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C58" w:rsidRDefault="00901FA9">
      <w:pPr>
        <w:spacing w:before="89" w:line="295" w:lineRule="auto"/>
        <w:ind w:left="2253" w:firstLine="2069"/>
        <w:rPr>
          <w:rFonts w:ascii="Liberation Sans" w:hAnsi="Liberation Sans"/>
          <w:b/>
          <w:sz w:val="28"/>
        </w:rPr>
      </w:pPr>
      <w:bookmarkStart w:id="0" w:name="_GoBack"/>
      <w:bookmarkEnd w:id="0"/>
      <w:r>
        <w:rPr>
          <w:rFonts w:ascii="Liberation Sans" w:hAnsi="Liberation Sans"/>
          <w:b/>
          <w:color w:val="231F20"/>
          <w:w w:val="65"/>
          <w:sz w:val="28"/>
        </w:rPr>
        <w:t>NGUYEN THḷ BÍCH – NGUYEN HOÀNG LY – Đ</w:t>
      </w:r>
      <w:r>
        <w:rPr>
          <w:rFonts w:ascii="Liberation Sans" w:hAnsi="Liberation Sans"/>
          <w:b/>
          <w:color w:val="231F20"/>
          <w:sz w:val="28"/>
        </w:rPr>
        <w:t xml:space="preserve"> </w:t>
      </w:r>
      <w:r>
        <w:rPr>
          <w:rFonts w:ascii="Liberation Sans" w:hAnsi="Liberation Sans"/>
          <w:b/>
          <w:color w:val="231F20"/>
          <w:w w:val="65"/>
          <w:sz w:val="28"/>
        </w:rPr>
        <w:t>NG TÚ TRẦN</w:t>
      </w:r>
      <w:r>
        <w:rPr>
          <w:rFonts w:ascii="Liberation Sans" w:hAnsi="Liberation Sans"/>
          <w:b/>
          <w:color w:val="231F20"/>
          <w:spacing w:val="-13"/>
          <w:sz w:val="28"/>
        </w:rPr>
        <w:t xml:space="preserve"> </w:t>
      </w:r>
      <w:r>
        <w:rPr>
          <w:rFonts w:ascii="Liberation Sans" w:hAnsi="Liberation Sans"/>
          <w:b/>
          <w:color w:val="231F20"/>
          <w:w w:val="65"/>
          <w:sz w:val="28"/>
        </w:rPr>
        <w:t>THḷ</w:t>
      </w:r>
      <w:r>
        <w:rPr>
          <w:rFonts w:ascii="Liberation Sans" w:hAnsi="Liberation Sans"/>
          <w:b/>
          <w:color w:val="231F20"/>
          <w:spacing w:val="-7"/>
          <w:sz w:val="28"/>
        </w:rPr>
        <w:t xml:space="preserve"> </w:t>
      </w:r>
      <w:r>
        <w:rPr>
          <w:rFonts w:ascii="Liberation Sans" w:hAnsi="Liberation Sans"/>
          <w:b/>
          <w:color w:val="231F20"/>
          <w:w w:val="65"/>
          <w:sz w:val="28"/>
        </w:rPr>
        <w:t>QUỲNH</w:t>
      </w:r>
      <w:r>
        <w:rPr>
          <w:rFonts w:ascii="Liberation Sans" w:hAnsi="Liberation Sans"/>
          <w:b/>
          <w:color w:val="231F20"/>
          <w:spacing w:val="-8"/>
          <w:sz w:val="28"/>
        </w:rPr>
        <w:t xml:space="preserve"> </w:t>
      </w:r>
      <w:r>
        <w:rPr>
          <w:rFonts w:ascii="Liberation Sans" w:hAnsi="Liberation Sans"/>
          <w:b/>
          <w:color w:val="231F20"/>
          <w:w w:val="65"/>
          <w:sz w:val="28"/>
        </w:rPr>
        <w:t>NGA</w:t>
      </w:r>
      <w:r>
        <w:rPr>
          <w:rFonts w:ascii="Liberation Sans" w:hAnsi="Liberation Sans"/>
          <w:b/>
          <w:color w:val="231F20"/>
          <w:spacing w:val="-8"/>
          <w:sz w:val="28"/>
        </w:rPr>
        <w:t xml:space="preserve"> </w:t>
      </w:r>
      <w:r>
        <w:rPr>
          <w:rFonts w:ascii="Liberation Sans" w:hAnsi="Liberation Sans"/>
          <w:b/>
          <w:color w:val="231F20"/>
          <w:w w:val="65"/>
          <w:sz w:val="28"/>
        </w:rPr>
        <w:t>–</w:t>
      </w:r>
      <w:r>
        <w:rPr>
          <w:rFonts w:ascii="Liberation Sans" w:hAnsi="Liberation Sans"/>
          <w:b/>
          <w:color w:val="231F20"/>
          <w:spacing w:val="-7"/>
          <w:sz w:val="28"/>
        </w:rPr>
        <w:t xml:space="preserve"> </w:t>
      </w:r>
      <w:r>
        <w:rPr>
          <w:rFonts w:ascii="Liberation Sans" w:hAnsi="Liberation Sans"/>
          <w:b/>
          <w:color w:val="231F20"/>
          <w:w w:val="65"/>
          <w:sz w:val="28"/>
        </w:rPr>
        <w:t>HÀ</w:t>
      </w:r>
      <w:r>
        <w:rPr>
          <w:rFonts w:ascii="Liberation Sans" w:hAnsi="Liberation Sans"/>
          <w:b/>
          <w:color w:val="231F20"/>
          <w:spacing w:val="-13"/>
          <w:sz w:val="28"/>
        </w:rPr>
        <w:t xml:space="preserve"> </w:t>
      </w:r>
      <w:r>
        <w:rPr>
          <w:rFonts w:ascii="Liberation Sans" w:hAnsi="Liberation Sans"/>
          <w:b/>
          <w:color w:val="231F20"/>
          <w:w w:val="65"/>
          <w:sz w:val="28"/>
        </w:rPr>
        <w:t>THḷ</w:t>
      </w:r>
      <w:r>
        <w:rPr>
          <w:rFonts w:ascii="Liberation Sans" w:hAnsi="Liberation Sans"/>
          <w:b/>
          <w:color w:val="231F20"/>
          <w:spacing w:val="-12"/>
          <w:sz w:val="28"/>
        </w:rPr>
        <w:t xml:space="preserve"> </w:t>
      </w:r>
      <w:r>
        <w:rPr>
          <w:rFonts w:ascii="Liberation Sans" w:hAnsi="Liberation Sans"/>
          <w:b/>
          <w:color w:val="231F20"/>
          <w:w w:val="65"/>
          <w:sz w:val="28"/>
        </w:rPr>
        <w:t>THANH</w:t>
      </w:r>
      <w:r>
        <w:rPr>
          <w:rFonts w:ascii="Liberation Sans" w:hAnsi="Liberation Sans"/>
          <w:b/>
          <w:color w:val="231F20"/>
          <w:spacing w:val="-8"/>
          <w:sz w:val="28"/>
        </w:rPr>
        <w:t xml:space="preserve"> </w:t>
      </w:r>
      <w:r>
        <w:rPr>
          <w:rFonts w:ascii="Liberation Sans" w:hAnsi="Liberation Sans"/>
          <w:b/>
          <w:color w:val="231F20"/>
          <w:w w:val="65"/>
          <w:sz w:val="28"/>
        </w:rPr>
        <w:t>NAM</w:t>
      </w:r>
      <w:r>
        <w:rPr>
          <w:rFonts w:ascii="Liberation Sans" w:hAnsi="Liberation Sans"/>
          <w:b/>
          <w:color w:val="231F20"/>
          <w:spacing w:val="-7"/>
          <w:sz w:val="28"/>
        </w:rPr>
        <w:t xml:space="preserve"> </w:t>
      </w:r>
      <w:r>
        <w:rPr>
          <w:rFonts w:ascii="Liberation Sans" w:hAnsi="Liberation Sans"/>
          <w:b/>
          <w:color w:val="231F20"/>
          <w:w w:val="65"/>
          <w:sz w:val="28"/>
        </w:rPr>
        <w:t>–</w:t>
      </w:r>
      <w:r>
        <w:rPr>
          <w:rFonts w:ascii="Liberation Sans" w:hAnsi="Liberation Sans"/>
          <w:b/>
          <w:color w:val="231F20"/>
          <w:spacing w:val="-8"/>
          <w:sz w:val="28"/>
        </w:rPr>
        <w:t xml:space="preserve"> </w:t>
      </w:r>
      <w:r>
        <w:rPr>
          <w:rFonts w:ascii="Liberation Sans" w:hAnsi="Liberation Sans"/>
          <w:b/>
          <w:color w:val="231F20"/>
          <w:w w:val="65"/>
          <w:sz w:val="28"/>
        </w:rPr>
        <w:t>HOÀNG</w:t>
      </w:r>
      <w:r>
        <w:rPr>
          <w:rFonts w:ascii="Liberation Sans" w:hAnsi="Liberation Sans"/>
          <w:b/>
          <w:color w:val="231F20"/>
          <w:spacing w:val="-12"/>
          <w:sz w:val="28"/>
        </w:rPr>
        <w:t xml:space="preserve"> </w:t>
      </w:r>
      <w:r>
        <w:rPr>
          <w:rFonts w:ascii="Liberation Sans" w:hAnsi="Liberation Sans"/>
          <w:b/>
          <w:color w:val="231F20"/>
          <w:w w:val="65"/>
          <w:sz w:val="28"/>
        </w:rPr>
        <w:t>THỤY</w:t>
      </w:r>
      <w:r>
        <w:rPr>
          <w:rFonts w:ascii="Liberation Sans" w:hAnsi="Liberation Sans"/>
          <w:b/>
          <w:color w:val="231F20"/>
          <w:spacing w:val="-13"/>
          <w:sz w:val="28"/>
        </w:rPr>
        <w:t xml:space="preserve"> </w:t>
      </w:r>
      <w:r>
        <w:rPr>
          <w:rFonts w:ascii="Liberation Sans" w:hAnsi="Liberation Sans"/>
          <w:b/>
          <w:color w:val="231F20"/>
          <w:w w:val="65"/>
          <w:sz w:val="28"/>
        </w:rPr>
        <w:t>THANH</w:t>
      </w:r>
      <w:r>
        <w:rPr>
          <w:rFonts w:ascii="Liberation Sans" w:hAnsi="Liberation Sans"/>
          <w:b/>
          <w:color w:val="231F20"/>
          <w:spacing w:val="-12"/>
          <w:sz w:val="28"/>
        </w:rPr>
        <w:t xml:space="preserve"> </w:t>
      </w:r>
      <w:r>
        <w:rPr>
          <w:rFonts w:ascii="Liberation Sans" w:hAnsi="Liberation Sans"/>
          <w:b/>
          <w:color w:val="231F20"/>
          <w:spacing w:val="-5"/>
          <w:w w:val="65"/>
          <w:sz w:val="28"/>
        </w:rPr>
        <w:t>TÂM</w:t>
      </w:r>
    </w:p>
    <w:p w:rsidR="00D74C58" w:rsidRDefault="00D74C58">
      <w:pPr>
        <w:pStyle w:val="BodyText"/>
        <w:spacing w:before="0"/>
        <w:rPr>
          <w:rFonts w:ascii="Liberation Sans"/>
          <w:b/>
          <w:sz w:val="28"/>
        </w:rPr>
      </w:pPr>
    </w:p>
    <w:p w:rsidR="00D74C58" w:rsidRDefault="00D74C58">
      <w:pPr>
        <w:pStyle w:val="BodyText"/>
        <w:spacing w:before="0"/>
        <w:rPr>
          <w:rFonts w:ascii="Liberation Sans"/>
          <w:b/>
          <w:sz w:val="28"/>
        </w:rPr>
      </w:pPr>
    </w:p>
    <w:p w:rsidR="00D74C58" w:rsidRDefault="00D74C58">
      <w:pPr>
        <w:pStyle w:val="BodyText"/>
        <w:spacing w:before="0"/>
        <w:rPr>
          <w:rFonts w:ascii="Liberation Sans"/>
          <w:b/>
          <w:sz w:val="28"/>
        </w:rPr>
      </w:pPr>
    </w:p>
    <w:p w:rsidR="00D74C58" w:rsidRDefault="00D74C58">
      <w:pPr>
        <w:pStyle w:val="BodyText"/>
        <w:spacing w:before="25"/>
        <w:rPr>
          <w:rFonts w:ascii="Liberation Sans"/>
          <w:b/>
          <w:sz w:val="28"/>
        </w:rPr>
      </w:pPr>
    </w:p>
    <w:p w:rsidR="00D74C58" w:rsidRDefault="00901FA9">
      <w:pPr>
        <w:ind w:left="136"/>
        <w:rPr>
          <w:rFonts w:ascii="Arial" w:hAnsi="Arial"/>
          <w:sz w:val="85"/>
        </w:rPr>
      </w:pPr>
      <w:r>
        <w:rPr>
          <w:rFonts w:ascii="Arial" w:hAnsi="Arial"/>
          <w:color w:val="BE1E2D"/>
          <w:sz w:val="85"/>
        </w:rPr>
        <w:t>Kế</w:t>
      </w:r>
      <w:r>
        <w:rPr>
          <w:rFonts w:ascii="Arial" w:hAnsi="Arial"/>
          <w:color w:val="BE1E2D"/>
          <w:spacing w:val="-15"/>
          <w:sz w:val="85"/>
        </w:rPr>
        <w:t xml:space="preserve"> </w:t>
      </w:r>
      <w:r>
        <w:rPr>
          <w:rFonts w:ascii="Arial" w:hAnsi="Arial"/>
          <w:color w:val="BE1E2D"/>
          <w:sz w:val="85"/>
        </w:rPr>
        <w:t>hoạch</w:t>
      </w:r>
      <w:r>
        <w:rPr>
          <w:rFonts w:ascii="Arial" w:hAnsi="Arial"/>
          <w:color w:val="BE1E2D"/>
          <w:spacing w:val="-15"/>
          <w:sz w:val="85"/>
        </w:rPr>
        <w:t xml:space="preserve"> </w:t>
      </w:r>
      <w:r>
        <w:rPr>
          <w:rFonts w:ascii="Arial" w:hAnsi="Arial"/>
          <w:color w:val="BE1E2D"/>
          <w:sz w:val="85"/>
        </w:rPr>
        <w:t>bài</w:t>
      </w:r>
      <w:r>
        <w:rPr>
          <w:rFonts w:ascii="Arial" w:hAnsi="Arial"/>
          <w:color w:val="BE1E2D"/>
          <w:spacing w:val="-15"/>
          <w:sz w:val="85"/>
        </w:rPr>
        <w:t xml:space="preserve"> </w:t>
      </w:r>
      <w:r>
        <w:rPr>
          <w:rFonts w:ascii="Arial" w:hAnsi="Arial"/>
          <w:color w:val="BE1E2D"/>
          <w:spacing w:val="-5"/>
          <w:sz w:val="85"/>
        </w:rPr>
        <w:t>dạy</w:t>
      </w:r>
    </w:p>
    <w:p w:rsidR="00D74C58" w:rsidRDefault="00901FA9">
      <w:pPr>
        <w:spacing w:before="94"/>
        <w:ind w:left="129"/>
        <w:rPr>
          <w:rFonts w:ascii="Arial" w:hAnsi="Arial"/>
          <w:sz w:val="59"/>
        </w:rPr>
      </w:pPr>
      <w:r>
        <w:rPr>
          <w:rFonts w:ascii="Arial" w:hAnsi="Arial"/>
          <w:color w:val="231F20"/>
          <w:spacing w:val="-5"/>
          <w:sz w:val="59"/>
        </w:rPr>
        <w:t>môn</w:t>
      </w:r>
    </w:p>
    <w:p w:rsidR="00D74C58" w:rsidRDefault="00D74C58">
      <w:pPr>
        <w:pStyle w:val="BodyText"/>
        <w:spacing w:before="12"/>
        <w:rPr>
          <w:rFonts w:ascii="Arial"/>
          <w:sz w:val="59"/>
        </w:rPr>
      </w:pPr>
    </w:p>
    <w:p w:rsidR="00D74C58" w:rsidRDefault="00901FA9">
      <w:pPr>
        <w:ind w:left="115"/>
        <w:rPr>
          <w:rFonts w:ascii="Arial" w:hAnsi="Arial"/>
          <w:b/>
          <w:sz w:val="147"/>
        </w:rPr>
      </w:pPr>
      <w:r>
        <w:rPr>
          <w:rFonts w:ascii="Arial" w:hAnsi="Arial"/>
          <w:b/>
          <w:shadow/>
          <w:color w:val="FFFFFF"/>
          <w:sz w:val="147"/>
        </w:rPr>
        <w:t>TIẾNG</w:t>
      </w:r>
      <w:r>
        <w:rPr>
          <w:rFonts w:ascii="Arial" w:hAnsi="Arial"/>
          <w:b/>
          <w:color w:val="FFFFFF"/>
          <w:spacing w:val="-90"/>
          <w:sz w:val="147"/>
        </w:rPr>
        <w:t xml:space="preserve"> </w:t>
      </w:r>
      <w:r>
        <w:rPr>
          <w:rFonts w:ascii="Arial" w:hAnsi="Arial"/>
          <w:b/>
          <w:shadow/>
          <w:color w:val="FFFFFF"/>
          <w:spacing w:val="-6"/>
          <w:sz w:val="147"/>
        </w:rPr>
        <w:t>VIỆT</w:t>
      </w:r>
    </w:p>
    <w:p w:rsidR="00D74C58" w:rsidRDefault="00901FA9">
      <w:pPr>
        <w:spacing w:before="511"/>
        <w:ind w:left="5901"/>
        <w:rPr>
          <w:rFonts w:ascii="Verdana" w:hAnsi="Verdana"/>
          <w:sz w:val="51"/>
        </w:rPr>
      </w:pPr>
      <w:r>
        <w:rPr>
          <w:rFonts w:ascii="Arial" w:hAnsi="Arial"/>
          <w:color w:val="231F20"/>
          <w:spacing w:val="31"/>
          <w:w w:val="80"/>
          <w:sz w:val="51"/>
        </w:rPr>
        <w:t>LỚ</w:t>
      </w:r>
      <w:r>
        <w:rPr>
          <w:rFonts w:ascii="Verdana" w:hAnsi="Verdana"/>
          <w:color w:val="231F20"/>
          <w:spacing w:val="31"/>
          <w:w w:val="80"/>
          <w:sz w:val="51"/>
        </w:rPr>
        <w:t>P</w:t>
      </w:r>
    </w:p>
    <w:p w:rsidR="00D74C58" w:rsidRDefault="00901FA9">
      <w:pPr>
        <w:spacing w:before="382" w:line="406" w:lineRule="exact"/>
        <w:ind w:left="115"/>
        <w:rPr>
          <w:rFonts w:ascii="Arial" w:hAnsi="Arial"/>
          <w:sz w:val="38"/>
        </w:rPr>
      </w:pPr>
      <w:r>
        <w:rPr>
          <w:rFonts w:ascii="Arial" w:hAnsi="Arial"/>
          <w:color w:val="FFFFFF"/>
          <w:spacing w:val="-10"/>
          <w:sz w:val="38"/>
        </w:rPr>
        <w:t>(Hỗ</w:t>
      </w:r>
      <w:r>
        <w:rPr>
          <w:rFonts w:ascii="Arial" w:hAnsi="Arial"/>
          <w:color w:val="FFFFFF"/>
          <w:spacing w:val="-14"/>
          <w:sz w:val="38"/>
        </w:rPr>
        <w:t xml:space="preserve"> </w:t>
      </w:r>
      <w:r>
        <w:rPr>
          <w:rFonts w:ascii="Arial" w:hAnsi="Arial"/>
          <w:color w:val="FFFFFF"/>
          <w:spacing w:val="-10"/>
          <w:sz w:val="38"/>
        </w:rPr>
        <w:t>trợ</w:t>
      </w:r>
      <w:r>
        <w:rPr>
          <w:rFonts w:ascii="Arial" w:hAnsi="Arial"/>
          <w:color w:val="FFFFFF"/>
          <w:spacing w:val="-13"/>
          <w:sz w:val="38"/>
        </w:rPr>
        <w:t xml:space="preserve"> </w:t>
      </w:r>
      <w:r>
        <w:rPr>
          <w:rFonts w:ascii="Arial" w:hAnsi="Arial"/>
          <w:color w:val="FFFFFF"/>
          <w:spacing w:val="-10"/>
          <w:sz w:val="38"/>
        </w:rPr>
        <w:t>giáo</w:t>
      </w:r>
      <w:r>
        <w:rPr>
          <w:rFonts w:ascii="Arial" w:hAnsi="Arial"/>
          <w:color w:val="FFFFFF"/>
          <w:spacing w:val="-13"/>
          <w:sz w:val="38"/>
        </w:rPr>
        <w:t xml:space="preserve"> </w:t>
      </w:r>
      <w:r>
        <w:rPr>
          <w:rFonts w:ascii="Arial" w:hAnsi="Arial"/>
          <w:color w:val="FFFFFF"/>
          <w:spacing w:val="-10"/>
          <w:sz w:val="38"/>
        </w:rPr>
        <w:t>viên</w:t>
      </w:r>
      <w:r>
        <w:rPr>
          <w:rFonts w:ascii="Arial" w:hAnsi="Arial"/>
          <w:color w:val="FFFFFF"/>
          <w:spacing w:val="-13"/>
          <w:sz w:val="38"/>
        </w:rPr>
        <w:t xml:space="preserve"> </w:t>
      </w:r>
      <w:r>
        <w:rPr>
          <w:rFonts w:ascii="Arial" w:hAnsi="Arial"/>
          <w:color w:val="FFFFFF"/>
          <w:spacing w:val="-10"/>
          <w:sz w:val="38"/>
        </w:rPr>
        <w:t>thiết</w:t>
      </w:r>
      <w:r>
        <w:rPr>
          <w:rFonts w:ascii="Arial" w:hAnsi="Arial"/>
          <w:color w:val="FFFFFF"/>
          <w:spacing w:val="-13"/>
          <w:sz w:val="38"/>
        </w:rPr>
        <w:t xml:space="preserve"> </w:t>
      </w:r>
      <w:r>
        <w:rPr>
          <w:rFonts w:ascii="Arial" w:hAnsi="Arial"/>
          <w:color w:val="FFFFFF"/>
          <w:spacing w:val="-10"/>
          <w:sz w:val="38"/>
        </w:rPr>
        <w:t>kế</w:t>
      </w:r>
      <w:r>
        <w:rPr>
          <w:rFonts w:ascii="Arial" w:hAnsi="Arial"/>
          <w:color w:val="FFFFFF"/>
          <w:spacing w:val="-13"/>
          <w:sz w:val="38"/>
        </w:rPr>
        <w:t xml:space="preserve"> </w:t>
      </w:r>
      <w:r>
        <w:rPr>
          <w:rFonts w:ascii="Arial" w:hAnsi="Arial"/>
          <w:color w:val="FFFFFF"/>
          <w:spacing w:val="-10"/>
          <w:sz w:val="38"/>
        </w:rPr>
        <w:t>kế</w:t>
      </w:r>
      <w:r>
        <w:rPr>
          <w:rFonts w:ascii="Arial" w:hAnsi="Arial"/>
          <w:color w:val="FFFFFF"/>
          <w:spacing w:val="-13"/>
          <w:sz w:val="38"/>
        </w:rPr>
        <w:t xml:space="preserve"> </w:t>
      </w:r>
      <w:r>
        <w:rPr>
          <w:rFonts w:ascii="Arial" w:hAnsi="Arial"/>
          <w:color w:val="FFFFFF"/>
          <w:spacing w:val="-10"/>
          <w:sz w:val="38"/>
        </w:rPr>
        <w:t>hoạch</w:t>
      </w:r>
      <w:r>
        <w:rPr>
          <w:rFonts w:ascii="Arial" w:hAnsi="Arial"/>
          <w:color w:val="FFFFFF"/>
          <w:spacing w:val="-13"/>
          <w:sz w:val="38"/>
        </w:rPr>
        <w:t xml:space="preserve"> </w:t>
      </w:r>
      <w:r>
        <w:rPr>
          <w:rFonts w:ascii="Arial" w:hAnsi="Arial"/>
          <w:color w:val="FFFFFF"/>
          <w:spacing w:val="-10"/>
          <w:sz w:val="38"/>
        </w:rPr>
        <w:t>bài</w:t>
      </w:r>
      <w:r>
        <w:rPr>
          <w:rFonts w:ascii="Arial" w:hAnsi="Arial"/>
          <w:color w:val="FFFFFF"/>
          <w:spacing w:val="-13"/>
          <w:sz w:val="38"/>
        </w:rPr>
        <w:t xml:space="preserve"> </w:t>
      </w:r>
      <w:r>
        <w:rPr>
          <w:rFonts w:ascii="Arial" w:hAnsi="Arial"/>
          <w:color w:val="FFFFFF"/>
          <w:spacing w:val="-10"/>
          <w:sz w:val="38"/>
        </w:rPr>
        <w:t>dạy</w:t>
      </w:r>
    </w:p>
    <w:p w:rsidR="00D74C58" w:rsidRDefault="00D74C58">
      <w:pPr>
        <w:spacing w:line="406" w:lineRule="exact"/>
        <w:rPr>
          <w:rFonts w:ascii="Arial" w:hAnsi="Arial"/>
          <w:sz w:val="38"/>
        </w:rPr>
        <w:sectPr w:rsidR="00D74C58">
          <w:headerReference w:type="even" r:id="rId8"/>
          <w:headerReference w:type="default" r:id="rId9"/>
          <w:footerReference w:type="even" r:id="rId10"/>
          <w:footerReference w:type="default" r:id="rId11"/>
          <w:headerReference w:type="first" r:id="rId12"/>
          <w:footerReference w:type="first" r:id="rId13"/>
          <w:type w:val="continuous"/>
          <w:pgSz w:w="11120" w:h="15370"/>
          <w:pgMar w:top="1220" w:right="720" w:bottom="280" w:left="1200" w:header="0" w:footer="0" w:gutter="0"/>
          <w:pgNumType w:start="0"/>
          <w:cols w:space="720"/>
        </w:sectPr>
      </w:pPr>
    </w:p>
    <w:p w:rsidR="00D74C58" w:rsidRDefault="00901FA9">
      <w:pPr>
        <w:spacing w:before="94" w:line="273" w:lineRule="auto"/>
        <w:ind w:left="115" w:right="38"/>
        <w:rPr>
          <w:rFonts w:ascii="Arial" w:hAnsi="Arial"/>
          <w:sz w:val="38"/>
        </w:rPr>
      </w:pPr>
      <w:r>
        <w:rPr>
          <w:noProof/>
          <w:lang w:val="en-US"/>
        </w:rPr>
        <w:lastRenderedPageBreak/>
        <mc:AlternateContent>
          <mc:Choice Requires="wps">
            <w:drawing>
              <wp:anchor distT="0" distB="0" distL="0" distR="0" simplePos="0" relativeHeight="478639104" behindDoc="1" locked="0" layoutInCell="1" allowOverlap="1">
                <wp:simplePos x="0" y="0"/>
                <wp:positionH relativeFrom="page">
                  <wp:posOffset>0</wp:posOffset>
                </wp:positionH>
                <wp:positionV relativeFrom="page">
                  <wp:posOffset>-2235</wp:posOffset>
                </wp:positionV>
                <wp:extent cx="7056120" cy="97586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9758680"/>
                          <a:chOff x="0" y="0"/>
                          <a:chExt cx="7056120" cy="9758680"/>
                        </a:xfrm>
                      </wpg:grpSpPr>
                      <wps:wsp>
                        <wps:cNvPr id="2" name="Graphic 2"/>
                        <wps:cNvSpPr/>
                        <wps:spPr>
                          <a:xfrm>
                            <a:off x="6705" y="2235"/>
                            <a:ext cx="1270" cy="9756140"/>
                          </a:xfrm>
                          <a:custGeom>
                            <a:avLst/>
                            <a:gdLst/>
                            <a:ahLst/>
                            <a:cxnLst/>
                            <a:rect l="l" t="t" r="r" b="b"/>
                            <a:pathLst>
                              <a:path h="9756140">
                                <a:moveTo>
                                  <a:pt x="0" y="5449252"/>
                                </a:moveTo>
                                <a:lnTo>
                                  <a:pt x="0" y="9755974"/>
                                </a:lnTo>
                              </a:path>
                              <a:path h="9756140">
                                <a:moveTo>
                                  <a:pt x="0" y="0"/>
                                </a:moveTo>
                                <a:lnTo>
                                  <a:pt x="0" y="3197555"/>
                                </a:lnTo>
                              </a:path>
                            </a:pathLst>
                          </a:custGeom>
                          <a:ln w="3619">
                            <a:solidFill>
                              <a:srgbClr val="2B3890"/>
                            </a:solidFill>
                            <a:prstDash val="solid"/>
                          </a:ln>
                        </wps:spPr>
                        <wps:bodyPr wrap="square" lIns="0" tIns="0" rIns="0" bIns="0" rtlCol="0">
                          <a:prstTxWarp prst="textNoShape">
                            <a:avLst/>
                          </a:prstTxWarp>
                          <a:noAutofit/>
                        </wps:bodyPr>
                      </wps:wsp>
                      <wps:wsp>
                        <wps:cNvPr id="3" name="Graphic 3"/>
                        <wps:cNvSpPr/>
                        <wps:spPr>
                          <a:xfrm>
                            <a:off x="0" y="5451487"/>
                            <a:ext cx="7056120" cy="4307205"/>
                          </a:xfrm>
                          <a:custGeom>
                            <a:avLst/>
                            <a:gdLst/>
                            <a:ahLst/>
                            <a:cxnLst/>
                            <a:rect l="l" t="t" r="r" b="b"/>
                            <a:pathLst>
                              <a:path w="7056120" h="4307205">
                                <a:moveTo>
                                  <a:pt x="0" y="4306722"/>
                                </a:moveTo>
                                <a:lnTo>
                                  <a:pt x="7055967" y="4306722"/>
                                </a:lnTo>
                                <a:lnTo>
                                  <a:pt x="7055967" y="0"/>
                                </a:lnTo>
                                <a:lnTo>
                                  <a:pt x="0" y="0"/>
                                </a:lnTo>
                                <a:lnTo>
                                  <a:pt x="0" y="4306722"/>
                                </a:lnTo>
                                <a:close/>
                              </a:path>
                            </a:pathLst>
                          </a:custGeom>
                          <a:solidFill>
                            <a:srgbClr val="ED184A">
                              <a:alpha val="59999"/>
                            </a:srgbClr>
                          </a:solidFill>
                        </wps:spPr>
                        <wps:bodyPr wrap="square" lIns="0" tIns="0" rIns="0" bIns="0" rtlCol="0">
                          <a:prstTxWarp prst="textNoShape">
                            <a:avLst/>
                          </a:prstTxWarp>
                          <a:noAutofit/>
                        </wps:bodyPr>
                      </wps:wsp>
                      <wps:wsp>
                        <wps:cNvPr id="4" name="Graphic 4"/>
                        <wps:cNvSpPr/>
                        <wps:spPr>
                          <a:xfrm>
                            <a:off x="0" y="3199790"/>
                            <a:ext cx="7056120" cy="2251710"/>
                          </a:xfrm>
                          <a:custGeom>
                            <a:avLst/>
                            <a:gdLst/>
                            <a:ahLst/>
                            <a:cxnLst/>
                            <a:rect l="l" t="t" r="r" b="b"/>
                            <a:pathLst>
                              <a:path w="7056120" h="2251710">
                                <a:moveTo>
                                  <a:pt x="7055967" y="0"/>
                                </a:moveTo>
                                <a:lnTo>
                                  <a:pt x="0" y="0"/>
                                </a:lnTo>
                                <a:lnTo>
                                  <a:pt x="0" y="2251697"/>
                                </a:lnTo>
                                <a:lnTo>
                                  <a:pt x="7055967" y="2251697"/>
                                </a:lnTo>
                                <a:lnTo>
                                  <a:pt x="7055967" y="0"/>
                                </a:lnTo>
                                <a:close/>
                              </a:path>
                            </a:pathLst>
                          </a:custGeom>
                          <a:solidFill>
                            <a:srgbClr val="BE1E2D"/>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4" cstate="print"/>
                          <a:stretch>
                            <a:fillRect/>
                          </a:stretch>
                        </pic:blipFill>
                        <pic:spPr>
                          <a:xfrm>
                            <a:off x="1548790" y="2408135"/>
                            <a:ext cx="97281" cy="96342"/>
                          </a:xfrm>
                          <a:prstGeom prst="rect">
                            <a:avLst/>
                          </a:prstGeom>
                        </pic:spPr>
                      </pic:pic>
                      <pic:pic xmlns:pic="http://schemas.openxmlformats.org/drawingml/2006/picture">
                        <pic:nvPicPr>
                          <pic:cNvPr id="6" name="Image 6"/>
                          <pic:cNvPicPr/>
                        </pic:nvPicPr>
                        <pic:blipFill>
                          <a:blip r:embed="rId15" cstate="print"/>
                          <a:stretch>
                            <a:fillRect/>
                          </a:stretch>
                        </pic:blipFill>
                        <pic:spPr>
                          <a:xfrm>
                            <a:off x="3682" y="367741"/>
                            <a:ext cx="2934144" cy="2833878"/>
                          </a:xfrm>
                          <a:prstGeom prst="rect">
                            <a:avLst/>
                          </a:prstGeom>
                        </pic:spPr>
                      </pic:pic>
                      <pic:pic xmlns:pic="http://schemas.openxmlformats.org/drawingml/2006/picture">
                        <pic:nvPicPr>
                          <pic:cNvPr id="7" name="Image 7"/>
                          <pic:cNvPicPr/>
                        </pic:nvPicPr>
                        <pic:blipFill>
                          <a:blip r:embed="rId16" cstate="print"/>
                          <a:stretch>
                            <a:fillRect/>
                          </a:stretch>
                        </pic:blipFill>
                        <pic:spPr>
                          <a:xfrm>
                            <a:off x="1744751" y="2413368"/>
                            <a:ext cx="86702" cy="85877"/>
                          </a:xfrm>
                          <a:prstGeom prst="rect">
                            <a:avLst/>
                          </a:prstGeom>
                        </pic:spPr>
                      </pic:pic>
                      <pic:pic xmlns:pic="http://schemas.openxmlformats.org/drawingml/2006/picture">
                        <pic:nvPicPr>
                          <pic:cNvPr id="8" name="Image 8"/>
                          <pic:cNvPicPr/>
                        </pic:nvPicPr>
                        <pic:blipFill>
                          <a:blip r:embed="rId17" cstate="print"/>
                          <a:stretch>
                            <a:fillRect/>
                          </a:stretch>
                        </pic:blipFill>
                        <pic:spPr>
                          <a:xfrm>
                            <a:off x="1729435" y="2581935"/>
                            <a:ext cx="86702" cy="85864"/>
                          </a:xfrm>
                          <a:prstGeom prst="rect">
                            <a:avLst/>
                          </a:prstGeom>
                        </pic:spPr>
                      </pic:pic>
                      <pic:pic xmlns:pic="http://schemas.openxmlformats.org/drawingml/2006/picture">
                        <pic:nvPicPr>
                          <pic:cNvPr id="9" name="Image 9"/>
                          <pic:cNvPicPr/>
                        </pic:nvPicPr>
                        <pic:blipFill>
                          <a:blip r:embed="rId18" cstate="print"/>
                          <a:stretch>
                            <a:fillRect/>
                          </a:stretch>
                        </pic:blipFill>
                        <pic:spPr>
                          <a:xfrm>
                            <a:off x="1940712" y="2418613"/>
                            <a:ext cx="76123" cy="75399"/>
                          </a:xfrm>
                          <a:prstGeom prst="rect">
                            <a:avLst/>
                          </a:prstGeom>
                        </pic:spPr>
                      </pic:pic>
                      <pic:pic xmlns:pic="http://schemas.openxmlformats.org/drawingml/2006/picture">
                        <pic:nvPicPr>
                          <pic:cNvPr id="10" name="Image 10"/>
                          <pic:cNvPicPr/>
                        </pic:nvPicPr>
                        <pic:blipFill>
                          <a:blip r:embed="rId18" cstate="print"/>
                          <a:stretch>
                            <a:fillRect/>
                          </a:stretch>
                        </pic:blipFill>
                        <pic:spPr>
                          <a:xfrm>
                            <a:off x="1927936" y="2587447"/>
                            <a:ext cx="76123" cy="75399"/>
                          </a:xfrm>
                          <a:prstGeom prst="rect">
                            <a:avLst/>
                          </a:prstGeom>
                        </pic:spPr>
                      </pic:pic>
                      <pic:pic xmlns:pic="http://schemas.openxmlformats.org/drawingml/2006/picture">
                        <pic:nvPicPr>
                          <pic:cNvPr id="11" name="Image 11"/>
                          <pic:cNvPicPr/>
                        </pic:nvPicPr>
                        <pic:blipFill>
                          <a:blip r:embed="rId18" cstate="print"/>
                          <a:stretch>
                            <a:fillRect/>
                          </a:stretch>
                        </pic:blipFill>
                        <pic:spPr>
                          <a:xfrm>
                            <a:off x="1889886" y="2752534"/>
                            <a:ext cx="76123" cy="75399"/>
                          </a:xfrm>
                          <a:prstGeom prst="rect">
                            <a:avLst/>
                          </a:prstGeom>
                        </pic:spPr>
                      </pic:pic>
                      <pic:pic xmlns:pic="http://schemas.openxmlformats.org/drawingml/2006/picture">
                        <pic:nvPicPr>
                          <pic:cNvPr id="12" name="Image 12"/>
                          <pic:cNvPicPr/>
                        </pic:nvPicPr>
                        <pic:blipFill>
                          <a:blip r:embed="rId19" cstate="print"/>
                          <a:stretch>
                            <a:fillRect/>
                          </a:stretch>
                        </pic:blipFill>
                        <pic:spPr>
                          <a:xfrm>
                            <a:off x="2136127" y="2423325"/>
                            <a:ext cx="66624" cy="65976"/>
                          </a:xfrm>
                          <a:prstGeom prst="rect">
                            <a:avLst/>
                          </a:prstGeom>
                        </pic:spPr>
                      </pic:pic>
                      <pic:pic xmlns:pic="http://schemas.openxmlformats.org/drawingml/2006/picture">
                        <pic:nvPicPr>
                          <pic:cNvPr id="13" name="Image 13"/>
                          <pic:cNvPicPr/>
                        </pic:nvPicPr>
                        <pic:blipFill>
                          <a:blip r:embed="rId20" cstate="print"/>
                          <a:stretch>
                            <a:fillRect/>
                          </a:stretch>
                        </pic:blipFill>
                        <pic:spPr>
                          <a:xfrm>
                            <a:off x="2125179" y="2592336"/>
                            <a:ext cx="66611" cy="65963"/>
                          </a:xfrm>
                          <a:prstGeom prst="rect">
                            <a:avLst/>
                          </a:prstGeom>
                        </pic:spPr>
                      </pic:pic>
                      <pic:pic xmlns:pic="http://schemas.openxmlformats.org/drawingml/2006/picture">
                        <pic:nvPicPr>
                          <pic:cNvPr id="14" name="Image 14"/>
                          <pic:cNvPicPr/>
                        </pic:nvPicPr>
                        <pic:blipFill>
                          <a:blip r:embed="rId21" cstate="print"/>
                          <a:stretch>
                            <a:fillRect/>
                          </a:stretch>
                        </pic:blipFill>
                        <pic:spPr>
                          <a:xfrm>
                            <a:off x="2092490" y="2758579"/>
                            <a:ext cx="66624" cy="65963"/>
                          </a:xfrm>
                          <a:prstGeom prst="rect">
                            <a:avLst/>
                          </a:prstGeom>
                        </pic:spPr>
                      </pic:pic>
                      <wps:wsp>
                        <wps:cNvPr id="15" name="Graphic 15"/>
                        <wps:cNvSpPr/>
                        <wps:spPr>
                          <a:xfrm>
                            <a:off x="3683" y="0"/>
                            <a:ext cx="3312795" cy="3132455"/>
                          </a:xfrm>
                          <a:custGeom>
                            <a:avLst/>
                            <a:gdLst/>
                            <a:ahLst/>
                            <a:cxnLst/>
                            <a:rect l="l" t="t" r="r" b="b"/>
                            <a:pathLst>
                              <a:path w="3312795" h="3132455">
                                <a:moveTo>
                                  <a:pt x="2565" y="343128"/>
                                </a:moveTo>
                                <a:lnTo>
                                  <a:pt x="0" y="340588"/>
                                </a:lnTo>
                                <a:lnTo>
                                  <a:pt x="0" y="353758"/>
                                </a:lnTo>
                                <a:lnTo>
                                  <a:pt x="2565" y="351218"/>
                                </a:lnTo>
                                <a:lnTo>
                                  <a:pt x="2565" y="343128"/>
                                </a:lnTo>
                                <a:close/>
                              </a:path>
                              <a:path w="3312795" h="3132455">
                                <a:moveTo>
                                  <a:pt x="116217" y="105486"/>
                                </a:moveTo>
                                <a:lnTo>
                                  <a:pt x="115265" y="104559"/>
                                </a:lnTo>
                                <a:lnTo>
                                  <a:pt x="112928" y="104559"/>
                                </a:lnTo>
                                <a:lnTo>
                                  <a:pt x="111988" y="105486"/>
                                </a:lnTo>
                                <a:lnTo>
                                  <a:pt x="111988" y="107810"/>
                                </a:lnTo>
                                <a:lnTo>
                                  <a:pt x="112928" y="108737"/>
                                </a:lnTo>
                                <a:lnTo>
                                  <a:pt x="114096" y="108737"/>
                                </a:lnTo>
                                <a:lnTo>
                                  <a:pt x="115265" y="108737"/>
                                </a:lnTo>
                                <a:lnTo>
                                  <a:pt x="116217" y="107810"/>
                                </a:lnTo>
                                <a:lnTo>
                                  <a:pt x="116217" y="105486"/>
                                </a:lnTo>
                                <a:close/>
                              </a:path>
                              <a:path w="3312795" h="3132455">
                                <a:moveTo>
                                  <a:pt x="164058" y="287159"/>
                                </a:moveTo>
                                <a:lnTo>
                                  <a:pt x="160756" y="283883"/>
                                </a:lnTo>
                                <a:lnTo>
                                  <a:pt x="152577" y="283883"/>
                                </a:lnTo>
                                <a:lnTo>
                                  <a:pt x="149263" y="287159"/>
                                </a:lnTo>
                                <a:lnTo>
                                  <a:pt x="149263" y="295249"/>
                                </a:lnTo>
                                <a:lnTo>
                                  <a:pt x="152577" y="298538"/>
                                </a:lnTo>
                                <a:lnTo>
                                  <a:pt x="156667" y="298538"/>
                                </a:lnTo>
                                <a:lnTo>
                                  <a:pt x="160756" y="298538"/>
                                </a:lnTo>
                                <a:lnTo>
                                  <a:pt x="164058" y="295249"/>
                                </a:lnTo>
                                <a:lnTo>
                                  <a:pt x="164058" y="287159"/>
                                </a:lnTo>
                                <a:close/>
                              </a:path>
                              <a:path w="3312795" h="3132455">
                                <a:moveTo>
                                  <a:pt x="281622" y="62103"/>
                                </a:moveTo>
                                <a:lnTo>
                                  <a:pt x="280670" y="61175"/>
                                </a:lnTo>
                                <a:lnTo>
                                  <a:pt x="278333" y="61175"/>
                                </a:lnTo>
                                <a:lnTo>
                                  <a:pt x="277380" y="62103"/>
                                </a:lnTo>
                                <a:lnTo>
                                  <a:pt x="277380" y="64427"/>
                                </a:lnTo>
                                <a:lnTo>
                                  <a:pt x="278333" y="65354"/>
                                </a:lnTo>
                                <a:lnTo>
                                  <a:pt x="279514" y="65354"/>
                                </a:lnTo>
                                <a:lnTo>
                                  <a:pt x="280670" y="65354"/>
                                </a:lnTo>
                                <a:lnTo>
                                  <a:pt x="281622" y="64427"/>
                                </a:lnTo>
                                <a:lnTo>
                                  <a:pt x="281622" y="62103"/>
                                </a:lnTo>
                                <a:close/>
                              </a:path>
                              <a:path w="3312795" h="3132455">
                                <a:moveTo>
                                  <a:pt x="329336" y="243293"/>
                                </a:moveTo>
                                <a:lnTo>
                                  <a:pt x="326021" y="240017"/>
                                </a:lnTo>
                                <a:lnTo>
                                  <a:pt x="317842" y="240017"/>
                                </a:lnTo>
                                <a:lnTo>
                                  <a:pt x="314528" y="243293"/>
                                </a:lnTo>
                                <a:lnTo>
                                  <a:pt x="314528" y="251383"/>
                                </a:lnTo>
                                <a:lnTo>
                                  <a:pt x="317842" y="254673"/>
                                </a:lnTo>
                                <a:lnTo>
                                  <a:pt x="321932" y="254673"/>
                                </a:lnTo>
                                <a:lnTo>
                                  <a:pt x="326021" y="254673"/>
                                </a:lnTo>
                                <a:lnTo>
                                  <a:pt x="329336" y="251383"/>
                                </a:lnTo>
                                <a:lnTo>
                                  <a:pt x="329336" y="243293"/>
                                </a:lnTo>
                                <a:close/>
                              </a:path>
                              <a:path w="3312795" h="3132455">
                                <a:moveTo>
                                  <a:pt x="449656" y="30137"/>
                                </a:moveTo>
                                <a:lnTo>
                                  <a:pt x="448716" y="29197"/>
                                </a:lnTo>
                                <a:lnTo>
                                  <a:pt x="446379" y="29197"/>
                                </a:lnTo>
                                <a:lnTo>
                                  <a:pt x="445439" y="30137"/>
                                </a:lnTo>
                                <a:lnTo>
                                  <a:pt x="445439" y="32448"/>
                                </a:lnTo>
                                <a:lnTo>
                                  <a:pt x="446379" y="33388"/>
                                </a:lnTo>
                                <a:lnTo>
                                  <a:pt x="447548" y="33388"/>
                                </a:lnTo>
                                <a:lnTo>
                                  <a:pt x="448716" y="33388"/>
                                </a:lnTo>
                                <a:lnTo>
                                  <a:pt x="449656" y="32448"/>
                                </a:lnTo>
                                <a:lnTo>
                                  <a:pt x="449656" y="30137"/>
                                </a:lnTo>
                                <a:close/>
                              </a:path>
                              <a:path w="3312795" h="3132455">
                                <a:moveTo>
                                  <a:pt x="497446" y="211797"/>
                                </a:moveTo>
                                <a:lnTo>
                                  <a:pt x="494131" y="208521"/>
                                </a:lnTo>
                                <a:lnTo>
                                  <a:pt x="485965" y="208521"/>
                                </a:lnTo>
                                <a:lnTo>
                                  <a:pt x="482638" y="211797"/>
                                </a:lnTo>
                                <a:lnTo>
                                  <a:pt x="482638" y="219887"/>
                                </a:lnTo>
                                <a:lnTo>
                                  <a:pt x="485965" y="223177"/>
                                </a:lnTo>
                                <a:lnTo>
                                  <a:pt x="490054" y="223177"/>
                                </a:lnTo>
                                <a:lnTo>
                                  <a:pt x="494131" y="223177"/>
                                </a:lnTo>
                                <a:lnTo>
                                  <a:pt x="497446" y="219887"/>
                                </a:lnTo>
                                <a:lnTo>
                                  <a:pt x="497446" y="211797"/>
                                </a:lnTo>
                                <a:close/>
                              </a:path>
                              <a:path w="3312795" h="3132455">
                                <a:moveTo>
                                  <a:pt x="619518" y="9702"/>
                                </a:moveTo>
                                <a:lnTo>
                                  <a:pt x="618578" y="8763"/>
                                </a:lnTo>
                                <a:lnTo>
                                  <a:pt x="616242" y="8763"/>
                                </a:lnTo>
                                <a:lnTo>
                                  <a:pt x="615302" y="9702"/>
                                </a:lnTo>
                                <a:lnTo>
                                  <a:pt x="615302" y="12014"/>
                                </a:lnTo>
                                <a:lnTo>
                                  <a:pt x="616242" y="12954"/>
                                </a:lnTo>
                                <a:lnTo>
                                  <a:pt x="617410" y="12954"/>
                                </a:lnTo>
                                <a:lnTo>
                                  <a:pt x="618578" y="12954"/>
                                </a:lnTo>
                                <a:lnTo>
                                  <a:pt x="619518" y="12014"/>
                                </a:lnTo>
                                <a:lnTo>
                                  <a:pt x="619518" y="9702"/>
                                </a:lnTo>
                                <a:close/>
                              </a:path>
                              <a:path w="3312795" h="3132455">
                                <a:moveTo>
                                  <a:pt x="667486" y="192824"/>
                                </a:moveTo>
                                <a:lnTo>
                                  <a:pt x="664159" y="189547"/>
                                </a:lnTo>
                                <a:lnTo>
                                  <a:pt x="656005" y="189547"/>
                                </a:lnTo>
                                <a:lnTo>
                                  <a:pt x="652678" y="192824"/>
                                </a:lnTo>
                                <a:lnTo>
                                  <a:pt x="652678" y="200926"/>
                                </a:lnTo>
                                <a:lnTo>
                                  <a:pt x="656005" y="204203"/>
                                </a:lnTo>
                                <a:lnTo>
                                  <a:pt x="660082" y="204203"/>
                                </a:lnTo>
                                <a:lnTo>
                                  <a:pt x="664159" y="204203"/>
                                </a:lnTo>
                                <a:lnTo>
                                  <a:pt x="667486" y="200926"/>
                                </a:lnTo>
                                <a:lnTo>
                                  <a:pt x="667486" y="192824"/>
                                </a:lnTo>
                                <a:close/>
                              </a:path>
                              <a:path w="3312795" h="3132455">
                                <a:moveTo>
                                  <a:pt x="790397" y="939"/>
                                </a:moveTo>
                                <a:lnTo>
                                  <a:pt x="789457" y="0"/>
                                </a:lnTo>
                                <a:lnTo>
                                  <a:pt x="787120" y="0"/>
                                </a:lnTo>
                                <a:lnTo>
                                  <a:pt x="786180" y="939"/>
                                </a:lnTo>
                                <a:lnTo>
                                  <a:pt x="786180" y="3251"/>
                                </a:lnTo>
                                <a:lnTo>
                                  <a:pt x="787120" y="4191"/>
                                </a:lnTo>
                                <a:lnTo>
                                  <a:pt x="788289" y="4191"/>
                                </a:lnTo>
                                <a:lnTo>
                                  <a:pt x="789457" y="4191"/>
                                </a:lnTo>
                                <a:lnTo>
                                  <a:pt x="790397" y="3251"/>
                                </a:lnTo>
                                <a:lnTo>
                                  <a:pt x="790397" y="939"/>
                                </a:lnTo>
                                <a:close/>
                              </a:path>
                              <a:path w="3312795" h="3132455">
                                <a:moveTo>
                                  <a:pt x="838466" y="186486"/>
                                </a:moveTo>
                                <a:lnTo>
                                  <a:pt x="835164" y="183210"/>
                                </a:lnTo>
                                <a:lnTo>
                                  <a:pt x="826985" y="183210"/>
                                </a:lnTo>
                                <a:lnTo>
                                  <a:pt x="823658" y="186486"/>
                                </a:lnTo>
                                <a:lnTo>
                                  <a:pt x="823658" y="194589"/>
                                </a:lnTo>
                                <a:lnTo>
                                  <a:pt x="826985" y="197866"/>
                                </a:lnTo>
                                <a:lnTo>
                                  <a:pt x="831075" y="197866"/>
                                </a:lnTo>
                                <a:lnTo>
                                  <a:pt x="835164" y="197866"/>
                                </a:lnTo>
                                <a:lnTo>
                                  <a:pt x="838466" y="194589"/>
                                </a:lnTo>
                                <a:lnTo>
                                  <a:pt x="838466" y="186486"/>
                                </a:lnTo>
                                <a:close/>
                              </a:path>
                              <a:path w="3312795" h="3132455">
                                <a:moveTo>
                                  <a:pt x="961491" y="3848"/>
                                </a:moveTo>
                                <a:lnTo>
                                  <a:pt x="960539" y="2921"/>
                                </a:lnTo>
                                <a:lnTo>
                                  <a:pt x="958202" y="2921"/>
                                </a:lnTo>
                                <a:lnTo>
                                  <a:pt x="957262" y="3848"/>
                                </a:lnTo>
                                <a:lnTo>
                                  <a:pt x="957262" y="6172"/>
                                </a:lnTo>
                                <a:lnTo>
                                  <a:pt x="958202" y="7112"/>
                                </a:lnTo>
                                <a:lnTo>
                                  <a:pt x="959383" y="7112"/>
                                </a:lnTo>
                                <a:lnTo>
                                  <a:pt x="960539" y="7112"/>
                                </a:lnTo>
                                <a:lnTo>
                                  <a:pt x="961491" y="6172"/>
                                </a:lnTo>
                                <a:lnTo>
                                  <a:pt x="961491" y="3848"/>
                                </a:lnTo>
                                <a:close/>
                              </a:path>
                              <a:path w="3312795" h="3132455">
                                <a:moveTo>
                                  <a:pt x="1009459" y="192824"/>
                                </a:moveTo>
                                <a:lnTo>
                                  <a:pt x="1006144" y="189547"/>
                                </a:lnTo>
                                <a:lnTo>
                                  <a:pt x="997966" y="189547"/>
                                </a:lnTo>
                                <a:lnTo>
                                  <a:pt x="994664" y="192824"/>
                                </a:lnTo>
                                <a:lnTo>
                                  <a:pt x="994664" y="200926"/>
                                </a:lnTo>
                                <a:lnTo>
                                  <a:pt x="997966" y="204203"/>
                                </a:lnTo>
                                <a:lnTo>
                                  <a:pt x="1002055" y="204203"/>
                                </a:lnTo>
                                <a:lnTo>
                                  <a:pt x="1006144" y="204203"/>
                                </a:lnTo>
                                <a:lnTo>
                                  <a:pt x="1009459" y="200926"/>
                                </a:lnTo>
                                <a:lnTo>
                                  <a:pt x="1009459" y="192824"/>
                                </a:lnTo>
                                <a:close/>
                              </a:path>
                              <a:path w="3312795" h="3132455">
                                <a:moveTo>
                                  <a:pt x="1131951" y="18465"/>
                                </a:moveTo>
                                <a:lnTo>
                                  <a:pt x="1131011" y="17538"/>
                                </a:lnTo>
                                <a:lnTo>
                                  <a:pt x="1128674" y="17538"/>
                                </a:lnTo>
                                <a:lnTo>
                                  <a:pt x="1127734" y="18465"/>
                                </a:lnTo>
                                <a:lnTo>
                                  <a:pt x="1127734" y="20789"/>
                                </a:lnTo>
                                <a:lnTo>
                                  <a:pt x="1128674" y="21717"/>
                                </a:lnTo>
                                <a:lnTo>
                                  <a:pt x="1129842" y="21717"/>
                                </a:lnTo>
                                <a:lnTo>
                                  <a:pt x="1131011" y="21717"/>
                                </a:lnTo>
                                <a:lnTo>
                                  <a:pt x="1131951" y="20789"/>
                                </a:lnTo>
                                <a:lnTo>
                                  <a:pt x="1131951" y="18465"/>
                                </a:lnTo>
                                <a:close/>
                              </a:path>
                              <a:path w="3312795" h="3132455">
                                <a:moveTo>
                                  <a:pt x="1179487" y="211797"/>
                                </a:moveTo>
                                <a:lnTo>
                                  <a:pt x="1176172" y="208521"/>
                                </a:lnTo>
                                <a:lnTo>
                                  <a:pt x="1168006" y="208521"/>
                                </a:lnTo>
                                <a:lnTo>
                                  <a:pt x="1164678" y="211797"/>
                                </a:lnTo>
                                <a:lnTo>
                                  <a:pt x="1164678" y="219887"/>
                                </a:lnTo>
                                <a:lnTo>
                                  <a:pt x="1168006" y="223177"/>
                                </a:lnTo>
                                <a:lnTo>
                                  <a:pt x="1172095" y="223177"/>
                                </a:lnTo>
                                <a:lnTo>
                                  <a:pt x="1176172" y="223177"/>
                                </a:lnTo>
                                <a:lnTo>
                                  <a:pt x="1179487" y="219887"/>
                                </a:lnTo>
                                <a:lnTo>
                                  <a:pt x="1179487" y="211797"/>
                                </a:lnTo>
                                <a:close/>
                              </a:path>
                              <a:path w="3312795" h="3132455">
                                <a:moveTo>
                                  <a:pt x="1301013" y="44678"/>
                                </a:moveTo>
                                <a:lnTo>
                                  <a:pt x="1300060" y="43751"/>
                                </a:lnTo>
                                <a:lnTo>
                                  <a:pt x="1297724" y="43751"/>
                                </a:lnTo>
                                <a:lnTo>
                                  <a:pt x="1296784" y="44678"/>
                                </a:lnTo>
                                <a:lnTo>
                                  <a:pt x="1296784" y="47002"/>
                                </a:lnTo>
                                <a:lnTo>
                                  <a:pt x="1297724" y="47929"/>
                                </a:lnTo>
                                <a:lnTo>
                                  <a:pt x="1298892" y="47929"/>
                                </a:lnTo>
                                <a:lnTo>
                                  <a:pt x="1300060" y="47929"/>
                                </a:lnTo>
                                <a:lnTo>
                                  <a:pt x="1301013" y="47002"/>
                                </a:lnTo>
                                <a:lnTo>
                                  <a:pt x="1301013" y="44678"/>
                                </a:lnTo>
                                <a:close/>
                              </a:path>
                              <a:path w="3312795" h="3132455">
                                <a:moveTo>
                                  <a:pt x="1347609" y="243293"/>
                                </a:moveTo>
                                <a:lnTo>
                                  <a:pt x="1344295" y="240017"/>
                                </a:lnTo>
                                <a:lnTo>
                                  <a:pt x="1336128" y="240017"/>
                                </a:lnTo>
                                <a:lnTo>
                                  <a:pt x="1332801" y="243293"/>
                                </a:lnTo>
                                <a:lnTo>
                                  <a:pt x="1332801" y="251383"/>
                                </a:lnTo>
                                <a:lnTo>
                                  <a:pt x="1336128" y="254673"/>
                                </a:lnTo>
                                <a:lnTo>
                                  <a:pt x="1340205" y="254673"/>
                                </a:lnTo>
                                <a:lnTo>
                                  <a:pt x="1344295" y="254673"/>
                                </a:lnTo>
                                <a:lnTo>
                                  <a:pt x="1347609" y="251383"/>
                                </a:lnTo>
                                <a:lnTo>
                                  <a:pt x="1347609" y="243293"/>
                                </a:lnTo>
                                <a:close/>
                              </a:path>
                              <a:path w="3312795" h="3132455">
                                <a:moveTo>
                                  <a:pt x="1468361" y="82105"/>
                                </a:moveTo>
                                <a:lnTo>
                                  <a:pt x="1467167" y="80937"/>
                                </a:lnTo>
                                <a:lnTo>
                                  <a:pt x="1464259" y="80937"/>
                                </a:lnTo>
                                <a:lnTo>
                                  <a:pt x="1463078" y="82105"/>
                                </a:lnTo>
                                <a:lnTo>
                                  <a:pt x="1463078" y="84988"/>
                                </a:lnTo>
                                <a:lnTo>
                                  <a:pt x="1464259" y="86169"/>
                                </a:lnTo>
                                <a:lnTo>
                                  <a:pt x="1465719" y="86169"/>
                                </a:lnTo>
                                <a:lnTo>
                                  <a:pt x="1467167" y="86169"/>
                                </a:lnTo>
                                <a:lnTo>
                                  <a:pt x="1468361" y="84988"/>
                                </a:lnTo>
                                <a:lnTo>
                                  <a:pt x="1468361" y="82105"/>
                                </a:lnTo>
                                <a:close/>
                              </a:path>
                              <a:path w="3312795" h="3132455">
                                <a:moveTo>
                                  <a:pt x="1512887" y="287159"/>
                                </a:moveTo>
                                <a:lnTo>
                                  <a:pt x="1509572" y="283883"/>
                                </a:lnTo>
                                <a:lnTo>
                                  <a:pt x="1501406" y="283883"/>
                                </a:lnTo>
                                <a:lnTo>
                                  <a:pt x="1498079" y="287159"/>
                                </a:lnTo>
                                <a:lnTo>
                                  <a:pt x="1498079" y="295249"/>
                                </a:lnTo>
                                <a:lnTo>
                                  <a:pt x="1501406" y="298538"/>
                                </a:lnTo>
                                <a:lnTo>
                                  <a:pt x="1505496" y="298538"/>
                                </a:lnTo>
                                <a:lnTo>
                                  <a:pt x="1509572" y="298538"/>
                                </a:lnTo>
                                <a:lnTo>
                                  <a:pt x="1512887" y="295249"/>
                                </a:lnTo>
                                <a:lnTo>
                                  <a:pt x="1512887" y="287159"/>
                                </a:lnTo>
                                <a:close/>
                              </a:path>
                              <a:path w="3312795" h="3132455">
                                <a:moveTo>
                                  <a:pt x="1631619" y="131394"/>
                                </a:moveTo>
                                <a:lnTo>
                                  <a:pt x="1630680" y="130467"/>
                                </a:lnTo>
                                <a:lnTo>
                                  <a:pt x="1628343" y="130467"/>
                                </a:lnTo>
                                <a:lnTo>
                                  <a:pt x="1627403" y="131394"/>
                                </a:lnTo>
                                <a:lnTo>
                                  <a:pt x="1627403" y="133718"/>
                                </a:lnTo>
                                <a:lnTo>
                                  <a:pt x="1628343" y="134645"/>
                                </a:lnTo>
                                <a:lnTo>
                                  <a:pt x="1629511" y="134645"/>
                                </a:lnTo>
                                <a:lnTo>
                                  <a:pt x="1630680" y="134645"/>
                                </a:lnTo>
                                <a:lnTo>
                                  <a:pt x="1631619" y="133718"/>
                                </a:lnTo>
                                <a:lnTo>
                                  <a:pt x="1631619" y="131394"/>
                                </a:lnTo>
                                <a:close/>
                              </a:path>
                              <a:path w="3312795" h="3132455">
                                <a:moveTo>
                                  <a:pt x="1674393" y="343115"/>
                                </a:moveTo>
                                <a:lnTo>
                                  <a:pt x="1671066" y="339839"/>
                                </a:lnTo>
                                <a:lnTo>
                                  <a:pt x="1662912" y="339839"/>
                                </a:lnTo>
                                <a:lnTo>
                                  <a:pt x="1659585" y="343115"/>
                                </a:lnTo>
                                <a:lnTo>
                                  <a:pt x="1659585" y="351205"/>
                                </a:lnTo>
                                <a:lnTo>
                                  <a:pt x="1662912" y="354495"/>
                                </a:lnTo>
                                <a:lnTo>
                                  <a:pt x="1666989" y="354495"/>
                                </a:lnTo>
                                <a:lnTo>
                                  <a:pt x="1671066" y="354495"/>
                                </a:lnTo>
                                <a:lnTo>
                                  <a:pt x="1674393" y="351205"/>
                                </a:lnTo>
                                <a:lnTo>
                                  <a:pt x="1674393" y="343115"/>
                                </a:lnTo>
                                <a:close/>
                              </a:path>
                              <a:path w="3312795" h="3132455">
                                <a:moveTo>
                                  <a:pt x="1791614" y="191490"/>
                                </a:moveTo>
                                <a:lnTo>
                                  <a:pt x="1790674" y="190550"/>
                                </a:lnTo>
                                <a:lnTo>
                                  <a:pt x="1788337" y="190550"/>
                                </a:lnTo>
                                <a:lnTo>
                                  <a:pt x="1787398" y="191490"/>
                                </a:lnTo>
                                <a:lnTo>
                                  <a:pt x="1787398" y="193802"/>
                                </a:lnTo>
                                <a:lnTo>
                                  <a:pt x="1788337" y="194741"/>
                                </a:lnTo>
                                <a:lnTo>
                                  <a:pt x="1789506" y="194741"/>
                                </a:lnTo>
                                <a:lnTo>
                                  <a:pt x="1790674" y="194741"/>
                                </a:lnTo>
                                <a:lnTo>
                                  <a:pt x="1791614" y="193802"/>
                                </a:lnTo>
                                <a:lnTo>
                                  <a:pt x="1791614" y="191490"/>
                                </a:lnTo>
                                <a:close/>
                              </a:path>
                              <a:path w="3312795" h="3132455">
                                <a:moveTo>
                                  <a:pt x="1947570" y="262077"/>
                                </a:moveTo>
                                <a:lnTo>
                                  <a:pt x="1946389" y="260908"/>
                                </a:lnTo>
                                <a:lnTo>
                                  <a:pt x="1943481" y="260908"/>
                                </a:lnTo>
                                <a:lnTo>
                                  <a:pt x="1942287" y="262077"/>
                                </a:lnTo>
                                <a:lnTo>
                                  <a:pt x="1942287" y="264960"/>
                                </a:lnTo>
                                <a:lnTo>
                                  <a:pt x="1943481" y="266141"/>
                                </a:lnTo>
                                <a:lnTo>
                                  <a:pt x="1944941" y="266141"/>
                                </a:lnTo>
                                <a:lnTo>
                                  <a:pt x="1946389" y="266141"/>
                                </a:lnTo>
                                <a:lnTo>
                                  <a:pt x="1947570" y="264960"/>
                                </a:lnTo>
                                <a:lnTo>
                                  <a:pt x="1947570" y="262077"/>
                                </a:lnTo>
                                <a:close/>
                              </a:path>
                              <a:path w="3312795" h="3132455">
                                <a:moveTo>
                                  <a:pt x="2097684" y="343395"/>
                                </a:moveTo>
                                <a:lnTo>
                                  <a:pt x="2096503" y="342226"/>
                                </a:lnTo>
                                <a:lnTo>
                                  <a:pt x="2093595" y="342226"/>
                                </a:lnTo>
                                <a:lnTo>
                                  <a:pt x="2092401" y="343395"/>
                                </a:lnTo>
                                <a:lnTo>
                                  <a:pt x="2092401" y="346278"/>
                                </a:lnTo>
                                <a:lnTo>
                                  <a:pt x="2093595" y="347459"/>
                                </a:lnTo>
                                <a:lnTo>
                                  <a:pt x="2095055" y="347459"/>
                                </a:lnTo>
                                <a:lnTo>
                                  <a:pt x="2096503" y="347459"/>
                                </a:lnTo>
                                <a:lnTo>
                                  <a:pt x="2097684" y="346278"/>
                                </a:lnTo>
                                <a:lnTo>
                                  <a:pt x="2097684" y="343395"/>
                                </a:lnTo>
                                <a:close/>
                              </a:path>
                              <a:path w="3312795" h="3132455">
                                <a:moveTo>
                                  <a:pt x="2346210" y="2792412"/>
                                </a:moveTo>
                                <a:lnTo>
                                  <a:pt x="2344001" y="2781617"/>
                                </a:lnTo>
                                <a:lnTo>
                                  <a:pt x="2337993" y="2772803"/>
                                </a:lnTo>
                                <a:lnTo>
                                  <a:pt x="2329091" y="2766860"/>
                                </a:lnTo>
                                <a:lnTo>
                                  <a:pt x="2318181" y="2764675"/>
                                </a:lnTo>
                                <a:lnTo>
                                  <a:pt x="2307272" y="2766860"/>
                                </a:lnTo>
                                <a:lnTo>
                                  <a:pt x="2298369" y="2772803"/>
                                </a:lnTo>
                                <a:lnTo>
                                  <a:pt x="2292362" y="2781617"/>
                                </a:lnTo>
                                <a:lnTo>
                                  <a:pt x="2290165" y="2792412"/>
                                </a:lnTo>
                                <a:lnTo>
                                  <a:pt x="2292362" y="2803220"/>
                                </a:lnTo>
                                <a:lnTo>
                                  <a:pt x="2298369" y="2812046"/>
                                </a:lnTo>
                                <a:lnTo>
                                  <a:pt x="2307272" y="2818003"/>
                                </a:lnTo>
                                <a:lnTo>
                                  <a:pt x="2318181" y="2820174"/>
                                </a:lnTo>
                                <a:lnTo>
                                  <a:pt x="2329091" y="2818003"/>
                                </a:lnTo>
                                <a:lnTo>
                                  <a:pt x="2337993" y="2812046"/>
                                </a:lnTo>
                                <a:lnTo>
                                  <a:pt x="2344001" y="2803220"/>
                                </a:lnTo>
                                <a:lnTo>
                                  <a:pt x="2346210" y="2792412"/>
                                </a:lnTo>
                                <a:close/>
                              </a:path>
                              <a:path w="3312795" h="3132455">
                                <a:moveTo>
                                  <a:pt x="2374862" y="2625420"/>
                                </a:moveTo>
                                <a:lnTo>
                                  <a:pt x="2372652" y="2614625"/>
                                </a:lnTo>
                                <a:lnTo>
                                  <a:pt x="2366645" y="2605811"/>
                                </a:lnTo>
                                <a:lnTo>
                                  <a:pt x="2357742" y="2599867"/>
                                </a:lnTo>
                                <a:lnTo>
                                  <a:pt x="2346845" y="2597683"/>
                                </a:lnTo>
                                <a:lnTo>
                                  <a:pt x="2335923" y="2599867"/>
                                </a:lnTo>
                                <a:lnTo>
                                  <a:pt x="2327021" y="2605811"/>
                                </a:lnTo>
                                <a:lnTo>
                                  <a:pt x="2321014" y="2614625"/>
                                </a:lnTo>
                                <a:lnTo>
                                  <a:pt x="2318816" y="2625420"/>
                                </a:lnTo>
                                <a:lnTo>
                                  <a:pt x="2321014" y="2636228"/>
                                </a:lnTo>
                                <a:lnTo>
                                  <a:pt x="2327021" y="2645054"/>
                                </a:lnTo>
                                <a:lnTo>
                                  <a:pt x="2335923" y="2651010"/>
                                </a:lnTo>
                                <a:lnTo>
                                  <a:pt x="2346845" y="2653182"/>
                                </a:lnTo>
                                <a:lnTo>
                                  <a:pt x="2357742" y="2651010"/>
                                </a:lnTo>
                                <a:lnTo>
                                  <a:pt x="2366645" y="2645054"/>
                                </a:lnTo>
                                <a:lnTo>
                                  <a:pt x="2372652" y="2636228"/>
                                </a:lnTo>
                                <a:lnTo>
                                  <a:pt x="2374862" y="2625420"/>
                                </a:lnTo>
                                <a:close/>
                              </a:path>
                              <a:path w="3312795" h="3132455">
                                <a:moveTo>
                                  <a:pt x="2384450" y="2456294"/>
                                </a:moveTo>
                                <a:lnTo>
                                  <a:pt x="2382240" y="2445499"/>
                                </a:lnTo>
                                <a:lnTo>
                                  <a:pt x="2376233" y="2436685"/>
                                </a:lnTo>
                                <a:lnTo>
                                  <a:pt x="2367330" y="2430742"/>
                                </a:lnTo>
                                <a:lnTo>
                                  <a:pt x="2356434" y="2428557"/>
                                </a:lnTo>
                                <a:lnTo>
                                  <a:pt x="2345525" y="2430742"/>
                                </a:lnTo>
                                <a:lnTo>
                                  <a:pt x="2336609" y="2436685"/>
                                </a:lnTo>
                                <a:lnTo>
                                  <a:pt x="2330615" y="2445499"/>
                                </a:lnTo>
                                <a:lnTo>
                                  <a:pt x="2328418" y="2456294"/>
                                </a:lnTo>
                                <a:lnTo>
                                  <a:pt x="2330615" y="2467102"/>
                                </a:lnTo>
                                <a:lnTo>
                                  <a:pt x="2336609" y="2475928"/>
                                </a:lnTo>
                                <a:lnTo>
                                  <a:pt x="2345525" y="2481872"/>
                                </a:lnTo>
                                <a:lnTo>
                                  <a:pt x="2356434" y="2484043"/>
                                </a:lnTo>
                                <a:lnTo>
                                  <a:pt x="2367330" y="2481872"/>
                                </a:lnTo>
                                <a:lnTo>
                                  <a:pt x="2376233" y="2475928"/>
                                </a:lnTo>
                                <a:lnTo>
                                  <a:pt x="2382240" y="2467102"/>
                                </a:lnTo>
                                <a:lnTo>
                                  <a:pt x="2384450" y="2456294"/>
                                </a:lnTo>
                                <a:close/>
                              </a:path>
                              <a:path w="3312795" h="3132455">
                                <a:moveTo>
                                  <a:pt x="2494127" y="2957195"/>
                                </a:moveTo>
                                <a:lnTo>
                                  <a:pt x="2492298" y="2948228"/>
                                </a:lnTo>
                                <a:lnTo>
                                  <a:pt x="2487320" y="2940913"/>
                                </a:lnTo>
                                <a:lnTo>
                                  <a:pt x="2479929" y="2935973"/>
                                </a:lnTo>
                                <a:lnTo>
                                  <a:pt x="2470874" y="2934157"/>
                                </a:lnTo>
                                <a:lnTo>
                                  <a:pt x="2461806" y="2935973"/>
                                </a:lnTo>
                                <a:lnTo>
                                  <a:pt x="2454414" y="2940913"/>
                                </a:lnTo>
                                <a:lnTo>
                                  <a:pt x="2449423" y="2948228"/>
                                </a:lnTo>
                                <a:lnTo>
                                  <a:pt x="2447607" y="2957195"/>
                                </a:lnTo>
                                <a:lnTo>
                                  <a:pt x="2449423" y="2966174"/>
                                </a:lnTo>
                                <a:lnTo>
                                  <a:pt x="2454414" y="2973489"/>
                                </a:lnTo>
                                <a:lnTo>
                                  <a:pt x="2461806" y="2978429"/>
                                </a:lnTo>
                                <a:lnTo>
                                  <a:pt x="2470874" y="2980232"/>
                                </a:lnTo>
                                <a:lnTo>
                                  <a:pt x="2479929" y="2978429"/>
                                </a:lnTo>
                                <a:lnTo>
                                  <a:pt x="2487320" y="2973489"/>
                                </a:lnTo>
                                <a:lnTo>
                                  <a:pt x="2492298" y="2966174"/>
                                </a:lnTo>
                                <a:lnTo>
                                  <a:pt x="2494127" y="2957195"/>
                                </a:lnTo>
                                <a:close/>
                              </a:path>
                              <a:path w="3312795" h="3132455">
                                <a:moveTo>
                                  <a:pt x="2536329" y="2793022"/>
                                </a:moveTo>
                                <a:lnTo>
                                  <a:pt x="2534501" y="2784056"/>
                                </a:lnTo>
                                <a:lnTo>
                                  <a:pt x="2529522" y="2776740"/>
                                </a:lnTo>
                                <a:lnTo>
                                  <a:pt x="2522131" y="2771800"/>
                                </a:lnTo>
                                <a:lnTo>
                                  <a:pt x="2513076" y="2769984"/>
                                </a:lnTo>
                                <a:lnTo>
                                  <a:pt x="2504008" y="2771800"/>
                                </a:lnTo>
                                <a:lnTo>
                                  <a:pt x="2496616" y="2776740"/>
                                </a:lnTo>
                                <a:lnTo>
                                  <a:pt x="2491625" y="2784056"/>
                                </a:lnTo>
                                <a:lnTo>
                                  <a:pt x="2489809" y="2793022"/>
                                </a:lnTo>
                                <a:lnTo>
                                  <a:pt x="2491625" y="2802001"/>
                                </a:lnTo>
                                <a:lnTo>
                                  <a:pt x="2496616" y="2809316"/>
                                </a:lnTo>
                                <a:lnTo>
                                  <a:pt x="2504008" y="2814256"/>
                                </a:lnTo>
                                <a:lnTo>
                                  <a:pt x="2513076" y="2816060"/>
                                </a:lnTo>
                                <a:lnTo>
                                  <a:pt x="2522131" y="2814256"/>
                                </a:lnTo>
                                <a:lnTo>
                                  <a:pt x="2529522" y="2809316"/>
                                </a:lnTo>
                                <a:lnTo>
                                  <a:pt x="2534501" y="2802001"/>
                                </a:lnTo>
                                <a:lnTo>
                                  <a:pt x="2536329" y="2793022"/>
                                </a:lnTo>
                                <a:close/>
                              </a:path>
                              <a:path w="3312795" h="3132455">
                                <a:moveTo>
                                  <a:pt x="2561831" y="2625509"/>
                                </a:moveTo>
                                <a:lnTo>
                                  <a:pt x="2560002" y="2616555"/>
                                </a:lnTo>
                                <a:lnTo>
                                  <a:pt x="2555024" y="2609227"/>
                                </a:lnTo>
                                <a:lnTo>
                                  <a:pt x="2547632" y="2604287"/>
                                </a:lnTo>
                                <a:lnTo>
                                  <a:pt x="2538577" y="2602471"/>
                                </a:lnTo>
                                <a:lnTo>
                                  <a:pt x="2529509" y="2604287"/>
                                </a:lnTo>
                                <a:lnTo>
                                  <a:pt x="2522118" y="2609227"/>
                                </a:lnTo>
                                <a:lnTo>
                                  <a:pt x="2517127" y="2616555"/>
                                </a:lnTo>
                                <a:lnTo>
                                  <a:pt x="2515311" y="2625509"/>
                                </a:lnTo>
                                <a:lnTo>
                                  <a:pt x="2517127" y="2634488"/>
                                </a:lnTo>
                                <a:lnTo>
                                  <a:pt x="2522118" y="2641803"/>
                                </a:lnTo>
                                <a:lnTo>
                                  <a:pt x="2529509" y="2646743"/>
                                </a:lnTo>
                                <a:lnTo>
                                  <a:pt x="2538577" y="2648547"/>
                                </a:lnTo>
                                <a:lnTo>
                                  <a:pt x="2547632" y="2646743"/>
                                </a:lnTo>
                                <a:lnTo>
                                  <a:pt x="2555024" y="2641803"/>
                                </a:lnTo>
                                <a:lnTo>
                                  <a:pt x="2560002" y="2634488"/>
                                </a:lnTo>
                                <a:lnTo>
                                  <a:pt x="2561831" y="2625509"/>
                                </a:lnTo>
                                <a:close/>
                              </a:path>
                              <a:path w="3312795" h="3132455">
                                <a:moveTo>
                                  <a:pt x="2570365" y="2456307"/>
                                </a:moveTo>
                                <a:lnTo>
                                  <a:pt x="2568537" y="2447340"/>
                                </a:lnTo>
                                <a:lnTo>
                                  <a:pt x="2563545" y="2440013"/>
                                </a:lnTo>
                                <a:lnTo>
                                  <a:pt x="2556154" y="2435072"/>
                                </a:lnTo>
                                <a:lnTo>
                                  <a:pt x="2547099" y="2433256"/>
                                </a:lnTo>
                                <a:lnTo>
                                  <a:pt x="2538031" y="2435072"/>
                                </a:lnTo>
                                <a:lnTo>
                                  <a:pt x="2530652" y="2440013"/>
                                </a:lnTo>
                                <a:lnTo>
                                  <a:pt x="2525661" y="2447340"/>
                                </a:lnTo>
                                <a:lnTo>
                                  <a:pt x="2523845" y="2456307"/>
                                </a:lnTo>
                                <a:lnTo>
                                  <a:pt x="2525661" y="2465273"/>
                                </a:lnTo>
                                <a:lnTo>
                                  <a:pt x="2530652" y="2472588"/>
                                </a:lnTo>
                                <a:lnTo>
                                  <a:pt x="2538031" y="2477528"/>
                                </a:lnTo>
                                <a:lnTo>
                                  <a:pt x="2547099" y="2479332"/>
                                </a:lnTo>
                                <a:lnTo>
                                  <a:pt x="2556154" y="2477528"/>
                                </a:lnTo>
                                <a:lnTo>
                                  <a:pt x="2563545" y="2472588"/>
                                </a:lnTo>
                                <a:lnTo>
                                  <a:pt x="2568537" y="2465273"/>
                                </a:lnTo>
                                <a:lnTo>
                                  <a:pt x="2570365" y="2456307"/>
                                </a:lnTo>
                                <a:close/>
                              </a:path>
                              <a:path w="3312795" h="3132455">
                                <a:moveTo>
                                  <a:pt x="2687040" y="2948787"/>
                                </a:moveTo>
                                <a:lnTo>
                                  <a:pt x="2678976" y="2940812"/>
                                </a:lnTo>
                                <a:lnTo>
                                  <a:pt x="2659138" y="2940812"/>
                                </a:lnTo>
                                <a:lnTo>
                                  <a:pt x="2651074" y="2948787"/>
                                </a:lnTo>
                                <a:lnTo>
                                  <a:pt x="2651074" y="2968447"/>
                                </a:lnTo>
                                <a:lnTo>
                                  <a:pt x="2659138" y="2976422"/>
                                </a:lnTo>
                                <a:lnTo>
                                  <a:pt x="2669057" y="2976422"/>
                                </a:lnTo>
                                <a:lnTo>
                                  <a:pt x="2678976" y="2976422"/>
                                </a:lnTo>
                                <a:lnTo>
                                  <a:pt x="2687040" y="2968447"/>
                                </a:lnTo>
                                <a:lnTo>
                                  <a:pt x="2687040" y="2948787"/>
                                </a:lnTo>
                                <a:close/>
                              </a:path>
                              <a:path w="3312795" h="3132455">
                                <a:moveTo>
                                  <a:pt x="2725102" y="2783611"/>
                                </a:moveTo>
                                <a:lnTo>
                                  <a:pt x="2717050" y="2775635"/>
                                </a:lnTo>
                                <a:lnTo>
                                  <a:pt x="2697200" y="2775635"/>
                                </a:lnTo>
                                <a:lnTo>
                                  <a:pt x="2689148" y="2783611"/>
                                </a:lnTo>
                                <a:lnTo>
                                  <a:pt x="2689148" y="2803271"/>
                                </a:lnTo>
                                <a:lnTo>
                                  <a:pt x="2697200" y="2811246"/>
                                </a:lnTo>
                                <a:lnTo>
                                  <a:pt x="2707132" y="2811246"/>
                                </a:lnTo>
                                <a:lnTo>
                                  <a:pt x="2717050" y="2811246"/>
                                </a:lnTo>
                                <a:lnTo>
                                  <a:pt x="2725102" y="2803271"/>
                                </a:lnTo>
                                <a:lnTo>
                                  <a:pt x="2725102" y="2783611"/>
                                </a:lnTo>
                                <a:close/>
                              </a:path>
                              <a:path w="3312795" h="3132455">
                                <a:moveTo>
                                  <a:pt x="2748076" y="2615717"/>
                                </a:moveTo>
                                <a:lnTo>
                                  <a:pt x="2740025" y="2607741"/>
                                </a:lnTo>
                                <a:lnTo>
                                  <a:pt x="2720175" y="2607741"/>
                                </a:lnTo>
                                <a:lnTo>
                                  <a:pt x="2712123" y="2615717"/>
                                </a:lnTo>
                                <a:lnTo>
                                  <a:pt x="2712123" y="2635389"/>
                                </a:lnTo>
                                <a:lnTo>
                                  <a:pt x="2720175" y="2643352"/>
                                </a:lnTo>
                                <a:lnTo>
                                  <a:pt x="2730093" y="2643352"/>
                                </a:lnTo>
                                <a:lnTo>
                                  <a:pt x="2740025" y="2643352"/>
                                </a:lnTo>
                                <a:lnTo>
                                  <a:pt x="2748076" y="2635389"/>
                                </a:lnTo>
                                <a:lnTo>
                                  <a:pt x="2748076" y="2615717"/>
                                </a:lnTo>
                                <a:close/>
                              </a:path>
                              <a:path w="3312795" h="3132455">
                                <a:moveTo>
                                  <a:pt x="2755747" y="2446464"/>
                                </a:moveTo>
                                <a:lnTo>
                                  <a:pt x="2747683" y="2438501"/>
                                </a:lnTo>
                                <a:lnTo>
                                  <a:pt x="2727845" y="2438501"/>
                                </a:lnTo>
                                <a:lnTo>
                                  <a:pt x="2719781" y="2446464"/>
                                </a:lnTo>
                                <a:lnTo>
                                  <a:pt x="2719781" y="2466136"/>
                                </a:lnTo>
                                <a:lnTo>
                                  <a:pt x="2727845" y="2474099"/>
                                </a:lnTo>
                                <a:lnTo>
                                  <a:pt x="2737764" y="2474099"/>
                                </a:lnTo>
                                <a:lnTo>
                                  <a:pt x="2747683" y="2474099"/>
                                </a:lnTo>
                                <a:lnTo>
                                  <a:pt x="2755747" y="2466136"/>
                                </a:lnTo>
                                <a:lnTo>
                                  <a:pt x="2755747" y="2446464"/>
                                </a:lnTo>
                                <a:close/>
                              </a:path>
                              <a:path w="3312795" h="3132455">
                                <a:moveTo>
                                  <a:pt x="2878582" y="2952737"/>
                                </a:moveTo>
                                <a:lnTo>
                                  <a:pt x="2872905" y="2947111"/>
                                </a:lnTo>
                                <a:lnTo>
                                  <a:pt x="2858884" y="2947111"/>
                                </a:lnTo>
                                <a:lnTo>
                                  <a:pt x="2853220" y="2952737"/>
                                </a:lnTo>
                                <a:lnTo>
                                  <a:pt x="2853220" y="2966618"/>
                                </a:lnTo>
                                <a:lnTo>
                                  <a:pt x="2858884" y="2972244"/>
                                </a:lnTo>
                                <a:lnTo>
                                  <a:pt x="2865907" y="2972244"/>
                                </a:lnTo>
                                <a:lnTo>
                                  <a:pt x="2872905" y="2972244"/>
                                </a:lnTo>
                                <a:lnTo>
                                  <a:pt x="2878582" y="2966618"/>
                                </a:lnTo>
                                <a:lnTo>
                                  <a:pt x="2878582" y="2952737"/>
                                </a:lnTo>
                                <a:close/>
                              </a:path>
                              <a:path w="3312795" h="3132455">
                                <a:moveTo>
                                  <a:pt x="2913265" y="2786824"/>
                                </a:moveTo>
                                <a:lnTo>
                                  <a:pt x="2907588" y="2781185"/>
                                </a:lnTo>
                                <a:lnTo>
                                  <a:pt x="2893568" y="2781185"/>
                                </a:lnTo>
                                <a:lnTo>
                                  <a:pt x="2887891" y="2786824"/>
                                </a:lnTo>
                                <a:lnTo>
                                  <a:pt x="2887891" y="2800693"/>
                                </a:lnTo>
                                <a:lnTo>
                                  <a:pt x="2893568" y="2806319"/>
                                </a:lnTo>
                                <a:lnTo>
                                  <a:pt x="2900578" y="2806319"/>
                                </a:lnTo>
                                <a:lnTo>
                                  <a:pt x="2907588" y="2806319"/>
                                </a:lnTo>
                                <a:lnTo>
                                  <a:pt x="2913265" y="2800693"/>
                                </a:lnTo>
                                <a:lnTo>
                                  <a:pt x="2913265" y="2786824"/>
                                </a:lnTo>
                                <a:close/>
                              </a:path>
                              <a:path w="3312795" h="3132455">
                                <a:moveTo>
                                  <a:pt x="2934144" y="2618651"/>
                                </a:moveTo>
                                <a:lnTo>
                                  <a:pt x="2928467" y="2613025"/>
                                </a:lnTo>
                                <a:lnTo>
                                  <a:pt x="2914446" y="2613025"/>
                                </a:lnTo>
                                <a:lnTo>
                                  <a:pt x="2908770" y="2618651"/>
                                </a:lnTo>
                                <a:lnTo>
                                  <a:pt x="2908770" y="2632532"/>
                                </a:lnTo>
                                <a:lnTo>
                                  <a:pt x="2914446" y="2638158"/>
                                </a:lnTo>
                                <a:lnTo>
                                  <a:pt x="2921457" y="2638158"/>
                                </a:lnTo>
                                <a:lnTo>
                                  <a:pt x="2928467" y="2638158"/>
                                </a:lnTo>
                                <a:lnTo>
                                  <a:pt x="2934144" y="2632532"/>
                                </a:lnTo>
                                <a:lnTo>
                                  <a:pt x="2934144" y="2618651"/>
                                </a:lnTo>
                                <a:close/>
                              </a:path>
                              <a:path w="3312795" h="3132455">
                                <a:moveTo>
                                  <a:pt x="2941129" y="2449360"/>
                                </a:moveTo>
                                <a:lnTo>
                                  <a:pt x="2935452" y="2443734"/>
                                </a:lnTo>
                                <a:lnTo>
                                  <a:pt x="2921431" y="2443734"/>
                                </a:lnTo>
                                <a:lnTo>
                                  <a:pt x="2915755" y="2449360"/>
                                </a:lnTo>
                                <a:lnTo>
                                  <a:pt x="2915755" y="2463241"/>
                                </a:lnTo>
                                <a:lnTo>
                                  <a:pt x="2921431" y="2468867"/>
                                </a:lnTo>
                                <a:lnTo>
                                  <a:pt x="2928442" y="2468867"/>
                                </a:lnTo>
                                <a:lnTo>
                                  <a:pt x="2935452" y="2468867"/>
                                </a:lnTo>
                                <a:lnTo>
                                  <a:pt x="2941129" y="2463241"/>
                                </a:lnTo>
                                <a:lnTo>
                                  <a:pt x="2941129" y="2449360"/>
                                </a:lnTo>
                                <a:close/>
                              </a:path>
                              <a:path w="3312795" h="3132455">
                                <a:moveTo>
                                  <a:pt x="2943796" y="1166939"/>
                                </a:moveTo>
                                <a:lnTo>
                                  <a:pt x="2942615" y="1165758"/>
                                </a:lnTo>
                                <a:lnTo>
                                  <a:pt x="2939707" y="1165758"/>
                                </a:lnTo>
                                <a:lnTo>
                                  <a:pt x="2938513" y="1166939"/>
                                </a:lnTo>
                                <a:lnTo>
                                  <a:pt x="2938513" y="1169822"/>
                                </a:lnTo>
                                <a:lnTo>
                                  <a:pt x="2939707" y="1170990"/>
                                </a:lnTo>
                                <a:lnTo>
                                  <a:pt x="2941167" y="1170990"/>
                                </a:lnTo>
                                <a:lnTo>
                                  <a:pt x="2942615" y="1170990"/>
                                </a:lnTo>
                                <a:lnTo>
                                  <a:pt x="2943796" y="1169822"/>
                                </a:lnTo>
                                <a:lnTo>
                                  <a:pt x="2943796" y="1166939"/>
                                </a:lnTo>
                                <a:close/>
                              </a:path>
                              <a:path w="3312795" h="3132455">
                                <a:moveTo>
                                  <a:pt x="2968345" y="1624469"/>
                                </a:moveTo>
                                <a:lnTo>
                                  <a:pt x="2965018" y="1621193"/>
                                </a:lnTo>
                                <a:lnTo>
                                  <a:pt x="2956852" y="1621193"/>
                                </a:lnTo>
                                <a:lnTo>
                                  <a:pt x="2953537" y="1624469"/>
                                </a:lnTo>
                                <a:lnTo>
                                  <a:pt x="2953537" y="1632572"/>
                                </a:lnTo>
                                <a:lnTo>
                                  <a:pt x="2956852" y="1635848"/>
                                </a:lnTo>
                                <a:lnTo>
                                  <a:pt x="2960941" y="1635848"/>
                                </a:lnTo>
                                <a:lnTo>
                                  <a:pt x="2965018" y="1635848"/>
                                </a:lnTo>
                                <a:lnTo>
                                  <a:pt x="2968345" y="1632572"/>
                                </a:lnTo>
                                <a:lnTo>
                                  <a:pt x="2968345" y="1624469"/>
                                </a:lnTo>
                                <a:close/>
                              </a:path>
                              <a:path w="3312795" h="3132455">
                                <a:moveTo>
                                  <a:pt x="3024860" y="1784413"/>
                                </a:moveTo>
                                <a:lnTo>
                                  <a:pt x="3021546" y="1781124"/>
                                </a:lnTo>
                                <a:lnTo>
                                  <a:pt x="3013379" y="1781124"/>
                                </a:lnTo>
                                <a:lnTo>
                                  <a:pt x="3010052" y="1784413"/>
                                </a:lnTo>
                                <a:lnTo>
                                  <a:pt x="3010052" y="1792503"/>
                                </a:lnTo>
                                <a:lnTo>
                                  <a:pt x="3013379" y="1795792"/>
                                </a:lnTo>
                                <a:lnTo>
                                  <a:pt x="3017469" y="1795792"/>
                                </a:lnTo>
                                <a:lnTo>
                                  <a:pt x="3021546" y="1795792"/>
                                </a:lnTo>
                                <a:lnTo>
                                  <a:pt x="3024860" y="1792503"/>
                                </a:lnTo>
                                <a:lnTo>
                                  <a:pt x="3024860" y="1784413"/>
                                </a:lnTo>
                                <a:close/>
                              </a:path>
                              <a:path w="3312795" h="3132455">
                                <a:moveTo>
                                  <a:pt x="3025394" y="3119805"/>
                                </a:moveTo>
                                <a:lnTo>
                                  <a:pt x="3021838" y="3116300"/>
                                </a:lnTo>
                                <a:lnTo>
                                  <a:pt x="3013075" y="3116300"/>
                                </a:lnTo>
                                <a:lnTo>
                                  <a:pt x="3009531" y="3119805"/>
                                </a:lnTo>
                                <a:lnTo>
                                  <a:pt x="3009531" y="3128492"/>
                                </a:lnTo>
                                <a:lnTo>
                                  <a:pt x="3013075" y="3132010"/>
                                </a:lnTo>
                                <a:lnTo>
                                  <a:pt x="3017469" y="3132010"/>
                                </a:lnTo>
                                <a:lnTo>
                                  <a:pt x="3021838" y="3132010"/>
                                </a:lnTo>
                                <a:lnTo>
                                  <a:pt x="3025394" y="3128492"/>
                                </a:lnTo>
                                <a:lnTo>
                                  <a:pt x="3025394" y="3119805"/>
                                </a:lnTo>
                                <a:close/>
                              </a:path>
                              <a:path w="3312795" h="3132455">
                                <a:moveTo>
                                  <a:pt x="3028505" y="1314170"/>
                                </a:moveTo>
                                <a:lnTo>
                                  <a:pt x="3027311" y="1312989"/>
                                </a:lnTo>
                                <a:lnTo>
                                  <a:pt x="3024403" y="1312989"/>
                                </a:lnTo>
                                <a:lnTo>
                                  <a:pt x="3023209" y="1314170"/>
                                </a:lnTo>
                                <a:lnTo>
                                  <a:pt x="3023209" y="1317053"/>
                                </a:lnTo>
                                <a:lnTo>
                                  <a:pt x="3024403" y="1318234"/>
                                </a:lnTo>
                                <a:lnTo>
                                  <a:pt x="3025851" y="1318234"/>
                                </a:lnTo>
                                <a:lnTo>
                                  <a:pt x="3027311" y="1318234"/>
                                </a:lnTo>
                                <a:lnTo>
                                  <a:pt x="3028505" y="1317053"/>
                                </a:lnTo>
                                <a:lnTo>
                                  <a:pt x="3028505" y="1314170"/>
                                </a:lnTo>
                                <a:close/>
                              </a:path>
                              <a:path w="3312795" h="3132455">
                                <a:moveTo>
                                  <a:pt x="3069679" y="2956141"/>
                                </a:moveTo>
                                <a:lnTo>
                                  <a:pt x="3066135" y="2952635"/>
                                </a:lnTo>
                                <a:lnTo>
                                  <a:pt x="3057347" y="2952635"/>
                                </a:lnTo>
                                <a:lnTo>
                                  <a:pt x="3053804" y="2956141"/>
                                </a:lnTo>
                                <a:lnTo>
                                  <a:pt x="3053804" y="2964827"/>
                                </a:lnTo>
                                <a:lnTo>
                                  <a:pt x="3057347" y="2968333"/>
                                </a:lnTo>
                                <a:lnTo>
                                  <a:pt x="3061741" y="2968333"/>
                                </a:lnTo>
                                <a:lnTo>
                                  <a:pt x="3066135" y="2968333"/>
                                </a:lnTo>
                                <a:lnTo>
                                  <a:pt x="3069679" y="2964827"/>
                                </a:lnTo>
                                <a:lnTo>
                                  <a:pt x="3069679" y="2956141"/>
                                </a:lnTo>
                                <a:close/>
                              </a:path>
                              <a:path w="3312795" h="3132455">
                                <a:moveTo>
                                  <a:pt x="3069679" y="1947786"/>
                                </a:moveTo>
                                <a:lnTo>
                                  <a:pt x="3066135" y="1944281"/>
                                </a:lnTo>
                                <a:lnTo>
                                  <a:pt x="3057347" y="1944281"/>
                                </a:lnTo>
                                <a:lnTo>
                                  <a:pt x="3053804" y="1947786"/>
                                </a:lnTo>
                                <a:lnTo>
                                  <a:pt x="3053804" y="1956473"/>
                                </a:lnTo>
                                <a:lnTo>
                                  <a:pt x="3057347" y="1959978"/>
                                </a:lnTo>
                                <a:lnTo>
                                  <a:pt x="3061741" y="1959978"/>
                                </a:lnTo>
                                <a:lnTo>
                                  <a:pt x="3066135" y="1959978"/>
                                </a:lnTo>
                                <a:lnTo>
                                  <a:pt x="3069679" y="1956473"/>
                                </a:lnTo>
                                <a:lnTo>
                                  <a:pt x="3069679" y="1947786"/>
                                </a:lnTo>
                                <a:close/>
                              </a:path>
                              <a:path w="3312795" h="3132455">
                                <a:moveTo>
                                  <a:pt x="3101479" y="2789656"/>
                                </a:moveTo>
                                <a:lnTo>
                                  <a:pt x="3097936" y="2786151"/>
                                </a:lnTo>
                                <a:lnTo>
                                  <a:pt x="3089173" y="2786151"/>
                                </a:lnTo>
                                <a:lnTo>
                                  <a:pt x="3085630" y="2789656"/>
                                </a:lnTo>
                                <a:lnTo>
                                  <a:pt x="3085630" y="2798343"/>
                                </a:lnTo>
                                <a:lnTo>
                                  <a:pt x="3089173" y="2801861"/>
                                </a:lnTo>
                                <a:lnTo>
                                  <a:pt x="3093542" y="2801861"/>
                                </a:lnTo>
                                <a:lnTo>
                                  <a:pt x="3097936" y="2801861"/>
                                </a:lnTo>
                                <a:lnTo>
                                  <a:pt x="3101479" y="2798343"/>
                                </a:lnTo>
                                <a:lnTo>
                                  <a:pt x="3101479" y="2789656"/>
                                </a:lnTo>
                                <a:close/>
                              </a:path>
                              <a:path w="3312795" h="3132455">
                                <a:moveTo>
                                  <a:pt x="3101479" y="2114270"/>
                                </a:moveTo>
                                <a:lnTo>
                                  <a:pt x="3097936" y="2110752"/>
                                </a:lnTo>
                                <a:lnTo>
                                  <a:pt x="3089173" y="2110752"/>
                                </a:lnTo>
                                <a:lnTo>
                                  <a:pt x="3085630" y="2114270"/>
                                </a:lnTo>
                                <a:lnTo>
                                  <a:pt x="3085630" y="2122944"/>
                                </a:lnTo>
                                <a:lnTo>
                                  <a:pt x="3089173" y="2126462"/>
                                </a:lnTo>
                                <a:lnTo>
                                  <a:pt x="3093542" y="2126462"/>
                                </a:lnTo>
                                <a:lnTo>
                                  <a:pt x="3097936" y="2126462"/>
                                </a:lnTo>
                                <a:lnTo>
                                  <a:pt x="3101479" y="2122944"/>
                                </a:lnTo>
                                <a:lnTo>
                                  <a:pt x="3101479" y="2114270"/>
                                </a:lnTo>
                                <a:close/>
                              </a:path>
                              <a:path w="3312795" h="3132455">
                                <a:moveTo>
                                  <a:pt x="3102749" y="1466824"/>
                                </a:moveTo>
                                <a:lnTo>
                                  <a:pt x="3101556" y="1465656"/>
                                </a:lnTo>
                                <a:lnTo>
                                  <a:pt x="3098647" y="1465656"/>
                                </a:lnTo>
                                <a:lnTo>
                                  <a:pt x="3097466" y="1466824"/>
                                </a:lnTo>
                                <a:lnTo>
                                  <a:pt x="3097466" y="1469707"/>
                                </a:lnTo>
                                <a:lnTo>
                                  <a:pt x="3098647" y="1470888"/>
                                </a:lnTo>
                                <a:lnTo>
                                  <a:pt x="3100095" y="1470888"/>
                                </a:lnTo>
                                <a:lnTo>
                                  <a:pt x="3101556" y="1470888"/>
                                </a:lnTo>
                                <a:lnTo>
                                  <a:pt x="3102749" y="1469707"/>
                                </a:lnTo>
                                <a:lnTo>
                                  <a:pt x="3102749" y="1466824"/>
                                </a:lnTo>
                                <a:close/>
                              </a:path>
                              <a:path w="3312795" h="3132455">
                                <a:moveTo>
                                  <a:pt x="3120644" y="2621280"/>
                                </a:moveTo>
                                <a:lnTo>
                                  <a:pt x="3117100" y="2617774"/>
                                </a:lnTo>
                                <a:lnTo>
                                  <a:pt x="3108325" y="2617774"/>
                                </a:lnTo>
                                <a:lnTo>
                                  <a:pt x="3104781" y="2621280"/>
                                </a:lnTo>
                                <a:lnTo>
                                  <a:pt x="3104781" y="2629966"/>
                                </a:lnTo>
                                <a:lnTo>
                                  <a:pt x="3108325" y="2633484"/>
                                </a:lnTo>
                                <a:lnTo>
                                  <a:pt x="3112719" y="2633484"/>
                                </a:lnTo>
                                <a:lnTo>
                                  <a:pt x="3117100" y="2633484"/>
                                </a:lnTo>
                                <a:lnTo>
                                  <a:pt x="3120644" y="2629966"/>
                                </a:lnTo>
                                <a:lnTo>
                                  <a:pt x="3120644" y="2621280"/>
                                </a:lnTo>
                                <a:close/>
                              </a:path>
                              <a:path w="3312795" h="3132455">
                                <a:moveTo>
                                  <a:pt x="3120644" y="2282647"/>
                                </a:moveTo>
                                <a:lnTo>
                                  <a:pt x="3117100" y="2279129"/>
                                </a:lnTo>
                                <a:lnTo>
                                  <a:pt x="3108325" y="2279129"/>
                                </a:lnTo>
                                <a:lnTo>
                                  <a:pt x="3104781" y="2282647"/>
                                </a:lnTo>
                                <a:lnTo>
                                  <a:pt x="3104781" y="2291321"/>
                                </a:lnTo>
                                <a:lnTo>
                                  <a:pt x="3108325" y="2294839"/>
                                </a:lnTo>
                                <a:lnTo>
                                  <a:pt x="3112719" y="2294839"/>
                                </a:lnTo>
                                <a:lnTo>
                                  <a:pt x="3117100" y="2294839"/>
                                </a:lnTo>
                                <a:lnTo>
                                  <a:pt x="3120644" y="2291321"/>
                                </a:lnTo>
                                <a:lnTo>
                                  <a:pt x="3120644" y="2282647"/>
                                </a:lnTo>
                                <a:close/>
                              </a:path>
                              <a:path w="3312795" h="3132455">
                                <a:moveTo>
                                  <a:pt x="3127032" y="2451963"/>
                                </a:moveTo>
                                <a:lnTo>
                                  <a:pt x="3123501" y="2448458"/>
                                </a:lnTo>
                                <a:lnTo>
                                  <a:pt x="3114725" y="2448458"/>
                                </a:lnTo>
                                <a:lnTo>
                                  <a:pt x="3111182" y="2451963"/>
                                </a:lnTo>
                                <a:lnTo>
                                  <a:pt x="3111182" y="2460650"/>
                                </a:lnTo>
                                <a:lnTo>
                                  <a:pt x="3114725" y="2464155"/>
                                </a:lnTo>
                                <a:lnTo>
                                  <a:pt x="3119120" y="2464155"/>
                                </a:lnTo>
                                <a:lnTo>
                                  <a:pt x="3123501" y="2464155"/>
                                </a:lnTo>
                                <a:lnTo>
                                  <a:pt x="3127032" y="2460650"/>
                                </a:lnTo>
                                <a:lnTo>
                                  <a:pt x="3127032" y="2451963"/>
                                </a:lnTo>
                                <a:close/>
                              </a:path>
                              <a:path w="3312795" h="3132455">
                                <a:moveTo>
                                  <a:pt x="3166173" y="1624203"/>
                                </a:moveTo>
                                <a:lnTo>
                                  <a:pt x="3164979" y="1623034"/>
                                </a:lnTo>
                                <a:lnTo>
                                  <a:pt x="3162071" y="1623034"/>
                                </a:lnTo>
                                <a:lnTo>
                                  <a:pt x="3160890" y="1624203"/>
                                </a:lnTo>
                                <a:lnTo>
                                  <a:pt x="3160890" y="1627085"/>
                                </a:lnTo>
                                <a:lnTo>
                                  <a:pt x="3162071" y="1628267"/>
                                </a:lnTo>
                                <a:lnTo>
                                  <a:pt x="3163532" y="1628267"/>
                                </a:lnTo>
                                <a:lnTo>
                                  <a:pt x="3164979" y="1628267"/>
                                </a:lnTo>
                                <a:lnTo>
                                  <a:pt x="3166173" y="1627085"/>
                                </a:lnTo>
                                <a:lnTo>
                                  <a:pt x="3166173" y="1624203"/>
                                </a:lnTo>
                                <a:close/>
                              </a:path>
                              <a:path w="3312795" h="3132455">
                                <a:moveTo>
                                  <a:pt x="3218484" y="3124187"/>
                                </a:moveTo>
                                <a:lnTo>
                                  <a:pt x="3217303" y="3123019"/>
                                </a:lnTo>
                                <a:lnTo>
                                  <a:pt x="3214382" y="3123019"/>
                                </a:lnTo>
                                <a:lnTo>
                                  <a:pt x="3213201" y="3124187"/>
                                </a:lnTo>
                                <a:lnTo>
                                  <a:pt x="3213201" y="3127070"/>
                                </a:lnTo>
                                <a:lnTo>
                                  <a:pt x="3214382" y="3128251"/>
                                </a:lnTo>
                                <a:lnTo>
                                  <a:pt x="3215856" y="3128251"/>
                                </a:lnTo>
                                <a:lnTo>
                                  <a:pt x="3217303" y="3128251"/>
                                </a:lnTo>
                                <a:lnTo>
                                  <a:pt x="3218484" y="3127070"/>
                                </a:lnTo>
                                <a:lnTo>
                                  <a:pt x="3218484" y="3124187"/>
                                </a:lnTo>
                                <a:close/>
                              </a:path>
                              <a:path w="3312795" h="3132455">
                                <a:moveTo>
                                  <a:pt x="3218484" y="1785531"/>
                                </a:moveTo>
                                <a:lnTo>
                                  <a:pt x="3217303" y="1784362"/>
                                </a:lnTo>
                                <a:lnTo>
                                  <a:pt x="3214382" y="1784362"/>
                                </a:lnTo>
                                <a:lnTo>
                                  <a:pt x="3213201" y="1785531"/>
                                </a:lnTo>
                                <a:lnTo>
                                  <a:pt x="3213201" y="1788426"/>
                                </a:lnTo>
                                <a:lnTo>
                                  <a:pt x="3214382" y="1789595"/>
                                </a:lnTo>
                                <a:lnTo>
                                  <a:pt x="3215856" y="1789595"/>
                                </a:lnTo>
                                <a:lnTo>
                                  <a:pt x="3217303" y="1789595"/>
                                </a:lnTo>
                                <a:lnTo>
                                  <a:pt x="3218484" y="1788426"/>
                                </a:lnTo>
                                <a:lnTo>
                                  <a:pt x="3218484" y="1785531"/>
                                </a:lnTo>
                                <a:close/>
                              </a:path>
                              <a:path w="3312795" h="3132455">
                                <a:moveTo>
                                  <a:pt x="3259429" y="2959671"/>
                                </a:moveTo>
                                <a:lnTo>
                                  <a:pt x="3258235" y="2958503"/>
                                </a:lnTo>
                                <a:lnTo>
                                  <a:pt x="3255340" y="2958503"/>
                                </a:lnTo>
                                <a:lnTo>
                                  <a:pt x="3254146" y="2959671"/>
                                </a:lnTo>
                                <a:lnTo>
                                  <a:pt x="3254146" y="2962554"/>
                                </a:lnTo>
                                <a:lnTo>
                                  <a:pt x="3255340" y="2963735"/>
                                </a:lnTo>
                                <a:lnTo>
                                  <a:pt x="3256788" y="2963735"/>
                                </a:lnTo>
                                <a:lnTo>
                                  <a:pt x="3258235" y="2963735"/>
                                </a:lnTo>
                                <a:lnTo>
                                  <a:pt x="3259429" y="2962554"/>
                                </a:lnTo>
                                <a:lnTo>
                                  <a:pt x="3259429" y="2959671"/>
                                </a:lnTo>
                                <a:close/>
                              </a:path>
                              <a:path w="3312795" h="3132455">
                                <a:moveTo>
                                  <a:pt x="3259429" y="1950059"/>
                                </a:moveTo>
                                <a:lnTo>
                                  <a:pt x="3258235" y="1948878"/>
                                </a:lnTo>
                                <a:lnTo>
                                  <a:pt x="3255340" y="1948878"/>
                                </a:lnTo>
                                <a:lnTo>
                                  <a:pt x="3254146" y="1950059"/>
                                </a:lnTo>
                                <a:lnTo>
                                  <a:pt x="3254146" y="1952942"/>
                                </a:lnTo>
                                <a:lnTo>
                                  <a:pt x="3255340" y="1954110"/>
                                </a:lnTo>
                                <a:lnTo>
                                  <a:pt x="3256788" y="1954110"/>
                                </a:lnTo>
                                <a:lnTo>
                                  <a:pt x="3258235" y="1954110"/>
                                </a:lnTo>
                                <a:lnTo>
                                  <a:pt x="3259429" y="1952942"/>
                                </a:lnTo>
                                <a:lnTo>
                                  <a:pt x="3259429" y="1950059"/>
                                </a:lnTo>
                                <a:close/>
                              </a:path>
                              <a:path w="3312795" h="3132455">
                                <a:moveTo>
                                  <a:pt x="3288817" y="2792742"/>
                                </a:moveTo>
                                <a:lnTo>
                                  <a:pt x="3287623" y="2791561"/>
                                </a:lnTo>
                                <a:lnTo>
                                  <a:pt x="3284715" y="2791561"/>
                                </a:lnTo>
                                <a:lnTo>
                                  <a:pt x="3283534" y="2792742"/>
                                </a:lnTo>
                                <a:lnTo>
                                  <a:pt x="3283534" y="2795625"/>
                                </a:lnTo>
                                <a:lnTo>
                                  <a:pt x="3284715" y="2796794"/>
                                </a:lnTo>
                                <a:lnTo>
                                  <a:pt x="3286163" y="2796794"/>
                                </a:lnTo>
                                <a:lnTo>
                                  <a:pt x="3287623" y="2796794"/>
                                </a:lnTo>
                                <a:lnTo>
                                  <a:pt x="3288817" y="2795625"/>
                                </a:lnTo>
                                <a:lnTo>
                                  <a:pt x="3288817" y="2792742"/>
                                </a:lnTo>
                                <a:close/>
                              </a:path>
                              <a:path w="3312795" h="3132455">
                                <a:moveTo>
                                  <a:pt x="3288817" y="2116975"/>
                                </a:moveTo>
                                <a:lnTo>
                                  <a:pt x="3287623" y="2115807"/>
                                </a:lnTo>
                                <a:lnTo>
                                  <a:pt x="3284715" y="2115807"/>
                                </a:lnTo>
                                <a:lnTo>
                                  <a:pt x="3283534" y="2116975"/>
                                </a:lnTo>
                                <a:lnTo>
                                  <a:pt x="3283534" y="2119858"/>
                                </a:lnTo>
                                <a:lnTo>
                                  <a:pt x="3284715" y="2121039"/>
                                </a:lnTo>
                                <a:lnTo>
                                  <a:pt x="3286163" y="2121039"/>
                                </a:lnTo>
                                <a:lnTo>
                                  <a:pt x="3287623" y="2121039"/>
                                </a:lnTo>
                                <a:lnTo>
                                  <a:pt x="3288817" y="2119858"/>
                                </a:lnTo>
                                <a:lnTo>
                                  <a:pt x="3288817" y="2116975"/>
                                </a:lnTo>
                                <a:close/>
                              </a:path>
                              <a:path w="3312795" h="3132455">
                                <a:moveTo>
                                  <a:pt x="3306495" y="2624213"/>
                                </a:moveTo>
                                <a:lnTo>
                                  <a:pt x="3305302" y="2623032"/>
                                </a:lnTo>
                                <a:lnTo>
                                  <a:pt x="3302406" y="2623032"/>
                                </a:lnTo>
                                <a:lnTo>
                                  <a:pt x="3301212" y="2624213"/>
                                </a:lnTo>
                                <a:lnTo>
                                  <a:pt x="3301212" y="2627096"/>
                                </a:lnTo>
                                <a:lnTo>
                                  <a:pt x="3302406" y="2628265"/>
                                </a:lnTo>
                                <a:lnTo>
                                  <a:pt x="3303841" y="2628265"/>
                                </a:lnTo>
                                <a:lnTo>
                                  <a:pt x="3305302" y="2628265"/>
                                </a:lnTo>
                                <a:lnTo>
                                  <a:pt x="3306495" y="2627096"/>
                                </a:lnTo>
                                <a:lnTo>
                                  <a:pt x="3306495" y="2624213"/>
                                </a:lnTo>
                                <a:close/>
                              </a:path>
                              <a:path w="3312795" h="3132455">
                                <a:moveTo>
                                  <a:pt x="3306495" y="2285517"/>
                                </a:moveTo>
                                <a:lnTo>
                                  <a:pt x="3305302" y="2284349"/>
                                </a:lnTo>
                                <a:lnTo>
                                  <a:pt x="3302406" y="2284349"/>
                                </a:lnTo>
                                <a:lnTo>
                                  <a:pt x="3301212" y="2285517"/>
                                </a:lnTo>
                                <a:lnTo>
                                  <a:pt x="3301212" y="2288400"/>
                                </a:lnTo>
                                <a:lnTo>
                                  <a:pt x="3302406" y="2289581"/>
                                </a:lnTo>
                                <a:lnTo>
                                  <a:pt x="3303841" y="2289581"/>
                                </a:lnTo>
                                <a:lnTo>
                                  <a:pt x="3305302" y="2289581"/>
                                </a:lnTo>
                                <a:lnTo>
                                  <a:pt x="3306495" y="2288400"/>
                                </a:lnTo>
                                <a:lnTo>
                                  <a:pt x="3306495" y="2285517"/>
                                </a:lnTo>
                                <a:close/>
                              </a:path>
                              <a:path w="3312795" h="3132455">
                                <a:moveTo>
                                  <a:pt x="3312414" y="2454859"/>
                                </a:moveTo>
                                <a:lnTo>
                                  <a:pt x="3311220" y="2453690"/>
                                </a:lnTo>
                                <a:lnTo>
                                  <a:pt x="3308324" y="2453690"/>
                                </a:lnTo>
                                <a:lnTo>
                                  <a:pt x="3307130" y="2454859"/>
                                </a:lnTo>
                                <a:lnTo>
                                  <a:pt x="3307130" y="2457742"/>
                                </a:lnTo>
                                <a:lnTo>
                                  <a:pt x="3308324" y="2458923"/>
                                </a:lnTo>
                                <a:lnTo>
                                  <a:pt x="3309772" y="2458923"/>
                                </a:lnTo>
                                <a:lnTo>
                                  <a:pt x="3311220" y="2458923"/>
                                </a:lnTo>
                                <a:lnTo>
                                  <a:pt x="3312414" y="2457742"/>
                                </a:lnTo>
                                <a:lnTo>
                                  <a:pt x="3312414" y="2454859"/>
                                </a:lnTo>
                                <a:close/>
                              </a:path>
                            </a:pathLst>
                          </a:custGeom>
                          <a:solidFill>
                            <a:srgbClr val="ED1C24">
                              <a:alpha val="19999"/>
                            </a:srgbClr>
                          </a:solidFill>
                        </wps:spPr>
                        <wps:bodyPr wrap="square" lIns="0" tIns="0" rIns="0" bIns="0" rtlCol="0">
                          <a:prstTxWarp prst="textNoShape">
                            <a:avLst/>
                          </a:prstTxWarp>
                          <a:noAutofit/>
                        </wps:bodyPr>
                      </wps:wsp>
                      <wps:wsp>
                        <wps:cNvPr id="16" name="Graphic 16"/>
                        <wps:cNvSpPr/>
                        <wps:spPr>
                          <a:xfrm>
                            <a:off x="7002881" y="718794"/>
                            <a:ext cx="53340" cy="96520"/>
                          </a:xfrm>
                          <a:custGeom>
                            <a:avLst/>
                            <a:gdLst/>
                            <a:ahLst/>
                            <a:cxnLst/>
                            <a:rect l="l" t="t" r="r" b="b"/>
                            <a:pathLst>
                              <a:path w="53340" h="96520">
                                <a:moveTo>
                                  <a:pt x="48171" y="0"/>
                                </a:moveTo>
                                <a:lnTo>
                                  <a:pt x="29419" y="3785"/>
                                </a:lnTo>
                                <a:lnTo>
                                  <a:pt x="14108" y="14108"/>
                                </a:lnTo>
                                <a:lnTo>
                                  <a:pt x="3785" y="29419"/>
                                </a:lnTo>
                                <a:lnTo>
                                  <a:pt x="0" y="48171"/>
                                </a:lnTo>
                                <a:lnTo>
                                  <a:pt x="3785" y="66922"/>
                                </a:lnTo>
                                <a:lnTo>
                                  <a:pt x="14108" y="82234"/>
                                </a:lnTo>
                                <a:lnTo>
                                  <a:pt x="29419" y="92557"/>
                                </a:lnTo>
                                <a:lnTo>
                                  <a:pt x="48171" y="96342"/>
                                </a:lnTo>
                                <a:lnTo>
                                  <a:pt x="53085" y="95350"/>
                                </a:lnTo>
                                <a:lnTo>
                                  <a:pt x="53085" y="992"/>
                                </a:lnTo>
                                <a:lnTo>
                                  <a:pt x="48171" y="0"/>
                                </a:lnTo>
                                <a:close/>
                              </a:path>
                            </a:pathLst>
                          </a:custGeom>
                          <a:solidFill>
                            <a:srgbClr val="ED1C24">
                              <a:alpha val="39999"/>
                            </a:srgbClr>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2" cstate="print"/>
                          <a:stretch>
                            <a:fillRect/>
                          </a:stretch>
                        </pic:blipFill>
                        <pic:spPr>
                          <a:xfrm>
                            <a:off x="6965759" y="911898"/>
                            <a:ext cx="85877" cy="85864"/>
                          </a:xfrm>
                          <a:prstGeom prst="rect">
                            <a:avLst/>
                          </a:prstGeom>
                        </pic:spPr>
                      </pic:pic>
                      <pic:pic xmlns:pic="http://schemas.openxmlformats.org/drawingml/2006/picture">
                        <pic:nvPicPr>
                          <pic:cNvPr id="18" name="Image 18"/>
                          <pic:cNvPicPr/>
                        </pic:nvPicPr>
                        <pic:blipFill>
                          <a:blip r:embed="rId22" cstate="print"/>
                          <a:stretch>
                            <a:fillRect/>
                          </a:stretch>
                        </pic:blipFill>
                        <pic:spPr>
                          <a:xfrm>
                            <a:off x="6798043" y="889177"/>
                            <a:ext cx="85864" cy="85864"/>
                          </a:xfrm>
                          <a:prstGeom prst="rect">
                            <a:avLst/>
                          </a:prstGeom>
                        </pic:spPr>
                      </pic:pic>
                      <pic:pic xmlns:pic="http://schemas.openxmlformats.org/drawingml/2006/picture">
                        <pic:nvPicPr>
                          <pic:cNvPr id="19" name="Image 19"/>
                          <pic:cNvPicPr/>
                        </pic:nvPicPr>
                        <pic:blipFill>
                          <a:blip r:embed="rId23" cstate="print"/>
                          <a:stretch>
                            <a:fillRect/>
                          </a:stretch>
                        </pic:blipFill>
                        <pic:spPr>
                          <a:xfrm>
                            <a:off x="6928687" y="1103718"/>
                            <a:ext cx="75399" cy="75399"/>
                          </a:xfrm>
                          <a:prstGeom prst="rect">
                            <a:avLst/>
                          </a:prstGeom>
                        </pic:spPr>
                      </pic:pic>
                      <pic:pic xmlns:pic="http://schemas.openxmlformats.org/drawingml/2006/picture">
                        <pic:nvPicPr>
                          <pic:cNvPr id="20" name="Image 20"/>
                          <pic:cNvPicPr/>
                        </pic:nvPicPr>
                        <pic:blipFill>
                          <a:blip r:embed="rId24" cstate="print"/>
                          <a:stretch>
                            <a:fillRect/>
                          </a:stretch>
                        </pic:blipFill>
                        <pic:spPr>
                          <a:xfrm>
                            <a:off x="4963795" y="2234"/>
                            <a:ext cx="2092172" cy="1475613"/>
                          </a:xfrm>
                          <a:prstGeom prst="rect">
                            <a:avLst/>
                          </a:prstGeom>
                        </pic:spPr>
                      </pic:pic>
                      <pic:pic xmlns:pic="http://schemas.openxmlformats.org/drawingml/2006/picture">
                        <pic:nvPicPr>
                          <pic:cNvPr id="21" name="Image 21"/>
                          <pic:cNvPicPr/>
                        </pic:nvPicPr>
                        <pic:blipFill>
                          <a:blip r:embed="rId25" cstate="print"/>
                          <a:stretch>
                            <a:fillRect/>
                          </a:stretch>
                        </pic:blipFill>
                        <pic:spPr>
                          <a:xfrm>
                            <a:off x="6761276" y="1078496"/>
                            <a:ext cx="75387" cy="75399"/>
                          </a:xfrm>
                          <a:prstGeom prst="rect">
                            <a:avLst/>
                          </a:prstGeom>
                        </pic:spPr>
                      </pic:pic>
                      <pic:pic xmlns:pic="http://schemas.openxmlformats.org/drawingml/2006/picture">
                        <pic:nvPicPr>
                          <pic:cNvPr id="22" name="Image 22"/>
                          <pic:cNvPicPr/>
                        </pic:nvPicPr>
                        <pic:blipFill>
                          <a:blip r:embed="rId26" cstate="print"/>
                          <a:stretch>
                            <a:fillRect/>
                          </a:stretch>
                        </pic:blipFill>
                        <pic:spPr>
                          <a:xfrm>
                            <a:off x="6599466" y="1028585"/>
                            <a:ext cx="75387" cy="75399"/>
                          </a:xfrm>
                          <a:prstGeom prst="rect">
                            <a:avLst/>
                          </a:prstGeom>
                        </pic:spPr>
                      </pic:pic>
                      <pic:pic xmlns:pic="http://schemas.openxmlformats.org/drawingml/2006/picture">
                        <pic:nvPicPr>
                          <pic:cNvPr id="23" name="Image 23"/>
                          <pic:cNvPicPr/>
                        </pic:nvPicPr>
                        <pic:blipFill>
                          <a:blip r:embed="rId27" cstate="print"/>
                          <a:stretch>
                            <a:fillRect/>
                          </a:stretch>
                        </pic:blipFill>
                        <pic:spPr>
                          <a:xfrm>
                            <a:off x="6891146" y="1294320"/>
                            <a:ext cx="65989" cy="65963"/>
                          </a:xfrm>
                          <a:prstGeom prst="rect">
                            <a:avLst/>
                          </a:prstGeom>
                        </pic:spPr>
                      </pic:pic>
                      <pic:pic xmlns:pic="http://schemas.openxmlformats.org/drawingml/2006/picture">
                        <pic:nvPicPr>
                          <pic:cNvPr id="24" name="Image 24"/>
                          <pic:cNvPicPr/>
                        </pic:nvPicPr>
                        <pic:blipFill>
                          <a:blip r:embed="rId28" cstate="print"/>
                          <a:stretch>
                            <a:fillRect/>
                          </a:stretch>
                        </pic:blipFill>
                        <pic:spPr>
                          <a:xfrm>
                            <a:off x="6723963" y="1267294"/>
                            <a:ext cx="65976" cy="65963"/>
                          </a:xfrm>
                          <a:prstGeom prst="rect">
                            <a:avLst/>
                          </a:prstGeom>
                        </pic:spPr>
                      </pic:pic>
                      <pic:pic xmlns:pic="http://schemas.openxmlformats.org/drawingml/2006/picture">
                        <pic:nvPicPr>
                          <pic:cNvPr id="25" name="Image 25"/>
                          <pic:cNvPicPr/>
                        </pic:nvPicPr>
                        <pic:blipFill>
                          <a:blip r:embed="rId28" cstate="print"/>
                          <a:stretch>
                            <a:fillRect/>
                          </a:stretch>
                        </pic:blipFill>
                        <pic:spPr>
                          <a:xfrm>
                            <a:off x="6561594" y="1219098"/>
                            <a:ext cx="65989" cy="65963"/>
                          </a:xfrm>
                          <a:prstGeom prst="rect">
                            <a:avLst/>
                          </a:prstGeom>
                        </pic:spPr>
                      </pic:pic>
                      <pic:pic xmlns:pic="http://schemas.openxmlformats.org/drawingml/2006/picture">
                        <pic:nvPicPr>
                          <pic:cNvPr id="26" name="Image 26"/>
                          <pic:cNvPicPr/>
                        </pic:nvPicPr>
                        <pic:blipFill>
                          <a:blip r:embed="rId29" cstate="print"/>
                          <a:stretch>
                            <a:fillRect/>
                          </a:stretch>
                        </pic:blipFill>
                        <pic:spPr>
                          <a:xfrm>
                            <a:off x="6406731" y="1150556"/>
                            <a:ext cx="65976" cy="65963"/>
                          </a:xfrm>
                          <a:prstGeom prst="rect">
                            <a:avLst/>
                          </a:prstGeom>
                        </pic:spPr>
                      </pic:pic>
                      <wps:wsp>
                        <wps:cNvPr id="27" name="Graphic 27"/>
                        <wps:cNvSpPr/>
                        <wps:spPr>
                          <a:xfrm>
                            <a:off x="4595850" y="4393"/>
                            <a:ext cx="2460625" cy="2464435"/>
                          </a:xfrm>
                          <a:custGeom>
                            <a:avLst/>
                            <a:gdLst/>
                            <a:ahLst/>
                            <a:cxnLst/>
                            <a:rect l="l" t="t" r="r" b="b"/>
                            <a:pathLst>
                              <a:path w="2460625" h="2464435">
                                <a:moveTo>
                                  <a:pt x="4191" y="90893"/>
                                </a:moveTo>
                                <a:lnTo>
                                  <a:pt x="3251" y="89954"/>
                                </a:lnTo>
                                <a:lnTo>
                                  <a:pt x="927" y="89954"/>
                                </a:lnTo>
                                <a:lnTo>
                                  <a:pt x="0" y="90893"/>
                                </a:lnTo>
                                <a:lnTo>
                                  <a:pt x="0" y="93205"/>
                                </a:lnTo>
                                <a:lnTo>
                                  <a:pt x="927" y="94145"/>
                                </a:lnTo>
                                <a:lnTo>
                                  <a:pt x="2082" y="94145"/>
                                </a:lnTo>
                                <a:lnTo>
                                  <a:pt x="3251" y="94145"/>
                                </a:lnTo>
                                <a:lnTo>
                                  <a:pt x="4191" y="93205"/>
                                </a:lnTo>
                                <a:lnTo>
                                  <a:pt x="4191" y="90893"/>
                                </a:lnTo>
                                <a:close/>
                              </a:path>
                              <a:path w="2460625" h="2464435">
                                <a:moveTo>
                                  <a:pt x="15875" y="259930"/>
                                </a:moveTo>
                                <a:lnTo>
                                  <a:pt x="14935" y="258991"/>
                                </a:lnTo>
                                <a:lnTo>
                                  <a:pt x="12623" y="258991"/>
                                </a:lnTo>
                                <a:lnTo>
                                  <a:pt x="11684" y="259930"/>
                                </a:lnTo>
                                <a:lnTo>
                                  <a:pt x="11684" y="262242"/>
                                </a:lnTo>
                                <a:lnTo>
                                  <a:pt x="12623" y="263182"/>
                                </a:lnTo>
                                <a:lnTo>
                                  <a:pt x="13779" y="263182"/>
                                </a:lnTo>
                                <a:lnTo>
                                  <a:pt x="14935" y="263182"/>
                                </a:lnTo>
                                <a:lnTo>
                                  <a:pt x="15875" y="262242"/>
                                </a:lnTo>
                                <a:lnTo>
                                  <a:pt x="15875" y="259930"/>
                                </a:lnTo>
                                <a:close/>
                              </a:path>
                              <a:path w="2460625" h="2464435">
                                <a:moveTo>
                                  <a:pt x="39192" y="427761"/>
                                </a:moveTo>
                                <a:lnTo>
                                  <a:pt x="38265" y="426821"/>
                                </a:lnTo>
                                <a:lnTo>
                                  <a:pt x="35941" y="426821"/>
                                </a:lnTo>
                                <a:lnTo>
                                  <a:pt x="35001" y="427761"/>
                                </a:lnTo>
                                <a:lnTo>
                                  <a:pt x="35001" y="430072"/>
                                </a:lnTo>
                                <a:lnTo>
                                  <a:pt x="35941" y="431012"/>
                                </a:lnTo>
                                <a:lnTo>
                                  <a:pt x="37109" y="431012"/>
                                </a:lnTo>
                                <a:lnTo>
                                  <a:pt x="38265" y="431012"/>
                                </a:lnTo>
                                <a:lnTo>
                                  <a:pt x="39192" y="430072"/>
                                </a:lnTo>
                                <a:lnTo>
                                  <a:pt x="39192" y="427761"/>
                                </a:lnTo>
                                <a:close/>
                              </a:path>
                              <a:path w="2460625" h="2464435">
                                <a:moveTo>
                                  <a:pt x="74041" y="593585"/>
                                </a:moveTo>
                                <a:lnTo>
                                  <a:pt x="73101" y="592658"/>
                                </a:lnTo>
                                <a:lnTo>
                                  <a:pt x="70789" y="592658"/>
                                </a:lnTo>
                                <a:lnTo>
                                  <a:pt x="69850" y="593585"/>
                                </a:lnTo>
                                <a:lnTo>
                                  <a:pt x="69850" y="595909"/>
                                </a:lnTo>
                                <a:lnTo>
                                  <a:pt x="70789" y="596836"/>
                                </a:lnTo>
                                <a:lnTo>
                                  <a:pt x="71958" y="596836"/>
                                </a:lnTo>
                                <a:lnTo>
                                  <a:pt x="73101" y="596836"/>
                                </a:lnTo>
                                <a:lnTo>
                                  <a:pt x="74041" y="595909"/>
                                </a:lnTo>
                                <a:lnTo>
                                  <a:pt x="74041" y="593585"/>
                                </a:lnTo>
                                <a:close/>
                              </a:path>
                              <a:path w="2460625" h="2464435">
                                <a:moveTo>
                                  <a:pt x="120256" y="756602"/>
                                </a:moveTo>
                                <a:lnTo>
                                  <a:pt x="119316" y="755662"/>
                                </a:lnTo>
                                <a:lnTo>
                                  <a:pt x="117005" y="755662"/>
                                </a:lnTo>
                                <a:lnTo>
                                  <a:pt x="116065" y="756602"/>
                                </a:lnTo>
                                <a:lnTo>
                                  <a:pt x="116065" y="758913"/>
                                </a:lnTo>
                                <a:lnTo>
                                  <a:pt x="117005" y="759853"/>
                                </a:lnTo>
                                <a:lnTo>
                                  <a:pt x="118160" y="759853"/>
                                </a:lnTo>
                                <a:lnTo>
                                  <a:pt x="119316" y="759853"/>
                                </a:lnTo>
                                <a:lnTo>
                                  <a:pt x="120256" y="758913"/>
                                </a:lnTo>
                                <a:lnTo>
                                  <a:pt x="120256" y="756602"/>
                                </a:lnTo>
                                <a:close/>
                              </a:path>
                              <a:path w="2460625" h="2464435">
                                <a:moveTo>
                                  <a:pt x="178117" y="915771"/>
                                </a:moveTo>
                                <a:lnTo>
                                  <a:pt x="176936" y="914590"/>
                                </a:lnTo>
                                <a:lnTo>
                                  <a:pt x="174053" y="914590"/>
                                </a:lnTo>
                                <a:lnTo>
                                  <a:pt x="172885" y="915771"/>
                                </a:lnTo>
                                <a:lnTo>
                                  <a:pt x="172885" y="918654"/>
                                </a:lnTo>
                                <a:lnTo>
                                  <a:pt x="174053" y="919822"/>
                                </a:lnTo>
                                <a:lnTo>
                                  <a:pt x="175488" y="919822"/>
                                </a:lnTo>
                                <a:lnTo>
                                  <a:pt x="176936" y="919822"/>
                                </a:lnTo>
                                <a:lnTo>
                                  <a:pt x="178117" y="918654"/>
                                </a:lnTo>
                                <a:lnTo>
                                  <a:pt x="178117" y="915771"/>
                                </a:lnTo>
                                <a:close/>
                              </a:path>
                              <a:path w="2460625" h="2464435">
                                <a:moveTo>
                                  <a:pt x="196773" y="3276"/>
                                </a:moveTo>
                                <a:lnTo>
                                  <a:pt x="193484" y="0"/>
                                </a:lnTo>
                                <a:lnTo>
                                  <a:pt x="185394" y="0"/>
                                </a:lnTo>
                                <a:lnTo>
                                  <a:pt x="182118" y="3276"/>
                                </a:lnTo>
                                <a:lnTo>
                                  <a:pt x="182118" y="11366"/>
                                </a:lnTo>
                                <a:lnTo>
                                  <a:pt x="185394" y="14655"/>
                                </a:lnTo>
                                <a:lnTo>
                                  <a:pt x="189433" y="14655"/>
                                </a:lnTo>
                                <a:lnTo>
                                  <a:pt x="193484" y="14655"/>
                                </a:lnTo>
                                <a:lnTo>
                                  <a:pt x="196773" y="11366"/>
                                </a:lnTo>
                                <a:lnTo>
                                  <a:pt x="196773" y="3276"/>
                                </a:lnTo>
                                <a:close/>
                              </a:path>
                              <a:path w="2460625" h="2464435">
                                <a:moveTo>
                                  <a:pt x="203098" y="172593"/>
                                </a:moveTo>
                                <a:lnTo>
                                  <a:pt x="199821" y="169316"/>
                                </a:lnTo>
                                <a:lnTo>
                                  <a:pt x="191731" y="169316"/>
                                </a:lnTo>
                                <a:lnTo>
                                  <a:pt x="188442" y="172593"/>
                                </a:lnTo>
                                <a:lnTo>
                                  <a:pt x="188442" y="180695"/>
                                </a:lnTo>
                                <a:lnTo>
                                  <a:pt x="191731" y="183972"/>
                                </a:lnTo>
                                <a:lnTo>
                                  <a:pt x="195783" y="183972"/>
                                </a:lnTo>
                                <a:lnTo>
                                  <a:pt x="199821" y="183972"/>
                                </a:lnTo>
                                <a:lnTo>
                                  <a:pt x="203098" y="180695"/>
                                </a:lnTo>
                                <a:lnTo>
                                  <a:pt x="203098" y="172593"/>
                                </a:lnTo>
                                <a:close/>
                              </a:path>
                              <a:path w="2460625" h="2464435">
                                <a:moveTo>
                                  <a:pt x="222072" y="340969"/>
                                </a:moveTo>
                                <a:lnTo>
                                  <a:pt x="218795" y="337693"/>
                                </a:lnTo>
                                <a:lnTo>
                                  <a:pt x="210693" y="337693"/>
                                </a:lnTo>
                                <a:lnTo>
                                  <a:pt x="207416" y="340969"/>
                                </a:lnTo>
                                <a:lnTo>
                                  <a:pt x="207416" y="349072"/>
                                </a:lnTo>
                                <a:lnTo>
                                  <a:pt x="210693" y="352348"/>
                                </a:lnTo>
                                <a:lnTo>
                                  <a:pt x="214744" y="352348"/>
                                </a:lnTo>
                                <a:lnTo>
                                  <a:pt x="218795" y="352348"/>
                                </a:lnTo>
                                <a:lnTo>
                                  <a:pt x="222072" y="349072"/>
                                </a:lnTo>
                                <a:lnTo>
                                  <a:pt x="222072" y="340969"/>
                                </a:lnTo>
                                <a:close/>
                              </a:path>
                              <a:path w="2460625" h="2464435">
                                <a:moveTo>
                                  <a:pt x="246316" y="1070876"/>
                                </a:moveTo>
                                <a:lnTo>
                                  <a:pt x="245135" y="1069708"/>
                                </a:lnTo>
                                <a:lnTo>
                                  <a:pt x="242265" y="1069708"/>
                                </a:lnTo>
                                <a:lnTo>
                                  <a:pt x="241084" y="1070876"/>
                                </a:lnTo>
                                <a:lnTo>
                                  <a:pt x="241084" y="1073772"/>
                                </a:lnTo>
                                <a:lnTo>
                                  <a:pt x="242265" y="1074940"/>
                                </a:lnTo>
                                <a:lnTo>
                                  <a:pt x="243700" y="1074940"/>
                                </a:lnTo>
                                <a:lnTo>
                                  <a:pt x="245135" y="1074940"/>
                                </a:lnTo>
                                <a:lnTo>
                                  <a:pt x="246316" y="1073772"/>
                                </a:lnTo>
                                <a:lnTo>
                                  <a:pt x="246316" y="1070876"/>
                                </a:lnTo>
                                <a:close/>
                              </a:path>
                              <a:path w="2460625" h="2464435">
                                <a:moveTo>
                                  <a:pt x="253580" y="507453"/>
                                </a:moveTo>
                                <a:lnTo>
                                  <a:pt x="250304" y="504177"/>
                                </a:lnTo>
                                <a:lnTo>
                                  <a:pt x="242201" y="504177"/>
                                </a:lnTo>
                                <a:lnTo>
                                  <a:pt x="238925" y="507453"/>
                                </a:lnTo>
                                <a:lnTo>
                                  <a:pt x="238925" y="515543"/>
                                </a:lnTo>
                                <a:lnTo>
                                  <a:pt x="242201" y="518833"/>
                                </a:lnTo>
                                <a:lnTo>
                                  <a:pt x="246253" y="518833"/>
                                </a:lnTo>
                                <a:lnTo>
                                  <a:pt x="250304" y="518833"/>
                                </a:lnTo>
                                <a:lnTo>
                                  <a:pt x="253580" y="515543"/>
                                </a:lnTo>
                                <a:lnTo>
                                  <a:pt x="253580" y="507453"/>
                                </a:lnTo>
                                <a:close/>
                              </a:path>
                              <a:path w="2460625" h="2464435">
                                <a:moveTo>
                                  <a:pt x="297434" y="671118"/>
                                </a:moveTo>
                                <a:lnTo>
                                  <a:pt x="294157" y="667842"/>
                                </a:lnTo>
                                <a:lnTo>
                                  <a:pt x="286054" y="667842"/>
                                </a:lnTo>
                                <a:lnTo>
                                  <a:pt x="282778" y="671118"/>
                                </a:lnTo>
                                <a:lnTo>
                                  <a:pt x="282778" y="679221"/>
                                </a:lnTo>
                                <a:lnTo>
                                  <a:pt x="286054" y="682498"/>
                                </a:lnTo>
                                <a:lnTo>
                                  <a:pt x="290106" y="682498"/>
                                </a:lnTo>
                                <a:lnTo>
                                  <a:pt x="294157" y="682498"/>
                                </a:lnTo>
                                <a:lnTo>
                                  <a:pt x="297434" y="679221"/>
                                </a:lnTo>
                                <a:lnTo>
                                  <a:pt x="297434" y="671118"/>
                                </a:lnTo>
                                <a:close/>
                              </a:path>
                              <a:path w="2460625" h="2464435">
                                <a:moveTo>
                                  <a:pt x="324548" y="1221193"/>
                                </a:moveTo>
                                <a:lnTo>
                                  <a:pt x="323608" y="1220266"/>
                                </a:lnTo>
                                <a:lnTo>
                                  <a:pt x="321297" y="1220266"/>
                                </a:lnTo>
                                <a:lnTo>
                                  <a:pt x="320357" y="1221193"/>
                                </a:lnTo>
                                <a:lnTo>
                                  <a:pt x="320357" y="1223518"/>
                                </a:lnTo>
                                <a:lnTo>
                                  <a:pt x="321297" y="1224445"/>
                                </a:lnTo>
                                <a:lnTo>
                                  <a:pt x="322453" y="1224445"/>
                                </a:lnTo>
                                <a:lnTo>
                                  <a:pt x="323608" y="1224445"/>
                                </a:lnTo>
                                <a:lnTo>
                                  <a:pt x="324548" y="1223518"/>
                                </a:lnTo>
                                <a:lnTo>
                                  <a:pt x="324548" y="1221193"/>
                                </a:lnTo>
                                <a:close/>
                              </a:path>
                              <a:path w="2460625" h="2464435">
                                <a:moveTo>
                                  <a:pt x="353390" y="831037"/>
                                </a:moveTo>
                                <a:lnTo>
                                  <a:pt x="350113" y="827773"/>
                                </a:lnTo>
                                <a:lnTo>
                                  <a:pt x="342011" y="827773"/>
                                </a:lnTo>
                                <a:lnTo>
                                  <a:pt x="338734" y="831037"/>
                                </a:lnTo>
                                <a:lnTo>
                                  <a:pt x="338734" y="839139"/>
                                </a:lnTo>
                                <a:lnTo>
                                  <a:pt x="342011" y="842416"/>
                                </a:lnTo>
                                <a:lnTo>
                                  <a:pt x="346062" y="842416"/>
                                </a:lnTo>
                                <a:lnTo>
                                  <a:pt x="350113" y="842416"/>
                                </a:lnTo>
                                <a:lnTo>
                                  <a:pt x="353390" y="839139"/>
                                </a:lnTo>
                                <a:lnTo>
                                  <a:pt x="353390" y="831037"/>
                                </a:lnTo>
                                <a:close/>
                              </a:path>
                              <a:path w="2460625" h="2464435">
                                <a:moveTo>
                                  <a:pt x="512622" y="1502943"/>
                                </a:moveTo>
                                <a:lnTo>
                                  <a:pt x="511441" y="1501762"/>
                                </a:lnTo>
                                <a:lnTo>
                                  <a:pt x="508571" y="1501762"/>
                                </a:lnTo>
                                <a:lnTo>
                                  <a:pt x="507390" y="1502943"/>
                                </a:lnTo>
                                <a:lnTo>
                                  <a:pt x="507390" y="1505826"/>
                                </a:lnTo>
                                <a:lnTo>
                                  <a:pt x="508571" y="1506994"/>
                                </a:lnTo>
                                <a:lnTo>
                                  <a:pt x="510006" y="1506994"/>
                                </a:lnTo>
                                <a:lnTo>
                                  <a:pt x="511441" y="1506994"/>
                                </a:lnTo>
                                <a:lnTo>
                                  <a:pt x="512622" y="1505826"/>
                                </a:lnTo>
                                <a:lnTo>
                                  <a:pt x="512622" y="1502943"/>
                                </a:lnTo>
                                <a:close/>
                              </a:path>
                              <a:path w="2460625" h="2464435">
                                <a:moveTo>
                                  <a:pt x="620534" y="1633575"/>
                                </a:moveTo>
                                <a:lnTo>
                                  <a:pt x="619366" y="1632394"/>
                                </a:lnTo>
                                <a:lnTo>
                                  <a:pt x="616470" y="1632394"/>
                                </a:lnTo>
                                <a:lnTo>
                                  <a:pt x="615302" y="1633575"/>
                                </a:lnTo>
                                <a:lnTo>
                                  <a:pt x="615302" y="1636458"/>
                                </a:lnTo>
                                <a:lnTo>
                                  <a:pt x="616470" y="1637626"/>
                                </a:lnTo>
                                <a:lnTo>
                                  <a:pt x="617931" y="1637626"/>
                                </a:lnTo>
                                <a:lnTo>
                                  <a:pt x="619366" y="1637626"/>
                                </a:lnTo>
                                <a:lnTo>
                                  <a:pt x="620534" y="1636458"/>
                                </a:lnTo>
                                <a:lnTo>
                                  <a:pt x="620534" y="1633575"/>
                                </a:lnTo>
                                <a:close/>
                              </a:path>
                              <a:path w="2460625" h="2464435">
                                <a:moveTo>
                                  <a:pt x="737222" y="1756448"/>
                                </a:moveTo>
                                <a:lnTo>
                                  <a:pt x="736053" y="1755279"/>
                                </a:lnTo>
                                <a:lnTo>
                                  <a:pt x="733158" y="1755279"/>
                                </a:lnTo>
                                <a:lnTo>
                                  <a:pt x="731989" y="1756448"/>
                                </a:lnTo>
                                <a:lnTo>
                                  <a:pt x="731989" y="1759331"/>
                                </a:lnTo>
                                <a:lnTo>
                                  <a:pt x="733158" y="1760512"/>
                                </a:lnTo>
                                <a:lnTo>
                                  <a:pt x="734593" y="1760512"/>
                                </a:lnTo>
                                <a:lnTo>
                                  <a:pt x="736053" y="1760512"/>
                                </a:lnTo>
                                <a:lnTo>
                                  <a:pt x="737222" y="1759331"/>
                                </a:lnTo>
                                <a:lnTo>
                                  <a:pt x="737222" y="1756448"/>
                                </a:lnTo>
                                <a:close/>
                              </a:path>
                              <a:path w="2460625" h="2464435">
                                <a:moveTo>
                                  <a:pt x="801611" y="1544383"/>
                                </a:moveTo>
                                <a:lnTo>
                                  <a:pt x="798334" y="1541106"/>
                                </a:lnTo>
                                <a:lnTo>
                                  <a:pt x="790232" y="1541106"/>
                                </a:lnTo>
                                <a:lnTo>
                                  <a:pt x="786955" y="1544383"/>
                                </a:lnTo>
                                <a:lnTo>
                                  <a:pt x="786955" y="1552473"/>
                                </a:lnTo>
                                <a:lnTo>
                                  <a:pt x="790232" y="1555762"/>
                                </a:lnTo>
                                <a:lnTo>
                                  <a:pt x="794283" y="1555762"/>
                                </a:lnTo>
                                <a:lnTo>
                                  <a:pt x="798334" y="1555762"/>
                                </a:lnTo>
                                <a:lnTo>
                                  <a:pt x="801611" y="1552473"/>
                                </a:lnTo>
                                <a:lnTo>
                                  <a:pt x="801611" y="1544383"/>
                                </a:lnTo>
                                <a:close/>
                              </a:path>
                              <a:path w="2460625" h="2464435">
                                <a:moveTo>
                                  <a:pt x="862088" y="1870976"/>
                                </a:moveTo>
                                <a:lnTo>
                                  <a:pt x="860920" y="1869808"/>
                                </a:lnTo>
                                <a:lnTo>
                                  <a:pt x="858024" y="1869808"/>
                                </a:lnTo>
                                <a:lnTo>
                                  <a:pt x="856856" y="1870976"/>
                                </a:lnTo>
                                <a:lnTo>
                                  <a:pt x="856856" y="1873872"/>
                                </a:lnTo>
                                <a:lnTo>
                                  <a:pt x="858024" y="1875040"/>
                                </a:lnTo>
                                <a:lnTo>
                                  <a:pt x="859485" y="1875040"/>
                                </a:lnTo>
                                <a:lnTo>
                                  <a:pt x="860920" y="1875040"/>
                                </a:lnTo>
                                <a:lnTo>
                                  <a:pt x="862088" y="1873872"/>
                                </a:lnTo>
                                <a:lnTo>
                                  <a:pt x="862088" y="1870976"/>
                                </a:lnTo>
                                <a:close/>
                              </a:path>
                              <a:path w="2460625" h="2464435">
                                <a:moveTo>
                                  <a:pt x="921410" y="1664195"/>
                                </a:moveTo>
                                <a:lnTo>
                                  <a:pt x="918133" y="1660918"/>
                                </a:lnTo>
                                <a:lnTo>
                                  <a:pt x="910043" y="1660918"/>
                                </a:lnTo>
                                <a:lnTo>
                                  <a:pt x="906754" y="1664195"/>
                                </a:lnTo>
                                <a:lnTo>
                                  <a:pt x="906754" y="1672285"/>
                                </a:lnTo>
                                <a:lnTo>
                                  <a:pt x="910043" y="1675574"/>
                                </a:lnTo>
                                <a:lnTo>
                                  <a:pt x="914095" y="1675574"/>
                                </a:lnTo>
                                <a:lnTo>
                                  <a:pt x="918133" y="1675574"/>
                                </a:lnTo>
                                <a:lnTo>
                                  <a:pt x="921410" y="1672285"/>
                                </a:lnTo>
                                <a:lnTo>
                                  <a:pt x="921410" y="1664195"/>
                                </a:lnTo>
                                <a:close/>
                              </a:path>
                              <a:path w="2460625" h="2464435">
                                <a:moveTo>
                                  <a:pt x="994562" y="1976615"/>
                                </a:moveTo>
                                <a:lnTo>
                                  <a:pt x="993394" y="1975446"/>
                                </a:lnTo>
                                <a:lnTo>
                                  <a:pt x="990498" y="1975446"/>
                                </a:lnTo>
                                <a:lnTo>
                                  <a:pt x="989330" y="1976615"/>
                                </a:lnTo>
                                <a:lnTo>
                                  <a:pt x="989330" y="1979510"/>
                                </a:lnTo>
                                <a:lnTo>
                                  <a:pt x="990498" y="1980679"/>
                                </a:lnTo>
                                <a:lnTo>
                                  <a:pt x="991946" y="1980679"/>
                                </a:lnTo>
                                <a:lnTo>
                                  <a:pt x="993394" y="1980679"/>
                                </a:lnTo>
                                <a:lnTo>
                                  <a:pt x="994562" y="1979510"/>
                                </a:lnTo>
                                <a:lnTo>
                                  <a:pt x="994562" y="1976615"/>
                                </a:lnTo>
                                <a:close/>
                              </a:path>
                              <a:path w="2460625" h="2464435">
                                <a:moveTo>
                                  <a:pt x="1049858" y="1774723"/>
                                </a:moveTo>
                                <a:lnTo>
                                  <a:pt x="1046568" y="1771446"/>
                                </a:lnTo>
                                <a:lnTo>
                                  <a:pt x="1038479" y="1771446"/>
                                </a:lnTo>
                                <a:lnTo>
                                  <a:pt x="1035202" y="1774723"/>
                                </a:lnTo>
                                <a:lnTo>
                                  <a:pt x="1035202" y="1782813"/>
                                </a:lnTo>
                                <a:lnTo>
                                  <a:pt x="1038479" y="1786102"/>
                                </a:lnTo>
                                <a:lnTo>
                                  <a:pt x="1042517" y="1786102"/>
                                </a:lnTo>
                                <a:lnTo>
                                  <a:pt x="1046568" y="1786102"/>
                                </a:lnTo>
                                <a:lnTo>
                                  <a:pt x="1049858" y="1782813"/>
                                </a:lnTo>
                                <a:lnTo>
                                  <a:pt x="1049858" y="1774723"/>
                                </a:lnTo>
                                <a:close/>
                              </a:path>
                              <a:path w="2460625" h="2464435">
                                <a:moveTo>
                                  <a:pt x="1107655" y="1570050"/>
                                </a:moveTo>
                                <a:lnTo>
                                  <a:pt x="1102029" y="1564411"/>
                                </a:lnTo>
                                <a:lnTo>
                                  <a:pt x="1088161" y="1564411"/>
                                </a:lnTo>
                                <a:lnTo>
                                  <a:pt x="1082535" y="1570050"/>
                                </a:lnTo>
                                <a:lnTo>
                                  <a:pt x="1082535" y="1583931"/>
                                </a:lnTo>
                                <a:lnTo>
                                  <a:pt x="1088161" y="1589544"/>
                                </a:lnTo>
                                <a:lnTo>
                                  <a:pt x="1095095" y="1589544"/>
                                </a:lnTo>
                                <a:lnTo>
                                  <a:pt x="1102029" y="1589544"/>
                                </a:lnTo>
                                <a:lnTo>
                                  <a:pt x="1107655" y="1583931"/>
                                </a:lnTo>
                                <a:lnTo>
                                  <a:pt x="1107655" y="1570050"/>
                                </a:lnTo>
                                <a:close/>
                              </a:path>
                              <a:path w="2460625" h="2464435">
                                <a:moveTo>
                                  <a:pt x="1134021" y="2072881"/>
                                </a:moveTo>
                                <a:lnTo>
                                  <a:pt x="1132852" y="2071700"/>
                                </a:lnTo>
                                <a:lnTo>
                                  <a:pt x="1129957" y="2071700"/>
                                </a:lnTo>
                                <a:lnTo>
                                  <a:pt x="1128788" y="2072881"/>
                                </a:lnTo>
                                <a:lnTo>
                                  <a:pt x="1128788" y="2075764"/>
                                </a:lnTo>
                                <a:lnTo>
                                  <a:pt x="1129957" y="2076932"/>
                                </a:lnTo>
                                <a:lnTo>
                                  <a:pt x="1131392" y="2076932"/>
                                </a:lnTo>
                                <a:lnTo>
                                  <a:pt x="1132852" y="2076932"/>
                                </a:lnTo>
                                <a:lnTo>
                                  <a:pt x="1134021" y="2075764"/>
                                </a:lnTo>
                                <a:lnTo>
                                  <a:pt x="1134021" y="2072881"/>
                                </a:lnTo>
                                <a:close/>
                              </a:path>
                              <a:path w="2460625" h="2464435">
                                <a:moveTo>
                                  <a:pt x="1186180" y="1875332"/>
                                </a:moveTo>
                                <a:lnTo>
                                  <a:pt x="1182903" y="1872056"/>
                                </a:lnTo>
                                <a:lnTo>
                                  <a:pt x="1174800" y="1872056"/>
                                </a:lnTo>
                                <a:lnTo>
                                  <a:pt x="1171524" y="1875332"/>
                                </a:lnTo>
                                <a:lnTo>
                                  <a:pt x="1171524" y="1883435"/>
                                </a:lnTo>
                                <a:lnTo>
                                  <a:pt x="1174800" y="1886712"/>
                                </a:lnTo>
                                <a:lnTo>
                                  <a:pt x="1178852" y="1886712"/>
                                </a:lnTo>
                                <a:lnTo>
                                  <a:pt x="1182903" y="1886712"/>
                                </a:lnTo>
                                <a:lnTo>
                                  <a:pt x="1186180" y="1883435"/>
                                </a:lnTo>
                                <a:lnTo>
                                  <a:pt x="1186180" y="1875332"/>
                                </a:lnTo>
                                <a:close/>
                              </a:path>
                              <a:path w="2460625" h="2464435">
                                <a:moveTo>
                                  <a:pt x="1240116" y="1675676"/>
                                </a:moveTo>
                                <a:lnTo>
                                  <a:pt x="1234503" y="1670050"/>
                                </a:lnTo>
                                <a:lnTo>
                                  <a:pt x="1220609" y="1670050"/>
                                </a:lnTo>
                                <a:lnTo>
                                  <a:pt x="1214983" y="1675676"/>
                                </a:lnTo>
                                <a:lnTo>
                                  <a:pt x="1214983" y="1689557"/>
                                </a:lnTo>
                                <a:lnTo>
                                  <a:pt x="1220609" y="1695183"/>
                                </a:lnTo>
                                <a:lnTo>
                                  <a:pt x="1227556" y="1695183"/>
                                </a:lnTo>
                                <a:lnTo>
                                  <a:pt x="1234503" y="1695183"/>
                                </a:lnTo>
                                <a:lnTo>
                                  <a:pt x="1240116" y="1689557"/>
                                </a:lnTo>
                                <a:lnTo>
                                  <a:pt x="1240116" y="1675676"/>
                                </a:lnTo>
                                <a:close/>
                              </a:path>
                              <a:path w="2460625" h="2464435">
                                <a:moveTo>
                                  <a:pt x="1279766" y="2159279"/>
                                </a:moveTo>
                                <a:lnTo>
                                  <a:pt x="1278597" y="2158111"/>
                                </a:lnTo>
                                <a:lnTo>
                                  <a:pt x="1275715" y="2158111"/>
                                </a:lnTo>
                                <a:lnTo>
                                  <a:pt x="1274533" y="2159279"/>
                                </a:lnTo>
                                <a:lnTo>
                                  <a:pt x="1274533" y="2162175"/>
                                </a:lnTo>
                                <a:lnTo>
                                  <a:pt x="1275715" y="2163343"/>
                                </a:lnTo>
                                <a:lnTo>
                                  <a:pt x="1277162" y="2163343"/>
                                </a:lnTo>
                                <a:lnTo>
                                  <a:pt x="1278597" y="2163343"/>
                                </a:lnTo>
                                <a:lnTo>
                                  <a:pt x="1279766" y="2162175"/>
                                </a:lnTo>
                                <a:lnTo>
                                  <a:pt x="1279766" y="2159279"/>
                                </a:lnTo>
                                <a:close/>
                              </a:path>
                              <a:path w="2460625" h="2464435">
                                <a:moveTo>
                                  <a:pt x="1295768" y="1473695"/>
                                </a:moveTo>
                                <a:lnTo>
                                  <a:pt x="1287805" y="1465719"/>
                                </a:lnTo>
                                <a:lnTo>
                                  <a:pt x="1268145" y="1465719"/>
                                </a:lnTo>
                                <a:lnTo>
                                  <a:pt x="1260182" y="1473695"/>
                                </a:lnTo>
                                <a:lnTo>
                                  <a:pt x="1260182" y="1493354"/>
                                </a:lnTo>
                                <a:lnTo>
                                  <a:pt x="1268145" y="1501330"/>
                                </a:lnTo>
                                <a:lnTo>
                                  <a:pt x="1277962" y="1501330"/>
                                </a:lnTo>
                                <a:lnTo>
                                  <a:pt x="1287805" y="1501330"/>
                                </a:lnTo>
                                <a:lnTo>
                                  <a:pt x="1295768" y="1493354"/>
                                </a:lnTo>
                                <a:lnTo>
                                  <a:pt x="1295768" y="1473695"/>
                                </a:lnTo>
                                <a:close/>
                              </a:path>
                              <a:path w="2460625" h="2464435">
                                <a:moveTo>
                                  <a:pt x="1329651" y="1965490"/>
                                </a:moveTo>
                                <a:lnTo>
                                  <a:pt x="1326375" y="1962213"/>
                                </a:lnTo>
                                <a:lnTo>
                                  <a:pt x="1318272" y="1962213"/>
                                </a:lnTo>
                                <a:lnTo>
                                  <a:pt x="1314996" y="1965490"/>
                                </a:lnTo>
                                <a:lnTo>
                                  <a:pt x="1314996" y="1973580"/>
                                </a:lnTo>
                                <a:lnTo>
                                  <a:pt x="1318272" y="1976869"/>
                                </a:lnTo>
                                <a:lnTo>
                                  <a:pt x="1322311" y="1976869"/>
                                </a:lnTo>
                                <a:lnTo>
                                  <a:pt x="1326375" y="1976869"/>
                                </a:lnTo>
                                <a:lnTo>
                                  <a:pt x="1329651" y="1973580"/>
                                </a:lnTo>
                                <a:lnTo>
                                  <a:pt x="1329651" y="1965490"/>
                                </a:lnTo>
                                <a:close/>
                              </a:path>
                              <a:path w="2460625" h="2464435">
                                <a:moveTo>
                                  <a:pt x="1380744" y="1770164"/>
                                </a:moveTo>
                                <a:lnTo>
                                  <a:pt x="1375130" y="1764538"/>
                                </a:lnTo>
                                <a:lnTo>
                                  <a:pt x="1361249" y="1764538"/>
                                </a:lnTo>
                                <a:lnTo>
                                  <a:pt x="1355623" y="1770164"/>
                                </a:lnTo>
                                <a:lnTo>
                                  <a:pt x="1355623" y="1784045"/>
                                </a:lnTo>
                                <a:lnTo>
                                  <a:pt x="1361249" y="1789671"/>
                                </a:lnTo>
                                <a:lnTo>
                                  <a:pt x="1368196" y="1789671"/>
                                </a:lnTo>
                                <a:lnTo>
                                  <a:pt x="1375130" y="1789671"/>
                                </a:lnTo>
                                <a:lnTo>
                                  <a:pt x="1380744" y="1784045"/>
                                </a:lnTo>
                                <a:lnTo>
                                  <a:pt x="1380744" y="1770164"/>
                                </a:lnTo>
                                <a:close/>
                              </a:path>
                              <a:path w="2460625" h="2464435">
                                <a:moveTo>
                                  <a:pt x="1431150" y="2235428"/>
                                </a:moveTo>
                                <a:lnTo>
                                  <a:pt x="1429981" y="2234247"/>
                                </a:lnTo>
                                <a:lnTo>
                                  <a:pt x="1427086" y="2234247"/>
                                </a:lnTo>
                                <a:lnTo>
                                  <a:pt x="1425917" y="2235428"/>
                                </a:lnTo>
                                <a:lnTo>
                                  <a:pt x="1425917" y="2238311"/>
                                </a:lnTo>
                                <a:lnTo>
                                  <a:pt x="1427086" y="2239492"/>
                                </a:lnTo>
                                <a:lnTo>
                                  <a:pt x="1428521" y="2239492"/>
                                </a:lnTo>
                                <a:lnTo>
                                  <a:pt x="1429981" y="2239492"/>
                                </a:lnTo>
                                <a:lnTo>
                                  <a:pt x="1431150" y="2238311"/>
                                </a:lnTo>
                                <a:lnTo>
                                  <a:pt x="1431150" y="2235428"/>
                                </a:lnTo>
                                <a:close/>
                              </a:path>
                              <a:path w="2460625" h="2464435">
                                <a:moveTo>
                                  <a:pt x="1432839" y="1573276"/>
                                </a:moveTo>
                                <a:lnTo>
                                  <a:pt x="1424863" y="1565300"/>
                                </a:lnTo>
                                <a:lnTo>
                                  <a:pt x="1405216" y="1565300"/>
                                </a:lnTo>
                                <a:lnTo>
                                  <a:pt x="1397241" y="1573276"/>
                                </a:lnTo>
                                <a:lnTo>
                                  <a:pt x="1397241" y="1592935"/>
                                </a:lnTo>
                                <a:lnTo>
                                  <a:pt x="1405216" y="1600911"/>
                                </a:lnTo>
                                <a:lnTo>
                                  <a:pt x="1415034" y="1600911"/>
                                </a:lnTo>
                                <a:lnTo>
                                  <a:pt x="1424863" y="1600911"/>
                                </a:lnTo>
                                <a:lnTo>
                                  <a:pt x="1432839" y="1592935"/>
                                </a:lnTo>
                                <a:lnTo>
                                  <a:pt x="1432839" y="1573276"/>
                                </a:lnTo>
                                <a:close/>
                              </a:path>
                              <a:path w="2460625" h="2464435">
                                <a:moveTo>
                                  <a:pt x="1479448" y="2044661"/>
                                </a:moveTo>
                                <a:lnTo>
                                  <a:pt x="1476171" y="2041385"/>
                                </a:lnTo>
                                <a:lnTo>
                                  <a:pt x="1468094" y="2041385"/>
                                </a:lnTo>
                                <a:lnTo>
                                  <a:pt x="1464792" y="2044661"/>
                                </a:lnTo>
                                <a:lnTo>
                                  <a:pt x="1464792" y="2052751"/>
                                </a:lnTo>
                                <a:lnTo>
                                  <a:pt x="1468094" y="2056041"/>
                                </a:lnTo>
                                <a:lnTo>
                                  <a:pt x="1472133" y="2056041"/>
                                </a:lnTo>
                                <a:lnTo>
                                  <a:pt x="1476171" y="2056041"/>
                                </a:lnTo>
                                <a:lnTo>
                                  <a:pt x="1479448" y="2052751"/>
                                </a:lnTo>
                                <a:lnTo>
                                  <a:pt x="1479448" y="2044661"/>
                                </a:lnTo>
                                <a:close/>
                              </a:path>
                              <a:path w="2460625" h="2464435">
                                <a:moveTo>
                                  <a:pt x="1485747" y="1387081"/>
                                </a:moveTo>
                                <a:lnTo>
                                  <a:pt x="1483969" y="1378318"/>
                                </a:lnTo>
                                <a:lnTo>
                                  <a:pt x="1479143" y="1371155"/>
                                </a:lnTo>
                                <a:lnTo>
                                  <a:pt x="1471993" y="1366329"/>
                                </a:lnTo>
                                <a:lnTo>
                                  <a:pt x="1463230" y="1364551"/>
                                </a:lnTo>
                                <a:lnTo>
                                  <a:pt x="1454467" y="1366329"/>
                                </a:lnTo>
                                <a:lnTo>
                                  <a:pt x="1447317" y="1371155"/>
                                </a:lnTo>
                                <a:lnTo>
                                  <a:pt x="1442504" y="1378318"/>
                                </a:lnTo>
                                <a:lnTo>
                                  <a:pt x="1440738" y="1387081"/>
                                </a:lnTo>
                                <a:lnTo>
                                  <a:pt x="1442504" y="1395844"/>
                                </a:lnTo>
                                <a:lnTo>
                                  <a:pt x="1447317" y="1402994"/>
                                </a:lnTo>
                                <a:lnTo>
                                  <a:pt x="1454467" y="1407820"/>
                                </a:lnTo>
                                <a:lnTo>
                                  <a:pt x="1463230" y="1409585"/>
                                </a:lnTo>
                                <a:lnTo>
                                  <a:pt x="1471993" y="1407820"/>
                                </a:lnTo>
                                <a:lnTo>
                                  <a:pt x="1479143" y="1402994"/>
                                </a:lnTo>
                                <a:lnTo>
                                  <a:pt x="1483969" y="1395844"/>
                                </a:lnTo>
                                <a:lnTo>
                                  <a:pt x="1485747" y="1387081"/>
                                </a:lnTo>
                                <a:close/>
                              </a:path>
                              <a:path w="2460625" h="2464435">
                                <a:moveTo>
                                  <a:pt x="1528635" y="1852879"/>
                                </a:moveTo>
                                <a:lnTo>
                                  <a:pt x="1523009" y="1847253"/>
                                </a:lnTo>
                                <a:lnTo>
                                  <a:pt x="1509115" y="1847253"/>
                                </a:lnTo>
                                <a:lnTo>
                                  <a:pt x="1503502" y="1852879"/>
                                </a:lnTo>
                                <a:lnTo>
                                  <a:pt x="1503502" y="1866760"/>
                                </a:lnTo>
                                <a:lnTo>
                                  <a:pt x="1509115" y="1872386"/>
                                </a:lnTo>
                                <a:lnTo>
                                  <a:pt x="1516062" y="1872386"/>
                                </a:lnTo>
                                <a:lnTo>
                                  <a:pt x="1523009" y="1872386"/>
                                </a:lnTo>
                                <a:lnTo>
                                  <a:pt x="1528635" y="1866760"/>
                                </a:lnTo>
                                <a:lnTo>
                                  <a:pt x="1528635" y="1852879"/>
                                </a:lnTo>
                                <a:close/>
                              </a:path>
                              <a:path w="2460625" h="2464435">
                                <a:moveTo>
                                  <a:pt x="1578267" y="1660169"/>
                                </a:moveTo>
                                <a:lnTo>
                                  <a:pt x="1570304" y="1652206"/>
                                </a:lnTo>
                                <a:lnTo>
                                  <a:pt x="1550644" y="1652206"/>
                                </a:lnTo>
                                <a:lnTo>
                                  <a:pt x="1542681" y="1660169"/>
                                </a:lnTo>
                                <a:lnTo>
                                  <a:pt x="1542681" y="1679841"/>
                                </a:lnTo>
                                <a:lnTo>
                                  <a:pt x="1550644" y="1687817"/>
                                </a:lnTo>
                                <a:lnTo>
                                  <a:pt x="1560474" y="1687817"/>
                                </a:lnTo>
                                <a:lnTo>
                                  <a:pt x="1570304" y="1687817"/>
                                </a:lnTo>
                                <a:lnTo>
                                  <a:pt x="1578267" y="1679841"/>
                                </a:lnTo>
                                <a:lnTo>
                                  <a:pt x="1578267" y="1660169"/>
                                </a:lnTo>
                                <a:close/>
                              </a:path>
                              <a:path w="2460625" h="2464435">
                                <a:moveTo>
                                  <a:pt x="1587423" y="2300960"/>
                                </a:moveTo>
                                <a:lnTo>
                                  <a:pt x="1586242" y="2299779"/>
                                </a:lnTo>
                                <a:lnTo>
                                  <a:pt x="1583359" y="2299779"/>
                                </a:lnTo>
                                <a:lnTo>
                                  <a:pt x="1582178" y="2300960"/>
                                </a:lnTo>
                                <a:lnTo>
                                  <a:pt x="1582178" y="2303843"/>
                                </a:lnTo>
                                <a:lnTo>
                                  <a:pt x="1583359" y="2305012"/>
                                </a:lnTo>
                                <a:lnTo>
                                  <a:pt x="1584794" y="2305012"/>
                                </a:lnTo>
                                <a:lnTo>
                                  <a:pt x="1586242" y="2305012"/>
                                </a:lnTo>
                                <a:lnTo>
                                  <a:pt x="1587423" y="2303843"/>
                                </a:lnTo>
                                <a:lnTo>
                                  <a:pt x="1587423" y="2300960"/>
                                </a:lnTo>
                                <a:close/>
                              </a:path>
                              <a:path w="2460625" h="2464435">
                                <a:moveTo>
                                  <a:pt x="1628051" y="1478991"/>
                                </a:moveTo>
                                <a:lnTo>
                                  <a:pt x="1626273" y="1470228"/>
                                </a:lnTo>
                                <a:lnTo>
                                  <a:pt x="1621459" y="1463065"/>
                                </a:lnTo>
                                <a:lnTo>
                                  <a:pt x="1614297" y="1458239"/>
                                </a:lnTo>
                                <a:lnTo>
                                  <a:pt x="1605534" y="1456461"/>
                                </a:lnTo>
                                <a:lnTo>
                                  <a:pt x="1596771" y="1458239"/>
                                </a:lnTo>
                                <a:lnTo>
                                  <a:pt x="1589620" y="1463065"/>
                                </a:lnTo>
                                <a:lnTo>
                                  <a:pt x="1584807" y="1470228"/>
                                </a:lnTo>
                                <a:lnTo>
                                  <a:pt x="1583042" y="1478991"/>
                                </a:lnTo>
                                <a:lnTo>
                                  <a:pt x="1584807" y="1487754"/>
                                </a:lnTo>
                                <a:lnTo>
                                  <a:pt x="1589620" y="1494904"/>
                                </a:lnTo>
                                <a:lnTo>
                                  <a:pt x="1596771" y="1499730"/>
                                </a:lnTo>
                                <a:lnTo>
                                  <a:pt x="1605534" y="1501495"/>
                                </a:lnTo>
                                <a:lnTo>
                                  <a:pt x="1614297" y="1499730"/>
                                </a:lnTo>
                                <a:lnTo>
                                  <a:pt x="1621459" y="1494904"/>
                                </a:lnTo>
                                <a:lnTo>
                                  <a:pt x="1626273" y="1487754"/>
                                </a:lnTo>
                                <a:lnTo>
                                  <a:pt x="1628051" y="1478991"/>
                                </a:lnTo>
                                <a:close/>
                              </a:path>
                              <a:path w="2460625" h="2464435">
                                <a:moveTo>
                                  <a:pt x="1634744" y="2112416"/>
                                </a:moveTo>
                                <a:lnTo>
                                  <a:pt x="1631467" y="2109139"/>
                                </a:lnTo>
                                <a:lnTo>
                                  <a:pt x="1623377" y="2109139"/>
                                </a:lnTo>
                                <a:lnTo>
                                  <a:pt x="1620088" y="2112416"/>
                                </a:lnTo>
                                <a:lnTo>
                                  <a:pt x="1620088" y="2120506"/>
                                </a:lnTo>
                                <a:lnTo>
                                  <a:pt x="1623377" y="2123795"/>
                                </a:lnTo>
                                <a:lnTo>
                                  <a:pt x="1627428" y="2123795"/>
                                </a:lnTo>
                                <a:lnTo>
                                  <a:pt x="1631467" y="2123795"/>
                                </a:lnTo>
                                <a:lnTo>
                                  <a:pt x="1634744" y="2120506"/>
                                </a:lnTo>
                                <a:lnTo>
                                  <a:pt x="1634744" y="2112416"/>
                                </a:lnTo>
                                <a:close/>
                              </a:path>
                              <a:path w="2460625" h="2464435">
                                <a:moveTo>
                                  <a:pt x="1679321" y="1286294"/>
                                </a:moveTo>
                                <a:lnTo>
                                  <a:pt x="1677136" y="1275499"/>
                                </a:lnTo>
                                <a:lnTo>
                                  <a:pt x="1671180" y="1266685"/>
                                </a:lnTo>
                                <a:lnTo>
                                  <a:pt x="1662366" y="1260741"/>
                                </a:lnTo>
                                <a:lnTo>
                                  <a:pt x="1651571" y="1258557"/>
                                </a:lnTo>
                                <a:lnTo>
                                  <a:pt x="1640763" y="1260741"/>
                                </a:lnTo>
                                <a:lnTo>
                                  <a:pt x="1631937" y="1266685"/>
                                </a:lnTo>
                                <a:lnTo>
                                  <a:pt x="1625981" y="1275499"/>
                                </a:lnTo>
                                <a:lnTo>
                                  <a:pt x="1623809" y="1286294"/>
                                </a:lnTo>
                                <a:lnTo>
                                  <a:pt x="1625981" y="1297101"/>
                                </a:lnTo>
                                <a:lnTo>
                                  <a:pt x="1631937" y="1305928"/>
                                </a:lnTo>
                                <a:lnTo>
                                  <a:pt x="1640763" y="1311884"/>
                                </a:lnTo>
                                <a:lnTo>
                                  <a:pt x="1651571" y="1314056"/>
                                </a:lnTo>
                                <a:lnTo>
                                  <a:pt x="1662366" y="1311884"/>
                                </a:lnTo>
                                <a:lnTo>
                                  <a:pt x="1671180" y="1305928"/>
                                </a:lnTo>
                                <a:lnTo>
                                  <a:pt x="1677136" y="1297101"/>
                                </a:lnTo>
                                <a:lnTo>
                                  <a:pt x="1679321" y="1286294"/>
                                </a:lnTo>
                                <a:close/>
                              </a:path>
                              <a:path w="2460625" h="2464435">
                                <a:moveTo>
                                  <a:pt x="1682750" y="1923262"/>
                                </a:moveTo>
                                <a:lnTo>
                                  <a:pt x="1677123" y="1917636"/>
                                </a:lnTo>
                                <a:lnTo>
                                  <a:pt x="1663255" y="1917636"/>
                                </a:lnTo>
                                <a:lnTo>
                                  <a:pt x="1657629" y="1923262"/>
                                </a:lnTo>
                                <a:lnTo>
                                  <a:pt x="1657629" y="1937143"/>
                                </a:lnTo>
                                <a:lnTo>
                                  <a:pt x="1663255" y="1942769"/>
                                </a:lnTo>
                                <a:lnTo>
                                  <a:pt x="1670189" y="1942769"/>
                                </a:lnTo>
                                <a:lnTo>
                                  <a:pt x="1677123" y="1942769"/>
                                </a:lnTo>
                                <a:lnTo>
                                  <a:pt x="1682750" y="1937143"/>
                                </a:lnTo>
                                <a:lnTo>
                                  <a:pt x="1682750" y="1923262"/>
                                </a:lnTo>
                                <a:close/>
                              </a:path>
                              <a:path w="2460625" h="2464435">
                                <a:moveTo>
                                  <a:pt x="1730921" y="1733677"/>
                                </a:moveTo>
                                <a:lnTo>
                                  <a:pt x="1722958" y="1725714"/>
                                </a:lnTo>
                                <a:lnTo>
                                  <a:pt x="1703298" y="1725714"/>
                                </a:lnTo>
                                <a:lnTo>
                                  <a:pt x="1695335" y="1733677"/>
                                </a:lnTo>
                                <a:lnTo>
                                  <a:pt x="1695335" y="1753349"/>
                                </a:lnTo>
                                <a:lnTo>
                                  <a:pt x="1703298" y="1761312"/>
                                </a:lnTo>
                                <a:lnTo>
                                  <a:pt x="1713115" y="1761312"/>
                                </a:lnTo>
                                <a:lnTo>
                                  <a:pt x="1722958" y="1761312"/>
                                </a:lnTo>
                                <a:lnTo>
                                  <a:pt x="1730921" y="1753349"/>
                                </a:lnTo>
                                <a:lnTo>
                                  <a:pt x="1730921" y="1733677"/>
                                </a:lnTo>
                                <a:close/>
                              </a:path>
                              <a:path w="2460625" h="2464435">
                                <a:moveTo>
                                  <a:pt x="1747837" y="2355532"/>
                                </a:moveTo>
                                <a:lnTo>
                                  <a:pt x="1746656" y="2354351"/>
                                </a:lnTo>
                                <a:lnTo>
                                  <a:pt x="1743773" y="2354351"/>
                                </a:lnTo>
                                <a:lnTo>
                                  <a:pt x="1742592" y="2355532"/>
                                </a:lnTo>
                                <a:lnTo>
                                  <a:pt x="1742592" y="2358415"/>
                                </a:lnTo>
                                <a:lnTo>
                                  <a:pt x="1743773" y="2359583"/>
                                </a:lnTo>
                                <a:lnTo>
                                  <a:pt x="1745208" y="2359583"/>
                                </a:lnTo>
                                <a:lnTo>
                                  <a:pt x="1746656" y="2359583"/>
                                </a:lnTo>
                                <a:lnTo>
                                  <a:pt x="1747837" y="2358415"/>
                                </a:lnTo>
                                <a:lnTo>
                                  <a:pt x="1747837" y="2355532"/>
                                </a:lnTo>
                                <a:close/>
                              </a:path>
                              <a:path w="2460625" h="2464435">
                                <a:moveTo>
                                  <a:pt x="1778800" y="1556270"/>
                                </a:moveTo>
                                <a:lnTo>
                                  <a:pt x="1777022" y="1547507"/>
                                </a:lnTo>
                                <a:lnTo>
                                  <a:pt x="1772208" y="1540344"/>
                                </a:lnTo>
                                <a:lnTo>
                                  <a:pt x="1765046" y="1535531"/>
                                </a:lnTo>
                                <a:lnTo>
                                  <a:pt x="1756295" y="1533753"/>
                                </a:lnTo>
                                <a:lnTo>
                                  <a:pt x="1747520" y="1535531"/>
                                </a:lnTo>
                                <a:lnTo>
                                  <a:pt x="1740369" y="1540344"/>
                                </a:lnTo>
                                <a:lnTo>
                                  <a:pt x="1735543" y="1547507"/>
                                </a:lnTo>
                                <a:lnTo>
                                  <a:pt x="1733778" y="1556270"/>
                                </a:lnTo>
                                <a:lnTo>
                                  <a:pt x="1735543" y="1565033"/>
                                </a:lnTo>
                                <a:lnTo>
                                  <a:pt x="1740369" y="1572196"/>
                                </a:lnTo>
                                <a:lnTo>
                                  <a:pt x="1747520" y="1577009"/>
                                </a:lnTo>
                                <a:lnTo>
                                  <a:pt x="1756295" y="1578775"/>
                                </a:lnTo>
                                <a:lnTo>
                                  <a:pt x="1765046" y="1577009"/>
                                </a:lnTo>
                                <a:lnTo>
                                  <a:pt x="1772208" y="1572196"/>
                                </a:lnTo>
                                <a:lnTo>
                                  <a:pt x="1777022" y="1565033"/>
                                </a:lnTo>
                                <a:lnTo>
                                  <a:pt x="1778800" y="1556270"/>
                                </a:lnTo>
                                <a:close/>
                              </a:path>
                              <a:path w="2460625" h="2464435">
                                <a:moveTo>
                                  <a:pt x="1794687" y="2168372"/>
                                </a:moveTo>
                                <a:lnTo>
                                  <a:pt x="1791398" y="2165096"/>
                                </a:lnTo>
                                <a:lnTo>
                                  <a:pt x="1783308" y="2165096"/>
                                </a:lnTo>
                                <a:lnTo>
                                  <a:pt x="1780032" y="2168372"/>
                                </a:lnTo>
                                <a:lnTo>
                                  <a:pt x="1780032" y="2176475"/>
                                </a:lnTo>
                                <a:lnTo>
                                  <a:pt x="1783308" y="2179751"/>
                                </a:lnTo>
                                <a:lnTo>
                                  <a:pt x="1787347" y="2179751"/>
                                </a:lnTo>
                                <a:lnTo>
                                  <a:pt x="1791398" y="2179751"/>
                                </a:lnTo>
                                <a:lnTo>
                                  <a:pt x="1794687" y="2176475"/>
                                </a:lnTo>
                                <a:lnTo>
                                  <a:pt x="1794687" y="2168372"/>
                                </a:lnTo>
                                <a:close/>
                              </a:path>
                              <a:path w="2460625" h="2464435">
                                <a:moveTo>
                                  <a:pt x="1827568" y="1368234"/>
                                </a:moveTo>
                                <a:lnTo>
                                  <a:pt x="1825383" y="1357439"/>
                                </a:lnTo>
                                <a:lnTo>
                                  <a:pt x="1819440" y="1348625"/>
                                </a:lnTo>
                                <a:lnTo>
                                  <a:pt x="1810626" y="1342682"/>
                                </a:lnTo>
                                <a:lnTo>
                                  <a:pt x="1799831" y="1340497"/>
                                </a:lnTo>
                                <a:lnTo>
                                  <a:pt x="1789023" y="1342682"/>
                                </a:lnTo>
                                <a:lnTo>
                                  <a:pt x="1780197" y="1348625"/>
                                </a:lnTo>
                                <a:lnTo>
                                  <a:pt x="1774240" y="1357439"/>
                                </a:lnTo>
                                <a:lnTo>
                                  <a:pt x="1772069" y="1368234"/>
                                </a:lnTo>
                                <a:lnTo>
                                  <a:pt x="1774240" y="1379042"/>
                                </a:lnTo>
                                <a:lnTo>
                                  <a:pt x="1780197" y="1387868"/>
                                </a:lnTo>
                                <a:lnTo>
                                  <a:pt x="1789023" y="1393812"/>
                                </a:lnTo>
                                <a:lnTo>
                                  <a:pt x="1799831" y="1395984"/>
                                </a:lnTo>
                                <a:lnTo>
                                  <a:pt x="1810626" y="1393812"/>
                                </a:lnTo>
                                <a:lnTo>
                                  <a:pt x="1819440" y="1387868"/>
                                </a:lnTo>
                                <a:lnTo>
                                  <a:pt x="1825383" y="1379042"/>
                                </a:lnTo>
                                <a:lnTo>
                                  <a:pt x="1827568" y="1368234"/>
                                </a:lnTo>
                                <a:close/>
                              </a:path>
                              <a:path w="2460625" h="2464435">
                                <a:moveTo>
                                  <a:pt x="1842084" y="1980857"/>
                                </a:moveTo>
                                <a:lnTo>
                                  <a:pt x="1836458" y="1975218"/>
                                </a:lnTo>
                                <a:lnTo>
                                  <a:pt x="1822589" y="1975218"/>
                                </a:lnTo>
                                <a:lnTo>
                                  <a:pt x="1816963" y="1980857"/>
                                </a:lnTo>
                                <a:lnTo>
                                  <a:pt x="1816963" y="1994738"/>
                                </a:lnTo>
                                <a:lnTo>
                                  <a:pt x="1822589" y="2000351"/>
                                </a:lnTo>
                                <a:lnTo>
                                  <a:pt x="1829523" y="2000351"/>
                                </a:lnTo>
                                <a:lnTo>
                                  <a:pt x="1836458" y="2000351"/>
                                </a:lnTo>
                                <a:lnTo>
                                  <a:pt x="1842084" y="1994738"/>
                                </a:lnTo>
                                <a:lnTo>
                                  <a:pt x="1842084" y="1980857"/>
                                </a:lnTo>
                                <a:close/>
                              </a:path>
                              <a:path w="2460625" h="2464435">
                                <a:moveTo>
                                  <a:pt x="1889544" y="1793201"/>
                                </a:moveTo>
                                <a:lnTo>
                                  <a:pt x="1881568" y="1785239"/>
                                </a:lnTo>
                                <a:lnTo>
                                  <a:pt x="1861921" y="1785239"/>
                                </a:lnTo>
                                <a:lnTo>
                                  <a:pt x="1853946" y="1793201"/>
                                </a:lnTo>
                                <a:lnTo>
                                  <a:pt x="1853946" y="1812874"/>
                                </a:lnTo>
                                <a:lnTo>
                                  <a:pt x="1861921" y="1820849"/>
                                </a:lnTo>
                                <a:lnTo>
                                  <a:pt x="1871738" y="1820849"/>
                                </a:lnTo>
                                <a:lnTo>
                                  <a:pt x="1881568" y="1820849"/>
                                </a:lnTo>
                                <a:lnTo>
                                  <a:pt x="1889544" y="1812874"/>
                                </a:lnTo>
                                <a:lnTo>
                                  <a:pt x="1889544" y="1793201"/>
                                </a:lnTo>
                                <a:close/>
                              </a:path>
                              <a:path w="2460625" h="2464435">
                                <a:moveTo>
                                  <a:pt x="1911604" y="2398915"/>
                                </a:moveTo>
                                <a:lnTo>
                                  <a:pt x="1910435" y="2397734"/>
                                </a:lnTo>
                                <a:lnTo>
                                  <a:pt x="1907540" y="2397734"/>
                                </a:lnTo>
                                <a:lnTo>
                                  <a:pt x="1906371" y="2398915"/>
                                </a:lnTo>
                                <a:lnTo>
                                  <a:pt x="1906371" y="2401798"/>
                                </a:lnTo>
                                <a:lnTo>
                                  <a:pt x="1907540" y="2402967"/>
                                </a:lnTo>
                                <a:lnTo>
                                  <a:pt x="1909000" y="2402967"/>
                                </a:lnTo>
                                <a:lnTo>
                                  <a:pt x="1910435" y="2402967"/>
                                </a:lnTo>
                                <a:lnTo>
                                  <a:pt x="1911604" y="2401798"/>
                                </a:lnTo>
                                <a:lnTo>
                                  <a:pt x="1911604" y="2398915"/>
                                </a:lnTo>
                                <a:close/>
                              </a:path>
                              <a:path w="2460625" h="2464435">
                                <a:moveTo>
                                  <a:pt x="1936496" y="1618170"/>
                                </a:moveTo>
                                <a:lnTo>
                                  <a:pt x="1934718" y="1609407"/>
                                </a:lnTo>
                                <a:lnTo>
                                  <a:pt x="1929904" y="1602244"/>
                                </a:lnTo>
                                <a:lnTo>
                                  <a:pt x="1922741" y="1597418"/>
                                </a:lnTo>
                                <a:lnTo>
                                  <a:pt x="1913991" y="1595640"/>
                                </a:lnTo>
                                <a:lnTo>
                                  <a:pt x="1905228" y="1597418"/>
                                </a:lnTo>
                                <a:lnTo>
                                  <a:pt x="1898065" y="1602244"/>
                                </a:lnTo>
                                <a:lnTo>
                                  <a:pt x="1893252" y="1609407"/>
                                </a:lnTo>
                                <a:lnTo>
                                  <a:pt x="1891487" y="1618170"/>
                                </a:lnTo>
                                <a:lnTo>
                                  <a:pt x="1893252" y="1626933"/>
                                </a:lnTo>
                                <a:lnTo>
                                  <a:pt x="1898065" y="1634083"/>
                                </a:lnTo>
                                <a:lnTo>
                                  <a:pt x="1905228" y="1638909"/>
                                </a:lnTo>
                                <a:lnTo>
                                  <a:pt x="1913991" y="1640674"/>
                                </a:lnTo>
                                <a:lnTo>
                                  <a:pt x="1922741" y="1638909"/>
                                </a:lnTo>
                                <a:lnTo>
                                  <a:pt x="1929904" y="1634083"/>
                                </a:lnTo>
                                <a:lnTo>
                                  <a:pt x="1934718" y="1626933"/>
                                </a:lnTo>
                                <a:lnTo>
                                  <a:pt x="1936496" y="1618170"/>
                                </a:lnTo>
                                <a:close/>
                              </a:path>
                              <a:path w="2460625" h="2464435">
                                <a:moveTo>
                                  <a:pt x="1958860" y="2211933"/>
                                </a:moveTo>
                                <a:lnTo>
                                  <a:pt x="1955342" y="2208428"/>
                                </a:lnTo>
                                <a:lnTo>
                                  <a:pt x="1946681" y="2208428"/>
                                </a:lnTo>
                                <a:lnTo>
                                  <a:pt x="1943163" y="2211933"/>
                                </a:lnTo>
                                <a:lnTo>
                                  <a:pt x="1943163" y="2220620"/>
                                </a:lnTo>
                                <a:lnTo>
                                  <a:pt x="1946681" y="2224125"/>
                                </a:lnTo>
                                <a:lnTo>
                                  <a:pt x="1951012" y="2224125"/>
                                </a:lnTo>
                                <a:lnTo>
                                  <a:pt x="1955342" y="2224125"/>
                                </a:lnTo>
                                <a:lnTo>
                                  <a:pt x="1958860" y="2220620"/>
                                </a:lnTo>
                                <a:lnTo>
                                  <a:pt x="1958860" y="2211933"/>
                                </a:lnTo>
                                <a:close/>
                              </a:path>
                              <a:path w="2460625" h="2464435">
                                <a:moveTo>
                                  <a:pt x="1984070" y="1433068"/>
                                </a:moveTo>
                                <a:lnTo>
                                  <a:pt x="1981885" y="1422273"/>
                                </a:lnTo>
                                <a:lnTo>
                                  <a:pt x="1975942" y="1413446"/>
                                </a:lnTo>
                                <a:lnTo>
                                  <a:pt x="1967115" y="1407502"/>
                                </a:lnTo>
                                <a:lnTo>
                                  <a:pt x="1956320" y="1405318"/>
                                </a:lnTo>
                                <a:lnTo>
                                  <a:pt x="1945513" y="1407502"/>
                                </a:lnTo>
                                <a:lnTo>
                                  <a:pt x="1936686" y="1413446"/>
                                </a:lnTo>
                                <a:lnTo>
                                  <a:pt x="1930730" y="1422273"/>
                                </a:lnTo>
                                <a:lnTo>
                                  <a:pt x="1928558" y="1433068"/>
                                </a:lnTo>
                                <a:lnTo>
                                  <a:pt x="1930730" y="1443875"/>
                                </a:lnTo>
                                <a:lnTo>
                                  <a:pt x="1936686" y="1452689"/>
                                </a:lnTo>
                                <a:lnTo>
                                  <a:pt x="1945513" y="1458645"/>
                                </a:lnTo>
                                <a:lnTo>
                                  <a:pt x="1956320" y="1460817"/>
                                </a:lnTo>
                                <a:lnTo>
                                  <a:pt x="1967115" y="1458645"/>
                                </a:lnTo>
                                <a:lnTo>
                                  <a:pt x="1975942" y="1452689"/>
                                </a:lnTo>
                                <a:lnTo>
                                  <a:pt x="1981885" y="1443875"/>
                                </a:lnTo>
                                <a:lnTo>
                                  <a:pt x="1984070" y="1433068"/>
                                </a:lnTo>
                                <a:close/>
                              </a:path>
                              <a:path w="2460625" h="2464435">
                                <a:moveTo>
                                  <a:pt x="2005596" y="2025256"/>
                                </a:moveTo>
                                <a:lnTo>
                                  <a:pt x="1999970" y="2019630"/>
                                </a:lnTo>
                                <a:lnTo>
                                  <a:pt x="1986089" y="2019630"/>
                                </a:lnTo>
                                <a:lnTo>
                                  <a:pt x="1980476" y="2025256"/>
                                </a:lnTo>
                                <a:lnTo>
                                  <a:pt x="1980476" y="2039137"/>
                                </a:lnTo>
                                <a:lnTo>
                                  <a:pt x="1986089" y="2044763"/>
                                </a:lnTo>
                                <a:lnTo>
                                  <a:pt x="1993023" y="2044763"/>
                                </a:lnTo>
                                <a:lnTo>
                                  <a:pt x="1999970" y="2044763"/>
                                </a:lnTo>
                                <a:lnTo>
                                  <a:pt x="2005596" y="2039137"/>
                                </a:lnTo>
                                <a:lnTo>
                                  <a:pt x="2005596" y="2025256"/>
                                </a:lnTo>
                                <a:close/>
                              </a:path>
                              <a:path w="2460625" h="2464435">
                                <a:moveTo>
                                  <a:pt x="2052853" y="1838286"/>
                                </a:moveTo>
                                <a:lnTo>
                                  <a:pt x="2044877" y="1830311"/>
                                </a:lnTo>
                                <a:lnTo>
                                  <a:pt x="2025230" y="1830311"/>
                                </a:lnTo>
                                <a:lnTo>
                                  <a:pt x="2017255" y="1838286"/>
                                </a:lnTo>
                                <a:lnTo>
                                  <a:pt x="2017255" y="1857946"/>
                                </a:lnTo>
                                <a:lnTo>
                                  <a:pt x="2025230" y="1865922"/>
                                </a:lnTo>
                                <a:lnTo>
                                  <a:pt x="2035048" y="1865922"/>
                                </a:lnTo>
                                <a:lnTo>
                                  <a:pt x="2044877" y="1865922"/>
                                </a:lnTo>
                                <a:lnTo>
                                  <a:pt x="2052853" y="1857946"/>
                                </a:lnTo>
                                <a:lnTo>
                                  <a:pt x="2052853" y="1838286"/>
                                </a:lnTo>
                                <a:close/>
                              </a:path>
                              <a:path w="2460625" h="2464435">
                                <a:moveTo>
                                  <a:pt x="2078024" y="2430894"/>
                                </a:moveTo>
                                <a:lnTo>
                                  <a:pt x="2076843" y="2429726"/>
                                </a:lnTo>
                                <a:lnTo>
                                  <a:pt x="2073973" y="2429726"/>
                                </a:lnTo>
                                <a:lnTo>
                                  <a:pt x="2072792" y="2430894"/>
                                </a:lnTo>
                                <a:lnTo>
                                  <a:pt x="2072792" y="2433790"/>
                                </a:lnTo>
                                <a:lnTo>
                                  <a:pt x="2073973" y="2434958"/>
                                </a:lnTo>
                                <a:lnTo>
                                  <a:pt x="2075408" y="2434958"/>
                                </a:lnTo>
                                <a:lnTo>
                                  <a:pt x="2076843" y="2434958"/>
                                </a:lnTo>
                                <a:lnTo>
                                  <a:pt x="2078024" y="2433790"/>
                                </a:lnTo>
                                <a:lnTo>
                                  <a:pt x="2078024" y="2430894"/>
                                </a:lnTo>
                                <a:close/>
                              </a:path>
                              <a:path w="2460625" h="2464435">
                                <a:moveTo>
                                  <a:pt x="2099589" y="1664042"/>
                                </a:moveTo>
                                <a:lnTo>
                                  <a:pt x="2097811" y="1655279"/>
                                </a:lnTo>
                                <a:lnTo>
                                  <a:pt x="2092985" y="1648117"/>
                                </a:lnTo>
                                <a:lnTo>
                                  <a:pt x="2085835" y="1643303"/>
                                </a:lnTo>
                                <a:lnTo>
                                  <a:pt x="2077072" y="1641525"/>
                                </a:lnTo>
                                <a:lnTo>
                                  <a:pt x="2068296" y="1643303"/>
                                </a:lnTo>
                                <a:lnTo>
                                  <a:pt x="2061146" y="1648117"/>
                                </a:lnTo>
                                <a:lnTo>
                                  <a:pt x="2056320" y="1655279"/>
                                </a:lnTo>
                                <a:lnTo>
                                  <a:pt x="2054555" y="1664042"/>
                                </a:lnTo>
                                <a:lnTo>
                                  <a:pt x="2056320" y="1672805"/>
                                </a:lnTo>
                                <a:lnTo>
                                  <a:pt x="2061146" y="1679968"/>
                                </a:lnTo>
                                <a:lnTo>
                                  <a:pt x="2068296" y="1684782"/>
                                </a:lnTo>
                                <a:lnTo>
                                  <a:pt x="2077072" y="1686547"/>
                                </a:lnTo>
                                <a:lnTo>
                                  <a:pt x="2085835" y="1684782"/>
                                </a:lnTo>
                                <a:lnTo>
                                  <a:pt x="2092985" y="1679968"/>
                                </a:lnTo>
                                <a:lnTo>
                                  <a:pt x="2097811" y="1672805"/>
                                </a:lnTo>
                                <a:lnTo>
                                  <a:pt x="2099589" y="1664042"/>
                                </a:lnTo>
                                <a:close/>
                              </a:path>
                              <a:path w="2460625" h="2464435">
                                <a:moveTo>
                                  <a:pt x="2125357" y="2243442"/>
                                </a:moveTo>
                                <a:lnTo>
                                  <a:pt x="2121839" y="2239937"/>
                                </a:lnTo>
                                <a:lnTo>
                                  <a:pt x="2113165" y="2239937"/>
                                </a:lnTo>
                                <a:lnTo>
                                  <a:pt x="2109660" y="2243442"/>
                                </a:lnTo>
                                <a:lnTo>
                                  <a:pt x="2109660" y="2252129"/>
                                </a:lnTo>
                                <a:lnTo>
                                  <a:pt x="2113165" y="2255634"/>
                                </a:lnTo>
                                <a:lnTo>
                                  <a:pt x="2117496" y="2255634"/>
                                </a:lnTo>
                                <a:lnTo>
                                  <a:pt x="2121839" y="2255634"/>
                                </a:lnTo>
                                <a:lnTo>
                                  <a:pt x="2125357" y="2252129"/>
                                </a:lnTo>
                                <a:lnTo>
                                  <a:pt x="2125357" y="2243442"/>
                                </a:lnTo>
                                <a:close/>
                              </a:path>
                              <a:path w="2460625" h="2464435">
                                <a:moveTo>
                                  <a:pt x="2146833" y="1479956"/>
                                </a:moveTo>
                                <a:lnTo>
                                  <a:pt x="2144649" y="1469161"/>
                                </a:lnTo>
                                <a:lnTo>
                                  <a:pt x="2138705" y="1460334"/>
                                </a:lnTo>
                                <a:lnTo>
                                  <a:pt x="2129879" y="1454391"/>
                                </a:lnTo>
                                <a:lnTo>
                                  <a:pt x="2119084" y="1452206"/>
                                </a:lnTo>
                                <a:lnTo>
                                  <a:pt x="2108276" y="1454391"/>
                                </a:lnTo>
                                <a:lnTo>
                                  <a:pt x="2099449" y="1460334"/>
                                </a:lnTo>
                                <a:lnTo>
                                  <a:pt x="2093493" y="1469161"/>
                                </a:lnTo>
                                <a:lnTo>
                                  <a:pt x="2091321" y="1479956"/>
                                </a:lnTo>
                                <a:lnTo>
                                  <a:pt x="2093493" y="1490764"/>
                                </a:lnTo>
                                <a:lnTo>
                                  <a:pt x="2099449" y="1499577"/>
                                </a:lnTo>
                                <a:lnTo>
                                  <a:pt x="2108276" y="1505534"/>
                                </a:lnTo>
                                <a:lnTo>
                                  <a:pt x="2119084" y="1507705"/>
                                </a:lnTo>
                                <a:lnTo>
                                  <a:pt x="2129879" y="1505534"/>
                                </a:lnTo>
                                <a:lnTo>
                                  <a:pt x="2138705" y="1499577"/>
                                </a:lnTo>
                                <a:lnTo>
                                  <a:pt x="2144649" y="1490764"/>
                                </a:lnTo>
                                <a:lnTo>
                                  <a:pt x="2146833" y="1479956"/>
                                </a:lnTo>
                                <a:close/>
                              </a:path>
                              <a:path w="2460625" h="2464435">
                                <a:moveTo>
                                  <a:pt x="2172195" y="2056193"/>
                                </a:moveTo>
                                <a:lnTo>
                                  <a:pt x="2166569" y="2050567"/>
                                </a:lnTo>
                                <a:lnTo>
                                  <a:pt x="2152688" y="2050567"/>
                                </a:lnTo>
                                <a:lnTo>
                                  <a:pt x="2147074" y="2056193"/>
                                </a:lnTo>
                                <a:lnTo>
                                  <a:pt x="2147074" y="2070074"/>
                                </a:lnTo>
                                <a:lnTo>
                                  <a:pt x="2152688" y="2075700"/>
                                </a:lnTo>
                                <a:lnTo>
                                  <a:pt x="2159622" y="2075700"/>
                                </a:lnTo>
                                <a:lnTo>
                                  <a:pt x="2166569" y="2075700"/>
                                </a:lnTo>
                                <a:lnTo>
                                  <a:pt x="2172195" y="2070074"/>
                                </a:lnTo>
                                <a:lnTo>
                                  <a:pt x="2172195" y="2056193"/>
                                </a:lnTo>
                                <a:close/>
                              </a:path>
                              <a:path w="2460625" h="2464435">
                                <a:moveTo>
                                  <a:pt x="2219541" y="1868538"/>
                                </a:moveTo>
                                <a:lnTo>
                                  <a:pt x="2211578" y="1860562"/>
                                </a:lnTo>
                                <a:lnTo>
                                  <a:pt x="2191918" y="1860562"/>
                                </a:lnTo>
                                <a:lnTo>
                                  <a:pt x="2183955" y="1868538"/>
                                </a:lnTo>
                                <a:lnTo>
                                  <a:pt x="2183955" y="1888197"/>
                                </a:lnTo>
                                <a:lnTo>
                                  <a:pt x="2191918" y="1896173"/>
                                </a:lnTo>
                                <a:lnTo>
                                  <a:pt x="2201761" y="1896173"/>
                                </a:lnTo>
                                <a:lnTo>
                                  <a:pt x="2211578" y="1896173"/>
                                </a:lnTo>
                                <a:lnTo>
                                  <a:pt x="2219541" y="1888197"/>
                                </a:lnTo>
                                <a:lnTo>
                                  <a:pt x="2219541" y="1868538"/>
                                </a:lnTo>
                                <a:close/>
                              </a:path>
                              <a:path w="2460625" h="2464435">
                                <a:moveTo>
                                  <a:pt x="2246236" y="2451316"/>
                                </a:moveTo>
                                <a:lnTo>
                                  <a:pt x="2245068" y="2450147"/>
                                </a:lnTo>
                                <a:lnTo>
                                  <a:pt x="2242172" y="2450147"/>
                                </a:lnTo>
                                <a:lnTo>
                                  <a:pt x="2241004" y="2451316"/>
                                </a:lnTo>
                                <a:lnTo>
                                  <a:pt x="2241004" y="2454198"/>
                                </a:lnTo>
                                <a:lnTo>
                                  <a:pt x="2242172" y="2455380"/>
                                </a:lnTo>
                                <a:lnTo>
                                  <a:pt x="2243620" y="2455380"/>
                                </a:lnTo>
                                <a:lnTo>
                                  <a:pt x="2245068" y="2455380"/>
                                </a:lnTo>
                                <a:lnTo>
                                  <a:pt x="2246236" y="2454198"/>
                                </a:lnTo>
                                <a:lnTo>
                                  <a:pt x="2246236" y="2451316"/>
                                </a:lnTo>
                                <a:close/>
                              </a:path>
                              <a:path w="2460625" h="2464435">
                                <a:moveTo>
                                  <a:pt x="2266416" y="1693468"/>
                                </a:moveTo>
                                <a:lnTo>
                                  <a:pt x="2264638" y="1684705"/>
                                </a:lnTo>
                                <a:lnTo>
                                  <a:pt x="2259812" y="1677543"/>
                                </a:lnTo>
                                <a:lnTo>
                                  <a:pt x="2252662" y="1672729"/>
                                </a:lnTo>
                                <a:lnTo>
                                  <a:pt x="2243899" y="1670951"/>
                                </a:lnTo>
                                <a:lnTo>
                                  <a:pt x="2235123" y="1672729"/>
                                </a:lnTo>
                                <a:lnTo>
                                  <a:pt x="2227973" y="1677543"/>
                                </a:lnTo>
                                <a:lnTo>
                                  <a:pt x="2223147" y="1684705"/>
                                </a:lnTo>
                                <a:lnTo>
                                  <a:pt x="2221382" y="1693468"/>
                                </a:lnTo>
                                <a:lnTo>
                                  <a:pt x="2223147" y="1702231"/>
                                </a:lnTo>
                                <a:lnTo>
                                  <a:pt x="2227973" y="1709394"/>
                                </a:lnTo>
                                <a:lnTo>
                                  <a:pt x="2235123" y="1714207"/>
                                </a:lnTo>
                                <a:lnTo>
                                  <a:pt x="2243899" y="1715973"/>
                                </a:lnTo>
                                <a:lnTo>
                                  <a:pt x="2252662" y="1714207"/>
                                </a:lnTo>
                                <a:lnTo>
                                  <a:pt x="2259812" y="1709394"/>
                                </a:lnTo>
                                <a:lnTo>
                                  <a:pt x="2264638" y="1702231"/>
                                </a:lnTo>
                                <a:lnTo>
                                  <a:pt x="2266416" y="1693468"/>
                                </a:lnTo>
                                <a:close/>
                              </a:path>
                              <a:path w="2460625" h="2464435">
                                <a:moveTo>
                                  <a:pt x="2293734" y="2262416"/>
                                </a:moveTo>
                                <a:lnTo>
                                  <a:pt x="2290216" y="2258898"/>
                                </a:lnTo>
                                <a:lnTo>
                                  <a:pt x="2281542" y="2258898"/>
                                </a:lnTo>
                                <a:lnTo>
                                  <a:pt x="2278037" y="2262416"/>
                                </a:lnTo>
                                <a:lnTo>
                                  <a:pt x="2278037" y="2271090"/>
                                </a:lnTo>
                                <a:lnTo>
                                  <a:pt x="2281542" y="2274608"/>
                                </a:lnTo>
                                <a:lnTo>
                                  <a:pt x="2285873" y="2274608"/>
                                </a:lnTo>
                                <a:lnTo>
                                  <a:pt x="2290216" y="2274608"/>
                                </a:lnTo>
                                <a:lnTo>
                                  <a:pt x="2293734" y="2271090"/>
                                </a:lnTo>
                                <a:lnTo>
                                  <a:pt x="2293734" y="2262416"/>
                                </a:lnTo>
                                <a:close/>
                              </a:path>
                              <a:path w="2460625" h="2464435">
                                <a:moveTo>
                                  <a:pt x="2313838" y="1508328"/>
                                </a:moveTo>
                                <a:lnTo>
                                  <a:pt x="2311654" y="1497533"/>
                                </a:lnTo>
                                <a:lnTo>
                                  <a:pt x="2305697" y="1488719"/>
                                </a:lnTo>
                                <a:lnTo>
                                  <a:pt x="2296871" y="1482775"/>
                                </a:lnTo>
                                <a:lnTo>
                                  <a:pt x="2286076" y="1480591"/>
                                </a:lnTo>
                                <a:lnTo>
                                  <a:pt x="2275268" y="1482775"/>
                                </a:lnTo>
                                <a:lnTo>
                                  <a:pt x="2266454" y="1488719"/>
                                </a:lnTo>
                                <a:lnTo>
                                  <a:pt x="2260498" y="1497533"/>
                                </a:lnTo>
                                <a:lnTo>
                                  <a:pt x="2258326" y="1508328"/>
                                </a:lnTo>
                                <a:lnTo>
                                  <a:pt x="2260498" y="1519135"/>
                                </a:lnTo>
                                <a:lnTo>
                                  <a:pt x="2266454" y="1527962"/>
                                </a:lnTo>
                                <a:lnTo>
                                  <a:pt x="2275268" y="1533918"/>
                                </a:lnTo>
                                <a:lnTo>
                                  <a:pt x="2286076" y="1536090"/>
                                </a:lnTo>
                                <a:lnTo>
                                  <a:pt x="2296871" y="1533918"/>
                                </a:lnTo>
                                <a:lnTo>
                                  <a:pt x="2305697" y="1527962"/>
                                </a:lnTo>
                                <a:lnTo>
                                  <a:pt x="2311654" y="1519135"/>
                                </a:lnTo>
                                <a:lnTo>
                                  <a:pt x="2313838" y="1508328"/>
                                </a:lnTo>
                                <a:close/>
                              </a:path>
                              <a:path w="2460625" h="2464435">
                                <a:moveTo>
                                  <a:pt x="2340737" y="2073440"/>
                                </a:moveTo>
                                <a:lnTo>
                                  <a:pt x="2335111" y="2067814"/>
                                </a:lnTo>
                                <a:lnTo>
                                  <a:pt x="2321229" y="2067814"/>
                                </a:lnTo>
                                <a:lnTo>
                                  <a:pt x="2315616" y="2073440"/>
                                </a:lnTo>
                                <a:lnTo>
                                  <a:pt x="2315616" y="2087321"/>
                                </a:lnTo>
                                <a:lnTo>
                                  <a:pt x="2321229" y="2092947"/>
                                </a:lnTo>
                                <a:lnTo>
                                  <a:pt x="2328164" y="2092947"/>
                                </a:lnTo>
                                <a:lnTo>
                                  <a:pt x="2335111" y="2092947"/>
                                </a:lnTo>
                                <a:lnTo>
                                  <a:pt x="2340737" y="2087321"/>
                                </a:lnTo>
                                <a:lnTo>
                                  <a:pt x="2340737" y="2073440"/>
                                </a:lnTo>
                                <a:close/>
                              </a:path>
                              <a:path w="2460625" h="2464435">
                                <a:moveTo>
                                  <a:pt x="2388285" y="1883714"/>
                                </a:moveTo>
                                <a:lnTo>
                                  <a:pt x="2380323" y="1875751"/>
                                </a:lnTo>
                                <a:lnTo>
                                  <a:pt x="2360663" y="1875751"/>
                                </a:lnTo>
                                <a:lnTo>
                                  <a:pt x="2352700" y="1883714"/>
                                </a:lnTo>
                                <a:lnTo>
                                  <a:pt x="2352700" y="1903387"/>
                                </a:lnTo>
                                <a:lnTo>
                                  <a:pt x="2360663" y="1911350"/>
                                </a:lnTo>
                                <a:lnTo>
                                  <a:pt x="2370493" y="1911350"/>
                                </a:lnTo>
                                <a:lnTo>
                                  <a:pt x="2380323" y="1911350"/>
                                </a:lnTo>
                                <a:lnTo>
                                  <a:pt x="2388285" y="1903387"/>
                                </a:lnTo>
                                <a:lnTo>
                                  <a:pt x="2388285" y="1883714"/>
                                </a:lnTo>
                                <a:close/>
                              </a:path>
                              <a:path w="2460625" h="2464435">
                                <a:moveTo>
                                  <a:pt x="2415451" y="2460091"/>
                                </a:moveTo>
                                <a:lnTo>
                                  <a:pt x="2414282" y="2458923"/>
                                </a:lnTo>
                                <a:lnTo>
                                  <a:pt x="2411387" y="2458923"/>
                                </a:lnTo>
                                <a:lnTo>
                                  <a:pt x="2410218" y="2460091"/>
                                </a:lnTo>
                                <a:lnTo>
                                  <a:pt x="2410218" y="2462987"/>
                                </a:lnTo>
                                <a:lnTo>
                                  <a:pt x="2411387" y="2464155"/>
                                </a:lnTo>
                                <a:lnTo>
                                  <a:pt x="2412822" y="2464155"/>
                                </a:lnTo>
                                <a:lnTo>
                                  <a:pt x="2414282" y="2464155"/>
                                </a:lnTo>
                                <a:lnTo>
                                  <a:pt x="2415451" y="2462987"/>
                                </a:lnTo>
                                <a:lnTo>
                                  <a:pt x="2415451" y="2460091"/>
                                </a:lnTo>
                                <a:close/>
                              </a:path>
                              <a:path w="2460625" h="2464435">
                                <a:moveTo>
                                  <a:pt x="2435860" y="1706130"/>
                                </a:moveTo>
                                <a:lnTo>
                                  <a:pt x="2434044" y="1697164"/>
                                </a:lnTo>
                                <a:lnTo>
                                  <a:pt x="2429116" y="1689836"/>
                                </a:lnTo>
                                <a:lnTo>
                                  <a:pt x="2421801" y="1684896"/>
                                </a:lnTo>
                                <a:lnTo>
                                  <a:pt x="2412835" y="1683080"/>
                                </a:lnTo>
                                <a:lnTo>
                                  <a:pt x="2403868" y="1684896"/>
                                </a:lnTo>
                                <a:lnTo>
                                  <a:pt x="2396553" y="1689836"/>
                                </a:lnTo>
                                <a:lnTo>
                                  <a:pt x="2391613" y="1697164"/>
                                </a:lnTo>
                                <a:lnTo>
                                  <a:pt x="2389809" y="1706130"/>
                                </a:lnTo>
                                <a:lnTo>
                                  <a:pt x="2391613" y="1715096"/>
                                </a:lnTo>
                                <a:lnTo>
                                  <a:pt x="2396553" y="1722412"/>
                                </a:lnTo>
                                <a:lnTo>
                                  <a:pt x="2403868" y="1727352"/>
                                </a:lnTo>
                                <a:lnTo>
                                  <a:pt x="2412835" y="1729155"/>
                                </a:lnTo>
                                <a:lnTo>
                                  <a:pt x="2421801" y="1727352"/>
                                </a:lnTo>
                                <a:lnTo>
                                  <a:pt x="2429116" y="1722412"/>
                                </a:lnTo>
                                <a:lnTo>
                                  <a:pt x="2434044" y="1715096"/>
                                </a:lnTo>
                                <a:lnTo>
                                  <a:pt x="2435860" y="1706130"/>
                                </a:lnTo>
                                <a:close/>
                              </a:path>
                              <a:path w="2460625" h="2464435">
                                <a:moveTo>
                                  <a:pt x="2460117" y="2265819"/>
                                </a:moveTo>
                                <a:lnTo>
                                  <a:pt x="2459532" y="2265235"/>
                                </a:lnTo>
                                <a:lnTo>
                                  <a:pt x="2450871" y="2265235"/>
                                </a:lnTo>
                                <a:lnTo>
                                  <a:pt x="2447353" y="2268753"/>
                                </a:lnTo>
                                <a:lnTo>
                                  <a:pt x="2447353" y="2277427"/>
                                </a:lnTo>
                                <a:lnTo>
                                  <a:pt x="2450871" y="2280945"/>
                                </a:lnTo>
                                <a:lnTo>
                                  <a:pt x="2459532" y="2280945"/>
                                </a:lnTo>
                                <a:lnTo>
                                  <a:pt x="2460117" y="2280361"/>
                                </a:lnTo>
                                <a:lnTo>
                                  <a:pt x="2460117" y="2265819"/>
                                </a:lnTo>
                                <a:close/>
                              </a:path>
                              <a:path w="2460625" h="2464435">
                                <a:moveTo>
                                  <a:pt x="2460117" y="1491094"/>
                                </a:moveTo>
                                <a:lnTo>
                                  <a:pt x="2427452" y="1517840"/>
                                </a:lnTo>
                                <a:lnTo>
                                  <a:pt x="2429624" y="1528635"/>
                                </a:lnTo>
                                <a:lnTo>
                                  <a:pt x="2435580" y="1537462"/>
                                </a:lnTo>
                                <a:lnTo>
                                  <a:pt x="2444394" y="1543418"/>
                                </a:lnTo>
                                <a:lnTo>
                                  <a:pt x="2455202" y="1545602"/>
                                </a:lnTo>
                                <a:lnTo>
                                  <a:pt x="2460117" y="1544599"/>
                                </a:lnTo>
                                <a:lnTo>
                                  <a:pt x="2460117" y="1491094"/>
                                </a:lnTo>
                                <a:close/>
                              </a:path>
                            </a:pathLst>
                          </a:custGeom>
                          <a:solidFill>
                            <a:srgbClr val="ED1C24">
                              <a:alpha val="39999"/>
                            </a:srgbClr>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0" cstate="print"/>
                          <a:stretch>
                            <a:fillRect/>
                          </a:stretch>
                        </pic:blipFill>
                        <pic:spPr>
                          <a:xfrm>
                            <a:off x="5110860" y="4728502"/>
                            <a:ext cx="1442237" cy="1442199"/>
                          </a:xfrm>
                          <a:prstGeom prst="rect">
                            <a:avLst/>
                          </a:prstGeom>
                        </pic:spPr>
                      </pic:pic>
                      <wps:wsp>
                        <wps:cNvPr id="29" name="Graphic 29"/>
                        <wps:cNvSpPr/>
                        <wps:spPr>
                          <a:xfrm>
                            <a:off x="5464024" y="4969497"/>
                            <a:ext cx="716915" cy="998855"/>
                          </a:xfrm>
                          <a:custGeom>
                            <a:avLst/>
                            <a:gdLst/>
                            <a:ahLst/>
                            <a:cxnLst/>
                            <a:rect l="l" t="t" r="r" b="b"/>
                            <a:pathLst>
                              <a:path w="716915" h="998855">
                                <a:moveTo>
                                  <a:pt x="625155" y="0"/>
                                </a:moveTo>
                                <a:lnTo>
                                  <a:pt x="137653" y="0"/>
                                </a:lnTo>
                                <a:lnTo>
                                  <a:pt x="126974" y="1955"/>
                                </a:lnTo>
                                <a:lnTo>
                                  <a:pt x="117935" y="7370"/>
                                </a:lnTo>
                                <a:lnTo>
                                  <a:pt x="111312" y="15564"/>
                                </a:lnTo>
                                <a:lnTo>
                                  <a:pt x="107884" y="25857"/>
                                </a:lnTo>
                                <a:lnTo>
                                  <a:pt x="33513" y="554164"/>
                                </a:lnTo>
                                <a:lnTo>
                                  <a:pt x="35926" y="562635"/>
                                </a:lnTo>
                                <a:lnTo>
                                  <a:pt x="46670" y="575640"/>
                                </a:lnTo>
                                <a:lnTo>
                                  <a:pt x="54544" y="579589"/>
                                </a:lnTo>
                                <a:lnTo>
                                  <a:pt x="272832" y="590397"/>
                                </a:lnTo>
                                <a:lnTo>
                                  <a:pt x="281428" y="589622"/>
                                </a:lnTo>
                                <a:lnTo>
                                  <a:pt x="289337" y="586432"/>
                                </a:lnTo>
                                <a:lnTo>
                                  <a:pt x="296058" y="581132"/>
                                </a:lnTo>
                                <a:lnTo>
                                  <a:pt x="301089" y="574027"/>
                                </a:lnTo>
                                <a:lnTo>
                                  <a:pt x="311257" y="558668"/>
                                </a:lnTo>
                                <a:lnTo>
                                  <a:pt x="323910" y="547997"/>
                                </a:lnTo>
                                <a:lnTo>
                                  <a:pt x="339446" y="541771"/>
                                </a:lnTo>
                                <a:lnTo>
                                  <a:pt x="358265" y="539749"/>
                                </a:lnTo>
                                <a:lnTo>
                                  <a:pt x="366863" y="539749"/>
                                </a:lnTo>
                                <a:lnTo>
                                  <a:pt x="386456" y="541321"/>
                                </a:lnTo>
                                <a:lnTo>
                                  <a:pt x="408411" y="552324"/>
                                </a:lnTo>
                                <a:lnTo>
                                  <a:pt x="426299" y="582189"/>
                                </a:lnTo>
                                <a:lnTo>
                                  <a:pt x="433690" y="640346"/>
                                </a:lnTo>
                                <a:lnTo>
                                  <a:pt x="432154" y="660753"/>
                                </a:lnTo>
                                <a:lnTo>
                                  <a:pt x="408735" y="708990"/>
                                </a:lnTo>
                                <a:lnTo>
                                  <a:pt x="367588" y="732837"/>
                                </a:lnTo>
                                <a:lnTo>
                                  <a:pt x="351813" y="734402"/>
                                </a:lnTo>
                                <a:lnTo>
                                  <a:pt x="338145" y="733512"/>
                                </a:lnTo>
                                <a:lnTo>
                                  <a:pt x="298553" y="711648"/>
                                </a:lnTo>
                                <a:lnTo>
                                  <a:pt x="284617" y="675297"/>
                                </a:lnTo>
                                <a:lnTo>
                                  <a:pt x="280627" y="664341"/>
                                </a:lnTo>
                                <a:lnTo>
                                  <a:pt x="17765" y="678611"/>
                                </a:lnTo>
                                <a:lnTo>
                                  <a:pt x="0" y="708690"/>
                                </a:lnTo>
                                <a:lnTo>
                                  <a:pt x="976" y="715060"/>
                                </a:lnTo>
                                <a:lnTo>
                                  <a:pt x="17861" y="768713"/>
                                </a:lnTo>
                                <a:lnTo>
                                  <a:pt x="38746" y="816787"/>
                                </a:lnTo>
                                <a:lnTo>
                                  <a:pt x="63613" y="859265"/>
                                </a:lnTo>
                                <a:lnTo>
                                  <a:pt x="92441" y="896132"/>
                                </a:lnTo>
                                <a:lnTo>
                                  <a:pt x="125210" y="927371"/>
                                </a:lnTo>
                                <a:lnTo>
                                  <a:pt x="161902" y="952966"/>
                                </a:lnTo>
                                <a:lnTo>
                                  <a:pt x="202496" y="972902"/>
                                </a:lnTo>
                                <a:lnTo>
                                  <a:pt x="246972" y="987161"/>
                                </a:lnTo>
                                <a:lnTo>
                                  <a:pt x="295312" y="995728"/>
                                </a:lnTo>
                                <a:lnTo>
                                  <a:pt x="347495" y="998588"/>
                                </a:lnTo>
                                <a:lnTo>
                                  <a:pt x="385434" y="997086"/>
                                </a:lnTo>
                                <a:lnTo>
                                  <a:pt x="458077" y="985140"/>
                                </a:lnTo>
                                <a:lnTo>
                                  <a:pt x="525544" y="961491"/>
                                </a:lnTo>
                                <a:lnTo>
                                  <a:pt x="585841" y="927192"/>
                                </a:lnTo>
                                <a:lnTo>
                                  <a:pt x="644544" y="872690"/>
                                </a:lnTo>
                                <a:lnTo>
                                  <a:pt x="670396" y="834451"/>
                                </a:lnTo>
                                <a:lnTo>
                                  <a:pt x="690554" y="791500"/>
                                </a:lnTo>
                                <a:lnTo>
                                  <a:pt x="704988" y="743908"/>
                                </a:lnTo>
                                <a:lnTo>
                                  <a:pt x="713670" y="691747"/>
                                </a:lnTo>
                                <a:lnTo>
                                  <a:pt x="716570" y="635088"/>
                                </a:lnTo>
                                <a:lnTo>
                                  <a:pt x="716570" y="629894"/>
                                </a:lnTo>
                                <a:lnTo>
                                  <a:pt x="713992" y="580968"/>
                                </a:lnTo>
                                <a:lnTo>
                                  <a:pt x="706283" y="535411"/>
                                </a:lnTo>
                                <a:lnTo>
                                  <a:pt x="693478" y="493375"/>
                                </a:lnTo>
                                <a:lnTo>
                                  <a:pt x="675612" y="455015"/>
                                </a:lnTo>
                                <a:lnTo>
                                  <a:pt x="653392" y="420462"/>
                                </a:lnTo>
                                <a:lnTo>
                                  <a:pt x="627978" y="390532"/>
                                </a:lnTo>
                                <a:lnTo>
                                  <a:pt x="567942" y="344919"/>
                                </a:lnTo>
                                <a:lnTo>
                                  <a:pt x="500843" y="318295"/>
                                </a:lnTo>
                                <a:lnTo>
                                  <a:pt x="430363" y="309359"/>
                                </a:lnTo>
                                <a:lnTo>
                                  <a:pt x="397559" y="310555"/>
                                </a:lnTo>
                                <a:lnTo>
                                  <a:pt x="367028" y="314136"/>
                                </a:lnTo>
                                <a:lnTo>
                                  <a:pt x="338801" y="320090"/>
                                </a:lnTo>
                                <a:lnTo>
                                  <a:pt x="312913" y="328409"/>
                                </a:lnTo>
                                <a:lnTo>
                                  <a:pt x="321130" y="281076"/>
                                </a:lnTo>
                                <a:lnTo>
                                  <a:pt x="625155" y="281076"/>
                                </a:lnTo>
                                <a:lnTo>
                                  <a:pt x="636855" y="278713"/>
                                </a:lnTo>
                                <a:lnTo>
                                  <a:pt x="646410" y="272272"/>
                                </a:lnTo>
                                <a:lnTo>
                                  <a:pt x="652853" y="262720"/>
                                </a:lnTo>
                                <a:lnTo>
                                  <a:pt x="655216" y="251028"/>
                                </a:lnTo>
                                <a:lnTo>
                                  <a:pt x="655216" y="30048"/>
                                </a:lnTo>
                                <a:lnTo>
                                  <a:pt x="652853" y="18350"/>
                                </a:lnTo>
                                <a:lnTo>
                                  <a:pt x="646410" y="8799"/>
                                </a:lnTo>
                                <a:lnTo>
                                  <a:pt x="636855" y="2360"/>
                                </a:lnTo>
                                <a:lnTo>
                                  <a:pt x="625155" y="0"/>
                                </a:lnTo>
                                <a:close/>
                              </a:path>
                            </a:pathLst>
                          </a:custGeom>
                          <a:solidFill>
                            <a:srgbClr val="F7A31C"/>
                          </a:solidFill>
                        </wps:spPr>
                        <wps:bodyPr wrap="square" lIns="0" tIns="0" rIns="0" bIns="0" rtlCol="0">
                          <a:prstTxWarp prst="textNoShape">
                            <a:avLst/>
                          </a:prstTxWarp>
                          <a:noAutofit/>
                        </wps:bodyPr>
                      </wps:wsp>
                      <wps:wsp>
                        <wps:cNvPr id="30" name="Graphic 30"/>
                        <wps:cNvSpPr/>
                        <wps:spPr>
                          <a:xfrm>
                            <a:off x="5494045" y="4999545"/>
                            <a:ext cx="656590" cy="938530"/>
                          </a:xfrm>
                          <a:custGeom>
                            <a:avLst/>
                            <a:gdLst/>
                            <a:ahLst/>
                            <a:cxnLst/>
                            <a:rect l="l" t="t" r="r" b="b"/>
                            <a:pathLst>
                              <a:path w="656590" h="938530">
                                <a:moveTo>
                                  <a:pt x="595147" y="0"/>
                                </a:moveTo>
                                <a:lnTo>
                                  <a:pt x="107632" y="0"/>
                                </a:lnTo>
                                <a:lnTo>
                                  <a:pt x="34429" y="519938"/>
                                </a:lnTo>
                                <a:lnTo>
                                  <a:pt x="244309" y="530339"/>
                                </a:lnTo>
                                <a:lnTo>
                                  <a:pt x="259235" y="508157"/>
                                </a:lnTo>
                                <a:lnTo>
                                  <a:pt x="278199" y="492318"/>
                                </a:lnTo>
                                <a:lnTo>
                                  <a:pt x="301202" y="482819"/>
                                </a:lnTo>
                                <a:lnTo>
                                  <a:pt x="328244" y="479653"/>
                                </a:lnTo>
                                <a:lnTo>
                                  <a:pt x="336854" y="479653"/>
                                </a:lnTo>
                                <a:lnTo>
                                  <a:pt x="379228" y="487817"/>
                                </a:lnTo>
                                <a:lnTo>
                                  <a:pt x="409498" y="512310"/>
                                </a:lnTo>
                                <a:lnTo>
                                  <a:pt x="427662" y="553135"/>
                                </a:lnTo>
                                <a:lnTo>
                                  <a:pt x="433717" y="610298"/>
                                </a:lnTo>
                                <a:lnTo>
                                  <a:pt x="431630" y="636485"/>
                                </a:lnTo>
                                <a:lnTo>
                                  <a:pt x="414943" y="681235"/>
                                </a:lnTo>
                                <a:lnTo>
                                  <a:pt x="382930" y="714943"/>
                                </a:lnTo>
                                <a:lnTo>
                                  <a:pt x="343653" y="732240"/>
                                </a:lnTo>
                                <a:lnTo>
                                  <a:pt x="321792" y="734402"/>
                                </a:lnTo>
                                <a:lnTo>
                                  <a:pt x="302780" y="733044"/>
                                </a:lnTo>
                                <a:lnTo>
                                  <a:pt x="256679" y="712635"/>
                                </a:lnTo>
                                <a:lnTo>
                                  <a:pt x="229335" y="669193"/>
                                </a:lnTo>
                                <a:lnTo>
                                  <a:pt x="224929" y="649922"/>
                                </a:lnTo>
                                <a:lnTo>
                                  <a:pt x="0" y="677341"/>
                                </a:lnTo>
                                <a:lnTo>
                                  <a:pt x="15571" y="726960"/>
                                </a:lnTo>
                                <a:lnTo>
                                  <a:pt x="34737" y="771356"/>
                                </a:lnTo>
                                <a:lnTo>
                                  <a:pt x="57499" y="810527"/>
                                </a:lnTo>
                                <a:lnTo>
                                  <a:pt x="83856" y="844475"/>
                                </a:lnTo>
                                <a:lnTo>
                                  <a:pt x="113807" y="873199"/>
                                </a:lnTo>
                                <a:lnTo>
                                  <a:pt x="147353" y="896700"/>
                                </a:lnTo>
                                <a:lnTo>
                                  <a:pt x="184493" y="914979"/>
                                </a:lnTo>
                                <a:lnTo>
                                  <a:pt x="225227" y="928034"/>
                                </a:lnTo>
                                <a:lnTo>
                                  <a:pt x="269554" y="935868"/>
                                </a:lnTo>
                                <a:lnTo>
                                  <a:pt x="317474" y="938479"/>
                                </a:lnTo>
                                <a:lnTo>
                                  <a:pt x="352962" y="937093"/>
                                </a:lnTo>
                                <a:lnTo>
                                  <a:pt x="420494" y="926022"/>
                                </a:lnTo>
                                <a:lnTo>
                                  <a:pt x="483046" y="904134"/>
                                </a:lnTo>
                                <a:lnTo>
                                  <a:pt x="538199" y="872868"/>
                                </a:lnTo>
                                <a:lnTo>
                                  <a:pt x="591472" y="823392"/>
                                </a:lnTo>
                                <a:lnTo>
                                  <a:pt x="614879" y="788559"/>
                                </a:lnTo>
                                <a:lnTo>
                                  <a:pt x="633083" y="749307"/>
                                </a:lnTo>
                                <a:lnTo>
                                  <a:pt x="646086" y="705637"/>
                                </a:lnTo>
                                <a:lnTo>
                                  <a:pt x="653888" y="657548"/>
                                </a:lnTo>
                                <a:lnTo>
                                  <a:pt x="656488" y="605040"/>
                                </a:lnTo>
                                <a:lnTo>
                                  <a:pt x="656488" y="599833"/>
                                </a:lnTo>
                                <a:lnTo>
                                  <a:pt x="654167" y="554659"/>
                                </a:lnTo>
                                <a:lnTo>
                                  <a:pt x="647204" y="512899"/>
                                </a:lnTo>
                                <a:lnTo>
                                  <a:pt x="635603" y="474553"/>
                                </a:lnTo>
                                <a:lnTo>
                                  <a:pt x="619366" y="439623"/>
                                </a:lnTo>
                                <a:lnTo>
                                  <a:pt x="576851" y="381823"/>
                                </a:lnTo>
                                <a:lnTo>
                                  <a:pt x="523582" y="341274"/>
                                </a:lnTo>
                                <a:lnTo>
                                  <a:pt x="463440" y="317339"/>
                                </a:lnTo>
                                <a:lnTo>
                                  <a:pt x="400354" y="309359"/>
                                </a:lnTo>
                                <a:lnTo>
                                  <a:pt x="350910" y="312368"/>
                                </a:lnTo>
                                <a:lnTo>
                                  <a:pt x="308060" y="321390"/>
                                </a:lnTo>
                                <a:lnTo>
                                  <a:pt x="271806" y="336421"/>
                                </a:lnTo>
                                <a:lnTo>
                                  <a:pt x="242150" y="357454"/>
                                </a:lnTo>
                                <a:lnTo>
                                  <a:pt x="265836" y="220979"/>
                                </a:lnTo>
                                <a:lnTo>
                                  <a:pt x="595147" y="220979"/>
                                </a:lnTo>
                                <a:lnTo>
                                  <a:pt x="5951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1" cstate="print"/>
                          <a:stretch>
                            <a:fillRect/>
                          </a:stretch>
                        </pic:blipFill>
                        <pic:spPr>
                          <a:xfrm>
                            <a:off x="6273660" y="9599043"/>
                            <a:ext cx="134213" cy="134200"/>
                          </a:xfrm>
                          <a:prstGeom prst="rect">
                            <a:avLst/>
                          </a:prstGeom>
                        </pic:spPr>
                      </pic:pic>
                      <wps:wsp>
                        <wps:cNvPr id="32" name="Graphic 32"/>
                        <wps:cNvSpPr/>
                        <wps:spPr>
                          <a:xfrm>
                            <a:off x="6032837" y="9713291"/>
                            <a:ext cx="116205" cy="45085"/>
                          </a:xfrm>
                          <a:custGeom>
                            <a:avLst/>
                            <a:gdLst/>
                            <a:ahLst/>
                            <a:cxnLst/>
                            <a:rect l="l" t="t" r="r" b="b"/>
                            <a:pathLst>
                              <a:path w="116205" h="45085">
                                <a:moveTo>
                                  <a:pt x="57815" y="0"/>
                                </a:moveTo>
                                <a:lnTo>
                                  <a:pt x="34041" y="4797"/>
                                </a:lnTo>
                                <a:lnTo>
                                  <a:pt x="14628" y="17881"/>
                                </a:lnTo>
                                <a:lnTo>
                                  <a:pt x="1540" y="37290"/>
                                </a:lnTo>
                                <a:lnTo>
                                  <a:pt x="0" y="44918"/>
                                </a:lnTo>
                                <a:lnTo>
                                  <a:pt x="115630" y="44918"/>
                                </a:lnTo>
                                <a:lnTo>
                                  <a:pt x="114089" y="37290"/>
                                </a:lnTo>
                                <a:lnTo>
                                  <a:pt x="101001" y="17881"/>
                                </a:lnTo>
                                <a:lnTo>
                                  <a:pt x="81588" y="4797"/>
                                </a:lnTo>
                                <a:lnTo>
                                  <a:pt x="5781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2" cstate="print"/>
                          <a:stretch>
                            <a:fillRect/>
                          </a:stretch>
                        </pic:blipFill>
                        <pic:spPr>
                          <a:xfrm>
                            <a:off x="6053861" y="9497886"/>
                            <a:ext cx="122148" cy="122135"/>
                          </a:xfrm>
                          <a:prstGeom prst="rect">
                            <a:avLst/>
                          </a:prstGeom>
                        </pic:spPr>
                      </pic:pic>
                      <pic:pic xmlns:pic="http://schemas.openxmlformats.org/drawingml/2006/picture">
                        <pic:nvPicPr>
                          <pic:cNvPr id="34" name="Image 34"/>
                          <pic:cNvPicPr/>
                        </pic:nvPicPr>
                        <pic:blipFill>
                          <a:blip r:embed="rId33" cstate="print"/>
                          <a:stretch>
                            <a:fillRect/>
                          </a:stretch>
                        </pic:blipFill>
                        <pic:spPr>
                          <a:xfrm>
                            <a:off x="5799150" y="9611521"/>
                            <a:ext cx="108712" cy="108724"/>
                          </a:xfrm>
                          <a:prstGeom prst="rect">
                            <a:avLst/>
                          </a:prstGeom>
                        </pic:spPr>
                      </pic:pic>
                      <pic:pic xmlns:pic="http://schemas.openxmlformats.org/drawingml/2006/picture">
                        <pic:nvPicPr>
                          <pic:cNvPr id="35" name="Image 35"/>
                          <pic:cNvPicPr/>
                        </pic:nvPicPr>
                        <pic:blipFill>
                          <a:blip r:embed="rId34" cstate="print"/>
                          <a:stretch>
                            <a:fillRect/>
                          </a:stretch>
                        </pic:blipFill>
                        <pic:spPr>
                          <a:xfrm>
                            <a:off x="5837897" y="9398077"/>
                            <a:ext cx="108711" cy="108724"/>
                          </a:xfrm>
                          <a:prstGeom prst="rect">
                            <a:avLst/>
                          </a:prstGeom>
                        </pic:spPr>
                      </pic:pic>
                      <pic:pic xmlns:pic="http://schemas.openxmlformats.org/drawingml/2006/picture">
                        <pic:nvPicPr>
                          <pic:cNvPr id="36" name="Image 36"/>
                          <pic:cNvPicPr/>
                        </pic:nvPicPr>
                        <pic:blipFill>
                          <a:blip r:embed="rId35" cstate="print"/>
                          <a:stretch>
                            <a:fillRect/>
                          </a:stretch>
                        </pic:blipFill>
                        <pic:spPr>
                          <a:xfrm>
                            <a:off x="5914123" y="9194963"/>
                            <a:ext cx="108711" cy="108724"/>
                          </a:xfrm>
                          <a:prstGeom prst="rect">
                            <a:avLst/>
                          </a:prstGeom>
                        </pic:spPr>
                      </pic:pic>
                      <pic:pic xmlns:pic="http://schemas.openxmlformats.org/drawingml/2006/picture">
                        <pic:nvPicPr>
                          <pic:cNvPr id="37" name="Image 37"/>
                          <pic:cNvPicPr/>
                        </pic:nvPicPr>
                        <pic:blipFill>
                          <a:blip r:embed="rId36" cstate="print"/>
                          <a:stretch>
                            <a:fillRect/>
                          </a:stretch>
                        </pic:blipFill>
                        <pic:spPr>
                          <a:xfrm>
                            <a:off x="5650001" y="7101763"/>
                            <a:ext cx="1405966" cy="2656446"/>
                          </a:xfrm>
                          <a:prstGeom prst="rect">
                            <a:avLst/>
                          </a:prstGeom>
                        </pic:spPr>
                      </pic:pic>
                      <wps:wsp>
                        <wps:cNvPr id="38" name="Graphic 38"/>
                        <wps:cNvSpPr/>
                        <wps:spPr>
                          <a:xfrm>
                            <a:off x="5561578" y="9726041"/>
                            <a:ext cx="90170" cy="32384"/>
                          </a:xfrm>
                          <a:custGeom>
                            <a:avLst/>
                            <a:gdLst/>
                            <a:ahLst/>
                            <a:cxnLst/>
                            <a:rect l="l" t="t" r="r" b="b"/>
                            <a:pathLst>
                              <a:path w="90170" h="32384">
                                <a:moveTo>
                                  <a:pt x="45051" y="0"/>
                                </a:moveTo>
                                <a:lnTo>
                                  <a:pt x="26246" y="3796"/>
                                </a:lnTo>
                                <a:lnTo>
                                  <a:pt x="10890" y="14149"/>
                                </a:lnTo>
                                <a:lnTo>
                                  <a:pt x="537" y="29505"/>
                                </a:lnTo>
                                <a:lnTo>
                                  <a:pt x="0" y="32167"/>
                                </a:lnTo>
                                <a:lnTo>
                                  <a:pt x="90116" y="32167"/>
                                </a:lnTo>
                                <a:lnTo>
                                  <a:pt x="89578" y="29505"/>
                                </a:lnTo>
                                <a:lnTo>
                                  <a:pt x="79224" y="14149"/>
                                </a:lnTo>
                                <a:lnTo>
                                  <a:pt x="63864" y="3796"/>
                                </a:lnTo>
                                <a:lnTo>
                                  <a:pt x="4505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37" cstate="print"/>
                          <a:stretch>
                            <a:fillRect/>
                          </a:stretch>
                        </pic:blipFill>
                        <pic:spPr>
                          <a:xfrm>
                            <a:off x="5574525" y="9509621"/>
                            <a:ext cx="96647" cy="96647"/>
                          </a:xfrm>
                          <a:prstGeom prst="rect">
                            <a:avLst/>
                          </a:prstGeom>
                        </pic:spPr>
                      </pic:pic>
                      <pic:pic xmlns:pic="http://schemas.openxmlformats.org/drawingml/2006/picture">
                        <pic:nvPicPr>
                          <pic:cNvPr id="40" name="Image 40"/>
                          <pic:cNvPicPr/>
                        </pic:nvPicPr>
                        <pic:blipFill>
                          <a:blip r:embed="rId38" cstate="print"/>
                          <a:stretch>
                            <a:fillRect/>
                          </a:stretch>
                        </pic:blipFill>
                        <pic:spPr>
                          <a:xfrm>
                            <a:off x="5623496" y="9298689"/>
                            <a:ext cx="95288" cy="95313"/>
                          </a:xfrm>
                          <a:prstGeom prst="rect">
                            <a:avLst/>
                          </a:prstGeom>
                        </pic:spPr>
                      </pic:pic>
                      <pic:pic xmlns:pic="http://schemas.openxmlformats.org/drawingml/2006/picture">
                        <pic:nvPicPr>
                          <pic:cNvPr id="41" name="Image 41"/>
                          <pic:cNvPicPr/>
                        </pic:nvPicPr>
                        <pic:blipFill>
                          <a:blip r:embed="rId39" cstate="print"/>
                          <a:stretch>
                            <a:fillRect/>
                          </a:stretch>
                        </pic:blipFill>
                        <pic:spPr>
                          <a:xfrm>
                            <a:off x="5702109" y="9096016"/>
                            <a:ext cx="96647" cy="96634"/>
                          </a:xfrm>
                          <a:prstGeom prst="rect">
                            <a:avLst/>
                          </a:prstGeom>
                        </pic:spPr>
                      </pic:pic>
                      <pic:pic xmlns:pic="http://schemas.openxmlformats.org/drawingml/2006/picture">
                        <pic:nvPicPr>
                          <pic:cNvPr id="42" name="Image 42"/>
                          <pic:cNvPicPr/>
                        </pic:nvPicPr>
                        <pic:blipFill>
                          <a:blip r:embed="rId38" cstate="print"/>
                          <a:stretch>
                            <a:fillRect/>
                          </a:stretch>
                        </pic:blipFill>
                        <pic:spPr>
                          <a:xfrm>
                            <a:off x="5811304" y="8908709"/>
                            <a:ext cx="95288" cy="95313"/>
                          </a:xfrm>
                          <a:prstGeom prst="rect">
                            <a:avLst/>
                          </a:prstGeom>
                        </pic:spPr>
                      </pic:pic>
                      <pic:pic xmlns:pic="http://schemas.openxmlformats.org/drawingml/2006/picture">
                        <pic:nvPicPr>
                          <pic:cNvPr id="43" name="Image 43"/>
                          <pic:cNvPicPr/>
                        </pic:nvPicPr>
                        <pic:blipFill>
                          <a:blip r:embed="rId40" cstate="print"/>
                          <a:stretch>
                            <a:fillRect/>
                          </a:stretch>
                        </pic:blipFill>
                        <pic:spPr>
                          <a:xfrm>
                            <a:off x="5326507" y="9624212"/>
                            <a:ext cx="83210" cy="83223"/>
                          </a:xfrm>
                          <a:prstGeom prst="rect">
                            <a:avLst/>
                          </a:prstGeom>
                        </pic:spPr>
                      </pic:pic>
                      <pic:pic xmlns:pic="http://schemas.openxmlformats.org/drawingml/2006/picture">
                        <pic:nvPicPr>
                          <pic:cNvPr id="44" name="Image 44"/>
                          <pic:cNvPicPr/>
                        </pic:nvPicPr>
                        <pic:blipFill>
                          <a:blip r:embed="rId41" cstate="print"/>
                          <a:stretch>
                            <a:fillRect/>
                          </a:stretch>
                        </pic:blipFill>
                        <pic:spPr>
                          <a:xfrm>
                            <a:off x="5354256" y="9408907"/>
                            <a:ext cx="83210" cy="83223"/>
                          </a:xfrm>
                          <a:prstGeom prst="rect">
                            <a:avLst/>
                          </a:prstGeom>
                        </pic:spPr>
                      </pic:pic>
                      <pic:pic xmlns:pic="http://schemas.openxmlformats.org/drawingml/2006/picture">
                        <pic:nvPicPr>
                          <pic:cNvPr id="45" name="Image 45"/>
                          <pic:cNvPicPr/>
                        </pic:nvPicPr>
                        <pic:blipFill>
                          <a:blip r:embed="rId42" cstate="print"/>
                          <a:stretch>
                            <a:fillRect/>
                          </a:stretch>
                        </pic:blipFill>
                        <pic:spPr>
                          <a:xfrm>
                            <a:off x="5409323" y="9198922"/>
                            <a:ext cx="83197" cy="83223"/>
                          </a:xfrm>
                          <a:prstGeom prst="rect">
                            <a:avLst/>
                          </a:prstGeom>
                        </pic:spPr>
                      </pic:pic>
                      <pic:pic xmlns:pic="http://schemas.openxmlformats.org/drawingml/2006/picture">
                        <pic:nvPicPr>
                          <pic:cNvPr id="46" name="Image 46"/>
                          <pic:cNvPicPr/>
                        </pic:nvPicPr>
                        <pic:blipFill>
                          <a:blip r:embed="rId43" cstate="print"/>
                          <a:stretch>
                            <a:fillRect/>
                          </a:stretch>
                        </pic:blipFill>
                        <pic:spPr>
                          <a:xfrm>
                            <a:off x="5490781" y="8997707"/>
                            <a:ext cx="83210" cy="83223"/>
                          </a:xfrm>
                          <a:prstGeom prst="rect">
                            <a:avLst/>
                          </a:prstGeom>
                        </pic:spPr>
                      </pic:pic>
                      <pic:pic xmlns:pic="http://schemas.openxmlformats.org/drawingml/2006/picture">
                        <pic:nvPicPr>
                          <pic:cNvPr id="47" name="Image 47"/>
                          <pic:cNvPicPr/>
                        </pic:nvPicPr>
                        <pic:blipFill>
                          <a:blip r:embed="rId44" cstate="print"/>
                          <a:stretch>
                            <a:fillRect/>
                          </a:stretch>
                        </pic:blipFill>
                        <pic:spPr>
                          <a:xfrm>
                            <a:off x="5597321" y="8808558"/>
                            <a:ext cx="83210" cy="83223"/>
                          </a:xfrm>
                          <a:prstGeom prst="rect">
                            <a:avLst/>
                          </a:prstGeom>
                        </pic:spPr>
                      </pic:pic>
                      <pic:pic xmlns:pic="http://schemas.openxmlformats.org/drawingml/2006/picture">
                        <pic:nvPicPr>
                          <pic:cNvPr id="48" name="Image 48"/>
                          <pic:cNvPicPr/>
                        </pic:nvPicPr>
                        <pic:blipFill>
                          <a:blip r:embed="rId45" cstate="print"/>
                          <a:stretch>
                            <a:fillRect/>
                          </a:stretch>
                        </pic:blipFill>
                        <pic:spPr>
                          <a:xfrm>
                            <a:off x="5727141" y="8634591"/>
                            <a:ext cx="83210" cy="83223"/>
                          </a:xfrm>
                          <a:prstGeom prst="rect">
                            <a:avLst/>
                          </a:prstGeom>
                        </pic:spPr>
                      </pic:pic>
                      <wps:wsp>
                        <wps:cNvPr id="49" name="Graphic 49"/>
                        <wps:cNvSpPr/>
                        <wps:spPr>
                          <a:xfrm>
                            <a:off x="5092170" y="9739471"/>
                            <a:ext cx="60960" cy="19050"/>
                          </a:xfrm>
                          <a:custGeom>
                            <a:avLst/>
                            <a:gdLst/>
                            <a:ahLst/>
                            <a:cxnLst/>
                            <a:rect l="l" t="t" r="r" b="b"/>
                            <a:pathLst>
                              <a:path w="60960" h="19050">
                                <a:moveTo>
                                  <a:pt x="30425" y="0"/>
                                </a:moveTo>
                                <a:lnTo>
                                  <a:pt x="16838" y="2741"/>
                                </a:lnTo>
                                <a:lnTo>
                                  <a:pt x="5745" y="10218"/>
                                </a:lnTo>
                                <a:lnTo>
                                  <a:pt x="0" y="18738"/>
                                </a:lnTo>
                                <a:lnTo>
                                  <a:pt x="60850" y="18738"/>
                                </a:lnTo>
                                <a:lnTo>
                                  <a:pt x="55104" y="10218"/>
                                </a:lnTo>
                                <a:lnTo>
                                  <a:pt x="44011" y="2741"/>
                                </a:lnTo>
                                <a:lnTo>
                                  <a:pt x="3042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46" cstate="print"/>
                          <a:stretch>
                            <a:fillRect/>
                          </a:stretch>
                        </pic:blipFill>
                        <pic:spPr>
                          <a:xfrm>
                            <a:off x="5099875" y="9522678"/>
                            <a:ext cx="69799" cy="69811"/>
                          </a:xfrm>
                          <a:prstGeom prst="rect">
                            <a:avLst/>
                          </a:prstGeom>
                        </pic:spPr>
                      </pic:pic>
                      <pic:pic xmlns:pic="http://schemas.openxmlformats.org/drawingml/2006/picture">
                        <pic:nvPicPr>
                          <pic:cNvPr id="51" name="Image 51"/>
                          <pic:cNvPicPr/>
                        </pic:nvPicPr>
                        <pic:blipFill>
                          <a:blip r:embed="rId47" cstate="print"/>
                          <a:stretch>
                            <a:fillRect/>
                          </a:stretch>
                        </pic:blipFill>
                        <pic:spPr>
                          <a:xfrm>
                            <a:off x="5136248" y="9308638"/>
                            <a:ext cx="69799" cy="69799"/>
                          </a:xfrm>
                          <a:prstGeom prst="rect">
                            <a:avLst/>
                          </a:prstGeom>
                        </pic:spPr>
                      </pic:pic>
                      <pic:pic xmlns:pic="http://schemas.openxmlformats.org/drawingml/2006/picture">
                        <pic:nvPicPr>
                          <pic:cNvPr id="52" name="Image 52"/>
                          <pic:cNvPicPr/>
                        </pic:nvPicPr>
                        <pic:blipFill>
                          <a:blip r:embed="rId48" cstate="print"/>
                          <a:stretch>
                            <a:fillRect/>
                          </a:stretch>
                        </pic:blipFill>
                        <pic:spPr>
                          <a:xfrm>
                            <a:off x="5196357" y="9100005"/>
                            <a:ext cx="69786" cy="69799"/>
                          </a:xfrm>
                          <a:prstGeom prst="rect">
                            <a:avLst/>
                          </a:prstGeom>
                        </pic:spPr>
                      </pic:pic>
                      <pic:pic xmlns:pic="http://schemas.openxmlformats.org/drawingml/2006/picture">
                        <pic:nvPicPr>
                          <pic:cNvPr id="53" name="Image 53"/>
                          <pic:cNvPicPr/>
                        </pic:nvPicPr>
                        <pic:blipFill>
                          <a:blip r:embed="rId49" cstate="print"/>
                          <a:stretch>
                            <a:fillRect/>
                          </a:stretch>
                        </pic:blipFill>
                        <pic:spPr>
                          <a:xfrm>
                            <a:off x="5279440" y="8899423"/>
                            <a:ext cx="69799" cy="69799"/>
                          </a:xfrm>
                          <a:prstGeom prst="rect">
                            <a:avLst/>
                          </a:prstGeom>
                        </pic:spPr>
                      </pic:pic>
                      <pic:pic xmlns:pic="http://schemas.openxmlformats.org/drawingml/2006/picture">
                        <pic:nvPicPr>
                          <pic:cNvPr id="54" name="Image 54"/>
                          <pic:cNvPicPr/>
                        </pic:nvPicPr>
                        <pic:blipFill>
                          <a:blip r:embed="rId46" cstate="print"/>
                          <a:stretch>
                            <a:fillRect/>
                          </a:stretch>
                        </pic:blipFill>
                        <pic:spPr>
                          <a:xfrm>
                            <a:off x="5384469" y="8709381"/>
                            <a:ext cx="69799" cy="69811"/>
                          </a:xfrm>
                          <a:prstGeom prst="rect">
                            <a:avLst/>
                          </a:prstGeom>
                        </pic:spPr>
                      </pic:pic>
                      <pic:pic xmlns:pic="http://schemas.openxmlformats.org/drawingml/2006/picture">
                        <pic:nvPicPr>
                          <pic:cNvPr id="55" name="Image 55"/>
                          <pic:cNvPicPr/>
                        </pic:nvPicPr>
                        <pic:blipFill>
                          <a:blip r:embed="rId50" cstate="print"/>
                          <a:stretch>
                            <a:fillRect/>
                          </a:stretch>
                        </pic:blipFill>
                        <pic:spPr>
                          <a:xfrm>
                            <a:off x="5510098" y="8532313"/>
                            <a:ext cx="69799" cy="69799"/>
                          </a:xfrm>
                          <a:prstGeom prst="rect">
                            <a:avLst/>
                          </a:prstGeom>
                        </pic:spPr>
                      </pic:pic>
                      <pic:pic xmlns:pic="http://schemas.openxmlformats.org/drawingml/2006/picture">
                        <pic:nvPicPr>
                          <pic:cNvPr id="56" name="Image 56"/>
                          <pic:cNvPicPr/>
                        </pic:nvPicPr>
                        <pic:blipFill>
                          <a:blip r:embed="rId51" cstate="print"/>
                          <a:stretch>
                            <a:fillRect/>
                          </a:stretch>
                        </pic:blipFill>
                        <pic:spPr>
                          <a:xfrm>
                            <a:off x="5654789" y="8370430"/>
                            <a:ext cx="69786" cy="69799"/>
                          </a:xfrm>
                          <a:prstGeom prst="rect">
                            <a:avLst/>
                          </a:prstGeom>
                        </pic:spPr>
                      </pic:pic>
                      <wps:wsp>
                        <wps:cNvPr id="57" name="Graphic 57"/>
                        <wps:cNvSpPr/>
                        <wps:spPr>
                          <a:xfrm>
                            <a:off x="3911739" y="6663384"/>
                            <a:ext cx="2939415" cy="3031490"/>
                          </a:xfrm>
                          <a:custGeom>
                            <a:avLst/>
                            <a:gdLst/>
                            <a:ahLst/>
                            <a:cxnLst/>
                            <a:rect l="l" t="t" r="r" b="b"/>
                            <a:pathLst>
                              <a:path w="2939415" h="3031490">
                                <a:moveTo>
                                  <a:pt x="5372" y="3000908"/>
                                </a:moveTo>
                                <a:lnTo>
                                  <a:pt x="4165" y="2999702"/>
                                </a:lnTo>
                                <a:lnTo>
                                  <a:pt x="1193" y="2999702"/>
                                </a:lnTo>
                                <a:lnTo>
                                  <a:pt x="0" y="3000908"/>
                                </a:lnTo>
                                <a:lnTo>
                                  <a:pt x="0" y="3003867"/>
                                </a:lnTo>
                                <a:lnTo>
                                  <a:pt x="1193" y="3005074"/>
                                </a:lnTo>
                                <a:lnTo>
                                  <a:pt x="2679" y="3005074"/>
                                </a:lnTo>
                                <a:lnTo>
                                  <a:pt x="4165" y="3005074"/>
                                </a:lnTo>
                                <a:lnTo>
                                  <a:pt x="5372" y="3003867"/>
                                </a:lnTo>
                                <a:lnTo>
                                  <a:pt x="5372" y="3000908"/>
                                </a:lnTo>
                                <a:close/>
                              </a:path>
                              <a:path w="2939415" h="3031490">
                                <a:moveTo>
                                  <a:pt x="20345" y="2784246"/>
                                </a:moveTo>
                                <a:lnTo>
                                  <a:pt x="19138" y="2783027"/>
                                </a:lnTo>
                                <a:lnTo>
                                  <a:pt x="16167" y="2783027"/>
                                </a:lnTo>
                                <a:lnTo>
                                  <a:pt x="14973" y="2784246"/>
                                </a:lnTo>
                                <a:lnTo>
                                  <a:pt x="14973" y="2787192"/>
                                </a:lnTo>
                                <a:lnTo>
                                  <a:pt x="16167" y="2788412"/>
                                </a:lnTo>
                                <a:lnTo>
                                  <a:pt x="17653" y="2788412"/>
                                </a:lnTo>
                                <a:lnTo>
                                  <a:pt x="19138" y="2788412"/>
                                </a:lnTo>
                                <a:lnTo>
                                  <a:pt x="20345" y="2787192"/>
                                </a:lnTo>
                                <a:lnTo>
                                  <a:pt x="20345" y="2784246"/>
                                </a:lnTo>
                                <a:close/>
                              </a:path>
                              <a:path w="2939415" h="3031490">
                                <a:moveTo>
                                  <a:pt x="50253" y="2569121"/>
                                </a:moveTo>
                                <a:lnTo>
                                  <a:pt x="49034" y="2567914"/>
                                </a:lnTo>
                                <a:lnTo>
                                  <a:pt x="46088" y="2567914"/>
                                </a:lnTo>
                                <a:lnTo>
                                  <a:pt x="44869" y="2569121"/>
                                </a:lnTo>
                                <a:lnTo>
                                  <a:pt x="44869" y="2572080"/>
                                </a:lnTo>
                                <a:lnTo>
                                  <a:pt x="46088" y="2573274"/>
                                </a:lnTo>
                                <a:lnTo>
                                  <a:pt x="47548" y="2573274"/>
                                </a:lnTo>
                                <a:lnTo>
                                  <a:pt x="49034" y="2573274"/>
                                </a:lnTo>
                                <a:lnTo>
                                  <a:pt x="50253" y="2572080"/>
                                </a:lnTo>
                                <a:lnTo>
                                  <a:pt x="50253" y="2569121"/>
                                </a:lnTo>
                                <a:close/>
                              </a:path>
                              <a:path w="2939415" h="3031490">
                                <a:moveTo>
                                  <a:pt x="94907" y="2356574"/>
                                </a:moveTo>
                                <a:lnTo>
                                  <a:pt x="93700" y="2355380"/>
                                </a:lnTo>
                                <a:lnTo>
                                  <a:pt x="90741" y="2355380"/>
                                </a:lnTo>
                                <a:lnTo>
                                  <a:pt x="89535" y="2356574"/>
                                </a:lnTo>
                                <a:lnTo>
                                  <a:pt x="89535" y="2359545"/>
                                </a:lnTo>
                                <a:lnTo>
                                  <a:pt x="90741" y="2360739"/>
                                </a:lnTo>
                                <a:lnTo>
                                  <a:pt x="92214" y="2360739"/>
                                </a:lnTo>
                                <a:lnTo>
                                  <a:pt x="93700" y="2360739"/>
                                </a:lnTo>
                                <a:lnTo>
                                  <a:pt x="94907" y="2359545"/>
                                </a:lnTo>
                                <a:lnTo>
                                  <a:pt x="94907" y="2356574"/>
                                </a:lnTo>
                                <a:close/>
                              </a:path>
                              <a:path w="2939415" h="3031490">
                                <a:moveTo>
                                  <a:pt x="154127" y="2147633"/>
                                </a:moveTo>
                                <a:lnTo>
                                  <a:pt x="152908" y="2146414"/>
                                </a:lnTo>
                                <a:lnTo>
                                  <a:pt x="149961" y="2146414"/>
                                </a:lnTo>
                                <a:lnTo>
                                  <a:pt x="148755" y="2147633"/>
                                </a:lnTo>
                                <a:lnTo>
                                  <a:pt x="148755" y="2150580"/>
                                </a:lnTo>
                                <a:lnTo>
                                  <a:pt x="149961" y="2151773"/>
                                </a:lnTo>
                                <a:lnTo>
                                  <a:pt x="151447" y="2151773"/>
                                </a:lnTo>
                                <a:lnTo>
                                  <a:pt x="152908" y="2151773"/>
                                </a:lnTo>
                                <a:lnTo>
                                  <a:pt x="154127" y="2150580"/>
                                </a:lnTo>
                                <a:lnTo>
                                  <a:pt x="154127" y="2147633"/>
                                </a:lnTo>
                                <a:close/>
                              </a:path>
                              <a:path w="2939415" h="3031490">
                                <a:moveTo>
                                  <a:pt x="227634" y="1943239"/>
                                </a:moveTo>
                                <a:lnTo>
                                  <a:pt x="226441" y="1942045"/>
                                </a:lnTo>
                                <a:lnTo>
                                  <a:pt x="223469" y="1942045"/>
                                </a:lnTo>
                                <a:lnTo>
                                  <a:pt x="222262" y="1943239"/>
                                </a:lnTo>
                                <a:lnTo>
                                  <a:pt x="222262" y="1946211"/>
                                </a:lnTo>
                                <a:lnTo>
                                  <a:pt x="223469" y="1947405"/>
                                </a:lnTo>
                                <a:lnTo>
                                  <a:pt x="224955" y="1947405"/>
                                </a:lnTo>
                                <a:lnTo>
                                  <a:pt x="226441" y="1947405"/>
                                </a:lnTo>
                                <a:lnTo>
                                  <a:pt x="227634" y="1946211"/>
                                </a:lnTo>
                                <a:lnTo>
                                  <a:pt x="227634" y="1943239"/>
                                </a:lnTo>
                                <a:close/>
                              </a:path>
                              <a:path w="2939415" h="3031490">
                                <a:moveTo>
                                  <a:pt x="260324" y="2888754"/>
                                </a:moveTo>
                                <a:lnTo>
                                  <a:pt x="256120" y="2884551"/>
                                </a:lnTo>
                                <a:lnTo>
                                  <a:pt x="245745" y="2884551"/>
                                </a:lnTo>
                                <a:lnTo>
                                  <a:pt x="241541" y="2888754"/>
                                </a:lnTo>
                                <a:lnTo>
                                  <a:pt x="241541" y="2899130"/>
                                </a:lnTo>
                                <a:lnTo>
                                  <a:pt x="245745" y="2903347"/>
                                </a:lnTo>
                                <a:lnTo>
                                  <a:pt x="250939" y="2903347"/>
                                </a:lnTo>
                                <a:lnTo>
                                  <a:pt x="256120" y="2903347"/>
                                </a:lnTo>
                                <a:lnTo>
                                  <a:pt x="260324" y="2899130"/>
                                </a:lnTo>
                                <a:lnTo>
                                  <a:pt x="260324" y="2888754"/>
                                </a:lnTo>
                                <a:close/>
                              </a:path>
                              <a:path w="2939415" h="3031490">
                                <a:moveTo>
                                  <a:pt x="284657" y="2672943"/>
                                </a:moveTo>
                                <a:lnTo>
                                  <a:pt x="280441" y="2668740"/>
                                </a:lnTo>
                                <a:lnTo>
                                  <a:pt x="270078" y="2668740"/>
                                </a:lnTo>
                                <a:lnTo>
                                  <a:pt x="265861" y="2672943"/>
                                </a:lnTo>
                                <a:lnTo>
                                  <a:pt x="265861" y="2683319"/>
                                </a:lnTo>
                                <a:lnTo>
                                  <a:pt x="270078" y="2687536"/>
                                </a:lnTo>
                                <a:lnTo>
                                  <a:pt x="275259" y="2687536"/>
                                </a:lnTo>
                                <a:lnTo>
                                  <a:pt x="280441" y="2687536"/>
                                </a:lnTo>
                                <a:lnTo>
                                  <a:pt x="284657" y="2683319"/>
                                </a:lnTo>
                                <a:lnTo>
                                  <a:pt x="284657" y="2672943"/>
                                </a:lnTo>
                                <a:close/>
                              </a:path>
                              <a:path w="2939415" h="3031490">
                                <a:moveTo>
                                  <a:pt x="315061" y="1744421"/>
                                </a:moveTo>
                                <a:lnTo>
                                  <a:pt x="313842" y="1743214"/>
                                </a:lnTo>
                                <a:lnTo>
                                  <a:pt x="310883" y="1743214"/>
                                </a:lnTo>
                                <a:lnTo>
                                  <a:pt x="309676" y="1744421"/>
                                </a:lnTo>
                                <a:lnTo>
                                  <a:pt x="309676" y="1747380"/>
                                </a:lnTo>
                                <a:lnTo>
                                  <a:pt x="310883" y="1748586"/>
                                </a:lnTo>
                                <a:lnTo>
                                  <a:pt x="312356" y="1748586"/>
                                </a:lnTo>
                                <a:lnTo>
                                  <a:pt x="313842" y="1748586"/>
                                </a:lnTo>
                                <a:lnTo>
                                  <a:pt x="315061" y="1747380"/>
                                </a:lnTo>
                                <a:lnTo>
                                  <a:pt x="315061" y="1744421"/>
                                </a:lnTo>
                                <a:close/>
                              </a:path>
                              <a:path w="2939415" h="3031490">
                                <a:moveTo>
                                  <a:pt x="325018" y="2459558"/>
                                </a:moveTo>
                                <a:lnTo>
                                  <a:pt x="320814" y="2455354"/>
                                </a:lnTo>
                                <a:lnTo>
                                  <a:pt x="310438" y="2455354"/>
                                </a:lnTo>
                                <a:lnTo>
                                  <a:pt x="306235" y="2459558"/>
                                </a:lnTo>
                                <a:lnTo>
                                  <a:pt x="306235" y="2469921"/>
                                </a:lnTo>
                                <a:lnTo>
                                  <a:pt x="310438" y="2474137"/>
                                </a:lnTo>
                                <a:lnTo>
                                  <a:pt x="315633" y="2474137"/>
                                </a:lnTo>
                                <a:lnTo>
                                  <a:pt x="320814" y="2474137"/>
                                </a:lnTo>
                                <a:lnTo>
                                  <a:pt x="325018" y="2469921"/>
                                </a:lnTo>
                                <a:lnTo>
                                  <a:pt x="325018" y="2459558"/>
                                </a:lnTo>
                                <a:close/>
                              </a:path>
                              <a:path w="2939415" h="3031490">
                                <a:moveTo>
                                  <a:pt x="381241" y="2249779"/>
                                </a:moveTo>
                                <a:lnTo>
                                  <a:pt x="377024" y="2245563"/>
                                </a:lnTo>
                                <a:lnTo>
                                  <a:pt x="366661" y="2245563"/>
                                </a:lnTo>
                                <a:lnTo>
                                  <a:pt x="362445" y="2249779"/>
                                </a:lnTo>
                                <a:lnTo>
                                  <a:pt x="362445" y="2260155"/>
                                </a:lnTo>
                                <a:lnTo>
                                  <a:pt x="366661" y="2264372"/>
                                </a:lnTo>
                                <a:lnTo>
                                  <a:pt x="371843" y="2264372"/>
                                </a:lnTo>
                                <a:lnTo>
                                  <a:pt x="377024" y="2264372"/>
                                </a:lnTo>
                                <a:lnTo>
                                  <a:pt x="381241" y="2260155"/>
                                </a:lnTo>
                                <a:lnTo>
                                  <a:pt x="381241" y="2249779"/>
                                </a:lnTo>
                                <a:close/>
                              </a:path>
                              <a:path w="2939415" h="3031490">
                                <a:moveTo>
                                  <a:pt x="415988" y="1552117"/>
                                </a:moveTo>
                                <a:lnTo>
                                  <a:pt x="414782" y="1550924"/>
                                </a:lnTo>
                                <a:lnTo>
                                  <a:pt x="411835" y="1550924"/>
                                </a:lnTo>
                                <a:lnTo>
                                  <a:pt x="410616" y="1552117"/>
                                </a:lnTo>
                                <a:lnTo>
                                  <a:pt x="410616" y="1555076"/>
                                </a:lnTo>
                                <a:lnTo>
                                  <a:pt x="411835" y="1556283"/>
                                </a:lnTo>
                                <a:lnTo>
                                  <a:pt x="413296" y="1556283"/>
                                </a:lnTo>
                                <a:lnTo>
                                  <a:pt x="414782" y="1556283"/>
                                </a:lnTo>
                                <a:lnTo>
                                  <a:pt x="415988" y="1555076"/>
                                </a:lnTo>
                                <a:lnTo>
                                  <a:pt x="415988" y="1552117"/>
                                </a:lnTo>
                                <a:close/>
                              </a:path>
                              <a:path w="2939415" h="3031490">
                                <a:moveTo>
                                  <a:pt x="452945" y="2044788"/>
                                </a:moveTo>
                                <a:lnTo>
                                  <a:pt x="448754" y="2040572"/>
                                </a:lnTo>
                                <a:lnTo>
                                  <a:pt x="438365" y="2040572"/>
                                </a:lnTo>
                                <a:lnTo>
                                  <a:pt x="434174" y="2044788"/>
                                </a:lnTo>
                                <a:lnTo>
                                  <a:pt x="434174" y="2055164"/>
                                </a:lnTo>
                                <a:lnTo>
                                  <a:pt x="438365" y="2059355"/>
                                </a:lnTo>
                                <a:lnTo>
                                  <a:pt x="443560" y="2059355"/>
                                </a:lnTo>
                                <a:lnTo>
                                  <a:pt x="448754" y="2059355"/>
                                </a:lnTo>
                                <a:lnTo>
                                  <a:pt x="452945" y="2055164"/>
                                </a:lnTo>
                                <a:lnTo>
                                  <a:pt x="452945" y="2044788"/>
                                </a:lnTo>
                                <a:close/>
                              </a:path>
                              <a:path w="2939415" h="3031490">
                                <a:moveTo>
                                  <a:pt x="502488" y="2993860"/>
                                </a:moveTo>
                                <a:lnTo>
                                  <a:pt x="495566" y="2986951"/>
                                </a:lnTo>
                                <a:lnTo>
                                  <a:pt x="478510" y="2986951"/>
                                </a:lnTo>
                                <a:lnTo>
                                  <a:pt x="471601" y="2993860"/>
                                </a:lnTo>
                                <a:lnTo>
                                  <a:pt x="471601" y="3010928"/>
                                </a:lnTo>
                                <a:lnTo>
                                  <a:pt x="478510" y="3017824"/>
                                </a:lnTo>
                                <a:lnTo>
                                  <a:pt x="487032" y="3017824"/>
                                </a:lnTo>
                                <a:lnTo>
                                  <a:pt x="495566" y="3017824"/>
                                </a:lnTo>
                                <a:lnTo>
                                  <a:pt x="502488" y="3010928"/>
                                </a:lnTo>
                                <a:lnTo>
                                  <a:pt x="502488" y="2993860"/>
                                </a:lnTo>
                                <a:close/>
                              </a:path>
                              <a:path w="2939415" h="3031490">
                                <a:moveTo>
                                  <a:pt x="520179" y="2777413"/>
                                </a:moveTo>
                                <a:lnTo>
                                  <a:pt x="513270" y="2770492"/>
                                </a:lnTo>
                                <a:lnTo>
                                  <a:pt x="496214" y="2770492"/>
                                </a:lnTo>
                                <a:lnTo>
                                  <a:pt x="489318" y="2777413"/>
                                </a:lnTo>
                                <a:lnTo>
                                  <a:pt x="489318" y="2794470"/>
                                </a:lnTo>
                                <a:lnTo>
                                  <a:pt x="496214" y="2801378"/>
                                </a:lnTo>
                                <a:lnTo>
                                  <a:pt x="504748" y="2801378"/>
                                </a:lnTo>
                                <a:lnTo>
                                  <a:pt x="513270" y="2801378"/>
                                </a:lnTo>
                                <a:lnTo>
                                  <a:pt x="520179" y="2794470"/>
                                </a:lnTo>
                                <a:lnTo>
                                  <a:pt x="520179" y="2777413"/>
                                </a:lnTo>
                                <a:close/>
                              </a:path>
                              <a:path w="2939415" h="3031490">
                                <a:moveTo>
                                  <a:pt x="529945" y="1367231"/>
                                </a:moveTo>
                                <a:lnTo>
                                  <a:pt x="528726" y="1366012"/>
                                </a:lnTo>
                                <a:lnTo>
                                  <a:pt x="525780" y="1366012"/>
                                </a:lnTo>
                                <a:lnTo>
                                  <a:pt x="524573" y="1367231"/>
                                </a:lnTo>
                                <a:lnTo>
                                  <a:pt x="524573" y="1370177"/>
                                </a:lnTo>
                                <a:lnTo>
                                  <a:pt x="525780" y="1371396"/>
                                </a:lnTo>
                                <a:lnTo>
                                  <a:pt x="527253" y="1371396"/>
                                </a:lnTo>
                                <a:lnTo>
                                  <a:pt x="528726" y="1371396"/>
                                </a:lnTo>
                                <a:lnTo>
                                  <a:pt x="529945" y="1370177"/>
                                </a:lnTo>
                                <a:lnTo>
                                  <a:pt x="529945" y="1367231"/>
                                </a:lnTo>
                                <a:close/>
                              </a:path>
                              <a:path w="2939415" h="3031490">
                                <a:moveTo>
                                  <a:pt x="539813" y="1845729"/>
                                </a:moveTo>
                                <a:lnTo>
                                  <a:pt x="535597" y="1841512"/>
                                </a:lnTo>
                                <a:lnTo>
                                  <a:pt x="525233" y="1841512"/>
                                </a:lnTo>
                                <a:lnTo>
                                  <a:pt x="521017" y="1845729"/>
                                </a:lnTo>
                                <a:lnTo>
                                  <a:pt x="521017" y="1856105"/>
                                </a:lnTo>
                                <a:lnTo>
                                  <a:pt x="525233" y="1860308"/>
                                </a:lnTo>
                                <a:lnTo>
                                  <a:pt x="530415" y="1860308"/>
                                </a:lnTo>
                                <a:lnTo>
                                  <a:pt x="535597" y="1860308"/>
                                </a:lnTo>
                                <a:lnTo>
                                  <a:pt x="539813" y="1856105"/>
                                </a:lnTo>
                                <a:lnTo>
                                  <a:pt x="539813" y="1845729"/>
                                </a:lnTo>
                                <a:close/>
                              </a:path>
                              <a:path w="2939415" h="3031490">
                                <a:moveTo>
                                  <a:pt x="555472" y="2563139"/>
                                </a:moveTo>
                                <a:lnTo>
                                  <a:pt x="548551" y="2556230"/>
                                </a:lnTo>
                                <a:lnTo>
                                  <a:pt x="531507" y="2556230"/>
                                </a:lnTo>
                                <a:lnTo>
                                  <a:pt x="524586" y="2563139"/>
                                </a:lnTo>
                                <a:lnTo>
                                  <a:pt x="524586" y="2580182"/>
                                </a:lnTo>
                                <a:lnTo>
                                  <a:pt x="531507" y="2587104"/>
                                </a:lnTo>
                                <a:lnTo>
                                  <a:pt x="540016" y="2587104"/>
                                </a:lnTo>
                                <a:lnTo>
                                  <a:pt x="548551" y="2587104"/>
                                </a:lnTo>
                                <a:lnTo>
                                  <a:pt x="555472" y="2580182"/>
                                </a:lnTo>
                                <a:lnTo>
                                  <a:pt x="555472" y="2563139"/>
                                </a:lnTo>
                                <a:close/>
                              </a:path>
                              <a:path w="2939415" h="3031490">
                                <a:moveTo>
                                  <a:pt x="608114" y="2352446"/>
                                </a:moveTo>
                                <a:lnTo>
                                  <a:pt x="601192" y="2345525"/>
                                </a:lnTo>
                                <a:lnTo>
                                  <a:pt x="584149" y="2345525"/>
                                </a:lnTo>
                                <a:lnTo>
                                  <a:pt x="577227" y="2352446"/>
                                </a:lnTo>
                                <a:lnTo>
                                  <a:pt x="577227" y="2369489"/>
                                </a:lnTo>
                                <a:lnTo>
                                  <a:pt x="584149" y="2376398"/>
                                </a:lnTo>
                                <a:lnTo>
                                  <a:pt x="592658" y="2376398"/>
                                </a:lnTo>
                                <a:lnTo>
                                  <a:pt x="601192" y="2376398"/>
                                </a:lnTo>
                                <a:lnTo>
                                  <a:pt x="608114" y="2369489"/>
                                </a:lnTo>
                                <a:lnTo>
                                  <a:pt x="608114" y="2352446"/>
                                </a:lnTo>
                                <a:close/>
                              </a:path>
                              <a:path w="2939415" h="3031490">
                                <a:moveTo>
                                  <a:pt x="641299" y="1653705"/>
                                </a:moveTo>
                                <a:lnTo>
                                  <a:pt x="637082" y="1649501"/>
                                </a:lnTo>
                                <a:lnTo>
                                  <a:pt x="626719" y="1649501"/>
                                </a:lnTo>
                                <a:lnTo>
                                  <a:pt x="622503" y="1653705"/>
                                </a:lnTo>
                                <a:lnTo>
                                  <a:pt x="622503" y="1664081"/>
                                </a:lnTo>
                                <a:lnTo>
                                  <a:pt x="626719" y="1668297"/>
                                </a:lnTo>
                                <a:lnTo>
                                  <a:pt x="631901" y="1668297"/>
                                </a:lnTo>
                                <a:lnTo>
                                  <a:pt x="637082" y="1668297"/>
                                </a:lnTo>
                                <a:lnTo>
                                  <a:pt x="641299" y="1664081"/>
                                </a:lnTo>
                                <a:lnTo>
                                  <a:pt x="641299" y="1653705"/>
                                </a:lnTo>
                                <a:close/>
                              </a:path>
                              <a:path w="2939415" h="3031490">
                                <a:moveTo>
                                  <a:pt x="656386" y="1190637"/>
                                </a:moveTo>
                                <a:lnTo>
                                  <a:pt x="655180" y="1189443"/>
                                </a:lnTo>
                                <a:lnTo>
                                  <a:pt x="652208" y="1189443"/>
                                </a:lnTo>
                                <a:lnTo>
                                  <a:pt x="651014" y="1190637"/>
                                </a:lnTo>
                                <a:lnTo>
                                  <a:pt x="651014" y="1193609"/>
                                </a:lnTo>
                                <a:lnTo>
                                  <a:pt x="652208" y="1194816"/>
                                </a:lnTo>
                                <a:lnTo>
                                  <a:pt x="653694" y="1194816"/>
                                </a:lnTo>
                                <a:lnTo>
                                  <a:pt x="655180" y="1194816"/>
                                </a:lnTo>
                                <a:lnTo>
                                  <a:pt x="656386" y="1193609"/>
                                </a:lnTo>
                                <a:lnTo>
                                  <a:pt x="656386" y="1190637"/>
                                </a:lnTo>
                                <a:close/>
                              </a:path>
                              <a:path w="2939415" h="3031490">
                                <a:moveTo>
                                  <a:pt x="677735" y="2146731"/>
                                </a:moveTo>
                                <a:lnTo>
                                  <a:pt x="670814" y="2139823"/>
                                </a:lnTo>
                                <a:lnTo>
                                  <a:pt x="653770" y="2139823"/>
                                </a:lnTo>
                                <a:lnTo>
                                  <a:pt x="646849" y="2146731"/>
                                </a:lnTo>
                                <a:lnTo>
                                  <a:pt x="646849" y="2163788"/>
                                </a:lnTo>
                                <a:lnTo>
                                  <a:pt x="653770" y="2170709"/>
                                </a:lnTo>
                                <a:lnTo>
                                  <a:pt x="662305" y="2170709"/>
                                </a:lnTo>
                                <a:lnTo>
                                  <a:pt x="670814" y="2170709"/>
                                </a:lnTo>
                                <a:lnTo>
                                  <a:pt x="677735" y="2163788"/>
                                </a:lnTo>
                                <a:lnTo>
                                  <a:pt x="677735" y="2146731"/>
                                </a:lnTo>
                                <a:close/>
                              </a:path>
                              <a:path w="2939415" h="3031490">
                                <a:moveTo>
                                  <a:pt x="756831" y="1469809"/>
                                </a:moveTo>
                                <a:lnTo>
                                  <a:pt x="752627" y="1465618"/>
                                </a:lnTo>
                                <a:lnTo>
                                  <a:pt x="742251" y="1465618"/>
                                </a:lnTo>
                                <a:lnTo>
                                  <a:pt x="738047" y="1469809"/>
                                </a:lnTo>
                                <a:lnTo>
                                  <a:pt x="738047" y="1480185"/>
                                </a:lnTo>
                                <a:lnTo>
                                  <a:pt x="742251" y="1484401"/>
                                </a:lnTo>
                                <a:lnTo>
                                  <a:pt x="747433" y="1484401"/>
                                </a:lnTo>
                                <a:lnTo>
                                  <a:pt x="752627" y="1484401"/>
                                </a:lnTo>
                                <a:lnTo>
                                  <a:pt x="756831" y="1480185"/>
                                </a:lnTo>
                                <a:lnTo>
                                  <a:pt x="756831" y="1469809"/>
                                </a:lnTo>
                                <a:close/>
                              </a:path>
                              <a:path w="2939415" h="3031490">
                                <a:moveTo>
                                  <a:pt x="758723" y="2894038"/>
                                </a:moveTo>
                                <a:lnTo>
                                  <a:pt x="756983" y="2885414"/>
                                </a:lnTo>
                                <a:lnTo>
                                  <a:pt x="752246" y="2878378"/>
                                </a:lnTo>
                                <a:lnTo>
                                  <a:pt x="745210" y="2873641"/>
                                </a:lnTo>
                                <a:lnTo>
                                  <a:pt x="736587" y="2871901"/>
                                </a:lnTo>
                                <a:lnTo>
                                  <a:pt x="727951" y="2873641"/>
                                </a:lnTo>
                                <a:lnTo>
                                  <a:pt x="720928" y="2878378"/>
                                </a:lnTo>
                                <a:lnTo>
                                  <a:pt x="716178" y="2885414"/>
                                </a:lnTo>
                                <a:lnTo>
                                  <a:pt x="714451" y="2894038"/>
                                </a:lnTo>
                                <a:lnTo>
                                  <a:pt x="716178" y="2902661"/>
                                </a:lnTo>
                                <a:lnTo>
                                  <a:pt x="720928" y="2909697"/>
                                </a:lnTo>
                                <a:lnTo>
                                  <a:pt x="727951" y="2914434"/>
                                </a:lnTo>
                                <a:lnTo>
                                  <a:pt x="736587" y="2916174"/>
                                </a:lnTo>
                                <a:lnTo>
                                  <a:pt x="745210" y="2914434"/>
                                </a:lnTo>
                                <a:lnTo>
                                  <a:pt x="752246" y="2909697"/>
                                </a:lnTo>
                                <a:lnTo>
                                  <a:pt x="756983" y="2902661"/>
                                </a:lnTo>
                                <a:lnTo>
                                  <a:pt x="758723" y="2894038"/>
                                </a:lnTo>
                                <a:close/>
                              </a:path>
                              <a:path w="2939415" h="3031490">
                                <a:moveTo>
                                  <a:pt x="763892" y="1947405"/>
                                </a:moveTo>
                                <a:lnTo>
                                  <a:pt x="756983" y="1940483"/>
                                </a:lnTo>
                                <a:lnTo>
                                  <a:pt x="739940" y="1940483"/>
                                </a:lnTo>
                                <a:lnTo>
                                  <a:pt x="733018" y="1947405"/>
                                </a:lnTo>
                                <a:lnTo>
                                  <a:pt x="733018" y="1964448"/>
                                </a:lnTo>
                                <a:lnTo>
                                  <a:pt x="739940" y="1971357"/>
                                </a:lnTo>
                                <a:lnTo>
                                  <a:pt x="748449" y="1971357"/>
                                </a:lnTo>
                                <a:lnTo>
                                  <a:pt x="756983" y="1971357"/>
                                </a:lnTo>
                                <a:lnTo>
                                  <a:pt x="763892" y="1964448"/>
                                </a:lnTo>
                                <a:lnTo>
                                  <a:pt x="763892" y="1947405"/>
                                </a:lnTo>
                                <a:close/>
                              </a:path>
                              <a:path w="2939415" h="3031490">
                                <a:moveTo>
                                  <a:pt x="787895" y="2678849"/>
                                </a:moveTo>
                                <a:lnTo>
                                  <a:pt x="786142" y="2670225"/>
                                </a:lnTo>
                                <a:lnTo>
                                  <a:pt x="781405" y="2663190"/>
                                </a:lnTo>
                                <a:lnTo>
                                  <a:pt x="774357" y="2658440"/>
                                </a:lnTo>
                                <a:lnTo>
                                  <a:pt x="765746" y="2656700"/>
                                </a:lnTo>
                                <a:lnTo>
                                  <a:pt x="757110" y="2658440"/>
                                </a:lnTo>
                                <a:lnTo>
                                  <a:pt x="750074" y="2663190"/>
                                </a:lnTo>
                                <a:lnTo>
                                  <a:pt x="745324" y="2670225"/>
                                </a:lnTo>
                                <a:lnTo>
                                  <a:pt x="743597" y="2678849"/>
                                </a:lnTo>
                                <a:lnTo>
                                  <a:pt x="745324" y="2687472"/>
                                </a:lnTo>
                                <a:lnTo>
                                  <a:pt x="750074" y="2694521"/>
                                </a:lnTo>
                                <a:lnTo>
                                  <a:pt x="757110" y="2699270"/>
                                </a:lnTo>
                                <a:lnTo>
                                  <a:pt x="765746" y="2701010"/>
                                </a:lnTo>
                                <a:lnTo>
                                  <a:pt x="774357" y="2699270"/>
                                </a:lnTo>
                                <a:lnTo>
                                  <a:pt x="781405" y="2694521"/>
                                </a:lnTo>
                                <a:lnTo>
                                  <a:pt x="786142" y="2687472"/>
                                </a:lnTo>
                                <a:lnTo>
                                  <a:pt x="787895" y="2678849"/>
                                </a:lnTo>
                                <a:close/>
                              </a:path>
                              <a:path w="2939415" h="3031490">
                                <a:moveTo>
                                  <a:pt x="794715" y="1023188"/>
                                </a:moveTo>
                                <a:lnTo>
                                  <a:pt x="793508" y="1021994"/>
                                </a:lnTo>
                                <a:lnTo>
                                  <a:pt x="790549" y="1021994"/>
                                </a:lnTo>
                                <a:lnTo>
                                  <a:pt x="789343" y="1023188"/>
                                </a:lnTo>
                                <a:lnTo>
                                  <a:pt x="789343" y="1026160"/>
                                </a:lnTo>
                                <a:lnTo>
                                  <a:pt x="790549" y="1027353"/>
                                </a:lnTo>
                                <a:lnTo>
                                  <a:pt x="792035" y="1027353"/>
                                </a:lnTo>
                                <a:lnTo>
                                  <a:pt x="793508" y="1027353"/>
                                </a:lnTo>
                                <a:lnTo>
                                  <a:pt x="794715" y="1026160"/>
                                </a:lnTo>
                                <a:lnTo>
                                  <a:pt x="794715" y="1023188"/>
                                </a:lnTo>
                                <a:close/>
                              </a:path>
                              <a:path w="2939415" h="3031490">
                                <a:moveTo>
                                  <a:pt x="836193" y="2467127"/>
                                </a:moveTo>
                                <a:lnTo>
                                  <a:pt x="834453" y="2458516"/>
                                </a:lnTo>
                                <a:lnTo>
                                  <a:pt x="829703" y="2451481"/>
                                </a:lnTo>
                                <a:lnTo>
                                  <a:pt x="822667" y="2446731"/>
                                </a:lnTo>
                                <a:lnTo>
                                  <a:pt x="814057" y="2444991"/>
                                </a:lnTo>
                                <a:lnTo>
                                  <a:pt x="805434" y="2446731"/>
                                </a:lnTo>
                                <a:lnTo>
                                  <a:pt x="798385" y="2451481"/>
                                </a:lnTo>
                                <a:lnTo>
                                  <a:pt x="793648" y="2458516"/>
                                </a:lnTo>
                                <a:lnTo>
                                  <a:pt x="791908" y="2467127"/>
                                </a:lnTo>
                                <a:lnTo>
                                  <a:pt x="793648" y="2475750"/>
                                </a:lnTo>
                                <a:lnTo>
                                  <a:pt x="798385" y="2482786"/>
                                </a:lnTo>
                                <a:lnTo>
                                  <a:pt x="805434" y="2487536"/>
                                </a:lnTo>
                                <a:lnTo>
                                  <a:pt x="814057" y="2489276"/>
                                </a:lnTo>
                                <a:lnTo>
                                  <a:pt x="822667" y="2487536"/>
                                </a:lnTo>
                                <a:lnTo>
                                  <a:pt x="829703" y="2482786"/>
                                </a:lnTo>
                                <a:lnTo>
                                  <a:pt x="834453" y="2475750"/>
                                </a:lnTo>
                                <a:lnTo>
                                  <a:pt x="836193" y="2467127"/>
                                </a:lnTo>
                                <a:close/>
                              </a:path>
                              <a:path w="2939415" h="3031490">
                                <a:moveTo>
                                  <a:pt x="866025" y="1755724"/>
                                </a:moveTo>
                                <a:lnTo>
                                  <a:pt x="859104" y="1748802"/>
                                </a:lnTo>
                                <a:lnTo>
                                  <a:pt x="842060" y="1748802"/>
                                </a:lnTo>
                                <a:lnTo>
                                  <a:pt x="835152" y="1755724"/>
                                </a:lnTo>
                                <a:lnTo>
                                  <a:pt x="835152" y="1772780"/>
                                </a:lnTo>
                                <a:lnTo>
                                  <a:pt x="842060" y="1779701"/>
                                </a:lnTo>
                                <a:lnTo>
                                  <a:pt x="850595" y="1779701"/>
                                </a:lnTo>
                                <a:lnTo>
                                  <a:pt x="859104" y="1779701"/>
                                </a:lnTo>
                                <a:lnTo>
                                  <a:pt x="866025" y="1772780"/>
                                </a:lnTo>
                                <a:lnTo>
                                  <a:pt x="866025" y="1755724"/>
                                </a:lnTo>
                                <a:close/>
                              </a:path>
                              <a:path w="2939415" h="3031490">
                                <a:moveTo>
                                  <a:pt x="885786" y="1295082"/>
                                </a:moveTo>
                                <a:lnTo>
                                  <a:pt x="881595" y="1290891"/>
                                </a:lnTo>
                                <a:lnTo>
                                  <a:pt x="871207" y="1290891"/>
                                </a:lnTo>
                                <a:lnTo>
                                  <a:pt x="867016" y="1295082"/>
                                </a:lnTo>
                                <a:lnTo>
                                  <a:pt x="867016" y="1305458"/>
                                </a:lnTo>
                                <a:lnTo>
                                  <a:pt x="871207" y="1309674"/>
                                </a:lnTo>
                                <a:lnTo>
                                  <a:pt x="876414" y="1309674"/>
                                </a:lnTo>
                                <a:lnTo>
                                  <a:pt x="881595" y="1309674"/>
                                </a:lnTo>
                                <a:lnTo>
                                  <a:pt x="885786" y="1305458"/>
                                </a:lnTo>
                                <a:lnTo>
                                  <a:pt x="885786" y="1295082"/>
                                </a:lnTo>
                                <a:close/>
                              </a:path>
                              <a:path w="2939415" h="3031490">
                                <a:moveTo>
                                  <a:pt x="903312" y="2260612"/>
                                </a:moveTo>
                                <a:lnTo>
                                  <a:pt x="901560" y="2251989"/>
                                </a:lnTo>
                                <a:lnTo>
                                  <a:pt x="896823" y="2244941"/>
                                </a:lnTo>
                                <a:lnTo>
                                  <a:pt x="889774" y="2240191"/>
                                </a:lnTo>
                                <a:lnTo>
                                  <a:pt x="881164" y="2238451"/>
                                </a:lnTo>
                                <a:lnTo>
                                  <a:pt x="872540" y="2240191"/>
                                </a:lnTo>
                                <a:lnTo>
                                  <a:pt x="865492" y="2244941"/>
                                </a:lnTo>
                                <a:lnTo>
                                  <a:pt x="860755" y="2251989"/>
                                </a:lnTo>
                                <a:lnTo>
                                  <a:pt x="859015" y="2260612"/>
                                </a:lnTo>
                                <a:lnTo>
                                  <a:pt x="860755" y="2269236"/>
                                </a:lnTo>
                                <a:lnTo>
                                  <a:pt x="865492" y="2276271"/>
                                </a:lnTo>
                                <a:lnTo>
                                  <a:pt x="872540" y="2281021"/>
                                </a:lnTo>
                                <a:lnTo>
                                  <a:pt x="881164" y="2282761"/>
                                </a:lnTo>
                                <a:lnTo>
                                  <a:pt x="889774" y="2281021"/>
                                </a:lnTo>
                                <a:lnTo>
                                  <a:pt x="896823" y="2276271"/>
                                </a:lnTo>
                                <a:lnTo>
                                  <a:pt x="901560" y="2269236"/>
                                </a:lnTo>
                                <a:lnTo>
                                  <a:pt x="903312" y="2260612"/>
                                </a:lnTo>
                                <a:close/>
                              </a:path>
                              <a:path w="2939415" h="3031490">
                                <a:moveTo>
                                  <a:pt x="944257" y="865708"/>
                                </a:moveTo>
                                <a:lnTo>
                                  <a:pt x="943051" y="864489"/>
                                </a:lnTo>
                                <a:lnTo>
                                  <a:pt x="940092" y="864489"/>
                                </a:lnTo>
                                <a:lnTo>
                                  <a:pt x="938898" y="865708"/>
                                </a:lnTo>
                                <a:lnTo>
                                  <a:pt x="938898" y="868654"/>
                                </a:lnTo>
                                <a:lnTo>
                                  <a:pt x="940092" y="869873"/>
                                </a:lnTo>
                                <a:lnTo>
                                  <a:pt x="941578" y="869873"/>
                                </a:lnTo>
                                <a:lnTo>
                                  <a:pt x="943051" y="869873"/>
                                </a:lnTo>
                                <a:lnTo>
                                  <a:pt x="944257" y="868654"/>
                                </a:lnTo>
                                <a:lnTo>
                                  <a:pt x="944257" y="865708"/>
                                </a:lnTo>
                                <a:close/>
                              </a:path>
                              <a:path w="2939415" h="3031490">
                                <a:moveTo>
                                  <a:pt x="983424" y="1573034"/>
                                </a:moveTo>
                                <a:lnTo>
                                  <a:pt x="976528" y="1566113"/>
                                </a:lnTo>
                                <a:lnTo>
                                  <a:pt x="959472" y="1566113"/>
                                </a:lnTo>
                                <a:lnTo>
                                  <a:pt x="952563" y="1573034"/>
                                </a:lnTo>
                                <a:lnTo>
                                  <a:pt x="952563" y="1590078"/>
                                </a:lnTo>
                                <a:lnTo>
                                  <a:pt x="959472" y="1596986"/>
                                </a:lnTo>
                                <a:lnTo>
                                  <a:pt x="967994" y="1596986"/>
                                </a:lnTo>
                                <a:lnTo>
                                  <a:pt x="976528" y="1596986"/>
                                </a:lnTo>
                                <a:lnTo>
                                  <a:pt x="983424" y="1590078"/>
                                </a:lnTo>
                                <a:lnTo>
                                  <a:pt x="983424" y="1573034"/>
                                </a:lnTo>
                                <a:close/>
                              </a:path>
                              <a:path w="2939415" h="3031490">
                                <a:moveTo>
                                  <a:pt x="988656" y="2060917"/>
                                </a:moveTo>
                                <a:lnTo>
                                  <a:pt x="986904" y="2052307"/>
                                </a:lnTo>
                                <a:lnTo>
                                  <a:pt x="982167" y="2045258"/>
                                </a:lnTo>
                                <a:lnTo>
                                  <a:pt x="975118" y="2040521"/>
                                </a:lnTo>
                                <a:lnTo>
                                  <a:pt x="966508" y="2038769"/>
                                </a:lnTo>
                                <a:lnTo>
                                  <a:pt x="957884" y="2040521"/>
                                </a:lnTo>
                                <a:lnTo>
                                  <a:pt x="950836" y="2045258"/>
                                </a:lnTo>
                                <a:lnTo>
                                  <a:pt x="946099" y="2052307"/>
                                </a:lnTo>
                                <a:lnTo>
                                  <a:pt x="944359" y="2060917"/>
                                </a:lnTo>
                                <a:lnTo>
                                  <a:pt x="946099" y="2069541"/>
                                </a:lnTo>
                                <a:lnTo>
                                  <a:pt x="950836" y="2076577"/>
                                </a:lnTo>
                                <a:lnTo>
                                  <a:pt x="957884" y="2081314"/>
                                </a:lnTo>
                                <a:lnTo>
                                  <a:pt x="966508" y="2083054"/>
                                </a:lnTo>
                                <a:lnTo>
                                  <a:pt x="975118" y="2081314"/>
                                </a:lnTo>
                                <a:lnTo>
                                  <a:pt x="982167" y="2076577"/>
                                </a:lnTo>
                                <a:lnTo>
                                  <a:pt x="986904" y="2069541"/>
                                </a:lnTo>
                                <a:lnTo>
                                  <a:pt x="988656" y="2060917"/>
                                </a:lnTo>
                                <a:close/>
                              </a:path>
                              <a:path w="2939415" h="3031490">
                                <a:moveTo>
                                  <a:pt x="1000417" y="3002419"/>
                                </a:moveTo>
                                <a:lnTo>
                                  <a:pt x="998143" y="2991180"/>
                                </a:lnTo>
                                <a:lnTo>
                                  <a:pt x="991958" y="2981998"/>
                                </a:lnTo>
                                <a:lnTo>
                                  <a:pt x="982789" y="2975813"/>
                                </a:lnTo>
                                <a:lnTo>
                                  <a:pt x="971575" y="2973552"/>
                                </a:lnTo>
                                <a:lnTo>
                                  <a:pt x="960323" y="2975813"/>
                                </a:lnTo>
                                <a:lnTo>
                                  <a:pt x="951153" y="2981998"/>
                                </a:lnTo>
                                <a:lnTo>
                                  <a:pt x="944968" y="2991180"/>
                                </a:lnTo>
                                <a:lnTo>
                                  <a:pt x="942708" y="3002419"/>
                                </a:lnTo>
                                <a:lnTo>
                                  <a:pt x="944968" y="3013646"/>
                                </a:lnTo>
                                <a:lnTo>
                                  <a:pt x="951153" y="3022816"/>
                                </a:lnTo>
                                <a:lnTo>
                                  <a:pt x="960323" y="3029000"/>
                                </a:lnTo>
                                <a:lnTo>
                                  <a:pt x="971575" y="3031274"/>
                                </a:lnTo>
                                <a:lnTo>
                                  <a:pt x="982789" y="3029000"/>
                                </a:lnTo>
                                <a:lnTo>
                                  <a:pt x="991958" y="3022816"/>
                                </a:lnTo>
                                <a:lnTo>
                                  <a:pt x="998143" y="3013646"/>
                                </a:lnTo>
                                <a:lnTo>
                                  <a:pt x="1000417" y="3002419"/>
                                </a:lnTo>
                                <a:close/>
                              </a:path>
                              <a:path w="2939415" h="3031490">
                                <a:moveTo>
                                  <a:pt x="1022045" y="2786354"/>
                                </a:moveTo>
                                <a:lnTo>
                                  <a:pt x="1019771" y="2775115"/>
                                </a:lnTo>
                                <a:lnTo>
                                  <a:pt x="1013587" y="2765945"/>
                                </a:lnTo>
                                <a:lnTo>
                                  <a:pt x="1004417" y="2759760"/>
                                </a:lnTo>
                                <a:lnTo>
                                  <a:pt x="993178" y="2757487"/>
                                </a:lnTo>
                                <a:lnTo>
                                  <a:pt x="981951" y="2759760"/>
                                </a:lnTo>
                                <a:lnTo>
                                  <a:pt x="972781" y="2765945"/>
                                </a:lnTo>
                                <a:lnTo>
                                  <a:pt x="966597" y="2775115"/>
                                </a:lnTo>
                                <a:lnTo>
                                  <a:pt x="964336" y="2786354"/>
                                </a:lnTo>
                                <a:lnTo>
                                  <a:pt x="966597" y="2797581"/>
                                </a:lnTo>
                                <a:lnTo>
                                  <a:pt x="972781" y="2806750"/>
                                </a:lnTo>
                                <a:lnTo>
                                  <a:pt x="981951" y="2812935"/>
                                </a:lnTo>
                                <a:lnTo>
                                  <a:pt x="993178" y="2815209"/>
                                </a:lnTo>
                                <a:lnTo>
                                  <a:pt x="1004417" y="2812935"/>
                                </a:lnTo>
                                <a:lnTo>
                                  <a:pt x="1013587" y="2806750"/>
                                </a:lnTo>
                                <a:lnTo>
                                  <a:pt x="1019771" y="2797581"/>
                                </a:lnTo>
                                <a:lnTo>
                                  <a:pt x="1022045" y="2786354"/>
                                </a:lnTo>
                                <a:close/>
                              </a:path>
                              <a:path w="2939415" h="3031490">
                                <a:moveTo>
                                  <a:pt x="1027455" y="1130465"/>
                                </a:moveTo>
                                <a:lnTo>
                                  <a:pt x="1023264" y="1126261"/>
                                </a:lnTo>
                                <a:lnTo>
                                  <a:pt x="1012888" y="1126261"/>
                                </a:lnTo>
                                <a:lnTo>
                                  <a:pt x="1008684" y="1130465"/>
                                </a:lnTo>
                                <a:lnTo>
                                  <a:pt x="1008684" y="1140841"/>
                                </a:lnTo>
                                <a:lnTo>
                                  <a:pt x="1012888" y="1145044"/>
                                </a:lnTo>
                                <a:lnTo>
                                  <a:pt x="1018082" y="1145044"/>
                                </a:lnTo>
                                <a:lnTo>
                                  <a:pt x="1023264" y="1145044"/>
                                </a:lnTo>
                                <a:lnTo>
                                  <a:pt x="1027455" y="1140841"/>
                                </a:lnTo>
                                <a:lnTo>
                                  <a:pt x="1027455" y="1130465"/>
                                </a:lnTo>
                                <a:close/>
                              </a:path>
                              <a:path w="2939415" h="3031490">
                                <a:moveTo>
                                  <a:pt x="1065060" y="2573515"/>
                                </a:moveTo>
                                <a:lnTo>
                                  <a:pt x="1062786" y="2562288"/>
                                </a:lnTo>
                                <a:lnTo>
                                  <a:pt x="1056601" y="2553119"/>
                                </a:lnTo>
                                <a:lnTo>
                                  <a:pt x="1047432" y="2546934"/>
                                </a:lnTo>
                                <a:lnTo>
                                  <a:pt x="1036218" y="2544661"/>
                                </a:lnTo>
                                <a:lnTo>
                                  <a:pt x="1024978" y="2546934"/>
                                </a:lnTo>
                                <a:lnTo>
                                  <a:pt x="1015809" y="2553119"/>
                                </a:lnTo>
                                <a:lnTo>
                                  <a:pt x="1009624" y="2562288"/>
                                </a:lnTo>
                                <a:lnTo>
                                  <a:pt x="1007364" y="2573515"/>
                                </a:lnTo>
                                <a:lnTo>
                                  <a:pt x="1009624" y="2584742"/>
                                </a:lnTo>
                                <a:lnTo>
                                  <a:pt x="1015809" y="2593911"/>
                                </a:lnTo>
                                <a:lnTo>
                                  <a:pt x="1024978" y="2600096"/>
                                </a:lnTo>
                                <a:lnTo>
                                  <a:pt x="1036218" y="2602357"/>
                                </a:lnTo>
                                <a:lnTo>
                                  <a:pt x="1047432" y="2600096"/>
                                </a:lnTo>
                                <a:lnTo>
                                  <a:pt x="1056601" y="2593911"/>
                                </a:lnTo>
                                <a:lnTo>
                                  <a:pt x="1062786" y="2584742"/>
                                </a:lnTo>
                                <a:lnTo>
                                  <a:pt x="1065060" y="2573515"/>
                                </a:lnTo>
                                <a:close/>
                              </a:path>
                              <a:path w="2939415" h="3031490">
                                <a:moveTo>
                                  <a:pt x="1091552" y="1869706"/>
                                </a:moveTo>
                                <a:lnTo>
                                  <a:pt x="1089799" y="1861083"/>
                                </a:lnTo>
                                <a:lnTo>
                                  <a:pt x="1085062" y="1854047"/>
                                </a:lnTo>
                                <a:lnTo>
                                  <a:pt x="1078026" y="1849297"/>
                                </a:lnTo>
                                <a:lnTo>
                                  <a:pt x="1069416" y="1847557"/>
                                </a:lnTo>
                                <a:lnTo>
                                  <a:pt x="1060780" y="1849297"/>
                                </a:lnTo>
                                <a:lnTo>
                                  <a:pt x="1053757" y="1854047"/>
                                </a:lnTo>
                                <a:lnTo>
                                  <a:pt x="1049007" y="1861083"/>
                                </a:lnTo>
                                <a:lnTo>
                                  <a:pt x="1047280" y="1869706"/>
                                </a:lnTo>
                                <a:lnTo>
                                  <a:pt x="1049007" y="1878317"/>
                                </a:lnTo>
                                <a:lnTo>
                                  <a:pt x="1053757" y="1885353"/>
                                </a:lnTo>
                                <a:lnTo>
                                  <a:pt x="1060780" y="1890102"/>
                                </a:lnTo>
                                <a:lnTo>
                                  <a:pt x="1069416" y="1891842"/>
                                </a:lnTo>
                                <a:lnTo>
                                  <a:pt x="1078026" y="1890102"/>
                                </a:lnTo>
                                <a:lnTo>
                                  <a:pt x="1085062" y="1885353"/>
                                </a:lnTo>
                                <a:lnTo>
                                  <a:pt x="1089799" y="1878317"/>
                                </a:lnTo>
                                <a:lnTo>
                                  <a:pt x="1091552" y="1869706"/>
                                </a:lnTo>
                                <a:close/>
                              </a:path>
                              <a:path w="2939415" h="3031490">
                                <a:moveTo>
                                  <a:pt x="1104315" y="718896"/>
                                </a:moveTo>
                                <a:lnTo>
                                  <a:pt x="1103109" y="717677"/>
                                </a:lnTo>
                                <a:lnTo>
                                  <a:pt x="1100162" y="717677"/>
                                </a:lnTo>
                                <a:lnTo>
                                  <a:pt x="1098943" y="718896"/>
                                </a:lnTo>
                                <a:lnTo>
                                  <a:pt x="1098943" y="721842"/>
                                </a:lnTo>
                                <a:lnTo>
                                  <a:pt x="1100162" y="723061"/>
                                </a:lnTo>
                                <a:lnTo>
                                  <a:pt x="1101648" y="723061"/>
                                </a:lnTo>
                                <a:lnTo>
                                  <a:pt x="1103109" y="723061"/>
                                </a:lnTo>
                                <a:lnTo>
                                  <a:pt x="1104315" y="721842"/>
                                </a:lnTo>
                                <a:lnTo>
                                  <a:pt x="1104315" y="718896"/>
                                </a:lnTo>
                                <a:close/>
                              </a:path>
                              <a:path w="2939415" h="3031490">
                                <a:moveTo>
                                  <a:pt x="1115339" y="1400517"/>
                                </a:moveTo>
                                <a:lnTo>
                                  <a:pt x="1108443" y="1393621"/>
                                </a:lnTo>
                                <a:lnTo>
                                  <a:pt x="1091374" y="1393621"/>
                                </a:lnTo>
                                <a:lnTo>
                                  <a:pt x="1084478" y="1400517"/>
                                </a:lnTo>
                                <a:lnTo>
                                  <a:pt x="1084478" y="1417574"/>
                                </a:lnTo>
                                <a:lnTo>
                                  <a:pt x="1091374" y="1424470"/>
                                </a:lnTo>
                                <a:lnTo>
                                  <a:pt x="1099908" y="1424470"/>
                                </a:lnTo>
                                <a:lnTo>
                                  <a:pt x="1108443" y="1424470"/>
                                </a:lnTo>
                                <a:lnTo>
                                  <a:pt x="1115339" y="1417574"/>
                                </a:lnTo>
                                <a:lnTo>
                                  <a:pt x="1115339" y="1400517"/>
                                </a:lnTo>
                                <a:close/>
                              </a:path>
                              <a:path w="2939415" h="3031490">
                                <a:moveTo>
                                  <a:pt x="1129068" y="2366035"/>
                                </a:moveTo>
                                <a:lnTo>
                                  <a:pt x="1126794" y="2354796"/>
                                </a:lnTo>
                                <a:lnTo>
                                  <a:pt x="1120622" y="2345613"/>
                                </a:lnTo>
                                <a:lnTo>
                                  <a:pt x="1111440" y="2339429"/>
                                </a:lnTo>
                                <a:lnTo>
                                  <a:pt x="1100213" y="2337155"/>
                                </a:lnTo>
                                <a:lnTo>
                                  <a:pt x="1088974" y="2339429"/>
                                </a:lnTo>
                                <a:lnTo>
                                  <a:pt x="1079804" y="2345613"/>
                                </a:lnTo>
                                <a:lnTo>
                                  <a:pt x="1073632" y="2354796"/>
                                </a:lnTo>
                                <a:lnTo>
                                  <a:pt x="1071372" y="2366035"/>
                                </a:lnTo>
                                <a:lnTo>
                                  <a:pt x="1073632" y="2377262"/>
                                </a:lnTo>
                                <a:lnTo>
                                  <a:pt x="1079804" y="2386431"/>
                                </a:lnTo>
                                <a:lnTo>
                                  <a:pt x="1088974" y="2392616"/>
                                </a:lnTo>
                                <a:lnTo>
                                  <a:pt x="1100213" y="2394877"/>
                                </a:lnTo>
                                <a:lnTo>
                                  <a:pt x="1111440" y="2392616"/>
                                </a:lnTo>
                                <a:lnTo>
                                  <a:pt x="1120622" y="2386431"/>
                                </a:lnTo>
                                <a:lnTo>
                                  <a:pt x="1126794" y="2377262"/>
                                </a:lnTo>
                                <a:lnTo>
                                  <a:pt x="1129068" y="2366035"/>
                                </a:lnTo>
                                <a:close/>
                              </a:path>
                              <a:path w="2939415" h="3031490">
                                <a:moveTo>
                                  <a:pt x="1181049" y="976884"/>
                                </a:moveTo>
                                <a:lnTo>
                                  <a:pt x="1176832" y="972693"/>
                                </a:lnTo>
                                <a:lnTo>
                                  <a:pt x="1166469" y="972693"/>
                                </a:lnTo>
                                <a:lnTo>
                                  <a:pt x="1162253" y="976884"/>
                                </a:lnTo>
                                <a:lnTo>
                                  <a:pt x="1162253" y="987259"/>
                                </a:lnTo>
                                <a:lnTo>
                                  <a:pt x="1166469" y="991476"/>
                                </a:lnTo>
                                <a:lnTo>
                                  <a:pt x="1171651" y="991476"/>
                                </a:lnTo>
                                <a:lnTo>
                                  <a:pt x="1176832" y="991476"/>
                                </a:lnTo>
                                <a:lnTo>
                                  <a:pt x="1181049" y="987259"/>
                                </a:lnTo>
                                <a:lnTo>
                                  <a:pt x="1181049" y="976884"/>
                                </a:lnTo>
                                <a:close/>
                              </a:path>
                              <a:path w="2939415" h="3031490">
                                <a:moveTo>
                                  <a:pt x="1211186" y="1688452"/>
                                </a:moveTo>
                                <a:lnTo>
                                  <a:pt x="1209446" y="1679841"/>
                                </a:lnTo>
                                <a:lnTo>
                                  <a:pt x="1204709" y="1672805"/>
                                </a:lnTo>
                                <a:lnTo>
                                  <a:pt x="1197673" y="1668068"/>
                                </a:lnTo>
                                <a:lnTo>
                                  <a:pt x="1189050" y="1666316"/>
                                </a:lnTo>
                                <a:lnTo>
                                  <a:pt x="1180414" y="1668068"/>
                                </a:lnTo>
                                <a:lnTo>
                                  <a:pt x="1173378" y="1672805"/>
                                </a:lnTo>
                                <a:lnTo>
                                  <a:pt x="1168628" y="1679841"/>
                                </a:lnTo>
                                <a:lnTo>
                                  <a:pt x="1166888" y="1688452"/>
                                </a:lnTo>
                                <a:lnTo>
                                  <a:pt x="1168628" y="1697088"/>
                                </a:lnTo>
                                <a:lnTo>
                                  <a:pt x="1173378" y="1704124"/>
                                </a:lnTo>
                                <a:lnTo>
                                  <a:pt x="1180414" y="1708873"/>
                                </a:lnTo>
                                <a:lnTo>
                                  <a:pt x="1189050" y="1710601"/>
                                </a:lnTo>
                                <a:lnTo>
                                  <a:pt x="1197673" y="1708873"/>
                                </a:lnTo>
                                <a:lnTo>
                                  <a:pt x="1204709" y="1704124"/>
                                </a:lnTo>
                                <a:lnTo>
                                  <a:pt x="1209446" y="1697088"/>
                                </a:lnTo>
                                <a:lnTo>
                                  <a:pt x="1211186" y="1688452"/>
                                </a:lnTo>
                                <a:close/>
                              </a:path>
                              <a:path w="2939415" h="3031490">
                                <a:moveTo>
                                  <a:pt x="1213408" y="2165934"/>
                                </a:moveTo>
                                <a:lnTo>
                                  <a:pt x="1211135" y="2154707"/>
                                </a:lnTo>
                                <a:lnTo>
                                  <a:pt x="1204950" y="2145525"/>
                                </a:lnTo>
                                <a:lnTo>
                                  <a:pt x="1195781" y="2139353"/>
                                </a:lnTo>
                                <a:lnTo>
                                  <a:pt x="1184554" y="2137079"/>
                                </a:lnTo>
                                <a:lnTo>
                                  <a:pt x="1173314" y="2139353"/>
                                </a:lnTo>
                                <a:lnTo>
                                  <a:pt x="1164145" y="2145525"/>
                                </a:lnTo>
                                <a:lnTo>
                                  <a:pt x="1157960" y="2154707"/>
                                </a:lnTo>
                                <a:lnTo>
                                  <a:pt x="1155700" y="2165934"/>
                                </a:lnTo>
                                <a:lnTo>
                                  <a:pt x="1157960" y="2177161"/>
                                </a:lnTo>
                                <a:lnTo>
                                  <a:pt x="1164145" y="2186330"/>
                                </a:lnTo>
                                <a:lnTo>
                                  <a:pt x="1173314" y="2192515"/>
                                </a:lnTo>
                                <a:lnTo>
                                  <a:pt x="1184554" y="2194776"/>
                                </a:lnTo>
                                <a:lnTo>
                                  <a:pt x="1195781" y="2192515"/>
                                </a:lnTo>
                                <a:lnTo>
                                  <a:pt x="1204950" y="2186330"/>
                                </a:lnTo>
                                <a:lnTo>
                                  <a:pt x="1211135" y="2177161"/>
                                </a:lnTo>
                                <a:lnTo>
                                  <a:pt x="1213408" y="2165934"/>
                                </a:lnTo>
                                <a:close/>
                              </a:path>
                              <a:path w="2939415" h="3031490">
                                <a:moveTo>
                                  <a:pt x="1260881" y="1239316"/>
                                </a:moveTo>
                                <a:lnTo>
                                  <a:pt x="1253972" y="1232420"/>
                                </a:lnTo>
                                <a:lnTo>
                                  <a:pt x="1236929" y="1232420"/>
                                </a:lnTo>
                                <a:lnTo>
                                  <a:pt x="1230007" y="1239316"/>
                                </a:lnTo>
                                <a:lnTo>
                                  <a:pt x="1230007" y="1256372"/>
                                </a:lnTo>
                                <a:lnTo>
                                  <a:pt x="1236929" y="1263294"/>
                                </a:lnTo>
                                <a:lnTo>
                                  <a:pt x="1245438" y="1263294"/>
                                </a:lnTo>
                                <a:lnTo>
                                  <a:pt x="1253972" y="1263294"/>
                                </a:lnTo>
                                <a:lnTo>
                                  <a:pt x="1260881" y="1256372"/>
                                </a:lnTo>
                                <a:lnTo>
                                  <a:pt x="1260881" y="1239316"/>
                                </a:lnTo>
                                <a:close/>
                              </a:path>
                              <a:path w="2939415" h="3031490">
                                <a:moveTo>
                                  <a:pt x="1274114" y="583463"/>
                                </a:moveTo>
                                <a:lnTo>
                                  <a:pt x="1272921" y="582269"/>
                                </a:lnTo>
                                <a:lnTo>
                                  <a:pt x="1269949" y="582269"/>
                                </a:lnTo>
                                <a:lnTo>
                                  <a:pt x="1268755" y="583463"/>
                                </a:lnTo>
                                <a:lnTo>
                                  <a:pt x="1268755" y="586435"/>
                                </a:lnTo>
                                <a:lnTo>
                                  <a:pt x="1269949" y="587654"/>
                                </a:lnTo>
                                <a:lnTo>
                                  <a:pt x="1271435" y="587654"/>
                                </a:lnTo>
                                <a:lnTo>
                                  <a:pt x="1272921" y="587654"/>
                                </a:lnTo>
                                <a:lnTo>
                                  <a:pt x="1274114" y="586435"/>
                                </a:lnTo>
                                <a:lnTo>
                                  <a:pt x="1274114" y="583463"/>
                                </a:lnTo>
                                <a:close/>
                              </a:path>
                              <a:path w="2939415" h="3031490">
                                <a:moveTo>
                                  <a:pt x="1317256" y="1975243"/>
                                </a:moveTo>
                                <a:lnTo>
                                  <a:pt x="1314983" y="1964004"/>
                                </a:lnTo>
                                <a:lnTo>
                                  <a:pt x="1308798" y="1954834"/>
                                </a:lnTo>
                                <a:lnTo>
                                  <a:pt x="1299629" y="1948649"/>
                                </a:lnTo>
                                <a:lnTo>
                                  <a:pt x="1288402" y="1946389"/>
                                </a:lnTo>
                                <a:lnTo>
                                  <a:pt x="1277162" y="1948649"/>
                                </a:lnTo>
                                <a:lnTo>
                                  <a:pt x="1267993" y="1954834"/>
                                </a:lnTo>
                                <a:lnTo>
                                  <a:pt x="1261821" y="1964004"/>
                                </a:lnTo>
                                <a:lnTo>
                                  <a:pt x="1259560" y="1975243"/>
                                </a:lnTo>
                                <a:lnTo>
                                  <a:pt x="1261821" y="1986457"/>
                                </a:lnTo>
                                <a:lnTo>
                                  <a:pt x="1267993" y="1995627"/>
                                </a:lnTo>
                                <a:lnTo>
                                  <a:pt x="1277162" y="2001812"/>
                                </a:lnTo>
                                <a:lnTo>
                                  <a:pt x="1288402" y="2004085"/>
                                </a:lnTo>
                                <a:lnTo>
                                  <a:pt x="1299629" y="2001812"/>
                                </a:lnTo>
                                <a:lnTo>
                                  <a:pt x="1308798" y="1995627"/>
                                </a:lnTo>
                                <a:lnTo>
                                  <a:pt x="1314983" y="1986457"/>
                                </a:lnTo>
                                <a:lnTo>
                                  <a:pt x="1317256" y="1975243"/>
                                </a:lnTo>
                                <a:close/>
                              </a:path>
                              <a:path w="2939415" h="3031490">
                                <a:moveTo>
                                  <a:pt x="1345641" y="835240"/>
                                </a:moveTo>
                                <a:lnTo>
                                  <a:pt x="1341437" y="831024"/>
                                </a:lnTo>
                                <a:lnTo>
                                  <a:pt x="1331061" y="831024"/>
                                </a:lnTo>
                                <a:lnTo>
                                  <a:pt x="1326857" y="835240"/>
                                </a:lnTo>
                                <a:lnTo>
                                  <a:pt x="1326857" y="845616"/>
                                </a:lnTo>
                                <a:lnTo>
                                  <a:pt x="1331061" y="849807"/>
                                </a:lnTo>
                                <a:lnTo>
                                  <a:pt x="1336243" y="849807"/>
                                </a:lnTo>
                                <a:lnTo>
                                  <a:pt x="1341437" y="849807"/>
                                </a:lnTo>
                                <a:lnTo>
                                  <a:pt x="1345641" y="845616"/>
                                </a:lnTo>
                                <a:lnTo>
                                  <a:pt x="1345641" y="835240"/>
                                </a:lnTo>
                                <a:close/>
                              </a:path>
                              <a:path w="2939415" h="3031490">
                                <a:moveTo>
                                  <a:pt x="1346581" y="1518678"/>
                                </a:moveTo>
                                <a:lnTo>
                                  <a:pt x="1344841" y="1510068"/>
                                </a:lnTo>
                                <a:lnTo>
                                  <a:pt x="1340091" y="1503032"/>
                                </a:lnTo>
                                <a:lnTo>
                                  <a:pt x="1333055" y="1498282"/>
                                </a:lnTo>
                                <a:lnTo>
                                  <a:pt x="1324444" y="1496542"/>
                                </a:lnTo>
                                <a:lnTo>
                                  <a:pt x="1315821" y="1498282"/>
                                </a:lnTo>
                                <a:lnTo>
                                  <a:pt x="1308773" y="1503032"/>
                                </a:lnTo>
                                <a:lnTo>
                                  <a:pt x="1304036" y="1510068"/>
                                </a:lnTo>
                                <a:lnTo>
                                  <a:pt x="1302296" y="1518678"/>
                                </a:lnTo>
                                <a:lnTo>
                                  <a:pt x="1304036" y="1527314"/>
                                </a:lnTo>
                                <a:lnTo>
                                  <a:pt x="1308773" y="1534350"/>
                                </a:lnTo>
                                <a:lnTo>
                                  <a:pt x="1315821" y="1539100"/>
                                </a:lnTo>
                                <a:lnTo>
                                  <a:pt x="1324444" y="1540827"/>
                                </a:lnTo>
                                <a:lnTo>
                                  <a:pt x="1333055" y="1539100"/>
                                </a:lnTo>
                                <a:lnTo>
                                  <a:pt x="1340091" y="1534350"/>
                                </a:lnTo>
                                <a:lnTo>
                                  <a:pt x="1344841" y="1527314"/>
                                </a:lnTo>
                                <a:lnTo>
                                  <a:pt x="1346581" y="1518678"/>
                                </a:lnTo>
                                <a:close/>
                              </a:path>
                              <a:path w="2939415" h="3031490">
                                <a:moveTo>
                                  <a:pt x="1419072" y="1090523"/>
                                </a:moveTo>
                                <a:lnTo>
                                  <a:pt x="1412163" y="1083614"/>
                                </a:lnTo>
                                <a:lnTo>
                                  <a:pt x="1395107" y="1083614"/>
                                </a:lnTo>
                                <a:lnTo>
                                  <a:pt x="1388186" y="1090523"/>
                                </a:lnTo>
                                <a:lnTo>
                                  <a:pt x="1388186" y="1107579"/>
                                </a:lnTo>
                                <a:lnTo>
                                  <a:pt x="1395107" y="1114501"/>
                                </a:lnTo>
                                <a:lnTo>
                                  <a:pt x="1403642" y="1114501"/>
                                </a:lnTo>
                                <a:lnTo>
                                  <a:pt x="1412163" y="1114501"/>
                                </a:lnTo>
                                <a:lnTo>
                                  <a:pt x="1419072" y="1107579"/>
                                </a:lnTo>
                                <a:lnTo>
                                  <a:pt x="1419072" y="1090523"/>
                                </a:lnTo>
                                <a:close/>
                              </a:path>
                              <a:path w="2939415" h="3031490">
                                <a:moveTo>
                                  <a:pt x="1439583" y="1795818"/>
                                </a:moveTo>
                                <a:lnTo>
                                  <a:pt x="1437309" y="1784591"/>
                                </a:lnTo>
                                <a:lnTo>
                                  <a:pt x="1431124" y="1775421"/>
                                </a:lnTo>
                                <a:lnTo>
                                  <a:pt x="1421955" y="1769237"/>
                                </a:lnTo>
                                <a:lnTo>
                                  <a:pt x="1410716" y="1766963"/>
                                </a:lnTo>
                                <a:lnTo>
                                  <a:pt x="1399489" y="1769237"/>
                                </a:lnTo>
                                <a:lnTo>
                                  <a:pt x="1390319" y="1775421"/>
                                </a:lnTo>
                                <a:lnTo>
                                  <a:pt x="1384134" y="1784591"/>
                                </a:lnTo>
                                <a:lnTo>
                                  <a:pt x="1381874" y="1795818"/>
                                </a:lnTo>
                                <a:lnTo>
                                  <a:pt x="1384134" y="1807057"/>
                                </a:lnTo>
                                <a:lnTo>
                                  <a:pt x="1390319" y="1816227"/>
                                </a:lnTo>
                                <a:lnTo>
                                  <a:pt x="1399489" y="1822411"/>
                                </a:lnTo>
                                <a:lnTo>
                                  <a:pt x="1410716" y="1824672"/>
                                </a:lnTo>
                                <a:lnTo>
                                  <a:pt x="1421955" y="1822411"/>
                                </a:lnTo>
                                <a:lnTo>
                                  <a:pt x="1431124" y="1816227"/>
                                </a:lnTo>
                                <a:lnTo>
                                  <a:pt x="1437309" y="1807057"/>
                                </a:lnTo>
                                <a:lnTo>
                                  <a:pt x="1439583" y="1795818"/>
                                </a:lnTo>
                                <a:close/>
                              </a:path>
                              <a:path w="2939415" h="3031490">
                                <a:moveTo>
                                  <a:pt x="1452854" y="460095"/>
                                </a:moveTo>
                                <a:lnTo>
                                  <a:pt x="1451660" y="458901"/>
                                </a:lnTo>
                                <a:lnTo>
                                  <a:pt x="1448689" y="458901"/>
                                </a:lnTo>
                                <a:lnTo>
                                  <a:pt x="1447495" y="460095"/>
                                </a:lnTo>
                                <a:lnTo>
                                  <a:pt x="1447495" y="463054"/>
                                </a:lnTo>
                                <a:lnTo>
                                  <a:pt x="1448689" y="464261"/>
                                </a:lnTo>
                                <a:lnTo>
                                  <a:pt x="1450174" y="464261"/>
                                </a:lnTo>
                                <a:lnTo>
                                  <a:pt x="1451660" y="464261"/>
                                </a:lnTo>
                                <a:lnTo>
                                  <a:pt x="1452854" y="463054"/>
                                </a:lnTo>
                                <a:lnTo>
                                  <a:pt x="1452854" y="460095"/>
                                </a:lnTo>
                                <a:close/>
                              </a:path>
                              <a:path w="2939415" h="3031490">
                                <a:moveTo>
                                  <a:pt x="1496656" y="1361706"/>
                                </a:moveTo>
                                <a:lnTo>
                                  <a:pt x="1494904" y="1353096"/>
                                </a:lnTo>
                                <a:lnTo>
                                  <a:pt x="1490167" y="1346060"/>
                                </a:lnTo>
                                <a:lnTo>
                                  <a:pt x="1483118" y="1341310"/>
                                </a:lnTo>
                                <a:lnTo>
                                  <a:pt x="1474508" y="1339570"/>
                                </a:lnTo>
                                <a:lnTo>
                                  <a:pt x="1465884" y="1341310"/>
                                </a:lnTo>
                                <a:lnTo>
                                  <a:pt x="1458836" y="1346060"/>
                                </a:lnTo>
                                <a:lnTo>
                                  <a:pt x="1454099" y="1353096"/>
                                </a:lnTo>
                                <a:lnTo>
                                  <a:pt x="1452359" y="1361706"/>
                                </a:lnTo>
                                <a:lnTo>
                                  <a:pt x="1454099" y="1370342"/>
                                </a:lnTo>
                                <a:lnTo>
                                  <a:pt x="1458836" y="1377378"/>
                                </a:lnTo>
                                <a:lnTo>
                                  <a:pt x="1465884" y="1382128"/>
                                </a:lnTo>
                                <a:lnTo>
                                  <a:pt x="1474508" y="1383855"/>
                                </a:lnTo>
                                <a:lnTo>
                                  <a:pt x="1483118" y="1382128"/>
                                </a:lnTo>
                                <a:lnTo>
                                  <a:pt x="1490167" y="1377378"/>
                                </a:lnTo>
                                <a:lnTo>
                                  <a:pt x="1494904" y="1370342"/>
                                </a:lnTo>
                                <a:lnTo>
                                  <a:pt x="1496656" y="1361706"/>
                                </a:lnTo>
                                <a:close/>
                              </a:path>
                              <a:path w="2939415" h="3031490">
                                <a:moveTo>
                                  <a:pt x="1520393" y="706259"/>
                                </a:moveTo>
                                <a:lnTo>
                                  <a:pt x="1516189" y="702056"/>
                                </a:lnTo>
                                <a:lnTo>
                                  <a:pt x="1505813" y="702056"/>
                                </a:lnTo>
                                <a:lnTo>
                                  <a:pt x="1501597" y="706259"/>
                                </a:lnTo>
                                <a:lnTo>
                                  <a:pt x="1501597" y="716635"/>
                                </a:lnTo>
                                <a:lnTo>
                                  <a:pt x="1505813" y="720839"/>
                                </a:lnTo>
                                <a:lnTo>
                                  <a:pt x="1510995" y="720839"/>
                                </a:lnTo>
                                <a:lnTo>
                                  <a:pt x="1516189" y="720839"/>
                                </a:lnTo>
                                <a:lnTo>
                                  <a:pt x="1520393" y="716635"/>
                                </a:lnTo>
                                <a:lnTo>
                                  <a:pt x="1520393" y="706259"/>
                                </a:lnTo>
                                <a:close/>
                              </a:path>
                              <a:path w="2939415" h="3031490">
                                <a:moveTo>
                                  <a:pt x="1579143" y="1629486"/>
                                </a:moveTo>
                                <a:lnTo>
                                  <a:pt x="1576870" y="1618259"/>
                                </a:lnTo>
                                <a:lnTo>
                                  <a:pt x="1570697" y="1609077"/>
                                </a:lnTo>
                                <a:lnTo>
                                  <a:pt x="1561515" y="1602905"/>
                                </a:lnTo>
                                <a:lnTo>
                                  <a:pt x="1550289" y="1600631"/>
                                </a:lnTo>
                                <a:lnTo>
                                  <a:pt x="1539062" y="1602905"/>
                                </a:lnTo>
                                <a:lnTo>
                                  <a:pt x="1529892" y="1609077"/>
                                </a:lnTo>
                                <a:lnTo>
                                  <a:pt x="1523707" y="1618259"/>
                                </a:lnTo>
                                <a:lnTo>
                                  <a:pt x="1521447" y="1629486"/>
                                </a:lnTo>
                                <a:lnTo>
                                  <a:pt x="1523707" y="1640725"/>
                                </a:lnTo>
                                <a:lnTo>
                                  <a:pt x="1529892" y="1649895"/>
                                </a:lnTo>
                                <a:lnTo>
                                  <a:pt x="1539062" y="1656067"/>
                                </a:lnTo>
                                <a:lnTo>
                                  <a:pt x="1550289" y="1658327"/>
                                </a:lnTo>
                                <a:lnTo>
                                  <a:pt x="1561515" y="1656067"/>
                                </a:lnTo>
                                <a:lnTo>
                                  <a:pt x="1570697" y="1649895"/>
                                </a:lnTo>
                                <a:lnTo>
                                  <a:pt x="1576870" y="1640725"/>
                                </a:lnTo>
                                <a:lnTo>
                                  <a:pt x="1579143" y="1629486"/>
                                </a:lnTo>
                                <a:close/>
                              </a:path>
                              <a:path w="2939415" h="3031490">
                                <a:moveTo>
                                  <a:pt x="1588858" y="955128"/>
                                </a:moveTo>
                                <a:lnTo>
                                  <a:pt x="1581937" y="948207"/>
                                </a:lnTo>
                                <a:lnTo>
                                  <a:pt x="1564894" y="948207"/>
                                </a:lnTo>
                                <a:lnTo>
                                  <a:pt x="1557985" y="955128"/>
                                </a:lnTo>
                                <a:lnTo>
                                  <a:pt x="1557985" y="972172"/>
                                </a:lnTo>
                                <a:lnTo>
                                  <a:pt x="1564894" y="979093"/>
                                </a:lnTo>
                                <a:lnTo>
                                  <a:pt x="1573428" y="979093"/>
                                </a:lnTo>
                                <a:lnTo>
                                  <a:pt x="1581937" y="979093"/>
                                </a:lnTo>
                                <a:lnTo>
                                  <a:pt x="1588858" y="972172"/>
                                </a:lnTo>
                                <a:lnTo>
                                  <a:pt x="1588858" y="955128"/>
                                </a:lnTo>
                                <a:close/>
                              </a:path>
                              <a:path w="2939415" h="3031490">
                                <a:moveTo>
                                  <a:pt x="1639684" y="349351"/>
                                </a:moveTo>
                                <a:lnTo>
                                  <a:pt x="1638490" y="348145"/>
                                </a:lnTo>
                                <a:lnTo>
                                  <a:pt x="1635518" y="348145"/>
                                </a:lnTo>
                                <a:lnTo>
                                  <a:pt x="1634324" y="349351"/>
                                </a:lnTo>
                                <a:lnTo>
                                  <a:pt x="1634324" y="352298"/>
                                </a:lnTo>
                                <a:lnTo>
                                  <a:pt x="1635518" y="353517"/>
                                </a:lnTo>
                                <a:lnTo>
                                  <a:pt x="1637004" y="353517"/>
                                </a:lnTo>
                                <a:lnTo>
                                  <a:pt x="1638490" y="353517"/>
                                </a:lnTo>
                                <a:lnTo>
                                  <a:pt x="1639684" y="352298"/>
                                </a:lnTo>
                                <a:lnTo>
                                  <a:pt x="1639684" y="349351"/>
                                </a:lnTo>
                                <a:close/>
                              </a:path>
                              <a:path w="2939415" h="3031490">
                                <a:moveTo>
                                  <a:pt x="1660182" y="1218844"/>
                                </a:moveTo>
                                <a:lnTo>
                                  <a:pt x="1658442" y="1210221"/>
                                </a:lnTo>
                                <a:lnTo>
                                  <a:pt x="1653692" y="1203172"/>
                                </a:lnTo>
                                <a:lnTo>
                                  <a:pt x="1646656" y="1198435"/>
                                </a:lnTo>
                                <a:lnTo>
                                  <a:pt x="1638046" y="1196682"/>
                                </a:lnTo>
                                <a:lnTo>
                                  <a:pt x="1629422" y="1198435"/>
                                </a:lnTo>
                                <a:lnTo>
                                  <a:pt x="1622374" y="1203172"/>
                                </a:lnTo>
                                <a:lnTo>
                                  <a:pt x="1617637" y="1210221"/>
                                </a:lnTo>
                                <a:lnTo>
                                  <a:pt x="1615897" y="1218844"/>
                                </a:lnTo>
                                <a:lnTo>
                                  <a:pt x="1617637" y="1227467"/>
                                </a:lnTo>
                                <a:lnTo>
                                  <a:pt x="1622374" y="1234503"/>
                                </a:lnTo>
                                <a:lnTo>
                                  <a:pt x="1629422" y="1239253"/>
                                </a:lnTo>
                                <a:lnTo>
                                  <a:pt x="1638046" y="1240980"/>
                                </a:lnTo>
                                <a:lnTo>
                                  <a:pt x="1646656" y="1239253"/>
                                </a:lnTo>
                                <a:lnTo>
                                  <a:pt x="1653692" y="1234503"/>
                                </a:lnTo>
                                <a:lnTo>
                                  <a:pt x="1658442" y="1227467"/>
                                </a:lnTo>
                                <a:lnTo>
                                  <a:pt x="1660182" y="1218844"/>
                                </a:lnTo>
                                <a:close/>
                              </a:path>
                              <a:path w="2939415" h="3031490">
                                <a:moveTo>
                                  <a:pt x="1704276" y="590727"/>
                                </a:moveTo>
                                <a:lnTo>
                                  <a:pt x="1700085" y="586511"/>
                                </a:lnTo>
                                <a:lnTo>
                                  <a:pt x="1689709" y="586511"/>
                                </a:lnTo>
                                <a:lnTo>
                                  <a:pt x="1685505" y="590727"/>
                                </a:lnTo>
                                <a:lnTo>
                                  <a:pt x="1685505" y="601091"/>
                                </a:lnTo>
                                <a:lnTo>
                                  <a:pt x="1689709" y="605294"/>
                                </a:lnTo>
                                <a:lnTo>
                                  <a:pt x="1694891" y="605294"/>
                                </a:lnTo>
                                <a:lnTo>
                                  <a:pt x="1700085" y="605294"/>
                                </a:lnTo>
                                <a:lnTo>
                                  <a:pt x="1704276" y="601091"/>
                                </a:lnTo>
                                <a:lnTo>
                                  <a:pt x="1704276" y="590727"/>
                                </a:lnTo>
                                <a:close/>
                              </a:path>
                              <a:path w="2939415" h="3031490">
                                <a:moveTo>
                                  <a:pt x="1734591" y="1477873"/>
                                </a:moveTo>
                                <a:lnTo>
                                  <a:pt x="1732318" y="1466634"/>
                                </a:lnTo>
                                <a:lnTo>
                                  <a:pt x="1726145" y="1457452"/>
                                </a:lnTo>
                                <a:lnTo>
                                  <a:pt x="1716963" y="1451267"/>
                                </a:lnTo>
                                <a:lnTo>
                                  <a:pt x="1705737" y="1448993"/>
                                </a:lnTo>
                                <a:lnTo>
                                  <a:pt x="1694497" y="1451267"/>
                                </a:lnTo>
                                <a:lnTo>
                                  <a:pt x="1685328" y="1457452"/>
                                </a:lnTo>
                                <a:lnTo>
                                  <a:pt x="1679155" y="1466634"/>
                                </a:lnTo>
                                <a:lnTo>
                                  <a:pt x="1676895" y="1477873"/>
                                </a:lnTo>
                                <a:lnTo>
                                  <a:pt x="1679155" y="1489100"/>
                                </a:lnTo>
                                <a:lnTo>
                                  <a:pt x="1685328" y="1498269"/>
                                </a:lnTo>
                                <a:lnTo>
                                  <a:pt x="1694497" y="1504454"/>
                                </a:lnTo>
                                <a:lnTo>
                                  <a:pt x="1705737" y="1506715"/>
                                </a:lnTo>
                                <a:lnTo>
                                  <a:pt x="1716963" y="1504454"/>
                                </a:lnTo>
                                <a:lnTo>
                                  <a:pt x="1726145" y="1498269"/>
                                </a:lnTo>
                                <a:lnTo>
                                  <a:pt x="1732318" y="1489100"/>
                                </a:lnTo>
                                <a:lnTo>
                                  <a:pt x="1734591" y="1477873"/>
                                </a:lnTo>
                                <a:close/>
                              </a:path>
                              <a:path w="2939415" h="3031490">
                                <a:moveTo>
                                  <a:pt x="1833702" y="251752"/>
                                </a:moveTo>
                                <a:lnTo>
                                  <a:pt x="1832508" y="250545"/>
                                </a:lnTo>
                                <a:lnTo>
                                  <a:pt x="1829536" y="250545"/>
                                </a:lnTo>
                                <a:lnTo>
                                  <a:pt x="1828342" y="251752"/>
                                </a:lnTo>
                                <a:lnTo>
                                  <a:pt x="1828342" y="254723"/>
                                </a:lnTo>
                                <a:lnTo>
                                  <a:pt x="1829536" y="255917"/>
                                </a:lnTo>
                                <a:lnTo>
                                  <a:pt x="1831022" y="255917"/>
                                </a:lnTo>
                                <a:lnTo>
                                  <a:pt x="1832508" y="255917"/>
                                </a:lnTo>
                                <a:lnTo>
                                  <a:pt x="1833702" y="254723"/>
                                </a:lnTo>
                                <a:lnTo>
                                  <a:pt x="1833702" y="251752"/>
                                </a:lnTo>
                                <a:close/>
                              </a:path>
                              <a:path w="2939415" h="3031490">
                                <a:moveTo>
                                  <a:pt x="2034006" y="167779"/>
                                </a:moveTo>
                                <a:lnTo>
                                  <a:pt x="2032812" y="166573"/>
                                </a:lnTo>
                                <a:lnTo>
                                  <a:pt x="2029841" y="166573"/>
                                </a:lnTo>
                                <a:lnTo>
                                  <a:pt x="2028647" y="167779"/>
                                </a:lnTo>
                                <a:lnTo>
                                  <a:pt x="2028647" y="170738"/>
                                </a:lnTo>
                                <a:lnTo>
                                  <a:pt x="2029841" y="171932"/>
                                </a:lnTo>
                                <a:lnTo>
                                  <a:pt x="2031326" y="171932"/>
                                </a:lnTo>
                                <a:lnTo>
                                  <a:pt x="2032812" y="171932"/>
                                </a:lnTo>
                                <a:lnTo>
                                  <a:pt x="2034006" y="170738"/>
                                </a:lnTo>
                                <a:lnTo>
                                  <a:pt x="2034006" y="167779"/>
                                </a:lnTo>
                                <a:close/>
                              </a:path>
                              <a:path w="2939415" h="3031490">
                                <a:moveTo>
                                  <a:pt x="2095360" y="402399"/>
                                </a:moveTo>
                                <a:lnTo>
                                  <a:pt x="2091156" y="398183"/>
                                </a:lnTo>
                                <a:lnTo>
                                  <a:pt x="2080780" y="398183"/>
                                </a:lnTo>
                                <a:lnTo>
                                  <a:pt x="2076577" y="402399"/>
                                </a:lnTo>
                                <a:lnTo>
                                  <a:pt x="2076577" y="412762"/>
                                </a:lnTo>
                                <a:lnTo>
                                  <a:pt x="2080780" y="416966"/>
                                </a:lnTo>
                                <a:lnTo>
                                  <a:pt x="2085975" y="416966"/>
                                </a:lnTo>
                                <a:lnTo>
                                  <a:pt x="2091156" y="416966"/>
                                </a:lnTo>
                                <a:lnTo>
                                  <a:pt x="2095360" y="412762"/>
                                </a:lnTo>
                                <a:lnTo>
                                  <a:pt x="2095360" y="402399"/>
                                </a:lnTo>
                                <a:close/>
                              </a:path>
                              <a:path w="2939415" h="3031490">
                                <a:moveTo>
                                  <a:pt x="2239619" y="97815"/>
                                </a:moveTo>
                                <a:lnTo>
                                  <a:pt x="2238413" y="96621"/>
                                </a:lnTo>
                                <a:lnTo>
                                  <a:pt x="2235441" y="96621"/>
                                </a:lnTo>
                                <a:lnTo>
                                  <a:pt x="2234247" y="97815"/>
                                </a:lnTo>
                                <a:lnTo>
                                  <a:pt x="2234247" y="100774"/>
                                </a:lnTo>
                                <a:lnTo>
                                  <a:pt x="2235441" y="101968"/>
                                </a:lnTo>
                                <a:lnTo>
                                  <a:pt x="2236927" y="101968"/>
                                </a:lnTo>
                                <a:lnTo>
                                  <a:pt x="2238413" y="101968"/>
                                </a:lnTo>
                                <a:lnTo>
                                  <a:pt x="2239619" y="100774"/>
                                </a:lnTo>
                                <a:lnTo>
                                  <a:pt x="2239619" y="97815"/>
                                </a:lnTo>
                                <a:close/>
                              </a:path>
                              <a:path w="2939415" h="3031490">
                                <a:moveTo>
                                  <a:pt x="2300338" y="330657"/>
                                </a:moveTo>
                                <a:lnTo>
                                  <a:pt x="2296134" y="326453"/>
                                </a:lnTo>
                                <a:lnTo>
                                  <a:pt x="2285758" y="326453"/>
                                </a:lnTo>
                                <a:lnTo>
                                  <a:pt x="2281555" y="330657"/>
                                </a:lnTo>
                                <a:lnTo>
                                  <a:pt x="2281555" y="341020"/>
                                </a:lnTo>
                                <a:lnTo>
                                  <a:pt x="2285758" y="345236"/>
                                </a:lnTo>
                                <a:lnTo>
                                  <a:pt x="2290953" y="345236"/>
                                </a:lnTo>
                                <a:lnTo>
                                  <a:pt x="2296134" y="345236"/>
                                </a:lnTo>
                                <a:lnTo>
                                  <a:pt x="2300338" y="341020"/>
                                </a:lnTo>
                                <a:lnTo>
                                  <a:pt x="2300338" y="330657"/>
                                </a:lnTo>
                                <a:close/>
                              </a:path>
                              <a:path w="2939415" h="3031490">
                                <a:moveTo>
                                  <a:pt x="2449563" y="42202"/>
                                </a:moveTo>
                                <a:lnTo>
                                  <a:pt x="2448369" y="41008"/>
                                </a:lnTo>
                                <a:lnTo>
                                  <a:pt x="2445397" y="41008"/>
                                </a:lnTo>
                                <a:lnTo>
                                  <a:pt x="2444204" y="42202"/>
                                </a:lnTo>
                                <a:lnTo>
                                  <a:pt x="2444204" y="45173"/>
                                </a:lnTo>
                                <a:lnTo>
                                  <a:pt x="2445397" y="46367"/>
                                </a:lnTo>
                                <a:lnTo>
                                  <a:pt x="2446883" y="46367"/>
                                </a:lnTo>
                                <a:lnTo>
                                  <a:pt x="2448369" y="46367"/>
                                </a:lnTo>
                                <a:lnTo>
                                  <a:pt x="2449563" y="45173"/>
                                </a:lnTo>
                                <a:lnTo>
                                  <a:pt x="2449563" y="42202"/>
                                </a:lnTo>
                                <a:close/>
                              </a:path>
                              <a:path w="2939415" h="3031490">
                                <a:moveTo>
                                  <a:pt x="2510129" y="274447"/>
                                </a:moveTo>
                                <a:lnTo>
                                  <a:pt x="2505926" y="270243"/>
                                </a:lnTo>
                                <a:lnTo>
                                  <a:pt x="2495550" y="270243"/>
                                </a:lnTo>
                                <a:lnTo>
                                  <a:pt x="2491333" y="274447"/>
                                </a:lnTo>
                                <a:lnTo>
                                  <a:pt x="2491333" y="284810"/>
                                </a:lnTo>
                                <a:lnTo>
                                  <a:pt x="2495550" y="289026"/>
                                </a:lnTo>
                                <a:lnTo>
                                  <a:pt x="2500731" y="289026"/>
                                </a:lnTo>
                                <a:lnTo>
                                  <a:pt x="2505926" y="289026"/>
                                </a:lnTo>
                                <a:lnTo>
                                  <a:pt x="2510129" y="284810"/>
                                </a:lnTo>
                                <a:lnTo>
                                  <a:pt x="2510129" y="274447"/>
                                </a:lnTo>
                                <a:close/>
                              </a:path>
                              <a:path w="2939415" h="3031490">
                                <a:moveTo>
                                  <a:pt x="2662847" y="1219"/>
                                </a:moveTo>
                                <a:lnTo>
                                  <a:pt x="2661640" y="0"/>
                                </a:lnTo>
                                <a:lnTo>
                                  <a:pt x="2658681" y="0"/>
                                </a:lnTo>
                                <a:lnTo>
                                  <a:pt x="2657475" y="1219"/>
                                </a:lnTo>
                                <a:lnTo>
                                  <a:pt x="2657475" y="4165"/>
                                </a:lnTo>
                                <a:lnTo>
                                  <a:pt x="2658681" y="5384"/>
                                </a:lnTo>
                                <a:lnTo>
                                  <a:pt x="2660154" y="5384"/>
                                </a:lnTo>
                                <a:lnTo>
                                  <a:pt x="2661640" y="5384"/>
                                </a:lnTo>
                                <a:lnTo>
                                  <a:pt x="2662847" y="4165"/>
                                </a:lnTo>
                                <a:lnTo>
                                  <a:pt x="2662847" y="1219"/>
                                </a:lnTo>
                                <a:close/>
                              </a:path>
                              <a:path w="2939415" h="3031490">
                                <a:moveTo>
                                  <a:pt x="2723527" y="234086"/>
                                </a:moveTo>
                                <a:lnTo>
                                  <a:pt x="2719311" y="229870"/>
                                </a:lnTo>
                                <a:lnTo>
                                  <a:pt x="2708948" y="229870"/>
                                </a:lnTo>
                                <a:lnTo>
                                  <a:pt x="2704731" y="234086"/>
                                </a:lnTo>
                                <a:lnTo>
                                  <a:pt x="2704731" y="244436"/>
                                </a:lnTo>
                                <a:lnTo>
                                  <a:pt x="2708948" y="248653"/>
                                </a:lnTo>
                                <a:lnTo>
                                  <a:pt x="2714129" y="248653"/>
                                </a:lnTo>
                                <a:lnTo>
                                  <a:pt x="2719311" y="248653"/>
                                </a:lnTo>
                                <a:lnTo>
                                  <a:pt x="2723527" y="244436"/>
                                </a:lnTo>
                                <a:lnTo>
                                  <a:pt x="2723527" y="234086"/>
                                </a:lnTo>
                                <a:close/>
                              </a:path>
                              <a:path w="2939415" h="3031490">
                                <a:moveTo>
                                  <a:pt x="2939351" y="209765"/>
                                </a:moveTo>
                                <a:lnTo>
                                  <a:pt x="2935135" y="205549"/>
                                </a:lnTo>
                                <a:lnTo>
                                  <a:pt x="2924772" y="205549"/>
                                </a:lnTo>
                                <a:lnTo>
                                  <a:pt x="2920555" y="209765"/>
                                </a:lnTo>
                                <a:lnTo>
                                  <a:pt x="2920555" y="220141"/>
                                </a:lnTo>
                                <a:lnTo>
                                  <a:pt x="2924772" y="224332"/>
                                </a:lnTo>
                                <a:lnTo>
                                  <a:pt x="2929940" y="224332"/>
                                </a:lnTo>
                                <a:lnTo>
                                  <a:pt x="2935135" y="224332"/>
                                </a:lnTo>
                                <a:lnTo>
                                  <a:pt x="2939351" y="220141"/>
                                </a:lnTo>
                                <a:lnTo>
                                  <a:pt x="2939351" y="209765"/>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6569215" y="6625970"/>
                            <a:ext cx="438150" cy="43180"/>
                          </a:xfrm>
                          <a:custGeom>
                            <a:avLst/>
                            <a:gdLst/>
                            <a:ahLst/>
                            <a:cxnLst/>
                            <a:rect l="l" t="t" r="r" b="b"/>
                            <a:pathLst>
                              <a:path w="438150" h="43180">
                                <a:moveTo>
                                  <a:pt x="5372" y="38633"/>
                                </a:moveTo>
                                <a:lnTo>
                                  <a:pt x="4165" y="37414"/>
                                </a:lnTo>
                                <a:lnTo>
                                  <a:pt x="1206" y="37414"/>
                                </a:lnTo>
                                <a:lnTo>
                                  <a:pt x="0" y="38633"/>
                                </a:lnTo>
                                <a:lnTo>
                                  <a:pt x="0" y="41579"/>
                                </a:lnTo>
                                <a:lnTo>
                                  <a:pt x="1206" y="42799"/>
                                </a:lnTo>
                                <a:lnTo>
                                  <a:pt x="2679" y="42799"/>
                                </a:lnTo>
                                <a:lnTo>
                                  <a:pt x="4165" y="42799"/>
                                </a:lnTo>
                                <a:lnTo>
                                  <a:pt x="5372" y="41579"/>
                                </a:lnTo>
                                <a:lnTo>
                                  <a:pt x="5372" y="38633"/>
                                </a:lnTo>
                                <a:close/>
                              </a:path>
                              <a:path w="438150" h="43180">
                                <a:moveTo>
                                  <a:pt x="220980" y="12458"/>
                                </a:moveTo>
                                <a:lnTo>
                                  <a:pt x="219760" y="11239"/>
                                </a:lnTo>
                                <a:lnTo>
                                  <a:pt x="216814" y="11239"/>
                                </a:lnTo>
                                <a:lnTo>
                                  <a:pt x="215607" y="12458"/>
                                </a:lnTo>
                                <a:lnTo>
                                  <a:pt x="215607" y="15405"/>
                                </a:lnTo>
                                <a:lnTo>
                                  <a:pt x="216814" y="16611"/>
                                </a:lnTo>
                                <a:lnTo>
                                  <a:pt x="218300" y="16611"/>
                                </a:lnTo>
                                <a:lnTo>
                                  <a:pt x="219760" y="16611"/>
                                </a:lnTo>
                                <a:lnTo>
                                  <a:pt x="220980" y="15405"/>
                                </a:lnTo>
                                <a:lnTo>
                                  <a:pt x="220980" y="12458"/>
                                </a:lnTo>
                                <a:close/>
                              </a:path>
                              <a:path w="438150" h="43180">
                                <a:moveTo>
                                  <a:pt x="437870" y="1206"/>
                                </a:moveTo>
                                <a:lnTo>
                                  <a:pt x="436664" y="0"/>
                                </a:lnTo>
                                <a:lnTo>
                                  <a:pt x="433705" y="0"/>
                                </a:lnTo>
                                <a:lnTo>
                                  <a:pt x="432498" y="1206"/>
                                </a:lnTo>
                                <a:lnTo>
                                  <a:pt x="432498" y="4165"/>
                                </a:lnTo>
                                <a:lnTo>
                                  <a:pt x="433705" y="5372"/>
                                </a:lnTo>
                                <a:lnTo>
                                  <a:pt x="435178" y="5372"/>
                                </a:lnTo>
                                <a:lnTo>
                                  <a:pt x="436664" y="5372"/>
                                </a:lnTo>
                                <a:lnTo>
                                  <a:pt x="437870" y="4165"/>
                                </a:lnTo>
                                <a:lnTo>
                                  <a:pt x="437870" y="120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52" cstate="print"/>
                          <a:stretch>
                            <a:fillRect/>
                          </a:stretch>
                        </pic:blipFill>
                        <pic:spPr>
                          <a:xfrm>
                            <a:off x="310984" y="231495"/>
                            <a:ext cx="1079995" cy="940498"/>
                          </a:xfrm>
                          <a:prstGeom prst="rect">
                            <a:avLst/>
                          </a:prstGeom>
                        </pic:spPr>
                      </pic:pic>
                      <pic:pic xmlns:pic="http://schemas.openxmlformats.org/drawingml/2006/picture">
                        <pic:nvPicPr>
                          <pic:cNvPr id="60" name="Image 60"/>
                          <pic:cNvPicPr/>
                        </pic:nvPicPr>
                        <pic:blipFill>
                          <a:blip r:embed="rId53" cstate="print"/>
                          <a:stretch>
                            <a:fillRect/>
                          </a:stretch>
                        </pic:blipFill>
                        <pic:spPr>
                          <a:xfrm>
                            <a:off x="431431" y="322072"/>
                            <a:ext cx="841870" cy="646468"/>
                          </a:xfrm>
                          <a:prstGeom prst="rect">
                            <a:avLst/>
                          </a:prstGeom>
                        </pic:spPr>
                      </pic:pic>
                      <wps:wsp>
                        <wps:cNvPr id="61" name="Graphic 61"/>
                        <wps:cNvSpPr/>
                        <wps:spPr>
                          <a:xfrm>
                            <a:off x="462377" y="348233"/>
                            <a:ext cx="787400" cy="620395"/>
                          </a:xfrm>
                          <a:custGeom>
                            <a:avLst/>
                            <a:gdLst/>
                            <a:ahLst/>
                            <a:cxnLst/>
                            <a:rect l="l" t="t" r="r" b="b"/>
                            <a:pathLst>
                              <a:path w="787400" h="620395">
                                <a:moveTo>
                                  <a:pt x="393446" y="0"/>
                                </a:moveTo>
                                <a:lnTo>
                                  <a:pt x="344157" y="3070"/>
                                </a:lnTo>
                                <a:lnTo>
                                  <a:pt x="296677" y="12035"/>
                                </a:lnTo>
                                <a:lnTo>
                                  <a:pt x="251377" y="26522"/>
                                </a:lnTo>
                                <a:lnTo>
                                  <a:pt x="208629" y="46160"/>
                                </a:lnTo>
                                <a:lnTo>
                                  <a:pt x="168804" y="70579"/>
                                </a:lnTo>
                                <a:lnTo>
                                  <a:pt x="132274" y="99406"/>
                                </a:lnTo>
                                <a:lnTo>
                                  <a:pt x="99409" y="132271"/>
                                </a:lnTo>
                                <a:lnTo>
                                  <a:pt x="70581" y="168802"/>
                                </a:lnTo>
                                <a:lnTo>
                                  <a:pt x="46162" y="208628"/>
                                </a:lnTo>
                                <a:lnTo>
                                  <a:pt x="26523" y="251378"/>
                                </a:lnTo>
                                <a:lnTo>
                                  <a:pt x="12035" y="296681"/>
                                </a:lnTo>
                                <a:lnTo>
                                  <a:pt x="3070" y="344164"/>
                                </a:lnTo>
                                <a:lnTo>
                                  <a:pt x="0" y="393458"/>
                                </a:lnTo>
                                <a:lnTo>
                                  <a:pt x="3070" y="442742"/>
                                </a:lnTo>
                                <a:lnTo>
                                  <a:pt x="12035" y="490219"/>
                                </a:lnTo>
                                <a:lnTo>
                                  <a:pt x="26523" y="535518"/>
                                </a:lnTo>
                                <a:lnTo>
                                  <a:pt x="46162" y="578266"/>
                                </a:lnTo>
                                <a:lnTo>
                                  <a:pt x="70581" y="618092"/>
                                </a:lnTo>
                                <a:lnTo>
                                  <a:pt x="72328" y="620306"/>
                                </a:lnTo>
                                <a:lnTo>
                                  <a:pt x="103734" y="620306"/>
                                </a:lnTo>
                                <a:lnTo>
                                  <a:pt x="90853" y="603984"/>
                                </a:lnTo>
                                <a:lnTo>
                                  <a:pt x="67967" y="566660"/>
                                </a:lnTo>
                                <a:lnTo>
                                  <a:pt x="49560" y="526598"/>
                                </a:lnTo>
                                <a:lnTo>
                                  <a:pt x="35982" y="484145"/>
                                </a:lnTo>
                                <a:lnTo>
                                  <a:pt x="27579" y="439649"/>
                                </a:lnTo>
                                <a:lnTo>
                                  <a:pt x="24701" y="393458"/>
                                </a:lnTo>
                                <a:lnTo>
                                  <a:pt x="27579" y="347262"/>
                                </a:lnTo>
                                <a:lnTo>
                                  <a:pt x="35982" y="302759"/>
                                </a:lnTo>
                                <a:lnTo>
                                  <a:pt x="49560" y="260300"/>
                                </a:lnTo>
                                <a:lnTo>
                                  <a:pt x="67967" y="220231"/>
                                </a:lnTo>
                                <a:lnTo>
                                  <a:pt x="90853" y="182901"/>
                                </a:lnTo>
                                <a:lnTo>
                                  <a:pt x="117871" y="148658"/>
                                </a:lnTo>
                                <a:lnTo>
                                  <a:pt x="148673" y="117851"/>
                                </a:lnTo>
                                <a:lnTo>
                                  <a:pt x="182910" y="90828"/>
                                </a:lnTo>
                                <a:lnTo>
                                  <a:pt x="220235" y="67937"/>
                                </a:lnTo>
                                <a:lnTo>
                                  <a:pt x="260299" y="49527"/>
                                </a:lnTo>
                                <a:lnTo>
                                  <a:pt x="302754" y="35946"/>
                                </a:lnTo>
                                <a:lnTo>
                                  <a:pt x="347252" y="27542"/>
                                </a:lnTo>
                                <a:lnTo>
                                  <a:pt x="393446" y="24663"/>
                                </a:lnTo>
                                <a:lnTo>
                                  <a:pt x="529686" y="24663"/>
                                </a:lnTo>
                                <a:lnTo>
                                  <a:pt x="490203" y="12035"/>
                                </a:lnTo>
                                <a:lnTo>
                                  <a:pt x="442729" y="3070"/>
                                </a:lnTo>
                                <a:lnTo>
                                  <a:pt x="393446" y="0"/>
                                </a:lnTo>
                                <a:close/>
                              </a:path>
                              <a:path w="787400" h="620395">
                                <a:moveTo>
                                  <a:pt x="529686" y="24663"/>
                                </a:moveTo>
                                <a:lnTo>
                                  <a:pt x="393446" y="24663"/>
                                </a:lnTo>
                                <a:lnTo>
                                  <a:pt x="439639" y="27542"/>
                                </a:lnTo>
                                <a:lnTo>
                                  <a:pt x="484137" y="35946"/>
                                </a:lnTo>
                                <a:lnTo>
                                  <a:pt x="526592" y="49527"/>
                                </a:lnTo>
                                <a:lnTo>
                                  <a:pt x="566656" y="67937"/>
                                </a:lnTo>
                                <a:lnTo>
                                  <a:pt x="603981" y="90828"/>
                                </a:lnTo>
                                <a:lnTo>
                                  <a:pt x="638218" y="117851"/>
                                </a:lnTo>
                                <a:lnTo>
                                  <a:pt x="669020" y="148658"/>
                                </a:lnTo>
                                <a:lnTo>
                                  <a:pt x="696038" y="182901"/>
                                </a:lnTo>
                                <a:lnTo>
                                  <a:pt x="718924" y="220231"/>
                                </a:lnTo>
                                <a:lnTo>
                                  <a:pt x="737331" y="260300"/>
                                </a:lnTo>
                                <a:lnTo>
                                  <a:pt x="750909" y="302759"/>
                                </a:lnTo>
                                <a:lnTo>
                                  <a:pt x="759312" y="347262"/>
                                </a:lnTo>
                                <a:lnTo>
                                  <a:pt x="762190" y="393458"/>
                                </a:lnTo>
                                <a:lnTo>
                                  <a:pt x="759312" y="439649"/>
                                </a:lnTo>
                                <a:lnTo>
                                  <a:pt x="750909" y="484145"/>
                                </a:lnTo>
                                <a:lnTo>
                                  <a:pt x="737331" y="526598"/>
                                </a:lnTo>
                                <a:lnTo>
                                  <a:pt x="718924" y="566660"/>
                                </a:lnTo>
                                <a:lnTo>
                                  <a:pt x="696038" y="603984"/>
                                </a:lnTo>
                                <a:lnTo>
                                  <a:pt x="683157" y="620306"/>
                                </a:lnTo>
                                <a:lnTo>
                                  <a:pt x="714531" y="620306"/>
                                </a:lnTo>
                                <a:lnTo>
                                  <a:pt x="740694" y="578266"/>
                                </a:lnTo>
                                <a:lnTo>
                                  <a:pt x="760332" y="535518"/>
                                </a:lnTo>
                                <a:lnTo>
                                  <a:pt x="774818" y="490219"/>
                                </a:lnTo>
                                <a:lnTo>
                                  <a:pt x="783783" y="442742"/>
                                </a:lnTo>
                                <a:lnTo>
                                  <a:pt x="786853" y="393458"/>
                                </a:lnTo>
                                <a:lnTo>
                                  <a:pt x="783783" y="344164"/>
                                </a:lnTo>
                                <a:lnTo>
                                  <a:pt x="774818" y="296681"/>
                                </a:lnTo>
                                <a:lnTo>
                                  <a:pt x="760332" y="251378"/>
                                </a:lnTo>
                                <a:lnTo>
                                  <a:pt x="740694" y="208628"/>
                                </a:lnTo>
                                <a:lnTo>
                                  <a:pt x="716277" y="168802"/>
                                </a:lnTo>
                                <a:lnTo>
                                  <a:pt x="687452" y="132271"/>
                                </a:lnTo>
                                <a:lnTo>
                                  <a:pt x="654590" y="99406"/>
                                </a:lnTo>
                                <a:lnTo>
                                  <a:pt x="618063" y="70579"/>
                                </a:lnTo>
                                <a:lnTo>
                                  <a:pt x="578242" y="46160"/>
                                </a:lnTo>
                                <a:lnTo>
                                  <a:pt x="535498" y="26522"/>
                                </a:lnTo>
                                <a:lnTo>
                                  <a:pt x="529686" y="24663"/>
                                </a:lnTo>
                                <a:close/>
                              </a:path>
                            </a:pathLst>
                          </a:custGeom>
                          <a:solidFill>
                            <a:srgbClr val="27AAE1"/>
                          </a:solidFill>
                        </wps:spPr>
                        <wps:bodyPr wrap="square" lIns="0" tIns="0" rIns="0" bIns="0" rtlCol="0">
                          <a:prstTxWarp prst="textNoShape">
                            <a:avLst/>
                          </a:prstTxWarp>
                          <a:noAutofit/>
                        </wps:bodyPr>
                      </wps:wsp>
                      <wps:wsp>
                        <wps:cNvPr id="62" name="Graphic 62"/>
                        <wps:cNvSpPr/>
                        <wps:spPr>
                          <a:xfrm>
                            <a:off x="499719" y="628484"/>
                            <a:ext cx="715645" cy="215265"/>
                          </a:xfrm>
                          <a:custGeom>
                            <a:avLst/>
                            <a:gdLst/>
                            <a:ahLst/>
                            <a:cxnLst/>
                            <a:rect l="l" t="t" r="r" b="b"/>
                            <a:pathLst>
                              <a:path w="715645" h="215265">
                                <a:moveTo>
                                  <a:pt x="301498" y="187845"/>
                                </a:moveTo>
                                <a:lnTo>
                                  <a:pt x="215798" y="135813"/>
                                </a:lnTo>
                                <a:lnTo>
                                  <a:pt x="158483" y="112356"/>
                                </a:lnTo>
                                <a:lnTo>
                                  <a:pt x="103695" y="112014"/>
                                </a:lnTo>
                                <a:lnTo>
                                  <a:pt x="25552" y="129286"/>
                                </a:lnTo>
                                <a:lnTo>
                                  <a:pt x="13982" y="140055"/>
                                </a:lnTo>
                                <a:lnTo>
                                  <a:pt x="6032" y="148577"/>
                                </a:lnTo>
                                <a:lnTo>
                                  <a:pt x="0" y="156171"/>
                                </a:lnTo>
                                <a:lnTo>
                                  <a:pt x="86309" y="132130"/>
                                </a:lnTo>
                                <a:lnTo>
                                  <a:pt x="146481" y="127406"/>
                                </a:lnTo>
                                <a:lnTo>
                                  <a:pt x="208800" y="144995"/>
                                </a:lnTo>
                                <a:lnTo>
                                  <a:pt x="301498" y="187845"/>
                                </a:lnTo>
                                <a:close/>
                              </a:path>
                              <a:path w="715645" h="215265">
                                <a:moveTo>
                                  <a:pt x="317690" y="192760"/>
                                </a:moveTo>
                                <a:lnTo>
                                  <a:pt x="239636" y="123583"/>
                                </a:lnTo>
                                <a:lnTo>
                                  <a:pt x="185331" y="88925"/>
                                </a:lnTo>
                                <a:lnTo>
                                  <a:pt x="129324" y="78384"/>
                                </a:lnTo>
                                <a:lnTo>
                                  <a:pt x="46151" y="81521"/>
                                </a:lnTo>
                                <a:lnTo>
                                  <a:pt x="32283" y="90398"/>
                                </a:lnTo>
                                <a:lnTo>
                                  <a:pt x="22567" y="97637"/>
                                </a:lnTo>
                                <a:lnTo>
                                  <a:pt x="14986" y="104279"/>
                                </a:lnTo>
                                <a:lnTo>
                                  <a:pt x="107772" y="95707"/>
                                </a:lnTo>
                                <a:lnTo>
                                  <a:pt x="170230" y="102057"/>
                                </a:lnTo>
                                <a:lnTo>
                                  <a:pt x="230746" y="131648"/>
                                </a:lnTo>
                                <a:lnTo>
                                  <a:pt x="317690" y="192760"/>
                                </a:lnTo>
                                <a:close/>
                              </a:path>
                              <a:path w="715645" h="215265">
                                <a:moveTo>
                                  <a:pt x="342226" y="201637"/>
                                </a:moveTo>
                                <a:lnTo>
                                  <a:pt x="255930" y="117424"/>
                                </a:lnTo>
                                <a:lnTo>
                                  <a:pt x="197891" y="72517"/>
                                </a:lnTo>
                                <a:lnTo>
                                  <a:pt x="141770" y="51752"/>
                                </a:lnTo>
                                <a:lnTo>
                                  <a:pt x="61239" y="39979"/>
                                </a:lnTo>
                                <a:lnTo>
                                  <a:pt x="41656" y="46939"/>
                                </a:lnTo>
                                <a:lnTo>
                                  <a:pt x="29667" y="52628"/>
                                </a:lnTo>
                                <a:lnTo>
                                  <a:pt x="23660" y="56464"/>
                                </a:lnTo>
                                <a:lnTo>
                                  <a:pt x="22009" y="57861"/>
                                </a:lnTo>
                                <a:lnTo>
                                  <a:pt x="105549" y="54965"/>
                                </a:lnTo>
                                <a:lnTo>
                                  <a:pt x="166751" y="68986"/>
                                </a:lnTo>
                                <a:lnTo>
                                  <a:pt x="235635" y="113385"/>
                                </a:lnTo>
                                <a:lnTo>
                                  <a:pt x="342226" y="201637"/>
                                </a:lnTo>
                                <a:close/>
                              </a:path>
                              <a:path w="715645" h="215265">
                                <a:moveTo>
                                  <a:pt x="693318" y="57861"/>
                                </a:moveTo>
                                <a:lnTo>
                                  <a:pt x="691680" y="56464"/>
                                </a:lnTo>
                                <a:lnTo>
                                  <a:pt x="685673" y="52628"/>
                                </a:lnTo>
                                <a:lnTo>
                                  <a:pt x="673684" y="46939"/>
                                </a:lnTo>
                                <a:lnTo>
                                  <a:pt x="654100" y="39979"/>
                                </a:lnTo>
                                <a:lnTo>
                                  <a:pt x="573570" y="51752"/>
                                </a:lnTo>
                                <a:lnTo>
                                  <a:pt x="561467" y="56235"/>
                                </a:lnTo>
                                <a:lnTo>
                                  <a:pt x="567994" y="52400"/>
                                </a:lnTo>
                                <a:lnTo>
                                  <a:pt x="642734" y="25565"/>
                                </a:lnTo>
                                <a:lnTo>
                                  <a:pt x="671944" y="19253"/>
                                </a:lnTo>
                                <a:lnTo>
                                  <a:pt x="648284" y="14160"/>
                                </a:lnTo>
                                <a:lnTo>
                                  <a:pt x="632548" y="10464"/>
                                </a:lnTo>
                                <a:lnTo>
                                  <a:pt x="617664" y="6337"/>
                                </a:lnTo>
                                <a:lnTo>
                                  <a:pt x="596582" y="0"/>
                                </a:lnTo>
                                <a:lnTo>
                                  <a:pt x="546290" y="17183"/>
                                </a:lnTo>
                                <a:lnTo>
                                  <a:pt x="496773" y="42608"/>
                                </a:lnTo>
                                <a:lnTo>
                                  <a:pt x="450659" y="72212"/>
                                </a:lnTo>
                                <a:lnTo>
                                  <a:pt x="410591" y="101942"/>
                                </a:lnTo>
                                <a:lnTo>
                                  <a:pt x="379196" y="127736"/>
                                </a:lnTo>
                                <a:lnTo>
                                  <a:pt x="359092" y="145542"/>
                                </a:lnTo>
                                <a:lnTo>
                                  <a:pt x="339001" y="127736"/>
                                </a:lnTo>
                                <a:lnTo>
                                  <a:pt x="307606" y="101942"/>
                                </a:lnTo>
                                <a:lnTo>
                                  <a:pt x="267538" y="72212"/>
                                </a:lnTo>
                                <a:lnTo>
                                  <a:pt x="221424" y="42608"/>
                                </a:lnTo>
                                <a:lnTo>
                                  <a:pt x="171894" y="17183"/>
                                </a:lnTo>
                                <a:lnTo>
                                  <a:pt x="121602" y="0"/>
                                </a:lnTo>
                                <a:lnTo>
                                  <a:pt x="94907" y="7543"/>
                                </a:lnTo>
                                <a:lnTo>
                                  <a:pt x="70675" y="13652"/>
                                </a:lnTo>
                                <a:lnTo>
                                  <a:pt x="46278" y="19253"/>
                                </a:lnTo>
                                <a:lnTo>
                                  <a:pt x="148399" y="35280"/>
                                </a:lnTo>
                                <a:lnTo>
                                  <a:pt x="215023" y="61036"/>
                                </a:lnTo>
                                <a:lnTo>
                                  <a:pt x="275475" y="114896"/>
                                </a:lnTo>
                                <a:lnTo>
                                  <a:pt x="359105" y="215239"/>
                                </a:lnTo>
                                <a:lnTo>
                                  <a:pt x="374205" y="200736"/>
                                </a:lnTo>
                                <a:lnTo>
                                  <a:pt x="479691" y="113385"/>
                                </a:lnTo>
                                <a:lnTo>
                                  <a:pt x="548563" y="68986"/>
                                </a:lnTo>
                                <a:lnTo>
                                  <a:pt x="609765" y="54965"/>
                                </a:lnTo>
                                <a:lnTo>
                                  <a:pt x="693318" y="57861"/>
                                </a:lnTo>
                                <a:close/>
                              </a:path>
                              <a:path w="715645" h="215265">
                                <a:moveTo>
                                  <a:pt x="700341" y="104279"/>
                                </a:moveTo>
                                <a:lnTo>
                                  <a:pt x="692759" y="97637"/>
                                </a:lnTo>
                                <a:lnTo>
                                  <a:pt x="683056" y="90398"/>
                                </a:lnTo>
                                <a:lnTo>
                                  <a:pt x="669188" y="81521"/>
                                </a:lnTo>
                                <a:lnTo>
                                  <a:pt x="586003" y="78384"/>
                                </a:lnTo>
                                <a:lnTo>
                                  <a:pt x="529996" y="88925"/>
                                </a:lnTo>
                                <a:lnTo>
                                  <a:pt x="475703" y="123583"/>
                                </a:lnTo>
                                <a:lnTo>
                                  <a:pt x="397675" y="192760"/>
                                </a:lnTo>
                                <a:lnTo>
                                  <a:pt x="484593" y="131648"/>
                                </a:lnTo>
                                <a:lnTo>
                                  <a:pt x="545096" y="102057"/>
                                </a:lnTo>
                                <a:lnTo>
                                  <a:pt x="607555" y="95707"/>
                                </a:lnTo>
                                <a:lnTo>
                                  <a:pt x="700341" y="104279"/>
                                </a:lnTo>
                                <a:close/>
                              </a:path>
                              <a:path w="715645" h="215265">
                                <a:moveTo>
                                  <a:pt x="715314" y="156171"/>
                                </a:moveTo>
                                <a:lnTo>
                                  <a:pt x="709282" y="148577"/>
                                </a:lnTo>
                                <a:lnTo>
                                  <a:pt x="701344" y="140055"/>
                                </a:lnTo>
                                <a:lnTo>
                                  <a:pt x="689749" y="129286"/>
                                </a:lnTo>
                                <a:lnTo>
                                  <a:pt x="611644" y="112014"/>
                                </a:lnTo>
                                <a:lnTo>
                                  <a:pt x="556869" y="112356"/>
                                </a:lnTo>
                                <a:lnTo>
                                  <a:pt x="499541" y="135813"/>
                                </a:lnTo>
                                <a:lnTo>
                                  <a:pt x="413804" y="187845"/>
                                </a:lnTo>
                                <a:lnTo>
                                  <a:pt x="506526" y="144995"/>
                                </a:lnTo>
                                <a:lnTo>
                                  <a:pt x="568845" y="127406"/>
                                </a:lnTo>
                                <a:lnTo>
                                  <a:pt x="629018" y="132130"/>
                                </a:lnTo>
                                <a:lnTo>
                                  <a:pt x="715314" y="15617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54" cstate="print"/>
                          <a:stretch>
                            <a:fillRect/>
                          </a:stretch>
                        </pic:blipFill>
                        <pic:spPr>
                          <a:xfrm>
                            <a:off x="686092" y="471537"/>
                            <a:ext cx="346240" cy="168795"/>
                          </a:xfrm>
                          <a:prstGeom prst="rect">
                            <a:avLst/>
                          </a:prstGeom>
                        </pic:spPr>
                      </pic:pic>
                      <pic:pic xmlns:pic="http://schemas.openxmlformats.org/drawingml/2006/picture">
                        <pic:nvPicPr>
                          <pic:cNvPr id="64" name="Image 64"/>
                          <pic:cNvPicPr/>
                        </pic:nvPicPr>
                        <pic:blipFill>
                          <a:blip r:embed="rId55" cstate="print"/>
                          <a:stretch>
                            <a:fillRect/>
                          </a:stretch>
                        </pic:blipFill>
                        <pic:spPr>
                          <a:xfrm>
                            <a:off x="716788" y="653770"/>
                            <a:ext cx="284886" cy="4749"/>
                          </a:xfrm>
                          <a:prstGeom prst="rect">
                            <a:avLst/>
                          </a:prstGeom>
                        </pic:spPr>
                      </pic:pic>
                      <pic:pic xmlns:pic="http://schemas.openxmlformats.org/drawingml/2006/picture">
                        <pic:nvPicPr>
                          <pic:cNvPr id="65" name="Image 65"/>
                          <pic:cNvPicPr/>
                        </pic:nvPicPr>
                        <pic:blipFill>
                          <a:blip r:embed="rId56" cstate="print"/>
                          <a:stretch>
                            <a:fillRect/>
                          </a:stretch>
                        </pic:blipFill>
                        <pic:spPr>
                          <a:xfrm>
                            <a:off x="747433" y="672020"/>
                            <a:ext cx="223596" cy="4788"/>
                          </a:xfrm>
                          <a:prstGeom prst="rect">
                            <a:avLst/>
                          </a:prstGeom>
                        </pic:spPr>
                      </pic:pic>
                      <pic:pic xmlns:pic="http://schemas.openxmlformats.org/drawingml/2006/picture">
                        <pic:nvPicPr>
                          <pic:cNvPr id="66" name="Image 66"/>
                          <pic:cNvPicPr/>
                        </pic:nvPicPr>
                        <pic:blipFill>
                          <a:blip r:embed="rId57" cstate="print"/>
                          <a:stretch>
                            <a:fillRect/>
                          </a:stretch>
                        </pic:blipFill>
                        <pic:spPr>
                          <a:xfrm>
                            <a:off x="778078" y="689762"/>
                            <a:ext cx="162293" cy="4787"/>
                          </a:xfrm>
                          <a:prstGeom prst="rect">
                            <a:avLst/>
                          </a:prstGeom>
                        </pic:spPr>
                      </pic:pic>
                      <pic:pic xmlns:pic="http://schemas.openxmlformats.org/drawingml/2006/picture">
                        <pic:nvPicPr>
                          <pic:cNvPr id="67" name="Image 67"/>
                          <pic:cNvPicPr/>
                        </pic:nvPicPr>
                        <pic:blipFill>
                          <a:blip r:embed="rId58" cstate="print"/>
                          <a:stretch>
                            <a:fillRect/>
                          </a:stretch>
                        </pic:blipFill>
                        <pic:spPr>
                          <a:xfrm>
                            <a:off x="808710" y="708964"/>
                            <a:ext cx="101028" cy="4775"/>
                          </a:xfrm>
                          <a:prstGeom prst="rect">
                            <a:avLst/>
                          </a:prstGeom>
                        </pic:spPr>
                      </pic:pic>
                      <pic:pic xmlns:pic="http://schemas.openxmlformats.org/drawingml/2006/picture">
                        <pic:nvPicPr>
                          <pic:cNvPr id="68" name="Image 68"/>
                          <pic:cNvPicPr/>
                        </pic:nvPicPr>
                        <pic:blipFill>
                          <a:blip r:embed="rId59" cstate="print"/>
                          <a:stretch>
                            <a:fillRect/>
                          </a:stretch>
                        </pic:blipFill>
                        <pic:spPr>
                          <a:xfrm>
                            <a:off x="383901" y="874509"/>
                            <a:ext cx="934186" cy="188137"/>
                          </a:xfrm>
                          <a:prstGeom prst="rect">
                            <a:avLst/>
                          </a:prstGeom>
                        </pic:spPr>
                      </pic:pic>
                      <pic:pic xmlns:pic="http://schemas.openxmlformats.org/drawingml/2006/picture">
                        <pic:nvPicPr>
                          <pic:cNvPr id="69" name="Image 69"/>
                          <pic:cNvPicPr/>
                        </pic:nvPicPr>
                        <pic:blipFill>
                          <a:blip r:embed="rId60" cstate="print"/>
                          <a:stretch>
                            <a:fillRect/>
                          </a:stretch>
                        </pic:blipFill>
                        <pic:spPr>
                          <a:xfrm>
                            <a:off x="1326641" y="8757583"/>
                            <a:ext cx="99288" cy="125120"/>
                          </a:xfrm>
                          <a:prstGeom prst="rect">
                            <a:avLst/>
                          </a:prstGeom>
                        </pic:spPr>
                      </pic:pic>
                      <pic:pic xmlns:pic="http://schemas.openxmlformats.org/drawingml/2006/picture">
                        <pic:nvPicPr>
                          <pic:cNvPr id="70" name="Image 70"/>
                          <pic:cNvPicPr/>
                        </pic:nvPicPr>
                        <pic:blipFill>
                          <a:blip r:embed="rId61" cstate="print"/>
                          <a:stretch>
                            <a:fillRect/>
                          </a:stretch>
                        </pic:blipFill>
                        <pic:spPr>
                          <a:xfrm>
                            <a:off x="1452219" y="8728636"/>
                            <a:ext cx="225259" cy="154682"/>
                          </a:xfrm>
                          <a:prstGeom prst="rect">
                            <a:avLst/>
                          </a:prstGeom>
                        </pic:spPr>
                      </pic:pic>
                      <pic:pic xmlns:pic="http://schemas.openxmlformats.org/drawingml/2006/picture">
                        <pic:nvPicPr>
                          <pic:cNvPr id="71" name="Image 71"/>
                          <pic:cNvPicPr/>
                        </pic:nvPicPr>
                        <pic:blipFill>
                          <a:blip r:embed="rId62" cstate="print"/>
                          <a:stretch>
                            <a:fillRect/>
                          </a:stretch>
                        </pic:blipFill>
                        <pic:spPr>
                          <a:xfrm>
                            <a:off x="1723783" y="8714155"/>
                            <a:ext cx="422998" cy="170559"/>
                          </a:xfrm>
                          <a:prstGeom prst="rect">
                            <a:avLst/>
                          </a:prstGeom>
                        </pic:spPr>
                      </pic:pic>
                      <pic:pic xmlns:pic="http://schemas.openxmlformats.org/drawingml/2006/picture">
                        <pic:nvPicPr>
                          <pic:cNvPr id="72" name="Image 72"/>
                          <pic:cNvPicPr/>
                        </pic:nvPicPr>
                        <pic:blipFill>
                          <a:blip r:embed="rId63" cstate="print"/>
                          <a:stretch>
                            <a:fillRect/>
                          </a:stretch>
                        </pic:blipFill>
                        <pic:spPr>
                          <a:xfrm>
                            <a:off x="2199767" y="8715440"/>
                            <a:ext cx="323392" cy="168523"/>
                          </a:xfrm>
                          <a:prstGeom prst="rect">
                            <a:avLst/>
                          </a:prstGeom>
                        </pic:spPr>
                      </pic:pic>
                      <pic:pic xmlns:pic="http://schemas.openxmlformats.org/drawingml/2006/picture">
                        <pic:nvPicPr>
                          <pic:cNvPr id="73" name="Image 73"/>
                          <pic:cNvPicPr/>
                        </pic:nvPicPr>
                        <pic:blipFill>
                          <a:blip r:embed="rId64" cstate="print"/>
                          <a:stretch>
                            <a:fillRect/>
                          </a:stretch>
                        </pic:blipFill>
                        <pic:spPr>
                          <a:xfrm>
                            <a:off x="2581338" y="8756299"/>
                            <a:ext cx="106730" cy="127673"/>
                          </a:xfrm>
                          <a:prstGeom prst="rect">
                            <a:avLst/>
                          </a:prstGeom>
                        </pic:spPr>
                      </pic:pic>
                      <pic:pic xmlns:pic="http://schemas.openxmlformats.org/drawingml/2006/picture">
                        <pic:nvPicPr>
                          <pic:cNvPr id="74" name="Image 74"/>
                          <pic:cNvPicPr/>
                        </pic:nvPicPr>
                        <pic:blipFill>
                          <a:blip r:embed="rId65" cstate="print"/>
                          <a:stretch>
                            <a:fillRect/>
                          </a:stretch>
                        </pic:blipFill>
                        <pic:spPr>
                          <a:xfrm>
                            <a:off x="2711386" y="8728641"/>
                            <a:ext cx="274053" cy="156076"/>
                          </a:xfrm>
                          <a:prstGeom prst="rect">
                            <a:avLst/>
                          </a:prstGeom>
                        </pic:spPr>
                      </pic:pic>
                      <pic:pic xmlns:pic="http://schemas.openxmlformats.org/drawingml/2006/picture">
                        <pic:nvPicPr>
                          <pic:cNvPr id="75" name="Image 75"/>
                          <pic:cNvPicPr/>
                        </pic:nvPicPr>
                        <pic:blipFill>
                          <a:blip r:embed="rId66" cstate="print"/>
                          <a:stretch>
                            <a:fillRect/>
                          </a:stretch>
                        </pic:blipFill>
                        <pic:spPr>
                          <a:xfrm>
                            <a:off x="3043415" y="8756652"/>
                            <a:ext cx="106908" cy="127317"/>
                          </a:xfrm>
                          <a:prstGeom prst="rect">
                            <a:avLst/>
                          </a:prstGeom>
                        </pic:spPr>
                      </pic:pic>
                      <pic:pic xmlns:pic="http://schemas.openxmlformats.org/drawingml/2006/picture">
                        <pic:nvPicPr>
                          <pic:cNvPr id="76" name="Image 76"/>
                          <pic:cNvPicPr/>
                        </pic:nvPicPr>
                        <pic:blipFill>
                          <a:blip r:embed="rId67" cstate="print"/>
                          <a:stretch>
                            <a:fillRect/>
                          </a:stretch>
                        </pic:blipFill>
                        <pic:spPr>
                          <a:xfrm>
                            <a:off x="3169920" y="8757591"/>
                            <a:ext cx="97675" cy="162369"/>
                          </a:xfrm>
                          <a:prstGeom prst="rect">
                            <a:avLst/>
                          </a:prstGeom>
                        </pic:spPr>
                      </pic:pic>
                      <pic:pic xmlns:pic="http://schemas.openxmlformats.org/drawingml/2006/picture">
                        <pic:nvPicPr>
                          <pic:cNvPr id="77" name="Image 77"/>
                          <pic:cNvPicPr/>
                        </pic:nvPicPr>
                        <pic:blipFill>
                          <a:blip r:embed="rId68" cstate="print"/>
                          <a:stretch>
                            <a:fillRect/>
                          </a:stretch>
                        </pic:blipFill>
                        <pic:spPr>
                          <a:xfrm>
                            <a:off x="3286988" y="8755534"/>
                            <a:ext cx="97256" cy="129171"/>
                          </a:xfrm>
                          <a:prstGeom prst="rect">
                            <a:avLst/>
                          </a:prstGeom>
                        </pic:spPr>
                      </pic:pic>
                      <wps:wsp>
                        <wps:cNvPr id="78" name="Graphic 78"/>
                        <wps:cNvSpPr/>
                        <wps:spPr>
                          <a:xfrm>
                            <a:off x="3422599" y="8757577"/>
                            <a:ext cx="146685" cy="125730"/>
                          </a:xfrm>
                          <a:custGeom>
                            <a:avLst/>
                            <a:gdLst/>
                            <a:ahLst/>
                            <a:cxnLst/>
                            <a:rect l="l" t="t" r="r" b="b"/>
                            <a:pathLst>
                              <a:path w="146685" h="125730">
                                <a:moveTo>
                                  <a:pt x="109893" y="12"/>
                                </a:moveTo>
                                <a:lnTo>
                                  <a:pt x="85585" y="12"/>
                                </a:lnTo>
                                <a:lnTo>
                                  <a:pt x="63792" y="68580"/>
                                </a:lnTo>
                                <a:lnTo>
                                  <a:pt x="57277" y="91262"/>
                                </a:lnTo>
                                <a:lnTo>
                                  <a:pt x="54546" y="102463"/>
                                </a:lnTo>
                                <a:lnTo>
                                  <a:pt x="54203" y="102463"/>
                                </a:lnTo>
                                <a:lnTo>
                                  <a:pt x="51638" y="91160"/>
                                </a:lnTo>
                                <a:lnTo>
                                  <a:pt x="48704" y="79933"/>
                                </a:lnTo>
                                <a:lnTo>
                                  <a:pt x="24879" y="12"/>
                                </a:lnTo>
                                <a:lnTo>
                                  <a:pt x="0" y="12"/>
                                </a:lnTo>
                                <a:lnTo>
                                  <a:pt x="40462" y="125133"/>
                                </a:lnTo>
                                <a:lnTo>
                                  <a:pt x="66636" y="125133"/>
                                </a:lnTo>
                                <a:lnTo>
                                  <a:pt x="109893" y="12"/>
                                </a:lnTo>
                                <a:close/>
                              </a:path>
                              <a:path w="146685" h="125730">
                                <a:moveTo>
                                  <a:pt x="146177" y="0"/>
                                </a:moveTo>
                                <a:lnTo>
                                  <a:pt x="123342" y="0"/>
                                </a:lnTo>
                                <a:lnTo>
                                  <a:pt x="123342" y="125120"/>
                                </a:lnTo>
                                <a:lnTo>
                                  <a:pt x="146177" y="125120"/>
                                </a:lnTo>
                                <a:lnTo>
                                  <a:pt x="14617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69" cstate="print"/>
                          <a:stretch>
                            <a:fillRect/>
                          </a:stretch>
                        </pic:blipFill>
                        <pic:spPr>
                          <a:xfrm>
                            <a:off x="3594912" y="8728787"/>
                            <a:ext cx="180187" cy="191173"/>
                          </a:xfrm>
                          <a:prstGeom prst="rect">
                            <a:avLst/>
                          </a:prstGeom>
                        </pic:spPr>
                      </pic:pic>
                      <pic:pic xmlns:pic="http://schemas.openxmlformats.org/drawingml/2006/picture">
                        <pic:nvPicPr>
                          <pic:cNvPr id="80" name="Image 80"/>
                          <pic:cNvPicPr/>
                        </pic:nvPicPr>
                        <pic:blipFill>
                          <a:blip r:embed="rId70" cstate="print"/>
                          <a:stretch>
                            <a:fillRect/>
                          </a:stretch>
                        </pic:blipFill>
                        <pic:spPr>
                          <a:xfrm>
                            <a:off x="3827932" y="8757583"/>
                            <a:ext cx="373303" cy="125120"/>
                          </a:xfrm>
                          <a:prstGeom prst="rect">
                            <a:avLst/>
                          </a:prstGeom>
                        </pic:spPr>
                      </pic:pic>
                      <wps:wsp>
                        <wps:cNvPr id="81" name="Graphic 81"/>
                        <wps:cNvSpPr/>
                        <wps:spPr>
                          <a:xfrm>
                            <a:off x="835868" y="8419363"/>
                            <a:ext cx="360680" cy="489584"/>
                          </a:xfrm>
                          <a:custGeom>
                            <a:avLst/>
                            <a:gdLst/>
                            <a:ahLst/>
                            <a:cxnLst/>
                            <a:rect l="l" t="t" r="r" b="b"/>
                            <a:pathLst>
                              <a:path w="360680" h="489584">
                                <a:moveTo>
                                  <a:pt x="360273" y="0"/>
                                </a:moveTo>
                                <a:lnTo>
                                  <a:pt x="0" y="0"/>
                                </a:lnTo>
                                <a:lnTo>
                                  <a:pt x="0" y="468287"/>
                                </a:lnTo>
                                <a:lnTo>
                                  <a:pt x="141325" y="468287"/>
                                </a:lnTo>
                                <a:lnTo>
                                  <a:pt x="161620" y="487756"/>
                                </a:lnTo>
                                <a:lnTo>
                                  <a:pt x="168757" y="489546"/>
                                </a:lnTo>
                                <a:lnTo>
                                  <a:pt x="192570" y="488353"/>
                                </a:lnTo>
                                <a:lnTo>
                                  <a:pt x="200113" y="487159"/>
                                </a:lnTo>
                                <a:lnTo>
                                  <a:pt x="220586" y="467956"/>
                                </a:lnTo>
                                <a:lnTo>
                                  <a:pt x="360273" y="467956"/>
                                </a:lnTo>
                                <a:lnTo>
                                  <a:pt x="36027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71" cstate="print"/>
                          <a:stretch>
                            <a:fillRect/>
                          </a:stretch>
                        </pic:blipFill>
                        <pic:spPr>
                          <a:xfrm>
                            <a:off x="1072688" y="8494223"/>
                            <a:ext cx="66852" cy="202463"/>
                          </a:xfrm>
                          <a:prstGeom prst="rect">
                            <a:avLst/>
                          </a:prstGeom>
                        </pic:spPr>
                      </pic:pic>
                      <wps:wsp>
                        <wps:cNvPr id="83" name="Graphic 83"/>
                        <wps:cNvSpPr/>
                        <wps:spPr>
                          <a:xfrm>
                            <a:off x="835872" y="8419367"/>
                            <a:ext cx="360045" cy="496570"/>
                          </a:xfrm>
                          <a:custGeom>
                            <a:avLst/>
                            <a:gdLst/>
                            <a:ahLst/>
                            <a:cxnLst/>
                            <a:rect l="l" t="t" r="r" b="b"/>
                            <a:pathLst>
                              <a:path w="360045" h="496570">
                                <a:moveTo>
                                  <a:pt x="359994" y="0"/>
                                </a:moveTo>
                                <a:lnTo>
                                  <a:pt x="0" y="0"/>
                                </a:lnTo>
                                <a:lnTo>
                                  <a:pt x="0" y="468287"/>
                                </a:lnTo>
                                <a:lnTo>
                                  <a:pt x="141325" y="468287"/>
                                </a:lnTo>
                                <a:lnTo>
                                  <a:pt x="160421" y="488927"/>
                                </a:lnTo>
                                <a:lnTo>
                                  <a:pt x="180232" y="496066"/>
                                </a:lnTo>
                                <a:lnTo>
                                  <a:pt x="200404" y="489230"/>
                                </a:lnTo>
                                <a:lnTo>
                                  <a:pt x="206667" y="482625"/>
                                </a:lnTo>
                                <a:lnTo>
                                  <a:pt x="181444" y="482625"/>
                                </a:lnTo>
                                <a:lnTo>
                                  <a:pt x="169632" y="478878"/>
                                </a:lnTo>
                                <a:lnTo>
                                  <a:pt x="160434" y="469296"/>
                                </a:lnTo>
                                <a:lnTo>
                                  <a:pt x="153143" y="459458"/>
                                </a:lnTo>
                                <a:lnTo>
                                  <a:pt x="147053" y="454939"/>
                                </a:lnTo>
                                <a:lnTo>
                                  <a:pt x="70650" y="454939"/>
                                </a:lnTo>
                                <a:lnTo>
                                  <a:pt x="78892" y="451393"/>
                                </a:lnTo>
                                <a:lnTo>
                                  <a:pt x="32953" y="451393"/>
                                </a:lnTo>
                                <a:lnTo>
                                  <a:pt x="16205" y="450151"/>
                                </a:lnTo>
                                <a:lnTo>
                                  <a:pt x="56324" y="347014"/>
                                </a:lnTo>
                                <a:lnTo>
                                  <a:pt x="63982" y="347000"/>
                                </a:lnTo>
                                <a:lnTo>
                                  <a:pt x="72448" y="346897"/>
                                </a:lnTo>
                                <a:lnTo>
                                  <a:pt x="81450" y="346618"/>
                                </a:lnTo>
                                <a:lnTo>
                                  <a:pt x="90716" y="346075"/>
                                </a:lnTo>
                                <a:lnTo>
                                  <a:pt x="359994" y="346075"/>
                                </a:lnTo>
                                <a:lnTo>
                                  <a:pt x="359994" y="333641"/>
                                </a:lnTo>
                                <a:lnTo>
                                  <a:pt x="168998" y="333641"/>
                                </a:lnTo>
                                <a:lnTo>
                                  <a:pt x="145890" y="332764"/>
                                </a:lnTo>
                                <a:lnTo>
                                  <a:pt x="106837" y="320624"/>
                                </a:lnTo>
                                <a:lnTo>
                                  <a:pt x="72567" y="299262"/>
                                </a:lnTo>
                                <a:lnTo>
                                  <a:pt x="46796" y="274196"/>
                                </a:lnTo>
                                <a:lnTo>
                                  <a:pt x="28274" y="244119"/>
                                </a:lnTo>
                                <a:lnTo>
                                  <a:pt x="17094" y="212251"/>
                                </a:lnTo>
                                <a:lnTo>
                                  <a:pt x="13347" y="181813"/>
                                </a:lnTo>
                                <a:lnTo>
                                  <a:pt x="16065" y="149263"/>
                                </a:lnTo>
                                <a:lnTo>
                                  <a:pt x="38341" y="90230"/>
                                </a:lnTo>
                                <a:lnTo>
                                  <a:pt x="65198" y="60006"/>
                                </a:lnTo>
                                <a:lnTo>
                                  <a:pt x="107356" y="35540"/>
                                </a:lnTo>
                                <a:lnTo>
                                  <a:pt x="145631" y="25630"/>
                                </a:lnTo>
                                <a:lnTo>
                                  <a:pt x="167093" y="24257"/>
                                </a:lnTo>
                                <a:lnTo>
                                  <a:pt x="192887" y="24257"/>
                                </a:lnTo>
                                <a:lnTo>
                                  <a:pt x="192887" y="23304"/>
                                </a:lnTo>
                                <a:lnTo>
                                  <a:pt x="359994" y="23304"/>
                                </a:lnTo>
                                <a:lnTo>
                                  <a:pt x="359994" y="0"/>
                                </a:lnTo>
                                <a:close/>
                              </a:path>
                              <a:path w="360045" h="496570">
                                <a:moveTo>
                                  <a:pt x="290202" y="439577"/>
                                </a:moveTo>
                                <a:lnTo>
                                  <a:pt x="230017" y="439577"/>
                                </a:lnTo>
                                <a:lnTo>
                                  <a:pt x="249465" y="441050"/>
                                </a:lnTo>
                                <a:lnTo>
                                  <a:pt x="270230" y="446316"/>
                                </a:lnTo>
                                <a:lnTo>
                                  <a:pt x="275958" y="448246"/>
                                </a:lnTo>
                                <a:lnTo>
                                  <a:pt x="282663" y="451091"/>
                                </a:lnTo>
                                <a:lnTo>
                                  <a:pt x="290271" y="453974"/>
                                </a:lnTo>
                                <a:lnTo>
                                  <a:pt x="270230" y="454939"/>
                                </a:lnTo>
                                <a:lnTo>
                                  <a:pt x="212928" y="454939"/>
                                </a:lnTo>
                                <a:lnTo>
                                  <a:pt x="208094" y="459070"/>
                                </a:lnTo>
                                <a:lnTo>
                                  <a:pt x="201689" y="468287"/>
                                </a:lnTo>
                                <a:lnTo>
                                  <a:pt x="193065" y="477715"/>
                                </a:lnTo>
                                <a:lnTo>
                                  <a:pt x="181444" y="482625"/>
                                </a:lnTo>
                                <a:lnTo>
                                  <a:pt x="206667" y="482625"/>
                                </a:lnTo>
                                <a:lnTo>
                                  <a:pt x="220586" y="467944"/>
                                </a:lnTo>
                                <a:lnTo>
                                  <a:pt x="359994" y="467944"/>
                                </a:lnTo>
                                <a:lnTo>
                                  <a:pt x="359994" y="450843"/>
                                </a:lnTo>
                                <a:lnTo>
                                  <a:pt x="325553" y="450843"/>
                                </a:lnTo>
                                <a:lnTo>
                                  <a:pt x="307909" y="446270"/>
                                </a:lnTo>
                                <a:lnTo>
                                  <a:pt x="290202" y="439577"/>
                                </a:lnTo>
                                <a:close/>
                              </a:path>
                              <a:path w="360045" h="496570">
                                <a:moveTo>
                                  <a:pt x="170619" y="440826"/>
                                </a:moveTo>
                                <a:lnTo>
                                  <a:pt x="136729" y="440826"/>
                                </a:lnTo>
                                <a:lnTo>
                                  <a:pt x="151346" y="445120"/>
                                </a:lnTo>
                                <a:lnTo>
                                  <a:pt x="160426" y="452069"/>
                                </a:lnTo>
                                <a:lnTo>
                                  <a:pt x="171730" y="463658"/>
                                </a:lnTo>
                                <a:lnTo>
                                  <a:pt x="181030" y="467042"/>
                                </a:lnTo>
                                <a:lnTo>
                                  <a:pt x="190356" y="462549"/>
                                </a:lnTo>
                                <a:lnTo>
                                  <a:pt x="200983" y="451307"/>
                                </a:lnTo>
                                <a:lnTo>
                                  <a:pt x="181698" y="451307"/>
                                </a:lnTo>
                                <a:lnTo>
                                  <a:pt x="170619" y="440826"/>
                                </a:lnTo>
                                <a:close/>
                              </a:path>
                              <a:path w="360045" h="496570">
                                <a:moveTo>
                                  <a:pt x="139417" y="425921"/>
                                </a:moveTo>
                                <a:lnTo>
                                  <a:pt x="115262" y="427784"/>
                                </a:lnTo>
                                <a:lnTo>
                                  <a:pt x="90716" y="434873"/>
                                </a:lnTo>
                                <a:lnTo>
                                  <a:pt x="70745" y="441704"/>
                                </a:lnTo>
                                <a:lnTo>
                                  <a:pt x="51312" y="447894"/>
                                </a:lnTo>
                                <a:lnTo>
                                  <a:pt x="32953" y="451393"/>
                                </a:lnTo>
                                <a:lnTo>
                                  <a:pt x="78892" y="451393"/>
                                </a:lnTo>
                                <a:lnTo>
                                  <a:pt x="84023" y="449186"/>
                                </a:lnTo>
                                <a:lnTo>
                                  <a:pt x="90716" y="447281"/>
                                </a:lnTo>
                                <a:lnTo>
                                  <a:pt x="116533" y="440957"/>
                                </a:lnTo>
                                <a:lnTo>
                                  <a:pt x="170619" y="440826"/>
                                </a:lnTo>
                                <a:lnTo>
                                  <a:pt x="161967" y="432642"/>
                                </a:lnTo>
                                <a:lnTo>
                                  <a:pt x="139417" y="425921"/>
                                </a:lnTo>
                                <a:close/>
                              </a:path>
                              <a:path w="360045" h="496570">
                                <a:moveTo>
                                  <a:pt x="215168" y="426245"/>
                                </a:moveTo>
                                <a:lnTo>
                                  <a:pt x="196341" y="433888"/>
                                </a:lnTo>
                                <a:lnTo>
                                  <a:pt x="181698" y="451307"/>
                                </a:lnTo>
                                <a:lnTo>
                                  <a:pt x="200983" y="451307"/>
                                </a:lnTo>
                                <a:lnTo>
                                  <a:pt x="201739" y="450507"/>
                                </a:lnTo>
                                <a:lnTo>
                                  <a:pt x="213553" y="442520"/>
                                </a:lnTo>
                                <a:lnTo>
                                  <a:pt x="230017" y="439577"/>
                                </a:lnTo>
                                <a:lnTo>
                                  <a:pt x="290202" y="439577"/>
                                </a:lnTo>
                                <a:lnTo>
                                  <a:pt x="289578" y="439341"/>
                                </a:lnTo>
                                <a:lnTo>
                                  <a:pt x="270230" y="432968"/>
                                </a:lnTo>
                                <a:lnTo>
                                  <a:pt x="239393" y="426548"/>
                                </a:lnTo>
                                <a:lnTo>
                                  <a:pt x="215168" y="426245"/>
                                </a:lnTo>
                                <a:close/>
                              </a:path>
                              <a:path w="360045" h="496570">
                                <a:moveTo>
                                  <a:pt x="359994" y="347014"/>
                                </a:moveTo>
                                <a:lnTo>
                                  <a:pt x="270230" y="347014"/>
                                </a:lnTo>
                                <a:lnTo>
                                  <a:pt x="280074" y="347558"/>
                                </a:lnTo>
                                <a:lnTo>
                                  <a:pt x="289456" y="347837"/>
                                </a:lnTo>
                                <a:lnTo>
                                  <a:pt x="306539" y="347954"/>
                                </a:lnTo>
                                <a:lnTo>
                                  <a:pt x="342836" y="450151"/>
                                </a:lnTo>
                                <a:lnTo>
                                  <a:pt x="325553" y="450843"/>
                                </a:lnTo>
                                <a:lnTo>
                                  <a:pt x="359994" y="450843"/>
                                </a:lnTo>
                                <a:lnTo>
                                  <a:pt x="359994" y="347014"/>
                                </a:lnTo>
                                <a:close/>
                              </a:path>
                              <a:path w="360045" h="496570">
                                <a:moveTo>
                                  <a:pt x="359994" y="346075"/>
                                </a:moveTo>
                                <a:lnTo>
                                  <a:pt x="90716" y="346075"/>
                                </a:lnTo>
                                <a:lnTo>
                                  <a:pt x="116976" y="346439"/>
                                </a:lnTo>
                                <a:lnTo>
                                  <a:pt x="142519" y="350475"/>
                                </a:lnTo>
                                <a:lnTo>
                                  <a:pt x="164843" y="360426"/>
                                </a:lnTo>
                                <a:lnTo>
                                  <a:pt x="181444" y="378536"/>
                                </a:lnTo>
                                <a:lnTo>
                                  <a:pt x="195042" y="360984"/>
                                </a:lnTo>
                                <a:lnTo>
                                  <a:pt x="216522" y="351316"/>
                                </a:lnTo>
                                <a:lnTo>
                                  <a:pt x="242659" y="347378"/>
                                </a:lnTo>
                                <a:lnTo>
                                  <a:pt x="270230" y="347014"/>
                                </a:lnTo>
                                <a:lnTo>
                                  <a:pt x="359994" y="347014"/>
                                </a:lnTo>
                                <a:lnTo>
                                  <a:pt x="359994" y="346075"/>
                                </a:lnTo>
                                <a:close/>
                              </a:path>
                              <a:path w="360045" h="496570">
                                <a:moveTo>
                                  <a:pt x="192887" y="177050"/>
                                </a:moveTo>
                                <a:lnTo>
                                  <a:pt x="168998" y="177050"/>
                                </a:lnTo>
                                <a:lnTo>
                                  <a:pt x="168998" y="333641"/>
                                </a:lnTo>
                                <a:lnTo>
                                  <a:pt x="359994" y="333641"/>
                                </a:lnTo>
                                <a:lnTo>
                                  <a:pt x="359994" y="332701"/>
                                </a:lnTo>
                                <a:lnTo>
                                  <a:pt x="192887" y="332701"/>
                                </a:lnTo>
                                <a:lnTo>
                                  <a:pt x="192887" y="177050"/>
                                </a:lnTo>
                                <a:close/>
                              </a:path>
                              <a:path w="360045" h="496570">
                                <a:moveTo>
                                  <a:pt x="359994" y="23304"/>
                                </a:moveTo>
                                <a:lnTo>
                                  <a:pt x="192887" y="23304"/>
                                </a:lnTo>
                                <a:lnTo>
                                  <a:pt x="211416" y="24406"/>
                                </a:lnTo>
                                <a:lnTo>
                                  <a:pt x="230844" y="27836"/>
                                </a:lnTo>
                                <a:lnTo>
                                  <a:pt x="270230" y="42418"/>
                                </a:lnTo>
                                <a:lnTo>
                                  <a:pt x="325848" y="93246"/>
                                </a:lnTo>
                                <a:lnTo>
                                  <a:pt x="342741" y="131832"/>
                                </a:lnTo>
                                <a:lnTo>
                                  <a:pt x="348538" y="179908"/>
                                </a:lnTo>
                                <a:lnTo>
                                  <a:pt x="340871" y="223269"/>
                                </a:lnTo>
                                <a:lnTo>
                                  <a:pt x="322995" y="258930"/>
                                </a:lnTo>
                                <a:lnTo>
                                  <a:pt x="270230" y="307873"/>
                                </a:lnTo>
                                <a:lnTo>
                                  <a:pt x="225115" y="328164"/>
                                </a:lnTo>
                                <a:lnTo>
                                  <a:pt x="192887" y="332701"/>
                                </a:lnTo>
                                <a:lnTo>
                                  <a:pt x="359994" y="332701"/>
                                </a:lnTo>
                                <a:lnTo>
                                  <a:pt x="359994" y="23304"/>
                                </a:lnTo>
                                <a:close/>
                              </a:path>
                              <a:path w="360045" h="496570">
                                <a:moveTo>
                                  <a:pt x="192887" y="24257"/>
                                </a:moveTo>
                                <a:lnTo>
                                  <a:pt x="167093" y="24257"/>
                                </a:lnTo>
                                <a:lnTo>
                                  <a:pt x="168059" y="68186"/>
                                </a:lnTo>
                                <a:lnTo>
                                  <a:pt x="144824" y="69887"/>
                                </a:lnTo>
                                <a:lnTo>
                                  <a:pt x="105885" y="86172"/>
                                </a:lnTo>
                                <a:lnTo>
                                  <a:pt x="68822" y="134341"/>
                                </a:lnTo>
                                <a:lnTo>
                                  <a:pt x="60269" y="174899"/>
                                </a:lnTo>
                                <a:lnTo>
                                  <a:pt x="66939" y="216527"/>
                                </a:lnTo>
                                <a:lnTo>
                                  <a:pt x="90716" y="254393"/>
                                </a:lnTo>
                                <a:lnTo>
                                  <a:pt x="124129" y="278269"/>
                                </a:lnTo>
                                <a:lnTo>
                                  <a:pt x="124129" y="177050"/>
                                </a:lnTo>
                                <a:lnTo>
                                  <a:pt x="192887" y="177050"/>
                                </a:lnTo>
                                <a:lnTo>
                                  <a:pt x="192887" y="24257"/>
                                </a:lnTo>
                                <a:close/>
                              </a:path>
                            </a:pathLst>
                          </a:custGeom>
                          <a:solidFill>
                            <a:srgbClr val="DBA628"/>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75988pt;width:555.6pt;height:768.4pt;mso-position-horizontal-relative:page;mso-position-vertical-relative:page;z-index:-24677376" id="docshapegroup1" coordorigin="0,-4" coordsize="11112,15368">
                <v:shape style="position:absolute;left:10;top:0;width:2;height:15364" id="docshape2" coordorigin="11,0" coordsize="0,15364" path="m11,8582l11,15364m11,0l11,5036e" filled="false" stroked="true" strokeweight=".285pt" strokecolor="#2b3890">
                  <v:path arrowok="t"/>
                  <v:stroke dashstyle="solid"/>
                </v:shape>
                <v:rect style="position:absolute;left:0;top:8581;width:11112;height:6783" id="docshape3" filled="true" fillcolor="#ed184a" stroked="false">
                  <v:fill opacity="39321f" type="solid"/>
                </v:rect>
                <v:rect style="position:absolute;left:0;top:5035;width:11112;height:3546" id="docshape4" filled="true" fillcolor="#be1e2d" stroked="false">
                  <v:fill type="solid"/>
                </v:rect>
                <v:shape style="position:absolute;left:2439;top:3788;width:154;height:152" type="#_x0000_t75" id="docshape5" stroked="false">
                  <v:imagedata r:id="rId72" o:title=""/>
                </v:shape>
                <v:shape style="position:absolute;left:5;top:575;width:4621;height:4463" type="#_x0000_t75" id="docshape6" stroked="false">
                  <v:imagedata r:id="rId73" o:title=""/>
                </v:shape>
                <v:shape style="position:absolute;left:2747;top:3797;width:137;height:136" type="#_x0000_t75" id="docshape7" stroked="false">
                  <v:imagedata r:id="rId74" o:title=""/>
                </v:shape>
                <v:shape style="position:absolute;left:2723;top:4062;width:137;height:136" type="#_x0000_t75" id="docshape8" stroked="false">
                  <v:imagedata r:id="rId75" o:title=""/>
                </v:shape>
                <v:shape style="position:absolute;left:3056;top:3805;width:120;height:119" type="#_x0000_t75" id="docshape9" stroked="false">
                  <v:imagedata r:id="rId76" o:title=""/>
                </v:shape>
                <v:shape style="position:absolute;left:3036;top:4071;width:120;height:119" type="#_x0000_t75" id="docshape10" stroked="false">
                  <v:imagedata r:id="rId76" o:title=""/>
                </v:shape>
                <v:shape style="position:absolute;left:2976;top:4331;width:120;height:119" type="#_x0000_t75" id="docshape11" stroked="false">
                  <v:imagedata r:id="rId76" o:title=""/>
                </v:shape>
                <v:shape style="position:absolute;left:3363;top:3812;width:105;height:104" type="#_x0000_t75" id="docshape12" stroked="false">
                  <v:imagedata r:id="rId77" o:title=""/>
                </v:shape>
                <v:shape style="position:absolute;left:3346;top:4078;width:105;height:104" type="#_x0000_t75" id="docshape13" stroked="false">
                  <v:imagedata r:id="rId78" o:title=""/>
                </v:shape>
                <v:shape style="position:absolute;left:3295;top:4340;width:105;height:104" type="#_x0000_t75" id="docshape14" stroked="false">
                  <v:imagedata r:id="rId79" o:title=""/>
                </v:shape>
                <v:shape style="position:absolute;left:5;top:-4;width:5217;height:4933" id="docshape15" coordorigin="6,-4" coordsize="5217,4933" path="m10,537l6,533,6,554,10,550,10,537xm189,163l187,161,184,161,182,163,182,166,184,168,185,168,187,168,189,166,189,163xm264,449l259,444,246,444,241,449,241,461,246,467,253,467,259,467,264,461,264,449xm449,94l448,93,444,93,443,94,443,98,444,99,446,99,448,99,449,98,449,94xm524,380l519,374,506,374,501,380,501,392,506,398,513,398,519,398,524,392,524,380xm714,44l712,42,709,42,707,44,707,48,709,49,711,49,712,49,714,48,714,44xm789,330l784,325,771,325,766,330,766,343,771,348,778,348,784,348,789,343,789,330xm981,12l980,10,976,10,975,12,975,15,976,17,978,17,980,17,981,15,981,12xm1057,300l1052,295,1039,295,1034,300,1034,313,1039,318,1045,318,1052,318,1057,313,1057,300xm1251,-2l1249,-4,1245,-4,1244,-2,1244,2,1245,3,1247,3,1249,3,1251,2,1251,-2xm1326,290l1321,285,1308,285,1303,290,1303,303,1308,308,1315,308,1321,308,1326,303,1326,290xm1520,3l1518,1,1515,1,1513,3,1513,6,1515,8,1517,8,1518,8,1520,6,1520,3xm1596,300l1590,295,1577,295,1572,300,1572,313,1577,318,1584,318,1590,318,1596,313,1596,300xm1788,26l1787,24,1783,24,1782,26,1782,29,1783,31,1785,31,1787,31,1788,29,1788,26xm1863,330l1858,325,1845,325,1840,330,1840,343,1845,348,1852,348,1858,348,1863,343,1863,330xm2055,67l2053,65,2049,65,2048,67,2048,70,2049,72,2051,72,2053,72,2055,70,2055,67xm2128,380l2123,374,2110,374,2105,380,2105,392,2110,398,2116,398,2123,398,2128,392,2128,380xm2318,126l2316,124,2312,124,2310,126,2310,130,2312,132,2314,132,2316,132,2318,130,2318,126xm2388,449l2383,444,2370,444,2365,449,2365,461,2370,467,2377,467,2383,467,2388,461,2388,449xm2575,203l2574,202,2570,202,2569,203,2569,207,2570,209,2572,209,2574,209,2575,207,2575,203xm2643,537l2637,532,2625,532,2619,537,2619,550,2625,555,2631,555,2637,555,2643,550,2643,537xm2827,298l2826,297,2822,297,2821,298,2821,302,2822,303,2824,303,2826,303,2827,302,2827,298xm3073,409l3071,407,3066,407,3065,409,3065,414,3066,416,3069,416,3071,416,3073,414,3073,409xm3309,537l3307,535,3303,535,3301,537,3301,542,3303,544,3305,544,3307,544,3309,542,3309,537xm3701,4394l3697,4377,3688,4363,3674,4354,3656,4350,3639,4354,3625,4363,3616,4377,3612,4394,3616,4411,3625,4425,3639,4434,3656,4438,3674,4434,3688,4425,3697,4411,3701,4394xm3746,4131l3742,4114,3733,4100,3719,4091,3702,4087,3684,4091,3670,4100,3661,4114,3657,4131,3661,4148,3670,4162,3684,4171,3702,4175,3719,4171,3733,4162,3742,4148,3746,4131xm3761,3865l3757,3848,3748,3834,3734,3824,3717,3821,3700,3824,3686,3834,3676,3848,3673,3865,3676,3882,3686,3896,3700,3905,3717,3908,3734,3905,3748,3896,3757,3882,3761,3865xm3934,4653l3931,4639,3923,4628,3911,4620,3897,4617,3883,4620,3871,4628,3863,4639,3860,4653,3863,4668,3871,4679,3883,4687,3897,4690,3911,4687,3923,4679,3931,4668,3934,4653xm4000,4395l3997,4381,3989,4369,3978,4362,3963,4359,3949,4362,3937,4369,3930,4381,3927,4395,3930,4409,3937,4421,3949,4428,3963,4431,3978,4428,3989,4421,3997,4409,4000,4395xm4040,4131l4037,4117,4029,4105,4018,4098,4004,4095,3989,4098,3978,4105,3970,4117,3967,4131,3970,4145,3978,4157,3989,4165,4004,4167,4018,4165,4029,4157,4037,4145,4040,4131xm4054,3865l4051,3851,4043,3839,4031,3831,4017,3828,4003,3831,3991,3839,3983,3851,3980,3865,3983,3879,3991,3890,4003,3898,4017,3901,4031,3898,4043,3890,4051,3879,4054,3865xm4237,4640l4225,4628,4193,4628,4181,4640,4181,4671,4193,4684,4209,4684,4225,4684,4237,4671,4237,4640xm4297,4380l4285,4368,4253,4368,4241,4380,4241,4411,4253,4424,4269,4424,4285,4424,4297,4411,4297,4380xm4333,4116l4321,4103,4290,4103,4277,4116,4277,4147,4290,4159,4305,4159,4321,4159,4333,4147,4333,4116xm4346,3849l4333,3837,4302,3837,4289,3849,4289,3880,4302,3893,4317,3893,4333,3893,4346,3880,4346,3849xm4539,4646l4530,4638,4508,4638,4499,4646,4499,4668,4508,4677,4519,4677,4530,4677,4539,4668,4539,4646xm4594,4385l4585,4376,4563,4376,4554,4385,4554,4407,4563,4416,4574,4416,4585,4416,4594,4407,4594,4385xm4627,4120l4618,4111,4595,4111,4587,4120,4587,4142,4595,4151,4607,4151,4618,4151,4627,4142,4627,4120xm4638,3854l4629,3845,4606,3845,4598,3854,4598,3876,4606,3884,4618,3884,4629,3884,4638,3876,4638,3854xm4642,1834l4640,1832,4635,1832,4633,1834,4633,1839,4635,1841,4638,1841,4640,1841,4642,1839,4642,1834xm4680,2555l4675,2550,4662,2550,4657,2555,4657,2567,4662,2573,4669,2573,4675,2573,4680,2567,4680,2555xm4769,2807l4764,2801,4751,2801,4746,2807,4746,2819,4751,2824,4758,2824,4764,2824,4769,2819,4769,2807xm4770,4910l4765,4904,4751,4904,4745,4910,4745,4923,4751,4929,4758,4929,4765,4929,4770,4923,4770,4910xm4775,2066l4773,2064,4769,2064,4767,2066,4767,2071,4769,2072,4771,2072,4773,2072,4775,2071,4775,2066xm4840,4652l4834,4646,4821,4646,4815,4652,4815,4665,4821,4671,4827,4671,4834,4671,4840,4665,4840,4652xm4840,3064l4834,3058,4821,3058,4815,3064,4815,3078,4821,3083,4827,3083,4834,3083,4840,3078,4840,3064xm4890,4390l4884,4384,4871,4384,4865,4390,4865,4403,4871,4409,4878,4409,4884,4409,4890,4403,4890,4390xm4890,3326l4884,3320,4871,3320,4865,3326,4865,3340,4871,3345,4878,3345,4884,3345,4890,3340,4890,3326xm4892,2306l4890,2305,4886,2305,4884,2306,4884,2311,4886,2313,4888,2313,4890,2313,4892,2311,4892,2306xm4920,4124l4915,4119,4901,4119,4895,4124,4895,4138,4901,4144,4908,4144,4915,4144,4920,4138,4920,4124xm4920,3591l4915,3586,4901,3586,4895,3591,4895,3605,4901,3610,4908,3610,4915,3610,4920,3605,4920,3591xm4930,3858l4925,3852,4911,3852,4905,3858,4905,3872,4911,3877,4918,3877,4925,3877,4930,3872,4930,3858xm4992,2554l4990,2552,4985,2552,4984,2554,4984,2559,4985,2561,4988,2561,4990,2561,4992,2559,4992,2554xm5074,4916l5072,4915,5068,4915,5066,4916,5066,4921,5068,4923,5070,4923,5072,4923,5074,4921,5074,4916xm5074,2808l5072,2806,5068,2806,5066,2808,5066,2813,5068,2815,5070,2815,5072,2815,5074,2813,5074,2808xm5139,4657l5137,4656,5132,4656,5130,4657,5130,4662,5132,4664,5135,4664,5137,4664,5139,4662,5139,4657xm5139,3067l5137,3066,5132,3066,5130,3067,5130,3072,5132,3074,5135,3074,5137,3074,5139,3072,5139,3067xm5185,4394l5183,4393,5179,4393,5177,4394,5177,4399,5179,4401,5181,4401,5183,4401,5185,4399,5185,4394xm5185,3330l5183,3328,5179,3328,5177,3330,5177,3335,5179,3337,5181,3337,5183,3337,5185,3335,5185,3330xm5213,4129l5211,4127,5206,4127,5205,4129,5205,4134,5206,4135,5209,4135,5211,4135,5213,4134,5213,4129xm5213,3596l5211,3594,5206,3594,5205,3596,5205,3600,5206,3602,5209,3602,5211,3602,5213,3600,5213,3596xm5222,3862l5220,3861,5216,3861,5214,3862,5214,3867,5216,3869,5218,3869,5220,3869,5222,3867,5222,3862xe" filled="true" fillcolor="#ed1c24" stroked="false">
                  <v:path arrowok="t"/>
                  <v:fill opacity="13107f" type="solid"/>
                </v:shape>
                <v:shape style="position:absolute;left:11028;top:1128;width:84;height:152" id="docshape16" coordorigin="11028,1128" coordsize="84,152" path="m11104,1128l11074,1134,11050,1151,11034,1175,11028,1204,11034,1234,11050,1258,11074,1274,11104,1280,11112,1279,11112,1130,11104,1128xe" filled="true" fillcolor="#ed1c24" stroked="false">
                  <v:path arrowok="t"/>
                  <v:fill opacity="26214f" type="solid"/>
                </v:shape>
                <v:shape style="position:absolute;left:10969;top:1432;width:136;height:136" type="#_x0000_t75" id="docshape17" stroked="false">
                  <v:imagedata r:id="rId80" o:title=""/>
                </v:shape>
                <v:shape style="position:absolute;left:10705;top:1396;width:136;height:136" type="#_x0000_t75" id="docshape18" stroked="false">
                  <v:imagedata r:id="rId80" o:title=""/>
                </v:shape>
                <v:shape style="position:absolute;left:10911;top:1734;width:119;height:119" type="#_x0000_t75" id="docshape19" stroked="false">
                  <v:imagedata r:id="rId81" o:title=""/>
                </v:shape>
                <v:shape style="position:absolute;left:7817;top:0;width:3295;height:2324" type="#_x0000_t75" id="docshape20" stroked="false">
                  <v:imagedata r:id="rId82" o:title=""/>
                </v:shape>
                <v:shape style="position:absolute;left:10647;top:1694;width:119;height:119" type="#_x0000_t75" id="docshape21" stroked="false">
                  <v:imagedata r:id="rId83" o:title=""/>
                </v:shape>
                <v:shape style="position:absolute;left:10392;top:1616;width:119;height:119" type="#_x0000_t75" id="docshape22" stroked="false">
                  <v:imagedata r:id="rId84" o:title=""/>
                </v:shape>
                <v:shape style="position:absolute;left:10852;top:2034;width:104;height:104" type="#_x0000_t75" id="docshape23" stroked="false">
                  <v:imagedata r:id="rId85" o:title=""/>
                </v:shape>
                <v:shape style="position:absolute;left:10588;top:1992;width:104;height:104" type="#_x0000_t75" id="docshape24" stroked="false">
                  <v:imagedata r:id="rId86" o:title=""/>
                </v:shape>
                <v:shape style="position:absolute;left:10333;top:1916;width:104;height:104" type="#_x0000_t75" id="docshape25" stroked="false">
                  <v:imagedata r:id="rId86" o:title=""/>
                </v:shape>
                <v:shape style="position:absolute;left:10089;top:1808;width:104;height:104" type="#_x0000_t75" id="docshape26" stroked="false">
                  <v:imagedata r:id="rId87" o:title=""/>
                </v:shape>
                <v:shape style="position:absolute;left:7237;top:3;width:3875;height:3881" id="docshape27" coordorigin="7238,3" coordsize="3875,3881" path="m7244,147l7243,145,7239,145,7238,147,7238,150,7239,152,7241,152,7243,152,7244,150,7244,147xm7263,413l7261,411,7257,411,7256,413,7256,416,7257,418,7259,418,7261,418,7263,416,7263,413xm7299,677l7298,676,7294,676,7293,677,7293,681,7294,682,7296,682,7298,682,7299,681,7299,677xm7354,938l7353,937,7349,937,7348,938,7348,942,7349,943,7351,943,7353,943,7354,942,7354,938xm7427,1195l7425,1193,7422,1193,7420,1195,7420,1199,7422,1200,7424,1200,7425,1200,7427,1199,7427,1195xm7518,1446l7516,1444,7512,1444,7510,1446,7510,1450,7512,1452,7514,1452,7516,1452,7518,1450,7518,1446xm7547,9l7542,3,7530,3,7524,9,7524,21,7530,26,7536,26,7542,26,7547,21,7547,9xm7557,275l7552,270,7540,270,7534,275,7534,288,7540,293,7546,293,7552,293,7557,288,7557,275xm7587,540l7582,535,7569,535,7564,540,7564,553,7569,558,7576,558,7582,558,7587,553,7587,540xm7625,1690l7624,1688,7619,1688,7617,1690,7617,1694,7619,1696,7621,1696,7624,1696,7625,1694,7625,1690xm7637,803l7632,797,7619,797,7614,803,7614,815,7619,820,7625,820,7632,820,7637,815,7637,803xm7706,1060l7701,1055,7688,1055,7683,1060,7683,1073,7688,1078,7694,1078,7701,1078,7706,1073,7706,1060xm7749,1927l7747,1925,7744,1925,7742,1927,7742,1930,7744,1932,7745,1932,7747,1932,7749,1930,7749,1927xm7794,1312l7789,1307,7776,1307,7771,1312,7771,1325,7776,1330,7783,1330,7789,1330,7794,1325,7794,1312xm8045,2370l8043,2368,8038,2368,8037,2370,8037,2375,8038,2377,8041,2377,8043,2377,8045,2375,8045,2370xm8215,2576l8213,2574,8208,2574,8207,2576,8207,2580,8208,2582,8211,2582,8213,2582,8215,2580,8215,2576xm8399,2769l8397,2768,8392,2768,8390,2769,8390,2774,8392,2776,8394,2776,8397,2776,8399,2774,8399,2769xm8500,2435l8495,2430,8482,2430,8477,2435,8477,2448,8482,2453,8488,2453,8495,2453,8500,2448,8500,2435xm8595,2950l8593,2948,8589,2948,8587,2950,8587,2954,8589,2956,8591,2956,8593,2956,8595,2954,8595,2950xm8689,2624l8683,2619,8671,2619,8666,2624,8666,2637,8671,2642,8677,2642,8683,2642,8689,2637,8689,2624xm8804,3116l8802,3114,8797,3114,8796,3116,8796,3121,8797,3123,8800,3123,8802,3123,8804,3121,8804,3116xm8891,2798l8886,2793,8873,2793,8868,2798,8868,2811,8873,2816,8879,2816,8886,2816,8891,2811,8891,2798xm8982,2476l8973,2467,8951,2467,8942,2476,8942,2498,8951,2507,8962,2507,8973,2507,8982,2498,8982,2476xm9023,3268l9022,3266,9017,3266,9015,3268,9015,3272,9017,3274,9019,3274,9022,3274,9023,3272,9023,3268xm9106,2957l9100,2952,9088,2952,9082,2957,9082,2969,9088,2975,9094,2975,9100,2975,9106,2969,9106,2957xm9191,2642l9182,2633,9160,2633,9151,2642,9151,2664,9160,2673,9171,2673,9182,2673,9191,2664,9191,2642xm9253,3404l9251,3402,9247,3402,9245,3404,9245,3408,9247,3410,9249,3410,9251,3410,9253,3408,9253,3404xm9278,2324l9266,2312,9235,2312,9222,2324,9222,2355,9235,2368,9250,2368,9266,2368,9278,2355,9278,2324xm9332,3099l9326,3093,9314,3093,9308,3099,9308,3111,9314,3117,9320,3117,9326,3117,9332,3111,9332,3099xm9412,2791l9403,2782,9381,2782,9372,2791,9372,2813,9381,2822,9392,2822,9403,2822,9412,2813,9412,2791xm9491,3524l9490,3522,9485,3522,9483,3524,9483,3528,9485,3530,9487,3530,9490,3530,9491,3528,9491,3524xm9494,2481l9481,2468,9451,2468,9438,2481,9438,2512,9451,2525,9466,2525,9481,2525,9494,2512,9494,2481xm9567,3223l9562,3218,9550,3218,9544,3223,9544,3236,9550,3241,9556,3241,9562,3241,9567,3236,9567,3223xm9577,2188l9575,2174,9567,2163,9556,2155,9542,2152,9528,2155,9517,2163,9509,2174,9506,2188,9509,2202,9517,2213,9528,2220,9542,2223,9556,2220,9567,2213,9575,2202,9577,2188xm9645,2921l9636,2912,9614,2912,9605,2921,9605,2943,9614,2952,9625,2952,9636,2952,9645,2943,9645,2921xm9723,2618l9710,2605,9680,2605,9667,2618,9667,2649,9680,2661,9695,2661,9710,2661,9723,2649,9723,2618xm9737,3627l9736,3625,9731,3625,9729,3627,9729,3631,9731,3633,9733,3633,9736,3633,9737,3631,9737,3627xm9801,2333l9799,2319,9791,2307,9780,2300,9766,2297,9752,2300,9741,2307,9733,2319,9731,2333,9733,2346,9741,2358,9752,2365,9766,2368,9780,2365,9791,2358,9799,2346,9801,2333xm9812,3330l9807,3325,9794,3325,9789,3330,9789,3343,9794,3348,9800,3348,9807,3348,9812,3343,9812,3330xm9882,2029l9879,2012,9869,1998,9855,1989,9838,1985,9821,1989,9808,1998,9798,2012,9795,2029,9798,2046,9808,2060,9821,2069,9838,2073,9855,2069,9869,2060,9879,2046,9882,2029xm9888,3032l9879,3023,9857,3023,9848,3032,9848,3054,9857,3063,9868,3063,9879,3063,9888,3054,9888,3032xm9963,2734l9951,2721,9920,2721,9907,2734,9907,2765,9920,2777,9935,2777,9951,2777,9963,2765,9963,2734xm9990,3713l9988,3711,9984,3711,9982,3713,9982,3717,9984,3719,9986,3719,9988,3719,9990,3717,9990,3713xm10039,2454l10036,2440,10028,2429,10017,2422,10003,2419,9990,2422,9978,2429,9971,2440,9968,2454,9971,2468,9978,2479,9990,2487,10003,2490,10017,2487,10028,2479,10036,2468,10039,2454xm10064,3418l10059,3413,10046,3413,10041,3418,10041,3431,10046,3436,10052,3436,10059,3436,10064,3431,10064,3418xm10116,2158l10112,2141,10103,2127,10089,2118,10072,2114,10055,2118,10041,2127,10032,2141,10028,2158,10032,2175,10041,2189,10055,2198,10072,2202,10089,2198,10103,2189,10112,2175,10116,2158xm10138,3123l10130,3114,10108,3114,10099,3123,10099,3145,10108,3154,10119,3154,10130,3154,10138,3145,10138,3123xm10213,2827l10201,2815,10170,2815,10157,2827,10157,2858,10170,2871,10185,2871,10201,2871,10213,2858,10213,2827xm10248,3781l10246,3779,10242,3779,10240,3781,10240,3786,10242,3788,10244,3788,10246,3788,10248,3786,10248,3781xm10287,2552l10284,2538,10277,2527,10266,2519,10252,2516,10238,2519,10227,2527,10219,2538,10216,2552,10219,2565,10227,2577,10238,2584,10252,2587,10266,2584,10277,2577,10284,2565,10287,2552xm10322,3487l10317,3481,10303,3481,10298,3487,10298,3500,10303,3506,10310,3506,10317,3506,10322,3500,10322,3487xm10362,2260l10359,2243,10349,2229,10335,2220,10318,2216,10301,2220,10287,2229,10278,2243,10275,2260,10278,2277,10287,2291,10301,2300,10318,2304,10335,2300,10349,2291,10359,2277,10362,2260xm10396,3193l10387,3184,10365,3184,10356,3193,10356,3215,10365,3223,10376,3223,10387,3223,10396,3215,10396,3193xm10470,2898l10458,2886,10427,2886,10414,2898,10414,2929,10427,2942,10442,2942,10458,2942,10470,2929,10470,2898xm10510,3832l10508,3830,10504,3830,10502,3832,10502,3836,10504,3838,10506,3838,10508,3838,10510,3836,10510,3832xm10544,2624l10541,2610,10534,2599,10522,2591,10509,2588,10495,2591,10483,2599,10476,2610,10473,2624,10476,2638,10483,2649,10495,2657,10509,2659,10522,2657,10534,2649,10541,2638,10544,2624xm10585,3536l10579,3531,10565,3531,10560,3536,10560,3550,10565,3556,10572,3556,10579,3556,10585,3550,10585,3536xm10618,2334l10615,2317,10606,2303,10592,2294,10575,2290,10558,2294,10544,2303,10534,2317,10531,2334,10534,2351,10544,2365,10558,2374,10575,2378,10592,2374,10606,2365,10615,2351,10618,2334xm10658,3241l10649,3233,10628,3233,10619,3241,10619,3263,10628,3272,10639,3272,10649,3272,10658,3263,10658,3241xm10733,2946l10720,2933,10689,2933,10677,2946,10677,2977,10689,2989,10705,2989,10720,2989,10733,2977,10733,2946xm10775,3864l10773,3862,10769,3862,10767,3864,10767,3868,10769,3870,10771,3870,10773,3870,10775,3868,10775,3864xm10807,2670l10804,2656,10796,2645,10785,2638,10771,2635,10757,2638,10746,2645,10739,2656,10736,2670,10739,2684,10746,2695,10757,2703,10771,2706,10785,2703,10796,2695,10804,2684,10807,2670xm10850,3566l10844,3561,10831,3561,10825,3566,10825,3580,10831,3585,10837,3585,10844,3585,10850,3580,10850,3566xm10881,2379l10878,2362,10869,2348,10855,2338,10838,2335,10821,2338,10807,2348,10797,2362,10794,2379,10797,2396,10807,2410,10821,2419,10838,2422,10855,2419,10869,2410,10878,2396,10881,2379xm10924,3269l10915,3260,10893,3260,10884,3269,10884,3291,10893,3299,10904,3299,10915,3299,10924,3291,10924,3269xm10999,2970l10986,2957,10955,2957,10943,2970,10943,3001,10955,3013,10971,3013,10986,3013,10999,3001,10999,2970xm11041,3878l11040,3876,11035,3876,11033,3878,11033,3882,11035,3884,11037,3884,11040,3884,11041,3882,11041,3878xm11074,2690l11071,2676,11063,2665,11051,2657,11037,2654,11023,2657,11012,2665,11004,2676,11001,2690,11004,2704,11012,2716,11023,2724,11037,2726,11051,2724,11063,2716,11071,2704,11074,2690xm11112,3572l11111,3571,11097,3571,11092,3576,11092,3590,11097,3595,11111,3595,11112,3595,11112,3572xm11112,2352l11104,2350,11087,2353,11073,2363,11064,2377,11060,2394,11064,2411,11073,2425,11087,2434,11104,2437,11112,2436,11112,2352xe" filled="true" fillcolor="#ed1c24" stroked="false">
                  <v:path arrowok="t"/>
                  <v:fill opacity="26214f" type="solid"/>
                </v:shape>
                <v:shape style="position:absolute;left:8048;top:7442;width:2272;height:2272" type="#_x0000_t75" id="docshape28" stroked="false">
                  <v:imagedata r:id="rId88" o:title=""/>
                </v:shape>
                <v:shape style="position:absolute;left:8604;top:7822;width:1129;height:1573" id="docshape29" coordorigin="8605,7822" coordsize="1129,1573" path="m9589,7822l8822,7822,8805,7826,8790,7834,8780,7847,8775,7863,8658,8695,8661,8709,8678,8729,8691,8735,9034,8752,9048,8751,9060,8746,9071,8738,9079,8726,9095,8702,9115,8685,9139,8676,9169,8672,9182,8672,9213,8675,9248,8692,9276,8739,9288,8831,9285,8863,9248,8939,9184,8977,9159,8979,9137,8978,9075,8943,9053,8886,9047,8869,8633,8891,8605,8939,8606,8949,8633,9033,8666,9109,8705,9176,8750,9234,8802,9283,8860,9323,8924,9355,8994,9377,9070,9391,9152,9395,9212,9393,9326,9374,9432,9337,9527,9283,9620,9197,9661,9137,9692,9069,9715,8994,9729,8912,9733,8823,9733,8814,9729,8737,9717,8666,9697,8599,9669,8539,9634,8485,9594,8437,9499,8366,9393,8324,9282,8310,9231,8312,9183,8317,9138,8327,9098,8340,9110,8265,9589,8265,9608,8261,9623,8251,9633,8236,9637,8218,9637,7870,9633,7851,9623,7836,9608,7826,9589,7822xe" filled="true" fillcolor="#f7a31c" stroked="false">
                  <v:path arrowok="t"/>
                  <v:fill type="solid"/>
                </v:shape>
                <v:shape style="position:absolute;left:8652;top:7869;width:1034;height:1478" id="docshape30" coordorigin="8652,7870" coordsize="1034,1478" path="m9589,7870l8822,7870,8706,8689,9037,8705,9060,8670,9090,8645,9126,8630,9169,8625,9183,8625,9249,8638,9297,8677,9326,8741,9335,8831,9332,8872,9305,8943,9255,8996,9193,9023,9159,9026,9129,9024,9056,8992,9013,8924,9006,8893,8652,8936,8677,9015,8707,9085,8743,9146,8784,9200,8831,9245,8884,9282,8943,9311,9007,9331,9077,9344,9152,9348,9208,9346,9314,9328,9413,9294,9500,9244,9583,9166,9620,9112,9649,9050,9669,8981,9682,8905,9686,8823,9686,8814,9682,8743,9671,8677,9653,8617,9627,8562,9560,8471,9477,8407,9382,8370,9283,8357,9205,8362,9137,8376,9080,8400,9033,8433,9071,8218,9589,8218,9589,7870xe" filled="true" fillcolor="#ffffff" stroked="false">
                  <v:path arrowok="t"/>
                  <v:fill type="solid"/>
                </v:shape>
                <v:shape style="position:absolute;left:9879;top:15113;width:212;height:212" type="#_x0000_t75" id="docshape31" stroked="false">
                  <v:imagedata r:id="rId89" o:title=""/>
                </v:shape>
                <v:shape style="position:absolute;left:9500;top:15293;width:183;height:71" id="docshape32" coordorigin="9501,15293" coordsize="183,71" path="m9592,15293l9554,15301,9524,15321,9503,15352,9501,15364,9683,15364,9680,15352,9660,15321,9629,15301,9592,15293xe" filled="true" fillcolor="#ffffff" stroked="false">
                  <v:path arrowok="t"/>
                  <v:fill type="solid"/>
                </v:shape>
                <v:shape style="position:absolute;left:9533;top:14953;width:193;height:193" type="#_x0000_t75" id="docshape33" stroked="false">
                  <v:imagedata r:id="rId90" o:title=""/>
                </v:shape>
                <v:shape style="position:absolute;left:9132;top:15132;width:172;height:172" type="#_x0000_t75" id="docshape34" stroked="false">
                  <v:imagedata r:id="rId91" o:title=""/>
                </v:shape>
                <v:shape style="position:absolute;left:9193;top:14796;width:172;height:172" type="#_x0000_t75" id="docshape35" stroked="false">
                  <v:imagedata r:id="rId92" o:title=""/>
                </v:shape>
                <v:shape style="position:absolute;left:9313;top:14476;width:172;height:172" type="#_x0000_t75" id="docshape36" stroked="false">
                  <v:imagedata r:id="rId93" o:title=""/>
                </v:shape>
                <v:shape style="position:absolute;left:8897;top:11180;width:2215;height:4184" type="#_x0000_t75" id="docshape37" stroked="false">
                  <v:imagedata r:id="rId94" o:title=""/>
                </v:shape>
                <v:shape style="position:absolute;left:8758;top:15313;width:142;height:51" id="docshape38" coordorigin="8758,15313" coordsize="142,51" path="m8829,15313l8800,15319,8776,15335,8759,15360,8758,15364,8900,15364,8899,15360,8883,15335,8859,15319,8829,15313xe" filled="true" fillcolor="#ffffff" stroked="false">
                  <v:path arrowok="t"/>
                  <v:fill type="solid"/>
                </v:shape>
                <v:shape style="position:absolute;left:8778;top:14972;width:153;height:153" type="#_x0000_t75" id="docshape39" stroked="false">
                  <v:imagedata r:id="rId95" o:title=""/>
                </v:shape>
                <v:shape style="position:absolute;left:8855;top:14640;width:151;height:151" type="#_x0000_t75" id="docshape40" stroked="false">
                  <v:imagedata r:id="rId96" o:title=""/>
                </v:shape>
                <v:shape style="position:absolute;left:8979;top:14320;width:153;height:153" type="#_x0000_t75" id="docshape41" stroked="false">
                  <v:imagedata r:id="rId97" o:title=""/>
                </v:shape>
                <v:shape style="position:absolute;left:9151;top:14025;width:151;height:151" type="#_x0000_t75" id="docshape42" stroked="false">
                  <v:imagedata r:id="rId96" o:title=""/>
                </v:shape>
                <v:shape style="position:absolute;left:8388;top:15152;width:132;height:132" type="#_x0000_t75" id="docshape43" stroked="false">
                  <v:imagedata r:id="rId98" o:title=""/>
                </v:shape>
                <v:shape style="position:absolute;left:8431;top:14813;width:132;height:132" type="#_x0000_t75" id="docshape44" stroked="false">
                  <v:imagedata r:id="rId99" o:title=""/>
                </v:shape>
                <v:shape style="position:absolute;left:8518;top:14482;width:132;height:132" type="#_x0000_t75" id="docshape45" stroked="false">
                  <v:imagedata r:id="rId100" o:title=""/>
                </v:shape>
                <v:shape style="position:absolute;left:8646;top:14166;width:132;height:132" type="#_x0000_t75" id="docshape46" stroked="false">
                  <v:imagedata r:id="rId101" o:title=""/>
                </v:shape>
                <v:shape style="position:absolute;left:8814;top:13868;width:132;height:132" type="#_x0000_t75" id="docshape47" stroked="false">
                  <v:imagedata r:id="rId102" o:title=""/>
                </v:shape>
                <v:shape style="position:absolute;left:9019;top:13594;width:132;height:132" type="#_x0000_t75" id="docshape48" stroked="false">
                  <v:imagedata r:id="rId103" o:title=""/>
                </v:shape>
                <v:shape style="position:absolute;left:8019;top:15334;width:96;height:30" id="docshape49" coordorigin="8019,15334" coordsize="96,30" path="m8067,15334l8046,15339,8028,15350,8019,15364,8115,15364,8106,15350,8088,15339,8067,15334xe" filled="true" fillcolor="#ffffff" stroked="false">
                  <v:path arrowok="t"/>
                  <v:fill type="solid"/>
                </v:shape>
                <v:shape style="position:absolute;left:8031;top:14992;width:110;height:110" type="#_x0000_t75" id="docshape50" stroked="false">
                  <v:imagedata r:id="rId104" o:title=""/>
                </v:shape>
                <v:shape style="position:absolute;left:8088;top:14655;width:110;height:110" type="#_x0000_t75" id="docshape51" stroked="false">
                  <v:imagedata r:id="rId105" o:title=""/>
                </v:shape>
                <v:shape style="position:absolute;left:8183;top:14327;width:110;height:110" type="#_x0000_t75" id="docshape52" stroked="false">
                  <v:imagedata r:id="rId106" o:title=""/>
                </v:shape>
                <v:shape style="position:absolute;left:8314;top:14011;width:110;height:110" type="#_x0000_t75" id="docshape53" stroked="false">
                  <v:imagedata r:id="rId107" o:title=""/>
                </v:shape>
                <v:shape style="position:absolute;left:8479;top:13712;width:110;height:110" type="#_x0000_t75" id="docshape54" stroked="false">
                  <v:imagedata r:id="rId104" o:title=""/>
                </v:shape>
                <v:shape style="position:absolute;left:8677;top:13433;width:110;height:110" type="#_x0000_t75" id="docshape55" stroked="false">
                  <v:imagedata r:id="rId108" o:title=""/>
                </v:shape>
                <v:shape style="position:absolute;left:8905;top:13178;width:110;height:110" type="#_x0000_t75" id="docshape56" stroked="false">
                  <v:imagedata r:id="rId109" o:title=""/>
                </v:shape>
                <v:shape style="position:absolute;left:6160;top:10490;width:4629;height:4774" id="docshape57" coordorigin="6160,10490" coordsize="4629,4774" path="m6169,15216l6167,15214,6162,15214,6160,15216,6160,15220,6162,15222,6164,15222,6167,15222,6169,15220,6169,15216xm6192,14875l6190,14873,6186,14873,6184,14875,6184,14879,6186,14881,6188,14881,6190,14881,6192,14879,6192,14875xm6239,14536l6237,14534,6233,14534,6231,14536,6231,14541,6233,14542,6235,14542,6237,14542,6239,14541,6239,14536xm6310,14201l6308,14199,6303,14199,6301,14201,6301,14206,6303,14208,6305,14208,6308,14208,6310,14206,6310,14201xm6403,13872l6401,13870,6396,13870,6394,13872,6394,13877,6396,13879,6399,13879,6401,13879,6403,13877,6403,13872xm6519,13550l6517,13548,6512,13548,6510,13550,6510,13555,6512,13557,6514,13557,6517,13557,6519,13555,6519,13550xm6570,15039l6564,15033,6547,15033,6541,15039,6541,15056,6547,15062,6555,15062,6564,15062,6570,15056,6570,15039xm6609,14699l6602,14693,6586,14693,6579,14699,6579,14716,6586,14722,6594,14722,6602,14722,6609,14716,6609,14699xm6656,13237l6654,13235,6650,13235,6648,13237,6648,13242,6650,13244,6652,13244,6654,13244,6656,13242,6656,13237xm6672,14363l6665,14357,6649,14357,6642,14363,6642,14380,6649,14386,6657,14386,6665,14386,6672,14380,6672,14363xm6761,14033l6754,14026,6738,14026,6731,14033,6731,14049,6738,14056,6746,14056,6754,14056,6761,14049,6761,14033xm6815,12934l6813,12932,6809,12932,6807,12934,6807,12939,6809,12941,6811,12941,6813,12941,6815,12939,6815,12934xm6874,13710l6867,13703,6851,13703,6844,13710,6844,13726,6851,13733,6859,13733,6867,13733,6874,13726,6874,13710xm6952,15205l6941,15194,6914,15194,6903,15205,6903,15232,6914,15242,6927,15242,6941,15242,6952,15232,6952,15205xm6979,14864l6969,14853,6942,14853,6931,14864,6931,14891,6942,14902,6955,14902,6969,14902,6979,14891,6979,14864xm6995,12643l6993,12641,6988,12641,6986,12643,6986,12648,6988,12650,6991,12650,6993,12650,6995,12648,6995,12643xm7010,13397l7004,13390,6987,13390,6981,13397,6981,13413,6987,13420,6996,13420,7004,13420,7010,13413,7010,13397xm7035,14526l7024,14516,6997,14516,6986,14526,6986,14553,6997,14564,7011,14564,7024,14564,7035,14553,7035,14526xm7118,14195l7107,14184,7080,14184,7069,14195,7069,14221,7080,14232,7094,14232,7107,14232,7118,14221,7118,14195xm7170,13094l7164,13088,7147,13088,7141,13094,7141,13111,7147,13117,7155,13117,7164,13117,7170,13111,7170,13094xm7194,12365l7192,12363,7187,12363,7185,12365,7185,12370,7187,12372,7190,12372,7192,12372,7194,12370,7194,12365xm7228,13871l7217,13860,7190,13860,7179,13871,7179,13898,7190,13908,7203,13908,7217,13908,7228,13898,7228,13871xm7352,12805l7345,12798,7329,12798,7323,12805,7323,12821,7329,12828,7337,12828,7345,12828,7352,12821,7352,12805xm7355,15048l7352,15034,7345,15023,7334,15015,7320,15013,7307,15015,7296,15023,7288,15034,7285,15048,7288,15061,7296,15072,7307,15080,7320,15082,7334,15080,7345,15072,7352,15061,7355,15048xm7363,13557l7352,13546,7325,13546,7315,13557,7315,13584,7325,13594,7339,13594,7352,13594,7363,13584,7363,13557xm7401,14709l7398,14695,7391,14684,7380,14677,7366,14674,7353,14677,7341,14684,7334,14695,7331,14709,7334,14722,7341,14733,7353,14741,7366,14744,7380,14741,7391,14733,7398,14722,7401,14709xm7412,12101l7410,12099,7405,12099,7403,12101,7403,12106,7405,12108,7408,12108,7410,12108,7412,12106,7412,12101xm7477,14375l7474,14362,7467,14351,7456,14343,7442,14340,7429,14343,7418,14351,7410,14362,7407,14375,7410,14389,7418,14400,7429,14407,7442,14410,7456,14407,7467,14400,7474,14389,7477,14375xm7524,13255l7513,13244,7486,13244,7475,13255,7475,13282,7486,13293,7500,13293,7513,13293,7524,13282,7524,13255xm7555,12529l7549,12523,7532,12523,7526,12529,7526,12546,7532,12552,7540,12552,7549,12552,7555,12546,7555,12529xm7583,14050l7580,14036,7573,14025,7561,14018,7548,14015,7534,14018,7523,14025,7516,14036,7513,14050,7516,14064,7523,14075,7534,14082,7548,14085,7561,14082,7573,14075,7580,14064,7583,14050xm7647,11853l7645,11851,7641,11851,7639,11853,7639,11858,7641,11860,7643,11860,7645,11860,7647,11858,7647,11853xm7709,12967l7698,12956,7671,12956,7660,12967,7660,12994,7671,13005,7685,13005,7698,13005,7709,12994,7709,12967xm7717,13736l7714,13722,7707,13711,7696,13703,7682,13701,7669,13703,7658,13711,7650,13722,7647,13736,7650,13749,7658,13760,7669,13768,7682,13770,7696,13768,7707,13760,7714,13749,7717,13736xm7736,15218l7732,15201,7722,15186,7708,15176,7690,15173,7673,15176,7658,15186,7648,15201,7645,15218,7648,15236,7658,15250,7673,15260,7690,15264,7708,15260,7722,15250,7732,15236,7736,15218xm7770,14878l7766,14860,7756,14846,7742,14836,7724,14832,7707,14836,7692,14846,7682,14860,7679,14878,7682,14896,7692,14910,7707,14920,7724,14923,7742,14920,7756,14910,7766,14896,7770,14878xm7778,12270l7772,12264,7755,12264,7749,12270,7749,12287,7755,12293,7764,12293,7772,12293,7778,12287,7778,12270xm7837,14543l7834,14525,7824,14511,7810,14501,7792,14497,7774,14501,7760,14511,7750,14525,7747,14543,7750,14560,7760,14575,7774,14585,7792,14588,7810,14585,7824,14575,7834,14560,7837,14543xm7879,13434l7876,13421,7869,13410,7858,13402,7844,13400,7831,13402,7820,13410,7812,13421,7809,13434,7812,13448,7820,13459,7831,13467,7844,13469,7858,13467,7869,13459,7876,13448,7879,13434xm7899,11622l7897,11620,7893,11620,7891,11622,7891,11627,7893,11629,7895,11629,7897,11629,7899,11627,7899,11622xm7917,12696l7906,12685,7879,12685,7868,12696,7868,12722,7879,12733,7892,12733,7906,12733,7917,12722,7917,12696xm7938,14216l7935,14198,7925,14184,7911,14174,7893,14171,7875,14174,7861,14184,7851,14198,7847,14216,7851,14234,7861,14248,7875,14258,7893,14261,7911,14258,7925,14248,7935,14234,7938,14216xm8020,12028l8014,12022,7997,12022,7991,12028,7991,12045,7997,12051,8005,12051,8014,12051,8020,12045,8020,12028xm8068,13149l8065,13135,8057,13124,8046,13117,8033,13114,8019,13117,8008,13124,8001,13135,7998,13149,8001,13163,8008,13174,8019,13181,8033,13184,8046,13181,8057,13174,8065,13163,8068,13149xm8071,13901l8068,13883,8058,13869,8043,13859,8026,13855,8008,13859,7994,13869,7984,13883,7980,13901,7984,13919,7994,13933,8008,13943,8026,13946,8043,13943,8058,13933,8068,13919,8071,13901xm8146,12442l8135,12431,8108,12431,8097,12442,8097,12469,8108,12479,8122,12479,8135,12479,8146,12469,8146,12442xm8167,11409l8165,11407,8160,11407,8158,11409,8158,11414,8160,11415,8162,11415,8165,11415,8167,11414,8167,11409xm8235,13601l8231,13583,8221,13568,8207,13559,8189,13555,8172,13559,8157,13568,8147,13583,8144,13601,8147,13618,8157,13633,8172,13642,8189,13646,8207,13642,8221,13633,8231,13618,8235,13601xm8279,11805l8273,11799,8256,11799,8250,11805,8250,11822,8256,11828,8265,11828,8273,11828,8279,11822,8279,11805xm8281,12882l8278,12868,8271,12857,8260,12849,8246,12847,8232,12849,8221,12857,8214,12868,8211,12882,8214,12895,8221,12906,8232,12914,8246,12916,8260,12914,8271,12906,8278,12895,8281,12882xm8395,12207l8384,12196,8357,12196,8346,12207,8346,12234,8357,12245,8371,12245,8384,12245,8395,12234,8395,12207xm8427,13318l8424,13300,8414,13286,8400,13276,8382,13273,8364,13276,8350,13286,8340,13300,8336,13318,8340,13336,8350,13350,8364,13360,8382,13363,8400,13360,8414,13350,8424,13336,8427,13318xm8448,11215l8446,11213,8442,11213,8440,11215,8440,11219,8442,11221,8444,11221,8446,11221,8448,11219,8448,11215xm8517,12634l8514,12621,8507,12610,8496,12602,8482,12600,8469,12602,8458,12610,8450,12621,8447,12634,8450,12648,8458,12659,8469,12667,8482,12669,8496,12667,8507,12659,8514,12648,8517,12634xm8555,11602l8548,11596,8532,11596,8525,11602,8525,11619,8532,11625,8540,11625,8548,11625,8555,11619,8555,11602xm8647,13056l8643,13038,8634,13024,8619,13014,8602,13011,8584,13014,8570,13024,8560,13038,8556,13056,8560,13074,8570,13088,8584,13098,8602,13102,8619,13098,8634,13088,8643,13074,8647,13056xm8662,11994l8651,11983,8625,11983,8614,11994,8614,12021,8625,12032,8638,12032,8651,12032,8662,12021,8662,11994xm8742,11040l8741,11038,8736,11038,8734,11040,8734,11045,8736,11047,8738,11047,8741,11047,8742,11045,8742,11040xm8775,12409l8772,12396,8764,12385,8753,12377,8740,12375,8726,12377,8715,12385,8708,12396,8705,12409,8708,12423,8715,12434,8726,12442,8740,12444,8753,12442,8764,12434,8772,12423,8775,12409xm8844,11420l8838,11414,8821,11414,8815,11420,8815,11437,8821,11443,8829,11443,8838,11443,8844,11437,8844,11420xm8892,12817l8888,12800,8879,12785,8864,12775,8846,12772,8829,12775,8814,12785,8805,12800,8801,12817,8805,12835,8814,12849,8829,12859,8846,12863,8864,12859,8879,12849,8888,12835,8892,12817xm9048,10886l9046,10885,9041,10885,9040,10886,9040,10891,9041,10893,9044,10893,9046,10893,9048,10891,9048,10886xm9363,10754l9362,10752,9357,10752,9355,10754,9355,10759,9357,10761,9359,10761,9362,10761,9363,10759,9363,10754xm9460,11124l9453,11117,9437,11117,9430,11124,9430,11140,9437,11147,9445,11147,9453,11147,9460,11140,9460,11124xm9687,10644l9685,10642,9681,10642,9679,10644,9679,10649,9681,10651,9683,10651,9685,10651,9687,10649,9687,10644xm9783,11011l9776,11004,9760,11004,9753,11011,9753,11027,9760,11034,9768,11034,9776,11034,9783,11027,9783,11011xm10018,10556l10016,10555,10011,10555,10009,10556,10009,10561,10011,10563,10014,10563,10016,10563,10018,10561,10018,10556xm10113,10922l10107,10916,10090,10916,10084,10922,10084,10939,10090,10945,10098,10945,10107,10945,10113,10939,10113,10922xm10354,10492l10352,10490,10347,10490,10345,10492,10345,10497,10347,10498,10349,10498,10352,10498,10354,10497,10354,10492xm10449,10859l10443,10852,10426,10852,10420,10859,10420,10875,10426,10882,10434,10882,10443,10882,10449,10875,10449,10859xm10789,10820l10782,10814,10766,10814,10760,10820,10760,10837,10766,10843,10774,10843,10782,10843,10789,10837,10789,10820xe" filled="true" fillcolor="#ffffff" stroked="false">
                  <v:path arrowok="t"/>
                  <v:fill type="solid"/>
                </v:shape>
                <v:shape style="position:absolute;left:10345;top:10431;width:690;height:68" id="docshape58" coordorigin="10345,10431" coordsize="690,68" path="m10354,10492l10352,10490,10347,10490,10345,10492,10345,10497,10347,10498,10349,10498,10352,10498,10354,10497,10354,10492xm10693,10451l10691,10449,10687,10449,10685,10451,10685,10455,10687,10457,10689,10457,10691,10457,10693,10455,10693,10451xm11035,10433l11033,10431,11028,10431,11026,10433,11026,10438,11028,10440,11031,10440,11033,10440,11035,10438,11035,10433xe" filled="true" fillcolor="#ffffff" stroked="false">
                  <v:path arrowok="t"/>
                  <v:fill type="solid"/>
                </v:shape>
                <v:shape style="position:absolute;left:489;top:361;width:1701;height:1482" type="#_x0000_t75" id="docshape59" stroked="false">
                  <v:imagedata r:id="rId110" o:title=""/>
                </v:shape>
                <v:shape style="position:absolute;left:679;top:503;width:1326;height:1019" type="#_x0000_t75" id="docshape60" stroked="false">
                  <v:imagedata r:id="rId111" o:title=""/>
                </v:shape>
                <v:shape style="position:absolute;left:728;top:544;width:1240;height:977" id="docshape61" coordorigin="728,545" coordsize="1240,977" path="m1348,545l1270,550,1195,564,1124,587,1057,618,994,656,936,701,885,753,839,811,801,873,770,941,747,1012,733,1087,728,1164,733,1242,747,1317,770,1388,801,1456,839,1518,842,1522,892,1522,871,1496,835,1437,806,1374,785,1307,772,1237,767,1164,772,1092,785,1022,806,955,835,892,871,833,914,779,962,730,1016,688,1075,652,1138,623,1205,601,1275,588,1348,584,1562,584,1500,564,1425,550,1348,545xm1562,584l1348,584,1420,588,1491,601,1557,623,1621,652,1679,688,1733,730,1782,779,1824,833,1860,892,1889,955,1911,1022,1924,1092,1928,1164,1924,1237,1911,1307,1889,1374,1860,1437,1824,1496,1804,1522,1853,1522,1856,1518,1895,1456,1926,1388,1948,1317,1962,1242,1967,1164,1962,1087,1948,1012,1926,941,1895,873,1856,811,1811,753,1759,701,1701,656,1639,618,1571,587,1562,584xe" filled="true" fillcolor="#27aae1" stroked="false">
                  <v:path arrowok="t"/>
                  <v:fill type="solid"/>
                </v:shape>
                <v:shape style="position:absolute;left:786;top:986;width:1127;height:339" id="docshape62" coordorigin="787,986" coordsize="1127,339" path="m1262,1282l1127,1200,1037,1163,950,1163,827,1190,809,1207,796,1220,787,1232,923,1194,1018,1187,1116,1215,1262,1282xm1287,1290l1164,1181,1079,1126,991,1110,860,1115,838,1129,823,1140,811,1150,957,1137,1055,1147,1150,1194,1287,1290xm1326,1304l1190,1171,1099,1100,1010,1068,883,1049,853,1060,834,1069,824,1075,822,1077,953,1073,1050,1095,1158,1165,1326,1304xm1879,1077l1876,1075,1867,1069,1848,1060,1817,1049,1690,1068,1671,1075,1681,1069,1799,1026,1845,1017,1808,1009,1783,1003,1760,996,1726,986,1647,1013,1569,1053,1497,1100,1434,1147,1384,1187,1352,1215,1321,1187,1271,1147,1208,1100,1136,1053,1058,1013,978,986,936,998,898,1008,860,1017,1021,1042,1126,1082,1221,1167,1352,1325,1376,1302,1542,1165,1651,1095,1747,1073,1879,1077xm1890,1150l1878,1140,1863,1129,1841,1115,1710,1110,1622,1126,1536,1181,1413,1290,1550,1194,1645,1147,1744,1137,1890,1150xm1913,1232l1904,1220,1891,1207,1873,1190,1750,1163,1664,1163,1574,1200,1439,1282,1585,1215,1683,1187,1778,1194,1913,1232xe" filled="true" fillcolor="#ffffff" stroked="false">
                  <v:path arrowok="t"/>
                  <v:fill type="solid"/>
                </v:shape>
                <v:shape style="position:absolute;left:1080;top:739;width:546;height:266" type="#_x0000_t75" id="docshape63" stroked="false">
                  <v:imagedata r:id="rId112" o:title=""/>
                </v:shape>
                <v:shape style="position:absolute;left:1128;top:1026;width:449;height:8" type="#_x0000_t75" id="docshape64" stroked="false">
                  <v:imagedata r:id="rId113" o:title=""/>
                </v:shape>
                <v:shape style="position:absolute;left:1177;top:1054;width:353;height:8" type="#_x0000_t75" id="docshape65" stroked="false">
                  <v:imagedata r:id="rId114" o:title=""/>
                </v:shape>
                <v:shape style="position:absolute;left:1225;top:1082;width:256;height:8" type="#_x0000_t75" id="docshape66" stroked="false">
                  <v:imagedata r:id="rId115" o:title=""/>
                </v:shape>
                <v:shape style="position:absolute;left:1273;top:1112;width:160;height:8" type="#_x0000_t75" id="docshape67" stroked="false">
                  <v:imagedata r:id="rId116" o:title=""/>
                </v:shape>
                <v:shape style="position:absolute;left:604;top:1373;width:1472;height:297" type="#_x0000_t75" id="docshape68" stroked="false">
                  <v:imagedata r:id="rId117" o:title=""/>
                </v:shape>
                <v:shape style="position:absolute;left:2089;top:13787;width:157;height:198" type="#_x0000_t75" id="docshape69" stroked="false">
                  <v:imagedata r:id="rId118" o:title=""/>
                </v:shape>
                <v:shape style="position:absolute;left:2286;top:13742;width:355;height:244" type="#_x0000_t75" id="docshape70" stroked="false">
                  <v:imagedata r:id="rId119" o:title=""/>
                </v:shape>
                <v:shape style="position:absolute;left:2714;top:13719;width:667;height:269" type="#_x0000_t75" id="docshape71" stroked="false">
                  <v:imagedata r:id="rId120" o:title=""/>
                </v:shape>
                <v:shape style="position:absolute;left:3464;top:13721;width:510;height:266" type="#_x0000_t75" id="docshape72" stroked="false">
                  <v:imagedata r:id="rId121" o:title=""/>
                </v:shape>
                <v:shape style="position:absolute;left:4065;top:13785;width:169;height:202" type="#_x0000_t75" id="docshape73" stroked="false">
                  <v:imagedata r:id="rId122" o:title=""/>
                </v:shape>
                <v:shape style="position:absolute;left:4269;top:13742;width:432;height:246" type="#_x0000_t75" id="docshape74" stroked="false">
                  <v:imagedata r:id="rId123" o:title=""/>
                </v:shape>
                <v:shape style="position:absolute;left:4792;top:13786;width:169;height:201" type="#_x0000_t75" id="docshape75" stroked="false">
                  <v:imagedata r:id="rId124" o:title=""/>
                </v:shape>
                <v:shape style="position:absolute;left:4992;top:13787;width:154;height:256" type="#_x0000_t75" id="docshape76" stroked="false">
                  <v:imagedata r:id="rId125" o:title=""/>
                </v:shape>
                <v:shape style="position:absolute;left:5176;top:13784;width:154;height:204" type="#_x0000_t75" id="docshape77" stroked="false">
                  <v:imagedata r:id="rId126" o:title=""/>
                </v:shape>
                <v:shape style="position:absolute;left:5389;top:13787;width:231;height:198" id="docshape78" coordorigin="5390,13788" coordsize="231,198" path="m5563,13788l5525,13788,5490,13896,5480,13932,5476,13949,5475,13949,5471,13932,5467,13914,5429,13788,5390,13788,5454,13985,5495,13985,5563,13788xm5620,13788l5584,13788,5584,13985,5620,13985,5620,13788xe" filled="true" fillcolor="#ffffff" stroked="false">
                  <v:path arrowok="t"/>
                  <v:fill type="solid"/>
                </v:shape>
                <v:shape style="position:absolute;left:5661;top:13742;width:284;height:302" type="#_x0000_t75" id="docshape79" stroked="false">
                  <v:imagedata r:id="rId127" o:title=""/>
                </v:shape>
                <v:shape style="position:absolute;left:6028;top:13787;width:588;height:198" type="#_x0000_t75" id="docshape80" stroked="false">
                  <v:imagedata r:id="rId128" o:title=""/>
                </v:shape>
                <v:shape style="position:absolute;left:1316;top:13255;width:568;height:771" id="docshape81" coordorigin="1316,13255" coordsize="568,771" path="m1884,13255l1316,13255,1316,13993,1539,13993,1571,14023,1582,14026,1620,14024,1631,14023,1664,13992,1884,13992,1884,13255xe" filled="true" fillcolor="#ffffff" stroked="false">
                  <v:path arrowok="t"/>
                  <v:fill type="solid"/>
                </v:shape>
                <v:shape style="position:absolute;left:1689;top:13373;width:106;height:319" type="#_x0000_t75" id="docshape82" stroked="false">
                  <v:imagedata r:id="rId129" o:title=""/>
                </v:shape>
                <v:shape style="position:absolute;left:1316;top:13255;width:567;height:782" id="docshape83" coordorigin="1316,13255" coordsize="567,782" path="m1883,13255l1316,13255,1316,13993,1539,13993,1569,14025,1600,14037,1632,14026,1642,14015,1602,14015,1583,14009,1569,13994,1558,13979,1548,13972,1428,13972,1441,13966,1368,13966,1342,13964,1405,13802,1417,13802,1430,13802,1445,13801,1459,13800,1883,13800,1883,13781,1582,13781,1546,13779,1513,13772,1485,13760,1459,13746,1438,13734,1431,13727,1390,13687,1361,13640,1343,13590,1337,13542,1342,13490,1355,13442,1377,13397,1408,13360,1419,13350,1431,13341,1445,13332,1459,13324,1485,13311,1514,13302,1546,13296,1579,13294,1620,13294,1620,13292,1883,13292,1883,13255xm1773,13948l1679,13948,1709,13950,1742,13958,1751,13961,1761,13966,1773,13970,1742,13972,1652,13972,1644,13978,1634,13993,1620,14008,1602,14015,1642,14015,1664,13992,1883,13992,1883,13965,1829,13965,1801,13958,1773,13948xm1585,13950l1532,13950,1555,13956,1569,13967,1587,13985,1601,13991,1616,13984,1633,13966,1602,13966,1585,13950xm1536,13926l1498,13929,1459,13940,1428,13951,1397,13961,1368,13966,1441,13966,1449,13963,1459,13960,1500,13950,1585,13950,1571,13937,1536,13926xm1655,13927l1626,13939,1602,13966,1633,13966,1634,13965,1653,13952,1679,13948,1773,13948,1772,13947,1742,13937,1693,13927,1655,13927xm1883,13802l1742,13802,1757,13803,1772,13803,1799,13803,1856,13964,1829,13965,1883,13965,1883,13802xm1883,13800l1459,13800,1501,13801,1541,13807,1576,13823,1602,13851,1623,13824,1657,13809,1698,13802,1742,13802,1883,13802,1883,13800xm1620,13534l1582,13534,1582,13781,1883,13781,1883,13779,1620,13779,1620,13534xm1883,13292l1620,13292,1649,13294,1680,13299,1711,13309,1742,13322,1790,13356,1829,13402,1856,13463,1865,13539,1853,13607,1825,13663,1786,13707,1742,13740,1705,13759,1671,13772,1642,13779,1620,13779,1883,13779,1883,13292xm1620,13294l1579,13294,1581,13363,1544,13365,1512,13375,1483,13391,1459,13412,1425,13467,1411,13531,1422,13596,1459,13656,1470,13667,1483,13676,1497,13685,1512,13694,1512,13534,1620,13534,1620,13294xe" filled="true" fillcolor="#dba628" stroked="false">
                  <v:path arrowok="t"/>
                  <v:fill type="solid"/>
                </v:shape>
                <w10:wrap type="none"/>
              </v:group>
            </w:pict>
          </mc:Fallback>
        </mc:AlternateContent>
      </w:r>
      <w:r>
        <w:rPr>
          <w:rFonts w:ascii="Arial" w:hAnsi="Arial"/>
          <w:color w:val="FFFFFF"/>
          <w:w w:val="90"/>
          <w:sz w:val="38"/>
        </w:rPr>
        <w:t>theo sách giáo khoa TIẾNG VIỆT 5 Bộ</w:t>
      </w:r>
      <w:r>
        <w:rPr>
          <w:rFonts w:ascii="Arial" w:hAnsi="Arial"/>
          <w:color w:val="FFFFFF"/>
          <w:spacing w:val="-16"/>
          <w:w w:val="90"/>
          <w:sz w:val="38"/>
        </w:rPr>
        <w:t xml:space="preserve"> </w:t>
      </w:r>
      <w:r>
        <w:rPr>
          <w:rFonts w:ascii="Arial" w:hAnsi="Arial"/>
          <w:color w:val="FFFFFF"/>
          <w:w w:val="90"/>
          <w:sz w:val="38"/>
        </w:rPr>
        <w:t>sách</w:t>
      </w:r>
      <w:r>
        <w:rPr>
          <w:rFonts w:ascii="Arial" w:hAnsi="Arial"/>
          <w:color w:val="FFFFFF"/>
          <w:spacing w:val="-16"/>
          <w:w w:val="90"/>
          <w:sz w:val="38"/>
        </w:rPr>
        <w:t xml:space="preserve"> </w:t>
      </w:r>
      <w:r>
        <w:rPr>
          <w:rFonts w:ascii="Arial" w:hAnsi="Arial"/>
          <w:color w:val="FFFFFF"/>
          <w:w w:val="90"/>
          <w:sz w:val="38"/>
        </w:rPr>
        <w:t>CHÂN</w:t>
      </w:r>
      <w:r>
        <w:rPr>
          <w:rFonts w:ascii="Arial" w:hAnsi="Arial"/>
          <w:color w:val="FFFFFF"/>
          <w:spacing w:val="-16"/>
          <w:w w:val="90"/>
          <w:sz w:val="38"/>
        </w:rPr>
        <w:t xml:space="preserve"> </w:t>
      </w:r>
      <w:r>
        <w:rPr>
          <w:rFonts w:ascii="Arial" w:hAnsi="Arial"/>
          <w:color w:val="FFFFFF"/>
          <w:w w:val="90"/>
          <w:sz w:val="38"/>
        </w:rPr>
        <w:t>TRỜI</w:t>
      </w:r>
      <w:r>
        <w:rPr>
          <w:rFonts w:ascii="Arial" w:hAnsi="Arial"/>
          <w:color w:val="FFFFFF"/>
          <w:spacing w:val="-16"/>
          <w:w w:val="90"/>
          <w:sz w:val="38"/>
        </w:rPr>
        <w:t xml:space="preserve"> </w:t>
      </w:r>
      <w:r>
        <w:rPr>
          <w:rFonts w:ascii="Arial" w:hAnsi="Arial"/>
          <w:color w:val="FFFFFF"/>
          <w:w w:val="90"/>
          <w:sz w:val="38"/>
        </w:rPr>
        <w:t>SÁNG</w:t>
      </w:r>
      <w:r>
        <w:rPr>
          <w:rFonts w:ascii="Arial" w:hAnsi="Arial"/>
          <w:color w:val="FFFFFF"/>
          <w:spacing w:val="-16"/>
          <w:w w:val="90"/>
          <w:sz w:val="38"/>
        </w:rPr>
        <w:t xml:space="preserve"> </w:t>
      </w:r>
      <w:r>
        <w:rPr>
          <w:rFonts w:ascii="Arial" w:hAnsi="Arial"/>
          <w:color w:val="FFFFFF"/>
          <w:w w:val="90"/>
          <w:sz w:val="38"/>
        </w:rPr>
        <w:t>TẠO)</w:t>
      </w:r>
    </w:p>
    <w:p w:rsidR="00D74C58" w:rsidRDefault="00901FA9">
      <w:pPr>
        <w:spacing w:before="368"/>
        <w:ind w:left="115"/>
        <w:rPr>
          <w:rFonts w:ascii="Arial" w:hAnsi="Arial"/>
          <w:sz w:val="39"/>
        </w:rPr>
      </w:pPr>
      <w:r>
        <w:br w:type="column"/>
      </w:r>
      <w:r>
        <w:rPr>
          <w:rFonts w:ascii="Arial" w:hAnsi="Arial"/>
          <w:color w:val="231F20"/>
          <w:spacing w:val="-17"/>
          <w:sz w:val="39"/>
        </w:rPr>
        <w:lastRenderedPageBreak/>
        <w:t>Tập</w:t>
      </w:r>
      <w:r>
        <w:rPr>
          <w:rFonts w:ascii="Arial" w:hAnsi="Arial"/>
          <w:color w:val="231F20"/>
          <w:spacing w:val="-7"/>
          <w:sz w:val="39"/>
        </w:rPr>
        <w:t xml:space="preserve"> </w:t>
      </w:r>
      <w:r>
        <w:rPr>
          <w:rFonts w:ascii="Arial" w:hAnsi="Arial"/>
          <w:color w:val="231F20"/>
          <w:spacing w:val="-5"/>
          <w:sz w:val="39"/>
        </w:rPr>
        <w:t>một</w:t>
      </w:r>
    </w:p>
    <w:p w:rsidR="00D74C58" w:rsidRDefault="00D74C58">
      <w:pPr>
        <w:rPr>
          <w:rFonts w:ascii="Arial" w:hAnsi="Arial"/>
          <w:sz w:val="39"/>
        </w:rPr>
        <w:sectPr w:rsidR="00D74C58">
          <w:type w:val="continuous"/>
          <w:pgSz w:w="11120" w:h="15370"/>
          <w:pgMar w:top="1220" w:right="720" w:bottom="280" w:left="1200" w:header="0" w:footer="0" w:gutter="0"/>
          <w:cols w:num="2" w:space="720" w:equalWidth="0">
            <w:col w:w="5554" w:space="1621"/>
            <w:col w:w="2025"/>
          </w:cols>
        </w:sectPr>
      </w:pPr>
    </w:p>
    <w:p w:rsidR="00D74C58" w:rsidRDefault="00901FA9">
      <w:pPr>
        <w:spacing w:before="81"/>
        <w:ind w:left="2" w:right="1"/>
        <w:jc w:val="center"/>
        <w:rPr>
          <w:rFonts w:ascii="Liberation Sans" w:hAnsi="Liberation Sans"/>
          <w:sz w:val="28"/>
        </w:rPr>
      </w:pPr>
      <w:r>
        <w:rPr>
          <w:rFonts w:ascii="Liberation Sans" w:hAnsi="Liberation Sans"/>
          <w:color w:val="231F20"/>
          <w:w w:val="85"/>
          <w:sz w:val="28"/>
        </w:rPr>
        <w:lastRenderedPageBreak/>
        <w:t>NGUYỄN</w:t>
      </w:r>
      <w:r>
        <w:rPr>
          <w:rFonts w:ascii="Liberation Sans" w:hAnsi="Liberation Sans"/>
          <w:color w:val="231F20"/>
          <w:spacing w:val="-4"/>
          <w:sz w:val="28"/>
        </w:rPr>
        <w:t xml:space="preserve"> </w:t>
      </w:r>
      <w:r>
        <w:rPr>
          <w:rFonts w:ascii="Liberation Sans" w:hAnsi="Liberation Sans"/>
          <w:color w:val="231F20"/>
          <w:w w:val="85"/>
          <w:sz w:val="28"/>
        </w:rPr>
        <w:t>THḷ</w:t>
      </w:r>
      <w:r>
        <w:rPr>
          <w:rFonts w:ascii="Liberation Sans" w:hAnsi="Liberation Sans"/>
          <w:color w:val="231F20"/>
          <w:spacing w:val="-4"/>
          <w:sz w:val="28"/>
        </w:rPr>
        <w:t xml:space="preserve"> </w:t>
      </w:r>
      <w:r>
        <w:rPr>
          <w:rFonts w:ascii="Liberation Sans" w:hAnsi="Liberation Sans"/>
          <w:color w:val="231F20"/>
          <w:w w:val="85"/>
          <w:sz w:val="28"/>
        </w:rPr>
        <w:t>BÍCH</w:t>
      </w:r>
      <w:r>
        <w:rPr>
          <w:rFonts w:ascii="Liberation Sans" w:hAnsi="Liberation Sans"/>
          <w:color w:val="231F20"/>
          <w:spacing w:val="-4"/>
          <w:sz w:val="28"/>
        </w:rPr>
        <w:t xml:space="preserve"> </w:t>
      </w:r>
      <w:r>
        <w:rPr>
          <w:rFonts w:ascii="Liberation Sans" w:hAnsi="Liberation Sans"/>
          <w:color w:val="231F20"/>
          <w:w w:val="85"/>
          <w:sz w:val="28"/>
        </w:rPr>
        <w:t>–</w:t>
      </w:r>
      <w:r>
        <w:rPr>
          <w:rFonts w:ascii="Liberation Sans" w:hAnsi="Liberation Sans"/>
          <w:color w:val="231F20"/>
          <w:spacing w:val="-4"/>
          <w:sz w:val="28"/>
        </w:rPr>
        <w:t xml:space="preserve"> </w:t>
      </w:r>
      <w:r>
        <w:rPr>
          <w:rFonts w:ascii="Liberation Sans" w:hAnsi="Liberation Sans"/>
          <w:color w:val="231F20"/>
          <w:w w:val="85"/>
          <w:sz w:val="28"/>
        </w:rPr>
        <w:t>NGUYỄN</w:t>
      </w:r>
      <w:r>
        <w:rPr>
          <w:rFonts w:ascii="Liberation Sans" w:hAnsi="Liberation Sans"/>
          <w:color w:val="231F20"/>
          <w:spacing w:val="-4"/>
          <w:sz w:val="28"/>
        </w:rPr>
        <w:t xml:space="preserve"> </w:t>
      </w:r>
      <w:r>
        <w:rPr>
          <w:rFonts w:ascii="Liberation Sans" w:hAnsi="Liberation Sans"/>
          <w:color w:val="231F20"/>
          <w:w w:val="85"/>
          <w:sz w:val="28"/>
        </w:rPr>
        <w:t>HOÀNG</w:t>
      </w:r>
      <w:r>
        <w:rPr>
          <w:rFonts w:ascii="Liberation Sans" w:hAnsi="Liberation Sans"/>
          <w:color w:val="231F20"/>
          <w:spacing w:val="-4"/>
          <w:sz w:val="28"/>
        </w:rPr>
        <w:t xml:space="preserve"> </w:t>
      </w:r>
      <w:r>
        <w:rPr>
          <w:rFonts w:ascii="Liberation Sans" w:hAnsi="Liberation Sans"/>
          <w:color w:val="231F20"/>
          <w:w w:val="85"/>
          <w:sz w:val="28"/>
        </w:rPr>
        <w:t>LY</w:t>
      </w:r>
      <w:r>
        <w:rPr>
          <w:rFonts w:ascii="Liberation Sans" w:hAnsi="Liberation Sans"/>
          <w:color w:val="231F20"/>
          <w:spacing w:val="-4"/>
          <w:sz w:val="28"/>
        </w:rPr>
        <w:t xml:space="preserve"> </w:t>
      </w:r>
      <w:r>
        <w:rPr>
          <w:rFonts w:ascii="Liberation Sans" w:hAnsi="Liberation Sans"/>
          <w:color w:val="231F20"/>
          <w:w w:val="85"/>
          <w:sz w:val="28"/>
        </w:rPr>
        <w:t>–</w:t>
      </w:r>
      <w:r>
        <w:rPr>
          <w:rFonts w:ascii="Liberation Sans" w:hAnsi="Liberation Sans"/>
          <w:color w:val="231F20"/>
          <w:spacing w:val="-4"/>
          <w:sz w:val="28"/>
        </w:rPr>
        <w:t xml:space="preserve"> </w:t>
      </w:r>
      <w:r>
        <w:rPr>
          <w:rFonts w:ascii="Liberation Sans" w:hAnsi="Liberation Sans"/>
          <w:color w:val="231F20"/>
          <w:w w:val="85"/>
          <w:sz w:val="28"/>
        </w:rPr>
        <w:t>Đ</w:t>
      </w:r>
      <w:r>
        <w:rPr>
          <w:rFonts w:ascii="Liberation Sans" w:hAnsi="Liberation Sans"/>
          <w:color w:val="231F20"/>
          <w:spacing w:val="23"/>
          <w:sz w:val="28"/>
        </w:rPr>
        <w:t xml:space="preserve"> </w:t>
      </w:r>
      <w:r>
        <w:rPr>
          <w:rFonts w:ascii="Liberation Sans" w:hAnsi="Liberation Sans"/>
          <w:color w:val="231F20"/>
          <w:w w:val="85"/>
          <w:sz w:val="28"/>
        </w:rPr>
        <w:t>NG</w:t>
      </w:r>
      <w:r>
        <w:rPr>
          <w:rFonts w:ascii="Liberation Sans" w:hAnsi="Liberation Sans"/>
          <w:color w:val="231F20"/>
          <w:spacing w:val="-4"/>
          <w:sz w:val="28"/>
        </w:rPr>
        <w:t xml:space="preserve"> </w:t>
      </w:r>
      <w:r>
        <w:rPr>
          <w:rFonts w:ascii="Liberation Sans" w:hAnsi="Liberation Sans"/>
          <w:color w:val="231F20"/>
          <w:spacing w:val="-5"/>
          <w:w w:val="85"/>
          <w:sz w:val="28"/>
        </w:rPr>
        <w:t>TÚ</w:t>
      </w:r>
    </w:p>
    <w:p w:rsidR="00D74C58" w:rsidRDefault="00901FA9">
      <w:pPr>
        <w:spacing w:before="14"/>
        <w:ind w:left="2"/>
        <w:jc w:val="center"/>
        <w:rPr>
          <w:rFonts w:ascii="Liberation Sans" w:hAnsi="Liberation Sans"/>
          <w:sz w:val="28"/>
        </w:rPr>
      </w:pPr>
      <w:r>
        <w:rPr>
          <w:rFonts w:ascii="Liberation Sans" w:hAnsi="Liberation Sans"/>
          <w:color w:val="231F20"/>
          <w:w w:val="85"/>
          <w:sz w:val="28"/>
        </w:rPr>
        <w:t>TRẦN</w:t>
      </w:r>
      <w:r>
        <w:rPr>
          <w:rFonts w:ascii="Liberation Sans" w:hAnsi="Liberation Sans"/>
          <w:color w:val="231F20"/>
          <w:spacing w:val="1"/>
          <w:sz w:val="28"/>
        </w:rPr>
        <w:t xml:space="preserve"> </w:t>
      </w:r>
      <w:r>
        <w:rPr>
          <w:rFonts w:ascii="Liberation Sans" w:hAnsi="Liberation Sans"/>
          <w:color w:val="231F20"/>
          <w:w w:val="85"/>
          <w:sz w:val="28"/>
        </w:rPr>
        <w:t>THḷ</w:t>
      </w:r>
      <w:r>
        <w:rPr>
          <w:rFonts w:ascii="Liberation Sans" w:hAnsi="Liberation Sans"/>
          <w:color w:val="231F20"/>
          <w:spacing w:val="1"/>
          <w:sz w:val="28"/>
        </w:rPr>
        <w:t xml:space="preserve"> </w:t>
      </w:r>
      <w:r>
        <w:rPr>
          <w:rFonts w:ascii="Liberation Sans" w:hAnsi="Liberation Sans"/>
          <w:color w:val="231F20"/>
          <w:w w:val="85"/>
          <w:sz w:val="28"/>
        </w:rPr>
        <w:t>QUỲNH</w:t>
      </w:r>
      <w:r>
        <w:rPr>
          <w:rFonts w:ascii="Liberation Sans" w:hAnsi="Liberation Sans"/>
          <w:color w:val="231F20"/>
          <w:spacing w:val="2"/>
          <w:sz w:val="28"/>
        </w:rPr>
        <w:t xml:space="preserve"> </w:t>
      </w:r>
      <w:r>
        <w:rPr>
          <w:rFonts w:ascii="Liberation Sans" w:hAnsi="Liberation Sans"/>
          <w:color w:val="231F20"/>
          <w:w w:val="85"/>
          <w:sz w:val="28"/>
        </w:rPr>
        <w:t>NGA</w:t>
      </w:r>
      <w:r>
        <w:rPr>
          <w:rFonts w:ascii="Liberation Sans" w:hAnsi="Liberation Sans"/>
          <w:color w:val="231F20"/>
          <w:spacing w:val="1"/>
          <w:sz w:val="28"/>
        </w:rPr>
        <w:t xml:space="preserve"> </w:t>
      </w:r>
      <w:r>
        <w:rPr>
          <w:rFonts w:ascii="Liberation Sans" w:hAnsi="Liberation Sans"/>
          <w:color w:val="231F20"/>
          <w:w w:val="85"/>
          <w:sz w:val="28"/>
        </w:rPr>
        <w:t>–</w:t>
      </w:r>
      <w:r>
        <w:rPr>
          <w:rFonts w:ascii="Liberation Sans" w:hAnsi="Liberation Sans"/>
          <w:color w:val="231F20"/>
          <w:spacing w:val="2"/>
          <w:sz w:val="28"/>
        </w:rPr>
        <w:t xml:space="preserve"> </w:t>
      </w:r>
      <w:r>
        <w:rPr>
          <w:rFonts w:ascii="Liberation Sans" w:hAnsi="Liberation Sans"/>
          <w:color w:val="231F20"/>
          <w:w w:val="85"/>
          <w:sz w:val="28"/>
        </w:rPr>
        <w:t>HÀ</w:t>
      </w:r>
      <w:r>
        <w:rPr>
          <w:rFonts w:ascii="Liberation Sans" w:hAnsi="Liberation Sans"/>
          <w:color w:val="231F20"/>
          <w:spacing w:val="1"/>
          <w:sz w:val="28"/>
        </w:rPr>
        <w:t xml:space="preserve"> </w:t>
      </w:r>
      <w:r>
        <w:rPr>
          <w:rFonts w:ascii="Liberation Sans" w:hAnsi="Liberation Sans"/>
          <w:color w:val="231F20"/>
          <w:w w:val="85"/>
          <w:sz w:val="28"/>
        </w:rPr>
        <w:t>THḷ</w:t>
      </w:r>
      <w:r>
        <w:rPr>
          <w:rFonts w:ascii="Liberation Sans" w:hAnsi="Liberation Sans"/>
          <w:color w:val="231F20"/>
          <w:spacing w:val="1"/>
          <w:sz w:val="28"/>
        </w:rPr>
        <w:t xml:space="preserve"> </w:t>
      </w:r>
      <w:r>
        <w:rPr>
          <w:rFonts w:ascii="Liberation Sans" w:hAnsi="Liberation Sans"/>
          <w:color w:val="231F20"/>
          <w:w w:val="85"/>
          <w:sz w:val="28"/>
        </w:rPr>
        <w:t>THANH</w:t>
      </w:r>
      <w:r>
        <w:rPr>
          <w:rFonts w:ascii="Liberation Sans" w:hAnsi="Liberation Sans"/>
          <w:color w:val="231F20"/>
          <w:spacing w:val="2"/>
          <w:sz w:val="28"/>
        </w:rPr>
        <w:t xml:space="preserve"> </w:t>
      </w:r>
      <w:r>
        <w:rPr>
          <w:rFonts w:ascii="Liberation Sans" w:hAnsi="Liberation Sans"/>
          <w:color w:val="231F20"/>
          <w:w w:val="85"/>
          <w:sz w:val="28"/>
        </w:rPr>
        <w:t>NAM</w:t>
      </w:r>
      <w:r>
        <w:rPr>
          <w:rFonts w:ascii="Liberation Sans" w:hAnsi="Liberation Sans"/>
          <w:color w:val="231F20"/>
          <w:spacing w:val="1"/>
          <w:sz w:val="28"/>
        </w:rPr>
        <w:t xml:space="preserve"> </w:t>
      </w:r>
      <w:r>
        <w:rPr>
          <w:rFonts w:ascii="Liberation Sans" w:hAnsi="Liberation Sans"/>
          <w:color w:val="231F20"/>
          <w:w w:val="85"/>
          <w:sz w:val="28"/>
        </w:rPr>
        <w:t>–</w:t>
      </w:r>
      <w:r>
        <w:rPr>
          <w:rFonts w:ascii="Liberation Sans" w:hAnsi="Liberation Sans"/>
          <w:color w:val="231F20"/>
          <w:spacing w:val="2"/>
          <w:sz w:val="28"/>
        </w:rPr>
        <w:t xml:space="preserve"> </w:t>
      </w:r>
      <w:r>
        <w:rPr>
          <w:rFonts w:ascii="Liberation Sans" w:hAnsi="Liberation Sans"/>
          <w:color w:val="231F20"/>
          <w:w w:val="85"/>
          <w:sz w:val="28"/>
        </w:rPr>
        <w:t>HOÀNG</w:t>
      </w:r>
      <w:r>
        <w:rPr>
          <w:rFonts w:ascii="Liberation Sans" w:hAnsi="Liberation Sans"/>
          <w:color w:val="231F20"/>
          <w:spacing w:val="1"/>
          <w:sz w:val="28"/>
        </w:rPr>
        <w:t xml:space="preserve"> </w:t>
      </w:r>
      <w:r>
        <w:rPr>
          <w:rFonts w:ascii="Liberation Sans" w:hAnsi="Liberation Sans"/>
          <w:color w:val="231F20"/>
          <w:w w:val="85"/>
          <w:sz w:val="28"/>
        </w:rPr>
        <w:t>THỤY</w:t>
      </w:r>
      <w:r>
        <w:rPr>
          <w:rFonts w:ascii="Liberation Sans" w:hAnsi="Liberation Sans"/>
          <w:color w:val="231F20"/>
          <w:spacing w:val="1"/>
          <w:sz w:val="28"/>
        </w:rPr>
        <w:t xml:space="preserve"> </w:t>
      </w:r>
      <w:r>
        <w:rPr>
          <w:rFonts w:ascii="Liberation Sans" w:hAnsi="Liberation Sans"/>
          <w:color w:val="231F20"/>
          <w:w w:val="85"/>
          <w:sz w:val="28"/>
        </w:rPr>
        <w:t>THANH</w:t>
      </w:r>
      <w:r>
        <w:rPr>
          <w:rFonts w:ascii="Liberation Sans" w:hAnsi="Liberation Sans"/>
          <w:color w:val="231F20"/>
          <w:spacing w:val="2"/>
          <w:sz w:val="28"/>
        </w:rPr>
        <w:t xml:space="preserve"> </w:t>
      </w:r>
      <w:r>
        <w:rPr>
          <w:rFonts w:ascii="Liberation Sans" w:hAnsi="Liberation Sans"/>
          <w:color w:val="231F20"/>
          <w:spacing w:val="-5"/>
          <w:w w:val="85"/>
          <w:sz w:val="28"/>
        </w:rPr>
        <w:t>TÂM</w:t>
      </w:r>
    </w:p>
    <w:p w:rsidR="00D74C58" w:rsidRDefault="00D74C58">
      <w:pPr>
        <w:pStyle w:val="BodyText"/>
        <w:spacing w:before="0"/>
        <w:rPr>
          <w:rFonts w:ascii="Liberation Sans"/>
          <w:sz w:val="28"/>
        </w:rPr>
      </w:pPr>
    </w:p>
    <w:p w:rsidR="00D74C58" w:rsidRDefault="00D74C58">
      <w:pPr>
        <w:pStyle w:val="BodyText"/>
        <w:spacing w:before="0"/>
        <w:rPr>
          <w:rFonts w:ascii="Liberation Sans"/>
          <w:sz w:val="28"/>
        </w:rPr>
      </w:pPr>
    </w:p>
    <w:p w:rsidR="00D74C58" w:rsidRDefault="00D74C58">
      <w:pPr>
        <w:pStyle w:val="BodyText"/>
        <w:spacing w:before="0"/>
        <w:rPr>
          <w:rFonts w:ascii="Liberation Sans"/>
          <w:sz w:val="28"/>
        </w:rPr>
      </w:pPr>
    </w:p>
    <w:p w:rsidR="00D74C58" w:rsidRDefault="00D74C58">
      <w:pPr>
        <w:pStyle w:val="BodyText"/>
        <w:spacing w:before="0"/>
        <w:rPr>
          <w:rFonts w:ascii="Liberation Sans"/>
          <w:sz w:val="28"/>
        </w:rPr>
      </w:pPr>
    </w:p>
    <w:p w:rsidR="00D74C58" w:rsidRDefault="00D74C58">
      <w:pPr>
        <w:pStyle w:val="BodyText"/>
        <w:spacing w:before="0"/>
        <w:rPr>
          <w:rFonts w:ascii="Liberation Sans"/>
          <w:sz w:val="28"/>
        </w:rPr>
      </w:pPr>
    </w:p>
    <w:p w:rsidR="00D74C58" w:rsidRDefault="00D74C58">
      <w:pPr>
        <w:pStyle w:val="BodyText"/>
        <w:spacing w:before="135"/>
        <w:rPr>
          <w:rFonts w:ascii="Liberation Sans"/>
          <w:sz w:val="28"/>
        </w:rPr>
      </w:pPr>
    </w:p>
    <w:p w:rsidR="00D74C58" w:rsidRDefault="00901FA9">
      <w:pPr>
        <w:spacing w:line="792" w:lineRule="exact"/>
        <w:ind w:left="353"/>
        <w:rPr>
          <w:rFonts w:ascii="Arial" w:hAnsi="Arial"/>
          <w:sz w:val="70"/>
        </w:rPr>
      </w:pPr>
      <w:r>
        <w:rPr>
          <w:rFonts w:ascii="Arial" w:hAnsi="Arial"/>
          <w:color w:val="231F20"/>
          <w:spacing w:val="-22"/>
          <w:sz w:val="70"/>
        </w:rPr>
        <w:t>Kế</w:t>
      </w:r>
      <w:r>
        <w:rPr>
          <w:rFonts w:ascii="Arial" w:hAnsi="Arial"/>
          <w:color w:val="231F20"/>
          <w:spacing w:val="-26"/>
          <w:sz w:val="70"/>
        </w:rPr>
        <w:t xml:space="preserve"> </w:t>
      </w:r>
      <w:r>
        <w:rPr>
          <w:rFonts w:ascii="Arial" w:hAnsi="Arial"/>
          <w:color w:val="231F20"/>
          <w:spacing w:val="-22"/>
          <w:sz w:val="70"/>
        </w:rPr>
        <w:t>hoạch</w:t>
      </w:r>
      <w:r>
        <w:rPr>
          <w:rFonts w:ascii="Arial" w:hAnsi="Arial"/>
          <w:color w:val="231F20"/>
          <w:spacing w:val="-25"/>
          <w:sz w:val="70"/>
        </w:rPr>
        <w:t xml:space="preserve"> </w:t>
      </w:r>
      <w:r>
        <w:rPr>
          <w:rFonts w:ascii="Arial" w:hAnsi="Arial"/>
          <w:color w:val="231F20"/>
          <w:spacing w:val="-22"/>
          <w:sz w:val="70"/>
        </w:rPr>
        <w:t>bài</w:t>
      </w:r>
      <w:r>
        <w:rPr>
          <w:rFonts w:ascii="Arial" w:hAnsi="Arial"/>
          <w:color w:val="231F20"/>
          <w:spacing w:val="-25"/>
          <w:sz w:val="70"/>
        </w:rPr>
        <w:t xml:space="preserve"> </w:t>
      </w:r>
      <w:r>
        <w:rPr>
          <w:rFonts w:ascii="Arial" w:hAnsi="Arial"/>
          <w:color w:val="231F20"/>
          <w:spacing w:val="-22"/>
          <w:sz w:val="70"/>
        </w:rPr>
        <w:t>dạy</w:t>
      </w:r>
    </w:p>
    <w:p w:rsidR="00D74C58" w:rsidRDefault="00901FA9">
      <w:pPr>
        <w:spacing w:line="665" w:lineRule="exact"/>
        <w:ind w:left="353"/>
        <w:rPr>
          <w:rFonts w:ascii="Arial" w:hAnsi="Arial"/>
          <w:sz w:val="59"/>
        </w:rPr>
      </w:pPr>
      <w:r>
        <w:rPr>
          <w:rFonts w:ascii="Arial" w:hAnsi="Arial"/>
          <w:color w:val="231F20"/>
          <w:spacing w:val="-5"/>
          <w:sz w:val="59"/>
        </w:rPr>
        <w:t>môn</w:t>
      </w:r>
    </w:p>
    <w:p w:rsidR="00D74C58" w:rsidRDefault="00901FA9">
      <w:pPr>
        <w:pStyle w:val="Title"/>
      </w:pPr>
      <w:r>
        <w:rPr>
          <w:color w:val="231F20"/>
          <w:spacing w:val="-59"/>
        </w:rPr>
        <w:t>TIẾNG</w:t>
      </w:r>
      <w:r>
        <w:rPr>
          <w:color w:val="231F20"/>
          <w:spacing w:val="-47"/>
        </w:rPr>
        <w:t xml:space="preserve"> </w:t>
      </w:r>
      <w:r>
        <w:rPr>
          <w:color w:val="231F20"/>
          <w:spacing w:val="-36"/>
        </w:rPr>
        <w:t>VIỆT</w:t>
      </w:r>
    </w:p>
    <w:p w:rsidR="00D74C58" w:rsidRDefault="00901FA9">
      <w:pPr>
        <w:pStyle w:val="BodyText"/>
        <w:spacing w:before="2"/>
        <w:rPr>
          <w:rFonts w:ascii="Arial"/>
          <w:b/>
          <w:sz w:val="5"/>
        </w:rPr>
      </w:pPr>
      <w:r>
        <w:rPr>
          <w:noProof/>
          <w:lang w:val="en-US"/>
        </w:rPr>
        <mc:AlternateContent>
          <mc:Choice Requires="wps">
            <w:drawing>
              <wp:anchor distT="0" distB="0" distL="0" distR="0" simplePos="0" relativeHeight="487588352" behindDoc="1" locked="0" layoutInCell="1" allowOverlap="1">
                <wp:simplePos x="0" y="0"/>
                <wp:positionH relativeFrom="page">
                  <wp:posOffset>897331</wp:posOffset>
                </wp:positionH>
                <wp:positionV relativeFrom="paragraph">
                  <wp:posOffset>53488</wp:posOffset>
                </wp:positionV>
                <wp:extent cx="1844039" cy="53340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039" cy="533400"/>
                          <a:chOff x="0" y="0"/>
                          <a:chExt cx="1844039" cy="533400"/>
                        </a:xfrm>
                      </wpg:grpSpPr>
                      <wps:wsp>
                        <wps:cNvPr id="85" name="Graphic 85"/>
                        <wps:cNvSpPr/>
                        <wps:spPr>
                          <a:xfrm>
                            <a:off x="0" y="0"/>
                            <a:ext cx="1844039" cy="533400"/>
                          </a:xfrm>
                          <a:custGeom>
                            <a:avLst/>
                            <a:gdLst/>
                            <a:ahLst/>
                            <a:cxnLst/>
                            <a:rect l="l" t="t" r="r" b="b"/>
                            <a:pathLst>
                              <a:path w="1844039" h="533400">
                                <a:moveTo>
                                  <a:pt x="1689747" y="0"/>
                                </a:moveTo>
                                <a:lnTo>
                                  <a:pt x="3200" y="0"/>
                                </a:lnTo>
                                <a:lnTo>
                                  <a:pt x="0" y="533400"/>
                                </a:lnTo>
                                <a:lnTo>
                                  <a:pt x="1689747" y="533400"/>
                                </a:lnTo>
                                <a:lnTo>
                                  <a:pt x="1738420" y="525630"/>
                                </a:lnTo>
                                <a:lnTo>
                                  <a:pt x="1780697" y="503994"/>
                                </a:lnTo>
                                <a:lnTo>
                                  <a:pt x="1814039" y="471003"/>
                                </a:lnTo>
                                <a:lnTo>
                                  <a:pt x="1835907" y="429168"/>
                                </a:lnTo>
                                <a:lnTo>
                                  <a:pt x="1843760" y="381000"/>
                                </a:lnTo>
                                <a:lnTo>
                                  <a:pt x="1843760" y="152400"/>
                                </a:lnTo>
                                <a:lnTo>
                                  <a:pt x="1835907" y="104231"/>
                                </a:lnTo>
                                <a:lnTo>
                                  <a:pt x="1814039" y="62396"/>
                                </a:lnTo>
                                <a:lnTo>
                                  <a:pt x="1780697" y="29405"/>
                                </a:lnTo>
                                <a:lnTo>
                                  <a:pt x="1738420" y="7769"/>
                                </a:lnTo>
                                <a:lnTo>
                                  <a:pt x="1689747" y="0"/>
                                </a:lnTo>
                                <a:close/>
                              </a:path>
                            </a:pathLst>
                          </a:custGeom>
                          <a:solidFill>
                            <a:srgbClr val="A7A9AC"/>
                          </a:solidFill>
                        </wps:spPr>
                        <wps:bodyPr wrap="square" lIns="0" tIns="0" rIns="0" bIns="0" rtlCol="0">
                          <a:prstTxWarp prst="textNoShape">
                            <a:avLst/>
                          </a:prstTxWarp>
                          <a:noAutofit/>
                        </wps:bodyPr>
                      </wps:wsp>
                      <wps:wsp>
                        <wps:cNvPr id="86" name="Textbox 86"/>
                        <wps:cNvSpPr txBox="1"/>
                        <wps:spPr>
                          <a:xfrm>
                            <a:off x="0" y="0"/>
                            <a:ext cx="1844039" cy="533400"/>
                          </a:xfrm>
                          <a:prstGeom prst="rect">
                            <a:avLst/>
                          </a:prstGeom>
                        </wps:spPr>
                        <wps:txbx>
                          <w:txbxContent>
                            <w:p w:rsidR="00D74C58" w:rsidRDefault="00901FA9">
                              <w:pPr>
                                <w:spacing w:before="146"/>
                                <w:ind w:left="458"/>
                                <w:rPr>
                                  <w:rFonts w:ascii="Arial" w:hAnsi="Arial"/>
                                  <w:sz w:val="51"/>
                                </w:rPr>
                              </w:pPr>
                              <w:r>
                                <w:rPr>
                                  <w:rFonts w:ascii="Arial" w:hAnsi="Arial"/>
                                  <w:color w:val="FFFFFF"/>
                                  <w:sz w:val="51"/>
                                </w:rPr>
                                <w:t>Tập</w:t>
                              </w:r>
                              <w:r>
                                <w:rPr>
                                  <w:rFonts w:ascii="Arial" w:hAnsi="Arial"/>
                                  <w:color w:val="FFFFFF"/>
                                  <w:spacing w:val="5"/>
                                  <w:sz w:val="51"/>
                                </w:rPr>
                                <w:t xml:space="preserve"> </w:t>
                              </w:r>
                              <w:r>
                                <w:rPr>
                                  <w:rFonts w:ascii="Arial" w:hAnsi="Arial"/>
                                  <w:color w:val="FFFFFF"/>
                                  <w:spacing w:val="15"/>
                                  <w:sz w:val="51"/>
                                </w:rPr>
                                <w:t>một</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655998pt;margin-top:4.211671pt;width:145.2pt;height:42pt;mso-position-horizontal-relative:page;mso-position-vertical-relative:paragraph;z-index:-15728128;mso-wrap-distance-left:0;mso-wrap-distance-right:0" id="docshapegroup84" coordorigin="1413,84" coordsize="2904,840">
                <v:shape style="position:absolute;left:1413;top:84;width:2904;height:840" id="docshape85" coordorigin="1413,84" coordsize="2904,840" path="m4074,84l1418,84,1413,924,4074,924,4151,912,4217,878,4270,826,4304,760,4317,684,4317,324,4304,248,4270,182,4217,131,4151,96,4074,84xe" filled="true" fillcolor="#a7a9ac" stroked="false">
                  <v:path arrowok="t"/>
                  <v:fill type="solid"/>
                </v:shape>
                <v:shapetype id="_x0000_t202" o:spt="202" coordsize="21600,21600" path="m,l,21600r21600,l21600,xe">
                  <v:stroke joinstyle="miter"/>
                  <v:path gradientshapeok="t" o:connecttype="rect"/>
                </v:shapetype>
                <v:shape style="position:absolute;left:1413;top:84;width:2904;height:840" type="#_x0000_t202" id="docshape86" filled="false" stroked="false">
                  <v:textbox inset="0,0,0,0">
                    <w:txbxContent>
                      <w:p>
                        <w:pPr>
                          <w:spacing w:before="146"/>
                          <w:ind w:left="458" w:right="0" w:firstLine="0"/>
                          <w:jc w:val="left"/>
                          <w:rPr>
                            <w:rFonts w:ascii="Arial" w:hAnsi="Arial"/>
                            <w:sz w:val="51"/>
                          </w:rPr>
                        </w:pPr>
                        <w:r>
                          <w:rPr>
                            <w:rFonts w:ascii="Arial" w:hAnsi="Arial"/>
                            <w:color w:val="FFFFFF"/>
                            <w:sz w:val="51"/>
                          </w:rPr>
                          <w:t>Tập</w:t>
                        </w:r>
                        <w:r>
                          <w:rPr>
                            <w:rFonts w:ascii="Arial" w:hAnsi="Arial"/>
                            <w:color w:val="FFFFFF"/>
                            <w:spacing w:val="5"/>
                            <w:sz w:val="51"/>
                          </w:rPr>
                          <w:t> </w:t>
                        </w:r>
                        <w:r>
                          <w:rPr>
                            <w:rFonts w:ascii="Arial" w:hAnsi="Arial"/>
                            <w:color w:val="FFFFFF"/>
                            <w:spacing w:val="15"/>
                            <w:sz w:val="51"/>
                          </w:rPr>
                          <w:t>một</w:t>
                        </w:r>
                      </w:p>
                    </w:txbxContent>
                  </v:textbox>
                  <w10:wrap type="none"/>
                </v:shape>
                <w10:wrap type="topAndBottom"/>
              </v:group>
            </w:pict>
          </mc:Fallback>
        </mc:AlternateContent>
      </w:r>
    </w:p>
    <w:p w:rsidR="00D74C58" w:rsidRDefault="00901FA9">
      <w:pPr>
        <w:spacing w:before="232"/>
        <w:ind w:left="5296"/>
        <w:rPr>
          <w:rFonts w:ascii="Verdana" w:hAnsi="Verdana"/>
          <w:sz w:val="51"/>
        </w:rPr>
      </w:pPr>
      <w:r>
        <w:rPr>
          <w:rFonts w:ascii="Arial" w:hAnsi="Arial"/>
          <w:color w:val="231F20"/>
          <w:spacing w:val="31"/>
          <w:w w:val="80"/>
          <w:sz w:val="51"/>
        </w:rPr>
        <w:t>LỚ</w:t>
      </w:r>
      <w:r>
        <w:rPr>
          <w:rFonts w:ascii="Verdana" w:hAnsi="Verdana"/>
          <w:color w:val="231F20"/>
          <w:spacing w:val="31"/>
          <w:w w:val="80"/>
          <w:sz w:val="51"/>
        </w:rPr>
        <w:t>P</w:t>
      </w:r>
    </w:p>
    <w:p w:rsidR="00D74C58" w:rsidRDefault="00901FA9">
      <w:pPr>
        <w:spacing w:before="378" w:line="326" w:lineRule="auto"/>
        <w:ind w:left="337" w:right="2184"/>
        <w:rPr>
          <w:rFonts w:ascii="Liberation Sans" w:hAnsi="Liberation Sans"/>
          <w:sz w:val="32"/>
        </w:rPr>
      </w:pPr>
      <w:r>
        <w:rPr>
          <w:noProof/>
          <w:lang w:val="en-US"/>
        </w:rPr>
        <mc:AlternateContent>
          <mc:Choice Requires="wps">
            <w:drawing>
              <wp:anchor distT="0" distB="0" distL="0" distR="0" simplePos="0" relativeHeight="15729664" behindDoc="0" locked="0" layoutInCell="1" allowOverlap="1">
                <wp:simplePos x="0" y="0"/>
                <wp:positionH relativeFrom="page">
                  <wp:posOffset>4675136</wp:posOffset>
                </wp:positionH>
                <wp:positionV relativeFrom="paragraph">
                  <wp:posOffset>-985542</wp:posOffset>
                </wp:positionV>
                <wp:extent cx="1442720" cy="144272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1442720"/>
                          <a:chOff x="0" y="0"/>
                          <a:chExt cx="1442720" cy="1442720"/>
                        </a:xfrm>
                      </wpg:grpSpPr>
                      <wps:wsp>
                        <wps:cNvPr id="88" name="Graphic 88"/>
                        <wps:cNvSpPr/>
                        <wps:spPr>
                          <a:xfrm>
                            <a:off x="0" y="0"/>
                            <a:ext cx="1442720" cy="1442720"/>
                          </a:xfrm>
                          <a:custGeom>
                            <a:avLst/>
                            <a:gdLst/>
                            <a:ahLst/>
                            <a:cxnLst/>
                            <a:rect l="l" t="t" r="r" b="b"/>
                            <a:pathLst>
                              <a:path w="1442720" h="1442720">
                                <a:moveTo>
                                  <a:pt x="721106" y="0"/>
                                </a:moveTo>
                                <a:lnTo>
                                  <a:pt x="673694" y="1533"/>
                                </a:lnTo>
                                <a:lnTo>
                                  <a:pt x="627100" y="6071"/>
                                </a:lnTo>
                                <a:lnTo>
                                  <a:pt x="581421" y="13518"/>
                                </a:lnTo>
                                <a:lnTo>
                                  <a:pt x="536751" y="23780"/>
                                </a:lnTo>
                                <a:lnTo>
                                  <a:pt x="493184" y="36760"/>
                                </a:lnTo>
                                <a:lnTo>
                                  <a:pt x="450816" y="52365"/>
                                </a:lnTo>
                                <a:lnTo>
                                  <a:pt x="409742" y="70499"/>
                                </a:lnTo>
                                <a:lnTo>
                                  <a:pt x="370057" y="91067"/>
                                </a:lnTo>
                                <a:lnTo>
                                  <a:pt x="331856" y="113974"/>
                                </a:lnTo>
                                <a:lnTo>
                                  <a:pt x="295234" y="139126"/>
                                </a:lnTo>
                                <a:lnTo>
                                  <a:pt x="260286" y="166426"/>
                                </a:lnTo>
                                <a:lnTo>
                                  <a:pt x="227106" y="195781"/>
                                </a:lnTo>
                                <a:lnTo>
                                  <a:pt x="195791" y="227095"/>
                                </a:lnTo>
                                <a:lnTo>
                                  <a:pt x="166436" y="260273"/>
                                </a:lnTo>
                                <a:lnTo>
                                  <a:pt x="139134" y="295220"/>
                                </a:lnTo>
                                <a:lnTo>
                                  <a:pt x="113981" y="331841"/>
                                </a:lnTo>
                                <a:lnTo>
                                  <a:pt x="91073" y="370042"/>
                                </a:lnTo>
                                <a:lnTo>
                                  <a:pt x="70504" y="409726"/>
                                </a:lnTo>
                                <a:lnTo>
                                  <a:pt x="52369" y="450800"/>
                                </a:lnTo>
                                <a:lnTo>
                                  <a:pt x="36763" y="493168"/>
                                </a:lnTo>
                                <a:lnTo>
                                  <a:pt x="23781" y="536734"/>
                                </a:lnTo>
                                <a:lnTo>
                                  <a:pt x="13519" y="581405"/>
                                </a:lnTo>
                                <a:lnTo>
                                  <a:pt x="6072" y="627085"/>
                                </a:lnTo>
                                <a:lnTo>
                                  <a:pt x="1533" y="673680"/>
                                </a:lnTo>
                                <a:lnTo>
                                  <a:pt x="0" y="721093"/>
                                </a:lnTo>
                                <a:lnTo>
                                  <a:pt x="1533" y="768503"/>
                                </a:lnTo>
                                <a:lnTo>
                                  <a:pt x="6072" y="815095"/>
                                </a:lnTo>
                                <a:lnTo>
                                  <a:pt x="13519" y="860773"/>
                                </a:lnTo>
                                <a:lnTo>
                                  <a:pt x="23781" y="905443"/>
                                </a:lnTo>
                                <a:lnTo>
                                  <a:pt x="36763" y="949008"/>
                                </a:lnTo>
                                <a:lnTo>
                                  <a:pt x="52369" y="991375"/>
                                </a:lnTo>
                                <a:lnTo>
                                  <a:pt x="70504" y="1032448"/>
                                </a:lnTo>
                                <a:lnTo>
                                  <a:pt x="91073" y="1072133"/>
                                </a:lnTo>
                                <a:lnTo>
                                  <a:pt x="113981" y="1110333"/>
                                </a:lnTo>
                                <a:lnTo>
                                  <a:pt x="139134" y="1146955"/>
                                </a:lnTo>
                                <a:lnTo>
                                  <a:pt x="166436" y="1181902"/>
                                </a:lnTo>
                                <a:lnTo>
                                  <a:pt x="195791" y="1215081"/>
                                </a:lnTo>
                                <a:lnTo>
                                  <a:pt x="227106" y="1246396"/>
                                </a:lnTo>
                                <a:lnTo>
                                  <a:pt x="260286" y="1275751"/>
                                </a:lnTo>
                                <a:lnTo>
                                  <a:pt x="295234" y="1303053"/>
                                </a:lnTo>
                                <a:lnTo>
                                  <a:pt x="331856" y="1328205"/>
                                </a:lnTo>
                                <a:lnTo>
                                  <a:pt x="370057" y="1351113"/>
                                </a:lnTo>
                                <a:lnTo>
                                  <a:pt x="409742" y="1371682"/>
                                </a:lnTo>
                                <a:lnTo>
                                  <a:pt x="450816" y="1389817"/>
                                </a:lnTo>
                                <a:lnTo>
                                  <a:pt x="493184" y="1405423"/>
                                </a:lnTo>
                                <a:lnTo>
                                  <a:pt x="536751" y="1418404"/>
                                </a:lnTo>
                                <a:lnTo>
                                  <a:pt x="581421" y="1428666"/>
                                </a:lnTo>
                                <a:lnTo>
                                  <a:pt x="627100" y="1436114"/>
                                </a:lnTo>
                                <a:lnTo>
                                  <a:pt x="673694" y="1440652"/>
                                </a:lnTo>
                                <a:lnTo>
                                  <a:pt x="721106" y="1442186"/>
                                </a:lnTo>
                                <a:lnTo>
                                  <a:pt x="768516" y="1440652"/>
                                </a:lnTo>
                                <a:lnTo>
                                  <a:pt x="815108" y="1436114"/>
                                </a:lnTo>
                                <a:lnTo>
                                  <a:pt x="860786" y="1428666"/>
                                </a:lnTo>
                                <a:lnTo>
                                  <a:pt x="905455" y="1418404"/>
                                </a:lnTo>
                                <a:lnTo>
                                  <a:pt x="949021" y="1405423"/>
                                </a:lnTo>
                                <a:lnTo>
                                  <a:pt x="991388" y="1389817"/>
                                </a:lnTo>
                                <a:lnTo>
                                  <a:pt x="1032461" y="1371682"/>
                                </a:lnTo>
                                <a:lnTo>
                                  <a:pt x="1072145" y="1351113"/>
                                </a:lnTo>
                                <a:lnTo>
                                  <a:pt x="1110346" y="1328205"/>
                                </a:lnTo>
                                <a:lnTo>
                                  <a:pt x="1146967" y="1303053"/>
                                </a:lnTo>
                                <a:lnTo>
                                  <a:pt x="1181915" y="1275751"/>
                                </a:lnTo>
                                <a:lnTo>
                                  <a:pt x="1215094" y="1246396"/>
                                </a:lnTo>
                                <a:lnTo>
                                  <a:pt x="1246408" y="1215081"/>
                                </a:lnTo>
                                <a:lnTo>
                                  <a:pt x="1275764" y="1181902"/>
                                </a:lnTo>
                                <a:lnTo>
                                  <a:pt x="1303065" y="1146955"/>
                                </a:lnTo>
                                <a:lnTo>
                                  <a:pt x="1328218" y="1110333"/>
                                </a:lnTo>
                                <a:lnTo>
                                  <a:pt x="1351126" y="1072133"/>
                                </a:lnTo>
                                <a:lnTo>
                                  <a:pt x="1371695" y="1032448"/>
                                </a:lnTo>
                                <a:lnTo>
                                  <a:pt x="1389830" y="991375"/>
                                </a:lnTo>
                                <a:lnTo>
                                  <a:pt x="1405436" y="949008"/>
                                </a:lnTo>
                                <a:lnTo>
                                  <a:pt x="1418417" y="905443"/>
                                </a:lnTo>
                                <a:lnTo>
                                  <a:pt x="1428679" y="860773"/>
                                </a:lnTo>
                                <a:lnTo>
                                  <a:pt x="1436127" y="815095"/>
                                </a:lnTo>
                                <a:lnTo>
                                  <a:pt x="1440665" y="768503"/>
                                </a:lnTo>
                                <a:lnTo>
                                  <a:pt x="1442199" y="721093"/>
                                </a:lnTo>
                                <a:lnTo>
                                  <a:pt x="1440665" y="673680"/>
                                </a:lnTo>
                                <a:lnTo>
                                  <a:pt x="1436127" y="627085"/>
                                </a:lnTo>
                                <a:lnTo>
                                  <a:pt x="1428679" y="581405"/>
                                </a:lnTo>
                                <a:lnTo>
                                  <a:pt x="1418417" y="536734"/>
                                </a:lnTo>
                                <a:lnTo>
                                  <a:pt x="1405436" y="493168"/>
                                </a:lnTo>
                                <a:lnTo>
                                  <a:pt x="1389830" y="450800"/>
                                </a:lnTo>
                                <a:lnTo>
                                  <a:pt x="1371695" y="409726"/>
                                </a:lnTo>
                                <a:lnTo>
                                  <a:pt x="1351126" y="370042"/>
                                </a:lnTo>
                                <a:lnTo>
                                  <a:pt x="1328218" y="331841"/>
                                </a:lnTo>
                                <a:lnTo>
                                  <a:pt x="1303065" y="295220"/>
                                </a:lnTo>
                                <a:lnTo>
                                  <a:pt x="1275764" y="260273"/>
                                </a:lnTo>
                                <a:lnTo>
                                  <a:pt x="1246408" y="227095"/>
                                </a:lnTo>
                                <a:lnTo>
                                  <a:pt x="1215094" y="195781"/>
                                </a:lnTo>
                                <a:lnTo>
                                  <a:pt x="1181915" y="166426"/>
                                </a:lnTo>
                                <a:lnTo>
                                  <a:pt x="1146967" y="139126"/>
                                </a:lnTo>
                                <a:lnTo>
                                  <a:pt x="1110346" y="113974"/>
                                </a:lnTo>
                                <a:lnTo>
                                  <a:pt x="1072145" y="91067"/>
                                </a:lnTo>
                                <a:lnTo>
                                  <a:pt x="1032461" y="70499"/>
                                </a:lnTo>
                                <a:lnTo>
                                  <a:pt x="991388" y="52365"/>
                                </a:lnTo>
                                <a:lnTo>
                                  <a:pt x="949021" y="36760"/>
                                </a:lnTo>
                                <a:lnTo>
                                  <a:pt x="905455" y="23780"/>
                                </a:lnTo>
                                <a:lnTo>
                                  <a:pt x="860786" y="13518"/>
                                </a:lnTo>
                                <a:lnTo>
                                  <a:pt x="815108" y="6071"/>
                                </a:lnTo>
                                <a:lnTo>
                                  <a:pt x="768516" y="1533"/>
                                </a:lnTo>
                                <a:lnTo>
                                  <a:pt x="721106" y="0"/>
                                </a:lnTo>
                                <a:close/>
                              </a:path>
                            </a:pathLst>
                          </a:custGeom>
                          <a:solidFill>
                            <a:srgbClr val="D1D3D4"/>
                          </a:solidFill>
                        </wps:spPr>
                        <wps:bodyPr wrap="square" lIns="0" tIns="0" rIns="0" bIns="0" rtlCol="0">
                          <a:prstTxWarp prst="textNoShape">
                            <a:avLst/>
                          </a:prstTxWarp>
                          <a:noAutofit/>
                        </wps:bodyPr>
                      </wps:wsp>
                      <wps:wsp>
                        <wps:cNvPr id="89" name="Graphic 89"/>
                        <wps:cNvSpPr/>
                        <wps:spPr>
                          <a:xfrm>
                            <a:off x="392849" y="278993"/>
                            <a:ext cx="656590" cy="938530"/>
                          </a:xfrm>
                          <a:custGeom>
                            <a:avLst/>
                            <a:gdLst/>
                            <a:ahLst/>
                            <a:cxnLst/>
                            <a:rect l="l" t="t" r="r" b="b"/>
                            <a:pathLst>
                              <a:path w="656590" h="938530">
                                <a:moveTo>
                                  <a:pt x="595172" y="0"/>
                                </a:moveTo>
                                <a:lnTo>
                                  <a:pt x="107632" y="0"/>
                                </a:lnTo>
                                <a:lnTo>
                                  <a:pt x="34455" y="519925"/>
                                </a:lnTo>
                                <a:lnTo>
                                  <a:pt x="244309" y="530326"/>
                                </a:lnTo>
                                <a:lnTo>
                                  <a:pt x="259250" y="508146"/>
                                </a:lnTo>
                                <a:lnTo>
                                  <a:pt x="278222" y="492312"/>
                                </a:lnTo>
                                <a:lnTo>
                                  <a:pt x="301227" y="482817"/>
                                </a:lnTo>
                                <a:lnTo>
                                  <a:pt x="328269" y="479653"/>
                                </a:lnTo>
                                <a:lnTo>
                                  <a:pt x="336880" y="479653"/>
                                </a:lnTo>
                                <a:lnTo>
                                  <a:pt x="379254" y="487815"/>
                                </a:lnTo>
                                <a:lnTo>
                                  <a:pt x="409524" y="512305"/>
                                </a:lnTo>
                                <a:lnTo>
                                  <a:pt x="427687" y="553130"/>
                                </a:lnTo>
                                <a:lnTo>
                                  <a:pt x="433743" y="610298"/>
                                </a:lnTo>
                                <a:lnTo>
                                  <a:pt x="431655" y="636483"/>
                                </a:lnTo>
                                <a:lnTo>
                                  <a:pt x="414969" y="681225"/>
                                </a:lnTo>
                                <a:lnTo>
                                  <a:pt x="382952" y="714930"/>
                                </a:lnTo>
                                <a:lnTo>
                                  <a:pt x="343657" y="732228"/>
                                </a:lnTo>
                                <a:lnTo>
                                  <a:pt x="321792" y="734390"/>
                                </a:lnTo>
                                <a:lnTo>
                                  <a:pt x="302792" y="733032"/>
                                </a:lnTo>
                                <a:lnTo>
                                  <a:pt x="256679" y="712635"/>
                                </a:lnTo>
                                <a:lnTo>
                                  <a:pt x="229340" y="669186"/>
                                </a:lnTo>
                                <a:lnTo>
                                  <a:pt x="224929" y="649909"/>
                                </a:lnTo>
                                <a:lnTo>
                                  <a:pt x="0" y="677341"/>
                                </a:lnTo>
                                <a:lnTo>
                                  <a:pt x="15574" y="726960"/>
                                </a:lnTo>
                                <a:lnTo>
                                  <a:pt x="34743" y="771356"/>
                                </a:lnTo>
                                <a:lnTo>
                                  <a:pt x="57508" y="810527"/>
                                </a:lnTo>
                                <a:lnTo>
                                  <a:pt x="83867" y="844475"/>
                                </a:lnTo>
                                <a:lnTo>
                                  <a:pt x="113820" y="873199"/>
                                </a:lnTo>
                                <a:lnTo>
                                  <a:pt x="147368" y="896700"/>
                                </a:lnTo>
                                <a:lnTo>
                                  <a:pt x="184510" y="914979"/>
                                </a:lnTo>
                                <a:lnTo>
                                  <a:pt x="225246" y="928034"/>
                                </a:lnTo>
                                <a:lnTo>
                                  <a:pt x="269576" y="935868"/>
                                </a:lnTo>
                                <a:lnTo>
                                  <a:pt x="317500" y="938479"/>
                                </a:lnTo>
                                <a:lnTo>
                                  <a:pt x="352975" y="937093"/>
                                </a:lnTo>
                                <a:lnTo>
                                  <a:pt x="420511" y="926016"/>
                                </a:lnTo>
                                <a:lnTo>
                                  <a:pt x="483066" y="904123"/>
                                </a:lnTo>
                                <a:lnTo>
                                  <a:pt x="538218" y="872866"/>
                                </a:lnTo>
                                <a:lnTo>
                                  <a:pt x="591490" y="823392"/>
                                </a:lnTo>
                                <a:lnTo>
                                  <a:pt x="614901" y="788559"/>
                                </a:lnTo>
                                <a:lnTo>
                                  <a:pt x="633107" y="749307"/>
                                </a:lnTo>
                                <a:lnTo>
                                  <a:pt x="646111" y="705637"/>
                                </a:lnTo>
                                <a:lnTo>
                                  <a:pt x="653913" y="657548"/>
                                </a:lnTo>
                                <a:lnTo>
                                  <a:pt x="656513" y="605040"/>
                                </a:lnTo>
                                <a:lnTo>
                                  <a:pt x="656513" y="599821"/>
                                </a:lnTo>
                                <a:lnTo>
                                  <a:pt x="654192" y="554653"/>
                                </a:lnTo>
                                <a:lnTo>
                                  <a:pt x="647228" y="512895"/>
                                </a:lnTo>
                                <a:lnTo>
                                  <a:pt x="635623" y="474548"/>
                                </a:lnTo>
                                <a:lnTo>
                                  <a:pt x="619379" y="439610"/>
                                </a:lnTo>
                                <a:lnTo>
                                  <a:pt x="576867" y="381815"/>
                                </a:lnTo>
                                <a:lnTo>
                                  <a:pt x="523582" y="341261"/>
                                </a:lnTo>
                                <a:lnTo>
                                  <a:pt x="463457" y="317338"/>
                                </a:lnTo>
                                <a:lnTo>
                                  <a:pt x="400380" y="309359"/>
                                </a:lnTo>
                                <a:lnTo>
                                  <a:pt x="350925" y="312368"/>
                                </a:lnTo>
                                <a:lnTo>
                                  <a:pt x="308076" y="321390"/>
                                </a:lnTo>
                                <a:lnTo>
                                  <a:pt x="271828" y="336421"/>
                                </a:lnTo>
                                <a:lnTo>
                                  <a:pt x="242176" y="357454"/>
                                </a:lnTo>
                                <a:lnTo>
                                  <a:pt x="265836" y="220979"/>
                                </a:lnTo>
                                <a:lnTo>
                                  <a:pt x="595172" y="220979"/>
                                </a:lnTo>
                                <a:lnTo>
                                  <a:pt x="59517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8.121002pt;margin-top:-77.601768pt;width:113.6pt;height:113.6pt;mso-position-horizontal-relative:page;mso-position-vertical-relative:paragraph;z-index:15729664" id="docshapegroup87" coordorigin="7362,-1552" coordsize="2272,2272">
                <v:shape style="position:absolute;left:7362;top:-1553;width:2272;height:2272" id="docshape88" coordorigin="7362,-1552" coordsize="2272,2272" path="m8498,-1552l8423,-1550,8350,-1542,8278,-1531,8208,-1515,8139,-1494,8072,-1470,8008,-1441,7945,-1409,7885,-1373,7827,-1333,7772,-1290,7720,-1244,7671,-1194,7625,-1142,7582,-1087,7542,-1029,7506,-969,7473,-907,7445,-842,7420,-775,7400,-707,7384,-636,7372,-564,7365,-491,7362,-416,7365,-342,7372,-268,7384,-196,7400,-126,7420,-58,7445,9,7473,74,7506,136,7542,197,7582,254,7625,309,7671,361,7720,411,7772,457,7827,500,7885,540,7945,576,8008,608,8072,637,8139,661,8208,682,8278,698,8350,710,8423,717,8498,719,8573,717,8646,710,8718,698,8788,682,8857,661,8924,637,8988,608,9051,576,9111,540,9169,500,9224,457,9276,411,9325,361,9371,309,9414,254,9454,197,9490,136,9523,74,9551,9,9576,-58,9596,-126,9612,-196,9624,-268,9631,-342,9634,-416,9631,-491,9624,-564,9612,-636,9596,-707,9576,-775,9551,-842,9523,-907,9490,-969,9454,-1029,9414,-1087,9371,-1142,9325,-1194,9276,-1244,9224,-1290,9169,-1333,9111,-1373,9051,-1409,8988,-1441,8924,-1470,8857,-1494,8788,-1515,8718,-1531,8646,-1542,8573,-1550,8498,-1552xe" filled="true" fillcolor="#d1d3d4" stroked="false">
                  <v:path arrowok="t"/>
                  <v:fill type="solid"/>
                </v:shape>
                <v:shape style="position:absolute;left:7981;top:-1113;width:1034;height:1478" id="docshape89" coordorigin="7981,-1113" coordsize="1034,1478" path="m8918,-1113l8151,-1113,8035,-294,8366,-278,8389,-312,8419,-337,8455,-352,8498,-357,8512,-357,8578,-344,8626,-306,8655,-242,8664,-152,8661,-110,8635,-40,8584,13,8522,40,8488,44,8458,42,8385,10,8342,-59,8335,-89,7981,-46,8006,32,8036,102,8072,164,8113,217,8160,262,8213,299,8272,328,8336,349,8406,361,8481,365,8537,363,8643,346,8742,311,8829,262,8913,184,8949,129,8978,67,8999,-1,9011,-77,9015,-160,9015,-168,9011,-239,9000,-305,8982,-365,8956,-420,8890,-511,8806,-575,8711,-613,8612,-625,8534,-621,8466,-607,8409,-583,8362,-550,8400,-765,8918,-765,8918,-1113xe" filled="true" fillcolor="#231f20" stroked="false">
                  <v:path arrowok="t"/>
                  <v:fill type="solid"/>
                </v:shape>
                <w10:wrap type="none"/>
              </v:group>
            </w:pict>
          </mc:Fallback>
        </mc:AlternateContent>
      </w:r>
      <w:r>
        <w:rPr>
          <w:rFonts w:ascii="Arial" w:hAnsi="Arial"/>
          <w:b/>
          <w:color w:val="231F20"/>
          <w:w w:val="90"/>
          <w:sz w:val="32"/>
        </w:rPr>
        <w:t xml:space="preserve">(Hỗ trợ giáo viên thiết kế kế hoạch bài dạy theo sách giáo khoa TIẾNG VIỆT 5 </w:t>
      </w:r>
      <w:r>
        <w:rPr>
          <w:rFonts w:ascii="Liberation Sans" w:hAnsi="Liberation Sans"/>
          <w:color w:val="231F20"/>
          <w:w w:val="90"/>
          <w:sz w:val="32"/>
        </w:rPr>
        <w:t>–</w:t>
      </w:r>
    </w:p>
    <w:p w:rsidR="00D74C58" w:rsidRDefault="00901FA9">
      <w:pPr>
        <w:spacing w:line="367" w:lineRule="exact"/>
        <w:ind w:left="337"/>
        <w:rPr>
          <w:rFonts w:ascii="Arial" w:hAnsi="Arial"/>
          <w:b/>
          <w:sz w:val="32"/>
        </w:rPr>
      </w:pPr>
      <w:r>
        <w:rPr>
          <w:rFonts w:ascii="Arial" w:hAnsi="Arial"/>
          <w:b/>
          <w:color w:val="231F20"/>
          <w:w w:val="85"/>
          <w:sz w:val="32"/>
        </w:rPr>
        <w:t>Bộ</w:t>
      </w:r>
      <w:r>
        <w:rPr>
          <w:rFonts w:ascii="Arial" w:hAnsi="Arial"/>
          <w:b/>
          <w:color w:val="231F20"/>
          <w:spacing w:val="-8"/>
          <w:w w:val="85"/>
          <w:sz w:val="32"/>
        </w:rPr>
        <w:t xml:space="preserve"> </w:t>
      </w:r>
      <w:r>
        <w:rPr>
          <w:rFonts w:ascii="Arial" w:hAnsi="Arial"/>
          <w:b/>
          <w:color w:val="231F20"/>
          <w:w w:val="85"/>
          <w:sz w:val="32"/>
        </w:rPr>
        <w:t>sách</w:t>
      </w:r>
      <w:r>
        <w:rPr>
          <w:rFonts w:ascii="Arial" w:hAnsi="Arial"/>
          <w:b/>
          <w:color w:val="231F20"/>
          <w:spacing w:val="-8"/>
          <w:w w:val="85"/>
          <w:sz w:val="32"/>
        </w:rPr>
        <w:t xml:space="preserve"> </w:t>
      </w:r>
      <w:r>
        <w:rPr>
          <w:rFonts w:ascii="Arial" w:hAnsi="Arial"/>
          <w:b/>
          <w:color w:val="231F20"/>
          <w:w w:val="85"/>
          <w:sz w:val="32"/>
        </w:rPr>
        <w:t>CHÂN</w:t>
      </w:r>
      <w:r>
        <w:rPr>
          <w:rFonts w:ascii="Arial" w:hAnsi="Arial"/>
          <w:b/>
          <w:color w:val="231F20"/>
          <w:spacing w:val="-8"/>
          <w:w w:val="85"/>
          <w:sz w:val="32"/>
        </w:rPr>
        <w:t xml:space="preserve"> </w:t>
      </w:r>
      <w:r>
        <w:rPr>
          <w:rFonts w:ascii="Arial" w:hAnsi="Arial"/>
          <w:b/>
          <w:color w:val="231F20"/>
          <w:w w:val="85"/>
          <w:sz w:val="32"/>
        </w:rPr>
        <w:t>TRỜI</w:t>
      </w:r>
      <w:r>
        <w:rPr>
          <w:rFonts w:ascii="Arial" w:hAnsi="Arial"/>
          <w:b/>
          <w:color w:val="231F20"/>
          <w:spacing w:val="-7"/>
          <w:w w:val="85"/>
          <w:sz w:val="32"/>
        </w:rPr>
        <w:t xml:space="preserve"> </w:t>
      </w:r>
      <w:r>
        <w:rPr>
          <w:rFonts w:ascii="Arial" w:hAnsi="Arial"/>
          <w:b/>
          <w:color w:val="231F20"/>
          <w:w w:val="85"/>
          <w:sz w:val="32"/>
        </w:rPr>
        <w:t>SÁNG</w:t>
      </w:r>
      <w:r>
        <w:rPr>
          <w:rFonts w:ascii="Arial" w:hAnsi="Arial"/>
          <w:b/>
          <w:color w:val="231F20"/>
          <w:spacing w:val="-8"/>
          <w:w w:val="85"/>
          <w:sz w:val="32"/>
        </w:rPr>
        <w:t xml:space="preserve"> </w:t>
      </w:r>
      <w:r>
        <w:rPr>
          <w:rFonts w:ascii="Arial" w:hAnsi="Arial"/>
          <w:b/>
          <w:color w:val="231F20"/>
          <w:spacing w:val="-4"/>
          <w:w w:val="85"/>
          <w:sz w:val="32"/>
        </w:rPr>
        <w:t>TẠO)</w:t>
      </w:r>
    </w:p>
    <w:p w:rsidR="00D74C58" w:rsidRDefault="00D74C58">
      <w:pPr>
        <w:pStyle w:val="BodyText"/>
        <w:spacing w:before="0"/>
        <w:rPr>
          <w:rFonts w:ascii="Arial"/>
          <w:b/>
          <w:sz w:val="32"/>
        </w:rPr>
      </w:pPr>
    </w:p>
    <w:p w:rsidR="00D74C58" w:rsidRDefault="00D74C58">
      <w:pPr>
        <w:pStyle w:val="BodyText"/>
        <w:spacing w:before="0"/>
        <w:rPr>
          <w:rFonts w:ascii="Arial"/>
          <w:b/>
          <w:sz w:val="32"/>
        </w:rPr>
      </w:pPr>
    </w:p>
    <w:p w:rsidR="00D74C58" w:rsidRDefault="00D74C58">
      <w:pPr>
        <w:pStyle w:val="BodyText"/>
        <w:spacing w:before="0"/>
        <w:rPr>
          <w:rFonts w:ascii="Arial"/>
          <w:b/>
          <w:sz w:val="32"/>
        </w:rPr>
      </w:pPr>
    </w:p>
    <w:p w:rsidR="00D74C58" w:rsidRDefault="00D74C58">
      <w:pPr>
        <w:pStyle w:val="BodyText"/>
        <w:spacing w:before="0"/>
        <w:rPr>
          <w:rFonts w:ascii="Arial"/>
          <w:b/>
          <w:sz w:val="32"/>
        </w:rPr>
      </w:pPr>
    </w:p>
    <w:p w:rsidR="00D74C58" w:rsidRDefault="00D74C58">
      <w:pPr>
        <w:pStyle w:val="BodyText"/>
        <w:spacing w:before="0"/>
        <w:rPr>
          <w:rFonts w:ascii="Arial"/>
          <w:b/>
          <w:sz w:val="32"/>
        </w:rPr>
      </w:pPr>
    </w:p>
    <w:p w:rsidR="00D74C58" w:rsidRDefault="00D74C58">
      <w:pPr>
        <w:pStyle w:val="BodyText"/>
        <w:spacing w:before="0"/>
        <w:rPr>
          <w:rFonts w:ascii="Arial"/>
          <w:b/>
          <w:sz w:val="32"/>
        </w:rPr>
      </w:pPr>
    </w:p>
    <w:p w:rsidR="00D74C58" w:rsidRDefault="00D74C58">
      <w:pPr>
        <w:pStyle w:val="BodyText"/>
        <w:spacing w:before="201"/>
        <w:rPr>
          <w:rFonts w:ascii="Arial"/>
          <w:b/>
          <w:sz w:val="32"/>
        </w:rPr>
      </w:pPr>
    </w:p>
    <w:p w:rsidR="00D74C58" w:rsidRDefault="00901FA9">
      <w:pPr>
        <w:ind w:left="2" w:right="1"/>
        <w:jc w:val="center"/>
        <w:rPr>
          <w:rFonts w:ascii="Liberation Sans" w:hAnsi="Liberation Sans"/>
          <w:sz w:val="30"/>
        </w:rPr>
      </w:pPr>
      <w:r>
        <w:rPr>
          <w:rFonts w:ascii="Liberation Sans" w:hAnsi="Liberation Sans"/>
          <w:color w:val="231F20"/>
          <w:w w:val="85"/>
          <w:sz w:val="30"/>
        </w:rPr>
        <w:t>NHÀ</w:t>
      </w:r>
      <w:r>
        <w:rPr>
          <w:rFonts w:ascii="Liberation Sans" w:hAnsi="Liberation Sans"/>
          <w:color w:val="231F20"/>
          <w:spacing w:val="-9"/>
          <w:sz w:val="30"/>
        </w:rPr>
        <w:t xml:space="preserve"> </w:t>
      </w:r>
      <w:r>
        <w:rPr>
          <w:rFonts w:ascii="Liberation Sans" w:hAnsi="Liberation Sans"/>
          <w:color w:val="231F20"/>
          <w:w w:val="85"/>
          <w:sz w:val="30"/>
        </w:rPr>
        <w:t>XUẤT</w:t>
      </w:r>
      <w:r>
        <w:rPr>
          <w:rFonts w:ascii="Liberation Sans" w:hAnsi="Liberation Sans"/>
          <w:color w:val="231F20"/>
          <w:spacing w:val="-8"/>
          <w:sz w:val="30"/>
        </w:rPr>
        <w:t xml:space="preserve"> </w:t>
      </w:r>
      <w:r>
        <w:rPr>
          <w:rFonts w:ascii="Liberation Sans" w:hAnsi="Liberation Sans"/>
          <w:color w:val="231F20"/>
          <w:w w:val="85"/>
          <w:sz w:val="30"/>
        </w:rPr>
        <w:t>BẢN</w:t>
      </w:r>
      <w:r>
        <w:rPr>
          <w:rFonts w:ascii="Liberation Sans" w:hAnsi="Liberation Sans"/>
          <w:color w:val="231F20"/>
          <w:spacing w:val="-8"/>
          <w:sz w:val="30"/>
        </w:rPr>
        <w:t xml:space="preserve"> </w:t>
      </w:r>
      <w:r>
        <w:rPr>
          <w:rFonts w:ascii="Liberation Sans" w:hAnsi="Liberation Sans"/>
          <w:color w:val="231F20"/>
          <w:w w:val="85"/>
          <w:sz w:val="30"/>
        </w:rPr>
        <w:t>GIÁO</w:t>
      </w:r>
      <w:r>
        <w:rPr>
          <w:rFonts w:ascii="Liberation Sans" w:hAnsi="Liberation Sans"/>
          <w:color w:val="231F20"/>
          <w:spacing w:val="-8"/>
          <w:sz w:val="30"/>
        </w:rPr>
        <w:t xml:space="preserve"> </w:t>
      </w:r>
      <w:r>
        <w:rPr>
          <w:rFonts w:ascii="Liberation Sans" w:hAnsi="Liberation Sans"/>
          <w:color w:val="231F20"/>
          <w:w w:val="85"/>
          <w:sz w:val="30"/>
        </w:rPr>
        <w:t>DỤC</w:t>
      </w:r>
      <w:r>
        <w:rPr>
          <w:rFonts w:ascii="Liberation Sans" w:hAnsi="Liberation Sans"/>
          <w:color w:val="231F20"/>
          <w:spacing w:val="-8"/>
          <w:w w:val="85"/>
          <w:sz w:val="30"/>
        </w:rPr>
        <w:t xml:space="preserve"> </w:t>
      </w:r>
      <w:r>
        <w:rPr>
          <w:rFonts w:ascii="Liberation Sans" w:hAnsi="Liberation Sans"/>
          <w:color w:val="231F20"/>
          <w:w w:val="85"/>
          <w:sz w:val="30"/>
        </w:rPr>
        <w:t>VIfiT</w:t>
      </w:r>
      <w:r>
        <w:rPr>
          <w:rFonts w:ascii="Liberation Sans" w:hAnsi="Liberation Sans"/>
          <w:color w:val="231F20"/>
          <w:spacing w:val="-8"/>
          <w:sz w:val="30"/>
        </w:rPr>
        <w:t xml:space="preserve"> </w:t>
      </w:r>
      <w:r>
        <w:rPr>
          <w:rFonts w:ascii="Liberation Sans" w:hAnsi="Liberation Sans"/>
          <w:color w:val="231F20"/>
          <w:spacing w:val="-5"/>
          <w:w w:val="85"/>
          <w:sz w:val="30"/>
        </w:rPr>
        <w:t>NAM</w:t>
      </w:r>
    </w:p>
    <w:p w:rsidR="00D74C58" w:rsidRDefault="00D74C58">
      <w:pPr>
        <w:jc w:val="center"/>
        <w:rPr>
          <w:rFonts w:ascii="Liberation Sans" w:hAnsi="Liberation Sans"/>
          <w:sz w:val="30"/>
        </w:rPr>
        <w:sectPr w:rsidR="00D74C58">
          <w:pgSz w:w="10780" w:h="15030"/>
          <w:pgMar w:top="820" w:right="820" w:bottom="280" w:left="1060" w:header="0" w:footer="0" w:gutter="0"/>
          <w:cols w:space="720"/>
        </w:sectPr>
      </w:pPr>
    </w:p>
    <w:p w:rsidR="00D74C58" w:rsidRDefault="00D74C58">
      <w:pPr>
        <w:pStyle w:val="BodyText"/>
        <w:rPr>
          <w:rFonts w:ascii="Liberation Sans"/>
          <w:sz w:val="17"/>
        </w:rPr>
      </w:pPr>
    </w:p>
    <w:p w:rsidR="00D74C58" w:rsidRDefault="00D74C58">
      <w:pPr>
        <w:rPr>
          <w:rFonts w:ascii="Liberation Sans"/>
          <w:sz w:val="17"/>
        </w:rPr>
        <w:sectPr w:rsidR="00D74C58">
          <w:footerReference w:type="even" r:id="rId130"/>
          <w:footerReference w:type="default" r:id="rId131"/>
          <w:pgSz w:w="10780" w:h="15020"/>
          <w:pgMar w:top="1720" w:right="340" w:bottom="1200" w:left="600" w:header="0" w:footer="1019" w:gutter="0"/>
          <w:pgNumType w:start="2"/>
          <w:cols w:space="720"/>
        </w:sectPr>
      </w:pPr>
    </w:p>
    <w:p w:rsidR="00D74C58" w:rsidRDefault="00901FA9">
      <w:pPr>
        <w:spacing w:before="66"/>
        <w:ind w:left="481" w:right="745"/>
        <w:jc w:val="center"/>
        <w:rPr>
          <w:b/>
          <w:sz w:val="44"/>
        </w:rPr>
      </w:pPr>
      <w:r>
        <w:rPr>
          <w:b/>
          <w:sz w:val="44"/>
        </w:rPr>
        <w:lastRenderedPageBreak/>
        <w:t>MỤC</w:t>
      </w:r>
      <w:r>
        <w:rPr>
          <w:b/>
          <w:spacing w:val="-3"/>
          <w:sz w:val="44"/>
        </w:rPr>
        <w:t xml:space="preserve"> </w:t>
      </w:r>
      <w:r>
        <w:rPr>
          <w:b/>
          <w:spacing w:val="-5"/>
          <w:sz w:val="44"/>
        </w:rPr>
        <w:t>LỤC</w:t>
      </w:r>
    </w:p>
    <w:p w:rsidR="00D74C58" w:rsidRDefault="00D74C58">
      <w:pPr>
        <w:jc w:val="center"/>
        <w:rPr>
          <w:sz w:val="44"/>
        </w:rPr>
        <w:sectPr w:rsidR="00D74C58">
          <w:pgSz w:w="10780" w:h="15020"/>
          <w:pgMar w:top="780" w:right="340" w:bottom="1428" w:left="600" w:header="0" w:footer="1019" w:gutter="0"/>
          <w:cols w:space="720"/>
        </w:sectPr>
      </w:pPr>
    </w:p>
    <w:sdt>
      <w:sdtPr>
        <w:rPr>
          <w:b w:val="0"/>
          <w:bCs w:val="0"/>
          <w:sz w:val="24"/>
          <w:szCs w:val="24"/>
        </w:rPr>
        <w:id w:val="-1229520794"/>
        <w:docPartObj>
          <w:docPartGallery w:val="Table of Contents"/>
          <w:docPartUnique/>
        </w:docPartObj>
      </w:sdtPr>
      <w:sdtEndPr/>
      <w:sdtContent>
        <w:p w:rsidR="00D74C58" w:rsidRDefault="00901FA9">
          <w:pPr>
            <w:pStyle w:val="TOC1"/>
            <w:tabs>
              <w:tab w:val="right" w:leader="dot" w:pos="9196"/>
            </w:tabs>
            <w:spacing w:before="255"/>
          </w:pPr>
          <w:r>
            <w:t>PHẦN</w:t>
          </w:r>
          <w:r>
            <w:rPr>
              <w:spacing w:val="-5"/>
            </w:rPr>
            <w:t xml:space="preserve"> </w:t>
          </w:r>
          <w:r>
            <w:t>MỘT:</w:t>
          </w:r>
          <w:r>
            <w:rPr>
              <w:spacing w:val="-2"/>
            </w:rPr>
            <w:t xml:space="preserve"> </w:t>
          </w:r>
          <w:r>
            <w:t>HƯỚNG</w:t>
          </w:r>
          <w:r>
            <w:rPr>
              <w:spacing w:val="-4"/>
            </w:rPr>
            <w:t xml:space="preserve"> </w:t>
          </w:r>
          <w:r>
            <w:t>DẪN</w:t>
          </w:r>
          <w:r>
            <w:rPr>
              <w:spacing w:val="-2"/>
            </w:rPr>
            <w:t xml:space="preserve"> CHUNG</w:t>
          </w:r>
          <w:r>
            <w:tab/>
          </w:r>
          <w:r>
            <w:rPr>
              <w:spacing w:val="-10"/>
            </w:rPr>
            <w:t>5</w:t>
          </w:r>
        </w:p>
        <w:p w:rsidR="00D74C58" w:rsidRDefault="00901FA9">
          <w:pPr>
            <w:pStyle w:val="TOC1"/>
            <w:tabs>
              <w:tab w:val="right" w:leader="dot" w:pos="9303"/>
            </w:tabs>
          </w:pPr>
          <w:r>
            <w:t>PHẦN</w:t>
          </w:r>
          <w:r>
            <w:rPr>
              <w:spacing w:val="-5"/>
            </w:rPr>
            <w:t xml:space="preserve"> </w:t>
          </w:r>
          <w:r>
            <w:t>HAI:</w:t>
          </w:r>
          <w:r>
            <w:rPr>
              <w:spacing w:val="-2"/>
            </w:rPr>
            <w:t xml:space="preserve"> </w:t>
          </w:r>
          <w:r>
            <w:t>HƯỚNG</w:t>
          </w:r>
          <w:r>
            <w:rPr>
              <w:spacing w:val="-4"/>
            </w:rPr>
            <w:t xml:space="preserve"> </w:t>
          </w:r>
          <w:r>
            <w:t>DẪN</w:t>
          </w:r>
          <w:r>
            <w:rPr>
              <w:spacing w:val="-2"/>
            </w:rPr>
            <w:t xml:space="preserve"> </w:t>
          </w:r>
          <w:r>
            <w:t>CỤ</w:t>
          </w:r>
          <w:r>
            <w:rPr>
              <w:spacing w:val="-1"/>
            </w:rPr>
            <w:t xml:space="preserve"> </w:t>
          </w:r>
          <w:r>
            <w:rPr>
              <w:spacing w:val="-5"/>
            </w:rPr>
            <w:t>THỂ</w:t>
          </w:r>
          <w:r>
            <w:rPr>
              <w:b w:val="0"/>
            </w:rPr>
            <w:tab/>
          </w:r>
          <w:r>
            <w:rPr>
              <w:spacing w:val="-5"/>
            </w:rPr>
            <w:t>12</w:t>
          </w:r>
        </w:p>
        <w:p w:rsidR="00D74C58" w:rsidRDefault="00901FA9">
          <w:pPr>
            <w:pStyle w:val="TOC2"/>
            <w:tabs>
              <w:tab w:val="right" w:leader="dot" w:pos="9319"/>
            </w:tabs>
            <w:spacing w:before="231"/>
          </w:pPr>
          <w:r>
            <w:t>Chủ</w:t>
          </w:r>
          <w:r>
            <w:rPr>
              <w:spacing w:val="-7"/>
            </w:rPr>
            <w:t xml:space="preserve"> </w:t>
          </w:r>
          <w:r>
            <w:t>điểm</w:t>
          </w:r>
          <w:r>
            <w:rPr>
              <w:spacing w:val="-8"/>
            </w:rPr>
            <w:t xml:space="preserve"> </w:t>
          </w:r>
          <w:r>
            <w:t>1:</w:t>
          </w:r>
          <w:r>
            <w:rPr>
              <w:spacing w:val="-8"/>
            </w:rPr>
            <w:t xml:space="preserve"> </w:t>
          </w:r>
          <w:r>
            <w:t>CHIỀU</w:t>
          </w:r>
          <w:r>
            <w:rPr>
              <w:spacing w:val="-8"/>
            </w:rPr>
            <w:t xml:space="preserve"> </w:t>
          </w:r>
          <w:r>
            <w:t>DƯỚI</w:t>
          </w:r>
          <w:r>
            <w:rPr>
              <w:spacing w:val="-6"/>
            </w:rPr>
            <w:t xml:space="preserve"> </w:t>
          </w:r>
          <w:r>
            <w:t>CHÂN</w:t>
          </w:r>
          <w:r>
            <w:rPr>
              <w:spacing w:val="-6"/>
            </w:rPr>
            <w:t xml:space="preserve"> </w:t>
          </w:r>
          <w:r>
            <w:rPr>
              <w:spacing w:val="-5"/>
            </w:rPr>
            <w:t>NÚI</w:t>
          </w:r>
          <w:r>
            <w:tab/>
          </w:r>
          <w:r>
            <w:rPr>
              <w:spacing w:val="-5"/>
            </w:rPr>
            <w:t>12</w:t>
          </w:r>
        </w:p>
        <w:p w:rsidR="00D74C58" w:rsidRDefault="00901FA9">
          <w:pPr>
            <w:pStyle w:val="TOC3"/>
            <w:tabs>
              <w:tab w:val="right" w:leader="dot" w:pos="9281"/>
            </w:tabs>
            <w:spacing w:before="89"/>
          </w:pPr>
          <w:r>
            <w:t>Bài</w:t>
          </w:r>
          <w:r>
            <w:rPr>
              <w:spacing w:val="-1"/>
            </w:rPr>
            <w:t xml:space="preserve"> </w:t>
          </w:r>
          <w:r>
            <w:t>1: Chiều</w:t>
          </w:r>
          <w:r>
            <w:rPr>
              <w:spacing w:val="-3"/>
            </w:rPr>
            <w:t xml:space="preserve"> </w:t>
          </w:r>
          <w:r>
            <w:t xml:space="preserve">dưới chân </w:t>
          </w:r>
          <w:r>
            <w:rPr>
              <w:spacing w:val="-5"/>
            </w:rPr>
            <w:t>núi</w:t>
          </w:r>
          <w:r>
            <w:tab/>
          </w:r>
          <w:r>
            <w:rPr>
              <w:spacing w:val="-5"/>
            </w:rPr>
            <w:t>12</w:t>
          </w:r>
        </w:p>
        <w:p w:rsidR="00D74C58" w:rsidRDefault="00901FA9">
          <w:pPr>
            <w:pStyle w:val="TOC3"/>
            <w:tabs>
              <w:tab w:val="right" w:leader="dot" w:pos="9279"/>
            </w:tabs>
          </w:pPr>
          <w:r>
            <w:t>Bài</w:t>
          </w:r>
          <w:r>
            <w:rPr>
              <w:spacing w:val="-1"/>
            </w:rPr>
            <w:t xml:space="preserve"> </w:t>
          </w:r>
          <w:r>
            <w:t>2: Quà</w:t>
          </w:r>
          <w:r>
            <w:rPr>
              <w:spacing w:val="-1"/>
            </w:rPr>
            <w:t xml:space="preserve"> </w:t>
          </w:r>
          <w:r>
            <w:t xml:space="preserve">tặng mùa </w:t>
          </w:r>
          <w:r>
            <w:rPr>
              <w:spacing w:val="-5"/>
            </w:rPr>
            <w:t>hè</w:t>
          </w:r>
          <w:r>
            <w:tab/>
          </w:r>
          <w:r>
            <w:rPr>
              <w:spacing w:val="-5"/>
            </w:rPr>
            <w:t>20</w:t>
          </w:r>
        </w:p>
        <w:p w:rsidR="00D74C58" w:rsidRDefault="00901FA9">
          <w:pPr>
            <w:pStyle w:val="TOC3"/>
            <w:tabs>
              <w:tab w:val="right" w:leader="dot" w:pos="9277"/>
            </w:tabs>
            <w:spacing w:before="82"/>
          </w:pPr>
          <w:r>
            <w:t>Bài</w:t>
          </w:r>
          <w:r>
            <w:rPr>
              <w:spacing w:val="-2"/>
            </w:rPr>
            <w:t xml:space="preserve"> </w:t>
          </w:r>
          <w:r>
            <w:t xml:space="preserve">3: Tiếng gà </w:t>
          </w:r>
          <w:r>
            <w:rPr>
              <w:spacing w:val="-4"/>
            </w:rPr>
            <w:t>trưa</w:t>
          </w:r>
          <w:r>
            <w:tab/>
          </w:r>
          <w:r>
            <w:rPr>
              <w:spacing w:val="-5"/>
            </w:rPr>
            <w:t>26</w:t>
          </w:r>
        </w:p>
        <w:p w:rsidR="00D74C58" w:rsidRDefault="00901FA9">
          <w:pPr>
            <w:pStyle w:val="TOC3"/>
            <w:tabs>
              <w:tab w:val="right" w:leader="dot" w:pos="9279"/>
            </w:tabs>
          </w:pPr>
          <w:r>
            <w:t>Bài</w:t>
          </w:r>
          <w:r>
            <w:rPr>
              <w:spacing w:val="-2"/>
            </w:rPr>
            <w:t xml:space="preserve"> </w:t>
          </w:r>
          <w:r>
            <w:t xml:space="preserve">4: Rét </w:t>
          </w:r>
          <w:r>
            <w:rPr>
              <w:spacing w:val="-4"/>
            </w:rPr>
            <w:t>ngọt</w:t>
          </w:r>
          <w:r>
            <w:tab/>
          </w:r>
          <w:r>
            <w:rPr>
              <w:spacing w:val="-5"/>
            </w:rPr>
            <w:t>35</w:t>
          </w:r>
        </w:p>
        <w:p w:rsidR="00D74C58" w:rsidRDefault="00901FA9">
          <w:pPr>
            <w:pStyle w:val="TOC3"/>
            <w:tabs>
              <w:tab w:val="right" w:leader="dot" w:pos="9280"/>
            </w:tabs>
          </w:pPr>
          <w:r>
            <w:t>Bài</w:t>
          </w:r>
          <w:r>
            <w:rPr>
              <w:spacing w:val="-2"/>
            </w:rPr>
            <w:t xml:space="preserve"> </w:t>
          </w:r>
          <w:r>
            <w:t xml:space="preserve">5: Quà sinh </w:t>
          </w:r>
          <w:r>
            <w:rPr>
              <w:spacing w:val="-4"/>
            </w:rPr>
            <w:t>nhật</w:t>
          </w:r>
          <w:r>
            <w:tab/>
          </w:r>
          <w:r>
            <w:rPr>
              <w:spacing w:val="-5"/>
            </w:rPr>
            <w:t>41</w:t>
          </w:r>
        </w:p>
        <w:p w:rsidR="00D74C58" w:rsidRDefault="00901FA9">
          <w:pPr>
            <w:pStyle w:val="TOC3"/>
            <w:tabs>
              <w:tab w:val="right" w:leader="dot" w:pos="9279"/>
            </w:tabs>
          </w:pPr>
          <w:r>
            <w:t>Bài</w:t>
          </w:r>
          <w:r>
            <w:rPr>
              <w:spacing w:val="-3"/>
            </w:rPr>
            <w:t xml:space="preserve"> </w:t>
          </w:r>
          <w:r>
            <w:t>6: Tiếng</w:t>
          </w:r>
          <w:r>
            <w:rPr>
              <w:spacing w:val="-1"/>
            </w:rPr>
            <w:t xml:space="preserve"> </w:t>
          </w:r>
          <w:r>
            <w:rPr>
              <w:spacing w:val="-4"/>
            </w:rPr>
            <w:t>vườn</w:t>
          </w:r>
          <w:r>
            <w:tab/>
          </w:r>
          <w:r>
            <w:rPr>
              <w:spacing w:val="-5"/>
            </w:rPr>
            <w:t>48</w:t>
          </w:r>
        </w:p>
        <w:p w:rsidR="00D74C58" w:rsidRDefault="00901FA9">
          <w:pPr>
            <w:pStyle w:val="TOC3"/>
            <w:tabs>
              <w:tab w:val="right" w:leader="dot" w:pos="9279"/>
            </w:tabs>
          </w:pPr>
          <w:r>
            <w:t>Bài</w:t>
          </w:r>
          <w:r>
            <w:rPr>
              <w:spacing w:val="-1"/>
            </w:rPr>
            <w:t xml:space="preserve"> </w:t>
          </w:r>
          <w:r>
            <w:t>7:</w:t>
          </w:r>
          <w:r>
            <w:rPr>
              <w:spacing w:val="-1"/>
            </w:rPr>
            <w:t xml:space="preserve"> </w:t>
          </w:r>
          <w:r>
            <w:t xml:space="preserve">Chớm </w:t>
          </w:r>
          <w:r>
            <w:rPr>
              <w:spacing w:val="-5"/>
            </w:rPr>
            <w:t>thu</w:t>
          </w:r>
          <w:r>
            <w:tab/>
          </w:r>
          <w:r>
            <w:rPr>
              <w:spacing w:val="-5"/>
            </w:rPr>
            <w:t>54</w:t>
          </w:r>
        </w:p>
        <w:p w:rsidR="00D74C58" w:rsidRDefault="00901FA9">
          <w:pPr>
            <w:pStyle w:val="TOC3"/>
            <w:tabs>
              <w:tab w:val="right" w:leader="dot" w:pos="9279"/>
            </w:tabs>
          </w:pPr>
          <w:r>
            <w:t>Bài</w:t>
          </w:r>
          <w:r>
            <w:rPr>
              <w:spacing w:val="-1"/>
            </w:rPr>
            <w:t xml:space="preserve"> </w:t>
          </w:r>
          <w:r>
            <w:t>8:</w:t>
          </w:r>
          <w:r>
            <w:rPr>
              <w:spacing w:val="-1"/>
            </w:rPr>
            <w:t xml:space="preserve"> </w:t>
          </w:r>
          <w:r>
            <w:t>Ban</w:t>
          </w:r>
          <w:r>
            <w:rPr>
              <w:spacing w:val="-1"/>
            </w:rPr>
            <w:t xml:space="preserve"> </w:t>
          </w:r>
          <w:r>
            <w:rPr>
              <w:spacing w:val="-5"/>
            </w:rPr>
            <w:t>mai</w:t>
          </w:r>
          <w:r>
            <w:tab/>
          </w:r>
          <w:r>
            <w:rPr>
              <w:spacing w:val="-7"/>
            </w:rPr>
            <w:t>62</w:t>
          </w:r>
        </w:p>
        <w:p w:rsidR="00D74C58" w:rsidRDefault="00901FA9">
          <w:pPr>
            <w:pStyle w:val="TOC2"/>
            <w:tabs>
              <w:tab w:val="right" w:leader="dot" w:pos="9318"/>
            </w:tabs>
          </w:pPr>
          <w:r>
            <w:t>Chủ</w:t>
          </w:r>
          <w:r>
            <w:rPr>
              <w:spacing w:val="-8"/>
            </w:rPr>
            <w:t xml:space="preserve"> </w:t>
          </w:r>
          <w:r>
            <w:t>điểm</w:t>
          </w:r>
          <w:r>
            <w:rPr>
              <w:spacing w:val="-8"/>
            </w:rPr>
            <w:t xml:space="preserve"> </w:t>
          </w:r>
          <w:r>
            <w:t>2:</w:t>
          </w:r>
          <w:r>
            <w:rPr>
              <w:spacing w:val="-8"/>
            </w:rPr>
            <w:t xml:space="preserve"> </w:t>
          </w:r>
          <w:r>
            <w:t>CHỦ</w:t>
          </w:r>
          <w:r>
            <w:rPr>
              <w:spacing w:val="-7"/>
            </w:rPr>
            <w:t xml:space="preserve"> </w:t>
          </w:r>
          <w:r>
            <w:t>NHÂN</w:t>
          </w:r>
          <w:r>
            <w:rPr>
              <w:spacing w:val="-6"/>
            </w:rPr>
            <w:t xml:space="preserve"> </w:t>
          </w:r>
          <w:r>
            <w:t>TƯƠNG</w:t>
          </w:r>
          <w:r>
            <w:rPr>
              <w:spacing w:val="-8"/>
            </w:rPr>
            <w:t xml:space="preserve"> </w:t>
          </w:r>
          <w:r>
            <w:rPr>
              <w:spacing w:val="-5"/>
            </w:rPr>
            <w:t>LAI</w:t>
          </w:r>
          <w:r>
            <w:tab/>
          </w:r>
          <w:r>
            <w:rPr>
              <w:spacing w:val="-5"/>
            </w:rPr>
            <w:t>69</w:t>
          </w:r>
        </w:p>
        <w:p w:rsidR="00D74C58" w:rsidRDefault="00901FA9">
          <w:pPr>
            <w:pStyle w:val="TOC3"/>
            <w:tabs>
              <w:tab w:val="right" w:leader="dot" w:pos="9277"/>
            </w:tabs>
            <w:spacing w:before="88"/>
          </w:pPr>
          <w:r>
            <w:t>Bài</w:t>
          </w:r>
          <w:r>
            <w:rPr>
              <w:spacing w:val="-2"/>
            </w:rPr>
            <w:t xml:space="preserve"> </w:t>
          </w:r>
          <w:r>
            <w:t>1:</w:t>
          </w:r>
          <w:r>
            <w:rPr>
              <w:spacing w:val="-2"/>
            </w:rPr>
            <w:t xml:space="preserve"> </w:t>
          </w:r>
          <w:r>
            <w:t>Trạng</w:t>
          </w:r>
          <w:r>
            <w:rPr>
              <w:spacing w:val="-2"/>
            </w:rPr>
            <w:t xml:space="preserve"> </w:t>
          </w:r>
          <w:r>
            <w:t>nguyên</w:t>
          </w:r>
          <w:r>
            <w:rPr>
              <w:spacing w:val="-3"/>
            </w:rPr>
            <w:t xml:space="preserve"> </w:t>
          </w:r>
          <w:r>
            <w:t>nhỏ</w:t>
          </w:r>
          <w:r>
            <w:rPr>
              <w:spacing w:val="-1"/>
            </w:rPr>
            <w:t xml:space="preserve"> </w:t>
          </w:r>
          <w:r>
            <w:rPr>
              <w:spacing w:val="-4"/>
            </w:rPr>
            <w:t>tuổi</w:t>
          </w:r>
          <w:r>
            <w:tab/>
          </w:r>
          <w:r>
            <w:rPr>
              <w:spacing w:val="-5"/>
            </w:rPr>
            <w:t>69</w:t>
          </w:r>
        </w:p>
        <w:p w:rsidR="00D74C58" w:rsidRDefault="00901FA9">
          <w:pPr>
            <w:pStyle w:val="TOC3"/>
            <w:tabs>
              <w:tab w:val="right" w:leader="dot" w:pos="9280"/>
            </w:tabs>
            <w:spacing w:before="82"/>
          </w:pPr>
          <w:r>
            <w:t>Bài</w:t>
          </w:r>
          <w:r>
            <w:rPr>
              <w:spacing w:val="-1"/>
            </w:rPr>
            <w:t xml:space="preserve"> </w:t>
          </w:r>
          <w:r>
            <w:t>2: Thư</w:t>
          </w:r>
          <w:r>
            <w:rPr>
              <w:spacing w:val="-2"/>
            </w:rPr>
            <w:t xml:space="preserve"> </w:t>
          </w:r>
          <w:r>
            <w:t>gửi các</w:t>
          </w:r>
          <w:r>
            <w:rPr>
              <w:spacing w:val="-1"/>
            </w:rPr>
            <w:t xml:space="preserve"> </w:t>
          </w:r>
          <w:r>
            <w:t xml:space="preserve">học </w:t>
          </w:r>
          <w:r>
            <w:rPr>
              <w:spacing w:val="-4"/>
            </w:rPr>
            <w:t>sinh</w:t>
          </w:r>
          <w:r>
            <w:tab/>
          </w:r>
          <w:r>
            <w:rPr>
              <w:spacing w:val="-5"/>
            </w:rPr>
            <w:t>76</w:t>
          </w:r>
        </w:p>
        <w:p w:rsidR="00D74C58" w:rsidRDefault="00901FA9">
          <w:pPr>
            <w:pStyle w:val="TOC3"/>
            <w:tabs>
              <w:tab w:val="right" w:leader="dot" w:pos="9277"/>
            </w:tabs>
          </w:pPr>
          <w:r>
            <w:t>Bài</w:t>
          </w:r>
          <w:r>
            <w:rPr>
              <w:spacing w:val="-3"/>
            </w:rPr>
            <w:t xml:space="preserve"> </w:t>
          </w:r>
          <w:r>
            <w:t>3: Nay</w:t>
          </w:r>
          <w:r>
            <w:rPr>
              <w:spacing w:val="-1"/>
            </w:rPr>
            <w:t xml:space="preserve"> </w:t>
          </w:r>
          <w:r>
            <w:t>em mười</w:t>
          </w:r>
          <w:r>
            <w:rPr>
              <w:spacing w:val="-1"/>
            </w:rPr>
            <w:t xml:space="preserve"> </w:t>
          </w:r>
          <w:r>
            <w:rPr>
              <w:spacing w:val="-4"/>
            </w:rPr>
            <w:t>tuổi</w:t>
          </w:r>
          <w:r>
            <w:tab/>
          </w:r>
          <w:r>
            <w:rPr>
              <w:spacing w:val="-5"/>
            </w:rPr>
            <w:t>83</w:t>
          </w:r>
        </w:p>
        <w:p w:rsidR="00D74C58" w:rsidRDefault="00901FA9">
          <w:pPr>
            <w:pStyle w:val="TOC3"/>
            <w:tabs>
              <w:tab w:val="right" w:leader="dot" w:pos="9279"/>
            </w:tabs>
          </w:pPr>
          <w:r>
            <w:t>Bài</w:t>
          </w:r>
          <w:r>
            <w:rPr>
              <w:spacing w:val="-2"/>
            </w:rPr>
            <w:t xml:space="preserve"> </w:t>
          </w:r>
          <w:r>
            <w:t>4:</w:t>
          </w:r>
          <w:r>
            <w:rPr>
              <w:spacing w:val="-1"/>
            </w:rPr>
            <w:t xml:space="preserve"> </w:t>
          </w:r>
          <w:r>
            <w:t>Cậu</w:t>
          </w:r>
          <w:r>
            <w:rPr>
              <w:spacing w:val="-2"/>
            </w:rPr>
            <w:t xml:space="preserve"> </w:t>
          </w:r>
          <w:r>
            <w:t>bé</w:t>
          </w:r>
          <w:r>
            <w:rPr>
              <w:spacing w:val="-2"/>
            </w:rPr>
            <w:t xml:space="preserve"> </w:t>
          </w:r>
          <w:r>
            <w:t>say</w:t>
          </w:r>
          <w:r>
            <w:rPr>
              <w:spacing w:val="-2"/>
            </w:rPr>
            <w:t xml:space="preserve"> </w:t>
          </w:r>
          <w:r>
            <w:t>mê</w:t>
          </w:r>
          <w:r>
            <w:rPr>
              <w:spacing w:val="-2"/>
            </w:rPr>
            <w:t xml:space="preserve"> </w:t>
          </w:r>
          <w:r>
            <w:t>toán</w:t>
          </w:r>
          <w:r>
            <w:rPr>
              <w:spacing w:val="-2"/>
            </w:rPr>
            <w:t xml:space="preserve"> </w:t>
          </w:r>
          <w:r>
            <w:rPr>
              <w:spacing w:val="-5"/>
            </w:rPr>
            <w:t>học</w:t>
          </w:r>
          <w:r>
            <w:tab/>
          </w:r>
          <w:r>
            <w:rPr>
              <w:spacing w:val="-5"/>
            </w:rPr>
            <w:t>92</w:t>
          </w:r>
        </w:p>
        <w:p w:rsidR="00D74C58" w:rsidRDefault="00901FA9">
          <w:pPr>
            <w:pStyle w:val="TOC3"/>
            <w:tabs>
              <w:tab w:val="right" w:leader="dot" w:pos="9280"/>
            </w:tabs>
          </w:pPr>
          <w:r>
            <w:t>Bài</w:t>
          </w:r>
          <w:r>
            <w:rPr>
              <w:spacing w:val="-3"/>
            </w:rPr>
            <w:t xml:space="preserve"> </w:t>
          </w:r>
          <w:r>
            <w:t>5:</w:t>
          </w:r>
          <w:r>
            <w:rPr>
              <w:spacing w:val="-1"/>
            </w:rPr>
            <w:t xml:space="preserve"> </w:t>
          </w:r>
          <w:r>
            <w:t>Lớp học</w:t>
          </w:r>
          <w:r>
            <w:rPr>
              <w:spacing w:val="-1"/>
            </w:rPr>
            <w:t xml:space="preserve"> </w:t>
          </w:r>
          <w:r>
            <w:t xml:space="preserve">trên </w:t>
          </w:r>
          <w:r>
            <w:rPr>
              <w:spacing w:val="-2"/>
            </w:rPr>
            <w:t>đường</w:t>
          </w:r>
          <w:r>
            <w:tab/>
          </w:r>
          <w:r>
            <w:rPr>
              <w:spacing w:val="-5"/>
            </w:rPr>
            <w:t>99</w:t>
          </w:r>
        </w:p>
        <w:p w:rsidR="00D74C58" w:rsidRDefault="00901FA9">
          <w:pPr>
            <w:pStyle w:val="TOC3"/>
            <w:tabs>
              <w:tab w:val="right" w:leader="dot" w:pos="9285"/>
            </w:tabs>
          </w:pPr>
          <w:r>
            <w:t>Bài</w:t>
          </w:r>
          <w:r>
            <w:rPr>
              <w:spacing w:val="-1"/>
            </w:rPr>
            <w:t xml:space="preserve"> </w:t>
          </w:r>
          <w:r>
            <w:t>6: Luật</w:t>
          </w:r>
          <w:r>
            <w:rPr>
              <w:spacing w:val="-1"/>
            </w:rPr>
            <w:t xml:space="preserve"> </w:t>
          </w:r>
          <w:r>
            <w:t xml:space="preserve">Trẻ </w:t>
          </w:r>
          <w:r>
            <w:rPr>
              <w:spacing w:val="-5"/>
            </w:rPr>
            <w:t>em</w:t>
          </w:r>
          <w:r>
            <w:tab/>
          </w:r>
          <w:r>
            <w:rPr>
              <w:spacing w:val="-5"/>
            </w:rPr>
            <w:t>105</w:t>
          </w:r>
        </w:p>
        <w:p w:rsidR="00D74C58" w:rsidRDefault="00901FA9">
          <w:pPr>
            <w:pStyle w:val="TOC3"/>
            <w:tabs>
              <w:tab w:val="right" w:leader="dot" w:pos="9286"/>
            </w:tabs>
          </w:pPr>
          <w:r>
            <w:t>Bài</w:t>
          </w:r>
          <w:r>
            <w:rPr>
              <w:spacing w:val="-1"/>
            </w:rPr>
            <w:t xml:space="preserve"> </w:t>
          </w:r>
          <w:r>
            <w:t>7: Bức</w:t>
          </w:r>
          <w:r>
            <w:rPr>
              <w:spacing w:val="-1"/>
            </w:rPr>
            <w:t xml:space="preserve"> </w:t>
          </w:r>
          <w:r>
            <w:t>tranh</w:t>
          </w:r>
          <w:r>
            <w:rPr>
              <w:spacing w:val="-1"/>
            </w:rPr>
            <w:t xml:space="preserve"> </w:t>
          </w:r>
          <w:r>
            <w:t xml:space="preserve">đồng </w:t>
          </w:r>
          <w:r>
            <w:rPr>
              <w:spacing w:val="-5"/>
            </w:rPr>
            <w:t>quê</w:t>
          </w:r>
          <w:r>
            <w:tab/>
          </w:r>
          <w:r>
            <w:rPr>
              <w:spacing w:val="-5"/>
            </w:rPr>
            <w:t>111</w:t>
          </w:r>
        </w:p>
        <w:p w:rsidR="00D74C58" w:rsidRDefault="00901FA9">
          <w:pPr>
            <w:pStyle w:val="TOC3"/>
            <w:tabs>
              <w:tab w:val="right" w:leader="dot" w:pos="9285"/>
            </w:tabs>
            <w:spacing w:before="82"/>
          </w:pPr>
          <w:r>
            <w:t>Bài</w:t>
          </w:r>
          <w:r>
            <w:rPr>
              <w:spacing w:val="-1"/>
            </w:rPr>
            <w:t xml:space="preserve"> </w:t>
          </w:r>
          <w:r>
            <w:t>8:</w:t>
          </w:r>
          <w:r>
            <w:rPr>
              <w:spacing w:val="-1"/>
            </w:rPr>
            <w:t xml:space="preserve"> </w:t>
          </w:r>
          <w:r>
            <w:t>Lễ</w:t>
          </w:r>
          <w:r>
            <w:rPr>
              <w:spacing w:val="-1"/>
            </w:rPr>
            <w:t xml:space="preserve"> </w:t>
          </w:r>
          <w:r>
            <w:t>ra</w:t>
          </w:r>
          <w:r>
            <w:rPr>
              <w:spacing w:val="-2"/>
            </w:rPr>
            <w:t xml:space="preserve"> </w:t>
          </w:r>
          <w:r>
            <w:t>mắt</w:t>
          </w:r>
          <w:r>
            <w:rPr>
              <w:spacing w:val="-1"/>
            </w:rPr>
            <w:t xml:space="preserve"> </w:t>
          </w:r>
          <w:r>
            <w:t>Hội</w:t>
          </w:r>
          <w:r>
            <w:rPr>
              <w:spacing w:val="-1"/>
            </w:rPr>
            <w:t xml:space="preserve"> </w:t>
          </w:r>
          <w:r>
            <w:t>Nhi</w:t>
          </w:r>
          <w:r>
            <w:rPr>
              <w:spacing w:val="-2"/>
            </w:rPr>
            <w:t xml:space="preserve"> </w:t>
          </w:r>
          <w:r>
            <w:t>đồng</w:t>
          </w:r>
          <w:r>
            <w:rPr>
              <w:spacing w:val="-1"/>
            </w:rPr>
            <w:t xml:space="preserve"> </w:t>
          </w:r>
          <w:r>
            <w:t xml:space="preserve">Cứu </w:t>
          </w:r>
          <w:r>
            <w:rPr>
              <w:spacing w:val="-4"/>
            </w:rPr>
            <w:t>quốc</w:t>
          </w:r>
          <w:r>
            <w:tab/>
          </w:r>
          <w:r>
            <w:rPr>
              <w:spacing w:val="-5"/>
            </w:rPr>
            <w:t>119</w:t>
          </w:r>
        </w:p>
        <w:p w:rsidR="00D74C58" w:rsidRDefault="00901FA9">
          <w:pPr>
            <w:pStyle w:val="TOC2"/>
            <w:tabs>
              <w:tab w:val="right" w:leader="dot" w:pos="9288"/>
            </w:tabs>
            <w:spacing w:before="203"/>
          </w:pPr>
          <w:r>
            <w:t>ÔN</w:t>
          </w:r>
          <w:r>
            <w:rPr>
              <w:spacing w:val="-7"/>
            </w:rPr>
            <w:t xml:space="preserve"> </w:t>
          </w:r>
          <w:r>
            <w:t>TẬP</w:t>
          </w:r>
          <w:r>
            <w:rPr>
              <w:spacing w:val="-7"/>
            </w:rPr>
            <w:t xml:space="preserve"> </w:t>
          </w:r>
          <w:r>
            <w:t>GIỮA</w:t>
          </w:r>
          <w:r>
            <w:rPr>
              <w:spacing w:val="-6"/>
            </w:rPr>
            <w:t xml:space="preserve"> </w:t>
          </w:r>
          <w:r>
            <w:t>HỌC</w:t>
          </w:r>
          <w:r>
            <w:rPr>
              <w:spacing w:val="-8"/>
            </w:rPr>
            <w:t xml:space="preserve"> </w:t>
          </w:r>
          <w:r>
            <w:t>KÌ</w:t>
          </w:r>
          <w:r>
            <w:rPr>
              <w:spacing w:val="-7"/>
            </w:rPr>
            <w:t xml:space="preserve"> </w:t>
          </w:r>
          <w:r>
            <w:rPr>
              <w:spacing w:val="-10"/>
            </w:rPr>
            <w:t>I</w:t>
          </w:r>
          <w:r>
            <w:tab/>
          </w:r>
          <w:r>
            <w:rPr>
              <w:spacing w:val="-5"/>
            </w:rPr>
            <w:t>126</w:t>
          </w:r>
        </w:p>
        <w:p w:rsidR="00D74C58" w:rsidRDefault="00901FA9">
          <w:pPr>
            <w:pStyle w:val="TOC3"/>
            <w:tabs>
              <w:tab w:val="right" w:leader="dot" w:pos="9229"/>
            </w:tabs>
            <w:spacing w:before="89"/>
          </w:pPr>
          <w:r>
            <w:t>Tiết</w:t>
          </w:r>
          <w:r>
            <w:rPr>
              <w:spacing w:val="-1"/>
            </w:rPr>
            <w:t xml:space="preserve"> </w:t>
          </w:r>
          <w:r>
            <w:rPr>
              <w:spacing w:val="-10"/>
            </w:rPr>
            <w:t>1</w:t>
          </w:r>
          <w:r>
            <w:tab/>
          </w:r>
          <w:r>
            <w:rPr>
              <w:spacing w:val="-5"/>
            </w:rPr>
            <w:t>126</w:t>
          </w:r>
        </w:p>
        <w:p w:rsidR="00D74C58" w:rsidRDefault="00901FA9">
          <w:pPr>
            <w:pStyle w:val="TOC3"/>
            <w:tabs>
              <w:tab w:val="right" w:leader="dot" w:pos="9229"/>
            </w:tabs>
            <w:spacing w:before="82"/>
          </w:pPr>
          <w:r>
            <w:t>Tiết</w:t>
          </w:r>
          <w:r>
            <w:rPr>
              <w:spacing w:val="-1"/>
            </w:rPr>
            <w:t xml:space="preserve"> </w:t>
          </w:r>
          <w:r>
            <w:rPr>
              <w:spacing w:val="-10"/>
            </w:rPr>
            <w:t>2</w:t>
          </w:r>
          <w:r>
            <w:tab/>
          </w:r>
          <w:r>
            <w:rPr>
              <w:spacing w:val="-5"/>
            </w:rPr>
            <w:t>128</w:t>
          </w:r>
        </w:p>
        <w:p w:rsidR="00D74C58" w:rsidRDefault="00901FA9">
          <w:pPr>
            <w:pStyle w:val="TOC3"/>
            <w:tabs>
              <w:tab w:val="right" w:leader="dot" w:pos="9229"/>
            </w:tabs>
          </w:pPr>
          <w:r>
            <w:t>Tiết</w:t>
          </w:r>
          <w:r>
            <w:rPr>
              <w:spacing w:val="-1"/>
            </w:rPr>
            <w:t xml:space="preserve"> </w:t>
          </w:r>
          <w:r>
            <w:rPr>
              <w:spacing w:val="-10"/>
            </w:rPr>
            <w:t>3</w:t>
          </w:r>
          <w:r>
            <w:tab/>
          </w:r>
          <w:r>
            <w:rPr>
              <w:spacing w:val="-5"/>
            </w:rPr>
            <w:t>130</w:t>
          </w:r>
        </w:p>
        <w:p w:rsidR="00D74C58" w:rsidRDefault="00901FA9">
          <w:pPr>
            <w:pStyle w:val="TOC3"/>
            <w:tabs>
              <w:tab w:val="right" w:leader="dot" w:pos="9229"/>
            </w:tabs>
          </w:pPr>
          <w:r>
            <w:t>Tiết</w:t>
          </w:r>
          <w:r>
            <w:rPr>
              <w:spacing w:val="-1"/>
            </w:rPr>
            <w:t xml:space="preserve"> </w:t>
          </w:r>
          <w:r>
            <w:rPr>
              <w:spacing w:val="-10"/>
            </w:rPr>
            <w:t>4</w:t>
          </w:r>
          <w:r>
            <w:tab/>
          </w:r>
          <w:r>
            <w:rPr>
              <w:spacing w:val="-5"/>
            </w:rPr>
            <w:t>132</w:t>
          </w:r>
        </w:p>
        <w:p w:rsidR="00D74C58" w:rsidRDefault="00901FA9">
          <w:pPr>
            <w:pStyle w:val="TOC3"/>
            <w:tabs>
              <w:tab w:val="right" w:leader="dot" w:pos="9229"/>
            </w:tabs>
          </w:pPr>
          <w:r>
            <w:t>Tiết</w:t>
          </w:r>
          <w:r>
            <w:rPr>
              <w:spacing w:val="-1"/>
            </w:rPr>
            <w:t xml:space="preserve"> </w:t>
          </w:r>
          <w:r>
            <w:rPr>
              <w:spacing w:val="-10"/>
            </w:rPr>
            <w:t>5</w:t>
          </w:r>
          <w:r>
            <w:tab/>
          </w:r>
          <w:r>
            <w:rPr>
              <w:spacing w:val="-5"/>
            </w:rPr>
            <w:t>134</w:t>
          </w:r>
        </w:p>
        <w:p w:rsidR="00D74C58" w:rsidRDefault="00901FA9">
          <w:pPr>
            <w:pStyle w:val="TOC2"/>
            <w:tabs>
              <w:tab w:val="right" w:leader="dot" w:pos="9288"/>
            </w:tabs>
            <w:spacing w:before="203"/>
          </w:pPr>
          <w:r>
            <w:t>Chủ</w:t>
          </w:r>
          <w:r>
            <w:rPr>
              <w:spacing w:val="-8"/>
            </w:rPr>
            <w:t xml:space="preserve"> </w:t>
          </w:r>
          <w:r>
            <w:t>điểm</w:t>
          </w:r>
          <w:r>
            <w:rPr>
              <w:spacing w:val="-8"/>
            </w:rPr>
            <w:t xml:space="preserve"> </w:t>
          </w:r>
          <w:r>
            <w:t>3:</w:t>
          </w:r>
          <w:r>
            <w:rPr>
              <w:spacing w:val="-8"/>
            </w:rPr>
            <w:t xml:space="preserve"> </w:t>
          </w:r>
          <w:r>
            <w:t>CHUNG</w:t>
          </w:r>
          <w:r>
            <w:rPr>
              <w:spacing w:val="-8"/>
            </w:rPr>
            <w:t xml:space="preserve"> </w:t>
          </w:r>
          <w:r>
            <w:t>SỐNG</w:t>
          </w:r>
          <w:r>
            <w:rPr>
              <w:spacing w:val="-7"/>
            </w:rPr>
            <w:t xml:space="preserve"> </w:t>
          </w:r>
          <w:r>
            <w:t>YÊU</w:t>
          </w:r>
          <w:r>
            <w:rPr>
              <w:spacing w:val="-7"/>
            </w:rPr>
            <w:t xml:space="preserve"> </w:t>
          </w:r>
          <w:r>
            <w:rPr>
              <w:spacing w:val="-2"/>
            </w:rPr>
            <w:t>THƯƠNG</w:t>
          </w:r>
          <w:r>
            <w:tab/>
          </w:r>
          <w:r>
            <w:rPr>
              <w:spacing w:val="-5"/>
            </w:rPr>
            <w:t>136</w:t>
          </w:r>
        </w:p>
        <w:p w:rsidR="00D74C58" w:rsidRDefault="00901FA9">
          <w:pPr>
            <w:pStyle w:val="TOC3"/>
            <w:tabs>
              <w:tab w:val="right" w:leader="dot" w:pos="9230"/>
            </w:tabs>
            <w:spacing w:before="88"/>
          </w:pPr>
          <w:r>
            <w:t>Bài</w:t>
          </w:r>
          <w:r>
            <w:rPr>
              <w:spacing w:val="-1"/>
            </w:rPr>
            <w:t xml:space="preserve"> </w:t>
          </w:r>
          <w:r>
            <w:t>1:</w:t>
          </w:r>
          <w:r>
            <w:rPr>
              <w:spacing w:val="-1"/>
            </w:rPr>
            <w:t xml:space="preserve"> </w:t>
          </w:r>
          <w:r>
            <w:t>Tết</w:t>
          </w:r>
          <w:r>
            <w:rPr>
              <w:spacing w:val="-1"/>
            </w:rPr>
            <w:t xml:space="preserve"> </w:t>
          </w:r>
          <w:r>
            <w:t>nhớ</w:t>
          </w:r>
          <w:r>
            <w:rPr>
              <w:spacing w:val="-1"/>
            </w:rPr>
            <w:t xml:space="preserve"> </w:t>
          </w:r>
          <w:r>
            <w:rPr>
              <w:spacing w:val="-2"/>
            </w:rPr>
            <w:t>thương</w:t>
          </w:r>
          <w:r>
            <w:tab/>
          </w:r>
          <w:r>
            <w:rPr>
              <w:spacing w:val="-5"/>
            </w:rPr>
            <w:t>136</w:t>
          </w:r>
        </w:p>
        <w:p w:rsidR="00D74C58" w:rsidRDefault="00901FA9">
          <w:pPr>
            <w:pStyle w:val="TOC3"/>
            <w:tabs>
              <w:tab w:val="right" w:leader="dot" w:pos="9229"/>
            </w:tabs>
          </w:pPr>
          <w:r>
            <w:t>Bài</w:t>
          </w:r>
          <w:r>
            <w:rPr>
              <w:spacing w:val="-1"/>
            </w:rPr>
            <w:t xml:space="preserve"> </w:t>
          </w:r>
          <w:r>
            <w:t>2: Mặn</w:t>
          </w:r>
          <w:r>
            <w:rPr>
              <w:spacing w:val="-2"/>
            </w:rPr>
            <w:t xml:space="preserve"> </w:t>
          </w:r>
          <w:r>
            <w:t>mòi</w:t>
          </w:r>
          <w:r>
            <w:rPr>
              <w:spacing w:val="-1"/>
            </w:rPr>
            <w:t xml:space="preserve"> </w:t>
          </w:r>
          <w:r>
            <w:t>vị</w:t>
          </w:r>
          <w:r>
            <w:rPr>
              <w:spacing w:val="-2"/>
            </w:rPr>
            <w:t xml:space="preserve"> </w:t>
          </w:r>
          <w:r>
            <w:t>muối</w:t>
          </w:r>
          <w:r>
            <w:rPr>
              <w:spacing w:val="-1"/>
            </w:rPr>
            <w:t xml:space="preserve"> </w:t>
          </w:r>
          <w:r>
            <w:t xml:space="preserve">Bạc </w:t>
          </w:r>
          <w:r>
            <w:rPr>
              <w:spacing w:val="-4"/>
            </w:rPr>
            <w:t>Liêu</w:t>
          </w:r>
          <w:r>
            <w:tab/>
          </w:r>
          <w:r>
            <w:rPr>
              <w:spacing w:val="-5"/>
            </w:rPr>
            <w:t>143</w:t>
          </w:r>
        </w:p>
        <w:p w:rsidR="00D74C58" w:rsidRDefault="00901FA9">
          <w:pPr>
            <w:pStyle w:val="TOC3"/>
            <w:tabs>
              <w:tab w:val="right" w:leader="dot" w:pos="9229"/>
            </w:tabs>
          </w:pPr>
          <w:r>
            <w:t>Bài</w:t>
          </w:r>
          <w:r>
            <w:rPr>
              <w:spacing w:val="-3"/>
            </w:rPr>
            <w:t xml:space="preserve"> </w:t>
          </w:r>
          <w:r>
            <w:t>3: Nụ</w:t>
          </w:r>
          <w:r>
            <w:rPr>
              <w:spacing w:val="-1"/>
            </w:rPr>
            <w:t xml:space="preserve"> </w:t>
          </w:r>
          <w:r>
            <w:t>cười mang</w:t>
          </w:r>
          <w:r>
            <w:rPr>
              <w:spacing w:val="-1"/>
            </w:rPr>
            <w:t xml:space="preserve"> </w:t>
          </w:r>
          <w:r>
            <w:t xml:space="preserve">tên mùa </w:t>
          </w:r>
          <w:r>
            <w:rPr>
              <w:spacing w:val="-4"/>
            </w:rPr>
            <w:t>xuân</w:t>
          </w:r>
          <w:r>
            <w:tab/>
          </w:r>
          <w:r>
            <w:rPr>
              <w:spacing w:val="-5"/>
            </w:rPr>
            <w:t>150</w:t>
          </w:r>
        </w:p>
        <w:p w:rsidR="00D74C58" w:rsidRDefault="00901FA9">
          <w:pPr>
            <w:pStyle w:val="TOC3"/>
            <w:tabs>
              <w:tab w:val="right" w:leader="dot" w:pos="9229"/>
            </w:tabs>
            <w:spacing w:after="20"/>
          </w:pPr>
          <w:r>
            <w:t>Bài</w:t>
          </w:r>
          <w:r>
            <w:rPr>
              <w:spacing w:val="-3"/>
            </w:rPr>
            <w:t xml:space="preserve"> </w:t>
          </w:r>
          <w:r>
            <w:t>4:</w:t>
          </w:r>
          <w:r>
            <w:rPr>
              <w:spacing w:val="-1"/>
            </w:rPr>
            <w:t xml:space="preserve"> </w:t>
          </w:r>
          <w:r>
            <w:t>Mùa</w:t>
          </w:r>
          <w:r>
            <w:rPr>
              <w:spacing w:val="-1"/>
            </w:rPr>
            <w:t xml:space="preserve"> </w:t>
          </w:r>
          <w:r>
            <w:rPr>
              <w:spacing w:val="-4"/>
            </w:rPr>
            <w:t>vừng</w:t>
          </w:r>
          <w:r>
            <w:tab/>
          </w:r>
          <w:r>
            <w:rPr>
              <w:spacing w:val="-5"/>
            </w:rPr>
            <w:t>158</w:t>
          </w:r>
        </w:p>
        <w:p w:rsidR="00D74C58" w:rsidRDefault="00901FA9">
          <w:pPr>
            <w:pStyle w:val="TOC3"/>
            <w:tabs>
              <w:tab w:val="right" w:leader="dot" w:pos="9229"/>
            </w:tabs>
            <w:spacing w:before="67"/>
          </w:pPr>
          <w:r>
            <w:lastRenderedPageBreak/>
            <w:t>Bài</w:t>
          </w:r>
          <w:r>
            <w:rPr>
              <w:spacing w:val="-1"/>
            </w:rPr>
            <w:t xml:space="preserve"> </w:t>
          </w:r>
          <w:r>
            <w:t>5: Trước</w:t>
          </w:r>
          <w:r>
            <w:rPr>
              <w:spacing w:val="-1"/>
            </w:rPr>
            <w:t xml:space="preserve"> </w:t>
          </w:r>
          <w:r>
            <w:t xml:space="preserve">ngày Giáng </w:t>
          </w:r>
          <w:r>
            <w:rPr>
              <w:spacing w:val="-4"/>
            </w:rPr>
            <w:t>sinh</w:t>
          </w:r>
          <w:r>
            <w:tab/>
          </w:r>
          <w:r>
            <w:rPr>
              <w:spacing w:val="-5"/>
            </w:rPr>
            <w:t>165</w:t>
          </w:r>
        </w:p>
        <w:p w:rsidR="00D74C58" w:rsidRDefault="00901FA9">
          <w:pPr>
            <w:pStyle w:val="TOC3"/>
            <w:tabs>
              <w:tab w:val="right" w:leader="dot" w:pos="9230"/>
            </w:tabs>
          </w:pPr>
          <w:r>
            <w:t>Bài</w:t>
          </w:r>
          <w:r>
            <w:rPr>
              <w:spacing w:val="-1"/>
            </w:rPr>
            <w:t xml:space="preserve"> </w:t>
          </w:r>
          <w:r>
            <w:t>6:</w:t>
          </w:r>
          <w:r>
            <w:rPr>
              <w:spacing w:val="-1"/>
            </w:rPr>
            <w:t xml:space="preserve"> </w:t>
          </w:r>
          <w:r>
            <w:t>Buổi</w:t>
          </w:r>
          <w:r>
            <w:rPr>
              <w:spacing w:val="-2"/>
            </w:rPr>
            <w:t xml:space="preserve"> </w:t>
          </w:r>
          <w:r>
            <w:t>sáng</w:t>
          </w:r>
          <w:r>
            <w:rPr>
              <w:spacing w:val="-2"/>
            </w:rPr>
            <w:t xml:space="preserve"> </w:t>
          </w:r>
          <w:r>
            <w:t>ở Thành</w:t>
          </w:r>
          <w:r>
            <w:rPr>
              <w:spacing w:val="-2"/>
            </w:rPr>
            <w:t xml:space="preserve"> </w:t>
          </w:r>
          <w:r>
            <w:t>phố</w:t>
          </w:r>
          <w:r>
            <w:rPr>
              <w:spacing w:val="-1"/>
            </w:rPr>
            <w:t xml:space="preserve"> </w:t>
          </w:r>
          <w:r>
            <w:t>Hồ</w:t>
          </w:r>
          <w:r>
            <w:rPr>
              <w:spacing w:val="-1"/>
            </w:rPr>
            <w:t xml:space="preserve"> </w:t>
          </w:r>
          <w:r>
            <w:t xml:space="preserve">Chí </w:t>
          </w:r>
          <w:r>
            <w:rPr>
              <w:spacing w:val="-4"/>
            </w:rPr>
            <w:t>Minh</w:t>
          </w:r>
          <w:r>
            <w:tab/>
          </w:r>
          <w:r>
            <w:rPr>
              <w:spacing w:val="-5"/>
            </w:rPr>
            <w:t>171</w:t>
          </w:r>
        </w:p>
        <w:p w:rsidR="00D74C58" w:rsidRDefault="00901FA9">
          <w:pPr>
            <w:pStyle w:val="TOC3"/>
            <w:tabs>
              <w:tab w:val="right" w:leader="dot" w:pos="9228"/>
            </w:tabs>
          </w:pPr>
          <w:r>
            <w:t>Bài</w:t>
          </w:r>
          <w:r>
            <w:rPr>
              <w:spacing w:val="-1"/>
            </w:rPr>
            <w:t xml:space="preserve"> </w:t>
          </w:r>
          <w:r>
            <w:t>7: Về</w:t>
          </w:r>
          <w:r>
            <w:rPr>
              <w:spacing w:val="-1"/>
            </w:rPr>
            <w:t xml:space="preserve"> </w:t>
          </w:r>
          <w:r>
            <w:t>ngôi</w:t>
          </w:r>
          <w:r>
            <w:rPr>
              <w:spacing w:val="-1"/>
            </w:rPr>
            <w:t xml:space="preserve"> </w:t>
          </w:r>
          <w:r>
            <w:t>nhà</w:t>
          </w:r>
          <w:r>
            <w:rPr>
              <w:spacing w:val="-1"/>
            </w:rPr>
            <w:t xml:space="preserve"> </w:t>
          </w:r>
          <w:r>
            <w:t>đang</w:t>
          </w:r>
          <w:r>
            <w:rPr>
              <w:spacing w:val="-2"/>
            </w:rPr>
            <w:t xml:space="preserve"> </w:t>
          </w:r>
          <w:r>
            <w:rPr>
              <w:spacing w:val="-5"/>
            </w:rPr>
            <w:t>xây</w:t>
          </w:r>
          <w:r>
            <w:tab/>
          </w:r>
          <w:r>
            <w:rPr>
              <w:spacing w:val="-5"/>
            </w:rPr>
            <w:t>177</w:t>
          </w:r>
        </w:p>
        <w:p w:rsidR="00D74C58" w:rsidRDefault="00901FA9">
          <w:pPr>
            <w:pStyle w:val="TOC3"/>
            <w:tabs>
              <w:tab w:val="right" w:leader="dot" w:pos="9228"/>
            </w:tabs>
          </w:pPr>
          <w:r>
            <w:t>Bài</w:t>
          </w:r>
          <w:r>
            <w:rPr>
              <w:spacing w:val="-1"/>
            </w:rPr>
            <w:t xml:space="preserve"> </w:t>
          </w:r>
          <w:r>
            <w:t>8: Hãy</w:t>
          </w:r>
          <w:r>
            <w:rPr>
              <w:spacing w:val="-1"/>
            </w:rPr>
            <w:t xml:space="preserve"> </w:t>
          </w:r>
          <w:r>
            <w:t xml:space="preserve">lắng </w:t>
          </w:r>
          <w:r>
            <w:rPr>
              <w:spacing w:val="-4"/>
            </w:rPr>
            <w:t>nghe</w:t>
          </w:r>
          <w:r>
            <w:tab/>
          </w:r>
          <w:r>
            <w:rPr>
              <w:spacing w:val="-5"/>
            </w:rPr>
            <w:t>185</w:t>
          </w:r>
        </w:p>
        <w:p w:rsidR="00D74C58" w:rsidRDefault="00901FA9">
          <w:pPr>
            <w:pStyle w:val="TOC2"/>
            <w:tabs>
              <w:tab w:val="right" w:leader="dot" w:pos="9287"/>
            </w:tabs>
          </w:pPr>
          <w:r>
            <w:t>Chủ</w:t>
          </w:r>
          <w:r>
            <w:rPr>
              <w:spacing w:val="-7"/>
            </w:rPr>
            <w:t xml:space="preserve"> </w:t>
          </w:r>
          <w:r>
            <w:t>điểm</w:t>
          </w:r>
          <w:r>
            <w:rPr>
              <w:spacing w:val="-7"/>
            </w:rPr>
            <w:t xml:space="preserve"> </w:t>
          </w:r>
          <w:r>
            <w:t>4:</w:t>
          </w:r>
          <w:r>
            <w:rPr>
              <w:spacing w:val="-6"/>
            </w:rPr>
            <w:t xml:space="preserve"> </w:t>
          </w:r>
          <w:r>
            <w:t>CỘNG</w:t>
          </w:r>
          <w:r>
            <w:rPr>
              <w:spacing w:val="-8"/>
            </w:rPr>
            <w:t xml:space="preserve"> </w:t>
          </w:r>
          <w:r>
            <w:t>ĐỒNG</w:t>
          </w:r>
          <w:r>
            <w:rPr>
              <w:spacing w:val="-7"/>
            </w:rPr>
            <w:t xml:space="preserve"> </w:t>
          </w:r>
          <w:r>
            <w:t>GẮN</w:t>
          </w:r>
          <w:r>
            <w:rPr>
              <w:spacing w:val="-7"/>
            </w:rPr>
            <w:t xml:space="preserve"> </w:t>
          </w:r>
          <w:r>
            <w:rPr>
              <w:spacing w:val="-5"/>
            </w:rPr>
            <w:t>BÓ</w:t>
          </w:r>
          <w:r>
            <w:tab/>
          </w:r>
          <w:r>
            <w:rPr>
              <w:spacing w:val="-5"/>
            </w:rPr>
            <w:t>192</w:t>
          </w:r>
        </w:p>
        <w:p w:rsidR="00D74C58" w:rsidRDefault="00901FA9">
          <w:pPr>
            <w:pStyle w:val="TOC3"/>
            <w:tabs>
              <w:tab w:val="right" w:leader="dot" w:pos="9229"/>
            </w:tabs>
            <w:spacing w:before="89"/>
          </w:pPr>
          <w:r>
            <w:t>Bài</w:t>
          </w:r>
          <w:r>
            <w:rPr>
              <w:spacing w:val="-1"/>
            </w:rPr>
            <w:t xml:space="preserve"> </w:t>
          </w:r>
          <w:r>
            <w:t>1:</w:t>
          </w:r>
          <w:r>
            <w:rPr>
              <w:spacing w:val="-1"/>
            </w:rPr>
            <w:t xml:space="preserve"> </w:t>
          </w:r>
          <w:r>
            <w:t>Tiếng</w:t>
          </w:r>
          <w:r>
            <w:rPr>
              <w:spacing w:val="-2"/>
            </w:rPr>
            <w:t xml:space="preserve"> </w:t>
          </w:r>
          <w:r>
            <w:t>rao</w:t>
          </w:r>
          <w:r>
            <w:rPr>
              <w:spacing w:val="-1"/>
            </w:rPr>
            <w:t xml:space="preserve"> </w:t>
          </w:r>
          <w:r>
            <w:rPr>
              <w:spacing w:val="-5"/>
            </w:rPr>
            <w:t>đêm</w:t>
          </w:r>
          <w:r>
            <w:tab/>
          </w:r>
          <w:r>
            <w:rPr>
              <w:spacing w:val="-5"/>
            </w:rPr>
            <w:t>192</w:t>
          </w:r>
        </w:p>
        <w:p w:rsidR="00D74C58" w:rsidRDefault="00901FA9">
          <w:pPr>
            <w:pStyle w:val="TOC3"/>
            <w:tabs>
              <w:tab w:val="right" w:leader="dot" w:pos="9229"/>
            </w:tabs>
          </w:pPr>
          <w:r>
            <w:t>Bài</w:t>
          </w:r>
          <w:r>
            <w:rPr>
              <w:spacing w:val="-3"/>
            </w:rPr>
            <w:t xml:space="preserve"> </w:t>
          </w:r>
          <w:r>
            <w:t>2:</w:t>
          </w:r>
          <w:r>
            <w:rPr>
              <w:spacing w:val="-1"/>
            </w:rPr>
            <w:t xml:space="preserve"> </w:t>
          </w:r>
          <w:r>
            <w:t>Một ngày</w:t>
          </w:r>
          <w:r>
            <w:rPr>
              <w:spacing w:val="-1"/>
            </w:rPr>
            <w:t xml:space="preserve"> </w:t>
          </w:r>
          <w:r>
            <w:t>ở</w:t>
          </w:r>
          <w:r>
            <w:rPr>
              <w:spacing w:val="-1"/>
            </w:rPr>
            <w:t xml:space="preserve"> </w:t>
          </w:r>
          <w:r>
            <w:t xml:space="preserve">Đê </w:t>
          </w:r>
          <w:r>
            <w:rPr>
              <w:spacing w:val="-5"/>
            </w:rPr>
            <w:t>Ba</w:t>
          </w:r>
          <w:r>
            <w:tab/>
          </w:r>
          <w:r>
            <w:rPr>
              <w:spacing w:val="-5"/>
            </w:rPr>
            <w:t>199</w:t>
          </w:r>
        </w:p>
        <w:p w:rsidR="00D74C58" w:rsidRDefault="00901FA9">
          <w:pPr>
            <w:pStyle w:val="TOC3"/>
            <w:tabs>
              <w:tab w:val="right" w:leader="dot" w:pos="9229"/>
            </w:tabs>
          </w:pPr>
          <w:r>
            <w:t>Bài</w:t>
          </w:r>
          <w:r>
            <w:rPr>
              <w:spacing w:val="-1"/>
            </w:rPr>
            <w:t xml:space="preserve"> </w:t>
          </w:r>
          <w:r>
            <w:t xml:space="preserve">3: Ca dao về lễ </w:t>
          </w:r>
          <w:r>
            <w:rPr>
              <w:spacing w:val="-5"/>
            </w:rPr>
            <w:t>hội</w:t>
          </w:r>
          <w:r>
            <w:tab/>
          </w:r>
          <w:r>
            <w:rPr>
              <w:spacing w:val="-5"/>
            </w:rPr>
            <w:t>205</w:t>
          </w:r>
        </w:p>
        <w:p w:rsidR="00D74C58" w:rsidRDefault="00901FA9">
          <w:pPr>
            <w:pStyle w:val="TOC3"/>
            <w:tabs>
              <w:tab w:val="right" w:leader="dot" w:pos="9229"/>
            </w:tabs>
            <w:spacing w:before="82"/>
          </w:pPr>
          <w:r>
            <w:t>Bài</w:t>
          </w:r>
          <w:r>
            <w:rPr>
              <w:spacing w:val="-3"/>
            </w:rPr>
            <w:t xml:space="preserve"> </w:t>
          </w:r>
          <w:r>
            <w:t>4:</w:t>
          </w:r>
          <w:r>
            <w:rPr>
              <w:spacing w:val="-2"/>
            </w:rPr>
            <w:t xml:space="preserve"> </w:t>
          </w:r>
          <w:r>
            <w:t>Ngày</w:t>
          </w:r>
          <w:r>
            <w:rPr>
              <w:spacing w:val="-3"/>
            </w:rPr>
            <w:t xml:space="preserve"> </w:t>
          </w:r>
          <w:r>
            <w:t>xuân</w:t>
          </w:r>
          <w:r>
            <w:rPr>
              <w:spacing w:val="-2"/>
            </w:rPr>
            <w:t xml:space="preserve"> </w:t>
          </w:r>
          <w:r>
            <w:t>Phố</w:t>
          </w:r>
          <w:r>
            <w:rPr>
              <w:spacing w:val="-1"/>
            </w:rPr>
            <w:t xml:space="preserve"> </w:t>
          </w:r>
          <w:r>
            <w:rPr>
              <w:spacing w:val="-5"/>
            </w:rPr>
            <w:t>Cáo</w:t>
          </w:r>
          <w:r>
            <w:tab/>
          </w:r>
          <w:r>
            <w:rPr>
              <w:spacing w:val="-5"/>
            </w:rPr>
            <w:t>214</w:t>
          </w:r>
        </w:p>
        <w:p w:rsidR="00D74C58" w:rsidRDefault="00901FA9">
          <w:pPr>
            <w:pStyle w:val="TOC3"/>
            <w:tabs>
              <w:tab w:val="right" w:leader="dot" w:pos="9229"/>
            </w:tabs>
          </w:pPr>
          <w:r>
            <w:t>Bài</w:t>
          </w:r>
          <w:r>
            <w:rPr>
              <w:spacing w:val="-1"/>
            </w:rPr>
            <w:t xml:space="preserve"> </w:t>
          </w:r>
          <w:r>
            <w:t xml:space="preserve">5: Những lá </w:t>
          </w:r>
          <w:r>
            <w:rPr>
              <w:spacing w:val="-5"/>
            </w:rPr>
            <w:t>thư</w:t>
          </w:r>
          <w:r>
            <w:tab/>
          </w:r>
          <w:r>
            <w:rPr>
              <w:spacing w:val="-5"/>
            </w:rPr>
            <w:t>219</w:t>
          </w:r>
        </w:p>
        <w:p w:rsidR="00D74C58" w:rsidRDefault="00901FA9">
          <w:pPr>
            <w:pStyle w:val="TOC3"/>
            <w:tabs>
              <w:tab w:val="right" w:leader="dot" w:pos="9229"/>
            </w:tabs>
          </w:pPr>
          <w:r>
            <w:t>Bài</w:t>
          </w:r>
          <w:r>
            <w:rPr>
              <w:spacing w:val="-2"/>
            </w:rPr>
            <w:t xml:space="preserve"> </w:t>
          </w:r>
          <w:r>
            <w:t>6:</w:t>
          </w:r>
          <w:r>
            <w:rPr>
              <w:spacing w:val="-1"/>
            </w:rPr>
            <w:t xml:space="preserve"> </w:t>
          </w:r>
          <w:r>
            <w:t>Ngôi</w:t>
          </w:r>
          <w:r>
            <w:rPr>
              <w:spacing w:val="-1"/>
            </w:rPr>
            <w:t xml:space="preserve"> </w:t>
          </w:r>
          <w:r>
            <w:t>nhà</w:t>
          </w:r>
          <w:r>
            <w:rPr>
              <w:spacing w:val="-1"/>
            </w:rPr>
            <w:t xml:space="preserve"> </w:t>
          </w:r>
          <w:r>
            <w:t>chung</w:t>
          </w:r>
          <w:r>
            <w:rPr>
              <w:spacing w:val="-1"/>
            </w:rPr>
            <w:t xml:space="preserve"> </w:t>
          </w:r>
          <w:r>
            <w:t xml:space="preserve">của buôn </w:t>
          </w:r>
          <w:r>
            <w:rPr>
              <w:spacing w:val="-4"/>
            </w:rPr>
            <w:t>làng</w:t>
          </w:r>
          <w:r>
            <w:tab/>
          </w:r>
          <w:r>
            <w:rPr>
              <w:spacing w:val="-5"/>
            </w:rPr>
            <w:t>226</w:t>
          </w:r>
        </w:p>
        <w:p w:rsidR="00D74C58" w:rsidRDefault="00901FA9">
          <w:pPr>
            <w:pStyle w:val="TOC3"/>
            <w:tabs>
              <w:tab w:val="right" w:leader="dot" w:pos="9229"/>
            </w:tabs>
          </w:pPr>
          <w:r>
            <w:t>Bài</w:t>
          </w:r>
          <w:r>
            <w:rPr>
              <w:spacing w:val="-2"/>
            </w:rPr>
            <w:t xml:space="preserve"> </w:t>
          </w:r>
          <w:r>
            <w:t>7:</w:t>
          </w:r>
          <w:r>
            <w:rPr>
              <w:spacing w:val="-1"/>
            </w:rPr>
            <w:t xml:space="preserve"> </w:t>
          </w:r>
          <w:r>
            <w:t>Dáng</w:t>
          </w:r>
          <w:r>
            <w:rPr>
              <w:spacing w:val="-1"/>
            </w:rPr>
            <w:t xml:space="preserve"> </w:t>
          </w:r>
          <w:r>
            <w:t>hình</w:t>
          </w:r>
          <w:r>
            <w:rPr>
              <w:spacing w:val="-1"/>
            </w:rPr>
            <w:t xml:space="preserve"> </w:t>
          </w:r>
          <w:r>
            <w:t xml:space="preserve">ngọn </w:t>
          </w:r>
          <w:r>
            <w:rPr>
              <w:spacing w:val="-5"/>
            </w:rPr>
            <w:t>gió</w:t>
          </w:r>
          <w:r>
            <w:tab/>
          </w:r>
          <w:r>
            <w:rPr>
              <w:spacing w:val="-5"/>
            </w:rPr>
            <w:t>231</w:t>
          </w:r>
        </w:p>
        <w:p w:rsidR="00D74C58" w:rsidRDefault="00901FA9">
          <w:pPr>
            <w:pStyle w:val="TOC3"/>
            <w:tabs>
              <w:tab w:val="right" w:leader="dot" w:pos="9228"/>
            </w:tabs>
          </w:pPr>
          <w:r>
            <w:t>Bài</w:t>
          </w:r>
          <w:r>
            <w:rPr>
              <w:spacing w:val="-1"/>
            </w:rPr>
            <w:t xml:space="preserve"> </w:t>
          </w:r>
          <w:r>
            <w:t>8: Từ</w:t>
          </w:r>
          <w:r>
            <w:rPr>
              <w:spacing w:val="-1"/>
            </w:rPr>
            <w:t xml:space="preserve"> </w:t>
          </w:r>
          <w:r>
            <w:t>những</w:t>
          </w:r>
          <w:r>
            <w:rPr>
              <w:spacing w:val="-1"/>
            </w:rPr>
            <w:t xml:space="preserve"> </w:t>
          </w:r>
          <w:r>
            <w:t xml:space="preserve">cánh đồng </w:t>
          </w:r>
          <w:r>
            <w:rPr>
              <w:spacing w:val="-4"/>
            </w:rPr>
            <w:t>xanh</w:t>
          </w:r>
          <w:r>
            <w:tab/>
          </w:r>
          <w:r>
            <w:rPr>
              <w:spacing w:val="-5"/>
            </w:rPr>
            <w:t>239</w:t>
          </w:r>
        </w:p>
        <w:p w:rsidR="00D74C58" w:rsidRDefault="00901FA9">
          <w:pPr>
            <w:pStyle w:val="TOC2"/>
            <w:tabs>
              <w:tab w:val="right" w:leader="dot" w:pos="9301"/>
            </w:tabs>
          </w:pPr>
          <w:r>
            <w:t>ÔN</w:t>
          </w:r>
          <w:r>
            <w:rPr>
              <w:spacing w:val="-7"/>
            </w:rPr>
            <w:t xml:space="preserve"> </w:t>
          </w:r>
          <w:r>
            <w:t>TẬP</w:t>
          </w:r>
          <w:r>
            <w:rPr>
              <w:spacing w:val="-7"/>
            </w:rPr>
            <w:t xml:space="preserve"> </w:t>
          </w:r>
          <w:r>
            <w:t>CUỐI</w:t>
          </w:r>
          <w:r>
            <w:rPr>
              <w:spacing w:val="-5"/>
            </w:rPr>
            <w:t xml:space="preserve"> </w:t>
          </w:r>
          <w:r>
            <w:t>HỌC</w:t>
          </w:r>
          <w:r>
            <w:rPr>
              <w:spacing w:val="-8"/>
            </w:rPr>
            <w:t xml:space="preserve"> </w:t>
          </w:r>
          <w:r>
            <w:t>KÌ</w:t>
          </w:r>
          <w:r>
            <w:rPr>
              <w:spacing w:val="-7"/>
            </w:rPr>
            <w:t xml:space="preserve"> </w:t>
          </w:r>
          <w:r>
            <w:rPr>
              <w:spacing w:val="-10"/>
            </w:rPr>
            <w:t>I</w:t>
          </w:r>
          <w:r>
            <w:tab/>
          </w:r>
          <w:r>
            <w:rPr>
              <w:spacing w:val="-5"/>
            </w:rPr>
            <w:t>246</w:t>
          </w:r>
        </w:p>
        <w:p w:rsidR="00D74C58" w:rsidRDefault="00901FA9">
          <w:pPr>
            <w:pStyle w:val="TOC3"/>
            <w:tabs>
              <w:tab w:val="right" w:leader="dot" w:pos="9229"/>
            </w:tabs>
            <w:spacing w:before="89"/>
          </w:pPr>
          <w:r>
            <w:t>Tiết</w:t>
          </w:r>
          <w:r>
            <w:rPr>
              <w:spacing w:val="-1"/>
            </w:rPr>
            <w:t xml:space="preserve"> </w:t>
          </w:r>
          <w:r>
            <w:rPr>
              <w:spacing w:val="-10"/>
            </w:rPr>
            <w:t>1</w:t>
          </w:r>
          <w:r>
            <w:tab/>
          </w:r>
          <w:r>
            <w:rPr>
              <w:spacing w:val="-5"/>
            </w:rPr>
            <w:t>246</w:t>
          </w:r>
        </w:p>
        <w:p w:rsidR="00D74C58" w:rsidRDefault="00901FA9">
          <w:pPr>
            <w:pStyle w:val="TOC3"/>
            <w:tabs>
              <w:tab w:val="right" w:leader="dot" w:pos="9229"/>
            </w:tabs>
          </w:pPr>
          <w:r>
            <w:t>Tiết</w:t>
          </w:r>
          <w:r>
            <w:rPr>
              <w:spacing w:val="-1"/>
            </w:rPr>
            <w:t xml:space="preserve"> </w:t>
          </w:r>
          <w:r>
            <w:rPr>
              <w:spacing w:val="-10"/>
            </w:rPr>
            <w:t>2</w:t>
          </w:r>
          <w:r>
            <w:tab/>
          </w:r>
          <w:r>
            <w:rPr>
              <w:spacing w:val="-5"/>
            </w:rPr>
            <w:t>248</w:t>
          </w:r>
        </w:p>
        <w:p w:rsidR="00D74C58" w:rsidRDefault="00901FA9">
          <w:pPr>
            <w:pStyle w:val="TOC3"/>
            <w:tabs>
              <w:tab w:val="right" w:leader="dot" w:pos="9229"/>
            </w:tabs>
          </w:pPr>
          <w:r>
            <w:t>Tiết</w:t>
          </w:r>
          <w:r>
            <w:rPr>
              <w:spacing w:val="-1"/>
            </w:rPr>
            <w:t xml:space="preserve"> </w:t>
          </w:r>
          <w:r>
            <w:rPr>
              <w:spacing w:val="-10"/>
            </w:rPr>
            <w:t>3</w:t>
          </w:r>
          <w:r>
            <w:tab/>
          </w:r>
          <w:r>
            <w:rPr>
              <w:spacing w:val="-5"/>
            </w:rPr>
            <w:t>250</w:t>
          </w:r>
        </w:p>
        <w:p w:rsidR="00D74C58" w:rsidRDefault="00901FA9">
          <w:pPr>
            <w:pStyle w:val="TOC3"/>
            <w:tabs>
              <w:tab w:val="right" w:leader="dot" w:pos="9229"/>
            </w:tabs>
            <w:spacing w:before="82"/>
          </w:pPr>
          <w:r>
            <w:t>Tiết</w:t>
          </w:r>
          <w:r>
            <w:rPr>
              <w:spacing w:val="-1"/>
            </w:rPr>
            <w:t xml:space="preserve"> </w:t>
          </w:r>
          <w:r>
            <w:rPr>
              <w:spacing w:val="-10"/>
            </w:rPr>
            <w:t>4</w:t>
          </w:r>
          <w:r>
            <w:tab/>
          </w:r>
          <w:r>
            <w:rPr>
              <w:spacing w:val="-5"/>
            </w:rPr>
            <w:t>252</w:t>
          </w:r>
        </w:p>
        <w:p w:rsidR="00D74C58" w:rsidRDefault="00901FA9">
          <w:pPr>
            <w:pStyle w:val="TOC3"/>
            <w:tabs>
              <w:tab w:val="right" w:leader="dot" w:pos="9229"/>
            </w:tabs>
          </w:pPr>
          <w:r>
            <w:t>Tiết</w:t>
          </w:r>
          <w:r>
            <w:rPr>
              <w:spacing w:val="-1"/>
            </w:rPr>
            <w:t xml:space="preserve"> </w:t>
          </w:r>
          <w:r>
            <w:rPr>
              <w:spacing w:val="-10"/>
            </w:rPr>
            <w:t>5</w:t>
          </w:r>
          <w:r>
            <w:tab/>
          </w:r>
          <w:r>
            <w:rPr>
              <w:spacing w:val="-5"/>
            </w:rPr>
            <w:t>254</w:t>
          </w:r>
        </w:p>
      </w:sdtContent>
    </w:sdt>
    <w:p w:rsidR="00D74C58" w:rsidRDefault="00D74C58">
      <w:pPr>
        <w:sectPr w:rsidR="00D74C58">
          <w:type w:val="continuous"/>
          <w:pgSz w:w="10780" w:h="15020"/>
          <w:pgMar w:top="780" w:right="340" w:bottom="1428" w:left="600" w:header="0" w:footer="1019" w:gutter="0"/>
          <w:cols w:space="720"/>
        </w:sectPr>
      </w:pPr>
    </w:p>
    <w:p w:rsidR="00D74C58" w:rsidRDefault="00901FA9">
      <w:pPr>
        <w:pStyle w:val="Heading1"/>
      </w:pPr>
      <w:bookmarkStart w:id="1" w:name="_TOC_250048"/>
      <w:r>
        <w:lastRenderedPageBreak/>
        <w:t>PHẦN</w:t>
      </w:r>
      <w:r>
        <w:rPr>
          <w:spacing w:val="-4"/>
        </w:rPr>
        <w:t xml:space="preserve"> </w:t>
      </w:r>
      <w:r>
        <w:t>MỘT:</w:t>
      </w:r>
      <w:r>
        <w:rPr>
          <w:spacing w:val="-1"/>
        </w:rPr>
        <w:t xml:space="preserve"> </w:t>
      </w:r>
      <w:r>
        <w:t>HƯỚNG</w:t>
      </w:r>
      <w:r>
        <w:rPr>
          <w:spacing w:val="-2"/>
        </w:rPr>
        <w:t xml:space="preserve"> </w:t>
      </w:r>
      <w:r>
        <w:t>DẪN</w:t>
      </w:r>
      <w:bookmarkEnd w:id="1"/>
      <w:r>
        <w:rPr>
          <w:spacing w:val="-2"/>
        </w:rPr>
        <w:t xml:space="preserve"> CHUNG</w:t>
      </w:r>
    </w:p>
    <w:p w:rsidR="00D74C58" w:rsidRDefault="00901FA9">
      <w:pPr>
        <w:pStyle w:val="BodyText"/>
        <w:spacing w:before="243" w:line="276" w:lineRule="auto"/>
        <w:ind w:left="250" w:right="516" w:firstLine="141"/>
        <w:jc w:val="both"/>
      </w:pPr>
      <w:r>
        <w:t>Nếu</w:t>
      </w:r>
      <w:r>
        <w:rPr>
          <w:spacing w:val="-12"/>
        </w:rPr>
        <w:t xml:space="preserve"> </w:t>
      </w:r>
      <w:r>
        <w:t>Chương</w:t>
      </w:r>
      <w:r>
        <w:rPr>
          <w:spacing w:val="-13"/>
        </w:rPr>
        <w:t xml:space="preserve"> </w:t>
      </w:r>
      <w:r>
        <w:t>trình</w:t>
      </w:r>
      <w:r>
        <w:rPr>
          <w:spacing w:val="-12"/>
        </w:rPr>
        <w:t xml:space="preserve"> </w:t>
      </w:r>
      <w:r>
        <w:t>giáo</w:t>
      </w:r>
      <w:r>
        <w:rPr>
          <w:spacing w:val="-13"/>
        </w:rPr>
        <w:t xml:space="preserve"> </w:t>
      </w:r>
      <w:r>
        <w:t>dục</w:t>
      </w:r>
      <w:r>
        <w:rPr>
          <w:spacing w:val="-12"/>
        </w:rPr>
        <w:t xml:space="preserve"> </w:t>
      </w:r>
      <w:r>
        <w:t>phổ</w:t>
      </w:r>
      <w:r>
        <w:rPr>
          <w:spacing w:val="-13"/>
        </w:rPr>
        <w:t xml:space="preserve"> </w:t>
      </w:r>
      <w:r>
        <w:t>thông</w:t>
      </w:r>
      <w:r>
        <w:rPr>
          <w:spacing w:val="-12"/>
        </w:rPr>
        <w:t xml:space="preserve"> </w:t>
      </w:r>
      <w:r>
        <w:t>(GDPT)</w:t>
      </w:r>
      <w:r>
        <w:rPr>
          <w:spacing w:val="-13"/>
        </w:rPr>
        <w:t xml:space="preserve"> </w:t>
      </w:r>
      <w:r>
        <w:t>2006</w:t>
      </w:r>
      <w:r>
        <w:rPr>
          <w:spacing w:val="-12"/>
        </w:rPr>
        <w:t xml:space="preserve"> </w:t>
      </w:r>
      <w:r>
        <w:t>được</w:t>
      </w:r>
      <w:r>
        <w:rPr>
          <w:spacing w:val="-13"/>
        </w:rPr>
        <w:t xml:space="preserve"> </w:t>
      </w:r>
      <w:r>
        <w:t>xây</w:t>
      </w:r>
      <w:r>
        <w:rPr>
          <w:spacing w:val="-12"/>
        </w:rPr>
        <w:t xml:space="preserve"> </w:t>
      </w:r>
      <w:r>
        <w:t>dựng</w:t>
      </w:r>
      <w:r>
        <w:rPr>
          <w:spacing w:val="-13"/>
        </w:rPr>
        <w:t xml:space="preserve"> </w:t>
      </w:r>
      <w:r>
        <w:t>theo</w:t>
      </w:r>
      <w:r>
        <w:rPr>
          <w:spacing w:val="-13"/>
        </w:rPr>
        <w:t xml:space="preserve"> </w:t>
      </w:r>
      <w:r>
        <w:t>định</w:t>
      </w:r>
      <w:r>
        <w:rPr>
          <w:spacing w:val="-12"/>
        </w:rPr>
        <w:t xml:space="preserve"> </w:t>
      </w:r>
      <w:r>
        <w:t>hướng</w:t>
      </w:r>
      <w:r>
        <w:rPr>
          <w:spacing w:val="-13"/>
        </w:rPr>
        <w:t xml:space="preserve"> </w:t>
      </w:r>
      <w:r>
        <w:t>nội</w:t>
      </w:r>
      <w:r>
        <w:rPr>
          <w:spacing w:val="-12"/>
        </w:rPr>
        <w:t xml:space="preserve"> </w:t>
      </w:r>
      <w:r>
        <w:t>dung thì</w:t>
      </w:r>
      <w:r>
        <w:rPr>
          <w:spacing w:val="-14"/>
        </w:rPr>
        <w:t xml:space="preserve"> </w:t>
      </w:r>
      <w:r>
        <w:t>Chương</w:t>
      </w:r>
      <w:r>
        <w:rPr>
          <w:spacing w:val="-15"/>
        </w:rPr>
        <w:t xml:space="preserve"> </w:t>
      </w:r>
      <w:r>
        <w:t>trình</w:t>
      </w:r>
      <w:r>
        <w:rPr>
          <w:spacing w:val="-15"/>
        </w:rPr>
        <w:t xml:space="preserve"> </w:t>
      </w:r>
      <w:r>
        <w:t>GDPT</w:t>
      </w:r>
      <w:r>
        <w:rPr>
          <w:spacing w:val="-15"/>
        </w:rPr>
        <w:t xml:space="preserve"> </w:t>
      </w:r>
      <w:r>
        <w:t>2018</w:t>
      </w:r>
      <w:r>
        <w:rPr>
          <w:spacing w:val="-15"/>
        </w:rPr>
        <w:t xml:space="preserve"> </w:t>
      </w:r>
      <w:r>
        <w:t>được</w:t>
      </w:r>
      <w:r>
        <w:rPr>
          <w:spacing w:val="-14"/>
        </w:rPr>
        <w:t xml:space="preserve"> </w:t>
      </w:r>
      <w:r>
        <w:t>xây</w:t>
      </w:r>
      <w:r>
        <w:rPr>
          <w:spacing w:val="-14"/>
        </w:rPr>
        <w:t xml:space="preserve"> </w:t>
      </w:r>
      <w:r>
        <w:t>dựng</w:t>
      </w:r>
      <w:r>
        <w:rPr>
          <w:spacing w:val="-14"/>
        </w:rPr>
        <w:t xml:space="preserve"> </w:t>
      </w:r>
      <w:r>
        <w:t>theo</w:t>
      </w:r>
      <w:r>
        <w:rPr>
          <w:spacing w:val="-14"/>
        </w:rPr>
        <w:t xml:space="preserve"> </w:t>
      </w:r>
      <w:r>
        <w:t>mô</w:t>
      </w:r>
      <w:r>
        <w:rPr>
          <w:spacing w:val="-14"/>
        </w:rPr>
        <w:t xml:space="preserve"> </w:t>
      </w:r>
      <w:r>
        <w:t>hình</w:t>
      </w:r>
      <w:r>
        <w:rPr>
          <w:spacing w:val="-14"/>
        </w:rPr>
        <w:t xml:space="preserve"> </w:t>
      </w:r>
      <w:r>
        <w:t>phát</w:t>
      </w:r>
      <w:r>
        <w:rPr>
          <w:spacing w:val="-14"/>
        </w:rPr>
        <w:t xml:space="preserve"> </w:t>
      </w:r>
      <w:r>
        <w:t>triển</w:t>
      </w:r>
      <w:r>
        <w:rPr>
          <w:spacing w:val="-15"/>
        </w:rPr>
        <w:t xml:space="preserve"> </w:t>
      </w:r>
      <w:r>
        <w:t>năng</w:t>
      </w:r>
      <w:r>
        <w:rPr>
          <w:spacing w:val="-15"/>
        </w:rPr>
        <w:t xml:space="preserve"> </w:t>
      </w:r>
      <w:r>
        <w:t>lực,</w:t>
      </w:r>
      <w:r>
        <w:rPr>
          <w:spacing w:val="-14"/>
        </w:rPr>
        <w:t xml:space="preserve"> </w:t>
      </w:r>
      <w:r>
        <w:t>thông</w:t>
      </w:r>
      <w:r>
        <w:rPr>
          <w:spacing w:val="-14"/>
        </w:rPr>
        <w:t xml:space="preserve"> </w:t>
      </w:r>
      <w:r>
        <w:t>qua</w:t>
      </w:r>
      <w:r>
        <w:rPr>
          <w:spacing w:val="-14"/>
        </w:rPr>
        <w:t xml:space="preserve"> </w:t>
      </w:r>
      <w:r>
        <w:t>những kiến</w:t>
      </w:r>
      <w:r>
        <w:rPr>
          <w:spacing w:val="-11"/>
        </w:rPr>
        <w:t xml:space="preserve"> </w:t>
      </w:r>
      <w:r>
        <w:t>thức</w:t>
      </w:r>
      <w:r>
        <w:rPr>
          <w:spacing w:val="-11"/>
        </w:rPr>
        <w:t xml:space="preserve"> </w:t>
      </w:r>
      <w:r>
        <w:t>cơ</w:t>
      </w:r>
      <w:r>
        <w:rPr>
          <w:spacing w:val="-12"/>
        </w:rPr>
        <w:t xml:space="preserve"> </w:t>
      </w:r>
      <w:r>
        <w:t>bản,</w:t>
      </w:r>
      <w:r>
        <w:rPr>
          <w:spacing w:val="-11"/>
        </w:rPr>
        <w:t xml:space="preserve"> </w:t>
      </w:r>
      <w:r>
        <w:t>thiết</w:t>
      </w:r>
      <w:r>
        <w:rPr>
          <w:spacing w:val="-10"/>
        </w:rPr>
        <w:t xml:space="preserve"> </w:t>
      </w:r>
      <w:r>
        <w:t>thực,</w:t>
      </w:r>
      <w:r>
        <w:rPr>
          <w:spacing w:val="-11"/>
        </w:rPr>
        <w:t xml:space="preserve"> </w:t>
      </w:r>
      <w:r>
        <w:t>hiện</w:t>
      </w:r>
      <w:r>
        <w:rPr>
          <w:spacing w:val="-11"/>
        </w:rPr>
        <w:t xml:space="preserve"> </w:t>
      </w:r>
      <w:r>
        <w:t>đại</w:t>
      </w:r>
      <w:r>
        <w:rPr>
          <w:spacing w:val="-11"/>
        </w:rPr>
        <w:t xml:space="preserve"> </w:t>
      </w:r>
      <w:r>
        <w:t>và</w:t>
      </w:r>
      <w:r>
        <w:rPr>
          <w:spacing w:val="-11"/>
        </w:rPr>
        <w:t xml:space="preserve"> </w:t>
      </w:r>
      <w:r>
        <w:t>các</w:t>
      </w:r>
      <w:r>
        <w:rPr>
          <w:spacing w:val="-11"/>
        </w:rPr>
        <w:t xml:space="preserve"> </w:t>
      </w:r>
      <w:r>
        <w:t>phương</w:t>
      </w:r>
      <w:r>
        <w:rPr>
          <w:spacing w:val="-11"/>
        </w:rPr>
        <w:t xml:space="preserve"> </w:t>
      </w:r>
      <w:r>
        <w:t>pháp</w:t>
      </w:r>
      <w:r>
        <w:rPr>
          <w:spacing w:val="-11"/>
        </w:rPr>
        <w:t xml:space="preserve"> </w:t>
      </w:r>
      <w:r>
        <w:t>tích</w:t>
      </w:r>
      <w:r>
        <w:rPr>
          <w:spacing w:val="-11"/>
        </w:rPr>
        <w:t xml:space="preserve"> </w:t>
      </w:r>
      <w:r>
        <w:t>cực</w:t>
      </w:r>
      <w:r>
        <w:rPr>
          <w:spacing w:val="-11"/>
        </w:rPr>
        <w:t xml:space="preserve"> </w:t>
      </w:r>
      <w:r>
        <w:t>hoá</w:t>
      </w:r>
      <w:r>
        <w:rPr>
          <w:spacing w:val="-11"/>
        </w:rPr>
        <w:t xml:space="preserve"> </w:t>
      </w:r>
      <w:r>
        <w:t>hoạt</w:t>
      </w:r>
      <w:r>
        <w:rPr>
          <w:spacing w:val="-12"/>
        </w:rPr>
        <w:t xml:space="preserve"> </w:t>
      </w:r>
      <w:r>
        <w:t>động</w:t>
      </w:r>
      <w:r>
        <w:rPr>
          <w:spacing w:val="-11"/>
        </w:rPr>
        <w:t xml:space="preserve"> </w:t>
      </w:r>
      <w:r>
        <w:t>của</w:t>
      </w:r>
      <w:r>
        <w:rPr>
          <w:spacing w:val="-11"/>
        </w:rPr>
        <w:t xml:space="preserve"> </w:t>
      </w:r>
      <w:r>
        <w:t>người</w:t>
      </w:r>
      <w:r>
        <w:rPr>
          <w:spacing w:val="-10"/>
        </w:rPr>
        <w:t xml:space="preserve"> </w:t>
      </w:r>
      <w:r>
        <w:t>học, giúp học sinh (HS) hình thành và phát triển những phẩm chất và năng lực mà nhà trường và</w:t>
      </w:r>
      <w:r>
        <w:rPr>
          <w:spacing w:val="40"/>
        </w:rPr>
        <w:t xml:space="preserve"> </w:t>
      </w:r>
      <w:r>
        <w:t>xã hội kì vọng.</w:t>
      </w:r>
    </w:p>
    <w:p w:rsidR="00D74C58" w:rsidRDefault="00901FA9">
      <w:pPr>
        <w:spacing w:before="59" w:line="276" w:lineRule="auto"/>
        <w:ind w:left="250" w:right="515" w:firstLine="141"/>
        <w:jc w:val="both"/>
        <w:rPr>
          <w:sz w:val="24"/>
        </w:rPr>
      </w:pPr>
      <w:r>
        <w:rPr>
          <w:sz w:val="24"/>
        </w:rPr>
        <w:t>Chúng</w:t>
      </w:r>
      <w:r>
        <w:rPr>
          <w:spacing w:val="-8"/>
          <w:sz w:val="24"/>
        </w:rPr>
        <w:t xml:space="preserve"> </w:t>
      </w:r>
      <w:r>
        <w:rPr>
          <w:sz w:val="24"/>
        </w:rPr>
        <w:t>tôi</w:t>
      </w:r>
      <w:r>
        <w:rPr>
          <w:spacing w:val="-8"/>
          <w:sz w:val="24"/>
        </w:rPr>
        <w:t xml:space="preserve"> </w:t>
      </w:r>
      <w:r>
        <w:rPr>
          <w:sz w:val="24"/>
        </w:rPr>
        <w:t>quan</w:t>
      </w:r>
      <w:r>
        <w:rPr>
          <w:spacing w:val="-8"/>
          <w:sz w:val="24"/>
        </w:rPr>
        <w:t xml:space="preserve"> </w:t>
      </w:r>
      <w:r>
        <w:rPr>
          <w:sz w:val="24"/>
        </w:rPr>
        <w:t>niệm</w:t>
      </w:r>
      <w:r>
        <w:rPr>
          <w:spacing w:val="-8"/>
          <w:sz w:val="24"/>
        </w:rPr>
        <w:t xml:space="preserve"> </w:t>
      </w:r>
      <w:r>
        <w:rPr>
          <w:sz w:val="24"/>
        </w:rPr>
        <w:t>bên</w:t>
      </w:r>
      <w:r>
        <w:rPr>
          <w:spacing w:val="-8"/>
          <w:sz w:val="24"/>
        </w:rPr>
        <w:t xml:space="preserve"> </w:t>
      </w:r>
      <w:r>
        <w:rPr>
          <w:sz w:val="24"/>
        </w:rPr>
        <w:t>cạnh</w:t>
      </w:r>
      <w:r>
        <w:rPr>
          <w:spacing w:val="-8"/>
          <w:sz w:val="24"/>
        </w:rPr>
        <w:t xml:space="preserve"> </w:t>
      </w:r>
      <w:r>
        <w:rPr>
          <w:sz w:val="24"/>
        </w:rPr>
        <w:t>việc</w:t>
      </w:r>
      <w:r>
        <w:rPr>
          <w:spacing w:val="-10"/>
          <w:sz w:val="24"/>
        </w:rPr>
        <w:t xml:space="preserve"> </w:t>
      </w:r>
      <w:r>
        <w:rPr>
          <w:sz w:val="24"/>
        </w:rPr>
        <w:t>hiểu</w:t>
      </w:r>
      <w:r>
        <w:rPr>
          <w:spacing w:val="-9"/>
          <w:sz w:val="24"/>
        </w:rPr>
        <w:t xml:space="preserve"> </w:t>
      </w:r>
      <w:r>
        <w:rPr>
          <w:sz w:val="24"/>
        </w:rPr>
        <w:t>Chương</w:t>
      </w:r>
      <w:r>
        <w:rPr>
          <w:spacing w:val="-8"/>
          <w:sz w:val="24"/>
        </w:rPr>
        <w:t xml:space="preserve"> </w:t>
      </w:r>
      <w:r>
        <w:rPr>
          <w:sz w:val="24"/>
        </w:rPr>
        <w:t>trình</w:t>
      </w:r>
      <w:r>
        <w:rPr>
          <w:spacing w:val="-8"/>
          <w:sz w:val="24"/>
        </w:rPr>
        <w:t xml:space="preserve"> </w:t>
      </w:r>
      <w:r>
        <w:rPr>
          <w:sz w:val="24"/>
        </w:rPr>
        <w:t>GDPT</w:t>
      </w:r>
      <w:r>
        <w:rPr>
          <w:spacing w:val="-8"/>
          <w:sz w:val="24"/>
        </w:rPr>
        <w:t xml:space="preserve"> </w:t>
      </w:r>
      <w:r>
        <w:rPr>
          <w:sz w:val="24"/>
        </w:rPr>
        <w:t>2018,</w:t>
      </w:r>
      <w:r>
        <w:rPr>
          <w:spacing w:val="-8"/>
          <w:sz w:val="24"/>
        </w:rPr>
        <w:t xml:space="preserve"> </w:t>
      </w:r>
      <w:r>
        <w:rPr>
          <w:sz w:val="24"/>
        </w:rPr>
        <w:t>hiểu</w:t>
      </w:r>
      <w:r>
        <w:rPr>
          <w:spacing w:val="-8"/>
          <w:sz w:val="24"/>
        </w:rPr>
        <w:t xml:space="preserve"> </w:t>
      </w:r>
      <w:r>
        <w:rPr>
          <w:sz w:val="24"/>
        </w:rPr>
        <w:t>quan</w:t>
      </w:r>
      <w:r>
        <w:rPr>
          <w:spacing w:val="-8"/>
          <w:sz w:val="24"/>
        </w:rPr>
        <w:t xml:space="preserve"> </w:t>
      </w:r>
      <w:r>
        <w:rPr>
          <w:sz w:val="24"/>
        </w:rPr>
        <w:t>điểm</w:t>
      </w:r>
      <w:r>
        <w:rPr>
          <w:spacing w:val="-9"/>
          <w:sz w:val="24"/>
        </w:rPr>
        <w:t xml:space="preserve"> </w:t>
      </w:r>
      <w:r>
        <w:rPr>
          <w:sz w:val="24"/>
        </w:rPr>
        <w:t>biên</w:t>
      </w:r>
      <w:r>
        <w:rPr>
          <w:spacing w:val="-9"/>
          <w:sz w:val="24"/>
        </w:rPr>
        <w:t xml:space="preserve"> </w:t>
      </w:r>
      <w:r>
        <w:rPr>
          <w:sz w:val="24"/>
        </w:rPr>
        <w:t>soạn sách</w:t>
      </w:r>
      <w:r>
        <w:rPr>
          <w:spacing w:val="-9"/>
          <w:sz w:val="24"/>
        </w:rPr>
        <w:t xml:space="preserve"> </w:t>
      </w:r>
      <w:r>
        <w:rPr>
          <w:sz w:val="24"/>
        </w:rPr>
        <w:t>giáo</w:t>
      </w:r>
      <w:r>
        <w:rPr>
          <w:spacing w:val="-9"/>
          <w:sz w:val="24"/>
        </w:rPr>
        <w:t xml:space="preserve"> </w:t>
      </w:r>
      <w:r>
        <w:rPr>
          <w:sz w:val="24"/>
        </w:rPr>
        <w:t>khoa</w:t>
      </w:r>
      <w:r>
        <w:rPr>
          <w:spacing w:val="-10"/>
          <w:sz w:val="24"/>
        </w:rPr>
        <w:t xml:space="preserve"> </w:t>
      </w:r>
      <w:r>
        <w:rPr>
          <w:sz w:val="24"/>
        </w:rPr>
        <w:t>(SGK)</w:t>
      </w:r>
      <w:r>
        <w:rPr>
          <w:spacing w:val="-9"/>
          <w:sz w:val="24"/>
        </w:rPr>
        <w:t xml:space="preserve"> </w:t>
      </w:r>
      <w:r>
        <w:rPr>
          <w:sz w:val="24"/>
        </w:rPr>
        <w:t>của</w:t>
      </w:r>
      <w:r>
        <w:rPr>
          <w:spacing w:val="-9"/>
          <w:sz w:val="24"/>
        </w:rPr>
        <w:t xml:space="preserve"> </w:t>
      </w:r>
      <w:r>
        <w:rPr>
          <w:sz w:val="24"/>
        </w:rPr>
        <w:t>nhóm</w:t>
      </w:r>
      <w:r>
        <w:rPr>
          <w:spacing w:val="-9"/>
          <w:sz w:val="24"/>
        </w:rPr>
        <w:t xml:space="preserve"> </w:t>
      </w:r>
      <w:r>
        <w:rPr>
          <w:sz w:val="24"/>
        </w:rPr>
        <w:t>tác</w:t>
      </w:r>
      <w:r>
        <w:rPr>
          <w:spacing w:val="-9"/>
          <w:sz w:val="24"/>
        </w:rPr>
        <w:t xml:space="preserve"> </w:t>
      </w:r>
      <w:r>
        <w:rPr>
          <w:sz w:val="24"/>
        </w:rPr>
        <w:t>giả,</w:t>
      </w:r>
      <w:r>
        <w:rPr>
          <w:spacing w:val="-9"/>
          <w:sz w:val="24"/>
        </w:rPr>
        <w:t xml:space="preserve"> </w:t>
      </w:r>
      <w:r>
        <w:rPr>
          <w:sz w:val="24"/>
        </w:rPr>
        <w:t>xác</w:t>
      </w:r>
      <w:r>
        <w:rPr>
          <w:spacing w:val="-9"/>
          <w:sz w:val="24"/>
        </w:rPr>
        <w:t xml:space="preserve"> </w:t>
      </w:r>
      <w:r>
        <w:rPr>
          <w:sz w:val="24"/>
        </w:rPr>
        <w:t>định</w:t>
      </w:r>
      <w:r>
        <w:rPr>
          <w:spacing w:val="-10"/>
          <w:sz w:val="24"/>
        </w:rPr>
        <w:t xml:space="preserve"> </w:t>
      </w:r>
      <w:r>
        <w:rPr>
          <w:sz w:val="24"/>
        </w:rPr>
        <w:t>được</w:t>
      </w:r>
      <w:r>
        <w:rPr>
          <w:spacing w:val="-9"/>
          <w:sz w:val="24"/>
        </w:rPr>
        <w:t xml:space="preserve"> </w:t>
      </w:r>
      <w:r>
        <w:rPr>
          <w:sz w:val="24"/>
        </w:rPr>
        <w:t>mục</w:t>
      </w:r>
      <w:r>
        <w:rPr>
          <w:spacing w:val="-9"/>
          <w:sz w:val="24"/>
        </w:rPr>
        <w:t xml:space="preserve"> </w:t>
      </w:r>
      <w:r>
        <w:rPr>
          <w:sz w:val="24"/>
        </w:rPr>
        <w:t>tiêu</w:t>
      </w:r>
      <w:r>
        <w:rPr>
          <w:spacing w:val="-9"/>
          <w:sz w:val="24"/>
        </w:rPr>
        <w:t xml:space="preserve"> </w:t>
      </w:r>
      <w:r>
        <w:rPr>
          <w:sz w:val="24"/>
        </w:rPr>
        <w:t>từng</w:t>
      </w:r>
      <w:r>
        <w:rPr>
          <w:spacing w:val="-9"/>
          <w:sz w:val="24"/>
        </w:rPr>
        <w:t xml:space="preserve"> </w:t>
      </w:r>
      <w:r>
        <w:rPr>
          <w:sz w:val="24"/>
        </w:rPr>
        <w:t>bài</w:t>
      </w:r>
      <w:r>
        <w:rPr>
          <w:spacing w:val="-9"/>
          <w:sz w:val="24"/>
        </w:rPr>
        <w:t xml:space="preserve"> </w:t>
      </w:r>
      <w:r>
        <w:rPr>
          <w:sz w:val="24"/>
        </w:rPr>
        <w:t>học</w:t>
      </w:r>
      <w:r>
        <w:rPr>
          <w:spacing w:val="-9"/>
          <w:sz w:val="24"/>
        </w:rPr>
        <w:t xml:space="preserve"> </w:t>
      </w:r>
      <w:r>
        <w:rPr>
          <w:sz w:val="24"/>
        </w:rPr>
        <w:t>cụ</w:t>
      </w:r>
      <w:r>
        <w:rPr>
          <w:spacing w:val="-9"/>
          <w:sz w:val="24"/>
        </w:rPr>
        <w:t xml:space="preserve"> </w:t>
      </w:r>
      <w:r>
        <w:rPr>
          <w:sz w:val="24"/>
        </w:rPr>
        <w:t>thể</w:t>
      </w:r>
      <w:r>
        <w:rPr>
          <w:spacing w:val="-9"/>
          <w:sz w:val="24"/>
        </w:rPr>
        <w:t xml:space="preserve"> </w:t>
      </w:r>
      <w:r>
        <w:rPr>
          <w:sz w:val="24"/>
        </w:rPr>
        <w:t>trong</w:t>
      </w:r>
      <w:r>
        <w:rPr>
          <w:spacing w:val="-9"/>
          <w:sz w:val="24"/>
        </w:rPr>
        <w:t xml:space="preserve"> </w:t>
      </w:r>
      <w:r>
        <w:rPr>
          <w:sz w:val="24"/>
        </w:rPr>
        <w:t>SGK thì việc thể hiện đúng quan điểm biên soạn để đạt được mục tiêu cụ thể của từng bài học tiến tới đáp ứng mục tiêu, yêu cầu cần đạt (YCCĐ) của Chương trình phụ thuộc vào nhiều yếu</w:t>
      </w:r>
      <w:r>
        <w:rPr>
          <w:spacing w:val="-2"/>
          <w:sz w:val="24"/>
        </w:rPr>
        <w:t xml:space="preserve"> </w:t>
      </w:r>
      <w:r>
        <w:rPr>
          <w:sz w:val="24"/>
        </w:rPr>
        <w:t xml:space="preserve">tố: </w:t>
      </w:r>
      <w:r>
        <w:rPr>
          <w:i/>
          <w:sz w:val="24"/>
        </w:rPr>
        <w:t>Cách thức và khả năng tham gia hoạt động học tập của HS; trình độ, kinh nghiệm và kĩ</w:t>
      </w:r>
      <w:r>
        <w:rPr>
          <w:i/>
          <w:spacing w:val="-2"/>
          <w:sz w:val="24"/>
        </w:rPr>
        <w:t xml:space="preserve"> </w:t>
      </w:r>
      <w:r>
        <w:rPr>
          <w:i/>
          <w:sz w:val="24"/>
        </w:rPr>
        <w:t>năng sư</w:t>
      </w:r>
      <w:r>
        <w:rPr>
          <w:i/>
          <w:spacing w:val="-3"/>
          <w:sz w:val="24"/>
        </w:rPr>
        <w:t xml:space="preserve"> </w:t>
      </w:r>
      <w:r>
        <w:rPr>
          <w:i/>
          <w:sz w:val="24"/>
        </w:rPr>
        <w:t>phạm</w:t>
      </w:r>
      <w:r>
        <w:rPr>
          <w:i/>
          <w:spacing w:val="-3"/>
          <w:sz w:val="24"/>
        </w:rPr>
        <w:t xml:space="preserve"> </w:t>
      </w:r>
      <w:r>
        <w:rPr>
          <w:i/>
          <w:sz w:val="24"/>
        </w:rPr>
        <w:t>của</w:t>
      </w:r>
      <w:r>
        <w:rPr>
          <w:i/>
          <w:spacing w:val="-2"/>
          <w:sz w:val="24"/>
        </w:rPr>
        <w:t xml:space="preserve"> </w:t>
      </w:r>
      <w:r>
        <w:rPr>
          <w:i/>
          <w:sz w:val="24"/>
        </w:rPr>
        <w:t>giáo</w:t>
      </w:r>
      <w:r>
        <w:rPr>
          <w:i/>
          <w:spacing w:val="-2"/>
          <w:sz w:val="24"/>
        </w:rPr>
        <w:t xml:space="preserve"> </w:t>
      </w:r>
      <w:r>
        <w:rPr>
          <w:i/>
          <w:sz w:val="24"/>
        </w:rPr>
        <w:t>viên</w:t>
      </w:r>
      <w:r>
        <w:rPr>
          <w:i/>
          <w:spacing w:val="-2"/>
          <w:sz w:val="24"/>
        </w:rPr>
        <w:t xml:space="preserve"> </w:t>
      </w:r>
      <w:r>
        <w:rPr>
          <w:i/>
          <w:sz w:val="24"/>
        </w:rPr>
        <w:t>(GV)</w:t>
      </w:r>
      <w:r>
        <w:rPr>
          <w:i/>
          <w:spacing w:val="-2"/>
          <w:sz w:val="24"/>
        </w:rPr>
        <w:t xml:space="preserve"> </w:t>
      </w:r>
      <w:r>
        <w:rPr>
          <w:i/>
          <w:sz w:val="24"/>
        </w:rPr>
        <w:t>cũng</w:t>
      </w:r>
      <w:r>
        <w:rPr>
          <w:i/>
          <w:spacing w:val="-2"/>
          <w:sz w:val="24"/>
        </w:rPr>
        <w:t xml:space="preserve"> </w:t>
      </w:r>
      <w:r>
        <w:rPr>
          <w:i/>
          <w:sz w:val="24"/>
        </w:rPr>
        <w:t>như</w:t>
      </w:r>
      <w:r>
        <w:rPr>
          <w:i/>
          <w:spacing w:val="-3"/>
          <w:sz w:val="24"/>
        </w:rPr>
        <w:t xml:space="preserve"> </w:t>
      </w:r>
      <w:r>
        <w:rPr>
          <w:i/>
          <w:sz w:val="24"/>
        </w:rPr>
        <w:t>những</w:t>
      </w:r>
      <w:r>
        <w:rPr>
          <w:i/>
          <w:spacing w:val="-2"/>
          <w:sz w:val="24"/>
        </w:rPr>
        <w:t xml:space="preserve"> </w:t>
      </w:r>
      <w:r>
        <w:rPr>
          <w:i/>
          <w:sz w:val="24"/>
        </w:rPr>
        <w:t>điều</w:t>
      </w:r>
      <w:r>
        <w:rPr>
          <w:i/>
          <w:spacing w:val="-2"/>
          <w:sz w:val="24"/>
        </w:rPr>
        <w:t xml:space="preserve"> </w:t>
      </w:r>
      <w:r>
        <w:rPr>
          <w:i/>
          <w:sz w:val="24"/>
        </w:rPr>
        <w:t>kiện</w:t>
      </w:r>
      <w:r>
        <w:rPr>
          <w:i/>
          <w:spacing w:val="-2"/>
          <w:sz w:val="24"/>
        </w:rPr>
        <w:t xml:space="preserve"> </w:t>
      </w:r>
      <w:r>
        <w:rPr>
          <w:i/>
          <w:sz w:val="24"/>
        </w:rPr>
        <w:t>dạy</w:t>
      </w:r>
      <w:r>
        <w:rPr>
          <w:i/>
          <w:spacing w:val="-2"/>
          <w:sz w:val="24"/>
        </w:rPr>
        <w:t xml:space="preserve"> </w:t>
      </w:r>
      <w:r>
        <w:rPr>
          <w:i/>
          <w:sz w:val="24"/>
        </w:rPr>
        <w:t>học</w:t>
      </w:r>
      <w:r>
        <w:rPr>
          <w:i/>
          <w:spacing w:val="-2"/>
          <w:sz w:val="24"/>
        </w:rPr>
        <w:t xml:space="preserve"> </w:t>
      </w:r>
      <w:r>
        <w:rPr>
          <w:i/>
          <w:sz w:val="24"/>
        </w:rPr>
        <w:t>cụ</w:t>
      </w:r>
      <w:r>
        <w:rPr>
          <w:i/>
          <w:spacing w:val="-2"/>
          <w:sz w:val="24"/>
        </w:rPr>
        <w:t xml:space="preserve"> </w:t>
      </w:r>
      <w:r>
        <w:rPr>
          <w:i/>
          <w:sz w:val="24"/>
        </w:rPr>
        <w:t>thể</w:t>
      </w:r>
      <w:r>
        <w:rPr>
          <w:i/>
          <w:spacing w:val="-2"/>
          <w:sz w:val="24"/>
        </w:rPr>
        <w:t xml:space="preserve"> </w:t>
      </w:r>
      <w:r>
        <w:rPr>
          <w:i/>
          <w:sz w:val="24"/>
        </w:rPr>
        <w:t>(cơ</w:t>
      </w:r>
      <w:r>
        <w:rPr>
          <w:i/>
          <w:spacing w:val="-2"/>
          <w:sz w:val="24"/>
        </w:rPr>
        <w:t xml:space="preserve"> </w:t>
      </w:r>
      <w:r>
        <w:rPr>
          <w:i/>
          <w:sz w:val="24"/>
        </w:rPr>
        <w:t>sở</w:t>
      </w:r>
      <w:r>
        <w:rPr>
          <w:i/>
          <w:spacing w:val="-2"/>
          <w:sz w:val="24"/>
        </w:rPr>
        <w:t xml:space="preserve"> </w:t>
      </w:r>
      <w:r>
        <w:rPr>
          <w:i/>
          <w:sz w:val="24"/>
        </w:rPr>
        <w:t>vật</w:t>
      </w:r>
      <w:r>
        <w:rPr>
          <w:i/>
          <w:spacing w:val="-2"/>
          <w:sz w:val="24"/>
        </w:rPr>
        <w:t xml:space="preserve"> </w:t>
      </w:r>
      <w:r>
        <w:rPr>
          <w:i/>
          <w:sz w:val="24"/>
        </w:rPr>
        <w:t>chất,</w:t>
      </w:r>
      <w:r>
        <w:rPr>
          <w:i/>
          <w:spacing w:val="-2"/>
          <w:sz w:val="24"/>
        </w:rPr>
        <w:t xml:space="preserve"> </w:t>
      </w:r>
      <w:r>
        <w:rPr>
          <w:i/>
          <w:sz w:val="24"/>
        </w:rPr>
        <w:t>phương tiện dạy học, môi trường ngôn ngữ,…)</w:t>
      </w:r>
      <w:r>
        <w:rPr>
          <w:sz w:val="24"/>
        </w:rPr>
        <w:t>.</w:t>
      </w:r>
    </w:p>
    <w:p w:rsidR="00D74C58" w:rsidRDefault="00901FA9">
      <w:pPr>
        <w:pStyle w:val="Heading4"/>
        <w:numPr>
          <w:ilvl w:val="0"/>
          <w:numId w:val="1038"/>
        </w:numPr>
        <w:tabs>
          <w:tab w:val="left" w:pos="632"/>
        </w:tabs>
        <w:spacing w:before="41"/>
        <w:jc w:val="both"/>
      </w:pPr>
      <w:r>
        <w:t>Mục</w:t>
      </w:r>
      <w:r>
        <w:rPr>
          <w:spacing w:val="-1"/>
        </w:rPr>
        <w:t xml:space="preserve"> </w:t>
      </w:r>
      <w:r>
        <w:t>đích</w:t>
      </w:r>
      <w:r>
        <w:rPr>
          <w:spacing w:val="-1"/>
        </w:rPr>
        <w:t xml:space="preserve"> </w:t>
      </w:r>
      <w:r>
        <w:t xml:space="preserve">biên </w:t>
      </w:r>
      <w:r>
        <w:rPr>
          <w:spacing w:val="-4"/>
        </w:rPr>
        <w:t>soạn</w:t>
      </w:r>
    </w:p>
    <w:p w:rsidR="00D74C58" w:rsidRDefault="00901FA9">
      <w:pPr>
        <w:spacing w:before="102" w:line="276" w:lineRule="auto"/>
        <w:ind w:left="250" w:right="514" w:firstLine="141"/>
        <w:jc w:val="both"/>
        <w:rPr>
          <w:sz w:val="24"/>
        </w:rPr>
      </w:pPr>
      <w:r>
        <w:rPr>
          <w:i/>
          <w:sz w:val="24"/>
        </w:rPr>
        <w:t>Kế hoạch bài dạy (KHBD) môn Tiếng Việt lớp 5</w:t>
      </w:r>
      <w:r>
        <w:rPr>
          <w:sz w:val="24"/>
        </w:rPr>
        <w:t>,</w:t>
      </w:r>
      <w:r>
        <w:rPr>
          <w:spacing w:val="-1"/>
          <w:sz w:val="24"/>
        </w:rPr>
        <w:t xml:space="preserve"> </w:t>
      </w:r>
      <w:r>
        <w:rPr>
          <w:sz w:val="24"/>
        </w:rPr>
        <w:t xml:space="preserve">bộ sách </w:t>
      </w:r>
      <w:r>
        <w:rPr>
          <w:i/>
          <w:sz w:val="24"/>
        </w:rPr>
        <w:t xml:space="preserve">Chân trời sáng tạo </w:t>
      </w:r>
      <w:r>
        <w:rPr>
          <w:sz w:val="24"/>
        </w:rPr>
        <w:t>được biên soạn với</w:t>
      </w:r>
      <w:r>
        <w:rPr>
          <w:spacing w:val="-8"/>
          <w:sz w:val="24"/>
        </w:rPr>
        <w:t xml:space="preserve"> </w:t>
      </w:r>
      <w:r>
        <w:rPr>
          <w:sz w:val="24"/>
        </w:rPr>
        <w:t>mục</w:t>
      </w:r>
      <w:r>
        <w:rPr>
          <w:spacing w:val="-8"/>
          <w:sz w:val="24"/>
        </w:rPr>
        <w:t xml:space="preserve"> </w:t>
      </w:r>
      <w:r>
        <w:rPr>
          <w:sz w:val="24"/>
        </w:rPr>
        <w:t>đích</w:t>
      </w:r>
      <w:r>
        <w:rPr>
          <w:spacing w:val="-9"/>
          <w:sz w:val="24"/>
        </w:rPr>
        <w:t xml:space="preserve"> </w:t>
      </w:r>
      <w:r>
        <w:rPr>
          <w:sz w:val="24"/>
        </w:rPr>
        <w:t>giới</w:t>
      </w:r>
      <w:r>
        <w:rPr>
          <w:spacing w:val="-9"/>
          <w:sz w:val="24"/>
        </w:rPr>
        <w:t xml:space="preserve"> </w:t>
      </w:r>
      <w:r>
        <w:rPr>
          <w:sz w:val="24"/>
        </w:rPr>
        <w:t>thiệu</w:t>
      </w:r>
      <w:r>
        <w:rPr>
          <w:spacing w:val="-10"/>
          <w:sz w:val="24"/>
        </w:rPr>
        <w:t xml:space="preserve"> </w:t>
      </w:r>
      <w:r>
        <w:rPr>
          <w:sz w:val="24"/>
        </w:rPr>
        <w:t>một</w:t>
      </w:r>
      <w:r>
        <w:rPr>
          <w:spacing w:val="-8"/>
          <w:sz w:val="24"/>
        </w:rPr>
        <w:t xml:space="preserve"> </w:t>
      </w:r>
      <w:r>
        <w:rPr>
          <w:sz w:val="24"/>
        </w:rPr>
        <w:t>phương</w:t>
      </w:r>
      <w:r>
        <w:rPr>
          <w:spacing w:val="-9"/>
          <w:sz w:val="24"/>
        </w:rPr>
        <w:t xml:space="preserve"> </w:t>
      </w:r>
      <w:r>
        <w:rPr>
          <w:sz w:val="24"/>
        </w:rPr>
        <w:t>án</w:t>
      </w:r>
      <w:r>
        <w:rPr>
          <w:spacing w:val="-9"/>
          <w:sz w:val="24"/>
        </w:rPr>
        <w:t xml:space="preserve"> </w:t>
      </w:r>
      <w:r>
        <w:rPr>
          <w:sz w:val="24"/>
        </w:rPr>
        <w:t>thiết</w:t>
      </w:r>
      <w:r>
        <w:rPr>
          <w:spacing w:val="-8"/>
          <w:sz w:val="24"/>
        </w:rPr>
        <w:t xml:space="preserve"> </w:t>
      </w:r>
      <w:r>
        <w:rPr>
          <w:sz w:val="24"/>
        </w:rPr>
        <w:t>kế</w:t>
      </w:r>
      <w:r>
        <w:rPr>
          <w:spacing w:val="-9"/>
          <w:sz w:val="24"/>
        </w:rPr>
        <w:t xml:space="preserve"> </w:t>
      </w:r>
      <w:r>
        <w:rPr>
          <w:sz w:val="24"/>
        </w:rPr>
        <w:t>KHBD</w:t>
      </w:r>
      <w:r>
        <w:rPr>
          <w:spacing w:val="-9"/>
          <w:sz w:val="24"/>
        </w:rPr>
        <w:t xml:space="preserve"> </w:t>
      </w:r>
      <w:r>
        <w:rPr>
          <w:sz w:val="24"/>
        </w:rPr>
        <w:t>các</w:t>
      </w:r>
      <w:r>
        <w:rPr>
          <w:spacing w:val="-9"/>
          <w:sz w:val="24"/>
        </w:rPr>
        <w:t xml:space="preserve"> </w:t>
      </w:r>
      <w:r>
        <w:rPr>
          <w:sz w:val="24"/>
        </w:rPr>
        <w:t>bài</w:t>
      </w:r>
      <w:r>
        <w:rPr>
          <w:spacing w:val="-9"/>
          <w:sz w:val="24"/>
        </w:rPr>
        <w:t xml:space="preserve"> </w:t>
      </w:r>
      <w:r>
        <w:rPr>
          <w:sz w:val="24"/>
        </w:rPr>
        <w:t>trong</w:t>
      </w:r>
      <w:r>
        <w:rPr>
          <w:spacing w:val="-9"/>
          <w:sz w:val="24"/>
        </w:rPr>
        <w:t xml:space="preserve"> </w:t>
      </w:r>
      <w:r>
        <w:rPr>
          <w:sz w:val="24"/>
        </w:rPr>
        <w:t>SGK</w:t>
      </w:r>
      <w:r>
        <w:rPr>
          <w:spacing w:val="-8"/>
          <w:sz w:val="24"/>
        </w:rPr>
        <w:t xml:space="preserve"> </w:t>
      </w:r>
      <w:r>
        <w:rPr>
          <w:i/>
          <w:sz w:val="24"/>
        </w:rPr>
        <w:t>Tiếng</w:t>
      </w:r>
      <w:r>
        <w:rPr>
          <w:i/>
          <w:spacing w:val="-9"/>
          <w:sz w:val="24"/>
        </w:rPr>
        <w:t xml:space="preserve"> </w:t>
      </w:r>
      <w:r>
        <w:rPr>
          <w:i/>
          <w:sz w:val="24"/>
        </w:rPr>
        <w:t>Việt</w:t>
      </w:r>
      <w:r>
        <w:rPr>
          <w:i/>
          <w:spacing w:val="-8"/>
          <w:sz w:val="24"/>
        </w:rPr>
        <w:t xml:space="preserve"> </w:t>
      </w:r>
      <w:r>
        <w:rPr>
          <w:i/>
          <w:sz w:val="24"/>
        </w:rPr>
        <w:t>5,</w:t>
      </w:r>
      <w:r>
        <w:rPr>
          <w:i/>
          <w:spacing w:val="-9"/>
          <w:sz w:val="24"/>
        </w:rPr>
        <w:t xml:space="preserve"> </w:t>
      </w:r>
      <w:r>
        <w:rPr>
          <w:sz w:val="24"/>
        </w:rPr>
        <w:t>bộ</w:t>
      </w:r>
      <w:r>
        <w:rPr>
          <w:spacing w:val="-8"/>
          <w:sz w:val="24"/>
        </w:rPr>
        <w:t xml:space="preserve"> </w:t>
      </w:r>
      <w:r>
        <w:rPr>
          <w:sz w:val="24"/>
        </w:rPr>
        <w:t xml:space="preserve">sách </w:t>
      </w:r>
      <w:r>
        <w:rPr>
          <w:i/>
          <w:sz w:val="24"/>
        </w:rPr>
        <w:t xml:space="preserve">Chân trời sáng tạo </w:t>
      </w:r>
      <w:r>
        <w:rPr>
          <w:sz w:val="24"/>
        </w:rPr>
        <w:t>và theo Chương trình GDPT 2018 môn Ngữ văn cấp tiểu học.</w:t>
      </w:r>
    </w:p>
    <w:p w:rsidR="00D74C58" w:rsidRDefault="00901FA9">
      <w:pPr>
        <w:pStyle w:val="BodyText"/>
        <w:spacing w:before="59" w:line="276" w:lineRule="auto"/>
        <w:ind w:left="250" w:right="516" w:firstLine="141"/>
        <w:jc w:val="both"/>
      </w:pPr>
      <w:r>
        <w:t>Đồng thời, với nội dung điều chỉnh dành riêng cho GV thể hiện sự linh hoạt, sáng tạo,</w:t>
      </w:r>
      <w:r>
        <w:rPr>
          <w:spacing w:val="80"/>
        </w:rPr>
        <w:t xml:space="preserve"> </w:t>
      </w:r>
      <w:r>
        <w:t>chúng</w:t>
      </w:r>
      <w:r>
        <w:rPr>
          <w:spacing w:val="-3"/>
        </w:rPr>
        <w:t xml:space="preserve"> </w:t>
      </w:r>
      <w:r>
        <w:t>tôi</w:t>
      </w:r>
      <w:r>
        <w:rPr>
          <w:spacing w:val="-3"/>
        </w:rPr>
        <w:t xml:space="preserve"> </w:t>
      </w:r>
      <w:r>
        <w:t>mong</w:t>
      </w:r>
      <w:r>
        <w:rPr>
          <w:spacing w:val="-3"/>
        </w:rPr>
        <w:t xml:space="preserve"> </w:t>
      </w:r>
      <w:r>
        <w:t>muốn</w:t>
      </w:r>
      <w:r>
        <w:rPr>
          <w:spacing w:val="-3"/>
        </w:rPr>
        <w:t xml:space="preserve"> </w:t>
      </w:r>
      <w:r>
        <w:t>KHBD</w:t>
      </w:r>
      <w:r>
        <w:rPr>
          <w:spacing w:val="-3"/>
        </w:rPr>
        <w:t xml:space="preserve"> </w:t>
      </w:r>
      <w:r>
        <w:t>được</w:t>
      </w:r>
      <w:r>
        <w:rPr>
          <w:spacing w:val="-2"/>
        </w:rPr>
        <w:t xml:space="preserve"> </w:t>
      </w:r>
      <w:r>
        <w:t>sử</w:t>
      </w:r>
      <w:r>
        <w:rPr>
          <w:spacing w:val="-3"/>
        </w:rPr>
        <w:t xml:space="preserve"> </w:t>
      </w:r>
      <w:r>
        <w:t>dụng</w:t>
      </w:r>
      <w:r>
        <w:rPr>
          <w:spacing w:val="-2"/>
        </w:rPr>
        <w:t xml:space="preserve"> </w:t>
      </w:r>
      <w:r>
        <w:t>như</w:t>
      </w:r>
      <w:r>
        <w:rPr>
          <w:spacing w:val="-3"/>
        </w:rPr>
        <w:t xml:space="preserve"> </w:t>
      </w:r>
      <w:r>
        <w:t>cẩm</w:t>
      </w:r>
      <w:r>
        <w:rPr>
          <w:spacing w:val="-2"/>
        </w:rPr>
        <w:t xml:space="preserve"> </w:t>
      </w:r>
      <w:r>
        <w:t>nang</w:t>
      </w:r>
      <w:r>
        <w:rPr>
          <w:spacing w:val="-2"/>
        </w:rPr>
        <w:t xml:space="preserve"> </w:t>
      </w:r>
      <w:r>
        <w:t>hỗ</w:t>
      </w:r>
      <w:r>
        <w:rPr>
          <w:spacing w:val="-4"/>
        </w:rPr>
        <w:t xml:space="preserve"> </w:t>
      </w:r>
      <w:r>
        <w:t>trợ</w:t>
      </w:r>
      <w:r>
        <w:rPr>
          <w:spacing w:val="-3"/>
        </w:rPr>
        <w:t xml:space="preserve"> </w:t>
      </w:r>
      <w:r>
        <w:t>GV</w:t>
      </w:r>
      <w:r>
        <w:rPr>
          <w:spacing w:val="-3"/>
        </w:rPr>
        <w:t xml:space="preserve"> </w:t>
      </w:r>
      <w:r>
        <w:t>trong</w:t>
      </w:r>
      <w:r>
        <w:rPr>
          <w:spacing w:val="-3"/>
        </w:rPr>
        <w:t xml:space="preserve"> </w:t>
      </w:r>
      <w:r>
        <w:t>quá</w:t>
      </w:r>
      <w:r>
        <w:rPr>
          <w:spacing w:val="-3"/>
        </w:rPr>
        <w:t xml:space="preserve"> </w:t>
      </w:r>
      <w:r>
        <w:t>trình</w:t>
      </w:r>
      <w:r>
        <w:rPr>
          <w:spacing w:val="-3"/>
        </w:rPr>
        <w:t xml:space="preserve"> </w:t>
      </w:r>
      <w:r>
        <w:t>soạn</w:t>
      </w:r>
      <w:r>
        <w:rPr>
          <w:spacing w:val="-2"/>
        </w:rPr>
        <w:t xml:space="preserve"> </w:t>
      </w:r>
      <w:r>
        <w:t>bài, lựa chọn phương án dạy học phù hợp với đối tượng HS và điều kiện thực tế của địa phương.</w:t>
      </w:r>
    </w:p>
    <w:p w:rsidR="00D74C58" w:rsidRDefault="00901FA9">
      <w:pPr>
        <w:pStyle w:val="Heading4"/>
        <w:numPr>
          <w:ilvl w:val="0"/>
          <w:numId w:val="1038"/>
        </w:numPr>
        <w:tabs>
          <w:tab w:val="left" w:pos="632"/>
        </w:tabs>
        <w:spacing w:before="39"/>
        <w:jc w:val="both"/>
      </w:pPr>
      <w:r>
        <w:t>Cấu</w:t>
      </w:r>
      <w:r>
        <w:rPr>
          <w:spacing w:val="-2"/>
        </w:rPr>
        <w:t xml:space="preserve"> </w:t>
      </w:r>
      <w:r>
        <w:t xml:space="preserve">trúc </w:t>
      </w:r>
      <w:r>
        <w:rPr>
          <w:spacing w:val="-4"/>
        </w:rPr>
        <w:t>sách</w:t>
      </w:r>
    </w:p>
    <w:p w:rsidR="00D74C58" w:rsidRDefault="00901FA9">
      <w:pPr>
        <w:spacing w:before="102"/>
        <w:ind w:left="392"/>
        <w:jc w:val="both"/>
        <w:rPr>
          <w:sz w:val="24"/>
        </w:rPr>
      </w:pPr>
      <w:r>
        <w:rPr>
          <w:sz w:val="24"/>
        </w:rPr>
        <w:t>Sách</w:t>
      </w:r>
      <w:r>
        <w:rPr>
          <w:spacing w:val="-1"/>
          <w:sz w:val="24"/>
        </w:rPr>
        <w:t xml:space="preserve"> </w:t>
      </w:r>
      <w:r>
        <w:rPr>
          <w:i/>
          <w:sz w:val="24"/>
        </w:rPr>
        <w:t>KHBD</w:t>
      </w:r>
      <w:r>
        <w:rPr>
          <w:i/>
          <w:spacing w:val="-2"/>
          <w:sz w:val="24"/>
        </w:rPr>
        <w:t xml:space="preserve"> </w:t>
      </w:r>
      <w:r>
        <w:rPr>
          <w:i/>
          <w:sz w:val="24"/>
        </w:rPr>
        <w:t>môn</w:t>
      </w:r>
      <w:r>
        <w:rPr>
          <w:i/>
          <w:spacing w:val="-2"/>
          <w:sz w:val="24"/>
        </w:rPr>
        <w:t xml:space="preserve"> </w:t>
      </w:r>
      <w:r>
        <w:rPr>
          <w:i/>
          <w:sz w:val="24"/>
        </w:rPr>
        <w:t>Tiếng</w:t>
      </w:r>
      <w:r>
        <w:rPr>
          <w:i/>
          <w:spacing w:val="-2"/>
          <w:sz w:val="24"/>
        </w:rPr>
        <w:t xml:space="preserve"> </w:t>
      </w:r>
      <w:r>
        <w:rPr>
          <w:i/>
          <w:sz w:val="24"/>
        </w:rPr>
        <w:t>Việt</w:t>
      </w:r>
      <w:r>
        <w:rPr>
          <w:i/>
          <w:spacing w:val="-1"/>
          <w:sz w:val="24"/>
        </w:rPr>
        <w:t xml:space="preserve"> </w:t>
      </w:r>
      <w:r>
        <w:rPr>
          <w:i/>
          <w:sz w:val="24"/>
        </w:rPr>
        <w:t>lớp</w:t>
      </w:r>
      <w:r>
        <w:rPr>
          <w:i/>
          <w:spacing w:val="-1"/>
          <w:sz w:val="24"/>
        </w:rPr>
        <w:t xml:space="preserve"> </w:t>
      </w:r>
      <w:r>
        <w:rPr>
          <w:i/>
          <w:sz w:val="24"/>
        </w:rPr>
        <w:t>5</w:t>
      </w:r>
      <w:r>
        <w:rPr>
          <w:sz w:val="24"/>
        </w:rPr>
        <w:t>,</w:t>
      </w:r>
      <w:r>
        <w:rPr>
          <w:spacing w:val="-1"/>
          <w:sz w:val="24"/>
        </w:rPr>
        <w:t xml:space="preserve"> </w:t>
      </w:r>
      <w:r>
        <w:rPr>
          <w:sz w:val="24"/>
        </w:rPr>
        <w:t>bộ</w:t>
      </w:r>
      <w:r>
        <w:rPr>
          <w:spacing w:val="-1"/>
          <w:sz w:val="24"/>
        </w:rPr>
        <w:t xml:space="preserve"> </w:t>
      </w:r>
      <w:r>
        <w:rPr>
          <w:sz w:val="24"/>
        </w:rPr>
        <w:t>sách</w:t>
      </w:r>
      <w:r>
        <w:rPr>
          <w:spacing w:val="-1"/>
          <w:sz w:val="24"/>
        </w:rPr>
        <w:t xml:space="preserve"> </w:t>
      </w:r>
      <w:r>
        <w:rPr>
          <w:i/>
          <w:sz w:val="24"/>
        </w:rPr>
        <w:t>Chân</w:t>
      </w:r>
      <w:r>
        <w:rPr>
          <w:i/>
          <w:spacing w:val="-1"/>
          <w:sz w:val="24"/>
        </w:rPr>
        <w:t xml:space="preserve"> </w:t>
      </w:r>
      <w:r>
        <w:rPr>
          <w:i/>
          <w:sz w:val="24"/>
        </w:rPr>
        <w:t>trời</w:t>
      </w:r>
      <w:r>
        <w:rPr>
          <w:i/>
          <w:spacing w:val="-2"/>
          <w:sz w:val="24"/>
        </w:rPr>
        <w:t xml:space="preserve"> </w:t>
      </w:r>
      <w:r>
        <w:rPr>
          <w:i/>
          <w:sz w:val="24"/>
        </w:rPr>
        <w:t>sáng</w:t>
      </w:r>
      <w:r>
        <w:rPr>
          <w:i/>
          <w:spacing w:val="-2"/>
          <w:sz w:val="24"/>
        </w:rPr>
        <w:t xml:space="preserve"> </w:t>
      </w:r>
      <w:r>
        <w:rPr>
          <w:i/>
          <w:sz w:val="24"/>
        </w:rPr>
        <w:t>tạo</w:t>
      </w:r>
      <w:r>
        <w:rPr>
          <w:i/>
          <w:spacing w:val="-1"/>
          <w:sz w:val="24"/>
        </w:rPr>
        <w:t xml:space="preserve"> </w:t>
      </w:r>
      <w:r>
        <w:rPr>
          <w:sz w:val="24"/>
        </w:rPr>
        <w:t>gồm</w:t>
      </w:r>
      <w:r>
        <w:rPr>
          <w:spacing w:val="-1"/>
          <w:sz w:val="24"/>
        </w:rPr>
        <w:t xml:space="preserve"> </w:t>
      </w:r>
      <w:r>
        <w:rPr>
          <w:sz w:val="24"/>
        </w:rPr>
        <w:t xml:space="preserve">hai </w:t>
      </w:r>
      <w:r>
        <w:rPr>
          <w:spacing w:val="-2"/>
          <w:sz w:val="24"/>
        </w:rPr>
        <w:t>phần:</w:t>
      </w:r>
    </w:p>
    <w:p w:rsidR="00D74C58" w:rsidRDefault="00901FA9">
      <w:pPr>
        <w:pStyle w:val="ListParagraph"/>
        <w:numPr>
          <w:ilvl w:val="0"/>
          <w:numId w:val="1031"/>
        </w:numPr>
        <w:tabs>
          <w:tab w:val="left" w:pos="591"/>
        </w:tabs>
        <w:spacing w:before="102" w:line="276" w:lineRule="auto"/>
        <w:ind w:right="516" w:firstLine="141"/>
        <w:jc w:val="both"/>
        <w:rPr>
          <w:sz w:val="24"/>
        </w:rPr>
      </w:pPr>
      <w:r>
        <w:rPr>
          <w:sz w:val="24"/>
        </w:rPr>
        <w:t xml:space="preserve">Phần </w:t>
      </w:r>
      <w:r>
        <w:rPr>
          <w:i/>
          <w:sz w:val="24"/>
        </w:rPr>
        <w:t>Hướng dẫn chung</w:t>
      </w:r>
      <w:r>
        <w:rPr>
          <w:sz w:val="24"/>
        </w:rPr>
        <w:t>: Nêu những vấn đề có tính chất chung như mục đích biên soạn; cấu</w:t>
      </w:r>
      <w:r>
        <w:rPr>
          <w:spacing w:val="-2"/>
          <w:sz w:val="24"/>
        </w:rPr>
        <w:t xml:space="preserve"> </w:t>
      </w:r>
      <w:r>
        <w:rPr>
          <w:sz w:val="24"/>
        </w:rPr>
        <w:t>trúc</w:t>
      </w:r>
      <w:r>
        <w:rPr>
          <w:spacing w:val="-5"/>
          <w:sz w:val="24"/>
        </w:rPr>
        <w:t xml:space="preserve"> </w:t>
      </w:r>
      <w:r>
        <w:rPr>
          <w:sz w:val="24"/>
        </w:rPr>
        <w:t>sách;</w:t>
      </w:r>
      <w:r>
        <w:rPr>
          <w:spacing w:val="-5"/>
          <w:sz w:val="24"/>
        </w:rPr>
        <w:t xml:space="preserve"> </w:t>
      </w:r>
      <w:r>
        <w:rPr>
          <w:sz w:val="24"/>
        </w:rPr>
        <w:t>cấu</w:t>
      </w:r>
      <w:r>
        <w:rPr>
          <w:spacing w:val="-6"/>
          <w:sz w:val="24"/>
        </w:rPr>
        <w:t xml:space="preserve"> </w:t>
      </w:r>
      <w:r>
        <w:rPr>
          <w:sz w:val="24"/>
        </w:rPr>
        <w:t>trúc</w:t>
      </w:r>
      <w:r>
        <w:rPr>
          <w:spacing w:val="-6"/>
          <w:sz w:val="24"/>
        </w:rPr>
        <w:t xml:space="preserve"> </w:t>
      </w:r>
      <w:r>
        <w:rPr>
          <w:sz w:val="24"/>
        </w:rPr>
        <w:t>KHBD;</w:t>
      </w:r>
      <w:r>
        <w:rPr>
          <w:spacing w:val="-6"/>
          <w:sz w:val="24"/>
        </w:rPr>
        <w:t xml:space="preserve"> </w:t>
      </w:r>
      <w:r>
        <w:rPr>
          <w:sz w:val="24"/>
        </w:rPr>
        <w:t>một</w:t>
      </w:r>
      <w:r>
        <w:rPr>
          <w:spacing w:val="-5"/>
          <w:sz w:val="24"/>
        </w:rPr>
        <w:t xml:space="preserve"> </w:t>
      </w:r>
      <w:r>
        <w:rPr>
          <w:sz w:val="24"/>
        </w:rPr>
        <w:t>vài</w:t>
      </w:r>
      <w:r>
        <w:rPr>
          <w:spacing w:val="-5"/>
          <w:sz w:val="24"/>
        </w:rPr>
        <w:t xml:space="preserve"> </w:t>
      </w:r>
      <w:r>
        <w:rPr>
          <w:sz w:val="24"/>
        </w:rPr>
        <w:t>lưu</w:t>
      </w:r>
      <w:r>
        <w:rPr>
          <w:spacing w:val="-5"/>
          <w:sz w:val="24"/>
        </w:rPr>
        <w:t xml:space="preserve"> </w:t>
      </w:r>
      <w:r>
        <w:rPr>
          <w:sz w:val="24"/>
        </w:rPr>
        <w:t>ý</w:t>
      </w:r>
      <w:r>
        <w:rPr>
          <w:spacing w:val="-5"/>
          <w:sz w:val="24"/>
        </w:rPr>
        <w:t xml:space="preserve"> </w:t>
      </w:r>
      <w:r>
        <w:rPr>
          <w:sz w:val="24"/>
        </w:rPr>
        <w:t>trong</w:t>
      </w:r>
      <w:r>
        <w:rPr>
          <w:spacing w:val="-5"/>
          <w:sz w:val="24"/>
        </w:rPr>
        <w:t xml:space="preserve"> </w:t>
      </w:r>
      <w:r>
        <w:rPr>
          <w:sz w:val="24"/>
        </w:rPr>
        <w:t>quá</w:t>
      </w:r>
      <w:r>
        <w:rPr>
          <w:spacing w:val="-5"/>
          <w:sz w:val="24"/>
        </w:rPr>
        <w:t xml:space="preserve"> </w:t>
      </w:r>
      <w:r>
        <w:rPr>
          <w:sz w:val="24"/>
        </w:rPr>
        <w:t>trình</w:t>
      </w:r>
      <w:r>
        <w:rPr>
          <w:spacing w:val="-5"/>
          <w:sz w:val="24"/>
        </w:rPr>
        <w:t xml:space="preserve"> </w:t>
      </w:r>
      <w:r>
        <w:rPr>
          <w:sz w:val="24"/>
        </w:rPr>
        <w:t>tổ</w:t>
      </w:r>
      <w:r>
        <w:rPr>
          <w:spacing w:val="-5"/>
          <w:sz w:val="24"/>
        </w:rPr>
        <w:t xml:space="preserve"> </w:t>
      </w:r>
      <w:r>
        <w:rPr>
          <w:sz w:val="24"/>
        </w:rPr>
        <w:t>chức</w:t>
      </w:r>
      <w:r>
        <w:rPr>
          <w:spacing w:val="-5"/>
          <w:sz w:val="24"/>
        </w:rPr>
        <w:t xml:space="preserve"> </w:t>
      </w:r>
      <w:r>
        <w:rPr>
          <w:sz w:val="24"/>
        </w:rPr>
        <w:t>hoạt</w:t>
      </w:r>
      <w:r>
        <w:rPr>
          <w:spacing w:val="-6"/>
          <w:sz w:val="24"/>
        </w:rPr>
        <w:t xml:space="preserve"> </w:t>
      </w:r>
      <w:r>
        <w:rPr>
          <w:sz w:val="24"/>
        </w:rPr>
        <w:t>động</w:t>
      </w:r>
      <w:r>
        <w:rPr>
          <w:spacing w:val="-5"/>
          <w:sz w:val="24"/>
        </w:rPr>
        <w:t xml:space="preserve"> </w:t>
      </w:r>
      <w:r>
        <w:rPr>
          <w:sz w:val="24"/>
        </w:rPr>
        <w:t>dạy</w:t>
      </w:r>
      <w:r>
        <w:rPr>
          <w:spacing w:val="-5"/>
          <w:sz w:val="24"/>
        </w:rPr>
        <w:t xml:space="preserve"> </w:t>
      </w:r>
      <w:r>
        <w:rPr>
          <w:sz w:val="24"/>
        </w:rPr>
        <w:t>học;</w:t>
      </w:r>
      <w:r>
        <w:rPr>
          <w:spacing w:val="-4"/>
          <w:sz w:val="24"/>
        </w:rPr>
        <w:t xml:space="preserve"> </w:t>
      </w:r>
      <w:r>
        <w:rPr>
          <w:sz w:val="24"/>
        </w:rPr>
        <w:t>hướng dẫn sử dụng sách trước khi trình bày các phương án thiết kế KHBD từng bài cụ thể.</w:t>
      </w:r>
    </w:p>
    <w:p w:rsidR="00D74C58" w:rsidRDefault="00901FA9">
      <w:pPr>
        <w:pStyle w:val="ListParagraph"/>
        <w:numPr>
          <w:ilvl w:val="0"/>
          <w:numId w:val="1031"/>
        </w:numPr>
        <w:tabs>
          <w:tab w:val="left" w:pos="571"/>
        </w:tabs>
        <w:spacing w:before="60"/>
        <w:ind w:left="571" w:hanging="179"/>
        <w:jc w:val="both"/>
        <w:rPr>
          <w:sz w:val="24"/>
        </w:rPr>
      </w:pPr>
      <w:r>
        <w:rPr>
          <w:sz w:val="24"/>
        </w:rPr>
        <w:t>Phần</w:t>
      </w:r>
      <w:r>
        <w:rPr>
          <w:spacing w:val="-1"/>
          <w:sz w:val="24"/>
        </w:rPr>
        <w:t xml:space="preserve"> </w:t>
      </w:r>
      <w:r>
        <w:rPr>
          <w:i/>
          <w:sz w:val="24"/>
        </w:rPr>
        <w:t>Hướng</w:t>
      </w:r>
      <w:r>
        <w:rPr>
          <w:i/>
          <w:spacing w:val="-2"/>
          <w:sz w:val="24"/>
        </w:rPr>
        <w:t xml:space="preserve"> </w:t>
      </w:r>
      <w:r>
        <w:rPr>
          <w:i/>
          <w:sz w:val="24"/>
        </w:rPr>
        <w:t>dẫn</w:t>
      </w:r>
      <w:r>
        <w:rPr>
          <w:i/>
          <w:spacing w:val="-1"/>
          <w:sz w:val="24"/>
        </w:rPr>
        <w:t xml:space="preserve"> </w:t>
      </w:r>
      <w:r>
        <w:rPr>
          <w:i/>
          <w:sz w:val="24"/>
        </w:rPr>
        <w:t>cụ</w:t>
      </w:r>
      <w:r>
        <w:rPr>
          <w:i/>
          <w:spacing w:val="-1"/>
          <w:sz w:val="24"/>
        </w:rPr>
        <w:t xml:space="preserve"> </w:t>
      </w:r>
      <w:r>
        <w:rPr>
          <w:i/>
          <w:sz w:val="24"/>
        </w:rPr>
        <w:t>thể</w:t>
      </w:r>
      <w:r>
        <w:rPr>
          <w:sz w:val="24"/>
        </w:rPr>
        <w:t>:</w:t>
      </w:r>
      <w:r>
        <w:rPr>
          <w:spacing w:val="-1"/>
          <w:sz w:val="24"/>
        </w:rPr>
        <w:t xml:space="preserve"> </w:t>
      </w:r>
      <w:r>
        <w:rPr>
          <w:sz w:val="24"/>
        </w:rPr>
        <w:t>Trình</w:t>
      </w:r>
      <w:r>
        <w:rPr>
          <w:spacing w:val="-1"/>
          <w:sz w:val="24"/>
        </w:rPr>
        <w:t xml:space="preserve"> </w:t>
      </w:r>
      <w:r>
        <w:rPr>
          <w:sz w:val="24"/>
        </w:rPr>
        <w:t>bày</w:t>
      </w:r>
      <w:r>
        <w:rPr>
          <w:spacing w:val="-3"/>
          <w:sz w:val="24"/>
        </w:rPr>
        <w:t xml:space="preserve"> </w:t>
      </w:r>
      <w:r>
        <w:rPr>
          <w:sz w:val="24"/>
        </w:rPr>
        <w:t>các</w:t>
      </w:r>
      <w:r>
        <w:rPr>
          <w:spacing w:val="-1"/>
          <w:sz w:val="24"/>
        </w:rPr>
        <w:t xml:space="preserve"> </w:t>
      </w:r>
      <w:r>
        <w:rPr>
          <w:sz w:val="24"/>
        </w:rPr>
        <w:t>phương</w:t>
      </w:r>
      <w:r>
        <w:rPr>
          <w:spacing w:val="-1"/>
          <w:sz w:val="24"/>
        </w:rPr>
        <w:t xml:space="preserve"> </w:t>
      </w:r>
      <w:r>
        <w:rPr>
          <w:sz w:val="24"/>
        </w:rPr>
        <w:t>án</w:t>
      </w:r>
      <w:r>
        <w:rPr>
          <w:spacing w:val="-2"/>
          <w:sz w:val="24"/>
        </w:rPr>
        <w:t xml:space="preserve"> </w:t>
      </w:r>
      <w:r>
        <w:rPr>
          <w:sz w:val="24"/>
        </w:rPr>
        <w:t>thiết</w:t>
      </w:r>
      <w:r>
        <w:rPr>
          <w:spacing w:val="-1"/>
          <w:sz w:val="24"/>
        </w:rPr>
        <w:t xml:space="preserve"> </w:t>
      </w:r>
      <w:r>
        <w:rPr>
          <w:sz w:val="24"/>
        </w:rPr>
        <w:t>kế</w:t>
      </w:r>
      <w:r>
        <w:rPr>
          <w:spacing w:val="-1"/>
          <w:sz w:val="24"/>
        </w:rPr>
        <w:t xml:space="preserve"> </w:t>
      </w:r>
      <w:r>
        <w:rPr>
          <w:sz w:val="24"/>
        </w:rPr>
        <w:t>từng</w:t>
      </w:r>
      <w:r>
        <w:rPr>
          <w:spacing w:val="-2"/>
          <w:sz w:val="24"/>
        </w:rPr>
        <w:t xml:space="preserve"> </w:t>
      </w:r>
      <w:r>
        <w:rPr>
          <w:sz w:val="24"/>
        </w:rPr>
        <w:t>bài</w:t>
      </w:r>
      <w:r>
        <w:rPr>
          <w:spacing w:val="-1"/>
          <w:sz w:val="24"/>
        </w:rPr>
        <w:t xml:space="preserve"> </w:t>
      </w:r>
      <w:r>
        <w:rPr>
          <w:sz w:val="24"/>
        </w:rPr>
        <w:t>học</w:t>
      </w:r>
      <w:r>
        <w:rPr>
          <w:spacing w:val="-2"/>
          <w:sz w:val="24"/>
        </w:rPr>
        <w:t xml:space="preserve"> </w:t>
      </w:r>
      <w:r>
        <w:rPr>
          <w:sz w:val="24"/>
        </w:rPr>
        <w:t>trong</w:t>
      </w:r>
      <w:r>
        <w:rPr>
          <w:spacing w:val="-1"/>
          <w:sz w:val="24"/>
        </w:rPr>
        <w:t xml:space="preserve"> </w:t>
      </w:r>
      <w:r>
        <w:rPr>
          <w:spacing w:val="-4"/>
          <w:sz w:val="24"/>
        </w:rPr>
        <w:t>SGK.</w:t>
      </w:r>
    </w:p>
    <w:p w:rsidR="00D74C58" w:rsidRDefault="00901FA9">
      <w:pPr>
        <w:pStyle w:val="Heading4"/>
        <w:numPr>
          <w:ilvl w:val="0"/>
          <w:numId w:val="1038"/>
        </w:numPr>
        <w:tabs>
          <w:tab w:val="left" w:pos="632"/>
        </w:tabs>
        <w:spacing w:before="80"/>
        <w:jc w:val="both"/>
      </w:pPr>
      <w:r>
        <w:t>Cấu</w:t>
      </w:r>
      <w:r>
        <w:rPr>
          <w:spacing w:val="-2"/>
        </w:rPr>
        <w:t xml:space="preserve"> </w:t>
      </w:r>
      <w:r>
        <w:t>trúc</w:t>
      </w:r>
      <w:r>
        <w:rPr>
          <w:spacing w:val="-1"/>
        </w:rPr>
        <w:t xml:space="preserve"> </w:t>
      </w:r>
      <w:r>
        <w:t>kế</w:t>
      </w:r>
      <w:r>
        <w:rPr>
          <w:spacing w:val="-1"/>
        </w:rPr>
        <w:t xml:space="preserve"> </w:t>
      </w:r>
      <w:r>
        <w:t>hoạch</w:t>
      </w:r>
      <w:r>
        <w:rPr>
          <w:spacing w:val="-1"/>
        </w:rPr>
        <w:t xml:space="preserve"> </w:t>
      </w:r>
      <w:r>
        <w:t xml:space="preserve">bài </w:t>
      </w:r>
      <w:r>
        <w:rPr>
          <w:spacing w:val="-5"/>
        </w:rPr>
        <w:t>dạy</w:t>
      </w:r>
    </w:p>
    <w:p w:rsidR="00D74C58" w:rsidRDefault="00901FA9">
      <w:pPr>
        <w:pStyle w:val="BodyText"/>
        <w:spacing w:before="103" w:line="276" w:lineRule="auto"/>
        <w:ind w:left="250" w:right="516" w:firstLine="141"/>
        <w:jc w:val="both"/>
      </w:pPr>
      <w:r>
        <w:t>Có</w:t>
      </w:r>
      <w:r>
        <w:rPr>
          <w:spacing w:val="-7"/>
        </w:rPr>
        <w:t xml:space="preserve"> </w:t>
      </w:r>
      <w:r>
        <w:t>nhiều</w:t>
      </w:r>
      <w:r>
        <w:rPr>
          <w:spacing w:val="-7"/>
        </w:rPr>
        <w:t xml:space="preserve"> </w:t>
      </w:r>
      <w:r>
        <w:t>hình</w:t>
      </w:r>
      <w:r>
        <w:rPr>
          <w:spacing w:val="-7"/>
        </w:rPr>
        <w:t xml:space="preserve"> </w:t>
      </w:r>
      <w:r>
        <w:t>thức</w:t>
      </w:r>
      <w:r>
        <w:rPr>
          <w:spacing w:val="-7"/>
        </w:rPr>
        <w:t xml:space="preserve"> </w:t>
      </w:r>
      <w:r>
        <w:t>trình</w:t>
      </w:r>
      <w:r>
        <w:rPr>
          <w:spacing w:val="-7"/>
        </w:rPr>
        <w:t xml:space="preserve"> </w:t>
      </w:r>
      <w:r>
        <w:t>bày</w:t>
      </w:r>
      <w:r>
        <w:rPr>
          <w:spacing w:val="-7"/>
        </w:rPr>
        <w:t xml:space="preserve"> </w:t>
      </w:r>
      <w:r>
        <w:t>KHBD.</w:t>
      </w:r>
      <w:r>
        <w:rPr>
          <w:spacing w:val="-7"/>
        </w:rPr>
        <w:t xml:space="preserve"> </w:t>
      </w:r>
      <w:r>
        <w:t>Tuy</w:t>
      </w:r>
      <w:r>
        <w:rPr>
          <w:spacing w:val="-7"/>
        </w:rPr>
        <w:t xml:space="preserve"> </w:t>
      </w:r>
      <w:r>
        <w:t>nhiên,</w:t>
      </w:r>
      <w:r>
        <w:rPr>
          <w:spacing w:val="-7"/>
        </w:rPr>
        <w:t xml:space="preserve"> </w:t>
      </w:r>
      <w:r>
        <w:t>cho</w:t>
      </w:r>
      <w:r>
        <w:rPr>
          <w:spacing w:val="-7"/>
        </w:rPr>
        <w:t xml:space="preserve"> </w:t>
      </w:r>
      <w:r>
        <w:t>dù</w:t>
      </w:r>
      <w:r>
        <w:rPr>
          <w:spacing w:val="-7"/>
        </w:rPr>
        <w:t xml:space="preserve"> </w:t>
      </w:r>
      <w:r>
        <w:t>chọn</w:t>
      </w:r>
      <w:r>
        <w:rPr>
          <w:spacing w:val="-7"/>
        </w:rPr>
        <w:t xml:space="preserve"> </w:t>
      </w:r>
      <w:r>
        <w:t>trình</w:t>
      </w:r>
      <w:r>
        <w:rPr>
          <w:spacing w:val="-7"/>
        </w:rPr>
        <w:t xml:space="preserve"> </w:t>
      </w:r>
      <w:r>
        <w:t>bày</w:t>
      </w:r>
      <w:r>
        <w:rPr>
          <w:spacing w:val="-7"/>
        </w:rPr>
        <w:t xml:space="preserve"> </w:t>
      </w:r>
      <w:r>
        <w:t>KHBD</w:t>
      </w:r>
      <w:r>
        <w:rPr>
          <w:spacing w:val="-8"/>
        </w:rPr>
        <w:t xml:space="preserve"> </w:t>
      </w:r>
      <w:r>
        <w:t>theo</w:t>
      </w:r>
      <w:r>
        <w:rPr>
          <w:spacing w:val="-7"/>
        </w:rPr>
        <w:t xml:space="preserve"> </w:t>
      </w:r>
      <w:r>
        <w:t>hình</w:t>
      </w:r>
      <w:r>
        <w:rPr>
          <w:spacing w:val="-7"/>
        </w:rPr>
        <w:t xml:space="preserve"> </w:t>
      </w:r>
      <w:r>
        <w:t>thức nào cũng cần thể hiện được các nội dung chính sau:</w:t>
      </w:r>
    </w:p>
    <w:p w:rsidR="00D74C58" w:rsidRDefault="00901FA9">
      <w:pPr>
        <w:pStyle w:val="ListParagraph"/>
        <w:numPr>
          <w:ilvl w:val="0"/>
          <w:numId w:val="1032"/>
        </w:numPr>
        <w:tabs>
          <w:tab w:val="left" w:pos="571"/>
        </w:tabs>
        <w:spacing w:before="59"/>
        <w:ind w:left="571" w:hanging="179"/>
        <w:jc w:val="both"/>
        <w:rPr>
          <w:sz w:val="24"/>
        </w:rPr>
      </w:pPr>
      <w:r>
        <w:rPr>
          <w:spacing w:val="-2"/>
          <w:sz w:val="24"/>
        </w:rPr>
        <w:t>YCCĐ.</w:t>
      </w:r>
    </w:p>
    <w:p w:rsidR="00D74C58" w:rsidRDefault="00901FA9">
      <w:pPr>
        <w:pStyle w:val="ListParagraph"/>
        <w:numPr>
          <w:ilvl w:val="0"/>
          <w:numId w:val="1032"/>
        </w:numPr>
        <w:tabs>
          <w:tab w:val="left" w:pos="572"/>
        </w:tabs>
        <w:spacing w:before="102"/>
        <w:rPr>
          <w:sz w:val="24"/>
        </w:rPr>
      </w:pPr>
      <w:r>
        <w:rPr>
          <w:sz w:val="24"/>
        </w:rPr>
        <w:t>Đồ</w:t>
      </w:r>
      <w:r>
        <w:rPr>
          <w:spacing w:val="-1"/>
          <w:sz w:val="24"/>
        </w:rPr>
        <w:t xml:space="preserve"> </w:t>
      </w:r>
      <w:r>
        <w:rPr>
          <w:sz w:val="24"/>
        </w:rPr>
        <w:t xml:space="preserve">dùng dạy </w:t>
      </w:r>
      <w:r>
        <w:rPr>
          <w:spacing w:val="-4"/>
          <w:sz w:val="24"/>
        </w:rPr>
        <w:t>học.</w:t>
      </w:r>
    </w:p>
    <w:p w:rsidR="00D74C58" w:rsidRDefault="00901FA9">
      <w:pPr>
        <w:pStyle w:val="ListParagraph"/>
        <w:numPr>
          <w:ilvl w:val="0"/>
          <w:numId w:val="1032"/>
        </w:numPr>
        <w:tabs>
          <w:tab w:val="left" w:pos="571"/>
        </w:tabs>
        <w:spacing w:before="101"/>
        <w:ind w:left="571" w:hanging="179"/>
        <w:rPr>
          <w:sz w:val="24"/>
        </w:rPr>
      </w:pPr>
      <w:r>
        <w:rPr>
          <w:sz w:val="24"/>
        </w:rPr>
        <w:t>Chuỗi</w:t>
      </w:r>
      <w:r>
        <w:rPr>
          <w:spacing w:val="-2"/>
          <w:sz w:val="24"/>
        </w:rPr>
        <w:t xml:space="preserve"> </w:t>
      </w:r>
      <w:r>
        <w:rPr>
          <w:sz w:val="24"/>
        </w:rPr>
        <w:t>các</w:t>
      </w:r>
      <w:r>
        <w:rPr>
          <w:spacing w:val="-2"/>
          <w:sz w:val="24"/>
        </w:rPr>
        <w:t xml:space="preserve"> </w:t>
      </w:r>
      <w:r>
        <w:rPr>
          <w:sz w:val="24"/>
        </w:rPr>
        <w:t>hoạt</w:t>
      </w:r>
      <w:r>
        <w:rPr>
          <w:spacing w:val="-1"/>
          <w:sz w:val="24"/>
        </w:rPr>
        <w:t xml:space="preserve"> </w:t>
      </w:r>
      <w:r>
        <w:rPr>
          <w:sz w:val="24"/>
        </w:rPr>
        <w:t>động</w:t>
      </w:r>
      <w:r>
        <w:rPr>
          <w:spacing w:val="-1"/>
          <w:sz w:val="24"/>
        </w:rPr>
        <w:t xml:space="preserve"> </w:t>
      </w:r>
      <w:r>
        <w:rPr>
          <w:spacing w:val="-4"/>
          <w:sz w:val="24"/>
        </w:rPr>
        <w:t>học.</w:t>
      </w:r>
    </w:p>
    <w:p w:rsidR="00D74C58" w:rsidRDefault="00901FA9">
      <w:pPr>
        <w:pStyle w:val="BodyText"/>
        <w:spacing w:before="102"/>
        <w:ind w:left="535"/>
      </w:pPr>
      <w:r>
        <w:t>+</w:t>
      </w:r>
      <w:r>
        <w:rPr>
          <w:spacing w:val="-2"/>
        </w:rPr>
        <w:t xml:space="preserve"> </w:t>
      </w:r>
      <w:r>
        <w:t>Phương</w:t>
      </w:r>
      <w:r>
        <w:rPr>
          <w:spacing w:val="-1"/>
        </w:rPr>
        <w:t xml:space="preserve"> </w:t>
      </w:r>
      <w:r>
        <w:t>pháp,</w:t>
      </w:r>
      <w:r>
        <w:rPr>
          <w:spacing w:val="-1"/>
        </w:rPr>
        <w:t xml:space="preserve"> </w:t>
      </w:r>
      <w:r>
        <w:t>hình</w:t>
      </w:r>
      <w:r>
        <w:rPr>
          <w:spacing w:val="-1"/>
        </w:rPr>
        <w:t xml:space="preserve"> </w:t>
      </w:r>
      <w:r>
        <w:t>thức tổ</w:t>
      </w:r>
      <w:r>
        <w:rPr>
          <w:spacing w:val="-1"/>
        </w:rPr>
        <w:t xml:space="preserve"> </w:t>
      </w:r>
      <w:r>
        <w:t>chức</w:t>
      </w:r>
      <w:r>
        <w:rPr>
          <w:spacing w:val="-1"/>
        </w:rPr>
        <w:t xml:space="preserve"> </w:t>
      </w:r>
      <w:r>
        <w:t>các</w:t>
      </w:r>
      <w:r>
        <w:rPr>
          <w:spacing w:val="-1"/>
        </w:rPr>
        <w:t xml:space="preserve"> </w:t>
      </w:r>
      <w:r>
        <w:t>hoạt</w:t>
      </w:r>
      <w:r>
        <w:rPr>
          <w:spacing w:val="-1"/>
        </w:rPr>
        <w:t xml:space="preserve"> </w:t>
      </w:r>
      <w:r>
        <w:t>động</w:t>
      </w:r>
      <w:r>
        <w:rPr>
          <w:spacing w:val="-1"/>
        </w:rPr>
        <w:t xml:space="preserve"> </w:t>
      </w:r>
      <w:r>
        <w:rPr>
          <w:spacing w:val="-4"/>
        </w:rPr>
        <w:t>học.</w:t>
      </w:r>
    </w:p>
    <w:p w:rsidR="00D74C58" w:rsidRDefault="00901FA9">
      <w:pPr>
        <w:pStyle w:val="BodyText"/>
        <w:spacing w:before="101" w:line="276" w:lineRule="auto"/>
        <w:ind w:left="250" w:right="496" w:firstLine="284"/>
      </w:pPr>
      <w:r>
        <w:t>+</w:t>
      </w:r>
      <w:r>
        <w:rPr>
          <w:spacing w:val="34"/>
        </w:rPr>
        <w:t xml:space="preserve"> </w:t>
      </w:r>
      <w:r>
        <w:t>Sản</w:t>
      </w:r>
      <w:r>
        <w:rPr>
          <w:spacing w:val="34"/>
        </w:rPr>
        <w:t xml:space="preserve"> </w:t>
      </w:r>
      <w:r>
        <w:t>phẩm</w:t>
      </w:r>
      <w:r>
        <w:rPr>
          <w:spacing w:val="33"/>
        </w:rPr>
        <w:t xml:space="preserve"> </w:t>
      </w:r>
      <w:r>
        <w:t>học</w:t>
      </w:r>
      <w:r>
        <w:rPr>
          <w:spacing w:val="33"/>
        </w:rPr>
        <w:t xml:space="preserve"> </w:t>
      </w:r>
      <w:r>
        <w:t>tập</w:t>
      </w:r>
      <w:r>
        <w:rPr>
          <w:spacing w:val="33"/>
        </w:rPr>
        <w:t xml:space="preserve"> </w:t>
      </w:r>
      <w:r>
        <w:t>mong</w:t>
      </w:r>
      <w:r>
        <w:rPr>
          <w:spacing w:val="33"/>
        </w:rPr>
        <w:t xml:space="preserve"> </w:t>
      </w:r>
      <w:r>
        <w:t>muốn</w:t>
      </w:r>
      <w:r>
        <w:rPr>
          <w:spacing w:val="33"/>
        </w:rPr>
        <w:t xml:space="preserve"> </w:t>
      </w:r>
      <w:r>
        <w:t>(chú</w:t>
      </w:r>
      <w:r>
        <w:rPr>
          <w:spacing w:val="33"/>
        </w:rPr>
        <w:t xml:space="preserve"> </w:t>
      </w:r>
      <w:r>
        <w:t>trọng</w:t>
      </w:r>
      <w:r>
        <w:rPr>
          <w:spacing w:val="34"/>
        </w:rPr>
        <w:t xml:space="preserve"> </w:t>
      </w:r>
      <w:r>
        <w:t>tới</w:t>
      </w:r>
      <w:r>
        <w:rPr>
          <w:spacing w:val="34"/>
        </w:rPr>
        <w:t xml:space="preserve"> </w:t>
      </w:r>
      <w:r>
        <w:t>phẩm</w:t>
      </w:r>
      <w:r>
        <w:rPr>
          <w:spacing w:val="33"/>
        </w:rPr>
        <w:t xml:space="preserve"> </w:t>
      </w:r>
      <w:r>
        <w:t>chất,</w:t>
      </w:r>
      <w:r>
        <w:rPr>
          <w:spacing w:val="34"/>
        </w:rPr>
        <w:t xml:space="preserve"> </w:t>
      </w:r>
      <w:r>
        <w:t>năng</w:t>
      </w:r>
      <w:r>
        <w:rPr>
          <w:spacing w:val="33"/>
        </w:rPr>
        <w:t xml:space="preserve"> </w:t>
      </w:r>
      <w:r>
        <w:t>lực</w:t>
      </w:r>
      <w:r>
        <w:rPr>
          <w:spacing w:val="33"/>
        </w:rPr>
        <w:t xml:space="preserve"> </w:t>
      </w:r>
      <w:r>
        <w:t>được</w:t>
      </w:r>
      <w:r>
        <w:rPr>
          <w:spacing w:val="33"/>
        </w:rPr>
        <w:t xml:space="preserve"> </w:t>
      </w:r>
      <w:r>
        <w:t>hình</w:t>
      </w:r>
      <w:r>
        <w:rPr>
          <w:spacing w:val="33"/>
        </w:rPr>
        <w:t xml:space="preserve"> </w:t>
      </w:r>
      <w:r>
        <w:t>thành) và phương pháp, hình thức đánh giá sản phẩm học tập.</w:t>
      </w:r>
    </w:p>
    <w:p w:rsidR="00D74C58" w:rsidRDefault="00901FA9">
      <w:pPr>
        <w:pStyle w:val="ListParagraph"/>
        <w:numPr>
          <w:ilvl w:val="0"/>
          <w:numId w:val="1032"/>
        </w:numPr>
        <w:tabs>
          <w:tab w:val="left" w:pos="571"/>
        </w:tabs>
        <w:spacing w:before="60"/>
        <w:ind w:left="571" w:hanging="179"/>
        <w:rPr>
          <w:sz w:val="24"/>
        </w:rPr>
      </w:pPr>
      <w:r>
        <w:rPr>
          <w:sz w:val="24"/>
        </w:rPr>
        <w:t>Phần</w:t>
      </w:r>
      <w:r>
        <w:rPr>
          <w:spacing w:val="-1"/>
          <w:sz w:val="24"/>
        </w:rPr>
        <w:t xml:space="preserve"> </w:t>
      </w:r>
      <w:r>
        <w:rPr>
          <w:sz w:val="24"/>
        </w:rPr>
        <w:t>điều</w:t>
      </w:r>
      <w:r>
        <w:rPr>
          <w:spacing w:val="-2"/>
          <w:sz w:val="24"/>
        </w:rPr>
        <w:t xml:space="preserve"> </w:t>
      </w:r>
      <w:r>
        <w:rPr>
          <w:sz w:val="24"/>
        </w:rPr>
        <w:t>chỉnh</w:t>
      </w:r>
      <w:r>
        <w:rPr>
          <w:spacing w:val="-1"/>
          <w:sz w:val="24"/>
        </w:rPr>
        <w:t xml:space="preserve"> </w:t>
      </w:r>
      <w:r>
        <w:rPr>
          <w:sz w:val="24"/>
        </w:rPr>
        <w:t xml:space="preserve">sau bài </w:t>
      </w:r>
      <w:r>
        <w:rPr>
          <w:spacing w:val="-4"/>
          <w:sz w:val="24"/>
        </w:rPr>
        <w:t>dạy.</w:t>
      </w:r>
    </w:p>
    <w:p w:rsidR="00D74C58" w:rsidRDefault="00D74C58">
      <w:pPr>
        <w:rPr>
          <w:sz w:val="24"/>
        </w:rPr>
        <w:sectPr w:rsidR="00D74C58">
          <w:pgSz w:w="10780" w:h="15020"/>
          <w:pgMar w:top="780" w:right="340" w:bottom="1200" w:left="600" w:header="0" w:footer="1019" w:gutter="0"/>
          <w:cols w:space="720"/>
        </w:sectPr>
      </w:pPr>
    </w:p>
    <w:p w:rsidR="00D74C58" w:rsidRDefault="00901FA9">
      <w:pPr>
        <w:pStyle w:val="BodyText"/>
        <w:spacing w:before="67"/>
        <w:ind w:left="392"/>
        <w:jc w:val="both"/>
      </w:pPr>
      <w:r>
        <w:rPr>
          <w:noProof/>
          <w:lang w:val="en-US"/>
        </w:rPr>
        <w:lastRenderedPageBreak/>
        <w:drawing>
          <wp:anchor distT="0" distB="0" distL="0" distR="0" simplePos="0" relativeHeight="478640640" behindDoc="1" locked="0" layoutInCell="1" allowOverlap="1">
            <wp:simplePos x="0" y="0"/>
            <wp:positionH relativeFrom="page">
              <wp:posOffset>384047</wp:posOffset>
            </wp:positionH>
            <wp:positionV relativeFrom="page">
              <wp:posOffset>790181</wp:posOffset>
            </wp:positionV>
            <wp:extent cx="6083808" cy="7961376"/>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32" cstate="print"/>
                    <a:stretch>
                      <a:fillRect/>
                    </a:stretch>
                  </pic:blipFill>
                  <pic:spPr>
                    <a:xfrm>
                      <a:off x="0" y="0"/>
                      <a:ext cx="6083808" cy="7961376"/>
                    </a:xfrm>
                    <a:prstGeom prst="rect">
                      <a:avLst/>
                    </a:prstGeom>
                  </pic:spPr>
                </pic:pic>
              </a:graphicData>
            </a:graphic>
          </wp:anchor>
        </w:drawing>
      </w:r>
      <w:r>
        <w:t>Ở</w:t>
      </w:r>
      <w:r>
        <w:rPr>
          <w:spacing w:val="-7"/>
        </w:rPr>
        <w:t xml:space="preserve"> </w:t>
      </w:r>
      <w:r>
        <w:t>tài</w:t>
      </w:r>
      <w:r>
        <w:rPr>
          <w:spacing w:val="-6"/>
        </w:rPr>
        <w:t xml:space="preserve"> </w:t>
      </w:r>
      <w:r>
        <w:t>liệu</w:t>
      </w:r>
      <w:r>
        <w:rPr>
          <w:spacing w:val="-6"/>
        </w:rPr>
        <w:t xml:space="preserve"> </w:t>
      </w:r>
      <w:r>
        <w:t>này,</w:t>
      </w:r>
      <w:r>
        <w:rPr>
          <w:spacing w:val="-7"/>
        </w:rPr>
        <w:t xml:space="preserve"> </w:t>
      </w:r>
      <w:r>
        <w:t>mỗi</w:t>
      </w:r>
      <w:r>
        <w:rPr>
          <w:spacing w:val="-7"/>
        </w:rPr>
        <w:t xml:space="preserve"> </w:t>
      </w:r>
      <w:r>
        <w:t>KHBD</w:t>
      </w:r>
      <w:r>
        <w:rPr>
          <w:spacing w:val="-6"/>
        </w:rPr>
        <w:t xml:space="preserve"> </w:t>
      </w:r>
      <w:r>
        <w:t>được</w:t>
      </w:r>
      <w:r>
        <w:rPr>
          <w:spacing w:val="-6"/>
        </w:rPr>
        <w:t xml:space="preserve"> </w:t>
      </w:r>
      <w:r>
        <w:t>trình</w:t>
      </w:r>
      <w:r>
        <w:rPr>
          <w:spacing w:val="-6"/>
        </w:rPr>
        <w:t xml:space="preserve"> </w:t>
      </w:r>
      <w:r>
        <w:t>bày</w:t>
      </w:r>
      <w:r>
        <w:rPr>
          <w:spacing w:val="-5"/>
        </w:rPr>
        <w:t xml:space="preserve"> </w:t>
      </w:r>
      <w:r>
        <w:t>gồm</w:t>
      </w:r>
      <w:r>
        <w:rPr>
          <w:spacing w:val="-6"/>
        </w:rPr>
        <w:t xml:space="preserve"> </w:t>
      </w:r>
      <w:r>
        <w:t>các</w:t>
      </w:r>
      <w:r>
        <w:rPr>
          <w:spacing w:val="-6"/>
        </w:rPr>
        <w:t xml:space="preserve"> </w:t>
      </w:r>
      <w:r>
        <w:t>phần</w:t>
      </w:r>
      <w:r>
        <w:rPr>
          <w:spacing w:val="-6"/>
        </w:rPr>
        <w:t xml:space="preserve"> </w:t>
      </w:r>
      <w:r>
        <w:t>chính</w:t>
      </w:r>
      <w:r>
        <w:rPr>
          <w:spacing w:val="-7"/>
        </w:rPr>
        <w:t xml:space="preserve"> </w:t>
      </w:r>
      <w:r>
        <w:rPr>
          <w:spacing w:val="-4"/>
        </w:rPr>
        <w:t>sau:</w:t>
      </w:r>
    </w:p>
    <w:p w:rsidR="00D74C58" w:rsidRDefault="00901FA9">
      <w:pPr>
        <w:pStyle w:val="Heading3"/>
        <w:numPr>
          <w:ilvl w:val="0"/>
          <w:numId w:val="1037"/>
        </w:numPr>
        <w:tabs>
          <w:tab w:val="left" w:pos="462"/>
        </w:tabs>
        <w:spacing w:before="203"/>
        <w:ind w:left="462" w:hanging="212"/>
      </w:pPr>
      <w:r>
        <w:t>YÊU</w:t>
      </w:r>
      <w:r>
        <w:rPr>
          <w:spacing w:val="-8"/>
        </w:rPr>
        <w:t xml:space="preserve"> </w:t>
      </w:r>
      <w:r>
        <w:t>CẦU</w:t>
      </w:r>
      <w:r>
        <w:rPr>
          <w:spacing w:val="-8"/>
        </w:rPr>
        <w:t xml:space="preserve"> </w:t>
      </w:r>
      <w:r>
        <w:t>CẦN</w:t>
      </w:r>
      <w:r>
        <w:rPr>
          <w:spacing w:val="-8"/>
        </w:rPr>
        <w:t xml:space="preserve"> </w:t>
      </w:r>
      <w:r>
        <w:rPr>
          <w:spacing w:val="-5"/>
        </w:rPr>
        <w:t>ĐẠT</w:t>
      </w:r>
    </w:p>
    <w:p w:rsidR="00D74C58" w:rsidRDefault="00901FA9">
      <w:pPr>
        <w:pStyle w:val="BodyText"/>
        <w:spacing w:before="102" w:line="276" w:lineRule="auto"/>
        <w:ind w:left="250" w:right="516" w:firstLine="141"/>
        <w:jc w:val="both"/>
      </w:pPr>
      <w:r>
        <w:t xml:space="preserve">Một KHBD bao giờ cũng được bắt đầu bằng việc xác định YCCĐ. Có nhiều cách trình bày YCCĐ của một bài dạy. Theo Chương trình GDPT 2018, nhiều nhà khoa học, nhà sư phạm chọn cách trình bày YCCĐ theo phẩm chất và năng lực. Nhóm tác giả sách giáo viên (SGV) </w:t>
      </w:r>
      <w:r>
        <w:rPr>
          <w:i/>
        </w:rPr>
        <w:t>Tiếng</w:t>
      </w:r>
      <w:r>
        <w:rPr>
          <w:i/>
          <w:spacing w:val="30"/>
        </w:rPr>
        <w:t xml:space="preserve"> </w:t>
      </w:r>
      <w:r>
        <w:rPr>
          <w:i/>
        </w:rPr>
        <w:t>Việt</w:t>
      </w:r>
      <w:r>
        <w:rPr>
          <w:i/>
          <w:spacing w:val="29"/>
        </w:rPr>
        <w:t xml:space="preserve"> </w:t>
      </w:r>
      <w:r>
        <w:rPr>
          <w:i/>
        </w:rPr>
        <w:t>5</w:t>
      </w:r>
      <w:r>
        <w:t>,</w:t>
      </w:r>
      <w:r>
        <w:rPr>
          <w:spacing w:val="30"/>
        </w:rPr>
        <w:t xml:space="preserve"> </w:t>
      </w:r>
      <w:r>
        <w:t>bộ</w:t>
      </w:r>
      <w:r>
        <w:rPr>
          <w:spacing w:val="30"/>
        </w:rPr>
        <w:t xml:space="preserve"> </w:t>
      </w:r>
      <w:r>
        <w:t>sách</w:t>
      </w:r>
      <w:r>
        <w:rPr>
          <w:spacing w:val="29"/>
        </w:rPr>
        <w:t xml:space="preserve"> </w:t>
      </w:r>
      <w:r>
        <w:rPr>
          <w:i/>
        </w:rPr>
        <w:t>Chân</w:t>
      </w:r>
      <w:r>
        <w:rPr>
          <w:i/>
          <w:spacing w:val="30"/>
        </w:rPr>
        <w:t xml:space="preserve"> </w:t>
      </w:r>
      <w:r>
        <w:rPr>
          <w:i/>
        </w:rPr>
        <w:t>trời</w:t>
      </w:r>
      <w:r>
        <w:rPr>
          <w:i/>
          <w:spacing w:val="30"/>
        </w:rPr>
        <w:t xml:space="preserve"> </w:t>
      </w:r>
      <w:r>
        <w:rPr>
          <w:i/>
        </w:rPr>
        <w:t>sáng</w:t>
      </w:r>
      <w:r>
        <w:rPr>
          <w:i/>
          <w:spacing w:val="30"/>
        </w:rPr>
        <w:t xml:space="preserve"> </w:t>
      </w:r>
      <w:r>
        <w:rPr>
          <w:i/>
        </w:rPr>
        <w:t>tạo</w:t>
      </w:r>
      <w:r>
        <w:rPr>
          <w:i/>
          <w:spacing w:val="29"/>
        </w:rPr>
        <w:t xml:space="preserve"> </w:t>
      </w:r>
      <w:r>
        <w:t>chọn</w:t>
      </w:r>
      <w:r>
        <w:rPr>
          <w:spacing w:val="30"/>
        </w:rPr>
        <w:t xml:space="preserve"> </w:t>
      </w:r>
      <w:r>
        <w:t>cách</w:t>
      </w:r>
      <w:r>
        <w:rPr>
          <w:spacing w:val="29"/>
        </w:rPr>
        <w:t xml:space="preserve"> </w:t>
      </w:r>
      <w:r>
        <w:t>trình</w:t>
      </w:r>
      <w:r>
        <w:rPr>
          <w:spacing w:val="29"/>
        </w:rPr>
        <w:t xml:space="preserve"> </w:t>
      </w:r>
      <w:r>
        <w:t>bày</w:t>
      </w:r>
      <w:r>
        <w:rPr>
          <w:spacing w:val="30"/>
        </w:rPr>
        <w:t xml:space="preserve"> </w:t>
      </w:r>
      <w:r>
        <w:t>YCCĐ</w:t>
      </w:r>
      <w:r>
        <w:rPr>
          <w:spacing w:val="29"/>
        </w:rPr>
        <w:t xml:space="preserve"> </w:t>
      </w:r>
      <w:r>
        <w:t>của</w:t>
      </w:r>
      <w:r>
        <w:rPr>
          <w:spacing w:val="29"/>
        </w:rPr>
        <w:t xml:space="preserve"> </w:t>
      </w:r>
      <w:r>
        <w:t>từng</w:t>
      </w:r>
      <w:r>
        <w:rPr>
          <w:spacing w:val="29"/>
        </w:rPr>
        <w:t xml:space="preserve"> </w:t>
      </w:r>
      <w:r>
        <w:t>hoạt</w:t>
      </w:r>
      <w:r>
        <w:rPr>
          <w:spacing w:val="30"/>
        </w:rPr>
        <w:t xml:space="preserve"> </w:t>
      </w:r>
      <w:r>
        <w:t>động. Mỗi cách trình bày mục tiêu đều có ưu điểm riêng.</w:t>
      </w:r>
    </w:p>
    <w:p w:rsidR="00D74C58" w:rsidRDefault="00901FA9">
      <w:pPr>
        <w:spacing w:line="276" w:lineRule="auto"/>
        <w:ind w:left="250" w:right="515" w:firstLine="141"/>
        <w:jc w:val="both"/>
        <w:rPr>
          <w:sz w:val="24"/>
        </w:rPr>
      </w:pPr>
      <w:r>
        <w:rPr>
          <w:sz w:val="24"/>
        </w:rPr>
        <w:t xml:space="preserve">Thực tế cho thấy, tất cả các bài học và hoạt động học tập đều đóng góp vào việc hình thành các phẩm chất: </w:t>
      </w:r>
      <w:r>
        <w:rPr>
          <w:i/>
          <w:sz w:val="24"/>
        </w:rPr>
        <w:t xml:space="preserve">yêu nước, nhân ái, chăm chỉ, trung thực, trách nhiệm </w:t>
      </w:r>
      <w:r>
        <w:rPr>
          <w:sz w:val="24"/>
        </w:rPr>
        <w:t xml:space="preserve">cũng như các năng lực chung: </w:t>
      </w:r>
      <w:r>
        <w:rPr>
          <w:i/>
          <w:sz w:val="24"/>
        </w:rPr>
        <w:t>giao tiếp và hợp tác, tự chủ và tự học, giải quyết vấn đề và sáng tạo</w:t>
      </w:r>
      <w:r>
        <w:rPr>
          <w:sz w:val="24"/>
        </w:rPr>
        <w:t>. Vì vậy, cách viết này không được hiểu là bài học không hướng tới các YCCĐ về phẩm chất và các năng lực chung, mà chỉ nhằm mục tiêu giản lược những YCCĐ “đương nhiên” mỗi bài học góp phần thực</w:t>
      </w:r>
      <w:r>
        <w:rPr>
          <w:spacing w:val="-1"/>
          <w:sz w:val="24"/>
        </w:rPr>
        <w:t xml:space="preserve"> </w:t>
      </w:r>
      <w:r>
        <w:rPr>
          <w:sz w:val="24"/>
        </w:rPr>
        <w:t>hiện.</w:t>
      </w:r>
      <w:r>
        <w:rPr>
          <w:spacing w:val="-1"/>
          <w:sz w:val="24"/>
        </w:rPr>
        <w:t xml:space="preserve"> </w:t>
      </w:r>
      <w:r>
        <w:rPr>
          <w:sz w:val="24"/>
        </w:rPr>
        <w:t>Để</w:t>
      </w:r>
      <w:r>
        <w:rPr>
          <w:spacing w:val="-1"/>
          <w:sz w:val="24"/>
        </w:rPr>
        <w:t xml:space="preserve"> </w:t>
      </w:r>
      <w:r>
        <w:rPr>
          <w:sz w:val="24"/>
        </w:rPr>
        <w:t>thống</w:t>
      </w:r>
      <w:r>
        <w:rPr>
          <w:spacing w:val="-1"/>
          <w:sz w:val="24"/>
        </w:rPr>
        <w:t xml:space="preserve"> </w:t>
      </w:r>
      <w:r>
        <w:rPr>
          <w:sz w:val="24"/>
        </w:rPr>
        <w:t>nhất</w:t>
      </w:r>
      <w:r>
        <w:rPr>
          <w:spacing w:val="-2"/>
          <w:sz w:val="24"/>
        </w:rPr>
        <w:t xml:space="preserve"> </w:t>
      </w:r>
      <w:r>
        <w:rPr>
          <w:sz w:val="24"/>
        </w:rPr>
        <w:t>với</w:t>
      </w:r>
      <w:r>
        <w:rPr>
          <w:spacing w:val="-1"/>
          <w:sz w:val="24"/>
        </w:rPr>
        <w:t xml:space="preserve"> </w:t>
      </w:r>
      <w:r>
        <w:rPr>
          <w:sz w:val="24"/>
        </w:rPr>
        <w:t>SGV, tạo</w:t>
      </w:r>
      <w:r>
        <w:rPr>
          <w:spacing w:val="-1"/>
          <w:sz w:val="24"/>
        </w:rPr>
        <w:t xml:space="preserve"> </w:t>
      </w:r>
      <w:r>
        <w:rPr>
          <w:sz w:val="24"/>
        </w:rPr>
        <w:t>điều</w:t>
      </w:r>
      <w:r>
        <w:rPr>
          <w:spacing w:val="-1"/>
          <w:sz w:val="24"/>
        </w:rPr>
        <w:t xml:space="preserve"> </w:t>
      </w:r>
      <w:r>
        <w:rPr>
          <w:sz w:val="24"/>
        </w:rPr>
        <w:t>kiện</w:t>
      </w:r>
      <w:r>
        <w:rPr>
          <w:spacing w:val="-1"/>
          <w:sz w:val="24"/>
        </w:rPr>
        <w:t xml:space="preserve"> </w:t>
      </w:r>
      <w:r>
        <w:rPr>
          <w:sz w:val="24"/>
        </w:rPr>
        <w:t>thuận</w:t>
      </w:r>
      <w:r>
        <w:rPr>
          <w:spacing w:val="-1"/>
          <w:sz w:val="24"/>
        </w:rPr>
        <w:t xml:space="preserve"> </w:t>
      </w:r>
      <w:r>
        <w:rPr>
          <w:sz w:val="24"/>
        </w:rPr>
        <w:t>lợi</w:t>
      </w:r>
      <w:r>
        <w:rPr>
          <w:spacing w:val="-1"/>
          <w:sz w:val="24"/>
        </w:rPr>
        <w:t xml:space="preserve"> </w:t>
      </w:r>
      <w:r>
        <w:rPr>
          <w:sz w:val="24"/>
        </w:rPr>
        <w:t>cho</w:t>
      </w:r>
      <w:r>
        <w:rPr>
          <w:spacing w:val="-2"/>
          <w:sz w:val="24"/>
        </w:rPr>
        <w:t xml:space="preserve"> </w:t>
      </w:r>
      <w:r>
        <w:rPr>
          <w:sz w:val="24"/>
        </w:rPr>
        <w:t>thầy</w:t>
      </w:r>
      <w:r>
        <w:rPr>
          <w:spacing w:val="-1"/>
          <w:sz w:val="24"/>
        </w:rPr>
        <w:t xml:space="preserve"> </w:t>
      </w:r>
      <w:r>
        <w:rPr>
          <w:sz w:val="24"/>
        </w:rPr>
        <w:t>cô</w:t>
      </w:r>
      <w:r>
        <w:rPr>
          <w:spacing w:val="-1"/>
          <w:sz w:val="24"/>
        </w:rPr>
        <w:t xml:space="preserve"> </w:t>
      </w:r>
      <w:r>
        <w:rPr>
          <w:sz w:val="24"/>
        </w:rPr>
        <w:t>trong</w:t>
      </w:r>
      <w:r>
        <w:rPr>
          <w:spacing w:val="-1"/>
          <w:sz w:val="24"/>
        </w:rPr>
        <w:t xml:space="preserve"> </w:t>
      </w:r>
      <w:r>
        <w:rPr>
          <w:sz w:val="24"/>
        </w:rPr>
        <w:t>quá</w:t>
      </w:r>
      <w:r>
        <w:rPr>
          <w:spacing w:val="-1"/>
          <w:sz w:val="24"/>
        </w:rPr>
        <w:t xml:space="preserve"> </w:t>
      </w:r>
      <w:r>
        <w:rPr>
          <w:sz w:val="24"/>
        </w:rPr>
        <w:t>trình</w:t>
      </w:r>
      <w:r>
        <w:rPr>
          <w:spacing w:val="-1"/>
          <w:sz w:val="24"/>
        </w:rPr>
        <w:t xml:space="preserve"> </w:t>
      </w:r>
      <w:r>
        <w:rPr>
          <w:sz w:val="24"/>
        </w:rPr>
        <w:t>sử</w:t>
      </w:r>
      <w:r>
        <w:rPr>
          <w:spacing w:val="-2"/>
          <w:sz w:val="24"/>
        </w:rPr>
        <w:t xml:space="preserve"> </w:t>
      </w:r>
      <w:r>
        <w:rPr>
          <w:sz w:val="24"/>
        </w:rPr>
        <w:t>dụng sách,</w:t>
      </w:r>
      <w:r>
        <w:rPr>
          <w:spacing w:val="-7"/>
          <w:sz w:val="24"/>
        </w:rPr>
        <w:t xml:space="preserve"> </w:t>
      </w:r>
      <w:r>
        <w:rPr>
          <w:i/>
          <w:sz w:val="24"/>
        </w:rPr>
        <w:t>KHBD</w:t>
      </w:r>
      <w:r>
        <w:rPr>
          <w:i/>
          <w:spacing w:val="-7"/>
          <w:sz w:val="24"/>
        </w:rPr>
        <w:t xml:space="preserve"> </w:t>
      </w:r>
      <w:r>
        <w:rPr>
          <w:i/>
          <w:sz w:val="24"/>
        </w:rPr>
        <w:t>môn</w:t>
      </w:r>
      <w:r>
        <w:rPr>
          <w:i/>
          <w:spacing w:val="-7"/>
          <w:sz w:val="24"/>
        </w:rPr>
        <w:t xml:space="preserve"> </w:t>
      </w:r>
      <w:r>
        <w:rPr>
          <w:i/>
          <w:sz w:val="24"/>
        </w:rPr>
        <w:t>Tiếng</w:t>
      </w:r>
      <w:r>
        <w:rPr>
          <w:i/>
          <w:spacing w:val="-6"/>
          <w:sz w:val="24"/>
        </w:rPr>
        <w:t xml:space="preserve"> </w:t>
      </w:r>
      <w:r>
        <w:rPr>
          <w:i/>
          <w:sz w:val="24"/>
        </w:rPr>
        <w:t>Việt</w:t>
      </w:r>
      <w:r>
        <w:rPr>
          <w:i/>
          <w:spacing w:val="-7"/>
          <w:sz w:val="24"/>
        </w:rPr>
        <w:t xml:space="preserve"> </w:t>
      </w:r>
      <w:r>
        <w:rPr>
          <w:i/>
          <w:sz w:val="24"/>
        </w:rPr>
        <w:t>lớp</w:t>
      </w:r>
      <w:r>
        <w:rPr>
          <w:i/>
          <w:spacing w:val="-7"/>
          <w:sz w:val="24"/>
        </w:rPr>
        <w:t xml:space="preserve"> </w:t>
      </w:r>
      <w:r>
        <w:rPr>
          <w:i/>
          <w:sz w:val="24"/>
        </w:rPr>
        <w:t>5</w:t>
      </w:r>
      <w:r>
        <w:rPr>
          <w:sz w:val="24"/>
        </w:rPr>
        <w:t>,</w:t>
      </w:r>
      <w:r>
        <w:rPr>
          <w:spacing w:val="-7"/>
          <w:sz w:val="24"/>
        </w:rPr>
        <w:t xml:space="preserve"> </w:t>
      </w:r>
      <w:r>
        <w:rPr>
          <w:sz w:val="24"/>
        </w:rPr>
        <w:t>bộ</w:t>
      </w:r>
      <w:r>
        <w:rPr>
          <w:spacing w:val="-7"/>
          <w:sz w:val="24"/>
        </w:rPr>
        <w:t xml:space="preserve"> </w:t>
      </w:r>
      <w:r>
        <w:rPr>
          <w:sz w:val="24"/>
        </w:rPr>
        <w:t>sách</w:t>
      </w:r>
      <w:r>
        <w:rPr>
          <w:spacing w:val="-7"/>
          <w:sz w:val="24"/>
        </w:rPr>
        <w:t xml:space="preserve"> </w:t>
      </w:r>
      <w:r>
        <w:rPr>
          <w:i/>
          <w:sz w:val="24"/>
        </w:rPr>
        <w:t>Chân</w:t>
      </w:r>
      <w:r>
        <w:rPr>
          <w:i/>
          <w:spacing w:val="-7"/>
          <w:sz w:val="24"/>
        </w:rPr>
        <w:t xml:space="preserve"> </w:t>
      </w:r>
      <w:r>
        <w:rPr>
          <w:i/>
          <w:sz w:val="24"/>
        </w:rPr>
        <w:t>trời</w:t>
      </w:r>
      <w:r>
        <w:rPr>
          <w:i/>
          <w:spacing w:val="-7"/>
          <w:sz w:val="24"/>
        </w:rPr>
        <w:t xml:space="preserve"> </w:t>
      </w:r>
      <w:r>
        <w:rPr>
          <w:i/>
          <w:sz w:val="24"/>
        </w:rPr>
        <w:t>sáng</w:t>
      </w:r>
      <w:r>
        <w:rPr>
          <w:i/>
          <w:spacing w:val="-7"/>
          <w:sz w:val="24"/>
        </w:rPr>
        <w:t xml:space="preserve"> </w:t>
      </w:r>
      <w:r>
        <w:rPr>
          <w:i/>
          <w:sz w:val="24"/>
        </w:rPr>
        <w:t>tạo</w:t>
      </w:r>
      <w:r>
        <w:rPr>
          <w:i/>
          <w:spacing w:val="-7"/>
          <w:sz w:val="24"/>
        </w:rPr>
        <w:t xml:space="preserve"> </w:t>
      </w:r>
      <w:r>
        <w:rPr>
          <w:sz w:val="24"/>
        </w:rPr>
        <w:t>chọn</w:t>
      </w:r>
      <w:r>
        <w:rPr>
          <w:spacing w:val="-7"/>
          <w:sz w:val="24"/>
        </w:rPr>
        <w:t xml:space="preserve"> </w:t>
      </w:r>
      <w:r>
        <w:rPr>
          <w:sz w:val="24"/>
        </w:rPr>
        <w:t>cách</w:t>
      </w:r>
      <w:r>
        <w:rPr>
          <w:spacing w:val="-7"/>
          <w:sz w:val="24"/>
        </w:rPr>
        <w:t xml:space="preserve"> </w:t>
      </w:r>
      <w:r>
        <w:rPr>
          <w:sz w:val="24"/>
        </w:rPr>
        <w:t>trình</w:t>
      </w:r>
      <w:r>
        <w:rPr>
          <w:spacing w:val="-7"/>
          <w:sz w:val="24"/>
        </w:rPr>
        <w:t xml:space="preserve"> </w:t>
      </w:r>
      <w:r>
        <w:rPr>
          <w:sz w:val="24"/>
        </w:rPr>
        <w:t>bày</w:t>
      </w:r>
      <w:r>
        <w:rPr>
          <w:spacing w:val="-7"/>
          <w:sz w:val="24"/>
        </w:rPr>
        <w:t xml:space="preserve"> </w:t>
      </w:r>
      <w:r>
        <w:rPr>
          <w:sz w:val="24"/>
        </w:rPr>
        <w:t>YCCĐ</w:t>
      </w:r>
      <w:r>
        <w:rPr>
          <w:spacing w:val="-7"/>
          <w:sz w:val="24"/>
        </w:rPr>
        <w:t xml:space="preserve"> </w:t>
      </w:r>
      <w:r>
        <w:rPr>
          <w:sz w:val="24"/>
        </w:rPr>
        <w:t>theo hoạt động.</w:t>
      </w:r>
    </w:p>
    <w:p w:rsidR="00D74C58" w:rsidRDefault="00901FA9">
      <w:pPr>
        <w:pStyle w:val="BodyText"/>
        <w:spacing w:before="0"/>
        <w:ind w:left="392"/>
        <w:jc w:val="both"/>
      </w:pPr>
      <w:r>
        <w:t>Theo</w:t>
      </w:r>
      <w:r>
        <w:rPr>
          <w:spacing w:val="-6"/>
        </w:rPr>
        <w:t xml:space="preserve"> </w:t>
      </w:r>
      <w:r>
        <w:t>đó,</w:t>
      </w:r>
      <w:r>
        <w:rPr>
          <w:spacing w:val="-6"/>
        </w:rPr>
        <w:t xml:space="preserve"> </w:t>
      </w:r>
      <w:r>
        <w:t>YCCĐ</w:t>
      </w:r>
      <w:r>
        <w:rPr>
          <w:spacing w:val="-7"/>
        </w:rPr>
        <w:t xml:space="preserve"> </w:t>
      </w:r>
      <w:r>
        <w:t>cho</w:t>
      </w:r>
      <w:r>
        <w:rPr>
          <w:spacing w:val="-5"/>
        </w:rPr>
        <w:t xml:space="preserve"> </w:t>
      </w:r>
      <w:r>
        <w:t>mỗi</w:t>
      </w:r>
      <w:r>
        <w:rPr>
          <w:spacing w:val="-6"/>
        </w:rPr>
        <w:t xml:space="preserve"> </w:t>
      </w:r>
      <w:r>
        <w:t>bài</w:t>
      </w:r>
      <w:r>
        <w:rPr>
          <w:spacing w:val="-5"/>
        </w:rPr>
        <w:t xml:space="preserve"> </w:t>
      </w:r>
      <w:r>
        <w:t>học</w:t>
      </w:r>
      <w:r>
        <w:rPr>
          <w:spacing w:val="-7"/>
        </w:rPr>
        <w:t xml:space="preserve"> </w:t>
      </w:r>
      <w:r>
        <w:t>thuộc</w:t>
      </w:r>
      <w:r>
        <w:rPr>
          <w:spacing w:val="-5"/>
        </w:rPr>
        <w:t xml:space="preserve"> </w:t>
      </w:r>
      <w:r>
        <w:t>các</w:t>
      </w:r>
      <w:r>
        <w:rPr>
          <w:spacing w:val="-6"/>
        </w:rPr>
        <w:t xml:space="preserve"> </w:t>
      </w:r>
      <w:r>
        <w:t>chủ</w:t>
      </w:r>
      <w:r>
        <w:rPr>
          <w:spacing w:val="-7"/>
        </w:rPr>
        <w:t xml:space="preserve"> </w:t>
      </w:r>
      <w:r>
        <w:t>điểm</w:t>
      </w:r>
      <w:r>
        <w:rPr>
          <w:spacing w:val="-6"/>
        </w:rPr>
        <w:t xml:space="preserve"> </w:t>
      </w:r>
      <w:r>
        <w:t>được</w:t>
      </w:r>
      <w:r>
        <w:rPr>
          <w:spacing w:val="-6"/>
        </w:rPr>
        <w:t xml:space="preserve"> </w:t>
      </w:r>
      <w:r>
        <w:t>trình</w:t>
      </w:r>
      <w:r>
        <w:rPr>
          <w:spacing w:val="-7"/>
        </w:rPr>
        <w:t xml:space="preserve"> </w:t>
      </w:r>
      <w:r>
        <w:t>bày</w:t>
      </w:r>
      <w:r>
        <w:rPr>
          <w:spacing w:val="-6"/>
        </w:rPr>
        <w:t xml:space="preserve"> </w:t>
      </w:r>
      <w:r>
        <w:t>thường</w:t>
      </w:r>
      <w:r>
        <w:rPr>
          <w:spacing w:val="-6"/>
        </w:rPr>
        <w:t xml:space="preserve"> </w:t>
      </w:r>
      <w:r>
        <w:t>gồm</w:t>
      </w:r>
      <w:r>
        <w:rPr>
          <w:spacing w:val="-5"/>
        </w:rPr>
        <w:t xml:space="preserve"> </w:t>
      </w:r>
      <w:r>
        <w:t>các</w:t>
      </w:r>
      <w:r>
        <w:rPr>
          <w:spacing w:val="-6"/>
        </w:rPr>
        <w:t xml:space="preserve"> </w:t>
      </w:r>
      <w:r>
        <w:rPr>
          <w:spacing w:val="-2"/>
        </w:rPr>
        <w:t>phần:</w:t>
      </w:r>
    </w:p>
    <w:p w:rsidR="00D74C58" w:rsidRDefault="00901FA9">
      <w:pPr>
        <w:pStyle w:val="Heading4"/>
        <w:numPr>
          <w:ilvl w:val="1"/>
          <w:numId w:val="1037"/>
        </w:numPr>
        <w:tabs>
          <w:tab w:val="left" w:pos="631"/>
        </w:tabs>
        <w:spacing w:before="80"/>
        <w:ind w:left="631" w:hanging="239"/>
        <w:jc w:val="both"/>
      </w:pPr>
      <w:r>
        <w:t>Khởi</w:t>
      </w:r>
      <w:r>
        <w:rPr>
          <w:spacing w:val="-7"/>
        </w:rPr>
        <w:t xml:space="preserve"> </w:t>
      </w:r>
      <w:r>
        <w:rPr>
          <w:spacing w:val="-4"/>
        </w:rPr>
        <w:t>động</w:t>
      </w:r>
    </w:p>
    <w:p w:rsidR="00D74C58" w:rsidRDefault="00901FA9">
      <w:pPr>
        <w:pStyle w:val="BodyText"/>
        <w:spacing w:before="82" w:line="276" w:lineRule="auto"/>
        <w:ind w:left="250" w:right="518" w:firstLine="141"/>
        <w:jc w:val="both"/>
      </w:pPr>
      <w:r>
        <w:t>Nêu, kể tên, nói, chia sẻ, trao đổi, giới thiệu, bày tỏ ý kiến, chơi trò chơi, giải đố, thi,... về</w:t>
      </w:r>
      <w:r>
        <w:rPr>
          <w:spacing w:val="40"/>
        </w:rPr>
        <w:t xml:space="preserve"> </w:t>
      </w:r>
      <w:r>
        <w:t>nội dung liên quan tới văn bản đọc.</w:t>
      </w:r>
    </w:p>
    <w:p w:rsidR="00D74C58" w:rsidRDefault="00901FA9">
      <w:pPr>
        <w:pStyle w:val="Heading4"/>
        <w:numPr>
          <w:ilvl w:val="1"/>
          <w:numId w:val="1037"/>
        </w:numPr>
        <w:tabs>
          <w:tab w:val="left" w:pos="631"/>
        </w:tabs>
        <w:spacing w:before="40"/>
        <w:ind w:left="631" w:hanging="239"/>
        <w:jc w:val="both"/>
      </w:pPr>
      <w:r>
        <w:t>Khám</w:t>
      </w:r>
      <w:r>
        <w:rPr>
          <w:spacing w:val="-6"/>
        </w:rPr>
        <w:t xml:space="preserve"> </w:t>
      </w:r>
      <w:r>
        <w:t>phá</w:t>
      </w:r>
      <w:r>
        <w:rPr>
          <w:spacing w:val="-5"/>
        </w:rPr>
        <w:t xml:space="preserve"> </w:t>
      </w:r>
      <w:r>
        <w:t>và</w:t>
      </w:r>
      <w:r>
        <w:rPr>
          <w:spacing w:val="-5"/>
        </w:rPr>
        <w:t xml:space="preserve"> </w:t>
      </w:r>
      <w:r>
        <w:t>luyện</w:t>
      </w:r>
      <w:r>
        <w:rPr>
          <w:spacing w:val="-6"/>
        </w:rPr>
        <w:t xml:space="preserve"> </w:t>
      </w:r>
      <w:r>
        <w:rPr>
          <w:spacing w:val="-5"/>
        </w:rPr>
        <w:t>tập</w:t>
      </w:r>
    </w:p>
    <w:p w:rsidR="00D74C58" w:rsidRDefault="00901FA9">
      <w:pPr>
        <w:pStyle w:val="Heading5"/>
        <w:numPr>
          <w:ilvl w:val="2"/>
          <w:numId w:val="1037"/>
        </w:numPr>
        <w:tabs>
          <w:tab w:val="left" w:pos="811"/>
        </w:tabs>
        <w:spacing w:before="82"/>
        <w:ind w:left="811" w:hanging="419"/>
        <w:jc w:val="both"/>
      </w:pPr>
      <w:r>
        <w:rPr>
          <w:spacing w:val="-5"/>
        </w:rPr>
        <w:t>Đọc</w:t>
      </w:r>
    </w:p>
    <w:p w:rsidR="00D74C58" w:rsidRDefault="00901FA9">
      <w:pPr>
        <w:pStyle w:val="ListParagraph"/>
        <w:numPr>
          <w:ilvl w:val="3"/>
          <w:numId w:val="1037"/>
        </w:numPr>
        <w:tabs>
          <w:tab w:val="left" w:pos="579"/>
        </w:tabs>
        <w:spacing w:line="276" w:lineRule="auto"/>
        <w:ind w:left="250" w:right="516" w:firstLine="141"/>
        <w:rPr>
          <w:sz w:val="24"/>
        </w:rPr>
      </w:pPr>
      <w:r>
        <w:rPr>
          <w:sz w:val="24"/>
        </w:rPr>
        <w:t>Nêu được phỏng đoán của bản thân về nội dung bài đọc qua tên bài, hoạt động khởi động và tranh minh hoạ.</w:t>
      </w:r>
    </w:p>
    <w:p w:rsidR="00D74C58" w:rsidRDefault="00901FA9">
      <w:pPr>
        <w:pStyle w:val="ListParagraph"/>
        <w:numPr>
          <w:ilvl w:val="3"/>
          <w:numId w:val="1037"/>
        </w:numPr>
        <w:tabs>
          <w:tab w:val="left" w:pos="568"/>
        </w:tabs>
        <w:spacing w:before="0" w:line="276" w:lineRule="auto"/>
        <w:ind w:left="250" w:right="515" w:firstLine="141"/>
        <w:rPr>
          <w:sz w:val="24"/>
        </w:rPr>
      </w:pPr>
      <w:r>
        <w:rPr>
          <w:sz w:val="24"/>
        </w:rPr>
        <w:t>Đọc</w:t>
      </w:r>
      <w:r>
        <w:rPr>
          <w:spacing w:val="-3"/>
          <w:sz w:val="24"/>
        </w:rPr>
        <w:t xml:space="preserve"> </w:t>
      </w:r>
      <w:r>
        <w:rPr>
          <w:sz w:val="24"/>
        </w:rPr>
        <w:t>thành</w:t>
      </w:r>
      <w:r>
        <w:rPr>
          <w:spacing w:val="-3"/>
          <w:sz w:val="24"/>
        </w:rPr>
        <w:t xml:space="preserve"> </w:t>
      </w:r>
      <w:r>
        <w:rPr>
          <w:sz w:val="24"/>
        </w:rPr>
        <w:t>tiếng</w:t>
      </w:r>
      <w:r>
        <w:rPr>
          <w:spacing w:val="-4"/>
          <w:sz w:val="24"/>
        </w:rPr>
        <w:t xml:space="preserve"> </w:t>
      </w:r>
      <w:r>
        <w:rPr>
          <w:sz w:val="24"/>
        </w:rPr>
        <w:t>(đọc</w:t>
      </w:r>
      <w:r>
        <w:rPr>
          <w:spacing w:val="-3"/>
          <w:sz w:val="24"/>
        </w:rPr>
        <w:t xml:space="preserve"> </w:t>
      </w:r>
      <w:r>
        <w:rPr>
          <w:sz w:val="24"/>
        </w:rPr>
        <w:t>đúng</w:t>
      </w:r>
      <w:r>
        <w:rPr>
          <w:spacing w:val="-4"/>
          <w:sz w:val="24"/>
        </w:rPr>
        <w:t xml:space="preserve"> </w:t>
      </w:r>
      <w:r>
        <w:rPr>
          <w:sz w:val="24"/>
        </w:rPr>
        <w:t>và</w:t>
      </w:r>
      <w:r>
        <w:rPr>
          <w:spacing w:val="-4"/>
          <w:sz w:val="24"/>
        </w:rPr>
        <w:t xml:space="preserve"> </w:t>
      </w:r>
      <w:r>
        <w:rPr>
          <w:sz w:val="24"/>
        </w:rPr>
        <w:t>đọc</w:t>
      </w:r>
      <w:r>
        <w:rPr>
          <w:spacing w:val="-2"/>
          <w:sz w:val="24"/>
        </w:rPr>
        <w:t xml:space="preserve"> </w:t>
      </w:r>
      <w:r>
        <w:rPr>
          <w:sz w:val="24"/>
        </w:rPr>
        <w:t>diễn</w:t>
      </w:r>
      <w:r>
        <w:rPr>
          <w:spacing w:val="-4"/>
          <w:sz w:val="24"/>
        </w:rPr>
        <w:t xml:space="preserve"> </w:t>
      </w:r>
      <w:r>
        <w:rPr>
          <w:sz w:val="24"/>
        </w:rPr>
        <w:t>cảm);</w:t>
      </w:r>
      <w:r>
        <w:rPr>
          <w:spacing w:val="-4"/>
          <w:sz w:val="24"/>
        </w:rPr>
        <w:t xml:space="preserve"> </w:t>
      </w:r>
      <w:r>
        <w:rPr>
          <w:sz w:val="24"/>
        </w:rPr>
        <w:t>hiểu</w:t>
      </w:r>
      <w:r>
        <w:rPr>
          <w:spacing w:val="-4"/>
          <w:sz w:val="24"/>
        </w:rPr>
        <w:t xml:space="preserve"> </w:t>
      </w:r>
      <w:r>
        <w:rPr>
          <w:sz w:val="24"/>
        </w:rPr>
        <w:t>nội</w:t>
      </w:r>
      <w:r>
        <w:rPr>
          <w:spacing w:val="-4"/>
          <w:sz w:val="24"/>
        </w:rPr>
        <w:t xml:space="preserve"> </w:t>
      </w:r>
      <w:r>
        <w:rPr>
          <w:sz w:val="24"/>
        </w:rPr>
        <w:t>dung,</w:t>
      </w:r>
      <w:r>
        <w:rPr>
          <w:spacing w:val="-4"/>
          <w:sz w:val="24"/>
        </w:rPr>
        <w:t xml:space="preserve"> </w:t>
      </w:r>
      <w:r>
        <w:rPr>
          <w:sz w:val="24"/>
        </w:rPr>
        <w:t>ý</w:t>
      </w:r>
      <w:r>
        <w:rPr>
          <w:spacing w:val="-4"/>
          <w:sz w:val="24"/>
        </w:rPr>
        <w:t xml:space="preserve"> </w:t>
      </w:r>
      <w:r>
        <w:rPr>
          <w:sz w:val="24"/>
        </w:rPr>
        <w:t>nghĩa</w:t>
      </w:r>
      <w:r>
        <w:rPr>
          <w:spacing w:val="-3"/>
          <w:sz w:val="24"/>
        </w:rPr>
        <w:t xml:space="preserve"> </w:t>
      </w:r>
      <w:r>
        <w:rPr>
          <w:sz w:val="24"/>
        </w:rPr>
        <w:t>của</w:t>
      </w:r>
      <w:r>
        <w:rPr>
          <w:spacing w:val="-3"/>
          <w:sz w:val="24"/>
        </w:rPr>
        <w:t xml:space="preserve"> </w:t>
      </w:r>
      <w:r>
        <w:rPr>
          <w:sz w:val="24"/>
        </w:rPr>
        <w:t>bài</w:t>
      </w:r>
      <w:r>
        <w:rPr>
          <w:spacing w:val="-4"/>
          <w:sz w:val="24"/>
        </w:rPr>
        <w:t xml:space="preserve"> </w:t>
      </w:r>
      <w:r>
        <w:rPr>
          <w:sz w:val="24"/>
        </w:rPr>
        <w:t>đọc;</w:t>
      </w:r>
      <w:r>
        <w:rPr>
          <w:spacing w:val="-3"/>
          <w:sz w:val="24"/>
        </w:rPr>
        <w:t xml:space="preserve"> </w:t>
      </w:r>
      <w:r>
        <w:rPr>
          <w:sz w:val="24"/>
        </w:rPr>
        <w:t>học</w:t>
      </w:r>
      <w:r>
        <w:rPr>
          <w:spacing w:val="-3"/>
          <w:sz w:val="24"/>
        </w:rPr>
        <w:t xml:space="preserve"> </w:t>
      </w:r>
      <w:r>
        <w:rPr>
          <w:sz w:val="24"/>
        </w:rPr>
        <w:t>thuộc lòng (đối với văn bản thơ).</w:t>
      </w:r>
    </w:p>
    <w:p w:rsidR="00D74C58" w:rsidRDefault="00901FA9">
      <w:pPr>
        <w:pStyle w:val="ListParagraph"/>
        <w:numPr>
          <w:ilvl w:val="3"/>
          <w:numId w:val="1037"/>
        </w:numPr>
        <w:tabs>
          <w:tab w:val="left" w:pos="565"/>
        </w:tabs>
        <w:spacing w:before="0" w:line="276" w:lineRule="auto"/>
        <w:ind w:left="250" w:right="516" w:firstLine="141"/>
        <w:rPr>
          <w:sz w:val="24"/>
        </w:rPr>
      </w:pPr>
      <w:r>
        <w:rPr>
          <w:sz w:val="24"/>
        </w:rPr>
        <w:t>Thực</w:t>
      </w:r>
      <w:r>
        <w:rPr>
          <w:spacing w:val="-7"/>
          <w:sz w:val="24"/>
        </w:rPr>
        <w:t xml:space="preserve"> </w:t>
      </w:r>
      <w:r>
        <w:rPr>
          <w:sz w:val="24"/>
        </w:rPr>
        <w:t>hành</w:t>
      </w:r>
      <w:r>
        <w:rPr>
          <w:spacing w:val="-8"/>
          <w:sz w:val="24"/>
        </w:rPr>
        <w:t xml:space="preserve"> </w:t>
      </w:r>
      <w:r>
        <w:rPr>
          <w:sz w:val="24"/>
        </w:rPr>
        <w:t>đọc</w:t>
      </w:r>
      <w:r>
        <w:rPr>
          <w:spacing w:val="-7"/>
          <w:sz w:val="24"/>
        </w:rPr>
        <w:t xml:space="preserve"> </w:t>
      </w:r>
      <w:r>
        <w:rPr>
          <w:sz w:val="24"/>
        </w:rPr>
        <w:t>mở</w:t>
      </w:r>
      <w:r>
        <w:rPr>
          <w:spacing w:val="-7"/>
          <w:sz w:val="24"/>
        </w:rPr>
        <w:t xml:space="preserve"> </w:t>
      </w:r>
      <w:r>
        <w:rPr>
          <w:sz w:val="24"/>
        </w:rPr>
        <w:t>rộng,</w:t>
      </w:r>
      <w:r>
        <w:rPr>
          <w:spacing w:val="-7"/>
          <w:sz w:val="24"/>
        </w:rPr>
        <w:t xml:space="preserve"> </w:t>
      </w:r>
      <w:r>
        <w:rPr>
          <w:sz w:val="24"/>
        </w:rPr>
        <w:t>viết</w:t>
      </w:r>
      <w:r>
        <w:rPr>
          <w:spacing w:val="-8"/>
          <w:sz w:val="24"/>
        </w:rPr>
        <w:t xml:space="preserve"> </w:t>
      </w:r>
      <w:r>
        <w:rPr>
          <w:i/>
          <w:sz w:val="24"/>
        </w:rPr>
        <w:t>Nhật</w:t>
      </w:r>
      <w:r>
        <w:rPr>
          <w:i/>
          <w:spacing w:val="-8"/>
          <w:sz w:val="24"/>
        </w:rPr>
        <w:t xml:space="preserve"> </w:t>
      </w:r>
      <w:r>
        <w:rPr>
          <w:i/>
          <w:sz w:val="24"/>
        </w:rPr>
        <w:t>kí</w:t>
      </w:r>
      <w:r>
        <w:rPr>
          <w:i/>
          <w:spacing w:val="-7"/>
          <w:sz w:val="24"/>
        </w:rPr>
        <w:t xml:space="preserve"> </w:t>
      </w:r>
      <w:r>
        <w:rPr>
          <w:i/>
          <w:sz w:val="24"/>
        </w:rPr>
        <w:t>đọc</w:t>
      </w:r>
      <w:r>
        <w:rPr>
          <w:i/>
          <w:spacing w:val="-7"/>
          <w:sz w:val="24"/>
        </w:rPr>
        <w:t xml:space="preserve"> </w:t>
      </w:r>
      <w:r>
        <w:rPr>
          <w:i/>
          <w:sz w:val="24"/>
        </w:rPr>
        <w:t>sách</w:t>
      </w:r>
      <w:r>
        <w:rPr>
          <w:i/>
          <w:spacing w:val="-7"/>
          <w:sz w:val="24"/>
        </w:rPr>
        <w:t xml:space="preserve"> </w:t>
      </w:r>
      <w:r>
        <w:rPr>
          <w:sz w:val="24"/>
        </w:rPr>
        <w:t>và</w:t>
      </w:r>
      <w:r>
        <w:rPr>
          <w:spacing w:val="-8"/>
          <w:sz w:val="24"/>
        </w:rPr>
        <w:t xml:space="preserve"> </w:t>
      </w:r>
      <w:r>
        <w:rPr>
          <w:sz w:val="24"/>
        </w:rPr>
        <w:t>chia</w:t>
      </w:r>
      <w:r>
        <w:rPr>
          <w:spacing w:val="-8"/>
          <w:sz w:val="24"/>
        </w:rPr>
        <w:t xml:space="preserve"> </w:t>
      </w:r>
      <w:r>
        <w:rPr>
          <w:sz w:val="24"/>
        </w:rPr>
        <w:t>sẻ</w:t>
      </w:r>
      <w:r>
        <w:rPr>
          <w:spacing w:val="-7"/>
          <w:sz w:val="24"/>
        </w:rPr>
        <w:t xml:space="preserve"> </w:t>
      </w:r>
      <w:r>
        <w:rPr>
          <w:sz w:val="24"/>
        </w:rPr>
        <w:t>về</w:t>
      </w:r>
      <w:r>
        <w:rPr>
          <w:spacing w:val="-8"/>
          <w:sz w:val="24"/>
        </w:rPr>
        <w:t xml:space="preserve"> </w:t>
      </w:r>
      <w:r>
        <w:rPr>
          <w:sz w:val="24"/>
        </w:rPr>
        <w:t>bài</w:t>
      </w:r>
      <w:r>
        <w:rPr>
          <w:spacing w:val="-7"/>
          <w:sz w:val="24"/>
        </w:rPr>
        <w:t xml:space="preserve"> </w:t>
      </w:r>
      <w:r>
        <w:rPr>
          <w:sz w:val="24"/>
        </w:rPr>
        <w:t>đọc</w:t>
      </w:r>
      <w:r>
        <w:rPr>
          <w:spacing w:val="-7"/>
          <w:sz w:val="24"/>
        </w:rPr>
        <w:t xml:space="preserve"> </w:t>
      </w:r>
      <w:r>
        <w:rPr>
          <w:sz w:val="24"/>
        </w:rPr>
        <w:t>theo</w:t>
      </w:r>
      <w:r>
        <w:rPr>
          <w:spacing w:val="-8"/>
          <w:sz w:val="24"/>
        </w:rPr>
        <w:t xml:space="preserve"> </w:t>
      </w:r>
      <w:r>
        <w:rPr>
          <w:sz w:val="24"/>
        </w:rPr>
        <w:t>chủ</w:t>
      </w:r>
      <w:r>
        <w:rPr>
          <w:spacing w:val="-7"/>
          <w:sz w:val="24"/>
        </w:rPr>
        <w:t xml:space="preserve"> </w:t>
      </w:r>
      <w:r>
        <w:rPr>
          <w:sz w:val="24"/>
        </w:rPr>
        <w:t>đề</w:t>
      </w:r>
      <w:r>
        <w:rPr>
          <w:spacing w:val="-7"/>
          <w:sz w:val="24"/>
        </w:rPr>
        <w:t xml:space="preserve"> </w:t>
      </w:r>
      <w:r>
        <w:rPr>
          <w:sz w:val="24"/>
        </w:rPr>
        <w:t>và</w:t>
      </w:r>
      <w:r>
        <w:rPr>
          <w:spacing w:val="-7"/>
          <w:sz w:val="24"/>
        </w:rPr>
        <w:t xml:space="preserve"> </w:t>
      </w:r>
      <w:r>
        <w:rPr>
          <w:sz w:val="24"/>
        </w:rPr>
        <w:t>gợi</w:t>
      </w:r>
      <w:r>
        <w:rPr>
          <w:spacing w:val="-7"/>
          <w:sz w:val="24"/>
        </w:rPr>
        <w:t xml:space="preserve"> </w:t>
      </w:r>
      <w:r>
        <w:rPr>
          <w:sz w:val="24"/>
        </w:rPr>
        <w:t>ý</w:t>
      </w:r>
      <w:r>
        <w:rPr>
          <w:spacing w:val="-8"/>
          <w:sz w:val="24"/>
        </w:rPr>
        <w:t xml:space="preserve"> </w:t>
      </w:r>
      <w:r>
        <w:rPr>
          <w:sz w:val="24"/>
        </w:rPr>
        <w:t>thể loại (bài 3 và bài 7).</w:t>
      </w:r>
    </w:p>
    <w:p w:rsidR="00D74C58" w:rsidRDefault="00901FA9">
      <w:pPr>
        <w:pStyle w:val="ListParagraph"/>
        <w:numPr>
          <w:ilvl w:val="2"/>
          <w:numId w:val="1037"/>
        </w:numPr>
        <w:tabs>
          <w:tab w:val="left" w:pos="807"/>
        </w:tabs>
        <w:spacing w:before="0"/>
        <w:ind w:left="807" w:hanging="415"/>
        <w:rPr>
          <w:sz w:val="24"/>
        </w:rPr>
      </w:pPr>
      <w:r>
        <w:rPr>
          <w:b/>
          <w:i/>
          <w:sz w:val="24"/>
        </w:rPr>
        <w:t>Luyện</w:t>
      </w:r>
      <w:r>
        <w:rPr>
          <w:b/>
          <w:i/>
          <w:spacing w:val="-5"/>
          <w:sz w:val="24"/>
        </w:rPr>
        <w:t xml:space="preserve"> </w:t>
      </w:r>
      <w:r>
        <w:rPr>
          <w:b/>
          <w:i/>
          <w:sz w:val="24"/>
        </w:rPr>
        <w:t>từ</w:t>
      </w:r>
      <w:r>
        <w:rPr>
          <w:b/>
          <w:i/>
          <w:spacing w:val="-4"/>
          <w:sz w:val="24"/>
        </w:rPr>
        <w:t xml:space="preserve"> </w:t>
      </w:r>
      <w:r>
        <w:rPr>
          <w:b/>
          <w:i/>
          <w:sz w:val="24"/>
        </w:rPr>
        <w:t>và</w:t>
      </w:r>
      <w:r>
        <w:rPr>
          <w:b/>
          <w:i/>
          <w:spacing w:val="-3"/>
          <w:sz w:val="24"/>
        </w:rPr>
        <w:t xml:space="preserve"> </w:t>
      </w:r>
      <w:r>
        <w:rPr>
          <w:b/>
          <w:i/>
          <w:sz w:val="24"/>
        </w:rPr>
        <w:t>câu</w:t>
      </w:r>
      <w:r>
        <w:rPr>
          <w:b/>
          <w:i/>
          <w:spacing w:val="-4"/>
          <w:sz w:val="24"/>
        </w:rPr>
        <w:t xml:space="preserve"> </w:t>
      </w:r>
      <w:r>
        <w:rPr>
          <w:sz w:val="24"/>
        </w:rPr>
        <w:t>(bài</w:t>
      </w:r>
      <w:r>
        <w:rPr>
          <w:spacing w:val="-3"/>
          <w:sz w:val="24"/>
        </w:rPr>
        <w:t xml:space="preserve"> </w:t>
      </w:r>
      <w:r>
        <w:rPr>
          <w:sz w:val="24"/>
        </w:rPr>
        <w:t>1,</w:t>
      </w:r>
      <w:r>
        <w:rPr>
          <w:spacing w:val="-4"/>
          <w:sz w:val="24"/>
        </w:rPr>
        <w:t xml:space="preserve"> </w:t>
      </w:r>
      <w:r>
        <w:rPr>
          <w:sz w:val="24"/>
        </w:rPr>
        <w:t>bài</w:t>
      </w:r>
      <w:r>
        <w:rPr>
          <w:spacing w:val="-3"/>
          <w:sz w:val="24"/>
        </w:rPr>
        <w:t xml:space="preserve"> </w:t>
      </w:r>
      <w:r>
        <w:rPr>
          <w:sz w:val="24"/>
        </w:rPr>
        <w:t>3,</w:t>
      </w:r>
      <w:r>
        <w:rPr>
          <w:spacing w:val="-4"/>
          <w:sz w:val="24"/>
        </w:rPr>
        <w:t xml:space="preserve"> </w:t>
      </w:r>
      <w:r>
        <w:rPr>
          <w:sz w:val="24"/>
        </w:rPr>
        <w:t>bài</w:t>
      </w:r>
      <w:r>
        <w:rPr>
          <w:spacing w:val="-3"/>
          <w:sz w:val="24"/>
        </w:rPr>
        <w:t xml:space="preserve"> </w:t>
      </w:r>
      <w:r>
        <w:rPr>
          <w:sz w:val="24"/>
        </w:rPr>
        <w:t>4,</w:t>
      </w:r>
      <w:r>
        <w:rPr>
          <w:spacing w:val="-4"/>
          <w:sz w:val="24"/>
        </w:rPr>
        <w:t xml:space="preserve"> </w:t>
      </w:r>
      <w:r>
        <w:rPr>
          <w:sz w:val="24"/>
        </w:rPr>
        <w:t>bài</w:t>
      </w:r>
      <w:r>
        <w:rPr>
          <w:spacing w:val="-4"/>
          <w:sz w:val="24"/>
        </w:rPr>
        <w:t xml:space="preserve"> </w:t>
      </w:r>
      <w:r>
        <w:rPr>
          <w:sz w:val="24"/>
        </w:rPr>
        <w:t>5,</w:t>
      </w:r>
      <w:r>
        <w:rPr>
          <w:spacing w:val="-3"/>
          <w:sz w:val="24"/>
        </w:rPr>
        <w:t xml:space="preserve"> </w:t>
      </w:r>
      <w:r>
        <w:rPr>
          <w:sz w:val="24"/>
        </w:rPr>
        <w:t>bài</w:t>
      </w:r>
      <w:r>
        <w:rPr>
          <w:spacing w:val="-4"/>
          <w:sz w:val="24"/>
        </w:rPr>
        <w:t xml:space="preserve"> </w:t>
      </w:r>
      <w:r>
        <w:rPr>
          <w:sz w:val="24"/>
        </w:rPr>
        <w:t>7</w:t>
      </w:r>
      <w:r>
        <w:rPr>
          <w:spacing w:val="-3"/>
          <w:sz w:val="24"/>
        </w:rPr>
        <w:t xml:space="preserve"> </w:t>
      </w:r>
      <w:r>
        <w:rPr>
          <w:sz w:val="24"/>
        </w:rPr>
        <w:t>và</w:t>
      </w:r>
      <w:r>
        <w:rPr>
          <w:spacing w:val="-4"/>
          <w:sz w:val="24"/>
        </w:rPr>
        <w:t xml:space="preserve"> </w:t>
      </w:r>
      <w:r>
        <w:rPr>
          <w:sz w:val="24"/>
        </w:rPr>
        <w:t>bài</w:t>
      </w:r>
      <w:r>
        <w:rPr>
          <w:spacing w:val="-3"/>
          <w:sz w:val="24"/>
        </w:rPr>
        <w:t xml:space="preserve"> </w:t>
      </w:r>
      <w:r>
        <w:rPr>
          <w:spacing w:val="-5"/>
          <w:sz w:val="24"/>
        </w:rPr>
        <w:t>8)</w:t>
      </w:r>
    </w:p>
    <w:p w:rsidR="00D74C58" w:rsidRDefault="00901FA9">
      <w:pPr>
        <w:pStyle w:val="BodyText"/>
        <w:spacing w:before="83" w:line="276" w:lineRule="auto"/>
        <w:ind w:left="250" w:right="496" w:firstLine="141"/>
      </w:pPr>
      <w:r>
        <w:t>YCCĐ ở hoạt động này được trình bày gắn với nội dung dạy học cụ thể, gắn với các mạch</w:t>
      </w:r>
      <w:r>
        <w:rPr>
          <w:spacing w:val="40"/>
        </w:rPr>
        <w:t xml:space="preserve"> </w:t>
      </w:r>
      <w:r>
        <w:t>kiến thức tiếng Việt được Chương trình quy định:</w:t>
      </w:r>
    </w:p>
    <w:p w:rsidR="00D74C58" w:rsidRDefault="00901FA9">
      <w:pPr>
        <w:pStyle w:val="Heading5"/>
        <w:numPr>
          <w:ilvl w:val="3"/>
          <w:numId w:val="1037"/>
        </w:numPr>
        <w:tabs>
          <w:tab w:val="left" w:pos="571"/>
        </w:tabs>
        <w:ind w:left="571" w:hanging="179"/>
        <w:jc w:val="left"/>
        <w:rPr>
          <w:b w:val="0"/>
          <w:i w:val="0"/>
        </w:rPr>
      </w:pPr>
      <w:r>
        <w:t>Ngữ</w:t>
      </w:r>
      <w:r>
        <w:rPr>
          <w:spacing w:val="-5"/>
        </w:rPr>
        <w:t xml:space="preserve"> </w:t>
      </w:r>
      <w:r>
        <w:t>âm</w:t>
      </w:r>
      <w:r>
        <w:rPr>
          <w:spacing w:val="-4"/>
        </w:rPr>
        <w:t xml:space="preserve"> </w:t>
      </w:r>
      <w:r>
        <w:t>và</w:t>
      </w:r>
      <w:r>
        <w:rPr>
          <w:spacing w:val="-4"/>
        </w:rPr>
        <w:t xml:space="preserve"> </w:t>
      </w:r>
      <w:r>
        <w:t>chữ</w:t>
      </w:r>
      <w:r>
        <w:rPr>
          <w:spacing w:val="-4"/>
        </w:rPr>
        <w:t xml:space="preserve"> </w:t>
      </w:r>
      <w:r>
        <w:rPr>
          <w:spacing w:val="-2"/>
        </w:rPr>
        <w:t>viết:</w:t>
      </w:r>
    </w:p>
    <w:p w:rsidR="00D74C58" w:rsidRDefault="00901FA9">
      <w:pPr>
        <w:pStyle w:val="BodyText"/>
        <w:spacing w:before="41"/>
        <w:ind w:left="535"/>
      </w:pPr>
      <w:r>
        <w:t>+</w:t>
      </w:r>
      <w:r>
        <w:rPr>
          <w:spacing w:val="-5"/>
        </w:rPr>
        <w:t xml:space="preserve"> </w:t>
      </w:r>
      <w:r>
        <w:t>Quy</w:t>
      </w:r>
      <w:r>
        <w:rPr>
          <w:spacing w:val="-5"/>
        </w:rPr>
        <w:t xml:space="preserve"> </w:t>
      </w:r>
      <w:r>
        <w:t>tắc</w:t>
      </w:r>
      <w:r>
        <w:rPr>
          <w:spacing w:val="-4"/>
        </w:rPr>
        <w:t xml:space="preserve"> </w:t>
      </w:r>
      <w:r>
        <w:t>viết</w:t>
      </w:r>
      <w:r>
        <w:rPr>
          <w:spacing w:val="-5"/>
        </w:rPr>
        <w:t xml:space="preserve"> </w:t>
      </w:r>
      <w:r>
        <w:t>tên</w:t>
      </w:r>
      <w:r>
        <w:rPr>
          <w:spacing w:val="-4"/>
        </w:rPr>
        <w:t xml:space="preserve"> </w:t>
      </w:r>
      <w:r>
        <w:t>người,</w:t>
      </w:r>
      <w:r>
        <w:rPr>
          <w:spacing w:val="-7"/>
        </w:rPr>
        <w:t xml:space="preserve"> </w:t>
      </w:r>
      <w:r>
        <w:t>tên</w:t>
      </w:r>
      <w:r>
        <w:rPr>
          <w:spacing w:val="-4"/>
        </w:rPr>
        <w:t xml:space="preserve"> </w:t>
      </w:r>
      <w:r>
        <w:t>địa</w:t>
      </w:r>
      <w:r>
        <w:rPr>
          <w:spacing w:val="-6"/>
        </w:rPr>
        <w:t xml:space="preserve"> </w:t>
      </w:r>
      <w:r>
        <w:t>lí</w:t>
      </w:r>
      <w:r>
        <w:rPr>
          <w:spacing w:val="-5"/>
        </w:rPr>
        <w:t xml:space="preserve"> </w:t>
      </w:r>
      <w:r>
        <w:t>nước</w:t>
      </w:r>
      <w:r>
        <w:rPr>
          <w:spacing w:val="-5"/>
        </w:rPr>
        <w:t xml:space="preserve"> </w:t>
      </w:r>
      <w:r>
        <w:rPr>
          <w:spacing w:val="-2"/>
        </w:rPr>
        <w:t>ngoài.</w:t>
      </w:r>
    </w:p>
    <w:p w:rsidR="00D74C58" w:rsidRDefault="00901FA9">
      <w:pPr>
        <w:pStyle w:val="BodyText"/>
        <w:spacing w:before="42"/>
        <w:ind w:left="535"/>
      </w:pPr>
      <w:r>
        <w:t>+</w:t>
      </w:r>
      <w:r>
        <w:rPr>
          <w:spacing w:val="-5"/>
        </w:rPr>
        <w:t xml:space="preserve"> </w:t>
      </w:r>
      <w:r>
        <w:t>Một</w:t>
      </w:r>
      <w:r>
        <w:rPr>
          <w:spacing w:val="-5"/>
        </w:rPr>
        <w:t xml:space="preserve"> </w:t>
      </w:r>
      <w:r>
        <w:t>số</w:t>
      </w:r>
      <w:r>
        <w:rPr>
          <w:spacing w:val="-5"/>
        </w:rPr>
        <w:t xml:space="preserve"> </w:t>
      </w:r>
      <w:r>
        <w:t>trường</w:t>
      </w:r>
      <w:r>
        <w:rPr>
          <w:spacing w:val="-5"/>
        </w:rPr>
        <w:t xml:space="preserve"> </w:t>
      </w:r>
      <w:r>
        <w:t>hợp</w:t>
      </w:r>
      <w:r>
        <w:rPr>
          <w:spacing w:val="-5"/>
        </w:rPr>
        <w:t xml:space="preserve"> </w:t>
      </w:r>
      <w:r>
        <w:t>viết</w:t>
      </w:r>
      <w:r>
        <w:rPr>
          <w:spacing w:val="-6"/>
        </w:rPr>
        <w:t xml:space="preserve"> </w:t>
      </w:r>
      <w:r>
        <w:t>hoa</w:t>
      </w:r>
      <w:r>
        <w:rPr>
          <w:spacing w:val="-6"/>
        </w:rPr>
        <w:t xml:space="preserve"> </w:t>
      </w:r>
      <w:r>
        <w:t>danh</w:t>
      </w:r>
      <w:r>
        <w:rPr>
          <w:spacing w:val="-5"/>
        </w:rPr>
        <w:t xml:space="preserve"> </w:t>
      </w:r>
      <w:r>
        <w:t>từ</w:t>
      </w:r>
      <w:r>
        <w:rPr>
          <w:spacing w:val="-7"/>
        </w:rPr>
        <w:t xml:space="preserve"> </w:t>
      </w:r>
      <w:r>
        <w:t>chung</w:t>
      </w:r>
      <w:r>
        <w:rPr>
          <w:spacing w:val="-5"/>
        </w:rPr>
        <w:t xml:space="preserve"> </w:t>
      </w:r>
      <w:r>
        <w:t>để</w:t>
      </w:r>
      <w:r>
        <w:rPr>
          <w:spacing w:val="-5"/>
        </w:rPr>
        <w:t xml:space="preserve"> </w:t>
      </w:r>
      <w:r>
        <w:t>thể</w:t>
      </w:r>
      <w:r>
        <w:rPr>
          <w:spacing w:val="-5"/>
        </w:rPr>
        <w:t xml:space="preserve"> </w:t>
      </w:r>
      <w:r>
        <w:t>hiện</w:t>
      </w:r>
      <w:r>
        <w:rPr>
          <w:spacing w:val="-5"/>
        </w:rPr>
        <w:t xml:space="preserve"> </w:t>
      </w:r>
      <w:r>
        <w:t>sự</w:t>
      </w:r>
      <w:r>
        <w:rPr>
          <w:spacing w:val="-5"/>
        </w:rPr>
        <w:t xml:space="preserve"> </w:t>
      </w:r>
      <w:r>
        <w:t>tôn</w:t>
      </w:r>
      <w:r>
        <w:rPr>
          <w:spacing w:val="-5"/>
        </w:rPr>
        <w:t xml:space="preserve"> </w:t>
      </w:r>
      <w:r>
        <w:t>trọng</w:t>
      </w:r>
      <w:r>
        <w:rPr>
          <w:spacing w:val="-5"/>
        </w:rPr>
        <w:t xml:space="preserve"> </w:t>
      </w:r>
      <w:r>
        <w:t>đặc</w:t>
      </w:r>
      <w:r>
        <w:rPr>
          <w:spacing w:val="-7"/>
        </w:rPr>
        <w:t xml:space="preserve"> </w:t>
      </w:r>
      <w:r>
        <w:rPr>
          <w:spacing w:val="-2"/>
        </w:rPr>
        <w:t>biệt.</w:t>
      </w:r>
    </w:p>
    <w:p w:rsidR="00D74C58" w:rsidRDefault="00901FA9">
      <w:pPr>
        <w:pStyle w:val="Heading5"/>
        <w:numPr>
          <w:ilvl w:val="3"/>
          <w:numId w:val="1037"/>
        </w:numPr>
        <w:tabs>
          <w:tab w:val="left" w:pos="571"/>
        </w:tabs>
        <w:spacing w:before="41"/>
        <w:ind w:left="571" w:hanging="179"/>
        <w:jc w:val="left"/>
        <w:rPr>
          <w:b w:val="0"/>
          <w:i w:val="0"/>
        </w:rPr>
      </w:pPr>
      <w:r>
        <w:t>Từ</w:t>
      </w:r>
      <w:r>
        <w:rPr>
          <w:spacing w:val="-5"/>
        </w:rPr>
        <w:t xml:space="preserve"> </w:t>
      </w:r>
      <w:r>
        <w:rPr>
          <w:spacing w:val="-4"/>
        </w:rPr>
        <w:t>vựng:</w:t>
      </w:r>
    </w:p>
    <w:p w:rsidR="00D74C58" w:rsidRDefault="00901FA9">
      <w:pPr>
        <w:pStyle w:val="BodyText"/>
        <w:spacing w:before="42"/>
        <w:ind w:left="535"/>
      </w:pPr>
      <w:r>
        <w:t>+</w:t>
      </w:r>
      <w:r>
        <w:rPr>
          <w:spacing w:val="-5"/>
        </w:rPr>
        <w:t xml:space="preserve"> </w:t>
      </w:r>
      <w:r>
        <w:t>Vốn</w:t>
      </w:r>
      <w:r>
        <w:rPr>
          <w:spacing w:val="-4"/>
        </w:rPr>
        <w:t xml:space="preserve"> </w:t>
      </w:r>
      <w:r>
        <w:t>từ</w:t>
      </w:r>
      <w:r>
        <w:rPr>
          <w:spacing w:val="-4"/>
        </w:rPr>
        <w:t xml:space="preserve"> </w:t>
      </w:r>
      <w:r>
        <w:t>theo</w:t>
      </w:r>
      <w:r>
        <w:rPr>
          <w:spacing w:val="-5"/>
        </w:rPr>
        <w:t xml:space="preserve"> </w:t>
      </w:r>
      <w:r>
        <w:t>chủ</w:t>
      </w:r>
      <w:r>
        <w:rPr>
          <w:spacing w:val="-4"/>
        </w:rPr>
        <w:t xml:space="preserve"> </w:t>
      </w:r>
      <w:r>
        <w:rPr>
          <w:spacing w:val="-2"/>
        </w:rPr>
        <w:t>điểm.</w:t>
      </w:r>
    </w:p>
    <w:p w:rsidR="00D74C58" w:rsidRDefault="00901FA9">
      <w:pPr>
        <w:pStyle w:val="BodyText"/>
        <w:spacing w:before="41"/>
        <w:ind w:left="534"/>
      </w:pPr>
      <w:r>
        <w:t>+</w:t>
      </w:r>
      <w:r>
        <w:rPr>
          <w:spacing w:val="-5"/>
        </w:rPr>
        <w:t xml:space="preserve"> </w:t>
      </w:r>
      <w:r>
        <w:t>Từ</w:t>
      </w:r>
      <w:r>
        <w:rPr>
          <w:spacing w:val="-5"/>
        </w:rPr>
        <w:t xml:space="preserve"> </w:t>
      </w:r>
      <w:r>
        <w:t>điển:</w:t>
      </w:r>
      <w:r>
        <w:rPr>
          <w:spacing w:val="-6"/>
        </w:rPr>
        <w:t xml:space="preserve"> </w:t>
      </w:r>
      <w:r>
        <w:t>Cách</w:t>
      </w:r>
      <w:r>
        <w:rPr>
          <w:spacing w:val="-5"/>
        </w:rPr>
        <w:t xml:space="preserve"> </w:t>
      </w:r>
      <w:r>
        <w:t>tìm</w:t>
      </w:r>
      <w:r>
        <w:rPr>
          <w:spacing w:val="-5"/>
        </w:rPr>
        <w:t xml:space="preserve"> </w:t>
      </w:r>
      <w:r>
        <w:t>từ,</w:t>
      </w:r>
      <w:r>
        <w:rPr>
          <w:spacing w:val="-5"/>
        </w:rPr>
        <w:t xml:space="preserve"> </w:t>
      </w:r>
      <w:r>
        <w:t>nghĩa</w:t>
      </w:r>
      <w:r>
        <w:rPr>
          <w:spacing w:val="-4"/>
        </w:rPr>
        <w:t xml:space="preserve"> </w:t>
      </w:r>
      <w:r>
        <w:t>của</w:t>
      </w:r>
      <w:r>
        <w:rPr>
          <w:spacing w:val="-6"/>
        </w:rPr>
        <w:t xml:space="preserve"> </w:t>
      </w:r>
      <w:r>
        <w:t>từ,</w:t>
      </w:r>
      <w:r>
        <w:rPr>
          <w:spacing w:val="-4"/>
        </w:rPr>
        <w:t xml:space="preserve"> </w:t>
      </w:r>
      <w:r>
        <w:t>cách</w:t>
      </w:r>
      <w:r>
        <w:rPr>
          <w:spacing w:val="-4"/>
        </w:rPr>
        <w:t xml:space="preserve"> </w:t>
      </w:r>
      <w:r>
        <w:t>dùng</w:t>
      </w:r>
      <w:r>
        <w:rPr>
          <w:spacing w:val="-5"/>
        </w:rPr>
        <w:t xml:space="preserve"> </w:t>
      </w:r>
      <w:r>
        <w:t>từ</w:t>
      </w:r>
      <w:r>
        <w:rPr>
          <w:spacing w:val="-5"/>
        </w:rPr>
        <w:t xml:space="preserve"> </w:t>
      </w:r>
      <w:r>
        <w:t>và</w:t>
      </w:r>
      <w:r>
        <w:rPr>
          <w:spacing w:val="-5"/>
        </w:rPr>
        <w:t xml:space="preserve"> </w:t>
      </w:r>
      <w:r>
        <w:t>tra</w:t>
      </w:r>
      <w:r>
        <w:rPr>
          <w:spacing w:val="-6"/>
        </w:rPr>
        <w:t xml:space="preserve"> </w:t>
      </w:r>
      <w:r>
        <w:t>cứu</w:t>
      </w:r>
      <w:r>
        <w:rPr>
          <w:spacing w:val="-4"/>
        </w:rPr>
        <w:t xml:space="preserve"> </w:t>
      </w:r>
      <w:r>
        <w:t>thông</w:t>
      </w:r>
      <w:r>
        <w:rPr>
          <w:spacing w:val="-5"/>
        </w:rPr>
        <w:t xml:space="preserve"> </w:t>
      </w:r>
      <w:r>
        <w:t>tin</w:t>
      </w:r>
      <w:r>
        <w:rPr>
          <w:spacing w:val="-4"/>
        </w:rPr>
        <w:t xml:space="preserve"> </w:t>
      </w:r>
      <w:r>
        <w:rPr>
          <w:spacing w:val="-2"/>
        </w:rPr>
        <w:t>khác.</w:t>
      </w:r>
    </w:p>
    <w:p w:rsidR="00D74C58" w:rsidRDefault="00901FA9">
      <w:pPr>
        <w:pStyle w:val="BodyText"/>
        <w:spacing w:before="42"/>
        <w:ind w:left="535"/>
      </w:pPr>
      <w:r>
        <w:t>+</w:t>
      </w:r>
      <w:r>
        <w:rPr>
          <w:spacing w:val="-6"/>
        </w:rPr>
        <w:t xml:space="preserve"> </w:t>
      </w:r>
      <w:r>
        <w:t>Nghĩa</w:t>
      </w:r>
      <w:r>
        <w:rPr>
          <w:spacing w:val="-5"/>
        </w:rPr>
        <w:t xml:space="preserve"> </w:t>
      </w:r>
      <w:r>
        <w:t>của</w:t>
      </w:r>
      <w:r>
        <w:rPr>
          <w:spacing w:val="-6"/>
        </w:rPr>
        <w:t xml:space="preserve"> </w:t>
      </w:r>
      <w:r>
        <w:t>một</w:t>
      </w:r>
      <w:r>
        <w:rPr>
          <w:spacing w:val="-5"/>
        </w:rPr>
        <w:t xml:space="preserve"> </w:t>
      </w:r>
      <w:r>
        <w:t>số</w:t>
      </w:r>
      <w:r>
        <w:rPr>
          <w:spacing w:val="-5"/>
        </w:rPr>
        <w:t xml:space="preserve"> </w:t>
      </w:r>
      <w:r>
        <w:t>thành</w:t>
      </w:r>
      <w:r>
        <w:rPr>
          <w:spacing w:val="-7"/>
        </w:rPr>
        <w:t xml:space="preserve"> </w:t>
      </w:r>
      <w:r>
        <w:t>ngữ</w:t>
      </w:r>
      <w:r>
        <w:rPr>
          <w:spacing w:val="-6"/>
        </w:rPr>
        <w:t xml:space="preserve"> </w:t>
      </w:r>
      <w:r>
        <w:t>dễ</w:t>
      </w:r>
      <w:r>
        <w:rPr>
          <w:spacing w:val="-5"/>
        </w:rPr>
        <w:t xml:space="preserve"> </w:t>
      </w:r>
      <w:r>
        <w:t>hiểu,</w:t>
      </w:r>
      <w:r>
        <w:rPr>
          <w:spacing w:val="-5"/>
        </w:rPr>
        <w:t xml:space="preserve"> </w:t>
      </w:r>
      <w:r>
        <w:t>thông</w:t>
      </w:r>
      <w:r>
        <w:rPr>
          <w:spacing w:val="-5"/>
        </w:rPr>
        <w:t xml:space="preserve"> </w:t>
      </w:r>
      <w:r>
        <w:rPr>
          <w:spacing w:val="-2"/>
        </w:rPr>
        <w:t>dụng.</w:t>
      </w:r>
    </w:p>
    <w:p w:rsidR="00D74C58" w:rsidRDefault="00901FA9">
      <w:pPr>
        <w:pStyle w:val="BodyText"/>
        <w:spacing w:before="41"/>
        <w:ind w:left="535"/>
      </w:pPr>
      <w:r>
        <w:t>+</w:t>
      </w:r>
      <w:r>
        <w:rPr>
          <w:spacing w:val="-5"/>
        </w:rPr>
        <w:t xml:space="preserve"> </w:t>
      </w:r>
      <w:r>
        <w:t>Nghĩa</w:t>
      </w:r>
      <w:r>
        <w:rPr>
          <w:spacing w:val="-5"/>
        </w:rPr>
        <w:t xml:space="preserve"> </w:t>
      </w:r>
      <w:r>
        <w:t>của</w:t>
      </w:r>
      <w:r>
        <w:rPr>
          <w:spacing w:val="-6"/>
        </w:rPr>
        <w:t xml:space="preserve"> </w:t>
      </w:r>
      <w:r>
        <w:t>một</w:t>
      </w:r>
      <w:r>
        <w:rPr>
          <w:spacing w:val="-5"/>
        </w:rPr>
        <w:t xml:space="preserve"> </w:t>
      </w:r>
      <w:r>
        <w:t>số</w:t>
      </w:r>
      <w:r>
        <w:rPr>
          <w:spacing w:val="-5"/>
        </w:rPr>
        <w:t xml:space="preserve"> </w:t>
      </w:r>
      <w:r>
        <w:t>yếu</w:t>
      </w:r>
      <w:r>
        <w:rPr>
          <w:spacing w:val="-6"/>
        </w:rPr>
        <w:t xml:space="preserve"> </w:t>
      </w:r>
      <w:r>
        <w:t>tố</w:t>
      </w:r>
      <w:r>
        <w:rPr>
          <w:spacing w:val="-5"/>
        </w:rPr>
        <w:t xml:space="preserve"> </w:t>
      </w:r>
      <w:r>
        <w:t>Hán</w:t>
      </w:r>
      <w:r>
        <w:rPr>
          <w:spacing w:val="-6"/>
        </w:rPr>
        <w:t xml:space="preserve"> </w:t>
      </w:r>
      <w:r>
        <w:t>Việt</w:t>
      </w:r>
      <w:r>
        <w:rPr>
          <w:spacing w:val="-6"/>
        </w:rPr>
        <w:t xml:space="preserve"> </w:t>
      </w:r>
      <w:r>
        <w:t>thông</w:t>
      </w:r>
      <w:r>
        <w:rPr>
          <w:spacing w:val="-6"/>
        </w:rPr>
        <w:t xml:space="preserve"> </w:t>
      </w:r>
      <w:r>
        <w:t>dụng,</w:t>
      </w:r>
      <w:r>
        <w:rPr>
          <w:spacing w:val="-4"/>
        </w:rPr>
        <w:t xml:space="preserve"> </w:t>
      </w:r>
      <w:r>
        <w:t>“đồng</w:t>
      </w:r>
      <w:r>
        <w:rPr>
          <w:spacing w:val="-5"/>
        </w:rPr>
        <w:t xml:space="preserve"> </w:t>
      </w:r>
      <w:r>
        <w:t>âm</w:t>
      </w:r>
      <w:r>
        <w:rPr>
          <w:spacing w:val="-5"/>
        </w:rPr>
        <w:t xml:space="preserve"> </w:t>
      </w:r>
      <w:r>
        <w:t>khác</w:t>
      </w:r>
      <w:r>
        <w:rPr>
          <w:spacing w:val="-5"/>
        </w:rPr>
        <w:t xml:space="preserve"> </w:t>
      </w:r>
      <w:r>
        <w:rPr>
          <w:spacing w:val="-2"/>
        </w:rPr>
        <w:t>nghĩa”.</w:t>
      </w:r>
    </w:p>
    <w:p w:rsidR="00D74C58" w:rsidRDefault="00901FA9">
      <w:pPr>
        <w:pStyle w:val="BodyText"/>
        <w:spacing w:before="42"/>
        <w:ind w:left="535"/>
      </w:pPr>
      <w:r>
        <w:t>+</w:t>
      </w:r>
      <w:r>
        <w:rPr>
          <w:spacing w:val="-5"/>
        </w:rPr>
        <w:t xml:space="preserve"> </w:t>
      </w:r>
      <w:r>
        <w:t>Từ</w:t>
      </w:r>
      <w:r>
        <w:rPr>
          <w:spacing w:val="-6"/>
        </w:rPr>
        <w:t xml:space="preserve"> </w:t>
      </w:r>
      <w:r>
        <w:t>đồng</w:t>
      </w:r>
      <w:r>
        <w:rPr>
          <w:spacing w:val="-5"/>
        </w:rPr>
        <w:t xml:space="preserve"> </w:t>
      </w:r>
      <w:r>
        <w:t>nghĩa:</w:t>
      </w:r>
      <w:r>
        <w:rPr>
          <w:spacing w:val="-5"/>
        </w:rPr>
        <w:t xml:space="preserve"> </w:t>
      </w:r>
      <w:r>
        <w:t>Đặc</w:t>
      </w:r>
      <w:r>
        <w:rPr>
          <w:spacing w:val="-4"/>
        </w:rPr>
        <w:t xml:space="preserve"> </w:t>
      </w:r>
      <w:r>
        <w:t>điểm</w:t>
      </w:r>
      <w:r>
        <w:rPr>
          <w:spacing w:val="-5"/>
        </w:rPr>
        <w:t xml:space="preserve"> </w:t>
      </w:r>
      <w:r>
        <w:t>và</w:t>
      </w:r>
      <w:r>
        <w:rPr>
          <w:spacing w:val="-5"/>
        </w:rPr>
        <w:t xml:space="preserve"> </w:t>
      </w:r>
      <w:r>
        <w:t>tác</w:t>
      </w:r>
      <w:r>
        <w:rPr>
          <w:spacing w:val="-5"/>
        </w:rPr>
        <w:t xml:space="preserve"> </w:t>
      </w:r>
      <w:r>
        <w:rPr>
          <w:spacing w:val="-2"/>
        </w:rPr>
        <w:t>dụng.</w:t>
      </w:r>
    </w:p>
    <w:p w:rsidR="00D74C58" w:rsidRDefault="00D74C58">
      <w:pPr>
        <w:sectPr w:rsidR="00D74C58">
          <w:pgSz w:w="10780" w:h="15020"/>
          <w:pgMar w:top="780" w:right="340" w:bottom="1200" w:left="600" w:header="0" w:footer="1019" w:gutter="0"/>
          <w:cols w:space="720"/>
        </w:sectPr>
      </w:pPr>
    </w:p>
    <w:p w:rsidR="00D74C58" w:rsidRDefault="00901FA9">
      <w:pPr>
        <w:pStyle w:val="BodyText"/>
        <w:spacing w:before="107"/>
        <w:ind w:left="535"/>
      </w:pPr>
      <w:r>
        <w:rPr>
          <w:noProof/>
          <w:lang w:val="en-US"/>
        </w:rPr>
        <w:lastRenderedPageBreak/>
        <w:drawing>
          <wp:anchor distT="0" distB="0" distL="0" distR="0" simplePos="0" relativeHeight="478641152" behindDoc="1" locked="0" layoutInCell="1" allowOverlap="1">
            <wp:simplePos x="0" y="0"/>
            <wp:positionH relativeFrom="page">
              <wp:posOffset>411480</wp:posOffset>
            </wp:positionH>
            <wp:positionV relativeFrom="page">
              <wp:posOffset>467093</wp:posOffset>
            </wp:positionV>
            <wp:extent cx="6065520" cy="829055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33" cstate="print"/>
                    <a:stretch>
                      <a:fillRect/>
                    </a:stretch>
                  </pic:blipFill>
                  <pic:spPr>
                    <a:xfrm>
                      <a:off x="0" y="0"/>
                      <a:ext cx="6065520" cy="8290559"/>
                    </a:xfrm>
                    <a:prstGeom prst="rect">
                      <a:avLst/>
                    </a:prstGeom>
                  </pic:spPr>
                </pic:pic>
              </a:graphicData>
            </a:graphic>
          </wp:anchor>
        </w:drawing>
      </w:r>
      <w:r>
        <w:t>+</w:t>
      </w:r>
      <w:r>
        <w:rPr>
          <w:spacing w:val="-5"/>
        </w:rPr>
        <w:t xml:space="preserve"> </w:t>
      </w:r>
      <w:r>
        <w:t>Từ</w:t>
      </w:r>
      <w:r>
        <w:rPr>
          <w:spacing w:val="-6"/>
        </w:rPr>
        <w:t xml:space="preserve"> </w:t>
      </w:r>
      <w:r>
        <w:t>đa</w:t>
      </w:r>
      <w:r>
        <w:rPr>
          <w:spacing w:val="-4"/>
        </w:rPr>
        <w:t xml:space="preserve"> </w:t>
      </w:r>
      <w:r>
        <w:t>nghĩa</w:t>
      </w:r>
      <w:r>
        <w:rPr>
          <w:spacing w:val="-5"/>
        </w:rPr>
        <w:t xml:space="preserve"> </w:t>
      </w:r>
      <w:r>
        <w:t>và</w:t>
      </w:r>
      <w:r>
        <w:rPr>
          <w:spacing w:val="-5"/>
        </w:rPr>
        <w:t xml:space="preserve"> </w:t>
      </w:r>
      <w:r>
        <w:t>nghĩa</w:t>
      </w:r>
      <w:r>
        <w:rPr>
          <w:spacing w:val="-5"/>
        </w:rPr>
        <w:t xml:space="preserve"> </w:t>
      </w:r>
      <w:r>
        <w:t>của</w:t>
      </w:r>
      <w:r>
        <w:rPr>
          <w:spacing w:val="-4"/>
        </w:rPr>
        <w:t xml:space="preserve"> </w:t>
      </w:r>
      <w:r>
        <w:t>từ</w:t>
      </w:r>
      <w:r>
        <w:rPr>
          <w:spacing w:val="-6"/>
        </w:rPr>
        <w:t xml:space="preserve"> </w:t>
      </w:r>
      <w:r>
        <w:t>đa</w:t>
      </w:r>
      <w:r>
        <w:rPr>
          <w:spacing w:val="-5"/>
        </w:rPr>
        <w:t xml:space="preserve"> </w:t>
      </w:r>
      <w:r>
        <w:t>nghĩa</w:t>
      </w:r>
      <w:r>
        <w:rPr>
          <w:spacing w:val="-4"/>
        </w:rPr>
        <w:t xml:space="preserve"> </w:t>
      </w:r>
      <w:r>
        <w:t>trong</w:t>
      </w:r>
      <w:r>
        <w:rPr>
          <w:spacing w:val="-5"/>
        </w:rPr>
        <w:t xml:space="preserve"> </w:t>
      </w:r>
      <w:r>
        <w:t>văn</w:t>
      </w:r>
      <w:r>
        <w:rPr>
          <w:spacing w:val="-6"/>
        </w:rPr>
        <w:t xml:space="preserve"> </w:t>
      </w:r>
      <w:r>
        <w:rPr>
          <w:spacing w:val="-4"/>
        </w:rPr>
        <w:t>bản.</w:t>
      </w:r>
    </w:p>
    <w:p w:rsidR="00D74C58" w:rsidRDefault="00901FA9">
      <w:pPr>
        <w:pStyle w:val="Heading5"/>
        <w:numPr>
          <w:ilvl w:val="3"/>
          <w:numId w:val="1037"/>
        </w:numPr>
        <w:tabs>
          <w:tab w:val="left" w:pos="570"/>
        </w:tabs>
        <w:spacing w:before="42"/>
        <w:ind w:left="570" w:hanging="178"/>
        <w:jc w:val="left"/>
      </w:pPr>
      <w:r>
        <w:t>Ngữ</w:t>
      </w:r>
      <w:r>
        <w:rPr>
          <w:spacing w:val="-6"/>
        </w:rPr>
        <w:t xml:space="preserve"> </w:t>
      </w:r>
      <w:r>
        <w:rPr>
          <w:spacing w:val="-2"/>
        </w:rPr>
        <w:t>pháp:</w:t>
      </w:r>
    </w:p>
    <w:p w:rsidR="00D74C58" w:rsidRDefault="00901FA9">
      <w:pPr>
        <w:pStyle w:val="BodyText"/>
        <w:spacing w:before="83"/>
        <w:ind w:left="535"/>
      </w:pPr>
      <w:r>
        <w:t>+</w:t>
      </w:r>
      <w:r>
        <w:rPr>
          <w:spacing w:val="-5"/>
        </w:rPr>
        <w:t xml:space="preserve"> </w:t>
      </w:r>
      <w:r>
        <w:t>Đại</w:t>
      </w:r>
      <w:r>
        <w:rPr>
          <w:spacing w:val="-4"/>
        </w:rPr>
        <w:t xml:space="preserve"> </w:t>
      </w:r>
      <w:r>
        <w:t>từ</w:t>
      </w:r>
      <w:r>
        <w:rPr>
          <w:spacing w:val="-6"/>
        </w:rPr>
        <w:t xml:space="preserve"> </w:t>
      </w:r>
      <w:r>
        <w:t>và</w:t>
      </w:r>
      <w:r>
        <w:rPr>
          <w:spacing w:val="-5"/>
        </w:rPr>
        <w:t xml:space="preserve"> </w:t>
      </w:r>
      <w:r>
        <w:t>kết</w:t>
      </w:r>
      <w:r>
        <w:rPr>
          <w:spacing w:val="-5"/>
        </w:rPr>
        <w:t xml:space="preserve"> </w:t>
      </w:r>
      <w:r>
        <w:t>từ:</w:t>
      </w:r>
      <w:r>
        <w:rPr>
          <w:spacing w:val="-4"/>
        </w:rPr>
        <w:t xml:space="preserve"> </w:t>
      </w:r>
      <w:r>
        <w:t>Đặc</w:t>
      </w:r>
      <w:r>
        <w:rPr>
          <w:spacing w:val="-5"/>
        </w:rPr>
        <w:t xml:space="preserve"> </w:t>
      </w:r>
      <w:r>
        <w:t>điểm</w:t>
      </w:r>
      <w:r>
        <w:rPr>
          <w:spacing w:val="-5"/>
        </w:rPr>
        <w:t xml:space="preserve"> </w:t>
      </w:r>
      <w:r>
        <w:t>và</w:t>
      </w:r>
      <w:r>
        <w:rPr>
          <w:spacing w:val="-5"/>
        </w:rPr>
        <w:t xml:space="preserve"> </w:t>
      </w:r>
      <w:r>
        <w:t>chức</w:t>
      </w:r>
      <w:r>
        <w:rPr>
          <w:spacing w:val="-5"/>
        </w:rPr>
        <w:t xml:space="preserve"> </w:t>
      </w:r>
      <w:r>
        <w:rPr>
          <w:spacing w:val="-2"/>
        </w:rPr>
        <w:t>năng.</w:t>
      </w:r>
    </w:p>
    <w:p w:rsidR="00D74C58" w:rsidRDefault="00901FA9">
      <w:pPr>
        <w:pStyle w:val="BodyText"/>
        <w:spacing w:before="41"/>
        <w:ind w:left="535"/>
      </w:pPr>
      <w:r>
        <w:t>+</w:t>
      </w:r>
      <w:r>
        <w:rPr>
          <w:spacing w:val="-5"/>
        </w:rPr>
        <w:t xml:space="preserve"> </w:t>
      </w:r>
      <w:r>
        <w:t>Câu</w:t>
      </w:r>
      <w:r>
        <w:rPr>
          <w:spacing w:val="-5"/>
        </w:rPr>
        <w:t xml:space="preserve"> </w:t>
      </w:r>
      <w:r>
        <w:t>đơn</w:t>
      </w:r>
      <w:r>
        <w:rPr>
          <w:spacing w:val="-5"/>
        </w:rPr>
        <w:t xml:space="preserve"> </w:t>
      </w:r>
      <w:r>
        <w:t>và</w:t>
      </w:r>
      <w:r>
        <w:rPr>
          <w:spacing w:val="-4"/>
        </w:rPr>
        <w:t xml:space="preserve"> </w:t>
      </w:r>
      <w:r>
        <w:t>câu</w:t>
      </w:r>
      <w:r>
        <w:rPr>
          <w:spacing w:val="-5"/>
        </w:rPr>
        <w:t xml:space="preserve"> </w:t>
      </w:r>
      <w:r>
        <w:t>ghép:</w:t>
      </w:r>
      <w:r>
        <w:rPr>
          <w:spacing w:val="-5"/>
        </w:rPr>
        <w:t xml:space="preserve"> </w:t>
      </w:r>
      <w:r>
        <w:t>Đặc</w:t>
      </w:r>
      <w:r>
        <w:rPr>
          <w:spacing w:val="-5"/>
        </w:rPr>
        <w:t xml:space="preserve"> </w:t>
      </w:r>
      <w:r>
        <w:t>điểm</w:t>
      </w:r>
      <w:r>
        <w:rPr>
          <w:spacing w:val="-4"/>
        </w:rPr>
        <w:t xml:space="preserve"> </w:t>
      </w:r>
      <w:r>
        <w:t>và</w:t>
      </w:r>
      <w:r>
        <w:rPr>
          <w:spacing w:val="-4"/>
        </w:rPr>
        <w:t xml:space="preserve"> </w:t>
      </w:r>
      <w:r>
        <w:t>chức</w:t>
      </w:r>
      <w:r>
        <w:rPr>
          <w:spacing w:val="-5"/>
        </w:rPr>
        <w:t xml:space="preserve"> </w:t>
      </w:r>
      <w:r>
        <w:rPr>
          <w:spacing w:val="-2"/>
        </w:rPr>
        <w:t>năng.</w:t>
      </w:r>
    </w:p>
    <w:p w:rsidR="00D74C58" w:rsidRDefault="00901FA9">
      <w:pPr>
        <w:pStyle w:val="BodyText"/>
        <w:spacing w:before="42" w:line="276" w:lineRule="auto"/>
        <w:ind w:left="250" w:right="496" w:firstLine="284"/>
      </w:pPr>
      <w:r>
        <w:t>+ Công dụng của dấu gạch ngang (đặt ở giữa câu để đánh dấu bộ phận chú thích, giải thích trong câu), dấu gạch nối (nối các tiếng trong những từ mượn gồm nhiều tiếng).</w:t>
      </w:r>
    </w:p>
    <w:p w:rsidR="00D74C58" w:rsidRDefault="00901FA9">
      <w:pPr>
        <w:pStyle w:val="Heading5"/>
        <w:numPr>
          <w:ilvl w:val="3"/>
          <w:numId w:val="1037"/>
        </w:numPr>
        <w:tabs>
          <w:tab w:val="left" w:pos="571"/>
        </w:tabs>
        <w:ind w:left="571" w:hanging="179"/>
        <w:jc w:val="left"/>
      </w:pPr>
      <w:r>
        <w:t>Hoạt</w:t>
      </w:r>
      <w:r>
        <w:rPr>
          <w:spacing w:val="-6"/>
        </w:rPr>
        <w:t xml:space="preserve"> </w:t>
      </w:r>
      <w:r>
        <w:t>động</w:t>
      </w:r>
      <w:r>
        <w:rPr>
          <w:spacing w:val="-5"/>
        </w:rPr>
        <w:t xml:space="preserve"> </w:t>
      </w:r>
      <w:r>
        <w:t>giao</w:t>
      </w:r>
      <w:r>
        <w:rPr>
          <w:spacing w:val="-5"/>
        </w:rPr>
        <w:t xml:space="preserve"> </w:t>
      </w:r>
      <w:r>
        <w:rPr>
          <w:spacing w:val="-4"/>
        </w:rPr>
        <w:t>tiếp:</w:t>
      </w:r>
    </w:p>
    <w:p w:rsidR="00D74C58" w:rsidRDefault="00901FA9">
      <w:pPr>
        <w:pStyle w:val="BodyText"/>
        <w:spacing w:before="83"/>
        <w:ind w:left="535"/>
      </w:pPr>
      <w:r>
        <w:t>+</w:t>
      </w:r>
      <w:r>
        <w:rPr>
          <w:spacing w:val="-6"/>
        </w:rPr>
        <w:t xml:space="preserve"> </w:t>
      </w:r>
      <w:r>
        <w:t>Biện</w:t>
      </w:r>
      <w:r>
        <w:rPr>
          <w:spacing w:val="-6"/>
        </w:rPr>
        <w:t xml:space="preserve"> </w:t>
      </w:r>
      <w:r>
        <w:t>pháp</w:t>
      </w:r>
      <w:r>
        <w:rPr>
          <w:spacing w:val="-5"/>
        </w:rPr>
        <w:t xml:space="preserve"> </w:t>
      </w:r>
      <w:r>
        <w:t>tu</w:t>
      </w:r>
      <w:r>
        <w:rPr>
          <w:spacing w:val="-6"/>
        </w:rPr>
        <w:t xml:space="preserve"> </w:t>
      </w:r>
      <w:r>
        <w:t>từ</w:t>
      </w:r>
      <w:r>
        <w:rPr>
          <w:spacing w:val="-5"/>
        </w:rPr>
        <w:t xml:space="preserve"> </w:t>
      </w:r>
      <w:r>
        <w:t>điệp</w:t>
      </w:r>
      <w:r>
        <w:rPr>
          <w:spacing w:val="-7"/>
        </w:rPr>
        <w:t xml:space="preserve"> </w:t>
      </w:r>
      <w:r>
        <w:t>từ,</w:t>
      </w:r>
      <w:r>
        <w:rPr>
          <w:spacing w:val="-4"/>
        </w:rPr>
        <w:t xml:space="preserve"> </w:t>
      </w:r>
      <w:r>
        <w:t>điệp</w:t>
      </w:r>
      <w:r>
        <w:rPr>
          <w:spacing w:val="-5"/>
        </w:rPr>
        <w:t xml:space="preserve"> </w:t>
      </w:r>
      <w:r>
        <w:t>ngữ:</w:t>
      </w:r>
      <w:r>
        <w:rPr>
          <w:spacing w:val="-4"/>
        </w:rPr>
        <w:t xml:space="preserve"> </w:t>
      </w:r>
      <w:r>
        <w:t>Đặc</w:t>
      </w:r>
      <w:r>
        <w:rPr>
          <w:spacing w:val="-5"/>
        </w:rPr>
        <w:t xml:space="preserve"> </w:t>
      </w:r>
      <w:r>
        <w:t>điểm</w:t>
      </w:r>
      <w:r>
        <w:rPr>
          <w:spacing w:val="-4"/>
        </w:rPr>
        <w:t xml:space="preserve"> </w:t>
      </w:r>
      <w:r>
        <w:t>và</w:t>
      </w:r>
      <w:r>
        <w:rPr>
          <w:spacing w:val="-5"/>
        </w:rPr>
        <w:t xml:space="preserve"> </w:t>
      </w:r>
      <w:r>
        <w:t>tác</w:t>
      </w:r>
      <w:r>
        <w:rPr>
          <w:spacing w:val="-5"/>
        </w:rPr>
        <w:t xml:space="preserve"> </w:t>
      </w:r>
      <w:r>
        <w:rPr>
          <w:spacing w:val="-2"/>
        </w:rPr>
        <w:t>dụng.</w:t>
      </w:r>
    </w:p>
    <w:p w:rsidR="00D74C58" w:rsidRDefault="00901FA9">
      <w:pPr>
        <w:pStyle w:val="BodyText"/>
        <w:spacing w:before="41" w:line="276" w:lineRule="auto"/>
        <w:ind w:left="250" w:right="496" w:firstLine="284"/>
      </w:pPr>
      <w:r>
        <w:t>+</w:t>
      </w:r>
      <w:r>
        <w:rPr>
          <w:spacing w:val="-7"/>
        </w:rPr>
        <w:t xml:space="preserve"> </w:t>
      </w:r>
      <w:r>
        <w:t>Liên</w:t>
      </w:r>
      <w:r>
        <w:rPr>
          <w:spacing w:val="-7"/>
        </w:rPr>
        <w:t xml:space="preserve"> </w:t>
      </w:r>
      <w:r>
        <w:t>kết</w:t>
      </w:r>
      <w:r>
        <w:rPr>
          <w:spacing w:val="-7"/>
        </w:rPr>
        <w:t xml:space="preserve"> </w:t>
      </w:r>
      <w:r>
        <w:t>giữa</w:t>
      </w:r>
      <w:r>
        <w:rPr>
          <w:spacing w:val="-7"/>
        </w:rPr>
        <w:t xml:space="preserve"> </w:t>
      </w:r>
      <w:r>
        <w:t>các</w:t>
      </w:r>
      <w:r>
        <w:rPr>
          <w:spacing w:val="-7"/>
        </w:rPr>
        <w:t xml:space="preserve"> </w:t>
      </w:r>
      <w:r>
        <w:t>câu</w:t>
      </w:r>
      <w:r>
        <w:rPr>
          <w:spacing w:val="-7"/>
        </w:rPr>
        <w:t xml:space="preserve"> </w:t>
      </w:r>
      <w:r>
        <w:t>trong</w:t>
      </w:r>
      <w:r>
        <w:rPr>
          <w:spacing w:val="-7"/>
        </w:rPr>
        <w:t xml:space="preserve"> </w:t>
      </w:r>
      <w:r>
        <w:t>một</w:t>
      </w:r>
      <w:r>
        <w:rPr>
          <w:spacing w:val="-7"/>
        </w:rPr>
        <w:t xml:space="preserve"> </w:t>
      </w:r>
      <w:r>
        <w:t>đoạn</w:t>
      </w:r>
      <w:r>
        <w:rPr>
          <w:spacing w:val="-7"/>
        </w:rPr>
        <w:t xml:space="preserve"> </w:t>
      </w:r>
      <w:r>
        <w:t>văn,</w:t>
      </w:r>
      <w:r>
        <w:rPr>
          <w:spacing w:val="-7"/>
        </w:rPr>
        <w:t xml:space="preserve"> </w:t>
      </w:r>
      <w:r>
        <w:t>một</w:t>
      </w:r>
      <w:r>
        <w:rPr>
          <w:spacing w:val="-7"/>
        </w:rPr>
        <w:t xml:space="preserve"> </w:t>
      </w:r>
      <w:r>
        <w:t>số</w:t>
      </w:r>
      <w:r>
        <w:rPr>
          <w:spacing w:val="-7"/>
        </w:rPr>
        <w:t xml:space="preserve"> </w:t>
      </w:r>
      <w:r>
        <w:t>biện</w:t>
      </w:r>
      <w:r>
        <w:rPr>
          <w:spacing w:val="-7"/>
        </w:rPr>
        <w:t xml:space="preserve"> </w:t>
      </w:r>
      <w:r>
        <w:t>pháp</w:t>
      </w:r>
      <w:r>
        <w:rPr>
          <w:spacing w:val="-7"/>
        </w:rPr>
        <w:t xml:space="preserve"> </w:t>
      </w:r>
      <w:r>
        <w:t>liên</w:t>
      </w:r>
      <w:r>
        <w:rPr>
          <w:spacing w:val="-7"/>
        </w:rPr>
        <w:t xml:space="preserve"> </w:t>
      </w:r>
      <w:r>
        <w:t>kết</w:t>
      </w:r>
      <w:r>
        <w:rPr>
          <w:spacing w:val="-7"/>
        </w:rPr>
        <w:t xml:space="preserve"> </w:t>
      </w:r>
      <w:r>
        <w:t>câu</w:t>
      </w:r>
      <w:r>
        <w:rPr>
          <w:spacing w:val="-7"/>
        </w:rPr>
        <w:t xml:space="preserve"> </w:t>
      </w:r>
      <w:r>
        <w:t>và</w:t>
      </w:r>
      <w:r>
        <w:rPr>
          <w:spacing w:val="-7"/>
        </w:rPr>
        <w:t xml:space="preserve"> </w:t>
      </w:r>
      <w:r>
        <w:t>các</w:t>
      </w:r>
      <w:r>
        <w:rPr>
          <w:spacing w:val="-7"/>
        </w:rPr>
        <w:t xml:space="preserve"> </w:t>
      </w:r>
      <w:r>
        <w:t>từ</w:t>
      </w:r>
      <w:r>
        <w:rPr>
          <w:spacing w:val="-8"/>
        </w:rPr>
        <w:t xml:space="preserve"> </w:t>
      </w:r>
      <w:r>
        <w:t>ngữ</w:t>
      </w:r>
      <w:r>
        <w:rPr>
          <w:spacing w:val="-8"/>
        </w:rPr>
        <w:t xml:space="preserve"> </w:t>
      </w:r>
      <w:r>
        <w:t>liên kết: Đặc điểm và tác dụng.</w:t>
      </w:r>
    </w:p>
    <w:p w:rsidR="00D74C58" w:rsidRDefault="00901FA9">
      <w:pPr>
        <w:pStyle w:val="ListParagraph"/>
        <w:numPr>
          <w:ilvl w:val="2"/>
          <w:numId w:val="1037"/>
        </w:numPr>
        <w:tabs>
          <w:tab w:val="left" w:pos="811"/>
        </w:tabs>
        <w:spacing w:before="0"/>
        <w:ind w:left="811" w:hanging="419"/>
        <w:rPr>
          <w:sz w:val="24"/>
        </w:rPr>
      </w:pPr>
      <w:r>
        <w:rPr>
          <w:b/>
          <w:i/>
          <w:sz w:val="24"/>
        </w:rPr>
        <w:t>Nói</w:t>
      </w:r>
      <w:r>
        <w:rPr>
          <w:b/>
          <w:i/>
          <w:spacing w:val="-4"/>
          <w:sz w:val="24"/>
        </w:rPr>
        <w:t xml:space="preserve"> </w:t>
      </w:r>
      <w:r>
        <w:rPr>
          <w:b/>
          <w:i/>
          <w:sz w:val="24"/>
        </w:rPr>
        <w:t>và</w:t>
      </w:r>
      <w:r>
        <w:rPr>
          <w:b/>
          <w:i/>
          <w:spacing w:val="-4"/>
          <w:sz w:val="24"/>
        </w:rPr>
        <w:t xml:space="preserve"> </w:t>
      </w:r>
      <w:r>
        <w:rPr>
          <w:b/>
          <w:i/>
          <w:sz w:val="24"/>
        </w:rPr>
        <w:t>nghe</w:t>
      </w:r>
      <w:r>
        <w:rPr>
          <w:b/>
          <w:i/>
          <w:spacing w:val="-4"/>
          <w:sz w:val="24"/>
        </w:rPr>
        <w:t xml:space="preserve"> </w:t>
      </w:r>
      <w:r>
        <w:rPr>
          <w:sz w:val="24"/>
        </w:rPr>
        <w:t>(bài</w:t>
      </w:r>
      <w:r>
        <w:rPr>
          <w:spacing w:val="-5"/>
          <w:sz w:val="24"/>
        </w:rPr>
        <w:t xml:space="preserve"> </w:t>
      </w:r>
      <w:r>
        <w:rPr>
          <w:sz w:val="24"/>
        </w:rPr>
        <w:t>2</w:t>
      </w:r>
      <w:r>
        <w:rPr>
          <w:spacing w:val="-4"/>
          <w:sz w:val="24"/>
        </w:rPr>
        <w:t xml:space="preserve"> </w:t>
      </w:r>
      <w:r>
        <w:rPr>
          <w:sz w:val="24"/>
        </w:rPr>
        <w:t>và</w:t>
      </w:r>
      <w:r>
        <w:rPr>
          <w:spacing w:val="-5"/>
          <w:sz w:val="24"/>
        </w:rPr>
        <w:t xml:space="preserve"> </w:t>
      </w:r>
      <w:r>
        <w:rPr>
          <w:sz w:val="24"/>
        </w:rPr>
        <w:t>bài</w:t>
      </w:r>
      <w:r>
        <w:rPr>
          <w:spacing w:val="-5"/>
          <w:sz w:val="24"/>
        </w:rPr>
        <w:t xml:space="preserve"> 6)</w:t>
      </w:r>
    </w:p>
    <w:p w:rsidR="00D74C58" w:rsidRDefault="00901FA9">
      <w:pPr>
        <w:pStyle w:val="BodyText"/>
        <w:spacing w:before="40" w:line="276" w:lineRule="auto"/>
        <w:ind w:left="250" w:firstLine="141"/>
      </w:pPr>
      <w:r>
        <w:t>YCCĐ ở hoạt động này được trình bày dựa vào sự cụ thể hoá một hoặc một số YCCĐ được Chương trình quy định và nội dung dạy học cụ thể:</w:t>
      </w:r>
    </w:p>
    <w:p w:rsidR="00D74C58" w:rsidRDefault="00901FA9">
      <w:pPr>
        <w:pStyle w:val="Heading5"/>
        <w:numPr>
          <w:ilvl w:val="3"/>
          <w:numId w:val="1037"/>
        </w:numPr>
        <w:tabs>
          <w:tab w:val="left" w:pos="571"/>
        </w:tabs>
        <w:spacing w:before="1"/>
        <w:ind w:left="571" w:hanging="179"/>
        <w:jc w:val="left"/>
      </w:pPr>
      <w:r>
        <w:rPr>
          <w:spacing w:val="-4"/>
        </w:rPr>
        <w:t>Nói:</w:t>
      </w:r>
    </w:p>
    <w:p w:rsidR="00D74C58" w:rsidRDefault="00901FA9">
      <w:pPr>
        <w:pStyle w:val="BodyText"/>
        <w:spacing w:before="42" w:line="276" w:lineRule="auto"/>
        <w:ind w:left="250" w:right="516" w:firstLine="284"/>
        <w:jc w:val="both"/>
      </w:pPr>
      <w:r>
        <w:t>+</w:t>
      </w:r>
      <w:r>
        <w:rPr>
          <w:spacing w:val="-9"/>
        </w:rPr>
        <w:t xml:space="preserve"> </w:t>
      </w:r>
      <w:r>
        <w:t>Điều</w:t>
      </w:r>
      <w:r>
        <w:rPr>
          <w:spacing w:val="-10"/>
        </w:rPr>
        <w:t xml:space="preserve"> </w:t>
      </w:r>
      <w:r>
        <w:t>chỉnh</w:t>
      </w:r>
      <w:r>
        <w:rPr>
          <w:spacing w:val="-10"/>
        </w:rPr>
        <w:t xml:space="preserve"> </w:t>
      </w:r>
      <w:r>
        <w:t>được</w:t>
      </w:r>
      <w:r>
        <w:rPr>
          <w:spacing w:val="-9"/>
        </w:rPr>
        <w:t xml:space="preserve"> </w:t>
      </w:r>
      <w:r>
        <w:t>lời</w:t>
      </w:r>
      <w:r>
        <w:rPr>
          <w:spacing w:val="-9"/>
        </w:rPr>
        <w:t xml:space="preserve"> </w:t>
      </w:r>
      <w:r>
        <w:t>nói</w:t>
      </w:r>
      <w:r>
        <w:rPr>
          <w:spacing w:val="-9"/>
        </w:rPr>
        <w:t xml:space="preserve"> </w:t>
      </w:r>
      <w:r>
        <w:t>(từ</w:t>
      </w:r>
      <w:r>
        <w:rPr>
          <w:spacing w:val="-10"/>
        </w:rPr>
        <w:t xml:space="preserve"> </w:t>
      </w:r>
      <w:r>
        <w:t>ngữ,</w:t>
      </w:r>
      <w:r>
        <w:rPr>
          <w:spacing w:val="-10"/>
        </w:rPr>
        <w:t xml:space="preserve"> </w:t>
      </w:r>
      <w:r>
        <w:t>tốc</w:t>
      </w:r>
      <w:r>
        <w:rPr>
          <w:spacing w:val="-9"/>
        </w:rPr>
        <w:t xml:space="preserve"> </w:t>
      </w:r>
      <w:r>
        <w:t>độ,</w:t>
      </w:r>
      <w:r>
        <w:rPr>
          <w:spacing w:val="-9"/>
        </w:rPr>
        <w:t xml:space="preserve"> </w:t>
      </w:r>
      <w:r>
        <w:t>âm</w:t>
      </w:r>
      <w:r>
        <w:rPr>
          <w:spacing w:val="-9"/>
        </w:rPr>
        <w:t xml:space="preserve"> </w:t>
      </w:r>
      <w:r>
        <w:t>lượng)</w:t>
      </w:r>
      <w:r>
        <w:rPr>
          <w:spacing w:val="-10"/>
        </w:rPr>
        <w:t xml:space="preserve"> </w:t>
      </w:r>
      <w:r>
        <w:t>cho</w:t>
      </w:r>
      <w:r>
        <w:rPr>
          <w:spacing w:val="-10"/>
        </w:rPr>
        <w:t xml:space="preserve"> </w:t>
      </w:r>
      <w:r>
        <w:t>phù</w:t>
      </w:r>
      <w:r>
        <w:rPr>
          <w:spacing w:val="-10"/>
        </w:rPr>
        <w:t xml:space="preserve"> </w:t>
      </w:r>
      <w:r>
        <w:t>hợp</w:t>
      </w:r>
      <w:r>
        <w:rPr>
          <w:spacing w:val="-10"/>
        </w:rPr>
        <w:t xml:space="preserve"> </w:t>
      </w:r>
      <w:r>
        <w:t>với</w:t>
      </w:r>
      <w:r>
        <w:rPr>
          <w:spacing w:val="-9"/>
        </w:rPr>
        <w:t xml:space="preserve"> </w:t>
      </w:r>
      <w:r>
        <w:t>người</w:t>
      </w:r>
      <w:r>
        <w:rPr>
          <w:spacing w:val="-10"/>
        </w:rPr>
        <w:t xml:space="preserve"> </w:t>
      </w:r>
      <w:r>
        <w:t>nghe.</w:t>
      </w:r>
      <w:r>
        <w:rPr>
          <w:spacing w:val="-10"/>
        </w:rPr>
        <w:t xml:space="preserve"> </w:t>
      </w:r>
      <w:r>
        <w:t>Trình</w:t>
      </w:r>
      <w:r>
        <w:rPr>
          <w:spacing w:val="-10"/>
        </w:rPr>
        <w:t xml:space="preserve"> </w:t>
      </w:r>
      <w:r>
        <w:t>bày ý</w:t>
      </w:r>
      <w:r>
        <w:rPr>
          <w:spacing w:val="-9"/>
        </w:rPr>
        <w:t xml:space="preserve"> </w:t>
      </w:r>
      <w:r>
        <w:t>tưởng</w:t>
      </w:r>
      <w:r>
        <w:rPr>
          <w:spacing w:val="-9"/>
        </w:rPr>
        <w:t xml:space="preserve"> </w:t>
      </w:r>
      <w:r>
        <w:t>rõ</w:t>
      </w:r>
      <w:r>
        <w:rPr>
          <w:spacing w:val="-9"/>
        </w:rPr>
        <w:t xml:space="preserve"> </w:t>
      </w:r>
      <w:r>
        <w:t>ràng,</w:t>
      </w:r>
      <w:r>
        <w:rPr>
          <w:spacing w:val="-9"/>
        </w:rPr>
        <w:t xml:space="preserve"> </w:t>
      </w:r>
      <w:r>
        <w:t>có</w:t>
      </w:r>
      <w:r>
        <w:rPr>
          <w:spacing w:val="-9"/>
        </w:rPr>
        <w:t xml:space="preserve"> </w:t>
      </w:r>
      <w:r>
        <w:t>cảm</w:t>
      </w:r>
      <w:r>
        <w:rPr>
          <w:spacing w:val="-8"/>
        </w:rPr>
        <w:t xml:space="preserve"> </w:t>
      </w:r>
      <w:r>
        <w:t>xúc;</w:t>
      </w:r>
      <w:r>
        <w:rPr>
          <w:spacing w:val="-8"/>
        </w:rPr>
        <w:t xml:space="preserve"> </w:t>
      </w:r>
      <w:r>
        <w:t>có</w:t>
      </w:r>
      <w:r>
        <w:rPr>
          <w:spacing w:val="-8"/>
        </w:rPr>
        <w:t xml:space="preserve"> </w:t>
      </w:r>
      <w:r>
        <w:t>thái</w:t>
      </w:r>
      <w:r>
        <w:rPr>
          <w:spacing w:val="-10"/>
        </w:rPr>
        <w:t xml:space="preserve"> </w:t>
      </w:r>
      <w:r>
        <w:t>độ</w:t>
      </w:r>
      <w:r>
        <w:rPr>
          <w:spacing w:val="-9"/>
        </w:rPr>
        <w:t xml:space="preserve"> </w:t>
      </w:r>
      <w:r>
        <w:t>tự</w:t>
      </w:r>
      <w:r>
        <w:rPr>
          <w:spacing w:val="-9"/>
        </w:rPr>
        <w:t xml:space="preserve"> </w:t>
      </w:r>
      <w:r>
        <w:t>tin</w:t>
      </w:r>
      <w:r>
        <w:rPr>
          <w:spacing w:val="-8"/>
        </w:rPr>
        <w:t xml:space="preserve"> </w:t>
      </w:r>
      <w:r>
        <w:t>khi</w:t>
      </w:r>
      <w:r>
        <w:rPr>
          <w:spacing w:val="-8"/>
        </w:rPr>
        <w:t xml:space="preserve"> </w:t>
      </w:r>
      <w:r>
        <w:t>nói</w:t>
      </w:r>
      <w:r>
        <w:rPr>
          <w:spacing w:val="-8"/>
        </w:rPr>
        <w:t xml:space="preserve"> </w:t>
      </w:r>
      <w:r>
        <w:t>trước</w:t>
      </w:r>
      <w:r>
        <w:rPr>
          <w:spacing w:val="-9"/>
        </w:rPr>
        <w:t xml:space="preserve"> </w:t>
      </w:r>
      <w:r>
        <w:t>nhiều</w:t>
      </w:r>
      <w:r>
        <w:rPr>
          <w:spacing w:val="-9"/>
        </w:rPr>
        <w:t xml:space="preserve"> </w:t>
      </w:r>
      <w:r>
        <w:t>người;</w:t>
      </w:r>
      <w:r>
        <w:rPr>
          <w:spacing w:val="-8"/>
        </w:rPr>
        <w:t xml:space="preserve"> </w:t>
      </w:r>
      <w:r>
        <w:t>sử</w:t>
      </w:r>
      <w:r>
        <w:rPr>
          <w:spacing w:val="-9"/>
        </w:rPr>
        <w:t xml:space="preserve"> </w:t>
      </w:r>
      <w:r>
        <w:t>dụng</w:t>
      </w:r>
      <w:r>
        <w:rPr>
          <w:spacing w:val="-9"/>
        </w:rPr>
        <w:t xml:space="preserve"> </w:t>
      </w:r>
      <w:r>
        <w:t>lời</w:t>
      </w:r>
      <w:r>
        <w:rPr>
          <w:spacing w:val="-8"/>
        </w:rPr>
        <w:t xml:space="preserve"> </w:t>
      </w:r>
      <w:r>
        <w:t>nói,</w:t>
      </w:r>
      <w:r>
        <w:rPr>
          <w:spacing w:val="-8"/>
        </w:rPr>
        <w:t xml:space="preserve"> </w:t>
      </w:r>
      <w:r>
        <w:t>cử</w:t>
      </w:r>
      <w:r>
        <w:rPr>
          <w:spacing w:val="-2"/>
        </w:rPr>
        <w:t xml:space="preserve"> </w:t>
      </w:r>
      <w:r>
        <w:t>chỉ, điệu bộ thích hợp.</w:t>
      </w:r>
    </w:p>
    <w:p w:rsidR="00D74C58" w:rsidRDefault="00901FA9">
      <w:pPr>
        <w:pStyle w:val="BodyText"/>
        <w:spacing w:before="0" w:line="275" w:lineRule="exact"/>
        <w:ind w:left="535"/>
        <w:jc w:val="both"/>
      </w:pPr>
      <w:r>
        <w:t>+</w:t>
      </w:r>
      <w:r>
        <w:rPr>
          <w:spacing w:val="-5"/>
        </w:rPr>
        <w:t xml:space="preserve"> </w:t>
      </w:r>
      <w:r>
        <w:t>Sử</w:t>
      </w:r>
      <w:r>
        <w:rPr>
          <w:spacing w:val="-6"/>
        </w:rPr>
        <w:t xml:space="preserve"> </w:t>
      </w:r>
      <w:r>
        <w:t>dụng</w:t>
      </w:r>
      <w:r>
        <w:rPr>
          <w:spacing w:val="-5"/>
        </w:rPr>
        <w:t xml:space="preserve"> </w:t>
      </w:r>
      <w:r>
        <w:t>được</w:t>
      </w:r>
      <w:r>
        <w:rPr>
          <w:spacing w:val="-5"/>
        </w:rPr>
        <w:t xml:space="preserve"> </w:t>
      </w:r>
      <w:r>
        <w:t>các</w:t>
      </w:r>
      <w:r>
        <w:rPr>
          <w:spacing w:val="-4"/>
        </w:rPr>
        <w:t xml:space="preserve"> </w:t>
      </w:r>
      <w:r>
        <w:t>phương</w:t>
      </w:r>
      <w:r>
        <w:rPr>
          <w:spacing w:val="-5"/>
        </w:rPr>
        <w:t xml:space="preserve"> </w:t>
      </w:r>
      <w:r>
        <w:t>tiện</w:t>
      </w:r>
      <w:r>
        <w:rPr>
          <w:spacing w:val="-5"/>
        </w:rPr>
        <w:t xml:space="preserve"> </w:t>
      </w:r>
      <w:r>
        <w:t>hỗ</w:t>
      </w:r>
      <w:r>
        <w:rPr>
          <w:spacing w:val="-6"/>
        </w:rPr>
        <w:t xml:space="preserve"> </w:t>
      </w:r>
      <w:r>
        <w:t>trợ</w:t>
      </w:r>
      <w:r>
        <w:rPr>
          <w:spacing w:val="-5"/>
        </w:rPr>
        <w:t xml:space="preserve"> </w:t>
      </w:r>
      <w:r>
        <w:t>phù</w:t>
      </w:r>
      <w:r>
        <w:rPr>
          <w:spacing w:val="-5"/>
        </w:rPr>
        <w:t xml:space="preserve"> </w:t>
      </w:r>
      <w:r>
        <w:t>hợp</w:t>
      </w:r>
      <w:r>
        <w:rPr>
          <w:spacing w:val="-7"/>
        </w:rPr>
        <w:t xml:space="preserve"> </w:t>
      </w:r>
      <w:r>
        <w:t>để</w:t>
      </w:r>
      <w:r>
        <w:rPr>
          <w:spacing w:val="-4"/>
        </w:rPr>
        <w:t xml:space="preserve"> </w:t>
      </w:r>
      <w:r>
        <w:t>tăng</w:t>
      </w:r>
      <w:r>
        <w:rPr>
          <w:spacing w:val="-5"/>
        </w:rPr>
        <w:t xml:space="preserve"> </w:t>
      </w:r>
      <w:r>
        <w:t>hiệu</w:t>
      </w:r>
      <w:r>
        <w:rPr>
          <w:spacing w:val="-6"/>
        </w:rPr>
        <w:t xml:space="preserve"> </w:t>
      </w:r>
      <w:r>
        <w:t>quả</w:t>
      </w:r>
      <w:r>
        <w:rPr>
          <w:spacing w:val="-5"/>
        </w:rPr>
        <w:t xml:space="preserve"> </w:t>
      </w:r>
      <w:r>
        <w:t>biểu</w:t>
      </w:r>
      <w:r>
        <w:rPr>
          <w:spacing w:val="-4"/>
        </w:rPr>
        <w:t xml:space="preserve"> đạt.</w:t>
      </w:r>
    </w:p>
    <w:p w:rsidR="00D74C58" w:rsidRDefault="00901FA9">
      <w:pPr>
        <w:pStyle w:val="BodyText"/>
        <w:spacing w:before="42" w:line="276" w:lineRule="auto"/>
        <w:ind w:left="250" w:right="515" w:firstLine="284"/>
        <w:jc w:val="both"/>
      </w:pPr>
      <w:r>
        <w:t>+</w:t>
      </w:r>
      <w:r>
        <w:rPr>
          <w:spacing w:val="-1"/>
        </w:rPr>
        <w:t xml:space="preserve"> </w:t>
      </w:r>
      <w:r>
        <w:t>Biết</w:t>
      </w:r>
      <w:r>
        <w:rPr>
          <w:spacing w:val="-1"/>
        </w:rPr>
        <w:t xml:space="preserve"> </w:t>
      </w:r>
      <w:r>
        <w:t>dựa</w:t>
      </w:r>
      <w:r>
        <w:rPr>
          <w:spacing w:val="-1"/>
        </w:rPr>
        <w:t xml:space="preserve"> </w:t>
      </w:r>
      <w:r>
        <w:t>trên</w:t>
      </w:r>
      <w:r>
        <w:rPr>
          <w:spacing w:val="-1"/>
        </w:rPr>
        <w:t xml:space="preserve"> </w:t>
      </w:r>
      <w:r>
        <w:t>gợi</w:t>
      </w:r>
      <w:r>
        <w:rPr>
          <w:spacing w:val="-1"/>
        </w:rPr>
        <w:t xml:space="preserve"> </w:t>
      </w:r>
      <w:r>
        <w:t>ý</w:t>
      </w:r>
      <w:r>
        <w:rPr>
          <w:spacing w:val="-1"/>
        </w:rPr>
        <w:t xml:space="preserve"> </w:t>
      </w:r>
      <w:r>
        <w:t>để</w:t>
      </w:r>
      <w:r>
        <w:rPr>
          <w:spacing w:val="-1"/>
        </w:rPr>
        <w:t xml:space="preserve"> </w:t>
      </w:r>
      <w:r>
        <w:t>giới</w:t>
      </w:r>
      <w:r>
        <w:rPr>
          <w:spacing w:val="-1"/>
        </w:rPr>
        <w:t xml:space="preserve"> </w:t>
      </w:r>
      <w:r>
        <w:t>thiệu</w:t>
      </w:r>
      <w:r>
        <w:rPr>
          <w:spacing w:val="-1"/>
        </w:rPr>
        <w:t xml:space="preserve"> </w:t>
      </w:r>
      <w:r>
        <w:t>về</w:t>
      </w:r>
      <w:r>
        <w:rPr>
          <w:spacing w:val="-2"/>
        </w:rPr>
        <w:t xml:space="preserve"> </w:t>
      </w:r>
      <w:r>
        <w:t>một</w:t>
      </w:r>
      <w:r>
        <w:rPr>
          <w:spacing w:val="-1"/>
        </w:rPr>
        <w:t xml:space="preserve"> </w:t>
      </w:r>
      <w:r>
        <w:t>di</w:t>
      </w:r>
      <w:r>
        <w:rPr>
          <w:spacing w:val="-1"/>
        </w:rPr>
        <w:t xml:space="preserve"> </w:t>
      </w:r>
      <w:r>
        <w:t>tích,</w:t>
      </w:r>
      <w:r>
        <w:rPr>
          <w:spacing w:val="-1"/>
        </w:rPr>
        <w:t xml:space="preserve"> </w:t>
      </w:r>
      <w:r>
        <w:t>một</w:t>
      </w:r>
      <w:r>
        <w:rPr>
          <w:spacing w:val="-1"/>
        </w:rPr>
        <w:t xml:space="preserve"> </w:t>
      </w:r>
      <w:r>
        <w:t>địa</w:t>
      </w:r>
      <w:r>
        <w:rPr>
          <w:spacing w:val="-1"/>
        </w:rPr>
        <w:t xml:space="preserve"> </w:t>
      </w:r>
      <w:r>
        <w:t>điểm</w:t>
      </w:r>
      <w:r>
        <w:rPr>
          <w:spacing w:val="-1"/>
        </w:rPr>
        <w:t xml:space="preserve"> </w:t>
      </w:r>
      <w:r>
        <w:t>tham</w:t>
      </w:r>
      <w:r>
        <w:rPr>
          <w:spacing w:val="-1"/>
        </w:rPr>
        <w:t xml:space="preserve"> </w:t>
      </w:r>
      <w:r>
        <w:t>quan</w:t>
      </w:r>
      <w:r>
        <w:rPr>
          <w:spacing w:val="-1"/>
        </w:rPr>
        <w:t xml:space="preserve"> </w:t>
      </w:r>
      <w:r>
        <w:t>hoặc</w:t>
      </w:r>
      <w:r>
        <w:rPr>
          <w:spacing w:val="-1"/>
        </w:rPr>
        <w:t xml:space="preserve"> </w:t>
      </w:r>
      <w:r>
        <w:t>một</w:t>
      </w:r>
      <w:r>
        <w:rPr>
          <w:spacing w:val="-2"/>
        </w:rPr>
        <w:t xml:space="preserve"> </w:t>
      </w:r>
      <w:r>
        <w:t>địa</w:t>
      </w:r>
      <w:r>
        <w:rPr>
          <w:spacing w:val="-1"/>
        </w:rPr>
        <w:t xml:space="preserve"> </w:t>
      </w:r>
      <w:r>
        <w:t>chỉ vui chơi.</w:t>
      </w:r>
    </w:p>
    <w:p w:rsidR="00D74C58" w:rsidRDefault="00901FA9">
      <w:pPr>
        <w:pStyle w:val="Heading5"/>
        <w:numPr>
          <w:ilvl w:val="3"/>
          <w:numId w:val="1037"/>
        </w:numPr>
        <w:tabs>
          <w:tab w:val="left" w:pos="571"/>
        </w:tabs>
        <w:ind w:left="571" w:hanging="179"/>
      </w:pPr>
      <w:r>
        <w:rPr>
          <w:spacing w:val="-2"/>
        </w:rPr>
        <w:t>Nghe:</w:t>
      </w:r>
    </w:p>
    <w:p w:rsidR="00D74C58" w:rsidRDefault="00901FA9">
      <w:pPr>
        <w:pStyle w:val="BodyText"/>
        <w:spacing w:before="40"/>
        <w:ind w:left="535"/>
        <w:jc w:val="both"/>
      </w:pPr>
      <w:r>
        <w:t>+</w:t>
      </w:r>
      <w:r>
        <w:rPr>
          <w:spacing w:val="-7"/>
        </w:rPr>
        <w:t xml:space="preserve"> </w:t>
      </w:r>
      <w:r>
        <w:t>Biết</w:t>
      </w:r>
      <w:r>
        <w:rPr>
          <w:spacing w:val="-5"/>
        </w:rPr>
        <w:t xml:space="preserve"> </w:t>
      </w:r>
      <w:r>
        <w:t>vừa</w:t>
      </w:r>
      <w:r>
        <w:rPr>
          <w:spacing w:val="-6"/>
        </w:rPr>
        <w:t xml:space="preserve"> </w:t>
      </w:r>
      <w:r>
        <w:t>nghe</w:t>
      </w:r>
      <w:r>
        <w:rPr>
          <w:spacing w:val="-6"/>
        </w:rPr>
        <w:t xml:space="preserve"> </w:t>
      </w:r>
      <w:r>
        <w:t>vừa</w:t>
      </w:r>
      <w:r>
        <w:rPr>
          <w:spacing w:val="-7"/>
        </w:rPr>
        <w:t xml:space="preserve"> </w:t>
      </w:r>
      <w:r>
        <w:t>ghi</w:t>
      </w:r>
      <w:r>
        <w:rPr>
          <w:spacing w:val="-6"/>
        </w:rPr>
        <w:t xml:space="preserve"> </w:t>
      </w:r>
      <w:r>
        <w:t>những</w:t>
      </w:r>
      <w:r>
        <w:rPr>
          <w:spacing w:val="-5"/>
        </w:rPr>
        <w:t xml:space="preserve"> </w:t>
      </w:r>
      <w:r>
        <w:t>nội</w:t>
      </w:r>
      <w:r>
        <w:rPr>
          <w:spacing w:val="-5"/>
        </w:rPr>
        <w:t xml:space="preserve"> </w:t>
      </w:r>
      <w:r>
        <w:t>dung</w:t>
      </w:r>
      <w:r>
        <w:rPr>
          <w:spacing w:val="-6"/>
        </w:rPr>
        <w:t xml:space="preserve"> </w:t>
      </w:r>
      <w:r>
        <w:t>quan</w:t>
      </w:r>
      <w:r>
        <w:rPr>
          <w:spacing w:val="-5"/>
        </w:rPr>
        <w:t xml:space="preserve"> </w:t>
      </w:r>
      <w:r>
        <w:t>trọng</w:t>
      </w:r>
      <w:r>
        <w:rPr>
          <w:spacing w:val="-5"/>
        </w:rPr>
        <w:t xml:space="preserve"> </w:t>
      </w:r>
      <w:r>
        <w:t>từ</w:t>
      </w:r>
      <w:r>
        <w:rPr>
          <w:spacing w:val="-6"/>
        </w:rPr>
        <w:t xml:space="preserve"> </w:t>
      </w:r>
      <w:r>
        <w:t>ý</w:t>
      </w:r>
      <w:r>
        <w:rPr>
          <w:spacing w:val="-6"/>
        </w:rPr>
        <w:t xml:space="preserve"> </w:t>
      </w:r>
      <w:r>
        <w:t>kiến</w:t>
      </w:r>
      <w:r>
        <w:rPr>
          <w:spacing w:val="-7"/>
        </w:rPr>
        <w:t xml:space="preserve"> </w:t>
      </w:r>
      <w:r>
        <w:t>của</w:t>
      </w:r>
      <w:r>
        <w:rPr>
          <w:spacing w:val="-5"/>
        </w:rPr>
        <w:t xml:space="preserve"> </w:t>
      </w:r>
      <w:r>
        <w:t>người</w:t>
      </w:r>
      <w:r>
        <w:rPr>
          <w:spacing w:val="-5"/>
        </w:rPr>
        <w:t xml:space="preserve"> </w:t>
      </w:r>
      <w:r>
        <w:rPr>
          <w:spacing w:val="-2"/>
        </w:rPr>
        <w:t>khác.</w:t>
      </w:r>
    </w:p>
    <w:p w:rsidR="00D74C58" w:rsidRDefault="00901FA9">
      <w:pPr>
        <w:pStyle w:val="BodyText"/>
        <w:spacing w:before="42"/>
        <w:ind w:left="535"/>
        <w:jc w:val="both"/>
      </w:pPr>
      <w:r>
        <w:t>+</w:t>
      </w:r>
      <w:r>
        <w:rPr>
          <w:spacing w:val="-14"/>
        </w:rPr>
        <w:t xml:space="preserve"> </w:t>
      </w:r>
      <w:r>
        <w:t>Nhận</w:t>
      </w:r>
      <w:r>
        <w:rPr>
          <w:spacing w:val="-14"/>
        </w:rPr>
        <w:t xml:space="preserve"> </w:t>
      </w:r>
      <w:r>
        <w:t>biết</w:t>
      </w:r>
      <w:r>
        <w:rPr>
          <w:spacing w:val="-13"/>
        </w:rPr>
        <w:t xml:space="preserve"> </w:t>
      </w:r>
      <w:r>
        <w:t>được</w:t>
      </w:r>
      <w:r>
        <w:rPr>
          <w:spacing w:val="-14"/>
        </w:rPr>
        <w:t xml:space="preserve"> </w:t>
      </w:r>
      <w:r>
        <w:t>một</w:t>
      </w:r>
      <w:r>
        <w:rPr>
          <w:spacing w:val="-14"/>
        </w:rPr>
        <w:t xml:space="preserve"> </w:t>
      </w:r>
      <w:r>
        <w:t>số</w:t>
      </w:r>
      <w:r>
        <w:rPr>
          <w:spacing w:val="-12"/>
        </w:rPr>
        <w:t xml:space="preserve"> </w:t>
      </w:r>
      <w:r>
        <w:t>lí</w:t>
      </w:r>
      <w:r>
        <w:rPr>
          <w:spacing w:val="-13"/>
        </w:rPr>
        <w:t xml:space="preserve"> </w:t>
      </w:r>
      <w:r>
        <w:t>lẽ</w:t>
      </w:r>
      <w:r>
        <w:rPr>
          <w:spacing w:val="-14"/>
        </w:rPr>
        <w:t xml:space="preserve"> </w:t>
      </w:r>
      <w:r>
        <w:t>và</w:t>
      </w:r>
      <w:r>
        <w:rPr>
          <w:spacing w:val="-14"/>
        </w:rPr>
        <w:t xml:space="preserve"> </w:t>
      </w:r>
      <w:r>
        <w:t>dẫn</w:t>
      </w:r>
      <w:r>
        <w:rPr>
          <w:spacing w:val="-13"/>
        </w:rPr>
        <w:t xml:space="preserve"> </w:t>
      </w:r>
      <w:r>
        <w:t>chứng</w:t>
      </w:r>
      <w:r>
        <w:rPr>
          <w:spacing w:val="-13"/>
        </w:rPr>
        <w:t xml:space="preserve"> </w:t>
      </w:r>
      <w:r>
        <w:t>mà</w:t>
      </w:r>
      <w:r>
        <w:rPr>
          <w:spacing w:val="-14"/>
        </w:rPr>
        <w:t xml:space="preserve"> </w:t>
      </w:r>
      <w:r>
        <w:t>người</w:t>
      </w:r>
      <w:r>
        <w:rPr>
          <w:spacing w:val="-13"/>
        </w:rPr>
        <w:t xml:space="preserve"> </w:t>
      </w:r>
      <w:r>
        <w:t>nói</w:t>
      </w:r>
      <w:r>
        <w:rPr>
          <w:spacing w:val="-14"/>
        </w:rPr>
        <w:t xml:space="preserve"> </w:t>
      </w:r>
      <w:r>
        <w:t>sử</w:t>
      </w:r>
      <w:r>
        <w:rPr>
          <w:spacing w:val="-14"/>
        </w:rPr>
        <w:t xml:space="preserve"> </w:t>
      </w:r>
      <w:r>
        <w:t>dụng</w:t>
      </w:r>
      <w:r>
        <w:rPr>
          <w:spacing w:val="-13"/>
        </w:rPr>
        <w:t xml:space="preserve"> </w:t>
      </w:r>
      <w:r>
        <w:t>để</w:t>
      </w:r>
      <w:r>
        <w:rPr>
          <w:spacing w:val="-14"/>
        </w:rPr>
        <w:t xml:space="preserve"> </w:t>
      </w:r>
      <w:r>
        <w:t>thuyết</w:t>
      </w:r>
      <w:r>
        <w:rPr>
          <w:spacing w:val="-14"/>
        </w:rPr>
        <w:t xml:space="preserve"> </w:t>
      </w:r>
      <w:r>
        <w:t>phục</w:t>
      </w:r>
      <w:r>
        <w:rPr>
          <w:spacing w:val="-13"/>
        </w:rPr>
        <w:t xml:space="preserve"> </w:t>
      </w:r>
      <w:r>
        <w:t>người</w:t>
      </w:r>
      <w:r>
        <w:rPr>
          <w:spacing w:val="-14"/>
        </w:rPr>
        <w:t xml:space="preserve"> </w:t>
      </w:r>
      <w:r>
        <w:rPr>
          <w:spacing w:val="-2"/>
        </w:rPr>
        <w:t>nghe.</w:t>
      </w:r>
    </w:p>
    <w:p w:rsidR="00D74C58" w:rsidRDefault="00901FA9">
      <w:pPr>
        <w:pStyle w:val="Heading5"/>
        <w:numPr>
          <w:ilvl w:val="3"/>
          <w:numId w:val="1037"/>
        </w:numPr>
        <w:tabs>
          <w:tab w:val="left" w:pos="570"/>
        </w:tabs>
        <w:spacing w:before="41"/>
        <w:ind w:left="570" w:hanging="178"/>
      </w:pPr>
      <w:r>
        <w:t>Nói,</w:t>
      </w:r>
      <w:r>
        <w:rPr>
          <w:spacing w:val="-9"/>
        </w:rPr>
        <w:t xml:space="preserve"> </w:t>
      </w:r>
      <w:r>
        <w:t>nghe</w:t>
      </w:r>
      <w:r>
        <w:rPr>
          <w:spacing w:val="-7"/>
        </w:rPr>
        <w:t xml:space="preserve"> </w:t>
      </w:r>
      <w:r>
        <w:t>tương</w:t>
      </w:r>
      <w:r>
        <w:rPr>
          <w:spacing w:val="-8"/>
        </w:rPr>
        <w:t xml:space="preserve"> </w:t>
      </w:r>
      <w:r>
        <w:rPr>
          <w:spacing w:val="-4"/>
        </w:rPr>
        <w:t>tác:</w:t>
      </w:r>
    </w:p>
    <w:p w:rsidR="00D74C58" w:rsidRDefault="00901FA9">
      <w:pPr>
        <w:pStyle w:val="BodyText"/>
        <w:spacing w:before="42" w:line="276" w:lineRule="auto"/>
        <w:ind w:left="250" w:right="515" w:firstLine="141"/>
        <w:jc w:val="both"/>
      </w:pPr>
      <w:r>
        <w:t>Biết thảo luận về một vấn đề có các ý kiến khác biệt; biết dùng lí lẽ và dẫn chứng để thuyết phục người đối thoại; biết tôn trọng sự khác biệt trong thảo luận, thể hiện sự nhã nhặn, lịch sự khi trình bày ý kiến trái ngược với người khác.</w:t>
      </w:r>
    </w:p>
    <w:p w:rsidR="00D74C58" w:rsidRDefault="00901FA9">
      <w:pPr>
        <w:pStyle w:val="Heading5"/>
        <w:numPr>
          <w:ilvl w:val="2"/>
          <w:numId w:val="1037"/>
        </w:numPr>
        <w:tabs>
          <w:tab w:val="left" w:pos="807"/>
        </w:tabs>
        <w:spacing w:line="275" w:lineRule="exact"/>
        <w:ind w:left="807" w:hanging="415"/>
        <w:jc w:val="both"/>
      </w:pPr>
      <w:r>
        <w:rPr>
          <w:spacing w:val="-4"/>
        </w:rPr>
        <w:t>Viết</w:t>
      </w:r>
    </w:p>
    <w:p w:rsidR="00D74C58" w:rsidRDefault="00901FA9">
      <w:pPr>
        <w:pStyle w:val="BodyText"/>
        <w:spacing w:before="42" w:line="276" w:lineRule="auto"/>
        <w:ind w:left="250" w:right="516" w:firstLine="141"/>
        <w:jc w:val="both"/>
      </w:pPr>
      <w:r>
        <w:t>YCCĐ</w:t>
      </w:r>
      <w:r>
        <w:rPr>
          <w:spacing w:val="-3"/>
        </w:rPr>
        <w:t xml:space="preserve"> </w:t>
      </w:r>
      <w:r>
        <w:t>ở</w:t>
      </w:r>
      <w:r>
        <w:rPr>
          <w:spacing w:val="-2"/>
        </w:rPr>
        <w:t xml:space="preserve"> </w:t>
      </w:r>
      <w:r>
        <w:t>hoạt</w:t>
      </w:r>
      <w:r>
        <w:rPr>
          <w:spacing w:val="-2"/>
        </w:rPr>
        <w:t xml:space="preserve"> </w:t>
      </w:r>
      <w:r>
        <w:t>động</w:t>
      </w:r>
      <w:r>
        <w:rPr>
          <w:spacing w:val="-2"/>
        </w:rPr>
        <w:t xml:space="preserve"> </w:t>
      </w:r>
      <w:r>
        <w:t>này</w:t>
      </w:r>
      <w:r>
        <w:rPr>
          <w:spacing w:val="-4"/>
        </w:rPr>
        <w:t xml:space="preserve"> </w:t>
      </w:r>
      <w:r>
        <w:t>được</w:t>
      </w:r>
      <w:r>
        <w:rPr>
          <w:spacing w:val="-2"/>
        </w:rPr>
        <w:t xml:space="preserve"> </w:t>
      </w:r>
      <w:r>
        <w:t>trình</w:t>
      </w:r>
      <w:r>
        <w:rPr>
          <w:spacing w:val="-2"/>
        </w:rPr>
        <w:t xml:space="preserve"> </w:t>
      </w:r>
      <w:r>
        <w:t>bày</w:t>
      </w:r>
      <w:r>
        <w:rPr>
          <w:spacing w:val="-2"/>
        </w:rPr>
        <w:t xml:space="preserve"> </w:t>
      </w:r>
      <w:r>
        <w:t>dựa</w:t>
      </w:r>
      <w:r>
        <w:rPr>
          <w:spacing w:val="-2"/>
        </w:rPr>
        <w:t xml:space="preserve"> </w:t>
      </w:r>
      <w:r>
        <w:t>vào</w:t>
      </w:r>
      <w:r>
        <w:rPr>
          <w:spacing w:val="-2"/>
        </w:rPr>
        <w:t xml:space="preserve"> </w:t>
      </w:r>
      <w:r>
        <w:t>sự</w:t>
      </w:r>
      <w:r>
        <w:rPr>
          <w:spacing w:val="-3"/>
        </w:rPr>
        <w:t xml:space="preserve"> </w:t>
      </w:r>
      <w:r>
        <w:t>cụ</w:t>
      </w:r>
      <w:r>
        <w:rPr>
          <w:spacing w:val="-2"/>
        </w:rPr>
        <w:t xml:space="preserve"> </w:t>
      </w:r>
      <w:r>
        <w:t>thể</w:t>
      </w:r>
      <w:r>
        <w:rPr>
          <w:spacing w:val="-2"/>
        </w:rPr>
        <w:t xml:space="preserve"> </w:t>
      </w:r>
      <w:r>
        <w:t>hoá</w:t>
      </w:r>
      <w:r>
        <w:rPr>
          <w:spacing w:val="-2"/>
        </w:rPr>
        <w:t xml:space="preserve"> </w:t>
      </w:r>
      <w:r>
        <w:t>quy</w:t>
      </w:r>
      <w:r>
        <w:rPr>
          <w:spacing w:val="-2"/>
        </w:rPr>
        <w:t xml:space="preserve"> </w:t>
      </w:r>
      <w:r>
        <w:t>trình</w:t>
      </w:r>
      <w:r>
        <w:rPr>
          <w:spacing w:val="-2"/>
        </w:rPr>
        <w:t xml:space="preserve"> </w:t>
      </w:r>
      <w:r>
        <w:t>gắn</w:t>
      </w:r>
      <w:r>
        <w:rPr>
          <w:spacing w:val="-2"/>
        </w:rPr>
        <w:t xml:space="preserve"> </w:t>
      </w:r>
      <w:r>
        <w:t>với</w:t>
      </w:r>
      <w:r>
        <w:rPr>
          <w:spacing w:val="-2"/>
        </w:rPr>
        <w:t xml:space="preserve"> </w:t>
      </w:r>
      <w:r>
        <w:t>từng</w:t>
      </w:r>
      <w:r>
        <w:rPr>
          <w:spacing w:val="-2"/>
        </w:rPr>
        <w:t xml:space="preserve"> </w:t>
      </w:r>
      <w:r>
        <w:t>kiểu</w:t>
      </w:r>
      <w:r>
        <w:rPr>
          <w:spacing w:val="-3"/>
        </w:rPr>
        <w:t xml:space="preserve"> </w:t>
      </w:r>
      <w:r>
        <w:t>bài cụ thể:</w:t>
      </w:r>
    </w:p>
    <w:p w:rsidR="00D74C58" w:rsidRDefault="00901FA9">
      <w:pPr>
        <w:pStyle w:val="Heading5"/>
        <w:numPr>
          <w:ilvl w:val="3"/>
          <w:numId w:val="1037"/>
        </w:numPr>
        <w:tabs>
          <w:tab w:val="left" w:pos="571"/>
        </w:tabs>
        <w:spacing w:line="275" w:lineRule="exact"/>
        <w:ind w:left="571" w:hanging="179"/>
      </w:pPr>
      <w:r>
        <w:t>Quy</w:t>
      </w:r>
      <w:r>
        <w:rPr>
          <w:spacing w:val="-6"/>
        </w:rPr>
        <w:t xml:space="preserve"> </w:t>
      </w:r>
      <w:r>
        <w:t>trình</w:t>
      </w:r>
      <w:r>
        <w:rPr>
          <w:spacing w:val="-5"/>
        </w:rPr>
        <w:t xml:space="preserve"> </w:t>
      </w:r>
      <w:r>
        <w:rPr>
          <w:spacing w:val="-2"/>
        </w:rPr>
        <w:t>viết:</w:t>
      </w:r>
    </w:p>
    <w:p w:rsidR="00D74C58" w:rsidRDefault="00901FA9">
      <w:pPr>
        <w:pStyle w:val="BodyText"/>
        <w:spacing w:before="42" w:line="276" w:lineRule="auto"/>
        <w:ind w:left="250" w:right="515" w:firstLine="284"/>
        <w:jc w:val="both"/>
      </w:pPr>
      <w:r>
        <w:t>+</w:t>
      </w:r>
      <w:r>
        <w:rPr>
          <w:spacing w:val="-1"/>
        </w:rPr>
        <w:t xml:space="preserve"> </w:t>
      </w:r>
      <w:r>
        <w:t>Biết</w:t>
      </w:r>
      <w:r>
        <w:rPr>
          <w:spacing w:val="-1"/>
        </w:rPr>
        <w:t xml:space="preserve"> </w:t>
      </w:r>
      <w:r>
        <w:t>viết</w:t>
      </w:r>
      <w:r>
        <w:rPr>
          <w:spacing w:val="-1"/>
        </w:rPr>
        <w:t xml:space="preserve"> </w:t>
      </w:r>
      <w:r>
        <w:t>theo</w:t>
      </w:r>
      <w:r>
        <w:rPr>
          <w:spacing w:val="-1"/>
        </w:rPr>
        <w:t xml:space="preserve"> </w:t>
      </w:r>
      <w:r>
        <w:t>các</w:t>
      </w:r>
      <w:r>
        <w:rPr>
          <w:spacing w:val="-1"/>
        </w:rPr>
        <w:t xml:space="preserve"> </w:t>
      </w:r>
      <w:r>
        <w:t>bước:</w:t>
      </w:r>
      <w:r>
        <w:rPr>
          <w:spacing w:val="-1"/>
        </w:rPr>
        <w:t xml:space="preserve"> </w:t>
      </w:r>
      <w:r>
        <w:t>Xác</w:t>
      </w:r>
      <w:r>
        <w:rPr>
          <w:spacing w:val="-2"/>
        </w:rPr>
        <w:t xml:space="preserve"> </w:t>
      </w:r>
      <w:r>
        <w:t>định</w:t>
      </w:r>
      <w:r>
        <w:rPr>
          <w:spacing w:val="-2"/>
        </w:rPr>
        <w:t xml:space="preserve"> </w:t>
      </w:r>
      <w:r>
        <w:t>mục</w:t>
      </w:r>
      <w:r>
        <w:rPr>
          <w:spacing w:val="-1"/>
        </w:rPr>
        <w:t xml:space="preserve"> </w:t>
      </w:r>
      <w:r>
        <w:t>đích</w:t>
      </w:r>
      <w:r>
        <w:rPr>
          <w:spacing w:val="-1"/>
        </w:rPr>
        <w:t xml:space="preserve"> </w:t>
      </w:r>
      <w:r>
        <w:t>và</w:t>
      </w:r>
      <w:r>
        <w:rPr>
          <w:spacing w:val="-1"/>
        </w:rPr>
        <w:t xml:space="preserve"> </w:t>
      </w:r>
      <w:r>
        <w:t>nội</w:t>
      </w:r>
      <w:r>
        <w:rPr>
          <w:spacing w:val="-1"/>
        </w:rPr>
        <w:t xml:space="preserve"> </w:t>
      </w:r>
      <w:r>
        <w:t>dung</w:t>
      </w:r>
      <w:r>
        <w:rPr>
          <w:spacing w:val="-1"/>
        </w:rPr>
        <w:t xml:space="preserve"> </w:t>
      </w:r>
      <w:r>
        <w:t>viết</w:t>
      </w:r>
      <w:r>
        <w:rPr>
          <w:spacing w:val="-1"/>
        </w:rPr>
        <w:t xml:space="preserve"> </w:t>
      </w:r>
      <w:r>
        <w:t>(Viết</w:t>
      </w:r>
      <w:r>
        <w:rPr>
          <w:spacing w:val="-1"/>
        </w:rPr>
        <w:t xml:space="preserve"> </w:t>
      </w:r>
      <w:r>
        <w:t>để</w:t>
      </w:r>
      <w:r>
        <w:rPr>
          <w:spacing w:val="-1"/>
        </w:rPr>
        <w:t xml:space="preserve"> </w:t>
      </w:r>
      <w:r>
        <w:t>làm</w:t>
      </w:r>
      <w:r>
        <w:rPr>
          <w:spacing w:val="-1"/>
        </w:rPr>
        <w:t xml:space="preserve"> </w:t>
      </w:r>
      <w:r>
        <w:t>gì?</w:t>
      </w:r>
      <w:r>
        <w:rPr>
          <w:spacing w:val="-1"/>
        </w:rPr>
        <w:t xml:space="preserve"> </w:t>
      </w:r>
      <w:r>
        <w:t>Về</w:t>
      </w:r>
      <w:r>
        <w:rPr>
          <w:spacing w:val="-2"/>
        </w:rPr>
        <w:t xml:space="preserve"> </w:t>
      </w:r>
      <w:r>
        <w:t>cái</w:t>
      </w:r>
      <w:r>
        <w:rPr>
          <w:spacing w:val="-1"/>
        </w:rPr>
        <w:t xml:space="preserve"> </w:t>
      </w:r>
      <w:r>
        <w:t>gì?); quan</w:t>
      </w:r>
      <w:r>
        <w:rPr>
          <w:spacing w:val="-1"/>
        </w:rPr>
        <w:t xml:space="preserve"> </w:t>
      </w:r>
      <w:r>
        <w:t>sát</w:t>
      </w:r>
      <w:r>
        <w:rPr>
          <w:spacing w:val="-1"/>
        </w:rPr>
        <w:t xml:space="preserve"> </w:t>
      </w:r>
      <w:r>
        <w:t>và</w:t>
      </w:r>
      <w:r>
        <w:rPr>
          <w:spacing w:val="-1"/>
        </w:rPr>
        <w:t xml:space="preserve"> </w:t>
      </w:r>
      <w:r>
        <w:t>tìm</w:t>
      </w:r>
      <w:r>
        <w:rPr>
          <w:spacing w:val="-1"/>
        </w:rPr>
        <w:t xml:space="preserve"> </w:t>
      </w:r>
      <w:r>
        <w:t>tư</w:t>
      </w:r>
      <w:r>
        <w:rPr>
          <w:spacing w:val="-1"/>
        </w:rPr>
        <w:t xml:space="preserve"> </w:t>
      </w:r>
      <w:r>
        <w:t>liệu để</w:t>
      </w:r>
      <w:r>
        <w:rPr>
          <w:spacing w:val="-1"/>
        </w:rPr>
        <w:t xml:space="preserve"> </w:t>
      </w:r>
      <w:r>
        <w:t>viết; hình thành ý chính, lập dàn ý cho bài viết;</w:t>
      </w:r>
      <w:r>
        <w:rPr>
          <w:spacing w:val="-1"/>
        </w:rPr>
        <w:t xml:space="preserve"> </w:t>
      </w:r>
      <w:r>
        <w:t>viết đoạn,</w:t>
      </w:r>
      <w:r>
        <w:rPr>
          <w:spacing w:val="-1"/>
        </w:rPr>
        <w:t xml:space="preserve"> </w:t>
      </w:r>
      <w:r>
        <w:t>bài;</w:t>
      </w:r>
      <w:r>
        <w:rPr>
          <w:spacing w:val="-1"/>
        </w:rPr>
        <w:t xml:space="preserve"> </w:t>
      </w:r>
      <w:r>
        <w:t>chỉnh sửa (bố cục, dùng từ, đặt câu, chính tả).</w:t>
      </w:r>
    </w:p>
    <w:p w:rsidR="00D74C58" w:rsidRDefault="00901FA9">
      <w:pPr>
        <w:pStyle w:val="BodyText"/>
        <w:spacing w:before="0" w:line="276" w:lineRule="auto"/>
        <w:ind w:left="250" w:right="516" w:firstLine="284"/>
        <w:jc w:val="both"/>
      </w:pPr>
      <w:r>
        <w:t>+</w:t>
      </w:r>
      <w:r>
        <w:rPr>
          <w:spacing w:val="-7"/>
        </w:rPr>
        <w:t xml:space="preserve"> </w:t>
      </w:r>
      <w:r>
        <w:t>Viết</w:t>
      </w:r>
      <w:r>
        <w:rPr>
          <w:spacing w:val="-7"/>
        </w:rPr>
        <w:t xml:space="preserve"> </w:t>
      </w:r>
      <w:r>
        <w:t>được</w:t>
      </w:r>
      <w:r>
        <w:rPr>
          <w:spacing w:val="-7"/>
        </w:rPr>
        <w:t xml:space="preserve"> </w:t>
      </w:r>
      <w:r>
        <w:t>đoạn</w:t>
      </w:r>
      <w:r>
        <w:rPr>
          <w:spacing w:val="-7"/>
        </w:rPr>
        <w:t xml:space="preserve"> </w:t>
      </w:r>
      <w:r>
        <w:t>văn,</w:t>
      </w:r>
      <w:r>
        <w:rPr>
          <w:spacing w:val="-7"/>
        </w:rPr>
        <w:t xml:space="preserve"> </w:t>
      </w:r>
      <w:r>
        <w:t>bài</w:t>
      </w:r>
      <w:r>
        <w:rPr>
          <w:spacing w:val="-7"/>
        </w:rPr>
        <w:t xml:space="preserve"> </w:t>
      </w:r>
      <w:r>
        <w:t>văn,</w:t>
      </w:r>
      <w:r>
        <w:rPr>
          <w:spacing w:val="-7"/>
        </w:rPr>
        <w:t xml:space="preserve"> </w:t>
      </w:r>
      <w:r>
        <w:t>văn</w:t>
      </w:r>
      <w:r>
        <w:rPr>
          <w:spacing w:val="-7"/>
        </w:rPr>
        <w:t xml:space="preserve"> </w:t>
      </w:r>
      <w:r>
        <w:t>bản;</w:t>
      </w:r>
      <w:r>
        <w:rPr>
          <w:spacing w:val="-7"/>
        </w:rPr>
        <w:t xml:space="preserve"> </w:t>
      </w:r>
      <w:r>
        <w:t>thể</w:t>
      </w:r>
      <w:r>
        <w:rPr>
          <w:spacing w:val="-7"/>
        </w:rPr>
        <w:t xml:space="preserve"> </w:t>
      </w:r>
      <w:r>
        <w:t>hiện</w:t>
      </w:r>
      <w:r>
        <w:rPr>
          <w:spacing w:val="-7"/>
        </w:rPr>
        <w:t xml:space="preserve"> </w:t>
      </w:r>
      <w:r>
        <w:t>rõ</w:t>
      </w:r>
      <w:r>
        <w:rPr>
          <w:spacing w:val="-7"/>
        </w:rPr>
        <w:t xml:space="preserve"> </w:t>
      </w:r>
      <w:r>
        <w:t>ràng</w:t>
      </w:r>
      <w:r>
        <w:rPr>
          <w:spacing w:val="-7"/>
        </w:rPr>
        <w:t xml:space="preserve"> </w:t>
      </w:r>
      <w:r>
        <w:t>và</w:t>
      </w:r>
      <w:r>
        <w:rPr>
          <w:spacing w:val="-7"/>
        </w:rPr>
        <w:t xml:space="preserve"> </w:t>
      </w:r>
      <w:r>
        <w:t>mạch</w:t>
      </w:r>
      <w:r>
        <w:rPr>
          <w:spacing w:val="-7"/>
        </w:rPr>
        <w:t xml:space="preserve"> </w:t>
      </w:r>
      <w:r>
        <w:t>lạc</w:t>
      </w:r>
      <w:r>
        <w:rPr>
          <w:spacing w:val="-7"/>
        </w:rPr>
        <w:t xml:space="preserve"> </w:t>
      </w:r>
      <w:r>
        <w:t>chủ</w:t>
      </w:r>
      <w:r>
        <w:rPr>
          <w:spacing w:val="-7"/>
        </w:rPr>
        <w:t xml:space="preserve"> </w:t>
      </w:r>
      <w:r>
        <w:t>đề,</w:t>
      </w:r>
      <w:r>
        <w:rPr>
          <w:spacing w:val="-7"/>
        </w:rPr>
        <w:t xml:space="preserve"> </w:t>
      </w:r>
      <w:r>
        <w:t>thông</w:t>
      </w:r>
      <w:r>
        <w:rPr>
          <w:spacing w:val="-7"/>
        </w:rPr>
        <w:t xml:space="preserve"> </w:t>
      </w:r>
      <w:r>
        <w:t>tin</w:t>
      </w:r>
      <w:r>
        <w:rPr>
          <w:spacing w:val="-8"/>
        </w:rPr>
        <w:t xml:space="preserve"> </w:t>
      </w:r>
      <w:r>
        <w:t xml:space="preserve">chính </w:t>
      </w:r>
      <w:r>
        <w:rPr>
          <w:spacing w:val="-2"/>
        </w:rPr>
        <w:t>phù</w:t>
      </w:r>
      <w:r>
        <w:rPr>
          <w:spacing w:val="-11"/>
        </w:rPr>
        <w:t xml:space="preserve"> </w:t>
      </w:r>
      <w:r>
        <w:rPr>
          <w:spacing w:val="-2"/>
        </w:rPr>
        <w:t>hợp</w:t>
      </w:r>
      <w:r>
        <w:rPr>
          <w:spacing w:val="-11"/>
        </w:rPr>
        <w:t xml:space="preserve"> </w:t>
      </w:r>
      <w:r>
        <w:rPr>
          <w:spacing w:val="-2"/>
        </w:rPr>
        <w:t>với</w:t>
      </w:r>
      <w:r>
        <w:rPr>
          <w:spacing w:val="-10"/>
        </w:rPr>
        <w:t xml:space="preserve"> </w:t>
      </w:r>
      <w:r>
        <w:rPr>
          <w:spacing w:val="-2"/>
        </w:rPr>
        <w:t>yêu</w:t>
      </w:r>
      <w:r>
        <w:rPr>
          <w:spacing w:val="-11"/>
        </w:rPr>
        <w:t xml:space="preserve"> </w:t>
      </w:r>
      <w:r>
        <w:rPr>
          <w:spacing w:val="-2"/>
        </w:rPr>
        <w:t>cầu</w:t>
      </w:r>
      <w:r>
        <w:rPr>
          <w:spacing w:val="-11"/>
        </w:rPr>
        <w:t xml:space="preserve"> </w:t>
      </w:r>
      <w:r>
        <w:rPr>
          <w:spacing w:val="-2"/>
        </w:rPr>
        <w:t>về</w:t>
      </w:r>
      <w:r>
        <w:rPr>
          <w:spacing w:val="-11"/>
        </w:rPr>
        <w:t xml:space="preserve"> </w:t>
      </w:r>
      <w:r>
        <w:rPr>
          <w:spacing w:val="-2"/>
        </w:rPr>
        <w:t>kiểu,</w:t>
      </w:r>
      <w:r>
        <w:rPr>
          <w:spacing w:val="-11"/>
        </w:rPr>
        <w:t xml:space="preserve"> </w:t>
      </w:r>
      <w:r>
        <w:rPr>
          <w:spacing w:val="-2"/>
        </w:rPr>
        <w:t>loại;</w:t>
      </w:r>
      <w:r>
        <w:rPr>
          <w:spacing w:val="-11"/>
        </w:rPr>
        <w:t xml:space="preserve"> </w:t>
      </w:r>
      <w:r>
        <w:rPr>
          <w:spacing w:val="-2"/>
        </w:rPr>
        <w:t>có</w:t>
      </w:r>
      <w:r>
        <w:rPr>
          <w:spacing w:val="-13"/>
        </w:rPr>
        <w:t xml:space="preserve"> </w:t>
      </w:r>
      <w:r>
        <w:rPr>
          <w:spacing w:val="-2"/>
        </w:rPr>
        <w:t>mở</w:t>
      </w:r>
      <w:r>
        <w:rPr>
          <w:spacing w:val="-12"/>
        </w:rPr>
        <w:t xml:space="preserve"> </w:t>
      </w:r>
      <w:r>
        <w:rPr>
          <w:spacing w:val="-2"/>
        </w:rPr>
        <w:t>đầu,</w:t>
      </w:r>
      <w:r>
        <w:rPr>
          <w:spacing w:val="-11"/>
        </w:rPr>
        <w:t xml:space="preserve"> </w:t>
      </w:r>
      <w:r>
        <w:rPr>
          <w:spacing w:val="-2"/>
        </w:rPr>
        <w:t>triển</w:t>
      </w:r>
      <w:r>
        <w:rPr>
          <w:spacing w:val="-11"/>
        </w:rPr>
        <w:t xml:space="preserve"> </w:t>
      </w:r>
      <w:r>
        <w:rPr>
          <w:spacing w:val="-2"/>
        </w:rPr>
        <w:t>khai,</w:t>
      </w:r>
      <w:r>
        <w:rPr>
          <w:spacing w:val="-11"/>
        </w:rPr>
        <w:t xml:space="preserve"> </w:t>
      </w:r>
      <w:r>
        <w:rPr>
          <w:spacing w:val="-2"/>
        </w:rPr>
        <w:t>kết</w:t>
      </w:r>
      <w:r>
        <w:rPr>
          <w:spacing w:val="-12"/>
        </w:rPr>
        <w:t xml:space="preserve"> </w:t>
      </w:r>
      <w:r>
        <w:rPr>
          <w:spacing w:val="-2"/>
        </w:rPr>
        <w:t>thúc;</w:t>
      </w:r>
      <w:r>
        <w:rPr>
          <w:spacing w:val="-11"/>
        </w:rPr>
        <w:t xml:space="preserve"> </w:t>
      </w:r>
      <w:r>
        <w:rPr>
          <w:spacing w:val="-2"/>
        </w:rPr>
        <w:t>các</w:t>
      </w:r>
      <w:r>
        <w:rPr>
          <w:spacing w:val="-11"/>
        </w:rPr>
        <w:t xml:space="preserve"> </w:t>
      </w:r>
      <w:r>
        <w:rPr>
          <w:spacing w:val="-2"/>
        </w:rPr>
        <w:t>câu,</w:t>
      </w:r>
      <w:r>
        <w:rPr>
          <w:spacing w:val="-13"/>
        </w:rPr>
        <w:t xml:space="preserve"> </w:t>
      </w:r>
      <w:r>
        <w:rPr>
          <w:spacing w:val="-2"/>
        </w:rPr>
        <w:t>đoạn</w:t>
      </w:r>
      <w:r>
        <w:rPr>
          <w:spacing w:val="-11"/>
        </w:rPr>
        <w:t xml:space="preserve"> </w:t>
      </w:r>
      <w:r>
        <w:rPr>
          <w:spacing w:val="-2"/>
        </w:rPr>
        <w:t>liên</w:t>
      </w:r>
      <w:r>
        <w:rPr>
          <w:spacing w:val="-11"/>
        </w:rPr>
        <w:t xml:space="preserve"> </w:t>
      </w:r>
      <w:r>
        <w:rPr>
          <w:spacing w:val="-2"/>
        </w:rPr>
        <w:t>kết</w:t>
      </w:r>
      <w:r>
        <w:rPr>
          <w:spacing w:val="-12"/>
        </w:rPr>
        <w:t xml:space="preserve"> </w:t>
      </w:r>
      <w:r>
        <w:rPr>
          <w:spacing w:val="-2"/>
        </w:rPr>
        <w:t>với</w:t>
      </w:r>
      <w:r>
        <w:rPr>
          <w:spacing w:val="-11"/>
        </w:rPr>
        <w:t xml:space="preserve"> </w:t>
      </w:r>
      <w:r>
        <w:rPr>
          <w:spacing w:val="-2"/>
        </w:rPr>
        <w:t>nhau.</w:t>
      </w:r>
    </w:p>
    <w:p w:rsidR="00D74C58" w:rsidRDefault="00901FA9">
      <w:pPr>
        <w:pStyle w:val="Heading5"/>
        <w:numPr>
          <w:ilvl w:val="3"/>
          <w:numId w:val="1037"/>
        </w:numPr>
        <w:tabs>
          <w:tab w:val="left" w:pos="570"/>
        </w:tabs>
        <w:ind w:left="570" w:hanging="178"/>
      </w:pPr>
      <w:r>
        <w:t>Thực</w:t>
      </w:r>
      <w:r>
        <w:rPr>
          <w:spacing w:val="-9"/>
        </w:rPr>
        <w:t xml:space="preserve"> </w:t>
      </w:r>
      <w:r>
        <w:t>hành</w:t>
      </w:r>
      <w:r>
        <w:rPr>
          <w:spacing w:val="-9"/>
        </w:rPr>
        <w:t xml:space="preserve"> </w:t>
      </w:r>
      <w:r>
        <w:rPr>
          <w:spacing w:val="-2"/>
        </w:rPr>
        <w:t>viết:</w:t>
      </w:r>
    </w:p>
    <w:p w:rsidR="00D74C58" w:rsidRDefault="00901FA9">
      <w:pPr>
        <w:pStyle w:val="BodyText"/>
        <w:spacing w:before="42"/>
        <w:ind w:left="535"/>
        <w:jc w:val="both"/>
      </w:pPr>
      <w:r>
        <w:t>+</w:t>
      </w:r>
      <w:r>
        <w:rPr>
          <w:spacing w:val="-6"/>
        </w:rPr>
        <w:t xml:space="preserve"> </w:t>
      </w:r>
      <w:r>
        <w:t>Viết</w:t>
      </w:r>
      <w:r>
        <w:rPr>
          <w:spacing w:val="-6"/>
        </w:rPr>
        <w:t xml:space="preserve"> </w:t>
      </w:r>
      <w:r>
        <w:t>được</w:t>
      </w:r>
      <w:r>
        <w:rPr>
          <w:spacing w:val="-6"/>
        </w:rPr>
        <w:t xml:space="preserve"> </w:t>
      </w:r>
      <w:r>
        <w:t>bài</w:t>
      </w:r>
      <w:r>
        <w:rPr>
          <w:spacing w:val="-6"/>
        </w:rPr>
        <w:t xml:space="preserve"> </w:t>
      </w:r>
      <w:r>
        <w:t>văn</w:t>
      </w:r>
      <w:r>
        <w:rPr>
          <w:spacing w:val="-5"/>
        </w:rPr>
        <w:t xml:space="preserve"> </w:t>
      </w:r>
      <w:r>
        <w:t>kể</w:t>
      </w:r>
      <w:r>
        <w:rPr>
          <w:spacing w:val="-6"/>
        </w:rPr>
        <w:t xml:space="preserve"> </w:t>
      </w:r>
      <w:r>
        <w:t>lại</w:t>
      </w:r>
      <w:r>
        <w:rPr>
          <w:spacing w:val="-5"/>
        </w:rPr>
        <w:t xml:space="preserve"> </w:t>
      </w:r>
      <w:r>
        <w:t>câu</w:t>
      </w:r>
      <w:r>
        <w:rPr>
          <w:spacing w:val="-5"/>
        </w:rPr>
        <w:t xml:space="preserve"> </w:t>
      </w:r>
      <w:r>
        <w:t>chuyện</w:t>
      </w:r>
      <w:r>
        <w:rPr>
          <w:spacing w:val="-7"/>
        </w:rPr>
        <w:t xml:space="preserve"> </w:t>
      </w:r>
      <w:r>
        <w:t>đã</w:t>
      </w:r>
      <w:r>
        <w:rPr>
          <w:spacing w:val="-5"/>
        </w:rPr>
        <w:t xml:space="preserve"> </w:t>
      </w:r>
      <w:r>
        <w:t>đọc,</w:t>
      </w:r>
      <w:r>
        <w:rPr>
          <w:spacing w:val="-5"/>
        </w:rPr>
        <w:t xml:space="preserve"> </w:t>
      </w:r>
      <w:r>
        <w:t>đã</w:t>
      </w:r>
      <w:r>
        <w:rPr>
          <w:spacing w:val="-6"/>
        </w:rPr>
        <w:t xml:space="preserve"> </w:t>
      </w:r>
      <w:r>
        <w:t>nghe</w:t>
      </w:r>
      <w:r>
        <w:rPr>
          <w:spacing w:val="-6"/>
        </w:rPr>
        <w:t xml:space="preserve"> </w:t>
      </w:r>
      <w:r>
        <w:t>với</w:t>
      </w:r>
      <w:r>
        <w:rPr>
          <w:spacing w:val="-5"/>
        </w:rPr>
        <w:t xml:space="preserve"> </w:t>
      </w:r>
      <w:r>
        <w:t>những</w:t>
      </w:r>
      <w:r>
        <w:rPr>
          <w:spacing w:val="-5"/>
        </w:rPr>
        <w:t xml:space="preserve"> </w:t>
      </w:r>
      <w:r>
        <w:t>chi</w:t>
      </w:r>
      <w:r>
        <w:rPr>
          <w:spacing w:val="-5"/>
        </w:rPr>
        <w:t xml:space="preserve"> </w:t>
      </w:r>
      <w:r>
        <w:t>tiết</w:t>
      </w:r>
      <w:r>
        <w:rPr>
          <w:spacing w:val="-6"/>
        </w:rPr>
        <w:t xml:space="preserve"> </w:t>
      </w:r>
      <w:r>
        <w:t>sáng</w:t>
      </w:r>
      <w:r>
        <w:rPr>
          <w:spacing w:val="-6"/>
        </w:rPr>
        <w:t xml:space="preserve"> </w:t>
      </w:r>
      <w:r>
        <w:rPr>
          <w:spacing w:val="-4"/>
        </w:rPr>
        <w:t>tạo.</w:t>
      </w:r>
    </w:p>
    <w:p w:rsidR="00D74C58" w:rsidRDefault="00901FA9">
      <w:pPr>
        <w:pStyle w:val="BodyText"/>
        <w:spacing w:before="41" w:line="276" w:lineRule="auto"/>
        <w:ind w:left="250" w:right="516" w:firstLine="284"/>
        <w:jc w:val="both"/>
      </w:pPr>
      <w:r>
        <w:t>+ Viết được bài văn tả người, phong cảnh có sử dụng so sánh, nhân hoá và những từ ngữ gợi tả để làm nổi bật đặc điểm của đối tượng được tả.</w:t>
      </w:r>
    </w:p>
    <w:p w:rsidR="00D74C58" w:rsidRDefault="00D74C58">
      <w:pPr>
        <w:spacing w:line="276" w:lineRule="auto"/>
        <w:jc w:val="both"/>
        <w:sectPr w:rsidR="00D74C58">
          <w:pgSz w:w="10780" w:h="15020"/>
          <w:pgMar w:top="740" w:right="340" w:bottom="1200" w:left="600" w:header="0" w:footer="1019" w:gutter="0"/>
          <w:cols w:space="720"/>
        </w:sectPr>
      </w:pPr>
    </w:p>
    <w:p w:rsidR="00D74C58" w:rsidRDefault="00901FA9">
      <w:pPr>
        <w:pStyle w:val="BodyText"/>
        <w:spacing w:before="187" w:line="264" w:lineRule="auto"/>
        <w:ind w:left="250" w:right="496" w:firstLine="284"/>
      </w:pPr>
      <w:r>
        <w:rPr>
          <w:noProof/>
          <w:lang w:val="en-US"/>
        </w:rPr>
        <w:lastRenderedPageBreak/>
        <w:drawing>
          <wp:anchor distT="0" distB="0" distL="0" distR="0" simplePos="0" relativeHeight="478641664" behindDoc="1" locked="0" layoutInCell="1" allowOverlap="1">
            <wp:simplePos x="0" y="0"/>
            <wp:positionH relativeFrom="page">
              <wp:posOffset>384047</wp:posOffset>
            </wp:positionH>
            <wp:positionV relativeFrom="page">
              <wp:posOffset>424421</wp:posOffset>
            </wp:positionV>
            <wp:extent cx="6096000" cy="8333232"/>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34" cstate="print"/>
                    <a:stretch>
                      <a:fillRect/>
                    </a:stretch>
                  </pic:blipFill>
                  <pic:spPr>
                    <a:xfrm>
                      <a:off x="0" y="0"/>
                      <a:ext cx="6096000" cy="8333232"/>
                    </a:xfrm>
                    <a:prstGeom prst="rect">
                      <a:avLst/>
                    </a:prstGeom>
                  </pic:spPr>
                </pic:pic>
              </a:graphicData>
            </a:graphic>
          </wp:anchor>
        </w:drawing>
      </w:r>
      <w:r>
        <w:t>+ Viết được đoạn văn thể hiện tình cảm, cảm xúc của bản thân trước một sự việc hoặc một bài thơ, câu chuyện.</w:t>
      </w:r>
    </w:p>
    <w:p w:rsidR="00D74C58" w:rsidRDefault="00901FA9">
      <w:pPr>
        <w:pStyle w:val="BodyText"/>
        <w:spacing w:before="0" w:line="264" w:lineRule="auto"/>
        <w:ind w:left="250" w:right="496" w:firstLine="284"/>
      </w:pPr>
      <w:r>
        <w:t>+</w:t>
      </w:r>
      <w:r>
        <w:rPr>
          <w:spacing w:val="-6"/>
        </w:rPr>
        <w:t xml:space="preserve"> </w:t>
      </w:r>
      <w:r>
        <w:t>Viết</w:t>
      </w:r>
      <w:r>
        <w:rPr>
          <w:spacing w:val="-7"/>
        </w:rPr>
        <w:t xml:space="preserve"> </w:t>
      </w:r>
      <w:r>
        <w:t>được</w:t>
      </w:r>
      <w:r>
        <w:rPr>
          <w:spacing w:val="-7"/>
        </w:rPr>
        <w:t xml:space="preserve"> </w:t>
      </w:r>
      <w:r>
        <w:t>đoạn</w:t>
      </w:r>
      <w:r>
        <w:rPr>
          <w:spacing w:val="-6"/>
        </w:rPr>
        <w:t xml:space="preserve"> </w:t>
      </w:r>
      <w:r>
        <w:t>văn</w:t>
      </w:r>
      <w:r>
        <w:rPr>
          <w:spacing w:val="-6"/>
        </w:rPr>
        <w:t xml:space="preserve"> </w:t>
      </w:r>
      <w:r>
        <w:t>nêu</w:t>
      </w:r>
      <w:r>
        <w:rPr>
          <w:spacing w:val="-6"/>
        </w:rPr>
        <w:t xml:space="preserve"> </w:t>
      </w:r>
      <w:r>
        <w:t>lí</w:t>
      </w:r>
      <w:r>
        <w:rPr>
          <w:spacing w:val="-6"/>
        </w:rPr>
        <w:t xml:space="preserve"> </w:t>
      </w:r>
      <w:r>
        <w:t>do</w:t>
      </w:r>
      <w:r>
        <w:rPr>
          <w:spacing w:val="-6"/>
        </w:rPr>
        <w:t xml:space="preserve"> </w:t>
      </w:r>
      <w:r>
        <w:t>vì</w:t>
      </w:r>
      <w:r>
        <w:rPr>
          <w:spacing w:val="-6"/>
        </w:rPr>
        <w:t xml:space="preserve"> </w:t>
      </w:r>
      <w:r>
        <w:t>sao</w:t>
      </w:r>
      <w:r>
        <w:rPr>
          <w:spacing w:val="-6"/>
        </w:rPr>
        <w:t xml:space="preserve"> </w:t>
      </w:r>
      <w:r>
        <w:t>tán</w:t>
      </w:r>
      <w:r>
        <w:rPr>
          <w:spacing w:val="-6"/>
        </w:rPr>
        <w:t xml:space="preserve"> </w:t>
      </w:r>
      <w:r>
        <w:t>thành</w:t>
      </w:r>
      <w:r>
        <w:rPr>
          <w:spacing w:val="-6"/>
        </w:rPr>
        <w:t xml:space="preserve"> </w:t>
      </w:r>
      <w:r>
        <w:t>hoặc</w:t>
      </w:r>
      <w:r>
        <w:rPr>
          <w:spacing w:val="-6"/>
        </w:rPr>
        <w:t xml:space="preserve"> </w:t>
      </w:r>
      <w:r>
        <w:t>phản</w:t>
      </w:r>
      <w:r>
        <w:rPr>
          <w:spacing w:val="-6"/>
        </w:rPr>
        <w:t xml:space="preserve"> </w:t>
      </w:r>
      <w:r>
        <w:t>đối</w:t>
      </w:r>
      <w:r>
        <w:rPr>
          <w:spacing w:val="-7"/>
        </w:rPr>
        <w:t xml:space="preserve"> </w:t>
      </w:r>
      <w:r>
        <w:t>về</w:t>
      </w:r>
      <w:r>
        <w:rPr>
          <w:spacing w:val="-6"/>
        </w:rPr>
        <w:t xml:space="preserve"> </w:t>
      </w:r>
      <w:r>
        <w:t>một</w:t>
      </w:r>
      <w:r>
        <w:rPr>
          <w:spacing w:val="-6"/>
        </w:rPr>
        <w:t xml:space="preserve"> </w:t>
      </w:r>
      <w:r>
        <w:t>hiện</w:t>
      </w:r>
      <w:r>
        <w:rPr>
          <w:spacing w:val="-7"/>
        </w:rPr>
        <w:t xml:space="preserve"> </w:t>
      </w:r>
      <w:r>
        <w:t>tượng,</w:t>
      </w:r>
      <w:r>
        <w:rPr>
          <w:spacing w:val="-6"/>
        </w:rPr>
        <w:t xml:space="preserve"> </w:t>
      </w:r>
      <w:r>
        <w:t>sự</w:t>
      </w:r>
      <w:r>
        <w:rPr>
          <w:spacing w:val="-7"/>
        </w:rPr>
        <w:t xml:space="preserve"> </w:t>
      </w:r>
      <w:r>
        <w:t>việc</w:t>
      </w:r>
      <w:r>
        <w:rPr>
          <w:spacing w:val="-6"/>
        </w:rPr>
        <w:t xml:space="preserve"> </w:t>
      </w:r>
      <w:r>
        <w:t>có ý nghĩa trong cuộc sống.</w:t>
      </w:r>
    </w:p>
    <w:p w:rsidR="00D74C58" w:rsidRDefault="00901FA9">
      <w:pPr>
        <w:pStyle w:val="BodyText"/>
        <w:spacing w:before="0" w:line="264" w:lineRule="auto"/>
        <w:ind w:left="250" w:right="496" w:firstLine="284"/>
      </w:pPr>
      <w:r>
        <w:t>+ Viết được đoạn văn giới thiệu về một nhân vật trong một cuốn sách hoặc bộ phim hoạt</w:t>
      </w:r>
      <w:r>
        <w:rPr>
          <w:spacing w:val="40"/>
        </w:rPr>
        <w:t xml:space="preserve"> </w:t>
      </w:r>
      <w:r>
        <w:t>hình đã xem (hình dáng, cử chỉ, hành động, ngôn ngữ).</w:t>
      </w:r>
    </w:p>
    <w:p w:rsidR="00D74C58" w:rsidRDefault="00901FA9">
      <w:pPr>
        <w:pStyle w:val="BodyText"/>
        <w:spacing w:before="0"/>
        <w:ind w:left="535"/>
      </w:pPr>
      <w:r>
        <w:t>+</w:t>
      </w:r>
      <w:r>
        <w:rPr>
          <w:spacing w:val="-7"/>
        </w:rPr>
        <w:t xml:space="preserve"> </w:t>
      </w:r>
      <w:r>
        <w:t>Viết</w:t>
      </w:r>
      <w:r>
        <w:rPr>
          <w:spacing w:val="-5"/>
        </w:rPr>
        <w:t xml:space="preserve"> </w:t>
      </w:r>
      <w:r>
        <w:t>được</w:t>
      </w:r>
      <w:r>
        <w:rPr>
          <w:spacing w:val="-6"/>
        </w:rPr>
        <w:t xml:space="preserve"> </w:t>
      </w:r>
      <w:r>
        <w:t>báo</w:t>
      </w:r>
      <w:r>
        <w:rPr>
          <w:spacing w:val="-6"/>
        </w:rPr>
        <w:t xml:space="preserve"> </w:t>
      </w:r>
      <w:r>
        <w:t>cáo</w:t>
      </w:r>
      <w:r>
        <w:rPr>
          <w:spacing w:val="-6"/>
        </w:rPr>
        <w:t xml:space="preserve"> </w:t>
      </w:r>
      <w:r>
        <w:t>công</w:t>
      </w:r>
      <w:r>
        <w:rPr>
          <w:spacing w:val="-6"/>
        </w:rPr>
        <w:t xml:space="preserve"> </w:t>
      </w:r>
      <w:r>
        <w:t>việc,</w:t>
      </w:r>
      <w:r>
        <w:rPr>
          <w:spacing w:val="-5"/>
        </w:rPr>
        <w:t xml:space="preserve"> </w:t>
      </w:r>
      <w:r>
        <w:t>chương</w:t>
      </w:r>
      <w:r>
        <w:rPr>
          <w:spacing w:val="-5"/>
        </w:rPr>
        <w:t xml:space="preserve"> </w:t>
      </w:r>
      <w:r>
        <w:t>trình</w:t>
      </w:r>
      <w:r>
        <w:rPr>
          <w:spacing w:val="-5"/>
        </w:rPr>
        <w:t xml:space="preserve"> </w:t>
      </w:r>
      <w:r>
        <w:t>hoạt</w:t>
      </w:r>
      <w:r>
        <w:rPr>
          <w:spacing w:val="-6"/>
        </w:rPr>
        <w:t xml:space="preserve"> </w:t>
      </w:r>
      <w:r>
        <w:t>động,</w:t>
      </w:r>
      <w:r>
        <w:rPr>
          <w:spacing w:val="-6"/>
        </w:rPr>
        <w:t xml:space="preserve"> </w:t>
      </w:r>
      <w:r>
        <w:t>có</w:t>
      </w:r>
      <w:r>
        <w:rPr>
          <w:spacing w:val="-5"/>
        </w:rPr>
        <w:t xml:space="preserve"> </w:t>
      </w:r>
      <w:r>
        <w:t>sử</w:t>
      </w:r>
      <w:r>
        <w:rPr>
          <w:spacing w:val="-6"/>
        </w:rPr>
        <w:t xml:space="preserve"> </w:t>
      </w:r>
      <w:r>
        <w:t>dụng</w:t>
      </w:r>
      <w:r>
        <w:rPr>
          <w:spacing w:val="-5"/>
        </w:rPr>
        <w:t xml:space="preserve"> </w:t>
      </w:r>
      <w:r>
        <w:t>bảng</w:t>
      </w:r>
      <w:r>
        <w:rPr>
          <w:spacing w:val="-5"/>
        </w:rPr>
        <w:t xml:space="preserve"> </w:t>
      </w:r>
      <w:r>
        <w:rPr>
          <w:spacing w:val="-2"/>
        </w:rPr>
        <w:t>biểu.</w:t>
      </w:r>
    </w:p>
    <w:p w:rsidR="00D74C58" w:rsidRDefault="00901FA9">
      <w:pPr>
        <w:pStyle w:val="Heading4"/>
        <w:numPr>
          <w:ilvl w:val="1"/>
          <w:numId w:val="1037"/>
        </w:numPr>
        <w:tabs>
          <w:tab w:val="left" w:pos="631"/>
        </w:tabs>
        <w:spacing w:before="68"/>
        <w:ind w:left="631" w:hanging="239"/>
        <w:jc w:val="both"/>
      </w:pPr>
      <w:r>
        <w:t>Vận</w:t>
      </w:r>
      <w:r>
        <w:rPr>
          <w:spacing w:val="-6"/>
        </w:rPr>
        <w:t xml:space="preserve"> </w:t>
      </w:r>
      <w:r>
        <w:rPr>
          <w:spacing w:val="-4"/>
        </w:rPr>
        <w:t>dụng</w:t>
      </w:r>
    </w:p>
    <w:p w:rsidR="00D74C58" w:rsidRDefault="00901FA9">
      <w:pPr>
        <w:pStyle w:val="BodyText"/>
        <w:spacing w:before="81" w:line="264" w:lineRule="auto"/>
        <w:ind w:left="250" w:right="515" w:firstLine="141"/>
        <w:jc w:val="both"/>
      </w:pPr>
      <w:r>
        <w:t>Thực hành hoạt động học tập vận dụng kiến thức, kĩ năng được trang bị qua bài học vào giải quyết một vấn đề trong học tập hoặc một vấn đề gắn với thực tiễn cuộc sống.</w:t>
      </w:r>
    </w:p>
    <w:p w:rsidR="00D74C58" w:rsidRDefault="00901FA9">
      <w:pPr>
        <w:pStyle w:val="BodyText"/>
        <w:spacing w:before="0" w:line="264" w:lineRule="auto"/>
        <w:ind w:left="250" w:right="516" w:firstLine="141"/>
        <w:jc w:val="both"/>
      </w:pPr>
      <w:r>
        <w:rPr>
          <w:b/>
        </w:rPr>
        <w:t xml:space="preserve">Lưu ý: </w:t>
      </w:r>
      <w:r>
        <w:t>YCCĐ cho mỗi tiết ôn tập được trình bày gồm các yêu cầu nhỏ, cụ thể, gắn với từng hoạt động của tiết học.</w:t>
      </w:r>
    </w:p>
    <w:p w:rsidR="00D74C58" w:rsidRDefault="00901FA9">
      <w:pPr>
        <w:pStyle w:val="BodyText"/>
        <w:spacing w:before="0" w:line="264" w:lineRule="auto"/>
        <w:ind w:left="250" w:right="515" w:firstLine="141"/>
        <w:jc w:val="both"/>
      </w:pPr>
      <w:r>
        <w:t>Trên thực tế, GV có thể căn cứ vào các YCCĐ của môn học, điều kiện thực tiễn của địa phương</w:t>
      </w:r>
      <w:r>
        <w:rPr>
          <w:spacing w:val="-5"/>
        </w:rPr>
        <w:t xml:space="preserve"> </w:t>
      </w:r>
      <w:r>
        <w:t>và</w:t>
      </w:r>
      <w:r>
        <w:rPr>
          <w:spacing w:val="-5"/>
        </w:rPr>
        <w:t xml:space="preserve"> </w:t>
      </w:r>
      <w:r>
        <w:t>đối</w:t>
      </w:r>
      <w:r>
        <w:rPr>
          <w:spacing w:val="-4"/>
        </w:rPr>
        <w:t xml:space="preserve"> </w:t>
      </w:r>
      <w:r>
        <w:t>tượng</w:t>
      </w:r>
      <w:r>
        <w:rPr>
          <w:spacing w:val="-5"/>
        </w:rPr>
        <w:t xml:space="preserve"> </w:t>
      </w:r>
      <w:r>
        <w:t>HS</w:t>
      </w:r>
      <w:r>
        <w:rPr>
          <w:spacing w:val="-5"/>
        </w:rPr>
        <w:t xml:space="preserve"> </w:t>
      </w:r>
      <w:r>
        <w:t>để</w:t>
      </w:r>
      <w:r>
        <w:rPr>
          <w:spacing w:val="-5"/>
        </w:rPr>
        <w:t xml:space="preserve"> </w:t>
      </w:r>
      <w:r>
        <w:t>linh</w:t>
      </w:r>
      <w:r>
        <w:rPr>
          <w:spacing w:val="-5"/>
        </w:rPr>
        <w:t xml:space="preserve"> </w:t>
      </w:r>
      <w:r>
        <w:t>hoạt</w:t>
      </w:r>
      <w:r>
        <w:rPr>
          <w:spacing w:val="-6"/>
        </w:rPr>
        <w:t xml:space="preserve"> </w:t>
      </w:r>
      <w:r>
        <w:t>điều</w:t>
      </w:r>
      <w:r>
        <w:rPr>
          <w:spacing w:val="-5"/>
        </w:rPr>
        <w:t xml:space="preserve"> </w:t>
      </w:r>
      <w:r>
        <w:t>chỉnh</w:t>
      </w:r>
      <w:r>
        <w:rPr>
          <w:spacing w:val="-5"/>
        </w:rPr>
        <w:t xml:space="preserve"> </w:t>
      </w:r>
      <w:r>
        <w:t>các</w:t>
      </w:r>
      <w:r>
        <w:rPr>
          <w:spacing w:val="-5"/>
        </w:rPr>
        <w:t xml:space="preserve"> </w:t>
      </w:r>
      <w:r>
        <w:t>yêu</w:t>
      </w:r>
      <w:r>
        <w:rPr>
          <w:spacing w:val="-5"/>
        </w:rPr>
        <w:t xml:space="preserve"> </w:t>
      </w:r>
      <w:r>
        <w:t>cầu</w:t>
      </w:r>
      <w:r>
        <w:rPr>
          <w:spacing w:val="-5"/>
        </w:rPr>
        <w:t xml:space="preserve"> </w:t>
      </w:r>
      <w:r>
        <w:t>sao</w:t>
      </w:r>
      <w:r>
        <w:rPr>
          <w:spacing w:val="-5"/>
        </w:rPr>
        <w:t xml:space="preserve"> </w:t>
      </w:r>
      <w:r>
        <w:t>cho</w:t>
      </w:r>
      <w:r>
        <w:rPr>
          <w:spacing w:val="-5"/>
        </w:rPr>
        <w:t xml:space="preserve"> </w:t>
      </w:r>
      <w:r>
        <w:t>phù</w:t>
      </w:r>
      <w:r>
        <w:rPr>
          <w:spacing w:val="-5"/>
        </w:rPr>
        <w:t xml:space="preserve"> </w:t>
      </w:r>
      <w:r>
        <w:t>hợp</w:t>
      </w:r>
      <w:r>
        <w:rPr>
          <w:spacing w:val="-5"/>
        </w:rPr>
        <w:t xml:space="preserve"> </w:t>
      </w:r>
      <w:r>
        <w:t>với</w:t>
      </w:r>
      <w:r>
        <w:rPr>
          <w:spacing w:val="-5"/>
        </w:rPr>
        <w:t xml:space="preserve"> </w:t>
      </w:r>
      <w:r>
        <w:t>HS</w:t>
      </w:r>
      <w:r>
        <w:rPr>
          <w:spacing w:val="-5"/>
        </w:rPr>
        <w:t xml:space="preserve"> </w:t>
      </w:r>
      <w:r>
        <w:t>lớp</w:t>
      </w:r>
      <w:r>
        <w:rPr>
          <w:spacing w:val="-5"/>
        </w:rPr>
        <w:t xml:space="preserve"> </w:t>
      </w:r>
      <w:r>
        <w:t>mình giảng dạy ở các giai đoạn học tập khác nhau.</w:t>
      </w:r>
    </w:p>
    <w:p w:rsidR="00D74C58" w:rsidRDefault="00901FA9">
      <w:pPr>
        <w:pStyle w:val="Heading3"/>
        <w:numPr>
          <w:ilvl w:val="0"/>
          <w:numId w:val="1037"/>
        </w:numPr>
        <w:tabs>
          <w:tab w:val="left" w:pos="556"/>
        </w:tabs>
        <w:spacing w:before="120"/>
        <w:ind w:left="556" w:hanging="306"/>
      </w:pPr>
      <w:r>
        <w:t>ĐỒ</w:t>
      </w:r>
      <w:r>
        <w:rPr>
          <w:spacing w:val="-8"/>
        </w:rPr>
        <w:t xml:space="preserve"> </w:t>
      </w:r>
      <w:r>
        <w:t>DÙNG</w:t>
      </w:r>
      <w:r>
        <w:rPr>
          <w:spacing w:val="-9"/>
        </w:rPr>
        <w:t xml:space="preserve"> </w:t>
      </w:r>
      <w:r>
        <w:t>DẠY</w:t>
      </w:r>
      <w:r>
        <w:rPr>
          <w:spacing w:val="-9"/>
        </w:rPr>
        <w:t xml:space="preserve"> </w:t>
      </w:r>
      <w:r>
        <w:rPr>
          <w:spacing w:val="-5"/>
        </w:rPr>
        <w:t>HỌC</w:t>
      </w:r>
    </w:p>
    <w:p w:rsidR="00D74C58" w:rsidRDefault="00901FA9">
      <w:pPr>
        <w:pStyle w:val="BodyText"/>
        <w:spacing w:before="101" w:line="276" w:lineRule="auto"/>
        <w:ind w:left="250" w:right="516" w:firstLine="141"/>
        <w:jc w:val="both"/>
      </w:pPr>
      <w:r>
        <w:t>Chúng tôi chia đồ dùng dạy học thành đồ dùng của GV và đồ dùng của HS. Nhiều đồ dùng dạy</w:t>
      </w:r>
      <w:r>
        <w:rPr>
          <w:spacing w:val="-11"/>
        </w:rPr>
        <w:t xml:space="preserve"> </w:t>
      </w:r>
      <w:r>
        <w:t>học</w:t>
      </w:r>
      <w:r>
        <w:rPr>
          <w:spacing w:val="-11"/>
        </w:rPr>
        <w:t xml:space="preserve"> </w:t>
      </w:r>
      <w:r>
        <w:t>có</w:t>
      </w:r>
      <w:r>
        <w:rPr>
          <w:spacing w:val="-11"/>
        </w:rPr>
        <w:t xml:space="preserve"> </w:t>
      </w:r>
      <w:r>
        <w:t>tính</w:t>
      </w:r>
      <w:r>
        <w:rPr>
          <w:spacing w:val="-11"/>
        </w:rPr>
        <w:t xml:space="preserve"> </w:t>
      </w:r>
      <w:r>
        <w:t>chất</w:t>
      </w:r>
      <w:r>
        <w:rPr>
          <w:spacing w:val="-12"/>
        </w:rPr>
        <w:t xml:space="preserve"> </w:t>
      </w:r>
      <w:r>
        <w:t>bắt</w:t>
      </w:r>
      <w:r>
        <w:rPr>
          <w:spacing w:val="-12"/>
        </w:rPr>
        <w:t xml:space="preserve"> </w:t>
      </w:r>
      <w:r>
        <w:t>buộc,</w:t>
      </w:r>
      <w:r>
        <w:rPr>
          <w:spacing w:val="-11"/>
        </w:rPr>
        <w:t xml:space="preserve"> </w:t>
      </w:r>
      <w:r>
        <w:t>gắn</w:t>
      </w:r>
      <w:r>
        <w:rPr>
          <w:spacing w:val="-11"/>
        </w:rPr>
        <w:t xml:space="preserve"> </w:t>
      </w:r>
      <w:r>
        <w:t>với</w:t>
      </w:r>
      <w:r>
        <w:rPr>
          <w:spacing w:val="-12"/>
        </w:rPr>
        <w:t xml:space="preserve"> </w:t>
      </w:r>
      <w:r>
        <w:t>đặc</w:t>
      </w:r>
      <w:r>
        <w:rPr>
          <w:spacing w:val="-11"/>
        </w:rPr>
        <w:t xml:space="preserve"> </w:t>
      </w:r>
      <w:r>
        <w:t>trưng,</w:t>
      </w:r>
      <w:r>
        <w:rPr>
          <w:spacing w:val="-11"/>
        </w:rPr>
        <w:t xml:space="preserve"> </w:t>
      </w:r>
      <w:r>
        <w:t>được</w:t>
      </w:r>
      <w:r>
        <w:rPr>
          <w:spacing w:val="-11"/>
        </w:rPr>
        <w:t xml:space="preserve"> </w:t>
      </w:r>
      <w:r>
        <w:t>sử</w:t>
      </w:r>
      <w:r>
        <w:rPr>
          <w:spacing w:val="-11"/>
        </w:rPr>
        <w:t xml:space="preserve"> </w:t>
      </w:r>
      <w:r>
        <w:t>dụng</w:t>
      </w:r>
      <w:r>
        <w:rPr>
          <w:spacing w:val="-12"/>
        </w:rPr>
        <w:t xml:space="preserve"> </w:t>
      </w:r>
      <w:r>
        <w:t>ở</w:t>
      </w:r>
      <w:r>
        <w:rPr>
          <w:spacing w:val="-11"/>
        </w:rPr>
        <w:t xml:space="preserve"> </w:t>
      </w:r>
      <w:r>
        <w:t>hầu</w:t>
      </w:r>
      <w:r>
        <w:rPr>
          <w:spacing w:val="-11"/>
        </w:rPr>
        <w:t xml:space="preserve"> </w:t>
      </w:r>
      <w:r>
        <w:t>hết</w:t>
      </w:r>
      <w:r>
        <w:rPr>
          <w:spacing w:val="-11"/>
        </w:rPr>
        <w:t xml:space="preserve"> </w:t>
      </w:r>
      <w:r>
        <w:t>các</w:t>
      </w:r>
      <w:r>
        <w:rPr>
          <w:spacing w:val="-11"/>
        </w:rPr>
        <w:t xml:space="preserve"> </w:t>
      </w:r>
      <w:r>
        <w:t>giờ</w:t>
      </w:r>
      <w:r>
        <w:rPr>
          <w:spacing w:val="-12"/>
        </w:rPr>
        <w:t xml:space="preserve"> </w:t>
      </w:r>
      <w:r>
        <w:t>học</w:t>
      </w:r>
      <w:r>
        <w:rPr>
          <w:spacing w:val="-11"/>
        </w:rPr>
        <w:t xml:space="preserve"> </w:t>
      </w:r>
      <w:r>
        <w:t>Tiếng</w:t>
      </w:r>
      <w:r>
        <w:rPr>
          <w:spacing w:val="-3"/>
        </w:rPr>
        <w:t xml:space="preserve"> </w:t>
      </w:r>
      <w:r>
        <w:t>Việt có</w:t>
      </w:r>
      <w:r>
        <w:rPr>
          <w:spacing w:val="-5"/>
        </w:rPr>
        <w:t xml:space="preserve"> </w:t>
      </w:r>
      <w:r>
        <w:t>thể</w:t>
      </w:r>
      <w:r>
        <w:rPr>
          <w:spacing w:val="-5"/>
        </w:rPr>
        <w:t xml:space="preserve"> </w:t>
      </w:r>
      <w:r>
        <w:t>không</w:t>
      </w:r>
      <w:r>
        <w:rPr>
          <w:spacing w:val="-5"/>
        </w:rPr>
        <w:t xml:space="preserve"> </w:t>
      </w:r>
      <w:r>
        <w:t>được</w:t>
      </w:r>
      <w:r>
        <w:rPr>
          <w:spacing w:val="-5"/>
        </w:rPr>
        <w:t xml:space="preserve"> </w:t>
      </w:r>
      <w:r>
        <w:t>kê</w:t>
      </w:r>
      <w:r>
        <w:rPr>
          <w:spacing w:val="-5"/>
        </w:rPr>
        <w:t xml:space="preserve"> </w:t>
      </w:r>
      <w:r>
        <w:t>ra</w:t>
      </w:r>
      <w:r>
        <w:rPr>
          <w:spacing w:val="-5"/>
        </w:rPr>
        <w:t xml:space="preserve"> </w:t>
      </w:r>
      <w:r>
        <w:t>cụ</w:t>
      </w:r>
      <w:r>
        <w:rPr>
          <w:spacing w:val="-5"/>
        </w:rPr>
        <w:t xml:space="preserve"> </w:t>
      </w:r>
      <w:r>
        <w:t>thể,</w:t>
      </w:r>
      <w:r>
        <w:rPr>
          <w:spacing w:val="-5"/>
        </w:rPr>
        <w:t xml:space="preserve"> </w:t>
      </w:r>
      <w:r>
        <w:t>chi</w:t>
      </w:r>
      <w:r>
        <w:rPr>
          <w:spacing w:val="-5"/>
        </w:rPr>
        <w:t xml:space="preserve"> </w:t>
      </w:r>
      <w:r>
        <w:t>tiết.</w:t>
      </w:r>
      <w:r>
        <w:rPr>
          <w:spacing w:val="-5"/>
        </w:rPr>
        <w:t xml:space="preserve"> </w:t>
      </w:r>
      <w:r>
        <w:t>GV</w:t>
      </w:r>
      <w:r>
        <w:rPr>
          <w:spacing w:val="-5"/>
        </w:rPr>
        <w:t xml:space="preserve"> </w:t>
      </w:r>
      <w:r>
        <w:t>cần</w:t>
      </w:r>
      <w:r>
        <w:rPr>
          <w:spacing w:val="-5"/>
        </w:rPr>
        <w:t xml:space="preserve"> </w:t>
      </w:r>
      <w:r>
        <w:t>xác</w:t>
      </w:r>
      <w:r>
        <w:rPr>
          <w:spacing w:val="-5"/>
        </w:rPr>
        <w:t xml:space="preserve"> </w:t>
      </w:r>
      <w:r>
        <w:t>định</w:t>
      </w:r>
      <w:r>
        <w:rPr>
          <w:spacing w:val="-5"/>
        </w:rPr>
        <w:t xml:space="preserve"> </w:t>
      </w:r>
      <w:r>
        <w:t>đồ</w:t>
      </w:r>
      <w:r>
        <w:rPr>
          <w:spacing w:val="-5"/>
        </w:rPr>
        <w:t xml:space="preserve"> </w:t>
      </w:r>
      <w:r>
        <w:t>dùng</w:t>
      </w:r>
      <w:r>
        <w:rPr>
          <w:spacing w:val="-5"/>
        </w:rPr>
        <w:t xml:space="preserve"> </w:t>
      </w:r>
      <w:r>
        <w:t>dạy</w:t>
      </w:r>
      <w:r>
        <w:rPr>
          <w:spacing w:val="-5"/>
        </w:rPr>
        <w:t xml:space="preserve"> </w:t>
      </w:r>
      <w:r>
        <w:t>học</w:t>
      </w:r>
      <w:r>
        <w:rPr>
          <w:spacing w:val="-5"/>
        </w:rPr>
        <w:t xml:space="preserve"> </w:t>
      </w:r>
      <w:r>
        <w:t>sử</w:t>
      </w:r>
      <w:r>
        <w:rPr>
          <w:spacing w:val="-6"/>
        </w:rPr>
        <w:t xml:space="preserve"> </w:t>
      </w:r>
      <w:r>
        <w:t>dụng</w:t>
      </w:r>
      <w:r>
        <w:rPr>
          <w:spacing w:val="-5"/>
        </w:rPr>
        <w:t xml:space="preserve"> </w:t>
      </w:r>
      <w:r>
        <w:t>cho</w:t>
      </w:r>
      <w:r>
        <w:rPr>
          <w:spacing w:val="-5"/>
        </w:rPr>
        <w:t xml:space="preserve"> </w:t>
      </w:r>
      <w:r>
        <w:t>mỗi</w:t>
      </w:r>
      <w:r>
        <w:rPr>
          <w:spacing w:val="-5"/>
        </w:rPr>
        <w:t xml:space="preserve"> </w:t>
      </w:r>
      <w:r>
        <w:t>bài dạy</w:t>
      </w:r>
      <w:r>
        <w:rPr>
          <w:spacing w:val="17"/>
        </w:rPr>
        <w:t xml:space="preserve"> </w:t>
      </w:r>
      <w:r>
        <w:t>phù</w:t>
      </w:r>
      <w:r>
        <w:rPr>
          <w:spacing w:val="17"/>
        </w:rPr>
        <w:t xml:space="preserve"> </w:t>
      </w:r>
      <w:r>
        <w:t>hợp</w:t>
      </w:r>
      <w:r>
        <w:rPr>
          <w:spacing w:val="17"/>
        </w:rPr>
        <w:t xml:space="preserve"> </w:t>
      </w:r>
      <w:r>
        <w:t>với</w:t>
      </w:r>
      <w:r>
        <w:rPr>
          <w:spacing w:val="16"/>
        </w:rPr>
        <w:t xml:space="preserve"> </w:t>
      </w:r>
      <w:r>
        <w:t>điều</w:t>
      </w:r>
      <w:r>
        <w:rPr>
          <w:spacing w:val="16"/>
        </w:rPr>
        <w:t xml:space="preserve"> </w:t>
      </w:r>
      <w:r>
        <w:t>kiện</w:t>
      </w:r>
      <w:r>
        <w:rPr>
          <w:spacing w:val="16"/>
        </w:rPr>
        <w:t xml:space="preserve"> </w:t>
      </w:r>
      <w:r>
        <w:t>thực</w:t>
      </w:r>
      <w:r>
        <w:rPr>
          <w:spacing w:val="17"/>
        </w:rPr>
        <w:t xml:space="preserve"> </w:t>
      </w:r>
      <w:r>
        <w:t>tiễn</w:t>
      </w:r>
      <w:r>
        <w:rPr>
          <w:spacing w:val="17"/>
        </w:rPr>
        <w:t xml:space="preserve"> </w:t>
      </w:r>
      <w:r>
        <w:t>của</w:t>
      </w:r>
      <w:r>
        <w:rPr>
          <w:spacing w:val="17"/>
        </w:rPr>
        <w:t xml:space="preserve"> </w:t>
      </w:r>
      <w:r>
        <w:t>địa</w:t>
      </w:r>
      <w:r>
        <w:rPr>
          <w:spacing w:val="17"/>
        </w:rPr>
        <w:t xml:space="preserve"> </w:t>
      </w:r>
      <w:r>
        <w:t>phương</w:t>
      </w:r>
      <w:r>
        <w:rPr>
          <w:spacing w:val="17"/>
        </w:rPr>
        <w:t xml:space="preserve"> </w:t>
      </w:r>
      <w:r>
        <w:t>và</w:t>
      </w:r>
      <w:r>
        <w:rPr>
          <w:spacing w:val="17"/>
        </w:rPr>
        <w:t xml:space="preserve"> </w:t>
      </w:r>
      <w:r>
        <w:t>đối</w:t>
      </w:r>
      <w:r>
        <w:rPr>
          <w:spacing w:val="16"/>
        </w:rPr>
        <w:t xml:space="preserve"> </w:t>
      </w:r>
      <w:r>
        <w:t>tượng</w:t>
      </w:r>
      <w:r>
        <w:rPr>
          <w:spacing w:val="17"/>
        </w:rPr>
        <w:t xml:space="preserve"> </w:t>
      </w:r>
      <w:r>
        <w:t>HS. Đồ</w:t>
      </w:r>
      <w:r>
        <w:rPr>
          <w:spacing w:val="17"/>
        </w:rPr>
        <w:t xml:space="preserve"> </w:t>
      </w:r>
      <w:r>
        <w:t>dùng</w:t>
      </w:r>
      <w:r>
        <w:rPr>
          <w:spacing w:val="17"/>
        </w:rPr>
        <w:t xml:space="preserve"> </w:t>
      </w:r>
      <w:r>
        <w:t>cần</w:t>
      </w:r>
      <w:r>
        <w:rPr>
          <w:spacing w:val="17"/>
        </w:rPr>
        <w:t xml:space="preserve"> </w:t>
      </w:r>
      <w:r>
        <w:t>dễ</w:t>
      </w:r>
      <w:r>
        <w:rPr>
          <w:spacing w:val="16"/>
        </w:rPr>
        <w:t xml:space="preserve"> </w:t>
      </w:r>
      <w:r>
        <w:t>làm, dễ chuẩn bị, dễ sử dụng và có hiệu quả nhất định đối với mỗi bài dạy.</w:t>
      </w:r>
    </w:p>
    <w:p w:rsidR="00D74C58" w:rsidRDefault="00901FA9">
      <w:pPr>
        <w:pStyle w:val="Heading4"/>
        <w:numPr>
          <w:ilvl w:val="1"/>
          <w:numId w:val="1037"/>
        </w:numPr>
        <w:tabs>
          <w:tab w:val="left" w:pos="631"/>
        </w:tabs>
        <w:spacing w:before="41"/>
        <w:ind w:left="631" w:hanging="239"/>
        <w:jc w:val="both"/>
      </w:pPr>
      <w:r>
        <w:t>Giáo</w:t>
      </w:r>
      <w:r>
        <w:rPr>
          <w:spacing w:val="-6"/>
        </w:rPr>
        <w:t xml:space="preserve"> </w:t>
      </w:r>
      <w:r>
        <w:rPr>
          <w:spacing w:val="-4"/>
        </w:rPr>
        <w:t>viên</w:t>
      </w:r>
    </w:p>
    <w:p w:rsidR="00D74C58" w:rsidRDefault="00901FA9">
      <w:pPr>
        <w:pStyle w:val="ListParagraph"/>
        <w:numPr>
          <w:ilvl w:val="0"/>
          <w:numId w:val="1036"/>
        </w:numPr>
        <w:tabs>
          <w:tab w:val="left" w:pos="571"/>
        </w:tabs>
        <w:spacing w:before="81" w:line="264" w:lineRule="auto"/>
        <w:ind w:right="515" w:firstLine="141"/>
        <w:rPr>
          <w:sz w:val="24"/>
        </w:rPr>
      </w:pPr>
      <w:r>
        <w:rPr>
          <w:sz w:val="24"/>
        </w:rPr>
        <w:t>Tranh</w:t>
      </w:r>
      <w:r>
        <w:rPr>
          <w:spacing w:val="-1"/>
          <w:sz w:val="24"/>
        </w:rPr>
        <w:t xml:space="preserve"> </w:t>
      </w:r>
      <w:r>
        <w:rPr>
          <w:sz w:val="24"/>
        </w:rPr>
        <w:t>ảnh</w:t>
      </w:r>
      <w:r>
        <w:rPr>
          <w:spacing w:val="-2"/>
          <w:sz w:val="24"/>
        </w:rPr>
        <w:t xml:space="preserve"> </w:t>
      </w:r>
      <w:r>
        <w:rPr>
          <w:sz w:val="24"/>
        </w:rPr>
        <w:t>minh</w:t>
      </w:r>
      <w:r>
        <w:rPr>
          <w:spacing w:val="-2"/>
          <w:sz w:val="24"/>
        </w:rPr>
        <w:t xml:space="preserve"> </w:t>
      </w:r>
      <w:r>
        <w:rPr>
          <w:sz w:val="24"/>
        </w:rPr>
        <w:t>hoạ</w:t>
      </w:r>
      <w:r>
        <w:rPr>
          <w:spacing w:val="-2"/>
          <w:sz w:val="24"/>
        </w:rPr>
        <w:t xml:space="preserve"> </w:t>
      </w:r>
      <w:r>
        <w:rPr>
          <w:sz w:val="24"/>
        </w:rPr>
        <w:t>trong</w:t>
      </w:r>
      <w:r>
        <w:rPr>
          <w:spacing w:val="-1"/>
          <w:sz w:val="24"/>
        </w:rPr>
        <w:t xml:space="preserve"> </w:t>
      </w:r>
      <w:r>
        <w:rPr>
          <w:sz w:val="24"/>
        </w:rPr>
        <w:t>SGK</w:t>
      </w:r>
      <w:r>
        <w:rPr>
          <w:spacing w:val="-1"/>
          <w:sz w:val="24"/>
        </w:rPr>
        <w:t xml:space="preserve"> </w:t>
      </w:r>
      <w:r>
        <w:rPr>
          <w:sz w:val="24"/>
        </w:rPr>
        <w:t>phóng</w:t>
      </w:r>
      <w:r>
        <w:rPr>
          <w:spacing w:val="-1"/>
          <w:sz w:val="24"/>
        </w:rPr>
        <w:t xml:space="preserve"> </w:t>
      </w:r>
      <w:r>
        <w:rPr>
          <w:sz w:val="24"/>
        </w:rPr>
        <w:t>to</w:t>
      </w:r>
      <w:r>
        <w:rPr>
          <w:spacing w:val="-1"/>
          <w:sz w:val="24"/>
        </w:rPr>
        <w:t xml:space="preserve"> </w:t>
      </w:r>
      <w:r>
        <w:rPr>
          <w:sz w:val="24"/>
        </w:rPr>
        <w:t>hoặc</w:t>
      </w:r>
      <w:r>
        <w:rPr>
          <w:spacing w:val="-1"/>
          <w:sz w:val="24"/>
        </w:rPr>
        <w:t xml:space="preserve"> </w:t>
      </w:r>
      <w:r>
        <w:rPr>
          <w:sz w:val="24"/>
        </w:rPr>
        <w:t>các</w:t>
      </w:r>
      <w:r>
        <w:rPr>
          <w:spacing w:val="-1"/>
          <w:sz w:val="24"/>
        </w:rPr>
        <w:t xml:space="preserve"> </w:t>
      </w:r>
      <w:r>
        <w:rPr>
          <w:sz w:val="24"/>
        </w:rPr>
        <w:t>file</w:t>
      </w:r>
      <w:r>
        <w:rPr>
          <w:spacing w:val="-2"/>
          <w:sz w:val="24"/>
        </w:rPr>
        <w:t xml:space="preserve"> </w:t>
      </w:r>
      <w:r>
        <w:rPr>
          <w:sz w:val="24"/>
        </w:rPr>
        <w:t>ảnh</w:t>
      </w:r>
      <w:r>
        <w:rPr>
          <w:spacing w:val="-1"/>
          <w:sz w:val="24"/>
        </w:rPr>
        <w:t xml:space="preserve"> </w:t>
      </w:r>
      <w:r>
        <w:rPr>
          <w:sz w:val="24"/>
        </w:rPr>
        <w:t>gốc</w:t>
      </w:r>
      <w:r>
        <w:rPr>
          <w:spacing w:val="-1"/>
          <w:sz w:val="24"/>
        </w:rPr>
        <w:t xml:space="preserve"> </w:t>
      </w:r>
      <w:r>
        <w:rPr>
          <w:sz w:val="24"/>
        </w:rPr>
        <w:t>sử</w:t>
      </w:r>
      <w:r>
        <w:rPr>
          <w:spacing w:val="-2"/>
          <w:sz w:val="24"/>
        </w:rPr>
        <w:t xml:space="preserve"> </w:t>
      </w:r>
      <w:r>
        <w:rPr>
          <w:sz w:val="24"/>
        </w:rPr>
        <w:t>dụng</w:t>
      </w:r>
      <w:r>
        <w:rPr>
          <w:spacing w:val="-2"/>
          <w:sz w:val="24"/>
        </w:rPr>
        <w:t xml:space="preserve"> </w:t>
      </w:r>
      <w:r>
        <w:rPr>
          <w:sz w:val="24"/>
        </w:rPr>
        <w:t>trên</w:t>
      </w:r>
      <w:r>
        <w:rPr>
          <w:spacing w:val="-2"/>
          <w:sz w:val="24"/>
        </w:rPr>
        <w:t xml:space="preserve"> </w:t>
      </w:r>
      <w:r>
        <w:rPr>
          <w:sz w:val="24"/>
        </w:rPr>
        <w:t>máy</w:t>
      </w:r>
      <w:r>
        <w:rPr>
          <w:spacing w:val="-2"/>
          <w:sz w:val="24"/>
        </w:rPr>
        <w:t xml:space="preserve"> </w:t>
      </w:r>
      <w:r>
        <w:rPr>
          <w:sz w:val="24"/>
        </w:rPr>
        <w:t>tính,</w:t>
      </w:r>
      <w:r>
        <w:rPr>
          <w:spacing w:val="-2"/>
          <w:sz w:val="24"/>
        </w:rPr>
        <w:t xml:space="preserve"> </w:t>
      </w:r>
      <w:r>
        <w:rPr>
          <w:sz w:val="24"/>
        </w:rPr>
        <w:t>màn hình, bảng thông minh,...</w:t>
      </w:r>
    </w:p>
    <w:p w:rsidR="00D74C58" w:rsidRDefault="00901FA9">
      <w:pPr>
        <w:pStyle w:val="ListParagraph"/>
        <w:numPr>
          <w:ilvl w:val="0"/>
          <w:numId w:val="1036"/>
        </w:numPr>
        <w:tabs>
          <w:tab w:val="left" w:pos="570"/>
        </w:tabs>
        <w:spacing w:before="0"/>
        <w:ind w:left="570" w:hanging="178"/>
        <w:rPr>
          <w:sz w:val="24"/>
        </w:rPr>
      </w:pPr>
      <w:r>
        <w:rPr>
          <w:sz w:val="24"/>
        </w:rPr>
        <w:t>Thẻ</w:t>
      </w:r>
      <w:r>
        <w:rPr>
          <w:spacing w:val="-5"/>
          <w:sz w:val="24"/>
        </w:rPr>
        <w:t xml:space="preserve"> </w:t>
      </w:r>
      <w:r>
        <w:rPr>
          <w:sz w:val="24"/>
        </w:rPr>
        <w:t>từ,</w:t>
      </w:r>
      <w:r>
        <w:rPr>
          <w:spacing w:val="-5"/>
          <w:sz w:val="24"/>
        </w:rPr>
        <w:t xml:space="preserve"> </w:t>
      </w:r>
      <w:r>
        <w:rPr>
          <w:sz w:val="24"/>
        </w:rPr>
        <w:t>thẻ</w:t>
      </w:r>
      <w:r>
        <w:rPr>
          <w:spacing w:val="-6"/>
          <w:sz w:val="24"/>
        </w:rPr>
        <w:t xml:space="preserve"> </w:t>
      </w:r>
      <w:r>
        <w:rPr>
          <w:sz w:val="24"/>
        </w:rPr>
        <w:t>câu,</w:t>
      </w:r>
      <w:r>
        <w:rPr>
          <w:spacing w:val="-5"/>
          <w:sz w:val="24"/>
        </w:rPr>
        <w:t xml:space="preserve"> </w:t>
      </w:r>
      <w:r>
        <w:rPr>
          <w:sz w:val="24"/>
        </w:rPr>
        <w:t>bảng</w:t>
      </w:r>
      <w:r>
        <w:rPr>
          <w:spacing w:val="-5"/>
          <w:sz w:val="24"/>
        </w:rPr>
        <w:t xml:space="preserve"> </w:t>
      </w:r>
      <w:r>
        <w:rPr>
          <w:spacing w:val="-2"/>
          <w:sz w:val="24"/>
        </w:rPr>
        <w:t>phụ,…</w:t>
      </w:r>
    </w:p>
    <w:p w:rsidR="00D74C58" w:rsidRDefault="00901FA9">
      <w:pPr>
        <w:pStyle w:val="ListParagraph"/>
        <w:numPr>
          <w:ilvl w:val="0"/>
          <w:numId w:val="1036"/>
        </w:numPr>
        <w:tabs>
          <w:tab w:val="left" w:pos="570"/>
        </w:tabs>
        <w:spacing w:before="28"/>
        <w:ind w:left="570" w:hanging="178"/>
        <w:rPr>
          <w:sz w:val="24"/>
        </w:rPr>
      </w:pPr>
      <w:r>
        <w:rPr>
          <w:sz w:val="24"/>
        </w:rPr>
        <w:t>Ti</w:t>
      </w:r>
      <w:r>
        <w:rPr>
          <w:spacing w:val="-7"/>
          <w:sz w:val="24"/>
        </w:rPr>
        <w:t xml:space="preserve"> </w:t>
      </w:r>
      <w:r>
        <w:rPr>
          <w:sz w:val="24"/>
        </w:rPr>
        <w:t>vi/</w:t>
      </w:r>
      <w:r>
        <w:rPr>
          <w:spacing w:val="-7"/>
          <w:sz w:val="24"/>
        </w:rPr>
        <w:t xml:space="preserve"> </w:t>
      </w:r>
      <w:r>
        <w:rPr>
          <w:sz w:val="24"/>
        </w:rPr>
        <w:t>máy</w:t>
      </w:r>
      <w:r>
        <w:rPr>
          <w:spacing w:val="-7"/>
          <w:sz w:val="24"/>
        </w:rPr>
        <w:t xml:space="preserve"> </w:t>
      </w:r>
      <w:r>
        <w:rPr>
          <w:sz w:val="24"/>
        </w:rPr>
        <w:t>chiếu/</w:t>
      </w:r>
      <w:r>
        <w:rPr>
          <w:spacing w:val="-6"/>
          <w:sz w:val="24"/>
        </w:rPr>
        <w:t xml:space="preserve"> </w:t>
      </w:r>
      <w:r>
        <w:rPr>
          <w:sz w:val="24"/>
        </w:rPr>
        <w:t>bảng</w:t>
      </w:r>
      <w:r>
        <w:rPr>
          <w:spacing w:val="-6"/>
          <w:sz w:val="24"/>
        </w:rPr>
        <w:t xml:space="preserve"> </w:t>
      </w:r>
      <w:r>
        <w:rPr>
          <w:sz w:val="24"/>
        </w:rPr>
        <w:t>tương</w:t>
      </w:r>
      <w:r>
        <w:rPr>
          <w:spacing w:val="-7"/>
          <w:sz w:val="24"/>
        </w:rPr>
        <w:t xml:space="preserve"> </w:t>
      </w:r>
      <w:r>
        <w:rPr>
          <w:spacing w:val="-2"/>
          <w:sz w:val="24"/>
        </w:rPr>
        <w:t>tác/…</w:t>
      </w:r>
    </w:p>
    <w:p w:rsidR="00D74C58" w:rsidRDefault="00901FA9">
      <w:pPr>
        <w:pStyle w:val="ListParagraph"/>
        <w:numPr>
          <w:ilvl w:val="0"/>
          <w:numId w:val="1036"/>
        </w:numPr>
        <w:tabs>
          <w:tab w:val="left" w:pos="571"/>
        </w:tabs>
        <w:spacing w:before="27"/>
        <w:ind w:left="571" w:hanging="179"/>
        <w:rPr>
          <w:sz w:val="24"/>
        </w:rPr>
      </w:pPr>
      <w:r>
        <w:rPr>
          <w:sz w:val="24"/>
        </w:rPr>
        <w:t>Tệp</w:t>
      </w:r>
      <w:r>
        <w:rPr>
          <w:spacing w:val="-7"/>
          <w:sz w:val="24"/>
        </w:rPr>
        <w:t xml:space="preserve"> </w:t>
      </w:r>
      <w:r>
        <w:rPr>
          <w:sz w:val="24"/>
        </w:rPr>
        <w:t>âm</w:t>
      </w:r>
      <w:r>
        <w:rPr>
          <w:spacing w:val="-6"/>
          <w:sz w:val="24"/>
        </w:rPr>
        <w:t xml:space="preserve"> </w:t>
      </w:r>
      <w:r>
        <w:rPr>
          <w:sz w:val="24"/>
        </w:rPr>
        <w:t>thanh,</w:t>
      </w:r>
      <w:r>
        <w:rPr>
          <w:spacing w:val="-6"/>
          <w:sz w:val="24"/>
        </w:rPr>
        <w:t xml:space="preserve"> </w:t>
      </w:r>
      <w:r>
        <w:rPr>
          <w:sz w:val="24"/>
        </w:rPr>
        <w:t>hình</w:t>
      </w:r>
      <w:r>
        <w:rPr>
          <w:spacing w:val="-6"/>
          <w:sz w:val="24"/>
        </w:rPr>
        <w:t xml:space="preserve"> </w:t>
      </w:r>
      <w:r>
        <w:rPr>
          <w:sz w:val="24"/>
        </w:rPr>
        <w:t>ảnh,</w:t>
      </w:r>
      <w:r>
        <w:rPr>
          <w:spacing w:val="-7"/>
          <w:sz w:val="24"/>
        </w:rPr>
        <w:t xml:space="preserve"> </w:t>
      </w:r>
      <w:r>
        <w:rPr>
          <w:sz w:val="24"/>
        </w:rPr>
        <w:t>video</w:t>
      </w:r>
      <w:r>
        <w:rPr>
          <w:spacing w:val="-7"/>
          <w:sz w:val="24"/>
        </w:rPr>
        <w:t xml:space="preserve"> </w:t>
      </w:r>
      <w:r>
        <w:rPr>
          <w:spacing w:val="-2"/>
          <w:sz w:val="24"/>
        </w:rPr>
        <w:t>clip,…</w:t>
      </w:r>
    </w:p>
    <w:p w:rsidR="00D74C58" w:rsidRDefault="00901FA9">
      <w:pPr>
        <w:pStyle w:val="ListParagraph"/>
        <w:numPr>
          <w:ilvl w:val="0"/>
          <w:numId w:val="1036"/>
        </w:numPr>
        <w:tabs>
          <w:tab w:val="left" w:pos="571"/>
        </w:tabs>
        <w:spacing w:before="28"/>
        <w:ind w:left="571" w:hanging="179"/>
        <w:rPr>
          <w:sz w:val="24"/>
        </w:rPr>
      </w:pPr>
      <w:r>
        <w:rPr>
          <w:spacing w:val="-5"/>
          <w:sz w:val="24"/>
        </w:rPr>
        <w:t>...</w:t>
      </w:r>
    </w:p>
    <w:p w:rsidR="00D74C58" w:rsidRDefault="00901FA9">
      <w:pPr>
        <w:pStyle w:val="Heading4"/>
        <w:numPr>
          <w:ilvl w:val="1"/>
          <w:numId w:val="1037"/>
        </w:numPr>
        <w:tabs>
          <w:tab w:val="left" w:pos="631"/>
        </w:tabs>
        <w:spacing w:before="67"/>
        <w:ind w:left="631" w:hanging="239"/>
      </w:pPr>
      <w:r>
        <w:t>Học</w:t>
      </w:r>
      <w:r>
        <w:rPr>
          <w:spacing w:val="-5"/>
        </w:rPr>
        <w:t xml:space="preserve"> </w:t>
      </w:r>
      <w:r>
        <w:rPr>
          <w:spacing w:val="-4"/>
        </w:rPr>
        <w:t>sinh</w:t>
      </w:r>
    </w:p>
    <w:p w:rsidR="00D74C58" w:rsidRDefault="00901FA9">
      <w:pPr>
        <w:pStyle w:val="ListParagraph"/>
        <w:numPr>
          <w:ilvl w:val="0"/>
          <w:numId w:val="1035"/>
        </w:numPr>
        <w:tabs>
          <w:tab w:val="left" w:pos="571"/>
        </w:tabs>
        <w:spacing w:before="82"/>
        <w:ind w:left="571" w:hanging="179"/>
        <w:rPr>
          <w:sz w:val="24"/>
        </w:rPr>
      </w:pPr>
      <w:r>
        <w:rPr>
          <w:sz w:val="24"/>
        </w:rPr>
        <w:t>Tranh,</w:t>
      </w:r>
      <w:r>
        <w:rPr>
          <w:spacing w:val="-5"/>
          <w:sz w:val="24"/>
        </w:rPr>
        <w:t xml:space="preserve"> </w:t>
      </w:r>
      <w:r>
        <w:rPr>
          <w:sz w:val="24"/>
        </w:rPr>
        <w:t>ảnh</w:t>
      </w:r>
      <w:r>
        <w:rPr>
          <w:spacing w:val="-6"/>
          <w:sz w:val="24"/>
        </w:rPr>
        <w:t xml:space="preserve"> </w:t>
      </w:r>
      <w:r>
        <w:rPr>
          <w:sz w:val="24"/>
        </w:rPr>
        <w:t>liên</w:t>
      </w:r>
      <w:r>
        <w:rPr>
          <w:spacing w:val="-6"/>
          <w:sz w:val="24"/>
        </w:rPr>
        <w:t xml:space="preserve"> </w:t>
      </w:r>
      <w:r>
        <w:rPr>
          <w:sz w:val="24"/>
        </w:rPr>
        <w:t>quan</w:t>
      </w:r>
      <w:r>
        <w:rPr>
          <w:spacing w:val="-6"/>
          <w:sz w:val="24"/>
        </w:rPr>
        <w:t xml:space="preserve"> </w:t>
      </w:r>
      <w:r>
        <w:rPr>
          <w:sz w:val="24"/>
        </w:rPr>
        <w:t>tới</w:t>
      </w:r>
      <w:r>
        <w:rPr>
          <w:spacing w:val="-4"/>
          <w:sz w:val="24"/>
        </w:rPr>
        <w:t xml:space="preserve"> </w:t>
      </w:r>
      <w:r>
        <w:rPr>
          <w:sz w:val="24"/>
        </w:rPr>
        <w:t>nội</w:t>
      </w:r>
      <w:r>
        <w:rPr>
          <w:spacing w:val="-5"/>
          <w:sz w:val="24"/>
        </w:rPr>
        <w:t xml:space="preserve"> </w:t>
      </w:r>
      <w:r>
        <w:rPr>
          <w:sz w:val="24"/>
        </w:rPr>
        <w:t>dung</w:t>
      </w:r>
      <w:r>
        <w:rPr>
          <w:spacing w:val="-5"/>
          <w:sz w:val="24"/>
        </w:rPr>
        <w:t xml:space="preserve"> </w:t>
      </w:r>
      <w:r>
        <w:rPr>
          <w:sz w:val="24"/>
        </w:rPr>
        <w:t>bài</w:t>
      </w:r>
      <w:r>
        <w:rPr>
          <w:spacing w:val="-5"/>
          <w:sz w:val="24"/>
        </w:rPr>
        <w:t xml:space="preserve"> </w:t>
      </w:r>
      <w:r>
        <w:rPr>
          <w:spacing w:val="-4"/>
          <w:sz w:val="24"/>
        </w:rPr>
        <w:t>học.</w:t>
      </w:r>
    </w:p>
    <w:p w:rsidR="00D74C58" w:rsidRDefault="00901FA9">
      <w:pPr>
        <w:pStyle w:val="ListParagraph"/>
        <w:numPr>
          <w:ilvl w:val="0"/>
          <w:numId w:val="1035"/>
        </w:numPr>
        <w:tabs>
          <w:tab w:val="left" w:pos="571"/>
        </w:tabs>
        <w:spacing w:before="28"/>
        <w:ind w:left="571" w:hanging="179"/>
        <w:rPr>
          <w:sz w:val="24"/>
        </w:rPr>
      </w:pPr>
      <w:r>
        <w:rPr>
          <w:sz w:val="24"/>
        </w:rPr>
        <w:t>Văn</w:t>
      </w:r>
      <w:r>
        <w:rPr>
          <w:spacing w:val="-5"/>
          <w:sz w:val="24"/>
        </w:rPr>
        <w:t xml:space="preserve"> </w:t>
      </w:r>
      <w:r>
        <w:rPr>
          <w:sz w:val="24"/>
        </w:rPr>
        <w:t>bản</w:t>
      </w:r>
      <w:r>
        <w:rPr>
          <w:spacing w:val="-4"/>
          <w:sz w:val="24"/>
        </w:rPr>
        <w:t xml:space="preserve"> </w:t>
      </w:r>
      <w:r>
        <w:rPr>
          <w:sz w:val="24"/>
        </w:rPr>
        <w:t>đọc</w:t>
      </w:r>
      <w:r>
        <w:rPr>
          <w:spacing w:val="-5"/>
          <w:sz w:val="24"/>
        </w:rPr>
        <w:t xml:space="preserve"> </w:t>
      </w:r>
      <w:r>
        <w:rPr>
          <w:sz w:val="24"/>
        </w:rPr>
        <w:t>mở</w:t>
      </w:r>
      <w:r>
        <w:rPr>
          <w:spacing w:val="-4"/>
          <w:sz w:val="24"/>
        </w:rPr>
        <w:t xml:space="preserve"> </w:t>
      </w:r>
      <w:r>
        <w:rPr>
          <w:sz w:val="24"/>
        </w:rPr>
        <w:t>rộng,</w:t>
      </w:r>
      <w:r>
        <w:rPr>
          <w:spacing w:val="-7"/>
          <w:sz w:val="24"/>
        </w:rPr>
        <w:t xml:space="preserve"> </w:t>
      </w:r>
      <w:r>
        <w:rPr>
          <w:i/>
          <w:sz w:val="24"/>
        </w:rPr>
        <w:t>Nhật</w:t>
      </w:r>
      <w:r>
        <w:rPr>
          <w:i/>
          <w:spacing w:val="-4"/>
          <w:sz w:val="24"/>
        </w:rPr>
        <w:t xml:space="preserve"> </w:t>
      </w:r>
      <w:r>
        <w:rPr>
          <w:i/>
          <w:sz w:val="24"/>
        </w:rPr>
        <w:t>kí</w:t>
      </w:r>
      <w:r>
        <w:rPr>
          <w:i/>
          <w:spacing w:val="-5"/>
          <w:sz w:val="24"/>
        </w:rPr>
        <w:t xml:space="preserve"> </w:t>
      </w:r>
      <w:r>
        <w:rPr>
          <w:i/>
          <w:sz w:val="24"/>
        </w:rPr>
        <w:t>đọc</w:t>
      </w:r>
      <w:r>
        <w:rPr>
          <w:i/>
          <w:spacing w:val="-5"/>
          <w:sz w:val="24"/>
        </w:rPr>
        <w:t xml:space="preserve"> </w:t>
      </w:r>
      <w:r>
        <w:rPr>
          <w:i/>
          <w:spacing w:val="-2"/>
          <w:sz w:val="24"/>
        </w:rPr>
        <w:t>sách</w:t>
      </w:r>
      <w:r>
        <w:rPr>
          <w:spacing w:val="-2"/>
          <w:sz w:val="24"/>
        </w:rPr>
        <w:t>,...</w:t>
      </w:r>
    </w:p>
    <w:p w:rsidR="00D74C58" w:rsidRDefault="00901FA9">
      <w:pPr>
        <w:pStyle w:val="ListParagraph"/>
        <w:numPr>
          <w:ilvl w:val="0"/>
          <w:numId w:val="1035"/>
        </w:numPr>
        <w:tabs>
          <w:tab w:val="left" w:pos="571"/>
        </w:tabs>
        <w:spacing w:before="27"/>
        <w:ind w:left="571" w:hanging="179"/>
        <w:rPr>
          <w:sz w:val="24"/>
        </w:rPr>
      </w:pPr>
      <w:r>
        <w:rPr>
          <w:spacing w:val="-5"/>
          <w:sz w:val="24"/>
        </w:rPr>
        <w:t>...</w:t>
      </w:r>
    </w:p>
    <w:p w:rsidR="00D74C58" w:rsidRDefault="00901FA9">
      <w:pPr>
        <w:pStyle w:val="BodyText"/>
        <w:spacing w:before="28" w:line="264" w:lineRule="auto"/>
        <w:ind w:left="250" w:right="515" w:firstLine="141"/>
        <w:jc w:val="both"/>
      </w:pPr>
      <w:r>
        <w:t>Ngoài ra, ở mỗi chủ điểm hoặc bài học, chúng tôi cũng chú trọng tới những thiết bị dạy học GV tự làm, HS tự chuẩn bị để mang tới lớp, phù hợp với nội dung bài và chuỗi hoạt động học gợi ý.</w:t>
      </w:r>
    </w:p>
    <w:p w:rsidR="00D74C58" w:rsidRDefault="00901FA9">
      <w:pPr>
        <w:pStyle w:val="Heading3"/>
        <w:numPr>
          <w:ilvl w:val="0"/>
          <w:numId w:val="1037"/>
        </w:numPr>
        <w:tabs>
          <w:tab w:val="left" w:pos="646"/>
        </w:tabs>
        <w:spacing w:before="120"/>
        <w:ind w:left="646" w:hanging="396"/>
      </w:pPr>
      <w:r>
        <w:t>CÁC</w:t>
      </w:r>
      <w:r>
        <w:rPr>
          <w:spacing w:val="-9"/>
        </w:rPr>
        <w:t xml:space="preserve"> </w:t>
      </w:r>
      <w:r>
        <w:t>HOẠT</w:t>
      </w:r>
      <w:r>
        <w:rPr>
          <w:spacing w:val="-9"/>
        </w:rPr>
        <w:t xml:space="preserve"> </w:t>
      </w:r>
      <w:r>
        <w:t>ĐỘNG</w:t>
      </w:r>
      <w:r>
        <w:rPr>
          <w:spacing w:val="-8"/>
        </w:rPr>
        <w:t xml:space="preserve"> </w:t>
      </w:r>
      <w:r>
        <w:t>DẠY</w:t>
      </w:r>
      <w:r>
        <w:rPr>
          <w:spacing w:val="-8"/>
        </w:rPr>
        <w:t xml:space="preserve"> </w:t>
      </w:r>
      <w:r>
        <w:t>HỌC</w:t>
      </w:r>
      <w:r>
        <w:rPr>
          <w:spacing w:val="-9"/>
        </w:rPr>
        <w:t xml:space="preserve"> </w:t>
      </w:r>
      <w:r>
        <w:t>CHỦ</w:t>
      </w:r>
      <w:r>
        <w:rPr>
          <w:spacing w:val="-9"/>
        </w:rPr>
        <w:t xml:space="preserve"> </w:t>
      </w:r>
      <w:r>
        <w:rPr>
          <w:spacing w:val="-5"/>
        </w:rPr>
        <w:t>YẾU</w:t>
      </w:r>
    </w:p>
    <w:p w:rsidR="00D74C58" w:rsidRDefault="00901FA9">
      <w:pPr>
        <w:pStyle w:val="BodyText"/>
        <w:spacing w:before="101" w:line="264" w:lineRule="auto"/>
        <w:ind w:left="250" w:right="516" w:firstLine="141"/>
        <w:jc w:val="both"/>
      </w:pPr>
      <w:r>
        <w:t>Phần này nhóm tác giả trình bày theo từng bài học (có gợi ý phân chia tiết học). Tuy nhiên, sự phân chia các tiết và gợi ý thời gian tổ chức từng hoạt động học chỉ mang tính tương đối. Trên</w:t>
      </w:r>
      <w:r>
        <w:rPr>
          <w:spacing w:val="-10"/>
        </w:rPr>
        <w:t xml:space="preserve"> </w:t>
      </w:r>
      <w:r>
        <w:t>thực</w:t>
      </w:r>
      <w:r>
        <w:rPr>
          <w:spacing w:val="-10"/>
        </w:rPr>
        <w:t xml:space="preserve"> </w:t>
      </w:r>
      <w:r>
        <w:t>tế,</w:t>
      </w:r>
      <w:r>
        <w:rPr>
          <w:spacing w:val="-11"/>
        </w:rPr>
        <w:t xml:space="preserve"> </w:t>
      </w:r>
      <w:r>
        <w:t>tuỳ</w:t>
      </w:r>
      <w:r>
        <w:rPr>
          <w:spacing w:val="-10"/>
        </w:rPr>
        <w:t xml:space="preserve"> </w:t>
      </w:r>
      <w:r>
        <w:t>thuộc</w:t>
      </w:r>
      <w:r>
        <w:rPr>
          <w:spacing w:val="-10"/>
        </w:rPr>
        <w:t xml:space="preserve"> </w:t>
      </w:r>
      <w:r>
        <w:t>vào</w:t>
      </w:r>
      <w:r>
        <w:rPr>
          <w:spacing w:val="-10"/>
        </w:rPr>
        <w:t xml:space="preserve"> </w:t>
      </w:r>
      <w:r>
        <w:t>đối</w:t>
      </w:r>
      <w:r>
        <w:rPr>
          <w:spacing w:val="-9"/>
        </w:rPr>
        <w:t xml:space="preserve"> </w:t>
      </w:r>
      <w:r>
        <w:t>tượng</w:t>
      </w:r>
      <w:r>
        <w:rPr>
          <w:spacing w:val="-10"/>
        </w:rPr>
        <w:t xml:space="preserve"> </w:t>
      </w:r>
      <w:r>
        <w:t>HS,</w:t>
      </w:r>
      <w:r>
        <w:rPr>
          <w:spacing w:val="-10"/>
        </w:rPr>
        <w:t xml:space="preserve"> </w:t>
      </w:r>
      <w:r>
        <w:t>điều</w:t>
      </w:r>
      <w:r>
        <w:rPr>
          <w:spacing w:val="-10"/>
        </w:rPr>
        <w:t xml:space="preserve"> </w:t>
      </w:r>
      <w:r>
        <w:t>kiện</w:t>
      </w:r>
      <w:r>
        <w:rPr>
          <w:spacing w:val="-10"/>
        </w:rPr>
        <w:t xml:space="preserve"> </w:t>
      </w:r>
      <w:r>
        <w:t>thực</w:t>
      </w:r>
      <w:r>
        <w:rPr>
          <w:spacing w:val="-10"/>
        </w:rPr>
        <w:t xml:space="preserve"> </w:t>
      </w:r>
      <w:r>
        <w:t>tế</w:t>
      </w:r>
      <w:r>
        <w:rPr>
          <w:spacing w:val="-10"/>
        </w:rPr>
        <w:t xml:space="preserve"> </w:t>
      </w:r>
      <w:r>
        <w:t>của</w:t>
      </w:r>
      <w:r>
        <w:rPr>
          <w:spacing w:val="-11"/>
        </w:rPr>
        <w:t xml:space="preserve"> </w:t>
      </w:r>
      <w:r>
        <w:t>địa</w:t>
      </w:r>
      <w:r>
        <w:rPr>
          <w:spacing w:val="-10"/>
        </w:rPr>
        <w:t xml:space="preserve"> </w:t>
      </w:r>
      <w:r>
        <w:t>phương,</w:t>
      </w:r>
      <w:r>
        <w:rPr>
          <w:spacing w:val="-10"/>
        </w:rPr>
        <w:t xml:space="preserve"> </w:t>
      </w:r>
      <w:r>
        <w:t>GV</w:t>
      </w:r>
      <w:r>
        <w:rPr>
          <w:spacing w:val="-10"/>
        </w:rPr>
        <w:t xml:space="preserve"> </w:t>
      </w:r>
      <w:r>
        <w:t>có</w:t>
      </w:r>
      <w:r>
        <w:rPr>
          <w:spacing w:val="-10"/>
        </w:rPr>
        <w:t xml:space="preserve"> </w:t>
      </w:r>
      <w:r>
        <w:t>thể</w:t>
      </w:r>
      <w:r>
        <w:rPr>
          <w:spacing w:val="-10"/>
        </w:rPr>
        <w:t xml:space="preserve"> </w:t>
      </w:r>
      <w:r>
        <w:t>linh</w:t>
      </w:r>
      <w:r>
        <w:rPr>
          <w:spacing w:val="-10"/>
        </w:rPr>
        <w:t xml:space="preserve"> </w:t>
      </w:r>
      <w:r>
        <w:t>hoạt phân phối thời gian cho các hoạt động trong một bài học.</w:t>
      </w:r>
    </w:p>
    <w:p w:rsidR="00D74C58" w:rsidRDefault="00D74C58">
      <w:pPr>
        <w:spacing w:line="264" w:lineRule="auto"/>
        <w:jc w:val="both"/>
        <w:sectPr w:rsidR="00D74C58">
          <w:pgSz w:w="10780" w:h="15020"/>
          <w:pgMar w:top="660" w:right="340" w:bottom="1200" w:left="600" w:header="0" w:footer="1019" w:gutter="0"/>
          <w:cols w:space="720"/>
        </w:sectPr>
      </w:pPr>
    </w:p>
    <w:p w:rsidR="00D74C58" w:rsidRDefault="00D74C58">
      <w:pPr>
        <w:pStyle w:val="BodyText"/>
        <w:spacing w:before="83"/>
      </w:pPr>
    </w:p>
    <w:p w:rsidR="00D74C58" w:rsidRDefault="00901FA9">
      <w:pPr>
        <w:pStyle w:val="Heading3"/>
        <w:ind w:left="750" w:right="269"/>
        <w:jc w:val="center"/>
      </w:pPr>
      <w:r>
        <w:rPr>
          <w:noProof/>
          <w:lang w:val="en-US"/>
        </w:rPr>
        <mc:AlternateContent>
          <mc:Choice Requires="wps">
            <w:drawing>
              <wp:anchor distT="0" distB="0" distL="0" distR="0" simplePos="0" relativeHeight="478642176" behindDoc="1" locked="0" layoutInCell="1" allowOverlap="1">
                <wp:simplePos x="0" y="0"/>
                <wp:positionH relativeFrom="page">
                  <wp:posOffset>371856</wp:posOffset>
                </wp:positionH>
                <wp:positionV relativeFrom="paragraph">
                  <wp:posOffset>-233296</wp:posOffset>
                </wp:positionV>
                <wp:extent cx="6163310" cy="510286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3310" cy="5102860"/>
                          <a:chOff x="0" y="0"/>
                          <a:chExt cx="6163310" cy="5102860"/>
                        </a:xfrm>
                      </wpg:grpSpPr>
                      <pic:pic xmlns:pic="http://schemas.openxmlformats.org/drawingml/2006/picture">
                        <pic:nvPicPr>
                          <pic:cNvPr id="96" name="Image 96"/>
                          <pic:cNvPicPr/>
                        </pic:nvPicPr>
                        <pic:blipFill>
                          <a:blip r:embed="rId135" cstate="print"/>
                          <a:stretch>
                            <a:fillRect/>
                          </a:stretch>
                        </pic:blipFill>
                        <pic:spPr>
                          <a:xfrm>
                            <a:off x="0" y="0"/>
                            <a:ext cx="6163056" cy="5102352"/>
                          </a:xfrm>
                          <a:prstGeom prst="rect">
                            <a:avLst/>
                          </a:prstGeom>
                        </pic:spPr>
                      </pic:pic>
                      <wps:wsp>
                        <wps:cNvPr id="97" name="Graphic 97"/>
                        <wps:cNvSpPr/>
                        <wps:spPr>
                          <a:xfrm>
                            <a:off x="2919983" y="167639"/>
                            <a:ext cx="734695" cy="274320"/>
                          </a:xfrm>
                          <a:custGeom>
                            <a:avLst/>
                            <a:gdLst/>
                            <a:ahLst/>
                            <a:cxnLst/>
                            <a:rect l="l" t="t" r="r" b="b"/>
                            <a:pathLst>
                              <a:path w="734695" h="274320">
                                <a:moveTo>
                                  <a:pt x="688848" y="0"/>
                                </a:moveTo>
                                <a:lnTo>
                                  <a:pt x="45720" y="0"/>
                                </a:lnTo>
                                <a:lnTo>
                                  <a:pt x="27967" y="3607"/>
                                </a:lnTo>
                                <a:lnTo>
                                  <a:pt x="13430" y="13430"/>
                                </a:lnTo>
                                <a:lnTo>
                                  <a:pt x="3607" y="27967"/>
                                </a:lnTo>
                                <a:lnTo>
                                  <a:pt x="0" y="45720"/>
                                </a:lnTo>
                                <a:lnTo>
                                  <a:pt x="0" y="228600"/>
                                </a:lnTo>
                                <a:lnTo>
                                  <a:pt x="3607" y="246352"/>
                                </a:lnTo>
                                <a:lnTo>
                                  <a:pt x="13430" y="260889"/>
                                </a:lnTo>
                                <a:lnTo>
                                  <a:pt x="27967" y="270712"/>
                                </a:lnTo>
                                <a:lnTo>
                                  <a:pt x="45720" y="274320"/>
                                </a:lnTo>
                                <a:lnTo>
                                  <a:pt x="688848" y="274320"/>
                                </a:lnTo>
                                <a:lnTo>
                                  <a:pt x="706600" y="270712"/>
                                </a:lnTo>
                                <a:lnTo>
                                  <a:pt x="721137" y="260889"/>
                                </a:lnTo>
                                <a:lnTo>
                                  <a:pt x="730960" y="246352"/>
                                </a:lnTo>
                                <a:lnTo>
                                  <a:pt x="734568" y="228600"/>
                                </a:lnTo>
                                <a:lnTo>
                                  <a:pt x="734568" y="45720"/>
                                </a:lnTo>
                                <a:lnTo>
                                  <a:pt x="730960" y="27967"/>
                                </a:lnTo>
                                <a:lnTo>
                                  <a:pt x="721137" y="13430"/>
                                </a:lnTo>
                                <a:lnTo>
                                  <a:pt x="706600" y="3607"/>
                                </a:lnTo>
                                <a:lnTo>
                                  <a:pt x="688848" y="0"/>
                                </a:lnTo>
                                <a:close/>
                              </a:path>
                            </a:pathLst>
                          </a:custGeom>
                          <a:solidFill>
                            <a:srgbClr val="BFBFBF"/>
                          </a:solidFill>
                        </wps:spPr>
                        <wps:bodyPr wrap="square" lIns="0" tIns="0" rIns="0" bIns="0" rtlCol="0">
                          <a:prstTxWarp prst="textNoShape">
                            <a:avLst/>
                          </a:prstTxWarp>
                          <a:noAutofit/>
                        </wps:bodyPr>
                      </wps:wsp>
                      <wps:wsp>
                        <wps:cNvPr id="98" name="Graphic 98"/>
                        <wps:cNvSpPr/>
                        <wps:spPr>
                          <a:xfrm>
                            <a:off x="2919983" y="167639"/>
                            <a:ext cx="734695" cy="274320"/>
                          </a:xfrm>
                          <a:custGeom>
                            <a:avLst/>
                            <a:gdLst/>
                            <a:ahLst/>
                            <a:cxnLst/>
                            <a:rect l="l" t="t" r="r" b="b"/>
                            <a:pathLst>
                              <a:path w="734695" h="274320">
                                <a:moveTo>
                                  <a:pt x="0" y="45720"/>
                                </a:moveTo>
                                <a:lnTo>
                                  <a:pt x="3607" y="27967"/>
                                </a:lnTo>
                                <a:lnTo>
                                  <a:pt x="13430" y="13430"/>
                                </a:lnTo>
                                <a:lnTo>
                                  <a:pt x="27967" y="3607"/>
                                </a:lnTo>
                                <a:lnTo>
                                  <a:pt x="45720" y="0"/>
                                </a:lnTo>
                                <a:lnTo>
                                  <a:pt x="688848" y="0"/>
                                </a:lnTo>
                                <a:lnTo>
                                  <a:pt x="706600" y="3607"/>
                                </a:lnTo>
                                <a:lnTo>
                                  <a:pt x="721137" y="13430"/>
                                </a:lnTo>
                                <a:lnTo>
                                  <a:pt x="730960" y="27967"/>
                                </a:lnTo>
                                <a:lnTo>
                                  <a:pt x="734568" y="45720"/>
                                </a:lnTo>
                                <a:lnTo>
                                  <a:pt x="734568" y="228600"/>
                                </a:lnTo>
                                <a:lnTo>
                                  <a:pt x="730960" y="246352"/>
                                </a:lnTo>
                                <a:lnTo>
                                  <a:pt x="721137" y="260889"/>
                                </a:lnTo>
                                <a:lnTo>
                                  <a:pt x="706600" y="270712"/>
                                </a:lnTo>
                                <a:lnTo>
                                  <a:pt x="688848" y="274320"/>
                                </a:lnTo>
                                <a:lnTo>
                                  <a:pt x="45720" y="274320"/>
                                </a:lnTo>
                                <a:lnTo>
                                  <a:pt x="27967" y="270712"/>
                                </a:lnTo>
                                <a:lnTo>
                                  <a:pt x="13430" y="260889"/>
                                </a:lnTo>
                                <a:lnTo>
                                  <a:pt x="3607" y="246352"/>
                                </a:lnTo>
                                <a:lnTo>
                                  <a:pt x="0" y="228600"/>
                                </a:lnTo>
                                <a:lnTo>
                                  <a:pt x="0" y="45720"/>
                                </a:lnTo>
                                <a:close/>
                              </a:path>
                            </a:pathLst>
                          </a:custGeom>
                          <a:ln w="12700">
                            <a:solidFill>
                              <a:srgbClr val="7F7F7F"/>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9.280001pt;margin-top:-18.369827pt;width:485.3pt;height:401.8pt;mso-position-horizontal-relative:page;mso-position-vertical-relative:paragraph;z-index:-24674304" id="docshapegroup92" coordorigin="586,-367" coordsize="9706,8036">
                <v:shape style="position:absolute;left:585;top:-368;width:9706;height:8036" type="#_x0000_t75" id="docshape93" stroked="false">
                  <v:imagedata r:id="rId136" o:title=""/>
                </v:shape>
                <v:shape style="position:absolute;left:5184;top:-104;width:1157;height:432" id="docshape94" coordorigin="5184,-103" coordsize="1157,432" path="m6269,-103l5256,-103,5228,-98,5205,-82,5190,-59,5184,-31,5184,257,5190,285,5205,307,5228,323,5256,329,6269,329,6297,323,6320,307,6335,285,6341,257,6341,-31,6335,-59,6320,-82,6297,-98,6269,-103xe" filled="true" fillcolor="#bfbfbf" stroked="false">
                  <v:path arrowok="t"/>
                  <v:fill type="solid"/>
                </v:shape>
                <v:shape style="position:absolute;left:5184;top:-104;width:1157;height:432" id="docshape95" coordorigin="5184,-103" coordsize="1157,432" path="m5184,-31l5190,-59,5205,-82,5228,-98,5256,-103,6269,-103,6297,-98,6320,-82,6335,-59,6341,-31,6341,257,6335,285,6320,307,6297,323,6269,329,5256,329,5228,323,5205,307,5190,285,5184,257,5184,-31xe" filled="false" stroked="true" strokeweight="1pt" strokecolor="#7f7f7f">
                  <v:path arrowok="t"/>
                  <v:stroke dashstyle="solid"/>
                </v:shape>
                <w10:wrap type="none"/>
              </v:group>
            </w:pict>
          </mc:Fallback>
        </mc:AlternateContent>
      </w:r>
      <w:r>
        <w:t>TIẾT</w:t>
      </w:r>
      <w:r>
        <w:rPr>
          <w:spacing w:val="-10"/>
        </w:rPr>
        <w:t xml:space="preserve"> 1</w:t>
      </w:r>
    </w:p>
    <w:p w:rsidR="00D74C58" w:rsidRDefault="00D74C58">
      <w:pPr>
        <w:pStyle w:val="BodyText"/>
        <w:spacing w:before="0"/>
        <w:rPr>
          <w:b/>
          <w:sz w:val="20"/>
        </w:rPr>
      </w:pPr>
    </w:p>
    <w:p w:rsidR="00D74C58" w:rsidRDefault="00D74C58">
      <w:pPr>
        <w:pStyle w:val="BodyText"/>
        <w:spacing w:before="18"/>
        <w:rPr>
          <w:b/>
          <w:sz w:val="20"/>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2976"/>
        <w:gridCol w:w="1128"/>
      </w:tblGrid>
      <w:tr w:rsidR="00D74C58">
        <w:trPr>
          <w:trHeight w:val="635"/>
        </w:trPr>
        <w:tc>
          <w:tcPr>
            <w:tcW w:w="4957" w:type="dxa"/>
            <w:shd w:val="clear" w:color="auto" w:fill="BFBFBF"/>
          </w:tcPr>
          <w:p w:rsidR="00D74C58" w:rsidRDefault="00901FA9">
            <w:pPr>
              <w:pStyle w:val="TableParagraph"/>
              <w:spacing w:before="159"/>
              <w:ind w:left="1141"/>
              <w:rPr>
                <w:b/>
                <w:sz w:val="24"/>
              </w:rPr>
            </w:pPr>
            <w:r>
              <w:rPr>
                <w:b/>
                <w:sz w:val="24"/>
              </w:rPr>
              <w:t>HOẠT</w:t>
            </w:r>
            <w:r>
              <w:rPr>
                <w:b/>
                <w:spacing w:val="-10"/>
                <w:sz w:val="24"/>
              </w:rPr>
              <w:t xml:space="preserve"> </w:t>
            </w:r>
            <w:r>
              <w:rPr>
                <w:b/>
                <w:sz w:val="24"/>
              </w:rPr>
              <w:t>ĐỘNG</w:t>
            </w:r>
            <w:r>
              <w:rPr>
                <w:b/>
                <w:spacing w:val="-8"/>
                <w:sz w:val="24"/>
              </w:rPr>
              <w:t xml:space="preserve"> </w:t>
            </w:r>
            <w:r>
              <w:rPr>
                <w:b/>
                <w:sz w:val="24"/>
              </w:rPr>
              <w:t>DẠY</w:t>
            </w:r>
            <w:r>
              <w:rPr>
                <w:b/>
                <w:spacing w:val="-10"/>
                <w:sz w:val="24"/>
              </w:rPr>
              <w:t xml:space="preserve"> </w:t>
            </w:r>
            <w:r>
              <w:rPr>
                <w:b/>
                <w:spacing w:val="-5"/>
                <w:sz w:val="24"/>
              </w:rPr>
              <w:t>HỌC</w:t>
            </w:r>
          </w:p>
        </w:tc>
        <w:tc>
          <w:tcPr>
            <w:tcW w:w="2976" w:type="dxa"/>
            <w:shd w:val="clear" w:color="auto" w:fill="BFBFBF"/>
          </w:tcPr>
          <w:p w:rsidR="00D74C58" w:rsidRDefault="00901FA9">
            <w:pPr>
              <w:pStyle w:val="TableParagraph"/>
              <w:spacing w:before="159"/>
              <w:ind w:left="370"/>
              <w:rPr>
                <w:b/>
                <w:sz w:val="24"/>
              </w:rPr>
            </w:pPr>
            <w:r>
              <w:rPr>
                <w:b/>
                <w:sz w:val="24"/>
              </w:rPr>
              <w:t>YÊU</w:t>
            </w:r>
            <w:r>
              <w:rPr>
                <w:b/>
                <w:spacing w:val="-8"/>
                <w:sz w:val="24"/>
              </w:rPr>
              <w:t xml:space="preserve"> </w:t>
            </w:r>
            <w:r>
              <w:rPr>
                <w:b/>
                <w:sz w:val="24"/>
              </w:rPr>
              <w:t>CẦU</w:t>
            </w:r>
            <w:r>
              <w:rPr>
                <w:b/>
                <w:spacing w:val="-7"/>
                <w:sz w:val="24"/>
              </w:rPr>
              <w:t xml:space="preserve"> </w:t>
            </w:r>
            <w:r>
              <w:rPr>
                <w:b/>
                <w:sz w:val="24"/>
              </w:rPr>
              <w:t>CẦN</w:t>
            </w:r>
            <w:r>
              <w:rPr>
                <w:b/>
                <w:spacing w:val="-8"/>
                <w:sz w:val="24"/>
              </w:rPr>
              <w:t xml:space="preserve"> </w:t>
            </w:r>
            <w:r>
              <w:rPr>
                <w:b/>
                <w:spacing w:val="-5"/>
                <w:sz w:val="24"/>
              </w:rPr>
              <w:t>ĐẠT</w:t>
            </w:r>
          </w:p>
        </w:tc>
        <w:tc>
          <w:tcPr>
            <w:tcW w:w="1128" w:type="dxa"/>
            <w:shd w:val="clear" w:color="auto" w:fill="BFBFBF"/>
          </w:tcPr>
          <w:p w:rsidR="00D74C58" w:rsidRDefault="00901FA9">
            <w:pPr>
              <w:pStyle w:val="TableParagraph"/>
              <w:spacing w:before="1"/>
              <w:ind w:left="263"/>
              <w:rPr>
                <w:b/>
                <w:sz w:val="24"/>
              </w:rPr>
            </w:pPr>
            <w:r>
              <w:rPr>
                <w:b/>
                <w:spacing w:val="-4"/>
                <w:sz w:val="24"/>
              </w:rPr>
              <w:t>ĐIỀU</w:t>
            </w:r>
          </w:p>
          <w:p w:rsidR="00D74C58" w:rsidRDefault="00901FA9">
            <w:pPr>
              <w:pStyle w:val="TableParagraph"/>
              <w:spacing w:before="41"/>
              <w:ind w:left="157"/>
              <w:rPr>
                <w:b/>
                <w:sz w:val="24"/>
              </w:rPr>
            </w:pPr>
            <w:r>
              <w:rPr>
                <w:b/>
                <w:spacing w:val="-2"/>
                <w:sz w:val="24"/>
              </w:rPr>
              <w:t>CHỈNH</w:t>
            </w:r>
          </w:p>
        </w:tc>
      </w:tr>
      <w:tr w:rsidR="00D74C58">
        <w:trPr>
          <w:trHeight w:val="396"/>
        </w:trPr>
        <w:tc>
          <w:tcPr>
            <w:tcW w:w="9061" w:type="dxa"/>
            <w:gridSpan w:val="3"/>
            <w:shd w:val="clear" w:color="auto" w:fill="BFBFBF"/>
          </w:tcPr>
          <w:p w:rsidR="00D74C58" w:rsidRDefault="00901FA9">
            <w:pPr>
              <w:pStyle w:val="TableParagraph"/>
              <w:spacing w:before="39"/>
              <w:rPr>
                <w:b/>
                <w:sz w:val="24"/>
              </w:rPr>
            </w:pPr>
            <w:r>
              <w:rPr>
                <w:b/>
                <w:sz w:val="24"/>
              </w:rPr>
              <w:t>A</w:t>
            </w:r>
            <w:r>
              <w:rPr>
                <w:sz w:val="24"/>
              </w:rPr>
              <w:t>.</w:t>
            </w:r>
            <w:r>
              <w:rPr>
                <w:spacing w:val="-8"/>
                <w:sz w:val="24"/>
              </w:rPr>
              <w:t xml:space="preserve"> </w:t>
            </w:r>
            <w:r>
              <w:rPr>
                <w:b/>
                <w:sz w:val="24"/>
              </w:rPr>
              <w:t>KHỞI</w:t>
            </w:r>
            <w:r>
              <w:rPr>
                <w:b/>
                <w:spacing w:val="-7"/>
                <w:sz w:val="24"/>
              </w:rPr>
              <w:t xml:space="preserve"> </w:t>
            </w:r>
            <w:r>
              <w:rPr>
                <w:b/>
                <w:sz w:val="24"/>
              </w:rPr>
              <w:t>ĐỘNG</w:t>
            </w:r>
            <w:r>
              <w:rPr>
                <w:b/>
                <w:spacing w:val="-8"/>
                <w:sz w:val="24"/>
              </w:rPr>
              <w:t xml:space="preserve"> </w:t>
            </w:r>
            <w:r>
              <w:rPr>
                <w:b/>
                <w:sz w:val="24"/>
              </w:rPr>
              <w:t>(...</w:t>
            </w:r>
            <w:r>
              <w:rPr>
                <w:b/>
                <w:spacing w:val="-8"/>
                <w:sz w:val="24"/>
              </w:rPr>
              <w:t xml:space="preserve"> </w:t>
            </w:r>
            <w:r>
              <w:rPr>
                <w:b/>
                <w:spacing w:val="-2"/>
                <w:sz w:val="24"/>
              </w:rPr>
              <w:t>phút)</w:t>
            </w:r>
          </w:p>
        </w:tc>
      </w:tr>
      <w:tr w:rsidR="00D74C58">
        <w:trPr>
          <w:trHeight w:val="358"/>
        </w:trPr>
        <w:tc>
          <w:tcPr>
            <w:tcW w:w="4957" w:type="dxa"/>
            <w:shd w:val="clear" w:color="auto" w:fill="BFBFBF"/>
          </w:tcPr>
          <w:p w:rsidR="00D74C58" w:rsidRDefault="00901FA9">
            <w:pPr>
              <w:pStyle w:val="TableParagraph"/>
              <w:rPr>
                <w:sz w:val="24"/>
              </w:rPr>
            </w:pPr>
            <w:r>
              <w:rPr>
                <w:spacing w:val="-5"/>
                <w:sz w:val="24"/>
              </w:rPr>
              <w:t>...</w:t>
            </w:r>
          </w:p>
        </w:tc>
        <w:tc>
          <w:tcPr>
            <w:tcW w:w="2976" w:type="dxa"/>
            <w:shd w:val="clear" w:color="auto" w:fill="BFBFBF"/>
          </w:tcPr>
          <w:p w:rsidR="00D74C58" w:rsidRDefault="00901FA9">
            <w:pPr>
              <w:pStyle w:val="TableParagraph"/>
              <w:ind w:left="108"/>
              <w:rPr>
                <w:sz w:val="24"/>
              </w:rPr>
            </w:pPr>
            <w:r>
              <w:rPr>
                <w:spacing w:val="-5"/>
                <w:sz w:val="24"/>
              </w:rPr>
              <w:t>...</w:t>
            </w:r>
          </w:p>
        </w:tc>
        <w:tc>
          <w:tcPr>
            <w:tcW w:w="1128" w:type="dxa"/>
            <w:shd w:val="clear" w:color="auto" w:fill="BFBFBF"/>
          </w:tcPr>
          <w:p w:rsidR="00D74C58" w:rsidRDefault="00D74C58">
            <w:pPr>
              <w:pStyle w:val="TableParagraph"/>
              <w:ind w:left="0"/>
              <w:rPr>
                <w:sz w:val="24"/>
              </w:rPr>
            </w:pPr>
          </w:p>
        </w:tc>
      </w:tr>
    </w:tbl>
    <w:p w:rsidR="00D74C58" w:rsidRDefault="00901FA9">
      <w:pPr>
        <w:spacing w:before="271"/>
        <w:ind w:left="392"/>
        <w:jc w:val="both"/>
        <w:rPr>
          <w:sz w:val="24"/>
        </w:rPr>
      </w:pPr>
      <w:r>
        <w:rPr>
          <w:sz w:val="24"/>
        </w:rPr>
        <w:t>Phần</w:t>
      </w:r>
      <w:r>
        <w:rPr>
          <w:spacing w:val="-6"/>
          <w:sz w:val="24"/>
        </w:rPr>
        <w:t xml:space="preserve"> </w:t>
      </w:r>
      <w:r>
        <w:rPr>
          <w:i/>
          <w:sz w:val="24"/>
        </w:rPr>
        <w:t>Các</w:t>
      </w:r>
      <w:r>
        <w:rPr>
          <w:i/>
          <w:spacing w:val="-5"/>
          <w:sz w:val="24"/>
        </w:rPr>
        <w:t xml:space="preserve"> </w:t>
      </w:r>
      <w:r>
        <w:rPr>
          <w:i/>
          <w:sz w:val="24"/>
        </w:rPr>
        <w:t>hoạt</w:t>
      </w:r>
      <w:r>
        <w:rPr>
          <w:i/>
          <w:spacing w:val="-5"/>
          <w:sz w:val="24"/>
        </w:rPr>
        <w:t xml:space="preserve"> </w:t>
      </w:r>
      <w:r>
        <w:rPr>
          <w:i/>
          <w:sz w:val="24"/>
        </w:rPr>
        <w:t>động</w:t>
      </w:r>
      <w:r>
        <w:rPr>
          <w:i/>
          <w:spacing w:val="-5"/>
          <w:sz w:val="24"/>
        </w:rPr>
        <w:t xml:space="preserve"> </w:t>
      </w:r>
      <w:r>
        <w:rPr>
          <w:i/>
          <w:sz w:val="24"/>
        </w:rPr>
        <w:t>dạy</w:t>
      </w:r>
      <w:r>
        <w:rPr>
          <w:i/>
          <w:spacing w:val="-6"/>
          <w:sz w:val="24"/>
        </w:rPr>
        <w:t xml:space="preserve"> </w:t>
      </w:r>
      <w:r>
        <w:rPr>
          <w:i/>
          <w:sz w:val="24"/>
        </w:rPr>
        <w:t>học</w:t>
      </w:r>
      <w:r>
        <w:rPr>
          <w:i/>
          <w:spacing w:val="-5"/>
          <w:sz w:val="24"/>
        </w:rPr>
        <w:t xml:space="preserve"> </w:t>
      </w:r>
      <w:r>
        <w:rPr>
          <w:i/>
          <w:sz w:val="24"/>
        </w:rPr>
        <w:t>chủ</w:t>
      </w:r>
      <w:r>
        <w:rPr>
          <w:i/>
          <w:spacing w:val="-5"/>
          <w:sz w:val="24"/>
        </w:rPr>
        <w:t xml:space="preserve"> </w:t>
      </w:r>
      <w:r>
        <w:rPr>
          <w:i/>
          <w:sz w:val="24"/>
        </w:rPr>
        <w:t>yếu</w:t>
      </w:r>
      <w:r>
        <w:rPr>
          <w:i/>
          <w:spacing w:val="-7"/>
          <w:sz w:val="24"/>
        </w:rPr>
        <w:t xml:space="preserve"> </w:t>
      </w:r>
      <w:r>
        <w:rPr>
          <w:sz w:val="24"/>
        </w:rPr>
        <w:t>được</w:t>
      </w:r>
      <w:r>
        <w:rPr>
          <w:spacing w:val="-5"/>
          <w:sz w:val="24"/>
        </w:rPr>
        <w:t xml:space="preserve"> </w:t>
      </w:r>
      <w:r>
        <w:rPr>
          <w:sz w:val="24"/>
        </w:rPr>
        <w:t>chia</w:t>
      </w:r>
      <w:r>
        <w:rPr>
          <w:spacing w:val="-5"/>
          <w:sz w:val="24"/>
        </w:rPr>
        <w:t xml:space="preserve"> </w:t>
      </w:r>
      <w:r>
        <w:rPr>
          <w:sz w:val="24"/>
        </w:rPr>
        <w:t>thành</w:t>
      </w:r>
      <w:r>
        <w:rPr>
          <w:spacing w:val="-5"/>
          <w:sz w:val="24"/>
        </w:rPr>
        <w:t xml:space="preserve"> </w:t>
      </w:r>
      <w:r>
        <w:rPr>
          <w:sz w:val="24"/>
        </w:rPr>
        <w:t>ba</w:t>
      </w:r>
      <w:r>
        <w:rPr>
          <w:spacing w:val="-6"/>
          <w:sz w:val="24"/>
        </w:rPr>
        <w:t xml:space="preserve"> </w:t>
      </w:r>
      <w:r>
        <w:rPr>
          <w:spacing w:val="-4"/>
          <w:sz w:val="24"/>
        </w:rPr>
        <w:t>cột:</w:t>
      </w:r>
    </w:p>
    <w:p w:rsidR="00D74C58" w:rsidRDefault="00901FA9">
      <w:pPr>
        <w:pStyle w:val="ListParagraph"/>
        <w:numPr>
          <w:ilvl w:val="0"/>
          <w:numId w:val="1034"/>
        </w:numPr>
        <w:tabs>
          <w:tab w:val="left" w:pos="570"/>
        </w:tabs>
        <w:spacing w:before="101" w:line="276" w:lineRule="auto"/>
        <w:ind w:right="514" w:firstLine="141"/>
        <w:jc w:val="both"/>
        <w:rPr>
          <w:sz w:val="24"/>
        </w:rPr>
      </w:pPr>
      <w:r>
        <w:rPr>
          <w:sz w:val="24"/>
        </w:rPr>
        <w:t>Cột</w:t>
      </w:r>
      <w:r>
        <w:rPr>
          <w:spacing w:val="-2"/>
          <w:sz w:val="24"/>
        </w:rPr>
        <w:t xml:space="preserve"> </w:t>
      </w:r>
      <w:r>
        <w:rPr>
          <w:sz w:val="24"/>
        </w:rPr>
        <w:t>1:</w:t>
      </w:r>
      <w:r>
        <w:rPr>
          <w:spacing w:val="-2"/>
          <w:sz w:val="24"/>
        </w:rPr>
        <w:t xml:space="preserve"> </w:t>
      </w:r>
      <w:r>
        <w:rPr>
          <w:sz w:val="24"/>
        </w:rPr>
        <w:t>Trình</w:t>
      </w:r>
      <w:r>
        <w:rPr>
          <w:spacing w:val="-2"/>
          <w:sz w:val="24"/>
        </w:rPr>
        <w:t xml:space="preserve"> </w:t>
      </w:r>
      <w:r>
        <w:rPr>
          <w:sz w:val="24"/>
        </w:rPr>
        <w:t>bày</w:t>
      </w:r>
      <w:r>
        <w:rPr>
          <w:spacing w:val="-2"/>
          <w:sz w:val="24"/>
        </w:rPr>
        <w:t xml:space="preserve"> </w:t>
      </w:r>
      <w:r>
        <w:rPr>
          <w:sz w:val="24"/>
        </w:rPr>
        <w:t>chuỗi</w:t>
      </w:r>
      <w:r>
        <w:rPr>
          <w:spacing w:val="-2"/>
          <w:sz w:val="24"/>
        </w:rPr>
        <w:t xml:space="preserve"> </w:t>
      </w:r>
      <w:r>
        <w:rPr>
          <w:sz w:val="24"/>
        </w:rPr>
        <w:t>các</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dạy</w:t>
      </w:r>
      <w:r>
        <w:rPr>
          <w:spacing w:val="-2"/>
          <w:sz w:val="24"/>
        </w:rPr>
        <w:t xml:space="preserve"> </w:t>
      </w:r>
      <w:r>
        <w:rPr>
          <w:sz w:val="24"/>
        </w:rPr>
        <w:t>học,</w:t>
      </w:r>
      <w:r>
        <w:rPr>
          <w:spacing w:val="-4"/>
          <w:sz w:val="24"/>
        </w:rPr>
        <w:t xml:space="preserve"> </w:t>
      </w:r>
      <w:r>
        <w:rPr>
          <w:sz w:val="24"/>
        </w:rPr>
        <w:t>trong</w:t>
      </w:r>
      <w:r>
        <w:rPr>
          <w:spacing w:val="-2"/>
          <w:sz w:val="24"/>
        </w:rPr>
        <w:t xml:space="preserve"> </w:t>
      </w:r>
      <w:r>
        <w:rPr>
          <w:sz w:val="24"/>
        </w:rPr>
        <w:t>đó</w:t>
      </w:r>
      <w:r>
        <w:rPr>
          <w:spacing w:val="-4"/>
          <w:sz w:val="24"/>
        </w:rPr>
        <w:t xml:space="preserve"> </w:t>
      </w:r>
      <w:r>
        <w:rPr>
          <w:sz w:val="24"/>
        </w:rPr>
        <w:t>đặc</w:t>
      </w:r>
      <w:r>
        <w:rPr>
          <w:spacing w:val="-3"/>
          <w:sz w:val="24"/>
        </w:rPr>
        <w:t xml:space="preserve"> </w:t>
      </w:r>
      <w:r>
        <w:rPr>
          <w:sz w:val="24"/>
        </w:rPr>
        <w:t>biệt</w:t>
      </w:r>
      <w:r>
        <w:rPr>
          <w:spacing w:val="-3"/>
          <w:sz w:val="24"/>
        </w:rPr>
        <w:t xml:space="preserve"> </w:t>
      </w:r>
      <w:r>
        <w:rPr>
          <w:sz w:val="24"/>
        </w:rPr>
        <w:t>chú</w:t>
      </w:r>
      <w:r>
        <w:rPr>
          <w:spacing w:val="-3"/>
          <w:sz w:val="24"/>
        </w:rPr>
        <w:t xml:space="preserve"> </w:t>
      </w:r>
      <w:r>
        <w:rPr>
          <w:sz w:val="24"/>
        </w:rPr>
        <w:t>trọng</w:t>
      </w:r>
      <w:r>
        <w:rPr>
          <w:spacing w:val="-2"/>
          <w:sz w:val="24"/>
        </w:rPr>
        <w:t xml:space="preserve"> </w:t>
      </w:r>
      <w:r>
        <w:rPr>
          <w:sz w:val="24"/>
        </w:rPr>
        <w:t>hệ</w:t>
      </w:r>
      <w:r>
        <w:rPr>
          <w:spacing w:val="-2"/>
          <w:sz w:val="24"/>
        </w:rPr>
        <w:t xml:space="preserve"> </w:t>
      </w:r>
      <w:r>
        <w:rPr>
          <w:sz w:val="24"/>
        </w:rPr>
        <w:t>thống</w:t>
      </w:r>
      <w:r>
        <w:rPr>
          <w:spacing w:val="-3"/>
          <w:sz w:val="24"/>
        </w:rPr>
        <w:t xml:space="preserve"> </w:t>
      </w:r>
      <w:r>
        <w:rPr>
          <w:sz w:val="24"/>
        </w:rPr>
        <w:t>câu</w:t>
      </w:r>
      <w:r>
        <w:rPr>
          <w:spacing w:val="-3"/>
          <w:sz w:val="24"/>
        </w:rPr>
        <w:t xml:space="preserve"> </w:t>
      </w:r>
      <w:r>
        <w:rPr>
          <w:sz w:val="24"/>
        </w:rPr>
        <w:t>hỏi và phương pháp, hình thức tổ chức hoạt động. Cùng một hoạt động ở các bài học khác nhau được</w:t>
      </w:r>
      <w:r>
        <w:rPr>
          <w:spacing w:val="-2"/>
          <w:sz w:val="24"/>
        </w:rPr>
        <w:t xml:space="preserve"> </w:t>
      </w:r>
      <w:r>
        <w:rPr>
          <w:sz w:val="24"/>
        </w:rPr>
        <w:t>gợi</w:t>
      </w:r>
      <w:r>
        <w:rPr>
          <w:spacing w:val="-3"/>
          <w:sz w:val="24"/>
        </w:rPr>
        <w:t xml:space="preserve"> </w:t>
      </w:r>
      <w:r>
        <w:rPr>
          <w:sz w:val="24"/>
        </w:rPr>
        <w:t>ý</w:t>
      </w:r>
      <w:r>
        <w:rPr>
          <w:spacing w:val="-3"/>
          <w:sz w:val="24"/>
        </w:rPr>
        <w:t xml:space="preserve"> </w:t>
      </w:r>
      <w:r>
        <w:rPr>
          <w:sz w:val="24"/>
        </w:rPr>
        <w:t>bằng</w:t>
      </w:r>
      <w:r>
        <w:rPr>
          <w:spacing w:val="-3"/>
          <w:sz w:val="24"/>
        </w:rPr>
        <w:t xml:space="preserve"> </w:t>
      </w:r>
      <w:r>
        <w:rPr>
          <w:sz w:val="24"/>
        </w:rPr>
        <w:t>các</w:t>
      </w:r>
      <w:r>
        <w:rPr>
          <w:spacing w:val="-3"/>
          <w:sz w:val="24"/>
        </w:rPr>
        <w:t xml:space="preserve"> </w:t>
      </w:r>
      <w:r>
        <w:rPr>
          <w:sz w:val="24"/>
        </w:rPr>
        <w:t>phương</w:t>
      </w:r>
      <w:r>
        <w:rPr>
          <w:spacing w:val="-3"/>
          <w:sz w:val="24"/>
        </w:rPr>
        <w:t xml:space="preserve"> </w:t>
      </w:r>
      <w:r>
        <w:rPr>
          <w:sz w:val="24"/>
        </w:rPr>
        <w:t>pháp,</w:t>
      </w:r>
      <w:r>
        <w:rPr>
          <w:spacing w:val="-3"/>
          <w:sz w:val="24"/>
        </w:rPr>
        <w:t xml:space="preserve"> </w:t>
      </w:r>
      <w:r>
        <w:rPr>
          <w:sz w:val="24"/>
        </w:rPr>
        <w:t>hình</w:t>
      </w:r>
      <w:r>
        <w:rPr>
          <w:spacing w:val="-3"/>
          <w:sz w:val="24"/>
        </w:rPr>
        <w:t xml:space="preserve"> </w:t>
      </w:r>
      <w:r>
        <w:rPr>
          <w:sz w:val="24"/>
        </w:rPr>
        <w:t>thức</w:t>
      </w:r>
      <w:r>
        <w:rPr>
          <w:spacing w:val="-3"/>
          <w:sz w:val="24"/>
        </w:rPr>
        <w:t xml:space="preserve"> </w:t>
      </w:r>
      <w:r>
        <w:rPr>
          <w:sz w:val="24"/>
        </w:rPr>
        <w:t>tổ</w:t>
      </w:r>
      <w:r>
        <w:rPr>
          <w:spacing w:val="-2"/>
          <w:sz w:val="24"/>
        </w:rPr>
        <w:t xml:space="preserve"> </w:t>
      </w:r>
      <w:r>
        <w:rPr>
          <w:sz w:val="24"/>
        </w:rPr>
        <w:t>chức</w:t>
      </w:r>
      <w:r>
        <w:rPr>
          <w:spacing w:val="-4"/>
          <w:sz w:val="24"/>
        </w:rPr>
        <w:t xml:space="preserve"> </w:t>
      </w:r>
      <w:r>
        <w:rPr>
          <w:sz w:val="24"/>
        </w:rPr>
        <w:t>phong</w:t>
      </w:r>
      <w:r>
        <w:rPr>
          <w:spacing w:val="-4"/>
          <w:sz w:val="24"/>
        </w:rPr>
        <w:t xml:space="preserve"> </w:t>
      </w:r>
      <w:r>
        <w:rPr>
          <w:sz w:val="24"/>
        </w:rPr>
        <w:t>phú,</w:t>
      </w:r>
      <w:r>
        <w:rPr>
          <w:spacing w:val="-2"/>
          <w:sz w:val="24"/>
        </w:rPr>
        <w:t xml:space="preserve"> </w:t>
      </w:r>
      <w:r>
        <w:rPr>
          <w:sz w:val="24"/>
        </w:rPr>
        <w:t>đa</w:t>
      </w:r>
      <w:r>
        <w:rPr>
          <w:spacing w:val="-3"/>
          <w:sz w:val="24"/>
        </w:rPr>
        <w:t xml:space="preserve"> </w:t>
      </w:r>
      <w:r>
        <w:rPr>
          <w:sz w:val="24"/>
        </w:rPr>
        <w:t>dạng,</w:t>
      </w:r>
      <w:r>
        <w:rPr>
          <w:spacing w:val="-4"/>
          <w:sz w:val="24"/>
        </w:rPr>
        <w:t xml:space="preserve"> </w:t>
      </w:r>
      <w:r>
        <w:rPr>
          <w:sz w:val="24"/>
        </w:rPr>
        <w:t>đáp</w:t>
      </w:r>
      <w:r>
        <w:rPr>
          <w:spacing w:val="-2"/>
          <w:sz w:val="24"/>
        </w:rPr>
        <w:t xml:space="preserve"> </w:t>
      </w:r>
      <w:r>
        <w:rPr>
          <w:sz w:val="24"/>
        </w:rPr>
        <w:t>ứng</w:t>
      </w:r>
      <w:r>
        <w:rPr>
          <w:spacing w:val="-4"/>
          <w:sz w:val="24"/>
        </w:rPr>
        <w:t xml:space="preserve"> </w:t>
      </w:r>
      <w:r>
        <w:rPr>
          <w:sz w:val="24"/>
        </w:rPr>
        <w:t>yêu</w:t>
      </w:r>
      <w:r>
        <w:rPr>
          <w:spacing w:val="-4"/>
          <w:sz w:val="24"/>
        </w:rPr>
        <w:t xml:space="preserve"> </w:t>
      </w:r>
      <w:r>
        <w:rPr>
          <w:sz w:val="24"/>
        </w:rPr>
        <w:t>cầu</w:t>
      </w:r>
      <w:r>
        <w:rPr>
          <w:spacing w:val="-4"/>
          <w:sz w:val="24"/>
        </w:rPr>
        <w:t xml:space="preserve"> </w:t>
      </w:r>
      <w:r>
        <w:rPr>
          <w:sz w:val="24"/>
        </w:rPr>
        <w:t>đổi mới phương pháp dạy học theo hướng phát triển phẩm chất, năng lực HS.</w:t>
      </w:r>
    </w:p>
    <w:p w:rsidR="00D74C58" w:rsidRDefault="00901FA9">
      <w:pPr>
        <w:pStyle w:val="ListParagraph"/>
        <w:numPr>
          <w:ilvl w:val="0"/>
          <w:numId w:val="1034"/>
        </w:numPr>
        <w:tabs>
          <w:tab w:val="left" w:pos="565"/>
        </w:tabs>
        <w:spacing w:before="60" w:line="276" w:lineRule="auto"/>
        <w:ind w:right="515" w:firstLine="141"/>
        <w:jc w:val="right"/>
        <w:rPr>
          <w:sz w:val="24"/>
        </w:rPr>
      </w:pPr>
      <w:r>
        <w:rPr>
          <w:sz w:val="24"/>
        </w:rPr>
        <w:t>Cột</w:t>
      </w:r>
      <w:r>
        <w:rPr>
          <w:spacing w:val="-7"/>
          <w:sz w:val="24"/>
        </w:rPr>
        <w:t xml:space="preserve"> </w:t>
      </w:r>
      <w:r>
        <w:rPr>
          <w:sz w:val="24"/>
        </w:rPr>
        <w:t>2:</w:t>
      </w:r>
      <w:r>
        <w:rPr>
          <w:spacing w:val="-7"/>
          <w:sz w:val="24"/>
        </w:rPr>
        <w:t xml:space="preserve"> </w:t>
      </w:r>
      <w:r>
        <w:rPr>
          <w:sz w:val="24"/>
        </w:rPr>
        <w:t>Trình</w:t>
      </w:r>
      <w:r>
        <w:rPr>
          <w:spacing w:val="-7"/>
          <w:sz w:val="24"/>
        </w:rPr>
        <w:t xml:space="preserve"> </w:t>
      </w:r>
      <w:r>
        <w:rPr>
          <w:sz w:val="24"/>
        </w:rPr>
        <w:t>bày</w:t>
      </w:r>
      <w:r>
        <w:rPr>
          <w:spacing w:val="-7"/>
          <w:sz w:val="24"/>
        </w:rPr>
        <w:t xml:space="preserve"> </w:t>
      </w:r>
      <w:r>
        <w:rPr>
          <w:sz w:val="24"/>
        </w:rPr>
        <w:t>YCCĐ</w:t>
      </w:r>
      <w:r>
        <w:rPr>
          <w:spacing w:val="-8"/>
          <w:sz w:val="24"/>
        </w:rPr>
        <w:t xml:space="preserve"> </w:t>
      </w:r>
      <w:r>
        <w:rPr>
          <w:sz w:val="24"/>
        </w:rPr>
        <w:t>của</w:t>
      </w:r>
      <w:r>
        <w:rPr>
          <w:spacing w:val="-7"/>
          <w:sz w:val="24"/>
        </w:rPr>
        <w:t xml:space="preserve"> </w:t>
      </w:r>
      <w:r>
        <w:rPr>
          <w:sz w:val="24"/>
        </w:rPr>
        <w:t>HS</w:t>
      </w:r>
      <w:r>
        <w:rPr>
          <w:spacing w:val="-7"/>
          <w:sz w:val="24"/>
        </w:rPr>
        <w:t xml:space="preserve"> </w:t>
      </w:r>
      <w:r>
        <w:rPr>
          <w:sz w:val="24"/>
        </w:rPr>
        <w:t>tương</w:t>
      </w:r>
      <w:r>
        <w:rPr>
          <w:spacing w:val="-7"/>
          <w:sz w:val="24"/>
        </w:rPr>
        <w:t xml:space="preserve"> </w:t>
      </w:r>
      <w:r>
        <w:rPr>
          <w:sz w:val="24"/>
        </w:rPr>
        <w:t>ứng</w:t>
      </w:r>
      <w:r>
        <w:rPr>
          <w:spacing w:val="-7"/>
          <w:sz w:val="24"/>
        </w:rPr>
        <w:t xml:space="preserve"> </w:t>
      </w:r>
      <w:r>
        <w:rPr>
          <w:sz w:val="24"/>
        </w:rPr>
        <w:t>với</w:t>
      </w:r>
      <w:r>
        <w:rPr>
          <w:spacing w:val="-8"/>
          <w:sz w:val="24"/>
        </w:rPr>
        <w:t xml:space="preserve"> </w:t>
      </w:r>
      <w:r>
        <w:rPr>
          <w:sz w:val="24"/>
        </w:rPr>
        <w:t>mỗi</w:t>
      </w:r>
      <w:r>
        <w:rPr>
          <w:spacing w:val="-7"/>
          <w:sz w:val="24"/>
        </w:rPr>
        <w:t xml:space="preserve"> </w:t>
      </w:r>
      <w:r>
        <w:rPr>
          <w:sz w:val="24"/>
        </w:rPr>
        <w:t>hoạt</w:t>
      </w:r>
      <w:r>
        <w:rPr>
          <w:spacing w:val="-7"/>
          <w:sz w:val="24"/>
        </w:rPr>
        <w:t xml:space="preserve"> </w:t>
      </w:r>
      <w:r>
        <w:rPr>
          <w:sz w:val="24"/>
        </w:rPr>
        <w:t>động.</w:t>
      </w:r>
      <w:r>
        <w:rPr>
          <w:spacing w:val="-7"/>
          <w:sz w:val="24"/>
        </w:rPr>
        <w:t xml:space="preserve"> </w:t>
      </w:r>
      <w:r>
        <w:rPr>
          <w:sz w:val="24"/>
        </w:rPr>
        <w:t>Nội</w:t>
      </w:r>
      <w:r>
        <w:rPr>
          <w:spacing w:val="-7"/>
          <w:sz w:val="24"/>
        </w:rPr>
        <w:t xml:space="preserve"> </w:t>
      </w:r>
      <w:r>
        <w:rPr>
          <w:sz w:val="24"/>
        </w:rPr>
        <w:t>dung</w:t>
      </w:r>
      <w:r>
        <w:rPr>
          <w:spacing w:val="-7"/>
          <w:sz w:val="24"/>
        </w:rPr>
        <w:t xml:space="preserve"> </w:t>
      </w:r>
      <w:r>
        <w:rPr>
          <w:sz w:val="24"/>
        </w:rPr>
        <w:t>này</w:t>
      </w:r>
      <w:r>
        <w:rPr>
          <w:spacing w:val="-7"/>
          <w:sz w:val="24"/>
        </w:rPr>
        <w:t xml:space="preserve"> </w:t>
      </w:r>
      <w:r>
        <w:rPr>
          <w:sz w:val="24"/>
        </w:rPr>
        <w:t>được</w:t>
      </w:r>
      <w:r>
        <w:rPr>
          <w:spacing w:val="-7"/>
          <w:sz w:val="24"/>
        </w:rPr>
        <w:t xml:space="preserve"> </w:t>
      </w:r>
      <w:r>
        <w:rPr>
          <w:sz w:val="24"/>
        </w:rPr>
        <w:t>trình</w:t>
      </w:r>
      <w:r>
        <w:rPr>
          <w:spacing w:val="-7"/>
          <w:sz w:val="24"/>
        </w:rPr>
        <w:t xml:space="preserve"> </w:t>
      </w:r>
      <w:r>
        <w:rPr>
          <w:sz w:val="24"/>
        </w:rPr>
        <w:t>bày bám</w:t>
      </w:r>
      <w:r>
        <w:rPr>
          <w:spacing w:val="-6"/>
          <w:sz w:val="24"/>
        </w:rPr>
        <w:t xml:space="preserve"> </w:t>
      </w:r>
      <w:r>
        <w:rPr>
          <w:sz w:val="24"/>
        </w:rPr>
        <w:t>vào</w:t>
      </w:r>
      <w:r>
        <w:rPr>
          <w:spacing w:val="-6"/>
          <w:sz w:val="24"/>
        </w:rPr>
        <w:t xml:space="preserve"> </w:t>
      </w:r>
      <w:r>
        <w:rPr>
          <w:sz w:val="24"/>
        </w:rPr>
        <w:t>YCCĐ</w:t>
      </w:r>
      <w:r>
        <w:rPr>
          <w:spacing w:val="-7"/>
          <w:sz w:val="24"/>
        </w:rPr>
        <w:t xml:space="preserve"> </w:t>
      </w:r>
      <w:r>
        <w:rPr>
          <w:sz w:val="24"/>
        </w:rPr>
        <w:t>của</w:t>
      </w:r>
      <w:r>
        <w:rPr>
          <w:spacing w:val="-6"/>
          <w:sz w:val="24"/>
        </w:rPr>
        <w:t xml:space="preserve"> </w:t>
      </w:r>
      <w:r>
        <w:rPr>
          <w:sz w:val="24"/>
        </w:rPr>
        <w:t>môn</w:t>
      </w:r>
      <w:r>
        <w:rPr>
          <w:spacing w:val="-7"/>
          <w:sz w:val="24"/>
        </w:rPr>
        <w:t xml:space="preserve"> </w:t>
      </w:r>
      <w:r>
        <w:rPr>
          <w:sz w:val="24"/>
        </w:rPr>
        <w:t>học</w:t>
      </w:r>
      <w:r>
        <w:rPr>
          <w:spacing w:val="-6"/>
          <w:sz w:val="24"/>
        </w:rPr>
        <w:t xml:space="preserve"> </w:t>
      </w:r>
      <w:r>
        <w:rPr>
          <w:sz w:val="24"/>
        </w:rPr>
        <w:t>và</w:t>
      </w:r>
      <w:r>
        <w:rPr>
          <w:spacing w:val="-6"/>
          <w:sz w:val="24"/>
        </w:rPr>
        <w:t xml:space="preserve"> </w:t>
      </w:r>
      <w:r>
        <w:rPr>
          <w:sz w:val="24"/>
        </w:rPr>
        <w:t>YCCĐ</w:t>
      </w:r>
      <w:r>
        <w:rPr>
          <w:spacing w:val="-7"/>
          <w:sz w:val="24"/>
        </w:rPr>
        <w:t xml:space="preserve"> </w:t>
      </w:r>
      <w:r>
        <w:rPr>
          <w:sz w:val="24"/>
        </w:rPr>
        <w:t>của</w:t>
      </w:r>
      <w:r>
        <w:rPr>
          <w:spacing w:val="-6"/>
          <w:sz w:val="24"/>
        </w:rPr>
        <w:t xml:space="preserve"> </w:t>
      </w:r>
      <w:r>
        <w:rPr>
          <w:sz w:val="24"/>
        </w:rPr>
        <w:t>bài</w:t>
      </w:r>
      <w:r>
        <w:rPr>
          <w:spacing w:val="-6"/>
          <w:sz w:val="24"/>
        </w:rPr>
        <w:t xml:space="preserve"> </w:t>
      </w:r>
      <w:r>
        <w:rPr>
          <w:sz w:val="24"/>
        </w:rPr>
        <w:t>học</w:t>
      </w:r>
      <w:r>
        <w:rPr>
          <w:spacing w:val="-6"/>
          <w:sz w:val="24"/>
        </w:rPr>
        <w:t xml:space="preserve"> </w:t>
      </w:r>
      <w:r>
        <w:rPr>
          <w:sz w:val="24"/>
        </w:rPr>
        <w:t>đã</w:t>
      </w:r>
      <w:r>
        <w:rPr>
          <w:spacing w:val="-6"/>
          <w:sz w:val="24"/>
        </w:rPr>
        <w:t xml:space="preserve"> </w:t>
      </w:r>
      <w:r>
        <w:rPr>
          <w:sz w:val="24"/>
        </w:rPr>
        <w:t>xác</w:t>
      </w:r>
      <w:r>
        <w:rPr>
          <w:spacing w:val="-6"/>
          <w:sz w:val="24"/>
        </w:rPr>
        <w:t xml:space="preserve"> </w:t>
      </w:r>
      <w:r>
        <w:rPr>
          <w:sz w:val="24"/>
        </w:rPr>
        <w:t>định.</w:t>
      </w:r>
      <w:r>
        <w:rPr>
          <w:spacing w:val="-6"/>
          <w:sz w:val="24"/>
        </w:rPr>
        <w:t xml:space="preserve"> </w:t>
      </w:r>
      <w:r>
        <w:rPr>
          <w:sz w:val="24"/>
        </w:rPr>
        <w:t>Với</w:t>
      </w:r>
      <w:r>
        <w:rPr>
          <w:spacing w:val="-6"/>
          <w:sz w:val="24"/>
        </w:rPr>
        <w:t xml:space="preserve"> </w:t>
      </w:r>
      <w:r>
        <w:rPr>
          <w:sz w:val="24"/>
        </w:rPr>
        <w:t>cách</w:t>
      </w:r>
      <w:r>
        <w:rPr>
          <w:spacing w:val="-6"/>
          <w:sz w:val="24"/>
        </w:rPr>
        <w:t xml:space="preserve"> </w:t>
      </w:r>
      <w:r>
        <w:rPr>
          <w:sz w:val="24"/>
        </w:rPr>
        <w:t>trình</w:t>
      </w:r>
      <w:r>
        <w:rPr>
          <w:spacing w:val="-6"/>
          <w:sz w:val="24"/>
        </w:rPr>
        <w:t xml:space="preserve"> </w:t>
      </w:r>
      <w:r>
        <w:rPr>
          <w:sz w:val="24"/>
        </w:rPr>
        <w:t>bày</w:t>
      </w:r>
      <w:r>
        <w:rPr>
          <w:spacing w:val="-6"/>
          <w:sz w:val="24"/>
        </w:rPr>
        <w:t xml:space="preserve"> </w:t>
      </w:r>
      <w:r>
        <w:rPr>
          <w:sz w:val="24"/>
        </w:rPr>
        <w:t>này,</w:t>
      </w:r>
      <w:r>
        <w:rPr>
          <w:spacing w:val="-6"/>
          <w:sz w:val="24"/>
        </w:rPr>
        <w:t xml:space="preserve"> </w:t>
      </w:r>
      <w:r>
        <w:rPr>
          <w:sz w:val="24"/>
        </w:rPr>
        <w:t>nhóm tác</w:t>
      </w:r>
      <w:r>
        <w:rPr>
          <w:spacing w:val="-8"/>
          <w:sz w:val="24"/>
        </w:rPr>
        <w:t xml:space="preserve"> </w:t>
      </w:r>
      <w:r>
        <w:rPr>
          <w:sz w:val="24"/>
        </w:rPr>
        <w:t>giả</w:t>
      </w:r>
      <w:r>
        <w:rPr>
          <w:spacing w:val="-9"/>
          <w:sz w:val="24"/>
        </w:rPr>
        <w:t xml:space="preserve"> </w:t>
      </w:r>
      <w:r>
        <w:rPr>
          <w:sz w:val="24"/>
        </w:rPr>
        <w:t>mong</w:t>
      </w:r>
      <w:r>
        <w:rPr>
          <w:spacing w:val="-9"/>
          <w:sz w:val="24"/>
        </w:rPr>
        <w:t xml:space="preserve"> </w:t>
      </w:r>
      <w:r>
        <w:rPr>
          <w:sz w:val="24"/>
        </w:rPr>
        <w:t>muốn</w:t>
      </w:r>
      <w:r>
        <w:rPr>
          <w:spacing w:val="-9"/>
          <w:sz w:val="24"/>
        </w:rPr>
        <w:t xml:space="preserve"> </w:t>
      </w:r>
      <w:r>
        <w:rPr>
          <w:sz w:val="24"/>
        </w:rPr>
        <w:t>GV</w:t>
      </w:r>
      <w:r>
        <w:rPr>
          <w:spacing w:val="-9"/>
          <w:sz w:val="24"/>
        </w:rPr>
        <w:t xml:space="preserve"> </w:t>
      </w:r>
      <w:r>
        <w:rPr>
          <w:sz w:val="24"/>
        </w:rPr>
        <w:t>xác</w:t>
      </w:r>
      <w:r>
        <w:rPr>
          <w:spacing w:val="-9"/>
          <w:sz w:val="24"/>
        </w:rPr>
        <w:t xml:space="preserve"> </w:t>
      </w:r>
      <w:r>
        <w:rPr>
          <w:sz w:val="24"/>
        </w:rPr>
        <w:t>định</w:t>
      </w:r>
      <w:r>
        <w:rPr>
          <w:spacing w:val="-9"/>
          <w:sz w:val="24"/>
        </w:rPr>
        <w:t xml:space="preserve"> </w:t>
      </w:r>
      <w:r>
        <w:rPr>
          <w:sz w:val="24"/>
        </w:rPr>
        <w:t>được</w:t>
      </w:r>
      <w:r>
        <w:rPr>
          <w:spacing w:val="-8"/>
          <w:sz w:val="24"/>
        </w:rPr>
        <w:t xml:space="preserve"> </w:t>
      </w:r>
      <w:r>
        <w:rPr>
          <w:sz w:val="24"/>
        </w:rPr>
        <w:t>con</w:t>
      </w:r>
      <w:r>
        <w:rPr>
          <w:spacing w:val="-8"/>
          <w:sz w:val="24"/>
        </w:rPr>
        <w:t xml:space="preserve"> </w:t>
      </w:r>
      <w:r>
        <w:rPr>
          <w:sz w:val="24"/>
        </w:rPr>
        <w:t>đường</w:t>
      </w:r>
      <w:r>
        <w:rPr>
          <w:spacing w:val="-9"/>
          <w:sz w:val="24"/>
        </w:rPr>
        <w:t xml:space="preserve"> </w:t>
      </w:r>
      <w:r>
        <w:rPr>
          <w:sz w:val="24"/>
        </w:rPr>
        <w:t>hình</w:t>
      </w:r>
      <w:r>
        <w:rPr>
          <w:spacing w:val="-9"/>
          <w:sz w:val="24"/>
        </w:rPr>
        <w:t xml:space="preserve"> </w:t>
      </w:r>
      <w:r>
        <w:rPr>
          <w:sz w:val="24"/>
        </w:rPr>
        <w:t>thành</w:t>
      </w:r>
      <w:r>
        <w:rPr>
          <w:spacing w:val="-9"/>
          <w:sz w:val="24"/>
        </w:rPr>
        <w:t xml:space="preserve"> </w:t>
      </w:r>
      <w:r>
        <w:rPr>
          <w:sz w:val="24"/>
        </w:rPr>
        <w:t>năng</w:t>
      </w:r>
      <w:r>
        <w:rPr>
          <w:spacing w:val="-8"/>
          <w:sz w:val="24"/>
        </w:rPr>
        <w:t xml:space="preserve"> </w:t>
      </w:r>
      <w:r>
        <w:rPr>
          <w:sz w:val="24"/>
        </w:rPr>
        <w:t>lực,</w:t>
      </w:r>
      <w:r>
        <w:rPr>
          <w:spacing w:val="-8"/>
          <w:sz w:val="24"/>
        </w:rPr>
        <w:t xml:space="preserve"> </w:t>
      </w:r>
      <w:r>
        <w:rPr>
          <w:sz w:val="24"/>
        </w:rPr>
        <w:t>phẩm</w:t>
      </w:r>
      <w:r>
        <w:rPr>
          <w:spacing w:val="-8"/>
          <w:sz w:val="24"/>
        </w:rPr>
        <w:t xml:space="preserve"> </w:t>
      </w:r>
      <w:r>
        <w:rPr>
          <w:sz w:val="24"/>
        </w:rPr>
        <w:t>chất</w:t>
      </w:r>
      <w:r>
        <w:rPr>
          <w:spacing w:val="-9"/>
          <w:sz w:val="24"/>
        </w:rPr>
        <w:t xml:space="preserve"> </w:t>
      </w:r>
      <w:r>
        <w:rPr>
          <w:sz w:val="24"/>
        </w:rPr>
        <w:t>cho</w:t>
      </w:r>
      <w:r>
        <w:rPr>
          <w:spacing w:val="-9"/>
          <w:sz w:val="24"/>
        </w:rPr>
        <w:t xml:space="preserve"> </w:t>
      </w:r>
      <w:r>
        <w:rPr>
          <w:sz w:val="24"/>
        </w:rPr>
        <w:t>HS,</w:t>
      </w:r>
      <w:r>
        <w:rPr>
          <w:spacing w:val="-9"/>
          <w:sz w:val="24"/>
        </w:rPr>
        <w:t xml:space="preserve"> </w:t>
      </w:r>
      <w:r>
        <w:rPr>
          <w:sz w:val="24"/>
        </w:rPr>
        <w:t>khác biệt</w:t>
      </w:r>
      <w:r>
        <w:rPr>
          <w:spacing w:val="-14"/>
          <w:sz w:val="24"/>
        </w:rPr>
        <w:t xml:space="preserve"> </w:t>
      </w:r>
      <w:r>
        <w:rPr>
          <w:sz w:val="24"/>
        </w:rPr>
        <w:t>với</w:t>
      </w:r>
      <w:r>
        <w:rPr>
          <w:spacing w:val="-13"/>
          <w:sz w:val="24"/>
        </w:rPr>
        <w:t xml:space="preserve"> </w:t>
      </w:r>
      <w:r>
        <w:rPr>
          <w:sz w:val="24"/>
        </w:rPr>
        <w:t>tiết</w:t>
      </w:r>
      <w:r>
        <w:rPr>
          <w:spacing w:val="-15"/>
          <w:sz w:val="24"/>
        </w:rPr>
        <w:t xml:space="preserve"> </w:t>
      </w:r>
      <w:r>
        <w:rPr>
          <w:sz w:val="24"/>
        </w:rPr>
        <w:t>dạy</w:t>
      </w:r>
      <w:r>
        <w:rPr>
          <w:spacing w:val="-13"/>
          <w:sz w:val="24"/>
        </w:rPr>
        <w:t xml:space="preserve"> </w:t>
      </w:r>
      <w:r>
        <w:rPr>
          <w:sz w:val="24"/>
        </w:rPr>
        <w:t>được</w:t>
      </w:r>
      <w:r>
        <w:rPr>
          <w:spacing w:val="-13"/>
          <w:sz w:val="24"/>
        </w:rPr>
        <w:t xml:space="preserve"> </w:t>
      </w:r>
      <w:r>
        <w:rPr>
          <w:sz w:val="24"/>
        </w:rPr>
        <w:t>trình</w:t>
      </w:r>
      <w:r>
        <w:rPr>
          <w:spacing w:val="-14"/>
          <w:sz w:val="24"/>
        </w:rPr>
        <w:t xml:space="preserve"> </w:t>
      </w:r>
      <w:r>
        <w:rPr>
          <w:sz w:val="24"/>
        </w:rPr>
        <w:t>bày</w:t>
      </w:r>
      <w:r>
        <w:rPr>
          <w:spacing w:val="-13"/>
          <w:sz w:val="24"/>
        </w:rPr>
        <w:t xml:space="preserve"> </w:t>
      </w:r>
      <w:r>
        <w:rPr>
          <w:sz w:val="24"/>
        </w:rPr>
        <w:t>theo</w:t>
      </w:r>
      <w:r>
        <w:rPr>
          <w:spacing w:val="-13"/>
          <w:sz w:val="24"/>
        </w:rPr>
        <w:t xml:space="preserve"> </w:t>
      </w:r>
      <w:r>
        <w:rPr>
          <w:sz w:val="24"/>
        </w:rPr>
        <w:t>hướng</w:t>
      </w:r>
      <w:r>
        <w:rPr>
          <w:spacing w:val="-12"/>
          <w:sz w:val="24"/>
        </w:rPr>
        <w:t xml:space="preserve"> </w:t>
      </w:r>
      <w:r>
        <w:rPr>
          <w:sz w:val="24"/>
        </w:rPr>
        <w:t>tiếp</w:t>
      </w:r>
      <w:r>
        <w:rPr>
          <w:spacing w:val="-14"/>
          <w:sz w:val="24"/>
        </w:rPr>
        <w:t xml:space="preserve"> </w:t>
      </w:r>
      <w:r>
        <w:rPr>
          <w:sz w:val="24"/>
        </w:rPr>
        <w:t>cận</w:t>
      </w:r>
      <w:r>
        <w:rPr>
          <w:spacing w:val="-13"/>
          <w:sz w:val="24"/>
        </w:rPr>
        <w:t xml:space="preserve"> </w:t>
      </w:r>
      <w:r>
        <w:rPr>
          <w:sz w:val="24"/>
        </w:rPr>
        <w:t>nội</w:t>
      </w:r>
      <w:r>
        <w:rPr>
          <w:spacing w:val="-14"/>
          <w:sz w:val="24"/>
        </w:rPr>
        <w:t xml:space="preserve"> </w:t>
      </w:r>
      <w:r>
        <w:rPr>
          <w:sz w:val="24"/>
        </w:rPr>
        <w:t>dung</w:t>
      </w:r>
      <w:r>
        <w:rPr>
          <w:spacing w:val="-13"/>
          <w:sz w:val="24"/>
        </w:rPr>
        <w:t xml:space="preserve"> </w:t>
      </w:r>
      <w:r>
        <w:rPr>
          <w:sz w:val="24"/>
        </w:rPr>
        <w:t>(chú</w:t>
      </w:r>
      <w:r>
        <w:rPr>
          <w:spacing w:val="-13"/>
          <w:sz w:val="24"/>
        </w:rPr>
        <w:t xml:space="preserve"> </w:t>
      </w:r>
      <w:r>
        <w:rPr>
          <w:sz w:val="24"/>
        </w:rPr>
        <w:t>trọng</w:t>
      </w:r>
      <w:r>
        <w:rPr>
          <w:spacing w:val="-13"/>
          <w:sz w:val="24"/>
        </w:rPr>
        <w:t xml:space="preserve"> </w:t>
      </w:r>
      <w:r>
        <w:rPr>
          <w:sz w:val="24"/>
        </w:rPr>
        <w:t>vào</w:t>
      </w:r>
      <w:r>
        <w:rPr>
          <w:spacing w:val="-13"/>
          <w:sz w:val="24"/>
        </w:rPr>
        <w:t xml:space="preserve"> </w:t>
      </w:r>
      <w:r>
        <w:rPr>
          <w:sz w:val="24"/>
        </w:rPr>
        <w:t>câu</w:t>
      </w:r>
      <w:r>
        <w:rPr>
          <w:spacing w:val="-14"/>
          <w:sz w:val="24"/>
        </w:rPr>
        <w:t xml:space="preserve"> </w:t>
      </w:r>
      <w:r>
        <w:rPr>
          <w:sz w:val="24"/>
        </w:rPr>
        <w:t>trả</w:t>
      </w:r>
      <w:r>
        <w:rPr>
          <w:spacing w:val="-14"/>
          <w:sz w:val="24"/>
        </w:rPr>
        <w:t xml:space="preserve"> </w:t>
      </w:r>
      <w:r>
        <w:rPr>
          <w:sz w:val="24"/>
        </w:rPr>
        <w:t>lời</w:t>
      </w:r>
      <w:r>
        <w:rPr>
          <w:spacing w:val="-12"/>
          <w:sz w:val="24"/>
        </w:rPr>
        <w:t xml:space="preserve"> </w:t>
      </w:r>
      <w:r>
        <w:rPr>
          <w:sz w:val="24"/>
        </w:rPr>
        <w:t>của</w:t>
      </w:r>
      <w:r>
        <w:rPr>
          <w:spacing w:val="-13"/>
          <w:sz w:val="24"/>
        </w:rPr>
        <w:t xml:space="preserve"> </w:t>
      </w:r>
      <w:r>
        <w:rPr>
          <w:spacing w:val="-4"/>
          <w:sz w:val="24"/>
        </w:rPr>
        <w:t>HS).</w:t>
      </w:r>
    </w:p>
    <w:p w:rsidR="00D74C58" w:rsidRDefault="00901FA9">
      <w:pPr>
        <w:pStyle w:val="ListParagraph"/>
        <w:numPr>
          <w:ilvl w:val="0"/>
          <w:numId w:val="1034"/>
        </w:numPr>
        <w:tabs>
          <w:tab w:val="left" w:pos="584"/>
        </w:tabs>
        <w:spacing w:before="60" w:line="276" w:lineRule="auto"/>
        <w:ind w:right="516" w:firstLine="141"/>
        <w:jc w:val="both"/>
        <w:rPr>
          <w:sz w:val="24"/>
        </w:rPr>
      </w:pPr>
      <w:r>
        <w:rPr>
          <w:sz w:val="24"/>
        </w:rPr>
        <w:t>Cột 3: Đây là cột để GV thể hiện sự sáng tạo của bản thân phù hợp với đối tượng HS và điều</w:t>
      </w:r>
      <w:r>
        <w:rPr>
          <w:spacing w:val="-2"/>
          <w:sz w:val="24"/>
        </w:rPr>
        <w:t xml:space="preserve"> </w:t>
      </w:r>
      <w:r>
        <w:rPr>
          <w:sz w:val="24"/>
        </w:rPr>
        <w:t>kiện</w:t>
      </w:r>
      <w:r>
        <w:rPr>
          <w:spacing w:val="-13"/>
          <w:sz w:val="24"/>
        </w:rPr>
        <w:t xml:space="preserve"> </w:t>
      </w:r>
      <w:r>
        <w:rPr>
          <w:sz w:val="24"/>
        </w:rPr>
        <w:t>thực</w:t>
      </w:r>
      <w:r>
        <w:rPr>
          <w:spacing w:val="-12"/>
          <w:sz w:val="24"/>
        </w:rPr>
        <w:t xml:space="preserve"> </w:t>
      </w:r>
      <w:r>
        <w:rPr>
          <w:sz w:val="24"/>
        </w:rPr>
        <w:t>tế</w:t>
      </w:r>
      <w:r>
        <w:rPr>
          <w:spacing w:val="-12"/>
          <w:sz w:val="24"/>
        </w:rPr>
        <w:t xml:space="preserve"> </w:t>
      </w:r>
      <w:r>
        <w:rPr>
          <w:sz w:val="24"/>
        </w:rPr>
        <w:t>dạy</w:t>
      </w:r>
      <w:r>
        <w:rPr>
          <w:spacing w:val="-12"/>
          <w:sz w:val="24"/>
        </w:rPr>
        <w:t xml:space="preserve"> </w:t>
      </w:r>
      <w:r>
        <w:rPr>
          <w:sz w:val="24"/>
        </w:rPr>
        <w:t>học.</w:t>
      </w:r>
      <w:r>
        <w:rPr>
          <w:spacing w:val="-12"/>
          <w:sz w:val="24"/>
        </w:rPr>
        <w:t xml:space="preserve"> </w:t>
      </w:r>
      <w:r>
        <w:rPr>
          <w:sz w:val="24"/>
        </w:rPr>
        <w:t>GV</w:t>
      </w:r>
      <w:r>
        <w:rPr>
          <w:spacing w:val="-12"/>
          <w:sz w:val="24"/>
        </w:rPr>
        <w:t xml:space="preserve"> </w:t>
      </w:r>
      <w:r>
        <w:rPr>
          <w:sz w:val="24"/>
        </w:rPr>
        <w:t>có</w:t>
      </w:r>
      <w:r>
        <w:rPr>
          <w:spacing w:val="-12"/>
          <w:sz w:val="24"/>
        </w:rPr>
        <w:t xml:space="preserve"> </w:t>
      </w:r>
      <w:r>
        <w:rPr>
          <w:sz w:val="24"/>
        </w:rPr>
        <w:t>thể</w:t>
      </w:r>
      <w:r>
        <w:rPr>
          <w:spacing w:val="-13"/>
          <w:sz w:val="24"/>
        </w:rPr>
        <w:t xml:space="preserve"> </w:t>
      </w:r>
      <w:r>
        <w:rPr>
          <w:sz w:val="24"/>
        </w:rPr>
        <w:t>trình</w:t>
      </w:r>
      <w:r>
        <w:rPr>
          <w:spacing w:val="-12"/>
          <w:sz w:val="24"/>
        </w:rPr>
        <w:t xml:space="preserve"> </w:t>
      </w:r>
      <w:r>
        <w:rPr>
          <w:sz w:val="24"/>
        </w:rPr>
        <w:t>bày</w:t>
      </w:r>
      <w:r>
        <w:rPr>
          <w:spacing w:val="-12"/>
          <w:sz w:val="24"/>
        </w:rPr>
        <w:t xml:space="preserve"> </w:t>
      </w:r>
      <w:r>
        <w:rPr>
          <w:sz w:val="24"/>
        </w:rPr>
        <w:t>những</w:t>
      </w:r>
      <w:r>
        <w:rPr>
          <w:spacing w:val="-12"/>
          <w:sz w:val="24"/>
        </w:rPr>
        <w:t xml:space="preserve"> </w:t>
      </w:r>
      <w:r>
        <w:rPr>
          <w:sz w:val="24"/>
        </w:rPr>
        <w:t>phương</w:t>
      </w:r>
      <w:r>
        <w:rPr>
          <w:spacing w:val="-13"/>
          <w:sz w:val="24"/>
        </w:rPr>
        <w:t xml:space="preserve"> </w:t>
      </w:r>
      <w:r>
        <w:rPr>
          <w:sz w:val="24"/>
        </w:rPr>
        <w:t>pháp,</w:t>
      </w:r>
      <w:r>
        <w:rPr>
          <w:spacing w:val="-13"/>
          <w:sz w:val="24"/>
        </w:rPr>
        <w:t xml:space="preserve"> </w:t>
      </w:r>
      <w:r>
        <w:rPr>
          <w:sz w:val="24"/>
        </w:rPr>
        <w:t>hình</w:t>
      </w:r>
      <w:r>
        <w:rPr>
          <w:spacing w:val="-13"/>
          <w:sz w:val="24"/>
        </w:rPr>
        <w:t xml:space="preserve"> </w:t>
      </w:r>
      <w:r>
        <w:rPr>
          <w:sz w:val="24"/>
        </w:rPr>
        <w:t>thức</w:t>
      </w:r>
      <w:r>
        <w:rPr>
          <w:spacing w:val="-12"/>
          <w:sz w:val="24"/>
        </w:rPr>
        <w:t xml:space="preserve"> </w:t>
      </w:r>
      <w:r>
        <w:rPr>
          <w:sz w:val="24"/>
        </w:rPr>
        <w:t>tổ</w:t>
      </w:r>
      <w:r>
        <w:rPr>
          <w:spacing w:val="-12"/>
          <w:sz w:val="24"/>
        </w:rPr>
        <w:t xml:space="preserve"> </w:t>
      </w:r>
      <w:r>
        <w:rPr>
          <w:sz w:val="24"/>
        </w:rPr>
        <w:t>chức</w:t>
      </w:r>
      <w:r>
        <w:rPr>
          <w:spacing w:val="-13"/>
          <w:sz w:val="24"/>
        </w:rPr>
        <w:t xml:space="preserve"> </w:t>
      </w:r>
      <w:r>
        <w:rPr>
          <w:sz w:val="24"/>
        </w:rPr>
        <w:t>hoạt</w:t>
      </w:r>
      <w:r>
        <w:rPr>
          <w:spacing w:val="-12"/>
          <w:sz w:val="24"/>
        </w:rPr>
        <w:t xml:space="preserve"> </w:t>
      </w:r>
      <w:r>
        <w:rPr>
          <w:sz w:val="24"/>
        </w:rPr>
        <w:t>động học tập, thiết bị dạy học/ học liệu,… khác với gợi ý, phù hợp với đối tượng HS.</w:t>
      </w:r>
    </w:p>
    <w:p w:rsidR="00D74C58" w:rsidRDefault="00901FA9">
      <w:pPr>
        <w:pStyle w:val="Heading3"/>
        <w:numPr>
          <w:ilvl w:val="0"/>
          <w:numId w:val="1037"/>
        </w:numPr>
        <w:tabs>
          <w:tab w:val="left" w:pos="636"/>
        </w:tabs>
        <w:spacing w:before="120"/>
        <w:ind w:left="636" w:hanging="386"/>
      </w:pPr>
      <w:r>
        <w:t>ĐIỀU</w:t>
      </w:r>
      <w:r>
        <w:rPr>
          <w:spacing w:val="-9"/>
        </w:rPr>
        <w:t xml:space="preserve"> </w:t>
      </w:r>
      <w:r>
        <w:t>CHỈNH</w:t>
      </w:r>
      <w:r>
        <w:rPr>
          <w:spacing w:val="-9"/>
        </w:rPr>
        <w:t xml:space="preserve"> </w:t>
      </w:r>
      <w:r>
        <w:t>SAU</w:t>
      </w:r>
      <w:r>
        <w:rPr>
          <w:spacing w:val="-9"/>
        </w:rPr>
        <w:t xml:space="preserve"> </w:t>
      </w:r>
      <w:r>
        <w:t>BÀI</w:t>
      </w:r>
      <w:r>
        <w:rPr>
          <w:spacing w:val="-9"/>
        </w:rPr>
        <w:t xml:space="preserve"> </w:t>
      </w:r>
      <w:r>
        <w:rPr>
          <w:spacing w:val="-5"/>
        </w:rPr>
        <w:t>DẠY</w:t>
      </w:r>
    </w:p>
    <w:p w:rsidR="00D74C58" w:rsidRDefault="00901FA9">
      <w:pPr>
        <w:pStyle w:val="BodyText"/>
        <w:spacing w:before="102" w:line="276" w:lineRule="auto"/>
        <w:ind w:left="250" w:right="515" w:firstLine="141"/>
        <w:jc w:val="both"/>
      </w:pPr>
      <w:r>
        <w:t>Ở</w:t>
      </w:r>
      <w:r>
        <w:rPr>
          <w:spacing w:val="-10"/>
        </w:rPr>
        <w:t xml:space="preserve"> </w:t>
      </w:r>
      <w:r>
        <w:t>phần</w:t>
      </w:r>
      <w:r>
        <w:rPr>
          <w:spacing w:val="-10"/>
        </w:rPr>
        <w:t xml:space="preserve"> </w:t>
      </w:r>
      <w:r>
        <w:t>này,</w:t>
      </w:r>
      <w:r>
        <w:rPr>
          <w:spacing w:val="-10"/>
        </w:rPr>
        <w:t xml:space="preserve"> </w:t>
      </w:r>
      <w:r>
        <w:t>GV</w:t>
      </w:r>
      <w:r>
        <w:rPr>
          <w:spacing w:val="-10"/>
        </w:rPr>
        <w:t xml:space="preserve"> </w:t>
      </w:r>
      <w:r>
        <w:t>có</w:t>
      </w:r>
      <w:r>
        <w:rPr>
          <w:spacing w:val="-10"/>
        </w:rPr>
        <w:t xml:space="preserve"> </w:t>
      </w:r>
      <w:r>
        <w:t>thể</w:t>
      </w:r>
      <w:r>
        <w:rPr>
          <w:spacing w:val="-9"/>
        </w:rPr>
        <w:t xml:space="preserve"> </w:t>
      </w:r>
      <w:r>
        <w:t>chủ</w:t>
      </w:r>
      <w:r>
        <w:rPr>
          <w:spacing w:val="-10"/>
        </w:rPr>
        <w:t xml:space="preserve"> </w:t>
      </w:r>
      <w:r>
        <w:t>động</w:t>
      </w:r>
      <w:r>
        <w:rPr>
          <w:spacing w:val="-10"/>
        </w:rPr>
        <w:t xml:space="preserve"> </w:t>
      </w:r>
      <w:r>
        <w:t>đưa</w:t>
      </w:r>
      <w:r>
        <w:rPr>
          <w:spacing w:val="-9"/>
        </w:rPr>
        <w:t xml:space="preserve"> </w:t>
      </w:r>
      <w:r>
        <w:t>ra</w:t>
      </w:r>
      <w:r>
        <w:rPr>
          <w:spacing w:val="-9"/>
        </w:rPr>
        <w:t xml:space="preserve"> </w:t>
      </w:r>
      <w:r>
        <w:t>những</w:t>
      </w:r>
      <w:r>
        <w:rPr>
          <w:spacing w:val="-10"/>
        </w:rPr>
        <w:t xml:space="preserve"> </w:t>
      </w:r>
      <w:r>
        <w:t>nội</w:t>
      </w:r>
      <w:r>
        <w:rPr>
          <w:spacing w:val="-10"/>
        </w:rPr>
        <w:t xml:space="preserve"> </w:t>
      </w:r>
      <w:r>
        <w:t>dung</w:t>
      </w:r>
      <w:r>
        <w:rPr>
          <w:spacing w:val="-10"/>
        </w:rPr>
        <w:t xml:space="preserve"> </w:t>
      </w:r>
      <w:r>
        <w:t>rút</w:t>
      </w:r>
      <w:r>
        <w:rPr>
          <w:spacing w:val="-10"/>
        </w:rPr>
        <w:t xml:space="preserve"> </w:t>
      </w:r>
      <w:r>
        <w:t>kinh</w:t>
      </w:r>
      <w:r>
        <w:rPr>
          <w:spacing w:val="-10"/>
        </w:rPr>
        <w:t xml:space="preserve"> </w:t>
      </w:r>
      <w:r>
        <w:t>nghiệm</w:t>
      </w:r>
      <w:r>
        <w:rPr>
          <w:spacing w:val="-10"/>
        </w:rPr>
        <w:t xml:space="preserve"> </w:t>
      </w:r>
      <w:r>
        <w:t>sau</w:t>
      </w:r>
      <w:r>
        <w:rPr>
          <w:spacing w:val="-10"/>
        </w:rPr>
        <w:t xml:space="preserve"> </w:t>
      </w:r>
      <w:r>
        <w:t>giờ</w:t>
      </w:r>
      <w:r>
        <w:rPr>
          <w:spacing w:val="-9"/>
        </w:rPr>
        <w:t xml:space="preserve"> </w:t>
      </w:r>
      <w:r>
        <w:t>dạy</w:t>
      </w:r>
      <w:r>
        <w:rPr>
          <w:spacing w:val="-10"/>
        </w:rPr>
        <w:t xml:space="preserve"> </w:t>
      </w:r>
      <w:r>
        <w:t>để</w:t>
      </w:r>
      <w:r>
        <w:rPr>
          <w:spacing w:val="-9"/>
        </w:rPr>
        <w:t xml:space="preserve"> </w:t>
      </w:r>
      <w:r>
        <w:t>có</w:t>
      </w:r>
      <w:r>
        <w:rPr>
          <w:spacing w:val="-2"/>
        </w:rPr>
        <w:t xml:space="preserve"> </w:t>
      </w:r>
      <w:r>
        <w:t>thể dạy tốt hơn những bài sau hoặc dạy tốt hơn bài học này ở những năm học tiếp theo.</w:t>
      </w:r>
    </w:p>
    <w:p w:rsidR="00D74C58" w:rsidRDefault="00901FA9">
      <w:pPr>
        <w:spacing w:before="252"/>
        <w:ind w:left="392"/>
        <w:rPr>
          <w:sz w:val="24"/>
        </w:rPr>
      </w:pPr>
      <w:r>
        <w:rPr>
          <w:sz w:val="24"/>
        </w:rPr>
        <w:t>SGK</w:t>
      </w:r>
      <w:r>
        <w:rPr>
          <w:spacing w:val="-7"/>
          <w:sz w:val="24"/>
        </w:rPr>
        <w:t xml:space="preserve"> </w:t>
      </w:r>
      <w:r>
        <w:rPr>
          <w:i/>
          <w:sz w:val="24"/>
        </w:rPr>
        <w:t>Tiếng</w:t>
      </w:r>
      <w:r>
        <w:rPr>
          <w:i/>
          <w:spacing w:val="-5"/>
          <w:sz w:val="24"/>
        </w:rPr>
        <w:t xml:space="preserve"> </w:t>
      </w:r>
      <w:r>
        <w:rPr>
          <w:i/>
          <w:sz w:val="24"/>
        </w:rPr>
        <w:t>Việt</w:t>
      </w:r>
      <w:r>
        <w:rPr>
          <w:i/>
          <w:spacing w:val="-6"/>
          <w:sz w:val="24"/>
        </w:rPr>
        <w:t xml:space="preserve"> </w:t>
      </w:r>
      <w:r>
        <w:rPr>
          <w:i/>
          <w:sz w:val="24"/>
        </w:rPr>
        <w:t>5</w:t>
      </w:r>
      <w:r>
        <w:rPr>
          <w:sz w:val="24"/>
        </w:rPr>
        <w:t>,</w:t>
      </w:r>
      <w:r>
        <w:rPr>
          <w:spacing w:val="-6"/>
          <w:sz w:val="24"/>
        </w:rPr>
        <w:t xml:space="preserve"> </w:t>
      </w:r>
      <w:r>
        <w:rPr>
          <w:sz w:val="24"/>
        </w:rPr>
        <w:t>bộ</w:t>
      </w:r>
      <w:r>
        <w:rPr>
          <w:spacing w:val="-6"/>
          <w:sz w:val="24"/>
        </w:rPr>
        <w:t xml:space="preserve"> </w:t>
      </w:r>
      <w:r>
        <w:rPr>
          <w:sz w:val="24"/>
        </w:rPr>
        <w:t>sách</w:t>
      </w:r>
      <w:r>
        <w:rPr>
          <w:spacing w:val="-6"/>
          <w:sz w:val="24"/>
        </w:rPr>
        <w:t xml:space="preserve"> </w:t>
      </w:r>
      <w:r>
        <w:rPr>
          <w:i/>
          <w:sz w:val="24"/>
        </w:rPr>
        <w:t>Chân</w:t>
      </w:r>
      <w:r>
        <w:rPr>
          <w:i/>
          <w:spacing w:val="-6"/>
          <w:sz w:val="24"/>
        </w:rPr>
        <w:t xml:space="preserve"> </w:t>
      </w:r>
      <w:r>
        <w:rPr>
          <w:i/>
          <w:sz w:val="24"/>
        </w:rPr>
        <w:t>trời</w:t>
      </w:r>
      <w:r>
        <w:rPr>
          <w:i/>
          <w:spacing w:val="-7"/>
          <w:sz w:val="24"/>
        </w:rPr>
        <w:t xml:space="preserve"> </w:t>
      </w:r>
      <w:r>
        <w:rPr>
          <w:i/>
          <w:sz w:val="24"/>
        </w:rPr>
        <w:t>sáng</w:t>
      </w:r>
      <w:r>
        <w:rPr>
          <w:i/>
          <w:spacing w:val="-7"/>
          <w:sz w:val="24"/>
        </w:rPr>
        <w:t xml:space="preserve"> </w:t>
      </w:r>
      <w:r>
        <w:rPr>
          <w:i/>
          <w:sz w:val="24"/>
        </w:rPr>
        <w:t>tạo</w:t>
      </w:r>
      <w:r>
        <w:rPr>
          <w:i/>
          <w:spacing w:val="-6"/>
          <w:sz w:val="24"/>
        </w:rPr>
        <w:t xml:space="preserve"> </w:t>
      </w:r>
      <w:r>
        <w:rPr>
          <w:sz w:val="24"/>
        </w:rPr>
        <w:t>được</w:t>
      </w:r>
      <w:r>
        <w:rPr>
          <w:spacing w:val="-5"/>
          <w:sz w:val="24"/>
        </w:rPr>
        <w:t xml:space="preserve"> </w:t>
      </w:r>
      <w:r>
        <w:rPr>
          <w:sz w:val="24"/>
        </w:rPr>
        <w:t>chia</w:t>
      </w:r>
      <w:r>
        <w:rPr>
          <w:spacing w:val="-6"/>
          <w:sz w:val="24"/>
        </w:rPr>
        <w:t xml:space="preserve"> </w:t>
      </w:r>
      <w:r>
        <w:rPr>
          <w:sz w:val="24"/>
        </w:rPr>
        <w:t>thành</w:t>
      </w:r>
      <w:r>
        <w:rPr>
          <w:spacing w:val="-7"/>
          <w:sz w:val="24"/>
        </w:rPr>
        <w:t xml:space="preserve"> </w:t>
      </w:r>
      <w:r>
        <w:rPr>
          <w:sz w:val="24"/>
        </w:rPr>
        <w:t>hai</w:t>
      </w:r>
      <w:r>
        <w:rPr>
          <w:spacing w:val="-6"/>
          <w:sz w:val="24"/>
        </w:rPr>
        <w:t xml:space="preserve"> </w:t>
      </w:r>
      <w:r>
        <w:rPr>
          <w:spacing w:val="-4"/>
          <w:sz w:val="24"/>
        </w:rPr>
        <w:t>tập:</w:t>
      </w:r>
    </w:p>
    <w:p w:rsidR="00D74C58" w:rsidRDefault="00901FA9">
      <w:pPr>
        <w:pStyle w:val="ListParagraph"/>
        <w:numPr>
          <w:ilvl w:val="0"/>
          <w:numId w:val="1033"/>
        </w:numPr>
        <w:tabs>
          <w:tab w:val="left" w:pos="571"/>
        </w:tabs>
        <w:spacing w:before="55"/>
        <w:ind w:left="571" w:hanging="179"/>
        <w:rPr>
          <w:sz w:val="24"/>
        </w:rPr>
      </w:pPr>
      <w:r>
        <w:rPr>
          <w:sz w:val="24"/>
        </w:rPr>
        <w:t>Tập</w:t>
      </w:r>
      <w:r>
        <w:rPr>
          <w:spacing w:val="-4"/>
          <w:sz w:val="24"/>
        </w:rPr>
        <w:t xml:space="preserve"> </w:t>
      </w:r>
      <w:r>
        <w:rPr>
          <w:sz w:val="24"/>
        </w:rPr>
        <w:t>1</w:t>
      </w:r>
      <w:r>
        <w:rPr>
          <w:spacing w:val="-4"/>
          <w:sz w:val="24"/>
        </w:rPr>
        <w:t xml:space="preserve"> </w:t>
      </w:r>
      <w:r>
        <w:rPr>
          <w:sz w:val="24"/>
        </w:rPr>
        <w:t>gồm</w:t>
      </w:r>
      <w:r>
        <w:rPr>
          <w:spacing w:val="-5"/>
          <w:sz w:val="24"/>
        </w:rPr>
        <w:t xml:space="preserve"> </w:t>
      </w:r>
      <w:r>
        <w:rPr>
          <w:sz w:val="24"/>
        </w:rPr>
        <w:t>4</w:t>
      </w:r>
      <w:r>
        <w:rPr>
          <w:spacing w:val="-5"/>
          <w:sz w:val="24"/>
        </w:rPr>
        <w:t xml:space="preserve"> </w:t>
      </w:r>
      <w:r>
        <w:rPr>
          <w:sz w:val="24"/>
        </w:rPr>
        <w:t>chủ</w:t>
      </w:r>
      <w:r>
        <w:rPr>
          <w:spacing w:val="-4"/>
          <w:sz w:val="24"/>
        </w:rPr>
        <w:t xml:space="preserve"> </w:t>
      </w:r>
      <w:r>
        <w:rPr>
          <w:sz w:val="24"/>
        </w:rPr>
        <w:t>điểm,</w:t>
      </w:r>
      <w:r>
        <w:rPr>
          <w:spacing w:val="-6"/>
          <w:sz w:val="24"/>
        </w:rPr>
        <w:t xml:space="preserve"> </w:t>
      </w:r>
      <w:r>
        <w:rPr>
          <w:sz w:val="24"/>
        </w:rPr>
        <w:t>1</w:t>
      </w:r>
      <w:r>
        <w:rPr>
          <w:spacing w:val="-4"/>
          <w:sz w:val="24"/>
        </w:rPr>
        <w:t xml:space="preserve"> </w:t>
      </w:r>
      <w:r>
        <w:rPr>
          <w:sz w:val="24"/>
        </w:rPr>
        <w:t>tuần</w:t>
      </w:r>
      <w:r>
        <w:rPr>
          <w:spacing w:val="-4"/>
          <w:sz w:val="24"/>
        </w:rPr>
        <w:t xml:space="preserve"> </w:t>
      </w:r>
      <w:r>
        <w:rPr>
          <w:i/>
          <w:sz w:val="24"/>
        </w:rPr>
        <w:t>Ôn</w:t>
      </w:r>
      <w:r>
        <w:rPr>
          <w:i/>
          <w:spacing w:val="-5"/>
          <w:sz w:val="24"/>
        </w:rPr>
        <w:t xml:space="preserve"> </w:t>
      </w:r>
      <w:r>
        <w:rPr>
          <w:i/>
          <w:sz w:val="24"/>
        </w:rPr>
        <w:t>tập</w:t>
      </w:r>
      <w:r>
        <w:rPr>
          <w:i/>
          <w:spacing w:val="-4"/>
          <w:sz w:val="24"/>
        </w:rPr>
        <w:t xml:space="preserve"> </w:t>
      </w:r>
      <w:r>
        <w:rPr>
          <w:i/>
          <w:sz w:val="24"/>
        </w:rPr>
        <w:t>giữa</w:t>
      </w:r>
      <w:r>
        <w:rPr>
          <w:i/>
          <w:spacing w:val="-4"/>
          <w:sz w:val="24"/>
        </w:rPr>
        <w:t xml:space="preserve"> </w:t>
      </w:r>
      <w:r>
        <w:rPr>
          <w:i/>
          <w:sz w:val="24"/>
        </w:rPr>
        <w:t>học</w:t>
      </w:r>
      <w:r>
        <w:rPr>
          <w:i/>
          <w:spacing w:val="-4"/>
          <w:sz w:val="24"/>
        </w:rPr>
        <w:t xml:space="preserve"> </w:t>
      </w:r>
      <w:r>
        <w:rPr>
          <w:i/>
          <w:sz w:val="24"/>
        </w:rPr>
        <w:t>kì</w:t>
      </w:r>
      <w:r>
        <w:rPr>
          <w:i/>
          <w:spacing w:val="-5"/>
          <w:sz w:val="24"/>
        </w:rPr>
        <w:t xml:space="preserve"> </w:t>
      </w:r>
      <w:r>
        <w:rPr>
          <w:i/>
          <w:sz w:val="24"/>
        </w:rPr>
        <w:t>I</w:t>
      </w:r>
      <w:r>
        <w:rPr>
          <w:i/>
          <w:spacing w:val="-4"/>
          <w:sz w:val="24"/>
        </w:rPr>
        <w:t xml:space="preserve"> </w:t>
      </w:r>
      <w:r>
        <w:rPr>
          <w:sz w:val="24"/>
        </w:rPr>
        <w:t>và</w:t>
      </w:r>
      <w:r>
        <w:rPr>
          <w:spacing w:val="-5"/>
          <w:sz w:val="24"/>
        </w:rPr>
        <w:t xml:space="preserve"> </w:t>
      </w:r>
      <w:r>
        <w:rPr>
          <w:sz w:val="24"/>
        </w:rPr>
        <w:t>1</w:t>
      </w:r>
      <w:r>
        <w:rPr>
          <w:spacing w:val="-5"/>
          <w:sz w:val="24"/>
        </w:rPr>
        <w:t xml:space="preserve"> </w:t>
      </w:r>
      <w:r>
        <w:rPr>
          <w:sz w:val="24"/>
        </w:rPr>
        <w:t>tuần</w:t>
      </w:r>
      <w:r>
        <w:rPr>
          <w:spacing w:val="-4"/>
          <w:sz w:val="24"/>
        </w:rPr>
        <w:t xml:space="preserve"> </w:t>
      </w:r>
      <w:r>
        <w:rPr>
          <w:i/>
          <w:sz w:val="24"/>
        </w:rPr>
        <w:t>Ôn</w:t>
      </w:r>
      <w:r>
        <w:rPr>
          <w:i/>
          <w:spacing w:val="-5"/>
          <w:sz w:val="24"/>
        </w:rPr>
        <w:t xml:space="preserve"> </w:t>
      </w:r>
      <w:r>
        <w:rPr>
          <w:i/>
          <w:sz w:val="24"/>
        </w:rPr>
        <w:t>tập</w:t>
      </w:r>
      <w:r>
        <w:rPr>
          <w:i/>
          <w:spacing w:val="-4"/>
          <w:sz w:val="24"/>
        </w:rPr>
        <w:t xml:space="preserve"> </w:t>
      </w:r>
      <w:r>
        <w:rPr>
          <w:i/>
          <w:sz w:val="24"/>
        </w:rPr>
        <w:t>cuối</w:t>
      </w:r>
      <w:r>
        <w:rPr>
          <w:i/>
          <w:spacing w:val="-4"/>
          <w:sz w:val="24"/>
        </w:rPr>
        <w:t xml:space="preserve"> </w:t>
      </w:r>
      <w:r>
        <w:rPr>
          <w:i/>
          <w:sz w:val="24"/>
        </w:rPr>
        <w:t>học</w:t>
      </w:r>
      <w:r>
        <w:rPr>
          <w:i/>
          <w:spacing w:val="-5"/>
          <w:sz w:val="24"/>
        </w:rPr>
        <w:t xml:space="preserve"> </w:t>
      </w:r>
      <w:r>
        <w:rPr>
          <w:i/>
          <w:sz w:val="24"/>
        </w:rPr>
        <w:t>kì</w:t>
      </w:r>
      <w:r>
        <w:rPr>
          <w:i/>
          <w:spacing w:val="-5"/>
          <w:sz w:val="24"/>
        </w:rPr>
        <w:t xml:space="preserve"> I</w:t>
      </w:r>
      <w:r>
        <w:rPr>
          <w:spacing w:val="-5"/>
          <w:sz w:val="24"/>
        </w:rPr>
        <w:t>.</w:t>
      </w:r>
    </w:p>
    <w:p w:rsidR="00D74C58" w:rsidRDefault="00901FA9">
      <w:pPr>
        <w:pStyle w:val="ListParagraph"/>
        <w:numPr>
          <w:ilvl w:val="0"/>
          <w:numId w:val="1033"/>
        </w:numPr>
        <w:tabs>
          <w:tab w:val="left" w:pos="571"/>
        </w:tabs>
        <w:spacing w:before="55" w:line="288" w:lineRule="auto"/>
        <w:ind w:right="1236" w:firstLine="0"/>
        <w:rPr>
          <w:sz w:val="24"/>
        </w:rPr>
      </w:pPr>
      <w:r>
        <w:rPr>
          <w:sz w:val="24"/>
        </w:rPr>
        <w:t>Tập</w:t>
      </w:r>
      <w:r>
        <w:rPr>
          <w:spacing w:val="-2"/>
          <w:sz w:val="24"/>
        </w:rPr>
        <w:t xml:space="preserve"> </w:t>
      </w:r>
      <w:r>
        <w:rPr>
          <w:sz w:val="24"/>
        </w:rPr>
        <w:t>2</w:t>
      </w:r>
      <w:r>
        <w:rPr>
          <w:spacing w:val="-2"/>
          <w:sz w:val="24"/>
        </w:rPr>
        <w:t xml:space="preserve"> </w:t>
      </w:r>
      <w:r>
        <w:rPr>
          <w:sz w:val="24"/>
        </w:rPr>
        <w:t>gồm</w:t>
      </w:r>
      <w:r>
        <w:rPr>
          <w:spacing w:val="-3"/>
          <w:sz w:val="24"/>
        </w:rPr>
        <w:t xml:space="preserve"> </w:t>
      </w:r>
      <w:r>
        <w:rPr>
          <w:sz w:val="24"/>
        </w:rPr>
        <w:t>4</w:t>
      </w:r>
      <w:r>
        <w:rPr>
          <w:spacing w:val="-3"/>
          <w:sz w:val="24"/>
        </w:rPr>
        <w:t xml:space="preserve"> </w:t>
      </w:r>
      <w:r>
        <w:rPr>
          <w:sz w:val="24"/>
        </w:rPr>
        <w:t>chủ</w:t>
      </w:r>
      <w:r>
        <w:rPr>
          <w:spacing w:val="-2"/>
          <w:sz w:val="24"/>
        </w:rPr>
        <w:t xml:space="preserve"> </w:t>
      </w:r>
      <w:r>
        <w:rPr>
          <w:sz w:val="24"/>
        </w:rPr>
        <w:t>điểm,</w:t>
      </w:r>
      <w:r>
        <w:rPr>
          <w:spacing w:val="-4"/>
          <w:sz w:val="24"/>
        </w:rPr>
        <w:t xml:space="preserve"> </w:t>
      </w:r>
      <w:r>
        <w:rPr>
          <w:sz w:val="24"/>
        </w:rPr>
        <w:t>1</w:t>
      </w:r>
      <w:r>
        <w:rPr>
          <w:spacing w:val="-2"/>
          <w:sz w:val="24"/>
        </w:rPr>
        <w:t xml:space="preserve"> </w:t>
      </w:r>
      <w:r>
        <w:rPr>
          <w:sz w:val="24"/>
        </w:rPr>
        <w:t>tuần</w:t>
      </w:r>
      <w:r>
        <w:rPr>
          <w:spacing w:val="-2"/>
          <w:sz w:val="24"/>
        </w:rPr>
        <w:t xml:space="preserve"> </w:t>
      </w:r>
      <w:r>
        <w:rPr>
          <w:i/>
          <w:sz w:val="24"/>
        </w:rPr>
        <w:t>Ôn</w:t>
      </w:r>
      <w:r>
        <w:rPr>
          <w:i/>
          <w:spacing w:val="-3"/>
          <w:sz w:val="24"/>
        </w:rPr>
        <w:t xml:space="preserve"> </w:t>
      </w:r>
      <w:r>
        <w:rPr>
          <w:i/>
          <w:sz w:val="24"/>
        </w:rPr>
        <w:t>tập</w:t>
      </w:r>
      <w:r>
        <w:rPr>
          <w:i/>
          <w:spacing w:val="-2"/>
          <w:sz w:val="24"/>
        </w:rPr>
        <w:t xml:space="preserve"> </w:t>
      </w:r>
      <w:r>
        <w:rPr>
          <w:i/>
          <w:sz w:val="24"/>
        </w:rPr>
        <w:t>giữa</w:t>
      </w:r>
      <w:r>
        <w:rPr>
          <w:i/>
          <w:spacing w:val="-2"/>
          <w:sz w:val="24"/>
        </w:rPr>
        <w:t xml:space="preserve"> </w:t>
      </w:r>
      <w:r>
        <w:rPr>
          <w:i/>
          <w:sz w:val="24"/>
        </w:rPr>
        <w:t>học</w:t>
      </w:r>
      <w:r>
        <w:rPr>
          <w:i/>
          <w:spacing w:val="-3"/>
          <w:sz w:val="24"/>
        </w:rPr>
        <w:t xml:space="preserve"> </w:t>
      </w:r>
      <w:r>
        <w:rPr>
          <w:i/>
          <w:sz w:val="24"/>
        </w:rPr>
        <w:t>kì</w:t>
      </w:r>
      <w:r>
        <w:rPr>
          <w:i/>
          <w:spacing w:val="-3"/>
          <w:sz w:val="24"/>
        </w:rPr>
        <w:t xml:space="preserve"> </w:t>
      </w:r>
      <w:r>
        <w:rPr>
          <w:i/>
          <w:sz w:val="24"/>
        </w:rPr>
        <w:t>II</w:t>
      </w:r>
      <w:r>
        <w:rPr>
          <w:i/>
          <w:spacing w:val="-2"/>
          <w:sz w:val="24"/>
        </w:rPr>
        <w:t xml:space="preserve"> </w:t>
      </w:r>
      <w:r>
        <w:rPr>
          <w:sz w:val="24"/>
        </w:rPr>
        <w:t>và</w:t>
      </w:r>
      <w:r>
        <w:rPr>
          <w:spacing w:val="-2"/>
          <w:sz w:val="24"/>
        </w:rPr>
        <w:t xml:space="preserve"> </w:t>
      </w:r>
      <w:r>
        <w:rPr>
          <w:sz w:val="24"/>
        </w:rPr>
        <w:t>1</w:t>
      </w:r>
      <w:r>
        <w:rPr>
          <w:spacing w:val="-2"/>
          <w:sz w:val="24"/>
        </w:rPr>
        <w:t xml:space="preserve"> </w:t>
      </w:r>
      <w:r>
        <w:rPr>
          <w:sz w:val="24"/>
        </w:rPr>
        <w:t>tuần</w:t>
      </w:r>
      <w:r>
        <w:rPr>
          <w:spacing w:val="-2"/>
          <w:sz w:val="24"/>
        </w:rPr>
        <w:t xml:space="preserve"> </w:t>
      </w:r>
      <w:r>
        <w:rPr>
          <w:i/>
          <w:sz w:val="24"/>
        </w:rPr>
        <w:t>Ôn</w:t>
      </w:r>
      <w:r>
        <w:rPr>
          <w:i/>
          <w:spacing w:val="-3"/>
          <w:sz w:val="24"/>
        </w:rPr>
        <w:t xml:space="preserve"> </w:t>
      </w:r>
      <w:r>
        <w:rPr>
          <w:i/>
          <w:sz w:val="24"/>
        </w:rPr>
        <w:t>tập</w:t>
      </w:r>
      <w:r>
        <w:rPr>
          <w:i/>
          <w:spacing w:val="-2"/>
          <w:sz w:val="24"/>
        </w:rPr>
        <w:t xml:space="preserve"> </w:t>
      </w:r>
      <w:r>
        <w:rPr>
          <w:i/>
          <w:sz w:val="24"/>
        </w:rPr>
        <w:t>cuối</w:t>
      </w:r>
      <w:r>
        <w:rPr>
          <w:i/>
          <w:spacing w:val="-2"/>
          <w:sz w:val="24"/>
        </w:rPr>
        <w:t xml:space="preserve"> </w:t>
      </w:r>
      <w:r>
        <w:rPr>
          <w:i/>
          <w:sz w:val="24"/>
        </w:rPr>
        <w:t>năm</w:t>
      </w:r>
      <w:r>
        <w:rPr>
          <w:i/>
          <w:spacing w:val="-3"/>
          <w:sz w:val="24"/>
        </w:rPr>
        <w:t xml:space="preserve"> </w:t>
      </w:r>
      <w:r>
        <w:rPr>
          <w:i/>
          <w:sz w:val="24"/>
        </w:rPr>
        <w:t>học</w:t>
      </w:r>
      <w:r>
        <w:rPr>
          <w:sz w:val="24"/>
        </w:rPr>
        <w:t>. Theo đó, KHBD được biên soạn gồm:</w:t>
      </w:r>
    </w:p>
    <w:p w:rsidR="00D74C58" w:rsidRDefault="00901FA9">
      <w:pPr>
        <w:spacing w:before="81"/>
        <w:ind w:left="391"/>
        <w:rPr>
          <w:b/>
          <w:sz w:val="24"/>
        </w:rPr>
      </w:pPr>
      <w:r>
        <w:rPr>
          <w:b/>
          <w:sz w:val="24"/>
          <w:u w:val="thick"/>
        </w:rPr>
        <w:t>DẠY</w:t>
      </w:r>
      <w:r>
        <w:rPr>
          <w:b/>
          <w:spacing w:val="-9"/>
          <w:sz w:val="24"/>
          <w:u w:val="thick"/>
        </w:rPr>
        <w:t xml:space="preserve"> </w:t>
      </w:r>
      <w:r>
        <w:rPr>
          <w:b/>
          <w:sz w:val="24"/>
          <w:u w:val="thick"/>
        </w:rPr>
        <w:t>HỌC</w:t>
      </w:r>
      <w:r>
        <w:rPr>
          <w:b/>
          <w:spacing w:val="-8"/>
          <w:sz w:val="24"/>
          <w:u w:val="thick"/>
        </w:rPr>
        <w:t xml:space="preserve"> </w:t>
      </w:r>
      <w:r>
        <w:rPr>
          <w:b/>
          <w:sz w:val="24"/>
          <w:u w:val="thick"/>
        </w:rPr>
        <w:t>THEO</w:t>
      </w:r>
      <w:r>
        <w:rPr>
          <w:b/>
          <w:spacing w:val="-8"/>
          <w:sz w:val="24"/>
          <w:u w:val="thick"/>
        </w:rPr>
        <w:t xml:space="preserve"> </w:t>
      </w:r>
      <w:r>
        <w:rPr>
          <w:b/>
          <w:sz w:val="24"/>
          <w:u w:val="thick"/>
        </w:rPr>
        <w:t>CHỦ</w:t>
      </w:r>
      <w:r>
        <w:rPr>
          <w:b/>
          <w:spacing w:val="-9"/>
          <w:sz w:val="24"/>
          <w:u w:val="thick"/>
        </w:rPr>
        <w:t xml:space="preserve"> </w:t>
      </w:r>
      <w:r>
        <w:rPr>
          <w:b/>
          <w:spacing w:val="-2"/>
          <w:sz w:val="24"/>
          <w:u w:val="thick"/>
        </w:rPr>
        <w:t>ĐIỂM:</w:t>
      </w:r>
    </w:p>
    <w:p w:rsidR="00D74C58" w:rsidRDefault="00901FA9">
      <w:pPr>
        <w:spacing w:before="80" w:line="276" w:lineRule="auto"/>
        <w:ind w:left="250" w:right="516" w:firstLine="142"/>
        <w:jc w:val="both"/>
        <w:rPr>
          <w:sz w:val="24"/>
        </w:rPr>
      </w:pPr>
      <w:r>
        <w:rPr>
          <w:sz w:val="24"/>
        </w:rPr>
        <w:t xml:space="preserve">Mỗi chủ điểm được thiết kế gồm 8 bài học trong 28 tiết. Cấu trúc mỗi bài học gồm 3 hoạt động chính: </w:t>
      </w:r>
      <w:r>
        <w:rPr>
          <w:i/>
          <w:sz w:val="24"/>
        </w:rPr>
        <w:t>Khởi động, Khám phá và luyện tập, Vận dụng</w:t>
      </w:r>
      <w:r>
        <w:rPr>
          <w:sz w:val="24"/>
        </w:rPr>
        <w:t xml:space="preserve">. Bên cạnh hoạt động </w:t>
      </w:r>
      <w:r>
        <w:rPr>
          <w:i/>
          <w:sz w:val="24"/>
        </w:rPr>
        <w:t>Khởi động, Vận</w:t>
      </w:r>
      <w:r>
        <w:rPr>
          <w:i/>
          <w:spacing w:val="-2"/>
          <w:sz w:val="24"/>
        </w:rPr>
        <w:t xml:space="preserve"> </w:t>
      </w:r>
      <w:r>
        <w:rPr>
          <w:i/>
          <w:sz w:val="24"/>
        </w:rPr>
        <w:t>dụng</w:t>
      </w:r>
      <w:r>
        <w:rPr>
          <w:sz w:val="24"/>
        </w:rPr>
        <w:t xml:space="preserve">, hoạt động </w:t>
      </w:r>
      <w:r>
        <w:rPr>
          <w:i/>
          <w:sz w:val="24"/>
        </w:rPr>
        <w:t xml:space="preserve">Khám phá và luyện tập </w:t>
      </w:r>
      <w:r>
        <w:rPr>
          <w:sz w:val="24"/>
        </w:rPr>
        <w:t xml:space="preserve">ở mỗi bài được cấu trúc gồm một chuỗi các hoạt </w:t>
      </w:r>
      <w:r>
        <w:rPr>
          <w:spacing w:val="-2"/>
          <w:sz w:val="24"/>
        </w:rPr>
        <w:t>động:</w:t>
      </w:r>
    </w:p>
    <w:p w:rsidR="00D74C58" w:rsidRDefault="00901FA9">
      <w:pPr>
        <w:pStyle w:val="ListParagraph"/>
        <w:numPr>
          <w:ilvl w:val="0"/>
          <w:numId w:val="1033"/>
        </w:numPr>
        <w:tabs>
          <w:tab w:val="left" w:pos="569"/>
        </w:tabs>
        <w:ind w:left="569" w:hanging="178"/>
        <w:jc w:val="both"/>
        <w:rPr>
          <w:sz w:val="24"/>
        </w:rPr>
      </w:pPr>
      <w:r>
        <w:rPr>
          <w:sz w:val="24"/>
        </w:rPr>
        <w:t>Bài</w:t>
      </w:r>
      <w:r>
        <w:rPr>
          <w:spacing w:val="-4"/>
          <w:sz w:val="24"/>
        </w:rPr>
        <w:t xml:space="preserve"> </w:t>
      </w:r>
      <w:r>
        <w:rPr>
          <w:sz w:val="24"/>
        </w:rPr>
        <w:t>1</w:t>
      </w:r>
      <w:r>
        <w:rPr>
          <w:spacing w:val="-4"/>
          <w:sz w:val="24"/>
        </w:rPr>
        <w:t xml:space="preserve"> </w:t>
      </w:r>
      <w:r>
        <w:rPr>
          <w:sz w:val="24"/>
        </w:rPr>
        <w:t>và</w:t>
      </w:r>
      <w:r>
        <w:rPr>
          <w:spacing w:val="-4"/>
          <w:sz w:val="24"/>
        </w:rPr>
        <w:t xml:space="preserve"> </w:t>
      </w:r>
      <w:r>
        <w:rPr>
          <w:sz w:val="24"/>
        </w:rPr>
        <w:t>bài</w:t>
      </w:r>
      <w:r>
        <w:rPr>
          <w:spacing w:val="-4"/>
          <w:sz w:val="24"/>
        </w:rPr>
        <w:t xml:space="preserve"> </w:t>
      </w:r>
      <w:r>
        <w:rPr>
          <w:sz w:val="24"/>
        </w:rPr>
        <w:t>5</w:t>
      </w:r>
      <w:r>
        <w:rPr>
          <w:spacing w:val="-3"/>
          <w:sz w:val="24"/>
        </w:rPr>
        <w:t xml:space="preserve"> </w:t>
      </w:r>
      <w:r>
        <w:rPr>
          <w:sz w:val="24"/>
        </w:rPr>
        <w:t>(4</w:t>
      </w:r>
      <w:r>
        <w:rPr>
          <w:spacing w:val="-4"/>
          <w:sz w:val="24"/>
        </w:rPr>
        <w:t xml:space="preserve"> </w:t>
      </w:r>
      <w:r>
        <w:rPr>
          <w:spacing w:val="-2"/>
          <w:sz w:val="24"/>
        </w:rPr>
        <w:t>tiết):</w:t>
      </w:r>
    </w:p>
    <w:p w:rsidR="00D74C58" w:rsidRDefault="00901FA9">
      <w:pPr>
        <w:pStyle w:val="BodyText"/>
        <w:spacing w:before="41"/>
        <w:ind w:left="534"/>
      </w:pPr>
      <w:r>
        <w:t>+</w:t>
      </w:r>
      <w:r>
        <w:rPr>
          <w:spacing w:val="-5"/>
        </w:rPr>
        <w:t xml:space="preserve"> </w:t>
      </w:r>
      <w:r>
        <w:t>Đọc</w:t>
      </w:r>
      <w:r>
        <w:rPr>
          <w:spacing w:val="-4"/>
        </w:rPr>
        <w:t xml:space="preserve"> </w:t>
      </w:r>
      <w:r>
        <w:t>hiểu</w:t>
      </w:r>
      <w:r>
        <w:rPr>
          <w:spacing w:val="-6"/>
        </w:rPr>
        <w:t xml:space="preserve"> </w:t>
      </w:r>
      <w:r>
        <w:t>văn</w:t>
      </w:r>
      <w:r>
        <w:rPr>
          <w:spacing w:val="-5"/>
        </w:rPr>
        <w:t xml:space="preserve"> </w:t>
      </w:r>
      <w:r>
        <w:t>bản</w:t>
      </w:r>
      <w:r>
        <w:rPr>
          <w:spacing w:val="-4"/>
        </w:rPr>
        <w:t xml:space="preserve"> </w:t>
      </w:r>
      <w:r>
        <w:t>truyện</w:t>
      </w:r>
      <w:r>
        <w:rPr>
          <w:spacing w:val="-4"/>
        </w:rPr>
        <w:t xml:space="preserve"> </w:t>
      </w:r>
      <w:r>
        <w:t>+</w:t>
      </w:r>
      <w:r>
        <w:rPr>
          <w:spacing w:val="-4"/>
        </w:rPr>
        <w:t xml:space="preserve"> </w:t>
      </w:r>
      <w:r>
        <w:t>Cùng</w:t>
      </w:r>
      <w:r>
        <w:rPr>
          <w:spacing w:val="-5"/>
        </w:rPr>
        <w:t xml:space="preserve"> </w:t>
      </w:r>
      <w:r>
        <w:t>sáng</w:t>
      </w:r>
      <w:r>
        <w:rPr>
          <w:spacing w:val="-4"/>
        </w:rPr>
        <w:t xml:space="preserve"> </w:t>
      </w:r>
      <w:r>
        <w:t>tạo</w:t>
      </w:r>
      <w:r>
        <w:rPr>
          <w:spacing w:val="-5"/>
        </w:rPr>
        <w:t xml:space="preserve"> </w:t>
      </w:r>
      <w:r>
        <w:t>(2</w:t>
      </w:r>
      <w:r>
        <w:rPr>
          <w:spacing w:val="-6"/>
        </w:rPr>
        <w:t xml:space="preserve"> </w:t>
      </w:r>
      <w:r>
        <w:rPr>
          <w:spacing w:val="-2"/>
        </w:rPr>
        <w:t>tiết)</w:t>
      </w:r>
    </w:p>
    <w:p w:rsidR="00D74C58" w:rsidRDefault="00901FA9">
      <w:pPr>
        <w:pStyle w:val="BodyText"/>
        <w:spacing w:before="42"/>
        <w:ind w:left="535"/>
      </w:pPr>
      <w:r>
        <w:t>+</w:t>
      </w:r>
      <w:r>
        <w:rPr>
          <w:spacing w:val="-4"/>
        </w:rPr>
        <w:t xml:space="preserve"> </w:t>
      </w:r>
      <w:r>
        <w:t>Luyện</w:t>
      </w:r>
      <w:r>
        <w:rPr>
          <w:spacing w:val="-4"/>
        </w:rPr>
        <w:t xml:space="preserve"> </w:t>
      </w:r>
      <w:r>
        <w:t>từ</w:t>
      </w:r>
      <w:r>
        <w:rPr>
          <w:spacing w:val="-4"/>
        </w:rPr>
        <w:t xml:space="preserve"> </w:t>
      </w:r>
      <w:r>
        <w:t>và</w:t>
      </w:r>
      <w:r>
        <w:rPr>
          <w:spacing w:val="-5"/>
        </w:rPr>
        <w:t xml:space="preserve"> </w:t>
      </w:r>
      <w:r>
        <w:t>câu</w:t>
      </w:r>
      <w:r>
        <w:rPr>
          <w:spacing w:val="-5"/>
        </w:rPr>
        <w:t xml:space="preserve"> </w:t>
      </w:r>
      <w:r>
        <w:t>(1</w:t>
      </w:r>
      <w:r>
        <w:rPr>
          <w:spacing w:val="-4"/>
        </w:rPr>
        <w:t xml:space="preserve"> tiết)</w:t>
      </w:r>
    </w:p>
    <w:p w:rsidR="00D74C58" w:rsidRDefault="00901FA9">
      <w:pPr>
        <w:pStyle w:val="BodyText"/>
        <w:spacing w:before="41"/>
        <w:ind w:left="535"/>
      </w:pPr>
      <w:r>
        <w:t>+</w:t>
      </w:r>
      <w:r>
        <w:rPr>
          <w:spacing w:val="-6"/>
        </w:rPr>
        <w:t xml:space="preserve"> </w:t>
      </w:r>
      <w:r>
        <w:t>Viết</w:t>
      </w:r>
      <w:r>
        <w:rPr>
          <w:spacing w:val="-4"/>
        </w:rPr>
        <w:t xml:space="preserve"> </w:t>
      </w:r>
      <w:r>
        <w:t>đoạn</w:t>
      </w:r>
      <w:r>
        <w:rPr>
          <w:spacing w:val="-6"/>
        </w:rPr>
        <w:t xml:space="preserve"> </w:t>
      </w:r>
      <w:r>
        <w:t>văn,</w:t>
      </w:r>
      <w:r>
        <w:rPr>
          <w:spacing w:val="-4"/>
        </w:rPr>
        <w:t xml:space="preserve"> </w:t>
      </w:r>
      <w:r>
        <w:t>bài</w:t>
      </w:r>
      <w:r>
        <w:rPr>
          <w:spacing w:val="-4"/>
        </w:rPr>
        <w:t xml:space="preserve"> </w:t>
      </w:r>
      <w:r>
        <w:t>văn</w:t>
      </w:r>
      <w:r>
        <w:rPr>
          <w:spacing w:val="-5"/>
        </w:rPr>
        <w:t xml:space="preserve"> </w:t>
      </w:r>
      <w:r>
        <w:t>(1</w:t>
      </w:r>
      <w:r>
        <w:rPr>
          <w:spacing w:val="-5"/>
        </w:rPr>
        <w:t xml:space="preserve"> </w:t>
      </w:r>
      <w:r>
        <w:rPr>
          <w:spacing w:val="-2"/>
        </w:rPr>
        <w:t>tiết)</w:t>
      </w:r>
    </w:p>
    <w:p w:rsidR="00D74C58" w:rsidRDefault="00D74C58">
      <w:pPr>
        <w:sectPr w:rsidR="00D74C58">
          <w:pgSz w:w="10780" w:h="15020"/>
          <w:pgMar w:top="720" w:right="340" w:bottom="1200" w:left="600" w:header="0" w:footer="1019" w:gutter="0"/>
          <w:cols w:space="720"/>
        </w:sectPr>
      </w:pPr>
    </w:p>
    <w:p w:rsidR="00D74C58" w:rsidRDefault="00901FA9">
      <w:pPr>
        <w:pStyle w:val="ListParagraph"/>
        <w:numPr>
          <w:ilvl w:val="0"/>
          <w:numId w:val="1033"/>
        </w:numPr>
        <w:tabs>
          <w:tab w:val="left" w:pos="571"/>
        </w:tabs>
        <w:spacing w:before="67"/>
        <w:ind w:left="571" w:hanging="179"/>
        <w:rPr>
          <w:sz w:val="24"/>
        </w:rPr>
      </w:pPr>
      <w:r>
        <w:rPr>
          <w:sz w:val="24"/>
        </w:rPr>
        <w:lastRenderedPageBreak/>
        <w:t>Bài</w:t>
      </w:r>
      <w:r>
        <w:rPr>
          <w:spacing w:val="-1"/>
          <w:sz w:val="24"/>
        </w:rPr>
        <w:t xml:space="preserve"> </w:t>
      </w:r>
      <w:r>
        <w:rPr>
          <w:sz w:val="24"/>
        </w:rPr>
        <w:t>2</w:t>
      </w:r>
      <w:r>
        <w:rPr>
          <w:spacing w:val="-1"/>
          <w:sz w:val="24"/>
        </w:rPr>
        <w:t xml:space="preserve"> </w:t>
      </w:r>
      <w:r>
        <w:rPr>
          <w:sz w:val="24"/>
        </w:rPr>
        <w:t>và</w:t>
      </w:r>
      <w:r>
        <w:rPr>
          <w:spacing w:val="-1"/>
          <w:sz w:val="24"/>
        </w:rPr>
        <w:t xml:space="preserve"> </w:t>
      </w:r>
      <w:r>
        <w:rPr>
          <w:sz w:val="24"/>
        </w:rPr>
        <w:t>bài</w:t>
      </w:r>
      <w:r>
        <w:rPr>
          <w:spacing w:val="-1"/>
          <w:sz w:val="24"/>
        </w:rPr>
        <w:t xml:space="preserve"> </w:t>
      </w:r>
      <w:r>
        <w:rPr>
          <w:sz w:val="24"/>
        </w:rPr>
        <w:t>6</w:t>
      </w:r>
      <w:r>
        <w:rPr>
          <w:spacing w:val="-1"/>
          <w:sz w:val="24"/>
        </w:rPr>
        <w:t xml:space="preserve"> </w:t>
      </w:r>
      <w:r>
        <w:rPr>
          <w:sz w:val="24"/>
        </w:rPr>
        <w:t>(3</w:t>
      </w:r>
      <w:r>
        <w:rPr>
          <w:spacing w:val="-1"/>
          <w:sz w:val="24"/>
        </w:rPr>
        <w:t xml:space="preserve"> </w:t>
      </w:r>
      <w:r>
        <w:rPr>
          <w:spacing w:val="-2"/>
          <w:sz w:val="24"/>
        </w:rPr>
        <w:t>tiết):</w:t>
      </w:r>
    </w:p>
    <w:p w:rsidR="00D74C58" w:rsidRDefault="00901FA9">
      <w:pPr>
        <w:pStyle w:val="BodyText"/>
        <w:spacing w:before="42"/>
        <w:ind w:left="535"/>
      </w:pPr>
      <w:r>
        <w:t>+</w:t>
      </w:r>
      <w:r>
        <w:rPr>
          <w:spacing w:val="-3"/>
        </w:rPr>
        <w:t xml:space="preserve"> </w:t>
      </w:r>
      <w:r>
        <w:t>Đọc hiểu</w:t>
      </w:r>
      <w:r>
        <w:rPr>
          <w:spacing w:val="-3"/>
        </w:rPr>
        <w:t xml:space="preserve"> </w:t>
      </w:r>
      <w:r>
        <w:t>văn bản thông</w:t>
      </w:r>
      <w:r>
        <w:rPr>
          <w:spacing w:val="-1"/>
        </w:rPr>
        <w:t xml:space="preserve"> </w:t>
      </w:r>
      <w:r>
        <w:t>tin hoặc</w:t>
      </w:r>
      <w:r>
        <w:rPr>
          <w:spacing w:val="-2"/>
        </w:rPr>
        <w:t xml:space="preserve"> </w:t>
      </w:r>
      <w:r>
        <w:t>văn bản</w:t>
      </w:r>
      <w:r>
        <w:rPr>
          <w:spacing w:val="-1"/>
        </w:rPr>
        <w:t xml:space="preserve"> </w:t>
      </w:r>
      <w:r>
        <w:t>miêu</w:t>
      </w:r>
      <w:r>
        <w:rPr>
          <w:spacing w:val="-2"/>
        </w:rPr>
        <w:t xml:space="preserve"> </w:t>
      </w:r>
      <w:r>
        <w:t>tả</w:t>
      </w:r>
      <w:r>
        <w:rPr>
          <w:spacing w:val="-1"/>
        </w:rPr>
        <w:t xml:space="preserve"> </w:t>
      </w:r>
      <w:r>
        <w:t>(1</w:t>
      </w:r>
      <w:r>
        <w:rPr>
          <w:spacing w:val="-1"/>
        </w:rPr>
        <w:t xml:space="preserve"> </w:t>
      </w:r>
      <w:r>
        <w:rPr>
          <w:spacing w:val="-2"/>
        </w:rPr>
        <w:t>tiết)</w:t>
      </w:r>
    </w:p>
    <w:p w:rsidR="00D74C58" w:rsidRDefault="00901FA9">
      <w:pPr>
        <w:pStyle w:val="BodyText"/>
        <w:spacing w:before="41"/>
        <w:ind w:left="535"/>
      </w:pPr>
      <w:r>
        <w:t xml:space="preserve">+ Nói và nghe (1 </w:t>
      </w:r>
      <w:r>
        <w:rPr>
          <w:spacing w:val="-2"/>
        </w:rPr>
        <w:t>tiết)</w:t>
      </w:r>
    </w:p>
    <w:p w:rsidR="00D74C58" w:rsidRDefault="00901FA9">
      <w:pPr>
        <w:pStyle w:val="BodyText"/>
        <w:spacing w:before="42"/>
        <w:ind w:left="535"/>
      </w:pPr>
      <w:r>
        <w:t>+</w:t>
      </w:r>
      <w:r>
        <w:rPr>
          <w:spacing w:val="-2"/>
        </w:rPr>
        <w:t xml:space="preserve"> </w:t>
      </w:r>
      <w:r>
        <w:t>Viết đoạn</w:t>
      </w:r>
      <w:r>
        <w:rPr>
          <w:spacing w:val="-2"/>
        </w:rPr>
        <w:t xml:space="preserve"> </w:t>
      </w:r>
      <w:r>
        <w:t>văn,</w:t>
      </w:r>
      <w:r>
        <w:rPr>
          <w:spacing w:val="-1"/>
        </w:rPr>
        <w:t xml:space="preserve"> </w:t>
      </w:r>
      <w:r>
        <w:t>bài văn</w:t>
      </w:r>
      <w:r>
        <w:rPr>
          <w:spacing w:val="-1"/>
        </w:rPr>
        <w:t xml:space="preserve"> </w:t>
      </w:r>
      <w:r>
        <w:t>(1</w:t>
      </w:r>
      <w:r>
        <w:rPr>
          <w:spacing w:val="-1"/>
        </w:rPr>
        <w:t xml:space="preserve"> </w:t>
      </w:r>
      <w:r>
        <w:rPr>
          <w:spacing w:val="-2"/>
        </w:rPr>
        <w:t>tiết)</w:t>
      </w:r>
    </w:p>
    <w:p w:rsidR="00D74C58" w:rsidRDefault="00901FA9">
      <w:pPr>
        <w:pStyle w:val="ListParagraph"/>
        <w:numPr>
          <w:ilvl w:val="0"/>
          <w:numId w:val="1033"/>
        </w:numPr>
        <w:tabs>
          <w:tab w:val="left" w:pos="571"/>
        </w:tabs>
        <w:ind w:left="571" w:hanging="179"/>
        <w:rPr>
          <w:sz w:val="24"/>
        </w:rPr>
      </w:pPr>
      <w:r>
        <w:rPr>
          <w:sz w:val="24"/>
        </w:rPr>
        <w:t>Bài</w:t>
      </w:r>
      <w:r>
        <w:rPr>
          <w:spacing w:val="-1"/>
          <w:sz w:val="24"/>
        </w:rPr>
        <w:t xml:space="preserve"> </w:t>
      </w:r>
      <w:r>
        <w:rPr>
          <w:sz w:val="24"/>
        </w:rPr>
        <w:t>3</w:t>
      </w:r>
      <w:r>
        <w:rPr>
          <w:spacing w:val="-1"/>
          <w:sz w:val="24"/>
        </w:rPr>
        <w:t xml:space="preserve"> </w:t>
      </w:r>
      <w:r>
        <w:rPr>
          <w:sz w:val="24"/>
        </w:rPr>
        <w:t>và</w:t>
      </w:r>
      <w:r>
        <w:rPr>
          <w:spacing w:val="-1"/>
          <w:sz w:val="24"/>
        </w:rPr>
        <w:t xml:space="preserve"> </w:t>
      </w:r>
      <w:r>
        <w:rPr>
          <w:sz w:val="24"/>
        </w:rPr>
        <w:t>bài</w:t>
      </w:r>
      <w:r>
        <w:rPr>
          <w:spacing w:val="-1"/>
          <w:sz w:val="24"/>
        </w:rPr>
        <w:t xml:space="preserve"> </w:t>
      </w:r>
      <w:r>
        <w:rPr>
          <w:sz w:val="24"/>
        </w:rPr>
        <w:t>7</w:t>
      </w:r>
      <w:r>
        <w:rPr>
          <w:spacing w:val="-1"/>
          <w:sz w:val="24"/>
        </w:rPr>
        <w:t xml:space="preserve"> </w:t>
      </w:r>
      <w:r>
        <w:rPr>
          <w:sz w:val="24"/>
        </w:rPr>
        <w:t>(4</w:t>
      </w:r>
      <w:r>
        <w:rPr>
          <w:spacing w:val="-1"/>
          <w:sz w:val="24"/>
        </w:rPr>
        <w:t xml:space="preserve"> </w:t>
      </w:r>
      <w:r>
        <w:rPr>
          <w:spacing w:val="-2"/>
          <w:sz w:val="24"/>
        </w:rPr>
        <w:t>tiết):</w:t>
      </w:r>
    </w:p>
    <w:p w:rsidR="00D74C58" w:rsidRDefault="00901FA9">
      <w:pPr>
        <w:pStyle w:val="BodyText"/>
        <w:spacing w:before="42"/>
        <w:ind w:left="535"/>
      </w:pPr>
      <w:r>
        <w:t>+</w:t>
      </w:r>
      <w:r>
        <w:rPr>
          <w:spacing w:val="-1"/>
        </w:rPr>
        <w:t xml:space="preserve"> </w:t>
      </w:r>
      <w:r>
        <w:t>Đọc hiểu</w:t>
      </w:r>
      <w:r>
        <w:rPr>
          <w:spacing w:val="-2"/>
        </w:rPr>
        <w:t xml:space="preserve"> </w:t>
      </w:r>
      <w:r>
        <w:t>văn</w:t>
      </w:r>
      <w:r>
        <w:rPr>
          <w:spacing w:val="-1"/>
        </w:rPr>
        <w:t xml:space="preserve"> </w:t>
      </w:r>
      <w:r>
        <w:t>bản thơ</w:t>
      </w:r>
      <w:r>
        <w:rPr>
          <w:spacing w:val="-1"/>
        </w:rPr>
        <w:t xml:space="preserve"> </w:t>
      </w:r>
      <w:r>
        <w:t>+ Đọc</w:t>
      </w:r>
      <w:r>
        <w:rPr>
          <w:spacing w:val="-1"/>
        </w:rPr>
        <w:t xml:space="preserve"> </w:t>
      </w:r>
      <w:r>
        <w:t xml:space="preserve">mở rộng (2 </w:t>
      </w:r>
      <w:r>
        <w:rPr>
          <w:spacing w:val="-2"/>
        </w:rPr>
        <w:t>tiết)</w:t>
      </w:r>
    </w:p>
    <w:p w:rsidR="00D74C58" w:rsidRDefault="00901FA9">
      <w:pPr>
        <w:pStyle w:val="BodyText"/>
        <w:spacing w:before="41"/>
        <w:ind w:left="535"/>
      </w:pPr>
      <w:r>
        <w:t>+</w:t>
      </w:r>
      <w:r>
        <w:rPr>
          <w:spacing w:val="-3"/>
        </w:rPr>
        <w:t xml:space="preserve"> </w:t>
      </w:r>
      <w:r>
        <w:t>Luyện từ</w:t>
      </w:r>
      <w:r>
        <w:rPr>
          <w:spacing w:val="-1"/>
        </w:rPr>
        <w:t xml:space="preserve"> </w:t>
      </w:r>
      <w:r>
        <w:t>và</w:t>
      </w:r>
      <w:r>
        <w:rPr>
          <w:spacing w:val="-1"/>
        </w:rPr>
        <w:t xml:space="preserve"> </w:t>
      </w:r>
      <w:r>
        <w:t>câu</w:t>
      </w:r>
      <w:r>
        <w:rPr>
          <w:spacing w:val="-1"/>
        </w:rPr>
        <w:t xml:space="preserve"> </w:t>
      </w:r>
      <w:r>
        <w:t>(1</w:t>
      </w:r>
      <w:r>
        <w:rPr>
          <w:spacing w:val="-1"/>
        </w:rPr>
        <w:t xml:space="preserve"> </w:t>
      </w:r>
      <w:r>
        <w:rPr>
          <w:spacing w:val="-4"/>
        </w:rPr>
        <w:t>tiết)</w:t>
      </w:r>
    </w:p>
    <w:p w:rsidR="00D74C58" w:rsidRDefault="00901FA9">
      <w:pPr>
        <w:pStyle w:val="BodyText"/>
        <w:spacing w:before="42"/>
        <w:ind w:left="535"/>
      </w:pPr>
      <w:r>
        <w:t>+</w:t>
      </w:r>
      <w:r>
        <w:rPr>
          <w:spacing w:val="-2"/>
        </w:rPr>
        <w:t xml:space="preserve"> </w:t>
      </w:r>
      <w:r>
        <w:t>Viết đoạn</w:t>
      </w:r>
      <w:r>
        <w:rPr>
          <w:spacing w:val="-2"/>
        </w:rPr>
        <w:t xml:space="preserve"> </w:t>
      </w:r>
      <w:r>
        <w:t>văn,</w:t>
      </w:r>
      <w:r>
        <w:rPr>
          <w:spacing w:val="-1"/>
        </w:rPr>
        <w:t xml:space="preserve"> </w:t>
      </w:r>
      <w:r>
        <w:t>bài văn</w:t>
      </w:r>
      <w:r>
        <w:rPr>
          <w:spacing w:val="-1"/>
        </w:rPr>
        <w:t xml:space="preserve"> </w:t>
      </w:r>
      <w:r>
        <w:t>(1</w:t>
      </w:r>
      <w:r>
        <w:rPr>
          <w:spacing w:val="-1"/>
        </w:rPr>
        <w:t xml:space="preserve"> </w:t>
      </w:r>
      <w:r>
        <w:rPr>
          <w:spacing w:val="-2"/>
        </w:rPr>
        <w:t>tiết)</w:t>
      </w:r>
    </w:p>
    <w:p w:rsidR="00D74C58" w:rsidRDefault="00901FA9">
      <w:pPr>
        <w:pStyle w:val="ListParagraph"/>
        <w:numPr>
          <w:ilvl w:val="0"/>
          <w:numId w:val="1033"/>
        </w:numPr>
        <w:tabs>
          <w:tab w:val="left" w:pos="571"/>
        </w:tabs>
        <w:ind w:left="571" w:hanging="179"/>
        <w:rPr>
          <w:sz w:val="24"/>
        </w:rPr>
      </w:pPr>
      <w:r>
        <w:rPr>
          <w:sz w:val="24"/>
        </w:rPr>
        <w:t>Bài</w:t>
      </w:r>
      <w:r>
        <w:rPr>
          <w:spacing w:val="-1"/>
          <w:sz w:val="24"/>
        </w:rPr>
        <w:t xml:space="preserve"> </w:t>
      </w:r>
      <w:r>
        <w:rPr>
          <w:sz w:val="24"/>
        </w:rPr>
        <w:t>4</w:t>
      </w:r>
      <w:r>
        <w:rPr>
          <w:spacing w:val="-1"/>
          <w:sz w:val="24"/>
        </w:rPr>
        <w:t xml:space="preserve"> </w:t>
      </w:r>
      <w:r>
        <w:rPr>
          <w:sz w:val="24"/>
        </w:rPr>
        <w:t>và</w:t>
      </w:r>
      <w:r>
        <w:rPr>
          <w:spacing w:val="-1"/>
          <w:sz w:val="24"/>
        </w:rPr>
        <w:t xml:space="preserve"> </w:t>
      </w:r>
      <w:r>
        <w:rPr>
          <w:sz w:val="24"/>
        </w:rPr>
        <w:t>bài</w:t>
      </w:r>
      <w:r>
        <w:rPr>
          <w:spacing w:val="-1"/>
          <w:sz w:val="24"/>
        </w:rPr>
        <w:t xml:space="preserve"> </w:t>
      </w:r>
      <w:r>
        <w:rPr>
          <w:sz w:val="24"/>
        </w:rPr>
        <w:t>8</w:t>
      </w:r>
      <w:r>
        <w:rPr>
          <w:spacing w:val="-1"/>
          <w:sz w:val="24"/>
        </w:rPr>
        <w:t xml:space="preserve"> </w:t>
      </w:r>
      <w:r>
        <w:rPr>
          <w:sz w:val="24"/>
        </w:rPr>
        <w:t>(3</w:t>
      </w:r>
      <w:r>
        <w:rPr>
          <w:spacing w:val="-1"/>
          <w:sz w:val="24"/>
        </w:rPr>
        <w:t xml:space="preserve"> </w:t>
      </w:r>
      <w:r>
        <w:rPr>
          <w:spacing w:val="-2"/>
          <w:sz w:val="24"/>
        </w:rPr>
        <w:t>tiết):</w:t>
      </w:r>
    </w:p>
    <w:p w:rsidR="00D74C58" w:rsidRDefault="00901FA9">
      <w:pPr>
        <w:pStyle w:val="BodyText"/>
        <w:spacing w:before="40"/>
        <w:ind w:left="535"/>
      </w:pPr>
      <w:r>
        <w:t>+</w:t>
      </w:r>
      <w:r>
        <w:rPr>
          <w:spacing w:val="-3"/>
        </w:rPr>
        <w:t xml:space="preserve"> </w:t>
      </w:r>
      <w:r>
        <w:t>Đọc hiểu</w:t>
      </w:r>
      <w:r>
        <w:rPr>
          <w:spacing w:val="-3"/>
        </w:rPr>
        <w:t xml:space="preserve"> </w:t>
      </w:r>
      <w:r>
        <w:t>văn bản</w:t>
      </w:r>
      <w:r>
        <w:rPr>
          <w:spacing w:val="-2"/>
        </w:rPr>
        <w:t xml:space="preserve"> </w:t>
      </w:r>
      <w:r>
        <w:t>miêu</w:t>
      </w:r>
      <w:r>
        <w:rPr>
          <w:spacing w:val="-1"/>
        </w:rPr>
        <w:t xml:space="preserve"> </w:t>
      </w:r>
      <w:r>
        <w:t>tả</w:t>
      </w:r>
      <w:r>
        <w:rPr>
          <w:spacing w:val="-1"/>
        </w:rPr>
        <w:t xml:space="preserve"> </w:t>
      </w:r>
      <w:r>
        <w:t>hoặc văn</w:t>
      </w:r>
      <w:r>
        <w:rPr>
          <w:spacing w:val="-1"/>
        </w:rPr>
        <w:t xml:space="preserve"> </w:t>
      </w:r>
      <w:r>
        <w:t>bản</w:t>
      </w:r>
      <w:r>
        <w:rPr>
          <w:spacing w:val="-1"/>
        </w:rPr>
        <w:t xml:space="preserve"> </w:t>
      </w:r>
      <w:r>
        <w:t>thông</w:t>
      </w:r>
      <w:r>
        <w:rPr>
          <w:spacing w:val="-2"/>
        </w:rPr>
        <w:t xml:space="preserve"> </w:t>
      </w:r>
      <w:r>
        <w:t>tin</w:t>
      </w:r>
      <w:r>
        <w:rPr>
          <w:spacing w:val="-1"/>
        </w:rPr>
        <w:t xml:space="preserve"> </w:t>
      </w:r>
      <w:r>
        <w:t>(1</w:t>
      </w:r>
      <w:r>
        <w:rPr>
          <w:spacing w:val="-1"/>
        </w:rPr>
        <w:t xml:space="preserve"> </w:t>
      </w:r>
      <w:r>
        <w:rPr>
          <w:spacing w:val="-2"/>
        </w:rPr>
        <w:t>tiết)</w:t>
      </w:r>
    </w:p>
    <w:p w:rsidR="00D74C58" w:rsidRDefault="00901FA9">
      <w:pPr>
        <w:pStyle w:val="BodyText"/>
        <w:spacing w:before="42"/>
        <w:ind w:left="535"/>
      </w:pPr>
      <w:r>
        <w:t>+</w:t>
      </w:r>
      <w:r>
        <w:rPr>
          <w:spacing w:val="-3"/>
        </w:rPr>
        <w:t xml:space="preserve"> </w:t>
      </w:r>
      <w:r>
        <w:t>Luyện từ</w:t>
      </w:r>
      <w:r>
        <w:rPr>
          <w:spacing w:val="-1"/>
        </w:rPr>
        <w:t xml:space="preserve"> </w:t>
      </w:r>
      <w:r>
        <w:t>và</w:t>
      </w:r>
      <w:r>
        <w:rPr>
          <w:spacing w:val="-1"/>
        </w:rPr>
        <w:t xml:space="preserve"> </w:t>
      </w:r>
      <w:r>
        <w:t>câu</w:t>
      </w:r>
      <w:r>
        <w:rPr>
          <w:spacing w:val="-1"/>
        </w:rPr>
        <w:t xml:space="preserve"> </w:t>
      </w:r>
      <w:r>
        <w:t>(1</w:t>
      </w:r>
      <w:r>
        <w:rPr>
          <w:spacing w:val="-1"/>
        </w:rPr>
        <w:t xml:space="preserve"> </w:t>
      </w:r>
      <w:r>
        <w:rPr>
          <w:spacing w:val="-4"/>
        </w:rPr>
        <w:t>tiết)</w:t>
      </w:r>
    </w:p>
    <w:p w:rsidR="00D74C58" w:rsidRDefault="00901FA9">
      <w:pPr>
        <w:pStyle w:val="BodyText"/>
        <w:spacing w:before="41"/>
        <w:ind w:left="535"/>
      </w:pPr>
      <w:r>
        <w:t>+</w:t>
      </w:r>
      <w:r>
        <w:rPr>
          <w:spacing w:val="-2"/>
        </w:rPr>
        <w:t xml:space="preserve"> </w:t>
      </w:r>
      <w:r>
        <w:t>Viết đoạn</w:t>
      </w:r>
      <w:r>
        <w:rPr>
          <w:spacing w:val="-2"/>
        </w:rPr>
        <w:t xml:space="preserve"> </w:t>
      </w:r>
      <w:r>
        <w:t>văn,</w:t>
      </w:r>
      <w:r>
        <w:rPr>
          <w:spacing w:val="-1"/>
        </w:rPr>
        <w:t xml:space="preserve"> </w:t>
      </w:r>
      <w:r>
        <w:t>bài văn</w:t>
      </w:r>
      <w:r>
        <w:rPr>
          <w:spacing w:val="-1"/>
        </w:rPr>
        <w:t xml:space="preserve"> </w:t>
      </w:r>
      <w:r>
        <w:t>(1</w:t>
      </w:r>
      <w:r>
        <w:rPr>
          <w:spacing w:val="-1"/>
        </w:rPr>
        <w:t xml:space="preserve"> </w:t>
      </w:r>
      <w:r>
        <w:rPr>
          <w:spacing w:val="-2"/>
        </w:rPr>
        <w:t>tiết)</w:t>
      </w:r>
    </w:p>
    <w:p w:rsidR="00D74C58" w:rsidRDefault="00901FA9">
      <w:pPr>
        <w:spacing w:before="123"/>
        <w:ind w:left="392"/>
        <w:rPr>
          <w:b/>
          <w:sz w:val="24"/>
        </w:rPr>
      </w:pPr>
      <w:r>
        <w:rPr>
          <w:b/>
          <w:sz w:val="24"/>
          <w:u w:val="thick"/>
        </w:rPr>
        <w:t>PHẦN</w:t>
      </w:r>
      <w:r>
        <w:rPr>
          <w:b/>
          <w:spacing w:val="-3"/>
          <w:sz w:val="24"/>
          <w:u w:val="thick"/>
        </w:rPr>
        <w:t xml:space="preserve"> </w:t>
      </w:r>
      <w:r>
        <w:rPr>
          <w:b/>
          <w:sz w:val="24"/>
          <w:u w:val="thick"/>
        </w:rPr>
        <w:t>ÔN</w:t>
      </w:r>
      <w:r>
        <w:rPr>
          <w:b/>
          <w:spacing w:val="-2"/>
          <w:sz w:val="24"/>
          <w:u w:val="thick"/>
        </w:rPr>
        <w:t xml:space="preserve"> </w:t>
      </w:r>
      <w:r>
        <w:rPr>
          <w:b/>
          <w:sz w:val="24"/>
          <w:u w:val="thick"/>
        </w:rPr>
        <w:t>TẬP</w:t>
      </w:r>
      <w:r>
        <w:rPr>
          <w:b/>
          <w:spacing w:val="-1"/>
          <w:sz w:val="24"/>
          <w:u w:val="thick"/>
        </w:rPr>
        <w:t xml:space="preserve"> </w:t>
      </w:r>
      <w:r>
        <w:rPr>
          <w:b/>
          <w:sz w:val="24"/>
          <w:u w:val="thick"/>
        </w:rPr>
        <w:t>GIỮA</w:t>
      </w:r>
      <w:r>
        <w:rPr>
          <w:b/>
          <w:spacing w:val="-1"/>
          <w:sz w:val="24"/>
          <w:u w:val="thick"/>
        </w:rPr>
        <w:t xml:space="preserve"> </w:t>
      </w:r>
      <w:r>
        <w:rPr>
          <w:b/>
          <w:sz w:val="24"/>
          <w:u w:val="thick"/>
        </w:rPr>
        <w:t>HỌC</w:t>
      </w:r>
      <w:r>
        <w:rPr>
          <w:b/>
          <w:spacing w:val="-2"/>
          <w:sz w:val="24"/>
          <w:u w:val="thick"/>
        </w:rPr>
        <w:t xml:space="preserve"> </w:t>
      </w:r>
      <w:r>
        <w:rPr>
          <w:b/>
          <w:sz w:val="24"/>
          <w:u w:val="thick"/>
        </w:rPr>
        <w:t>KÌ</w:t>
      </w:r>
      <w:r>
        <w:rPr>
          <w:b/>
          <w:spacing w:val="-2"/>
          <w:sz w:val="24"/>
          <w:u w:val="thick"/>
        </w:rPr>
        <w:t xml:space="preserve"> </w:t>
      </w:r>
      <w:r>
        <w:rPr>
          <w:b/>
          <w:sz w:val="24"/>
          <w:u w:val="thick"/>
        </w:rPr>
        <w:t>VÀ</w:t>
      </w:r>
      <w:r>
        <w:rPr>
          <w:b/>
          <w:spacing w:val="-1"/>
          <w:sz w:val="24"/>
          <w:u w:val="thick"/>
        </w:rPr>
        <w:t xml:space="preserve"> </w:t>
      </w:r>
      <w:r>
        <w:rPr>
          <w:b/>
          <w:sz w:val="24"/>
          <w:u w:val="thick"/>
        </w:rPr>
        <w:t>CUỐI</w:t>
      </w:r>
      <w:r>
        <w:rPr>
          <w:b/>
          <w:spacing w:val="-1"/>
          <w:sz w:val="24"/>
          <w:u w:val="thick"/>
        </w:rPr>
        <w:t xml:space="preserve"> </w:t>
      </w:r>
      <w:r>
        <w:rPr>
          <w:b/>
          <w:sz w:val="24"/>
          <w:u w:val="thick"/>
        </w:rPr>
        <w:t>HỌC</w:t>
      </w:r>
      <w:r>
        <w:rPr>
          <w:b/>
          <w:spacing w:val="-2"/>
          <w:sz w:val="24"/>
          <w:u w:val="thick"/>
        </w:rPr>
        <w:t xml:space="preserve"> </w:t>
      </w:r>
      <w:r>
        <w:rPr>
          <w:b/>
          <w:spacing w:val="-5"/>
          <w:sz w:val="24"/>
          <w:u w:val="thick"/>
        </w:rPr>
        <w:t>KÌ:</w:t>
      </w:r>
    </w:p>
    <w:p w:rsidR="00D74C58" w:rsidRDefault="00901FA9">
      <w:pPr>
        <w:pStyle w:val="BodyText"/>
        <w:spacing w:before="80" w:line="276" w:lineRule="auto"/>
        <w:ind w:left="250" w:right="496" w:firstLine="141"/>
      </w:pPr>
      <w:r>
        <w:t>Mỗi học kì có 1 tuần ôn tập giữa học kì và 1 tuần ôn tập cuối học kì. Các tuần ôn tập có cấu trúc thống nhất, được thiết kế thành 7 tiết:</w:t>
      </w:r>
    </w:p>
    <w:p w:rsidR="00D74C58" w:rsidRDefault="00901FA9">
      <w:pPr>
        <w:pStyle w:val="ListParagraph"/>
        <w:numPr>
          <w:ilvl w:val="0"/>
          <w:numId w:val="1033"/>
        </w:numPr>
        <w:tabs>
          <w:tab w:val="left" w:pos="571"/>
        </w:tabs>
        <w:spacing w:before="0"/>
        <w:ind w:left="571" w:hanging="179"/>
        <w:rPr>
          <w:sz w:val="24"/>
        </w:rPr>
      </w:pPr>
      <w:r>
        <w:rPr>
          <w:sz w:val="24"/>
        </w:rPr>
        <w:t>Tiết</w:t>
      </w:r>
      <w:r>
        <w:rPr>
          <w:spacing w:val="-4"/>
          <w:sz w:val="24"/>
        </w:rPr>
        <w:t xml:space="preserve"> </w:t>
      </w:r>
      <w:r>
        <w:rPr>
          <w:sz w:val="24"/>
        </w:rPr>
        <w:t>1:</w:t>
      </w:r>
      <w:r>
        <w:rPr>
          <w:spacing w:val="-1"/>
          <w:sz w:val="24"/>
        </w:rPr>
        <w:t xml:space="preserve"> </w:t>
      </w:r>
      <w:r>
        <w:rPr>
          <w:sz w:val="24"/>
        </w:rPr>
        <w:t>Ôn</w:t>
      </w:r>
      <w:r>
        <w:rPr>
          <w:spacing w:val="-2"/>
          <w:sz w:val="24"/>
        </w:rPr>
        <w:t xml:space="preserve"> </w:t>
      </w:r>
      <w:r>
        <w:rPr>
          <w:sz w:val="24"/>
        </w:rPr>
        <w:t>luyện kĩ</w:t>
      </w:r>
      <w:r>
        <w:rPr>
          <w:spacing w:val="-1"/>
          <w:sz w:val="24"/>
        </w:rPr>
        <w:t xml:space="preserve"> </w:t>
      </w:r>
      <w:r>
        <w:rPr>
          <w:sz w:val="24"/>
        </w:rPr>
        <w:t>năng</w:t>
      </w:r>
      <w:r>
        <w:rPr>
          <w:spacing w:val="-1"/>
          <w:sz w:val="24"/>
        </w:rPr>
        <w:t xml:space="preserve"> </w:t>
      </w:r>
      <w:r>
        <w:rPr>
          <w:sz w:val="24"/>
        </w:rPr>
        <w:t>đọc</w:t>
      </w:r>
      <w:r>
        <w:rPr>
          <w:spacing w:val="-2"/>
          <w:sz w:val="24"/>
        </w:rPr>
        <w:t xml:space="preserve"> </w:t>
      </w:r>
      <w:r>
        <w:rPr>
          <w:sz w:val="24"/>
        </w:rPr>
        <w:t>thành</w:t>
      </w:r>
      <w:r>
        <w:rPr>
          <w:spacing w:val="-1"/>
          <w:sz w:val="24"/>
        </w:rPr>
        <w:t xml:space="preserve"> </w:t>
      </w:r>
      <w:r>
        <w:rPr>
          <w:sz w:val="24"/>
        </w:rPr>
        <w:t>tiếng</w:t>
      </w:r>
      <w:r>
        <w:rPr>
          <w:spacing w:val="-1"/>
          <w:sz w:val="24"/>
        </w:rPr>
        <w:t xml:space="preserve"> </w:t>
      </w:r>
      <w:r>
        <w:rPr>
          <w:sz w:val="24"/>
        </w:rPr>
        <w:t>và đọc</w:t>
      </w:r>
      <w:r>
        <w:rPr>
          <w:spacing w:val="-2"/>
          <w:sz w:val="24"/>
        </w:rPr>
        <w:t xml:space="preserve"> </w:t>
      </w:r>
      <w:r>
        <w:rPr>
          <w:sz w:val="24"/>
        </w:rPr>
        <w:t>hiểu trên</w:t>
      </w:r>
      <w:r>
        <w:rPr>
          <w:spacing w:val="-1"/>
          <w:sz w:val="24"/>
        </w:rPr>
        <w:t xml:space="preserve"> </w:t>
      </w:r>
      <w:r>
        <w:rPr>
          <w:sz w:val="24"/>
        </w:rPr>
        <w:t>một văn</w:t>
      </w:r>
      <w:r>
        <w:rPr>
          <w:spacing w:val="-1"/>
          <w:sz w:val="24"/>
        </w:rPr>
        <w:t xml:space="preserve"> </w:t>
      </w:r>
      <w:r>
        <w:rPr>
          <w:sz w:val="24"/>
        </w:rPr>
        <w:t>bản</w:t>
      </w:r>
      <w:r>
        <w:rPr>
          <w:spacing w:val="-2"/>
          <w:sz w:val="24"/>
        </w:rPr>
        <w:t xml:space="preserve"> </w:t>
      </w:r>
      <w:r>
        <w:rPr>
          <w:spacing w:val="-4"/>
          <w:sz w:val="24"/>
        </w:rPr>
        <w:t>mới.</w:t>
      </w:r>
    </w:p>
    <w:p w:rsidR="00D74C58" w:rsidRDefault="00901FA9">
      <w:pPr>
        <w:pStyle w:val="ListParagraph"/>
        <w:numPr>
          <w:ilvl w:val="0"/>
          <w:numId w:val="1033"/>
        </w:numPr>
        <w:tabs>
          <w:tab w:val="left" w:pos="571"/>
        </w:tabs>
        <w:spacing w:before="42"/>
        <w:ind w:left="571" w:hanging="179"/>
        <w:rPr>
          <w:sz w:val="24"/>
        </w:rPr>
      </w:pPr>
      <w:r>
        <w:rPr>
          <w:sz w:val="24"/>
        </w:rPr>
        <w:t>Tiết</w:t>
      </w:r>
      <w:r>
        <w:rPr>
          <w:spacing w:val="-1"/>
          <w:sz w:val="24"/>
        </w:rPr>
        <w:t xml:space="preserve"> </w:t>
      </w:r>
      <w:r>
        <w:rPr>
          <w:sz w:val="24"/>
        </w:rPr>
        <w:t>2</w:t>
      </w:r>
      <w:r>
        <w:rPr>
          <w:spacing w:val="-2"/>
          <w:sz w:val="24"/>
        </w:rPr>
        <w:t xml:space="preserve"> </w:t>
      </w:r>
      <w:r>
        <w:rPr>
          <w:sz w:val="24"/>
        </w:rPr>
        <w:t>+</w:t>
      </w:r>
      <w:r>
        <w:rPr>
          <w:spacing w:val="-2"/>
          <w:sz w:val="24"/>
        </w:rPr>
        <w:t xml:space="preserve"> </w:t>
      </w:r>
      <w:r>
        <w:rPr>
          <w:sz w:val="24"/>
        </w:rPr>
        <w:t>3:</w:t>
      </w:r>
      <w:r>
        <w:rPr>
          <w:spacing w:val="-1"/>
          <w:sz w:val="24"/>
        </w:rPr>
        <w:t xml:space="preserve"> </w:t>
      </w:r>
      <w:r>
        <w:rPr>
          <w:sz w:val="24"/>
        </w:rPr>
        <w:t>Ôn</w:t>
      </w:r>
      <w:r>
        <w:rPr>
          <w:spacing w:val="-2"/>
          <w:sz w:val="24"/>
        </w:rPr>
        <w:t xml:space="preserve"> </w:t>
      </w:r>
      <w:r>
        <w:rPr>
          <w:sz w:val="24"/>
        </w:rPr>
        <w:t>luyện</w:t>
      </w:r>
      <w:r>
        <w:rPr>
          <w:spacing w:val="-1"/>
          <w:sz w:val="24"/>
        </w:rPr>
        <w:t xml:space="preserve"> </w:t>
      </w:r>
      <w:r>
        <w:rPr>
          <w:sz w:val="24"/>
        </w:rPr>
        <w:t>từ</w:t>
      </w:r>
      <w:r>
        <w:rPr>
          <w:spacing w:val="-2"/>
          <w:sz w:val="24"/>
        </w:rPr>
        <w:t xml:space="preserve"> </w:t>
      </w:r>
      <w:r>
        <w:rPr>
          <w:sz w:val="24"/>
        </w:rPr>
        <w:t>và</w:t>
      </w:r>
      <w:r>
        <w:rPr>
          <w:spacing w:val="-1"/>
          <w:sz w:val="24"/>
        </w:rPr>
        <w:t xml:space="preserve"> </w:t>
      </w:r>
      <w:r>
        <w:rPr>
          <w:spacing w:val="-4"/>
          <w:sz w:val="24"/>
        </w:rPr>
        <w:t>câu.</w:t>
      </w:r>
    </w:p>
    <w:p w:rsidR="00D74C58" w:rsidRDefault="00901FA9">
      <w:pPr>
        <w:pStyle w:val="ListParagraph"/>
        <w:numPr>
          <w:ilvl w:val="0"/>
          <w:numId w:val="1033"/>
        </w:numPr>
        <w:tabs>
          <w:tab w:val="left" w:pos="571"/>
        </w:tabs>
        <w:ind w:left="571" w:hanging="179"/>
        <w:rPr>
          <w:sz w:val="24"/>
        </w:rPr>
      </w:pPr>
      <w:r>
        <w:rPr>
          <w:sz w:val="24"/>
        </w:rPr>
        <w:t>Tiết</w:t>
      </w:r>
      <w:r>
        <w:rPr>
          <w:spacing w:val="-2"/>
          <w:sz w:val="24"/>
        </w:rPr>
        <w:t xml:space="preserve"> </w:t>
      </w:r>
      <w:r>
        <w:rPr>
          <w:sz w:val="24"/>
        </w:rPr>
        <w:t>4</w:t>
      </w:r>
      <w:r>
        <w:rPr>
          <w:spacing w:val="-2"/>
          <w:sz w:val="24"/>
        </w:rPr>
        <w:t xml:space="preserve"> </w:t>
      </w:r>
      <w:r>
        <w:rPr>
          <w:sz w:val="24"/>
        </w:rPr>
        <w:t>+</w:t>
      </w:r>
      <w:r>
        <w:rPr>
          <w:spacing w:val="-1"/>
          <w:sz w:val="24"/>
        </w:rPr>
        <w:t xml:space="preserve"> </w:t>
      </w:r>
      <w:r>
        <w:rPr>
          <w:sz w:val="24"/>
        </w:rPr>
        <w:t>5:</w:t>
      </w:r>
      <w:r>
        <w:rPr>
          <w:spacing w:val="-2"/>
          <w:sz w:val="24"/>
        </w:rPr>
        <w:t xml:space="preserve"> </w:t>
      </w:r>
      <w:r>
        <w:rPr>
          <w:sz w:val="24"/>
        </w:rPr>
        <w:t>Ôn</w:t>
      </w:r>
      <w:r>
        <w:rPr>
          <w:spacing w:val="-2"/>
          <w:sz w:val="24"/>
        </w:rPr>
        <w:t xml:space="preserve"> </w:t>
      </w:r>
      <w:r>
        <w:rPr>
          <w:sz w:val="24"/>
        </w:rPr>
        <w:t>viết đoạn</w:t>
      </w:r>
      <w:r>
        <w:rPr>
          <w:spacing w:val="-1"/>
          <w:sz w:val="24"/>
        </w:rPr>
        <w:t xml:space="preserve"> </w:t>
      </w:r>
      <w:r>
        <w:rPr>
          <w:sz w:val="24"/>
        </w:rPr>
        <w:t>văn,</w:t>
      </w:r>
      <w:r>
        <w:rPr>
          <w:spacing w:val="-1"/>
          <w:sz w:val="24"/>
        </w:rPr>
        <w:t xml:space="preserve"> </w:t>
      </w:r>
      <w:r>
        <w:rPr>
          <w:sz w:val="24"/>
        </w:rPr>
        <w:t xml:space="preserve">bài </w:t>
      </w:r>
      <w:r>
        <w:rPr>
          <w:spacing w:val="-4"/>
          <w:sz w:val="24"/>
        </w:rPr>
        <w:t>văn.</w:t>
      </w:r>
    </w:p>
    <w:p w:rsidR="00D74C58" w:rsidRDefault="00901FA9">
      <w:pPr>
        <w:pStyle w:val="ListParagraph"/>
        <w:numPr>
          <w:ilvl w:val="0"/>
          <w:numId w:val="1033"/>
        </w:numPr>
        <w:tabs>
          <w:tab w:val="left" w:pos="571"/>
        </w:tabs>
        <w:spacing w:before="42"/>
        <w:ind w:left="571" w:hanging="179"/>
        <w:rPr>
          <w:sz w:val="24"/>
        </w:rPr>
      </w:pPr>
      <w:r>
        <w:rPr>
          <w:sz w:val="24"/>
        </w:rPr>
        <w:t>Tiết</w:t>
      </w:r>
      <w:r>
        <w:rPr>
          <w:spacing w:val="-1"/>
          <w:sz w:val="24"/>
        </w:rPr>
        <w:t xml:space="preserve"> </w:t>
      </w:r>
      <w:r>
        <w:rPr>
          <w:sz w:val="24"/>
        </w:rPr>
        <w:t>6</w:t>
      </w:r>
      <w:r>
        <w:rPr>
          <w:spacing w:val="-1"/>
          <w:sz w:val="24"/>
        </w:rPr>
        <w:t xml:space="preserve"> </w:t>
      </w:r>
      <w:r>
        <w:rPr>
          <w:sz w:val="24"/>
        </w:rPr>
        <w:t>+</w:t>
      </w:r>
      <w:r>
        <w:rPr>
          <w:spacing w:val="-2"/>
          <w:sz w:val="24"/>
        </w:rPr>
        <w:t xml:space="preserve"> </w:t>
      </w:r>
      <w:r>
        <w:rPr>
          <w:sz w:val="24"/>
        </w:rPr>
        <w:t>7:</w:t>
      </w:r>
      <w:r>
        <w:rPr>
          <w:spacing w:val="-1"/>
          <w:sz w:val="24"/>
        </w:rPr>
        <w:t xml:space="preserve"> </w:t>
      </w:r>
      <w:r>
        <w:rPr>
          <w:sz w:val="24"/>
        </w:rPr>
        <w:t>Đánh</w:t>
      </w:r>
      <w:r>
        <w:rPr>
          <w:spacing w:val="-1"/>
          <w:sz w:val="24"/>
        </w:rPr>
        <w:t xml:space="preserve"> </w:t>
      </w:r>
      <w:r>
        <w:rPr>
          <w:sz w:val="24"/>
        </w:rPr>
        <w:t xml:space="preserve">giá định </w:t>
      </w:r>
      <w:r>
        <w:rPr>
          <w:spacing w:val="-5"/>
          <w:sz w:val="24"/>
        </w:rPr>
        <w:t>kì.</w:t>
      </w:r>
    </w:p>
    <w:p w:rsidR="00D74C58" w:rsidRDefault="00901FA9">
      <w:pPr>
        <w:pStyle w:val="BodyText"/>
        <w:spacing w:before="41" w:line="276" w:lineRule="auto"/>
        <w:ind w:left="250" w:right="515" w:firstLine="141"/>
        <w:jc w:val="both"/>
      </w:pPr>
      <w:r>
        <w:t>SGK</w:t>
      </w:r>
      <w:r>
        <w:rPr>
          <w:spacing w:val="-15"/>
        </w:rPr>
        <w:t xml:space="preserve"> </w:t>
      </w:r>
      <w:r>
        <w:t>giới</w:t>
      </w:r>
      <w:r>
        <w:rPr>
          <w:spacing w:val="-15"/>
        </w:rPr>
        <w:t xml:space="preserve"> </w:t>
      </w:r>
      <w:r>
        <w:t>thiệu</w:t>
      </w:r>
      <w:r>
        <w:rPr>
          <w:spacing w:val="-15"/>
        </w:rPr>
        <w:t xml:space="preserve"> </w:t>
      </w:r>
      <w:r>
        <w:t>đề</w:t>
      </w:r>
      <w:r>
        <w:rPr>
          <w:spacing w:val="-15"/>
        </w:rPr>
        <w:t xml:space="preserve"> </w:t>
      </w:r>
      <w:r>
        <w:t>đánh</w:t>
      </w:r>
      <w:r>
        <w:rPr>
          <w:spacing w:val="-14"/>
        </w:rPr>
        <w:t xml:space="preserve"> </w:t>
      </w:r>
      <w:r>
        <w:t>giá</w:t>
      </w:r>
      <w:r>
        <w:rPr>
          <w:spacing w:val="-14"/>
        </w:rPr>
        <w:t xml:space="preserve"> </w:t>
      </w:r>
      <w:r>
        <w:t>định</w:t>
      </w:r>
      <w:r>
        <w:rPr>
          <w:spacing w:val="-15"/>
        </w:rPr>
        <w:t xml:space="preserve"> </w:t>
      </w:r>
      <w:r>
        <w:t>kì</w:t>
      </w:r>
      <w:r>
        <w:rPr>
          <w:spacing w:val="-15"/>
        </w:rPr>
        <w:t xml:space="preserve"> </w:t>
      </w:r>
      <w:r>
        <w:t>được</w:t>
      </w:r>
      <w:r>
        <w:rPr>
          <w:spacing w:val="-14"/>
        </w:rPr>
        <w:t xml:space="preserve"> </w:t>
      </w:r>
      <w:r>
        <w:t>biên</w:t>
      </w:r>
      <w:r>
        <w:rPr>
          <w:spacing w:val="-14"/>
        </w:rPr>
        <w:t xml:space="preserve"> </w:t>
      </w:r>
      <w:r>
        <w:t>soạn</w:t>
      </w:r>
      <w:r>
        <w:rPr>
          <w:spacing w:val="-15"/>
        </w:rPr>
        <w:t xml:space="preserve"> </w:t>
      </w:r>
      <w:r>
        <w:t>theo</w:t>
      </w:r>
      <w:r>
        <w:rPr>
          <w:spacing w:val="-15"/>
        </w:rPr>
        <w:t xml:space="preserve"> </w:t>
      </w:r>
      <w:r>
        <w:t>hướng</w:t>
      </w:r>
      <w:r>
        <w:rPr>
          <w:spacing w:val="-14"/>
        </w:rPr>
        <w:t xml:space="preserve"> </w:t>
      </w:r>
      <w:r>
        <w:t>dẫn</w:t>
      </w:r>
      <w:r>
        <w:rPr>
          <w:spacing w:val="-15"/>
        </w:rPr>
        <w:t xml:space="preserve"> </w:t>
      </w:r>
      <w:r>
        <w:t>tại</w:t>
      </w:r>
      <w:r>
        <w:rPr>
          <w:spacing w:val="-15"/>
        </w:rPr>
        <w:t xml:space="preserve"> </w:t>
      </w:r>
      <w:r>
        <w:t>thông</w:t>
      </w:r>
      <w:r>
        <w:rPr>
          <w:spacing w:val="-15"/>
        </w:rPr>
        <w:t xml:space="preserve"> </w:t>
      </w:r>
      <w:r>
        <w:t>tư</w:t>
      </w:r>
      <w:r>
        <w:rPr>
          <w:spacing w:val="-15"/>
        </w:rPr>
        <w:t xml:space="preserve"> </w:t>
      </w:r>
      <w:r>
        <w:t>số</w:t>
      </w:r>
      <w:r>
        <w:rPr>
          <w:spacing w:val="-15"/>
        </w:rPr>
        <w:t xml:space="preserve"> </w:t>
      </w:r>
      <w:r>
        <w:t>27/2020/TT- BGDĐT</w:t>
      </w:r>
      <w:r>
        <w:rPr>
          <w:spacing w:val="-7"/>
        </w:rPr>
        <w:t xml:space="preserve"> </w:t>
      </w:r>
      <w:r>
        <w:t>Ban</w:t>
      </w:r>
      <w:r>
        <w:rPr>
          <w:spacing w:val="-7"/>
        </w:rPr>
        <w:t xml:space="preserve"> </w:t>
      </w:r>
      <w:r>
        <w:t>hành</w:t>
      </w:r>
      <w:r>
        <w:rPr>
          <w:spacing w:val="-7"/>
        </w:rPr>
        <w:t xml:space="preserve"> </w:t>
      </w:r>
      <w:r>
        <w:rPr>
          <w:i/>
        </w:rPr>
        <w:t>Quy</w:t>
      </w:r>
      <w:r>
        <w:rPr>
          <w:i/>
          <w:spacing w:val="-9"/>
        </w:rPr>
        <w:t xml:space="preserve"> </w:t>
      </w:r>
      <w:r>
        <w:rPr>
          <w:i/>
        </w:rPr>
        <w:t>định</w:t>
      </w:r>
      <w:r>
        <w:rPr>
          <w:i/>
          <w:spacing w:val="-7"/>
        </w:rPr>
        <w:t xml:space="preserve"> </w:t>
      </w:r>
      <w:r>
        <w:rPr>
          <w:i/>
        </w:rPr>
        <w:t>đánh</w:t>
      </w:r>
      <w:r>
        <w:rPr>
          <w:i/>
          <w:spacing w:val="-7"/>
        </w:rPr>
        <w:t xml:space="preserve"> </w:t>
      </w:r>
      <w:r>
        <w:rPr>
          <w:i/>
        </w:rPr>
        <w:t>giá</w:t>
      </w:r>
      <w:r>
        <w:rPr>
          <w:i/>
          <w:spacing w:val="-7"/>
        </w:rPr>
        <w:t xml:space="preserve"> </w:t>
      </w:r>
      <w:r>
        <w:rPr>
          <w:i/>
        </w:rPr>
        <w:t>HS</w:t>
      </w:r>
      <w:r>
        <w:rPr>
          <w:i/>
          <w:spacing w:val="-7"/>
        </w:rPr>
        <w:t xml:space="preserve"> </w:t>
      </w:r>
      <w:r>
        <w:rPr>
          <w:i/>
        </w:rPr>
        <w:t>tiểu</w:t>
      </w:r>
      <w:r>
        <w:rPr>
          <w:i/>
          <w:spacing w:val="-8"/>
        </w:rPr>
        <w:t xml:space="preserve"> </w:t>
      </w:r>
      <w:r>
        <w:rPr>
          <w:i/>
        </w:rPr>
        <w:t>học</w:t>
      </w:r>
      <w:r>
        <w:rPr>
          <w:i/>
          <w:spacing w:val="-7"/>
        </w:rPr>
        <w:t xml:space="preserve"> </w:t>
      </w:r>
      <w:r>
        <w:t>ngày</w:t>
      </w:r>
      <w:r>
        <w:rPr>
          <w:spacing w:val="-7"/>
        </w:rPr>
        <w:t xml:space="preserve"> </w:t>
      </w:r>
      <w:r>
        <w:t>04/9/2020</w:t>
      </w:r>
      <w:r>
        <w:rPr>
          <w:spacing w:val="-7"/>
        </w:rPr>
        <w:t xml:space="preserve"> </w:t>
      </w:r>
      <w:r>
        <w:t>của</w:t>
      </w:r>
      <w:r>
        <w:rPr>
          <w:spacing w:val="-7"/>
        </w:rPr>
        <w:t xml:space="preserve"> </w:t>
      </w:r>
      <w:r>
        <w:t>Bộ</w:t>
      </w:r>
      <w:r>
        <w:rPr>
          <w:spacing w:val="-8"/>
        </w:rPr>
        <w:t xml:space="preserve"> </w:t>
      </w:r>
      <w:r>
        <w:t>Giáo</w:t>
      </w:r>
      <w:r>
        <w:rPr>
          <w:spacing w:val="-3"/>
        </w:rPr>
        <w:t xml:space="preserve"> </w:t>
      </w:r>
      <w:r>
        <w:t>dục</w:t>
      </w:r>
      <w:r>
        <w:rPr>
          <w:spacing w:val="-7"/>
        </w:rPr>
        <w:t xml:space="preserve"> </w:t>
      </w:r>
      <w:r>
        <w:t>và</w:t>
      </w:r>
      <w:r>
        <w:rPr>
          <w:spacing w:val="-8"/>
        </w:rPr>
        <w:t xml:space="preserve"> </w:t>
      </w:r>
      <w:r>
        <w:t>Đào</w:t>
      </w:r>
      <w:r>
        <w:rPr>
          <w:spacing w:val="-7"/>
        </w:rPr>
        <w:t xml:space="preserve"> </w:t>
      </w:r>
      <w:r>
        <w:t>tạo như</w:t>
      </w:r>
      <w:r>
        <w:rPr>
          <w:spacing w:val="26"/>
        </w:rPr>
        <w:t xml:space="preserve"> </w:t>
      </w:r>
      <w:r>
        <w:t>một</w:t>
      </w:r>
      <w:r>
        <w:rPr>
          <w:spacing w:val="26"/>
        </w:rPr>
        <w:t xml:space="preserve"> </w:t>
      </w:r>
      <w:r>
        <w:t>phương</w:t>
      </w:r>
      <w:r>
        <w:rPr>
          <w:spacing w:val="26"/>
        </w:rPr>
        <w:t xml:space="preserve"> </w:t>
      </w:r>
      <w:r>
        <w:t>án</w:t>
      </w:r>
      <w:r>
        <w:rPr>
          <w:spacing w:val="26"/>
        </w:rPr>
        <w:t xml:space="preserve"> </w:t>
      </w:r>
      <w:r>
        <w:t>tham</w:t>
      </w:r>
      <w:r>
        <w:rPr>
          <w:spacing w:val="26"/>
        </w:rPr>
        <w:t xml:space="preserve"> </w:t>
      </w:r>
      <w:r>
        <w:t>khảo</w:t>
      </w:r>
      <w:r>
        <w:rPr>
          <w:spacing w:val="26"/>
        </w:rPr>
        <w:t xml:space="preserve"> </w:t>
      </w:r>
      <w:r>
        <w:t>cho</w:t>
      </w:r>
      <w:r>
        <w:rPr>
          <w:spacing w:val="26"/>
        </w:rPr>
        <w:t xml:space="preserve"> </w:t>
      </w:r>
      <w:r>
        <w:t>HS</w:t>
      </w:r>
      <w:r>
        <w:rPr>
          <w:spacing w:val="26"/>
        </w:rPr>
        <w:t xml:space="preserve"> </w:t>
      </w:r>
      <w:r>
        <w:t>và</w:t>
      </w:r>
      <w:r>
        <w:rPr>
          <w:spacing w:val="26"/>
        </w:rPr>
        <w:t xml:space="preserve"> </w:t>
      </w:r>
      <w:r>
        <w:t>GV</w:t>
      </w:r>
      <w:r>
        <w:rPr>
          <w:spacing w:val="26"/>
        </w:rPr>
        <w:t xml:space="preserve"> </w:t>
      </w:r>
      <w:r>
        <w:t>với</w:t>
      </w:r>
      <w:r>
        <w:rPr>
          <w:spacing w:val="26"/>
        </w:rPr>
        <w:t xml:space="preserve"> </w:t>
      </w:r>
      <w:r>
        <w:t>mong</w:t>
      </w:r>
      <w:r>
        <w:rPr>
          <w:spacing w:val="26"/>
        </w:rPr>
        <w:t xml:space="preserve"> </w:t>
      </w:r>
      <w:r>
        <w:t>muốn</w:t>
      </w:r>
      <w:r>
        <w:rPr>
          <w:spacing w:val="26"/>
        </w:rPr>
        <w:t xml:space="preserve"> </w:t>
      </w:r>
      <w:r>
        <w:t>hỗ</w:t>
      </w:r>
      <w:r>
        <w:rPr>
          <w:spacing w:val="26"/>
        </w:rPr>
        <w:t xml:space="preserve"> </w:t>
      </w:r>
      <w:r>
        <w:t>trợ</w:t>
      </w:r>
      <w:r>
        <w:rPr>
          <w:spacing w:val="26"/>
        </w:rPr>
        <w:t xml:space="preserve"> </w:t>
      </w:r>
      <w:r>
        <w:t>GV</w:t>
      </w:r>
      <w:r>
        <w:rPr>
          <w:spacing w:val="26"/>
        </w:rPr>
        <w:t xml:space="preserve"> </w:t>
      </w:r>
      <w:r>
        <w:t>một</w:t>
      </w:r>
      <w:r>
        <w:rPr>
          <w:spacing w:val="26"/>
        </w:rPr>
        <w:t xml:space="preserve"> </w:t>
      </w:r>
      <w:r>
        <w:t>phương</w:t>
      </w:r>
      <w:r>
        <w:rPr>
          <w:spacing w:val="26"/>
        </w:rPr>
        <w:t xml:space="preserve"> </w:t>
      </w:r>
      <w:r>
        <w:t>án tổ chức đánh giá các kiến thức, kĩ năng được rèn luyện tính đến thời điểm đánh giá.</w:t>
      </w:r>
    </w:p>
    <w:p w:rsidR="00D74C58" w:rsidRDefault="00901FA9">
      <w:pPr>
        <w:pStyle w:val="Heading4"/>
        <w:numPr>
          <w:ilvl w:val="0"/>
          <w:numId w:val="1038"/>
        </w:numPr>
        <w:tabs>
          <w:tab w:val="left" w:pos="632"/>
        </w:tabs>
        <w:spacing w:before="120"/>
        <w:jc w:val="both"/>
      </w:pPr>
      <w:r>
        <w:t>Một</w:t>
      </w:r>
      <w:r>
        <w:rPr>
          <w:spacing w:val="-3"/>
        </w:rPr>
        <w:t xml:space="preserve"> </w:t>
      </w:r>
      <w:r>
        <w:t>vài</w:t>
      </w:r>
      <w:r>
        <w:rPr>
          <w:spacing w:val="-2"/>
        </w:rPr>
        <w:t xml:space="preserve"> </w:t>
      </w:r>
      <w:r>
        <w:t>lưu</w:t>
      </w:r>
      <w:r>
        <w:rPr>
          <w:spacing w:val="-2"/>
        </w:rPr>
        <w:t xml:space="preserve"> </w:t>
      </w:r>
      <w:r>
        <w:t>ý</w:t>
      </w:r>
      <w:r>
        <w:rPr>
          <w:spacing w:val="-3"/>
        </w:rPr>
        <w:t xml:space="preserve"> </w:t>
      </w:r>
      <w:r>
        <w:t>trong</w:t>
      </w:r>
      <w:r>
        <w:rPr>
          <w:spacing w:val="-2"/>
        </w:rPr>
        <w:t xml:space="preserve"> </w:t>
      </w:r>
      <w:r>
        <w:t>quá</w:t>
      </w:r>
      <w:r>
        <w:rPr>
          <w:spacing w:val="-2"/>
        </w:rPr>
        <w:t xml:space="preserve"> </w:t>
      </w:r>
      <w:r>
        <w:t>trình</w:t>
      </w:r>
      <w:r>
        <w:rPr>
          <w:spacing w:val="-3"/>
        </w:rPr>
        <w:t xml:space="preserve"> </w:t>
      </w:r>
      <w:r>
        <w:t>tổ</w:t>
      </w:r>
      <w:r>
        <w:rPr>
          <w:spacing w:val="-3"/>
        </w:rPr>
        <w:t xml:space="preserve"> </w:t>
      </w:r>
      <w:r>
        <w:t>chức</w:t>
      </w:r>
      <w:r>
        <w:rPr>
          <w:spacing w:val="-1"/>
        </w:rPr>
        <w:t xml:space="preserve"> </w:t>
      </w:r>
      <w:r>
        <w:t>hoạt</w:t>
      </w:r>
      <w:r>
        <w:rPr>
          <w:spacing w:val="-2"/>
        </w:rPr>
        <w:t xml:space="preserve"> </w:t>
      </w:r>
      <w:r>
        <w:t>động</w:t>
      </w:r>
      <w:r>
        <w:rPr>
          <w:spacing w:val="-2"/>
        </w:rPr>
        <w:t xml:space="preserve"> </w:t>
      </w:r>
      <w:r>
        <w:t>dạy</w:t>
      </w:r>
      <w:r>
        <w:rPr>
          <w:spacing w:val="-1"/>
        </w:rPr>
        <w:t xml:space="preserve"> </w:t>
      </w:r>
      <w:r>
        <w:rPr>
          <w:spacing w:val="-5"/>
        </w:rPr>
        <w:t>học</w:t>
      </w:r>
    </w:p>
    <w:p w:rsidR="00D74C58" w:rsidRDefault="00901FA9">
      <w:pPr>
        <w:pStyle w:val="Heading5"/>
        <w:numPr>
          <w:ilvl w:val="1"/>
          <w:numId w:val="1038"/>
        </w:numPr>
        <w:tabs>
          <w:tab w:val="left" w:pos="808"/>
        </w:tabs>
        <w:spacing w:before="102"/>
        <w:ind w:left="808" w:hanging="416"/>
        <w:jc w:val="both"/>
      </w:pPr>
      <w:r>
        <w:t>Yêu</w:t>
      </w:r>
      <w:r>
        <w:rPr>
          <w:spacing w:val="-2"/>
        </w:rPr>
        <w:t xml:space="preserve"> </w:t>
      </w:r>
      <w:r>
        <w:t>cầu</w:t>
      </w:r>
      <w:r>
        <w:rPr>
          <w:spacing w:val="-1"/>
        </w:rPr>
        <w:t xml:space="preserve"> </w:t>
      </w:r>
      <w:r>
        <w:t>cần</w:t>
      </w:r>
      <w:r>
        <w:rPr>
          <w:spacing w:val="-2"/>
        </w:rPr>
        <w:t xml:space="preserve"> </w:t>
      </w:r>
      <w:r>
        <w:t>đạt của</w:t>
      </w:r>
      <w:r>
        <w:rPr>
          <w:spacing w:val="-1"/>
        </w:rPr>
        <w:t xml:space="preserve"> </w:t>
      </w:r>
      <w:r>
        <w:t xml:space="preserve">bài </w:t>
      </w:r>
      <w:r>
        <w:rPr>
          <w:spacing w:val="-5"/>
        </w:rPr>
        <w:t>dạy</w:t>
      </w:r>
    </w:p>
    <w:p w:rsidR="00D74C58" w:rsidRDefault="00901FA9">
      <w:pPr>
        <w:pStyle w:val="BodyText"/>
        <w:spacing w:before="41" w:line="276" w:lineRule="auto"/>
        <w:ind w:left="250" w:right="515" w:firstLine="141"/>
        <w:jc w:val="both"/>
      </w:pPr>
      <w:r>
        <w:t xml:space="preserve">YCCĐ của bài dạy được xác định dựa vào YCCĐ đối với HS lớp Năm được quy định trong Chương trình GDPT 2018 môn Ngữ văn cấp tiểu học và ma trận kiến thức, kĩ năng của SGK </w:t>
      </w:r>
      <w:r>
        <w:rPr>
          <w:i/>
        </w:rPr>
        <w:t>Tiếng Việt 5</w:t>
      </w:r>
      <w:r>
        <w:t xml:space="preserve">, bộ sách </w:t>
      </w:r>
      <w:r>
        <w:rPr>
          <w:i/>
        </w:rPr>
        <w:t>Chân trời sáng tạo</w:t>
      </w:r>
      <w:r>
        <w:t>. Tuy nhiên, trên thực tế, YCCĐ của bài dạy có thể được</w:t>
      </w:r>
      <w:r>
        <w:rPr>
          <w:spacing w:val="27"/>
        </w:rPr>
        <w:t xml:space="preserve"> </w:t>
      </w:r>
      <w:r>
        <w:t>điều</w:t>
      </w:r>
      <w:r>
        <w:rPr>
          <w:spacing w:val="26"/>
        </w:rPr>
        <w:t xml:space="preserve"> </w:t>
      </w:r>
      <w:r>
        <w:t>chỉnh</w:t>
      </w:r>
      <w:r>
        <w:rPr>
          <w:spacing w:val="26"/>
        </w:rPr>
        <w:t xml:space="preserve"> </w:t>
      </w:r>
      <w:r>
        <w:t>cho</w:t>
      </w:r>
      <w:r>
        <w:rPr>
          <w:spacing w:val="26"/>
        </w:rPr>
        <w:t xml:space="preserve"> </w:t>
      </w:r>
      <w:r>
        <w:t>phù</w:t>
      </w:r>
      <w:r>
        <w:rPr>
          <w:spacing w:val="26"/>
        </w:rPr>
        <w:t xml:space="preserve"> </w:t>
      </w:r>
      <w:r>
        <w:t>hợp</w:t>
      </w:r>
      <w:r>
        <w:rPr>
          <w:spacing w:val="26"/>
        </w:rPr>
        <w:t xml:space="preserve"> </w:t>
      </w:r>
      <w:r>
        <w:t>với</w:t>
      </w:r>
      <w:r>
        <w:rPr>
          <w:spacing w:val="26"/>
        </w:rPr>
        <w:t xml:space="preserve"> </w:t>
      </w:r>
      <w:r>
        <w:t>từng</w:t>
      </w:r>
      <w:r>
        <w:rPr>
          <w:spacing w:val="26"/>
        </w:rPr>
        <w:t xml:space="preserve"> </w:t>
      </w:r>
      <w:r>
        <w:t>đối</w:t>
      </w:r>
      <w:r>
        <w:rPr>
          <w:spacing w:val="27"/>
        </w:rPr>
        <w:t xml:space="preserve"> </w:t>
      </w:r>
      <w:r>
        <w:t>tượng</w:t>
      </w:r>
      <w:r>
        <w:rPr>
          <w:spacing w:val="26"/>
        </w:rPr>
        <w:t xml:space="preserve"> </w:t>
      </w:r>
      <w:r>
        <w:t>HS,</w:t>
      </w:r>
      <w:r>
        <w:rPr>
          <w:spacing w:val="26"/>
        </w:rPr>
        <w:t xml:space="preserve"> </w:t>
      </w:r>
      <w:r>
        <w:t>đặc</w:t>
      </w:r>
      <w:r>
        <w:rPr>
          <w:spacing w:val="26"/>
        </w:rPr>
        <w:t xml:space="preserve"> </w:t>
      </w:r>
      <w:r>
        <w:t>biệt</w:t>
      </w:r>
      <w:r>
        <w:rPr>
          <w:spacing w:val="26"/>
        </w:rPr>
        <w:t xml:space="preserve"> </w:t>
      </w:r>
      <w:r>
        <w:t>HS</w:t>
      </w:r>
      <w:r>
        <w:rPr>
          <w:spacing w:val="26"/>
        </w:rPr>
        <w:t xml:space="preserve"> </w:t>
      </w:r>
      <w:r>
        <w:t>có</w:t>
      </w:r>
      <w:r>
        <w:rPr>
          <w:spacing w:val="26"/>
        </w:rPr>
        <w:t xml:space="preserve"> </w:t>
      </w:r>
      <w:r>
        <w:t>năng</w:t>
      </w:r>
      <w:r>
        <w:rPr>
          <w:spacing w:val="26"/>
        </w:rPr>
        <w:t xml:space="preserve"> </w:t>
      </w:r>
      <w:r>
        <w:t>khiếu</w:t>
      </w:r>
      <w:r>
        <w:rPr>
          <w:spacing w:val="25"/>
        </w:rPr>
        <w:t xml:space="preserve"> </w:t>
      </w:r>
      <w:r>
        <w:t>hoặc</w:t>
      </w:r>
      <w:r>
        <w:rPr>
          <w:spacing w:val="26"/>
        </w:rPr>
        <w:t xml:space="preserve"> </w:t>
      </w:r>
      <w:r>
        <w:t>HS gặp khó khăn về đọc, viết, nói và nghe.</w:t>
      </w:r>
    </w:p>
    <w:p w:rsidR="00D74C58" w:rsidRDefault="00901FA9">
      <w:pPr>
        <w:pStyle w:val="Heading5"/>
        <w:numPr>
          <w:ilvl w:val="1"/>
          <w:numId w:val="1038"/>
        </w:numPr>
        <w:tabs>
          <w:tab w:val="left" w:pos="808"/>
        </w:tabs>
        <w:spacing w:before="119"/>
        <w:ind w:left="808" w:hanging="416"/>
        <w:jc w:val="both"/>
      </w:pPr>
      <w:r>
        <w:t>Chuỗi</w:t>
      </w:r>
      <w:r>
        <w:rPr>
          <w:spacing w:val="-2"/>
        </w:rPr>
        <w:t xml:space="preserve"> </w:t>
      </w:r>
      <w:r>
        <w:t>hoạt</w:t>
      </w:r>
      <w:r>
        <w:rPr>
          <w:spacing w:val="-2"/>
        </w:rPr>
        <w:t xml:space="preserve"> </w:t>
      </w:r>
      <w:r>
        <w:t>động</w:t>
      </w:r>
      <w:r>
        <w:rPr>
          <w:spacing w:val="-2"/>
        </w:rPr>
        <w:t xml:space="preserve"> </w:t>
      </w:r>
      <w:r>
        <w:t>dạy</w:t>
      </w:r>
      <w:r>
        <w:rPr>
          <w:spacing w:val="-1"/>
        </w:rPr>
        <w:t xml:space="preserve"> </w:t>
      </w:r>
      <w:r>
        <w:rPr>
          <w:spacing w:val="-5"/>
        </w:rPr>
        <w:t>học</w:t>
      </w:r>
    </w:p>
    <w:p w:rsidR="00D74C58" w:rsidRDefault="00901FA9">
      <w:pPr>
        <w:pStyle w:val="BodyText"/>
        <w:spacing w:before="42" w:line="276" w:lineRule="auto"/>
        <w:ind w:left="250" w:right="516" w:firstLine="141"/>
        <w:jc w:val="both"/>
      </w:pPr>
      <w:r>
        <w:t>Nhìn</w:t>
      </w:r>
      <w:r>
        <w:rPr>
          <w:spacing w:val="-8"/>
        </w:rPr>
        <w:t xml:space="preserve"> </w:t>
      </w:r>
      <w:r>
        <w:t>trên</w:t>
      </w:r>
      <w:r>
        <w:rPr>
          <w:spacing w:val="-8"/>
        </w:rPr>
        <w:t xml:space="preserve"> </w:t>
      </w:r>
      <w:r>
        <w:t>KHBD</w:t>
      </w:r>
      <w:r>
        <w:rPr>
          <w:spacing w:val="-8"/>
        </w:rPr>
        <w:t xml:space="preserve"> </w:t>
      </w:r>
      <w:r>
        <w:t>đã</w:t>
      </w:r>
      <w:r>
        <w:rPr>
          <w:spacing w:val="-8"/>
        </w:rPr>
        <w:t xml:space="preserve"> </w:t>
      </w:r>
      <w:r>
        <w:t>thiết</w:t>
      </w:r>
      <w:r>
        <w:rPr>
          <w:spacing w:val="-8"/>
        </w:rPr>
        <w:t xml:space="preserve"> </w:t>
      </w:r>
      <w:r>
        <w:t>kế,</w:t>
      </w:r>
      <w:r>
        <w:rPr>
          <w:spacing w:val="-9"/>
        </w:rPr>
        <w:t xml:space="preserve"> </w:t>
      </w:r>
      <w:r>
        <w:t>GV</w:t>
      </w:r>
      <w:r>
        <w:rPr>
          <w:spacing w:val="-9"/>
        </w:rPr>
        <w:t xml:space="preserve"> </w:t>
      </w:r>
      <w:r>
        <w:t>có</w:t>
      </w:r>
      <w:r>
        <w:rPr>
          <w:spacing w:val="-9"/>
        </w:rPr>
        <w:t xml:space="preserve"> </w:t>
      </w:r>
      <w:r>
        <w:t>thể</w:t>
      </w:r>
      <w:r>
        <w:rPr>
          <w:spacing w:val="-8"/>
        </w:rPr>
        <w:t xml:space="preserve"> </w:t>
      </w:r>
      <w:r>
        <w:t>thấy</w:t>
      </w:r>
      <w:r>
        <w:rPr>
          <w:spacing w:val="-8"/>
        </w:rPr>
        <w:t xml:space="preserve"> </w:t>
      </w:r>
      <w:r>
        <w:t>những</w:t>
      </w:r>
      <w:r>
        <w:rPr>
          <w:spacing w:val="-8"/>
        </w:rPr>
        <w:t xml:space="preserve"> </w:t>
      </w:r>
      <w:r>
        <w:t>hoạt</w:t>
      </w:r>
      <w:r>
        <w:rPr>
          <w:spacing w:val="-8"/>
        </w:rPr>
        <w:t xml:space="preserve"> </w:t>
      </w:r>
      <w:r>
        <w:t>động</w:t>
      </w:r>
      <w:r>
        <w:rPr>
          <w:spacing w:val="-9"/>
        </w:rPr>
        <w:t xml:space="preserve"> </w:t>
      </w:r>
      <w:r>
        <w:t>dạy</w:t>
      </w:r>
      <w:r>
        <w:rPr>
          <w:spacing w:val="-8"/>
        </w:rPr>
        <w:t xml:space="preserve"> </w:t>
      </w:r>
      <w:r>
        <w:t>học</w:t>
      </w:r>
      <w:r>
        <w:rPr>
          <w:spacing w:val="-8"/>
        </w:rPr>
        <w:t xml:space="preserve"> </w:t>
      </w:r>
      <w:r>
        <w:t>chủ</w:t>
      </w:r>
      <w:r>
        <w:rPr>
          <w:spacing w:val="-8"/>
        </w:rPr>
        <w:t xml:space="preserve"> </w:t>
      </w:r>
      <w:r>
        <w:t>yếu</w:t>
      </w:r>
      <w:r>
        <w:rPr>
          <w:spacing w:val="-8"/>
        </w:rPr>
        <w:t xml:space="preserve"> </w:t>
      </w:r>
      <w:r>
        <w:t>ở</w:t>
      </w:r>
      <w:r>
        <w:rPr>
          <w:spacing w:val="-8"/>
        </w:rPr>
        <w:t xml:space="preserve"> </w:t>
      </w:r>
      <w:r>
        <w:t>mỗi</w:t>
      </w:r>
      <w:r>
        <w:rPr>
          <w:spacing w:val="-9"/>
        </w:rPr>
        <w:t xml:space="preserve"> </w:t>
      </w:r>
      <w:r>
        <w:t>kiểu</w:t>
      </w:r>
      <w:r>
        <w:rPr>
          <w:spacing w:val="-9"/>
        </w:rPr>
        <w:t xml:space="preserve"> </w:t>
      </w:r>
      <w:r>
        <w:t>bài được trình bày hầu như không xuất hiện hoạt động ổn định tổ chức, kiểm tra bài cũ, củng</w:t>
      </w:r>
      <w:r>
        <w:rPr>
          <w:spacing w:val="-2"/>
        </w:rPr>
        <w:t xml:space="preserve"> </w:t>
      </w:r>
      <w:r>
        <w:t>cố, dặn dò.</w:t>
      </w:r>
    </w:p>
    <w:p w:rsidR="00D74C58" w:rsidRDefault="00901FA9">
      <w:pPr>
        <w:pStyle w:val="BodyText"/>
        <w:spacing w:before="0" w:line="276" w:lineRule="auto"/>
        <w:ind w:left="250" w:right="515" w:firstLine="141"/>
        <w:jc w:val="both"/>
      </w:pPr>
      <w:r>
        <w:t>Trên thực tế, tuỳ thuộc đối tượng HS trong lớp cũng như nội dung các hoạt động đã thiết kế, GV</w:t>
      </w:r>
      <w:r>
        <w:rPr>
          <w:spacing w:val="-8"/>
        </w:rPr>
        <w:t xml:space="preserve"> </w:t>
      </w:r>
      <w:r>
        <w:t>chủ</w:t>
      </w:r>
      <w:r>
        <w:rPr>
          <w:spacing w:val="-7"/>
        </w:rPr>
        <w:t xml:space="preserve"> </w:t>
      </w:r>
      <w:r>
        <w:t>động</w:t>
      </w:r>
      <w:r>
        <w:rPr>
          <w:spacing w:val="-7"/>
        </w:rPr>
        <w:t xml:space="preserve"> </w:t>
      </w:r>
      <w:r>
        <w:t>quyết</w:t>
      </w:r>
      <w:r>
        <w:rPr>
          <w:spacing w:val="-7"/>
        </w:rPr>
        <w:t xml:space="preserve"> </w:t>
      </w:r>
      <w:r>
        <w:t>định</w:t>
      </w:r>
      <w:r>
        <w:rPr>
          <w:spacing w:val="-7"/>
        </w:rPr>
        <w:t xml:space="preserve"> </w:t>
      </w:r>
      <w:r>
        <w:t>có</w:t>
      </w:r>
      <w:r>
        <w:rPr>
          <w:spacing w:val="-7"/>
        </w:rPr>
        <w:t xml:space="preserve"> </w:t>
      </w:r>
      <w:r>
        <w:t>thực</w:t>
      </w:r>
      <w:r>
        <w:rPr>
          <w:spacing w:val="-7"/>
        </w:rPr>
        <w:t xml:space="preserve"> </w:t>
      </w:r>
      <w:r>
        <w:t>hiện</w:t>
      </w:r>
      <w:r>
        <w:rPr>
          <w:spacing w:val="-8"/>
        </w:rPr>
        <w:t xml:space="preserve"> </w:t>
      </w:r>
      <w:r>
        <w:t>các</w:t>
      </w:r>
      <w:r>
        <w:rPr>
          <w:spacing w:val="-7"/>
        </w:rPr>
        <w:t xml:space="preserve"> </w:t>
      </w:r>
      <w:r>
        <w:t>hoạt</w:t>
      </w:r>
      <w:r>
        <w:rPr>
          <w:spacing w:val="-7"/>
        </w:rPr>
        <w:t xml:space="preserve"> </w:t>
      </w:r>
      <w:r>
        <w:t>động</w:t>
      </w:r>
      <w:r>
        <w:rPr>
          <w:spacing w:val="-8"/>
        </w:rPr>
        <w:t xml:space="preserve"> </w:t>
      </w:r>
      <w:r>
        <w:t>trên</w:t>
      </w:r>
      <w:r>
        <w:rPr>
          <w:spacing w:val="-8"/>
        </w:rPr>
        <w:t xml:space="preserve"> </w:t>
      </w:r>
      <w:r>
        <w:t>hay</w:t>
      </w:r>
      <w:r>
        <w:rPr>
          <w:spacing w:val="-8"/>
        </w:rPr>
        <w:t xml:space="preserve"> </w:t>
      </w:r>
      <w:r>
        <w:t>không.</w:t>
      </w:r>
      <w:r>
        <w:rPr>
          <w:spacing w:val="-8"/>
        </w:rPr>
        <w:t xml:space="preserve"> </w:t>
      </w:r>
      <w:r>
        <w:t>Chúng</w:t>
      </w:r>
      <w:r>
        <w:rPr>
          <w:spacing w:val="-8"/>
        </w:rPr>
        <w:t xml:space="preserve"> </w:t>
      </w:r>
      <w:r>
        <w:t>tôi</w:t>
      </w:r>
      <w:r>
        <w:rPr>
          <w:spacing w:val="-8"/>
        </w:rPr>
        <w:t xml:space="preserve"> </w:t>
      </w:r>
      <w:r>
        <w:t>quan</w:t>
      </w:r>
      <w:r>
        <w:rPr>
          <w:spacing w:val="-8"/>
        </w:rPr>
        <w:t xml:space="preserve"> </w:t>
      </w:r>
      <w:r>
        <w:t>niệm:</w:t>
      </w:r>
      <w:r>
        <w:rPr>
          <w:spacing w:val="-7"/>
        </w:rPr>
        <w:t xml:space="preserve"> </w:t>
      </w:r>
      <w:r>
        <w:t>Tuỳ thuộc</w:t>
      </w:r>
      <w:r>
        <w:rPr>
          <w:spacing w:val="-8"/>
        </w:rPr>
        <w:t xml:space="preserve"> </w:t>
      </w:r>
      <w:r>
        <w:t>vào</w:t>
      </w:r>
      <w:r>
        <w:rPr>
          <w:spacing w:val="-8"/>
        </w:rPr>
        <w:t xml:space="preserve"> </w:t>
      </w:r>
      <w:r>
        <w:t>nội</w:t>
      </w:r>
      <w:r>
        <w:rPr>
          <w:spacing w:val="-8"/>
        </w:rPr>
        <w:t xml:space="preserve"> </w:t>
      </w:r>
      <w:r>
        <w:t>dung</w:t>
      </w:r>
      <w:r>
        <w:rPr>
          <w:spacing w:val="-8"/>
        </w:rPr>
        <w:t xml:space="preserve"> </w:t>
      </w:r>
      <w:r>
        <w:t>và</w:t>
      </w:r>
      <w:r>
        <w:rPr>
          <w:spacing w:val="-8"/>
        </w:rPr>
        <w:t xml:space="preserve"> </w:t>
      </w:r>
      <w:r>
        <w:t>hình</w:t>
      </w:r>
      <w:r>
        <w:rPr>
          <w:spacing w:val="-8"/>
        </w:rPr>
        <w:t xml:space="preserve"> </w:t>
      </w:r>
      <w:r>
        <w:t>thức</w:t>
      </w:r>
      <w:r>
        <w:rPr>
          <w:spacing w:val="-8"/>
        </w:rPr>
        <w:t xml:space="preserve"> </w:t>
      </w:r>
      <w:r>
        <w:t>thiết</w:t>
      </w:r>
      <w:r>
        <w:rPr>
          <w:spacing w:val="-8"/>
        </w:rPr>
        <w:t xml:space="preserve"> </w:t>
      </w:r>
      <w:r>
        <w:t>kế,</w:t>
      </w:r>
      <w:r>
        <w:rPr>
          <w:spacing w:val="-8"/>
        </w:rPr>
        <w:t xml:space="preserve"> </w:t>
      </w:r>
      <w:r>
        <w:t>hoạt</w:t>
      </w:r>
      <w:r>
        <w:rPr>
          <w:spacing w:val="-8"/>
        </w:rPr>
        <w:t xml:space="preserve"> </w:t>
      </w:r>
      <w:r>
        <w:t>động</w:t>
      </w:r>
      <w:r>
        <w:rPr>
          <w:spacing w:val="-8"/>
        </w:rPr>
        <w:t xml:space="preserve"> </w:t>
      </w:r>
      <w:r>
        <w:rPr>
          <w:i/>
        </w:rPr>
        <w:t>Khởi</w:t>
      </w:r>
      <w:r>
        <w:rPr>
          <w:i/>
          <w:spacing w:val="-8"/>
        </w:rPr>
        <w:t xml:space="preserve"> </w:t>
      </w:r>
      <w:r>
        <w:rPr>
          <w:i/>
        </w:rPr>
        <w:t>động</w:t>
      </w:r>
      <w:r>
        <w:rPr>
          <w:i/>
          <w:spacing w:val="-8"/>
        </w:rPr>
        <w:t xml:space="preserve"> </w:t>
      </w:r>
      <w:r>
        <w:t>có</w:t>
      </w:r>
      <w:r>
        <w:rPr>
          <w:spacing w:val="-8"/>
        </w:rPr>
        <w:t xml:space="preserve"> </w:t>
      </w:r>
      <w:r>
        <w:t>thể</w:t>
      </w:r>
      <w:r>
        <w:rPr>
          <w:spacing w:val="-8"/>
        </w:rPr>
        <w:t xml:space="preserve"> </w:t>
      </w:r>
      <w:r>
        <w:t>thay</w:t>
      </w:r>
      <w:r>
        <w:rPr>
          <w:spacing w:val="-10"/>
        </w:rPr>
        <w:t xml:space="preserve"> </w:t>
      </w:r>
      <w:r>
        <w:t>thế</w:t>
      </w:r>
      <w:r>
        <w:rPr>
          <w:spacing w:val="-8"/>
        </w:rPr>
        <w:t xml:space="preserve"> </w:t>
      </w:r>
      <w:r>
        <w:t>một</w:t>
      </w:r>
      <w:r>
        <w:rPr>
          <w:spacing w:val="-8"/>
        </w:rPr>
        <w:t xml:space="preserve"> </w:t>
      </w:r>
      <w:r>
        <w:t>cách</w:t>
      </w:r>
      <w:r>
        <w:rPr>
          <w:spacing w:val="-8"/>
        </w:rPr>
        <w:t xml:space="preserve"> </w:t>
      </w:r>
      <w:r>
        <w:t>có</w:t>
      </w:r>
      <w:r>
        <w:rPr>
          <w:spacing w:val="-8"/>
        </w:rPr>
        <w:t xml:space="preserve"> </w:t>
      </w:r>
      <w:r>
        <w:t>hiệu quả</w:t>
      </w:r>
      <w:r>
        <w:rPr>
          <w:spacing w:val="-2"/>
        </w:rPr>
        <w:t xml:space="preserve"> </w:t>
      </w:r>
      <w:r>
        <w:t>cho</w:t>
      </w:r>
      <w:r>
        <w:rPr>
          <w:spacing w:val="-2"/>
        </w:rPr>
        <w:t xml:space="preserve"> </w:t>
      </w:r>
      <w:r>
        <w:t>hoạt</w:t>
      </w:r>
      <w:r>
        <w:rPr>
          <w:spacing w:val="-3"/>
        </w:rPr>
        <w:t xml:space="preserve"> </w:t>
      </w:r>
      <w:r>
        <w:t>động</w:t>
      </w:r>
      <w:r>
        <w:rPr>
          <w:spacing w:val="-2"/>
        </w:rPr>
        <w:t xml:space="preserve"> </w:t>
      </w:r>
      <w:r>
        <w:t>ổn</w:t>
      </w:r>
      <w:r>
        <w:rPr>
          <w:spacing w:val="-2"/>
        </w:rPr>
        <w:t xml:space="preserve"> </w:t>
      </w:r>
      <w:r>
        <w:t>định</w:t>
      </w:r>
      <w:r>
        <w:rPr>
          <w:spacing w:val="-2"/>
        </w:rPr>
        <w:t xml:space="preserve"> </w:t>
      </w:r>
      <w:r>
        <w:t>tổ</w:t>
      </w:r>
      <w:r>
        <w:rPr>
          <w:spacing w:val="-2"/>
        </w:rPr>
        <w:t xml:space="preserve"> </w:t>
      </w:r>
      <w:r>
        <w:t>chức,</w:t>
      </w:r>
      <w:r>
        <w:rPr>
          <w:spacing w:val="-2"/>
        </w:rPr>
        <w:t xml:space="preserve"> </w:t>
      </w:r>
      <w:r>
        <w:t>hoạt</w:t>
      </w:r>
      <w:r>
        <w:rPr>
          <w:spacing w:val="-2"/>
        </w:rPr>
        <w:t xml:space="preserve"> </w:t>
      </w:r>
      <w:r>
        <w:t>động</w:t>
      </w:r>
      <w:r>
        <w:rPr>
          <w:spacing w:val="-2"/>
        </w:rPr>
        <w:t xml:space="preserve"> </w:t>
      </w:r>
      <w:r>
        <w:rPr>
          <w:i/>
        </w:rPr>
        <w:t>Vận</w:t>
      </w:r>
      <w:r>
        <w:rPr>
          <w:i/>
          <w:spacing w:val="-2"/>
        </w:rPr>
        <w:t xml:space="preserve"> </w:t>
      </w:r>
      <w:r>
        <w:rPr>
          <w:i/>
        </w:rPr>
        <w:t>dụng</w:t>
      </w:r>
      <w:r>
        <w:rPr>
          <w:i/>
          <w:spacing w:val="-2"/>
        </w:rPr>
        <w:t xml:space="preserve"> </w:t>
      </w:r>
      <w:r>
        <w:t>cũng</w:t>
      </w:r>
      <w:r>
        <w:rPr>
          <w:spacing w:val="-2"/>
        </w:rPr>
        <w:t xml:space="preserve"> </w:t>
      </w:r>
      <w:r>
        <w:t>có</w:t>
      </w:r>
      <w:r>
        <w:rPr>
          <w:spacing w:val="-2"/>
        </w:rPr>
        <w:t xml:space="preserve"> </w:t>
      </w:r>
      <w:r>
        <w:t>thể</w:t>
      </w:r>
      <w:r>
        <w:rPr>
          <w:spacing w:val="-3"/>
        </w:rPr>
        <w:t xml:space="preserve"> </w:t>
      </w:r>
      <w:r>
        <w:t>thay</w:t>
      </w:r>
      <w:r>
        <w:rPr>
          <w:spacing w:val="-3"/>
        </w:rPr>
        <w:t xml:space="preserve"> </w:t>
      </w:r>
      <w:r>
        <w:t>thế</w:t>
      </w:r>
      <w:r>
        <w:rPr>
          <w:spacing w:val="-2"/>
        </w:rPr>
        <w:t xml:space="preserve"> </w:t>
      </w:r>
      <w:r>
        <w:t>một</w:t>
      </w:r>
      <w:r>
        <w:rPr>
          <w:spacing w:val="-3"/>
        </w:rPr>
        <w:t xml:space="preserve"> </w:t>
      </w:r>
      <w:r>
        <w:t>cách</w:t>
      </w:r>
      <w:r>
        <w:rPr>
          <w:spacing w:val="-4"/>
        </w:rPr>
        <w:t xml:space="preserve"> </w:t>
      </w:r>
      <w:r>
        <w:t>có</w:t>
      </w:r>
      <w:r>
        <w:rPr>
          <w:spacing w:val="-3"/>
        </w:rPr>
        <w:t xml:space="preserve"> </w:t>
      </w:r>
      <w:r>
        <w:t>hiệu quả cho hoạt động củng cố.</w:t>
      </w:r>
    </w:p>
    <w:p w:rsidR="00D74C58" w:rsidRDefault="00D74C58">
      <w:pPr>
        <w:spacing w:line="276" w:lineRule="auto"/>
        <w:jc w:val="both"/>
        <w:sectPr w:rsidR="00D74C58">
          <w:pgSz w:w="10780" w:h="15020"/>
          <w:pgMar w:top="780" w:right="340" w:bottom="1200" w:left="600" w:header="0" w:footer="1019" w:gutter="0"/>
          <w:cols w:space="720"/>
        </w:sectPr>
      </w:pPr>
    </w:p>
    <w:p w:rsidR="00D74C58" w:rsidRDefault="00901FA9">
      <w:pPr>
        <w:pStyle w:val="BodyText"/>
        <w:spacing w:before="67" w:line="276" w:lineRule="auto"/>
        <w:ind w:left="250" w:right="515" w:firstLine="141"/>
        <w:jc w:val="both"/>
      </w:pPr>
      <w:r>
        <w:lastRenderedPageBreak/>
        <w:t>Hoạt động kiểm tra bài cũ không nhất thiết phải được tách ra thành một hoạt động độc lập. Kiến thức, kĩ năng được hình thành ở bài trước có thể được GV kiểm tra, đánh giá trong một hoặc một số hoạt động của một hoặc nhiều bài sau đó.</w:t>
      </w:r>
    </w:p>
    <w:p w:rsidR="00D74C58" w:rsidRDefault="00901FA9">
      <w:pPr>
        <w:pStyle w:val="Heading5"/>
        <w:numPr>
          <w:ilvl w:val="1"/>
          <w:numId w:val="1038"/>
        </w:numPr>
        <w:tabs>
          <w:tab w:val="left" w:pos="812"/>
        </w:tabs>
        <w:spacing w:before="61"/>
        <w:jc w:val="both"/>
      </w:pPr>
      <w:r>
        <w:t>Phân</w:t>
      </w:r>
      <w:r>
        <w:rPr>
          <w:spacing w:val="-2"/>
        </w:rPr>
        <w:t xml:space="preserve"> </w:t>
      </w:r>
      <w:r>
        <w:t>phối</w:t>
      </w:r>
      <w:r>
        <w:rPr>
          <w:spacing w:val="-1"/>
        </w:rPr>
        <w:t xml:space="preserve"> </w:t>
      </w:r>
      <w:r>
        <w:t>thời</w:t>
      </w:r>
      <w:r>
        <w:rPr>
          <w:spacing w:val="-1"/>
        </w:rPr>
        <w:t xml:space="preserve"> </w:t>
      </w:r>
      <w:r>
        <w:t>gian</w:t>
      </w:r>
      <w:r>
        <w:rPr>
          <w:spacing w:val="-2"/>
        </w:rPr>
        <w:t xml:space="preserve"> </w:t>
      </w:r>
      <w:r>
        <w:t>tổ</w:t>
      </w:r>
      <w:r>
        <w:rPr>
          <w:spacing w:val="-1"/>
        </w:rPr>
        <w:t xml:space="preserve"> </w:t>
      </w:r>
      <w:r>
        <w:t>chức</w:t>
      </w:r>
      <w:r>
        <w:rPr>
          <w:spacing w:val="-2"/>
        </w:rPr>
        <w:t xml:space="preserve"> </w:t>
      </w:r>
      <w:r>
        <w:t>các</w:t>
      </w:r>
      <w:r>
        <w:rPr>
          <w:spacing w:val="-1"/>
        </w:rPr>
        <w:t xml:space="preserve"> </w:t>
      </w:r>
      <w:r>
        <w:t>hoạt</w:t>
      </w:r>
      <w:r>
        <w:rPr>
          <w:spacing w:val="-1"/>
        </w:rPr>
        <w:t xml:space="preserve"> </w:t>
      </w:r>
      <w:r>
        <w:t>động</w:t>
      </w:r>
      <w:r>
        <w:rPr>
          <w:spacing w:val="-2"/>
        </w:rPr>
        <w:t xml:space="preserve"> </w:t>
      </w:r>
      <w:r>
        <w:t>dạy</w:t>
      </w:r>
      <w:r>
        <w:rPr>
          <w:spacing w:val="-1"/>
        </w:rPr>
        <w:t xml:space="preserve"> </w:t>
      </w:r>
      <w:r>
        <w:rPr>
          <w:spacing w:val="-5"/>
        </w:rPr>
        <w:t>học</w:t>
      </w:r>
    </w:p>
    <w:p w:rsidR="00D74C58" w:rsidRDefault="00901FA9">
      <w:pPr>
        <w:pStyle w:val="BodyText"/>
        <w:spacing w:before="41" w:line="276" w:lineRule="auto"/>
        <w:ind w:left="250" w:right="516" w:firstLine="141"/>
        <w:jc w:val="both"/>
      </w:pPr>
      <w:r>
        <w:t>Trong</w:t>
      </w:r>
      <w:r>
        <w:rPr>
          <w:spacing w:val="-4"/>
        </w:rPr>
        <w:t xml:space="preserve"> </w:t>
      </w:r>
      <w:r>
        <w:t>KHBD,</w:t>
      </w:r>
      <w:r>
        <w:rPr>
          <w:spacing w:val="-4"/>
        </w:rPr>
        <w:t xml:space="preserve"> </w:t>
      </w:r>
      <w:r>
        <w:t>việc</w:t>
      </w:r>
      <w:r>
        <w:rPr>
          <w:spacing w:val="-4"/>
        </w:rPr>
        <w:t xml:space="preserve"> </w:t>
      </w:r>
      <w:r>
        <w:t>phân</w:t>
      </w:r>
      <w:r>
        <w:rPr>
          <w:spacing w:val="-4"/>
        </w:rPr>
        <w:t xml:space="preserve"> </w:t>
      </w:r>
      <w:r>
        <w:t>chia</w:t>
      </w:r>
      <w:r>
        <w:rPr>
          <w:spacing w:val="-4"/>
        </w:rPr>
        <w:t xml:space="preserve"> </w:t>
      </w:r>
      <w:r>
        <w:t>thời</w:t>
      </w:r>
      <w:r>
        <w:rPr>
          <w:spacing w:val="-4"/>
        </w:rPr>
        <w:t xml:space="preserve"> </w:t>
      </w:r>
      <w:r>
        <w:t>gian</w:t>
      </w:r>
      <w:r>
        <w:rPr>
          <w:spacing w:val="-4"/>
        </w:rPr>
        <w:t xml:space="preserve"> </w:t>
      </w:r>
      <w:r>
        <w:t>theo</w:t>
      </w:r>
      <w:r>
        <w:rPr>
          <w:spacing w:val="-4"/>
        </w:rPr>
        <w:t xml:space="preserve"> </w:t>
      </w:r>
      <w:r>
        <w:t>tiết</w:t>
      </w:r>
      <w:r>
        <w:rPr>
          <w:spacing w:val="-5"/>
        </w:rPr>
        <w:t xml:space="preserve"> </w:t>
      </w:r>
      <w:r>
        <w:t>học</w:t>
      </w:r>
      <w:r>
        <w:rPr>
          <w:spacing w:val="-4"/>
        </w:rPr>
        <w:t xml:space="preserve"> </w:t>
      </w:r>
      <w:r>
        <w:t>chỉ</w:t>
      </w:r>
      <w:r>
        <w:rPr>
          <w:spacing w:val="-3"/>
        </w:rPr>
        <w:t xml:space="preserve"> </w:t>
      </w:r>
      <w:r>
        <w:t>mang</w:t>
      </w:r>
      <w:r>
        <w:rPr>
          <w:spacing w:val="-4"/>
        </w:rPr>
        <w:t xml:space="preserve"> </w:t>
      </w:r>
      <w:r>
        <w:t>tính</w:t>
      </w:r>
      <w:r>
        <w:rPr>
          <w:spacing w:val="-4"/>
        </w:rPr>
        <w:t xml:space="preserve"> </w:t>
      </w:r>
      <w:r>
        <w:t>gợi</w:t>
      </w:r>
      <w:r>
        <w:rPr>
          <w:spacing w:val="-4"/>
        </w:rPr>
        <w:t xml:space="preserve"> </w:t>
      </w:r>
      <w:r>
        <w:t>ý.</w:t>
      </w:r>
      <w:r>
        <w:rPr>
          <w:spacing w:val="-4"/>
        </w:rPr>
        <w:t xml:space="preserve"> </w:t>
      </w:r>
      <w:r>
        <w:t>Trên</w:t>
      </w:r>
      <w:r>
        <w:rPr>
          <w:spacing w:val="-4"/>
        </w:rPr>
        <w:t xml:space="preserve"> </w:t>
      </w:r>
      <w:r>
        <w:t>thực</w:t>
      </w:r>
      <w:r>
        <w:rPr>
          <w:spacing w:val="-4"/>
        </w:rPr>
        <w:t xml:space="preserve"> </w:t>
      </w:r>
      <w:r>
        <w:t>tế,</w:t>
      </w:r>
      <w:r>
        <w:rPr>
          <w:spacing w:val="-5"/>
        </w:rPr>
        <w:t xml:space="preserve"> </w:t>
      </w:r>
      <w:r>
        <w:t>GV</w:t>
      </w:r>
      <w:r>
        <w:rPr>
          <w:spacing w:val="-5"/>
        </w:rPr>
        <w:t xml:space="preserve"> </w:t>
      </w:r>
      <w:r>
        <w:t>có quyền</w:t>
      </w:r>
      <w:r>
        <w:rPr>
          <w:spacing w:val="-8"/>
        </w:rPr>
        <w:t xml:space="preserve"> </w:t>
      </w:r>
      <w:r>
        <w:t>chủ</w:t>
      </w:r>
      <w:r>
        <w:rPr>
          <w:spacing w:val="-8"/>
        </w:rPr>
        <w:t xml:space="preserve"> </w:t>
      </w:r>
      <w:r>
        <w:t>động,</w:t>
      </w:r>
      <w:r>
        <w:rPr>
          <w:spacing w:val="-9"/>
        </w:rPr>
        <w:t xml:space="preserve"> </w:t>
      </w:r>
      <w:r>
        <w:t>linh</w:t>
      </w:r>
      <w:r>
        <w:rPr>
          <w:spacing w:val="-9"/>
        </w:rPr>
        <w:t xml:space="preserve"> </w:t>
      </w:r>
      <w:r>
        <w:t>hoạt</w:t>
      </w:r>
      <w:r>
        <w:rPr>
          <w:spacing w:val="-9"/>
        </w:rPr>
        <w:t xml:space="preserve"> </w:t>
      </w:r>
      <w:r>
        <w:t>phân</w:t>
      </w:r>
      <w:r>
        <w:rPr>
          <w:spacing w:val="-10"/>
        </w:rPr>
        <w:t xml:space="preserve"> </w:t>
      </w:r>
      <w:r>
        <w:t>chia</w:t>
      </w:r>
      <w:r>
        <w:rPr>
          <w:spacing w:val="-9"/>
        </w:rPr>
        <w:t xml:space="preserve"> </w:t>
      </w:r>
      <w:r>
        <w:t>các</w:t>
      </w:r>
      <w:r>
        <w:rPr>
          <w:spacing w:val="-9"/>
        </w:rPr>
        <w:t xml:space="preserve"> </w:t>
      </w:r>
      <w:r>
        <w:t>tiết</w:t>
      </w:r>
      <w:r>
        <w:rPr>
          <w:spacing w:val="-8"/>
        </w:rPr>
        <w:t xml:space="preserve"> </w:t>
      </w:r>
      <w:r>
        <w:t>học,</w:t>
      </w:r>
      <w:r>
        <w:rPr>
          <w:spacing w:val="-11"/>
        </w:rPr>
        <w:t xml:space="preserve"> </w:t>
      </w:r>
      <w:r>
        <w:t>thời</w:t>
      </w:r>
      <w:r>
        <w:rPr>
          <w:spacing w:val="-9"/>
        </w:rPr>
        <w:t xml:space="preserve"> </w:t>
      </w:r>
      <w:r>
        <w:t>lượng</w:t>
      </w:r>
      <w:r>
        <w:rPr>
          <w:spacing w:val="-9"/>
        </w:rPr>
        <w:t xml:space="preserve"> </w:t>
      </w:r>
      <w:r>
        <w:t>cho</w:t>
      </w:r>
      <w:r>
        <w:rPr>
          <w:spacing w:val="-9"/>
        </w:rPr>
        <w:t xml:space="preserve"> </w:t>
      </w:r>
      <w:r>
        <w:t>các</w:t>
      </w:r>
      <w:r>
        <w:rPr>
          <w:spacing w:val="-9"/>
        </w:rPr>
        <w:t xml:space="preserve"> </w:t>
      </w:r>
      <w:r>
        <w:t>hoạt</w:t>
      </w:r>
      <w:r>
        <w:rPr>
          <w:spacing w:val="-10"/>
        </w:rPr>
        <w:t xml:space="preserve"> </w:t>
      </w:r>
      <w:r>
        <w:t>động</w:t>
      </w:r>
      <w:r>
        <w:rPr>
          <w:spacing w:val="-9"/>
        </w:rPr>
        <w:t xml:space="preserve"> </w:t>
      </w:r>
      <w:r>
        <w:t>sao</w:t>
      </w:r>
      <w:r>
        <w:rPr>
          <w:spacing w:val="-9"/>
        </w:rPr>
        <w:t xml:space="preserve"> </w:t>
      </w:r>
      <w:r>
        <w:t>cho</w:t>
      </w:r>
      <w:r>
        <w:rPr>
          <w:spacing w:val="-9"/>
        </w:rPr>
        <w:t xml:space="preserve"> </w:t>
      </w:r>
      <w:r>
        <w:t>phù</w:t>
      </w:r>
      <w:r>
        <w:rPr>
          <w:spacing w:val="-9"/>
        </w:rPr>
        <w:t xml:space="preserve"> </w:t>
      </w:r>
      <w:r>
        <w:t>hợp với đối tượng HS và đảm bảo việc hoàn thành mục tiêu bài học đã xác định.</w:t>
      </w:r>
    </w:p>
    <w:p w:rsidR="00D74C58" w:rsidRDefault="00901FA9">
      <w:pPr>
        <w:pStyle w:val="BodyText"/>
        <w:spacing w:before="0" w:line="276" w:lineRule="auto"/>
        <w:ind w:left="250" w:right="515" w:firstLine="141"/>
        <w:jc w:val="both"/>
      </w:pPr>
      <w:r>
        <w:t xml:space="preserve">Ở các tuần </w:t>
      </w:r>
      <w:r>
        <w:rPr>
          <w:i/>
        </w:rPr>
        <w:t>Ôn tập, đánh giá định kì</w:t>
      </w:r>
      <w:r>
        <w:t>, GV linh hoạt thời gian tổ chức các bài ôn tập, thời gian ôn tập bổ sung và thời gian tổ chức đánh giá định kì.</w:t>
      </w:r>
    </w:p>
    <w:p w:rsidR="00D74C58" w:rsidRDefault="00901FA9">
      <w:pPr>
        <w:pStyle w:val="Heading5"/>
        <w:numPr>
          <w:ilvl w:val="1"/>
          <w:numId w:val="1038"/>
        </w:numPr>
        <w:tabs>
          <w:tab w:val="left" w:pos="812"/>
        </w:tabs>
        <w:spacing w:before="59"/>
        <w:jc w:val="both"/>
      </w:pPr>
      <w:r>
        <w:t>“Mềm</w:t>
      </w:r>
      <w:r>
        <w:rPr>
          <w:spacing w:val="-3"/>
        </w:rPr>
        <w:t xml:space="preserve"> </w:t>
      </w:r>
      <w:r>
        <w:t>hoá”</w:t>
      </w:r>
      <w:r>
        <w:rPr>
          <w:spacing w:val="-2"/>
        </w:rPr>
        <w:t xml:space="preserve"> </w:t>
      </w:r>
      <w:r>
        <w:t>quy</w:t>
      </w:r>
      <w:r>
        <w:rPr>
          <w:spacing w:val="-2"/>
        </w:rPr>
        <w:t xml:space="preserve"> </w:t>
      </w:r>
      <w:r>
        <w:t>trình</w:t>
      </w:r>
      <w:r>
        <w:rPr>
          <w:spacing w:val="-2"/>
        </w:rPr>
        <w:t xml:space="preserve"> </w:t>
      </w:r>
      <w:r>
        <w:t>dạy</w:t>
      </w:r>
      <w:r>
        <w:rPr>
          <w:spacing w:val="-1"/>
        </w:rPr>
        <w:t xml:space="preserve"> </w:t>
      </w:r>
      <w:r>
        <w:rPr>
          <w:spacing w:val="-5"/>
        </w:rPr>
        <w:t>học</w:t>
      </w:r>
    </w:p>
    <w:p w:rsidR="00D74C58" w:rsidRDefault="00901FA9">
      <w:pPr>
        <w:pStyle w:val="BodyText"/>
        <w:spacing w:before="42" w:line="276" w:lineRule="auto"/>
        <w:ind w:left="250" w:right="516" w:firstLine="141"/>
        <w:jc w:val="both"/>
      </w:pPr>
      <w:r>
        <w:t>Trong cùng một kiểu bài, ở các bài học khác nhau, GV cần vận dụng linh hoạt các phương pháp,</w:t>
      </w:r>
      <w:r>
        <w:rPr>
          <w:spacing w:val="-7"/>
        </w:rPr>
        <w:t xml:space="preserve"> </w:t>
      </w:r>
      <w:r>
        <w:t>hình</w:t>
      </w:r>
      <w:r>
        <w:rPr>
          <w:spacing w:val="-7"/>
        </w:rPr>
        <w:t xml:space="preserve"> </w:t>
      </w:r>
      <w:r>
        <w:t>thức</w:t>
      </w:r>
      <w:r>
        <w:rPr>
          <w:spacing w:val="-7"/>
        </w:rPr>
        <w:t xml:space="preserve"> </w:t>
      </w:r>
      <w:r>
        <w:t>tổ</w:t>
      </w:r>
      <w:r>
        <w:rPr>
          <w:spacing w:val="-7"/>
        </w:rPr>
        <w:t xml:space="preserve"> </w:t>
      </w:r>
      <w:r>
        <w:t>chức</w:t>
      </w:r>
      <w:r>
        <w:rPr>
          <w:spacing w:val="-8"/>
        </w:rPr>
        <w:t xml:space="preserve"> </w:t>
      </w:r>
      <w:r>
        <w:t>hoạt</w:t>
      </w:r>
      <w:r>
        <w:rPr>
          <w:spacing w:val="-7"/>
        </w:rPr>
        <w:t xml:space="preserve"> </w:t>
      </w:r>
      <w:r>
        <w:t>động</w:t>
      </w:r>
      <w:r>
        <w:rPr>
          <w:spacing w:val="-7"/>
        </w:rPr>
        <w:t xml:space="preserve"> </w:t>
      </w:r>
      <w:r>
        <w:t>học</w:t>
      </w:r>
      <w:r>
        <w:rPr>
          <w:spacing w:val="-7"/>
        </w:rPr>
        <w:t xml:space="preserve"> </w:t>
      </w:r>
      <w:r>
        <w:t>cho</w:t>
      </w:r>
      <w:r>
        <w:rPr>
          <w:spacing w:val="-7"/>
        </w:rPr>
        <w:t xml:space="preserve"> </w:t>
      </w:r>
      <w:r>
        <w:t>HS</w:t>
      </w:r>
      <w:r>
        <w:rPr>
          <w:spacing w:val="-8"/>
        </w:rPr>
        <w:t xml:space="preserve"> </w:t>
      </w:r>
      <w:r>
        <w:t>để</w:t>
      </w:r>
      <w:r>
        <w:rPr>
          <w:spacing w:val="-7"/>
        </w:rPr>
        <w:t xml:space="preserve"> </w:t>
      </w:r>
      <w:r>
        <w:t>mỗi</w:t>
      </w:r>
      <w:r>
        <w:rPr>
          <w:spacing w:val="-7"/>
        </w:rPr>
        <w:t xml:space="preserve"> </w:t>
      </w:r>
      <w:r>
        <w:t>hoạt</w:t>
      </w:r>
      <w:r>
        <w:rPr>
          <w:spacing w:val="-7"/>
        </w:rPr>
        <w:t xml:space="preserve"> </w:t>
      </w:r>
      <w:r>
        <w:t>động</w:t>
      </w:r>
      <w:r>
        <w:rPr>
          <w:spacing w:val="-7"/>
        </w:rPr>
        <w:t xml:space="preserve"> </w:t>
      </w:r>
      <w:r>
        <w:t>học</w:t>
      </w:r>
      <w:r>
        <w:rPr>
          <w:spacing w:val="-7"/>
        </w:rPr>
        <w:t xml:space="preserve"> </w:t>
      </w:r>
      <w:r>
        <w:t>luôn</w:t>
      </w:r>
      <w:r>
        <w:rPr>
          <w:spacing w:val="-7"/>
        </w:rPr>
        <w:t xml:space="preserve"> </w:t>
      </w:r>
      <w:r>
        <w:t>mới,</w:t>
      </w:r>
      <w:r>
        <w:rPr>
          <w:spacing w:val="-7"/>
        </w:rPr>
        <w:t xml:space="preserve"> </w:t>
      </w:r>
      <w:r>
        <w:t>là</w:t>
      </w:r>
      <w:r>
        <w:rPr>
          <w:spacing w:val="-7"/>
        </w:rPr>
        <w:t xml:space="preserve"> </w:t>
      </w:r>
      <w:r>
        <w:t>thách</w:t>
      </w:r>
      <w:r>
        <w:rPr>
          <w:spacing w:val="-7"/>
        </w:rPr>
        <w:t xml:space="preserve"> </w:t>
      </w:r>
      <w:r>
        <w:t>thức</w:t>
      </w:r>
      <w:r>
        <w:rPr>
          <w:spacing w:val="-7"/>
        </w:rPr>
        <w:t xml:space="preserve"> </w:t>
      </w:r>
      <w:r>
        <w:t>để HS</w:t>
      </w:r>
      <w:r>
        <w:rPr>
          <w:spacing w:val="-2"/>
        </w:rPr>
        <w:t xml:space="preserve"> </w:t>
      </w:r>
      <w:r>
        <w:t>hứng</w:t>
      </w:r>
      <w:r>
        <w:rPr>
          <w:spacing w:val="-1"/>
        </w:rPr>
        <w:t xml:space="preserve"> </w:t>
      </w:r>
      <w:r>
        <w:t>thú</w:t>
      </w:r>
      <w:r>
        <w:rPr>
          <w:spacing w:val="-1"/>
        </w:rPr>
        <w:t xml:space="preserve"> </w:t>
      </w:r>
      <w:r>
        <w:t>trải</w:t>
      </w:r>
      <w:r>
        <w:rPr>
          <w:spacing w:val="-1"/>
        </w:rPr>
        <w:t xml:space="preserve"> </w:t>
      </w:r>
      <w:r>
        <w:t>nghiệm.</w:t>
      </w:r>
      <w:r>
        <w:rPr>
          <w:spacing w:val="-2"/>
        </w:rPr>
        <w:t xml:space="preserve"> </w:t>
      </w:r>
      <w:r>
        <w:t>Cần</w:t>
      </w:r>
      <w:r>
        <w:rPr>
          <w:spacing w:val="-1"/>
        </w:rPr>
        <w:t xml:space="preserve"> </w:t>
      </w:r>
      <w:r>
        <w:t>hạn</w:t>
      </w:r>
      <w:r>
        <w:rPr>
          <w:spacing w:val="-1"/>
        </w:rPr>
        <w:t xml:space="preserve"> </w:t>
      </w:r>
      <w:r>
        <w:t>chế</w:t>
      </w:r>
      <w:r>
        <w:rPr>
          <w:spacing w:val="-1"/>
        </w:rPr>
        <w:t xml:space="preserve"> </w:t>
      </w:r>
      <w:r>
        <w:t>tối</w:t>
      </w:r>
      <w:r>
        <w:rPr>
          <w:spacing w:val="-1"/>
        </w:rPr>
        <w:t xml:space="preserve"> </w:t>
      </w:r>
      <w:r>
        <w:t>đa</w:t>
      </w:r>
      <w:r>
        <w:rPr>
          <w:spacing w:val="-1"/>
        </w:rPr>
        <w:t xml:space="preserve"> </w:t>
      </w:r>
      <w:r>
        <w:t>việc</w:t>
      </w:r>
      <w:r>
        <w:rPr>
          <w:spacing w:val="-2"/>
        </w:rPr>
        <w:t xml:space="preserve"> </w:t>
      </w:r>
      <w:r>
        <w:t>tổ</w:t>
      </w:r>
      <w:r>
        <w:rPr>
          <w:spacing w:val="-1"/>
        </w:rPr>
        <w:t xml:space="preserve"> </w:t>
      </w:r>
      <w:r>
        <w:t>chức</w:t>
      </w:r>
      <w:r>
        <w:rPr>
          <w:spacing w:val="-1"/>
        </w:rPr>
        <w:t xml:space="preserve"> </w:t>
      </w:r>
      <w:r>
        <w:t>hoạt</w:t>
      </w:r>
      <w:r>
        <w:rPr>
          <w:spacing w:val="-1"/>
        </w:rPr>
        <w:t xml:space="preserve"> </w:t>
      </w:r>
      <w:r>
        <w:t>động</w:t>
      </w:r>
      <w:r>
        <w:rPr>
          <w:spacing w:val="-1"/>
        </w:rPr>
        <w:t xml:space="preserve"> </w:t>
      </w:r>
      <w:r>
        <w:t>học</w:t>
      </w:r>
      <w:r>
        <w:rPr>
          <w:spacing w:val="-1"/>
        </w:rPr>
        <w:t xml:space="preserve"> </w:t>
      </w:r>
      <w:r>
        <w:t>cho</w:t>
      </w:r>
      <w:r>
        <w:rPr>
          <w:spacing w:val="-1"/>
        </w:rPr>
        <w:t xml:space="preserve"> </w:t>
      </w:r>
      <w:r>
        <w:t>HS</w:t>
      </w:r>
      <w:r>
        <w:rPr>
          <w:spacing w:val="-1"/>
        </w:rPr>
        <w:t xml:space="preserve"> </w:t>
      </w:r>
      <w:r>
        <w:t>theo</w:t>
      </w:r>
      <w:r>
        <w:rPr>
          <w:spacing w:val="-1"/>
        </w:rPr>
        <w:t xml:space="preserve"> </w:t>
      </w:r>
      <w:r>
        <w:t>một</w:t>
      </w:r>
      <w:r>
        <w:rPr>
          <w:spacing w:val="-1"/>
        </w:rPr>
        <w:t xml:space="preserve"> </w:t>
      </w:r>
      <w:r>
        <w:t>quy trình cứng, hạn chế cảm xúc và sự sáng tạo của người dạy cũng như người học.</w:t>
      </w:r>
    </w:p>
    <w:p w:rsidR="00D74C58" w:rsidRDefault="00901FA9">
      <w:pPr>
        <w:pStyle w:val="Heading5"/>
        <w:numPr>
          <w:ilvl w:val="1"/>
          <w:numId w:val="1038"/>
        </w:numPr>
        <w:tabs>
          <w:tab w:val="left" w:pos="808"/>
        </w:tabs>
        <w:spacing w:before="60"/>
        <w:ind w:left="808" w:hanging="416"/>
        <w:jc w:val="both"/>
      </w:pPr>
      <w:r>
        <w:t>Linh</w:t>
      </w:r>
      <w:r>
        <w:rPr>
          <w:spacing w:val="-5"/>
        </w:rPr>
        <w:t xml:space="preserve"> </w:t>
      </w:r>
      <w:r>
        <w:t>hoạt</w:t>
      </w:r>
      <w:r>
        <w:rPr>
          <w:spacing w:val="-1"/>
        </w:rPr>
        <w:t xml:space="preserve"> </w:t>
      </w:r>
      <w:r>
        <w:t>trong</w:t>
      </w:r>
      <w:r>
        <w:rPr>
          <w:spacing w:val="-2"/>
        </w:rPr>
        <w:t xml:space="preserve"> </w:t>
      </w:r>
      <w:r>
        <w:t>đánh</w:t>
      </w:r>
      <w:r>
        <w:rPr>
          <w:spacing w:val="-2"/>
        </w:rPr>
        <w:t xml:space="preserve"> </w:t>
      </w:r>
      <w:r>
        <w:t>giá</w:t>
      </w:r>
      <w:r>
        <w:rPr>
          <w:spacing w:val="-1"/>
        </w:rPr>
        <w:t xml:space="preserve"> </w:t>
      </w:r>
      <w:r>
        <w:t>học</w:t>
      </w:r>
      <w:r>
        <w:rPr>
          <w:spacing w:val="-2"/>
        </w:rPr>
        <w:t xml:space="preserve"> </w:t>
      </w:r>
      <w:r>
        <w:rPr>
          <w:spacing w:val="-4"/>
        </w:rPr>
        <w:t>sinh</w:t>
      </w:r>
    </w:p>
    <w:p w:rsidR="00D74C58" w:rsidRDefault="00901FA9">
      <w:pPr>
        <w:pStyle w:val="BodyText"/>
        <w:spacing w:before="41" w:line="276" w:lineRule="auto"/>
        <w:ind w:left="250" w:right="516" w:firstLine="141"/>
        <w:jc w:val="both"/>
      </w:pPr>
      <w:r>
        <w:t>Việc đặt ra YCCĐ/ tiêu chí đánh giá HS cũng cần linh hoạt sao cho phù hợp với từng đối tượng</w:t>
      </w:r>
      <w:r>
        <w:rPr>
          <w:spacing w:val="-7"/>
        </w:rPr>
        <w:t xml:space="preserve"> </w:t>
      </w:r>
      <w:r>
        <w:t>HS</w:t>
      </w:r>
      <w:r>
        <w:rPr>
          <w:spacing w:val="-7"/>
        </w:rPr>
        <w:t xml:space="preserve"> </w:t>
      </w:r>
      <w:r>
        <w:t>trong</w:t>
      </w:r>
      <w:r>
        <w:rPr>
          <w:spacing w:val="-7"/>
        </w:rPr>
        <w:t xml:space="preserve"> </w:t>
      </w:r>
      <w:r>
        <w:t>lớp.</w:t>
      </w:r>
      <w:r>
        <w:rPr>
          <w:spacing w:val="-7"/>
        </w:rPr>
        <w:t xml:space="preserve"> </w:t>
      </w:r>
      <w:r>
        <w:t>GV</w:t>
      </w:r>
      <w:r>
        <w:rPr>
          <w:spacing w:val="-7"/>
        </w:rPr>
        <w:t xml:space="preserve"> </w:t>
      </w:r>
      <w:r>
        <w:t>chú</w:t>
      </w:r>
      <w:r>
        <w:rPr>
          <w:spacing w:val="-7"/>
        </w:rPr>
        <w:t xml:space="preserve"> </w:t>
      </w:r>
      <w:r>
        <w:t>ý</w:t>
      </w:r>
      <w:r>
        <w:rPr>
          <w:spacing w:val="-7"/>
        </w:rPr>
        <w:t xml:space="preserve"> </w:t>
      </w:r>
      <w:r>
        <w:t>cho</w:t>
      </w:r>
      <w:r>
        <w:rPr>
          <w:spacing w:val="-7"/>
        </w:rPr>
        <w:t xml:space="preserve"> </w:t>
      </w:r>
      <w:r>
        <w:t>HS</w:t>
      </w:r>
      <w:r>
        <w:rPr>
          <w:spacing w:val="-7"/>
        </w:rPr>
        <w:t xml:space="preserve"> </w:t>
      </w:r>
      <w:r>
        <w:t>tự</w:t>
      </w:r>
      <w:r>
        <w:rPr>
          <w:spacing w:val="-8"/>
        </w:rPr>
        <w:t xml:space="preserve"> </w:t>
      </w:r>
      <w:r>
        <w:t>đánh</w:t>
      </w:r>
      <w:r>
        <w:rPr>
          <w:spacing w:val="-7"/>
        </w:rPr>
        <w:t xml:space="preserve"> </w:t>
      </w:r>
      <w:r>
        <w:t>giá,</w:t>
      </w:r>
      <w:r>
        <w:rPr>
          <w:spacing w:val="-7"/>
        </w:rPr>
        <w:t xml:space="preserve"> </w:t>
      </w:r>
      <w:r>
        <w:t>đánh</w:t>
      </w:r>
      <w:r>
        <w:rPr>
          <w:spacing w:val="-7"/>
        </w:rPr>
        <w:t xml:space="preserve"> </w:t>
      </w:r>
      <w:r>
        <w:t>giá</w:t>
      </w:r>
      <w:r>
        <w:rPr>
          <w:spacing w:val="-7"/>
        </w:rPr>
        <w:t xml:space="preserve"> </w:t>
      </w:r>
      <w:r>
        <w:t>bạn</w:t>
      </w:r>
      <w:r>
        <w:rPr>
          <w:spacing w:val="-7"/>
        </w:rPr>
        <w:t xml:space="preserve"> </w:t>
      </w:r>
      <w:r>
        <w:t>trước</w:t>
      </w:r>
      <w:r>
        <w:rPr>
          <w:spacing w:val="-8"/>
        </w:rPr>
        <w:t xml:space="preserve"> </w:t>
      </w:r>
      <w:r>
        <w:t>khi</w:t>
      </w:r>
      <w:r>
        <w:rPr>
          <w:spacing w:val="-8"/>
        </w:rPr>
        <w:t xml:space="preserve"> </w:t>
      </w:r>
      <w:r>
        <w:t>GV</w:t>
      </w:r>
      <w:r>
        <w:rPr>
          <w:spacing w:val="-8"/>
        </w:rPr>
        <w:t xml:space="preserve"> </w:t>
      </w:r>
      <w:r>
        <w:t>đánh</w:t>
      </w:r>
      <w:r>
        <w:rPr>
          <w:spacing w:val="-7"/>
        </w:rPr>
        <w:t xml:space="preserve"> </w:t>
      </w:r>
      <w:r>
        <w:t>giá</w:t>
      </w:r>
      <w:r>
        <w:rPr>
          <w:spacing w:val="-7"/>
        </w:rPr>
        <w:t xml:space="preserve"> </w:t>
      </w:r>
      <w:r>
        <w:t>và</w:t>
      </w:r>
      <w:r>
        <w:rPr>
          <w:spacing w:val="-7"/>
        </w:rPr>
        <w:t xml:space="preserve"> </w:t>
      </w:r>
      <w:r>
        <w:t>thực hiện đánh giá theo tinh thần nhân văn, vì sự tiến bộ của HS.</w:t>
      </w:r>
    </w:p>
    <w:p w:rsidR="00D74C58" w:rsidRDefault="00901FA9">
      <w:pPr>
        <w:pStyle w:val="Heading4"/>
        <w:numPr>
          <w:ilvl w:val="0"/>
          <w:numId w:val="1038"/>
        </w:numPr>
        <w:tabs>
          <w:tab w:val="left" w:pos="632"/>
        </w:tabs>
        <w:spacing w:before="121"/>
        <w:jc w:val="both"/>
      </w:pPr>
      <w:r>
        <w:t>Hướng</w:t>
      </w:r>
      <w:r>
        <w:rPr>
          <w:spacing w:val="-3"/>
        </w:rPr>
        <w:t xml:space="preserve"> </w:t>
      </w:r>
      <w:r>
        <w:t>dẫn</w:t>
      </w:r>
      <w:r>
        <w:rPr>
          <w:spacing w:val="-2"/>
        </w:rPr>
        <w:t xml:space="preserve"> </w:t>
      </w:r>
      <w:r>
        <w:t>sử</w:t>
      </w:r>
      <w:r>
        <w:rPr>
          <w:spacing w:val="-2"/>
        </w:rPr>
        <w:t xml:space="preserve"> </w:t>
      </w:r>
      <w:r>
        <w:t xml:space="preserve">dụng </w:t>
      </w:r>
      <w:r>
        <w:rPr>
          <w:spacing w:val="-4"/>
        </w:rPr>
        <w:t>sách</w:t>
      </w:r>
    </w:p>
    <w:p w:rsidR="00D74C58" w:rsidRDefault="00901FA9">
      <w:pPr>
        <w:pStyle w:val="BodyText"/>
        <w:spacing w:before="82" w:line="276" w:lineRule="auto"/>
        <w:ind w:left="250" w:right="515" w:firstLine="141"/>
        <w:jc w:val="both"/>
      </w:pPr>
      <w:r>
        <w:t>Như mục tiêu nhóm tác giả đã xác định, chúng tôi mong muốn KHBD trở thành cẩm nang cho</w:t>
      </w:r>
      <w:r>
        <w:rPr>
          <w:spacing w:val="-2"/>
        </w:rPr>
        <w:t xml:space="preserve"> </w:t>
      </w:r>
      <w:r>
        <w:t>GV</w:t>
      </w:r>
      <w:r>
        <w:rPr>
          <w:spacing w:val="-2"/>
        </w:rPr>
        <w:t xml:space="preserve"> </w:t>
      </w:r>
      <w:r>
        <w:t>trong</w:t>
      </w:r>
      <w:r>
        <w:rPr>
          <w:spacing w:val="-2"/>
        </w:rPr>
        <w:t xml:space="preserve"> </w:t>
      </w:r>
      <w:r>
        <w:t>quá</w:t>
      </w:r>
      <w:r>
        <w:rPr>
          <w:spacing w:val="-2"/>
        </w:rPr>
        <w:t xml:space="preserve"> </w:t>
      </w:r>
      <w:r>
        <w:t>trình</w:t>
      </w:r>
      <w:r>
        <w:rPr>
          <w:spacing w:val="-2"/>
        </w:rPr>
        <w:t xml:space="preserve"> </w:t>
      </w:r>
      <w:r>
        <w:t>dạy</w:t>
      </w:r>
      <w:r>
        <w:rPr>
          <w:spacing w:val="-1"/>
        </w:rPr>
        <w:t xml:space="preserve"> </w:t>
      </w:r>
      <w:r>
        <w:t>học</w:t>
      </w:r>
      <w:r>
        <w:rPr>
          <w:spacing w:val="-2"/>
        </w:rPr>
        <w:t xml:space="preserve"> </w:t>
      </w:r>
      <w:r>
        <w:t>môn</w:t>
      </w:r>
      <w:r>
        <w:rPr>
          <w:spacing w:val="-2"/>
        </w:rPr>
        <w:t xml:space="preserve"> </w:t>
      </w:r>
      <w:r>
        <w:t>Tiếng</w:t>
      </w:r>
      <w:r>
        <w:rPr>
          <w:spacing w:val="-2"/>
        </w:rPr>
        <w:t xml:space="preserve"> </w:t>
      </w:r>
      <w:r>
        <w:t>Việt.</w:t>
      </w:r>
      <w:r>
        <w:rPr>
          <w:spacing w:val="-2"/>
        </w:rPr>
        <w:t xml:space="preserve"> </w:t>
      </w:r>
      <w:r>
        <w:t>Mỗi</w:t>
      </w:r>
      <w:r>
        <w:rPr>
          <w:spacing w:val="-2"/>
        </w:rPr>
        <w:t xml:space="preserve"> </w:t>
      </w:r>
      <w:r>
        <w:t>GV</w:t>
      </w:r>
      <w:r>
        <w:rPr>
          <w:spacing w:val="-2"/>
        </w:rPr>
        <w:t xml:space="preserve"> </w:t>
      </w:r>
      <w:r>
        <w:t>có</w:t>
      </w:r>
      <w:r>
        <w:rPr>
          <w:spacing w:val="-2"/>
        </w:rPr>
        <w:t xml:space="preserve"> </w:t>
      </w:r>
      <w:r>
        <w:t>thể</w:t>
      </w:r>
      <w:r>
        <w:rPr>
          <w:spacing w:val="-1"/>
        </w:rPr>
        <w:t xml:space="preserve"> </w:t>
      </w:r>
      <w:r>
        <w:t>linh</w:t>
      </w:r>
      <w:r>
        <w:rPr>
          <w:spacing w:val="-1"/>
        </w:rPr>
        <w:t xml:space="preserve"> </w:t>
      </w:r>
      <w:r>
        <w:t>hoạt</w:t>
      </w:r>
      <w:r>
        <w:rPr>
          <w:spacing w:val="-2"/>
        </w:rPr>
        <w:t xml:space="preserve"> </w:t>
      </w:r>
      <w:r>
        <w:t>điều</w:t>
      </w:r>
      <w:r>
        <w:rPr>
          <w:spacing w:val="-1"/>
        </w:rPr>
        <w:t xml:space="preserve"> </w:t>
      </w:r>
      <w:r>
        <w:t>chỉnh,</w:t>
      </w:r>
      <w:r>
        <w:rPr>
          <w:spacing w:val="-3"/>
        </w:rPr>
        <w:t xml:space="preserve"> </w:t>
      </w:r>
      <w:r>
        <w:t>thể</w:t>
      </w:r>
      <w:r>
        <w:rPr>
          <w:spacing w:val="-1"/>
        </w:rPr>
        <w:t xml:space="preserve"> </w:t>
      </w:r>
      <w:r>
        <w:t>hiện sự</w:t>
      </w:r>
      <w:r>
        <w:rPr>
          <w:spacing w:val="-9"/>
        </w:rPr>
        <w:t xml:space="preserve"> </w:t>
      </w:r>
      <w:r>
        <w:t>sáng</w:t>
      </w:r>
      <w:r>
        <w:rPr>
          <w:spacing w:val="-8"/>
        </w:rPr>
        <w:t xml:space="preserve"> </w:t>
      </w:r>
      <w:r>
        <w:t>tạo</w:t>
      </w:r>
      <w:r>
        <w:rPr>
          <w:spacing w:val="-8"/>
        </w:rPr>
        <w:t xml:space="preserve"> </w:t>
      </w:r>
      <w:r>
        <w:t>của</w:t>
      </w:r>
      <w:r>
        <w:rPr>
          <w:spacing w:val="-8"/>
        </w:rPr>
        <w:t xml:space="preserve"> </w:t>
      </w:r>
      <w:r>
        <w:t>mình</w:t>
      </w:r>
      <w:r>
        <w:rPr>
          <w:spacing w:val="-8"/>
        </w:rPr>
        <w:t xml:space="preserve"> </w:t>
      </w:r>
      <w:r>
        <w:t>để</w:t>
      </w:r>
      <w:r>
        <w:rPr>
          <w:spacing w:val="-8"/>
        </w:rPr>
        <w:t xml:space="preserve"> </w:t>
      </w:r>
      <w:r>
        <w:t>KHBD</w:t>
      </w:r>
      <w:r>
        <w:rPr>
          <w:spacing w:val="-9"/>
        </w:rPr>
        <w:t xml:space="preserve"> </w:t>
      </w:r>
      <w:r>
        <w:t>vừa</w:t>
      </w:r>
      <w:r>
        <w:rPr>
          <w:spacing w:val="-8"/>
        </w:rPr>
        <w:t xml:space="preserve"> </w:t>
      </w:r>
      <w:r>
        <w:t>có</w:t>
      </w:r>
      <w:r>
        <w:rPr>
          <w:spacing w:val="-8"/>
        </w:rPr>
        <w:t xml:space="preserve"> </w:t>
      </w:r>
      <w:r>
        <w:t>sự</w:t>
      </w:r>
      <w:r>
        <w:rPr>
          <w:spacing w:val="-9"/>
        </w:rPr>
        <w:t xml:space="preserve"> </w:t>
      </w:r>
      <w:r>
        <w:t>thống</w:t>
      </w:r>
      <w:r>
        <w:rPr>
          <w:spacing w:val="-7"/>
        </w:rPr>
        <w:t xml:space="preserve"> </w:t>
      </w:r>
      <w:r>
        <w:t>nhất,</w:t>
      </w:r>
      <w:r>
        <w:rPr>
          <w:spacing w:val="-8"/>
        </w:rPr>
        <w:t xml:space="preserve"> </w:t>
      </w:r>
      <w:r>
        <w:t>đáp</w:t>
      </w:r>
      <w:r>
        <w:rPr>
          <w:spacing w:val="-8"/>
        </w:rPr>
        <w:t xml:space="preserve"> </w:t>
      </w:r>
      <w:r>
        <w:t>ứng</w:t>
      </w:r>
      <w:r>
        <w:rPr>
          <w:spacing w:val="-8"/>
        </w:rPr>
        <w:t xml:space="preserve"> </w:t>
      </w:r>
      <w:r>
        <w:t>YCCĐ</w:t>
      </w:r>
      <w:r>
        <w:rPr>
          <w:spacing w:val="-8"/>
        </w:rPr>
        <w:t xml:space="preserve"> </w:t>
      </w:r>
      <w:r>
        <w:t>của</w:t>
      </w:r>
      <w:r>
        <w:rPr>
          <w:spacing w:val="-9"/>
        </w:rPr>
        <w:t xml:space="preserve"> </w:t>
      </w:r>
      <w:r>
        <w:t>Chương</w:t>
      </w:r>
      <w:r>
        <w:rPr>
          <w:spacing w:val="-8"/>
        </w:rPr>
        <w:t xml:space="preserve"> </w:t>
      </w:r>
      <w:r>
        <w:t>trình</w:t>
      </w:r>
      <w:r>
        <w:rPr>
          <w:spacing w:val="-8"/>
        </w:rPr>
        <w:t xml:space="preserve"> </w:t>
      </w:r>
      <w:r>
        <w:t>GDPT môn Ngữ văn 2018 cấp tiểu học đối với lớp Năm, vừa mang màu sắc riêng của GV. Hơn nữa, nếu</w:t>
      </w:r>
      <w:r>
        <w:rPr>
          <w:spacing w:val="-6"/>
        </w:rPr>
        <w:t xml:space="preserve"> </w:t>
      </w:r>
      <w:r>
        <w:t>GV</w:t>
      </w:r>
      <w:r>
        <w:rPr>
          <w:spacing w:val="-6"/>
        </w:rPr>
        <w:t xml:space="preserve"> </w:t>
      </w:r>
      <w:r>
        <w:t>điều</w:t>
      </w:r>
      <w:r>
        <w:rPr>
          <w:spacing w:val="-6"/>
        </w:rPr>
        <w:t xml:space="preserve"> </w:t>
      </w:r>
      <w:r>
        <w:t>chỉnh</w:t>
      </w:r>
      <w:r>
        <w:rPr>
          <w:spacing w:val="-6"/>
        </w:rPr>
        <w:t xml:space="preserve"> </w:t>
      </w:r>
      <w:r>
        <w:t>tốt</w:t>
      </w:r>
      <w:r>
        <w:rPr>
          <w:spacing w:val="-6"/>
        </w:rPr>
        <w:t xml:space="preserve"> </w:t>
      </w:r>
      <w:r>
        <w:t>KHBD,</w:t>
      </w:r>
      <w:r>
        <w:rPr>
          <w:spacing w:val="-6"/>
        </w:rPr>
        <w:t xml:space="preserve"> </w:t>
      </w:r>
      <w:r>
        <w:t>việc</w:t>
      </w:r>
      <w:r>
        <w:rPr>
          <w:spacing w:val="-5"/>
        </w:rPr>
        <w:t xml:space="preserve"> </w:t>
      </w:r>
      <w:r>
        <w:t>soạn</w:t>
      </w:r>
      <w:r>
        <w:rPr>
          <w:spacing w:val="-6"/>
        </w:rPr>
        <w:t xml:space="preserve"> </w:t>
      </w:r>
      <w:r>
        <w:t>giảng</w:t>
      </w:r>
      <w:r>
        <w:rPr>
          <w:spacing w:val="-6"/>
        </w:rPr>
        <w:t xml:space="preserve"> </w:t>
      </w:r>
      <w:r>
        <w:t>trở</w:t>
      </w:r>
      <w:r>
        <w:rPr>
          <w:spacing w:val="-6"/>
        </w:rPr>
        <w:t xml:space="preserve"> </w:t>
      </w:r>
      <w:r>
        <w:t>nên</w:t>
      </w:r>
      <w:r>
        <w:rPr>
          <w:spacing w:val="-6"/>
        </w:rPr>
        <w:t xml:space="preserve"> </w:t>
      </w:r>
      <w:r>
        <w:t>nhẹ</w:t>
      </w:r>
      <w:r>
        <w:rPr>
          <w:spacing w:val="-6"/>
        </w:rPr>
        <w:t xml:space="preserve"> </w:t>
      </w:r>
      <w:r>
        <w:t>nhàng,</w:t>
      </w:r>
      <w:r>
        <w:rPr>
          <w:spacing w:val="-6"/>
        </w:rPr>
        <w:t xml:space="preserve"> </w:t>
      </w:r>
      <w:r>
        <w:t>không</w:t>
      </w:r>
      <w:r>
        <w:rPr>
          <w:spacing w:val="-6"/>
        </w:rPr>
        <w:t xml:space="preserve"> </w:t>
      </w:r>
      <w:r>
        <w:t>đối</w:t>
      </w:r>
      <w:r>
        <w:rPr>
          <w:spacing w:val="-6"/>
        </w:rPr>
        <w:t xml:space="preserve"> </w:t>
      </w:r>
      <w:r>
        <w:t>phó,</w:t>
      </w:r>
      <w:r>
        <w:rPr>
          <w:spacing w:val="-6"/>
        </w:rPr>
        <w:t xml:space="preserve"> </w:t>
      </w:r>
      <w:r>
        <w:t>GV</w:t>
      </w:r>
      <w:r>
        <w:rPr>
          <w:spacing w:val="-6"/>
        </w:rPr>
        <w:t xml:space="preserve"> </w:t>
      </w:r>
      <w:r>
        <w:t>có</w:t>
      </w:r>
      <w:r>
        <w:rPr>
          <w:spacing w:val="-6"/>
        </w:rPr>
        <w:t xml:space="preserve"> </w:t>
      </w:r>
      <w:r>
        <w:t>nhiều thời gian hơn để tập trung cho quá trình tổ chức hoạt động học của HS tại lớp, giúp việc dạy học thực chất, hiệu quả.</w:t>
      </w:r>
    </w:p>
    <w:p w:rsidR="00D74C58" w:rsidRDefault="00901FA9">
      <w:pPr>
        <w:pStyle w:val="BodyText"/>
        <w:spacing w:before="0" w:line="276" w:lineRule="auto"/>
        <w:ind w:left="250" w:right="517" w:firstLine="141"/>
        <w:jc w:val="both"/>
      </w:pPr>
      <w:r>
        <w:t>Qua mỗi năm học, KHBD đã điều chỉnh có thể được chia sẻ, đóng góp ý kiến, tiếp tục được hoàn thiện, góp phần hỗ trợ GV nâng cao chất lượng dạy học Tiếng Việt trong nhà trường.</w:t>
      </w:r>
    </w:p>
    <w:p w:rsidR="00D74C58" w:rsidRDefault="00D74C58">
      <w:pPr>
        <w:spacing w:line="276" w:lineRule="auto"/>
        <w:jc w:val="both"/>
        <w:sectPr w:rsidR="00D74C58">
          <w:pgSz w:w="10780" w:h="15020"/>
          <w:pgMar w:top="780" w:right="340" w:bottom="1200" w:left="600" w:header="0" w:footer="1019" w:gutter="0"/>
          <w:cols w:space="720"/>
        </w:sectPr>
      </w:pPr>
    </w:p>
    <w:p w:rsidR="00D74C58" w:rsidRDefault="00901FA9">
      <w:pPr>
        <w:pStyle w:val="Heading1"/>
        <w:ind w:right="747"/>
      </w:pPr>
      <w:bookmarkStart w:id="2" w:name="_TOC_250047"/>
      <w:r>
        <w:lastRenderedPageBreak/>
        <w:t>PHẦN</w:t>
      </w:r>
      <w:r>
        <w:rPr>
          <w:spacing w:val="-1"/>
        </w:rPr>
        <w:t xml:space="preserve"> </w:t>
      </w:r>
      <w:r>
        <w:t>HAI:</w:t>
      </w:r>
      <w:r>
        <w:rPr>
          <w:spacing w:val="-1"/>
        </w:rPr>
        <w:t xml:space="preserve"> </w:t>
      </w:r>
      <w:r>
        <w:t>HƯỚNG</w:t>
      </w:r>
      <w:r>
        <w:rPr>
          <w:spacing w:val="-1"/>
        </w:rPr>
        <w:t xml:space="preserve"> </w:t>
      </w:r>
      <w:r>
        <w:t>DẪN</w:t>
      </w:r>
      <w:r>
        <w:rPr>
          <w:spacing w:val="-1"/>
        </w:rPr>
        <w:t xml:space="preserve"> </w:t>
      </w:r>
      <w:r>
        <w:t>CỤ</w:t>
      </w:r>
      <w:r>
        <w:rPr>
          <w:spacing w:val="-1"/>
        </w:rPr>
        <w:t xml:space="preserve"> </w:t>
      </w:r>
      <w:bookmarkEnd w:id="2"/>
      <w:r>
        <w:rPr>
          <w:spacing w:val="-5"/>
        </w:rPr>
        <w:t>THỂ</w:t>
      </w:r>
    </w:p>
    <w:p w:rsidR="00D74C58" w:rsidRDefault="00D74C58">
      <w:pPr>
        <w:pStyle w:val="BodyText"/>
        <w:spacing w:before="13"/>
        <w:rPr>
          <w:b/>
          <w:sz w:val="36"/>
        </w:rPr>
      </w:pPr>
    </w:p>
    <w:p w:rsidR="00D74C58" w:rsidRDefault="00901FA9">
      <w:pPr>
        <w:ind w:left="481" w:right="747"/>
        <w:jc w:val="center"/>
        <w:rPr>
          <w:b/>
          <w:sz w:val="36"/>
        </w:rPr>
      </w:pPr>
      <w:r>
        <w:rPr>
          <w:b/>
          <w:sz w:val="36"/>
        </w:rPr>
        <w:t>CHỦ</w:t>
      </w:r>
      <w:r>
        <w:rPr>
          <w:b/>
          <w:spacing w:val="-4"/>
          <w:sz w:val="36"/>
        </w:rPr>
        <w:t xml:space="preserve"> </w:t>
      </w:r>
      <w:r>
        <w:rPr>
          <w:b/>
          <w:sz w:val="36"/>
        </w:rPr>
        <w:t>ĐIỂM</w:t>
      </w:r>
      <w:r>
        <w:rPr>
          <w:b/>
          <w:spacing w:val="-3"/>
          <w:sz w:val="36"/>
        </w:rPr>
        <w:t xml:space="preserve"> </w:t>
      </w:r>
      <w:r>
        <w:rPr>
          <w:b/>
          <w:sz w:val="36"/>
        </w:rPr>
        <w:t>1:</w:t>
      </w:r>
      <w:r>
        <w:rPr>
          <w:b/>
          <w:spacing w:val="-3"/>
          <w:sz w:val="36"/>
        </w:rPr>
        <w:t xml:space="preserve"> </w:t>
      </w:r>
      <w:r>
        <w:rPr>
          <w:b/>
          <w:sz w:val="36"/>
        </w:rPr>
        <w:t>KHUNG</w:t>
      </w:r>
      <w:r>
        <w:rPr>
          <w:b/>
          <w:spacing w:val="-3"/>
          <w:sz w:val="36"/>
        </w:rPr>
        <w:t xml:space="preserve"> </w:t>
      </w:r>
      <w:r>
        <w:rPr>
          <w:b/>
          <w:sz w:val="36"/>
        </w:rPr>
        <w:t>TRỜI</w:t>
      </w:r>
      <w:r>
        <w:rPr>
          <w:b/>
          <w:spacing w:val="-2"/>
          <w:sz w:val="36"/>
        </w:rPr>
        <w:t xml:space="preserve"> </w:t>
      </w:r>
      <w:r>
        <w:rPr>
          <w:b/>
          <w:sz w:val="36"/>
        </w:rPr>
        <w:t>TUỔI</w:t>
      </w:r>
      <w:r>
        <w:rPr>
          <w:b/>
          <w:spacing w:val="-1"/>
          <w:sz w:val="36"/>
        </w:rPr>
        <w:t xml:space="preserve"> </w:t>
      </w:r>
      <w:r>
        <w:rPr>
          <w:b/>
          <w:spacing w:val="-5"/>
          <w:sz w:val="36"/>
        </w:rPr>
        <w:t>THƠ</w:t>
      </w:r>
    </w:p>
    <w:p w:rsidR="00D74C58" w:rsidRDefault="00901FA9">
      <w:pPr>
        <w:spacing w:before="243" w:line="276" w:lineRule="auto"/>
        <w:ind w:left="250" w:right="514" w:firstLine="567"/>
        <w:jc w:val="both"/>
        <w:rPr>
          <w:i/>
          <w:sz w:val="24"/>
        </w:rPr>
      </w:pPr>
      <w:r>
        <w:rPr>
          <w:sz w:val="24"/>
        </w:rPr>
        <w:t>Chủ</w:t>
      </w:r>
      <w:r>
        <w:rPr>
          <w:spacing w:val="-13"/>
          <w:sz w:val="24"/>
        </w:rPr>
        <w:t xml:space="preserve"> </w:t>
      </w:r>
      <w:r>
        <w:rPr>
          <w:sz w:val="24"/>
        </w:rPr>
        <w:t>điểm</w:t>
      </w:r>
      <w:r>
        <w:rPr>
          <w:spacing w:val="-13"/>
          <w:sz w:val="24"/>
        </w:rPr>
        <w:t xml:space="preserve"> </w:t>
      </w:r>
      <w:r>
        <w:rPr>
          <w:sz w:val="24"/>
        </w:rPr>
        <w:t>“Khung</w:t>
      </w:r>
      <w:r>
        <w:rPr>
          <w:spacing w:val="-13"/>
          <w:sz w:val="24"/>
        </w:rPr>
        <w:t xml:space="preserve"> </w:t>
      </w:r>
      <w:r>
        <w:rPr>
          <w:sz w:val="24"/>
        </w:rPr>
        <w:t>trời</w:t>
      </w:r>
      <w:r>
        <w:rPr>
          <w:spacing w:val="-13"/>
          <w:sz w:val="24"/>
        </w:rPr>
        <w:t xml:space="preserve"> </w:t>
      </w:r>
      <w:r>
        <w:rPr>
          <w:sz w:val="24"/>
        </w:rPr>
        <w:t>tuổi</w:t>
      </w:r>
      <w:r>
        <w:rPr>
          <w:spacing w:val="-13"/>
          <w:sz w:val="24"/>
        </w:rPr>
        <w:t xml:space="preserve"> </w:t>
      </w:r>
      <w:r>
        <w:rPr>
          <w:sz w:val="24"/>
        </w:rPr>
        <w:t>thơ”</w:t>
      </w:r>
      <w:r>
        <w:rPr>
          <w:spacing w:val="-13"/>
          <w:sz w:val="24"/>
        </w:rPr>
        <w:t xml:space="preserve"> </w:t>
      </w:r>
      <w:r>
        <w:rPr>
          <w:sz w:val="24"/>
        </w:rPr>
        <w:t>hướng</w:t>
      </w:r>
      <w:r>
        <w:rPr>
          <w:spacing w:val="-13"/>
          <w:sz w:val="24"/>
        </w:rPr>
        <w:t xml:space="preserve"> </w:t>
      </w:r>
      <w:r>
        <w:rPr>
          <w:sz w:val="24"/>
        </w:rPr>
        <w:t>đến</w:t>
      </w:r>
      <w:r>
        <w:rPr>
          <w:spacing w:val="-13"/>
          <w:sz w:val="24"/>
        </w:rPr>
        <w:t xml:space="preserve"> </w:t>
      </w:r>
      <w:r>
        <w:rPr>
          <w:sz w:val="24"/>
        </w:rPr>
        <w:t>việc</w:t>
      </w:r>
      <w:r>
        <w:rPr>
          <w:spacing w:val="-13"/>
          <w:sz w:val="24"/>
        </w:rPr>
        <w:t xml:space="preserve"> </w:t>
      </w:r>
      <w:r>
        <w:rPr>
          <w:sz w:val="24"/>
        </w:rPr>
        <w:t>hình</w:t>
      </w:r>
      <w:r>
        <w:rPr>
          <w:spacing w:val="-13"/>
          <w:sz w:val="24"/>
        </w:rPr>
        <w:t xml:space="preserve"> </w:t>
      </w:r>
      <w:r>
        <w:rPr>
          <w:sz w:val="24"/>
        </w:rPr>
        <w:t>thành</w:t>
      </w:r>
      <w:r>
        <w:rPr>
          <w:spacing w:val="-13"/>
          <w:sz w:val="24"/>
        </w:rPr>
        <w:t xml:space="preserve"> </w:t>
      </w:r>
      <w:r>
        <w:rPr>
          <w:sz w:val="24"/>
        </w:rPr>
        <w:t>ở</w:t>
      </w:r>
      <w:r>
        <w:rPr>
          <w:spacing w:val="-14"/>
          <w:sz w:val="24"/>
        </w:rPr>
        <w:t xml:space="preserve"> </w:t>
      </w:r>
      <w:r>
        <w:rPr>
          <w:sz w:val="24"/>
        </w:rPr>
        <w:t>HS</w:t>
      </w:r>
      <w:r>
        <w:rPr>
          <w:spacing w:val="-13"/>
          <w:sz w:val="24"/>
        </w:rPr>
        <w:t xml:space="preserve"> </w:t>
      </w:r>
      <w:r>
        <w:rPr>
          <w:sz w:val="24"/>
        </w:rPr>
        <w:t>các</w:t>
      </w:r>
      <w:r>
        <w:rPr>
          <w:spacing w:val="-13"/>
          <w:sz w:val="24"/>
        </w:rPr>
        <w:t xml:space="preserve"> </w:t>
      </w:r>
      <w:r>
        <w:rPr>
          <w:sz w:val="24"/>
        </w:rPr>
        <w:t>phẩm</w:t>
      </w:r>
      <w:r>
        <w:rPr>
          <w:spacing w:val="-13"/>
          <w:sz w:val="24"/>
        </w:rPr>
        <w:t xml:space="preserve"> </w:t>
      </w:r>
      <w:r>
        <w:rPr>
          <w:sz w:val="24"/>
        </w:rPr>
        <w:t>chất</w:t>
      </w:r>
      <w:r>
        <w:rPr>
          <w:spacing w:val="-13"/>
          <w:sz w:val="24"/>
        </w:rPr>
        <w:t xml:space="preserve"> </w:t>
      </w:r>
      <w:r>
        <w:rPr>
          <w:i/>
          <w:sz w:val="24"/>
        </w:rPr>
        <w:t>yêu</w:t>
      </w:r>
      <w:r>
        <w:rPr>
          <w:i/>
          <w:spacing w:val="-13"/>
          <w:sz w:val="24"/>
        </w:rPr>
        <w:t xml:space="preserve"> </w:t>
      </w:r>
      <w:r>
        <w:rPr>
          <w:i/>
          <w:sz w:val="24"/>
        </w:rPr>
        <w:t>nước, nhân ái</w:t>
      </w:r>
      <w:r>
        <w:rPr>
          <w:sz w:val="24"/>
        </w:rPr>
        <w:t xml:space="preserve">, </w:t>
      </w:r>
      <w:r>
        <w:rPr>
          <w:i/>
          <w:sz w:val="24"/>
        </w:rPr>
        <w:t>chăm chỉ</w:t>
      </w:r>
      <w:r>
        <w:rPr>
          <w:sz w:val="24"/>
        </w:rPr>
        <w:t xml:space="preserve">, </w:t>
      </w:r>
      <w:r>
        <w:rPr>
          <w:i/>
          <w:sz w:val="24"/>
        </w:rPr>
        <w:t>trung thực</w:t>
      </w:r>
      <w:r>
        <w:rPr>
          <w:sz w:val="24"/>
        </w:rPr>
        <w:t xml:space="preserve">, </w:t>
      </w:r>
      <w:r>
        <w:rPr>
          <w:i/>
          <w:sz w:val="24"/>
        </w:rPr>
        <w:t>trách nhiệm</w:t>
      </w:r>
      <w:r>
        <w:rPr>
          <w:sz w:val="24"/>
        </w:rPr>
        <w:t>: cảm nhận được về thế giới tươi đẹp của tuổi thơ, biết</w:t>
      </w:r>
      <w:r>
        <w:rPr>
          <w:spacing w:val="-7"/>
          <w:sz w:val="24"/>
        </w:rPr>
        <w:t xml:space="preserve"> </w:t>
      </w:r>
      <w:r>
        <w:rPr>
          <w:sz w:val="24"/>
        </w:rPr>
        <w:t>trân</w:t>
      </w:r>
      <w:r>
        <w:rPr>
          <w:spacing w:val="-7"/>
          <w:sz w:val="24"/>
        </w:rPr>
        <w:t xml:space="preserve"> </w:t>
      </w:r>
      <w:r>
        <w:rPr>
          <w:sz w:val="24"/>
        </w:rPr>
        <w:t>trọng</w:t>
      </w:r>
      <w:r>
        <w:rPr>
          <w:spacing w:val="-7"/>
          <w:sz w:val="24"/>
        </w:rPr>
        <w:t xml:space="preserve"> </w:t>
      </w:r>
      <w:r>
        <w:rPr>
          <w:sz w:val="24"/>
        </w:rPr>
        <w:t>những</w:t>
      </w:r>
      <w:r>
        <w:rPr>
          <w:spacing w:val="-7"/>
          <w:sz w:val="24"/>
        </w:rPr>
        <w:t xml:space="preserve"> </w:t>
      </w:r>
      <w:r>
        <w:rPr>
          <w:sz w:val="24"/>
        </w:rPr>
        <w:t>kỉ</w:t>
      </w:r>
      <w:r>
        <w:rPr>
          <w:spacing w:val="-6"/>
          <w:sz w:val="24"/>
        </w:rPr>
        <w:t xml:space="preserve"> </w:t>
      </w:r>
      <w:r>
        <w:rPr>
          <w:sz w:val="24"/>
        </w:rPr>
        <w:t>niệm</w:t>
      </w:r>
      <w:r>
        <w:rPr>
          <w:spacing w:val="-7"/>
          <w:sz w:val="24"/>
        </w:rPr>
        <w:t xml:space="preserve"> </w:t>
      </w:r>
      <w:r>
        <w:rPr>
          <w:sz w:val="24"/>
        </w:rPr>
        <w:t>tuổi</w:t>
      </w:r>
      <w:r>
        <w:rPr>
          <w:spacing w:val="-7"/>
          <w:sz w:val="24"/>
        </w:rPr>
        <w:t xml:space="preserve"> </w:t>
      </w:r>
      <w:r>
        <w:rPr>
          <w:sz w:val="24"/>
        </w:rPr>
        <w:t>thơ</w:t>
      </w:r>
      <w:r>
        <w:rPr>
          <w:spacing w:val="-7"/>
          <w:sz w:val="24"/>
        </w:rPr>
        <w:t xml:space="preserve"> </w:t>
      </w:r>
      <w:r>
        <w:rPr>
          <w:sz w:val="24"/>
        </w:rPr>
        <w:t>và</w:t>
      </w:r>
      <w:r>
        <w:rPr>
          <w:spacing w:val="-7"/>
          <w:sz w:val="24"/>
        </w:rPr>
        <w:t xml:space="preserve"> </w:t>
      </w:r>
      <w:r>
        <w:rPr>
          <w:sz w:val="24"/>
        </w:rPr>
        <w:t>trân</w:t>
      </w:r>
      <w:r>
        <w:rPr>
          <w:spacing w:val="-7"/>
          <w:sz w:val="24"/>
        </w:rPr>
        <w:t xml:space="preserve"> </w:t>
      </w:r>
      <w:r>
        <w:rPr>
          <w:sz w:val="24"/>
        </w:rPr>
        <w:t>trọng</w:t>
      </w:r>
      <w:r>
        <w:rPr>
          <w:spacing w:val="-7"/>
          <w:sz w:val="24"/>
        </w:rPr>
        <w:t xml:space="preserve"> </w:t>
      </w:r>
      <w:r>
        <w:rPr>
          <w:sz w:val="24"/>
        </w:rPr>
        <w:t>giá</w:t>
      </w:r>
      <w:r>
        <w:rPr>
          <w:spacing w:val="-7"/>
          <w:sz w:val="24"/>
        </w:rPr>
        <w:t xml:space="preserve"> </w:t>
      </w:r>
      <w:r>
        <w:rPr>
          <w:sz w:val="24"/>
        </w:rPr>
        <w:t>trị</w:t>
      </w:r>
      <w:r>
        <w:rPr>
          <w:spacing w:val="-8"/>
          <w:sz w:val="24"/>
        </w:rPr>
        <w:t xml:space="preserve"> </w:t>
      </w:r>
      <w:r>
        <w:rPr>
          <w:sz w:val="24"/>
        </w:rPr>
        <w:t>tốt</w:t>
      </w:r>
      <w:r>
        <w:rPr>
          <w:spacing w:val="-8"/>
          <w:sz w:val="24"/>
        </w:rPr>
        <w:t xml:space="preserve"> </w:t>
      </w:r>
      <w:r>
        <w:rPr>
          <w:sz w:val="24"/>
        </w:rPr>
        <w:t>đẹp</w:t>
      </w:r>
      <w:r>
        <w:rPr>
          <w:spacing w:val="-7"/>
          <w:sz w:val="24"/>
        </w:rPr>
        <w:t xml:space="preserve"> </w:t>
      </w:r>
      <w:r>
        <w:rPr>
          <w:sz w:val="24"/>
        </w:rPr>
        <w:t>của</w:t>
      </w:r>
      <w:r>
        <w:rPr>
          <w:spacing w:val="-7"/>
          <w:sz w:val="24"/>
        </w:rPr>
        <w:t xml:space="preserve"> </w:t>
      </w:r>
      <w:r>
        <w:rPr>
          <w:sz w:val="24"/>
        </w:rPr>
        <w:t>cuộc</w:t>
      </w:r>
      <w:r>
        <w:rPr>
          <w:spacing w:val="-7"/>
          <w:sz w:val="24"/>
        </w:rPr>
        <w:t xml:space="preserve"> </w:t>
      </w:r>
      <w:r>
        <w:rPr>
          <w:sz w:val="24"/>
        </w:rPr>
        <w:t>sống.</w:t>
      </w:r>
      <w:r>
        <w:rPr>
          <w:spacing w:val="-7"/>
          <w:sz w:val="24"/>
        </w:rPr>
        <w:t xml:space="preserve"> </w:t>
      </w:r>
      <w:r>
        <w:rPr>
          <w:sz w:val="24"/>
        </w:rPr>
        <w:t>Từ</w:t>
      </w:r>
      <w:r>
        <w:rPr>
          <w:spacing w:val="-8"/>
          <w:sz w:val="24"/>
        </w:rPr>
        <w:t xml:space="preserve"> </w:t>
      </w:r>
      <w:r>
        <w:rPr>
          <w:sz w:val="24"/>
        </w:rPr>
        <w:t>đó,</w:t>
      </w:r>
      <w:r>
        <w:rPr>
          <w:spacing w:val="-7"/>
          <w:sz w:val="24"/>
        </w:rPr>
        <w:t xml:space="preserve"> </w:t>
      </w:r>
      <w:r>
        <w:rPr>
          <w:sz w:val="24"/>
        </w:rPr>
        <w:t>các</w:t>
      </w:r>
      <w:r>
        <w:rPr>
          <w:spacing w:val="-7"/>
          <w:sz w:val="24"/>
        </w:rPr>
        <w:t xml:space="preserve"> </w:t>
      </w:r>
      <w:r>
        <w:rPr>
          <w:sz w:val="24"/>
        </w:rPr>
        <w:t xml:space="preserve">em ý thức hơn trong học tập và rèn luyện: </w:t>
      </w:r>
      <w:r>
        <w:rPr>
          <w:i/>
          <w:sz w:val="24"/>
        </w:rPr>
        <w:t>biết yêu thương, quan tâm, chia sẻ; biết trân trọng, giữ gìn những kỉ niệm đẹp của tuổi thơ; biết yêu thiên nhiên, vạn vật, con người; ý thức hơn về trách nhiệm của bản thân về cuộc sống, về tương lai,...</w:t>
      </w:r>
    </w:p>
    <w:p w:rsidR="00D74C58" w:rsidRDefault="00D74C58">
      <w:pPr>
        <w:pStyle w:val="BodyText"/>
        <w:spacing w:before="0"/>
        <w:rPr>
          <w:i/>
        </w:rPr>
      </w:pPr>
    </w:p>
    <w:p w:rsidR="00D74C58" w:rsidRDefault="00D74C58">
      <w:pPr>
        <w:pStyle w:val="BodyText"/>
        <w:spacing w:before="5"/>
        <w:rPr>
          <w:i/>
        </w:rPr>
      </w:pPr>
    </w:p>
    <w:p w:rsidR="00D74C58" w:rsidRDefault="00901FA9">
      <w:pPr>
        <w:pStyle w:val="Heading2"/>
      </w:pPr>
      <w:bookmarkStart w:id="3" w:name="_TOC_250046"/>
      <w:r>
        <w:t>BÀI</w:t>
      </w:r>
      <w:r>
        <w:rPr>
          <w:spacing w:val="-3"/>
        </w:rPr>
        <w:t xml:space="preserve"> </w:t>
      </w:r>
      <w:r>
        <w:t>1:</w:t>
      </w:r>
      <w:r>
        <w:rPr>
          <w:spacing w:val="-2"/>
        </w:rPr>
        <w:t xml:space="preserve"> </w:t>
      </w:r>
      <w:r>
        <w:t>CHIỀU</w:t>
      </w:r>
      <w:r>
        <w:rPr>
          <w:spacing w:val="-1"/>
        </w:rPr>
        <w:t xml:space="preserve"> </w:t>
      </w:r>
      <w:r>
        <w:t>DƯỚI</w:t>
      </w:r>
      <w:r>
        <w:rPr>
          <w:spacing w:val="-1"/>
        </w:rPr>
        <w:t xml:space="preserve"> </w:t>
      </w:r>
      <w:r>
        <w:t>CHÂN</w:t>
      </w:r>
      <w:r>
        <w:rPr>
          <w:spacing w:val="-1"/>
        </w:rPr>
        <w:t xml:space="preserve"> </w:t>
      </w:r>
      <w:bookmarkEnd w:id="3"/>
      <w:r>
        <w:rPr>
          <w:spacing w:val="-5"/>
        </w:rPr>
        <w:t>NÚI</w:t>
      </w:r>
    </w:p>
    <w:p w:rsidR="00D74C58" w:rsidRDefault="00901FA9">
      <w:pPr>
        <w:pStyle w:val="Heading3"/>
        <w:numPr>
          <w:ilvl w:val="0"/>
          <w:numId w:val="1030"/>
        </w:numPr>
        <w:tabs>
          <w:tab w:val="left" w:pos="462"/>
        </w:tabs>
        <w:spacing w:before="212"/>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1030"/>
        </w:numPr>
        <w:tabs>
          <w:tab w:val="left" w:pos="632"/>
        </w:tabs>
        <w:spacing w:before="102"/>
        <w:ind w:hanging="240"/>
        <w:jc w:val="both"/>
      </w:pPr>
      <w:r>
        <w:t>Khởi</w:t>
      </w:r>
      <w:r>
        <w:rPr>
          <w:spacing w:val="-3"/>
        </w:rPr>
        <w:t xml:space="preserve"> </w:t>
      </w:r>
      <w:r>
        <w:rPr>
          <w:spacing w:val="-4"/>
        </w:rPr>
        <w:t>động</w:t>
      </w:r>
    </w:p>
    <w:p w:rsidR="00D74C58" w:rsidRDefault="00901FA9">
      <w:pPr>
        <w:pStyle w:val="BodyText"/>
        <w:spacing w:before="80"/>
        <w:ind w:left="392"/>
        <w:jc w:val="both"/>
      </w:pPr>
      <w:r>
        <w:t>Chia</w:t>
      </w:r>
      <w:r>
        <w:rPr>
          <w:spacing w:val="-3"/>
        </w:rPr>
        <w:t xml:space="preserve"> </w:t>
      </w:r>
      <w:r>
        <w:t>sẻ</w:t>
      </w:r>
      <w:r>
        <w:rPr>
          <w:spacing w:val="-1"/>
        </w:rPr>
        <w:t xml:space="preserve"> </w:t>
      </w:r>
      <w:r>
        <w:t>được</w:t>
      </w:r>
      <w:r>
        <w:rPr>
          <w:spacing w:val="-1"/>
        </w:rPr>
        <w:t xml:space="preserve"> </w:t>
      </w:r>
      <w:r>
        <w:t>về một</w:t>
      </w:r>
      <w:r>
        <w:rPr>
          <w:spacing w:val="-1"/>
        </w:rPr>
        <w:t xml:space="preserve"> </w:t>
      </w:r>
      <w:r>
        <w:t>hoạt</w:t>
      </w:r>
      <w:r>
        <w:rPr>
          <w:spacing w:val="-1"/>
        </w:rPr>
        <w:t xml:space="preserve"> </w:t>
      </w:r>
      <w:r>
        <w:t>động</w:t>
      </w:r>
      <w:r>
        <w:rPr>
          <w:spacing w:val="-1"/>
        </w:rPr>
        <w:t xml:space="preserve"> </w:t>
      </w:r>
      <w:r>
        <w:t>mà</w:t>
      </w:r>
      <w:r>
        <w:rPr>
          <w:spacing w:val="-2"/>
        </w:rPr>
        <w:t xml:space="preserve"> </w:t>
      </w:r>
      <w:r>
        <w:t>em đã</w:t>
      </w:r>
      <w:r>
        <w:rPr>
          <w:spacing w:val="-2"/>
        </w:rPr>
        <w:t xml:space="preserve"> </w:t>
      </w:r>
      <w:r>
        <w:t>tham</w:t>
      </w:r>
      <w:r>
        <w:rPr>
          <w:spacing w:val="-1"/>
        </w:rPr>
        <w:t xml:space="preserve"> </w:t>
      </w:r>
      <w:r>
        <w:t>gia</w:t>
      </w:r>
      <w:r>
        <w:rPr>
          <w:spacing w:val="-2"/>
        </w:rPr>
        <w:t xml:space="preserve"> </w:t>
      </w:r>
      <w:r>
        <w:t>cùng</w:t>
      </w:r>
      <w:r>
        <w:rPr>
          <w:spacing w:val="-2"/>
        </w:rPr>
        <w:t xml:space="preserve"> </w:t>
      </w:r>
      <w:r>
        <w:t>người thân</w:t>
      </w:r>
      <w:r>
        <w:rPr>
          <w:spacing w:val="-1"/>
        </w:rPr>
        <w:t xml:space="preserve"> </w:t>
      </w:r>
      <w:r>
        <w:t>hoặc</w:t>
      </w:r>
      <w:r>
        <w:rPr>
          <w:spacing w:val="-1"/>
        </w:rPr>
        <w:t xml:space="preserve"> </w:t>
      </w:r>
      <w:r>
        <w:t>bạn</w:t>
      </w:r>
      <w:r>
        <w:rPr>
          <w:spacing w:val="-1"/>
        </w:rPr>
        <w:t xml:space="preserve"> </w:t>
      </w:r>
      <w:r>
        <w:t>bè</w:t>
      </w:r>
      <w:r>
        <w:rPr>
          <w:spacing w:val="-2"/>
        </w:rPr>
        <w:t xml:space="preserve"> </w:t>
      </w:r>
      <w:r>
        <w:t>vào</w:t>
      </w:r>
      <w:r>
        <w:rPr>
          <w:spacing w:val="-2"/>
        </w:rPr>
        <w:t xml:space="preserve"> </w:t>
      </w:r>
      <w:r>
        <w:t>dịp</w:t>
      </w:r>
      <w:r>
        <w:rPr>
          <w:spacing w:val="-1"/>
        </w:rPr>
        <w:t xml:space="preserve"> </w:t>
      </w:r>
      <w:r>
        <w:rPr>
          <w:spacing w:val="-5"/>
        </w:rPr>
        <w:t>hè.</w:t>
      </w:r>
    </w:p>
    <w:p w:rsidR="00D74C58" w:rsidRDefault="00901FA9">
      <w:pPr>
        <w:pStyle w:val="Heading4"/>
        <w:numPr>
          <w:ilvl w:val="1"/>
          <w:numId w:val="1030"/>
        </w:numPr>
        <w:tabs>
          <w:tab w:val="left" w:pos="632"/>
        </w:tabs>
        <w:ind w:hanging="240"/>
        <w:jc w:val="both"/>
      </w:pPr>
      <w:r>
        <w:t>Khám phá và luyện</w:t>
      </w:r>
      <w:r>
        <w:rPr>
          <w:spacing w:val="-1"/>
        </w:rPr>
        <w:t xml:space="preserve"> </w:t>
      </w:r>
      <w:r>
        <w:rPr>
          <w:spacing w:val="-5"/>
        </w:rPr>
        <w:t>tập</w:t>
      </w:r>
    </w:p>
    <w:p w:rsidR="00D74C58" w:rsidRDefault="00901FA9">
      <w:pPr>
        <w:pStyle w:val="Heading5"/>
        <w:numPr>
          <w:ilvl w:val="2"/>
          <w:numId w:val="1030"/>
        </w:numPr>
        <w:tabs>
          <w:tab w:val="left" w:pos="812"/>
        </w:tabs>
        <w:spacing w:before="81"/>
        <w:jc w:val="both"/>
      </w:pPr>
      <w:r>
        <w:rPr>
          <w:spacing w:val="-5"/>
        </w:rPr>
        <w:t>Đọc</w:t>
      </w:r>
    </w:p>
    <w:p w:rsidR="00D74C58" w:rsidRDefault="00901FA9">
      <w:pPr>
        <w:pStyle w:val="ListParagraph"/>
        <w:numPr>
          <w:ilvl w:val="3"/>
          <w:numId w:val="1030"/>
        </w:numPr>
        <w:tabs>
          <w:tab w:val="left" w:pos="572"/>
        </w:tabs>
        <w:spacing w:before="42"/>
        <w:ind w:left="572"/>
        <w:jc w:val="both"/>
        <w:rPr>
          <w:sz w:val="24"/>
        </w:rPr>
      </w:pPr>
      <w:r>
        <w:rPr>
          <w:spacing w:val="-6"/>
          <w:sz w:val="24"/>
        </w:rPr>
        <w:t>Nêu</w:t>
      </w:r>
      <w:r>
        <w:rPr>
          <w:spacing w:val="-8"/>
          <w:sz w:val="24"/>
        </w:rPr>
        <w:t xml:space="preserve"> </w:t>
      </w:r>
      <w:r>
        <w:rPr>
          <w:spacing w:val="-6"/>
          <w:sz w:val="24"/>
        </w:rPr>
        <w:t>được</w:t>
      </w:r>
      <w:r>
        <w:rPr>
          <w:spacing w:val="-7"/>
          <w:sz w:val="24"/>
        </w:rPr>
        <w:t xml:space="preserve"> </w:t>
      </w:r>
      <w:r>
        <w:rPr>
          <w:spacing w:val="-6"/>
          <w:sz w:val="24"/>
        </w:rPr>
        <w:t>phỏng đoán</w:t>
      </w:r>
      <w:r>
        <w:rPr>
          <w:spacing w:val="-8"/>
          <w:sz w:val="24"/>
        </w:rPr>
        <w:t xml:space="preserve"> </w:t>
      </w:r>
      <w:r>
        <w:rPr>
          <w:spacing w:val="-6"/>
          <w:sz w:val="24"/>
        </w:rPr>
        <w:t>về nội</w:t>
      </w:r>
      <w:r>
        <w:rPr>
          <w:spacing w:val="-8"/>
          <w:sz w:val="24"/>
        </w:rPr>
        <w:t xml:space="preserve"> </w:t>
      </w:r>
      <w:r>
        <w:rPr>
          <w:spacing w:val="-6"/>
          <w:sz w:val="24"/>
        </w:rPr>
        <w:t>dung</w:t>
      </w:r>
      <w:r>
        <w:rPr>
          <w:spacing w:val="-7"/>
          <w:sz w:val="24"/>
        </w:rPr>
        <w:t xml:space="preserve"> </w:t>
      </w:r>
      <w:r>
        <w:rPr>
          <w:spacing w:val="-6"/>
          <w:sz w:val="24"/>
        </w:rPr>
        <w:t>bài</w:t>
      </w:r>
      <w:r>
        <w:rPr>
          <w:spacing w:val="-5"/>
          <w:sz w:val="24"/>
        </w:rPr>
        <w:t xml:space="preserve"> </w:t>
      </w:r>
      <w:r>
        <w:rPr>
          <w:spacing w:val="-6"/>
          <w:sz w:val="24"/>
        </w:rPr>
        <w:t>đọc qua tên</w:t>
      </w:r>
      <w:r>
        <w:rPr>
          <w:spacing w:val="-8"/>
          <w:sz w:val="24"/>
        </w:rPr>
        <w:t xml:space="preserve"> </w:t>
      </w:r>
      <w:r>
        <w:rPr>
          <w:spacing w:val="-6"/>
          <w:sz w:val="24"/>
        </w:rPr>
        <w:t>bài, hoạt</w:t>
      </w:r>
      <w:r>
        <w:rPr>
          <w:spacing w:val="-7"/>
          <w:sz w:val="24"/>
        </w:rPr>
        <w:t xml:space="preserve"> </w:t>
      </w:r>
      <w:r>
        <w:rPr>
          <w:spacing w:val="-6"/>
          <w:sz w:val="24"/>
        </w:rPr>
        <w:t>động khởi</w:t>
      </w:r>
      <w:r>
        <w:rPr>
          <w:spacing w:val="-7"/>
          <w:sz w:val="24"/>
        </w:rPr>
        <w:t xml:space="preserve"> </w:t>
      </w:r>
      <w:r>
        <w:rPr>
          <w:spacing w:val="-6"/>
          <w:sz w:val="24"/>
        </w:rPr>
        <w:t>động và</w:t>
      </w:r>
      <w:r>
        <w:rPr>
          <w:spacing w:val="-5"/>
          <w:sz w:val="24"/>
        </w:rPr>
        <w:t xml:space="preserve"> </w:t>
      </w:r>
      <w:r>
        <w:rPr>
          <w:spacing w:val="-6"/>
          <w:sz w:val="24"/>
        </w:rPr>
        <w:t>tranh</w:t>
      </w:r>
      <w:r>
        <w:rPr>
          <w:spacing w:val="-7"/>
          <w:sz w:val="24"/>
        </w:rPr>
        <w:t xml:space="preserve"> </w:t>
      </w:r>
      <w:r>
        <w:rPr>
          <w:spacing w:val="-6"/>
          <w:sz w:val="24"/>
        </w:rPr>
        <w:t>minh hoạ.</w:t>
      </w:r>
    </w:p>
    <w:p w:rsidR="00D74C58" w:rsidRDefault="00901FA9">
      <w:pPr>
        <w:pStyle w:val="ListParagraph"/>
        <w:numPr>
          <w:ilvl w:val="3"/>
          <w:numId w:val="1030"/>
        </w:numPr>
        <w:tabs>
          <w:tab w:val="left" w:pos="586"/>
        </w:tabs>
        <w:spacing w:line="276" w:lineRule="auto"/>
        <w:ind w:right="515" w:firstLine="141"/>
        <w:jc w:val="both"/>
        <w:rPr>
          <w:i/>
          <w:sz w:val="24"/>
        </w:rPr>
      </w:pPr>
      <w:r>
        <w:rPr>
          <w:sz w:val="24"/>
        </w:rPr>
        <w:t>Đọc trôi chảy bài đọc, ngắt nghỉ đúng dấu câu, đúng logic ngữ nghĩa; phân biệt được lời nhân vật và lời người dẫn chuyện; trả lời được các câu hỏi tìm hiểu bài. Hiểu được nội dung của</w:t>
      </w:r>
      <w:r>
        <w:rPr>
          <w:spacing w:val="-6"/>
          <w:sz w:val="24"/>
        </w:rPr>
        <w:t xml:space="preserve"> </w:t>
      </w:r>
      <w:r>
        <w:rPr>
          <w:sz w:val="24"/>
        </w:rPr>
        <w:t>bài</w:t>
      </w:r>
      <w:r>
        <w:rPr>
          <w:spacing w:val="-6"/>
          <w:sz w:val="24"/>
        </w:rPr>
        <w:t xml:space="preserve"> </w:t>
      </w:r>
      <w:r>
        <w:rPr>
          <w:sz w:val="24"/>
        </w:rPr>
        <w:t>đọc:</w:t>
      </w:r>
      <w:r>
        <w:rPr>
          <w:spacing w:val="-8"/>
          <w:sz w:val="24"/>
        </w:rPr>
        <w:t xml:space="preserve"> </w:t>
      </w:r>
      <w:r>
        <w:rPr>
          <w:i/>
          <w:sz w:val="24"/>
        </w:rPr>
        <w:t>Kí</w:t>
      </w:r>
      <w:r>
        <w:rPr>
          <w:i/>
          <w:spacing w:val="-6"/>
          <w:sz w:val="24"/>
        </w:rPr>
        <w:t xml:space="preserve"> </w:t>
      </w:r>
      <w:r>
        <w:rPr>
          <w:i/>
          <w:sz w:val="24"/>
        </w:rPr>
        <w:t>ức</w:t>
      </w:r>
      <w:r>
        <w:rPr>
          <w:i/>
          <w:spacing w:val="-6"/>
          <w:sz w:val="24"/>
        </w:rPr>
        <w:t xml:space="preserve"> </w:t>
      </w:r>
      <w:r>
        <w:rPr>
          <w:i/>
          <w:sz w:val="24"/>
        </w:rPr>
        <w:t>tuổi</w:t>
      </w:r>
      <w:r>
        <w:rPr>
          <w:i/>
          <w:spacing w:val="-7"/>
          <w:sz w:val="24"/>
        </w:rPr>
        <w:t xml:space="preserve"> </w:t>
      </w:r>
      <w:r>
        <w:rPr>
          <w:i/>
          <w:sz w:val="24"/>
        </w:rPr>
        <w:t>thơ</w:t>
      </w:r>
      <w:r>
        <w:rPr>
          <w:i/>
          <w:spacing w:val="-6"/>
          <w:sz w:val="24"/>
        </w:rPr>
        <w:t xml:space="preserve"> </w:t>
      </w:r>
      <w:r>
        <w:rPr>
          <w:i/>
          <w:sz w:val="24"/>
        </w:rPr>
        <w:t>của</w:t>
      </w:r>
      <w:r>
        <w:rPr>
          <w:i/>
          <w:spacing w:val="-7"/>
          <w:sz w:val="24"/>
        </w:rPr>
        <w:t xml:space="preserve"> </w:t>
      </w:r>
      <w:r>
        <w:rPr>
          <w:i/>
          <w:sz w:val="24"/>
        </w:rPr>
        <w:t>tác</w:t>
      </w:r>
      <w:r>
        <w:rPr>
          <w:i/>
          <w:spacing w:val="-7"/>
          <w:sz w:val="24"/>
        </w:rPr>
        <w:t xml:space="preserve"> </w:t>
      </w:r>
      <w:r>
        <w:rPr>
          <w:i/>
          <w:sz w:val="24"/>
        </w:rPr>
        <w:t>giả</w:t>
      </w:r>
      <w:r>
        <w:rPr>
          <w:i/>
          <w:spacing w:val="-6"/>
          <w:sz w:val="24"/>
        </w:rPr>
        <w:t xml:space="preserve"> </w:t>
      </w:r>
      <w:r>
        <w:rPr>
          <w:i/>
          <w:sz w:val="24"/>
        </w:rPr>
        <w:t>hiện</w:t>
      </w:r>
      <w:r>
        <w:rPr>
          <w:i/>
          <w:spacing w:val="-7"/>
          <w:sz w:val="24"/>
        </w:rPr>
        <w:t xml:space="preserve"> </w:t>
      </w:r>
      <w:r>
        <w:rPr>
          <w:i/>
          <w:sz w:val="24"/>
        </w:rPr>
        <w:t>lên</w:t>
      </w:r>
      <w:r>
        <w:rPr>
          <w:i/>
          <w:spacing w:val="-7"/>
          <w:sz w:val="24"/>
        </w:rPr>
        <w:t xml:space="preserve"> </w:t>
      </w:r>
      <w:r>
        <w:rPr>
          <w:i/>
          <w:sz w:val="24"/>
        </w:rPr>
        <w:t>sống</w:t>
      </w:r>
      <w:r>
        <w:rPr>
          <w:i/>
          <w:spacing w:val="-6"/>
          <w:sz w:val="24"/>
        </w:rPr>
        <w:t xml:space="preserve"> </w:t>
      </w:r>
      <w:r>
        <w:rPr>
          <w:i/>
          <w:sz w:val="24"/>
        </w:rPr>
        <w:t>động</w:t>
      </w:r>
      <w:r>
        <w:rPr>
          <w:i/>
          <w:spacing w:val="-6"/>
          <w:sz w:val="24"/>
        </w:rPr>
        <w:t xml:space="preserve"> </w:t>
      </w:r>
      <w:r>
        <w:rPr>
          <w:i/>
          <w:sz w:val="24"/>
        </w:rPr>
        <w:t>trong</w:t>
      </w:r>
      <w:r>
        <w:rPr>
          <w:i/>
          <w:spacing w:val="-6"/>
          <w:sz w:val="24"/>
        </w:rPr>
        <w:t xml:space="preserve"> </w:t>
      </w:r>
      <w:r>
        <w:rPr>
          <w:i/>
          <w:sz w:val="24"/>
        </w:rPr>
        <w:t>một</w:t>
      </w:r>
      <w:r>
        <w:rPr>
          <w:i/>
          <w:spacing w:val="-6"/>
          <w:sz w:val="24"/>
        </w:rPr>
        <w:t xml:space="preserve"> </w:t>
      </w:r>
      <w:r>
        <w:rPr>
          <w:i/>
          <w:sz w:val="24"/>
        </w:rPr>
        <w:t>buổi</w:t>
      </w:r>
      <w:r>
        <w:rPr>
          <w:i/>
          <w:spacing w:val="-7"/>
          <w:sz w:val="24"/>
        </w:rPr>
        <w:t xml:space="preserve"> </w:t>
      </w:r>
      <w:r>
        <w:rPr>
          <w:i/>
          <w:sz w:val="24"/>
        </w:rPr>
        <w:t>cùng</w:t>
      </w:r>
      <w:r>
        <w:rPr>
          <w:i/>
          <w:spacing w:val="-7"/>
          <w:sz w:val="24"/>
        </w:rPr>
        <w:t xml:space="preserve"> </w:t>
      </w:r>
      <w:r>
        <w:rPr>
          <w:i/>
          <w:sz w:val="24"/>
        </w:rPr>
        <w:t>con</w:t>
      </w:r>
      <w:r>
        <w:rPr>
          <w:i/>
          <w:spacing w:val="-7"/>
          <w:sz w:val="24"/>
        </w:rPr>
        <w:t xml:space="preserve"> </w:t>
      </w:r>
      <w:r>
        <w:rPr>
          <w:i/>
          <w:sz w:val="24"/>
        </w:rPr>
        <w:t>trải</w:t>
      </w:r>
      <w:r>
        <w:rPr>
          <w:i/>
          <w:spacing w:val="-6"/>
          <w:sz w:val="24"/>
        </w:rPr>
        <w:t xml:space="preserve"> </w:t>
      </w:r>
      <w:r>
        <w:rPr>
          <w:i/>
          <w:sz w:val="24"/>
        </w:rPr>
        <w:t>nghiệm vẻ</w:t>
      </w:r>
      <w:r>
        <w:rPr>
          <w:i/>
          <w:spacing w:val="-2"/>
          <w:sz w:val="24"/>
        </w:rPr>
        <w:t xml:space="preserve"> </w:t>
      </w:r>
      <w:r>
        <w:rPr>
          <w:i/>
          <w:sz w:val="24"/>
        </w:rPr>
        <w:t>đẹp</w:t>
      </w:r>
      <w:r>
        <w:rPr>
          <w:i/>
          <w:spacing w:val="-2"/>
          <w:sz w:val="24"/>
        </w:rPr>
        <w:t xml:space="preserve"> </w:t>
      </w:r>
      <w:r>
        <w:rPr>
          <w:i/>
          <w:sz w:val="24"/>
        </w:rPr>
        <w:t>của</w:t>
      </w:r>
      <w:r>
        <w:rPr>
          <w:i/>
          <w:spacing w:val="-2"/>
          <w:sz w:val="24"/>
        </w:rPr>
        <w:t xml:space="preserve"> </w:t>
      </w:r>
      <w:r>
        <w:rPr>
          <w:i/>
          <w:sz w:val="24"/>
        </w:rPr>
        <w:t>rừng</w:t>
      </w:r>
      <w:r>
        <w:rPr>
          <w:i/>
          <w:spacing w:val="-2"/>
          <w:sz w:val="24"/>
        </w:rPr>
        <w:t xml:space="preserve"> </w:t>
      </w:r>
      <w:r>
        <w:rPr>
          <w:i/>
          <w:sz w:val="24"/>
        </w:rPr>
        <w:t>chiều</w:t>
      </w:r>
      <w:r>
        <w:rPr>
          <w:sz w:val="24"/>
        </w:rPr>
        <w:t>.</w:t>
      </w:r>
      <w:r>
        <w:rPr>
          <w:spacing w:val="-2"/>
          <w:sz w:val="24"/>
        </w:rPr>
        <w:t xml:space="preserve"> </w:t>
      </w:r>
      <w:r>
        <w:rPr>
          <w:sz w:val="24"/>
        </w:rPr>
        <w:t>Từ</w:t>
      </w:r>
      <w:r>
        <w:rPr>
          <w:spacing w:val="-3"/>
          <w:sz w:val="24"/>
        </w:rPr>
        <w:t xml:space="preserve"> </w:t>
      </w:r>
      <w:r>
        <w:rPr>
          <w:sz w:val="24"/>
        </w:rPr>
        <w:t>đó,</w:t>
      </w:r>
      <w:r>
        <w:rPr>
          <w:spacing w:val="-2"/>
          <w:sz w:val="24"/>
        </w:rPr>
        <w:t xml:space="preserve"> </w:t>
      </w:r>
      <w:r>
        <w:rPr>
          <w:sz w:val="24"/>
        </w:rPr>
        <w:t>rút</w:t>
      </w:r>
      <w:r>
        <w:rPr>
          <w:spacing w:val="-2"/>
          <w:sz w:val="24"/>
        </w:rPr>
        <w:t xml:space="preserve"> </w:t>
      </w:r>
      <w:r>
        <w:rPr>
          <w:sz w:val="24"/>
        </w:rPr>
        <w:t>ra</w:t>
      </w:r>
      <w:r>
        <w:rPr>
          <w:spacing w:val="-2"/>
          <w:sz w:val="24"/>
        </w:rPr>
        <w:t xml:space="preserve"> </w:t>
      </w:r>
      <w:r>
        <w:rPr>
          <w:sz w:val="24"/>
        </w:rPr>
        <w:t>được</w:t>
      </w:r>
      <w:r>
        <w:rPr>
          <w:spacing w:val="-2"/>
          <w:sz w:val="24"/>
        </w:rPr>
        <w:t xml:space="preserve"> </w:t>
      </w:r>
      <w:r>
        <w:rPr>
          <w:sz w:val="24"/>
        </w:rPr>
        <w:t>ý</w:t>
      </w:r>
      <w:r>
        <w:rPr>
          <w:spacing w:val="-2"/>
          <w:sz w:val="24"/>
        </w:rPr>
        <w:t xml:space="preserve"> </w:t>
      </w:r>
      <w:r>
        <w:rPr>
          <w:sz w:val="24"/>
        </w:rPr>
        <w:t>nghĩa:</w:t>
      </w:r>
      <w:r>
        <w:rPr>
          <w:spacing w:val="-2"/>
          <w:sz w:val="24"/>
        </w:rPr>
        <w:t xml:space="preserve"> </w:t>
      </w:r>
      <w:r>
        <w:rPr>
          <w:i/>
          <w:sz w:val="24"/>
        </w:rPr>
        <w:t>Tuổi</w:t>
      </w:r>
      <w:r>
        <w:rPr>
          <w:i/>
          <w:spacing w:val="-2"/>
          <w:sz w:val="24"/>
        </w:rPr>
        <w:t xml:space="preserve"> </w:t>
      </w:r>
      <w:r>
        <w:rPr>
          <w:i/>
          <w:sz w:val="24"/>
        </w:rPr>
        <w:t>thơ</w:t>
      </w:r>
      <w:r>
        <w:rPr>
          <w:i/>
          <w:spacing w:val="-2"/>
          <w:sz w:val="24"/>
        </w:rPr>
        <w:t xml:space="preserve"> </w:t>
      </w:r>
      <w:r>
        <w:rPr>
          <w:i/>
          <w:sz w:val="24"/>
        </w:rPr>
        <w:t>của</w:t>
      </w:r>
      <w:r>
        <w:rPr>
          <w:i/>
          <w:spacing w:val="-2"/>
          <w:sz w:val="24"/>
        </w:rPr>
        <w:t xml:space="preserve"> </w:t>
      </w:r>
      <w:r>
        <w:rPr>
          <w:i/>
          <w:sz w:val="24"/>
        </w:rPr>
        <w:t>mỗi</w:t>
      </w:r>
      <w:r>
        <w:rPr>
          <w:i/>
          <w:spacing w:val="-2"/>
          <w:sz w:val="24"/>
        </w:rPr>
        <w:t xml:space="preserve"> </w:t>
      </w:r>
      <w:r>
        <w:rPr>
          <w:i/>
          <w:sz w:val="24"/>
        </w:rPr>
        <w:t>người</w:t>
      </w:r>
      <w:r>
        <w:rPr>
          <w:i/>
          <w:spacing w:val="-2"/>
          <w:sz w:val="24"/>
        </w:rPr>
        <w:t xml:space="preserve"> </w:t>
      </w:r>
      <w:r>
        <w:rPr>
          <w:i/>
          <w:sz w:val="24"/>
        </w:rPr>
        <w:t>thường</w:t>
      </w:r>
      <w:r>
        <w:rPr>
          <w:i/>
          <w:spacing w:val="-2"/>
          <w:sz w:val="24"/>
        </w:rPr>
        <w:t xml:space="preserve"> </w:t>
      </w:r>
      <w:r>
        <w:rPr>
          <w:i/>
          <w:sz w:val="24"/>
        </w:rPr>
        <w:t>rất</w:t>
      </w:r>
      <w:r>
        <w:rPr>
          <w:i/>
          <w:spacing w:val="-3"/>
          <w:sz w:val="24"/>
        </w:rPr>
        <w:t xml:space="preserve"> </w:t>
      </w:r>
      <w:r>
        <w:rPr>
          <w:i/>
          <w:sz w:val="24"/>
        </w:rPr>
        <w:t>đẹp,</w:t>
      </w:r>
      <w:r>
        <w:rPr>
          <w:i/>
          <w:spacing w:val="-2"/>
          <w:sz w:val="24"/>
        </w:rPr>
        <w:t xml:space="preserve"> </w:t>
      </w:r>
      <w:r>
        <w:rPr>
          <w:i/>
          <w:sz w:val="24"/>
        </w:rPr>
        <w:t>rất đáng yêu. Cần biết trân trọng kỉ niệm tuổi thơ và trân trọng giá trị tốt đẹp của cuộc sống.</w:t>
      </w:r>
    </w:p>
    <w:p w:rsidR="00D74C58" w:rsidRDefault="00901FA9">
      <w:pPr>
        <w:pStyle w:val="Heading5"/>
        <w:numPr>
          <w:ilvl w:val="2"/>
          <w:numId w:val="1030"/>
        </w:numPr>
        <w:tabs>
          <w:tab w:val="left" w:pos="808"/>
        </w:tabs>
        <w:spacing w:line="276" w:lineRule="exact"/>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2"/>
        <w:ind w:left="392"/>
        <w:jc w:val="both"/>
      </w:pPr>
      <w:r>
        <w:t>Nhận</w:t>
      </w:r>
      <w:r>
        <w:rPr>
          <w:spacing w:val="-1"/>
        </w:rPr>
        <w:t xml:space="preserve"> </w:t>
      </w:r>
      <w:r>
        <w:t>diện và biết</w:t>
      </w:r>
      <w:r>
        <w:rPr>
          <w:spacing w:val="-1"/>
        </w:rPr>
        <w:t xml:space="preserve"> </w:t>
      </w:r>
      <w:r>
        <w:t>cách</w:t>
      </w:r>
      <w:r>
        <w:rPr>
          <w:spacing w:val="-2"/>
        </w:rPr>
        <w:t xml:space="preserve"> </w:t>
      </w:r>
      <w:r>
        <w:t>sử</w:t>
      </w:r>
      <w:r>
        <w:rPr>
          <w:spacing w:val="-1"/>
        </w:rPr>
        <w:t xml:space="preserve"> </w:t>
      </w:r>
      <w:r>
        <w:t>dụng từ</w:t>
      </w:r>
      <w:r>
        <w:rPr>
          <w:spacing w:val="-1"/>
        </w:rPr>
        <w:t xml:space="preserve"> </w:t>
      </w:r>
      <w:r>
        <w:t xml:space="preserve">đồng </w:t>
      </w:r>
      <w:r>
        <w:rPr>
          <w:spacing w:val="-2"/>
        </w:rPr>
        <w:t>nghĩa.</w:t>
      </w:r>
    </w:p>
    <w:p w:rsidR="00D74C58" w:rsidRDefault="00901FA9">
      <w:pPr>
        <w:pStyle w:val="Heading5"/>
        <w:numPr>
          <w:ilvl w:val="2"/>
          <w:numId w:val="1030"/>
        </w:numPr>
        <w:tabs>
          <w:tab w:val="left" w:pos="808"/>
        </w:tabs>
        <w:spacing w:before="41"/>
        <w:ind w:left="808" w:hanging="416"/>
        <w:jc w:val="both"/>
      </w:pPr>
      <w:r>
        <w:rPr>
          <w:spacing w:val="-4"/>
        </w:rPr>
        <w:t>Viết</w:t>
      </w:r>
    </w:p>
    <w:p w:rsidR="00D74C58" w:rsidRDefault="00901FA9">
      <w:pPr>
        <w:pStyle w:val="BodyText"/>
        <w:spacing w:before="42"/>
        <w:ind w:left="392"/>
        <w:jc w:val="both"/>
      </w:pPr>
      <w:r>
        <w:t>Nhận</w:t>
      </w:r>
      <w:r>
        <w:rPr>
          <w:spacing w:val="-3"/>
        </w:rPr>
        <w:t xml:space="preserve"> </w:t>
      </w:r>
      <w:r>
        <w:t>diện</w:t>
      </w:r>
      <w:r>
        <w:rPr>
          <w:spacing w:val="-1"/>
        </w:rPr>
        <w:t xml:space="preserve"> </w:t>
      </w:r>
      <w:r>
        <w:t>được</w:t>
      </w:r>
      <w:r>
        <w:rPr>
          <w:spacing w:val="-1"/>
        </w:rPr>
        <w:t xml:space="preserve"> </w:t>
      </w:r>
      <w:r>
        <w:t>cấu</w:t>
      </w:r>
      <w:r>
        <w:rPr>
          <w:spacing w:val="-1"/>
        </w:rPr>
        <w:t xml:space="preserve"> </w:t>
      </w:r>
      <w:r>
        <w:t>tạo</w:t>
      </w:r>
      <w:r>
        <w:rPr>
          <w:spacing w:val="-1"/>
        </w:rPr>
        <w:t xml:space="preserve"> </w:t>
      </w:r>
      <w:r>
        <w:t>bài</w:t>
      </w:r>
      <w:r>
        <w:rPr>
          <w:spacing w:val="-2"/>
        </w:rPr>
        <w:t xml:space="preserve"> </w:t>
      </w:r>
      <w:r>
        <w:t>văn</w:t>
      </w:r>
      <w:r>
        <w:rPr>
          <w:spacing w:val="-1"/>
        </w:rPr>
        <w:t xml:space="preserve"> </w:t>
      </w:r>
      <w:r>
        <w:t>tả</w:t>
      </w:r>
      <w:r>
        <w:rPr>
          <w:spacing w:val="-1"/>
        </w:rPr>
        <w:t xml:space="preserve"> </w:t>
      </w:r>
      <w:r>
        <w:t>phong</w:t>
      </w:r>
      <w:r>
        <w:rPr>
          <w:spacing w:val="-1"/>
        </w:rPr>
        <w:t xml:space="preserve"> </w:t>
      </w:r>
      <w:r>
        <w:t>cảnh,</w:t>
      </w:r>
      <w:r>
        <w:rPr>
          <w:spacing w:val="-1"/>
        </w:rPr>
        <w:t xml:space="preserve"> </w:t>
      </w:r>
      <w:r>
        <w:t>biết</w:t>
      </w:r>
      <w:r>
        <w:rPr>
          <w:spacing w:val="-1"/>
        </w:rPr>
        <w:t xml:space="preserve"> </w:t>
      </w:r>
      <w:r>
        <w:t>được</w:t>
      </w:r>
      <w:r>
        <w:rPr>
          <w:spacing w:val="-2"/>
        </w:rPr>
        <w:t xml:space="preserve"> </w:t>
      </w:r>
      <w:r>
        <w:t>trình</w:t>
      </w:r>
      <w:r>
        <w:rPr>
          <w:spacing w:val="-1"/>
        </w:rPr>
        <w:t xml:space="preserve"> </w:t>
      </w:r>
      <w:r>
        <w:t>tự</w:t>
      </w:r>
      <w:r>
        <w:rPr>
          <w:spacing w:val="-3"/>
        </w:rPr>
        <w:t xml:space="preserve"> </w:t>
      </w:r>
      <w:r>
        <w:t>miêu</w:t>
      </w:r>
      <w:r>
        <w:rPr>
          <w:spacing w:val="-2"/>
        </w:rPr>
        <w:t xml:space="preserve"> </w:t>
      </w:r>
      <w:r>
        <w:t>tả</w:t>
      </w:r>
      <w:r>
        <w:rPr>
          <w:spacing w:val="-1"/>
        </w:rPr>
        <w:t xml:space="preserve"> </w:t>
      </w:r>
      <w:r>
        <w:t xml:space="preserve">phong </w:t>
      </w:r>
      <w:r>
        <w:rPr>
          <w:spacing w:val="-2"/>
        </w:rPr>
        <w:t>cảnh.</w:t>
      </w:r>
    </w:p>
    <w:p w:rsidR="00D74C58" w:rsidRDefault="00901FA9">
      <w:pPr>
        <w:pStyle w:val="Heading4"/>
        <w:numPr>
          <w:ilvl w:val="1"/>
          <w:numId w:val="1030"/>
        </w:numPr>
        <w:tabs>
          <w:tab w:val="left" w:pos="632"/>
        </w:tabs>
        <w:spacing w:before="81"/>
        <w:ind w:hanging="240"/>
        <w:jc w:val="both"/>
      </w:pPr>
      <w:r>
        <w:t>Vận</w:t>
      </w:r>
      <w:r>
        <w:rPr>
          <w:spacing w:val="-1"/>
        </w:rPr>
        <w:t xml:space="preserve"> </w:t>
      </w:r>
      <w:r>
        <w:rPr>
          <w:spacing w:val="-4"/>
        </w:rPr>
        <w:t>dụng</w:t>
      </w:r>
    </w:p>
    <w:p w:rsidR="00D74C58" w:rsidRDefault="00901FA9">
      <w:pPr>
        <w:pStyle w:val="BodyText"/>
        <w:spacing w:before="81" w:line="276" w:lineRule="auto"/>
        <w:ind w:left="250" w:right="516" w:firstLine="141"/>
        <w:jc w:val="both"/>
      </w:pPr>
      <w:r>
        <w:t>Ghi lại được 1 – 2 hình ảnh em thích trong bài “Chiều dưới chân núi” và lí do em thích mỗi hình ảnh đó.</w:t>
      </w:r>
    </w:p>
    <w:p w:rsidR="00D74C58" w:rsidRDefault="00901FA9">
      <w:pPr>
        <w:spacing w:before="60"/>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1030"/>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1030"/>
        </w:numPr>
        <w:tabs>
          <w:tab w:val="left" w:pos="632"/>
        </w:tabs>
        <w:spacing w:before="101"/>
        <w:ind w:hanging="240"/>
      </w:pPr>
      <w:r>
        <w:t xml:space="preserve">Giáo </w:t>
      </w:r>
      <w:r>
        <w:rPr>
          <w:spacing w:val="-4"/>
        </w:rPr>
        <w:t>viên</w:t>
      </w:r>
    </w:p>
    <w:p w:rsidR="00D74C58" w:rsidRDefault="00901FA9">
      <w:pPr>
        <w:pStyle w:val="ListParagraph"/>
        <w:numPr>
          <w:ilvl w:val="0"/>
          <w:numId w:val="1029"/>
        </w:numPr>
        <w:tabs>
          <w:tab w:val="left" w:pos="571"/>
        </w:tabs>
        <w:spacing w:before="82"/>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SGK</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1029"/>
        </w:numPr>
        <w:tabs>
          <w:tab w:val="left" w:pos="572"/>
        </w:tabs>
        <w:spacing w:before="42"/>
        <w:rPr>
          <w:sz w:val="24"/>
        </w:rPr>
      </w:pPr>
      <w:r>
        <w:rPr>
          <w:sz w:val="24"/>
        </w:rPr>
        <w:t>Tranh,</w:t>
      </w:r>
      <w:r>
        <w:rPr>
          <w:spacing w:val="-1"/>
          <w:sz w:val="24"/>
        </w:rPr>
        <w:t xml:space="preserve"> </w:t>
      </w:r>
      <w:r>
        <w:rPr>
          <w:sz w:val="24"/>
        </w:rPr>
        <w:t>ảnh</w:t>
      </w:r>
      <w:r>
        <w:rPr>
          <w:spacing w:val="-2"/>
          <w:sz w:val="24"/>
        </w:rPr>
        <w:t xml:space="preserve"> </w:t>
      </w:r>
      <w:r>
        <w:rPr>
          <w:sz w:val="24"/>
        </w:rPr>
        <w:t>hoặc</w:t>
      </w:r>
      <w:r>
        <w:rPr>
          <w:spacing w:val="-1"/>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1"/>
          <w:sz w:val="24"/>
        </w:rPr>
        <w:t xml:space="preserve"> </w:t>
      </w:r>
      <w:r>
        <w:rPr>
          <w:sz w:val="24"/>
        </w:rPr>
        <w:t>cảnh</w:t>
      </w:r>
      <w:r>
        <w:rPr>
          <w:spacing w:val="-3"/>
          <w:sz w:val="24"/>
        </w:rPr>
        <w:t xml:space="preserve"> </w:t>
      </w:r>
      <w:r>
        <w:rPr>
          <w:sz w:val="24"/>
        </w:rPr>
        <w:t>chiều mùa</w:t>
      </w:r>
      <w:r>
        <w:rPr>
          <w:spacing w:val="-1"/>
          <w:sz w:val="24"/>
        </w:rPr>
        <w:t xml:space="preserve"> </w:t>
      </w:r>
      <w:r>
        <w:rPr>
          <w:sz w:val="24"/>
        </w:rPr>
        <w:t>hè</w:t>
      </w:r>
      <w:r>
        <w:rPr>
          <w:spacing w:val="-1"/>
          <w:sz w:val="24"/>
        </w:rPr>
        <w:t xml:space="preserve"> </w:t>
      </w:r>
      <w:r>
        <w:rPr>
          <w:sz w:val="24"/>
        </w:rPr>
        <w:t>trong rừng</w:t>
      </w:r>
      <w:r>
        <w:rPr>
          <w:spacing w:val="-2"/>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1029"/>
        </w:numPr>
        <w:tabs>
          <w:tab w:val="left" w:pos="572"/>
        </w:tabs>
        <w:rPr>
          <w:sz w:val="24"/>
        </w:rPr>
      </w:pPr>
      <w:r>
        <w:rPr>
          <w:sz w:val="24"/>
        </w:rPr>
        <w:t>Bảng</w:t>
      </w:r>
      <w:r>
        <w:rPr>
          <w:spacing w:val="-3"/>
          <w:sz w:val="24"/>
        </w:rPr>
        <w:t xml:space="preserve"> </w:t>
      </w:r>
      <w:r>
        <w:rPr>
          <w:sz w:val="24"/>
        </w:rPr>
        <w:t>phụ/</w:t>
      </w:r>
      <w:r>
        <w:rPr>
          <w:spacing w:val="-1"/>
          <w:sz w:val="24"/>
        </w:rPr>
        <w:t xml:space="preserve"> </w:t>
      </w:r>
      <w:r>
        <w:rPr>
          <w:sz w:val="24"/>
        </w:rPr>
        <w:t>máy</w:t>
      </w:r>
      <w:r>
        <w:rPr>
          <w:spacing w:val="-1"/>
          <w:sz w:val="24"/>
        </w:rPr>
        <w:t xml:space="preserve"> </w:t>
      </w:r>
      <w:r>
        <w:rPr>
          <w:sz w:val="24"/>
        </w:rPr>
        <w:t>chiếu</w:t>
      </w:r>
      <w:r>
        <w:rPr>
          <w:spacing w:val="-2"/>
          <w:sz w:val="24"/>
        </w:rPr>
        <w:t xml:space="preserve"> </w:t>
      </w:r>
      <w:r>
        <w:rPr>
          <w:sz w:val="24"/>
        </w:rPr>
        <w:t>ghi</w:t>
      </w:r>
      <w:r>
        <w:rPr>
          <w:spacing w:val="-1"/>
          <w:sz w:val="24"/>
        </w:rPr>
        <w:t xml:space="preserve"> </w:t>
      </w:r>
      <w:r>
        <w:rPr>
          <w:sz w:val="24"/>
        </w:rPr>
        <w:t>đoạn</w:t>
      </w:r>
      <w:r>
        <w:rPr>
          <w:spacing w:val="-1"/>
          <w:sz w:val="24"/>
        </w:rPr>
        <w:t xml:space="preserve"> </w:t>
      </w:r>
      <w:r>
        <w:rPr>
          <w:sz w:val="24"/>
        </w:rPr>
        <w:t>từ</w:t>
      </w:r>
      <w:r>
        <w:rPr>
          <w:spacing w:val="-1"/>
          <w:sz w:val="24"/>
        </w:rPr>
        <w:t xml:space="preserve"> </w:t>
      </w:r>
      <w:r>
        <w:rPr>
          <w:sz w:val="24"/>
        </w:rPr>
        <w:t>“Còn</w:t>
      </w:r>
      <w:r>
        <w:rPr>
          <w:spacing w:val="-2"/>
          <w:sz w:val="24"/>
        </w:rPr>
        <w:t xml:space="preserve"> </w:t>
      </w:r>
      <w:r>
        <w:rPr>
          <w:sz w:val="24"/>
        </w:rPr>
        <w:t>bây</w:t>
      </w:r>
      <w:r>
        <w:rPr>
          <w:spacing w:val="-2"/>
          <w:sz w:val="24"/>
        </w:rPr>
        <w:t xml:space="preserve"> </w:t>
      </w:r>
      <w:r>
        <w:rPr>
          <w:sz w:val="24"/>
        </w:rPr>
        <w:t>giờ” đến</w:t>
      </w:r>
      <w:r>
        <w:rPr>
          <w:spacing w:val="-1"/>
          <w:sz w:val="24"/>
        </w:rPr>
        <w:t xml:space="preserve"> </w:t>
      </w:r>
      <w:r>
        <w:rPr>
          <w:sz w:val="24"/>
        </w:rPr>
        <w:t>“để</w:t>
      </w:r>
      <w:r>
        <w:rPr>
          <w:spacing w:val="-2"/>
          <w:sz w:val="24"/>
        </w:rPr>
        <w:t xml:space="preserve"> </w:t>
      </w:r>
      <w:r>
        <w:rPr>
          <w:sz w:val="24"/>
        </w:rPr>
        <w:t xml:space="preserve">lớn </w:t>
      </w:r>
      <w:r>
        <w:rPr>
          <w:spacing w:val="-2"/>
          <w:sz w:val="24"/>
        </w:rPr>
        <w:t>lên?”.</w:t>
      </w:r>
    </w:p>
    <w:p w:rsidR="00D74C58" w:rsidRDefault="00D74C58">
      <w:pPr>
        <w:rPr>
          <w:sz w:val="24"/>
        </w:rPr>
        <w:sectPr w:rsidR="00D74C58">
          <w:pgSz w:w="10780" w:h="15020"/>
          <w:pgMar w:top="780" w:right="340" w:bottom="1200" w:left="600" w:header="0" w:footer="1019" w:gutter="0"/>
          <w:cols w:space="720"/>
        </w:sectPr>
      </w:pPr>
    </w:p>
    <w:p w:rsidR="00D74C58" w:rsidRDefault="00901FA9">
      <w:pPr>
        <w:pStyle w:val="Heading4"/>
        <w:numPr>
          <w:ilvl w:val="1"/>
          <w:numId w:val="1030"/>
        </w:numPr>
        <w:tabs>
          <w:tab w:val="left" w:pos="632"/>
        </w:tabs>
        <w:spacing w:before="67"/>
        <w:ind w:hanging="240"/>
      </w:pPr>
      <w:r>
        <w:lastRenderedPageBreak/>
        <w:t xml:space="preserve">Học </w:t>
      </w:r>
      <w:r>
        <w:rPr>
          <w:spacing w:val="-4"/>
        </w:rPr>
        <w:t>sinh</w:t>
      </w:r>
    </w:p>
    <w:p w:rsidR="00D74C58" w:rsidRDefault="00901FA9">
      <w:pPr>
        <w:pStyle w:val="ListParagraph"/>
        <w:numPr>
          <w:ilvl w:val="0"/>
          <w:numId w:val="1028"/>
        </w:numPr>
        <w:tabs>
          <w:tab w:val="left" w:pos="572"/>
        </w:tabs>
        <w:spacing w:before="82"/>
        <w:ind w:hanging="180"/>
        <w:rPr>
          <w:sz w:val="24"/>
        </w:rPr>
      </w:pPr>
      <w:r>
        <w:rPr>
          <w:sz w:val="24"/>
        </w:rPr>
        <w:t>Tranh,</w:t>
      </w:r>
      <w:r>
        <w:rPr>
          <w:spacing w:val="-1"/>
          <w:sz w:val="24"/>
        </w:rPr>
        <w:t xml:space="preserve"> </w:t>
      </w:r>
      <w:r>
        <w:rPr>
          <w:sz w:val="24"/>
        </w:rPr>
        <w:t>ảnh</w:t>
      </w:r>
      <w:r>
        <w:rPr>
          <w:spacing w:val="-2"/>
          <w:sz w:val="24"/>
        </w:rPr>
        <w:t xml:space="preserve"> </w:t>
      </w:r>
      <w:r>
        <w:rPr>
          <w:sz w:val="24"/>
        </w:rPr>
        <w:t>chụp</w:t>
      </w:r>
      <w:r>
        <w:rPr>
          <w:spacing w:val="-2"/>
          <w:sz w:val="24"/>
        </w:rPr>
        <w:t xml:space="preserve"> </w:t>
      </w:r>
      <w:r>
        <w:rPr>
          <w:sz w:val="24"/>
        </w:rPr>
        <w:t>khi</w:t>
      </w:r>
      <w:r>
        <w:rPr>
          <w:spacing w:val="-1"/>
          <w:sz w:val="24"/>
        </w:rPr>
        <w:t xml:space="preserve"> </w:t>
      </w:r>
      <w:r>
        <w:rPr>
          <w:sz w:val="24"/>
        </w:rPr>
        <w:t>còn</w:t>
      </w:r>
      <w:r>
        <w:rPr>
          <w:spacing w:val="-2"/>
          <w:sz w:val="24"/>
        </w:rPr>
        <w:t xml:space="preserve"> </w:t>
      </w:r>
      <w:r>
        <w:rPr>
          <w:sz w:val="24"/>
        </w:rPr>
        <w:t>nhỏ</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1028"/>
        </w:numPr>
        <w:tabs>
          <w:tab w:val="left" w:pos="572"/>
        </w:tabs>
        <w:ind w:hanging="180"/>
        <w:rPr>
          <w:sz w:val="24"/>
        </w:rPr>
      </w:pPr>
      <w:r>
        <w:rPr>
          <w:sz w:val="24"/>
        </w:rPr>
        <w:t>Tranh,</w:t>
      </w:r>
      <w:r>
        <w:rPr>
          <w:spacing w:val="-1"/>
          <w:sz w:val="24"/>
        </w:rPr>
        <w:t xml:space="preserve"> </w:t>
      </w:r>
      <w:r>
        <w:rPr>
          <w:sz w:val="24"/>
        </w:rPr>
        <w:t>ảnh</w:t>
      </w:r>
      <w:r>
        <w:rPr>
          <w:spacing w:val="-2"/>
          <w:sz w:val="24"/>
        </w:rPr>
        <w:t xml:space="preserve"> </w:t>
      </w:r>
      <w:r>
        <w:rPr>
          <w:sz w:val="24"/>
        </w:rPr>
        <w:t>hoặc</w:t>
      </w:r>
      <w:r>
        <w:rPr>
          <w:spacing w:val="-1"/>
          <w:sz w:val="24"/>
        </w:rPr>
        <w:t xml:space="preserve"> </w:t>
      </w:r>
      <w:r>
        <w:rPr>
          <w:sz w:val="24"/>
        </w:rPr>
        <w:t>video</w:t>
      </w:r>
      <w:r>
        <w:rPr>
          <w:spacing w:val="-2"/>
          <w:sz w:val="24"/>
        </w:rPr>
        <w:t xml:space="preserve"> </w:t>
      </w:r>
      <w:r>
        <w:rPr>
          <w:sz w:val="24"/>
        </w:rPr>
        <w:t>clip</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đã tham</w:t>
      </w:r>
      <w:r>
        <w:rPr>
          <w:spacing w:val="-1"/>
          <w:sz w:val="24"/>
        </w:rPr>
        <w:t xml:space="preserve"> </w:t>
      </w:r>
      <w:r>
        <w:rPr>
          <w:sz w:val="24"/>
        </w:rPr>
        <w:t>gia vào</w:t>
      </w:r>
      <w:r>
        <w:rPr>
          <w:spacing w:val="-1"/>
          <w:sz w:val="24"/>
        </w:rPr>
        <w:t xml:space="preserve"> </w:t>
      </w:r>
      <w:r>
        <w:rPr>
          <w:sz w:val="24"/>
        </w:rPr>
        <w:t>dịp hè</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Heading3"/>
        <w:numPr>
          <w:ilvl w:val="0"/>
          <w:numId w:val="1030"/>
        </w:numPr>
        <w:tabs>
          <w:tab w:val="left" w:pos="646"/>
        </w:tabs>
        <w:spacing w:before="162"/>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1"/>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1" w:after="42"/>
        <w:ind w:left="481" w:right="747"/>
        <w:jc w:val="center"/>
        <w:rPr>
          <w:b/>
          <w:sz w:val="24"/>
        </w:rPr>
      </w:pPr>
      <w:r>
        <w:rPr>
          <w:b/>
          <w:sz w:val="24"/>
        </w:rPr>
        <w:t>Đọc:</w:t>
      </w:r>
      <w:r>
        <w:rPr>
          <w:b/>
          <w:spacing w:val="-1"/>
          <w:sz w:val="24"/>
        </w:rPr>
        <w:t xml:space="preserve"> </w:t>
      </w:r>
      <w:r>
        <w:rPr>
          <w:b/>
          <w:sz w:val="24"/>
        </w:rPr>
        <w:t>Chiều</w:t>
      </w:r>
      <w:r>
        <w:rPr>
          <w:b/>
          <w:spacing w:val="-1"/>
          <w:sz w:val="24"/>
        </w:rPr>
        <w:t xml:space="preserve"> </w:t>
      </w:r>
      <w:r>
        <w:rPr>
          <w:b/>
          <w:sz w:val="24"/>
        </w:rPr>
        <w:t>dưới</w:t>
      </w:r>
      <w:r>
        <w:rPr>
          <w:b/>
          <w:spacing w:val="-1"/>
          <w:sz w:val="24"/>
        </w:rPr>
        <w:t xml:space="preserve"> </w:t>
      </w:r>
      <w:r>
        <w:rPr>
          <w:b/>
          <w:sz w:val="24"/>
        </w:rPr>
        <w:t xml:space="preserve">chân </w:t>
      </w:r>
      <w:r>
        <w:rPr>
          <w:b/>
          <w:spacing w:val="-5"/>
          <w:sz w:val="24"/>
        </w:rPr>
        <w:t>núi</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634"/>
        </w:trPr>
        <w:tc>
          <w:tcPr>
            <w:tcW w:w="5908" w:type="dxa"/>
          </w:tcPr>
          <w:p w:rsidR="00D74C58" w:rsidRDefault="00901FA9">
            <w:pPr>
              <w:pStyle w:val="TableParagraph"/>
              <w:spacing w:before="158"/>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2" w:type="dxa"/>
          </w:tcPr>
          <w:p w:rsidR="00D74C58" w:rsidRDefault="00901FA9">
            <w:pPr>
              <w:pStyle w:val="TableParagraph"/>
              <w:spacing w:before="158"/>
              <w:ind w:left="14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30" w:type="dxa"/>
          </w:tcPr>
          <w:p w:rsidR="00D74C58" w:rsidRDefault="00901FA9">
            <w:pPr>
              <w:pStyle w:val="TableParagraph"/>
              <w:ind w:left="214"/>
              <w:rPr>
                <w:b/>
                <w:sz w:val="24"/>
              </w:rPr>
            </w:pPr>
            <w:r>
              <w:rPr>
                <w:b/>
                <w:spacing w:val="-4"/>
                <w:sz w:val="24"/>
              </w:rPr>
              <w:t>ĐIỀU</w:t>
            </w:r>
          </w:p>
          <w:p w:rsidR="00D74C58" w:rsidRDefault="00901FA9">
            <w:pPr>
              <w:pStyle w:val="TableParagraph"/>
              <w:spacing w:before="42"/>
              <w:rPr>
                <w:b/>
                <w:sz w:val="24"/>
              </w:rPr>
            </w:pPr>
            <w:r>
              <w:rPr>
                <w:b/>
                <w:spacing w:val="-2"/>
                <w:sz w:val="24"/>
              </w:rPr>
              <w:t>CHỈNH</w:t>
            </w:r>
          </w:p>
        </w:tc>
      </w:tr>
      <w:tr w:rsidR="00D74C58">
        <w:trPr>
          <w:trHeight w:val="317"/>
        </w:trPr>
        <w:tc>
          <w:tcPr>
            <w:tcW w:w="9470" w:type="dxa"/>
            <w:gridSpan w:val="3"/>
          </w:tcPr>
          <w:p w:rsidR="00D74C58" w:rsidRDefault="00901FA9">
            <w:pPr>
              <w:pStyle w:val="TableParagraph"/>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(10 </w:t>
            </w:r>
            <w:r>
              <w:rPr>
                <w:b/>
                <w:spacing w:val="-2"/>
                <w:sz w:val="24"/>
              </w:rPr>
              <w:t>phút)</w:t>
            </w:r>
          </w:p>
        </w:tc>
      </w:tr>
      <w:tr w:rsidR="00D74C58">
        <w:trPr>
          <w:trHeight w:val="6347"/>
        </w:trPr>
        <w:tc>
          <w:tcPr>
            <w:tcW w:w="5908" w:type="dxa"/>
          </w:tcPr>
          <w:p w:rsidR="00D74C58" w:rsidRDefault="00901FA9">
            <w:pPr>
              <w:pStyle w:val="TableParagraph"/>
              <w:jc w:val="both"/>
              <w:rPr>
                <w:b/>
                <w:sz w:val="24"/>
              </w:rPr>
            </w:pPr>
            <w:r>
              <w:rPr>
                <w:b/>
                <w:sz w:val="24"/>
              </w:rPr>
              <w:t>*</w:t>
            </w:r>
            <w:r>
              <w:rPr>
                <w:b/>
                <w:spacing w:val="-3"/>
                <w:sz w:val="24"/>
              </w:rPr>
              <w:t xml:space="preserve"> </w:t>
            </w:r>
            <w:r>
              <w:rPr>
                <w:b/>
                <w:sz w:val="24"/>
              </w:rPr>
              <w:t>Giới</w:t>
            </w:r>
            <w:r>
              <w:rPr>
                <w:b/>
                <w:spacing w:val="-1"/>
                <w:sz w:val="24"/>
              </w:rPr>
              <w:t xml:space="preserve"> </w:t>
            </w:r>
            <w:r>
              <w:rPr>
                <w:b/>
                <w:sz w:val="24"/>
              </w:rPr>
              <w:t>thiệu</w:t>
            </w:r>
            <w:r>
              <w:rPr>
                <w:b/>
                <w:spacing w:val="-2"/>
                <w:sz w:val="24"/>
              </w:rPr>
              <w:t xml:space="preserve"> </w:t>
            </w:r>
            <w:r>
              <w:rPr>
                <w:b/>
                <w:sz w:val="24"/>
              </w:rPr>
              <w:t>chủ</w:t>
            </w:r>
            <w:r>
              <w:rPr>
                <w:b/>
                <w:spacing w:val="-1"/>
                <w:sz w:val="24"/>
              </w:rPr>
              <w:t xml:space="preserve"> </w:t>
            </w:r>
            <w:r>
              <w:rPr>
                <w:b/>
                <w:spacing w:val="-4"/>
                <w:sz w:val="24"/>
              </w:rPr>
              <w:t>điểm</w:t>
            </w:r>
          </w:p>
          <w:p w:rsidR="00D74C58" w:rsidRDefault="00901FA9">
            <w:pPr>
              <w:pStyle w:val="TableParagraph"/>
              <w:numPr>
                <w:ilvl w:val="0"/>
                <w:numId w:val="1027"/>
              </w:numPr>
              <w:tabs>
                <w:tab w:val="left" w:pos="285"/>
              </w:tabs>
              <w:spacing w:before="42" w:line="276" w:lineRule="auto"/>
              <w:ind w:right="95" w:firstLine="0"/>
              <w:jc w:val="both"/>
              <w:rPr>
                <w:sz w:val="24"/>
              </w:rPr>
            </w:pPr>
            <w:r>
              <w:rPr>
                <w:sz w:val="24"/>
              </w:rPr>
              <w:t>Chuẩn</w:t>
            </w:r>
            <w:r>
              <w:rPr>
                <w:spacing w:val="-5"/>
                <w:sz w:val="24"/>
              </w:rPr>
              <w:t xml:space="preserve"> </w:t>
            </w:r>
            <w:r>
              <w:rPr>
                <w:sz w:val="24"/>
              </w:rPr>
              <w:t>bị:</w:t>
            </w:r>
            <w:r>
              <w:rPr>
                <w:spacing w:val="-5"/>
                <w:sz w:val="24"/>
              </w:rPr>
              <w:t xml:space="preserve"> </w:t>
            </w:r>
            <w:r>
              <w:rPr>
                <w:sz w:val="24"/>
              </w:rPr>
              <w:t>HS</w:t>
            </w:r>
            <w:r>
              <w:rPr>
                <w:spacing w:val="-5"/>
                <w:sz w:val="24"/>
              </w:rPr>
              <w:t xml:space="preserve"> </w:t>
            </w:r>
            <w:r>
              <w:rPr>
                <w:sz w:val="24"/>
              </w:rPr>
              <w:t>cùng</w:t>
            </w:r>
            <w:r>
              <w:rPr>
                <w:spacing w:val="-5"/>
                <w:sz w:val="24"/>
              </w:rPr>
              <w:t xml:space="preserve"> </w:t>
            </w:r>
            <w:r>
              <w:rPr>
                <w:sz w:val="24"/>
              </w:rPr>
              <w:t>GV</w:t>
            </w:r>
            <w:r>
              <w:rPr>
                <w:spacing w:val="-5"/>
                <w:sz w:val="24"/>
              </w:rPr>
              <w:t xml:space="preserve"> </w:t>
            </w:r>
            <w:r>
              <w:rPr>
                <w:sz w:val="24"/>
              </w:rPr>
              <w:t>trang</w:t>
            </w:r>
            <w:r>
              <w:rPr>
                <w:spacing w:val="-5"/>
                <w:sz w:val="24"/>
              </w:rPr>
              <w:t xml:space="preserve"> </w:t>
            </w:r>
            <w:r>
              <w:rPr>
                <w:sz w:val="24"/>
              </w:rPr>
              <w:t>trí</w:t>
            </w:r>
            <w:r>
              <w:rPr>
                <w:spacing w:val="-5"/>
                <w:sz w:val="24"/>
              </w:rPr>
              <w:t xml:space="preserve"> </w:t>
            </w:r>
            <w:r>
              <w:rPr>
                <w:sz w:val="24"/>
              </w:rPr>
              <w:t>lớp</w:t>
            </w:r>
            <w:r>
              <w:rPr>
                <w:spacing w:val="-5"/>
                <w:sz w:val="24"/>
              </w:rPr>
              <w:t xml:space="preserve"> </w:t>
            </w:r>
            <w:r>
              <w:rPr>
                <w:sz w:val="24"/>
              </w:rPr>
              <w:t>học</w:t>
            </w:r>
            <w:r>
              <w:rPr>
                <w:spacing w:val="-5"/>
                <w:sz w:val="24"/>
              </w:rPr>
              <w:t xml:space="preserve"> </w:t>
            </w:r>
            <w:r>
              <w:rPr>
                <w:sz w:val="24"/>
              </w:rPr>
              <w:t>hoặc</w:t>
            </w:r>
            <w:r>
              <w:rPr>
                <w:spacing w:val="-5"/>
                <w:sz w:val="24"/>
              </w:rPr>
              <w:t xml:space="preserve"> </w:t>
            </w:r>
            <w:r>
              <w:rPr>
                <w:sz w:val="24"/>
              </w:rPr>
              <w:t>góc</w:t>
            </w:r>
            <w:r>
              <w:rPr>
                <w:spacing w:val="-5"/>
                <w:sz w:val="24"/>
              </w:rPr>
              <w:t xml:space="preserve"> </w:t>
            </w:r>
            <w:r>
              <w:rPr>
                <w:sz w:val="24"/>
              </w:rPr>
              <w:t>học</w:t>
            </w:r>
            <w:r>
              <w:rPr>
                <w:spacing w:val="-4"/>
                <w:sz w:val="24"/>
              </w:rPr>
              <w:t xml:space="preserve"> </w:t>
            </w:r>
            <w:r>
              <w:rPr>
                <w:sz w:val="24"/>
              </w:rPr>
              <w:t>tập của nhóm bằng tranh, ảnh khi còn nhỏ của HS và gia đình, bạn bè,...</w:t>
            </w:r>
          </w:p>
          <w:p w:rsidR="00D74C58" w:rsidRDefault="00901FA9">
            <w:pPr>
              <w:pStyle w:val="TableParagraph"/>
              <w:numPr>
                <w:ilvl w:val="0"/>
                <w:numId w:val="1027"/>
              </w:numPr>
              <w:tabs>
                <w:tab w:val="left" w:pos="300"/>
              </w:tabs>
              <w:spacing w:line="276" w:lineRule="auto"/>
              <w:ind w:right="95" w:firstLine="0"/>
              <w:jc w:val="both"/>
              <w:rPr>
                <w:sz w:val="24"/>
              </w:rPr>
            </w:pPr>
            <w:r>
              <w:rPr>
                <w:sz w:val="24"/>
              </w:rPr>
              <w:t>HS bày tỏ suy nghĩ, cảm xúc khi xem tranh, ảnh về tuổi thơ của mình và các bạn.</w:t>
            </w:r>
          </w:p>
          <w:p w:rsidR="00D74C58" w:rsidRDefault="00901FA9">
            <w:pPr>
              <w:pStyle w:val="TableParagraph"/>
              <w:numPr>
                <w:ilvl w:val="0"/>
                <w:numId w:val="1027"/>
              </w:numPr>
              <w:tabs>
                <w:tab w:val="left" w:pos="278"/>
              </w:tabs>
              <w:spacing w:line="276" w:lineRule="auto"/>
              <w:ind w:right="95" w:firstLine="0"/>
              <w:jc w:val="both"/>
              <w:rPr>
                <w:sz w:val="24"/>
              </w:rPr>
            </w:pPr>
            <w:r>
              <w:rPr>
                <w:sz w:val="24"/>
              </w:rPr>
              <w:t>HS</w:t>
            </w:r>
            <w:r>
              <w:rPr>
                <w:spacing w:val="-12"/>
                <w:sz w:val="24"/>
              </w:rPr>
              <w:t xml:space="preserve"> </w:t>
            </w:r>
            <w:r>
              <w:rPr>
                <w:sz w:val="24"/>
              </w:rPr>
              <w:t>bày</w:t>
            </w:r>
            <w:r>
              <w:rPr>
                <w:spacing w:val="-12"/>
                <w:sz w:val="24"/>
              </w:rPr>
              <w:t xml:space="preserve"> </w:t>
            </w:r>
            <w:r>
              <w:rPr>
                <w:sz w:val="24"/>
              </w:rPr>
              <w:t>tỏ</w:t>
            </w:r>
            <w:r>
              <w:rPr>
                <w:spacing w:val="-12"/>
                <w:sz w:val="24"/>
              </w:rPr>
              <w:t xml:space="preserve"> </w:t>
            </w:r>
            <w:r>
              <w:rPr>
                <w:sz w:val="24"/>
              </w:rPr>
              <w:t>suy</w:t>
            </w:r>
            <w:r>
              <w:rPr>
                <w:spacing w:val="-12"/>
                <w:sz w:val="24"/>
              </w:rPr>
              <w:t xml:space="preserve"> </w:t>
            </w:r>
            <w:r>
              <w:rPr>
                <w:sz w:val="24"/>
              </w:rPr>
              <w:t>nghĩ</w:t>
            </w:r>
            <w:r>
              <w:rPr>
                <w:spacing w:val="-11"/>
                <w:sz w:val="24"/>
              </w:rPr>
              <w:t xml:space="preserve"> </w:t>
            </w:r>
            <w:r>
              <w:rPr>
                <w:sz w:val="24"/>
              </w:rPr>
              <w:t>về</w:t>
            </w:r>
            <w:r>
              <w:rPr>
                <w:spacing w:val="-12"/>
                <w:sz w:val="24"/>
              </w:rPr>
              <w:t xml:space="preserve"> </w:t>
            </w:r>
            <w:r>
              <w:rPr>
                <w:sz w:val="24"/>
              </w:rPr>
              <w:t>tên</w:t>
            </w:r>
            <w:r>
              <w:rPr>
                <w:spacing w:val="-12"/>
                <w:sz w:val="24"/>
              </w:rPr>
              <w:t xml:space="preserve"> </w:t>
            </w:r>
            <w:r>
              <w:rPr>
                <w:sz w:val="24"/>
              </w:rPr>
              <w:t>chủ</w:t>
            </w:r>
            <w:r>
              <w:rPr>
                <w:spacing w:val="-12"/>
                <w:sz w:val="24"/>
              </w:rPr>
              <w:t xml:space="preserve"> </w:t>
            </w:r>
            <w:r>
              <w:rPr>
                <w:sz w:val="24"/>
              </w:rPr>
              <w:t>điểm</w:t>
            </w:r>
            <w:r>
              <w:rPr>
                <w:spacing w:val="-12"/>
                <w:sz w:val="24"/>
              </w:rPr>
              <w:t xml:space="preserve"> </w:t>
            </w:r>
            <w:r>
              <w:rPr>
                <w:sz w:val="24"/>
              </w:rPr>
              <w:t>“Khung</w:t>
            </w:r>
            <w:r>
              <w:rPr>
                <w:spacing w:val="-12"/>
                <w:sz w:val="24"/>
              </w:rPr>
              <w:t xml:space="preserve"> </w:t>
            </w:r>
            <w:r>
              <w:rPr>
                <w:sz w:val="24"/>
              </w:rPr>
              <w:t>trời</w:t>
            </w:r>
            <w:r>
              <w:rPr>
                <w:spacing w:val="-13"/>
                <w:sz w:val="24"/>
              </w:rPr>
              <w:t xml:space="preserve"> </w:t>
            </w:r>
            <w:r>
              <w:rPr>
                <w:sz w:val="24"/>
              </w:rPr>
              <w:t>tuổi</w:t>
            </w:r>
            <w:r>
              <w:rPr>
                <w:spacing w:val="-11"/>
                <w:sz w:val="24"/>
              </w:rPr>
              <w:t xml:space="preserve"> </w:t>
            </w:r>
            <w:r>
              <w:rPr>
                <w:sz w:val="24"/>
              </w:rPr>
              <w:t>thơ”. (Gợi</w:t>
            </w:r>
            <w:r>
              <w:rPr>
                <w:spacing w:val="-6"/>
                <w:sz w:val="24"/>
              </w:rPr>
              <w:t xml:space="preserve"> </w:t>
            </w:r>
            <w:r>
              <w:rPr>
                <w:sz w:val="24"/>
              </w:rPr>
              <w:t>ý:</w:t>
            </w:r>
            <w:r>
              <w:rPr>
                <w:spacing w:val="-6"/>
                <w:sz w:val="24"/>
              </w:rPr>
              <w:t xml:space="preserve"> </w:t>
            </w:r>
            <w:r>
              <w:rPr>
                <w:i/>
                <w:sz w:val="24"/>
              </w:rPr>
              <w:t>Gợi</w:t>
            </w:r>
            <w:r>
              <w:rPr>
                <w:i/>
                <w:spacing w:val="-6"/>
                <w:sz w:val="24"/>
              </w:rPr>
              <w:t xml:space="preserve"> </w:t>
            </w:r>
            <w:r>
              <w:rPr>
                <w:i/>
                <w:sz w:val="24"/>
              </w:rPr>
              <w:t>nhớ</w:t>
            </w:r>
            <w:r>
              <w:rPr>
                <w:i/>
                <w:spacing w:val="-6"/>
                <w:sz w:val="24"/>
              </w:rPr>
              <w:t xml:space="preserve"> </w:t>
            </w:r>
            <w:r>
              <w:rPr>
                <w:i/>
                <w:sz w:val="24"/>
              </w:rPr>
              <w:t>về</w:t>
            </w:r>
            <w:r>
              <w:rPr>
                <w:i/>
                <w:spacing w:val="-6"/>
                <w:sz w:val="24"/>
              </w:rPr>
              <w:t xml:space="preserve"> </w:t>
            </w:r>
            <w:r>
              <w:rPr>
                <w:i/>
                <w:sz w:val="24"/>
              </w:rPr>
              <w:t>những</w:t>
            </w:r>
            <w:r>
              <w:rPr>
                <w:i/>
                <w:spacing w:val="-6"/>
                <w:sz w:val="24"/>
              </w:rPr>
              <w:t xml:space="preserve"> </w:t>
            </w:r>
            <w:r>
              <w:rPr>
                <w:i/>
                <w:sz w:val="24"/>
              </w:rPr>
              <w:t>kỉ</w:t>
            </w:r>
            <w:r>
              <w:rPr>
                <w:i/>
                <w:spacing w:val="-6"/>
                <w:sz w:val="24"/>
              </w:rPr>
              <w:t xml:space="preserve"> </w:t>
            </w:r>
            <w:r>
              <w:rPr>
                <w:i/>
                <w:sz w:val="24"/>
              </w:rPr>
              <w:t>niệm</w:t>
            </w:r>
            <w:r>
              <w:rPr>
                <w:i/>
                <w:spacing w:val="-7"/>
                <w:sz w:val="24"/>
              </w:rPr>
              <w:t xml:space="preserve"> </w:t>
            </w:r>
            <w:r>
              <w:rPr>
                <w:i/>
                <w:sz w:val="24"/>
              </w:rPr>
              <w:t>tươi</w:t>
            </w:r>
            <w:r>
              <w:rPr>
                <w:i/>
                <w:spacing w:val="-6"/>
                <w:sz w:val="24"/>
              </w:rPr>
              <w:t xml:space="preserve"> </w:t>
            </w:r>
            <w:r>
              <w:rPr>
                <w:i/>
                <w:sz w:val="24"/>
              </w:rPr>
              <w:t>đẹp</w:t>
            </w:r>
            <w:r>
              <w:rPr>
                <w:i/>
                <w:spacing w:val="-6"/>
                <w:sz w:val="24"/>
              </w:rPr>
              <w:t xml:space="preserve"> </w:t>
            </w:r>
            <w:r>
              <w:rPr>
                <w:i/>
                <w:sz w:val="24"/>
              </w:rPr>
              <w:t>của</w:t>
            </w:r>
            <w:r>
              <w:rPr>
                <w:i/>
                <w:spacing w:val="-6"/>
                <w:sz w:val="24"/>
              </w:rPr>
              <w:t xml:space="preserve"> </w:t>
            </w:r>
            <w:r>
              <w:rPr>
                <w:i/>
                <w:sz w:val="24"/>
              </w:rPr>
              <w:t>tuổi</w:t>
            </w:r>
            <w:r>
              <w:rPr>
                <w:i/>
                <w:spacing w:val="-6"/>
                <w:sz w:val="24"/>
              </w:rPr>
              <w:t xml:space="preserve"> </w:t>
            </w:r>
            <w:r>
              <w:rPr>
                <w:i/>
                <w:sz w:val="24"/>
              </w:rPr>
              <w:t>thơ</w:t>
            </w:r>
            <w:r>
              <w:rPr>
                <w:i/>
                <w:spacing w:val="-6"/>
                <w:sz w:val="24"/>
              </w:rPr>
              <w:t xml:space="preserve"> </w:t>
            </w:r>
            <w:r>
              <w:rPr>
                <w:i/>
                <w:sz w:val="24"/>
              </w:rPr>
              <w:t>bên gia đình, bạn bè, thầy cô,...</w:t>
            </w:r>
            <w:r>
              <w:rPr>
                <w:sz w:val="24"/>
              </w:rPr>
              <w:t>)</w:t>
            </w:r>
          </w:p>
          <w:p w:rsidR="00D74C58" w:rsidRDefault="00901FA9">
            <w:pPr>
              <w:pStyle w:val="TableParagraph"/>
              <w:spacing w:line="275" w:lineRule="exact"/>
              <w:jc w:val="both"/>
              <w:rPr>
                <w:sz w:val="24"/>
              </w:rPr>
            </w:pPr>
            <w:r>
              <w:rPr>
                <w:rFonts w:ascii="Wingdings" w:hAnsi="Wingdings"/>
                <w:sz w:val="24"/>
              </w:rPr>
              <w:t></w:t>
            </w:r>
            <w:r>
              <w:rPr>
                <w:spacing w:val="-2"/>
                <w:sz w:val="24"/>
              </w:rPr>
              <w:t xml:space="preserve"> </w:t>
            </w:r>
            <w:r>
              <w:rPr>
                <w:sz w:val="24"/>
              </w:rPr>
              <w:t>Giới</w:t>
            </w:r>
            <w:r>
              <w:rPr>
                <w:spacing w:val="-1"/>
                <w:sz w:val="24"/>
              </w:rPr>
              <w:t xml:space="preserve"> </w:t>
            </w:r>
            <w:r>
              <w:rPr>
                <w:sz w:val="24"/>
              </w:rPr>
              <w:t>thiệu</w:t>
            </w:r>
            <w:r>
              <w:rPr>
                <w:spacing w:val="-1"/>
                <w:sz w:val="24"/>
              </w:rPr>
              <w:t xml:space="preserve"> </w:t>
            </w:r>
            <w:r>
              <w:rPr>
                <w:sz w:val="24"/>
              </w:rPr>
              <w:t>chủ</w:t>
            </w:r>
            <w:r>
              <w:rPr>
                <w:spacing w:val="-1"/>
                <w:sz w:val="24"/>
              </w:rPr>
              <w:t xml:space="preserve"> </w:t>
            </w:r>
            <w:r>
              <w:rPr>
                <w:sz w:val="24"/>
              </w:rPr>
              <w:t>điểm:</w:t>
            </w:r>
            <w:r>
              <w:rPr>
                <w:spacing w:val="-3"/>
                <w:sz w:val="24"/>
              </w:rPr>
              <w:t xml:space="preserve"> </w:t>
            </w:r>
            <w:r>
              <w:rPr>
                <w:b/>
                <w:sz w:val="24"/>
              </w:rPr>
              <w:t>“Khung</w:t>
            </w:r>
            <w:r>
              <w:rPr>
                <w:b/>
                <w:spacing w:val="-1"/>
                <w:sz w:val="24"/>
              </w:rPr>
              <w:t xml:space="preserve"> </w:t>
            </w:r>
            <w:r>
              <w:rPr>
                <w:b/>
                <w:sz w:val="24"/>
              </w:rPr>
              <w:t>trời</w:t>
            </w:r>
            <w:r>
              <w:rPr>
                <w:b/>
                <w:spacing w:val="-1"/>
                <w:sz w:val="24"/>
              </w:rPr>
              <w:t xml:space="preserve"> </w:t>
            </w:r>
            <w:r>
              <w:rPr>
                <w:b/>
                <w:sz w:val="24"/>
              </w:rPr>
              <w:t>tuổi</w:t>
            </w:r>
            <w:r>
              <w:rPr>
                <w:b/>
                <w:spacing w:val="-1"/>
                <w:sz w:val="24"/>
              </w:rPr>
              <w:t xml:space="preserve"> </w:t>
            </w:r>
            <w:r>
              <w:rPr>
                <w:b/>
                <w:spacing w:val="-4"/>
                <w:sz w:val="24"/>
              </w:rPr>
              <w:t>thơ”</w:t>
            </w:r>
            <w:r>
              <w:rPr>
                <w:spacing w:val="-4"/>
                <w:sz w:val="24"/>
              </w:rPr>
              <w:t>.</w:t>
            </w:r>
          </w:p>
          <w:p w:rsidR="00D74C58" w:rsidRDefault="00901FA9">
            <w:pPr>
              <w:pStyle w:val="TableParagraph"/>
              <w:spacing w:before="41"/>
              <w:jc w:val="both"/>
              <w:rPr>
                <w:b/>
                <w:sz w:val="24"/>
              </w:rPr>
            </w:pPr>
            <w:r>
              <w:rPr>
                <w:b/>
                <w:sz w:val="24"/>
              </w:rPr>
              <w:t>*</w:t>
            </w:r>
            <w:r>
              <w:rPr>
                <w:b/>
                <w:spacing w:val="-1"/>
                <w:sz w:val="24"/>
              </w:rPr>
              <w:t xml:space="preserve"> </w:t>
            </w:r>
            <w:r>
              <w:rPr>
                <w:b/>
                <w:sz w:val="24"/>
              </w:rPr>
              <w:t>Giới thiệu</w:t>
            </w:r>
            <w:r>
              <w:rPr>
                <w:b/>
                <w:spacing w:val="-1"/>
                <w:sz w:val="24"/>
              </w:rPr>
              <w:t xml:space="preserve"> </w:t>
            </w:r>
            <w:r>
              <w:rPr>
                <w:b/>
                <w:spacing w:val="-5"/>
                <w:sz w:val="24"/>
              </w:rPr>
              <w:t>bài</w:t>
            </w:r>
          </w:p>
          <w:p w:rsidR="00D74C58" w:rsidRDefault="00901FA9">
            <w:pPr>
              <w:pStyle w:val="TableParagraph"/>
              <w:numPr>
                <w:ilvl w:val="0"/>
                <w:numId w:val="1026"/>
              </w:numPr>
              <w:tabs>
                <w:tab w:val="left" w:pos="277"/>
              </w:tabs>
              <w:spacing w:before="41" w:line="276" w:lineRule="auto"/>
              <w:ind w:right="96" w:firstLine="0"/>
              <w:jc w:val="both"/>
              <w:rPr>
                <w:sz w:val="24"/>
              </w:rPr>
            </w:pPr>
            <w:r>
              <w:rPr>
                <w:sz w:val="24"/>
              </w:rPr>
              <w:t>HS</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nhóm</w:t>
            </w:r>
            <w:r>
              <w:rPr>
                <w:spacing w:val="-13"/>
                <w:sz w:val="24"/>
              </w:rPr>
              <w:t xml:space="preserve"> </w:t>
            </w:r>
            <w:r>
              <w:rPr>
                <w:sz w:val="24"/>
              </w:rPr>
              <w:t>nhỏ,</w:t>
            </w:r>
            <w:r>
              <w:rPr>
                <w:spacing w:val="-13"/>
                <w:sz w:val="24"/>
              </w:rPr>
              <w:t xml:space="preserve"> </w:t>
            </w:r>
            <w:r>
              <w:rPr>
                <w:sz w:val="24"/>
              </w:rPr>
              <w:t>chia</w:t>
            </w:r>
            <w:r>
              <w:rPr>
                <w:spacing w:val="-13"/>
                <w:sz w:val="24"/>
              </w:rPr>
              <w:t xml:space="preserve"> </w:t>
            </w:r>
            <w:r>
              <w:rPr>
                <w:sz w:val="24"/>
              </w:rPr>
              <w:t>sẻ</w:t>
            </w:r>
            <w:r>
              <w:rPr>
                <w:spacing w:val="-13"/>
                <w:sz w:val="24"/>
              </w:rPr>
              <w:t xml:space="preserve"> </w:t>
            </w:r>
            <w:r>
              <w:rPr>
                <w:sz w:val="24"/>
              </w:rPr>
              <w:t>với</w:t>
            </w:r>
            <w:r>
              <w:rPr>
                <w:spacing w:val="-13"/>
                <w:sz w:val="24"/>
              </w:rPr>
              <w:t xml:space="preserve"> </w:t>
            </w:r>
            <w:r>
              <w:rPr>
                <w:sz w:val="24"/>
              </w:rPr>
              <w:t>bạn</w:t>
            </w:r>
            <w:r>
              <w:rPr>
                <w:spacing w:val="-13"/>
                <w:sz w:val="24"/>
              </w:rPr>
              <w:t xml:space="preserve"> </w:t>
            </w:r>
            <w:r>
              <w:rPr>
                <w:sz w:val="24"/>
              </w:rPr>
              <w:t>về</w:t>
            </w:r>
            <w:r>
              <w:rPr>
                <w:spacing w:val="-13"/>
                <w:sz w:val="24"/>
              </w:rPr>
              <w:t xml:space="preserve"> </w:t>
            </w:r>
            <w:r>
              <w:rPr>
                <w:sz w:val="24"/>
              </w:rPr>
              <w:t>một</w:t>
            </w:r>
            <w:r>
              <w:rPr>
                <w:spacing w:val="-13"/>
                <w:sz w:val="24"/>
              </w:rPr>
              <w:t xml:space="preserve"> </w:t>
            </w:r>
            <w:r>
              <w:rPr>
                <w:sz w:val="24"/>
              </w:rPr>
              <w:t>hoạt</w:t>
            </w:r>
            <w:r>
              <w:rPr>
                <w:spacing w:val="-13"/>
                <w:sz w:val="24"/>
              </w:rPr>
              <w:t xml:space="preserve"> </w:t>
            </w:r>
            <w:r>
              <w:rPr>
                <w:sz w:val="24"/>
              </w:rPr>
              <w:t>động mà</w:t>
            </w:r>
            <w:r>
              <w:rPr>
                <w:spacing w:val="-4"/>
                <w:sz w:val="24"/>
              </w:rPr>
              <w:t xml:space="preserve"> </w:t>
            </w:r>
            <w:r>
              <w:rPr>
                <w:sz w:val="24"/>
              </w:rPr>
              <w:t>em</w:t>
            </w:r>
            <w:r>
              <w:rPr>
                <w:spacing w:val="-4"/>
                <w:sz w:val="24"/>
              </w:rPr>
              <w:t xml:space="preserve"> </w:t>
            </w:r>
            <w:r>
              <w:rPr>
                <w:sz w:val="24"/>
              </w:rPr>
              <w:t>đã</w:t>
            </w:r>
            <w:r>
              <w:rPr>
                <w:spacing w:val="-5"/>
                <w:sz w:val="24"/>
              </w:rPr>
              <w:t xml:space="preserve"> </w:t>
            </w:r>
            <w:r>
              <w:rPr>
                <w:sz w:val="24"/>
              </w:rPr>
              <w:t>tham</w:t>
            </w:r>
            <w:r>
              <w:rPr>
                <w:spacing w:val="-5"/>
                <w:sz w:val="24"/>
              </w:rPr>
              <w:t xml:space="preserve"> </w:t>
            </w:r>
            <w:r>
              <w:rPr>
                <w:sz w:val="24"/>
              </w:rPr>
              <w:t>gia</w:t>
            </w:r>
            <w:r>
              <w:rPr>
                <w:spacing w:val="-5"/>
                <w:sz w:val="24"/>
              </w:rPr>
              <w:t xml:space="preserve"> </w:t>
            </w:r>
            <w:r>
              <w:rPr>
                <w:sz w:val="24"/>
              </w:rPr>
              <w:t>cùng</w:t>
            </w:r>
            <w:r>
              <w:rPr>
                <w:spacing w:val="-5"/>
                <w:sz w:val="24"/>
              </w:rPr>
              <w:t xml:space="preserve"> </w:t>
            </w:r>
            <w:r>
              <w:rPr>
                <w:sz w:val="24"/>
              </w:rPr>
              <w:t>người</w:t>
            </w:r>
            <w:r>
              <w:rPr>
                <w:spacing w:val="-4"/>
                <w:sz w:val="24"/>
              </w:rPr>
              <w:t xml:space="preserve"> </w:t>
            </w:r>
            <w:r>
              <w:rPr>
                <w:sz w:val="24"/>
              </w:rPr>
              <w:t>thân</w:t>
            </w:r>
            <w:r>
              <w:rPr>
                <w:spacing w:val="-6"/>
                <w:sz w:val="24"/>
              </w:rPr>
              <w:t xml:space="preserve"> </w:t>
            </w:r>
            <w:r>
              <w:rPr>
                <w:sz w:val="24"/>
              </w:rPr>
              <w:t>hoặc</w:t>
            </w:r>
            <w:r>
              <w:rPr>
                <w:spacing w:val="-4"/>
                <w:sz w:val="24"/>
              </w:rPr>
              <w:t xml:space="preserve"> </w:t>
            </w:r>
            <w:r>
              <w:rPr>
                <w:sz w:val="24"/>
              </w:rPr>
              <w:t>bạn</w:t>
            </w:r>
            <w:r>
              <w:rPr>
                <w:spacing w:val="-5"/>
                <w:sz w:val="24"/>
              </w:rPr>
              <w:t xml:space="preserve"> </w:t>
            </w:r>
            <w:r>
              <w:rPr>
                <w:sz w:val="24"/>
              </w:rPr>
              <w:t>bè</w:t>
            </w:r>
            <w:r>
              <w:rPr>
                <w:spacing w:val="-4"/>
                <w:sz w:val="24"/>
              </w:rPr>
              <w:t xml:space="preserve"> </w:t>
            </w:r>
            <w:r>
              <w:rPr>
                <w:sz w:val="24"/>
              </w:rPr>
              <w:t>vào</w:t>
            </w:r>
            <w:r>
              <w:rPr>
                <w:spacing w:val="-5"/>
                <w:sz w:val="24"/>
              </w:rPr>
              <w:t xml:space="preserve"> </w:t>
            </w:r>
            <w:r>
              <w:rPr>
                <w:sz w:val="24"/>
              </w:rPr>
              <w:t>dịp</w:t>
            </w:r>
            <w:r>
              <w:rPr>
                <w:spacing w:val="-6"/>
                <w:sz w:val="24"/>
              </w:rPr>
              <w:t xml:space="preserve"> </w:t>
            </w:r>
            <w:r>
              <w:rPr>
                <w:sz w:val="24"/>
              </w:rPr>
              <w:t>hè (có</w:t>
            </w:r>
            <w:r>
              <w:rPr>
                <w:spacing w:val="-13"/>
                <w:sz w:val="24"/>
              </w:rPr>
              <w:t xml:space="preserve"> </w:t>
            </w:r>
            <w:r>
              <w:rPr>
                <w:sz w:val="24"/>
              </w:rPr>
              <w:t>thể</w:t>
            </w:r>
            <w:r>
              <w:rPr>
                <w:spacing w:val="-13"/>
                <w:sz w:val="24"/>
              </w:rPr>
              <w:t xml:space="preserve"> </w:t>
            </w:r>
            <w:r>
              <w:rPr>
                <w:sz w:val="24"/>
              </w:rPr>
              <w:t>kết</w:t>
            </w:r>
            <w:r>
              <w:rPr>
                <w:spacing w:val="-13"/>
                <w:sz w:val="24"/>
              </w:rPr>
              <w:t xml:space="preserve"> </w:t>
            </w:r>
            <w:r>
              <w:rPr>
                <w:sz w:val="24"/>
              </w:rPr>
              <w:t>hợp</w:t>
            </w:r>
            <w:r>
              <w:rPr>
                <w:spacing w:val="-13"/>
                <w:sz w:val="24"/>
              </w:rPr>
              <w:t xml:space="preserve"> </w:t>
            </w:r>
            <w:r>
              <w:rPr>
                <w:sz w:val="24"/>
              </w:rPr>
              <w:t>sử</w:t>
            </w:r>
            <w:r>
              <w:rPr>
                <w:spacing w:val="-14"/>
                <w:sz w:val="24"/>
              </w:rPr>
              <w:t xml:space="preserve"> </w:t>
            </w:r>
            <w:r>
              <w:rPr>
                <w:sz w:val="24"/>
              </w:rPr>
              <w:t>dụng</w:t>
            </w:r>
            <w:r>
              <w:rPr>
                <w:spacing w:val="-14"/>
                <w:sz w:val="24"/>
              </w:rPr>
              <w:t xml:space="preserve"> </w:t>
            </w:r>
            <w:r>
              <w:rPr>
                <w:sz w:val="24"/>
              </w:rPr>
              <w:t>tranh,</w:t>
            </w:r>
            <w:r>
              <w:rPr>
                <w:spacing w:val="-13"/>
                <w:sz w:val="24"/>
              </w:rPr>
              <w:t xml:space="preserve"> </w:t>
            </w:r>
            <w:r>
              <w:rPr>
                <w:sz w:val="24"/>
              </w:rPr>
              <w:t>ảnh</w:t>
            </w:r>
            <w:r>
              <w:rPr>
                <w:spacing w:val="-14"/>
                <w:sz w:val="24"/>
              </w:rPr>
              <w:t xml:space="preserve"> </w:t>
            </w:r>
            <w:r>
              <w:rPr>
                <w:sz w:val="24"/>
              </w:rPr>
              <w:t>đã</w:t>
            </w:r>
            <w:r>
              <w:rPr>
                <w:spacing w:val="-14"/>
                <w:sz w:val="24"/>
              </w:rPr>
              <w:t xml:space="preserve"> </w:t>
            </w:r>
            <w:r>
              <w:rPr>
                <w:sz w:val="24"/>
              </w:rPr>
              <w:t>chuẩn</w:t>
            </w:r>
            <w:r>
              <w:rPr>
                <w:spacing w:val="-13"/>
                <w:sz w:val="24"/>
              </w:rPr>
              <w:t xml:space="preserve"> </w:t>
            </w:r>
            <w:r>
              <w:rPr>
                <w:sz w:val="24"/>
              </w:rPr>
              <w:t>bị).</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Tên, thời</w:t>
            </w:r>
            <w:r>
              <w:rPr>
                <w:i/>
                <w:spacing w:val="-10"/>
                <w:sz w:val="24"/>
              </w:rPr>
              <w:t xml:space="preserve"> </w:t>
            </w:r>
            <w:r>
              <w:rPr>
                <w:i/>
                <w:sz w:val="24"/>
              </w:rPr>
              <w:t>gian,</w:t>
            </w:r>
            <w:r>
              <w:rPr>
                <w:i/>
                <w:spacing w:val="-11"/>
                <w:sz w:val="24"/>
              </w:rPr>
              <w:t xml:space="preserve"> </w:t>
            </w:r>
            <w:r>
              <w:rPr>
                <w:i/>
                <w:sz w:val="24"/>
              </w:rPr>
              <w:t>địa</w:t>
            </w:r>
            <w:r>
              <w:rPr>
                <w:i/>
                <w:spacing w:val="-11"/>
                <w:sz w:val="24"/>
              </w:rPr>
              <w:t xml:space="preserve"> </w:t>
            </w:r>
            <w:r>
              <w:rPr>
                <w:i/>
                <w:sz w:val="24"/>
              </w:rPr>
              <w:t>điểm,</w:t>
            </w:r>
            <w:r>
              <w:rPr>
                <w:i/>
                <w:spacing w:val="-11"/>
                <w:sz w:val="24"/>
              </w:rPr>
              <w:t xml:space="preserve"> </w:t>
            </w:r>
            <w:r>
              <w:rPr>
                <w:i/>
                <w:sz w:val="24"/>
              </w:rPr>
              <w:t>người</w:t>
            </w:r>
            <w:r>
              <w:rPr>
                <w:i/>
                <w:spacing w:val="-11"/>
                <w:sz w:val="24"/>
              </w:rPr>
              <w:t xml:space="preserve"> </w:t>
            </w:r>
            <w:r>
              <w:rPr>
                <w:i/>
                <w:sz w:val="24"/>
              </w:rPr>
              <w:t>tham</w:t>
            </w:r>
            <w:r>
              <w:rPr>
                <w:i/>
                <w:spacing w:val="-11"/>
                <w:sz w:val="24"/>
              </w:rPr>
              <w:t xml:space="preserve"> </w:t>
            </w:r>
            <w:r>
              <w:rPr>
                <w:i/>
                <w:sz w:val="24"/>
              </w:rPr>
              <w:t>gia,</w:t>
            </w:r>
            <w:r>
              <w:rPr>
                <w:i/>
                <w:spacing w:val="-11"/>
                <w:sz w:val="24"/>
              </w:rPr>
              <w:t xml:space="preserve"> </w:t>
            </w:r>
            <w:r>
              <w:rPr>
                <w:i/>
                <w:sz w:val="24"/>
              </w:rPr>
              <w:t>cảm</w:t>
            </w:r>
            <w:r>
              <w:rPr>
                <w:i/>
                <w:spacing w:val="-11"/>
                <w:sz w:val="24"/>
              </w:rPr>
              <w:t xml:space="preserve"> </w:t>
            </w:r>
            <w:r>
              <w:rPr>
                <w:i/>
                <w:sz w:val="24"/>
              </w:rPr>
              <w:t>xúc</w:t>
            </w:r>
            <w:r>
              <w:rPr>
                <w:i/>
                <w:spacing w:val="-11"/>
                <w:sz w:val="24"/>
              </w:rPr>
              <w:t xml:space="preserve"> </w:t>
            </w:r>
            <w:r>
              <w:rPr>
                <w:i/>
                <w:sz w:val="24"/>
              </w:rPr>
              <w:t>khi</w:t>
            </w:r>
            <w:r>
              <w:rPr>
                <w:i/>
                <w:spacing w:val="-11"/>
                <w:sz w:val="24"/>
              </w:rPr>
              <w:t xml:space="preserve"> </w:t>
            </w:r>
            <w:r>
              <w:rPr>
                <w:i/>
                <w:sz w:val="24"/>
              </w:rPr>
              <w:t>được</w:t>
            </w:r>
            <w:r>
              <w:rPr>
                <w:i/>
                <w:spacing w:val="-11"/>
                <w:sz w:val="24"/>
              </w:rPr>
              <w:t xml:space="preserve"> </w:t>
            </w:r>
            <w:r>
              <w:rPr>
                <w:i/>
                <w:sz w:val="24"/>
              </w:rPr>
              <w:t>tham gia hoạt động,…</w:t>
            </w:r>
            <w:r>
              <w:rPr>
                <w:sz w:val="24"/>
              </w:rPr>
              <w:t>)</w:t>
            </w:r>
          </w:p>
          <w:p w:rsidR="00D74C58" w:rsidRDefault="00901FA9">
            <w:pPr>
              <w:pStyle w:val="TableParagraph"/>
              <w:numPr>
                <w:ilvl w:val="0"/>
                <w:numId w:val="1026"/>
              </w:numPr>
              <w:tabs>
                <w:tab w:val="left" w:pos="287"/>
              </w:tabs>
              <w:spacing w:before="1"/>
              <w:ind w:left="287" w:hanging="180"/>
              <w:jc w:val="both"/>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026"/>
              </w:numPr>
              <w:tabs>
                <w:tab w:val="left" w:pos="301"/>
              </w:tabs>
              <w:spacing w:before="41" w:line="276" w:lineRule="auto"/>
              <w:ind w:right="95"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3"/>
                <w:sz w:val="24"/>
              </w:rPr>
              <w:t xml:space="preserve"> </w:t>
            </w:r>
            <w:r>
              <w:rPr>
                <w:sz w:val="24"/>
              </w:rPr>
              <w:t>Nghe</w:t>
            </w:r>
            <w:r>
              <w:rPr>
                <w:spacing w:val="-1"/>
                <w:sz w:val="24"/>
              </w:rPr>
              <w:t xml:space="preserve"> </w:t>
            </w:r>
            <w:r>
              <w:rPr>
                <w:sz w:val="24"/>
              </w:rPr>
              <w:t>GV</w:t>
            </w:r>
            <w:r>
              <w:rPr>
                <w:spacing w:val="-2"/>
                <w:sz w:val="24"/>
              </w:rPr>
              <w:t xml:space="preserve"> </w:t>
            </w:r>
            <w:r>
              <w:rPr>
                <w:sz w:val="24"/>
              </w:rPr>
              <w:t>giới</w:t>
            </w:r>
            <w:r>
              <w:rPr>
                <w:spacing w:val="-1"/>
                <w:sz w:val="24"/>
              </w:rPr>
              <w:t xml:space="preserve"> </w:t>
            </w:r>
            <w:r>
              <w:rPr>
                <w:sz w:val="24"/>
              </w:rPr>
              <w:t>thiệu</w:t>
            </w:r>
            <w:r>
              <w:rPr>
                <w:spacing w:val="-1"/>
                <w:sz w:val="24"/>
              </w:rPr>
              <w:t xml:space="preserve"> </w:t>
            </w:r>
            <w:r>
              <w:rPr>
                <w:sz w:val="24"/>
              </w:rPr>
              <w:t>bài</w:t>
            </w:r>
            <w:r>
              <w:rPr>
                <w:spacing w:val="-1"/>
                <w:sz w:val="24"/>
              </w:rPr>
              <w:t xml:space="preserve"> </w:t>
            </w:r>
            <w:r>
              <w:rPr>
                <w:sz w:val="24"/>
              </w:rPr>
              <w:t xml:space="preserve">học: </w:t>
            </w:r>
            <w:r>
              <w:rPr>
                <w:b/>
                <w:sz w:val="24"/>
              </w:rPr>
              <w:t>“Chiều</w:t>
            </w:r>
            <w:r>
              <w:rPr>
                <w:b/>
                <w:spacing w:val="-2"/>
                <w:sz w:val="24"/>
              </w:rPr>
              <w:t xml:space="preserve"> </w:t>
            </w:r>
            <w:r>
              <w:rPr>
                <w:b/>
                <w:sz w:val="24"/>
              </w:rPr>
              <w:t>dưới</w:t>
            </w:r>
            <w:r>
              <w:rPr>
                <w:b/>
                <w:spacing w:val="-1"/>
                <w:sz w:val="24"/>
              </w:rPr>
              <w:t xml:space="preserve"> </w:t>
            </w:r>
            <w:r>
              <w:rPr>
                <w:b/>
                <w:sz w:val="24"/>
              </w:rPr>
              <w:t xml:space="preserve">chân </w:t>
            </w:r>
            <w:r>
              <w:rPr>
                <w:b/>
                <w:spacing w:val="-2"/>
                <w:sz w:val="24"/>
              </w:rPr>
              <w:t>núi”</w:t>
            </w:r>
            <w:r>
              <w:rPr>
                <w:spacing w:val="-2"/>
                <w:sz w:val="24"/>
              </w:rPr>
              <w:t>.</w:t>
            </w:r>
          </w:p>
        </w:tc>
        <w:tc>
          <w:tcPr>
            <w:tcW w:w="2532" w:type="dxa"/>
          </w:tcPr>
          <w:p w:rsidR="00D74C58" w:rsidRDefault="00901FA9">
            <w:pPr>
              <w:pStyle w:val="TableParagraph"/>
              <w:numPr>
                <w:ilvl w:val="0"/>
                <w:numId w:val="1025"/>
              </w:numPr>
              <w:tabs>
                <w:tab w:val="left" w:pos="327"/>
              </w:tabs>
              <w:spacing w:line="276" w:lineRule="auto"/>
              <w:ind w:right="95" w:firstLine="0"/>
              <w:jc w:val="both"/>
              <w:rPr>
                <w:i/>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1025"/>
              </w:numPr>
              <w:tabs>
                <w:tab w:val="left" w:pos="350"/>
              </w:tabs>
              <w:spacing w:before="1" w:line="276" w:lineRule="auto"/>
              <w:ind w:right="97" w:firstLine="0"/>
              <w:jc w:val="both"/>
              <w:rPr>
                <w:sz w:val="24"/>
              </w:rPr>
            </w:pPr>
            <w:r>
              <w:rPr>
                <w:sz w:val="24"/>
              </w:rPr>
              <w:t>Nói thành câu, diễn đạt</w:t>
            </w:r>
            <w:r>
              <w:rPr>
                <w:spacing w:val="-4"/>
                <w:sz w:val="24"/>
              </w:rPr>
              <w:t xml:space="preserve"> </w:t>
            </w:r>
            <w:r>
              <w:rPr>
                <w:sz w:val="24"/>
              </w:rPr>
              <w:t>trọn</w:t>
            </w:r>
            <w:r>
              <w:rPr>
                <w:spacing w:val="-4"/>
                <w:sz w:val="24"/>
              </w:rPr>
              <w:t xml:space="preserve"> </w:t>
            </w:r>
            <w:r>
              <w:rPr>
                <w:sz w:val="24"/>
              </w:rPr>
              <w:t>vẹn</w:t>
            </w:r>
            <w:r>
              <w:rPr>
                <w:spacing w:val="-4"/>
                <w:sz w:val="24"/>
              </w:rPr>
              <w:t xml:space="preserve"> </w:t>
            </w:r>
            <w:r>
              <w:rPr>
                <w:sz w:val="24"/>
              </w:rPr>
              <w:t>ý,</w:t>
            </w:r>
            <w:r>
              <w:rPr>
                <w:spacing w:val="-4"/>
                <w:sz w:val="24"/>
              </w:rPr>
              <w:t xml:space="preserve"> </w:t>
            </w:r>
            <w:r>
              <w:rPr>
                <w:sz w:val="24"/>
              </w:rPr>
              <w:t>nội</w:t>
            </w:r>
            <w:r>
              <w:rPr>
                <w:spacing w:val="-4"/>
                <w:sz w:val="24"/>
              </w:rPr>
              <w:t xml:space="preserve"> </w:t>
            </w:r>
            <w:r>
              <w:rPr>
                <w:sz w:val="24"/>
              </w:rPr>
              <w:t>dung theo yêu cầu của GV.</w:t>
            </w:r>
          </w:p>
          <w:p w:rsidR="00D74C58" w:rsidRDefault="00901FA9">
            <w:pPr>
              <w:pStyle w:val="TableParagraph"/>
              <w:numPr>
                <w:ilvl w:val="0"/>
                <w:numId w:val="1025"/>
              </w:numPr>
              <w:tabs>
                <w:tab w:val="left" w:pos="292"/>
              </w:tabs>
              <w:spacing w:line="276" w:lineRule="auto"/>
              <w:ind w:right="95" w:firstLine="0"/>
              <w:jc w:val="both"/>
              <w:rPr>
                <w:sz w:val="24"/>
              </w:rPr>
            </w:pPr>
            <w:r>
              <w:rPr>
                <w:sz w:val="24"/>
              </w:rPr>
              <w:t>Có</w:t>
            </w:r>
            <w:r>
              <w:rPr>
                <w:spacing w:val="-4"/>
                <w:sz w:val="24"/>
              </w:rPr>
              <w:t xml:space="preserve"> </w:t>
            </w:r>
            <w:r>
              <w:rPr>
                <w:sz w:val="24"/>
              </w:rPr>
              <w:t>kĩ</w:t>
            </w:r>
            <w:r>
              <w:rPr>
                <w:spacing w:val="-3"/>
                <w:sz w:val="24"/>
              </w:rPr>
              <w:t xml:space="preserve"> </w:t>
            </w:r>
            <w:r>
              <w:rPr>
                <w:sz w:val="24"/>
              </w:rPr>
              <w:t>năng</w:t>
            </w:r>
            <w:r>
              <w:rPr>
                <w:spacing w:val="-3"/>
                <w:sz w:val="24"/>
              </w:rPr>
              <w:t xml:space="preserve"> </w:t>
            </w:r>
            <w:r>
              <w:rPr>
                <w:sz w:val="24"/>
              </w:rPr>
              <w:t>phán</w:t>
            </w:r>
            <w:r>
              <w:rPr>
                <w:spacing w:val="-3"/>
                <w:sz w:val="24"/>
              </w:rPr>
              <w:t xml:space="preserve"> </w:t>
            </w:r>
            <w:r>
              <w:rPr>
                <w:sz w:val="24"/>
              </w:rPr>
              <w:t>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030" w:type="dxa"/>
          </w:tcPr>
          <w:p w:rsidR="00D74C58" w:rsidRDefault="00D74C58">
            <w:pPr>
              <w:pStyle w:val="TableParagraph"/>
              <w:ind w:left="0"/>
              <w:rPr>
                <w:sz w:val="24"/>
              </w:rPr>
            </w:pPr>
          </w:p>
        </w:tc>
      </w:tr>
      <w:tr w:rsidR="00D74C58">
        <w:trPr>
          <w:trHeight w:val="316"/>
        </w:trPr>
        <w:tc>
          <w:tcPr>
            <w:tcW w:w="9470" w:type="dxa"/>
            <w:gridSpan w:val="3"/>
          </w:tcPr>
          <w:p w:rsidR="00D74C58" w:rsidRDefault="00901FA9">
            <w:pPr>
              <w:pStyle w:val="TableParagraph"/>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470" w:type="dxa"/>
            <w:gridSpan w:val="3"/>
          </w:tcPr>
          <w:p w:rsidR="00D74C58" w:rsidRDefault="00901FA9">
            <w:pPr>
              <w:pStyle w:val="TableParagraph"/>
              <w:spacing w:before="1"/>
              <w:rPr>
                <w:b/>
                <w:sz w:val="24"/>
              </w:rPr>
            </w:pPr>
            <w:r>
              <w:rPr>
                <w:b/>
                <w:sz w:val="24"/>
              </w:rPr>
              <w:t>1.</w:t>
            </w:r>
            <w:r>
              <w:rPr>
                <w:b/>
                <w:spacing w:val="-1"/>
                <w:sz w:val="24"/>
              </w:rPr>
              <w:t xml:space="preserve"> </w:t>
            </w:r>
            <w:r>
              <w:rPr>
                <w:b/>
                <w:sz w:val="24"/>
              </w:rPr>
              <w:t xml:space="preserve">Đọc (60 </w:t>
            </w:r>
            <w:r>
              <w:rPr>
                <w:b/>
                <w:spacing w:val="-2"/>
                <w:sz w:val="24"/>
              </w:rPr>
              <w:t>phút)</w:t>
            </w:r>
          </w:p>
        </w:tc>
      </w:tr>
      <w:tr w:rsidR="00D74C58">
        <w:trPr>
          <w:trHeight w:val="2539"/>
        </w:trPr>
        <w:tc>
          <w:tcPr>
            <w:tcW w:w="5908" w:type="dxa"/>
          </w:tcPr>
          <w:p w:rsidR="00D74C58" w:rsidRDefault="00901FA9">
            <w:pPr>
              <w:pStyle w:val="TableParagraph"/>
              <w:numPr>
                <w:ilvl w:val="1"/>
                <w:numId w:val="1024"/>
              </w:numPr>
              <w:tabs>
                <w:tab w:val="left" w:pos="523"/>
              </w:tabs>
              <w:spacing w:before="1"/>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(12</w:t>
            </w:r>
            <w:r>
              <w:rPr>
                <w:b/>
                <w:i/>
                <w:spacing w:val="-2"/>
                <w:sz w:val="24"/>
              </w:rPr>
              <w:t xml:space="preserve"> phút)</w:t>
            </w:r>
          </w:p>
          <w:p w:rsidR="00D74C58" w:rsidRDefault="00901FA9">
            <w:pPr>
              <w:pStyle w:val="TableParagraph"/>
              <w:numPr>
                <w:ilvl w:val="2"/>
                <w:numId w:val="1024"/>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1024"/>
              </w:numPr>
              <w:tabs>
                <w:tab w:val="left" w:pos="277"/>
              </w:tabs>
              <w:spacing w:before="42" w:line="276" w:lineRule="auto"/>
              <w:ind w:right="96" w:firstLine="0"/>
              <w:rPr>
                <w:sz w:val="24"/>
              </w:rPr>
            </w:pPr>
            <w:r>
              <w:rPr>
                <w:sz w:val="24"/>
              </w:rPr>
              <w:t>HS</w:t>
            </w:r>
            <w:r>
              <w:rPr>
                <w:spacing w:val="-13"/>
                <w:sz w:val="24"/>
              </w:rPr>
              <w:t xml:space="preserve"> </w:t>
            </w:r>
            <w:r>
              <w:rPr>
                <w:sz w:val="24"/>
              </w:rPr>
              <w:t>đọc</w:t>
            </w:r>
            <w:r>
              <w:rPr>
                <w:spacing w:val="-13"/>
                <w:sz w:val="24"/>
              </w:rPr>
              <w:t xml:space="preserve"> </w:t>
            </w:r>
            <w:r>
              <w:rPr>
                <w:sz w:val="24"/>
              </w:rPr>
              <w:t>nối</w:t>
            </w:r>
            <w:r>
              <w:rPr>
                <w:spacing w:val="-13"/>
                <w:sz w:val="24"/>
              </w:rPr>
              <w:t xml:space="preserve"> </w:t>
            </w:r>
            <w:r>
              <w:rPr>
                <w:sz w:val="24"/>
              </w:rPr>
              <w:t>tiếp</w:t>
            </w:r>
            <w:r>
              <w:rPr>
                <w:spacing w:val="-14"/>
                <w:sz w:val="24"/>
              </w:rPr>
              <w:t xml:space="preserve"> </w:t>
            </w:r>
            <w:r>
              <w:rPr>
                <w:sz w:val="24"/>
              </w:rPr>
              <w:t>từng</w:t>
            </w:r>
            <w:r>
              <w:rPr>
                <w:spacing w:val="-13"/>
                <w:sz w:val="24"/>
              </w:rPr>
              <w:t xml:space="preserve"> </w:t>
            </w:r>
            <w:r>
              <w:rPr>
                <w:sz w:val="24"/>
              </w:rPr>
              <w:t>đoạn</w:t>
            </w:r>
            <w:r>
              <w:rPr>
                <w:spacing w:val="-13"/>
                <w:sz w:val="24"/>
              </w:rPr>
              <w:t xml:space="preserve"> </w:t>
            </w:r>
            <w:r>
              <w:rPr>
                <w:sz w:val="24"/>
              </w:rPr>
              <w:t>hoặc</w:t>
            </w:r>
            <w:r>
              <w:rPr>
                <w:spacing w:val="-13"/>
                <w:sz w:val="24"/>
              </w:rPr>
              <w:t xml:space="preserve"> </w:t>
            </w:r>
            <w:r>
              <w:rPr>
                <w:sz w:val="24"/>
              </w:rPr>
              <w:t>toàn</w:t>
            </w:r>
            <w:r>
              <w:rPr>
                <w:spacing w:val="-13"/>
                <w:sz w:val="24"/>
              </w:rPr>
              <w:t xml:space="preserve"> </w:t>
            </w:r>
            <w:r>
              <w:rPr>
                <w:sz w:val="24"/>
              </w:rPr>
              <w:t>bài</w:t>
            </w:r>
            <w:r>
              <w:rPr>
                <w:spacing w:val="-13"/>
                <w:sz w:val="24"/>
              </w:rPr>
              <w:t xml:space="preserve"> </w:t>
            </w:r>
            <w:r>
              <w:rPr>
                <w:sz w:val="24"/>
              </w:rPr>
              <w:t>đọc,</w:t>
            </w:r>
            <w:r>
              <w:rPr>
                <w:spacing w:val="-13"/>
                <w:sz w:val="24"/>
              </w:rPr>
              <w:t xml:space="preserve"> </w:t>
            </w:r>
            <w:r>
              <w:rPr>
                <w:sz w:val="24"/>
              </w:rPr>
              <w:t>kết</w:t>
            </w:r>
            <w:r>
              <w:rPr>
                <w:spacing w:val="-13"/>
                <w:sz w:val="24"/>
              </w:rPr>
              <w:t xml:space="preserve"> </w:t>
            </w:r>
            <w:r>
              <w:rPr>
                <w:sz w:val="24"/>
              </w:rPr>
              <w:t>hợp</w:t>
            </w:r>
            <w:r>
              <w:rPr>
                <w:spacing w:val="-14"/>
                <w:sz w:val="24"/>
              </w:rPr>
              <w:t xml:space="preserve"> </w:t>
            </w:r>
            <w:r>
              <w:rPr>
                <w:sz w:val="24"/>
              </w:rPr>
              <w:t>nghe GV hướng dẫn trong nhóm hoặc trước lớp:</w:t>
            </w:r>
          </w:p>
          <w:p w:rsidR="00D74C58" w:rsidRDefault="00901FA9">
            <w:pPr>
              <w:pStyle w:val="TableParagraph"/>
              <w:ind w:left="249"/>
              <w:rPr>
                <w:i/>
                <w:sz w:val="24"/>
              </w:rPr>
            </w:pPr>
            <w:r>
              <w:rPr>
                <w:sz w:val="24"/>
              </w:rPr>
              <w:t>+</w:t>
            </w:r>
            <w:r>
              <w:rPr>
                <w:spacing w:val="-1"/>
                <w:sz w:val="24"/>
              </w:rPr>
              <w:t xml:space="preserve"> </w:t>
            </w:r>
            <w:r>
              <w:rPr>
                <w:sz w:val="24"/>
              </w:rPr>
              <w:t>Cách</w:t>
            </w:r>
            <w:r>
              <w:rPr>
                <w:spacing w:val="-1"/>
                <w:sz w:val="24"/>
              </w:rPr>
              <w:t xml:space="preserve"> </w:t>
            </w:r>
            <w:r>
              <w:rPr>
                <w:sz w:val="24"/>
              </w:rPr>
              <w:t>đọc</w:t>
            </w:r>
            <w:r>
              <w:rPr>
                <w:spacing w:val="-1"/>
                <w:sz w:val="24"/>
              </w:rPr>
              <w:t xml:space="preserve"> </w:t>
            </w:r>
            <w:r>
              <w:rPr>
                <w:sz w:val="24"/>
              </w:rPr>
              <w:t>một số từ</w:t>
            </w:r>
            <w:r>
              <w:rPr>
                <w:spacing w:val="-2"/>
                <w:sz w:val="24"/>
              </w:rPr>
              <w:t xml:space="preserve"> </w:t>
            </w:r>
            <w:r>
              <w:rPr>
                <w:sz w:val="24"/>
              </w:rPr>
              <w:t>ngữ</w:t>
            </w:r>
            <w:r>
              <w:rPr>
                <w:spacing w:val="-1"/>
                <w:sz w:val="24"/>
              </w:rPr>
              <w:t xml:space="preserve"> </w:t>
            </w:r>
            <w:r>
              <w:rPr>
                <w:sz w:val="24"/>
              </w:rPr>
              <w:t xml:space="preserve">khó: </w:t>
            </w:r>
            <w:r>
              <w:rPr>
                <w:i/>
                <w:sz w:val="24"/>
              </w:rPr>
              <w:t>phấp phới;</w:t>
            </w:r>
            <w:r>
              <w:rPr>
                <w:i/>
                <w:spacing w:val="-1"/>
                <w:sz w:val="24"/>
              </w:rPr>
              <w:t xml:space="preserve"> </w:t>
            </w:r>
            <w:r>
              <w:rPr>
                <w:i/>
                <w:sz w:val="24"/>
              </w:rPr>
              <w:t xml:space="preserve">lộng </w:t>
            </w:r>
            <w:r>
              <w:rPr>
                <w:i/>
                <w:spacing w:val="-2"/>
                <w:sz w:val="24"/>
              </w:rPr>
              <w:t>lẫy;…</w:t>
            </w:r>
          </w:p>
          <w:p w:rsidR="00D74C58" w:rsidRDefault="00901FA9">
            <w:pPr>
              <w:pStyle w:val="TableParagraph"/>
              <w:spacing w:before="41"/>
              <w:ind w:left="249"/>
              <w:rPr>
                <w:sz w:val="24"/>
              </w:rPr>
            </w:pPr>
            <w:r>
              <w:rPr>
                <w:sz w:val="24"/>
              </w:rPr>
              <w:t>+</w:t>
            </w:r>
            <w:r>
              <w:rPr>
                <w:spacing w:val="-3"/>
                <w:sz w:val="24"/>
              </w:rPr>
              <w:t xml:space="preserve"> </w:t>
            </w:r>
            <w:r>
              <w:rPr>
                <w:sz w:val="24"/>
              </w:rPr>
              <w:t>Cách</w:t>
            </w:r>
            <w:r>
              <w:rPr>
                <w:spacing w:val="-1"/>
                <w:sz w:val="24"/>
              </w:rPr>
              <w:t xml:space="preserve"> </w:t>
            </w:r>
            <w:r>
              <w:rPr>
                <w:sz w:val="24"/>
              </w:rPr>
              <w:t>ngắt</w:t>
            </w:r>
            <w:r>
              <w:rPr>
                <w:spacing w:val="-1"/>
                <w:sz w:val="24"/>
              </w:rPr>
              <w:t xml:space="preserve"> </w:t>
            </w:r>
            <w:r>
              <w:rPr>
                <w:sz w:val="24"/>
              </w:rPr>
              <w:t>nghỉ</w:t>
            </w:r>
            <w:r>
              <w:rPr>
                <w:spacing w:val="-1"/>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1"/>
                <w:sz w:val="24"/>
              </w:rPr>
              <w:t xml:space="preserve"> </w:t>
            </w:r>
            <w:r>
              <w:rPr>
                <w:spacing w:val="-4"/>
                <w:sz w:val="24"/>
              </w:rPr>
              <w:t>dài:</w:t>
            </w:r>
          </w:p>
          <w:p w:rsidR="00D74C58" w:rsidRDefault="00901FA9">
            <w:pPr>
              <w:pStyle w:val="TableParagraph"/>
              <w:numPr>
                <w:ilvl w:val="3"/>
                <w:numId w:val="1024"/>
              </w:numPr>
              <w:tabs>
                <w:tab w:val="left" w:pos="536"/>
              </w:tabs>
              <w:spacing w:before="8" w:line="310" w:lineRule="atLeast"/>
              <w:ind w:right="96" w:firstLine="284"/>
              <w:rPr>
                <w:i/>
                <w:sz w:val="24"/>
              </w:rPr>
            </w:pPr>
            <w:r>
              <w:rPr>
                <w:i/>
                <w:sz w:val="24"/>
              </w:rPr>
              <w:t>Hầu</w:t>
            </w:r>
            <w:r>
              <w:rPr>
                <w:i/>
                <w:spacing w:val="-2"/>
                <w:sz w:val="24"/>
              </w:rPr>
              <w:t xml:space="preserve"> </w:t>
            </w:r>
            <w:r>
              <w:rPr>
                <w:i/>
                <w:sz w:val="24"/>
              </w:rPr>
              <w:t>như</w:t>
            </w:r>
            <w:r>
              <w:rPr>
                <w:i/>
                <w:spacing w:val="-2"/>
                <w:sz w:val="24"/>
              </w:rPr>
              <w:t xml:space="preserve"> </w:t>
            </w:r>
            <w:r>
              <w:rPr>
                <w:i/>
                <w:sz w:val="24"/>
              </w:rPr>
              <w:t>ngày</w:t>
            </w:r>
            <w:r>
              <w:rPr>
                <w:i/>
                <w:spacing w:val="-2"/>
                <w:sz w:val="24"/>
              </w:rPr>
              <w:t xml:space="preserve"> </w:t>
            </w:r>
            <w:r>
              <w:rPr>
                <w:i/>
                <w:sz w:val="24"/>
              </w:rPr>
              <w:t>nào</w:t>
            </w:r>
            <w:r>
              <w:rPr>
                <w:i/>
                <w:spacing w:val="-2"/>
                <w:sz w:val="24"/>
              </w:rPr>
              <w:t xml:space="preserve"> </w:t>
            </w:r>
            <w:r>
              <w:rPr>
                <w:i/>
                <w:sz w:val="24"/>
              </w:rPr>
              <w:t>cũng</w:t>
            </w:r>
            <w:r>
              <w:rPr>
                <w:i/>
                <w:spacing w:val="-2"/>
                <w:sz w:val="24"/>
              </w:rPr>
              <w:t xml:space="preserve"> </w:t>
            </w:r>
            <w:r>
              <w:rPr>
                <w:i/>
                <w:sz w:val="24"/>
              </w:rPr>
              <w:t>vậy,/</w:t>
            </w:r>
            <w:r>
              <w:rPr>
                <w:i/>
                <w:spacing w:val="-3"/>
                <w:sz w:val="24"/>
              </w:rPr>
              <w:t xml:space="preserve"> </w:t>
            </w:r>
            <w:r>
              <w:rPr>
                <w:i/>
                <w:sz w:val="24"/>
              </w:rPr>
              <w:t>khi</w:t>
            </w:r>
            <w:r>
              <w:rPr>
                <w:i/>
                <w:spacing w:val="-3"/>
                <w:sz w:val="24"/>
              </w:rPr>
              <w:t xml:space="preserve"> </w:t>
            </w:r>
            <w:r>
              <w:rPr>
                <w:i/>
                <w:sz w:val="24"/>
              </w:rPr>
              <w:t>mặt</w:t>
            </w:r>
            <w:r>
              <w:rPr>
                <w:i/>
                <w:spacing w:val="-2"/>
                <w:sz w:val="24"/>
              </w:rPr>
              <w:t xml:space="preserve"> </w:t>
            </w:r>
            <w:r>
              <w:rPr>
                <w:i/>
                <w:sz w:val="24"/>
              </w:rPr>
              <w:t>trời</w:t>
            </w:r>
            <w:r>
              <w:rPr>
                <w:i/>
                <w:spacing w:val="-2"/>
                <w:sz w:val="24"/>
              </w:rPr>
              <w:t xml:space="preserve"> </w:t>
            </w:r>
            <w:r>
              <w:rPr>
                <w:i/>
                <w:sz w:val="24"/>
              </w:rPr>
              <w:t>bắt</w:t>
            </w:r>
            <w:r>
              <w:rPr>
                <w:i/>
                <w:spacing w:val="-3"/>
                <w:sz w:val="24"/>
              </w:rPr>
              <w:t xml:space="preserve"> </w:t>
            </w:r>
            <w:r>
              <w:rPr>
                <w:i/>
                <w:sz w:val="24"/>
              </w:rPr>
              <w:t>đầu</w:t>
            </w:r>
            <w:r>
              <w:rPr>
                <w:i/>
                <w:spacing w:val="-2"/>
                <w:sz w:val="24"/>
              </w:rPr>
              <w:t xml:space="preserve"> </w:t>
            </w:r>
            <w:r>
              <w:rPr>
                <w:i/>
                <w:sz w:val="24"/>
              </w:rPr>
              <w:t>lặn/ thì tôi đi từ trên núi về nhà/ với một bó củi khô trên vai.//;</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1023"/>
              </w:numPr>
              <w:tabs>
                <w:tab w:val="left" w:pos="359"/>
              </w:tabs>
              <w:spacing w:line="276" w:lineRule="auto"/>
              <w:ind w:right="94" w:firstLine="0"/>
              <w:jc w:val="both"/>
              <w:rPr>
                <w:sz w:val="24"/>
              </w:rPr>
            </w:pPr>
            <w:r>
              <w:rPr>
                <w:sz w:val="24"/>
              </w:rPr>
              <w:t>Hình thành kĩ năng đọc thầm kết hợp với nghe,</w:t>
            </w:r>
            <w:r>
              <w:rPr>
                <w:spacing w:val="-15"/>
                <w:sz w:val="24"/>
              </w:rPr>
              <w:t xml:space="preserve"> </w:t>
            </w:r>
            <w:r>
              <w:rPr>
                <w:sz w:val="24"/>
              </w:rPr>
              <w:t>xác</w:t>
            </w:r>
            <w:r>
              <w:rPr>
                <w:spacing w:val="-15"/>
                <w:sz w:val="24"/>
              </w:rPr>
              <w:t xml:space="preserve"> </w:t>
            </w:r>
            <w:r>
              <w:rPr>
                <w:sz w:val="24"/>
              </w:rPr>
              <w:t>định</w:t>
            </w:r>
            <w:r>
              <w:rPr>
                <w:spacing w:val="-15"/>
                <w:sz w:val="24"/>
              </w:rPr>
              <w:t xml:space="preserve"> </w:t>
            </w:r>
            <w:r>
              <w:rPr>
                <w:sz w:val="24"/>
              </w:rPr>
              <w:t>chỗ</w:t>
            </w:r>
            <w:r>
              <w:rPr>
                <w:spacing w:val="-15"/>
                <w:sz w:val="24"/>
              </w:rPr>
              <w:t xml:space="preserve"> </w:t>
            </w:r>
            <w:r>
              <w:rPr>
                <w:sz w:val="24"/>
              </w:rPr>
              <w:t>ngắt, nghỉ, nhấn giọng,...</w:t>
            </w:r>
          </w:p>
          <w:p w:rsidR="00D74C58" w:rsidRDefault="00901FA9">
            <w:pPr>
              <w:pStyle w:val="TableParagraph"/>
              <w:numPr>
                <w:ilvl w:val="0"/>
                <w:numId w:val="1023"/>
              </w:numPr>
              <w:tabs>
                <w:tab w:val="left" w:pos="303"/>
              </w:tabs>
              <w:ind w:left="303" w:hanging="196"/>
              <w:jc w:val="both"/>
              <w:rPr>
                <w:sz w:val="24"/>
              </w:rPr>
            </w:pPr>
            <w:r>
              <w:rPr>
                <w:sz w:val="24"/>
              </w:rPr>
              <w:t>Đọc</w:t>
            </w:r>
            <w:r>
              <w:rPr>
                <w:spacing w:val="13"/>
                <w:sz w:val="24"/>
              </w:rPr>
              <w:t xml:space="preserve"> </w:t>
            </w:r>
            <w:r>
              <w:rPr>
                <w:sz w:val="24"/>
              </w:rPr>
              <w:t>to,</w:t>
            </w:r>
            <w:r>
              <w:rPr>
                <w:spacing w:val="16"/>
                <w:sz w:val="24"/>
              </w:rPr>
              <w:t xml:space="preserve"> </w:t>
            </w:r>
            <w:r>
              <w:rPr>
                <w:sz w:val="24"/>
              </w:rPr>
              <w:t>rõ</w:t>
            </w:r>
            <w:r>
              <w:rPr>
                <w:spacing w:val="16"/>
                <w:sz w:val="24"/>
              </w:rPr>
              <w:t xml:space="preserve"> </w:t>
            </w:r>
            <w:r>
              <w:rPr>
                <w:sz w:val="24"/>
              </w:rPr>
              <w:t>ràng,</w:t>
            </w:r>
            <w:r>
              <w:rPr>
                <w:spacing w:val="16"/>
                <w:sz w:val="24"/>
              </w:rPr>
              <w:t xml:space="preserve"> </w:t>
            </w:r>
            <w:r>
              <w:rPr>
                <w:spacing w:val="-4"/>
                <w:sz w:val="24"/>
              </w:rPr>
              <w:t>đúng</w:t>
            </w:r>
          </w:p>
          <w:p w:rsidR="00D74C58" w:rsidRDefault="00901FA9">
            <w:pPr>
              <w:pStyle w:val="TableParagraph"/>
              <w:spacing w:before="8" w:line="310" w:lineRule="atLeast"/>
              <w:ind w:right="95"/>
              <w:jc w:val="both"/>
              <w:rPr>
                <w:sz w:val="24"/>
              </w:rPr>
            </w:pPr>
            <w:r>
              <w:rPr>
                <w:sz w:val="24"/>
              </w:rPr>
              <w:t>các từ khó và ngắt nghỉ hơi đúng ở các câu dài.</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5871"/>
        </w:trPr>
        <w:tc>
          <w:tcPr>
            <w:tcW w:w="5908" w:type="dxa"/>
          </w:tcPr>
          <w:p w:rsidR="00D74C58" w:rsidRDefault="00901FA9">
            <w:pPr>
              <w:pStyle w:val="TableParagraph"/>
              <w:numPr>
                <w:ilvl w:val="0"/>
                <w:numId w:val="1022"/>
              </w:numPr>
              <w:tabs>
                <w:tab w:val="left" w:pos="527"/>
              </w:tabs>
              <w:spacing w:before="1" w:line="276" w:lineRule="auto"/>
              <w:ind w:right="95" w:firstLine="284"/>
              <w:jc w:val="both"/>
              <w:rPr>
                <w:i/>
                <w:sz w:val="24"/>
              </w:rPr>
            </w:pPr>
            <w:r>
              <w:rPr>
                <w:i/>
                <w:sz w:val="24"/>
              </w:rPr>
              <w:t>Còn</w:t>
            </w:r>
            <w:r>
              <w:rPr>
                <w:i/>
                <w:spacing w:val="-11"/>
                <w:sz w:val="24"/>
              </w:rPr>
              <w:t xml:space="preserve"> </w:t>
            </w:r>
            <w:r>
              <w:rPr>
                <w:i/>
                <w:sz w:val="24"/>
              </w:rPr>
              <w:t>bây</w:t>
            </w:r>
            <w:r>
              <w:rPr>
                <w:i/>
                <w:spacing w:val="-12"/>
                <w:sz w:val="24"/>
              </w:rPr>
              <w:t xml:space="preserve"> </w:t>
            </w:r>
            <w:r>
              <w:rPr>
                <w:i/>
                <w:sz w:val="24"/>
              </w:rPr>
              <w:t>giờ,/</w:t>
            </w:r>
            <w:r>
              <w:rPr>
                <w:i/>
                <w:spacing w:val="-11"/>
                <w:sz w:val="24"/>
              </w:rPr>
              <w:t xml:space="preserve"> </w:t>
            </w:r>
            <w:r>
              <w:rPr>
                <w:i/>
                <w:sz w:val="24"/>
              </w:rPr>
              <w:t>chúng</w:t>
            </w:r>
            <w:r>
              <w:rPr>
                <w:i/>
                <w:spacing w:val="-12"/>
                <w:sz w:val="24"/>
              </w:rPr>
              <w:t xml:space="preserve"> </w:t>
            </w:r>
            <w:r>
              <w:rPr>
                <w:i/>
                <w:sz w:val="24"/>
              </w:rPr>
              <w:t>tôi</w:t>
            </w:r>
            <w:r>
              <w:rPr>
                <w:i/>
                <w:spacing w:val="-11"/>
                <w:sz w:val="24"/>
              </w:rPr>
              <w:t xml:space="preserve"> </w:t>
            </w:r>
            <w:r>
              <w:rPr>
                <w:i/>
                <w:sz w:val="24"/>
              </w:rPr>
              <w:t>rón</w:t>
            </w:r>
            <w:r>
              <w:rPr>
                <w:i/>
                <w:spacing w:val="-12"/>
                <w:sz w:val="24"/>
              </w:rPr>
              <w:t xml:space="preserve"> </w:t>
            </w:r>
            <w:r>
              <w:rPr>
                <w:i/>
                <w:sz w:val="24"/>
              </w:rPr>
              <w:t>rén</w:t>
            </w:r>
            <w:r>
              <w:rPr>
                <w:i/>
                <w:spacing w:val="-11"/>
                <w:sz w:val="24"/>
              </w:rPr>
              <w:t xml:space="preserve"> </w:t>
            </w:r>
            <w:r>
              <w:rPr>
                <w:i/>
                <w:sz w:val="24"/>
              </w:rPr>
              <w:t>ngồi</w:t>
            </w:r>
            <w:r>
              <w:rPr>
                <w:i/>
                <w:spacing w:val="-11"/>
                <w:sz w:val="24"/>
              </w:rPr>
              <w:t xml:space="preserve"> </w:t>
            </w:r>
            <w:r>
              <w:rPr>
                <w:i/>
                <w:sz w:val="24"/>
              </w:rPr>
              <w:t>xuống</w:t>
            </w:r>
            <w:r>
              <w:rPr>
                <w:i/>
                <w:spacing w:val="-11"/>
                <w:sz w:val="24"/>
              </w:rPr>
              <w:t xml:space="preserve"> </w:t>
            </w:r>
            <w:r>
              <w:rPr>
                <w:i/>
                <w:sz w:val="24"/>
              </w:rPr>
              <w:t>cỏ/</w:t>
            </w:r>
            <w:r>
              <w:rPr>
                <w:i/>
                <w:spacing w:val="-11"/>
                <w:sz w:val="24"/>
              </w:rPr>
              <w:t xml:space="preserve"> </w:t>
            </w:r>
            <w:r>
              <w:rPr>
                <w:i/>
                <w:sz w:val="24"/>
              </w:rPr>
              <w:t>khi</w:t>
            </w:r>
            <w:r>
              <w:rPr>
                <w:i/>
                <w:spacing w:val="-11"/>
                <w:sz w:val="24"/>
              </w:rPr>
              <w:t xml:space="preserve"> </w:t>
            </w:r>
            <w:r>
              <w:rPr>
                <w:i/>
                <w:sz w:val="24"/>
              </w:rPr>
              <w:t>thấy một</w:t>
            </w:r>
            <w:r>
              <w:rPr>
                <w:i/>
                <w:spacing w:val="-11"/>
                <w:sz w:val="24"/>
              </w:rPr>
              <w:t xml:space="preserve"> </w:t>
            </w:r>
            <w:r>
              <w:rPr>
                <w:i/>
                <w:sz w:val="24"/>
              </w:rPr>
              <w:t>con</w:t>
            </w:r>
            <w:r>
              <w:rPr>
                <w:i/>
                <w:spacing w:val="-11"/>
                <w:sz w:val="24"/>
              </w:rPr>
              <w:t xml:space="preserve"> </w:t>
            </w:r>
            <w:r>
              <w:rPr>
                <w:i/>
                <w:sz w:val="24"/>
              </w:rPr>
              <w:t>cánh</w:t>
            </w:r>
            <w:r>
              <w:rPr>
                <w:i/>
                <w:spacing w:val="-11"/>
                <w:sz w:val="24"/>
              </w:rPr>
              <w:t xml:space="preserve"> </w:t>
            </w:r>
            <w:r>
              <w:rPr>
                <w:i/>
                <w:sz w:val="24"/>
              </w:rPr>
              <w:t>cam</w:t>
            </w:r>
            <w:r>
              <w:rPr>
                <w:i/>
                <w:spacing w:val="-11"/>
                <w:sz w:val="24"/>
              </w:rPr>
              <w:t xml:space="preserve"> </w:t>
            </w:r>
            <w:r>
              <w:rPr>
                <w:i/>
                <w:sz w:val="24"/>
              </w:rPr>
              <w:t>màu</w:t>
            </w:r>
            <w:r>
              <w:rPr>
                <w:i/>
                <w:spacing w:val="-11"/>
                <w:sz w:val="24"/>
              </w:rPr>
              <w:t xml:space="preserve"> </w:t>
            </w:r>
            <w:r>
              <w:rPr>
                <w:i/>
                <w:sz w:val="24"/>
              </w:rPr>
              <w:t>đỏ</w:t>
            </w:r>
            <w:r>
              <w:rPr>
                <w:i/>
                <w:spacing w:val="-11"/>
                <w:sz w:val="24"/>
              </w:rPr>
              <w:t xml:space="preserve"> </w:t>
            </w:r>
            <w:r>
              <w:rPr>
                <w:i/>
                <w:sz w:val="24"/>
              </w:rPr>
              <w:t>óng</w:t>
            </w:r>
            <w:r>
              <w:rPr>
                <w:i/>
                <w:spacing w:val="-11"/>
                <w:sz w:val="24"/>
              </w:rPr>
              <w:t xml:space="preserve"> </w:t>
            </w:r>
            <w:r>
              <w:rPr>
                <w:i/>
                <w:sz w:val="24"/>
              </w:rPr>
              <w:t>ánh/</w:t>
            </w:r>
            <w:r>
              <w:rPr>
                <w:i/>
                <w:spacing w:val="-11"/>
                <w:sz w:val="24"/>
              </w:rPr>
              <w:t xml:space="preserve"> </w:t>
            </w:r>
            <w:r>
              <w:rPr>
                <w:i/>
                <w:sz w:val="24"/>
              </w:rPr>
              <w:t>đang</w:t>
            </w:r>
            <w:r>
              <w:rPr>
                <w:i/>
                <w:spacing w:val="-11"/>
                <w:sz w:val="24"/>
              </w:rPr>
              <w:t xml:space="preserve"> </w:t>
            </w:r>
            <w:r>
              <w:rPr>
                <w:i/>
                <w:sz w:val="24"/>
              </w:rPr>
              <w:t>bò</w:t>
            </w:r>
            <w:r>
              <w:rPr>
                <w:i/>
                <w:spacing w:val="-11"/>
                <w:sz w:val="24"/>
              </w:rPr>
              <w:t xml:space="preserve"> </w:t>
            </w:r>
            <w:r>
              <w:rPr>
                <w:i/>
                <w:sz w:val="24"/>
              </w:rPr>
              <w:t>rất</w:t>
            </w:r>
            <w:r>
              <w:rPr>
                <w:i/>
                <w:spacing w:val="-10"/>
                <w:sz w:val="24"/>
              </w:rPr>
              <w:t xml:space="preserve"> </w:t>
            </w:r>
            <w:r>
              <w:rPr>
                <w:i/>
                <w:sz w:val="24"/>
              </w:rPr>
              <w:t>chậm</w:t>
            </w:r>
            <w:r>
              <w:rPr>
                <w:i/>
                <w:spacing w:val="-11"/>
                <w:sz w:val="24"/>
              </w:rPr>
              <w:t xml:space="preserve"> </w:t>
            </w:r>
            <w:r>
              <w:rPr>
                <w:i/>
                <w:sz w:val="24"/>
              </w:rPr>
              <w:t>chạp/ trên chiếc lá to mới rụng.//;</w:t>
            </w:r>
          </w:p>
          <w:p w:rsidR="00D74C58" w:rsidRDefault="00901FA9">
            <w:pPr>
              <w:pStyle w:val="TableParagraph"/>
              <w:numPr>
                <w:ilvl w:val="0"/>
                <w:numId w:val="1022"/>
              </w:numPr>
              <w:tabs>
                <w:tab w:val="left" w:pos="528"/>
              </w:tabs>
              <w:spacing w:line="276" w:lineRule="auto"/>
              <w:ind w:right="95" w:firstLine="284"/>
              <w:jc w:val="both"/>
              <w:rPr>
                <w:i/>
                <w:sz w:val="24"/>
              </w:rPr>
            </w:pPr>
            <w:r>
              <w:rPr>
                <w:i/>
                <w:sz w:val="24"/>
              </w:rPr>
              <w:t>Trong</w:t>
            </w:r>
            <w:r>
              <w:rPr>
                <w:i/>
                <w:spacing w:val="-9"/>
                <w:sz w:val="24"/>
              </w:rPr>
              <w:t xml:space="preserve"> </w:t>
            </w:r>
            <w:r>
              <w:rPr>
                <w:i/>
                <w:sz w:val="24"/>
              </w:rPr>
              <w:t>thứ</w:t>
            </w:r>
            <w:r>
              <w:rPr>
                <w:i/>
                <w:spacing w:val="-9"/>
                <w:sz w:val="24"/>
              </w:rPr>
              <w:t xml:space="preserve"> </w:t>
            </w:r>
            <w:r>
              <w:rPr>
                <w:i/>
                <w:sz w:val="24"/>
              </w:rPr>
              <w:t>ánh</w:t>
            </w:r>
            <w:r>
              <w:rPr>
                <w:i/>
                <w:spacing w:val="-9"/>
                <w:sz w:val="24"/>
              </w:rPr>
              <w:t xml:space="preserve"> </w:t>
            </w:r>
            <w:r>
              <w:rPr>
                <w:i/>
                <w:sz w:val="24"/>
              </w:rPr>
              <w:t>sáng</w:t>
            </w:r>
            <w:r>
              <w:rPr>
                <w:i/>
                <w:spacing w:val="-9"/>
                <w:sz w:val="24"/>
              </w:rPr>
              <w:t xml:space="preserve"> </w:t>
            </w:r>
            <w:r>
              <w:rPr>
                <w:i/>
                <w:sz w:val="24"/>
              </w:rPr>
              <w:t>lộng</w:t>
            </w:r>
            <w:r>
              <w:rPr>
                <w:i/>
                <w:spacing w:val="-9"/>
                <w:sz w:val="24"/>
              </w:rPr>
              <w:t xml:space="preserve"> </w:t>
            </w:r>
            <w:r>
              <w:rPr>
                <w:i/>
                <w:sz w:val="24"/>
              </w:rPr>
              <w:t>lẫy</w:t>
            </w:r>
            <w:r>
              <w:rPr>
                <w:i/>
                <w:spacing w:val="-9"/>
                <w:sz w:val="24"/>
              </w:rPr>
              <w:t xml:space="preserve"> </w:t>
            </w:r>
            <w:r>
              <w:rPr>
                <w:i/>
                <w:sz w:val="24"/>
              </w:rPr>
              <w:t>của</w:t>
            </w:r>
            <w:r>
              <w:rPr>
                <w:i/>
                <w:spacing w:val="-9"/>
                <w:sz w:val="24"/>
              </w:rPr>
              <w:t xml:space="preserve"> </w:t>
            </w:r>
            <w:r>
              <w:rPr>
                <w:i/>
                <w:sz w:val="24"/>
              </w:rPr>
              <w:t>mặt</w:t>
            </w:r>
            <w:r>
              <w:rPr>
                <w:i/>
                <w:spacing w:val="-9"/>
                <w:sz w:val="24"/>
              </w:rPr>
              <w:t xml:space="preserve"> </w:t>
            </w:r>
            <w:r>
              <w:rPr>
                <w:i/>
                <w:sz w:val="24"/>
              </w:rPr>
              <w:t>trời</w:t>
            </w:r>
            <w:r>
              <w:rPr>
                <w:i/>
                <w:spacing w:val="-9"/>
                <w:sz w:val="24"/>
              </w:rPr>
              <w:t xml:space="preserve"> </w:t>
            </w:r>
            <w:r>
              <w:rPr>
                <w:i/>
                <w:sz w:val="24"/>
              </w:rPr>
              <w:t>cuối</w:t>
            </w:r>
            <w:r>
              <w:rPr>
                <w:i/>
                <w:spacing w:val="-10"/>
                <w:sz w:val="24"/>
              </w:rPr>
              <w:t xml:space="preserve"> </w:t>
            </w:r>
            <w:r>
              <w:rPr>
                <w:i/>
                <w:sz w:val="24"/>
              </w:rPr>
              <w:t>ngày/</w:t>
            </w:r>
            <w:r>
              <w:rPr>
                <w:i/>
                <w:spacing w:val="-10"/>
                <w:sz w:val="24"/>
              </w:rPr>
              <w:t xml:space="preserve"> </w:t>
            </w:r>
            <w:r>
              <w:rPr>
                <w:i/>
                <w:sz w:val="24"/>
              </w:rPr>
              <w:t>và bên màu xanh biếc tràn đầy sức sống của những tán lá,/ chúng</w:t>
            </w:r>
            <w:r>
              <w:rPr>
                <w:i/>
                <w:spacing w:val="-4"/>
                <w:sz w:val="24"/>
              </w:rPr>
              <w:t xml:space="preserve"> </w:t>
            </w:r>
            <w:r>
              <w:rPr>
                <w:i/>
                <w:sz w:val="24"/>
              </w:rPr>
              <w:t>tôi</w:t>
            </w:r>
            <w:r>
              <w:rPr>
                <w:i/>
                <w:spacing w:val="-4"/>
                <w:sz w:val="24"/>
              </w:rPr>
              <w:t xml:space="preserve"> </w:t>
            </w:r>
            <w:r>
              <w:rPr>
                <w:i/>
                <w:sz w:val="24"/>
              </w:rPr>
              <w:t>tựa</w:t>
            </w:r>
            <w:r>
              <w:rPr>
                <w:i/>
                <w:spacing w:val="-5"/>
                <w:sz w:val="24"/>
              </w:rPr>
              <w:t xml:space="preserve"> </w:t>
            </w:r>
            <w:r>
              <w:rPr>
                <w:i/>
                <w:sz w:val="24"/>
              </w:rPr>
              <w:t>vào</w:t>
            </w:r>
            <w:r>
              <w:rPr>
                <w:i/>
                <w:spacing w:val="-5"/>
                <w:sz w:val="24"/>
              </w:rPr>
              <w:t xml:space="preserve"> </w:t>
            </w:r>
            <w:r>
              <w:rPr>
                <w:i/>
                <w:sz w:val="24"/>
              </w:rPr>
              <w:t>nhau/</w:t>
            </w:r>
            <w:r>
              <w:rPr>
                <w:i/>
                <w:spacing w:val="-5"/>
                <w:sz w:val="24"/>
              </w:rPr>
              <w:t xml:space="preserve"> </w:t>
            </w:r>
            <w:r>
              <w:rPr>
                <w:i/>
                <w:sz w:val="24"/>
              </w:rPr>
              <w:t>ngắm</w:t>
            </w:r>
            <w:r>
              <w:rPr>
                <w:i/>
                <w:spacing w:val="-5"/>
                <w:sz w:val="24"/>
              </w:rPr>
              <w:t xml:space="preserve"> </w:t>
            </w:r>
            <w:r>
              <w:rPr>
                <w:i/>
                <w:sz w:val="24"/>
              </w:rPr>
              <w:t>lũ</w:t>
            </w:r>
            <w:r>
              <w:rPr>
                <w:i/>
                <w:spacing w:val="-5"/>
                <w:sz w:val="24"/>
              </w:rPr>
              <w:t xml:space="preserve"> </w:t>
            </w:r>
            <w:r>
              <w:rPr>
                <w:i/>
                <w:sz w:val="24"/>
              </w:rPr>
              <w:t>côn</w:t>
            </w:r>
            <w:r>
              <w:rPr>
                <w:i/>
                <w:spacing w:val="-5"/>
                <w:sz w:val="24"/>
              </w:rPr>
              <w:t xml:space="preserve"> </w:t>
            </w:r>
            <w:r>
              <w:rPr>
                <w:i/>
                <w:sz w:val="24"/>
              </w:rPr>
              <w:t>trùng</w:t>
            </w:r>
            <w:r>
              <w:rPr>
                <w:i/>
                <w:spacing w:val="-4"/>
                <w:sz w:val="24"/>
              </w:rPr>
              <w:t xml:space="preserve"> </w:t>
            </w:r>
            <w:r>
              <w:rPr>
                <w:i/>
                <w:sz w:val="24"/>
              </w:rPr>
              <w:t>đang</w:t>
            </w:r>
            <w:r>
              <w:rPr>
                <w:i/>
                <w:spacing w:val="-5"/>
                <w:sz w:val="24"/>
              </w:rPr>
              <w:t xml:space="preserve"> </w:t>
            </w:r>
            <w:r>
              <w:rPr>
                <w:i/>
                <w:sz w:val="24"/>
              </w:rPr>
              <w:t>tìm</w:t>
            </w:r>
            <w:r>
              <w:rPr>
                <w:i/>
                <w:spacing w:val="-4"/>
                <w:sz w:val="24"/>
              </w:rPr>
              <w:t xml:space="preserve"> </w:t>
            </w:r>
            <w:r>
              <w:rPr>
                <w:i/>
                <w:sz w:val="24"/>
              </w:rPr>
              <w:t>đường về nhà/ và thấy thật yêu mến cuộc đời này.//;…</w:t>
            </w:r>
          </w:p>
          <w:p w:rsidR="00D74C58" w:rsidRDefault="00901FA9">
            <w:pPr>
              <w:pStyle w:val="TableParagraph"/>
              <w:spacing w:line="276" w:lineRule="auto"/>
              <w:ind w:right="96" w:firstLine="141"/>
              <w:jc w:val="both"/>
              <w:rPr>
                <w:sz w:val="24"/>
              </w:rPr>
            </w:pPr>
            <w:r>
              <w:rPr>
                <w:sz w:val="24"/>
              </w:rPr>
              <w:t>+</w:t>
            </w:r>
            <w:r>
              <w:rPr>
                <w:spacing w:val="-6"/>
                <w:sz w:val="24"/>
              </w:rPr>
              <w:t xml:space="preserve"> </w:t>
            </w:r>
            <w:r>
              <w:rPr>
                <w:sz w:val="24"/>
              </w:rPr>
              <w:t>Giải</w:t>
            </w:r>
            <w:r>
              <w:rPr>
                <w:spacing w:val="-7"/>
                <w:sz w:val="24"/>
              </w:rPr>
              <w:t xml:space="preserve"> </w:t>
            </w:r>
            <w:r>
              <w:rPr>
                <w:sz w:val="24"/>
              </w:rPr>
              <w:t>thích</w:t>
            </w:r>
            <w:r>
              <w:rPr>
                <w:spacing w:val="-7"/>
                <w:sz w:val="24"/>
              </w:rPr>
              <w:t xml:space="preserve"> </w:t>
            </w:r>
            <w:r>
              <w:rPr>
                <w:sz w:val="24"/>
              </w:rPr>
              <w:t>nghĩa</w:t>
            </w:r>
            <w:r>
              <w:rPr>
                <w:spacing w:val="-6"/>
                <w:sz w:val="24"/>
              </w:rPr>
              <w:t xml:space="preserve"> </w:t>
            </w:r>
            <w:r>
              <w:rPr>
                <w:sz w:val="24"/>
              </w:rPr>
              <w:t>của</w:t>
            </w:r>
            <w:r>
              <w:rPr>
                <w:spacing w:val="-6"/>
                <w:sz w:val="24"/>
              </w:rPr>
              <w:t xml:space="preserve"> </w:t>
            </w:r>
            <w:r>
              <w:rPr>
                <w:sz w:val="24"/>
              </w:rPr>
              <w:t>một</w:t>
            </w:r>
            <w:r>
              <w:rPr>
                <w:spacing w:val="-6"/>
                <w:sz w:val="24"/>
              </w:rPr>
              <w:t xml:space="preserve"> </w:t>
            </w:r>
            <w:r>
              <w:rPr>
                <w:sz w:val="24"/>
              </w:rPr>
              <w:t>số</w:t>
            </w:r>
            <w:r>
              <w:rPr>
                <w:spacing w:val="-6"/>
                <w:sz w:val="24"/>
              </w:rPr>
              <w:t xml:space="preserve"> </w:t>
            </w:r>
            <w:r>
              <w:rPr>
                <w:sz w:val="24"/>
              </w:rPr>
              <w:t>từ</w:t>
            </w:r>
            <w:r>
              <w:rPr>
                <w:spacing w:val="-7"/>
                <w:sz w:val="24"/>
              </w:rPr>
              <w:t xml:space="preserve"> </w:t>
            </w:r>
            <w:r>
              <w:rPr>
                <w:sz w:val="24"/>
              </w:rPr>
              <w:t>ngữ</w:t>
            </w:r>
            <w:r>
              <w:rPr>
                <w:spacing w:val="-7"/>
                <w:sz w:val="24"/>
              </w:rPr>
              <w:t xml:space="preserve"> </w:t>
            </w:r>
            <w:r>
              <w:rPr>
                <w:sz w:val="24"/>
              </w:rPr>
              <w:t>khó,</w:t>
            </w:r>
            <w:r>
              <w:rPr>
                <w:spacing w:val="-6"/>
                <w:sz w:val="24"/>
              </w:rPr>
              <w:t xml:space="preserve"> </w:t>
            </w:r>
            <w:r>
              <w:rPr>
                <w:sz w:val="24"/>
              </w:rPr>
              <w:t>ví</w:t>
            </w:r>
            <w:r>
              <w:rPr>
                <w:spacing w:val="-6"/>
                <w:sz w:val="24"/>
              </w:rPr>
              <w:t xml:space="preserve"> </w:t>
            </w:r>
            <w:r>
              <w:rPr>
                <w:sz w:val="24"/>
              </w:rPr>
              <w:t>dụ</w:t>
            </w:r>
            <w:r>
              <w:rPr>
                <w:spacing w:val="-6"/>
                <w:sz w:val="24"/>
              </w:rPr>
              <w:t xml:space="preserve"> </w:t>
            </w:r>
            <w:r>
              <w:rPr>
                <w:sz w:val="24"/>
              </w:rPr>
              <w:t>(VD):</w:t>
            </w:r>
            <w:r>
              <w:rPr>
                <w:spacing w:val="-6"/>
                <w:sz w:val="24"/>
              </w:rPr>
              <w:t xml:space="preserve"> </w:t>
            </w:r>
            <w:r>
              <w:rPr>
                <w:i/>
                <w:sz w:val="24"/>
              </w:rPr>
              <w:t xml:space="preserve">đèn dầu </w:t>
            </w:r>
            <w:r>
              <w:rPr>
                <w:sz w:val="24"/>
              </w:rPr>
              <w:t>(đèn cháy sáng nhờ dầu hoả, hoặc dầu lạc,…);...</w:t>
            </w:r>
          </w:p>
          <w:p w:rsidR="00D74C58" w:rsidRDefault="00901FA9">
            <w:pPr>
              <w:pStyle w:val="TableParagraph"/>
              <w:spacing w:line="276" w:lineRule="auto"/>
              <w:ind w:right="96" w:firstLine="141"/>
              <w:jc w:val="both"/>
              <w:rPr>
                <w:sz w:val="24"/>
              </w:rPr>
            </w:pPr>
            <w:r>
              <w:rPr>
                <w:sz w:val="24"/>
              </w:rPr>
              <w:t>+ Bài đọc có thể chia thành bốn đoạn để luyện đọc và</w:t>
            </w:r>
            <w:r>
              <w:rPr>
                <w:spacing w:val="80"/>
                <w:sz w:val="24"/>
              </w:rPr>
              <w:t xml:space="preserve"> </w:t>
            </w:r>
            <w:r>
              <w:rPr>
                <w:sz w:val="24"/>
              </w:rPr>
              <w:t>tìm ý:</w:t>
            </w:r>
          </w:p>
          <w:p w:rsidR="00D74C58" w:rsidRDefault="00901FA9">
            <w:pPr>
              <w:pStyle w:val="TableParagraph"/>
              <w:numPr>
                <w:ilvl w:val="0"/>
                <w:numId w:val="1022"/>
              </w:numPr>
              <w:tabs>
                <w:tab w:val="left" w:pos="535"/>
              </w:tabs>
              <w:ind w:left="535" w:hanging="143"/>
              <w:rPr>
                <w:sz w:val="24"/>
              </w:rPr>
            </w:pPr>
            <w:r>
              <w:rPr>
                <w:sz w:val="24"/>
              </w:rPr>
              <w:t>Đoạn</w:t>
            </w:r>
            <w:r>
              <w:rPr>
                <w:spacing w:val="-1"/>
                <w:sz w:val="24"/>
              </w:rPr>
              <w:t xml:space="preserve"> </w:t>
            </w:r>
            <w:r>
              <w:rPr>
                <w:sz w:val="24"/>
              </w:rPr>
              <w:t>1:</w:t>
            </w:r>
            <w:r>
              <w:rPr>
                <w:spacing w:val="-1"/>
                <w:sz w:val="24"/>
              </w:rPr>
              <w:t xml:space="preserve"> </w:t>
            </w:r>
            <w:r>
              <w:rPr>
                <w:sz w:val="24"/>
              </w:rPr>
              <w:t>Từ</w:t>
            </w:r>
            <w:r>
              <w:rPr>
                <w:spacing w:val="-2"/>
                <w:sz w:val="24"/>
              </w:rPr>
              <w:t xml:space="preserve"> </w:t>
            </w:r>
            <w:r>
              <w:rPr>
                <w:sz w:val="24"/>
              </w:rPr>
              <w:t>đầu</w:t>
            </w:r>
            <w:r>
              <w:rPr>
                <w:spacing w:val="-1"/>
                <w:sz w:val="24"/>
              </w:rPr>
              <w:t xml:space="preserve"> </w:t>
            </w:r>
            <w:r>
              <w:rPr>
                <w:sz w:val="24"/>
              </w:rPr>
              <w:t>đến</w:t>
            </w:r>
            <w:r>
              <w:rPr>
                <w:spacing w:val="-2"/>
                <w:sz w:val="24"/>
              </w:rPr>
              <w:t xml:space="preserve"> </w:t>
            </w:r>
            <w:r>
              <w:rPr>
                <w:sz w:val="24"/>
              </w:rPr>
              <w:t xml:space="preserve">“cuối </w:t>
            </w:r>
            <w:r>
              <w:rPr>
                <w:spacing w:val="-2"/>
                <w:sz w:val="24"/>
              </w:rPr>
              <w:t>ngày…”.</w:t>
            </w:r>
          </w:p>
          <w:p w:rsidR="00D74C58" w:rsidRDefault="00901FA9">
            <w:pPr>
              <w:pStyle w:val="TableParagraph"/>
              <w:numPr>
                <w:ilvl w:val="0"/>
                <w:numId w:val="1022"/>
              </w:numPr>
              <w:tabs>
                <w:tab w:val="left" w:pos="535"/>
              </w:tabs>
              <w:spacing w:before="41"/>
              <w:ind w:left="535" w:hanging="143"/>
              <w:rPr>
                <w:sz w:val="24"/>
              </w:rPr>
            </w:pPr>
            <w:r>
              <w:rPr>
                <w:sz w:val="24"/>
              </w:rPr>
              <w:t>Đoạn</w:t>
            </w:r>
            <w:r>
              <w:rPr>
                <w:spacing w:val="-1"/>
                <w:sz w:val="24"/>
              </w:rPr>
              <w:t xml:space="preserve"> </w:t>
            </w:r>
            <w:r>
              <w:rPr>
                <w:sz w:val="24"/>
              </w:rPr>
              <w:t>2: Tiếp</w:t>
            </w:r>
            <w:r>
              <w:rPr>
                <w:spacing w:val="-1"/>
                <w:sz w:val="24"/>
              </w:rPr>
              <w:t xml:space="preserve"> </w:t>
            </w:r>
            <w:r>
              <w:rPr>
                <w:sz w:val="24"/>
              </w:rPr>
              <w:t>theo</w:t>
            </w:r>
            <w:r>
              <w:rPr>
                <w:spacing w:val="-1"/>
                <w:sz w:val="24"/>
              </w:rPr>
              <w:t xml:space="preserve"> </w:t>
            </w:r>
            <w:r>
              <w:rPr>
                <w:sz w:val="24"/>
              </w:rPr>
              <w:t>đến</w:t>
            </w:r>
            <w:r>
              <w:rPr>
                <w:spacing w:val="-2"/>
                <w:sz w:val="24"/>
              </w:rPr>
              <w:t xml:space="preserve"> </w:t>
            </w:r>
            <w:r>
              <w:rPr>
                <w:sz w:val="24"/>
              </w:rPr>
              <w:t xml:space="preserve">“nấu </w:t>
            </w:r>
            <w:r>
              <w:rPr>
                <w:spacing w:val="-2"/>
                <w:sz w:val="24"/>
              </w:rPr>
              <w:t>cơm”.</w:t>
            </w:r>
          </w:p>
          <w:p w:rsidR="00D74C58" w:rsidRDefault="00901FA9">
            <w:pPr>
              <w:pStyle w:val="TableParagraph"/>
              <w:numPr>
                <w:ilvl w:val="0"/>
                <w:numId w:val="1022"/>
              </w:numPr>
              <w:tabs>
                <w:tab w:val="left" w:pos="535"/>
              </w:tabs>
              <w:spacing w:before="42"/>
              <w:ind w:left="535" w:hanging="143"/>
              <w:rPr>
                <w:sz w:val="24"/>
              </w:rPr>
            </w:pPr>
            <w:r>
              <w:rPr>
                <w:sz w:val="24"/>
              </w:rPr>
              <w:t>Đoạn</w:t>
            </w:r>
            <w:r>
              <w:rPr>
                <w:spacing w:val="-1"/>
                <w:sz w:val="24"/>
              </w:rPr>
              <w:t xml:space="preserve"> </w:t>
            </w:r>
            <w:r>
              <w:rPr>
                <w:sz w:val="24"/>
              </w:rPr>
              <w:t>3: Tiếp theo</w:t>
            </w:r>
            <w:r>
              <w:rPr>
                <w:spacing w:val="-1"/>
                <w:sz w:val="24"/>
              </w:rPr>
              <w:t xml:space="preserve"> </w:t>
            </w:r>
            <w:r>
              <w:rPr>
                <w:sz w:val="24"/>
              </w:rPr>
              <w:t>đến</w:t>
            </w:r>
            <w:r>
              <w:rPr>
                <w:spacing w:val="-2"/>
                <w:sz w:val="24"/>
              </w:rPr>
              <w:t xml:space="preserve"> </w:t>
            </w:r>
            <w:r>
              <w:rPr>
                <w:sz w:val="24"/>
              </w:rPr>
              <w:t>“để lớn</w:t>
            </w:r>
            <w:r>
              <w:rPr>
                <w:spacing w:val="-2"/>
                <w:sz w:val="24"/>
              </w:rPr>
              <w:t xml:space="preserve"> lên?”.</w:t>
            </w:r>
          </w:p>
          <w:p w:rsidR="00D74C58" w:rsidRDefault="00901FA9">
            <w:pPr>
              <w:pStyle w:val="TableParagraph"/>
              <w:numPr>
                <w:ilvl w:val="0"/>
                <w:numId w:val="1022"/>
              </w:numPr>
              <w:tabs>
                <w:tab w:val="left" w:pos="535"/>
              </w:tabs>
              <w:spacing w:before="40"/>
              <w:ind w:left="535" w:hanging="143"/>
              <w:rPr>
                <w:sz w:val="24"/>
              </w:rPr>
            </w:pPr>
            <w:r>
              <w:rPr>
                <w:sz w:val="24"/>
              </w:rPr>
              <w:t>Đoạn</w:t>
            </w:r>
            <w:r>
              <w:rPr>
                <w:spacing w:val="-1"/>
                <w:sz w:val="24"/>
              </w:rPr>
              <w:t xml:space="preserve"> </w:t>
            </w:r>
            <w:r>
              <w:rPr>
                <w:sz w:val="24"/>
              </w:rPr>
              <w:t xml:space="preserve">4: Còn </w:t>
            </w:r>
            <w:r>
              <w:rPr>
                <w:spacing w:val="-4"/>
                <w:sz w:val="24"/>
              </w:rPr>
              <w:t>lại.</w:t>
            </w:r>
          </w:p>
          <w:p w:rsidR="00D74C58" w:rsidRDefault="00901FA9">
            <w:pPr>
              <w:pStyle w:val="TableParagraph"/>
              <w:numPr>
                <w:ilvl w:val="0"/>
                <w:numId w:val="1021"/>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1021"/>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1021"/>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32" w:type="dxa"/>
          </w:tcPr>
          <w:p w:rsidR="00D74C58" w:rsidRDefault="00901FA9">
            <w:pPr>
              <w:pStyle w:val="TableParagraph"/>
              <w:spacing w:before="1" w:line="276" w:lineRule="auto"/>
              <w:ind w:right="95"/>
              <w:jc w:val="both"/>
              <w:rPr>
                <w:sz w:val="24"/>
              </w:rPr>
            </w:pPr>
            <w:r>
              <w:rPr>
                <w:sz w:val="24"/>
              </w:rPr>
              <w:t>– Nhận xét được cách đọc của mình và của bạn, giúp nhau điều chỉnh sai sót (nếu có).</w:t>
            </w:r>
          </w:p>
        </w:tc>
        <w:tc>
          <w:tcPr>
            <w:tcW w:w="1030" w:type="dxa"/>
          </w:tcPr>
          <w:p w:rsidR="00D74C58" w:rsidRDefault="00D74C58">
            <w:pPr>
              <w:pStyle w:val="TableParagraph"/>
              <w:ind w:left="0"/>
              <w:rPr>
                <w:sz w:val="24"/>
              </w:rPr>
            </w:pPr>
          </w:p>
        </w:tc>
      </w:tr>
      <w:tr w:rsidR="00D74C58">
        <w:trPr>
          <w:trHeight w:val="6983"/>
        </w:trPr>
        <w:tc>
          <w:tcPr>
            <w:tcW w:w="5908" w:type="dxa"/>
          </w:tcPr>
          <w:p w:rsidR="00D74C58" w:rsidRDefault="00901FA9">
            <w:pPr>
              <w:pStyle w:val="TableParagraph"/>
              <w:spacing w:before="1"/>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(20</w:t>
            </w:r>
            <w:r>
              <w:rPr>
                <w:b/>
                <w:i/>
                <w:spacing w:val="-2"/>
                <w:sz w:val="24"/>
              </w:rPr>
              <w:t xml:space="preserve"> phút)</w:t>
            </w:r>
          </w:p>
          <w:p w:rsidR="00D74C58" w:rsidRDefault="00901FA9">
            <w:pPr>
              <w:pStyle w:val="TableParagraph"/>
              <w:numPr>
                <w:ilvl w:val="0"/>
                <w:numId w:val="211"/>
              </w:numPr>
              <w:tabs>
                <w:tab w:val="left" w:pos="284"/>
              </w:tabs>
              <w:spacing w:before="41"/>
              <w:ind w:left="284" w:hanging="177"/>
              <w:rPr>
                <w:sz w:val="24"/>
              </w:rPr>
            </w:pPr>
            <w:r>
              <w:rPr>
                <w:sz w:val="24"/>
              </w:rPr>
              <w:t>HS</w:t>
            </w:r>
            <w:r>
              <w:rPr>
                <w:spacing w:val="-6"/>
                <w:sz w:val="24"/>
              </w:rPr>
              <w:t xml:space="preserve"> </w:t>
            </w:r>
            <w:r>
              <w:rPr>
                <w:sz w:val="24"/>
              </w:rPr>
              <w:t>đọc</w:t>
            </w:r>
            <w:r>
              <w:rPr>
                <w:spacing w:val="-3"/>
                <w:sz w:val="24"/>
              </w:rPr>
              <w:t xml:space="preserve"> </w:t>
            </w:r>
            <w:r>
              <w:rPr>
                <w:sz w:val="24"/>
              </w:rPr>
              <w:t>thầm</w:t>
            </w:r>
            <w:r>
              <w:rPr>
                <w:spacing w:val="-3"/>
                <w:sz w:val="24"/>
              </w:rPr>
              <w:t xml:space="preserve"> </w:t>
            </w:r>
            <w:r>
              <w:rPr>
                <w:sz w:val="24"/>
              </w:rPr>
              <w:t>bài</w:t>
            </w:r>
            <w:r>
              <w:rPr>
                <w:spacing w:val="-4"/>
                <w:sz w:val="24"/>
              </w:rPr>
              <w:t xml:space="preserve"> </w:t>
            </w:r>
            <w:r>
              <w:rPr>
                <w:sz w:val="24"/>
              </w:rPr>
              <w:t>đọc,</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4</w:t>
            </w:r>
            <w:r>
              <w:rPr>
                <w:spacing w:val="-3"/>
                <w:sz w:val="24"/>
              </w:rPr>
              <w:t xml:space="preserve"> </w:t>
            </w:r>
            <w:r>
              <w:rPr>
                <w:sz w:val="24"/>
              </w:rPr>
              <w:t>để</w:t>
            </w:r>
            <w:r>
              <w:rPr>
                <w:spacing w:val="-4"/>
                <w:sz w:val="24"/>
              </w:rPr>
              <w:t xml:space="preserve"> </w:t>
            </w:r>
            <w:r>
              <w:rPr>
                <w:sz w:val="24"/>
              </w:rPr>
              <w:t>trả</w:t>
            </w:r>
            <w:r>
              <w:rPr>
                <w:spacing w:val="-4"/>
                <w:sz w:val="24"/>
              </w:rPr>
              <w:t xml:space="preserve"> </w:t>
            </w:r>
            <w:r>
              <w:rPr>
                <w:sz w:val="24"/>
              </w:rPr>
              <w:t>lời</w:t>
            </w:r>
            <w:r>
              <w:rPr>
                <w:spacing w:val="-4"/>
                <w:sz w:val="24"/>
              </w:rPr>
              <w:t xml:space="preserve"> </w:t>
            </w:r>
            <w:r>
              <w:rPr>
                <w:sz w:val="24"/>
              </w:rPr>
              <w:t>câu</w:t>
            </w:r>
            <w:r>
              <w:rPr>
                <w:spacing w:val="-3"/>
                <w:sz w:val="24"/>
              </w:rPr>
              <w:t xml:space="preserve"> </w:t>
            </w:r>
            <w:r>
              <w:rPr>
                <w:spacing w:val="-4"/>
                <w:sz w:val="24"/>
              </w:rPr>
              <w:t>hỏi.</w:t>
            </w:r>
          </w:p>
          <w:p w:rsidR="00D74C58" w:rsidRDefault="00901FA9">
            <w:pPr>
              <w:pStyle w:val="TableParagraph"/>
              <w:numPr>
                <w:ilvl w:val="0"/>
                <w:numId w:val="211"/>
              </w:numPr>
              <w:tabs>
                <w:tab w:val="left" w:pos="287"/>
              </w:tabs>
              <w:spacing w:before="42"/>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211"/>
              </w:numPr>
              <w:tabs>
                <w:tab w:val="left" w:pos="491"/>
              </w:tabs>
              <w:spacing w:before="41" w:line="276" w:lineRule="auto"/>
              <w:ind w:right="95" w:firstLine="141"/>
              <w:jc w:val="both"/>
              <w:rPr>
                <w:i/>
                <w:sz w:val="24"/>
              </w:rPr>
            </w:pPr>
            <w:r>
              <w:rPr>
                <w:sz w:val="24"/>
              </w:rPr>
              <w:t xml:space="preserve">Ba mẹ con đi chơi ở đâu? Khung cảnh ở đó được miêu tả như thế nào? (Gợi ý: </w:t>
            </w:r>
            <w:r>
              <w:rPr>
                <w:i/>
                <w:sz w:val="24"/>
              </w:rPr>
              <w:t>Ba mẹ con đi chơi trong rừng. Khung cảnh ở đó được miêu tả rất đẹp và yên tĩnh: Khu rừng yên tĩnh đầy những cây thông to dưới chân một ngọn núi. Mùi nhựa thông đâu đó rất thơm. Và những bông hoa li ti đang bắt đầu cụp cánh vào lúc cuối ngày...</w:t>
            </w:r>
          </w:p>
          <w:p w:rsidR="00D74C58" w:rsidRDefault="00901FA9">
            <w:pPr>
              <w:pStyle w:val="TableParagraph"/>
              <w:rPr>
                <w:sz w:val="24"/>
              </w:rPr>
            </w:pPr>
            <w:r>
              <w:rPr>
                <w:b/>
                <w:sz w:val="24"/>
              </w:rPr>
              <w:t>Lưu</w:t>
            </w:r>
            <w:r>
              <w:rPr>
                <w:b/>
                <w:spacing w:val="11"/>
                <w:sz w:val="24"/>
              </w:rPr>
              <w:t xml:space="preserve"> </w:t>
            </w:r>
            <w:r>
              <w:rPr>
                <w:b/>
                <w:sz w:val="24"/>
              </w:rPr>
              <w:t>ý:</w:t>
            </w:r>
            <w:r>
              <w:rPr>
                <w:b/>
                <w:spacing w:val="12"/>
                <w:sz w:val="24"/>
              </w:rPr>
              <w:t xml:space="preserve"> </w:t>
            </w:r>
            <w:r>
              <w:rPr>
                <w:sz w:val="24"/>
              </w:rPr>
              <w:t>Có</w:t>
            </w:r>
            <w:r>
              <w:rPr>
                <w:spacing w:val="11"/>
                <w:sz w:val="24"/>
              </w:rPr>
              <w:t xml:space="preserve"> </w:t>
            </w:r>
            <w:r>
              <w:rPr>
                <w:sz w:val="24"/>
              </w:rPr>
              <w:t>thể</w:t>
            </w:r>
            <w:r>
              <w:rPr>
                <w:spacing w:val="12"/>
                <w:sz w:val="24"/>
              </w:rPr>
              <w:t xml:space="preserve"> </w:t>
            </w:r>
            <w:r>
              <w:rPr>
                <w:sz w:val="24"/>
              </w:rPr>
              <w:t>kết</w:t>
            </w:r>
            <w:r>
              <w:rPr>
                <w:spacing w:val="11"/>
                <w:sz w:val="24"/>
              </w:rPr>
              <w:t xml:space="preserve"> </w:t>
            </w:r>
            <w:r>
              <w:rPr>
                <w:sz w:val="24"/>
              </w:rPr>
              <w:t>hợp</w:t>
            </w:r>
            <w:r>
              <w:rPr>
                <w:spacing w:val="11"/>
                <w:sz w:val="24"/>
              </w:rPr>
              <w:t xml:space="preserve"> </w:t>
            </w:r>
            <w:r>
              <w:rPr>
                <w:sz w:val="24"/>
              </w:rPr>
              <w:t>sử</w:t>
            </w:r>
            <w:r>
              <w:rPr>
                <w:spacing w:val="10"/>
                <w:sz w:val="24"/>
              </w:rPr>
              <w:t xml:space="preserve"> </w:t>
            </w:r>
            <w:r>
              <w:rPr>
                <w:sz w:val="24"/>
              </w:rPr>
              <w:t>dụng</w:t>
            </w:r>
            <w:r>
              <w:rPr>
                <w:spacing w:val="12"/>
                <w:sz w:val="24"/>
              </w:rPr>
              <w:t xml:space="preserve"> </w:t>
            </w:r>
            <w:r>
              <w:rPr>
                <w:sz w:val="24"/>
              </w:rPr>
              <w:t>tranh,</w:t>
            </w:r>
            <w:r>
              <w:rPr>
                <w:spacing w:val="11"/>
                <w:sz w:val="24"/>
              </w:rPr>
              <w:t xml:space="preserve"> </w:t>
            </w:r>
            <w:r>
              <w:rPr>
                <w:sz w:val="24"/>
              </w:rPr>
              <w:t>ảnh</w:t>
            </w:r>
            <w:r>
              <w:rPr>
                <w:spacing w:val="12"/>
                <w:sz w:val="24"/>
              </w:rPr>
              <w:t xml:space="preserve"> </w:t>
            </w:r>
            <w:r>
              <w:rPr>
                <w:sz w:val="24"/>
              </w:rPr>
              <w:t>hoặc</w:t>
            </w:r>
            <w:r>
              <w:rPr>
                <w:spacing w:val="11"/>
                <w:sz w:val="24"/>
              </w:rPr>
              <w:t xml:space="preserve"> </w:t>
            </w:r>
            <w:r>
              <w:rPr>
                <w:sz w:val="24"/>
              </w:rPr>
              <w:t>video</w:t>
            </w:r>
            <w:r>
              <w:rPr>
                <w:spacing w:val="11"/>
                <w:sz w:val="24"/>
              </w:rPr>
              <w:t xml:space="preserve"> </w:t>
            </w:r>
            <w:r>
              <w:rPr>
                <w:spacing w:val="-4"/>
                <w:sz w:val="24"/>
              </w:rPr>
              <w:t>clip</w:t>
            </w:r>
          </w:p>
          <w:p w:rsidR="00D74C58" w:rsidRDefault="00901FA9">
            <w:pPr>
              <w:pStyle w:val="TableParagraph"/>
              <w:spacing w:before="41"/>
              <w:rPr>
                <w:sz w:val="24"/>
              </w:rPr>
            </w:pP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spacing w:before="42" w:line="276" w:lineRule="auto"/>
              <w:rPr>
                <w:i/>
                <w:sz w:val="24"/>
              </w:rPr>
            </w:pPr>
            <w:r>
              <w:rPr>
                <w:rFonts w:ascii="Wingdings" w:hAnsi="Wingdings"/>
                <w:sz w:val="24"/>
              </w:rPr>
              <w:t></w:t>
            </w:r>
            <w:r>
              <w:rPr>
                <w:sz w:val="24"/>
              </w:rPr>
              <w:t xml:space="preserve"> Rút ra ý đoạn 1: </w:t>
            </w:r>
            <w:r>
              <w:rPr>
                <w:i/>
                <w:sz w:val="24"/>
              </w:rPr>
              <w:t>Cảnh ba mẹ con trong khu rừng vào</w:t>
            </w:r>
            <w:r>
              <w:rPr>
                <w:i/>
                <w:spacing w:val="80"/>
                <w:sz w:val="24"/>
              </w:rPr>
              <w:t xml:space="preserve"> </w:t>
            </w:r>
            <w:r>
              <w:rPr>
                <w:i/>
                <w:sz w:val="24"/>
              </w:rPr>
              <w:t>buổi chiều mùa hè đầy thú vị.</w:t>
            </w:r>
          </w:p>
          <w:p w:rsidR="00D74C58" w:rsidRDefault="00901FA9">
            <w:pPr>
              <w:pStyle w:val="TableParagraph"/>
              <w:numPr>
                <w:ilvl w:val="1"/>
                <w:numId w:val="211"/>
              </w:numPr>
              <w:tabs>
                <w:tab w:val="left" w:pos="508"/>
              </w:tabs>
              <w:spacing w:line="276" w:lineRule="auto"/>
              <w:ind w:right="95" w:firstLine="141"/>
              <w:jc w:val="both"/>
              <w:rPr>
                <w:sz w:val="24"/>
              </w:rPr>
            </w:pPr>
            <w:r>
              <w:rPr>
                <w:sz w:val="24"/>
              </w:rPr>
              <w:t>Người mẹ nhớ lại những kỉ niệm nào về tuổi thơ của mình?</w:t>
            </w:r>
            <w:r>
              <w:rPr>
                <w:spacing w:val="-8"/>
                <w:sz w:val="24"/>
              </w:rPr>
              <w:t xml:space="preserve"> </w:t>
            </w:r>
            <w:r>
              <w:rPr>
                <w:sz w:val="24"/>
              </w:rPr>
              <w:t>(Gợi</w:t>
            </w:r>
            <w:r>
              <w:rPr>
                <w:spacing w:val="-9"/>
                <w:sz w:val="24"/>
              </w:rPr>
              <w:t xml:space="preserve"> </w:t>
            </w:r>
            <w:r>
              <w:rPr>
                <w:sz w:val="24"/>
              </w:rPr>
              <w:t>ý:</w:t>
            </w:r>
            <w:r>
              <w:rPr>
                <w:spacing w:val="-8"/>
                <w:sz w:val="24"/>
              </w:rPr>
              <w:t xml:space="preserve"> </w:t>
            </w:r>
            <w:r>
              <w:rPr>
                <w:i/>
                <w:sz w:val="24"/>
              </w:rPr>
              <w:t>Người</w:t>
            </w:r>
            <w:r>
              <w:rPr>
                <w:i/>
                <w:spacing w:val="-8"/>
                <w:sz w:val="24"/>
              </w:rPr>
              <w:t xml:space="preserve"> </w:t>
            </w:r>
            <w:r>
              <w:rPr>
                <w:i/>
                <w:sz w:val="24"/>
              </w:rPr>
              <w:t>mẹ</w:t>
            </w:r>
            <w:r>
              <w:rPr>
                <w:i/>
                <w:spacing w:val="-8"/>
                <w:sz w:val="24"/>
              </w:rPr>
              <w:t xml:space="preserve"> </w:t>
            </w:r>
            <w:r>
              <w:rPr>
                <w:i/>
                <w:sz w:val="24"/>
              </w:rPr>
              <w:t>nhớ</w:t>
            </w:r>
            <w:r>
              <w:rPr>
                <w:i/>
                <w:spacing w:val="-8"/>
                <w:sz w:val="24"/>
              </w:rPr>
              <w:t xml:space="preserve"> </w:t>
            </w:r>
            <w:r>
              <w:rPr>
                <w:i/>
                <w:sz w:val="24"/>
              </w:rPr>
              <w:t>lại</w:t>
            </w:r>
            <w:r>
              <w:rPr>
                <w:i/>
                <w:spacing w:val="-8"/>
                <w:sz w:val="24"/>
              </w:rPr>
              <w:t xml:space="preserve"> </w:t>
            </w:r>
            <w:r>
              <w:rPr>
                <w:i/>
                <w:sz w:val="24"/>
              </w:rPr>
              <w:t>những</w:t>
            </w:r>
            <w:r>
              <w:rPr>
                <w:i/>
                <w:spacing w:val="-8"/>
                <w:sz w:val="24"/>
              </w:rPr>
              <w:t xml:space="preserve"> </w:t>
            </w:r>
            <w:r>
              <w:rPr>
                <w:i/>
                <w:sz w:val="24"/>
              </w:rPr>
              <w:t>kỉ</w:t>
            </w:r>
            <w:r>
              <w:rPr>
                <w:i/>
                <w:spacing w:val="-8"/>
                <w:sz w:val="24"/>
              </w:rPr>
              <w:t xml:space="preserve"> </w:t>
            </w:r>
            <w:r>
              <w:rPr>
                <w:i/>
                <w:sz w:val="24"/>
              </w:rPr>
              <w:t>niệm</w:t>
            </w:r>
            <w:r>
              <w:rPr>
                <w:i/>
                <w:spacing w:val="-9"/>
                <w:sz w:val="24"/>
              </w:rPr>
              <w:t xml:space="preserve"> </w:t>
            </w:r>
            <w:r>
              <w:rPr>
                <w:i/>
                <w:sz w:val="24"/>
              </w:rPr>
              <w:t>tuổi</w:t>
            </w:r>
            <w:r>
              <w:rPr>
                <w:i/>
                <w:spacing w:val="-8"/>
                <w:sz w:val="24"/>
              </w:rPr>
              <w:t xml:space="preserve"> </w:t>
            </w:r>
            <w:r>
              <w:rPr>
                <w:i/>
                <w:sz w:val="24"/>
              </w:rPr>
              <w:t>thơ</w:t>
            </w:r>
            <w:r>
              <w:rPr>
                <w:i/>
                <w:spacing w:val="-8"/>
                <w:sz w:val="24"/>
              </w:rPr>
              <w:t xml:space="preserve"> </w:t>
            </w:r>
            <w:r>
              <w:rPr>
                <w:i/>
                <w:sz w:val="24"/>
              </w:rPr>
              <w:t>của mình gắn với những buổi chiều, khi mặt trời bắt đầu lặn, người</w:t>
            </w:r>
            <w:r>
              <w:rPr>
                <w:i/>
                <w:spacing w:val="-12"/>
                <w:sz w:val="24"/>
              </w:rPr>
              <w:t xml:space="preserve"> </w:t>
            </w:r>
            <w:r>
              <w:rPr>
                <w:i/>
                <w:sz w:val="24"/>
              </w:rPr>
              <w:t>mẹ</w:t>
            </w:r>
            <w:r>
              <w:rPr>
                <w:i/>
                <w:spacing w:val="-12"/>
                <w:sz w:val="24"/>
              </w:rPr>
              <w:t xml:space="preserve"> </w:t>
            </w:r>
            <w:r>
              <w:rPr>
                <w:i/>
                <w:sz w:val="24"/>
              </w:rPr>
              <w:t>từ</w:t>
            </w:r>
            <w:r>
              <w:rPr>
                <w:i/>
                <w:spacing w:val="-12"/>
                <w:sz w:val="24"/>
              </w:rPr>
              <w:t xml:space="preserve"> </w:t>
            </w:r>
            <w:r>
              <w:rPr>
                <w:i/>
                <w:sz w:val="24"/>
              </w:rPr>
              <w:t>trên</w:t>
            </w:r>
            <w:r>
              <w:rPr>
                <w:i/>
                <w:spacing w:val="-11"/>
                <w:sz w:val="24"/>
              </w:rPr>
              <w:t xml:space="preserve"> </w:t>
            </w:r>
            <w:r>
              <w:rPr>
                <w:i/>
                <w:sz w:val="24"/>
              </w:rPr>
              <w:t>núi</w:t>
            </w:r>
            <w:r>
              <w:rPr>
                <w:i/>
                <w:spacing w:val="-11"/>
                <w:sz w:val="24"/>
              </w:rPr>
              <w:t xml:space="preserve"> </w:t>
            </w:r>
            <w:r>
              <w:rPr>
                <w:i/>
                <w:sz w:val="24"/>
              </w:rPr>
              <w:t>về</w:t>
            </w:r>
            <w:r>
              <w:rPr>
                <w:i/>
                <w:spacing w:val="-12"/>
                <w:sz w:val="24"/>
              </w:rPr>
              <w:t xml:space="preserve"> </w:t>
            </w:r>
            <w:r>
              <w:rPr>
                <w:i/>
                <w:sz w:val="24"/>
              </w:rPr>
              <w:t>nhà</w:t>
            </w:r>
            <w:r>
              <w:rPr>
                <w:i/>
                <w:spacing w:val="-12"/>
                <w:sz w:val="24"/>
              </w:rPr>
              <w:t xml:space="preserve"> </w:t>
            </w:r>
            <w:r>
              <w:rPr>
                <w:i/>
                <w:sz w:val="24"/>
              </w:rPr>
              <w:t>với</w:t>
            </w:r>
            <w:r>
              <w:rPr>
                <w:i/>
                <w:spacing w:val="-12"/>
                <w:sz w:val="24"/>
              </w:rPr>
              <w:t xml:space="preserve"> </w:t>
            </w:r>
            <w:r>
              <w:rPr>
                <w:i/>
                <w:sz w:val="24"/>
              </w:rPr>
              <w:t>một</w:t>
            </w:r>
            <w:r>
              <w:rPr>
                <w:i/>
                <w:spacing w:val="-12"/>
                <w:sz w:val="24"/>
              </w:rPr>
              <w:t xml:space="preserve"> </w:t>
            </w:r>
            <w:r>
              <w:rPr>
                <w:i/>
                <w:sz w:val="24"/>
              </w:rPr>
              <w:t>bó</w:t>
            </w:r>
            <w:r>
              <w:rPr>
                <w:i/>
                <w:spacing w:val="-12"/>
                <w:sz w:val="24"/>
              </w:rPr>
              <w:t xml:space="preserve"> </w:t>
            </w:r>
            <w:r>
              <w:rPr>
                <w:i/>
                <w:sz w:val="24"/>
              </w:rPr>
              <w:t>củi</w:t>
            </w:r>
            <w:r>
              <w:rPr>
                <w:i/>
                <w:spacing w:val="-12"/>
                <w:sz w:val="24"/>
              </w:rPr>
              <w:t xml:space="preserve"> </w:t>
            </w:r>
            <w:r>
              <w:rPr>
                <w:i/>
                <w:sz w:val="24"/>
              </w:rPr>
              <w:t>khô</w:t>
            </w:r>
            <w:r>
              <w:rPr>
                <w:i/>
                <w:spacing w:val="-12"/>
                <w:sz w:val="24"/>
              </w:rPr>
              <w:t xml:space="preserve"> </w:t>
            </w:r>
            <w:r>
              <w:rPr>
                <w:i/>
                <w:sz w:val="24"/>
              </w:rPr>
              <w:t>trên</w:t>
            </w:r>
            <w:r>
              <w:rPr>
                <w:i/>
                <w:spacing w:val="-12"/>
                <w:sz w:val="24"/>
              </w:rPr>
              <w:t xml:space="preserve"> </w:t>
            </w:r>
            <w:r>
              <w:rPr>
                <w:i/>
                <w:sz w:val="24"/>
              </w:rPr>
              <w:t>vai;</w:t>
            </w:r>
            <w:r>
              <w:rPr>
                <w:i/>
                <w:spacing w:val="-12"/>
                <w:sz w:val="24"/>
              </w:rPr>
              <w:t xml:space="preserve"> </w:t>
            </w:r>
            <w:r>
              <w:rPr>
                <w:i/>
                <w:sz w:val="24"/>
              </w:rPr>
              <w:t>nhớ ngôi</w:t>
            </w:r>
            <w:r>
              <w:rPr>
                <w:i/>
                <w:spacing w:val="-8"/>
                <w:sz w:val="24"/>
              </w:rPr>
              <w:t xml:space="preserve"> </w:t>
            </w:r>
            <w:r>
              <w:rPr>
                <w:i/>
                <w:sz w:val="24"/>
              </w:rPr>
              <w:t>nhà</w:t>
            </w:r>
            <w:r>
              <w:rPr>
                <w:i/>
                <w:spacing w:val="-10"/>
                <w:sz w:val="24"/>
              </w:rPr>
              <w:t xml:space="preserve"> </w:t>
            </w:r>
            <w:r>
              <w:rPr>
                <w:i/>
                <w:sz w:val="24"/>
              </w:rPr>
              <w:t>ở</w:t>
            </w:r>
            <w:r>
              <w:rPr>
                <w:i/>
                <w:spacing w:val="-8"/>
                <w:sz w:val="24"/>
              </w:rPr>
              <w:t xml:space="preserve"> </w:t>
            </w:r>
            <w:r>
              <w:rPr>
                <w:i/>
                <w:sz w:val="24"/>
              </w:rPr>
              <w:t>chân</w:t>
            </w:r>
            <w:r>
              <w:rPr>
                <w:i/>
                <w:spacing w:val="-8"/>
                <w:sz w:val="24"/>
              </w:rPr>
              <w:t xml:space="preserve"> </w:t>
            </w:r>
            <w:r>
              <w:rPr>
                <w:i/>
                <w:sz w:val="24"/>
              </w:rPr>
              <w:t>núi,</w:t>
            </w:r>
            <w:r>
              <w:rPr>
                <w:i/>
                <w:spacing w:val="-8"/>
                <w:sz w:val="24"/>
              </w:rPr>
              <w:t xml:space="preserve"> </w:t>
            </w:r>
            <w:r>
              <w:rPr>
                <w:i/>
                <w:sz w:val="24"/>
              </w:rPr>
              <w:t>mái</w:t>
            </w:r>
            <w:r>
              <w:rPr>
                <w:i/>
                <w:spacing w:val="-8"/>
                <w:sz w:val="24"/>
              </w:rPr>
              <w:t xml:space="preserve"> </w:t>
            </w:r>
            <w:r>
              <w:rPr>
                <w:i/>
                <w:sz w:val="24"/>
              </w:rPr>
              <w:t>ngói</w:t>
            </w:r>
            <w:r>
              <w:rPr>
                <w:i/>
                <w:spacing w:val="-8"/>
                <w:sz w:val="24"/>
              </w:rPr>
              <w:t xml:space="preserve"> </w:t>
            </w:r>
            <w:r>
              <w:rPr>
                <w:i/>
                <w:sz w:val="24"/>
              </w:rPr>
              <w:t>nâu</w:t>
            </w:r>
            <w:r>
              <w:rPr>
                <w:i/>
                <w:spacing w:val="-8"/>
                <w:sz w:val="24"/>
              </w:rPr>
              <w:t xml:space="preserve"> </w:t>
            </w:r>
            <w:r>
              <w:rPr>
                <w:i/>
                <w:sz w:val="24"/>
              </w:rPr>
              <w:t>thẫm</w:t>
            </w:r>
            <w:r>
              <w:rPr>
                <w:i/>
                <w:spacing w:val="-9"/>
                <w:sz w:val="24"/>
              </w:rPr>
              <w:t xml:space="preserve"> </w:t>
            </w:r>
            <w:r>
              <w:rPr>
                <w:i/>
                <w:sz w:val="24"/>
              </w:rPr>
              <w:t>lẫn</w:t>
            </w:r>
            <w:r>
              <w:rPr>
                <w:i/>
                <w:spacing w:val="-8"/>
                <w:sz w:val="24"/>
              </w:rPr>
              <w:t xml:space="preserve"> </w:t>
            </w:r>
            <w:r>
              <w:rPr>
                <w:i/>
                <w:sz w:val="24"/>
              </w:rPr>
              <w:t>giữa</w:t>
            </w:r>
            <w:r>
              <w:rPr>
                <w:i/>
                <w:spacing w:val="-10"/>
                <w:sz w:val="24"/>
              </w:rPr>
              <w:t xml:space="preserve"> </w:t>
            </w:r>
            <w:r>
              <w:rPr>
                <w:i/>
                <w:sz w:val="24"/>
              </w:rPr>
              <w:t>những</w:t>
            </w:r>
            <w:r>
              <w:rPr>
                <w:i/>
                <w:spacing w:val="-9"/>
                <w:sz w:val="24"/>
              </w:rPr>
              <w:t xml:space="preserve"> </w:t>
            </w:r>
            <w:r>
              <w:rPr>
                <w:i/>
                <w:sz w:val="24"/>
              </w:rPr>
              <w:t>tán cây;</w:t>
            </w:r>
            <w:r>
              <w:rPr>
                <w:i/>
                <w:spacing w:val="-12"/>
                <w:sz w:val="24"/>
              </w:rPr>
              <w:t xml:space="preserve"> </w:t>
            </w:r>
            <w:r>
              <w:rPr>
                <w:i/>
                <w:sz w:val="24"/>
              </w:rPr>
              <w:t>nhớ</w:t>
            </w:r>
            <w:r>
              <w:rPr>
                <w:i/>
                <w:spacing w:val="-12"/>
                <w:sz w:val="24"/>
              </w:rPr>
              <w:t xml:space="preserve"> </w:t>
            </w:r>
            <w:r>
              <w:rPr>
                <w:i/>
                <w:sz w:val="24"/>
              </w:rPr>
              <w:t>ngọn</w:t>
            </w:r>
            <w:r>
              <w:rPr>
                <w:i/>
                <w:spacing w:val="-12"/>
                <w:sz w:val="24"/>
              </w:rPr>
              <w:t xml:space="preserve"> </w:t>
            </w:r>
            <w:r>
              <w:rPr>
                <w:i/>
                <w:sz w:val="24"/>
              </w:rPr>
              <w:t>khói</w:t>
            </w:r>
            <w:r>
              <w:rPr>
                <w:i/>
                <w:spacing w:val="-12"/>
                <w:sz w:val="24"/>
              </w:rPr>
              <w:t xml:space="preserve"> </w:t>
            </w:r>
            <w:r>
              <w:rPr>
                <w:i/>
                <w:sz w:val="24"/>
              </w:rPr>
              <w:t>vơ</w:t>
            </w:r>
            <w:r>
              <w:rPr>
                <w:i/>
                <w:spacing w:val="-12"/>
                <w:sz w:val="24"/>
              </w:rPr>
              <w:t xml:space="preserve"> </w:t>
            </w:r>
            <w:r>
              <w:rPr>
                <w:i/>
                <w:sz w:val="24"/>
              </w:rPr>
              <w:t>vẩn</w:t>
            </w:r>
            <w:r>
              <w:rPr>
                <w:i/>
                <w:spacing w:val="-12"/>
                <w:sz w:val="24"/>
              </w:rPr>
              <w:t xml:space="preserve"> </w:t>
            </w:r>
            <w:r>
              <w:rPr>
                <w:i/>
                <w:sz w:val="24"/>
              </w:rPr>
              <w:t>bay</w:t>
            </w:r>
            <w:r>
              <w:rPr>
                <w:i/>
                <w:spacing w:val="-12"/>
                <w:sz w:val="24"/>
              </w:rPr>
              <w:t xml:space="preserve"> </w:t>
            </w:r>
            <w:r>
              <w:rPr>
                <w:i/>
                <w:sz w:val="24"/>
              </w:rPr>
              <w:t>lên</w:t>
            </w:r>
            <w:r>
              <w:rPr>
                <w:i/>
                <w:spacing w:val="-12"/>
                <w:sz w:val="24"/>
              </w:rPr>
              <w:t xml:space="preserve"> </w:t>
            </w:r>
            <w:r>
              <w:rPr>
                <w:i/>
                <w:sz w:val="24"/>
              </w:rPr>
              <w:t>từ</w:t>
            </w:r>
            <w:r>
              <w:rPr>
                <w:i/>
                <w:spacing w:val="-12"/>
                <w:sz w:val="24"/>
              </w:rPr>
              <w:t xml:space="preserve"> </w:t>
            </w:r>
            <w:r>
              <w:rPr>
                <w:i/>
                <w:sz w:val="24"/>
              </w:rPr>
              <w:t>căn</w:t>
            </w:r>
            <w:r>
              <w:rPr>
                <w:i/>
                <w:spacing w:val="-12"/>
                <w:sz w:val="24"/>
              </w:rPr>
              <w:t xml:space="preserve"> </w:t>
            </w:r>
            <w:r>
              <w:rPr>
                <w:i/>
                <w:sz w:val="24"/>
              </w:rPr>
              <w:t>bếp</w:t>
            </w:r>
            <w:r>
              <w:rPr>
                <w:i/>
                <w:spacing w:val="-12"/>
                <w:sz w:val="24"/>
              </w:rPr>
              <w:t xml:space="preserve"> </w:t>
            </w:r>
            <w:r>
              <w:rPr>
                <w:i/>
                <w:sz w:val="24"/>
              </w:rPr>
              <w:t>nhỏ;</w:t>
            </w:r>
            <w:r>
              <w:rPr>
                <w:i/>
                <w:spacing w:val="-12"/>
                <w:sz w:val="24"/>
              </w:rPr>
              <w:t xml:space="preserve"> </w:t>
            </w:r>
            <w:r>
              <w:rPr>
                <w:i/>
                <w:sz w:val="24"/>
              </w:rPr>
              <w:t>nhớ</w:t>
            </w:r>
            <w:r>
              <w:rPr>
                <w:i/>
                <w:spacing w:val="-12"/>
                <w:sz w:val="24"/>
              </w:rPr>
              <w:t xml:space="preserve"> </w:t>
            </w:r>
            <w:r>
              <w:rPr>
                <w:i/>
                <w:sz w:val="24"/>
              </w:rPr>
              <w:t>hình ảnh mẹ của mình từ vườn về và nhóm bếp để nấu cơm.</w:t>
            </w:r>
            <w:r>
              <w:rPr>
                <w:sz w:val="24"/>
              </w:rPr>
              <w:t>)</w:t>
            </w:r>
          </w:p>
          <w:p w:rsidR="00D74C58" w:rsidRDefault="00901FA9">
            <w:pPr>
              <w:pStyle w:val="TableParagraph"/>
              <w:spacing w:line="276" w:lineRule="exact"/>
              <w:jc w:val="both"/>
              <w:rPr>
                <w:i/>
                <w:sz w:val="24"/>
              </w:rPr>
            </w:pPr>
            <w:r>
              <w:rPr>
                <w:rFonts w:ascii="Wingdings" w:hAnsi="Wingdings"/>
                <w:sz w:val="24"/>
              </w:rPr>
              <w:t></w:t>
            </w:r>
            <w:r>
              <w:rPr>
                <w:spacing w:val="21"/>
                <w:sz w:val="24"/>
              </w:rPr>
              <w:t xml:space="preserve"> </w:t>
            </w:r>
            <w:r>
              <w:rPr>
                <w:sz w:val="24"/>
              </w:rPr>
              <w:t>Rút</w:t>
            </w:r>
            <w:r>
              <w:rPr>
                <w:spacing w:val="23"/>
                <w:sz w:val="24"/>
              </w:rPr>
              <w:t xml:space="preserve"> </w:t>
            </w:r>
            <w:r>
              <w:rPr>
                <w:sz w:val="24"/>
              </w:rPr>
              <w:t>ra</w:t>
            </w:r>
            <w:r>
              <w:rPr>
                <w:spacing w:val="22"/>
                <w:sz w:val="24"/>
              </w:rPr>
              <w:t xml:space="preserve"> </w:t>
            </w:r>
            <w:r>
              <w:rPr>
                <w:sz w:val="24"/>
              </w:rPr>
              <w:t>ý</w:t>
            </w:r>
            <w:r>
              <w:rPr>
                <w:spacing w:val="22"/>
                <w:sz w:val="24"/>
              </w:rPr>
              <w:t xml:space="preserve"> </w:t>
            </w:r>
            <w:r>
              <w:rPr>
                <w:sz w:val="24"/>
              </w:rPr>
              <w:t>đoạn</w:t>
            </w:r>
            <w:r>
              <w:rPr>
                <w:spacing w:val="21"/>
                <w:sz w:val="24"/>
              </w:rPr>
              <w:t xml:space="preserve"> </w:t>
            </w:r>
            <w:r>
              <w:rPr>
                <w:sz w:val="24"/>
              </w:rPr>
              <w:t>2:</w:t>
            </w:r>
            <w:r>
              <w:rPr>
                <w:spacing w:val="23"/>
                <w:sz w:val="24"/>
              </w:rPr>
              <w:t xml:space="preserve"> </w:t>
            </w:r>
            <w:r>
              <w:rPr>
                <w:i/>
                <w:sz w:val="24"/>
              </w:rPr>
              <w:t>Những</w:t>
            </w:r>
            <w:r>
              <w:rPr>
                <w:i/>
                <w:spacing w:val="21"/>
                <w:sz w:val="24"/>
              </w:rPr>
              <w:t xml:space="preserve"> </w:t>
            </w:r>
            <w:r>
              <w:rPr>
                <w:i/>
                <w:sz w:val="24"/>
              </w:rPr>
              <w:t>kí</w:t>
            </w:r>
            <w:r>
              <w:rPr>
                <w:i/>
                <w:spacing w:val="23"/>
                <w:sz w:val="24"/>
              </w:rPr>
              <w:t xml:space="preserve"> </w:t>
            </w:r>
            <w:r>
              <w:rPr>
                <w:i/>
                <w:sz w:val="24"/>
              </w:rPr>
              <w:t>ức</w:t>
            </w:r>
            <w:r>
              <w:rPr>
                <w:i/>
                <w:spacing w:val="22"/>
                <w:sz w:val="24"/>
              </w:rPr>
              <w:t xml:space="preserve"> </w:t>
            </w:r>
            <w:r>
              <w:rPr>
                <w:i/>
                <w:sz w:val="24"/>
              </w:rPr>
              <w:t>về</w:t>
            </w:r>
            <w:r>
              <w:rPr>
                <w:i/>
                <w:spacing w:val="23"/>
                <w:sz w:val="24"/>
              </w:rPr>
              <w:t xml:space="preserve"> </w:t>
            </w:r>
            <w:r>
              <w:rPr>
                <w:i/>
                <w:sz w:val="24"/>
              </w:rPr>
              <w:t>tuổi</w:t>
            </w:r>
            <w:r>
              <w:rPr>
                <w:i/>
                <w:spacing w:val="22"/>
                <w:sz w:val="24"/>
              </w:rPr>
              <w:t xml:space="preserve"> </w:t>
            </w:r>
            <w:r>
              <w:rPr>
                <w:i/>
                <w:sz w:val="24"/>
              </w:rPr>
              <w:t>thơ</w:t>
            </w:r>
            <w:r>
              <w:rPr>
                <w:i/>
                <w:spacing w:val="23"/>
                <w:sz w:val="24"/>
              </w:rPr>
              <w:t xml:space="preserve"> </w:t>
            </w:r>
            <w:r>
              <w:rPr>
                <w:i/>
                <w:sz w:val="24"/>
              </w:rPr>
              <w:t>êm</w:t>
            </w:r>
            <w:r>
              <w:rPr>
                <w:i/>
                <w:spacing w:val="21"/>
                <w:sz w:val="24"/>
              </w:rPr>
              <w:t xml:space="preserve"> </w:t>
            </w:r>
            <w:r>
              <w:rPr>
                <w:i/>
                <w:sz w:val="24"/>
              </w:rPr>
              <w:t>đềm</w:t>
            </w:r>
            <w:r>
              <w:rPr>
                <w:i/>
                <w:spacing w:val="22"/>
                <w:sz w:val="24"/>
              </w:rPr>
              <w:t xml:space="preserve"> </w:t>
            </w:r>
            <w:r>
              <w:rPr>
                <w:i/>
                <w:spacing w:val="-5"/>
                <w:sz w:val="24"/>
              </w:rPr>
              <w:t>của</w:t>
            </w:r>
          </w:p>
          <w:p w:rsidR="00D74C58" w:rsidRDefault="00901FA9">
            <w:pPr>
              <w:pStyle w:val="TableParagraph"/>
              <w:spacing w:before="42"/>
              <w:jc w:val="both"/>
              <w:rPr>
                <w:i/>
                <w:sz w:val="24"/>
              </w:rPr>
            </w:pPr>
            <w:r>
              <w:rPr>
                <w:i/>
                <w:sz w:val="24"/>
              </w:rPr>
              <w:t>người</w:t>
            </w:r>
            <w:r>
              <w:rPr>
                <w:i/>
                <w:spacing w:val="-2"/>
                <w:sz w:val="24"/>
              </w:rPr>
              <w:t xml:space="preserve"> </w:t>
            </w:r>
            <w:r>
              <w:rPr>
                <w:i/>
                <w:sz w:val="24"/>
              </w:rPr>
              <w:t>mẹ</w:t>
            </w:r>
            <w:r>
              <w:rPr>
                <w:i/>
                <w:spacing w:val="-1"/>
                <w:sz w:val="24"/>
              </w:rPr>
              <w:t xml:space="preserve"> </w:t>
            </w:r>
            <w:r>
              <w:rPr>
                <w:i/>
                <w:sz w:val="24"/>
              </w:rPr>
              <w:t>vào</w:t>
            </w:r>
            <w:r>
              <w:rPr>
                <w:i/>
                <w:spacing w:val="-2"/>
                <w:sz w:val="24"/>
              </w:rPr>
              <w:t xml:space="preserve"> </w:t>
            </w:r>
            <w:r>
              <w:rPr>
                <w:i/>
                <w:sz w:val="24"/>
              </w:rPr>
              <w:t>mỗi</w:t>
            </w:r>
            <w:r>
              <w:rPr>
                <w:i/>
                <w:spacing w:val="-1"/>
                <w:sz w:val="24"/>
              </w:rPr>
              <w:t xml:space="preserve"> </w:t>
            </w:r>
            <w:r>
              <w:rPr>
                <w:i/>
                <w:sz w:val="24"/>
              </w:rPr>
              <w:t>buổi</w:t>
            </w:r>
            <w:r>
              <w:rPr>
                <w:i/>
                <w:spacing w:val="-1"/>
                <w:sz w:val="24"/>
              </w:rPr>
              <w:t xml:space="preserve"> </w:t>
            </w:r>
            <w:r>
              <w:rPr>
                <w:i/>
                <w:spacing w:val="-2"/>
                <w:sz w:val="24"/>
              </w:rPr>
              <w:t>chiều.</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1020"/>
              </w:numPr>
              <w:tabs>
                <w:tab w:val="left" w:pos="349"/>
              </w:tabs>
              <w:spacing w:line="276" w:lineRule="auto"/>
              <w:ind w:right="95" w:firstLine="0"/>
              <w:jc w:val="both"/>
              <w:rPr>
                <w:sz w:val="24"/>
              </w:rPr>
            </w:pPr>
            <w:r>
              <w:rPr>
                <w:sz w:val="24"/>
              </w:rPr>
              <w:t xml:space="preserve">Hợp tác với GV và </w:t>
            </w:r>
            <w:r>
              <w:rPr>
                <w:spacing w:val="-2"/>
                <w:sz w:val="24"/>
              </w:rPr>
              <w:t>bạn</w:t>
            </w:r>
            <w:r>
              <w:rPr>
                <w:spacing w:val="-13"/>
                <w:sz w:val="24"/>
              </w:rPr>
              <w:t xml:space="preserve"> </w:t>
            </w:r>
            <w:r>
              <w:rPr>
                <w:spacing w:val="-2"/>
                <w:sz w:val="24"/>
              </w:rPr>
              <w:t>để</w:t>
            </w:r>
            <w:r>
              <w:rPr>
                <w:spacing w:val="-13"/>
                <w:sz w:val="24"/>
              </w:rPr>
              <w:t xml:space="preserve"> </w:t>
            </w:r>
            <w:r>
              <w:rPr>
                <w:spacing w:val="-2"/>
                <w:sz w:val="24"/>
              </w:rPr>
              <w:t>trả</w:t>
            </w:r>
            <w:r>
              <w:rPr>
                <w:spacing w:val="-13"/>
                <w:sz w:val="24"/>
              </w:rPr>
              <w:t xml:space="preserve"> </w:t>
            </w:r>
            <w:r>
              <w:rPr>
                <w:spacing w:val="-2"/>
                <w:sz w:val="24"/>
              </w:rPr>
              <w:t>lời</w:t>
            </w:r>
            <w:r>
              <w:rPr>
                <w:spacing w:val="-13"/>
                <w:sz w:val="24"/>
              </w:rPr>
              <w:t xml:space="preserve"> </w:t>
            </w:r>
            <w:r>
              <w:rPr>
                <w:spacing w:val="-2"/>
                <w:sz w:val="24"/>
              </w:rPr>
              <w:t>các</w:t>
            </w:r>
            <w:r>
              <w:rPr>
                <w:spacing w:val="-13"/>
                <w:sz w:val="24"/>
              </w:rPr>
              <w:t xml:space="preserve"> </w:t>
            </w:r>
            <w:r>
              <w:rPr>
                <w:spacing w:val="-2"/>
                <w:sz w:val="24"/>
              </w:rPr>
              <w:t>câu</w:t>
            </w:r>
            <w:r>
              <w:rPr>
                <w:spacing w:val="-13"/>
                <w:sz w:val="24"/>
              </w:rPr>
              <w:t xml:space="preserve"> </w:t>
            </w:r>
            <w:r>
              <w:rPr>
                <w:spacing w:val="-2"/>
                <w:sz w:val="24"/>
              </w:rPr>
              <w:t xml:space="preserve">hỏi </w:t>
            </w:r>
            <w:r>
              <w:rPr>
                <w:sz w:val="24"/>
              </w:rPr>
              <w:t>tìm hiểu bài.</w:t>
            </w:r>
          </w:p>
          <w:p w:rsidR="00D74C58" w:rsidRDefault="00901FA9">
            <w:pPr>
              <w:pStyle w:val="TableParagraph"/>
              <w:numPr>
                <w:ilvl w:val="0"/>
                <w:numId w:val="1020"/>
              </w:numPr>
              <w:tabs>
                <w:tab w:val="left" w:pos="349"/>
              </w:tabs>
              <w:spacing w:before="1" w:line="276" w:lineRule="auto"/>
              <w:ind w:right="95" w:firstLine="0"/>
              <w:jc w:val="both"/>
              <w:rPr>
                <w:i/>
                <w:sz w:val="24"/>
              </w:rPr>
            </w:pPr>
            <w:r>
              <w:rPr>
                <w:sz w:val="24"/>
              </w:rPr>
              <w:t>Thông qua tìm hiểu bài, hiểu thêm nghĩa một số từ khó và hiểu nội dung bài</w:t>
            </w:r>
            <w:r>
              <w:rPr>
                <w:i/>
                <w:sz w:val="24"/>
              </w:rPr>
              <w:t>.</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8886"/>
        </w:trPr>
        <w:tc>
          <w:tcPr>
            <w:tcW w:w="5908" w:type="dxa"/>
          </w:tcPr>
          <w:p w:rsidR="00D74C58" w:rsidRDefault="00901FA9">
            <w:pPr>
              <w:pStyle w:val="TableParagraph"/>
              <w:numPr>
                <w:ilvl w:val="0"/>
                <w:numId w:val="1019"/>
              </w:numPr>
              <w:tabs>
                <w:tab w:val="left" w:pos="496"/>
              </w:tabs>
              <w:spacing w:before="1" w:line="276" w:lineRule="auto"/>
              <w:ind w:right="95" w:firstLine="141"/>
              <w:jc w:val="both"/>
              <w:rPr>
                <w:i/>
                <w:sz w:val="24"/>
              </w:rPr>
            </w:pPr>
            <w:r>
              <w:rPr>
                <w:sz w:val="24"/>
              </w:rPr>
              <w:t xml:space="preserve">Ba mẹ con làm gì khi thấy con cánh cam? Những việc làm đó nói lên điều gì? (Gợi ý: </w:t>
            </w:r>
            <w:r>
              <w:rPr>
                <w:i/>
                <w:sz w:val="24"/>
              </w:rPr>
              <w:t>Khi thấy con cánh cam, ba mẹ</w:t>
            </w:r>
            <w:r>
              <w:rPr>
                <w:i/>
                <w:spacing w:val="-6"/>
                <w:sz w:val="24"/>
              </w:rPr>
              <w:t xml:space="preserve"> </w:t>
            </w:r>
            <w:r>
              <w:rPr>
                <w:i/>
                <w:sz w:val="24"/>
              </w:rPr>
              <w:t>con</w:t>
            </w:r>
            <w:r>
              <w:rPr>
                <w:i/>
                <w:spacing w:val="-6"/>
                <w:sz w:val="24"/>
              </w:rPr>
              <w:t xml:space="preserve"> </w:t>
            </w:r>
            <w:r>
              <w:rPr>
                <w:i/>
                <w:sz w:val="24"/>
              </w:rPr>
              <w:t>rón</w:t>
            </w:r>
            <w:r>
              <w:rPr>
                <w:i/>
                <w:spacing w:val="-6"/>
                <w:sz w:val="24"/>
              </w:rPr>
              <w:t xml:space="preserve"> </w:t>
            </w:r>
            <w:r>
              <w:rPr>
                <w:i/>
                <w:sz w:val="24"/>
              </w:rPr>
              <w:t>rén</w:t>
            </w:r>
            <w:r>
              <w:rPr>
                <w:i/>
                <w:spacing w:val="-6"/>
                <w:sz w:val="24"/>
              </w:rPr>
              <w:t xml:space="preserve"> </w:t>
            </w:r>
            <w:r>
              <w:rPr>
                <w:i/>
                <w:sz w:val="24"/>
              </w:rPr>
              <w:t>ngồi</w:t>
            </w:r>
            <w:r>
              <w:rPr>
                <w:i/>
                <w:spacing w:val="-5"/>
                <w:sz w:val="24"/>
              </w:rPr>
              <w:t xml:space="preserve"> </w:t>
            </w:r>
            <w:r>
              <w:rPr>
                <w:i/>
                <w:sz w:val="24"/>
              </w:rPr>
              <w:t>xuống</w:t>
            </w:r>
            <w:r>
              <w:rPr>
                <w:i/>
                <w:spacing w:val="-6"/>
                <w:sz w:val="24"/>
              </w:rPr>
              <w:t xml:space="preserve"> </w:t>
            </w:r>
            <w:r>
              <w:rPr>
                <w:i/>
                <w:sz w:val="24"/>
              </w:rPr>
              <w:t>cỏ,</w:t>
            </w:r>
            <w:r>
              <w:rPr>
                <w:i/>
                <w:spacing w:val="-6"/>
                <w:sz w:val="24"/>
              </w:rPr>
              <w:t xml:space="preserve"> </w:t>
            </w:r>
            <w:r>
              <w:rPr>
                <w:i/>
                <w:sz w:val="24"/>
              </w:rPr>
              <w:t>thì</w:t>
            </w:r>
            <w:r>
              <w:rPr>
                <w:i/>
                <w:spacing w:val="-6"/>
                <w:sz w:val="24"/>
              </w:rPr>
              <w:t xml:space="preserve"> </w:t>
            </w:r>
            <w:r>
              <w:rPr>
                <w:i/>
                <w:sz w:val="24"/>
              </w:rPr>
              <w:t>thầm</w:t>
            </w:r>
            <w:r>
              <w:rPr>
                <w:i/>
                <w:spacing w:val="-6"/>
                <w:sz w:val="24"/>
              </w:rPr>
              <w:t xml:space="preserve"> </w:t>
            </w:r>
            <w:r>
              <w:rPr>
                <w:i/>
                <w:sz w:val="24"/>
              </w:rPr>
              <w:t>trò</w:t>
            </w:r>
            <w:r>
              <w:rPr>
                <w:i/>
                <w:spacing w:val="-6"/>
                <w:sz w:val="24"/>
              </w:rPr>
              <w:t xml:space="preserve"> </w:t>
            </w:r>
            <w:r>
              <w:rPr>
                <w:i/>
                <w:sz w:val="24"/>
              </w:rPr>
              <w:t>chuyện,</w:t>
            </w:r>
            <w:r>
              <w:rPr>
                <w:i/>
                <w:spacing w:val="-6"/>
                <w:sz w:val="24"/>
              </w:rPr>
              <w:t xml:space="preserve"> </w:t>
            </w:r>
            <w:r>
              <w:rPr>
                <w:i/>
                <w:sz w:val="24"/>
              </w:rPr>
              <w:t>hai</w:t>
            </w:r>
            <w:r>
              <w:rPr>
                <w:i/>
                <w:spacing w:val="-6"/>
                <w:sz w:val="24"/>
              </w:rPr>
              <w:t xml:space="preserve"> </w:t>
            </w:r>
            <w:r>
              <w:rPr>
                <w:i/>
                <w:sz w:val="24"/>
              </w:rPr>
              <w:t>bạn nhỏ</w:t>
            </w:r>
            <w:r>
              <w:rPr>
                <w:i/>
                <w:spacing w:val="-6"/>
                <w:sz w:val="24"/>
              </w:rPr>
              <w:t xml:space="preserve"> </w:t>
            </w:r>
            <w:r>
              <w:rPr>
                <w:i/>
                <w:sz w:val="24"/>
              </w:rPr>
              <w:t>lo</w:t>
            </w:r>
            <w:r>
              <w:rPr>
                <w:i/>
                <w:spacing w:val="-3"/>
                <w:sz w:val="24"/>
              </w:rPr>
              <w:t xml:space="preserve"> </w:t>
            </w:r>
            <w:r>
              <w:rPr>
                <w:i/>
                <w:sz w:val="24"/>
              </w:rPr>
              <w:t>lắng</w:t>
            </w:r>
            <w:r>
              <w:rPr>
                <w:i/>
                <w:spacing w:val="-4"/>
                <w:sz w:val="24"/>
              </w:rPr>
              <w:t xml:space="preserve"> </w:t>
            </w:r>
            <w:r>
              <w:rPr>
                <w:i/>
                <w:sz w:val="24"/>
              </w:rPr>
              <w:t>về</w:t>
            </w:r>
            <w:r>
              <w:rPr>
                <w:i/>
                <w:spacing w:val="-3"/>
                <w:sz w:val="24"/>
              </w:rPr>
              <w:t xml:space="preserve"> </w:t>
            </w:r>
            <w:r>
              <w:rPr>
                <w:i/>
                <w:sz w:val="24"/>
              </w:rPr>
              <w:t>chỗ</w:t>
            </w:r>
            <w:r>
              <w:rPr>
                <w:i/>
                <w:spacing w:val="-3"/>
                <w:sz w:val="24"/>
              </w:rPr>
              <w:t xml:space="preserve"> </w:t>
            </w:r>
            <w:r>
              <w:rPr>
                <w:i/>
                <w:sz w:val="24"/>
              </w:rPr>
              <w:t>ngủ</w:t>
            </w:r>
            <w:r>
              <w:rPr>
                <w:i/>
                <w:spacing w:val="-4"/>
                <w:sz w:val="24"/>
              </w:rPr>
              <w:t xml:space="preserve"> </w:t>
            </w:r>
            <w:r>
              <w:rPr>
                <w:i/>
                <w:sz w:val="24"/>
              </w:rPr>
              <w:t>của</w:t>
            </w:r>
            <w:r>
              <w:rPr>
                <w:i/>
                <w:spacing w:val="-4"/>
                <w:sz w:val="24"/>
              </w:rPr>
              <w:t xml:space="preserve"> </w:t>
            </w:r>
            <w:r>
              <w:rPr>
                <w:i/>
                <w:sz w:val="24"/>
              </w:rPr>
              <w:t>con</w:t>
            </w:r>
            <w:r>
              <w:rPr>
                <w:i/>
                <w:spacing w:val="-3"/>
                <w:sz w:val="24"/>
              </w:rPr>
              <w:t xml:space="preserve"> </w:t>
            </w:r>
            <w:r>
              <w:rPr>
                <w:i/>
                <w:sz w:val="24"/>
              </w:rPr>
              <w:t>cánh</w:t>
            </w:r>
            <w:r>
              <w:rPr>
                <w:i/>
                <w:spacing w:val="-3"/>
                <w:sz w:val="24"/>
              </w:rPr>
              <w:t xml:space="preserve"> </w:t>
            </w:r>
            <w:r>
              <w:rPr>
                <w:i/>
                <w:sz w:val="24"/>
              </w:rPr>
              <w:t>cam</w:t>
            </w:r>
            <w:r>
              <w:rPr>
                <w:i/>
                <w:spacing w:val="-3"/>
                <w:sz w:val="24"/>
              </w:rPr>
              <w:t xml:space="preserve"> </w:t>
            </w:r>
            <w:r>
              <w:rPr>
                <w:i/>
                <w:sz w:val="24"/>
              </w:rPr>
              <w:t>khi</w:t>
            </w:r>
            <w:r>
              <w:rPr>
                <w:i/>
                <w:spacing w:val="-3"/>
                <w:sz w:val="24"/>
              </w:rPr>
              <w:t xml:space="preserve"> </w:t>
            </w:r>
            <w:r>
              <w:rPr>
                <w:i/>
                <w:sz w:val="24"/>
              </w:rPr>
              <w:t>đêm</w:t>
            </w:r>
            <w:r>
              <w:rPr>
                <w:i/>
                <w:spacing w:val="-5"/>
                <w:sz w:val="24"/>
              </w:rPr>
              <w:t xml:space="preserve"> </w:t>
            </w:r>
            <w:r>
              <w:rPr>
                <w:i/>
                <w:spacing w:val="-2"/>
                <w:sz w:val="24"/>
              </w:rPr>
              <w:t>xuống,…</w:t>
            </w:r>
          </w:p>
          <w:p w:rsidR="00D74C58" w:rsidRDefault="00901FA9">
            <w:pPr>
              <w:pStyle w:val="TableParagraph"/>
              <w:spacing w:line="276" w:lineRule="auto"/>
              <w:ind w:right="96"/>
              <w:jc w:val="both"/>
              <w:rPr>
                <w:sz w:val="24"/>
              </w:rPr>
            </w:pPr>
            <w:r>
              <w:rPr>
                <w:rFonts w:ascii="Wingdings" w:hAnsi="Wingdings"/>
                <w:sz w:val="24"/>
              </w:rPr>
              <w:t></w:t>
            </w:r>
            <w:r>
              <w:rPr>
                <w:sz w:val="24"/>
              </w:rPr>
              <w:t xml:space="preserve"> </w:t>
            </w:r>
            <w:r>
              <w:rPr>
                <w:i/>
                <w:sz w:val="24"/>
              </w:rPr>
              <w:t>Rất yêu thiên nhiên, quan tâm và có ý thức giữ gìn, bảo vệ thiên nhiên.</w:t>
            </w:r>
            <w:r>
              <w:rPr>
                <w:sz w:val="24"/>
              </w:rPr>
              <w:t>)</w:t>
            </w:r>
          </w:p>
          <w:p w:rsidR="00D74C58" w:rsidRDefault="00901FA9">
            <w:pPr>
              <w:pStyle w:val="TableParagraph"/>
              <w:numPr>
                <w:ilvl w:val="0"/>
                <w:numId w:val="1019"/>
              </w:numPr>
              <w:tabs>
                <w:tab w:val="left" w:pos="497"/>
              </w:tabs>
              <w:spacing w:line="276" w:lineRule="auto"/>
              <w:ind w:right="95" w:firstLine="141"/>
              <w:jc w:val="both"/>
              <w:rPr>
                <w:sz w:val="24"/>
              </w:rPr>
            </w:pPr>
            <w:r>
              <w:rPr>
                <w:sz w:val="24"/>
              </w:rPr>
              <w:t xml:space="preserve">Vì sao người mẹ kể cho các con nghe kí ức đang sống động trong tâm trí mình? (Gợi ý: HS trả lời theo suy nghĩ, cảm nhận riêng, VD: </w:t>
            </w:r>
            <w:r>
              <w:rPr>
                <w:i/>
                <w:sz w:val="24"/>
              </w:rPr>
              <w:t>Người mẹ kể cho các con nghe kí ức đang</w:t>
            </w:r>
            <w:r>
              <w:rPr>
                <w:i/>
                <w:spacing w:val="-11"/>
                <w:sz w:val="24"/>
              </w:rPr>
              <w:t xml:space="preserve"> </w:t>
            </w:r>
            <w:r>
              <w:rPr>
                <w:i/>
                <w:sz w:val="24"/>
              </w:rPr>
              <w:t>sống</w:t>
            </w:r>
            <w:r>
              <w:rPr>
                <w:i/>
                <w:spacing w:val="-11"/>
                <w:sz w:val="24"/>
              </w:rPr>
              <w:t xml:space="preserve"> </w:t>
            </w:r>
            <w:r>
              <w:rPr>
                <w:i/>
                <w:sz w:val="24"/>
              </w:rPr>
              <w:t>động</w:t>
            </w:r>
            <w:r>
              <w:rPr>
                <w:i/>
                <w:spacing w:val="-11"/>
                <w:sz w:val="24"/>
              </w:rPr>
              <w:t xml:space="preserve"> </w:t>
            </w:r>
            <w:r>
              <w:rPr>
                <w:i/>
                <w:sz w:val="24"/>
              </w:rPr>
              <w:t>trong</w:t>
            </w:r>
            <w:r>
              <w:rPr>
                <w:i/>
                <w:spacing w:val="-11"/>
                <w:sz w:val="24"/>
              </w:rPr>
              <w:t xml:space="preserve"> </w:t>
            </w:r>
            <w:r>
              <w:rPr>
                <w:i/>
                <w:sz w:val="24"/>
              </w:rPr>
              <w:t>tâm</w:t>
            </w:r>
            <w:r>
              <w:rPr>
                <w:i/>
                <w:spacing w:val="-11"/>
                <w:sz w:val="24"/>
              </w:rPr>
              <w:t xml:space="preserve"> </w:t>
            </w:r>
            <w:r>
              <w:rPr>
                <w:i/>
                <w:sz w:val="24"/>
              </w:rPr>
              <w:t>trí</w:t>
            </w:r>
            <w:r>
              <w:rPr>
                <w:i/>
                <w:spacing w:val="-11"/>
                <w:sz w:val="24"/>
              </w:rPr>
              <w:t xml:space="preserve"> </w:t>
            </w:r>
            <w:r>
              <w:rPr>
                <w:i/>
                <w:sz w:val="24"/>
              </w:rPr>
              <w:t>mình</w:t>
            </w:r>
            <w:r>
              <w:rPr>
                <w:i/>
                <w:spacing w:val="-11"/>
                <w:sz w:val="24"/>
              </w:rPr>
              <w:t xml:space="preserve"> </w:t>
            </w:r>
            <w:r>
              <w:rPr>
                <w:i/>
                <w:sz w:val="24"/>
              </w:rPr>
              <w:t>vì</w:t>
            </w:r>
            <w:r>
              <w:rPr>
                <w:i/>
                <w:spacing w:val="-10"/>
                <w:sz w:val="24"/>
              </w:rPr>
              <w:t xml:space="preserve"> </w:t>
            </w:r>
            <w:r>
              <w:rPr>
                <w:i/>
                <w:sz w:val="24"/>
              </w:rPr>
              <w:t>đó</w:t>
            </w:r>
            <w:r>
              <w:rPr>
                <w:i/>
                <w:spacing w:val="-11"/>
                <w:sz w:val="24"/>
              </w:rPr>
              <w:t xml:space="preserve"> </w:t>
            </w:r>
            <w:r>
              <w:rPr>
                <w:i/>
                <w:sz w:val="24"/>
              </w:rPr>
              <w:t>là</w:t>
            </w:r>
            <w:r>
              <w:rPr>
                <w:i/>
                <w:spacing w:val="-11"/>
                <w:sz w:val="24"/>
              </w:rPr>
              <w:t xml:space="preserve"> </w:t>
            </w:r>
            <w:r>
              <w:rPr>
                <w:i/>
                <w:sz w:val="24"/>
              </w:rPr>
              <w:t>những</w:t>
            </w:r>
            <w:r>
              <w:rPr>
                <w:i/>
                <w:spacing w:val="-10"/>
                <w:sz w:val="24"/>
              </w:rPr>
              <w:t xml:space="preserve"> </w:t>
            </w:r>
            <w:r>
              <w:rPr>
                <w:i/>
                <w:sz w:val="24"/>
              </w:rPr>
              <w:t>kí</w:t>
            </w:r>
            <w:r>
              <w:rPr>
                <w:i/>
                <w:spacing w:val="-10"/>
                <w:sz w:val="24"/>
              </w:rPr>
              <w:t xml:space="preserve"> </w:t>
            </w:r>
            <w:r>
              <w:rPr>
                <w:i/>
                <w:sz w:val="24"/>
              </w:rPr>
              <w:t>ức</w:t>
            </w:r>
            <w:r>
              <w:rPr>
                <w:i/>
                <w:spacing w:val="-11"/>
                <w:sz w:val="24"/>
              </w:rPr>
              <w:t xml:space="preserve"> </w:t>
            </w:r>
            <w:r>
              <w:rPr>
                <w:i/>
                <w:sz w:val="24"/>
              </w:rPr>
              <w:t>tươi đẹp</w:t>
            </w:r>
            <w:r>
              <w:rPr>
                <w:i/>
                <w:spacing w:val="-5"/>
                <w:sz w:val="24"/>
              </w:rPr>
              <w:t xml:space="preserve"> </w:t>
            </w:r>
            <w:r>
              <w:rPr>
                <w:i/>
                <w:sz w:val="24"/>
              </w:rPr>
              <w:t>của</w:t>
            </w:r>
            <w:r>
              <w:rPr>
                <w:i/>
                <w:spacing w:val="-5"/>
                <w:sz w:val="24"/>
              </w:rPr>
              <w:t xml:space="preserve"> </w:t>
            </w:r>
            <w:r>
              <w:rPr>
                <w:i/>
                <w:sz w:val="24"/>
              </w:rPr>
              <w:t>mẹ,</w:t>
            </w:r>
            <w:r>
              <w:rPr>
                <w:i/>
                <w:spacing w:val="-6"/>
                <w:sz w:val="24"/>
              </w:rPr>
              <w:t xml:space="preserve"> </w:t>
            </w:r>
            <w:r>
              <w:rPr>
                <w:i/>
                <w:sz w:val="24"/>
              </w:rPr>
              <w:t>mẹ</w:t>
            </w:r>
            <w:r>
              <w:rPr>
                <w:i/>
                <w:spacing w:val="-4"/>
                <w:sz w:val="24"/>
              </w:rPr>
              <w:t xml:space="preserve"> </w:t>
            </w:r>
            <w:r>
              <w:rPr>
                <w:i/>
                <w:sz w:val="24"/>
              </w:rPr>
              <w:t>muốn</w:t>
            </w:r>
            <w:r>
              <w:rPr>
                <w:i/>
                <w:spacing w:val="-5"/>
                <w:sz w:val="24"/>
              </w:rPr>
              <w:t xml:space="preserve"> </w:t>
            </w:r>
            <w:r>
              <w:rPr>
                <w:i/>
                <w:sz w:val="24"/>
              </w:rPr>
              <w:t>chia</w:t>
            </w:r>
            <w:r>
              <w:rPr>
                <w:i/>
                <w:spacing w:val="-5"/>
                <w:sz w:val="24"/>
              </w:rPr>
              <w:t xml:space="preserve"> </w:t>
            </w:r>
            <w:r>
              <w:rPr>
                <w:i/>
                <w:sz w:val="24"/>
              </w:rPr>
              <w:t>sẻ</w:t>
            </w:r>
            <w:r>
              <w:rPr>
                <w:i/>
                <w:spacing w:val="-4"/>
                <w:sz w:val="24"/>
              </w:rPr>
              <w:t xml:space="preserve"> </w:t>
            </w:r>
            <w:r>
              <w:rPr>
                <w:i/>
                <w:sz w:val="24"/>
              </w:rPr>
              <w:t>với</w:t>
            </w:r>
            <w:r>
              <w:rPr>
                <w:i/>
                <w:spacing w:val="-5"/>
                <w:sz w:val="24"/>
              </w:rPr>
              <w:t xml:space="preserve"> </w:t>
            </w:r>
            <w:r>
              <w:rPr>
                <w:i/>
                <w:sz w:val="24"/>
              </w:rPr>
              <w:t>các</w:t>
            </w:r>
            <w:r>
              <w:rPr>
                <w:i/>
                <w:spacing w:val="-5"/>
                <w:sz w:val="24"/>
              </w:rPr>
              <w:t xml:space="preserve"> </w:t>
            </w:r>
            <w:r>
              <w:rPr>
                <w:i/>
                <w:sz w:val="24"/>
              </w:rPr>
              <w:t>con</w:t>
            </w:r>
            <w:r>
              <w:rPr>
                <w:i/>
                <w:spacing w:val="-5"/>
                <w:sz w:val="24"/>
              </w:rPr>
              <w:t xml:space="preserve"> </w:t>
            </w:r>
            <w:r>
              <w:rPr>
                <w:i/>
                <w:sz w:val="24"/>
              </w:rPr>
              <w:t>về</w:t>
            </w:r>
            <w:r>
              <w:rPr>
                <w:i/>
                <w:spacing w:val="-6"/>
                <w:sz w:val="24"/>
              </w:rPr>
              <w:t xml:space="preserve"> </w:t>
            </w:r>
            <w:r>
              <w:rPr>
                <w:i/>
                <w:sz w:val="24"/>
              </w:rPr>
              <w:t>cuộc</w:t>
            </w:r>
            <w:r>
              <w:rPr>
                <w:i/>
                <w:spacing w:val="-6"/>
                <w:sz w:val="24"/>
              </w:rPr>
              <w:t xml:space="preserve"> </w:t>
            </w:r>
            <w:r>
              <w:rPr>
                <w:i/>
                <w:sz w:val="24"/>
              </w:rPr>
              <w:t>sống</w:t>
            </w:r>
            <w:r>
              <w:rPr>
                <w:i/>
                <w:spacing w:val="-4"/>
                <w:sz w:val="24"/>
              </w:rPr>
              <w:t xml:space="preserve"> </w:t>
            </w:r>
            <w:r>
              <w:rPr>
                <w:i/>
                <w:sz w:val="24"/>
              </w:rPr>
              <w:t>tuổi thơ</w:t>
            </w:r>
            <w:r>
              <w:rPr>
                <w:i/>
                <w:spacing w:val="-9"/>
                <w:sz w:val="24"/>
              </w:rPr>
              <w:t xml:space="preserve"> </w:t>
            </w:r>
            <w:r>
              <w:rPr>
                <w:i/>
                <w:sz w:val="24"/>
              </w:rPr>
              <w:t>êm</w:t>
            </w:r>
            <w:r>
              <w:rPr>
                <w:i/>
                <w:spacing w:val="-10"/>
                <w:sz w:val="24"/>
              </w:rPr>
              <w:t xml:space="preserve"> </w:t>
            </w:r>
            <w:r>
              <w:rPr>
                <w:i/>
                <w:sz w:val="24"/>
              </w:rPr>
              <w:t>đềm</w:t>
            </w:r>
            <w:r>
              <w:rPr>
                <w:i/>
                <w:spacing w:val="-11"/>
                <w:sz w:val="24"/>
              </w:rPr>
              <w:t xml:space="preserve"> </w:t>
            </w:r>
            <w:r>
              <w:rPr>
                <w:i/>
                <w:sz w:val="24"/>
              </w:rPr>
              <w:t>và</w:t>
            </w:r>
            <w:r>
              <w:rPr>
                <w:i/>
                <w:spacing w:val="-9"/>
                <w:sz w:val="24"/>
              </w:rPr>
              <w:t xml:space="preserve"> </w:t>
            </w:r>
            <w:r>
              <w:rPr>
                <w:i/>
                <w:sz w:val="24"/>
              </w:rPr>
              <w:t>đầy</w:t>
            </w:r>
            <w:r>
              <w:rPr>
                <w:i/>
                <w:spacing w:val="-9"/>
                <w:sz w:val="24"/>
              </w:rPr>
              <w:t xml:space="preserve"> </w:t>
            </w:r>
            <w:r>
              <w:rPr>
                <w:i/>
                <w:sz w:val="24"/>
              </w:rPr>
              <w:t>thú</w:t>
            </w:r>
            <w:r>
              <w:rPr>
                <w:i/>
                <w:spacing w:val="-11"/>
                <w:sz w:val="24"/>
              </w:rPr>
              <w:t xml:space="preserve"> </w:t>
            </w:r>
            <w:r>
              <w:rPr>
                <w:i/>
                <w:sz w:val="24"/>
              </w:rPr>
              <w:t>vị</w:t>
            </w:r>
            <w:r>
              <w:rPr>
                <w:i/>
                <w:spacing w:val="-10"/>
                <w:sz w:val="24"/>
              </w:rPr>
              <w:t xml:space="preserve"> </w:t>
            </w:r>
            <w:r>
              <w:rPr>
                <w:i/>
                <w:sz w:val="24"/>
              </w:rPr>
              <w:t>của</w:t>
            </w:r>
            <w:r>
              <w:rPr>
                <w:i/>
                <w:spacing w:val="-9"/>
                <w:sz w:val="24"/>
              </w:rPr>
              <w:t xml:space="preserve"> </w:t>
            </w:r>
            <w:r>
              <w:rPr>
                <w:i/>
                <w:sz w:val="24"/>
              </w:rPr>
              <w:t>mình</w:t>
            </w:r>
            <w:r>
              <w:rPr>
                <w:i/>
                <w:spacing w:val="-9"/>
                <w:sz w:val="24"/>
              </w:rPr>
              <w:t xml:space="preserve"> </w:t>
            </w:r>
            <w:r>
              <w:rPr>
                <w:i/>
                <w:sz w:val="24"/>
              </w:rPr>
              <w:t>nơi</w:t>
            </w:r>
            <w:r>
              <w:rPr>
                <w:i/>
                <w:spacing w:val="-9"/>
                <w:sz w:val="24"/>
              </w:rPr>
              <w:t xml:space="preserve"> </w:t>
            </w:r>
            <w:r>
              <w:rPr>
                <w:i/>
                <w:sz w:val="24"/>
              </w:rPr>
              <w:t>thung</w:t>
            </w:r>
            <w:r>
              <w:rPr>
                <w:i/>
                <w:spacing w:val="-9"/>
                <w:sz w:val="24"/>
              </w:rPr>
              <w:t xml:space="preserve"> </w:t>
            </w:r>
            <w:r>
              <w:rPr>
                <w:i/>
                <w:sz w:val="24"/>
              </w:rPr>
              <w:t>lũng,</w:t>
            </w:r>
            <w:r>
              <w:rPr>
                <w:i/>
                <w:spacing w:val="-10"/>
                <w:sz w:val="24"/>
              </w:rPr>
              <w:t xml:space="preserve"> </w:t>
            </w:r>
            <w:r>
              <w:rPr>
                <w:i/>
                <w:sz w:val="24"/>
              </w:rPr>
              <w:t>núi</w:t>
            </w:r>
            <w:r>
              <w:rPr>
                <w:i/>
                <w:spacing w:val="-10"/>
                <w:sz w:val="24"/>
              </w:rPr>
              <w:t xml:space="preserve"> </w:t>
            </w:r>
            <w:r>
              <w:rPr>
                <w:i/>
                <w:sz w:val="24"/>
              </w:rPr>
              <w:t>rừng trước</w:t>
            </w:r>
            <w:r>
              <w:rPr>
                <w:i/>
                <w:spacing w:val="-6"/>
                <w:sz w:val="24"/>
              </w:rPr>
              <w:t xml:space="preserve"> </w:t>
            </w:r>
            <w:r>
              <w:rPr>
                <w:i/>
                <w:sz w:val="24"/>
              </w:rPr>
              <w:t>đây:</w:t>
            </w:r>
            <w:r>
              <w:rPr>
                <w:i/>
                <w:spacing w:val="-6"/>
                <w:sz w:val="24"/>
              </w:rPr>
              <w:t xml:space="preserve"> </w:t>
            </w:r>
            <w:r>
              <w:rPr>
                <w:i/>
                <w:sz w:val="24"/>
              </w:rPr>
              <w:t>không</w:t>
            </w:r>
            <w:r>
              <w:rPr>
                <w:i/>
                <w:spacing w:val="-6"/>
                <w:sz w:val="24"/>
              </w:rPr>
              <w:t xml:space="preserve"> </w:t>
            </w:r>
            <w:r>
              <w:rPr>
                <w:i/>
                <w:sz w:val="24"/>
              </w:rPr>
              <w:t>có</w:t>
            </w:r>
            <w:r>
              <w:rPr>
                <w:i/>
                <w:spacing w:val="-7"/>
                <w:sz w:val="24"/>
              </w:rPr>
              <w:t xml:space="preserve"> </w:t>
            </w:r>
            <w:r>
              <w:rPr>
                <w:i/>
                <w:sz w:val="24"/>
              </w:rPr>
              <w:t>điện,</w:t>
            </w:r>
            <w:r>
              <w:rPr>
                <w:i/>
                <w:spacing w:val="-6"/>
                <w:sz w:val="24"/>
              </w:rPr>
              <w:t xml:space="preserve"> </w:t>
            </w:r>
            <w:r>
              <w:rPr>
                <w:i/>
                <w:sz w:val="24"/>
              </w:rPr>
              <w:t>trường</w:t>
            </w:r>
            <w:r>
              <w:rPr>
                <w:i/>
                <w:spacing w:val="-6"/>
                <w:sz w:val="24"/>
              </w:rPr>
              <w:t xml:space="preserve"> </w:t>
            </w:r>
            <w:r>
              <w:rPr>
                <w:i/>
                <w:sz w:val="24"/>
              </w:rPr>
              <w:t>rất</w:t>
            </w:r>
            <w:r>
              <w:rPr>
                <w:i/>
                <w:spacing w:val="-6"/>
                <w:sz w:val="24"/>
              </w:rPr>
              <w:t xml:space="preserve"> </w:t>
            </w:r>
            <w:r>
              <w:rPr>
                <w:i/>
                <w:sz w:val="24"/>
              </w:rPr>
              <w:t>xa,</w:t>
            </w:r>
            <w:r>
              <w:rPr>
                <w:i/>
                <w:spacing w:val="-6"/>
                <w:sz w:val="24"/>
              </w:rPr>
              <w:t xml:space="preserve"> </w:t>
            </w:r>
            <w:r>
              <w:rPr>
                <w:i/>
                <w:sz w:val="24"/>
              </w:rPr>
              <w:t>chỉ</w:t>
            </w:r>
            <w:r>
              <w:rPr>
                <w:i/>
                <w:spacing w:val="-5"/>
                <w:sz w:val="24"/>
              </w:rPr>
              <w:t xml:space="preserve"> </w:t>
            </w:r>
            <w:r>
              <w:rPr>
                <w:i/>
                <w:sz w:val="24"/>
              </w:rPr>
              <w:t>có</w:t>
            </w:r>
            <w:r>
              <w:rPr>
                <w:i/>
                <w:spacing w:val="-6"/>
                <w:sz w:val="24"/>
              </w:rPr>
              <w:t xml:space="preserve"> </w:t>
            </w:r>
            <w:r>
              <w:rPr>
                <w:i/>
                <w:sz w:val="24"/>
              </w:rPr>
              <w:t>những</w:t>
            </w:r>
            <w:r>
              <w:rPr>
                <w:i/>
                <w:spacing w:val="-6"/>
                <w:sz w:val="24"/>
              </w:rPr>
              <w:t xml:space="preserve"> </w:t>
            </w:r>
            <w:r>
              <w:rPr>
                <w:i/>
                <w:sz w:val="24"/>
              </w:rPr>
              <w:t xml:space="preserve">cánh </w:t>
            </w:r>
            <w:r>
              <w:rPr>
                <w:i/>
                <w:spacing w:val="-2"/>
                <w:sz w:val="24"/>
              </w:rPr>
              <w:t>rừng</w:t>
            </w:r>
            <w:r>
              <w:rPr>
                <w:i/>
                <w:spacing w:val="-11"/>
                <w:sz w:val="24"/>
              </w:rPr>
              <w:t xml:space="preserve"> </w:t>
            </w:r>
            <w:r>
              <w:rPr>
                <w:i/>
                <w:spacing w:val="-2"/>
                <w:sz w:val="24"/>
              </w:rPr>
              <w:t>mênh</w:t>
            </w:r>
            <w:r>
              <w:rPr>
                <w:i/>
                <w:spacing w:val="-12"/>
                <w:sz w:val="24"/>
              </w:rPr>
              <w:t xml:space="preserve"> </w:t>
            </w:r>
            <w:r>
              <w:rPr>
                <w:i/>
                <w:spacing w:val="-2"/>
                <w:sz w:val="24"/>
              </w:rPr>
              <w:t>mông</w:t>
            </w:r>
            <w:r>
              <w:rPr>
                <w:i/>
                <w:spacing w:val="-12"/>
                <w:sz w:val="24"/>
              </w:rPr>
              <w:t xml:space="preserve"> </w:t>
            </w:r>
            <w:r>
              <w:rPr>
                <w:i/>
                <w:spacing w:val="-2"/>
                <w:sz w:val="24"/>
              </w:rPr>
              <w:t>bất</w:t>
            </w:r>
            <w:r>
              <w:rPr>
                <w:i/>
                <w:spacing w:val="-12"/>
                <w:sz w:val="24"/>
              </w:rPr>
              <w:t xml:space="preserve"> </w:t>
            </w:r>
            <w:r>
              <w:rPr>
                <w:i/>
                <w:spacing w:val="-2"/>
                <w:sz w:val="24"/>
              </w:rPr>
              <w:t>tận,...</w:t>
            </w:r>
            <w:r>
              <w:rPr>
                <w:i/>
                <w:spacing w:val="-11"/>
                <w:sz w:val="24"/>
              </w:rPr>
              <w:t xml:space="preserve"> </w:t>
            </w:r>
            <w:r>
              <w:rPr>
                <w:i/>
                <w:spacing w:val="-2"/>
                <w:sz w:val="24"/>
              </w:rPr>
              <w:t>nhưng</w:t>
            </w:r>
            <w:r>
              <w:rPr>
                <w:i/>
                <w:spacing w:val="-12"/>
                <w:sz w:val="24"/>
              </w:rPr>
              <w:t xml:space="preserve"> </w:t>
            </w:r>
            <w:r>
              <w:rPr>
                <w:i/>
                <w:spacing w:val="-2"/>
                <w:sz w:val="24"/>
              </w:rPr>
              <w:t>bình</w:t>
            </w:r>
            <w:r>
              <w:rPr>
                <w:i/>
                <w:spacing w:val="-12"/>
                <w:sz w:val="24"/>
              </w:rPr>
              <w:t xml:space="preserve"> </w:t>
            </w:r>
            <w:r>
              <w:rPr>
                <w:i/>
                <w:spacing w:val="-2"/>
                <w:sz w:val="24"/>
              </w:rPr>
              <w:t>yên</w:t>
            </w:r>
            <w:r>
              <w:rPr>
                <w:i/>
                <w:spacing w:val="-12"/>
                <w:sz w:val="24"/>
              </w:rPr>
              <w:t xml:space="preserve"> </w:t>
            </w:r>
            <w:r>
              <w:rPr>
                <w:i/>
                <w:spacing w:val="-2"/>
                <w:sz w:val="24"/>
              </w:rPr>
              <w:t>và</w:t>
            </w:r>
            <w:r>
              <w:rPr>
                <w:i/>
                <w:spacing w:val="-12"/>
                <w:sz w:val="24"/>
              </w:rPr>
              <w:t xml:space="preserve"> </w:t>
            </w:r>
            <w:r>
              <w:rPr>
                <w:i/>
                <w:spacing w:val="-2"/>
                <w:sz w:val="24"/>
              </w:rPr>
              <w:t>đầy</w:t>
            </w:r>
            <w:r>
              <w:rPr>
                <w:i/>
                <w:spacing w:val="-12"/>
                <w:sz w:val="24"/>
              </w:rPr>
              <w:t xml:space="preserve"> </w:t>
            </w:r>
            <w:r>
              <w:rPr>
                <w:i/>
                <w:spacing w:val="-2"/>
                <w:sz w:val="24"/>
              </w:rPr>
              <w:t>sức</w:t>
            </w:r>
            <w:r>
              <w:rPr>
                <w:i/>
                <w:spacing w:val="-12"/>
                <w:sz w:val="24"/>
              </w:rPr>
              <w:t xml:space="preserve"> </w:t>
            </w:r>
            <w:r>
              <w:rPr>
                <w:i/>
                <w:spacing w:val="-2"/>
                <w:sz w:val="24"/>
              </w:rPr>
              <w:t>sống.</w:t>
            </w:r>
            <w:r>
              <w:rPr>
                <w:spacing w:val="-2"/>
                <w:sz w:val="24"/>
              </w:rPr>
              <w:t>)</w:t>
            </w:r>
          </w:p>
          <w:p w:rsidR="00D74C58" w:rsidRDefault="00901FA9">
            <w:pPr>
              <w:pStyle w:val="TableParagraph"/>
              <w:spacing w:line="276" w:lineRule="auto"/>
              <w:ind w:right="95"/>
              <w:jc w:val="both"/>
              <w:rPr>
                <w:sz w:val="24"/>
              </w:rPr>
            </w:pPr>
            <w:r>
              <w:rPr>
                <w:rFonts w:ascii="Wingdings" w:hAnsi="Wingdings"/>
                <w:sz w:val="24"/>
              </w:rPr>
              <w:t></w:t>
            </w:r>
            <w:r>
              <w:rPr>
                <w:sz w:val="24"/>
              </w:rPr>
              <w:t xml:space="preserve"> Giải nghĩa từ: </w:t>
            </w:r>
            <w:r>
              <w:rPr>
                <w:i/>
                <w:sz w:val="24"/>
              </w:rPr>
              <w:t xml:space="preserve">sống động </w:t>
            </w:r>
            <w:r>
              <w:rPr>
                <w:sz w:val="24"/>
              </w:rPr>
              <w:t>(đầy sức sống với nhiều dáng vẻ</w:t>
            </w:r>
            <w:r>
              <w:rPr>
                <w:spacing w:val="-4"/>
                <w:sz w:val="24"/>
              </w:rPr>
              <w:t xml:space="preserve"> </w:t>
            </w:r>
            <w:r>
              <w:rPr>
                <w:sz w:val="24"/>
              </w:rPr>
              <w:t>khác</w:t>
            </w:r>
            <w:r>
              <w:rPr>
                <w:spacing w:val="-3"/>
                <w:sz w:val="24"/>
              </w:rPr>
              <w:t xml:space="preserve"> </w:t>
            </w:r>
            <w:r>
              <w:rPr>
                <w:sz w:val="24"/>
              </w:rPr>
              <w:t>nhau</w:t>
            </w:r>
            <w:r>
              <w:rPr>
                <w:spacing w:val="-4"/>
                <w:sz w:val="24"/>
              </w:rPr>
              <w:t xml:space="preserve"> </w:t>
            </w:r>
            <w:r>
              <w:rPr>
                <w:sz w:val="24"/>
              </w:rPr>
              <w:t>với</w:t>
            </w:r>
            <w:r>
              <w:rPr>
                <w:spacing w:val="-3"/>
                <w:sz w:val="24"/>
              </w:rPr>
              <w:t xml:space="preserve"> </w:t>
            </w:r>
            <w:r>
              <w:rPr>
                <w:sz w:val="24"/>
              </w:rPr>
              <w:t>những</w:t>
            </w:r>
            <w:r>
              <w:rPr>
                <w:spacing w:val="-3"/>
                <w:sz w:val="24"/>
              </w:rPr>
              <w:t xml:space="preserve"> </w:t>
            </w:r>
            <w:r>
              <w:rPr>
                <w:sz w:val="24"/>
              </w:rPr>
              <w:t>biểu</w:t>
            </w:r>
            <w:r>
              <w:rPr>
                <w:spacing w:val="-4"/>
                <w:sz w:val="24"/>
              </w:rPr>
              <w:t xml:space="preserve"> </w:t>
            </w:r>
            <w:r>
              <w:rPr>
                <w:sz w:val="24"/>
              </w:rPr>
              <w:t>hiện</w:t>
            </w:r>
            <w:r>
              <w:rPr>
                <w:spacing w:val="-4"/>
                <w:sz w:val="24"/>
              </w:rPr>
              <w:t xml:space="preserve"> </w:t>
            </w:r>
            <w:r>
              <w:rPr>
                <w:sz w:val="24"/>
              </w:rPr>
              <w:t>mạnh</w:t>
            </w:r>
            <w:r>
              <w:rPr>
                <w:spacing w:val="-3"/>
                <w:sz w:val="24"/>
              </w:rPr>
              <w:t xml:space="preserve"> </w:t>
            </w:r>
            <w:r>
              <w:rPr>
                <w:sz w:val="24"/>
              </w:rPr>
              <w:t>mẽ</w:t>
            </w:r>
            <w:r>
              <w:rPr>
                <w:spacing w:val="-4"/>
                <w:sz w:val="24"/>
              </w:rPr>
              <w:t xml:space="preserve"> </w:t>
            </w:r>
            <w:r>
              <w:rPr>
                <w:sz w:val="24"/>
              </w:rPr>
              <w:t>của</w:t>
            </w:r>
            <w:r>
              <w:rPr>
                <w:spacing w:val="-5"/>
                <w:sz w:val="24"/>
              </w:rPr>
              <w:t xml:space="preserve"> </w:t>
            </w:r>
            <w:r>
              <w:rPr>
                <w:sz w:val="24"/>
              </w:rPr>
              <w:t>sự</w:t>
            </w:r>
            <w:r>
              <w:rPr>
                <w:spacing w:val="-3"/>
                <w:sz w:val="24"/>
              </w:rPr>
              <w:t xml:space="preserve"> </w:t>
            </w:r>
            <w:r>
              <w:rPr>
                <w:spacing w:val="-2"/>
                <w:sz w:val="24"/>
              </w:rPr>
              <w:t>sống);...</w:t>
            </w:r>
          </w:p>
          <w:p w:rsidR="00D74C58" w:rsidRDefault="00901FA9">
            <w:pPr>
              <w:pStyle w:val="TableParagraph"/>
              <w:spacing w:line="276" w:lineRule="auto"/>
              <w:ind w:right="95"/>
              <w:jc w:val="both"/>
              <w:rPr>
                <w:i/>
                <w:sz w:val="24"/>
              </w:rPr>
            </w:pPr>
            <w:r>
              <w:rPr>
                <w:rFonts w:ascii="Wingdings" w:hAnsi="Wingdings"/>
                <w:sz w:val="24"/>
              </w:rPr>
              <w:t></w:t>
            </w:r>
            <w:r>
              <w:rPr>
                <w:sz w:val="24"/>
              </w:rPr>
              <w:t xml:space="preserve"> Rút ra ý đoạn 3: </w:t>
            </w:r>
            <w:r>
              <w:rPr>
                <w:i/>
                <w:sz w:val="24"/>
              </w:rPr>
              <w:t>Cuộc gặp gỡ với con cánh cam đã gợi ra những kí ức tuổi thơ của mẹ.</w:t>
            </w:r>
          </w:p>
          <w:p w:rsidR="00D74C58" w:rsidRDefault="00901FA9">
            <w:pPr>
              <w:pStyle w:val="TableParagraph"/>
              <w:numPr>
                <w:ilvl w:val="0"/>
                <w:numId w:val="1019"/>
              </w:numPr>
              <w:tabs>
                <w:tab w:val="left" w:pos="485"/>
              </w:tabs>
              <w:spacing w:line="276" w:lineRule="auto"/>
              <w:ind w:right="95" w:firstLine="141"/>
              <w:jc w:val="both"/>
              <w:rPr>
                <w:sz w:val="24"/>
              </w:rPr>
            </w:pPr>
            <w:r>
              <w:rPr>
                <w:sz w:val="24"/>
              </w:rPr>
              <w:t>Theo</w:t>
            </w:r>
            <w:r>
              <w:rPr>
                <w:spacing w:val="-4"/>
                <w:sz w:val="24"/>
              </w:rPr>
              <w:t xml:space="preserve"> </w:t>
            </w:r>
            <w:r>
              <w:rPr>
                <w:sz w:val="24"/>
              </w:rPr>
              <w:t>em,</w:t>
            </w:r>
            <w:r>
              <w:rPr>
                <w:spacing w:val="-4"/>
                <w:sz w:val="24"/>
              </w:rPr>
              <w:t xml:space="preserve"> </w:t>
            </w:r>
            <w:r>
              <w:rPr>
                <w:sz w:val="24"/>
              </w:rPr>
              <w:t>vì</w:t>
            </w:r>
            <w:r>
              <w:rPr>
                <w:spacing w:val="-4"/>
                <w:sz w:val="24"/>
              </w:rPr>
              <w:t xml:space="preserve"> </w:t>
            </w:r>
            <w:r>
              <w:rPr>
                <w:sz w:val="24"/>
              </w:rPr>
              <w:t>sao</w:t>
            </w:r>
            <w:r>
              <w:rPr>
                <w:spacing w:val="-4"/>
                <w:sz w:val="24"/>
              </w:rPr>
              <w:t xml:space="preserve"> </w:t>
            </w:r>
            <w:r>
              <w:rPr>
                <w:sz w:val="24"/>
              </w:rPr>
              <w:t>ba</w:t>
            </w:r>
            <w:r>
              <w:rPr>
                <w:spacing w:val="-4"/>
                <w:sz w:val="24"/>
              </w:rPr>
              <w:t xml:space="preserve"> </w:t>
            </w:r>
            <w:r>
              <w:rPr>
                <w:sz w:val="24"/>
              </w:rPr>
              <w:t>mẹ</w:t>
            </w:r>
            <w:r>
              <w:rPr>
                <w:spacing w:val="-5"/>
                <w:sz w:val="24"/>
              </w:rPr>
              <w:t xml:space="preserve"> </w:t>
            </w:r>
            <w:r>
              <w:rPr>
                <w:sz w:val="24"/>
              </w:rPr>
              <w:t>con</w:t>
            </w:r>
            <w:r>
              <w:rPr>
                <w:spacing w:val="-4"/>
                <w:sz w:val="24"/>
              </w:rPr>
              <w:t xml:space="preserve"> </w:t>
            </w:r>
            <w:r>
              <w:rPr>
                <w:sz w:val="24"/>
              </w:rPr>
              <w:t>cảm</w:t>
            </w:r>
            <w:r>
              <w:rPr>
                <w:spacing w:val="-4"/>
                <w:sz w:val="24"/>
              </w:rPr>
              <w:t xml:space="preserve"> </w:t>
            </w:r>
            <w:r>
              <w:rPr>
                <w:sz w:val="24"/>
              </w:rPr>
              <w:t>thấy</w:t>
            </w:r>
            <w:r>
              <w:rPr>
                <w:spacing w:val="-4"/>
                <w:sz w:val="24"/>
              </w:rPr>
              <w:t xml:space="preserve"> </w:t>
            </w:r>
            <w:r>
              <w:rPr>
                <w:sz w:val="24"/>
              </w:rPr>
              <w:t>thật</w:t>
            </w:r>
            <w:r>
              <w:rPr>
                <w:spacing w:val="-4"/>
                <w:sz w:val="24"/>
              </w:rPr>
              <w:t xml:space="preserve"> </w:t>
            </w:r>
            <w:r>
              <w:rPr>
                <w:sz w:val="24"/>
              </w:rPr>
              <w:t>yêu</w:t>
            </w:r>
            <w:r>
              <w:rPr>
                <w:spacing w:val="-4"/>
                <w:sz w:val="24"/>
              </w:rPr>
              <w:t xml:space="preserve"> </w:t>
            </w:r>
            <w:r>
              <w:rPr>
                <w:sz w:val="24"/>
              </w:rPr>
              <w:t>mến</w:t>
            </w:r>
            <w:r>
              <w:rPr>
                <w:spacing w:val="-4"/>
                <w:sz w:val="24"/>
              </w:rPr>
              <w:t xml:space="preserve"> </w:t>
            </w:r>
            <w:r>
              <w:rPr>
                <w:sz w:val="24"/>
              </w:rPr>
              <w:t xml:space="preserve">cuộc đời này? (Gợi ý: HS trả lời theo suy nghĩ, cảm nhận riêng, VD: </w:t>
            </w:r>
            <w:r>
              <w:rPr>
                <w:i/>
                <w:sz w:val="24"/>
              </w:rPr>
              <w:t>Ba mẹ con cảm thấy thật yêu mến cuộc đời này vì họ cảm nhận được sức sống mãnh liệt của thiên nhiên, sự yên bình của cảnh vật,…</w:t>
            </w:r>
            <w:r>
              <w:rPr>
                <w:sz w:val="24"/>
              </w:rPr>
              <w:t>)</w:t>
            </w:r>
          </w:p>
          <w:p w:rsidR="00D74C58" w:rsidRDefault="00901FA9">
            <w:pPr>
              <w:pStyle w:val="TableParagraph"/>
              <w:spacing w:line="276" w:lineRule="auto"/>
              <w:rPr>
                <w:i/>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3"/>
                <w:sz w:val="24"/>
              </w:rPr>
              <w:t xml:space="preserve"> </w:t>
            </w:r>
            <w:r>
              <w:rPr>
                <w:sz w:val="24"/>
              </w:rPr>
              <w:t>đoạn</w:t>
            </w:r>
            <w:r>
              <w:rPr>
                <w:spacing w:val="-1"/>
                <w:sz w:val="24"/>
              </w:rPr>
              <w:t xml:space="preserve"> </w:t>
            </w:r>
            <w:r>
              <w:rPr>
                <w:sz w:val="24"/>
              </w:rPr>
              <w:t>4:</w:t>
            </w:r>
            <w:r>
              <w:rPr>
                <w:spacing w:val="-1"/>
                <w:sz w:val="24"/>
              </w:rPr>
              <w:t xml:space="preserve"> </w:t>
            </w:r>
            <w:r>
              <w:rPr>
                <w:i/>
                <w:sz w:val="24"/>
              </w:rPr>
              <w:t>Cảm</w:t>
            </w:r>
            <w:r>
              <w:rPr>
                <w:i/>
                <w:spacing w:val="-1"/>
                <w:sz w:val="24"/>
              </w:rPr>
              <w:t xml:space="preserve"> </w:t>
            </w:r>
            <w:r>
              <w:rPr>
                <w:i/>
                <w:sz w:val="24"/>
              </w:rPr>
              <w:t>xúc</w:t>
            </w:r>
            <w:r>
              <w:rPr>
                <w:i/>
                <w:spacing w:val="-1"/>
                <w:sz w:val="24"/>
              </w:rPr>
              <w:t xml:space="preserve"> </w:t>
            </w:r>
            <w:r>
              <w:rPr>
                <w:i/>
                <w:sz w:val="24"/>
              </w:rPr>
              <w:t>của</w:t>
            </w:r>
            <w:r>
              <w:rPr>
                <w:i/>
                <w:spacing w:val="-2"/>
                <w:sz w:val="24"/>
              </w:rPr>
              <w:t xml:space="preserve"> </w:t>
            </w:r>
            <w:r>
              <w:rPr>
                <w:i/>
                <w:sz w:val="24"/>
              </w:rPr>
              <w:t>ba</w:t>
            </w:r>
            <w:r>
              <w:rPr>
                <w:i/>
                <w:spacing w:val="-2"/>
                <w:sz w:val="24"/>
              </w:rPr>
              <w:t xml:space="preserve"> </w:t>
            </w:r>
            <w:r>
              <w:rPr>
                <w:i/>
                <w:sz w:val="24"/>
              </w:rPr>
              <w:t>mẹ</w:t>
            </w:r>
            <w:r>
              <w:rPr>
                <w:i/>
                <w:spacing w:val="-1"/>
                <w:sz w:val="24"/>
              </w:rPr>
              <w:t xml:space="preserve"> </w:t>
            </w:r>
            <w:r>
              <w:rPr>
                <w:i/>
                <w:sz w:val="24"/>
              </w:rPr>
              <w:t>con</w:t>
            </w:r>
            <w:r>
              <w:rPr>
                <w:i/>
                <w:spacing w:val="-1"/>
                <w:sz w:val="24"/>
              </w:rPr>
              <w:t xml:space="preserve"> </w:t>
            </w:r>
            <w:r>
              <w:rPr>
                <w:i/>
                <w:sz w:val="24"/>
              </w:rPr>
              <w:t>trước</w:t>
            </w:r>
            <w:r>
              <w:rPr>
                <w:i/>
                <w:spacing w:val="-1"/>
                <w:sz w:val="24"/>
              </w:rPr>
              <w:t xml:space="preserve"> </w:t>
            </w:r>
            <w:r>
              <w:rPr>
                <w:i/>
                <w:sz w:val="24"/>
              </w:rPr>
              <w:t>cảnh</w:t>
            </w:r>
            <w:r>
              <w:rPr>
                <w:i/>
                <w:spacing w:val="-2"/>
                <w:sz w:val="24"/>
              </w:rPr>
              <w:t xml:space="preserve"> </w:t>
            </w:r>
            <w:r>
              <w:rPr>
                <w:i/>
                <w:sz w:val="24"/>
              </w:rPr>
              <w:t>vật tuyệt đẹp của khu rừng lúc cuối ngày.</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1018"/>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1018"/>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32" w:type="dxa"/>
          </w:tcPr>
          <w:p w:rsidR="00D74C58" w:rsidRDefault="00D74C58">
            <w:pPr>
              <w:pStyle w:val="TableParagraph"/>
              <w:ind w:left="0"/>
            </w:pPr>
          </w:p>
        </w:tc>
        <w:tc>
          <w:tcPr>
            <w:tcW w:w="1030" w:type="dxa"/>
          </w:tcPr>
          <w:p w:rsidR="00D74C58" w:rsidRDefault="00D74C58">
            <w:pPr>
              <w:pStyle w:val="TableParagraph"/>
              <w:ind w:left="0"/>
            </w:pPr>
          </w:p>
        </w:tc>
      </w:tr>
      <w:tr w:rsidR="00D74C58">
        <w:trPr>
          <w:trHeight w:val="3808"/>
        </w:trPr>
        <w:tc>
          <w:tcPr>
            <w:tcW w:w="5908" w:type="dxa"/>
          </w:tcPr>
          <w:p w:rsidR="00D74C58" w:rsidRDefault="00901FA9">
            <w:pPr>
              <w:pStyle w:val="TableParagraph"/>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(15</w:t>
            </w:r>
            <w:r>
              <w:rPr>
                <w:b/>
                <w:i/>
                <w:spacing w:val="-2"/>
                <w:sz w:val="24"/>
              </w:rPr>
              <w:t xml:space="preserve"> phút)</w:t>
            </w:r>
          </w:p>
          <w:p w:rsidR="00D74C58" w:rsidRDefault="00901FA9">
            <w:pPr>
              <w:pStyle w:val="TableParagraph"/>
              <w:numPr>
                <w:ilvl w:val="0"/>
                <w:numId w:val="210"/>
              </w:numPr>
              <w:tabs>
                <w:tab w:val="left" w:pos="295"/>
              </w:tabs>
              <w:spacing w:before="42" w:line="276" w:lineRule="auto"/>
              <w:ind w:right="95"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6" w:firstLine="141"/>
              <w:jc w:val="both"/>
              <w:rPr>
                <w:i/>
                <w:sz w:val="24"/>
              </w:rPr>
            </w:pPr>
            <w:r>
              <w:rPr>
                <w:sz w:val="24"/>
              </w:rPr>
              <w:t>+</w:t>
            </w:r>
            <w:r>
              <w:rPr>
                <w:spacing w:val="-8"/>
                <w:sz w:val="24"/>
              </w:rPr>
              <w:t xml:space="preserve"> </w:t>
            </w:r>
            <w:r>
              <w:rPr>
                <w:sz w:val="24"/>
              </w:rPr>
              <w:t>Bài</w:t>
            </w:r>
            <w:r>
              <w:rPr>
                <w:spacing w:val="-8"/>
                <w:sz w:val="24"/>
              </w:rPr>
              <w:t xml:space="preserve"> </w:t>
            </w:r>
            <w:r>
              <w:rPr>
                <w:sz w:val="24"/>
              </w:rPr>
              <w:t>đọc</w:t>
            </w:r>
            <w:r>
              <w:rPr>
                <w:spacing w:val="-8"/>
                <w:sz w:val="24"/>
              </w:rPr>
              <w:t xml:space="preserve"> </w:t>
            </w:r>
            <w:r>
              <w:rPr>
                <w:sz w:val="24"/>
              </w:rPr>
              <w:t>nói</w:t>
            </w:r>
            <w:r>
              <w:rPr>
                <w:spacing w:val="-8"/>
                <w:sz w:val="24"/>
              </w:rPr>
              <w:t xml:space="preserve"> </w:t>
            </w:r>
            <w:r>
              <w:rPr>
                <w:sz w:val="24"/>
              </w:rPr>
              <w:t>về</w:t>
            </w:r>
            <w:r>
              <w:rPr>
                <w:spacing w:val="-8"/>
                <w:sz w:val="24"/>
              </w:rPr>
              <w:t xml:space="preserve"> </w:t>
            </w:r>
            <w:r>
              <w:rPr>
                <w:sz w:val="24"/>
              </w:rPr>
              <w:t>điều</w:t>
            </w:r>
            <w:r>
              <w:rPr>
                <w:spacing w:val="-8"/>
                <w:sz w:val="24"/>
              </w:rPr>
              <w:t xml:space="preserve"> </w:t>
            </w:r>
            <w:r>
              <w:rPr>
                <w:sz w:val="24"/>
              </w:rPr>
              <w:t>gì?</w:t>
            </w:r>
            <w:r>
              <w:rPr>
                <w:spacing w:val="-10"/>
                <w:sz w:val="24"/>
              </w:rPr>
              <w:t xml:space="preserve"> </w:t>
            </w:r>
            <w:r>
              <w:rPr>
                <w:rFonts w:ascii="Wingdings" w:hAnsi="Wingdings"/>
                <w:sz w:val="24"/>
              </w:rPr>
              <w:t></w:t>
            </w:r>
            <w:r>
              <w:rPr>
                <w:spacing w:val="-8"/>
                <w:sz w:val="24"/>
              </w:rPr>
              <w:t xml:space="preserve"> </w:t>
            </w:r>
            <w:r>
              <w:rPr>
                <w:i/>
                <w:sz w:val="24"/>
              </w:rPr>
              <w:t>Toàn</w:t>
            </w:r>
            <w:r>
              <w:rPr>
                <w:i/>
                <w:spacing w:val="-8"/>
                <w:sz w:val="24"/>
              </w:rPr>
              <w:t xml:space="preserve"> </w:t>
            </w:r>
            <w:r>
              <w:rPr>
                <w:i/>
                <w:sz w:val="24"/>
              </w:rPr>
              <w:t>bài</w:t>
            </w:r>
            <w:r>
              <w:rPr>
                <w:i/>
                <w:spacing w:val="-8"/>
                <w:sz w:val="24"/>
              </w:rPr>
              <w:t xml:space="preserve"> </w:t>
            </w:r>
            <w:r>
              <w:rPr>
                <w:i/>
                <w:sz w:val="24"/>
              </w:rPr>
              <w:t>đọc</w:t>
            </w:r>
            <w:r>
              <w:rPr>
                <w:i/>
                <w:spacing w:val="-8"/>
                <w:sz w:val="24"/>
              </w:rPr>
              <w:t xml:space="preserve"> </w:t>
            </w:r>
            <w:r>
              <w:rPr>
                <w:i/>
                <w:sz w:val="24"/>
              </w:rPr>
              <w:t>với</w:t>
            </w:r>
            <w:r>
              <w:rPr>
                <w:i/>
                <w:spacing w:val="-8"/>
                <w:sz w:val="24"/>
              </w:rPr>
              <w:t xml:space="preserve"> </w:t>
            </w:r>
            <w:r>
              <w:rPr>
                <w:i/>
                <w:sz w:val="24"/>
              </w:rPr>
              <w:t>giọng</w:t>
            </w:r>
            <w:r>
              <w:rPr>
                <w:i/>
                <w:spacing w:val="-8"/>
                <w:sz w:val="24"/>
              </w:rPr>
              <w:t xml:space="preserve"> </w:t>
            </w:r>
            <w:r>
              <w:rPr>
                <w:i/>
                <w:sz w:val="24"/>
              </w:rPr>
              <w:t>thong thả, vui tươi.</w:t>
            </w:r>
          </w:p>
          <w:p w:rsidR="00D74C58" w:rsidRDefault="00901FA9">
            <w:pPr>
              <w:pStyle w:val="TableParagraph"/>
              <w:spacing w:line="276" w:lineRule="auto"/>
              <w:ind w:right="96" w:firstLine="141"/>
              <w:jc w:val="both"/>
              <w:rPr>
                <w:sz w:val="24"/>
              </w:rPr>
            </w:pPr>
            <w:r>
              <w:rPr>
                <w:sz w:val="24"/>
              </w:rPr>
              <w:t>+</w:t>
            </w:r>
            <w:r>
              <w:rPr>
                <w:spacing w:val="-15"/>
                <w:sz w:val="24"/>
              </w:rPr>
              <w:t xml:space="preserve"> </w:t>
            </w:r>
            <w:r>
              <w:rPr>
                <w:sz w:val="24"/>
              </w:rPr>
              <w:t>Cần</w:t>
            </w:r>
            <w:r>
              <w:rPr>
                <w:spacing w:val="-15"/>
                <w:sz w:val="24"/>
              </w:rPr>
              <w:t xml:space="preserve"> </w:t>
            </w:r>
            <w:r>
              <w:rPr>
                <w:sz w:val="24"/>
              </w:rPr>
              <w:t>nhấn</w:t>
            </w:r>
            <w:r>
              <w:rPr>
                <w:spacing w:val="-15"/>
                <w:sz w:val="24"/>
              </w:rPr>
              <w:t xml:space="preserve"> </w:t>
            </w:r>
            <w:r>
              <w:rPr>
                <w:sz w:val="24"/>
              </w:rPr>
              <w:t>giọng</w:t>
            </w:r>
            <w:r>
              <w:rPr>
                <w:spacing w:val="-15"/>
                <w:sz w:val="24"/>
              </w:rPr>
              <w:t xml:space="preserve"> </w:t>
            </w:r>
            <w:r>
              <w:rPr>
                <w:sz w:val="24"/>
              </w:rPr>
              <w:t>ở</w:t>
            </w:r>
            <w:r>
              <w:rPr>
                <w:spacing w:val="-15"/>
                <w:sz w:val="24"/>
              </w:rPr>
              <w:t xml:space="preserve"> </w:t>
            </w:r>
            <w:r>
              <w:rPr>
                <w:sz w:val="24"/>
              </w:rPr>
              <w:t>những</w:t>
            </w:r>
            <w:r>
              <w:rPr>
                <w:spacing w:val="-15"/>
                <w:sz w:val="24"/>
              </w:rPr>
              <w:t xml:space="preserve"> </w:t>
            </w:r>
            <w:r>
              <w:rPr>
                <w:sz w:val="24"/>
              </w:rPr>
              <w:t>từ</w:t>
            </w:r>
            <w:r>
              <w:rPr>
                <w:spacing w:val="-15"/>
                <w:sz w:val="24"/>
              </w:rPr>
              <w:t xml:space="preserve"> </w:t>
            </w:r>
            <w:r>
              <w:rPr>
                <w:sz w:val="24"/>
              </w:rPr>
              <w:t>ngữ</w:t>
            </w:r>
            <w:r>
              <w:rPr>
                <w:spacing w:val="-15"/>
                <w:sz w:val="24"/>
              </w:rPr>
              <w:t xml:space="preserve"> </w:t>
            </w:r>
            <w:r>
              <w:rPr>
                <w:sz w:val="24"/>
              </w:rPr>
              <w:t>nào?</w:t>
            </w:r>
            <w:r>
              <w:rPr>
                <w:spacing w:val="-15"/>
                <w:sz w:val="24"/>
              </w:rPr>
              <w:t xml:space="preserve"> </w:t>
            </w:r>
            <w:r>
              <w:rPr>
                <w:sz w:val="24"/>
              </w:rPr>
              <w:t>(Gợi</w:t>
            </w:r>
            <w:r>
              <w:rPr>
                <w:spacing w:val="-15"/>
                <w:sz w:val="24"/>
              </w:rPr>
              <w:t xml:space="preserve"> </w:t>
            </w:r>
            <w:r>
              <w:rPr>
                <w:sz w:val="24"/>
              </w:rPr>
              <w:t>ý:</w:t>
            </w:r>
            <w:r>
              <w:rPr>
                <w:spacing w:val="-15"/>
                <w:sz w:val="24"/>
              </w:rPr>
              <w:t xml:space="preserve"> </w:t>
            </w:r>
            <w:r>
              <w:rPr>
                <w:i/>
                <w:sz w:val="24"/>
              </w:rPr>
              <w:t>Nhấn</w:t>
            </w:r>
            <w:r>
              <w:rPr>
                <w:i/>
                <w:spacing w:val="-15"/>
                <w:sz w:val="24"/>
              </w:rPr>
              <w:t xml:space="preserve"> </w:t>
            </w:r>
            <w:r>
              <w:rPr>
                <w:i/>
                <w:sz w:val="24"/>
              </w:rPr>
              <w:t>giọng ở những từ ngữ chỉ hoạt động, trạng thái và cảm xúc của các nhân vật, từ ngữ miêu tả cảnh vật,...</w:t>
            </w:r>
            <w:r>
              <w:rPr>
                <w:sz w:val="24"/>
              </w:rPr>
              <w:t>)</w:t>
            </w:r>
          </w:p>
          <w:p w:rsidR="00D74C58" w:rsidRDefault="00901FA9">
            <w:pPr>
              <w:pStyle w:val="TableParagraph"/>
              <w:numPr>
                <w:ilvl w:val="0"/>
                <w:numId w:val="210"/>
              </w:numPr>
              <w:tabs>
                <w:tab w:val="left" w:pos="286"/>
              </w:tabs>
              <w:spacing w:line="275" w:lineRule="exact"/>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3:</w:t>
            </w:r>
          </w:p>
          <w:p w:rsidR="00D74C58" w:rsidRDefault="00901FA9">
            <w:pPr>
              <w:pStyle w:val="TableParagraph"/>
              <w:spacing w:before="8" w:line="310" w:lineRule="atLeast"/>
              <w:ind w:right="96" w:firstLine="141"/>
              <w:jc w:val="both"/>
              <w:rPr>
                <w:i/>
                <w:sz w:val="24"/>
              </w:rPr>
            </w:pPr>
            <w:r>
              <w:rPr>
                <w:i/>
                <w:sz w:val="24"/>
              </w:rPr>
              <w:t xml:space="preserve">Còn bây giờ,/ chúng tôi </w:t>
            </w:r>
            <w:r>
              <w:rPr>
                <w:i/>
                <w:sz w:val="24"/>
                <w:u w:val="single"/>
              </w:rPr>
              <w:t>rón rén</w:t>
            </w:r>
            <w:r>
              <w:rPr>
                <w:i/>
                <w:sz w:val="24"/>
              </w:rPr>
              <w:t xml:space="preserve"> ngồi xuống cỏ/ khi thấy một</w:t>
            </w:r>
            <w:r>
              <w:rPr>
                <w:i/>
                <w:spacing w:val="-12"/>
                <w:sz w:val="24"/>
              </w:rPr>
              <w:t xml:space="preserve"> </w:t>
            </w:r>
            <w:r>
              <w:rPr>
                <w:i/>
                <w:sz w:val="24"/>
              </w:rPr>
              <w:t>con</w:t>
            </w:r>
            <w:r>
              <w:rPr>
                <w:i/>
                <w:spacing w:val="-12"/>
                <w:sz w:val="24"/>
              </w:rPr>
              <w:t xml:space="preserve"> </w:t>
            </w:r>
            <w:r>
              <w:rPr>
                <w:i/>
                <w:sz w:val="24"/>
              </w:rPr>
              <w:t>cánh</w:t>
            </w:r>
            <w:r>
              <w:rPr>
                <w:i/>
                <w:spacing w:val="-12"/>
                <w:sz w:val="24"/>
              </w:rPr>
              <w:t xml:space="preserve"> </w:t>
            </w:r>
            <w:r>
              <w:rPr>
                <w:i/>
                <w:sz w:val="24"/>
              </w:rPr>
              <w:t>cam</w:t>
            </w:r>
            <w:r>
              <w:rPr>
                <w:i/>
                <w:spacing w:val="-12"/>
                <w:sz w:val="24"/>
              </w:rPr>
              <w:t xml:space="preserve"> </w:t>
            </w:r>
            <w:r>
              <w:rPr>
                <w:i/>
                <w:sz w:val="24"/>
              </w:rPr>
              <w:t>màu</w:t>
            </w:r>
            <w:r>
              <w:rPr>
                <w:i/>
                <w:spacing w:val="-12"/>
                <w:sz w:val="24"/>
              </w:rPr>
              <w:t xml:space="preserve"> </w:t>
            </w:r>
            <w:r>
              <w:rPr>
                <w:i/>
                <w:sz w:val="24"/>
                <w:u w:val="single"/>
              </w:rPr>
              <w:t>đỏ</w:t>
            </w:r>
            <w:r>
              <w:rPr>
                <w:i/>
                <w:spacing w:val="-12"/>
                <w:sz w:val="24"/>
                <w:u w:val="single"/>
              </w:rPr>
              <w:t xml:space="preserve"> </w:t>
            </w:r>
            <w:r>
              <w:rPr>
                <w:i/>
                <w:sz w:val="24"/>
                <w:u w:val="single"/>
              </w:rPr>
              <w:t>óng</w:t>
            </w:r>
            <w:r>
              <w:rPr>
                <w:i/>
                <w:spacing w:val="-12"/>
                <w:sz w:val="24"/>
                <w:u w:val="single"/>
              </w:rPr>
              <w:t xml:space="preserve"> </w:t>
            </w:r>
            <w:r>
              <w:rPr>
                <w:i/>
                <w:sz w:val="24"/>
                <w:u w:val="single"/>
              </w:rPr>
              <w:t>ánh</w:t>
            </w:r>
            <w:r>
              <w:rPr>
                <w:i/>
                <w:sz w:val="24"/>
              </w:rPr>
              <w:t>/</w:t>
            </w:r>
            <w:r>
              <w:rPr>
                <w:i/>
                <w:spacing w:val="-12"/>
                <w:sz w:val="24"/>
              </w:rPr>
              <w:t xml:space="preserve"> </w:t>
            </w:r>
            <w:r>
              <w:rPr>
                <w:i/>
                <w:sz w:val="24"/>
              </w:rPr>
              <w:t>đang</w:t>
            </w:r>
            <w:r>
              <w:rPr>
                <w:i/>
                <w:spacing w:val="-12"/>
                <w:sz w:val="24"/>
              </w:rPr>
              <w:t xml:space="preserve"> </w:t>
            </w:r>
            <w:r>
              <w:rPr>
                <w:i/>
                <w:sz w:val="24"/>
              </w:rPr>
              <w:t>bò</w:t>
            </w:r>
            <w:r>
              <w:rPr>
                <w:i/>
                <w:spacing w:val="-12"/>
                <w:sz w:val="24"/>
              </w:rPr>
              <w:t xml:space="preserve"> </w:t>
            </w:r>
            <w:r>
              <w:rPr>
                <w:i/>
                <w:sz w:val="24"/>
              </w:rPr>
              <w:t>rất</w:t>
            </w:r>
            <w:r>
              <w:rPr>
                <w:i/>
                <w:spacing w:val="-11"/>
                <w:sz w:val="24"/>
              </w:rPr>
              <w:t xml:space="preserve"> </w:t>
            </w:r>
            <w:r>
              <w:rPr>
                <w:i/>
                <w:sz w:val="24"/>
                <w:u w:val="single"/>
              </w:rPr>
              <w:t>chậm</w:t>
            </w:r>
            <w:r>
              <w:rPr>
                <w:i/>
                <w:spacing w:val="-12"/>
                <w:sz w:val="24"/>
                <w:u w:val="single"/>
              </w:rPr>
              <w:t xml:space="preserve"> </w:t>
            </w:r>
            <w:r>
              <w:rPr>
                <w:i/>
                <w:sz w:val="24"/>
                <w:u w:val="single"/>
              </w:rPr>
              <w:t>chạp</w:t>
            </w:r>
            <w:r>
              <w:rPr>
                <w:i/>
                <w:sz w:val="24"/>
              </w:rPr>
              <w:t xml:space="preserve">/ trên chiếc lá </w:t>
            </w:r>
            <w:r>
              <w:rPr>
                <w:i/>
                <w:sz w:val="24"/>
                <w:u w:val="single"/>
              </w:rPr>
              <w:t>to</w:t>
            </w:r>
            <w:r>
              <w:rPr>
                <w:i/>
                <w:sz w:val="24"/>
              </w:rPr>
              <w:t xml:space="preserve"> </w:t>
            </w:r>
            <w:r>
              <w:rPr>
                <w:i/>
                <w:sz w:val="24"/>
                <w:u w:val="single"/>
              </w:rPr>
              <w:t>mới rụng</w:t>
            </w:r>
            <w:r>
              <w:rPr>
                <w:i/>
                <w:sz w:val="24"/>
              </w:rPr>
              <w:t>.//</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1017"/>
              </w:numPr>
              <w:tabs>
                <w:tab w:val="left" w:pos="314"/>
              </w:tabs>
              <w:spacing w:line="276" w:lineRule="auto"/>
              <w:ind w:right="95" w:firstLine="0"/>
              <w:jc w:val="both"/>
              <w:rPr>
                <w:sz w:val="24"/>
              </w:rPr>
            </w:pPr>
            <w:r>
              <w:rPr>
                <w:sz w:val="24"/>
              </w:rPr>
              <w:t>Xác định được giọng đọc trên cơ sở hiểu nội dung bài.</w:t>
            </w:r>
          </w:p>
          <w:p w:rsidR="00D74C58" w:rsidRDefault="00901FA9">
            <w:pPr>
              <w:pStyle w:val="TableParagraph"/>
              <w:numPr>
                <w:ilvl w:val="0"/>
                <w:numId w:val="1017"/>
              </w:numPr>
              <w:tabs>
                <w:tab w:val="left" w:pos="283"/>
              </w:tabs>
              <w:spacing w:line="276" w:lineRule="auto"/>
              <w:ind w:right="95" w:firstLine="0"/>
              <w:jc w:val="both"/>
              <w:rPr>
                <w:sz w:val="24"/>
              </w:rPr>
            </w:pPr>
            <w:r>
              <w:rPr>
                <w:sz w:val="24"/>
              </w:rPr>
              <w:t>Biết</w:t>
            </w:r>
            <w:r>
              <w:rPr>
                <w:spacing w:val="-13"/>
                <w:sz w:val="24"/>
              </w:rPr>
              <w:t xml:space="preserve"> </w:t>
            </w:r>
            <w:r>
              <w:rPr>
                <w:sz w:val="24"/>
              </w:rPr>
              <w:t>nhấn</w:t>
            </w:r>
            <w:r>
              <w:rPr>
                <w:spacing w:val="-14"/>
                <w:sz w:val="24"/>
              </w:rPr>
              <w:t xml:space="preserve"> </w:t>
            </w:r>
            <w:r>
              <w:rPr>
                <w:sz w:val="24"/>
              </w:rPr>
              <w:t>giọng</w:t>
            </w:r>
            <w:r>
              <w:rPr>
                <w:spacing w:val="-13"/>
                <w:sz w:val="24"/>
              </w:rPr>
              <w:t xml:space="preserve"> </w:t>
            </w:r>
            <w:r>
              <w:rPr>
                <w:sz w:val="24"/>
              </w:rPr>
              <w:t>ở</w:t>
            </w:r>
            <w:r>
              <w:rPr>
                <w:spacing w:val="-13"/>
                <w:sz w:val="24"/>
              </w:rPr>
              <w:t xml:space="preserve"> </w:t>
            </w:r>
            <w:r>
              <w:rPr>
                <w:sz w:val="24"/>
              </w:rPr>
              <w:t>một số từ ngữ quan trọng, thể hiện giọng đọc phù hợp với từng nhân vật.</w:t>
            </w:r>
          </w:p>
          <w:p w:rsidR="00D74C58" w:rsidRDefault="00901FA9">
            <w:pPr>
              <w:pStyle w:val="TableParagraph"/>
              <w:numPr>
                <w:ilvl w:val="0"/>
                <w:numId w:val="1017"/>
              </w:numPr>
              <w:tabs>
                <w:tab w:val="left" w:pos="341"/>
              </w:tabs>
              <w:spacing w:line="276" w:lineRule="auto"/>
              <w:ind w:right="95" w:firstLine="0"/>
              <w:jc w:val="both"/>
              <w:rPr>
                <w:sz w:val="24"/>
              </w:rPr>
            </w:pPr>
            <w:r>
              <w:rPr>
                <w:sz w:val="24"/>
              </w:rPr>
              <w:t>Nhận xét được cách đọc của mình và của bạn,</w:t>
            </w:r>
            <w:r>
              <w:rPr>
                <w:spacing w:val="37"/>
                <w:sz w:val="24"/>
              </w:rPr>
              <w:t xml:space="preserve">  </w:t>
            </w:r>
            <w:r>
              <w:rPr>
                <w:sz w:val="24"/>
              </w:rPr>
              <w:t>giúp</w:t>
            </w:r>
            <w:r>
              <w:rPr>
                <w:spacing w:val="39"/>
                <w:sz w:val="24"/>
              </w:rPr>
              <w:t xml:space="preserve">  </w:t>
            </w:r>
            <w:r>
              <w:rPr>
                <w:sz w:val="24"/>
              </w:rPr>
              <w:t>nhau</w:t>
            </w:r>
            <w:r>
              <w:rPr>
                <w:spacing w:val="40"/>
                <w:sz w:val="24"/>
              </w:rPr>
              <w:t xml:space="preserve">  </w:t>
            </w:r>
            <w:r>
              <w:rPr>
                <w:spacing w:val="-4"/>
                <w:sz w:val="24"/>
              </w:rPr>
              <w:t>điều</w:t>
            </w:r>
          </w:p>
          <w:p w:rsidR="00D74C58" w:rsidRDefault="00901FA9">
            <w:pPr>
              <w:pStyle w:val="TableParagraph"/>
              <w:spacing w:line="275" w:lineRule="exact"/>
              <w:jc w:val="both"/>
              <w:rPr>
                <w:sz w:val="24"/>
              </w:rPr>
            </w:pPr>
            <w:r>
              <w:rPr>
                <w:sz w:val="24"/>
              </w:rPr>
              <w:t>chỉnh</w:t>
            </w:r>
            <w:r>
              <w:rPr>
                <w:spacing w:val="-1"/>
                <w:sz w:val="24"/>
              </w:rPr>
              <w:t xml:space="preserve"> </w:t>
            </w:r>
            <w:r>
              <w:rPr>
                <w:sz w:val="24"/>
              </w:rPr>
              <w:t>sai sót</w:t>
            </w:r>
            <w:r>
              <w:rPr>
                <w:spacing w:val="-1"/>
                <w:sz w:val="24"/>
              </w:rPr>
              <w:t xml:space="preserve"> </w:t>
            </w:r>
            <w:r>
              <w:rPr>
                <w:sz w:val="24"/>
              </w:rPr>
              <w:t>(nếu</w:t>
            </w:r>
            <w:r>
              <w:rPr>
                <w:spacing w:val="-1"/>
                <w:sz w:val="24"/>
              </w:rPr>
              <w:t xml:space="preserve"> </w:t>
            </w:r>
            <w:r>
              <w:rPr>
                <w:spacing w:val="-4"/>
                <w:sz w:val="24"/>
              </w:rPr>
              <w:t>có).</w:t>
            </w:r>
          </w:p>
        </w:tc>
        <w:tc>
          <w:tcPr>
            <w:tcW w:w="1030" w:type="dxa"/>
          </w:tcPr>
          <w:p w:rsidR="00D74C58" w:rsidRDefault="00D74C58">
            <w:pPr>
              <w:pStyle w:val="TableParagraph"/>
              <w:ind w:left="0"/>
            </w:pPr>
          </w:p>
        </w:tc>
      </w:tr>
    </w:tbl>
    <w:p w:rsidR="00D74C58" w:rsidRDefault="00D74C58">
      <w:p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4443"/>
        </w:trPr>
        <w:tc>
          <w:tcPr>
            <w:tcW w:w="5908" w:type="dxa"/>
          </w:tcPr>
          <w:p w:rsidR="00D74C58" w:rsidRDefault="00901FA9">
            <w:pPr>
              <w:pStyle w:val="TableParagraph"/>
              <w:spacing w:before="1"/>
              <w:ind w:left="249"/>
              <w:rPr>
                <w:i/>
                <w:sz w:val="24"/>
              </w:rPr>
            </w:pPr>
            <w:r>
              <w:rPr>
                <w:i/>
                <w:sz w:val="24"/>
              </w:rPr>
              <w:t>Nhi</w:t>
            </w:r>
            <w:r>
              <w:rPr>
                <w:i/>
                <w:spacing w:val="-2"/>
                <w:sz w:val="24"/>
              </w:rPr>
              <w:t xml:space="preserve"> </w:t>
            </w:r>
            <w:r>
              <w:rPr>
                <w:i/>
                <w:sz w:val="24"/>
                <w:u w:val="single"/>
              </w:rPr>
              <w:t>thì</w:t>
            </w:r>
            <w:r>
              <w:rPr>
                <w:i/>
                <w:spacing w:val="-1"/>
                <w:sz w:val="24"/>
                <w:u w:val="single"/>
              </w:rPr>
              <w:t xml:space="preserve"> </w:t>
            </w:r>
            <w:r>
              <w:rPr>
                <w:i/>
                <w:sz w:val="24"/>
                <w:u w:val="single"/>
              </w:rPr>
              <w:t>thào</w:t>
            </w:r>
            <w:r>
              <w:rPr>
                <w:i/>
                <w:spacing w:val="-1"/>
                <w:sz w:val="24"/>
              </w:rPr>
              <w:t xml:space="preserve"> </w:t>
            </w:r>
            <w:r>
              <w:rPr>
                <w:i/>
                <w:sz w:val="24"/>
              </w:rPr>
              <w:t>hỏi</w:t>
            </w:r>
            <w:r>
              <w:rPr>
                <w:i/>
                <w:spacing w:val="-1"/>
                <w:sz w:val="24"/>
              </w:rPr>
              <w:t xml:space="preserve"> </w:t>
            </w:r>
            <w:r>
              <w:rPr>
                <w:i/>
                <w:spacing w:val="-2"/>
                <w:sz w:val="24"/>
              </w:rPr>
              <w:t>tôi://</w:t>
            </w:r>
          </w:p>
          <w:p w:rsidR="00D74C58" w:rsidRDefault="00901FA9">
            <w:pPr>
              <w:pStyle w:val="TableParagraph"/>
              <w:numPr>
                <w:ilvl w:val="0"/>
                <w:numId w:val="1016"/>
              </w:numPr>
              <w:tabs>
                <w:tab w:val="left" w:pos="429"/>
              </w:tabs>
              <w:spacing w:before="41"/>
              <w:ind w:left="429"/>
              <w:rPr>
                <w:i/>
                <w:sz w:val="24"/>
              </w:rPr>
            </w:pPr>
            <w:r>
              <w:rPr>
                <w:i/>
                <w:sz w:val="24"/>
              </w:rPr>
              <w:t>Đêm</w:t>
            </w:r>
            <w:r>
              <w:rPr>
                <w:i/>
                <w:spacing w:val="-1"/>
                <w:sz w:val="24"/>
              </w:rPr>
              <w:t xml:space="preserve"> </w:t>
            </w:r>
            <w:r>
              <w:rPr>
                <w:i/>
                <w:sz w:val="24"/>
              </w:rPr>
              <w:t>xuống/</w:t>
            </w:r>
            <w:r>
              <w:rPr>
                <w:i/>
                <w:spacing w:val="-1"/>
                <w:sz w:val="24"/>
              </w:rPr>
              <w:t xml:space="preserve"> </w:t>
            </w:r>
            <w:r>
              <w:rPr>
                <w:i/>
                <w:sz w:val="24"/>
              </w:rPr>
              <w:t>thì nó</w:t>
            </w:r>
            <w:r>
              <w:rPr>
                <w:i/>
                <w:spacing w:val="-1"/>
                <w:sz w:val="24"/>
              </w:rPr>
              <w:t xml:space="preserve"> </w:t>
            </w:r>
            <w:r>
              <w:rPr>
                <w:i/>
                <w:sz w:val="24"/>
              </w:rPr>
              <w:t>sẽ</w:t>
            </w:r>
            <w:r>
              <w:rPr>
                <w:i/>
                <w:spacing w:val="-1"/>
                <w:sz w:val="24"/>
              </w:rPr>
              <w:t xml:space="preserve"> </w:t>
            </w:r>
            <w:r>
              <w:rPr>
                <w:i/>
                <w:sz w:val="24"/>
                <w:u w:val="single"/>
              </w:rPr>
              <w:t>ngủ</w:t>
            </w:r>
            <w:r>
              <w:rPr>
                <w:i/>
                <w:spacing w:val="-1"/>
                <w:sz w:val="24"/>
                <w:u w:val="single"/>
              </w:rPr>
              <w:t xml:space="preserve"> </w:t>
            </w:r>
            <w:r>
              <w:rPr>
                <w:i/>
                <w:sz w:val="24"/>
                <w:u w:val="single"/>
              </w:rPr>
              <w:t>ở đâu</w:t>
            </w:r>
            <w:r>
              <w:rPr>
                <w:i/>
                <w:spacing w:val="-1"/>
                <w:sz w:val="24"/>
              </w:rPr>
              <w:t xml:space="preserve"> </w:t>
            </w:r>
            <w:r>
              <w:rPr>
                <w:i/>
                <w:sz w:val="24"/>
              </w:rPr>
              <w:t xml:space="preserve">hả </w:t>
            </w:r>
            <w:r>
              <w:rPr>
                <w:i/>
                <w:spacing w:val="-2"/>
                <w:sz w:val="24"/>
              </w:rPr>
              <w:t>mẹ?//</w:t>
            </w:r>
          </w:p>
          <w:p w:rsidR="00D74C58" w:rsidRDefault="00901FA9">
            <w:pPr>
              <w:pStyle w:val="TableParagraph"/>
              <w:numPr>
                <w:ilvl w:val="0"/>
                <w:numId w:val="1016"/>
              </w:numPr>
              <w:tabs>
                <w:tab w:val="left" w:pos="425"/>
              </w:tabs>
              <w:spacing w:before="41" w:line="276" w:lineRule="auto"/>
              <w:ind w:right="95" w:firstLine="141"/>
              <w:jc w:val="right"/>
              <w:rPr>
                <w:i/>
                <w:sz w:val="24"/>
              </w:rPr>
            </w:pPr>
            <w:r>
              <w:rPr>
                <w:i/>
                <w:sz w:val="24"/>
              </w:rPr>
              <w:t>Đâu</w:t>
            </w:r>
            <w:r>
              <w:rPr>
                <w:i/>
                <w:spacing w:val="-6"/>
                <w:sz w:val="24"/>
              </w:rPr>
              <w:t xml:space="preserve"> </w:t>
            </w:r>
            <w:r>
              <w:rPr>
                <w:i/>
                <w:sz w:val="24"/>
              </w:rPr>
              <w:t>đó</w:t>
            </w:r>
            <w:r>
              <w:rPr>
                <w:i/>
                <w:spacing w:val="-6"/>
                <w:sz w:val="24"/>
              </w:rPr>
              <w:t xml:space="preserve"> </w:t>
            </w:r>
            <w:r>
              <w:rPr>
                <w:i/>
                <w:sz w:val="24"/>
              </w:rPr>
              <w:t>quanh</w:t>
            </w:r>
            <w:r>
              <w:rPr>
                <w:i/>
                <w:spacing w:val="-5"/>
                <w:sz w:val="24"/>
              </w:rPr>
              <w:t xml:space="preserve"> </w:t>
            </w:r>
            <w:r>
              <w:rPr>
                <w:i/>
                <w:sz w:val="24"/>
              </w:rPr>
              <w:t>đây/</w:t>
            </w:r>
            <w:r>
              <w:rPr>
                <w:i/>
                <w:spacing w:val="-6"/>
                <w:sz w:val="24"/>
              </w:rPr>
              <w:t xml:space="preserve"> </w:t>
            </w:r>
            <w:r>
              <w:rPr>
                <w:i/>
                <w:sz w:val="24"/>
                <w:u w:val="single"/>
              </w:rPr>
              <w:t>chắc</w:t>
            </w:r>
            <w:r>
              <w:rPr>
                <w:i/>
                <w:spacing w:val="-6"/>
                <w:sz w:val="24"/>
              </w:rPr>
              <w:t xml:space="preserve"> </w:t>
            </w:r>
            <w:r>
              <w:rPr>
                <w:i/>
                <w:sz w:val="24"/>
              </w:rPr>
              <w:t>sẽ</w:t>
            </w:r>
            <w:r>
              <w:rPr>
                <w:i/>
                <w:spacing w:val="-6"/>
                <w:sz w:val="24"/>
              </w:rPr>
              <w:t xml:space="preserve"> </w:t>
            </w:r>
            <w:r>
              <w:rPr>
                <w:i/>
                <w:sz w:val="24"/>
              </w:rPr>
              <w:t>có</w:t>
            </w:r>
            <w:r>
              <w:rPr>
                <w:i/>
                <w:spacing w:val="-6"/>
                <w:sz w:val="24"/>
              </w:rPr>
              <w:t xml:space="preserve"> </w:t>
            </w:r>
            <w:r>
              <w:rPr>
                <w:i/>
                <w:sz w:val="24"/>
                <w:u w:val="single"/>
              </w:rPr>
              <w:t>nhà</w:t>
            </w:r>
            <w:r>
              <w:rPr>
                <w:i/>
                <w:spacing w:val="-6"/>
                <w:sz w:val="24"/>
                <w:u w:val="single"/>
              </w:rPr>
              <w:t xml:space="preserve"> </w:t>
            </w:r>
            <w:r>
              <w:rPr>
                <w:i/>
                <w:sz w:val="24"/>
                <w:u w:val="single"/>
              </w:rPr>
              <w:t>của</w:t>
            </w:r>
            <w:r>
              <w:rPr>
                <w:i/>
                <w:spacing w:val="-6"/>
                <w:sz w:val="24"/>
                <w:u w:val="single"/>
              </w:rPr>
              <w:t xml:space="preserve"> </w:t>
            </w:r>
            <w:r>
              <w:rPr>
                <w:i/>
                <w:sz w:val="24"/>
                <w:u w:val="single"/>
              </w:rPr>
              <w:t>nó</w:t>
            </w:r>
            <w:r>
              <w:rPr>
                <w:i/>
                <w:sz w:val="24"/>
              </w:rPr>
              <w:t>.//</w:t>
            </w:r>
            <w:r>
              <w:rPr>
                <w:i/>
                <w:spacing w:val="-6"/>
                <w:sz w:val="24"/>
              </w:rPr>
              <w:t xml:space="preserve"> </w:t>
            </w:r>
            <w:r>
              <w:rPr>
                <w:i/>
                <w:sz w:val="24"/>
              </w:rPr>
              <w:t>–</w:t>
            </w:r>
            <w:r>
              <w:rPr>
                <w:i/>
                <w:spacing w:val="-6"/>
                <w:sz w:val="24"/>
              </w:rPr>
              <w:t xml:space="preserve"> </w:t>
            </w:r>
            <w:r>
              <w:rPr>
                <w:i/>
                <w:sz w:val="24"/>
              </w:rPr>
              <w:t>Tôi</w:t>
            </w:r>
            <w:r>
              <w:rPr>
                <w:i/>
                <w:spacing w:val="-6"/>
                <w:sz w:val="24"/>
              </w:rPr>
              <w:t xml:space="preserve"> </w:t>
            </w:r>
            <w:r>
              <w:rPr>
                <w:i/>
                <w:sz w:val="24"/>
              </w:rPr>
              <w:t xml:space="preserve">đáp.// Và/ tôi kể cho các con nghe/ kí ức </w:t>
            </w:r>
            <w:r>
              <w:rPr>
                <w:i/>
                <w:sz w:val="24"/>
                <w:u w:val="single"/>
              </w:rPr>
              <w:t>sống động</w:t>
            </w:r>
            <w:r>
              <w:rPr>
                <w:i/>
                <w:sz w:val="24"/>
              </w:rPr>
              <w:t xml:space="preserve"> trong tâm trí mình.// Bọn trẻ </w:t>
            </w:r>
            <w:r>
              <w:rPr>
                <w:i/>
                <w:sz w:val="24"/>
                <w:u w:val="single"/>
              </w:rPr>
              <w:t>luôn muốn biết rằng</w:t>
            </w:r>
            <w:r>
              <w:rPr>
                <w:i/>
                <w:sz w:val="24"/>
              </w:rPr>
              <w:t xml:space="preserve">/ mẹ </w:t>
            </w:r>
            <w:r>
              <w:rPr>
                <w:i/>
                <w:sz w:val="24"/>
                <w:u w:val="single"/>
              </w:rPr>
              <w:t>đã sống thế nào</w:t>
            </w:r>
            <w:r>
              <w:rPr>
                <w:i/>
                <w:sz w:val="24"/>
              </w:rPr>
              <w:t>/ trong</w:t>
            </w:r>
            <w:r>
              <w:rPr>
                <w:i/>
                <w:spacing w:val="-15"/>
                <w:sz w:val="24"/>
              </w:rPr>
              <w:t xml:space="preserve"> </w:t>
            </w:r>
            <w:r>
              <w:rPr>
                <w:i/>
                <w:sz w:val="24"/>
              </w:rPr>
              <w:t>cái</w:t>
            </w:r>
            <w:r>
              <w:rPr>
                <w:i/>
                <w:spacing w:val="-14"/>
                <w:sz w:val="24"/>
              </w:rPr>
              <w:t xml:space="preserve"> </w:t>
            </w:r>
            <w:r>
              <w:rPr>
                <w:i/>
                <w:sz w:val="24"/>
              </w:rPr>
              <w:t>thung</w:t>
            </w:r>
            <w:r>
              <w:rPr>
                <w:i/>
                <w:spacing w:val="-15"/>
                <w:sz w:val="24"/>
              </w:rPr>
              <w:t xml:space="preserve"> </w:t>
            </w:r>
            <w:r>
              <w:rPr>
                <w:i/>
                <w:sz w:val="24"/>
              </w:rPr>
              <w:t>lũng</w:t>
            </w:r>
            <w:r>
              <w:rPr>
                <w:i/>
                <w:spacing w:val="-14"/>
                <w:sz w:val="24"/>
              </w:rPr>
              <w:t xml:space="preserve"> </w:t>
            </w:r>
            <w:r>
              <w:rPr>
                <w:i/>
                <w:sz w:val="24"/>
                <w:u w:val="single"/>
              </w:rPr>
              <w:t>không</w:t>
            </w:r>
            <w:r>
              <w:rPr>
                <w:i/>
                <w:spacing w:val="-15"/>
                <w:sz w:val="24"/>
                <w:u w:val="single"/>
              </w:rPr>
              <w:t xml:space="preserve"> </w:t>
            </w:r>
            <w:r>
              <w:rPr>
                <w:i/>
                <w:sz w:val="24"/>
                <w:u w:val="single"/>
              </w:rPr>
              <w:t>có</w:t>
            </w:r>
            <w:r>
              <w:rPr>
                <w:i/>
                <w:spacing w:val="-14"/>
                <w:sz w:val="24"/>
                <w:u w:val="single"/>
              </w:rPr>
              <w:t xml:space="preserve"> </w:t>
            </w:r>
            <w:r>
              <w:rPr>
                <w:i/>
                <w:sz w:val="24"/>
                <w:u w:val="single"/>
              </w:rPr>
              <w:t>ánh</w:t>
            </w:r>
            <w:r>
              <w:rPr>
                <w:i/>
                <w:spacing w:val="-15"/>
                <w:sz w:val="24"/>
                <w:u w:val="single"/>
              </w:rPr>
              <w:t xml:space="preserve"> </w:t>
            </w:r>
            <w:r>
              <w:rPr>
                <w:i/>
                <w:sz w:val="24"/>
                <w:u w:val="single"/>
              </w:rPr>
              <w:t>điện</w:t>
            </w:r>
            <w:r>
              <w:rPr>
                <w:i/>
                <w:sz w:val="24"/>
              </w:rPr>
              <w:t>,/</w:t>
            </w:r>
            <w:r>
              <w:rPr>
                <w:i/>
                <w:spacing w:val="-14"/>
                <w:sz w:val="24"/>
              </w:rPr>
              <w:t xml:space="preserve"> </w:t>
            </w:r>
            <w:r>
              <w:rPr>
                <w:i/>
                <w:sz w:val="24"/>
              </w:rPr>
              <w:t>chỉ</w:t>
            </w:r>
            <w:r>
              <w:rPr>
                <w:i/>
                <w:spacing w:val="-15"/>
                <w:sz w:val="24"/>
              </w:rPr>
              <w:t xml:space="preserve"> </w:t>
            </w:r>
            <w:r>
              <w:rPr>
                <w:i/>
                <w:sz w:val="24"/>
                <w:u w:val="single"/>
              </w:rPr>
              <w:t>thắp</w:t>
            </w:r>
            <w:r>
              <w:rPr>
                <w:i/>
                <w:spacing w:val="-15"/>
                <w:sz w:val="24"/>
                <w:u w:val="single"/>
              </w:rPr>
              <w:t xml:space="preserve"> </w:t>
            </w:r>
            <w:r>
              <w:rPr>
                <w:i/>
                <w:sz w:val="24"/>
                <w:u w:val="single"/>
              </w:rPr>
              <w:t>sáng</w:t>
            </w:r>
            <w:r>
              <w:rPr>
                <w:i/>
                <w:spacing w:val="-15"/>
                <w:sz w:val="24"/>
                <w:u w:val="single"/>
              </w:rPr>
              <w:t xml:space="preserve"> </w:t>
            </w:r>
            <w:r>
              <w:rPr>
                <w:i/>
                <w:sz w:val="24"/>
                <w:u w:val="single"/>
              </w:rPr>
              <w:t>bằng</w:t>
            </w:r>
            <w:r>
              <w:rPr>
                <w:i/>
                <w:sz w:val="24"/>
              </w:rPr>
              <w:t xml:space="preserve"> </w:t>
            </w:r>
            <w:r>
              <w:rPr>
                <w:i/>
                <w:sz w:val="24"/>
                <w:u w:val="single"/>
              </w:rPr>
              <w:t>đèn dầu</w:t>
            </w:r>
            <w:r>
              <w:rPr>
                <w:i/>
                <w:sz w:val="24"/>
              </w:rPr>
              <w:t xml:space="preserve">.// Mẹ đã </w:t>
            </w:r>
            <w:r>
              <w:rPr>
                <w:i/>
                <w:sz w:val="24"/>
                <w:u w:val="single"/>
              </w:rPr>
              <w:t>đi học thế nào</w:t>
            </w:r>
            <w:r>
              <w:rPr>
                <w:i/>
                <w:sz w:val="24"/>
              </w:rPr>
              <w:t xml:space="preserve">/ khi trường </w:t>
            </w:r>
            <w:r>
              <w:rPr>
                <w:i/>
                <w:sz w:val="24"/>
                <w:u w:val="single"/>
              </w:rPr>
              <w:t>ở rất xa</w:t>
            </w:r>
            <w:r>
              <w:rPr>
                <w:i/>
                <w:sz w:val="24"/>
              </w:rPr>
              <w:t xml:space="preserve">?// Mẹ </w:t>
            </w:r>
            <w:r>
              <w:rPr>
                <w:i/>
                <w:sz w:val="24"/>
                <w:u w:val="single"/>
              </w:rPr>
              <w:t>làm</w:t>
            </w:r>
            <w:r>
              <w:rPr>
                <w:i/>
                <w:spacing w:val="-6"/>
                <w:sz w:val="24"/>
                <w:u w:val="single"/>
              </w:rPr>
              <w:t xml:space="preserve"> </w:t>
            </w:r>
            <w:r>
              <w:rPr>
                <w:i/>
                <w:sz w:val="24"/>
                <w:u w:val="single"/>
              </w:rPr>
              <w:t>thế</w:t>
            </w:r>
            <w:r>
              <w:rPr>
                <w:i/>
                <w:spacing w:val="-6"/>
                <w:sz w:val="24"/>
                <w:u w:val="single"/>
              </w:rPr>
              <w:t xml:space="preserve"> </w:t>
            </w:r>
            <w:r>
              <w:rPr>
                <w:i/>
                <w:sz w:val="24"/>
                <w:u w:val="single"/>
              </w:rPr>
              <w:t>nào</w:t>
            </w:r>
            <w:r>
              <w:rPr>
                <w:i/>
                <w:spacing w:val="-6"/>
                <w:sz w:val="24"/>
              </w:rPr>
              <w:t xml:space="preserve"> </w:t>
            </w:r>
            <w:r>
              <w:rPr>
                <w:i/>
                <w:sz w:val="24"/>
              </w:rPr>
              <w:t>để</w:t>
            </w:r>
            <w:r>
              <w:rPr>
                <w:i/>
                <w:spacing w:val="-5"/>
                <w:sz w:val="24"/>
              </w:rPr>
              <w:t xml:space="preserve"> </w:t>
            </w:r>
            <w:r>
              <w:rPr>
                <w:i/>
                <w:sz w:val="24"/>
              </w:rPr>
              <w:t>trở</w:t>
            </w:r>
            <w:r>
              <w:rPr>
                <w:i/>
                <w:spacing w:val="-6"/>
                <w:sz w:val="24"/>
              </w:rPr>
              <w:t xml:space="preserve"> </w:t>
            </w:r>
            <w:r>
              <w:rPr>
                <w:i/>
                <w:sz w:val="24"/>
              </w:rPr>
              <w:t>về</w:t>
            </w:r>
            <w:r>
              <w:rPr>
                <w:i/>
                <w:spacing w:val="-6"/>
                <w:sz w:val="24"/>
              </w:rPr>
              <w:t xml:space="preserve"> </w:t>
            </w:r>
            <w:r>
              <w:rPr>
                <w:i/>
                <w:sz w:val="24"/>
              </w:rPr>
              <w:t>nhà/</w:t>
            </w:r>
            <w:r>
              <w:rPr>
                <w:i/>
                <w:spacing w:val="-6"/>
                <w:sz w:val="24"/>
              </w:rPr>
              <w:t xml:space="preserve"> </w:t>
            </w:r>
            <w:r>
              <w:rPr>
                <w:i/>
                <w:sz w:val="24"/>
              </w:rPr>
              <w:t>từ</w:t>
            </w:r>
            <w:r>
              <w:rPr>
                <w:i/>
                <w:spacing w:val="-5"/>
                <w:sz w:val="24"/>
              </w:rPr>
              <w:t xml:space="preserve"> </w:t>
            </w:r>
            <w:r>
              <w:rPr>
                <w:i/>
                <w:sz w:val="24"/>
              </w:rPr>
              <w:t>những</w:t>
            </w:r>
            <w:r>
              <w:rPr>
                <w:i/>
                <w:spacing w:val="-6"/>
                <w:sz w:val="24"/>
              </w:rPr>
              <w:t xml:space="preserve"> </w:t>
            </w:r>
            <w:r>
              <w:rPr>
                <w:i/>
                <w:sz w:val="24"/>
              </w:rPr>
              <w:t>cánh</w:t>
            </w:r>
            <w:r>
              <w:rPr>
                <w:i/>
                <w:spacing w:val="-6"/>
                <w:sz w:val="24"/>
              </w:rPr>
              <w:t xml:space="preserve"> </w:t>
            </w:r>
            <w:r>
              <w:rPr>
                <w:i/>
                <w:sz w:val="24"/>
              </w:rPr>
              <w:t>rừng</w:t>
            </w:r>
            <w:r>
              <w:rPr>
                <w:i/>
                <w:spacing w:val="-6"/>
                <w:sz w:val="24"/>
              </w:rPr>
              <w:t xml:space="preserve"> </w:t>
            </w:r>
            <w:r>
              <w:rPr>
                <w:i/>
                <w:sz w:val="24"/>
                <w:u w:val="single"/>
              </w:rPr>
              <w:t>mênh</w:t>
            </w:r>
            <w:r>
              <w:rPr>
                <w:i/>
                <w:spacing w:val="-5"/>
                <w:sz w:val="24"/>
                <w:u w:val="single"/>
              </w:rPr>
              <w:t xml:space="preserve"> </w:t>
            </w:r>
            <w:r>
              <w:rPr>
                <w:i/>
                <w:spacing w:val="-2"/>
                <w:sz w:val="24"/>
                <w:u w:val="single"/>
              </w:rPr>
              <w:t>mông</w:t>
            </w:r>
            <w:r>
              <w:rPr>
                <w:i/>
                <w:spacing w:val="-2"/>
                <w:sz w:val="24"/>
              </w:rPr>
              <w:t>/</w:t>
            </w:r>
          </w:p>
          <w:p w:rsidR="00D74C58" w:rsidRDefault="00901FA9">
            <w:pPr>
              <w:pStyle w:val="TableParagraph"/>
              <w:rPr>
                <w:i/>
                <w:sz w:val="24"/>
              </w:rPr>
            </w:pPr>
            <w:r>
              <w:rPr>
                <w:i/>
                <w:sz w:val="24"/>
                <w:u w:val="single"/>
              </w:rPr>
              <w:t>bất</w:t>
            </w:r>
            <w:r>
              <w:rPr>
                <w:i/>
                <w:spacing w:val="-3"/>
                <w:sz w:val="24"/>
                <w:u w:val="single"/>
              </w:rPr>
              <w:t xml:space="preserve"> </w:t>
            </w:r>
            <w:r>
              <w:rPr>
                <w:i/>
                <w:sz w:val="24"/>
                <w:u w:val="single"/>
              </w:rPr>
              <w:t>tận</w:t>
            </w:r>
            <w:r>
              <w:rPr>
                <w:i/>
                <w:sz w:val="24"/>
              </w:rPr>
              <w:t xml:space="preserve">?// </w:t>
            </w:r>
            <w:r>
              <w:rPr>
                <w:i/>
                <w:sz w:val="24"/>
                <w:u w:val="single"/>
              </w:rPr>
              <w:t>Thậm</w:t>
            </w:r>
            <w:r>
              <w:rPr>
                <w:i/>
                <w:spacing w:val="-2"/>
                <w:sz w:val="24"/>
                <w:u w:val="single"/>
              </w:rPr>
              <w:t xml:space="preserve"> </w:t>
            </w:r>
            <w:r>
              <w:rPr>
                <w:i/>
                <w:sz w:val="24"/>
                <w:u w:val="single"/>
              </w:rPr>
              <w:t>chí</w:t>
            </w:r>
            <w:r>
              <w:rPr>
                <w:i/>
                <w:spacing w:val="-1"/>
                <w:sz w:val="24"/>
              </w:rPr>
              <w:t xml:space="preserve"> </w:t>
            </w:r>
            <w:r>
              <w:rPr>
                <w:i/>
                <w:sz w:val="24"/>
              </w:rPr>
              <w:t>là/</w:t>
            </w:r>
            <w:r>
              <w:rPr>
                <w:i/>
                <w:spacing w:val="-1"/>
                <w:sz w:val="24"/>
              </w:rPr>
              <w:t xml:space="preserve"> </w:t>
            </w:r>
            <w:r>
              <w:rPr>
                <w:i/>
                <w:sz w:val="24"/>
              </w:rPr>
              <w:t>mẹ</w:t>
            </w:r>
            <w:r>
              <w:rPr>
                <w:i/>
                <w:spacing w:val="-1"/>
                <w:sz w:val="24"/>
              </w:rPr>
              <w:t xml:space="preserve"> </w:t>
            </w:r>
            <w:r>
              <w:rPr>
                <w:i/>
                <w:sz w:val="24"/>
              </w:rPr>
              <w:t xml:space="preserve">đã </w:t>
            </w:r>
            <w:r>
              <w:rPr>
                <w:i/>
                <w:sz w:val="24"/>
                <w:u w:val="single"/>
              </w:rPr>
              <w:t>ăn gì</w:t>
            </w:r>
            <w:r>
              <w:rPr>
                <w:i/>
                <w:spacing w:val="-1"/>
                <w:sz w:val="24"/>
                <w:u w:val="single"/>
              </w:rPr>
              <w:t xml:space="preserve"> </w:t>
            </w:r>
            <w:r>
              <w:rPr>
                <w:i/>
                <w:sz w:val="24"/>
                <w:u w:val="single"/>
              </w:rPr>
              <w:t>để lớn</w:t>
            </w:r>
            <w:r>
              <w:rPr>
                <w:i/>
                <w:spacing w:val="-1"/>
                <w:sz w:val="24"/>
                <w:u w:val="single"/>
              </w:rPr>
              <w:t xml:space="preserve"> </w:t>
            </w:r>
            <w:r>
              <w:rPr>
                <w:i/>
                <w:spacing w:val="-2"/>
                <w:sz w:val="24"/>
                <w:u w:val="single"/>
              </w:rPr>
              <w:t>lên</w:t>
            </w:r>
            <w:r>
              <w:rPr>
                <w:i/>
                <w:spacing w:val="-2"/>
                <w:sz w:val="24"/>
              </w:rPr>
              <w:t>?//</w:t>
            </w:r>
          </w:p>
          <w:p w:rsidR="00D74C58" w:rsidRDefault="00901FA9">
            <w:pPr>
              <w:pStyle w:val="TableParagraph"/>
              <w:numPr>
                <w:ilvl w:val="0"/>
                <w:numId w:val="1015"/>
              </w:numPr>
              <w:tabs>
                <w:tab w:val="left" w:pos="286"/>
              </w:tabs>
              <w:spacing w:before="42"/>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3</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1015"/>
              </w:numPr>
              <w:tabs>
                <w:tab w:val="left" w:pos="287"/>
              </w:tabs>
              <w:spacing w:before="41"/>
              <w:rPr>
                <w:sz w:val="24"/>
              </w:rPr>
            </w:pPr>
            <w:r>
              <w:rPr>
                <w:sz w:val="24"/>
              </w:rPr>
              <w:t>2</w:t>
            </w:r>
            <w:r>
              <w:rPr>
                <w:spacing w:val="-1"/>
                <w:sz w:val="24"/>
              </w:rPr>
              <w:t xml:space="preserve"> </w:t>
            </w:r>
            <w:r>
              <w:rPr>
                <w:sz w:val="24"/>
              </w:rPr>
              <w:t>– 3 HS thi</w:t>
            </w:r>
            <w:r>
              <w:rPr>
                <w:spacing w:val="-1"/>
                <w:sz w:val="24"/>
              </w:rPr>
              <w:t xml:space="preserve"> </w:t>
            </w:r>
            <w:r>
              <w:rPr>
                <w:sz w:val="24"/>
              </w:rPr>
              <w:t>đọc đoạn</w:t>
            </w:r>
            <w:r>
              <w:rPr>
                <w:spacing w:val="-1"/>
                <w:sz w:val="24"/>
              </w:rPr>
              <w:t xml:space="preserve"> </w:t>
            </w:r>
            <w:r>
              <w:rPr>
                <w:sz w:val="24"/>
              </w:rPr>
              <w:t>3</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1015"/>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1015"/>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1015"/>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32" w:type="dxa"/>
          </w:tcPr>
          <w:p w:rsidR="00D74C58" w:rsidRDefault="00D74C58">
            <w:pPr>
              <w:pStyle w:val="TableParagraph"/>
              <w:ind w:left="0"/>
              <w:rPr>
                <w:sz w:val="24"/>
              </w:rPr>
            </w:pPr>
          </w:p>
        </w:tc>
        <w:tc>
          <w:tcPr>
            <w:tcW w:w="1030" w:type="dxa"/>
          </w:tcPr>
          <w:p w:rsidR="00D74C58" w:rsidRDefault="00D74C58">
            <w:pPr>
              <w:pStyle w:val="TableParagraph"/>
              <w:ind w:left="0"/>
              <w:rPr>
                <w:sz w:val="24"/>
              </w:rPr>
            </w:pPr>
          </w:p>
        </w:tc>
      </w:tr>
      <w:tr w:rsidR="00D74C58">
        <w:trPr>
          <w:trHeight w:val="4126"/>
        </w:trPr>
        <w:tc>
          <w:tcPr>
            <w:tcW w:w="5908" w:type="dxa"/>
          </w:tcPr>
          <w:p w:rsidR="00D74C58" w:rsidRDefault="00901FA9">
            <w:pPr>
              <w:pStyle w:val="TableParagraph"/>
              <w:spacing w:before="1"/>
              <w:rPr>
                <w:b/>
                <w:i/>
                <w:sz w:val="24"/>
              </w:rPr>
            </w:pPr>
            <w:r>
              <w:rPr>
                <w:b/>
                <w:i/>
                <w:sz w:val="24"/>
              </w:rPr>
              <w:t>1.4.</w:t>
            </w:r>
            <w:r>
              <w:rPr>
                <w:b/>
                <w:i/>
                <w:spacing w:val="-3"/>
                <w:sz w:val="24"/>
              </w:rPr>
              <w:t xml:space="preserve"> </w:t>
            </w:r>
            <w:r>
              <w:rPr>
                <w:b/>
                <w:i/>
                <w:sz w:val="24"/>
              </w:rPr>
              <w:t>Cùng</w:t>
            </w:r>
            <w:r>
              <w:rPr>
                <w:b/>
                <w:i/>
                <w:spacing w:val="-2"/>
                <w:sz w:val="24"/>
              </w:rPr>
              <w:t xml:space="preserve"> </w:t>
            </w:r>
            <w:r>
              <w:rPr>
                <w:b/>
                <w:i/>
                <w:sz w:val="24"/>
              </w:rPr>
              <w:t>sáng</w:t>
            </w:r>
            <w:r>
              <w:rPr>
                <w:b/>
                <w:i/>
                <w:spacing w:val="-2"/>
                <w:sz w:val="24"/>
              </w:rPr>
              <w:t xml:space="preserve"> </w:t>
            </w:r>
            <w:r>
              <w:rPr>
                <w:b/>
                <w:i/>
                <w:sz w:val="24"/>
              </w:rPr>
              <w:t>tạo</w:t>
            </w:r>
            <w:r>
              <w:rPr>
                <w:b/>
                <w:i/>
                <w:spacing w:val="-2"/>
                <w:sz w:val="24"/>
              </w:rPr>
              <w:t xml:space="preserve"> </w:t>
            </w:r>
            <w:r>
              <w:rPr>
                <w:b/>
                <w:i/>
                <w:sz w:val="24"/>
              </w:rPr>
              <w:t>(13</w:t>
            </w:r>
            <w:r>
              <w:rPr>
                <w:b/>
                <w:i/>
                <w:spacing w:val="-2"/>
                <w:sz w:val="24"/>
              </w:rPr>
              <w:t xml:space="preserve"> phút)</w:t>
            </w:r>
          </w:p>
          <w:p w:rsidR="00D74C58" w:rsidRDefault="00901FA9">
            <w:pPr>
              <w:pStyle w:val="TableParagraph"/>
              <w:numPr>
                <w:ilvl w:val="0"/>
                <w:numId w:val="209"/>
              </w:numPr>
              <w:tabs>
                <w:tab w:val="left" w:pos="285"/>
              </w:tabs>
              <w:spacing w:before="41" w:line="276" w:lineRule="auto"/>
              <w:ind w:right="95" w:firstLine="0"/>
              <w:rPr>
                <w:sz w:val="24"/>
              </w:rPr>
            </w:pPr>
            <w:r>
              <w:rPr>
                <w:sz w:val="24"/>
              </w:rPr>
              <w:t>HS</w:t>
            </w:r>
            <w:r>
              <w:rPr>
                <w:spacing w:val="-5"/>
                <w:sz w:val="24"/>
              </w:rPr>
              <w:t xml:space="preserve"> </w:t>
            </w:r>
            <w:r>
              <w:rPr>
                <w:sz w:val="24"/>
              </w:rPr>
              <w:t>xác</w:t>
            </w:r>
            <w:r>
              <w:rPr>
                <w:spacing w:val="-4"/>
                <w:sz w:val="24"/>
              </w:rPr>
              <w:t xml:space="preserve"> </w:t>
            </w:r>
            <w:r>
              <w:rPr>
                <w:sz w:val="24"/>
              </w:rPr>
              <w:t>định</w:t>
            </w:r>
            <w:r>
              <w:rPr>
                <w:spacing w:val="-5"/>
                <w:sz w:val="24"/>
              </w:rPr>
              <w:t xml:space="preserve"> </w:t>
            </w:r>
            <w:r>
              <w:rPr>
                <w:sz w:val="24"/>
              </w:rPr>
              <w:t>yêu</w:t>
            </w:r>
            <w:r>
              <w:rPr>
                <w:spacing w:val="-5"/>
                <w:sz w:val="24"/>
              </w:rPr>
              <w:t xml:space="preserve"> </w:t>
            </w:r>
            <w:r>
              <w:rPr>
                <w:sz w:val="24"/>
              </w:rPr>
              <w:t>cầu</w:t>
            </w:r>
            <w:r>
              <w:rPr>
                <w:spacing w:val="-6"/>
                <w:sz w:val="24"/>
              </w:rPr>
              <w:t xml:space="preserve"> </w:t>
            </w:r>
            <w:r>
              <w:rPr>
                <w:sz w:val="24"/>
              </w:rPr>
              <w:t>của</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i/>
                <w:sz w:val="24"/>
              </w:rPr>
              <w:t>Tưởng</w:t>
            </w:r>
            <w:r>
              <w:rPr>
                <w:i/>
                <w:spacing w:val="-5"/>
                <w:sz w:val="24"/>
              </w:rPr>
              <w:t xml:space="preserve"> </w:t>
            </w:r>
            <w:r>
              <w:rPr>
                <w:i/>
                <w:sz w:val="24"/>
              </w:rPr>
              <w:t>tượng,</w:t>
            </w:r>
            <w:r>
              <w:rPr>
                <w:i/>
                <w:spacing w:val="-5"/>
                <w:sz w:val="24"/>
              </w:rPr>
              <w:t xml:space="preserve"> </w:t>
            </w:r>
            <w:r>
              <w:rPr>
                <w:i/>
                <w:sz w:val="24"/>
              </w:rPr>
              <w:t>kể</w:t>
            </w:r>
            <w:r>
              <w:rPr>
                <w:i/>
                <w:spacing w:val="-6"/>
                <w:sz w:val="24"/>
              </w:rPr>
              <w:t xml:space="preserve"> </w:t>
            </w:r>
            <w:r>
              <w:rPr>
                <w:i/>
                <w:sz w:val="24"/>
              </w:rPr>
              <w:t>tiếp cuộc trò chuyện của ba mẹ con</w:t>
            </w:r>
            <w:r>
              <w:rPr>
                <w:sz w:val="24"/>
              </w:rPr>
              <w:t>.</w:t>
            </w:r>
          </w:p>
          <w:p w:rsidR="00D74C58" w:rsidRDefault="00901FA9">
            <w:pPr>
              <w:pStyle w:val="TableParagraph"/>
              <w:numPr>
                <w:ilvl w:val="0"/>
                <w:numId w:val="209"/>
              </w:numPr>
              <w:tabs>
                <w:tab w:val="left" w:pos="286"/>
              </w:tabs>
              <w:ind w:left="286"/>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gợi</w:t>
            </w:r>
            <w:r>
              <w:rPr>
                <w:spacing w:val="-1"/>
                <w:sz w:val="24"/>
              </w:rPr>
              <w:t xml:space="preserve"> </w:t>
            </w:r>
            <w:r>
              <w:rPr>
                <w:sz w:val="24"/>
              </w:rPr>
              <w:t>ý</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hoạt</w:t>
            </w:r>
            <w:r>
              <w:rPr>
                <w:spacing w:val="-2"/>
                <w:sz w:val="24"/>
              </w:rPr>
              <w:t xml:space="preserve"> động:</w:t>
            </w:r>
          </w:p>
          <w:p w:rsidR="00D74C58" w:rsidRDefault="00901FA9">
            <w:pPr>
              <w:pStyle w:val="TableParagraph"/>
              <w:spacing w:before="41"/>
              <w:ind w:left="249"/>
              <w:rPr>
                <w:sz w:val="24"/>
              </w:rPr>
            </w:pPr>
            <w:r>
              <w:rPr>
                <w:sz w:val="24"/>
              </w:rPr>
              <w:t>+</w:t>
            </w:r>
            <w:r>
              <w:rPr>
                <w:spacing w:val="-2"/>
                <w:sz w:val="24"/>
              </w:rPr>
              <w:t xml:space="preserve"> </w:t>
            </w:r>
            <w:r>
              <w:rPr>
                <w:sz w:val="24"/>
              </w:rPr>
              <w:t>Theo</w:t>
            </w:r>
            <w:r>
              <w:rPr>
                <w:spacing w:val="-1"/>
                <w:sz w:val="24"/>
              </w:rPr>
              <w:t xml:space="preserve"> </w:t>
            </w:r>
            <w:r>
              <w:rPr>
                <w:sz w:val="24"/>
              </w:rPr>
              <w:t>em,</w:t>
            </w:r>
            <w:r>
              <w:rPr>
                <w:spacing w:val="-1"/>
                <w:sz w:val="24"/>
              </w:rPr>
              <w:t xml:space="preserve"> </w:t>
            </w:r>
            <w:r>
              <w:rPr>
                <w:sz w:val="24"/>
              </w:rPr>
              <w:t>ba</w:t>
            </w:r>
            <w:r>
              <w:rPr>
                <w:spacing w:val="-2"/>
                <w:sz w:val="24"/>
              </w:rPr>
              <w:t xml:space="preserve"> </w:t>
            </w:r>
            <w:r>
              <w:rPr>
                <w:sz w:val="24"/>
              </w:rPr>
              <w:t>mẹ con sẽ</w:t>
            </w:r>
            <w:r>
              <w:rPr>
                <w:spacing w:val="-1"/>
                <w:sz w:val="24"/>
              </w:rPr>
              <w:t xml:space="preserve"> </w:t>
            </w:r>
            <w:r>
              <w:rPr>
                <w:sz w:val="24"/>
              </w:rPr>
              <w:t>tiếp</w:t>
            </w:r>
            <w:r>
              <w:rPr>
                <w:spacing w:val="-2"/>
                <w:sz w:val="24"/>
              </w:rPr>
              <w:t xml:space="preserve"> </w:t>
            </w:r>
            <w:r>
              <w:rPr>
                <w:sz w:val="24"/>
              </w:rPr>
              <w:t>tục trò</w:t>
            </w:r>
            <w:r>
              <w:rPr>
                <w:spacing w:val="-3"/>
                <w:sz w:val="24"/>
              </w:rPr>
              <w:t xml:space="preserve"> </w:t>
            </w:r>
            <w:r>
              <w:rPr>
                <w:sz w:val="24"/>
              </w:rPr>
              <w:t>chuyện về điều</w:t>
            </w:r>
            <w:r>
              <w:rPr>
                <w:spacing w:val="-1"/>
                <w:sz w:val="24"/>
              </w:rPr>
              <w:t xml:space="preserve"> </w:t>
            </w:r>
            <w:r>
              <w:rPr>
                <w:spacing w:val="-5"/>
                <w:sz w:val="24"/>
              </w:rPr>
              <w:t>gì?</w:t>
            </w:r>
          </w:p>
          <w:p w:rsidR="00D74C58" w:rsidRDefault="00901FA9">
            <w:pPr>
              <w:pStyle w:val="TableParagraph"/>
              <w:spacing w:before="42" w:line="276" w:lineRule="auto"/>
              <w:ind w:firstLine="141"/>
              <w:rPr>
                <w:sz w:val="24"/>
              </w:rPr>
            </w:pPr>
            <w:r>
              <w:rPr>
                <w:sz w:val="24"/>
              </w:rPr>
              <w:t>+</w:t>
            </w:r>
            <w:r>
              <w:rPr>
                <w:spacing w:val="-4"/>
                <w:sz w:val="24"/>
              </w:rPr>
              <w:t xml:space="preserve"> </w:t>
            </w:r>
            <w:r>
              <w:rPr>
                <w:sz w:val="24"/>
              </w:rPr>
              <w:t>Mỗi</w:t>
            </w:r>
            <w:r>
              <w:rPr>
                <w:spacing w:val="-4"/>
                <w:sz w:val="24"/>
              </w:rPr>
              <w:t xml:space="preserve"> </w:t>
            </w:r>
            <w:r>
              <w:rPr>
                <w:sz w:val="24"/>
              </w:rPr>
              <w:t>người</w:t>
            </w:r>
            <w:r>
              <w:rPr>
                <w:spacing w:val="-4"/>
                <w:sz w:val="24"/>
              </w:rPr>
              <w:t xml:space="preserve"> </w:t>
            </w:r>
            <w:r>
              <w:rPr>
                <w:sz w:val="24"/>
              </w:rPr>
              <w:t>thể</w:t>
            </w:r>
            <w:r>
              <w:rPr>
                <w:spacing w:val="-4"/>
                <w:sz w:val="24"/>
              </w:rPr>
              <w:t xml:space="preserve"> </w:t>
            </w:r>
            <w:r>
              <w:rPr>
                <w:sz w:val="24"/>
              </w:rPr>
              <w:t>hiện</w:t>
            </w:r>
            <w:r>
              <w:rPr>
                <w:spacing w:val="-5"/>
                <w:sz w:val="24"/>
              </w:rPr>
              <w:t xml:space="preserve"> </w:t>
            </w:r>
            <w:r>
              <w:rPr>
                <w:sz w:val="24"/>
              </w:rPr>
              <w:t>tình</w:t>
            </w:r>
            <w:r>
              <w:rPr>
                <w:spacing w:val="-5"/>
                <w:sz w:val="24"/>
              </w:rPr>
              <w:t xml:space="preserve"> </w:t>
            </w:r>
            <w:r>
              <w:rPr>
                <w:sz w:val="24"/>
              </w:rPr>
              <w:t>cảm,</w:t>
            </w:r>
            <w:r>
              <w:rPr>
                <w:spacing w:val="-4"/>
                <w:sz w:val="24"/>
              </w:rPr>
              <w:t xml:space="preserve"> </w:t>
            </w:r>
            <w:r>
              <w:rPr>
                <w:sz w:val="24"/>
              </w:rPr>
              <w:t>cảm</w:t>
            </w:r>
            <w:r>
              <w:rPr>
                <w:spacing w:val="-5"/>
                <w:sz w:val="24"/>
              </w:rPr>
              <w:t xml:space="preserve"> </w:t>
            </w:r>
            <w:r>
              <w:rPr>
                <w:sz w:val="24"/>
              </w:rPr>
              <w:t>xúc</w:t>
            </w:r>
            <w:r>
              <w:rPr>
                <w:spacing w:val="-5"/>
                <w:sz w:val="24"/>
              </w:rPr>
              <w:t xml:space="preserve"> </w:t>
            </w:r>
            <w:r>
              <w:rPr>
                <w:sz w:val="24"/>
              </w:rPr>
              <w:t>gì</w:t>
            </w:r>
            <w:r>
              <w:rPr>
                <w:spacing w:val="-5"/>
                <w:sz w:val="24"/>
              </w:rPr>
              <w:t xml:space="preserve"> </w:t>
            </w:r>
            <w:r>
              <w:rPr>
                <w:sz w:val="24"/>
              </w:rPr>
              <w:t>khi</w:t>
            </w:r>
            <w:r>
              <w:rPr>
                <w:spacing w:val="-5"/>
                <w:sz w:val="24"/>
              </w:rPr>
              <w:t xml:space="preserve"> </w:t>
            </w:r>
            <w:r>
              <w:rPr>
                <w:sz w:val="24"/>
              </w:rPr>
              <w:t>trò</w:t>
            </w:r>
            <w:r>
              <w:rPr>
                <w:spacing w:val="-5"/>
                <w:sz w:val="24"/>
              </w:rPr>
              <w:t xml:space="preserve"> </w:t>
            </w:r>
            <w:r>
              <w:rPr>
                <w:sz w:val="24"/>
              </w:rPr>
              <w:t>chuyện về điều đó?</w:t>
            </w:r>
          </w:p>
          <w:p w:rsidR="00D74C58" w:rsidRDefault="00901FA9">
            <w:pPr>
              <w:pStyle w:val="TableParagraph"/>
              <w:ind w:left="249"/>
              <w:rPr>
                <w:sz w:val="24"/>
              </w:rPr>
            </w:pPr>
            <w:r>
              <w:rPr>
                <w:sz w:val="24"/>
              </w:rPr>
              <w:t xml:space="preserve">+ </w:t>
            </w:r>
            <w:r>
              <w:rPr>
                <w:spacing w:val="-5"/>
                <w:sz w:val="24"/>
              </w:rPr>
              <w:t>...</w:t>
            </w:r>
          </w:p>
          <w:p w:rsidR="00D74C58" w:rsidRDefault="00901FA9">
            <w:pPr>
              <w:pStyle w:val="TableParagraph"/>
              <w:numPr>
                <w:ilvl w:val="0"/>
                <w:numId w:val="209"/>
              </w:numPr>
              <w:tabs>
                <w:tab w:val="left" w:pos="287"/>
              </w:tabs>
              <w:spacing w:before="41"/>
              <w:ind w:left="287" w:hanging="180"/>
              <w:rPr>
                <w:sz w:val="24"/>
              </w:rPr>
            </w:pPr>
            <w:r>
              <w:rPr>
                <w:sz w:val="24"/>
              </w:rPr>
              <w:t>HS</w:t>
            </w:r>
            <w:r>
              <w:rPr>
                <w:spacing w:val="-2"/>
                <w:sz w:val="24"/>
              </w:rPr>
              <w:t xml:space="preserve"> </w:t>
            </w:r>
            <w:r>
              <w:rPr>
                <w:sz w:val="24"/>
              </w:rPr>
              <w:t>thực</w:t>
            </w:r>
            <w:r>
              <w:rPr>
                <w:spacing w:val="-1"/>
                <w:sz w:val="24"/>
              </w:rPr>
              <w:t xml:space="preserve"> </w:t>
            </w:r>
            <w:r>
              <w:rPr>
                <w:sz w:val="24"/>
              </w:rPr>
              <w:t>hiện</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trong</w:t>
            </w:r>
            <w:r>
              <w:rPr>
                <w:spacing w:val="-2"/>
                <w:sz w:val="24"/>
              </w:rPr>
              <w:t xml:space="preserve"> </w:t>
            </w:r>
            <w:r>
              <w:rPr>
                <w:sz w:val="24"/>
              </w:rPr>
              <w:t>nhóm</w:t>
            </w:r>
            <w:r>
              <w:rPr>
                <w:spacing w:val="-1"/>
                <w:sz w:val="24"/>
              </w:rPr>
              <w:t xml:space="preserve"> </w:t>
            </w:r>
            <w:r>
              <w:rPr>
                <w:spacing w:val="-5"/>
                <w:sz w:val="24"/>
              </w:rPr>
              <w:t>3.</w:t>
            </w:r>
          </w:p>
          <w:p w:rsidR="00D74C58" w:rsidRDefault="00901FA9">
            <w:pPr>
              <w:pStyle w:val="TableParagraph"/>
              <w:numPr>
                <w:ilvl w:val="0"/>
                <w:numId w:val="209"/>
              </w:numPr>
              <w:tabs>
                <w:tab w:val="left" w:pos="314"/>
              </w:tabs>
              <w:spacing w:before="42" w:line="276" w:lineRule="auto"/>
              <w:ind w:right="95" w:firstLine="0"/>
              <w:rPr>
                <w:sz w:val="24"/>
              </w:rPr>
            </w:pPr>
            <w:r>
              <w:rPr>
                <w:sz w:val="24"/>
              </w:rPr>
              <w:t>1</w:t>
            </w:r>
            <w:r>
              <w:rPr>
                <w:spacing w:val="24"/>
                <w:sz w:val="24"/>
              </w:rPr>
              <w:t xml:space="preserve"> </w:t>
            </w:r>
            <w:r>
              <w:rPr>
                <w:sz w:val="24"/>
              </w:rPr>
              <w:t>–</w:t>
            </w:r>
            <w:r>
              <w:rPr>
                <w:spacing w:val="24"/>
                <w:sz w:val="24"/>
              </w:rPr>
              <w:t xml:space="preserve"> </w:t>
            </w:r>
            <w:r>
              <w:rPr>
                <w:sz w:val="24"/>
              </w:rPr>
              <w:t>2</w:t>
            </w:r>
            <w:r>
              <w:rPr>
                <w:spacing w:val="24"/>
                <w:sz w:val="24"/>
              </w:rPr>
              <w:t xml:space="preserve"> </w:t>
            </w:r>
            <w:r>
              <w:rPr>
                <w:sz w:val="24"/>
              </w:rPr>
              <w:t>nhóm</w:t>
            </w:r>
            <w:r>
              <w:rPr>
                <w:spacing w:val="24"/>
                <w:sz w:val="24"/>
              </w:rPr>
              <w:t xml:space="preserve"> </w:t>
            </w:r>
            <w:r>
              <w:rPr>
                <w:sz w:val="24"/>
              </w:rPr>
              <w:t>HS</w:t>
            </w:r>
            <w:r>
              <w:rPr>
                <w:spacing w:val="24"/>
                <w:sz w:val="24"/>
              </w:rPr>
              <w:t xml:space="preserve"> </w:t>
            </w:r>
            <w:r>
              <w:rPr>
                <w:sz w:val="24"/>
              </w:rPr>
              <w:t>đóng</w:t>
            </w:r>
            <w:r>
              <w:rPr>
                <w:spacing w:val="25"/>
                <w:sz w:val="24"/>
              </w:rPr>
              <w:t xml:space="preserve"> </w:t>
            </w:r>
            <w:r>
              <w:rPr>
                <w:sz w:val="24"/>
              </w:rPr>
              <w:t>vai</w:t>
            </w:r>
            <w:r>
              <w:rPr>
                <w:spacing w:val="25"/>
                <w:sz w:val="24"/>
              </w:rPr>
              <w:t xml:space="preserve"> </w:t>
            </w:r>
            <w:r>
              <w:rPr>
                <w:sz w:val="24"/>
              </w:rPr>
              <w:t>trước</w:t>
            </w:r>
            <w:r>
              <w:rPr>
                <w:spacing w:val="24"/>
                <w:sz w:val="24"/>
              </w:rPr>
              <w:t xml:space="preserve"> </w:t>
            </w:r>
            <w:r>
              <w:rPr>
                <w:sz w:val="24"/>
              </w:rPr>
              <w:t>lớp</w:t>
            </w:r>
            <w:r>
              <w:rPr>
                <w:spacing w:val="24"/>
                <w:sz w:val="24"/>
              </w:rPr>
              <w:t xml:space="preserve"> </w:t>
            </w:r>
            <w:r>
              <w:rPr>
                <w:sz w:val="24"/>
              </w:rPr>
              <w:t>để</w:t>
            </w:r>
            <w:r>
              <w:rPr>
                <w:spacing w:val="24"/>
                <w:sz w:val="24"/>
              </w:rPr>
              <w:t xml:space="preserve"> </w:t>
            </w:r>
            <w:r>
              <w:rPr>
                <w:sz w:val="24"/>
              </w:rPr>
              <w:t>kể</w:t>
            </w:r>
            <w:r>
              <w:rPr>
                <w:spacing w:val="24"/>
                <w:sz w:val="24"/>
              </w:rPr>
              <w:t xml:space="preserve"> </w:t>
            </w:r>
            <w:r>
              <w:rPr>
                <w:sz w:val="24"/>
              </w:rPr>
              <w:t>tiếp</w:t>
            </w:r>
            <w:r>
              <w:rPr>
                <w:spacing w:val="24"/>
                <w:sz w:val="24"/>
              </w:rPr>
              <w:t xml:space="preserve"> </w:t>
            </w:r>
            <w:r>
              <w:rPr>
                <w:sz w:val="24"/>
              </w:rPr>
              <w:t>cuộc</w:t>
            </w:r>
            <w:r>
              <w:rPr>
                <w:spacing w:val="24"/>
                <w:sz w:val="24"/>
              </w:rPr>
              <w:t xml:space="preserve"> </w:t>
            </w:r>
            <w:r>
              <w:rPr>
                <w:sz w:val="24"/>
              </w:rPr>
              <w:t xml:space="preserve">trò </w:t>
            </w:r>
            <w:r>
              <w:rPr>
                <w:spacing w:val="-2"/>
                <w:sz w:val="24"/>
              </w:rPr>
              <w:t>chuyện.</w:t>
            </w:r>
          </w:p>
          <w:p w:rsidR="00D74C58" w:rsidRDefault="00901FA9">
            <w:pPr>
              <w:pStyle w:val="TableParagraph"/>
              <w:numPr>
                <w:ilvl w:val="0"/>
                <w:numId w:val="209"/>
              </w:numPr>
              <w:tabs>
                <w:tab w:val="left" w:pos="299"/>
              </w:tabs>
              <w:ind w:left="299" w:hanging="192"/>
              <w:rPr>
                <w:sz w:val="24"/>
              </w:rPr>
            </w:pPr>
            <w:r>
              <w:rPr>
                <w:sz w:val="24"/>
              </w:rPr>
              <w:t>HS</w:t>
            </w:r>
            <w:r>
              <w:rPr>
                <w:spacing w:val="11"/>
                <w:sz w:val="24"/>
              </w:rPr>
              <w:t xml:space="preserve"> </w:t>
            </w:r>
            <w:r>
              <w:rPr>
                <w:sz w:val="24"/>
              </w:rPr>
              <w:t>nghe</w:t>
            </w:r>
            <w:r>
              <w:rPr>
                <w:spacing w:val="11"/>
                <w:sz w:val="24"/>
              </w:rPr>
              <w:t xml:space="preserve"> </w:t>
            </w:r>
            <w:r>
              <w:rPr>
                <w:sz w:val="24"/>
              </w:rPr>
              <w:t>bạn</w:t>
            </w:r>
            <w:r>
              <w:rPr>
                <w:spacing w:val="11"/>
                <w:sz w:val="24"/>
              </w:rPr>
              <w:t xml:space="preserve"> </w:t>
            </w:r>
            <w:r>
              <w:rPr>
                <w:sz w:val="24"/>
              </w:rPr>
              <w:t>và</w:t>
            </w:r>
            <w:r>
              <w:rPr>
                <w:spacing w:val="11"/>
                <w:sz w:val="24"/>
              </w:rPr>
              <w:t xml:space="preserve"> </w:t>
            </w:r>
            <w:r>
              <w:rPr>
                <w:sz w:val="24"/>
              </w:rPr>
              <w:t>GV</w:t>
            </w:r>
            <w:r>
              <w:rPr>
                <w:spacing w:val="11"/>
                <w:sz w:val="24"/>
              </w:rPr>
              <w:t xml:space="preserve"> </w:t>
            </w:r>
            <w:r>
              <w:rPr>
                <w:sz w:val="24"/>
              </w:rPr>
              <w:t>nhận</w:t>
            </w:r>
            <w:r>
              <w:rPr>
                <w:spacing w:val="12"/>
                <w:sz w:val="24"/>
              </w:rPr>
              <w:t xml:space="preserve"> </w:t>
            </w:r>
            <w:r>
              <w:rPr>
                <w:sz w:val="24"/>
              </w:rPr>
              <w:t>xét,</w:t>
            </w:r>
            <w:r>
              <w:rPr>
                <w:spacing w:val="11"/>
                <w:sz w:val="24"/>
              </w:rPr>
              <w:t xml:space="preserve"> </w:t>
            </w:r>
            <w:r>
              <w:rPr>
                <w:sz w:val="24"/>
              </w:rPr>
              <w:t>đánh</w:t>
            </w:r>
            <w:r>
              <w:rPr>
                <w:spacing w:val="11"/>
                <w:sz w:val="24"/>
              </w:rPr>
              <w:t xml:space="preserve"> </w:t>
            </w:r>
            <w:r>
              <w:rPr>
                <w:sz w:val="24"/>
              </w:rPr>
              <w:t>giá</w:t>
            </w:r>
            <w:r>
              <w:rPr>
                <w:spacing w:val="11"/>
                <w:sz w:val="24"/>
              </w:rPr>
              <w:t xml:space="preserve"> </w:t>
            </w:r>
            <w:r>
              <w:rPr>
                <w:sz w:val="24"/>
              </w:rPr>
              <w:t>và</w:t>
            </w:r>
            <w:r>
              <w:rPr>
                <w:spacing w:val="11"/>
                <w:sz w:val="24"/>
              </w:rPr>
              <w:t xml:space="preserve"> </w:t>
            </w:r>
            <w:r>
              <w:rPr>
                <w:sz w:val="24"/>
              </w:rPr>
              <w:t>tổng</w:t>
            </w:r>
            <w:r>
              <w:rPr>
                <w:spacing w:val="11"/>
                <w:sz w:val="24"/>
              </w:rPr>
              <w:t xml:space="preserve"> </w:t>
            </w:r>
            <w:r>
              <w:rPr>
                <w:sz w:val="24"/>
              </w:rPr>
              <w:t>kết</w:t>
            </w:r>
            <w:r>
              <w:rPr>
                <w:spacing w:val="12"/>
                <w:sz w:val="24"/>
              </w:rPr>
              <w:t xml:space="preserve"> </w:t>
            </w:r>
            <w:r>
              <w:rPr>
                <w:spacing w:val="-4"/>
                <w:sz w:val="24"/>
              </w:rPr>
              <w:t>hoạt</w:t>
            </w:r>
          </w:p>
          <w:p w:rsidR="00D74C58" w:rsidRDefault="00901FA9">
            <w:pPr>
              <w:pStyle w:val="TableParagraph"/>
              <w:spacing w:before="41"/>
              <w:rPr>
                <w:sz w:val="24"/>
              </w:rPr>
            </w:pPr>
            <w:r>
              <w:rPr>
                <w:sz w:val="24"/>
              </w:rPr>
              <w:t xml:space="preserve">động </w:t>
            </w:r>
            <w:r>
              <w:rPr>
                <w:spacing w:val="-4"/>
                <w:sz w:val="24"/>
              </w:rPr>
              <w:t>đọc.</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1014"/>
              </w:numPr>
              <w:tabs>
                <w:tab w:val="left" w:pos="349"/>
              </w:tabs>
              <w:spacing w:line="276" w:lineRule="auto"/>
              <w:ind w:right="95" w:firstLine="0"/>
              <w:jc w:val="both"/>
              <w:rPr>
                <w:sz w:val="24"/>
              </w:rPr>
            </w:pPr>
            <w:r>
              <w:rPr>
                <w:sz w:val="24"/>
              </w:rPr>
              <w:t>Hợp tác với bạn để đóng vai, kể tiếp cuộc trò chuyện của ba mẹ con, nội dung cuộc trò chuyện kết nối với nội dung bài.</w:t>
            </w:r>
          </w:p>
          <w:p w:rsidR="00D74C58" w:rsidRDefault="00901FA9">
            <w:pPr>
              <w:pStyle w:val="TableParagraph"/>
              <w:numPr>
                <w:ilvl w:val="0"/>
                <w:numId w:val="1014"/>
              </w:numPr>
              <w:tabs>
                <w:tab w:val="left" w:pos="273"/>
              </w:tabs>
              <w:spacing w:line="276" w:lineRule="auto"/>
              <w:ind w:right="95" w:firstLine="0"/>
              <w:jc w:val="both"/>
              <w:rPr>
                <w:sz w:val="24"/>
              </w:rPr>
            </w:pPr>
            <w:r>
              <w:rPr>
                <w:sz w:val="24"/>
              </w:rPr>
              <w:t>Thể</w:t>
            </w:r>
            <w:r>
              <w:rPr>
                <w:spacing w:val="-15"/>
                <w:sz w:val="24"/>
              </w:rPr>
              <w:t xml:space="preserve"> </w:t>
            </w:r>
            <w:r>
              <w:rPr>
                <w:sz w:val="24"/>
              </w:rPr>
              <w:t>hiện</w:t>
            </w:r>
            <w:r>
              <w:rPr>
                <w:spacing w:val="-15"/>
                <w:sz w:val="24"/>
              </w:rPr>
              <w:t xml:space="preserve"> </w:t>
            </w:r>
            <w:r>
              <w:rPr>
                <w:sz w:val="24"/>
              </w:rPr>
              <w:t>giọng</w:t>
            </w:r>
            <w:r>
              <w:rPr>
                <w:spacing w:val="-15"/>
                <w:sz w:val="24"/>
              </w:rPr>
              <w:t xml:space="preserve"> </w:t>
            </w:r>
            <w:r>
              <w:rPr>
                <w:sz w:val="24"/>
              </w:rPr>
              <w:t>và</w:t>
            </w:r>
            <w:r>
              <w:rPr>
                <w:spacing w:val="-15"/>
                <w:sz w:val="24"/>
              </w:rPr>
              <w:t xml:space="preserve"> </w:t>
            </w:r>
            <w:r>
              <w:rPr>
                <w:sz w:val="24"/>
              </w:rPr>
              <w:t>cảm xúc phù hợp với từng nhân vật.</w:t>
            </w:r>
          </w:p>
          <w:p w:rsidR="00D74C58" w:rsidRDefault="00901FA9">
            <w:pPr>
              <w:pStyle w:val="TableParagraph"/>
              <w:numPr>
                <w:ilvl w:val="0"/>
                <w:numId w:val="1014"/>
              </w:numPr>
              <w:tabs>
                <w:tab w:val="left" w:pos="374"/>
              </w:tabs>
              <w:spacing w:line="275" w:lineRule="exact"/>
              <w:ind w:left="374" w:hanging="267"/>
              <w:jc w:val="both"/>
              <w:rPr>
                <w:sz w:val="24"/>
              </w:rPr>
            </w:pPr>
            <w:r>
              <w:rPr>
                <w:sz w:val="24"/>
              </w:rPr>
              <w:t>Nhận</w:t>
            </w:r>
            <w:r>
              <w:rPr>
                <w:spacing w:val="56"/>
                <w:w w:val="150"/>
                <w:sz w:val="24"/>
              </w:rPr>
              <w:t xml:space="preserve"> </w:t>
            </w:r>
            <w:r>
              <w:rPr>
                <w:sz w:val="24"/>
              </w:rPr>
              <w:t>xét</w:t>
            </w:r>
            <w:r>
              <w:rPr>
                <w:spacing w:val="56"/>
                <w:w w:val="150"/>
                <w:sz w:val="24"/>
              </w:rPr>
              <w:t xml:space="preserve"> </w:t>
            </w:r>
            <w:r>
              <w:rPr>
                <w:sz w:val="24"/>
              </w:rPr>
              <w:t>được</w:t>
            </w:r>
            <w:r>
              <w:rPr>
                <w:spacing w:val="57"/>
                <w:w w:val="150"/>
                <w:sz w:val="24"/>
              </w:rPr>
              <w:t xml:space="preserve"> </w:t>
            </w:r>
            <w:r>
              <w:rPr>
                <w:spacing w:val="-5"/>
                <w:sz w:val="24"/>
              </w:rPr>
              <w:t>nội</w:t>
            </w:r>
          </w:p>
          <w:p w:rsidR="00D74C58" w:rsidRDefault="00901FA9">
            <w:pPr>
              <w:pStyle w:val="TableParagraph"/>
              <w:spacing w:before="8" w:line="310" w:lineRule="atLeast"/>
              <w:ind w:right="96"/>
              <w:jc w:val="both"/>
              <w:rPr>
                <w:sz w:val="24"/>
              </w:rPr>
            </w:pPr>
            <w:r>
              <w:rPr>
                <w:spacing w:val="-2"/>
                <w:sz w:val="24"/>
              </w:rPr>
              <w:t>dung</w:t>
            </w:r>
            <w:r>
              <w:rPr>
                <w:spacing w:val="-13"/>
                <w:sz w:val="24"/>
              </w:rPr>
              <w:t xml:space="preserve"> </w:t>
            </w:r>
            <w:r>
              <w:rPr>
                <w:spacing w:val="-2"/>
                <w:sz w:val="24"/>
              </w:rPr>
              <w:t>đóng</w:t>
            </w:r>
            <w:r>
              <w:rPr>
                <w:spacing w:val="-13"/>
                <w:sz w:val="24"/>
              </w:rPr>
              <w:t xml:space="preserve"> </w:t>
            </w:r>
            <w:r>
              <w:rPr>
                <w:spacing w:val="-2"/>
                <w:sz w:val="24"/>
              </w:rPr>
              <w:t>vai</w:t>
            </w:r>
            <w:r>
              <w:rPr>
                <w:spacing w:val="-13"/>
                <w:sz w:val="24"/>
              </w:rPr>
              <w:t xml:space="preserve"> </w:t>
            </w:r>
            <w:r>
              <w:rPr>
                <w:spacing w:val="-2"/>
                <w:sz w:val="24"/>
              </w:rPr>
              <w:t>của</w:t>
            </w:r>
            <w:r>
              <w:rPr>
                <w:spacing w:val="-13"/>
                <w:sz w:val="24"/>
              </w:rPr>
              <w:t xml:space="preserve"> </w:t>
            </w:r>
            <w:r>
              <w:rPr>
                <w:spacing w:val="-2"/>
                <w:sz w:val="24"/>
              </w:rPr>
              <w:t xml:space="preserve">nhóm </w:t>
            </w:r>
            <w:r>
              <w:rPr>
                <w:sz w:val="24"/>
              </w:rPr>
              <w:t>mình và nhóm bạn.</w:t>
            </w:r>
          </w:p>
        </w:tc>
        <w:tc>
          <w:tcPr>
            <w:tcW w:w="1030" w:type="dxa"/>
          </w:tcPr>
          <w:p w:rsidR="00D74C58" w:rsidRDefault="00D74C58">
            <w:pPr>
              <w:pStyle w:val="TableParagraph"/>
              <w:ind w:left="0"/>
              <w:rPr>
                <w:sz w:val="24"/>
              </w:rPr>
            </w:pPr>
          </w:p>
        </w:tc>
      </w:tr>
    </w:tbl>
    <w:p w:rsidR="00D74C58" w:rsidRDefault="00D74C58">
      <w:pPr>
        <w:pStyle w:val="BodyText"/>
        <w:spacing w:before="57"/>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0" w:after="42"/>
        <w:ind w:left="481" w:right="746"/>
        <w:jc w:val="center"/>
        <w:rPr>
          <w:b/>
          <w:sz w:val="24"/>
        </w:rPr>
      </w:pPr>
      <w:r>
        <w:rPr>
          <w:b/>
          <w:sz w:val="24"/>
        </w:rPr>
        <w:t>Luyện</w:t>
      </w:r>
      <w:r>
        <w:rPr>
          <w:b/>
          <w:spacing w:val="-2"/>
          <w:sz w:val="24"/>
        </w:rPr>
        <w:t xml:space="preserve"> </w:t>
      </w:r>
      <w:r>
        <w:rPr>
          <w:b/>
          <w:sz w:val="24"/>
        </w:rPr>
        <w:t>từ</w:t>
      </w:r>
      <w:r>
        <w:rPr>
          <w:b/>
          <w:spacing w:val="-2"/>
          <w:sz w:val="24"/>
        </w:rPr>
        <w:t xml:space="preserve"> </w:t>
      </w:r>
      <w:r>
        <w:rPr>
          <w:b/>
          <w:sz w:val="24"/>
        </w:rPr>
        <w:t>và</w:t>
      </w:r>
      <w:r>
        <w:rPr>
          <w:b/>
          <w:spacing w:val="-1"/>
          <w:sz w:val="24"/>
        </w:rPr>
        <w:t xml:space="preserve"> </w:t>
      </w:r>
      <w:r>
        <w:rPr>
          <w:b/>
          <w:sz w:val="24"/>
        </w:rPr>
        <w:t>câu:</w:t>
      </w:r>
      <w:r>
        <w:rPr>
          <w:b/>
          <w:spacing w:val="-1"/>
          <w:sz w:val="24"/>
        </w:rPr>
        <w:t xml:space="preserve"> </w:t>
      </w:r>
      <w:r>
        <w:rPr>
          <w:b/>
          <w:sz w:val="24"/>
        </w:rPr>
        <w:t>Từ</w:t>
      </w:r>
      <w:r>
        <w:rPr>
          <w:b/>
          <w:spacing w:val="-2"/>
          <w:sz w:val="24"/>
        </w:rPr>
        <w:t xml:space="preserve"> </w:t>
      </w:r>
      <w:r>
        <w:rPr>
          <w:b/>
          <w:sz w:val="24"/>
        </w:rPr>
        <w:t>đồng</w:t>
      </w:r>
      <w:r>
        <w:rPr>
          <w:b/>
          <w:spacing w:val="-1"/>
          <w:sz w:val="24"/>
        </w:rPr>
        <w:t xml:space="preserve"> </w:t>
      </w:r>
      <w:r>
        <w:rPr>
          <w:b/>
          <w:spacing w:val="-2"/>
          <w:sz w:val="24"/>
        </w:rPr>
        <w:t>nghĩa</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634"/>
        </w:trPr>
        <w:tc>
          <w:tcPr>
            <w:tcW w:w="5905" w:type="dxa"/>
          </w:tcPr>
          <w:p w:rsidR="00D74C58" w:rsidRDefault="00901FA9">
            <w:pPr>
              <w:pStyle w:val="TableParagraph"/>
              <w:spacing w:before="158"/>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4" w:type="dxa"/>
          </w:tcPr>
          <w:p w:rsidR="00D74C58" w:rsidRDefault="00901FA9">
            <w:pPr>
              <w:pStyle w:val="TableParagraph"/>
              <w:spacing w:before="158"/>
              <w:ind w:left="150"/>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29" w:type="dxa"/>
          </w:tcPr>
          <w:p w:rsidR="00D74C58" w:rsidRDefault="00901FA9">
            <w:pPr>
              <w:pStyle w:val="TableParagraph"/>
              <w:ind w:left="215"/>
              <w:rPr>
                <w:b/>
                <w:sz w:val="24"/>
              </w:rPr>
            </w:pPr>
            <w:r>
              <w:rPr>
                <w:b/>
                <w:spacing w:val="-4"/>
                <w:sz w:val="24"/>
              </w:rPr>
              <w:t>ĐIỀU</w:t>
            </w:r>
          </w:p>
          <w:p w:rsidR="00D74C58" w:rsidRDefault="00901FA9">
            <w:pPr>
              <w:pStyle w:val="TableParagraph"/>
              <w:spacing w:before="41"/>
              <w:ind w:left="108"/>
              <w:rPr>
                <w:b/>
                <w:sz w:val="24"/>
              </w:rPr>
            </w:pPr>
            <w:r>
              <w:rPr>
                <w:b/>
                <w:spacing w:val="-2"/>
                <w:sz w:val="24"/>
              </w:rPr>
              <w:t>CHỈNH</w:t>
            </w:r>
          </w:p>
        </w:tc>
      </w:tr>
      <w:tr w:rsidR="00D74C58">
        <w:trPr>
          <w:trHeight w:val="317"/>
        </w:trPr>
        <w:tc>
          <w:tcPr>
            <w:tcW w:w="9468"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468" w:type="dxa"/>
            <w:gridSpan w:val="3"/>
          </w:tcPr>
          <w:p w:rsidR="00D74C58" w:rsidRDefault="00901FA9">
            <w:pPr>
              <w:pStyle w:val="TableParagraph"/>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1903"/>
        </w:trPr>
        <w:tc>
          <w:tcPr>
            <w:tcW w:w="5905" w:type="dxa"/>
          </w:tcPr>
          <w:p w:rsidR="00D74C58" w:rsidRDefault="00901FA9">
            <w:pPr>
              <w:pStyle w:val="TableParagraph"/>
              <w:numPr>
                <w:ilvl w:val="1"/>
                <w:numId w:val="1013"/>
              </w:numPr>
              <w:tabs>
                <w:tab w:val="left" w:pos="527"/>
              </w:tabs>
              <w:rPr>
                <w:b/>
                <w:i/>
                <w:sz w:val="24"/>
              </w:rPr>
            </w:pPr>
            <w:r>
              <w:rPr>
                <w:b/>
                <w:i/>
                <w:sz w:val="24"/>
              </w:rPr>
              <w:t>Hình</w:t>
            </w:r>
            <w:r>
              <w:rPr>
                <w:b/>
                <w:i/>
                <w:spacing w:val="-3"/>
                <w:sz w:val="24"/>
              </w:rPr>
              <w:t xml:space="preserve"> </w:t>
            </w:r>
            <w:r>
              <w:rPr>
                <w:b/>
                <w:i/>
                <w:sz w:val="24"/>
              </w:rPr>
              <w:t>thành</w:t>
            </w:r>
            <w:r>
              <w:rPr>
                <w:b/>
                <w:i/>
                <w:spacing w:val="-2"/>
                <w:sz w:val="24"/>
              </w:rPr>
              <w:t xml:space="preserve"> </w:t>
            </w:r>
            <w:r>
              <w:rPr>
                <w:b/>
                <w:i/>
                <w:sz w:val="24"/>
              </w:rPr>
              <w:t>khái</w:t>
            </w:r>
            <w:r>
              <w:rPr>
                <w:b/>
                <w:i/>
                <w:spacing w:val="-1"/>
                <w:sz w:val="24"/>
              </w:rPr>
              <w:t xml:space="preserve"> </w:t>
            </w:r>
            <w:r>
              <w:rPr>
                <w:b/>
                <w:i/>
                <w:sz w:val="24"/>
              </w:rPr>
              <w:t>niệm</w:t>
            </w:r>
            <w:r>
              <w:rPr>
                <w:b/>
                <w:i/>
                <w:spacing w:val="-1"/>
                <w:sz w:val="24"/>
              </w:rPr>
              <w:t xml:space="preserve"> </w:t>
            </w:r>
            <w:r>
              <w:rPr>
                <w:b/>
                <w:i/>
                <w:sz w:val="24"/>
              </w:rPr>
              <w:t>từ</w:t>
            </w:r>
            <w:r>
              <w:rPr>
                <w:b/>
                <w:i/>
                <w:spacing w:val="-2"/>
                <w:sz w:val="24"/>
              </w:rPr>
              <w:t xml:space="preserve"> </w:t>
            </w:r>
            <w:r>
              <w:rPr>
                <w:b/>
                <w:i/>
                <w:sz w:val="24"/>
              </w:rPr>
              <w:t>đồng</w:t>
            </w:r>
            <w:r>
              <w:rPr>
                <w:b/>
                <w:i/>
                <w:spacing w:val="-3"/>
                <w:sz w:val="24"/>
              </w:rPr>
              <w:t xml:space="preserve"> </w:t>
            </w:r>
            <w:r>
              <w:rPr>
                <w:b/>
                <w:i/>
                <w:sz w:val="24"/>
              </w:rPr>
              <w:t>nghĩa</w:t>
            </w:r>
            <w:r>
              <w:rPr>
                <w:b/>
                <w:i/>
                <w:spacing w:val="-1"/>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2"/>
                <w:numId w:val="1013"/>
              </w:numPr>
              <w:tabs>
                <w:tab w:val="left" w:pos="287"/>
              </w:tabs>
              <w:spacing w:before="41"/>
              <w:ind w:left="287"/>
              <w:rPr>
                <w:sz w:val="24"/>
              </w:rPr>
            </w:pPr>
            <w:r>
              <w:rPr>
                <w:sz w:val="24"/>
              </w:rPr>
              <w:t>HS</w:t>
            </w:r>
            <w:r>
              <w:rPr>
                <w:spacing w:val="-2"/>
                <w:sz w:val="24"/>
              </w:rPr>
              <w:t xml:space="preserve"> </w:t>
            </w:r>
            <w:r>
              <w:rPr>
                <w:sz w:val="24"/>
              </w:rPr>
              <w:t>xác</w:t>
            </w:r>
            <w:r>
              <w:rPr>
                <w:spacing w:val="-2"/>
                <w:sz w:val="24"/>
              </w:rPr>
              <w:t xml:space="preserve"> </w:t>
            </w:r>
            <w:r>
              <w:rPr>
                <w:sz w:val="24"/>
              </w:rPr>
              <w:t>định</w:t>
            </w:r>
            <w:r>
              <w:rPr>
                <w:spacing w:val="-1"/>
                <w:sz w:val="24"/>
              </w:rPr>
              <w:t xml:space="preserve"> </w:t>
            </w:r>
            <w:r>
              <w:rPr>
                <w:sz w:val="24"/>
              </w:rPr>
              <w:t>yêu</w:t>
            </w:r>
            <w:r>
              <w:rPr>
                <w:spacing w:val="-1"/>
                <w:sz w:val="24"/>
              </w:rPr>
              <w:t xml:space="preserve"> </w:t>
            </w:r>
            <w:r>
              <w:rPr>
                <w:sz w:val="24"/>
              </w:rPr>
              <w:t>cầu của</w:t>
            </w:r>
            <w:r>
              <w:rPr>
                <w:spacing w:val="-1"/>
                <w:sz w:val="24"/>
              </w:rPr>
              <w:t xml:space="preserve"> </w:t>
            </w:r>
            <w:r>
              <w:rPr>
                <w:sz w:val="24"/>
              </w:rPr>
              <w:t>bài</w:t>
            </w:r>
            <w:r>
              <w:rPr>
                <w:spacing w:val="-1"/>
                <w:sz w:val="24"/>
              </w:rPr>
              <w:t xml:space="preserve"> </w:t>
            </w:r>
            <w:r>
              <w:rPr>
                <w:sz w:val="24"/>
              </w:rPr>
              <w:t>tập</w:t>
            </w:r>
            <w:r>
              <w:rPr>
                <w:spacing w:val="-2"/>
                <w:sz w:val="24"/>
              </w:rPr>
              <w:t xml:space="preserve"> </w:t>
            </w:r>
            <w:r>
              <w:rPr>
                <w:sz w:val="24"/>
              </w:rPr>
              <w:t>(BT)</w:t>
            </w:r>
            <w:r>
              <w:rPr>
                <w:spacing w:val="-1"/>
                <w:sz w:val="24"/>
              </w:rPr>
              <w:t xml:space="preserve"> </w:t>
            </w:r>
            <w:r>
              <w:rPr>
                <w:spacing w:val="-5"/>
                <w:sz w:val="24"/>
              </w:rPr>
              <w:t>1.</w:t>
            </w:r>
          </w:p>
          <w:p w:rsidR="00D74C58" w:rsidRDefault="00901FA9">
            <w:pPr>
              <w:pStyle w:val="TableParagraph"/>
              <w:numPr>
                <w:ilvl w:val="2"/>
                <w:numId w:val="1013"/>
              </w:numPr>
              <w:tabs>
                <w:tab w:val="left" w:pos="276"/>
              </w:tabs>
              <w:spacing w:before="42" w:line="276" w:lineRule="auto"/>
              <w:ind w:right="94" w:firstLine="0"/>
              <w:rPr>
                <w:sz w:val="24"/>
              </w:rPr>
            </w:pPr>
            <w:r>
              <w:rPr>
                <w:sz w:val="24"/>
              </w:rPr>
              <w:t>HS</w:t>
            </w:r>
            <w:r>
              <w:rPr>
                <w:spacing w:val="-14"/>
                <w:sz w:val="24"/>
              </w:rPr>
              <w:t xml:space="preserve"> </w:t>
            </w:r>
            <w:r>
              <w:rPr>
                <w:sz w:val="24"/>
              </w:rPr>
              <w:t>thảo</w:t>
            </w:r>
            <w:r>
              <w:rPr>
                <w:spacing w:val="-14"/>
                <w:sz w:val="24"/>
              </w:rPr>
              <w:t xml:space="preserve"> </w:t>
            </w:r>
            <w:r>
              <w:rPr>
                <w:sz w:val="24"/>
              </w:rPr>
              <w:t>luận</w:t>
            </w:r>
            <w:r>
              <w:rPr>
                <w:spacing w:val="-14"/>
                <w:sz w:val="24"/>
              </w:rPr>
              <w:t xml:space="preserve"> </w:t>
            </w:r>
            <w:r>
              <w:rPr>
                <w:sz w:val="24"/>
              </w:rPr>
              <w:t>theo</w:t>
            </w:r>
            <w:r>
              <w:rPr>
                <w:spacing w:val="-14"/>
                <w:sz w:val="24"/>
              </w:rPr>
              <w:t xml:space="preserve"> </w:t>
            </w:r>
            <w:r>
              <w:rPr>
                <w:sz w:val="24"/>
              </w:rPr>
              <w:t>nhóm</w:t>
            </w:r>
            <w:r>
              <w:rPr>
                <w:spacing w:val="-14"/>
                <w:sz w:val="24"/>
              </w:rPr>
              <w:t xml:space="preserve"> </w:t>
            </w:r>
            <w:r>
              <w:rPr>
                <w:sz w:val="24"/>
              </w:rPr>
              <w:t>đôi</w:t>
            </w:r>
            <w:r>
              <w:rPr>
                <w:spacing w:val="-14"/>
                <w:sz w:val="24"/>
              </w:rPr>
              <w:t xml:space="preserve"> </w:t>
            </w:r>
            <w:r>
              <w:rPr>
                <w:sz w:val="24"/>
              </w:rPr>
              <w:t>hoặc</w:t>
            </w:r>
            <w:r>
              <w:rPr>
                <w:spacing w:val="-14"/>
                <w:sz w:val="24"/>
              </w:rPr>
              <w:t xml:space="preserve"> </w:t>
            </w:r>
            <w:r>
              <w:rPr>
                <w:sz w:val="24"/>
              </w:rPr>
              <w:t>nhóm</w:t>
            </w:r>
            <w:r>
              <w:rPr>
                <w:spacing w:val="-14"/>
                <w:sz w:val="24"/>
              </w:rPr>
              <w:t xml:space="preserve"> </w:t>
            </w:r>
            <w:r>
              <w:rPr>
                <w:sz w:val="24"/>
              </w:rPr>
              <w:t>nhỏ,</w:t>
            </w:r>
            <w:r>
              <w:rPr>
                <w:spacing w:val="-14"/>
                <w:sz w:val="24"/>
              </w:rPr>
              <w:t xml:space="preserve"> </w:t>
            </w:r>
            <w:r>
              <w:rPr>
                <w:sz w:val="24"/>
              </w:rPr>
              <w:t>thực</w:t>
            </w:r>
            <w:r>
              <w:rPr>
                <w:spacing w:val="-14"/>
                <w:sz w:val="24"/>
              </w:rPr>
              <w:t xml:space="preserve"> </w:t>
            </w:r>
            <w:r>
              <w:rPr>
                <w:sz w:val="24"/>
              </w:rPr>
              <w:t>hiện</w:t>
            </w:r>
            <w:r>
              <w:rPr>
                <w:spacing w:val="-14"/>
                <w:sz w:val="24"/>
              </w:rPr>
              <w:t xml:space="preserve"> </w:t>
            </w:r>
            <w:r>
              <w:rPr>
                <w:sz w:val="24"/>
              </w:rPr>
              <w:t>các yêu cầu của BT. (Đáp án:</w:t>
            </w:r>
          </w:p>
          <w:p w:rsidR="00D74C58" w:rsidRDefault="00901FA9">
            <w:pPr>
              <w:pStyle w:val="TableParagraph"/>
              <w:ind w:left="249"/>
              <w:rPr>
                <w:i/>
                <w:sz w:val="24"/>
              </w:rPr>
            </w:pPr>
            <w:r>
              <w:rPr>
                <w:i/>
                <w:sz w:val="24"/>
              </w:rPr>
              <w:t>+</w:t>
            </w:r>
            <w:r>
              <w:rPr>
                <w:i/>
                <w:spacing w:val="5"/>
                <w:sz w:val="24"/>
              </w:rPr>
              <w:t xml:space="preserve"> </w:t>
            </w:r>
            <w:r>
              <w:rPr>
                <w:i/>
                <w:sz w:val="24"/>
              </w:rPr>
              <w:t>Các</w:t>
            </w:r>
            <w:r>
              <w:rPr>
                <w:i/>
                <w:spacing w:val="5"/>
                <w:sz w:val="24"/>
              </w:rPr>
              <w:t xml:space="preserve"> </w:t>
            </w:r>
            <w:r>
              <w:rPr>
                <w:i/>
                <w:sz w:val="24"/>
              </w:rPr>
              <w:t>từ</w:t>
            </w:r>
            <w:r>
              <w:rPr>
                <w:i/>
                <w:spacing w:val="5"/>
                <w:sz w:val="24"/>
              </w:rPr>
              <w:t xml:space="preserve"> </w:t>
            </w:r>
            <w:r>
              <w:rPr>
                <w:i/>
                <w:sz w:val="24"/>
              </w:rPr>
              <w:t>in</w:t>
            </w:r>
            <w:r>
              <w:rPr>
                <w:i/>
                <w:spacing w:val="4"/>
                <w:sz w:val="24"/>
              </w:rPr>
              <w:t xml:space="preserve"> </w:t>
            </w:r>
            <w:r>
              <w:rPr>
                <w:i/>
                <w:sz w:val="24"/>
              </w:rPr>
              <w:t>đậm</w:t>
            </w:r>
            <w:r>
              <w:rPr>
                <w:i/>
                <w:spacing w:val="4"/>
                <w:sz w:val="24"/>
              </w:rPr>
              <w:t xml:space="preserve"> </w:t>
            </w:r>
            <w:r>
              <w:rPr>
                <w:i/>
                <w:sz w:val="24"/>
              </w:rPr>
              <w:t>trong</w:t>
            </w:r>
            <w:r>
              <w:rPr>
                <w:i/>
                <w:spacing w:val="5"/>
                <w:sz w:val="24"/>
              </w:rPr>
              <w:t xml:space="preserve"> </w:t>
            </w:r>
            <w:r>
              <w:rPr>
                <w:i/>
                <w:sz w:val="24"/>
              </w:rPr>
              <w:t>từng</w:t>
            </w:r>
            <w:r>
              <w:rPr>
                <w:i/>
                <w:spacing w:val="5"/>
                <w:sz w:val="24"/>
              </w:rPr>
              <w:t xml:space="preserve"> </w:t>
            </w:r>
            <w:r>
              <w:rPr>
                <w:i/>
                <w:sz w:val="24"/>
              </w:rPr>
              <w:t>đoạn</w:t>
            </w:r>
            <w:r>
              <w:rPr>
                <w:i/>
                <w:spacing w:val="5"/>
                <w:sz w:val="24"/>
              </w:rPr>
              <w:t xml:space="preserve"> </w:t>
            </w:r>
            <w:r>
              <w:rPr>
                <w:i/>
                <w:sz w:val="24"/>
              </w:rPr>
              <w:t>thơ,</w:t>
            </w:r>
            <w:r>
              <w:rPr>
                <w:i/>
                <w:spacing w:val="6"/>
                <w:sz w:val="24"/>
              </w:rPr>
              <w:t xml:space="preserve"> </w:t>
            </w:r>
            <w:r>
              <w:rPr>
                <w:i/>
                <w:sz w:val="24"/>
              </w:rPr>
              <w:t>đoạn</w:t>
            </w:r>
            <w:r>
              <w:rPr>
                <w:i/>
                <w:spacing w:val="5"/>
                <w:sz w:val="24"/>
              </w:rPr>
              <w:t xml:space="preserve"> </w:t>
            </w:r>
            <w:r>
              <w:rPr>
                <w:i/>
                <w:sz w:val="24"/>
              </w:rPr>
              <w:t>văn</w:t>
            </w:r>
            <w:r>
              <w:rPr>
                <w:i/>
                <w:spacing w:val="4"/>
                <w:sz w:val="24"/>
              </w:rPr>
              <w:t xml:space="preserve"> </w:t>
            </w:r>
            <w:r>
              <w:rPr>
                <w:i/>
                <w:sz w:val="24"/>
              </w:rPr>
              <w:t>có</w:t>
            </w:r>
            <w:r>
              <w:rPr>
                <w:i/>
                <w:spacing w:val="5"/>
                <w:sz w:val="24"/>
              </w:rPr>
              <w:t xml:space="preserve"> </w:t>
            </w:r>
            <w:r>
              <w:rPr>
                <w:i/>
                <w:spacing w:val="-2"/>
                <w:sz w:val="24"/>
              </w:rPr>
              <w:t>nghĩa</w:t>
            </w:r>
          </w:p>
          <w:p w:rsidR="00D74C58" w:rsidRDefault="00901FA9">
            <w:pPr>
              <w:pStyle w:val="TableParagraph"/>
              <w:spacing w:before="41"/>
              <w:rPr>
                <w:i/>
                <w:sz w:val="24"/>
              </w:rPr>
            </w:pPr>
            <w:r>
              <w:rPr>
                <w:i/>
                <w:sz w:val="24"/>
              </w:rPr>
              <w:t>giống</w:t>
            </w:r>
            <w:r>
              <w:rPr>
                <w:i/>
                <w:spacing w:val="-1"/>
                <w:sz w:val="24"/>
              </w:rPr>
              <w:t xml:space="preserve"> </w:t>
            </w:r>
            <w:r>
              <w:rPr>
                <w:i/>
                <w:sz w:val="24"/>
              </w:rPr>
              <w:t>nhau hoặc</w:t>
            </w:r>
            <w:r>
              <w:rPr>
                <w:i/>
                <w:spacing w:val="-1"/>
                <w:sz w:val="24"/>
              </w:rPr>
              <w:t xml:space="preserve"> </w:t>
            </w:r>
            <w:r>
              <w:rPr>
                <w:i/>
                <w:sz w:val="24"/>
              </w:rPr>
              <w:t xml:space="preserve">gần giống </w:t>
            </w:r>
            <w:r>
              <w:rPr>
                <w:i/>
                <w:spacing w:val="-2"/>
                <w:sz w:val="24"/>
              </w:rPr>
              <w:t>nhau.</w:t>
            </w:r>
          </w:p>
        </w:tc>
        <w:tc>
          <w:tcPr>
            <w:tcW w:w="2534" w:type="dxa"/>
          </w:tcPr>
          <w:p w:rsidR="00D74C58" w:rsidRDefault="00D74C58">
            <w:pPr>
              <w:pStyle w:val="TableParagraph"/>
              <w:spacing w:before="40"/>
              <w:ind w:left="0"/>
              <w:rPr>
                <w:b/>
                <w:sz w:val="24"/>
              </w:rPr>
            </w:pPr>
          </w:p>
          <w:p w:rsidR="00D74C58" w:rsidRDefault="00901FA9">
            <w:pPr>
              <w:pStyle w:val="TableParagraph"/>
              <w:spacing w:before="1" w:line="276" w:lineRule="auto"/>
              <w:ind w:right="94"/>
              <w:jc w:val="both"/>
              <w:rPr>
                <w:sz w:val="24"/>
              </w:rPr>
            </w:pPr>
            <w:r>
              <w:rPr>
                <w:sz w:val="24"/>
              </w:rPr>
              <w:t>– Hợp tác với bạn để thực hiện các yêu cầu của BT.</w:t>
            </w:r>
          </w:p>
        </w:tc>
        <w:tc>
          <w:tcPr>
            <w:tcW w:w="1029"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2856"/>
        </w:trPr>
        <w:tc>
          <w:tcPr>
            <w:tcW w:w="5905" w:type="dxa"/>
          </w:tcPr>
          <w:p w:rsidR="00D74C58" w:rsidRDefault="00901FA9">
            <w:pPr>
              <w:pStyle w:val="TableParagraph"/>
              <w:spacing w:before="1" w:line="276" w:lineRule="auto"/>
              <w:ind w:right="94" w:firstLine="141"/>
              <w:jc w:val="both"/>
              <w:rPr>
                <w:sz w:val="24"/>
              </w:rPr>
            </w:pPr>
            <w:r>
              <w:rPr>
                <w:i/>
                <w:sz w:val="24"/>
              </w:rPr>
              <w:t>+ Các từ in đậm trong đoạn thơ không thể thay thế cho nhau</w:t>
            </w:r>
            <w:r>
              <w:rPr>
                <w:i/>
                <w:spacing w:val="-10"/>
                <w:sz w:val="24"/>
              </w:rPr>
              <w:t xml:space="preserve"> </w:t>
            </w:r>
            <w:r>
              <w:rPr>
                <w:i/>
                <w:sz w:val="24"/>
              </w:rPr>
              <w:t>vì</w:t>
            </w:r>
            <w:r>
              <w:rPr>
                <w:i/>
                <w:spacing w:val="-10"/>
                <w:sz w:val="24"/>
              </w:rPr>
              <w:t xml:space="preserve"> </w:t>
            </w:r>
            <w:r>
              <w:rPr>
                <w:i/>
                <w:sz w:val="24"/>
              </w:rPr>
              <w:t>mỗi</w:t>
            </w:r>
            <w:r>
              <w:rPr>
                <w:i/>
                <w:spacing w:val="-10"/>
                <w:sz w:val="24"/>
              </w:rPr>
              <w:t xml:space="preserve"> </w:t>
            </w:r>
            <w:r>
              <w:rPr>
                <w:i/>
                <w:sz w:val="24"/>
              </w:rPr>
              <w:t>từ</w:t>
            </w:r>
            <w:r>
              <w:rPr>
                <w:i/>
                <w:spacing w:val="-10"/>
                <w:sz w:val="24"/>
              </w:rPr>
              <w:t xml:space="preserve"> </w:t>
            </w:r>
            <w:r>
              <w:rPr>
                <w:i/>
                <w:sz w:val="24"/>
              </w:rPr>
              <w:t>gợi</w:t>
            </w:r>
            <w:r>
              <w:rPr>
                <w:i/>
                <w:spacing w:val="-10"/>
                <w:sz w:val="24"/>
              </w:rPr>
              <w:t xml:space="preserve"> </w:t>
            </w:r>
            <w:r>
              <w:rPr>
                <w:i/>
                <w:sz w:val="24"/>
              </w:rPr>
              <w:t>tả</w:t>
            </w:r>
            <w:r>
              <w:rPr>
                <w:i/>
                <w:spacing w:val="-10"/>
                <w:sz w:val="24"/>
              </w:rPr>
              <w:t xml:space="preserve"> </w:t>
            </w:r>
            <w:r>
              <w:rPr>
                <w:i/>
                <w:sz w:val="24"/>
              </w:rPr>
              <w:t>các</w:t>
            </w:r>
            <w:r>
              <w:rPr>
                <w:i/>
                <w:spacing w:val="-10"/>
                <w:sz w:val="24"/>
              </w:rPr>
              <w:t xml:space="preserve"> </w:t>
            </w:r>
            <w:r>
              <w:rPr>
                <w:i/>
                <w:sz w:val="24"/>
              </w:rPr>
              <w:t>sắc</w:t>
            </w:r>
            <w:r>
              <w:rPr>
                <w:i/>
                <w:spacing w:val="-9"/>
                <w:sz w:val="24"/>
              </w:rPr>
              <w:t xml:space="preserve"> </w:t>
            </w:r>
            <w:r>
              <w:rPr>
                <w:i/>
                <w:sz w:val="24"/>
              </w:rPr>
              <w:t>độ</w:t>
            </w:r>
            <w:r>
              <w:rPr>
                <w:i/>
                <w:spacing w:val="-10"/>
                <w:sz w:val="24"/>
              </w:rPr>
              <w:t xml:space="preserve"> </w:t>
            </w:r>
            <w:r>
              <w:rPr>
                <w:i/>
                <w:sz w:val="24"/>
              </w:rPr>
              <w:t>khác</w:t>
            </w:r>
            <w:r>
              <w:rPr>
                <w:i/>
                <w:spacing w:val="-10"/>
                <w:sz w:val="24"/>
              </w:rPr>
              <w:t xml:space="preserve"> </w:t>
            </w:r>
            <w:r>
              <w:rPr>
                <w:i/>
                <w:sz w:val="24"/>
              </w:rPr>
              <w:t>nhau</w:t>
            </w:r>
            <w:r>
              <w:rPr>
                <w:i/>
                <w:spacing w:val="-10"/>
                <w:sz w:val="24"/>
              </w:rPr>
              <w:t xml:space="preserve"> </w:t>
            </w:r>
            <w:r>
              <w:rPr>
                <w:i/>
                <w:sz w:val="24"/>
              </w:rPr>
              <w:t>của</w:t>
            </w:r>
            <w:r>
              <w:rPr>
                <w:i/>
                <w:spacing w:val="-10"/>
                <w:sz w:val="24"/>
              </w:rPr>
              <w:t xml:space="preserve"> </w:t>
            </w:r>
            <w:r>
              <w:rPr>
                <w:i/>
                <w:sz w:val="24"/>
              </w:rPr>
              <w:t>màu</w:t>
            </w:r>
            <w:r>
              <w:rPr>
                <w:i/>
                <w:spacing w:val="-10"/>
                <w:sz w:val="24"/>
              </w:rPr>
              <w:t xml:space="preserve"> </w:t>
            </w:r>
            <w:r>
              <w:rPr>
                <w:i/>
                <w:sz w:val="24"/>
              </w:rPr>
              <w:t>đỏ;</w:t>
            </w:r>
            <w:r>
              <w:rPr>
                <w:i/>
                <w:spacing w:val="-9"/>
                <w:sz w:val="24"/>
              </w:rPr>
              <w:t xml:space="preserve"> </w:t>
            </w:r>
            <w:r>
              <w:rPr>
                <w:i/>
                <w:sz w:val="24"/>
              </w:rPr>
              <w:t>các từ in đậm trong mỗi đoạn văn có thể thay thế cho nhau vì nghĩa của các từ đó giống nhau.</w:t>
            </w:r>
            <w:r>
              <w:rPr>
                <w:sz w:val="24"/>
              </w:rPr>
              <w:t>)</w:t>
            </w:r>
          </w:p>
          <w:p w:rsidR="00D74C58" w:rsidRDefault="00901FA9">
            <w:pPr>
              <w:pStyle w:val="TableParagraph"/>
              <w:numPr>
                <w:ilvl w:val="0"/>
                <w:numId w:val="1012"/>
              </w:numPr>
              <w:tabs>
                <w:tab w:val="left" w:pos="298"/>
              </w:tabs>
              <w:spacing w:line="276" w:lineRule="auto"/>
              <w:ind w:right="93" w:firstLine="0"/>
              <w:rPr>
                <w:sz w:val="24"/>
              </w:rPr>
            </w:pPr>
            <w:r>
              <w:rPr>
                <w:sz w:val="24"/>
              </w:rPr>
              <w:t>1 – 2 nhóm HS chữa bài trước lớp, các nhóm khác nhận xét, bổ sung.</w:t>
            </w:r>
          </w:p>
          <w:p w:rsidR="00D74C58" w:rsidRDefault="00901FA9">
            <w:pPr>
              <w:pStyle w:val="TableParagraph"/>
              <w:numPr>
                <w:ilvl w:val="0"/>
                <w:numId w:val="1012"/>
              </w:numPr>
              <w:tabs>
                <w:tab w:val="left" w:pos="295"/>
              </w:tabs>
              <w:spacing w:line="276" w:lineRule="auto"/>
              <w:ind w:right="94" w:firstLine="0"/>
              <w:rPr>
                <w:sz w:val="24"/>
              </w:rPr>
            </w:pPr>
            <w:r>
              <w:rPr>
                <w:sz w:val="24"/>
              </w:rPr>
              <w:t>HS nghe bạn và GV nhận xét, đánh giá hoạt động, rút ra những điều em cần ghi nhớ về từ đồng nghĩa.</w:t>
            </w:r>
          </w:p>
          <w:p w:rsidR="00D74C58" w:rsidRDefault="00901FA9">
            <w:pPr>
              <w:pStyle w:val="TableParagraph"/>
              <w:numPr>
                <w:ilvl w:val="0"/>
                <w:numId w:val="1012"/>
              </w:numPr>
              <w:tabs>
                <w:tab w:val="left" w:pos="287"/>
              </w:tabs>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1"/>
                <w:sz w:val="24"/>
              </w:rPr>
              <w:t xml:space="preserve"> </w:t>
            </w:r>
            <w:r>
              <w:rPr>
                <w:sz w:val="24"/>
              </w:rPr>
              <w:t>nhắc lại</w:t>
            </w:r>
            <w:r>
              <w:rPr>
                <w:spacing w:val="-2"/>
                <w:sz w:val="24"/>
              </w:rPr>
              <w:t xml:space="preserve"> </w:t>
            </w:r>
            <w:r>
              <w:rPr>
                <w:sz w:val="24"/>
              </w:rPr>
              <w:t>ghi</w:t>
            </w:r>
            <w:r>
              <w:rPr>
                <w:spacing w:val="-1"/>
                <w:sz w:val="24"/>
              </w:rPr>
              <w:t xml:space="preserve"> </w:t>
            </w:r>
            <w:r>
              <w:rPr>
                <w:spacing w:val="-4"/>
                <w:sz w:val="24"/>
              </w:rPr>
              <w:t>nhớ.</w:t>
            </w:r>
          </w:p>
        </w:tc>
        <w:tc>
          <w:tcPr>
            <w:tcW w:w="2534" w:type="dxa"/>
          </w:tcPr>
          <w:p w:rsidR="00D74C58" w:rsidRDefault="00901FA9">
            <w:pPr>
              <w:pStyle w:val="TableParagraph"/>
              <w:numPr>
                <w:ilvl w:val="0"/>
                <w:numId w:val="1011"/>
              </w:numPr>
              <w:tabs>
                <w:tab w:val="left" w:pos="371"/>
              </w:tabs>
              <w:spacing w:before="1" w:line="276" w:lineRule="auto"/>
              <w:ind w:left="107" w:right="95"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1011"/>
              </w:numPr>
              <w:tabs>
                <w:tab w:val="left" w:pos="284"/>
              </w:tabs>
              <w:spacing w:line="276" w:lineRule="auto"/>
              <w:ind w:left="107" w:right="94" w:firstLine="0"/>
              <w:jc w:val="both"/>
              <w:rPr>
                <w:sz w:val="24"/>
              </w:rPr>
            </w:pPr>
            <w:r>
              <w:rPr>
                <w:sz w:val="24"/>
              </w:rPr>
              <w:t>Rút</w:t>
            </w:r>
            <w:r>
              <w:rPr>
                <w:spacing w:val="-13"/>
                <w:sz w:val="24"/>
              </w:rPr>
              <w:t xml:space="preserve"> </w:t>
            </w:r>
            <w:r>
              <w:rPr>
                <w:sz w:val="24"/>
              </w:rPr>
              <w:t>ra</w:t>
            </w:r>
            <w:r>
              <w:rPr>
                <w:spacing w:val="-11"/>
                <w:sz w:val="24"/>
              </w:rPr>
              <w:t xml:space="preserve"> </w:t>
            </w:r>
            <w:r>
              <w:rPr>
                <w:sz w:val="24"/>
              </w:rPr>
              <w:t>được</w:t>
            </w:r>
            <w:r>
              <w:rPr>
                <w:spacing w:val="-11"/>
                <w:sz w:val="24"/>
              </w:rPr>
              <w:t xml:space="preserve"> </w:t>
            </w:r>
            <w:r>
              <w:rPr>
                <w:sz w:val="24"/>
              </w:rPr>
              <w:t>khái</w:t>
            </w:r>
            <w:r>
              <w:rPr>
                <w:spacing w:val="-11"/>
                <w:sz w:val="24"/>
              </w:rPr>
              <w:t xml:space="preserve"> </w:t>
            </w:r>
            <w:r>
              <w:rPr>
                <w:sz w:val="24"/>
              </w:rPr>
              <w:t>niệm từ đồng nghĩa.</w:t>
            </w:r>
          </w:p>
        </w:tc>
        <w:tc>
          <w:tcPr>
            <w:tcW w:w="1029" w:type="dxa"/>
          </w:tcPr>
          <w:p w:rsidR="00D74C58" w:rsidRDefault="00D74C58">
            <w:pPr>
              <w:pStyle w:val="TableParagraph"/>
              <w:ind w:left="0"/>
              <w:rPr>
                <w:sz w:val="24"/>
              </w:rPr>
            </w:pPr>
          </w:p>
        </w:tc>
      </w:tr>
      <w:tr w:rsidR="00D74C58">
        <w:trPr>
          <w:trHeight w:val="3490"/>
        </w:trPr>
        <w:tc>
          <w:tcPr>
            <w:tcW w:w="5905" w:type="dxa"/>
          </w:tcPr>
          <w:p w:rsidR="00D74C58" w:rsidRDefault="00901FA9">
            <w:pPr>
              <w:pStyle w:val="TableParagraph"/>
              <w:jc w:val="both"/>
              <w:rPr>
                <w:b/>
                <w:i/>
                <w:sz w:val="24"/>
              </w:rPr>
            </w:pPr>
            <w:r>
              <w:rPr>
                <w:b/>
                <w:i/>
                <w:sz w:val="24"/>
              </w:rPr>
              <w:t>2.2.</w:t>
            </w:r>
            <w:r>
              <w:rPr>
                <w:b/>
                <w:i/>
                <w:spacing w:val="-5"/>
                <w:sz w:val="24"/>
              </w:rPr>
              <w:t xml:space="preserve"> </w:t>
            </w:r>
            <w:r>
              <w:rPr>
                <w:b/>
                <w:i/>
                <w:sz w:val="24"/>
              </w:rPr>
              <w:t>Luyện</w:t>
            </w:r>
            <w:r>
              <w:rPr>
                <w:b/>
                <w:i/>
                <w:spacing w:val="-2"/>
                <w:sz w:val="24"/>
              </w:rPr>
              <w:t xml:space="preserve"> </w:t>
            </w:r>
            <w:r>
              <w:rPr>
                <w:b/>
                <w:i/>
                <w:sz w:val="24"/>
              </w:rPr>
              <w:t>tập</w:t>
            </w:r>
            <w:r>
              <w:rPr>
                <w:b/>
                <w:i/>
                <w:spacing w:val="-2"/>
                <w:sz w:val="24"/>
              </w:rPr>
              <w:t xml:space="preserve"> </w:t>
            </w:r>
            <w:r>
              <w:rPr>
                <w:b/>
                <w:i/>
                <w:sz w:val="24"/>
              </w:rPr>
              <w:t>sử</w:t>
            </w:r>
            <w:r>
              <w:rPr>
                <w:b/>
                <w:i/>
                <w:spacing w:val="-1"/>
                <w:sz w:val="24"/>
              </w:rPr>
              <w:t xml:space="preserve"> </w:t>
            </w:r>
            <w:r>
              <w:rPr>
                <w:b/>
                <w:i/>
                <w:sz w:val="24"/>
              </w:rPr>
              <w:t>dụng</w:t>
            </w:r>
            <w:r>
              <w:rPr>
                <w:b/>
                <w:i/>
                <w:spacing w:val="-3"/>
                <w:sz w:val="24"/>
              </w:rPr>
              <w:t xml:space="preserve"> </w:t>
            </w:r>
            <w:r>
              <w:rPr>
                <w:b/>
                <w:i/>
                <w:sz w:val="24"/>
              </w:rPr>
              <w:t>từ</w:t>
            </w:r>
            <w:r>
              <w:rPr>
                <w:b/>
                <w:i/>
                <w:spacing w:val="-1"/>
                <w:sz w:val="24"/>
              </w:rPr>
              <w:t xml:space="preserve"> </w:t>
            </w:r>
            <w:r>
              <w:rPr>
                <w:b/>
                <w:i/>
                <w:sz w:val="24"/>
              </w:rPr>
              <w:t>đồng</w:t>
            </w:r>
            <w:r>
              <w:rPr>
                <w:b/>
                <w:i/>
                <w:spacing w:val="-3"/>
                <w:sz w:val="24"/>
              </w:rPr>
              <w:t xml:space="preserve"> </w:t>
            </w:r>
            <w:r>
              <w:rPr>
                <w:b/>
                <w:i/>
                <w:sz w:val="24"/>
              </w:rPr>
              <w:t>nghĩa</w:t>
            </w:r>
            <w:r>
              <w:rPr>
                <w:b/>
                <w:i/>
                <w:spacing w:val="-2"/>
                <w:sz w:val="24"/>
              </w:rPr>
              <w:t xml:space="preserve"> </w:t>
            </w:r>
            <w:r>
              <w:rPr>
                <w:b/>
                <w:i/>
                <w:sz w:val="24"/>
              </w:rPr>
              <w:t>(08</w:t>
            </w:r>
            <w:r>
              <w:rPr>
                <w:b/>
                <w:i/>
                <w:spacing w:val="-2"/>
                <w:sz w:val="24"/>
              </w:rPr>
              <w:t xml:space="preserve"> </w:t>
            </w:r>
            <w:r>
              <w:rPr>
                <w:b/>
                <w:i/>
                <w:spacing w:val="-4"/>
                <w:sz w:val="24"/>
              </w:rPr>
              <w:t>phút)</w:t>
            </w:r>
          </w:p>
          <w:p w:rsidR="00D74C58" w:rsidRDefault="00901FA9">
            <w:pPr>
              <w:pStyle w:val="TableParagraph"/>
              <w:numPr>
                <w:ilvl w:val="0"/>
                <w:numId w:val="208"/>
              </w:numPr>
              <w:tabs>
                <w:tab w:val="left" w:pos="288"/>
              </w:tabs>
              <w:spacing w:before="42" w:line="276" w:lineRule="auto"/>
              <w:ind w:right="94" w:firstLine="0"/>
              <w:jc w:val="both"/>
              <w:rPr>
                <w:sz w:val="24"/>
              </w:rPr>
            </w:pPr>
            <w:r>
              <w:rPr>
                <w:sz w:val="24"/>
              </w:rPr>
              <w:t>HS</w:t>
            </w:r>
            <w:r>
              <w:rPr>
                <w:spacing w:val="-2"/>
                <w:sz w:val="24"/>
              </w:rPr>
              <w:t xml:space="preserve"> </w:t>
            </w:r>
            <w:r>
              <w:rPr>
                <w:sz w:val="24"/>
              </w:rPr>
              <w:t>xác</w:t>
            </w:r>
            <w:r>
              <w:rPr>
                <w:spacing w:val="-3"/>
                <w:sz w:val="24"/>
              </w:rPr>
              <w:t xml:space="preserve"> </w:t>
            </w:r>
            <w:r>
              <w:rPr>
                <w:sz w:val="24"/>
              </w:rPr>
              <w:t>định</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của</w:t>
            </w:r>
            <w:r>
              <w:rPr>
                <w:spacing w:val="-2"/>
                <w:sz w:val="24"/>
              </w:rPr>
              <w:t xml:space="preserve"> </w:t>
            </w:r>
            <w:r>
              <w:rPr>
                <w:sz w:val="24"/>
              </w:rPr>
              <w:t>BT</w:t>
            </w:r>
            <w:r>
              <w:rPr>
                <w:spacing w:val="-2"/>
                <w:sz w:val="24"/>
              </w:rPr>
              <w:t xml:space="preserve"> </w:t>
            </w:r>
            <w:r>
              <w:rPr>
                <w:sz w:val="24"/>
              </w:rPr>
              <w:t>2,</w:t>
            </w:r>
            <w:r>
              <w:rPr>
                <w:spacing w:val="-3"/>
                <w:sz w:val="24"/>
              </w:rPr>
              <w:t xml:space="preserve"> </w:t>
            </w:r>
            <w:r>
              <w:rPr>
                <w:sz w:val="24"/>
              </w:rPr>
              <w:t>đọc</w:t>
            </w:r>
            <w:r>
              <w:rPr>
                <w:spacing w:val="-2"/>
                <w:sz w:val="24"/>
              </w:rPr>
              <w:t xml:space="preserve"> </w:t>
            </w:r>
            <w:r>
              <w:rPr>
                <w:sz w:val="24"/>
              </w:rPr>
              <w:t>các</w:t>
            </w:r>
            <w:r>
              <w:rPr>
                <w:spacing w:val="-2"/>
                <w:sz w:val="24"/>
              </w:rPr>
              <w:t xml:space="preserve"> </w:t>
            </w:r>
            <w:r>
              <w:rPr>
                <w:sz w:val="24"/>
              </w:rPr>
              <w:t>câu</w:t>
            </w:r>
            <w:r>
              <w:rPr>
                <w:spacing w:val="-2"/>
                <w:sz w:val="24"/>
              </w:rPr>
              <w:t xml:space="preserve"> </w:t>
            </w:r>
            <w:r>
              <w:rPr>
                <w:sz w:val="24"/>
              </w:rPr>
              <w:t>văn</w:t>
            </w:r>
            <w:r>
              <w:rPr>
                <w:spacing w:val="-2"/>
                <w:sz w:val="24"/>
              </w:rPr>
              <w:t xml:space="preserve"> </w:t>
            </w:r>
            <w:r>
              <w:rPr>
                <w:sz w:val="24"/>
              </w:rPr>
              <w:t>và</w:t>
            </w:r>
            <w:r>
              <w:rPr>
                <w:spacing w:val="-2"/>
                <w:sz w:val="24"/>
              </w:rPr>
              <w:t xml:space="preserve"> </w:t>
            </w:r>
            <w:r>
              <w:rPr>
                <w:sz w:val="24"/>
              </w:rPr>
              <w:t>các</w:t>
            </w:r>
            <w:r>
              <w:rPr>
                <w:spacing w:val="-2"/>
                <w:sz w:val="24"/>
              </w:rPr>
              <w:t xml:space="preserve"> </w:t>
            </w:r>
            <w:r>
              <w:rPr>
                <w:sz w:val="24"/>
              </w:rPr>
              <w:t>từ in đậm.</w:t>
            </w:r>
          </w:p>
          <w:p w:rsidR="00D74C58" w:rsidRDefault="00901FA9">
            <w:pPr>
              <w:pStyle w:val="TableParagraph"/>
              <w:numPr>
                <w:ilvl w:val="0"/>
                <w:numId w:val="208"/>
              </w:numPr>
              <w:tabs>
                <w:tab w:val="left" w:pos="306"/>
              </w:tabs>
              <w:spacing w:line="276" w:lineRule="auto"/>
              <w:ind w:right="93" w:firstLine="0"/>
              <w:jc w:val="both"/>
              <w:rPr>
                <w:sz w:val="24"/>
              </w:rPr>
            </w:pPr>
            <w:r>
              <w:rPr>
                <w:sz w:val="24"/>
              </w:rPr>
              <w:t xml:space="preserve">HS làm bài vào vở bài tập (VBT). (Gợi ý: </w:t>
            </w:r>
            <w:r>
              <w:rPr>
                <w:i/>
                <w:sz w:val="24"/>
              </w:rPr>
              <w:t>a. xinh, xinh xắn,</w:t>
            </w:r>
            <w:r>
              <w:rPr>
                <w:i/>
                <w:spacing w:val="-4"/>
                <w:sz w:val="24"/>
              </w:rPr>
              <w:t xml:space="preserve"> </w:t>
            </w:r>
            <w:r>
              <w:rPr>
                <w:i/>
                <w:sz w:val="24"/>
              </w:rPr>
              <w:t>dễ</w:t>
            </w:r>
            <w:r>
              <w:rPr>
                <w:i/>
                <w:spacing w:val="-4"/>
                <w:sz w:val="24"/>
              </w:rPr>
              <w:t xml:space="preserve"> </w:t>
            </w:r>
            <w:r>
              <w:rPr>
                <w:i/>
                <w:sz w:val="24"/>
              </w:rPr>
              <w:t>thương,…;</w:t>
            </w:r>
            <w:r>
              <w:rPr>
                <w:i/>
                <w:spacing w:val="-4"/>
                <w:sz w:val="24"/>
              </w:rPr>
              <w:t xml:space="preserve"> </w:t>
            </w:r>
            <w:r>
              <w:rPr>
                <w:i/>
                <w:sz w:val="24"/>
              </w:rPr>
              <w:t>b.</w:t>
            </w:r>
            <w:r>
              <w:rPr>
                <w:i/>
                <w:spacing w:val="-4"/>
                <w:sz w:val="24"/>
              </w:rPr>
              <w:t xml:space="preserve"> </w:t>
            </w:r>
            <w:r>
              <w:rPr>
                <w:i/>
                <w:sz w:val="24"/>
              </w:rPr>
              <w:t>bao</w:t>
            </w:r>
            <w:r>
              <w:rPr>
                <w:i/>
                <w:spacing w:val="-4"/>
                <w:sz w:val="24"/>
              </w:rPr>
              <w:t xml:space="preserve"> </w:t>
            </w:r>
            <w:r>
              <w:rPr>
                <w:i/>
                <w:sz w:val="24"/>
              </w:rPr>
              <w:t>la,</w:t>
            </w:r>
            <w:r>
              <w:rPr>
                <w:i/>
                <w:spacing w:val="-4"/>
                <w:sz w:val="24"/>
              </w:rPr>
              <w:t xml:space="preserve"> </w:t>
            </w:r>
            <w:r>
              <w:rPr>
                <w:i/>
                <w:sz w:val="24"/>
              </w:rPr>
              <w:t>bát</w:t>
            </w:r>
            <w:r>
              <w:rPr>
                <w:i/>
                <w:spacing w:val="-4"/>
                <w:sz w:val="24"/>
              </w:rPr>
              <w:t xml:space="preserve"> </w:t>
            </w:r>
            <w:r>
              <w:rPr>
                <w:i/>
                <w:sz w:val="24"/>
              </w:rPr>
              <w:t>ngát,</w:t>
            </w:r>
            <w:r>
              <w:rPr>
                <w:i/>
                <w:spacing w:val="-4"/>
                <w:sz w:val="24"/>
              </w:rPr>
              <w:t xml:space="preserve"> </w:t>
            </w:r>
            <w:r>
              <w:rPr>
                <w:i/>
                <w:sz w:val="24"/>
              </w:rPr>
              <w:t>mênh</w:t>
            </w:r>
            <w:r>
              <w:rPr>
                <w:i/>
                <w:spacing w:val="-4"/>
                <w:sz w:val="24"/>
              </w:rPr>
              <w:t xml:space="preserve"> </w:t>
            </w:r>
            <w:r>
              <w:rPr>
                <w:i/>
                <w:sz w:val="24"/>
              </w:rPr>
              <w:t>mông,...;</w:t>
            </w:r>
            <w:r>
              <w:rPr>
                <w:i/>
                <w:spacing w:val="-4"/>
                <w:sz w:val="24"/>
              </w:rPr>
              <w:t xml:space="preserve"> </w:t>
            </w:r>
            <w:r>
              <w:rPr>
                <w:i/>
                <w:sz w:val="24"/>
              </w:rPr>
              <w:t>c.</w:t>
            </w:r>
            <w:r>
              <w:rPr>
                <w:i/>
                <w:spacing w:val="-4"/>
                <w:sz w:val="24"/>
              </w:rPr>
              <w:t xml:space="preserve"> </w:t>
            </w:r>
            <w:r>
              <w:rPr>
                <w:i/>
                <w:sz w:val="24"/>
              </w:rPr>
              <w:t>gồ ghề, khấp khểnh,…; d. nhỏ bé, nhỏ xíu, tí xíu,...</w:t>
            </w:r>
            <w:r>
              <w:rPr>
                <w:sz w:val="24"/>
              </w:rPr>
              <w:t>)</w:t>
            </w:r>
          </w:p>
          <w:p w:rsidR="00D74C58" w:rsidRDefault="00901FA9">
            <w:pPr>
              <w:pStyle w:val="TableParagraph"/>
              <w:numPr>
                <w:ilvl w:val="0"/>
                <w:numId w:val="208"/>
              </w:numPr>
              <w:tabs>
                <w:tab w:val="left" w:pos="286"/>
              </w:tabs>
              <w:spacing w:line="275" w:lineRule="exact"/>
              <w:ind w:left="286" w:hanging="179"/>
              <w:jc w:val="both"/>
              <w:rPr>
                <w:sz w:val="24"/>
              </w:rPr>
            </w:pPr>
            <w:r>
              <w:rPr>
                <w:sz w:val="24"/>
              </w:rPr>
              <w:t>HS</w:t>
            </w:r>
            <w:r>
              <w:rPr>
                <w:spacing w:val="-4"/>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Tiếp</w:t>
            </w:r>
            <w:r>
              <w:rPr>
                <w:i/>
                <w:spacing w:val="-3"/>
                <w:sz w:val="24"/>
              </w:rPr>
              <w:t xml:space="preserve"> </w:t>
            </w:r>
            <w:r>
              <w:rPr>
                <w:i/>
                <w:sz w:val="24"/>
              </w:rPr>
              <w:t>sức</w:t>
            </w:r>
            <w:r>
              <w:rPr>
                <w:i/>
                <w:spacing w:val="-1"/>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208"/>
              </w:numPr>
              <w:tabs>
                <w:tab w:val="left" w:pos="286"/>
              </w:tabs>
              <w:spacing w:before="4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1010"/>
              </w:numPr>
              <w:tabs>
                <w:tab w:val="left" w:pos="387"/>
              </w:tabs>
              <w:spacing w:line="276" w:lineRule="auto"/>
              <w:ind w:right="94" w:firstLine="0"/>
              <w:jc w:val="both"/>
              <w:rPr>
                <w:sz w:val="24"/>
              </w:rPr>
            </w:pPr>
            <w:r>
              <w:rPr>
                <w:sz w:val="24"/>
              </w:rPr>
              <w:t>Tìm được từ đồng nghĩa phù hợp để thay thế cho từ in đậm trong mỗi câu văn.</w:t>
            </w:r>
          </w:p>
          <w:p w:rsidR="00D74C58" w:rsidRDefault="00901FA9">
            <w:pPr>
              <w:pStyle w:val="TableParagraph"/>
              <w:numPr>
                <w:ilvl w:val="0"/>
                <w:numId w:val="1010"/>
              </w:numPr>
              <w:tabs>
                <w:tab w:val="left" w:pos="305"/>
              </w:tabs>
              <w:spacing w:line="276" w:lineRule="auto"/>
              <w:ind w:left="107" w:right="95" w:firstLine="0"/>
              <w:jc w:val="both"/>
              <w:rPr>
                <w:sz w:val="24"/>
              </w:rPr>
            </w:pPr>
            <w:r>
              <w:rPr>
                <w:sz w:val="24"/>
              </w:rPr>
              <w:t>Chủ động, mạnh dạn, tự tin khi nói trong nhóm, trước lớp.</w:t>
            </w:r>
          </w:p>
          <w:p w:rsidR="00D74C58" w:rsidRDefault="00901FA9">
            <w:pPr>
              <w:pStyle w:val="TableParagraph"/>
              <w:numPr>
                <w:ilvl w:val="0"/>
                <w:numId w:val="1010"/>
              </w:numPr>
              <w:tabs>
                <w:tab w:val="left" w:pos="371"/>
              </w:tabs>
              <w:spacing w:line="276" w:lineRule="auto"/>
              <w:ind w:left="107" w:right="95" w:firstLine="0"/>
              <w:jc w:val="both"/>
              <w:rPr>
                <w:sz w:val="24"/>
              </w:rPr>
            </w:pPr>
            <w:r>
              <w:rPr>
                <w:sz w:val="24"/>
              </w:rPr>
              <w:t>Nhận xét được sản phẩm</w:t>
            </w:r>
            <w:r>
              <w:rPr>
                <w:spacing w:val="40"/>
                <w:sz w:val="24"/>
              </w:rPr>
              <w:t xml:space="preserve"> </w:t>
            </w:r>
            <w:r>
              <w:rPr>
                <w:sz w:val="24"/>
              </w:rPr>
              <w:t>của</w:t>
            </w:r>
            <w:r>
              <w:rPr>
                <w:spacing w:val="39"/>
                <w:sz w:val="24"/>
              </w:rPr>
              <w:t xml:space="preserve"> </w:t>
            </w:r>
            <w:r>
              <w:rPr>
                <w:sz w:val="24"/>
              </w:rPr>
              <w:t>mình</w:t>
            </w:r>
            <w:r>
              <w:rPr>
                <w:spacing w:val="39"/>
                <w:sz w:val="24"/>
              </w:rPr>
              <w:t xml:space="preserve"> </w:t>
            </w:r>
            <w:r>
              <w:rPr>
                <w:sz w:val="24"/>
              </w:rPr>
              <w:t>và</w:t>
            </w:r>
            <w:r>
              <w:rPr>
                <w:spacing w:val="39"/>
                <w:sz w:val="24"/>
              </w:rPr>
              <w:t xml:space="preserve"> </w:t>
            </w:r>
            <w:r>
              <w:rPr>
                <w:spacing w:val="-5"/>
                <w:sz w:val="24"/>
              </w:rPr>
              <w:t>của</w:t>
            </w:r>
          </w:p>
          <w:p w:rsidR="00D74C58" w:rsidRDefault="00901FA9">
            <w:pPr>
              <w:pStyle w:val="TableParagraph"/>
              <w:rPr>
                <w:sz w:val="24"/>
              </w:rPr>
            </w:pPr>
            <w:r>
              <w:rPr>
                <w:spacing w:val="-4"/>
                <w:sz w:val="24"/>
              </w:rPr>
              <w:t>bạn.</w:t>
            </w:r>
          </w:p>
        </w:tc>
        <w:tc>
          <w:tcPr>
            <w:tcW w:w="1029" w:type="dxa"/>
          </w:tcPr>
          <w:p w:rsidR="00D74C58" w:rsidRDefault="00D74C58">
            <w:pPr>
              <w:pStyle w:val="TableParagraph"/>
              <w:ind w:left="0"/>
              <w:rPr>
                <w:sz w:val="24"/>
              </w:rPr>
            </w:pPr>
          </w:p>
        </w:tc>
      </w:tr>
      <w:tr w:rsidR="00D74C58">
        <w:trPr>
          <w:trHeight w:val="3491"/>
        </w:trPr>
        <w:tc>
          <w:tcPr>
            <w:tcW w:w="5905" w:type="dxa"/>
          </w:tcPr>
          <w:p w:rsidR="00D74C58" w:rsidRDefault="00901FA9">
            <w:pPr>
              <w:pStyle w:val="TableParagraph"/>
              <w:spacing w:before="1"/>
              <w:jc w:val="both"/>
              <w:rPr>
                <w:b/>
                <w:i/>
                <w:sz w:val="24"/>
              </w:rPr>
            </w:pPr>
            <w:r>
              <w:rPr>
                <w:b/>
                <w:i/>
                <w:sz w:val="24"/>
              </w:rPr>
              <w:t>2.3.</w:t>
            </w:r>
            <w:r>
              <w:rPr>
                <w:b/>
                <w:i/>
                <w:spacing w:val="-3"/>
                <w:sz w:val="24"/>
              </w:rPr>
              <w:t xml:space="preserve"> </w:t>
            </w:r>
            <w:r>
              <w:rPr>
                <w:b/>
                <w:i/>
                <w:sz w:val="24"/>
              </w:rPr>
              <w:t>Luyện</w:t>
            </w:r>
            <w:r>
              <w:rPr>
                <w:b/>
                <w:i/>
                <w:spacing w:val="-2"/>
                <w:sz w:val="24"/>
              </w:rPr>
              <w:t xml:space="preserve"> </w:t>
            </w:r>
            <w:r>
              <w:rPr>
                <w:b/>
                <w:i/>
                <w:sz w:val="24"/>
              </w:rPr>
              <w:t>tập</w:t>
            </w:r>
            <w:r>
              <w:rPr>
                <w:b/>
                <w:i/>
                <w:spacing w:val="-3"/>
                <w:sz w:val="24"/>
              </w:rPr>
              <w:t xml:space="preserve"> </w:t>
            </w:r>
            <w:r>
              <w:rPr>
                <w:b/>
                <w:i/>
                <w:sz w:val="24"/>
              </w:rPr>
              <w:t>tìm</w:t>
            </w:r>
            <w:r>
              <w:rPr>
                <w:b/>
                <w:i/>
                <w:spacing w:val="-2"/>
                <w:sz w:val="24"/>
              </w:rPr>
              <w:t xml:space="preserve"> </w:t>
            </w:r>
            <w:r>
              <w:rPr>
                <w:b/>
                <w:i/>
                <w:sz w:val="24"/>
              </w:rPr>
              <w:t>từ</w:t>
            </w:r>
            <w:r>
              <w:rPr>
                <w:b/>
                <w:i/>
                <w:spacing w:val="-1"/>
                <w:sz w:val="24"/>
              </w:rPr>
              <w:t xml:space="preserve"> </w:t>
            </w:r>
            <w:r>
              <w:rPr>
                <w:b/>
                <w:i/>
                <w:sz w:val="24"/>
              </w:rPr>
              <w:t>đồng</w:t>
            </w:r>
            <w:r>
              <w:rPr>
                <w:b/>
                <w:i/>
                <w:spacing w:val="-3"/>
                <w:sz w:val="24"/>
              </w:rPr>
              <w:t xml:space="preserve"> </w:t>
            </w:r>
            <w:r>
              <w:rPr>
                <w:b/>
                <w:i/>
                <w:sz w:val="24"/>
              </w:rPr>
              <w:t>nghĩa</w:t>
            </w:r>
            <w:r>
              <w:rPr>
                <w:b/>
                <w:i/>
                <w:spacing w:val="-1"/>
                <w:sz w:val="24"/>
              </w:rPr>
              <w:t xml:space="preserve"> </w:t>
            </w:r>
            <w:r>
              <w:rPr>
                <w:b/>
                <w:i/>
                <w:sz w:val="24"/>
              </w:rPr>
              <w:t>(07</w:t>
            </w:r>
            <w:r>
              <w:rPr>
                <w:b/>
                <w:i/>
                <w:spacing w:val="-1"/>
                <w:sz w:val="24"/>
              </w:rPr>
              <w:t xml:space="preserve"> </w:t>
            </w:r>
            <w:r>
              <w:rPr>
                <w:b/>
                <w:i/>
                <w:spacing w:val="-2"/>
                <w:sz w:val="24"/>
              </w:rPr>
              <w:t>phút)</w:t>
            </w:r>
          </w:p>
          <w:p w:rsidR="00D74C58" w:rsidRDefault="00901FA9">
            <w:pPr>
              <w:pStyle w:val="TableParagraph"/>
              <w:numPr>
                <w:ilvl w:val="0"/>
                <w:numId w:val="207"/>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207"/>
              </w:numPr>
              <w:tabs>
                <w:tab w:val="left" w:pos="304"/>
              </w:tabs>
              <w:spacing w:before="42" w:line="276" w:lineRule="auto"/>
              <w:ind w:right="94" w:firstLine="0"/>
              <w:jc w:val="both"/>
              <w:rPr>
                <w:sz w:val="24"/>
              </w:rPr>
            </w:pPr>
            <w:r>
              <w:rPr>
                <w:sz w:val="24"/>
              </w:rPr>
              <w:t xml:space="preserve">HS hoạt động nhóm 3 theo kĩ thuật </w:t>
            </w:r>
            <w:r>
              <w:rPr>
                <w:i/>
                <w:sz w:val="24"/>
              </w:rPr>
              <w:t>Khăn trải bàn</w:t>
            </w:r>
            <w:r>
              <w:rPr>
                <w:sz w:val="24"/>
              </w:rPr>
              <w:t>: Một HS tìm từ đồng nghĩa với từ “trẻ</w:t>
            </w:r>
            <w:r>
              <w:rPr>
                <w:spacing w:val="-1"/>
                <w:sz w:val="24"/>
              </w:rPr>
              <w:t xml:space="preserve"> </w:t>
            </w:r>
            <w:r>
              <w:rPr>
                <w:sz w:val="24"/>
              </w:rPr>
              <w:t>thơ”, một HS tìm từ đồng nghĩa</w:t>
            </w:r>
            <w:r>
              <w:rPr>
                <w:spacing w:val="-15"/>
                <w:sz w:val="24"/>
              </w:rPr>
              <w:t xml:space="preserve"> </w:t>
            </w:r>
            <w:r>
              <w:rPr>
                <w:sz w:val="24"/>
              </w:rPr>
              <w:t>với</w:t>
            </w:r>
            <w:r>
              <w:rPr>
                <w:spacing w:val="-15"/>
                <w:sz w:val="24"/>
              </w:rPr>
              <w:t xml:space="preserve"> </w:t>
            </w:r>
            <w:r>
              <w:rPr>
                <w:sz w:val="24"/>
              </w:rPr>
              <w:t>từ</w:t>
            </w:r>
            <w:r>
              <w:rPr>
                <w:spacing w:val="-15"/>
                <w:sz w:val="24"/>
              </w:rPr>
              <w:t xml:space="preserve"> </w:t>
            </w:r>
            <w:r>
              <w:rPr>
                <w:sz w:val="24"/>
              </w:rPr>
              <w:t>“gắn</w:t>
            </w:r>
            <w:r>
              <w:rPr>
                <w:spacing w:val="-15"/>
                <w:sz w:val="24"/>
              </w:rPr>
              <w:t xml:space="preserve"> </w:t>
            </w:r>
            <w:r>
              <w:rPr>
                <w:sz w:val="24"/>
              </w:rPr>
              <w:t>bó”,</w:t>
            </w:r>
            <w:r>
              <w:rPr>
                <w:spacing w:val="-15"/>
                <w:sz w:val="24"/>
              </w:rPr>
              <w:t xml:space="preserve"> </w:t>
            </w:r>
            <w:r>
              <w:rPr>
                <w:sz w:val="24"/>
              </w:rPr>
              <w:t>một</w:t>
            </w:r>
            <w:r>
              <w:rPr>
                <w:spacing w:val="-15"/>
                <w:sz w:val="24"/>
              </w:rPr>
              <w:t xml:space="preserve"> </w:t>
            </w:r>
            <w:r>
              <w:rPr>
                <w:sz w:val="24"/>
              </w:rPr>
              <w:t>HS</w:t>
            </w:r>
            <w:r>
              <w:rPr>
                <w:spacing w:val="-15"/>
                <w:sz w:val="24"/>
              </w:rPr>
              <w:t xml:space="preserve"> </w:t>
            </w:r>
            <w:r>
              <w:rPr>
                <w:sz w:val="24"/>
              </w:rPr>
              <w:t>tìm</w:t>
            </w:r>
            <w:r>
              <w:rPr>
                <w:spacing w:val="-15"/>
                <w:sz w:val="24"/>
              </w:rPr>
              <w:t xml:space="preserve"> </w:t>
            </w:r>
            <w:r>
              <w:rPr>
                <w:sz w:val="24"/>
              </w:rPr>
              <w:t>từ</w:t>
            </w:r>
            <w:r>
              <w:rPr>
                <w:spacing w:val="-15"/>
                <w:sz w:val="24"/>
              </w:rPr>
              <w:t xml:space="preserve"> </w:t>
            </w:r>
            <w:r>
              <w:rPr>
                <w:sz w:val="24"/>
              </w:rPr>
              <w:t>đồng</w:t>
            </w:r>
            <w:r>
              <w:rPr>
                <w:spacing w:val="-15"/>
                <w:sz w:val="24"/>
              </w:rPr>
              <w:t xml:space="preserve"> </w:t>
            </w:r>
            <w:r>
              <w:rPr>
                <w:sz w:val="24"/>
              </w:rPr>
              <w:t>nghĩa</w:t>
            </w:r>
            <w:r>
              <w:rPr>
                <w:spacing w:val="-15"/>
                <w:sz w:val="24"/>
              </w:rPr>
              <w:t xml:space="preserve"> </w:t>
            </w:r>
            <w:r>
              <w:rPr>
                <w:sz w:val="24"/>
              </w:rPr>
              <w:t>với</w:t>
            </w:r>
            <w:r>
              <w:rPr>
                <w:spacing w:val="-15"/>
                <w:sz w:val="24"/>
              </w:rPr>
              <w:t xml:space="preserve"> </w:t>
            </w:r>
            <w:r>
              <w:rPr>
                <w:sz w:val="24"/>
              </w:rPr>
              <w:t>từ</w:t>
            </w:r>
            <w:r>
              <w:rPr>
                <w:spacing w:val="-15"/>
                <w:sz w:val="24"/>
              </w:rPr>
              <w:t xml:space="preserve"> </w:t>
            </w:r>
            <w:r>
              <w:rPr>
                <w:sz w:val="24"/>
              </w:rPr>
              <w:t xml:space="preserve">“yêu mến” </w:t>
            </w:r>
            <w:r>
              <w:rPr>
                <w:rFonts w:ascii="Wingdings" w:hAnsi="Wingdings"/>
                <w:sz w:val="24"/>
              </w:rPr>
              <w:t></w:t>
            </w:r>
            <w:r>
              <w:rPr>
                <w:sz w:val="24"/>
              </w:rPr>
              <w:t xml:space="preserve"> chia</w:t>
            </w:r>
            <w:r>
              <w:rPr>
                <w:spacing w:val="-1"/>
                <w:sz w:val="24"/>
              </w:rPr>
              <w:t xml:space="preserve"> </w:t>
            </w:r>
            <w:r>
              <w:rPr>
                <w:sz w:val="24"/>
              </w:rPr>
              <w:t>sẻ và thống</w:t>
            </w:r>
            <w:r>
              <w:rPr>
                <w:spacing w:val="-1"/>
                <w:sz w:val="24"/>
              </w:rPr>
              <w:t xml:space="preserve"> </w:t>
            </w:r>
            <w:r>
              <w:rPr>
                <w:sz w:val="24"/>
              </w:rPr>
              <w:t>nhất kết quả trong nhóm. (Gợi ý:</w:t>
            </w:r>
          </w:p>
          <w:p w:rsidR="00D74C58" w:rsidRDefault="00901FA9">
            <w:pPr>
              <w:pStyle w:val="TableParagraph"/>
              <w:ind w:left="249"/>
              <w:rPr>
                <w:i/>
                <w:sz w:val="24"/>
              </w:rPr>
            </w:pPr>
            <w:r>
              <w:rPr>
                <w:sz w:val="24"/>
              </w:rPr>
              <w:t>+</w:t>
            </w:r>
            <w:r>
              <w:rPr>
                <w:spacing w:val="-1"/>
                <w:sz w:val="24"/>
              </w:rPr>
              <w:t xml:space="preserve"> </w:t>
            </w:r>
            <w:r>
              <w:rPr>
                <w:i/>
                <w:sz w:val="24"/>
              </w:rPr>
              <w:t>trẻ</w:t>
            </w:r>
            <w:r>
              <w:rPr>
                <w:i/>
                <w:spacing w:val="-1"/>
                <w:sz w:val="24"/>
              </w:rPr>
              <w:t xml:space="preserve"> </w:t>
            </w:r>
            <w:r>
              <w:rPr>
                <w:i/>
                <w:sz w:val="24"/>
              </w:rPr>
              <w:t>thơ:</w:t>
            </w:r>
            <w:r>
              <w:rPr>
                <w:i/>
                <w:spacing w:val="-1"/>
                <w:sz w:val="24"/>
              </w:rPr>
              <w:t xml:space="preserve"> </w:t>
            </w:r>
            <w:r>
              <w:rPr>
                <w:i/>
                <w:sz w:val="24"/>
              </w:rPr>
              <w:t>trẻ</w:t>
            </w:r>
            <w:r>
              <w:rPr>
                <w:i/>
                <w:spacing w:val="-1"/>
                <w:sz w:val="24"/>
              </w:rPr>
              <w:t xml:space="preserve"> </w:t>
            </w:r>
            <w:r>
              <w:rPr>
                <w:i/>
                <w:sz w:val="24"/>
              </w:rPr>
              <w:t>em,</w:t>
            </w:r>
            <w:r>
              <w:rPr>
                <w:i/>
                <w:spacing w:val="-1"/>
                <w:sz w:val="24"/>
              </w:rPr>
              <w:t xml:space="preserve"> </w:t>
            </w:r>
            <w:r>
              <w:rPr>
                <w:i/>
                <w:sz w:val="24"/>
              </w:rPr>
              <w:t>trẻ nhỏ,</w:t>
            </w:r>
            <w:r>
              <w:rPr>
                <w:i/>
                <w:spacing w:val="-1"/>
                <w:sz w:val="24"/>
              </w:rPr>
              <w:t xml:space="preserve"> </w:t>
            </w:r>
            <w:r>
              <w:rPr>
                <w:i/>
                <w:sz w:val="24"/>
              </w:rPr>
              <w:t>thiếu</w:t>
            </w:r>
            <w:r>
              <w:rPr>
                <w:i/>
                <w:spacing w:val="-1"/>
                <w:sz w:val="24"/>
              </w:rPr>
              <w:t xml:space="preserve"> </w:t>
            </w:r>
            <w:r>
              <w:rPr>
                <w:i/>
                <w:spacing w:val="-2"/>
                <w:sz w:val="24"/>
              </w:rPr>
              <w:t>nhi,…</w:t>
            </w:r>
          </w:p>
          <w:p w:rsidR="00D74C58" w:rsidRDefault="00901FA9">
            <w:pPr>
              <w:pStyle w:val="TableParagraph"/>
              <w:spacing w:before="41"/>
              <w:ind w:left="249"/>
              <w:rPr>
                <w:i/>
                <w:sz w:val="24"/>
              </w:rPr>
            </w:pPr>
            <w:r>
              <w:rPr>
                <w:sz w:val="24"/>
              </w:rPr>
              <w:t>+</w:t>
            </w:r>
            <w:r>
              <w:rPr>
                <w:spacing w:val="-1"/>
                <w:sz w:val="24"/>
              </w:rPr>
              <w:t xml:space="preserve"> </w:t>
            </w:r>
            <w:r>
              <w:rPr>
                <w:i/>
                <w:sz w:val="24"/>
              </w:rPr>
              <w:t>gắn bó:</w:t>
            </w:r>
            <w:r>
              <w:rPr>
                <w:i/>
                <w:spacing w:val="-1"/>
                <w:sz w:val="24"/>
              </w:rPr>
              <w:t xml:space="preserve"> </w:t>
            </w:r>
            <w:r>
              <w:rPr>
                <w:i/>
                <w:sz w:val="24"/>
              </w:rPr>
              <w:t>gắn kết,</w:t>
            </w:r>
            <w:r>
              <w:rPr>
                <w:i/>
                <w:spacing w:val="-1"/>
                <w:sz w:val="24"/>
              </w:rPr>
              <w:t xml:space="preserve"> </w:t>
            </w:r>
            <w:r>
              <w:rPr>
                <w:i/>
                <w:sz w:val="24"/>
              </w:rPr>
              <w:t>đoàn</w:t>
            </w:r>
            <w:r>
              <w:rPr>
                <w:i/>
                <w:spacing w:val="-1"/>
                <w:sz w:val="24"/>
              </w:rPr>
              <w:t xml:space="preserve"> </w:t>
            </w:r>
            <w:r>
              <w:rPr>
                <w:i/>
                <w:spacing w:val="-2"/>
                <w:sz w:val="24"/>
              </w:rPr>
              <w:t>kết,…</w:t>
            </w:r>
          </w:p>
          <w:p w:rsidR="00D74C58" w:rsidRDefault="00901FA9">
            <w:pPr>
              <w:pStyle w:val="TableParagraph"/>
              <w:spacing w:before="42"/>
              <w:ind w:left="249"/>
              <w:rPr>
                <w:sz w:val="24"/>
              </w:rPr>
            </w:pPr>
            <w:r>
              <w:rPr>
                <w:sz w:val="24"/>
              </w:rPr>
              <w:t>+</w:t>
            </w:r>
            <w:r>
              <w:rPr>
                <w:spacing w:val="-1"/>
                <w:sz w:val="24"/>
              </w:rPr>
              <w:t xml:space="preserve"> </w:t>
            </w:r>
            <w:r>
              <w:rPr>
                <w:i/>
                <w:sz w:val="24"/>
              </w:rPr>
              <w:t>yêu mến:</w:t>
            </w:r>
            <w:r>
              <w:rPr>
                <w:i/>
                <w:spacing w:val="-1"/>
                <w:sz w:val="24"/>
              </w:rPr>
              <w:t xml:space="preserve"> </w:t>
            </w:r>
            <w:r>
              <w:rPr>
                <w:i/>
                <w:sz w:val="24"/>
              </w:rPr>
              <w:t>yêu</w:t>
            </w:r>
            <w:r>
              <w:rPr>
                <w:i/>
                <w:spacing w:val="-1"/>
                <w:sz w:val="24"/>
              </w:rPr>
              <w:t xml:space="preserve"> </w:t>
            </w:r>
            <w:r>
              <w:rPr>
                <w:i/>
                <w:sz w:val="24"/>
              </w:rPr>
              <w:t>quý,</w:t>
            </w:r>
            <w:r>
              <w:rPr>
                <w:i/>
                <w:spacing w:val="-2"/>
                <w:sz w:val="24"/>
              </w:rPr>
              <w:t xml:space="preserve"> </w:t>
            </w:r>
            <w:r>
              <w:rPr>
                <w:i/>
                <w:sz w:val="24"/>
              </w:rPr>
              <w:t xml:space="preserve">mến yêu, quý </w:t>
            </w:r>
            <w:r>
              <w:rPr>
                <w:i/>
                <w:spacing w:val="-2"/>
                <w:sz w:val="24"/>
              </w:rPr>
              <w:t>mến,…</w:t>
            </w:r>
            <w:r>
              <w:rPr>
                <w:spacing w:val="-2"/>
                <w:sz w:val="24"/>
              </w:rPr>
              <w:t>)</w:t>
            </w:r>
          </w:p>
          <w:p w:rsidR="00D74C58" w:rsidRDefault="00901FA9">
            <w:pPr>
              <w:pStyle w:val="TableParagraph"/>
              <w:numPr>
                <w:ilvl w:val="0"/>
                <w:numId w:val="207"/>
              </w:numPr>
              <w:tabs>
                <w:tab w:val="left" w:pos="287"/>
              </w:tabs>
              <w:spacing w:before="41"/>
              <w:ind w:left="287"/>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207"/>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1009"/>
              </w:numPr>
              <w:tabs>
                <w:tab w:val="left" w:pos="276"/>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được</w:t>
            </w:r>
            <w:r>
              <w:rPr>
                <w:spacing w:val="-3"/>
                <w:sz w:val="24"/>
              </w:rPr>
              <w:t xml:space="preserve"> </w:t>
            </w:r>
            <w:r>
              <w:rPr>
                <w:sz w:val="24"/>
              </w:rPr>
              <w:t>từ</w:t>
            </w:r>
            <w:r>
              <w:rPr>
                <w:spacing w:val="-4"/>
                <w:sz w:val="24"/>
              </w:rPr>
              <w:t xml:space="preserve"> </w:t>
            </w:r>
            <w:r>
              <w:rPr>
                <w:sz w:val="24"/>
              </w:rPr>
              <w:t>đồng</w:t>
            </w:r>
            <w:r>
              <w:rPr>
                <w:spacing w:val="-3"/>
                <w:sz w:val="24"/>
              </w:rPr>
              <w:t xml:space="preserve"> </w:t>
            </w:r>
            <w:r>
              <w:rPr>
                <w:sz w:val="24"/>
              </w:rPr>
              <w:t>nghĩa</w:t>
            </w:r>
            <w:r>
              <w:rPr>
                <w:spacing w:val="-3"/>
                <w:sz w:val="24"/>
              </w:rPr>
              <w:t xml:space="preserve"> </w:t>
            </w:r>
            <w:r>
              <w:rPr>
                <w:sz w:val="24"/>
              </w:rPr>
              <w:t xml:space="preserve">phù </w:t>
            </w:r>
            <w:r>
              <w:rPr>
                <w:spacing w:val="-4"/>
                <w:sz w:val="24"/>
              </w:rPr>
              <w:t>hợp.</w:t>
            </w:r>
          </w:p>
          <w:p w:rsidR="00D74C58" w:rsidRDefault="00901FA9">
            <w:pPr>
              <w:pStyle w:val="TableParagraph"/>
              <w:numPr>
                <w:ilvl w:val="0"/>
                <w:numId w:val="1009"/>
              </w:numPr>
              <w:tabs>
                <w:tab w:val="left" w:pos="305"/>
              </w:tabs>
              <w:spacing w:before="1" w:line="276" w:lineRule="auto"/>
              <w:ind w:left="107" w:right="95" w:firstLine="0"/>
              <w:jc w:val="both"/>
              <w:rPr>
                <w:sz w:val="24"/>
              </w:rPr>
            </w:pPr>
            <w:r>
              <w:rPr>
                <w:sz w:val="24"/>
              </w:rPr>
              <w:t>Chủ động, mạnh dạn, tự tin khi nói trong nhóm, trước lớp.</w:t>
            </w:r>
          </w:p>
          <w:p w:rsidR="00D74C58" w:rsidRDefault="00901FA9">
            <w:pPr>
              <w:pStyle w:val="TableParagraph"/>
              <w:numPr>
                <w:ilvl w:val="0"/>
                <w:numId w:val="1009"/>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r w:rsidR="00D74C58">
        <w:trPr>
          <w:trHeight w:val="2856"/>
        </w:trPr>
        <w:tc>
          <w:tcPr>
            <w:tcW w:w="5905" w:type="dxa"/>
          </w:tcPr>
          <w:p w:rsidR="00D74C58" w:rsidRDefault="00901FA9">
            <w:pPr>
              <w:pStyle w:val="TableParagraph"/>
              <w:rPr>
                <w:b/>
                <w:i/>
                <w:sz w:val="24"/>
              </w:rPr>
            </w:pPr>
            <w:r>
              <w:rPr>
                <w:b/>
                <w:i/>
                <w:sz w:val="24"/>
              </w:rPr>
              <w:t>2.4.</w:t>
            </w:r>
            <w:r>
              <w:rPr>
                <w:b/>
                <w:i/>
                <w:spacing w:val="-3"/>
                <w:sz w:val="24"/>
              </w:rPr>
              <w:t xml:space="preserve"> </w:t>
            </w:r>
            <w:r>
              <w:rPr>
                <w:b/>
                <w:i/>
                <w:sz w:val="24"/>
              </w:rPr>
              <w:t>Đặt</w:t>
            </w:r>
            <w:r>
              <w:rPr>
                <w:b/>
                <w:i/>
                <w:spacing w:val="-1"/>
                <w:sz w:val="24"/>
              </w:rPr>
              <w:t xml:space="preserve"> </w:t>
            </w:r>
            <w:r>
              <w:rPr>
                <w:b/>
                <w:i/>
                <w:sz w:val="24"/>
              </w:rPr>
              <w:t>câu</w:t>
            </w:r>
            <w:r>
              <w:rPr>
                <w:b/>
                <w:i/>
                <w:spacing w:val="-1"/>
                <w:sz w:val="24"/>
              </w:rPr>
              <w:t xml:space="preserve"> </w:t>
            </w:r>
            <w:r>
              <w:rPr>
                <w:b/>
                <w:i/>
                <w:sz w:val="24"/>
              </w:rPr>
              <w:t>với</w:t>
            </w:r>
            <w:r>
              <w:rPr>
                <w:b/>
                <w:i/>
                <w:spacing w:val="-1"/>
                <w:sz w:val="24"/>
              </w:rPr>
              <w:t xml:space="preserve"> </w:t>
            </w:r>
            <w:r>
              <w:rPr>
                <w:b/>
                <w:i/>
                <w:sz w:val="24"/>
              </w:rPr>
              <w:t>các</w:t>
            </w:r>
            <w:r>
              <w:rPr>
                <w:b/>
                <w:i/>
                <w:spacing w:val="-1"/>
                <w:sz w:val="24"/>
              </w:rPr>
              <w:t xml:space="preserve"> </w:t>
            </w:r>
            <w:r>
              <w:rPr>
                <w:b/>
                <w:i/>
                <w:sz w:val="24"/>
              </w:rPr>
              <w:t>từ</w:t>
            </w:r>
            <w:r>
              <w:rPr>
                <w:b/>
                <w:i/>
                <w:spacing w:val="-1"/>
                <w:sz w:val="24"/>
              </w:rPr>
              <w:t xml:space="preserve"> </w:t>
            </w:r>
            <w:r>
              <w:rPr>
                <w:b/>
                <w:i/>
                <w:sz w:val="24"/>
              </w:rPr>
              <w:t>đồng</w:t>
            </w:r>
            <w:r>
              <w:rPr>
                <w:b/>
                <w:i/>
                <w:spacing w:val="-2"/>
                <w:sz w:val="24"/>
              </w:rPr>
              <w:t xml:space="preserve"> </w:t>
            </w:r>
            <w:r>
              <w:rPr>
                <w:b/>
                <w:i/>
                <w:sz w:val="24"/>
              </w:rPr>
              <w:t>nghĩa</w:t>
            </w:r>
            <w:r>
              <w:rPr>
                <w:b/>
                <w:i/>
                <w:spacing w:val="-1"/>
                <w:sz w:val="24"/>
              </w:rPr>
              <w:t xml:space="preserve"> </w:t>
            </w:r>
            <w:r>
              <w:rPr>
                <w:b/>
                <w:i/>
                <w:sz w:val="24"/>
              </w:rPr>
              <w:t xml:space="preserve">(10 </w:t>
            </w:r>
            <w:r>
              <w:rPr>
                <w:b/>
                <w:i/>
                <w:spacing w:val="-2"/>
                <w:sz w:val="24"/>
              </w:rPr>
              <w:t>phút)</w:t>
            </w:r>
          </w:p>
          <w:p w:rsidR="00D74C58" w:rsidRDefault="00901FA9">
            <w:pPr>
              <w:pStyle w:val="TableParagraph"/>
              <w:numPr>
                <w:ilvl w:val="0"/>
                <w:numId w:val="206"/>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206"/>
              </w:numPr>
              <w:tabs>
                <w:tab w:val="left" w:pos="294"/>
              </w:tabs>
              <w:spacing w:before="41" w:line="276" w:lineRule="auto"/>
              <w:ind w:right="94" w:firstLine="0"/>
              <w:rPr>
                <w:sz w:val="24"/>
              </w:rPr>
            </w:pPr>
            <w:r>
              <w:rPr>
                <w:sz w:val="24"/>
              </w:rPr>
              <w:t>HS nói câu với hai từ đồng nghĩa tìm được ở BT 3 trong nhóm đôi hoặc nhóm nhỏ.</w:t>
            </w:r>
          </w:p>
          <w:p w:rsidR="00D74C58" w:rsidRDefault="00901FA9">
            <w:pPr>
              <w:pStyle w:val="TableParagraph"/>
              <w:numPr>
                <w:ilvl w:val="0"/>
                <w:numId w:val="206"/>
              </w:numPr>
              <w:tabs>
                <w:tab w:val="left" w:pos="286"/>
              </w:tabs>
              <w:ind w:left="286" w:hanging="179"/>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1"/>
                <w:sz w:val="24"/>
              </w:rPr>
              <w:t xml:space="preserve"> </w:t>
            </w:r>
            <w:r>
              <w:rPr>
                <w:sz w:val="24"/>
              </w:rPr>
              <w:t>nhận</w:t>
            </w:r>
            <w:r>
              <w:rPr>
                <w:spacing w:val="-2"/>
                <w:sz w:val="24"/>
              </w:rPr>
              <w:t xml:space="preserve"> </w:t>
            </w:r>
            <w:r>
              <w:rPr>
                <w:sz w:val="24"/>
              </w:rPr>
              <w:t>xét,</w:t>
            </w:r>
            <w:r>
              <w:rPr>
                <w:spacing w:val="-1"/>
                <w:sz w:val="24"/>
              </w:rPr>
              <w:t xml:space="preserve"> </w:t>
            </w:r>
            <w:r>
              <w:rPr>
                <w:sz w:val="24"/>
              </w:rPr>
              <w:t>chỉnh</w:t>
            </w:r>
            <w:r>
              <w:rPr>
                <w:spacing w:val="-1"/>
                <w:sz w:val="24"/>
              </w:rPr>
              <w:t xml:space="preserve"> </w:t>
            </w:r>
            <w:r>
              <w:rPr>
                <w:sz w:val="24"/>
              </w:rPr>
              <w:t>sửa,</w:t>
            </w:r>
            <w:r>
              <w:rPr>
                <w:spacing w:val="-3"/>
                <w:sz w:val="24"/>
              </w:rPr>
              <w:t xml:space="preserve"> </w:t>
            </w:r>
            <w:r>
              <w:rPr>
                <w:sz w:val="24"/>
              </w:rPr>
              <w:t>mở</w:t>
            </w:r>
            <w:r>
              <w:rPr>
                <w:spacing w:val="-1"/>
                <w:sz w:val="24"/>
              </w:rPr>
              <w:t xml:space="preserve"> </w:t>
            </w:r>
            <w:r>
              <w:rPr>
                <w:sz w:val="24"/>
              </w:rPr>
              <w:t>rộng</w:t>
            </w:r>
            <w:r>
              <w:rPr>
                <w:spacing w:val="-1"/>
                <w:sz w:val="24"/>
              </w:rPr>
              <w:t xml:space="preserve"> </w:t>
            </w:r>
            <w:r>
              <w:rPr>
                <w:spacing w:val="-4"/>
                <w:sz w:val="24"/>
              </w:rPr>
              <w:t>câu.</w:t>
            </w:r>
          </w:p>
          <w:p w:rsidR="00D74C58" w:rsidRDefault="00901FA9">
            <w:pPr>
              <w:pStyle w:val="TableParagraph"/>
              <w:numPr>
                <w:ilvl w:val="0"/>
                <w:numId w:val="206"/>
              </w:numPr>
              <w:tabs>
                <w:tab w:val="left" w:pos="286"/>
              </w:tabs>
              <w:spacing w:before="42"/>
              <w:ind w:left="286" w:hanging="179"/>
              <w:rPr>
                <w:sz w:val="24"/>
              </w:rPr>
            </w:pPr>
            <w:r>
              <w:rPr>
                <w:sz w:val="24"/>
              </w:rPr>
              <w:t>HS</w:t>
            </w:r>
            <w:r>
              <w:rPr>
                <w:spacing w:val="-2"/>
                <w:sz w:val="24"/>
              </w:rPr>
              <w:t xml:space="preserve"> </w:t>
            </w:r>
            <w:r>
              <w:rPr>
                <w:sz w:val="24"/>
              </w:rPr>
              <w:t>viết câu</w:t>
            </w:r>
            <w:r>
              <w:rPr>
                <w:spacing w:val="-1"/>
                <w:sz w:val="24"/>
              </w:rPr>
              <w:t xml:space="preserve"> </w:t>
            </w:r>
            <w:r>
              <w:rPr>
                <w:sz w:val="24"/>
              </w:rPr>
              <w:t xml:space="preserve">vào </w:t>
            </w:r>
            <w:r>
              <w:rPr>
                <w:spacing w:val="-4"/>
                <w:sz w:val="24"/>
              </w:rPr>
              <w:t>VBT.</w:t>
            </w:r>
          </w:p>
          <w:p w:rsidR="00D74C58" w:rsidRDefault="00901FA9">
            <w:pPr>
              <w:pStyle w:val="TableParagraph"/>
              <w:numPr>
                <w:ilvl w:val="0"/>
                <w:numId w:val="206"/>
              </w:numPr>
              <w:tabs>
                <w:tab w:val="left" w:pos="286"/>
              </w:tabs>
              <w:spacing w:before="41"/>
              <w:ind w:left="286" w:hanging="179"/>
              <w:rPr>
                <w:sz w:val="24"/>
              </w:rPr>
            </w:pPr>
            <w:r>
              <w:rPr>
                <w:sz w:val="24"/>
              </w:rPr>
              <w:t>HS</w:t>
            </w:r>
            <w:r>
              <w:rPr>
                <w:spacing w:val="-5"/>
                <w:sz w:val="24"/>
              </w:rPr>
              <w:t xml:space="preserve"> </w:t>
            </w:r>
            <w:r>
              <w:rPr>
                <w:sz w:val="24"/>
              </w:rPr>
              <w:t>chơi</w:t>
            </w:r>
            <w:r>
              <w:rPr>
                <w:spacing w:val="-1"/>
                <w:sz w:val="24"/>
              </w:rPr>
              <w:t xml:space="preserve"> </w:t>
            </w:r>
            <w:r>
              <w:rPr>
                <w:sz w:val="24"/>
              </w:rPr>
              <w:t>trò</w:t>
            </w:r>
            <w:r>
              <w:rPr>
                <w:spacing w:val="-2"/>
                <w:sz w:val="24"/>
              </w:rPr>
              <w:t xml:space="preserve"> </w:t>
            </w:r>
            <w:r>
              <w:rPr>
                <w:sz w:val="24"/>
              </w:rPr>
              <w:t>chơi</w:t>
            </w:r>
            <w:r>
              <w:rPr>
                <w:spacing w:val="-1"/>
                <w:sz w:val="24"/>
              </w:rPr>
              <w:t xml:space="preserve"> </w:t>
            </w:r>
            <w:r>
              <w:rPr>
                <w:i/>
                <w:sz w:val="24"/>
              </w:rPr>
              <w:t>Chuyền</w:t>
            </w:r>
            <w:r>
              <w:rPr>
                <w:i/>
                <w:spacing w:val="-1"/>
                <w:sz w:val="24"/>
              </w:rPr>
              <w:t xml:space="preserve"> </w:t>
            </w:r>
            <w:r>
              <w:rPr>
                <w:i/>
                <w:sz w:val="24"/>
              </w:rPr>
              <w:t>hoa</w:t>
            </w:r>
            <w:r>
              <w:rPr>
                <w:i/>
                <w:spacing w:val="-2"/>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1"/>
                <w:sz w:val="24"/>
              </w:rPr>
              <w:t xml:space="preserve"> </w:t>
            </w:r>
            <w:r>
              <w:rPr>
                <w:sz w:val="24"/>
              </w:rPr>
              <w:t>trước</w:t>
            </w:r>
            <w:r>
              <w:rPr>
                <w:spacing w:val="-2"/>
                <w:sz w:val="24"/>
              </w:rPr>
              <w:t xml:space="preserve"> </w:t>
            </w:r>
            <w:r>
              <w:rPr>
                <w:spacing w:val="-4"/>
                <w:sz w:val="24"/>
              </w:rPr>
              <w:t>lớp.</w:t>
            </w:r>
          </w:p>
          <w:p w:rsidR="00D74C58" w:rsidRDefault="00901FA9">
            <w:pPr>
              <w:pStyle w:val="TableParagraph"/>
              <w:numPr>
                <w:ilvl w:val="0"/>
                <w:numId w:val="206"/>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1008"/>
              </w:numPr>
              <w:tabs>
                <w:tab w:val="left" w:pos="312"/>
              </w:tabs>
              <w:spacing w:line="276" w:lineRule="auto"/>
              <w:ind w:left="107" w:right="95" w:firstLine="0"/>
              <w:jc w:val="both"/>
              <w:rPr>
                <w:sz w:val="24"/>
              </w:rPr>
            </w:pPr>
            <w:r>
              <w:rPr>
                <w:sz w:val="24"/>
              </w:rPr>
              <w:t>Đặt được câu với hai từ</w:t>
            </w:r>
            <w:r>
              <w:rPr>
                <w:spacing w:val="-9"/>
                <w:sz w:val="24"/>
              </w:rPr>
              <w:t xml:space="preserve"> </w:t>
            </w:r>
            <w:r>
              <w:rPr>
                <w:sz w:val="24"/>
              </w:rPr>
              <w:t>đồng</w:t>
            </w:r>
            <w:r>
              <w:rPr>
                <w:spacing w:val="-8"/>
                <w:sz w:val="24"/>
              </w:rPr>
              <w:t xml:space="preserve"> </w:t>
            </w:r>
            <w:r>
              <w:rPr>
                <w:sz w:val="24"/>
              </w:rPr>
              <w:t>nghĩa</w:t>
            </w:r>
            <w:r>
              <w:rPr>
                <w:spacing w:val="-8"/>
                <w:sz w:val="24"/>
              </w:rPr>
              <w:t xml:space="preserve"> </w:t>
            </w:r>
            <w:r>
              <w:rPr>
                <w:sz w:val="24"/>
              </w:rPr>
              <w:t>tìm</w:t>
            </w:r>
            <w:r>
              <w:rPr>
                <w:spacing w:val="-9"/>
                <w:sz w:val="24"/>
              </w:rPr>
              <w:t xml:space="preserve"> </w:t>
            </w:r>
            <w:r>
              <w:rPr>
                <w:sz w:val="24"/>
              </w:rPr>
              <w:t>được.</w:t>
            </w:r>
          </w:p>
          <w:p w:rsidR="00D74C58" w:rsidRDefault="00901FA9">
            <w:pPr>
              <w:pStyle w:val="TableParagraph"/>
              <w:numPr>
                <w:ilvl w:val="0"/>
                <w:numId w:val="1008"/>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1008"/>
              </w:numPr>
              <w:tabs>
                <w:tab w:val="left" w:pos="343"/>
              </w:tabs>
              <w:spacing w:line="275" w:lineRule="exact"/>
              <w:ind w:left="343" w:hanging="236"/>
              <w:jc w:val="both"/>
              <w:rPr>
                <w:sz w:val="24"/>
              </w:rPr>
            </w:pPr>
            <w:r>
              <w:rPr>
                <w:sz w:val="24"/>
              </w:rPr>
              <w:t>Chỉnh</w:t>
            </w:r>
            <w:r>
              <w:rPr>
                <w:spacing w:val="55"/>
                <w:sz w:val="24"/>
              </w:rPr>
              <w:t xml:space="preserve"> </w:t>
            </w:r>
            <w:r>
              <w:rPr>
                <w:sz w:val="24"/>
              </w:rPr>
              <w:t>sửa,</w:t>
            </w:r>
            <w:r>
              <w:rPr>
                <w:spacing w:val="56"/>
                <w:sz w:val="24"/>
              </w:rPr>
              <w:t xml:space="preserve"> </w:t>
            </w:r>
            <w:r>
              <w:rPr>
                <w:sz w:val="24"/>
              </w:rPr>
              <w:t>mở</w:t>
            </w:r>
            <w:r>
              <w:rPr>
                <w:spacing w:val="56"/>
                <w:sz w:val="24"/>
              </w:rPr>
              <w:t xml:space="preserve"> </w:t>
            </w:r>
            <w:r>
              <w:rPr>
                <w:spacing w:val="-4"/>
                <w:sz w:val="24"/>
              </w:rPr>
              <w:t>rộng</w:t>
            </w:r>
          </w:p>
          <w:p w:rsidR="00D74C58" w:rsidRDefault="00901FA9">
            <w:pPr>
              <w:pStyle w:val="TableParagraph"/>
              <w:spacing w:before="8" w:line="310" w:lineRule="atLeast"/>
              <w:ind w:right="95"/>
              <w:jc w:val="both"/>
              <w:rPr>
                <w:sz w:val="24"/>
              </w:rPr>
            </w:pPr>
            <w:r>
              <w:rPr>
                <w:sz w:val="24"/>
              </w:rPr>
              <w:t>câu dựa vào nhận xét của bạn và GV.</w:t>
            </w:r>
          </w:p>
        </w:tc>
        <w:tc>
          <w:tcPr>
            <w:tcW w:w="1029"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7"/>
        <w:ind w:right="750"/>
        <w:jc w:val="center"/>
      </w:pPr>
      <w:r>
        <w:lastRenderedPageBreak/>
        <w:t>TIẾT</w:t>
      </w:r>
      <w:r>
        <w:rPr>
          <w:spacing w:val="-5"/>
        </w:rPr>
        <w:t xml:space="preserve"> </w:t>
      </w:r>
      <w:r>
        <w:rPr>
          <w:spacing w:val="-10"/>
        </w:rPr>
        <w:t>4</w:t>
      </w:r>
    </w:p>
    <w:p w:rsidR="00D74C58" w:rsidRDefault="00901FA9">
      <w:pPr>
        <w:spacing w:before="82" w:after="41"/>
        <w:ind w:left="481" w:right="746"/>
        <w:jc w:val="center"/>
        <w:rPr>
          <w:b/>
          <w:sz w:val="24"/>
        </w:rPr>
      </w:pPr>
      <w:r>
        <w:rPr>
          <w:b/>
          <w:sz w:val="24"/>
        </w:rPr>
        <w:t>Viết:</w:t>
      </w:r>
      <w:r>
        <w:rPr>
          <w:b/>
          <w:spacing w:val="-4"/>
          <w:sz w:val="24"/>
        </w:rPr>
        <w:t xml:space="preserve"> </w:t>
      </w:r>
      <w:r>
        <w:rPr>
          <w:b/>
          <w:sz w:val="24"/>
        </w:rPr>
        <w:t>Bài</w:t>
      </w:r>
      <w:r>
        <w:rPr>
          <w:b/>
          <w:spacing w:val="-2"/>
          <w:sz w:val="24"/>
        </w:rPr>
        <w:t xml:space="preserve"> </w:t>
      </w:r>
      <w:r>
        <w:rPr>
          <w:b/>
          <w:sz w:val="24"/>
        </w:rPr>
        <w:t>văn</w:t>
      </w:r>
      <w:r>
        <w:rPr>
          <w:b/>
          <w:spacing w:val="-2"/>
          <w:sz w:val="24"/>
        </w:rPr>
        <w:t xml:space="preserve"> </w:t>
      </w:r>
      <w:r>
        <w:rPr>
          <w:b/>
          <w:sz w:val="24"/>
        </w:rPr>
        <w:t>tả</w:t>
      </w:r>
      <w:r>
        <w:rPr>
          <w:b/>
          <w:spacing w:val="-2"/>
          <w:sz w:val="24"/>
        </w:rPr>
        <w:t xml:space="preserve"> </w:t>
      </w:r>
      <w:r>
        <w:rPr>
          <w:b/>
          <w:sz w:val="24"/>
        </w:rPr>
        <w:t>phong</w:t>
      </w:r>
      <w:r>
        <w:rPr>
          <w:b/>
          <w:spacing w:val="-2"/>
          <w:sz w:val="24"/>
        </w:rPr>
        <w:t xml:space="preserve"> </w:t>
      </w:r>
      <w:r>
        <w:rPr>
          <w:b/>
          <w:spacing w:val="-4"/>
          <w:sz w:val="24"/>
        </w:rPr>
        <w:t>cảnh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494" w:type="dxa"/>
          </w:tcPr>
          <w:p w:rsidR="00D74C58" w:rsidRDefault="00901FA9">
            <w:pPr>
              <w:pStyle w:val="TableParagraph"/>
              <w:spacing w:before="159"/>
              <w:ind w:left="12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76" w:type="dxa"/>
          </w:tcPr>
          <w:p w:rsidR="00D74C58" w:rsidRDefault="00901FA9">
            <w:pPr>
              <w:pStyle w:val="TableParagraph"/>
              <w:spacing w:before="1"/>
              <w:ind w:left="239"/>
              <w:rPr>
                <w:b/>
                <w:sz w:val="24"/>
              </w:rPr>
            </w:pPr>
            <w:r>
              <w:rPr>
                <w:b/>
                <w:spacing w:val="-4"/>
                <w:sz w:val="24"/>
              </w:rPr>
              <w:t>ĐIỀU</w:t>
            </w:r>
          </w:p>
          <w:p w:rsidR="00D74C58" w:rsidRDefault="00901FA9">
            <w:pPr>
              <w:pStyle w:val="TableParagraph"/>
              <w:spacing w:before="41"/>
              <w:ind w:left="133"/>
              <w:rPr>
                <w:b/>
                <w:sz w:val="24"/>
              </w:rPr>
            </w:pPr>
            <w:r>
              <w:rPr>
                <w:b/>
                <w:spacing w:val="-2"/>
                <w:sz w:val="24"/>
              </w:rPr>
              <w:t>CHỈNH</w:t>
            </w:r>
          </w:p>
        </w:tc>
      </w:tr>
      <w:tr w:rsidR="00D74C58">
        <w:trPr>
          <w:trHeight w:val="317"/>
        </w:trPr>
        <w:tc>
          <w:tcPr>
            <w:tcW w:w="9524"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524" w:type="dxa"/>
            <w:gridSpan w:val="3"/>
          </w:tcPr>
          <w:p w:rsidR="00D74C58" w:rsidRDefault="00901FA9">
            <w:pPr>
              <w:pStyle w:val="TableParagraph"/>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6982"/>
        </w:trPr>
        <w:tc>
          <w:tcPr>
            <w:tcW w:w="5954" w:type="dxa"/>
          </w:tcPr>
          <w:p w:rsidR="00D74C58" w:rsidRDefault="00901FA9">
            <w:pPr>
              <w:pStyle w:val="TableParagraph"/>
              <w:numPr>
                <w:ilvl w:val="1"/>
                <w:numId w:val="1007"/>
              </w:numPr>
              <w:tabs>
                <w:tab w:val="left" w:pos="523"/>
              </w:tabs>
              <w:spacing w:before="1"/>
              <w:ind w:left="523" w:hanging="416"/>
              <w:jc w:val="both"/>
              <w:rPr>
                <w:b/>
                <w:i/>
                <w:sz w:val="24"/>
              </w:rPr>
            </w:pPr>
            <w:r>
              <w:rPr>
                <w:b/>
                <w:i/>
                <w:sz w:val="24"/>
              </w:rPr>
              <w:t>Nhận</w:t>
            </w:r>
            <w:r>
              <w:rPr>
                <w:b/>
                <w:i/>
                <w:spacing w:val="-5"/>
                <w:sz w:val="24"/>
              </w:rPr>
              <w:t xml:space="preserve"> </w:t>
            </w:r>
            <w:r>
              <w:rPr>
                <w:b/>
                <w:i/>
                <w:sz w:val="24"/>
              </w:rPr>
              <w:t>diện</w:t>
            </w:r>
            <w:r>
              <w:rPr>
                <w:b/>
                <w:i/>
                <w:spacing w:val="-2"/>
                <w:sz w:val="24"/>
              </w:rPr>
              <w:t xml:space="preserve"> </w:t>
            </w:r>
            <w:r>
              <w:rPr>
                <w:b/>
                <w:i/>
                <w:sz w:val="24"/>
              </w:rPr>
              <w:t>bài</w:t>
            </w:r>
            <w:r>
              <w:rPr>
                <w:b/>
                <w:i/>
                <w:spacing w:val="-2"/>
                <w:sz w:val="24"/>
              </w:rPr>
              <w:t xml:space="preserve"> </w:t>
            </w:r>
            <w:r>
              <w:rPr>
                <w:b/>
                <w:i/>
                <w:sz w:val="24"/>
              </w:rPr>
              <w:t>văn</w:t>
            </w:r>
            <w:r>
              <w:rPr>
                <w:b/>
                <w:i/>
                <w:spacing w:val="-2"/>
                <w:sz w:val="24"/>
              </w:rPr>
              <w:t xml:space="preserve"> </w:t>
            </w:r>
            <w:r>
              <w:rPr>
                <w:b/>
                <w:i/>
                <w:sz w:val="24"/>
              </w:rPr>
              <w:t>tả</w:t>
            </w:r>
            <w:r>
              <w:rPr>
                <w:b/>
                <w:i/>
                <w:spacing w:val="-1"/>
                <w:sz w:val="24"/>
              </w:rPr>
              <w:t xml:space="preserve"> </w:t>
            </w:r>
            <w:r>
              <w:rPr>
                <w:b/>
                <w:i/>
                <w:sz w:val="24"/>
              </w:rPr>
              <w:t>phong</w:t>
            </w:r>
            <w:r>
              <w:rPr>
                <w:b/>
                <w:i/>
                <w:spacing w:val="-3"/>
                <w:sz w:val="24"/>
              </w:rPr>
              <w:t xml:space="preserve"> </w:t>
            </w:r>
            <w:r>
              <w:rPr>
                <w:b/>
                <w:i/>
                <w:sz w:val="24"/>
              </w:rPr>
              <w:t>cảnh</w:t>
            </w:r>
            <w:r>
              <w:rPr>
                <w:b/>
                <w:i/>
                <w:spacing w:val="-2"/>
                <w:sz w:val="24"/>
              </w:rPr>
              <w:t xml:space="preserve"> </w:t>
            </w:r>
            <w:r>
              <w:rPr>
                <w:b/>
                <w:i/>
                <w:sz w:val="24"/>
              </w:rPr>
              <w:t>(15</w:t>
            </w:r>
            <w:r>
              <w:rPr>
                <w:b/>
                <w:i/>
                <w:spacing w:val="-2"/>
                <w:sz w:val="24"/>
              </w:rPr>
              <w:t xml:space="preserve"> phút)</w:t>
            </w:r>
          </w:p>
          <w:p w:rsidR="00D74C58" w:rsidRDefault="00901FA9">
            <w:pPr>
              <w:pStyle w:val="TableParagraph"/>
              <w:numPr>
                <w:ilvl w:val="2"/>
                <w:numId w:val="1007"/>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1 và</w:t>
            </w:r>
            <w:r>
              <w:rPr>
                <w:spacing w:val="-1"/>
                <w:sz w:val="24"/>
              </w:rPr>
              <w:t xml:space="preserve"> </w:t>
            </w:r>
            <w:r>
              <w:rPr>
                <w:sz w:val="24"/>
              </w:rPr>
              <w:t xml:space="preserve">đọc bài </w:t>
            </w:r>
            <w:r>
              <w:rPr>
                <w:spacing w:val="-4"/>
                <w:sz w:val="24"/>
              </w:rPr>
              <w:t>văn.</w:t>
            </w:r>
          </w:p>
          <w:p w:rsidR="00D74C58" w:rsidRDefault="00901FA9">
            <w:pPr>
              <w:pStyle w:val="TableParagraph"/>
              <w:numPr>
                <w:ilvl w:val="2"/>
                <w:numId w:val="1007"/>
              </w:numPr>
              <w:tabs>
                <w:tab w:val="left" w:pos="296"/>
              </w:tabs>
              <w:spacing w:before="42" w:line="276" w:lineRule="auto"/>
              <w:ind w:right="94" w:firstLine="0"/>
              <w:jc w:val="both"/>
              <w:rPr>
                <w:sz w:val="24"/>
              </w:rPr>
            </w:pPr>
            <w:r>
              <w:rPr>
                <w:sz w:val="24"/>
              </w:rPr>
              <w:t>HS trao đổi trong nhóm 4 để xác định cấu tạo và trình tự của</w:t>
            </w:r>
            <w:r>
              <w:rPr>
                <w:spacing w:val="-4"/>
                <w:sz w:val="24"/>
              </w:rPr>
              <w:t xml:space="preserve"> </w:t>
            </w:r>
            <w:r>
              <w:rPr>
                <w:sz w:val="24"/>
              </w:rPr>
              <w:t>bài</w:t>
            </w:r>
            <w:r>
              <w:rPr>
                <w:spacing w:val="-4"/>
                <w:sz w:val="24"/>
              </w:rPr>
              <w:t xml:space="preserve"> </w:t>
            </w:r>
            <w:r>
              <w:rPr>
                <w:sz w:val="24"/>
              </w:rPr>
              <w:t>văn</w:t>
            </w:r>
            <w:r>
              <w:rPr>
                <w:spacing w:val="-5"/>
                <w:sz w:val="24"/>
              </w:rPr>
              <w:t xml:space="preserve"> </w:t>
            </w:r>
            <w:r>
              <w:rPr>
                <w:sz w:val="24"/>
              </w:rPr>
              <w:t>tả</w:t>
            </w:r>
            <w:r>
              <w:rPr>
                <w:spacing w:val="-4"/>
                <w:sz w:val="24"/>
              </w:rPr>
              <w:t xml:space="preserve"> </w:t>
            </w:r>
            <w:r>
              <w:rPr>
                <w:sz w:val="24"/>
              </w:rPr>
              <w:t>phong</w:t>
            </w:r>
            <w:r>
              <w:rPr>
                <w:spacing w:val="-5"/>
                <w:sz w:val="24"/>
              </w:rPr>
              <w:t xml:space="preserve"> </w:t>
            </w:r>
            <w:r>
              <w:rPr>
                <w:sz w:val="24"/>
              </w:rPr>
              <w:t>cảnh</w:t>
            </w:r>
            <w:r>
              <w:rPr>
                <w:spacing w:val="-4"/>
                <w:sz w:val="24"/>
              </w:rPr>
              <w:t xml:space="preserve"> </w:t>
            </w:r>
            <w:r>
              <w:rPr>
                <w:sz w:val="24"/>
              </w:rPr>
              <w:t>(có</w:t>
            </w:r>
            <w:r>
              <w:rPr>
                <w:spacing w:val="-4"/>
                <w:sz w:val="24"/>
              </w:rPr>
              <w:t xml:space="preserve"> </w:t>
            </w:r>
            <w:r>
              <w:rPr>
                <w:sz w:val="24"/>
              </w:rPr>
              <w:t>thể</w:t>
            </w:r>
            <w:r>
              <w:rPr>
                <w:spacing w:val="-4"/>
                <w:sz w:val="24"/>
              </w:rPr>
              <w:t xml:space="preserve"> </w:t>
            </w:r>
            <w:r>
              <w:rPr>
                <w:sz w:val="24"/>
              </w:rPr>
              <w:t>ghi</w:t>
            </w:r>
            <w:r>
              <w:rPr>
                <w:spacing w:val="-5"/>
                <w:sz w:val="24"/>
              </w:rPr>
              <w:t xml:space="preserve"> </w:t>
            </w:r>
            <w:r>
              <w:rPr>
                <w:sz w:val="24"/>
              </w:rPr>
              <w:t>lại</w:t>
            </w:r>
            <w:r>
              <w:rPr>
                <w:spacing w:val="-4"/>
                <w:sz w:val="24"/>
              </w:rPr>
              <w:t xml:space="preserve"> </w:t>
            </w:r>
            <w:r>
              <w:rPr>
                <w:sz w:val="24"/>
              </w:rPr>
              <w:t>kết</w:t>
            </w:r>
            <w:r>
              <w:rPr>
                <w:spacing w:val="-4"/>
                <w:sz w:val="24"/>
              </w:rPr>
              <w:t xml:space="preserve"> </w:t>
            </w:r>
            <w:r>
              <w:rPr>
                <w:sz w:val="24"/>
              </w:rPr>
              <w:t>quả</w:t>
            </w:r>
            <w:r>
              <w:rPr>
                <w:spacing w:val="-6"/>
                <w:sz w:val="24"/>
              </w:rPr>
              <w:t xml:space="preserve"> </w:t>
            </w:r>
            <w:r>
              <w:rPr>
                <w:sz w:val="24"/>
              </w:rPr>
              <w:t>bằng</w:t>
            </w:r>
            <w:r>
              <w:rPr>
                <w:spacing w:val="-5"/>
                <w:sz w:val="24"/>
              </w:rPr>
              <w:t xml:space="preserve"> </w:t>
            </w:r>
            <w:r>
              <w:rPr>
                <w:sz w:val="24"/>
              </w:rPr>
              <w:t>sơ</w:t>
            </w:r>
            <w:r>
              <w:rPr>
                <w:spacing w:val="-4"/>
                <w:sz w:val="24"/>
              </w:rPr>
              <w:t xml:space="preserve"> </w:t>
            </w:r>
            <w:r>
              <w:rPr>
                <w:sz w:val="24"/>
              </w:rPr>
              <w:t xml:space="preserve">đồ vào </w:t>
            </w:r>
            <w:r>
              <w:rPr>
                <w:i/>
                <w:sz w:val="24"/>
              </w:rPr>
              <w:t>Phiếu học tập</w:t>
            </w:r>
            <w:r>
              <w:rPr>
                <w:sz w:val="24"/>
              </w:rPr>
              <w:t>).</w:t>
            </w:r>
          </w:p>
          <w:p w:rsidR="00D74C58" w:rsidRDefault="00901FA9">
            <w:pPr>
              <w:pStyle w:val="TableParagraph"/>
              <w:spacing w:line="275" w:lineRule="exact"/>
              <w:jc w:val="both"/>
              <w:rPr>
                <w:sz w:val="24"/>
              </w:rPr>
            </w:pPr>
            <w:r>
              <w:rPr>
                <w:sz w:val="24"/>
              </w:rPr>
              <w:t>(Gợi</w:t>
            </w:r>
            <w:r>
              <w:rPr>
                <w:spacing w:val="-1"/>
                <w:sz w:val="24"/>
              </w:rPr>
              <w:t xml:space="preserve"> </w:t>
            </w:r>
            <w:r>
              <w:rPr>
                <w:spacing w:val="-5"/>
                <w:sz w:val="24"/>
              </w:rPr>
              <w:t>ý:</w:t>
            </w:r>
          </w:p>
          <w:p w:rsidR="00D74C58" w:rsidRDefault="00901FA9">
            <w:pPr>
              <w:pStyle w:val="TableParagraph"/>
              <w:numPr>
                <w:ilvl w:val="3"/>
                <w:numId w:val="1007"/>
              </w:numPr>
              <w:tabs>
                <w:tab w:val="left" w:pos="489"/>
              </w:tabs>
              <w:spacing w:before="42"/>
              <w:rPr>
                <w:i/>
                <w:sz w:val="24"/>
              </w:rPr>
            </w:pPr>
            <w:r>
              <w:rPr>
                <w:i/>
                <w:sz w:val="24"/>
              </w:rPr>
              <w:t>Bài</w:t>
            </w:r>
            <w:r>
              <w:rPr>
                <w:i/>
                <w:spacing w:val="-1"/>
                <w:sz w:val="24"/>
              </w:rPr>
              <w:t xml:space="preserve"> </w:t>
            </w:r>
            <w:r>
              <w:rPr>
                <w:i/>
                <w:sz w:val="24"/>
              </w:rPr>
              <w:t>văn tả</w:t>
            </w:r>
            <w:r>
              <w:rPr>
                <w:i/>
                <w:spacing w:val="-3"/>
                <w:sz w:val="24"/>
              </w:rPr>
              <w:t xml:space="preserve"> </w:t>
            </w:r>
            <w:r>
              <w:rPr>
                <w:i/>
                <w:sz w:val="24"/>
              </w:rPr>
              <w:t>phong cảnh</w:t>
            </w:r>
            <w:r>
              <w:rPr>
                <w:i/>
                <w:spacing w:val="-1"/>
                <w:sz w:val="24"/>
              </w:rPr>
              <w:t xml:space="preserve"> </w:t>
            </w:r>
            <w:r>
              <w:rPr>
                <w:i/>
                <w:sz w:val="24"/>
              </w:rPr>
              <w:t>ở quê</w:t>
            </w:r>
            <w:r>
              <w:rPr>
                <w:i/>
                <w:spacing w:val="-1"/>
                <w:sz w:val="24"/>
              </w:rPr>
              <w:t xml:space="preserve"> </w:t>
            </w:r>
            <w:r>
              <w:rPr>
                <w:i/>
                <w:spacing w:val="-4"/>
                <w:sz w:val="24"/>
              </w:rPr>
              <w:t>Bác.</w:t>
            </w:r>
          </w:p>
          <w:p w:rsidR="00D74C58" w:rsidRDefault="00901FA9">
            <w:pPr>
              <w:pStyle w:val="TableParagraph"/>
              <w:numPr>
                <w:ilvl w:val="3"/>
                <w:numId w:val="1007"/>
              </w:numPr>
              <w:tabs>
                <w:tab w:val="left" w:pos="489"/>
              </w:tabs>
              <w:spacing w:before="41"/>
              <w:rPr>
                <w:i/>
                <w:sz w:val="24"/>
              </w:rPr>
            </w:pPr>
            <w:r>
              <w:rPr>
                <w:i/>
                <w:sz w:val="24"/>
              </w:rPr>
              <w:t>Xác</w:t>
            </w:r>
            <w:r>
              <w:rPr>
                <w:i/>
                <w:spacing w:val="-2"/>
                <w:sz w:val="24"/>
              </w:rPr>
              <w:t xml:space="preserve"> </w:t>
            </w:r>
            <w:r>
              <w:rPr>
                <w:i/>
                <w:sz w:val="24"/>
              </w:rPr>
              <w:t>định</w:t>
            </w:r>
            <w:r>
              <w:rPr>
                <w:i/>
                <w:spacing w:val="-2"/>
                <w:sz w:val="24"/>
              </w:rPr>
              <w:t xml:space="preserve"> </w:t>
            </w:r>
            <w:r>
              <w:rPr>
                <w:i/>
                <w:sz w:val="24"/>
              </w:rPr>
              <w:t>mở bài,</w:t>
            </w:r>
            <w:r>
              <w:rPr>
                <w:i/>
                <w:spacing w:val="-1"/>
                <w:sz w:val="24"/>
              </w:rPr>
              <w:t xml:space="preserve"> </w:t>
            </w:r>
            <w:r>
              <w:rPr>
                <w:i/>
                <w:sz w:val="24"/>
              </w:rPr>
              <w:t>thân bài, kết</w:t>
            </w:r>
            <w:r>
              <w:rPr>
                <w:i/>
                <w:spacing w:val="-2"/>
                <w:sz w:val="24"/>
              </w:rPr>
              <w:t xml:space="preserve"> </w:t>
            </w:r>
            <w:r>
              <w:rPr>
                <w:i/>
                <w:sz w:val="24"/>
              </w:rPr>
              <w:t>bài</w:t>
            </w:r>
            <w:r>
              <w:rPr>
                <w:i/>
                <w:spacing w:val="-1"/>
                <w:sz w:val="24"/>
              </w:rPr>
              <w:t xml:space="preserve"> </w:t>
            </w:r>
            <w:r>
              <w:rPr>
                <w:i/>
                <w:sz w:val="24"/>
              </w:rPr>
              <w:t xml:space="preserve">của bài </w:t>
            </w:r>
            <w:r>
              <w:rPr>
                <w:i/>
                <w:spacing w:val="-4"/>
                <w:sz w:val="24"/>
              </w:rPr>
              <w:t>văn:</w:t>
            </w:r>
          </w:p>
          <w:p w:rsidR="00D74C58" w:rsidRDefault="00901FA9">
            <w:pPr>
              <w:pStyle w:val="TableParagraph"/>
              <w:spacing w:before="42"/>
              <w:ind w:left="249"/>
              <w:rPr>
                <w:i/>
                <w:sz w:val="24"/>
              </w:rPr>
            </w:pPr>
            <w:r>
              <w:rPr>
                <w:sz w:val="24"/>
              </w:rPr>
              <w:t>+</w:t>
            </w:r>
            <w:r>
              <w:rPr>
                <w:spacing w:val="-1"/>
                <w:sz w:val="24"/>
              </w:rPr>
              <w:t xml:space="preserve"> </w:t>
            </w:r>
            <w:r>
              <w:rPr>
                <w:i/>
                <w:sz w:val="24"/>
              </w:rPr>
              <w:t>Mở</w:t>
            </w:r>
            <w:r>
              <w:rPr>
                <w:i/>
                <w:spacing w:val="-1"/>
                <w:sz w:val="24"/>
              </w:rPr>
              <w:t xml:space="preserve"> </w:t>
            </w:r>
            <w:r>
              <w:rPr>
                <w:i/>
                <w:sz w:val="24"/>
              </w:rPr>
              <w:t>bài: Từ</w:t>
            </w:r>
            <w:r>
              <w:rPr>
                <w:i/>
                <w:spacing w:val="-2"/>
                <w:sz w:val="24"/>
              </w:rPr>
              <w:t xml:space="preserve"> </w:t>
            </w:r>
            <w:r>
              <w:rPr>
                <w:i/>
                <w:sz w:val="24"/>
              </w:rPr>
              <w:t>đầu đến</w:t>
            </w:r>
            <w:r>
              <w:rPr>
                <w:i/>
                <w:spacing w:val="-1"/>
                <w:sz w:val="24"/>
              </w:rPr>
              <w:t xml:space="preserve"> </w:t>
            </w:r>
            <w:r>
              <w:rPr>
                <w:i/>
                <w:sz w:val="24"/>
              </w:rPr>
              <w:t>“đi về</w:t>
            </w:r>
            <w:r>
              <w:rPr>
                <w:i/>
                <w:spacing w:val="-1"/>
                <w:sz w:val="24"/>
              </w:rPr>
              <w:t xml:space="preserve"> </w:t>
            </w:r>
            <w:r>
              <w:rPr>
                <w:i/>
                <w:sz w:val="24"/>
              </w:rPr>
              <w:t>quê</w:t>
            </w:r>
            <w:r>
              <w:rPr>
                <w:i/>
                <w:spacing w:val="-1"/>
                <w:sz w:val="24"/>
              </w:rPr>
              <w:t xml:space="preserve"> </w:t>
            </w:r>
            <w:r>
              <w:rPr>
                <w:i/>
                <w:spacing w:val="-2"/>
                <w:sz w:val="24"/>
              </w:rPr>
              <w:t>Bác”.</w:t>
            </w:r>
          </w:p>
          <w:p w:rsidR="00D74C58" w:rsidRDefault="00901FA9">
            <w:pPr>
              <w:pStyle w:val="TableParagraph"/>
              <w:spacing w:before="41"/>
              <w:ind w:left="249"/>
              <w:rPr>
                <w:i/>
                <w:sz w:val="24"/>
              </w:rPr>
            </w:pPr>
            <w:r>
              <w:rPr>
                <w:sz w:val="24"/>
              </w:rPr>
              <w:t>+</w:t>
            </w:r>
            <w:r>
              <w:rPr>
                <w:spacing w:val="-1"/>
                <w:sz w:val="24"/>
              </w:rPr>
              <w:t xml:space="preserve"> </w:t>
            </w:r>
            <w:r>
              <w:rPr>
                <w:i/>
                <w:sz w:val="24"/>
              </w:rPr>
              <w:t>Thân</w:t>
            </w:r>
            <w:r>
              <w:rPr>
                <w:i/>
                <w:spacing w:val="-1"/>
                <w:sz w:val="24"/>
              </w:rPr>
              <w:t xml:space="preserve"> </w:t>
            </w:r>
            <w:r>
              <w:rPr>
                <w:i/>
                <w:sz w:val="24"/>
              </w:rPr>
              <w:t>bài:</w:t>
            </w:r>
            <w:r>
              <w:rPr>
                <w:i/>
                <w:spacing w:val="-1"/>
                <w:sz w:val="24"/>
              </w:rPr>
              <w:t xml:space="preserve"> </w:t>
            </w:r>
            <w:r>
              <w:rPr>
                <w:i/>
                <w:sz w:val="24"/>
              </w:rPr>
              <w:t xml:space="preserve">Tiếp theo đến “màu xanh khác </w:t>
            </w:r>
            <w:r>
              <w:rPr>
                <w:i/>
                <w:spacing w:val="-2"/>
                <w:sz w:val="24"/>
              </w:rPr>
              <w:t>nữa”.</w:t>
            </w:r>
          </w:p>
          <w:p w:rsidR="00D74C58" w:rsidRDefault="00901FA9">
            <w:pPr>
              <w:pStyle w:val="TableParagraph"/>
              <w:spacing w:before="40"/>
              <w:ind w:left="249"/>
              <w:rPr>
                <w:i/>
                <w:sz w:val="24"/>
              </w:rPr>
            </w:pPr>
            <w:r>
              <w:rPr>
                <w:sz w:val="24"/>
              </w:rPr>
              <w:t>+</w:t>
            </w:r>
            <w:r>
              <w:rPr>
                <w:spacing w:val="-1"/>
                <w:sz w:val="24"/>
              </w:rPr>
              <w:t xml:space="preserve"> </w:t>
            </w:r>
            <w:r>
              <w:rPr>
                <w:i/>
                <w:sz w:val="24"/>
              </w:rPr>
              <w:t>Kết</w:t>
            </w:r>
            <w:r>
              <w:rPr>
                <w:i/>
                <w:spacing w:val="-1"/>
                <w:sz w:val="24"/>
              </w:rPr>
              <w:t xml:space="preserve"> </w:t>
            </w:r>
            <w:r>
              <w:rPr>
                <w:i/>
                <w:sz w:val="24"/>
              </w:rPr>
              <w:t>bài:</w:t>
            </w:r>
            <w:r>
              <w:rPr>
                <w:i/>
                <w:spacing w:val="-1"/>
                <w:sz w:val="24"/>
              </w:rPr>
              <w:t xml:space="preserve"> </w:t>
            </w:r>
            <w:r>
              <w:rPr>
                <w:i/>
                <w:sz w:val="24"/>
              </w:rPr>
              <w:t xml:space="preserve">Còn </w:t>
            </w:r>
            <w:r>
              <w:rPr>
                <w:i/>
                <w:spacing w:val="-4"/>
                <w:sz w:val="24"/>
              </w:rPr>
              <w:t>lại.</w:t>
            </w:r>
          </w:p>
          <w:p w:rsidR="00D74C58" w:rsidRDefault="00901FA9">
            <w:pPr>
              <w:pStyle w:val="TableParagraph"/>
              <w:numPr>
                <w:ilvl w:val="3"/>
                <w:numId w:val="1007"/>
              </w:numPr>
              <w:tabs>
                <w:tab w:val="left" w:pos="474"/>
              </w:tabs>
              <w:spacing w:before="42"/>
              <w:ind w:left="474" w:hanging="225"/>
              <w:rPr>
                <w:sz w:val="24"/>
              </w:rPr>
            </w:pPr>
            <w:r>
              <w:rPr>
                <w:i/>
                <w:sz w:val="24"/>
              </w:rPr>
              <w:t>Tác</w:t>
            </w:r>
            <w:r>
              <w:rPr>
                <w:i/>
                <w:spacing w:val="-1"/>
                <w:sz w:val="24"/>
              </w:rPr>
              <w:t xml:space="preserve"> </w:t>
            </w:r>
            <w:r>
              <w:rPr>
                <w:i/>
                <w:sz w:val="24"/>
              </w:rPr>
              <w:t>giả tả</w:t>
            </w:r>
            <w:r>
              <w:rPr>
                <w:i/>
                <w:spacing w:val="-2"/>
                <w:sz w:val="24"/>
              </w:rPr>
              <w:t xml:space="preserve"> </w:t>
            </w:r>
            <w:r>
              <w:rPr>
                <w:i/>
                <w:sz w:val="24"/>
              </w:rPr>
              <w:t xml:space="preserve">từng bộ phận của </w:t>
            </w:r>
            <w:r>
              <w:rPr>
                <w:i/>
                <w:spacing w:val="-2"/>
                <w:sz w:val="24"/>
              </w:rPr>
              <w:t>cảnh.</w:t>
            </w:r>
            <w:r>
              <w:rPr>
                <w:spacing w:val="-2"/>
                <w:sz w:val="24"/>
              </w:rPr>
              <w:t>)</w:t>
            </w:r>
          </w:p>
          <w:p w:rsidR="00D74C58" w:rsidRDefault="00901FA9">
            <w:pPr>
              <w:pStyle w:val="TableParagraph"/>
              <w:numPr>
                <w:ilvl w:val="2"/>
                <w:numId w:val="1007"/>
              </w:numPr>
              <w:tabs>
                <w:tab w:val="left" w:pos="287"/>
              </w:tabs>
              <w:spacing w:before="41"/>
              <w:ind w:left="287"/>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1007"/>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2"/>
                <w:numId w:val="1007"/>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2 và</w:t>
            </w:r>
            <w:r>
              <w:rPr>
                <w:spacing w:val="-1"/>
                <w:sz w:val="24"/>
              </w:rPr>
              <w:t xml:space="preserve"> </w:t>
            </w:r>
            <w:r>
              <w:rPr>
                <w:sz w:val="24"/>
              </w:rPr>
              <w:t xml:space="preserve">đọc đoạn </w:t>
            </w:r>
            <w:r>
              <w:rPr>
                <w:spacing w:val="-4"/>
                <w:sz w:val="24"/>
              </w:rPr>
              <w:t>văn.</w:t>
            </w:r>
          </w:p>
          <w:p w:rsidR="00D74C58" w:rsidRDefault="00901FA9">
            <w:pPr>
              <w:pStyle w:val="TableParagraph"/>
              <w:numPr>
                <w:ilvl w:val="2"/>
                <w:numId w:val="1007"/>
              </w:numPr>
              <w:tabs>
                <w:tab w:val="left" w:pos="287"/>
              </w:tabs>
              <w:spacing w:before="42"/>
              <w:ind w:left="287"/>
              <w:rPr>
                <w:sz w:val="24"/>
              </w:rPr>
            </w:pPr>
            <w:r>
              <w:rPr>
                <w:sz w:val="24"/>
              </w:rPr>
              <w:t>HS</w:t>
            </w:r>
            <w:r>
              <w:rPr>
                <w:spacing w:val="-4"/>
                <w:sz w:val="24"/>
              </w:rPr>
              <w:t xml:space="preserve"> </w:t>
            </w:r>
            <w:r>
              <w:rPr>
                <w:sz w:val="24"/>
              </w:rPr>
              <w:t>trả</w:t>
            </w:r>
            <w:r>
              <w:rPr>
                <w:spacing w:val="-1"/>
                <w:sz w:val="24"/>
              </w:rPr>
              <w:t xml:space="preserve"> </w:t>
            </w:r>
            <w:r>
              <w:rPr>
                <w:sz w:val="24"/>
              </w:rPr>
              <w:t>lời</w:t>
            </w:r>
            <w:r>
              <w:rPr>
                <w:spacing w:val="-1"/>
                <w:sz w:val="24"/>
              </w:rPr>
              <w:t xml:space="preserve"> </w:t>
            </w:r>
            <w:r>
              <w:rPr>
                <w:sz w:val="24"/>
              </w:rPr>
              <w:t>câu</w:t>
            </w:r>
            <w:r>
              <w:rPr>
                <w:spacing w:val="-2"/>
                <w:sz w:val="24"/>
              </w:rPr>
              <w:t xml:space="preserve"> </w:t>
            </w:r>
            <w:r>
              <w:rPr>
                <w:sz w:val="24"/>
              </w:rPr>
              <w:t>hỏi trong</w:t>
            </w:r>
            <w:r>
              <w:rPr>
                <w:spacing w:val="-1"/>
                <w:sz w:val="24"/>
              </w:rPr>
              <w:t xml:space="preserve"> </w:t>
            </w:r>
            <w:r>
              <w:rPr>
                <w:sz w:val="24"/>
              </w:rPr>
              <w:t>nhóm nhỏ.</w:t>
            </w:r>
            <w:r>
              <w:rPr>
                <w:spacing w:val="-1"/>
                <w:sz w:val="24"/>
              </w:rPr>
              <w:t xml:space="preserve"> </w:t>
            </w:r>
            <w:r>
              <w:rPr>
                <w:sz w:val="24"/>
              </w:rPr>
              <w:t>(Gợi</w:t>
            </w:r>
            <w:r>
              <w:rPr>
                <w:spacing w:val="-1"/>
                <w:sz w:val="24"/>
              </w:rPr>
              <w:t xml:space="preserve"> </w:t>
            </w:r>
            <w:r>
              <w:rPr>
                <w:spacing w:val="-5"/>
                <w:sz w:val="24"/>
              </w:rPr>
              <w:t>ý:</w:t>
            </w:r>
          </w:p>
          <w:p w:rsidR="00D74C58" w:rsidRDefault="00901FA9">
            <w:pPr>
              <w:pStyle w:val="TableParagraph"/>
              <w:numPr>
                <w:ilvl w:val="3"/>
                <w:numId w:val="1007"/>
              </w:numPr>
              <w:tabs>
                <w:tab w:val="left" w:pos="489"/>
              </w:tabs>
              <w:spacing w:before="41"/>
              <w:jc w:val="both"/>
              <w:rPr>
                <w:i/>
                <w:sz w:val="24"/>
              </w:rPr>
            </w:pPr>
            <w:r>
              <w:rPr>
                <w:i/>
                <w:sz w:val="24"/>
              </w:rPr>
              <w:t>Tác</w:t>
            </w:r>
            <w:r>
              <w:rPr>
                <w:i/>
                <w:spacing w:val="-1"/>
                <w:sz w:val="24"/>
              </w:rPr>
              <w:t xml:space="preserve"> </w:t>
            </w:r>
            <w:r>
              <w:rPr>
                <w:i/>
                <w:sz w:val="24"/>
              </w:rPr>
              <w:t>giả tả</w:t>
            </w:r>
            <w:r>
              <w:rPr>
                <w:i/>
                <w:spacing w:val="-3"/>
                <w:sz w:val="24"/>
              </w:rPr>
              <w:t xml:space="preserve"> </w:t>
            </w:r>
            <w:r>
              <w:rPr>
                <w:i/>
                <w:sz w:val="24"/>
              </w:rPr>
              <w:t>cảnh biển</w:t>
            </w:r>
            <w:r>
              <w:rPr>
                <w:i/>
                <w:spacing w:val="-1"/>
                <w:sz w:val="24"/>
              </w:rPr>
              <w:t xml:space="preserve"> </w:t>
            </w:r>
            <w:r>
              <w:rPr>
                <w:i/>
                <w:sz w:val="24"/>
              </w:rPr>
              <w:t>Cửa Tùng</w:t>
            </w:r>
            <w:r>
              <w:rPr>
                <w:i/>
                <w:spacing w:val="-1"/>
                <w:sz w:val="24"/>
              </w:rPr>
              <w:t xml:space="preserve"> </w:t>
            </w:r>
            <w:r>
              <w:rPr>
                <w:i/>
                <w:sz w:val="24"/>
              </w:rPr>
              <w:t>theo trình</w:t>
            </w:r>
            <w:r>
              <w:rPr>
                <w:i/>
                <w:spacing w:val="-1"/>
                <w:sz w:val="24"/>
              </w:rPr>
              <w:t xml:space="preserve"> </w:t>
            </w:r>
            <w:r>
              <w:rPr>
                <w:i/>
                <w:sz w:val="24"/>
              </w:rPr>
              <w:t>tự</w:t>
            </w:r>
            <w:r>
              <w:rPr>
                <w:i/>
                <w:spacing w:val="-2"/>
                <w:sz w:val="24"/>
              </w:rPr>
              <w:t xml:space="preserve"> </w:t>
            </w:r>
            <w:r>
              <w:rPr>
                <w:i/>
                <w:sz w:val="24"/>
              </w:rPr>
              <w:t xml:space="preserve">thời </w:t>
            </w:r>
            <w:r>
              <w:rPr>
                <w:i/>
                <w:spacing w:val="-2"/>
                <w:sz w:val="24"/>
              </w:rPr>
              <w:t>gian.</w:t>
            </w:r>
          </w:p>
          <w:p w:rsidR="00D74C58" w:rsidRDefault="00901FA9">
            <w:pPr>
              <w:pStyle w:val="TableParagraph"/>
              <w:numPr>
                <w:ilvl w:val="3"/>
                <w:numId w:val="1007"/>
              </w:numPr>
              <w:tabs>
                <w:tab w:val="left" w:pos="502"/>
              </w:tabs>
              <w:spacing w:before="42" w:line="276" w:lineRule="auto"/>
              <w:ind w:left="107" w:right="94" w:firstLine="141"/>
              <w:jc w:val="both"/>
              <w:rPr>
                <w:sz w:val="24"/>
              </w:rPr>
            </w:pPr>
            <w:r>
              <w:rPr>
                <w:i/>
                <w:sz w:val="24"/>
              </w:rPr>
              <w:t xml:space="preserve">Trình tự ấy phù hợp vì vào mỗi buổi trong ngày, nước biển cửa Tùng thay đổi màu sắc khác nhau, mang vẻ đẹp </w:t>
            </w:r>
            <w:r>
              <w:rPr>
                <w:i/>
                <w:spacing w:val="-2"/>
                <w:sz w:val="24"/>
              </w:rPr>
              <w:t>riêng.</w:t>
            </w:r>
            <w:r>
              <w:rPr>
                <w:spacing w:val="-2"/>
                <w:sz w:val="24"/>
              </w:rPr>
              <w:t>)</w:t>
            </w:r>
          </w:p>
          <w:p w:rsidR="00D74C58" w:rsidRDefault="00901FA9">
            <w:pPr>
              <w:pStyle w:val="TableParagraph"/>
              <w:numPr>
                <w:ilvl w:val="2"/>
                <w:numId w:val="1007"/>
              </w:numPr>
              <w:tabs>
                <w:tab w:val="left" w:pos="287"/>
              </w:tabs>
              <w:spacing w:line="275" w:lineRule="exact"/>
              <w:ind w:left="287"/>
              <w:jc w:val="both"/>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1007"/>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494" w:type="dxa"/>
          </w:tcPr>
          <w:p w:rsidR="00D74C58" w:rsidRDefault="00D74C58">
            <w:pPr>
              <w:pStyle w:val="TableParagraph"/>
              <w:spacing w:before="42"/>
              <w:ind w:left="0"/>
              <w:rPr>
                <w:b/>
                <w:sz w:val="24"/>
              </w:rPr>
            </w:pPr>
          </w:p>
          <w:p w:rsidR="00D74C58" w:rsidRDefault="00901FA9">
            <w:pPr>
              <w:pStyle w:val="TableParagraph"/>
              <w:numPr>
                <w:ilvl w:val="0"/>
                <w:numId w:val="1006"/>
              </w:numPr>
              <w:tabs>
                <w:tab w:val="left" w:pos="342"/>
              </w:tabs>
              <w:spacing w:line="276" w:lineRule="auto"/>
              <w:ind w:right="96" w:firstLine="0"/>
              <w:jc w:val="both"/>
              <w:rPr>
                <w:sz w:val="24"/>
              </w:rPr>
            </w:pPr>
            <w:r>
              <w:rPr>
                <w:sz w:val="24"/>
              </w:rPr>
              <w:t>Hợp tác với bạn để xác định được cấu tạo của bài văn tả phong cảnh, trình tự miêu tả phong cảnh.</w:t>
            </w:r>
          </w:p>
          <w:p w:rsidR="00D74C58" w:rsidRDefault="00901FA9">
            <w:pPr>
              <w:pStyle w:val="TableParagraph"/>
              <w:numPr>
                <w:ilvl w:val="0"/>
                <w:numId w:val="1006"/>
              </w:numPr>
              <w:tabs>
                <w:tab w:val="left" w:pos="363"/>
              </w:tabs>
              <w:spacing w:before="1" w:line="276" w:lineRule="auto"/>
              <w:ind w:right="96" w:firstLine="0"/>
              <w:jc w:val="both"/>
              <w:rPr>
                <w:sz w:val="24"/>
              </w:rPr>
            </w:pPr>
            <w:r>
              <w:rPr>
                <w:sz w:val="24"/>
              </w:rPr>
              <w:t xml:space="preserve">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spacing w:before="1" w:line="276" w:lineRule="auto"/>
              <w:rPr>
                <w:b/>
                <w:i/>
                <w:sz w:val="24"/>
              </w:rPr>
            </w:pPr>
            <w:r>
              <w:rPr>
                <w:b/>
                <w:i/>
                <w:sz w:val="24"/>
              </w:rPr>
              <w:t>3.2.</w:t>
            </w:r>
            <w:r>
              <w:rPr>
                <w:b/>
                <w:i/>
                <w:spacing w:val="40"/>
                <w:sz w:val="24"/>
              </w:rPr>
              <w:t xml:space="preserve"> </w:t>
            </w:r>
            <w:r>
              <w:rPr>
                <w:b/>
                <w:i/>
                <w:sz w:val="24"/>
              </w:rPr>
              <w:t>Rút</w:t>
            </w:r>
            <w:r>
              <w:rPr>
                <w:b/>
                <w:i/>
                <w:spacing w:val="40"/>
                <w:sz w:val="24"/>
              </w:rPr>
              <w:t xml:space="preserve"> </w:t>
            </w:r>
            <w:r>
              <w:rPr>
                <w:b/>
                <w:i/>
                <w:sz w:val="24"/>
              </w:rPr>
              <w:t>ra</w:t>
            </w:r>
            <w:r>
              <w:rPr>
                <w:b/>
                <w:i/>
                <w:spacing w:val="40"/>
                <w:sz w:val="24"/>
              </w:rPr>
              <w:t xml:space="preserve"> </w:t>
            </w:r>
            <w:r>
              <w:rPr>
                <w:b/>
                <w:i/>
                <w:sz w:val="24"/>
              </w:rPr>
              <w:t>ghi</w:t>
            </w:r>
            <w:r>
              <w:rPr>
                <w:b/>
                <w:i/>
                <w:spacing w:val="40"/>
                <w:sz w:val="24"/>
              </w:rPr>
              <w:t xml:space="preserve"> </w:t>
            </w:r>
            <w:r>
              <w:rPr>
                <w:b/>
                <w:i/>
                <w:sz w:val="24"/>
              </w:rPr>
              <w:t>nhớ</w:t>
            </w:r>
            <w:r>
              <w:rPr>
                <w:b/>
                <w:i/>
                <w:spacing w:val="39"/>
                <w:sz w:val="24"/>
              </w:rPr>
              <w:t xml:space="preserve"> </w:t>
            </w:r>
            <w:r>
              <w:rPr>
                <w:b/>
                <w:i/>
                <w:sz w:val="24"/>
              </w:rPr>
              <w:t>về</w:t>
            </w:r>
            <w:r>
              <w:rPr>
                <w:b/>
                <w:i/>
                <w:spacing w:val="40"/>
                <w:sz w:val="24"/>
              </w:rPr>
              <w:t xml:space="preserve"> </w:t>
            </w:r>
            <w:r>
              <w:rPr>
                <w:b/>
                <w:i/>
                <w:sz w:val="24"/>
              </w:rPr>
              <w:t>cấu</w:t>
            </w:r>
            <w:r>
              <w:rPr>
                <w:b/>
                <w:i/>
                <w:spacing w:val="39"/>
                <w:sz w:val="24"/>
              </w:rPr>
              <w:t xml:space="preserve"> </w:t>
            </w:r>
            <w:r>
              <w:rPr>
                <w:b/>
                <w:i/>
                <w:sz w:val="24"/>
              </w:rPr>
              <w:t>tạo</w:t>
            </w:r>
            <w:r>
              <w:rPr>
                <w:b/>
                <w:i/>
                <w:spacing w:val="40"/>
                <w:sz w:val="24"/>
              </w:rPr>
              <w:t xml:space="preserve"> </w:t>
            </w:r>
            <w:r>
              <w:rPr>
                <w:b/>
                <w:i/>
                <w:sz w:val="24"/>
              </w:rPr>
              <w:t>bài</w:t>
            </w:r>
            <w:r>
              <w:rPr>
                <w:b/>
                <w:i/>
                <w:spacing w:val="40"/>
                <w:sz w:val="24"/>
              </w:rPr>
              <w:t xml:space="preserve"> </w:t>
            </w:r>
            <w:r>
              <w:rPr>
                <w:b/>
                <w:i/>
                <w:sz w:val="24"/>
              </w:rPr>
              <w:t>văn</w:t>
            </w:r>
            <w:r>
              <w:rPr>
                <w:b/>
                <w:i/>
                <w:spacing w:val="39"/>
                <w:sz w:val="24"/>
              </w:rPr>
              <w:t xml:space="preserve"> </w:t>
            </w:r>
            <w:r>
              <w:rPr>
                <w:b/>
                <w:i/>
                <w:sz w:val="24"/>
              </w:rPr>
              <w:t>tả</w:t>
            </w:r>
            <w:r>
              <w:rPr>
                <w:b/>
                <w:i/>
                <w:spacing w:val="40"/>
                <w:sz w:val="24"/>
              </w:rPr>
              <w:t xml:space="preserve"> </w:t>
            </w:r>
            <w:r>
              <w:rPr>
                <w:b/>
                <w:i/>
                <w:sz w:val="24"/>
              </w:rPr>
              <w:t>phong</w:t>
            </w:r>
            <w:r>
              <w:rPr>
                <w:b/>
                <w:i/>
                <w:spacing w:val="39"/>
                <w:sz w:val="24"/>
              </w:rPr>
              <w:t xml:space="preserve"> </w:t>
            </w:r>
            <w:r>
              <w:rPr>
                <w:b/>
                <w:i/>
                <w:sz w:val="24"/>
              </w:rPr>
              <w:t>cảnh (05 phút)</w:t>
            </w:r>
          </w:p>
          <w:p w:rsidR="00D74C58" w:rsidRDefault="00901FA9">
            <w:pPr>
              <w:pStyle w:val="TableParagraph"/>
              <w:numPr>
                <w:ilvl w:val="0"/>
                <w:numId w:val="205"/>
              </w:numPr>
              <w:tabs>
                <w:tab w:val="left" w:pos="295"/>
              </w:tabs>
              <w:spacing w:line="276" w:lineRule="auto"/>
              <w:ind w:right="95" w:firstLine="0"/>
              <w:rPr>
                <w:sz w:val="24"/>
              </w:rPr>
            </w:pPr>
            <w:r>
              <w:rPr>
                <w:sz w:val="24"/>
              </w:rPr>
              <w:t>HS thảo luận nhóm đôi hoặc nhóm nhỏ để trả lời câu hỏi của GV:</w:t>
            </w:r>
          </w:p>
          <w:p w:rsidR="00D74C58" w:rsidRDefault="00901FA9">
            <w:pPr>
              <w:pStyle w:val="TableParagraph"/>
              <w:spacing w:line="276" w:lineRule="auto"/>
              <w:ind w:firstLine="141"/>
              <w:rPr>
                <w:sz w:val="24"/>
              </w:rPr>
            </w:pPr>
            <w:r>
              <w:rPr>
                <w:sz w:val="24"/>
              </w:rPr>
              <w:t>+</w:t>
            </w:r>
            <w:r>
              <w:rPr>
                <w:spacing w:val="-5"/>
                <w:sz w:val="24"/>
              </w:rPr>
              <w:t xml:space="preserve"> </w:t>
            </w:r>
            <w:r>
              <w:rPr>
                <w:sz w:val="24"/>
              </w:rPr>
              <w:t>Theo</w:t>
            </w:r>
            <w:r>
              <w:rPr>
                <w:spacing w:val="-5"/>
                <w:sz w:val="24"/>
              </w:rPr>
              <w:t xml:space="preserve"> </w:t>
            </w:r>
            <w:r>
              <w:rPr>
                <w:sz w:val="24"/>
              </w:rPr>
              <w:t>em,</w:t>
            </w:r>
            <w:r>
              <w:rPr>
                <w:spacing w:val="-5"/>
                <w:sz w:val="24"/>
              </w:rPr>
              <w:t xml:space="preserve"> </w:t>
            </w:r>
            <w:r>
              <w:rPr>
                <w:sz w:val="24"/>
              </w:rPr>
              <w:t>bài</w:t>
            </w:r>
            <w:r>
              <w:rPr>
                <w:spacing w:val="-5"/>
                <w:sz w:val="24"/>
              </w:rPr>
              <w:t xml:space="preserve"> </w:t>
            </w:r>
            <w:r>
              <w:rPr>
                <w:sz w:val="24"/>
              </w:rPr>
              <w:t>văn</w:t>
            </w:r>
            <w:r>
              <w:rPr>
                <w:spacing w:val="-5"/>
                <w:sz w:val="24"/>
              </w:rPr>
              <w:t xml:space="preserve"> </w:t>
            </w:r>
            <w:r>
              <w:rPr>
                <w:sz w:val="24"/>
              </w:rPr>
              <w:t>tả</w:t>
            </w:r>
            <w:r>
              <w:rPr>
                <w:spacing w:val="-4"/>
                <w:sz w:val="24"/>
              </w:rPr>
              <w:t xml:space="preserve"> </w:t>
            </w:r>
            <w:r>
              <w:rPr>
                <w:sz w:val="24"/>
              </w:rPr>
              <w:t>phong</w:t>
            </w:r>
            <w:r>
              <w:rPr>
                <w:spacing w:val="-5"/>
                <w:sz w:val="24"/>
              </w:rPr>
              <w:t xml:space="preserve"> </w:t>
            </w:r>
            <w:r>
              <w:rPr>
                <w:sz w:val="24"/>
              </w:rPr>
              <w:t>cảnh</w:t>
            </w:r>
            <w:r>
              <w:rPr>
                <w:spacing w:val="-4"/>
                <w:sz w:val="24"/>
              </w:rPr>
              <w:t xml:space="preserve"> </w:t>
            </w:r>
            <w:r>
              <w:rPr>
                <w:sz w:val="24"/>
              </w:rPr>
              <w:t>thường</w:t>
            </w:r>
            <w:r>
              <w:rPr>
                <w:spacing w:val="-5"/>
                <w:sz w:val="24"/>
              </w:rPr>
              <w:t xml:space="preserve"> </w:t>
            </w:r>
            <w:r>
              <w:rPr>
                <w:sz w:val="24"/>
              </w:rPr>
              <w:t>gồm</w:t>
            </w:r>
            <w:r>
              <w:rPr>
                <w:spacing w:val="-3"/>
                <w:sz w:val="24"/>
              </w:rPr>
              <w:t xml:space="preserve"> </w:t>
            </w:r>
            <w:r>
              <w:rPr>
                <w:sz w:val="24"/>
              </w:rPr>
              <w:t>mấy</w:t>
            </w:r>
            <w:r>
              <w:rPr>
                <w:spacing w:val="-5"/>
                <w:sz w:val="24"/>
              </w:rPr>
              <w:t xml:space="preserve"> </w:t>
            </w:r>
            <w:r>
              <w:rPr>
                <w:sz w:val="24"/>
              </w:rPr>
              <w:t>phần? Mỗi phần có nhiệm vụ gì?</w:t>
            </w:r>
          </w:p>
          <w:p w:rsidR="00D74C58" w:rsidRDefault="00901FA9">
            <w:pPr>
              <w:pStyle w:val="TableParagraph"/>
              <w:ind w:left="249"/>
              <w:rPr>
                <w:sz w:val="24"/>
              </w:rPr>
            </w:pPr>
            <w:r>
              <w:rPr>
                <w:rFonts w:ascii="Wingdings" w:hAnsi="Wingdings"/>
                <w:sz w:val="24"/>
              </w:rPr>
              <w:t></w:t>
            </w:r>
            <w:r>
              <w:rPr>
                <w:spacing w:val="5"/>
                <w:sz w:val="24"/>
              </w:rPr>
              <w:t xml:space="preserve"> </w:t>
            </w:r>
            <w:r>
              <w:rPr>
                <w:sz w:val="24"/>
              </w:rPr>
              <w:t>HS</w:t>
            </w:r>
            <w:r>
              <w:rPr>
                <w:spacing w:val="8"/>
                <w:sz w:val="24"/>
              </w:rPr>
              <w:t xml:space="preserve"> </w:t>
            </w:r>
            <w:r>
              <w:rPr>
                <w:sz w:val="24"/>
              </w:rPr>
              <w:t>nghe</w:t>
            </w:r>
            <w:r>
              <w:rPr>
                <w:spacing w:val="8"/>
                <w:sz w:val="24"/>
              </w:rPr>
              <w:t xml:space="preserve"> </w:t>
            </w:r>
            <w:r>
              <w:rPr>
                <w:sz w:val="24"/>
              </w:rPr>
              <w:t>GV</w:t>
            </w:r>
            <w:r>
              <w:rPr>
                <w:spacing w:val="8"/>
                <w:sz w:val="24"/>
              </w:rPr>
              <w:t xml:space="preserve"> </w:t>
            </w:r>
            <w:r>
              <w:rPr>
                <w:sz w:val="24"/>
              </w:rPr>
              <w:t>rút</w:t>
            </w:r>
            <w:r>
              <w:rPr>
                <w:spacing w:val="8"/>
                <w:sz w:val="24"/>
              </w:rPr>
              <w:t xml:space="preserve"> </w:t>
            </w:r>
            <w:r>
              <w:rPr>
                <w:sz w:val="24"/>
              </w:rPr>
              <w:t>ra</w:t>
            </w:r>
            <w:r>
              <w:rPr>
                <w:spacing w:val="8"/>
                <w:sz w:val="24"/>
              </w:rPr>
              <w:t xml:space="preserve"> </w:t>
            </w:r>
            <w:r>
              <w:rPr>
                <w:sz w:val="24"/>
              </w:rPr>
              <w:t>cấu</w:t>
            </w:r>
            <w:r>
              <w:rPr>
                <w:spacing w:val="8"/>
                <w:sz w:val="24"/>
              </w:rPr>
              <w:t xml:space="preserve"> </w:t>
            </w:r>
            <w:r>
              <w:rPr>
                <w:sz w:val="24"/>
              </w:rPr>
              <w:t>tạo</w:t>
            </w:r>
            <w:r>
              <w:rPr>
                <w:spacing w:val="8"/>
                <w:sz w:val="24"/>
              </w:rPr>
              <w:t xml:space="preserve"> </w:t>
            </w:r>
            <w:r>
              <w:rPr>
                <w:sz w:val="24"/>
              </w:rPr>
              <w:t>của</w:t>
            </w:r>
            <w:r>
              <w:rPr>
                <w:spacing w:val="8"/>
                <w:sz w:val="24"/>
              </w:rPr>
              <w:t xml:space="preserve"> </w:t>
            </w:r>
            <w:r>
              <w:rPr>
                <w:sz w:val="24"/>
              </w:rPr>
              <w:t>bài</w:t>
            </w:r>
            <w:r>
              <w:rPr>
                <w:spacing w:val="8"/>
                <w:sz w:val="24"/>
              </w:rPr>
              <w:t xml:space="preserve"> </w:t>
            </w:r>
            <w:r>
              <w:rPr>
                <w:sz w:val="24"/>
              </w:rPr>
              <w:t>văn</w:t>
            </w:r>
            <w:r>
              <w:rPr>
                <w:spacing w:val="8"/>
                <w:sz w:val="24"/>
              </w:rPr>
              <w:t xml:space="preserve"> </w:t>
            </w:r>
            <w:r>
              <w:rPr>
                <w:sz w:val="24"/>
              </w:rPr>
              <w:t>tả</w:t>
            </w:r>
            <w:r>
              <w:rPr>
                <w:spacing w:val="8"/>
                <w:sz w:val="24"/>
              </w:rPr>
              <w:t xml:space="preserve"> </w:t>
            </w:r>
            <w:r>
              <w:rPr>
                <w:sz w:val="24"/>
              </w:rPr>
              <w:t>phong</w:t>
            </w:r>
            <w:r>
              <w:rPr>
                <w:spacing w:val="8"/>
                <w:sz w:val="24"/>
              </w:rPr>
              <w:t xml:space="preserve"> </w:t>
            </w:r>
            <w:r>
              <w:rPr>
                <w:spacing w:val="-2"/>
                <w:sz w:val="24"/>
              </w:rPr>
              <w:t>cảnh:</w:t>
            </w:r>
          </w:p>
          <w:p w:rsidR="00D74C58" w:rsidRDefault="00901FA9">
            <w:pPr>
              <w:pStyle w:val="TableParagraph"/>
              <w:spacing w:before="41"/>
              <w:rPr>
                <w:i/>
                <w:sz w:val="24"/>
              </w:rPr>
            </w:pPr>
            <w:r>
              <w:rPr>
                <w:i/>
                <w:sz w:val="24"/>
              </w:rPr>
              <w:t>Bài</w:t>
            </w:r>
            <w:r>
              <w:rPr>
                <w:i/>
                <w:spacing w:val="-4"/>
                <w:sz w:val="24"/>
              </w:rPr>
              <w:t xml:space="preserve"> </w:t>
            </w:r>
            <w:r>
              <w:rPr>
                <w:i/>
                <w:sz w:val="24"/>
              </w:rPr>
              <w:t>văn</w:t>
            </w:r>
            <w:r>
              <w:rPr>
                <w:i/>
                <w:spacing w:val="-1"/>
                <w:sz w:val="24"/>
              </w:rPr>
              <w:t xml:space="preserve"> </w:t>
            </w:r>
            <w:r>
              <w:rPr>
                <w:i/>
                <w:sz w:val="24"/>
              </w:rPr>
              <w:t>tả</w:t>
            </w:r>
            <w:r>
              <w:rPr>
                <w:i/>
                <w:spacing w:val="-1"/>
                <w:sz w:val="24"/>
              </w:rPr>
              <w:t xml:space="preserve"> </w:t>
            </w:r>
            <w:r>
              <w:rPr>
                <w:i/>
                <w:sz w:val="24"/>
              </w:rPr>
              <w:t>phong</w:t>
            </w:r>
            <w:r>
              <w:rPr>
                <w:i/>
                <w:spacing w:val="-3"/>
                <w:sz w:val="24"/>
              </w:rPr>
              <w:t xml:space="preserve"> </w:t>
            </w:r>
            <w:r>
              <w:rPr>
                <w:i/>
                <w:sz w:val="24"/>
              </w:rPr>
              <w:t>cảnh</w:t>
            </w:r>
            <w:r>
              <w:rPr>
                <w:i/>
                <w:spacing w:val="-2"/>
                <w:sz w:val="24"/>
              </w:rPr>
              <w:t xml:space="preserve"> </w:t>
            </w:r>
            <w:r>
              <w:rPr>
                <w:i/>
                <w:sz w:val="24"/>
              </w:rPr>
              <w:t>thường</w:t>
            </w:r>
            <w:r>
              <w:rPr>
                <w:i/>
                <w:spacing w:val="-1"/>
                <w:sz w:val="24"/>
              </w:rPr>
              <w:t xml:space="preserve"> </w:t>
            </w:r>
            <w:r>
              <w:rPr>
                <w:i/>
                <w:sz w:val="24"/>
              </w:rPr>
              <w:t>gồm</w:t>
            </w:r>
            <w:r>
              <w:rPr>
                <w:i/>
                <w:spacing w:val="-2"/>
                <w:sz w:val="24"/>
              </w:rPr>
              <w:t xml:space="preserve"> </w:t>
            </w:r>
            <w:r>
              <w:rPr>
                <w:i/>
                <w:sz w:val="24"/>
              </w:rPr>
              <w:t>ba</w:t>
            </w:r>
            <w:r>
              <w:rPr>
                <w:i/>
                <w:spacing w:val="-2"/>
                <w:sz w:val="24"/>
              </w:rPr>
              <w:t xml:space="preserve"> phần:</w:t>
            </w:r>
          </w:p>
          <w:p w:rsidR="00D74C58" w:rsidRDefault="00901FA9">
            <w:pPr>
              <w:pStyle w:val="TableParagraph"/>
              <w:numPr>
                <w:ilvl w:val="1"/>
                <w:numId w:val="205"/>
              </w:numPr>
              <w:tabs>
                <w:tab w:val="left" w:pos="535"/>
              </w:tabs>
              <w:spacing w:before="41"/>
              <w:ind w:left="535" w:hanging="143"/>
              <w:rPr>
                <w:i/>
                <w:sz w:val="24"/>
              </w:rPr>
            </w:pPr>
            <w:r>
              <w:rPr>
                <w:i/>
                <w:sz w:val="24"/>
              </w:rPr>
              <w:t>Mở</w:t>
            </w:r>
            <w:r>
              <w:rPr>
                <w:i/>
                <w:spacing w:val="-2"/>
                <w:sz w:val="24"/>
              </w:rPr>
              <w:t xml:space="preserve"> </w:t>
            </w:r>
            <w:r>
              <w:rPr>
                <w:i/>
                <w:sz w:val="24"/>
              </w:rPr>
              <w:t>bài:</w:t>
            </w:r>
            <w:r>
              <w:rPr>
                <w:i/>
                <w:spacing w:val="-3"/>
                <w:sz w:val="24"/>
              </w:rPr>
              <w:t xml:space="preserve"> </w:t>
            </w:r>
            <w:r>
              <w:rPr>
                <w:i/>
                <w:sz w:val="24"/>
              </w:rPr>
              <w:t>Giới</w:t>
            </w:r>
            <w:r>
              <w:rPr>
                <w:i/>
                <w:spacing w:val="-2"/>
                <w:sz w:val="24"/>
              </w:rPr>
              <w:t xml:space="preserve"> </w:t>
            </w:r>
            <w:r>
              <w:rPr>
                <w:i/>
                <w:sz w:val="24"/>
              </w:rPr>
              <w:t>thiệu</w:t>
            </w:r>
            <w:r>
              <w:rPr>
                <w:i/>
                <w:spacing w:val="-3"/>
                <w:sz w:val="24"/>
              </w:rPr>
              <w:t xml:space="preserve"> </w:t>
            </w:r>
            <w:r>
              <w:rPr>
                <w:i/>
                <w:sz w:val="24"/>
              </w:rPr>
              <w:t>chung</w:t>
            </w:r>
            <w:r>
              <w:rPr>
                <w:i/>
                <w:spacing w:val="-3"/>
                <w:sz w:val="24"/>
              </w:rPr>
              <w:t xml:space="preserve"> </w:t>
            </w:r>
            <w:r>
              <w:rPr>
                <w:i/>
                <w:sz w:val="24"/>
              </w:rPr>
              <w:t>về</w:t>
            </w:r>
            <w:r>
              <w:rPr>
                <w:i/>
                <w:spacing w:val="-1"/>
                <w:sz w:val="24"/>
              </w:rPr>
              <w:t xml:space="preserve"> </w:t>
            </w:r>
            <w:r>
              <w:rPr>
                <w:i/>
                <w:spacing w:val="-2"/>
                <w:sz w:val="24"/>
              </w:rPr>
              <w:t>cảnh.</w:t>
            </w:r>
          </w:p>
          <w:p w:rsidR="00D74C58" w:rsidRDefault="00901FA9">
            <w:pPr>
              <w:pStyle w:val="TableParagraph"/>
              <w:numPr>
                <w:ilvl w:val="1"/>
                <w:numId w:val="205"/>
              </w:numPr>
              <w:tabs>
                <w:tab w:val="left" w:pos="550"/>
              </w:tabs>
              <w:spacing w:before="42"/>
              <w:ind w:left="550" w:hanging="158"/>
              <w:rPr>
                <w:i/>
                <w:sz w:val="24"/>
              </w:rPr>
            </w:pPr>
            <w:r>
              <w:rPr>
                <w:i/>
                <w:sz w:val="24"/>
              </w:rPr>
              <w:t>Thân</w:t>
            </w:r>
            <w:r>
              <w:rPr>
                <w:i/>
                <w:spacing w:val="13"/>
                <w:sz w:val="24"/>
              </w:rPr>
              <w:t xml:space="preserve"> </w:t>
            </w:r>
            <w:r>
              <w:rPr>
                <w:i/>
                <w:sz w:val="24"/>
              </w:rPr>
              <w:t>bài:</w:t>
            </w:r>
            <w:r>
              <w:rPr>
                <w:i/>
                <w:spacing w:val="14"/>
                <w:sz w:val="24"/>
              </w:rPr>
              <w:t xml:space="preserve"> </w:t>
            </w:r>
            <w:r>
              <w:rPr>
                <w:i/>
                <w:sz w:val="24"/>
              </w:rPr>
              <w:t>Tả</w:t>
            </w:r>
            <w:r>
              <w:rPr>
                <w:i/>
                <w:spacing w:val="14"/>
                <w:sz w:val="24"/>
              </w:rPr>
              <w:t xml:space="preserve"> </w:t>
            </w:r>
            <w:r>
              <w:rPr>
                <w:i/>
                <w:sz w:val="24"/>
              </w:rPr>
              <w:t>đặc</w:t>
            </w:r>
            <w:r>
              <w:rPr>
                <w:i/>
                <w:spacing w:val="14"/>
                <w:sz w:val="24"/>
              </w:rPr>
              <w:t xml:space="preserve"> </w:t>
            </w:r>
            <w:r>
              <w:rPr>
                <w:i/>
                <w:sz w:val="24"/>
              </w:rPr>
              <w:t>điểm</w:t>
            </w:r>
            <w:r>
              <w:rPr>
                <w:i/>
                <w:spacing w:val="13"/>
                <w:sz w:val="24"/>
              </w:rPr>
              <w:t xml:space="preserve"> </w:t>
            </w:r>
            <w:r>
              <w:rPr>
                <w:i/>
                <w:sz w:val="24"/>
              </w:rPr>
              <w:t>nổi</w:t>
            </w:r>
            <w:r>
              <w:rPr>
                <w:i/>
                <w:spacing w:val="13"/>
                <w:sz w:val="24"/>
              </w:rPr>
              <w:t xml:space="preserve"> </w:t>
            </w:r>
            <w:r>
              <w:rPr>
                <w:i/>
                <w:sz w:val="24"/>
              </w:rPr>
              <w:t>bật</w:t>
            </w:r>
            <w:r>
              <w:rPr>
                <w:i/>
                <w:spacing w:val="14"/>
                <w:sz w:val="24"/>
              </w:rPr>
              <w:t xml:space="preserve"> </w:t>
            </w:r>
            <w:r>
              <w:rPr>
                <w:i/>
                <w:sz w:val="24"/>
              </w:rPr>
              <w:t>của</w:t>
            </w:r>
            <w:r>
              <w:rPr>
                <w:i/>
                <w:spacing w:val="13"/>
                <w:sz w:val="24"/>
              </w:rPr>
              <w:t xml:space="preserve"> </w:t>
            </w:r>
            <w:r>
              <w:rPr>
                <w:i/>
                <w:sz w:val="24"/>
              </w:rPr>
              <w:t>cảnh</w:t>
            </w:r>
            <w:r>
              <w:rPr>
                <w:i/>
                <w:spacing w:val="14"/>
                <w:sz w:val="24"/>
              </w:rPr>
              <w:t xml:space="preserve"> </w:t>
            </w:r>
            <w:r>
              <w:rPr>
                <w:i/>
                <w:sz w:val="24"/>
              </w:rPr>
              <w:t>hoặc</w:t>
            </w:r>
            <w:r>
              <w:rPr>
                <w:i/>
                <w:spacing w:val="14"/>
                <w:sz w:val="24"/>
              </w:rPr>
              <w:t xml:space="preserve"> </w:t>
            </w:r>
            <w:r>
              <w:rPr>
                <w:i/>
                <w:sz w:val="24"/>
              </w:rPr>
              <w:t>sự</w:t>
            </w:r>
            <w:r>
              <w:rPr>
                <w:i/>
                <w:spacing w:val="14"/>
                <w:sz w:val="24"/>
              </w:rPr>
              <w:t xml:space="preserve"> </w:t>
            </w:r>
            <w:r>
              <w:rPr>
                <w:i/>
                <w:spacing w:val="-4"/>
                <w:sz w:val="24"/>
              </w:rPr>
              <w:t>thay</w:t>
            </w:r>
          </w:p>
          <w:p w:rsidR="00D74C58" w:rsidRDefault="00901FA9">
            <w:pPr>
              <w:pStyle w:val="TableParagraph"/>
              <w:spacing w:before="41"/>
              <w:rPr>
                <w:i/>
                <w:sz w:val="24"/>
              </w:rPr>
            </w:pPr>
            <w:r>
              <w:rPr>
                <w:i/>
                <w:sz w:val="24"/>
              </w:rPr>
              <w:t>đổi</w:t>
            </w:r>
            <w:r>
              <w:rPr>
                <w:i/>
                <w:spacing w:val="-1"/>
                <w:sz w:val="24"/>
              </w:rPr>
              <w:t xml:space="preserve"> </w:t>
            </w:r>
            <w:r>
              <w:rPr>
                <w:i/>
                <w:sz w:val="24"/>
              </w:rPr>
              <w:t>của</w:t>
            </w:r>
            <w:r>
              <w:rPr>
                <w:i/>
                <w:spacing w:val="-1"/>
                <w:sz w:val="24"/>
              </w:rPr>
              <w:t xml:space="preserve"> </w:t>
            </w:r>
            <w:r>
              <w:rPr>
                <w:i/>
                <w:sz w:val="24"/>
              </w:rPr>
              <w:t>cảnh theo</w:t>
            </w:r>
            <w:r>
              <w:rPr>
                <w:i/>
                <w:spacing w:val="-1"/>
                <w:sz w:val="24"/>
              </w:rPr>
              <w:t xml:space="preserve"> </w:t>
            </w:r>
            <w:r>
              <w:rPr>
                <w:i/>
                <w:sz w:val="24"/>
              </w:rPr>
              <w:t xml:space="preserve">thời </w:t>
            </w:r>
            <w:r>
              <w:rPr>
                <w:i/>
                <w:spacing w:val="-2"/>
                <w:sz w:val="24"/>
              </w:rPr>
              <w:t>gian.</w:t>
            </w:r>
          </w:p>
        </w:tc>
        <w:tc>
          <w:tcPr>
            <w:tcW w:w="2494"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1005"/>
              </w:numPr>
              <w:tabs>
                <w:tab w:val="left" w:pos="278"/>
              </w:tabs>
              <w:spacing w:before="1" w:line="276" w:lineRule="auto"/>
              <w:ind w:right="96"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rút ra ghi nhớ về cấu tạo của bài văn tả phong cảnh, trình tự miêu tả.</w:t>
            </w:r>
          </w:p>
          <w:p w:rsidR="00D74C58" w:rsidRDefault="00901FA9">
            <w:pPr>
              <w:pStyle w:val="TableParagraph"/>
              <w:numPr>
                <w:ilvl w:val="0"/>
                <w:numId w:val="1005"/>
              </w:numPr>
              <w:tabs>
                <w:tab w:val="left" w:pos="363"/>
              </w:tabs>
              <w:spacing w:line="276" w:lineRule="auto"/>
              <w:ind w:right="96" w:firstLine="0"/>
              <w:jc w:val="both"/>
              <w:rPr>
                <w:sz w:val="24"/>
              </w:rPr>
            </w:pPr>
            <w:r>
              <w:rPr>
                <w:sz w:val="24"/>
              </w:rPr>
              <w:t xml:space="preserve">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3966"/>
        </w:trPr>
        <w:tc>
          <w:tcPr>
            <w:tcW w:w="5954" w:type="dxa"/>
          </w:tcPr>
          <w:p w:rsidR="00D74C58" w:rsidRDefault="00901FA9">
            <w:pPr>
              <w:pStyle w:val="TableParagraph"/>
              <w:numPr>
                <w:ilvl w:val="0"/>
                <w:numId w:val="1004"/>
              </w:numPr>
              <w:tabs>
                <w:tab w:val="left" w:pos="562"/>
              </w:tabs>
              <w:spacing w:before="1" w:line="276" w:lineRule="auto"/>
              <w:ind w:right="95" w:firstLine="284"/>
              <w:jc w:val="both"/>
              <w:rPr>
                <w:i/>
                <w:sz w:val="24"/>
              </w:rPr>
            </w:pPr>
            <w:r>
              <w:rPr>
                <w:i/>
                <w:sz w:val="24"/>
              </w:rPr>
              <w:t>Kết bài: Nêu nhận xét, tình cảm, cảm xúc,... về cảnh hoặc liên hệ thực tế.</w:t>
            </w:r>
          </w:p>
          <w:p w:rsidR="00D74C58" w:rsidRDefault="00901FA9">
            <w:pPr>
              <w:pStyle w:val="TableParagraph"/>
              <w:spacing w:line="275" w:lineRule="exact"/>
              <w:ind w:left="249"/>
              <w:jc w:val="both"/>
              <w:rPr>
                <w:sz w:val="24"/>
              </w:rPr>
            </w:pPr>
            <w:r>
              <w:rPr>
                <w:sz w:val="24"/>
              </w:rPr>
              <w:t>+</w:t>
            </w:r>
            <w:r>
              <w:rPr>
                <w:spacing w:val="-1"/>
                <w:sz w:val="24"/>
              </w:rPr>
              <w:t xml:space="preserve"> </w:t>
            </w:r>
            <w:r>
              <w:rPr>
                <w:sz w:val="24"/>
              </w:rPr>
              <w:t>Em có thể</w:t>
            </w:r>
            <w:r>
              <w:rPr>
                <w:spacing w:val="-1"/>
                <w:sz w:val="24"/>
              </w:rPr>
              <w:t xml:space="preserve"> </w:t>
            </w:r>
            <w:r>
              <w:rPr>
                <w:sz w:val="24"/>
              </w:rPr>
              <w:t>tả cảnh</w:t>
            </w:r>
            <w:r>
              <w:rPr>
                <w:spacing w:val="-1"/>
                <w:sz w:val="24"/>
              </w:rPr>
              <w:t xml:space="preserve"> </w:t>
            </w:r>
            <w:r>
              <w:rPr>
                <w:sz w:val="24"/>
              </w:rPr>
              <w:t>theo</w:t>
            </w:r>
            <w:r>
              <w:rPr>
                <w:spacing w:val="-1"/>
                <w:sz w:val="24"/>
              </w:rPr>
              <w:t xml:space="preserve"> </w:t>
            </w:r>
            <w:r>
              <w:rPr>
                <w:sz w:val="24"/>
              </w:rPr>
              <w:t>trình</w:t>
            </w:r>
            <w:r>
              <w:rPr>
                <w:spacing w:val="-1"/>
                <w:sz w:val="24"/>
              </w:rPr>
              <w:t xml:space="preserve"> </w:t>
            </w:r>
            <w:r>
              <w:rPr>
                <w:sz w:val="24"/>
              </w:rPr>
              <w:t>tự</w:t>
            </w:r>
            <w:r>
              <w:rPr>
                <w:spacing w:val="-1"/>
                <w:sz w:val="24"/>
              </w:rPr>
              <w:t xml:space="preserve"> </w:t>
            </w:r>
            <w:r>
              <w:rPr>
                <w:spacing w:val="-4"/>
                <w:sz w:val="24"/>
              </w:rPr>
              <w:t>nào?</w:t>
            </w:r>
          </w:p>
          <w:p w:rsidR="00D74C58" w:rsidRDefault="00901FA9">
            <w:pPr>
              <w:pStyle w:val="TableParagraph"/>
              <w:spacing w:before="42" w:line="276" w:lineRule="auto"/>
              <w:ind w:right="94" w:firstLine="141"/>
              <w:jc w:val="both"/>
              <w:rPr>
                <w:i/>
                <w:sz w:val="24"/>
              </w:rPr>
            </w:pPr>
            <w:r>
              <w:rPr>
                <w:rFonts w:ascii="Wingdings" w:hAnsi="Wingdings"/>
                <w:sz w:val="24"/>
              </w:rPr>
              <w:t></w:t>
            </w:r>
            <w:r>
              <w:rPr>
                <w:sz w:val="24"/>
              </w:rPr>
              <w:t xml:space="preserve"> HS nghe GV rút ra trình tự tả: </w:t>
            </w:r>
            <w:r>
              <w:rPr>
                <w:i/>
                <w:sz w:val="24"/>
              </w:rPr>
              <w:t>Ở bài văn “Phong cảnh quê</w:t>
            </w:r>
            <w:r>
              <w:rPr>
                <w:i/>
                <w:spacing w:val="-8"/>
                <w:sz w:val="24"/>
              </w:rPr>
              <w:t xml:space="preserve"> </w:t>
            </w:r>
            <w:r>
              <w:rPr>
                <w:i/>
                <w:sz w:val="24"/>
              </w:rPr>
              <w:t>Bác”,</w:t>
            </w:r>
            <w:r>
              <w:rPr>
                <w:i/>
                <w:spacing w:val="-8"/>
                <w:sz w:val="24"/>
              </w:rPr>
              <w:t xml:space="preserve"> </w:t>
            </w:r>
            <w:r>
              <w:rPr>
                <w:i/>
                <w:sz w:val="24"/>
              </w:rPr>
              <w:t>tác</w:t>
            </w:r>
            <w:r>
              <w:rPr>
                <w:i/>
                <w:spacing w:val="-8"/>
                <w:sz w:val="24"/>
              </w:rPr>
              <w:t xml:space="preserve"> </w:t>
            </w:r>
            <w:r>
              <w:rPr>
                <w:i/>
                <w:sz w:val="24"/>
              </w:rPr>
              <w:t>giả</w:t>
            </w:r>
            <w:r>
              <w:rPr>
                <w:i/>
                <w:spacing w:val="-8"/>
                <w:sz w:val="24"/>
              </w:rPr>
              <w:t xml:space="preserve"> </w:t>
            </w:r>
            <w:r>
              <w:rPr>
                <w:i/>
                <w:sz w:val="24"/>
              </w:rPr>
              <w:t>chọn</w:t>
            </w:r>
            <w:r>
              <w:rPr>
                <w:i/>
                <w:spacing w:val="-8"/>
                <w:sz w:val="24"/>
              </w:rPr>
              <w:t xml:space="preserve"> </w:t>
            </w:r>
            <w:r>
              <w:rPr>
                <w:i/>
                <w:sz w:val="24"/>
              </w:rPr>
              <w:t>tả</w:t>
            </w:r>
            <w:r>
              <w:rPr>
                <w:i/>
                <w:spacing w:val="-8"/>
                <w:sz w:val="24"/>
              </w:rPr>
              <w:t xml:space="preserve"> </w:t>
            </w:r>
            <w:r>
              <w:rPr>
                <w:i/>
                <w:sz w:val="24"/>
              </w:rPr>
              <w:t>những</w:t>
            </w:r>
            <w:r>
              <w:rPr>
                <w:i/>
                <w:spacing w:val="-8"/>
                <w:sz w:val="24"/>
              </w:rPr>
              <w:t xml:space="preserve"> </w:t>
            </w:r>
            <w:r>
              <w:rPr>
                <w:i/>
                <w:sz w:val="24"/>
              </w:rPr>
              <w:t>đặc</w:t>
            </w:r>
            <w:r>
              <w:rPr>
                <w:i/>
                <w:spacing w:val="-8"/>
                <w:sz w:val="24"/>
              </w:rPr>
              <w:t xml:space="preserve"> </w:t>
            </w:r>
            <w:r>
              <w:rPr>
                <w:i/>
                <w:sz w:val="24"/>
              </w:rPr>
              <w:t>điểm</w:t>
            </w:r>
            <w:r>
              <w:rPr>
                <w:i/>
                <w:spacing w:val="-9"/>
                <w:sz w:val="24"/>
              </w:rPr>
              <w:t xml:space="preserve"> </w:t>
            </w:r>
            <w:r>
              <w:rPr>
                <w:i/>
                <w:sz w:val="24"/>
              </w:rPr>
              <w:t>nổi</w:t>
            </w:r>
            <w:r>
              <w:rPr>
                <w:i/>
                <w:spacing w:val="-8"/>
                <w:sz w:val="24"/>
              </w:rPr>
              <w:t xml:space="preserve"> </w:t>
            </w:r>
            <w:r>
              <w:rPr>
                <w:i/>
                <w:sz w:val="24"/>
              </w:rPr>
              <w:t>bật</w:t>
            </w:r>
            <w:r>
              <w:rPr>
                <w:i/>
                <w:spacing w:val="-8"/>
                <w:sz w:val="24"/>
              </w:rPr>
              <w:t xml:space="preserve"> </w:t>
            </w:r>
            <w:r>
              <w:rPr>
                <w:i/>
                <w:sz w:val="24"/>
              </w:rPr>
              <w:t>của</w:t>
            </w:r>
            <w:r>
              <w:rPr>
                <w:i/>
                <w:spacing w:val="-8"/>
                <w:sz w:val="24"/>
              </w:rPr>
              <w:t xml:space="preserve"> </w:t>
            </w:r>
            <w:r>
              <w:rPr>
                <w:i/>
                <w:sz w:val="24"/>
              </w:rPr>
              <w:t>cảnh, được gọi là trình tự không gian. Ở đoạn văn tả bãi biển Cửa</w:t>
            </w:r>
            <w:r>
              <w:rPr>
                <w:i/>
                <w:spacing w:val="-8"/>
                <w:sz w:val="24"/>
              </w:rPr>
              <w:t xml:space="preserve"> </w:t>
            </w:r>
            <w:r>
              <w:rPr>
                <w:i/>
                <w:sz w:val="24"/>
              </w:rPr>
              <w:t>Tùng,</w:t>
            </w:r>
            <w:r>
              <w:rPr>
                <w:i/>
                <w:spacing w:val="-8"/>
                <w:sz w:val="24"/>
              </w:rPr>
              <w:t xml:space="preserve"> </w:t>
            </w:r>
            <w:r>
              <w:rPr>
                <w:i/>
                <w:sz w:val="24"/>
              </w:rPr>
              <w:t>tác</w:t>
            </w:r>
            <w:r>
              <w:rPr>
                <w:i/>
                <w:spacing w:val="-8"/>
                <w:sz w:val="24"/>
              </w:rPr>
              <w:t xml:space="preserve"> </w:t>
            </w:r>
            <w:r>
              <w:rPr>
                <w:i/>
                <w:sz w:val="24"/>
              </w:rPr>
              <w:t>giả</w:t>
            </w:r>
            <w:r>
              <w:rPr>
                <w:i/>
                <w:spacing w:val="-8"/>
                <w:sz w:val="24"/>
              </w:rPr>
              <w:t xml:space="preserve"> </w:t>
            </w:r>
            <w:r>
              <w:rPr>
                <w:i/>
                <w:sz w:val="24"/>
              </w:rPr>
              <w:t>tả</w:t>
            </w:r>
            <w:r>
              <w:rPr>
                <w:i/>
                <w:spacing w:val="-8"/>
                <w:sz w:val="24"/>
              </w:rPr>
              <w:t xml:space="preserve"> </w:t>
            </w:r>
            <w:r>
              <w:rPr>
                <w:i/>
                <w:sz w:val="24"/>
              </w:rPr>
              <w:t>sự</w:t>
            </w:r>
            <w:r>
              <w:rPr>
                <w:i/>
                <w:spacing w:val="-10"/>
                <w:sz w:val="24"/>
              </w:rPr>
              <w:t xml:space="preserve"> </w:t>
            </w:r>
            <w:r>
              <w:rPr>
                <w:i/>
                <w:sz w:val="24"/>
              </w:rPr>
              <w:t>thay</w:t>
            </w:r>
            <w:r>
              <w:rPr>
                <w:i/>
                <w:spacing w:val="-8"/>
                <w:sz w:val="24"/>
              </w:rPr>
              <w:t xml:space="preserve"> </w:t>
            </w:r>
            <w:r>
              <w:rPr>
                <w:i/>
                <w:sz w:val="24"/>
              </w:rPr>
              <w:t>đổi</w:t>
            </w:r>
            <w:r>
              <w:rPr>
                <w:i/>
                <w:spacing w:val="-8"/>
                <w:sz w:val="24"/>
              </w:rPr>
              <w:t xml:space="preserve"> </w:t>
            </w:r>
            <w:r>
              <w:rPr>
                <w:i/>
                <w:sz w:val="24"/>
              </w:rPr>
              <w:t>màu</w:t>
            </w:r>
            <w:r>
              <w:rPr>
                <w:i/>
                <w:spacing w:val="-8"/>
                <w:sz w:val="24"/>
              </w:rPr>
              <w:t xml:space="preserve"> </w:t>
            </w:r>
            <w:r>
              <w:rPr>
                <w:i/>
                <w:sz w:val="24"/>
              </w:rPr>
              <w:t>sắc</w:t>
            </w:r>
            <w:r>
              <w:rPr>
                <w:i/>
                <w:spacing w:val="-8"/>
                <w:sz w:val="24"/>
              </w:rPr>
              <w:t xml:space="preserve"> </w:t>
            </w:r>
            <w:r>
              <w:rPr>
                <w:i/>
                <w:sz w:val="24"/>
              </w:rPr>
              <w:t>của</w:t>
            </w:r>
            <w:r>
              <w:rPr>
                <w:i/>
                <w:spacing w:val="-8"/>
                <w:sz w:val="24"/>
              </w:rPr>
              <w:t xml:space="preserve"> </w:t>
            </w:r>
            <w:r>
              <w:rPr>
                <w:i/>
                <w:sz w:val="24"/>
              </w:rPr>
              <w:t>nước</w:t>
            </w:r>
            <w:r>
              <w:rPr>
                <w:i/>
                <w:spacing w:val="-8"/>
                <w:sz w:val="24"/>
              </w:rPr>
              <w:t xml:space="preserve"> </w:t>
            </w:r>
            <w:r>
              <w:rPr>
                <w:i/>
                <w:sz w:val="24"/>
              </w:rPr>
              <w:t>biển</w:t>
            </w:r>
            <w:r>
              <w:rPr>
                <w:i/>
                <w:spacing w:val="-9"/>
                <w:sz w:val="24"/>
              </w:rPr>
              <w:t xml:space="preserve"> </w:t>
            </w:r>
            <w:r>
              <w:rPr>
                <w:i/>
                <w:sz w:val="24"/>
              </w:rPr>
              <w:t>vào từng</w:t>
            </w:r>
            <w:r>
              <w:rPr>
                <w:i/>
                <w:spacing w:val="-12"/>
                <w:sz w:val="24"/>
              </w:rPr>
              <w:t xml:space="preserve"> </w:t>
            </w:r>
            <w:r>
              <w:rPr>
                <w:i/>
                <w:sz w:val="24"/>
              </w:rPr>
              <w:t>buổi</w:t>
            </w:r>
            <w:r>
              <w:rPr>
                <w:i/>
                <w:spacing w:val="-12"/>
                <w:sz w:val="24"/>
              </w:rPr>
              <w:t xml:space="preserve"> </w:t>
            </w:r>
            <w:r>
              <w:rPr>
                <w:i/>
                <w:sz w:val="24"/>
              </w:rPr>
              <w:t>trong</w:t>
            </w:r>
            <w:r>
              <w:rPr>
                <w:i/>
                <w:spacing w:val="-12"/>
                <w:sz w:val="24"/>
              </w:rPr>
              <w:t xml:space="preserve"> </w:t>
            </w:r>
            <w:r>
              <w:rPr>
                <w:i/>
                <w:sz w:val="24"/>
              </w:rPr>
              <w:t>ngày,</w:t>
            </w:r>
            <w:r>
              <w:rPr>
                <w:i/>
                <w:spacing w:val="-12"/>
                <w:sz w:val="24"/>
              </w:rPr>
              <w:t xml:space="preserve"> </w:t>
            </w:r>
            <w:r>
              <w:rPr>
                <w:i/>
                <w:sz w:val="24"/>
              </w:rPr>
              <w:t>được</w:t>
            </w:r>
            <w:r>
              <w:rPr>
                <w:i/>
                <w:spacing w:val="-12"/>
                <w:sz w:val="24"/>
              </w:rPr>
              <w:t xml:space="preserve"> </w:t>
            </w:r>
            <w:r>
              <w:rPr>
                <w:i/>
                <w:sz w:val="24"/>
              </w:rPr>
              <w:t>gọi</w:t>
            </w:r>
            <w:r>
              <w:rPr>
                <w:i/>
                <w:spacing w:val="-12"/>
                <w:sz w:val="24"/>
              </w:rPr>
              <w:t xml:space="preserve"> </w:t>
            </w:r>
            <w:r>
              <w:rPr>
                <w:i/>
                <w:sz w:val="24"/>
              </w:rPr>
              <w:t>là</w:t>
            </w:r>
            <w:r>
              <w:rPr>
                <w:i/>
                <w:spacing w:val="-12"/>
                <w:sz w:val="24"/>
              </w:rPr>
              <w:t xml:space="preserve"> </w:t>
            </w:r>
            <w:r>
              <w:rPr>
                <w:i/>
                <w:sz w:val="24"/>
              </w:rPr>
              <w:t>trình</w:t>
            </w:r>
            <w:r>
              <w:rPr>
                <w:i/>
                <w:spacing w:val="-12"/>
                <w:sz w:val="24"/>
              </w:rPr>
              <w:t xml:space="preserve"> </w:t>
            </w:r>
            <w:r>
              <w:rPr>
                <w:i/>
                <w:sz w:val="24"/>
              </w:rPr>
              <w:t>tự</w:t>
            </w:r>
            <w:r>
              <w:rPr>
                <w:i/>
                <w:spacing w:val="-12"/>
                <w:sz w:val="24"/>
              </w:rPr>
              <w:t xml:space="preserve"> </w:t>
            </w:r>
            <w:r>
              <w:rPr>
                <w:i/>
                <w:sz w:val="24"/>
              </w:rPr>
              <w:t>thời</w:t>
            </w:r>
            <w:r>
              <w:rPr>
                <w:i/>
                <w:spacing w:val="-12"/>
                <w:sz w:val="24"/>
              </w:rPr>
              <w:t xml:space="preserve"> </w:t>
            </w:r>
            <w:r>
              <w:rPr>
                <w:i/>
                <w:sz w:val="24"/>
              </w:rPr>
              <w:t>gian.</w:t>
            </w:r>
            <w:r>
              <w:rPr>
                <w:i/>
                <w:spacing w:val="-12"/>
                <w:sz w:val="24"/>
              </w:rPr>
              <w:t xml:space="preserve"> </w:t>
            </w:r>
            <w:r>
              <w:rPr>
                <w:i/>
                <w:sz w:val="24"/>
              </w:rPr>
              <w:t>Khi</w:t>
            </w:r>
            <w:r>
              <w:rPr>
                <w:i/>
                <w:spacing w:val="-12"/>
                <w:sz w:val="24"/>
              </w:rPr>
              <w:t xml:space="preserve"> </w:t>
            </w:r>
            <w:r>
              <w:rPr>
                <w:i/>
                <w:sz w:val="24"/>
              </w:rPr>
              <w:t>viết bài văn tả phong cảnh có thể kết hợp cả hai trình tự trên.</w:t>
            </w:r>
          </w:p>
          <w:p w:rsidR="00D74C58" w:rsidRDefault="00901FA9">
            <w:pPr>
              <w:pStyle w:val="TableParagraph"/>
              <w:numPr>
                <w:ilvl w:val="0"/>
                <w:numId w:val="1003"/>
              </w:numPr>
              <w:tabs>
                <w:tab w:val="left" w:pos="291"/>
              </w:tabs>
              <w:spacing w:line="276" w:lineRule="auto"/>
              <w:ind w:right="95" w:firstLine="0"/>
              <w:jc w:val="both"/>
              <w:rPr>
                <w:sz w:val="24"/>
              </w:rPr>
            </w:pPr>
            <w:r>
              <w:rPr>
                <w:sz w:val="24"/>
              </w:rPr>
              <w:t xml:space="preserve">HS rút ra những điều em cần ghi nhớ về bài văn tả phong </w:t>
            </w:r>
            <w:r>
              <w:rPr>
                <w:spacing w:val="-2"/>
                <w:sz w:val="24"/>
              </w:rPr>
              <w:t>cảnh.</w:t>
            </w:r>
          </w:p>
          <w:p w:rsidR="00D74C58" w:rsidRDefault="00901FA9">
            <w:pPr>
              <w:pStyle w:val="TableParagraph"/>
              <w:numPr>
                <w:ilvl w:val="0"/>
                <w:numId w:val="1003"/>
              </w:numPr>
              <w:tabs>
                <w:tab w:val="left" w:pos="287"/>
              </w:tabs>
              <w:ind w:left="287" w:hanging="180"/>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1"/>
                <w:sz w:val="24"/>
              </w:rPr>
              <w:t xml:space="preserve"> </w:t>
            </w:r>
            <w:r>
              <w:rPr>
                <w:sz w:val="24"/>
              </w:rPr>
              <w:t>nhắc lại</w:t>
            </w:r>
            <w:r>
              <w:rPr>
                <w:spacing w:val="-2"/>
                <w:sz w:val="24"/>
              </w:rPr>
              <w:t xml:space="preserve"> </w:t>
            </w:r>
            <w:r>
              <w:rPr>
                <w:sz w:val="24"/>
              </w:rPr>
              <w:t>ghi</w:t>
            </w:r>
            <w:r>
              <w:rPr>
                <w:spacing w:val="-1"/>
                <w:sz w:val="24"/>
              </w:rPr>
              <w:t xml:space="preserve"> </w:t>
            </w:r>
            <w:r>
              <w:rPr>
                <w:spacing w:val="-4"/>
                <w:sz w:val="24"/>
              </w:rPr>
              <w:t>nhớ.</w:t>
            </w:r>
          </w:p>
        </w:tc>
        <w:tc>
          <w:tcPr>
            <w:tcW w:w="2494" w:type="dxa"/>
          </w:tcPr>
          <w:p w:rsidR="00D74C58" w:rsidRDefault="00D74C58">
            <w:pPr>
              <w:pStyle w:val="TableParagraph"/>
              <w:ind w:left="0"/>
              <w:rPr>
                <w:sz w:val="24"/>
              </w:rPr>
            </w:pPr>
          </w:p>
        </w:tc>
        <w:tc>
          <w:tcPr>
            <w:tcW w:w="1076" w:type="dxa"/>
          </w:tcPr>
          <w:p w:rsidR="00D74C58" w:rsidRDefault="00D74C58">
            <w:pPr>
              <w:pStyle w:val="TableParagraph"/>
              <w:ind w:left="0"/>
              <w:rPr>
                <w:sz w:val="24"/>
              </w:rPr>
            </w:pPr>
          </w:p>
        </w:tc>
      </w:tr>
      <w:tr w:rsidR="00D74C58">
        <w:trPr>
          <w:trHeight w:val="4668"/>
        </w:trPr>
        <w:tc>
          <w:tcPr>
            <w:tcW w:w="5954" w:type="dxa"/>
          </w:tcPr>
          <w:p w:rsidR="00D74C58" w:rsidRDefault="00901FA9">
            <w:pPr>
              <w:pStyle w:val="TableParagraph"/>
              <w:spacing w:before="1" w:line="276" w:lineRule="auto"/>
              <w:rPr>
                <w:b/>
                <w:i/>
                <w:sz w:val="24"/>
              </w:rPr>
            </w:pPr>
            <w:r>
              <w:rPr>
                <w:b/>
                <w:i/>
                <w:sz w:val="24"/>
              </w:rPr>
              <w:t>3.3.</w:t>
            </w:r>
            <w:r>
              <w:rPr>
                <w:b/>
                <w:i/>
                <w:spacing w:val="28"/>
                <w:sz w:val="24"/>
              </w:rPr>
              <w:t xml:space="preserve"> </w:t>
            </w:r>
            <w:r>
              <w:rPr>
                <w:b/>
                <w:i/>
                <w:sz w:val="24"/>
              </w:rPr>
              <w:t>Luyện</w:t>
            </w:r>
            <w:r>
              <w:rPr>
                <w:b/>
                <w:i/>
                <w:spacing w:val="27"/>
                <w:sz w:val="24"/>
              </w:rPr>
              <w:t xml:space="preserve"> </w:t>
            </w:r>
            <w:r>
              <w:rPr>
                <w:b/>
                <w:i/>
                <w:sz w:val="24"/>
              </w:rPr>
              <w:t>tập</w:t>
            </w:r>
            <w:r>
              <w:rPr>
                <w:b/>
                <w:i/>
                <w:spacing w:val="28"/>
                <w:sz w:val="24"/>
              </w:rPr>
              <w:t xml:space="preserve"> </w:t>
            </w:r>
            <w:r>
              <w:rPr>
                <w:b/>
                <w:i/>
                <w:sz w:val="24"/>
              </w:rPr>
              <w:t>xác</w:t>
            </w:r>
            <w:r>
              <w:rPr>
                <w:b/>
                <w:i/>
                <w:spacing w:val="28"/>
                <w:sz w:val="24"/>
              </w:rPr>
              <w:t xml:space="preserve"> </w:t>
            </w:r>
            <w:r>
              <w:rPr>
                <w:b/>
                <w:i/>
                <w:sz w:val="24"/>
              </w:rPr>
              <w:t>định</w:t>
            </w:r>
            <w:r>
              <w:rPr>
                <w:b/>
                <w:i/>
                <w:spacing w:val="27"/>
                <w:sz w:val="24"/>
              </w:rPr>
              <w:t xml:space="preserve"> </w:t>
            </w:r>
            <w:r>
              <w:rPr>
                <w:b/>
                <w:i/>
                <w:sz w:val="24"/>
              </w:rPr>
              <w:t>cấu</w:t>
            </w:r>
            <w:r>
              <w:rPr>
                <w:b/>
                <w:i/>
                <w:spacing w:val="27"/>
                <w:sz w:val="24"/>
              </w:rPr>
              <w:t xml:space="preserve"> </w:t>
            </w:r>
            <w:r>
              <w:rPr>
                <w:b/>
                <w:i/>
                <w:sz w:val="24"/>
              </w:rPr>
              <w:t>tạo</w:t>
            </w:r>
            <w:r>
              <w:rPr>
                <w:b/>
                <w:i/>
                <w:spacing w:val="28"/>
                <w:sz w:val="24"/>
              </w:rPr>
              <w:t xml:space="preserve"> </w:t>
            </w:r>
            <w:r>
              <w:rPr>
                <w:b/>
                <w:i/>
                <w:sz w:val="24"/>
              </w:rPr>
              <w:t>bài</w:t>
            </w:r>
            <w:r>
              <w:rPr>
                <w:b/>
                <w:i/>
                <w:spacing w:val="28"/>
                <w:sz w:val="24"/>
              </w:rPr>
              <w:t xml:space="preserve"> </w:t>
            </w:r>
            <w:r>
              <w:rPr>
                <w:b/>
                <w:i/>
                <w:sz w:val="24"/>
              </w:rPr>
              <w:t>văn</w:t>
            </w:r>
            <w:r>
              <w:rPr>
                <w:b/>
                <w:i/>
                <w:spacing w:val="27"/>
                <w:sz w:val="24"/>
              </w:rPr>
              <w:t xml:space="preserve"> </w:t>
            </w:r>
            <w:r>
              <w:rPr>
                <w:b/>
                <w:i/>
                <w:sz w:val="24"/>
              </w:rPr>
              <w:t>tả</w:t>
            </w:r>
            <w:r>
              <w:rPr>
                <w:b/>
                <w:i/>
                <w:spacing w:val="28"/>
                <w:sz w:val="24"/>
              </w:rPr>
              <w:t xml:space="preserve"> </w:t>
            </w:r>
            <w:r>
              <w:rPr>
                <w:b/>
                <w:i/>
                <w:sz w:val="24"/>
              </w:rPr>
              <w:t>phong</w:t>
            </w:r>
            <w:r>
              <w:rPr>
                <w:b/>
                <w:i/>
                <w:spacing w:val="28"/>
                <w:sz w:val="24"/>
              </w:rPr>
              <w:t xml:space="preserve"> </w:t>
            </w:r>
            <w:r>
              <w:rPr>
                <w:b/>
                <w:i/>
                <w:sz w:val="24"/>
              </w:rPr>
              <w:t>cảnh (10 phút)</w:t>
            </w:r>
          </w:p>
          <w:p w:rsidR="00D74C58" w:rsidRDefault="00901FA9">
            <w:pPr>
              <w:pStyle w:val="TableParagraph"/>
              <w:numPr>
                <w:ilvl w:val="0"/>
                <w:numId w:val="204"/>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3 và</w:t>
            </w:r>
            <w:r>
              <w:rPr>
                <w:spacing w:val="-1"/>
                <w:sz w:val="24"/>
              </w:rPr>
              <w:t xml:space="preserve"> </w:t>
            </w:r>
            <w:r>
              <w:rPr>
                <w:sz w:val="24"/>
              </w:rPr>
              <w:t xml:space="preserve">đọc bài </w:t>
            </w:r>
            <w:r>
              <w:rPr>
                <w:spacing w:val="-4"/>
                <w:sz w:val="24"/>
              </w:rPr>
              <w:t>văn.</w:t>
            </w:r>
          </w:p>
          <w:p w:rsidR="00D74C58" w:rsidRDefault="00901FA9">
            <w:pPr>
              <w:pStyle w:val="TableParagraph"/>
              <w:numPr>
                <w:ilvl w:val="0"/>
                <w:numId w:val="204"/>
              </w:numPr>
              <w:tabs>
                <w:tab w:val="left" w:pos="309"/>
              </w:tabs>
              <w:spacing w:before="41" w:line="276" w:lineRule="auto"/>
              <w:ind w:right="94" w:firstLine="0"/>
              <w:rPr>
                <w:sz w:val="24"/>
              </w:rPr>
            </w:pPr>
            <w:r>
              <w:rPr>
                <w:sz w:val="24"/>
              </w:rPr>
              <w:t>HS trao đổi trong nhóm nhỏ, thực hiện các yêu cầu của</w:t>
            </w:r>
            <w:r>
              <w:rPr>
                <w:spacing w:val="40"/>
                <w:sz w:val="24"/>
              </w:rPr>
              <w:t xml:space="preserve"> </w:t>
            </w:r>
            <w:r>
              <w:rPr>
                <w:sz w:val="24"/>
              </w:rPr>
              <w:t>BT. (Gợi ý:</w:t>
            </w:r>
          </w:p>
          <w:p w:rsidR="00D74C58" w:rsidRDefault="00901FA9">
            <w:pPr>
              <w:pStyle w:val="TableParagraph"/>
              <w:numPr>
                <w:ilvl w:val="1"/>
                <w:numId w:val="204"/>
              </w:numPr>
              <w:tabs>
                <w:tab w:val="left" w:pos="489"/>
              </w:tabs>
              <w:ind w:hanging="240"/>
              <w:rPr>
                <w:i/>
                <w:sz w:val="24"/>
              </w:rPr>
            </w:pPr>
            <w:r>
              <w:rPr>
                <w:i/>
                <w:sz w:val="24"/>
              </w:rPr>
              <w:t>Xác</w:t>
            </w:r>
            <w:r>
              <w:rPr>
                <w:i/>
                <w:spacing w:val="-2"/>
                <w:sz w:val="24"/>
              </w:rPr>
              <w:t xml:space="preserve"> </w:t>
            </w:r>
            <w:r>
              <w:rPr>
                <w:i/>
                <w:sz w:val="24"/>
              </w:rPr>
              <w:t>định</w:t>
            </w:r>
            <w:r>
              <w:rPr>
                <w:i/>
                <w:spacing w:val="-2"/>
                <w:sz w:val="24"/>
              </w:rPr>
              <w:t xml:space="preserve"> </w:t>
            </w:r>
            <w:r>
              <w:rPr>
                <w:i/>
                <w:sz w:val="24"/>
              </w:rPr>
              <w:t>mở bài,</w:t>
            </w:r>
            <w:r>
              <w:rPr>
                <w:i/>
                <w:spacing w:val="-1"/>
                <w:sz w:val="24"/>
              </w:rPr>
              <w:t xml:space="preserve"> </w:t>
            </w:r>
            <w:r>
              <w:rPr>
                <w:i/>
                <w:sz w:val="24"/>
              </w:rPr>
              <w:t>thân bài, kết</w:t>
            </w:r>
            <w:r>
              <w:rPr>
                <w:i/>
                <w:spacing w:val="-2"/>
                <w:sz w:val="24"/>
              </w:rPr>
              <w:t xml:space="preserve"> </w:t>
            </w:r>
            <w:r>
              <w:rPr>
                <w:i/>
                <w:sz w:val="24"/>
              </w:rPr>
              <w:t>bài</w:t>
            </w:r>
            <w:r>
              <w:rPr>
                <w:i/>
                <w:spacing w:val="-1"/>
                <w:sz w:val="24"/>
              </w:rPr>
              <w:t xml:space="preserve"> </w:t>
            </w:r>
            <w:r>
              <w:rPr>
                <w:i/>
                <w:sz w:val="24"/>
              </w:rPr>
              <w:t xml:space="preserve">của bài </w:t>
            </w:r>
            <w:r>
              <w:rPr>
                <w:i/>
                <w:spacing w:val="-4"/>
                <w:sz w:val="24"/>
              </w:rPr>
              <w:t>văn:</w:t>
            </w:r>
          </w:p>
          <w:p w:rsidR="00D74C58" w:rsidRDefault="00901FA9">
            <w:pPr>
              <w:pStyle w:val="TableParagraph"/>
              <w:spacing w:before="42"/>
              <w:ind w:left="249"/>
              <w:rPr>
                <w:i/>
                <w:sz w:val="24"/>
              </w:rPr>
            </w:pPr>
            <w:r>
              <w:rPr>
                <w:i/>
                <w:sz w:val="24"/>
              </w:rPr>
              <w:t>+</w:t>
            </w:r>
            <w:r>
              <w:rPr>
                <w:i/>
                <w:spacing w:val="-1"/>
                <w:sz w:val="24"/>
              </w:rPr>
              <w:t xml:space="preserve"> </w:t>
            </w:r>
            <w:r>
              <w:rPr>
                <w:i/>
                <w:sz w:val="24"/>
              </w:rPr>
              <w:t>Mở bài: Từ</w:t>
            </w:r>
            <w:r>
              <w:rPr>
                <w:i/>
                <w:spacing w:val="-2"/>
                <w:sz w:val="24"/>
              </w:rPr>
              <w:t xml:space="preserve"> </w:t>
            </w:r>
            <w:r>
              <w:rPr>
                <w:i/>
                <w:sz w:val="24"/>
              </w:rPr>
              <w:t>đầu đến</w:t>
            </w:r>
            <w:r>
              <w:rPr>
                <w:i/>
                <w:spacing w:val="-1"/>
                <w:sz w:val="24"/>
              </w:rPr>
              <w:t xml:space="preserve"> </w:t>
            </w:r>
            <w:r>
              <w:rPr>
                <w:i/>
                <w:sz w:val="24"/>
              </w:rPr>
              <w:t>“rừng</w:t>
            </w:r>
            <w:r>
              <w:rPr>
                <w:i/>
                <w:spacing w:val="-1"/>
                <w:sz w:val="24"/>
              </w:rPr>
              <w:t xml:space="preserve"> </w:t>
            </w:r>
            <w:r>
              <w:rPr>
                <w:i/>
                <w:sz w:val="24"/>
              </w:rPr>
              <w:t>cọ trập</w:t>
            </w:r>
            <w:r>
              <w:rPr>
                <w:i/>
                <w:spacing w:val="-1"/>
                <w:sz w:val="24"/>
              </w:rPr>
              <w:t xml:space="preserve"> </w:t>
            </w:r>
            <w:r>
              <w:rPr>
                <w:i/>
                <w:spacing w:val="-2"/>
                <w:sz w:val="24"/>
              </w:rPr>
              <w:t>trùng”.</w:t>
            </w:r>
          </w:p>
          <w:p w:rsidR="00D74C58" w:rsidRDefault="00901FA9">
            <w:pPr>
              <w:pStyle w:val="TableParagraph"/>
              <w:spacing w:before="41"/>
              <w:ind w:left="249"/>
              <w:rPr>
                <w:i/>
                <w:sz w:val="24"/>
              </w:rPr>
            </w:pPr>
            <w:r>
              <w:rPr>
                <w:i/>
                <w:sz w:val="24"/>
              </w:rPr>
              <w:t>+</w:t>
            </w:r>
            <w:r>
              <w:rPr>
                <w:i/>
                <w:spacing w:val="-2"/>
                <w:sz w:val="24"/>
              </w:rPr>
              <w:t xml:space="preserve"> </w:t>
            </w:r>
            <w:r>
              <w:rPr>
                <w:i/>
                <w:sz w:val="24"/>
              </w:rPr>
              <w:t>Thân</w:t>
            </w:r>
            <w:r>
              <w:rPr>
                <w:i/>
                <w:spacing w:val="-1"/>
                <w:sz w:val="24"/>
              </w:rPr>
              <w:t xml:space="preserve"> </w:t>
            </w:r>
            <w:r>
              <w:rPr>
                <w:i/>
                <w:sz w:val="24"/>
              </w:rPr>
              <w:t>bài:</w:t>
            </w:r>
            <w:r>
              <w:rPr>
                <w:i/>
                <w:spacing w:val="-1"/>
                <w:sz w:val="24"/>
              </w:rPr>
              <w:t xml:space="preserve"> </w:t>
            </w:r>
            <w:r>
              <w:rPr>
                <w:i/>
                <w:sz w:val="24"/>
              </w:rPr>
              <w:t>Tiếp theo</w:t>
            </w:r>
            <w:r>
              <w:rPr>
                <w:i/>
                <w:spacing w:val="-1"/>
                <w:sz w:val="24"/>
              </w:rPr>
              <w:t xml:space="preserve"> </w:t>
            </w:r>
            <w:r>
              <w:rPr>
                <w:i/>
                <w:sz w:val="24"/>
              </w:rPr>
              <w:t xml:space="preserve">đến “chẳng ướt </w:t>
            </w:r>
            <w:r>
              <w:rPr>
                <w:i/>
                <w:spacing w:val="-2"/>
                <w:sz w:val="24"/>
              </w:rPr>
              <w:t>đầu”.</w:t>
            </w:r>
          </w:p>
          <w:p w:rsidR="00D74C58" w:rsidRDefault="00901FA9">
            <w:pPr>
              <w:pStyle w:val="TableParagraph"/>
              <w:spacing w:before="42"/>
              <w:ind w:left="249"/>
              <w:rPr>
                <w:i/>
                <w:sz w:val="24"/>
              </w:rPr>
            </w:pPr>
            <w:r>
              <w:rPr>
                <w:i/>
                <w:sz w:val="24"/>
              </w:rPr>
              <w:t>+</w:t>
            </w:r>
            <w:r>
              <w:rPr>
                <w:i/>
                <w:spacing w:val="-1"/>
                <w:sz w:val="24"/>
              </w:rPr>
              <w:t xml:space="preserve"> </w:t>
            </w:r>
            <w:r>
              <w:rPr>
                <w:i/>
                <w:sz w:val="24"/>
              </w:rPr>
              <w:t>Kết</w:t>
            </w:r>
            <w:r>
              <w:rPr>
                <w:i/>
                <w:spacing w:val="-1"/>
                <w:sz w:val="24"/>
              </w:rPr>
              <w:t xml:space="preserve"> </w:t>
            </w:r>
            <w:r>
              <w:rPr>
                <w:i/>
                <w:sz w:val="24"/>
              </w:rPr>
              <w:t>bài:</w:t>
            </w:r>
            <w:r>
              <w:rPr>
                <w:i/>
                <w:spacing w:val="-1"/>
                <w:sz w:val="24"/>
              </w:rPr>
              <w:t xml:space="preserve"> </w:t>
            </w:r>
            <w:r>
              <w:rPr>
                <w:i/>
                <w:sz w:val="24"/>
              </w:rPr>
              <w:t xml:space="preserve">Còn </w:t>
            </w:r>
            <w:r>
              <w:rPr>
                <w:i/>
                <w:spacing w:val="-4"/>
                <w:sz w:val="24"/>
              </w:rPr>
              <w:t>lại.</w:t>
            </w:r>
          </w:p>
          <w:p w:rsidR="00D74C58" w:rsidRDefault="00901FA9">
            <w:pPr>
              <w:pStyle w:val="TableParagraph"/>
              <w:numPr>
                <w:ilvl w:val="1"/>
                <w:numId w:val="204"/>
              </w:numPr>
              <w:tabs>
                <w:tab w:val="left" w:pos="489"/>
              </w:tabs>
              <w:spacing w:before="41"/>
              <w:ind w:hanging="240"/>
              <w:rPr>
                <w:i/>
                <w:sz w:val="24"/>
              </w:rPr>
            </w:pPr>
            <w:r>
              <w:rPr>
                <w:i/>
                <w:sz w:val="24"/>
              </w:rPr>
              <w:t>Đoạn</w:t>
            </w:r>
            <w:r>
              <w:rPr>
                <w:i/>
                <w:spacing w:val="-1"/>
                <w:sz w:val="24"/>
              </w:rPr>
              <w:t xml:space="preserve"> </w:t>
            </w:r>
            <w:r>
              <w:rPr>
                <w:i/>
                <w:sz w:val="24"/>
              </w:rPr>
              <w:t>thứ</w:t>
            </w:r>
            <w:r>
              <w:rPr>
                <w:i/>
                <w:spacing w:val="-1"/>
                <w:sz w:val="24"/>
              </w:rPr>
              <w:t xml:space="preserve"> </w:t>
            </w:r>
            <w:r>
              <w:rPr>
                <w:i/>
                <w:sz w:val="24"/>
              </w:rPr>
              <w:t>nhất:</w:t>
            </w:r>
            <w:r>
              <w:rPr>
                <w:i/>
                <w:spacing w:val="-1"/>
                <w:sz w:val="24"/>
              </w:rPr>
              <w:t xml:space="preserve"> </w:t>
            </w:r>
            <w:r>
              <w:rPr>
                <w:i/>
                <w:sz w:val="24"/>
              </w:rPr>
              <w:t>Miêu tả</w:t>
            </w:r>
            <w:r>
              <w:rPr>
                <w:i/>
                <w:spacing w:val="-1"/>
                <w:sz w:val="24"/>
              </w:rPr>
              <w:t xml:space="preserve"> </w:t>
            </w:r>
            <w:r>
              <w:rPr>
                <w:i/>
                <w:sz w:val="24"/>
              </w:rPr>
              <w:t>đặc điểm</w:t>
            </w:r>
            <w:r>
              <w:rPr>
                <w:i/>
                <w:spacing w:val="-2"/>
                <w:sz w:val="24"/>
              </w:rPr>
              <w:t xml:space="preserve"> </w:t>
            </w:r>
            <w:r>
              <w:rPr>
                <w:i/>
                <w:sz w:val="24"/>
              </w:rPr>
              <w:t>của cây</w:t>
            </w:r>
            <w:r>
              <w:rPr>
                <w:i/>
                <w:spacing w:val="-1"/>
                <w:sz w:val="24"/>
              </w:rPr>
              <w:t xml:space="preserve"> </w:t>
            </w:r>
            <w:r>
              <w:rPr>
                <w:i/>
                <w:sz w:val="24"/>
              </w:rPr>
              <w:t xml:space="preserve">cọ, rừng </w:t>
            </w:r>
            <w:r>
              <w:rPr>
                <w:i/>
                <w:spacing w:val="-5"/>
                <w:sz w:val="24"/>
              </w:rPr>
              <w:t>cọ.</w:t>
            </w:r>
          </w:p>
          <w:p w:rsidR="00D74C58" w:rsidRDefault="00901FA9">
            <w:pPr>
              <w:pStyle w:val="TableParagraph"/>
              <w:spacing w:before="42"/>
              <w:ind w:left="428"/>
              <w:rPr>
                <w:sz w:val="24"/>
              </w:rPr>
            </w:pPr>
            <w:r>
              <w:rPr>
                <w:i/>
                <w:sz w:val="24"/>
              </w:rPr>
              <w:t>Đoạn</w:t>
            </w:r>
            <w:r>
              <w:rPr>
                <w:i/>
                <w:spacing w:val="-13"/>
                <w:sz w:val="24"/>
              </w:rPr>
              <w:t xml:space="preserve"> </w:t>
            </w:r>
            <w:r>
              <w:rPr>
                <w:i/>
                <w:sz w:val="24"/>
              </w:rPr>
              <w:t>thứ</w:t>
            </w:r>
            <w:r>
              <w:rPr>
                <w:i/>
                <w:spacing w:val="-13"/>
                <w:sz w:val="24"/>
              </w:rPr>
              <w:t xml:space="preserve"> </w:t>
            </w:r>
            <w:r>
              <w:rPr>
                <w:i/>
                <w:sz w:val="24"/>
              </w:rPr>
              <w:t>hai:</w:t>
            </w:r>
            <w:r>
              <w:rPr>
                <w:i/>
                <w:spacing w:val="-12"/>
                <w:sz w:val="24"/>
              </w:rPr>
              <w:t xml:space="preserve"> </w:t>
            </w:r>
            <w:r>
              <w:rPr>
                <w:i/>
                <w:sz w:val="24"/>
              </w:rPr>
              <w:t>Nói</w:t>
            </w:r>
            <w:r>
              <w:rPr>
                <w:i/>
                <w:spacing w:val="-13"/>
                <w:sz w:val="24"/>
              </w:rPr>
              <w:t xml:space="preserve"> </w:t>
            </w:r>
            <w:r>
              <w:rPr>
                <w:i/>
                <w:sz w:val="24"/>
              </w:rPr>
              <w:t>về</w:t>
            </w:r>
            <w:r>
              <w:rPr>
                <w:i/>
                <w:spacing w:val="-12"/>
                <w:sz w:val="24"/>
              </w:rPr>
              <w:t xml:space="preserve"> </w:t>
            </w:r>
            <w:r>
              <w:rPr>
                <w:i/>
                <w:sz w:val="24"/>
              </w:rPr>
              <w:t>sự</w:t>
            </w:r>
            <w:r>
              <w:rPr>
                <w:i/>
                <w:spacing w:val="-13"/>
                <w:sz w:val="24"/>
              </w:rPr>
              <w:t xml:space="preserve"> </w:t>
            </w:r>
            <w:r>
              <w:rPr>
                <w:i/>
                <w:sz w:val="24"/>
              </w:rPr>
              <w:t>gắn</w:t>
            </w:r>
            <w:r>
              <w:rPr>
                <w:i/>
                <w:spacing w:val="-13"/>
                <w:sz w:val="24"/>
              </w:rPr>
              <w:t xml:space="preserve"> </w:t>
            </w:r>
            <w:r>
              <w:rPr>
                <w:i/>
                <w:sz w:val="24"/>
              </w:rPr>
              <w:t>bó</w:t>
            </w:r>
            <w:r>
              <w:rPr>
                <w:i/>
                <w:spacing w:val="-12"/>
                <w:sz w:val="24"/>
              </w:rPr>
              <w:t xml:space="preserve"> </w:t>
            </w:r>
            <w:r>
              <w:rPr>
                <w:i/>
                <w:sz w:val="24"/>
              </w:rPr>
              <w:t>giữa</w:t>
            </w:r>
            <w:r>
              <w:rPr>
                <w:i/>
                <w:spacing w:val="-12"/>
                <w:sz w:val="24"/>
              </w:rPr>
              <w:t xml:space="preserve"> </w:t>
            </w:r>
            <w:r>
              <w:rPr>
                <w:i/>
                <w:sz w:val="24"/>
              </w:rPr>
              <w:t>rừng</w:t>
            </w:r>
            <w:r>
              <w:rPr>
                <w:i/>
                <w:spacing w:val="-13"/>
                <w:sz w:val="24"/>
              </w:rPr>
              <w:t xml:space="preserve"> </w:t>
            </w:r>
            <w:r>
              <w:rPr>
                <w:i/>
                <w:sz w:val="24"/>
              </w:rPr>
              <w:t>cọ</w:t>
            </w:r>
            <w:r>
              <w:rPr>
                <w:i/>
                <w:spacing w:val="-12"/>
                <w:sz w:val="24"/>
              </w:rPr>
              <w:t xml:space="preserve"> </w:t>
            </w:r>
            <w:r>
              <w:rPr>
                <w:i/>
                <w:sz w:val="24"/>
              </w:rPr>
              <w:t>với</w:t>
            </w:r>
            <w:r>
              <w:rPr>
                <w:i/>
                <w:spacing w:val="-12"/>
                <w:sz w:val="24"/>
              </w:rPr>
              <w:t xml:space="preserve"> </w:t>
            </w:r>
            <w:r>
              <w:rPr>
                <w:i/>
                <w:sz w:val="24"/>
              </w:rPr>
              <w:t>tác</w:t>
            </w:r>
            <w:r>
              <w:rPr>
                <w:i/>
                <w:spacing w:val="-12"/>
                <w:sz w:val="24"/>
              </w:rPr>
              <w:t xml:space="preserve"> </w:t>
            </w:r>
            <w:r>
              <w:rPr>
                <w:i/>
                <w:spacing w:val="-2"/>
                <w:sz w:val="24"/>
              </w:rPr>
              <w:t>giả</w:t>
            </w:r>
            <w:r>
              <w:rPr>
                <w:spacing w:val="-2"/>
                <w:sz w:val="24"/>
              </w:rPr>
              <w:t>.)</w:t>
            </w:r>
          </w:p>
          <w:p w:rsidR="00D74C58" w:rsidRDefault="00901FA9">
            <w:pPr>
              <w:pStyle w:val="TableParagraph"/>
              <w:numPr>
                <w:ilvl w:val="0"/>
                <w:numId w:val="204"/>
              </w:numPr>
              <w:tabs>
                <w:tab w:val="left" w:pos="287"/>
              </w:tabs>
              <w:spacing w:before="41"/>
              <w:ind w:left="287"/>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204"/>
              </w:numPr>
              <w:tabs>
                <w:tab w:val="left" w:pos="287"/>
              </w:tabs>
              <w:spacing w:before="42"/>
              <w:ind w:left="287"/>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204"/>
              </w:numPr>
              <w:tabs>
                <w:tab w:val="left" w:pos="286"/>
              </w:tabs>
              <w:spacing w:before="40"/>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494"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1002"/>
              </w:numPr>
              <w:tabs>
                <w:tab w:val="left" w:pos="342"/>
              </w:tabs>
              <w:spacing w:line="276" w:lineRule="auto"/>
              <w:ind w:right="96" w:firstLine="0"/>
              <w:jc w:val="both"/>
              <w:rPr>
                <w:sz w:val="24"/>
              </w:rPr>
            </w:pPr>
            <w:r>
              <w:rPr>
                <w:sz w:val="24"/>
              </w:rPr>
              <w:t>Hợp tác với bạn để xác định được mở bài, thân</w:t>
            </w:r>
            <w:r>
              <w:rPr>
                <w:spacing w:val="-8"/>
                <w:sz w:val="24"/>
              </w:rPr>
              <w:t xml:space="preserve"> </w:t>
            </w:r>
            <w:r>
              <w:rPr>
                <w:sz w:val="24"/>
              </w:rPr>
              <w:t>bài,</w:t>
            </w:r>
            <w:r>
              <w:rPr>
                <w:spacing w:val="-8"/>
                <w:sz w:val="24"/>
              </w:rPr>
              <w:t xml:space="preserve"> </w:t>
            </w:r>
            <w:r>
              <w:rPr>
                <w:sz w:val="24"/>
              </w:rPr>
              <w:t>kết</w:t>
            </w:r>
            <w:r>
              <w:rPr>
                <w:spacing w:val="-8"/>
                <w:sz w:val="24"/>
              </w:rPr>
              <w:t xml:space="preserve"> </w:t>
            </w:r>
            <w:r>
              <w:rPr>
                <w:sz w:val="24"/>
              </w:rPr>
              <w:t>bài</w:t>
            </w:r>
            <w:r>
              <w:rPr>
                <w:spacing w:val="-8"/>
                <w:sz w:val="24"/>
              </w:rPr>
              <w:t xml:space="preserve"> </w:t>
            </w:r>
            <w:r>
              <w:rPr>
                <w:sz w:val="24"/>
              </w:rPr>
              <w:t>của</w:t>
            </w:r>
            <w:r>
              <w:rPr>
                <w:spacing w:val="-9"/>
                <w:sz w:val="24"/>
              </w:rPr>
              <w:t xml:space="preserve"> </w:t>
            </w:r>
            <w:r>
              <w:rPr>
                <w:sz w:val="24"/>
              </w:rPr>
              <w:t xml:space="preserve">bài văn tả phong cảnh và nội dung của các đoạn </w:t>
            </w:r>
            <w:r>
              <w:rPr>
                <w:spacing w:val="-4"/>
                <w:sz w:val="24"/>
              </w:rPr>
              <w:t>văn.</w:t>
            </w:r>
          </w:p>
          <w:p w:rsidR="00D74C58" w:rsidRDefault="00901FA9">
            <w:pPr>
              <w:pStyle w:val="TableParagraph"/>
              <w:numPr>
                <w:ilvl w:val="0"/>
                <w:numId w:val="1002"/>
              </w:numPr>
              <w:tabs>
                <w:tab w:val="left" w:pos="363"/>
              </w:tabs>
              <w:spacing w:line="276" w:lineRule="auto"/>
              <w:ind w:right="96" w:firstLine="0"/>
              <w:jc w:val="both"/>
              <w:rPr>
                <w:sz w:val="24"/>
              </w:rPr>
            </w:pPr>
            <w:r>
              <w:rPr>
                <w:sz w:val="24"/>
              </w:rPr>
              <w:t xml:space="preserve">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r w:rsidR="00D74C58">
        <w:trPr>
          <w:trHeight w:val="396"/>
        </w:trPr>
        <w:tc>
          <w:tcPr>
            <w:tcW w:w="9524" w:type="dxa"/>
            <w:gridSpan w:val="3"/>
          </w:tcPr>
          <w:p w:rsidR="00D74C58" w:rsidRDefault="00901FA9">
            <w:pPr>
              <w:pStyle w:val="TableParagraph"/>
              <w:spacing w:before="39"/>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3408"/>
        </w:trPr>
        <w:tc>
          <w:tcPr>
            <w:tcW w:w="5954" w:type="dxa"/>
          </w:tcPr>
          <w:p w:rsidR="00D74C58" w:rsidRDefault="00901FA9">
            <w:pPr>
              <w:pStyle w:val="TableParagraph"/>
              <w:numPr>
                <w:ilvl w:val="0"/>
                <w:numId w:val="1001"/>
              </w:numPr>
              <w:tabs>
                <w:tab w:val="left" w:pos="282"/>
              </w:tabs>
              <w:spacing w:line="276" w:lineRule="auto"/>
              <w:ind w:right="92" w:firstLine="0"/>
              <w:jc w:val="both"/>
              <w:rPr>
                <w:i/>
                <w:sz w:val="24"/>
              </w:rPr>
            </w:pPr>
            <w:r>
              <w:rPr>
                <w:sz w:val="24"/>
              </w:rPr>
              <w:t>HS</w:t>
            </w:r>
            <w:r>
              <w:rPr>
                <w:spacing w:val="-8"/>
                <w:sz w:val="24"/>
              </w:rPr>
              <w:t xml:space="preserve"> </w:t>
            </w:r>
            <w:r>
              <w:rPr>
                <w:sz w:val="24"/>
              </w:rPr>
              <w:t>xác</w:t>
            </w:r>
            <w:r>
              <w:rPr>
                <w:spacing w:val="-9"/>
                <w:sz w:val="24"/>
              </w:rPr>
              <w:t xml:space="preserve"> </w:t>
            </w:r>
            <w:r>
              <w:rPr>
                <w:sz w:val="24"/>
              </w:rPr>
              <w:t>định</w:t>
            </w:r>
            <w:r>
              <w:rPr>
                <w:spacing w:val="-8"/>
                <w:sz w:val="24"/>
              </w:rPr>
              <w:t xml:space="preserve"> </w:t>
            </w:r>
            <w:r>
              <w:rPr>
                <w:sz w:val="24"/>
              </w:rPr>
              <w:t>yêu</w:t>
            </w:r>
            <w:r>
              <w:rPr>
                <w:spacing w:val="-8"/>
                <w:sz w:val="24"/>
              </w:rPr>
              <w:t xml:space="preserve"> </w:t>
            </w:r>
            <w:r>
              <w:rPr>
                <w:sz w:val="24"/>
              </w:rPr>
              <w:t>cầu</w:t>
            </w:r>
            <w:r>
              <w:rPr>
                <w:spacing w:val="-8"/>
                <w:sz w:val="24"/>
              </w:rPr>
              <w:t xml:space="preserve"> </w:t>
            </w:r>
            <w:r>
              <w:rPr>
                <w:sz w:val="24"/>
              </w:rPr>
              <w:t>của</w:t>
            </w:r>
            <w:r>
              <w:rPr>
                <w:spacing w:val="-8"/>
                <w:sz w:val="24"/>
              </w:rPr>
              <w:t xml:space="preserve"> </w:t>
            </w:r>
            <w:r>
              <w:rPr>
                <w:sz w:val="24"/>
              </w:rPr>
              <w:t>hoạt</w:t>
            </w:r>
            <w:r>
              <w:rPr>
                <w:spacing w:val="-9"/>
                <w:sz w:val="24"/>
              </w:rPr>
              <w:t xml:space="preserve"> </w:t>
            </w:r>
            <w:r>
              <w:rPr>
                <w:sz w:val="24"/>
              </w:rPr>
              <w:t>động:</w:t>
            </w:r>
            <w:r>
              <w:rPr>
                <w:spacing w:val="-8"/>
                <w:sz w:val="24"/>
              </w:rPr>
              <w:t xml:space="preserve"> </w:t>
            </w:r>
            <w:r>
              <w:rPr>
                <w:i/>
                <w:sz w:val="24"/>
              </w:rPr>
              <w:t>Ghi</w:t>
            </w:r>
            <w:r>
              <w:rPr>
                <w:i/>
                <w:spacing w:val="-9"/>
                <w:sz w:val="24"/>
              </w:rPr>
              <w:t xml:space="preserve"> </w:t>
            </w:r>
            <w:r>
              <w:rPr>
                <w:i/>
                <w:sz w:val="24"/>
              </w:rPr>
              <w:t>lại</w:t>
            </w:r>
            <w:r>
              <w:rPr>
                <w:i/>
                <w:spacing w:val="-9"/>
                <w:sz w:val="24"/>
              </w:rPr>
              <w:t xml:space="preserve"> </w:t>
            </w:r>
            <w:r>
              <w:rPr>
                <w:i/>
                <w:sz w:val="24"/>
              </w:rPr>
              <w:t>1</w:t>
            </w:r>
            <w:r>
              <w:rPr>
                <w:i/>
                <w:spacing w:val="-9"/>
                <w:sz w:val="24"/>
              </w:rPr>
              <w:t xml:space="preserve"> </w:t>
            </w:r>
            <w:r>
              <w:rPr>
                <w:i/>
                <w:sz w:val="24"/>
              </w:rPr>
              <w:t>–</w:t>
            </w:r>
            <w:r>
              <w:rPr>
                <w:i/>
                <w:spacing w:val="-9"/>
                <w:sz w:val="24"/>
              </w:rPr>
              <w:t xml:space="preserve"> </w:t>
            </w:r>
            <w:r>
              <w:rPr>
                <w:i/>
                <w:sz w:val="24"/>
              </w:rPr>
              <w:t>2</w:t>
            </w:r>
            <w:r>
              <w:rPr>
                <w:i/>
                <w:spacing w:val="-9"/>
                <w:sz w:val="24"/>
              </w:rPr>
              <w:t xml:space="preserve"> </w:t>
            </w:r>
            <w:r>
              <w:rPr>
                <w:i/>
                <w:sz w:val="24"/>
              </w:rPr>
              <w:t>hình</w:t>
            </w:r>
            <w:r>
              <w:rPr>
                <w:i/>
                <w:spacing w:val="-9"/>
                <w:sz w:val="24"/>
              </w:rPr>
              <w:t xml:space="preserve"> </w:t>
            </w:r>
            <w:r>
              <w:rPr>
                <w:i/>
                <w:sz w:val="24"/>
              </w:rPr>
              <w:t>ảnh em</w:t>
            </w:r>
            <w:r>
              <w:rPr>
                <w:i/>
                <w:spacing w:val="-2"/>
                <w:sz w:val="24"/>
              </w:rPr>
              <w:t xml:space="preserve"> </w:t>
            </w:r>
            <w:r>
              <w:rPr>
                <w:i/>
                <w:sz w:val="24"/>
              </w:rPr>
              <w:t>thích</w:t>
            </w:r>
            <w:r>
              <w:rPr>
                <w:i/>
                <w:spacing w:val="-2"/>
                <w:sz w:val="24"/>
              </w:rPr>
              <w:t xml:space="preserve"> </w:t>
            </w:r>
            <w:r>
              <w:rPr>
                <w:i/>
                <w:sz w:val="24"/>
              </w:rPr>
              <w:t>trong</w:t>
            </w:r>
            <w:r>
              <w:rPr>
                <w:i/>
                <w:spacing w:val="-2"/>
                <w:sz w:val="24"/>
              </w:rPr>
              <w:t xml:space="preserve"> </w:t>
            </w:r>
            <w:r>
              <w:rPr>
                <w:i/>
                <w:sz w:val="24"/>
              </w:rPr>
              <w:t>bài</w:t>
            </w:r>
            <w:r>
              <w:rPr>
                <w:i/>
                <w:spacing w:val="-2"/>
                <w:sz w:val="24"/>
              </w:rPr>
              <w:t xml:space="preserve"> </w:t>
            </w:r>
            <w:r>
              <w:rPr>
                <w:i/>
                <w:sz w:val="24"/>
              </w:rPr>
              <w:t>“Chiều</w:t>
            </w:r>
            <w:r>
              <w:rPr>
                <w:i/>
                <w:spacing w:val="-2"/>
                <w:sz w:val="24"/>
              </w:rPr>
              <w:t xml:space="preserve"> </w:t>
            </w:r>
            <w:r>
              <w:rPr>
                <w:i/>
                <w:sz w:val="24"/>
              </w:rPr>
              <w:t>dưới</w:t>
            </w:r>
            <w:r>
              <w:rPr>
                <w:i/>
                <w:spacing w:val="-2"/>
                <w:sz w:val="24"/>
              </w:rPr>
              <w:t xml:space="preserve"> </w:t>
            </w:r>
            <w:r>
              <w:rPr>
                <w:i/>
                <w:sz w:val="24"/>
              </w:rPr>
              <w:t>chân</w:t>
            </w:r>
            <w:r>
              <w:rPr>
                <w:i/>
                <w:spacing w:val="-2"/>
                <w:sz w:val="24"/>
              </w:rPr>
              <w:t xml:space="preserve"> </w:t>
            </w:r>
            <w:r>
              <w:rPr>
                <w:i/>
                <w:sz w:val="24"/>
              </w:rPr>
              <w:t>núi”</w:t>
            </w:r>
            <w:r>
              <w:rPr>
                <w:i/>
                <w:spacing w:val="-2"/>
                <w:sz w:val="24"/>
              </w:rPr>
              <w:t xml:space="preserve"> </w:t>
            </w:r>
            <w:r>
              <w:rPr>
                <w:i/>
                <w:sz w:val="24"/>
              </w:rPr>
              <w:t>và</w:t>
            </w:r>
            <w:r>
              <w:rPr>
                <w:i/>
                <w:spacing w:val="-2"/>
                <w:sz w:val="24"/>
              </w:rPr>
              <w:t xml:space="preserve"> </w:t>
            </w:r>
            <w:r>
              <w:rPr>
                <w:i/>
                <w:sz w:val="24"/>
              </w:rPr>
              <w:t>lí</w:t>
            </w:r>
            <w:r>
              <w:rPr>
                <w:i/>
                <w:spacing w:val="-2"/>
                <w:sz w:val="24"/>
              </w:rPr>
              <w:t xml:space="preserve"> </w:t>
            </w:r>
            <w:r>
              <w:rPr>
                <w:i/>
                <w:sz w:val="24"/>
              </w:rPr>
              <w:t>do</w:t>
            </w:r>
            <w:r>
              <w:rPr>
                <w:i/>
                <w:spacing w:val="-2"/>
                <w:sz w:val="24"/>
              </w:rPr>
              <w:t xml:space="preserve"> </w:t>
            </w:r>
            <w:r>
              <w:rPr>
                <w:i/>
                <w:sz w:val="24"/>
              </w:rPr>
              <w:t>em</w:t>
            </w:r>
            <w:r>
              <w:rPr>
                <w:i/>
                <w:spacing w:val="-2"/>
                <w:sz w:val="24"/>
              </w:rPr>
              <w:t xml:space="preserve"> </w:t>
            </w:r>
            <w:r>
              <w:rPr>
                <w:i/>
                <w:sz w:val="24"/>
              </w:rPr>
              <w:t>thích mỗi hình ảnh đó.</w:t>
            </w:r>
          </w:p>
          <w:p w:rsidR="00D74C58" w:rsidRDefault="00901FA9">
            <w:pPr>
              <w:pStyle w:val="TableParagraph"/>
              <w:numPr>
                <w:ilvl w:val="0"/>
                <w:numId w:val="1001"/>
              </w:numPr>
              <w:tabs>
                <w:tab w:val="left" w:pos="287"/>
              </w:tabs>
              <w:spacing w:before="1"/>
              <w:ind w:left="287" w:hanging="180"/>
              <w:rPr>
                <w:sz w:val="24"/>
              </w:rPr>
            </w:pPr>
            <w:r>
              <w:rPr>
                <w:sz w:val="24"/>
              </w:rPr>
              <w:t>HS</w:t>
            </w:r>
            <w:r>
              <w:rPr>
                <w:spacing w:val="-4"/>
                <w:sz w:val="24"/>
              </w:rPr>
              <w:t xml:space="preserve"> </w:t>
            </w:r>
            <w:r>
              <w:rPr>
                <w:sz w:val="24"/>
              </w:rPr>
              <w:t>ghi</w:t>
            </w:r>
            <w:r>
              <w:rPr>
                <w:spacing w:val="-1"/>
                <w:sz w:val="24"/>
              </w:rPr>
              <w:t xml:space="preserve"> </w:t>
            </w:r>
            <w:r>
              <w:rPr>
                <w:sz w:val="24"/>
              </w:rPr>
              <w:t>vào</w:t>
            </w:r>
            <w:r>
              <w:rPr>
                <w:spacing w:val="-1"/>
                <w:sz w:val="24"/>
              </w:rPr>
              <w:t xml:space="preserve"> </w:t>
            </w:r>
            <w:r>
              <w:rPr>
                <w:sz w:val="24"/>
              </w:rPr>
              <w:t>vở,</w:t>
            </w:r>
            <w:r>
              <w:rPr>
                <w:spacing w:val="-1"/>
                <w:sz w:val="24"/>
              </w:rPr>
              <w:t xml:space="preserve"> </w:t>
            </w:r>
            <w:r>
              <w:rPr>
                <w:sz w:val="24"/>
              </w:rPr>
              <w:t>sổ</w:t>
            </w:r>
            <w:r>
              <w:rPr>
                <w:spacing w:val="-2"/>
                <w:sz w:val="24"/>
              </w:rPr>
              <w:t xml:space="preserve"> </w:t>
            </w:r>
            <w:r>
              <w:rPr>
                <w:sz w:val="24"/>
              </w:rPr>
              <w:t>tay</w:t>
            </w:r>
            <w:r>
              <w:rPr>
                <w:spacing w:val="-1"/>
                <w:sz w:val="24"/>
              </w:rPr>
              <w:t xml:space="preserve"> </w:t>
            </w:r>
            <w:r>
              <w:rPr>
                <w:sz w:val="24"/>
              </w:rPr>
              <w:t>hoặc</w:t>
            </w:r>
            <w:r>
              <w:rPr>
                <w:spacing w:val="-1"/>
                <w:sz w:val="24"/>
              </w:rPr>
              <w:t xml:space="preserve"> </w:t>
            </w:r>
            <w:r>
              <w:rPr>
                <w:sz w:val="24"/>
              </w:rPr>
              <w:t>phiếu</w:t>
            </w:r>
            <w:r>
              <w:rPr>
                <w:spacing w:val="-2"/>
                <w:sz w:val="24"/>
              </w:rPr>
              <w:t xml:space="preserve"> </w:t>
            </w:r>
            <w:r>
              <w:rPr>
                <w:sz w:val="24"/>
              </w:rPr>
              <w:t>ghi</w:t>
            </w:r>
            <w:r>
              <w:rPr>
                <w:spacing w:val="-1"/>
                <w:sz w:val="24"/>
              </w:rPr>
              <w:t xml:space="preserve"> </w:t>
            </w:r>
            <w:r>
              <w:rPr>
                <w:sz w:val="24"/>
              </w:rPr>
              <w:t>chép</w:t>
            </w:r>
            <w:r>
              <w:rPr>
                <w:spacing w:val="-2"/>
                <w:sz w:val="24"/>
              </w:rPr>
              <w:t xml:space="preserve"> </w:t>
            </w:r>
            <w:r>
              <w:rPr>
                <w:sz w:val="24"/>
              </w:rPr>
              <w:t>theo</w:t>
            </w:r>
            <w:r>
              <w:rPr>
                <w:spacing w:val="-2"/>
                <w:sz w:val="24"/>
              </w:rPr>
              <w:t xml:space="preserve"> </w:t>
            </w:r>
            <w:r>
              <w:rPr>
                <w:sz w:val="24"/>
              </w:rPr>
              <w:t>yêu</w:t>
            </w:r>
            <w:r>
              <w:rPr>
                <w:spacing w:val="-1"/>
                <w:sz w:val="24"/>
              </w:rPr>
              <w:t xml:space="preserve"> </w:t>
            </w:r>
            <w:r>
              <w:rPr>
                <w:spacing w:val="-4"/>
                <w:sz w:val="24"/>
              </w:rPr>
              <w:t>cầu.</w:t>
            </w:r>
          </w:p>
          <w:p w:rsidR="00D74C58" w:rsidRDefault="00901FA9">
            <w:pPr>
              <w:pStyle w:val="TableParagraph"/>
              <w:numPr>
                <w:ilvl w:val="0"/>
                <w:numId w:val="1001"/>
              </w:numPr>
              <w:tabs>
                <w:tab w:val="left" w:pos="287"/>
              </w:tabs>
              <w:spacing w:before="40"/>
              <w:ind w:left="287" w:hanging="180"/>
              <w:rPr>
                <w:sz w:val="24"/>
              </w:rPr>
            </w:pPr>
            <w:r>
              <w:rPr>
                <w:sz w:val="24"/>
              </w:rPr>
              <w:t>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ghi</w:t>
            </w:r>
            <w:r>
              <w:rPr>
                <w:spacing w:val="-1"/>
                <w:sz w:val="24"/>
              </w:rPr>
              <w:t xml:space="preserve"> </w:t>
            </w:r>
            <w:r>
              <w:rPr>
                <w:sz w:val="24"/>
              </w:rPr>
              <w:t>chép</w:t>
            </w:r>
            <w:r>
              <w:rPr>
                <w:spacing w:val="-1"/>
                <w:sz w:val="24"/>
              </w:rPr>
              <w:t xml:space="preserve"> </w:t>
            </w:r>
            <w:r>
              <w:rPr>
                <w:sz w:val="24"/>
              </w:rPr>
              <w:t>trong</w:t>
            </w:r>
            <w:r>
              <w:rPr>
                <w:spacing w:val="-1"/>
                <w:sz w:val="24"/>
              </w:rPr>
              <w:t xml:space="preserve"> </w:t>
            </w:r>
            <w:r>
              <w:rPr>
                <w:sz w:val="24"/>
              </w:rPr>
              <w:t>nhóm</w:t>
            </w:r>
            <w:r>
              <w:rPr>
                <w:spacing w:val="-1"/>
                <w:sz w:val="24"/>
              </w:rPr>
              <w:t xml:space="preserve"> </w:t>
            </w:r>
            <w:r>
              <w:rPr>
                <w:spacing w:val="-4"/>
                <w:sz w:val="24"/>
              </w:rPr>
              <w:t>nhỏ.</w:t>
            </w:r>
          </w:p>
          <w:p w:rsidR="00D74C58" w:rsidRDefault="00901FA9">
            <w:pPr>
              <w:pStyle w:val="TableParagraph"/>
              <w:spacing w:before="42"/>
              <w:rPr>
                <w:sz w:val="24"/>
              </w:rPr>
            </w:pPr>
            <w:r>
              <w:rPr>
                <w:sz w:val="24"/>
              </w:rPr>
              <w:t>(</w:t>
            </w:r>
            <w:r>
              <w:rPr>
                <w:b/>
                <w:sz w:val="24"/>
              </w:rPr>
              <w:t>Lưu</w:t>
            </w:r>
            <w:r>
              <w:rPr>
                <w:b/>
                <w:spacing w:val="-11"/>
                <w:sz w:val="24"/>
              </w:rPr>
              <w:t xml:space="preserve"> </w:t>
            </w:r>
            <w:r>
              <w:rPr>
                <w:b/>
                <w:sz w:val="24"/>
              </w:rPr>
              <w:t>ý:</w:t>
            </w:r>
            <w:r>
              <w:rPr>
                <w:b/>
                <w:spacing w:val="-10"/>
                <w:sz w:val="24"/>
              </w:rPr>
              <w:t xml:space="preserve"> </w:t>
            </w:r>
            <w:r>
              <w:rPr>
                <w:sz w:val="24"/>
              </w:rPr>
              <w:t>GV</w:t>
            </w:r>
            <w:r>
              <w:rPr>
                <w:spacing w:val="-9"/>
                <w:sz w:val="24"/>
              </w:rPr>
              <w:t xml:space="preserve"> </w:t>
            </w:r>
            <w:r>
              <w:rPr>
                <w:sz w:val="24"/>
              </w:rPr>
              <w:t>có</w:t>
            </w:r>
            <w:r>
              <w:rPr>
                <w:spacing w:val="-10"/>
                <w:sz w:val="24"/>
              </w:rPr>
              <w:t xml:space="preserve"> </w:t>
            </w:r>
            <w:r>
              <w:rPr>
                <w:sz w:val="24"/>
              </w:rPr>
              <w:t>thể</w:t>
            </w:r>
            <w:r>
              <w:rPr>
                <w:spacing w:val="-10"/>
                <w:sz w:val="24"/>
              </w:rPr>
              <w:t xml:space="preserve"> </w:t>
            </w:r>
            <w:r>
              <w:rPr>
                <w:sz w:val="24"/>
              </w:rPr>
              <w:t>hướng</w:t>
            </w:r>
            <w:r>
              <w:rPr>
                <w:spacing w:val="-11"/>
                <w:sz w:val="24"/>
              </w:rPr>
              <w:t xml:space="preserve"> </w:t>
            </w:r>
            <w:r>
              <w:rPr>
                <w:sz w:val="24"/>
              </w:rPr>
              <w:t>dẫn</w:t>
            </w:r>
            <w:r>
              <w:rPr>
                <w:spacing w:val="-10"/>
                <w:sz w:val="24"/>
              </w:rPr>
              <w:t xml:space="preserve"> </w:t>
            </w:r>
            <w:r>
              <w:rPr>
                <w:sz w:val="24"/>
              </w:rPr>
              <w:t>để</w:t>
            </w:r>
            <w:r>
              <w:rPr>
                <w:spacing w:val="-10"/>
                <w:sz w:val="24"/>
              </w:rPr>
              <w:t xml:space="preserve"> </w:t>
            </w:r>
            <w:r>
              <w:rPr>
                <w:sz w:val="24"/>
              </w:rPr>
              <w:t>HS</w:t>
            </w:r>
            <w:r>
              <w:rPr>
                <w:spacing w:val="-9"/>
                <w:sz w:val="24"/>
              </w:rPr>
              <w:t xml:space="preserve"> </w:t>
            </w:r>
            <w:r>
              <w:rPr>
                <w:sz w:val="24"/>
              </w:rPr>
              <w:t>thực</w:t>
            </w:r>
            <w:r>
              <w:rPr>
                <w:spacing w:val="-11"/>
                <w:sz w:val="24"/>
              </w:rPr>
              <w:t xml:space="preserve"> </w:t>
            </w:r>
            <w:r>
              <w:rPr>
                <w:sz w:val="24"/>
              </w:rPr>
              <w:t>hiện</w:t>
            </w:r>
            <w:r>
              <w:rPr>
                <w:spacing w:val="-10"/>
                <w:sz w:val="24"/>
              </w:rPr>
              <w:t xml:space="preserve"> </w:t>
            </w:r>
            <w:r>
              <w:rPr>
                <w:sz w:val="24"/>
              </w:rPr>
              <w:t>việc</w:t>
            </w:r>
            <w:r>
              <w:rPr>
                <w:spacing w:val="-11"/>
                <w:sz w:val="24"/>
              </w:rPr>
              <w:t xml:space="preserve"> </w:t>
            </w:r>
            <w:r>
              <w:rPr>
                <w:sz w:val="24"/>
              </w:rPr>
              <w:t>ghi</w:t>
            </w:r>
            <w:r>
              <w:rPr>
                <w:spacing w:val="-10"/>
                <w:sz w:val="24"/>
              </w:rPr>
              <w:t xml:space="preserve"> </w:t>
            </w:r>
            <w:r>
              <w:rPr>
                <w:spacing w:val="-4"/>
                <w:sz w:val="24"/>
              </w:rPr>
              <w:t>chép</w:t>
            </w:r>
          </w:p>
          <w:p w:rsidR="00D74C58" w:rsidRDefault="00901FA9">
            <w:pPr>
              <w:pStyle w:val="TableParagraph"/>
              <w:spacing w:before="41"/>
              <w:rPr>
                <w:sz w:val="24"/>
              </w:rPr>
            </w:pPr>
            <w:r>
              <w:rPr>
                <w:sz w:val="24"/>
              </w:rPr>
              <w:t xml:space="preserve">ở </w:t>
            </w:r>
            <w:r>
              <w:rPr>
                <w:spacing w:val="-2"/>
                <w:sz w:val="24"/>
              </w:rPr>
              <w:t>nhà.)</w:t>
            </w:r>
          </w:p>
          <w:p w:rsidR="00D74C58" w:rsidRDefault="00901FA9">
            <w:pPr>
              <w:pStyle w:val="TableParagraph"/>
              <w:numPr>
                <w:ilvl w:val="0"/>
                <w:numId w:val="1001"/>
              </w:numPr>
              <w:tabs>
                <w:tab w:val="left" w:pos="287"/>
              </w:tabs>
              <w:spacing w:before="42"/>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001"/>
              </w:numPr>
              <w:tabs>
                <w:tab w:val="left" w:pos="288"/>
              </w:tabs>
              <w:spacing w:before="41" w:line="276" w:lineRule="auto"/>
              <w:ind w:right="95" w:firstLine="0"/>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494" w:type="dxa"/>
          </w:tcPr>
          <w:p w:rsidR="00D74C58" w:rsidRDefault="00901FA9">
            <w:pPr>
              <w:pStyle w:val="TableParagraph"/>
              <w:numPr>
                <w:ilvl w:val="0"/>
                <w:numId w:val="1000"/>
              </w:numPr>
              <w:tabs>
                <w:tab w:val="left" w:pos="346"/>
              </w:tabs>
              <w:spacing w:line="276" w:lineRule="auto"/>
              <w:ind w:right="95" w:firstLine="0"/>
              <w:jc w:val="both"/>
              <w:rPr>
                <w:sz w:val="24"/>
              </w:rPr>
            </w:pPr>
            <w:r>
              <w:rPr>
                <w:sz w:val="24"/>
              </w:rPr>
              <w:t>Ghi lại được 1 – 2 hình</w:t>
            </w:r>
            <w:r>
              <w:rPr>
                <w:spacing w:val="-13"/>
                <w:sz w:val="24"/>
              </w:rPr>
              <w:t xml:space="preserve"> </w:t>
            </w:r>
            <w:r>
              <w:rPr>
                <w:sz w:val="24"/>
              </w:rPr>
              <w:t>ảnh</w:t>
            </w:r>
            <w:r>
              <w:rPr>
                <w:spacing w:val="-13"/>
                <w:sz w:val="24"/>
              </w:rPr>
              <w:t xml:space="preserve"> </w:t>
            </w:r>
            <w:r>
              <w:rPr>
                <w:sz w:val="24"/>
              </w:rPr>
              <w:t>em</w:t>
            </w:r>
            <w:r>
              <w:rPr>
                <w:spacing w:val="-14"/>
                <w:sz w:val="24"/>
              </w:rPr>
              <w:t xml:space="preserve"> </w:t>
            </w:r>
            <w:r>
              <w:rPr>
                <w:sz w:val="24"/>
              </w:rPr>
              <w:t>thích</w:t>
            </w:r>
            <w:r>
              <w:rPr>
                <w:spacing w:val="-14"/>
                <w:sz w:val="24"/>
              </w:rPr>
              <w:t xml:space="preserve"> </w:t>
            </w:r>
            <w:r>
              <w:rPr>
                <w:sz w:val="24"/>
              </w:rPr>
              <w:t>trong bài “Chiều dưới chân núi” và lí do em thích mỗi hình ảnh đó.</w:t>
            </w:r>
          </w:p>
          <w:p w:rsidR="00D74C58" w:rsidRDefault="00901FA9">
            <w:pPr>
              <w:pStyle w:val="TableParagraph"/>
              <w:numPr>
                <w:ilvl w:val="0"/>
                <w:numId w:val="1000"/>
              </w:numPr>
              <w:tabs>
                <w:tab w:val="left" w:pos="294"/>
              </w:tabs>
              <w:spacing w:before="1" w:line="276" w:lineRule="auto"/>
              <w:ind w:right="95" w:firstLine="0"/>
              <w:jc w:val="both"/>
              <w:rPr>
                <w:sz w:val="24"/>
              </w:rPr>
            </w:pPr>
            <w:r>
              <w:rPr>
                <w:sz w:val="24"/>
              </w:rPr>
              <w:t>Biết</w:t>
            </w:r>
            <w:r>
              <w:rPr>
                <w:spacing w:val="-2"/>
                <w:sz w:val="24"/>
              </w:rPr>
              <w:t xml:space="preserve"> </w:t>
            </w:r>
            <w:r>
              <w:rPr>
                <w:sz w:val="24"/>
              </w:rPr>
              <w:t>chia</w:t>
            </w:r>
            <w:r>
              <w:rPr>
                <w:spacing w:val="-2"/>
                <w:sz w:val="24"/>
              </w:rPr>
              <w:t xml:space="preserve"> </w:t>
            </w:r>
            <w:r>
              <w:rPr>
                <w:sz w:val="24"/>
              </w:rPr>
              <w:t>sẻ,</w:t>
            </w:r>
            <w:r>
              <w:rPr>
                <w:spacing w:val="-2"/>
                <w:sz w:val="24"/>
              </w:rPr>
              <w:t xml:space="preserve"> </w:t>
            </w:r>
            <w:r>
              <w:rPr>
                <w:sz w:val="24"/>
              </w:rPr>
              <w:t>nhận</w:t>
            </w:r>
            <w:r>
              <w:rPr>
                <w:spacing w:val="-2"/>
                <w:sz w:val="24"/>
              </w:rPr>
              <w:t xml:space="preserve"> </w:t>
            </w:r>
            <w:r>
              <w:rPr>
                <w:sz w:val="24"/>
              </w:rPr>
              <w:t xml:space="preserve">xét nội dung ghi chép của </w:t>
            </w:r>
            <w:r>
              <w:rPr>
                <w:spacing w:val="-4"/>
                <w:sz w:val="24"/>
              </w:rPr>
              <w:t>bạn.</w:t>
            </w:r>
          </w:p>
        </w:tc>
        <w:tc>
          <w:tcPr>
            <w:tcW w:w="1076"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numPr>
          <w:ilvl w:val="0"/>
          <w:numId w:val="1030"/>
        </w:numPr>
        <w:tabs>
          <w:tab w:val="left" w:pos="636"/>
        </w:tabs>
        <w:spacing w:before="67"/>
        <w:ind w:left="636" w:hanging="386"/>
      </w:pPr>
      <w:r>
        <w:lastRenderedPageBreak/>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260"/>
        <w:rPr>
          <w:sz w:val="30"/>
        </w:rPr>
      </w:pPr>
    </w:p>
    <w:p w:rsidR="00D74C58" w:rsidRDefault="00901FA9">
      <w:pPr>
        <w:pStyle w:val="Heading2"/>
        <w:ind w:right="747"/>
      </w:pPr>
      <w:bookmarkStart w:id="4" w:name="_TOC_250045"/>
      <w:r>
        <w:t>BÀI</w:t>
      </w:r>
      <w:r>
        <w:rPr>
          <w:spacing w:val="-2"/>
        </w:rPr>
        <w:t xml:space="preserve"> </w:t>
      </w:r>
      <w:r>
        <w:t>2:</w:t>
      </w:r>
      <w:r>
        <w:rPr>
          <w:spacing w:val="-1"/>
        </w:rPr>
        <w:t xml:space="preserve"> </w:t>
      </w:r>
      <w:r>
        <w:t>QUÀ</w:t>
      </w:r>
      <w:r>
        <w:rPr>
          <w:spacing w:val="-1"/>
        </w:rPr>
        <w:t xml:space="preserve"> </w:t>
      </w:r>
      <w:r>
        <w:t>TẶNG</w:t>
      </w:r>
      <w:r>
        <w:rPr>
          <w:spacing w:val="-2"/>
        </w:rPr>
        <w:t xml:space="preserve"> </w:t>
      </w:r>
      <w:r>
        <w:t>MÙA</w:t>
      </w:r>
      <w:r>
        <w:rPr>
          <w:spacing w:val="-2"/>
        </w:rPr>
        <w:t xml:space="preserve"> </w:t>
      </w:r>
      <w:bookmarkEnd w:id="4"/>
      <w:r>
        <w:rPr>
          <w:spacing w:val="-5"/>
        </w:rPr>
        <w:t>HÈ</w:t>
      </w:r>
    </w:p>
    <w:p w:rsidR="00D74C58" w:rsidRDefault="00901FA9">
      <w:pPr>
        <w:pStyle w:val="Heading3"/>
        <w:numPr>
          <w:ilvl w:val="0"/>
          <w:numId w:val="999"/>
        </w:numPr>
        <w:tabs>
          <w:tab w:val="left" w:pos="462"/>
        </w:tabs>
        <w:spacing w:before="210"/>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999"/>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2"/>
        <w:ind w:left="392"/>
      </w:pPr>
      <w:r>
        <w:t>Chia</w:t>
      </w:r>
      <w:r>
        <w:rPr>
          <w:spacing w:val="-3"/>
        </w:rPr>
        <w:t xml:space="preserve"> </w:t>
      </w:r>
      <w:r>
        <w:t>sẻ</w:t>
      </w:r>
      <w:r>
        <w:rPr>
          <w:spacing w:val="-1"/>
        </w:rPr>
        <w:t xml:space="preserve"> </w:t>
      </w:r>
      <w:r>
        <w:t>được</w:t>
      </w:r>
      <w:r>
        <w:rPr>
          <w:spacing w:val="-1"/>
        </w:rPr>
        <w:t xml:space="preserve"> </w:t>
      </w:r>
      <w:r>
        <w:t>với</w:t>
      </w:r>
      <w:r>
        <w:rPr>
          <w:spacing w:val="-1"/>
        </w:rPr>
        <w:t xml:space="preserve"> </w:t>
      </w:r>
      <w:r>
        <w:t>bạn</w:t>
      </w:r>
      <w:r>
        <w:rPr>
          <w:spacing w:val="-1"/>
        </w:rPr>
        <w:t xml:space="preserve"> </w:t>
      </w:r>
      <w:r>
        <w:t>về</w:t>
      </w:r>
      <w:r>
        <w:rPr>
          <w:spacing w:val="-2"/>
        </w:rPr>
        <w:t xml:space="preserve"> </w:t>
      </w:r>
      <w:r>
        <w:t>một</w:t>
      </w:r>
      <w:r>
        <w:rPr>
          <w:spacing w:val="-1"/>
        </w:rPr>
        <w:t xml:space="preserve"> </w:t>
      </w:r>
      <w:r>
        <w:t>chương</w:t>
      </w:r>
      <w:r>
        <w:rPr>
          <w:spacing w:val="-2"/>
        </w:rPr>
        <w:t xml:space="preserve"> </w:t>
      </w:r>
      <w:r>
        <w:t>trình</w:t>
      </w:r>
      <w:r>
        <w:rPr>
          <w:spacing w:val="-2"/>
        </w:rPr>
        <w:t xml:space="preserve"> </w:t>
      </w:r>
      <w:r>
        <w:t>truyền</w:t>
      </w:r>
      <w:r>
        <w:rPr>
          <w:spacing w:val="-2"/>
        </w:rPr>
        <w:t xml:space="preserve"> </w:t>
      </w:r>
      <w:r>
        <w:t>hình</w:t>
      </w:r>
      <w:r>
        <w:rPr>
          <w:spacing w:val="-2"/>
        </w:rPr>
        <w:t xml:space="preserve"> </w:t>
      </w:r>
      <w:r>
        <w:t>mà</w:t>
      </w:r>
      <w:r>
        <w:rPr>
          <w:spacing w:val="-2"/>
        </w:rPr>
        <w:t xml:space="preserve"> </w:t>
      </w:r>
      <w:r>
        <w:t>em</w:t>
      </w:r>
      <w:r>
        <w:rPr>
          <w:spacing w:val="-1"/>
        </w:rPr>
        <w:t xml:space="preserve"> </w:t>
      </w:r>
      <w:r>
        <w:rPr>
          <w:spacing w:val="-2"/>
        </w:rPr>
        <w:t>thích.</w:t>
      </w:r>
    </w:p>
    <w:p w:rsidR="00D74C58" w:rsidRDefault="00901FA9">
      <w:pPr>
        <w:pStyle w:val="Heading4"/>
        <w:numPr>
          <w:ilvl w:val="1"/>
          <w:numId w:val="999"/>
        </w:numPr>
        <w:tabs>
          <w:tab w:val="left" w:pos="632"/>
        </w:tabs>
        <w:spacing w:before="80"/>
        <w:ind w:hanging="240"/>
      </w:pPr>
      <w:r>
        <w:t>Khám phá và luyện</w:t>
      </w:r>
      <w:r>
        <w:rPr>
          <w:spacing w:val="-1"/>
        </w:rPr>
        <w:t xml:space="preserve"> </w:t>
      </w:r>
      <w:r>
        <w:rPr>
          <w:spacing w:val="-5"/>
        </w:rPr>
        <w:t>tập</w:t>
      </w:r>
    </w:p>
    <w:p w:rsidR="00D74C58" w:rsidRDefault="00901FA9">
      <w:pPr>
        <w:pStyle w:val="Heading5"/>
        <w:numPr>
          <w:ilvl w:val="2"/>
          <w:numId w:val="999"/>
        </w:numPr>
        <w:tabs>
          <w:tab w:val="left" w:pos="812"/>
        </w:tabs>
        <w:spacing w:before="82"/>
      </w:pPr>
      <w:r>
        <w:rPr>
          <w:spacing w:val="-5"/>
        </w:rPr>
        <w:t>Đọc</w:t>
      </w:r>
    </w:p>
    <w:p w:rsidR="00D74C58" w:rsidRDefault="00901FA9">
      <w:pPr>
        <w:pStyle w:val="ListParagraph"/>
        <w:numPr>
          <w:ilvl w:val="3"/>
          <w:numId w:val="999"/>
        </w:numPr>
        <w:tabs>
          <w:tab w:val="left" w:pos="571"/>
        </w:tabs>
        <w:spacing w:before="42"/>
        <w:ind w:left="571" w:hanging="179"/>
        <w:jc w:val="both"/>
        <w:rPr>
          <w:sz w:val="24"/>
        </w:rPr>
      </w:pPr>
      <w:r>
        <w:rPr>
          <w:sz w:val="24"/>
        </w:rPr>
        <w:t>Nêu</w:t>
      </w:r>
      <w:r>
        <w:rPr>
          <w:spacing w:val="-4"/>
          <w:sz w:val="24"/>
        </w:rPr>
        <w:t xml:space="preserve"> </w:t>
      </w:r>
      <w:r>
        <w:rPr>
          <w:sz w:val="24"/>
        </w:rPr>
        <w:t>được</w:t>
      </w:r>
      <w:r>
        <w:rPr>
          <w:spacing w:val="-1"/>
          <w:sz w:val="24"/>
        </w:rPr>
        <w:t xml:space="preserve"> </w:t>
      </w:r>
      <w:r>
        <w:rPr>
          <w:sz w:val="24"/>
        </w:rPr>
        <w:t>phỏng</w:t>
      </w:r>
      <w:r>
        <w:rPr>
          <w:spacing w:val="-1"/>
          <w:sz w:val="24"/>
        </w:rPr>
        <w:t xml:space="preserve"> </w:t>
      </w:r>
      <w:r>
        <w:rPr>
          <w:sz w:val="24"/>
        </w:rPr>
        <w:t>đoán</w:t>
      </w:r>
      <w:r>
        <w:rPr>
          <w:spacing w:val="-1"/>
          <w:sz w:val="24"/>
        </w:rPr>
        <w:t xml:space="preserve"> </w:t>
      </w:r>
      <w:r>
        <w:rPr>
          <w:sz w:val="24"/>
        </w:rPr>
        <w:t>về</w:t>
      </w:r>
      <w:r>
        <w:rPr>
          <w:spacing w:val="-1"/>
          <w:sz w:val="24"/>
        </w:rPr>
        <w:t xml:space="preserve"> </w:t>
      </w:r>
      <w:r>
        <w:rPr>
          <w:sz w:val="24"/>
        </w:rPr>
        <w:t>nội</w:t>
      </w:r>
      <w:r>
        <w:rPr>
          <w:spacing w:val="-2"/>
          <w:sz w:val="24"/>
        </w:rPr>
        <w:t xml:space="preserve"> </w:t>
      </w:r>
      <w:r>
        <w:rPr>
          <w:sz w:val="24"/>
        </w:rPr>
        <w:t>dung</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qua</w:t>
      </w:r>
      <w:r>
        <w:rPr>
          <w:spacing w:val="-2"/>
          <w:sz w:val="24"/>
        </w:rPr>
        <w:t xml:space="preserve"> </w:t>
      </w:r>
      <w:r>
        <w:rPr>
          <w:sz w:val="24"/>
        </w:rPr>
        <w:t>tên</w:t>
      </w:r>
      <w:r>
        <w:rPr>
          <w:spacing w:val="-2"/>
          <w:sz w:val="24"/>
        </w:rPr>
        <w:t xml:space="preserve"> </w:t>
      </w:r>
      <w:r>
        <w:rPr>
          <w:sz w:val="24"/>
        </w:rPr>
        <w:t>bài</w:t>
      </w:r>
      <w:r>
        <w:rPr>
          <w:spacing w:val="-2"/>
          <w:sz w:val="24"/>
        </w:rPr>
        <w:t xml:space="preserve"> </w:t>
      </w:r>
      <w:r>
        <w:rPr>
          <w:sz w:val="24"/>
        </w:rPr>
        <w:t>và</w:t>
      </w:r>
      <w:r>
        <w:rPr>
          <w:spacing w:val="-2"/>
          <w:sz w:val="24"/>
        </w:rPr>
        <w:t xml:space="preserve"> </w:t>
      </w:r>
      <w:r>
        <w:rPr>
          <w:sz w:val="24"/>
        </w:rPr>
        <w:t>hoạt</w:t>
      </w:r>
      <w:r>
        <w:rPr>
          <w:spacing w:val="-1"/>
          <w:sz w:val="24"/>
        </w:rPr>
        <w:t xml:space="preserve"> </w:t>
      </w:r>
      <w:r>
        <w:rPr>
          <w:sz w:val="24"/>
        </w:rPr>
        <w:t>động</w:t>
      </w:r>
      <w:r>
        <w:rPr>
          <w:spacing w:val="-1"/>
          <w:sz w:val="24"/>
        </w:rPr>
        <w:t xml:space="preserve"> </w:t>
      </w:r>
      <w:r>
        <w:rPr>
          <w:sz w:val="24"/>
        </w:rPr>
        <w:t xml:space="preserve">khởi </w:t>
      </w:r>
      <w:r>
        <w:rPr>
          <w:spacing w:val="-2"/>
          <w:sz w:val="24"/>
        </w:rPr>
        <w:t>động.</w:t>
      </w:r>
    </w:p>
    <w:p w:rsidR="00D74C58" w:rsidRDefault="00901FA9">
      <w:pPr>
        <w:pStyle w:val="ListParagraph"/>
        <w:numPr>
          <w:ilvl w:val="3"/>
          <w:numId w:val="999"/>
        </w:numPr>
        <w:tabs>
          <w:tab w:val="left" w:pos="578"/>
        </w:tabs>
        <w:spacing w:line="276" w:lineRule="auto"/>
        <w:ind w:right="514" w:firstLine="141"/>
        <w:jc w:val="both"/>
        <w:rPr>
          <w:i/>
          <w:sz w:val="24"/>
        </w:rPr>
      </w:pPr>
      <w:r>
        <w:rPr>
          <w:sz w:val="24"/>
        </w:rPr>
        <w:t xml:space="preserve">Đọc trôi chảy bài đọc, ngắt nghỉ đúng dấu câu, đúng logic ngữ nghĩa; trả lời được các câu hỏi tìm hiểu bài. Hiểu được nội dung của bài đọc: </w:t>
      </w:r>
      <w:r>
        <w:rPr>
          <w:i/>
          <w:sz w:val="24"/>
        </w:rPr>
        <w:t>Chương trình “Tuần phim hoạt hình Việt” trên</w:t>
      </w:r>
      <w:r>
        <w:rPr>
          <w:i/>
          <w:spacing w:val="-9"/>
          <w:sz w:val="24"/>
        </w:rPr>
        <w:t xml:space="preserve"> </w:t>
      </w:r>
      <w:r>
        <w:rPr>
          <w:i/>
          <w:sz w:val="24"/>
        </w:rPr>
        <w:t>VTV</w:t>
      </w:r>
      <w:r>
        <w:rPr>
          <w:i/>
          <w:spacing w:val="-9"/>
          <w:sz w:val="24"/>
        </w:rPr>
        <w:t xml:space="preserve"> </w:t>
      </w:r>
      <w:r>
        <w:rPr>
          <w:i/>
          <w:sz w:val="24"/>
        </w:rPr>
        <w:t>Go</w:t>
      </w:r>
      <w:r>
        <w:rPr>
          <w:i/>
          <w:spacing w:val="-9"/>
          <w:sz w:val="24"/>
        </w:rPr>
        <w:t xml:space="preserve"> </w:t>
      </w:r>
      <w:r>
        <w:rPr>
          <w:i/>
          <w:sz w:val="24"/>
        </w:rPr>
        <w:t>với</w:t>
      </w:r>
      <w:r>
        <w:rPr>
          <w:i/>
          <w:spacing w:val="-9"/>
          <w:sz w:val="24"/>
        </w:rPr>
        <w:t xml:space="preserve"> </w:t>
      </w:r>
      <w:r>
        <w:rPr>
          <w:i/>
          <w:sz w:val="24"/>
        </w:rPr>
        <w:t>các</w:t>
      </w:r>
      <w:r>
        <w:rPr>
          <w:i/>
          <w:spacing w:val="-9"/>
          <w:sz w:val="24"/>
        </w:rPr>
        <w:t xml:space="preserve"> </w:t>
      </w:r>
      <w:r>
        <w:rPr>
          <w:i/>
          <w:sz w:val="24"/>
        </w:rPr>
        <w:t>thể</w:t>
      </w:r>
      <w:r>
        <w:rPr>
          <w:i/>
          <w:spacing w:val="-9"/>
          <w:sz w:val="24"/>
        </w:rPr>
        <w:t xml:space="preserve"> </w:t>
      </w:r>
      <w:r>
        <w:rPr>
          <w:i/>
          <w:sz w:val="24"/>
        </w:rPr>
        <w:t>loại</w:t>
      </w:r>
      <w:r>
        <w:rPr>
          <w:i/>
          <w:spacing w:val="-8"/>
          <w:sz w:val="24"/>
        </w:rPr>
        <w:t xml:space="preserve"> </w:t>
      </w:r>
      <w:r>
        <w:rPr>
          <w:i/>
          <w:sz w:val="24"/>
        </w:rPr>
        <w:t>phim</w:t>
      </w:r>
      <w:r>
        <w:rPr>
          <w:i/>
          <w:spacing w:val="-8"/>
          <w:sz w:val="24"/>
        </w:rPr>
        <w:t xml:space="preserve"> </w:t>
      </w:r>
      <w:r>
        <w:rPr>
          <w:i/>
          <w:sz w:val="24"/>
        </w:rPr>
        <w:t>đa</w:t>
      </w:r>
      <w:r>
        <w:rPr>
          <w:i/>
          <w:spacing w:val="-11"/>
          <w:sz w:val="24"/>
        </w:rPr>
        <w:t xml:space="preserve"> </w:t>
      </w:r>
      <w:r>
        <w:rPr>
          <w:i/>
          <w:sz w:val="24"/>
        </w:rPr>
        <w:t>dạng,</w:t>
      </w:r>
      <w:r>
        <w:rPr>
          <w:i/>
          <w:spacing w:val="-8"/>
          <w:sz w:val="24"/>
        </w:rPr>
        <w:t xml:space="preserve"> </w:t>
      </w:r>
      <w:r>
        <w:rPr>
          <w:i/>
          <w:sz w:val="24"/>
        </w:rPr>
        <w:t>hấp</w:t>
      </w:r>
      <w:r>
        <w:rPr>
          <w:i/>
          <w:spacing w:val="-8"/>
          <w:sz w:val="24"/>
        </w:rPr>
        <w:t xml:space="preserve"> </w:t>
      </w:r>
      <w:r>
        <w:rPr>
          <w:i/>
          <w:sz w:val="24"/>
        </w:rPr>
        <w:t>dẫn</w:t>
      </w:r>
      <w:r>
        <w:rPr>
          <w:i/>
          <w:spacing w:val="-9"/>
          <w:sz w:val="24"/>
        </w:rPr>
        <w:t xml:space="preserve"> </w:t>
      </w:r>
      <w:r>
        <w:rPr>
          <w:i/>
          <w:sz w:val="24"/>
        </w:rPr>
        <w:t>là</w:t>
      </w:r>
      <w:r>
        <w:rPr>
          <w:i/>
          <w:spacing w:val="-9"/>
          <w:sz w:val="24"/>
        </w:rPr>
        <w:t xml:space="preserve"> </w:t>
      </w:r>
      <w:r>
        <w:rPr>
          <w:i/>
          <w:sz w:val="24"/>
        </w:rPr>
        <w:t>món</w:t>
      </w:r>
      <w:r>
        <w:rPr>
          <w:i/>
          <w:spacing w:val="-9"/>
          <w:sz w:val="24"/>
        </w:rPr>
        <w:t xml:space="preserve"> </w:t>
      </w:r>
      <w:r>
        <w:rPr>
          <w:i/>
          <w:sz w:val="24"/>
        </w:rPr>
        <w:t>quà</w:t>
      </w:r>
      <w:r>
        <w:rPr>
          <w:i/>
          <w:spacing w:val="-9"/>
          <w:sz w:val="24"/>
        </w:rPr>
        <w:t xml:space="preserve"> </w:t>
      </w:r>
      <w:r>
        <w:rPr>
          <w:i/>
          <w:sz w:val="24"/>
        </w:rPr>
        <w:t>mùa</w:t>
      </w:r>
      <w:r>
        <w:rPr>
          <w:i/>
          <w:spacing w:val="-9"/>
          <w:sz w:val="24"/>
        </w:rPr>
        <w:t xml:space="preserve"> </w:t>
      </w:r>
      <w:r>
        <w:rPr>
          <w:i/>
          <w:sz w:val="24"/>
        </w:rPr>
        <w:t>hè</w:t>
      </w:r>
      <w:r>
        <w:rPr>
          <w:i/>
          <w:spacing w:val="-9"/>
          <w:sz w:val="24"/>
        </w:rPr>
        <w:t xml:space="preserve"> </w:t>
      </w:r>
      <w:r>
        <w:rPr>
          <w:i/>
          <w:sz w:val="24"/>
        </w:rPr>
        <w:t>đặc</w:t>
      </w:r>
      <w:r>
        <w:rPr>
          <w:i/>
          <w:spacing w:val="-8"/>
          <w:sz w:val="24"/>
        </w:rPr>
        <w:t xml:space="preserve"> </w:t>
      </w:r>
      <w:r>
        <w:rPr>
          <w:i/>
          <w:sz w:val="24"/>
        </w:rPr>
        <w:t>biệt</w:t>
      </w:r>
      <w:r>
        <w:rPr>
          <w:i/>
          <w:spacing w:val="-9"/>
          <w:sz w:val="24"/>
        </w:rPr>
        <w:t xml:space="preserve"> </w:t>
      </w:r>
      <w:r>
        <w:rPr>
          <w:i/>
          <w:sz w:val="24"/>
        </w:rPr>
        <w:t>dành</w:t>
      </w:r>
      <w:r>
        <w:rPr>
          <w:i/>
          <w:spacing w:val="-9"/>
          <w:sz w:val="24"/>
        </w:rPr>
        <w:t xml:space="preserve"> </w:t>
      </w:r>
      <w:r>
        <w:rPr>
          <w:i/>
          <w:sz w:val="24"/>
        </w:rPr>
        <w:t>tặng</w:t>
      </w:r>
      <w:r>
        <w:rPr>
          <w:i/>
          <w:spacing w:val="-8"/>
          <w:sz w:val="24"/>
        </w:rPr>
        <w:t xml:space="preserve"> </w:t>
      </w:r>
      <w:r>
        <w:rPr>
          <w:i/>
          <w:sz w:val="24"/>
        </w:rPr>
        <w:t>cho các em nhỏ.</w:t>
      </w:r>
    </w:p>
    <w:p w:rsidR="00D74C58" w:rsidRDefault="00901FA9">
      <w:pPr>
        <w:pStyle w:val="Heading5"/>
        <w:numPr>
          <w:ilvl w:val="2"/>
          <w:numId w:val="999"/>
        </w:numPr>
        <w:tabs>
          <w:tab w:val="left" w:pos="812"/>
        </w:tabs>
        <w:jc w:val="both"/>
      </w:pPr>
      <w:r>
        <w:t xml:space="preserve">Nói và </w:t>
      </w:r>
      <w:r>
        <w:rPr>
          <w:spacing w:val="-4"/>
        </w:rPr>
        <w:t>nghe</w:t>
      </w:r>
    </w:p>
    <w:p w:rsidR="00D74C58" w:rsidRDefault="00901FA9">
      <w:pPr>
        <w:pStyle w:val="BodyText"/>
        <w:spacing w:before="42"/>
        <w:ind w:left="392"/>
        <w:jc w:val="both"/>
      </w:pPr>
      <w:r>
        <w:t>Kể</w:t>
      </w:r>
      <w:r>
        <w:rPr>
          <w:spacing w:val="-1"/>
        </w:rPr>
        <w:t xml:space="preserve"> </w:t>
      </w:r>
      <w:r>
        <w:t>được</w:t>
      </w:r>
      <w:r>
        <w:rPr>
          <w:spacing w:val="-1"/>
        </w:rPr>
        <w:t xml:space="preserve"> </w:t>
      </w:r>
      <w:r>
        <w:t>về</w:t>
      </w:r>
      <w:r>
        <w:rPr>
          <w:spacing w:val="-1"/>
        </w:rPr>
        <w:t xml:space="preserve"> </w:t>
      </w:r>
      <w:r>
        <w:t>một</w:t>
      </w:r>
      <w:r>
        <w:rPr>
          <w:spacing w:val="-1"/>
        </w:rPr>
        <w:t xml:space="preserve"> </w:t>
      </w:r>
      <w:r>
        <w:t>kỉ</w:t>
      </w:r>
      <w:r>
        <w:rPr>
          <w:spacing w:val="-1"/>
        </w:rPr>
        <w:t xml:space="preserve"> </w:t>
      </w:r>
      <w:r>
        <w:t>niệm</w:t>
      </w:r>
      <w:r>
        <w:rPr>
          <w:spacing w:val="-2"/>
        </w:rPr>
        <w:t xml:space="preserve"> </w:t>
      </w:r>
      <w:r>
        <w:t xml:space="preserve">đáng </w:t>
      </w:r>
      <w:r>
        <w:rPr>
          <w:spacing w:val="-4"/>
        </w:rPr>
        <w:t>nhớ.</w:t>
      </w:r>
    </w:p>
    <w:p w:rsidR="00D74C58" w:rsidRDefault="00901FA9">
      <w:pPr>
        <w:pStyle w:val="Heading5"/>
        <w:numPr>
          <w:ilvl w:val="2"/>
          <w:numId w:val="999"/>
        </w:numPr>
        <w:tabs>
          <w:tab w:val="left" w:pos="808"/>
        </w:tabs>
        <w:spacing w:before="41"/>
        <w:ind w:left="808" w:hanging="416"/>
        <w:jc w:val="both"/>
      </w:pPr>
      <w:r>
        <w:rPr>
          <w:spacing w:val="-4"/>
        </w:rPr>
        <w:t>Viết</w:t>
      </w:r>
    </w:p>
    <w:p w:rsidR="00D74C58" w:rsidRDefault="00901FA9">
      <w:pPr>
        <w:pStyle w:val="BodyText"/>
        <w:spacing w:before="42"/>
        <w:ind w:left="392"/>
        <w:jc w:val="both"/>
      </w:pPr>
      <w:r>
        <w:t>Biết</w:t>
      </w:r>
      <w:r>
        <w:rPr>
          <w:spacing w:val="-1"/>
        </w:rPr>
        <w:t xml:space="preserve"> </w:t>
      </w:r>
      <w:r>
        <w:t>quan sát,</w:t>
      </w:r>
      <w:r>
        <w:rPr>
          <w:spacing w:val="-1"/>
        </w:rPr>
        <w:t xml:space="preserve"> </w:t>
      </w:r>
      <w:r>
        <w:t>tìm</w:t>
      </w:r>
      <w:r>
        <w:rPr>
          <w:spacing w:val="-1"/>
        </w:rPr>
        <w:t xml:space="preserve"> </w:t>
      </w:r>
      <w:r>
        <w:t>được</w:t>
      </w:r>
      <w:r>
        <w:rPr>
          <w:spacing w:val="-2"/>
        </w:rPr>
        <w:t xml:space="preserve"> </w:t>
      </w:r>
      <w:r>
        <w:t>ý</w:t>
      </w:r>
      <w:r>
        <w:rPr>
          <w:spacing w:val="-1"/>
        </w:rPr>
        <w:t xml:space="preserve"> </w:t>
      </w:r>
      <w:r>
        <w:t>cho</w:t>
      </w:r>
      <w:r>
        <w:rPr>
          <w:spacing w:val="-2"/>
        </w:rPr>
        <w:t xml:space="preserve"> </w:t>
      </w:r>
      <w:r>
        <w:t>bài</w:t>
      </w:r>
      <w:r>
        <w:rPr>
          <w:spacing w:val="-1"/>
        </w:rPr>
        <w:t xml:space="preserve"> </w:t>
      </w:r>
      <w:r>
        <w:t>văn</w:t>
      </w:r>
      <w:r>
        <w:rPr>
          <w:spacing w:val="-1"/>
        </w:rPr>
        <w:t xml:space="preserve"> </w:t>
      </w:r>
      <w:r>
        <w:t>tả cảnh</w:t>
      </w:r>
      <w:r>
        <w:rPr>
          <w:spacing w:val="-1"/>
        </w:rPr>
        <w:t xml:space="preserve"> </w:t>
      </w:r>
      <w:r>
        <w:t>đẹp ở</w:t>
      </w:r>
      <w:r>
        <w:rPr>
          <w:spacing w:val="-1"/>
        </w:rPr>
        <w:t xml:space="preserve"> </w:t>
      </w:r>
      <w:r>
        <w:t>quê hương</w:t>
      </w:r>
      <w:r>
        <w:rPr>
          <w:spacing w:val="-1"/>
        </w:rPr>
        <w:t xml:space="preserve"> </w:t>
      </w:r>
      <w:r>
        <w:t>em hoặc</w:t>
      </w:r>
      <w:r>
        <w:rPr>
          <w:spacing w:val="-2"/>
        </w:rPr>
        <w:t xml:space="preserve"> </w:t>
      </w:r>
      <w:r>
        <w:t>nơi em</w:t>
      </w:r>
      <w:r>
        <w:rPr>
          <w:spacing w:val="-1"/>
        </w:rPr>
        <w:t xml:space="preserve"> </w:t>
      </w:r>
      <w:r>
        <w:rPr>
          <w:spacing w:val="-5"/>
        </w:rPr>
        <w:t>ở.</w:t>
      </w:r>
    </w:p>
    <w:p w:rsidR="00D74C58" w:rsidRDefault="00901FA9">
      <w:pPr>
        <w:pStyle w:val="Heading4"/>
        <w:numPr>
          <w:ilvl w:val="1"/>
          <w:numId w:val="999"/>
        </w:numPr>
        <w:tabs>
          <w:tab w:val="left" w:pos="632"/>
        </w:tabs>
        <w:spacing w:before="80"/>
        <w:ind w:hanging="240"/>
        <w:jc w:val="both"/>
      </w:pPr>
      <w:r>
        <w:t>Vận</w:t>
      </w:r>
      <w:r>
        <w:rPr>
          <w:spacing w:val="-1"/>
        </w:rPr>
        <w:t xml:space="preserve"> </w:t>
      </w:r>
      <w:r>
        <w:rPr>
          <w:spacing w:val="-4"/>
        </w:rPr>
        <w:t>dụng</w:t>
      </w:r>
    </w:p>
    <w:p w:rsidR="00D74C58" w:rsidRDefault="00901FA9">
      <w:pPr>
        <w:pStyle w:val="BodyText"/>
        <w:spacing w:before="82"/>
        <w:ind w:left="392"/>
        <w:jc w:val="both"/>
      </w:pPr>
      <w:r>
        <w:t>Nói</w:t>
      </w:r>
      <w:r>
        <w:rPr>
          <w:spacing w:val="-2"/>
        </w:rPr>
        <w:t xml:space="preserve"> </w:t>
      </w:r>
      <w:r>
        <w:t>được 2 – 3 câu thể</w:t>
      </w:r>
      <w:r>
        <w:rPr>
          <w:spacing w:val="-1"/>
        </w:rPr>
        <w:t xml:space="preserve"> </w:t>
      </w:r>
      <w:r>
        <w:t>hiện tình cảm, cảm</w:t>
      </w:r>
      <w:r>
        <w:rPr>
          <w:spacing w:val="-2"/>
        </w:rPr>
        <w:t xml:space="preserve"> </w:t>
      </w:r>
      <w:r>
        <w:t>xúc</w:t>
      </w:r>
      <w:r>
        <w:rPr>
          <w:spacing w:val="-1"/>
        </w:rPr>
        <w:t xml:space="preserve"> </w:t>
      </w:r>
      <w:r>
        <w:t xml:space="preserve">của em về một nhân vật trong phim hoạt </w:t>
      </w:r>
      <w:r>
        <w:rPr>
          <w:spacing w:val="-4"/>
        </w:rPr>
        <w:t>hình</w:t>
      </w:r>
    </w:p>
    <w:p w:rsidR="00D74C58" w:rsidRDefault="00901FA9">
      <w:pPr>
        <w:pStyle w:val="BodyText"/>
        <w:spacing w:before="42"/>
        <w:ind w:left="250"/>
        <w:jc w:val="both"/>
      </w:pPr>
      <w:r>
        <w:t xml:space="preserve">đã </w:t>
      </w:r>
      <w:r>
        <w:rPr>
          <w:spacing w:val="-4"/>
        </w:rPr>
        <w:t>xem.</w:t>
      </w:r>
    </w:p>
    <w:p w:rsidR="00D74C58" w:rsidRDefault="00901FA9">
      <w:pPr>
        <w:spacing w:before="100"/>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999"/>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999"/>
        </w:numPr>
        <w:tabs>
          <w:tab w:val="left" w:pos="632"/>
        </w:tabs>
        <w:spacing w:before="101"/>
        <w:ind w:hanging="240"/>
        <w:jc w:val="both"/>
      </w:pPr>
      <w:r>
        <w:t xml:space="preserve">Giáo </w:t>
      </w:r>
      <w:r>
        <w:rPr>
          <w:spacing w:val="-4"/>
        </w:rPr>
        <w:t>viên</w:t>
      </w:r>
    </w:p>
    <w:p w:rsidR="00D74C58" w:rsidRDefault="00901FA9">
      <w:pPr>
        <w:pStyle w:val="ListParagraph"/>
        <w:numPr>
          <w:ilvl w:val="0"/>
          <w:numId w:val="998"/>
        </w:numPr>
        <w:tabs>
          <w:tab w:val="left" w:pos="571"/>
        </w:tabs>
        <w:spacing w:before="82"/>
        <w:ind w:left="571" w:hanging="179"/>
        <w:jc w:val="both"/>
        <w:rPr>
          <w:sz w:val="24"/>
        </w:rPr>
      </w:pPr>
      <w:r>
        <w:rPr>
          <w:sz w:val="24"/>
        </w:rPr>
        <w:t>Ti</w:t>
      </w:r>
      <w:r>
        <w:rPr>
          <w:spacing w:val="-1"/>
          <w:sz w:val="24"/>
        </w:rPr>
        <w:t xml:space="preserve"> </w:t>
      </w:r>
      <w:r>
        <w:rPr>
          <w:sz w:val="24"/>
        </w:rPr>
        <w:t>vi/</w:t>
      </w:r>
      <w:r>
        <w:rPr>
          <w:spacing w:val="-1"/>
          <w:sz w:val="24"/>
        </w:rPr>
        <w:t xml:space="preserve"> </w:t>
      </w:r>
      <w:r>
        <w:rPr>
          <w:sz w:val="24"/>
        </w:rPr>
        <w:t>máy</w:t>
      </w:r>
      <w:r>
        <w:rPr>
          <w:spacing w:val="-3"/>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1"/>
          <w:sz w:val="24"/>
        </w:rPr>
        <w:t xml:space="preserve"> </w:t>
      </w:r>
      <w:r>
        <w:rPr>
          <w:spacing w:val="-4"/>
          <w:sz w:val="24"/>
        </w:rPr>
        <w:t>tác.</w:t>
      </w:r>
    </w:p>
    <w:p w:rsidR="00D74C58" w:rsidRDefault="00901FA9">
      <w:pPr>
        <w:pStyle w:val="ListParagraph"/>
        <w:numPr>
          <w:ilvl w:val="0"/>
          <w:numId w:val="998"/>
        </w:numPr>
        <w:tabs>
          <w:tab w:val="left" w:pos="583"/>
        </w:tabs>
        <w:spacing w:line="276" w:lineRule="auto"/>
        <w:ind w:right="516" w:firstLine="141"/>
        <w:jc w:val="both"/>
        <w:rPr>
          <w:sz w:val="24"/>
        </w:rPr>
      </w:pPr>
      <w:r>
        <w:rPr>
          <w:sz w:val="24"/>
        </w:rPr>
        <w:t>Tranh, ảnh giới thiệu chương trình “Tuần phim hoạt hình Việt” trên VTV Go; tên một số phim</w:t>
      </w:r>
      <w:r>
        <w:rPr>
          <w:spacing w:val="-1"/>
          <w:sz w:val="24"/>
        </w:rPr>
        <w:t xml:space="preserve"> </w:t>
      </w:r>
      <w:r>
        <w:rPr>
          <w:sz w:val="24"/>
        </w:rPr>
        <w:t>hoạt</w:t>
      </w:r>
      <w:r>
        <w:rPr>
          <w:spacing w:val="-2"/>
          <w:sz w:val="24"/>
        </w:rPr>
        <w:t xml:space="preserve"> </w:t>
      </w:r>
      <w:r>
        <w:rPr>
          <w:sz w:val="24"/>
        </w:rPr>
        <w:t>hình</w:t>
      </w:r>
      <w:r>
        <w:rPr>
          <w:spacing w:val="-2"/>
          <w:sz w:val="24"/>
        </w:rPr>
        <w:t xml:space="preserve"> </w:t>
      </w:r>
      <w:r>
        <w:rPr>
          <w:sz w:val="24"/>
        </w:rPr>
        <w:t>Việt</w:t>
      </w:r>
      <w:r>
        <w:rPr>
          <w:spacing w:val="-1"/>
          <w:sz w:val="24"/>
        </w:rPr>
        <w:t xml:space="preserve"> </w:t>
      </w:r>
      <w:r>
        <w:rPr>
          <w:sz w:val="24"/>
        </w:rPr>
        <w:t>Nam</w:t>
      </w:r>
      <w:r>
        <w:rPr>
          <w:spacing w:val="-1"/>
          <w:sz w:val="24"/>
        </w:rPr>
        <w:t xml:space="preserve"> </w:t>
      </w:r>
      <w:r>
        <w:rPr>
          <w:sz w:val="24"/>
        </w:rPr>
        <w:t>(VD:</w:t>
      </w:r>
      <w:r>
        <w:rPr>
          <w:spacing w:val="-2"/>
          <w:sz w:val="24"/>
        </w:rPr>
        <w:t xml:space="preserve"> </w:t>
      </w:r>
      <w:r>
        <w:rPr>
          <w:i/>
          <w:sz w:val="24"/>
        </w:rPr>
        <w:t>Vầng</w:t>
      </w:r>
      <w:r>
        <w:rPr>
          <w:i/>
          <w:spacing w:val="-1"/>
          <w:sz w:val="24"/>
        </w:rPr>
        <w:t xml:space="preserve"> </w:t>
      </w:r>
      <w:r>
        <w:rPr>
          <w:i/>
          <w:sz w:val="24"/>
        </w:rPr>
        <w:t>sáng</w:t>
      </w:r>
      <w:r>
        <w:rPr>
          <w:i/>
          <w:spacing w:val="-2"/>
          <w:sz w:val="24"/>
        </w:rPr>
        <w:t xml:space="preserve"> </w:t>
      </w:r>
      <w:r>
        <w:rPr>
          <w:i/>
          <w:sz w:val="24"/>
        </w:rPr>
        <w:t>ấm</w:t>
      </w:r>
      <w:r>
        <w:rPr>
          <w:i/>
          <w:spacing w:val="-2"/>
          <w:sz w:val="24"/>
        </w:rPr>
        <w:t xml:space="preserve"> </w:t>
      </w:r>
      <w:r>
        <w:rPr>
          <w:i/>
          <w:sz w:val="24"/>
        </w:rPr>
        <w:t>áp;</w:t>
      </w:r>
      <w:r>
        <w:rPr>
          <w:i/>
          <w:spacing w:val="-2"/>
          <w:sz w:val="24"/>
        </w:rPr>
        <w:t xml:space="preserve"> </w:t>
      </w:r>
      <w:r>
        <w:rPr>
          <w:i/>
          <w:sz w:val="24"/>
        </w:rPr>
        <w:t>Ngôi</w:t>
      </w:r>
      <w:r>
        <w:rPr>
          <w:i/>
          <w:spacing w:val="-2"/>
          <w:sz w:val="24"/>
        </w:rPr>
        <w:t xml:space="preserve"> </w:t>
      </w:r>
      <w:r>
        <w:rPr>
          <w:i/>
          <w:sz w:val="24"/>
        </w:rPr>
        <w:t>sao</w:t>
      </w:r>
      <w:r>
        <w:rPr>
          <w:i/>
          <w:spacing w:val="-2"/>
          <w:sz w:val="24"/>
        </w:rPr>
        <w:t xml:space="preserve"> </w:t>
      </w:r>
      <w:r>
        <w:rPr>
          <w:i/>
          <w:sz w:val="24"/>
        </w:rPr>
        <w:t>xanh</w:t>
      </w:r>
      <w:r>
        <w:rPr>
          <w:i/>
          <w:spacing w:val="-2"/>
          <w:sz w:val="24"/>
        </w:rPr>
        <w:t xml:space="preserve"> </w:t>
      </w:r>
      <w:r>
        <w:rPr>
          <w:i/>
          <w:sz w:val="24"/>
        </w:rPr>
        <w:t>kì</w:t>
      </w:r>
      <w:r>
        <w:rPr>
          <w:i/>
          <w:spacing w:val="-2"/>
          <w:sz w:val="24"/>
        </w:rPr>
        <w:t xml:space="preserve"> </w:t>
      </w:r>
      <w:r>
        <w:rPr>
          <w:i/>
          <w:sz w:val="24"/>
        </w:rPr>
        <w:t>lạ;</w:t>
      </w:r>
      <w:r>
        <w:rPr>
          <w:i/>
          <w:spacing w:val="-2"/>
          <w:sz w:val="24"/>
        </w:rPr>
        <w:t xml:space="preserve"> </w:t>
      </w:r>
      <w:r>
        <w:rPr>
          <w:i/>
          <w:sz w:val="24"/>
        </w:rPr>
        <w:t>Bước</w:t>
      </w:r>
      <w:r>
        <w:rPr>
          <w:i/>
          <w:spacing w:val="-1"/>
          <w:sz w:val="24"/>
        </w:rPr>
        <w:t xml:space="preserve"> </w:t>
      </w:r>
      <w:r>
        <w:rPr>
          <w:i/>
          <w:sz w:val="24"/>
        </w:rPr>
        <w:t>qua</w:t>
      </w:r>
      <w:r>
        <w:rPr>
          <w:i/>
          <w:spacing w:val="-1"/>
          <w:sz w:val="24"/>
        </w:rPr>
        <w:t xml:space="preserve"> </w:t>
      </w:r>
      <w:r>
        <w:rPr>
          <w:i/>
          <w:sz w:val="24"/>
        </w:rPr>
        <w:t>hai</w:t>
      </w:r>
      <w:r>
        <w:rPr>
          <w:i/>
          <w:spacing w:val="-1"/>
          <w:sz w:val="24"/>
        </w:rPr>
        <w:t xml:space="preserve"> </w:t>
      </w:r>
      <w:r>
        <w:rPr>
          <w:i/>
          <w:sz w:val="24"/>
        </w:rPr>
        <w:t>thế</w:t>
      </w:r>
      <w:r>
        <w:rPr>
          <w:i/>
          <w:spacing w:val="-1"/>
          <w:sz w:val="24"/>
        </w:rPr>
        <w:t xml:space="preserve"> </w:t>
      </w:r>
      <w:r>
        <w:rPr>
          <w:i/>
          <w:sz w:val="24"/>
        </w:rPr>
        <w:t>giới; Sơn Tinh, Thuỷ Tinh;</w:t>
      </w:r>
      <w:r>
        <w:rPr>
          <w:sz w:val="24"/>
        </w:rPr>
        <w:t>… – nếu có).</w:t>
      </w:r>
    </w:p>
    <w:p w:rsidR="00D74C58" w:rsidRDefault="00901FA9">
      <w:pPr>
        <w:pStyle w:val="ListParagraph"/>
        <w:numPr>
          <w:ilvl w:val="0"/>
          <w:numId w:val="998"/>
        </w:numPr>
        <w:tabs>
          <w:tab w:val="left" w:pos="572"/>
        </w:tabs>
        <w:spacing w:before="0"/>
        <w:ind w:left="572"/>
        <w:jc w:val="both"/>
        <w:rPr>
          <w:sz w:val="24"/>
        </w:rPr>
      </w:pPr>
      <w:r>
        <w:rPr>
          <w:sz w:val="24"/>
        </w:rPr>
        <w:t>Bảng</w:t>
      </w:r>
      <w:r>
        <w:rPr>
          <w:spacing w:val="-1"/>
          <w:sz w:val="24"/>
        </w:rPr>
        <w:t xml:space="preserve"> </w:t>
      </w:r>
      <w:r>
        <w:rPr>
          <w:sz w:val="24"/>
        </w:rPr>
        <w:t>phụ/ máy</w:t>
      </w:r>
      <w:r>
        <w:rPr>
          <w:spacing w:val="-1"/>
          <w:sz w:val="24"/>
        </w:rPr>
        <w:t xml:space="preserve"> </w:t>
      </w:r>
      <w:r>
        <w:rPr>
          <w:sz w:val="24"/>
        </w:rPr>
        <w:t>chiếu</w:t>
      </w:r>
      <w:r>
        <w:rPr>
          <w:spacing w:val="-2"/>
          <w:sz w:val="24"/>
        </w:rPr>
        <w:t xml:space="preserve"> </w:t>
      </w:r>
      <w:r>
        <w:rPr>
          <w:sz w:val="24"/>
        </w:rPr>
        <w:t>ghi</w:t>
      </w:r>
      <w:r>
        <w:rPr>
          <w:spacing w:val="-1"/>
          <w:sz w:val="24"/>
        </w:rPr>
        <w:t xml:space="preserve"> </w:t>
      </w:r>
      <w:r>
        <w:rPr>
          <w:sz w:val="24"/>
        </w:rPr>
        <w:t>đoạn từ</w:t>
      </w:r>
      <w:r>
        <w:rPr>
          <w:spacing w:val="-3"/>
          <w:sz w:val="24"/>
        </w:rPr>
        <w:t xml:space="preserve"> </w:t>
      </w:r>
      <w:r>
        <w:rPr>
          <w:sz w:val="24"/>
        </w:rPr>
        <w:t>“Tuần</w:t>
      </w:r>
      <w:r>
        <w:rPr>
          <w:spacing w:val="-1"/>
          <w:sz w:val="24"/>
        </w:rPr>
        <w:t xml:space="preserve"> </w:t>
      </w:r>
      <w:r>
        <w:rPr>
          <w:sz w:val="24"/>
        </w:rPr>
        <w:t>phim</w:t>
      </w:r>
      <w:r>
        <w:rPr>
          <w:spacing w:val="-2"/>
          <w:sz w:val="24"/>
        </w:rPr>
        <w:t xml:space="preserve"> </w:t>
      </w:r>
      <w:r>
        <w:rPr>
          <w:sz w:val="24"/>
        </w:rPr>
        <w:t>gồm” đến</w:t>
      </w:r>
      <w:r>
        <w:rPr>
          <w:spacing w:val="-1"/>
          <w:sz w:val="24"/>
        </w:rPr>
        <w:t xml:space="preserve"> </w:t>
      </w:r>
      <w:r>
        <w:rPr>
          <w:sz w:val="24"/>
        </w:rPr>
        <w:t xml:space="preserve">“kĩ năng </w:t>
      </w:r>
      <w:r>
        <w:rPr>
          <w:spacing w:val="-2"/>
          <w:sz w:val="24"/>
        </w:rPr>
        <w:t>sống”.</w:t>
      </w:r>
    </w:p>
    <w:p w:rsidR="00D74C58" w:rsidRDefault="00901FA9">
      <w:pPr>
        <w:pStyle w:val="Heading4"/>
        <w:numPr>
          <w:ilvl w:val="1"/>
          <w:numId w:val="999"/>
        </w:numPr>
        <w:tabs>
          <w:tab w:val="left" w:pos="632"/>
        </w:tabs>
        <w:spacing w:before="81"/>
        <w:ind w:hanging="240"/>
        <w:jc w:val="both"/>
      </w:pPr>
      <w:r>
        <w:t xml:space="preserve">Học </w:t>
      </w:r>
      <w:r>
        <w:rPr>
          <w:spacing w:val="-4"/>
        </w:rPr>
        <w:t>sinh</w:t>
      </w:r>
    </w:p>
    <w:p w:rsidR="00D74C58" w:rsidRDefault="00901FA9">
      <w:pPr>
        <w:pStyle w:val="ListParagraph"/>
        <w:numPr>
          <w:ilvl w:val="0"/>
          <w:numId w:val="997"/>
        </w:numPr>
        <w:tabs>
          <w:tab w:val="left" w:pos="572"/>
        </w:tabs>
        <w:spacing w:before="81"/>
        <w:ind w:hanging="180"/>
        <w:jc w:val="both"/>
        <w:rPr>
          <w:sz w:val="24"/>
        </w:rPr>
      </w:pPr>
      <w:r>
        <w:rPr>
          <w:sz w:val="24"/>
        </w:rPr>
        <w:t>Tranh,</w:t>
      </w:r>
      <w:r>
        <w:rPr>
          <w:spacing w:val="-1"/>
          <w:sz w:val="24"/>
        </w:rPr>
        <w:t xml:space="preserve"> </w:t>
      </w:r>
      <w:r>
        <w:rPr>
          <w:sz w:val="24"/>
        </w:rPr>
        <w:t>ảnh</w:t>
      </w:r>
      <w:r>
        <w:rPr>
          <w:spacing w:val="-2"/>
          <w:sz w:val="24"/>
        </w:rPr>
        <w:t xml:space="preserve"> </w:t>
      </w:r>
      <w:r>
        <w:rPr>
          <w:sz w:val="24"/>
        </w:rPr>
        <w:t>hoặc</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1"/>
          <w:sz w:val="24"/>
        </w:rPr>
        <w:t xml:space="preserve"> </w:t>
      </w:r>
      <w:r>
        <w:rPr>
          <w:sz w:val="24"/>
        </w:rPr>
        <w:t>kỉ</w:t>
      </w:r>
      <w:r>
        <w:rPr>
          <w:spacing w:val="-1"/>
          <w:sz w:val="24"/>
        </w:rPr>
        <w:t xml:space="preserve"> </w:t>
      </w:r>
      <w:r>
        <w:rPr>
          <w:sz w:val="24"/>
        </w:rPr>
        <w:t>niệm</w:t>
      </w:r>
      <w:r>
        <w:rPr>
          <w:spacing w:val="-1"/>
          <w:sz w:val="24"/>
        </w:rPr>
        <w:t xml:space="preserve"> </w:t>
      </w:r>
      <w:r>
        <w:rPr>
          <w:sz w:val="24"/>
        </w:rPr>
        <w:t>của</w:t>
      </w:r>
      <w:r>
        <w:rPr>
          <w:spacing w:val="-1"/>
          <w:sz w:val="24"/>
        </w:rPr>
        <w:t xml:space="preserve"> </w:t>
      </w:r>
      <w:r>
        <w:rPr>
          <w:sz w:val="24"/>
        </w:rPr>
        <w:t>em</w:t>
      </w:r>
      <w:r>
        <w:rPr>
          <w:spacing w:val="-1"/>
          <w:sz w:val="24"/>
        </w:rPr>
        <w:t xml:space="preserve"> </w:t>
      </w:r>
      <w:r>
        <w:rPr>
          <w:sz w:val="24"/>
        </w:rPr>
        <w:t>với</w:t>
      </w:r>
      <w:r>
        <w:rPr>
          <w:spacing w:val="-1"/>
          <w:sz w:val="24"/>
        </w:rPr>
        <w:t xml:space="preserve"> </w:t>
      </w:r>
      <w:r>
        <w:rPr>
          <w:sz w:val="24"/>
        </w:rPr>
        <w:t>người</w:t>
      </w:r>
      <w:r>
        <w:rPr>
          <w:spacing w:val="-1"/>
          <w:sz w:val="24"/>
        </w:rPr>
        <w:t xml:space="preserve"> </w:t>
      </w:r>
      <w:r>
        <w:rPr>
          <w:sz w:val="24"/>
        </w:rPr>
        <w:t>thân,</w:t>
      </w:r>
      <w:r>
        <w:rPr>
          <w:spacing w:val="-1"/>
          <w:sz w:val="24"/>
        </w:rPr>
        <w:t xml:space="preserve"> </w:t>
      </w:r>
      <w:r>
        <w:rPr>
          <w:sz w:val="24"/>
        </w:rPr>
        <w:t>bạn</w:t>
      </w:r>
      <w:r>
        <w:rPr>
          <w:spacing w:val="-1"/>
          <w:sz w:val="24"/>
        </w:rPr>
        <w:t xml:space="preserve"> </w:t>
      </w:r>
      <w:r>
        <w:rPr>
          <w:sz w:val="24"/>
        </w:rPr>
        <w:t>bè,</w:t>
      </w:r>
      <w:r>
        <w:rPr>
          <w:spacing w:val="-1"/>
          <w:sz w:val="24"/>
        </w:rPr>
        <w:t xml:space="preserve"> </w:t>
      </w:r>
      <w:r>
        <w:rPr>
          <w:sz w:val="24"/>
        </w:rPr>
        <w:t>thầy</w:t>
      </w:r>
      <w:r>
        <w:rPr>
          <w:spacing w:val="-1"/>
          <w:sz w:val="24"/>
        </w:rPr>
        <w:t xml:space="preserve"> </w:t>
      </w:r>
      <w:r>
        <w:rPr>
          <w:sz w:val="24"/>
        </w:rPr>
        <w:t>cô,…</w:t>
      </w:r>
      <w:r>
        <w:rPr>
          <w:spacing w:val="-2"/>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997"/>
        </w:numPr>
        <w:tabs>
          <w:tab w:val="left" w:pos="572"/>
        </w:tabs>
        <w:spacing w:before="42"/>
        <w:ind w:hanging="180"/>
        <w:jc w:val="both"/>
        <w:rPr>
          <w:sz w:val="24"/>
        </w:rPr>
      </w:pPr>
      <w:r>
        <w:rPr>
          <w:sz w:val="24"/>
        </w:rPr>
        <w:t>Tranh,</w:t>
      </w:r>
      <w:r>
        <w:rPr>
          <w:spacing w:val="-1"/>
          <w:sz w:val="24"/>
        </w:rPr>
        <w:t xml:space="preserve"> </w:t>
      </w:r>
      <w:r>
        <w:rPr>
          <w:sz w:val="24"/>
        </w:rPr>
        <w:t>ảnh</w:t>
      </w:r>
      <w:r>
        <w:rPr>
          <w:spacing w:val="-2"/>
          <w:sz w:val="24"/>
        </w:rPr>
        <w:t xml:space="preserve"> </w:t>
      </w:r>
      <w:r>
        <w:rPr>
          <w:sz w:val="24"/>
        </w:rPr>
        <w:t>hoặc</w:t>
      </w:r>
      <w:r>
        <w:rPr>
          <w:spacing w:val="-1"/>
          <w:sz w:val="24"/>
        </w:rPr>
        <w:t xml:space="preserve"> </w:t>
      </w:r>
      <w:r>
        <w:rPr>
          <w:sz w:val="24"/>
        </w:rPr>
        <w:t>video</w:t>
      </w:r>
      <w:r>
        <w:rPr>
          <w:spacing w:val="-2"/>
          <w:sz w:val="24"/>
        </w:rPr>
        <w:t xml:space="preserve"> </w:t>
      </w:r>
      <w:r>
        <w:rPr>
          <w:sz w:val="24"/>
        </w:rPr>
        <w:t>clip</w:t>
      </w:r>
      <w:r>
        <w:rPr>
          <w:spacing w:val="-1"/>
          <w:sz w:val="24"/>
        </w:rPr>
        <w:t xml:space="preserve"> </w:t>
      </w:r>
      <w:r>
        <w:rPr>
          <w:sz w:val="24"/>
        </w:rPr>
        <w:t>về</w:t>
      </w:r>
      <w:r>
        <w:rPr>
          <w:spacing w:val="-2"/>
          <w:sz w:val="24"/>
        </w:rPr>
        <w:t xml:space="preserve"> </w:t>
      </w:r>
      <w:r>
        <w:rPr>
          <w:sz w:val="24"/>
        </w:rPr>
        <w:t>cảnh</w:t>
      </w:r>
      <w:r>
        <w:rPr>
          <w:spacing w:val="-2"/>
          <w:sz w:val="24"/>
        </w:rPr>
        <w:t xml:space="preserve"> </w:t>
      </w:r>
      <w:r>
        <w:rPr>
          <w:sz w:val="24"/>
        </w:rPr>
        <w:t>đẹp</w:t>
      </w:r>
      <w:r>
        <w:rPr>
          <w:spacing w:val="-1"/>
          <w:sz w:val="24"/>
        </w:rPr>
        <w:t xml:space="preserve"> </w:t>
      </w:r>
      <w:r>
        <w:rPr>
          <w:sz w:val="24"/>
        </w:rPr>
        <w:t>ở quê</w:t>
      </w:r>
      <w:r>
        <w:rPr>
          <w:spacing w:val="-1"/>
          <w:sz w:val="24"/>
        </w:rPr>
        <w:t xml:space="preserve"> </w:t>
      </w:r>
      <w:r>
        <w:rPr>
          <w:sz w:val="24"/>
        </w:rPr>
        <w:t>hương em</w:t>
      </w:r>
      <w:r>
        <w:rPr>
          <w:spacing w:val="-1"/>
          <w:sz w:val="24"/>
        </w:rPr>
        <w:t xml:space="preserve"> </w:t>
      </w:r>
      <w:r>
        <w:rPr>
          <w:sz w:val="24"/>
        </w:rPr>
        <w:t>hoặc nơi</w:t>
      </w:r>
      <w:r>
        <w:rPr>
          <w:spacing w:val="-1"/>
          <w:sz w:val="24"/>
        </w:rPr>
        <w:t xml:space="preserve"> </w:t>
      </w:r>
      <w:r>
        <w:rPr>
          <w:sz w:val="24"/>
        </w:rPr>
        <w:t>em ở</w:t>
      </w:r>
      <w:r>
        <w:rPr>
          <w:spacing w:val="-2"/>
          <w:sz w:val="24"/>
        </w:rPr>
        <w:t xml:space="preserve"> </w:t>
      </w:r>
      <w:r>
        <w:rPr>
          <w:sz w:val="24"/>
        </w:rPr>
        <w:t>(nếu</w:t>
      </w:r>
      <w:r>
        <w:rPr>
          <w:spacing w:val="-1"/>
          <w:sz w:val="24"/>
        </w:rPr>
        <w:t xml:space="preserve"> </w:t>
      </w:r>
      <w:r>
        <w:rPr>
          <w:spacing w:val="-4"/>
          <w:sz w:val="24"/>
        </w:rPr>
        <w:t>có).</w:t>
      </w:r>
    </w:p>
    <w:p w:rsidR="00D74C58" w:rsidRDefault="00D74C58">
      <w:pPr>
        <w:jc w:val="both"/>
        <w:rPr>
          <w:sz w:val="24"/>
        </w:rPr>
        <w:sectPr w:rsidR="00D74C58">
          <w:pgSz w:w="10780" w:h="15020"/>
          <w:pgMar w:top="780" w:right="340" w:bottom="1200" w:left="600" w:header="0" w:footer="1019" w:gutter="0"/>
          <w:cols w:space="720"/>
        </w:sectPr>
      </w:pPr>
    </w:p>
    <w:p w:rsidR="00D74C58" w:rsidRDefault="00901FA9">
      <w:pPr>
        <w:pStyle w:val="Heading3"/>
        <w:numPr>
          <w:ilvl w:val="0"/>
          <w:numId w:val="999"/>
        </w:numPr>
        <w:tabs>
          <w:tab w:val="left" w:pos="396"/>
        </w:tabs>
        <w:spacing w:before="67"/>
        <w:ind w:left="396" w:right="4773" w:hanging="396"/>
        <w:jc w:val="right"/>
      </w:pPr>
      <w:r>
        <w:lastRenderedPageBreak/>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272" w:right="4676"/>
        <w:jc w:val="right"/>
        <w:rPr>
          <w:b/>
          <w:sz w:val="24"/>
        </w:rPr>
      </w:pPr>
      <w:r>
        <w:rPr>
          <w:b/>
          <w:sz w:val="24"/>
        </w:rPr>
        <w:t>TIẾT</w:t>
      </w:r>
      <w:r>
        <w:rPr>
          <w:b/>
          <w:spacing w:val="-5"/>
          <w:sz w:val="24"/>
        </w:rPr>
        <w:t xml:space="preserve"> </w:t>
      </w:r>
      <w:r>
        <w:rPr>
          <w:b/>
          <w:spacing w:val="-10"/>
          <w:sz w:val="24"/>
        </w:rPr>
        <w:t>1</w:t>
      </w:r>
    </w:p>
    <w:p w:rsidR="00D74C58" w:rsidRDefault="00901FA9">
      <w:pPr>
        <w:spacing w:before="81" w:after="42"/>
        <w:ind w:left="481" w:right="747"/>
        <w:jc w:val="center"/>
        <w:rPr>
          <w:b/>
          <w:sz w:val="24"/>
        </w:rPr>
      </w:pPr>
      <w:r>
        <w:rPr>
          <w:b/>
          <w:sz w:val="24"/>
        </w:rPr>
        <w:t>Đọc:</w:t>
      </w:r>
      <w:r>
        <w:rPr>
          <w:b/>
          <w:spacing w:val="-1"/>
          <w:sz w:val="24"/>
        </w:rPr>
        <w:t xml:space="preserve"> </w:t>
      </w:r>
      <w:r>
        <w:rPr>
          <w:b/>
          <w:sz w:val="24"/>
        </w:rPr>
        <w:t>Quà tặng</w:t>
      </w:r>
      <w:r>
        <w:rPr>
          <w:b/>
          <w:spacing w:val="-1"/>
          <w:sz w:val="24"/>
        </w:rPr>
        <w:t xml:space="preserve"> </w:t>
      </w:r>
      <w:r>
        <w:rPr>
          <w:b/>
          <w:sz w:val="24"/>
        </w:rPr>
        <w:t xml:space="preserve">mùa </w:t>
      </w:r>
      <w:r>
        <w:rPr>
          <w:b/>
          <w:spacing w:val="-5"/>
          <w:sz w:val="24"/>
        </w:rPr>
        <w:t>hè</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40"/>
        </w:trPr>
        <w:tc>
          <w:tcPr>
            <w:tcW w:w="9610"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808"/>
        </w:trPr>
        <w:tc>
          <w:tcPr>
            <w:tcW w:w="5954" w:type="dxa"/>
          </w:tcPr>
          <w:p w:rsidR="00D74C58" w:rsidRDefault="00901FA9">
            <w:pPr>
              <w:pStyle w:val="TableParagraph"/>
              <w:numPr>
                <w:ilvl w:val="0"/>
                <w:numId w:val="996"/>
              </w:numPr>
              <w:tabs>
                <w:tab w:val="left" w:pos="301"/>
              </w:tabs>
              <w:spacing w:line="276" w:lineRule="auto"/>
              <w:ind w:right="94" w:firstLine="0"/>
              <w:rPr>
                <w:sz w:val="24"/>
              </w:rPr>
            </w:pPr>
            <w:r>
              <w:rPr>
                <w:sz w:val="24"/>
              </w:rPr>
              <w:t xml:space="preserve">HS chơi trò chơi </w:t>
            </w:r>
            <w:r>
              <w:rPr>
                <w:i/>
                <w:sz w:val="24"/>
              </w:rPr>
              <w:t xml:space="preserve">Phóng viên nhí </w:t>
            </w:r>
            <w:r>
              <w:rPr>
                <w:sz w:val="24"/>
              </w:rPr>
              <w:t>theo nhóm nhỏ, chia sẻ về</w:t>
            </w:r>
            <w:r>
              <w:rPr>
                <w:spacing w:val="-9"/>
                <w:sz w:val="24"/>
              </w:rPr>
              <w:t xml:space="preserve"> </w:t>
            </w:r>
            <w:r>
              <w:rPr>
                <w:sz w:val="24"/>
              </w:rPr>
              <w:t>một</w:t>
            </w:r>
            <w:r>
              <w:rPr>
                <w:spacing w:val="-9"/>
                <w:sz w:val="24"/>
              </w:rPr>
              <w:t xml:space="preserve"> </w:t>
            </w:r>
            <w:r>
              <w:rPr>
                <w:sz w:val="24"/>
              </w:rPr>
              <w:t>chương</w:t>
            </w:r>
            <w:r>
              <w:rPr>
                <w:spacing w:val="-9"/>
                <w:sz w:val="24"/>
              </w:rPr>
              <w:t xml:space="preserve"> </w:t>
            </w:r>
            <w:r>
              <w:rPr>
                <w:sz w:val="24"/>
              </w:rPr>
              <w:t>trình</w:t>
            </w:r>
            <w:r>
              <w:rPr>
                <w:spacing w:val="-9"/>
                <w:sz w:val="24"/>
              </w:rPr>
              <w:t xml:space="preserve"> </w:t>
            </w:r>
            <w:r>
              <w:rPr>
                <w:sz w:val="24"/>
              </w:rPr>
              <w:t>truyền</w:t>
            </w:r>
            <w:r>
              <w:rPr>
                <w:spacing w:val="-9"/>
                <w:sz w:val="24"/>
              </w:rPr>
              <w:t xml:space="preserve"> </w:t>
            </w:r>
            <w:r>
              <w:rPr>
                <w:sz w:val="24"/>
              </w:rPr>
              <w:t>hình</w:t>
            </w:r>
            <w:r>
              <w:rPr>
                <w:spacing w:val="-9"/>
                <w:sz w:val="24"/>
              </w:rPr>
              <w:t xml:space="preserve"> </w:t>
            </w:r>
            <w:r>
              <w:rPr>
                <w:sz w:val="24"/>
              </w:rPr>
              <w:t>mà</w:t>
            </w:r>
            <w:r>
              <w:rPr>
                <w:spacing w:val="-9"/>
                <w:sz w:val="24"/>
              </w:rPr>
              <w:t xml:space="preserve"> </w:t>
            </w:r>
            <w:r>
              <w:rPr>
                <w:sz w:val="24"/>
              </w:rPr>
              <w:t>em</w:t>
            </w:r>
            <w:r>
              <w:rPr>
                <w:spacing w:val="-9"/>
                <w:sz w:val="24"/>
              </w:rPr>
              <w:t xml:space="preserve"> </w:t>
            </w:r>
            <w:r>
              <w:rPr>
                <w:sz w:val="24"/>
              </w:rPr>
              <w:t>thích</w:t>
            </w:r>
            <w:r>
              <w:rPr>
                <w:spacing w:val="-9"/>
                <w:sz w:val="24"/>
              </w:rPr>
              <w:t xml:space="preserve"> </w:t>
            </w:r>
            <w:r>
              <w:rPr>
                <w:sz w:val="24"/>
              </w:rPr>
              <w:t>dựa</w:t>
            </w:r>
            <w:r>
              <w:rPr>
                <w:spacing w:val="-9"/>
                <w:sz w:val="24"/>
              </w:rPr>
              <w:t xml:space="preserve"> </w:t>
            </w:r>
            <w:r>
              <w:rPr>
                <w:sz w:val="24"/>
              </w:rPr>
              <w:t>vào</w:t>
            </w:r>
            <w:r>
              <w:rPr>
                <w:spacing w:val="-9"/>
                <w:sz w:val="24"/>
              </w:rPr>
              <w:t xml:space="preserve"> </w:t>
            </w:r>
            <w:r>
              <w:rPr>
                <w:sz w:val="24"/>
              </w:rPr>
              <w:t>gợi</w:t>
            </w:r>
            <w:r>
              <w:rPr>
                <w:spacing w:val="-9"/>
                <w:sz w:val="24"/>
              </w:rPr>
              <w:t xml:space="preserve"> </w:t>
            </w:r>
            <w:r>
              <w:rPr>
                <w:sz w:val="24"/>
              </w:rPr>
              <w:t>ý:</w:t>
            </w:r>
          </w:p>
          <w:p w:rsidR="00D74C58" w:rsidRDefault="00901FA9">
            <w:pPr>
              <w:pStyle w:val="TableParagraph"/>
              <w:spacing w:line="276" w:lineRule="auto"/>
              <w:ind w:firstLine="141"/>
              <w:rPr>
                <w:sz w:val="24"/>
              </w:rPr>
            </w:pPr>
            <w:r>
              <w:rPr>
                <w:sz w:val="24"/>
              </w:rPr>
              <w:t>+</w:t>
            </w:r>
            <w:r>
              <w:rPr>
                <w:spacing w:val="-3"/>
                <w:sz w:val="24"/>
              </w:rPr>
              <w:t xml:space="preserve"> </w:t>
            </w:r>
            <w:r>
              <w:rPr>
                <w:sz w:val="24"/>
              </w:rPr>
              <w:t>Tên</w:t>
            </w:r>
            <w:r>
              <w:rPr>
                <w:spacing w:val="-4"/>
                <w:sz w:val="24"/>
              </w:rPr>
              <w:t xml:space="preserve"> </w:t>
            </w:r>
            <w:r>
              <w:rPr>
                <w:sz w:val="24"/>
              </w:rPr>
              <w:t>chương</w:t>
            </w:r>
            <w:r>
              <w:rPr>
                <w:spacing w:val="-3"/>
                <w:sz w:val="24"/>
              </w:rPr>
              <w:t xml:space="preserve"> </w:t>
            </w:r>
            <w:r>
              <w:rPr>
                <w:sz w:val="24"/>
              </w:rPr>
              <w:t>trình</w:t>
            </w:r>
            <w:r>
              <w:rPr>
                <w:spacing w:val="-5"/>
                <w:sz w:val="24"/>
              </w:rPr>
              <w:t xml:space="preserve"> </w:t>
            </w:r>
            <w:r>
              <w:rPr>
                <w:sz w:val="24"/>
              </w:rPr>
              <w:t>(Gợi</w:t>
            </w:r>
            <w:r>
              <w:rPr>
                <w:spacing w:val="-3"/>
                <w:sz w:val="24"/>
              </w:rPr>
              <w:t xml:space="preserve"> </w:t>
            </w:r>
            <w:r>
              <w:rPr>
                <w:sz w:val="24"/>
              </w:rPr>
              <w:t>ý:</w:t>
            </w:r>
            <w:r>
              <w:rPr>
                <w:spacing w:val="-4"/>
                <w:sz w:val="24"/>
              </w:rPr>
              <w:t xml:space="preserve"> </w:t>
            </w:r>
            <w:r>
              <w:rPr>
                <w:i/>
                <w:sz w:val="24"/>
              </w:rPr>
              <w:t>Giọng</w:t>
            </w:r>
            <w:r>
              <w:rPr>
                <w:i/>
                <w:spacing w:val="-4"/>
                <w:sz w:val="24"/>
              </w:rPr>
              <w:t xml:space="preserve"> </w:t>
            </w:r>
            <w:r>
              <w:rPr>
                <w:i/>
                <w:sz w:val="24"/>
              </w:rPr>
              <w:t>hát</w:t>
            </w:r>
            <w:r>
              <w:rPr>
                <w:i/>
                <w:spacing w:val="-3"/>
                <w:sz w:val="24"/>
              </w:rPr>
              <w:t xml:space="preserve"> </w:t>
            </w:r>
            <w:r>
              <w:rPr>
                <w:i/>
                <w:sz w:val="24"/>
              </w:rPr>
              <w:t>Việt</w:t>
            </w:r>
            <w:r>
              <w:rPr>
                <w:i/>
                <w:spacing w:val="-4"/>
                <w:sz w:val="24"/>
              </w:rPr>
              <w:t xml:space="preserve"> </w:t>
            </w:r>
            <w:r>
              <w:rPr>
                <w:i/>
                <w:sz w:val="24"/>
              </w:rPr>
              <w:t>nhí,</w:t>
            </w:r>
            <w:r>
              <w:rPr>
                <w:i/>
                <w:spacing w:val="-4"/>
                <w:sz w:val="24"/>
              </w:rPr>
              <w:t xml:space="preserve"> </w:t>
            </w:r>
            <w:r>
              <w:rPr>
                <w:i/>
                <w:sz w:val="24"/>
              </w:rPr>
              <w:t>Cuốn</w:t>
            </w:r>
            <w:r>
              <w:rPr>
                <w:i/>
                <w:spacing w:val="-3"/>
                <w:sz w:val="24"/>
              </w:rPr>
              <w:t xml:space="preserve"> </w:t>
            </w:r>
            <w:r>
              <w:rPr>
                <w:i/>
                <w:sz w:val="24"/>
              </w:rPr>
              <w:t>sách của em,...</w:t>
            </w:r>
            <w:r>
              <w:rPr>
                <w:sz w:val="24"/>
              </w:rPr>
              <w:t>)</w:t>
            </w:r>
          </w:p>
          <w:p w:rsidR="00D74C58" w:rsidRDefault="00901FA9">
            <w:pPr>
              <w:pStyle w:val="TableParagraph"/>
              <w:spacing w:line="276" w:lineRule="auto"/>
              <w:ind w:firstLine="141"/>
              <w:rPr>
                <w:sz w:val="24"/>
              </w:rPr>
            </w:pPr>
            <w:r>
              <w:rPr>
                <w:sz w:val="24"/>
              </w:rPr>
              <w:t>+</w:t>
            </w:r>
            <w:r>
              <w:rPr>
                <w:spacing w:val="-12"/>
                <w:sz w:val="24"/>
              </w:rPr>
              <w:t xml:space="preserve"> </w:t>
            </w:r>
            <w:r>
              <w:rPr>
                <w:sz w:val="24"/>
              </w:rPr>
              <w:t>Đơn</w:t>
            </w:r>
            <w:r>
              <w:rPr>
                <w:spacing w:val="-12"/>
                <w:sz w:val="24"/>
              </w:rPr>
              <w:t xml:space="preserve"> </w:t>
            </w:r>
            <w:r>
              <w:rPr>
                <w:sz w:val="24"/>
              </w:rPr>
              <w:t>vị</w:t>
            </w:r>
            <w:r>
              <w:rPr>
                <w:spacing w:val="-11"/>
                <w:sz w:val="24"/>
              </w:rPr>
              <w:t xml:space="preserve"> </w:t>
            </w:r>
            <w:r>
              <w:rPr>
                <w:sz w:val="24"/>
              </w:rPr>
              <w:t>tổ</w:t>
            </w:r>
            <w:r>
              <w:rPr>
                <w:spacing w:val="-13"/>
                <w:sz w:val="24"/>
              </w:rPr>
              <w:t xml:space="preserve"> </w:t>
            </w:r>
            <w:r>
              <w:rPr>
                <w:sz w:val="24"/>
              </w:rPr>
              <w:t>chức</w:t>
            </w:r>
            <w:r>
              <w:rPr>
                <w:spacing w:val="-11"/>
                <w:sz w:val="24"/>
              </w:rPr>
              <w:t xml:space="preserve"> </w:t>
            </w:r>
            <w:r>
              <w:rPr>
                <w:sz w:val="24"/>
              </w:rPr>
              <w:t>(Gợi</w:t>
            </w:r>
            <w:r>
              <w:rPr>
                <w:spacing w:val="-12"/>
                <w:sz w:val="24"/>
              </w:rPr>
              <w:t xml:space="preserve"> </w:t>
            </w:r>
            <w:r>
              <w:rPr>
                <w:sz w:val="24"/>
              </w:rPr>
              <w:t>ý:</w:t>
            </w:r>
            <w:r>
              <w:rPr>
                <w:spacing w:val="-12"/>
                <w:sz w:val="24"/>
              </w:rPr>
              <w:t xml:space="preserve"> </w:t>
            </w:r>
            <w:r>
              <w:rPr>
                <w:i/>
                <w:sz w:val="24"/>
              </w:rPr>
              <w:t>Đài</w:t>
            </w:r>
            <w:r>
              <w:rPr>
                <w:i/>
                <w:spacing w:val="-12"/>
                <w:sz w:val="24"/>
              </w:rPr>
              <w:t xml:space="preserve"> </w:t>
            </w:r>
            <w:r>
              <w:rPr>
                <w:i/>
                <w:sz w:val="24"/>
              </w:rPr>
              <w:t>Truyền</w:t>
            </w:r>
            <w:r>
              <w:rPr>
                <w:i/>
                <w:spacing w:val="-12"/>
                <w:sz w:val="24"/>
              </w:rPr>
              <w:t xml:space="preserve"> </w:t>
            </w:r>
            <w:r>
              <w:rPr>
                <w:i/>
                <w:sz w:val="24"/>
              </w:rPr>
              <w:t>hình</w:t>
            </w:r>
            <w:r>
              <w:rPr>
                <w:i/>
                <w:spacing w:val="-12"/>
                <w:sz w:val="24"/>
              </w:rPr>
              <w:t xml:space="preserve"> </w:t>
            </w:r>
            <w:r>
              <w:rPr>
                <w:i/>
                <w:sz w:val="24"/>
              </w:rPr>
              <w:t>Việt</w:t>
            </w:r>
            <w:r>
              <w:rPr>
                <w:i/>
                <w:spacing w:val="-12"/>
                <w:sz w:val="24"/>
              </w:rPr>
              <w:t xml:space="preserve"> </w:t>
            </w:r>
            <w:r>
              <w:rPr>
                <w:i/>
                <w:sz w:val="24"/>
              </w:rPr>
              <w:t>Nam</w:t>
            </w:r>
            <w:r>
              <w:rPr>
                <w:i/>
                <w:spacing w:val="-12"/>
                <w:sz w:val="24"/>
              </w:rPr>
              <w:t xml:space="preserve"> </w:t>
            </w:r>
            <w:r>
              <w:rPr>
                <w:i/>
                <w:sz w:val="24"/>
              </w:rPr>
              <w:t>(VTV), kênh HTV7,...</w:t>
            </w:r>
            <w:r>
              <w:rPr>
                <w:sz w:val="24"/>
              </w:rPr>
              <w:t>)</w:t>
            </w:r>
          </w:p>
          <w:p w:rsidR="00D74C58" w:rsidRDefault="00901FA9">
            <w:pPr>
              <w:pStyle w:val="TableParagraph"/>
              <w:spacing w:line="276" w:lineRule="auto"/>
              <w:ind w:firstLine="141"/>
              <w:rPr>
                <w:sz w:val="24"/>
              </w:rPr>
            </w:pPr>
            <w:r>
              <w:rPr>
                <w:sz w:val="24"/>
              </w:rPr>
              <w:t xml:space="preserve">+ Mục đích (Gợi ý: </w:t>
            </w:r>
            <w:r>
              <w:rPr>
                <w:i/>
                <w:sz w:val="24"/>
              </w:rPr>
              <w:t>Phát hiện, bồi dưỡng tài năng ca hát nhí;</w:t>
            </w:r>
            <w:r>
              <w:rPr>
                <w:i/>
                <w:spacing w:val="-8"/>
                <w:sz w:val="24"/>
              </w:rPr>
              <w:t xml:space="preserve"> </w:t>
            </w:r>
            <w:r>
              <w:rPr>
                <w:i/>
                <w:sz w:val="24"/>
              </w:rPr>
              <w:t>giới</w:t>
            </w:r>
            <w:r>
              <w:rPr>
                <w:i/>
                <w:spacing w:val="-6"/>
                <w:sz w:val="24"/>
              </w:rPr>
              <w:t xml:space="preserve"> </w:t>
            </w:r>
            <w:r>
              <w:rPr>
                <w:i/>
                <w:sz w:val="24"/>
              </w:rPr>
              <w:t>thiệu</w:t>
            </w:r>
            <w:r>
              <w:rPr>
                <w:i/>
                <w:spacing w:val="-6"/>
                <w:sz w:val="24"/>
              </w:rPr>
              <w:t xml:space="preserve"> </w:t>
            </w:r>
            <w:r>
              <w:rPr>
                <w:i/>
                <w:sz w:val="24"/>
              </w:rPr>
              <w:t>những</w:t>
            </w:r>
            <w:r>
              <w:rPr>
                <w:i/>
                <w:spacing w:val="-5"/>
                <w:sz w:val="24"/>
              </w:rPr>
              <w:t xml:space="preserve"> </w:t>
            </w:r>
            <w:r>
              <w:rPr>
                <w:i/>
                <w:sz w:val="24"/>
              </w:rPr>
              <w:t>cuốn</w:t>
            </w:r>
            <w:r>
              <w:rPr>
                <w:i/>
                <w:spacing w:val="-7"/>
                <w:sz w:val="24"/>
              </w:rPr>
              <w:t xml:space="preserve"> </w:t>
            </w:r>
            <w:r>
              <w:rPr>
                <w:i/>
                <w:sz w:val="24"/>
              </w:rPr>
              <w:t>sách</w:t>
            </w:r>
            <w:r>
              <w:rPr>
                <w:i/>
                <w:spacing w:val="-7"/>
                <w:sz w:val="24"/>
              </w:rPr>
              <w:t xml:space="preserve"> </w:t>
            </w:r>
            <w:r>
              <w:rPr>
                <w:i/>
                <w:sz w:val="24"/>
              </w:rPr>
              <w:t>phù</w:t>
            </w:r>
            <w:r>
              <w:rPr>
                <w:i/>
                <w:spacing w:val="-7"/>
                <w:sz w:val="24"/>
              </w:rPr>
              <w:t xml:space="preserve"> </w:t>
            </w:r>
            <w:r>
              <w:rPr>
                <w:i/>
                <w:sz w:val="24"/>
              </w:rPr>
              <w:t>hợp</w:t>
            </w:r>
            <w:r>
              <w:rPr>
                <w:i/>
                <w:spacing w:val="-5"/>
                <w:sz w:val="24"/>
              </w:rPr>
              <w:t xml:space="preserve"> </w:t>
            </w:r>
            <w:r>
              <w:rPr>
                <w:i/>
                <w:sz w:val="24"/>
              </w:rPr>
              <w:t>với</w:t>
            </w:r>
            <w:r>
              <w:rPr>
                <w:i/>
                <w:spacing w:val="-7"/>
                <w:sz w:val="24"/>
              </w:rPr>
              <w:t xml:space="preserve"> </w:t>
            </w:r>
            <w:r>
              <w:rPr>
                <w:i/>
                <w:sz w:val="24"/>
              </w:rPr>
              <w:t>lứa</w:t>
            </w:r>
            <w:r>
              <w:rPr>
                <w:i/>
                <w:spacing w:val="-7"/>
                <w:sz w:val="24"/>
              </w:rPr>
              <w:t xml:space="preserve"> </w:t>
            </w:r>
            <w:r>
              <w:rPr>
                <w:i/>
                <w:sz w:val="24"/>
              </w:rPr>
              <w:t>tuổi</w:t>
            </w:r>
            <w:r>
              <w:rPr>
                <w:i/>
                <w:spacing w:val="-5"/>
                <w:sz w:val="24"/>
              </w:rPr>
              <w:t xml:space="preserve"> </w:t>
            </w:r>
            <w:r>
              <w:rPr>
                <w:i/>
                <w:spacing w:val="-2"/>
                <w:sz w:val="24"/>
              </w:rPr>
              <w:t>HS,…</w:t>
            </w:r>
            <w:r>
              <w:rPr>
                <w:spacing w:val="-2"/>
                <w:sz w:val="24"/>
              </w:rPr>
              <w:t>)</w:t>
            </w:r>
          </w:p>
          <w:p w:rsidR="00D74C58" w:rsidRDefault="00901FA9">
            <w:pPr>
              <w:pStyle w:val="TableParagraph"/>
              <w:ind w:left="249"/>
              <w:rPr>
                <w:sz w:val="24"/>
              </w:rPr>
            </w:pPr>
            <w:r>
              <w:rPr>
                <w:sz w:val="24"/>
              </w:rPr>
              <w:t xml:space="preserve">+ </w:t>
            </w:r>
            <w:r>
              <w:rPr>
                <w:spacing w:val="-5"/>
                <w:sz w:val="24"/>
              </w:rPr>
              <w:t>...</w:t>
            </w:r>
          </w:p>
          <w:p w:rsidR="00D74C58" w:rsidRDefault="00901FA9">
            <w:pPr>
              <w:pStyle w:val="TableParagraph"/>
              <w:numPr>
                <w:ilvl w:val="0"/>
                <w:numId w:val="996"/>
              </w:numPr>
              <w:tabs>
                <w:tab w:val="left" w:pos="304"/>
              </w:tabs>
              <w:spacing w:before="42"/>
              <w:ind w:left="304" w:hanging="197"/>
              <w:rPr>
                <w:sz w:val="24"/>
              </w:rPr>
            </w:pPr>
            <w:r>
              <w:rPr>
                <w:sz w:val="24"/>
              </w:rPr>
              <w:t>HS</w:t>
            </w:r>
            <w:r>
              <w:rPr>
                <w:spacing w:val="16"/>
                <w:sz w:val="24"/>
              </w:rPr>
              <w:t xml:space="preserve"> </w:t>
            </w:r>
            <w:r>
              <w:rPr>
                <w:sz w:val="24"/>
              </w:rPr>
              <w:t>đọc</w:t>
            </w:r>
            <w:r>
              <w:rPr>
                <w:spacing w:val="17"/>
                <w:sz w:val="24"/>
              </w:rPr>
              <w:t xml:space="preserve"> </w:t>
            </w:r>
            <w:r>
              <w:rPr>
                <w:sz w:val="24"/>
              </w:rPr>
              <w:t>tên</w:t>
            </w:r>
            <w:r>
              <w:rPr>
                <w:spacing w:val="18"/>
                <w:sz w:val="24"/>
              </w:rPr>
              <w:t xml:space="preserve"> </w:t>
            </w:r>
            <w:r>
              <w:rPr>
                <w:sz w:val="24"/>
              </w:rPr>
              <w:t>bài,</w:t>
            </w:r>
            <w:r>
              <w:rPr>
                <w:spacing w:val="17"/>
                <w:sz w:val="24"/>
              </w:rPr>
              <w:t xml:space="preserve"> </w:t>
            </w:r>
            <w:r>
              <w:rPr>
                <w:sz w:val="24"/>
              </w:rPr>
              <w:t>liên</w:t>
            </w:r>
            <w:r>
              <w:rPr>
                <w:spacing w:val="17"/>
                <w:sz w:val="24"/>
              </w:rPr>
              <w:t xml:space="preserve"> </w:t>
            </w:r>
            <w:r>
              <w:rPr>
                <w:sz w:val="24"/>
              </w:rPr>
              <w:t>hệ</w:t>
            </w:r>
            <w:r>
              <w:rPr>
                <w:spacing w:val="18"/>
                <w:sz w:val="24"/>
              </w:rPr>
              <w:t xml:space="preserve"> </w:t>
            </w:r>
            <w:r>
              <w:rPr>
                <w:sz w:val="24"/>
              </w:rPr>
              <w:t>với</w:t>
            </w:r>
            <w:r>
              <w:rPr>
                <w:spacing w:val="17"/>
                <w:sz w:val="24"/>
              </w:rPr>
              <w:t xml:space="preserve"> </w:t>
            </w:r>
            <w:r>
              <w:rPr>
                <w:sz w:val="24"/>
              </w:rPr>
              <w:t>nội</w:t>
            </w:r>
            <w:r>
              <w:rPr>
                <w:spacing w:val="17"/>
                <w:sz w:val="24"/>
              </w:rPr>
              <w:t xml:space="preserve"> </w:t>
            </w:r>
            <w:r>
              <w:rPr>
                <w:sz w:val="24"/>
              </w:rPr>
              <w:t>dung</w:t>
            </w:r>
            <w:r>
              <w:rPr>
                <w:spacing w:val="17"/>
                <w:sz w:val="24"/>
              </w:rPr>
              <w:t xml:space="preserve"> </w:t>
            </w:r>
            <w:r>
              <w:rPr>
                <w:sz w:val="24"/>
              </w:rPr>
              <w:t>khởi</w:t>
            </w:r>
            <w:r>
              <w:rPr>
                <w:spacing w:val="17"/>
                <w:sz w:val="24"/>
              </w:rPr>
              <w:t xml:space="preserve"> </w:t>
            </w:r>
            <w:r>
              <w:rPr>
                <w:sz w:val="24"/>
              </w:rPr>
              <w:t>động</w:t>
            </w:r>
            <w:r>
              <w:rPr>
                <w:spacing w:val="17"/>
                <w:sz w:val="24"/>
              </w:rPr>
              <w:t xml:space="preserve"> </w:t>
            </w:r>
            <w:r>
              <w:rPr>
                <w:rFonts w:ascii="Wingdings" w:hAnsi="Wingdings"/>
                <w:sz w:val="24"/>
              </w:rPr>
              <w:t></w:t>
            </w:r>
            <w:r>
              <w:rPr>
                <w:spacing w:val="18"/>
                <w:sz w:val="24"/>
              </w:rPr>
              <w:t xml:space="preserve"> </w:t>
            </w:r>
            <w:r>
              <w:rPr>
                <w:spacing w:val="-4"/>
                <w:sz w:val="24"/>
              </w:rPr>
              <w:t>phán</w:t>
            </w:r>
          </w:p>
          <w:p w:rsidR="00D74C58" w:rsidRDefault="00901FA9">
            <w:pPr>
              <w:pStyle w:val="TableParagraph"/>
              <w:spacing w:before="41"/>
              <w:rPr>
                <w:sz w:val="24"/>
              </w:rPr>
            </w:pPr>
            <w:r>
              <w:rPr>
                <w:sz w:val="24"/>
              </w:rPr>
              <w:t>đoán nội dung bài</w:t>
            </w:r>
            <w:r>
              <w:rPr>
                <w:spacing w:val="-1"/>
                <w:sz w:val="24"/>
              </w:rPr>
              <w:t xml:space="preserve"> </w:t>
            </w:r>
            <w:r>
              <w:rPr>
                <w:spacing w:val="-4"/>
                <w:sz w:val="24"/>
              </w:rPr>
              <w:t>đọc.</w:t>
            </w:r>
          </w:p>
          <w:p w:rsidR="00D74C58" w:rsidRDefault="00901FA9">
            <w:pPr>
              <w:pStyle w:val="TableParagraph"/>
              <w:spacing w:before="41"/>
              <w:rPr>
                <w:sz w:val="24"/>
              </w:rPr>
            </w:pPr>
            <w:r>
              <w:rPr>
                <w:rFonts w:ascii="Wingdings" w:hAnsi="Wingdings"/>
                <w:sz w:val="24"/>
              </w:rPr>
              <w:t></w:t>
            </w:r>
            <w:r>
              <w:rPr>
                <w:spacing w:val="-1"/>
                <w:sz w:val="24"/>
              </w:rPr>
              <w:t xml:space="preserve"> </w:t>
            </w:r>
            <w:r>
              <w:rPr>
                <w:sz w:val="24"/>
              </w:rPr>
              <w:t>Nghe GV</w:t>
            </w:r>
            <w:r>
              <w:rPr>
                <w:spacing w:val="-2"/>
                <w:sz w:val="24"/>
              </w:rPr>
              <w:t xml:space="preserve"> </w:t>
            </w:r>
            <w:r>
              <w:rPr>
                <w:sz w:val="24"/>
              </w:rPr>
              <w:t>giới</w:t>
            </w:r>
            <w:r>
              <w:rPr>
                <w:spacing w:val="-1"/>
                <w:sz w:val="24"/>
              </w:rPr>
              <w:t xml:space="preserve"> </w:t>
            </w:r>
            <w:r>
              <w:rPr>
                <w:sz w:val="24"/>
              </w:rPr>
              <w:t>thiệu bài</w:t>
            </w:r>
            <w:r>
              <w:rPr>
                <w:spacing w:val="-1"/>
                <w:sz w:val="24"/>
              </w:rPr>
              <w:t xml:space="preserve"> </w:t>
            </w:r>
            <w:r>
              <w:rPr>
                <w:sz w:val="24"/>
              </w:rPr>
              <w:t xml:space="preserve">học: </w:t>
            </w:r>
            <w:r>
              <w:rPr>
                <w:b/>
                <w:sz w:val="24"/>
              </w:rPr>
              <w:t>“Quà</w:t>
            </w:r>
            <w:r>
              <w:rPr>
                <w:b/>
                <w:spacing w:val="-2"/>
                <w:sz w:val="24"/>
              </w:rPr>
              <w:t xml:space="preserve"> </w:t>
            </w:r>
            <w:r>
              <w:rPr>
                <w:b/>
                <w:sz w:val="24"/>
              </w:rPr>
              <w:t xml:space="preserve">tặng mùa </w:t>
            </w:r>
            <w:r>
              <w:rPr>
                <w:b/>
                <w:spacing w:val="-4"/>
                <w:sz w:val="24"/>
              </w:rPr>
              <w:t>hè”</w:t>
            </w:r>
            <w:r>
              <w:rPr>
                <w:spacing w:val="-4"/>
                <w:sz w:val="24"/>
              </w:rPr>
              <w:t>.</w:t>
            </w:r>
          </w:p>
        </w:tc>
        <w:tc>
          <w:tcPr>
            <w:tcW w:w="2551" w:type="dxa"/>
          </w:tcPr>
          <w:p w:rsidR="00D74C58" w:rsidRDefault="00901FA9">
            <w:pPr>
              <w:pStyle w:val="TableParagraph"/>
              <w:numPr>
                <w:ilvl w:val="0"/>
                <w:numId w:val="995"/>
              </w:numPr>
              <w:tabs>
                <w:tab w:val="left" w:pos="332"/>
              </w:tabs>
              <w:spacing w:line="276" w:lineRule="auto"/>
              <w:ind w:right="94" w:firstLine="0"/>
              <w:jc w:val="both"/>
              <w:rPr>
                <w:i/>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995"/>
              </w:numPr>
              <w:tabs>
                <w:tab w:val="left" w:pos="356"/>
              </w:tabs>
              <w:spacing w:before="1"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995"/>
              </w:numPr>
              <w:tabs>
                <w:tab w:val="left" w:pos="297"/>
              </w:tabs>
              <w:spacing w:line="276" w:lineRule="auto"/>
              <w:ind w:right="94" w:firstLine="0"/>
              <w:jc w:val="both"/>
              <w:rPr>
                <w:sz w:val="24"/>
              </w:rPr>
            </w:pPr>
            <w:r>
              <w:rPr>
                <w:sz w:val="24"/>
              </w:rPr>
              <w:t>Có kĩ năng phán đoán nội dung bài đọc dựa vào</w:t>
            </w:r>
            <w:r>
              <w:rPr>
                <w:spacing w:val="-11"/>
                <w:sz w:val="24"/>
              </w:rPr>
              <w:t xml:space="preserve"> </w:t>
            </w:r>
            <w:r>
              <w:rPr>
                <w:sz w:val="24"/>
              </w:rPr>
              <w:t>tên</w:t>
            </w:r>
            <w:r>
              <w:rPr>
                <w:spacing w:val="-11"/>
                <w:sz w:val="24"/>
              </w:rPr>
              <w:t xml:space="preserve"> </w:t>
            </w:r>
            <w:r>
              <w:rPr>
                <w:sz w:val="24"/>
              </w:rPr>
              <w:t>bài</w:t>
            </w:r>
            <w:r>
              <w:rPr>
                <w:spacing w:val="-11"/>
                <w:sz w:val="24"/>
              </w:rPr>
              <w:t xml:space="preserve"> </w:t>
            </w:r>
            <w:r>
              <w:rPr>
                <w:sz w:val="24"/>
              </w:rPr>
              <w:t>và</w:t>
            </w:r>
            <w:r>
              <w:rPr>
                <w:spacing w:val="-11"/>
                <w:sz w:val="24"/>
              </w:rPr>
              <w:t xml:space="preserve"> </w:t>
            </w:r>
            <w:r>
              <w:rPr>
                <w:sz w:val="24"/>
              </w:rPr>
              <w:t>hoạt</w:t>
            </w:r>
            <w:r>
              <w:rPr>
                <w:spacing w:val="-11"/>
                <w:sz w:val="24"/>
              </w:rPr>
              <w:t xml:space="preserve"> </w:t>
            </w:r>
            <w:r>
              <w:rPr>
                <w:sz w:val="24"/>
              </w:rPr>
              <w:t>động khởi động.</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61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6347"/>
        </w:trPr>
        <w:tc>
          <w:tcPr>
            <w:tcW w:w="5954" w:type="dxa"/>
          </w:tcPr>
          <w:p w:rsidR="00D74C58" w:rsidRDefault="00901FA9">
            <w:pPr>
              <w:pStyle w:val="TableParagraph"/>
              <w:numPr>
                <w:ilvl w:val="1"/>
                <w:numId w:val="994"/>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994"/>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HS</w:t>
            </w:r>
            <w:r>
              <w:rPr>
                <w:spacing w:val="-1"/>
                <w:sz w:val="24"/>
              </w:rPr>
              <w:t xml:space="preserve"> </w:t>
            </w:r>
            <w:r>
              <w:rPr>
                <w:sz w:val="24"/>
              </w:rPr>
              <w:t>khá,</w:t>
            </w:r>
            <w:r>
              <w:rPr>
                <w:spacing w:val="-1"/>
                <w:sz w:val="24"/>
              </w:rPr>
              <w:t xml:space="preserve"> </w:t>
            </w:r>
            <w:r>
              <w:rPr>
                <w:sz w:val="24"/>
              </w:rPr>
              <w:t>giỏi</w:t>
            </w:r>
            <w:r>
              <w:rPr>
                <w:spacing w:val="-1"/>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994"/>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spacing w:line="276" w:lineRule="auto"/>
              <w:ind w:firstLine="141"/>
              <w:rPr>
                <w:sz w:val="24"/>
              </w:rPr>
            </w:pPr>
            <w:r>
              <w:rPr>
                <w:sz w:val="24"/>
              </w:rPr>
              <w:t xml:space="preserve">+ Cách đọc một số từ ngữ khó: </w:t>
            </w:r>
            <w:r>
              <w:rPr>
                <w:i/>
                <w:sz w:val="24"/>
              </w:rPr>
              <w:t xml:space="preserve">VTV Go </w:t>
            </w:r>
            <w:r>
              <w:rPr>
                <w:sz w:val="24"/>
              </w:rPr>
              <w:t xml:space="preserve">(đọc là vê-tê-vê </w:t>
            </w:r>
            <w:r>
              <w:rPr>
                <w:spacing w:val="-2"/>
                <w:sz w:val="24"/>
              </w:rPr>
              <w:t>gô);...</w:t>
            </w:r>
          </w:p>
          <w:p w:rsidR="00D74C58" w:rsidRDefault="00901FA9">
            <w:pPr>
              <w:pStyle w:val="TableParagraph"/>
              <w:ind w:left="249"/>
              <w:rPr>
                <w:sz w:val="24"/>
              </w:rPr>
            </w:pPr>
            <w:r>
              <w:rPr>
                <w:sz w:val="24"/>
              </w:rPr>
              <w:t>+</w:t>
            </w:r>
            <w:r>
              <w:rPr>
                <w:spacing w:val="-3"/>
                <w:sz w:val="24"/>
              </w:rPr>
              <w:t xml:space="preserve"> </w:t>
            </w:r>
            <w:r>
              <w:rPr>
                <w:sz w:val="24"/>
              </w:rPr>
              <w:t>Cách</w:t>
            </w:r>
            <w:r>
              <w:rPr>
                <w:spacing w:val="-1"/>
                <w:sz w:val="24"/>
              </w:rPr>
              <w:t xml:space="preserve"> </w:t>
            </w:r>
            <w:r>
              <w:rPr>
                <w:sz w:val="24"/>
              </w:rPr>
              <w:t>ngắt</w:t>
            </w:r>
            <w:r>
              <w:rPr>
                <w:spacing w:val="-1"/>
                <w:sz w:val="24"/>
              </w:rPr>
              <w:t xml:space="preserve"> </w:t>
            </w:r>
            <w:r>
              <w:rPr>
                <w:sz w:val="24"/>
              </w:rPr>
              <w:t>nghỉ</w:t>
            </w:r>
            <w:r>
              <w:rPr>
                <w:spacing w:val="-1"/>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1"/>
                <w:sz w:val="24"/>
              </w:rPr>
              <w:t xml:space="preserve"> </w:t>
            </w:r>
            <w:r>
              <w:rPr>
                <w:spacing w:val="-4"/>
                <w:sz w:val="24"/>
              </w:rPr>
              <w:t>dài:</w:t>
            </w:r>
          </w:p>
          <w:p w:rsidR="00D74C58" w:rsidRDefault="00901FA9">
            <w:pPr>
              <w:pStyle w:val="TableParagraph"/>
              <w:numPr>
                <w:ilvl w:val="3"/>
                <w:numId w:val="994"/>
              </w:numPr>
              <w:tabs>
                <w:tab w:val="left" w:pos="544"/>
              </w:tabs>
              <w:spacing w:before="41" w:line="276" w:lineRule="auto"/>
              <w:ind w:right="94" w:firstLine="284"/>
              <w:jc w:val="both"/>
              <w:rPr>
                <w:i/>
                <w:sz w:val="24"/>
              </w:rPr>
            </w:pPr>
            <w:r>
              <w:rPr>
                <w:i/>
                <w:sz w:val="24"/>
              </w:rPr>
              <w:t>Đây là món quà mùa hè đặc biệt/ mà Đài Truyền hình Việt Nam/ phối hợp cùng Hãng phim Hoạt hình Việt Nam/ thực hiện để dành tặng cho các em nhỏ.//;</w:t>
            </w:r>
          </w:p>
          <w:p w:rsidR="00D74C58" w:rsidRDefault="00901FA9">
            <w:pPr>
              <w:pStyle w:val="TableParagraph"/>
              <w:numPr>
                <w:ilvl w:val="3"/>
                <w:numId w:val="994"/>
              </w:numPr>
              <w:tabs>
                <w:tab w:val="left" w:pos="564"/>
              </w:tabs>
              <w:spacing w:line="276" w:lineRule="auto"/>
              <w:ind w:right="94" w:firstLine="284"/>
              <w:jc w:val="both"/>
              <w:rPr>
                <w:i/>
                <w:sz w:val="24"/>
              </w:rPr>
            </w:pPr>
            <w:r>
              <w:rPr>
                <w:i/>
                <w:sz w:val="24"/>
              </w:rPr>
              <w:t>Chuỗi phim được công chiếu/ tạo nên một “thư viện hình ảnh” sống động/ vừa mang tính giải trí,/ vừa đem lại những bài học giáo dục có ý nghĩa cho trẻ em.//;…</w:t>
            </w:r>
          </w:p>
          <w:p w:rsidR="00D74C58" w:rsidRDefault="00901FA9">
            <w:pPr>
              <w:pStyle w:val="TableParagraph"/>
              <w:spacing w:line="275" w:lineRule="exact"/>
              <w:ind w:left="249"/>
              <w:jc w:val="both"/>
              <w:rPr>
                <w:sz w:val="24"/>
              </w:rPr>
            </w:pPr>
            <w:r>
              <w:rPr>
                <w:sz w:val="24"/>
              </w:rPr>
              <w:t>+</w:t>
            </w:r>
            <w:r>
              <w:rPr>
                <w:spacing w:val="-2"/>
                <w:sz w:val="24"/>
              </w:rPr>
              <w:t xml:space="preserve"> </w:t>
            </w:r>
            <w:r>
              <w:rPr>
                <w:sz w:val="24"/>
              </w:rPr>
              <w:t>Luyện</w:t>
            </w:r>
            <w:r>
              <w:rPr>
                <w:spacing w:val="-2"/>
                <w:sz w:val="24"/>
              </w:rPr>
              <w:t xml:space="preserve"> </w:t>
            </w:r>
            <w:r>
              <w:rPr>
                <w:sz w:val="24"/>
              </w:rPr>
              <w:t>đọc</w:t>
            </w:r>
            <w:r>
              <w:rPr>
                <w:spacing w:val="-1"/>
                <w:sz w:val="24"/>
              </w:rPr>
              <w:t xml:space="preserve"> </w:t>
            </w:r>
            <w:r>
              <w:rPr>
                <w:sz w:val="24"/>
              </w:rPr>
              <w:t>thông</w:t>
            </w:r>
            <w:r>
              <w:rPr>
                <w:spacing w:val="-2"/>
                <w:sz w:val="24"/>
              </w:rPr>
              <w:t xml:space="preserve"> </w:t>
            </w:r>
            <w:r>
              <w:rPr>
                <w:sz w:val="24"/>
              </w:rPr>
              <w:t>tin</w:t>
            </w:r>
            <w:r>
              <w:rPr>
                <w:spacing w:val="-3"/>
                <w:sz w:val="24"/>
              </w:rPr>
              <w:t xml:space="preserve"> </w:t>
            </w:r>
            <w:r>
              <w:rPr>
                <w:sz w:val="24"/>
              </w:rPr>
              <w:t>dạng</w:t>
            </w:r>
            <w:r>
              <w:rPr>
                <w:spacing w:val="-1"/>
                <w:sz w:val="24"/>
              </w:rPr>
              <w:t xml:space="preserve"> </w:t>
            </w:r>
            <w:r>
              <w:rPr>
                <w:spacing w:val="-2"/>
                <w:sz w:val="24"/>
              </w:rPr>
              <w:t>bảng.</w:t>
            </w:r>
          </w:p>
          <w:p w:rsidR="00D74C58" w:rsidRDefault="00901FA9">
            <w:pPr>
              <w:pStyle w:val="TableParagraph"/>
              <w:spacing w:before="42" w:line="276" w:lineRule="auto"/>
              <w:ind w:right="94" w:firstLine="141"/>
              <w:jc w:val="both"/>
              <w:rPr>
                <w:sz w:val="24"/>
              </w:rPr>
            </w:pPr>
            <w:r>
              <w:rPr>
                <w:sz w:val="24"/>
              </w:rPr>
              <w:t xml:space="preserve">+ Giải thích nghĩa của một số từ ngữ khó, VD: </w:t>
            </w:r>
            <w:r>
              <w:rPr>
                <w:i/>
                <w:sz w:val="24"/>
              </w:rPr>
              <w:t xml:space="preserve">phim 2D </w:t>
            </w:r>
            <w:r>
              <w:rPr>
                <w:sz w:val="24"/>
              </w:rPr>
              <w:t>(phim</w:t>
            </w:r>
            <w:r>
              <w:rPr>
                <w:spacing w:val="-15"/>
                <w:sz w:val="24"/>
              </w:rPr>
              <w:t xml:space="preserve"> </w:t>
            </w:r>
            <w:r>
              <w:rPr>
                <w:sz w:val="24"/>
              </w:rPr>
              <w:t>sử</w:t>
            </w:r>
            <w:r>
              <w:rPr>
                <w:spacing w:val="-15"/>
                <w:sz w:val="24"/>
              </w:rPr>
              <w:t xml:space="preserve"> </w:t>
            </w:r>
            <w:r>
              <w:rPr>
                <w:sz w:val="24"/>
              </w:rPr>
              <w:t>dụng</w:t>
            </w:r>
            <w:r>
              <w:rPr>
                <w:spacing w:val="-15"/>
                <w:sz w:val="24"/>
              </w:rPr>
              <w:t xml:space="preserve"> </w:t>
            </w:r>
            <w:r>
              <w:rPr>
                <w:sz w:val="24"/>
              </w:rPr>
              <w:t>một</w:t>
            </w:r>
            <w:r>
              <w:rPr>
                <w:spacing w:val="-15"/>
                <w:sz w:val="24"/>
              </w:rPr>
              <w:t xml:space="preserve"> </w:t>
            </w:r>
            <w:r>
              <w:rPr>
                <w:sz w:val="24"/>
              </w:rPr>
              <w:t>chuỗi</w:t>
            </w:r>
            <w:r>
              <w:rPr>
                <w:spacing w:val="-15"/>
                <w:sz w:val="24"/>
              </w:rPr>
              <w:t xml:space="preserve"> </w:t>
            </w:r>
            <w:r>
              <w:rPr>
                <w:sz w:val="24"/>
              </w:rPr>
              <w:t>liên</w:t>
            </w:r>
            <w:r>
              <w:rPr>
                <w:spacing w:val="-15"/>
                <w:sz w:val="24"/>
              </w:rPr>
              <w:t xml:space="preserve"> </w:t>
            </w:r>
            <w:r>
              <w:rPr>
                <w:sz w:val="24"/>
              </w:rPr>
              <w:t>tiếp</w:t>
            </w:r>
            <w:r>
              <w:rPr>
                <w:spacing w:val="-15"/>
                <w:sz w:val="24"/>
              </w:rPr>
              <w:t xml:space="preserve"> </w:t>
            </w:r>
            <w:r>
              <w:rPr>
                <w:sz w:val="24"/>
              </w:rPr>
              <w:t>các</w:t>
            </w:r>
            <w:r>
              <w:rPr>
                <w:spacing w:val="-15"/>
                <w:sz w:val="24"/>
              </w:rPr>
              <w:t xml:space="preserve"> </w:t>
            </w:r>
            <w:r>
              <w:rPr>
                <w:sz w:val="24"/>
              </w:rPr>
              <w:t>hình</w:t>
            </w:r>
            <w:r>
              <w:rPr>
                <w:spacing w:val="-15"/>
                <w:sz w:val="24"/>
              </w:rPr>
              <w:t xml:space="preserve"> </w:t>
            </w:r>
            <w:r>
              <w:rPr>
                <w:sz w:val="24"/>
              </w:rPr>
              <w:t>ảnh</w:t>
            </w:r>
            <w:r>
              <w:rPr>
                <w:spacing w:val="-15"/>
                <w:sz w:val="24"/>
              </w:rPr>
              <w:t xml:space="preserve"> </w:t>
            </w:r>
            <w:r>
              <w:rPr>
                <w:sz w:val="24"/>
              </w:rPr>
              <w:t>hay</w:t>
            </w:r>
            <w:r>
              <w:rPr>
                <w:spacing w:val="-15"/>
                <w:sz w:val="24"/>
              </w:rPr>
              <w:t xml:space="preserve"> </w:t>
            </w:r>
            <w:r>
              <w:rPr>
                <w:sz w:val="24"/>
              </w:rPr>
              <w:t>bức</w:t>
            </w:r>
            <w:r>
              <w:rPr>
                <w:spacing w:val="-15"/>
                <w:sz w:val="24"/>
              </w:rPr>
              <w:t xml:space="preserve"> </w:t>
            </w:r>
            <w:r>
              <w:rPr>
                <w:sz w:val="24"/>
              </w:rPr>
              <w:t>tranh được vẽ và thể hiện trên mặt phẳng hai chiều để tạo ra một chuyển</w:t>
            </w:r>
            <w:r>
              <w:rPr>
                <w:spacing w:val="-7"/>
                <w:sz w:val="24"/>
              </w:rPr>
              <w:t xml:space="preserve"> </w:t>
            </w:r>
            <w:r>
              <w:rPr>
                <w:sz w:val="24"/>
              </w:rPr>
              <w:t>động</w:t>
            </w:r>
            <w:r>
              <w:rPr>
                <w:spacing w:val="-8"/>
                <w:sz w:val="24"/>
              </w:rPr>
              <w:t xml:space="preserve"> </w:t>
            </w:r>
            <w:r>
              <w:rPr>
                <w:sz w:val="24"/>
              </w:rPr>
              <w:t>của</w:t>
            </w:r>
            <w:r>
              <w:rPr>
                <w:spacing w:val="-7"/>
                <w:sz w:val="24"/>
              </w:rPr>
              <w:t xml:space="preserve"> </w:t>
            </w:r>
            <w:r>
              <w:rPr>
                <w:sz w:val="24"/>
              </w:rPr>
              <w:t>nhân</w:t>
            </w:r>
            <w:r>
              <w:rPr>
                <w:spacing w:val="-7"/>
                <w:sz w:val="24"/>
              </w:rPr>
              <w:t xml:space="preserve"> </w:t>
            </w:r>
            <w:r>
              <w:rPr>
                <w:sz w:val="24"/>
              </w:rPr>
              <w:t>vật);</w:t>
            </w:r>
            <w:r>
              <w:rPr>
                <w:spacing w:val="-7"/>
                <w:sz w:val="24"/>
              </w:rPr>
              <w:t xml:space="preserve"> </w:t>
            </w:r>
            <w:r>
              <w:rPr>
                <w:i/>
                <w:sz w:val="24"/>
              </w:rPr>
              <w:t>phim</w:t>
            </w:r>
            <w:r>
              <w:rPr>
                <w:i/>
                <w:spacing w:val="-7"/>
                <w:sz w:val="24"/>
              </w:rPr>
              <w:t xml:space="preserve"> </w:t>
            </w:r>
            <w:r>
              <w:rPr>
                <w:i/>
                <w:sz w:val="24"/>
              </w:rPr>
              <w:t>3D</w:t>
            </w:r>
            <w:r>
              <w:rPr>
                <w:i/>
                <w:spacing w:val="-8"/>
                <w:sz w:val="24"/>
              </w:rPr>
              <w:t xml:space="preserve"> </w:t>
            </w:r>
            <w:r>
              <w:rPr>
                <w:sz w:val="24"/>
              </w:rPr>
              <w:t>(phim</w:t>
            </w:r>
            <w:r>
              <w:rPr>
                <w:spacing w:val="-8"/>
                <w:sz w:val="24"/>
              </w:rPr>
              <w:t xml:space="preserve"> </w:t>
            </w:r>
            <w:r>
              <w:rPr>
                <w:sz w:val="24"/>
              </w:rPr>
              <w:t>được</w:t>
            </w:r>
            <w:r>
              <w:rPr>
                <w:spacing w:val="-8"/>
                <w:sz w:val="24"/>
              </w:rPr>
              <w:t xml:space="preserve"> </w:t>
            </w:r>
            <w:r>
              <w:rPr>
                <w:sz w:val="24"/>
              </w:rPr>
              <w:t>thiết</w:t>
            </w:r>
            <w:r>
              <w:rPr>
                <w:spacing w:val="-7"/>
                <w:sz w:val="24"/>
              </w:rPr>
              <w:t xml:space="preserve"> </w:t>
            </w:r>
            <w:r>
              <w:rPr>
                <w:sz w:val="24"/>
              </w:rPr>
              <w:t>kế</w:t>
            </w:r>
            <w:r>
              <w:rPr>
                <w:spacing w:val="-7"/>
                <w:sz w:val="24"/>
              </w:rPr>
              <w:t xml:space="preserve"> </w:t>
            </w:r>
            <w:r>
              <w:rPr>
                <w:sz w:val="24"/>
              </w:rPr>
              <w:t>ba chiều</w:t>
            </w:r>
            <w:r>
              <w:rPr>
                <w:spacing w:val="-6"/>
                <w:sz w:val="24"/>
              </w:rPr>
              <w:t xml:space="preserve"> </w:t>
            </w:r>
            <w:r>
              <w:rPr>
                <w:sz w:val="24"/>
              </w:rPr>
              <w:t>với</w:t>
            </w:r>
            <w:r>
              <w:rPr>
                <w:spacing w:val="-6"/>
                <w:sz w:val="24"/>
              </w:rPr>
              <w:t xml:space="preserve"> </w:t>
            </w:r>
            <w:r>
              <w:rPr>
                <w:sz w:val="24"/>
              </w:rPr>
              <w:t>hình</w:t>
            </w:r>
            <w:r>
              <w:rPr>
                <w:spacing w:val="-6"/>
                <w:sz w:val="24"/>
              </w:rPr>
              <w:t xml:space="preserve"> </w:t>
            </w:r>
            <w:r>
              <w:rPr>
                <w:sz w:val="24"/>
              </w:rPr>
              <w:t>ảnh</w:t>
            </w:r>
            <w:r>
              <w:rPr>
                <w:spacing w:val="-6"/>
                <w:sz w:val="24"/>
              </w:rPr>
              <w:t xml:space="preserve"> </w:t>
            </w:r>
            <w:r>
              <w:rPr>
                <w:sz w:val="24"/>
              </w:rPr>
              <w:t>được</w:t>
            </w:r>
            <w:r>
              <w:rPr>
                <w:spacing w:val="-6"/>
                <w:sz w:val="24"/>
              </w:rPr>
              <w:t xml:space="preserve"> </w:t>
            </w:r>
            <w:r>
              <w:rPr>
                <w:sz w:val="24"/>
              </w:rPr>
              <w:t>dựng</w:t>
            </w:r>
            <w:r>
              <w:rPr>
                <w:spacing w:val="-5"/>
                <w:sz w:val="24"/>
              </w:rPr>
              <w:t xml:space="preserve"> </w:t>
            </w:r>
            <w:r>
              <w:rPr>
                <w:sz w:val="24"/>
              </w:rPr>
              <w:t>lên</w:t>
            </w:r>
            <w:r>
              <w:rPr>
                <w:spacing w:val="-6"/>
                <w:sz w:val="24"/>
              </w:rPr>
              <w:t xml:space="preserve"> </w:t>
            </w:r>
            <w:r>
              <w:rPr>
                <w:sz w:val="24"/>
              </w:rPr>
              <w:t>sống</w:t>
            </w:r>
            <w:r>
              <w:rPr>
                <w:spacing w:val="-6"/>
                <w:sz w:val="24"/>
              </w:rPr>
              <w:t xml:space="preserve"> </w:t>
            </w:r>
            <w:r>
              <w:rPr>
                <w:sz w:val="24"/>
              </w:rPr>
              <w:t>động</w:t>
            </w:r>
            <w:r>
              <w:rPr>
                <w:spacing w:val="-5"/>
                <w:sz w:val="24"/>
              </w:rPr>
              <w:t xml:space="preserve"> </w:t>
            </w:r>
            <w:r>
              <w:rPr>
                <w:sz w:val="24"/>
              </w:rPr>
              <w:t>như</w:t>
            </w:r>
            <w:r>
              <w:rPr>
                <w:spacing w:val="-6"/>
                <w:sz w:val="24"/>
              </w:rPr>
              <w:t xml:space="preserve"> </w:t>
            </w:r>
            <w:r>
              <w:rPr>
                <w:sz w:val="24"/>
              </w:rPr>
              <w:t>thật</w:t>
            </w:r>
            <w:r>
              <w:rPr>
                <w:spacing w:val="-6"/>
                <w:sz w:val="24"/>
              </w:rPr>
              <w:t xml:space="preserve"> </w:t>
            </w:r>
            <w:r>
              <w:rPr>
                <w:sz w:val="24"/>
              </w:rPr>
              <w:t>với</w:t>
            </w:r>
            <w:r>
              <w:rPr>
                <w:spacing w:val="-5"/>
                <w:sz w:val="24"/>
              </w:rPr>
              <w:t xml:space="preserve"> sự</w:t>
            </w:r>
          </w:p>
          <w:p w:rsidR="00D74C58" w:rsidRDefault="00901FA9">
            <w:pPr>
              <w:pStyle w:val="TableParagraph"/>
              <w:spacing w:line="276" w:lineRule="exact"/>
              <w:jc w:val="both"/>
              <w:rPr>
                <w:i/>
                <w:sz w:val="24"/>
              </w:rPr>
            </w:pPr>
            <w:r>
              <w:rPr>
                <w:sz w:val="24"/>
              </w:rPr>
              <w:t>trợ</w:t>
            </w:r>
            <w:r>
              <w:rPr>
                <w:spacing w:val="18"/>
                <w:sz w:val="24"/>
              </w:rPr>
              <w:t xml:space="preserve"> </w:t>
            </w:r>
            <w:r>
              <w:rPr>
                <w:sz w:val="24"/>
              </w:rPr>
              <w:t>giúp</w:t>
            </w:r>
            <w:r>
              <w:rPr>
                <w:spacing w:val="19"/>
                <w:sz w:val="24"/>
              </w:rPr>
              <w:t xml:space="preserve"> </w:t>
            </w:r>
            <w:r>
              <w:rPr>
                <w:sz w:val="24"/>
              </w:rPr>
              <w:t>của</w:t>
            </w:r>
            <w:r>
              <w:rPr>
                <w:spacing w:val="19"/>
                <w:sz w:val="24"/>
              </w:rPr>
              <w:t xml:space="preserve"> </w:t>
            </w:r>
            <w:r>
              <w:rPr>
                <w:sz w:val="24"/>
              </w:rPr>
              <w:t>các</w:t>
            </w:r>
            <w:r>
              <w:rPr>
                <w:spacing w:val="19"/>
                <w:sz w:val="24"/>
              </w:rPr>
              <w:t xml:space="preserve"> </w:t>
            </w:r>
            <w:r>
              <w:rPr>
                <w:sz w:val="24"/>
              </w:rPr>
              <w:t>phần</w:t>
            </w:r>
            <w:r>
              <w:rPr>
                <w:spacing w:val="18"/>
                <w:sz w:val="24"/>
              </w:rPr>
              <w:t xml:space="preserve"> </w:t>
            </w:r>
            <w:r>
              <w:rPr>
                <w:sz w:val="24"/>
              </w:rPr>
              <w:t>mềm</w:t>
            </w:r>
            <w:r>
              <w:rPr>
                <w:spacing w:val="19"/>
                <w:sz w:val="24"/>
              </w:rPr>
              <w:t xml:space="preserve"> </w:t>
            </w:r>
            <w:r>
              <w:rPr>
                <w:sz w:val="24"/>
              </w:rPr>
              <w:t>đồ</w:t>
            </w:r>
            <w:r>
              <w:rPr>
                <w:spacing w:val="19"/>
                <w:sz w:val="24"/>
              </w:rPr>
              <w:t xml:space="preserve"> </w:t>
            </w:r>
            <w:r>
              <w:rPr>
                <w:sz w:val="24"/>
              </w:rPr>
              <w:t>hoạ</w:t>
            </w:r>
            <w:r>
              <w:rPr>
                <w:spacing w:val="18"/>
                <w:sz w:val="24"/>
              </w:rPr>
              <w:t xml:space="preserve"> </w:t>
            </w:r>
            <w:r>
              <w:rPr>
                <w:sz w:val="24"/>
              </w:rPr>
              <w:t>vi</w:t>
            </w:r>
            <w:r>
              <w:rPr>
                <w:spacing w:val="18"/>
                <w:sz w:val="24"/>
              </w:rPr>
              <w:t xml:space="preserve"> </w:t>
            </w:r>
            <w:r>
              <w:rPr>
                <w:sz w:val="24"/>
              </w:rPr>
              <w:t>tính);</w:t>
            </w:r>
            <w:r>
              <w:rPr>
                <w:spacing w:val="19"/>
                <w:sz w:val="24"/>
              </w:rPr>
              <w:t xml:space="preserve"> </w:t>
            </w:r>
            <w:r>
              <w:rPr>
                <w:i/>
                <w:sz w:val="24"/>
              </w:rPr>
              <w:t>phim</w:t>
            </w:r>
            <w:r>
              <w:rPr>
                <w:i/>
                <w:spacing w:val="19"/>
                <w:sz w:val="24"/>
              </w:rPr>
              <w:t xml:space="preserve"> </w:t>
            </w:r>
            <w:r>
              <w:rPr>
                <w:i/>
                <w:sz w:val="24"/>
              </w:rPr>
              <w:t>cắt</w:t>
            </w:r>
            <w:r>
              <w:rPr>
                <w:i/>
                <w:spacing w:val="19"/>
                <w:sz w:val="24"/>
              </w:rPr>
              <w:t xml:space="preserve"> </w:t>
            </w:r>
            <w:r>
              <w:rPr>
                <w:i/>
                <w:spacing w:val="-4"/>
                <w:sz w:val="24"/>
              </w:rPr>
              <w:t>giấy</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993"/>
              </w:numPr>
              <w:tabs>
                <w:tab w:val="left" w:pos="364"/>
              </w:tabs>
              <w:spacing w:before="1"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993"/>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993"/>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901FA9">
      <w:pPr>
        <w:pStyle w:val="BodyText"/>
        <w:rPr>
          <w:b/>
          <w:sz w:val="2"/>
        </w:rPr>
      </w:pPr>
      <w:r>
        <w:rPr>
          <w:noProof/>
          <w:lang w:val="en-US"/>
        </w:rPr>
        <w:lastRenderedPageBreak/>
        <mc:AlternateContent>
          <mc:Choice Requires="wps">
            <w:drawing>
              <wp:anchor distT="0" distB="0" distL="0" distR="0" simplePos="0" relativeHeight="15732224" behindDoc="0" locked="0" layoutInCell="1" allowOverlap="1">
                <wp:simplePos x="0" y="0"/>
                <wp:positionH relativeFrom="page">
                  <wp:posOffset>480821</wp:posOffset>
                </wp:positionH>
                <wp:positionV relativeFrom="page">
                  <wp:posOffset>6395453</wp:posOffset>
                </wp:positionV>
                <wp:extent cx="3613785" cy="87376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785" cy="8737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735"/>
                              <w:gridCol w:w="3658"/>
                            </w:tblGrid>
                            <w:tr w:rsidR="00D74C58">
                              <w:trPr>
                                <w:trHeight w:val="316"/>
                              </w:trPr>
                              <w:tc>
                                <w:tcPr>
                                  <w:tcW w:w="1166" w:type="dxa"/>
                                  <w:shd w:val="clear" w:color="auto" w:fill="D0CECE"/>
                                </w:tcPr>
                                <w:p w:rsidR="00D74C58" w:rsidRDefault="00901FA9">
                                  <w:pPr>
                                    <w:pStyle w:val="TableParagraph"/>
                                    <w:ind w:left="225"/>
                                    <w:rPr>
                                      <w:b/>
                                      <w:i/>
                                      <w:sz w:val="24"/>
                                    </w:rPr>
                                  </w:pPr>
                                  <w:r>
                                    <w:rPr>
                                      <w:b/>
                                      <w:i/>
                                      <w:sz w:val="24"/>
                                    </w:rPr>
                                    <w:t>Chủ</w:t>
                                  </w:r>
                                  <w:r>
                                    <w:rPr>
                                      <w:b/>
                                      <w:i/>
                                      <w:spacing w:val="-5"/>
                                      <w:sz w:val="24"/>
                                    </w:rPr>
                                    <w:t xml:space="preserve"> đề</w:t>
                                  </w:r>
                                </w:p>
                              </w:tc>
                              <w:tc>
                                <w:tcPr>
                                  <w:tcW w:w="735" w:type="dxa"/>
                                  <w:shd w:val="clear" w:color="auto" w:fill="D0CECE"/>
                                </w:tcPr>
                                <w:p w:rsidR="00D74C58" w:rsidRDefault="00901FA9">
                                  <w:pPr>
                                    <w:pStyle w:val="TableParagraph"/>
                                    <w:ind w:left="11"/>
                                    <w:jc w:val="center"/>
                                    <w:rPr>
                                      <w:b/>
                                      <w:i/>
                                      <w:sz w:val="24"/>
                                    </w:rPr>
                                  </w:pPr>
                                  <w:r>
                                    <w:rPr>
                                      <w:b/>
                                      <w:i/>
                                      <w:spacing w:val="-4"/>
                                      <w:sz w:val="24"/>
                                    </w:rPr>
                                    <w:t>Ngày</w:t>
                                  </w:r>
                                </w:p>
                              </w:tc>
                              <w:tc>
                                <w:tcPr>
                                  <w:tcW w:w="3658" w:type="dxa"/>
                                  <w:shd w:val="clear" w:color="auto" w:fill="D0CECE"/>
                                </w:tcPr>
                                <w:p w:rsidR="00D74C58" w:rsidRDefault="00901FA9">
                                  <w:pPr>
                                    <w:pStyle w:val="TableParagraph"/>
                                    <w:ind w:left="10"/>
                                    <w:jc w:val="center"/>
                                    <w:rPr>
                                      <w:b/>
                                      <w:i/>
                                      <w:sz w:val="24"/>
                                    </w:rPr>
                                  </w:pPr>
                                  <w:r>
                                    <w:rPr>
                                      <w:b/>
                                      <w:i/>
                                      <w:spacing w:val="-5"/>
                                      <w:sz w:val="24"/>
                                    </w:rPr>
                                    <w:t>Giờ</w:t>
                                  </w:r>
                                </w:p>
                              </w:tc>
                            </w:tr>
                            <w:tr w:rsidR="00D74C58">
                              <w:trPr>
                                <w:trHeight w:val="680"/>
                              </w:trPr>
                              <w:tc>
                                <w:tcPr>
                                  <w:tcW w:w="1166" w:type="dxa"/>
                                </w:tcPr>
                                <w:p w:rsidR="00D74C58" w:rsidRDefault="00901FA9">
                                  <w:pPr>
                                    <w:pStyle w:val="TableParagraph"/>
                                    <w:spacing w:before="1" w:line="276" w:lineRule="auto"/>
                                    <w:rPr>
                                      <w:i/>
                                      <w:sz w:val="24"/>
                                    </w:rPr>
                                  </w:pPr>
                                  <w:r>
                                    <w:rPr>
                                      <w:i/>
                                      <w:sz w:val="24"/>
                                    </w:rPr>
                                    <w:t>Phim</w:t>
                                  </w:r>
                                  <w:r>
                                    <w:rPr>
                                      <w:i/>
                                      <w:spacing w:val="40"/>
                                      <w:sz w:val="24"/>
                                    </w:rPr>
                                    <w:t xml:space="preserve"> </w:t>
                                  </w:r>
                                  <w:r>
                                    <w:rPr>
                                      <w:i/>
                                      <w:sz w:val="24"/>
                                    </w:rPr>
                                    <w:t xml:space="preserve">giả </w:t>
                                  </w:r>
                                  <w:r>
                                    <w:rPr>
                                      <w:i/>
                                      <w:spacing w:val="-2"/>
                                      <w:sz w:val="24"/>
                                    </w:rPr>
                                    <w:t>tưởng</w:t>
                                  </w:r>
                                </w:p>
                              </w:tc>
                              <w:tc>
                                <w:tcPr>
                                  <w:tcW w:w="735" w:type="dxa"/>
                                </w:tcPr>
                                <w:p w:rsidR="00D74C58" w:rsidRDefault="00901FA9">
                                  <w:pPr>
                                    <w:pStyle w:val="TableParagraph"/>
                                    <w:spacing w:before="1"/>
                                    <w:ind w:left="11" w:right="2"/>
                                    <w:jc w:val="center"/>
                                    <w:rPr>
                                      <w:i/>
                                      <w:sz w:val="24"/>
                                    </w:rPr>
                                  </w:pPr>
                                  <w:r>
                                    <w:rPr>
                                      <w:i/>
                                      <w:spacing w:val="-4"/>
                                      <w:sz w:val="24"/>
                                    </w:rPr>
                                    <w:t>01/6</w:t>
                                  </w:r>
                                </w:p>
                              </w:tc>
                              <w:tc>
                                <w:tcPr>
                                  <w:tcW w:w="3658" w:type="dxa"/>
                                </w:tcPr>
                                <w:p w:rsidR="00D74C58" w:rsidRDefault="00901FA9">
                                  <w:pPr>
                                    <w:pStyle w:val="TableParagraph"/>
                                    <w:spacing w:before="1"/>
                                    <w:ind w:left="108"/>
                                    <w:rPr>
                                      <w:i/>
                                      <w:sz w:val="24"/>
                                    </w:rPr>
                                  </w:pPr>
                                  <w:r>
                                    <w:rPr>
                                      <w:i/>
                                      <w:sz w:val="24"/>
                                    </w:rPr>
                                    <w:t>Sáng</w:t>
                                  </w:r>
                                  <w:r>
                                    <w:rPr>
                                      <w:i/>
                                      <w:spacing w:val="-3"/>
                                      <w:sz w:val="24"/>
                                    </w:rPr>
                                    <w:t xml:space="preserve"> </w:t>
                                  </w:r>
                                  <w:r>
                                    <w:rPr>
                                      <w:i/>
                                      <w:sz w:val="24"/>
                                    </w:rPr>
                                    <w:t>từ</w:t>
                                  </w:r>
                                  <w:r>
                                    <w:rPr>
                                      <w:i/>
                                      <w:spacing w:val="-1"/>
                                      <w:sz w:val="24"/>
                                    </w:rPr>
                                    <w:t xml:space="preserve"> </w:t>
                                  </w:r>
                                  <w:r>
                                    <w:rPr>
                                      <w:i/>
                                      <w:sz w:val="24"/>
                                    </w:rPr>
                                    <w:t>10 giờ đến</w:t>
                                  </w:r>
                                  <w:r>
                                    <w:rPr>
                                      <w:i/>
                                      <w:spacing w:val="-1"/>
                                      <w:sz w:val="24"/>
                                    </w:rPr>
                                    <w:t xml:space="preserve"> </w:t>
                                  </w:r>
                                  <w:r>
                                    <w:rPr>
                                      <w:i/>
                                      <w:sz w:val="24"/>
                                    </w:rPr>
                                    <w:t>10 giờ 40</w:t>
                                  </w:r>
                                  <w:r>
                                    <w:rPr>
                                      <w:i/>
                                      <w:spacing w:val="-1"/>
                                      <w:sz w:val="24"/>
                                    </w:rPr>
                                    <w:t xml:space="preserve"> </w:t>
                                  </w:r>
                                  <w:r>
                                    <w:rPr>
                                      <w:i/>
                                      <w:spacing w:val="-2"/>
                                      <w:sz w:val="24"/>
                                    </w:rPr>
                                    <w:t>phút.</w:t>
                                  </w:r>
                                </w:p>
                                <w:p w:rsidR="00D74C58" w:rsidRDefault="00901FA9">
                                  <w:pPr>
                                    <w:pStyle w:val="TableParagraph"/>
                                    <w:spacing w:before="41"/>
                                    <w:ind w:left="108"/>
                                    <w:rPr>
                                      <w:i/>
                                      <w:sz w:val="24"/>
                                    </w:rPr>
                                  </w:pPr>
                                  <w:r>
                                    <w:rPr>
                                      <w:i/>
                                      <w:sz w:val="24"/>
                                    </w:rPr>
                                    <w:t>Tối</w:t>
                                  </w:r>
                                  <w:r>
                                    <w:rPr>
                                      <w:i/>
                                      <w:spacing w:val="-1"/>
                                      <w:sz w:val="24"/>
                                    </w:rPr>
                                    <w:t xml:space="preserve"> </w:t>
                                  </w:r>
                                  <w:r>
                                    <w:rPr>
                                      <w:i/>
                                      <w:sz w:val="24"/>
                                    </w:rPr>
                                    <w:t>từ</w:t>
                                  </w:r>
                                  <w:r>
                                    <w:rPr>
                                      <w:i/>
                                      <w:spacing w:val="-1"/>
                                      <w:sz w:val="24"/>
                                    </w:rPr>
                                    <w:t xml:space="preserve"> </w:t>
                                  </w:r>
                                  <w:r>
                                    <w:rPr>
                                      <w:i/>
                                      <w:sz w:val="24"/>
                                    </w:rPr>
                                    <w:t>20 giờ đến</w:t>
                                  </w:r>
                                  <w:r>
                                    <w:rPr>
                                      <w:i/>
                                      <w:spacing w:val="-1"/>
                                      <w:sz w:val="24"/>
                                    </w:rPr>
                                    <w:t xml:space="preserve"> </w:t>
                                  </w:r>
                                  <w:r>
                                    <w:rPr>
                                      <w:i/>
                                      <w:sz w:val="24"/>
                                    </w:rPr>
                                    <w:t>20 giờ</w:t>
                                  </w:r>
                                  <w:r>
                                    <w:rPr>
                                      <w:i/>
                                      <w:spacing w:val="-1"/>
                                      <w:sz w:val="24"/>
                                    </w:rPr>
                                    <w:t xml:space="preserve"> </w:t>
                                  </w:r>
                                  <w:r>
                                    <w:rPr>
                                      <w:i/>
                                      <w:sz w:val="24"/>
                                    </w:rPr>
                                    <w:t xml:space="preserve">40 </w:t>
                                  </w:r>
                                  <w:r>
                                    <w:rPr>
                                      <w:i/>
                                      <w:spacing w:val="-2"/>
                                      <w:sz w:val="24"/>
                                    </w:rPr>
                                    <w:t>phút.</w:t>
                                  </w:r>
                                </w:p>
                              </w:tc>
                            </w:tr>
                            <w:tr w:rsidR="00D74C58">
                              <w:trPr>
                                <w:trHeight w:val="340"/>
                              </w:trPr>
                              <w:tc>
                                <w:tcPr>
                                  <w:tcW w:w="1166" w:type="dxa"/>
                                </w:tcPr>
                                <w:p w:rsidR="00D74C58" w:rsidRDefault="00901FA9">
                                  <w:pPr>
                                    <w:pStyle w:val="TableParagraph"/>
                                    <w:spacing w:before="1"/>
                                    <w:rPr>
                                      <w:sz w:val="24"/>
                                    </w:rPr>
                                  </w:pPr>
                                  <w:r>
                                    <w:rPr>
                                      <w:spacing w:val="-10"/>
                                      <w:sz w:val="24"/>
                                    </w:rPr>
                                    <w:t>…</w:t>
                                  </w:r>
                                </w:p>
                              </w:tc>
                              <w:tc>
                                <w:tcPr>
                                  <w:tcW w:w="735" w:type="dxa"/>
                                </w:tcPr>
                                <w:p w:rsidR="00D74C58" w:rsidRDefault="00901FA9">
                                  <w:pPr>
                                    <w:pStyle w:val="TableParagraph"/>
                                    <w:spacing w:before="1"/>
                                    <w:ind w:left="11" w:right="2"/>
                                    <w:jc w:val="center"/>
                                    <w:rPr>
                                      <w:sz w:val="24"/>
                                    </w:rPr>
                                  </w:pPr>
                                  <w:r>
                                    <w:rPr>
                                      <w:spacing w:val="-10"/>
                                      <w:sz w:val="24"/>
                                    </w:rPr>
                                    <w:t>…</w:t>
                                  </w:r>
                                </w:p>
                              </w:tc>
                              <w:tc>
                                <w:tcPr>
                                  <w:tcW w:w="3658" w:type="dxa"/>
                                </w:tcPr>
                                <w:p w:rsidR="00D74C58" w:rsidRDefault="00901FA9">
                                  <w:pPr>
                                    <w:pStyle w:val="TableParagraph"/>
                                    <w:spacing w:before="1"/>
                                    <w:ind w:left="108"/>
                                    <w:rPr>
                                      <w:sz w:val="24"/>
                                    </w:rPr>
                                  </w:pPr>
                                  <w:r>
                                    <w:rPr>
                                      <w:spacing w:val="-10"/>
                                      <w:sz w:val="24"/>
                                    </w:rPr>
                                    <w:t>…</w:t>
                                  </w:r>
                                </w:p>
                              </w:tc>
                            </w:tr>
                          </w:tbl>
                          <w:p w:rsidR="00D74C58" w:rsidRDefault="00D74C58">
                            <w:pPr>
                              <w:pStyle w:val="BodyText"/>
                              <w:spacing w:before="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029" type="#_x0000_t202" style="position:absolute;margin-left:37.85pt;margin-top:503.6pt;width:284.55pt;height:68.8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Y80srwEAAEgDAAAOAAAAZHJzL2Uyb0RvYy54bWysU8GO2yAQvVfqPyDuDclGTbJWnFXbVatK q3al3X4AxhCjGoYyJHb+vgOJs6v2VvWCBxjevDdvvL0bXc+OOqIFX/PFbM6Z9gpa6/c1//H8+d2G M0zSt7IHr2t+0sjvdm/fbIdQ6RvooG91ZATisRpCzbuUQiUEqk47iTMI2tOlgehkom3cizbKgdBd L27m85UYILYhgtKIdHp/vuS7gm+MVum7MagT62tO3FJZY1mbvIrdVlb7KENn1YWG/AcWTlpPRa9Q 9zJJdoj2LyhnVQQEk2YKnABjrNJFA6lZzP9Q89TJoIsWag6Ga5vw/8Gqb8fHyGxb89tbzrx05NGz HlMDI6MTas8QsKKsp0B5afwII9lcpGJ4APUTKUW8yjk/QMrO7RhNdPlLQhk9JAdO165TFabocLla LNeb95wputusl+tVsUW8vA4R0xcNjuWg5pFcLQzk8QFTri+rKeVC5lw/00pjMxZ9i0lMA+2JtAxk es3x10FGzVn/1VNX84RMQZyCZgpi6j9BmaMsycOHQwJjC4Fc6Yx7IUB2FV6X0crz8Hpfsl5+gN1v AAAA//8DAFBLAwQUAAYACAAAACEAPOWppOAAAAAMAQAADwAAAGRycy9kb3ducmV2LnhtbEyPwU7D MBBE70j8g7VI3KjdqG1QiFOhoooD4tACEkc3XuKI2I5sN3X/nu2J3nZnR7Nv6nW2A5swxN47CfOZ AIau9bp3nYTPj+3DI7CYlNNq8A4lnDHCurm9qVWl/cntcNqnjlGIi5WSYFIaK85ja9CqOPMjOrr9 +GBVojV0XAd1onA78EKIFbeqd/TBqBE3Btvf/dFK+NqM27f8bdT7tNSvL0W5O4c2S3l/l5+fgCXM 6d8MF3xCh4aYDv7odGSDhHJZkpN0IcoCGDlWiwWVOZA0v0y8qfl1ieYPAAD//wMAUEsBAi0AFAAG AAgAAAAhALaDOJL+AAAA4QEAABMAAAAAAAAAAAAAAAAAAAAAAFtDb250ZW50X1R5cGVzXS54bWxQ SwECLQAUAAYACAAAACEAOP0h/9YAAACUAQAACwAAAAAAAAAAAAAAAAAvAQAAX3JlbHMvLnJlbHNQ SwECLQAUAAYACAAAACEA0WPNLK8BAABIAwAADgAAAAAAAAAAAAAAAAAuAgAAZHJzL2Uyb0RvYy54 bWxQSwECLQAUAAYACAAAACEAPOWppOAAAAAMAQAADwAAAAAAAAAAAAAAAAAJBAAAZHJzL2Rvd25y ZXYueG1sUEsFBgAAAAAEAAQA8wAAABY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6"/>
                        <w:gridCol w:w="735"/>
                        <w:gridCol w:w="3658"/>
                      </w:tblGrid>
                      <w:tr w:rsidR="00D74C58">
                        <w:trPr>
                          <w:trHeight w:val="316"/>
                        </w:trPr>
                        <w:tc>
                          <w:tcPr>
                            <w:tcW w:w="1166" w:type="dxa"/>
                            <w:shd w:val="clear" w:color="auto" w:fill="D0CECE"/>
                          </w:tcPr>
                          <w:p w:rsidR="00D74C58" w:rsidRDefault="00901FA9">
                            <w:pPr>
                              <w:pStyle w:val="TableParagraph"/>
                              <w:ind w:left="225"/>
                              <w:rPr>
                                <w:b/>
                                <w:i/>
                                <w:sz w:val="24"/>
                              </w:rPr>
                            </w:pPr>
                            <w:r>
                              <w:rPr>
                                <w:b/>
                                <w:i/>
                                <w:sz w:val="24"/>
                              </w:rPr>
                              <w:t>Chủ</w:t>
                            </w:r>
                            <w:r>
                              <w:rPr>
                                <w:b/>
                                <w:i/>
                                <w:spacing w:val="-5"/>
                                <w:sz w:val="24"/>
                              </w:rPr>
                              <w:t xml:space="preserve"> đề</w:t>
                            </w:r>
                          </w:p>
                        </w:tc>
                        <w:tc>
                          <w:tcPr>
                            <w:tcW w:w="735" w:type="dxa"/>
                            <w:shd w:val="clear" w:color="auto" w:fill="D0CECE"/>
                          </w:tcPr>
                          <w:p w:rsidR="00D74C58" w:rsidRDefault="00901FA9">
                            <w:pPr>
                              <w:pStyle w:val="TableParagraph"/>
                              <w:ind w:left="11"/>
                              <w:jc w:val="center"/>
                              <w:rPr>
                                <w:b/>
                                <w:i/>
                                <w:sz w:val="24"/>
                              </w:rPr>
                            </w:pPr>
                            <w:r>
                              <w:rPr>
                                <w:b/>
                                <w:i/>
                                <w:spacing w:val="-4"/>
                                <w:sz w:val="24"/>
                              </w:rPr>
                              <w:t>Ngày</w:t>
                            </w:r>
                          </w:p>
                        </w:tc>
                        <w:tc>
                          <w:tcPr>
                            <w:tcW w:w="3658" w:type="dxa"/>
                            <w:shd w:val="clear" w:color="auto" w:fill="D0CECE"/>
                          </w:tcPr>
                          <w:p w:rsidR="00D74C58" w:rsidRDefault="00901FA9">
                            <w:pPr>
                              <w:pStyle w:val="TableParagraph"/>
                              <w:ind w:left="10"/>
                              <w:jc w:val="center"/>
                              <w:rPr>
                                <w:b/>
                                <w:i/>
                                <w:sz w:val="24"/>
                              </w:rPr>
                            </w:pPr>
                            <w:r>
                              <w:rPr>
                                <w:b/>
                                <w:i/>
                                <w:spacing w:val="-5"/>
                                <w:sz w:val="24"/>
                              </w:rPr>
                              <w:t>Giờ</w:t>
                            </w:r>
                          </w:p>
                        </w:tc>
                      </w:tr>
                      <w:tr w:rsidR="00D74C58">
                        <w:trPr>
                          <w:trHeight w:val="680"/>
                        </w:trPr>
                        <w:tc>
                          <w:tcPr>
                            <w:tcW w:w="1166" w:type="dxa"/>
                          </w:tcPr>
                          <w:p w:rsidR="00D74C58" w:rsidRDefault="00901FA9">
                            <w:pPr>
                              <w:pStyle w:val="TableParagraph"/>
                              <w:spacing w:before="1" w:line="276" w:lineRule="auto"/>
                              <w:rPr>
                                <w:i/>
                                <w:sz w:val="24"/>
                              </w:rPr>
                            </w:pPr>
                            <w:r>
                              <w:rPr>
                                <w:i/>
                                <w:sz w:val="24"/>
                              </w:rPr>
                              <w:t>Phim</w:t>
                            </w:r>
                            <w:r>
                              <w:rPr>
                                <w:i/>
                                <w:spacing w:val="40"/>
                                <w:sz w:val="24"/>
                              </w:rPr>
                              <w:t xml:space="preserve"> </w:t>
                            </w:r>
                            <w:r>
                              <w:rPr>
                                <w:i/>
                                <w:sz w:val="24"/>
                              </w:rPr>
                              <w:t xml:space="preserve">giả </w:t>
                            </w:r>
                            <w:r>
                              <w:rPr>
                                <w:i/>
                                <w:spacing w:val="-2"/>
                                <w:sz w:val="24"/>
                              </w:rPr>
                              <w:t>tưởng</w:t>
                            </w:r>
                          </w:p>
                        </w:tc>
                        <w:tc>
                          <w:tcPr>
                            <w:tcW w:w="735" w:type="dxa"/>
                          </w:tcPr>
                          <w:p w:rsidR="00D74C58" w:rsidRDefault="00901FA9">
                            <w:pPr>
                              <w:pStyle w:val="TableParagraph"/>
                              <w:spacing w:before="1"/>
                              <w:ind w:left="11" w:right="2"/>
                              <w:jc w:val="center"/>
                              <w:rPr>
                                <w:i/>
                                <w:sz w:val="24"/>
                              </w:rPr>
                            </w:pPr>
                            <w:r>
                              <w:rPr>
                                <w:i/>
                                <w:spacing w:val="-4"/>
                                <w:sz w:val="24"/>
                              </w:rPr>
                              <w:t>01/6</w:t>
                            </w:r>
                          </w:p>
                        </w:tc>
                        <w:tc>
                          <w:tcPr>
                            <w:tcW w:w="3658" w:type="dxa"/>
                          </w:tcPr>
                          <w:p w:rsidR="00D74C58" w:rsidRDefault="00901FA9">
                            <w:pPr>
                              <w:pStyle w:val="TableParagraph"/>
                              <w:spacing w:before="1"/>
                              <w:ind w:left="108"/>
                              <w:rPr>
                                <w:i/>
                                <w:sz w:val="24"/>
                              </w:rPr>
                            </w:pPr>
                            <w:r>
                              <w:rPr>
                                <w:i/>
                                <w:sz w:val="24"/>
                              </w:rPr>
                              <w:t>Sáng</w:t>
                            </w:r>
                            <w:r>
                              <w:rPr>
                                <w:i/>
                                <w:spacing w:val="-3"/>
                                <w:sz w:val="24"/>
                              </w:rPr>
                              <w:t xml:space="preserve"> </w:t>
                            </w:r>
                            <w:r>
                              <w:rPr>
                                <w:i/>
                                <w:sz w:val="24"/>
                              </w:rPr>
                              <w:t>từ</w:t>
                            </w:r>
                            <w:r>
                              <w:rPr>
                                <w:i/>
                                <w:spacing w:val="-1"/>
                                <w:sz w:val="24"/>
                              </w:rPr>
                              <w:t xml:space="preserve"> </w:t>
                            </w:r>
                            <w:r>
                              <w:rPr>
                                <w:i/>
                                <w:sz w:val="24"/>
                              </w:rPr>
                              <w:t>10 giờ đến</w:t>
                            </w:r>
                            <w:r>
                              <w:rPr>
                                <w:i/>
                                <w:spacing w:val="-1"/>
                                <w:sz w:val="24"/>
                              </w:rPr>
                              <w:t xml:space="preserve"> </w:t>
                            </w:r>
                            <w:r>
                              <w:rPr>
                                <w:i/>
                                <w:sz w:val="24"/>
                              </w:rPr>
                              <w:t>10 giờ 40</w:t>
                            </w:r>
                            <w:r>
                              <w:rPr>
                                <w:i/>
                                <w:spacing w:val="-1"/>
                                <w:sz w:val="24"/>
                              </w:rPr>
                              <w:t xml:space="preserve"> </w:t>
                            </w:r>
                            <w:r>
                              <w:rPr>
                                <w:i/>
                                <w:spacing w:val="-2"/>
                                <w:sz w:val="24"/>
                              </w:rPr>
                              <w:t>phút.</w:t>
                            </w:r>
                          </w:p>
                          <w:p w:rsidR="00D74C58" w:rsidRDefault="00901FA9">
                            <w:pPr>
                              <w:pStyle w:val="TableParagraph"/>
                              <w:spacing w:before="41"/>
                              <w:ind w:left="108"/>
                              <w:rPr>
                                <w:i/>
                                <w:sz w:val="24"/>
                              </w:rPr>
                            </w:pPr>
                            <w:r>
                              <w:rPr>
                                <w:i/>
                                <w:sz w:val="24"/>
                              </w:rPr>
                              <w:t>Tối</w:t>
                            </w:r>
                            <w:r>
                              <w:rPr>
                                <w:i/>
                                <w:spacing w:val="-1"/>
                                <w:sz w:val="24"/>
                              </w:rPr>
                              <w:t xml:space="preserve"> </w:t>
                            </w:r>
                            <w:r>
                              <w:rPr>
                                <w:i/>
                                <w:sz w:val="24"/>
                              </w:rPr>
                              <w:t>từ</w:t>
                            </w:r>
                            <w:r>
                              <w:rPr>
                                <w:i/>
                                <w:spacing w:val="-1"/>
                                <w:sz w:val="24"/>
                              </w:rPr>
                              <w:t xml:space="preserve"> </w:t>
                            </w:r>
                            <w:r>
                              <w:rPr>
                                <w:i/>
                                <w:sz w:val="24"/>
                              </w:rPr>
                              <w:t>20 giờ đến</w:t>
                            </w:r>
                            <w:r>
                              <w:rPr>
                                <w:i/>
                                <w:spacing w:val="-1"/>
                                <w:sz w:val="24"/>
                              </w:rPr>
                              <w:t xml:space="preserve"> </w:t>
                            </w:r>
                            <w:r>
                              <w:rPr>
                                <w:i/>
                                <w:sz w:val="24"/>
                              </w:rPr>
                              <w:t>20 giờ</w:t>
                            </w:r>
                            <w:r>
                              <w:rPr>
                                <w:i/>
                                <w:spacing w:val="-1"/>
                                <w:sz w:val="24"/>
                              </w:rPr>
                              <w:t xml:space="preserve"> </w:t>
                            </w:r>
                            <w:r>
                              <w:rPr>
                                <w:i/>
                                <w:sz w:val="24"/>
                              </w:rPr>
                              <w:t xml:space="preserve">40 </w:t>
                            </w:r>
                            <w:r>
                              <w:rPr>
                                <w:i/>
                                <w:spacing w:val="-2"/>
                                <w:sz w:val="24"/>
                              </w:rPr>
                              <w:t>phút.</w:t>
                            </w:r>
                          </w:p>
                        </w:tc>
                      </w:tr>
                      <w:tr w:rsidR="00D74C58">
                        <w:trPr>
                          <w:trHeight w:val="340"/>
                        </w:trPr>
                        <w:tc>
                          <w:tcPr>
                            <w:tcW w:w="1166" w:type="dxa"/>
                          </w:tcPr>
                          <w:p w:rsidR="00D74C58" w:rsidRDefault="00901FA9">
                            <w:pPr>
                              <w:pStyle w:val="TableParagraph"/>
                              <w:spacing w:before="1"/>
                              <w:rPr>
                                <w:sz w:val="24"/>
                              </w:rPr>
                            </w:pPr>
                            <w:r>
                              <w:rPr>
                                <w:spacing w:val="-10"/>
                                <w:sz w:val="24"/>
                              </w:rPr>
                              <w:t>…</w:t>
                            </w:r>
                          </w:p>
                        </w:tc>
                        <w:tc>
                          <w:tcPr>
                            <w:tcW w:w="735" w:type="dxa"/>
                          </w:tcPr>
                          <w:p w:rsidR="00D74C58" w:rsidRDefault="00901FA9">
                            <w:pPr>
                              <w:pStyle w:val="TableParagraph"/>
                              <w:spacing w:before="1"/>
                              <w:ind w:left="11" w:right="2"/>
                              <w:jc w:val="center"/>
                              <w:rPr>
                                <w:sz w:val="24"/>
                              </w:rPr>
                            </w:pPr>
                            <w:r>
                              <w:rPr>
                                <w:spacing w:val="-10"/>
                                <w:sz w:val="24"/>
                              </w:rPr>
                              <w:t>…</w:t>
                            </w:r>
                          </w:p>
                        </w:tc>
                        <w:tc>
                          <w:tcPr>
                            <w:tcW w:w="3658" w:type="dxa"/>
                          </w:tcPr>
                          <w:p w:rsidR="00D74C58" w:rsidRDefault="00901FA9">
                            <w:pPr>
                              <w:pStyle w:val="TableParagraph"/>
                              <w:spacing w:before="1"/>
                              <w:ind w:left="108"/>
                              <w:rPr>
                                <w:sz w:val="24"/>
                              </w:rPr>
                            </w:pPr>
                            <w:r>
                              <w:rPr>
                                <w:spacing w:val="-10"/>
                                <w:sz w:val="24"/>
                              </w:rPr>
                              <w:t>…</w:t>
                            </w:r>
                          </w:p>
                        </w:tc>
                      </w:tr>
                    </w:tbl>
                    <w:p w:rsidR="00D74C58" w:rsidRDefault="00D74C58">
                      <w:pPr>
                        <w:pStyle w:val="BodyText"/>
                        <w:spacing w:before="0"/>
                      </w:pPr>
                    </w:p>
                  </w:txbxContent>
                </v:textbox>
                <w10:wrap anchorx="page" anchory="page"/>
              </v:shape>
            </w:pict>
          </mc:Fallback>
        </mc:AlternateConten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491"/>
        </w:trPr>
        <w:tc>
          <w:tcPr>
            <w:tcW w:w="5954" w:type="dxa"/>
          </w:tcPr>
          <w:p w:rsidR="00D74C58" w:rsidRDefault="00901FA9">
            <w:pPr>
              <w:pStyle w:val="TableParagraph"/>
              <w:spacing w:before="1" w:line="276" w:lineRule="auto"/>
              <w:ind w:right="95"/>
              <w:jc w:val="both"/>
              <w:rPr>
                <w:sz w:val="24"/>
              </w:rPr>
            </w:pPr>
            <w:r>
              <w:rPr>
                <w:i/>
                <w:sz w:val="24"/>
              </w:rPr>
              <w:t>vi</w:t>
            </w:r>
            <w:r>
              <w:rPr>
                <w:i/>
                <w:spacing w:val="-3"/>
                <w:sz w:val="24"/>
              </w:rPr>
              <w:t xml:space="preserve"> </w:t>
            </w:r>
            <w:r>
              <w:rPr>
                <w:i/>
                <w:sz w:val="24"/>
              </w:rPr>
              <w:t xml:space="preserve">tính </w:t>
            </w:r>
            <w:r>
              <w:rPr>
                <w:sz w:val="24"/>
              </w:rPr>
              <w:t>(phim được thiết kế với các nhân vật làm bằng giấy, sử</w:t>
            </w:r>
            <w:r>
              <w:rPr>
                <w:spacing w:val="-3"/>
                <w:sz w:val="24"/>
              </w:rPr>
              <w:t xml:space="preserve"> </w:t>
            </w:r>
            <w:r>
              <w:rPr>
                <w:sz w:val="24"/>
              </w:rPr>
              <w:t>dụng</w:t>
            </w:r>
            <w:r>
              <w:rPr>
                <w:spacing w:val="-3"/>
                <w:sz w:val="24"/>
              </w:rPr>
              <w:t xml:space="preserve"> </w:t>
            </w:r>
            <w:r>
              <w:rPr>
                <w:sz w:val="24"/>
              </w:rPr>
              <w:t>các</w:t>
            </w:r>
            <w:r>
              <w:rPr>
                <w:spacing w:val="-3"/>
                <w:sz w:val="24"/>
              </w:rPr>
              <w:t xml:space="preserve"> </w:t>
            </w:r>
            <w:r>
              <w:rPr>
                <w:sz w:val="24"/>
              </w:rPr>
              <w:t>phần</w:t>
            </w:r>
            <w:r>
              <w:rPr>
                <w:spacing w:val="-2"/>
                <w:sz w:val="24"/>
              </w:rPr>
              <w:t xml:space="preserve"> </w:t>
            </w:r>
            <w:r>
              <w:rPr>
                <w:sz w:val="24"/>
              </w:rPr>
              <w:t>mềm</w:t>
            </w:r>
            <w:r>
              <w:rPr>
                <w:spacing w:val="-3"/>
                <w:sz w:val="24"/>
              </w:rPr>
              <w:t xml:space="preserve"> </w:t>
            </w:r>
            <w:r>
              <w:rPr>
                <w:sz w:val="24"/>
              </w:rPr>
              <w:t>máy</w:t>
            </w:r>
            <w:r>
              <w:rPr>
                <w:spacing w:val="-3"/>
                <w:sz w:val="24"/>
              </w:rPr>
              <w:t xml:space="preserve"> </w:t>
            </w:r>
            <w:r>
              <w:rPr>
                <w:sz w:val="24"/>
              </w:rPr>
              <w:t>tính</w:t>
            </w:r>
            <w:r>
              <w:rPr>
                <w:spacing w:val="-2"/>
                <w:sz w:val="24"/>
              </w:rPr>
              <w:t xml:space="preserve"> </w:t>
            </w:r>
            <w:r>
              <w:rPr>
                <w:sz w:val="24"/>
              </w:rPr>
              <w:t>để</w:t>
            </w:r>
            <w:r>
              <w:rPr>
                <w:spacing w:val="-4"/>
                <w:sz w:val="24"/>
              </w:rPr>
              <w:t xml:space="preserve"> </w:t>
            </w:r>
            <w:r>
              <w:rPr>
                <w:sz w:val="24"/>
              </w:rPr>
              <w:t>tạo</w:t>
            </w:r>
            <w:r>
              <w:rPr>
                <w:spacing w:val="-2"/>
                <w:sz w:val="24"/>
              </w:rPr>
              <w:t xml:space="preserve"> </w:t>
            </w:r>
            <w:r>
              <w:rPr>
                <w:sz w:val="24"/>
              </w:rPr>
              <w:t>ra</w:t>
            </w:r>
            <w:r>
              <w:rPr>
                <w:spacing w:val="-2"/>
                <w:sz w:val="24"/>
              </w:rPr>
              <w:t xml:space="preserve"> </w:t>
            </w:r>
            <w:r>
              <w:rPr>
                <w:sz w:val="24"/>
              </w:rPr>
              <w:t>một</w:t>
            </w:r>
            <w:r>
              <w:rPr>
                <w:spacing w:val="-2"/>
                <w:sz w:val="24"/>
              </w:rPr>
              <w:t xml:space="preserve"> </w:t>
            </w:r>
            <w:r>
              <w:rPr>
                <w:sz w:val="24"/>
              </w:rPr>
              <w:t>chuyển</w:t>
            </w:r>
            <w:r>
              <w:rPr>
                <w:spacing w:val="-2"/>
                <w:sz w:val="24"/>
              </w:rPr>
              <w:t xml:space="preserve"> </w:t>
            </w:r>
            <w:r>
              <w:rPr>
                <w:sz w:val="24"/>
              </w:rPr>
              <w:t>động của</w:t>
            </w:r>
            <w:r>
              <w:rPr>
                <w:spacing w:val="-13"/>
                <w:sz w:val="24"/>
              </w:rPr>
              <w:t xml:space="preserve"> </w:t>
            </w:r>
            <w:r>
              <w:rPr>
                <w:sz w:val="24"/>
              </w:rPr>
              <w:t>nhân</w:t>
            </w:r>
            <w:r>
              <w:rPr>
                <w:spacing w:val="-13"/>
                <w:sz w:val="24"/>
              </w:rPr>
              <w:t xml:space="preserve"> </w:t>
            </w:r>
            <w:r>
              <w:rPr>
                <w:sz w:val="24"/>
              </w:rPr>
              <w:t>vật);</w:t>
            </w:r>
            <w:r>
              <w:rPr>
                <w:spacing w:val="-13"/>
                <w:sz w:val="24"/>
              </w:rPr>
              <w:t xml:space="preserve"> </w:t>
            </w:r>
            <w:r>
              <w:rPr>
                <w:i/>
                <w:sz w:val="24"/>
              </w:rPr>
              <w:t>tổng</w:t>
            </w:r>
            <w:r>
              <w:rPr>
                <w:i/>
                <w:spacing w:val="-13"/>
                <w:sz w:val="24"/>
              </w:rPr>
              <w:t xml:space="preserve"> </w:t>
            </w:r>
            <w:r>
              <w:rPr>
                <w:i/>
                <w:sz w:val="24"/>
              </w:rPr>
              <w:t>hợp</w:t>
            </w:r>
            <w:r>
              <w:rPr>
                <w:i/>
                <w:spacing w:val="-13"/>
                <w:sz w:val="24"/>
              </w:rPr>
              <w:t xml:space="preserve"> </w:t>
            </w:r>
            <w:r>
              <w:rPr>
                <w:sz w:val="24"/>
              </w:rPr>
              <w:t>(nghĩa</w:t>
            </w:r>
            <w:r>
              <w:rPr>
                <w:spacing w:val="-13"/>
                <w:sz w:val="24"/>
              </w:rPr>
              <w:t xml:space="preserve"> </w:t>
            </w:r>
            <w:r>
              <w:rPr>
                <w:sz w:val="24"/>
              </w:rPr>
              <w:t>trong</w:t>
            </w:r>
            <w:r>
              <w:rPr>
                <w:spacing w:val="-13"/>
                <w:sz w:val="24"/>
              </w:rPr>
              <w:t xml:space="preserve"> </w:t>
            </w:r>
            <w:r>
              <w:rPr>
                <w:sz w:val="24"/>
              </w:rPr>
              <w:t>bài:</w:t>
            </w:r>
            <w:r>
              <w:rPr>
                <w:spacing w:val="-13"/>
                <w:sz w:val="24"/>
              </w:rPr>
              <w:t xml:space="preserve"> </w:t>
            </w:r>
            <w:r>
              <w:rPr>
                <w:sz w:val="24"/>
              </w:rPr>
              <w:t>bao</w:t>
            </w:r>
            <w:r>
              <w:rPr>
                <w:spacing w:val="-13"/>
                <w:sz w:val="24"/>
              </w:rPr>
              <w:t xml:space="preserve"> </w:t>
            </w:r>
            <w:r>
              <w:rPr>
                <w:sz w:val="24"/>
              </w:rPr>
              <w:t>gồm</w:t>
            </w:r>
            <w:r>
              <w:rPr>
                <w:spacing w:val="-13"/>
                <w:sz w:val="24"/>
              </w:rPr>
              <w:t xml:space="preserve"> </w:t>
            </w:r>
            <w:r>
              <w:rPr>
                <w:sz w:val="24"/>
              </w:rPr>
              <w:t>nhiều</w:t>
            </w:r>
            <w:r>
              <w:rPr>
                <w:spacing w:val="-13"/>
                <w:sz w:val="24"/>
              </w:rPr>
              <w:t xml:space="preserve"> </w:t>
            </w:r>
            <w:r>
              <w:rPr>
                <w:sz w:val="24"/>
              </w:rPr>
              <w:t xml:space="preserve">loại </w:t>
            </w:r>
            <w:r>
              <w:rPr>
                <w:spacing w:val="-2"/>
                <w:sz w:val="24"/>
              </w:rPr>
              <w:t>phim);…</w:t>
            </w:r>
          </w:p>
          <w:p w:rsidR="00D74C58" w:rsidRDefault="00901FA9">
            <w:pPr>
              <w:pStyle w:val="TableParagraph"/>
              <w:spacing w:line="275" w:lineRule="exact"/>
              <w:ind w:left="249"/>
              <w:jc w:val="both"/>
              <w:rPr>
                <w:sz w:val="24"/>
              </w:rPr>
            </w:pPr>
            <w:r>
              <w:rPr>
                <w:sz w:val="24"/>
              </w:rPr>
              <w:t>+</w:t>
            </w:r>
            <w:r>
              <w:rPr>
                <w:spacing w:val="-4"/>
                <w:sz w:val="24"/>
              </w:rPr>
              <w:t xml:space="preserve"> </w:t>
            </w:r>
            <w:r>
              <w:rPr>
                <w:sz w:val="24"/>
              </w:rPr>
              <w:t>Bài</w:t>
            </w:r>
            <w:r>
              <w:rPr>
                <w:spacing w:val="-4"/>
                <w:sz w:val="24"/>
              </w:rPr>
              <w:t xml:space="preserve"> </w:t>
            </w:r>
            <w:r>
              <w:rPr>
                <w:sz w:val="24"/>
              </w:rPr>
              <w:t>đọc</w:t>
            </w:r>
            <w:r>
              <w:rPr>
                <w:spacing w:val="-4"/>
                <w:sz w:val="24"/>
              </w:rPr>
              <w:t xml:space="preserve"> </w:t>
            </w:r>
            <w:r>
              <w:rPr>
                <w:sz w:val="24"/>
              </w:rPr>
              <w:t>có</w:t>
            </w:r>
            <w:r>
              <w:rPr>
                <w:spacing w:val="-4"/>
                <w:sz w:val="24"/>
              </w:rPr>
              <w:t xml:space="preserve"> </w:t>
            </w:r>
            <w:r>
              <w:rPr>
                <w:sz w:val="24"/>
              </w:rPr>
              <w:t>thể</w:t>
            </w:r>
            <w:r>
              <w:rPr>
                <w:spacing w:val="-4"/>
                <w:sz w:val="24"/>
              </w:rPr>
              <w:t xml:space="preserve"> </w:t>
            </w:r>
            <w:r>
              <w:rPr>
                <w:sz w:val="24"/>
              </w:rPr>
              <w:t>chia</w:t>
            </w:r>
            <w:r>
              <w:rPr>
                <w:spacing w:val="-4"/>
                <w:sz w:val="24"/>
              </w:rPr>
              <w:t xml:space="preserve"> </w:t>
            </w:r>
            <w:r>
              <w:rPr>
                <w:sz w:val="24"/>
              </w:rPr>
              <w:t>thành</w:t>
            </w:r>
            <w:r>
              <w:rPr>
                <w:spacing w:val="-4"/>
                <w:sz w:val="24"/>
              </w:rPr>
              <w:t xml:space="preserve"> </w:t>
            </w:r>
            <w:r>
              <w:rPr>
                <w:sz w:val="24"/>
              </w:rPr>
              <w:t>ba</w:t>
            </w:r>
            <w:r>
              <w:rPr>
                <w:spacing w:val="-4"/>
                <w:sz w:val="24"/>
              </w:rPr>
              <w:t xml:space="preserve"> </w:t>
            </w:r>
            <w:r>
              <w:rPr>
                <w:sz w:val="24"/>
              </w:rPr>
              <w:t>đoạn</w:t>
            </w:r>
            <w:r>
              <w:rPr>
                <w:spacing w:val="-4"/>
                <w:sz w:val="24"/>
              </w:rPr>
              <w:t xml:space="preserve"> </w:t>
            </w:r>
            <w:r>
              <w:rPr>
                <w:sz w:val="24"/>
              </w:rPr>
              <w:t>để</w:t>
            </w:r>
            <w:r>
              <w:rPr>
                <w:spacing w:val="-4"/>
                <w:sz w:val="24"/>
              </w:rPr>
              <w:t xml:space="preserve"> </w:t>
            </w:r>
            <w:r>
              <w:rPr>
                <w:sz w:val="24"/>
              </w:rPr>
              <w:t>luyện</w:t>
            </w:r>
            <w:r>
              <w:rPr>
                <w:spacing w:val="-4"/>
                <w:sz w:val="24"/>
              </w:rPr>
              <w:t xml:space="preserve"> </w:t>
            </w:r>
            <w:r>
              <w:rPr>
                <w:sz w:val="24"/>
              </w:rPr>
              <w:t>đọc</w:t>
            </w:r>
            <w:r>
              <w:rPr>
                <w:spacing w:val="-4"/>
                <w:sz w:val="24"/>
              </w:rPr>
              <w:t xml:space="preserve"> </w:t>
            </w:r>
            <w:r>
              <w:rPr>
                <w:sz w:val="24"/>
              </w:rPr>
              <w:t>và</w:t>
            </w:r>
            <w:r>
              <w:rPr>
                <w:spacing w:val="-4"/>
                <w:sz w:val="24"/>
              </w:rPr>
              <w:t xml:space="preserve"> </w:t>
            </w:r>
            <w:r>
              <w:rPr>
                <w:sz w:val="24"/>
              </w:rPr>
              <w:t>tìm</w:t>
            </w:r>
            <w:r>
              <w:rPr>
                <w:spacing w:val="-4"/>
                <w:sz w:val="24"/>
              </w:rPr>
              <w:t xml:space="preserve"> </w:t>
            </w:r>
            <w:r>
              <w:rPr>
                <w:spacing w:val="-5"/>
                <w:sz w:val="24"/>
              </w:rPr>
              <w:t>ý:</w:t>
            </w:r>
          </w:p>
          <w:p w:rsidR="00D74C58" w:rsidRDefault="00901FA9">
            <w:pPr>
              <w:pStyle w:val="TableParagraph"/>
              <w:numPr>
                <w:ilvl w:val="0"/>
                <w:numId w:val="1"/>
              </w:numPr>
              <w:tabs>
                <w:tab w:val="left" w:pos="535"/>
              </w:tabs>
              <w:spacing w:before="42"/>
              <w:ind w:left="535" w:hanging="143"/>
              <w:rPr>
                <w:sz w:val="24"/>
              </w:rPr>
            </w:pPr>
            <w:r>
              <w:rPr>
                <w:sz w:val="24"/>
              </w:rPr>
              <w:t>Đoạn</w:t>
            </w:r>
            <w:r>
              <w:rPr>
                <w:spacing w:val="-1"/>
                <w:sz w:val="24"/>
              </w:rPr>
              <w:t xml:space="preserve"> </w:t>
            </w:r>
            <w:r>
              <w:rPr>
                <w:sz w:val="24"/>
              </w:rPr>
              <w:t>1: Từ</w:t>
            </w:r>
            <w:r>
              <w:rPr>
                <w:spacing w:val="-2"/>
                <w:sz w:val="24"/>
              </w:rPr>
              <w:t xml:space="preserve"> </w:t>
            </w:r>
            <w:r>
              <w:rPr>
                <w:sz w:val="24"/>
              </w:rPr>
              <w:t>đầu đến “dành</w:t>
            </w:r>
            <w:r>
              <w:rPr>
                <w:spacing w:val="-1"/>
                <w:sz w:val="24"/>
              </w:rPr>
              <w:t xml:space="preserve"> </w:t>
            </w:r>
            <w:r>
              <w:rPr>
                <w:sz w:val="24"/>
              </w:rPr>
              <w:t>tặng cho</w:t>
            </w:r>
            <w:r>
              <w:rPr>
                <w:spacing w:val="-1"/>
                <w:sz w:val="24"/>
              </w:rPr>
              <w:t xml:space="preserve"> </w:t>
            </w:r>
            <w:r>
              <w:rPr>
                <w:sz w:val="24"/>
              </w:rPr>
              <w:t xml:space="preserve">các em </w:t>
            </w:r>
            <w:r>
              <w:rPr>
                <w:spacing w:val="-4"/>
                <w:sz w:val="24"/>
              </w:rPr>
              <w:t>nhỏ”.</w:t>
            </w:r>
          </w:p>
          <w:p w:rsidR="00D74C58" w:rsidRDefault="00901FA9">
            <w:pPr>
              <w:pStyle w:val="TableParagraph"/>
              <w:numPr>
                <w:ilvl w:val="0"/>
                <w:numId w:val="1"/>
              </w:numPr>
              <w:tabs>
                <w:tab w:val="left" w:pos="535"/>
              </w:tabs>
              <w:spacing w:before="41"/>
              <w:ind w:left="535" w:hanging="143"/>
              <w:rPr>
                <w:sz w:val="24"/>
              </w:rPr>
            </w:pPr>
            <w:r>
              <w:rPr>
                <w:sz w:val="24"/>
              </w:rPr>
              <w:t>Đoạn</w:t>
            </w:r>
            <w:r>
              <w:rPr>
                <w:spacing w:val="-1"/>
                <w:sz w:val="24"/>
              </w:rPr>
              <w:t xml:space="preserve"> </w:t>
            </w:r>
            <w:r>
              <w:rPr>
                <w:sz w:val="24"/>
              </w:rPr>
              <w:t>2: Tiếp</w:t>
            </w:r>
            <w:r>
              <w:rPr>
                <w:spacing w:val="-1"/>
                <w:sz w:val="24"/>
              </w:rPr>
              <w:t xml:space="preserve"> </w:t>
            </w:r>
            <w:r>
              <w:rPr>
                <w:sz w:val="24"/>
              </w:rPr>
              <w:t>theo đến</w:t>
            </w:r>
            <w:r>
              <w:rPr>
                <w:spacing w:val="-3"/>
                <w:sz w:val="24"/>
              </w:rPr>
              <w:t xml:space="preserve"> </w:t>
            </w:r>
            <w:r>
              <w:rPr>
                <w:sz w:val="24"/>
              </w:rPr>
              <w:t xml:space="preserve">“kĩ năng </w:t>
            </w:r>
            <w:r>
              <w:rPr>
                <w:spacing w:val="-2"/>
                <w:sz w:val="24"/>
              </w:rPr>
              <w:t>sống”.</w:t>
            </w:r>
          </w:p>
          <w:p w:rsidR="00D74C58" w:rsidRDefault="00901FA9">
            <w:pPr>
              <w:pStyle w:val="TableParagraph"/>
              <w:numPr>
                <w:ilvl w:val="0"/>
                <w:numId w:val="1"/>
              </w:numPr>
              <w:tabs>
                <w:tab w:val="left" w:pos="535"/>
              </w:tabs>
              <w:spacing w:before="42"/>
              <w:ind w:left="535" w:hanging="143"/>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0"/>
                <w:numId w:val="99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992"/>
              </w:numPr>
              <w:tabs>
                <w:tab w:val="left" w:pos="287"/>
              </w:tabs>
              <w:spacing w:before="42"/>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992"/>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9391"/>
        </w:trPr>
        <w:tc>
          <w:tcPr>
            <w:tcW w:w="5954"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(14</w:t>
            </w:r>
            <w:r>
              <w:rPr>
                <w:b/>
                <w:i/>
                <w:spacing w:val="-2"/>
                <w:sz w:val="24"/>
              </w:rPr>
              <w:t xml:space="preserve"> phút)</w:t>
            </w:r>
          </w:p>
          <w:p w:rsidR="00D74C58" w:rsidRDefault="00901FA9">
            <w:pPr>
              <w:pStyle w:val="TableParagraph"/>
              <w:numPr>
                <w:ilvl w:val="0"/>
                <w:numId w:val="203"/>
              </w:numPr>
              <w:tabs>
                <w:tab w:val="left" w:pos="283"/>
              </w:tabs>
              <w:spacing w:before="42" w:line="276" w:lineRule="auto"/>
              <w:ind w:right="95" w:firstLine="0"/>
              <w:rPr>
                <w:sz w:val="24"/>
              </w:rPr>
            </w:pPr>
            <w:r>
              <w:rPr>
                <w:sz w:val="24"/>
              </w:rPr>
              <w:t>HS</w:t>
            </w:r>
            <w:r>
              <w:rPr>
                <w:spacing w:val="-7"/>
                <w:sz w:val="24"/>
              </w:rPr>
              <w:t xml:space="preserve"> </w:t>
            </w:r>
            <w:r>
              <w:rPr>
                <w:sz w:val="24"/>
              </w:rPr>
              <w:t>đọc</w:t>
            </w:r>
            <w:r>
              <w:rPr>
                <w:spacing w:val="-7"/>
                <w:sz w:val="24"/>
              </w:rPr>
              <w:t xml:space="preserve"> </w:t>
            </w:r>
            <w:r>
              <w:rPr>
                <w:sz w:val="24"/>
              </w:rPr>
              <w:t>thầm</w:t>
            </w:r>
            <w:r>
              <w:rPr>
                <w:spacing w:val="-7"/>
                <w:sz w:val="24"/>
              </w:rPr>
              <w:t xml:space="preserve"> </w:t>
            </w:r>
            <w:r>
              <w:rPr>
                <w:sz w:val="24"/>
              </w:rPr>
              <w:t>toàn</w:t>
            </w:r>
            <w:r>
              <w:rPr>
                <w:spacing w:val="-7"/>
                <w:sz w:val="24"/>
              </w:rPr>
              <w:t xml:space="preserve"> </w:t>
            </w:r>
            <w:r>
              <w:rPr>
                <w:sz w:val="24"/>
              </w:rPr>
              <w:t>bài,</w:t>
            </w:r>
            <w:r>
              <w:rPr>
                <w:spacing w:val="-9"/>
                <w:sz w:val="24"/>
              </w:rPr>
              <w:t xml:space="preserve"> </w:t>
            </w:r>
            <w:r>
              <w:rPr>
                <w:sz w:val="24"/>
              </w:rPr>
              <w:t>thảo</w:t>
            </w:r>
            <w:r>
              <w:rPr>
                <w:spacing w:val="-7"/>
                <w:sz w:val="24"/>
              </w:rPr>
              <w:t xml:space="preserve"> </w:t>
            </w:r>
            <w:r>
              <w:rPr>
                <w:sz w:val="24"/>
              </w:rPr>
              <w:t>luận</w:t>
            </w:r>
            <w:r>
              <w:rPr>
                <w:spacing w:val="-7"/>
                <w:sz w:val="24"/>
              </w:rPr>
              <w:t xml:space="preserve"> </w:t>
            </w:r>
            <w:r>
              <w:rPr>
                <w:sz w:val="24"/>
              </w:rPr>
              <w:t>nhóm</w:t>
            </w:r>
            <w:r>
              <w:rPr>
                <w:spacing w:val="-7"/>
                <w:sz w:val="24"/>
              </w:rPr>
              <w:t xml:space="preserve"> </w:t>
            </w:r>
            <w:r>
              <w:rPr>
                <w:sz w:val="24"/>
              </w:rPr>
              <w:t>4</w:t>
            </w:r>
            <w:r>
              <w:rPr>
                <w:spacing w:val="-7"/>
                <w:sz w:val="24"/>
              </w:rPr>
              <w:t xml:space="preserve"> </w:t>
            </w:r>
            <w:r>
              <w:rPr>
                <w:sz w:val="24"/>
              </w:rPr>
              <w:t>để</w:t>
            </w:r>
            <w:r>
              <w:rPr>
                <w:spacing w:val="-8"/>
                <w:sz w:val="24"/>
              </w:rPr>
              <w:t xml:space="preserve"> </w:t>
            </w:r>
            <w:r>
              <w:rPr>
                <w:sz w:val="24"/>
              </w:rPr>
              <w:t>trả</w:t>
            </w:r>
            <w:r>
              <w:rPr>
                <w:spacing w:val="-8"/>
                <w:sz w:val="24"/>
              </w:rPr>
              <w:t xml:space="preserve"> </w:t>
            </w:r>
            <w:r>
              <w:rPr>
                <w:sz w:val="24"/>
              </w:rPr>
              <w:t>lời</w:t>
            </w:r>
            <w:r>
              <w:rPr>
                <w:spacing w:val="-7"/>
                <w:sz w:val="24"/>
              </w:rPr>
              <w:t xml:space="preserve"> </w:t>
            </w:r>
            <w:r>
              <w:rPr>
                <w:sz w:val="24"/>
              </w:rPr>
              <w:t>câu</w:t>
            </w:r>
            <w:r>
              <w:rPr>
                <w:spacing w:val="-8"/>
                <w:sz w:val="24"/>
              </w:rPr>
              <w:t xml:space="preserve"> </w:t>
            </w:r>
            <w:r>
              <w:rPr>
                <w:sz w:val="24"/>
              </w:rPr>
              <w:t>hỏi, có thể trình bày kết quả bằng sơ đồ đơn giản.</w:t>
            </w:r>
          </w:p>
          <w:p w:rsidR="00D74C58" w:rsidRDefault="00901FA9">
            <w:pPr>
              <w:pStyle w:val="TableParagraph"/>
              <w:numPr>
                <w:ilvl w:val="0"/>
                <w:numId w:val="203"/>
              </w:numPr>
              <w:tabs>
                <w:tab w:val="left" w:pos="287"/>
              </w:tabs>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203"/>
              </w:numPr>
              <w:tabs>
                <w:tab w:val="left" w:pos="507"/>
              </w:tabs>
              <w:spacing w:before="41" w:line="276" w:lineRule="auto"/>
              <w:ind w:right="95" w:firstLine="141"/>
              <w:jc w:val="both"/>
              <w:rPr>
                <w:i/>
                <w:sz w:val="24"/>
              </w:rPr>
            </w:pPr>
            <w:r>
              <w:rPr>
                <w:sz w:val="24"/>
              </w:rPr>
              <w:t>Đài Truyền hình Việt Nam phối hợp cùng Hãng phim Hoạt hình Việt Nam dành tặng cho các em nhỏ món quà gì vào</w:t>
            </w:r>
            <w:r>
              <w:rPr>
                <w:spacing w:val="-12"/>
                <w:sz w:val="24"/>
              </w:rPr>
              <w:t xml:space="preserve"> </w:t>
            </w:r>
            <w:r>
              <w:rPr>
                <w:sz w:val="24"/>
              </w:rPr>
              <w:t>mùa</w:t>
            </w:r>
            <w:r>
              <w:rPr>
                <w:spacing w:val="-12"/>
                <w:sz w:val="24"/>
              </w:rPr>
              <w:t xml:space="preserve"> </w:t>
            </w:r>
            <w:r>
              <w:rPr>
                <w:sz w:val="24"/>
              </w:rPr>
              <w:t>hè?</w:t>
            </w:r>
            <w:r>
              <w:rPr>
                <w:spacing w:val="-12"/>
                <w:sz w:val="24"/>
              </w:rPr>
              <w:t xml:space="preserve"> </w:t>
            </w:r>
            <w:r>
              <w:rPr>
                <w:sz w:val="24"/>
              </w:rPr>
              <w:t>(Gợi</w:t>
            </w:r>
            <w:r>
              <w:rPr>
                <w:spacing w:val="-11"/>
                <w:sz w:val="24"/>
              </w:rPr>
              <w:t xml:space="preserve"> </w:t>
            </w:r>
            <w:r>
              <w:rPr>
                <w:sz w:val="24"/>
              </w:rPr>
              <w:t>ý:</w:t>
            </w:r>
            <w:r>
              <w:rPr>
                <w:spacing w:val="-12"/>
                <w:sz w:val="24"/>
              </w:rPr>
              <w:t xml:space="preserve"> </w:t>
            </w:r>
            <w:r>
              <w:rPr>
                <w:i/>
                <w:sz w:val="24"/>
              </w:rPr>
              <w:t>Vào</w:t>
            </w:r>
            <w:r>
              <w:rPr>
                <w:i/>
                <w:spacing w:val="-13"/>
                <w:sz w:val="24"/>
              </w:rPr>
              <w:t xml:space="preserve"> </w:t>
            </w:r>
            <w:r>
              <w:rPr>
                <w:i/>
                <w:sz w:val="24"/>
              </w:rPr>
              <w:t>mùa</w:t>
            </w:r>
            <w:r>
              <w:rPr>
                <w:i/>
                <w:spacing w:val="-13"/>
                <w:sz w:val="24"/>
              </w:rPr>
              <w:t xml:space="preserve"> </w:t>
            </w:r>
            <w:r>
              <w:rPr>
                <w:i/>
                <w:sz w:val="24"/>
              </w:rPr>
              <w:t>hè,</w:t>
            </w:r>
            <w:r>
              <w:rPr>
                <w:i/>
                <w:spacing w:val="-12"/>
                <w:sz w:val="24"/>
              </w:rPr>
              <w:t xml:space="preserve"> </w:t>
            </w:r>
            <w:r>
              <w:rPr>
                <w:i/>
                <w:sz w:val="24"/>
              </w:rPr>
              <w:t>Đài</w:t>
            </w:r>
            <w:r>
              <w:rPr>
                <w:i/>
                <w:spacing w:val="-12"/>
                <w:sz w:val="24"/>
              </w:rPr>
              <w:t xml:space="preserve"> </w:t>
            </w:r>
            <w:r>
              <w:rPr>
                <w:i/>
                <w:sz w:val="24"/>
              </w:rPr>
              <w:t>Truyền</w:t>
            </w:r>
            <w:r>
              <w:rPr>
                <w:i/>
                <w:spacing w:val="-12"/>
                <w:sz w:val="24"/>
              </w:rPr>
              <w:t xml:space="preserve"> </w:t>
            </w:r>
            <w:r>
              <w:rPr>
                <w:i/>
                <w:sz w:val="24"/>
              </w:rPr>
              <w:t>hình</w:t>
            </w:r>
            <w:r>
              <w:rPr>
                <w:i/>
                <w:spacing w:val="-12"/>
                <w:sz w:val="24"/>
              </w:rPr>
              <w:t xml:space="preserve"> </w:t>
            </w:r>
            <w:r>
              <w:rPr>
                <w:i/>
                <w:sz w:val="24"/>
              </w:rPr>
              <w:t>Việt</w:t>
            </w:r>
            <w:r>
              <w:rPr>
                <w:i/>
                <w:spacing w:val="-12"/>
                <w:sz w:val="24"/>
              </w:rPr>
              <w:t xml:space="preserve"> </w:t>
            </w:r>
            <w:r>
              <w:rPr>
                <w:i/>
                <w:sz w:val="24"/>
              </w:rPr>
              <w:t>Nam phối hợp cùng Hãng phim Hoạt hình Việt Nam dành tặng cho các em nhỏ “Tuần phim hoạt hình Việt”.</w:t>
            </w:r>
          </w:p>
          <w:p w:rsidR="00D74C58" w:rsidRDefault="00901FA9">
            <w:pPr>
              <w:pStyle w:val="TableParagraph"/>
              <w:spacing w:line="276" w:lineRule="exact"/>
              <w:jc w:val="both"/>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tranh,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spacing w:before="42" w:line="276" w:lineRule="auto"/>
              <w:ind w:right="93"/>
              <w:jc w:val="both"/>
              <w:rPr>
                <w:i/>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3"/>
                <w:sz w:val="24"/>
              </w:rPr>
              <w:t xml:space="preserve"> </w:t>
            </w:r>
            <w:r>
              <w:rPr>
                <w:sz w:val="24"/>
              </w:rPr>
              <w:t>đoạn</w:t>
            </w:r>
            <w:r>
              <w:rPr>
                <w:spacing w:val="-1"/>
                <w:sz w:val="24"/>
              </w:rPr>
              <w:t xml:space="preserve"> </w:t>
            </w:r>
            <w:r>
              <w:rPr>
                <w:sz w:val="24"/>
              </w:rPr>
              <w:t>1:</w:t>
            </w:r>
            <w:r>
              <w:rPr>
                <w:spacing w:val="-1"/>
                <w:sz w:val="24"/>
              </w:rPr>
              <w:t xml:space="preserve"> </w:t>
            </w:r>
            <w:r>
              <w:rPr>
                <w:i/>
                <w:sz w:val="24"/>
              </w:rPr>
              <w:t>Thông</w:t>
            </w:r>
            <w:r>
              <w:rPr>
                <w:i/>
                <w:spacing w:val="-1"/>
                <w:sz w:val="24"/>
              </w:rPr>
              <w:t xml:space="preserve"> </w:t>
            </w:r>
            <w:r>
              <w:rPr>
                <w:i/>
                <w:sz w:val="24"/>
              </w:rPr>
              <w:t>báo</w:t>
            </w:r>
            <w:r>
              <w:rPr>
                <w:i/>
                <w:spacing w:val="-1"/>
                <w:sz w:val="24"/>
              </w:rPr>
              <w:t xml:space="preserve"> </w:t>
            </w:r>
            <w:r>
              <w:rPr>
                <w:i/>
                <w:sz w:val="24"/>
              </w:rPr>
              <w:t>“Tuần</w:t>
            </w:r>
            <w:r>
              <w:rPr>
                <w:i/>
                <w:spacing w:val="-1"/>
                <w:sz w:val="24"/>
              </w:rPr>
              <w:t xml:space="preserve"> </w:t>
            </w:r>
            <w:r>
              <w:rPr>
                <w:i/>
                <w:sz w:val="24"/>
              </w:rPr>
              <w:t>phim</w:t>
            </w:r>
            <w:r>
              <w:rPr>
                <w:i/>
                <w:spacing w:val="-1"/>
                <w:sz w:val="24"/>
              </w:rPr>
              <w:t xml:space="preserve"> </w:t>
            </w:r>
            <w:r>
              <w:rPr>
                <w:i/>
                <w:sz w:val="24"/>
              </w:rPr>
              <w:t>hoạt</w:t>
            </w:r>
            <w:r>
              <w:rPr>
                <w:i/>
                <w:spacing w:val="-1"/>
                <w:sz w:val="24"/>
              </w:rPr>
              <w:t xml:space="preserve"> </w:t>
            </w:r>
            <w:r>
              <w:rPr>
                <w:i/>
                <w:sz w:val="24"/>
              </w:rPr>
              <w:t>hình</w:t>
            </w:r>
            <w:r>
              <w:rPr>
                <w:i/>
                <w:spacing w:val="-1"/>
                <w:sz w:val="24"/>
              </w:rPr>
              <w:t xml:space="preserve"> </w:t>
            </w:r>
            <w:r>
              <w:rPr>
                <w:i/>
                <w:sz w:val="24"/>
              </w:rPr>
              <w:t>Việt” trên VTV Go.</w:t>
            </w:r>
          </w:p>
          <w:p w:rsidR="00D74C58" w:rsidRDefault="00901FA9">
            <w:pPr>
              <w:pStyle w:val="TableParagraph"/>
              <w:numPr>
                <w:ilvl w:val="1"/>
                <w:numId w:val="203"/>
              </w:numPr>
              <w:tabs>
                <w:tab w:val="left" w:pos="519"/>
              </w:tabs>
              <w:spacing w:line="276" w:lineRule="auto"/>
              <w:ind w:right="94" w:firstLine="141"/>
              <w:jc w:val="both"/>
              <w:rPr>
                <w:sz w:val="24"/>
              </w:rPr>
            </w:pPr>
            <w:r>
              <w:rPr>
                <w:sz w:val="24"/>
              </w:rPr>
              <w:t>Kể tên các thể loại phim hoạt hình được công chiếu. (Gợi</w:t>
            </w:r>
            <w:r>
              <w:rPr>
                <w:spacing w:val="-3"/>
                <w:sz w:val="24"/>
              </w:rPr>
              <w:t xml:space="preserve"> </w:t>
            </w:r>
            <w:r>
              <w:rPr>
                <w:sz w:val="24"/>
              </w:rPr>
              <w:t xml:space="preserve">ý: </w:t>
            </w:r>
            <w:r>
              <w:rPr>
                <w:i/>
                <w:sz w:val="24"/>
              </w:rPr>
              <w:t>Các thể loại phim hoạt hình được công chiếu gồm 2D, 3D, cắt giấy vi tính với thời lượng phim ngắn 10 phút, phim dài 20 đến 30 phút, phim nhiều tập.</w:t>
            </w:r>
            <w:r>
              <w:rPr>
                <w:sz w:val="24"/>
              </w:rPr>
              <w:t>)</w:t>
            </w:r>
          </w:p>
          <w:p w:rsidR="00D74C58" w:rsidRDefault="00901FA9">
            <w:pPr>
              <w:pStyle w:val="TableParagraph"/>
              <w:numPr>
                <w:ilvl w:val="1"/>
                <w:numId w:val="203"/>
              </w:numPr>
              <w:tabs>
                <w:tab w:val="left" w:pos="508"/>
              </w:tabs>
              <w:spacing w:line="276" w:lineRule="auto"/>
              <w:ind w:right="96" w:firstLine="141"/>
              <w:jc w:val="both"/>
              <w:rPr>
                <w:sz w:val="24"/>
              </w:rPr>
            </w:pPr>
            <w:r>
              <w:rPr>
                <w:sz w:val="24"/>
              </w:rPr>
              <w:t>Ghi lại chủ đề và lịch chiếu của 2 – 3 phim em thích. (Gợi ý: Khuyến khích HS ghi bằng bảng đơn giản, VD:</w:t>
            </w: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spacing w:before="77"/>
              <w:ind w:left="0"/>
              <w:rPr>
                <w:b/>
                <w:sz w:val="24"/>
              </w:rPr>
            </w:pPr>
          </w:p>
          <w:p w:rsidR="00D74C58" w:rsidRDefault="00901FA9">
            <w:pPr>
              <w:pStyle w:val="TableParagraph"/>
              <w:spacing w:line="276" w:lineRule="auto"/>
              <w:ind w:right="95"/>
              <w:jc w:val="both"/>
              <w:rPr>
                <w:i/>
                <w:sz w:val="24"/>
              </w:rPr>
            </w:pPr>
            <w:r>
              <w:rPr>
                <w:rFonts w:ascii="Wingdings" w:hAnsi="Wingdings"/>
                <w:sz w:val="24"/>
              </w:rPr>
              <w:t></w:t>
            </w:r>
            <w:r>
              <w:rPr>
                <w:sz w:val="24"/>
              </w:rPr>
              <w:t xml:space="preserve"> Rút ra ý đoạn 2: </w:t>
            </w:r>
            <w:r>
              <w:rPr>
                <w:i/>
                <w:sz w:val="24"/>
              </w:rPr>
              <w:t>Thông tin về lịch chiếu và các thể loại phim được công chiếu.</w:t>
            </w:r>
          </w:p>
          <w:p w:rsidR="00D74C58" w:rsidRDefault="00901FA9">
            <w:pPr>
              <w:pStyle w:val="TableParagraph"/>
              <w:numPr>
                <w:ilvl w:val="1"/>
                <w:numId w:val="203"/>
              </w:numPr>
              <w:tabs>
                <w:tab w:val="left" w:pos="474"/>
              </w:tabs>
              <w:spacing w:line="276" w:lineRule="auto"/>
              <w:ind w:right="94" w:firstLine="141"/>
              <w:jc w:val="both"/>
              <w:rPr>
                <w:i/>
                <w:sz w:val="24"/>
              </w:rPr>
            </w:pPr>
            <w:r>
              <w:rPr>
                <w:sz w:val="24"/>
              </w:rPr>
              <w:t>Nói</w:t>
            </w:r>
            <w:r>
              <w:rPr>
                <w:spacing w:val="-15"/>
                <w:sz w:val="24"/>
              </w:rPr>
              <w:t xml:space="preserve"> </w:t>
            </w:r>
            <w:r>
              <w:rPr>
                <w:sz w:val="24"/>
              </w:rPr>
              <w:t>về</w:t>
            </w:r>
            <w:r>
              <w:rPr>
                <w:spacing w:val="-15"/>
                <w:sz w:val="24"/>
              </w:rPr>
              <w:t xml:space="preserve"> </w:t>
            </w:r>
            <w:r>
              <w:rPr>
                <w:sz w:val="24"/>
              </w:rPr>
              <w:t>ý</w:t>
            </w:r>
            <w:r>
              <w:rPr>
                <w:spacing w:val="-15"/>
                <w:sz w:val="24"/>
              </w:rPr>
              <w:t xml:space="preserve"> </w:t>
            </w:r>
            <w:r>
              <w:rPr>
                <w:sz w:val="24"/>
              </w:rPr>
              <w:t>nghĩa</w:t>
            </w:r>
            <w:r>
              <w:rPr>
                <w:spacing w:val="-15"/>
                <w:sz w:val="24"/>
              </w:rPr>
              <w:t xml:space="preserve"> </w:t>
            </w:r>
            <w:r>
              <w:rPr>
                <w:sz w:val="24"/>
              </w:rPr>
              <w:t>của</w:t>
            </w:r>
            <w:r>
              <w:rPr>
                <w:spacing w:val="-15"/>
                <w:sz w:val="24"/>
              </w:rPr>
              <w:t xml:space="preserve"> </w:t>
            </w:r>
            <w:r>
              <w:rPr>
                <w:sz w:val="24"/>
              </w:rPr>
              <w:t>một</w:t>
            </w:r>
            <w:r>
              <w:rPr>
                <w:spacing w:val="-15"/>
                <w:sz w:val="24"/>
              </w:rPr>
              <w:t xml:space="preserve"> </w:t>
            </w:r>
            <w:r>
              <w:rPr>
                <w:sz w:val="24"/>
              </w:rPr>
              <w:t>bộ</w:t>
            </w:r>
            <w:r>
              <w:rPr>
                <w:spacing w:val="-15"/>
                <w:sz w:val="24"/>
              </w:rPr>
              <w:t xml:space="preserve"> </w:t>
            </w:r>
            <w:r>
              <w:rPr>
                <w:sz w:val="24"/>
              </w:rPr>
              <w:t>phim</w:t>
            </w:r>
            <w:r>
              <w:rPr>
                <w:spacing w:val="-15"/>
                <w:sz w:val="24"/>
              </w:rPr>
              <w:t xml:space="preserve"> </w:t>
            </w:r>
            <w:r>
              <w:rPr>
                <w:sz w:val="24"/>
              </w:rPr>
              <w:t>hoạt</w:t>
            </w:r>
            <w:r>
              <w:rPr>
                <w:spacing w:val="-15"/>
                <w:sz w:val="24"/>
              </w:rPr>
              <w:t xml:space="preserve"> </w:t>
            </w:r>
            <w:r>
              <w:rPr>
                <w:sz w:val="24"/>
              </w:rPr>
              <w:t>hình</w:t>
            </w:r>
            <w:r>
              <w:rPr>
                <w:spacing w:val="-15"/>
                <w:sz w:val="24"/>
              </w:rPr>
              <w:t xml:space="preserve"> </w:t>
            </w:r>
            <w:r>
              <w:rPr>
                <w:sz w:val="24"/>
              </w:rPr>
              <w:t>dành</w:t>
            </w:r>
            <w:r>
              <w:rPr>
                <w:spacing w:val="-15"/>
                <w:sz w:val="24"/>
              </w:rPr>
              <w:t xml:space="preserve"> </w:t>
            </w:r>
            <w:r>
              <w:rPr>
                <w:sz w:val="24"/>
              </w:rPr>
              <w:t>cho</w:t>
            </w:r>
            <w:r>
              <w:rPr>
                <w:spacing w:val="-15"/>
                <w:sz w:val="24"/>
              </w:rPr>
              <w:t xml:space="preserve"> </w:t>
            </w:r>
            <w:r>
              <w:rPr>
                <w:sz w:val="24"/>
              </w:rPr>
              <w:t>thiếu nhi mà em thích. (Gợi ý: HS chọn một bộ phim hoạt hình dành cho thiếu nhi mà em thích và nói về ý nghĩa của bộ phim</w:t>
            </w:r>
            <w:r>
              <w:rPr>
                <w:spacing w:val="2"/>
                <w:sz w:val="24"/>
              </w:rPr>
              <w:t xml:space="preserve"> </w:t>
            </w:r>
            <w:r>
              <w:rPr>
                <w:sz w:val="24"/>
              </w:rPr>
              <w:t>đó,</w:t>
            </w:r>
            <w:r>
              <w:rPr>
                <w:spacing w:val="2"/>
                <w:sz w:val="24"/>
              </w:rPr>
              <w:t xml:space="preserve"> </w:t>
            </w:r>
            <w:r>
              <w:rPr>
                <w:sz w:val="24"/>
              </w:rPr>
              <w:t>VD:</w:t>
            </w:r>
            <w:r>
              <w:rPr>
                <w:spacing w:val="2"/>
                <w:sz w:val="24"/>
              </w:rPr>
              <w:t xml:space="preserve"> </w:t>
            </w:r>
            <w:r>
              <w:rPr>
                <w:i/>
                <w:sz w:val="24"/>
              </w:rPr>
              <w:t>Phim</w:t>
            </w:r>
            <w:r>
              <w:rPr>
                <w:i/>
                <w:spacing w:val="3"/>
                <w:sz w:val="24"/>
              </w:rPr>
              <w:t xml:space="preserve"> </w:t>
            </w:r>
            <w:r>
              <w:rPr>
                <w:i/>
                <w:sz w:val="24"/>
              </w:rPr>
              <w:t>“Sơn</w:t>
            </w:r>
            <w:r>
              <w:rPr>
                <w:i/>
                <w:spacing w:val="2"/>
                <w:sz w:val="24"/>
              </w:rPr>
              <w:t xml:space="preserve"> </w:t>
            </w:r>
            <w:r>
              <w:rPr>
                <w:i/>
                <w:sz w:val="24"/>
              </w:rPr>
              <w:t>Tinh,</w:t>
            </w:r>
            <w:r>
              <w:rPr>
                <w:i/>
                <w:spacing w:val="2"/>
                <w:sz w:val="24"/>
              </w:rPr>
              <w:t xml:space="preserve"> </w:t>
            </w:r>
            <w:r>
              <w:rPr>
                <w:i/>
                <w:sz w:val="24"/>
              </w:rPr>
              <w:t>Thuỷ</w:t>
            </w:r>
            <w:r>
              <w:rPr>
                <w:i/>
                <w:spacing w:val="2"/>
                <w:sz w:val="24"/>
              </w:rPr>
              <w:t xml:space="preserve"> </w:t>
            </w:r>
            <w:r>
              <w:rPr>
                <w:i/>
                <w:sz w:val="24"/>
              </w:rPr>
              <w:t>Tinh”</w:t>
            </w:r>
            <w:r>
              <w:rPr>
                <w:i/>
                <w:spacing w:val="3"/>
                <w:sz w:val="24"/>
              </w:rPr>
              <w:t xml:space="preserve"> </w:t>
            </w:r>
            <w:r>
              <w:rPr>
                <w:i/>
                <w:sz w:val="24"/>
              </w:rPr>
              <w:t>nói</w:t>
            </w:r>
            <w:r>
              <w:rPr>
                <w:i/>
                <w:spacing w:val="2"/>
                <w:sz w:val="24"/>
              </w:rPr>
              <w:t xml:space="preserve"> </w:t>
            </w:r>
            <w:r>
              <w:rPr>
                <w:i/>
                <w:sz w:val="24"/>
              </w:rPr>
              <w:t>lên</w:t>
            </w:r>
            <w:r>
              <w:rPr>
                <w:i/>
                <w:spacing w:val="2"/>
                <w:sz w:val="24"/>
              </w:rPr>
              <w:t xml:space="preserve"> </w:t>
            </w:r>
            <w:r>
              <w:rPr>
                <w:i/>
                <w:sz w:val="24"/>
              </w:rPr>
              <w:t>ước</w:t>
            </w:r>
            <w:r>
              <w:rPr>
                <w:i/>
                <w:spacing w:val="3"/>
                <w:sz w:val="24"/>
              </w:rPr>
              <w:t xml:space="preserve"> </w:t>
            </w:r>
            <w:r>
              <w:rPr>
                <w:i/>
                <w:spacing w:val="-5"/>
                <w:sz w:val="24"/>
              </w:rPr>
              <w:t>mơ</w:t>
            </w:r>
          </w:p>
          <w:p w:rsidR="00D74C58" w:rsidRDefault="00901FA9">
            <w:pPr>
              <w:pStyle w:val="TableParagraph"/>
              <w:jc w:val="both"/>
              <w:rPr>
                <w:sz w:val="24"/>
              </w:rPr>
            </w:pPr>
            <w:r>
              <w:rPr>
                <w:i/>
                <w:sz w:val="24"/>
              </w:rPr>
              <w:t>chinh</w:t>
            </w:r>
            <w:r>
              <w:rPr>
                <w:i/>
                <w:spacing w:val="-1"/>
                <w:sz w:val="24"/>
              </w:rPr>
              <w:t xml:space="preserve"> </w:t>
            </w:r>
            <w:r>
              <w:rPr>
                <w:i/>
                <w:sz w:val="24"/>
              </w:rPr>
              <w:t>phục</w:t>
            </w:r>
            <w:r>
              <w:rPr>
                <w:i/>
                <w:spacing w:val="-1"/>
                <w:sz w:val="24"/>
              </w:rPr>
              <w:t xml:space="preserve"> </w:t>
            </w:r>
            <w:r>
              <w:rPr>
                <w:i/>
                <w:sz w:val="24"/>
              </w:rPr>
              <w:t>thiên</w:t>
            </w:r>
            <w:r>
              <w:rPr>
                <w:i/>
                <w:spacing w:val="-1"/>
                <w:sz w:val="24"/>
              </w:rPr>
              <w:t xml:space="preserve"> </w:t>
            </w:r>
            <w:r>
              <w:rPr>
                <w:i/>
                <w:sz w:val="24"/>
              </w:rPr>
              <w:t>nhiên</w:t>
            </w:r>
            <w:r>
              <w:rPr>
                <w:i/>
                <w:spacing w:val="-1"/>
                <w:sz w:val="24"/>
              </w:rPr>
              <w:t xml:space="preserve"> </w:t>
            </w:r>
            <w:r>
              <w:rPr>
                <w:i/>
                <w:sz w:val="24"/>
              </w:rPr>
              <w:t xml:space="preserve">của con </w:t>
            </w:r>
            <w:r>
              <w:rPr>
                <w:i/>
                <w:spacing w:val="-2"/>
                <w:sz w:val="24"/>
              </w:rPr>
              <w:t>người;...</w:t>
            </w:r>
            <w:r>
              <w:rPr>
                <w:spacing w:val="-2"/>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91"/>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991"/>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p w:rsidR="00D74C58" w:rsidRDefault="00901FA9">
            <w:pPr>
              <w:pStyle w:val="TableParagraph"/>
              <w:numPr>
                <w:ilvl w:val="0"/>
                <w:numId w:val="991"/>
              </w:numPr>
              <w:tabs>
                <w:tab w:val="left" w:pos="308"/>
              </w:tabs>
              <w:spacing w:line="276" w:lineRule="auto"/>
              <w:ind w:right="95" w:firstLine="0"/>
              <w:jc w:val="both"/>
              <w:rPr>
                <w:sz w:val="24"/>
              </w:rPr>
            </w:pPr>
            <w:r>
              <w:rPr>
                <w:sz w:val="24"/>
              </w:rPr>
              <w:t>Biết liên hệ bản thân: Nói</w:t>
            </w:r>
            <w:r>
              <w:rPr>
                <w:spacing w:val="-13"/>
                <w:sz w:val="24"/>
              </w:rPr>
              <w:t xml:space="preserve"> </w:t>
            </w:r>
            <w:r>
              <w:rPr>
                <w:sz w:val="24"/>
              </w:rPr>
              <w:t>được</w:t>
            </w:r>
            <w:r>
              <w:rPr>
                <w:spacing w:val="-12"/>
                <w:sz w:val="24"/>
              </w:rPr>
              <w:t xml:space="preserve"> </w:t>
            </w:r>
            <w:r>
              <w:rPr>
                <w:sz w:val="24"/>
              </w:rPr>
              <w:t>về</w:t>
            </w:r>
            <w:r>
              <w:rPr>
                <w:spacing w:val="-11"/>
                <w:sz w:val="24"/>
              </w:rPr>
              <w:t xml:space="preserve"> </w:t>
            </w:r>
            <w:r>
              <w:rPr>
                <w:sz w:val="24"/>
              </w:rPr>
              <w:t>ý</w:t>
            </w:r>
            <w:r>
              <w:rPr>
                <w:spacing w:val="-12"/>
                <w:sz w:val="24"/>
              </w:rPr>
              <w:t xml:space="preserve"> </w:t>
            </w:r>
            <w:r>
              <w:rPr>
                <w:sz w:val="24"/>
              </w:rPr>
              <w:t>nghĩa</w:t>
            </w:r>
            <w:r>
              <w:rPr>
                <w:spacing w:val="-12"/>
                <w:sz w:val="24"/>
              </w:rPr>
              <w:t xml:space="preserve"> </w:t>
            </w:r>
            <w:r>
              <w:rPr>
                <w:sz w:val="24"/>
              </w:rPr>
              <w:t>của một bộ phim hoạt hình dành cho thiếu nhi mà em thích.</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80" w:left="600" w:header="0" w:footer="1019" w:gutter="0"/>
          <w:cols w:space="720"/>
        </w:sectPr>
      </w:pPr>
    </w:p>
    <w:p w:rsidR="00D74C58" w:rsidRDefault="00901FA9">
      <w:pPr>
        <w:pStyle w:val="BodyText"/>
        <w:rPr>
          <w:b/>
          <w:sz w:val="2"/>
        </w:rPr>
      </w:pPr>
      <w:r>
        <w:rPr>
          <w:noProof/>
          <w:lang w:val="en-US"/>
        </w:rPr>
        <w:lastRenderedPageBreak/>
        <mc:AlternateContent>
          <mc:Choice Requires="wps">
            <w:drawing>
              <wp:anchor distT="0" distB="0" distL="0" distR="0" simplePos="0" relativeHeight="15732736" behindDoc="0" locked="0" layoutInCell="1" allowOverlap="1">
                <wp:simplePos x="0" y="0"/>
                <wp:positionH relativeFrom="page">
                  <wp:posOffset>480821</wp:posOffset>
                </wp:positionH>
                <wp:positionV relativeFrom="page">
                  <wp:posOffset>4821161</wp:posOffset>
                </wp:positionV>
                <wp:extent cx="1804035" cy="24758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035" cy="24758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
                              <w:gridCol w:w="1829"/>
                            </w:tblGrid>
                            <w:tr w:rsidR="00D74C58">
                              <w:trPr>
                                <w:trHeight w:val="340"/>
                              </w:trPr>
                              <w:tc>
                                <w:tcPr>
                                  <w:tcW w:w="882" w:type="dxa"/>
                                  <w:shd w:val="clear" w:color="auto" w:fill="D0CECE"/>
                                </w:tcPr>
                                <w:p w:rsidR="00D74C58" w:rsidRDefault="00901FA9">
                                  <w:pPr>
                                    <w:pStyle w:val="TableParagraph"/>
                                    <w:spacing w:before="12"/>
                                    <w:ind w:left="9"/>
                                    <w:jc w:val="center"/>
                                    <w:rPr>
                                      <w:b/>
                                      <w:i/>
                                      <w:sz w:val="24"/>
                                    </w:rPr>
                                  </w:pPr>
                                  <w:r>
                                    <w:rPr>
                                      <w:b/>
                                      <w:i/>
                                      <w:spacing w:val="-4"/>
                                      <w:sz w:val="24"/>
                                    </w:rPr>
                                    <w:t>Ngày</w:t>
                                  </w:r>
                                </w:p>
                              </w:tc>
                              <w:tc>
                                <w:tcPr>
                                  <w:tcW w:w="1829" w:type="dxa"/>
                                  <w:shd w:val="clear" w:color="auto" w:fill="D0CECE"/>
                                </w:tcPr>
                                <w:p w:rsidR="00D74C58" w:rsidRDefault="00901FA9">
                                  <w:pPr>
                                    <w:pStyle w:val="TableParagraph"/>
                                    <w:spacing w:before="12"/>
                                    <w:ind w:left="556"/>
                                    <w:rPr>
                                      <w:b/>
                                      <w:i/>
                                      <w:sz w:val="24"/>
                                    </w:rPr>
                                  </w:pPr>
                                  <w:r>
                                    <w:rPr>
                                      <w:b/>
                                      <w:i/>
                                      <w:sz w:val="24"/>
                                    </w:rPr>
                                    <w:t>Chủ</w:t>
                                  </w:r>
                                  <w:r>
                                    <w:rPr>
                                      <w:b/>
                                      <w:i/>
                                      <w:spacing w:val="-5"/>
                                      <w:sz w:val="24"/>
                                    </w:rPr>
                                    <w:t xml:space="preserve"> đề</w:t>
                                  </w:r>
                                </w:p>
                              </w:tc>
                            </w:tr>
                            <w:tr w:rsidR="00D74C58">
                              <w:trPr>
                                <w:trHeight w:val="634"/>
                              </w:trPr>
                              <w:tc>
                                <w:tcPr>
                                  <w:tcW w:w="882" w:type="dxa"/>
                                </w:tcPr>
                                <w:p w:rsidR="00D74C58" w:rsidRDefault="00901FA9">
                                  <w:pPr>
                                    <w:pStyle w:val="TableParagraph"/>
                                    <w:ind w:left="9" w:right="2"/>
                                    <w:jc w:val="center"/>
                                    <w:rPr>
                                      <w:i/>
                                      <w:sz w:val="24"/>
                                    </w:rPr>
                                  </w:pPr>
                                  <w:r>
                                    <w:rPr>
                                      <w:i/>
                                      <w:spacing w:val="-4"/>
                                      <w:sz w:val="24"/>
                                    </w:rPr>
                                    <w:t>01/6</w:t>
                                  </w:r>
                                </w:p>
                              </w:tc>
                              <w:tc>
                                <w:tcPr>
                                  <w:tcW w:w="1829" w:type="dxa"/>
                                </w:tcPr>
                                <w:p w:rsidR="00D74C58" w:rsidRDefault="00901FA9">
                                  <w:pPr>
                                    <w:pStyle w:val="TableParagraph"/>
                                    <w:rPr>
                                      <w:i/>
                                      <w:sz w:val="24"/>
                                    </w:rPr>
                                  </w:pPr>
                                  <w:r>
                                    <w:rPr>
                                      <w:i/>
                                      <w:sz w:val="24"/>
                                    </w:rPr>
                                    <w:t>Phim</w:t>
                                  </w:r>
                                  <w:r>
                                    <w:rPr>
                                      <w:i/>
                                      <w:spacing w:val="-5"/>
                                      <w:sz w:val="24"/>
                                    </w:rPr>
                                    <w:t xml:space="preserve"> </w:t>
                                  </w:r>
                                  <w:r>
                                    <w:rPr>
                                      <w:i/>
                                      <w:sz w:val="24"/>
                                    </w:rPr>
                                    <w:t>giả</w:t>
                                  </w:r>
                                  <w:r>
                                    <w:rPr>
                                      <w:i/>
                                      <w:spacing w:val="-1"/>
                                      <w:sz w:val="24"/>
                                    </w:rPr>
                                    <w:t xml:space="preserve"> </w:t>
                                  </w:r>
                                  <w:r>
                                    <w:rPr>
                                      <w:i/>
                                      <w:spacing w:val="-2"/>
                                      <w:sz w:val="24"/>
                                    </w:rPr>
                                    <w:t>tưởng</w:t>
                                  </w:r>
                                </w:p>
                              </w:tc>
                            </w:tr>
                            <w:tr w:rsidR="00D74C58">
                              <w:trPr>
                                <w:trHeight w:val="634"/>
                              </w:trPr>
                              <w:tc>
                                <w:tcPr>
                                  <w:tcW w:w="882" w:type="dxa"/>
                                </w:tcPr>
                                <w:p w:rsidR="00D74C58" w:rsidRDefault="00901FA9">
                                  <w:pPr>
                                    <w:pStyle w:val="TableParagraph"/>
                                    <w:ind w:left="9" w:right="1"/>
                                    <w:jc w:val="center"/>
                                    <w:rPr>
                                      <w:i/>
                                      <w:sz w:val="24"/>
                                    </w:rPr>
                                  </w:pPr>
                                  <w:r>
                                    <w:rPr>
                                      <w:i/>
                                      <w:spacing w:val="-4"/>
                                      <w:sz w:val="24"/>
                                    </w:rPr>
                                    <w:t>02/6</w:t>
                                  </w:r>
                                </w:p>
                              </w:tc>
                              <w:tc>
                                <w:tcPr>
                                  <w:tcW w:w="1829" w:type="dxa"/>
                                </w:tcPr>
                                <w:p w:rsidR="00D74C58" w:rsidRDefault="00901FA9">
                                  <w:pPr>
                                    <w:pStyle w:val="TableParagraph"/>
                                    <w:rPr>
                                      <w:i/>
                                      <w:sz w:val="24"/>
                                    </w:rPr>
                                  </w:pPr>
                                  <w:r>
                                    <w:rPr>
                                      <w:i/>
                                      <w:sz w:val="24"/>
                                    </w:rPr>
                                    <w:t xml:space="preserve">Phim viễn </w:t>
                                  </w:r>
                                  <w:r>
                                    <w:rPr>
                                      <w:i/>
                                      <w:spacing w:val="-2"/>
                                      <w:sz w:val="24"/>
                                    </w:rPr>
                                    <w:t>tưởng</w:t>
                                  </w:r>
                                </w:p>
                              </w:tc>
                            </w:tr>
                            <w:tr w:rsidR="00D74C58">
                              <w:trPr>
                                <w:trHeight w:val="634"/>
                              </w:trPr>
                              <w:tc>
                                <w:tcPr>
                                  <w:tcW w:w="882" w:type="dxa"/>
                                </w:tcPr>
                                <w:p w:rsidR="00D74C58" w:rsidRDefault="00901FA9">
                                  <w:pPr>
                                    <w:pStyle w:val="TableParagraph"/>
                                    <w:ind w:left="9" w:right="1"/>
                                    <w:jc w:val="center"/>
                                    <w:rPr>
                                      <w:i/>
                                      <w:sz w:val="24"/>
                                    </w:rPr>
                                  </w:pPr>
                                  <w:r>
                                    <w:rPr>
                                      <w:i/>
                                      <w:spacing w:val="-4"/>
                                      <w:sz w:val="24"/>
                                    </w:rPr>
                                    <w:t>03/6</w:t>
                                  </w:r>
                                </w:p>
                              </w:tc>
                              <w:tc>
                                <w:tcPr>
                                  <w:tcW w:w="1829" w:type="dxa"/>
                                </w:tcPr>
                                <w:p w:rsidR="00D74C58" w:rsidRDefault="00901FA9">
                                  <w:pPr>
                                    <w:pStyle w:val="TableParagraph"/>
                                    <w:rPr>
                                      <w:i/>
                                      <w:sz w:val="24"/>
                                    </w:rPr>
                                  </w:pPr>
                                  <w:r>
                                    <w:rPr>
                                      <w:i/>
                                      <w:sz w:val="24"/>
                                    </w:rPr>
                                    <w:t>Chùm</w:t>
                                  </w:r>
                                  <w:r>
                                    <w:rPr>
                                      <w:i/>
                                      <w:spacing w:val="6"/>
                                      <w:sz w:val="24"/>
                                    </w:rPr>
                                    <w:t xml:space="preserve"> </w:t>
                                  </w:r>
                                  <w:r>
                                    <w:rPr>
                                      <w:i/>
                                      <w:sz w:val="24"/>
                                    </w:rPr>
                                    <w:t>phim</w:t>
                                  </w:r>
                                  <w:r>
                                    <w:rPr>
                                      <w:i/>
                                      <w:spacing w:val="7"/>
                                      <w:sz w:val="24"/>
                                    </w:rPr>
                                    <w:t xml:space="preserve"> </w:t>
                                  </w:r>
                                  <w:r>
                                    <w:rPr>
                                      <w:i/>
                                      <w:spacing w:val="-4"/>
                                      <w:sz w:val="24"/>
                                    </w:rPr>
                                    <w:t>tổng</w:t>
                                  </w:r>
                                </w:p>
                                <w:p w:rsidR="00D74C58" w:rsidRDefault="00901FA9">
                                  <w:pPr>
                                    <w:pStyle w:val="TableParagraph"/>
                                    <w:spacing w:before="42"/>
                                    <w:rPr>
                                      <w:i/>
                                      <w:sz w:val="24"/>
                                    </w:rPr>
                                  </w:pPr>
                                  <w:r>
                                    <w:rPr>
                                      <w:i/>
                                      <w:sz w:val="24"/>
                                    </w:rPr>
                                    <w:t xml:space="preserve">hợp </w:t>
                                  </w:r>
                                  <w:r>
                                    <w:rPr>
                                      <w:i/>
                                      <w:spacing w:val="-10"/>
                                      <w:sz w:val="24"/>
                                    </w:rPr>
                                    <w:t>1</w:t>
                                  </w:r>
                                </w:p>
                              </w:tc>
                            </w:tr>
                            <w:tr w:rsidR="00D74C58">
                              <w:trPr>
                                <w:trHeight w:val="635"/>
                              </w:trPr>
                              <w:tc>
                                <w:tcPr>
                                  <w:tcW w:w="882" w:type="dxa"/>
                                </w:tcPr>
                                <w:p w:rsidR="00D74C58" w:rsidRDefault="00901FA9">
                                  <w:pPr>
                                    <w:pStyle w:val="TableParagraph"/>
                                    <w:spacing w:before="1"/>
                                    <w:ind w:left="9" w:right="1"/>
                                    <w:jc w:val="center"/>
                                    <w:rPr>
                                      <w:i/>
                                      <w:sz w:val="24"/>
                                    </w:rPr>
                                  </w:pPr>
                                  <w:r>
                                    <w:rPr>
                                      <w:i/>
                                      <w:spacing w:val="-4"/>
                                      <w:sz w:val="24"/>
                                    </w:rPr>
                                    <w:t>04/6</w:t>
                                  </w:r>
                                </w:p>
                              </w:tc>
                              <w:tc>
                                <w:tcPr>
                                  <w:tcW w:w="1829" w:type="dxa"/>
                                </w:tcPr>
                                <w:p w:rsidR="00D74C58" w:rsidRDefault="00901FA9">
                                  <w:pPr>
                                    <w:pStyle w:val="TableParagraph"/>
                                    <w:spacing w:before="1"/>
                                    <w:rPr>
                                      <w:i/>
                                      <w:sz w:val="24"/>
                                    </w:rPr>
                                  </w:pPr>
                                  <w:r>
                                    <w:rPr>
                                      <w:i/>
                                      <w:sz w:val="24"/>
                                    </w:rPr>
                                    <w:t>Phim</w:t>
                                  </w:r>
                                  <w:r>
                                    <w:rPr>
                                      <w:i/>
                                      <w:spacing w:val="18"/>
                                      <w:sz w:val="24"/>
                                    </w:rPr>
                                    <w:t xml:space="preserve"> </w:t>
                                  </w:r>
                                  <w:r>
                                    <w:rPr>
                                      <w:i/>
                                      <w:sz w:val="24"/>
                                    </w:rPr>
                                    <w:t>sự</w:t>
                                  </w:r>
                                  <w:r>
                                    <w:rPr>
                                      <w:i/>
                                      <w:spacing w:val="17"/>
                                      <w:sz w:val="24"/>
                                    </w:rPr>
                                    <w:t xml:space="preserve"> </w:t>
                                  </w:r>
                                  <w:r>
                                    <w:rPr>
                                      <w:i/>
                                      <w:sz w:val="24"/>
                                    </w:rPr>
                                    <w:t>tích,</w:t>
                                  </w:r>
                                  <w:r>
                                    <w:rPr>
                                      <w:i/>
                                      <w:spacing w:val="18"/>
                                      <w:sz w:val="24"/>
                                    </w:rPr>
                                    <w:t xml:space="preserve"> </w:t>
                                  </w:r>
                                  <w:r>
                                    <w:rPr>
                                      <w:i/>
                                      <w:spacing w:val="-5"/>
                                      <w:sz w:val="24"/>
                                    </w:rPr>
                                    <w:t>cổ</w:t>
                                  </w:r>
                                </w:p>
                                <w:p w:rsidR="00D74C58" w:rsidRDefault="00901FA9">
                                  <w:pPr>
                                    <w:pStyle w:val="TableParagraph"/>
                                    <w:spacing w:before="41"/>
                                    <w:rPr>
                                      <w:i/>
                                      <w:sz w:val="24"/>
                                    </w:rPr>
                                  </w:pPr>
                                  <w:r>
                                    <w:rPr>
                                      <w:i/>
                                      <w:spacing w:val="-4"/>
                                      <w:sz w:val="24"/>
                                    </w:rPr>
                                    <w:t>tích</w:t>
                                  </w:r>
                                </w:p>
                              </w:tc>
                            </w:tr>
                            <w:tr w:rsidR="00D74C58">
                              <w:trPr>
                                <w:trHeight w:val="952"/>
                              </w:trPr>
                              <w:tc>
                                <w:tcPr>
                                  <w:tcW w:w="882" w:type="dxa"/>
                                </w:tcPr>
                                <w:p w:rsidR="00D74C58" w:rsidRDefault="00901FA9">
                                  <w:pPr>
                                    <w:pStyle w:val="TableParagraph"/>
                                    <w:ind w:left="9" w:right="2"/>
                                    <w:jc w:val="center"/>
                                    <w:rPr>
                                      <w:i/>
                                      <w:sz w:val="24"/>
                                    </w:rPr>
                                  </w:pPr>
                                  <w:r>
                                    <w:rPr>
                                      <w:i/>
                                      <w:spacing w:val="-4"/>
                                      <w:sz w:val="24"/>
                                    </w:rPr>
                                    <w:t>05/6</w:t>
                                  </w:r>
                                </w:p>
                              </w:tc>
                              <w:tc>
                                <w:tcPr>
                                  <w:tcW w:w="1829" w:type="dxa"/>
                                </w:tcPr>
                                <w:p w:rsidR="00D74C58" w:rsidRDefault="00901FA9">
                                  <w:pPr>
                                    <w:pStyle w:val="TableParagraph"/>
                                    <w:rPr>
                                      <w:i/>
                                      <w:sz w:val="24"/>
                                    </w:rPr>
                                  </w:pPr>
                                  <w:r>
                                    <w:rPr>
                                      <w:i/>
                                      <w:sz w:val="24"/>
                                    </w:rPr>
                                    <w:t>Phim</w:t>
                                  </w:r>
                                  <w:r>
                                    <w:rPr>
                                      <w:i/>
                                      <w:spacing w:val="-5"/>
                                      <w:sz w:val="24"/>
                                    </w:rPr>
                                    <w:t xml:space="preserve"> </w:t>
                                  </w:r>
                                  <w:r>
                                    <w:rPr>
                                      <w:i/>
                                      <w:sz w:val="24"/>
                                    </w:rPr>
                                    <w:t>lịch</w:t>
                                  </w:r>
                                  <w:r>
                                    <w:rPr>
                                      <w:i/>
                                      <w:spacing w:val="-1"/>
                                      <w:sz w:val="24"/>
                                    </w:rPr>
                                    <w:t xml:space="preserve"> </w:t>
                                  </w:r>
                                  <w:r>
                                    <w:rPr>
                                      <w:i/>
                                      <w:spacing w:val="-5"/>
                                      <w:sz w:val="24"/>
                                    </w:rPr>
                                    <w:t>sử</w:t>
                                  </w:r>
                                </w:p>
                              </w:tc>
                            </w:tr>
                          </w:tbl>
                          <w:p w:rsidR="00D74C58" w:rsidRDefault="00D74C58">
                            <w:pPr>
                              <w:pStyle w:val="BodyText"/>
                              <w:spacing w:before="0"/>
                            </w:pPr>
                          </w:p>
                        </w:txbxContent>
                      </wps:txbx>
                      <wps:bodyPr wrap="square" lIns="0" tIns="0" rIns="0" bIns="0" rtlCol="0">
                        <a:noAutofit/>
                      </wps:bodyPr>
                    </wps:wsp>
                  </a:graphicData>
                </a:graphic>
              </wp:anchor>
            </w:drawing>
          </mc:Choice>
          <mc:Fallback>
            <w:pict>
              <v:shape id="Textbox 100" o:spid="_x0000_s1030" type="#_x0000_t202" style="position:absolute;margin-left:37.85pt;margin-top:379.6pt;width:142.05pt;height:194.9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zF5xrQEAAEsDAAAOAAAAZHJzL2Uyb0RvYy54bWysU8Fu2zAMvQ/oPwi6N3azpguMOMXWYsOA YhvQ7gNkWYqFWaIqKrHz96PkOC22W9GLTElPj++R9OZ2tD07qIAGXM2vFiVnyklojdvV/PfT18s1 ZxiFa0UPTtX8qJDfbi8+bAZfqSV00LcqMCJxWA2+5l2MvioKlJ2yAhfglaNLDcGKSNuwK9ogBmK3 fbEsy5tigND6AFIh0un9dMm3mV9rJeNPrVFF1tectMW8hrw2aS22G1HtgvCdkScZ4g0qrDCOkp6p 7kUUbB/Mf1TWyAAIOi4k2AK0NlJlD+TmqvzHzWMnvMpeqDjoz2XC96OVPw6/AjMt9a6k+jhhqUlP aowNjCwdUYEGjxXhHj0h4/gFRgJns+gfQP5BghSvMNMDJHQqyKiDTV+yyugh5Tie605pmExs6/K6 /LjiTNLd8vrTan2zSomLl+c+YPymwLIU1DxQY7MEcXjAOEFnyEnNJCDpimMzZovL2U0D7ZHMDNT3 muPzXgTFWf/dUWHTkMxBmINmDkLs7yCPUvLk4PM+gjZZQMo08Z4EUMeyhdN0pZF4vc+ol39g+xcA AP//AwBQSwMEFAAGAAgAAAAhAF4AI77hAAAACwEAAA8AAABkcnMvZG93bnJldi54bWxMj8FOwzAM hu9IvENkJG4sbaGUlqYTGpo4TBw2QOKYNaapaJKqybrs7fFO42RZ/vT7++tlNAObcfK9swLSRQIM betUbzsBnx/ruydgPkir5OAsCjihh2VzfVXLSrmj3eK8Cx2jEOsrKUCHMFac+1ajkX7hRrR0+3GT kYHWqeNqkkcKNwPPkuSRG9lb+qDliCuN7e/uYAR8rcb1Jn5r+T7n6u01K7anqY1C3N7El2dgAWO4 wHDWJ3VoyGnvDlZ5Nggo8oLI8ywzYATc5yV12ROZPpQp8Kbm/zs0fwAAAP//AwBQSwECLQAUAAYA CAAAACEAtoM4kv4AAADhAQAAEwAAAAAAAAAAAAAAAAAAAAAAW0NvbnRlbnRfVHlwZXNdLnhtbFBL AQItABQABgAIAAAAIQA4/SH/1gAAAJQBAAALAAAAAAAAAAAAAAAAAC8BAABfcmVscy8ucmVsc1BL AQItABQABgAIAAAAIQC6zF5xrQEAAEsDAAAOAAAAAAAAAAAAAAAAAC4CAABkcnMvZTJvRG9jLnht bFBLAQItABQABgAIAAAAIQBeACO+4QAAAAsBAAAPAAAAAAAAAAAAAAAAAAcEAABkcnMvZG93bnJl di54bWxQSwUGAAAAAAQABADzAAAAFQ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
                        <w:gridCol w:w="1829"/>
                      </w:tblGrid>
                      <w:tr w:rsidR="00D74C58">
                        <w:trPr>
                          <w:trHeight w:val="340"/>
                        </w:trPr>
                        <w:tc>
                          <w:tcPr>
                            <w:tcW w:w="882" w:type="dxa"/>
                            <w:shd w:val="clear" w:color="auto" w:fill="D0CECE"/>
                          </w:tcPr>
                          <w:p w:rsidR="00D74C58" w:rsidRDefault="00901FA9">
                            <w:pPr>
                              <w:pStyle w:val="TableParagraph"/>
                              <w:spacing w:before="12"/>
                              <w:ind w:left="9"/>
                              <w:jc w:val="center"/>
                              <w:rPr>
                                <w:b/>
                                <w:i/>
                                <w:sz w:val="24"/>
                              </w:rPr>
                            </w:pPr>
                            <w:r>
                              <w:rPr>
                                <w:b/>
                                <w:i/>
                                <w:spacing w:val="-4"/>
                                <w:sz w:val="24"/>
                              </w:rPr>
                              <w:t>Ngày</w:t>
                            </w:r>
                          </w:p>
                        </w:tc>
                        <w:tc>
                          <w:tcPr>
                            <w:tcW w:w="1829" w:type="dxa"/>
                            <w:shd w:val="clear" w:color="auto" w:fill="D0CECE"/>
                          </w:tcPr>
                          <w:p w:rsidR="00D74C58" w:rsidRDefault="00901FA9">
                            <w:pPr>
                              <w:pStyle w:val="TableParagraph"/>
                              <w:spacing w:before="12"/>
                              <w:ind w:left="556"/>
                              <w:rPr>
                                <w:b/>
                                <w:i/>
                                <w:sz w:val="24"/>
                              </w:rPr>
                            </w:pPr>
                            <w:r>
                              <w:rPr>
                                <w:b/>
                                <w:i/>
                                <w:sz w:val="24"/>
                              </w:rPr>
                              <w:t>Chủ</w:t>
                            </w:r>
                            <w:r>
                              <w:rPr>
                                <w:b/>
                                <w:i/>
                                <w:spacing w:val="-5"/>
                                <w:sz w:val="24"/>
                              </w:rPr>
                              <w:t xml:space="preserve"> đề</w:t>
                            </w:r>
                          </w:p>
                        </w:tc>
                      </w:tr>
                      <w:tr w:rsidR="00D74C58">
                        <w:trPr>
                          <w:trHeight w:val="634"/>
                        </w:trPr>
                        <w:tc>
                          <w:tcPr>
                            <w:tcW w:w="882" w:type="dxa"/>
                          </w:tcPr>
                          <w:p w:rsidR="00D74C58" w:rsidRDefault="00901FA9">
                            <w:pPr>
                              <w:pStyle w:val="TableParagraph"/>
                              <w:ind w:left="9" w:right="2"/>
                              <w:jc w:val="center"/>
                              <w:rPr>
                                <w:i/>
                                <w:sz w:val="24"/>
                              </w:rPr>
                            </w:pPr>
                            <w:r>
                              <w:rPr>
                                <w:i/>
                                <w:spacing w:val="-4"/>
                                <w:sz w:val="24"/>
                              </w:rPr>
                              <w:t>01/6</w:t>
                            </w:r>
                          </w:p>
                        </w:tc>
                        <w:tc>
                          <w:tcPr>
                            <w:tcW w:w="1829" w:type="dxa"/>
                          </w:tcPr>
                          <w:p w:rsidR="00D74C58" w:rsidRDefault="00901FA9">
                            <w:pPr>
                              <w:pStyle w:val="TableParagraph"/>
                              <w:rPr>
                                <w:i/>
                                <w:sz w:val="24"/>
                              </w:rPr>
                            </w:pPr>
                            <w:r>
                              <w:rPr>
                                <w:i/>
                                <w:sz w:val="24"/>
                              </w:rPr>
                              <w:t>Phim</w:t>
                            </w:r>
                            <w:r>
                              <w:rPr>
                                <w:i/>
                                <w:spacing w:val="-5"/>
                                <w:sz w:val="24"/>
                              </w:rPr>
                              <w:t xml:space="preserve"> </w:t>
                            </w:r>
                            <w:r>
                              <w:rPr>
                                <w:i/>
                                <w:sz w:val="24"/>
                              </w:rPr>
                              <w:t>giả</w:t>
                            </w:r>
                            <w:r>
                              <w:rPr>
                                <w:i/>
                                <w:spacing w:val="-1"/>
                                <w:sz w:val="24"/>
                              </w:rPr>
                              <w:t xml:space="preserve"> </w:t>
                            </w:r>
                            <w:r>
                              <w:rPr>
                                <w:i/>
                                <w:spacing w:val="-2"/>
                                <w:sz w:val="24"/>
                              </w:rPr>
                              <w:t>tưởng</w:t>
                            </w:r>
                          </w:p>
                        </w:tc>
                      </w:tr>
                      <w:tr w:rsidR="00D74C58">
                        <w:trPr>
                          <w:trHeight w:val="634"/>
                        </w:trPr>
                        <w:tc>
                          <w:tcPr>
                            <w:tcW w:w="882" w:type="dxa"/>
                          </w:tcPr>
                          <w:p w:rsidR="00D74C58" w:rsidRDefault="00901FA9">
                            <w:pPr>
                              <w:pStyle w:val="TableParagraph"/>
                              <w:ind w:left="9" w:right="1"/>
                              <w:jc w:val="center"/>
                              <w:rPr>
                                <w:i/>
                                <w:sz w:val="24"/>
                              </w:rPr>
                            </w:pPr>
                            <w:r>
                              <w:rPr>
                                <w:i/>
                                <w:spacing w:val="-4"/>
                                <w:sz w:val="24"/>
                              </w:rPr>
                              <w:t>02/6</w:t>
                            </w:r>
                          </w:p>
                        </w:tc>
                        <w:tc>
                          <w:tcPr>
                            <w:tcW w:w="1829" w:type="dxa"/>
                          </w:tcPr>
                          <w:p w:rsidR="00D74C58" w:rsidRDefault="00901FA9">
                            <w:pPr>
                              <w:pStyle w:val="TableParagraph"/>
                              <w:rPr>
                                <w:i/>
                                <w:sz w:val="24"/>
                              </w:rPr>
                            </w:pPr>
                            <w:r>
                              <w:rPr>
                                <w:i/>
                                <w:sz w:val="24"/>
                              </w:rPr>
                              <w:t xml:space="preserve">Phim viễn </w:t>
                            </w:r>
                            <w:r>
                              <w:rPr>
                                <w:i/>
                                <w:spacing w:val="-2"/>
                                <w:sz w:val="24"/>
                              </w:rPr>
                              <w:t>tưởng</w:t>
                            </w:r>
                          </w:p>
                        </w:tc>
                      </w:tr>
                      <w:tr w:rsidR="00D74C58">
                        <w:trPr>
                          <w:trHeight w:val="634"/>
                        </w:trPr>
                        <w:tc>
                          <w:tcPr>
                            <w:tcW w:w="882" w:type="dxa"/>
                          </w:tcPr>
                          <w:p w:rsidR="00D74C58" w:rsidRDefault="00901FA9">
                            <w:pPr>
                              <w:pStyle w:val="TableParagraph"/>
                              <w:ind w:left="9" w:right="1"/>
                              <w:jc w:val="center"/>
                              <w:rPr>
                                <w:i/>
                                <w:sz w:val="24"/>
                              </w:rPr>
                            </w:pPr>
                            <w:r>
                              <w:rPr>
                                <w:i/>
                                <w:spacing w:val="-4"/>
                                <w:sz w:val="24"/>
                              </w:rPr>
                              <w:t>03/6</w:t>
                            </w:r>
                          </w:p>
                        </w:tc>
                        <w:tc>
                          <w:tcPr>
                            <w:tcW w:w="1829" w:type="dxa"/>
                          </w:tcPr>
                          <w:p w:rsidR="00D74C58" w:rsidRDefault="00901FA9">
                            <w:pPr>
                              <w:pStyle w:val="TableParagraph"/>
                              <w:rPr>
                                <w:i/>
                                <w:sz w:val="24"/>
                              </w:rPr>
                            </w:pPr>
                            <w:r>
                              <w:rPr>
                                <w:i/>
                                <w:sz w:val="24"/>
                              </w:rPr>
                              <w:t>Chùm</w:t>
                            </w:r>
                            <w:r>
                              <w:rPr>
                                <w:i/>
                                <w:spacing w:val="6"/>
                                <w:sz w:val="24"/>
                              </w:rPr>
                              <w:t xml:space="preserve"> </w:t>
                            </w:r>
                            <w:r>
                              <w:rPr>
                                <w:i/>
                                <w:sz w:val="24"/>
                              </w:rPr>
                              <w:t>phim</w:t>
                            </w:r>
                            <w:r>
                              <w:rPr>
                                <w:i/>
                                <w:spacing w:val="7"/>
                                <w:sz w:val="24"/>
                              </w:rPr>
                              <w:t xml:space="preserve"> </w:t>
                            </w:r>
                            <w:r>
                              <w:rPr>
                                <w:i/>
                                <w:spacing w:val="-4"/>
                                <w:sz w:val="24"/>
                              </w:rPr>
                              <w:t>tổng</w:t>
                            </w:r>
                          </w:p>
                          <w:p w:rsidR="00D74C58" w:rsidRDefault="00901FA9">
                            <w:pPr>
                              <w:pStyle w:val="TableParagraph"/>
                              <w:spacing w:before="42"/>
                              <w:rPr>
                                <w:i/>
                                <w:sz w:val="24"/>
                              </w:rPr>
                            </w:pPr>
                            <w:r>
                              <w:rPr>
                                <w:i/>
                                <w:sz w:val="24"/>
                              </w:rPr>
                              <w:t xml:space="preserve">hợp </w:t>
                            </w:r>
                            <w:r>
                              <w:rPr>
                                <w:i/>
                                <w:spacing w:val="-10"/>
                                <w:sz w:val="24"/>
                              </w:rPr>
                              <w:t>1</w:t>
                            </w:r>
                          </w:p>
                        </w:tc>
                      </w:tr>
                      <w:tr w:rsidR="00D74C58">
                        <w:trPr>
                          <w:trHeight w:val="635"/>
                        </w:trPr>
                        <w:tc>
                          <w:tcPr>
                            <w:tcW w:w="882" w:type="dxa"/>
                          </w:tcPr>
                          <w:p w:rsidR="00D74C58" w:rsidRDefault="00901FA9">
                            <w:pPr>
                              <w:pStyle w:val="TableParagraph"/>
                              <w:spacing w:before="1"/>
                              <w:ind w:left="9" w:right="1"/>
                              <w:jc w:val="center"/>
                              <w:rPr>
                                <w:i/>
                                <w:sz w:val="24"/>
                              </w:rPr>
                            </w:pPr>
                            <w:r>
                              <w:rPr>
                                <w:i/>
                                <w:spacing w:val="-4"/>
                                <w:sz w:val="24"/>
                              </w:rPr>
                              <w:t>04/6</w:t>
                            </w:r>
                          </w:p>
                        </w:tc>
                        <w:tc>
                          <w:tcPr>
                            <w:tcW w:w="1829" w:type="dxa"/>
                          </w:tcPr>
                          <w:p w:rsidR="00D74C58" w:rsidRDefault="00901FA9">
                            <w:pPr>
                              <w:pStyle w:val="TableParagraph"/>
                              <w:spacing w:before="1"/>
                              <w:rPr>
                                <w:i/>
                                <w:sz w:val="24"/>
                              </w:rPr>
                            </w:pPr>
                            <w:r>
                              <w:rPr>
                                <w:i/>
                                <w:sz w:val="24"/>
                              </w:rPr>
                              <w:t>Phim</w:t>
                            </w:r>
                            <w:r>
                              <w:rPr>
                                <w:i/>
                                <w:spacing w:val="18"/>
                                <w:sz w:val="24"/>
                              </w:rPr>
                              <w:t xml:space="preserve"> </w:t>
                            </w:r>
                            <w:r>
                              <w:rPr>
                                <w:i/>
                                <w:sz w:val="24"/>
                              </w:rPr>
                              <w:t>sự</w:t>
                            </w:r>
                            <w:r>
                              <w:rPr>
                                <w:i/>
                                <w:spacing w:val="17"/>
                                <w:sz w:val="24"/>
                              </w:rPr>
                              <w:t xml:space="preserve"> </w:t>
                            </w:r>
                            <w:r>
                              <w:rPr>
                                <w:i/>
                                <w:sz w:val="24"/>
                              </w:rPr>
                              <w:t>tích,</w:t>
                            </w:r>
                            <w:r>
                              <w:rPr>
                                <w:i/>
                                <w:spacing w:val="18"/>
                                <w:sz w:val="24"/>
                              </w:rPr>
                              <w:t xml:space="preserve"> </w:t>
                            </w:r>
                            <w:r>
                              <w:rPr>
                                <w:i/>
                                <w:spacing w:val="-5"/>
                                <w:sz w:val="24"/>
                              </w:rPr>
                              <w:t>cổ</w:t>
                            </w:r>
                          </w:p>
                          <w:p w:rsidR="00D74C58" w:rsidRDefault="00901FA9">
                            <w:pPr>
                              <w:pStyle w:val="TableParagraph"/>
                              <w:spacing w:before="41"/>
                              <w:rPr>
                                <w:i/>
                                <w:sz w:val="24"/>
                              </w:rPr>
                            </w:pPr>
                            <w:r>
                              <w:rPr>
                                <w:i/>
                                <w:spacing w:val="-4"/>
                                <w:sz w:val="24"/>
                              </w:rPr>
                              <w:t>tích</w:t>
                            </w:r>
                          </w:p>
                        </w:tc>
                      </w:tr>
                      <w:tr w:rsidR="00D74C58">
                        <w:trPr>
                          <w:trHeight w:val="952"/>
                        </w:trPr>
                        <w:tc>
                          <w:tcPr>
                            <w:tcW w:w="882" w:type="dxa"/>
                          </w:tcPr>
                          <w:p w:rsidR="00D74C58" w:rsidRDefault="00901FA9">
                            <w:pPr>
                              <w:pStyle w:val="TableParagraph"/>
                              <w:ind w:left="9" w:right="2"/>
                              <w:jc w:val="center"/>
                              <w:rPr>
                                <w:i/>
                                <w:sz w:val="24"/>
                              </w:rPr>
                            </w:pPr>
                            <w:r>
                              <w:rPr>
                                <w:i/>
                                <w:spacing w:val="-4"/>
                                <w:sz w:val="24"/>
                              </w:rPr>
                              <w:t>05/6</w:t>
                            </w:r>
                          </w:p>
                        </w:tc>
                        <w:tc>
                          <w:tcPr>
                            <w:tcW w:w="1829" w:type="dxa"/>
                          </w:tcPr>
                          <w:p w:rsidR="00D74C58" w:rsidRDefault="00901FA9">
                            <w:pPr>
                              <w:pStyle w:val="TableParagraph"/>
                              <w:rPr>
                                <w:i/>
                                <w:sz w:val="24"/>
                              </w:rPr>
                            </w:pPr>
                            <w:r>
                              <w:rPr>
                                <w:i/>
                                <w:sz w:val="24"/>
                              </w:rPr>
                              <w:t>Phim</w:t>
                            </w:r>
                            <w:r>
                              <w:rPr>
                                <w:i/>
                                <w:spacing w:val="-5"/>
                                <w:sz w:val="24"/>
                              </w:rPr>
                              <w:t xml:space="preserve"> </w:t>
                            </w:r>
                            <w:r>
                              <w:rPr>
                                <w:i/>
                                <w:sz w:val="24"/>
                              </w:rPr>
                              <w:t>lịch</w:t>
                            </w:r>
                            <w:r>
                              <w:rPr>
                                <w:i/>
                                <w:spacing w:val="-1"/>
                                <w:sz w:val="24"/>
                              </w:rPr>
                              <w:t xml:space="preserve"> </w:t>
                            </w:r>
                            <w:r>
                              <w:rPr>
                                <w:i/>
                                <w:spacing w:val="-5"/>
                                <w:sz w:val="24"/>
                              </w:rPr>
                              <w:t>sử</w:t>
                            </w:r>
                          </w:p>
                        </w:tc>
                      </w:tr>
                    </w:tbl>
                    <w:p w:rsidR="00D74C58" w:rsidRDefault="00D74C58">
                      <w:pPr>
                        <w:pStyle w:val="BodyText"/>
                        <w:spacing w:before="0"/>
                      </w:pPr>
                    </w:p>
                  </w:txbxContent>
                </v:textbox>
                <w10:wrap anchorx="page" anchory="page"/>
              </v:shape>
            </w:pict>
          </mc:Fallback>
        </mc:AlternateContent>
      </w:r>
      <w:r>
        <w:rPr>
          <w:noProof/>
          <w:lang w:val="en-US"/>
        </w:rPr>
        <mc:AlternateContent>
          <mc:Choice Requires="wps">
            <w:drawing>
              <wp:anchor distT="0" distB="0" distL="0" distR="0" simplePos="0" relativeHeight="15733248" behindDoc="0" locked="0" layoutInCell="1" allowOverlap="1">
                <wp:simplePos x="0" y="0"/>
                <wp:positionH relativeFrom="page">
                  <wp:posOffset>2391917</wp:posOffset>
                </wp:positionH>
                <wp:positionV relativeFrom="page">
                  <wp:posOffset>4821161</wp:posOffset>
                </wp:positionV>
                <wp:extent cx="1784350" cy="24758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24758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830"/>
                            </w:tblGrid>
                            <w:tr w:rsidR="00D74C58">
                              <w:trPr>
                                <w:trHeight w:val="340"/>
                              </w:trPr>
                              <w:tc>
                                <w:tcPr>
                                  <w:tcW w:w="850" w:type="dxa"/>
                                  <w:shd w:val="clear" w:color="auto" w:fill="D0CECE"/>
                                </w:tcPr>
                                <w:p w:rsidR="00D74C58" w:rsidRDefault="00901FA9">
                                  <w:pPr>
                                    <w:pStyle w:val="TableParagraph"/>
                                    <w:spacing w:before="12"/>
                                    <w:ind w:left="6" w:right="1"/>
                                    <w:jc w:val="center"/>
                                    <w:rPr>
                                      <w:b/>
                                      <w:i/>
                                      <w:sz w:val="24"/>
                                    </w:rPr>
                                  </w:pPr>
                                  <w:r>
                                    <w:rPr>
                                      <w:b/>
                                      <w:i/>
                                      <w:spacing w:val="-4"/>
                                      <w:sz w:val="24"/>
                                    </w:rPr>
                                    <w:t>Ngày</w:t>
                                  </w:r>
                                </w:p>
                              </w:tc>
                              <w:tc>
                                <w:tcPr>
                                  <w:tcW w:w="1830" w:type="dxa"/>
                                  <w:shd w:val="clear" w:color="auto" w:fill="D0CECE"/>
                                </w:tcPr>
                                <w:p w:rsidR="00D74C58" w:rsidRDefault="00901FA9">
                                  <w:pPr>
                                    <w:pStyle w:val="TableParagraph"/>
                                    <w:spacing w:before="12"/>
                                    <w:ind w:left="557"/>
                                    <w:rPr>
                                      <w:b/>
                                      <w:i/>
                                      <w:sz w:val="24"/>
                                    </w:rPr>
                                  </w:pPr>
                                  <w:r>
                                    <w:rPr>
                                      <w:b/>
                                      <w:i/>
                                      <w:sz w:val="24"/>
                                    </w:rPr>
                                    <w:t>Chủ</w:t>
                                  </w:r>
                                  <w:r>
                                    <w:rPr>
                                      <w:b/>
                                      <w:i/>
                                      <w:spacing w:val="-5"/>
                                      <w:sz w:val="24"/>
                                    </w:rPr>
                                    <w:t xml:space="preserve"> đề</w:t>
                                  </w:r>
                                </w:p>
                              </w:tc>
                            </w:tr>
                            <w:tr w:rsidR="00D74C58">
                              <w:trPr>
                                <w:trHeight w:val="634"/>
                              </w:trPr>
                              <w:tc>
                                <w:tcPr>
                                  <w:tcW w:w="850" w:type="dxa"/>
                                </w:tcPr>
                                <w:p w:rsidR="00D74C58" w:rsidRDefault="00901FA9">
                                  <w:pPr>
                                    <w:pStyle w:val="TableParagraph"/>
                                    <w:ind w:left="6" w:right="1"/>
                                    <w:jc w:val="center"/>
                                    <w:rPr>
                                      <w:i/>
                                      <w:sz w:val="24"/>
                                    </w:rPr>
                                  </w:pPr>
                                  <w:r>
                                    <w:rPr>
                                      <w:i/>
                                      <w:spacing w:val="-4"/>
                                      <w:sz w:val="24"/>
                                    </w:rPr>
                                    <w:t>06/6</w:t>
                                  </w:r>
                                </w:p>
                              </w:tc>
                              <w:tc>
                                <w:tcPr>
                                  <w:tcW w:w="1830" w:type="dxa"/>
                                </w:tcPr>
                                <w:p w:rsidR="00D74C58" w:rsidRDefault="00901FA9">
                                  <w:pPr>
                                    <w:pStyle w:val="TableParagraph"/>
                                    <w:ind w:left="106"/>
                                    <w:rPr>
                                      <w:i/>
                                      <w:sz w:val="24"/>
                                    </w:rPr>
                                  </w:pPr>
                                  <w:r>
                                    <w:rPr>
                                      <w:i/>
                                      <w:sz w:val="24"/>
                                    </w:rPr>
                                    <w:t>Chùm</w:t>
                                  </w:r>
                                  <w:r>
                                    <w:rPr>
                                      <w:i/>
                                      <w:spacing w:val="2"/>
                                      <w:sz w:val="24"/>
                                    </w:rPr>
                                    <w:t xml:space="preserve"> </w:t>
                                  </w:r>
                                  <w:r>
                                    <w:rPr>
                                      <w:i/>
                                      <w:sz w:val="24"/>
                                    </w:rPr>
                                    <w:t>phim</w:t>
                                  </w:r>
                                  <w:r>
                                    <w:rPr>
                                      <w:i/>
                                      <w:spacing w:val="4"/>
                                      <w:sz w:val="24"/>
                                    </w:rPr>
                                    <w:t xml:space="preserve"> </w:t>
                                  </w:r>
                                  <w:r>
                                    <w:rPr>
                                      <w:i/>
                                      <w:spacing w:val="-4"/>
                                      <w:sz w:val="24"/>
                                    </w:rPr>
                                    <w:t>tổng</w:t>
                                  </w:r>
                                </w:p>
                                <w:p w:rsidR="00D74C58" w:rsidRDefault="00901FA9">
                                  <w:pPr>
                                    <w:pStyle w:val="TableParagraph"/>
                                    <w:spacing w:before="41"/>
                                    <w:rPr>
                                      <w:i/>
                                      <w:sz w:val="24"/>
                                    </w:rPr>
                                  </w:pPr>
                                  <w:r>
                                    <w:rPr>
                                      <w:i/>
                                      <w:sz w:val="24"/>
                                    </w:rPr>
                                    <w:t xml:space="preserve">hợp </w:t>
                                  </w:r>
                                  <w:r>
                                    <w:rPr>
                                      <w:i/>
                                      <w:spacing w:val="-10"/>
                                      <w:sz w:val="24"/>
                                    </w:rPr>
                                    <w:t>2</w:t>
                                  </w:r>
                                </w:p>
                              </w:tc>
                            </w:tr>
                            <w:tr w:rsidR="00D74C58">
                              <w:trPr>
                                <w:trHeight w:val="634"/>
                              </w:trPr>
                              <w:tc>
                                <w:tcPr>
                                  <w:tcW w:w="850" w:type="dxa"/>
                                </w:tcPr>
                                <w:p w:rsidR="00D74C58" w:rsidRDefault="00901FA9">
                                  <w:pPr>
                                    <w:pStyle w:val="TableParagraph"/>
                                    <w:ind w:left="6"/>
                                    <w:jc w:val="center"/>
                                    <w:rPr>
                                      <w:i/>
                                      <w:sz w:val="24"/>
                                    </w:rPr>
                                  </w:pPr>
                                  <w:r>
                                    <w:rPr>
                                      <w:i/>
                                      <w:spacing w:val="-4"/>
                                      <w:sz w:val="24"/>
                                    </w:rPr>
                                    <w:t>07/6</w:t>
                                  </w:r>
                                </w:p>
                              </w:tc>
                              <w:tc>
                                <w:tcPr>
                                  <w:tcW w:w="1830" w:type="dxa"/>
                                </w:tcPr>
                                <w:p w:rsidR="00D74C58" w:rsidRDefault="00901FA9">
                                  <w:pPr>
                                    <w:pStyle w:val="TableParagraph"/>
                                    <w:rPr>
                                      <w:i/>
                                      <w:sz w:val="24"/>
                                    </w:rPr>
                                  </w:pPr>
                                  <w:r>
                                    <w:rPr>
                                      <w:i/>
                                      <w:sz w:val="24"/>
                                    </w:rPr>
                                    <w:t>Phim</w:t>
                                  </w:r>
                                  <w:r>
                                    <w:rPr>
                                      <w:i/>
                                      <w:spacing w:val="76"/>
                                      <w:sz w:val="24"/>
                                    </w:rPr>
                                    <w:t xml:space="preserve"> </w:t>
                                  </w:r>
                                  <w:r>
                                    <w:rPr>
                                      <w:i/>
                                      <w:sz w:val="24"/>
                                    </w:rPr>
                                    <w:t>về</w:t>
                                  </w:r>
                                  <w:r>
                                    <w:rPr>
                                      <w:i/>
                                      <w:spacing w:val="77"/>
                                      <w:sz w:val="24"/>
                                    </w:rPr>
                                    <w:t xml:space="preserve"> </w:t>
                                  </w:r>
                                  <w:r>
                                    <w:rPr>
                                      <w:i/>
                                      <w:sz w:val="24"/>
                                    </w:rPr>
                                    <w:t>đề</w:t>
                                  </w:r>
                                  <w:r>
                                    <w:rPr>
                                      <w:i/>
                                      <w:spacing w:val="77"/>
                                      <w:sz w:val="24"/>
                                    </w:rPr>
                                    <w:t xml:space="preserve"> </w:t>
                                  </w:r>
                                  <w:r>
                                    <w:rPr>
                                      <w:i/>
                                      <w:spacing w:val="-5"/>
                                      <w:sz w:val="24"/>
                                    </w:rPr>
                                    <w:t>tài</w:t>
                                  </w:r>
                                </w:p>
                                <w:p w:rsidR="00D74C58" w:rsidRDefault="00901FA9">
                                  <w:pPr>
                                    <w:pStyle w:val="TableParagraph"/>
                                    <w:spacing w:before="42"/>
                                    <w:rPr>
                                      <w:i/>
                                      <w:sz w:val="24"/>
                                    </w:rPr>
                                  </w:pPr>
                                  <w:r>
                                    <w:rPr>
                                      <w:i/>
                                      <w:sz w:val="24"/>
                                    </w:rPr>
                                    <w:t xml:space="preserve">môi </w:t>
                                  </w:r>
                                  <w:r>
                                    <w:rPr>
                                      <w:i/>
                                      <w:spacing w:val="-2"/>
                                      <w:sz w:val="24"/>
                                    </w:rPr>
                                    <w:t>trường</w:t>
                                  </w:r>
                                </w:p>
                              </w:tc>
                            </w:tr>
                            <w:tr w:rsidR="00D74C58">
                              <w:trPr>
                                <w:trHeight w:val="634"/>
                              </w:trPr>
                              <w:tc>
                                <w:tcPr>
                                  <w:tcW w:w="850" w:type="dxa"/>
                                </w:tcPr>
                                <w:p w:rsidR="00D74C58" w:rsidRDefault="00901FA9">
                                  <w:pPr>
                                    <w:pStyle w:val="TableParagraph"/>
                                    <w:ind w:left="6" w:right="1"/>
                                    <w:jc w:val="center"/>
                                    <w:rPr>
                                      <w:i/>
                                      <w:sz w:val="24"/>
                                    </w:rPr>
                                  </w:pPr>
                                  <w:r>
                                    <w:rPr>
                                      <w:i/>
                                      <w:spacing w:val="-4"/>
                                      <w:sz w:val="24"/>
                                    </w:rPr>
                                    <w:t>08/6</w:t>
                                  </w:r>
                                </w:p>
                              </w:tc>
                              <w:tc>
                                <w:tcPr>
                                  <w:tcW w:w="1830" w:type="dxa"/>
                                </w:tcPr>
                                <w:p w:rsidR="00D74C58" w:rsidRDefault="00901FA9">
                                  <w:pPr>
                                    <w:pStyle w:val="TableParagraph"/>
                                    <w:ind w:left="106"/>
                                    <w:rPr>
                                      <w:i/>
                                      <w:sz w:val="24"/>
                                    </w:rPr>
                                  </w:pPr>
                                  <w:r>
                                    <w:rPr>
                                      <w:i/>
                                      <w:sz w:val="24"/>
                                    </w:rPr>
                                    <w:t>Chùm</w:t>
                                  </w:r>
                                  <w:r>
                                    <w:rPr>
                                      <w:i/>
                                      <w:spacing w:val="2"/>
                                      <w:sz w:val="24"/>
                                    </w:rPr>
                                    <w:t xml:space="preserve"> </w:t>
                                  </w:r>
                                  <w:r>
                                    <w:rPr>
                                      <w:i/>
                                      <w:sz w:val="24"/>
                                    </w:rPr>
                                    <w:t>phim</w:t>
                                  </w:r>
                                  <w:r>
                                    <w:rPr>
                                      <w:i/>
                                      <w:spacing w:val="4"/>
                                      <w:sz w:val="24"/>
                                    </w:rPr>
                                    <w:t xml:space="preserve"> </w:t>
                                  </w:r>
                                  <w:r>
                                    <w:rPr>
                                      <w:i/>
                                      <w:spacing w:val="-4"/>
                                      <w:sz w:val="24"/>
                                    </w:rPr>
                                    <w:t>tổng</w:t>
                                  </w:r>
                                </w:p>
                                <w:p w:rsidR="00D74C58" w:rsidRDefault="00901FA9">
                                  <w:pPr>
                                    <w:pStyle w:val="TableParagraph"/>
                                    <w:spacing w:before="42"/>
                                    <w:rPr>
                                      <w:i/>
                                      <w:sz w:val="24"/>
                                    </w:rPr>
                                  </w:pPr>
                                  <w:r>
                                    <w:rPr>
                                      <w:i/>
                                      <w:sz w:val="24"/>
                                    </w:rPr>
                                    <w:t xml:space="preserve">hợp </w:t>
                                  </w:r>
                                  <w:r>
                                    <w:rPr>
                                      <w:i/>
                                      <w:spacing w:val="-10"/>
                                      <w:sz w:val="24"/>
                                    </w:rPr>
                                    <w:t>3</w:t>
                                  </w:r>
                                </w:p>
                              </w:tc>
                            </w:tr>
                            <w:tr w:rsidR="00D74C58">
                              <w:trPr>
                                <w:trHeight w:val="635"/>
                              </w:trPr>
                              <w:tc>
                                <w:tcPr>
                                  <w:tcW w:w="850" w:type="dxa"/>
                                </w:tcPr>
                                <w:p w:rsidR="00D74C58" w:rsidRDefault="00901FA9">
                                  <w:pPr>
                                    <w:pStyle w:val="TableParagraph"/>
                                    <w:spacing w:before="1"/>
                                    <w:ind w:left="6"/>
                                    <w:jc w:val="center"/>
                                    <w:rPr>
                                      <w:i/>
                                      <w:sz w:val="24"/>
                                    </w:rPr>
                                  </w:pPr>
                                  <w:r>
                                    <w:rPr>
                                      <w:i/>
                                      <w:spacing w:val="-4"/>
                                      <w:sz w:val="24"/>
                                    </w:rPr>
                                    <w:t>09/6</w:t>
                                  </w:r>
                                </w:p>
                              </w:tc>
                              <w:tc>
                                <w:tcPr>
                                  <w:tcW w:w="1830" w:type="dxa"/>
                                </w:tcPr>
                                <w:p w:rsidR="00D74C58" w:rsidRDefault="00901FA9">
                                  <w:pPr>
                                    <w:pStyle w:val="TableParagraph"/>
                                    <w:spacing w:before="1"/>
                                    <w:rPr>
                                      <w:i/>
                                      <w:sz w:val="24"/>
                                    </w:rPr>
                                  </w:pPr>
                                  <w:r>
                                    <w:rPr>
                                      <w:i/>
                                      <w:sz w:val="24"/>
                                    </w:rPr>
                                    <w:t>Phim</w:t>
                                  </w:r>
                                  <w:r>
                                    <w:rPr>
                                      <w:i/>
                                      <w:spacing w:val="78"/>
                                      <w:sz w:val="24"/>
                                    </w:rPr>
                                    <w:t xml:space="preserve"> </w:t>
                                  </w:r>
                                  <w:r>
                                    <w:rPr>
                                      <w:i/>
                                      <w:sz w:val="24"/>
                                    </w:rPr>
                                    <w:t>về</w:t>
                                  </w:r>
                                  <w:r>
                                    <w:rPr>
                                      <w:i/>
                                      <w:spacing w:val="78"/>
                                      <w:sz w:val="24"/>
                                    </w:rPr>
                                    <w:t xml:space="preserve"> </w:t>
                                  </w:r>
                                  <w:r>
                                    <w:rPr>
                                      <w:i/>
                                      <w:sz w:val="24"/>
                                    </w:rPr>
                                    <w:t>đề</w:t>
                                  </w:r>
                                  <w:r>
                                    <w:rPr>
                                      <w:i/>
                                      <w:spacing w:val="78"/>
                                      <w:sz w:val="24"/>
                                    </w:rPr>
                                    <w:t xml:space="preserve"> </w:t>
                                  </w:r>
                                  <w:r>
                                    <w:rPr>
                                      <w:i/>
                                      <w:spacing w:val="-5"/>
                                      <w:sz w:val="24"/>
                                    </w:rPr>
                                    <w:t>tài</w:t>
                                  </w:r>
                                </w:p>
                                <w:p w:rsidR="00D74C58" w:rsidRDefault="00901FA9">
                                  <w:pPr>
                                    <w:pStyle w:val="TableParagraph"/>
                                    <w:spacing w:before="41"/>
                                    <w:rPr>
                                      <w:i/>
                                      <w:sz w:val="24"/>
                                    </w:rPr>
                                  </w:pPr>
                                  <w:r>
                                    <w:rPr>
                                      <w:i/>
                                      <w:sz w:val="24"/>
                                    </w:rPr>
                                    <w:t xml:space="preserve">gia </w:t>
                                  </w:r>
                                  <w:r>
                                    <w:rPr>
                                      <w:i/>
                                      <w:spacing w:val="-4"/>
                                      <w:sz w:val="24"/>
                                    </w:rPr>
                                    <w:t>đình</w:t>
                                  </w:r>
                                </w:p>
                              </w:tc>
                            </w:tr>
                            <w:tr w:rsidR="00D74C58">
                              <w:trPr>
                                <w:trHeight w:val="952"/>
                              </w:trPr>
                              <w:tc>
                                <w:tcPr>
                                  <w:tcW w:w="850" w:type="dxa"/>
                                </w:tcPr>
                                <w:p w:rsidR="00D74C58" w:rsidRDefault="00901FA9">
                                  <w:pPr>
                                    <w:pStyle w:val="TableParagraph"/>
                                    <w:ind w:left="6"/>
                                    <w:jc w:val="center"/>
                                    <w:rPr>
                                      <w:i/>
                                      <w:sz w:val="24"/>
                                    </w:rPr>
                                  </w:pPr>
                                  <w:r>
                                    <w:rPr>
                                      <w:i/>
                                      <w:spacing w:val="-4"/>
                                      <w:sz w:val="24"/>
                                    </w:rPr>
                                    <w:t>10/6</w:t>
                                  </w:r>
                                </w:p>
                              </w:tc>
                              <w:tc>
                                <w:tcPr>
                                  <w:tcW w:w="1830" w:type="dxa"/>
                                </w:tcPr>
                                <w:p w:rsidR="00D74C58" w:rsidRDefault="00901FA9">
                                  <w:pPr>
                                    <w:pStyle w:val="TableParagraph"/>
                                    <w:spacing w:line="276" w:lineRule="auto"/>
                                    <w:ind w:hanging="1"/>
                                    <w:rPr>
                                      <w:i/>
                                      <w:sz w:val="24"/>
                                    </w:rPr>
                                  </w:pPr>
                                  <w:r>
                                    <w:rPr>
                                      <w:i/>
                                      <w:sz w:val="24"/>
                                    </w:rPr>
                                    <w:t>Phim</w:t>
                                  </w:r>
                                  <w:r>
                                    <w:rPr>
                                      <w:i/>
                                      <w:spacing w:val="40"/>
                                      <w:sz w:val="24"/>
                                    </w:rPr>
                                    <w:t xml:space="preserve"> </w:t>
                                  </w:r>
                                  <w:r>
                                    <w:rPr>
                                      <w:i/>
                                      <w:sz w:val="24"/>
                                    </w:rPr>
                                    <w:t>về</w:t>
                                  </w:r>
                                  <w:r>
                                    <w:rPr>
                                      <w:i/>
                                      <w:spacing w:val="40"/>
                                      <w:sz w:val="24"/>
                                    </w:rPr>
                                    <w:t xml:space="preserve"> </w:t>
                                  </w:r>
                                  <w:r>
                                    <w:rPr>
                                      <w:i/>
                                      <w:sz w:val="24"/>
                                    </w:rPr>
                                    <w:t>đề</w:t>
                                  </w:r>
                                  <w:r>
                                    <w:rPr>
                                      <w:i/>
                                      <w:spacing w:val="40"/>
                                      <w:sz w:val="24"/>
                                    </w:rPr>
                                    <w:t xml:space="preserve"> </w:t>
                                  </w:r>
                                  <w:r>
                                    <w:rPr>
                                      <w:i/>
                                      <w:sz w:val="24"/>
                                    </w:rPr>
                                    <w:t>tài cuộc</w:t>
                                  </w:r>
                                  <w:r>
                                    <w:rPr>
                                      <w:i/>
                                      <w:spacing w:val="56"/>
                                      <w:w w:val="150"/>
                                      <w:sz w:val="24"/>
                                    </w:rPr>
                                    <w:t xml:space="preserve"> </w:t>
                                  </w:r>
                                  <w:r>
                                    <w:rPr>
                                      <w:i/>
                                      <w:sz w:val="24"/>
                                    </w:rPr>
                                    <w:t>sống</w:t>
                                  </w:r>
                                  <w:r>
                                    <w:rPr>
                                      <w:i/>
                                      <w:spacing w:val="56"/>
                                      <w:w w:val="150"/>
                                      <w:sz w:val="24"/>
                                    </w:rPr>
                                    <w:t xml:space="preserve"> </w:t>
                                  </w:r>
                                  <w:r>
                                    <w:rPr>
                                      <w:i/>
                                      <w:spacing w:val="-4"/>
                                      <w:sz w:val="24"/>
                                    </w:rPr>
                                    <w:t>hiện</w:t>
                                  </w:r>
                                </w:p>
                                <w:p w:rsidR="00D74C58" w:rsidRDefault="00901FA9">
                                  <w:pPr>
                                    <w:pStyle w:val="TableParagraph"/>
                                    <w:rPr>
                                      <w:i/>
                                      <w:sz w:val="24"/>
                                    </w:rPr>
                                  </w:pPr>
                                  <w:r>
                                    <w:rPr>
                                      <w:i/>
                                      <w:sz w:val="24"/>
                                    </w:rPr>
                                    <w:t>đại,</w:t>
                                  </w:r>
                                  <w:r>
                                    <w:rPr>
                                      <w:i/>
                                      <w:spacing w:val="-13"/>
                                      <w:sz w:val="24"/>
                                    </w:rPr>
                                    <w:t xml:space="preserve"> </w:t>
                                  </w:r>
                                  <w:r>
                                    <w:rPr>
                                      <w:i/>
                                      <w:sz w:val="24"/>
                                    </w:rPr>
                                    <w:t>kĩ</w:t>
                                  </w:r>
                                  <w:r>
                                    <w:rPr>
                                      <w:i/>
                                      <w:spacing w:val="-13"/>
                                      <w:sz w:val="24"/>
                                    </w:rPr>
                                    <w:t xml:space="preserve"> </w:t>
                                  </w:r>
                                  <w:r>
                                    <w:rPr>
                                      <w:i/>
                                      <w:sz w:val="24"/>
                                    </w:rPr>
                                    <w:t>năng</w:t>
                                  </w:r>
                                  <w:r>
                                    <w:rPr>
                                      <w:i/>
                                      <w:spacing w:val="-15"/>
                                      <w:sz w:val="24"/>
                                    </w:rPr>
                                    <w:t xml:space="preserve"> </w:t>
                                  </w:r>
                                  <w:r>
                                    <w:rPr>
                                      <w:i/>
                                      <w:spacing w:val="-4"/>
                                      <w:sz w:val="24"/>
                                    </w:rPr>
                                    <w:t>sống</w:t>
                                  </w:r>
                                </w:p>
                              </w:tc>
                            </w:tr>
                          </w:tbl>
                          <w:p w:rsidR="00D74C58" w:rsidRDefault="00D74C58">
                            <w:pPr>
                              <w:pStyle w:val="BodyText"/>
                              <w:spacing w:before="0"/>
                            </w:pPr>
                          </w:p>
                        </w:txbxContent>
                      </wps:txbx>
                      <wps:bodyPr wrap="square" lIns="0" tIns="0" rIns="0" bIns="0" rtlCol="0">
                        <a:noAutofit/>
                      </wps:bodyPr>
                    </wps:wsp>
                  </a:graphicData>
                </a:graphic>
              </wp:anchor>
            </w:drawing>
          </mc:Choice>
          <mc:Fallback>
            <w:pict>
              <v:shape id="Textbox 101" o:spid="_x0000_s1031" type="#_x0000_t202" style="position:absolute;margin-left:188.35pt;margin-top:379.6pt;width:140.5pt;height:194.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bViurgEAAEsDAAAOAAAAZHJzL2Uyb0RvYy54bWysU8Fu2zAMvQ/YPwi6L3bSpg2MOMW2YsOA YhvQ7gNkWYqFWaImKrHz96PkOC22W9GLLIlPj++R9PZutD07qoAGXM2Xi5Iz5SS0xu1r/uvpy4cN ZxiFa0UPTtX8pJDf7d6/2w6+UivooG9VYETisBp8zbsYfVUUKDtlBS7AK0dBDcGKSMewL9ogBmK3 fbEqy5tigND6AFIh0u39FOS7zK+1kvGH1qgi62tO2mJeQ16btBa7raj2QfjOyLMM8QoVVhhHSS9U 9yIKdgjmPyprZAAEHRcSbAFaG6myB3KzLP9x89gJr7IXKg76S5nw7Wjl9+PPwExLvSuXnDlhqUlP aowNjCxdUYEGjxXhHj0h4/gJRgJns+gfQP5GghQvMNMDJHQqyKiDTV+yyugh9eB0qTulYTKx3W6u r9YUkhRbXd+uNzfrlLh4fu4Dxq8KLEubmgdqbJYgjg8YJ+gMOauZBCRdcWzGbPFqdtNAeyIzA/W9 5vjnIILirP/mqLBpSOZNmDfNvAmx/wx5lJInBx8PEbTJAlKmifcsgDqWLZynK43Ey3NGPf8Du78A AAD//wMAUEsDBBQABgAIAAAAIQCN/Am04gAAAAwBAAAPAAAAZHJzL2Rvd25yZXYueG1sTI+xTsMw EIZ3JN7BOiQ26iSQmIY4FSqqGCqGFpAY3djEEbEd2W7qvj3HVMa7+/Tf9zerZEYyKx8GZznkiwyI sp2Tg+05fLxv7h6BhCisFKOzisNZBVi111eNqKU72Z2a97EnGGJDLTjoGKea0tBpZURYuElZvH07 b0TE0fdUenHCcDPSIssqasRg8YMWk1pr1f3sj4bD53rabNOXFm9zKV9fCrY7+y5xfnuTnp+ARJXi BYY/fVSHFp0O7mhlICOHe1YxRDmwclkAQaIqGW4OiOYPyxxo29D/JdpfAAAA//8DAFBLAQItABQA BgAIAAAAIQC2gziS/gAAAOEBAAATAAAAAAAAAAAAAAAAAAAAAABbQ29udGVudF9UeXBlc10ueG1s UEsBAi0AFAAGAAgAAAAhADj9If/WAAAAlAEAAAsAAAAAAAAAAAAAAAAALwEAAF9yZWxzLy5yZWxz UEsBAi0AFAAGAAgAAAAhAF1tWK6uAQAASwMAAA4AAAAAAAAAAAAAAAAALgIAAGRycy9lMm9Eb2Mu eG1sUEsBAi0AFAAGAAgAAAAhAI38CbTiAAAADAEAAA8AAAAAAAAAAAAAAAAACAQAAGRycy9kb3du cmV2LnhtbFBLBQYAAAAABAAEAPMAAAAX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830"/>
                      </w:tblGrid>
                      <w:tr w:rsidR="00D74C58">
                        <w:trPr>
                          <w:trHeight w:val="340"/>
                        </w:trPr>
                        <w:tc>
                          <w:tcPr>
                            <w:tcW w:w="850" w:type="dxa"/>
                            <w:shd w:val="clear" w:color="auto" w:fill="D0CECE"/>
                          </w:tcPr>
                          <w:p w:rsidR="00D74C58" w:rsidRDefault="00901FA9">
                            <w:pPr>
                              <w:pStyle w:val="TableParagraph"/>
                              <w:spacing w:before="12"/>
                              <w:ind w:left="6" w:right="1"/>
                              <w:jc w:val="center"/>
                              <w:rPr>
                                <w:b/>
                                <w:i/>
                                <w:sz w:val="24"/>
                              </w:rPr>
                            </w:pPr>
                            <w:r>
                              <w:rPr>
                                <w:b/>
                                <w:i/>
                                <w:spacing w:val="-4"/>
                                <w:sz w:val="24"/>
                              </w:rPr>
                              <w:t>Ngày</w:t>
                            </w:r>
                          </w:p>
                        </w:tc>
                        <w:tc>
                          <w:tcPr>
                            <w:tcW w:w="1830" w:type="dxa"/>
                            <w:shd w:val="clear" w:color="auto" w:fill="D0CECE"/>
                          </w:tcPr>
                          <w:p w:rsidR="00D74C58" w:rsidRDefault="00901FA9">
                            <w:pPr>
                              <w:pStyle w:val="TableParagraph"/>
                              <w:spacing w:before="12"/>
                              <w:ind w:left="557"/>
                              <w:rPr>
                                <w:b/>
                                <w:i/>
                                <w:sz w:val="24"/>
                              </w:rPr>
                            </w:pPr>
                            <w:r>
                              <w:rPr>
                                <w:b/>
                                <w:i/>
                                <w:sz w:val="24"/>
                              </w:rPr>
                              <w:t>Chủ</w:t>
                            </w:r>
                            <w:r>
                              <w:rPr>
                                <w:b/>
                                <w:i/>
                                <w:spacing w:val="-5"/>
                                <w:sz w:val="24"/>
                              </w:rPr>
                              <w:t xml:space="preserve"> đề</w:t>
                            </w:r>
                          </w:p>
                        </w:tc>
                      </w:tr>
                      <w:tr w:rsidR="00D74C58">
                        <w:trPr>
                          <w:trHeight w:val="634"/>
                        </w:trPr>
                        <w:tc>
                          <w:tcPr>
                            <w:tcW w:w="850" w:type="dxa"/>
                          </w:tcPr>
                          <w:p w:rsidR="00D74C58" w:rsidRDefault="00901FA9">
                            <w:pPr>
                              <w:pStyle w:val="TableParagraph"/>
                              <w:ind w:left="6" w:right="1"/>
                              <w:jc w:val="center"/>
                              <w:rPr>
                                <w:i/>
                                <w:sz w:val="24"/>
                              </w:rPr>
                            </w:pPr>
                            <w:r>
                              <w:rPr>
                                <w:i/>
                                <w:spacing w:val="-4"/>
                                <w:sz w:val="24"/>
                              </w:rPr>
                              <w:t>06/6</w:t>
                            </w:r>
                          </w:p>
                        </w:tc>
                        <w:tc>
                          <w:tcPr>
                            <w:tcW w:w="1830" w:type="dxa"/>
                          </w:tcPr>
                          <w:p w:rsidR="00D74C58" w:rsidRDefault="00901FA9">
                            <w:pPr>
                              <w:pStyle w:val="TableParagraph"/>
                              <w:ind w:left="106"/>
                              <w:rPr>
                                <w:i/>
                                <w:sz w:val="24"/>
                              </w:rPr>
                            </w:pPr>
                            <w:r>
                              <w:rPr>
                                <w:i/>
                                <w:sz w:val="24"/>
                              </w:rPr>
                              <w:t>Chùm</w:t>
                            </w:r>
                            <w:r>
                              <w:rPr>
                                <w:i/>
                                <w:spacing w:val="2"/>
                                <w:sz w:val="24"/>
                              </w:rPr>
                              <w:t xml:space="preserve"> </w:t>
                            </w:r>
                            <w:r>
                              <w:rPr>
                                <w:i/>
                                <w:sz w:val="24"/>
                              </w:rPr>
                              <w:t>phim</w:t>
                            </w:r>
                            <w:r>
                              <w:rPr>
                                <w:i/>
                                <w:spacing w:val="4"/>
                                <w:sz w:val="24"/>
                              </w:rPr>
                              <w:t xml:space="preserve"> </w:t>
                            </w:r>
                            <w:r>
                              <w:rPr>
                                <w:i/>
                                <w:spacing w:val="-4"/>
                                <w:sz w:val="24"/>
                              </w:rPr>
                              <w:t>tổng</w:t>
                            </w:r>
                          </w:p>
                          <w:p w:rsidR="00D74C58" w:rsidRDefault="00901FA9">
                            <w:pPr>
                              <w:pStyle w:val="TableParagraph"/>
                              <w:spacing w:before="41"/>
                              <w:rPr>
                                <w:i/>
                                <w:sz w:val="24"/>
                              </w:rPr>
                            </w:pPr>
                            <w:r>
                              <w:rPr>
                                <w:i/>
                                <w:sz w:val="24"/>
                              </w:rPr>
                              <w:t xml:space="preserve">hợp </w:t>
                            </w:r>
                            <w:r>
                              <w:rPr>
                                <w:i/>
                                <w:spacing w:val="-10"/>
                                <w:sz w:val="24"/>
                              </w:rPr>
                              <w:t>2</w:t>
                            </w:r>
                          </w:p>
                        </w:tc>
                      </w:tr>
                      <w:tr w:rsidR="00D74C58">
                        <w:trPr>
                          <w:trHeight w:val="634"/>
                        </w:trPr>
                        <w:tc>
                          <w:tcPr>
                            <w:tcW w:w="850" w:type="dxa"/>
                          </w:tcPr>
                          <w:p w:rsidR="00D74C58" w:rsidRDefault="00901FA9">
                            <w:pPr>
                              <w:pStyle w:val="TableParagraph"/>
                              <w:ind w:left="6"/>
                              <w:jc w:val="center"/>
                              <w:rPr>
                                <w:i/>
                                <w:sz w:val="24"/>
                              </w:rPr>
                            </w:pPr>
                            <w:r>
                              <w:rPr>
                                <w:i/>
                                <w:spacing w:val="-4"/>
                                <w:sz w:val="24"/>
                              </w:rPr>
                              <w:t>07/6</w:t>
                            </w:r>
                          </w:p>
                        </w:tc>
                        <w:tc>
                          <w:tcPr>
                            <w:tcW w:w="1830" w:type="dxa"/>
                          </w:tcPr>
                          <w:p w:rsidR="00D74C58" w:rsidRDefault="00901FA9">
                            <w:pPr>
                              <w:pStyle w:val="TableParagraph"/>
                              <w:rPr>
                                <w:i/>
                                <w:sz w:val="24"/>
                              </w:rPr>
                            </w:pPr>
                            <w:r>
                              <w:rPr>
                                <w:i/>
                                <w:sz w:val="24"/>
                              </w:rPr>
                              <w:t>Phim</w:t>
                            </w:r>
                            <w:r>
                              <w:rPr>
                                <w:i/>
                                <w:spacing w:val="76"/>
                                <w:sz w:val="24"/>
                              </w:rPr>
                              <w:t xml:space="preserve"> </w:t>
                            </w:r>
                            <w:r>
                              <w:rPr>
                                <w:i/>
                                <w:sz w:val="24"/>
                              </w:rPr>
                              <w:t>về</w:t>
                            </w:r>
                            <w:r>
                              <w:rPr>
                                <w:i/>
                                <w:spacing w:val="77"/>
                                <w:sz w:val="24"/>
                              </w:rPr>
                              <w:t xml:space="preserve"> </w:t>
                            </w:r>
                            <w:r>
                              <w:rPr>
                                <w:i/>
                                <w:sz w:val="24"/>
                              </w:rPr>
                              <w:t>đề</w:t>
                            </w:r>
                            <w:r>
                              <w:rPr>
                                <w:i/>
                                <w:spacing w:val="77"/>
                                <w:sz w:val="24"/>
                              </w:rPr>
                              <w:t xml:space="preserve"> </w:t>
                            </w:r>
                            <w:r>
                              <w:rPr>
                                <w:i/>
                                <w:spacing w:val="-5"/>
                                <w:sz w:val="24"/>
                              </w:rPr>
                              <w:t>tài</w:t>
                            </w:r>
                          </w:p>
                          <w:p w:rsidR="00D74C58" w:rsidRDefault="00901FA9">
                            <w:pPr>
                              <w:pStyle w:val="TableParagraph"/>
                              <w:spacing w:before="42"/>
                              <w:rPr>
                                <w:i/>
                                <w:sz w:val="24"/>
                              </w:rPr>
                            </w:pPr>
                            <w:r>
                              <w:rPr>
                                <w:i/>
                                <w:sz w:val="24"/>
                              </w:rPr>
                              <w:t xml:space="preserve">môi </w:t>
                            </w:r>
                            <w:r>
                              <w:rPr>
                                <w:i/>
                                <w:spacing w:val="-2"/>
                                <w:sz w:val="24"/>
                              </w:rPr>
                              <w:t>trường</w:t>
                            </w:r>
                          </w:p>
                        </w:tc>
                      </w:tr>
                      <w:tr w:rsidR="00D74C58">
                        <w:trPr>
                          <w:trHeight w:val="634"/>
                        </w:trPr>
                        <w:tc>
                          <w:tcPr>
                            <w:tcW w:w="850" w:type="dxa"/>
                          </w:tcPr>
                          <w:p w:rsidR="00D74C58" w:rsidRDefault="00901FA9">
                            <w:pPr>
                              <w:pStyle w:val="TableParagraph"/>
                              <w:ind w:left="6" w:right="1"/>
                              <w:jc w:val="center"/>
                              <w:rPr>
                                <w:i/>
                                <w:sz w:val="24"/>
                              </w:rPr>
                            </w:pPr>
                            <w:r>
                              <w:rPr>
                                <w:i/>
                                <w:spacing w:val="-4"/>
                                <w:sz w:val="24"/>
                              </w:rPr>
                              <w:t>08/6</w:t>
                            </w:r>
                          </w:p>
                        </w:tc>
                        <w:tc>
                          <w:tcPr>
                            <w:tcW w:w="1830" w:type="dxa"/>
                          </w:tcPr>
                          <w:p w:rsidR="00D74C58" w:rsidRDefault="00901FA9">
                            <w:pPr>
                              <w:pStyle w:val="TableParagraph"/>
                              <w:ind w:left="106"/>
                              <w:rPr>
                                <w:i/>
                                <w:sz w:val="24"/>
                              </w:rPr>
                            </w:pPr>
                            <w:r>
                              <w:rPr>
                                <w:i/>
                                <w:sz w:val="24"/>
                              </w:rPr>
                              <w:t>Chùm</w:t>
                            </w:r>
                            <w:r>
                              <w:rPr>
                                <w:i/>
                                <w:spacing w:val="2"/>
                                <w:sz w:val="24"/>
                              </w:rPr>
                              <w:t xml:space="preserve"> </w:t>
                            </w:r>
                            <w:r>
                              <w:rPr>
                                <w:i/>
                                <w:sz w:val="24"/>
                              </w:rPr>
                              <w:t>phim</w:t>
                            </w:r>
                            <w:r>
                              <w:rPr>
                                <w:i/>
                                <w:spacing w:val="4"/>
                                <w:sz w:val="24"/>
                              </w:rPr>
                              <w:t xml:space="preserve"> </w:t>
                            </w:r>
                            <w:r>
                              <w:rPr>
                                <w:i/>
                                <w:spacing w:val="-4"/>
                                <w:sz w:val="24"/>
                              </w:rPr>
                              <w:t>tổng</w:t>
                            </w:r>
                          </w:p>
                          <w:p w:rsidR="00D74C58" w:rsidRDefault="00901FA9">
                            <w:pPr>
                              <w:pStyle w:val="TableParagraph"/>
                              <w:spacing w:before="42"/>
                              <w:rPr>
                                <w:i/>
                                <w:sz w:val="24"/>
                              </w:rPr>
                            </w:pPr>
                            <w:r>
                              <w:rPr>
                                <w:i/>
                                <w:sz w:val="24"/>
                              </w:rPr>
                              <w:t xml:space="preserve">hợp </w:t>
                            </w:r>
                            <w:r>
                              <w:rPr>
                                <w:i/>
                                <w:spacing w:val="-10"/>
                                <w:sz w:val="24"/>
                              </w:rPr>
                              <w:t>3</w:t>
                            </w:r>
                          </w:p>
                        </w:tc>
                      </w:tr>
                      <w:tr w:rsidR="00D74C58">
                        <w:trPr>
                          <w:trHeight w:val="635"/>
                        </w:trPr>
                        <w:tc>
                          <w:tcPr>
                            <w:tcW w:w="850" w:type="dxa"/>
                          </w:tcPr>
                          <w:p w:rsidR="00D74C58" w:rsidRDefault="00901FA9">
                            <w:pPr>
                              <w:pStyle w:val="TableParagraph"/>
                              <w:spacing w:before="1"/>
                              <w:ind w:left="6"/>
                              <w:jc w:val="center"/>
                              <w:rPr>
                                <w:i/>
                                <w:sz w:val="24"/>
                              </w:rPr>
                            </w:pPr>
                            <w:r>
                              <w:rPr>
                                <w:i/>
                                <w:spacing w:val="-4"/>
                                <w:sz w:val="24"/>
                              </w:rPr>
                              <w:t>09/6</w:t>
                            </w:r>
                          </w:p>
                        </w:tc>
                        <w:tc>
                          <w:tcPr>
                            <w:tcW w:w="1830" w:type="dxa"/>
                          </w:tcPr>
                          <w:p w:rsidR="00D74C58" w:rsidRDefault="00901FA9">
                            <w:pPr>
                              <w:pStyle w:val="TableParagraph"/>
                              <w:spacing w:before="1"/>
                              <w:rPr>
                                <w:i/>
                                <w:sz w:val="24"/>
                              </w:rPr>
                            </w:pPr>
                            <w:r>
                              <w:rPr>
                                <w:i/>
                                <w:sz w:val="24"/>
                              </w:rPr>
                              <w:t>Phim</w:t>
                            </w:r>
                            <w:r>
                              <w:rPr>
                                <w:i/>
                                <w:spacing w:val="78"/>
                                <w:sz w:val="24"/>
                              </w:rPr>
                              <w:t xml:space="preserve"> </w:t>
                            </w:r>
                            <w:r>
                              <w:rPr>
                                <w:i/>
                                <w:sz w:val="24"/>
                              </w:rPr>
                              <w:t>về</w:t>
                            </w:r>
                            <w:r>
                              <w:rPr>
                                <w:i/>
                                <w:spacing w:val="78"/>
                                <w:sz w:val="24"/>
                              </w:rPr>
                              <w:t xml:space="preserve"> </w:t>
                            </w:r>
                            <w:r>
                              <w:rPr>
                                <w:i/>
                                <w:sz w:val="24"/>
                              </w:rPr>
                              <w:t>đề</w:t>
                            </w:r>
                            <w:r>
                              <w:rPr>
                                <w:i/>
                                <w:spacing w:val="78"/>
                                <w:sz w:val="24"/>
                              </w:rPr>
                              <w:t xml:space="preserve"> </w:t>
                            </w:r>
                            <w:r>
                              <w:rPr>
                                <w:i/>
                                <w:spacing w:val="-5"/>
                                <w:sz w:val="24"/>
                              </w:rPr>
                              <w:t>tài</w:t>
                            </w:r>
                          </w:p>
                          <w:p w:rsidR="00D74C58" w:rsidRDefault="00901FA9">
                            <w:pPr>
                              <w:pStyle w:val="TableParagraph"/>
                              <w:spacing w:before="41"/>
                              <w:rPr>
                                <w:i/>
                                <w:sz w:val="24"/>
                              </w:rPr>
                            </w:pPr>
                            <w:r>
                              <w:rPr>
                                <w:i/>
                                <w:sz w:val="24"/>
                              </w:rPr>
                              <w:t xml:space="preserve">gia </w:t>
                            </w:r>
                            <w:r>
                              <w:rPr>
                                <w:i/>
                                <w:spacing w:val="-4"/>
                                <w:sz w:val="24"/>
                              </w:rPr>
                              <w:t>đình</w:t>
                            </w:r>
                          </w:p>
                        </w:tc>
                      </w:tr>
                      <w:tr w:rsidR="00D74C58">
                        <w:trPr>
                          <w:trHeight w:val="952"/>
                        </w:trPr>
                        <w:tc>
                          <w:tcPr>
                            <w:tcW w:w="850" w:type="dxa"/>
                          </w:tcPr>
                          <w:p w:rsidR="00D74C58" w:rsidRDefault="00901FA9">
                            <w:pPr>
                              <w:pStyle w:val="TableParagraph"/>
                              <w:ind w:left="6"/>
                              <w:jc w:val="center"/>
                              <w:rPr>
                                <w:i/>
                                <w:sz w:val="24"/>
                              </w:rPr>
                            </w:pPr>
                            <w:r>
                              <w:rPr>
                                <w:i/>
                                <w:spacing w:val="-4"/>
                                <w:sz w:val="24"/>
                              </w:rPr>
                              <w:t>10/6</w:t>
                            </w:r>
                          </w:p>
                        </w:tc>
                        <w:tc>
                          <w:tcPr>
                            <w:tcW w:w="1830" w:type="dxa"/>
                          </w:tcPr>
                          <w:p w:rsidR="00D74C58" w:rsidRDefault="00901FA9">
                            <w:pPr>
                              <w:pStyle w:val="TableParagraph"/>
                              <w:spacing w:line="276" w:lineRule="auto"/>
                              <w:ind w:hanging="1"/>
                              <w:rPr>
                                <w:i/>
                                <w:sz w:val="24"/>
                              </w:rPr>
                            </w:pPr>
                            <w:r>
                              <w:rPr>
                                <w:i/>
                                <w:sz w:val="24"/>
                              </w:rPr>
                              <w:t>Phim</w:t>
                            </w:r>
                            <w:r>
                              <w:rPr>
                                <w:i/>
                                <w:spacing w:val="40"/>
                                <w:sz w:val="24"/>
                              </w:rPr>
                              <w:t xml:space="preserve"> </w:t>
                            </w:r>
                            <w:r>
                              <w:rPr>
                                <w:i/>
                                <w:sz w:val="24"/>
                              </w:rPr>
                              <w:t>về</w:t>
                            </w:r>
                            <w:r>
                              <w:rPr>
                                <w:i/>
                                <w:spacing w:val="40"/>
                                <w:sz w:val="24"/>
                              </w:rPr>
                              <w:t xml:space="preserve"> </w:t>
                            </w:r>
                            <w:r>
                              <w:rPr>
                                <w:i/>
                                <w:sz w:val="24"/>
                              </w:rPr>
                              <w:t>đề</w:t>
                            </w:r>
                            <w:r>
                              <w:rPr>
                                <w:i/>
                                <w:spacing w:val="40"/>
                                <w:sz w:val="24"/>
                              </w:rPr>
                              <w:t xml:space="preserve"> </w:t>
                            </w:r>
                            <w:r>
                              <w:rPr>
                                <w:i/>
                                <w:sz w:val="24"/>
                              </w:rPr>
                              <w:t>tài cuộc</w:t>
                            </w:r>
                            <w:r>
                              <w:rPr>
                                <w:i/>
                                <w:spacing w:val="56"/>
                                <w:w w:val="150"/>
                                <w:sz w:val="24"/>
                              </w:rPr>
                              <w:t xml:space="preserve"> </w:t>
                            </w:r>
                            <w:r>
                              <w:rPr>
                                <w:i/>
                                <w:sz w:val="24"/>
                              </w:rPr>
                              <w:t>sống</w:t>
                            </w:r>
                            <w:r>
                              <w:rPr>
                                <w:i/>
                                <w:spacing w:val="56"/>
                                <w:w w:val="150"/>
                                <w:sz w:val="24"/>
                              </w:rPr>
                              <w:t xml:space="preserve"> </w:t>
                            </w:r>
                            <w:r>
                              <w:rPr>
                                <w:i/>
                                <w:spacing w:val="-4"/>
                                <w:sz w:val="24"/>
                              </w:rPr>
                              <w:t>hiện</w:t>
                            </w:r>
                          </w:p>
                          <w:p w:rsidR="00D74C58" w:rsidRDefault="00901FA9">
                            <w:pPr>
                              <w:pStyle w:val="TableParagraph"/>
                              <w:rPr>
                                <w:i/>
                                <w:sz w:val="24"/>
                              </w:rPr>
                            </w:pPr>
                            <w:r>
                              <w:rPr>
                                <w:i/>
                                <w:sz w:val="24"/>
                              </w:rPr>
                              <w:t>đại,</w:t>
                            </w:r>
                            <w:r>
                              <w:rPr>
                                <w:i/>
                                <w:spacing w:val="-13"/>
                                <w:sz w:val="24"/>
                              </w:rPr>
                              <w:t xml:space="preserve"> </w:t>
                            </w:r>
                            <w:r>
                              <w:rPr>
                                <w:i/>
                                <w:sz w:val="24"/>
                              </w:rPr>
                              <w:t>kĩ</w:t>
                            </w:r>
                            <w:r>
                              <w:rPr>
                                <w:i/>
                                <w:spacing w:val="-13"/>
                                <w:sz w:val="24"/>
                              </w:rPr>
                              <w:t xml:space="preserve"> </w:t>
                            </w:r>
                            <w:r>
                              <w:rPr>
                                <w:i/>
                                <w:sz w:val="24"/>
                              </w:rPr>
                              <w:t>năng</w:t>
                            </w:r>
                            <w:r>
                              <w:rPr>
                                <w:i/>
                                <w:spacing w:val="-15"/>
                                <w:sz w:val="24"/>
                              </w:rPr>
                              <w:t xml:space="preserve"> </w:t>
                            </w:r>
                            <w:r>
                              <w:rPr>
                                <w:i/>
                                <w:spacing w:val="-4"/>
                                <w:sz w:val="24"/>
                              </w:rPr>
                              <w:t>sống</w:t>
                            </w:r>
                          </w:p>
                        </w:tc>
                      </w:tr>
                    </w:tbl>
                    <w:p w:rsidR="00D74C58" w:rsidRDefault="00D74C58">
                      <w:pPr>
                        <w:pStyle w:val="BodyText"/>
                        <w:spacing w:before="0"/>
                      </w:pPr>
                    </w:p>
                  </w:txbxContent>
                </v:textbox>
                <w10:wrap anchorx="page" anchory="page"/>
              </v:shape>
            </w:pict>
          </mc:Fallback>
        </mc:AlternateConten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587"/>
        </w:trPr>
        <w:tc>
          <w:tcPr>
            <w:tcW w:w="5954" w:type="dxa"/>
          </w:tcPr>
          <w:p w:rsidR="00D74C58" w:rsidRDefault="00901FA9">
            <w:pPr>
              <w:pStyle w:val="TableParagraph"/>
              <w:spacing w:before="1" w:line="276" w:lineRule="auto"/>
              <w:rPr>
                <w:i/>
                <w:sz w:val="24"/>
              </w:rPr>
            </w:pPr>
            <w:r>
              <w:rPr>
                <w:rFonts w:ascii="Wingdings" w:hAnsi="Wingdings"/>
                <w:sz w:val="24"/>
              </w:rPr>
              <w:t></w:t>
            </w:r>
            <w:r>
              <w:rPr>
                <w:spacing w:val="27"/>
                <w:sz w:val="24"/>
              </w:rPr>
              <w:t xml:space="preserve"> </w:t>
            </w:r>
            <w:r>
              <w:rPr>
                <w:sz w:val="24"/>
              </w:rPr>
              <w:t>Rút</w:t>
            </w:r>
            <w:r>
              <w:rPr>
                <w:spacing w:val="26"/>
                <w:sz w:val="24"/>
              </w:rPr>
              <w:t xml:space="preserve"> </w:t>
            </w:r>
            <w:r>
              <w:rPr>
                <w:sz w:val="24"/>
              </w:rPr>
              <w:t>ra</w:t>
            </w:r>
            <w:r>
              <w:rPr>
                <w:spacing w:val="26"/>
                <w:sz w:val="24"/>
              </w:rPr>
              <w:t xml:space="preserve"> </w:t>
            </w:r>
            <w:r>
              <w:rPr>
                <w:sz w:val="24"/>
              </w:rPr>
              <w:t>ý</w:t>
            </w:r>
            <w:r>
              <w:rPr>
                <w:spacing w:val="26"/>
                <w:sz w:val="24"/>
              </w:rPr>
              <w:t xml:space="preserve"> </w:t>
            </w:r>
            <w:r>
              <w:rPr>
                <w:sz w:val="24"/>
              </w:rPr>
              <w:t>đoạn</w:t>
            </w:r>
            <w:r>
              <w:rPr>
                <w:spacing w:val="26"/>
                <w:sz w:val="24"/>
              </w:rPr>
              <w:t xml:space="preserve"> </w:t>
            </w:r>
            <w:r>
              <w:rPr>
                <w:sz w:val="24"/>
              </w:rPr>
              <w:t>3:</w:t>
            </w:r>
            <w:r>
              <w:rPr>
                <w:spacing w:val="26"/>
                <w:sz w:val="24"/>
              </w:rPr>
              <w:t xml:space="preserve"> </w:t>
            </w:r>
            <w:r>
              <w:rPr>
                <w:i/>
                <w:sz w:val="24"/>
              </w:rPr>
              <w:t>Ý</w:t>
            </w:r>
            <w:r>
              <w:rPr>
                <w:i/>
                <w:spacing w:val="25"/>
                <w:sz w:val="24"/>
              </w:rPr>
              <w:t xml:space="preserve"> </w:t>
            </w:r>
            <w:r>
              <w:rPr>
                <w:i/>
                <w:sz w:val="24"/>
              </w:rPr>
              <w:t>nghĩa</w:t>
            </w:r>
            <w:r>
              <w:rPr>
                <w:i/>
                <w:spacing w:val="27"/>
                <w:sz w:val="24"/>
              </w:rPr>
              <w:t xml:space="preserve"> </w:t>
            </w:r>
            <w:r>
              <w:rPr>
                <w:i/>
                <w:sz w:val="24"/>
              </w:rPr>
              <w:t>của</w:t>
            </w:r>
            <w:r>
              <w:rPr>
                <w:i/>
                <w:spacing w:val="26"/>
                <w:sz w:val="24"/>
              </w:rPr>
              <w:t xml:space="preserve"> </w:t>
            </w:r>
            <w:r>
              <w:rPr>
                <w:i/>
                <w:sz w:val="24"/>
              </w:rPr>
              <w:t>các</w:t>
            </w:r>
            <w:r>
              <w:rPr>
                <w:i/>
                <w:spacing w:val="26"/>
                <w:sz w:val="24"/>
              </w:rPr>
              <w:t xml:space="preserve"> </w:t>
            </w:r>
            <w:r>
              <w:rPr>
                <w:i/>
                <w:sz w:val="24"/>
              </w:rPr>
              <w:t>bộ</w:t>
            </w:r>
            <w:r>
              <w:rPr>
                <w:i/>
                <w:spacing w:val="27"/>
                <w:sz w:val="24"/>
              </w:rPr>
              <w:t xml:space="preserve"> </w:t>
            </w:r>
            <w:r>
              <w:rPr>
                <w:i/>
                <w:sz w:val="24"/>
              </w:rPr>
              <w:t>phim</w:t>
            </w:r>
            <w:r>
              <w:rPr>
                <w:i/>
                <w:spacing w:val="26"/>
                <w:sz w:val="24"/>
              </w:rPr>
              <w:t xml:space="preserve"> </w:t>
            </w:r>
            <w:r>
              <w:rPr>
                <w:i/>
                <w:sz w:val="24"/>
              </w:rPr>
              <w:t>được</w:t>
            </w:r>
            <w:r>
              <w:rPr>
                <w:i/>
                <w:spacing w:val="26"/>
                <w:sz w:val="24"/>
              </w:rPr>
              <w:t xml:space="preserve"> </w:t>
            </w:r>
            <w:r>
              <w:rPr>
                <w:i/>
                <w:sz w:val="24"/>
              </w:rPr>
              <w:t xml:space="preserve">công </w:t>
            </w:r>
            <w:r>
              <w:rPr>
                <w:i/>
                <w:spacing w:val="-2"/>
                <w:sz w:val="24"/>
              </w:rPr>
              <w:t>chiếu.</w:t>
            </w:r>
          </w:p>
          <w:p w:rsidR="00D74C58" w:rsidRDefault="00901FA9">
            <w:pPr>
              <w:pStyle w:val="TableParagraph"/>
              <w:spacing w:line="275" w:lineRule="exact"/>
              <w:rPr>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nội dung</w:t>
            </w:r>
            <w:r>
              <w:rPr>
                <w:spacing w:val="-1"/>
                <w:sz w:val="24"/>
              </w:rPr>
              <w:t xml:space="preserve"> </w:t>
            </w:r>
            <w:r>
              <w:rPr>
                <w:sz w:val="24"/>
              </w:rPr>
              <w:t>của</w:t>
            </w:r>
            <w:r>
              <w:rPr>
                <w:spacing w:val="-1"/>
                <w:sz w:val="24"/>
              </w:rPr>
              <w:t xml:space="preserve"> </w:t>
            </w:r>
            <w:r>
              <w:rPr>
                <w:sz w:val="24"/>
              </w:rPr>
              <w:t xml:space="preserve">bài </w:t>
            </w:r>
            <w:r>
              <w:rPr>
                <w:spacing w:val="-4"/>
                <w:sz w:val="24"/>
              </w:rPr>
              <w:t>đọc.</w:t>
            </w:r>
          </w:p>
          <w:p w:rsidR="00D74C58" w:rsidRDefault="00901FA9">
            <w:pPr>
              <w:pStyle w:val="TableParagraph"/>
              <w:numPr>
                <w:ilvl w:val="0"/>
                <w:numId w:val="990"/>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990"/>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10746"/>
        </w:trPr>
        <w:tc>
          <w:tcPr>
            <w:tcW w:w="5954" w:type="dxa"/>
          </w:tcPr>
          <w:p w:rsidR="00D74C58" w:rsidRDefault="00901FA9">
            <w:pPr>
              <w:pStyle w:val="TableParagraph"/>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0"/>
                <w:numId w:val="202"/>
              </w:numPr>
              <w:tabs>
                <w:tab w:val="left" w:pos="299"/>
              </w:tabs>
              <w:spacing w:before="42"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5" w:firstLine="141"/>
              <w:jc w:val="both"/>
              <w:rPr>
                <w:i/>
                <w:sz w:val="24"/>
              </w:rPr>
            </w:pPr>
            <w:r>
              <w:rPr>
                <w:sz w:val="24"/>
              </w:rPr>
              <w:t>+</w:t>
            </w:r>
            <w:r>
              <w:rPr>
                <w:spacing w:val="-4"/>
                <w:sz w:val="24"/>
              </w:rPr>
              <w:t xml:space="preserve"> </w:t>
            </w:r>
            <w:r>
              <w:rPr>
                <w:sz w:val="24"/>
              </w:rPr>
              <w:t>Bài</w:t>
            </w:r>
            <w:r>
              <w:rPr>
                <w:spacing w:val="-5"/>
                <w:sz w:val="24"/>
              </w:rPr>
              <w:t xml:space="preserve"> </w:t>
            </w:r>
            <w:r>
              <w:rPr>
                <w:sz w:val="24"/>
              </w:rPr>
              <w:t>đọc</w:t>
            </w:r>
            <w:r>
              <w:rPr>
                <w:spacing w:val="-5"/>
                <w:sz w:val="24"/>
              </w:rPr>
              <w:t xml:space="preserve"> </w:t>
            </w:r>
            <w:r>
              <w:rPr>
                <w:sz w:val="24"/>
              </w:rPr>
              <w:t>nói</w:t>
            </w:r>
            <w:r>
              <w:rPr>
                <w:spacing w:val="-5"/>
                <w:sz w:val="24"/>
              </w:rPr>
              <w:t xml:space="preserve"> </w:t>
            </w:r>
            <w:r>
              <w:rPr>
                <w:sz w:val="24"/>
              </w:rPr>
              <w:t>về</w:t>
            </w:r>
            <w:r>
              <w:rPr>
                <w:spacing w:val="-4"/>
                <w:sz w:val="24"/>
              </w:rPr>
              <w:t xml:space="preserve"> </w:t>
            </w:r>
            <w:r>
              <w:rPr>
                <w:sz w:val="24"/>
              </w:rPr>
              <w:t>điều</w:t>
            </w:r>
            <w:r>
              <w:rPr>
                <w:spacing w:val="-5"/>
                <w:sz w:val="24"/>
              </w:rPr>
              <w:t xml:space="preserve"> </w:t>
            </w:r>
            <w:r>
              <w:rPr>
                <w:sz w:val="24"/>
              </w:rPr>
              <w:t>gì?</w:t>
            </w:r>
            <w:r>
              <w:rPr>
                <w:spacing w:val="-6"/>
                <w:sz w:val="24"/>
              </w:rPr>
              <w:t xml:space="preserve"> </w:t>
            </w:r>
            <w:r>
              <w:rPr>
                <w:rFonts w:ascii="Wingdings" w:hAnsi="Wingdings"/>
                <w:sz w:val="24"/>
              </w:rPr>
              <w:t></w:t>
            </w:r>
            <w:r>
              <w:rPr>
                <w:spacing w:val="-5"/>
                <w:sz w:val="24"/>
              </w:rPr>
              <w:t xml:space="preserve"> </w:t>
            </w:r>
            <w:r>
              <w:rPr>
                <w:i/>
                <w:sz w:val="24"/>
              </w:rPr>
              <w:t>Toàn</w:t>
            </w:r>
            <w:r>
              <w:rPr>
                <w:i/>
                <w:spacing w:val="-5"/>
                <w:sz w:val="24"/>
              </w:rPr>
              <w:t xml:space="preserve"> </w:t>
            </w:r>
            <w:r>
              <w:rPr>
                <w:i/>
                <w:sz w:val="24"/>
              </w:rPr>
              <w:t>bài</w:t>
            </w:r>
            <w:r>
              <w:rPr>
                <w:i/>
                <w:spacing w:val="-5"/>
                <w:sz w:val="24"/>
              </w:rPr>
              <w:t xml:space="preserve"> </w:t>
            </w:r>
            <w:r>
              <w:rPr>
                <w:i/>
                <w:sz w:val="24"/>
              </w:rPr>
              <w:t>đọc</w:t>
            </w:r>
            <w:r>
              <w:rPr>
                <w:i/>
                <w:spacing w:val="-4"/>
                <w:sz w:val="24"/>
              </w:rPr>
              <w:t xml:space="preserve"> </w:t>
            </w:r>
            <w:r>
              <w:rPr>
                <w:i/>
                <w:sz w:val="24"/>
              </w:rPr>
              <w:t>với</w:t>
            </w:r>
            <w:r>
              <w:rPr>
                <w:i/>
                <w:spacing w:val="-4"/>
                <w:sz w:val="24"/>
              </w:rPr>
              <w:t xml:space="preserve"> </w:t>
            </w:r>
            <w:r>
              <w:rPr>
                <w:i/>
                <w:sz w:val="24"/>
              </w:rPr>
              <w:t>giọng</w:t>
            </w:r>
            <w:r>
              <w:rPr>
                <w:i/>
                <w:spacing w:val="-5"/>
                <w:sz w:val="24"/>
              </w:rPr>
              <w:t xml:space="preserve"> </w:t>
            </w:r>
            <w:r>
              <w:rPr>
                <w:i/>
                <w:sz w:val="24"/>
              </w:rPr>
              <w:t>thong thả, tươi vui.</w:t>
            </w:r>
          </w:p>
          <w:p w:rsidR="00D74C58" w:rsidRDefault="00901FA9">
            <w:pPr>
              <w:pStyle w:val="TableParagraph"/>
              <w:spacing w:line="276" w:lineRule="auto"/>
              <w:ind w:right="94"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 những từ ngữ thông tin về chương trình, tên phim, đặc điểm của các bộ phim, ý nghĩa của chương trình,…</w:t>
            </w:r>
            <w:r>
              <w:rPr>
                <w:sz w:val="24"/>
              </w:rPr>
              <w:t>)</w:t>
            </w:r>
          </w:p>
          <w:p w:rsidR="00D74C58" w:rsidRDefault="00901FA9">
            <w:pPr>
              <w:pStyle w:val="TableParagraph"/>
              <w:numPr>
                <w:ilvl w:val="0"/>
                <w:numId w:val="202"/>
              </w:numPr>
              <w:tabs>
                <w:tab w:val="left" w:pos="286"/>
              </w:tabs>
              <w:spacing w:line="275" w:lineRule="exact"/>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2:</w:t>
            </w:r>
          </w:p>
          <w:p w:rsidR="00D74C58" w:rsidRDefault="00901FA9">
            <w:pPr>
              <w:pStyle w:val="TableParagraph"/>
              <w:spacing w:before="42" w:line="276" w:lineRule="auto"/>
              <w:ind w:right="95" w:firstLine="141"/>
              <w:jc w:val="both"/>
              <w:rPr>
                <w:i/>
                <w:sz w:val="24"/>
              </w:rPr>
            </w:pPr>
            <w:r>
              <w:rPr>
                <w:i/>
                <w:sz w:val="24"/>
              </w:rPr>
              <w:t xml:space="preserve">Tuần phim gồm </w:t>
            </w:r>
            <w:r>
              <w:rPr>
                <w:i/>
                <w:sz w:val="24"/>
                <w:u w:val="single"/>
              </w:rPr>
              <w:t>50 bộ phim</w:t>
            </w:r>
            <w:r>
              <w:rPr>
                <w:i/>
                <w:sz w:val="24"/>
              </w:rPr>
              <w:t xml:space="preserve">/ thuộc các thể loại </w:t>
            </w:r>
            <w:r>
              <w:rPr>
                <w:i/>
                <w:sz w:val="24"/>
                <w:u w:val="single"/>
              </w:rPr>
              <w:t>2D</w:t>
            </w:r>
            <w:r>
              <w:rPr>
                <w:i/>
                <w:sz w:val="24"/>
              </w:rPr>
              <w:t xml:space="preserve">,/ </w:t>
            </w:r>
            <w:r>
              <w:rPr>
                <w:i/>
                <w:sz w:val="24"/>
                <w:u w:val="single"/>
              </w:rPr>
              <w:t>3D</w:t>
            </w:r>
            <w:r>
              <w:rPr>
                <w:i/>
                <w:sz w:val="24"/>
              </w:rPr>
              <w:t xml:space="preserve">,/ </w:t>
            </w:r>
            <w:r>
              <w:rPr>
                <w:i/>
                <w:sz w:val="24"/>
                <w:u w:val="single"/>
              </w:rPr>
              <w:t>cắt</w:t>
            </w:r>
            <w:r>
              <w:rPr>
                <w:i/>
                <w:spacing w:val="-10"/>
                <w:sz w:val="24"/>
                <w:u w:val="single"/>
              </w:rPr>
              <w:t xml:space="preserve"> </w:t>
            </w:r>
            <w:r>
              <w:rPr>
                <w:i/>
                <w:sz w:val="24"/>
                <w:u w:val="single"/>
              </w:rPr>
              <w:t>giấy</w:t>
            </w:r>
            <w:r>
              <w:rPr>
                <w:i/>
                <w:spacing w:val="-11"/>
                <w:sz w:val="24"/>
                <w:u w:val="single"/>
              </w:rPr>
              <w:t xml:space="preserve"> </w:t>
            </w:r>
            <w:r>
              <w:rPr>
                <w:i/>
                <w:sz w:val="24"/>
                <w:u w:val="single"/>
              </w:rPr>
              <w:t>vi</w:t>
            </w:r>
            <w:r>
              <w:rPr>
                <w:i/>
                <w:spacing w:val="-11"/>
                <w:sz w:val="24"/>
                <w:u w:val="single"/>
              </w:rPr>
              <w:t xml:space="preserve"> </w:t>
            </w:r>
            <w:r>
              <w:rPr>
                <w:i/>
                <w:sz w:val="24"/>
                <w:u w:val="single"/>
              </w:rPr>
              <w:t>tính</w:t>
            </w:r>
            <w:r>
              <w:rPr>
                <w:i/>
                <w:sz w:val="24"/>
              </w:rPr>
              <w:t>/</w:t>
            </w:r>
            <w:r>
              <w:rPr>
                <w:i/>
                <w:spacing w:val="-11"/>
                <w:sz w:val="24"/>
              </w:rPr>
              <w:t xml:space="preserve"> </w:t>
            </w:r>
            <w:r>
              <w:rPr>
                <w:i/>
                <w:sz w:val="24"/>
              </w:rPr>
              <w:t>với</w:t>
            </w:r>
            <w:r>
              <w:rPr>
                <w:i/>
                <w:spacing w:val="-10"/>
                <w:sz w:val="24"/>
              </w:rPr>
              <w:t xml:space="preserve"> </w:t>
            </w:r>
            <w:r>
              <w:rPr>
                <w:i/>
                <w:sz w:val="24"/>
              </w:rPr>
              <w:t>thời</w:t>
            </w:r>
            <w:r>
              <w:rPr>
                <w:i/>
                <w:spacing w:val="-11"/>
                <w:sz w:val="24"/>
              </w:rPr>
              <w:t xml:space="preserve"> </w:t>
            </w:r>
            <w:r>
              <w:rPr>
                <w:i/>
                <w:sz w:val="24"/>
              </w:rPr>
              <w:t>lượng</w:t>
            </w:r>
            <w:r>
              <w:rPr>
                <w:i/>
                <w:spacing w:val="-11"/>
                <w:sz w:val="24"/>
              </w:rPr>
              <w:t xml:space="preserve"> </w:t>
            </w:r>
            <w:r>
              <w:rPr>
                <w:i/>
                <w:sz w:val="24"/>
                <w:u w:val="single"/>
              </w:rPr>
              <w:t>phim</w:t>
            </w:r>
            <w:r>
              <w:rPr>
                <w:i/>
                <w:spacing w:val="-11"/>
                <w:sz w:val="24"/>
                <w:u w:val="single"/>
              </w:rPr>
              <w:t xml:space="preserve"> </w:t>
            </w:r>
            <w:r>
              <w:rPr>
                <w:i/>
                <w:sz w:val="24"/>
                <w:u w:val="single"/>
              </w:rPr>
              <w:t>ngắn</w:t>
            </w:r>
            <w:r>
              <w:rPr>
                <w:i/>
                <w:spacing w:val="-11"/>
                <w:sz w:val="24"/>
              </w:rPr>
              <w:t xml:space="preserve"> </w:t>
            </w:r>
            <w:r>
              <w:rPr>
                <w:i/>
                <w:sz w:val="24"/>
              </w:rPr>
              <w:t>10</w:t>
            </w:r>
            <w:r>
              <w:rPr>
                <w:i/>
                <w:spacing w:val="-11"/>
                <w:sz w:val="24"/>
              </w:rPr>
              <w:t xml:space="preserve"> </w:t>
            </w:r>
            <w:r>
              <w:rPr>
                <w:i/>
                <w:sz w:val="24"/>
              </w:rPr>
              <w:t>phút,/</w:t>
            </w:r>
            <w:r>
              <w:rPr>
                <w:i/>
                <w:spacing w:val="-11"/>
                <w:sz w:val="24"/>
              </w:rPr>
              <w:t xml:space="preserve"> </w:t>
            </w:r>
            <w:r>
              <w:rPr>
                <w:i/>
                <w:sz w:val="24"/>
                <w:u w:val="single"/>
              </w:rPr>
              <w:t>phim</w:t>
            </w:r>
            <w:r>
              <w:rPr>
                <w:i/>
                <w:spacing w:val="-11"/>
                <w:sz w:val="24"/>
                <w:u w:val="single"/>
              </w:rPr>
              <w:t xml:space="preserve"> </w:t>
            </w:r>
            <w:r>
              <w:rPr>
                <w:i/>
                <w:sz w:val="24"/>
                <w:u w:val="single"/>
              </w:rPr>
              <w:t>dài</w:t>
            </w:r>
            <w:r>
              <w:rPr>
                <w:i/>
                <w:sz w:val="24"/>
              </w:rPr>
              <w:t xml:space="preserve"> 20 đến 30 phút,/ </w:t>
            </w:r>
            <w:r>
              <w:rPr>
                <w:i/>
                <w:sz w:val="24"/>
                <w:u w:val="single"/>
              </w:rPr>
              <w:t>phim nhiều tập</w:t>
            </w:r>
            <w:r>
              <w:rPr>
                <w:i/>
                <w:sz w:val="24"/>
              </w:rPr>
              <w:t xml:space="preserve">.// Chương trình được phát sóng vào các </w:t>
            </w:r>
            <w:r>
              <w:rPr>
                <w:i/>
                <w:sz w:val="24"/>
                <w:u w:val="single"/>
              </w:rPr>
              <w:t>khung giờ</w:t>
            </w:r>
            <w:r>
              <w:rPr>
                <w:i/>
                <w:sz w:val="24"/>
              </w:rPr>
              <w:t>://</w:t>
            </w:r>
          </w:p>
          <w:p w:rsidR="00D74C58" w:rsidRDefault="00901FA9">
            <w:pPr>
              <w:pStyle w:val="TableParagraph"/>
              <w:spacing w:line="276" w:lineRule="auto"/>
              <w:ind w:left="711" w:right="1690"/>
              <w:jc w:val="both"/>
              <w:rPr>
                <w:i/>
                <w:sz w:val="24"/>
              </w:rPr>
            </w:pPr>
            <w:r>
              <w:rPr>
                <w:i/>
                <w:sz w:val="24"/>
              </w:rPr>
              <w:t>Sáng/</w:t>
            </w:r>
            <w:r>
              <w:rPr>
                <w:i/>
                <w:spacing w:val="-5"/>
                <w:sz w:val="24"/>
              </w:rPr>
              <w:t xml:space="preserve"> </w:t>
            </w:r>
            <w:r>
              <w:rPr>
                <w:i/>
                <w:sz w:val="24"/>
              </w:rPr>
              <w:t>từ</w:t>
            </w:r>
            <w:r>
              <w:rPr>
                <w:i/>
                <w:spacing w:val="-6"/>
                <w:sz w:val="24"/>
              </w:rPr>
              <w:t xml:space="preserve"> </w:t>
            </w:r>
            <w:r>
              <w:rPr>
                <w:i/>
                <w:sz w:val="24"/>
                <w:u w:val="single"/>
              </w:rPr>
              <w:t>10</w:t>
            </w:r>
            <w:r>
              <w:rPr>
                <w:i/>
                <w:spacing w:val="-6"/>
                <w:sz w:val="24"/>
                <w:u w:val="single"/>
              </w:rPr>
              <w:t xml:space="preserve"> </w:t>
            </w:r>
            <w:r>
              <w:rPr>
                <w:i/>
                <w:sz w:val="24"/>
                <w:u w:val="single"/>
              </w:rPr>
              <w:t>giờ</w:t>
            </w:r>
            <w:r>
              <w:rPr>
                <w:i/>
                <w:spacing w:val="-5"/>
                <w:sz w:val="24"/>
              </w:rPr>
              <w:t xml:space="preserve"> </w:t>
            </w:r>
            <w:r>
              <w:rPr>
                <w:i/>
                <w:sz w:val="24"/>
              </w:rPr>
              <w:t>đến</w:t>
            </w:r>
            <w:r>
              <w:rPr>
                <w:i/>
                <w:spacing w:val="-6"/>
                <w:sz w:val="24"/>
              </w:rPr>
              <w:t xml:space="preserve"> </w:t>
            </w:r>
            <w:r>
              <w:rPr>
                <w:i/>
                <w:sz w:val="24"/>
                <w:u w:val="single"/>
              </w:rPr>
              <w:t>10</w:t>
            </w:r>
            <w:r>
              <w:rPr>
                <w:i/>
                <w:spacing w:val="-6"/>
                <w:sz w:val="24"/>
                <w:u w:val="single"/>
              </w:rPr>
              <w:t xml:space="preserve"> </w:t>
            </w:r>
            <w:r>
              <w:rPr>
                <w:i/>
                <w:sz w:val="24"/>
                <w:u w:val="single"/>
              </w:rPr>
              <w:t>giờ</w:t>
            </w:r>
            <w:r>
              <w:rPr>
                <w:i/>
                <w:spacing w:val="-5"/>
                <w:sz w:val="24"/>
                <w:u w:val="single"/>
              </w:rPr>
              <w:t xml:space="preserve"> </w:t>
            </w:r>
            <w:r>
              <w:rPr>
                <w:i/>
                <w:sz w:val="24"/>
                <w:u w:val="single"/>
              </w:rPr>
              <w:t>40</w:t>
            </w:r>
            <w:r>
              <w:rPr>
                <w:i/>
                <w:spacing w:val="-6"/>
                <w:sz w:val="24"/>
                <w:u w:val="single"/>
              </w:rPr>
              <w:t xml:space="preserve"> </w:t>
            </w:r>
            <w:r>
              <w:rPr>
                <w:i/>
                <w:sz w:val="24"/>
                <w:u w:val="single"/>
              </w:rPr>
              <w:t>phút</w:t>
            </w:r>
            <w:r>
              <w:rPr>
                <w:i/>
                <w:sz w:val="24"/>
              </w:rPr>
              <w:t xml:space="preserve">.// Tối/ từ </w:t>
            </w:r>
            <w:r>
              <w:rPr>
                <w:i/>
                <w:sz w:val="24"/>
                <w:u w:val="single"/>
              </w:rPr>
              <w:t>20 giờ</w:t>
            </w:r>
            <w:r>
              <w:rPr>
                <w:i/>
                <w:sz w:val="24"/>
              </w:rPr>
              <w:t xml:space="preserve"> đến </w:t>
            </w:r>
            <w:r>
              <w:rPr>
                <w:i/>
                <w:sz w:val="24"/>
                <w:u w:val="single"/>
              </w:rPr>
              <w:t>20 giờ 40 phút</w:t>
            </w:r>
            <w:r>
              <w:rPr>
                <w:i/>
                <w:sz w:val="24"/>
              </w:rPr>
              <w:t>.//</w:t>
            </w:r>
          </w:p>
          <w:p w:rsidR="00D74C58" w:rsidRDefault="00901FA9">
            <w:pPr>
              <w:pStyle w:val="TableParagraph"/>
              <w:ind w:left="284"/>
              <w:jc w:val="both"/>
              <w:rPr>
                <w:i/>
                <w:sz w:val="24"/>
              </w:rPr>
            </w:pPr>
            <w:r>
              <w:rPr>
                <w:i/>
                <w:sz w:val="24"/>
              </w:rPr>
              <w:t>Chủ</w:t>
            </w:r>
            <w:r>
              <w:rPr>
                <w:i/>
                <w:spacing w:val="-3"/>
                <w:sz w:val="24"/>
              </w:rPr>
              <w:t xml:space="preserve"> </w:t>
            </w:r>
            <w:r>
              <w:rPr>
                <w:i/>
                <w:sz w:val="24"/>
              </w:rPr>
              <w:t>đề</w:t>
            </w:r>
            <w:r>
              <w:rPr>
                <w:i/>
                <w:spacing w:val="-1"/>
                <w:sz w:val="24"/>
              </w:rPr>
              <w:t xml:space="preserve"> </w:t>
            </w:r>
            <w:r>
              <w:rPr>
                <w:i/>
                <w:sz w:val="24"/>
              </w:rPr>
              <w:t xml:space="preserve">phim </w:t>
            </w:r>
            <w:r>
              <w:rPr>
                <w:i/>
                <w:sz w:val="24"/>
                <w:u w:val="single"/>
              </w:rPr>
              <w:t>đa</w:t>
            </w:r>
            <w:r>
              <w:rPr>
                <w:i/>
                <w:spacing w:val="-1"/>
                <w:sz w:val="24"/>
                <w:u w:val="single"/>
              </w:rPr>
              <w:t xml:space="preserve"> </w:t>
            </w:r>
            <w:r>
              <w:rPr>
                <w:i/>
                <w:sz w:val="24"/>
                <w:u w:val="single"/>
              </w:rPr>
              <w:t>dạng</w:t>
            </w:r>
            <w:r>
              <w:rPr>
                <w:i/>
                <w:sz w:val="24"/>
              </w:rPr>
              <w:t>,/</w:t>
            </w:r>
            <w:r>
              <w:rPr>
                <w:i/>
                <w:spacing w:val="-1"/>
                <w:sz w:val="24"/>
              </w:rPr>
              <w:t xml:space="preserve"> </w:t>
            </w:r>
            <w:r>
              <w:rPr>
                <w:i/>
                <w:sz w:val="24"/>
                <w:u w:val="single"/>
              </w:rPr>
              <w:t>thay</w:t>
            </w:r>
            <w:r>
              <w:rPr>
                <w:i/>
                <w:spacing w:val="-1"/>
                <w:sz w:val="24"/>
                <w:u w:val="single"/>
              </w:rPr>
              <w:t xml:space="preserve"> </w:t>
            </w:r>
            <w:r>
              <w:rPr>
                <w:i/>
                <w:sz w:val="24"/>
                <w:u w:val="single"/>
              </w:rPr>
              <w:t>đổi</w:t>
            </w:r>
            <w:r>
              <w:rPr>
                <w:i/>
                <w:spacing w:val="-1"/>
                <w:sz w:val="24"/>
                <w:u w:val="single"/>
              </w:rPr>
              <w:t xml:space="preserve"> </w:t>
            </w:r>
            <w:r>
              <w:rPr>
                <w:i/>
                <w:sz w:val="24"/>
                <w:u w:val="single"/>
              </w:rPr>
              <w:t>mỗi</w:t>
            </w:r>
            <w:r>
              <w:rPr>
                <w:i/>
                <w:spacing w:val="-1"/>
                <w:sz w:val="24"/>
                <w:u w:val="single"/>
              </w:rPr>
              <w:t xml:space="preserve"> </w:t>
            </w:r>
            <w:r>
              <w:rPr>
                <w:i/>
                <w:spacing w:val="-2"/>
                <w:sz w:val="24"/>
                <w:u w:val="single"/>
              </w:rPr>
              <w:t>ngày</w:t>
            </w:r>
            <w:r>
              <w:rPr>
                <w:i/>
                <w:spacing w:val="-2"/>
                <w:sz w:val="24"/>
              </w:rPr>
              <w:t>.//</w:t>
            </w: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spacing w:before="258"/>
              <w:ind w:left="0"/>
              <w:rPr>
                <w:b/>
                <w:sz w:val="24"/>
              </w:rPr>
            </w:pPr>
          </w:p>
          <w:p w:rsidR="00D74C58" w:rsidRDefault="00901FA9">
            <w:pPr>
              <w:pStyle w:val="TableParagraph"/>
              <w:numPr>
                <w:ilvl w:val="0"/>
                <w:numId w:val="202"/>
              </w:numPr>
              <w:tabs>
                <w:tab w:val="left" w:pos="286"/>
              </w:tabs>
              <w:spacing w:before="1"/>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2</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202"/>
              </w:numPr>
              <w:tabs>
                <w:tab w:val="left" w:pos="287"/>
              </w:tabs>
              <w:spacing w:before="40"/>
              <w:ind w:left="287" w:hanging="180"/>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2 trước </w:t>
            </w:r>
            <w:r>
              <w:rPr>
                <w:spacing w:val="-4"/>
                <w:sz w:val="24"/>
              </w:rPr>
              <w:t>lớp.</w:t>
            </w:r>
          </w:p>
          <w:p w:rsidR="00D74C58" w:rsidRDefault="00901FA9">
            <w:pPr>
              <w:pStyle w:val="TableParagraph"/>
              <w:numPr>
                <w:ilvl w:val="0"/>
                <w:numId w:val="202"/>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202"/>
              </w:numPr>
              <w:tabs>
                <w:tab w:val="left" w:pos="287"/>
              </w:tabs>
              <w:spacing w:before="41"/>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202"/>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89"/>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989"/>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989"/>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2</w:t>
      </w:r>
    </w:p>
    <w:p w:rsidR="00D74C58" w:rsidRDefault="00901FA9">
      <w:pPr>
        <w:spacing w:before="81" w:after="41"/>
        <w:ind w:left="481" w:right="748"/>
        <w:jc w:val="center"/>
        <w:rPr>
          <w:b/>
          <w:sz w:val="24"/>
        </w:rPr>
      </w:pPr>
      <w:r>
        <w:rPr>
          <w:b/>
          <w:sz w:val="24"/>
        </w:rPr>
        <w:t>Nói</w:t>
      </w:r>
      <w:r>
        <w:rPr>
          <w:b/>
          <w:spacing w:val="-1"/>
          <w:sz w:val="24"/>
        </w:rPr>
        <w:t xml:space="preserve"> </w:t>
      </w:r>
      <w:r>
        <w:rPr>
          <w:b/>
          <w:sz w:val="24"/>
        </w:rPr>
        <w:t>và</w:t>
      </w:r>
      <w:r>
        <w:rPr>
          <w:b/>
          <w:spacing w:val="-1"/>
          <w:sz w:val="24"/>
        </w:rPr>
        <w:t xml:space="preserve"> </w:t>
      </w:r>
      <w:r>
        <w:rPr>
          <w:b/>
          <w:sz w:val="24"/>
        </w:rPr>
        <w:t>nghe:</w:t>
      </w:r>
      <w:r>
        <w:rPr>
          <w:b/>
          <w:spacing w:val="-1"/>
          <w:sz w:val="24"/>
        </w:rPr>
        <w:t xml:space="preserve"> </w:t>
      </w:r>
      <w:r>
        <w:rPr>
          <w:b/>
          <w:sz w:val="24"/>
        </w:rPr>
        <w:t>Kể về</w:t>
      </w:r>
      <w:r>
        <w:rPr>
          <w:b/>
          <w:spacing w:val="-2"/>
          <w:sz w:val="24"/>
        </w:rPr>
        <w:t xml:space="preserve"> </w:t>
      </w:r>
      <w:r>
        <w:rPr>
          <w:b/>
          <w:sz w:val="24"/>
        </w:rPr>
        <w:t>một</w:t>
      </w:r>
      <w:r>
        <w:rPr>
          <w:b/>
          <w:spacing w:val="-1"/>
          <w:sz w:val="24"/>
        </w:rPr>
        <w:t xml:space="preserve"> </w:t>
      </w:r>
      <w:r>
        <w:rPr>
          <w:b/>
          <w:sz w:val="24"/>
        </w:rPr>
        <w:t>kỉ</w:t>
      </w:r>
      <w:r>
        <w:rPr>
          <w:b/>
          <w:spacing w:val="-1"/>
          <w:sz w:val="24"/>
        </w:rPr>
        <w:t xml:space="preserve"> </w:t>
      </w:r>
      <w:r>
        <w:rPr>
          <w:b/>
          <w:sz w:val="24"/>
        </w:rPr>
        <w:t>niệm</w:t>
      </w:r>
      <w:r>
        <w:rPr>
          <w:b/>
          <w:spacing w:val="-1"/>
          <w:sz w:val="24"/>
        </w:rPr>
        <w:t xml:space="preserve"> </w:t>
      </w:r>
      <w:r>
        <w:rPr>
          <w:b/>
          <w:sz w:val="24"/>
        </w:rPr>
        <w:t>đáng</w:t>
      </w:r>
      <w:r>
        <w:rPr>
          <w:b/>
          <w:spacing w:val="-1"/>
          <w:sz w:val="24"/>
        </w:rPr>
        <w:t xml:space="preserve"> </w:t>
      </w:r>
      <w:r>
        <w:rPr>
          <w:b/>
          <w:spacing w:val="-5"/>
          <w:sz w:val="24"/>
        </w:rPr>
        <w:t>nhớ</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610" w:type="dxa"/>
            <w:gridSpan w:val="3"/>
          </w:tcPr>
          <w:p w:rsidR="00D74C58" w:rsidRDefault="00901FA9">
            <w:pPr>
              <w:pStyle w:val="TableParagraph"/>
              <w:rPr>
                <w:b/>
                <w:sz w:val="24"/>
              </w:rPr>
            </w:pPr>
            <w:r>
              <w:rPr>
                <w:b/>
                <w:sz w:val="24"/>
              </w:rPr>
              <w:t xml:space="preserve">2. Nói và nghe (35 </w:t>
            </w:r>
            <w:r>
              <w:rPr>
                <w:b/>
                <w:spacing w:val="-2"/>
                <w:sz w:val="24"/>
              </w:rPr>
              <w:t>phút)</w:t>
            </w:r>
          </w:p>
        </w:tc>
      </w:tr>
      <w:tr w:rsidR="00D74C58">
        <w:trPr>
          <w:trHeight w:val="5395"/>
        </w:trPr>
        <w:tc>
          <w:tcPr>
            <w:tcW w:w="5954" w:type="dxa"/>
          </w:tcPr>
          <w:p w:rsidR="00D74C58" w:rsidRDefault="00901FA9">
            <w:pPr>
              <w:pStyle w:val="TableParagraph"/>
              <w:numPr>
                <w:ilvl w:val="1"/>
                <w:numId w:val="988"/>
              </w:numPr>
              <w:tabs>
                <w:tab w:val="left" w:pos="527"/>
              </w:tabs>
              <w:spacing w:before="1"/>
              <w:rPr>
                <w:b/>
                <w:i/>
                <w:sz w:val="24"/>
              </w:rPr>
            </w:pPr>
            <w:r>
              <w:rPr>
                <w:b/>
                <w:i/>
                <w:sz w:val="24"/>
              </w:rPr>
              <w:t>Kể</w:t>
            </w:r>
            <w:r>
              <w:rPr>
                <w:b/>
                <w:i/>
                <w:spacing w:val="-1"/>
                <w:sz w:val="24"/>
              </w:rPr>
              <w:t xml:space="preserve"> </w:t>
            </w:r>
            <w:r>
              <w:rPr>
                <w:b/>
                <w:i/>
                <w:sz w:val="24"/>
              </w:rPr>
              <w:t>về</w:t>
            </w:r>
            <w:r>
              <w:rPr>
                <w:b/>
                <w:i/>
                <w:spacing w:val="-1"/>
                <w:sz w:val="24"/>
              </w:rPr>
              <w:t xml:space="preserve"> </w:t>
            </w:r>
            <w:r>
              <w:rPr>
                <w:b/>
                <w:i/>
                <w:sz w:val="24"/>
              </w:rPr>
              <w:t>một</w:t>
            </w:r>
            <w:r>
              <w:rPr>
                <w:b/>
                <w:i/>
                <w:spacing w:val="-1"/>
                <w:sz w:val="24"/>
              </w:rPr>
              <w:t xml:space="preserve"> </w:t>
            </w:r>
            <w:r>
              <w:rPr>
                <w:b/>
                <w:i/>
                <w:sz w:val="24"/>
              </w:rPr>
              <w:t>kỉ</w:t>
            </w:r>
            <w:r>
              <w:rPr>
                <w:b/>
                <w:i/>
                <w:spacing w:val="-1"/>
                <w:sz w:val="24"/>
              </w:rPr>
              <w:t xml:space="preserve"> </w:t>
            </w:r>
            <w:r>
              <w:rPr>
                <w:b/>
                <w:i/>
                <w:sz w:val="24"/>
              </w:rPr>
              <w:t>niệm</w:t>
            </w:r>
            <w:r>
              <w:rPr>
                <w:b/>
                <w:i/>
                <w:spacing w:val="-1"/>
                <w:sz w:val="24"/>
              </w:rPr>
              <w:t xml:space="preserve"> </w:t>
            </w:r>
            <w:r>
              <w:rPr>
                <w:b/>
                <w:i/>
                <w:sz w:val="24"/>
              </w:rPr>
              <w:t xml:space="preserve">(28 </w:t>
            </w:r>
            <w:r>
              <w:rPr>
                <w:b/>
                <w:i/>
                <w:spacing w:val="-2"/>
                <w:sz w:val="24"/>
              </w:rPr>
              <w:t>phút)</w:t>
            </w:r>
          </w:p>
          <w:p w:rsidR="00D74C58" w:rsidRDefault="00901FA9">
            <w:pPr>
              <w:pStyle w:val="TableParagraph"/>
              <w:numPr>
                <w:ilvl w:val="2"/>
                <w:numId w:val="988"/>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1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2"/>
                <w:numId w:val="988"/>
              </w:numPr>
              <w:tabs>
                <w:tab w:val="left" w:pos="284"/>
              </w:tabs>
              <w:spacing w:before="42" w:line="276" w:lineRule="auto"/>
              <w:ind w:right="95" w:firstLine="0"/>
              <w:rPr>
                <w:sz w:val="24"/>
              </w:rPr>
            </w:pPr>
            <w:r>
              <w:rPr>
                <w:sz w:val="24"/>
              </w:rPr>
              <w:t>HS</w:t>
            </w:r>
            <w:r>
              <w:rPr>
                <w:spacing w:val="-6"/>
                <w:sz w:val="24"/>
              </w:rPr>
              <w:t xml:space="preserve"> </w:t>
            </w:r>
            <w:r>
              <w:rPr>
                <w:sz w:val="24"/>
              </w:rPr>
              <w:t>sử</w:t>
            </w:r>
            <w:r>
              <w:rPr>
                <w:spacing w:val="-6"/>
                <w:sz w:val="24"/>
              </w:rPr>
              <w:t xml:space="preserve"> </w:t>
            </w:r>
            <w:r>
              <w:rPr>
                <w:sz w:val="24"/>
              </w:rPr>
              <w:t>dụng</w:t>
            </w:r>
            <w:r>
              <w:rPr>
                <w:spacing w:val="-6"/>
                <w:sz w:val="24"/>
              </w:rPr>
              <w:t xml:space="preserve"> </w:t>
            </w:r>
            <w:r>
              <w:rPr>
                <w:sz w:val="24"/>
              </w:rPr>
              <w:t>tranh,</w:t>
            </w:r>
            <w:r>
              <w:rPr>
                <w:spacing w:val="-5"/>
                <w:sz w:val="24"/>
              </w:rPr>
              <w:t xml:space="preserve"> </w:t>
            </w:r>
            <w:r>
              <w:rPr>
                <w:sz w:val="24"/>
              </w:rPr>
              <w:t>ảnh</w:t>
            </w:r>
            <w:r>
              <w:rPr>
                <w:spacing w:val="-7"/>
                <w:sz w:val="24"/>
              </w:rPr>
              <w:t xml:space="preserve"> </w:t>
            </w:r>
            <w:r>
              <w:rPr>
                <w:sz w:val="24"/>
              </w:rPr>
              <w:t>hoặc</w:t>
            </w:r>
            <w:r>
              <w:rPr>
                <w:spacing w:val="-6"/>
                <w:sz w:val="24"/>
              </w:rPr>
              <w:t xml:space="preserve"> </w:t>
            </w:r>
            <w:r>
              <w:rPr>
                <w:sz w:val="24"/>
              </w:rPr>
              <w:t>video</w:t>
            </w:r>
            <w:r>
              <w:rPr>
                <w:spacing w:val="-6"/>
                <w:sz w:val="24"/>
              </w:rPr>
              <w:t xml:space="preserve"> </w:t>
            </w:r>
            <w:r>
              <w:rPr>
                <w:sz w:val="24"/>
              </w:rPr>
              <w:t>clip</w:t>
            </w:r>
            <w:r>
              <w:rPr>
                <w:spacing w:val="-6"/>
                <w:sz w:val="24"/>
              </w:rPr>
              <w:t xml:space="preserve"> </w:t>
            </w:r>
            <w:r>
              <w:rPr>
                <w:sz w:val="24"/>
              </w:rPr>
              <w:t>đã</w:t>
            </w:r>
            <w:r>
              <w:rPr>
                <w:spacing w:val="-6"/>
                <w:sz w:val="24"/>
              </w:rPr>
              <w:t xml:space="preserve"> </w:t>
            </w:r>
            <w:r>
              <w:rPr>
                <w:sz w:val="24"/>
              </w:rPr>
              <w:t>chuẩn</w:t>
            </w:r>
            <w:r>
              <w:rPr>
                <w:spacing w:val="-7"/>
                <w:sz w:val="24"/>
              </w:rPr>
              <w:t xml:space="preserve"> </w:t>
            </w:r>
            <w:r>
              <w:rPr>
                <w:sz w:val="24"/>
              </w:rPr>
              <w:t>bị</w:t>
            </w:r>
            <w:r>
              <w:rPr>
                <w:spacing w:val="-5"/>
                <w:sz w:val="24"/>
              </w:rPr>
              <w:t xml:space="preserve"> </w:t>
            </w:r>
            <w:r>
              <w:rPr>
                <w:sz w:val="24"/>
              </w:rPr>
              <w:t>để</w:t>
            </w:r>
            <w:r>
              <w:rPr>
                <w:spacing w:val="-6"/>
                <w:sz w:val="24"/>
              </w:rPr>
              <w:t xml:space="preserve"> </w:t>
            </w:r>
            <w:r>
              <w:rPr>
                <w:sz w:val="24"/>
              </w:rPr>
              <w:t>chia sẻ kỉ niệm trong nhóm 3 dựa vào gợi ý:</w:t>
            </w:r>
          </w:p>
          <w:p w:rsidR="00D74C58" w:rsidRDefault="00901FA9">
            <w:pPr>
              <w:pStyle w:val="TableParagraph"/>
              <w:spacing w:line="276" w:lineRule="auto"/>
              <w:ind w:firstLine="141"/>
              <w:rPr>
                <w:sz w:val="24"/>
              </w:rPr>
            </w:pPr>
            <w:r>
              <w:rPr>
                <w:sz w:val="24"/>
              </w:rPr>
              <w:t xml:space="preserve">+ Em chọn chia sẻ kỉ niệm nào? (VD: </w:t>
            </w:r>
            <w:r>
              <w:rPr>
                <w:i/>
                <w:sz w:val="24"/>
              </w:rPr>
              <w:t>Kỉ niệm với người thân hoặc bạn bè, thầy cô,…</w:t>
            </w:r>
            <w:r>
              <w:rPr>
                <w:sz w:val="24"/>
              </w:rPr>
              <w:t>)</w:t>
            </w:r>
          </w:p>
          <w:p w:rsidR="00D74C58" w:rsidRDefault="00901FA9">
            <w:pPr>
              <w:pStyle w:val="TableParagraph"/>
              <w:ind w:left="249"/>
              <w:rPr>
                <w:sz w:val="24"/>
              </w:rPr>
            </w:pPr>
            <w:r>
              <w:rPr>
                <w:sz w:val="24"/>
              </w:rPr>
              <w:t>+</w:t>
            </w:r>
            <w:r>
              <w:rPr>
                <w:spacing w:val="-1"/>
                <w:sz w:val="24"/>
              </w:rPr>
              <w:t xml:space="preserve"> </w:t>
            </w:r>
            <w:r>
              <w:rPr>
                <w:sz w:val="24"/>
              </w:rPr>
              <w:t>Kể</w:t>
            </w:r>
            <w:r>
              <w:rPr>
                <w:spacing w:val="-1"/>
                <w:sz w:val="24"/>
              </w:rPr>
              <w:t xml:space="preserve"> </w:t>
            </w:r>
            <w:r>
              <w:rPr>
                <w:sz w:val="24"/>
              </w:rPr>
              <w:t>lại</w:t>
            </w:r>
            <w:r>
              <w:rPr>
                <w:spacing w:val="-1"/>
                <w:sz w:val="24"/>
              </w:rPr>
              <w:t xml:space="preserve"> </w:t>
            </w:r>
            <w:r>
              <w:rPr>
                <w:sz w:val="24"/>
              </w:rPr>
              <w:t>kỉ</w:t>
            </w:r>
            <w:r>
              <w:rPr>
                <w:spacing w:val="-1"/>
                <w:sz w:val="24"/>
              </w:rPr>
              <w:t xml:space="preserve"> </w:t>
            </w:r>
            <w:r>
              <w:rPr>
                <w:sz w:val="24"/>
              </w:rPr>
              <w:t xml:space="preserve">niệm </w:t>
            </w:r>
            <w:r>
              <w:rPr>
                <w:spacing w:val="-5"/>
                <w:sz w:val="24"/>
              </w:rPr>
              <w:t>đó:</w:t>
            </w:r>
          </w:p>
          <w:p w:rsidR="00D74C58" w:rsidRDefault="00901FA9">
            <w:pPr>
              <w:pStyle w:val="TableParagraph"/>
              <w:numPr>
                <w:ilvl w:val="3"/>
                <w:numId w:val="988"/>
              </w:numPr>
              <w:tabs>
                <w:tab w:val="left" w:pos="535"/>
              </w:tabs>
              <w:spacing w:before="41"/>
              <w:ind w:hanging="143"/>
              <w:rPr>
                <w:sz w:val="24"/>
              </w:rPr>
            </w:pPr>
            <w:r>
              <w:rPr>
                <w:sz w:val="24"/>
              </w:rPr>
              <w:t>Giới</w:t>
            </w:r>
            <w:r>
              <w:rPr>
                <w:spacing w:val="-2"/>
                <w:sz w:val="24"/>
              </w:rPr>
              <w:t xml:space="preserve"> </w:t>
            </w:r>
            <w:r>
              <w:rPr>
                <w:sz w:val="24"/>
              </w:rPr>
              <w:t>thiệu</w:t>
            </w:r>
            <w:r>
              <w:rPr>
                <w:spacing w:val="-3"/>
                <w:sz w:val="24"/>
              </w:rPr>
              <w:t xml:space="preserve"> </w:t>
            </w:r>
            <w:r>
              <w:rPr>
                <w:sz w:val="24"/>
              </w:rPr>
              <w:t>kỉ</w:t>
            </w:r>
            <w:r>
              <w:rPr>
                <w:spacing w:val="-1"/>
                <w:sz w:val="24"/>
              </w:rPr>
              <w:t xml:space="preserve"> </w:t>
            </w:r>
            <w:r>
              <w:rPr>
                <w:sz w:val="24"/>
              </w:rPr>
              <w:t>niệm:</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địa</w:t>
            </w:r>
            <w:r>
              <w:rPr>
                <w:spacing w:val="-2"/>
                <w:sz w:val="24"/>
              </w:rPr>
              <w:t xml:space="preserve"> điểm,…</w:t>
            </w:r>
          </w:p>
          <w:p w:rsidR="00D74C58" w:rsidRDefault="00901FA9">
            <w:pPr>
              <w:pStyle w:val="TableParagraph"/>
              <w:numPr>
                <w:ilvl w:val="3"/>
                <w:numId w:val="988"/>
              </w:numPr>
              <w:tabs>
                <w:tab w:val="left" w:pos="535"/>
              </w:tabs>
              <w:spacing w:before="42"/>
              <w:ind w:hanging="143"/>
              <w:rPr>
                <w:sz w:val="24"/>
              </w:rPr>
            </w:pPr>
            <w:r>
              <w:rPr>
                <w:sz w:val="24"/>
              </w:rPr>
              <w:t>Kể</w:t>
            </w:r>
            <w:r>
              <w:rPr>
                <w:spacing w:val="-2"/>
                <w:sz w:val="24"/>
              </w:rPr>
              <w:t xml:space="preserve"> </w:t>
            </w:r>
            <w:r>
              <w:rPr>
                <w:sz w:val="24"/>
              </w:rPr>
              <w:t>lại</w:t>
            </w:r>
            <w:r>
              <w:rPr>
                <w:spacing w:val="-1"/>
                <w:sz w:val="24"/>
              </w:rPr>
              <w:t xml:space="preserve"> </w:t>
            </w:r>
            <w:r>
              <w:rPr>
                <w:sz w:val="24"/>
              </w:rPr>
              <w:t>kỉ</w:t>
            </w:r>
            <w:r>
              <w:rPr>
                <w:spacing w:val="-1"/>
                <w:sz w:val="24"/>
              </w:rPr>
              <w:t xml:space="preserve"> </w:t>
            </w:r>
            <w:r>
              <w:rPr>
                <w:sz w:val="24"/>
              </w:rPr>
              <w:t>niệm:</w:t>
            </w:r>
            <w:r>
              <w:rPr>
                <w:spacing w:val="-1"/>
                <w:sz w:val="24"/>
              </w:rPr>
              <w:t xml:space="preserve"> </w:t>
            </w:r>
            <w:r>
              <w:rPr>
                <w:sz w:val="24"/>
              </w:rPr>
              <w:t>Mở</w:t>
            </w:r>
            <w:r>
              <w:rPr>
                <w:spacing w:val="-2"/>
                <w:sz w:val="24"/>
              </w:rPr>
              <w:t xml:space="preserve"> </w:t>
            </w:r>
            <w:r>
              <w:rPr>
                <w:sz w:val="24"/>
              </w:rPr>
              <w:t>đầu,</w:t>
            </w:r>
            <w:r>
              <w:rPr>
                <w:spacing w:val="-2"/>
                <w:sz w:val="24"/>
              </w:rPr>
              <w:t xml:space="preserve"> </w:t>
            </w:r>
            <w:r>
              <w:rPr>
                <w:sz w:val="24"/>
              </w:rPr>
              <w:t>diễn</w:t>
            </w:r>
            <w:r>
              <w:rPr>
                <w:spacing w:val="-1"/>
                <w:sz w:val="24"/>
              </w:rPr>
              <w:t xml:space="preserve"> </w:t>
            </w:r>
            <w:r>
              <w:rPr>
                <w:sz w:val="24"/>
              </w:rPr>
              <w:t>biến,</w:t>
            </w:r>
            <w:r>
              <w:rPr>
                <w:spacing w:val="-1"/>
                <w:sz w:val="24"/>
              </w:rPr>
              <w:t xml:space="preserve"> </w:t>
            </w:r>
            <w:r>
              <w:rPr>
                <w:sz w:val="24"/>
              </w:rPr>
              <w:t>kết</w:t>
            </w:r>
            <w:r>
              <w:rPr>
                <w:spacing w:val="-1"/>
                <w:sz w:val="24"/>
              </w:rPr>
              <w:t xml:space="preserve"> </w:t>
            </w:r>
            <w:r>
              <w:rPr>
                <w:spacing w:val="-2"/>
                <w:sz w:val="24"/>
              </w:rPr>
              <w:t>thúc.</w:t>
            </w:r>
          </w:p>
          <w:p w:rsidR="00D74C58" w:rsidRDefault="00901FA9">
            <w:pPr>
              <w:pStyle w:val="TableParagraph"/>
              <w:numPr>
                <w:ilvl w:val="3"/>
                <w:numId w:val="988"/>
              </w:numPr>
              <w:tabs>
                <w:tab w:val="left" w:pos="535"/>
              </w:tabs>
              <w:spacing w:before="41"/>
              <w:ind w:hanging="143"/>
              <w:rPr>
                <w:sz w:val="24"/>
              </w:rPr>
            </w:pPr>
            <w:r>
              <w:rPr>
                <w:sz w:val="24"/>
              </w:rPr>
              <w:t>Suy</w:t>
            </w:r>
            <w:r>
              <w:rPr>
                <w:spacing w:val="-3"/>
                <w:sz w:val="24"/>
              </w:rPr>
              <w:t xml:space="preserve"> </w:t>
            </w:r>
            <w:r>
              <w:rPr>
                <w:sz w:val="24"/>
              </w:rPr>
              <w:t>nghĩ,</w:t>
            </w:r>
            <w:r>
              <w:rPr>
                <w:spacing w:val="-1"/>
                <w:sz w:val="24"/>
              </w:rPr>
              <w:t xml:space="preserve"> </w:t>
            </w:r>
            <w:r>
              <w:rPr>
                <w:sz w:val="24"/>
              </w:rPr>
              <w:t>cảm</w:t>
            </w:r>
            <w:r>
              <w:rPr>
                <w:spacing w:val="-1"/>
                <w:sz w:val="24"/>
              </w:rPr>
              <w:t xml:space="preserve"> </w:t>
            </w:r>
            <w:r>
              <w:rPr>
                <w:sz w:val="24"/>
              </w:rPr>
              <w:t>xúc</w:t>
            </w:r>
            <w:r>
              <w:rPr>
                <w:spacing w:val="-1"/>
                <w:sz w:val="24"/>
              </w:rPr>
              <w:t xml:space="preserve"> </w:t>
            </w:r>
            <w:r>
              <w:rPr>
                <w:sz w:val="24"/>
              </w:rPr>
              <w:t>của</w:t>
            </w:r>
            <w:r>
              <w:rPr>
                <w:spacing w:val="-2"/>
                <w:sz w:val="24"/>
              </w:rPr>
              <w:t xml:space="preserve"> </w:t>
            </w:r>
            <w:r>
              <w:rPr>
                <w:spacing w:val="-5"/>
                <w:sz w:val="24"/>
              </w:rPr>
              <w:t>em.</w:t>
            </w:r>
          </w:p>
          <w:p w:rsidR="00D74C58" w:rsidRDefault="00901FA9">
            <w:pPr>
              <w:pStyle w:val="TableParagraph"/>
              <w:numPr>
                <w:ilvl w:val="2"/>
                <w:numId w:val="988"/>
              </w:numPr>
              <w:tabs>
                <w:tab w:val="left" w:pos="281"/>
              </w:tabs>
              <w:spacing w:before="40" w:line="276" w:lineRule="auto"/>
              <w:ind w:right="94" w:firstLine="0"/>
              <w:rPr>
                <w:sz w:val="24"/>
              </w:rPr>
            </w:pPr>
            <w:r>
              <w:rPr>
                <w:sz w:val="24"/>
              </w:rPr>
              <w:t>4</w:t>
            </w:r>
            <w:r>
              <w:rPr>
                <w:spacing w:val="-9"/>
                <w:sz w:val="24"/>
              </w:rPr>
              <w:t xml:space="preserve"> </w:t>
            </w:r>
            <w:r>
              <w:rPr>
                <w:sz w:val="24"/>
              </w:rPr>
              <w:t>–</w:t>
            </w:r>
            <w:r>
              <w:rPr>
                <w:spacing w:val="-9"/>
                <w:sz w:val="24"/>
              </w:rPr>
              <w:t xml:space="preserve"> </w:t>
            </w:r>
            <w:r>
              <w:rPr>
                <w:sz w:val="24"/>
              </w:rPr>
              <w:t>5</w:t>
            </w:r>
            <w:r>
              <w:rPr>
                <w:spacing w:val="-9"/>
                <w:sz w:val="24"/>
              </w:rPr>
              <w:t xml:space="preserve"> </w:t>
            </w:r>
            <w:r>
              <w:rPr>
                <w:sz w:val="24"/>
              </w:rPr>
              <w:t>HS</w:t>
            </w:r>
            <w:r>
              <w:rPr>
                <w:spacing w:val="-10"/>
                <w:sz w:val="24"/>
              </w:rPr>
              <w:t xml:space="preserve"> </w:t>
            </w:r>
            <w:r>
              <w:rPr>
                <w:sz w:val="24"/>
              </w:rPr>
              <w:t>chia</w:t>
            </w:r>
            <w:r>
              <w:rPr>
                <w:spacing w:val="-9"/>
                <w:sz w:val="24"/>
              </w:rPr>
              <w:t xml:space="preserve"> </w:t>
            </w:r>
            <w:r>
              <w:rPr>
                <w:sz w:val="24"/>
              </w:rPr>
              <w:t>sẻ</w:t>
            </w:r>
            <w:r>
              <w:rPr>
                <w:spacing w:val="-10"/>
                <w:sz w:val="24"/>
              </w:rPr>
              <w:t xml:space="preserve"> </w:t>
            </w:r>
            <w:r>
              <w:rPr>
                <w:sz w:val="24"/>
              </w:rPr>
              <w:t>trước</w:t>
            </w:r>
            <w:r>
              <w:rPr>
                <w:spacing w:val="-10"/>
                <w:sz w:val="24"/>
              </w:rPr>
              <w:t xml:space="preserve"> </w:t>
            </w:r>
            <w:r>
              <w:rPr>
                <w:sz w:val="24"/>
              </w:rPr>
              <w:t>lớp,</w:t>
            </w:r>
            <w:r>
              <w:rPr>
                <w:spacing w:val="-9"/>
                <w:sz w:val="24"/>
              </w:rPr>
              <w:t xml:space="preserve"> </w:t>
            </w:r>
            <w:r>
              <w:rPr>
                <w:sz w:val="24"/>
              </w:rPr>
              <w:t>HS</w:t>
            </w:r>
            <w:r>
              <w:rPr>
                <w:spacing w:val="-10"/>
                <w:sz w:val="24"/>
              </w:rPr>
              <w:t xml:space="preserve"> </w:t>
            </w:r>
            <w:r>
              <w:rPr>
                <w:sz w:val="24"/>
              </w:rPr>
              <w:t>khác</w:t>
            </w:r>
            <w:r>
              <w:rPr>
                <w:spacing w:val="-9"/>
                <w:sz w:val="24"/>
              </w:rPr>
              <w:t xml:space="preserve"> </w:t>
            </w:r>
            <w:r>
              <w:rPr>
                <w:sz w:val="24"/>
              </w:rPr>
              <w:t>lắng</w:t>
            </w:r>
            <w:r>
              <w:rPr>
                <w:spacing w:val="-10"/>
                <w:sz w:val="24"/>
              </w:rPr>
              <w:t xml:space="preserve"> </w:t>
            </w:r>
            <w:r>
              <w:rPr>
                <w:sz w:val="24"/>
              </w:rPr>
              <w:t>nghe,</w:t>
            </w:r>
            <w:r>
              <w:rPr>
                <w:spacing w:val="-10"/>
                <w:sz w:val="24"/>
              </w:rPr>
              <w:t xml:space="preserve"> </w:t>
            </w:r>
            <w:r>
              <w:rPr>
                <w:sz w:val="24"/>
              </w:rPr>
              <w:t>quan</w:t>
            </w:r>
            <w:r>
              <w:rPr>
                <w:spacing w:val="-10"/>
                <w:sz w:val="24"/>
              </w:rPr>
              <w:t xml:space="preserve"> </w:t>
            </w:r>
            <w:r>
              <w:rPr>
                <w:sz w:val="24"/>
              </w:rPr>
              <w:t>sát</w:t>
            </w:r>
            <w:r>
              <w:rPr>
                <w:spacing w:val="-10"/>
                <w:sz w:val="24"/>
              </w:rPr>
              <w:t xml:space="preserve"> </w:t>
            </w:r>
            <w:r>
              <w:rPr>
                <w:sz w:val="24"/>
              </w:rPr>
              <w:t>và nhận xét phần kể của bạn theo các tiêu chí:</w:t>
            </w:r>
          </w:p>
          <w:p w:rsidR="00D74C58" w:rsidRDefault="00901FA9">
            <w:pPr>
              <w:pStyle w:val="TableParagraph"/>
              <w:spacing w:before="1"/>
              <w:ind w:left="249"/>
              <w:rPr>
                <w:sz w:val="24"/>
              </w:rPr>
            </w:pPr>
            <w:r>
              <w:rPr>
                <w:sz w:val="24"/>
              </w:rPr>
              <w:t>+</w:t>
            </w:r>
            <w:r>
              <w:rPr>
                <w:spacing w:val="-1"/>
                <w:sz w:val="24"/>
              </w:rPr>
              <w:t xml:space="preserve"> </w:t>
            </w:r>
            <w:r>
              <w:rPr>
                <w:sz w:val="24"/>
              </w:rPr>
              <w:t>Nội dung</w:t>
            </w:r>
            <w:r>
              <w:rPr>
                <w:spacing w:val="-1"/>
                <w:sz w:val="24"/>
              </w:rPr>
              <w:t xml:space="preserve"> </w:t>
            </w:r>
            <w:r>
              <w:rPr>
                <w:sz w:val="24"/>
              </w:rPr>
              <w:t xml:space="preserve">kể sâu </w:t>
            </w:r>
            <w:r>
              <w:rPr>
                <w:spacing w:val="-4"/>
                <w:sz w:val="24"/>
              </w:rPr>
              <w:t>sắc.</w:t>
            </w:r>
          </w:p>
          <w:p w:rsidR="00D74C58" w:rsidRDefault="00901FA9">
            <w:pPr>
              <w:pStyle w:val="TableParagraph"/>
              <w:spacing w:before="42"/>
              <w:ind w:left="249"/>
              <w:rPr>
                <w:sz w:val="24"/>
              </w:rPr>
            </w:pPr>
            <w:r>
              <w:rPr>
                <w:sz w:val="24"/>
              </w:rPr>
              <w:t>+</w:t>
            </w:r>
            <w:r>
              <w:rPr>
                <w:spacing w:val="-3"/>
                <w:sz w:val="24"/>
              </w:rPr>
              <w:t xml:space="preserve"> </w:t>
            </w:r>
            <w:r>
              <w:rPr>
                <w:sz w:val="24"/>
              </w:rPr>
              <w:t>Hình</w:t>
            </w:r>
            <w:r>
              <w:rPr>
                <w:spacing w:val="-1"/>
                <w:sz w:val="24"/>
              </w:rPr>
              <w:t xml:space="preserve"> </w:t>
            </w:r>
            <w:r>
              <w:rPr>
                <w:sz w:val="24"/>
              </w:rPr>
              <w:t>thức</w:t>
            </w:r>
            <w:r>
              <w:rPr>
                <w:spacing w:val="-1"/>
                <w:sz w:val="24"/>
              </w:rPr>
              <w:t xml:space="preserve"> </w:t>
            </w:r>
            <w:r>
              <w:rPr>
                <w:sz w:val="24"/>
              </w:rPr>
              <w:t>kể</w:t>
            </w:r>
            <w:r>
              <w:rPr>
                <w:spacing w:val="-1"/>
                <w:sz w:val="24"/>
              </w:rPr>
              <w:t xml:space="preserve"> </w:t>
            </w:r>
            <w:r>
              <w:rPr>
                <w:sz w:val="24"/>
              </w:rPr>
              <w:t xml:space="preserve">hấp </w:t>
            </w:r>
            <w:r>
              <w:rPr>
                <w:spacing w:val="-4"/>
                <w:sz w:val="24"/>
              </w:rPr>
              <w:t>dẫn.</w:t>
            </w:r>
          </w:p>
          <w:p w:rsidR="00D74C58" w:rsidRDefault="00901FA9">
            <w:pPr>
              <w:pStyle w:val="TableParagraph"/>
              <w:spacing w:before="40"/>
              <w:ind w:left="249"/>
              <w:rPr>
                <w:sz w:val="24"/>
              </w:rPr>
            </w:pPr>
            <w:r>
              <w:rPr>
                <w:sz w:val="24"/>
              </w:rPr>
              <w:t>+</w:t>
            </w:r>
            <w:r>
              <w:rPr>
                <w:spacing w:val="-5"/>
                <w:sz w:val="24"/>
              </w:rPr>
              <w:t xml:space="preserve"> </w:t>
            </w:r>
            <w:r>
              <w:rPr>
                <w:sz w:val="24"/>
              </w:rPr>
              <w:t>Giọng</w:t>
            </w:r>
            <w:r>
              <w:rPr>
                <w:spacing w:val="-1"/>
                <w:sz w:val="24"/>
              </w:rPr>
              <w:t xml:space="preserve"> </w:t>
            </w:r>
            <w:r>
              <w:rPr>
                <w:sz w:val="24"/>
              </w:rPr>
              <w:t>kể</w:t>
            </w:r>
            <w:r>
              <w:rPr>
                <w:spacing w:val="-1"/>
                <w:sz w:val="24"/>
              </w:rPr>
              <w:t xml:space="preserve"> </w:t>
            </w:r>
            <w:r>
              <w:rPr>
                <w:sz w:val="24"/>
              </w:rPr>
              <w:t>truyền</w:t>
            </w:r>
            <w:r>
              <w:rPr>
                <w:spacing w:val="-1"/>
                <w:sz w:val="24"/>
              </w:rPr>
              <w:t xml:space="preserve"> </w:t>
            </w:r>
            <w:r>
              <w:rPr>
                <w:spacing w:val="-4"/>
                <w:sz w:val="24"/>
              </w:rPr>
              <w:t>cảm.</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2"/>
                <w:numId w:val="988"/>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87"/>
              </w:numPr>
              <w:tabs>
                <w:tab w:val="left" w:pos="297"/>
              </w:tabs>
              <w:spacing w:line="276" w:lineRule="auto"/>
              <w:ind w:right="95" w:firstLine="0"/>
              <w:jc w:val="both"/>
              <w:rPr>
                <w:sz w:val="24"/>
              </w:rPr>
            </w:pPr>
            <w:r>
              <w:rPr>
                <w:sz w:val="24"/>
              </w:rPr>
              <w:t>Phát triển</w:t>
            </w:r>
            <w:r>
              <w:rPr>
                <w:spacing w:val="-1"/>
                <w:sz w:val="24"/>
              </w:rPr>
              <w:t xml:space="preserve"> </w:t>
            </w:r>
            <w:r>
              <w:rPr>
                <w:sz w:val="24"/>
              </w:rPr>
              <w:t>kĩ năng học tập hợp tác; kĩ năng nói đơn thoại, nói thành bài kết</w:t>
            </w:r>
            <w:r>
              <w:rPr>
                <w:spacing w:val="-11"/>
                <w:sz w:val="24"/>
              </w:rPr>
              <w:t xml:space="preserve"> </w:t>
            </w:r>
            <w:r>
              <w:rPr>
                <w:sz w:val="24"/>
              </w:rPr>
              <w:t>hợp</w:t>
            </w:r>
            <w:r>
              <w:rPr>
                <w:spacing w:val="-11"/>
                <w:sz w:val="24"/>
              </w:rPr>
              <w:t xml:space="preserve"> </w:t>
            </w:r>
            <w:r>
              <w:rPr>
                <w:sz w:val="24"/>
              </w:rPr>
              <w:t>sử</w:t>
            </w:r>
            <w:r>
              <w:rPr>
                <w:spacing w:val="-11"/>
                <w:sz w:val="24"/>
              </w:rPr>
              <w:t xml:space="preserve"> </w:t>
            </w:r>
            <w:r>
              <w:rPr>
                <w:sz w:val="24"/>
              </w:rPr>
              <w:t>dụng</w:t>
            </w:r>
            <w:r>
              <w:rPr>
                <w:spacing w:val="-11"/>
                <w:sz w:val="24"/>
              </w:rPr>
              <w:t xml:space="preserve"> </w:t>
            </w:r>
            <w:r>
              <w:rPr>
                <w:sz w:val="24"/>
              </w:rPr>
              <w:t>phương tiện hỗ trợ.</w:t>
            </w:r>
          </w:p>
          <w:p w:rsidR="00D74C58" w:rsidRDefault="00901FA9">
            <w:pPr>
              <w:pStyle w:val="TableParagraph"/>
              <w:numPr>
                <w:ilvl w:val="0"/>
                <w:numId w:val="987"/>
              </w:numPr>
              <w:tabs>
                <w:tab w:val="left" w:pos="311"/>
              </w:tabs>
              <w:spacing w:before="1" w:line="276" w:lineRule="auto"/>
              <w:ind w:right="95" w:firstLine="0"/>
              <w:jc w:val="both"/>
              <w:rPr>
                <w:sz w:val="24"/>
              </w:rPr>
            </w:pPr>
            <w:r>
              <w:rPr>
                <w:sz w:val="24"/>
              </w:rPr>
              <w:t>Chủ động, mạnh dạn, tự tin khi nói trong nhóm, trước lớp.</w:t>
            </w:r>
          </w:p>
          <w:p w:rsidR="00D74C58" w:rsidRDefault="00901FA9">
            <w:pPr>
              <w:pStyle w:val="TableParagraph"/>
              <w:numPr>
                <w:ilvl w:val="0"/>
                <w:numId w:val="987"/>
              </w:numPr>
              <w:tabs>
                <w:tab w:val="left" w:pos="402"/>
              </w:tabs>
              <w:spacing w:line="276" w:lineRule="auto"/>
              <w:ind w:right="95" w:firstLine="0"/>
              <w:jc w:val="both"/>
              <w:rPr>
                <w:sz w:val="24"/>
              </w:rPr>
            </w:pPr>
            <w:r>
              <w:rPr>
                <w:sz w:val="24"/>
              </w:rPr>
              <w:t>Phát triển kĩ năng kiểm soát tốc độ, âm lượng nói và sử dụng hiệu quả các yếu tố phi ngôn ngữ.</w:t>
            </w:r>
          </w:p>
          <w:p w:rsidR="00D74C58" w:rsidRDefault="00901FA9">
            <w:pPr>
              <w:pStyle w:val="TableParagraph"/>
              <w:numPr>
                <w:ilvl w:val="0"/>
                <w:numId w:val="987"/>
              </w:numPr>
              <w:tabs>
                <w:tab w:val="left" w:pos="380"/>
              </w:tabs>
              <w:spacing w:line="276" w:lineRule="exact"/>
              <w:ind w:left="380" w:hanging="272"/>
              <w:jc w:val="both"/>
              <w:rPr>
                <w:sz w:val="24"/>
              </w:rPr>
            </w:pPr>
            <w:r>
              <w:rPr>
                <w:sz w:val="24"/>
              </w:rPr>
              <w:t>Nhận</w:t>
            </w:r>
            <w:r>
              <w:rPr>
                <w:spacing w:val="61"/>
                <w:w w:val="150"/>
                <w:sz w:val="24"/>
              </w:rPr>
              <w:t xml:space="preserve"> </w:t>
            </w:r>
            <w:r>
              <w:rPr>
                <w:sz w:val="24"/>
              </w:rPr>
              <w:t>xét</w:t>
            </w:r>
            <w:r>
              <w:rPr>
                <w:spacing w:val="61"/>
                <w:w w:val="150"/>
                <w:sz w:val="24"/>
              </w:rPr>
              <w:t xml:space="preserve"> </w:t>
            </w:r>
            <w:r>
              <w:rPr>
                <w:sz w:val="24"/>
              </w:rPr>
              <w:t>được</w:t>
            </w:r>
            <w:r>
              <w:rPr>
                <w:spacing w:val="62"/>
                <w:w w:val="150"/>
                <w:sz w:val="24"/>
              </w:rPr>
              <w:t xml:space="preserve"> </w:t>
            </w:r>
            <w:r>
              <w:rPr>
                <w:spacing w:val="-5"/>
                <w:sz w:val="24"/>
              </w:rPr>
              <w:t>nội</w:t>
            </w:r>
          </w:p>
          <w:p w:rsidR="00D74C58" w:rsidRDefault="00901FA9">
            <w:pPr>
              <w:pStyle w:val="TableParagraph"/>
              <w:spacing w:before="7" w:line="310" w:lineRule="atLeast"/>
              <w:ind w:left="108" w:right="95"/>
              <w:jc w:val="both"/>
              <w:rPr>
                <w:sz w:val="24"/>
              </w:rPr>
            </w:pPr>
            <w:r>
              <w:rPr>
                <w:sz w:val="24"/>
              </w:rPr>
              <w:t>dung kể của bạn theo tiêu chí đã có.</w:t>
            </w:r>
          </w:p>
        </w:tc>
        <w:tc>
          <w:tcPr>
            <w:tcW w:w="1105" w:type="dxa"/>
          </w:tcPr>
          <w:p w:rsidR="00D74C58" w:rsidRDefault="00D74C58">
            <w:pPr>
              <w:pStyle w:val="TableParagraph"/>
              <w:ind w:left="0"/>
              <w:rPr>
                <w:sz w:val="24"/>
              </w:rPr>
            </w:pPr>
          </w:p>
        </w:tc>
      </w:tr>
      <w:tr w:rsidR="00D74C58">
        <w:trPr>
          <w:trHeight w:val="2222"/>
        </w:trPr>
        <w:tc>
          <w:tcPr>
            <w:tcW w:w="5954" w:type="dxa"/>
          </w:tcPr>
          <w:p w:rsidR="00D74C58" w:rsidRDefault="00901FA9">
            <w:pPr>
              <w:pStyle w:val="TableParagraph"/>
              <w:jc w:val="both"/>
              <w:rPr>
                <w:b/>
                <w:i/>
                <w:sz w:val="24"/>
              </w:rPr>
            </w:pPr>
            <w:r>
              <w:rPr>
                <w:b/>
                <w:i/>
                <w:sz w:val="24"/>
              </w:rPr>
              <w:t>2.2.</w:t>
            </w:r>
            <w:r>
              <w:rPr>
                <w:b/>
                <w:i/>
                <w:spacing w:val="-3"/>
                <w:sz w:val="24"/>
              </w:rPr>
              <w:t xml:space="preserve"> </w:t>
            </w:r>
            <w:r>
              <w:rPr>
                <w:b/>
                <w:i/>
                <w:sz w:val="24"/>
              </w:rPr>
              <w:t>Bình</w:t>
            </w:r>
            <w:r>
              <w:rPr>
                <w:b/>
                <w:i/>
                <w:spacing w:val="-2"/>
                <w:sz w:val="24"/>
              </w:rPr>
              <w:t xml:space="preserve"> </w:t>
            </w:r>
            <w:r>
              <w:rPr>
                <w:b/>
                <w:i/>
                <w:sz w:val="24"/>
              </w:rPr>
              <w:t>chọn</w:t>
            </w:r>
            <w:r>
              <w:rPr>
                <w:b/>
                <w:i/>
                <w:spacing w:val="-1"/>
                <w:sz w:val="24"/>
              </w:rPr>
              <w:t xml:space="preserve"> </w:t>
            </w:r>
            <w:r>
              <w:rPr>
                <w:b/>
                <w:i/>
                <w:sz w:val="24"/>
              </w:rPr>
              <w:t>bài</w:t>
            </w:r>
            <w:r>
              <w:rPr>
                <w:b/>
                <w:i/>
                <w:spacing w:val="-2"/>
                <w:sz w:val="24"/>
              </w:rPr>
              <w:t xml:space="preserve"> </w:t>
            </w:r>
            <w:r>
              <w:rPr>
                <w:b/>
                <w:i/>
                <w:sz w:val="24"/>
              </w:rPr>
              <w:t>nói</w:t>
            </w:r>
            <w:r>
              <w:rPr>
                <w:b/>
                <w:i/>
                <w:spacing w:val="-1"/>
                <w:sz w:val="24"/>
              </w:rPr>
              <w:t xml:space="preserve"> </w:t>
            </w:r>
            <w:r>
              <w:rPr>
                <w:b/>
                <w:i/>
                <w:sz w:val="24"/>
              </w:rPr>
              <w:t>(07</w:t>
            </w:r>
            <w:r>
              <w:rPr>
                <w:b/>
                <w:i/>
                <w:spacing w:val="-1"/>
                <w:sz w:val="24"/>
              </w:rPr>
              <w:t xml:space="preserve"> </w:t>
            </w:r>
            <w:r>
              <w:rPr>
                <w:b/>
                <w:i/>
                <w:spacing w:val="-2"/>
                <w:sz w:val="24"/>
              </w:rPr>
              <w:t>phút)</w:t>
            </w:r>
          </w:p>
          <w:p w:rsidR="00D74C58" w:rsidRDefault="00901FA9">
            <w:pPr>
              <w:pStyle w:val="TableParagraph"/>
              <w:numPr>
                <w:ilvl w:val="0"/>
                <w:numId w:val="201"/>
              </w:numPr>
              <w:tabs>
                <w:tab w:val="left" w:pos="287"/>
              </w:tabs>
              <w:spacing w:before="42"/>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201"/>
              </w:numPr>
              <w:tabs>
                <w:tab w:val="left" w:pos="308"/>
              </w:tabs>
              <w:spacing w:before="41" w:line="276" w:lineRule="auto"/>
              <w:ind w:right="94" w:firstLine="0"/>
              <w:jc w:val="both"/>
              <w:rPr>
                <w:sz w:val="24"/>
              </w:rPr>
            </w:pPr>
            <w:r>
              <w:rPr>
                <w:sz w:val="24"/>
              </w:rPr>
              <w:t>HS thảo luận nhóm để bình chọn bài nói yêu thích nhất trong số các bài được chia sẻ trong nhóm hoặc được chọn chia sẻ trước lớp dựa vào các tiêu chí đã đặt ra.</w:t>
            </w:r>
          </w:p>
          <w:p w:rsidR="00D74C58" w:rsidRDefault="00901FA9">
            <w:pPr>
              <w:pStyle w:val="TableParagraph"/>
              <w:numPr>
                <w:ilvl w:val="0"/>
                <w:numId w:val="201"/>
              </w:numPr>
              <w:tabs>
                <w:tab w:val="left" w:pos="286"/>
              </w:tabs>
              <w:ind w:left="286" w:hanging="179"/>
              <w:jc w:val="both"/>
              <w:rPr>
                <w:sz w:val="24"/>
              </w:rPr>
            </w:pPr>
            <w:r>
              <w:rPr>
                <w:sz w:val="24"/>
              </w:rPr>
              <w:t>Các</w:t>
            </w:r>
            <w:r>
              <w:rPr>
                <w:spacing w:val="-2"/>
                <w:sz w:val="24"/>
              </w:rPr>
              <w:t xml:space="preserve"> </w:t>
            </w:r>
            <w:r>
              <w:rPr>
                <w:sz w:val="24"/>
              </w:rPr>
              <w:t>nhóm</w:t>
            </w:r>
            <w:r>
              <w:rPr>
                <w:spacing w:val="-2"/>
                <w:sz w:val="24"/>
              </w:rPr>
              <w:t xml:space="preserve"> </w:t>
            </w:r>
            <w:r>
              <w:rPr>
                <w:sz w:val="24"/>
              </w:rPr>
              <w:t>chia</w:t>
            </w:r>
            <w:r>
              <w:rPr>
                <w:spacing w:val="-2"/>
                <w:sz w:val="24"/>
              </w:rPr>
              <w:t xml:space="preserve"> </w:t>
            </w:r>
            <w:r>
              <w:rPr>
                <w:sz w:val="24"/>
              </w:rPr>
              <w:t>sẻ</w:t>
            </w:r>
            <w:r>
              <w:rPr>
                <w:spacing w:val="-1"/>
                <w:sz w:val="24"/>
              </w:rPr>
              <w:t xml:space="preserve"> </w:t>
            </w:r>
            <w:r>
              <w:rPr>
                <w:sz w:val="24"/>
              </w:rPr>
              <w:t>kết</w:t>
            </w:r>
            <w:r>
              <w:rPr>
                <w:spacing w:val="-1"/>
                <w:sz w:val="24"/>
              </w:rPr>
              <w:t xml:space="preserve"> </w:t>
            </w:r>
            <w:r>
              <w:rPr>
                <w:sz w:val="24"/>
              </w:rPr>
              <w:t>quả</w:t>
            </w:r>
            <w:r>
              <w:rPr>
                <w:spacing w:val="-1"/>
                <w:sz w:val="24"/>
              </w:rPr>
              <w:t xml:space="preserve"> </w:t>
            </w:r>
            <w:r>
              <w:rPr>
                <w:sz w:val="24"/>
              </w:rPr>
              <w:t>bình</w:t>
            </w:r>
            <w:r>
              <w:rPr>
                <w:spacing w:val="-1"/>
                <w:sz w:val="24"/>
              </w:rPr>
              <w:t xml:space="preserve"> </w:t>
            </w:r>
            <w:r>
              <w:rPr>
                <w:sz w:val="24"/>
              </w:rPr>
              <w:t>chọn</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201"/>
              </w:numPr>
              <w:tabs>
                <w:tab w:val="left" w:pos="286"/>
              </w:tabs>
              <w:spacing w:before="41"/>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86"/>
              </w:numPr>
              <w:tabs>
                <w:tab w:val="left" w:pos="297"/>
              </w:tabs>
              <w:spacing w:line="276" w:lineRule="auto"/>
              <w:ind w:right="95" w:firstLine="0"/>
              <w:jc w:val="both"/>
              <w:rPr>
                <w:sz w:val="24"/>
              </w:rPr>
            </w:pPr>
            <w:r>
              <w:rPr>
                <w:sz w:val="24"/>
              </w:rPr>
              <w:t>Phát triển</w:t>
            </w:r>
            <w:r>
              <w:rPr>
                <w:spacing w:val="-1"/>
                <w:sz w:val="24"/>
              </w:rPr>
              <w:t xml:space="preserve"> </w:t>
            </w:r>
            <w:r>
              <w:rPr>
                <w:sz w:val="24"/>
              </w:rPr>
              <w:t>kĩ năng học tập hợp tác; kĩ năng nhận xét, đánh giá.</w:t>
            </w:r>
          </w:p>
          <w:p w:rsidR="00D74C58" w:rsidRDefault="00901FA9">
            <w:pPr>
              <w:pStyle w:val="TableParagraph"/>
              <w:numPr>
                <w:ilvl w:val="0"/>
                <w:numId w:val="986"/>
              </w:numPr>
              <w:tabs>
                <w:tab w:val="left" w:pos="377"/>
              </w:tabs>
              <w:spacing w:line="275" w:lineRule="exact"/>
              <w:ind w:left="377" w:hanging="269"/>
              <w:jc w:val="both"/>
              <w:rPr>
                <w:sz w:val="24"/>
              </w:rPr>
            </w:pP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59"/>
                <w:w w:val="150"/>
                <w:sz w:val="24"/>
              </w:rPr>
              <w:t xml:space="preserve"> </w:t>
            </w:r>
            <w:r>
              <w:rPr>
                <w:spacing w:val="-5"/>
                <w:sz w:val="24"/>
              </w:rPr>
              <w:t>sản</w:t>
            </w:r>
          </w:p>
          <w:p w:rsidR="00D74C58" w:rsidRDefault="00901FA9">
            <w:pPr>
              <w:pStyle w:val="TableParagraph"/>
              <w:spacing w:before="8" w:line="310" w:lineRule="atLeast"/>
              <w:ind w:left="108" w:right="95"/>
              <w:jc w:val="both"/>
              <w:rPr>
                <w:sz w:val="24"/>
              </w:rPr>
            </w:pPr>
            <w:r>
              <w:rPr>
                <w:sz w:val="24"/>
              </w:rPr>
              <w:t xml:space="preserve">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spacing w:before="242"/>
        <w:ind w:right="750"/>
        <w:jc w:val="center"/>
      </w:pPr>
      <w:r>
        <w:t>TIẾT</w:t>
      </w:r>
      <w:r>
        <w:rPr>
          <w:spacing w:val="-5"/>
        </w:rPr>
        <w:t xml:space="preserve"> </w:t>
      </w:r>
      <w:r>
        <w:rPr>
          <w:spacing w:val="-10"/>
        </w:rPr>
        <w:t>3</w:t>
      </w:r>
    </w:p>
    <w:p w:rsidR="00D74C58" w:rsidRDefault="00901FA9">
      <w:pPr>
        <w:spacing w:before="82" w:after="41"/>
        <w:ind w:left="481" w:right="747"/>
        <w:jc w:val="center"/>
        <w:rPr>
          <w:b/>
          <w:sz w:val="24"/>
        </w:rPr>
      </w:pPr>
      <w:r>
        <w:rPr>
          <w:b/>
          <w:sz w:val="24"/>
        </w:rPr>
        <w:t>Viết:</w:t>
      </w:r>
      <w:r>
        <w:rPr>
          <w:b/>
          <w:spacing w:val="-2"/>
          <w:sz w:val="24"/>
        </w:rPr>
        <w:t xml:space="preserve"> </w:t>
      </w:r>
      <w:r>
        <w:rPr>
          <w:b/>
          <w:sz w:val="24"/>
        </w:rPr>
        <w:t>Quan</w:t>
      </w:r>
      <w:r>
        <w:rPr>
          <w:b/>
          <w:spacing w:val="-2"/>
          <w:sz w:val="24"/>
        </w:rPr>
        <w:t xml:space="preserve"> </w:t>
      </w:r>
      <w:r>
        <w:rPr>
          <w:b/>
          <w:sz w:val="24"/>
        </w:rPr>
        <w:t>sát,</w:t>
      </w:r>
      <w:r>
        <w:rPr>
          <w:b/>
          <w:spacing w:val="-2"/>
          <w:sz w:val="24"/>
        </w:rPr>
        <w:t xml:space="preserve"> </w:t>
      </w:r>
      <w:r>
        <w:rPr>
          <w:b/>
          <w:sz w:val="24"/>
        </w:rPr>
        <w:t>tìm</w:t>
      </w:r>
      <w:r>
        <w:rPr>
          <w:b/>
          <w:spacing w:val="-2"/>
          <w:sz w:val="24"/>
        </w:rPr>
        <w:t xml:space="preserve"> </w:t>
      </w:r>
      <w:r>
        <w:rPr>
          <w:b/>
          <w:sz w:val="24"/>
        </w:rPr>
        <w:t>ý</w:t>
      </w:r>
      <w:r>
        <w:rPr>
          <w:b/>
          <w:spacing w:val="-1"/>
          <w:sz w:val="24"/>
        </w:rPr>
        <w:t xml:space="preserve"> </w:t>
      </w:r>
      <w:r>
        <w:rPr>
          <w:b/>
          <w:sz w:val="24"/>
        </w:rPr>
        <w:t>cho</w:t>
      </w:r>
      <w:r>
        <w:rPr>
          <w:b/>
          <w:spacing w:val="-2"/>
          <w:sz w:val="24"/>
        </w:rPr>
        <w:t xml:space="preserve"> </w:t>
      </w:r>
      <w:r>
        <w:rPr>
          <w:b/>
          <w:sz w:val="24"/>
        </w:rPr>
        <w:t>bài</w:t>
      </w:r>
      <w:r>
        <w:rPr>
          <w:b/>
          <w:spacing w:val="-1"/>
          <w:sz w:val="24"/>
        </w:rPr>
        <w:t xml:space="preserve"> </w:t>
      </w:r>
      <w:r>
        <w:rPr>
          <w:b/>
          <w:sz w:val="24"/>
        </w:rPr>
        <w:t>văn</w:t>
      </w:r>
      <w:r>
        <w:rPr>
          <w:b/>
          <w:spacing w:val="-2"/>
          <w:sz w:val="24"/>
        </w:rPr>
        <w:t xml:space="preserve"> </w:t>
      </w:r>
      <w:r>
        <w:rPr>
          <w:b/>
          <w:sz w:val="24"/>
        </w:rPr>
        <w:t>tả</w:t>
      </w:r>
      <w:r>
        <w:rPr>
          <w:b/>
          <w:spacing w:val="-1"/>
          <w:sz w:val="24"/>
        </w:rPr>
        <w:t xml:space="preserve"> </w:t>
      </w:r>
      <w:r>
        <w:rPr>
          <w:b/>
          <w:sz w:val="24"/>
        </w:rPr>
        <w:t>phong</w:t>
      </w:r>
      <w:r>
        <w:rPr>
          <w:b/>
          <w:spacing w:val="-1"/>
          <w:sz w:val="24"/>
        </w:rPr>
        <w:t xml:space="preserve"> </w:t>
      </w:r>
      <w:r>
        <w:rPr>
          <w:b/>
          <w:spacing w:val="-4"/>
          <w:sz w:val="24"/>
        </w:rPr>
        <w:t>cảnh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spacing w:before="1"/>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952"/>
        </w:trPr>
        <w:tc>
          <w:tcPr>
            <w:tcW w:w="5954" w:type="dxa"/>
          </w:tcPr>
          <w:p w:rsidR="00D74C58" w:rsidRDefault="00901FA9">
            <w:pPr>
              <w:pStyle w:val="TableParagraph"/>
              <w:spacing w:line="276" w:lineRule="auto"/>
              <w:ind w:right="89"/>
              <w:rPr>
                <w:b/>
                <w:i/>
                <w:sz w:val="24"/>
              </w:rPr>
            </w:pPr>
            <w:r>
              <w:rPr>
                <w:b/>
                <w:i/>
                <w:sz w:val="24"/>
              </w:rPr>
              <w:t>3.1.</w:t>
            </w:r>
            <w:r>
              <w:rPr>
                <w:b/>
                <w:i/>
                <w:spacing w:val="-15"/>
                <w:sz w:val="24"/>
              </w:rPr>
              <w:t xml:space="preserve"> </w:t>
            </w:r>
            <w:r>
              <w:rPr>
                <w:b/>
                <w:i/>
                <w:sz w:val="24"/>
              </w:rPr>
              <w:t>Nhận</w:t>
            </w:r>
            <w:r>
              <w:rPr>
                <w:b/>
                <w:i/>
                <w:spacing w:val="-15"/>
                <w:sz w:val="24"/>
              </w:rPr>
              <w:t xml:space="preserve"> </w:t>
            </w:r>
            <w:r>
              <w:rPr>
                <w:b/>
                <w:i/>
                <w:sz w:val="24"/>
              </w:rPr>
              <w:t>xét</w:t>
            </w:r>
            <w:r>
              <w:rPr>
                <w:b/>
                <w:i/>
                <w:spacing w:val="-15"/>
                <w:sz w:val="24"/>
              </w:rPr>
              <w:t xml:space="preserve"> </w:t>
            </w:r>
            <w:r>
              <w:rPr>
                <w:b/>
                <w:i/>
                <w:sz w:val="24"/>
              </w:rPr>
              <w:t>về</w:t>
            </w:r>
            <w:r>
              <w:rPr>
                <w:b/>
                <w:i/>
                <w:spacing w:val="-15"/>
                <w:sz w:val="24"/>
              </w:rPr>
              <w:t xml:space="preserve"> </w:t>
            </w:r>
            <w:r>
              <w:rPr>
                <w:b/>
                <w:i/>
                <w:sz w:val="24"/>
              </w:rPr>
              <w:t>cách</w:t>
            </w:r>
            <w:r>
              <w:rPr>
                <w:b/>
                <w:i/>
                <w:spacing w:val="-15"/>
                <w:sz w:val="24"/>
              </w:rPr>
              <w:t xml:space="preserve"> </w:t>
            </w:r>
            <w:r>
              <w:rPr>
                <w:b/>
                <w:i/>
                <w:sz w:val="24"/>
              </w:rPr>
              <w:t>quan</w:t>
            </w:r>
            <w:r>
              <w:rPr>
                <w:b/>
                <w:i/>
                <w:spacing w:val="-15"/>
                <w:sz w:val="24"/>
              </w:rPr>
              <w:t xml:space="preserve"> </w:t>
            </w:r>
            <w:r>
              <w:rPr>
                <w:b/>
                <w:i/>
                <w:sz w:val="24"/>
              </w:rPr>
              <w:t>sát</w:t>
            </w:r>
            <w:r>
              <w:rPr>
                <w:b/>
                <w:i/>
                <w:spacing w:val="-15"/>
                <w:sz w:val="24"/>
              </w:rPr>
              <w:t xml:space="preserve"> </w:t>
            </w:r>
            <w:r>
              <w:rPr>
                <w:b/>
                <w:i/>
                <w:sz w:val="24"/>
              </w:rPr>
              <w:t>trong</w:t>
            </w:r>
            <w:r>
              <w:rPr>
                <w:b/>
                <w:i/>
                <w:spacing w:val="-15"/>
                <w:sz w:val="24"/>
              </w:rPr>
              <w:t xml:space="preserve"> </w:t>
            </w:r>
            <w:r>
              <w:rPr>
                <w:b/>
                <w:i/>
                <w:sz w:val="24"/>
              </w:rPr>
              <w:t>bài</w:t>
            </w:r>
            <w:r>
              <w:rPr>
                <w:b/>
                <w:i/>
                <w:spacing w:val="-15"/>
                <w:sz w:val="24"/>
              </w:rPr>
              <w:t xml:space="preserve"> </w:t>
            </w:r>
            <w:r>
              <w:rPr>
                <w:b/>
                <w:i/>
                <w:sz w:val="24"/>
              </w:rPr>
              <w:t>văn</w:t>
            </w:r>
            <w:r>
              <w:rPr>
                <w:b/>
                <w:i/>
                <w:spacing w:val="-15"/>
                <w:sz w:val="24"/>
              </w:rPr>
              <w:t xml:space="preserve"> </w:t>
            </w:r>
            <w:r>
              <w:rPr>
                <w:b/>
                <w:i/>
                <w:sz w:val="24"/>
              </w:rPr>
              <w:t>tả</w:t>
            </w:r>
            <w:r>
              <w:rPr>
                <w:b/>
                <w:i/>
                <w:spacing w:val="-15"/>
                <w:sz w:val="24"/>
              </w:rPr>
              <w:t xml:space="preserve"> </w:t>
            </w:r>
            <w:r>
              <w:rPr>
                <w:b/>
                <w:i/>
                <w:sz w:val="24"/>
              </w:rPr>
              <w:t>phong</w:t>
            </w:r>
            <w:r>
              <w:rPr>
                <w:b/>
                <w:i/>
                <w:spacing w:val="-15"/>
                <w:sz w:val="24"/>
              </w:rPr>
              <w:t xml:space="preserve"> </w:t>
            </w:r>
            <w:r>
              <w:rPr>
                <w:b/>
                <w:i/>
                <w:sz w:val="24"/>
              </w:rPr>
              <w:t>cảnh (15 phút)</w:t>
            </w:r>
          </w:p>
          <w:p w:rsidR="00D74C58" w:rsidRDefault="00901FA9">
            <w:pPr>
              <w:pStyle w:val="TableParagraph"/>
              <w:rPr>
                <w:sz w:val="24"/>
              </w:rPr>
            </w:pPr>
            <w:r>
              <w:rPr>
                <w:sz w:val="24"/>
              </w:rPr>
              <w:t>–</w:t>
            </w:r>
            <w:r>
              <w:rPr>
                <w:spacing w:val="-1"/>
                <w:sz w:val="24"/>
              </w:rPr>
              <w:t xml:space="preserve"> </w:t>
            </w:r>
            <w:r>
              <w:rPr>
                <w:sz w:val="24"/>
              </w:rPr>
              <w:t>HS</w:t>
            </w:r>
            <w:r>
              <w:rPr>
                <w:spacing w:val="-1"/>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1 và</w:t>
            </w:r>
            <w:r>
              <w:rPr>
                <w:spacing w:val="-1"/>
                <w:sz w:val="24"/>
              </w:rPr>
              <w:t xml:space="preserve"> </w:t>
            </w:r>
            <w:r>
              <w:rPr>
                <w:sz w:val="24"/>
              </w:rPr>
              <w:t xml:space="preserve">đọc bài </w:t>
            </w:r>
            <w:r>
              <w:rPr>
                <w:spacing w:val="-4"/>
                <w:sz w:val="24"/>
              </w:rPr>
              <w:t>văn.</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203"/>
        </w:trPr>
        <w:tc>
          <w:tcPr>
            <w:tcW w:w="5954" w:type="dxa"/>
          </w:tcPr>
          <w:p w:rsidR="00D74C58" w:rsidRDefault="00901FA9">
            <w:pPr>
              <w:pStyle w:val="TableParagraph"/>
              <w:numPr>
                <w:ilvl w:val="0"/>
                <w:numId w:val="985"/>
              </w:numPr>
              <w:tabs>
                <w:tab w:val="left" w:pos="288"/>
              </w:tabs>
              <w:spacing w:before="1"/>
              <w:ind w:hanging="181"/>
              <w:rPr>
                <w:sz w:val="24"/>
              </w:rPr>
            </w:pPr>
            <w:r>
              <w:rPr>
                <w:sz w:val="24"/>
              </w:rPr>
              <w:t>HS</w:t>
            </w:r>
            <w:r>
              <w:rPr>
                <w:spacing w:val="-1"/>
                <w:sz w:val="24"/>
              </w:rPr>
              <w:t xml:space="preserve"> </w:t>
            </w:r>
            <w:r>
              <w:rPr>
                <w:sz w:val="24"/>
              </w:rPr>
              <w:t>suy nghĩ,</w:t>
            </w:r>
            <w:r>
              <w:rPr>
                <w:spacing w:val="-1"/>
                <w:sz w:val="24"/>
              </w:rPr>
              <w:t xml:space="preserve"> </w:t>
            </w:r>
            <w:r>
              <w:rPr>
                <w:sz w:val="24"/>
              </w:rPr>
              <w:t>trả</w:t>
            </w:r>
            <w:r>
              <w:rPr>
                <w:spacing w:val="-1"/>
                <w:sz w:val="24"/>
              </w:rPr>
              <w:t xml:space="preserve"> </w:t>
            </w:r>
            <w:r>
              <w:rPr>
                <w:sz w:val="24"/>
              </w:rPr>
              <w:t>lời câu</w:t>
            </w:r>
            <w:r>
              <w:rPr>
                <w:spacing w:val="-1"/>
                <w:sz w:val="24"/>
              </w:rPr>
              <w:t xml:space="preserve"> </w:t>
            </w:r>
            <w:r>
              <w:rPr>
                <w:sz w:val="24"/>
              </w:rPr>
              <w:t>hỏi</w:t>
            </w:r>
            <w:r>
              <w:rPr>
                <w:spacing w:val="-1"/>
                <w:sz w:val="24"/>
              </w:rPr>
              <w:t xml:space="preserve"> </w:t>
            </w:r>
            <w:r>
              <w:rPr>
                <w:sz w:val="24"/>
              </w:rPr>
              <w:t>a, b,</w:t>
            </w:r>
            <w:r>
              <w:rPr>
                <w:spacing w:val="-1"/>
                <w:sz w:val="24"/>
              </w:rPr>
              <w:t xml:space="preserve"> </w:t>
            </w:r>
            <w:r>
              <w:rPr>
                <w:sz w:val="24"/>
              </w:rPr>
              <w:t>hoàn thành</w:t>
            </w:r>
            <w:r>
              <w:rPr>
                <w:spacing w:val="-1"/>
                <w:sz w:val="24"/>
              </w:rPr>
              <w:t xml:space="preserve"> </w:t>
            </w:r>
            <w:r>
              <w:rPr>
                <w:sz w:val="24"/>
              </w:rPr>
              <w:t>sơ</w:t>
            </w:r>
            <w:r>
              <w:rPr>
                <w:spacing w:val="-1"/>
                <w:sz w:val="24"/>
              </w:rPr>
              <w:t xml:space="preserve"> </w:t>
            </w:r>
            <w:r>
              <w:rPr>
                <w:sz w:val="24"/>
              </w:rPr>
              <w:t>đồ gợi</w:t>
            </w:r>
            <w:r>
              <w:rPr>
                <w:spacing w:val="-1"/>
                <w:sz w:val="24"/>
              </w:rPr>
              <w:t xml:space="preserve"> </w:t>
            </w:r>
            <w:r>
              <w:rPr>
                <w:sz w:val="24"/>
              </w:rPr>
              <w:t>ý</w:t>
            </w:r>
            <w:r>
              <w:rPr>
                <w:spacing w:val="-1"/>
                <w:sz w:val="24"/>
              </w:rPr>
              <w:t xml:space="preserve"> </w:t>
            </w:r>
            <w:r>
              <w:rPr>
                <w:spacing w:val="-10"/>
                <w:sz w:val="24"/>
              </w:rPr>
              <w:t>ở</w:t>
            </w:r>
          </w:p>
          <w:p w:rsidR="00D74C58" w:rsidRDefault="00901FA9">
            <w:pPr>
              <w:pStyle w:val="TableParagraph"/>
              <w:spacing w:before="41"/>
              <w:rPr>
                <w:sz w:val="24"/>
              </w:rPr>
            </w:pPr>
            <w:r>
              <w:rPr>
                <w:sz w:val="24"/>
              </w:rPr>
              <w:t>câu</w:t>
            </w:r>
            <w:r>
              <w:rPr>
                <w:spacing w:val="-1"/>
                <w:sz w:val="24"/>
              </w:rPr>
              <w:t xml:space="preserve"> </w:t>
            </w:r>
            <w:r>
              <w:rPr>
                <w:sz w:val="24"/>
              </w:rPr>
              <w:t>c</w:t>
            </w:r>
            <w:r>
              <w:rPr>
                <w:spacing w:val="-1"/>
                <w:sz w:val="24"/>
              </w:rPr>
              <w:t xml:space="preserve"> </w:t>
            </w:r>
            <w:r>
              <w:rPr>
                <w:sz w:val="24"/>
              </w:rPr>
              <w:t>vào</w:t>
            </w:r>
            <w:r>
              <w:rPr>
                <w:spacing w:val="-1"/>
                <w:sz w:val="24"/>
              </w:rPr>
              <w:t xml:space="preserve"> </w:t>
            </w:r>
            <w:r>
              <w:rPr>
                <w:sz w:val="24"/>
              </w:rPr>
              <w:t>VBT.</w:t>
            </w:r>
            <w:r>
              <w:rPr>
                <w:spacing w:val="-1"/>
                <w:sz w:val="24"/>
              </w:rPr>
              <w:t xml:space="preserve"> </w:t>
            </w:r>
            <w:r>
              <w:rPr>
                <w:sz w:val="24"/>
              </w:rPr>
              <w:t xml:space="preserve">(Gợi </w:t>
            </w:r>
            <w:r>
              <w:rPr>
                <w:spacing w:val="-5"/>
                <w:sz w:val="24"/>
              </w:rPr>
              <w:t>ý:</w:t>
            </w:r>
          </w:p>
          <w:p w:rsidR="00D74C58" w:rsidRDefault="00901FA9">
            <w:pPr>
              <w:pStyle w:val="TableParagraph"/>
              <w:numPr>
                <w:ilvl w:val="1"/>
                <w:numId w:val="985"/>
              </w:numPr>
              <w:tabs>
                <w:tab w:val="left" w:pos="489"/>
              </w:tabs>
              <w:spacing w:before="41"/>
              <w:ind w:hanging="240"/>
              <w:rPr>
                <w:i/>
                <w:sz w:val="24"/>
              </w:rPr>
            </w:pPr>
            <w:r>
              <w:rPr>
                <w:i/>
                <w:sz w:val="24"/>
              </w:rPr>
              <w:t>Bài</w:t>
            </w:r>
            <w:r>
              <w:rPr>
                <w:i/>
                <w:spacing w:val="-3"/>
                <w:sz w:val="24"/>
              </w:rPr>
              <w:t xml:space="preserve"> </w:t>
            </w:r>
            <w:r>
              <w:rPr>
                <w:i/>
                <w:sz w:val="24"/>
              </w:rPr>
              <w:t>văn tả</w:t>
            </w:r>
            <w:r>
              <w:rPr>
                <w:i/>
                <w:spacing w:val="-3"/>
                <w:sz w:val="24"/>
              </w:rPr>
              <w:t xml:space="preserve"> </w:t>
            </w:r>
            <w:r>
              <w:rPr>
                <w:i/>
                <w:sz w:val="24"/>
              </w:rPr>
              <w:t>cảnh trăng</w:t>
            </w:r>
            <w:r>
              <w:rPr>
                <w:i/>
                <w:spacing w:val="-2"/>
                <w:sz w:val="24"/>
              </w:rPr>
              <w:t xml:space="preserve"> </w:t>
            </w:r>
            <w:r>
              <w:rPr>
                <w:i/>
                <w:spacing w:val="-4"/>
                <w:sz w:val="24"/>
              </w:rPr>
              <w:t>lên.</w:t>
            </w:r>
          </w:p>
          <w:p w:rsidR="00D74C58" w:rsidRDefault="00901FA9">
            <w:pPr>
              <w:pStyle w:val="TableParagraph"/>
              <w:numPr>
                <w:ilvl w:val="1"/>
                <w:numId w:val="985"/>
              </w:numPr>
              <w:tabs>
                <w:tab w:val="left" w:pos="498"/>
              </w:tabs>
              <w:spacing w:before="42" w:line="276" w:lineRule="auto"/>
              <w:ind w:left="107" w:right="96" w:firstLine="141"/>
              <w:rPr>
                <w:i/>
                <w:sz w:val="24"/>
              </w:rPr>
            </w:pPr>
            <w:r>
              <w:rPr>
                <w:i/>
                <w:sz w:val="24"/>
              </w:rPr>
              <w:t>Khi mới lên, mặt trăng tròn, to và đỏ; khi lên cao, mặt trăng nhỏ lại, sáng vằng vặc.</w:t>
            </w:r>
          </w:p>
          <w:p w:rsidR="00D74C58" w:rsidRDefault="00901FA9">
            <w:pPr>
              <w:pStyle w:val="TableParagraph"/>
              <w:numPr>
                <w:ilvl w:val="1"/>
                <w:numId w:val="985"/>
              </w:numPr>
              <w:tabs>
                <w:tab w:val="left" w:pos="475"/>
              </w:tabs>
              <w:ind w:left="475" w:hanging="226"/>
              <w:rPr>
                <w:i/>
                <w:sz w:val="24"/>
              </w:rPr>
            </w:pPr>
            <w:r>
              <w:rPr>
                <w:i/>
                <w:sz w:val="24"/>
              </w:rPr>
              <w:t>Dưới</w:t>
            </w:r>
            <w:r>
              <w:rPr>
                <w:i/>
                <w:spacing w:val="-4"/>
                <w:sz w:val="24"/>
              </w:rPr>
              <w:t xml:space="preserve"> </w:t>
            </w:r>
            <w:r>
              <w:rPr>
                <w:i/>
                <w:sz w:val="24"/>
              </w:rPr>
              <w:t>ánh</w:t>
            </w:r>
            <w:r>
              <w:rPr>
                <w:i/>
                <w:spacing w:val="-1"/>
                <w:sz w:val="24"/>
              </w:rPr>
              <w:t xml:space="preserve"> </w:t>
            </w:r>
            <w:r>
              <w:rPr>
                <w:i/>
                <w:sz w:val="24"/>
              </w:rPr>
              <w:t>trăng,</w:t>
            </w:r>
            <w:r>
              <w:rPr>
                <w:i/>
                <w:spacing w:val="-3"/>
                <w:sz w:val="24"/>
              </w:rPr>
              <w:t xml:space="preserve"> </w:t>
            </w:r>
            <w:r>
              <w:rPr>
                <w:i/>
                <w:sz w:val="24"/>
              </w:rPr>
              <w:t>tác</w:t>
            </w:r>
            <w:r>
              <w:rPr>
                <w:i/>
                <w:spacing w:val="-2"/>
                <w:sz w:val="24"/>
              </w:rPr>
              <w:t xml:space="preserve"> </w:t>
            </w:r>
            <w:r>
              <w:rPr>
                <w:i/>
                <w:sz w:val="24"/>
              </w:rPr>
              <w:t>giả</w:t>
            </w:r>
            <w:r>
              <w:rPr>
                <w:i/>
                <w:spacing w:val="-1"/>
                <w:sz w:val="24"/>
              </w:rPr>
              <w:t xml:space="preserve"> </w:t>
            </w:r>
            <w:r>
              <w:rPr>
                <w:i/>
                <w:sz w:val="24"/>
              </w:rPr>
              <w:t>quan</w:t>
            </w:r>
            <w:r>
              <w:rPr>
                <w:i/>
                <w:spacing w:val="-2"/>
                <w:sz w:val="24"/>
              </w:rPr>
              <w:t xml:space="preserve"> </w:t>
            </w:r>
            <w:r>
              <w:rPr>
                <w:i/>
                <w:sz w:val="24"/>
              </w:rPr>
              <w:t>sát</w:t>
            </w:r>
            <w:r>
              <w:rPr>
                <w:i/>
                <w:spacing w:val="-2"/>
                <w:sz w:val="24"/>
              </w:rPr>
              <w:t xml:space="preserve"> </w:t>
            </w:r>
            <w:r>
              <w:rPr>
                <w:i/>
                <w:sz w:val="24"/>
              </w:rPr>
              <w:t>được</w:t>
            </w:r>
            <w:r>
              <w:rPr>
                <w:i/>
                <w:spacing w:val="-2"/>
                <w:sz w:val="24"/>
              </w:rPr>
              <w:t xml:space="preserve"> </w:t>
            </w:r>
            <w:r>
              <w:rPr>
                <w:i/>
                <w:sz w:val="24"/>
              </w:rPr>
              <w:t>những</w:t>
            </w:r>
            <w:r>
              <w:rPr>
                <w:i/>
                <w:spacing w:val="-1"/>
                <w:sz w:val="24"/>
              </w:rPr>
              <w:t xml:space="preserve"> </w:t>
            </w:r>
            <w:r>
              <w:rPr>
                <w:i/>
                <w:sz w:val="24"/>
              </w:rPr>
              <w:t>sự</w:t>
            </w:r>
            <w:r>
              <w:rPr>
                <w:i/>
                <w:spacing w:val="-2"/>
                <w:sz w:val="24"/>
              </w:rPr>
              <w:t xml:space="preserve"> </w:t>
            </w:r>
            <w:r>
              <w:rPr>
                <w:i/>
                <w:spacing w:val="-4"/>
                <w:sz w:val="24"/>
              </w:rPr>
              <w:t>vật:</w:t>
            </w:r>
          </w:p>
          <w:p w:rsidR="00D74C58" w:rsidRDefault="00901FA9">
            <w:pPr>
              <w:pStyle w:val="TableParagraph"/>
              <w:spacing w:before="41"/>
              <w:ind w:left="249"/>
              <w:rPr>
                <w:i/>
                <w:sz w:val="24"/>
              </w:rPr>
            </w:pPr>
            <w:r>
              <w:rPr>
                <w:i/>
                <w:sz w:val="24"/>
              </w:rPr>
              <w:t>+</w:t>
            </w:r>
            <w:r>
              <w:rPr>
                <w:i/>
                <w:spacing w:val="-1"/>
                <w:sz w:val="24"/>
              </w:rPr>
              <w:t xml:space="preserve"> </w:t>
            </w:r>
            <w:r>
              <w:rPr>
                <w:i/>
                <w:sz w:val="24"/>
              </w:rPr>
              <w:t>Khi</w:t>
            </w:r>
            <w:r>
              <w:rPr>
                <w:i/>
                <w:spacing w:val="-1"/>
                <w:sz w:val="24"/>
              </w:rPr>
              <w:t xml:space="preserve"> </w:t>
            </w:r>
            <w:r>
              <w:rPr>
                <w:i/>
                <w:sz w:val="24"/>
              </w:rPr>
              <w:t>trăng</w:t>
            </w:r>
            <w:r>
              <w:rPr>
                <w:i/>
                <w:spacing w:val="-2"/>
                <w:sz w:val="24"/>
              </w:rPr>
              <w:t xml:space="preserve"> </w:t>
            </w:r>
            <w:r>
              <w:rPr>
                <w:i/>
                <w:sz w:val="24"/>
              </w:rPr>
              <w:t>mới</w:t>
            </w:r>
            <w:r>
              <w:rPr>
                <w:i/>
                <w:spacing w:val="-1"/>
                <w:sz w:val="24"/>
              </w:rPr>
              <w:t xml:space="preserve"> </w:t>
            </w:r>
            <w:r>
              <w:rPr>
                <w:i/>
                <w:spacing w:val="-4"/>
                <w:sz w:val="24"/>
              </w:rPr>
              <w:t>lên:</w:t>
            </w:r>
          </w:p>
          <w:p w:rsidR="00D74C58" w:rsidRDefault="00901FA9">
            <w:pPr>
              <w:pStyle w:val="TableParagraph"/>
              <w:numPr>
                <w:ilvl w:val="2"/>
                <w:numId w:val="985"/>
              </w:numPr>
              <w:tabs>
                <w:tab w:val="left" w:pos="535"/>
              </w:tabs>
              <w:spacing w:before="42"/>
              <w:ind w:left="535" w:hanging="143"/>
              <w:rPr>
                <w:i/>
                <w:sz w:val="24"/>
              </w:rPr>
            </w:pPr>
            <w:r>
              <w:rPr>
                <w:i/>
                <w:sz w:val="24"/>
              </w:rPr>
              <w:t>Trăng:</w:t>
            </w:r>
            <w:r>
              <w:rPr>
                <w:i/>
                <w:spacing w:val="-1"/>
                <w:sz w:val="24"/>
              </w:rPr>
              <w:t xml:space="preserve"> </w:t>
            </w:r>
            <w:r>
              <w:rPr>
                <w:i/>
                <w:sz w:val="24"/>
              </w:rPr>
              <w:t xml:space="preserve">Tròn, to và </w:t>
            </w:r>
            <w:r>
              <w:rPr>
                <w:i/>
                <w:spacing w:val="-5"/>
                <w:sz w:val="24"/>
              </w:rPr>
              <w:t>đỏ.</w:t>
            </w:r>
          </w:p>
          <w:p w:rsidR="00D74C58" w:rsidRDefault="00901FA9">
            <w:pPr>
              <w:pStyle w:val="TableParagraph"/>
              <w:numPr>
                <w:ilvl w:val="2"/>
                <w:numId w:val="985"/>
              </w:numPr>
              <w:tabs>
                <w:tab w:val="left" w:pos="535"/>
              </w:tabs>
              <w:spacing w:before="40"/>
              <w:ind w:left="535" w:hanging="143"/>
              <w:rPr>
                <w:i/>
                <w:sz w:val="24"/>
              </w:rPr>
            </w:pPr>
            <w:r>
              <w:rPr>
                <w:i/>
                <w:sz w:val="24"/>
              </w:rPr>
              <w:t>Mây:</w:t>
            </w:r>
            <w:r>
              <w:rPr>
                <w:i/>
                <w:spacing w:val="-1"/>
                <w:sz w:val="24"/>
              </w:rPr>
              <w:t xml:space="preserve"> </w:t>
            </w:r>
            <w:r>
              <w:rPr>
                <w:i/>
                <w:sz w:val="24"/>
              </w:rPr>
              <w:t>Sợi,</w:t>
            </w:r>
            <w:r>
              <w:rPr>
                <w:i/>
                <w:spacing w:val="-1"/>
                <w:sz w:val="24"/>
              </w:rPr>
              <w:t xml:space="preserve"> </w:t>
            </w:r>
            <w:r>
              <w:rPr>
                <w:i/>
                <w:sz w:val="24"/>
              </w:rPr>
              <w:t>vắt</w:t>
            </w:r>
            <w:r>
              <w:rPr>
                <w:i/>
                <w:spacing w:val="-1"/>
                <w:sz w:val="24"/>
              </w:rPr>
              <w:t xml:space="preserve"> </w:t>
            </w:r>
            <w:r>
              <w:rPr>
                <w:i/>
                <w:sz w:val="24"/>
              </w:rPr>
              <w:t>ngang qua,</w:t>
            </w:r>
            <w:r>
              <w:rPr>
                <w:i/>
                <w:spacing w:val="-1"/>
                <w:sz w:val="24"/>
              </w:rPr>
              <w:t xml:space="preserve"> </w:t>
            </w:r>
            <w:r>
              <w:rPr>
                <w:i/>
                <w:sz w:val="24"/>
              </w:rPr>
              <w:t>mảnh dần</w:t>
            </w:r>
            <w:r>
              <w:rPr>
                <w:i/>
                <w:spacing w:val="-1"/>
                <w:sz w:val="24"/>
              </w:rPr>
              <w:t xml:space="preserve"> </w:t>
            </w:r>
            <w:r>
              <w:rPr>
                <w:i/>
                <w:sz w:val="24"/>
              </w:rPr>
              <w:t xml:space="preserve">rồi đứt </w:t>
            </w:r>
            <w:r>
              <w:rPr>
                <w:i/>
                <w:spacing w:val="-4"/>
                <w:sz w:val="24"/>
              </w:rPr>
              <w:t>hẳn.</w:t>
            </w:r>
          </w:p>
          <w:p w:rsidR="00D74C58" w:rsidRDefault="00901FA9">
            <w:pPr>
              <w:pStyle w:val="TableParagraph"/>
              <w:numPr>
                <w:ilvl w:val="2"/>
                <w:numId w:val="985"/>
              </w:numPr>
              <w:tabs>
                <w:tab w:val="left" w:pos="535"/>
              </w:tabs>
              <w:spacing w:before="42"/>
              <w:ind w:left="535" w:hanging="143"/>
              <w:rPr>
                <w:i/>
                <w:sz w:val="24"/>
              </w:rPr>
            </w:pPr>
            <w:r>
              <w:rPr>
                <w:i/>
                <w:sz w:val="24"/>
              </w:rPr>
              <w:t>Gió:</w:t>
            </w:r>
            <w:r>
              <w:rPr>
                <w:i/>
                <w:spacing w:val="-1"/>
                <w:sz w:val="24"/>
              </w:rPr>
              <w:t xml:space="preserve"> </w:t>
            </w:r>
            <w:r>
              <w:rPr>
                <w:i/>
                <w:sz w:val="24"/>
              </w:rPr>
              <w:t>Hiu</w:t>
            </w:r>
            <w:r>
              <w:rPr>
                <w:i/>
                <w:spacing w:val="-1"/>
                <w:sz w:val="24"/>
              </w:rPr>
              <w:t xml:space="preserve"> </w:t>
            </w:r>
            <w:r>
              <w:rPr>
                <w:i/>
                <w:sz w:val="24"/>
              </w:rPr>
              <w:t>hiu,</w:t>
            </w:r>
            <w:r>
              <w:rPr>
                <w:i/>
                <w:spacing w:val="-1"/>
                <w:sz w:val="24"/>
              </w:rPr>
              <w:t xml:space="preserve"> </w:t>
            </w:r>
            <w:r>
              <w:rPr>
                <w:i/>
                <w:sz w:val="24"/>
              </w:rPr>
              <w:t>thoảng</w:t>
            </w:r>
            <w:r>
              <w:rPr>
                <w:i/>
                <w:spacing w:val="-1"/>
                <w:sz w:val="24"/>
              </w:rPr>
              <w:t xml:space="preserve"> </w:t>
            </w:r>
            <w:r>
              <w:rPr>
                <w:i/>
                <w:sz w:val="24"/>
              </w:rPr>
              <w:t>những</w:t>
            </w:r>
            <w:r>
              <w:rPr>
                <w:i/>
                <w:spacing w:val="-1"/>
                <w:sz w:val="24"/>
              </w:rPr>
              <w:t xml:space="preserve"> </w:t>
            </w:r>
            <w:r>
              <w:rPr>
                <w:i/>
                <w:sz w:val="24"/>
              </w:rPr>
              <w:t>hương</w:t>
            </w:r>
            <w:r>
              <w:rPr>
                <w:i/>
                <w:spacing w:val="-1"/>
                <w:sz w:val="24"/>
              </w:rPr>
              <w:t xml:space="preserve"> </w:t>
            </w:r>
            <w:r>
              <w:rPr>
                <w:i/>
                <w:sz w:val="24"/>
              </w:rPr>
              <w:t>thơm</w:t>
            </w:r>
            <w:r>
              <w:rPr>
                <w:i/>
                <w:spacing w:val="-1"/>
                <w:sz w:val="24"/>
              </w:rPr>
              <w:t xml:space="preserve"> </w:t>
            </w:r>
            <w:r>
              <w:rPr>
                <w:i/>
                <w:spacing w:val="-2"/>
                <w:sz w:val="24"/>
              </w:rPr>
              <w:t>ngát.</w:t>
            </w:r>
          </w:p>
          <w:p w:rsidR="00D74C58" w:rsidRDefault="00901FA9">
            <w:pPr>
              <w:pStyle w:val="TableParagraph"/>
              <w:spacing w:before="41"/>
              <w:ind w:left="249"/>
              <w:rPr>
                <w:sz w:val="24"/>
              </w:rPr>
            </w:pPr>
            <w:r>
              <w:rPr>
                <w:i/>
                <w:sz w:val="24"/>
              </w:rPr>
              <w:t>+</w:t>
            </w:r>
            <w:r>
              <w:rPr>
                <w:i/>
                <w:spacing w:val="-1"/>
                <w:sz w:val="24"/>
              </w:rPr>
              <w:t xml:space="preserve"> </w:t>
            </w:r>
            <w:r>
              <w:rPr>
                <w:i/>
                <w:sz w:val="24"/>
              </w:rPr>
              <w:t>Khi trăng</w:t>
            </w:r>
            <w:r>
              <w:rPr>
                <w:i/>
                <w:spacing w:val="-1"/>
                <w:sz w:val="24"/>
              </w:rPr>
              <w:t xml:space="preserve"> </w:t>
            </w:r>
            <w:r>
              <w:rPr>
                <w:i/>
                <w:sz w:val="24"/>
              </w:rPr>
              <w:t>lên</w:t>
            </w:r>
            <w:r>
              <w:rPr>
                <w:i/>
                <w:spacing w:val="-1"/>
                <w:sz w:val="24"/>
              </w:rPr>
              <w:t xml:space="preserve"> </w:t>
            </w:r>
            <w:r>
              <w:rPr>
                <w:i/>
                <w:spacing w:val="-4"/>
                <w:sz w:val="24"/>
              </w:rPr>
              <w:t>cao</w:t>
            </w:r>
            <w:r>
              <w:rPr>
                <w:spacing w:val="-4"/>
                <w:sz w:val="24"/>
              </w:rPr>
              <w:t>:</w:t>
            </w:r>
          </w:p>
          <w:p w:rsidR="00D74C58" w:rsidRDefault="00901FA9">
            <w:pPr>
              <w:pStyle w:val="TableParagraph"/>
              <w:numPr>
                <w:ilvl w:val="2"/>
                <w:numId w:val="985"/>
              </w:numPr>
              <w:tabs>
                <w:tab w:val="left" w:pos="535"/>
              </w:tabs>
              <w:spacing w:before="42"/>
              <w:ind w:left="535" w:hanging="143"/>
              <w:rPr>
                <w:i/>
                <w:sz w:val="24"/>
              </w:rPr>
            </w:pPr>
            <w:r>
              <w:rPr>
                <w:i/>
                <w:sz w:val="24"/>
              </w:rPr>
              <w:t>Trời:</w:t>
            </w:r>
            <w:r>
              <w:rPr>
                <w:i/>
                <w:spacing w:val="-5"/>
                <w:sz w:val="24"/>
              </w:rPr>
              <w:t xml:space="preserve"> </w:t>
            </w:r>
            <w:r>
              <w:rPr>
                <w:i/>
                <w:sz w:val="24"/>
              </w:rPr>
              <w:t>Trong</w:t>
            </w:r>
            <w:r>
              <w:rPr>
                <w:i/>
                <w:spacing w:val="-2"/>
                <w:sz w:val="24"/>
              </w:rPr>
              <w:t xml:space="preserve"> </w:t>
            </w:r>
            <w:r>
              <w:rPr>
                <w:i/>
                <w:sz w:val="24"/>
              </w:rPr>
              <w:t>vắt,</w:t>
            </w:r>
            <w:r>
              <w:rPr>
                <w:i/>
                <w:spacing w:val="-2"/>
                <w:sz w:val="24"/>
              </w:rPr>
              <w:t xml:space="preserve"> </w:t>
            </w:r>
            <w:r>
              <w:rPr>
                <w:i/>
                <w:sz w:val="24"/>
              </w:rPr>
              <w:t>thăm</w:t>
            </w:r>
            <w:r>
              <w:rPr>
                <w:i/>
                <w:spacing w:val="-2"/>
                <w:sz w:val="24"/>
              </w:rPr>
              <w:t xml:space="preserve"> </w:t>
            </w:r>
            <w:r>
              <w:rPr>
                <w:i/>
                <w:sz w:val="24"/>
              </w:rPr>
              <w:t>thẳm</w:t>
            </w:r>
            <w:r>
              <w:rPr>
                <w:i/>
                <w:spacing w:val="-2"/>
                <w:sz w:val="24"/>
              </w:rPr>
              <w:t xml:space="preserve"> </w:t>
            </w:r>
            <w:r>
              <w:rPr>
                <w:i/>
                <w:sz w:val="24"/>
              </w:rPr>
              <w:t>và</w:t>
            </w:r>
            <w:r>
              <w:rPr>
                <w:i/>
                <w:spacing w:val="-2"/>
                <w:sz w:val="24"/>
              </w:rPr>
              <w:t xml:space="preserve"> </w:t>
            </w:r>
            <w:r>
              <w:rPr>
                <w:i/>
                <w:spacing w:val="-4"/>
                <w:sz w:val="24"/>
              </w:rPr>
              <w:t>cao.</w:t>
            </w:r>
          </w:p>
          <w:p w:rsidR="00D74C58" w:rsidRDefault="00901FA9">
            <w:pPr>
              <w:pStyle w:val="TableParagraph"/>
              <w:numPr>
                <w:ilvl w:val="2"/>
                <w:numId w:val="985"/>
              </w:numPr>
              <w:tabs>
                <w:tab w:val="left" w:pos="536"/>
              </w:tabs>
              <w:spacing w:before="41" w:line="276" w:lineRule="auto"/>
              <w:ind w:right="94" w:firstLine="284"/>
              <w:rPr>
                <w:i/>
                <w:sz w:val="24"/>
              </w:rPr>
            </w:pPr>
            <w:r>
              <w:rPr>
                <w:i/>
                <w:sz w:val="24"/>
              </w:rPr>
              <w:t>Trăng:</w:t>
            </w:r>
            <w:r>
              <w:rPr>
                <w:i/>
                <w:spacing w:val="-3"/>
                <w:sz w:val="24"/>
              </w:rPr>
              <w:t xml:space="preserve"> </w:t>
            </w:r>
            <w:r>
              <w:rPr>
                <w:i/>
                <w:sz w:val="24"/>
              </w:rPr>
              <w:t>Nhỏ,</w:t>
            </w:r>
            <w:r>
              <w:rPr>
                <w:i/>
                <w:spacing w:val="-3"/>
                <w:sz w:val="24"/>
              </w:rPr>
              <w:t xml:space="preserve"> </w:t>
            </w:r>
            <w:r>
              <w:rPr>
                <w:i/>
                <w:sz w:val="24"/>
              </w:rPr>
              <w:t>sáng</w:t>
            </w:r>
            <w:r>
              <w:rPr>
                <w:i/>
                <w:spacing w:val="-3"/>
                <w:sz w:val="24"/>
              </w:rPr>
              <w:t xml:space="preserve"> </w:t>
            </w:r>
            <w:r>
              <w:rPr>
                <w:i/>
                <w:sz w:val="24"/>
              </w:rPr>
              <w:t>vằng</w:t>
            </w:r>
            <w:r>
              <w:rPr>
                <w:i/>
                <w:spacing w:val="-3"/>
                <w:sz w:val="24"/>
              </w:rPr>
              <w:t xml:space="preserve"> </w:t>
            </w:r>
            <w:r>
              <w:rPr>
                <w:i/>
                <w:sz w:val="24"/>
              </w:rPr>
              <w:t>vặc,</w:t>
            </w:r>
            <w:r>
              <w:rPr>
                <w:i/>
                <w:spacing w:val="-3"/>
                <w:sz w:val="24"/>
              </w:rPr>
              <w:t xml:space="preserve"> </w:t>
            </w:r>
            <w:r>
              <w:rPr>
                <w:i/>
                <w:sz w:val="24"/>
              </w:rPr>
              <w:t>ánh</w:t>
            </w:r>
            <w:r>
              <w:rPr>
                <w:i/>
                <w:spacing w:val="-3"/>
                <w:sz w:val="24"/>
              </w:rPr>
              <w:t xml:space="preserve"> </w:t>
            </w:r>
            <w:r>
              <w:rPr>
                <w:i/>
                <w:sz w:val="24"/>
              </w:rPr>
              <w:t>trăng</w:t>
            </w:r>
            <w:r>
              <w:rPr>
                <w:i/>
                <w:spacing w:val="-3"/>
                <w:sz w:val="24"/>
              </w:rPr>
              <w:t xml:space="preserve"> </w:t>
            </w:r>
            <w:r>
              <w:rPr>
                <w:i/>
                <w:sz w:val="24"/>
              </w:rPr>
              <w:t>trong</w:t>
            </w:r>
            <w:r>
              <w:rPr>
                <w:i/>
                <w:spacing w:val="-3"/>
                <w:sz w:val="24"/>
              </w:rPr>
              <w:t xml:space="preserve"> </w:t>
            </w:r>
            <w:r>
              <w:rPr>
                <w:i/>
                <w:sz w:val="24"/>
              </w:rPr>
              <w:t>chảy</w:t>
            </w:r>
            <w:r>
              <w:rPr>
                <w:i/>
                <w:spacing w:val="-3"/>
                <w:sz w:val="24"/>
              </w:rPr>
              <w:t xml:space="preserve"> </w:t>
            </w:r>
            <w:r>
              <w:rPr>
                <w:i/>
                <w:sz w:val="24"/>
              </w:rPr>
              <w:t>khắp cành cây, kẽ lá, tràn ngập trên con đường trắng xoá.</w:t>
            </w:r>
          </w:p>
          <w:p w:rsidR="00D74C58" w:rsidRDefault="00901FA9">
            <w:pPr>
              <w:pStyle w:val="TableParagraph"/>
              <w:numPr>
                <w:ilvl w:val="2"/>
                <w:numId w:val="985"/>
              </w:numPr>
              <w:tabs>
                <w:tab w:val="left" w:pos="535"/>
              </w:tabs>
              <w:ind w:left="535" w:hanging="143"/>
              <w:rPr>
                <w:i/>
                <w:sz w:val="24"/>
              </w:rPr>
            </w:pPr>
            <w:r>
              <w:rPr>
                <w:i/>
                <w:sz w:val="24"/>
              </w:rPr>
              <w:t>Bức</w:t>
            </w:r>
            <w:r>
              <w:rPr>
                <w:i/>
                <w:spacing w:val="-4"/>
                <w:sz w:val="24"/>
              </w:rPr>
              <w:t xml:space="preserve"> </w:t>
            </w:r>
            <w:r>
              <w:rPr>
                <w:i/>
                <w:sz w:val="24"/>
              </w:rPr>
              <w:t>tường</w:t>
            </w:r>
            <w:r>
              <w:rPr>
                <w:i/>
                <w:spacing w:val="-2"/>
                <w:sz w:val="24"/>
              </w:rPr>
              <w:t xml:space="preserve"> </w:t>
            </w:r>
            <w:r>
              <w:rPr>
                <w:i/>
                <w:sz w:val="24"/>
              </w:rPr>
              <w:t>hoa:</w:t>
            </w:r>
            <w:r>
              <w:rPr>
                <w:i/>
                <w:spacing w:val="-2"/>
                <w:sz w:val="24"/>
              </w:rPr>
              <w:t xml:space="preserve"> </w:t>
            </w:r>
            <w:r>
              <w:rPr>
                <w:i/>
                <w:sz w:val="24"/>
              </w:rPr>
              <w:t>Sáng</w:t>
            </w:r>
            <w:r>
              <w:rPr>
                <w:i/>
                <w:spacing w:val="-2"/>
                <w:sz w:val="24"/>
              </w:rPr>
              <w:t xml:space="preserve"> </w:t>
            </w:r>
            <w:r>
              <w:rPr>
                <w:i/>
                <w:sz w:val="24"/>
              </w:rPr>
              <w:t>trắng</w:t>
            </w:r>
            <w:r>
              <w:rPr>
                <w:i/>
                <w:spacing w:val="-2"/>
                <w:sz w:val="24"/>
              </w:rPr>
              <w:t xml:space="preserve"> </w:t>
            </w:r>
            <w:r>
              <w:rPr>
                <w:i/>
                <w:spacing w:val="-4"/>
                <w:sz w:val="24"/>
              </w:rPr>
              <w:t>lên.</w:t>
            </w:r>
          </w:p>
          <w:p w:rsidR="00D74C58" w:rsidRDefault="00901FA9">
            <w:pPr>
              <w:pStyle w:val="TableParagraph"/>
              <w:numPr>
                <w:ilvl w:val="2"/>
                <w:numId w:val="985"/>
              </w:numPr>
              <w:tabs>
                <w:tab w:val="left" w:pos="565"/>
              </w:tabs>
              <w:spacing w:before="42"/>
              <w:ind w:left="565" w:hanging="173"/>
              <w:rPr>
                <w:i/>
                <w:sz w:val="24"/>
              </w:rPr>
            </w:pPr>
            <w:r>
              <w:rPr>
                <w:i/>
                <w:sz w:val="24"/>
              </w:rPr>
              <w:t>Lá</w:t>
            </w:r>
            <w:r>
              <w:rPr>
                <w:i/>
                <w:spacing w:val="28"/>
                <w:sz w:val="24"/>
              </w:rPr>
              <w:t xml:space="preserve"> </w:t>
            </w:r>
            <w:r>
              <w:rPr>
                <w:i/>
                <w:sz w:val="24"/>
              </w:rPr>
              <w:t>lựu:</w:t>
            </w:r>
            <w:r>
              <w:rPr>
                <w:i/>
                <w:spacing w:val="29"/>
                <w:sz w:val="24"/>
              </w:rPr>
              <w:t xml:space="preserve"> </w:t>
            </w:r>
            <w:r>
              <w:rPr>
                <w:i/>
                <w:sz w:val="24"/>
              </w:rPr>
              <w:t>Dày</w:t>
            </w:r>
            <w:r>
              <w:rPr>
                <w:i/>
                <w:spacing w:val="29"/>
                <w:sz w:val="24"/>
              </w:rPr>
              <w:t xml:space="preserve"> </w:t>
            </w:r>
            <w:r>
              <w:rPr>
                <w:i/>
                <w:sz w:val="24"/>
              </w:rPr>
              <w:t>và</w:t>
            </w:r>
            <w:r>
              <w:rPr>
                <w:i/>
                <w:spacing w:val="30"/>
                <w:sz w:val="24"/>
              </w:rPr>
              <w:t xml:space="preserve"> </w:t>
            </w:r>
            <w:r>
              <w:rPr>
                <w:i/>
                <w:sz w:val="24"/>
              </w:rPr>
              <w:t>nhỏ,</w:t>
            </w:r>
            <w:r>
              <w:rPr>
                <w:i/>
                <w:spacing w:val="29"/>
                <w:sz w:val="24"/>
              </w:rPr>
              <w:t xml:space="preserve"> </w:t>
            </w:r>
            <w:r>
              <w:rPr>
                <w:i/>
                <w:sz w:val="24"/>
              </w:rPr>
              <w:t>lấp</w:t>
            </w:r>
            <w:r>
              <w:rPr>
                <w:i/>
                <w:spacing w:val="29"/>
                <w:sz w:val="24"/>
              </w:rPr>
              <w:t xml:space="preserve"> </w:t>
            </w:r>
            <w:r>
              <w:rPr>
                <w:i/>
                <w:sz w:val="24"/>
              </w:rPr>
              <w:t>lánh</w:t>
            </w:r>
            <w:r>
              <w:rPr>
                <w:i/>
                <w:spacing w:val="29"/>
                <w:sz w:val="24"/>
              </w:rPr>
              <w:t xml:space="preserve"> </w:t>
            </w:r>
            <w:r>
              <w:rPr>
                <w:i/>
                <w:sz w:val="24"/>
              </w:rPr>
              <w:t>như</w:t>
            </w:r>
            <w:r>
              <w:rPr>
                <w:i/>
                <w:spacing w:val="29"/>
                <w:sz w:val="24"/>
              </w:rPr>
              <w:t xml:space="preserve"> </w:t>
            </w:r>
            <w:r>
              <w:rPr>
                <w:i/>
                <w:sz w:val="24"/>
              </w:rPr>
              <w:t>thuỷ</w:t>
            </w:r>
            <w:r>
              <w:rPr>
                <w:i/>
                <w:spacing w:val="29"/>
                <w:sz w:val="24"/>
              </w:rPr>
              <w:t xml:space="preserve"> </w:t>
            </w:r>
            <w:r>
              <w:rPr>
                <w:i/>
                <w:sz w:val="24"/>
              </w:rPr>
              <w:t>tinh,</w:t>
            </w:r>
            <w:r>
              <w:rPr>
                <w:i/>
                <w:spacing w:val="28"/>
                <w:sz w:val="24"/>
              </w:rPr>
              <w:t xml:space="preserve"> </w:t>
            </w:r>
            <w:r>
              <w:rPr>
                <w:i/>
                <w:sz w:val="24"/>
              </w:rPr>
              <w:t>lá</w:t>
            </w:r>
            <w:r>
              <w:rPr>
                <w:i/>
                <w:spacing w:val="29"/>
                <w:sz w:val="24"/>
              </w:rPr>
              <w:t xml:space="preserve"> </w:t>
            </w:r>
            <w:r>
              <w:rPr>
                <w:i/>
                <w:spacing w:val="-4"/>
                <w:sz w:val="24"/>
              </w:rPr>
              <w:t>rung</w:t>
            </w:r>
          </w:p>
          <w:p w:rsidR="00D74C58" w:rsidRDefault="00901FA9">
            <w:pPr>
              <w:pStyle w:val="TableParagraph"/>
              <w:spacing w:before="41"/>
              <w:rPr>
                <w:sz w:val="24"/>
              </w:rPr>
            </w:pPr>
            <w:r>
              <w:rPr>
                <w:i/>
                <w:sz w:val="24"/>
              </w:rPr>
              <w:t>động,</w:t>
            </w:r>
            <w:r>
              <w:rPr>
                <w:i/>
                <w:spacing w:val="-1"/>
                <w:sz w:val="24"/>
              </w:rPr>
              <w:t xml:space="preserve"> </w:t>
            </w:r>
            <w:r>
              <w:rPr>
                <w:i/>
                <w:sz w:val="24"/>
              </w:rPr>
              <w:t>lấp</w:t>
            </w:r>
            <w:r>
              <w:rPr>
                <w:i/>
                <w:spacing w:val="-1"/>
                <w:sz w:val="24"/>
              </w:rPr>
              <w:t xml:space="preserve"> </w:t>
            </w:r>
            <w:r>
              <w:rPr>
                <w:i/>
                <w:sz w:val="24"/>
              </w:rPr>
              <w:t>lánh</w:t>
            </w:r>
            <w:r>
              <w:rPr>
                <w:i/>
                <w:spacing w:val="-1"/>
                <w:sz w:val="24"/>
              </w:rPr>
              <w:t xml:space="preserve"> </w:t>
            </w:r>
            <w:r>
              <w:rPr>
                <w:i/>
                <w:sz w:val="24"/>
              </w:rPr>
              <w:t>ánh trăng</w:t>
            </w:r>
            <w:r>
              <w:rPr>
                <w:i/>
                <w:spacing w:val="-2"/>
                <w:sz w:val="24"/>
              </w:rPr>
              <w:t xml:space="preserve"> </w:t>
            </w:r>
            <w:r>
              <w:rPr>
                <w:i/>
                <w:sz w:val="24"/>
              </w:rPr>
              <w:t>như</w:t>
            </w:r>
            <w:r>
              <w:rPr>
                <w:i/>
                <w:spacing w:val="-2"/>
                <w:sz w:val="24"/>
              </w:rPr>
              <w:t xml:space="preserve"> </w:t>
            </w:r>
            <w:r>
              <w:rPr>
                <w:i/>
                <w:sz w:val="24"/>
              </w:rPr>
              <w:t xml:space="preserve">ánh </w:t>
            </w:r>
            <w:r>
              <w:rPr>
                <w:i/>
                <w:spacing w:val="-2"/>
                <w:sz w:val="24"/>
              </w:rPr>
              <w:t>nước</w:t>
            </w:r>
            <w:r>
              <w:rPr>
                <w:spacing w:val="-2"/>
                <w:sz w:val="24"/>
              </w:rPr>
              <w:t>.)</w:t>
            </w:r>
          </w:p>
          <w:p w:rsidR="00D74C58" w:rsidRDefault="00901FA9">
            <w:pPr>
              <w:pStyle w:val="TableParagraph"/>
              <w:numPr>
                <w:ilvl w:val="0"/>
                <w:numId w:val="985"/>
              </w:numPr>
              <w:tabs>
                <w:tab w:val="left" w:pos="287"/>
              </w:tabs>
              <w:spacing w:before="42"/>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985"/>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spacing w:before="42"/>
              <w:rPr>
                <w:sz w:val="24"/>
              </w:rPr>
            </w:pPr>
            <w:r>
              <w:rPr>
                <w:rFonts w:ascii="Wingdings" w:hAnsi="Wingdings"/>
                <w:sz w:val="24"/>
              </w:rPr>
              <w:t></w:t>
            </w:r>
            <w:r>
              <w:rPr>
                <w:spacing w:val="-1"/>
                <w:sz w:val="24"/>
              </w:rPr>
              <w:t xml:space="preserve"> </w:t>
            </w:r>
            <w:r>
              <w:rPr>
                <w:sz w:val="24"/>
              </w:rPr>
              <w:t>HS</w:t>
            </w:r>
            <w:r>
              <w:rPr>
                <w:spacing w:val="-2"/>
                <w:sz w:val="24"/>
              </w:rPr>
              <w:t xml:space="preserve"> </w:t>
            </w:r>
            <w:r>
              <w:rPr>
                <w:sz w:val="24"/>
              </w:rPr>
              <w:t>nhận xét</w:t>
            </w:r>
            <w:r>
              <w:rPr>
                <w:spacing w:val="-1"/>
                <w:sz w:val="24"/>
              </w:rPr>
              <w:t xml:space="preserve"> </w:t>
            </w:r>
            <w:r>
              <w:rPr>
                <w:sz w:val="24"/>
              </w:rPr>
              <w:t>về</w:t>
            </w:r>
            <w:r>
              <w:rPr>
                <w:spacing w:val="-2"/>
                <w:sz w:val="24"/>
              </w:rPr>
              <w:t xml:space="preserve"> </w:t>
            </w:r>
            <w:r>
              <w:rPr>
                <w:sz w:val="24"/>
              </w:rPr>
              <w:t>trình</w:t>
            </w:r>
            <w:r>
              <w:rPr>
                <w:spacing w:val="-1"/>
                <w:sz w:val="24"/>
              </w:rPr>
              <w:t xml:space="preserve"> </w:t>
            </w:r>
            <w:r>
              <w:rPr>
                <w:sz w:val="24"/>
              </w:rPr>
              <w:t>tự</w:t>
            </w:r>
            <w:r>
              <w:rPr>
                <w:spacing w:val="-2"/>
                <w:sz w:val="24"/>
              </w:rPr>
              <w:t xml:space="preserve"> </w:t>
            </w:r>
            <w:r>
              <w:rPr>
                <w:sz w:val="24"/>
              </w:rPr>
              <w:t>miêu</w:t>
            </w:r>
            <w:r>
              <w:rPr>
                <w:spacing w:val="-1"/>
                <w:sz w:val="24"/>
              </w:rPr>
              <w:t xml:space="preserve"> </w:t>
            </w:r>
            <w:r>
              <w:rPr>
                <w:sz w:val="24"/>
              </w:rPr>
              <w:t>tả</w:t>
            </w:r>
            <w:r>
              <w:rPr>
                <w:spacing w:val="-1"/>
                <w:sz w:val="24"/>
              </w:rPr>
              <w:t xml:space="preserve"> </w:t>
            </w:r>
            <w:r>
              <w:rPr>
                <w:sz w:val="24"/>
              </w:rPr>
              <w:t>cảnh</w:t>
            </w:r>
            <w:r>
              <w:rPr>
                <w:spacing w:val="-1"/>
                <w:sz w:val="24"/>
              </w:rPr>
              <w:t xml:space="preserve"> </w:t>
            </w:r>
            <w:r>
              <w:rPr>
                <w:sz w:val="24"/>
              </w:rPr>
              <w:t>trăng</w:t>
            </w:r>
            <w:r>
              <w:rPr>
                <w:spacing w:val="-2"/>
                <w:sz w:val="24"/>
              </w:rPr>
              <w:t xml:space="preserve"> </w:t>
            </w:r>
            <w:r>
              <w:rPr>
                <w:spacing w:val="-4"/>
                <w:sz w:val="24"/>
              </w:rPr>
              <w:t>lên.</w:t>
            </w:r>
          </w:p>
          <w:p w:rsidR="00D74C58" w:rsidRDefault="00901FA9">
            <w:pPr>
              <w:pStyle w:val="TableParagraph"/>
              <w:numPr>
                <w:ilvl w:val="0"/>
                <w:numId w:val="985"/>
              </w:numPr>
              <w:tabs>
                <w:tab w:val="left" w:pos="287"/>
              </w:tabs>
              <w:spacing w:before="41"/>
              <w:ind w:left="287" w:hanging="180"/>
              <w:rPr>
                <w:sz w:val="24"/>
              </w:rPr>
            </w:pPr>
            <w:r>
              <w:rPr>
                <w:sz w:val="24"/>
              </w:rPr>
              <w:t>HS</w:t>
            </w:r>
            <w:r>
              <w:rPr>
                <w:spacing w:val="-3"/>
                <w:sz w:val="24"/>
              </w:rPr>
              <w:t xml:space="preserve"> </w:t>
            </w:r>
            <w:r>
              <w:rPr>
                <w:sz w:val="24"/>
              </w:rPr>
              <w:t>trao</w:t>
            </w:r>
            <w:r>
              <w:rPr>
                <w:spacing w:val="-1"/>
                <w:sz w:val="24"/>
              </w:rPr>
              <w:t xml:space="preserve"> </w:t>
            </w:r>
            <w:r>
              <w:rPr>
                <w:sz w:val="24"/>
              </w:rPr>
              <w:t>đổi trong</w:t>
            </w:r>
            <w:r>
              <w:rPr>
                <w:spacing w:val="-1"/>
                <w:sz w:val="24"/>
              </w:rPr>
              <w:t xml:space="preserve"> </w:t>
            </w:r>
            <w:r>
              <w:rPr>
                <w:sz w:val="24"/>
              </w:rPr>
              <w:t>nhóm</w:t>
            </w:r>
            <w:r>
              <w:rPr>
                <w:spacing w:val="-1"/>
                <w:sz w:val="24"/>
              </w:rPr>
              <w:t xml:space="preserve"> </w:t>
            </w:r>
            <w:r>
              <w:rPr>
                <w:sz w:val="24"/>
              </w:rPr>
              <w:t>đôi,</w:t>
            </w:r>
            <w:r>
              <w:rPr>
                <w:spacing w:val="-2"/>
                <w:sz w:val="24"/>
              </w:rPr>
              <w:t xml:space="preserve"> </w:t>
            </w:r>
            <w:r>
              <w:rPr>
                <w:sz w:val="24"/>
              </w:rPr>
              <w:t>trả lời</w:t>
            </w:r>
            <w:r>
              <w:rPr>
                <w:spacing w:val="-1"/>
                <w:sz w:val="24"/>
              </w:rPr>
              <w:t xml:space="preserve"> </w:t>
            </w:r>
            <w:r>
              <w:rPr>
                <w:sz w:val="24"/>
              </w:rPr>
              <w:t>câu hỏi</w:t>
            </w:r>
            <w:r>
              <w:rPr>
                <w:spacing w:val="-2"/>
                <w:sz w:val="24"/>
              </w:rPr>
              <w:t xml:space="preserve"> </w:t>
            </w:r>
            <w:r>
              <w:rPr>
                <w:sz w:val="24"/>
              </w:rPr>
              <w:t>d,</w:t>
            </w:r>
            <w:r>
              <w:rPr>
                <w:spacing w:val="-1"/>
                <w:sz w:val="24"/>
              </w:rPr>
              <w:t xml:space="preserve"> </w:t>
            </w:r>
            <w:r>
              <w:rPr>
                <w:sz w:val="24"/>
              </w:rPr>
              <w:t>e.</w:t>
            </w:r>
            <w:r>
              <w:rPr>
                <w:spacing w:val="-2"/>
                <w:sz w:val="24"/>
              </w:rPr>
              <w:t xml:space="preserve"> </w:t>
            </w:r>
            <w:r>
              <w:rPr>
                <w:sz w:val="24"/>
              </w:rPr>
              <w:t xml:space="preserve">(Gợi </w:t>
            </w:r>
            <w:r>
              <w:rPr>
                <w:spacing w:val="-5"/>
                <w:sz w:val="24"/>
              </w:rPr>
              <w:t>ý:</w:t>
            </w:r>
          </w:p>
          <w:p w:rsidR="00D74C58" w:rsidRDefault="00901FA9">
            <w:pPr>
              <w:pStyle w:val="TableParagraph"/>
              <w:spacing w:before="42" w:line="276" w:lineRule="auto"/>
              <w:ind w:right="95" w:firstLine="141"/>
              <w:jc w:val="both"/>
              <w:rPr>
                <w:i/>
                <w:sz w:val="24"/>
              </w:rPr>
            </w:pPr>
            <w:r>
              <w:rPr>
                <w:i/>
                <w:sz w:val="24"/>
              </w:rPr>
              <w:t>d. Tác giả quan sát cảnh vật bằng thị giác và khứu giác (cảm nhận thoang thoảng những hương thơm ngát).</w:t>
            </w:r>
          </w:p>
          <w:p w:rsidR="00D74C58" w:rsidRDefault="00901FA9">
            <w:pPr>
              <w:pStyle w:val="TableParagraph"/>
              <w:spacing w:line="276" w:lineRule="auto"/>
              <w:ind w:right="94" w:firstLine="141"/>
              <w:jc w:val="both"/>
              <w:rPr>
                <w:sz w:val="24"/>
              </w:rPr>
            </w:pPr>
            <w:r>
              <w:rPr>
                <w:i/>
                <w:sz w:val="24"/>
              </w:rPr>
              <w:t>e.</w:t>
            </w:r>
            <w:r>
              <w:rPr>
                <w:i/>
                <w:spacing w:val="-5"/>
                <w:sz w:val="24"/>
              </w:rPr>
              <w:t xml:space="preserve"> </w:t>
            </w:r>
            <w:r>
              <w:rPr>
                <w:i/>
                <w:sz w:val="24"/>
              </w:rPr>
              <w:t>Hình</w:t>
            </w:r>
            <w:r>
              <w:rPr>
                <w:i/>
                <w:spacing w:val="-4"/>
                <w:sz w:val="24"/>
              </w:rPr>
              <w:t xml:space="preserve"> </w:t>
            </w:r>
            <w:r>
              <w:rPr>
                <w:i/>
                <w:sz w:val="24"/>
              </w:rPr>
              <w:t>ảnh</w:t>
            </w:r>
            <w:r>
              <w:rPr>
                <w:i/>
                <w:spacing w:val="-5"/>
                <w:sz w:val="24"/>
              </w:rPr>
              <w:t xml:space="preserve"> </w:t>
            </w:r>
            <w:r>
              <w:rPr>
                <w:i/>
                <w:sz w:val="24"/>
              </w:rPr>
              <w:t>so</w:t>
            </w:r>
            <w:r>
              <w:rPr>
                <w:i/>
                <w:spacing w:val="-5"/>
                <w:sz w:val="24"/>
              </w:rPr>
              <w:t xml:space="preserve"> </w:t>
            </w:r>
            <w:r>
              <w:rPr>
                <w:i/>
                <w:sz w:val="24"/>
              </w:rPr>
              <w:t>sánh:</w:t>
            </w:r>
            <w:r>
              <w:rPr>
                <w:i/>
                <w:spacing w:val="-5"/>
                <w:sz w:val="24"/>
              </w:rPr>
              <w:t xml:space="preserve"> </w:t>
            </w:r>
            <w:r>
              <w:rPr>
                <w:i/>
                <w:sz w:val="24"/>
              </w:rPr>
              <w:t>Lá</w:t>
            </w:r>
            <w:r>
              <w:rPr>
                <w:i/>
                <w:spacing w:val="-5"/>
                <w:sz w:val="24"/>
              </w:rPr>
              <w:t xml:space="preserve"> </w:t>
            </w:r>
            <w:r>
              <w:rPr>
                <w:i/>
                <w:sz w:val="24"/>
              </w:rPr>
              <w:t>lựu</w:t>
            </w:r>
            <w:r>
              <w:rPr>
                <w:i/>
                <w:spacing w:val="-5"/>
                <w:sz w:val="24"/>
              </w:rPr>
              <w:t xml:space="preserve"> </w:t>
            </w:r>
            <w:r>
              <w:rPr>
                <w:i/>
                <w:sz w:val="24"/>
              </w:rPr>
              <w:t>dày</w:t>
            </w:r>
            <w:r>
              <w:rPr>
                <w:i/>
                <w:spacing w:val="-5"/>
                <w:sz w:val="24"/>
              </w:rPr>
              <w:t xml:space="preserve"> </w:t>
            </w:r>
            <w:r>
              <w:rPr>
                <w:i/>
                <w:sz w:val="24"/>
              </w:rPr>
              <w:t>và</w:t>
            </w:r>
            <w:r>
              <w:rPr>
                <w:i/>
                <w:spacing w:val="-5"/>
                <w:sz w:val="24"/>
              </w:rPr>
              <w:t xml:space="preserve"> </w:t>
            </w:r>
            <w:r>
              <w:rPr>
                <w:i/>
                <w:sz w:val="24"/>
              </w:rPr>
              <w:t>nhỏ,</w:t>
            </w:r>
            <w:r>
              <w:rPr>
                <w:i/>
                <w:spacing w:val="-5"/>
                <w:sz w:val="24"/>
              </w:rPr>
              <w:t xml:space="preserve"> </w:t>
            </w:r>
            <w:r>
              <w:rPr>
                <w:i/>
                <w:sz w:val="24"/>
              </w:rPr>
              <w:t>lấp</w:t>
            </w:r>
            <w:r>
              <w:rPr>
                <w:i/>
                <w:spacing w:val="-5"/>
                <w:sz w:val="24"/>
              </w:rPr>
              <w:t xml:space="preserve"> </w:t>
            </w:r>
            <w:r>
              <w:rPr>
                <w:i/>
                <w:sz w:val="24"/>
              </w:rPr>
              <w:t>lánh</w:t>
            </w:r>
            <w:r>
              <w:rPr>
                <w:i/>
                <w:spacing w:val="-5"/>
                <w:sz w:val="24"/>
              </w:rPr>
              <w:t xml:space="preserve"> </w:t>
            </w:r>
            <w:r>
              <w:rPr>
                <w:i/>
                <w:sz w:val="24"/>
              </w:rPr>
              <w:t>như</w:t>
            </w:r>
            <w:r>
              <w:rPr>
                <w:i/>
                <w:spacing w:val="-5"/>
                <w:sz w:val="24"/>
              </w:rPr>
              <w:t xml:space="preserve"> </w:t>
            </w:r>
            <w:r>
              <w:rPr>
                <w:i/>
                <w:sz w:val="24"/>
              </w:rPr>
              <w:t xml:space="preserve">thuỷ tinh; lá rung động lấp lánh ánh trăng như ánh nước </w:t>
            </w:r>
            <w:r>
              <w:rPr>
                <w:rFonts w:ascii="Wingdings" w:hAnsi="Wingdings"/>
                <w:sz w:val="24"/>
              </w:rPr>
              <w:t></w:t>
            </w:r>
            <w:r>
              <w:rPr>
                <w:spacing w:val="80"/>
                <w:sz w:val="24"/>
              </w:rPr>
              <w:t xml:space="preserve"> </w:t>
            </w:r>
            <w:r>
              <w:rPr>
                <w:i/>
                <w:sz w:val="24"/>
              </w:rPr>
              <w:t>Gợi tả vẻ đẹp của sự vật dưới ánh trăng.</w:t>
            </w:r>
            <w:r>
              <w:rPr>
                <w:sz w:val="24"/>
              </w:rPr>
              <w:t>)</w:t>
            </w:r>
          </w:p>
          <w:p w:rsidR="00D74C58" w:rsidRDefault="00901FA9">
            <w:pPr>
              <w:pStyle w:val="TableParagraph"/>
              <w:numPr>
                <w:ilvl w:val="0"/>
                <w:numId w:val="984"/>
              </w:numPr>
              <w:tabs>
                <w:tab w:val="left" w:pos="287"/>
              </w:tabs>
              <w:ind w:left="287" w:hanging="180"/>
              <w:jc w:val="both"/>
              <w:rPr>
                <w:sz w:val="24"/>
              </w:rPr>
            </w:pPr>
            <w:r>
              <w:rPr>
                <w:sz w:val="24"/>
              </w:rPr>
              <w:t>1</w:t>
            </w:r>
            <w:r>
              <w:rPr>
                <w:spacing w:val="-1"/>
                <w:sz w:val="24"/>
              </w:rPr>
              <w:t xml:space="preserve"> </w:t>
            </w:r>
            <w:r>
              <w:rPr>
                <w:sz w:val="24"/>
              </w:rPr>
              <w:t>– 2</w:t>
            </w:r>
            <w:r>
              <w:rPr>
                <w:spacing w:val="-1"/>
                <w:sz w:val="24"/>
              </w:rPr>
              <w:t xml:space="preserve"> </w:t>
            </w:r>
            <w:r>
              <w:rPr>
                <w:sz w:val="24"/>
              </w:rPr>
              <w:t>nhóm HS chia</w:t>
            </w:r>
            <w:r>
              <w:rPr>
                <w:spacing w:val="-1"/>
                <w:sz w:val="24"/>
              </w:rPr>
              <w:t xml:space="preserve"> </w:t>
            </w:r>
            <w:r>
              <w:rPr>
                <w:sz w:val="24"/>
              </w:rPr>
              <w:t>sẻ trước</w:t>
            </w:r>
            <w:r>
              <w:rPr>
                <w:spacing w:val="-1"/>
                <w:sz w:val="24"/>
              </w:rPr>
              <w:t xml:space="preserve"> </w:t>
            </w:r>
            <w:r>
              <w:rPr>
                <w:spacing w:val="-4"/>
                <w:sz w:val="24"/>
              </w:rPr>
              <w:t>lớp.</w:t>
            </w:r>
          </w:p>
          <w:p w:rsidR="00D74C58" w:rsidRDefault="00901FA9">
            <w:pPr>
              <w:pStyle w:val="TableParagraph"/>
              <w:numPr>
                <w:ilvl w:val="0"/>
                <w:numId w:val="984"/>
              </w:numPr>
              <w:tabs>
                <w:tab w:val="left" w:pos="312"/>
              </w:tabs>
              <w:spacing w:before="10" w:line="318" w:lineRule="exact"/>
              <w:ind w:right="95" w:firstLine="0"/>
              <w:jc w:val="both"/>
              <w:rPr>
                <w:sz w:val="24"/>
              </w:rPr>
            </w:pPr>
            <w:r>
              <w:rPr>
                <w:sz w:val="24"/>
              </w:rPr>
              <w:t>HS nghe bạn và GV nhận xét, rút ra cách quan sát một cảnh đẹp ở quê hương em hoặc nơi em ở.</w:t>
            </w:r>
          </w:p>
        </w:tc>
        <w:tc>
          <w:tcPr>
            <w:tcW w:w="2551" w:type="dxa"/>
          </w:tcPr>
          <w:p w:rsidR="00D74C58" w:rsidRDefault="00901FA9">
            <w:pPr>
              <w:pStyle w:val="TableParagraph"/>
              <w:numPr>
                <w:ilvl w:val="0"/>
                <w:numId w:val="983"/>
              </w:numPr>
              <w:tabs>
                <w:tab w:val="left" w:pos="273"/>
              </w:tabs>
              <w:spacing w:before="1" w:line="276" w:lineRule="auto"/>
              <w:ind w:right="94" w:firstLine="0"/>
              <w:jc w:val="both"/>
              <w:rPr>
                <w:sz w:val="24"/>
              </w:rPr>
            </w:pPr>
            <w:r>
              <w:rPr>
                <w:spacing w:val="-2"/>
                <w:sz w:val="24"/>
              </w:rPr>
              <w:t>Phát</w:t>
            </w:r>
            <w:r>
              <w:rPr>
                <w:spacing w:val="-13"/>
                <w:sz w:val="24"/>
              </w:rPr>
              <w:t xml:space="preserve"> </w:t>
            </w:r>
            <w:r>
              <w:rPr>
                <w:spacing w:val="-2"/>
                <w:sz w:val="24"/>
              </w:rPr>
              <w:t>triển</w:t>
            </w:r>
            <w:r>
              <w:rPr>
                <w:spacing w:val="-13"/>
                <w:sz w:val="24"/>
              </w:rPr>
              <w:t xml:space="preserve"> </w:t>
            </w:r>
            <w:r>
              <w:rPr>
                <w:spacing w:val="-2"/>
                <w:sz w:val="24"/>
              </w:rPr>
              <w:t>kĩ</w:t>
            </w:r>
            <w:r>
              <w:rPr>
                <w:spacing w:val="-13"/>
                <w:sz w:val="24"/>
              </w:rPr>
              <w:t xml:space="preserve"> </w:t>
            </w:r>
            <w:r>
              <w:rPr>
                <w:spacing w:val="-2"/>
                <w:sz w:val="24"/>
              </w:rPr>
              <w:t>năng</w:t>
            </w:r>
            <w:r>
              <w:rPr>
                <w:spacing w:val="-13"/>
                <w:sz w:val="24"/>
              </w:rPr>
              <w:t xml:space="preserve"> </w:t>
            </w:r>
            <w:r>
              <w:rPr>
                <w:spacing w:val="-2"/>
                <w:sz w:val="24"/>
              </w:rPr>
              <w:t xml:space="preserve">nhận </w:t>
            </w:r>
            <w:r>
              <w:rPr>
                <w:sz w:val="24"/>
              </w:rPr>
              <w:t>xét để học tập tác giả cách quan sát, chuẩn bị cho</w:t>
            </w:r>
            <w:r>
              <w:rPr>
                <w:spacing w:val="-9"/>
                <w:sz w:val="24"/>
              </w:rPr>
              <w:t xml:space="preserve"> </w:t>
            </w:r>
            <w:r>
              <w:rPr>
                <w:sz w:val="24"/>
              </w:rPr>
              <w:t>việc</w:t>
            </w:r>
            <w:r>
              <w:rPr>
                <w:spacing w:val="-9"/>
                <w:sz w:val="24"/>
              </w:rPr>
              <w:t xml:space="preserve"> </w:t>
            </w:r>
            <w:r>
              <w:rPr>
                <w:sz w:val="24"/>
              </w:rPr>
              <w:t>quan</w:t>
            </w:r>
            <w:r>
              <w:rPr>
                <w:spacing w:val="-9"/>
                <w:sz w:val="24"/>
              </w:rPr>
              <w:t xml:space="preserve"> </w:t>
            </w:r>
            <w:r>
              <w:rPr>
                <w:sz w:val="24"/>
              </w:rPr>
              <w:t>sát,</w:t>
            </w:r>
            <w:r>
              <w:rPr>
                <w:spacing w:val="-9"/>
                <w:sz w:val="24"/>
              </w:rPr>
              <w:t xml:space="preserve"> </w:t>
            </w:r>
            <w:r>
              <w:rPr>
                <w:sz w:val="24"/>
              </w:rPr>
              <w:t>tìm</w:t>
            </w:r>
            <w:r>
              <w:rPr>
                <w:spacing w:val="-9"/>
                <w:sz w:val="24"/>
              </w:rPr>
              <w:t xml:space="preserve"> </w:t>
            </w:r>
            <w:r>
              <w:rPr>
                <w:sz w:val="24"/>
              </w:rPr>
              <w:t>ý, lập</w:t>
            </w:r>
            <w:r>
              <w:rPr>
                <w:spacing w:val="-9"/>
                <w:sz w:val="24"/>
              </w:rPr>
              <w:t xml:space="preserve"> </w:t>
            </w:r>
            <w:r>
              <w:rPr>
                <w:sz w:val="24"/>
              </w:rPr>
              <w:t>dàn</w:t>
            </w:r>
            <w:r>
              <w:rPr>
                <w:spacing w:val="-9"/>
                <w:sz w:val="24"/>
              </w:rPr>
              <w:t xml:space="preserve"> </w:t>
            </w:r>
            <w:r>
              <w:rPr>
                <w:sz w:val="24"/>
              </w:rPr>
              <w:t>ý</w:t>
            </w:r>
            <w:r>
              <w:rPr>
                <w:spacing w:val="-9"/>
                <w:sz w:val="24"/>
              </w:rPr>
              <w:t xml:space="preserve"> </w:t>
            </w:r>
            <w:r>
              <w:rPr>
                <w:sz w:val="24"/>
              </w:rPr>
              <w:t>và</w:t>
            </w:r>
            <w:r>
              <w:rPr>
                <w:spacing w:val="-9"/>
                <w:sz w:val="24"/>
              </w:rPr>
              <w:t xml:space="preserve"> </w:t>
            </w:r>
            <w:r>
              <w:rPr>
                <w:sz w:val="24"/>
              </w:rPr>
              <w:t>viết</w:t>
            </w:r>
            <w:r>
              <w:rPr>
                <w:spacing w:val="-8"/>
                <w:sz w:val="24"/>
              </w:rPr>
              <w:t xml:space="preserve"> </w:t>
            </w:r>
            <w:r>
              <w:rPr>
                <w:sz w:val="24"/>
              </w:rPr>
              <w:t>bài</w:t>
            </w:r>
            <w:r>
              <w:rPr>
                <w:spacing w:val="-8"/>
                <w:sz w:val="24"/>
              </w:rPr>
              <w:t xml:space="preserve"> </w:t>
            </w:r>
            <w:r>
              <w:rPr>
                <w:sz w:val="24"/>
              </w:rPr>
              <w:t>văn tả phong cảnh.</w:t>
            </w:r>
          </w:p>
          <w:p w:rsidR="00D74C58" w:rsidRDefault="00901FA9">
            <w:pPr>
              <w:pStyle w:val="TableParagraph"/>
              <w:numPr>
                <w:ilvl w:val="0"/>
                <w:numId w:val="983"/>
              </w:numPr>
              <w:tabs>
                <w:tab w:val="left" w:pos="297"/>
              </w:tabs>
              <w:spacing w:line="276" w:lineRule="auto"/>
              <w:ind w:right="95" w:firstLine="0"/>
              <w:jc w:val="both"/>
              <w:rPr>
                <w:sz w:val="24"/>
              </w:rPr>
            </w:pPr>
            <w:r>
              <w:rPr>
                <w:sz w:val="24"/>
              </w:rPr>
              <w:t>Phát triển</w:t>
            </w:r>
            <w:r>
              <w:rPr>
                <w:spacing w:val="-1"/>
                <w:sz w:val="24"/>
              </w:rPr>
              <w:t xml:space="preserve"> </w:t>
            </w:r>
            <w:r>
              <w:rPr>
                <w:sz w:val="24"/>
              </w:rPr>
              <w:t>kĩ năng học tập hợp tác; kĩ năng nhận xét, đánh giá.</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spacing w:before="1" w:line="276" w:lineRule="auto"/>
              <w:rPr>
                <w:b/>
                <w:i/>
                <w:sz w:val="24"/>
              </w:rPr>
            </w:pPr>
            <w:r>
              <w:rPr>
                <w:b/>
                <w:i/>
                <w:sz w:val="24"/>
              </w:rPr>
              <w:t>3.2. Thực hành quan sát cảnh đẹp ở quê hương em hoặc nơi em ở (15 phút)</w:t>
            </w:r>
          </w:p>
          <w:p w:rsidR="00D74C58" w:rsidRDefault="00901FA9">
            <w:pPr>
              <w:pStyle w:val="TableParagraph"/>
              <w:numPr>
                <w:ilvl w:val="0"/>
                <w:numId w:val="200"/>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2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0"/>
                <w:numId w:val="20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2"/>
                <w:sz w:val="24"/>
              </w:rPr>
              <w:t xml:space="preserve"> thêm:</w:t>
            </w:r>
          </w:p>
          <w:p w:rsidR="00D74C58" w:rsidRDefault="00901FA9">
            <w:pPr>
              <w:pStyle w:val="TableParagraph"/>
              <w:spacing w:before="42"/>
              <w:ind w:left="249"/>
              <w:rPr>
                <w:sz w:val="24"/>
              </w:rPr>
            </w:pPr>
            <w:r>
              <w:rPr>
                <w:sz w:val="24"/>
              </w:rPr>
              <w:t>+ Xác</w:t>
            </w:r>
            <w:r>
              <w:rPr>
                <w:spacing w:val="-1"/>
                <w:sz w:val="24"/>
              </w:rPr>
              <w:t xml:space="preserve"> </w:t>
            </w:r>
            <w:r>
              <w:rPr>
                <w:sz w:val="24"/>
              </w:rPr>
              <w:t>định</w:t>
            </w:r>
            <w:r>
              <w:rPr>
                <w:spacing w:val="-2"/>
                <w:sz w:val="24"/>
              </w:rPr>
              <w:t xml:space="preserve"> </w:t>
            </w:r>
            <w:r>
              <w:rPr>
                <w:sz w:val="24"/>
              </w:rPr>
              <w:t xml:space="preserve">cảnh sẽ </w:t>
            </w:r>
            <w:r>
              <w:rPr>
                <w:spacing w:val="-5"/>
                <w:sz w:val="24"/>
              </w:rPr>
              <w:t>tả.</w:t>
            </w:r>
          </w:p>
          <w:p w:rsidR="00D74C58" w:rsidRDefault="00901FA9">
            <w:pPr>
              <w:pStyle w:val="TableParagraph"/>
              <w:spacing w:before="41"/>
              <w:ind w:left="249"/>
              <w:rPr>
                <w:sz w:val="24"/>
              </w:rPr>
            </w:pPr>
            <w:r>
              <w:rPr>
                <w:sz w:val="24"/>
              </w:rPr>
              <w:t>+</w:t>
            </w:r>
            <w:r>
              <w:rPr>
                <w:spacing w:val="-4"/>
                <w:sz w:val="24"/>
              </w:rPr>
              <w:t xml:space="preserve"> </w:t>
            </w:r>
            <w:r>
              <w:rPr>
                <w:sz w:val="24"/>
              </w:rPr>
              <w:t>Nhớ</w:t>
            </w:r>
            <w:r>
              <w:rPr>
                <w:spacing w:val="-1"/>
                <w:sz w:val="24"/>
              </w:rPr>
              <w:t xml:space="preserve"> </w:t>
            </w:r>
            <w:r>
              <w:rPr>
                <w:sz w:val="24"/>
              </w:rPr>
              <w:t>lại</w:t>
            </w:r>
            <w:r>
              <w:rPr>
                <w:spacing w:val="-1"/>
                <w:sz w:val="24"/>
              </w:rPr>
              <w:t xml:space="preserve"> </w:t>
            </w:r>
            <w:r>
              <w:rPr>
                <w:sz w:val="24"/>
              </w:rPr>
              <w:t>thời</w:t>
            </w:r>
            <w:r>
              <w:rPr>
                <w:spacing w:val="-1"/>
                <w:sz w:val="24"/>
              </w:rPr>
              <w:t xml:space="preserve"> </w:t>
            </w:r>
            <w:r>
              <w:rPr>
                <w:sz w:val="24"/>
              </w:rPr>
              <w:t>điểm và</w:t>
            </w:r>
            <w:r>
              <w:rPr>
                <w:spacing w:val="-1"/>
                <w:sz w:val="24"/>
              </w:rPr>
              <w:t xml:space="preserve"> </w:t>
            </w:r>
            <w:r>
              <w:rPr>
                <w:sz w:val="24"/>
              </w:rPr>
              <w:t>trình</w:t>
            </w:r>
            <w:r>
              <w:rPr>
                <w:spacing w:val="-1"/>
                <w:sz w:val="24"/>
              </w:rPr>
              <w:t xml:space="preserve"> </w:t>
            </w:r>
            <w:r>
              <w:rPr>
                <w:sz w:val="24"/>
              </w:rPr>
              <w:t>tự</w:t>
            </w:r>
            <w:r>
              <w:rPr>
                <w:spacing w:val="-1"/>
                <w:sz w:val="24"/>
              </w:rPr>
              <w:t xml:space="preserve"> </w:t>
            </w:r>
            <w:r>
              <w:rPr>
                <w:sz w:val="24"/>
              </w:rPr>
              <w:t>quan</w:t>
            </w:r>
            <w:r>
              <w:rPr>
                <w:spacing w:val="-2"/>
                <w:sz w:val="24"/>
              </w:rPr>
              <w:t xml:space="preserve"> </w:t>
            </w:r>
            <w:r>
              <w:rPr>
                <w:sz w:val="24"/>
              </w:rPr>
              <w:t>sát</w:t>
            </w:r>
            <w:r>
              <w:rPr>
                <w:spacing w:val="-1"/>
                <w:sz w:val="24"/>
              </w:rPr>
              <w:t xml:space="preserve"> </w:t>
            </w:r>
            <w:r>
              <w:rPr>
                <w:sz w:val="24"/>
              </w:rPr>
              <w:t>cảnh</w:t>
            </w:r>
            <w:r>
              <w:rPr>
                <w:spacing w:val="-1"/>
                <w:sz w:val="24"/>
              </w:rPr>
              <w:t xml:space="preserve"> </w:t>
            </w:r>
            <w:r>
              <w:rPr>
                <w:sz w:val="24"/>
              </w:rPr>
              <w:t>đẹp</w:t>
            </w:r>
            <w:r>
              <w:rPr>
                <w:spacing w:val="-2"/>
                <w:sz w:val="24"/>
              </w:rPr>
              <w:t xml:space="preserve"> </w:t>
            </w:r>
            <w:r>
              <w:rPr>
                <w:spacing w:val="-5"/>
                <w:sz w:val="24"/>
              </w:rPr>
              <w:t>đó.</w:t>
            </w:r>
          </w:p>
          <w:p w:rsidR="00D74C58" w:rsidRDefault="00901FA9">
            <w:pPr>
              <w:pStyle w:val="TableParagraph"/>
              <w:spacing w:before="42" w:line="276" w:lineRule="auto"/>
              <w:ind w:firstLine="141"/>
              <w:rPr>
                <w:sz w:val="24"/>
              </w:rPr>
            </w:pPr>
            <w:r>
              <w:rPr>
                <w:sz w:val="24"/>
              </w:rPr>
              <w:t>+</w:t>
            </w:r>
            <w:r>
              <w:rPr>
                <w:spacing w:val="-6"/>
                <w:sz w:val="24"/>
              </w:rPr>
              <w:t xml:space="preserve"> </w:t>
            </w:r>
            <w:r>
              <w:rPr>
                <w:sz w:val="24"/>
              </w:rPr>
              <w:t>Nhớ</w:t>
            </w:r>
            <w:r>
              <w:rPr>
                <w:spacing w:val="-6"/>
                <w:sz w:val="24"/>
              </w:rPr>
              <w:t xml:space="preserve"> </w:t>
            </w:r>
            <w:r>
              <w:rPr>
                <w:sz w:val="24"/>
              </w:rPr>
              <w:t>lại,</w:t>
            </w:r>
            <w:r>
              <w:rPr>
                <w:spacing w:val="-7"/>
                <w:sz w:val="24"/>
              </w:rPr>
              <w:t xml:space="preserve"> </w:t>
            </w:r>
            <w:r>
              <w:rPr>
                <w:sz w:val="24"/>
              </w:rPr>
              <w:t>với</w:t>
            </w:r>
            <w:r>
              <w:rPr>
                <w:spacing w:val="-5"/>
                <w:sz w:val="24"/>
              </w:rPr>
              <w:t xml:space="preserve"> </w:t>
            </w:r>
            <w:r>
              <w:rPr>
                <w:sz w:val="24"/>
              </w:rPr>
              <w:t>mỗi</w:t>
            </w:r>
            <w:r>
              <w:rPr>
                <w:spacing w:val="-6"/>
                <w:sz w:val="24"/>
              </w:rPr>
              <w:t xml:space="preserve"> </w:t>
            </w:r>
            <w:r>
              <w:rPr>
                <w:sz w:val="24"/>
              </w:rPr>
              <w:t>giác</w:t>
            </w:r>
            <w:r>
              <w:rPr>
                <w:spacing w:val="-6"/>
                <w:sz w:val="24"/>
              </w:rPr>
              <w:t xml:space="preserve"> </w:t>
            </w:r>
            <w:r>
              <w:rPr>
                <w:sz w:val="24"/>
              </w:rPr>
              <w:t>quan,</w:t>
            </w:r>
            <w:r>
              <w:rPr>
                <w:spacing w:val="-6"/>
                <w:sz w:val="24"/>
              </w:rPr>
              <w:t xml:space="preserve"> </w:t>
            </w:r>
            <w:r>
              <w:rPr>
                <w:sz w:val="24"/>
              </w:rPr>
              <w:t>em</w:t>
            </w:r>
            <w:r>
              <w:rPr>
                <w:spacing w:val="-6"/>
                <w:sz w:val="24"/>
              </w:rPr>
              <w:t xml:space="preserve"> </w:t>
            </w:r>
            <w:r>
              <w:rPr>
                <w:sz w:val="24"/>
              </w:rPr>
              <w:t>cảm</w:t>
            </w:r>
            <w:r>
              <w:rPr>
                <w:spacing w:val="-6"/>
                <w:sz w:val="24"/>
              </w:rPr>
              <w:t xml:space="preserve"> </w:t>
            </w:r>
            <w:r>
              <w:rPr>
                <w:sz w:val="24"/>
              </w:rPr>
              <w:t>nhận</w:t>
            </w:r>
            <w:r>
              <w:rPr>
                <w:spacing w:val="-6"/>
                <w:sz w:val="24"/>
              </w:rPr>
              <w:t xml:space="preserve"> </w:t>
            </w:r>
            <w:r>
              <w:rPr>
                <w:sz w:val="24"/>
              </w:rPr>
              <w:t>được</w:t>
            </w:r>
            <w:r>
              <w:rPr>
                <w:spacing w:val="-6"/>
                <w:sz w:val="24"/>
              </w:rPr>
              <w:t xml:space="preserve"> </w:t>
            </w:r>
            <w:r>
              <w:rPr>
                <w:sz w:val="24"/>
              </w:rPr>
              <w:t>những</w:t>
            </w:r>
            <w:r>
              <w:rPr>
                <w:spacing w:val="-6"/>
                <w:sz w:val="24"/>
              </w:rPr>
              <w:t xml:space="preserve"> </w:t>
            </w:r>
            <w:r>
              <w:rPr>
                <w:sz w:val="24"/>
              </w:rPr>
              <w:t>gì về cảnh.</w:t>
            </w:r>
          </w:p>
          <w:p w:rsidR="00D74C58" w:rsidRDefault="00901FA9">
            <w:pPr>
              <w:pStyle w:val="TableParagraph"/>
              <w:ind w:left="249"/>
              <w:rPr>
                <w:sz w:val="24"/>
              </w:rPr>
            </w:pPr>
            <w:r>
              <w:rPr>
                <w:sz w:val="24"/>
              </w:rPr>
              <w:t xml:space="preserve">+ </w:t>
            </w:r>
            <w:r>
              <w:rPr>
                <w:spacing w:val="-5"/>
                <w:sz w:val="24"/>
              </w:rPr>
              <w:t>...</w:t>
            </w:r>
          </w:p>
          <w:p w:rsidR="00D74C58" w:rsidRDefault="00901FA9">
            <w:pPr>
              <w:pStyle w:val="TableParagraph"/>
              <w:numPr>
                <w:ilvl w:val="0"/>
                <w:numId w:val="200"/>
              </w:numPr>
              <w:tabs>
                <w:tab w:val="left" w:pos="300"/>
              </w:tabs>
              <w:spacing w:before="7" w:line="310" w:lineRule="atLeast"/>
              <w:ind w:right="94" w:firstLine="0"/>
              <w:rPr>
                <w:sz w:val="24"/>
              </w:rPr>
            </w:pPr>
            <w:r>
              <w:rPr>
                <w:sz w:val="24"/>
              </w:rPr>
              <w:t>HS nhớ lại cảnh đẹp ở quê hương em hoặc nơi em ở (có thể</w:t>
            </w:r>
            <w:r>
              <w:rPr>
                <w:spacing w:val="-4"/>
                <w:sz w:val="24"/>
              </w:rPr>
              <w:t xml:space="preserve"> </w:t>
            </w:r>
            <w:r>
              <w:rPr>
                <w:sz w:val="24"/>
              </w:rPr>
              <w:t>kết</w:t>
            </w:r>
            <w:r>
              <w:rPr>
                <w:spacing w:val="-4"/>
                <w:sz w:val="24"/>
              </w:rPr>
              <w:t xml:space="preserve"> </w:t>
            </w:r>
            <w:r>
              <w:rPr>
                <w:sz w:val="24"/>
              </w:rPr>
              <w:t>hợp</w:t>
            </w:r>
            <w:r>
              <w:rPr>
                <w:spacing w:val="-5"/>
                <w:sz w:val="24"/>
              </w:rPr>
              <w:t xml:space="preserve"> </w:t>
            </w:r>
            <w:r>
              <w:rPr>
                <w:sz w:val="24"/>
              </w:rPr>
              <w:t>sử</w:t>
            </w:r>
            <w:r>
              <w:rPr>
                <w:spacing w:val="-5"/>
                <w:sz w:val="24"/>
              </w:rPr>
              <w:t xml:space="preserve"> </w:t>
            </w:r>
            <w:r>
              <w:rPr>
                <w:sz w:val="24"/>
              </w:rPr>
              <w:t>dụng</w:t>
            </w:r>
            <w:r>
              <w:rPr>
                <w:spacing w:val="-5"/>
                <w:sz w:val="24"/>
              </w:rPr>
              <w:t xml:space="preserve"> </w:t>
            </w:r>
            <w:r>
              <w:rPr>
                <w:sz w:val="24"/>
              </w:rPr>
              <w:t>tranh,</w:t>
            </w:r>
            <w:r>
              <w:rPr>
                <w:spacing w:val="-4"/>
                <w:sz w:val="24"/>
              </w:rPr>
              <w:t xml:space="preserve"> </w:t>
            </w:r>
            <w:r>
              <w:rPr>
                <w:sz w:val="24"/>
              </w:rPr>
              <w:t>ảnh</w:t>
            </w:r>
            <w:r>
              <w:rPr>
                <w:spacing w:val="-5"/>
                <w:sz w:val="24"/>
              </w:rPr>
              <w:t xml:space="preserve"> </w:t>
            </w:r>
            <w:r>
              <w:rPr>
                <w:sz w:val="24"/>
              </w:rPr>
              <w:t>hoặc</w:t>
            </w:r>
            <w:r>
              <w:rPr>
                <w:spacing w:val="-4"/>
                <w:sz w:val="24"/>
              </w:rPr>
              <w:t xml:space="preserve"> </w:t>
            </w:r>
            <w:r>
              <w:rPr>
                <w:sz w:val="24"/>
              </w:rPr>
              <w:t>video</w:t>
            </w:r>
            <w:r>
              <w:rPr>
                <w:spacing w:val="-4"/>
                <w:sz w:val="24"/>
              </w:rPr>
              <w:t xml:space="preserve"> </w:t>
            </w:r>
            <w:r>
              <w:rPr>
                <w:sz w:val="24"/>
              </w:rPr>
              <w:t>clip</w:t>
            </w:r>
            <w:r>
              <w:rPr>
                <w:spacing w:val="-4"/>
                <w:sz w:val="24"/>
              </w:rPr>
              <w:t xml:space="preserve"> </w:t>
            </w:r>
            <w:r>
              <w:rPr>
                <w:sz w:val="24"/>
              </w:rPr>
              <w:t>đã</w:t>
            </w:r>
            <w:r>
              <w:rPr>
                <w:spacing w:val="-5"/>
                <w:sz w:val="24"/>
              </w:rPr>
              <w:t xml:space="preserve"> </w:t>
            </w:r>
            <w:r>
              <w:rPr>
                <w:sz w:val="24"/>
              </w:rPr>
              <w:t>chuẩn</w:t>
            </w:r>
            <w:r>
              <w:rPr>
                <w:spacing w:val="-5"/>
                <w:sz w:val="24"/>
              </w:rPr>
              <w:t xml:space="preserve"> </w:t>
            </w:r>
            <w:r>
              <w:rPr>
                <w:sz w:val="24"/>
              </w:rPr>
              <w:t>bị),</w:t>
            </w:r>
          </w:p>
        </w:tc>
        <w:tc>
          <w:tcPr>
            <w:tcW w:w="2551"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spacing w:line="276" w:lineRule="auto"/>
              <w:ind w:left="108" w:right="94"/>
              <w:jc w:val="both"/>
              <w:rPr>
                <w:sz w:val="24"/>
              </w:rPr>
            </w:pPr>
            <w:r>
              <w:rPr>
                <w:sz w:val="24"/>
              </w:rPr>
              <w:t>– Sử dụng phối hợp các kĩ năng quan sát trên cơ sở tái hiện lại những hình ảnh đã có kết hợp với tranh, ảnh,... để tìm ý cho bài văn tả cảnh đẹp ở quê hương em hoặc nơi em ở.</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221"/>
        </w:trPr>
        <w:tc>
          <w:tcPr>
            <w:tcW w:w="5954" w:type="dxa"/>
          </w:tcPr>
          <w:p w:rsidR="00D74C58" w:rsidRDefault="00901FA9">
            <w:pPr>
              <w:pStyle w:val="TableParagraph"/>
              <w:spacing w:before="1" w:line="276" w:lineRule="auto"/>
              <w:ind w:right="95"/>
              <w:jc w:val="both"/>
              <w:rPr>
                <w:sz w:val="24"/>
              </w:rPr>
            </w:pPr>
            <w:r>
              <w:rPr>
                <w:sz w:val="24"/>
              </w:rPr>
              <w:t>làm bài vào VBT. GV khuyến khích HS chọn trình tự quan sát phù hợp, chú trọng sử dụng từ ngữ gợi tả,...</w:t>
            </w:r>
          </w:p>
          <w:p w:rsidR="00D74C58" w:rsidRDefault="00901FA9">
            <w:pPr>
              <w:pStyle w:val="TableParagraph"/>
              <w:numPr>
                <w:ilvl w:val="0"/>
                <w:numId w:val="982"/>
              </w:numPr>
              <w:tabs>
                <w:tab w:val="left" w:pos="307"/>
              </w:tabs>
              <w:spacing w:line="276" w:lineRule="auto"/>
              <w:ind w:right="94" w:firstLine="0"/>
              <w:jc w:val="both"/>
              <w:rPr>
                <w:sz w:val="24"/>
              </w:rPr>
            </w:pPr>
            <w:r>
              <w:rPr>
                <w:sz w:val="24"/>
              </w:rPr>
              <w:t>HS chia sẻ kết quả trong nhóm nhỏ, nghe bạn nhận xét, góp</w:t>
            </w:r>
            <w:r>
              <w:rPr>
                <w:spacing w:val="-6"/>
                <w:sz w:val="24"/>
              </w:rPr>
              <w:t xml:space="preserve"> </w:t>
            </w:r>
            <w:r>
              <w:rPr>
                <w:sz w:val="24"/>
              </w:rPr>
              <w:t>ý</w:t>
            </w:r>
            <w:r>
              <w:rPr>
                <w:spacing w:val="-6"/>
                <w:sz w:val="24"/>
              </w:rPr>
              <w:t xml:space="preserve"> </w:t>
            </w:r>
            <w:r>
              <w:rPr>
                <w:sz w:val="24"/>
              </w:rPr>
              <w:t>để</w:t>
            </w:r>
            <w:r>
              <w:rPr>
                <w:spacing w:val="-6"/>
                <w:sz w:val="24"/>
              </w:rPr>
              <w:t xml:space="preserve"> </w:t>
            </w:r>
            <w:r>
              <w:rPr>
                <w:sz w:val="24"/>
              </w:rPr>
              <w:t>chỉnh</w:t>
            </w:r>
            <w:r>
              <w:rPr>
                <w:spacing w:val="-6"/>
                <w:sz w:val="24"/>
              </w:rPr>
              <w:t xml:space="preserve"> </w:t>
            </w:r>
            <w:r>
              <w:rPr>
                <w:sz w:val="24"/>
              </w:rPr>
              <w:t>sửa</w:t>
            </w:r>
            <w:r>
              <w:rPr>
                <w:spacing w:val="-6"/>
                <w:sz w:val="24"/>
              </w:rPr>
              <w:t xml:space="preserve"> </w:t>
            </w:r>
            <w:r>
              <w:rPr>
                <w:sz w:val="24"/>
              </w:rPr>
              <w:t>từ</w:t>
            </w:r>
            <w:r>
              <w:rPr>
                <w:spacing w:val="-6"/>
                <w:sz w:val="24"/>
              </w:rPr>
              <w:t xml:space="preserve"> </w:t>
            </w:r>
            <w:r>
              <w:rPr>
                <w:sz w:val="24"/>
              </w:rPr>
              <w:t>ngữ,</w:t>
            </w:r>
            <w:r>
              <w:rPr>
                <w:spacing w:val="-6"/>
                <w:sz w:val="24"/>
              </w:rPr>
              <w:t xml:space="preserve"> </w:t>
            </w:r>
            <w:r>
              <w:rPr>
                <w:sz w:val="24"/>
              </w:rPr>
              <w:t>mở</w:t>
            </w:r>
            <w:r>
              <w:rPr>
                <w:spacing w:val="-6"/>
                <w:sz w:val="24"/>
              </w:rPr>
              <w:t xml:space="preserve"> </w:t>
            </w:r>
            <w:r>
              <w:rPr>
                <w:sz w:val="24"/>
              </w:rPr>
              <w:t>rộng,</w:t>
            </w:r>
            <w:r>
              <w:rPr>
                <w:spacing w:val="-6"/>
                <w:sz w:val="24"/>
              </w:rPr>
              <w:t xml:space="preserve"> </w:t>
            </w:r>
            <w:r>
              <w:rPr>
                <w:sz w:val="24"/>
              </w:rPr>
              <w:t>phát</w:t>
            </w:r>
            <w:r>
              <w:rPr>
                <w:spacing w:val="-6"/>
                <w:sz w:val="24"/>
              </w:rPr>
              <w:t xml:space="preserve"> </w:t>
            </w:r>
            <w:r>
              <w:rPr>
                <w:sz w:val="24"/>
              </w:rPr>
              <w:t>triển</w:t>
            </w:r>
            <w:r>
              <w:rPr>
                <w:spacing w:val="-6"/>
                <w:sz w:val="24"/>
              </w:rPr>
              <w:t xml:space="preserve"> </w:t>
            </w:r>
            <w:r>
              <w:rPr>
                <w:sz w:val="24"/>
              </w:rPr>
              <w:t>ý,</w:t>
            </w:r>
            <w:r>
              <w:rPr>
                <w:spacing w:val="-6"/>
                <w:sz w:val="24"/>
              </w:rPr>
              <w:t xml:space="preserve"> </w:t>
            </w:r>
            <w:r>
              <w:rPr>
                <w:sz w:val="24"/>
              </w:rPr>
              <w:t>hoàn</w:t>
            </w:r>
            <w:r>
              <w:rPr>
                <w:spacing w:val="-6"/>
                <w:sz w:val="24"/>
              </w:rPr>
              <w:t xml:space="preserve"> </w:t>
            </w:r>
            <w:r>
              <w:rPr>
                <w:sz w:val="24"/>
              </w:rPr>
              <w:t>thiện phần ghi chép.</w:t>
            </w:r>
          </w:p>
          <w:p w:rsidR="00D74C58" w:rsidRDefault="00901FA9">
            <w:pPr>
              <w:pStyle w:val="TableParagraph"/>
              <w:numPr>
                <w:ilvl w:val="0"/>
                <w:numId w:val="982"/>
              </w:numPr>
              <w:tabs>
                <w:tab w:val="left" w:pos="287"/>
              </w:tabs>
              <w:ind w:left="287" w:hanging="180"/>
              <w:jc w:val="both"/>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982"/>
              </w:numPr>
              <w:tabs>
                <w:tab w:val="left" w:pos="286"/>
              </w:tabs>
              <w:spacing w:before="40"/>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901FA9">
            <w:pPr>
              <w:pStyle w:val="TableParagraph"/>
              <w:spacing w:before="1" w:line="276" w:lineRule="auto"/>
              <w:ind w:left="108" w:right="95"/>
              <w:jc w:val="both"/>
              <w:rPr>
                <w:sz w:val="24"/>
              </w:rPr>
            </w:pPr>
            <w:r>
              <w:rPr>
                <w:sz w:val="24"/>
              </w:rPr>
              <w:t>– Phát triển kĩ năng học tập hợp tác; kĩ năng nhận xét, đánh giá.</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4288"/>
        </w:trPr>
        <w:tc>
          <w:tcPr>
            <w:tcW w:w="5954" w:type="dxa"/>
          </w:tcPr>
          <w:p w:rsidR="00D74C58" w:rsidRDefault="00901FA9">
            <w:pPr>
              <w:pStyle w:val="TableParagraph"/>
              <w:numPr>
                <w:ilvl w:val="0"/>
                <w:numId w:val="981"/>
              </w:numPr>
              <w:tabs>
                <w:tab w:val="left" w:pos="282"/>
              </w:tabs>
              <w:spacing w:line="276" w:lineRule="auto"/>
              <w:ind w:right="94" w:firstLine="0"/>
              <w:jc w:val="both"/>
              <w:rPr>
                <w:i/>
                <w:sz w:val="24"/>
              </w:rPr>
            </w:pPr>
            <w:r>
              <w:rPr>
                <w:sz w:val="24"/>
              </w:rPr>
              <w:t>HS</w:t>
            </w:r>
            <w:r>
              <w:rPr>
                <w:spacing w:val="-8"/>
                <w:sz w:val="24"/>
              </w:rPr>
              <w:t xml:space="preserve"> </w:t>
            </w:r>
            <w:r>
              <w:rPr>
                <w:sz w:val="24"/>
              </w:rPr>
              <w:t>xác</w:t>
            </w:r>
            <w:r>
              <w:rPr>
                <w:spacing w:val="-9"/>
                <w:sz w:val="24"/>
              </w:rPr>
              <w:t xml:space="preserve"> </w:t>
            </w:r>
            <w:r>
              <w:rPr>
                <w:sz w:val="24"/>
              </w:rPr>
              <w:t>định</w:t>
            </w:r>
            <w:r>
              <w:rPr>
                <w:spacing w:val="-8"/>
                <w:sz w:val="24"/>
              </w:rPr>
              <w:t xml:space="preserve"> </w:t>
            </w:r>
            <w:r>
              <w:rPr>
                <w:sz w:val="24"/>
              </w:rPr>
              <w:t>yêu</w:t>
            </w:r>
            <w:r>
              <w:rPr>
                <w:spacing w:val="-8"/>
                <w:sz w:val="24"/>
              </w:rPr>
              <w:t xml:space="preserve"> </w:t>
            </w:r>
            <w:r>
              <w:rPr>
                <w:sz w:val="24"/>
              </w:rPr>
              <w:t>cầu</w:t>
            </w:r>
            <w:r>
              <w:rPr>
                <w:spacing w:val="-8"/>
                <w:sz w:val="24"/>
              </w:rPr>
              <w:t xml:space="preserve"> </w:t>
            </w:r>
            <w:r>
              <w:rPr>
                <w:sz w:val="24"/>
              </w:rPr>
              <w:t>của</w:t>
            </w:r>
            <w:r>
              <w:rPr>
                <w:spacing w:val="-8"/>
                <w:sz w:val="24"/>
              </w:rPr>
              <w:t xml:space="preserve"> </w:t>
            </w:r>
            <w:r>
              <w:rPr>
                <w:sz w:val="24"/>
              </w:rPr>
              <w:t>hoạt</w:t>
            </w:r>
            <w:r>
              <w:rPr>
                <w:spacing w:val="-9"/>
                <w:sz w:val="24"/>
              </w:rPr>
              <w:t xml:space="preserve"> </w:t>
            </w:r>
            <w:r>
              <w:rPr>
                <w:sz w:val="24"/>
              </w:rPr>
              <w:t>động:</w:t>
            </w:r>
            <w:r>
              <w:rPr>
                <w:spacing w:val="-8"/>
                <w:sz w:val="24"/>
              </w:rPr>
              <w:t xml:space="preserve"> </w:t>
            </w:r>
            <w:r>
              <w:rPr>
                <w:i/>
                <w:sz w:val="24"/>
              </w:rPr>
              <w:t>Nói</w:t>
            </w:r>
            <w:r>
              <w:rPr>
                <w:i/>
                <w:spacing w:val="-9"/>
                <w:sz w:val="24"/>
              </w:rPr>
              <w:t xml:space="preserve"> </w:t>
            </w:r>
            <w:r>
              <w:rPr>
                <w:i/>
                <w:sz w:val="24"/>
              </w:rPr>
              <w:t>2</w:t>
            </w:r>
            <w:r>
              <w:rPr>
                <w:i/>
                <w:spacing w:val="-9"/>
                <w:sz w:val="24"/>
              </w:rPr>
              <w:t xml:space="preserve"> </w:t>
            </w:r>
            <w:r>
              <w:rPr>
                <w:i/>
                <w:sz w:val="24"/>
              </w:rPr>
              <w:t>–</w:t>
            </w:r>
            <w:r>
              <w:rPr>
                <w:i/>
                <w:spacing w:val="-9"/>
                <w:sz w:val="24"/>
              </w:rPr>
              <w:t xml:space="preserve"> </w:t>
            </w:r>
            <w:r>
              <w:rPr>
                <w:i/>
                <w:sz w:val="24"/>
              </w:rPr>
              <w:t>3</w:t>
            </w:r>
            <w:r>
              <w:rPr>
                <w:i/>
                <w:spacing w:val="-9"/>
                <w:sz w:val="24"/>
              </w:rPr>
              <w:t xml:space="preserve"> </w:t>
            </w:r>
            <w:r>
              <w:rPr>
                <w:i/>
                <w:sz w:val="24"/>
              </w:rPr>
              <w:t>câu</w:t>
            </w:r>
            <w:r>
              <w:rPr>
                <w:i/>
                <w:spacing w:val="-9"/>
                <w:sz w:val="24"/>
              </w:rPr>
              <w:t xml:space="preserve"> </w:t>
            </w:r>
            <w:r>
              <w:rPr>
                <w:i/>
                <w:sz w:val="24"/>
              </w:rPr>
              <w:t>thể</w:t>
            </w:r>
            <w:r>
              <w:rPr>
                <w:i/>
                <w:spacing w:val="-9"/>
                <w:sz w:val="24"/>
              </w:rPr>
              <w:t xml:space="preserve"> </w:t>
            </w:r>
            <w:r>
              <w:rPr>
                <w:i/>
                <w:sz w:val="24"/>
              </w:rPr>
              <w:t>hiện tình cảm, cảm xúc của em về một nhân vật trong phim hoạt hình đã xem.</w:t>
            </w:r>
          </w:p>
          <w:p w:rsidR="00D74C58" w:rsidRDefault="00901FA9">
            <w:pPr>
              <w:pStyle w:val="TableParagraph"/>
              <w:numPr>
                <w:ilvl w:val="0"/>
                <w:numId w:val="981"/>
              </w:numPr>
              <w:tabs>
                <w:tab w:val="left" w:pos="299"/>
              </w:tabs>
              <w:spacing w:line="276" w:lineRule="auto"/>
              <w:ind w:right="96" w:firstLine="0"/>
              <w:jc w:val="both"/>
              <w:rPr>
                <w:sz w:val="24"/>
              </w:rPr>
            </w:pPr>
            <w:r>
              <w:rPr>
                <w:sz w:val="24"/>
              </w:rPr>
              <w:t>HS nghe GV hướng dẫn thực hiện hoạt động ở nhà, chia sẻ với bạn hoặc người thân:</w:t>
            </w:r>
          </w:p>
          <w:p w:rsidR="00D74C58" w:rsidRDefault="00901FA9">
            <w:pPr>
              <w:pStyle w:val="TableParagraph"/>
              <w:spacing w:line="276" w:lineRule="auto"/>
              <w:ind w:right="94" w:firstLine="141"/>
              <w:jc w:val="both"/>
              <w:rPr>
                <w:sz w:val="24"/>
              </w:rPr>
            </w:pPr>
            <w:r>
              <w:rPr>
                <w:sz w:val="24"/>
              </w:rPr>
              <w:t>+</w:t>
            </w:r>
            <w:r>
              <w:rPr>
                <w:spacing w:val="-6"/>
                <w:sz w:val="24"/>
              </w:rPr>
              <w:t xml:space="preserve"> </w:t>
            </w:r>
            <w:r>
              <w:rPr>
                <w:sz w:val="24"/>
              </w:rPr>
              <w:t>Nhớ</w:t>
            </w:r>
            <w:r>
              <w:rPr>
                <w:spacing w:val="-6"/>
                <w:sz w:val="24"/>
              </w:rPr>
              <w:t xml:space="preserve"> </w:t>
            </w:r>
            <w:r>
              <w:rPr>
                <w:sz w:val="24"/>
              </w:rPr>
              <w:t>lại</w:t>
            </w:r>
            <w:r>
              <w:rPr>
                <w:spacing w:val="-7"/>
                <w:sz w:val="24"/>
              </w:rPr>
              <w:t xml:space="preserve"> </w:t>
            </w:r>
            <w:r>
              <w:rPr>
                <w:sz w:val="24"/>
              </w:rPr>
              <w:t>một</w:t>
            </w:r>
            <w:r>
              <w:rPr>
                <w:spacing w:val="-5"/>
                <w:sz w:val="24"/>
              </w:rPr>
              <w:t xml:space="preserve"> </w:t>
            </w:r>
            <w:r>
              <w:rPr>
                <w:sz w:val="24"/>
              </w:rPr>
              <w:t>bộ</w:t>
            </w:r>
            <w:r>
              <w:rPr>
                <w:spacing w:val="-6"/>
                <w:sz w:val="24"/>
              </w:rPr>
              <w:t xml:space="preserve"> </w:t>
            </w:r>
            <w:r>
              <w:rPr>
                <w:sz w:val="24"/>
              </w:rPr>
              <w:t>phim</w:t>
            </w:r>
            <w:r>
              <w:rPr>
                <w:spacing w:val="-6"/>
                <w:sz w:val="24"/>
              </w:rPr>
              <w:t xml:space="preserve"> </w:t>
            </w:r>
            <w:r>
              <w:rPr>
                <w:sz w:val="24"/>
              </w:rPr>
              <w:t>hoạt</w:t>
            </w:r>
            <w:r>
              <w:rPr>
                <w:spacing w:val="-6"/>
                <w:sz w:val="24"/>
              </w:rPr>
              <w:t xml:space="preserve"> </w:t>
            </w:r>
            <w:r>
              <w:rPr>
                <w:sz w:val="24"/>
              </w:rPr>
              <w:t>hình</w:t>
            </w:r>
            <w:r>
              <w:rPr>
                <w:spacing w:val="-6"/>
                <w:sz w:val="24"/>
              </w:rPr>
              <w:t xml:space="preserve"> </w:t>
            </w:r>
            <w:r>
              <w:rPr>
                <w:sz w:val="24"/>
              </w:rPr>
              <w:t>Việt</w:t>
            </w:r>
            <w:r>
              <w:rPr>
                <w:spacing w:val="-6"/>
                <w:sz w:val="24"/>
              </w:rPr>
              <w:t xml:space="preserve"> </w:t>
            </w:r>
            <w:r>
              <w:rPr>
                <w:sz w:val="24"/>
              </w:rPr>
              <w:t>Nam</w:t>
            </w:r>
            <w:r>
              <w:rPr>
                <w:spacing w:val="-6"/>
                <w:sz w:val="24"/>
              </w:rPr>
              <w:t xml:space="preserve"> </w:t>
            </w:r>
            <w:r>
              <w:rPr>
                <w:sz w:val="24"/>
              </w:rPr>
              <w:t>đã</w:t>
            </w:r>
            <w:r>
              <w:rPr>
                <w:spacing w:val="-6"/>
                <w:sz w:val="24"/>
              </w:rPr>
              <w:t xml:space="preserve"> </w:t>
            </w:r>
            <w:r>
              <w:rPr>
                <w:sz w:val="24"/>
              </w:rPr>
              <w:t>xem</w:t>
            </w:r>
            <w:r>
              <w:rPr>
                <w:spacing w:val="-6"/>
                <w:sz w:val="24"/>
              </w:rPr>
              <w:t xml:space="preserve"> </w:t>
            </w:r>
            <w:r>
              <w:rPr>
                <w:sz w:val="24"/>
              </w:rPr>
              <w:t>mà</w:t>
            </w:r>
            <w:r>
              <w:rPr>
                <w:spacing w:val="-6"/>
                <w:sz w:val="24"/>
              </w:rPr>
              <w:t xml:space="preserve"> </w:t>
            </w:r>
            <w:r>
              <w:rPr>
                <w:sz w:val="24"/>
              </w:rPr>
              <w:t>em thích.</w:t>
            </w:r>
            <w:r>
              <w:rPr>
                <w:spacing w:val="-15"/>
                <w:sz w:val="24"/>
              </w:rPr>
              <w:t xml:space="preserve"> </w:t>
            </w:r>
            <w:r>
              <w:rPr>
                <w:sz w:val="24"/>
              </w:rPr>
              <w:t>(</w:t>
            </w:r>
            <w:r>
              <w:rPr>
                <w:b/>
                <w:sz w:val="24"/>
              </w:rPr>
              <w:t>Lưu</w:t>
            </w:r>
            <w:r>
              <w:rPr>
                <w:b/>
                <w:spacing w:val="-15"/>
                <w:sz w:val="24"/>
              </w:rPr>
              <w:t xml:space="preserve"> </w:t>
            </w:r>
            <w:r>
              <w:rPr>
                <w:b/>
                <w:sz w:val="24"/>
              </w:rPr>
              <w:t>ý:</w:t>
            </w:r>
            <w:r>
              <w:rPr>
                <w:b/>
                <w:spacing w:val="-15"/>
                <w:sz w:val="24"/>
              </w:rPr>
              <w:t xml:space="preserve"> </w:t>
            </w:r>
            <w:r>
              <w:rPr>
                <w:sz w:val="24"/>
              </w:rPr>
              <w:t>Nếu</w:t>
            </w:r>
            <w:r>
              <w:rPr>
                <w:spacing w:val="-15"/>
                <w:sz w:val="24"/>
              </w:rPr>
              <w:t xml:space="preserve"> </w:t>
            </w:r>
            <w:r>
              <w:rPr>
                <w:sz w:val="24"/>
              </w:rPr>
              <w:t>HS</w:t>
            </w:r>
            <w:r>
              <w:rPr>
                <w:spacing w:val="-15"/>
                <w:sz w:val="24"/>
              </w:rPr>
              <w:t xml:space="preserve"> </w:t>
            </w:r>
            <w:r>
              <w:rPr>
                <w:sz w:val="24"/>
              </w:rPr>
              <w:t>chưa</w:t>
            </w:r>
            <w:r>
              <w:rPr>
                <w:spacing w:val="-15"/>
                <w:sz w:val="24"/>
              </w:rPr>
              <w:t xml:space="preserve"> </w:t>
            </w:r>
            <w:r>
              <w:rPr>
                <w:sz w:val="24"/>
              </w:rPr>
              <w:t>xem,</w:t>
            </w:r>
            <w:r>
              <w:rPr>
                <w:spacing w:val="-15"/>
                <w:sz w:val="24"/>
              </w:rPr>
              <w:t xml:space="preserve"> </w:t>
            </w:r>
            <w:r>
              <w:rPr>
                <w:sz w:val="24"/>
              </w:rPr>
              <w:t>khuyến</w:t>
            </w:r>
            <w:r>
              <w:rPr>
                <w:spacing w:val="-15"/>
                <w:sz w:val="24"/>
              </w:rPr>
              <w:t xml:space="preserve"> </w:t>
            </w:r>
            <w:r>
              <w:rPr>
                <w:sz w:val="24"/>
              </w:rPr>
              <w:t>khích</w:t>
            </w:r>
            <w:r>
              <w:rPr>
                <w:spacing w:val="-15"/>
                <w:sz w:val="24"/>
              </w:rPr>
              <w:t xml:space="preserve"> </w:t>
            </w:r>
            <w:r>
              <w:rPr>
                <w:sz w:val="24"/>
              </w:rPr>
              <w:t>các</w:t>
            </w:r>
            <w:r>
              <w:rPr>
                <w:spacing w:val="-15"/>
                <w:sz w:val="24"/>
              </w:rPr>
              <w:t xml:space="preserve"> </w:t>
            </w:r>
            <w:r>
              <w:rPr>
                <w:sz w:val="24"/>
              </w:rPr>
              <w:t>em</w:t>
            </w:r>
            <w:r>
              <w:rPr>
                <w:spacing w:val="-15"/>
                <w:sz w:val="24"/>
              </w:rPr>
              <w:t xml:space="preserve"> </w:t>
            </w:r>
            <w:r>
              <w:rPr>
                <w:sz w:val="24"/>
              </w:rPr>
              <w:t>chọn một phim trong “Tuần phim hoạt hình Việt” để xem.)</w:t>
            </w:r>
          </w:p>
          <w:p w:rsidR="00D74C58" w:rsidRDefault="00901FA9">
            <w:pPr>
              <w:pStyle w:val="TableParagraph"/>
              <w:ind w:left="249"/>
              <w:jc w:val="both"/>
              <w:rPr>
                <w:sz w:val="24"/>
              </w:rPr>
            </w:pPr>
            <w:r>
              <w:rPr>
                <w:sz w:val="24"/>
              </w:rPr>
              <w:t>+</w:t>
            </w:r>
            <w:r>
              <w:rPr>
                <w:spacing w:val="-2"/>
                <w:sz w:val="24"/>
              </w:rPr>
              <w:t xml:space="preserve"> </w:t>
            </w:r>
            <w:r>
              <w:rPr>
                <w:sz w:val="24"/>
              </w:rPr>
              <w:t>Chọn một</w:t>
            </w:r>
            <w:r>
              <w:rPr>
                <w:spacing w:val="-2"/>
                <w:sz w:val="24"/>
              </w:rPr>
              <w:t xml:space="preserve"> </w:t>
            </w:r>
            <w:r>
              <w:rPr>
                <w:sz w:val="24"/>
              </w:rPr>
              <w:t>nhân</w:t>
            </w:r>
            <w:r>
              <w:rPr>
                <w:spacing w:val="-1"/>
                <w:sz w:val="24"/>
              </w:rPr>
              <w:t xml:space="preserve"> </w:t>
            </w:r>
            <w:r>
              <w:rPr>
                <w:sz w:val="24"/>
              </w:rPr>
              <w:t>vật</w:t>
            </w:r>
            <w:r>
              <w:rPr>
                <w:spacing w:val="-1"/>
                <w:sz w:val="24"/>
              </w:rPr>
              <w:t xml:space="preserve"> </w:t>
            </w:r>
            <w:r>
              <w:rPr>
                <w:sz w:val="24"/>
              </w:rPr>
              <w:t>em</w:t>
            </w:r>
            <w:r>
              <w:rPr>
                <w:spacing w:val="-1"/>
                <w:sz w:val="24"/>
              </w:rPr>
              <w:t xml:space="preserve"> </w:t>
            </w:r>
            <w:r>
              <w:rPr>
                <w:spacing w:val="-2"/>
                <w:sz w:val="24"/>
              </w:rPr>
              <w:t>thích.</w:t>
            </w:r>
          </w:p>
          <w:p w:rsidR="00D74C58" w:rsidRDefault="00901FA9">
            <w:pPr>
              <w:pStyle w:val="TableParagraph"/>
              <w:spacing w:before="41" w:line="276" w:lineRule="auto"/>
              <w:ind w:right="95" w:firstLine="141"/>
              <w:jc w:val="both"/>
              <w:rPr>
                <w:sz w:val="24"/>
              </w:rPr>
            </w:pPr>
            <w:r>
              <w:rPr>
                <w:sz w:val="24"/>
              </w:rPr>
              <w:t>+</w:t>
            </w:r>
            <w:r>
              <w:rPr>
                <w:spacing w:val="-9"/>
                <w:sz w:val="24"/>
              </w:rPr>
              <w:t xml:space="preserve"> </w:t>
            </w:r>
            <w:r>
              <w:rPr>
                <w:sz w:val="24"/>
              </w:rPr>
              <w:t>Nói</w:t>
            </w:r>
            <w:r>
              <w:rPr>
                <w:spacing w:val="-9"/>
                <w:sz w:val="24"/>
              </w:rPr>
              <w:t xml:space="preserve"> </w:t>
            </w:r>
            <w:r>
              <w:rPr>
                <w:sz w:val="24"/>
              </w:rPr>
              <w:t>2</w:t>
            </w:r>
            <w:r>
              <w:rPr>
                <w:spacing w:val="-9"/>
                <w:sz w:val="24"/>
              </w:rPr>
              <w:t xml:space="preserve"> </w:t>
            </w:r>
            <w:r>
              <w:rPr>
                <w:sz w:val="24"/>
              </w:rPr>
              <w:t>–</w:t>
            </w:r>
            <w:r>
              <w:rPr>
                <w:spacing w:val="-9"/>
                <w:sz w:val="24"/>
              </w:rPr>
              <w:t xml:space="preserve"> </w:t>
            </w:r>
            <w:r>
              <w:rPr>
                <w:sz w:val="24"/>
              </w:rPr>
              <w:t>3</w:t>
            </w:r>
            <w:r>
              <w:rPr>
                <w:spacing w:val="-9"/>
                <w:sz w:val="24"/>
              </w:rPr>
              <w:t xml:space="preserve"> </w:t>
            </w:r>
            <w:r>
              <w:rPr>
                <w:sz w:val="24"/>
              </w:rPr>
              <w:t>câu</w:t>
            </w:r>
            <w:r>
              <w:rPr>
                <w:spacing w:val="-9"/>
                <w:sz w:val="24"/>
              </w:rPr>
              <w:t xml:space="preserve"> </w:t>
            </w:r>
            <w:r>
              <w:rPr>
                <w:sz w:val="24"/>
              </w:rPr>
              <w:t>thể</w:t>
            </w:r>
            <w:r>
              <w:rPr>
                <w:spacing w:val="-9"/>
                <w:sz w:val="24"/>
              </w:rPr>
              <w:t xml:space="preserve"> </w:t>
            </w:r>
            <w:r>
              <w:rPr>
                <w:sz w:val="24"/>
              </w:rPr>
              <w:t>hiện</w:t>
            </w:r>
            <w:r>
              <w:rPr>
                <w:spacing w:val="-10"/>
                <w:sz w:val="24"/>
              </w:rPr>
              <w:t xml:space="preserve"> </w:t>
            </w:r>
            <w:r>
              <w:rPr>
                <w:sz w:val="24"/>
              </w:rPr>
              <w:t>tình</w:t>
            </w:r>
            <w:r>
              <w:rPr>
                <w:spacing w:val="-10"/>
                <w:sz w:val="24"/>
              </w:rPr>
              <w:t xml:space="preserve"> </w:t>
            </w:r>
            <w:r>
              <w:rPr>
                <w:sz w:val="24"/>
              </w:rPr>
              <w:t>cảm,</w:t>
            </w:r>
            <w:r>
              <w:rPr>
                <w:spacing w:val="-9"/>
                <w:sz w:val="24"/>
              </w:rPr>
              <w:t xml:space="preserve"> </w:t>
            </w:r>
            <w:r>
              <w:rPr>
                <w:sz w:val="24"/>
              </w:rPr>
              <w:t>cảm</w:t>
            </w:r>
            <w:r>
              <w:rPr>
                <w:spacing w:val="-9"/>
                <w:sz w:val="24"/>
              </w:rPr>
              <w:t xml:space="preserve"> </w:t>
            </w:r>
            <w:r>
              <w:rPr>
                <w:sz w:val="24"/>
              </w:rPr>
              <w:t>xúc</w:t>
            </w:r>
            <w:r>
              <w:rPr>
                <w:spacing w:val="-9"/>
                <w:sz w:val="24"/>
              </w:rPr>
              <w:t xml:space="preserve"> </w:t>
            </w:r>
            <w:r>
              <w:rPr>
                <w:sz w:val="24"/>
              </w:rPr>
              <w:t>của</w:t>
            </w:r>
            <w:r>
              <w:rPr>
                <w:spacing w:val="-9"/>
                <w:sz w:val="24"/>
              </w:rPr>
              <w:t xml:space="preserve"> </w:t>
            </w:r>
            <w:r>
              <w:rPr>
                <w:sz w:val="24"/>
              </w:rPr>
              <w:t>em</w:t>
            </w:r>
            <w:r>
              <w:rPr>
                <w:spacing w:val="-9"/>
                <w:sz w:val="24"/>
              </w:rPr>
              <w:t xml:space="preserve"> </w:t>
            </w:r>
            <w:r>
              <w:rPr>
                <w:sz w:val="24"/>
              </w:rPr>
              <w:t>với</w:t>
            </w:r>
            <w:r>
              <w:rPr>
                <w:spacing w:val="-10"/>
                <w:sz w:val="24"/>
              </w:rPr>
              <w:t xml:space="preserve"> </w:t>
            </w:r>
            <w:r>
              <w:rPr>
                <w:sz w:val="24"/>
              </w:rPr>
              <w:t xml:space="preserve">một nhân vật trong phim hoạt hình đã xem. (Gợi ý: </w:t>
            </w:r>
            <w:r>
              <w:rPr>
                <w:i/>
                <w:sz w:val="24"/>
              </w:rPr>
              <w:t>Ngoại hình, tính cách,...</w:t>
            </w:r>
            <w:r>
              <w:rPr>
                <w:sz w:val="24"/>
              </w:rPr>
              <w:t>)</w:t>
            </w:r>
          </w:p>
          <w:p w:rsidR="00D74C58" w:rsidRDefault="00901FA9">
            <w:pPr>
              <w:pStyle w:val="TableParagraph"/>
              <w:numPr>
                <w:ilvl w:val="0"/>
                <w:numId w:val="981"/>
              </w:numPr>
              <w:tabs>
                <w:tab w:val="left" w:pos="286"/>
              </w:tabs>
              <w:spacing w:before="1"/>
              <w:ind w:left="286" w:hanging="179"/>
              <w:jc w:val="both"/>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tổng</w:t>
            </w:r>
            <w:r>
              <w:rPr>
                <w:spacing w:val="-3"/>
                <w:sz w:val="24"/>
              </w:rPr>
              <w:t xml:space="preserve"> </w:t>
            </w:r>
            <w:r>
              <w:rPr>
                <w:sz w:val="24"/>
              </w:rPr>
              <w:t>kết</w:t>
            </w:r>
            <w:r>
              <w:rPr>
                <w:spacing w:val="-1"/>
                <w:sz w:val="24"/>
              </w:rPr>
              <w:t xml:space="preserve"> </w:t>
            </w:r>
            <w:r>
              <w:rPr>
                <w:sz w:val="24"/>
              </w:rPr>
              <w:t xml:space="preserve">bài </w:t>
            </w:r>
            <w:r>
              <w:rPr>
                <w:spacing w:val="-4"/>
                <w:sz w:val="24"/>
              </w:rPr>
              <w:t>học.</w:t>
            </w:r>
          </w:p>
        </w:tc>
        <w:tc>
          <w:tcPr>
            <w:tcW w:w="2551" w:type="dxa"/>
          </w:tcPr>
          <w:p w:rsidR="00D74C58" w:rsidRDefault="00901FA9">
            <w:pPr>
              <w:pStyle w:val="TableParagraph"/>
              <w:numPr>
                <w:ilvl w:val="0"/>
                <w:numId w:val="980"/>
              </w:numPr>
              <w:tabs>
                <w:tab w:val="left" w:pos="283"/>
              </w:tabs>
              <w:spacing w:line="276" w:lineRule="auto"/>
              <w:ind w:right="94" w:firstLine="0"/>
              <w:jc w:val="both"/>
              <w:rPr>
                <w:sz w:val="24"/>
              </w:rPr>
            </w:pPr>
            <w:r>
              <w:rPr>
                <w:sz w:val="24"/>
              </w:rPr>
              <w:t>Nói</w:t>
            </w:r>
            <w:r>
              <w:rPr>
                <w:spacing w:val="-12"/>
                <w:sz w:val="24"/>
              </w:rPr>
              <w:t xml:space="preserve"> </w:t>
            </w:r>
            <w:r>
              <w:rPr>
                <w:sz w:val="24"/>
              </w:rPr>
              <w:t>được</w:t>
            </w:r>
            <w:r>
              <w:rPr>
                <w:spacing w:val="-11"/>
                <w:sz w:val="24"/>
              </w:rPr>
              <w:t xml:space="preserve"> </w:t>
            </w:r>
            <w:r>
              <w:rPr>
                <w:sz w:val="24"/>
              </w:rPr>
              <w:t>2</w:t>
            </w:r>
            <w:r>
              <w:rPr>
                <w:spacing w:val="-11"/>
                <w:sz w:val="24"/>
              </w:rPr>
              <w:t xml:space="preserve"> </w:t>
            </w:r>
            <w:r>
              <w:rPr>
                <w:sz w:val="24"/>
              </w:rPr>
              <w:t>–</w:t>
            </w:r>
            <w:r>
              <w:rPr>
                <w:spacing w:val="-11"/>
                <w:sz w:val="24"/>
              </w:rPr>
              <w:t xml:space="preserve"> </w:t>
            </w:r>
            <w:r>
              <w:rPr>
                <w:sz w:val="24"/>
              </w:rPr>
              <w:t>3</w:t>
            </w:r>
            <w:r>
              <w:rPr>
                <w:spacing w:val="-11"/>
                <w:sz w:val="24"/>
              </w:rPr>
              <w:t xml:space="preserve"> </w:t>
            </w:r>
            <w:r>
              <w:rPr>
                <w:sz w:val="24"/>
              </w:rPr>
              <w:t>câu</w:t>
            </w:r>
            <w:r>
              <w:rPr>
                <w:spacing w:val="-11"/>
                <w:sz w:val="24"/>
              </w:rPr>
              <w:t xml:space="preserve"> </w:t>
            </w:r>
            <w:r>
              <w:rPr>
                <w:sz w:val="24"/>
              </w:rPr>
              <w:t>thể hiện tình cảm, cảm xúc của em về một nhân vật trong</w:t>
            </w:r>
            <w:r>
              <w:rPr>
                <w:spacing w:val="-3"/>
                <w:sz w:val="24"/>
              </w:rPr>
              <w:t xml:space="preserve"> </w:t>
            </w:r>
            <w:r>
              <w:rPr>
                <w:sz w:val="24"/>
              </w:rPr>
              <w:t>phim</w:t>
            </w:r>
            <w:r>
              <w:rPr>
                <w:spacing w:val="-3"/>
                <w:sz w:val="24"/>
              </w:rPr>
              <w:t xml:space="preserve"> </w:t>
            </w:r>
            <w:r>
              <w:rPr>
                <w:sz w:val="24"/>
              </w:rPr>
              <w:t>hoạt</w:t>
            </w:r>
            <w:r>
              <w:rPr>
                <w:spacing w:val="-2"/>
                <w:sz w:val="24"/>
              </w:rPr>
              <w:t xml:space="preserve"> </w:t>
            </w:r>
            <w:r>
              <w:rPr>
                <w:sz w:val="24"/>
              </w:rPr>
              <w:t>hình</w:t>
            </w:r>
            <w:r>
              <w:rPr>
                <w:spacing w:val="-2"/>
                <w:sz w:val="24"/>
              </w:rPr>
              <w:t xml:space="preserve"> </w:t>
            </w:r>
            <w:r>
              <w:rPr>
                <w:sz w:val="24"/>
              </w:rPr>
              <w:t>đã xem</w:t>
            </w:r>
            <w:r>
              <w:rPr>
                <w:spacing w:val="-8"/>
                <w:sz w:val="24"/>
              </w:rPr>
              <w:t xml:space="preserve"> </w:t>
            </w:r>
            <w:r>
              <w:rPr>
                <w:sz w:val="24"/>
              </w:rPr>
              <w:t>với</w:t>
            </w:r>
            <w:r>
              <w:rPr>
                <w:spacing w:val="-8"/>
                <w:sz w:val="24"/>
              </w:rPr>
              <w:t xml:space="preserve"> </w:t>
            </w:r>
            <w:r>
              <w:rPr>
                <w:sz w:val="24"/>
              </w:rPr>
              <w:t>bạn</w:t>
            </w:r>
            <w:r>
              <w:rPr>
                <w:spacing w:val="-9"/>
                <w:sz w:val="24"/>
              </w:rPr>
              <w:t xml:space="preserve"> </w:t>
            </w:r>
            <w:r>
              <w:rPr>
                <w:sz w:val="24"/>
              </w:rPr>
              <w:t>hoặc</w:t>
            </w:r>
            <w:r>
              <w:rPr>
                <w:spacing w:val="-8"/>
                <w:sz w:val="24"/>
              </w:rPr>
              <w:t xml:space="preserve"> </w:t>
            </w:r>
            <w:r>
              <w:rPr>
                <w:sz w:val="24"/>
              </w:rPr>
              <w:t>người thân</w:t>
            </w:r>
            <w:r>
              <w:rPr>
                <w:spacing w:val="-6"/>
                <w:sz w:val="24"/>
              </w:rPr>
              <w:t xml:space="preserve"> </w:t>
            </w:r>
            <w:r>
              <w:rPr>
                <w:sz w:val="24"/>
              </w:rPr>
              <w:t>dựa</w:t>
            </w:r>
            <w:r>
              <w:rPr>
                <w:spacing w:val="-6"/>
                <w:sz w:val="24"/>
              </w:rPr>
              <w:t xml:space="preserve"> </w:t>
            </w:r>
            <w:r>
              <w:rPr>
                <w:sz w:val="24"/>
              </w:rPr>
              <w:t>vào</w:t>
            </w:r>
            <w:r>
              <w:rPr>
                <w:spacing w:val="-6"/>
                <w:sz w:val="24"/>
              </w:rPr>
              <w:t xml:space="preserve"> </w:t>
            </w:r>
            <w:r>
              <w:rPr>
                <w:sz w:val="24"/>
              </w:rPr>
              <w:t>hướng</w:t>
            </w:r>
            <w:r>
              <w:rPr>
                <w:spacing w:val="-6"/>
                <w:sz w:val="24"/>
              </w:rPr>
              <w:t xml:space="preserve"> </w:t>
            </w:r>
            <w:r>
              <w:rPr>
                <w:sz w:val="24"/>
              </w:rPr>
              <w:t>dẫn của GV.</w:t>
            </w:r>
          </w:p>
          <w:p w:rsidR="00D74C58" w:rsidRDefault="00901FA9">
            <w:pPr>
              <w:pStyle w:val="TableParagraph"/>
              <w:numPr>
                <w:ilvl w:val="0"/>
                <w:numId w:val="980"/>
              </w:numPr>
              <w:tabs>
                <w:tab w:val="left" w:pos="296"/>
              </w:tabs>
              <w:spacing w:line="276" w:lineRule="auto"/>
              <w:ind w:right="94" w:firstLine="0"/>
              <w:jc w:val="both"/>
              <w:rPr>
                <w:sz w:val="24"/>
              </w:rPr>
            </w:pPr>
            <w:r>
              <w:rPr>
                <w:sz w:val="24"/>
              </w:rPr>
              <w:t>Nội</w:t>
            </w:r>
            <w:r>
              <w:rPr>
                <w:spacing w:val="-1"/>
                <w:sz w:val="24"/>
              </w:rPr>
              <w:t xml:space="preserve"> </w:t>
            </w:r>
            <w:r>
              <w:rPr>
                <w:sz w:val="24"/>
              </w:rPr>
              <w:t>dung</w:t>
            </w:r>
            <w:r>
              <w:rPr>
                <w:spacing w:val="-1"/>
                <w:sz w:val="24"/>
              </w:rPr>
              <w:t xml:space="preserve"> </w:t>
            </w:r>
            <w:r>
              <w:rPr>
                <w:sz w:val="24"/>
              </w:rPr>
              <w:t>nói</w:t>
            </w:r>
            <w:r>
              <w:rPr>
                <w:spacing w:val="-1"/>
                <w:sz w:val="24"/>
              </w:rPr>
              <w:t xml:space="preserve"> </w:t>
            </w:r>
            <w:r>
              <w:rPr>
                <w:sz w:val="24"/>
              </w:rPr>
              <w:t>phù</w:t>
            </w:r>
            <w:r>
              <w:rPr>
                <w:spacing w:val="-1"/>
                <w:sz w:val="24"/>
              </w:rPr>
              <w:t xml:space="preserve"> </w:t>
            </w:r>
            <w:r>
              <w:rPr>
                <w:sz w:val="24"/>
              </w:rPr>
              <w:t>hợp với yêu cầu, ngữ điệu nói phù hợp, thái độ mạnh dạn, tự tin.</w:t>
            </w:r>
          </w:p>
        </w:tc>
        <w:tc>
          <w:tcPr>
            <w:tcW w:w="1105" w:type="dxa"/>
          </w:tcPr>
          <w:p w:rsidR="00D74C58" w:rsidRDefault="00D74C58">
            <w:pPr>
              <w:pStyle w:val="TableParagraph"/>
              <w:ind w:left="0"/>
              <w:rPr>
                <w:sz w:val="24"/>
              </w:rPr>
            </w:pPr>
          </w:p>
        </w:tc>
      </w:tr>
    </w:tbl>
    <w:p w:rsidR="00D74C58" w:rsidRDefault="00901FA9">
      <w:pPr>
        <w:pStyle w:val="Heading3"/>
        <w:numPr>
          <w:ilvl w:val="0"/>
          <w:numId w:val="999"/>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7"/>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181"/>
        <w:rPr>
          <w:sz w:val="30"/>
        </w:rPr>
      </w:pPr>
    </w:p>
    <w:p w:rsidR="00D74C58" w:rsidRDefault="00901FA9">
      <w:pPr>
        <w:pStyle w:val="Heading2"/>
        <w:ind w:right="745"/>
      </w:pPr>
      <w:bookmarkStart w:id="5" w:name="_TOC_250044"/>
      <w:r>
        <w:t>BÀI</w:t>
      </w:r>
      <w:r>
        <w:rPr>
          <w:spacing w:val="-2"/>
        </w:rPr>
        <w:t xml:space="preserve"> </w:t>
      </w:r>
      <w:r>
        <w:t>3:</w:t>
      </w:r>
      <w:r>
        <w:rPr>
          <w:spacing w:val="-1"/>
        </w:rPr>
        <w:t xml:space="preserve"> </w:t>
      </w:r>
      <w:r>
        <w:t>TIẾNG</w:t>
      </w:r>
      <w:r>
        <w:rPr>
          <w:spacing w:val="-2"/>
        </w:rPr>
        <w:t xml:space="preserve"> </w:t>
      </w:r>
      <w:r>
        <w:t>GÀ</w:t>
      </w:r>
      <w:r>
        <w:rPr>
          <w:spacing w:val="-1"/>
        </w:rPr>
        <w:t xml:space="preserve"> </w:t>
      </w:r>
      <w:bookmarkEnd w:id="5"/>
      <w:r>
        <w:rPr>
          <w:spacing w:val="-4"/>
        </w:rPr>
        <w:t>TRƯA</w:t>
      </w:r>
    </w:p>
    <w:p w:rsidR="00D74C58" w:rsidRDefault="00901FA9">
      <w:pPr>
        <w:pStyle w:val="Heading3"/>
        <w:numPr>
          <w:ilvl w:val="0"/>
          <w:numId w:val="979"/>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979"/>
        </w:numPr>
        <w:tabs>
          <w:tab w:val="left" w:pos="632"/>
        </w:tabs>
        <w:spacing w:before="101"/>
        <w:ind w:hanging="240"/>
      </w:pPr>
      <w:r>
        <w:t>Khởi</w:t>
      </w:r>
      <w:r>
        <w:rPr>
          <w:spacing w:val="-3"/>
        </w:rPr>
        <w:t xml:space="preserve"> </w:t>
      </w:r>
      <w:r>
        <w:rPr>
          <w:spacing w:val="-4"/>
        </w:rPr>
        <w:t>động</w:t>
      </w:r>
    </w:p>
    <w:p w:rsidR="00D74C58" w:rsidRDefault="00901FA9">
      <w:pPr>
        <w:pStyle w:val="BodyText"/>
        <w:spacing w:before="82"/>
        <w:ind w:left="392"/>
      </w:pPr>
      <w:r>
        <w:t>Nêu</w:t>
      </w:r>
      <w:r>
        <w:rPr>
          <w:spacing w:val="-2"/>
        </w:rPr>
        <w:t xml:space="preserve"> </w:t>
      </w:r>
      <w:r>
        <w:t>được phỏng</w:t>
      </w:r>
      <w:r>
        <w:rPr>
          <w:spacing w:val="-1"/>
        </w:rPr>
        <w:t xml:space="preserve"> </w:t>
      </w:r>
      <w:r>
        <w:t>đoán của</w:t>
      </w:r>
      <w:r>
        <w:rPr>
          <w:spacing w:val="-1"/>
        </w:rPr>
        <w:t xml:space="preserve"> </w:t>
      </w:r>
      <w:r>
        <w:t>bản</w:t>
      </w:r>
      <w:r>
        <w:rPr>
          <w:spacing w:val="-1"/>
        </w:rPr>
        <w:t xml:space="preserve"> </w:t>
      </w:r>
      <w:r>
        <w:t>thân</w:t>
      </w:r>
      <w:r>
        <w:rPr>
          <w:spacing w:val="-2"/>
        </w:rPr>
        <w:t xml:space="preserve"> </w:t>
      </w:r>
      <w:r>
        <w:t>về nội</w:t>
      </w:r>
      <w:r>
        <w:rPr>
          <w:spacing w:val="-2"/>
        </w:rPr>
        <w:t xml:space="preserve"> </w:t>
      </w:r>
      <w:r>
        <w:t>dung</w:t>
      </w:r>
      <w:r>
        <w:rPr>
          <w:spacing w:val="-1"/>
        </w:rPr>
        <w:t xml:space="preserve"> </w:t>
      </w:r>
      <w:r>
        <w:t>bài</w:t>
      </w:r>
      <w:r>
        <w:rPr>
          <w:spacing w:val="-1"/>
        </w:rPr>
        <w:t xml:space="preserve"> </w:t>
      </w:r>
      <w:r>
        <w:t>đọc</w:t>
      </w:r>
      <w:r>
        <w:rPr>
          <w:spacing w:val="-2"/>
        </w:rPr>
        <w:t xml:space="preserve"> </w:t>
      </w:r>
      <w:r>
        <w:t>qua</w:t>
      </w:r>
      <w:r>
        <w:rPr>
          <w:spacing w:val="-1"/>
        </w:rPr>
        <w:t xml:space="preserve"> </w:t>
      </w:r>
      <w:r>
        <w:t>tên</w:t>
      </w:r>
      <w:r>
        <w:rPr>
          <w:spacing w:val="-2"/>
        </w:rPr>
        <w:t xml:space="preserve"> </w:t>
      </w:r>
      <w:r>
        <w:t>bài</w:t>
      </w:r>
      <w:r>
        <w:rPr>
          <w:spacing w:val="-1"/>
        </w:rPr>
        <w:t xml:space="preserve"> </w:t>
      </w:r>
      <w:r>
        <w:t>và</w:t>
      </w:r>
      <w:r>
        <w:rPr>
          <w:spacing w:val="-2"/>
        </w:rPr>
        <w:t xml:space="preserve"> </w:t>
      </w:r>
      <w:r>
        <w:t>tranh</w:t>
      </w:r>
      <w:r>
        <w:rPr>
          <w:spacing w:val="-1"/>
        </w:rPr>
        <w:t xml:space="preserve"> </w:t>
      </w:r>
      <w:r>
        <w:t>minh</w:t>
      </w:r>
      <w:r>
        <w:rPr>
          <w:spacing w:val="-1"/>
        </w:rPr>
        <w:t xml:space="preserve"> </w:t>
      </w:r>
      <w:r>
        <w:rPr>
          <w:spacing w:val="-4"/>
        </w:rPr>
        <w:t>hoạ.</w:t>
      </w:r>
    </w:p>
    <w:p w:rsidR="00D74C58" w:rsidRDefault="00901FA9">
      <w:pPr>
        <w:pStyle w:val="Heading4"/>
        <w:numPr>
          <w:ilvl w:val="1"/>
          <w:numId w:val="979"/>
        </w:numPr>
        <w:tabs>
          <w:tab w:val="left" w:pos="632"/>
        </w:tabs>
        <w:ind w:hanging="240"/>
      </w:pPr>
      <w:r>
        <w:t>Khám phá và luyện</w:t>
      </w:r>
      <w:r>
        <w:rPr>
          <w:spacing w:val="-1"/>
        </w:rPr>
        <w:t xml:space="preserve"> </w:t>
      </w:r>
      <w:r>
        <w:rPr>
          <w:spacing w:val="-5"/>
        </w:rPr>
        <w:t>tập</w:t>
      </w:r>
    </w:p>
    <w:p w:rsidR="00D74C58" w:rsidRDefault="00901FA9">
      <w:pPr>
        <w:pStyle w:val="Heading5"/>
        <w:numPr>
          <w:ilvl w:val="2"/>
          <w:numId w:val="979"/>
        </w:numPr>
        <w:tabs>
          <w:tab w:val="left" w:pos="812"/>
        </w:tabs>
        <w:spacing w:before="81"/>
      </w:pPr>
      <w:r>
        <w:rPr>
          <w:spacing w:val="-5"/>
        </w:rPr>
        <w:t>Đọc</w:t>
      </w:r>
    </w:p>
    <w:p w:rsidR="00D74C58" w:rsidRDefault="00901FA9">
      <w:pPr>
        <w:spacing w:before="41" w:line="276" w:lineRule="auto"/>
        <w:ind w:left="250" w:right="517" w:firstLine="141"/>
        <w:jc w:val="both"/>
        <w:rPr>
          <w:i/>
          <w:sz w:val="24"/>
        </w:rPr>
      </w:pPr>
      <w:r>
        <w:rPr>
          <w:sz w:val="24"/>
        </w:rPr>
        <w:t xml:space="preserve">– Đọc trôi chảy bài đọc, ngắt nghỉ đúng dấu câu, đúng logic ngữ nghĩa, đúng mạch cảm xúc của bài thơ; trả lời được các câu hỏi tìm hiểu bài. Hiểu được nội dung của bài đọc: </w:t>
      </w:r>
      <w:r>
        <w:rPr>
          <w:i/>
          <w:sz w:val="24"/>
        </w:rPr>
        <w:t>Tiếng gà người</w:t>
      </w:r>
      <w:r>
        <w:rPr>
          <w:i/>
          <w:spacing w:val="10"/>
          <w:sz w:val="24"/>
        </w:rPr>
        <w:t xml:space="preserve"> </w:t>
      </w:r>
      <w:r>
        <w:rPr>
          <w:i/>
          <w:sz w:val="24"/>
        </w:rPr>
        <w:t>cháu</w:t>
      </w:r>
      <w:r>
        <w:rPr>
          <w:i/>
          <w:spacing w:val="12"/>
          <w:sz w:val="24"/>
        </w:rPr>
        <w:t xml:space="preserve"> </w:t>
      </w:r>
      <w:r>
        <w:rPr>
          <w:i/>
          <w:sz w:val="24"/>
        </w:rPr>
        <w:t>nghe</w:t>
      </w:r>
      <w:r>
        <w:rPr>
          <w:i/>
          <w:spacing w:val="13"/>
          <w:sz w:val="24"/>
        </w:rPr>
        <w:t xml:space="preserve"> </w:t>
      </w:r>
      <w:r>
        <w:rPr>
          <w:i/>
          <w:sz w:val="24"/>
        </w:rPr>
        <w:t>thấy</w:t>
      </w:r>
      <w:r>
        <w:rPr>
          <w:i/>
          <w:spacing w:val="12"/>
          <w:sz w:val="24"/>
        </w:rPr>
        <w:t xml:space="preserve"> </w:t>
      </w:r>
      <w:r>
        <w:rPr>
          <w:i/>
          <w:sz w:val="24"/>
        </w:rPr>
        <w:t>trên</w:t>
      </w:r>
      <w:r>
        <w:rPr>
          <w:i/>
          <w:spacing w:val="13"/>
          <w:sz w:val="24"/>
        </w:rPr>
        <w:t xml:space="preserve"> </w:t>
      </w:r>
      <w:r>
        <w:rPr>
          <w:i/>
          <w:sz w:val="24"/>
        </w:rPr>
        <w:t>đường</w:t>
      </w:r>
      <w:r>
        <w:rPr>
          <w:i/>
          <w:spacing w:val="12"/>
          <w:sz w:val="24"/>
        </w:rPr>
        <w:t xml:space="preserve"> </w:t>
      </w:r>
      <w:r>
        <w:rPr>
          <w:i/>
          <w:sz w:val="24"/>
        </w:rPr>
        <w:t>hành</w:t>
      </w:r>
      <w:r>
        <w:rPr>
          <w:i/>
          <w:spacing w:val="13"/>
          <w:sz w:val="24"/>
        </w:rPr>
        <w:t xml:space="preserve"> </w:t>
      </w:r>
      <w:r>
        <w:rPr>
          <w:i/>
          <w:sz w:val="24"/>
        </w:rPr>
        <w:t>quân</w:t>
      </w:r>
      <w:r>
        <w:rPr>
          <w:i/>
          <w:spacing w:val="12"/>
          <w:sz w:val="24"/>
        </w:rPr>
        <w:t xml:space="preserve"> </w:t>
      </w:r>
      <w:r>
        <w:rPr>
          <w:i/>
          <w:sz w:val="24"/>
        </w:rPr>
        <w:t>đã</w:t>
      </w:r>
      <w:r>
        <w:rPr>
          <w:i/>
          <w:spacing w:val="13"/>
          <w:sz w:val="24"/>
        </w:rPr>
        <w:t xml:space="preserve"> </w:t>
      </w:r>
      <w:r>
        <w:rPr>
          <w:i/>
          <w:sz w:val="24"/>
        </w:rPr>
        <w:t>gợi</w:t>
      </w:r>
      <w:r>
        <w:rPr>
          <w:i/>
          <w:spacing w:val="12"/>
          <w:sz w:val="24"/>
        </w:rPr>
        <w:t xml:space="preserve"> </w:t>
      </w:r>
      <w:r>
        <w:rPr>
          <w:i/>
          <w:sz w:val="24"/>
        </w:rPr>
        <w:t>nhớ</w:t>
      </w:r>
      <w:r>
        <w:rPr>
          <w:i/>
          <w:spacing w:val="12"/>
          <w:sz w:val="24"/>
        </w:rPr>
        <w:t xml:space="preserve"> </w:t>
      </w:r>
      <w:r>
        <w:rPr>
          <w:i/>
          <w:sz w:val="24"/>
        </w:rPr>
        <w:t>về</w:t>
      </w:r>
      <w:r>
        <w:rPr>
          <w:i/>
          <w:spacing w:val="12"/>
          <w:sz w:val="24"/>
        </w:rPr>
        <w:t xml:space="preserve"> </w:t>
      </w:r>
      <w:r>
        <w:rPr>
          <w:i/>
          <w:sz w:val="24"/>
        </w:rPr>
        <w:t>những</w:t>
      </w:r>
      <w:r>
        <w:rPr>
          <w:i/>
          <w:spacing w:val="12"/>
          <w:sz w:val="24"/>
        </w:rPr>
        <w:t xml:space="preserve"> </w:t>
      </w:r>
      <w:r>
        <w:rPr>
          <w:i/>
          <w:sz w:val="24"/>
        </w:rPr>
        <w:t>kỉ</w:t>
      </w:r>
      <w:r>
        <w:rPr>
          <w:i/>
          <w:spacing w:val="13"/>
          <w:sz w:val="24"/>
        </w:rPr>
        <w:t xml:space="preserve"> </w:t>
      </w:r>
      <w:r>
        <w:rPr>
          <w:i/>
          <w:sz w:val="24"/>
        </w:rPr>
        <w:t>niệm</w:t>
      </w:r>
      <w:r>
        <w:rPr>
          <w:i/>
          <w:spacing w:val="12"/>
          <w:sz w:val="24"/>
        </w:rPr>
        <w:t xml:space="preserve"> </w:t>
      </w:r>
      <w:r>
        <w:rPr>
          <w:i/>
          <w:sz w:val="24"/>
        </w:rPr>
        <w:t>tuổi</w:t>
      </w:r>
      <w:r>
        <w:rPr>
          <w:i/>
          <w:spacing w:val="13"/>
          <w:sz w:val="24"/>
        </w:rPr>
        <w:t xml:space="preserve"> </w:t>
      </w:r>
      <w:r>
        <w:rPr>
          <w:i/>
          <w:sz w:val="24"/>
        </w:rPr>
        <w:t>thơ</w:t>
      </w:r>
      <w:r>
        <w:rPr>
          <w:i/>
          <w:spacing w:val="12"/>
          <w:sz w:val="24"/>
        </w:rPr>
        <w:t xml:space="preserve"> </w:t>
      </w:r>
      <w:r>
        <w:rPr>
          <w:i/>
          <w:sz w:val="24"/>
        </w:rPr>
        <w:t>tươi</w:t>
      </w:r>
      <w:r>
        <w:rPr>
          <w:i/>
          <w:spacing w:val="13"/>
          <w:sz w:val="24"/>
        </w:rPr>
        <w:t xml:space="preserve"> </w:t>
      </w:r>
      <w:r>
        <w:rPr>
          <w:i/>
          <w:spacing w:val="-4"/>
          <w:sz w:val="24"/>
        </w:rPr>
        <w:t>đẹp,</w:t>
      </w:r>
    </w:p>
    <w:p w:rsidR="00D74C58" w:rsidRDefault="00D74C58">
      <w:pPr>
        <w:spacing w:line="276" w:lineRule="auto"/>
        <w:jc w:val="both"/>
        <w:rPr>
          <w:sz w:val="24"/>
        </w:rPr>
        <w:sectPr w:rsidR="00D74C58">
          <w:pgSz w:w="10780" w:h="15020"/>
          <w:pgMar w:top="820" w:right="340" w:bottom="1200" w:left="600" w:header="0" w:footer="1019" w:gutter="0"/>
          <w:cols w:space="720"/>
        </w:sectPr>
      </w:pPr>
    </w:p>
    <w:p w:rsidR="00D74C58" w:rsidRDefault="00901FA9">
      <w:pPr>
        <w:spacing w:before="67" w:line="276" w:lineRule="auto"/>
        <w:ind w:left="272" w:right="515"/>
        <w:jc w:val="right"/>
        <w:rPr>
          <w:sz w:val="24"/>
        </w:rPr>
      </w:pPr>
      <w:r>
        <w:rPr>
          <w:i/>
          <w:sz w:val="24"/>
        </w:rPr>
        <w:lastRenderedPageBreak/>
        <w:t>êm</w:t>
      </w:r>
      <w:r>
        <w:rPr>
          <w:i/>
          <w:spacing w:val="-3"/>
          <w:sz w:val="24"/>
        </w:rPr>
        <w:t xml:space="preserve"> </w:t>
      </w:r>
      <w:r>
        <w:rPr>
          <w:i/>
          <w:sz w:val="24"/>
        </w:rPr>
        <w:t xml:space="preserve">đềm bên bà. </w:t>
      </w:r>
      <w:r>
        <w:rPr>
          <w:sz w:val="24"/>
        </w:rPr>
        <w:t xml:space="preserve">Từ đó, rút ra được ý nghĩa: </w:t>
      </w:r>
      <w:r>
        <w:rPr>
          <w:i/>
          <w:sz w:val="24"/>
        </w:rPr>
        <w:t>Ca ngợi tình cảm bà cháu chan chứa yêu thương và</w:t>
      </w:r>
      <w:r>
        <w:rPr>
          <w:i/>
          <w:spacing w:val="-4"/>
          <w:sz w:val="24"/>
        </w:rPr>
        <w:t xml:space="preserve"> </w:t>
      </w:r>
      <w:r>
        <w:rPr>
          <w:i/>
          <w:sz w:val="24"/>
        </w:rPr>
        <w:t>những</w:t>
      </w:r>
      <w:r>
        <w:rPr>
          <w:i/>
          <w:spacing w:val="-4"/>
          <w:sz w:val="24"/>
        </w:rPr>
        <w:t xml:space="preserve"> </w:t>
      </w:r>
      <w:r>
        <w:rPr>
          <w:i/>
          <w:sz w:val="24"/>
        </w:rPr>
        <w:t>kỉ</w:t>
      </w:r>
      <w:r>
        <w:rPr>
          <w:i/>
          <w:spacing w:val="-6"/>
          <w:sz w:val="24"/>
        </w:rPr>
        <w:t xml:space="preserve"> </w:t>
      </w:r>
      <w:r>
        <w:rPr>
          <w:i/>
          <w:sz w:val="24"/>
        </w:rPr>
        <w:t>niệm</w:t>
      </w:r>
      <w:r>
        <w:rPr>
          <w:i/>
          <w:spacing w:val="-4"/>
          <w:sz w:val="24"/>
        </w:rPr>
        <w:t xml:space="preserve"> </w:t>
      </w:r>
      <w:r>
        <w:rPr>
          <w:i/>
          <w:sz w:val="24"/>
        </w:rPr>
        <w:t>đẹp,</w:t>
      </w:r>
      <w:r>
        <w:rPr>
          <w:i/>
          <w:spacing w:val="-4"/>
          <w:sz w:val="24"/>
        </w:rPr>
        <w:t xml:space="preserve"> </w:t>
      </w:r>
      <w:r>
        <w:rPr>
          <w:i/>
          <w:sz w:val="24"/>
        </w:rPr>
        <w:t>hạnh</w:t>
      </w:r>
      <w:r>
        <w:rPr>
          <w:i/>
          <w:spacing w:val="-4"/>
          <w:sz w:val="24"/>
        </w:rPr>
        <w:t xml:space="preserve"> </w:t>
      </w:r>
      <w:r>
        <w:rPr>
          <w:i/>
          <w:sz w:val="24"/>
        </w:rPr>
        <w:t>phúc</w:t>
      </w:r>
      <w:r>
        <w:rPr>
          <w:i/>
          <w:spacing w:val="-4"/>
          <w:sz w:val="24"/>
        </w:rPr>
        <w:t xml:space="preserve"> </w:t>
      </w:r>
      <w:r>
        <w:rPr>
          <w:i/>
          <w:sz w:val="24"/>
        </w:rPr>
        <w:t>của</w:t>
      </w:r>
      <w:r>
        <w:rPr>
          <w:i/>
          <w:spacing w:val="-3"/>
          <w:sz w:val="24"/>
        </w:rPr>
        <w:t xml:space="preserve"> </w:t>
      </w:r>
      <w:r>
        <w:rPr>
          <w:i/>
          <w:sz w:val="24"/>
        </w:rPr>
        <w:t>tuổi</w:t>
      </w:r>
      <w:r>
        <w:rPr>
          <w:i/>
          <w:spacing w:val="-4"/>
          <w:sz w:val="24"/>
        </w:rPr>
        <w:t xml:space="preserve"> </w:t>
      </w:r>
      <w:r>
        <w:rPr>
          <w:i/>
          <w:sz w:val="24"/>
        </w:rPr>
        <w:t>thơ</w:t>
      </w:r>
      <w:r>
        <w:rPr>
          <w:i/>
          <w:spacing w:val="-3"/>
          <w:sz w:val="24"/>
        </w:rPr>
        <w:t xml:space="preserve"> </w:t>
      </w:r>
      <w:r>
        <w:rPr>
          <w:i/>
          <w:sz w:val="24"/>
        </w:rPr>
        <w:t>được</w:t>
      </w:r>
      <w:r>
        <w:rPr>
          <w:i/>
          <w:spacing w:val="-3"/>
          <w:sz w:val="24"/>
        </w:rPr>
        <w:t xml:space="preserve"> </w:t>
      </w:r>
      <w:r>
        <w:rPr>
          <w:i/>
          <w:sz w:val="24"/>
        </w:rPr>
        <w:t>sống</w:t>
      </w:r>
      <w:r>
        <w:rPr>
          <w:i/>
          <w:spacing w:val="-4"/>
          <w:sz w:val="24"/>
        </w:rPr>
        <w:t xml:space="preserve"> </w:t>
      </w:r>
      <w:r>
        <w:rPr>
          <w:i/>
          <w:sz w:val="24"/>
        </w:rPr>
        <w:t>bên</w:t>
      </w:r>
      <w:r>
        <w:rPr>
          <w:i/>
          <w:spacing w:val="-4"/>
          <w:sz w:val="24"/>
        </w:rPr>
        <w:t xml:space="preserve"> </w:t>
      </w:r>
      <w:r>
        <w:rPr>
          <w:i/>
          <w:sz w:val="24"/>
        </w:rPr>
        <w:t>bà.</w:t>
      </w:r>
      <w:r>
        <w:rPr>
          <w:i/>
          <w:spacing w:val="-4"/>
          <w:sz w:val="24"/>
        </w:rPr>
        <w:t xml:space="preserve"> </w:t>
      </w:r>
      <w:r>
        <w:rPr>
          <w:sz w:val="24"/>
        </w:rPr>
        <w:t>Học</w:t>
      </w:r>
      <w:r>
        <w:rPr>
          <w:spacing w:val="-3"/>
          <w:sz w:val="24"/>
        </w:rPr>
        <w:t xml:space="preserve"> </w:t>
      </w:r>
      <w:r>
        <w:rPr>
          <w:sz w:val="24"/>
        </w:rPr>
        <w:t>thuộc</w:t>
      </w:r>
      <w:r>
        <w:rPr>
          <w:spacing w:val="-4"/>
          <w:sz w:val="24"/>
        </w:rPr>
        <w:t xml:space="preserve"> </w:t>
      </w:r>
      <w:r>
        <w:rPr>
          <w:sz w:val="24"/>
        </w:rPr>
        <w:t>lòng</w:t>
      </w:r>
      <w:r>
        <w:rPr>
          <w:spacing w:val="-4"/>
          <w:sz w:val="24"/>
        </w:rPr>
        <w:t xml:space="preserve"> </w:t>
      </w:r>
      <w:r>
        <w:rPr>
          <w:sz w:val="24"/>
        </w:rPr>
        <w:t>được</w:t>
      </w:r>
      <w:r>
        <w:rPr>
          <w:spacing w:val="-4"/>
          <w:sz w:val="24"/>
        </w:rPr>
        <w:t xml:space="preserve"> </w:t>
      </w:r>
      <w:r>
        <w:rPr>
          <w:sz w:val="24"/>
        </w:rPr>
        <w:t>bài</w:t>
      </w:r>
      <w:r>
        <w:rPr>
          <w:spacing w:val="-4"/>
          <w:sz w:val="24"/>
        </w:rPr>
        <w:t xml:space="preserve"> </w:t>
      </w:r>
      <w:r>
        <w:rPr>
          <w:sz w:val="24"/>
        </w:rPr>
        <w:t>thơ. – Tìm đọc được một truyện viết về trải nghiệm thú vị của thiếu nhi, một giấc mơ hoặc một</w:t>
      </w:r>
      <w:r>
        <w:rPr>
          <w:spacing w:val="40"/>
          <w:sz w:val="24"/>
        </w:rPr>
        <w:t xml:space="preserve"> </w:t>
      </w:r>
      <w:r>
        <w:rPr>
          <w:sz w:val="24"/>
        </w:rPr>
        <w:t xml:space="preserve">ước mơ đẹp của thiếu nhi hoặc truyện khoa học viễn tưởng viết cho thiếu nhi, viết được </w:t>
      </w:r>
      <w:r>
        <w:rPr>
          <w:i/>
          <w:sz w:val="24"/>
        </w:rPr>
        <w:t>Nhật kí</w:t>
      </w:r>
      <w:r>
        <w:rPr>
          <w:i/>
          <w:spacing w:val="-5"/>
          <w:sz w:val="24"/>
        </w:rPr>
        <w:t xml:space="preserve"> </w:t>
      </w:r>
      <w:r>
        <w:rPr>
          <w:i/>
          <w:sz w:val="24"/>
        </w:rPr>
        <w:t>đọc</w:t>
      </w:r>
      <w:r>
        <w:rPr>
          <w:i/>
          <w:spacing w:val="-5"/>
          <w:sz w:val="24"/>
        </w:rPr>
        <w:t xml:space="preserve"> </w:t>
      </w:r>
      <w:r>
        <w:rPr>
          <w:i/>
          <w:sz w:val="24"/>
        </w:rPr>
        <w:t>sách</w:t>
      </w:r>
      <w:r>
        <w:rPr>
          <w:i/>
          <w:spacing w:val="-5"/>
          <w:sz w:val="24"/>
        </w:rPr>
        <w:t xml:space="preserve"> </w:t>
      </w:r>
      <w:r>
        <w:rPr>
          <w:sz w:val="24"/>
        </w:rPr>
        <w:t>và</w:t>
      </w:r>
      <w:r>
        <w:rPr>
          <w:spacing w:val="-5"/>
          <w:sz w:val="24"/>
        </w:rPr>
        <w:t xml:space="preserve"> </w:t>
      </w:r>
      <w:r>
        <w:rPr>
          <w:sz w:val="24"/>
        </w:rPr>
        <w:t>chia</w:t>
      </w:r>
      <w:r>
        <w:rPr>
          <w:spacing w:val="-4"/>
          <w:sz w:val="24"/>
        </w:rPr>
        <w:t xml:space="preserve"> </w:t>
      </w:r>
      <w:r>
        <w:rPr>
          <w:sz w:val="24"/>
        </w:rPr>
        <w:t>sẻ</w:t>
      </w:r>
      <w:r>
        <w:rPr>
          <w:spacing w:val="-5"/>
          <w:sz w:val="24"/>
        </w:rPr>
        <w:t xml:space="preserve"> </w:t>
      </w:r>
      <w:r>
        <w:rPr>
          <w:sz w:val="24"/>
        </w:rPr>
        <w:t>được</w:t>
      </w:r>
      <w:r>
        <w:rPr>
          <w:spacing w:val="-4"/>
          <w:sz w:val="24"/>
        </w:rPr>
        <w:t xml:space="preserve"> </w:t>
      </w:r>
      <w:r>
        <w:rPr>
          <w:sz w:val="24"/>
        </w:rPr>
        <w:t>với</w:t>
      </w:r>
      <w:r>
        <w:rPr>
          <w:spacing w:val="-5"/>
          <w:sz w:val="24"/>
        </w:rPr>
        <w:t xml:space="preserve"> </w:t>
      </w:r>
      <w:r>
        <w:rPr>
          <w:sz w:val="24"/>
        </w:rPr>
        <w:t>bạn</w:t>
      </w:r>
      <w:r>
        <w:rPr>
          <w:spacing w:val="-6"/>
          <w:sz w:val="24"/>
        </w:rPr>
        <w:t xml:space="preserve"> </w:t>
      </w:r>
      <w:r>
        <w:rPr>
          <w:sz w:val="24"/>
        </w:rPr>
        <w:t>về</w:t>
      </w:r>
      <w:r>
        <w:rPr>
          <w:spacing w:val="-4"/>
          <w:sz w:val="24"/>
        </w:rPr>
        <w:t xml:space="preserve"> </w:t>
      </w:r>
      <w:r>
        <w:rPr>
          <w:sz w:val="24"/>
        </w:rPr>
        <w:t>chi</w:t>
      </w:r>
      <w:r>
        <w:rPr>
          <w:spacing w:val="-5"/>
          <w:sz w:val="24"/>
        </w:rPr>
        <w:t xml:space="preserve"> </w:t>
      </w:r>
      <w:r>
        <w:rPr>
          <w:sz w:val="24"/>
        </w:rPr>
        <w:t>tiết</w:t>
      </w:r>
      <w:r>
        <w:rPr>
          <w:spacing w:val="-4"/>
          <w:sz w:val="24"/>
        </w:rPr>
        <w:t xml:space="preserve"> </w:t>
      </w:r>
      <w:r>
        <w:rPr>
          <w:sz w:val="24"/>
        </w:rPr>
        <w:t>mà</w:t>
      </w:r>
      <w:r>
        <w:rPr>
          <w:spacing w:val="-5"/>
          <w:sz w:val="24"/>
        </w:rPr>
        <w:t xml:space="preserve"> </w:t>
      </w:r>
      <w:r>
        <w:rPr>
          <w:sz w:val="24"/>
        </w:rPr>
        <w:t>em</w:t>
      </w:r>
      <w:r>
        <w:rPr>
          <w:spacing w:val="-4"/>
          <w:sz w:val="24"/>
        </w:rPr>
        <w:t xml:space="preserve"> </w:t>
      </w:r>
      <w:r>
        <w:rPr>
          <w:sz w:val="24"/>
        </w:rPr>
        <w:t>thích</w:t>
      </w:r>
      <w:r>
        <w:rPr>
          <w:spacing w:val="-5"/>
          <w:sz w:val="24"/>
        </w:rPr>
        <w:t xml:space="preserve"> </w:t>
      </w:r>
      <w:r>
        <w:rPr>
          <w:sz w:val="24"/>
        </w:rPr>
        <w:t>nhất</w:t>
      </w:r>
      <w:r>
        <w:rPr>
          <w:spacing w:val="-5"/>
          <w:sz w:val="24"/>
        </w:rPr>
        <w:t xml:space="preserve"> </w:t>
      </w:r>
      <w:r>
        <w:rPr>
          <w:sz w:val="24"/>
        </w:rPr>
        <w:t>khi</w:t>
      </w:r>
      <w:r>
        <w:rPr>
          <w:spacing w:val="-4"/>
          <w:sz w:val="24"/>
        </w:rPr>
        <w:t xml:space="preserve"> </w:t>
      </w:r>
      <w:r>
        <w:rPr>
          <w:sz w:val="24"/>
        </w:rPr>
        <w:t>đọc</w:t>
      </w:r>
      <w:r>
        <w:rPr>
          <w:spacing w:val="-6"/>
          <w:sz w:val="24"/>
        </w:rPr>
        <w:t xml:space="preserve"> </w:t>
      </w:r>
      <w:r>
        <w:rPr>
          <w:sz w:val="24"/>
        </w:rPr>
        <w:t>truyện,</w:t>
      </w:r>
      <w:r>
        <w:rPr>
          <w:spacing w:val="-4"/>
          <w:sz w:val="24"/>
        </w:rPr>
        <w:t xml:space="preserve"> </w:t>
      </w:r>
      <w:r>
        <w:rPr>
          <w:sz w:val="24"/>
        </w:rPr>
        <w:t>giải</w:t>
      </w:r>
      <w:r>
        <w:rPr>
          <w:spacing w:val="-5"/>
          <w:sz w:val="24"/>
        </w:rPr>
        <w:t xml:space="preserve"> </w:t>
      </w:r>
      <w:r>
        <w:rPr>
          <w:sz w:val="24"/>
        </w:rPr>
        <w:t>thích</w:t>
      </w:r>
      <w:r>
        <w:rPr>
          <w:spacing w:val="-4"/>
          <w:sz w:val="24"/>
        </w:rPr>
        <w:t xml:space="preserve"> được</w:t>
      </w:r>
    </w:p>
    <w:p w:rsidR="00D74C58" w:rsidRDefault="00901FA9">
      <w:pPr>
        <w:pStyle w:val="BodyText"/>
        <w:spacing w:before="1"/>
        <w:ind w:left="250"/>
      </w:pPr>
      <w:r>
        <w:t xml:space="preserve">lí do em </w:t>
      </w:r>
      <w:r>
        <w:rPr>
          <w:spacing w:val="-2"/>
        </w:rPr>
        <w:t>thích.</w:t>
      </w:r>
    </w:p>
    <w:p w:rsidR="00D74C58" w:rsidRDefault="00901FA9">
      <w:pPr>
        <w:pStyle w:val="Heading5"/>
        <w:numPr>
          <w:ilvl w:val="2"/>
          <w:numId w:val="979"/>
        </w:numPr>
        <w:tabs>
          <w:tab w:val="left" w:pos="808"/>
        </w:tabs>
        <w:spacing w:before="41"/>
        <w:ind w:left="808" w:hanging="416"/>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2"/>
        <w:ind w:left="392"/>
      </w:pPr>
      <w:r>
        <w:t>Luyện</w:t>
      </w:r>
      <w:r>
        <w:rPr>
          <w:spacing w:val="-1"/>
        </w:rPr>
        <w:t xml:space="preserve"> </w:t>
      </w:r>
      <w:r>
        <w:t>tập</w:t>
      </w:r>
      <w:r>
        <w:rPr>
          <w:spacing w:val="-2"/>
        </w:rPr>
        <w:t xml:space="preserve"> </w:t>
      </w:r>
      <w:r>
        <w:t>nhận diện</w:t>
      </w:r>
      <w:r>
        <w:rPr>
          <w:spacing w:val="-2"/>
        </w:rPr>
        <w:t xml:space="preserve"> </w:t>
      </w:r>
      <w:r>
        <w:t>và</w:t>
      </w:r>
      <w:r>
        <w:rPr>
          <w:spacing w:val="-1"/>
        </w:rPr>
        <w:t xml:space="preserve"> </w:t>
      </w:r>
      <w:r>
        <w:t>sử</w:t>
      </w:r>
      <w:r>
        <w:rPr>
          <w:spacing w:val="-2"/>
        </w:rPr>
        <w:t xml:space="preserve"> </w:t>
      </w:r>
      <w:r>
        <w:t>dụng</w:t>
      </w:r>
      <w:r>
        <w:rPr>
          <w:spacing w:val="-1"/>
        </w:rPr>
        <w:t xml:space="preserve"> </w:t>
      </w:r>
      <w:r>
        <w:t>được từ</w:t>
      </w:r>
      <w:r>
        <w:rPr>
          <w:spacing w:val="-2"/>
        </w:rPr>
        <w:t xml:space="preserve"> </w:t>
      </w:r>
      <w:r>
        <w:t xml:space="preserve">đồng </w:t>
      </w:r>
      <w:r>
        <w:rPr>
          <w:spacing w:val="-2"/>
        </w:rPr>
        <w:t>nghĩa.</w:t>
      </w:r>
    </w:p>
    <w:p w:rsidR="00D74C58" w:rsidRDefault="00901FA9">
      <w:pPr>
        <w:pStyle w:val="Heading5"/>
        <w:numPr>
          <w:ilvl w:val="2"/>
          <w:numId w:val="979"/>
        </w:numPr>
        <w:tabs>
          <w:tab w:val="left" w:pos="808"/>
        </w:tabs>
        <w:spacing w:before="41"/>
        <w:ind w:left="808" w:hanging="416"/>
      </w:pPr>
      <w:r>
        <w:rPr>
          <w:spacing w:val="-4"/>
        </w:rPr>
        <w:t>Viết</w:t>
      </w:r>
    </w:p>
    <w:p w:rsidR="00D74C58" w:rsidRDefault="00901FA9">
      <w:pPr>
        <w:pStyle w:val="BodyText"/>
        <w:spacing w:before="40"/>
        <w:ind w:left="392"/>
      </w:pPr>
      <w:r>
        <w:t>Lập</w:t>
      </w:r>
      <w:r>
        <w:rPr>
          <w:spacing w:val="-1"/>
        </w:rPr>
        <w:t xml:space="preserve"> </w:t>
      </w:r>
      <w:r>
        <w:t>được</w:t>
      </w:r>
      <w:r>
        <w:rPr>
          <w:spacing w:val="-2"/>
        </w:rPr>
        <w:t xml:space="preserve"> </w:t>
      </w:r>
      <w:r>
        <w:t>dàn</w:t>
      </w:r>
      <w:r>
        <w:rPr>
          <w:spacing w:val="-2"/>
        </w:rPr>
        <w:t xml:space="preserve"> </w:t>
      </w:r>
      <w:r>
        <w:t>ý</w:t>
      </w:r>
      <w:r>
        <w:rPr>
          <w:spacing w:val="-1"/>
        </w:rPr>
        <w:t xml:space="preserve"> </w:t>
      </w:r>
      <w:r>
        <w:t>cho</w:t>
      </w:r>
      <w:r>
        <w:rPr>
          <w:spacing w:val="-2"/>
        </w:rPr>
        <w:t xml:space="preserve"> </w:t>
      </w:r>
      <w:r>
        <w:t>bài</w:t>
      </w:r>
      <w:r>
        <w:rPr>
          <w:spacing w:val="-2"/>
        </w:rPr>
        <w:t xml:space="preserve"> </w:t>
      </w:r>
      <w:r>
        <w:t>văn</w:t>
      </w:r>
      <w:r>
        <w:rPr>
          <w:spacing w:val="-1"/>
        </w:rPr>
        <w:t xml:space="preserve"> </w:t>
      </w:r>
      <w:r>
        <w:t>tả một</w:t>
      </w:r>
      <w:r>
        <w:rPr>
          <w:spacing w:val="-1"/>
        </w:rPr>
        <w:t xml:space="preserve"> </w:t>
      </w:r>
      <w:r>
        <w:t>cảnh</w:t>
      </w:r>
      <w:r>
        <w:rPr>
          <w:spacing w:val="-1"/>
        </w:rPr>
        <w:t xml:space="preserve"> </w:t>
      </w:r>
      <w:r>
        <w:t>đẹp ở</w:t>
      </w:r>
      <w:r>
        <w:rPr>
          <w:spacing w:val="-1"/>
        </w:rPr>
        <w:t xml:space="preserve"> </w:t>
      </w:r>
      <w:r>
        <w:t>quê</w:t>
      </w:r>
      <w:r>
        <w:rPr>
          <w:spacing w:val="-1"/>
        </w:rPr>
        <w:t xml:space="preserve"> </w:t>
      </w:r>
      <w:r>
        <w:t>hương</w:t>
      </w:r>
      <w:r>
        <w:rPr>
          <w:spacing w:val="-1"/>
        </w:rPr>
        <w:t xml:space="preserve"> </w:t>
      </w:r>
      <w:r>
        <w:t>em hoặc</w:t>
      </w:r>
      <w:r>
        <w:rPr>
          <w:spacing w:val="-1"/>
        </w:rPr>
        <w:t xml:space="preserve"> </w:t>
      </w:r>
      <w:r>
        <w:t>nơi</w:t>
      </w:r>
      <w:r>
        <w:rPr>
          <w:spacing w:val="-2"/>
        </w:rPr>
        <w:t xml:space="preserve"> </w:t>
      </w:r>
      <w:r>
        <w:t xml:space="preserve">em </w:t>
      </w:r>
      <w:r>
        <w:rPr>
          <w:spacing w:val="-5"/>
        </w:rPr>
        <w:t>ở.</w:t>
      </w:r>
    </w:p>
    <w:p w:rsidR="00D74C58" w:rsidRDefault="00901FA9">
      <w:pPr>
        <w:pStyle w:val="Heading4"/>
        <w:numPr>
          <w:ilvl w:val="1"/>
          <w:numId w:val="979"/>
        </w:numPr>
        <w:tabs>
          <w:tab w:val="left" w:pos="632"/>
        </w:tabs>
        <w:ind w:hanging="240"/>
      </w:pPr>
      <w:r>
        <w:t>Vận</w:t>
      </w:r>
      <w:r>
        <w:rPr>
          <w:spacing w:val="-1"/>
        </w:rPr>
        <w:t xml:space="preserve"> </w:t>
      </w:r>
      <w:r>
        <w:rPr>
          <w:spacing w:val="-4"/>
        </w:rPr>
        <w:t>dụng</w:t>
      </w:r>
    </w:p>
    <w:p w:rsidR="00D74C58" w:rsidRDefault="00901FA9">
      <w:pPr>
        <w:pStyle w:val="BodyText"/>
        <w:spacing w:before="82" w:line="276" w:lineRule="auto"/>
        <w:ind w:left="250" w:right="496" w:firstLine="141"/>
      </w:pPr>
      <w:r>
        <w:t>Trao</w:t>
      </w:r>
      <w:r>
        <w:rPr>
          <w:spacing w:val="-2"/>
        </w:rPr>
        <w:t xml:space="preserve"> </w:t>
      </w:r>
      <w:r>
        <w:t>đổi</w:t>
      </w:r>
      <w:r>
        <w:rPr>
          <w:spacing w:val="-2"/>
        </w:rPr>
        <w:t xml:space="preserve"> </w:t>
      </w:r>
      <w:r>
        <w:t>được</w:t>
      </w:r>
      <w:r>
        <w:rPr>
          <w:spacing w:val="-2"/>
        </w:rPr>
        <w:t xml:space="preserve"> </w:t>
      </w:r>
      <w:r>
        <w:t>với</w:t>
      </w:r>
      <w:r>
        <w:rPr>
          <w:spacing w:val="-2"/>
        </w:rPr>
        <w:t xml:space="preserve"> </w:t>
      </w:r>
      <w:r>
        <w:t>bạn</w:t>
      </w:r>
      <w:r>
        <w:rPr>
          <w:spacing w:val="-2"/>
        </w:rPr>
        <w:t xml:space="preserve"> </w:t>
      </w:r>
      <w:r>
        <w:t>về</w:t>
      </w:r>
      <w:r>
        <w:rPr>
          <w:spacing w:val="-2"/>
        </w:rPr>
        <w:t xml:space="preserve"> </w:t>
      </w:r>
      <w:r>
        <w:t>cảm</w:t>
      </w:r>
      <w:r>
        <w:rPr>
          <w:spacing w:val="-2"/>
        </w:rPr>
        <w:t xml:space="preserve"> </w:t>
      </w:r>
      <w:r>
        <w:t>nhận</w:t>
      </w:r>
      <w:r>
        <w:rPr>
          <w:spacing w:val="-4"/>
        </w:rPr>
        <w:t xml:space="preserve"> </w:t>
      </w:r>
      <w:r>
        <w:t>của</w:t>
      </w:r>
      <w:r>
        <w:rPr>
          <w:spacing w:val="-2"/>
        </w:rPr>
        <w:t xml:space="preserve"> </w:t>
      </w:r>
      <w:r>
        <w:t>tác</w:t>
      </w:r>
      <w:r>
        <w:rPr>
          <w:spacing w:val="-2"/>
        </w:rPr>
        <w:t xml:space="preserve"> </w:t>
      </w:r>
      <w:r>
        <w:t>giả</w:t>
      </w:r>
      <w:r>
        <w:rPr>
          <w:spacing w:val="-2"/>
        </w:rPr>
        <w:t xml:space="preserve"> </w:t>
      </w:r>
      <w:r>
        <w:t>đối</w:t>
      </w:r>
      <w:r>
        <w:rPr>
          <w:spacing w:val="-2"/>
        </w:rPr>
        <w:t xml:space="preserve"> </w:t>
      </w:r>
      <w:r>
        <w:t>với</w:t>
      </w:r>
      <w:r>
        <w:rPr>
          <w:spacing w:val="-2"/>
        </w:rPr>
        <w:t xml:space="preserve"> </w:t>
      </w:r>
      <w:r>
        <w:t>sự</w:t>
      </w:r>
      <w:r>
        <w:rPr>
          <w:spacing w:val="-3"/>
        </w:rPr>
        <w:t xml:space="preserve"> </w:t>
      </w:r>
      <w:r>
        <w:t>thay</w:t>
      </w:r>
      <w:r>
        <w:rPr>
          <w:spacing w:val="-2"/>
        </w:rPr>
        <w:t xml:space="preserve"> </w:t>
      </w:r>
      <w:r>
        <w:t>đổi</w:t>
      </w:r>
      <w:r>
        <w:rPr>
          <w:spacing w:val="-2"/>
        </w:rPr>
        <w:t xml:space="preserve"> </w:t>
      </w:r>
      <w:r>
        <w:t>của</w:t>
      </w:r>
      <w:r>
        <w:rPr>
          <w:spacing w:val="-2"/>
        </w:rPr>
        <w:t xml:space="preserve"> </w:t>
      </w:r>
      <w:r>
        <w:t>mỗi</w:t>
      </w:r>
      <w:r>
        <w:rPr>
          <w:spacing w:val="-2"/>
        </w:rPr>
        <w:t xml:space="preserve"> </w:t>
      </w:r>
      <w:r>
        <w:t>sự</w:t>
      </w:r>
      <w:r>
        <w:rPr>
          <w:spacing w:val="-3"/>
        </w:rPr>
        <w:t xml:space="preserve"> </w:t>
      </w:r>
      <w:r>
        <w:t>vật</w:t>
      </w:r>
      <w:r>
        <w:rPr>
          <w:spacing w:val="-2"/>
        </w:rPr>
        <w:t xml:space="preserve"> </w:t>
      </w:r>
      <w:r>
        <w:t>trong</w:t>
      </w:r>
      <w:r>
        <w:rPr>
          <w:spacing w:val="-2"/>
        </w:rPr>
        <w:t xml:space="preserve"> </w:t>
      </w:r>
      <w:r>
        <w:t>đoạn thơ khi nghe tiếng gà.</w:t>
      </w:r>
    </w:p>
    <w:p w:rsidR="00D74C58" w:rsidRDefault="00901FA9">
      <w:pPr>
        <w:spacing w:before="60"/>
        <w:ind w:left="250"/>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979"/>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979"/>
        </w:numPr>
        <w:tabs>
          <w:tab w:val="left" w:pos="632"/>
        </w:tabs>
        <w:spacing w:before="101"/>
        <w:ind w:hanging="240"/>
      </w:pPr>
      <w:r>
        <w:t xml:space="preserve">Giáo </w:t>
      </w:r>
      <w:r>
        <w:rPr>
          <w:spacing w:val="-4"/>
        </w:rPr>
        <w:t>viên</w:t>
      </w:r>
    </w:p>
    <w:p w:rsidR="00D74C58" w:rsidRDefault="00901FA9">
      <w:pPr>
        <w:pStyle w:val="ListParagraph"/>
        <w:numPr>
          <w:ilvl w:val="0"/>
          <w:numId w:val="978"/>
        </w:numPr>
        <w:tabs>
          <w:tab w:val="left" w:pos="571"/>
        </w:tabs>
        <w:spacing w:before="81"/>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SGK</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978"/>
        </w:numPr>
        <w:tabs>
          <w:tab w:val="left" w:pos="584"/>
        </w:tabs>
        <w:spacing w:line="276" w:lineRule="auto"/>
        <w:ind w:right="516" w:firstLine="141"/>
        <w:rPr>
          <w:sz w:val="24"/>
        </w:rPr>
      </w:pPr>
      <w:r>
        <w:rPr>
          <w:sz w:val="24"/>
        </w:rPr>
        <w:t>Audio tiếng gà; tranh, ảnh, video clip về cảnh bà cháu ở vùng nông thôn; quả na, bụi tre,</w:t>
      </w:r>
      <w:r>
        <w:rPr>
          <w:spacing w:val="40"/>
          <w:sz w:val="24"/>
        </w:rPr>
        <w:t xml:space="preserve"> </w:t>
      </w:r>
      <w:r>
        <w:rPr>
          <w:sz w:val="24"/>
        </w:rPr>
        <w:t>mầm măng, buồng chuối chín, lúa uốn câu, gà mái mơ, gà mái vàng (nếu có).</w:t>
      </w:r>
    </w:p>
    <w:p w:rsidR="00D74C58" w:rsidRDefault="00901FA9">
      <w:pPr>
        <w:pStyle w:val="ListParagraph"/>
        <w:numPr>
          <w:ilvl w:val="0"/>
          <w:numId w:val="978"/>
        </w:numPr>
        <w:tabs>
          <w:tab w:val="left" w:pos="572"/>
        </w:tabs>
        <w:spacing w:before="0"/>
        <w:ind w:left="572"/>
        <w:rPr>
          <w:sz w:val="24"/>
        </w:rPr>
      </w:pPr>
      <w:r>
        <w:rPr>
          <w:sz w:val="24"/>
        </w:rPr>
        <w:t>Bảng</w:t>
      </w:r>
      <w:r>
        <w:rPr>
          <w:spacing w:val="-1"/>
          <w:sz w:val="24"/>
        </w:rPr>
        <w:t xml:space="preserve"> </w:t>
      </w:r>
      <w:r>
        <w:rPr>
          <w:sz w:val="24"/>
        </w:rPr>
        <w:t>phụ/ máy chiếu</w:t>
      </w:r>
      <w:r>
        <w:rPr>
          <w:spacing w:val="-2"/>
          <w:sz w:val="24"/>
        </w:rPr>
        <w:t xml:space="preserve"> </w:t>
      </w:r>
      <w:r>
        <w:rPr>
          <w:sz w:val="24"/>
        </w:rPr>
        <w:t>ghi</w:t>
      </w:r>
      <w:r>
        <w:rPr>
          <w:spacing w:val="-1"/>
          <w:sz w:val="24"/>
        </w:rPr>
        <w:t xml:space="preserve"> </w:t>
      </w:r>
      <w:r>
        <w:rPr>
          <w:sz w:val="24"/>
        </w:rPr>
        <w:t>bài</w:t>
      </w:r>
      <w:r>
        <w:rPr>
          <w:spacing w:val="-1"/>
          <w:sz w:val="24"/>
        </w:rPr>
        <w:t xml:space="preserve"> </w:t>
      </w:r>
      <w:r>
        <w:rPr>
          <w:spacing w:val="-4"/>
          <w:sz w:val="24"/>
        </w:rPr>
        <w:t>thơ.</w:t>
      </w:r>
    </w:p>
    <w:p w:rsidR="00D74C58" w:rsidRDefault="00901FA9">
      <w:pPr>
        <w:pStyle w:val="ListParagraph"/>
        <w:numPr>
          <w:ilvl w:val="0"/>
          <w:numId w:val="978"/>
        </w:numPr>
        <w:tabs>
          <w:tab w:val="left" w:pos="592"/>
        </w:tabs>
        <w:spacing w:before="42" w:line="276" w:lineRule="auto"/>
        <w:ind w:right="515" w:firstLine="141"/>
        <w:rPr>
          <w:sz w:val="24"/>
        </w:rPr>
      </w:pPr>
      <w:r>
        <w:rPr>
          <w:sz w:val="24"/>
        </w:rPr>
        <w:t>Danh</w:t>
      </w:r>
      <w:r>
        <w:rPr>
          <w:spacing w:val="19"/>
          <w:sz w:val="24"/>
        </w:rPr>
        <w:t xml:space="preserve"> </w:t>
      </w:r>
      <w:r>
        <w:rPr>
          <w:sz w:val="24"/>
        </w:rPr>
        <w:t>sách</w:t>
      </w:r>
      <w:r>
        <w:rPr>
          <w:spacing w:val="19"/>
          <w:sz w:val="24"/>
        </w:rPr>
        <w:t xml:space="preserve"> </w:t>
      </w:r>
      <w:r>
        <w:rPr>
          <w:sz w:val="24"/>
        </w:rPr>
        <w:t>gợi</w:t>
      </w:r>
      <w:r>
        <w:rPr>
          <w:spacing w:val="19"/>
          <w:sz w:val="24"/>
        </w:rPr>
        <w:t xml:space="preserve"> </w:t>
      </w:r>
      <w:r>
        <w:rPr>
          <w:sz w:val="24"/>
        </w:rPr>
        <w:t>ý</w:t>
      </w:r>
      <w:r>
        <w:rPr>
          <w:spacing w:val="19"/>
          <w:sz w:val="24"/>
        </w:rPr>
        <w:t xml:space="preserve"> </w:t>
      </w:r>
      <w:r>
        <w:rPr>
          <w:sz w:val="24"/>
        </w:rPr>
        <w:t>truyện</w:t>
      </w:r>
      <w:r>
        <w:rPr>
          <w:spacing w:val="19"/>
          <w:sz w:val="24"/>
        </w:rPr>
        <w:t xml:space="preserve"> </w:t>
      </w:r>
      <w:r>
        <w:rPr>
          <w:sz w:val="24"/>
        </w:rPr>
        <w:t>đọc</w:t>
      </w:r>
      <w:r>
        <w:rPr>
          <w:spacing w:val="19"/>
          <w:sz w:val="24"/>
        </w:rPr>
        <w:t xml:space="preserve"> </w:t>
      </w:r>
      <w:r>
        <w:rPr>
          <w:sz w:val="24"/>
        </w:rPr>
        <w:t>thuộc</w:t>
      </w:r>
      <w:r>
        <w:rPr>
          <w:spacing w:val="19"/>
          <w:sz w:val="24"/>
        </w:rPr>
        <w:t xml:space="preserve"> </w:t>
      </w:r>
      <w:r>
        <w:rPr>
          <w:sz w:val="24"/>
        </w:rPr>
        <w:t>chủ</w:t>
      </w:r>
      <w:r>
        <w:rPr>
          <w:spacing w:val="19"/>
          <w:sz w:val="24"/>
        </w:rPr>
        <w:t xml:space="preserve"> </w:t>
      </w:r>
      <w:r>
        <w:rPr>
          <w:sz w:val="24"/>
        </w:rPr>
        <w:t>điểm</w:t>
      </w:r>
      <w:r>
        <w:rPr>
          <w:spacing w:val="19"/>
          <w:sz w:val="24"/>
        </w:rPr>
        <w:t xml:space="preserve"> </w:t>
      </w:r>
      <w:r>
        <w:rPr>
          <w:sz w:val="24"/>
        </w:rPr>
        <w:t>“Khung</w:t>
      </w:r>
      <w:r>
        <w:rPr>
          <w:spacing w:val="19"/>
          <w:sz w:val="24"/>
        </w:rPr>
        <w:t xml:space="preserve"> </w:t>
      </w:r>
      <w:r>
        <w:rPr>
          <w:sz w:val="24"/>
        </w:rPr>
        <w:t>trời</w:t>
      </w:r>
      <w:r>
        <w:rPr>
          <w:spacing w:val="19"/>
          <w:sz w:val="24"/>
        </w:rPr>
        <w:t xml:space="preserve"> </w:t>
      </w:r>
      <w:r>
        <w:rPr>
          <w:sz w:val="24"/>
        </w:rPr>
        <w:t>tuổi</w:t>
      </w:r>
      <w:r>
        <w:rPr>
          <w:spacing w:val="20"/>
          <w:sz w:val="24"/>
        </w:rPr>
        <w:t xml:space="preserve"> </w:t>
      </w:r>
      <w:r>
        <w:rPr>
          <w:sz w:val="24"/>
        </w:rPr>
        <w:t>thơ”,</w:t>
      </w:r>
      <w:r>
        <w:rPr>
          <w:spacing w:val="19"/>
          <w:sz w:val="24"/>
        </w:rPr>
        <w:t xml:space="preserve"> </w:t>
      </w:r>
      <w:r>
        <w:rPr>
          <w:sz w:val="24"/>
        </w:rPr>
        <w:t>hướng</w:t>
      </w:r>
      <w:r>
        <w:rPr>
          <w:spacing w:val="19"/>
          <w:sz w:val="24"/>
        </w:rPr>
        <w:t xml:space="preserve"> </w:t>
      </w:r>
      <w:r>
        <w:rPr>
          <w:sz w:val="24"/>
        </w:rPr>
        <w:t>dẫn</w:t>
      </w:r>
      <w:r>
        <w:rPr>
          <w:spacing w:val="19"/>
          <w:sz w:val="24"/>
        </w:rPr>
        <w:t xml:space="preserve"> </w:t>
      </w:r>
      <w:r>
        <w:rPr>
          <w:sz w:val="24"/>
        </w:rPr>
        <w:t>tìm</w:t>
      </w:r>
      <w:r>
        <w:rPr>
          <w:spacing w:val="19"/>
          <w:sz w:val="24"/>
        </w:rPr>
        <w:t xml:space="preserve"> </w:t>
      </w:r>
      <w:r>
        <w:rPr>
          <w:sz w:val="24"/>
        </w:rPr>
        <w:t>kiếm truyện trên internet.</w:t>
      </w:r>
    </w:p>
    <w:p w:rsidR="00D74C58" w:rsidRDefault="00901FA9">
      <w:pPr>
        <w:pStyle w:val="ListParagraph"/>
        <w:numPr>
          <w:ilvl w:val="0"/>
          <w:numId w:val="978"/>
        </w:numPr>
        <w:tabs>
          <w:tab w:val="left" w:pos="571"/>
        </w:tabs>
        <w:spacing w:before="0"/>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cho</w:t>
      </w:r>
      <w:r>
        <w:rPr>
          <w:spacing w:val="-1"/>
          <w:sz w:val="24"/>
        </w:rPr>
        <w:t xml:space="preserve"> </w:t>
      </w:r>
      <w:r>
        <w:rPr>
          <w:sz w:val="24"/>
        </w:rPr>
        <w:t>HS thực</w:t>
      </w:r>
      <w:r>
        <w:rPr>
          <w:spacing w:val="-1"/>
          <w:sz w:val="24"/>
        </w:rPr>
        <w:t xml:space="preserve"> </w:t>
      </w:r>
      <w:r>
        <w:rPr>
          <w:sz w:val="24"/>
        </w:rPr>
        <w:t>hiện</w:t>
      </w:r>
      <w:r>
        <w:rPr>
          <w:spacing w:val="-1"/>
          <w:sz w:val="24"/>
        </w:rPr>
        <w:t xml:space="preserve"> </w:t>
      </w:r>
      <w:r>
        <w:rPr>
          <w:sz w:val="24"/>
        </w:rPr>
        <w:t>các</w:t>
      </w:r>
      <w:r>
        <w:rPr>
          <w:spacing w:val="-1"/>
          <w:sz w:val="24"/>
        </w:rPr>
        <w:t xml:space="preserve"> </w:t>
      </w:r>
      <w:r>
        <w:rPr>
          <w:sz w:val="24"/>
        </w:rPr>
        <w:t>BT</w:t>
      </w:r>
      <w:r>
        <w:rPr>
          <w:spacing w:val="-1"/>
          <w:sz w:val="24"/>
        </w:rPr>
        <w:t xml:space="preserve"> </w:t>
      </w:r>
      <w:r>
        <w:rPr>
          <w:sz w:val="24"/>
        </w:rPr>
        <w:t>luyện từ</w:t>
      </w:r>
      <w:r>
        <w:rPr>
          <w:spacing w:val="-2"/>
          <w:sz w:val="24"/>
        </w:rPr>
        <w:t xml:space="preserve"> </w:t>
      </w:r>
      <w:r>
        <w:rPr>
          <w:sz w:val="24"/>
        </w:rPr>
        <w:t xml:space="preserve">và </w:t>
      </w:r>
      <w:r>
        <w:rPr>
          <w:spacing w:val="-4"/>
          <w:sz w:val="24"/>
        </w:rPr>
        <w:t>câu.</w:t>
      </w:r>
    </w:p>
    <w:p w:rsidR="00D74C58" w:rsidRDefault="00901FA9">
      <w:pPr>
        <w:pStyle w:val="Heading4"/>
        <w:numPr>
          <w:ilvl w:val="1"/>
          <w:numId w:val="979"/>
        </w:numPr>
        <w:tabs>
          <w:tab w:val="left" w:pos="632"/>
        </w:tabs>
        <w:spacing w:before="81"/>
        <w:ind w:hanging="240"/>
      </w:pPr>
      <w:r>
        <w:t xml:space="preserve">Học </w:t>
      </w:r>
      <w:r>
        <w:rPr>
          <w:spacing w:val="-4"/>
        </w:rPr>
        <w:t>sinh</w:t>
      </w:r>
    </w:p>
    <w:p w:rsidR="00D74C58" w:rsidRDefault="00901FA9">
      <w:pPr>
        <w:spacing w:before="81"/>
        <w:ind w:left="392"/>
        <w:rPr>
          <w:sz w:val="24"/>
        </w:rPr>
      </w:pPr>
      <w:r>
        <w:rPr>
          <w:sz w:val="24"/>
        </w:rPr>
        <w:t>Truyện</w:t>
      </w:r>
      <w:r>
        <w:rPr>
          <w:spacing w:val="-3"/>
          <w:sz w:val="24"/>
        </w:rPr>
        <w:t xml:space="preserve"> </w:t>
      </w:r>
      <w:r>
        <w:rPr>
          <w:sz w:val="24"/>
        </w:rPr>
        <w:t>phù hợp</w:t>
      </w:r>
      <w:r>
        <w:rPr>
          <w:spacing w:val="-1"/>
          <w:sz w:val="24"/>
        </w:rPr>
        <w:t xml:space="preserve"> </w:t>
      </w:r>
      <w:r>
        <w:rPr>
          <w:sz w:val="24"/>
        </w:rPr>
        <w:t>với</w:t>
      </w:r>
      <w:r>
        <w:rPr>
          <w:spacing w:val="-1"/>
          <w:sz w:val="24"/>
        </w:rPr>
        <w:t xml:space="preserve"> </w:t>
      </w:r>
      <w:r>
        <w:rPr>
          <w:sz w:val="24"/>
        </w:rPr>
        <w:t>chủ</w:t>
      </w:r>
      <w:r>
        <w:rPr>
          <w:spacing w:val="-2"/>
          <w:sz w:val="24"/>
        </w:rPr>
        <w:t xml:space="preserve"> </w:t>
      </w:r>
      <w:r>
        <w:rPr>
          <w:sz w:val="24"/>
        </w:rPr>
        <w:t>điểm “Khung</w:t>
      </w:r>
      <w:r>
        <w:rPr>
          <w:spacing w:val="-1"/>
          <w:sz w:val="24"/>
        </w:rPr>
        <w:t xml:space="preserve"> </w:t>
      </w:r>
      <w:r>
        <w:rPr>
          <w:sz w:val="24"/>
        </w:rPr>
        <w:t>trời tuổi</w:t>
      </w:r>
      <w:r>
        <w:rPr>
          <w:spacing w:val="-2"/>
          <w:sz w:val="24"/>
        </w:rPr>
        <w:t xml:space="preserve"> </w:t>
      </w:r>
      <w:r>
        <w:rPr>
          <w:sz w:val="24"/>
        </w:rPr>
        <w:t>thơ” đã</w:t>
      </w:r>
      <w:r>
        <w:rPr>
          <w:spacing w:val="-1"/>
          <w:sz w:val="24"/>
        </w:rPr>
        <w:t xml:space="preserve"> </w:t>
      </w:r>
      <w:r>
        <w:rPr>
          <w:sz w:val="24"/>
        </w:rPr>
        <w:t>đọc</w:t>
      </w:r>
      <w:r>
        <w:rPr>
          <w:spacing w:val="-1"/>
          <w:sz w:val="24"/>
        </w:rPr>
        <w:t xml:space="preserve"> </w:t>
      </w:r>
      <w:r>
        <w:rPr>
          <w:sz w:val="24"/>
        </w:rPr>
        <w:t>và</w:t>
      </w:r>
      <w:r>
        <w:rPr>
          <w:spacing w:val="-2"/>
          <w:sz w:val="24"/>
        </w:rPr>
        <w:t xml:space="preserve"> </w:t>
      </w:r>
      <w:r>
        <w:rPr>
          <w:i/>
          <w:sz w:val="24"/>
        </w:rPr>
        <w:t>Nhật kí</w:t>
      </w:r>
      <w:r>
        <w:rPr>
          <w:i/>
          <w:spacing w:val="-1"/>
          <w:sz w:val="24"/>
        </w:rPr>
        <w:t xml:space="preserve"> </w:t>
      </w:r>
      <w:r>
        <w:rPr>
          <w:i/>
          <w:sz w:val="24"/>
        </w:rPr>
        <w:t>đọc</w:t>
      </w:r>
      <w:r>
        <w:rPr>
          <w:i/>
          <w:spacing w:val="-1"/>
          <w:sz w:val="24"/>
        </w:rPr>
        <w:t xml:space="preserve"> </w:t>
      </w:r>
      <w:r>
        <w:rPr>
          <w:i/>
          <w:spacing w:val="-2"/>
          <w:sz w:val="24"/>
        </w:rPr>
        <w:t>sách</w:t>
      </w:r>
      <w:r>
        <w:rPr>
          <w:spacing w:val="-2"/>
          <w:sz w:val="24"/>
        </w:rPr>
        <w:t>.</w:t>
      </w:r>
    </w:p>
    <w:p w:rsidR="00D74C58" w:rsidRDefault="00901FA9">
      <w:pPr>
        <w:pStyle w:val="Heading3"/>
        <w:numPr>
          <w:ilvl w:val="0"/>
          <w:numId w:val="979"/>
        </w:numPr>
        <w:tabs>
          <w:tab w:val="left" w:pos="646"/>
        </w:tabs>
        <w:spacing w:before="162"/>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1"/>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2"/>
        <w:ind w:left="481" w:right="746"/>
        <w:jc w:val="center"/>
        <w:rPr>
          <w:b/>
          <w:sz w:val="24"/>
        </w:rPr>
      </w:pPr>
      <w:r>
        <w:rPr>
          <w:b/>
          <w:sz w:val="24"/>
        </w:rPr>
        <w:t>Đọc:</w:t>
      </w:r>
      <w:r>
        <w:rPr>
          <w:b/>
          <w:spacing w:val="-4"/>
          <w:sz w:val="24"/>
        </w:rPr>
        <w:t xml:space="preserve"> </w:t>
      </w:r>
      <w:r>
        <w:rPr>
          <w:b/>
          <w:sz w:val="24"/>
        </w:rPr>
        <w:t>Tiếng</w:t>
      </w:r>
      <w:r>
        <w:rPr>
          <w:b/>
          <w:spacing w:val="-1"/>
          <w:sz w:val="24"/>
        </w:rPr>
        <w:t xml:space="preserve"> </w:t>
      </w:r>
      <w:r>
        <w:rPr>
          <w:b/>
          <w:sz w:val="24"/>
        </w:rPr>
        <w:t xml:space="preserve">gà </w:t>
      </w:r>
      <w:r>
        <w:rPr>
          <w:b/>
          <w:spacing w:val="-4"/>
          <w:sz w:val="24"/>
        </w:rPr>
        <w:t>trưa</w:t>
      </w:r>
    </w:p>
    <w:p w:rsidR="00D74C58" w:rsidRDefault="00D74C58">
      <w:pPr>
        <w:pStyle w:val="BodyText"/>
        <w:spacing w:before="11"/>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1"/>
        </w:trPr>
        <w:tc>
          <w:tcPr>
            <w:tcW w:w="5954" w:type="dxa"/>
          </w:tcPr>
          <w:p w:rsidR="00D74C58" w:rsidRDefault="00901FA9">
            <w:pPr>
              <w:pStyle w:val="TableParagraph"/>
              <w:spacing w:before="207"/>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07"/>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49"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1977"/>
        </w:trPr>
        <w:tc>
          <w:tcPr>
            <w:tcW w:w="5954" w:type="dxa"/>
          </w:tcPr>
          <w:p w:rsidR="00D74C58" w:rsidRDefault="00901FA9">
            <w:pPr>
              <w:pStyle w:val="TableParagraph"/>
              <w:numPr>
                <w:ilvl w:val="0"/>
                <w:numId w:val="977"/>
              </w:numPr>
              <w:tabs>
                <w:tab w:val="left" w:pos="319"/>
              </w:tabs>
              <w:spacing w:line="276" w:lineRule="auto"/>
              <w:ind w:right="95" w:firstLine="0"/>
              <w:jc w:val="both"/>
              <w:rPr>
                <w:sz w:val="24"/>
              </w:rPr>
            </w:pPr>
            <w:r>
              <w:rPr>
                <w:sz w:val="24"/>
              </w:rPr>
              <w:t xml:space="preserve">HS hoạt động nhóm nhỏ theo kĩ thuật </w:t>
            </w:r>
            <w:r>
              <w:rPr>
                <w:i/>
                <w:sz w:val="24"/>
              </w:rPr>
              <w:t xml:space="preserve">Ổ bi </w:t>
            </w:r>
            <w:r>
              <w:rPr>
                <w:sz w:val="24"/>
              </w:rPr>
              <w:t xml:space="preserve">hoặc </w:t>
            </w:r>
            <w:r>
              <w:rPr>
                <w:i/>
                <w:sz w:val="24"/>
              </w:rPr>
              <w:t>Băng chuyền</w:t>
            </w:r>
            <w:r>
              <w:rPr>
                <w:sz w:val="24"/>
              </w:rPr>
              <w:t>, lần lượt chia sẻ phán đoán về nội dung bài qua tên bài và tranh minh hoạ.</w:t>
            </w:r>
          </w:p>
          <w:p w:rsidR="00D74C58" w:rsidRDefault="00901FA9">
            <w:pPr>
              <w:pStyle w:val="TableParagraph"/>
              <w:numPr>
                <w:ilvl w:val="0"/>
                <w:numId w:val="977"/>
              </w:numPr>
              <w:tabs>
                <w:tab w:val="left" w:pos="287"/>
              </w:tabs>
              <w:spacing w:before="1"/>
              <w:ind w:left="287" w:hanging="180"/>
              <w:jc w:val="both"/>
              <w:rPr>
                <w:sz w:val="24"/>
              </w:rPr>
            </w:pPr>
            <w:r>
              <w:rPr>
                <w:sz w:val="24"/>
              </w:rPr>
              <w:t>2</w:t>
            </w:r>
            <w:r>
              <w:rPr>
                <w:spacing w:val="-1"/>
                <w:sz w:val="24"/>
              </w:rPr>
              <w:t xml:space="preserve"> </w:t>
            </w:r>
            <w:r>
              <w:rPr>
                <w:sz w:val="24"/>
              </w:rPr>
              <w:t>– 3 HS</w:t>
            </w:r>
            <w:r>
              <w:rPr>
                <w:spacing w:val="-1"/>
                <w:sz w:val="24"/>
              </w:rPr>
              <w:t xml:space="preserve"> </w:t>
            </w:r>
            <w:r>
              <w:rPr>
                <w:sz w:val="24"/>
              </w:rPr>
              <w:t>chia sẻ phán</w:t>
            </w:r>
            <w:r>
              <w:rPr>
                <w:spacing w:val="-3"/>
                <w:sz w:val="24"/>
              </w:rPr>
              <w:t xml:space="preserve"> </w:t>
            </w:r>
            <w:r>
              <w:rPr>
                <w:sz w:val="24"/>
              </w:rPr>
              <w:t>đoán về nội</w:t>
            </w:r>
            <w:r>
              <w:rPr>
                <w:spacing w:val="-1"/>
                <w:sz w:val="24"/>
              </w:rPr>
              <w:t xml:space="preserve"> </w:t>
            </w:r>
            <w:r>
              <w:rPr>
                <w:sz w:val="24"/>
              </w:rPr>
              <w:t>dung</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spacing w:before="40"/>
              <w:jc w:val="both"/>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1"/>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 học:</w:t>
            </w:r>
            <w:r>
              <w:rPr>
                <w:spacing w:val="-1"/>
                <w:sz w:val="24"/>
              </w:rPr>
              <w:t xml:space="preserve"> </w:t>
            </w:r>
            <w:r>
              <w:rPr>
                <w:b/>
                <w:sz w:val="24"/>
              </w:rPr>
              <w:t>“Tiếng</w:t>
            </w:r>
            <w:r>
              <w:rPr>
                <w:b/>
                <w:spacing w:val="-1"/>
                <w:sz w:val="24"/>
              </w:rPr>
              <w:t xml:space="preserve"> </w:t>
            </w:r>
            <w:r>
              <w:rPr>
                <w:b/>
                <w:sz w:val="24"/>
              </w:rPr>
              <w:t xml:space="preserve">gà </w:t>
            </w:r>
            <w:r>
              <w:rPr>
                <w:b/>
                <w:spacing w:val="-2"/>
                <w:sz w:val="24"/>
              </w:rPr>
              <w:t>trưa”</w:t>
            </w:r>
            <w:r>
              <w:rPr>
                <w:spacing w:val="-2"/>
                <w:sz w:val="24"/>
              </w:rPr>
              <w:t>.</w:t>
            </w:r>
          </w:p>
        </w:tc>
        <w:tc>
          <w:tcPr>
            <w:tcW w:w="2551" w:type="dxa"/>
          </w:tcPr>
          <w:p w:rsidR="00D74C58" w:rsidRDefault="00901FA9">
            <w:pPr>
              <w:pStyle w:val="TableParagraph"/>
              <w:numPr>
                <w:ilvl w:val="0"/>
                <w:numId w:val="976"/>
              </w:numPr>
              <w:tabs>
                <w:tab w:val="left" w:pos="274"/>
              </w:tabs>
              <w:ind w:left="274" w:hanging="166"/>
              <w:jc w:val="both"/>
              <w:rPr>
                <w:i/>
                <w:sz w:val="24"/>
              </w:rPr>
            </w:pPr>
            <w:r>
              <w:rPr>
                <w:sz w:val="24"/>
              </w:rPr>
              <w:t>Hợp</w:t>
            </w:r>
            <w:r>
              <w:rPr>
                <w:spacing w:val="-14"/>
                <w:sz w:val="24"/>
              </w:rPr>
              <w:t xml:space="preserve"> </w:t>
            </w:r>
            <w:r>
              <w:rPr>
                <w:sz w:val="24"/>
              </w:rPr>
              <w:t>tác</w:t>
            </w:r>
            <w:r>
              <w:rPr>
                <w:spacing w:val="-14"/>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4"/>
                <w:sz w:val="24"/>
              </w:rPr>
              <w:t xml:space="preserve"> </w:t>
            </w:r>
            <w:r>
              <w:rPr>
                <w:spacing w:val="-5"/>
                <w:sz w:val="24"/>
              </w:rPr>
              <w:t>bạn</w:t>
            </w:r>
          </w:p>
          <w:p w:rsidR="00D74C58" w:rsidRDefault="00901FA9">
            <w:pPr>
              <w:pStyle w:val="TableParagraph"/>
              <w:spacing w:before="42"/>
              <w:ind w:left="108"/>
              <w:jc w:val="both"/>
              <w:rPr>
                <w:sz w:val="24"/>
              </w:rPr>
            </w:pPr>
            <w:r>
              <w:rPr>
                <w:sz w:val="24"/>
              </w:rPr>
              <w:t>để</w:t>
            </w:r>
            <w:r>
              <w:rPr>
                <w:spacing w:val="-1"/>
                <w:sz w:val="24"/>
              </w:rPr>
              <w:t xml:space="preserve"> </w:t>
            </w:r>
            <w:r>
              <w:rPr>
                <w:sz w:val="24"/>
              </w:rPr>
              <w:t>thực hiện</w:t>
            </w:r>
            <w:r>
              <w:rPr>
                <w:spacing w:val="-2"/>
                <w:sz w:val="24"/>
              </w:rPr>
              <w:t xml:space="preserve"> </w:t>
            </w:r>
            <w:r>
              <w:rPr>
                <w:sz w:val="24"/>
              </w:rPr>
              <w:t xml:space="preserve">hoạt </w:t>
            </w:r>
            <w:r>
              <w:rPr>
                <w:spacing w:val="-2"/>
                <w:sz w:val="24"/>
              </w:rPr>
              <w:t>động.</w:t>
            </w:r>
          </w:p>
          <w:p w:rsidR="00D74C58" w:rsidRDefault="00901FA9">
            <w:pPr>
              <w:pStyle w:val="TableParagraph"/>
              <w:numPr>
                <w:ilvl w:val="0"/>
                <w:numId w:val="976"/>
              </w:numPr>
              <w:tabs>
                <w:tab w:val="left" w:pos="297"/>
              </w:tabs>
              <w:spacing w:before="41" w:line="276" w:lineRule="auto"/>
              <w:ind w:right="94" w:firstLine="0"/>
              <w:jc w:val="both"/>
              <w:rPr>
                <w:sz w:val="24"/>
              </w:rPr>
            </w:pPr>
            <w:r>
              <w:rPr>
                <w:sz w:val="24"/>
              </w:rPr>
              <w:t>Có kĩ năng phán đoán nội dung bài đọc dựa vào tên bài và tranh minh hoạ.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17"/>
        </w:trPr>
        <w:tc>
          <w:tcPr>
            <w:tcW w:w="9610" w:type="dxa"/>
            <w:gridSpan w:val="3"/>
          </w:tcPr>
          <w:p w:rsidR="00D74C58" w:rsidRDefault="00901FA9">
            <w:pPr>
              <w:pStyle w:val="TableParagraph"/>
              <w:spacing w:before="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61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(65 </w:t>
            </w:r>
            <w:r>
              <w:rPr>
                <w:b/>
                <w:spacing w:val="-2"/>
                <w:sz w:val="24"/>
              </w:rPr>
              <w:t>phút)</w:t>
            </w:r>
          </w:p>
        </w:tc>
      </w:tr>
      <w:tr w:rsidR="00D74C58">
        <w:trPr>
          <w:trHeight w:val="317"/>
        </w:trPr>
        <w:tc>
          <w:tcPr>
            <w:tcW w:w="9610" w:type="dxa"/>
            <w:gridSpan w:val="3"/>
          </w:tcPr>
          <w:p w:rsidR="00D74C58" w:rsidRDefault="00901FA9">
            <w:pPr>
              <w:pStyle w:val="TableParagraph"/>
              <w:numPr>
                <w:ilvl w:val="1"/>
                <w:numId w:val="975"/>
              </w:numPr>
              <w:tabs>
                <w:tab w:val="left" w:pos="527"/>
              </w:tabs>
              <w:rPr>
                <w:b/>
                <w:i/>
                <w:sz w:val="24"/>
              </w:rPr>
            </w:pPr>
            <w:r>
              <w:rPr>
                <w:b/>
                <w:i/>
                <w:sz w:val="24"/>
              </w:rPr>
              <w:t>Đọc</w:t>
            </w:r>
            <w:r>
              <w:rPr>
                <w:b/>
                <w:i/>
                <w:spacing w:val="-1"/>
                <w:sz w:val="24"/>
              </w:rPr>
              <w:t xml:space="preserve"> </w:t>
            </w:r>
            <w:r>
              <w:rPr>
                <w:b/>
                <w:i/>
                <w:sz w:val="24"/>
              </w:rPr>
              <w:t>bài</w:t>
            </w:r>
            <w:r>
              <w:rPr>
                <w:b/>
                <w:i/>
                <w:spacing w:val="-2"/>
                <w:sz w:val="24"/>
              </w:rPr>
              <w:t xml:space="preserve"> </w:t>
            </w:r>
            <w:r>
              <w:rPr>
                <w:b/>
                <w:i/>
                <w:sz w:val="24"/>
              </w:rPr>
              <w:t>thơ</w:t>
            </w:r>
            <w:r>
              <w:rPr>
                <w:b/>
                <w:i/>
                <w:spacing w:val="-1"/>
                <w:sz w:val="24"/>
              </w:rPr>
              <w:t xml:space="preserve"> </w:t>
            </w:r>
            <w:r>
              <w:rPr>
                <w:b/>
                <w:i/>
                <w:sz w:val="24"/>
              </w:rPr>
              <w:t>(40</w:t>
            </w:r>
            <w:r>
              <w:rPr>
                <w:b/>
                <w:i/>
                <w:spacing w:val="-2"/>
                <w:sz w:val="24"/>
              </w:rPr>
              <w:t xml:space="preserve"> phút)</w:t>
            </w:r>
          </w:p>
        </w:tc>
      </w:tr>
      <w:tr w:rsidR="00D74C58">
        <w:trPr>
          <w:trHeight w:val="7775"/>
        </w:trPr>
        <w:tc>
          <w:tcPr>
            <w:tcW w:w="5954" w:type="dxa"/>
          </w:tcPr>
          <w:p w:rsidR="00D74C58" w:rsidRDefault="00901FA9">
            <w:pPr>
              <w:pStyle w:val="TableParagraph"/>
              <w:numPr>
                <w:ilvl w:val="2"/>
                <w:numId w:val="974"/>
              </w:numPr>
              <w:tabs>
                <w:tab w:val="left" w:pos="701"/>
              </w:tabs>
              <w:ind w:left="701" w:hanging="594"/>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3"/>
                <w:numId w:val="974"/>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3"/>
                <w:numId w:val="974"/>
              </w:numPr>
              <w:tabs>
                <w:tab w:val="left" w:pos="303"/>
              </w:tabs>
              <w:spacing w:before="42" w:line="276" w:lineRule="auto"/>
              <w:ind w:right="94" w:firstLine="0"/>
              <w:rPr>
                <w:sz w:val="24"/>
              </w:rPr>
            </w:pPr>
            <w:r>
              <w:rPr>
                <w:sz w:val="24"/>
              </w:rPr>
              <w:t>HS đọc nối tiếp từng khổ thơ hoặc toàn bài thơ, kết hợp nghe GV hướng dẫn trong nhóm hoặc trước lớp:</w:t>
            </w:r>
          </w:p>
          <w:p w:rsidR="00D74C58" w:rsidRDefault="00901FA9">
            <w:pPr>
              <w:pStyle w:val="TableParagraph"/>
              <w:ind w:left="249"/>
              <w:rPr>
                <w:i/>
                <w:sz w:val="24"/>
              </w:rPr>
            </w:pPr>
            <w:r>
              <w:rPr>
                <w:sz w:val="24"/>
              </w:rPr>
              <w:t>+</w:t>
            </w:r>
            <w:r>
              <w:rPr>
                <w:spacing w:val="-7"/>
                <w:sz w:val="24"/>
              </w:rPr>
              <w:t xml:space="preserve"> </w:t>
            </w:r>
            <w:r>
              <w:rPr>
                <w:sz w:val="24"/>
              </w:rPr>
              <w:t>Cách</w:t>
            </w:r>
            <w:r>
              <w:rPr>
                <w:spacing w:val="-7"/>
                <w:sz w:val="24"/>
              </w:rPr>
              <w:t xml:space="preserve"> </w:t>
            </w:r>
            <w:r>
              <w:rPr>
                <w:sz w:val="24"/>
              </w:rPr>
              <w:t>đọc</w:t>
            </w:r>
            <w:r>
              <w:rPr>
                <w:spacing w:val="-10"/>
                <w:sz w:val="24"/>
              </w:rPr>
              <w:t xml:space="preserve"> </w:t>
            </w:r>
            <w:r>
              <w:rPr>
                <w:sz w:val="24"/>
              </w:rPr>
              <w:t>một</w:t>
            </w:r>
            <w:r>
              <w:rPr>
                <w:spacing w:val="-6"/>
                <w:sz w:val="24"/>
              </w:rPr>
              <w:t xml:space="preserve"> </w:t>
            </w:r>
            <w:r>
              <w:rPr>
                <w:sz w:val="24"/>
              </w:rPr>
              <w:t>số</w:t>
            </w:r>
            <w:r>
              <w:rPr>
                <w:spacing w:val="-9"/>
                <w:sz w:val="24"/>
              </w:rPr>
              <w:t xml:space="preserve"> </w:t>
            </w:r>
            <w:r>
              <w:rPr>
                <w:sz w:val="24"/>
              </w:rPr>
              <w:t>từ</w:t>
            </w:r>
            <w:r>
              <w:rPr>
                <w:spacing w:val="-7"/>
                <w:sz w:val="24"/>
              </w:rPr>
              <w:t xml:space="preserve"> </w:t>
            </w:r>
            <w:r>
              <w:rPr>
                <w:sz w:val="24"/>
              </w:rPr>
              <w:t>ngữ</w:t>
            </w:r>
            <w:r>
              <w:rPr>
                <w:spacing w:val="-8"/>
                <w:sz w:val="24"/>
              </w:rPr>
              <w:t xml:space="preserve"> </w:t>
            </w:r>
            <w:r>
              <w:rPr>
                <w:sz w:val="24"/>
              </w:rPr>
              <w:t>khó:</w:t>
            </w:r>
            <w:r>
              <w:rPr>
                <w:spacing w:val="-7"/>
                <w:sz w:val="24"/>
              </w:rPr>
              <w:t xml:space="preserve"> </w:t>
            </w:r>
            <w:r>
              <w:rPr>
                <w:i/>
                <w:sz w:val="24"/>
              </w:rPr>
              <w:t>cục</w:t>
            </w:r>
            <w:r>
              <w:rPr>
                <w:i/>
                <w:spacing w:val="-8"/>
                <w:sz w:val="24"/>
              </w:rPr>
              <w:t xml:space="preserve"> </w:t>
            </w:r>
            <w:r>
              <w:rPr>
                <w:i/>
                <w:sz w:val="24"/>
              </w:rPr>
              <w:t>tác</w:t>
            </w:r>
            <w:r>
              <w:rPr>
                <w:i/>
                <w:spacing w:val="-7"/>
                <w:sz w:val="24"/>
              </w:rPr>
              <w:t xml:space="preserve"> </w:t>
            </w:r>
            <w:r>
              <w:rPr>
                <w:i/>
                <w:sz w:val="24"/>
              </w:rPr>
              <w:t>cục</w:t>
            </w:r>
            <w:r>
              <w:rPr>
                <w:i/>
                <w:spacing w:val="-8"/>
                <w:sz w:val="24"/>
              </w:rPr>
              <w:t xml:space="preserve"> </w:t>
            </w:r>
            <w:r>
              <w:rPr>
                <w:i/>
                <w:sz w:val="24"/>
              </w:rPr>
              <w:t>ta;</w:t>
            </w:r>
            <w:r>
              <w:rPr>
                <w:i/>
                <w:spacing w:val="-7"/>
                <w:sz w:val="24"/>
              </w:rPr>
              <w:t xml:space="preserve"> </w:t>
            </w:r>
            <w:r>
              <w:rPr>
                <w:i/>
                <w:sz w:val="24"/>
              </w:rPr>
              <w:t>xao</w:t>
            </w:r>
            <w:r>
              <w:rPr>
                <w:i/>
                <w:spacing w:val="-6"/>
                <w:sz w:val="24"/>
              </w:rPr>
              <w:t xml:space="preserve"> </w:t>
            </w:r>
            <w:r>
              <w:rPr>
                <w:i/>
                <w:spacing w:val="-2"/>
                <w:sz w:val="24"/>
              </w:rPr>
              <w:t>động;…</w:t>
            </w:r>
          </w:p>
          <w:p w:rsidR="00D74C58" w:rsidRDefault="00901FA9">
            <w:pPr>
              <w:pStyle w:val="TableParagraph"/>
              <w:spacing w:before="41" w:line="276" w:lineRule="auto"/>
              <w:ind w:firstLine="141"/>
              <w:rPr>
                <w:sz w:val="24"/>
              </w:rPr>
            </w:pPr>
            <w:r>
              <w:rPr>
                <w:sz w:val="24"/>
              </w:rPr>
              <w:t>+ Cách ngắt nghỉ một số dòng thơ thể hiện cảm xúc, suy nghĩ của nhân vật:</w:t>
            </w:r>
          </w:p>
          <w:p w:rsidR="00D74C58" w:rsidRDefault="00901FA9">
            <w:pPr>
              <w:pStyle w:val="TableParagraph"/>
              <w:numPr>
                <w:ilvl w:val="4"/>
                <w:numId w:val="974"/>
              </w:numPr>
              <w:tabs>
                <w:tab w:val="left" w:pos="992"/>
                <w:tab w:val="left" w:pos="994"/>
              </w:tabs>
              <w:spacing w:line="276" w:lineRule="auto"/>
              <w:ind w:right="2352" w:hanging="603"/>
              <w:rPr>
                <w:i/>
                <w:sz w:val="24"/>
              </w:rPr>
            </w:pPr>
            <w:r>
              <w:rPr>
                <w:i/>
                <w:sz w:val="24"/>
              </w:rPr>
              <w:t>Nghe/</w:t>
            </w:r>
            <w:r>
              <w:rPr>
                <w:i/>
                <w:spacing w:val="-10"/>
                <w:sz w:val="24"/>
              </w:rPr>
              <w:t xml:space="preserve"> </w:t>
            </w:r>
            <w:r>
              <w:rPr>
                <w:i/>
                <w:sz w:val="24"/>
              </w:rPr>
              <w:t>xao</w:t>
            </w:r>
            <w:r>
              <w:rPr>
                <w:i/>
                <w:spacing w:val="-11"/>
                <w:sz w:val="24"/>
              </w:rPr>
              <w:t xml:space="preserve"> </w:t>
            </w:r>
            <w:r>
              <w:rPr>
                <w:i/>
                <w:sz w:val="24"/>
              </w:rPr>
              <w:t>động</w:t>
            </w:r>
            <w:r>
              <w:rPr>
                <w:i/>
                <w:spacing w:val="-10"/>
                <w:sz w:val="24"/>
              </w:rPr>
              <w:t xml:space="preserve"> </w:t>
            </w:r>
            <w:r>
              <w:rPr>
                <w:i/>
                <w:sz w:val="24"/>
              </w:rPr>
              <w:t>nắng</w:t>
            </w:r>
            <w:r>
              <w:rPr>
                <w:i/>
                <w:spacing w:val="-10"/>
                <w:sz w:val="24"/>
              </w:rPr>
              <w:t xml:space="preserve"> </w:t>
            </w:r>
            <w:r>
              <w:rPr>
                <w:i/>
                <w:sz w:val="24"/>
              </w:rPr>
              <w:t>trưa/ Nghe/ bàn chân đỡ mỏi/ Nghe/ gọi về tuổi thơ.//;</w:t>
            </w:r>
          </w:p>
          <w:p w:rsidR="00D74C58" w:rsidRDefault="00901FA9">
            <w:pPr>
              <w:pStyle w:val="TableParagraph"/>
              <w:numPr>
                <w:ilvl w:val="4"/>
                <w:numId w:val="974"/>
              </w:numPr>
              <w:tabs>
                <w:tab w:val="left" w:pos="992"/>
                <w:tab w:val="left" w:pos="994"/>
              </w:tabs>
              <w:spacing w:before="159" w:line="276" w:lineRule="auto"/>
              <w:ind w:right="2417" w:hanging="603"/>
              <w:rPr>
                <w:i/>
                <w:sz w:val="24"/>
              </w:rPr>
            </w:pPr>
            <w:r>
              <w:rPr>
                <w:i/>
                <w:sz w:val="24"/>
              </w:rPr>
              <w:t>Cháu/</w:t>
            </w:r>
            <w:r>
              <w:rPr>
                <w:i/>
                <w:spacing w:val="-9"/>
                <w:sz w:val="24"/>
              </w:rPr>
              <w:t xml:space="preserve"> </w:t>
            </w:r>
            <w:r>
              <w:rPr>
                <w:i/>
                <w:sz w:val="24"/>
              </w:rPr>
              <w:t>chiến</w:t>
            </w:r>
            <w:r>
              <w:rPr>
                <w:i/>
                <w:spacing w:val="-11"/>
                <w:sz w:val="24"/>
              </w:rPr>
              <w:t xml:space="preserve"> </w:t>
            </w:r>
            <w:r>
              <w:rPr>
                <w:i/>
                <w:sz w:val="24"/>
              </w:rPr>
              <w:t>đấu</w:t>
            </w:r>
            <w:r>
              <w:rPr>
                <w:i/>
                <w:spacing w:val="-10"/>
                <w:sz w:val="24"/>
              </w:rPr>
              <w:t xml:space="preserve"> </w:t>
            </w:r>
            <w:r>
              <w:rPr>
                <w:i/>
                <w:sz w:val="24"/>
              </w:rPr>
              <w:t>hôm</w:t>
            </w:r>
            <w:r>
              <w:rPr>
                <w:i/>
                <w:spacing w:val="-10"/>
                <w:sz w:val="24"/>
              </w:rPr>
              <w:t xml:space="preserve"> </w:t>
            </w:r>
            <w:r>
              <w:rPr>
                <w:i/>
                <w:sz w:val="24"/>
              </w:rPr>
              <w:t>nay/ Vì/ lòng yêu Tổ quốc/</w:t>
            </w:r>
          </w:p>
          <w:p w:rsidR="00D74C58" w:rsidRDefault="00901FA9">
            <w:pPr>
              <w:pStyle w:val="TableParagraph"/>
              <w:spacing w:line="276" w:lineRule="auto"/>
              <w:ind w:left="994" w:right="2465"/>
              <w:rPr>
                <w:i/>
                <w:sz w:val="24"/>
              </w:rPr>
            </w:pPr>
            <w:r>
              <w:rPr>
                <w:i/>
                <w:sz w:val="24"/>
              </w:rPr>
              <w:t>Vì/</w:t>
            </w:r>
            <w:r>
              <w:rPr>
                <w:i/>
                <w:spacing w:val="-10"/>
                <w:sz w:val="24"/>
              </w:rPr>
              <w:t xml:space="preserve"> </w:t>
            </w:r>
            <w:r>
              <w:rPr>
                <w:i/>
                <w:sz w:val="24"/>
              </w:rPr>
              <w:t>xóm</w:t>
            </w:r>
            <w:r>
              <w:rPr>
                <w:i/>
                <w:spacing w:val="-10"/>
                <w:sz w:val="24"/>
              </w:rPr>
              <w:t xml:space="preserve"> </w:t>
            </w:r>
            <w:r>
              <w:rPr>
                <w:i/>
                <w:sz w:val="24"/>
              </w:rPr>
              <w:t>làng</w:t>
            </w:r>
            <w:r>
              <w:rPr>
                <w:i/>
                <w:spacing w:val="-10"/>
                <w:sz w:val="24"/>
              </w:rPr>
              <w:t xml:space="preserve"> </w:t>
            </w:r>
            <w:r>
              <w:rPr>
                <w:i/>
                <w:sz w:val="24"/>
              </w:rPr>
              <w:t>thân</w:t>
            </w:r>
            <w:r>
              <w:rPr>
                <w:i/>
                <w:spacing w:val="-10"/>
                <w:sz w:val="24"/>
              </w:rPr>
              <w:t xml:space="preserve"> </w:t>
            </w:r>
            <w:r>
              <w:rPr>
                <w:i/>
                <w:sz w:val="24"/>
              </w:rPr>
              <w:t>thuộc/ Bà ơi,/ cũng vì bà/</w:t>
            </w:r>
          </w:p>
          <w:p w:rsidR="00D74C58" w:rsidRDefault="00901FA9">
            <w:pPr>
              <w:pStyle w:val="TableParagraph"/>
              <w:ind w:left="994"/>
              <w:rPr>
                <w:i/>
                <w:sz w:val="24"/>
              </w:rPr>
            </w:pPr>
            <w:r>
              <w:rPr>
                <w:i/>
                <w:sz w:val="24"/>
              </w:rPr>
              <w:t>Vì/ tiếng</w:t>
            </w:r>
            <w:r>
              <w:rPr>
                <w:i/>
                <w:spacing w:val="-1"/>
                <w:sz w:val="24"/>
              </w:rPr>
              <w:t xml:space="preserve"> </w:t>
            </w:r>
            <w:r>
              <w:rPr>
                <w:i/>
                <w:sz w:val="24"/>
              </w:rPr>
              <w:t>gà</w:t>
            </w:r>
            <w:r>
              <w:rPr>
                <w:i/>
                <w:spacing w:val="-1"/>
                <w:sz w:val="24"/>
              </w:rPr>
              <w:t xml:space="preserve"> </w:t>
            </w:r>
            <w:r>
              <w:rPr>
                <w:i/>
                <w:sz w:val="24"/>
              </w:rPr>
              <w:t>cục</w:t>
            </w:r>
            <w:r>
              <w:rPr>
                <w:i/>
                <w:spacing w:val="-1"/>
                <w:sz w:val="24"/>
              </w:rPr>
              <w:t xml:space="preserve"> </w:t>
            </w:r>
            <w:r>
              <w:rPr>
                <w:i/>
                <w:spacing w:val="-4"/>
                <w:sz w:val="24"/>
              </w:rPr>
              <w:t>tác/</w:t>
            </w:r>
          </w:p>
          <w:p w:rsidR="00D74C58" w:rsidRDefault="00901FA9">
            <w:pPr>
              <w:pStyle w:val="TableParagraph"/>
              <w:spacing w:before="41"/>
              <w:ind w:left="994"/>
              <w:rPr>
                <w:i/>
                <w:sz w:val="24"/>
              </w:rPr>
            </w:pPr>
            <w:r>
              <w:rPr>
                <w:i/>
                <w:sz w:val="24"/>
              </w:rPr>
              <w:t>Ổ</w:t>
            </w:r>
            <w:r>
              <w:rPr>
                <w:i/>
                <w:spacing w:val="-2"/>
                <w:sz w:val="24"/>
              </w:rPr>
              <w:t xml:space="preserve"> </w:t>
            </w:r>
            <w:r>
              <w:rPr>
                <w:i/>
                <w:sz w:val="24"/>
              </w:rPr>
              <w:t>trứng hồng/</w:t>
            </w:r>
            <w:r>
              <w:rPr>
                <w:i/>
                <w:spacing w:val="-1"/>
                <w:sz w:val="24"/>
              </w:rPr>
              <w:t xml:space="preserve"> </w:t>
            </w:r>
            <w:r>
              <w:rPr>
                <w:i/>
                <w:sz w:val="24"/>
              </w:rPr>
              <w:t>tuổi</w:t>
            </w:r>
            <w:r>
              <w:rPr>
                <w:i/>
                <w:spacing w:val="-1"/>
                <w:sz w:val="24"/>
              </w:rPr>
              <w:t xml:space="preserve"> </w:t>
            </w:r>
            <w:r>
              <w:rPr>
                <w:i/>
                <w:spacing w:val="-2"/>
                <w:sz w:val="24"/>
              </w:rPr>
              <w:t>thơ.//;…</w:t>
            </w:r>
          </w:p>
          <w:p w:rsidR="00D74C58" w:rsidRDefault="00901FA9">
            <w:pPr>
              <w:pStyle w:val="TableParagraph"/>
              <w:spacing w:before="42"/>
              <w:ind w:left="249"/>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0"/>
              <w:ind w:left="249"/>
              <w:rPr>
                <w:sz w:val="24"/>
              </w:rPr>
            </w:pPr>
            <w:r>
              <w:rPr>
                <w:sz w:val="24"/>
              </w:rPr>
              <w:t>+</w:t>
            </w:r>
            <w:r>
              <w:rPr>
                <w:spacing w:val="-5"/>
                <w:sz w:val="24"/>
              </w:rPr>
              <w:t xml:space="preserve"> </w:t>
            </w:r>
            <w:r>
              <w:rPr>
                <w:sz w:val="24"/>
              </w:rPr>
              <w:t>Bài</w:t>
            </w:r>
            <w:r>
              <w:rPr>
                <w:spacing w:val="-4"/>
                <w:sz w:val="24"/>
              </w:rPr>
              <w:t xml:space="preserve"> </w:t>
            </w:r>
            <w:r>
              <w:rPr>
                <w:sz w:val="24"/>
              </w:rPr>
              <w:t>đọc</w:t>
            </w:r>
            <w:r>
              <w:rPr>
                <w:spacing w:val="-5"/>
                <w:sz w:val="24"/>
              </w:rPr>
              <w:t xml:space="preserve"> </w:t>
            </w:r>
            <w:r>
              <w:rPr>
                <w:sz w:val="24"/>
              </w:rPr>
              <w:t>có</w:t>
            </w:r>
            <w:r>
              <w:rPr>
                <w:spacing w:val="-4"/>
                <w:sz w:val="24"/>
              </w:rPr>
              <w:t xml:space="preserve"> </w:t>
            </w:r>
            <w:r>
              <w:rPr>
                <w:sz w:val="24"/>
              </w:rPr>
              <w:t>thể</w:t>
            </w:r>
            <w:r>
              <w:rPr>
                <w:spacing w:val="-4"/>
                <w:sz w:val="24"/>
              </w:rPr>
              <w:t xml:space="preserve"> </w:t>
            </w:r>
            <w:r>
              <w:rPr>
                <w:sz w:val="24"/>
              </w:rPr>
              <w:t>chia</w:t>
            </w:r>
            <w:r>
              <w:rPr>
                <w:spacing w:val="-5"/>
                <w:sz w:val="24"/>
              </w:rPr>
              <w:t xml:space="preserve"> </w:t>
            </w:r>
            <w:r>
              <w:rPr>
                <w:sz w:val="24"/>
              </w:rPr>
              <w:t>thành</w:t>
            </w:r>
            <w:r>
              <w:rPr>
                <w:spacing w:val="-4"/>
                <w:sz w:val="24"/>
              </w:rPr>
              <w:t xml:space="preserve"> </w:t>
            </w:r>
            <w:r>
              <w:rPr>
                <w:sz w:val="24"/>
              </w:rPr>
              <w:t>ba</w:t>
            </w:r>
            <w:r>
              <w:rPr>
                <w:spacing w:val="-4"/>
                <w:sz w:val="24"/>
              </w:rPr>
              <w:t xml:space="preserve"> </w:t>
            </w:r>
            <w:r>
              <w:rPr>
                <w:sz w:val="24"/>
              </w:rPr>
              <w:t>đoạn</w:t>
            </w:r>
            <w:r>
              <w:rPr>
                <w:spacing w:val="-5"/>
                <w:sz w:val="24"/>
              </w:rPr>
              <w:t xml:space="preserve"> </w:t>
            </w:r>
            <w:r>
              <w:rPr>
                <w:sz w:val="24"/>
              </w:rPr>
              <w:t>để</w:t>
            </w:r>
            <w:r>
              <w:rPr>
                <w:spacing w:val="-4"/>
                <w:sz w:val="24"/>
              </w:rPr>
              <w:t xml:space="preserve"> </w:t>
            </w:r>
            <w:r>
              <w:rPr>
                <w:sz w:val="24"/>
              </w:rPr>
              <w:t>luyện</w:t>
            </w:r>
            <w:r>
              <w:rPr>
                <w:spacing w:val="-4"/>
                <w:sz w:val="24"/>
              </w:rPr>
              <w:t xml:space="preserve"> </w:t>
            </w:r>
            <w:r>
              <w:rPr>
                <w:sz w:val="24"/>
              </w:rPr>
              <w:t>đọc</w:t>
            </w:r>
            <w:r>
              <w:rPr>
                <w:spacing w:val="-5"/>
                <w:sz w:val="24"/>
              </w:rPr>
              <w:t xml:space="preserve"> </w:t>
            </w:r>
            <w:r>
              <w:rPr>
                <w:sz w:val="24"/>
              </w:rPr>
              <w:t>và</w:t>
            </w:r>
            <w:r>
              <w:rPr>
                <w:spacing w:val="-4"/>
                <w:sz w:val="24"/>
              </w:rPr>
              <w:t xml:space="preserve"> </w:t>
            </w:r>
            <w:r>
              <w:rPr>
                <w:sz w:val="24"/>
              </w:rPr>
              <w:t xml:space="preserve">tìm </w:t>
            </w:r>
            <w:r>
              <w:rPr>
                <w:spacing w:val="-5"/>
                <w:sz w:val="24"/>
              </w:rPr>
              <w:t>ý:</w:t>
            </w:r>
          </w:p>
          <w:p w:rsidR="00D74C58" w:rsidRDefault="00901FA9">
            <w:pPr>
              <w:pStyle w:val="TableParagraph"/>
              <w:numPr>
                <w:ilvl w:val="4"/>
                <w:numId w:val="974"/>
              </w:numPr>
              <w:tabs>
                <w:tab w:val="left" w:pos="535"/>
              </w:tabs>
              <w:spacing w:before="42"/>
              <w:ind w:left="535" w:hanging="143"/>
              <w:rPr>
                <w:sz w:val="24"/>
              </w:rPr>
            </w:pPr>
            <w:r>
              <w:rPr>
                <w:sz w:val="24"/>
              </w:rPr>
              <w:t>Đoạn</w:t>
            </w:r>
            <w:r>
              <w:rPr>
                <w:spacing w:val="-4"/>
                <w:sz w:val="24"/>
              </w:rPr>
              <w:t xml:space="preserve"> </w:t>
            </w:r>
            <w:r>
              <w:rPr>
                <w:sz w:val="24"/>
              </w:rPr>
              <w:t>1:</w:t>
            </w:r>
            <w:r>
              <w:rPr>
                <w:spacing w:val="-2"/>
                <w:sz w:val="24"/>
              </w:rPr>
              <w:t xml:space="preserve"> </w:t>
            </w:r>
            <w:r>
              <w:rPr>
                <w:sz w:val="24"/>
              </w:rPr>
              <w:t>Khổ</w:t>
            </w:r>
            <w:r>
              <w:rPr>
                <w:spacing w:val="-1"/>
                <w:sz w:val="24"/>
              </w:rPr>
              <w:t xml:space="preserve"> </w:t>
            </w:r>
            <w:r>
              <w:rPr>
                <w:sz w:val="24"/>
              </w:rPr>
              <w:t xml:space="preserve">thơ </w:t>
            </w:r>
            <w:r>
              <w:rPr>
                <w:spacing w:val="-4"/>
                <w:sz w:val="24"/>
              </w:rPr>
              <w:t>đầu.</w:t>
            </w:r>
          </w:p>
          <w:p w:rsidR="00D74C58" w:rsidRDefault="00901FA9">
            <w:pPr>
              <w:pStyle w:val="TableParagraph"/>
              <w:numPr>
                <w:ilvl w:val="4"/>
                <w:numId w:val="974"/>
              </w:numPr>
              <w:tabs>
                <w:tab w:val="left" w:pos="535"/>
              </w:tabs>
              <w:spacing w:before="41"/>
              <w:ind w:left="535" w:hanging="143"/>
              <w:rPr>
                <w:sz w:val="24"/>
              </w:rPr>
            </w:pPr>
            <w:r>
              <w:rPr>
                <w:sz w:val="24"/>
              </w:rPr>
              <w:t>Đoạn</w:t>
            </w:r>
            <w:r>
              <w:rPr>
                <w:spacing w:val="-2"/>
                <w:sz w:val="24"/>
              </w:rPr>
              <w:t xml:space="preserve"> </w:t>
            </w:r>
            <w:r>
              <w:rPr>
                <w:sz w:val="24"/>
              </w:rPr>
              <w:t>2:</w:t>
            </w:r>
            <w:r>
              <w:rPr>
                <w:spacing w:val="-2"/>
                <w:sz w:val="24"/>
              </w:rPr>
              <w:t xml:space="preserve"> </w:t>
            </w:r>
            <w:r>
              <w:rPr>
                <w:sz w:val="24"/>
              </w:rPr>
              <w:t>Khổ</w:t>
            </w:r>
            <w:r>
              <w:rPr>
                <w:spacing w:val="-1"/>
                <w:sz w:val="24"/>
              </w:rPr>
              <w:t xml:space="preserve"> </w:t>
            </w:r>
            <w:r>
              <w:rPr>
                <w:sz w:val="24"/>
              </w:rPr>
              <w:t>thơ thứ</w:t>
            </w:r>
            <w:r>
              <w:rPr>
                <w:spacing w:val="-2"/>
                <w:sz w:val="24"/>
              </w:rPr>
              <w:t xml:space="preserve"> </w:t>
            </w:r>
            <w:r>
              <w:rPr>
                <w:sz w:val="24"/>
              </w:rPr>
              <w:t>hai,</w:t>
            </w:r>
            <w:r>
              <w:rPr>
                <w:spacing w:val="-1"/>
                <w:sz w:val="24"/>
              </w:rPr>
              <w:t xml:space="preserve"> </w:t>
            </w:r>
            <w:r>
              <w:rPr>
                <w:sz w:val="24"/>
              </w:rPr>
              <w:t>thứ</w:t>
            </w:r>
            <w:r>
              <w:rPr>
                <w:spacing w:val="-1"/>
                <w:sz w:val="24"/>
              </w:rPr>
              <w:t xml:space="preserve"> </w:t>
            </w:r>
            <w:r>
              <w:rPr>
                <w:spacing w:val="-5"/>
                <w:sz w:val="24"/>
              </w:rPr>
              <w:t>ba.</w:t>
            </w:r>
          </w:p>
          <w:p w:rsidR="00D74C58" w:rsidRDefault="00901FA9">
            <w:pPr>
              <w:pStyle w:val="TableParagraph"/>
              <w:numPr>
                <w:ilvl w:val="4"/>
                <w:numId w:val="974"/>
              </w:numPr>
              <w:tabs>
                <w:tab w:val="left" w:pos="535"/>
              </w:tabs>
              <w:spacing w:before="42"/>
              <w:ind w:left="535" w:hanging="143"/>
              <w:rPr>
                <w:sz w:val="24"/>
              </w:rPr>
            </w:pPr>
            <w:r>
              <w:rPr>
                <w:sz w:val="24"/>
              </w:rPr>
              <w:t>Đoạn</w:t>
            </w:r>
            <w:r>
              <w:rPr>
                <w:spacing w:val="-2"/>
                <w:sz w:val="24"/>
              </w:rPr>
              <w:t xml:space="preserve"> </w:t>
            </w:r>
            <w:r>
              <w:rPr>
                <w:sz w:val="24"/>
              </w:rPr>
              <w:t>3:</w:t>
            </w:r>
            <w:r>
              <w:rPr>
                <w:spacing w:val="-2"/>
                <w:sz w:val="24"/>
              </w:rPr>
              <w:t xml:space="preserve"> </w:t>
            </w:r>
            <w:r>
              <w:rPr>
                <w:sz w:val="24"/>
              </w:rPr>
              <w:t>Khổ</w:t>
            </w:r>
            <w:r>
              <w:rPr>
                <w:spacing w:val="-1"/>
                <w:sz w:val="24"/>
              </w:rPr>
              <w:t xml:space="preserve"> </w:t>
            </w:r>
            <w:r>
              <w:rPr>
                <w:sz w:val="24"/>
              </w:rPr>
              <w:t xml:space="preserve">thơ </w:t>
            </w:r>
            <w:r>
              <w:rPr>
                <w:spacing w:val="-2"/>
                <w:sz w:val="24"/>
              </w:rPr>
              <w:t>cuối.</w:t>
            </w:r>
          </w:p>
          <w:p w:rsidR="00D74C58" w:rsidRDefault="00901FA9">
            <w:pPr>
              <w:pStyle w:val="TableParagraph"/>
              <w:numPr>
                <w:ilvl w:val="3"/>
                <w:numId w:val="974"/>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3"/>
                <w:numId w:val="974"/>
              </w:numPr>
              <w:tabs>
                <w:tab w:val="left" w:pos="287"/>
              </w:tabs>
              <w:spacing w:before="42"/>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3"/>
                <w:numId w:val="974"/>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973"/>
              </w:numPr>
              <w:tabs>
                <w:tab w:val="left" w:pos="364"/>
              </w:tabs>
              <w:spacing w:before="1"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973"/>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973"/>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4126"/>
        </w:trPr>
        <w:tc>
          <w:tcPr>
            <w:tcW w:w="5954" w:type="dxa"/>
          </w:tcPr>
          <w:p w:rsidR="00D74C58" w:rsidRDefault="00901FA9">
            <w:pPr>
              <w:pStyle w:val="TableParagraph"/>
              <w:rPr>
                <w:b/>
                <w:i/>
                <w:sz w:val="24"/>
              </w:rPr>
            </w:pPr>
            <w:r>
              <w:rPr>
                <w:b/>
                <w:i/>
                <w:sz w:val="24"/>
              </w:rPr>
              <w:t>1.1.2.</w:t>
            </w:r>
            <w:r>
              <w:rPr>
                <w:b/>
                <w:i/>
                <w:spacing w:val="-1"/>
                <w:sz w:val="24"/>
              </w:rPr>
              <w:t xml:space="preserve"> </w:t>
            </w:r>
            <w:r>
              <w:rPr>
                <w:b/>
                <w:i/>
                <w:sz w:val="24"/>
              </w:rPr>
              <w:t>Tìm hiểu</w:t>
            </w:r>
            <w:r>
              <w:rPr>
                <w:b/>
                <w:i/>
                <w:spacing w:val="-2"/>
                <w:sz w:val="24"/>
              </w:rPr>
              <w:t xml:space="preserve"> </w:t>
            </w:r>
            <w:r>
              <w:rPr>
                <w:b/>
                <w:i/>
                <w:sz w:val="24"/>
              </w:rPr>
              <w:t>bài</w:t>
            </w:r>
            <w:r>
              <w:rPr>
                <w:b/>
                <w:i/>
                <w:spacing w:val="-1"/>
                <w:sz w:val="24"/>
              </w:rPr>
              <w:t xml:space="preserve"> </w:t>
            </w:r>
            <w:r>
              <w:rPr>
                <w:b/>
                <w:i/>
                <w:sz w:val="24"/>
              </w:rPr>
              <w:t>(18</w:t>
            </w:r>
            <w:r>
              <w:rPr>
                <w:b/>
                <w:i/>
                <w:spacing w:val="-1"/>
                <w:sz w:val="24"/>
              </w:rPr>
              <w:t xml:space="preserve"> </w:t>
            </w:r>
            <w:r>
              <w:rPr>
                <w:b/>
                <w:i/>
                <w:spacing w:val="-2"/>
                <w:sz w:val="24"/>
              </w:rPr>
              <w:t>phút)</w:t>
            </w:r>
          </w:p>
          <w:p w:rsidR="00D74C58" w:rsidRDefault="00901FA9">
            <w:pPr>
              <w:pStyle w:val="TableParagraph"/>
              <w:numPr>
                <w:ilvl w:val="0"/>
                <w:numId w:val="199"/>
              </w:numPr>
              <w:tabs>
                <w:tab w:val="left" w:pos="290"/>
              </w:tabs>
              <w:spacing w:before="41" w:line="276" w:lineRule="auto"/>
              <w:ind w:right="95" w:firstLine="0"/>
              <w:rPr>
                <w:sz w:val="24"/>
              </w:rPr>
            </w:pPr>
            <w:r>
              <w:rPr>
                <w:sz w:val="24"/>
              </w:rPr>
              <w:t>HS đọc thầm bài thơ, thảo luận nhóm 4 để</w:t>
            </w:r>
            <w:r>
              <w:rPr>
                <w:spacing w:val="-1"/>
                <w:sz w:val="24"/>
              </w:rPr>
              <w:t xml:space="preserve"> </w:t>
            </w:r>
            <w:r>
              <w:rPr>
                <w:sz w:val="24"/>
              </w:rPr>
              <w:t>trả lời câu</w:t>
            </w:r>
            <w:r>
              <w:rPr>
                <w:spacing w:val="-1"/>
                <w:sz w:val="24"/>
              </w:rPr>
              <w:t xml:space="preserve"> </w:t>
            </w:r>
            <w:r>
              <w:rPr>
                <w:sz w:val="24"/>
              </w:rPr>
              <w:t>hỏi, có thể ghi lại câu trả lời bằng sơ đồ đơn giản.</w:t>
            </w:r>
          </w:p>
          <w:p w:rsidR="00D74C58" w:rsidRDefault="00901FA9">
            <w:pPr>
              <w:pStyle w:val="TableParagraph"/>
              <w:numPr>
                <w:ilvl w:val="0"/>
                <w:numId w:val="199"/>
              </w:numPr>
              <w:tabs>
                <w:tab w:val="left" w:pos="287"/>
              </w:tabs>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spacing w:before="42" w:line="276" w:lineRule="auto"/>
              <w:ind w:right="94" w:firstLine="141"/>
              <w:jc w:val="both"/>
              <w:rPr>
                <w:sz w:val="24"/>
              </w:rPr>
            </w:pPr>
            <w:r>
              <w:rPr>
                <w:sz w:val="24"/>
              </w:rPr>
              <w:t xml:space="preserve">1. Âm thanh tiếng gà trưa trong khổ thơ đầu đem đến cho anh chiến sĩ những cảm xúc gì? (Gợi ý: </w:t>
            </w:r>
            <w:r>
              <w:rPr>
                <w:i/>
                <w:sz w:val="24"/>
              </w:rPr>
              <w:t>Âm thanh tiếng gà trong khổ thơ đầu đã gợi cho anh chiến sĩ nhớ về những kỉ niệm tuổi thơ với tình cảm xao xuyến, xúc động; khiến anh chiến sĩ cảm thấy ánh nắng buổi trưa như xao động, khiến bao mệt mỏi tan biến.</w:t>
            </w:r>
            <w:r>
              <w:rPr>
                <w:sz w:val="24"/>
              </w:rPr>
              <w:t>)</w:t>
            </w:r>
          </w:p>
          <w:p w:rsidR="00D74C58" w:rsidRDefault="00901FA9">
            <w:pPr>
              <w:pStyle w:val="TableParagraph"/>
              <w:spacing w:line="276" w:lineRule="auto"/>
              <w:rPr>
                <w:sz w:val="24"/>
              </w:rPr>
            </w:pPr>
            <w:r>
              <w:rPr>
                <w:rFonts w:ascii="Wingdings" w:hAnsi="Wingdings"/>
                <w:sz w:val="24"/>
              </w:rPr>
              <w:t></w:t>
            </w:r>
            <w:r>
              <w:rPr>
                <w:spacing w:val="37"/>
                <w:sz w:val="24"/>
              </w:rPr>
              <w:t xml:space="preserve"> </w:t>
            </w:r>
            <w:r>
              <w:rPr>
                <w:sz w:val="24"/>
              </w:rPr>
              <w:t>Giải</w:t>
            </w:r>
            <w:r>
              <w:rPr>
                <w:spacing w:val="38"/>
                <w:sz w:val="24"/>
              </w:rPr>
              <w:t xml:space="preserve"> </w:t>
            </w:r>
            <w:r>
              <w:rPr>
                <w:sz w:val="24"/>
              </w:rPr>
              <w:t>nghĩa</w:t>
            </w:r>
            <w:r>
              <w:rPr>
                <w:spacing w:val="38"/>
                <w:sz w:val="24"/>
              </w:rPr>
              <w:t xml:space="preserve"> </w:t>
            </w:r>
            <w:r>
              <w:rPr>
                <w:sz w:val="24"/>
              </w:rPr>
              <w:t>từ:</w:t>
            </w:r>
            <w:r>
              <w:rPr>
                <w:spacing w:val="38"/>
                <w:sz w:val="24"/>
              </w:rPr>
              <w:t xml:space="preserve"> </w:t>
            </w:r>
            <w:r>
              <w:rPr>
                <w:i/>
                <w:sz w:val="24"/>
              </w:rPr>
              <w:t>nghe</w:t>
            </w:r>
            <w:r>
              <w:rPr>
                <w:i/>
                <w:spacing w:val="36"/>
                <w:sz w:val="24"/>
              </w:rPr>
              <w:t xml:space="preserve"> </w:t>
            </w:r>
            <w:r>
              <w:rPr>
                <w:sz w:val="24"/>
              </w:rPr>
              <w:t>(nghĩa</w:t>
            </w:r>
            <w:r>
              <w:rPr>
                <w:spacing w:val="37"/>
                <w:sz w:val="24"/>
              </w:rPr>
              <w:t xml:space="preserve"> </w:t>
            </w:r>
            <w:r>
              <w:rPr>
                <w:sz w:val="24"/>
              </w:rPr>
              <w:t>trong</w:t>
            </w:r>
            <w:r>
              <w:rPr>
                <w:spacing w:val="37"/>
                <w:sz w:val="24"/>
              </w:rPr>
              <w:t xml:space="preserve"> </w:t>
            </w:r>
            <w:r>
              <w:rPr>
                <w:sz w:val="24"/>
              </w:rPr>
              <w:t>bài:</w:t>
            </w:r>
            <w:r>
              <w:rPr>
                <w:spacing w:val="37"/>
                <w:sz w:val="24"/>
              </w:rPr>
              <w:t xml:space="preserve"> </w:t>
            </w:r>
            <w:r>
              <w:rPr>
                <w:sz w:val="24"/>
              </w:rPr>
              <w:t>cảm</w:t>
            </w:r>
            <w:r>
              <w:rPr>
                <w:spacing w:val="37"/>
                <w:sz w:val="24"/>
              </w:rPr>
              <w:t xml:space="preserve"> </w:t>
            </w:r>
            <w:r>
              <w:rPr>
                <w:sz w:val="24"/>
              </w:rPr>
              <w:t>thấy,</w:t>
            </w:r>
            <w:r>
              <w:rPr>
                <w:spacing w:val="37"/>
                <w:sz w:val="24"/>
              </w:rPr>
              <w:t xml:space="preserve"> </w:t>
            </w:r>
            <w:r>
              <w:rPr>
                <w:sz w:val="24"/>
              </w:rPr>
              <w:t>nhận thấy);</w:t>
            </w:r>
            <w:r>
              <w:rPr>
                <w:spacing w:val="9"/>
                <w:sz w:val="24"/>
              </w:rPr>
              <w:t xml:space="preserve"> </w:t>
            </w:r>
            <w:r>
              <w:rPr>
                <w:i/>
                <w:sz w:val="24"/>
              </w:rPr>
              <w:t>xao</w:t>
            </w:r>
            <w:r>
              <w:rPr>
                <w:i/>
                <w:spacing w:val="9"/>
                <w:sz w:val="24"/>
              </w:rPr>
              <w:t xml:space="preserve"> </w:t>
            </w:r>
            <w:r>
              <w:rPr>
                <w:i/>
                <w:sz w:val="24"/>
              </w:rPr>
              <w:t>động</w:t>
            </w:r>
            <w:r>
              <w:rPr>
                <w:i/>
                <w:spacing w:val="9"/>
                <w:sz w:val="24"/>
              </w:rPr>
              <w:t xml:space="preserve"> </w:t>
            </w:r>
            <w:r>
              <w:rPr>
                <w:sz w:val="24"/>
              </w:rPr>
              <w:t>(ý</w:t>
            </w:r>
            <w:r>
              <w:rPr>
                <w:spacing w:val="10"/>
                <w:sz w:val="24"/>
              </w:rPr>
              <w:t xml:space="preserve"> </w:t>
            </w:r>
            <w:r>
              <w:rPr>
                <w:sz w:val="24"/>
              </w:rPr>
              <w:t>trong</w:t>
            </w:r>
            <w:r>
              <w:rPr>
                <w:spacing w:val="9"/>
                <w:sz w:val="24"/>
              </w:rPr>
              <w:t xml:space="preserve"> </w:t>
            </w:r>
            <w:r>
              <w:rPr>
                <w:sz w:val="24"/>
              </w:rPr>
              <w:t>bài</w:t>
            </w:r>
            <w:r>
              <w:rPr>
                <w:spacing w:val="9"/>
                <w:sz w:val="24"/>
              </w:rPr>
              <w:t xml:space="preserve"> </w:t>
            </w:r>
            <w:r>
              <w:rPr>
                <w:sz w:val="24"/>
              </w:rPr>
              <w:t>nói</w:t>
            </w:r>
            <w:r>
              <w:rPr>
                <w:spacing w:val="9"/>
                <w:sz w:val="24"/>
              </w:rPr>
              <w:t xml:space="preserve"> </w:t>
            </w:r>
            <w:r>
              <w:rPr>
                <w:sz w:val="24"/>
              </w:rPr>
              <w:t>về</w:t>
            </w:r>
            <w:r>
              <w:rPr>
                <w:spacing w:val="11"/>
                <w:sz w:val="24"/>
              </w:rPr>
              <w:t xml:space="preserve"> </w:t>
            </w:r>
            <w:r>
              <w:rPr>
                <w:sz w:val="24"/>
              </w:rPr>
              <w:t>trạng</w:t>
            </w:r>
            <w:r>
              <w:rPr>
                <w:spacing w:val="9"/>
                <w:sz w:val="24"/>
              </w:rPr>
              <w:t xml:space="preserve"> </w:t>
            </w:r>
            <w:r>
              <w:rPr>
                <w:sz w:val="24"/>
              </w:rPr>
              <w:t>thái</w:t>
            </w:r>
            <w:r>
              <w:rPr>
                <w:spacing w:val="9"/>
                <w:sz w:val="24"/>
              </w:rPr>
              <w:t xml:space="preserve"> </w:t>
            </w:r>
            <w:r>
              <w:rPr>
                <w:sz w:val="24"/>
              </w:rPr>
              <w:t>tình</w:t>
            </w:r>
            <w:r>
              <w:rPr>
                <w:spacing w:val="9"/>
                <w:sz w:val="24"/>
              </w:rPr>
              <w:t xml:space="preserve"> </w:t>
            </w:r>
            <w:r>
              <w:rPr>
                <w:sz w:val="24"/>
              </w:rPr>
              <w:t>cảm</w:t>
            </w:r>
            <w:r>
              <w:rPr>
                <w:spacing w:val="11"/>
                <w:sz w:val="24"/>
              </w:rPr>
              <w:t xml:space="preserve"> </w:t>
            </w:r>
            <w:r>
              <w:rPr>
                <w:spacing w:val="-5"/>
                <w:sz w:val="24"/>
              </w:rPr>
              <w:t>xúc</w:t>
            </w:r>
          </w:p>
          <w:p w:rsidR="00D74C58" w:rsidRDefault="00901FA9">
            <w:pPr>
              <w:pStyle w:val="TableParagraph"/>
              <w:rPr>
                <w:sz w:val="24"/>
              </w:rPr>
            </w:pPr>
            <w:r>
              <w:rPr>
                <w:spacing w:val="-2"/>
                <w:sz w:val="24"/>
              </w:rPr>
              <w:t>động);…</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972"/>
              </w:numPr>
              <w:tabs>
                <w:tab w:val="left" w:pos="274"/>
              </w:tabs>
              <w:spacing w:before="1"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972"/>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 xml:space="preserve">số từ khó và hiểu nội dung, ý nghĩa của bài </w:t>
            </w:r>
            <w:r>
              <w:rPr>
                <w:spacing w:val="-4"/>
                <w:sz w:val="24"/>
              </w:rPr>
              <w:t>thơ</w:t>
            </w:r>
            <w:r>
              <w:rPr>
                <w:i/>
                <w:spacing w:val="-4"/>
                <w:sz w:val="24"/>
              </w:rPr>
              <w: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8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0156"/>
        </w:trPr>
        <w:tc>
          <w:tcPr>
            <w:tcW w:w="5954" w:type="dxa"/>
          </w:tcPr>
          <w:p w:rsidR="00D74C58" w:rsidRDefault="00901FA9">
            <w:pPr>
              <w:pStyle w:val="TableParagraph"/>
              <w:spacing w:before="1"/>
              <w:rPr>
                <w:i/>
                <w:sz w:val="24"/>
              </w:rPr>
            </w:pPr>
            <w:r>
              <w:rPr>
                <w:rFonts w:ascii="Wingdings" w:hAnsi="Wingdings"/>
                <w:sz w:val="24"/>
              </w:rPr>
              <w:t></w:t>
            </w:r>
            <w:r>
              <w:rPr>
                <w:spacing w:val="12"/>
                <w:sz w:val="24"/>
              </w:rPr>
              <w:t xml:space="preserve"> </w:t>
            </w:r>
            <w:r>
              <w:rPr>
                <w:sz w:val="24"/>
              </w:rPr>
              <w:t>Rút</w:t>
            </w:r>
            <w:r>
              <w:rPr>
                <w:spacing w:val="12"/>
                <w:sz w:val="24"/>
              </w:rPr>
              <w:t xml:space="preserve"> </w:t>
            </w:r>
            <w:r>
              <w:rPr>
                <w:sz w:val="24"/>
              </w:rPr>
              <w:t>ra</w:t>
            </w:r>
            <w:r>
              <w:rPr>
                <w:spacing w:val="12"/>
                <w:sz w:val="24"/>
              </w:rPr>
              <w:t xml:space="preserve"> </w:t>
            </w:r>
            <w:r>
              <w:rPr>
                <w:sz w:val="24"/>
              </w:rPr>
              <w:t>ý</w:t>
            </w:r>
            <w:r>
              <w:rPr>
                <w:spacing w:val="10"/>
                <w:sz w:val="24"/>
              </w:rPr>
              <w:t xml:space="preserve"> </w:t>
            </w:r>
            <w:r>
              <w:rPr>
                <w:sz w:val="24"/>
              </w:rPr>
              <w:t>đoạn</w:t>
            </w:r>
            <w:r>
              <w:rPr>
                <w:spacing w:val="12"/>
                <w:sz w:val="24"/>
              </w:rPr>
              <w:t xml:space="preserve"> </w:t>
            </w:r>
            <w:r>
              <w:rPr>
                <w:sz w:val="24"/>
              </w:rPr>
              <w:t>1:</w:t>
            </w:r>
            <w:r>
              <w:rPr>
                <w:spacing w:val="12"/>
                <w:sz w:val="24"/>
              </w:rPr>
              <w:t xml:space="preserve"> </w:t>
            </w:r>
            <w:r>
              <w:rPr>
                <w:i/>
                <w:sz w:val="24"/>
              </w:rPr>
              <w:t>Tiếng</w:t>
            </w:r>
            <w:r>
              <w:rPr>
                <w:i/>
                <w:spacing w:val="12"/>
                <w:sz w:val="24"/>
              </w:rPr>
              <w:t xml:space="preserve"> </w:t>
            </w:r>
            <w:r>
              <w:rPr>
                <w:i/>
                <w:sz w:val="24"/>
              </w:rPr>
              <w:t>gà</w:t>
            </w:r>
            <w:r>
              <w:rPr>
                <w:i/>
                <w:spacing w:val="12"/>
                <w:sz w:val="24"/>
              </w:rPr>
              <w:t xml:space="preserve"> </w:t>
            </w:r>
            <w:r>
              <w:rPr>
                <w:i/>
                <w:sz w:val="24"/>
              </w:rPr>
              <w:t>trưa</w:t>
            </w:r>
            <w:r>
              <w:rPr>
                <w:i/>
                <w:spacing w:val="12"/>
                <w:sz w:val="24"/>
              </w:rPr>
              <w:t xml:space="preserve"> </w:t>
            </w:r>
            <w:r>
              <w:rPr>
                <w:i/>
                <w:sz w:val="24"/>
              </w:rPr>
              <w:t>gợi</w:t>
            </w:r>
            <w:r>
              <w:rPr>
                <w:i/>
                <w:spacing w:val="12"/>
                <w:sz w:val="24"/>
              </w:rPr>
              <w:t xml:space="preserve"> </w:t>
            </w:r>
            <w:r>
              <w:rPr>
                <w:i/>
                <w:sz w:val="24"/>
              </w:rPr>
              <w:t>nhớ</w:t>
            </w:r>
            <w:r>
              <w:rPr>
                <w:i/>
                <w:spacing w:val="12"/>
                <w:sz w:val="24"/>
              </w:rPr>
              <w:t xml:space="preserve"> </w:t>
            </w:r>
            <w:r>
              <w:rPr>
                <w:i/>
                <w:sz w:val="24"/>
              </w:rPr>
              <w:t>về</w:t>
            </w:r>
            <w:r>
              <w:rPr>
                <w:i/>
                <w:spacing w:val="12"/>
                <w:sz w:val="24"/>
              </w:rPr>
              <w:t xml:space="preserve"> </w:t>
            </w:r>
            <w:r>
              <w:rPr>
                <w:i/>
                <w:sz w:val="24"/>
              </w:rPr>
              <w:t>tuổi</w:t>
            </w:r>
            <w:r>
              <w:rPr>
                <w:i/>
                <w:spacing w:val="12"/>
                <w:sz w:val="24"/>
              </w:rPr>
              <w:t xml:space="preserve"> </w:t>
            </w:r>
            <w:r>
              <w:rPr>
                <w:i/>
                <w:sz w:val="24"/>
              </w:rPr>
              <w:t>thơ</w:t>
            </w:r>
            <w:r>
              <w:rPr>
                <w:i/>
                <w:spacing w:val="12"/>
                <w:sz w:val="24"/>
              </w:rPr>
              <w:t xml:space="preserve"> </w:t>
            </w:r>
            <w:r>
              <w:rPr>
                <w:i/>
                <w:spacing w:val="-4"/>
                <w:sz w:val="24"/>
              </w:rPr>
              <w:t>tươi</w:t>
            </w:r>
          </w:p>
          <w:p w:rsidR="00D74C58" w:rsidRDefault="00901FA9">
            <w:pPr>
              <w:pStyle w:val="TableParagraph"/>
              <w:spacing w:before="41"/>
              <w:rPr>
                <w:i/>
                <w:sz w:val="24"/>
              </w:rPr>
            </w:pPr>
            <w:r>
              <w:rPr>
                <w:i/>
                <w:spacing w:val="-4"/>
                <w:sz w:val="24"/>
              </w:rPr>
              <w:t>đẹp.</w:t>
            </w:r>
          </w:p>
          <w:p w:rsidR="00D74C58" w:rsidRDefault="00901FA9">
            <w:pPr>
              <w:pStyle w:val="TableParagraph"/>
              <w:numPr>
                <w:ilvl w:val="0"/>
                <w:numId w:val="971"/>
              </w:numPr>
              <w:tabs>
                <w:tab w:val="left" w:pos="504"/>
              </w:tabs>
              <w:spacing w:before="41" w:line="276" w:lineRule="auto"/>
              <w:ind w:right="94" w:firstLine="141"/>
              <w:jc w:val="both"/>
              <w:rPr>
                <w:sz w:val="24"/>
              </w:rPr>
            </w:pPr>
            <w:r>
              <w:rPr>
                <w:sz w:val="24"/>
              </w:rPr>
              <w:t>Tìm trong khổ thơ 2 và 3 các chi tiết, hình ảnh nói về những kỉ niệm của thời thơ ấu mà tiếng gà trưa gợi lại.</w:t>
            </w:r>
            <w:r>
              <w:rPr>
                <w:spacing w:val="40"/>
                <w:sz w:val="24"/>
              </w:rPr>
              <w:t xml:space="preserve"> </w:t>
            </w:r>
            <w:r>
              <w:rPr>
                <w:sz w:val="24"/>
              </w:rPr>
              <w:t>(Gợi</w:t>
            </w:r>
            <w:r>
              <w:rPr>
                <w:spacing w:val="-3"/>
                <w:sz w:val="24"/>
              </w:rPr>
              <w:t xml:space="preserve"> </w:t>
            </w:r>
            <w:r>
              <w:rPr>
                <w:sz w:val="24"/>
              </w:rPr>
              <w:t>ý:</w:t>
            </w:r>
            <w:r>
              <w:rPr>
                <w:spacing w:val="-4"/>
                <w:sz w:val="24"/>
              </w:rPr>
              <w:t xml:space="preserve"> </w:t>
            </w:r>
            <w:r>
              <w:rPr>
                <w:i/>
                <w:sz w:val="24"/>
              </w:rPr>
              <w:t>Các</w:t>
            </w:r>
            <w:r>
              <w:rPr>
                <w:i/>
                <w:spacing w:val="-4"/>
                <w:sz w:val="24"/>
              </w:rPr>
              <w:t xml:space="preserve"> </w:t>
            </w:r>
            <w:r>
              <w:rPr>
                <w:i/>
                <w:sz w:val="24"/>
              </w:rPr>
              <w:t>chi</w:t>
            </w:r>
            <w:r>
              <w:rPr>
                <w:i/>
                <w:spacing w:val="-4"/>
                <w:sz w:val="24"/>
              </w:rPr>
              <w:t xml:space="preserve"> </w:t>
            </w:r>
            <w:r>
              <w:rPr>
                <w:i/>
                <w:sz w:val="24"/>
              </w:rPr>
              <w:t>tiết,</w:t>
            </w:r>
            <w:r>
              <w:rPr>
                <w:i/>
                <w:spacing w:val="-4"/>
                <w:sz w:val="24"/>
              </w:rPr>
              <w:t xml:space="preserve"> </w:t>
            </w:r>
            <w:r>
              <w:rPr>
                <w:i/>
                <w:sz w:val="24"/>
              </w:rPr>
              <w:t>hình</w:t>
            </w:r>
            <w:r>
              <w:rPr>
                <w:i/>
                <w:spacing w:val="-4"/>
                <w:sz w:val="24"/>
              </w:rPr>
              <w:t xml:space="preserve"> </w:t>
            </w:r>
            <w:r>
              <w:rPr>
                <w:i/>
                <w:sz w:val="24"/>
              </w:rPr>
              <w:t>ảnh</w:t>
            </w:r>
            <w:r>
              <w:rPr>
                <w:i/>
                <w:spacing w:val="-4"/>
                <w:sz w:val="24"/>
              </w:rPr>
              <w:t xml:space="preserve"> </w:t>
            </w:r>
            <w:r>
              <w:rPr>
                <w:i/>
                <w:sz w:val="24"/>
              </w:rPr>
              <w:t>nói</w:t>
            </w:r>
            <w:r>
              <w:rPr>
                <w:i/>
                <w:spacing w:val="-4"/>
                <w:sz w:val="24"/>
              </w:rPr>
              <w:t xml:space="preserve"> </w:t>
            </w:r>
            <w:r>
              <w:rPr>
                <w:i/>
                <w:sz w:val="24"/>
              </w:rPr>
              <w:t>về</w:t>
            </w:r>
            <w:r>
              <w:rPr>
                <w:i/>
                <w:spacing w:val="-6"/>
                <w:sz w:val="24"/>
              </w:rPr>
              <w:t xml:space="preserve"> </w:t>
            </w:r>
            <w:r>
              <w:rPr>
                <w:i/>
                <w:sz w:val="24"/>
              </w:rPr>
              <w:t>những</w:t>
            </w:r>
            <w:r>
              <w:rPr>
                <w:i/>
                <w:spacing w:val="-3"/>
                <w:sz w:val="24"/>
              </w:rPr>
              <w:t xml:space="preserve"> </w:t>
            </w:r>
            <w:r>
              <w:rPr>
                <w:i/>
                <w:sz w:val="24"/>
              </w:rPr>
              <w:t>kỉ</w:t>
            </w:r>
            <w:r>
              <w:rPr>
                <w:i/>
                <w:spacing w:val="-3"/>
                <w:sz w:val="24"/>
              </w:rPr>
              <w:t xml:space="preserve"> </w:t>
            </w:r>
            <w:r>
              <w:rPr>
                <w:i/>
                <w:sz w:val="24"/>
              </w:rPr>
              <w:t>niệm</w:t>
            </w:r>
            <w:r>
              <w:rPr>
                <w:i/>
                <w:spacing w:val="-4"/>
                <w:sz w:val="24"/>
              </w:rPr>
              <w:t xml:space="preserve"> </w:t>
            </w:r>
            <w:r>
              <w:rPr>
                <w:i/>
                <w:sz w:val="24"/>
              </w:rPr>
              <w:t>của</w:t>
            </w:r>
            <w:r>
              <w:rPr>
                <w:i/>
                <w:spacing w:val="-3"/>
                <w:sz w:val="24"/>
              </w:rPr>
              <w:t xml:space="preserve"> </w:t>
            </w:r>
            <w:r>
              <w:rPr>
                <w:i/>
                <w:sz w:val="24"/>
              </w:rPr>
              <w:t>thời thơ</w:t>
            </w:r>
            <w:r>
              <w:rPr>
                <w:i/>
                <w:spacing w:val="-6"/>
                <w:sz w:val="24"/>
              </w:rPr>
              <w:t xml:space="preserve"> </w:t>
            </w:r>
            <w:r>
              <w:rPr>
                <w:i/>
                <w:sz w:val="24"/>
              </w:rPr>
              <w:t>ấu</w:t>
            </w:r>
            <w:r>
              <w:rPr>
                <w:i/>
                <w:spacing w:val="-7"/>
                <w:sz w:val="24"/>
              </w:rPr>
              <w:t xml:space="preserve"> </w:t>
            </w:r>
            <w:r>
              <w:rPr>
                <w:i/>
                <w:sz w:val="24"/>
              </w:rPr>
              <w:t>mà</w:t>
            </w:r>
            <w:r>
              <w:rPr>
                <w:i/>
                <w:spacing w:val="-7"/>
                <w:sz w:val="24"/>
              </w:rPr>
              <w:t xml:space="preserve"> </w:t>
            </w:r>
            <w:r>
              <w:rPr>
                <w:i/>
                <w:sz w:val="24"/>
              </w:rPr>
              <w:t>tiếng</w:t>
            </w:r>
            <w:r>
              <w:rPr>
                <w:i/>
                <w:spacing w:val="-6"/>
                <w:sz w:val="24"/>
              </w:rPr>
              <w:t xml:space="preserve"> </w:t>
            </w:r>
            <w:r>
              <w:rPr>
                <w:i/>
                <w:sz w:val="24"/>
              </w:rPr>
              <w:t>gà</w:t>
            </w:r>
            <w:r>
              <w:rPr>
                <w:i/>
                <w:spacing w:val="-6"/>
                <w:sz w:val="24"/>
              </w:rPr>
              <w:t xml:space="preserve"> </w:t>
            </w:r>
            <w:r>
              <w:rPr>
                <w:i/>
                <w:sz w:val="24"/>
              </w:rPr>
              <w:t>trưa</w:t>
            </w:r>
            <w:r>
              <w:rPr>
                <w:i/>
                <w:spacing w:val="-7"/>
                <w:sz w:val="24"/>
              </w:rPr>
              <w:t xml:space="preserve"> </w:t>
            </w:r>
            <w:r>
              <w:rPr>
                <w:i/>
                <w:sz w:val="24"/>
              </w:rPr>
              <w:t>gợi</w:t>
            </w:r>
            <w:r>
              <w:rPr>
                <w:i/>
                <w:spacing w:val="-7"/>
                <w:sz w:val="24"/>
              </w:rPr>
              <w:t xml:space="preserve"> </w:t>
            </w:r>
            <w:r>
              <w:rPr>
                <w:i/>
                <w:sz w:val="24"/>
              </w:rPr>
              <w:t>lại:</w:t>
            </w:r>
            <w:r>
              <w:rPr>
                <w:i/>
                <w:spacing w:val="-7"/>
                <w:sz w:val="24"/>
              </w:rPr>
              <w:t xml:space="preserve"> </w:t>
            </w:r>
            <w:r>
              <w:rPr>
                <w:i/>
                <w:sz w:val="24"/>
              </w:rPr>
              <w:t>Ổ</w:t>
            </w:r>
            <w:r>
              <w:rPr>
                <w:i/>
                <w:spacing w:val="-6"/>
                <w:sz w:val="24"/>
              </w:rPr>
              <w:t xml:space="preserve"> </w:t>
            </w:r>
            <w:r>
              <w:rPr>
                <w:i/>
                <w:sz w:val="24"/>
              </w:rPr>
              <w:t>rơm</w:t>
            </w:r>
            <w:r>
              <w:rPr>
                <w:i/>
                <w:spacing w:val="-6"/>
                <w:sz w:val="24"/>
              </w:rPr>
              <w:t xml:space="preserve"> </w:t>
            </w:r>
            <w:r>
              <w:rPr>
                <w:i/>
                <w:sz w:val="24"/>
              </w:rPr>
              <w:t>–</w:t>
            </w:r>
            <w:r>
              <w:rPr>
                <w:i/>
                <w:spacing w:val="-6"/>
                <w:sz w:val="24"/>
              </w:rPr>
              <w:t xml:space="preserve"> </w:t>
            </w:r>
            <w:r>
              <w:rPr>
                <w:i/>
                <w:sz w:val="24"/>
              </w:rPr>
              <w:t>hồng</w:t>
            </w:r>
            <w:r>
              <w:rPr>
                <w:i/>
                <w:spacing w:val="-6"/>
                <w:sz w:val="24"/>
              </w:rPr>
              <w:t xml:space="preserve"> </w:t>
            </w:r>
            <w:r>
              <w:rPr>
                <w:i/>
                <w:sz w:val="24"/>
              </w:rPr>
              <w:t>những</w:t>
            </w:r>
            <w:r>
              <w:rPr>
                <w:i/>
                <w:spacing w:val="-6"/>
                <w:sz w:val="24"/>
              </w:rPr>
              <w:t xml:space="preserve"> </w:t>
            </w:r>
            <w:r>
              <w:rPr>
                <w:i/>
                <w:sz w:val="24"/>
              </w:rPr>
              <w:t>trứng, con</w:t>
            </w:r>
            <w:r>
              <w:rPr>
                <w:i/>
                <w:spacing w:val="-13"/>
                <w:sz w:val="24"/>
              </w:rPr>
              <w:t xml:space="preserve"> </w:t>
            </w:r>
            <w:r>
              <w:rPr>
                <w:i/>
                <w:sz w:val="24"/>
              </w:rPr>
              <w:t>gà</w:t>
            </w:r>
            <w:r>
              <w:rPr>
                <w:i/>
                <w:spacing w:val="-13"/>
                <w:sz w:val="24"/>
              </w:rPr>
              <w:t xml:space="preserve"> </w:t>
            </w:r>
            <w:r>
              <w:rPr>
                <w:i/>
                <w:sz w:val="24"/>
              </w:rPr>
              <w:t>mái</w:t>
            </w:r>
            <w:r>
              <w:rPr>
                <w:i/>
                <w:spacing w:val="-13"/>
                <w:sz w:val="24"/>
              </w:rPr>
              <w:t xml:space="preserve"> </w:t>
            </w:r>
            <w:r>
              <w:rPr>
                <w:i/>
                <w:sz w:val="24"/>
              </w:rPr>
              <w:t>mơ</w:t>
            </w:r>
            <w:r>
              <w:rPr>
                <w:i/>
                <w:spacing w:val="-13"/>
                <w:sz w:val="24"/>
              </w:rPr>
              <w:t xml:space="preserve"> </w:t>
            </w:r>
            <w:r>
              <w:rPr>
                <w:i/>
                <w:sz w:val="24"/>
              </w:rPr>
              <w:t>–</w:t>
            </w:r>
            <w:r>
              <w:rPr>
                <w:i/>
                <w:spacing w:val="-13"/>
                <w:sz w:val="24"/>
              </w:rPr>
              <w:t xml:space="preserve"> </w:t>
            </w:r>
            <w:r>
              <w:rPr>
                <w:i/>
                <w:sz w:val="24"/>
              </w:rPr>
              <w:t>khắp</w:t>
            </w:r>
            <w:r>
              <w:rPr>
                <w:i/>
                <w:spacing w:val="-13"/>
                <w:sz w:val="24"/>
              </w:rPr>
              <w:t xml:space="preserve"> </w:t>
            </w:r>
            <w:r>
              <w:rPr>
                <w:i/>
                <w:sz w:val="24"/>
              </w:rPr>
              <w:t>mình</w:t>
            </w:r>
            <w:r>
              <w:rPr>
                <w:i/>
                <w:spacing w:val="-13"/>
                <w:sz w:val="24"/>
              </w:rPr>
              <w:t xml:space="preserve"> </w:t>
            </w:r>
            <w:r>
              <w:rPr>
                <w:i/>
                <w:sz w:val="24"/>
              </w:rPr>
              <w:t>hoa</w:t>
            </w:r>
            <w:r>
              <w:rPr>
                <w:i/>
                <w:spacing w:val="-13"/>
                <w:sz w:val="24"/>
              </w:rPr>
              <w:t xml:space="preserve"> </w:t>
            </w:r>
            <w:r>
              <w:rPr>
                <w:i/>
                <w:sz w:val="24"/>
              </w:rPr>
              <w:t>đốm</w:t>
            </w:r>
            <w:r>
              <w:rPr>
                <w:i/>
                <w:spacing w:val="-13"/>
                <w:sz w:val="24"/>
              </w:rPr>
              <w:t xml:space="preserve"> </w:t>
            </w:r>
            <w:r>
              <w:rPr>
                <w:i/>
                <w:sz w:val="24"/>
              </w:rPr>
              <w:t>trắng,</w:t>
            </w:r>
            <w:r>
              <w:rPr>
                <w:i/>
                <w:spacing w:val="-13"/>
                <w:sz w:val="24"/>
              </w:rPr>
              <w:t xml:space="preserve"> </w:t>
            </w:r>
            <w:r>
              <w:rPr>
                <w:i/>
                <w:sz w:val="24"/>
              </w:rPr>
              <w:t>con</w:t>
            </w:r>
            <w:r>
              <w:rPr>
                <w:i/>
                <w:spacing w:val="-13"/>
                <w:sz w:val="24"/>
              </w:rPr>
              <w:t xml:space="preserve"> </w:t>
            </w:r>
            <w:r>
              <w:rPr>
                <w:i/>
                <w:sz w:val="24"/>
              </w:rPr>
              <w:t>gà</w:t>
            </w:r>
            <w:r>
              <w:rPr>
                <w:i/>
                <w:spacing w:val="-13"/>
                <w:sz w:val="24"/>
              </w:rPr>
              <w:t xml:space="preserve"> </w:t>
            </w:r>
            <w:r>
              <w:rPr>
                <w:i/>
                <w:sz w:val="24"/>
              </w:rPr>
              <w:t>mái</w:t>
            </w:r>
            <w:r>
              <w:rPr>
                <w:i/>
                <w:spacing w:val="-13"/>
                <w:sz w:val="24"/>
              </w:rPr>
              <w:t xml:space="preserve"> </w:t>
            </w:r>
            <w:r>
              <w:rPr>
                <w:i/>
                <w:sz w:val="24"/>
              </w:rPr>
              <w:t>vàng – lông vàng như màu nắng, giấc mơ – hồng sắc trứng.</w:t>
            </w:r>
            <w:r>
              <w:rPr>
                <w:sz w:val="24"/>
              </w:rPr>
              <w:t>)</w:t>
            </w:r>
          </w:p>
          <w:p w:rsidR="00D74C58" w:rsidRDefault="00901FA9">
            <w:pPr>
              <w:pStyle w:val="TableParagraph"/>
              <w:spacing w:line="276" w:lineRule="auto"/>
              <w:ind w:right="95"/>
              <w:jc w:val="both"/>
              <w:rPr>
                <w:i/>
                <w:sz w:val="24"/>
              </w:rPr>
            </w:pPr>
            <w:r>
              <w:rPr>
                <w:rFonts w:ascii="Wingdings" w:hAnsi="Wingdings"/>
                <w:sz w:val="24"/>
              </w:rPr>
              <w:t></w:t>
            </w:r>
            <w:r>
              <w:rPr>
                <w:spacing w:val="-12"/>
                <w:sz w:val="24"/>
              </w:rPr>
              <w:t xml:space="preserve"> </w:t>
            </w:r>
            <w:r>
              <w:rPr>
                <w:sz w:val="24"/>
              </w:rPr>
              <w:t>Rút</w:t>
            </w:r>
            <w:r>
              <w:rPr>
                <w:spacing w:val="-12"/>
                <w:sz w:val="24"/>
              </w:rPr>
              <w:t xml:space="preserve"> </w:t>
            </w:r>
            <w:r>
              <w:rPr>
                <w:sz w:val="24"/>
              </w:rPr>
              <w:t>ra</w:t>
            </w:r>
            <w:r>
              <w:rPr>
                <w:spacing w:val="-12"/>
                <w:sz w:val="24"/>
              </w:rPr>
              <w:t xml:space="preserve"> </w:t>
            </w:r>
            <w:r>
              <w:rPr>
                <w:sz w:val="24"/>
              </w:rPr>
              <w:t>ý</w:t>
            </w:r>
            <w:r>
              <w:rPr>
                <w:spacing w:val="-12"/>
                <w:sz w:val="24"/>
              </w:rPr>
              <w:t xml:space="preserve"> </w:t>
            </w:r>
            <w:r>
              <w:rPr>
                <w:sz w:val="24"/>
              </w:rPr>
              <w:t>đoạn</w:t>
            </w:r>
            <w:r>
              <w:rPr>
                <w:spacing w:val="-12"/>
                <w:sz w:val="24"/>
              </w:rPr>
              <w:t xml:space="preserve"> </w:t>
            </w:r>
            <w:r>
              <w:rPr>
                <w:sz w:val="24"/>
              </w:rPr>
              <w:t>2:</w:t>
            </w:r>
            <w:r>
              <w:rPr>
                <w:spacing w:val="-12"/>
                <w:sz w:val="24"/>
              </w:rPr>
              <w:t xml:space="preserve"> </w:t>
            </w:r>
            <w:r>
              <w:rPr>
                <w:i/>
                <w:sz w:val="24"/>
              </w:rPr>
              <w:t>Những</w:t>
            </w:r>
            <w:r>
              <w:rPr>
                <w:i/>
                <w:spacing w:val="-12"/>
                <w:sz w:val="24"/>
              </w:rPr>
              <w:t xml:space="preserve"> </w:t>
            </w:r>
            <w:r>
              <w:rPr>
                <w:i/>
                <w:sz w:val="24"/>
              </w:rPr>
              <w:t>kỉ</w:t>
            </w:r>
            <w:r>
              <w:rPr>
                <w:i/>
                <w:spacing w:val="-11"/>
                <w:sz w:val="24"/>
              </w:rPr>
              <w:t xml:space="preserve"> </w:t>
            </w:r>
            <w:r>
              <w:rPr>
                <w:i/>
                <w:sz w:val="24"/>
              </w:rPr>
              <w:t>niệm</w:t>
            </w:r>
            <w:r>
              <w:rPr>
                <w:i/>
                <w:spacing w:val="-12"/>
                <w:sz w:val="24"/>
              </w:rPr>
              <w:t xml:space="preserve"> </w:t>
            </w:r>
            <w:r>
              <w:rPr>
                <w:i/>
                <w:sz w:val="24"/>
              </w:rPr>
              <w:t>êm</w:t>
            </w:r>
            <w:r>
              <w:rPr>
                <w:i/>
                <w:spacing w:val="-12"/>
                <w:sz w:val="24"/>
              </w:rPr>
              <w:t xml:space="preserve"> </w:t>
            </w:r>
            <w:r>
              <w:rPr>
                <w:i/>
                <w:sz w:val="24"/>
              </w:rPr>
              <w:t>đềm,</w:t>
            </w:r>
            <w:r>
              <w:rPr>
                <w:i/>
                <w:spacing w:val="-12"/>
                <w:sz w:val="24"/>
              </w:rPr>
              <w:t xml:space="preserve"> </w:t>
            </w:r>
            <w:r>
              <w:rPr>
                <w:i/>
                <w:sz w:val="24"/>
              </w:rPr>
              <w:t>thân</w:t>
            </w:r>
            <w:r>
              <w:rPr>
                <w:i/>
                <w:spacing w:val="-12"/>
                <w:sz w:val="24"/>
              </w:rPr>
              <w:t xml:space="preserve"> </w:t>
            </w:r>
            <w:r>
              <w:rPr>
                <w:i/>
                <w:sz w:val="24"/>
              </w:rPr>
              <w:t>thương</w:t>
            </w:r>
            <w:r>
              <w:rPr>
                <w:i/>
                <w:spacing w:val="-12"/>
                <w:sz w:val="24"/>
              </w:rPr>
              <w:t xml:space="preserve"> </w:t>
            </w:r>
            <w:r>
              <w:rPr>
                <w:i/>
                <w:sz w:val="24"/>
              </w:rPr>
              <w:t>thời thơ ấu mà tiếng gà trưa gợi lại.</w:t>
            </w:r>
          </w:p>
          <w:p w:rsidR="00D74C58" w:rsidRDefault="00901FA9">
            <w:pPr>
              <w:pStyle w:val="TableParagraph"/>
              <w:numPr>
                <w:ilvl w:val="0"/>
                <w:numId w:val="971"/>
              </w:numPr>
              <w:tabs>
                <w:tab w:val="left" w:pos="481"/>
              </w:tabs>
              <w:spacing w:line="276" w:lineRule="auto"/>
              <w:ind w:right="95" w:firstLine="141"/>
              <w:jc w:val="both"/>
              <w:rPr>
                <w:i/>
                <w:sz w:val="24"/>
              </w:rPr>
            </w:pPr>
            <w:r>
              <w:rPr>
                <w:sz w:val="24"/>
              </w:rPr>
              <w:t>Theo</w:t>
            </w:r>
            <w:r>
              <w:rPr>
                <w:spacing w:val="-10"/>
                <w:sz w:val="24"/>
              </w:rPr>
              <w:t xml:space="preserve"> </w:t>
            </w:r>
            <w:r>
              <w:rPr>
                <w:sz w:val="24"/>
              </w:rPr>
              <w:t>em,</w:t>
            </w:r>
            <w:r>
              <w:rPr>
                <w:spacing w:val="-10"/>
                <w:sz w:val="24"/>
              </w:rPr>
              <w:t xml:space="preserve"> </w:t>
            </w:r>
            <w:r>
              <w:rPr>
                <w:sz w:val="24"/>
              </w:rPr>
              <w:t>vì</w:t>
            </w:r>
            <w:r>
              <w:rPr>
                <w:spacing w:val="-10"/>
                <w:sz w:val="24"/>
              </w:rPr>
              <w:t xml:space="preserve"> </w:t>
            </w:r>
            <w:r>
              <w:rPr>
                <w:sz w:val="24"/>
              </w:rPr>
              <w:t>sao</w:t>
            </w:r>
            <w:r>
              <w:rPr>
                <w:spacing w:val="-10"/>
                <w:sz w:val="24"/>
              </w:rPr>
              <w:t xml:space="preserve"> </w:t>
            </w:r>
            <w:r>
              <w:rPr>
                <w:sz w:val="24"/>
              </w:rPr>
              <w:t>tiếng</w:t>
            </w:r>
            <w:r>
              <w:rPr>
                <w:spacing w:val="-10"/>
                <w:sz w:val="24"/>
              </w:rPr>
              <w:t xml:space="preserve"> </w:t>
            </w:r>
            <w:r>
              <w:rPr>
                <w:sz w:val="24"/>
              </w:rPr>
              <w:t>gà</w:t>
            </w:r>
            <w:r>
              <w:rPr>
                <w:spacing w:val="-10"/>
                <w:sz w:val="24"/>
              </w:rPr>
              <w:t xml:space="preserve"> </w:t>
            </w:r>
            <w:r>
              <w:rPr>
                <w:sz w:val="24"/>
              </w:rPr>
              <w:t>lại</w:t>
            </w:r>
            <w:r>
              <w:rPr>
                <w:spacing w:val="-9"/>
                <w:sz w:val="24"/>
              </w:rPr>
              <w:t xml:space="preserve"> </w:t>
            </w:r>
            <w:r>
              <w:rPr>
                <w:sz w:val="24"/>
              </w:rPr>
              <w:t>có</w:t>
            </w:r>
            <w:r>
              <w:rPr>
                <w:spacing w:val="-9"/>
                <w:sz w:val="24"/>
              </w:rPr>
              <w:t xml:space="preserve"> </w:t>
            </w:r>
            <w:r>
              <w:rPr>
                <w:sz w:val="24"/>
              </w:rPr>
              <w:t>ý</w:t>
            </w:r>
            <w:r>
              <w:rPr>
                <w:spacing w:val="-10"/>
                <w:sz w:val="24"/>
              </w:rPr>
              <w:t xml:space="preserve"> </w:t>
            </w:r>
            <w:r>
              <w:rPr>
                <w:sz w:val="24"/>
              </w:rPr>
              <w:t>nghĩa</w:t>
            </w:r>
            <w:r>
              <w:rPr>
                <w:spacing w:val="-9"/>
                <w:sz w:val="24"/>
              </w:rPr>
              <w:t xml:space="preserve"> </w:t>
            </w:r>
            <w:r>
              <w:rPr>
                <w:sz w:val="24"/>
              </w:rPr>
              <w:t>đối</w:t>
            </w:r>
            <w:r>
              <w:rPr>
                <w:spacing w:val="-10"/>
                <w:sz w:val="24"/>
              </w:rPr>
              <w:t xml:space="preserve"> </w:t>
            </w:r>
            <w:r>
              <w:rPr>
                <w:sz w:val="24"/>
              </w:rPr>
              <w:t>với</w:t>
            </w:r>
            <w:r>
              <w:rPr>
                <w:spacing w:val="-10"/>
                <w:sz w:val="24"/>
              </w:rPr>
              <w:t xml:space="preserve"> </w:t>
            </w:r>
            <w:r>
              <w:rPr>
                <w:sz w:val="24"/>
              </w:rPr>
              <w:t>anh</w:t>
            </w:r>
            <w:r>
              <w:rPr>
                <w:spacing w:val="-10"/>
                <w:sz w:val="24"/>
              </w:rPr>
              <w:t xml:space="preserve"> </w:t>
            </w:r>
            <w:r>
              <w:rPr>
                <w:sz w:val="24"/>
              </w:rPr>
              <w:t xml:space="preserve">chiến sĩ? (Gợi ý: HS trả lời theo suy nghĩ, cảm nhận riêng, VD: </w:t>
            </w:r>
            <w:r>
              <w:rPr>
                <w:i/>
                <w:sz w:val="24"/>
              </w:rPr>
              <w:t>Tiếng gà có ý nghĩa đối với anh chiến sĩ vì đây là âm thanh gắn</w:t>
            </w:r>
            <w:r>
              <w:rPr>
                <w:i/>
                <w:spacing w:val="-6"/>
                <w:sz w:val="24"/>
              </w:rPr>
              <w:t xml:space="preserve"> </w:t>
            </w:r>
            <w:r>
              <w:rPr>
                <w:i/>
                <w:sz w:val="24"/>
              </w:rPr>
              <w:t>liền</w:t>
            </w:r>
            <w:r>
              <w:rPr>
                <w:i/>
                <w:spacing w:val="-6"/>
                <w:sz w:val="24"/>
              </w:rPr>
              <w:t xml:space="preserve"> </w:t>
            </w:r>
            <w:r>
              <w:rPr>
                <w:i/>
                <w:sz w:val="24"/>
              </w:rPr>
              <w:t>với</w:t>
            </w:r>
            <w:r>
              <w:rPr>
                <w:i/>
                <w:spacing w:val="-7"/>
                <w:sz w:val="24"/>
              </w:rPr>
              <w:t xml:space="preserve"> </w:t>
            </w:r>
            <w:r>
              <w:rPr>
                <w:i/>
                <w:sz w:val="24"/>
              </w:rPr>
              <w:t>tuổi</w:t>
            </w:r>
            <w:r>
              <w:rPr>
                <w:i/>
                <w:spacing w:val="-6"/>
                <w:sz w:val="24"/>
              </w:rPr>
              <w:t xml:space="preserve"> </w:t>
            </w:r>
            <w:r>
              <w:rPr>
                <w:i/>
                <w:sz w:val="24"/>
              </w:rPr>
              <w:t>thơ</w:t>
            </w:r>
            <w:r>
              <w:rPr>
                <w:i/>
                <w:spacing w:val="-6"/>
                <w:sz w:val="24"/>
              </w:rPr>
              <w:t xml:space="preserve"> </w:t>
            </w:r>
            <w:r>
              <w:rPr>
                <w:i/>
                <w:sz w:val="24"/>
              </w:rPr>
              <w:t>của</w:t>
            </w:r>
            <w:r>
              <w:rPr>
                <w:i/>
                <w:spacing w:val="-6"/>
                <w:sz w:val="24"/>
              </w:rPr>
              <w:t xml:space="preserve"> </w:t>
            </w:r>
            <w:r>
              <w:rPr>
                <w:i/>
                <w:sz w:val="24"/>
              </w:rPr>
              <w:t>anh,</w:t>
            </w:r>
            <w:r>
              <w:rPr>
                <w:i/>
                <w:spacing w:val="-6"/>
                <w:sz w:val="24"/>
              </w:rPr>
              <w:t xml:space="preserve"> </w:t>
            </w:r>
            <w:r>
              <w:rPr>
                <w:i/>
                <w:sz w:val="24"/>
              </w:rPr>
              <w:t>gợi</w:t>
            </w:r>
            <w:r>
              <w:rPr>
                <w:i/>
                <w:spacing w:val="-6"/>
                <w:sz w:val="24"/>
              </w:rPr>
              <w:t xml:space="preserve"> </w:t>
            </w:r>
            <w:r>
              <w:rPr>
                <w:i/>
                <w:sz w:val="24"/>
              </w:rPr>
              <w:t>cho</w:t>
            </w:r>
            <w:r>
              <w:rPr>
                <w:i/>
                <w:spacing w:val="-6"/>
                <w:sz w:val="24"/>
              </w:rPr>
              <w:t xml:space="preserve"> </w:t>
            </w:r>
            <w:r>
              <w:rPr>
                <w:i/>
                <w:sz w:val="24"/>
              </w:rPr>
              <w:t>anh</w:t>
            </w:r>
            <w:r>
              <w:rPr>
                <w:i/>
                <w:spacing w:val="-6"/>
                <w:sz w:val="24"/>
              </w:rPr>
              <w:t xml:space="preserve"> </w:t>
            </w:r>
            <w:r>
              <w:rPr>
                <w:i/>
                <w:sz w:val="24"/>
              </w:rPr>
              <w:t>nhớ</w:t>
            </w:r>
            <w:r>
              <w:rPr>
                <w:i/>
                <w:spacing w:val="-6"/>
                <w:sz w:val="24"/>
              </w:rPr>
              <w:t xml:space="preserve"> </w:t>
            </w:r>
            <w:r>
              <w:rPr>
                <w:i/>
                <w:sz w:val="24"/>
              </w:rPr>
              <w:t>đến</w:t>
            </w:r>
            <w:r>
              <w:rPr>
                <w:i/>
                <w:spacing w:val="-6"/>
                <w:sz w:val="24"/>
              </w:rPr>
              <w:t xml:space="preserve"> </w:t>
            </w:r>
            <w:r>
              <w:rPr>
                <w:i/>
                <w:sz w:val="24"/>
              </w:rPr>
              <w:t>hình</w:t>
            </w:r>
            <w:r>
              <w:rPr>
                <w:i/>
                <w:spacing w:val="-6"/>
                <w:sz w:val="24"/>
              </w:rPr>
              <w:t xml:space="preserve"> </w:t>
            </w:r>
            <w:r>
              <w:rPr>
                <w:i/>
                <w:sz w:val="24"/>
              </w:rPr>
              <w:t>ảnh của bà kính yêu,…</w:t>
            </w:r>
          </w:p>
          <w:p w:rsidR="00D74C58" w:rsidRDefault="00901FA9">
            <w:pPr>
              <w:pStyle w:val="TableParagraph"/>
              <w:spacing w:before="1" w:line="276" w:lineRule="auto"/>
              <w:ind w:right="94"/>
              <w:jc w:val="both"/>
              <w:rPr>
                <w:sz w:val="24"/>
              </w:rPr>
            </w:pPr>
            <w:r>
              <w:rPr>
                <w:b/>
                <w:sz w:val="24"/>
              </w:rPr>
              <w:t>Lưu</w:t>
            </w:r>
            <w:r>
              <w:rPr>
                <w:b/>
                <w:spacing w:val="-11"/>
                <w:sz w:val="24"/>
              </w:rPr>
              <w:t xml:space="preserve"> </w:t>
            </w:r>
            <w:r>
              <w:rPr>
                <w:b/>
                <w:sz w:val="24"/>
              </w:rPr>
              <w:t>ý:</w:t>
            </w:r>
            <w:r>
              <w:rPr>
                <w:b/>
                <w:spacing w:val="-10"/>
                <w:sz w:val="24"/>
              </w:rPr>
              <w:t xml:space="preserve"> </w:t>
            </w:r>
            <w:r>
              <w:rPr>
                <w:sz w:val="24"/>
              </w:rPr>
              <w:t>Có</w:t>
            </w:r>
            <w:r>
              <w:rPr>
                <w:spacing w:val="-9"/>
                <w:sz w:val="24"/>
              </w:rPr>
              <w:t xml:space="preserve"> </w:t>
            </w:r>
            <w:r>
              <w:rPr>
                <w:sz w:val="24"/>
              </w:rPr>
              <w:t>thể</w:t>
            </w:r>
            <w:r>
              <w:rPr>
                <w:spacing w:val="-10"/>
                <w:sz w:val="24"/>
              </w:rPr>
              <w:t xml:space="preserve"> </w:t>
            </w:r>
            <w:r>
              <w:rPr>
                <w:sz w:val="24"/>
              </w:rPr>
              <w:t>kết</w:t>
            </w:r>
            <w:r>
              <w:rPr>
                <w:spacing w:val="-10"/>
                <w:sz w:val="24"/>
              </w:rPr>
              <w:t xml:space="preserve"> </w:t>
            </w:r>
            <w:r>
              <w:rPr>
                <w:sz w:val="24"/>
              </w:rPr>
              <w:t>hợp</w:t>
            </w:r>
            <w:r>
              <w:rPr>
                <w:spacing w:val="-11"/>
                <w:sz w:val="24"/>
              </w:rPr>
              <w:t xml:space="preserve"> </w:t>
            </w:r>
            <w:r>
              <w:rPr>
                <w:sz w:val="24"/>
              </w:rPr>
              <w:t>sử</w:t>
            </w:r>
            <w:r>
              <w:rPr>
                <w:spacing w:val="-11"/>
                <w:sz w:val="24"/>
              </w:rPr>
              <w:t xml:space="preserve"> </w:t>
            </w:r>
            <w:r>
              <w:rPr>
                <w:sz w:val="24"/>
              </w:rPr>
              <w:t>dụng</w:t>
            </w:r>
            <w:r>
              <w:rPr>
                <w:spacing w:val="-11"/>
                <w:sz w:val="24"/>
              </w:rPr>
              <w:t xml:space="preserve"> </w:t>
            </w:r>
            <w:r>
              <w:rPr>
                <w:sz w:val="24"/>
              </w:rPr>
              <w:t>tranh,</w:t>
            </w:r>
            <w:r>
              <w:rPr>
                <w:spacing w:val="-10"/>
                <w:sz w:val="24"/>
              </w:rPr>
              <w:t xml:space="preserve"> </w:t>
            </w:r>
            <w:r>
              <w:rPr>
                <w:sz w:val="24"/>
              </w:rPr>
              <w:t>ảnh</w:t>
            </w:r>
            <w:r>
              <w:rPr>
                <w:spacing w:val="-11"/>
                <w:sz w:val="24"/>
              </w:rPr>
              <w:t xml:space="preserve"> </w:t>
            </w:r>
            <w:r>
              <w:rPr>
                <w:sz w:val="24"/>
              </w:rPr>
              <w:t>hoặc</w:t>
            </w:r>
            <w:r>
              <w:rPr>
                <w:spacing w:val="-10"/>
                <w:sz w:val="24"/>
              </w:rPr>
              <w:t xml:space="preserve"> </w:t>
            </w:r>
            <w:r>
              <w:rPr>
                <w:sz w:val="24"/>
              </w:rPr>
              <w:t>video</w:t>
            </w:r>
            <w:r>
              <w:rPr>
                <w:spacing w:val="-10"/>
                <w:sz w:val="24"/>
              </w:rPr>
              <w:t xml:space="preserve"> </w:t>
            </w:r>
            <w:r>
              <w:rPr>
                <w:sz w:val="24"/>
              </w:rPr>
              <w:t>clip</w:t>
            </w:r>
            <w:r>
              <w:rPr>
                <w:spacing w:val="-10"/>
                <w:sz w:val="24"/>
              </w:rPr>
              <w:t xml:space="preserve"> </w:t>
            </w:r>
            <w:r>
              <w:rPr>
                <w:sz w:val="24"/>
              </w:rPr>
              <w:t>đã chuẩn bị.)</w:t>
            </w:r>
          </w:p>
          <w:p w:rsidR="00D74C58" w:rsidRDefault="00901FA9">
            <w:pPr>
              <w:pStyle w:val="TableParagraph"/>
              <w:spacing w:line="276" w:lineRule="auto"/>
              <w:ind w:right="94"/>
              <w:jc w:val="both"/>
              <w:rPr>
                <w:sz w:val="24"/>
              </w:rPr>
            </w:pPr>
            <w:r>
              <w:rPr>
                <w:rFonts w:ascii="Wingdings" w:hAnsi="Wingdings"/>
                <w:sz w:val="24"/>
              </w:rPr>
              <w:t></w:t>
            </w:r>
            <w:r>
              <w:rPr>
                <w:spacing w:val="-3"/>
                <w:sz w:val="24"/>
              </w:rPr>
              <w:t xml:space="preserve"> </w:t>
            </w:r>
            <w:r>
              <w:rPr>
                <w:sz w:val="24"/>
              </w:rPr>
              <w:t>Giải</w:t>
            </w:r>
            <w:r>
              <w:rPr>
                <w:spacing w:val="-3"/>
                <w:sz w:val="24"/>
              </w:rPr>
              <w:t xml:space="preserve"> </w:t>
            </w:r>
            <w:r>
              <w:rPr>
                <w:sz w:val="24"/>
              </w:rPr>
              <w:t>nghĩa</w:t>
            </w:r>
            <w:r>
              <w:rPr>
                <w:spacing w:val="-3"/>
                <w:sz w:val="24"/>
              </w:rPr>
              <w:t xml:space="preserve"> </w:t>
            </w:r>
            <w:r>
              <w:rPr>
                <w:sz w:val="24"/>
              </w:rPr>
              <w:t>từ:</w:t>
            </w:r>
            <w:r>
              <w:rPr>
                <w:spacing w:val="-3"/>
                <w:sz w:val="24"/>
              </w:rPr>
              <w:t xml:space="preserve"> </w:t>
            </w:r>
            <w:r>
              <w:rPr>
                <w:i/>
                <w:sz w:val="24"/>
              </w:rPr>
              <w:t>giấc</w:t>
            </w:r>
            <w:r>
              <w:rPr>
                <w:i/>
                <w:spacing w:val="-3"/>
                <w:sz w:val="24"/>
              </w:rPr>
              <w:t xml:space="preserve"> </w:t>
            </w:r>
            <w:r>
              <w:rPr>
                <w:i/>
                <w:sz w:val="24"/>
              </w:rPr>
              <w:t>ngủ</w:t>
            </w:r>
            <w:r>
              <w:rPr>
                <w:i/>
                <w:spacing w:val="-3"/>
                <w:sz w:val="24"/>
              </w:rPr>
              <w:t xml:space="preserve"> </w:t>
            </w:r>
            <w:r>
              <w:rPr>
                <w:i/>
                <w:sz w:val="24"/>
              </w:rPr>
              <w:t>hồng</w:t>
            </w:r>
            <w:r>
              <w:rPr>
                <w:i/>
                <w:spacing w:val="-3"/>
                <w:sz w:val="24"/>
              </w:rPr>
              <w:t xml:space="preserve"> </w:t>
            </w:r>
            <w:r>
              <w:rPr>
                <w:i/>
                <w:sz w:val="24"/>
              </w:rPr>
              <w:t>sắc</w:t>
            </w:r>
            <w:r>
              <w:rPr>
                <w:i/>
                <w:spacing w:val="-4"/>
                <w:sz w:val="24"/>
              </w:rPr>
              <w:t xml:space="preserve"> </w:t>
            </w:r>
            <w:r>
              <w:rPr>
                <w:i/>
                <w:sz w:val="24"/>
              </w:rPr>
              <w:t>trứng</w:t>
            </w:r>
            <w:r>
              <w:rPr>
                <w:i/>
                <w:spacing w:val="-3"/>
                <w:sz w:val="24"/>
              </w:rPr>
              <w:t xml:space="preserve"> </w:t>
            </w:r>
            <w:r>
              <w:rPr>
                <w:sz w:val="24"/>
              </w:rPr>
              <w:t>(vừa</w:t>
            </w:r>
            <w:r>
              <w:rPr>
                <w:spacing w:val="-3"/>
                <w:sz w:val="24"/>
              </w:rPr>
              <w:t xml:space="preserve"> </w:t>
            </w:r>
            <w:r>
              <w:rPr>
                <w:sz w:val="24"/>
              </w:rPr>
              <w:t>gợi</w:t>
            </w:r>
            <w:r>
              <w:rPr>
                <w:spacing w:val="-3"/>
                <w:sz w:val="24"/>
              </w:rPr>
              <w:t xml:space="preserve"> </w:t>
            </w:r>
            <w:r>
              <w:rPr>
                <w:sz w:val="24"/>
              </w:rPr>
              <w:t>màu</w:t>
            </w:r>
            <w:r>
              <w:rPr>
                <w:spacing w:val="-3"/>
                <w:sz w:val="24"/>
              </w:rPr>
              <w:t xml:space="preserve"> </w:t>
            </w:r>
            <w:r>
              <w:rPr>
                <w:sz w:val="24"/>
              </w:rPr>
              <w:t>sắc của quả trứng vừa gợi liên tưởng về tương lai tốt đẹp);...</w:t>
            </w:r>
          </w:p>
          <w:p w:rsidR="00D74C58" w:rsidRDefault="00901FA9">
            <w:pPr>
              <w:pStyle w:val="TableParagraph"/>
              <w:spacing w:line="276" w:lineRule="auto"/>
              <w:ind w:right="94"/>
              <w:jc w:val="both"/>
              <w:rPr>
                <w:i/>
                <w:sz w:val="24"/>
              </w:rPr>
            </w:pPr>
            <w:r>
              <w:rPr>
                <w:rFonts w:ascii="Wingdings" w:hAnsi="Wingdings"/>
                <w:sz w:val="24"/>
              </w:rPr>
              <w:t></w:t>
            </w:r>
            <w:r>
              <w:rPr>
                <w:spacing w:val="-6"/>
                <w:sz w:val="24"/>
              </w:rPr>
              <w:t xml:space="preserve"> </w:t>
            </w:r>
            <w:r>
              <w:rPr>
                <w:sz w:val="24"/>
              </w:rPr>
              <w:t>Rút</w:t>
            </w:r>
            <w:r>
              <w:rPr>
                <w:spacing w:val="-6"/>
                <w:sz w:val="24"/>
              </w:rPr>
              <w:t xml:space="preserve"> </w:t>
            </w:r>
            <w:r>
              <w:rPr>
                <w:sz w:val="24"/>
              </w:rPr>
              <w:t>ra</w:t>
            </w:r>
            <w:r>
              <w:rPr>
                <w:spacing w:val="-6"/>
                <w:sz w:val="24"/>
              </w:rPr>
              <w:t xml:space="preserve"> </w:t>
            </w:r>
            <w:r>
              <w:rPr>
                <w:sz w:val="24"/>
              </w:rPr>
              <w:t>ý</w:t>
            </w:r>
            <w:r>
              <w:rPr>
                <w:spacing w:val="-5"/>
                <w:sz w:val="24"/>
              </w:rPr>
              <w:t xml:space="preserve"> </w:t>
            </w:r>
            <w:r>
              <w:rPr>
                <w:sz w:val="24"/>
              </w:rPr>
              <w:t>đoạn</w:t>
            </w:r>
            <w:r>
              <w:rPr>
                <w:spacing w:val="-6"/>
                <w:sz w:val="24"/>
              </w:rPr>
              <w:t xml:space="preserve"> </w:t>
            </w:r>
            <w:r>
              <w:rPr>
                <w:sz w:val="24"/>
              </w:rPr>
              <w:t>3:</w:t>
            </w:r>
            <w:r>
              <w:rPr>
                <w:spacing w:val="-6"/>
                <w:sz w:val="24"/>
              </w:rPr>
              <w:t xml:space="preserve"> </w:t>
            </w:r>
            <w:r>
              <w:rPr>
                <w:i/>
                <w:sz w:val="24"/>
              </w:rPr>
              <w:t>Tiếng</w:t>
            </w:r>
            <w:r>
              <w:rPr>
                <w:i/>
                <w:spacing w:val="-6"/>
                <w:sz w:val="24"/>
              </w:rPr>
              <w:t xml:space="preserve"> </w:t>
            </w:r>
            <w:r>
              <w:rPr>
                <w:i/>
                <w:sz w:val="24"/>
              </w:rPr>
              <w:t>gà</w:t>
            </w:r>
            <w:r>
              <w:rPr>
                <w:i/>
                <w:spacing w:val="-6"/>
                <w:sz w:val="24"/>
              </w:rPr>
              <w:t xml:space="preserve"> </w:t>
            </w:r>
            <w:r>
              <w:rPr>
                <w:i/>
                <w:sz w:val="24"/>
              </w:rPr>
              <w:t>trưa</w:t>
            </w:r>
            <w:r>
              <w:rPr>
                <w:i/>
                <w:spacing w:val="-6"/>
                <w:sz w:val="24"/>
              </w:rPr>
              <w:t xml:space="preserve"> </w:t>
            </w:r>
            <w:r>
              <w:rPr>
                <w:i/>
                <w:sz w:val="24"/>
              </w:rPr>
              <w:t>mang</w:t>
            </w:r>
            <w:r>
              <w:rPr>
                <w:i/>
                <w:spacing w:val="-6"/>
                <w:sz w:val="24"/>
              </w:rPr>
              <w:t xml:space="preserve"> </w:t>
            </w:r>
            <w:r>
              <w:rPr>
                <w:i/>
                <w:sz w:val="24"/>
              </w:rPr>
              <w:t>lại</w:t>
            </w:r>
            <w:r>
              <w:rPr>
                <w:i/>
                <w:spacing w:val="-6"/>
                <w:sz w:val="24"/>
              </w:rPr>
              <w:t xml:space="preserve"> </w:t>
            </w:r>
            <w:r>
              <w:rPr>
                <w:i/>
                <w:sz w:val="24"/>
              </w:rPr>
              <w:t>hạnh</w:t>
            </w:r>
            <w:r>
              <w:rPr>
                <w:i/>
                <w:spacing w:val="-6"/>
                <w:sz w:val="24"/>
              </w:rPr>
              <w:t xml:space="preserve"> </w:t>
            </w:r>
            <w:r>
              <w:rPr>
                <w:i/>
                <w:sz w:val="24"/>
              </w:rPr>
              <w:t>phúc,</w:t>
            </w:r>
            <w:r>
              <w:rPr>
                <w:i/>
                <w:spacing w:val="-6"/>
                <w:sz w:val="24"/>
              </w:rPr>
              <w:t xml:space="preserve"> </w:t>
            </w:r>
            <w:r>
              <w:rPr>
                <w:i/>
                <w:sz w:val="24"/>
              </w:rPr>
              <w:t>niềm tin, ước mơ về một ngày mai tươi đẹp, hạnh phúc đang đến của anh chiến sĩ trẻ.</w:t>
            </w:r>
          </w:p>
          <w:p w:rsidR="00D74C58" w:rsidRDefault="00901FA9">
            <w:pPr>
              <w:pStyle w:val="TableParagraph"/>
              <w:numPr>
                <w:ilvl w:val="0"/>
                <w:numId w:val="971"/>
              </w:numPr>
              <w:tabs>
                <w:tab w:val="left" w:pos="497"/>
              </w:tabs>
              <w:spacing w:line="276" w:lineRule="auto"/>
              <w:ind w:right="94" w:firstLine="141"/>
              <w:jc w:val="both"/>
              <w:rPr>
                <w:sz w:val="24"/>
              </w:rPr>
            </w:pPr>
            <w:r>
              <w:rPr>
                <w:sz w:val="24"/>
              </w:rPr>
              <w:t xml:space="preserve">Dòng thơ “Tiếng gà trưa” được lặp lại nhiều lần có tác dụng gì? (Gợi ý: </w:t>
            </w:r>
            <w:r>
              <w:rPr>
                <w:i/>
                <w:sz w:val="24"/>
              </w:rPr>
              <w:t>Dòng thơ “Tiếng gà trưa” được lặp lại nhiều</w:t>
            </w:r>
            <w:r>
              <w:rPr>
                <w:i/>
                <w:spacing w:val="-8"/>
                <w:sz w:val="24"/>
              </w:rPr>
              <w:t xml:space="preserve"> </w:t>
            </w:r>
            <w:r>
              <w:rPr>
                <w:i/>
                <w:sz w:val="24"/>
              </w:rPr>
              <w:t>lần</w:t>
            </w:r>
            <w:r>
              <w:rPr>
                <w:i/>
                <w:spacing w:val="-7"/>
                <w:sz w:val="24"/>
              </w:rPr>
              <w:t xml:space="preserve"> </w:t>
            </w:r>
            <w:r>
              <w:rPr>
                <w:i/>
                <w:sz w:val="24"/>
              </w:rPr>
              <w:t>có</w:t>
            </w:r>
            <w:r>
              <w:rPr>
                <w:i/>
                <w:spacing w:val="-7"/>
                <w:sz w:val="24"/>
              </w:rPr>
              <w:t xml:space="preserve"> </w:t>
            </w:r>
            <w:r>
              <w:rPr>
                <w:i/>
                <w:sz w:val="24"/>
              </w:rPr>
              <w:t>tác</w:t>
            </w:r>
            <w:r>
              <w:rPr>
                <w:i/>
                <w:spacing w:val="-7"/>
                <w:sz w:val="24"/>
              </w:rPr>
              <w:t xml:space="preserve"> </w:t>
            </w:r>
            <w:r>
              <w:rPr>
                <w:i/>
                <w:sz w:val="24"/>
              </w:rPr>
              <w:t>dụng</w:t>
            </w:r>
            <w:r>
              <w:rPr>
                <w:i/>
                <w:spacing w:val="-7"/>
                <w:sz w:val="24"/>
              </w:rPr>
              <w:t xml:space="preserve"> </w:t>
            </w:r>
            <w:r>
              <w:rPr>
                <w:i/>
                <w:sz w:val="24"/>
              </w:rPr>
              <w:t>khẳng</w:t>
            </w:r>
            <w:r>
              <w:rPr>
                <w:i/>
                <w:spacing w:val="-7"/>
                <w:sz w:val="24"/>
              </w:rPr>
              <w:t xml:space="preserve"> </w:t>
            </w:r>
            <w:r>
              <w:rPr>
                <w:i/>
                <w:sz w:val="24"/>
              </w:rPr>
              <w:t>định:</w:t>
            </w:r>
            <w:r>
              <w:rPr>
                <w:i/>
                <w:spacing w:val="-7"/>
                <w:sz w:val="24"/>
              </w:rPr>
              <w:t xml:space="preserve"> </w:t>
            </w:r>
            <w:r>
              <w:rPr>
                <w:i/>
                <w:sz w:val="24"/>
              </w:rPr>
              <w:t>Tiếng</w:t>
            </w:r>
            <w:r>
              <w:rPr>
                <w:i/>
                <w:spacing w:val="-7"/>
                <w:sz w:val="24"/>
              </w:rPr>
              <w:t xml:space="preserve"> </w:t>
            </w:r>
            <w:r>
              <w:rPr>
                <w:i/>
                <w:sz w:val="24"/>
              </w:rPr>
              <w:t>gà</w:t>
            </w:r>
            <w:r>
              <w:rPr>
                <w:i/>
                <w:spacing w:val="-7"/>
                <w:sz w:val="24"/>
              </w:rPr>
              <w:t xml:space="preserve"> </w:t>
            </w:r>
            <w:r>
              <w:rPr>
                <w:i/>
                <w:sz w:val="24"/>
              </w:rPr>
              <w:t>gắn</w:t>
            </w:r>
            <w:r>
              <w:rPr>
                <w:i/>
                <w:spacing w:val="-8"/>
                <w:sz w:val="24"/>
              </w:rPr>
              <w:t xml:space="preserve"> </w:t>
            </w:r>
            <w:r>
              <w:rPr>
                <w:i/>
                <w:sz w:val="24"/>
              </w:rPr>
              <w:t>với</w:t>
            </w:r>
            <w:r>
              <w:rPr>
                <w:i/>
                <w:spacing w:val="-8"/>
                <w:sz w:val="24"/>
              </w:rPr>
              <w:t xml:space="preserve"> </w:t>
            </w:r>
            <w:r>
              <w:rPr>
                <w:i/>
                <w:sz w:val="24"/>
              </w:rPr>
              <w:t>tuổi</w:t>
            </w:r>
            <w:r>
              <w:rPr>
                <w:i/>
                <w:spacing w:val="-7"/>
                <w:sz w:val="24"/>
              </w:rPr>
              <w:t xml:space="preserve"> </w:t>
            </w:r>
            <w:r>
              <w:rPr>
                <w:i/>
                <w:sz w:val="24"/>
              </w:rPr>
              <w:t>thơ của</w:t>
            </w:r>
            <w:r>
              <w:rPr>
                <w:i/>
                <w:spacing w:val="-8"/>
                <w:sz w:val="24"/>
              </w:rPr>
              <w:t xml:space="preserve"> </w:t>
            </w:r>
            <w:r>
              <w:rPr>
                <w:i/>
                <w:sz w:val="24"/>
              </w:rPr>
              <w:t>tác</w:t>
            </w:r>
            <w:r>
              <w:rPr>
                <w:i/>
                <w:spacing w:val="-8"/>
                <w:sz w:val="24"/>
              </w:rPr>
              <w:t xml:space="preserve"> </w:t>
            </w:r>
            <w:r>
              <w:rPr>
                <w:i/>
                <w:sz w:val="24"/>
              </w:rPr>
              <w:t>giả;</w:t>
            </w:r>
            <w:r>
              <w:rPr>
                <w:i/>
                <w:spacing w:val="-9"/>
                <w:sz w:val="24"/>
              </w:rPr>
              <w:t xml:space="preserve"> </w:t>
            </w:r>
            <w:r>
              <w:rPr>
                <w:i/>
                <w:sz w:val="24"/>
              </w:rPr>
              <w:t>tiếng</w:t>
            </w:r>
            <w:r>
              <w:rPr>
                <w:i/>
                <w:spacing w:val="-8"/>
                <w:sz w:val="24"/>
              </w:rPr>
              <w:t xml:space="preserve"> </w:t>
            </w:r>
            <w:r>
              <w:rPr>
                <w:i/>
                <w:sz w:val="24"/>
              </w:rPr>
              <w:t>gà</w:t>
            </w:r>
            <w:r>
              <w:rPr>
                <w:i/>
                <w:spacing w:val="-8"/>
                <w:sz w:val="24"/>
              </w:rPr>
              <w:t xml:space="preserve"> </w:t>
            </w:r>
            <w:r>
              <w:rPr>
                <w:i/>
                <w:sz w:val="24"/>
              </w:rPr>
              <w:t>mang</w:t>
            </w:r>
            <w:r>
              <w:rPr>
                <w:i/>
                <w:spacing w:val="-9"/>
                <w:sz w:val="24"/>
              </w:rPr>
              <w:t xml:space="preserve"> </w:t>
            </w:r>
            <w:r>
              <w:rPr>
                <w:i/>
                <w:sz w:val="24"/>
              </w:rPr>
              <w:t>đến</w:t>
            </w:r>
            <w:r>
              <w:rPr>
                <w:i/>
                <w:spacing w:val="-8"/>
                <w:sz w:val="24"/>
              </w:rPr>
              <w:t xml:space="preserve"> </w:t>
            </w:r>
            <w:r>
              <w:rPr>
                <w:i/>
                <w:sz w:val="24"/>
              </w:rPr>
              <w:t>hạnh</w:t>
            </w:r>
            <w:r>
              <w:rPr>
                <w:i/>
                <w:spacing w:val="-8"/>
                <w:sz w:val="24"/>
              </w:rPr>
              <w:t xml:space="preserve"> </w:t>
            </w:r>
            <w:r>
              <w:rPr>
                <w:i/>
                <w:sz w:val="24"/>
              </w:rPr>
              <w:t>phúc,</w:t>
            </w:r>
            <w:r>
              <w:rPr>
                <w:i/>
                <w:spacing w:val="-8"/>
                <w:sz w:val="24"/>
              </w:rPr>
              <w:t xml:space="preserve"> </w:t>
            </w:r>
            <w:r>
              <w:rPr>
                <w:i/>
                <w:sz w:val="24"/>
              </w:rPr>
              <w:t>niềm</w:t>
            </w:r>
            <w:r>
              <w:rPr>
                <w:i/>
                <w:spacing w:val="-10"/>
                <w:sz w:val="24"/>
              </w:rPr>
              <w:t xml:space="preserve"> </w:t>
            </w:r>
            <w:r>
              <w:rPr>
                <w:i/>
                <w:sz w:val="24"/>
              </w:rPr>
              <w:t>tin,</w:t>
            </w:r>
            <w:r>
              <w:rPr>
                <w:i/>
                <w:spacing w:val="-8"/>
                <w:sz w:val="24"/>
              </w:rPr>
              <w:t xml:space="preserve"> </w:t>
            </w:r>
            <w:r>
              <w:rPr>
                <w:i/>
                <w:sz w:val="24"/>
              </w:rPr>
              <w:t>ước</w:t>
            </w:r>
            <w:r>
              <w:rPr>
                <w:i/>
                <w:spacing w:val="-8"/>
                <w:sz w:val="24"/>
              </w:rPr>
              <w:t xml:space="preserve"> </w:t>
            </w:r>
            <w:r>
              <w:rPr>
                <w:i/>
                <w:sz w:val="24"/>
              </w:rPr>
              <w:t>mơ về một ngày mai tươi đẹp; tiếng gà còn mang đến niềm vui và</w:t>
            </w:r>
            <w:r>
              <w:rPr>
                <w:i/>
                <w:spacing w:val="40"/>
                <w:sz w:val="24"/>
              </w:rPr>
              <w:t xml:space="preserve"> </w:t>
            </w:r>
            <w:r>
              <w:rPr>
                <w:i/>
                <w:sz w:val="24"/>
              </w:rPr>
              <w:t>sức</w:t>
            </w:r>
            <w:r>
              <w:rPr>
                <w:i/>
                <w:spacing w:val="40"/>
                <w:sz w:val="24"/>
              </w:rPr>
              <w:t xml:space="preserve"> </w:t>
            </w:r>
            <w:r>
              <w:rPr>
                <w:i/>
                <w:sz w:val="24"/>
              </w:rPr>
              <w:t>mạnh</w:t>
            </w:r>
            <w:r>
              <w:rPr>
                <w:i/>
                <w:spacing w:val="40"/>
                <w:sz w:val="24"/>
              </w:rPr>
              <w:t xml:space="preserve"> </w:t>
            </w:r>
            <w:r>
              <w:rPr>
                <w:i/>
                <w:sz w:val="24"/>
              </w:rPr>
              <w:t>cho</w:t>
            </w:r>
            <w:r>
              <w:rPr>
                <w:i/>
                <w:spacing w:val="40"/>
                <w:sz w:val="24"/>
              </w:rPr>
              <w:t xml:space="preserve"> </w:t>
            </w:r>
            <w:r>
              <w:rPr>
                <w:i/>
                <w:sz w:val="24"/>
              </w:rPr>
              <w:t>cháu</w:t>
            </w:r>
            <w:r>
              <w:rPr>
                <w:i/>
                <w:spacing w:val="40"/>
                <w:sz w:val="24"/>
              </w:rPr>
              <w:t xml:space="preserve"> </w:t>
            </w:r>
            <w:r>
              <w:rPr>
                <w:i/>
                <w:sz w:val="24"/>
              </w:rPr>
              <w:t>–</w:t>
            </w:r>
            <w:r>
              <w:rPr>
                <w:i/>
                <w:spacing w:val="40"/>
                <w:sz w:val="24"/>
              </w:rPr>
              <w:t xml:space="preserve"> </w:t>
            </w:r>
            <w:r>
              <w:rPr>
                <w:i/>
                <w:sz w:val="24"/>
              </w:rPr>
              <w:t>anh</w:t>
            </w:r>
            <w:r>
              <w:rPr>
                <w:i/>
                <w:spacing w:val="40"/>
                <w:sz w:val="24"/>
              </w:rPr>
              <w:t xml:space="preserve"> </w:t>
            </w:r>
            <w:r>
              <w:rPr>
                <w:i/>
                <w:sz w:val="24"/>
              </w:rPr>
              <w:t>chiến</w:t>
            </w:r>
            <w:r>
              <w:rPr>
                <w:i/>
                <w:spacing w:val="40"/>
                <w:sz w:val="24"/>
              </w:rPr>
              <w:t xml:space="preserve"> </w:t>
            </w:r>
            <w:r>
              <w:rPr>
                <w:i/>
                <w:sz w:val="24"/>
              </w:rPr>
              <w:t>sĩ</w:t>
            </w:r>
            <w:r>
              <w:rPr>
                <w:i/>
                <w:spacing w:val="40"/>
                <w:sz w:val="24"/>
              </w:rPr>
              <w:t xml:space="preserve"> </w:t>
            </w:r>
            <w:r>
              <w:rPr>
                <w:i/>
                <w:sz w:val="24"/>
              </w:rPr>
              <w:t>trẻ</w:t>
            </w:r>
            <w:r>
              <w:rPr>
                <w:i/>
                <w:spacing w:val="40"/>
                <w:sz w:val="24"/>
              </w:rPr>
              <w:t xml:space="preserve"> </w:t>
            </w:r>
            <w:r>
              <w:rPr>
                <w:i/>
                <w:sz w:val="24"/>
              </w:rPr>
              <w:t>trên</w:t>
            </w:r>
            <w:r>
              <w:rPr>
                <w:i/>
                <w:spacing w:val="40"/>
                <w:sz w:val="24"/>
              </w:rPr>
              <w:t xml:space="preserve"> </w:t>
            </w:r>
            <w:r>
              <w:rPr>
                <w:i/>
                <w:sz w:val="24"/>
              </w:rPr>
              <w:t>đường hành quân.</w:t>
            </w:r>
            <w:r>
              <w:rPr>
                <w:sz w:val="24"/>
              </w:rPr>
              <w:t>)</w:t>
            </w:r>
          </w:p>
          <w:p w:rsidR="00D74C58" w:rsidRDefault="00901FA9">
            <w:pPr>
              <w:pStyle w:val="TableParagraph"/>
              <w:spacing w:line="276" w:lineRule="exact"/>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97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970"/>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2538"/>
        </w:trPr>
        <w:tc>
          <w:tcPr>
            <w:tcW w:w="5954" w:type="dxa"/>
          </w:tcPr>
          <w:p w:rsidR="00D74C58" w:rsidRDefault="00901FA9">
            <w:pPr>
              <w:pStyle w:val="TableParagraph"/>
              <w:rPr>
                <w:b/>
                <w:i/>
                <w:sz w:val="24"/>
              </w:rPr>
            </w:pPr>
            <w:r>
              <w:rPr>
                <w:b/>
                <w:i/>
                <w:sz w:val="24"/>
              </w:rPr>
              <w:t>1.1.3.</w:t>
            </w:r>
            <w:r>
              <w:rPr>
                <w:b/>
                <w:i/>
                <w:spacing w:val="-3"/>
                <w:sz w:val="24"/>
              </w:rPr>
              <w:t xml:space="preserve"> </w:t>
            </w:r>
            <w:r>
              <w:rPr>
                <w:b/>
                <w:i/>
                <w:sz w:val="24"/>
              </w:rPr>
              <w:t>Luyện</w:t>
            </w:r>
            <w:r>
              <w:rPr>
                <w:b/>
                <w:i/>
                <w:spacing w:val="-3"/>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1"/>
                <w:sz w:val="24"/>
              </w:rPr>
              <w:t xml:space="preserve"> </w:t>
            </w:r>
            <w:r>
              <w:rPr>
                <w:b/>
                <w:i/>
                <w:sz w:val="24"/>
              </w:rPr>
              <w:t>học</w:t>
            </w:r>
            <w:r>
              <w:rPr>
                <w:b/>
                <w:i/>
                <w:spacing w:val="-2"/>
                <w:sz w:val="24"/>
              </w:rPr>
              <w:t xml:space="preserve"> </w:t>
            </w:r>
            <w:r>
              <w:rPr>
                <w:b/>
                <w:i/>
                <w:sz w:val="24"/>
              </w:rPr>
              <w:t>thuộc</w:t>
            </w:r>
            <w:r>
              <w:rPr>
                <w:b/>
                <w:i/>
                <w:spacing w:val="-1"/>
                <w:sz w:val="24"/>
              </w:rPr>
              <w:t xml:space="preserve"> </w:t>
            </w:r>
            <w:r>
              <w:rPr>
                <w:b/>
                <w:i/>
                <w:sz w:val="24"/>
              </w:rPr>
              <w:t>lòng</w:t>
            </w:r>
            <w:r>
              <w:rPr>
                <w:b/>
                <w:i/>
                <w:spacing w:val="-2"/>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spacing w:before="42" w:line="276" w:lineRule="auto"/>
              <w:rPr>
                <w:sz w:val="24"/>
              </w:rPr>
            </w:pPr>
            <w:r>
              <w:rPr>
                <w:sz w:val="24"/>
              </w:rPr>
              <w:t>– HS trả lời một vài câu hỏi để nhớ lại nội dung chính của bài và xác định giọng đọc:</w:t>
            </w:r>
          </w:p>
          <w:p w:rsidR="00D74C58" w:rsidRDefault="00901FA9">
            <w:pPr>
              <w:pStyle w:val="TableParagraph"/>
              <w:spacing w:line="276" w:lineRule="auto"/>
              <w:ind w:firstLine="141"/>
              <w:rPr>
                <w:i/>
                <w:sz w:val="24"/>
              </w:rPr>
            </w:pPr>
            <w:r>
              <w:rPr>
                <w:sz w:val="24"/>
              </w:rPr>
              <w:t>+</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nói</w:t>
            </w:r>
            <w:r>
              <w:rPr>
                <w:spacing w:val="-2"/>
                <w:sz w:val="24"/>
              </w:rPr>
              <w:t xml:space="preserve"> </w:t>
            </w:r>
            <w:r>
              <w:rPr>
                <w:sz w:val="24"/>
              </w:rPr>
              <w:t>về</w:t>
            </w:r>
            <w:r>
              <w:rPr>
                <w:spacing w:val="-2"/>
                <w:sz w:val="24"/>
              </w:rPr>
              <w:t xml:space="preserve"> </w:t>
            </w:r>
            <w:r>
              <w:rPr>
                <w:sz w:val="24"/>
              </w:rPr>
              <w:t>điều</w:t>
            </w:r>
            <w:r>
              <w:rPr>
                <w:spacing w:val="-2"/>
                <w:sz w:val="24"/>
              </w:rPr>
              <w:t xml:space="preserve"> </w:t>
            </w:r>
            <w:r>
              <w:rPr>
                <w:sz w:val="24"/>
              </w:rPr>
              <w:t>gì?</w:t>
            </w:r>
            <w:r>
              <w:rPr>
                <w:spacing w:val="-3"/>
                <w:sz w:val="24"/>
              </w:rPr>
              <w:t xml:space="preserve"> </w:t>
            </w:r>
            <w:r>
              <w:rPr>
                <w:rFonts w:ascii="Wingdings" w:hAnsi="Wingdings"/>
                <w:sz w:val="24"/>
              </w:rPr>
              <w:t></w:t>
            </w:r>
            <w:r>
              <w:rPr>
                <w:spacing w:val="-2"/>
                <w:sz w:val="24"/>
              </w:rPr>
              <w:t xml:space="preserve"> </w:t>
            </w:r>
            <w:r>
              <w:rPr>
                <w:i/>
                <w:sz w:val="24"/>
              </w:rPr>
              <w:t>Toàn</w:t>
            </w:r>
            <w:r>
              <w:rPr>
                <w:i/>
                <w:spacing w:val="-2"/>
                <w:sz w:val="24"/>
              </w:rPr>
              <w:t xml:space="preserve"> </w:t>
            </w:r>
            <w:r>
              <w:rPr>
                <w:i/>
                <w:sz w:val="24"/>
              </w:rPr>
              <w:t>bài</w:t>
            </w:r>
            <w:r>
              <w:rPr>
                <w:i/>
                <w:spacing w:val="-3"/>
                <w:sz w:val="24"/>
              </w:rPr>
              <w:t xml:space="preserve"> </w:t>
            </w:r>
            <w:r>
              <w:rPr>
                <w:i/>
                <w:sz w:val="24"/>
              </w:rPr>
              <w:t>đọc</w:t>
            </w:r>
            <w:r>
              <w:rPr>
                <w:i/>
                <w:spacing w:val="-2"/>
                <w:sz w:val="24"/>
              </w:rPr>
              <w:t xml:space="preserve"> </w:t>
            </w:r>
            <w:r>
              <w:rPr>
                <w:i/>
                <w:sz w:val="24"/>
              </w:rPr>
              <w:t>với</w:t>
            </w:r>
            <w:r>
              <w:rPr>
                <w:i/>
                <w:spacing w:val="-2"/>
                <w:sz w:val="24"/>
              </w:rPr>
              <w:t xml:space="preserve"> </w:t>
            </w:r>
            <w:r>
              <w:rPr>
                <w:i/>
                <w:sz w:val="24"/>
              </w:rPr>
              <w:t>giọng</w:t>
            </w:r>
            <w:r>
              <w:rPr>
                <w:i/>
                <w:spacing w:val="-2"/>
                <w:sz w:val="24"/>
              </w:rPr>
              <w:t xml:space="preserve"> </w:t>
            </w:r>
            <w:r>
              <w:rPr>
                <w:i/>
                <w:sz w:val="24"/>
              </w:rPr>
              <w:t>trong trẻo, tươi vui, đoạn sau hơi trầm, thể hiện suy tư.</w:t>
            </w:r>
          </w:p>
          <w:p w:rsidR="00D74C58" w:rsidRDefault="00901FA9">
            <w:pPr>
              <w:pStyle w:val="TableParagraph"/>
              <w:ind w:left="249"/>
              <w:rPr>
                <w:i/>
                <w:sz w:val="24"/>
              </w:rPr>
            </w:pPr>
            <w:r>
              <w:rPr>
                <w:sz w:val="24"/>
              </w:rPr>
              <w:t>+</w:t>
            </w:r>
            <w:r>
              <w:rPr>
                <w:spacing w:val="-11"/>
                <w:sz w:val="24"/>
              </w:rPr>
              <w:t xml:space="preserve"> </w:t>
            </w:r>
            <w:r>
              <w:rPr>
                <w:sz w:val="24"/>
              </w:rPr>
              <w:t>Cần</w:t>
            </w:r>
            <w:r>
              <w:rPr>
                <w:spacing w:val="-10"/>
                <w:sz w:val="24"/>
              </w:rPr>
              <w:t xml:space="preserve"> </w:t>
            </w:r>
            <w:r>
              <w:rPr>
                <w:sz w:val="24"/>
              </w:rPr>
              <w:t>nhấn</w:t>
            </w:r>
            <w:r>
              <w:rPr>
                <w:spacing w:val="-11"/>
                <w:sz w:val="24"/>
              </w:rPr>
              <w:t xml:space="preserve"> </w:t>
            </w:r>
            <w:r>
              <w:rPr>
                <w:sz w:val="24"/>
              </w:rPr>
              <w:t>giọng</w:t>
            </w:r>
            <w:r>
              <w:rPr>
                <w:spacing w:val="-10"/>
                <w:sz w:val="24"/>
              </w:rPr>
              <w:t xml:space="preserve"> </w:t>
            </w:r>
            <w:r>
              <w:rPr>
                <w:sz w:val="24"/>
              </w:rPr>
              <w:t>ở</w:t>
            </w:r>
            <w:r>
              <w:rPr>
                <w:spacing w:val="-11"/>
                <w:sz w:val="24"/>
              </w:rPr>
              <w:t xml:space="preserve"> </w:t>
            </w:r>
            <w:r>
              <w:rPr>
                <w:sz w:val="24"/>
              </w:rPr>
              <w:t>những</w:t>
            </w:r>
            <w:r>
              <w:rPr>
                <w:spacing w:val="-10"/>
                <w:sz w:val="24"/>
              </w:rPr>
              <w:t xml:space="preserve"> </w:t>
            </w:r>
            <w:r>
              <w:rPr>
                <w:sz w:val="24"/>
              </w:rPr>
              <w:t>từ</w:t>
            </w:r>
            <w:r>
              <w:rPr>
                <w:spacing w:val="-11"/>
                <w:sz w:val="24"/>
              </w:rPr>
              <w:t xml:space="preserve"> </w:t>
            </w:r>
            <w:r>
              <w:rPr>
                <w:sz w:val="24"/>
              </w:rPr>
              <w:t>ngữ</w:t>
            </w:r>
            <w:r>
              <w:rPr>
                <w:spacing w:val="-12"/>
                <w:sz w:val="24"/>
              </w:rPr>
              <w:t xml:space="preserve"> </w:t>
            </w:r>
            <w:r>
              <w:rPr>
                <w:sz w:val="24"/>
              </w:rPr>
              <w:t>nào?</w:t>
            </w:r>
            <w:r>
              <w:rPr>
                <w:spacing w:val="-10"/>
                <w:sz w:val="24"/>
              </w:rPr>
              <w:t xml:space="preserve"> </w:t>
            </w:r>
            <w:r>
              <w:rPr>
                <w:sz w:val="24"/>
              </w:rPr>
              <w:t>(Gợi</w:t>
            </w:r>
            <w:r>
              <w:rPr>
                <w:spacing w:val="-11"/>
                <w:sz w:val="24"/>
              </w:rPr>
              <w:t xml:space="preserve"> </w:t>
            </w:r>
            <w:r>
              <w:rPr>
                <w:sz w:val="24"/>
              </w:rPr>
              <w:t>ý:</w:t>
            </w:r>
            <w:r>
              <w:rPr>
                <w:spacing w:val="-10"/>
                <w:sz w:val="24"/>
              </w:rPr>
              <w:t xml:space="preserve"> </w:t>
            </w:r>
            <w:r>
              <w:rPr>
                <w:i/>
                <w:sz w:val="24"/>
              </w:rPr>
              <w:t>Nhấn</w:t>
            </w:r>
            <w:r>
              <w:rPr>
                <w:i/>
                <w:spacing w:val="-10"/>
                <w:sz w:val="24"/>
              </w:rPr>
              <w:t xml:space="preserve"> </w:t>
            </w:r>
            <w:r>
              <w:rPr>
                <w:i/>
                <w:spacing w:val="-2"/>
                <w:sz w:val="24"/>
              </w:rPr>
              <w:t>giọng</w:t>
            </w:r>
          </w:p>
          <w:p w:rsidR="00D74C58" w:rsidRDefault="00901FA9">
            <w:pPr>
              <w:pStyle w:val="TableParagraph"/>
              <w:spacing w:before="7" w:line="310" w:lineRule="atLeast"/>
              <w:rPr>
                <w:sz w:val="24"/>
              </w:rPr>
            </w:pPr>
            <w:r>
              <w:rPr>
                <w:i/>
                <w:sz w:val="24"/>
              </w:rPr>
              <w:t>ở</w:t>
            </w:r>
            <w:r>
              <w:rPr>
                <w:i/>
                <w:spacing w:val="-10"/>
                <w:sz w:val="24"/>
              </w:rPr>
              <w:t xml:space="preserve"> </w:t>
            </w:r>
            <w:r>
              <w:rPr>
                <w:i/>
                <w:sz w:val="24"/>
              </w:rPr>
              <w:t>những</w:t>
            </w:r>
            <w:r>
              <w:rPr>
                <w:i/>
                <w:spacing w:val="-12"/>
                <w:sz w:val="24"/>
              </w:rPr>
              <w:t xml:space="preserve"> </w:t>
            </w:r>
            <w:r>
              <w:rPr>
                <w:i/>
                <w:sz w:val="24"/>
              </w:rPr>
              <w:t>từ</w:t>
            </w:r>
            <w:r>
              <w:rPr>
                <w:i/>
                <w:spacing w:val="-11"/>
                <w:sz w:val="24"/>
              </w:rPr>
              <w:t xml:space="preserve"> </w:t>
            </w:r>
            <w:r>
              <w:rPr>
                <w:i/>
                <w:sz w:val="24"/>
              </w:rPr>
              <w:t>ngữ</w:t>
            </w:r>
            <w:r>
              <w:rPr>
                <w:i/>
                <w:spacing w:val="-11"/>
                <w:sz w:val="24"/>
              </w:rPr>
              <w:t xml:space="preserve"> </w:t>
            </w:r>
            <w:r>
              <w:rPr>
                <w:i/>
                <w:sz w:val="24"/>
              </w:rPr>
              <w:t>thể</w:t>
            </w:r>
            <w:r>
              <w:rPr>
                <w:i/>
                <w:spacing w:val="-12"/>
                <w:sz w:val="24"/>
              </w:rPr>
              <w:t xml:space="preserve"> </w:t>
            </w:r>
            <w:r>
              <w:rPr>
                <w:i/>
                <w:sz w:val="24"/>
              </w:rPr>
              <w:t>hiện</w:t>
            </w:r>
            <w:r>
              <w:rPr>
                <w:i/>
                <w:spacing w:val="-11"/>
                <w:sz w:val="24"/>
              </w:rPr>
              <w:t xml:space="preserve"> </w:t>
            </w:r>
            <w:r>
              <w:rPr>
                <w:i/>
                <w:sz w:val="24"/>
              </w:rPr>
              <w:t>tình</w:t>
            </w:r>
            <w:r>
              <w:rPr>
                <w:i/>
                <w:spacing w:val="-11"/>
                <w:sz w:val="24"/>
              </w:rPr>
              <w:t xml:space="preserve"> </w:t>
            </w:r>
            <w:r>
              <w:rPr>
                <w:i/>
                <w:sz w:val="24"/>
              </w:rPr>
              <w:t>cảm,</w:t>
            </w:r>
            <w:r>
              <w:rPr>
                <w:i/>
                <w:spacing w:val="-11"/>
                <w:sz w:val="24"/>
              </w:rPr>
              <w:t xml:space="preserve"> </w:t>
            </w:r>
            <w:r>
              <w:rPr>
                <w:i/>
                <w:sz w:val="24"/>
              </w:rPr>
              <w:t>cảm</w:t>
            </w:r>
            <w:r>
              <w:rPr>
                <w:i/>
                <w:spacing w:val="-11"/>
                <w:sz w:val="24"/>
              </w:rPr>
              <w:t xml:space="preserve"> </w:t>
            </w:r>
            <w:r>
              <w:rPr>
                <w:i/>
                <w:sz w:val="24"/>
              </w:rPr>
              <w:t>xúc</w:t>
            </w:r>
            <w:r>
              <w:rPr>
                <w:i/>
                <w:spacing w:val="-11"/>
                <w:sz w:val="24"/>
              </w:rPr>
              <w:t xml:space="preserve"> </w:t>
            </w:r>
            <w:r>
              <w:rPr>
                <w:i/>
                <w:sz w:val="24"/>
              </w:rPr>
              <w:t>và</w:t>
            </w:r>
            <w:r>
              <w:rPr>
                <w:i/>
                <w:spacing w:val="-12"/>
                <w:sz w:val="24"/>
              </w:rPr>
              <w:t xml:space="preserve"> </w:t>
            </w:r>
            <w:r>
              <w:rPr>
                <w:i/>
                <w:sz w:val="24"/>
              </w:rPr>
              <w:t>hoạt</w:t>
            </w:r>
            <w:r>
              <w:rPr>
                <w:i/>
                <w:spacing w:val="-10"/>
                <w:sz w:val="24"/>
              </w:rPr>
              <w:t xml:space="preserve"> </w:t>
            </w:r>
            <w:r>
              <w:rPr>
                <w:i/>
                <w:sz w:val="24"/>
              </w:rPr>
              <w:t>động</w:t>
            </w:r>
            <w:r>
              <w:rPr>
                <w:i/>
                <w:spacing w:val="-12"/>
                <w:sz w:val="24"/>
              </w:rPr>
              <w:t xml:space="preserve"> </w:t>
            </w:r>
            <w:r>
              <w:rPr>
                <w:i/>
                <w:sz w:val="24"/>
              </w:rPr>
              <w:t>của nhân vật,…</w:t>
            </w:r>
            <w:r>
              <w:rPr>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69"/>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969"/>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 dựa</w:t>
            </w:r>
            <w:r>
              <w:rPr>
                <w:spacing w:val="77"/>
                <w:sz w:val="24"/>
              </w:rPr>
              <w:t xml:space="preserve"> </w:t>
            </w:r>
            <w:r>
              <w:rPr>
                <w:sz w:val="24"/>
              </w:rPr>
              <w:t>vào</w:t>
            </w:r>
            <w:r>
              <w:rPr>
                <w:spacing w:val="78"/>
                <w:sz w:val="24"/>
              </w:rPr>
              <w:t xml:space="preserve"> </w:t>
            </w:r>
            <w:r>
              <w:rPr>
                <w:sz w:val="24"/>
              </w:rPr>
              <w:t>cách</w:t>
            </w:r>
            <w:r>
              <w:rPr>
                <w:spacing w:val="78"/>
                <w:sz w:val="24"/>
              </w:rPr>
              <w:t xml:space="preserve"> </w:t>
            </w:r>
            <w:r>
              <w:rPr>
                <w:sz w:val="24"/>
              </w:rPr>
              <w:t>hiểu</w:t>
            </w:r>
            <w:r>
              <w:rPr>
                <w:spacing w:val="78"/>
                <w:sz w:val="24"/>
              </w:rPr>
              <w:t xml:space="preserve"> </w:t>
            </w:r>
            <w:r>
              <w:rPr>
                <w:spacing w:val="-5"/>
                <w:sz w:val="24"/>
              </w:rPr>
              <w:t>để</w:t>
            </w:r>
          </w:p>
          <w:p w:rsidR="00D74C58" w:rsidRDefault="00901FA9">
            <w:pPr>
              <w:pStyle w:val="TableParagraph"/>
              <w:spacing w:line="275" w:lineRule="exact"/>
              <w:ind w:left="108"/>
              <w:jc w:val="both"/>
              <w:rPr>
                <w:sz w:val="24"/>
              </w:rPr>
            </w:pPr>
            <w:r>
              <w:rPr>
                <w:sz w:val="24"/>
              </w:rPr>
              <w:t>ngắt</w:t>
            </w:r>
            <w:r>
              <w:rPr>
                <w:spacing w:val="-8"/>
                <w:sz w:val="24"/>
              </w:rPr>
              <w:t xml:space="preserve"> </w:t>
            </w:r>
            <w:r>
              <w:rPr>
                <w:sz w:val="24"/>
              </w:rPr>
              <w:t>nghỉ</w:t>
            </w:r>
            <w:r>
              <w:rPr>
                <w:spacing w:val="-8"/>
                <w:sz w:val="24"/>
              </w:rPr>
              <w:t xml:space="preserve"> </w:t>
            </w:r>
            <w:r>
              <w:rPr>
                <w:sz w:val="24"/>
              </w:rPr>
              <w:t>đúng</w:t>
            </w:r>
            <w:r>
              <w:rPr>
                <w:spacing w:val="-8"/>
                <w:sz w:val="24"/>
              </w:rPr>
              <w:t xml:space="preserve"> </w:t>
            </w:r>
            <w:r>
              <w:rPr>
                <w:sz w:val="24"/>
              </w:rPr>
              <w:t>nhịp</w:t>
            </w:r>
            <w:r>
              <w:rPr>
                <w:spacing w:val="-7"/>
                <w:sz w:val="24"/>
              </w:rPr>
              <w:t xml:space="preserve"> </w:t>
            </w:r>
            <w:r>
              <w:rPr>
                <w:spacing w:val="-4"/>
                <w:sz w:val="24"/>
              </w:rPr>
              <w:t>thơ.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629"/>
        </w:trPr>
        <w:tc>
          <w:tcPr>
            <w:tcW w:w="5954" w:type="dxa"/>
          </w:tcPr>
          <w:p w:rsidR="00D74C58" w:rsidRDefault="00901FA9">
            <w:pPr>
              <w:pStyle w:val="TableParagraph"/>
              <w:numPr>
                <w:ilvl w:val="0"/>
                <w:numId w:val="968"/>
              </w:numPr>
              <w:tabs>
                <w:tab w:val="left" w:pos="286"/>
              </w:tabs>
              <w:spacing w:before="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2:</w:t>
            </w:r>
          </w:p>
          <w:p w:rsidR="00D74C58" w:rsidRDefault="00901FA9">
            <w:pPr>
              <w:pStyle w:val="TableParagraph"/>
              <w:spacing w:before="41"/>
              <w:ind w:left="994"/>
              <w:rPr>
                <w:i/>
                <w:sz w:val="24"/>
              </w:rPr>
            </w:pPr>
            <w:r>
              <w:rPr>
                <w:i/>
                <w:sz w:val="24"/>
              </w:rPr>
              <w:t>Tiếng</w:t>
            </w:r>
            <w:r>
              <w:rPr>
                <w:i/>
                <w:spacing w:val="-1"/>
                <w:sz w:val="24"/>
              </w:rPr>
              <w:t xml:space="preserve"> </w:t>
            </w:r>
            <w:r>
              <w:rPr>
                <w:i/>
                <w:sz w:val="24"/>
              </w:rPr>
              <w:t xml:space="preserve">gà </w:t>
            </w:r>
            <w:r>
              <w:rPr>
                <w:i/>
                <w:spacing w:val="-2"/>
                <w:sz w:val="24"/>
              </w:rPr>
              <w:t>trưa/</w:t>
            </w:r>
          </w:p>
          <w:p w:rsidR="00D74C58" w:rsidRDefault="00901FA9">
            <w:pPr>
              <w:pStyle w:val="TableParagraph"/>
              <w:spacing w:before="41" w:line="276" w:lineRule="auto"/>
              <w:ind w:left="994" w:right="1990"/>
              <w:rPr>
                <w:i/>
                <w:sz w:val="24"/>
              </w:rPr>
            </w:pPr>
            <w:r>
              <w:rPr>
                <w:i/>
                <w:sz w:val="24"/>
                <w:u w:val="single"/>
              </w:rPr>
              <w:t>Ổ</w:t>
            </w:r>
            <w:r>
              <w:rPr>
                <w:i/>
                <w:spacing w:val="-10"/>
                <w:sz w:val="24"/>
                <w:u w:val="single"/>
              </w:rPr>
              <w:t xml:space="preserve"> </w:t>
            </w:r>
            <w:r>
              <w:rPr>
                <w:i/>
                <w:sz w:val="24"/>
                <w:u w:val="single"/>
              </w:rPr>
              <w:t>rơm</w:t>
            </w:r>
            <w:r>
              <w:rPr>
                <w:i/>
                <w:sz w:val="24"/>
              </w:rPr>
              <w:t>/</w:t>
            </w:r>
            <w:r>
              <w:rPr>
                <w:i/>
                <w:spacing w:val="-9"/>
                <w:sz w:val="24"/>
              </w:rPr>
              <w:t xml:space="preserve"> </w:t>
            </w:r>
            <w:r>
              <w:rPr>
                <w:i/>
                <w:sz w:val="24"/>
                <w:u w:val="single"/>
              </w:rPr>
              <w:t>hồng</w:t>
            </w:r>
            <w:r>
              <w:rPr>
                <w:i/>
                <w:spacing w:val="-9"/>
                <w:sz w:val="24"/>
                <w:u w:val="single"/>
              </w:rPr>
              <w:t xml:space="preserve"> </w:t>
            </w:r>
            <w:r>
              <w:rPr>
                <w:i/>
                <w:sz w:val="24"/>
                <w:u w:val="single"/>
              </w:rPr>
              <w:t>những</w:t>
            </w:r>
            <w:r>
              <w:rPr>
                <w:i/>
                <w:spacing w:val="-9"/>
                <w:sz w:val="24"/>
                <w:u w:val="single"/>
              </w:rPr>
              <w:t xml:space="preserve"> </w:t>
            </w:r>
            <w:r>
              <w:rPr>
                <w:i/>
                <w:sz w:val="24"/>
                <w:u w:val="single"/>
              </w:rPr>
              <w:t>trứng</w:t>
            </w:r>
            <w:r>
              <w:rPr>
                <w:i/>
                <w:sz w:val="24"/>
              </w:rPr>
              <w:t xml:space="preserve">/ Này/ con </w:t>
            </w:r>
            <w:r>
              <w:rPr>
                <w:i/>
                <w:sz w:val="24"/>
                <w:u w:val="single"/>
              </w:rPr>
              <w:t>gà mái mơ</w:t>
            </w:r>
            <w:r>
              <w:rPr>
                <w:i/>
                <w:sz w:val="24"/>
              </w:rPr>
              <w:t>/</w:t>
            </w:r>
          </w:p>
          <w:p w:rsidR="00D74C58" w:rsidRDefault="00901FA9">
            <w:pPr>
              <w:pStyle w:val="TableParagraph"/>
              <w:spacing w:line="276" w:lineRule="auto"/>
              <w:ind w:left="994" w:right="2236"/>
              <w:rPr>
                <w:i/>
                <w:sz w:val="24"/>
              </w:rPr>
            </w:pPr>
            <w:r>
              <w:rPr>
                <w:i/>
                <w:sz w:val="24"/>
              </w:rPr>
              <w:t>Khắp</w:t>
            </w:r>
            <w:r>
              <w:rPr>
                <w:i/>
                <w:spacing w:val="-9"/>
                <w:sz w:val="24"/>
              </w:rPr>
              <w:t xml:space="preserve"> </w:t>
            </w:r>
            <w:r>
              <w:rPr>
                <w:i/>
                <w:sz w:val="24"/>
              </w:rPr>
              <w:t>mình/</w:t>
            </w:r>
            <w:r>
              <w:rPr>
                <w:i/>
                <w:spacing w:val="-9"/>
                <w:sz w:val="24"/>
              </w:rPr>
              <w:t xml:space="preserve"> </w:t>
            </w:r>
            <w:r>
              <w:rPr>
                <w:i/>
                <w:sz w:val="24"/>
                <w:u w:val="single"/>
              </w:rPr>
              <w:t>hoa</w:t>
            </w:r>
            <w:r>
              <w:rPr>
                <w:i/>
                <w:spacing w:val="-10"/>
                <w:sz w:val="24"/>
                <w:u w:val="single"/>
              </w:rPr>
              <w:t xml:space="preserve"> </w:t>
            </w:r>
            <w:r>
              <w:rPr>
                <w:i/>
                <w:sz w:val="24"/>
                <w:u w:val="single"/>
              </w:rPr>
              <w:t>đốm</w:t>
            </w:r>
            <w:r>
              <w:rPr>
                <w:i/>
                <w:spacing w:val="-10"/>
                <w:sz w:val="24"/>
                <w:u w:val="single"/>
              </w:rPr>
              <w:t xml:space="preserve"> </w:t>
            </w:r>
            <w:r>
              <w:rPr>
                <w:i/>
                <w:sz w:val="24"/>
                <w:u w:val="single"/>
              </w:rPr>
              <w:t>trắng</w:t>
            </w:r>
            <w:r>
              <w:rPr>
                <w:i/>
                <w:sz w:val="24"/>
              </w:rPr>
              <w:t xml:space="preserve">/ Này/ con </w:t>
            </w:r>
            <w:r>
              <w:rPr>
                <w:i/>
                <w:sz w:val="24"/>
                <w:u w:val="single"/>
              </w:rPr>
              <w:t>gà mái vàng</w:t>
            </w:r>
            <w:r>
              <w:rPr>
                <w:i/>
                <w:sz w:val="24"/>
              </w:rPr>
              <w:t xml:space="preserve">/ Lông/ </w:t>
            </w:r>
            <w:r>
              <w:rPr>
                <w:i/>
                <w:sz w:val="24"/>
                <w:u w:val="single"/>
              </w:rPr>
              <w:t>óng như màu nắng</w:t>
            </w:r>
            <w:r>
              <w:rPr>
                <w:i/>
                <w:sz w:val="24"/>
              </w:rPr>
              <w:t>.//</w:t>
            </w:r>
          </w:p>
          <w:p w:rsidR="00D74C58" w:rsidRDefault="00901FA9">
            <w:pPr>
              <w:pStyle w:val="TableParagraph"/>
              <w:spacing w:before="185"/>
              <w:ind w:left="994"/>
              <w:rPr>
                <w:i/>
                <w:sz w:val="24"/>
              </w:rPr>
            </w:pPr>
            <w:r>
              <w:rPr>
                <w:i/>
                <w:sz w:val="24"/>
              </w:rPr>
              <w:t>Tiếng</w:t>
            </w:r>
            <w:r>
              <w:rPr>
                <w:i/>
                <w:spacing w:val="-1"/>
                <w:sz w:val="24"/>
              </w:rPr>
              <w:t xml:space="preserve"> </w:t>
            </w:r>
            <w:r>
              <w:rPr>
                <w:i/>
                <w:sz w:val="24"/>
              </w:rPr>
              <w:t xml:space="preserve">gà </w:t>
            </w:r>
            <w:r>
              <w:rPr>
                <w:i/>
                <w:spacing w:val="-2"/>
                <w:sz w:val="24"/>
              </w:rPr>
              <w:t>trưa/</w:t>
            </w:r>
          </w:p>
          <w:p w:rsidR="00D74C58" w:rsidRDefault="00901FA9">
            <w:pPr>
              <w:pStyle w:val="TableParagraph"/>
              <w:spacing w:before="42"/>
              <w:ind w:left="994"/>
              <w:rPr>
                <w:i/>
                <w:sz w:val="24"/>
              </w:rPr>
            </w:pPr>
            <w:r>
              <w:rPr>
                <w:i/>
                <w:sz w:val="24"/>
                <w:u w:val="single"/>
              </w:rPr>
              <w:t>Mang</w:t>
            </w:r>
            <w:r>
              <w:rPr>
                <w:i/>
                <w:sz w:val="24"/>
              </w:rPr>
              <w:t>/</w:t>
            </w:r>
            <w:r>
              <w:rPr>
                <w:i/>
                <w:spacing w:val="-1"/>
                <w:sz w:val="24"/>
              </w:rPr>
              <w:t xml:space="preserve"> </w:t>
            </w:r>
            <w:r>
              <w:rPr>
                <w:i/>
                <w:sz w:val="24"/>
                <w:u w:val="single"/>
              </w:rPr>
              <w:t>bao nhiêu</w:t>
            </w:r>
            <w:r>
              <w:rPr>
                <w:i/>
                <w:spacing w:val="-1"/>
                <w:sz w:val="24"/>
                <w:u w:val="single"/>
              </w:rPr>
              <w:t xml:space="preserve"> </w:t>
            </w:r>
            <w:r>
              <w:rPr>
                <w:i/>
                <w:sz w:val="24"/>
                <w:u w:val="single"/>
              </w:rPr>
              <w:t>hạnh</w:t>
            </w:r>
            <w:r>
              <w:rPr>
                <w:i/>
                <w:spacing w:val="-1"/>
                <w:sz w:val="24"/>
                <w:u w:val="single"/>
              </w:rPr>
              <w:t xml:space="preserve"> </w:t>
            </w:r>
            <w:r>
              <w:rPr>
                <w:i/>
                <w:spacing w:val="-2"/>
                <w:sz w:val="24"/>
                <w:u w:val="single"/>
              </w:rPr>
              <w:t>phúc</w:t>
            </w:r>
            <w:r>
              <w:rPr>
                <w:i/>
                <w:spacing w:val="-2"/>
                <w:sz w:val="24"/>
              </w:rPr>
              <w:t>/</w:t>
            </w:r>
          </w:p>
          <w:p w:rsidR="00D74C58" w:rsidRDefault="00901FA9">
            <w:pPr>
              <w:pStyle w:val="TableParagraph"/>
              <w:spacing w:before="41" w:line="276" w:lineRule="auto"/>
              <w:ind w:left="994" w:right="2282"/>
              <w:rPr>
                <w:i/>
                <w:sz w:val="24"/>
              </w:rPr>
            </w:pPr>
            <w:r>
              <w:rPr>
                <w:i/>
                <w:sz w:val="24"/>
              </w:rPr>
              <w:t xml:space="preserve">Đêm/ cháu về </w:t>
            </w:r>
            <w:r>
              <w:rPr>
                <w:i/>
                <w:sz w:val="24"/>
                <w:u w:val="single"/>
              </w:rPr>
              <w:t>nằm mơ</w:t>
            </w:r>
            <w:r>
              <w:rPr>
                <w:i/>
                <w:sz w:val="24"/>
              </w:rPr>
              <w:t xml:space="preserve">/ </w:t>
            </w:r>
            <w:r>
              <w:rPr>
                <w:i/>
                <w:sz w:val="24"/>
                <w:u w:val="single"/>
              </w:rPr>
              <w:t>Giấc</w:t>
            </w:r>
            <w:r>
              <w:rPr>
                <w:i/>
                <w:spacing w:val="-10"/>
                <w:sz w:val="24"/>
                <w:u w:val="single"/>
              </w:rPr>
              <w:t xml:space="preserve"> </w:t>
            </w:r>
            <w:r>
              <w:rPr>
                <w:i/>
                <w:sz w:val="24"/>
                <w:u w:val="single"/>
              </w:rPr>
              <w:t>ngủ</w:t>
            </w:r>
            <w:r>
              <w:rPr>
                <w:i/>
                <w:sz w:val="24"/>
              </w:rPr>
              <w:t>/</w:t>
            </w:r>
            <w:r>
              <w:rPr>
                <w:i/>
                <w:spacing w:val="-10"/>
                <w:sz w:val="24"/>
              </w:rPr>
              <w:t xml:space="preserve"> </w:t>
            </w:r>
            <w:r>
              <w:rPr>
                <w:i/>
                <w:sz w:val="24"/>
                <w:u w:val="single"/>
              </w:rPr>
              <w:t>hồng</w:t>
            </w:r>
            <w:r>
              <w:rPr>
                <w:i/>
                <w:spacing w:val="-10"/>
                <w:sz w:val="24"/>
                <w:u w:val="single"/>
              </w:rPr>
              <w:t xml:space="preserve"> </w:t>
            </w:r>
            <w:r>
              <w:rPr>
                <w:i/>
                <w:sz w:val="24"/>
                <w:u w:val="single"/>
              </w:rPr>
              <w:t>sắc</w:t>
            </w:r>
            <w:r>
              <w:rPr>
                <w:i/>
                <w:spacing w:val="-10"/>
                <w:sz w:val="24"/>
                <w:u w:val="single"/>
              </w:rPr>
              <w:t xml:space="preserve"> </w:t>
            </w:r>
            <w:r>
              <w:rPr>
                <w:i/>
                <w:sz w:val="24"/>
                <w:u w:val="single"/>
              </w:rPr>
              <w:t>trứng</w:t>
            </w:r>
            <w:r>
              <w:rPr>
                <w:i/>
                <w:sz w:val="24"/>
              </w:rPr>
              <w:t>.//</w:t>
            </w:r>
          </w:p>
          <w:p w:rsidR="00D74C58" w:rsidRDefault="00901FA9">
            <w:pPr>
              <w:pStyle w:val="TableParagraph"/>
              <w:numPr>
                <w:ilvl w:val="0"/>
                <w:numId w:val="968"/>
              </w:numPr>
              <w:tabs>
                <w:tab w:val="left" w:pos="281"/>
              </w:tabs>
              <w:spacing w:line="276" w:lineRule="auto"/>
              <w:ind w:right="95" w:firstLine="0"/>
              <w:rPr>
                <w:sz w:val="24"/>
              </w:rPr>
            </w:pPr>
            <w:r>
              <w:rPr>
                <w:sz w:val="24"/>
              </w:rPr>
              <w:t>HS</w:t>
            </w:r>
            <w:r>
              <w:rPr>
                <w:spacing w:val="-9"/>
                <w:sz w:val="24"/>
              </w:rPr>
              <w:t xml:space="preserve"> </w:t>
            </w:r>
            <w:r>
              <w:rPr>
                <w:sz w:val="24"/>
              </w:rPr>
              <w:t>tự</w:t>
            </w:r>
            <w:r>
              <w:rPr>
                <w:spacing w:val="-9"/>
                <w:sz w:val="24"/>
              </w:rPr>
              <w:t xml:space="preserve"> </w:t>
            </w:r>
            <w:r>
              <w:rPr>
                <w:sz w:val="24"/>
              </w:rPr>
              <w:t>nhẩm</w:t>
            </w:r>
            <w:r>
              <w:rPr>
                <w:spacing w:val="-8"/>
                <w:sz w:val="24"/>
              </w:rPr>
              <w:t xml:space="preserve"> </w:t>
            </w:r>
            <w:r>
              <w:rPr>
                <w:sz w:val="24"/>
              </w:rPr>
              <w:t>thuộc</w:t>
            </w:r>
            <w:r>
              <w:rPr>
                <w:spacing w:val="-8"/>
                <w:sz w:val="24"/>
              </w:rPr>
              <w:t xml:space="preserve"> </w:t>
            </w:r>
            <w:r>
              <w:rPr>
                <w:rFonts w:ascii="Wingdings" w:hAnsi="Wingdings"/>
                <w:sz w:val="24"/>
              </w:rPr>
              <w:t></w:t>
            </w:r>
            <w:r>
              <w:rPr>
                <w:spacing w:val="-9"/>
                <w:sz w:val="24"/>
              </w:rPr>
              <w:t xml:space="preserve"> </w:t>
            </w:r>
            <w:r>
              <w:rPr>
                <w:sz w:val="24"/>
              </w:rPr>
              <w:t>đọc</w:t>
            </w:r>
            <w:r>
              <w:rPr>
                <w:spacing w:val="-8"/>
                <w:sz w:val="24"/>
              </w:rPr>
              <w:t xml:space="preserve"> </w:t>
            </w:r>
            <w:r>
              <w:rPr>
                <w:sz w:val="24"/>
              </w:rPr>
              <w:t>trong</w:t>
            </w:r>
            <w:r>
              <w:rPr>
                <w:spacing w:val="-8"/>
                <w:sz w:val="24"/>
              </w:rPr>
              <w:t xml:space="preserve"> </w:t>
            </w:r>
            <w:r>
              <w:rPr>
                <w:sz w:val="24"/>
              </w:rPr>
              <w:t>nhóm,</w:t>
            </w:r>
            <w:r>
              <w:rPr>
                <w:spacing w:val="-8"/>
                <w:sz w:val="24"/>
              </w:rPr>
              <w:t xml:space="preserve"> </w:t>
            </w:r>
            <w:r>
              <w:rPr>
                <w:sz w:val="24"/>
              </w:rPr>
              <w:t>trước</w:t>
            </w:r>
            <w:r>
              <w:rPr>
                <w:spacing w:val="-9"/>
                <w:sz w:val="24"/>
              </w:rPr>
              <w:t xml:space="preserve"> </w:t>
            </w:r>
            <w:r>
              <w:rPr>
                <w:sz w:val="24"/>
              </w:rPr>
              <w:t>lớp</w:t>
            </w:r>
            <w:r>
              <w:rPr>
                <w:spacing w:val="-8"/>
                <w:sz w:val="24"/>
              </w:rPr>
              <w:t xml:space="preserve"> </w:t>
            </w:r>
            <w:r>
              <w:rPr>
                <w:sz w:val="24"/>
              </w:rPr>
              <w:t>đoạn</w:t>
            </w:r>
            <w:r>
              <w:rPr>
                <w:spacing w:val="-8"/>
                <w:sz w:val="24"/>
              </w:rPr>
              <w:t xml:space="preserve"> </w:t>
            </w:r>
            <w:r>
              <w:rPr>
                <w:sz w:val="24"/>
              </w:rPr>
              <w:t>2</w:t>
            </w:r>
            <w:r>
              <w:rPr>
                <w:spacing w:val="-8"/>
                <w:sz w:val="24"/>
              </w:rPr>
              <w:t xml:space="preserve"> </w:t>
            </w:r>
            <w:r>
              <w:rPr>
                <w:sz w:val="24"/>
              </w:rPr>
              <w:t>và toàn bài thơ (có thể thực hiện sau giờ học).</w:t>
            </w:r>
          </w:p>
          <w:p w:rsidR="00D74C58" w:rsidRDefault="00901FA9">
            <w:pPr>
              <w:pStyle w:val="TableParagraph"/>
              <w:numPr>
                <w:ilvl w:val="0"/>
                <w:numId w:val="968"/>
              </w:numPr>
              <w:tabs>
                <w:tab w:val="left" w:pos="286"/>
              </w:tabs>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901FA9">
            <w:pPr>
              <w:pStyle w:val="TableParagraph"/>
              <w:numPr>
                <w:ilvl w:val="0"/>
                <w:numId w:val="967"/>
              </w:numPr>
              <w:tabs>
                <w:tab w:val="left" w:pos="347"/>
              </w:tabs>
              <w:spacing w:before="1" w:line="276" w:lineRule="auto"/>
              <w:ind w:right="94" w:firstLine="0"/>
              <w:jc w:val="both"/>
              <w:rPr>
                <w:sz w:val="24"/>
              </w:rPr>
            </w:pPr>
            <w:r>
              <w:rPr>
                <w:sz w:val="24"/>
              </w:rPr>
              <w:t>Nhận xét được cách đọc của mình và của bạn, giúp nhau điều chỉnh sai sót (nếu có).</w:t>
            </w:r>
          </w:p>
          <w:p w:rsidR="00D74C58" w:rsidRDefault="00901FA9">
            <w:pPr>
              <w:pStyle w:val="TableParagraph"/>
              <w:numPr>
                <w:ilvl w:val="0"/>
                <w:numId w:val="967"/>
              </w:numPr>
              <w:tabs>
                <w:tab w:val="left" w:pos="388"/>
              </w:tabs>
              <w:spacing w:line="276" w:lineRule="auto"/>
              <w:ind w:right="95" w:firstLine="0"/>
              <w:jc w:val="both"/>
              <w:rPr>
                <w:sz w:val="24"/>
              </w:rPr>
            </w:pPr>
            <w:r>
              <w:rPr>
                <w:sz w:val="24"/>
              </w:rPr>
              <w:t>Biết cách tự nhẩm thuộc</w:t>
            </w:r>
            <w:r>
              <w:rPr>
                <w:spacing w:val="-4"/>
                <w:sz w:val="24"/>
              </w:rPr>
              <w:t xml:space="preserve"> </w:t>
            </w:r>
            <w:r>
              <w:rPr>
                <w:sz w:val="24"/>
              </w:rPr>
              <w:t>từng</w:t>
            </w:r>
            <w:r>
              <w:rPr>
                <w:spacing w:val="-5"/>
                <w:sz w:val="24"/>
              </w:rPr>
              <w:t xml:space="preserve"> </w:t>
            </w:r>
            <w:r>
              <w:rPr>
                <w:sz w:val="24"/>
              </w:rPr>
              <w:t>đoạn</w:t>
            </w:r>
            <w:r>
              <w:rPr>
                <w:spacing w:val="-5"/>
                <w:sz w:val="24"/>
              </w:rPr>
              <w:t xml:space="preserve"> </w:t>
            </w:r>
            <w:r>
              <w:rPr>
                <w:sz w:val="24"/>
              </w:rPr>
              <w:t>và</w:t>
            </w:r>
            <w:r>
              <w:rPr>
                <w:spacing w:val="-5"/>
                <w:sz w:val="24"/>
              </w:rPr>
              <w:t xml:space="preserve"> </w:t>
            </w:r>
            <w:r>
              <w:rPr>
                <w:sz w:val="24"/>
              </w:rPr>
              <w:t>toàn bài thơ.</w:t>
            </w:r>
          </w:p>
        </w:tc>
        <w:tc>
          <w:tcPr>
            <w:tcW w:w="1105" w:type="dxa"/>
          </w:tcPr>
          <w:p w:rsidR="00D74C58" w:rsidRDefault="00D74C58">
            <w:pPr>
              <w:pStyle w:val="TableParagraph"/>
              <w:ind w:left="0"/>
            </w:pPr>
          </w:p>
        </w:tc>
      </w:tr>
    </w:tbl>
    <w:p w:rsidR="00D74C58" w:rsidRDefault="00D74C58">
      <w:pPr>
        <w:pStyle w:val="BodyText"/>
        <w:spacing w:before="41"/>
        <w:rPr>
          <w:b/>
        </w:rPr>
      </w:pPr>
    </w:p>
    <w:p w:rsidR="00D74C58" w:rsidRDefault="00901FA9">
      <w:pPr>
        <w:spacing w:line="276" w:lineRule="auto"/>
        <w:ind w:left="3122" w:right="3135" w:firstLine="163"/>
        <w:rPr>
          <w:b/>
          <w:sz w:val="24"/>
        </w:rPr>
      </w:pPr>
      <w:r>
        <w:rPr>
          <w:b/>
          <w:sz w:val="24"/>
        </w:rPr>
        <w:t>Sinh hoạt câu lạc bộ đọc sách Chủ</w:t>
      </w:r>
      <w:r>
        <w:rPr>
          <w:b/>
          <w:spacing w:val="-9"/>
          <w:sz w:val="24"/>
        </w:rPr>
        <w:t xml:space="preserve"> </w:t>
      </w:r>
      <w:r>
        <w:rPr>
          <w:b/>
          <w:sz w:val="24"/>
        </w:rPr>
        <w:t>điểm</w:t>
      </w:r>
      <w:r>
        <w:rPr>
          <w:b/>
          <w:spacing w:val="-8"/>
          <w:sz w:val="24"/>
        </w:rPr>
        <w:t xml:space="preserve"> </w:t>
      </w:r>
      <w:r>
        <w:rPr>
          <w:b/>
          <w:sz w:val="24"/>
        </w:rPr>
        <w:t>“Khung</w:t>
      </w:r>
      <w:r>
        <w:rPr>
          <w:b/>
          <w:spacing w:val="-8"/>
          <w:sz w:val="24"/>
        </w:rPr>
        <w:t xml:space="preserve"> </w:t>
      </w:r>
      <w:r>
        <w:rPr>
          <w:b/>
          <w:sz w:val="24"/>
        </w:rPr>
        <w:t>trời</w:t>
      </w:r>
      <w:r>
        <w:rPr>
          <w:b/>
          <w:spacing w:val="-9"/>
          <w:sz w:val="24"/>
        </w:rPr>
        <w:t xml:space="preserve"> </w:t>
      </w:r>
      <w:r>
        <w:rPr>
          <w:b/>
          <w:sz w:val="24"/>
        </w:rPr>
        <w:t>tuổi</w:t>
      </w:r>
      <w:r>
        <w:rPr>
          <w:b/>
          <w:spacing w:val="-8"/>
          <w:sz w:val="24"/>
        </w:rPr>
        <w:t xml:space="preserve"> </w:t>
      </w:r>
      <w:r>
        <w:rPr>
          <w:b/>
          <w:sz w:val="24"/>
        </w:rPr>
        <w:t>thơ”</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0"/>
        </w:trPr>
        <w:tc>
          <w:tcPr>
            <w:tcW w:w="5954" w:type="dxa"/>
          </w:tcPr>
          <w:p w:rsidR="00D74C58" w:rsidRDefault="00901FA9">
            <w:pPr>
              <w:pStyle w:val="TableParagraph"/>
              <w:spacing w:before="182"/>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2"/>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3"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40"/>
        </w:trPr>
        <w:tc>
          <w:tcPr>
            <w:tcW w:w="9610" w:type="dxa"/>
            <w:gridSpan w:val="3"/>
          </w:tcPr>
          <w:p w:rsidR="00D74C58" w:rsidRDefault="00901FA9">
            <w:pPr>
              <w:pStyle w:val="TableParagraph"/>
              <w:rPr>
                <w:b/>
                <w:i/>
                <w:sz w:val="24"/>
              </w:rPr>
            </w:pPr>
            <w:r>
              <w:rPr>
                <w:b/>
                <w:i/>
                <w:sz w:val="24"/>
              </w:rPr>
              <w:t>1.2.</w:t>
            </w:r>
            <w:r>
              <w:rPr>
                <w:b/>
                <w:i/>
                <w:spacing w:val="-1"/>
                <w:sz w:val="24"/>
              </w:rPr>
              <w:t xml:space="preserve"> </w:t>
            </w:r>
            <w:r>
              <w:rPr>
                <w:b/>
                <w:i/>
                <w:sz w:val="24"/>
              </w:rPr>
              <w:t>Đọc</w:t>
            </w:r>
            <w:r>
              <w:rPr>
                <w:b/>
                <w:i/>
                <w:spacing w:val="-1"/>
                <w:sz w:val="24"/>
              </w:rPr>
              <w:t xml:space="preserve"> </w:t>
            </w:r>
            <w:r>
              <w:rPr>
                <w:b/>
                <w:i/>
                <w:sz w:val="24"/>
              </w:rPr>
              <w:t>mở</w:t>
            </w:r>
            <w:r>
              <w:rPr>
                <w:b/>
                <w:i/>
                <w:spacing w:val="-2"/>
                <w:sz w:val="24"/>
              </w:rPr>
              <w:t xml:space="preserve"> </w:t>
            </w:r>
            <w:r>
              <w:rPr>
                <w:b/>
                <w:i/>
                <w:sz w:val="24"/>
              </w:rPr>
              <w:t>rộng</w:t>
            </w:r>
            <w:r>
              <w:rPr>
                <w:b/>
                <w:i/>
                <w:spacing w:val="-2"/>
                <w:sz w:val="24"/>
              </w:rPr>
              <w:t xml:space="preserve"> </w:t>
            </w:r>
            <w:r>
              <w:rPr>
                <w:b/>
                <w:i/>
                <w:sz w:val="24"/>
              </w:rPr>
              <w:t>(25</w:t>
            </w:r>
            <w:r>
              <w:rPr>
                <w:b/>
                <w:i/>
                <w:spacing w:val="-1"/>
                <w:sz w:val="24"/>
              </w:rPr>
              <w:t xml:space="preserve"> </w:t>
            </w:r>
            <w:r>
              <w:rPr>
                <w:b/>
                <w:i/>
                <w:spacing w:val="-2"/>
                <w:sz w:val="24"/>
              </w:rPr>
              <w:t>phút)</w:t>
            </w:r>
          </w:p>
        </w:tc>
      </w:tr>
      <w:tr w:rsidR="00D74C58">
        <w:trPr>
          <w:trHeight w:val="5712"/>
        </w:trPr>
        <w:tc>
          <w:tcPr>
            <w:tcW w:w="5954" w:type="dxa"/>
          </w:tcPr>
          <w:p w:rsidR="00D74C58" w:rsidRDefault="00901FA9">
            <w:pPr>
              <w:pStyle w:val="TableParagraph"/>
              <w:numPr>
                <w:ilvl w:val="2"/>
                <w:numId w:val="966"/>
              </w:numPr>
              <w:tabs>
                <w:tab w:val="left" w:pos="745"/>
              </w:tabs>
              <w:ind w:hanging="600"/>
              <w:jc w:val="both"/>
              <w:rPr>
                <w:b/>
                <w:i/>
                <w:sz w:val="24"/>
              </w:rPr>
            </w:pPr>
            <w:r>
              <w:rPr>
                <w:b/>
                <w:i/>
                <w:sz w:val="24"/>
              </w:rPr>
              <w:t>Tìm</w:t>
            </w:r>
            <w:r>
              <w:rPr>
                <w:b/>
                <w:i/>
                <w:spacing w:val="-2"/>
                <w:sz w:val="24"/>
              </w:rPr>
              <w:t xml:space="preserve"> </w:t>
            </w:r>
            <w:r>
              <w:rPr>
                <w:b/>
                <w:i/>
                <w:sz w:val="24"/>
              </w:rPr>
              <w:t>đọc</w:t>
            </w:r>
            <w:r>
              <w:rPr>
                <w:b/>
                <w:i/>
                <w:spacing w:val="-1"/>
                <w:sz w:val="24"/>
              </w:rPr>
              <w:t xml:space="preserve"> </w:t>
            </w:r>
            <w:r>
              <w:rPr>
                <w:b/>
                <w:i/>
                <w:spacing w:val="-2"/>
                <w:sz w:val="24"/>
              </w:rPr>
              <w:t>truyện</w:t>
            </w:r>
          </w:p>
          <w:p w:rsidR="00D74C58" w:rsidRDefault="00901FA9">
            <w:pPr>
              <w:pStyle w:val="TableParagraph"/>
              <w:numPr>
                <w:ilvl w:val="3"/>
                <w:numId w:val="966"/>
              </w:numPr>
              <w:tabs>
                <w:tab w:val="left" w:pos="277"/>
              </w:tabs>
              <w:spacing w:before="41" w:line="276" w:lineRule="auto"/>
              <w:ind w:right="95" w:firstLine="0"/>
              <w:jc w:val="both"/>
              <w:rPr>
                <w:sz w:val="24"/>
              </w:rPr>
            </w:pPr>
            <w:r>
              <w:rPr>
                <w:sz w:val="24"/>
              </w:rPr>
              <w:t>HS</w:t>
            </w:r>
            <w:r>
              <w:rPr>
                <w:spacing w:val="-12"/>
                <w:sz w:val="24"/>
              </w:rPr>
              <w:t xml:space="preserve"> </w:t>
            </w:r>
            <w:r>
              <w:rPr>
                <w:sz w:val="24"/>
              </w:rPr>
              <w:t>đọc</w:t>
            </w:r>
            <w:r>
              <w:rPr>
                <w:spacing w:val="-12"/>
                <w:sz w:val="24"/>
              </w:rPr>
              <w:t xml:space="preserve"> </w:t>
            </w:r>
            <w:r>
              <w:rPr>
                <w:sz w:val="24"/>
              </w:rPr>
              <w:t>ở</w:t>
            </w:r>
            <w:r>
              <w:rPr>
                <w:spacing w:val="-12"/>
                <w:sz w:val="24"/>
              </w:rPr>
              <w:t xml:space="preserve"> </w:t>
            </w:r>
            <w:r>
              <w:rPr>
                <w:sz w:val="24"/>
              </w:rPr>
              <w:t>nhà</w:t>
            </w:r>
            <w:r>
              <w:rPr>
                <w:spacing w:val="-12"/>
                <w:sz w:val="24"/>
              </w:rPr>
              <w:t xml:space="preserve"> </w:t>
            </w:r>
            <w:r>
              <w:rPr>
                <w:sz w:val="24"/>
              </w:rPr>
              <w:t>(hoặc</w:t>
            </w:r>
            <w:r>
              <w:rPr>
                <w:spacing w:val="-12"/>
                <w:sz w:val="24"/>
              </w:rPr>
              <w:t xml:space="preserve"> </w:t>
            </w:r>
            <w:r>
              <w:rPr>
                <w:sz w:val="24"/>
              </w:rPr>
              <w:t>ở</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lớp,</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trường,...)</w:t>
            </w:r>
            <w:r>
              <w:rPr>
                <w:spacing w:val="-12"/>
                <w:sz w:val="24"/>
              </w:rPr>
              <w:t xml:space="preserve"> </w:t>
            </w:r>
            <w:r>
              <w:rPr>
                <w:sz w:val="24"/>
              </w:rPr>
              <w:t>một truyện phù hợp với chủ điểm “Khung trời tuổi thơ” theo hướng dẫn của GV trước buổi học khoảng một tuần. HS có thể</w:t>
            </w:r>
            <w:r>
              <w:rPr>
                <w:spacing w:val="-15"/>
                <w:sz w:val="24"/>
              </w:rPr>
              <w:t xml:space="preserve"> </w:t>
            </w:r>
            <w:r>
              <w:rPr>
                <w:sz w:val="24"/>
              </w:rPr>
              <w:t>đọc</w:t>
            </w:r>
            <w:r>
              <w:rPr>
                <w:spacing w:val="-15"/>
                <w:sz w:val="24"/>
              </w:rPr>
              <w:t xml:space="preserve"> </w:t>
            </w:r>
            <w:r>
              <w:rPr>
                <w:sz w:val="24"/>
              </w:rPr>
              <w:t>sách,</w:t>
            </w:r>
            <w:r>
              <w:rPr>
                <w:spacing w:val="-15"/>
                <w:sz w:val="24"/>
              </w:rPr>
              <w:t xml:space="preserve"> </w:t>
            </w:r>
            <w:r>
              <w:rPr>
                <w:sz w:val="24"/>
              </w:rPr>
              <w:t>báo</w:t>
            </w:r>
            <w:r>
              <w:rPr>
                <w:spacing w:val="-15"/>
                <w:sz w:val="24"/>
              </w:rPr>
              <w:t xml:space="preserve"> </w:t>
            </w:r>
            <w:r>
              <w:rPr>
                <w:sz w:val="24"/>
              </w:rPr>
              <w:t>giấy</w:t>
            </w:r>
            <w:r>
              <w:rPr>
                <w:spacing w:val="-15"/>
                <w:sz w:val="24"/>
              </w:rPr>
              <w:t xml:space="preserve"> </w:t>
            </w:r>
            <w:r>
              <w:rPr>
                <w:sz w:val="24"/>
              </w:rPr>
              <w:t>hoặc</w:t>
            </w:r>
            <w:r>
              <w:rPr>
                <w:spacing w:val="-15"/>
                <w:sz w:val="24"/>
              </w:rPr>
              <w:t xml:space="preserve"> </w:t>
            </w:r>
            <w:r>
              <w:rPr>
                <w:sz w:val="24"/>
              </w:rPr>
              <w:t>tìm</w:t>
            </w:r>
            <w:r>
              <w:rPr>
                <w:spacing w:val="-15"/>
                <w:sz w:val="24"/>
              </w:rPr>
              <w:t xml:space="preserve"> </w:t>
            </w:r>
            <w:r>
              <w:rPr>
                <w:sz w:val="24"/>
              </w:rPr>
              <w:t>kiếm</w:t>
            </w:r>
            <w:r>
              <w:rPr>
                <w:spacing w:val="-15"/>
                <w:sz w:val="24"/>
              </w:rPr>
              <w:t xml:space="preserve"> </w:t>
            </w:r>
            <w:r>
              <w:rPr>
                <w:sz w:val="24"/>
              </w:rPr>
              <w:t>trên</w:t>
            </w:r>
            <w:r>
              <w:rPr>
                <w:spacing w:val="-15"/>
                <w:sz w:val="24"/>
              </w:rPr>
              <w:t xml:space="preserve"> </w:t>
            </w:r>
            <w:r>
              <w:rPr>
                <w:sz w:val="24"/>
              </w:rPr>
              <w:t>internet</w:t>
            </w:r>
            <w:r>
              <w:rPr>
                <w:spacing w:val="-15"/>
                <w:sz w:val="24"/>
              </w:rPr>
              <w:t xml:space="preserve"> </w:t>
            </w:r>
            <w:r>
              <w:rPr>
                <w:sz w:val="24"/>
              </w:rPr>
              <w:t>truyện</w:t>
            </w:r>
            <w:r>
              <w:rPr>
                <w:spacing w:val="-15"/>
                <w:sz w:val="24"/>
              </w:rPr>
              <w:t xml:space="preserve"> </w:t>
            </w:r>
            <w:r>
              <w:rPr>
                <w:sz w:val="24"/>
              </w:rPr>
              <w:t>phù hợp dựa vào gợi ý về chủ đề, tên truyện, tên tác giả hoặc nguồn truyện:</w:t>
            </w:r>
          </w:p>
          <w:p w:rsidR="00D74C58" w:rsidRDefault="00901FA9">
            <w:pPr>
              <w:pStyle w:val="TableParagraph"/>
              <w:spacing w:line="276" w:lineRule="auto"/>
              <w:ind w:right="95" w:firstLine="141"/>
              <w:jc w:val="both"/>
              <w:rPr>
                <w:sz w:val="24"/>
              </w:rPr>
            </w:pPr>
            <w:r>
              <w:rPr>
                <w:sz w:val="24"/>
              </w:rPr>
              <w:t xml:space="preserve">+ Kể về một trải nghiệm thú vị (Gợi ý: </w:t>
            </w:r>
            <w:r>
              <w:rPr>
                <w:i/>
                <w:sz w:val="24"/>
              </w:rPr>
              <w:t xml:space="preserve">Đất rừng phương Nam </w:t>
            </w:r>
            <w:r>
              <w:rPr>
                <w:sz w:val="24"/>
              </w:rPr>
              <w:t>– Đoàn Giỏi</w:t>
            </w:r>
            <w:r>
              <w:rPr>
                <w:i/>
                <w:sz w:val="24"/>
              </w:rPr>
              <w:t xml:space="preserve">, Những bí mật trong Tuần thiên nhiên </w:t>
            </w:r>
            <w:r>
              <w:rPr>
                <w:sz w:val="24"/>
              </w:rPr>
              <w:t xml:space="preserve">– Phan Hà Anh, </w:t>
            </w:r>
            <w:r>
              <w:rPr>
                <w:i/>
                <w:sz w:val="24"/>
              </w:rPr>
              <w:t xml:space="preserve">Cây bánh tét của người cô </w:t>
            </w:r>
            <w:r>
              <w:rPr>
                <w:sz w:val="24"/>
              </w:rPr>
              <w:t xml:space="preserve">– Phạm Hổ, </w:t>
            </w:r>
            <w:r>
              <w:rPr>
                <w:i/>
                <w:sz w:val="24"/>
              </w:rPr>
              <w:t xml:space="preserve">Con mèo và chú bé lười </w:t>
            </w:r>
            <w:r>
              <w:rPr>
                <w:sz w:val="24"/>
              </w:rPr>
              <w:t>– Nguyễn Quang Sáng,…)</w:t>
            </w:r>
          </w:p>
          <w:p w:rsidR="00D74C58" w:rsidRDefault="00901FA9">
            <w:pPr>
              <w:pStyle w:val="TableParagraph"/>
              <w:spacing w:line="276" w:lineRule="auto"/>
              <w:ind w:right="95" w:firstLine="141"/>
              <w:jc w:val="both"/>
              <w:rPr>
                <w:sz w:val="24"/>
              </w:rPr>
            </w:pPr>
            <w:r>
              <w:rPr>
                <w:spacing w:val="-2"/>
                <w:sz w:val="24"/>
              </w:rPr>
              <w:t>+</w:t>
            </w:r>
            <w:r>
              <w:rPr>
                <w:spacing w:val="-13"/>
                <w:sz w:val="24"/>
              </w:rPr>
              <w:t xml:space="preserve"> </w:t>
            </w:r>
            <w:r>
              <w:rPr>
                <w:spacing w:val="-2"/>
                <w:sz w:val="24"/>
              </w:rPr>
              <w:t>Nói</w:t>
            </w:r>
            <w:r>
              <w:rPr>
                <w:spacing w:val="-13"/>
                <w:sz w:val="24"/>
              </w:rPr>
              <w:t xml:space="preserve"> </w:t>
            </w:r>
            <w:r>
              <w:rPr>
                <w:spacing w:val="-2"/>
                <w:sz w:val="24"/>
              </w:rPr>
              <w:t>về</w:t>
            </w:r>
            <w:r>
              <w:rPr>
                <w:spacing w:val="-13"/>
                <w:sz w:val="24"/>
              </w:rPr>
              <w:t xml:space="preserve"> </w:t>
            </w:r>
            <w:r>
              <w:rPr>
                <w:spacing w:val="-2"/>
                <w:sz w:val="24"/>
              </w:rPr>
              <w:t>một</w:t>
            </w:r>
            <w:r>
              <w:rPr>
                <w:spacing w:val="-12"/>
                <w:sz w:val="24"/>
              </w:rPr>
              <w:t xml:space="preserve"> </w:t>
            </w:r>
            <w:r>
              <w:rPr>
                <w:spacing w:val="-2"/>
                <w:sz w:val="24"/>
              </w:rPr>
              <w:t>giấc</w:t>
            </w:r>
            <w:r>
              <w:rPr>
                <w:spacing w:val="-13"/>
                <w:sz w:val="24"/>
              </w:rPr>
              <w:t xml:space="preserve"> </w:t>
            </w:r>
            <w:r>
              <w:rPr>
                <w:spacing w:val="-2"/>
                <w:sz w:val="24"/>
              </w:rPr>
              <w:t>mơ</w:t>
            </w:r>
            <w:r>
              <w:rPr>
                <w:spacing w:val="-13"/>
                <w:sz w:val="24"/>
              </w:rPr>
              <w:t xml:space="preserve"> </w:t>
            </w:r>
            <w:r>
              <w:rPr>
                <w:spacing w:val="-2"/>
                <w:sz w:val="24"/>
              </w:rPr>
              <w:t>hoặc</w:t>
            </w:r>
            <w:r>
              <w:rPr>
                <w:spacing w:val="-13"/>
                <w:sz w:val="24"/>
              </w:rPr>
              <w:t xml:space="preserve"> </w:t>
            </w:r>
            <w:r>
              <w:rPr>
                <w:spacing w:val="-2"/>
                <w:sz w:val="24"/>
              </w:rPr>
              <w:t>một</w:t>
            </w:r>
            <w:r>
              <w:rPr>
                <w:spacing w:val="-13"/>
                <w:sz w:val="24"/>
              </w:rPr>
              <w:t xml:space="preserve"> </w:t>
            </w:r>
            <w:r>
              <w:rPr>
                <w:spacing w:val="-2"/>
                <w:sz w:val="24"/>
              </w:rPr>
              <w:t>ước</w:t>
            </w:r>
            <w:r>
              <w:rPr>
                <w:spacing w:val="-13"/>
                <w:sz w:val="24"/>
              </w:rPr>
              <w:t xml:space="preserve"> </w:t>
            </w:r>
            <w:r>
              <w:rPr>
                <w:spacing w:val="-2"/>
                <w:sz w:val="24"/>
              </w:rPr>
              <w:t>mơ</w:t>
            </w:r>
            <w:r>
              <w:rPr>
                <w:spacing w:val="-13"/>
                <w:sz w:val="24"/>
              </w:rPr>
              <w:t xml:space="preserve"> </w:t>
            </w:r>
            <w:r>
              <w:rPr>
                <w:spacing w:val="-2"/>
                <w:sz w:val="24"/>
              </w:rPr>
              <w:t>đẹp</w:t>
            </w:r>
            <w:r>
              <w:rPr>
                <w:spacing w:val="-13"/>
                <w:sz w:val="24"/>
              </w:rPr>
              <w:t xml:space="preserve"> </w:t>
            </w:r>
            <w:r>
              <w:rPr>
                <w:spacing w:val="-2"/>
                <w:sz w:val="24"/>
              </w:rPr>
              <w:t>(Gợi</w:t>
            </w:r>
            <w:r>
              <w:rPr>
                <w:spacing w:val="-12"/>
                <w:sz w:val="24"/>
              </w:rPr>
              <w:t xml:space="preserve"> </w:t>
            </w:r>
            <w:r>
              <w:rPr>
                <w:spacing w:val="-2"/>
                <w:sz w:val="24"/>
              </w:rPr>
              <w:t>ý:</w:t>
            </w:r>
            <w:r>
              <w:rPr>
                <w:spacing w:val="-13"/>
                <w:sz w:val="24"/>
              </w:rPr>
              <w:t xml:space="preserve"> </w:t>
            </w:r>
            <w:r>
              <w:rPr>
                <w:i/>
                <w:spacing w:val="-2"/>
                <w:sz w:val="24"/>
              </w:rPr>
              <w:t xml:space="preserve">A-lít-xơ </w:t>
            </w:r>
            <w:r>
              <w:rPr>
                <w:i/>
                <w:sz w:val="24"/>
              </w:rPr>
              <w:t>ở</w:t>
            </w:r>
            <w:r>
              <w:rPr>
                <w:i/>
                <w:spacing w:val="-9"/>
                <w:sz w:val="24"/>
              </w:rPr>
              <w:t xml:space="preserve"> </w:t>
            </w:r>
            <w:r>
              <w:rPr>
                <w:i/>
                <w:sz w:val="24"/>
              </w:rPr>
              <w:t>xứ</w:t>
            </w:r>
            <w:r>
              <w:rPr>
                <w:i/>
                <w:spacing w:val="-10"/>
                <w:sz w:val="24"/>
              </w:rPr>
              <w:t xml:space="preserve"> </w:t>
            </w:r>
            <w:r>
              <w:rPr>
                <w:i/>
                <w:sz w:val="24"/>
              </w:rPr>
              <w:t>sở</w:t>
            </w:r>
            <w:r>
              <w:rPr>
                <w:i/>
                <w:spacing w:val="-10"/>
                <w:sz w:val="24"/>
              </w:rPr>
              <w:t xml:space="preserve"> </w:t>
            </w:r>
            <w:r>
              <w:rPr>
                <w:i/>
                <w:sz w:val="24"/>
              </w:rPr>
              <w:t>thần</w:t>
            </w:r>
            <w:r>
              <w:rPr>
                <w:i/>
                <w:spacing w:val="-11"/>
                <w:sz w:val="24"/>
              </w:rPr>
              <w:t xml:space="preserve"> </w:t>
            </w:r>
            <w:r>
              <w:rPr>
                <w:i/>
                <w:sz w:val="24"/>
              </w:rPr>
              <w:t>tiên</w:t>
            </w:r>
            <w:r>
              <w:rPr>
                <w:i/>
                <w:spacing w:val="-10"/>
                <w:sz w:val="24"/>
              </w:rPr>
              <w:t xml:space="preserve"> </w:t>
            </w:r>
            <w:r>
              <w:rPr>
                <w:sz w:val="24"/>
              </w:rPr>
              <w:t>–</w:t>
            </w:r>
            <w:r>
              <w:rPr>
                <w:spacing w:val="-10"/>
                <w:sz w:val="24"/>
              </w:rPr>
              <w:t xml:space="preserve"> </w:t>
            </w:r>
            <w:r>
              <w:rPr>
                <w:sz w:val="24"/>
              </w:rPr>
              <w:t>Lu-ít</w:t>
            </w:r>
            <w:r>
              <w:rPr>
                <w:spacing w:val="-10"/>
                <w:sz w:val="24"/>
              </w:rPr>
              <w:t xml:space="preserve"> </w:t>
            </w:r>
            <w:r>
              <w:rPr>
                <w:sz w:val="24"/>
              </w:rPr>
              <w:t>Ke-rôn,</w:t>
            </w:r>
            <w:r>
              <w:rPr>
                <w:spacing w:val="-9"/>
                <w:sz w:val="24"/>
              </w:rPr>
              <w:t xml:space="preserve"> </w:t>
            </w:r>
            <w:r>
              <w:rPr>
                <w:i/>
                <w:sz w:val="24"/>
              </w:rPr>
              <w:t>Lời</w:t>
            </w:r>
            <w:r>
              <w:rPr>
                <w:i/>
                <w:spacing w:val="-10"/>
                <w:sz w:val="24"/>
              </w:rPr>
              <w:t xml:space="preserve"> </w:t>
            </w:r>
            <w:r>
              <w:rPr>
                <w:i/>
                <w:sz w:val="24"/>
              </w:rPr>
              <w:t>ước</w:t>
            </w:r>
            <w:r>
              <w:rPr>
                <w:i/>
                <w:spacing w:val="-9"/>
                <w:sz w:val="24"/>
              </w:rPr>
              <w:t xml:space="preserve"> </w:t>
            </w:r>
            <w:r>
              <w:rPr>
                <w:i/>
                <w:sz w:val="24"/>
              </w:rPr>
              <w:t>dưới</w:t>
            </w:r>
            <w:r>
              <w:rPr>
                <w:i/>
                <w:spacing w:val="-10"/>
                <w:sz w:val="24"/>
              </w:rPr>
              <w:t xml:space="preserve"> </w:t>
            </w:r>
            <w:r>
              <w:rPr>
                <w:i/>
                <w:sz w:val="24"/>
              </w:rPr>
              <w:t>trăng</w:t>
            </w:r>
            <w:r>
              <w:rPr>
                <w:i/>
                <w:spacing w:val="-9"/>
                <w:sz w:val="24"/>
              </w:rPr>
              <w:t xml:space="preserve"> </w:t>
            </w:r>
            <w:r>
              <w:rPr>
                <w:sz w:val="24"/>
              </w:rPr>
              <w:t>–</w:t>
            </w:r>
            <w:r>
              <w:rPr>
                <w:spacing w:val="-10"/>
                <w:sz w:val="24"/>
              </w:rPr>
              <w:t xml:space="preserve"> </w:t>
            </w:r>
            <w:r>
              <w:rPr>
                <w:sz w:val="24"/>
              </w:rPr>
              <w:t xml:space="preserve">Phạm Thị Kim Nhường, </w:t>
            </w:r>
            <w:r>
              <w:rPr>
                <w:i/>
                <w:sz w:val="24"/>
              </w:rPr>
              <w:t xml:space="preserve">Những giấc mơ xanh </w:t>
            </w:r>
            <w:r>
              <w:rPr>
                <w:sz w:val="24"/>
              </w:rPr>
              <w:t xml:space="preserve">– Nguyễn Công </w:t>
            </w:r>
            <w:r>
              <w:rPr>
                <w:spacing w:val="-2"/>
                <w:sz w:val="24"/>
              </w:rPr>
              <w:t>Kiệt,…)</w:t>
            </w:r>
          </w:p>
          <w:p w:rsidR="00D74C58" w:rsidRDefault="00901FA9">
            <w:pPr>
              <w:pStyle w:val="TableParagraph"/>
              <w:ind w:firstLine="141"/>
              <w:jc w:val="both"/>
              <w:rPr>
                <w:i/>
                <w:sz w:val="24"/>
              </w:rPr>
            </w:pPr>
            <w:r>
              <w:rPr>
                <w:sz w:val="24"/>
              </w:rPr>
              <w:t>+</w:t>
            </w:r>
            <w:r>
              <w:rPr>
                <w:spacing w:val="-8"/>
                <w:sz w:val="24"/>
              </w:rPr>
              <w:t xml:space="preserve"> </w:t>
            </w:r>
            <w:r>
              <w:rPr>
                <w:sz w:val="24"/>
              </w:rPr>
              <w:t>Khoa</w:t>
            </w:r>
            <w:r>
              <w:rPr>
                <w:spacing w:val="-6"/>
                <w:sz w:val="24"/>
              </w:rPr>
              <w:t xml:space="preserve"> </w:t>
            </w:r>
            <w:r>
              <w:rPr>
                <w:sz w:val="24"/>
              </w:rPr>
              <w:t>học</w:t>
            </w:r>
            <w:r>
              <w:rPr>
                <w:spacing w:val="-6"/>
                <w:sz w:val="24"/>
              </w:rPr>
              <w:t xml:space="preserve"> </w:t>
            </w:r>
            <w:r>
              <w:rPr>
                <w:sz w:val="24"/>
              </w:rPr>
              <w:t>viễn</w:t>
            </w:r>
            <w:r>
              <w:rPr>
                <w:spacing w:val="-6"/>
                <w:sz w:val="24"/>
              </w:rPr>
              <w:t xml:space="preserve"> </w:t>
            </w:r>
            <w:r>
              <w:rPr>
                <w:sz w:val="24"/>
              </w:rPr>
              <w:t>tưởng</w:t>
            </w:r>
            <w:r>
              <w:rPr>
                <w:spacing w:val="-8"/>
                <w:sz w:val="24"/>
              </w:rPr>
              <w:t xml:space="preserve"> </w:t>
            </w:r>
            <w:r>
              <w:rPr>
                <w:sz w:val="24"/>
              </w:rPr>
              <w:t>(Gợi</w:t>
            </w:r>
            <w:r>
              <w:rPr>
                <w:spacing w:val="-5"/>
                <w:sz w:val="24"/>
              </w:rPr>
              <w:t xml:space="preserve"> </w:t>
            </w:r>
            <w:r>
              <w:rPr>
                <w:sz w:val="24"/>
              </w:rPr>
              <w:t>ý:</w:t>
            </w:r>
            <w:r>
              <w:rPr>
                <w:spacing w:val="-6"/>
                <w:sz w:val="24"/>
              </w:rPr>
              <w:t xml:space="preserve"> </w:t>
            </w:r>
            <w:r>
              <w:rPr>
                <w:i/>
                <w:sz w:val="24"/>
              </w:rPr>
              <w:t>Hai</w:t>
            </w:r>
            <w:r>
              <w:rPr>
                <w:i/>
                <w:spacing w:val="-7"/>
                <w:sz w:val="24"/>
              </w:rPr>
              <w:t xml:space="preserve"> </w:t>
            </w:r>
            <w:r>
              <w:rPr>
                <w:i/>
                <w:sz w:val="24"/>
              </w:rPr>
              <w:t>vạn</w:t>
            </w:r>
            <w:r>
              <w:rPr>
                <w:i/>
                <w:spacing w:val="-5"/>
                <w:sz w:val="24"/>
              </w:rPr>
              <w:t xml:space="preserve"> </w:t>
            </w:r>
            <w:r>
              <w:rPr>
                <w:i/>
                <w:sz w:val="24"/>
              </w:rPr>
              <w:t>dặm</w:t>
            </w:r>
            <w:r>
              <w:rPr>
                <w:i/>
                <w:spacing w:val="-7"/>
                <w:sz w:val="24"/>
              </w:rPr>
              <w:t xml:space="preserve"> </w:t>
            </w:r>
            <w:r>
              <w:rPr>
                <w:i/>
                <w:sz w:val="24"/>
              </w:rPr>
              <w:t>dưới</w:t>
            </w:r>
            <w:r>
              <w:rPr>
                <w:i/>
                <w:spacing w:val="-7"/>
                <w:sz w:val="24"/>
              </w:rPr>
              <w:t xml:space="preserve"> </w:t>
            </w:r>
            <w:r>
              <w:rPr>
                <w:i/>
                <w:sz w:val="24"/>
              </w:rPr>
              <w:t>đáy</w:t>
            </w:r>
            <w:r>
              <w:rPr>
                <w:i/>
                <w:spacing w:val="-5"/>
                <w:sz w:val="24"/>
              </w:rPr>
              <w:t xml:space="preserve"> </w:t>
            </w:r>
            <w:r>
              <w:rPr>
                <w:i/>
                <w:spacing w:val="-4"/>
                <w:sz w:val="24"/>
              </w:rPr>
              <w:t>biển</w:t>
            </w:r>
          </w:p>
          <w:p w:rsidR="00D74C58" w:rsidRDefault="00901FA9">
            <w:pPr>
              <w:pStyle w:val="TableParagraph"/>
              <w:numPr>
                <w:ilvl w:val="3"/>
                <w:numId w:val="966"/>
              </w:numPr>
              <w:tabs>
                <w:tab w:val="left" w:pos="282"/>
              </w:tabs>
              <w:spacing w:before="8" w:line="310" w:lineRule="atLeast"/>
              <w:ind w:right="94" w:firstLine="0"/>
              <w:jc w:val="both"/>
              <w:rPr>
                <w:i/>
                <w:sz w:val="24"/>
              </w:rPr>
            </w:pPr>
            <w:r>
              <w:rPr>
                <w:sz w:val="24"/>
              </w:rPr>
              <w:t>Giuyn</w:t>
            </w:r>
            <w:r>
              <w:rPr>
                <w:spacing w:val="-8"/>
                <w:sz w:val="24"/>
              </w:rPr>
              <w:t xml:space="preserve"> </w:t>
            </w:r>
            <w:r>
              <w:rPr>
                <w:sz w:val="24"/>
              </w:rPr>
              <w:t>Véc-nơ,</w:t>
            </w:r>
            <w:r>
              <w:rPr>
                <w:spacing w:val="-8"/>
                <w:sz w:val="24"/>
              </w:rPr>
              <w:t xml:space="preserve"> </w:t>
            </w:r>
            <w:r>
              <w:rPr>
                <w:i/>
                <w:sz w:val="24"/>
              </w:rPr>
              <w:t>Tới</w:t>
            </w:r>
            <w:r>
              <w:rPr>
                <w:i/>
                <w:spacing w:val="-8"/>
                <w:sz w:val="24"/>
              </w:rPr>
              <w:t xml:space="preserve"> </w:t>
            </w:r>
            <w:r>
              <w:rPr>
                <w:i/>
                <w:sz w:val="24"/>
              </w:rPr>
              <w:t>Hệ</w:t>
            </w:r>
            <w:r>
              <w:rPr>
                <w:i/>
                <w:spacing w:val="-9"/>
                <w:sz w:val="24"/>
              </w:rPr>
              <w:t xml:space="preserve"> </w:t>
            </w:r>
            <w:r>
              <w:rPr>
                <w:i/>
                <w:sz w:val="24"/>
              </w:rPr>
              <w:t>Mặt</w:t>
            </w:r>
            <w:r>
              <w:rPr>
                <w:i/>
                <w:spacing w:val="-8"/>
                <w:sz w:val="24"/>
              </w:rPr>
              <w:t xml:space="preserve"> </w:t>
            </w:r>
            <w:r>
              <w:rPr>
                <w:i/>
                <w:sz w:val="24"/>
              </w:rPr>
              <w:t>Trời</w:t>
            </w:r>
            <w:r>
              <w:rPr>
                <w:i/>
                <w:spacing w:val="-9"/>
                <w:sz w:val="24"/>
              </w:rPr>
              <w:t xml:space="preserve"> </w:t>
            </w:r>
            <w:r>
              <w:rPr>
                <w:i/>
                <w:sz w:val="24"/>
              </w:rPr>
              <w:t>xa</w:t>
            </w:r>
            <w:r>
              <w:rPr>
                <w:i/>
                <w:spacing w:val="-9"/>
                <w:sz w:val="24"/>
              </w:rPr>
              <w:t xml:space="preserve"> </w:t>
            </w:r>
            <w:r>
              <w:rPr>
                <w:i/>
                <w:sz w:val="24"/>
              </w:rPr>
              <w:t>lạ</w:t>
            </w:r>
            <w:r>
              <w:rPr>
                <w:i/>
                <w:spacing w:val="-8"/>
                <w:sz w:val="24"/>
              </w:rPr>
              <w:t xml:space="preserve"> </w:t>
            </w:r>
            <w:r>
              <w:rPr>
                <w:sz w:val="24"/>
              </w:rPr>
              <w:t>–</w:t>
            </w:r>
            <w:r>
              <w:rPr>
                <w:spacing w:val="-8"/>
                <w:sz w:val="24"/>
              </w:rPr>
              <w:t xml:space="preserve"> </w:t>
            </w:r>
            <w:r>
              <w:rPr>
                <w:sz w:val="24"/>
              </w:rPr>
              <w:t>Lê</w:t>
            </w:r>
            <w:r>
              <w:rPr>
                <w:spacing w:val="-8"/>
                <w:sz w:val="24"/>
              </w:rPr>
              <w:t xml:space="preserve"> </w:t>
            </w:r>
            <w:r>
              <w:rPr>
                <w:sz w:val="24"/>
              </w:rPr>
              <w:t>Toán,</w:t>
            </w:r>
            <w:r>
              <w:rPr>
                <w:spacing w:val="-9"/>
                <w:sz w:val="24"/>
              </w:rPr>
              <w:t xml:space="preserve"> </w:t>
            </w:r>
            <w:r>
              <w:rPr>
                <w:i/>
                <w:sz w:val="24"/>
              </w:rPr>
              <w:t>Tiền</w:t>
            </w:r>
            <w:r>
              <w:rPr>
                <w:i/>
                <w:spacing w:val="-8"/>
                <w:sz w:val="24"/>
              </w:rPr>
              <w:t xml:space="preserve"> </w:t>
            </w:r>
            <w:r>
              <w:rPr>
                <w:i/>
                <w:sz w:val="24"/>
              </w:rPr>
              <w:t>của thần</w:t>
            </w:r>
            <w:r>
              <w:rPr>
                <w:i/>
                <w:spacing w:val="-5"/>
                <w:sz w:val="24"/>
              </w:rPr>
              <w:t xml:space="preserve"> </w:t>
            </w:r>
            <w:r>
              <w:rPr>
                <w:i/>
                <w:sz w:val="24"/>
              </w:rPr>
              <w:t>cây</w:t>
            </w:r>
            <w:r>
              <w:rPr>
                <w:i/>
                <w:spacing w:val="-4"/>
                <w:sz w:val="24"/>
              </w:rPr>
              <w:t xml:space="preserve"> </w:t>
            </w:r>
            <w:r>
              <w:rPr>
                <w:sz w:val="24"/>
              </w:rPr>
              <w:t>–</w:t>
            </w:r>
            <w:r>
              <w:rPr>
                <w:spacing w:val="-5"/>
                <w:sz w:val="24"/>
              </w:rPr>
              <w:t xml:space="preserve"> </w:t>
            </w:r>
            <w:r>
              <w:rPr>
                <w:sz w:val="24"/>
              </w:rPr>
              <w:t>Võ</w:t>
            </w:r>
            <w:r>
              <w:rPr>
                <w:spacing w:val="-4"/>
                <w:sz w:val="24"/>
              </w:rPr>
              <w:t xml:space="preserve"> </w:t>
            </w:r>
            <w:r>
              <w:rPr>
                <w:sz w:val="24"/>
              </w:rPr>
              <w:t>Diệu</w:t>
            </w:r>
            <w:r>
              <w:rPr>
                <w:spacing w:val="-5"/>
                <w:sz w:val="24"/>
              </w:rPr>
              <w:t xml:space="preserve"> </w:t>
            </w:r>
            <w:r>
              <w:rPr>
                <w:sz w:val="24"/>
              </w:rPr>
              <w:t>Thanh,</w:t>
            </w:r>
            <w:r>
              <w:rPr>
                <w:spacing w:val="-4"/>
                <w:sz w:val="24"/>
              </w:rPr>
              <w:t xml:space="preserve"> </w:t>
            </w:r>
            <w:r>
              <w:rPr>
                <w:i/>
                <w:sz w:val="24"/>
              </w:rPr>
              <w:t>Chuột</w:t>
            </w:r>
            <w:r>
              <w:rPr>
                <w:i/>
                <w:spacing w:val="-5"/>
                <w:sz w:val="24"/>
              </w:rPr>
              <w:t xml:space="preserve"> </w:t>
            </w:r>
            <w:r>
              <w:rPr>
                <w:i/>
                <w:sz w:val="24"/>
              </w:rPr>
              <w:t>chít</w:t>
            </w:r>
            <w:r>
              <w:rPr>
                <w:i/>
                <w:spacing w:val="-4"/>
                <w:sz w:val="24"/>
              </w:rPr>
              <w:t xml:space="preserve"> </w:t>
            </w:r>
            <w:r>
              <w:rPr>
                <w:i/>
                <w:sz w:val="24"/>
              </w:rPr>
              <w:t>và</w:t>
            </w:r>
            <w:r>
              <w:rPr>
                <w:i/>
                <w:spacing w:val="-5"/>
                <w:sz w:val="24"/>
              </w:rPr>
              <w:t xml:space="preserve"> </w:t>
            </w:r>
            <w:r>
              <w:rPr>
                <w:i/>
                <w:sz w:val="24"/>
              </w:rPr>
              <w:t>hai</w:t>
            </w:r>
            <w:r>
              <w:rPr>
                <w:i/>
                <w:spacing w:val="-4"/>
                <w:sz w:val="24"/>
              </w:rPr>
              <w:t xml:space="preserve"> </w:t>
            </w:r>
            <w:r>
              <w:rPr>
                <w:i/>
                <w:sz w:val="24"/>
              </w:rPr>
              <w:t>chiếc</w:t>
            </w:r>
            <w:r>
              <w:rPr>
                <w:i/>
                <w:spacing w:val="-5"/>
                <w:sz w:val="24"/>
              </w:rPr>
              <w:t xml:space="preserve"> </w:t>
            </w:r>
            <w:r>
              <w:rPr>
                <w:i/>
                <w:sz w:val="24"/>
              </w:rPr>
              <w:t>giày</w:t>
            </w:r>
            <w:r>
              <w:rPr>
                <w:i/>
                <w:spacing w:val="-4"/>
                <w:sz w:val="24"/>
              </w:rPr>
              <w:t xml:space="preserve"> </w:t>
            </w:r>
            <w:r>
              <w:rPr>
                <w:i/>
                <w:spacing w:val="-5"/>
                <w:sz w:val="24"/>
              </w:rPr>
              <w:t>đến</w:t>
            </w:r>
          </w:p>
        </w:tc>
        <w:tc>
          <w:tcPr>
            <w:tcW w:w="2551" w:type="dxa"/>
          </w:tcPr>
          <w:p w:rsidR="00D74C58" w:rsidRDefault="00D74C58">
            <w:pPr>
              <w:pStyle w:val="TableParagraph"/>
              <w:spacing w:before="40"/>
              <w:ind w:left="0"/>
              <w:rPr>
                <w:b/>
                <w:sz w:val="24"/>
              </w:rPr>
            </w:pPr>
          </w:p>
          <w:p w:rsidR="00D74C58" w:rsidRDefault="00901FA9">
            <w:pPr>
              <w:pStyle w:val="TableParagraph"/>
              <w:spacing w:before="1" w:line="276" w:lineRule="auto"/>
              <w:ind w:left="108" w:right="94"/>
              <w:jc w:val="both"/>
              <w:rPr>
                <w:sz w:val="24"/>
              </w:rPr>
            </w:pPr>
            <w:r>
              <w:rPr>
                <w:sz w:val="24"/>
              </w:rPr>
              <w:t>Hình thành thói quen đọc sách, kĩ năng chọn lọc và chia sẻ thông tin đọc được.</w:t>
            </w:r>
          </w:p>
        </w:tc>
        <w:tc>
          <w:tcPr>
            <w:tcW w:w="1105" w:type="dxa"/>
          </w:tcPr>
          <w:p w:rsidR="00D74C58" w:rsidRDefault="00D74C58">
            <w:pPr>
              <w:pStyle w:val="TableParagraph"/>
              <w:ind w:left="0"/>
            </w:pPr>
          </w:p>
        </w:tc>
      </w:tr>
    </w:tbl>
    <w:p w:rsidR="00D74C58" w:rsidRDefault="00D74C58">
      <w:p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587"/>
        </w:trPr>
        <w:tc>
          <w:tcPr>
            <w:tcW w:w="5954" w:type="dxa"/>
          </w:tcPr>
          <w:p w:rsidR="00D74C58" w:rsidRDefault="00901FA9">
            <w:pPr>
              <w:pStyle w:val="TableParagraph"/>
              <w:spacing w:before="1" w:line="276" w:lineRule="auto"/>
              <w:rPr>
                <w:sz w:val="24"/>
              </w:rPr>
            </w:pPr>
            <w:r>
              <w:rPr>
                <w:i/>
                <w:sz w:val="24"/>
              </w:rPr>
              <w:t xml:space="preserve">từ xứ Tít Mù Tắp </w:t>
            </w:r>
            <w:r>
              <w:rPr>
                <w:sz w:val="24"/>
              </w:rPr>
              <w:t xml:space="preserve">– Vũ Thị Thanh Tâm, </w:t>
            </w:r>
            <w:r>
              <w:rPr>
                <w:i/>
                <w:sz w:val="24"/>
              </w:rPr>
              <w:t xml:space="preserve">Quả trứng vuông </w:t>
            </w:r>
            <w:r>
              <w:rPr>
                <w:sz w:val="24"/>
              </w:rPr>
              <w:t>– Viết Linh,…)</w:t>
            </w:r>
          </w:p>
          <w:p w:rsidR="00D74C58" w:rsidRDefault="00901FA9">
            <w:pPr>
              <w:pStyle w:val="TableParagraph"/>
              <w:spacing w:line="275" w:lineRule="exact"/>
              <w:ind w:left="249"/>
              <w:rPr>
                <w:sz w:val="24"/>
              </w:rPr>
            </w:pPr>
            <w:r>
              <w:rPr>
                <w:sz w:val="24"/>
              </w:rPr>
              <w:t xml:space="preserve">+ </w:t>
            </w:r>
            <w:r>
              <w:rPr>
                <w:spacing w:val="-10"/>
                <w:sz w:val="24"/>
              </w:rPr>
              <w:t>…</w:t>
            </w:r>
          </w:p>
          <w:p w:rsidR="00D74C58" w:rsidRDefault="00901FA9">
            <w:pPr>
              <w:pStyle w:val="TableParagraph"/>
              <w:spacing w:before="42"/>
              <w:rPr>
                <w:sz w:val="24"/>
              </w:rPr>
            </w:pPr>
            <w:r>
              <w:rPr>
                <w:sz w:val="24"/>
              </w:rPr>
              <w:t>–</w:t>
            </w:r>
            <w:r>
              <w:rPr>
                <w:spacing w:val="-4"/>
                <w:sz w:val="24"/>
              </w:rPr>
              <w:t xml:space="preserve"> </w:t>
            </w:r>
            <w:r>
              <w:rPr>
                <w:sz w:val="24"/>
              </w:rPr>
              <w:t>HS</w:t>
            </w:r>
            <w:r>
              <w:rPr>
                <w:spacing w:val="-2"/>
                <w:sz w:val="24"/>
              </w:rPr>
              <w:t xml:space="preserve"> </w:t>
            </w:r>
            <w:r>
              <w:rPr>
                <w:sz w:val="24"/>
              </w:rPr>
              <w:t>chuẩn</w:t>
            </w:r>
            <w:r>
              <w:rPr>
                <w:spacing w:val="-1"/>
                <w:sz w:val="24"/>
              </w:rPr>
              <w:t xml:space="preserve"> </w:t>
            </w:r>
            <w:r>
              <w:rPr>
                <w:sz w:val="24"/>
              </w:rPr>
              <w:t>bị</w:t>
            </w:r>
            <w:r>
              <w:rPr>
                <w:spacing w:val="-1"/>
                <w:sz w:val="24"/>
              </w:rPr>
              <w:t xml:space="preserve"> </w:t>
            </w:r>
            <w:r>
              <w:rPr>
                <w:sz w:val="24"/>
              </w:rPr>
              <w:t>truyện để</w:t>
            </w:r>
            <w:r>
              <w:rPr>
                <w:spacing w:val="-2"/>
                <w:sz w:val="24"/>
              </w:rPr>
              <w:t xml:space="preserve"> </w:t>
            </w:r>
            <w:r>
              <w:rPr>
                <w:sz w:val="24"/>
              </w:rPr>
              <w:t>mang</w:t>
            </w:r>
            <w:r>
              <w:rPr>
                <w:spacing w:val="-2"/>
                <w:sz w:val="24"/>
              </w:rPr>
              <w:t xml:space="preserve"> </w:t>
            </w:r>
            <w:r>
              <w:rPr>
                <w:sz w:val="24"/>
              </w:rPr>
              <w:t>tới</w:t>
            </w:r>
            <w:r>
              <w:rPr>
                <w:spacing w:val="-1"/>
                <w:sz w:val="24"/>
              </w:rPr>
              <w:t xml:space="preserve"> </w:t>
            </w:r>
            <w:r>
              <w:rPr>
                <w:sz w:val="24"/>
              </w:rPr>
              <w:t>lớp</w:t>
            </w:r>
            <w:r>
              <w:rPr>
                <w:spacing w:val="-2"/>
                <w:sz w:val="24"/>
              </w:rPr>
              <w:t xml:space="preserve"> </w:t>
            </w:r>
            <w:r>
              <w:rPr>
                <w:sz w:val="24"/>
              </w:rPr>
              <w:t xml:space="preserve">chia </w:t>
            </w:r>
            <w:r>
              <w:rPr>
                <w:spacing w:val="-5"/>
                <w:sz w:val="24"/>
              </w:rPr>
              <w:t>sẻ.</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2538"/>
        </w:trPr>
        <w:tc>
          <w:tcPr>
            <w:tcW w:w="5954" w:type="dxa"/>
          </w:tcPr>
          <w:p w:rsidR="00D74C58" w:rsidRDefault="00901FA9">
            <w:pPr>
              <w:pStyle w:val="TableParagraph"/>
              <w:jc w:val="both"/>
              <w:rPr>
                <w:b/>
                <w:sz w:val="24"/>
              </w:rPr>
            </w:pPr>
            <w:r>
              <w:rPr>
                <w:b/>
                <w:i/>
                <w:sz w:val="24"/>
              </w:rPr>
              <w:t>1.2.2.</w:t>
            </w:r>
            <w:r>
              <w:rPr>
                <w:b/>
                <w:i/>
                <w:spacing w:val="-5"/>
                <w:sz w:val="24"/>
              </w:rPr>
              <w:t xml:space="preserve"> </w:t>
            </w:r>
            <w:r>
              <w:rPr>
                <w:b/>
                <w:i/>
                <w:sz w:val="24"/>
              </w:rPr>
              <w:t>Viết</w:t>
            </w:r>
            <w:r>
              <w:rPr>
                <w:b/>
                <w:i/>
                <w:spacing w:val="-3"/>
                <w:sz w:val="24"/>
              </w:rPr>
              <w:t xml:space="preserve"> </w:t>
            </w:r>
            <w:r>
              <w:rPr>
                <w:b/>
                <w:sz w:val="24"/>
              </w:rPr>
              <w:t>Nhật</w:t>
            </w:r>
            <w:r>
              <w:rPr>
                <w:b/>
                <w:spacing w:val="-2"/>
                <w:sz w:val="24"/>
              </w:rPr>
              <w:t xml:space="preserve"> </w:t>
            </w:r>
            <w:r>
              <w:rPr>
                <w:b/>
                <w:sz w:val="24"/>
              </w:rPr>
              <w:t>kí</w:t>
            </w:r>
            <w:r>
              <w:rPr>
                <w:b/>
                <w:spacing w:val="-2"/>
                <w:sz w:val="24"/>
              </w:rPr>
              <w:t xml:space="preserve"> </w:t>
            </w:r>
            <w:r>
              <w:rPr>
                <w:b/>
                <w:sz w:val="24"/>
              </w:rPr>
              <w:t>đọc</w:t>
            </w:r>
            <w:r>
              <w:rPr>
                <w:b/>
                <w:spacing w:val="-1"/>
                <w:sz w:val="24"/>
              </w:rPr>
              <w:t xml:space="preserve"> </w:t>
            </w:r>
            <w:r>
              <w:rPr>
                <w:b/>
                <w:spacing w:val="-4"/>
                <w:sz w:val="24"/>
              </w:rPr>
              <w:t>sách</w:t>
            </w:r>
          </w:p>
          <w:p w:rsidR="00D74C58" w:rsidRDefault="00901FA9">
            <w:pPr>
              <w:pStyle w:val="TableParagraph"/>
              <w:numPr>
                <w:ilvl w:val="0"/>
                <w:numId w:val="198"/>
              </w:numPr>
              <w:tabs>
                <w:tab w:val="left" w:pos="294"/>
              </w:tabs>
              <w:spacing w:before="42" w:line="276" w:lineRule="auto"/>
              <w:ind w:right="94" w:firstLine="0"/>
              <w:jc w:val="both"/>
              <w:rPr>
                <w:sz w:val="24"/>
              </w:rPr>
            </w:pPr>
            <w:r>
              <w:rPr>
                <w:sz w:val="24"/>
              </w:rPr>
              <w:t xml:space="preserve">HS viết vào </w:t>
            </w:r>
            <w:r>
              <w:rPr>
                <w:i/>
                <w:sz w:val="24"/>
              </w:rPr>
              <w:t xml:space="preserve">Nhật kí đọc sách </w:t>
            </w:r>
            <w:r>
              <w:rPr>
                <w:sz w:val="24"/>
              </w:rPr>
              <w:t>những điều em ghi nhớ sau khi đọc truyện: tên truyện; tên tác giả; tên nhân vật; các sự việc</w:t>
            </w:r>
            <w:r>
              <w:rPr>
                <w:spacing w:val="-6"/>
                <w:sz w:val="24"/>
              </w:rPr>
              <w:t xml:space="preserve"> </w:t>
            </w:r>
            <w:r>
              <w:rPr>
                <w:sz w:val="24"/>
              </w:rPr>
              <w:t>chính;</w:t>
            </w:r>
            <w:r>
              <w:rPr>
                <w:spacing w:val="-6"/>
                <w:sz w:val="24"/>
              </w:rPr>
              <w:t xml:space="preserve"> </w:t>
            </w:r>
            <w:r>
              <w:rPr>
                <w:sz w:val="24"/>
              </w:rPr>
              <w:t>ý</w:t>
            </w:r>
            <w:r>
              <w:rPr>
                <w:spacing w:val="-6"/>
                <w:sz w:val="24"/>
              </w:rPr>
              <w:t xml:space="preserve"> </w:t>
            </w:r>
            <w:r>
              <w:rPr>
                <w:sz w:val="24"/>
              </w:rPr>
              <w:t>nghĩa</w:t>
            </w:r>
            <w:r>
              <w:rPr>
                <w:spacing w:val="-6"/>
                <w:sz w:val="24"/>
              </w:rPr>
              <w:t xml:space="preserve"> </w:t>
            </w:r>
            <w:r>
              <w:rPr>
                <w:sz w:val="24"/>
              </w:rPr>
              <w:t>của</w:t>
            </w:r>
            <w:r>
              <w:rPr>
                <w:spacing w:val="-6"/>
                <w:sz w:val="24"/>
              </w:rPr>
              <w:t xml:space="preserve"> </w:t>
            </w:r>
            <w:r>
              <w:rPr>
                <w:sz w:val="24"/>
              </w:rPr>
              <w:t>truyện;</w:t>
            </w:r>
            <w:r>
              <w:rPr>
                <w:spacing w:val="-7"/>
                <w:sz w:val="24"/>
              </w:rPr>
              <w:t xml:space="preserve"> </w:t>
            </w:r>
            <w:r>
              <w:rPr>
                <w:sz w:val="24"/>
              </w:rPr>
              <w:t>chi</w:t>
            </w:r>
            <w:r>
              <w:rPr>
                <w:spacing w:val="-7"/>
                <w:sz w:val="24"/>
              </w:rPr>
              <w:t xml:space="preserve"> </w:t>
            </w:r>
            <w:r>
              <w:rPr>
                <w:sz w:val="24"/>
              </w:rPr>
              <w:t>tiết</w:t>
            </w:r>
            <w:r>
              <w:rPr>
                <w:spacing w:val="-6"/>
                <w:sz w:val="24"/>
              </w:rPr>
              <w:t xml:space="preserve"> </w:t>
            </w:r>
            <w:r>
              <w:rPr>
                <w:sz w:val="24"/>
              </w:rPr>
              <w:t>mà</w:t>
            </w:r>
            <w:r>
              <w:rPr>
                <w:spacing w:val="-6"/>
                <w:sz w:val="24"/>
              </w:rPr>
              <w:t xml:space="preserve"> </w:t>
            </w:r>
            <w:r>
              <w:rPr>
                <w:sz w:val="24"/>
              </w:rPr>
              <w:t>em</w:t>
            </w:r>
            <w:r>
              <w:rPr>
                <w:spacing w:val="-5"/>
                <w:sz w:val="24"/>
              </w:rPr>
              <w:t xml:space="preserve"> </w:t>
            </w:r>
            <w:r>
              <w:rPr>
                <w:sz w:val="24"/>
              </w:rPr>
              <w:t>thích</w:t>
            </w:r>
            <w:r>
              <w:rPr>
                <w:spacing w:val="-6"/>
                <w:sz w:val="24"/>
              </w:rPr>
              <w:t xml:space="preserve"> </w:t>
            </w:r>
            <w:r>
              <w:rPr>
                <w:sz w:val="24"/>
              </w:rPr>
              <w:t>nhất</w:t>
            </w:r>
            <w:r>
              <w:rPr>
                <w:spacing w:val="-6"/>
                <w:sz w:val="24"/>
              </w:rPr>
              <w:t xml:space="preserve"> </w:t>
            </w:r>
            <w:r>
              <w:rPr>
                <w:sz w:val="24"/>
              </w:rPr>
              <w:t>khi đọc truyện; lí do em thích;...</w:t>
            </w:r>
          </w:p>
          <w:p w:rsidR="00D74C58" w:rsidRDefault="00901FA9">
            <w:pPr>
              <w:pStyle w:val="TableParagraph"/>
              <w:numPr>
                <w:ilvl w:val="0"/>
                <w:numId w:val="198"/>
              </w:numPr>
              <w:tabs>
                <w:tab w:val="left" w:pos="275"/>
              </w:tabs>
              <w:spacing w:line="276" w:lineRule="auto"/>
              <w:ind w:right="95" w:firstLine="0"/>
              <w:jc w:val="both"/>
              <w:rPr>
                <w:sz w:val="24"/>
              </w:rPr>
            </w:pPr>
            <w:r>
              <w:rPr>
                <w:sz w:val="24"/>
              </w:rPr>
              <w:t>HS</w:t>
            </w:r>
            <w:r>
              <w:rPr>
                <w:spacing w:val="-14"/>
                <w:sz w:val="24"/>
              </w:rPr>
              <w:t xml:space="preserve"> </w:t>
            </w:r>
            <w:r>
              <w:rPr>
                <w:sz w:val="24"/>
              </w:rPr>
              <w:t>có</w:t>
            </w:r>
            <w:r>
              <w:rPr>
                <w:spacing w:val="-14"/>
                <w:sz w:val="24"/>
              </w:rPr>
              <w:t xml:space="preserve"> </w:t>
            </w:r>
            <w:r>
              <w:rPr>
                <w:sz w:val="24"/>
              </w:rPr>
              <w:t>thể</w:t>
            </w:r>
            <w:r>
              <w:rPr>
                <w:spacing w:val="-14"/>
                <w:sz w:val="24"/>
              </w:rPr>
              <w:t xml:space="preserve"> </w:t>
            </w:r>
            <w:r>
              <w:rPr>
                <w:sz w:val="24"/>
              </w:rPr>
              <w:t>trang</w:t>
            </w:r>
            <w:r>
              <w:rPr>
                <w:spacing w:val="-14"/>
                <w:sz w:val="24"/>
              </w:rPr>
              <w:t xml:space="preserve"> </w:t>
            </w:r>
            <w:r>
              <w:rPr>
                <w:sz w:val="24"/>
              </w:rPr>
              <w:t>trí</w:t>
            </w:r>
            <w:r>
              <w:rPr>
                <w:spacing w:val="-14"/>
                <w:sz w:val="24"/>
              </w:rPr>
              <w:t xml:space="preserve"> </w:t>
            </w:r>
            <w:r>
              <w:rPr>
                <w:i/>
                <w:sz w:val="24"/>
              </w:rPr>
              <w:t>Nhật</w:t>
            </w:r>
            <w:r>
              <w:rPr>
                <w:i/>
                <w:spacing w:val="-15"/>
                <w:sz w:val="24"/>
              </w:rPr>
              <w:t xml:space="preserve"> </w:t>
            </w:r>
            <w:r>
              <w:rPr>
                <w:i/>
                <w:sz w:val="24"/>
              </w:rPr>
              <w:t>kí</w:t>
            </w:r>
            <w:r>
              <w:rPr>
                <w:i/>
                <w:spacing w:val="-14"/>
                <w:sz w:val="24"/>
              </w:rPr>
              <w:t xml:space="preserve"> </w:t>
            </w:r>
            <w:r>
              <w:rPr>
                <w:i/>
                <w:sz w:val="24"/>
              </w:rPr>
              <w:t>đọc</w:t>
            </w:r>
            <w:r>
              <w:rPr>
                <w:i/>
                <w:spacing w:val="-14"/>
                <w:sz w:val="24"/>
              </w:rPr>
              <w:t xml:space="preserve"> </w:t>
            </w:r>
            <w:r>
              <w:rPr>
                <w:i/>
                <w:sz w:val="24"/>
              </w:rPr>
              <w:t>sách</w:t>
            </w:r>
            <w:r>
              <w:rPr>
                <w:i/>
                <w:spacing w:val="-15"/>
                <w:sz w:val="24"/>
              </w:rPr>
              <w:t xml:space="preserve"> </w:t>
            </w:r>
            <w:r>
              <w:rPr>
                <w:sz w:val="24"/>
              </w:rPr>
              <w:t>đơn</w:t>
            </w:r>
            <w:r>
              <w:rPr>
                <w:spacing w:val="-14"/>
                <w:sz w:val="24"/>
              </w:rPr>
              <w:t xml:space="preserve"> </w:t>
            </w:r>
            <w:r>
              <w:rPr>
                <w:sz w:val="24"/>
              </w:rPr>
              <w:t>giản</w:t>
            </w:r>
            <w:r>
              <w:rPr>
                <w:spacing w:val="-15"/>
                <w:sz w:val="24"/>
              </w:rPr>
              <w:t xml:space="preserve"> </w:t>
            </w:r>
            <w:r>
              <w:rPr>
                <w:sz w:val="24"/>
              </w:rPr>
              <w:t>theo</w:t>
            </w:r>
            <w:r>
              <w:rPr>
                <w:spacing w:val="-15"/>
                <w:sz w:val="24"/>
              </w:rPr>
              <w:t xml:space="preserve"> </w:t>
            </w:r>
            <w:r>
              <w:rPr>
                <w:sz w:val="24"/>
              </w:rPr>
              <w:t>nội</w:t>
            </w:r>
            <w:r>
              <w:rPr>
                <w:spacing w:val="-14"/>
                <w:sz w:val="24"/>
              </w:rPr>
              <w:t xml:space="preserve"> </w:t>
            </w:r>
            <w:r>
              <w:rPr>
                <w:sz w:val="24"/>
              </w:rPr>
              <w:t>dung chủ điểm hoặc nội dung truyện.</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Hình</w:t>
            </w:r>
            <w:r>
              <w:rPr>
                <w:spacing w:val="-15"/>
                <w:sz w:val="24"/>
              </w:rPr>
              <w:t xml:space="preserve"> </w:t>
            </w:r>
            <w:r>
              <w:rPr>
                <w:sz w:val="24"/>
              </w:rPr>
              <w:t>thành</w:t>
            </w:r>
            <w:r>
              <w:rPr>
                <w:spacing w:val="-15"/>
                <w:sz w:val="24"/>
              </w:rPr>
              <w:t xml:space="preserve"> </w:t>
            </w:r>
            <w:r>
              <w:rPr>
                <w:sz w:val="24"/>
              </w:rPr>
              <w:t>kĩ</w:t>
            </w:r>
            <w:r>
              <w:rPr>
                <w:spacing w:val="-15"/>
                <w:sz w:val="24"/>
              </w:rPr>
              <w:t xml:space="preserve"> </w:t>
            </w:r>
            <w:r>
              <w:rPr>
                <w:sz w:val="24"/>
              </w:rPr>
              <w:t>năng</w:t>
            </w:r>
            <w:r>
              <w:rPr>
                <w:spacing w:val="-15"/>
                <w:sz w:val="24"/>
              </w:rPr>
              <w:t xml:space="preserve"> </w:t>
            </w:r>
            <w:r>
              <w:rPr>
                <w:sz w:val="24"/>
              </w:rPr>
              <w:t>chọn lọc thông tin đọc được, thói</w:t>
            </w:r>
            <w:r>
              <w:rPr>
                <w:spacing w:val="-6"/>
                <w:sz w:val="24"/>
              </w:rPr>
              <w:t xml:space="preserve"> </w:t>
            </w:r>
            <w:r>
              <w:rPr>
                <w:sz w:val="24"/>
              </w:rPr>
              <w:t>quen</w:t>
            </w:r>
            <w:r>
              <w:rPr>
                <w:spacing w:val="-6"/>
                <w:sz w:val="24"/>
              </w:rPr>
              <w:t xml:space="preserve"> </w:t>
            </w:r>
            <w:r>
              <w:rPr>
                <w:sz w:val="24"/>
              </w:rPr>
              <w:t>và</w:t>
            </w:r>
            <w:r>
              <w:rPr>
                <w:spacing w:val="-6"/>
                <w:sz w:val="24"/>
              </w:rPr>
              <w:t xml:space="preserve"> </w:t>
            </w:r>
            <w:r>
              <w:rPr>
                <w:sz w:val="24"/>
              </w:rPr>
              <w:t>kĩ</w:t>
            </w:r>
            <w:r>
              <w:rPr>
                <w:spacing w:val="-6"/>
                <w:sz w:val="24"/>
              </w:rPr>
              <w:t xml:space="preserve"> </w:t>
            </w:r>
            <w:r>
              <w:rPr>
                <w:sz w:val="24"/>
              </w:rPr>
              <w:t>năng</w:t>
            </w:r>
            <w:r>
              <w:rPr>
                <w:spacing w:val="-6"/>
                <w:sz w:val="24"/>
              </w:rPr>
              <w:t xml:space="preserve"> </w:t>
            </w:r>
            <w:r>
              <w:rPr>
                <w:sz w:val="24"/>
              </w:rPr>
              <w:t xml:space="preserve">ghi chép </w:t>
            </w:r>
            <w:r>
              <w:rPr>
                <w:i/>
                <w:sz w:val="24"/>
              </w:rPr>
              <w:t>Nhật kí đọc sách</w:t>
            </w:r>
            <w:r>
              <w:rPr>
                <w:sz w:val="24"/>
              </w:rPr>
              <w:t>.</w:t>
            </w:r>
          </w:p>
        </w:tc>
        <w:tc>
          <w:tcPr>
            <w:tcW w:w="1105" w:type="dxa"/>
          </w:tcPr>
          <w:p w:rsidR="00D74C58" w:rsidRDefault="00D74C58">
            <w:pPr>
              <w:pStyle w:val="TableParagraph"/>
              <w:ind w:left="0"/>
              <w:rPr>
                <w:sz w:val="24"/>
              </w:rPr>
            </w:pPr>
          </w:p>
        </w:tc>
      </w:tr>
      <w:tr w:rsidR="00D74C58">
        <w:trPr>
          <w:trHeight w:val="3808"/>
        </w:trPr>
        <w:tc>
          <w:tcPr>
            <w:tcW w:w="5954" w:type="dxa"/>
          </w:tcPr>
          <w:p w:rsidR="00D74C58" w:rsidRDefault="00901FA9">
            <w:pPr>
              <w:pStyle w:val="TableParagraph"/>
              <w:rPr>
                <w:b/>
                <w:i/>
                <w:sz w:val="24"/>
              </w:rPr>
            </w:pPr>
            <w:r>
              <w:rPr>
                <w:b/>
                <w:i/>
                <w:sz w:val="24"/>
              </w:rPr>
              <w:t>1.2.3.</w:t>
            </w:r>
            <w:r>
              <w:rPr>
                <w:b/>
                <w:i/>
                <w:spacing w:val="-5"/>
                <w:sz w:val="24"/>
              </w:rPr>
              <w:t xml:space="preserve"> </w:t>
            </w:r>
            <w:r>
              <w:rPr>
                <w:b/>
                <w:i/>
                <w:sz w:val="24"/>
              </w:rPr>
              <w:t>Chia</w:t>
            </w:r>
            <w:r>
              <w:rPr>
                <w:b/>
                <w:i/>
                <w:spacing w:val="-2"/>
                <w:sz w:val="24"/>
              </w:rPr>
              <w:t xml:space="preserve"> </w:t>
            </w:r>
            <w:r>
              <w:rPr>
                <w:b/>
                <w:i/>
                <w:sz w:val="24"/>
              </w:rPr>
              <w:t>sẻ</w:t>
            </w:r>
            <w:r>
              <w:rPr>
                <w:b/>
                <w:i/>
                <w:spacing w:val="-1"/>
                <w:sz w:val="24"/>
              </w:rPr>
              <w:t xml:space="preserve"> </w:t>
            </w:r>
            <w:r>
              <w:rPr>
                <w:b/>
                <w:i/>
                <w:sz w:val="24"/>
              </w:rPr>
              <w:t>về</w:t>
            </w:r>
            <w:r>
              <w:rPr>
                <w:b/>
                <w:i/>
                <w:spacing w:val="-1"/>
                <w:sz w:val="24"/>
              </w:rPr>
              <w:t xml:space="preserve"> </w:t>
            </w:r>
            <w:r>
              <w:rPr>
                <w:b/>
                <w:i/>
                <w:sz w:val="24"/>
              </w:rPr>
              <w:t>truyện</w:t>
            </w:r>
            <w:r>
              <w:rPr>
                <w:b/>
                <w:i/>
                <w:spacing w:val="-2"/>
                <w:sz w:val="24"/>
              </w:rPr>
              <w:t xml:space="preserve"> </w:t>
            </w:r>
            <w:r>
              <w:rPr>
                <w:b/>
                <w:i/>
                <w:sz w:val="24"/>
              </w:rPr>
              <w:t>đã</w:t>
            </w:r>
            <w:r>
              <w:rPr>
                <w:b/>
                <w:i/>
                <w:spacing w:val="-1"/>
                <w:sz w:val="24"/>
              </w:rPr>
              <w:t xml:space="preserve"> </w:t>
            </w:r>
            <w:r>
              <w:rPr>
                <w:b/>
                <w:i/>
                <w:sz w:val="24"/>
              </w:rPr>
              <w:t>đọc</w:t>
            </w:r>
            <w:r>
              <w:rPr>
                <w:b/>
                <w:i/>
                <w:spacing w:val="-2"/>
                <w:sz w:val="24"/>
              </w:rPr>
              <w:t xml:space="preserve"> </w:t>
            </w:r>
            <w:r>
              <w:rPr>
                <w:b/>
                <w:i/>
                <w:sz w:val="24"/>
              </w:rPr>
              <w:t>(20</w:t>
            </w:r>
            <w:r>
              <w:rPr>
                <w:b/>
                <w:i/>
                <w:spacing w:val="-2"/>
                <w:sz w:val="24"/>
              </w:rPr>
              <w:t xml:space="preserve"> phút)</w:t>
            </w:r>
          </w:p>
          <w:p w:rsidR="00D74C58" w:rsidRDefault="00901FA9">
            <w:pPr>
              <w:pStyle w:val="TableParagraph"/>
              <w:numPr>
                <w:ilvl w:val="0"/>
                <w:numId w:val="197"/>
              </w:numPr>
              <w:tabs>
                <w:tab w:val="left" w:pos="279"/>
              </w:tabs>
              <w:spacing w:before="42"/>
              <w:ind w:left="279" w:hanging="172"/>
              <w:rPr>
                <w:sz w:val="24"/>
              </w:rPr>
            </w:pPr>
            <w:r>
              <w:rPr>
                <w:sz w:val="24"/>
              </w:rPr>
              <w:t>HS</w:t>
            </w:r>
            <w:r>
              <w:rPr>
                <w:spacing w:val="-9"/>
                <w:sz w:val="24"/>
              </w:rPr>
              <w:t xml:space="preserve"> </w:t>
            </w:r>
            <w:r>
              <w:rPr>
                <w:sz w:val="24"/>
              </w:rPr>
              <w:t>đọc</w:t>
            </w:r>
            <w:r>
              <w:rPr>
                <w:spacing w:val="-8"/>
                <w:sz w:val="24"/>
              </w:rPr>
              <w:t xml:space="preserve"> </w:t>
            </w:r>
            <w:r>
              <w:rPr>
                <w:sz w:val="24"/>
              </w:rPr>
              <w:t>truyện</w:t>
            </w:r>
            <w:r>
              <w:rPr>
                <w:spacing w:val="-8"/>
                <w:sz w:val="24"/>
              </w:rPr>
              <w:t xml:space="preserve"> </w:t>
            </w:r>
            <w:r>
              <w:rPr>
                <w:sz w:val="24"/>
              </w:rPr>
              <w:t>hoặc</w:t>
            </w:r>
            <w:r>
              <w:rPr>
                <w:spacing w:val="-9"/>
                <w:sz w:val="24"/>
              </w:rPr>
              <w:t xml:space="preserve"> </w:t>
            </w:r>
            <w:r>
              <w:rPr>
                <w:sz w:val="24"/>
              </w:rPr>
              <w:t>trao</w:t>
            </w:r>
            <w:r>
              <w:rPr>
                <w:spacing w:val="-8"/>
                <w:sz w:val="24"/>
              </w:rPr>
              <w:t xml:space="preserve"> </w:t>
            </w:r>
            <w:r>
              <w:rPr>
                <w:sz w:val="24"/>
              </w:rPr>
              <w:t>đổi</w:t>
            </w:r>
            <w:r>
              <w:rPr>
                <w:spacing w:val="-8"/>
                <w:sz w:val="24"/>
              </w:rPr>
              <w:t xml:space="preserve"> </w:t>
            </w:r>
            <w:r>
              <w:rPr>
                <w:sz w:val="24"/>
              </w:rPr>
              <w:t>truyện</w:t>
            </w:r>
            <w:r>
              <w:rPr>
                <w:spacing w:val="-8"/>
                <w:sz w:val="24"/>
              </w:rPr>
              <w:t xml:space="preserve"> </w:t>
            </w:r>
            <w:r>
              <w:rPr>
                <w:sz w:val="24"/>
              </w:rPr>
              <w:t>cho</w:t>
            </w:r>
            <w:r>
              <w:rPr>
                <w:spacing w:val="-9"/>
                <w:sz w:val="24"/>
              </w:rPr>
              <w:t xml:space="preserve"> </w:t>
            </w:r>
            <w:r>
              <w:rPr>
                <w:sz w:val="24"/>
              </w:rPr>
              <w:t>bạn</w:t>
            </w:r>
            <w:r>
              <w:rPr>
                <w:spacing w:val="-8"/>
                <w:sz w:val="24"/>
              </w:rPr>
              <w:t xml:space="preserve"> </w:t>
            </w:r>
            <w:r>
              <w:rPr>
                <w:sz w:val="24"/>
              </w:rPr>
              <w:t>trong</w:t>
            </w:r>
            <w:r>
              <w:rPr>
                <w:spacing w:val="-9"/>
                <w:sz w:val="24"/>
              </w:rPr>
              <w:t xml:space="preserve"> </w:t>
            </w:r>
            <w:r>
              <w:rPr>
                <w:sz w:val="24"/>
              </w:rPr>
              <w:t>nhóm</w:t>
            </w:r>
            <w:r>
              <w:rPr>
                <w:spacing w:val="-8"/>
                <w:sz w:val="24"/>
              </w:rPr>
              <w:t xml:space="preserve"> </w:t>
            </w:r>
            <w:r>
              <w:rPr>
                <w:spacing w:val="-5"/>
                <w:sz w:val="24"/>
              </w:rPr>
              <w:t>để</w:t>
            </w:r>
          </w:p>
          <w:p w:rsidR="00D74C58" w:rsidRDefault="00901FA9">
            <w:pPr>
              <w:pStyle w:val="TableParagraph"/>
              <w:spacing w:before="41"/>
              <w:rPr>
                <w:sz w:val="24"/>
              </w:rPr>
            </w:pPr>
            <w:r>
              <w:rPr>
                <w:sz w:val="24"/>
              </w:rPr>
              <w:t xml:space="preserve">cùng </w:t>
            </w:r>
            <w:r>
              <w:rPr>
                <w:spacing w:val="-4"/>
                <w:sz w:val="24"/>
              </w:rPr>
              <w:t>đọc.</w:t>
            </w:r>
          </w:p>
          <w:p w:rsidR="00D74C58" w:rsidRDefault="00901FA9">
            <w:pPr>
              <w:pStyle w:val="TableParagraph"/>
              <w:numPr>
                <w:ilvl w:val="0"/>
                <w:numId w:val="197"/>
              </w:numPr>
              <w:tabs>
                <w:tab w:val="left" w:pos="287"/>
              </w:tabs>
              <w:spacing w:before="42"/>
              <w:ind w:left="287" w:hanging="180"/>
              <w:rPr>
                <w:sz w:val="24"/>
              </w:rPr>
            </w:pPr>
            <w:r>
              <w:rPr>
                <w:sz w:val="24"/>
              </w:rPr>
              <w:t>HS</w:t>
            </w:r>
            <w:r>
              <w:rPr>
                <w:spacing w:val="-2"/>
                <w:sz w:val="24"/>
              </w:rPr>
              <w:t xml:space="preserve"> </w:t>
            </w:r>
            <w:r>
              <w:rPr>
                <w:sz w:val="24"/>
              </w:rPr>
              <w:t>chia sẻ</w:t>
            </w:r>
            <w:r>
              <w:rPr>
                <w:spacing w:val="-2"/>
                <w:sz w:val="24"/>
              </w:rPr>
              <w:t xml:space="preserve"> </w:t>
            </w:r>
            <w:r>
              <w:rPr>
                <w:sz w:val="24"/>
              </w:rPr>
              <w:t xml:space="preserve">về </w:t>
            </w:r>
            <w:r>
              <w:rPr>
                <w:i/>
                <w:sz w:val="24"/>
              </w:rPr>
              <w:t>Nhật</w:t>
            </w:r>
            <w:r>
              <w:rPr>
                <w:i/>
                <w:spacing w:val="-1"/>
                <w:sz w:val="24"/>
              </w:rPr>
              <w:t xml:space="preserve"> </w:t>
            </w:r>
            <w:r>
              <w:rPr>
                <w:i/>
                <w:sz w:val="24"/>
              </w:rPr>
              <w:t>kí đọc</w:t>
            </w:r>
            <w:r>
              <w:rPr>
                <w:i/>
                <w:spacing w:val="-1"/>
                <w:sz w:val="24"/>
              </w:rPr>
              <w:t xml:space="preserve"> </w:t>
            </w:r>
            <w:r>
              <w:rPr>
                <w:i/>
                <w:sz w:val="24"/>
              </w:rPr>
              <w:t>sách</w:t>
            </w:r>
            <w:r>
              <w:rPr>
                <w:i/>
                <w:spacing w:val="-1"/>
                <w:sz w:val="24"/>
              </w:rPr>
              <w:t xml:space="preserve"> </w:t>
            </w:r>
            <w:r>
              <w:rPr>
                <w:sz w:val="24"/>
              </w:rPr>
              <w:t>của</w:t>
            </w:r>
            <w:r>
              <w:rPr>
                <w:spacing w:val="-2"/>
                <w:sz w:val="24"/>
              </w:rPr>
              <w:t xml:space="preserve"> mình.</w:t>
            </w:r>
          </w:p>
          <w:p w:rsidR="00D74C58" w:rsidRDefault="00901FA9">
            <w:pPr>
              <w:pStyle w:val="TableParagraph"/>
              <w:numPr>
                <w:ilvl w:val="0"/>
                <w:numId w:val="197"/>
              </w:numPr>
              <w:tabs>
                <w:tab w:val="left" w:pos="285"/>
              </w:tabs>
              <w:spacing w:before="41" w:line="276" w:lineRule="auto"/>
              <w:ind w:right="96" w:firstLine="0"/>
              <w:jc w:val="both"/>
              <w:rPr>
                <w:sz w:val="24"/>
              </w:rPr>
            </w:pPr>
            <w:r>
              <w:rPr>
                <w:sz w:val="24"/>
              </w:rPr>
              <w:t>HS</w:t>
            </w:r>
            <w:r>
              <w:rPr>
                <w:spacing w:val="-5"/>
                <w:sz w:val="24"/>
              </w:rPr>
              <w:t xml:space="preserve"> </w:t>
            </w:r>
            <w:r>
              <w:rPr>
                <w:sz w:val="24"/>
              </w:rPr>
              <w:t>nghe</w:t>
            </w:r>
            <w:r>
              <w:rPr>
                <w:spacing w:val="-5"/>
                <w:sz w:val="24"/>
              </w:rPr>
              <w:t xml:space="preserve"> </w:t>
            </w:r>
            <w:r>
              <w:rPr>
                <w:sz w:val="24"/>
              </w:rPr>
              <w:t>góp</w:t>
            </w:r>
            <w:r>
              <w:rPr>
                <w:spacing w:val="-5"/>
                <w:sz w:val="24"/>
              </w:rPr>
              <w:t xml:space="preserve"> </w:t>
            </w:r>
            <w:r>
              <w:rPr>
                <w:sz w:val="24"/>
              </w:rPr>
              <w:t>ý</w:t>
            </w:r>
            <w:r>
              <w:rPr>
                <w:spacing w:val="-5"/>
                <w:sz w:val="24"/>
              </w:rPr>
              <w:t xml:space="preserve"> </w:t>
            </w:r>
            <w:r>
              <w:rPr>
                <w:sz w:val="24"/>
              </w:rPr>
              <w:t>của</w:t>
            </w:r>
            <w:r>
              <w:rPr>
                <w:spacing w:val="-4"/>
                <w:sz w:val="24"/>
              </w:rPr>
              <w:t xml:space="preserve"> </w:t>
            </w:r>
            <w:r>
              <w:rPr>
                <w:sz w:val="24"/>
              </w:rPr>
              <w:t>bạn,</w:t>
            </w:r>
            <w:r>
              <w:rPr>
                <w:spacing w:val="-5"/>
                <w:sz w:val="24"/>
              </w:rPr>
              <w:t xml:space="preserve"> </w:t>
            </w:r>
            <w:r>
              <w:rPr>
                <w:sz w:val="24"/>
              </w:rPr>
              <w:t>chỉnh</w:t>
            </w:r>
            <w:r>
              <w:rPr>
                <w:spacing w:val="-5"/>
                <w:sz w:val="24"/>
              </w:rPr>
              <w:t xml:space="preserve"> </w:t>
            </w:r>
            <w:r>
              <w:rPr>
                <w:sz w:val="24"/>
              </w:rPr>
              <w:t>sửa,</w:t>
            </w:r>
            <w:r>
              <w:rPr>
                <w:spacing w:val="-5"/>
                <w:sz w:val="24"/>
              </w:rPr>
              <w:t xml:space="preserve"> </w:t>
            </w:r>
            <w:r>
              <w:rPr>
                <w:sz w:val="24"/>
              </w:rPr>
              <w:t>hoàn</w:t>
            </w:r>
            <w:r>
              <w:rPr>
                <w:spacing w:val="-5"/>
                <w:sz w:val="24"/>
              </w:rPr>
              <w:t xml:space="preserve"> </w:t>
            </w:r>
            <w:r>
              <w:rPr>
                <w:sz w:val="24"/>
              </w:rPr>
              <w:t>thiện</w:t>
            </w:r>
            <w:r>
              <w:rPr>
                <w:spacing w:val="-5"/>
                <w:sz w:val="24"/>
              </w:rPr>
              <w:t xml:space="preserve"> </w:t>
            </w:r>
            <w:r>
              <w:rPr>
                <w:i/>
                <w:sz w:val="24"/>
              </w:rPr>
              <w:t>Nhật</w:t>
            </w:r>
            <w:r>
              <w:rPr>
                <w:i/>
                <w:spacing w:val="-4"/>
                <w:sz w:val="24"/>
              </w:rPr>
              <w:t xml:space="preserve"> </w:t>
            </w:r>
            <w:r>
              <w:rPr>
                <w:i/>
                <w:sz w:val="24"/>
              </w:rPr>
              <w:t>kí</w:t>
            </w:r>
            <w:r>
              <w:rPr>
                <w:i/>
                <w:spacing w:val="-4"/>
                <w:sz w:val="24"/>
              </w:rPr>
              <w:t xml:space="preserve"> </w:t>
            </w:r>
            <w:r>
              <w:rPr>
                <w:i/>
                <w:sz w:val="24"/>
              </w:rPr>
              <w:t xml:space="preserve">đọc </w:t>
            </w:r>
            <w:r>
              <w:rPr>
                <w:i/>
                <w:spacing w:val="-2"/>
                <w:sz w:val="24"/>
              </w:rPr>
              <w:t>sách</w:t>
            </w:r>
            <w:r>
              <w:rPr>
                <w:spacing w:val="-2"/>
                <w:sz w:val="24"/>
              </w:rPr>
              <w:t>.</w:t>
            </w:r>
          </w:p>
          <w:p w:rsidR="00D74C58" w:rsidRDefault="00901FA9">
            <w:pPr>
              <w:pStyle w:val="TableParagraph"/>
              <w:numPr>
                <w:ilvl w:val="0"/>
                <w:numId w:val="197"/>
              </w:numPr>
              <w:tabs>
                <w:tab w:val="left" w:pos="303"/>
              </w:tabs>
              <w:spacing w:line="276" w:lineRule="auto"/>
              <w:ind w:right="94" w:firstLine="0"/>
              <w:jc w:val="both"/>
              <w:rPr>
                <w:sz w:val="24"/>
              </w:rPr>
            </w:pPr>
            <w:r>
              <w:rPr>
                <w:sz w:val="24"/>
              </w:rPr>
              <w:t>HS chia sẻ trong nhóm nhỏ về chi tiết mà em thích nhất khi đọc truyện và lí do em thích. Ngoài ra, HS cũng có thể chia sẻ thêm về nhân vật, tình tiết em thích,…</w:t>
            </w:r>
          </w:p>
          <w:p w:rsidR="00D74C58" w:rsidRDefault="00901FA9">
            <w:pPr>
              <w:pStyle w:val="TableParagraph"/>
              <w:numPr>
                <w:ilvl w:val="0"/>
                <w:numId w:val="197"/>
              </w:numPr>
              <w:tabs>
                <w:tab w:val="left" w:pos="280"/>
              </w:tabs>
              <w:ind w:left="280"/>
              <w:jc w:val="both"/>
              <w:rPr>
                <w:sz w:val="24"/>
              </w:rPr>
            </w:pPr>
            <w:r>
              <w:rPr>
                <w:sz w:val="24"/>
              </w:rPr>
              <w:t>HS</w:t>
            </w:r>
            <w:r>
              <w:rPr>
                <w:spacing w:val="-8"/>
                <w:sz w:val="24"/>
              </w:rPr>
              <w:t xml:space="preserve"> </w:t>
            </w:r>
            <w:r>
              <w:rPr>
                <w:sz w:val="24"/>
              </w:rPr>
              <w:t>bình</w:t>
            </w:r>
            <w:r>
              <w:rPr>
                <w:spacing w:val="-8"/>
                <w:sz w:val="24"/>
              </w:rPr>
              <w:t xml:space="preserve"> </w:t>
            </w:r>
            <w:r>
              <w:rPr>
                <w:sz w:val="24"/>
              </w:rPr>
              <w:t>chọn</w:t>
            </w:r>
            <w:r>
              <w:rPr>
                <w:spacing w:val="-7"/>
                <w:sz w:val="24"/>
              </w:rPr>
              <w:t xml:space="preserve"> </w:t>
            </w:r>
            <w:r>
              <w:rPr>
                <w:sz w:val="24"/>
              </w:rPr>
              <w:t>một</w:t>
            </w:r>
            <w:r>
              <w:rPr>
                <w:spacing w:val="-7"/>
                <w:sz w:val="24"/>
              </w:rPr>
              <w:t xml:space="preserve"> </w:t>
            </w:r>
            <w:r>
              <w:rPr>
                <w:sz w:val="24"/>
              </w:rPr>
              <w:t>số</w:t>
            </w:r>
            <w:r>
              <w:rPr>
                <w:spacing w:val="-9"/>
                <w:sz w:val="24"/>
              </w:rPr>
              <w:t xml:space="preserve"> </w:t>
            </w:r>
            <w:r>
              <w:rPr>
                <w:i/>
                <w:sz w:val="24"/>
              </w:rPr>
              <w:t>Nhật</w:t>
            </w:r>
            <w:r>
              <w:rPr>
                <w:i/>
                <w:spacing w:val="-7"/>
                <w:sz w:val="24"/>
              </w:rPr>
              <w:t xml:space="preserve"> </w:t>
            </w:r>
            <w:r>
              <w:rPr>
                <w:i/>
                <w:sz w:val="24"/>
              </w:rPr>
              <w:t>kí</w:t>
            </w:r>
            <w:r>
              <w:rPr>
                <w:i/>
                <w:spacing w:val="-7"/>
                <w:sz w:val="24"/>
              </w:rPr>
              <w:t xml:space="preserve"> </w:t>
            </w:r>
            <w:r>
              <w:rPr>
                <w:i/>
                <w:sz w:val="24"/>
              </w:rPr>
              <w:t>đọc</w:t>
            </w:r>
            <w:r>
              <w:rPr>
                <w:i/>
                <w:spacing w:val="-8"/>
                <w:sz w:val="24"/>
              </w:rPr>
              <w:t xml:space="preserve"> </w:t>
            </w:r>
            <w:r>
              <w:rPr>
                <w:i/>
                <w:sz w:val="24"/>
              </w:rPr>
              <w:t>sách</w:t>
            </w:r>
            <w:r>
              <w:rPr>
                <w:i/>
                <w:spacing w:val="-7"/>
                <w:sz w:val="24"/>
              </w:rPr>
              <w:t xml:space="preserve"> </w:t>
            </w:r>
            <w:r>
              <w:rPr>
                <w:sz w:val="24"/>
              </w:rPr>
              <w:t>sáng</w:t>
            </w:r>
            <w:r>
              <w:rPr>
                <w:spacing w:val="-8"/>
                <w:sz w:val="24"/>
              </w:rPr>
              <w:t xml:space="preserve"> </w:t>
            </w:r>
            <w:r>
              <w:rPr>
                <w:sz w:val="24"/>
              </w:rPr>
              <w:t>tạo</w:t>
            </w:r>
            <w:r>
              <w:rPr>
                <w:spacing w:val="-8"/>
                <w:sz w:val="24"/>
              </w:rPr>
              <w:t xml:space="preserve"> </w:t>
            </w:r>
            <w:r>
              <w:rPr>
                <w:sz w:val="24"/>
              </w:rPr>
              <w:t>và</w:t>
            </w:r>
            <w:r>
              <w:rPr>
                <w:spacing w:val="-8"/>
                <w:sz w:val="24"/>
              </w:rPr>
              <w:t xml:space="preserve"> </w:t>
            </w:r>
            <w:r>
              <w:rPr>
                <w:sz w:val="24"/>
              </w:rPr>
              <w:t>dán</w:t>
            </w:r>
            <w:r>
              <w:rPr>
                <w:spacing w:val="-7"/>
                <w:sz w:val="24"/>
              </w:rPr>
              <w:t xml:space="preserve"> </w:t>
            </w:r>
            <w:r>
              <w:rPr>
                <w:spacing w:val="-5"/>
                <w:sz w:val="24"/>
              </w:rPr>
              <w:t>vào</w:t>
            </w:r>
          </w:p>
          <w:p w:rsidR="00D74C58" w:rsidRDefault="00901FA9">
            <w:pPr>
              <w:pStyle w:val="TableParagraph"/>
              <w:spacing w:before="41"/>
              <w:jc w:val="both"/>
              <w:rPr>
                <w:sz w:val="24"/>
              </w:rPr>
            </w:pPr>
            <w:r>
              <w:rPr>
                <w:i/>
                <w:sz w:val="24"/>
              </w:rPr>
              <w:t>Góc</w:t>
            </w:r>
            <w:r>
              <w:rPr>
                <w:i/>
                <w:spacing w:val="-3"/>
                <w:sz w:val="24"/>
              </w:rPr>
              <w:t xml:space="preserve"> </w:t>
            </w:r>
            <w:r>
              <w:rPr>
                <w:i/>
                <w:sz w:val="24"/>
              </w:rPr>
              <w:t>sáng tạo/</w:t>
            </w:r>
            <w:r>
              <w:rPr>
                <w:i/>
                <w:spacing w:val="-1"/>
                <w:sz w:val="24"/>
              </w:rPr>
              <w:t xml:space="preserve"> </w:t>
            </w:r>
            <w:r>
              <w:rPr>
                <w:i/>
                <w:sz w:val="24"/>
              </w:rPr>
              <w:t>Góc sản</w:t>
            </w:r>
            <w:r>
              <w:rPr>
                <w:i/>
                <w:spacing w:val="-1"/>
                <w:sz w:val="24"/>
              </w:rPr>
              <w:t xml:space="preserve"> </w:t>
            </w:r>
            <w:r>
              <w:rPr>
                <w:i/>
                <w:sz w:val="24"/>
              </w:rPr>
              <w:t>phẩm/</w:t>
            </w:r>
            <w:r>
              <w:rPr>
                <w:i/>
                <w:spacing w:val="-1"/>
                <w:sz w:val="24"/>
              </w:rPr>
              <w:t xml:space="preserve"> </w:t>
            </w:r>
            <w:r>
              <w:rPr>
                <w:i/>
                <w:sz w:val="24"/>
              </w:rPr>
              <w:t>Góc</w:t>
            </w:r>
            <w:r>
              <w:rPr>
                <w:i/>
                <w:spacing w:val="-1"/>
                <w:sz w:val="24"/>
              </w:rPr>
              <w:t xml:space="preserve"> </w:t>
            </w:r>
            <w:r>
              <w:rPr>
                <w:i/>
                <w:sz w:val="24"/>
              </w:rPr>
              <w:t>Tiếng</w:t>
            </w:r>
            <w:r>
              <w:rPr>
                <w:i/>
                <w:spacing w:val="-1"/>
                <w:sz w:val="24"/>
              </w:rPr>
              <w:t xml:space="preserve"> </w:t>
            </w:r>
            <w:r>
              <w:rPr>
                <w:i/>
                <w:spacing w:val="-2"/>
                <w:sz w:val="24"/>
              </w:rPr>
              <w:t>Việt</w:t>
            </w:r>
            <w:r>
              <w:rPr>
                <w:spacing w:val="-2"/>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65"/>
              </w:numPr>
              <w:tabs>
                <w:tab w:val="left" w:pos="294"/>
              </w:tabs>
              <w:spacing w:line="276" w:lineRule="auto"/>
              <w:ind w:right="94" w:firstLine="0"/>
              <w:jc w:val="both"/>
              <w:rPr>
                <w:sz w:val="24"/>
              </w:rPr>
            </w:pPr>
            <w:r>
              <w:rPr>
                <w:sz w:val="24"/>
              </w:rPr>
              <w:t>Phát</w:t>
            </w:r>
            <w:r>
              <w:rPr>
                <w:spacing w:val="-4"/>
                <w:sz w:val="24"/>
              </w:rPr>
              <w:t xml:space="preserve"> </w:t>
            </w:r>
            <w:r>
              <w:rPr>
                <w:sz w:val="24"/>
              </w:rPr>
              <w:t>triển</w:t>
            </w:r>
            <w:r>
              <w:rPr>
                <w:spacing w:val="-5"/>
                <w:sz w:val="24"/>
              </w:rPr>
              <w:t xml:space="preserve"> </w:t>
            </w:r>
            <w:r>
              <w:rPr>
                <w:sz w:val="24"/>
              </w:rPr>
              <w:t>kĩ</w:t>
            </w:r>
            <w:r>
              <w:rPr>
                <w:spacing w:val="-4"/>
                <w:sz w:val="24"/>
              </w:rPr>
              <w:t xml:space="preserve"> </w:t>
            </w:r>
            <w:r>
              <w:rPr>
                <w:sz w:val="24"/>
              </w:rPr>
              <w:t>năng</w:t>
            </w:r>
            <w:r>
              <w:rPr>
                <w:spacing w:val="-4"/>
                <w:sz w:val="24"/>
              </w:rPr>
              <w:t xml:space="preserve"> </w:t>
            </w:r>
            <w:r>
              <w:rPr>
                <w:sz w:val="24"/>
              </w:rPr>
              <w:t>hợp tác nhóm, kĩ năng chia sẻ thông tin; năng lực cảm thụ văn học thông qua việc chia sẻ về chi tiết yêu thích và giải thích lí do.</w:t>
            </w:r>
          </w:p>
          <w:p w:rsidR="00D74C58" w:rsidRDefault="00901FA9">
            <w:pPr>
              <w:pStyle w:val="TableParagraph"/>
              <w:numPr>
                <w:ilvl w:val="0"/>
                <w:numId w:val="965"/>
              </w:numPr>
              <w:tabs>
                <w:tab w:val="left" w:pos="354"/>
              </w:tabs>
              <w:spacing w:line="276" w:lineRule="exact"/>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2"/>
              <w:ind w:left="10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tc>
        <w:tc>
          <w:tcPr>
            <w:tcW w:w="1105" w:type="dxa"/>
          </w:tcPr>
          <w:p w:rsidR="00D74C58" w:rsidRDefault="00D74C58">
            <w:pPr>
              <w:pStyle w:val="TableParagraph"/>
              <w:ind w:left="0"/>
              <w:rPr>
                <w:sz w:val="24"/>
              </w:rPr>
            </w:pPr>
          </w:p>
        </w:tc>
      </w:tr>
      <w:tr w:rsidR="00D74C58">
        <w:trPr>
          <w:trHeight w:val="2222"/>
        </w:trPr>
        <w:tc>
          <w:tcPr>
            <w:tcW w:w="5954" w:type="dxa"/>
          </w:tcPr>
          <w:p w:rsidR="00D74C58" w:rsidRDefault="00901FA9">
            <w:pPr>
              <w:pStyle w:val="TableParagraph"/>
              <w:ind w:left="143"/>
              <w:jc w:val="both"/>
              <w:rPr>
                <w:b/>
                <w:i/>
                <w:sz w:val="24"/>
              </w:rPr>
            </w:pPr>
            <w:r>
              <w:rPr>
                <w:b/>
                <w:i/>
                <w:sz w:val="24"/>
              </w:rPr>
              <w:t>1.2.4.</w:t>
            </w:r>
            <w:r>
              <w:rPr>
                <w:b/>
                <w:i/>
                <w:spacing w:val="-3"/>
                <w:sz w:val="24"/>
              </w:rPr>
              <w:t xml:space="preserve"> </w:t>
            </w:r>
            <w:r>
              <w:rPr>
                <w:b/>
                <w:i/>
                <w:sz w:val="24"/>
              </w:rPr>
              <w:t>Ghi</w:t>
            </w:r>
            <w:r>
              <w:rPr>
                <w:b/>
                <w:i/>
                <w:spacing w:val="-1"/>
                <w:sz w:val="24"/>
              </w:rPr>
              <w:t xml:space="preserve"> </w:t>
            </w:r>
            <w:r>
              <w:rPr>
                <w:b/>
                <w:i/>
                <w:sz w:val="24"/>
              </w:rPr>
              <w:t>chép</w:t>
            </w:r>
            <w:r>
              <w:rPr>
                <w:b/>
                <w:i/>
                <w:spacing w:val="-1"/>
                <w:sz w:val="24"/>
              </w:rPr>
              <w:t xml:space="preserve"> </w:t>
            </w:r>
            <w:r>
              <w:rPr>
                <w:b/>
                <w:i/>
                <w:sz w:val="24"/>
              </w:rPr>
              <w:t>lại</w:t>
            </w:r>
            <w:r>
              <w:rPr>
                <w:b/>
                <w:i/>
                <w:spacing w:val="-2"/>
                <w:sz w:val="24"/>
              </w:rPr>
              <w:t xml:space="preserve"> </w:t>
            </w:r>
            <w:r>
              <w:rPr>
                <w:b/>
                <w:i/>
                <w:sz w:val="24"/>
              </w:rPr>
              <w:t>các</w:t>
            </w:r>
            <w:r>
              <w:rPr>
                <w:b/>
                <w:i/>
                <w:spacing w:val="-2"/>
                <w:sz w:val="24"/>
              </w:rPr>
              <w:t xml:space="preserve"> </w:t>
            </w:r>
            <w:r>
              <w:rPr>
                <w:b/>
                <w:i/>
                <w:sz w:val="24"/>
              </w:rPr>
              <w:t>sự</w:t>
            </w:r>
            <w:r>
              <w:rPr>
                <w:b/>
                <w:i/>
                <w:spacing w:val="-1"/>
                <w:sz w:val="24"/>
              </w:rPr>
              <w:t xml:space="preserve"> </w:t>
            </w:r>
            <w:r>
              <w:rPr>
                <w:b/>
                <w:i/>
                <w:sz w:val="24"/>
              </w:rPr>
              <w:t>việc</w:t>
            </w:r>
            <w:r>
              <w:rPr>
                <w:b/>
                <w:i/>
                <w:spacing w:val="-2"/>
                <w:sz w:val="24"/>
              </w:rPr>
              <w:t xml:space="preserve"> </w:t>
            </w:r>
            <w:r>
              <w:rPr>
                <w:b/>
                <w:i/>
                <w:sz w:val="24"/>
              </w:rPr>
              <w:t>chính</w:t>
            </w:r>
            <w:r>
              <w:rPr>
                <w:b/>
                <w:i/>
                <w:spacing w:val="-2"/>
                <w:sz w:val="24"/>
              </w:rPr>
              <w:t xml:space="preserve"> </w:t>
            </w:r>
            <w:r>
              <w:rPr>
                <w:b/>
                <w:i/>
                <w:sz w:val="24"/>
              </w:rPr>
              <w:t>(05</w:t>
            </w:r>
            <w:r>
              <w:rPr>
                <w:b/>
                <w:i/>
                <w:spacing w:val="-1"/>
                <w:sz w:val="24"/>
              </w:rPr>
              <w:t xml:space="preserve"> </w:t>
            </w:r>
            <w:r>
              <w:rPr>
                <w:b/>
                <w:i/>
                <w:spacing w:val="-2"/>
                <w:sz w:val="24"/>
              </w:rPr>
              <w:t>phút)</w:t>
            </w:r>
          </w:p>
          <w:p w:rsidR="00D74C58" w:rsidRDefault="00901FA9">
            <w:pPr>
              <w:pStyle w:val="TableParagraph"/>
              <w:spacing w:before="42" w:line="276" w:lineRule="auto"/>
              <w:ind w:right="94"/>
              <w:jc w:val="both"/>
              <w:rPr>
                <w:sz w:val="24"/>
              </w:rPr>
            </w:pPr>
            <w:r>
              <w:rPr>
                <w:sz w:val="24"/>
              </w:rPr>
              <w:t>HS có thể ghi chép một vài thông tin chính về một truyện được bạn chia sẻ mà em thích: tên truyện; tên tác giả; tên nhân vật; các sự việc chính; ý nghĩa của truyện;...</w:t>
            </w:r>
          </w:p>
          <w:p w:rsidR="00D74C58" w:rsidRDefault="00901FA9">
            <w:pPr>
              <w:pStyle w:val="TableParagraph"/>
              <w:spacing w:line="276" w:lineRule="auto"/>
              <w:ind w:right="94"/>
              <w:jc w:val="both"/>
              <w:rPr>
                <w:sz w:val="24"/>
              </w:rPr>
            </w:pPr>
            <w:r>
              <w:rPr>
                <w:sz w:val="24"/>
              </w:rPr>
              <w:t>(</w:t>
            </w:r>
            <w:r>
              <w:rPr>
                <w:b/>
                <w:sz w:val="24"/>
              </w:rPr>
              <w:t xml:space="preserve">Lưu ý: </w:t>
            </w:r>
            <w:r>
              <w:rPr>
                <w:sz w:val="24"/>
              </w:rPr>
              <w:t>Việc ghi chép có thể thực hiện song song hoặc sau khi nghe bạn chia sẻ.)</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Phát</w:t>
            </w:r>
            <w:r>
              <w:rPr>
                <w:spacing w:val="40"/>
                <w:sz w:val="24"/>
              </w:rPr>
              <w:t xml:space="preserve"> </w:t>
            </w:r>
            <w:r>
              <w:rPr>
                <w:sz w:val="24"/>
              </w:rPr>
              <w:t>triển</w:t>
            </w:r>
            <w:r>
              <w:rPr>
                <w:spacing w:val="40"/>
                <w:sz w:val="24"/>
              </w:rPr>
              <w:t xml:space="preserve"> </w:t>
            </w:r>
            <w:r>
              <w:rPr>
                <w:sz w:val="24"/>
              </w:rPr>
              <w:t>kĩ</w:t>
            </w:r>
            <w:r>
              <w:rPr>
                <w:spacing w:val="40"/>
                <w:sz w:val="24"/>
              </w:rPr>
              <w:t xml:space="preserve"> </w:t>
            </w:r>
            <w:r>
              <w:rPr>
                <w:sz w:val="24"/>
              </w:rPr>
              <w:t>năng</w:t>
            </w:r>
            <w:r>
              <w:rPr>
                <w:spacing w:val="40"/>
                <w:sz w:val="24"/>
              </w:rPr>
              <w:t xml:space="preserve"> </w:t>
            </w:r>
            <w:r>
              <w:rPr>
                <w:sz w:val="24"/>
              </w:rPr>
              <w:t>nghe</w:t>
            </w:r>
            <w:r>
              <w:rPr>
                <w:spacing w:val="-7"/>
                <w:sz w:val="24"/>
              </w:rPr>
              <w:t xml:space="preserve"> </w:t>
            </w:r>
            <w:r>
              <w:rPr>
                <w:sz w:val="24"/>
              </w:rPr>
              <w:t>– ghi, kĩ năng tóm tắt thông tin bằng sơ đồ đơn giản.</w:t>
            </w:r>
          </w:p>
        </w:tc>
        <w:tc>
          <w:tcPr>
            <w:tcW w:w="1105" w:type="dxa"/>
          </w:tcPr>
          <w:p w:rsidR="00D74C58" w:rsidRDefault="00D74C58">
            <w:pPr>
              <w:pStyle w:val="TableParagraph"/>
              <w:ind w:left="0"/>
              <w:rPr>
                <w:sz w:val="24"/>
              </w:rPr>
            </w:pPr>
          </w:p>
        </w:tc>
      </w:tr>
      <w:tr w:rsidR="00D74C58">
        <w:trPr>
          <w:trHeight w:val="1904"/>
        </w:trPr>
        <w:tc>
          <w:tcPr>
            <w:tcW w:w="5954" w:type="dxa"/>
          </w:tcPr>
          <w:p w:rsidR="00D74C58" w:rsidRDefault="00901FA9">
            <w:pPr>
              <w:pStyle w:val="TableParagraph"/>
              <w:rPr>
                <w:b/>
                <w:i/>
                <w:sz w:val="24"/>
              </w:rPr>
            </w:pPr>
            <w:r>
              <w:rPr>
                <w:b/>
                <w:i/>
                <w:sz w:val="24"/>
              </w:rPr>
              <w:t>1.2.5.</w:t>
            </w:r>
            <w:r>
              <w:rPr>
                <w:b/>
                <w:i/>
                <w:spacing w:val="-1"/>
                <w:sz w:val="24"/>
              </w:rPr>
              <w:t xml:space="preserve"> </w:t>
            </w:r>
            <w:r>
              <w:rPr>
                <w:b/>
                <w:i/>
                <w:sz w:val="24"/>
              </w:rPr>
              <w:t>Đọc một</w:t>
            </w:r>
            <w:r>
              <w:rPr>
                <w:b/>
                <w:i/>
                <w:spacing w:val="-1"/>
                <w:sz w:val="24"/>
              </w:rPr>
              <w:t xml:space="preserve"> </w:t>
            </w:r>
            <w:r>
              <w:rPr>
                <w:b/>
                <w:i/>
                <w:sz w:val="24"/>
              </w:rPr>
              <w:t>truyện</w:t>
            </w:r>
            <w:r>
              <w:rPr>
                <w:b/>
                <w:i/>
                <w:spacing w:val="-2"/>
                <w:sz w:val="24"/>
              </w:rPr>
              <w:t xml:space="preserve"> </w:t>
            </w:r>
            <w:r>
              <w:rPr>
                <w:b/>
                <w:i/>
                <w:sz w:val="24"/>
              </w:rPr>
              <w:t>được</w:t>
            </w:r>
            <w:r>
              <w:rPr>
                <w:b/>
                <w:i/>
                <w:spacing w:val="-1"/>
                <w:sz w:val="24"/>
              </w:rPr>
              <w:t xml:space="preserve"> </w:t>
            </w:r>
            <w:r>
              <w:rPr>
                <w:b/>
                <w:i/>
                <w:sz w:val="24"/>
              </w:rPr>
              <w:t>bạn</w:t>
            </w:r>
            <w:r>
              <w:rPr>
                <w:b/>
                <w:i/>
                <w:spacing w:val="-1"/>
                <w:sz w:val="24"/>
              </w:rPr>
              <w:t xml:space="preserve"> </w:t>
            </w:r>
            <w:r>
              <w:rPr>
                <w:b/>
                <w:i/>
                <w:sz w:val="24"/>
              </w:rPr>
              <w:t>chia</w:t>
            </w:r>
            <w:r>
              <w:rPr>
                <w:b/>
                <w:i/>
                <w:spacing w:val="-1"/>
                <w:sz w:val="24"/>
              </w:rPr>
              <w:t xml:space="preserve"> </w:t>
            </w:r>
            <w:r>
              <w:rPr>
                <w:b/>
                <w:i/>
                <w:sz w:val="24"/>
              </w:rPr>
              <w:t>sẻ mà</w:t>
            </w:r>
            <w:r>
              <w:rPr>
                <w:b/>
                <w:i/>
                <w:spacing w:val="-1"/>
                <w:sz w:val="24"/>
              </w:rPr>
              <w:t xml:space="preserve"> </w:t>
            </w:r>
            <w:r>
              <w:rPr>
                <w:b/>
                <w:i/>
                <w:sz w:val="24"/>
              </w:rPr>
              <w:t xml:space="preserve">em </w:t>
            </w:r>
            <w:r>
              <w:rPr>
                <w:b/>
                <w:i/>
                <w:spacing w:val="-2"/>
                <w:sz w:val="24"/>
              </w:rPr>
              <w:t>thích</w:t>
            </w:r>
          </w:p>
          <w:p w:rsidR="00D74C58" w:rsidRDefault="00901FA9">
            <w:pPr>
              <w:pStyle w:val="TableParagraph"/>
              <w:numPr>
                <w:ilvl w:val="0"/>
                <w:numId w:val="196"/>
              </w:numPr>
              <w:tabs>
                <w:tab w:val="left" w:pos="325"/>
              </w:tabs>
              <w:spacing w:before="42" w:line="276" w:lineRule="auto"/>
              <w:ind w:right="94" w:firstLine="0"/>
              <w:rPr>
                <w:sz w:val="24"/>
              </w:rPr>
            </w:pPr>
            <w:r>
              <w:rPr>
                <w:sz w:val="24"/>
              </w:rPr>
              <w:t>HS</w:t>
            </w:r>
            <w:r>
              <w:rPr>
                <w:spacing w:val="34"/>
                <w:sz w:val="24"/>
              </w:rPr>
              <w:t xml:space="preserve"> </w:t>
            </w:r>
            <w:r>
              <w:rPr>
                <w:sz w:val="24"/>
              </w:rPr>
              <w:t>nghe</w:t>
            </w:r>
            <w:r>
              <w:rPr>
                <w:spacing w:val="34"/>
                <w:sz w:val="24"/>
              </w:rPr>
              <w:t xml:space="preserve"> </w:t>
            </w:r>
            <w:r>
              <w:rPr>
                <w:sz w:val="24"/>
              </w:rPr>
              <w:t>GV</w:t>
            </w:r>
            <w:r>
              <w:rPr>
                <w:spacing w:val="34"/>
                <w:sz w:val="24"/>
              </w:rPr>
              <w:t xml:space="preserve"> </w:t>
            </w:r>
            <w:r>
              <w:rPr>
                <w:sz w:val="24"/>
              </w:rPr>
              <w:t>nêu</w:t>
            </w:r>
            <w:r>
              <w:rPr>
                <w:spacing w:val="34"/>
                <w:sz w:val="24"/>
              </w:rPr>
              <w:t xml:space="preserve"> </w:t>
            </w:r>
            <w:r>
              <w:rPr>
                <w:sz w:val="24"/>
              </w:rPr>
              <w:t>yêu</w:t>
            </w:r>
            <w:r>
              <w:rPr>
                <w:spacing w:val="34"/>
                <w:sz w:val="24"/>
              </w:rPr>
              <w:t xml:space="preserve"> </w:t>
            </w:r>
            <w:r>
              <w:rPr>
                <w:sz w:val="24"/>
              </w:rPr>
              <w:t>cầu</w:t>
            </w:r>
            <w:r>
              <w:rPr>
                <w:spacing w:val="34"/>
                <w:sz w:val="24"/>
              </w:rPr>
              <w:t xml:space="preserve"> </w:t>
            </w:r>
            <w:r>
              <w:rPr>
                <w:sz w:val="24"/>
              </w:rPr>
              <w:t>và</w:t>
            </w:r>
            <w:r>
              <w:rPr>
                <w:spacing w:val="34"/>
                <w:sz w:val="24"/>
              </w:rPr>
              <w:t xml:space="preserve"> </w:t>
            </w:r>
            <w:r>
              <w:rPr>
                <w:sz w:val="24"/>
              </w:rPr>
              <w:t>hướng</w:t>
            </w:r>
            <w:r>
              <w:rPr>
                <w:spacing w:val="34"/>
                <w:sz w:val="24"/>
              </w:rPr>
              <w:t xml:space="preserve"> </w:t>
            </w:r>
            <w:r>
              <w:rPr>
                <w:sz w:val="24"/>
              </w:rPr>
              <w:t>dẫn</w:t>
            </w:r>
            <w:r>
              <w:rPr>
                <w:spacing w:val="34"/>
                <w:sz w:val="24"/>
              </w:rPr>
              <w:t xml:space="preserve"> </w:t>
            </w:r>
            <w:r>
              <w:rPr>
                <w:sz w:val="24"/>
              </w:rPr>
              <w:t>cách</w:t>
            </w:r>
            <w:r>
              <w:rPr>
                <w:spacing w:val="34"/>
                <w:sz w:val="24"/>
              </w:rPr>
              <w:t xml:space="preserve"> </w:t>
            </w:r>
            <w:r>
              <w:rPr>
                <w:sz w:val="24"/>
              </w:rPr>
              <w:t>tìm</w:t>
            </w:r>
            <w:r>
              <w:rPr>
                <w:spacing w:val="33"/>
                <w:sz w:val="24"/>
              </w:rPr>
              <w:t xml:space="preserve"> </w:t>
            </w:r>
            <w:r>
              <w:rPr>
                <w:sz w:val="24"/>
              </w:rPr>
              <w:t xml:space="preserve">đọc </w:t>
            </w:r>
            <w:r>
              <w:rPr>
                <w:spacing w:val="-2"/>
                <w:sz w:val="24"/>
              </w:rPr>
              <w:t>truyện.</w:t>
            </w:r>
          </w:p>
          <w:p w:rsidR="00D74C58" w:rsidRDefault="00901FA9">
            <w:pPr>
              <w:pStyle w:val="TableParagraph"/>
              <w:numPr>
                <w:ilvl w:val="0"/>
                <w:numId w:val="196"/>
              </w:numPr>
              <w:tabs>
                <w:tab w:val="left" w:pos="287"/>
              </w:tabs>
              <w:ind w:left="287" w:hanging="180"/>
              <w:rPr>
                <w:sz w:val="24"/>
              </w:rPr>
            </w:pPr>
            <w:r>
              <w:rPr>
                <w:sz w:val="24"/>
              </w:rPr>
              <w:t>HS</w:t>
            </w:r>
            <w:r>
              <w:rPr>
                <w:spacing w:val="-4"/>
                <w:sz w:val="24"/>
              </w:rPr>
              <w:t xml:space="preserve"> </w:t>
            </w:r>
            <w:r>
              <w:rPr>
                <w:sz w:val="24"/>
              </w:rPr>
              <w:t>thực hành</w:t>
            </w:r>
            <w:r>
              <w:rPr>
                <w:spacing w:val="-1"/>
                <w:sz w:val="24"/>
              </w:rPr>
              <w:t xml:space="preserve"> </w:t>
            </w:r>
            <w:r>
              <w:rPr>
                <w:sz w:val="24"/>
              </w:rPr>
              <w:t>tìm</w:t>
            </w:r>
            <w:r>
              <w:rPr>
                <w:spacing w:val="-1"/>
                <w:sz w:val="24"/>
              </w:rPr>
              <w:t xml:space="preserve"> </w:t>
            </w:r>
            <w:r>
              <w:rPr>
                <w:sz w:val="24"/>
              </w:rPr>
              <w:t>đọc</w:t>
            </w:r>
            <w:r>
              <w:rPr>
                <w:spacing w:val="-2"/>
                <w:sz w:val="24"/>
              </w:rPr>
              <w:t xml:space="preserve"> </w:t>
            </w:r>
            <w:r>
              <w:rPr>
                <w:sz w:val="24"/>
              </w:rPr>
              <w:t xml:space="preserve">truyện ở </w:t>
            </w:r>
            <w:r>
              <w:rPr>
                <w:spacing w:val="-4"/>
                <w:sz w:val="24"/>
              </w:rPr>
              <w:t>nhà.</w:t>
            </w:r>
          </w:p>
          <w:p w:rsidR="00D74C58" w:rsidRDefault="00901FA9">
            <w:pPr>
              <w:pStyle w:val="TableParagraph"/>
              <w:numPr>
                <w:ilvl w:val="0"/>
                <w:numId w:val="196"/>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Phát triển kĩ năng tìm đọc truyện được bạn chia sẻ.</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3</w:t>
      </w:r>
    </w:p>
    <w:p w:rsidR="00D74C58" w:rsidRDefault="00901FA9">
      <w:pPr>
        <w:spacing w:before="81" w:after="41"/>
        <w:ind w:left="481" w:right="746"/>
        <w:jc w:val="center"/>
        <w:rPr>
          <w:b/>
          <w:sz w:val="24"/>
        </w:rPr>
      </w:pPr>
      <w:r>
        <w:rPr>
          <w:b/>
          <w:sz w:val="24"/>
        </w:rPr>
        <w:t>Luyện</w:t>
      </w:r>
      <w:r>
        <w:rPr>
          <w:b/>
          <w:spacing w:val="-5"/>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2"/>
          <w:sz w:val="24"/>
        </w:rPr>
        <w:t xml:space="preserve"> </w:t>
      </w:r>
      <w:r>
        <w:rPr>
          <w:b/>
          <w:sz w:val="24"/>
        </w:rPr>
        <w:t>Luyện</w:t>
      </w:r>
      <w:r>
        <w:rPr>
          <w:b/>
          <w:spacing w:val="-3"/>
          <w:sz w:val="24"/>
        </w:rPr>
        <w:t xml:space="preserve"> </w:t>
      </w:r>
      <w:r>
        <w:rPr>
          <w:b/>
          <w:sz w:val="24"/>
        </w:rPr>
        <w:t>tập</w:t>
      </w:r>
      <w:r>
        <w:rPr>
          <w:b/>
          <w:spacing w:val="-2"/>
          <w:sz w:val="24"/>
        </w:rPr>
        <w:t xml:space="preserve"> </w:t>
      </w:r>
      <w:r>
        <w:rPr>
          <w:b/>
          <w:sz w:val="24"/>
        </w:rPr>
        <w:t>về</w:t>
      </w:r>
      <w:r>
        <w:rPr>
          <w:b/>
          <w:spacing w:val="-1"/>
          <w:sz w:val="24"/>
        </w:rPr>
        <w:t xml:space="preserve"> </w:t>
      </w:r>
      <w:r>
        <w:rPr>
          <w:b/>
          <w:sz w:val="24"/>
        </w:rPr>
        <w:t>từ</w:t>
      </w:r>
      <w:r>
        <w:rPr>
          <w:b/>
          <w:spacing w:val="-3"/>
          <w:sz w:val="24"/>
        </w:rPr>
        <w:t xml:space="preserve"> </w:t>
      </w:r>
      <w:r>
        <w:rPr>
          <w:b/>
          <w:sz w:val="24"/>
        </w:rPr>
        <w:t>đồng</w:t>
      </w:r>
      <w:r>
        <w:rPr>
          <w:b/>
          <w:spacing w:val="-2"/>
          <w:sz w:val="24"/>
        </w:rPr>
        <w:t xml:space="preserve"> </w:t>
      </w:r>
      <w:r>
        <w:rPr>
          <w:b/>
          <w:spacing w:val="-4"/>
          <w:sz w:val="24"/>
        </w:rPr>
        <w:t>nghĩa</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610" w:type="dxa"/>
            <w:gridSpan w:val="3"/>
          </w:tcPr>
          <w:p w:rsidR="00D74C58" w:rsidRDefault="00901FA9">
            <w:pPr>
              <w:pStyle w:val="TableParagraph"/>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3253"/>
        </w:trPr>
        <w:tc>
          <w:tcPr>
            <w:tcW w:w="5954" w:type="dxa"/>
          </w:tcPr>
          <w:p w:rsidR="00D74C58" w:rsidRDefault="00901FA9">
            <w:pPr>
              <w:pStyle w:val="TableParagraph"/>
              <w:numPr>
                <w:ilvl w:val="1"/>
                <w:numId w:val="964"/>
              </w:numPr>
              <w:tabs>
                <w:tab w:val="left" w:pos="527"/>
              </w:tabs>
              <w:spacing w:before="1"/>
              <w:ind w:left="527" w:hanging="420"/>
              <w:jc w:val="both"/>
              <w:rPr>
                <w:b/>
                <w:i/>
                <w:sz w:val="24"/>
              </w:rPr>
            </w:pPr>
            <w:r>
              <w:rPr>
                <w:b/>
                <w:i/>
                <w:sz w:val="24"/>
              </w:rPr>
              <w:t>Tìm</w:t>
            </w:r>
            <w:r>
              <w:rPr>
                <w:b/>
                <w:i/>
                <w:spacing w:val="-2"/>
                <w:sz w:val="24"/>
              </w:rPr>
              <w:t xml:space="preserve"> </w:t>
            </w:r>
            <w:r>
              <w:rPr>
                <w:b/>
                <w:i/>
                <w:sz w:val="24"/>
              </w:rPr>
              <w:t>từ</w:t>
            </w:r>
            <w:r>
              <w:rPr>
                <w:b/>
                <w:i/>
                <w:spacing w:val="-2"/>
                <w:sz w:val="24"/>
              </w:rPr>
              <w:t xml:space="preserve"> </w:t>
            </w:r>
            <w:r>
              <w:rPr>
                <w:b/>
                <w:i/>
                <w:sz w:val="24"/>
              </w:rPr>
              <w:t>đồng</w:t>
            </w:r>
            <w:r>
              <w:rPr>
                <w:b/>
                <w:i/>
                <w:spacing w:val="-2"/>
                <w:sz w:val="24"/>
              </w:rPr>
              <w:t xml:space="preserve"> </w:t>
            </w:r>
            <w:r>
              <w:rPr>
                <w:b/>
                <w:i/>
                <w:sz w:val="24"/>
              </w:rPr>
              <w:t>nghĩa</w:t>
            </w:r>
            <w:r>
              <w:rPr>
                <w:b/>
                <w:i/>
                <w:spacing w:val="-2"/>
                <w:sz w:val="24"/>
              </w:rPr>
              <w:t xml:space="preserve"> </w:t>
            </w:r>
            <w:r>
              <w:rPr>
                <w:b/>
                <w:i/>
                <w:sz w:val="24"/>
              </w:rPr>
              <w:t>(05</w:t>
            </w:r>
            <w:r>
              <w:rPr>
                <w:b/>
                <w:i/>
                <w:spacing w:val="-2"/>
                <w:sz w:val="24"/>
              </w:rPr>
              <w:t xml:space="preserve"> phút)</w:t>
            </w:r>
          </w:p>
          <w:p w:rsidR="00D74C58" w:rsidRDefault="00901FA9">
            <w:pPr>
              <w:pStyle w:val="TableParagraph"/>
              <w:numPr>
                <w:ilvl w:val="2"/>
                <w:numId w:val="964"/>
              </w:numPr>
              <w:tabs>
                <w:tab w:val="left" w:pos="287"/>
              </w:tabs>
              <w:spacing w:before="41"/>
              <w:ind w:left="287"/>
              <w:jc w:val="both"/>
              <w:rPr>
                <w:sz w:val="24"/>
              </w:rPr>
            </w:pPr>
            <w:r>
              <w:rPr>
                <w:sz w:val="24"/>
              </w:rPr>
              <w:t>HS</w:t>
            </w:r>
            <w:r>
              <w:rPr>
                <w:spacing w:val="-4"/>
                <w:sz w:val="24"/>
              </w:rPr>
              <w:t xml:space="preserve"> </w:t>
            </w:r>
            <w:r>
              <w:rPr>
                <w:sz w:val="24"/>
              </w:rPr>
              <w:t>xác</w:t>
            </w:r>
            <w:r>
              <w:rPr>
                <w:spacing w:val="-1"/>
                <w:sz w:val="24"/>
              </w:rPr>
              <w:t xml:space="preserve"> </w:t>
            </w:r>
            <w:r>
              <w:rPr>
                <w:sz w:val="24"/>
              </w:rPr>
              <w:t>định yêu cầu</w:t>
            </w:r>
            <w:r>
              <w:rPr>
                <w:spacing w:val="-1"/>
                <w:sz w:val="24"/>
              </w:rPr>
              <w:t xml:space="preserve"> </w:t>
            </w:r>
            <w:r>
              <w:rPr>
                <w:sz w:val="24"/>
              </w:rPr>
              <w:t>của BT 1 và</w:t>
            </w:r>
            <w:r>
              <w:rPr>
                <w:spacing w:val="-2"/>
                <w:sz w:val="24"/>
              </w:rPr>
              <w:t xml:space="preserve"> </w:t>
            </w:r>
            <w:r>
              <w:rPr>
                <w:sz w:val="24"/>
              </w:rPr>
              <w:t xml:space="preserve">đọc các đoạn </w:t>
            </w:r>
            <w:r>
              <w:rPr>
                <w:spacing w:val="-4"/>
                <w:sz w:val="24"/>
              </w:rPr>
              <w:t>thơ.</w:t>
            </w:r>
          </w:p>
          <w:p w:rsidR="00D74C58" w:rsidRDefault="00901FA9">
            <w:pPr>
              <w:pStyle w:val="TableParagraph"/>
              <w:numPr>
                <w:ilvl w:val="2"/>
                <w:numId w:val="964"/>
              </w:numPr>
              <w:tabs>
                <w:tab w:val="left" w:pos="311"/>
              </w:tabs>
              <w:spacing w:before="42" w:line="276" w:lineRule="auto"/>
              <w:ind w:right="96" w:firstLine="0"/>
              <w:jc w:val="both"/>
              <w:rPr>
                <w:sz w:val="24"/>
              </w:rPr>
            </w:pPr>
            <w:r>
              <w:rPr>
                <w:sz w:val="24"/>
              </w:rPr>
              <w:t xml:space="preserve">HS thực hiện yêu cầu thứ nhất của BT trong nhóm đôi. (Đáp án: </w:t>
            </w:r>
            <w:r>
              <w:rPr>
                <w:i/>
                <w:sz w:val="24"/>
              </w:rPr>
              <w:t>mẹ, bầm, má</w:t>
            </w:r>
            <w:r>
              <w:rPr>
                <w:sz w:val="24"/>
              </w:rPr>
              <w:t>.)</w:t>
            </w:r>
          </w:p>
          <w:p w:rsidR="00D74C58" w:rsidRDefault="00901FA9">
            <w:pPr>
              <w:pStyle w:val="TableParagraph"/>
              <w:numPr>
                <w:ilvl w:val="2"/>
                <w:numId w:val="964"/>
              </w:numPr>
              <w:tabs>
                <w:tab w:val="left" w:pos="285"/>
              </w:tabs>
              <w:ind w:left="285" w:hanging="178"/>
              <w:jc w:val="both"/>
              <w:rPr>
                <w:sz w:val="24"/>
              </w:rPr>
            </w:pPr>
            <w:r>
              <w:rPr>
                <w:sz w:val="24"/>
              </w:rPr>
              <w:t>HS</w:t>
            </w:r>
            <w:r>
              <w:rPr>
                <w:spacing w:val="-6"/>
                <w:sz w:val="24"/>
              </w:rPr>
              <w:t xml:space="preserve"> </w:t>
            </w:r>
            <w:r>
              <w:rPr>
                <w:sz w:val="24"/>
              </w:rPr>
              <w:t>chơi</w:t>
            </w:r>
            <w:r>
              <w:rPr>
                <w:spacing w:val="-2"/>
                <w:sz w:val="24"/>
              </w:rPr>
              <w:t xml:space="preserve"> </w:t>
            </w:r>
            <w:r>
              <w:rPr>
                <w:sz w:val="24"/>
              </w:rPr>
              <w:t>trò</w:t>
            </w:r>
            <w:r>
              <w:rPr>
                <w:spacing w:val="-2"/>
                <w:sz w:val="24"/>
              </w:rPr>
              <w:t xml:space="preserve"> </w:t>
            </w:r>
            <w:r>
              <w:rPr>
                <w:sz w:val="24"/>
              </w:rPr>
              <w:t>chơi</w:t>
            </w:r>
            <w:r>
              <w:rPr>
                <w:spacing w:val="-3"/>
                <w:sz w:val="24"/>
              </w:rPr>
              <w:t xml:space="preserve"> </w:t>
            </w:r>
            <w:r>
              <w:rPr>
                <w:i/>
                <w:sz w:val="24"/>
              </w:rPr>
              <w:t>Chuyền</w:t>
            </w:r>
            <w:r>
              <w:rPr>
                <w:i/>
                <w:spacing w:val="-3"/>
                <w:sz w:val="24"/>
              </w:rPr>
              <w:t xml:space="preserve"> </w:t>
            </w:r>
            <w:r>
              <w:rPr>
                <w:i/>
                <w:sz w:val="24"/>
              </w:rPr>
              <w:t>hoa</w:t>
            </w:r>
            <w:r>
              <w:rPr>
                <w:i/>
                <w:spacing w:val="-3"/>
                <w:sz w:val="24"/>
              </w:rPr>
              <w:t xml:space="preserve"> </w:t>
            </w:r>
            <w:r>
              <w:rPr>
                <w:sz w:val="24"/>
              </w:rPr>
              <w:t>để</w:t>
            </w:r>
            <w:r>
              <w:rPr>
                <w:spacing w:val="-2"/>
                <w:sz w:val="24"/>
              </w:rPr>
              <w:t xml:space="preserve"> </w:t>
            </w:r>
            <w:r>
              <w:rPr>
                <w:sz w:val="24"/>
              </w:rPr>
              <w:t>chia</w:t>
            </w:r>
            <w:r>
              <w:rPr>
                <w:spacing w:val="-3"/>
                <w:sz w:val="24"/>
              </w:rPr>
              <w:t xml:space="preserve"> </w:t>
            </w:r>
            <w:r>
              <w:rPr>
                <w:sz w:val="24"/>
              </w:rPr>
              <w:t>sẻ</w:t>
            </w:r>
            <w:r>
              <w:rPr>
                <w:spacing w:val="-2"/>
                <w:sz w:val="24"/>
              </w:rPr>
              <w:t xml:space="preserve"> </w:t>
            </w:r>
            <w:r>
              <w:rPr>
                <w:sz w:val="24"/>
              </w:rPr>
              <w:t>kết</w:t>
            </w:r>
            <w:r>
              <w:rPr>
                <w:spacing w:val="-2"/>
                <w:sz w:val="24"/>
              </w:rPr>
              <w:t xml:space="preserve"> </w:t>
            </w:r>
            <w:r>
              <w:rPr>
                <w:sz w:val="24"/>
              </w:rPr>
              <w:t>quả</w:t>
            </w:r>
            <w:r>
              <w:rPr>
                <w:spacing w:val="-4"/>
                <w:sz w:val="24"/>
              </w:rPr>
              <w:t xml:space="preserve"> </w:t>
            </w:r>
            <w:r>
              <w:rPr>
                <w:sz w:val="24"/>
              </w:rPr>
              <w:t>trước</w:t>
            </w:r>
            <w:r>
              <w:rPr>
                <w:spacing w:val="-4"/>
                <w:sz w:val="24"/>
              </w:rPr>
              <w:t xml:space="preserve"> lớp.</w:t>
            </w:r>
          </w:p>
          <w:p w:rsidR="00D74C58" w:rsidRDefault="00901FA9">
            <w:pPr>
              <w:pStyle w:val="TableParagraph"/>
              <w:numPr>
                <w:ilvl w:val="2"/>
                <w:numId w:val="964"/>
              </w:numPr>
              <w:tabs>
                <w:tab w:val="left" w:pos="315"/>
              </w:tabs>
              <w:spacing w:before="41" w:line="276" w:lineRule="auto"/>
              <w:ind w:right="94" w:firstLine="0"/>
              <w:jc w:val="both"/>
              <w:rPr>
                <w:sz w:val="24"/>
              </w:rPr>
            </w:pPr>
            <w:r>
              <w:rPr>
                <w:sz w:val="24"/>
              </w:rPr>
              <w:t xml:space="preserve">HS hoạt động nhóm 4 theo kĩ thuật </w:t>
            </w:r>
            <w:r>
              <w:rPr>
                <w:i/>
                <w:sz w:val="24"/>
              </w:rPr>
              <w:t>Khăn trải bàn</w:t>
            </w:r>
            <w:r>
              <w:rPr>
                <w:sz w:val="24"/>
              </w:rPr>
              <w:t>, tìm thêm</w:t>
            </w:r>
            <w:r>
              <w:rPr>
                <w:spacing w:val="-4"/>
                <w:sz w:val="24"/>
              </w:rPr>
              <w:t xml:space="preserve"> </w:t>
            </w:r>
            <w:r>
              <w:rPr>
                <w:sz w:val="24"/>
              </w:rPr>
              <w:t>2</w:t>
            </w:r>
            <w:r>
              <w:rPr>
                <w:spacing w:val="-4"/>
                <w:sz w:val="24"/>
              </w:rPr>
              <w:t xml:space="preserve"> </w:t>
            </w:r>
            <w:r>
              <w:rPr>
                <w:sz w:val="24"/>
              </w:rPr>
              <w:t>–</w:t>
            </w:r>
            <w:r>
              <w:rPr>
                <w:spacing w:val="-4"/>
                <w:sz w:val="24"/>
              </w:rPr>
              <w:t xml:space="preserve"> </w:t>
            </w:r>
            <w:r>
              <w:rPr>
                <w:sz w:val="24"/>
              </w:rPr>
              <w:t>3</w:t>
            </w:r>
            <w:r>
              <w:rPr>
                <w:spacing w:val="-4"/>
                <w:sz w:val="24"/>
              </w:rPr>
              <w:t xml:space="preserve"> </w:t>
            </w:r>
            <w:r>
              <w:rPr>
                <w:sz w:val="24"/>
              </w:rPr>
              <w:t>từ</w:t>
            </w:r>
            <w:r>
              <w:rPr>
                <w:spacing w:val="-4"/>
                <w:sz w:val="24"/>
              </w:rPr>
              <w:t xml:space="preserve"> </w:t>
            </w:r>
            <w:r>
              <w:rPr>
                <w:sz w:val="24"/>
              </w:rPr>
              <w:t>đồng</w:t>
            </w:r>
            <w:r>
              <w:rPr>
                <w:spacing w:val="-3"/>
                <w:sz w:val="24"/>
              </w:rPr>
              <w:t xml:space="preserve"> </w:t>
            </w:r>
            <w:r>
              <w:rPr>
                <w:sz w:val="24"/>
              </w:rPr>
              <w:t>nghĩa</w:t>
            </w:r>
            <w:r>
              <w:rPr>
                <w:spacing w:val="-3"/>
                <w:sz w:val="24"/>
              </w:rPr>
              <w:t xml:space="preserve"> </w:t>
            </w:r>
            <w:r>
              <w:rPr>
                <w:sz w:val="24"/>
              </w:rPr>
              <w:t>với</w:t>
            </w:r>
            <w:r>
              <w:rPr>
                <w:spacing w:val="-4"/>
                <w:sz w:val="24"/>
              </w:rPr>
              <w:t xml:space="preserve"> </w:t>
            </w:r>
            <w:r>
              <w:rPr>
                <w:sz w:val="24"/>
              </w:rPr>
              <w:t>các</w:t>
            </w:r>
            <w:r>
              <w:rPr>
                <w:spacing w:val="-4"/>
                <w:sz w:val="24"/>
              </w:rPr>
              <w:t xml:space="preserve"> </w:t>
            </w:r>
            <w:r>
              <w:rPr>
                <w:sz w:val="24"/>
              </w:rPr>
              <w:t>từ</w:t>
            </w:r>
            <w:r>
              <w:rPr>
                <w:spacing w:val="-5"/>
                <w:sz w:val="24"/>
              </w:rPr>
              <w:t xml:space="preserve"> </w:t>
            </w:r>
            <w:r>
              <w:rPr>
                <w:sz w:val="24"/>
              </w:rPr>
              <w:t>vừa</w:t>
            </w:r>
            <w:r>
              <w:rPr>
                <w:spacing w:val="-3"/>
                <w:sz w:val="24"/>
              </w:rPr>
              <w:t xml:space="preserve"> </w:t>
            </w:r>
            <w:r>
              <w:rPr>
                <w:sz w:val="24"/>
              </w:rPr>
              <w:t>tìm</w:t>
            </w:r>
            <w:r>
              <w:rPr>
                <w:spacing w:val="-4"/>
                <w:sz w:val="24"/>
              </w:rPr>
              <w:t xml:space="preserve"> </w:t>
            </w:r>
            <w:r>
              <w:rPr>
                <w:sz w:val="24"/>
              </w:rPr>
              <w:t>được</w:t>
            </w:r>
            <w:r>
              <w:rPr>
                <w:spacing w:val="-3"/>
                <w:sz w:val="24"/>
              </w:rPr>
              <w:t xml:space="preserve"> </w:t>
            </w:r>
            <w:r>
              <w:rPr>
                <w:sz w:val="24"/>
              </w:rPr>
              <w:t>ở</w:t>
            </w:r>
            <w:r>
              <w:rPr>
                <w:spacing w:val="-3"/>
                <w:sz w:val="24"/>
              </w:rPr>
              <w:t xml:space="preserve"> </w:t>
            </w:r>
            <w:r>
              <w:rPr>
                <w:sz w:val="24"/>
              </w:rPr>
              <w:t>yêu</w:t>
            </w:r>
            <w:r>
              <w:rPr>
                <w:spacing w:val="-4"/>
                <w:sz w:val="24"/>
              </w:rPr>
              <w:t xml:space="preserve"> </w:t>
            </w:r>
            <w:r>
              <w:rPr>
                <w:sz w:val="24"/>
              </w:rPr>
              <w:t xml:space="preserve">cầu thứ nhất, viết kết quả vào VBT. (Gợi ý: </w:t>
            </w:r>
            <w:r>
              <w:rPr>
                <w:i/>
                <w:sz w:val="24"/>
              </w:rPr>
              <w:t>u, mạ, bu, mế,…</w:t>
            </w:r>
            <w:r>
              <w:rPr>
                <w:sz w:val="24"/>
              </w:rPr>
              <w:t>)</w:t>
            </w:r>
          </w:p>
          <w:p w:rsidR="00D74C58" w:rsidRDefault="00901FA9">
            <w:pPr>
              <w:pStyle w:val="TableParagraph"/>
              <w:numPr>
                <w:ilvl w:val="2"/>
                <w:numId w:val="964"/>
              </w:numPr>
              <w:tabs>
                <w:tab w:val="left" w:pos="286"/>
              </w:tabs>
              <w:ind w:left="286" w:hanging="179"/>
              <w:jc w:val="both"/>
              <w:rPr>
                <w:sz w:val="24"/>
              </w:rPr>
            </w:pPr>
            <w:r>
              <w:rPr>
                <w:sz w:val="24"/>
              </w:rPr>
              <w:t>HS</w:t>
            </w:r>
            <w:r>
              <w:rPr>
                <w:spacing w:val="-4"/>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Tiếp</w:t>
            </w:r>
            <w:r>
              <w:rPr>
                <w:i/>
                <w:spacing w:val="-3"/>
                <w:sz w:val="24"/>
              </w:rPr>
              <w:t xml:space="preserve"> </w:t>
            </w:r>
            <w:r>
              <w:rPr>
                <w:i/>
                <w:sz w:val="24"/>
              </w:rPr>
              <w:t>sức</w:t>
            </w:r>
            <w:r>
              <w:rPr>
                <w:i/>
                <w:spacing w:val="-1"/>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964"/>
              </w:numPr>
              <w:tabs>
                <w:tab w:val="left" w:pos="286"/>
              </w:tabs>
              <w:spacing w:before="4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63"/>
              </w:numPr>
              <w:tabs>
                <w:tab w:val="left" w:pos="391"/>
              </w:tabs>
              <w:spacing w:line="276" w:lineRule="auto"/>
              <w:ind w:right="95" w:firstLine="0"/>
              <w:jc w:val="both"/>
              <w:rPr>
                <w:sz w:val="24"/>
              </w:rPr>
            </w:pPr>
            <w:r>
              <w:rPr>
                <w:sz w:val="24"/>
              </w:rPr>
              <w:t>Tìm được từ đồng nghĩa phù hợp với yêu cầu của đề bài.</w:t>
            </w:r>
          </w:p>
          <w:p w:rsidR="00D74C58" w:rsidRDefault="00901FA9">
            <w:pPr>
              <w:pStyle w:val="TableParagraph"/>
              <w:numPr>
                <w:ilvl w:val="0"/>
                <w:numId w:val="963"/>
              </w:numPr>
              <w:tabs>
                <w:tab w:val="left" w:pos="377"/>
              </w:tabs>
              <w:spacing w:before="1"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pPr>
          </w:p>
        </w:tc>
      </w:tr>
      <w:tr w:rsidR="00D74C58">
        <w:trPr>
          <w:trHeight w:val="3854"/>
        </w:trPr>
        <w:tc>
          <w:tcPr>
            <w:tcW w:w="5954" w:type="dxa"/>
          </w:tcPr>
          <w:p w:rsidR="00D74C58" w:rsidRDefault="00901FA9">
            <w:pPr>
              <w:pStyle w:val="TableParagraph"/>
              <w:rPr>
                <w:b/>
                <w:i/>
                <w:sz w:val="24"/>
              </w:rPr>
            </w:pPr>
            <w:r>
              <w:rPr>
                <w:b/>
                <w:i/>
                <w:sz w:val="24"/>
              </w:rPr>
              <w:t>2.2.</w:t>
            </w:r>
            <w:r>
              <w:rPr>
                <w:b/>
                <w:i/>
                <w:spacing w:val="-5"/>
                <w:sz w:val="24"/>
              </w:rPr>
              <w:t xml:space="preserve"> </w:t>
            </w:r>
            <w:r>
              <w:rPr>
                <w:b/>
                <w:i/>
                <w:sz w:val="24"/>
              </w:rPr>
              <w:t>Luyện</w:t>
            </w:r>
            <w:r>
              <w:rPr>
                <w:b/>
                <w:i/>
                <w:spacing w:val="-2"/>
                <w:sz w:val="24"/>
              </w:rPr>
              <w:t xml:space="preserve"> </w:t>
            </w:r>
            <w:r>
              <w:rPr>
                <w:b/>
                <w:i/>
                <w:sz w:val="24"/>
              </w:rPr>
              <w:t>tập</w:t>
            </w:r>
            <w:r>
              <w:rPr>
                <w:b/>
                <w:i/>
                <w:spacing w:val="-2"/>
                <w:sz w:val="24"/>
              </w:rPr>
              <w:t xml:space="preserve"> </w:t>
            </w:r>
            <w:r>
              <w:rPr>
                <w:b/>
                <w:i/>
                <w:sz w:val="24"/>
              </w:rPr>
              <w:t>sử</w:t>
            </w:r>
            <w:r>
              <w:rPr>
                <w:b/>
                <w:i/>
                <w:spacing w:val="-1"/>
                <w:sz w:val="24"/>
              </w:rPr>
              <w:t xml:space="preserve"> </w:t>
            </w:r>
            <w:r>
              <w:rPr>
                <w:b/>
                <w:i/>
                <w:sz w:val="24"/>
              </w:rPr>
              <w:t>dụng</w:t>
            </w:r>
            <w:r>
              <w:rPr>
                <w:b/>
                <w:i/>
                <w:spacing w:val="-3"/>
                <w:sz w:val="24"/>
              </w:rPr>
              <w:t xml:space="preserve"> </w:t>
            </w:r>
            <w:r>
              <w:rPr>
                <w:b/>
                <w:i/>
                <w:sz w:val="24"/>
              </w:rPr>
              <w:t>từ</w:t>
            </w:r>
            <w:r>
              <w:rPr>
                <w:b/>
                <w:i/>
                <w:spacing w:val="-1"/>
                <w:sz w:val="24"/>
              </w:rPr>
              <w:t xml:space="preserve"> </w:t>
            </w:r>
            <w:r>
              <w:rPr>
                <w:b/>
                <w:i/>
                <w:sz w:val="24"/>
              </w:rPr>
              <w:t>đồng</w:t>
            </w:r>
            <w:r>
              <w:rPr>
                <w:b/>
                <w:i/>
                <w:spacing w:val="-3"/>
                <w:sz w:val="24"/>
              </w:rPr>
              <w:t xml:space="preserve"> </w:t>
            </w:r>
            <w:r>
              <w:rPr>
                <w:b/>
                <w:i/>
                <w:sz w:val="24"/>
              </w:rPr>
              <w:t>nghĩa</w:t>
            </w:r>
            <w:r>
              <w:rPr>
                <w:b/>
                <w:i/>
                <w:spacing w:val="-2"/>
                <w:sz w:val="24"/>
              </w:rPr>
              <w:t xml:space="preserve"> </w:t>
            </w:r>
            <w:r>
              <w:rPr>
                <w:b/>
                <w:i/>
                <w:sz w:val="24"/>
              </w:rPr>
              <w:t>(10</w:t>
            </w:r>
            <w:r>
              <w:rPr>
                <w:b/>
                <w:i/>
                <w:spacing w:val="-2"/>
                <w:sz w:val="24"/>
              </w:rPr>
              <w:t xml:space="preserve"> </w:t>
            </w:r>
            <w:r>
              <w:rPr>
                <w:b/>
                <w:i/>
                <w:spacing w:val="-4"/>
                <w:sz w:val="24"/>
              </w:rPr>
              <w:t>phút)</w:t>
            </w:r>
          </w:p>
          <w:p w:rsidR="00D74C58" w:rsidRDefault="00901FA9">
            <w:pPr>
              <w:pStyle w:val="TableParagraph"/>
              <w:numPr>
                <w:ilvl w:val="0"/>
                <w:numId w:val="195"/>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95"/>
              </w:numPr>
              <w:tabs>
                <w:tab w:val="left" w:pos="287"/>
              </w:tabs>
              <w:spacing w:before="42"/>
              <w:rPr>
                <w:sz w:val="24"/>
              </w:rPr>
            </w:pPr>
            <w:r>
              <w:rPr>
                <w:sz w:val="24"/>
              </w:rPr>
              <w:t>HS</w:t>
            </w:r>
            <w:r>
              <w:rPr>
                <w:spacing w:val="-2"/>
                <w:sz w:val="24"/>
              </w:rPr>
              <w:t xml:space="preserve"> </w:t>
            </w:r>
            <w:r>
              <w:rPr>
                <w:sz w:val="24"/>
              </w:rPr>
              <w:t>thảo luận</w:t>
            </w:r>
            <w:r>
              <w:rPr>
                <w:spacing w:val="-1"/>
                <w:sz w:val="24"/>
              </w:rPr>
              <w:t xml:space="preserve"> </w:t>
            </w:r>
            <w:r>
              <w:rPr>
                <w:sz w:val="24"/>
              </w:rPr>
              <w:t>nhóm 4</w:t>
            </w:r>
            <w:r>
              <w:rPr>
                <w:spacing w:val="-1"/>
                <w:sz w:val="24"/>
              </w:rPr>
              <w:t xml:space="preserve"> </w:t>
            </w:r>
            <w:r>
              <w:rPr>
                <w:sz w:val="24"/>
              </w:rPr>
              <w:t>để thực</w:t>
            </w:r>
            <w:r>
              <w:rPr>
                <w:spacing w:val="-1"/>
                <w:sz w:val="24"/>
              </w:rPr>
              <w:t xml:space="preserve"> </w:t>
            </w:r>
            <w:r>
              <w:rPr>
                <w:sz w:val="24"/>
              </w:rPr>
              <w:t>hiện</w:t>
            </w:r>
            <w:r>
              <w:rPr>
                <w:spacing w:val="-1"/>
                <w:sz w:val="24"/>
              </w:rPr>
              <w:t xml:space="preserve"> </w:t>
            </w:r>
            <w:r>
              <w:rPr>
                <w:sz w:val="24"/>
              </w:rPr>
              <w:t>yêu</w:t>
            </w:r>
            <w:r>
              <w:rPr>
                <w:spacing w:val="-2"/>
                <w:sz w:val="24"/>
              </w:rPr>
              <w:t xml:space="preserve"> </w:t>
            </w:r>
            <w:r>
              <w:rPr>
                <w:sz w:val="24"/>
              </w:rPr>
              <w:t>cầu BT.</w:t>
            </w:r>
            <w:r>
              <w:rPr>
                <w:spacing w:val="-1"/>
                <w:sz w:val="24"/>
              </w:rPr>
              <w:t xml:space="preserve"> </w:t>
            </w:r>
            <w:r>
              <w:rPr>
                <w:sz w:val="24"/>
              </w:rPr>
              <w:t xml:space="preserve">(Gợi </w:t>
            </w:r>
            <w:r>
              <w:rPr>
                <w:spacing w:val="-5"/>
                <w:sz w:val="24"/>
              </w:rPr>
              <w:t>ý:</w:t>
            </w:r>
          </w:p>
          <w:p w:rsidR="00D74C58" w:rsidRDefault="00901FA9">
            <w:pPr>
              <w:pStyle w:val="TableParagraph"/>
              <w:spacing w:before="41"/>
              <w:ind w:left="249"/>
              <w:jc w:val="both"/>
              <w:rPr>
                <w:i/>
                <w:sz w:val="24"/>
              </w:rPr>
            </w:pPr>
            <w:r>
              <w:rPr>
                <w:i/>
                <w:sz w:val="24"/>
              </w:rPr>
              <w:t>+</w:t>
            </w:r>
            <w:r>
              <w:rPr>
                <w:i/>
                <w:spacing w:val="-1"/>
                <w:sz w:val="24"/>
              </w:rPr>
              <w:t xml:space="preserve"> </w:t>
            </w:r>
            <w:r>
              <w:rPr>
                <w:i/>
                <w:sz w:val="24"/>
              </w:rPr>
              <w:t>Từ</w:t>
            </w:r>
            <w:r>
              <w:rPr>
                <w:i/>
                <w:spacing w:val="-1"/>
                <w:sz w:val="24"/>
              </w:rPr>
              <w:t xml:space="preserve"> </w:t>
            </w:r>
            <w:r>
              <w:rPr>
                <w:i/>
                <w:sz w:val="24"/>
              </w:rPr>
              <w:t>dùng lặp lại:</w:t>
            </w:r>
            <w:r>
              <w:rPr>
                <w:i/>
                <w:spacing w:val="-1"/>
                <w:sz w:val="24"/>
              </w:rPr>
              <w:t xml:space="preserve"> </w:t>
            </w:r>
            <w:r>
              <w:rPr>
                <w:i/>
                <w:sz w:val="24"/>
              </w:rPr>
              <w:t>a. bát ngát; b.</w:t>
            </w:r>
            <w:r>
              <w:rPr>
                <w:i/>
                <w:spacing w:val="-1"/>
                <w:sz w:val="24"/>
              </w:rPr>
              <w:t xml:space="preserve"> </w:t>
            </w:r>
            <w:r>
              <w:rPr>
                <w:i/>
                <w:sz w:val="24"/>
              </w:rPr>
              <w:t>giúp</w:t>
            </w:r>
            <w:r>
              <w:rPr>
                <w:i/>
                <w:spacing w:val="-2"/>
                <w:sz w:val="24"/>
              </w:rPr>
              <w:t xml:space="preserve"> </w:t>
            </w:r>
            <w:r>
              <w:rPr>
                <w:i/>
                <w:sz w:val="24"/>
              </w:rPr>
              <w:t xml:space="preserve">đỡ; c. quê </w:t>
            </w:r>
            <w:r>
              <w:rPr>
                <w:i/>
                <w:spacing w:val="-2"/>
                <w:sz w:val="24"/>
              </w:rPr>
              <w:t>hương.</w:t>
            </w:r>
          </w:p>
          <w:p w:rsidR="00D74C58" w:rsidRDefault="00901FA9">
            <w:pPr>
              <w:pStyle w:val="TableParagraph"/>
              <w:spacing w:before="42" w:line="276" w:lineRule="auto"/>
              <w:ind w:right="95" w:firstLine="141"/>
              <w:jc w:val="both"/>
              <w:rPr>
                <w:i/>
                <w:sz w:val="24"/>
              </w:rPr>
            </w:pPr>
            <w:r>
              <w:rPr>
                <w:i/>
                <w:sz w:val="24"/>
              </w:rPr>
              <w:t>+ Thay “bát ngát</w:t>
            </w:r>
            <w:r>
              <w:rPr>
                <w:i/>
                <w:sz w:val="24"/>
                <w:vertAlign w:val="superscript"/>
              </w:rPr>
              <w:t>1</w:t>
            </w:r>
            <w:r>
              <w:rPr>
                <w:i/>
                <w:sz w:val="24"/>
              </w:rPr>
              <w:t>” bằng “bao la/ mênh mông/…”; thay “giúp</w:t>
            </w:r>
            <w:r>
              <w:rPr>
                <w:i/>
                <w:spacing w:val="-5"/>
                <w:sz w:val="24"/>
              </w:rPr>
              <w:t xml:space="preserve"> </w:t>
            </w:r>
            <w:r>
              <w:rPr>
                <w:i/>
                <w:sz w:val="24"/>
              </w:rPr>
              <w:t>đỡ</w:t>
            </w:r>
            <w:r>
              <w:rPr>
                <w:i/>
                <w:sz w:val="24"/>
                <w:vertAlign w:val="superscript"/>
              </w:rPr>
              <w:t>2</w:t>
            </w:r>
            <w:r>
              <w:rPr>
                <w:i/>
                <w:sz w:val="24"/>
              </w:rPr>
              <w:t>”</w:t>
            </w:r>
            <w:r>
              <w:rPr>
                <w:i/>
                <w:spacing w:val="-5"/>
                <w:sz w:val="24"/>
              </w:rPr>
              <w:t xml:space="preserve"> </w:t>
            </w:r>
            <w:r>
              <w:rPr>
                <w:i/>
                <w:sz w:val="24"/>
              </w:rPr>
              <w:t>bằng</w:t>
            </w:r>
            <w:r>
              <w:rPr>
                <w:i/>
                <w:spacing w:val="-5"/>
                <w:sz w:val="24"/>
              </w:rPr>
              <w:t xml:space="preserve"> </w:t>
            </w:r>
            <w:r>
              <w:rPr>
                <w:i/>
                <w:sz w:val="24"/>
              </w:rPr>
              <w:t>“chia</w:t>
            </w:r>
            <w:r>
              <w:rPr>
                <w:i/>
                <w:spacing w:val="-5"/>
                <w:sz w:val="24"/>
              </w:rPr>
              <w:t xml:space="preserve"> </w:t>
            </w:r>
            <w:r>
              <w:rPr>
                <w:i/>
                <w:sz w:val="24"/>
              </w:rPr>
              <w:t>sẻ/</w:t>
            </w:r>
            <w:r>
              <w:rPr>
                <w:i/>
                <w:spacing w:val="-4"/>
                <w:sz w:val="24"/>
              </w:rPr>
              <w:t xml:space="preserve"> </w:t>
            </w:r>
            <w:r>
              <w:rPr>
                <w:i/>
                <w:sz w:val="24"/>
              </w:rPr>
              <w:t>tương</w:t>
            </w:r>
            <w:r>
              <w:rPr>
                <w:i/>
                <w:spacing w:val="-6"/>
                <w:sz w:val="24"/>
              </w:rPr>
              <w:t xml:space="preserve"> </w:t>
            </w:r>
            <w:r>
              <w:rPr>
                <w:i/>
                <w:sz w:val="24"/>
              </w:rPr>
              <w:t>trợ/</w:t>
            </w:r>
            <w:r>
              <w:rPr>
                <w:i/>
                <w:spacing w:val="-4"/>
                <w:sz w:val="24"/>
              </w:rPr>
              <w:t xml:space="preserve"> </w:t>
            </w:r>
            <w:r>
              <w:rPr>
                <w:i/>
                <w:sz w:val="24"/>
              </w:rPr>
              <w:t>hỗ</w:t>
            </w:r>
            <w:r>
              <w:rPr>
                <w:i/>
                <w:spacing w:val="-5"/>
                <w:sz w:val="24"/>
              </w:rPr>
              <w:t xml:space="preserve"> </w:t>
            </w:r>
            <w:r>
              <w:rPr>
                <w:i/>
                <w:sz w:val="24"/>
              </w:rPr>
              <w:t>trợ/…”;</w:t>
            </w:r>
            <w:r>
              <w:rPr>
                <w:i/>
                <w:spacing w:val="-5"/>
                <w:sz w:val="24"/>
              </w:rPr>
              <w:t xml:space="preserve"> </w:t>
            </w:r>
            <w:r>
              <w:rPr>
                <w:i/>
                <w:sz w:val="24"/>
              </w:rPr>
              <w:t>thay</w:t>
            </w:r>
            <w:r>
              <w:rPr>
                <w:i/>
                <w:spacing w:val="-5"/>
                <w:sz w:val="24"/>
              </w:rPr>
              <w:t xml:space="preserve"> </w:t>
            </w:r>
            <w:r>
              <w:rPr>
                <w:i/>
                <w:sz w:val="24"/>
              </w:rPr>
              <w:t>“quê hương</w:t>
            </w:r>
            <w:r>
              <w:rPr>
                <w:i/>
                <w:sz w:val="24"/>
                <w:vertAlign w:val="superscript"/>
              </w:rPr>
              <w:t>1</w:t>
            </w:r>
            <w:r>
              <w:rPr>
                <w:i/>
                <w:sz w:val="24"/>
              </w:rPr>
              <w:t>” bằng “quê nhà/ quê quán/ quê cha đất tổ/…”.</w:t>
            </w:r>
          </w:p>
          <w:p w:rsidR="00D74C58" w:rsidRDefault="00901FA9">
            <w:pPr>
              <w:pStyle w:val="TableParagraph"/>
              <w:spacing w:line="276" w:lineRule="auto"/>
              <w:ind w:right="94" w:firstLine="141"/>
              <w:jc w:val="both"/>
              <w:rPr>
                <w:sz w:val="24"/>
              </w:rPr>
            </w:pPr>
            <w:r>
              <w:rPr>
                <w:i/>
                <w:sz w:val="24"/>
              </w:rPr>
              <w:t>+ Sau khi thay thế từ ngữ, đoạn văn tránh được việc lặp lại từ ngữ, giúp cho việc diễn đạt trở nên cụ thể hơn, sinh động hơn,…</w:t>
            </w:r>
            <w:r>
              <w:rPr>
                <w:sz w:val="24"/>
              </w:rPr>
              <w:t>)</w:t>
            </w:r>
          </w:p>
          <w:p w:rsidR="00D74C58" w:rsidRDefault="00901FA9">
            <w:pPr>
              <w:pStyle w:val="TableParagraph"/>
              <w:numPr>
                <w:ilvl w:val="0"/>
                <w:numId w:val="195"/>
              </w:numPr>
              <w:tabs>
                <w:tab w:val="left" w:pos="287"/>
              </w:tabs>
              <w:jc w:val="both"/>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195"/>
              </w:numPr>
              <w:tabs>
                <w:tab w:val="left" w:pos="286"/>
              </w:tabs>
              <w:spacing w:before="4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962"/>
              </w:numPr>
              <w:tabs>
                <w:tab w:val="left" w:pos="279"/>
              </w:tabs>
              <w:spacing w:before="1"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từ đồng nghĩa phù hợp thay cho từ dùng lặp lại trong mỗi đoạn văn.</w:t>
            </w:r>
          </w:p>
          <w:p w:rsidR="00D74C58" w:rsidRDefault="00901FA9">
            <w:pPr>
              <w:pStyle w:val="TableParagraph"/>
              <w:numPr>
                <w:ilvl w:val="0"/>
                <w:numId w:val="962"/>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pPr>
          </w:p>
        </w:tc>
      </w:tr>
      <w:tr w:rsidR="00D74C58">
        <w:trPr>
          <w:trHeight w:val="3809"/>
        </w:trPr>
        <w:tc>
          <w:tcPr>
            <w:tcW w:w="5954" w:type="dxa"/>
          </w:tcPr>
          <w:p w:rsidR="00D74C58" w:rsidRDefault="00901FA9">
            <w:pPr>
              <w:pStyle w:val="TableParagraph"/>
              <w:spacing w:before="1" w:line="276" w:lineRule="auto"/>
              <w:ind w:firstLine="37"/>
              <w:rPr>
                <w:b/>
                <w:i/>
                <w:sz w:val="24"/>
              </w:rPr>
            </w:pPr>
            <w:r>
              <w:rPr>
                <w:b/>
                <w:i/>
                <w:sz w:val="24"/>
              </w:rPr>
              <w:t>2.3. Tìm và nêu tác dụng của việc sử dụng từ đồng nghĩa (08 phút)</w:t>
            </w:r>
          </w:p>
          <w:p w:rsidR="00D74C58" w:rsidRDefault="00901FA9">
            <w:pPr>
              <w:pStyle w:val="TableParagraph"/>
              <w:numPr>
                <w:ilvl w:val="0"/>
                <w:numId w:val="194"/>
              </w:numPr>
              <w:tabs>
                <w:tab w:val="left" w:pos="301"/>
              </w:tabs>
              <w:spacing w:line="276" w:lineRule="auto"/>
              <w:ind w:right="94" w:firstLine="0"/>
              <w:rPr>
                <w:sz w:val="24"/>
              </w:rPr>
            </w:pPr>
            <w:r>
              <w:rPr>
                <w:sz w:val="24"/>
              </w:rPr>
              <w:t xml:space="preserve">HS xác định yêu cầu của BT 3 và đọc các đoạn thơ, câu </w:t>
            </w:r>
            <w:r>
              <w:rPr>
                <w:spacing w:val="-4"/>
                <w:sz w:val="24"/>
              </w:rPr>
              <w:t>văn.</w:t>
            </w:r>
          </w:p>
          <w:p w:rsidR="00D74C58" w:rsidRDefault="00901FA9">
            <w:pPr>
              <w:pStyle w:val="TableParagraph"/>
              <w:numPr>
                <w:ilvl w:val="0"/>
                <w:numId w:val="194"/>
              </w:numPr>
              <w:tabs>
                <w:tab w:val="left" w:pos="287"/>
              </w:tabs>
              <w:ind w:left="287" w:hanging="180"/>
              <w:rPr>
                <w:sz w:val="24"/>
              </w:rPr>
            </w:pPr>
            <w:r>
              <w:rPr>
                <w:sz w:val="24"/>
              </w:rPr>
              <w:t xml:space="preserve">HS làm bài cá nhân vào </w:t>
            </w:r>
            <w:r>
              <w:rPr>
                <w:spacing w:val="-4"/>
                <w:sz w:val="24"/>
              </w:rPr>
              <w:t>VBT.</w:t>
            </w:r>
          </w:p>
          <w:p w:rsidR="00D74C58" w:rsidRDefault="00901FA9">
            <w:pPr>
              <w:pStyle w:val="TableParagraph"/>
              <w:numPr>
                <w:ilvl w:val="0"/>
                <w:numId w:val="194"/>
              </w:numPr>
              <w:tabs>
                <w:tab w:val="left" w:pos="287"/>
              </w:tabs>
              <w:spacing w:before="41"/>
              <w:ind w:left="287" w:hanging="180"/>
              <w:rPr>
                <w:sz w:val="24"/>
              </w:rPr>
            </w:pPr>
            <w:r>
              <w:rPr>
                <w:sz w:val="24"/>
              </w:rPr>
              <w:t>HS</w:t>
            </w:r>
            <w:r>
              <w:rPr>
                <w:spacing w:val="-5"/>
                <w:sz w:val="24"/>
              </w:rPr>
              <w:t xml:space="preserve"> </w:t>
            </w:r>
            <w:r>
              <w:rPr>
                <w:sz w:val="24"/>
              </w:rPr>
              <w:t>chia</w:t>
            </w:r>
            <w:r>
              <w:rPr>
                <w:spacing w:val="-1"/>
                <w:sz w:val="24"/>
              </w:rPr>
              <w:t xml:space="preserve"> </w:t>
            </w:r>
            <w:r>
              <w:rPr>
                <w:sz w:val="24"/>
              </w:rPr>
              <w:t>sẻ,</w:t>
            </w:r>
            <w:r>
              <w:rPr>
                <w:spacing w:val="-1"/>
                <w:sz w:val="24"/>
              </w:rPr>
              <w:t xml:space="preserve"> </w:t>
            </w:r>
            <w:r>
              <w:rPr>
                <w:sz w:val="24"/>
              </w:rPr>
              <w:t>thống</w:t>
            </w:r>
            <w:r>
              <w:rPr>
                <w:spacing w:val="-1"/>
                <w:sz w:val="24"/>
              </w:rPr>
              <w:t xml:space="preserve"> </w:t>
            </w:r>
            <w:r>
              <w:rPr>
                <w:sz w:val="24"/>
              </w:rPr>
              <w:t>nhất</w:t>
            </w:r>
            <w:r>
              <w:rPr>
                <w:spacing w:val="-2"/>
                <w:sz w:val="24"/>
              </w:rPr>
              <w:t xml:space="preserve"> </w:t>
            </w:r>
            <w:r>
              <w:rPr>
                <w:sz w:val="24"/>
              </w:rPr>
              <w:t>kết</w:t>
            </w:r>
            <w:r>
              <w:rPr>
                <w:spacing w:val="-1"/>
                <w:sz w:val="24"/>
              </w:rPr>
              <w:t xml:space="preserve"> </w:t>
            </w:r>
            <w:r>
              <w:rPr>
                <w:sz w:val="24"/>
              </w:rPr>
              <w:t>quả</w:t>
            </w:r>
            <w:r>
              <w:rPr>
                <w:spacing w:val="-1"/>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2"/>
                <w:sz w:val="24"/>
              </w:rPr>
              <w:t xml:space="preserve"> </w:t>
            </w:r>
            <w:r>
              <w:rPr>
                <w:sz w:val="24"/>
              </w:rPr>
              <w:t>(Gợi</w:t>
            </w:r>
            <w:r>
              <w:rPr>
                <w:spacing w:val="-2"/>
                <w:sz w:val="24"/>
              </w:rPr>
              <w:t xml:space="preserve"> </w:t>
            </w:r>
            <w:r>
              <w:rPr>
                <w:spacing w:val="-5"/>
                <w:sz w:val="24"/>
              </w:rPr>
              <w:t>ý:</w:t>
            </w:r>
          </w:p>
          <w:p w:rsidR="00D74C58" w:rsidRDefault="00901FA9">
            <w:pPr>
              <w:pStyle w:val="TableParagraph"/>
              <w:numPr>
                <w:ilvl w:val="1"/>
                <w:numId w:val="194"/>
              </w:numPr>
              <w:tabs>
                <w:tab w:val="left" w:pos="488"/>
              </w:tabs>
              <w:spacing w:before="42"/>
              <w:ind w:left="488" w:hanging="239"/>
              <w:rPr>
                <w:i/>
                <w:sz w:val="24"/>
              </w:rPr>
            </w:pPr>
            <w:r>
              <w:rPr>
                <w:i/>
                <w:sz w:val="24"/>
              </w:rPr>
              <w:t>giá</w:t>
            </w:r>
            <w:r>
              <w:rPr>
                <w:i/>
                <w:spacing w:val="-2"/>
                <w:sz w:val="24"/>
              </w:rPr>
              <w:t xml:space="preserve"> </w:t>
            </w:r>
            <w:r>
              <w:rPr>
                <w:i/>
                <w:sz w:val="24"/>
              </w:rPr>
              <w:t>rét</w:t>
            </w:r>
            <w:r>
              <w:rPr>
                <w:i/>
                <w:spacing w:val="-1"/>
                <w:sz w:val="24"/>
              </w:rPr>
              <w:t xml:space="preserve"> </w:t>
            </w:r>
            <w:r>
              <w:rPr>
                <w:i/>
                <w:sz w:val="24"/>
              </w:rPr>
              <w:t>–</w:t>
            </w:r>
            <w:r>
              <w:rPr>
                <w:i/>
                <w:spacing w:val="-1"/>
                <w:sz w:val="24"/>
              </w:rPr>
              <w:t xml:space="preserve"> </w:t>
            </w:r>
            <w:r>
              <w:rPr>
                <w:i/>
                <w:sz w:val="24"/>
              </w:rPr>
              <w:t xml:space="preserve">lạnh </w:t>
            </w:r>
            <w:r>
              <w:rPr>
                <w:i/>
                <w:spacing w:val="-2"/>
                <w:sz w:val="24"/>
              </w:rPr>
              <w:t>buốt.</w:t>
            </w:r>
          </w:p>
          <w:p w:rsidR="00D74C58" w:rsidRDefault="00901FA9">
            <w:pPr>
              <w:pStyle w:val="TableParagraph"/>
              <w:numPr>
                <w:ilvl w:val="1"/>
                <w:numId w:val="194"/>
              </w:numPr>
              <w:tabs>
                <w:tab w:val="left" w:pos="489"/>
              </w:tabs>
              <w:spacing w:before="41"/>
              <w:ind w:hanging="240"/>
              <w:rPr>
                <w:i/>
                <w:sz w:val="24"/>
              </w:rPr>
            </w:pPr>
            <w:r>
              <w:rPr>
                <w:i/>
                <w:sz w:val="24"/>
              </w:rPr>
              <w:t xml:space="preserve">bế – </w:t>
            </w:r>
            <w:r>
              <w:rPr>
                <w:i/>
                <w:spacing w:val="-2"/>
                <w:sz w:val="24"/>
              </w:rPr>
              <w:t>bồng.</w:t>
            </w:r>
          </w:p>
          <w:p w:rsidR="00D74C58" w:rsidRDefault="00901FA9">
            <w:pPr>
              <w:pStyle w:val="TableParagraph"/>
              <w:numPr>
                <w:ilvl w:val="1"/>
                <w:numId w:val="194"/>
              </w:numPr>
              <w:tabs>
                <w:tab w:val="left" w:pos="475"/>
              </w:tabs>
              <w:spacing w:before="42"/>
              <w:ind w:left="475" w:hanging="226"/>
              <w:rPr>
                <w:i/>
                <w:sz w:val="24"/>
              </w:rPr>
            </w:pPr>
            <w:r>
              <w:rPr>
                <w:i/>
                <w:sz w:val="24"/>
              </w:rPr>
              <w:t>nơi</w:t>
            </w:r>
            <w:r>
              <w:rPr>
                <w:i/>
                <w:spacing w:val="-3"/>
                <w:sz w:val="24"/>
              </w:rPr>
              <w:t xml:space="preserve"> </w:t>
            </w:r>
            <w:r>
              <w:rPr>
                <w:i/>
                <w:sz w:val="24"/>
              </w:rPr>
              <w:t>–</w:t>
            </w:r>
            <w:r>
              <w:rPr>
                <w:i/>
                <w:spacing w:val="-1"/>
                <w:sz w:val="24"/>
              </w:rPr>
              <w:t xml:space="preserve"> </w:t>
            </w:r>
            <w:r>
              <w:rPr>
                <w:i/>
                <w:sz w:val="24"/>
              </w:rPr>
              <w:t>chốn; quả</w:t>
            </w:r>
            <w:r>
              <w:rPr>
                <w:i/>
                <w:spacing w:val="-1"/>
                <w:sz w:val="24"/>
              </w:rPr>
              <w:t xml:space="preserve"> </w:t>
            </w:r>
            <w:r>
              <w:rPr>
                <w:i/>
                <w:sz w:val="24"/>
              </w:rPr>
              <w:t xml:space="preserve">– </w:t>
            </w:r>
            <w:r>
              <w:rPr>
                <w:i/>
                <w:spacing w:val="-2"/>
                <w:sz w:val="24"/>
              </w:rPr>
              <w:t>trái.</w:t>
            </w:r>
          </w:p>
          <w:p w:rsidR="00D74C58" w:rsidRDefault="00901FA9">
            <w:pPr>
              <w:pStyle w:val="TableParagraph"/>
              <w:spacing w:before="41" w:line="276" w:lineRule="auto"/>
              <w:ind w:firstLine="141"/>
              <w:rPr>
                <w:i/>
                <w:sz w:val="24"/>
              </w:rPr>
            </w:pPr>
            <w:r>
              <w:rPr>
                <w:rFonts w:ascii="Wingdings" w:hAnsi="Wingdings"/>
                <w:sz w:val="24"/>
              </w:rPr>
              <w:t></w:t>
            </w:r>
            <w:r>
              <w:rPr>
                <w:sz w:val="24"/>
              </w:rPr>
              <w:t xml:space="preserve"> </w:t>
            </w:r>
            <w:r>
              <w:rPr>
                <w:i/>
                <w:sz w:val="24"/>
              </w:rPr>
              <w:t>Sử dụng từ ngữ đồng nghĩa trong đoạn thơ, câu văn</w:t>
            </w:r>
            <w:r>
              <w:rPr>
                <w:i/>
                <w:spacing w:val="80"/>
                <w:sz w:val="24"/>
              </w:rPr>
              <w:t xml:space="preserve"> </w:t>
            </w:r>
            <w:r>
              <w:rPr>
                <w:i/>
                <w:sz w:val="24"/>
              </w:rPr>
              <w:t>tránh</w:t>
            </w:r>
            <w:r>
              <w:rPr>
                <w:i/>
                <w:spacing w:val="5"/>
                <w:sz w:val="24"/>
              </w:rPr>
              <w:t xml:space="preserve"> </w:t>
            </w:r>
            <w:r>
              <w:rPr>
                <w:i/>
                <w:sz w:val="24"/>
              </w:rPr>
              <w:t>được</w:t>
            </w:r>
            <w:r>
              <w:rPr>
                <w:i/>
                <w:spacing w:val="4"/>
                <w:sz w:val="24"/>
              </w:rPr>
              <w:t xml:space="preserve"> </w:t>
            </w:r>
            <w:r>
              <w:rPr>
                <w:i/>
                <w:sz w:val="24"/>
              </w:rPr>
              <w:t>việc</w:t>
            </w:r>
            <w:r>
              <w:rPr>
                <w:i/>
                <w:spacing w:val="4"/>
                <w:sz w:val="24"/>
              </w:rPr>
              <w:t xml:space="preserve"> </w:t>
            </w:r>
            <w:r>
              <w:rPr>
                <w:i/>
                <w:sz w:val="24"/>
              </w:rPr>
              <w:t>lặp</w:t>
            </w:r>
            <w:r>
              <w:rPr>
                <w:i/>
                <w:spacing w:val="6"/>
                <w:sz w:val="24"/>
              </w:rPr>
              <w:t xml:space="preserve"> </w:t>
            </w:r>
            <w:r>
              <w:rPr>
                <w:i/>
                <w:sz w:val="24"/>
              </w:rPr>
              <w:t>lại</w:t>
            </w:r>
            <w:r>
              <w:rPr>
                <w:i/>
                <w:spacing w:val="5"/>
                <w:sz w:val="24"/>
              </w:rPr>
              <w:t xml:space="preserve"> </w:t>
            </w:r>
            <w:r>
              <w:rPr>
                <w:i/>
                <w:sz w:val="24"/>
              </w:rPr>
              <w:t>từ</w:t>
            </w:r>
            <w:r>
              <w:rPr>
                <w:i/>
                <w:spacing w:val="4"/>
                <w:sz w:val="24"/>
              </w:rPr>
              <w:t xml:space="preserve"> </w:t>
            </w:r>
            <w:r>
              <w:rPr>
                <w:i/>
                <w:sz w:val="24"/>
              </w:rPr>
              <w:t>ngữ</w:t>
            </w:r>
            <w:r>
              <w:rPr>
                <w:i/>
                <w:spacing w:val="4"/>
                <w:sz w:val="24"/>
              </w:rPr>
              <w:t xml:space="preserve"> </w:t>
            </w:r>
            <w:r>
              <w:rPr>
                <w:i/>
                <w:sz w:val="24"/>
              </w:rPr>
              <w:t>một</w:t>
            </w:r>
            <w:r>
              <w:rPr>
                <w:i/>
                <w:spacing w:val="6"/>
                <w:sz w:val="24"/>
              </w:rPr>
              <w:t xml:space="preserve"> </w:t>
            </w:r>
            <w:r>
              <w:rPr>
                <w:i/>
                <w:sz w:val="24"/>
              </w:rPr>
              <w:t>cách</w:t>
            </w:r>
            <w:r>
              <w:rPr>
                <w:i/>
                <w:spacing w:val="4"/>
                <w:sz w:val="24"/>
              </w:rPr>
              <w:t xml:space="preserve"> </w:t>
            </w:r>
            <w:r>
              <w:rPr>
                <w:i/>
                <w:sz w:val="24"/>
              </w:rPr>
              <w:t>đơn</w:t>
            </w:r>
            <w:r>
              <w:rPr>
                <w:i/>
                <w:spacing w:val="5"/>
                <w:sz w:val="24"/>
              </w:rPr>
              <w:t xml:space="preserve"> </w:t>
            </w:r>
            <w:r>
              <w:rPr>
                <w:i/>
                <w:sz w:val="24"/>
              </w:rPr>
              <w:t>điệu,</w:t>
            </w:r>
            <w:r>
              <w:rPr>
                <w:i/>
                <w:spacing w:val="4"/>
                <w:sz w:val="24"/>
              </w:rPr>
              <w:t xml:space="preserve"> </w:t>
            </w:r>
            <w:r>
              <w:rPr>
                <w:i/>
                <w:sz w:val="24"/>
              </w:rPr>
              <w:t>giúp</w:t>
            </w:r>
            <w:r>
              <w:rPr>
                <w:i/>
                <w:spacing w:val="5"/>
                <w:sz w:val="24"/>
              </w:rPr>
              <w:t xml:space="preserve"> </w:t>
            </w:r>
            <w:r>
              <w:rPr>
                <w:i/>
                <w:spacing w:val="-5"/>
                <w:sz w:val="24"/>
              </w:rPr>
              <w:t>cho</w:t>
            </w:r>
          </w:p>
          <w:p w:rsidR="00D74C58" w:rsidRDefault="00901FA9">
            <w:pPr>
              <w:pStyle w:val="TableParagraph"/>
              <w:rPr>
                <w:sz w:val="24"/>
              </w:rPr>
            </w:pPr>
            <w:r>
              <w:rPr>
                <w:i/>
                <w:sz w:val="24"/>
              </w:rPr>
              <w:t>việc</w:t>
            </w:r>
            <w:r>
              <w:rPr>
                <w:i/>
                <w:spacing w:val="-1"/>
                <w:sz w:val="24"/>
              </w:rPr>
              <w:t xml:space="preserve"> </w:t>
            </w:r>
            <w:r>
              <w:rPr>
                <w:i/>
                <w:sz w:val="24"/>
              </w:rPr>
              <w:t>diễn</w:t>
            </w:r>
            <w:r>
              <w:rPr>
                <w:i/>
                <w:spacing w:val="-1"/>
                <w:sz w:val="24"/>
              </w:rPr>
              <w:t xml:space="preserve"> </w:t>
            </w:r>
            <w:r>
              <w:rPr>
                <w:i/>
                <w:sz w:val="24"/>
              </w:rPr>
              <w:t>đạt</w:t>
            </w:r>
            <w:r>
              <w:rPr>
                <w:i/>
                <w:spacing w:val="-1"/>
                <w:sz w:val="24"/>
              </w:rPr>
              <w:t xml:space="preserve"> </w:t>
            </w:r>
            <w:r>
              <w:rPr>
                <w:i/>
                <w:sz w:val="24"/>
              </w:rPr>
              <w:t>trở</w:t>
            </w:r>
            <w:r>
              <w:rPr>
                <w:i/>
                <w:spacing w:val="-1"/>
                <w:sz w:val="24"/>
              </w:rPr>
              <w:t xml:space="preserve"> </w:t>
            </w:r>
            <w:r>
              <w:rPr>
                <w:i/>
                <w:sz w:val="24"/>
              </w:rPr>
              <w:t>nên cụ</w:t>
            </w:r>
            <w:r>
              <w:rPr>
                <w:i/>
                <w:spacing w:val="-3"/>
                <w:sz w:val="24"/>
              </w:rPr>
              <w:t xml:space="preserve"> </w:t>
            </w:r>
            <w:r>
              <w:rPr>
                <w:i/>
                <w:sz w:val="24"/>
              </w:rPr>
              <w:t>thể, sinh</w:t>
            </w:r>
            <w:r>
              <w:rPr>
                <w:i/>
                <w:spacing w:val="-1"/>
                <w:sz w:val="24"/>
              </w:rPr>
              <w:t xml:space="preserve"> </w:t>
            </w:r>
            <w:r>
              <w:rPr>
                <w:i/>
                <w:sz w:val="24"/>
              </w:rPr>
              <w:t>động</w:t>
            </w:r>
            <w:r>
              <w:rPr>
                <w:i/>
                <w:spacing w:val="-1"/>
                <w:sz w:val="24"/>
              </w:rPr>
              <w:t xml:space="preserve"> </w:t>
            </w:r>
            <w:r>
              <w:rPr>
                <w:i/>
                <w:spacing w:val="-2"/>
                <w:sz w:val="24"/>
              </w:rPr>
              <w:t>hơn,…</w:t>
            </w:r>
            <w:r>
              <w:rPr>
                <w:spacing w:val="-2"/>
                <w:sz w:val="24"/>
              </w:rPr>
              <w:t>)</w:t>
            </w:r>
          </w:p>
        </w:tc>
        <w:tc>
          <w:tcPr>
            <w:tcW w:w="2551"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961"/>
              </w:numPr>
              <w:tabs>
                <w:tab w:val="left" w:pos="323"/>
              </w:tabs>
              <w:spacing w:line="276" w:lineRule="auto"/>
              <w:ind w:right="95" w:firstLine="0"/>
              <w:jc w:val="both"/>
              <w:rPr>
                <w:sz w:val="24"/>
              </w:rPr>
            </w:pPr>
            <w:r>
              <w:rPr>
                <w:sz w:val="24"/>
              </w:rPr>
              <w:t>Tìm và nêu được tác dụng của việc sử dụng từ đồng nghĩa trong các đoạn thơ, câu văn.</w:t>
            </w:r>
          </w:p>
          <w:p w:rsidR="00D74C58" w:rsidRDefault="00901FA9">
            <w:pPr>
              <w:pStyle w:val="TableParagraph"/>
              <w:numPr>
                <w:ilvl w:val="0"/>
                <w:numId w:val="961"/>
              </w:numPr>
              <w:tabs>
                <w:tab w:val="left" w:pos="354"/>
              </w:tabs>
              <w:spacing w:line="276" w:lineRule="auto"/>
              <w:ind w:right="94" w:firstLine="0"/>
              <w:jc w:val="both"/>
              <w:rPr>
                <w:sz w:val="24"/>
              </w:rPr>
            </w:pPr>
            <w:r>
              <w:rPr>
                <w:sz w:val="24"/>
              </w:rPr>
              <w:t xml:space="preserve">Hợp tác với bạn để chia sẻ, thống nhất kết </w:t>
            </w:r>
            <w:r>
              <w:rPr>
                <w:spacing w:val="-4"/>
                <w:sz w:val="24"/>
              </w:rPr>
              <w:t>quả.</w:t>
            </w:r>
          </w:p>
          <w:p w:rsidR="00D74C58" w:rsidRDefault="00901FA9">
            <w:pPr>
              <w:pStyle w:val="TableParagraph"/>
              <w:numPr>
                <w:ilvl w:val="0"/>
                <w:numId w:val="961"/>
              </w:numPr>
              <w:tabs>
                <w:tab w:val="left" w:pos="377"/>
              </w:tabs>
              <w:spacing w:line="276" w:lineRule="auto"/>
              <w:ind w:right="95" w:firstLine="0"/>
              <w:jc w:val="both"/>
              <w:rPr>
                <w:sz w:val="24"/>
              </w:rPr>
            </w:pPr>
            <w:r>
              <w:rPr>
                <w:sz w:val="24"/>
              </w:rPr>
              <w:t>Nhận xét được sản phẩm</w:t>
            </w:r>
            <w:r>
              <w:rPr>
                <w:spacing w:val="43"/>
                <w:sz w:val="24"/>
              </w:rPr>
              <w:t xml:space="preserve"> </w:t>
            </w:r>
            <w:r>
              <w:rPr>
                <w:sz w:val="24"/>
              </w:rPr>
              <w:t>của</w:t>
            </w:r>
            <w:r>
              <w:rPr>
                <w:spacing w:val="44"/>
                <w:sz w:val="24"/>
              </w:rPr>
              <w:t xml:space="preserve"> </w:t>
            </w:r>
            <w:r>
              <w:rPr>
                <w:sz w:val="24"/>
              </w:rPr>
              <w:t>mình</w:t>
            </w:r>
            <w:r>
              <w:rPr>
                <w:spacing w:val="43"/>
                <w:sz w:val="24"/>
              </w:rPr>
              <w:t xml:space="preserve"> </w:t>
            </w:r>
            <w:r>
              <w:rPr>
                <w:sz w:val="24"/>
              </w:rPr>
              <w:t>và</w:t>
            </w:r>
            <w:r>
              <w:rPr>
                <w:spacing w:val="44"/>
                <w:sz w:val="24"/>
              </w:rPr>
              <w:t xml:space="preserve"> </w:t>
            </w:r>
            <w:r>
              <w:rPr>
                <w:spacing w:val="-5"/>
                <w:sz w:val="24"/>
              </w:rPr>
              <w:t>của</w:t>
            </w:r>
          </w:p>
          <w:p w:rsidR="00D74C58" w:rsidRDefault="00901FA9">
            <w:pPr>
              <w:pStyle w:val="TableParagraph"/>
              <w:ind w:left="108"/>
              <w:rPr>
                <w:sz w:val="24"/>
              </w:rPr>
            </w:pPr>
            <w:r>
              <w:rPr>
                <w:spacing w:val="-4"/>
                <w:sz w:val="24"/>
              </w:rPr>
              <w:t>bạn.</w:t>
            </w:r>
          </w:p>
        </w:tc>
        <w:tc>
          <w:tcPr>
            <w:tcW w:w="1105" w:type="dxa"/>
          </w:tcPr>
          <w:p w:rsidR="00D74C58" w:rsidRDefault="00D74C58">
            <w:pPr>
              <w:pStyle w:val="TableParagraph"/>
              <w:ind w:left="0"/>
            </w:pPr>
          </w:p>
        </w:tc>
      </w:tr>
    </w:tbl>
    <w:p w:rsidR="00D74C58" w:rsidRDefault="00D74C58">
      <w:pPr>
        <w:sectPr w:rsidR="00D74C58">
          <w:pgSz w:w="10780" w:h="15020"/>
          <w:pgMar w:top="780" w:right="340" w:bottom="116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numPr>
                <w:ilvl w:val="0"/>
                <w:numId w:val="960"/>
              </w:numPr>
              <w:tabs>
                <w:tab w:val="left" w:pos="286"/>
              </w:tabs>
              <w:spacing w:before="1"/>
              <w:ind w:left="286" w:hanging="179"/>
              <w:rPr>
                <w:sz w:val="24"/>
              </w:rPr>
            </w:pPr>
            <w:r>
              <w:rPr>
                <w:sz w:val="24"/>
              </w:rPr>
              <w:t>1</w:t>
            </w:r>
            <w:r>
              <w:rPr>
                <w:spacing w:val="-2"/>
                <w:sz w:val="24"/>
              </w:rPr>
              <w:t xml:space="preserve"> </w:t>
            </w:r>
            <w:r>
              <w:rPr>
                <w:sz w:val="24"/>
              </w:rPr>
              <w:t>–</w:t>
            </w:r>
            <w:r>
              <w:rPr>
                <w:spacing w:val="-1"/>
                <w:sz w:val="24"/>
              </w:rPr>
              <w:t xml:space="preserve"> </w:t>
            </w:r>
            <w:r>
              <w:rPr>
                <w:sz w:val="24"/>
              </w:rPr>
              <w:t>2</w:t>
            </w:r>
            <w:r>
              <w:rPr>
                <w:spacing w:val="-1"/>
                <w:sz w:val="24"/>
              </w:rPr>
              <w:t xml:space="preserve"> </w:t>
            </w:r>
            <w:r>
              <w:rPr>
                <w:sz w:val="24"/>
              </w:rPr>
              <w:t>nhóm</w:t>
            </w:r>
            <w:r>
              <w:rPr>
                <w:spacing w:val="-1"/>
                <w:sz w:val="24"/>
              </w:rPr>
              <w:t xml:space="preserve"> </w:t>
            </w:r>
            <w:r>
              <w:rPr>
                <w:sz w:val="24"/>
              </w:rPr>
              <w:t>HS</w:t>
            </w:r>
            <w:r>
              <w:rPr>
                <w:spacing w:val="-1"/>
                <w:sz w:val="24"/>
              </w:rPr>
              <w:t xml:space="preserve"> </w:t>
            </w:r>
            <w:r>
              <w:rPr>
                <w:sz w:val="24"/>
              </w:rPr>
              <w:t>trình</w:t>
            </w:r>
            <w:r>
              <w:rPr>
                <w:spacing w:val="-2"/>
                <w:sz w:val="24"/>
              </w:rPr>
              <w:t xml:space="preserve"> </w:t>
            </w:r>
            <w:r>
              <w:rPr>
                <w:sz w:val="24"/>
              </w:rPr>
              <w:t>bày</w:t>
            </w:r>
            <w:r>
              <w:rPr>
                <w:spacing w:val="-1"/>
                <w:sz w:val="24"/>
              </w:rPr>
              <w:t xml:space="preserve"> </w:t>
            </w:r>
            <w:r>
              <w:rPr>
                <w:sz w:val="24"/>
              </w:rPr>
              <w:t>kết quả</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96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297"/>
        </w:trPr>
        <w:tc>
          <w:tcPr>
            <w:tcW w:w="5954" w:type="dxa"/>
            <w:tcBorders>
              <w:bottom w:val="nil"/>
            </w:tcBorders>
          </w:tcPr>
          <w:p w:rsidR="00D74C58" w:rsidRDefault="00901FA9">
            <w:pPr>
              <w:pStyle w:val="TableParagraph"/>
              <w:spacing w:before="1"/>
              <w:rPr>
                <w:b/>
                <w:i/>
                <w:sz w:val="24"/>
              </w:rPr>
            </w:pPr>
            <w:r>
              <w:rPr>
                <w:b/>
                <w:i/>
                <w:sz w:val="24"/>
              </w:rPr>
              <w:t>2.4.</w:t>
            </w:r>
            <w:r>
              <w:rPr>
                <w:b/>
                <w:i/>
                <w:spacing w:val="-5"/>
                <w:sz w:val="24"/>
              </w:rPr>
              <w:t xml:space="preserve"> </w:t>
            </w:r>
            <w:r>
              <w:rPr>
                <w:b/>
                <w:i/>
                <w:sz w:val="24"/>
              </w:rPr>
              <w:t>Viết</w:t>
            </w:r>
            <w:r>
              <w:rPr>
                <w:b/>
                <w:i/>
                <w:spacing w:val="-1"/>
                <w:sz w:val="24"/>
              </w:rPr>
              <w:t xml:space="preserve"> </w:t>
            </w:r>
            <w:r>
              <w:rPr>
                <w:b/>
                <w:i/>
                <w:sz w:val="24"/>
              </w:rPr>
              <w:t>câu</w:t>
            </w:r>
            <w:r>
              <w:rPr>
                <w:b/>
                <w:i/>
                <w:spacing w:val="-2"/>
                <w:sz w:val="24"/>
              </w:rPr>
              <w:t xml:space="preserve"> </w:t>
            </w:r>
            <w:r>
              <w:rPr>
                <w:b/>
                <w:i/>
                <w:sz w:val="24"/>
              </w:rPr>
              <w:t>có</w:t>
            </w:r>
            <w:r>
              <w:rPr>
                <w:b/>
                <w:i/>
                <w:spacing w:val="-1"/>
                <w:sz w:val="24"/>
              </w:rPr>
              <w:t xml:space="preserve"> </w:t>
            </w:r>
            <w:r>
              <w:rPr>
                <w:b/>
                <w:i/>
                <w:sz w:val="24"/>
              </w:rPr>
              <w:t>sử</w:t>
            </w:r>
            <w:r>
              <w:rPr>
                <w:b/>
                <w:i/>
                <w:spacing w:val="-2"/>
                <w:sz w:val="24"/>
              </w:rPr>
              <w:t xml:space="preserve"> </w:t>
            </w:r>
            <w:r>
              <w:rPr>
                <w:b/>
                <w:i/>
                <w:sz w:val="24"/>
              </w:rPr>
              <w:t>dụng</w:t>
            </w:r>
            <w:r>
              <w:rPr>
                <w:b/>
                <w:i/>
                <w:spacing w:val="-2"/>
                <w:sz w:val="24"/>
              </w:rPr>
              <w:t xml:space="preserve"> </w:t>
            </w:r>
            <w:r>
              <w:rPr>
                <w:b/>
                <w:i/>
                <w:sz w:val="24"/>
              </w:rPr>
              <w:t>từ</w:t>
            </w:r>
            <w:r>
              <w:rPr>
                <w:b/>
                <w:i/>
                <w:spacing w:val="-1"/>
                <w:sz w:val="24"/>
              </w:rPr>
              <w:t xml:space="preserve"> </w:t>
            </w:r>
            <w:r>
              <w:rPr>
                <w:b/>
                <w:i/>
                <w:sz w:val="24"/>
              </w:rPr>
              <w:t>đồng</w:t>
            </w:r>
            <w:r>
              <w:rPr>
                <w:b/>
                <w:i/>
                <w:spacing w:val="-3"/>
                <w:sz w:val="24"/>
              </w:rPr>
              <w:t xml:space="preserve"> </w:t>
            </w:r>
            <w:r>
              <w:rPr>
                <w:b/>
                <w:i/>
                <w:sz w:val="24"/>
              </w:rPr>
              <w:t>nghĩa</w:t>
            </w:r>
            <w:r>
              <w:rPr>
                <w:b/>
                <w:i/>
                <w:spacing w:val="-2"/>
                <w:sz w:val="24"/>
              </w:rPr>
              <w:t xml:space="preserve"> </w:t>
            </w:r>
            <w:r>
              <w:rPr>
                <w:b/>
                <w:i/>
                <w:sz w:val="24"/>
              </w:rPr>
              <w:t>(12</w:t>
            </w:r>
            <w:r>
              <w:rPr>
                <w:b/>
                <w:i/>
                <w:spacing w:val="-2"/>
                <w:sz w:val="24"/>
              </w:rPr>
              <w:t xml:space="preserve"> </w:t>
            </w:r>
            <w:r>
              <w:rPr>
                <w:b/>
                <w:i/>
                <w:spacing w:val="-4"/>
                <w:sz w:val="24"/>
              </w:rPr>
              <w:t>phút)</w:t>
            </w:r>
          </w:p>
        </w:tc>
        <w:tc>
          <w:tcPr>
            <w:tcW w:w="2551" w:type="dxa"/>
            <w:tcBorders>
              <w:bottom w:val="nil"/>
            </w:tcBorders>
          </w:tcPr>
          <w:p w:rsidR="00D74C58" w:rsidRDefault="00D74C58">
            <w:pPr>
              <w:pStyle w:val="TableParagraph"/>
              <w:ind w:left="0"/>
            </w:pPr>
          </w:p>
        </w:tc>
        <w:tc>
          <w:tcPr>
            <w:tcW w:w="1105" w:type="dxa"/>
            <w:vMerge w:val="restart"/>
          </w:tcPr>
          <w:p w:rsidR="00D74C58" w:rsidRDefault="00D74C58">
            <w:pPr>
              <w:pStyle w:val="TableParagraph"/>
              <w:ind w:left="0"/>
              <w:rPr>
                <w:sz w:val="24"/>
              </w:rPr>
            </w:pPr>
          </w:p>
        </w:tc>
      </w:tr>
      <w:tr w:rsidR="00D74C58">
        <w:trPr>
          <w:trHeight w:val="307"/>
        </w:trPr>
        <w:tc>
          <w:tcPr>
            <w:tcW w:w="5954" w:type="dxa"/>
            <w:tcBorders>
              <w:top w:val="nil"/>
              <w:bottom w:val="nil"/>
            </w:tcBorders>
          </w:tcPr>
          <w:p w:rsidR="00D74C58" w:rsidRDefault="00901FA9">
            <w:pPr>
              <w:pStyle w:val="TableParagraph"/>
              <w:spacing w:before="10"/>
              <w:rPr>
                <w:sz w:val="24"/>
              </w:rPr>
            </w:pPr>
            <w:r>
              <w:rPr>
                <w:sz w:val="24"/>
              </w:rPr>
              <w:t>–</w:t>
            </w:r>
            <w:r>
              <w:rPr>
                <w:spacing w:val="-1"/>
                <w:sz w:val="24"/>
              </w:rPr>
              <w:t xml:space="preserve"> </w:t>
            </w:r>
            <w:r>
              <w:rPr>
                <w:sz w:val="24"/>
              </w:rPr>
              <w:t>HS</w:t>
            </w:r>
            <w:r>
              <w:rPr>
                <w:spacing w:val="-1"/>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tc>
        <w:tc>
          <w:tcPr>
            <w:tcW w:w="2551" w:type="dxa"/>
            <w:tcBorders>
              <w:top w:val="nil"/>
              <w:bottom w:val="nil"/>
            </w:tcBorders>
          </w:tcPr>
          <w:p w:rsidR="00D74C58" w:rsidRDefault="00901FA9">
            <w:pPr>
              <w:pStyle w:val="TableParagraph"/>
              <w:spacing w:before="10"/>
              <w:ind w:left="108"/>
              <w:rPr>
                <w:sz w:val="24"/>
              </w:rPr>
            </w:pPr>
            <w:r>
              <w:rPr>
                <w:spacing w:val="-2"/>
                <w:sz w:val="24"/>
              </w:rPr>
              <w:t>–</w:t>
            </w:r>
            <w:r>
              <w:rPr>
                <w:spacing w:val="-14"/>
                <w:sz w:val="24"/>
              </w:rPr>
              <w:t xml:space="preserve"> </w:t>
            </w:r>
            <w:r>
              <w:rPr>
                <w:spacing w:val="-2"/>
                <w:sz w:val="24"/>
              </w:rPr>
              <w:t>Viết</w:t>
            </w:r>
            <w:r>
              <w:rPr>
                <w:spacing w:val="-10"/>
                <w:sz w:val="24"/>
              </w:rPr>
              <w:t xml:space="preserve"> </w:t>
            </w:r>
            <w:r>
              <w:rPr>
                <w:spacing w:val="-2"/>
                <w:sz w:val="24"/>
              </w:rPr>
              <w:t>được</w:t>
            </w:r>
            <w:r>
              <w:rPr>
                <w:spacing w:val="-11"/>
                <w:sz w:val="24"/>
              </w:rPr>
              <w:t xml:space="preserve"> </w:t>
            </w:r>
            <w:r>
              <w:rPr>
                <w:spacing w:val="-2"/>
                <w:sz w:val="24"/>
              </w:rPr>
              <w:t>3</w:t>
            </w:r>
            <w:r>
              <w:rPr>
                <w:spacing w:val="-11"/>
                <w:sz w:val="24"/>
              </w:rPr>
              <w:t xml:space="preserve"> </w:t>
            </w:r>
            <w:r>
              <w:rPr>
                <w:spacing w:val="-2"/>
                <w:sz w:val="24"/>
              </w:rPr>
              <w:t>–</w:t>
            </w:r>
            <w:r>
              <w:rPr>
                <w:spacing w:val="-11"/>
                <w:sz w:val="24"/>
              </w:rPr>
              <w:t xml:space="preserve"> </w:t>
            </w:r>
            <w:r>
              <w:rPr>
                <w:spacing w:val="-2"/>
                <w:sz w:val="24"/>
              </w:rPr>
              <w:t>4</w:t>
            </w:r>
            <w:r>
              <w:rPr>
                <w:spacing w:val="-11"/>
                <w:sz w:val="24"/>
              </w:rPr>
              <w:t xml:space="preserve"> </w:t>
            </w:r>
            <w:r>
              <w:rPr>
                <w:spacing w:val="-2"/>
                <w:sz w:val="24"/>
              </w:rPr>
              <w:t>câu</w:t>
            </w:r>
            <w:r>
              <w:rPr>
                <w:spacing w:val="-11"/>
                <w:sz w:val="24"/>
              </w:rPr>
              <w:t xml:space="preserve"> </w:t>
            </w:r>
            <w:r>
              <w:rPr>
                <w:spacing w:val="-5"/>
                <w:sz w:val="24"/>
              </w:rPr>
              <w:t>nói</w:t>
            </w:r>
          </w:p>
        </w:tc>
        <w:tc>
          <w:tcPr>
            <w:tcW w:w="1105" w:type="dxa"/>
            <w:vMerge/>
            <w:tcBorders>
              <w:top w:val="nil"/>
            </w:tcBorders>
          </w:tcPr>
          <w:p w:rsidR="00D74C58" w:rsidRDefault="00D74C58">
            <w:pPr>
              <w:rPr>
                <w:sz w:val="2"/>
                <w:szCs w:val="2"/>
              </w:rPr>
            </w:pPr>
          </w:p>
        </w:tc>
      </w:tr>
      <w:tr w:rsidR="00D74C58">
        <w:trPr>
          <w:trHeight w:val="307"/>
        </w:trPr>
        <w:tc>
          <w:tcPr>
            <w:tcW w:w="5954" w:type="dxa"/>
            <w:tcBorders>
              <w:top w:val="nil"/>
              <w:bottom w:val="nil"/>
            </w:tcBorders>
          </w:tcPr>
          <w:p w:rsidR="00D74C58" w:rsidRDefault="00901FA9">
            <w:pPr>
              <w:pStyle w:val="TableParagraph"/>
              <w:spacing w:before="11"/>
              <w:rPr>
                <w:sz w:val="24"/>
              </w:rPr>
            </w:pPr>
            <w:r>
              <w:rPr>
                <w:sz w:val="24"/>
              </w:rPr>
              <w:t>–</w:t>
            </w:r>
            <w:r>
              <w:rPr>
                <w:spacing w:val="-1"/>
                <w:sz w:val="24"/>
              </w:rPr>
              <w:t xml:space="preserve"> </w:t>
            </w:r>
            <w:r>
              <w:rPr>
                <w:sz w:val="24"/>
              </w:rPr>
              <w:t>HS</w:t>
            </w:r>
            <w:r>
              <w:rPr>
                <w:spacing w:val="-1"/>
                <w:sz w:val="24"/>
              </w:rPr>
              <w:t xml:space="preserve"> </w:t>
            </w:r>
            <w:r>
              <w:rPr>
                <w:sz w:val="24"/>
              </w:rPr>
              <w:t xml:space="preserve">làm bài vào </w:t>
            </w:r>
            <w:r>
              <w:rPr>
                <w:spacing w:val="-4"/>
                <w:sz w:val="24"/>
              </w:rPr>
              <w:t>VBT.</w:t>
            </w:r>
          </w:p>
        </w:tc>
        <w:tc>
          <w:tcPr>
            <w:tcW w:w="2551" w:type="dxa"/>
            <w:tcBorders>
              <w:top w:val="nil"/>
              <w:bottom w:val="nil"/>
            </w:tcBorders>
          </w:tcPr>
          <w:p w:rsidR="00D74C58" w:rsidRDefault="00901FA9">
            <w:pPr>
              <w:pStyle w:val="TableParagraph"/>
              <w:spacing w:before="11"/>
              <w:ind w:left="108"/>
              <w:rPr>
                <w:sz w:val="24"/>
              </w:rPr>
            </w:pPr>
            <w:r>
              <w:rPr>
                <w:sz w:val="24"/>
              </w:rPr>
              <w:t>về</w:t>
            </w:r>
            <w:r>
              <w:rPr>
                <w:spacing w:val="23"/>
                <w:sz w:val="24"/>
              </w:rPr>
              <w:t xml:space="preserve"> </w:t>
            </w:r>
            <w:r>
              <w:rPr>
                <w:sz w:val="24"/>
              </w:rPr>
              <w:t>một</w:t>
            </w:r>
            <w:r>
              <w:rPr>
                <w:spacing w:val="23"/>
                <w:sz w:val="24"/>
              </w:rPr>
              <w:t xml:space="preserve"> </w:t>
            </w:r>
            <w:r>
              <w:rPr>
                <w:sz w:val="24"/>
              </w:rPr>
              <w:t>truyện</w:t>
            </w:r>
            <w:r>
              <w:rPr>
                <w:spacing w:val="23"/>
                <w:sz w:val="24"/>
              </w:rPr>
              <w:t xml:space="preserve"> </w:t>
            </w:r>
            <w:r>
              <w:rPr>
                <w:sz w:val="24"/>
              </w:rPr>
              <w:t>thiếu</w:t>
            </w:r>
            <w:r>
              <w:rPr>
                <w:spacing w:val="23"/>
                <w:sz w:val="24"/>
              </w:rPr>
              <w:t xml:space="preserve"> </w:t>
            </w:r>
            <w:r>
              <w:rPr>
                <w:spacing w:val="-5"/>
                <w:sz w:val="24"/>
              </w:rPr>
              <w:t>nhi</w:t>
            </w:r>
          </w:p>
        </w:tc>
        <w:tc>
          <w:tcPr>
            <w:tcW w:w="1105" w:type="dxa"/>
            <w:vMerge/>
            <w:tcBorders>
              <w:top w:val="nil"/>
            </w:tcBorders>
          </w:tcPr>
          <w:p w:rsidR="00D74C58" w:rsidRDefault="00D74C58">
            <w:pPr>
              <w:rPr>
                <w:sz w:val="2"/>
                <w:szCs w:val="2"/>
              </w:rPr>
            </w:pPr>
          </w:p>
        </w:tc>
      </w:tr>
      <w:tr w:rsidR="00D74C58">
        <w:trPr>
          <w:trHeight w:val="307"/>
        </w:trPr>
        <w:tc>
          <w:tcPr>
            <w:tcW w:w="5954" w:type="dxa"/>
            <w:tcBorders>
              <w:top w:val="nil"/>
              <w:bottom w:val="nil"/>
            </w:tcBorders>
          </w:tcPr>
          <w:p w:rsidR="00D74C58" w:rsidRDefault="00901FA9">
            <w:pPr>
              <w:pStyle w:val="TableParagraph"/>
              <w:spacing w:before="10"/>
              <w:rPr>
                <w:sz w:val="24"/>
              </w:rPr>
            </w:pPr>
            <w:r>
              <w:rPr>
                <w:sz w:val="24"/>
              </w:rPr>
              <w:t>–</w:t>
            </w:r>
            <w:r>
              <w:rPr>
                <w:spacing w:val="-5"/>
                <w:sz w:val="24"/>
              </w:rPr>
              <w:t xml:space="preserve"> </w:t>
            </w:r>
            <w:r>
              <w:rPr>
                <w:sz w:val="24"/>
              </w:rPr>
              <w:t>HS</w:t>
            </w:r>
            <w:r>
              <w:rPr>
                <w:spacing w:val="-2"/>
                <w:sz w:val="24"/>
              </w:rPr>
              <w:t xml:space="preserve"> </w:t>
            </w:r>
            <w:r>
              <w:rPr>
                <w:sz w:val="24"/>
              </w:rPr>
              <w:t>chia</w:t>
            </w:r>
            <w:r>
              <w:rPr>
                <w:spacing w:val="-3"/>
                <w:sz w:val="24"/>
              </w:rPr>
              <w:t xml:space="preserve"> </w:t>
            </w:r>
            <w:r>
              <w:rPr>
                <w:sz w:val="24"/>
              </w:rPr>
              <w:t>sẻ</w:t>
            </w:r>
            <w:r>
              <w:rPr>
                <w:spacing w:val="-1"/>
                <w:sz w:val="24"/>
              </w:rPr>
              <w:t xml:space="preserve"> </w:t>
            </w:r>
            <w:r>
              <w:rPr>
                <w:sz w:val="24"/>
              </w:rPr>
              <w:t>kết</w:t>
            </w:r>
            <w:r>
              <w:rPr>
                <w:spacing w:val="-2"/>
                <w:sz w:val="24"/>
              </w:rPr>
              <w:t xml:space="preserve"> </w:t>
            </w:r>
            <w:r>
              <w:rPr>
                <w:sz w:val="24"/>
              </w:rPr>
              <w:t>quả</w:t>
            </w:r>
            <w:r>
              <w:rPr>
                <w:spacing w:val="-1"/>
                <w:sz w:val="24"/>
              </w:rPr>
              <w:t xml:space="preserve"> </w:t>
            </w:r>
            <w:r>
              <w:rPr>
                <w:sz w:val="24"/>
              </w:rPr>
              <w:t>trong</w:t>
            </w:r>
            <w:r>
              <w:rPr>
                <w:spacing w:val="-2"/>
                <w:sz w:val="24"/>
              </w:rPr>
              <w:t xml:space="preserve"> </w:t>
            </w:r>
            <w:r>
              <w:rPr>
                <w:sz w:val="24"/>
              </w:rPr>
              <w:t>nhóm</w:t>
            </w:r>
            <w:r>
              <w:rPr>
                <w:spacing w:val="-3"/>
                <w:sz w:val="24"/>
              </w:rPr>
              <w:t xml:space="preserve"> </w:t>
            </w:r>
            <w:r>
              <w:rPr>
                <w:sz w:val="24"/>
              </w:rPr>
              <w:t>3,</w:t>
            </w:r>
            <w:r>
              <w:rPr>
                <w:spacing w:val="-2"/>
                <w:sz w:val="24"/>
              </w:rPr>
              <w:t xml:space="preserve"> </w:t>
            </w:r>
            <w:r>
              <w:rPr>
                <w:sz w:val="24"/>
              </w:rPr>
              <w:t>chỉ</w:t>
            </w:r>
            <w:r>
              <w:rPr>
                <w:spacing w:val="-2"/>
                <w:sz w:val="24"/>
              </w:rPr>
              <w:t xml:space="preserve"> </w:t>
            </w:r>
            <w:r>
              <w:rPr>
                <w:sz w:val="24"/>
              </w:rPr>
              <w:t>ra</w:t>
            </w:r>
            <w:r>
              <w:rPr>
                <w:spacing w:val="-1"/>
                <w:sz w:val="24"/>
              </w:rPr>
              <w:t xml:space="preserve"> </w:t>
            </w:r>
            <w:r>
              <w:rPr>
                <w:sz w:val="24"/>
              </w:rPr>
              <w:t>các</w:t>
            </w:r>
            <w:r>
              <w:rPr>
                <w:spacing w:val="-2"/>
                <w:sz w:val="24"/>
              </w:rPr>
              <w:t xml:space="preserve"> </w:t>
            </w:r>
            <w:r>
              <w:rPr>
                <w:sz w:val="24"/>
              </w:rPr>
              <w:t>từ</w:t>
            </w:r>
            <w:r>
              <w:rPr>
                <w:spacing w:val="-2"/>
                <w:sz w:val="24"/>
              </w:rPr>
              <w:t xml:space="preserve"> </w:t>
            </w:r>
            <w:r>
              <w:rPr>
                <w:sz w:val="24"/>
              </w:rPr>
              <w:t>đồng</w:t>
            </w:r>
            <w:r>
              <w:rPr>
                <w:spacing w:val="-2"/>
                <w:sz w:val="24"/>
              </w:rPr>
              <w:t xml:space="preserve"> nghĩa</w:t>
            </w:r>
          </w:p>
        </w:tc>
        <w:tc>
          <w:tcPr>
            <w:tcW w:w="2551" w:type="dxa"/>
            <w:tcBorders>
              <w:top w:val="nil"/>
              <w:bottom w:val="nil"/>
            </w:tcBorders>
          </w:tcPr>
          <w:p w:rsidR="00D74C58" w:rsidRDefault="00901FA9">
            <w:pPr>
              <w:pStyle w:val="TableParagraph"/>
              <w:spacing w:before="10"/>
              <w:ind w:left="108"/>
              <w:rPr>
                <w:sz w:val="24"/>
              </w:rPr>
            </w:pPr>
            <w:r>
              <w:rPr>
                <w:sz w:val="24"/>
              </w:rPr>
              <w:t>mà</w:t>
            </w:r>
            <w:r>
              <w:rPr>
                <w:spacing w:val="-14"/>
                <w:sz w:val="24"/>
              </w:rPr>
              <w:t xml:space="preserve"> </w:t>
            </w:r>
            <w:r>
              <w:rPr>
                <w:sz w:val="24"/>
              </w:rPr>
              <w:t>em</w:t>
            </w:r>
            <w:r>
              <w:rPr>
                <w:spacing w:val="-14"/>
                <w:sz w:val="24"/>
              </w:rPr>
              <w:t xml:space="preserve"> </w:t>
            </w:r>
            <w:r>
              <w:rPr>
                <w:sz w:val="24"/>
              </w:rPr>
              <w:t>thích,</w:t>
            </w:r>
            <w:r>
              <w:rPr>
                <w:spacing w:val="-14"/>
                <w:sz w:val="24"/>
              </w:rPr>
              <w:t xml:space="preserve"> </w:t>
            </w:r>
            <w:r>
              <w:rPr>
                <w:sz w:val="24"/>
              </w:rPr>
              <w:t>trong</w:t>
            </w:r>
            <w:r>
              <w:rPr>
                <w:spacing w:val="-14"/>
                <w:sz w:val="24"/>
              </w:rPr>
              <w:t xml:space="preserve"> </w:t>
            </w:r>
            <w:r>
              <w:rPr>
                <w:sz w:val="24"/>
              </w:rPr>
              <w:t>đó</w:t>
            </w:r>
            <w:r>
              <w:rPr>
                <w:spacing w:val="-14"/>
                <w:sz w:val="24"/>
              </w:rPr>
              <w:t xml:space="preserve"> </w:t>
            </w:r>
            <w:r>
              <w:rPr>
                <w:spacing w:val="-5"/>
                <w:sz w:val="24"/>
              </w:rPr>
              <w:t>có</w:t>
            </w:r>
          </w:p>
        </w:tc>
        <w:tc>
          <w:tcPr>
            <w:tcW w:w="1105" w:type="dxa"/>
            <w:vMerge/>
            <w:tcBorders>
              <w:top w:val="nil"/>
            </w:tcBorders>
          </w:tcPr>
          <w:p w:rsidR="00D74C58" w:rsidRDefault="00D74C58">
            <w:pPr>
              <w:rPr>
                <w:sz w:val="2"/>
                <w:szCs w:val="2"/>
              </w:rPr>
            </w:pPr>
          </w:p>
        </w:tc>
      </w:tr>
      <w:tr w:rsidR="00D74C58">
        <w:trPr>
          <w:trHeight w:val="307"/>
        </w:trPr>
        <w:tc>
          <w:tcPr>
            <w:tcW w:w="5954" w:type="dxa"/>
            <w:tcBorders>
              <w:top w:val="nil"/>
              <w:bottom w:val="nil"/>
            </w:tcBorders>
          </w:tcPr>
          <w:p w:rsidR="00D74C58" w:rsidRDefault="00901FA9">
            <w:pPr>
              <w:pStyle w:val="TableParagraph"/>
              <w:spacing w:before="11"/>
              <w:rPr>
                <w:sz w:val="24"/>
              </w:rPr>
            </w:pPr>
            <w:r>
              <w:rPr>
                <w:sz w:val="24"/>
              </w:rPr>
              <w:t>đã</w:t>
            </w:r>
            <w:r>
              <w:rPr>
                <w:spacing w:val="23"/>
                <w:sz w:val="24"/>
              </w:rPr>
              <w:t xml:space="preserve"> </w:t>
            </w:r>
            <w:r>
              <w:rPr>
                <w:sz w:val="24"/>
              </w:rPr>
              <w:t>sử</w:t>
            </w:r>
            <w:r>
              <w:rPr>
                <w:spacing w:val="23"/>
                <w:sz w:val="24"/>
              </w:rPr>
              <w:t xml:space="preserve"> </w:t>
            </w:r>
            <w:r>
              <w:rPr>
                <w:sz w:val="24"/>
              </w:rPr>
              <w:t>dụng;</w:t>
            </w:r>
            <w:r>
              <w:rPr>
                <w:spacing w:val="24"/>
                <w:sz w:val="24"/>
              </w:rPr>
              <w:t xml:space="preserve"> </w:t>
            </w:r>
            <w:r>
              <w:rPr>
                <w:sz w:val="24"/>
              </w:rPr>
              <w:t>nghe</w:t>
            </w:r>
            <w:r>
              <w:rPr>
                <w:spacing w:val="24"/>
                <w:sz w:val="24"/>
              </w:rPr>
              <w:t xml:space="preserve"> </w:t>
            </w:r>
            <w:r>
              <w:rPr>
                <w:sz w:val="24"/>
              </w:rPr>
              <w:t>bạn</w:t>
            </w:r>
            <w:r>
              <w:rPr>
                <w:spacing w:val="23"/>
                <w:sz w:val="24"/>
              </w:rPr>
              <w:t xml:space="preserve"> </w:t>
            </w:r>
            <w:r>
              <w:rPr>
                <w:sz w:val="24"/>
              </w:rPr>
              <w:t>nhận</w:t>
            </w:r>
            <w:r>
              <w:rPr>
                <w:spacing w:val="24"/>
                <w:sz w:val="24"/>
              </w:rPr>
              <w:t xml:space="preserve"> </w:t>
            </w:r>
            <w:r>
              <w:rPr>
                <w:sz w:val="24"/>
              </w:rPr>
              <w:t>xét,</w:t>
            </w:r>
            <w:r>
              <w:rPr>
                <w:spacing w:val="24"/>
                <w:sz w:val="24"/>
              </w:rPr>
              <w:t xml:space="preserve"> </w:t>
            </w:r>
            <w:r>
              <w:rPr>
                <w:sz w:val="24"/>
              </w:rPr>
              <w:t>góp</w:t>
            </w:r>
            <w:r>
              <w:rPr>
                <w:spacing w:val="24"/>
                <w:sz w:val="24"/>
              </w:rPr>
              <w:t xml:space="preserve"> </w:t>
            </w:r>
            <w:r>
              <w:rPr>
                <w:sz w:val="24"/>
              </w:rPr>
              <w:t>ý</w:t>
            </w:r>
            <w:r>
              <w:rPr>
                <w:spacing w:val="23"/>
                <w:sz w:val="24"/>
              </w:rPr>
              <w:t xml:space="preserve"> </w:t>
            </w:r>
            <w:r>
              <w:rPr>
                <w:sz w:val="24"/>
              </w:rPr>
              <w:t>để</w:t>
            </w:r>
            <w:r>
              <w:rPr>
                <w:spacing w:val="24"/>
                <w:sz w:val="24"/>
              </w:rPr>
              <w:t xml:space="preserve"> </w:t>
            </w:r>
            <w:r>
              <w:rPr>
                <w:sz w:val="24"/>
              </w:rPr>
              <w:t>chỉnh</w:t>
            </w:r>
            <w:r>
              <w:rPr>
                <w:spacing w:val="24"/>
                <w:sz w:val="24"/>
              </w:rPr>
              <w:t xml:space="preserve"> </w:t>
            </w:r>
            <w:r>
              <w:rPr>
                <w:sz w:val="24"/>
              </w:rPr>
              <w:t>sửa,</w:t>
            </w:r>
            <w:r>
              <w:rPr>
                <w:spacing w:val="24"/>
                <w:sz w:val="24"/>
              </w:rPr>
              <w:t xml:space="preserve"> </w:t>
            </w:r>
            <w:r>
              <w:rPr>
                <w:spacing w:val="-4"/>
                <w:sz w:val="24"/>
              </w:rPr>
              <w:t>hoàn</w:t>
            </w:r>
          </w:p>
        </w:tc>
        <w:tc>
          <w:tcPr>
            <w:tcW w:w="2551" w:type="dxa"/>
            <w:tcBorders>
              <w:top w:val="nil"/>
              <w:bottom w:val="nil"/>
            </w:tcBorders>
          </w:tcPr>
          <w:p w:rsidR="00D74C58" w:rsidRDefault="00901FA9">
            <w:pPr>
              <w:pStyle w:val="TableParagraph"/>
              <w:spacing w:before="11"/>
              <w:ind w:left="108"/>
              <w:rPr>
                <w:sz w:val="24"/>
              </w:rPr>
            </w:pPr>
            <w:r>
              <w:rPr>
                <w:sz w:val="24"/>
              </w:rPr>
              <w:t>sử</w:t>
            </w:r>
            <w:r>
              <w:rPr>
                <w:spacing w:val="-1"/>
                <w:sz w:val="24"/>
              </w:rPr>
              <w:t xml:space="preserve"> </w:t>
            </w:r>
            <w:r>
              <w:rPr>
                <w:sz w:val="24"/>
              </w:rPr>
              <w:t>dụng từ</w:t>
            </w:r>
            <w:r>
              <w:rPr>
                <w:spacing w:val="-1"/>
                <w:sz w:val="24"/>
              </w:rPr>
              <w:t xml:space="preserve"> </w:t>
            </w:r>
            <w:r>
              <w:rPr>
                <w:sz w:val="24"/>
              </w:rPr>
              <w:t xml:space="preserve">đồng </w:t>
            </w:r>
            <w:r>
              <w:rPr>
                <w:spacing w:val="-2"/>
                <w:sz w:val="24"/>
              </w:rPr>
              <w:t>nghĩa.</w:t>
            </w:r>
          </w:p>
        </w:tc>
        <w:tc>
          <w:tcPr>
            <w:tcW w:w="1105" w:type="dxa"/>
            <w:vMerge/>
            <w:tcBorders>
              <w:top w:val="nil"/>
            </w:tcBorders>
          </w:tcPr>
          <w:p w:rsidR="00D74C58" w:rsidRDefault="00D74C58">
            <w:pPr>
              <w:rPr>
                <w:sz w:val="2"/>
                <w:szCs w:val="2"/>
              </w:rPr>
            </w:pPr>
          </w:p>
        </w:tc>
      </w:tr>
      <w:tr w:rsidR="00D74C58">
        <w:trPr>
          <w:trHeight w:val="307"/>
        </w:trPr>
        <w:tc>
          <w:tcPr>
            <w:tcW w:w="5954" w:type="dxa"/>
            <w:tcBorders>
              <w:top w:val="nil"/>
              <w:bottom w:val="nil"/>
            </w:tcBorders>
          </w:tcPr>
          <w:p w:rsidR="00D74C58" w:rsidRDefault="00901FA9">
            <w:pPr>
              <w:pStyle w:val="TableParagraph"/>
              <w:spacing w:before="10"/>
              <w:rPr>
                <w:sz w:val="24"/>
              </w:rPr>
            </w:pPr>
            <w:r>
              <w:rPr>
                <w:sz w:val="24"/>
              </w:rPr>
              <w:t xml:space="preserve">thiện bài </w:t>
            </w:r>
            <w:r>
              <w:rPr>
                <w:spacing w:val="-2"/>
                <w:sz w:val="24"/>
              </w:rPr>
              <w:t>viết.</w:t>
            </w:r>
          </w:p>
        </w:tc>
        <w:tc>
          <w:tcPr>
            <w:tcW w:w="2551" w:type="dxa"/>
            <w:tcBorders>
              <w:top w:val="nil"/>
              <w:bottom w:val="nil"/>
            </w:tcBorders>
          </w:tcPr>
          <w:p w:rsidR="00D74C58" w:rsidRDefault="00901FA9">
            <w:pPr>
              <w:pStyle w:val="TableParagraph"/>
              <w:spacing w:before="10"/>
              <w:ind w:left="108"/>
              <w:rPr>
                <w:sz w:val="24"/>
              </w:rPr>
            </w:pPr>
            <w:r>
              <w:rPr>
                <w:sz w:val="24"/>
              </w:rPr>
              <w:t>–</w:t>
            </w:r>
            <w:r>
              <w:rPr>
                <w:spacing w:val="65"/>
                <w:sz w:val="24"/>
              </w:rPr>
              <w:t xml:space="preserve"> </w:t>
            </w: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6"/>
                <w:sz w:val="24"/>
              </w:rPr>
              <w:t xml:space="preserve"> </w:t>
            </w:r>
            <w:r>
              <w:rPr>
                <w:spacing w:val="-5"/>
                <w:sz w:val="24"/>
              </w:rPr>
              <w:t>để</w:t>
            </w:r>
          </w:p>
        </w:tc>
        <w:tc>
          <w:tcPr>
            <w:tcW w:w="1105" w:type="dxa"/>
            <w:vMerge/>
            <w:tcBorders>
              <w:top w:val="nil"/>
            </w:tcBorders>
          </w:tcPr>
          <w:p w:rsidR="00D74C58" w:rsidRDefault="00D74C58">
            <w:pPr>
              <w:rPr>
                <w:sz w:val="2"/>
                <w:szCs w:val="2"/>
              </w:rPr>
            </w:pPr>
          </w:p>
        </w:tc>
      </w:tr>
      <w:tr w:rsidR="00D74C58">
        <w:trPr>
          <w:trHeight w:val="307"/>
        </w:trPr>
        <w:tc>
          <w:tcPr>
            <w:tcW w:w="5954" w:type="dxa"/>
            <w:tcBorders>
              <w:top w:val="nil"/>
              <w:bottom w:val="nil"/>
            </w:tcBorders>
          </w:tcPr>
          <w:p w:rsidR="00D74C58" w:rsidRDefault="00901FA9">
            <w:pPr>
              <w:pStyle w:val="TableParagraph"/>
              <w:spacing w:before="11"/>
              <w:rPr>
                <w:sz w:val="24"/>
              </w:rPr>
            </w:pPr>
            <w:r>
              <w:rPr>
                <w:sz w:val="24"/>
              </w:rPr>
              <w:t>–</w:t>
            </w:r>
            <w:r>
              <w:rPr>
                <w:spacing w:val="-1"/>
                <w:sz w:val="24"/>
              </w:rPr>
              <w:t xml:space="preserve"> </w:t>
            </w:r>
            <w:r>
              <w:rPr>
                <w:sz w:val="24"/>
              </w:rPr>
              <w:t>2 –</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tc>
        <w:tc>
          <w:tcPr>
            <w:tcW w:w="2551" w:type="dxa"/>
            <w:tcBorders>
              <w:top w:val="nil"/>
              <w:bottom w:val="nil"/>
            </w:tcBorders>
          </w:tcPr>
          <w:p w:rsidR="00D74C58" w:rsidRDefault="00901FA9">
            <w:pPr>
              <w:pStyle w:val="TableParagraph"/>
              <w:spacing w:before="11"/>
              <w:ind w:left="108"/>
              <w:rPr>
                <w:sz w:val="24"/>
              </w:rPr>
            </w:pPr>
            <w:r>
              <w:rPr>
                <w:sz w:val="24"/>
              </w:rPr>
              <w:t>nhận</w:t>
            </w:r>
            <w:r>
              <w:rPr>
                <w:spacing w:val="48"/>
                <w:sz w:val="24"/>
              </w:rPr>
              <w:t xml:space="preserve"> </w:t>
            </w:r>
            <w:r>
              <w:rPr>
                <w:sz w:val="24"/>
              </w:rPr>
              <w:t>xét,</w:t>
            </w:r>
            <w:r>
              <w:rPr>
                <w:spacing w:val="49"/>
                <w:sz w:val="24"/>
              </w:rPr>
              <w:t xml:space="preserve"> </w:t>
            </w:r>
            <w:r>
              <w:rPr>
                <w:sz w:val="24"/>
              </w:rPr>
              <w:t>đánh</w:t>
            </w:r>
            <w:r>
              <w:rPr>
                <w:spacing w:val="47"/>
                <w:sz w:val="24"/>
              </w:rPr>
              <w:t xml:space="preserve"> </w:t>
            </w:r>
            <w:r>
              <w:rPr>
                <w:sz w:val="24"/>
              </w:rPr>
              <w:t>giá</w:t>
            </w:r>
            <w:r>
              <w:rPr>
                <w:spacing w:val="48"/>
                <w:sz w:val="24"/>
              </w:rPr>
              <w:t xml:space="preserve"> </w:t>
            </w:r>
            <w:r>
              <w:rPr>
                <w:spacing w:val="-5"/>
                <w:sz w:val="24"/>
              </w:rPr>
              <w:t>sản</w:t>
            </w:r>
          </w:p>
        </w:tc>
        <w:tc>
          <w:tcPr>
            <w:tcW w:w="1105" w:type="dxa"/>
            <w:vMerge/>
            <w:tcBorders>
              <w:top w:val="nil"/>
            </w:tcBorders>
          </w:tcPr>
          <w:p w:rsidR="00D74C58" w:rsidRDefault="00D74C58">
            <w:pPr>
              <w:rPr>
                <w:sz w:val="2"/>
                <w:szCs w:val="2"/>
              </w:rPr>
            </w:pPr>
          </w:p>
        </w:tc>
      </w:tr>
      <w:tr w:rsidR="00D74C58">
        <w:trPr>
          <w:trHeight w:val="307"/>
        </w:trPr>
        <w:tc>
          <w:tcPr>
            <w:tcW w:w="5954" w:type="dxa"/>
            <w:tcBorders>
              <w:top w:val="nil"/>
              <w:bottom w:val="nil"/>
            </w:tcBorders>
          </w:tcPr>
          <w:p w:rsidR="00D74C58" w:rsidRDefault="00901FA9">
            <w:pPr>
              <w:pStyle w:val="TableParagraph"/>
              <w:spacing w:before="10"/>
              <w:rPr>
                <w:sz w:val="24"/>
              </w:rPr>
            </w:pPr>
            <w:r>
              <w:rPr>
                <w:sz w:val="24"/>
              </w:rPr>
              <w:t>–</w:t>
            </w:r>
            <w:r>
              <w:rPr>
                <w:spacing w:val="-2"/>
                <w:sz w:val="24"/>
              </w:rPr>
              <w:t xml:space="preserve"> </w:t>
            </w: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 xml:space="preserve">hoạt </w:t>
            </w:r>
            <w:r>
              <w:rPr>
                <w:spacing w:val="-2"/>
                <w:sz w:val="24"/>
              </w:rPr>
              <w:t>động.</w:t>
            </w:r>
          </w:p>
        </w:tc>
        <w:tc>
          <w:tcPr>
            <w:tcW w:w="2551" w:type="dxa"/>
            <w:tcBorders>
              <w:top w:val="nil"/>
              <w:bottom w:val="nil"/>
            </w:tcBorders>
          </w:tcPr>
          <w:p w:rsidR="00D74C58" w:rsidRDefault="00901FA9">
            <w:pPr>
              <w:pStyle w:val="TableParagraph"/>
              <w:spacing w:before="10"/>
              <w:ind w:left="108"/>
              <w:rPr>
                <w:sz w:val="24"/>
              </w:rPr>
            </w:pPr>
            <w:r>
              <w:rPr>
                <w:sz w:val="24"/>
              </w:rPr>
              <w:t>phẩm</w:t>
            </w:r>
            <w:r>
              <w:rPr>
                <w:spacing w:val="43"/>
                <w:sz w:val="24"/>
              </w:rPr>
              <w:t xml:space="preserve"> </w:t>
            </w:r>
            <w:r>
              <w:rPr>
                <w:sz w:val="24"/>
              </w:rPr>
              <w:t>của</w:t>
            </w:r>
            <w:r>
              <w:rPr>
                <w:spacing w:val="44"/>
                <w:sz w:val="24"/>
              </w:rPr>
              <w:t xml:space="preserve"> </w:t>
            </w:r>
            <w:r>
              <w:rPr>
                <w:sz w:val="24"/>
              </w:rPr>
              <w:t>mình</w:t>
            </w:r>
            <w:r>
              <w:rPr>
                <w:spacing w:val="43"/>
                <w:sz w:val="24"/>
              </w:rPr>
              <w:t xml:space="preserve"> </w:t>
            </w:r>
            <w:r>
              <w:rPr>
                <w:sz w:val="24"/>
              </w:rPr>
              <w:t>và</w:t>
            </w:r>
            <w:r>
              <w:rPr>
                <w:spacing w:val="44"/>
                <w:sz w:val="24"/>
              </w:rPr>
              <w:t xml:space="preserve"> </w:t>
            </w:r>
            <w:r>
              <w:rPr>
                <w:spacing w:val="-5"/>
                <w:sz w:val="24"/>
              </w:rPr>
              <w:t>của</w:t>
            </w:r>
          </w:p>
        </w:tc>
        <w:tc>
          <w:tcPr>
            <w:tcW w:w="1105" w:type="dxa"/>
            <w:vMerge/>
            <w:tcBorders>
              <w:top w:val="nil"/>
            </w:tcBorders>
          </w:tcPr>
          <w:p w:rsidR="00D74C58" w:rsidRDefault="00D74C58">
            <w:pPr>
              <w:rPr>
                <w:sz w:val="2"/>
                <w:szCs w:val="2"/>
              </w:rPr>
            </w:pPr>
          </w:p>
        </w:tc>
      </w:tr>
      <w:tr w:rsidR="00D74C58">
        <w:trPr>
          <w:trHeight w:val="327"/>
        </w:trPr>
        <w:tc>
          <w:tcPr>
            <w:tcW w:w="5954" w:type="dxa"/>
            <w:tcBorders>
              <w:top w:val="nil"/>
            </w:tcBorders>
          </w:tcPr>
          <w:p w:rsidR="00D74C58" w:rsidRDefault="00D74C58">
            <w:pPr>
              <w:pStyle w:val="TableParagraph"/>
              <w:ind w:left="0"/>
              <w:rPr>
                <w:sz w:val="24"/>
              </w:rPr>
            </w:pPr>
          </w:p>
        </w:tc>
        <w:tc>
          <w:tcPr>
            <w:tcW w:w="2551" w:type="dxa"/>
            <w:tcBorders>
              <w:top w:val="nil"/>
            </w:tcBorders>
          </w:tcPr>
          <w:p w:rsidR="00D74C58" w:rsidRDefault="00901FA9">
            <w:pPr>
              <w:pStyle w:val="TableParagraph"/>
              <w:spacing w:before="11"/>
              <w:ind w:left="108"/>
              <w:rPr>
                <w:sz w:val="24"/>
              </w:rPr>
            </w:pPr>
            <w:r>
              <w:rPr>
                <w:spacing w:val="-4"/>
                <w:sz w:val="24"/>
              </w:rPr>
              <w:t>bạn.</w:t>
            </w:r>
          </w:p>
        </w:tc>
        <w:tc>
          <w:tcPr>
            <w:tcW w:w="1105" w:type="dxa"/>
            <w:vMerge/>
            <w:tcBorders>
              <w:top w:val="nil"/>
            </w:tcBorders>
          </w:tcPr>
          <w:p w:rsidR="00D74C58" w:rsidRDefault="00D74C58">
            <w:pPr>
              <w:rPr>
                <w:sz w:val="2"/>
                <w:szCs w:val="2"/>
              </w:rPr>
            </w:pPr>
          </w:p>
        </w:tc>
      </w:tr>
    </w:tbl>
    <w:p w:rsidR="00D74C58" w:rsidRDefault="00D74C58">
      <w:pPr>
        <w:pStyle w:val="BodyText"/>
        <w:spacing w:before="53"/>
        <w:rPr>
          <w:b/>
        </w:rPr>
      </w:pPr>
    </w:p>
    <w:p w:rsidR="00D74C58" w:rsidRDefault="00901FA9">
      <w:pPr>
        <w:pStyle w:val="Heading3"/>
        <w:ind w:right="750"/>
        <w:jc w:val="center"/>
      </w:pPr>
      <w:r>
        <w:t>TIẾT</w:t>
      </w:r>
      <w:r>
        <w:rPr>
          <w:spacing w:val="-5"/>
        </w:rPr>
        <w:t xml:space="preserve"> </w:t>
      </w:r>
      <w:r>
        <w:rPr>
          <w:spacing w:val="-10"/>
        </w:rPr>
        <w:t>4</w:t>
      </w:r>
    </w:p>
    <w:p w:rsidR="00D74C58" w:rsidRDefault="00901FA9">
      <w:pPr>
        <w:spacing w:before="82" w:after="41"/>
        <w:ind w:left="481" w:right="747"/>
        <w:jc w:val="center"/>
        <w:rPr>
          <w:b/>
          <w:sz w:val="24"/>
        </w:rPr>
      </w:pPr>
      <w:r>
        <w:rPr>
          <w:b/>
          <w:sz w:val="24"/>
        </w:rPr>
        <w:t>Viết:</w:t>
      </w:r>
      <w:r>
        <w:rPr>
          <w:b/>
          <w:spacing w:val="-2"/>
          <w:sz w:val="24"/>
        </w:rPr>
        <w:t xml:space="preserve"> </w:t>
      </w:r>
      <w:r>
        <w:rPr>
          <w:b/>
          <w:sz w:val="24"/>
        </w:rPr>
        <w:t>Lập</w:t>
      </w:r>
      <w:r>
        <w:rPr>
          <w:b/>
          <w:spacing w:val="-2"/>
          <w:sz w:val="24"/>
        </w:rPr>
        <w:t xml:space="preserve"> </w:t>
      </w:r>
      <w:r>
        <w:rPr>
          <w:b/>
          <w:sz w:val="24"/>
        </w:rPr>
        <w:t>dàn</w:t>
      </w:r>
      <w:r>
        <w:rPr>
          <w:b/>
          <w:spacing w:val="-2"/>
          <w:sz w:val="24"/>
        </w:rPr>
        <w:t xml:space="preserve"> </w:t>
      </w:r>
      <w:r>
        <w:rPr>
          <w:b/>
          <w:sz w:val="24"/>
        </w:rPr>
        <w:t>ý</w:t>
      </w:r>
      <w:r>
        <w:rPr>
          <w:b/>
          <w:spacing w:val="-2"/>
          <w:sz w:val="24"/>
        </w:rPr>
        <w:t xml:space="preserve"> </w:t>
      </w:r>
      <w:r>
        <w:rPr>
          <w:b/>
          <w:sz w:val="24"/>
        </w:rPr>
        <w:t>cho</w:t>
      </w:r>
      <w:r>
        <w:rPr>
          <w:b/>
          <w:spacing w:val="-3"/>
          <w:sz w:val="24"/>
        </w:rPr>
        <w:t xml:space="preserve"> </w:t>
      </w:r>
      <w:r>
        <w:rPr>
          <w:b/>
          <w:sz w:val="24"/>
        </w:rPr>
        <w:t>bài</w:t>
      </w:r>
      <w:r>
        <w:rPr>
          <w:b/>
          <w:spacing w:val="-1"/>
          <w:sz w:val="24"/>
        </w:rPr>
        <w:t xml:space="preserve"> </w:t>
      </w:r>
      <w:r>
        <w:rPr>
          <w:b/>
          <w:sz w:val="24"/>
        </w:rPr>
        <w:t>văn</w:t>
      </w:r>
      <w:r>
        <w:rPr>
          <w:b/>
          <w:spacing w:val="-2"/>
          <w:sz w:val="24"/>
        </w:rPr>
        <w:t xml:space="preserve"> </w:t>
      </w:r>
      <w:r>
        <w:rPr>
          <w:b/>
          <w:sz w:val="24"/>
        </w:rPr>
        <w:t>tả</w:t>
      </w:r>
      <w:r>
        <w:rPr>
          <w:b/>
          <w:spacing w:val="-1"/>
          <w:sz w:val="24"/>
        </w:rPr>
        <w:t xml:space="preserve"> </w:t>
      </w:r>
      <w:r>
        <w:rPr>
          <w:b/>
          <w:sz w:val="24"/>
        </w:rPr>
        <w:t>phong</w:t>
      </w:r>
      <w:r>
        <w:rPr>
          <w:b/>
          <w:spacing w:val="-2"/>
          <w:sz w:val="24"/>
        </w:rPr>
        <w:t xml:space="preserve"> </w:t>
      </w:r>
      <w:r>
        <w:rPr>
          <w:b/>
          <w:spacing w:val="-4"/>
          <w:sz w:val="24"/>
        </w:rPr>
        <w:t>cảnh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0"/>
        </w:trPr>
        <w:tc>
          <w:tcPr>
            <w:tcW w:w="5954" w:type="dxa"/>
          </w:tcPr>
          <w:p w:rsidR="00D74C58" w:rsidRDefault="00901FA9">
            <w:pPr>
              <w:pStyle w:val="TableParagraph"/>
              <w:spacing w:before="182"/>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2"/>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3"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39"/>
        </w:trPr>
        <w:tc>
          <w:tcPr>
            <w:tcW w:w="9610" w:type="dxa"/>
            <w:gridSpan w:val="3"/>
          </w:tcPr>
          <w:p w:rsidR="00D74C58" w:rsidRDefault="00901FA9">
            <w:pPr>
              <w:pStyle w:val="TableParagraph"/>
              <w:spacing w:before="12"/>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3628"/>
        </w:trPr>
        <w:tc>
          <w:tcPr>
            <w:tcW w:w="5954" w:type="dxa"/>
          </w:tcPr>
          <w:p w:rsidR="00D74C58" w:rsidRDefault="00901FA9">
            <w:pPr>
              <w:pStyle w:val="TableParagraph"/>
              <w:numPr>
                <w:ilvl w:val="1"/>
                <w:numId w:val="959"/>
              </w:numPr>
              <w:tabs>
                <w:tab w:val="left" w:pos="594"/>
              </w:tabs>
              <w:spacing w:before="1" w:line="276" w:lineRule="auto"/>
              <w:ind w:right="94" w:firstLine="0"/>
              <w:rPr>
                <w:b/>
                <w:i/>
                <w:sz w:val="24"/>
              </w:rPr>
            </w:pPr>
            <w:r>
              <w:rPr>
                <w:b/>
                <w:i/>
                <w:sz w:val="24"/>
              </w:rPr>
              <w:t>Tìm</w:t>
            </w:r>
            <w:r>
              <w:rPr>
                <w:b/>
                <w:i/>
                <w:spacing w:val="40"/>
                <w:sz w:val="24"/>
              </w:rPr>
              <w:t xml:space="preserve"> </w:t>
            </w:r>
            <w:r>
              <w:rPr>
                <w:b/>
                <w:i/>
                <w:sz w:val="24"/>
              </w:rPr>
              <w:t>hiểu</w:t>
            </w:r>
            <w:r>
              <w:rPr>
                <w:b/>
                <w:i/>
                <w:spacing w:val="40"/>
                <w:sz w:val="24"/>
              </w:rPr>
              <w:t xml:space="preserve"> </w:t>
            </w:r>
            <w:r>
              <w:rPr>
                <w:b/>
                <w:i/>
                <w:sz w:val="24"/>
              </w:rPr>
              <w:t>đề</w:t>
            </w:r>
            <w:r>
              <w:rPr>
                <w:b/>
                <w:i/>
                <w:spacing w:val="40"/>
                <w:sz w:val="24"/>
              </w:rPr>
              <w:t xml:space="preserve"> </w:t>
            </w:r>
            <w:r>
              <w:rPr>
                <w:b/>
                <w:i/>
                <w:sz w:val="24"/>
              </w:rPr>
              <w:t>bài</w:t>
            </w:r>
            <w:r>
              <w:rPr>
                <w:b/>
                <w:i/>
                <w:spacing w:val="40"/>
                <w:sz w:val="24"/>
              </w:rPr>
              <w:t xml:space="preserve"> </w:t>
            </w:r>
            <w:r>
              <w:rPr>
                <w:b/>
                <w:i/>
                <w:sz w:val="24"/>
              </w:rPr>
              <w:t>và</w:t>
            </w:r>
            <w:r>
              <w:rPr>
                <w:b/>
                <w:i/>
                <w:spacing w:val="40"/>
                <w:sz w:val="24"/>
              </w:rPr>
              <w:t xml:space="preserve"> </w:t>
            </w:r>
            <w:r>
              <w:rPr>
                <w:b/>
                <w:i/>
                <w:sz w:val="24"/>
              </w:rPr>
              <w:t>xác</w:t>
            </w:r>
            <w:r>
              <w:rPr>
                <w:b/>
                <w:i/>
                <w:spacing w:val="40"/>
                <w:sz w:val="24"/>
              </w:rPr>
              <w:t xml:space="preserve"> </w:t>
            </w:r>
            <w:r>
              <w:rPr>
                <w:b/>
                <w:i/>
                <w:sz w:val="24"/>
              </w:rPr>
              <w:t>định</w:t>
            </w:r>
            <w:r>
              <w:rPr>
                <w:b/>
                <w:i/>
                <w:spacing w:val="40"/>
                <w:sz w:val="24"/>
              </w:rPr>
              <w:t xml:space="preserve"> </w:t>
            </w:r>
            <w:r>
              <w:rPr>
                <w:b/>
                <w:i/>
                <w:sz w:val="24"/>
              </w:rPr>
              <w:t>đối</w:t>
            </w:r>
            <w:r>
              <w:rPr>
                <w:b/>
                <w:i/>
                <w:spacing w:val="40"/>
                <w:sz w:val="24"/>
              </w:rPr>
              <w:t xml:space="preserve"> </w:t>
            </w:r>
            <w:r>
              <w:rPr>
                <w:b/>
                <w:i/>
                <w:sz w:val="24"/>
              </w:rPr>
              <w:t>tượng</w:t>
            </w:r>
            <w:r>
              <w:rPr>
                <w:b/>
                <w:i/>
                <w:spacing w:val="40"/>
                <w:sz w:val="24"/>
              </w:rPr>
              <w:t xml:space="preserve"> </w:t>
            </w:r>
            <w:r>
              <w:rPr>
                <w:b/>
                <w:i/>
                <w:sz w:val="24"/>
              </w:rPr>
              <w:t>miêu</w:t>
            </w:r>
            <w:r>
              <w:rPr>
                <w:b/>
                <w:i/>
                <w:spacing w:val="40"/>
                <w:sz w:val="24"/>
              </w:rPr>
              <w:t xml:space="preserve"> </w:t>
            </w:r>
            <w:r>
              <w:rPr>
                <w:b/>
                <w:i/>
                <w:sz w:val="24"/>
              </w:rPr>
              <w:t>tả</w:t>
            </w:r>
            <w:r>
              <w:rPr>
                <w:b/>
                <w:i/>
                <w:spacing w:val="80"/>
                <w:sz w:val="24"/>
              </w:rPr>
              <w:t xml:space="preserve"> </w:t>
            </w:r>
            <w:r>
              <w:rPr>
                <w:b/>
                <w:i/>
                <w:sz w:val="24"/>
              </w:rPr>
              <w:t>(03 phút)</w:t>
            </w:r>
          </w:p>
          <w:p w:rsidR="00D74C58" w:rsidRDefault="00901FA9">
            <w:pPr>
              <w:pStyle w:val="TableParagraph"/>
              <w:numPr>
                <w:ilvl w:val="2"/>
                <w:numId w:val="959"/>
              </w:numPr>
              <w:tabs>
                <w:tab w:val="left" w:pos="286"/>
              </w:tabs>
              <w:ind w:left="286" w:hanging="179"/>
              <w:rPr>
                <w:sz w:val="24"/>
              </w:rPr>
            </w:pPr>
            <w:r>
              <w:rPr>
                <w:sz w:val="24"/>
              </w:rPr>
              <w:t>HS</w:t>
            </w:r>
            <w:r>
              <w:rPr>
                <w:spacing w:val="-5"/>
                <w:sz w:val="24"/>
              </w:rPr>
              <w:t xml:space="preserve"> </w:t>
            </w:r>
            <w:r>
              <w:rPr>
                <w:sz w:val="24"/>
              </w:rPr>
              <w:t>đọc</w:t>
            </w:r>
            <w:r>
              <w:rPr>
                <w:spacing w:val="-1"/>
                <w:sz w:val="24"/>
              </w:rPr>
              <w:t xml:space="preserve"> </w:t>
            </w:r>
            <w:r>
              <w:rPr>
                <w:sz w:val="24"/>
              </w:rPr>
              <w:t>đề</w:t>
            </w:r>
            <w:r>
              <w:rPr>
                <w:spacing w:val="-1"/>
                <w:sz w:val="24"/>
              </w:rPr>
              <w:t xml:space="preserve"> </w:t>
            </w:r>
            <w:r>
              <w:rPr>
                <w:sz w:val="24"/>
              </w:rPr>
              <w:t>bài,</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2"/>
                <w:sz w:val="24"/>
              </w:rPr>
              <w:t xml:space="preserve"> </w:t>
            </w:r>
            <w:r>
              <w:rPr>
                <w:sz w:val="24"/>
              </w:rPr>
              <w:t>hỏi</w:t>
            </w:r>
            <w:r>
              <w:rPr>
                <w:spacing w:val="-1"/>
                <w:sz w:val="24"/>
              </w:rPr>
              <w:t xml:space="preserve"> </w:t>
            </w:r>
            <w:r>
              <w:rPr>
                <w:sz w:val="24"/>
              </w:rPr>
              <w:t>để</w:t>
            </w:r>
            <w:r>
              <w:rPr>
                <w:spacing w:val="-1"/>
                <w:sz w:val="24"/>
              </w:rPr>
              <w:t xml:space="preserve"> </w:t>
            </w:r>
            <w:r>
              <w:rPr>
                <w:sz w:val="24"/>
              </w:rPr>
              <w:t>phân</w:t>
            </w:r>
            <w:r>
              <w:rPr>
                <w:spacing w:val="-2"/>
                <w:sz w:val="24"/>
              </w:rPr>
              <w:t xml:space="preserve"> </w:t>
            </w:r>
            <w:r>
              <w:rPr>
                <w:sz w:val="24"/>
              </w:rPr>
              <w:t>tích</w:t>
            </w:r>
            <w:r>
              <w:rPr>
                <w:spacing w:val="-2"/>
                <w:sz w:val="24"/>
              </w:rPr>
              <w:t xml:space="preserve"> </w:t>
            </w:r>
            <w:r>
              <w:rPr>
                <w:sz w:val="24"/>
              </w:rPr>
              <w:t>đề</w:t>
            </w:r>
            <w:r>
              <w:rPr>
                <w:spacing w:val="-1"/>
                <w:sz w:val="24"/>
              </w:rPr>
              <w:t xml:space="preserve"> </w:t>
            </w:r>
            <w:r>
              <w:rPr>
                <w:spacing w:val="-4"/>
                <w:sz w:val="24"/>
              </w:rPr>
              <w:t>bài:</w:t>
            </w:r>
          </w:p>
          <w:p w:rsidR="00D74C58" w:rsidRDefault="00901FA9">
            <w:pPr>
              <w:pStyle w:val="TableParagraph"/>
              <w:spacing w:before="41"/>
              <w:ind w:left="249"/>
              <w:rPr>
                <w:sz w:val="24"/>
              </w:rPr>
            </w:pPr>
            <w:r>
              <w:rPr>
                <w:sz w:val="24"/>
              </w:rPr>
              <w:t>+ Đề bài yêu cầu viết bài văn thuộc</w:t>
            </w:r>
            <w:r>
              <w:rPr>
                <w:spacing w:val="-2"/>
                <w:sz w:val="24"/>
              </w:rPr>
              <w:t xml:space="preserve"> </w:t>
            </w:r>
            <w:r>
              <w:rPr>
                <w:sz w:val="24"/>
              </w:rPr>
              <w:t>thể loại</w:t>
            </w:r>
            <w:r>
              <w:rPr>
                <w:spacing w:val="-1"/>
                <w:sz w:val="24"/>
              </w:rPr>
              <w:t xml:space="preserve"> </w:t>
            </w:r>
            <w:r>
              <w:rPr>
                <w:sz w:val="24"/>
              </w:rPr>
              <w:t>nào?</w:t>
            </w:r>
            <w:r>
              <w:rPr>
                <w:spacing w:val="-1"/>
                <w:sz w:val="24"/>
              </w:rPr>
              <w:t xml:space="preserve"> </w:t>
            </w:r>
            <w:r>
              <w:rPr>
                <w:sz w:val="24"/>
              </w:rPr>
              <w:t>(Đáp</w:t>
            </w:r>
            <w:r>
              <w:rPr>
                <w:spacing w:val="1"/>
                <w:sz w:val="24"/>
              </w:rPr>
              <w:t xml:space="preserve"> </w:t>
            </w:r>
            <w:r>
              <w:rPr>
                <w:spacing w:val="-5"/>
                <w:sz w:val="24"/>
              </w:rPr>
              <w:t>án:</w:t>
            </w:r>
          </w:p>
          <w:p w:rsidR="00D74C58" w:rsidRDefault="00901FA9">
            <w:pPr>
              <w:pStyle w:val="TableParagraph"/>
              <w:spacing w:before="42"/>
              <w:rPr>
                <w:sz w:val="24"/>
              </w:rPr>
            </w:pPr>
            <w:r>
              <w:rPr>
                <w:i/>
                <w:sz w:val="24"/>
              </w:rPr>
              <w:t>Miêu</w:t>
            </w:r>
            <w:r>
              <w:rPr>
                <w:i/>
                <w:spacing w:val="-3"/>
                <w:sz w:val="24"/>
              </w:rPr>
              <w:t xml:space="preserve"> </w:t>
            </w:r>
            <w:r>
              <w:rPr>
                <w:i/>
                <w:spacing w:val="-4"/>
                <w:sz w:val="24"/>
              </w:rPr>
              <w:t>tả.</w:t>
            </w:r>
            <w:r>
              <w:rPr>
                <w:spacing w:val="-4"/>
                <w:sz w:val="24"/>
              </w:rPr>
              <w:t>)</w:t>
            </w:r>
          </w:p>
          <w:p w:rsidR="00D74C58" w:rsidRDefault="00901FA9">
            <w:pPr>
              <w:pStyle w:val="TableParagraph"/>
              <w:spacing w:before="41" w:line="276" w:lineRule="auto"/>
              <w:ind w:firstLine="141"/>
              <w:rPr>
                <w:sz w:val="24"/>
              </w:rPr>
            </w:pPr>
            <w:r>
              <w:rPr>
                <w:sz w:val="24"/>
              </w:rPr>
              <w:t>+</w:t>
            </w:r>
            <w:r>
              <w:rPr>
                <w:spacing w:val="-15"/>
                <w:sz w:val="24"/>
              </w:rPr>
              <w:t xml:space="preserve"> </w:t>
            </w:r>
            <w:r>
              <w:rPr>
                <w:sz w:val="24"/>
              </w:rPr>
              <w:t>Đề</w:t>
            </w:r>
            <w:r>
              <w:rPr>
                <w:spacing w:val="-14"/>
                <w:sz w:val="24"/>
              </w:rPr>
              <w:t xml:space="preserve"> </w:t>
            </w:r>
            <w:r>
              <w:rPr>
                <w:sz w:val="24"/>
              </w:rPr>
              <w:t>bài</w:t>
            </w:r>
            <w:r>
              <w:rPr>
                <w:spacing w:val="-15"/>
                <w:sz w:val="24"/>
              </w:rPr>
              <w:t xml:space="preserve"> </w:t>
            </w:r>
            <w:r>
              <w:rPr>
                <w:sz w:val="24"/>
              </w:rPr>
              <w:t>yêu</w:t>
            </w:r>
            <w:r>
              <w:rPr>
                <w:spacing w:val="-14"/>
                <w:sz w:val="24"/>
              </w:rPr>
              <w:t xml:space="preserve"> </w:t>
            </w:r>
            <w:r>
              <w:rPr>
                <w:sz w:val="24"/>
              </w:rPr>
              <w:t>cầu</w:t>
            </w:r>
            <w:r>
              <w:rPr>
                <w:spacing w:val="-15"/>
                <w:sz w:val="24"/>
              </w:rPr>
              <w:t xml:space="preserve"> </w:t>
            </w:r>
            <w:r>
              <w:rPr>
                <w:sz w:val="24"/>
              </w:rPr>
              <w:t>tả</w:t>
            </w:r>
            <w:r>
              <w:rPr>
                <w:spacing w:val="-14"/>
                <w:sz w:val="24"/>
              </w:rPr>
              <w:t xml:space="preserve"> </w:t>
            </w:r>
            <w:r>
              <w:rPr>
                <w:sz w:val="24"/>
              </w:rPr>
              <w:t>gì?</w:t>
            </w:r>
            <w:r>
              <w:rPr>
                <w:spacing w:val="-15"/>
                <w:sz w:val="24"/>
              </w:rPr>
              <w:t xml:space="preserve"> </w:t>
            </w:r>
            <w:r>
              <w:rPr>
                <w:sz w:val="24"/>
              </w:rPr>
              <w:t>(Đáp</w:t>
            </w:r>
            <w:r>
              <w:rPr>
                <w:spacing w:val="-14"/>
                <w:sz w:val="24"/>
              </w:rPr>
              <w:t xml:space="preserve"> </w:t>
            </w:r>
            <w:r>
              <w:rPr>
                <w:sz w:val="24"/>
              </w:rPr>
              <w:t>án:</w:t>
            </w:r>
            <w:r>
              <w:rPr>
                <w:spacing w:val="-15"/>
                <w:sz w:val="24"/>
              </w:rPr>
              <w:t xml:space="preserve"> </w:t>
            </w:r>
            <w:r>
              <w:rPr>
                <w:i/>
                <w:sz w:val="24"/>
              </w:rPr>
              <w:t>Một</w:t>
            </w:r>
            <w:r>
              <w:rPr>
                <w:i/>
                <w:spacing w:val="-15"/>
                <w:sz w:val="24"/>
              </w:rPr>
              <w:t xml:space="preserve"> </w:t>
            </w:r>
            <w:r>
              <w:rPr>
                <w:i/>
                <w:sz w:val="24"/>
              </w:rPr>
              <w:t>cảnh</w:t>
            </w:r>
            <w:r>
              <w:rPr>
                <w:i/>
                <w:spacing w:val="-15"/>
                <w:sz w:val="24"/>
              </w:rPr>
              <w:t xml:space="preserve"> </w:t>
            </w:r>
            <w:r>
              <w:rPr>
                <w:i/>
                <w:sz w:val="24"/>
              </w:rPr>
              <w:t>đẹp</w:t>
            </w:r>
            <w:r>
              <w:rPr>
                <w:i/>
                <w:spacing w:val="-14"/>
                <w:sz w:val="24"/>
              </w:rPr>
              <w:t xml:space="preserve"> </w:t>
            </w:r>
            <w:r>
              <w:rPr>
                <w:i/>
                <w:sz w:val="24"/>
              </w:rPr>
              <w:t>ở</w:t>
            </w:r>
            <w:r>
              <w:rPr>
                <w:i/>
                <w:spacing w:val="-15"/>
                <w:sz w:val="24"/>
              </w:rPr>
              <w:t xml:space="preserve"> </w:t>
            </w:r>
            <w:r>
              <w:rPr>
                <w:i/>
                <w:sz w:val="24"/>
              </w:rPr>
              <w:t>quê</w:t>
            </w:r>
            <w:r>
              <w:rPr>
                <w:i/>
                <w:spacing w:val="-14"/>
                <w:sz w:val="24"/>
              </w:rPr>
              <w:t xml:space="preserve"> </w:t>
            </w:r>
            <w:r>
              <w:rPr>
                <w:i/>
                <w:sz w:val="24"/>
              </w:rPr>
              <w:t>hương em hoặc nơi em ở.</w:t>
            </w:r>
            <w:r>
              <w:rPr>
                <w:sz w:val="24"/>
              </w:rPr>
              <w:t>)</w:t>
            </w:r>
          </w:p>
          <w:p w:rsidR="00D74C58" w:rsidRDefault="00901FA9">
            <w:pPr>
              <w:pStyle w:val="TableParagraph"/>
              <w:spacing w:line="276" w:lineRule="auto"/>
              <w:ind w:firstLine="141"/>
              <w:rPr>
                <w:sz w:val="24"/>
              </w:rPr>
            </w:pPr>
            <w:r>
              <w:rPr>
                <w:sz w:val="24"/>
              </w:rPr>
              <w:t>+ Em chọn tả cảnh gì? Ở đâu? (Gợi ý: HS trả lời dựa vào kết quả tìm ý ở BT 2 trang 18 (</w:t>
            </w:r>
            <w:r>
              <w:rPr>
                <w:i/>
                <w:sz w:val="24"/>
              </w:rPr>
              <w:t>Tiếng Việt 5, tập một</w:t>
            </w:r>
            <w:r>
              <w:rPr>
                <w:sz w:val="24"/>
              </w:rPr>
              <w:t>).)</w:t>
            </w:r>
          </w:p>
          <w:p w:rsidR="00D74C58" w:rsidRDefault="00901FA9">
            <w:pPr>
              <w:pStyle w:val="TableParagraph"/>
              <w:numPr>
                <w:ilvl w:val="2"/>
                <w:numId w:val="959"/>
              </w:numPr>
              <w:tabs>
                <w:tab w:val="left" w:pos="287"/>
              </w:tabs>
              <w:rPr>
                <w:sz w:val="24"/>
              </w:rPr>
            </w:pPr>
            <w:r>
              <w:rPr>
                <w:sz w:val="24"/>
              </w:rPr>
              <w:t>1</w:t>
            </w:r>
            <w:r>
              <w:rPr>
                <w:spacing w:val="-1"/>
                <w:sz w:val="24"/>
              </w:rPr>
              <w:t xml:space="preserve"> </w:t>
            </w:r>
            <w:r>
              <w:rPr>
                <w:sz w:val="24"/>
              </w:rPr>
              <w:t>– 2</w:t>
            </w:r>
            <w:r>
              <w:rPr>
                <w:spacing w:val="-1"/>
                <w:sz w:val="24"/>
              </w:rPr>
              <w:t xml:space="preserve"> </w:t>
            </w:r>
            <w:r>
              <w:rPr>
                <w:sz w:val="24"/>
              </w:rPr>
              <w:t>HS nhắc</w:t>
            </w:r>
            <w:r>
              <w:rPr>
                <w:spacing w:val="-1"/>
                <w:sz w:val="24"/>
              </w:rPr>
              <w:t xml:space="preserve"> </w:t>
            </w:r>
            <w:r>
              <w:rPr>
                <w:sz w:val="24"/>
              </w:rPr>
              <w:t>lại yêu</w:t>
            </w:r>
            <w:r>
              <w:rPr>
                <w:spacing w:val="-1"/>
                <w:sz w:val="24"/>
              </w:rPr>
              <w:t xml:space="preserve"> </w:t>
            </w:r>
            <w:r>
              <w:rPr>
                <w:sz w:val="24"/>
              </w:rPr>
              <w:t xml:space="preserve">cầu đề </w:t>
            </w:r>
            <w:r>
              <w:rPr>
                <w:spacing w:val="-4"/>
                <w:sz w:val="24"/>
              </w:rPr>
              <w:t>bài.</w:t>
            </w:r>
          </w:p>
          <w:p w:rsidR="00D74C58" w:rsidRDefault="00901FA9">
            <w:pPr>
              <w:pStyle w:val="TableParagraph"/>
              <w:numPr>
                <w:ilvl w:val="2"/>
                <w:numId w:val="959"/>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958"/>
              </w:numPr>
              <w:tabs>
                <w:tab w:val="left" w:pos="273"/>
              </w:tabs>
              <w:spacing w:line="276" w:lineRule="auto"/>
              <w:ind w:right="95" w:firstLine="0"/>
              <w:jc w:val="both"/>
              <w:rPr>
                <w:sz w:val="24"/>
              </w:rPr>
            </w:pPr>
            <w:r>
              <w:rPr>
                <w:spacing w:val="-2"/>
                <w:sz w:val="24"/>
              </w:rPr>
              <w:t>Phát</w:t>
            </w:r>
            <w:r>
              <w:rPr>
                <w:spacing w:val="-13"/>
                <w:sz w:val="24"/>
              </w:rPr>
              <w:t xml:space="preserve"> </w:t>
            </w:r>
            <w:r>
              <w:rPr>
                <w:spacing w:val="-2"/>
                <w:sz w:val="24"/>
              </w:rPr>
              <w:t>triển</w:t>
            </w:r>
            <w:r>
              <w:rPr>
                <w:spacing w:val="-13"/>
                <w:sz w:val="24"/>
              </w:rPr>
              <w:t xml:space="preserve"> </w:t>
            </w:r>
            <w:r>
              <w:rPr>
                <w:spacing w:val="-2"/>
                <w:sz w:val="24"/>
              </w:rPr>
              <w:t>kĩ</w:t>
            </w:r>
            <w:r>
              <w:rPr>
                <w:spacing w:val="-13"/>
                <w:sz w:val="24"/>
              </w:rPr>
              <w:t xml:space="preserve"> </w:t>
            </w:r>
            <w:r>
              <w:rPr>
                <w:spacing w:val="-2"/>
                <w:sz w:val="24"/>
              </w:rPr>
              <w:t>năng</w:t>
            </w:r>
            <w:r>
              <w:rPr>
                <w:spacing w:val="-13"/>
                <w:sz w:val="24"/>
              </w:rPr>
              <w:t xml:space="preserve"> </w:t>
            </w:r>
            <w:r>
              <w:rPr>
                <w:spacing w:val="-2"/>
                <w:sz w:val="24"/>
              </w:rPr>
              <w:t xml:space="preserve">phân </w:t>
            </w:r>
            <w:r>
              <w:rPr>
                <w:sz w:val="24"/>
              </w:rPr>
              <w:t>tích yêu cầu của đề bài.</w:t>
            </w:r>
          </w:p>
          <w:p w:rsidR="00D74C58" w:rsidRDefault="00901FA9">
            <w:pPr>
              <w:pStyle w:val="TableParagraph"/>
              <w:numPr>
                <w:ilvl w:val="0"/>
                <w:numId w:val="958"/>
              </w:numPr>
              <w:tabs>
                <w:tab w:val="left" w:pos="284"/>
              </w:tabs>
              <w:spacing w:line="276" w:lineRule="auto"/>
              <w:ind w:right="94" w:firstLine="0"/>
              <w:jc w:val="both"/>
              <w:rPr>
                <w:sz w:val="24"/>
              </w:rPr>
            </w:pPr>
            <w:r>
              <w:rPr>
                <w:sz w:val="24"/>
              </w:rPr>
              <w:t>Hiểu</w:t>
            </w:r>
            <w:r>
              <w:rPr>
                <w:spacing w:val="-13"/>
                <w:sz w:val="24"/>
              </w:rPr>
              <w:t xml:space="preserve"> </w:t>
            </w:r>
            <w:r>
              <w:rPr>
                <w:sz w:val="24"/>
              </w:rPr>
              <w:t>và</w:t>
            </w:r>
            <w:r>
              <w:rPr>
                <w:spacing w:val="-13"/>
                <w:sz w:val="24"/>
              </w:rPr>
              <w:t xml:space="preserve"> </w:t>
            </w:r>
            <w:r>
              <w:rPr>
                <w:sz w:val="24"/>
              </w:rPr>
              <w:t>xác</w:t>
            </w:r>
            <w:r>
              <w:rPr>
                <w:spacing w:val="-14"/>
                <w:sz w:val="24"/>
              </w:rPr>
              <w:t xml:space="preserve"> </w:t>
            </w:r>
            <w:r>
              <w:rPr>
                <w:sz w:val="24"/>
              </w:rPr>
              <w:t>định</w:t>
            </w:r>
            <w:r>
              <w:rPr>
                <w:spacing w:val="-13"/>
                <w:sz w:val="24"/>
              </w:rPr>
              <w:t xml:space="preserve"> </w:t>
            </w:r>
            <w:r>
              <w:rPr>
                <w:sz w:val="24"/>
              </w:rPr>
              <w:t xml:space="preserve">đúng </w:t>
            </w:r>
            <w:r>
              <w:rPr>
                <w:spacing w:val="-2"/>
                <w:sz w:val="24"/>
              </w:rPr>
              <w:t>yêu</w:t>
            </w:r>
            <w:r>
              <w:rPr>
                <w:spacing w:val="-13"/>
                <w:sz w:val="24"/>
              </w:rPr>
              <w:t xml:space="preserve"> </w:t>
            </w:r>
            <w:r>
              <w:rPr>
                <w:spacing w:val="-2"/>
                <w:sz w:val="24"/>
              </w:rPr>
              <w:t>cầu</w:t>
            </w:r>
            <w:r>
              <w:rPr>
                <w:spacing w:val="-13"/>
                <w:sz w:val="24"/>
              </w:rPr>
              <w:t xml:space="preserve"> </w:t>
            </w:r>
            <w:r>
              <w:rPr>
                <w:spacing w:val="-2"/>
                <w:sz w:val="24"/>
              </w:rPr>
              <w:t>trọng</w:t>
            </w:r>
            <w:r>
              <w:rPr>
                <w:spacing w:val="-13"/>
                <w:sz w:val="24"/>
              </w:rPr>
              <w:t xml:space="preserve"> </w:t>
            </w:r>
            <w:r>
              <w:rPr>
                <w:spacing w:val="-2"/>
                <w:sz w:val="24"/>
              </w:rPr>
              <w:t>tâm</w:t>
            </w:r>
            <w:r>
              <w:rPr>
                <w:spacing w:val="-13"/>
                <w:sz w:val="24"/>
              </w:rPr>
              <w:t xml:space="preserve"> </w:t>
            </w:r>
            <w:r>
              <w:rPr>
                <w:spacing w:val="-2"/>
                <w:sz w:val="24"/>
              </w:rPr>
              <w:t>của</w:t>
            </w:r>
            <w:r>
              <w:rPr>
                <w:spacing w:val="-13"/>
                <w:sz w:val="24"/>
              </w:rPr>
              <w:t xml:space="preserve"> </w:t>
            </w:r>
            <w:r>
              <w:rPr>
                <w:spacing w:val="-2"/>
                <w:sz w:val="24"/>
              </w:rPr>
              <w:t xml:space="preserve">đề </w:t>
            </w:r>
            <w:r>
              <w:rPr>
                <w:spacing w:val="-4"/>
                <w:sz w:val="24"/>
              </w:rPr>
              <w:t>bài.</w:t>
            </w:r>
          </w:p>
        </w:tc>
        <w:tc>
          <w:tcPr>
            <w:tcW w:w="1105" w:type="dxa"/>
          </w:tcPr>
          <w:p w:rsidR="00D74C58" w:rsidRDefault="00D74C58">
            <w:pPr>
              <w:pStyle w:val="TableParagraph"/>
              <w:ind w:left="0"/>
              <w:rPr>
                <w:sz w:val="24"/>
              </w:rPr>
            </w:pPr>
          </w:p>
        </w:tc>
      </w:tr>
      <w:tr w:rsidR="00D74C58">
        <w:trPr>
          <w:trHeight w:val="3174"/>
        </w:trPr>
        <w:tc>
          <w:tcPr>
            <w:tcW w:w="5954" w:type="dxa"/>
          </w:tcPr>
          <w:p w:rsidR="00D74C58" w:rsidRDefault="00901FA9">
            <w:pPr>
              <w:pStyle w:val="TableParagraph"/>
              <w:rPr>
                <w:b/>
                <w:i/>
                <w:sz w:val="24"/>
              </w:rPr>
            </w:pPr>
            <w:r>
              <w:rPr>
                <w:b/>
                <w:i/>
                <w:sz w:val="24"/>
              </w:rPr>
              <w:t>3.2.</w:t>
            </w:r>
            <w:r>
              <w:rPr>
                <w:b/>
                <w:i/>
                <w:spacing w:val="-3"/>
                <w:sz w:val="24"/>
              </w:rPr>
              <w:t xml:space="preserve"> </w:t>
            </w:r>
            <w:r>
              <w:rPr>
                <w:b/>
                <w:i/>
                <w:sz w:val="24"/>
              </w:rPr>
              <w:t>Lập dàn</w:t>
            </w:r>
            <w:r>
              <w:rPr>
                <w:b/>
                <w:i/>
                <w:spacing w:val="-1"/>
                <w:sz w:val="24"/>
              </w:rPr>
              <w:t xml:space="preserve"> </w:t>
            </w:r>
            <w:r>
              <w:rPr>
                <w:b/>
                <w:i/>
                <w:sz w:val="24"/>
              </w:rPr>
              <w:t>ý cho bài</w:t>
            </w:r>
            <w:r>
              <w:rPr>
                <w:b/>
                <w:i/>
                <w:spacing w:val="-1"/>
                <w:sz w:val="24"/>
              </w:rPr>
              <w:t xml:space="preserve"> </w:t>
            </w:r>
            <w:r>
              <w:rPr>
                <w:b/>
                <w:i/>
                <w:sz w:val="24"/>
              </w:rPr>
              <w:t>văn</w:t>
            </w:r>
            <w:r>
              <w:rPr>
                <w:b/>
                <w:i/>
                <w:spacing w:val="-1"/>
                <w:sz w:val="24"/>
              </w:rPr>
              <w:t xml:space="preserve"> </w:t>
            </w:r>
            <w:r>
              <w:rPr>
                <w:b/>
                <w:i/>
                <w:sz w:val="24"/>
              </w:rPr>
              <w:t>(17</w:t>
            </w:r>
            <w:r>
              <w:rPr>
                <w:b/>
                <w:i/>
                <w:spacing w:val="-1"/>
                <w:sz w:val="24"/>
              </w:rPr>
              <w:t xml:space="preserve"> </w:t>
            </w:r>
            <w:r>
              <w:rPr>
                <w:b/>
                <w:i/>
                <w:spacing w:val="-2"/>
                <w:sz w:val="24"/>
              </w:rPr>
              <w:t>phút)</w:t>
            </w:r>
          </w:p>
          <w:p w:rsidR="00D74C58" w:rsidRDefault="00901FA9">
            <w:pPr>
              <w:pStyle w:val="TableParagraph"/>
              <w:numPr>
                <w:ilvl w:val="0"/>
                <w:numId w:val="193"/>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0"/>
                <w:numId w:val="193"/>
              </w:numPr>
              <w:tabs>
                <w:tab w:val="left" w:pos="291"/>
              </w:tabs>
              <w:spacing w:before="41" w:line="276" w:lineRule="auto"/>
              <w:ind w:right="94" w:firstLine="0"/>
              <w:rPr>
                <w:sz w:val="24"/>
              </w:rPr>
            </w:pPr>
            <w:r>
              <w:rPr>
                <w:sz w:val="24"/>
              </w:rPr>
              <w:t>HS đọc lại BT 2 trang 18 (</w:t>
            </w:r>
            <w:r>
              <w:rPr>
                <w:i/>
                <w:sz w:val="24"/>
              </w:rPr>
              <w:t>Tiếng Việt 5, tập một</w:t>
            </w:r>
            <w:r>
              <w:rPr>
                <w:sz w:val="24"/>
              </w:rPr>
              <w:t>), kết hợp quan sát, đọc sơ đồ gợi ý.</w:t>
            </w:r>
          </w:p>
          <w:p w:rsidR="00D74C58" w:rsidRDefault="00901FA9">
            <w:pPr>
              <w:pStyle w:val="TableParagraph"/>
              <w:numPr>
                <w:ilvl w:val="0"/>
                <w:numId w:val="193"/>
              </w:numPr>
              <w:tabs>
                <w:tab w:val="left" w:pos="283"/>
              </w:tabs>
              <w:spacing w:line="276" w:lineRule="auto"/>
              <w:ind w:right="95" w:firstLine="0"/>
              <w:rPr>
                <w:sz w:val="24"/>
              </w:rPr>
            </w:pPr>
            <w:r>
              <w:rPr>
                <w:sz w:val="24"/>
              </w:rPr>
              <w:t>HS</w:t>
            </w:r>
            <w:r>
              <w:rPr>
                <w:spacing w:val="-6"/>
                <w:sz w:val="24"/>
              </w:rPr>
              <w:t xml:space="preserve"> </w:t>
            </w:r>
            <w:r>
              <w:rPr>
                <w:sz w:val="24"/>
              </w:rPr>
              <w:t>làm</w:t>
            </w:r>
            <w:r>
              <w:rPr>
                <w:spacing w:val="-6"/>
                <w:sz w:val="24"/>
              </w:rPr>
              <w:t xml:space="preserve"> </w:t>
            </w:r>
            <w:r>
              <w:rPr>
                <w:sz w:val="24"/>
              </w:rPr>
              <w:t>bài</w:t>
            </w:r>
            <w:r>
              <w:rPr>
                <w:spacing w:val="-6"/>
                <w:sz w:val="24"/>
              </w:rPr>
              <w:t xml:space="preserve"> </w:t>
            </w:r>
            <w:r>
              <w:rPr>
                <w:sz w:val="24"/>
              </w:rPr>
              <w:t>vào</w:t>
            </w:r>
            <w:r>
              <w:rPr>
                <w:spacing w:val="-6"/>
                <w:sz w:val="24"/>
              </w:rPr>
              <w:t xml:space="preserve"> </w:t>
            </w:r>
            <w:r>
              <w:rPr>
                <w:sz w:val="24"/>
              </w:rPr>
              <w:t>VBT,</w:t>
            </w:r>
            <w:r>
              <w:rPr>
                <w:spacing w:val="-6"/>
                <w:sz w:val="24"/>
              </w:rPr>
              <w:t xml:space="preserve"> </w:t>
            </w:r>
            <w:r>
              <w:rPr>
                <w:sz w:val="24"/>
              </w:rPr>
              <w:t>GV</w:t>
            </w:r>
            <w:r>
              <w:rPr>
                <w:spacing w:val="-6"/>
                <w:sz w:val="24"/>
              </w:rPr>
              <w:t xml:space="preserve"> </w:t>
            </w:r>
            <w:r>
              <w:rPr>
                <w:sz w:val="24"/>
              </w:rPr>
              <w:t>lưu</w:t>
            </w:r>
            <w:r>
              <w:rPr>
                <w:spacing w:val="-6"/>
                <w:sz w:val="24"/>
              </w:rPr>
              <w:t xml:space="preserve"> </w:t>
            </w:r>
            <w:r>
              <w:rPr>
                <w:sz w:val="24"/>
              </w:rPr>
              <w:t>ý</w:t>
            </w:r>
            <w:r>
              <w:rPr>
                <w:spacing w:val="-6"/>
                <w:sz w:val="24"/>
              </w:rPr>
              <w:t xml:space="preserve"> </w:t>
            </w:r>
            <w:r>
              <w:rPr>
                <w:sz w:val="24"/>
              </w:rPr>
              <w:t>HS</w:t>
            </w:r>
            <w:r>
              <w:rPr>
                <w:spacing w:val="-6"/>
                <w:sz w:val="24"/>
              </w:rPr>
              <w:t xml:space="preserve"> </w:t>
            </w:r>
            <w:r>
              <w:rPr>
                <w:sz w:val="24"/>
              </w:rPr>
              <w:t>chọn</w:t>
            </w:r>
            <w:r>
              <w:rPr>
                <w:spacing w:val="-6"/>
                <w:sz w:val="24"/>
              </w:rPr>
              <w:t xml:space="preserve"> </w:t>
            </w:r>
            <w:r>
              <w:rPr>
                <w:sz w:val="24"/>
              </w:rPr>
              <w:t>lọc,</w:t>
            </w:r>
            <w:r>
              <w:rPr>
                <w:spacing w:val="-6"/>
                <w:sz w:val="24"/>
              </w:rPr>
              <w:t xml:space="preserve"> </w:t>
            </w:r>
            <w:r>
              <w:rPr>
                <w:sz w:val="24"/>
              </w:rPr>
              <w:t>sắp</w:t>
            </w:r>
            <w:r>
              <w:rPr>
                <w:spacing w:val="-6"/>
                <w:sz w:val="24"/>
              </w:rPr>
              <w:t xml:space="preserve"> </w:t>
            </w:r>
            <w:r>
              <w:rPr>
                <w:sz w:val="24"/>
              </w:rPr>
              <w:t>xếp</w:t>
            </w:r>
            <w:r>
              <w:rPr>
                <w:spacing w:val="-6"/>
                <w:sz w:val="24"/>
              </w:rPr>
              <w:t xml:space="preserve"> </w:t>
            </w:r>
            <w:r>
              <w:rPr>
                <w:sz w:val="24"/>
              </w:rPr>
              <w:t>ý</w:t>
            </w:r>
            <w:r>
              <w:rPr>
                <w:spacing w:val="-6"/>
                <w:sz w:val="24"/>
              </w:rPr>
              <w:t xml:space="preserve"> </w:t>
            </w:r>
            <w:r>
              <w:rPr>
                <w:sz w:val="24"/>
              </w:rPr>
              <w:t>và ghi chép vắn tắt bằng các từ ngữ, hình ảnh.</w:t>
            </w:r>
          </w:p>
          <w:p w:rsidR="00D74C58" w:rsidRDefault="00901FA9">
            <w:pPr>
              <w:pStyle w:val="TableParagraph"/>
              <w:rPr>
                <w:sz w:val="24"/>
              </w:rPr>
            </w:pPr>
            <w:r>
              <w:rPr>
                <w:sz w:val="24"/>
              </w:rPr>
              <w:t>(Gợi</w:t>
            </w:r>
            <w:r>
              <w:rPr>
                <w:spacing w:val="-1"/>
                <w:sz w:val="24"/>
              </w:rPr>
              <w:t xml:space="preserve"> </w:t>
            </w:r>
            <w:r>
              <w:rPr>
                <w:spacing w:val="-5"/>
                <w:sz w:val="24"/>
              </w:rPr>
              <w:t>ý:</w:t>
            </w:r>
          </w:p>
          <w:p w:rsidR="00D74C58" w:rsidRDefault="00901FA9">
            <w:pPr>
              <w:pStyle w:val="TableParagraph"/>
              <w:spacing w:before="42"/>
              <w:ind w:left="249"/>
              <w:rPr>
                <w:sz w:val="24"/>
              </w:rPr>
            </w:pPr>
            <w:r>
              <w:rPr>
                <w:i/>
                <w:sz w:val="24"/>
              </w:rPr>
              <w:t>+</w:t>
            </w:r>
            <w:r>
              <w:rPr>
                <w:i/>
                <w:spacing w:val="-2"/>
                <w:sz w:val="24"/>
              </w:rPr>
              <w:t xml:space="preserve"> </w:t>
            </w:r>
            <w:r>
              <w:rPr>
                <w:i/>
                <w:sz w:val="24"/>
              </w:rPr>
              <w:t>Mở</w:t>
            </w:r>
            <w:r>
              <w:rPr>
                <w:i/>
                <w:spacing w:val="-2"/>
                <w:sz w:val="24"/>
              </w:rPr>
              <w:t xml:space="preserve"> </w:t>
            </w:r>
            <w:r>
              <w:rPr>
                <w:i/>
                <w:sz w:val="24"/>
              </w:rPr>
              <w:t>bài:</w:t>
            </w:r>
            <w:r>
              <w:rPr>
                <w:i/>
                <w:spacing w:val="-2"/>
                <w:sz w:val="24"/>
              </w:rPr>
              <w:t xml:space="preserve"> </w:t>
            </w:r>
            <w:r>
              <w:rPr>
                <w:i/>
                <w:sz w:val="24"/>
              </w:rPr>
              <w:t>Giới</w:t>
            </w:r>
            <w:r>
              <w:rPr>
                <w:i/>
                <w:spacing w:val="-1"/>
                <w:sz w:val="24"/>
              </w:rPr>
              <w:t xml:space="preserve"> </w:t>
            </w:r>
            <w:r>
              <w:rPr>
                <w:i/>
                <w:sz w:val="24"/>
              </w:rPr>
              <w:t>thiệu</w:t>
            </w:r>
            <w:r>
              <w:rPr>
                <w:i/>
                <w:spacing w:val="-1"/>
                <w:sz w:val="24"/>
              </w:rPr>
              <w:t xml:space="preserve"> </w:t>
            </w:r>
            <w:r>
              <w:rPr>
                <w:i/>
                <w:sz w:val="24"/>
              </w:rPr>
              <w:t>cảnh</w:t>
            </w:r>
            <w:r>
              <w:rPr>
                <w:i/>
                <w:spacing w:val="-1"/>
                <w:sz w:val="24"/>
              </w:rPr>
              <w:t xml:space="preserve"> </w:t>
            </w:r>
            <w:r>
              <w:rPr>
                <w:i/>
                <w:sz w:val="24"/>
              </w:rPr>
              <w:t>chọn</w:t>
            </w:r>
            <w:r>
              <w:rPr>
                <w:i/>
                <w:spacing w:val="-1"/>
                <w:sz w:val="24"/>
              </w:rPr>
              <w:t xml:space="preserve"> </w:t>
            </w:r>
            <w:r>
              <w:rPr>
                <w:i/>
                <w:spacing w:val="-5"/>
                <w:sz w:val="24"/>
              </w:rPr>
              <w:t>tả</w:t>
            </w:r>
            <w:r>
              <w:rPr>
                <w:spacing w:val="-5"/>
                <w:sz w:val="24"/>
              </w:rPr>
              <w:t>:</w:t>
            </w:r>
          </w:p>
          <w:p w:rsidR="00D74C58" w:rsidRDefault="00901FA9">
            <w:pPr>
              <w:pStyle w:val="TableParagraph"/>
              <w:numPr>
                <w:ilvl w:val="1"/>
                <w:numId w:val="193"/>
              </w:numPr>
              <w:tabs>
                <w:tab w:val="left" w:pos="548"/>
              </w:tabs>
              <w:spacing w:before="10" w:line="318" w:lineRule="exact"/>
              <w:ind w:right="95" w:firstLine="284"/>
              <w:rPr>
                <w:i/>
                <w:sz w:val="24"/>
              </w:rPr>
            </w:pPr>
            <w:r>
              <w:rPr>
                <w:i/>
                <w:sz w:val="24"/>
              </w:rPr>
              <w:t>Cảnh gì? Ở đâu? (VD: Cảnh đồi núi, dòng sông, biển cả,... ở quê hương em, nơi em ở.)</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57"/>
              </w:numPr>
              <w:tabs>
                <w:tab w:val="left" w:pos="308"/>
              </w:tabs>
              <w:spacing w:line="276" w:lineRule="auto"/>
              <w:ind w:right="94" w:firstLine="0"/>
              <w:jc w:val="both"/>
              <w:rPr>
                <w:sz w:val="24"/>
              </w:rPr>
            </w:pPr>
            <w:r>
              <w:rPr>
                <w:sz w:val="24"/>
              </w:rPr>
              <w:t>Phát triển kĩ năng lập dàn ý.</w:t>
            </w:r>
          </w:p>
          <w:p w:rsidR="00D74C58" w:rsidRDefault="00901FA9">
            <w:pPr>
              <w:pStyle w:val="TableParagraph"/>
              <w:numPr>
                <w:ilvl w:val="0"/>
                <w:numId w:val="957"/>
              </w:numPr>
              <w:tabs>
                <w:tab w:val="left" w:pos="337"/>
              </w:tabs>
              <w:spacing w:line="276" w:lineRule="auto"/>
              <w:ind w:right="94" w:firstLine="0"/>
              <w:jc w:val="both"/>
              <w:rPr>
                <w:sz w:val="24"/>
              </w:rPr>
            </w:pPr>
            <w:r>
              <w:rPr>
                <w:sz w:val="24"/>
              </w:rPr>
              <w:t>Lập được dàn ý cho bài văn tả một cảnh đẹp ở quê hương em hoặc nơi em ở.</w:t>
            </w:r>
          </w:p>
          <w:p w:rsidR="00D74C58" w:rsidRDefault="00901FA9">
            <w:pPr>
              <w:pStyle w:val="TableParagraph"/>
              <w:numPr>
                <w:ilvl w:val="0"/>
                <w:numId w:val="957"/>
              </w:numPr>
              <w:tabs>
                <w:tab w:val="left" w:pos="377"/>
              </w:tabs>
              <w:spacing w:line="276" w:lineRule="auto"/>
              <w:ind w:right="95" w:firstLine="0"/>
              <w:jc w:val="both"/>
              <w:rPr>
                <w:sz w:val="24"/>
              </w:rPr>
            </w:pPr>
            <w:r>
              <w:rPr>
                <w:sz w:val="24"/>
              </w:rPr>
              <w:t>Nhận xét được sản phẩm</w:t>
            </w:r>
            <w:r>
              <w:rPr>
                <w:spacing w:val="78"/>
                <w:sz w:val="24"/>
              </w:rPr>
              <w:t xml:space="preserve"> </w:t>
            </w:r>
            <w:r>
              <w:rPr>
                <w:sz w:val="24"/>
              </w:rPr>
              <w:t>của</w:t>
            </w:r>
            <w:r>
              <w:rPr>
                <w:spacing w:val="77"/>
                <w:sz w:val="24"/>
              </w:rPr>
              <w:t xml:space="preserve"> </w:t>
            </w:r>
            <w:r>
              <w:rPr>
                <w:sz w:val="24"/>
              </w:rPr>
              <w:t>mình</w:t>
            </w:r>
            <w:r>
              <w:rPr>
                <w:spacing w:val="77"/>
                <w:sz w:val="24"/>
              </w:rPr>
              <w:t xml:space="preserve"> </w:t>
            </w:r>
            <w:r>
              <w:rPr>
                <w:sz w:val="24"/>
              </w:rPr>
              <w:t>và</w:t>
            </w:r>
            <w:r>
              <w:rPr>
                <w:spacing w:val="77"/>
                <w:sz w:val="24"/>
              </w:rPr>
              <w:t xml:space="preserve"> </w:t>
            </w:r>
            <w:r>
              <w:rPr>
                <w:spacing w:val="-5"/>
                <w:sz w:val="24"/>
              </w:rPr>
              <w:t>tự</w:t>
            </w:r>
          </w:p>
          <w:p w:rsidR="00D74C58" w:rsidRDefault="00901FA9">
            <w:pPr>
              <w:pStyle w:val="TableParagraph"/>
              <w:ind w:left="108"/>
              <w:jc w:val="both"/>
              <w:rPr>
                <w:sz w:val="24"/>
              </w:rPr>
            </w:pPr>
            <w:r>
              <w:rPr>
                <w:sz w:val="24"/>
              </w:rPr>
              <w:t>điều</w:t>
            </w:r>
            <w:r>
              <w:rPr>
                <w:spacing w:val="-2"/>
                <w:sz w:val="24"/>
              </w:rPr>
              <w:t xml:space="preserve"> chỉnh.</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538"/>
        </w:trPr>
        <w:tc>
          <w:tcPr>
            <w:tcW w:w="5954" w:type="dxa"/>
          </w:tcPr>
          <w:p w:rsidR="00D74C58" w:rsidRDefault="00901FA9">
            <w:pPr>
              <w:pStyle w:val="TableParagraph"/>
              <w:numPr>
                <w:ilvl w:val="0"/>
                <w:numId w:val="956"/>
              </w:numPr>
              <w:tabs>
                <w:tab w:val="left" w:pos="535"/>
              </w:tabs>
              <w:spacing w:before="1"/>
              <w:ind w:left="535" w:hanging="143"/>
              <w:rPr>
                <w:i/>
                <w:sz w:val="24"/>
              </w:rPr>
            </w:pPr>
            <w:r>
              <w:rPr>
                <w:i/>
                <w:sz w:val="24"/>
              </w:rPr>
              <w:t>Vào</w:t>
            </w:r>
            <w:r>
              <w:rPr>
                <w:i/>
                <w:spacing w:val="-3"/>
                <w:sz w:val="24"/>
              </w:rPr>
              <w:t xml:space="preserve"> </w:t>
            </w:r>
            <w:r>
              <w:rPr>
                <w:i/>
                <w:sz w:val="24"/>
              </w:rPr>
              <w:t>thời</w:t>
            </w:r>
            <w:r>
              <w:rPr>
                <w:i/>
                <w:spacing w:val="-2"/>
                <w:sz w:val="24"/>
              </w:rPr>
              <w:t xml:space="preserve"> </w:t>
            </w:r>
            <w:r>
              <w:rPr>
                <w:i/>
                <w:sz w:val="24"/>
              </w:rPr>
              <w:t>điểm</w:t>
            </w:r>
            <w:r>
              <w:rPr>
                <w:i/>
                <w:spacing w:val="-4"/>
                <w:sz w:val="24"/>
              </w:rPr>
              <w:t xml:space="preserve"> </w:t>
            </w:r>
            <w:r>
              <w:rPr>
                <w:i/>
                <w:sz w:val="24"/>
              </w:rPr>
              <w:t>nào?</w:t>
            </w:r>
            <w:r>
              <w:rPr>
                <w:i/>
                <w:spacing w:val="-3"/>
                <w:sz w:val="24"/>
              </w:rPr>
              <w:t xml:space="preserve"> </w:t>
            </w:r>
            <w:r>
              <w:rPr>
                <w:i/>
                <w:sz w:val="24"/>
              </w:rPr>
              <w:t>(VD:</w:t>
            </w:r>
            <w:r>
              <w:rPr>
                <w:i/>
                <w:spacing w:val="-3"/>
                <w:sz w:val="24"/>
              </w:rPr>
              <w:t xml:space="preserve"> </w:t>
            </w:r>
            <w:r>
              <w:rPr>
                <w:i/>
                <w:sz w:val="24"/>
              </w:rPr>
              <w:t>bình</w:t>
            </w:r>
            <w:r>
              <w:rPr>
                <w:i/>
                <w:spacing w:val="-4"/>
                <w:sz w:val="24"/>
              </w:rPr>
              <w:t xml:space="preserve"> </w:t>
            </w:r>
            <w:r>
              <w:rPr>
                <w:i/>
                <w:sz w:val="24"/>
              </w:rPr>
              <w:t>minh,</w:t>
            </w:r>
            <w:r>
              <w:rPr>
                <w:i/>
                <w:spacing w:val="-3"/>
                <w:sz w:val="24"/>
              </w:rPr>
              <w:t xml:space="preserve"> </w:t>
            </w:r>
            <w:r>
              <w:rPr>
                <w:i/>
                <w:sz w:val="24"/>
              </w:rPr>
              <w:t>hoàng</w:t>
            </w:r>
            <w:r>
              <w:rPr>
                <w:i/>
                <w:spacing w:val="-3"/>
                <w:sz w:val="24"/>
              </w:rPr>
              <w:t xml:space="preserve"> </w:t>
            </w:r>
            <w:r>
              <w:rPr>
                <w:i/>
                <w:spacing w:val="-2"/>
                <w:sz w:val="24"/>
              </w:rPr>
              <w:t>hôn,…)</w:t>
            </w:r>
          </w:p>
          <w:p w:rsidR="00D74C58" w:rsidRDefault="00901FA9">
            <w:pPr>
              <w:pStyle w:val="TableParagraph"/>
              <w:numPr>
                <w:ilvl w:val="0"/>
                <w:numId w:val="956"/>
              </w:numPr>
              <w:tabs>
                <w:tab w:val="left" w:pos="535"/>
              </w:tabs>
              <w:spacing w:before="41"/>
              <w:ind w:left="535" w:hanging="143"/>
              <w:rPr>
                <w:i/>
                <w:sz w:val="24"/>
              </w:rPr>
            </w:pPr>
            <w:r>
              <w:rPr>
                <w:i/>
                <w:spacing w:val="-10"/>
                <w:sz w:val="24"/>
              </w:rPr>
              <w:t>…</w:t>
            </w:r>
          </w:p>
          <w:p w:rsidR="00D74C58" w:rsidRDefault="00901FA9">
            <w:pPr>
              <w:pStyle w:val="TableParagraph"/>
              <w:spacing w:before="41" w:line="276" w:lineRule="auto"/>
              <w:ind w:firstLine="141"/>
              <w:rPr>
                <w:i/>
                <w:sz w:val="24"/>
              </w:rPr>
            </w:pPr>
            <w:r>
              <w:rPr>
                <w:i/>
                <w:sz w:val="24"/>
              </w:rPr>
              <w:t>+</w:t>
            </w:r>
            <w:r>
              <w:rPr>
                <w:i/>
                <w:spacing w:val="-7"/>
                <w:sz w:val="24"/>
              </w:rPr>
              <w:t xml:space="preserve"> </w:t>
            </w:r>
            <w:r>
              <w:rPr>
                <w:i/>
                <w:sz w:val="24"/>
              </w:rPr>
              <w:t>Thân</w:t>
            </w:r>
            <w:r>
              <w:rPr>
                <w:i/>
                <w:spacing w:val="-7"/>
                <w:sz w:val="24"/>
              </w:rPr>
              <w:t xml:space="preserve"> </w:t>
            </w:r>
            <w:r>
              <w:rPr>
                <w:i/>
                <w:sz w:val="24"/>
              </w:rPr>
              <w:t>bài:</w:t>
            </w:r>
            <w:r>
              <w:rPr>
                <w:i/>
                <w:spacing w:val="-7"/>
                <w:sz w:val="24"/>
              </w:rPr>
              <w:t xml:space="preserve"> </w:t>
            </w:r>
            <w:r>
              <w:rPr>
                <w:i/>
                <w:sz w:val="24"/>
              </w:rPr>
              <w:t>Tả</w:t>
            </w:r>
            <w:r>
              <w:rPr>
                <w:i/>
                <w:spacing w:val="-7"/>
                <w:sz w:val="24"/>
              </w:rPr>
              <w:t xml:space="preserve"> </w:t>
            </w:r>
            <w:r>
              <w:rPr>
                <w:i/>
                <w:sz w:val="24"/>
              </w:rPr>
              <w:t>cảnh</w:t>
            </w:r>
            <w:r>
              <w:rPr>
                <w:i/>
                <w:spacing w:val="-7"/>
                <w:sz w:val="24"/>
              </w:rPr>
              <w:t xml:space="preserve"> </w:t>
            </w:r>
            <w:r>
              <w:rPr>
                <w:i/>
                <w:sz w:val="24"/>
              </w:rPr>
              <w:t>(HS</w:t>
            </w:r>
            <w:r>
              <w:rPr>
                <w:i/>
                <w:spacing w:val="-7"/>
                <w:sz w:val="24"/>
              </w:rPr>
              <w:t xml:space="preserve"> </w:t>
            </w:r>
            <w:r>
              <w:rPr>
                <w:i/>
                <w:sz w:val="24"/>
              </w:rPr>
              <w:t>có</w:t>
            </w:r>
            <w:r>
              <w:rPr>
                <w:i/>
                <w:spacing w:val="-7"/>
                <w:sz w:val="24"/>
              </w:rPr>
              <w:t xml:space="preserve"> </w:t>
            </w:r>
            <w:r>
              <w:rPr>
                <w:i/>
                <w:sz w:val="24"/>
              </w:rPr>
              <w:t>thể</w:t>
            </w:r>
            <w:r>
              <w:rPr>
                <w:i/>
                <w:spacing w:val="-7"/>
                <w:sz w:val="24"/>
              </w:rPr>
              <w:t xml:space="preserve"> </w:t>
            </w:r>
            <w:r>
              <w:rPr>
                <w:i/>
                <w:sz w:val="24"/>
              </w:rPr>
              <w:t>chọn</w:t>
            </w:r>
            <w:r>
              <w:rPr>
                <w:i/>
                <w:spacing w:val="-9"/>
                <w:sz w:val="24"/>
              </w:rPr>
              <w:t xml:space="preserve"> </w:t>
            </w:r>
            <w:r>
              <w:rPr>
                <w:i/>
                <w:sz w:val="24"/>
              </w:rPr>
              <w:t>tả</w:t>
            </w:r>
            <w:r>
              <w:rPr>
                <w:i/>
                <w:spacing w:val="-7"/>
                <w:sz w:val="24"/>
              </w:rPr>
              <w:t xml:space="preserve"> </w:t>
            </w:r>
            <w:r>
              <w:rPr>
                <w:i/>
                <w:sz w:val="24"/>
              </w:rPr>
              <w:t>từng</w:t>
            </w:r>
            <w:r>
              <w:rPr>
                <w:i/>
                <w:spacing w:val="-7"/>
                <w:sz w:val="24"/>
              </w:rPr>
              <w:t xml:space="preserve"> </w:t>
            </w:r>
            <w:r>
              <w:rPr>
                <w:i/>
                <w:sz w:val="24"/>
              </w:rPr>
              <w:t>đặc</w:t>
            </w:r>
            <w:r>
              <w:rPr>
                <w:i/>
                <w:spacing w:val="-8"/>
                <w:sz w:val="24"/>
              </w:rPr>
              <w:t xml:space="preserve"> </w:t>
            </w:r>
            <w:r>
              <w:rPr>
                <w:i/>
                <w:sz w:val="24"/>
              </w:rPr>
              <w:t>điểm</w:t>
            </w:r>
            <w:r>
              <w:rPr>
                <w:i/>
                <w:spacing w:val="-8"/>
                <w:sz w:val="24"/>
              </w:rPr>
              <w:t xml:space="preserve"> </w:t>
            </w:r>
            <w:r>
              <w:rPr>
                <w:i/>
                <w:sz w:val="24"/>
              </w:rPr>
              <w:t>nổi bật của cảnh hoặc tả sự thay đổi của cảnh theo thời gian).</w:t>
            </w:r>
          </w:p>
          <w:p w:rsidR="00D74C58" w:rsidRDefault="00901FA9">
            <w:pPr>
              <w:pStyle w:val="TableParagraph"/>
              <w:spacing w:line="276" w:lineRule="auto"/>
              <w:ind w:firstLine="141"/>
              <w:rPr>
                <w:sz w:val="24"/>
              </w:rPr>
            </w:pPr>
            <w:r>
              <w:rPr>
                <w:i/>
                <w:sz w:val="24"/>
              </w:rPr>
              <w:t>+ Kết bài: Nêu nhận xét, tình cảm, cảm xúc,… về cảnh</w:t>
            </w:r>
            <w:r>
              <w:rPr>
                <w:i/>
                <w:spacing w:val="80"/>
                <w:w w:val="150"/>
                <w:sz w:val="24"/>
              </w:rPr>
              <w:t xml:space="preserve"> </w:t>
            </w:r>
            <w:r>
              <w:rPr>
                <w:i/>
                <w:sz w:val="24"/>
              </w:rPr>
              <w:t>chọn tả hoặc liên hệ thực tế.</w:t>
            </w:r>
            <w:r>
              <w:rPr>
                <w:sz w:val="24"/>
              </w:rPr>
              <w:t>)</w:t>
            </w:r>
          </w:p>
          <w:p w:rsidR="00D74C58" w:rsidRDefault="00901FA9">
            <w:pPr>
              <w:pStyle w:val="TableParagraph"/>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tự</w:t>
            </w:r>
            <w:r>
              <w:rPr>
                <w:spacing w:val="-1"/>
                <w:sz w:val="24"/>
              </w:rPr>
              <w:t xml:space="preserve"> </w:t>
            </w:r>
            <w:r>
              <w:rPr>
                <w:sz w:val="24"/>
              </w:rPr>
              <w:t>chỉnh</w:t>
            </w:r>
            <w:r>
              <w:rPr>
                <w:spacing w:val="-1"/>
                <w:sz w:val="24"/>
              </w:rPr>
              <w:t xml:space="preserve"> </w:t>
            </w:r>
            <w:r>
              <w:rPr>
                <w:sz w:val="24"/>
              </w:rPr>
              <w:t>sửa dàn</w:t>
            </w:r>
            <w:r>
              <w:rPr>
                <w:spacing w:val="-1"/>
                <w:sz w:val="24"/>
              </w:rPr>
              <w:t xml:space="preserve"> </w:t>
            </w:r>
            <w:r>
              <w:rPr>
                <w:sz w:val="24"/>
              </w:rPr>
              <w:t xml:space="preserve">ý đã </w:t>
            </w:r>
            <w:r>
              <w:rPr>
                <w:spacing w:val="-4"/>
                <w:sz w:val="24"/>
              </w:rPr>
              <w:t>lập.</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3808"/>
        </w:trPr>
        <w:tc>
          <w:tcPr>
            <w:tcW w:w="5954" w:type="dxa"/>
          </w:tcPr>
          <w:p w:rsidR="00D74C58" w:rsidRDefault="00901FA9">
            <w:pPr>
              <w:pStyle w:val="TableParagraph"/>
              <w:spacing w:before="1"/>
              <w:jc w:val="both"/>
              <w:rPr>
                <w:b/>
                <w:i/>
                <w:sz w:val="24"/>
              </w:rPr>
            </w:pPr>
            <w:r>
              <w:rPr>
                <w:b/>
                <w:i/>
                <w:sz w:val="24"/>
              </w:rPr>
              <w:t>3.3.</w:t>
            </w:r>
            <w:r>
              <w:rPr>
                <w:b/>
                <w:i/>
                <w:spacing w:val="-2"/>
                <w:sz w:val="24"/>
              </w:rPr>
              <w:t xml:space="preserve"> </w:t>
            </w:r>
            <w:r>
              <w:rPr>
                <w:b/>
                <w:i/>
                <w:sz w:val="24"/>
              </w:rPr>
              <w:t>Chia</w:t>
            </w:r>
            <w:r>
              <w:rPr>
                <w:b/>
                <w:i/>
                <w:spacing w:val="-2"/>
                <w:sz w:val="24"/>
              </w:rPr>
              <w:t xml:space="preserve"> </w:t>
            </w:r>
            <w:r>
              <w:rPr>
                <w:b/>
                <w:i/>
                <w:sz w:val="24"/>
              </w:rPr>
              <w:t>sẻ</w:t>
            </w:r>
            <w:r>
              <w:rPr>
                <w:b/>
                <w:i/>
                <w:spacing w:val="-1"/>
                <w:sz w:val="24"/>
              </w:rPr>
              <w:t xml:space="preserve"> </w:t>
            </w:r>
            <w:r>
              <w:rPr>
                <w:b/>
                <w:i/>
                <w:sz w:val="24"/>
              </w:rPr>
              <w:t>dàn ý</w:t>
            </w:r>
            <w:r>
              <w:rPr>
                <w:b/>
                <w:i/>
                <w:spacing w:val="-1"/>
                <w:sz w:val="24"/>
              </w:rPr>
              <w:t xml:space="preserve"> </w:t>
            </w:r>
            <w:r>
              <w:rPr>
                <w:b/>
                <w:i/>
                <w:sz w:val="24"/>
              </w:rPr>
              <w:t>trong</w:t>
            </w:r>
            <w:r>
              <w:rPr>
                <w:b/>
                <w:i/>
                <w:spacing w:val="-1"/>
                <w:sz w:val="24"/>
              </w:rPr>
              <w:t xml:space="preserve"> </w:t>
            </w:r>
            <w:r>
              <w:rPr>
                <w:b/>
                <w:i/>
                <w:sz w:val="24"/>
              </w:rPr>
              <w:t>nhóm</w:t>
            </w:r>
            <w:r>
              <w:rPr>
                <w:b/>
                <w:i/>
                <w:spacing w:val="-1"/>
                <w:sz w:val="24"/>
              </w:rPr>
              <w:t xml:space="preserve"> </w:t>
            </w:r>
            <w:r>
              <w:rPr>
                <w:b/>
                <w:i/>
                <w:sz w:val="24"/>
              </w:rPr>
              <w:t xml:space="preserve">(10 </w:t>
            </w:r>
            <w:r>
              <w:rPr>
                <w:b/>
                <w:i/>
                <w:spacing w:val="-2"/>
                <w:sz w:val="24"/>
              </w:rPr>
              <w:t>phút)</w:t>
            </w:r>
          </w:p>
          <w:p w:rsidR="00D74C58" w:rsidRDefault="00901FA9">
            <w:pPr>
              <w:pStyle w:val="TableParagraph"/>
              <w:numPr>
                <w:ilvl w:val="0"/>
                <w:numId w:val="192"/>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92"/>
              </w:numPr>
              <w:tabs>
                <w:tab w:val="left" w:pos="291"/>
              </w:tabs>
              <w:spacing w:before="42" w:line="276" w:lineRule="auto"/>
              <w:ind w:right="94" w:firstLine="0"/>
              <w:jc w:val="both"/>
              <w:rPr>
                <w:sz w:val="24"/>
              </w:rPr>
            </w:pPr>
            <w:r>
              <w:rPr>
                <w:sz w:val="24"/>
              </w:rPr>
              <w:t xml:space="preserve">HS chia sẻ dàn ý trong nhóm 3 theo kĩ thuật </w:t>
            </w:r>
            <w:r>
              <w:rPr>
                <w:i/>
                <w:sz w:val="24"/>
              </w:rPr>
              <w:t>Phòng tranh nhỏ</w:t>
            </w:r>
            <w:r>
              <w:rPr>
                <w:sz w:val="24"/>
              </w:rPr>
              <w:t>, nghe bạn nhận xét để hoàn chỉnh dàn ý theo một số</w:t>
            </w:r>
            <w:r>
              <w:rPr>
                <w:spacing w:val="40"/>
                <w:sz w:val="24"/>
              </w:rPr>
              <w:t xml:space="preserve"> </w:t>
            </w:r>
            <w:r>
              <w:rPr>
                <w:sz w:val="24"/>
              </w:rPr>
              <w:t>gợi ý:</w:t>
            </w:r>
          </w:p>
          <w:p w:rsidR="00D74C58" w:rsidRDefault="00901FA9">
            <w:pPr>
              <w:pStyle w:val="TableParagraph"/>
              <w:spacing w:line="275" w:lineRule="exact"/>
              <w:ind w:left="249"/>
              <w:rPr>
                <w:sz w:val="24"/>
              </w:rPr>
            </w:pPr>
            <w:r>
              <w:rPr>
                <w:sz w:val="24"/>
              </w:rPr>
              <w:t>+ Trình tự</w:t>
            </w:r>
            <w:r>
              <w:rPr>
                <w:spacing w:val="-2"/>
                <w:sz w:val="24"/>
              </w:rPr>
              <w:t xml:space="preserve"> </w:t>
            </w:r>
            <w:r>
              <w:rPr>
                <w:sz w:val="24"/>
              </w:rPr>
              <w:t>miêu</w:t>
            </w:r>
            <w:r>
              <w:rPr>
                <w:spacing w:val="-1"/>
                <w:sz w:val="24"/>
              </w:rPr>
              <w:t xml:space="preserve"> </w:t>
            </w:r>
            <w:r>
              <w:rPr>
                <w:sz w:val="24"/>
              </w:rPr>
              <w:t>tả, sắp</w:t>
            </w:r>
            <w:r>
              <w:rPr>
                <w:spacing w:val="-2"/>
                <w:sz w:val="24"/>
              </w:rPr>
              <w:t xml:space="preserve"> </w:t>
            </w:r>
            <w:r>
              <w:rPr>
                <w:sz w:val="24"/>
              </w:rPr>
              <w:t xml:space="preserve">xếp các </w:t>
            </w:r>
            <w:r>
              <w:rPr>
                <w:spacing w:val="-5"/>
                <w:sz w:val="24"/>
              </w:rPr>
              <w:t>ý.</w:t>
            </w:r>
          </w:p>
          <w:p w:rsidR="00D74C58" w:rsidRDefault="00901FA9">
            <w:pPr>
              <w:pStyle w:val="TableParagraph"/>
              <w:spacing w:before="42"/>
              <w:ind w:left="249"/>
              <w:rPr>
                <w:sz w:val="24"/>
              </w:rPr>
            </w:pPr>
            <w:r>
              <w:rPr>
                <w:sz w:val="24"/>
              </w:rPr>
              <w:t>+</w:t>
            </w:r>
            <w:r>
              <w:rPr>
                <w:spacing w:val="-1"/>
                <w:sz w:val="24"/>
              </w:rPr>
              <w:t xml:space="preserve"> </w:t>
            </w:r>
            <w:r>
              <w:rPr>
                <w:sz w:val="24"/>
              </w:rPr>
              <w:t>Sử</w:t>
            </w:r>
            <w:r>
              <w:rPr>
                <w:spacing w:val="-1"/>
                <w:sz w:val="24"/>
              </w:rPr>
              <w:t xml:space="preserve"> </w:t>
            </w:r>
            <w:r>
              <w:rPr>
                <w:sz w:val="24"/>
              </w:rPr>
              <w:t>dụng từ</w:t>
            </w:r>
            <w:r>
              <w:rPr>
                <w:spacing w:val="-1"/>
                <w:sz w:val="24"/>
              </w:rPr>
              <w:t xml:space="preserve"> </w:t>
            </w:r>
            <w:r>
              <w:rPr>
                <w:sz w:val="24"/>
              </w:rPr>
              <w:t>ngữ, hình</w:t>
            </w:r>
            <w:r>
              <w:rPr>
                <w:spacing w:val="-1"/>
                <w:sz w:val="24"/>
              </w:rPr>
              <w:t xml:space="preserve"> </w:t>
            </w:r>
            <w:r>
              <w:rPr>
                <w:sz w:val="24"/>
              </w:rPr>
              <w:t xml:space="preserve">ảnh so sánh, nhân </w:t>
            </w:r>
            <w:r>
              <w:rPr>
                <w:spacing w:val="-4"/>
                <w:sz w:val="24"/>
              </w:rPr>
              <w:t>hoá.</w:t>
            </w:r>
          </w:p>
          <w:p w:rsidR="00D74C58" w:rsidRDefault="00901FA9">
            <w:pPr>
              <w:pStyle w:val="TableParagraph"/>
              <w:spacing w:before="41"/>
              <w:ind w:left="249"/>
              <w:rPr>
                <w:sz w:val="24"/>
              </w:rPr>
            </w:pPr>
            <w:r>
              <w:rPr>
                <w:sz w:val="24"/>
              </w:rPr>
              <w:t>+</w:t>
            </w:r>
            <w:r>
              <w:rPr>
                <w:spacing w:val="-1"/>
                <w:sz w:val="24"/>
              </w:rPr>
              <w:t xml:space="preserve"> </w:t>
            </w:r>
            <w:r>
              <w:rPr>
                <w:sz w:val="24"/>
              </w:rPr>
              <w:t>Phát triển,</w:t>
            </w:r>
            <w:r>
              <w:rPr>
                <w:spacing w:val="-2"/>
                <w:sz w:val="24"/>
              </w:rPr>
              <w:t xml:space="preserve"> </w:t>
            </w:r>
            <w:r>
              <w:rPr>
                <w:sz w:val="24"/>
              </w:rPr>
              <w:t>mở rộng</w:t>
            </w:r>
            <w:r>
              <w:rPr>
                <w:spacing w:val="-1"/>
                <w:sz w:val="24"/>
              </w:rPr>
              <w:t xml:space="preserve"> </w:t>
            </w:r>
            <w:r>
              <w:rPr>
                <w:spacing w:val="-5"/>
                <w:sz w:val="24"/>
              </w:rPr>
              <w:t>ý.</w:t>
            </w:r>
          </w:p>
          <w:p w:rsidR="00D74C58" w:rsidRDefault="00901FA9">
            <w:pPr>
              <w:pStyle w:val="TableParagraph"/>
              <w:spacing w:before="41"/>
              <w:ind w:left="249"/>
              <w:rPr>
                <w:sz w:val="24"/>
              </w:rPr>
            </w:pPr>
            <w:r>
              <w:rPr>
                <w:sz w:val="24"/>
              </w:rPr>
              <w:t xml:space="preserve">+ </w:t>
            </w:r>
            <w:r>
              <w:rPr>
                <w:spacing w:val="-10"/>
                <w:sz w:val="24"/>
              </w:rPr>
              <w:t>…</w:t>
            </w:r>
          </w:p>
          <w:p w:rsidR="00D74C58" w:rsidRDefault="00901FA9">
            <w:pPr>
              <w:pStyle w:val="TableParagraph"/>
              <w:numPr>
                <w:ilvl w:val="0"/>
                <w:numId w:val="192"/>
              </w:numPr>
              <w:tabs>
                <w:tab w:val="left" w:pos="287"/>
              </w:tabs>
              <w:spacing w:before="42"/>
              <w:ind w:left="287"/>
              <w:rPr>
                <w:sz w:val="24"/>
              </w:rPr>
            </w:pPr>
            <w:r>
              <w:rPr>
                <w:sz w:val="24"/>
              </w:rPr>
              <w:t>1</w:t>
            </w:r>
            <w:r>
              <w:rPr>
                <w:spacing w:val="-1"/>
                <w:sz w:val="24"/>
              </w:rPr>
              <w:t xml:space="preserve"> </w:t>
            </w:r>
            <w:r>
              <w:rPr>
                <w:sz w:val="24"/>
              </w:rPr>
              <w:t>– 2 HS</w:t>
            </w:r>
            <w:r>
              <w:rPr>
                <w:spacing w:val="-1"/>
                <w:sz w:val="24"/>
              </w:rPr>
              <w:t xml:space="preserve"> </w:t>
            </w:r>
            <w:r>
              <w:rPr>
                <w:sz w:val="24"/>
              </w:rPr>
              <w:t>chia</w:t>
            </w:r>
            <w:r>
              <w:rPr>
                <w:spacing w:val="-1"/>
                <w:sz w:val="24"/>
              </w:rPr>
              <w:t xml:space="preserve"> </w:t>
            </w:r>
            <w:r>
              <w:rPr>
                <w:sz w:val="24"/>
              </w:rPr>
              <w:t>sẻ</w:t>
            </w:r>
            <w:r>
              <w:rPr>
                <w:spacing w:val="-1"/>
                <w:sz w:val="24"/>
              </w:rPr>
              <w:t xml:space="preserve"> </w:t>
            </w:r>
            <w:r>
              <w:rPr>
                <w:sz w:val="24"/>
              </w:rPr>
              <w:t>dàn</w:t>
            </w:r>
            <w:r>
              <w:rPr>
                <w:spacing w:val="-1"/>
                <w:sz w:val="24"/>
              </w:rPr>
              <w:t xml:space="preserve"> </w:t>
            </w:r>
            <w:r>
              <w:rPr>
                <w:sz w:val="24"/>
              </w:rPr>
              <w:t>ý</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192"/>
              </w:numPr>
              <w:tabs>
                <w:tab w:val="left" w:pos="286"/>
              </w:tabs>
              <w:spacing w:before="40"/>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4"/>
              <w:jc w:val="both"/>
              <w:rPr>
                <w:sz w:val="24"/>
              </w:rPr>
            </w:pPr>
            <w:r>
              <w:rPr>
                <w:sz w:val="24"/>
              </w:rPr>
              <w:t>Hợp</w:t>
            </w:r>
            <w:r>
              <w:rPr>
                <w:spacing w:val="-11"/>
                <w:sz w:val="24"/>
              </w:rPr>
              <w:t xml:space="preserve"> </w:t>
            </w:r>
            <w:r>
              <w:rPr>
                <w:sz w:val="24"/>
              </w:rPr>
              <w:t>tác</w:t>
            </w:r>
            <w:r>
              <w:rPr>
                <w:spacing w:val="-11"/>
                <w:sz w:val="24"/>
              </w:rPr>
              <w:t xml:space="preserve"> </w:t>
            </w:r>
            <w:r>
              <w:rPr>
                <w:sz w:val="24"/>
              </w:rPr>
              <w:t>với</w:t>
            </w:r>
            <w:r>
              <w:rPr>
                <w:spacing w:val="-12"/>
                <w:sz w:val="24"/>
              </w:rPr>
              <w:t xml:space="preserve"> </w:t>
            </w:r>
            <w:r>
              <w:rPr>
                <w:sz w:val="24"/>
              </w:rPr>
              <w:t>bạn</w:t>
            </w:r>
            <w:r>
              <w:rPr>
                <w:spacing w:val="-11"/>
                <w:sz w:val="24"/>
              </w:rPr>
              <w:t xml:space="preserve"> </w:t>
            </w:r>
            <w:r>
              <w:rPr>
                <w:sz w:val="24"/>
              </w:rPr>
              <w:t>để</w:t>
            </w:r>
            <w:r>
              <w:rPr>
                <w:spacing w:val="-11"/>
                <w:sz w:val="24"/>
              </w:rPr>
              <w:t xml:space="preserve"> </w:t>
            </w:r>
            <w:r>
              <w:rPr>
                <w:sz w:val="24"/>
              </w:rPr>
              <w:t>nhận xét, đánh giá sản phẩm của mình và của bạn.</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spacing w:before="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3809"/>
        </w:trPr>
        <w:tc>
          <w:tcPr>
            <w:tcW w:w="5954" w:type="dxa"/>
          </w:tcPr>
          <w:p w:rsidR="00D74C58" w:rsidRDefault="00901FA9">
            <w:pPr>
              <w:pStyle w:val="TableParagraph"/>
              <w:numPr>
                <w:ilvl w:val="0"/>
                <w:numId w:val="955"/>
              </w:numPr>
              <w:tabs>
                <w:tab w:val="left" w:pos="308"/>
              </w:tabs>
              <w:spacing w:before="1" w:line="276" w:lineRule="auto"/>
              <w:ind w:right="94" w:firstLine="0"/>
              <w:jc w:val="both"/>
              <w:rPr>
                <w:i/>
                <w:sz w:val="24"/>
              </w:rPr>
            </w:pPr>
            <w:r>
              <w:rPr>
                <w:sz w:val="24"/>
              </w:rPr>
              <w:t>HS</w:t>
            </w:r>
            <w:r>
              <w:rPr>
                <w:spacing w:val="-11"/>
                <w:sz w:val="24"/>
              </w:rPr>
              <w:t xml:space="preserve"> </w:t>
            </w:r>
            <w:r>
              <w:rPr>
                <w:sz w:val="24"/>
              </w:rPr>
              <w:t>xác</w:t>
            </w:r>
            <w:r>
              <w:rPr>
                <w:spacing w:val="-11"/>
                <w:sz w:val="24"/>
              </w:rPr>
              <w:t xml:space="preserve"> </w:t>
            </w:r>
            <w:r>
              <w:rPr>
                <w:sz w:val="24"/>
              </w:rPr>
              <w:t>định</w:t>
            </w:r>
            <w:r>
              <w:rPr>
                <w:spacing w:val="-11"/>
                <w:sz w:val="24"/>
              </w:rPr>
              <w:t xml:space="preserve"> </w:t>
            </w:r>
            <w:r>
              <w:rPr>
                <w:sz w:val="24"/>
              </w:rPr>
              <w:t>yêu</w:t>
            </w:r>
            <w:r>
              <w:rPr>
                <w:spacing w:val="-11"/>
                <w:sz w:val="24"/>
              </w:rPr>
              <w:t xml:space="preserve"> </w:t>
            </w:r>
            <w:r>
              <w:rPr>
                <w:sz w:val="24"/>
              </w:rPr>
              <w:t>cầu</w:t>
            </w:r>
            <w:r>
              <w:rPr>
                <w:spacing w:val="-11"/>
                <w:sz w:val="24"/>
              </w:rPr>
              <w:t xml:space="preserve"> </w:t>
            </w:r>
            <w:r>
              <w:rPr>
                <w:sz w:val="24"/>
              </w:rPr>
              <w:t>của</w:t>
            </w:r>
            <w:r>
              <w:rPr>
                <w:spacing w:val="-11"/>
                <w:sz w:val="24"/>
              </w:rPr>
              <w:t xml:space="preserve"> </w:t>
            </w:r>
            <w:r>
              <w:rPr>
                <w:sz w:val="24"/>
              </w:rPr>
              <w:t>hoạt</w:t>
            </w:r>
            <w:r>
              <w:rPr>
                <w:spacing w:val="-11"/>
                <w:sz w:val="24"/>
              </w:rPr>
              <w:t xml:space="preserve"> </w:t>
            </w:r>
            <w:r>
              <w:rPr>
                <w:sz w:val="24"/>
              </w:rPr>
              <w:t>động:</w:t>
            </w:r>
            <w:r>
              <w:rPr>
                <w:spacing w:val="-12"/>
                <w:sz w:val="24"/>
              </w:rPr>
              <w:t xml:space="preserve"> </w:t>
            </w:r>
            <w:r>
              <w:rPr>
                <w:i/>
                <w:sz w:val="24"/>
              </w:rPr>
              <w:t>Trao</w:t>
            </w:r>
            <w:r>
              <w:rPr>
                <w:i/>
                <w:spacing w:val="-11"/>
                <w:sz w:val="24"/>
              </w:rPr>
              <w:t xml:space="preserve"> </w:t>
            </w:r>
            <w:r>
              <w:rPr>
                <w:i/>
                <w:sz w:val="24"/>
              </w:rPr>
              <w:t>đổi</w:t>
            </w:r>
            <w:r>
              <w:rPr>
                <w:i/>
                <w:spacing w:val="-11"/>
                <w:sz w:val="24"/>
              </w:rPr>
              <w:t xml:space="preserve"> </w:t>
            </w:r>
            <w:r>
              <w:rPr>
                <w:i/>
                <w:sz w:val="24"/>
              </w:rPr>
              <w:t>với</w:t>
            </w:r>
            <w:r>
              <w:rPr>
                <w:i/>
                <w:spacing w:val="-12"/>
                <w:sz w:val="24"/>
              </w:rPr>
              <w:t xml:space="preserve"> </w:t>
            </w:r>
            <w:r>
              <w:rPr>
                <w:i/>
                <w:sz w:val="24"/>
              </w:rPr>
              <w:t>bạn:</w:t>
            </w:r>
            <w:r>
              <w:rPr>
                <w:i/>
                <w:spacing w:val="-11"/>
                <w:sz w:val="24"/>
              </w:rPr>
              <w:t xml:space="preserve"> </w:t>
            </w:r>
            <w:r>
              <w:rPr>
                <w:i/>
                <w:sz w:val="24"/>
              </w:rPr>
              <w:t>Tác giả cảm nhận mỗi sự vật trong đoạn thơ sau thay đổi như thế nào khi nghe tiếng gà?</w:t>
            </w:r>
          </w:p>
          <w:p w:rsidR="00D74C58" w:rsidRDefault="00901FA9">
            <w:pPr>
              <w:pStyle w:val="TableParagraph"/>
              <w:numPr>
                <w:ilvl w:val="0"/>
                <w:numId w:val="955"/>
              </w:numPr>
              <w:tabs>
                <w:tab w:val="left" w:pos="280"/>
              </w:tabs>
              <w:spacing w:line="276" w:lineRule="auto"/>
              <w:ind w:left="107" w:right="95" w:firstLine="0"/>
              <w:jc w:val="both"/>
              <w:rPr>
                <w:i/>
                <w:sz w:val="24"/>
              </w:rPr>
            </w:pPr>
            <w:r>
              <w:rPr>
                <w:sz w:val="24"/>
              </w:rPr>
              <w:t>HS</w:t>
            </w:r>
            <w:r>
              <w:rPr>
                <w:spacing w:val="-10"/>
                <w:sz w:val="24"/>
              </w:rPr>
              <w:t xml:space="preserve"> </w:t>
            </w:r>
            <w:r>
              <w:rPr>
                <w:sz w:val="24"/>
              </w:rPr>
              <w:t>hoạt</w:t>
            </w:r>
            <w:r>
              <w:rPr>
                <w:spacing w:val="-10"/>
                <w:sz w:val="24"/>
              </w:rPr>
              <w:t xml:space="preserve"> </w:t>
            </w:r>
            <w:r>
              <w:rPr>
                <w:sz w:val="24"/>
              </w:rPr>
              <w:t>động</w:t>
            </w:r>
            <w:r>
              <w:rPr>
                <w:spacing w:val="-10"/>
                <w:sz w:val="24"/>
              </w:rPr>
              <w:t xml:space="preserve"> </w:t>
            </w:r>
            <w:r>
              <w:rPr>
                <w:sz w:val="24"/>
              </w:rPr>
              <w:t>nhóm</w:t>
            </w:r>
            <w:r>
              <w:rPr>
                <w:spacing w:val="-10"/>
                <w:sz w:val="24"/>
              </w:rPr>
              <w:t xml:space="preserve"> </w:t>
            </w:r>
            <w:r>
              <w:rPr>
                <w:sz w:val="24"/>
              </w:rPr>
              <w:t>nhỏ,</w:t>
            </w:r>
            <w:r>
              <w:rPr>
                <w:spacing w:val="-10"/>
                <w:sz w:val="24"/>
              </w:rPr>
              <w:t xml:space="preserve"> </w:t>
            </w:r>
            <w:r>
              <w:rPr>
                <w:sz w:val="24"/>
              </w:rPr>
              <w:t>thực</w:t>
            </w:r>
            <w:r>
              <w:rPr>
                <w:spacing w:val="-10"/>
                <w:sz w:val="24"/>
              </w:rPr>
              <w:t xml:space="preserve"> </w:t>
            </w:r>
            <w:r>
              <w:rPr>
                <w:sz w:val="24"/>
              </w:rPr>
              <w:t>hiện</w:t>
            </w:r>
            <w:r>
              <w:rPr>
                <w:spacing w:val="-10"/>
                <w:sz w:val="24"/>
              </w:rPr>
              <w:t xml:space="preserve"> </w:t>
            </w:r>
            <w:r>
              <w:rPr>
                <w:sz w:val="24"/>
              </w:rPr>
              <w:t>yêu</w:t>
            </w:r>
            <w:r>
              <w:rPr>
                <w:spacing w:val="-10"/>
                <w:sz w:val="24"/>
              </w:rPr>
              <w:t xml:space="preserve"> </w:t>
            </w:r>
            <w:r>
              <w:rPr>
                <w:sz w:val="24"/>
              </w:rPr>
              <w:t>cầu</w:t>
            </w:r>
            <w:r>
              <w:rPr>
                <w:spacing w:val="-10"/>
                <w:sz w:val="24"/>
              </w:rPr>
              <w:t xml:space="preserve"> </w:t>
            </w:r>
            <w:r>
              <w:rPr>
                <w:sz w:val="24"/>
              </w:rPr>
              <w:t>của</w:t>
            </w:r>
            <w:r>
              <w:rPr>
                <w:spacing w:val="-10"/>
                <w:sz w:val="24"/>
              </w:rPr>
              <w:t xml:space="preserve"> </w:t>
            </w:r>
            <w:r>
              <w:rPr>
                <w:sz w:val="24"/>
              </w:rPr>
              <w:t>hoạt</w:t>
            </w:r>
            <w:r>
              <w:rPr>
                <w:spacing w:val="-10"/>
                <w:sz w:val="24"/>
              </w:rPr>
              <w:t xml:space="preserve"> </w:t>
            </w:r>
            <w:r>
              <w:rPr>
                <w:sz w:val="24"/>
              </w:rPr>
              <w:t xml:space="preserve">động. (Gợi ý: </w:t>
            </w:r>
            <w:r>
              <w:rPr>
                <w:i/>
                <w:sz w:val="24"/>
              </w:rPr>
              <w:t>Quả na mở mắt, hàng tre đâm măng, buồng chuối chín, hạt đậu nảy mầm, bông lúa chín uốn câu.</w:t>
            </w:r>
          </w:p>
          <w:p w:rsidR="00D74C58" w:rsidRDefault="00901FA9">
            <w:pPr>
              <w:pStyle w:val="TableParagraph"/>
              <w:spacing w:line="276" w:lineRule="auto"/>
              <w:ind w:right="94"/>
              <w:jc w:val="both"/>
              <w:rPr>
                <w:sz w:val="24"/>
              </w:rPr>
            </w:pPr>
            <w:r>
              <w:rPr>
                <w:b/>
                <w:sz w:val="24"/>
              </w:rPr>
              <w:t xml:space="preserve">Lưu ý: </w:t>
            </w:r>
            <w:r>
              <w:rPr>
                <w:sz w:val="24"/>
              </w:rPr>
              <w:t>GV có thể kết hợp cho HS quan sát tranh, ảnh hoặc video clip đã chuẩn bị.)</w:t>
            </w:r>
          </w:p>
          <w:p w:rsidR="00D74C58" w:rsidRDefault="00901FA9">
            <w:pPr>
              <w:pStyle w:val="TableParagraph"/>
              <w:numPr>
                <w:ilvl w:val="0"/>
                <w:numId w:val="955"/>
              </w:numPr>
              <w:tabs>
                <w:tab w:val="left" w:pos="287"/>
              </w:tabs>
              <w:ind w:left="287" w:hanging="180"/>
              <w:jc w:val="both"/>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955"/>
              </w:numPr>
              <w:tabs>
                <w:tab w:val="left" w:pos="288"/>
              </w:tabs>
              <w:spacing w:before="41" w:line="276" w:lineRule="auto"/>
              <w:ind w:left="107" w:right="95" w:firstLine="0"/>
              <w:jc w:val="both"/>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551" w:type="dxa"/>
          </w:tcPr>
          <w:p w:rsidR="00D74C58" w:rsidRDefault="00901FA9">
            <w:pPr>
              <w:pStyle w:val="TableParagraph"/>
              <w:numPr>
                <w:ilvl w:val="0"/>
                <w:numId w:val="954"/>
              </w:numPr>
              <w:tabs>
                <w:tab w:val="left" w:pos="283"/>
              </w:tabs>
              <w:spacing w:before="1" w:line="276" w:lineRule="auto"/>
              <w:ind w:right="94" w:firstLine="0"/>
              <w:jc w:val="both"/>
              <w:rPr>
                <w:sz w:val="24"/>
              </w:rPr>
            </w:pPr>
            <w:r>
              <w:rPr>
                <w:sz w:val="24"/>
              </w:rPr>
              <w:t>Nói</w:t>
            </w:r>
            <w:r>
              <w:rPr>
                <w:spacing w:val="-14"/>
                <w:sz w:val="24"/>
              </w:rPr>
              <w:t xml:space="preserve"> </w:t>
            </w:r>
            <w:r>
              <w:rPr>
                <w:sz w:val="24"/>
              </w:rPr>
              <w:t>được</w:t>
            </w:r>
            <w:r>
              <w:rPr>
                <w:spacing w:val="-13"/>
                <w:sz w:val="24"/>
              </w:rPr>
              <w:t xml:space="preserve"> </w:t>
            </w:r>
            <w:r>
              <w:rPr>
                <w:sz w:val="24"/>
              </w:rPr>
              <w:t>về</w:t>
            </w:r>
            <w:r>
              <w:rPr>
                <w:spacing w:val="-14"/>
                <w:sz w:val="24"/>
              </w:rPr>
              <w:t xml:space="preserve"> </w:t>
            </w:r>
            <w:r>
              <w:rPr>
                <w:sz w:val="24"/>
              </w:rPr>
              <w:t>cảm</w:t>
            </w:r>
            <w:r>
              <w:rPr>
                <w:spacing w:val="-14"/>
                <w:sz w:val="24"/>
              </w:rPr>
              <w:t xml:space="preserve"> </w:t>
            </w:r>
            <w:r>
              <w:rPr>
                <w:sz w:val="24"/>
              </w:rPr>
              <w:t>nhận của tác giả về sự thay đổi</w:t>
            </w:r>
            <w:r>
              <w:rPr>
                <w:spacing w:val="-7"/>
                <w:sz w:val="24"/>
              </w:rPr>
              <w:t xml:space="preserve"> </w:t>
            </w:r>
            <w:r>
              <w:rPr>
                <w:sz w:val="24"/>
              </w:rPr>
              <w:t>của</w:t>
            </w:r>
            <w:r>
              <w:rPr>
                <w:spacing w:val="-8"/>
                <w:sz w:val="24"/>
              </w:rPr>
              <w:t xml:space="preserve"> </w:t>
            </w:r>
            <w:r>
              <w:rPr>
                <w:sz w:val="24"/>
              </w:rPr>
              <w:t>mỗi</w:t>
            </w:r>
            <w:r>
              <w:rPr>
                <w:spacing w:val="-8"/>
                <w:sz w:val="24"/>
              </w:rPr>
              <w:t xml:space="preserve"> </w:t>
            </w:r>
            <w:r>
              <w:rPr>
                <w:sz w:val="24"/>
              </w:rPr>
              <w:t>sự</w:t>
            </w:r>
            <w:r>
              <w:rPr>
                <w:spacing w:val="-8"/>
                <w:sz w:val="24"/>
              </w:rPr>
              <w:t xml:space="preserve"> </w:t>
            </w:r>
            <w:r>
              <w:rPr>
                <w:sz w:val="24"/>
              </w:rPr>
              <w:t>vật</w:t>
            </w:r>
            <w:r>
              <w:rPr>
                <w:spacing w:val="-7"/>
                <w:sz w:val="24"/>
              </w:rPr>
              <w:t xml:space="preserve"> </w:t>
            </w:r>
            <w:r>
              <w:rPr>
                <w:sz w:val="24"/>
              </w:rPr>
              <w:t xml:space="preserve">trong đoạn thơ khi nghe tiếng </w:t>
            </w:r>
            <w:r>
              <w:rPr>
                <w:spacing w:val="-4"/>
                <w:sz w:val="24"/>
              </w:rPr>
              <w:t>gà.</w:t>
            </w:r>
          </w:p>
          <w:p w:rsidR="00D74C58" w:rsidRDefault="00901FA9">
            <w:pPr>
              <w:pStyle w:val="TableParagraph"/>
              <w:numPr>
                <w:ilvl w:val="0"/>
                <w:numId w:val="954"/>
              </w:numPr>
              <w:tabs>
                <w:tab w:val="left" w:pos="354"/>
              </w:tabs>
              <w:spacing w:line="276" w:lineRule="exact"/>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1"/>
              <w:ind w:left="10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tc>
        <w:tc>
          <w:tcPr>
            <w:tcW w:w="1105" w:type="dxa"/>
          </w:tcPr>
          <w:p w:rsidR="00D74C58" w:rsidRDefault="00D74C58">
            <w:pPr>
              <w:pStyle w:val="TableParagraph"/>
              <w:ind w:left="0"/>
              <w:rPr>
                <w:sz w:val="24"/>
              </w:rPr>
            </w:pPr>
          </w:p>
        </w:tc>
      </w:tr>
    </w:tbl>
    <w:p w:rsidR="00D74C58" w:rsidRDefault="00901FA9">
      <w:pPr>
        <w:pStyle w:val="Heading3"/>
        <w:numPr>
          <w:ilvl w:val="0"/>
          <w:numId w:val="979"/>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8"/>
        <w:ind w:left="304"/>
        <w:rPr>
          <w:sz w:val="28"/>
        </w:rPr>
      </w:pPr>
      <w:r>
        <w:rPr>
          <w:spacing w:val="-2"/>
          <w:sz w:val="28"/>
        </w:rPr>
        <w:t>.................................................................................................................................</w:t>
      </w:r>
    </w:p>
    <w:p w:rsidR="00D74C58" w:rsidRDefault="00D74C58">
      <w:pPr>
        <w:rPr>
          <w:sz w:val="28"/>
        </w:rPr>
        <w:sectPr w:rsidR="00D74C58">
          <w:pgSz w:w="10780" w:h="15020"/>
          <w:pgMar w:top="820" w:right="340" w:bottom="1200" w:left="600" w:header="0" w:footer="1019" w:gutter="0"/>
          <w:cols w:space="720"/>
        </w:sectPr>
      </w:pPr>
    </w:p>
    <w:p w:rsidR="00D74C58" w:rsidRDefault="00901FA9">
      <w:pPr>
        <w:pStyle w:val="Heading2"/>
        <w:spacing w:before="68"/>
        <w:ind w:right="748"/>
      </w:pPr>
      <w:bookmarkStart w:id="6" w:name="_TOC_250043"/>
      <w:r>
        <w:lastRenderedPageBreak/>
        <w:t>BÀI</w:t>
      </w:r>
      <w:r>
        <w:rPr>
          <w:spacing w:val="-3"/>
        </w:rPr>
        <w:t xml:space="preserve"> </w:t>
      </w:r>
      <w:r>
        <w:t>4:</w:t>
      </w:r>
      <w:r>
        <w:rPr>
          <w:spacing w:val="-1"/>
        </w:rPr>
        <w:t xml:space="preserve"> </w:t>
      </w:r>
      <w:r>
        <w:t xml:space="preserve">RÉT </w:t>
      </w:r>
      <w:bookmarkEnd w:id="6"/>
      <w:r>
        <w:rPr>
          <w:spacing w:val="-4"/>
        </w:rPr>
        <w:t>NGỌT</w:t>
      </w:r>
    </w:p>
    <w:p w:rsidR="00D74C58" w:rsidRDefault="00901FA9">
      <w:pPr>
        <w:pStyle w:val="Heading3"/>
        <w:numPr>
          <w:ilvl w:val="0"/>
          <w:numId w:val="953"/>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953"/>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0"/>
        <w:ind w:left="392"/>
      </w:pPr>
      <w:r>
        <w:t>Chia</w:t>
      </w:r>
      <w:r>
        <w:rPr>
          <w:spacing w:val="-3"/>
        </w:rPr>
        <w:t xml:space="preserve"> </w:t>
      </w:r>
      <w:r>
        <w:t>sẻ</w:t>
      </w:r>
      <w:r>
        <w:rPr>
          <w:spacing w:val="-1"/>
        </w:rPr>
        <w:t xml:space="preserve"> </w:t>
      </w:r>
      <w:r>
        <w:t>được</w:t>
      </w:r>
      <w:r>
        <w:rPr>
          <w:spacing w:val="-1"/>
        </w:rPr>
        <w:t xml:space="preserve"> </w:t>
      </w:r>
      <w:r>
        <w:t>với</w:t>
      </w:r>
      <w:r>
        <w:rPr>
          <w:spacing w:val="-1"/>
        </w:rPr>
        <w:t xml:space="preserve"> </w:t>
      </w:r>
      <w:r>
        <w:t>bạn về</w:t>
      </w:r>
      <w:r>
        <w:rPr>
          <w:spacing w:val="-2"/>
        </w:rPr>
        <w:t xml:space="preserve"> </w:t>
      </w:r>
      <w:r>
        <w:t>một</w:t>
      </w:r>
      <w:r>
        <w:rPr>
          <w:spacing w:val="-1"/>
        </w:rPr>
        <w:t xml:space="preserve"> </w:t>
      </w:r>
      <w:r>
        <w:t>món</w:t>
      </w:r>
      <w:r>
        <w:rPr>
          <w:spacing w:val="-2"/>
        </w:rPr>
        <w:t xml:space="preserve"> </w:t>
      </w:r>
      <w:r>
        <w:t>ăn</w:t>
      </w:r>
      <w:r>
        <w:rPr>
          <w:spacing w:val="-1"/>
        </w:rPr>
        <w:t xml:space="preserve"> </w:t>
      </w:r>
      <w:r>
        <w:t>mà</w:t>
      </w:r>
      <w:r>
        <w:rPr>
          <w:spacing w:val="-2"/>
        </w:rPr>
        <w:t xml:space="preserve"> </w:t>
      </w:r>
      <w:r>
        <w:t>em</w:t>
      </w:r>
      <w:r>
        <w:rPr>
          <w:spacing w:val="-2"/>
        </w:rPr>
        <w:t xml:space="preserve"> </w:t>
      </w:r>
      <w:r>
        <w:t>nhớ</w:t>
      </w:r>
      <w:r>
        <w:rPr>
          <w:spacing w:val="-1"/>
        </w:rPr>
        <w:t xml:space="preserve"> </w:t>
      </w:r>
      <w:r>
        <w:rPr>
          <w:spacing w:val="-2"/>
        </w:rPr>
        <w:t>nhất.</w:t>
      </w:r>
    </w:p>
    <w:p w:rsidR="00D74C58" w:rsidRDefault="00901FA9">
      <w:pPr>
        <w:pStyle w:val="Heading4"/>
        <w:numPr>
          <w:ilvl w:val="1"/>
          <w:numId w:val="953"/>
        </w:numPr>
        <w:tabs>
          <w:tab w:val="left" w:pos="632"/>
        </w:tabs>
        <w:ind w:hanging="240"/>
      </w:pPr>
      <w:r>
        <w:t>Khám phá và luyện</w:t>
      </w:r>
      <w:r>
        <w:rPr>
          <w:spacing w:val="-1"/>
        </w:rPr>
        <w:t xml:space="preserve"> </w:t>
      </w:r>
      <w:r>
        <w:rPr>
          <w:spacing w:val="-5"/>
        </w:rPr>
        <w:t>tập</w:t>
      </w:r>
    </w:p>
    <w:p w:rsidR="00D74C58" w:rsidRDefault="00901FA9">
      <w:pPr>
        <w:pStyle w:val="Heading5"/>
        <w:numPr>
          <w:ilvl w:val="2"/>
          <w:numId w:val="953"/>
        </w:numPr>
        <w:tabs>
          <w:tab w:val="left" w:pos="812"/>
        </w:tabs>
        <w:spacing w:before="82"/>
      </w:pPr>
      <w:r>
        <w:rPr>
          <w:spacing w:val="-5"/>
        </w:rPr>
        <w:t>Đọc</w:t>
      </w:r>
    </w:p>
    <w:p w:rsidR="00D74C58" w:rsidRDefault="00901FA9">
      <w:pPr>
        <w:pStyle w:val="ListParagraph"/>
        <w:numPr>
          <w:ilvl w:val="3"/>
          <w:numId w:val="953"/>
        </w:numPr>
        <w:tabs>
          <w:tab w:val="left" w:pos="572"/>
        </w:tabs>
        <w:ind w:left="572"/>
        <w:jc w:val="both"/>
        <w:rPr>
          <w:sz w:val="24"/>
        </w:rPr>
      </w:pPr>
      <w:r>
        <w:rPr>
          <w:spacing w:val="-6"/>
          <w:sz w:val="24"/>
        </w:rPr>
        <w:t>Nêu</w:t>
      </w:r>
      <w:r>
        <w:rPr>
          <w:spacing w:val="-8"/>
          <w:sz w:val="24"/>
        </w:rPr>
        <w:t xml:space="preserve"> </w:t>
      </w:r>
      <w:r>
        <w:rPr>
          <w:spacing w:val="-6"/>
          <w:sz w:val="24"/>
        </w:rPr>
        <w:t>được</w:t>
      </w:r>
      <w:r>
        <w:rPr>
          <w:spacing w:val="-7"/>
          <w:sz w:val="24"/>
        </w:rPr>
        <w:t xml:space="preserve"> </w:t>
      </w:r>
      <w:r>
        <w:rPr>
          <w:spacing w:val="-6"/>
          <w:sz w:val="24"/>
        </w:rPr>
        <w:t>phỏng đoán</w:t>
      </w:r>
      <w:r>
        <w:rPr>
          <w:spacing w:val="-8"/>
          <w:sz w:val="24"/>
        </w:rPr>
        <w:t xml:space="preserve"> </w:t>
      </w:r>
      <w:r>
        <w:rPr>
          <w:spacing w:val="-6"/>
          <w:sz w:val="24"/>
        </w:rPr>
        <w:t>về nội</w:t>
      </w:r>
      <w:r>
        <w:rPr>
          <w:spacing w:val="-8"/>
          <w:sz w:val="24"/>
        </w:rPr>
        <w:t xml:space="preserve"> </w:t>
      </w:r>
      <w:r>
        <w:rPr>
          <w:spacing w:val="-6"/>
          <w:sz w:val="24"/>
        </w:rPr>
        <w:t>dung</w:t>
      </w:r>
      <w:r>
        <w:rPr>
          <w:spacing w:val="-7"/>
          <w:sz w:val="24"/>
        </w:rPr>
        <w:t xml:space="preserve"> </w:t>
      </w:r>
      <w:r>
        <w:rPr>
          <w:spacing w:val="-6"/>
          <w:sz w:val="24"/>
        </w:rPr>
        <w:t>bài</w:t>
      </w:r>
      <w:r>
        <w:rPr>
          <w:spacing w:val="-5"/>
          <w:sz w:val="24"/>
        </w:rPr>
        <w:t xml:space="preserve"> </w:t>
      </w:r>
      <w:r>
        <w:rPr>
          <w:spacing w:val="-6"/>
          <w:sz w:val="24"/>
        </w:rPr>
        <w:t>đọc qua tên</w:t>
      </w:r>
      <w:r>
        <w:rPr>
          <w:spacing w:val="-8"/>
          <w:sz w:val="24"/>
        </w:rPr>
        <w:t xml:space="preserve"> </w:t>
      </w:r>
      <w:r>
        <w:rPr>
          <w:spacing w:val="-6"/>
          <w:sz w:val="24"/>
        </w:rPr>
        <w:t>bài, hoạt</w:t>
      </w:r>
      <w:r>
        <w:rPr>
          <w:spacing w:val="-7"/>
          <w:sz w:val="24"/>
        </w:rPr>
        <w:t xml:space="preserve"> </w:t>
      </w:r>
      <w:r>
        <w:rPr>
          <w:spacing w:val="-6"/>
          <w:sz w:val="24"/>
        </w:rPr>
        <w:t>động khởi</w:t>
      </w:r>
      <w:r>
        <w:rPr>
          <w:spacing w:val="-7"/>
          <w:sz w:val="24"/>
        </w:rPr>
        <w:t xml:space="preserve"> </w:t>
      </w:r>
      <w:r>
        <w:rPr>
          <w:spacing w:val="-6"/>
          <w:sz w:val="24"/>
        </w:rPr>
        <w:t>động và</w:t>
      </w:r>
      <w:r>
        <w:rPr>
          <w:spacing w:val="-5"/>
          <w:sz w:val="24"/>
        </w:rPr>
        <w:t xml:space="preserve"> </w:t>
      </w:r>
      <w:r>
        <w:rPr>
          <w:spacing w:val="-6"/>
          <w:sz w:val="24"/>
        </w:rPr>
        <w:t>tranh</w:t>
      </w:r>
      <w:r>
        <w:rPr>
          <w:spacing w:val="-7"/>
          <w:sz w:val="24"/>
        </w:rPr>
        <w:t xml:space="preserve"> </w:t>
      </w:r>
      <w:r>
        <w:rPr>
          <w:spacing w:val="-6"/>
          <w:sz w:val="24"/>
        </w:rPr>
        <w:t>minh hoạ.</w:t>
      </w:r>
    </w:p>
    <w:p w:rsidR="00D74C58" w:rsidRDefault="00901FA9">
      <w:pPr>
        <w:pStyle w:val="ListParagraph"/>
        <w:numPr>
          <w:ilvl w:val="3"/>
          <w:numId w:val="953"/>
        </w:numPr>
        <w:tabs>
          <w:tab w:val="left" w:pos="578"/>
        </w:tabs>
        <w:spacing w:before="42" w:line="276" w:lineRule="auto"/>
        <w:ind w:right="515" w:firstLine="141"/>
        <w:jc w:val="both"/>
        <w:rPr>
          <w:sz w:val="24"/>
        </w:rPr>
      </w:pPr>
      <w:r>
        <w:rPr>
          <w:sz w:val="24"/>
        </w:rPr>
        <w:t>Đọc trôi chảy bài đọc, ngắt nghỉ đúng dấu câu, đúng logic ngữ nghĩa; trả lời được các câu hỏi tìm hiểu</w:t>
      </w:r>
      <w:r>
        <w:rPr>
          <w:spacing w:val="-1"/>
          <w:sz w:val="24"/>
        </w:rPr>
        <w:t xml:space="preserve"> </w:t>
      </w:r>
      <w:r>
        <w:rPr>
          <w:sz w:val="24"/>
        </w:rPr>
        <w:t>bài.</w:t>
      </w:r>
      <w:r>
        <w:rPr>
          <w:spacing w:val="-1"/>
          <w:sz w:val="24"/>
        </w:rPr>
        <w:t xml:space="preserve"> </w:t>
      </w:r>
      <w:r>
        <w:rPr>
          <w:sz w:val="24"/>
        </w:rPr>
        <w:t>Hiểu</w:t>
      </w:r>
      <w:r>
        <w:rPr>
          <w:spacing w:val="-1"/>
          <w:sz w:val="24"/>
        </w:rPr>
        <w:t xml:space="preserve"> </w:t>
      </w:r>
      <w:r>
        <w:rPr>
          <w:sz w:val="24"/>
        </w:rPr>
        <w:t>được nội</w:t>
      </w:r>
      <w:r>
        <w:rPr>
          <w:spacing w:val="-1"/>
          <w:sz w:val="24"/>
        </w:rPr>
        <w:t xml:space="preserve"> </w:t>
      </w:r>
      <w:r>
        <w:rPr>
          <w:sz w:val="24"/>
        </w:rPr>
        <w:t>dung</w:t>
      </w:r>
      <w:r>
        <w:rPr>
          <w:spacing w:val="-1"/>
          <w:sz w:val="24"/>
        </w:rPr>
        <w:t xml:space="preserve"> </w:t>
      </w:r>
      <w:r>
        <w:rPr>
          <w:sz w:val="24"/>
        </w:rPr>
        <w:t>của bài</w:t>
      </w:r>
      <w:r>
        <w:rPr>
          <w:spacing w:val="-1"/>
          <w:sz w:val="24"/>
        </w:rPr>
        <w:t xml:space="preserve"> </w:t>
      </w:r>
      <w:r>
        <w:rPr>
          <w:sz w:val="24"/>
        </w:rPr>
        <w:t>đọc:</w:t>
      </w:r>
      <w:r>
        <w:rPr>
          <w:spacing w:val="-1"/>
          <w:sz w:val="24"/>
        </w:rPr>
        <w:t xml:space="preserve"> </w:t>
      </w:r>
      <w:r>
        <w:rPr>
          <w:i/>
          <w:sz w:val="24"/>
        </w:rPr>
        <w:t>Những món quà quê bình dị và</w:t>
      </w:r>
      <w:r>
        <w:rPr>
          <w:i/>
          <w:spacing w:val="-1"/>
          <w:sz w:val="24"/>
        </w:rPr>
        <w:t xml:space="preserve"> </w:t>
      </w:r>
      <w:r>
        <w:rPr>
          <w:i/>
          <w:sz w:val="24"/>
        </w:rPr>
        <w:t>tình</w:t>
      </w:r>
      <w:r>
        <w:rPr>
          <w:i/>
          <w:spacing w:val="-1"/>
          <w:sz w:val="24"/>
        </w:rPr>
        <w:t xml:space="preserve"> </w:t>
      </w:r>
      <w:r>
        <w:rPr>
          <w:i/>
          <w:sz w:val="24"/>
        </w:rPr>
        <w:t>yêu</w:t>
      </w:r>
      <w:r>
        <w:rPr>
          <w:i/>
          <w:spacing w:val="-1"/>
          <w:sz w:val="24"/>
        </w:rPr>
        <w:t xml:space="preserve"> </w:t>
      </w:r>
      <w:r>
        <w:rPr>
          <w:i/>
          <w:sz w:val="24"/>
        </w:rPr>
        <w:t xml:space="preserve">của bà giúp cho những ngày đông rét mướt trở nên ấm áp. </w:t>
      </w:r>
      <w:r>
        <w:rPr>
          <w:sz w:val="24"/>
        </w:rPr>
        <w:t xml:space="preserve">Từ đó, rút ra được ý nghĩa: </w:t>
      </w:r>
      <w:r>
        <w:rPr>
          <w:i/>
          <w:sz w:val="24"/>
        </w:rPr>
        <w:t>Tình cảm chan chứa yêu thương của bà đã đem đến cho các cháu một tuổi thơ ngọt ngào, đầy ý nghĩa</w:t>
      </w:r>
      <w:r>
        <w:rPr>
          <w:sz w:val="24"/>
        </w:rPr>
        <w:t>.</w:t>
      </w:r>
    </w:p>
    <w:p w:rsidR="00D74C58" w:rsidRDefault="00901FA9">
      <w:pPr>
        <w:pStyle w:val="Heading5"/>
        <w:numPr>
          <w:ilvl w:val="2"/>
          <w:numId w:val="953"/>
        </w:numPr>
        <w:tabs>
          <w:tab w:val="left" w:pos="808"/>
        </w:tabs>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1"/>
        <w:ind w:left="392"/>
        <w:jc w:val="both"/>
      </w:pPr>
      <w:r>
        <w:t>Luyện</w:t>
      </w:r>
      <w:r>
        <w:rPr>
          <w:spacing w:val="-1"/>
        </w:rPr>
        <w:t xml:space="preserve"> </w:t>
      </w:r>
      <w:r>
        <w:t>tập sử</w:t>
      </w:r>
      <w:r>
        <w:rPr>
          <w:spacing w:val="-2"/>
        </w:rPr>
        <w:t xml:space="preserve"> </w:t>
      </w:r>
      <w:r>
        <w:t>dụng từ</w:t>
      </w:r>
      <w:r>
        <w:rPr>
          <w:spacing w:val="-2"/>
        </w:rPr>
        <w:t xml:space="preserve"> </w:t>
      </w:r>
      <w:r>
        <w:t xml:space="preserve">đồng </w:t>
      </w:r>
      <w:r>
        <w:rPr>
          <w:spacing w:val="-2"/>
        </w:rPr>
        <w:t>nghĩa.</w:t>
      </w:r>
    </w:p>
    <w:p w:rsidR="00D74C58" w:rsidRDefault="00901FA9">
      <w:pPr>
        <w:pStyle w:val="Heading5"/>
        <w:numPr>
          <w:ilvl w:val="2"/>
          <w:numId w:val="953"/>
        </w:numPr>
        <w:tabs>
          <w:tab w:val="left" w:pos="808"/>
        </w:tabs>
        <w:spacing w:before="42"/>
        <w:ind w:left="808" w:hanging="416"/>
        <w:jc w:val="both"/>
      </w:pPr>
      <w:r>
        <w:rPr>
          <w:spacing w:val="-4"/>
        </w:rPr>
        <w:t>Viết</w:t>
      </w:r>
    </w:p>
    <w:p w:rsidR="00D74C58" w:rsidRDefault="00901FA9">
      <w:pPr>
        <w:pStyle w:val="BodyText"/>
        <w:spacing w:before="40"/>
        <w:ind w:left="392"/>
        <w:jc w:val="both"/>
      </w:pPr>
      <w:r>
        <w:t>Viết</w:t>
      </w:r>
      <w:r>
        <w:rPr>
          <w:spacing w:val="-3"/>
        </w:rPr>
        <w:t xml:space="preserve"> </w:t>
      </w:r>
      <w:r>
        <w:t>được</w:t>
      </w:r>
      <w:r>
        <w:rPr>
          <w:spacing w:val="-1"/>
        </w:rPr>
        <w:t xml:space="preserve"> </w:t>
      </w:r>
      <w:r>
        <w:t>đoạn mở</w:t>
      </w:r>
      <w:r>
        <w:rPr>
          <w:spacing w:val="-1"/>
        </w:rPr>
        <w:t xml:space="preserve"> </w:t>
      </w:r>
      <w:r>
        <w:t>bài</w:t>
      </w:r>
      <w:r>
        <w:rPr>
          <w:spacing w:val="-2"/>
        </w:rPr>
        <w:t xml:space="preserve"> </w:t>
      </w:r>
      <w:r>
        <w:t>cho</w:t>
      </w:r>
      <w:r>
        <w:rPr>
          <w:spacing w:val="-1"/>
        </w:rPr>
        <w:t xml:space="preserve"> </w:t>
      </w:r>
      <w:r>
        <w:t>bài</w:t>
      </w:r>
      <w:r>
        <w:rPr>
          <w:spacing w:val="-2"/>
        </w:rPr>
        <w:t xml:space="preserve"> </w:t>
      </w:r>
      <w:r>
        <w:t>văn</w:t>
      </w:r>
      <w:r>
        <w:rPr>
          <w:spacing w:val="-2"/>
        </w:rPr>
        <w:t xml:space="preserve"> </w:t>
      </w:r>
      <w:r>
        <w:t>tả</w:t>
      </w:r>
      <w:r>
        <w:rPr>
          <w:spacing w:val="-1"/>
        </w:rPr>
        <w:t xml:space="preserve"> </w:t>
      </w:r>
      <w:r>
        <w:t xml:space="preserve">phong </w:t>
      </w:r>
      <w:r>
        <w:rPr>
          <w:spacing w:val="-4"/>
        </w:rPr>
        <w:t>cảnh.</w:t>
      </w:r>
    </w:p>
    <w:p w:rsidR="00D74C58" w:rsidRDefault="00901FA9">
      <w:pPr>
        <w:pStyle w:val="Heading4"/>
        <w:numPr>
          <w:ilvl w:val="1"/>
          <w:numId w:val="953"/>
        </w:numPr>
        <w:tabs>
          <w:tab w:val="left" w:pos="632"/>
        </w:tabs>
        <w:ind w:hanging="240"/>
        <w:jc w:val="both"/>
      </w:pPr>
      <w:r>
        <w:t>Vận</w:t>
      </w:r>
      <w:r>
        <w:rPr>
          <w:spacing w:val="-1"/>
        </w:rPr>
        <w:t xml:space="preserve"> </w:t>
      </w:r>
      <w:r>
        <w:rPr>
          <w:spacing w:val="-4"/>
        </w:rPr>
        <w:t>dụng</w:t>
      </w:r>
    </w:p>
    <w:p w:rsidR="00D74C58" w:rsidRDefault="00901FA9">
      <w:pPr>
        <w:pStyle w:val="BodyText"/>
        <w:spacing w:before="82"/>
        <w:ind w:left="392"/>
        <w:jc w:val="both"/>
      </w:pPr>
      <w:r>
        <w:t>Tìm</w:t>
      </w:r>
      <w:r>
        <w:rPr>
          <w:spacing w:val="-1"/>
        </w:rPr>
        <w:t xml:space="preserve"> </w:t>
      </w:r>
      <w:r>
        <w:t>được</w:t>
      </w:r>
      <w:r>
        <w:rPr>
          <w:spacing w:val="-1"/>
        </w:rPr>
        <w:t xml:space="preserve"> </w:t>
      </w:r>
      <w:r>
        <w:t>một</w:t>
      </w:r>
      <w:r>
        <w:rPr>
          <w:spacing w:val="-1"/>
        </w:rPr>
        <w:t xml:space="preserve"> </w:t>
      </w:r>
      <w:r>
        <w:t>số</w:t>
      </w:r>
      <w:r>
        <w:rPr>
          <w:spacing w:val="-1"/>
        </w:rPr>
        <w:t xml:space="preserve"> </w:t>
      </w:r>
      <w:r>
        <w:t>thành</w:t>
      </w:r>
      <w:r>
        <w:rPr>
          <w:spacing w:val="-2"/>
        </w:rPr>
        <w:t xml:space="preserve"> </w:t>
      </w:r>
      <w:r>
        <w:t>ngữ,</w:t>
      </w:r>
      <w:r>
        <w:rPr>
          <w:spacing w:val="-1"/>
        </w:rPr>
        <w:t xml:space="preserve"> </w:t>
      </w:r>
      <w:r>
        <w:t>tục ngữ,</w:t>
      </w:r>
      <w:r>
        <w:rPr>
          <w:spacing w:val="-1"/>
        </w:rPr>
        <w:t xml:space="preserve"> </w:t>
      </w:r>
      <w:r>
        <w:t>ca</w:t>
      </w:r>
      <w:r>
        <w:rPr>
          <w:spacing w:val="-1"/>
        </w:rPr>
        <w:t xml:space="preserve"> </w:t>
      </w:r>
      <w:r>
        <w:t>dao</w:t>
      </w:r>
      <w:r>
        <w:rPr>
          <w:spacing w:val="-1"/>
        </w:rPr>
        <w:t xml:space="preserve"> </w:t>
      </w:r>
      <w:r>
        <w:t>về tình</w:t>
      </w:r>
      <w:r>
        <w:rPr>
          <w:spacing w:val="-2"/>
        </w:rPr>
        <w:t xml:space="preserve"> </w:t>
      </w:r>
      <w:r>
        <w:t>cảm</w:t>
      </w:r>
      <w:r>
        <w:rPr>
          <w:spacing w:val="-1"/>
        </w:rPr>
        <w:t xml:space="preserve"> </w:t>
      </w:r>
      <w:r>
        <w:t>gia</w:t>
      </w:r>
      <w:r>
        <w:rPr>
          <w:spacing w:val="-2"/>
        </w:rPr>
        <w:t xml:space="preserve"> đình.</w:t>
      </w:r>
    </w:p>
    <w:p w:rsidR="00D74C58" w:rsidRDefault="00901FA9">
      <w:pPr>
        <w:spacing w:before="100"/>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953"/>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953"/>
        </w:numPr>
        <w:tabs>
          <w:tab w:val="left" w:pos="632"/>
        </w:tabs>
        <w:spacing w:before="101"/>
        <w:ind w:hanging="240"/>
      </w:pPr>
      <w:r>
        <w:t xml:space="preserve">Giáo </w:t>
      </w:r>
      <w:r>
        <w:rPr>
          <w:spacing w:val="-4"/>
        </w:rPr>
        <w:t>viên</w:t>
      </w:r>
    </w:p>
    <w:p w:rsidR="00D74C58" w:rsidRDefault="00901FA9">
      <w:pPr>
        <w:pStyle w:val="ListParagraph"/>
        <w:numPr>
          <w:ilvl w:val="0"/>
          <w:numId w:val="952"/>
        </w:numPr>
        <w:tabs>
          <w:tab w:val="left" w:pos="571"/>
        </w:tabs>
        <w:spacing w:before="82"/>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SGK</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952"/>
        </w:numPr>
        <w:tabs>
          <w:tab w:val="left" w:pos="572"/>
        </w:tabs>
        <w:spacing w:before="42"/>
        <w:rPr>
          <w:sz w:val="24"/>
        </w:rPr>
      </w:pPr>
      <w:r>
        <w:rPr>
          <w:sz w:val="24"/>
        </w:rPr>
        <w:t>Tranh,</w:t>
      </w:r>
      <w:r>
        <w:rPr>
          <w:spacing w:val="-3"/>
          <w:sz w:val="24"/>
        </w:rPr>
        <w:t xml:space="preserve"> </w:t>
      </w:r>
      <w:r>
        <w:rPr>
          <w:sz w:val="24"/>
        </w:rPr>
        <w:t>ảnh</w:t>
      </w:r>
      <w:r>
        <w:rPr>
          <w:spacing w:val="-2"/>
          <w:sz w:val="24"/>
        </w:rPr>
        <w:t xml:space="preserve"> </w:t>
      </w:r>
      <w:r>
        <w:rPr>
          <w:sz w:val="24"/>
        </w:rPr>
        <w:t>hoặc</w:t>
      </w:r>
      <w:r>
        <w:rPr>
          <w:spacing w:val="-1"/>
          <w:sz w:val="24"/>
        </w:rPr>
        <w:t xml:space="preserve"> </w:t>
      </w:r>
      <w:r>
        <w:rPr>
          <w:sz w:val="24"/>
        </w:rPr>
        <w:t>video</w:t>
      </w:r>
      <w:r>
        <w:rPr>
          <w:spacing w:val="-2"/>
          <w:sz w:val="24"/>
        </w:rPr>
        <w:t xml:space="preserve"> </w:t>
      </w:r>
      <w:r>
        <w:rPr>
          <w:sz w:val="24"/>
        </w:rPr>
        <w:t>clip</w:t>
      </w:r>
      <w:r>
        <w:rPr>
          <w:spacing w:val="-1"/>
          <w:sz w:val="24"/>
        </w:rPr>
        <w:t xml:space="preserve"> </w:t>
      </w:r>
      <w:r>
        <w:rPr>
          <w:sz w:val="24"/>
        </w:rPr>
        <w:t>về</w:t>
      </w:r>
      <w:r>
        <w:rPr>
          <w:spacing w:val="-2"/>
          <w:sz w:val="24"/>
        </w:rPr>
        <w:t xml:space="preserve"> </w:t>
      </w:r>
      <w:r>
        <w:rPr>
          <w:sz w:val="24"/>
        </w:rPr>
        <w:t>cách</w:t>
      </w:r>
      <w:r>
        <w:rPr>
          <w:spacing w:val="-1"/>
          <w:sz w:val="24"/>
        </w:rPr>
        <w:t xml:space="preserve"> </w:t>
      </w:r>
      <w:r>
        <w:rPr>
          <w:sz w:val="24"/>
        </w:rPr>
        <w:t>làm</w:t>
      </w:r>
      <w:r>
        <w:rPr>
          <w:spacing w:val="-2"/>
          <w:sz w:val="24"/>
        </w:rPr>
        <w:t xml:space="preserve"> </w:t>
      </w:r>
      <w:r>
        <w:rPr>
          <w:sz w:val="24"/>
        </w:rPr>
        <w:t>chè</w:t>
      </w:r>
      <w:r>
        <w:rPr>
          <w:spacing w:val="-1"/>
          <w:sz w:val="24"/>
        </w:rPr>
        <w:t xml:space="preserve"> </w:t>
      </w:r>
      <w:r>
        <w:rPr>
          <w:sz w:val="24"/>
        </w:rPr>
        <w:t>lam</w:t>
      </w:r>
      <w:r>
        <w:rPr>
          <w:spacing w:val="-2"/>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952"/>
        </w:numPr>
        <w:tabs>
          <w:tab w:val="left" w:pos="572"/>
        </w:tabs>
        <w:rPr>
          <w:sz w:val="24"/>
        </w:rPr>
      </w:pPr>
      <w:r>
        <w:rPr>
          <w:sz w:val="24"/>
        </w:rPr>
        <w:t>Tranh,</w:t>
      </w:r>
      <w:r>
        <w:rPr>
          <w:spacing w:val="-1"/>
          <w:sz w:val="24"/>
        </w:rPr>
        <w:t xml:space="preserve"> </w:t>
      </w:r>
      <w:r>
        <w:rPr>
          <w:sz w:val="24"/>
        </w:rPr>
        <w:t>ảnh</w:t>
      </w:r>
      <w:r>
        <w:rPr>
          <w:spacing w:val="-2"/>
          <w:sz w:val="24"/>
        </w:rPr>
        <w:t xml:space="preserve"> </w:t>
      </w:r>
      <w:r>
        <w:rPr>
          <w:sz w:val="24"/>
        </w:rPr>
        <w:t>hoặc</w:t>
      </w:r>
      <w:r>
        <w:rPr>
          <w:spacing w:val="-1"/>
          <w:sz w:val="24"/>
        </w:rPr>
        <w:t xml:space="preserve"> </w:t>
      </w:r>
      <w:r>
        <w:rPr>
          <w:sz w:val="24"/>
        </w:rPr>
        <w:t>video</w:t>
      </w:r>
      <w:r>
        <w:rPr>
          <w:spacing w:val="-2"/>
          <w:sz w:val="24"/>
        </w:rPr>
        <w:t xml:space="preserve"> </w:t>
      </w:r>
      <w:r>
        <w:rPr>
          <w:sz w:val="24"/>
        </w:rPr>
        <w:t>clip</w:t>
      </w:r>
      <w:r>
        <w:rPr>
          <w:spacing w:val="-1"/>
          <w:sz w:val="24"/>
        </w:rPr>
        <w:t xml:space="preserve"> </w:t>
      </w:r>
      <w:r>
        <w:rPr>
          <w:sz w:val="24"/>
        </w:rPr>
        <w:t>về</w:t>
      </w:r>
      <w:r>
        <w:rPr>
          <w:spacing w:val="-1"/>
          <w:sz w:val="24"/>
        </w:rPr>
        <w:t xml:space="preserve"> </w:t>
      </w:r>
      <w:r>
        <w:rPr>
          <w:sz w:val="24"/>
        </w:rPr>
        <w:t>nếp</w:t>
      </w:r>
      <w:r>
        <w:rPr>
          <w:spacing w:val="-1"/>
          <w:sz w:val="24"/>
        </w:rPr>
        <w:t xml:space="preserve"> </w:t>
      </w:r>
      <w:r>
        <w:rPr>
          <w:sz w:val="24"/>
        </w:rPr>
        <w:t>nhung,</w:t>
      </w:r>
      <w:r>
        <w:rPr>
          <w:spacing w:val="-2"/>
          <w:sz w:val="24"/>
        </w:rPr>
        <w:t xml:space="preserve"> </w:t>
      </w:r>
      <w:r>
        <w:rPr>
          <w:sz w:val="24"/>
        </w:rPr>
        <w:t>sảy thóc,…</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952"/>
        </w:numPr>
        <w:tabs>
          <w:tab w:val="left" w:pos="572"/>
        </w:tabs>
        <w:spacing w:before="42"/>
        <w:rPr>
          <w:sz w:val="24"/>
        </w:rPr>
      </w:pPr>
      <w:r>
        <w:rPr>
          <w:sz w:val="24"/>
        </w:rPr>
        <w:t>Bảng</w:t>
      </w:r>
      <w:r>
        <w:rPr>
          <w:spacing w:val="-1"/>
          <w:sz w:val="24"/>
        </w:rPr>
        <w:t xml:space="preserve"> </w:t>
      </w:r>
      <w:r>
        <w:rPr>
          <w:sz w:val="24"/>
        </w:rPr>
        <w:t>phụ/</w:t>
      </w:r>
      <w:r>
        <w:rPr>
          <w:spacing w:val="-1"/>
          <w:sz w:val="24"/>
        </w:rPr>
        <w:t xml:space="preserve"> </w:t>
      </w:r>
      <w:r>
        <w:rPr>
          <w:sz w:val="24"/>
        </w:rPr>
        <w:t>máy</w:t>
      </w:r>
      <w:r>
        <w:rPr>
          <w:spacing w:val="-1"/>
          <w:sz w:val="24"/>
        </w:rPr>
        <w:t xml:space="preserve"> </w:t>
      </w:r>
      <w:r>
        <w:rPr>
          <w:sz w:val="24"/>
        </w:rPr>
        <w:t>chiếu</w:t>
      </w:r>
      <w:r>
        <w:rPr>
          <w:spacing w:val="-3"/>
          <w:sz w:val="24"/>
        </w:rPr>
        <w:t xml:space="preserve"> </w:t>
      </w:r>
      <w:r>
        <w:rPr>
          <w:sz w:val="24"/>
        </w:rPr>
        <w:t>ghi đoạn</w:t>
      </w:r>
      <w:r>
        <w:rPr>
          <w:spacing w:val="-1"/>
          <w:sz w:val="24"/>
        </w:rPr>
        <w:t xml:space="preserve"> </w:t>
      </w:r>
      <w:r>
        <w:rPr>
          <w:sz w:val="24"/>
        </w:rPr>
        <w:t>từ</w:t>
      </w:r>
      <w:r>
        <w:rPr>
          <w:spacing w:val="-3"/>
          <w:sz w:val="24"/>
        </w:rPr>
        <w:t xml:space="preserve"> </w:t>
      </w:r>
      <w:r>
        <w:rPr>
          <w:sz w:val="24"/>
        </w:rPr>
        <w:t>“Mùa</w:t>
      </w:r>
      <w:r>
        <w:rPr>
          <w:spacing w:val="-1"/>
          <w:sz w:val="24"/>
        </w:rPr>
        <w:t xml:space="preserve"> </w:t>
      </w:r>
      <w:r>
        <w:rPr>
          <w:sz w:val="24"/>
        </w:rPr>
        <w:t>đông”</w:t>
      </w:r>
      <w:r>
        <w:rPr>
          <w:spacing w:val="-2"/>
          <w:sz w:val="24"/>
        </w:rPr>
        <w:t xml:space="preserve"> </w:t>
      </w:r>
      <w:r>
        <w:rPr>
          <w:sz w:val="24"/>
        </w:rPr>
        <w:t xml:space="preserve">đến </w:t>
      </w:r>
      <w:r>
        <w:rPr>
          <w:spacing w:val="-4"/>
          <w:sz w:val="24"/>
        </w:rPr>
        <w:t>hết.</w:t>
      </w:r>
    </w:p>
    <w:p w:rsidR="00D74C58" w:rsidRDefault="00901FA9">
      <w:pPr>
        <w:pStyle w:val="ListParagraph"/>
        <w:numPr>
          <w:ilvl w:val="0"/>
          <w:numId w:val="952"/>
        </w:numPr>
        <w:tabs>
          <w:tab w:val="left" w:pos="571"/>
        </w:tabs>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để tổ</w:t>
      </w:r>
      <w:r>
        <w:rPr>
          <w:spacing w:val="-1"/>
          <w:sz w:val="24"/>
        </w:rPr>
        <w:t xml:space="preserve"> </w:t>
      </w:r>
      <w:r>
        <w:rPr>
          <w:sz w:val="24"/>
        </w:rPr>
        <w:t>chức cho</w:t>
      </w:r>
      <w:r>
        <w:rPr>
          <w:spacing w:val="-1"/>
          <w:sz w:val="24"/>
        </w:rPr>
        <w:t xml:space="preserve"> </w:t>
      </w:r>
      <w:r>
        <w:rPr>
          <w:sz w:val="24"/>
        </w:rPr>
        <w:t>HS chơi</w:t>
      </w:r>
      <w:r>
        <w:rPr>
          <w:spacing w:val="-1"/>
          <w:sz w:val="24"/>
        </w:rPr>
        <w:t xml:space="preserve"> </w:t>
      </w:r>
      <w:r>
        <w:rPr>
          <w:sz w:val="24"/>
        </w:rPr>
        <w:t xml:space="preserve">trò </w:t>
      </w:r>
      <w:r>
        <w:rPr>
          <w:spacing w:val="-4"/>
          <w:sz w:val="24"/>
        </w:rPr>
        <w:t>chơi.</w:t>
      </w:r>
    </w:p>
    <w:p w:rsidR="00D74C58" w:rsidRDefault="00901FA9">
      <w:pPr>
        <w:pStyle w:val="Heading4"/>
        <w:numPr>
          <w:ilvl w:val="1"/>
          <w:numId w:val="953"/>
        </w:numPr>
        <w:tabs>
          <w:tab w:val="left" w:pos="632"/>
        </w:tabs>
        <w:spacing w:before="81"/>
        <w:ind w:hanging="240"/>
      </w:pPr>
      <w:r>
        <w:t xml:space="preserve">Học </w:t>
      </w:r>
      <w:r>
        <w:rPr>
          <w:spacing w:val="-4"/>
        </w:rPr>
        <w:t>sinh</w:t>
      </w:r>
    </w:p>
    <w:p w:rsidR="00D74C58" w:rsidRDefault="00901FA9">
      <w:pPr>
        <w:pStyle w:val="BodyText"/>
        <w:spacing w:before="82"/>
        <w:ind w:left="392"/>
      </w:pPr>
      <w:r>
        <w:t>Tranh,</w:t>
      </w:r>
      <w:r>
        <w:rPr>
          <w:spacing w:val="-1"/>
        </w:rPr>
        <w:t xml:space="preserve"> </w:t>
      </w:r>
      <w:r>
        <w:t>ảnh</w:t>
      </w:r>
      <w:r>
        <w:rPr>
          <w:spacing w:val="-1"/>
        </w:rPr>
        <w:t xml:space="preserve"> </w:t>
      </w:r>
      <w:r>
        <w:t>về món</w:t>
      </w:r>
      <w:r>
        <w:rPr>
          <w:spacing w:val="-1"/>
        </w:rPr>
        <w:t xml:space="preserve"> </w:t>
      </w:r>
      <w:r>
        <w:t>ăn</w:t>
      </w:r>
      <w:r>
        <w:rPr>
          <w:spacing w:val="-1"/>
        </w:rPr>
        <w:t xml:space="preserve"> </w:t>
      </w:r>
      <w:r>
        <w:t>mà em</w:t>
      </w:r>
      <w:r>
        <w:rPr>
          <w:spacing w:val="-1"/>
        </w:rPr>
        <w:t xml:space="preserve"> </w:t>
      </w:r>
      <w:r>
        <w:t>nhớ nhất</w:t>
      </w:r>
      <w:r>
        <w:rPr>
          <w:spacing w:val="-1"/>
        </w:rPr>
        <w:t xml:space="preserve"> </w:t>
      </w:r>
      <w:r>
        <w:t>(nếu</w:t>
      </w:r>
      <w:r>
        <w:rPr>
          <w:spacing w:val="-2"/>
        </w:rPr>
        <w:t xml:space="preserve"> </w:t>
      </w:r>
      <w:r>
        <w:rPr>
          <w:spacing w:val="-4"/>
        </w:rPr>
        <w:t>có).</w:t>
      </w:r>
    </w:p>
    <w:p w:rsidR="00D74C58" w:rsidRDefault="00901FA9">
      <w:pPr>
        <w:pStyle w:val="Heading3"/>
        <w:numPr>
          <w:ilvl w:val="0"/>
          <w:numId w:val="953"/>
        </w:numPr>
        <w:tabs>
          <w:tab w:val="left" w:pos="396"/>
        </w:tabs>
        <w:spacing w:before="161"/>
        <w:ind w:left="396" w:right="4773" w:hanging="396"/>
        <w:jc w:val="right"/>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272" w:right="4674"/>
        <w:jc w:val="right"/>
        <w:rPr>
          <w:b/>
          <w:sz w:val="24"/>
        </w:rPr>
      </w:pPr>
      <w:r>
        <w:rPr>
          <w:b/>
          <w:sz w:val="24"/>
        </w:rPr>
        <w:t>TIẾT</w:t>
      </w:r>
      <w:r>
        <w:rPr>
          <w:b/>
          <w:spacing w:val="-2"/>
          <w:sz w:val="24"/>
        </w:rPr>
        <w:t xml:space="preserve"> </w:t>
      </w:r>
      <w:r>
        <w:rPr>
          <w:b/>
          <w:spacing w:val="-10"/>
          <w:sz w:val="24"/>
        </w:rPr>
        <w:t>1</w:t>
      </w:r>
    </w:p>
    <w:p w:rsidR="00D74C58" w:rsidRDefault="00901FA9">
      <w:pPr>
        <w:spacing w:before="80" w:after="42"/>
        <w:ind w:left="481" w:right="748"/>
        <w:jc w:val="center"/>
        <w:rPr>
          <w:b/>
          <w:sz w:val="24"/>
        </w:rPr>
      </w:pPr>
      <w:r>
        <w:rPr>
          <w:b/>
          <w:sz w:val="24"/>
        </w:rPr>
        <w:t>Đọc:</w:t>
      </w:r>
      <w:r>
        <w:rPr>
          <w:b/>
          <w:spacing w:val="-1"/>
          <w:sz w:val="24"/>
        </w:rPr>
        <w:t xml:space="preserve"> </w:t>
      </w:r>
      <w:r>
        <w:rPr>
          <w:b/>
          <w:sz w:val="24"/>
        </w:rPr>
        <w:t xml:space="preserve">Rét </w:t>
      </w:r>
      <w:r>
        <w:rPr>
          <w:b/>
          <w:spacing w:val="-4"/>
          <w:sz w:val="24"/>
        </w:rPr>
        <w:t>ngọt</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952"/>
        </w:trPr>
        <w:tc>
          <w:tcPr>
            <w:tcW w:w="5954" w:type="dxa"/>
          </w:tcPr>
          <w:p w:rsidR="00D74C58" w:rsidRDefault="00901FA9">
            <w:pPr>
              <w:pStyle w:val="TableParagraph"/>
              <w:rPr>
                <w:sz w:val="24"/>
              </w:rPr>
            </w:pPr>
            <w:r>
              <w:rPr>
                <w:sz w:val="24"/>
              </w:rPr>
              <w:t>–</w:t>
            </w:r>
            <w:r>
              <w:rPr>
                <w:spacing w:val="13"/>
                <w:sz w:val="24"/>
              </w:rPr>
              <w:t xml:space="preserve"> </w:t>
            </w:r>
            <w:r>
              <w:rPr>
                <w:sz w:val="24"/>
              </w:rPr>
              <w:t>HS</w:t>
            </w:r>
            <w:r>
              <w:rPr>
                <w:spacing w:val="15"/>
                <w:sz w:val="24"/>
              </w:rPr>
              <w:t xml:space="preserve"> </w:t>
            </w:r>
            <w:r>
              <w:rPr>
                <w:sz w:val="24"/>
              </w:rPr>
              <w:t>hoạt</w:t>
            </w:r>
            <w:r>
              <w:rPr>
                <w:spacing w:val="16"/>
                <w:sz w:val="24"/>
              </w:rPr>
              <w:t xml:space="preserve"> </w:t>
            </w:r>
            <w:r>
              <w:rPr>
                <w:sz w:val="24"/>
              </w:rPr>
              <w:t>động</w:t>
            </w:r>
            <w:r>
              <w:rPr>
                <w:spacing w:val="15"/>
                <w:sz w:val="24"/>
              </w:rPr>
              <w:t xml:space="preserve"> </w:t>
            </w:r>
            <w:r>
              <w:rPr>
                <w:sz w:val="24"/>
              </w:rPr>
              <w:t>nhóm</w:t>
            </w:r>
            <w:r>
              <w:rPr>
                <w:spacing w:val="15"/>
                <w:sz w:val="24"/>
              </w:rPr>
              <w:t xml:space="preserve"> </w:t>
            </w:r>
            <w:r>
              <w:rPr>
                <w:sz w:val="24"/>
              </w:rPr>
              <w:t>đôi,</w:t>
            </w:r>
            <w:r>
              <w:rPr>
                <w:spacing w:val="15"/>
                <w:sz w:val="24"/>
              </w:rPr>
              <w:t xml:space="preserve"> </w:t>
            </w:r>
            <w:r>
              <w:rPr>
                <w:sz w:val="24"/>
              </w:rPr>
              <w:t>chia</w:t>
            </w:r>
            <w:r>
              <w:rPr>
                <w:spacing w:val="16"/>
                <w:sz w:val="24"/>
              </w:rPr>
              <w:t xml:space="preserve"> </w:t>
            </w:r>
            <w:r>
              <w:rPr>
                <w:sz w:val="24"/>
              </w:rPr>
              <w:t>sẻ</w:t>
            </w:r>
            <w:r>
              <w:rPr>
                <w:spacing w:val="14"/>
                <w:sz w:val="24"/>
              </w:rPr>
              <w:t xml:space="preserve"> </w:t>
            </w:r>
            <w:r>
              <w:rPr>
                <w:sz w:val="24"/>
              </w:rPr>
              <w:t>với</w:t>
            </w:r>
            <w:r>
              <w:rPr>
                <w:spacing w:val="16"/>
                <w:sz w:val="24"/>
              </w:rPr>
              <w:t xml:space="preserve"> </w:t>
            </w:r>
            <w:r>
              <w:rPr>
                <w:sz w:val="24"/>
              </w:rPr>
              <w:t>bạn</w:t>
            </w:r>
            <w:r>
              <w:rPr>
                <w:spacing w:val="14"/>
                <w:sz w:val="24"/>
              </w:rPr>
              <w:t xml:space="preserve"> </w:t>
            </w:r>
            <w:r>
              <w:rPr>
                <w:sz w:val="24"/>
              </w:rPr>
              <w:t>về</w:t>
            </w:r>
            <w:r>
              <w:rPr>
                <w:spacing w:val="14"/>
                <w:sz w:val="24"/>
              </w:rPr>
              <w:t xml:space="preserve"> </w:t>
            </w:r>
            <w:r>
              <w:rPr>
                <w:sz w:val="24"/>
              </w:rPr>
              <w:t>một</w:t>
            </w:r>
            <w:r>
              <w:rPr>
                <w:spacing w:val="16"/>
                <w:sz w:val="24"/>
              </w:rPr>
              <w:t xml:space="preserve"> </w:t>
            </w:r>
            <w:r>
              <w:rPr>
                <w:sz w:val="24"/>
              </w:rPr>
              <w:t>món</w:t>
            </w:r>
            <w:r>
              <w:rPr>
                <w:spacing w:val="15"/>
                <w:sz w:val="24"/>
              </w:rPr>
              <w:t xml:space="preserve"> </w:t>
            </w:r>
            <w:r>
              <w:rPr>
                <w:spacing w:val="-5"/>
                <w:sz w:val="24"/>
              </w:rPr>
              <w:t>ăn</w:t>
            </w:r>
          </w:p>
          <w:p w:rsidR="00D74C58" w:rsidRDefault="00901FA9">
            <w:pPr>
              <w:pStyle w:val="TableParagraph"/>
              <w:spacing w:before="8" w:line="310" w:lineRule="atLeast"/>
              <w:rPr>
                <w:i/>
                <w:sz w:val="24"/>
              </w:rPr>
            </w:pPr>
            <w:r>
              <w:rPr>
                <w:sz w:val="24"/>
              </w:rPr>
              <w:t>mà</w:t>
            </w:r>
            <w:r>
              <w:rPr>
                <w:spacing w:val="-3"/>
                <w:sz w:val="24"/>
              </w:rPr>
              <w:t xml:space="preserve"> </w:t>
            </w:r>
            <w:r>
              <w:rPr>
                <w:sz w:val="24"/>
              </w:rPr>
              <w:t>em</w:t>
            </w:r>
            <w:r>
              <w:rPr>
                <w:spacing w:val="-3"/>
                <w:sz w:val="24"/>
              </w:rPr>
              <w:t xml:space="preserve"> </w:t>
            </w:r>
            <w:r>
              <w:rPr>
                <w:sz w:val="24"/>
              </w:rPr>
              <w:t>nhớ</w:t>
            </w:r>
            <w:r>
              <w:rPr>
                <w:spacing w:val="-4"/>
                <w:sz w:val="24"/>
              </w:rPr>
              <w:t xml:space="preserve"> </w:t>
            </w:r>
            <w:r>
              <w:rPr>
                <w:sz w:val="24"/>
              </w:rPr>
              <w:t>nhất</w:t>
            </w:r>
            <w:r>
              <w:rPr>
                <w:spacing w:val="-3"/>
                <w:sz w:val="24"/>
              </w:rPr>
              <w:t xml:space="preserve"> </w:t>
            </w:r>
            <w:r>
              <w:rPr>
                <w:sz w:val="24"/>
              </w:rPr>
              <w:t>dựa</w:t>
            </w:r>
            <w:r>
              <w:rPr>
                <w:spacing w:val="-3"/>
                <w:sz w:val="24"/>
              </w:rPr>
              <w:t xml:space="preserve"> </w:t>
            </w:r>
            <w:r>
              <w:rPr>
                <w:sz w:val="24"/>
              </w:rPr>
              <w:t>vào</w:t>
            </w:r>
            <w:r>
              <w:rPr>
                <w:spacing w:val="-3"/>
                <w:sz w:val="24"/>
              </w:rPr>
              <w:t xml:space="preserve"> </w:t>
            </w:r>
            <w:r>
              <w:rPr>
                <w:sz w:val="24"/>
              </w:rPr>
              <w:t>gợi</w:t>
            </w:r>
            <w:r>
              <w:rPr>
                <w:spacing w:val="-3"/>
                <w:sz w:val="24"/>
              </w:rPr>
              <w:t xml:space="preserve"> </w:t>
            </w:r>
            <w:r>
              <w:rPr>
                <w:sz w:val="24"/>
              </w:rPr>
              <w:t>ý:</w:t>
            </w:r>
            <w:r>
              <w:rPr>
                <w:spacing w:val="-3"/>
                <w:sz w:val="24"/>
              </w:rPr>
              <w:t xml:space="preserve"> </w:t>
            </w:r>
            <w:r>
              <w:rPr>
                <w:sz w:val="24"/>
              </w:rPr>
              <w:t>Tên</w:t>
            </w:r>
            <w:r>
              <w:rPr>
                <w:spacing w:val="-3"/>
                <w:sz w:val="24"/>
              </w:rPr>
              <w:t xml:space="preserve"> </w:t>
            </w:r>
            <w:r>
              <w:rPr>
                <w:sz w:val="24"/>
              </w:rPr>
              <w:t>món</w:t>
            </w:r>
            <w:r>
              <w:rPr>
                <w:spacing w:val="-3"/>
                <w:sz w:val="24"/>
              </w:rPr>
              <w:t xml:space="preserve"> </w:t>
            </w:r>
            <w:r>
              <w:rPr>
                <w:sz w:val="24"/>
              </w:rPr>
              <w:t>ăn,</w:t>
            </w:r>
            <w:r>
              <w:rPr>
                <w:spacing w:val="-3"/>
                <w:sz w:val="24"/>
              </w:rPr>
              <w:t xml:space="preserve"> </w:t>
            </w:r>
            <w:r>
              <w:rPr>
                <w:sz w:val="24"/>
              </w:rPr>
              <w:t>hương</w:t>
            </w:r>
            <w:r>
              <w:rPr>
                <w:spacing w:val="-3"/>
                <w:sz w:val="24"/>
              </w:rPr>
              <w:t xml:space="preserve"> </w:t>
            </w:r>
            <w:r>
              <w:rPr>
                <w:sz w:val="24"/>
              </w:rPr>
              <w:t>vị,</w:t>
            </w:r>
            <w:r>
              <w:rPr>
                <w:spacing w:val="-3"/>
                <w:sz w:val="24"/>
              </w:rPr>
              <w:t xml:space="preserve"> </w:t>
            </w:r>
            <w:r>
              <w:rPr>
                <w:sz w:val="24"/>
              </w:rPr>
              <w:t>lí</w:t>
            </w:r>
            <w:r>
              <w:rPr>
                <w:spacing w:val="-3"/>
                <w:sz w:val="24"/>
              </w:rPr>
              <w:t xml:space="preserve"> </w:t>
            </w:r>
            <w:r>
              <w:rPr>
                <w:sz w:val="24"/>
              </w:rPr>
              <w:t>do em</w:t>
            </w:r>
            <w:r>
              <w:rPr>
                <w:spacing w:val="12"/>
                <w:sz w:val="24"/>
              </w:rPr>
              <w:t xml:space="preserve"> </w:t>
            </w:r>
            <w:r>
              <w:rPr>
                <w:sz w:val="24"/>
              </w:rPr>
              <w:t>nhớ</w:t>
            </w:r>
            <w:r>
              <w:rPr>
                <w:spacing w:val="13"/>
                <w:sz w:val="24"/>
              </w:rPr>
              <w:t xml:space="preserve"> </w:t>
            </w:r>
            <w:r>
              <w:rPr>
                <w:sz w:val="24"/>
              </w:rPr>
              <w:t>món</w:t>
            </w:r>
            <w:r>
              <w:rPr>
                <w:spacing w:val="13"/>
                <w:sz w:val="24"/>
              </w:rPr>
              <w:t xml:space="preserve"> </w:t>
            </w:r>
            <w:r>
              <w:rPr>
                <w:sz w:val="24"/>
              </w:rPr>
              <w:t>ăn</w:t>
            </w:r>
            <w:r>
              <w:rPr>
                <w:spacing w:val="12"/>
                <w:sz w:val="24"/>
              </w:rPr>
              <w:t xml:space="preserve"> </w:t>
            </w:r>
            <w:r>
              <w:rPr>
                <w:sz w:val="24"/>
              </w:rPr>
              <w:t>đó,...</w:t>
            </w:r>
            <w:r>
              <w:rPr>
                <w:spacing w:val="13"/>
                <w:sz w:val="24"/>
              </w:rPr>
              <w:t xml:space="preserve"> </w:t>
            </w:r>
            <w:r>
              <w:rPr>
                <w:sz w:val="24"/>
              </w:rPr>
              <w:t>(Gợi</w:t>
            </w:r>
            <w:r>
              <w:rPr>
                <w:spacing w:val="13"/>
                <w:sz w:val="24"/>
              </w:rPr>
              <w:t xml:space="preserve"> </w:t>
            </w:r>
            <w:r>
              <w:rPr>
                <w:sz w:val="24"/>
              </w:rPr>
              <w:t>ý:</w:t>
            </w:r>
            <w:r>
              <w:rPr>
                <w:spacing w:val="12"/>
                <w:sz w:val="24"/>
              </w:rPr>
              <w:t xml:space="preserve"> </w:t>
            </w:r>
            <w:r>
              <w:rPr>
                <w:i/>
                <w:sz w:val="24"/>
              </w:rPr>
              <w:t>Món</w:t>
            </w:r>
            <w:r>
              <w:rPr>
                <w:i/>
                <w:spacing w:val="12"/>
                <w:sz w:val="24"/>
              </w:rPr>
              <w:t xml:space="preserve"> </w:t>
            </w:r>
            <w:r>
              <w:rPr>
                <w:i/>
                <w:sz w:val="24"/>
              </w:rPr>
              <w:t>cháo</w:t>
            </w:r>
            <w:r>
              <w:rPr>
                <w:i/>
                <w:spacing w:val="12"/>
                <w:sz w:val="24"/>
              </w:rPr>
              <w:t xml:space="preserve"> </w:t>
            </w:r>
            <w:r>
              <w:rPr>
                <w:i/>
                <w:sz w:val="24"/>
              </w:rPr>
              <w:t>trứng</w:t>
            </w:r>
            <w:r>
              <w:rPr>
                <w:i/>
                <w:spacing w:val="12"/>
                <w:sz w:val="24"/>
              </w:rPr>
              <w:t xml:space="preserve"> </w:t>
            </w:r>
            <w:r>
              <w:rPr>
                <w:i/>
                <w:sz w:val="24"/>
              </w:rPr>
              <w:t>gà</w:t>
            </w:r>
            <w:r>
              <w:rPr>
                <w:i/>
                <w:spacing w:val="13"/>
                <w:sz w:val="24"/>
              </w:rPr>
              <w:t xml:space="preserve"> </w:t>
            </w:r>
            <w:r>
              <w:rPr>
                <w:i/>
                <w:sz w:val="24"/>
              </w:rPr>
              <w:t>tía</w:t>
            </w:r>
            <w:r>
              <w:rPr>
                <w:i/>
                <w:spacing w:val="13"/>
                <w:sz w:val="24"/>
              </w:rPr>
              <w:t xml:space="preserve"> </w:t>
            </w:r>
            <w:r>
              <w:rPr>
                <w:i/>
                <w:sz w:val="24"/>
              </w:rPr>
              <w:t>tô</w:t>
            </w:r>
            <w:r>
              <w:rPr>
                <w:i/>
                <w:spacing w:val="13"/>
                <w:sz w:val="24"/>
              </w:rPr>
              <w:t xml:space="preserve"> </w:t>
            </w:r>
            <w:r>
              <w:rPr>
                <w:i/>
                <w:spacing w:val="-5"/>
                <w:sz w:val="24"/>
              </w:rPr>
              <w:t>do</w:t>
            </w:r>
          </w:p>
        </w:tc>
        <w:tc>
          <w:tcPr>
            <w:tcW w:w="2551" w:type="dxa"/>
          </w:tcPr>
          <w:p w:rsidR="00D74C58" w:rsidRDefault="00901FA9">
            <w:pPr>
              <w:pStyle w:val="TableParagraph"/>
              <w:spacing w:line="276" w:lineRule="auto"/>
              <w:ind w:left="108"/>
              <w:rPr>
                <w:sz w:val="24"/>
              </w:rPr>
            </w:pPr>
            <w:r>
              <w:rPr>
                <w:sz w:val="24"/>
              </w:rPr>
              <w:t>–</w:t>
            </w:r>
            <w:r>
              <w:rPr>
                <w:spacing w:val="37"/>
                <w:sz w:val="24"/>
              </w:rPr>
              <w:t xml:space="preserve"> </w:t>
            </w:r>
            <w:r>
              <w:rPr>
                <w:sz w:val="24"/>
              </w:rPr>
              <w:t>Phối</w:t>
            </w:r>
            <w:r>
              <w:rPr>
                <w:spacing w:val="37"/>
                <w:sz w:val="24"/>
              </w:rPr>
              <w:t xml:space="preserve"> </w:t>
            </w:r>
            <w:r>
              <w:rPr>
                <w:sz w:val="24"/>
              </w:rPr>
              <w:t>hợp</w:t>
            </w:r>
            <w:r>
              <w:rPr>
                <w:spacing w:val="36"/>
                <w:sz w:val="24"/>
              </w:rPr>
              <w:t xml:space="preserve"> </w:t>
            </w:r>
            <w:r>
              <w:rPr>
                <w:sz w:val="24"/>
              </w:rPr>
              <w:t>với</w:t>
            </w:r>
            <w:r>
              <w:rPr>
                <w:spacing w:val="37"/>
                <w:sz w:val="24"/>
              </w:rPr>
              <w:t xml:space="preserve"> </w:t>
            </w:r>
            <w:r>
              <w:rPr>
                <w:sz w:val="24"/>
              </w:rPr>
              <w:t>GV</w:t>
            </w:r>
            <w:r>
              <w:rPr>
                <w:spacing w:val="37"/>
                <w:sz w:val="24"/>
              </w:rPr>
              <w:t xml:space="preserve"> </w:t>
            </w:r>
            <w:r>
              <w:rPr>
                <w:sz w:val="24"/>
              </w:rPr>
              <w:t>và bạn</w:t>
            </w:r>
            <w:r>
              <w:rPr>
                <w:spacing w:val="65"/>
                <w:sz w:val="24"/>
              </w:rPr>
              <w:t xml:space="preserve"> </w:t>
            </w:r>
            <w:r>
              <w:rPr>
                <w:sz w:val="24"/>
              </w:rPr>
              <w:t>để</w:t>
            </w:r>
            <w:r>
              <w:rPr>
                <w:spacing w:val="68"/>
                <w:sz w:val="24"/>
              </w:rPr>
              <w:t xml:space="preserve"> </w:t>
            </w:r>
            <w:r>
              <w:rPr>
                <w:sz w:val="24"/>
              </w:rPr>
              <w:t>thực</w:t>
            </w:r>
            <w:r>
              <w:rPr>
                <w:spacing w:val="67"/>
                <w:sz w:val="24"/>
              </w:rPr>
              <w:t xml:space="preserve"> </w:t>
            </w:r>
            <w:r>
              <w:rPr>
                <w:sz w:val="24"/>
              </w:rPr>
              <w:t>hiện</w:t>
            </w:r>
            <w:r>
              <w:rPr>
                <w:spacing w:val="68"/>
                <w:sz w:val="24"/>
              </w:rPr>
              <w:t xml:space="preserve"> </w:t>
            </w:r>
            <w:r>
              <w:rPr>
                <w:spacing w:val="-4"/>
                <w:sz w:val="24"/>
              </w:rPr>
              <w:t>hoạt</w:t>
            </w:r>
          </w:p>
          <w:p w:rsidR="00D74C58" w:rsidRDefault="00901FA9">
            <w:pPr>
              <w:pStyle w:val="TableParagraph"/>
              <w:ind w:left="108"/>
              <w:rPr>
                <w:sz w:val="24"/>
              </w:rPr>
            </w:pPr>
            <w:r>
              <w:rPr>
                <w:spacing w:val="-2"/>
                <w:sz w:val="24"/>
              </w:rPr>
              <w:t>động.</w:t>
            </w:r>
          </w:p>
        </w:tc>
        <w:tc>
          <w:tcPr>
            <w:tcW w:w="1105" w:type="dxa"/>
          </w:tcPr>
          <w:p w:rsidR="00D74C58" w:rsidRDefault="00D74C58">
            <w:pPr>
              <w:pStyle w:val="TableParagraph"/>
              <w:ind w:left="0"/>
            </w:pPr>
          </w:p>
        </w:tc>
      </w:tr>
    </w:tbl>
    <w:p w:rsidR="00D74C58" w:rsidRDefault="00D74C58">
      <w:p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903"/>
        </w:trPr>
        <w:tc>
          <w:tcPr>
            <w:tcW w:w="5954" w:type="dxa"/>
          </w:tcPr>
          <w:p w:rsidR="00D74C58" w:rsidRDefault="00901FA9">
            <w:pPr>
              <w:pStyle w:val="TableParagraph"/>
              <w:spacing w:before="1" w:line="276" w:lineRule="auto"/>
              <w:rPr>
                <w:sz w:val="24"/>
              </w:rPr>
            </w:pPr>
            <w:r>
              <w:rPr>
                <w:i/>
                <w:sz w:val="24"/>
              </w:rPr>
              <w:t>bà</w:t>
            </w:r>
            <w:r>
              <w:rPr>
                <w:i/>
                <w:spacing w:val="-8"/>
                <w:sz w:val="24"/>
              </w:rPr>
              <w:t xml:space="preserve"> </w:t>
            </w:r>
            <w:r>
              <w:rPr>
                <w:i/>
                <w:sz w:val="24"/>
              </w:rPr>
              <w:t>nấu</w:t>
            </w:r>
            <w:r>
              <w:rPr>
                <w:i/>
                <w:spacing w:val="-8"/>
                <w:sz w:val="24"/>
              </w:rPr>
              <w:t xml:space="preserve"> </w:t>
            </w:r>
            <w:r>
              <w:rPr>
                <w:i/>
                <w:sz w:val="24"/>
              </w:rPr>
              <w:t>cho</w:t>
            </w:r>
            <w:r>
              <w:rPr>
                <w:i/>
                <w:spacing w:val="-8"/>
                <w:sz w:val="24"/>
              </w:rPr>
              <w:t xml:space="preserve"> </w:t>
            </w:r>
            <w:r>
              <w:rPr>
                <w:i/>
                <w:sz w:val="24"/>
              </w:rPr>
              <w:t>khi</w:t>
            </w:r>
            <w:r>
              <w:rPr>
                <w:i/>
                <w:spacing w:val="-8"/>
                <w:sz w:val="24"/>
              </w:rPr>
              <w:t xml:space="preserve"> </w:t>
            </w:r>
            <w:r>
              <w:rPr>
                <w:i/>
                <w:sz w:val="24"/>
              </w:rPr>
              <w:t>em</w:t>
            </w:r>
            <w:r>
              <w:rPr>
                <w:i/>
                <w:spacing w:val="-8"/>
                <w:sz w:val="24"/>
              </w:rPr>
              <w:t xml:space="preserve"> </w:t>
            </w:r>
            <w:r>
              <w:rPr>
                <w:i/>
                <w:sz w:val="24"/>
              </w:rPr>
              <w:t>bị</w:t>
            </w:r>
            <w:r>
              <w:rPr>
                <w:i/>
                <w:spacing w:val="-8"/>
                <w:sz w:val="24"/>
              </w:rPr>
              <w:t xml:space="preserve"> </w:t>
            </w:r>
            <w:r>
              <w:rPr>
                <w:i/>
                <w:sz w:val="24"/>
              </w:rPr>
              <w:t>cảm,</w:t>
            </w:r>
            <w:r>
              <w:rPr>
                <w:i/>
                <w:spacing w:val="-8"/>
                <w:sz w:val="24"/>
              </w:rPr>
              <w:t xml:space="preserve"> </w:t>
            </w:r>
            <w:r>
              <w:rPr>
                <w:i/>
                <w:sz w:val="24"/>
              </w:rPr>
              <w:t>món</w:t>
            </w:r>
            <w:r>
              <w:rPr>
                <w:i/>
                <w:spacing w:val="-8"/>
                <w:sz w:val="24"/>
              </w:rPr>
              <w:t xml:space="preserve"> </w:t>
            </w:r>
            <w:r>
              <w:rPr>
                <w:i/>
                <w:sz w:val="24"/>
              </w:rPr>
              <w:t>bánh</w:t>
            </w:r>
            <w:r>
              <w:rPr>
                <w:i/>
                <w:spacing w:val="-8"/>
                <w:sz w:val="24"/>
              </w:rPr>
              <w:t xml:space="preserve"> </w:t>
            </w:r>
            <w:r>
              <w:rPr>
                <w:i/>
                <w:sz w:val="24"/>
              </w:rPr>
              <w:t>ngọt</w:t>
            </w:r>
            <w:r>
              <w:rPr>
                <w:i/>
                <w:spacing w:val="-8"/>
                <w:sz w:val="24"/>
              </w:rPr>
              <w:t xml:space="preserve"> </w:t>
            </w:r>
            <w:r>
              <w:rPr>
                <w:i/>
                <w:sz w:val="24"/>
              </w:rPr>
              <w:t>mẹ</w:t>
            </w:r>
            <w:r>
              <w:rPr>
                <w:i/>
                <w:spacing w:val="-8"/>
                <w:sz w:val="24"/>
              </w:rPr>
              <w:t xml:space="preserve"> </w:t>
            </w:r>
            <w:r>
              <w:rPr>
                <w:i/>
                <w:sz w:val="24"/>
              </w:rPr>
              <w:t>tự</w:t>
            </w:r>
            <w:r>
              <w:rPr>
                <w:i/>
                <w:spacing w:val="-8"/>
                <w:sz w:val="24"/>
              </w:rPr>
              <w:t xml:space="preserve"> </w:t>
            </w:r>
            <w:r>
              <w:rPr>
                <w:i/>
                <w:sz w:val="24"/>
              </w:rPr>
              <w:t>tay</w:t>
            </w:r>
            <w:r>
              <w:rPr>
                <w:i/>
                <w:spacing w:val="-8"/>
                <w:sz w:val="24"/>
              </w:rPr>
              <w:t xml:space="preserve"> </w:t>
            </w:r>
            <w:r>
              <w:rPr>
                <w:i/>
                <w:sz w:val="24"/>
              </w:rPr>
              <w:t>làm</w:t>
            </w:r>
            <w:r>
              <w:rPr>
                <w:i/>
                <w:spacing w:val="-8"/>
                <w:sz w:val="24"/>
              </w:rPr>
              <w:t xml:space="preserve"> </w:t>
            </w:r>
            <w:r>
              <w:rPr>
                <w:i/>
                <w:sz w:val="24"/>
              </w:rPr>
              <w:t>vào ngày sinh nhật em,…</w:t>
            </w:r>
            <w:r>
              <w:rPr>
                <w:sz w:val="24"/>
              </w:rPr>
              <w:t>)</w:t>
            </w:r>
          </w:p>
          <w:p w:rsidR="00D74C58" w:rsidRDefault="00901FA9">
            <w:pPr>
              <w:pStyle w:val="TableParagraph"/>
              <w:numPr>
                <w:ilvl w:val="0"/>
                <w:numId w:val="951"/>
              </w:numPr>
              <w:tabs>
                <w:tab w:val="left" w:pos="287"/>
              </w:tabs>
              <w:spacing w:line="275" w:lineRule="exact"/>
              <w:ind w:left="287" w:hanging="180"/>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951"/>
              </w:numPr>
              <w:tabs>
                <w:tab w:val="left" w:pos="304"/>
              </w:tabs>
              <w:spacing w:before="42" w:line="276" w:lineRule="auto"/>
              <w:ind w:right="94" w:firstLine="0"/>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1"/>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 học:</w:t>
            </w:r>
            <w:r>
              <w:rPr>
                <w:spacing w:val="-1"/>
                <w:sz w:val="24"/>
              </w:rPr>
              <w:t xml:space="preserve"> </w:t>
            </w:r>
            <w:r>
              <w:rPr>
                <w:b/>
                <w:sz w:val="24"/>
              </w:rPr>
              <w:t>“Rét</w:t>
            </w:r>
            <w:r>
              <w:rPr>
                <w:b/>
                <w:spacing w:val="-1"/>
                <w:sz w:val="24"/>
              </w:rPr>
              <w:t xml:space="preserve"> </w:t>
            </w:r>
            <w:r>
              <w:rPr>
                <w:b/>
                <w:spacing w:val="-2"/>
                <w:sz w:val="24"/>
              </w:rPr>
              <w:t>ngọt”</w:t>
            </w:r>
            <w:r>
              <w:rPr>
                <w:spacing w:val="-2"/>
                <w:sz w:val="24"/>
              </w:rPr>
              <w:t>.</w:t>
            </w:r>
          </w:p>
        </w:tc>
        <w:tc>
          <w:tcPr>
            <w:tcW w:w="2551" w:type="dxa"/>
          </w:tcPr>
          <w:p w:rsidR="00D74C58" w:rsidRDefault="00901FA9">
            <w:pPr>
              <w:pStyle w:val="TableParagraph"/>
              <w:spacing w:before="1" w:line="276" w:lineRule="auto"/>
              <w:ind w:left="108" w:right="94"/>
              <w:jc w:val="both"/>
              <w:rPr>
                <w:sz w:val="24"/>
              </w:rPr>
            </w:pPr>
            <w:r>
              <w:rPr>
                <w:sz w:val="24"/>
              </w:rPr>
              <w:t>– Có kĩ năng phán 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spacing w:before="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610" w:type="dxa"/>
            <w:gridSpan w:val="3"/>
          </w:tcPr>
          <w:p w:rsidR="00D74C58" w:rsidRDefault="00901FA9">
            <w:pPr>
              <w:pStyle w:val="TableParagraph"/>
              <w:spacing w:before="1"/>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9521"/>
        </w:trPr>
        <w:tc>
          <w:tcPr>
            <w:tcW w:w="5954" w:type="dxa"/>
          </w:tcPr>
          <w:p w:rsidR="00D74C58" w:rsidRDefault="00901FA9">
            <w:pPr>
              <w:pStyle w:val="TableParagraph"/>
              <w:numPr>
                <w:ilvl w:val="1"/>
                <w:numId w:val="950"/>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950"/>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950"/>
              </w:numPr>
              <w:tabs>
                <w:tab w:val="left" w:pos="280"/>
              </w:tabs>
              <w:spacing w:before="41"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spacing w:line="276" w:lineRule="auto"/>
              <w:ind w:right="101" w:firstLine="141"/>
              <w:rPr>
                <w:i/>
                <w:sz w:val="24"/>
              </w:rPr>
            </w:pPr>
            <w:r>
              <w:rPr>
                <w:sz w:val="24"/>
              </w:rPr>
              <w:t xml:space="preserve">+ Cách đọc một số từ ngữ khó: </w:t>
            </w:r>
            <w:r>
              <w:rPr>
                <w:i/>
                <w:sz w:val="24"/>
              </w:rPr>
              <w:t>sảy; vỏ trấu; bỏng nếp;</w:t>
            </w:r>
            <w:r>
              <w:rPr>
                <w:i/>
                <w:spacing w:val="80"/>
                <w:sz w:val="24"/>
              </w:rPr>
              <w:t xml:space="preserve"> </w:t>
            </w:r>
            <w:r>
              <w:rPr>
                <w:i/>
                <w:sz w:val="24"/>
              </w:rPr>
              <w:t>giã dối; phên; rền;…</w:t>
            </w:r>
          </w:p>
          <w:p w:rsidR="00D74C58" w:rsidRDefault="00901FA9">
            <w:pPr>
              <w:pStyle w:val="TableParagraph"/>
              <w:spacing w:line="276" w:lineRule="auto"/>
              <w:ind w:firstLine="141"/>
              <w:rPr>
                <w:sz w:val="24"/>
              </w:rPr>
            </w:pPr>
            <w:r>
              <w:rPr>
                <w:sz w:val="24"/>
              </w:rPr>
              <w:t>+ Cách ngắt nghỉ một số câu dài, thể hiện cảm xúc, suy</w:t>
            </w:r>
            <w:r>
              <w:rPr>
                <w:spacing w:val="80"/>
                <w:sz w:val="24"/>
              </w:rPr>
              <w:t xml:space="preserve"> </w:t>
            </w:r>
            <w:r>
              <w:rPr>
                <w:sz w:val="24"/>
              </w:rPr>
              <w:t>nghĩ của nhân vật:</w:t>
            </w:r>
          </w:p>
          <w:p w:rsidR="00D74C58" w:rsidRDefault="00901FA9">
            <w:pPr>
              <w:pStyle w:val="TableParagraph"/>
              <w:numPr>
                <w:ilvl w:val="3"/>
                <w:numId w:val="950"/>
              </w:numPr>
              <w:tabs>
                <w:tab w:val="left" w:pos="551"/>
              </w:tabs>
              <w:spacing w:line="276" w:lineRule="auto"/>
              <w:ind w:right="95" w:firstLine="284"/>
              <w:jc w:val="both"/>
              <w:rPr>
                <w:i/>
                <w:sz w:val="24"/>
              </w:rPr>
            </w:pPr>
            <w:r>
              <w:rPr>
                <w:i/>
                <w:sz w:val="24"/>
              </w:rPr>
              <w:t>Bỏng nếp xay mịn,/ mật mía với mạch nha trộn nước/ nấu trên lửa liu riu đến khi sánh lại,/ trộn đều với gừng nướng</w:t>
            </w:r>
            <w:r>
              <w:rPr>
                <w:i/>
                <w:spacing w:val="-6"/>
                <w:sz w:val="24"/>
              </w:rPr>
              <w:t xml:space="preserve"> </w:t>
            </w:r>
            <w:r>
              <w:rPr>
                <w:i/>
                <w:sz w:val="24"/>
              </w:rPr>
              <w:t>chín</w:t>
            </w:r>
            <w:r>
              <w:rPr>
                <w:i/>
                <w:spacing w:val="-6"/>
                <w:sz w:val="24"/>
              </w:rPr>
              <w:t xml:space="preserve"> </w:t>
            </w:r>
            <w:r>
              <w:rPr>
                <w:i/>
                <w:sz w:val="24"/>
              </w:rPr>
              <w:t>thái</w:t>
            </w:r>
            <w:r>
              <w:rPr>
                <w:i/>
                <w:spacing w:val="-6"/>
                <w:sz w:val="24"/>
              </w:rPr>
              <w:t xml:space="preserve"> </w:t>
            </w:r>
            <w:r>
              <w:rPr>
                <w:i/>
                <w:sz w:val="24"/>
              </w:rPr>
              <w:t>mỏng,/</w:t>
            </w:r>
            <w:r>
              <w:rPr>
                <w:i/>
                <w:spacing w:val="-6"/>
                <w:sz w:val="24"/>
              </w:rPr>
              <w:t xml:space="preserve"> </w:t>
            </w:r>
            <w:r>
              <w:rPr>
                <w:i/>
                <w:sz w:val="24"/>
              </w:rPr>
              <w:t>thảo</w:t>
            </w:r>
            <w:r>
              <w:rPr>
                <w:i/>
                <w:spacing w:val="-6"/>
                <w:sz w:val="24"/>
              </w:rPr>
              <w:t xml:space="preserve"> </w:t>
            </w:r>
            <w:r>
              <w:rPr>
                <w:i/>
                <w:sz w:val="24"/>
              </w:rPr>
              <w:t>quả</w:t>
            </w:r>
            <w:r>
              <w:rPr>
                <w:i/>
                <w:spacing w:val="-5"/>
                <w:sz w:val="24"/>
              </w:rPr>
              <w:t xml:space="preserve"> </w:t>
            </w:r>
            <w:r>
              <w:rPr>
                <w:i/>
                <w:sz w:val="24"/>
              </w:rPr>
              <w:t>tán</w:t>
            </w:r>
            <w:r>
              <w:rPr>
                <w:i/>
                <w:spacing w:val="-5"/>
                <w:sz w:val="24"/>
              </w:rPr>
              <w:t xml:space="preserve"> </w:t>
            </w:r>
            <w:r>
              <w:rPr>
                <w:i/>
                <w:sz w:val="24"/>
              </w:rPr>
              <w:t>nhỏ/</w:t>
            </w:r>
            <w:r>
              <w:rPr>
                <w:i/>
                <w:spacing w:val="-6"/>
                <w:sz w:val="24"/>
              </w:rPr>
              <w:t xml:space="preserve"> </w:t>
            </w:r>
            <w:r>
              <w:rPr>
                <w:i/>
                <w:sz w:val="24"/>
              </w:rPr>
              <w:t>cùng</w:t>
            </w:r>
            <w:r>
              <w:rPr>
                <w:i/>
                <w:spacing w:val="-6"/>
                <w:sz w:val="24"/>
              </w:rPr>
              <w:t xml:space="preserve"> </w:t>
            </w:r>
            <w:r>
              <w:rPr>
                <w:i/>
                <w:sz w:val="24"/>
              </w:rPr>
              <w:t>với</w:t>
            </w:r>
            <w:r>
              <w:rPr>
                <w:i/>
                <w:spacing w:val="-5"/>
                <w:sz w:val="24"/>
              </w:rPr>
              <w:t xml:space="preserve"> </w:t>
            </w:r>
            <w:r>
              <w:rPr>
                <w:i/>
                <w:sz w:val="24"/>
              </w:rPr>
              <w:t>lạc</w:t>
            </w:r>
            <w:r>
              <w:rPr>
                <w:i/>
                <w:spacing w:val="-6"/>
                <w:sz w:val="24"/>
              </w:rPr>
              <w:t xml:space="preserve"> </w:t>
            </w:r>
            <w:r>
              <w:rPr>
                <w:i/>
                <w:sz w:val="24"/>
              </w:rPr>
              <w:t>rang giã dối.//;</w:t>
            </w:r>
          </w:p>
          <w:p w:rsidR="00D74C58" w:rsidRDefault="00901FA9">
            <w:pPr>
              <w:pStyle w:val="TableParagraph"/>
              <w:numPr>
                <w:ilvl w:val="3"/>
                <w:numId w:val="950"/>
              </w:numPr>
              <w:tabs>
                <w:tab w:val="left" w:pos="550"/>
              </w:tabs>
              <w:spacing w:line="276" w:lineRule="auto"/>
              <w:ind w:right="95" w:firstLine="284"/>
              <w:jc w:val="both"/>
              <w:rPr>
                <w:i/>
                <w:sz w:val="24"/>
              </w:rPr>
            </w:pPr>
            <w:r>
              <w:rPr>
                <w:i/>
                <w:sz w:val="24"/>
              </w:rPr>
              <w:t>Ăn một miếng chè lam bà làm,/ cảm nhận vị dẻo,/ dai của bột nếp,/ vị ngọt ngào của mật,/ một chút cay cay của gừng,/</w:t>
            </w:r>
            <w:r>
              <w:rPr>
                <w:i/>
                <w:spacing w:val="-7"/>
                <w:sz w:val="24"/>
              </w:rPr>
              <w:t xml:space="preserve"> </w:t>
            </w:r>
            <w:r>
              <w:rPr>
                <w:i/>
                <w:sz w:val="24"/>
              </w:rPr>
              <w:t>một</w:t>
            </w:r>
            <w:r>
              <w:rPr>
                <w:i/>
                <w:spacing w:val="-7"/>
                <w:sz w:val="24"/>
              </w:rPr>
              <w:t xml:space="preserve"> </w:t>
            </w:r>
            <w:r>
              <w:rPr>
                <w:i/>
                <w:sz w:val="24"/>
              </w:rPr>
              <w:t>chút</w:t>
            </w:r>
            <w:r>
              <w:rPr>
                <w:i/>
                <w:spacing w:val="-7"/>
                <w:sz w:val="24"/>
              </w:rPr>
              <w:t xml:space="preserve"> </w:t>
            </w:r>
            <w:r>
              <w:rPr>
                <w:i/>
                <w:sz w:val="24"/>
              </w:rPr>
              <w:t>bùi</w:t>
            </w:r>
            <w:r>
              <w:rPr>
                <w:i/>
                <w:spacing w:val="-7"/>
                <w:sz w:val="24"/>
              </w:rPr>
              <w:t xml:space="preserve"> </w:t>
            </w:r>
            <w:r>
              <w:rPr>
                <w:i/>
                <w:sz w:val="24"/>
              </w:rPr>
              <w:t>bùi</w:t>
            </w:r>
            <w:r>
              <w:rPr>
                <w:i/>
                <w:spacing w:val="-7"/>
                <w:sz w:val="24"/>
              </w:rPr>
              <w:t xml:space="preserve"> </w:t>
            </w:r>
            <w:r>
              <w:rPr>
                <w:i/>
                <w:sz w:val="24"/>
              </w:rPr>
              <w:t>của</w:t>
            </w:r>
            <w:r>
              <w:rPr>
                <w:i/>
                <w:spacing w:val="-7"/>
                <w:sz w:val="24"/>
              </w:rPr>
              <w:t xml:space="preserve"> </w:t>
            </w:r>
            <w:r>
              <w:rPr>
                <w:i/>
                <w:sz w:val="24"/>
              </w:rPr>
              <w:t>lạc/</w:t>
            </w:r>
            <w:r>
              <w:rPr>
                <w:i/>
                <w:spacing w:val="-7"/>
                <w:sz w:val="24"/>
              </w:rPr>
              <w:t xml:space="preserve"> </w:t>
            </w:r>
            <w:r>
              <w:rPr>
                <w:i/>
                <w:sz w:val="24"/>
              </w:rPr>
              <w:t>mà</w:t>
            </w:r>
            <w:r>
              <w:rPr>
                <w:i/>
                <w:spacing w:val="-7"/>
                <w:sz w:val="24"/>
              </w:rPr>
              <w:t xml:space="preserve"> </w:t>
            </w:r>
            <w:r>
              <w:rPr>
                <w:i/>
                <w:sz w:val="24"/>
              </w:rPr>
              <w:t>thấy</w:t>
            </w:r>
            <w:r>
              <w:rPr>
                <w:i/>
                <w:spacing w:val="-7"/>
                <w:sz w:val="24"/>
              </w:rPr>
              <w:t xml:space="preserve"> </w:t>
            </w:r>
            <w:r>
              <w:rPr>
                <w:i/>
                <w:sz w:val="24"/>
              </w:rPr>
              <w:t>cả</w:t>
            </w:r>
            <w:r>
              <w:rPr>
                <w:i/>
                <w:spacing w:val="-7"/>
                <w:sz w:val="24"/>
              </w:rPr>
              <w:t xml:space="preserve"> </w:t>
            </w:r>
            <w:r>
              <w:rPr>
                <w:i/>
                <w:sz w:val="24"/>
              </w:rPr>
              <w:t>tháng</w:t>
            </w:r>
            <w:r>
              <w:rPr>
                <w:i/>
                <w:spacing w:val="-7"/>
                <w:sz w:val="24"/>
              </w:rPr>
              <w:t xml:space="preserve"> </w:t>
            </w:r>
            <w:r>
              <w:rPr>
                <w:i/>
                <w:sz w:val="24"/>
              </w:rPr>
              <w:t>Chạp</w:t>
            </w:r>
            <w:r>
              <w:rPr>
                <w:i/>
                <w:spacing w:val="-7"/>
                <w:sz w:val="24"/>
              </w:rPr>
              <w:t xml:space="preserve"> </w:t>
            </w:r>
            <w:r>
              <w:rPr>
                <w:i/>
                <w:sz w:val="24"/>
              </w:rPr>
              <w:t>xôn xao,/ rét bỗng dịu lại.//;…</w:t>
            </w:r>
          </w:p>
          <w:p w:rsidR="00D74C58" w:rsidRDefault="00901FA9">
            <w:pPr>
              <w:pStyle w:val="TableParagraph"/>
              <w:spacing w:line="276" w:lineRule="auto"/>
              <w:ind w:right="94" w:firstLine="141"/>
              <w:jc w:val="both"/>
              <w:rPr>
                <w:sz w:val="24"/>
              </w:rPr>
            </w:pPr>
            <w:r>
              <w:rPr>
                <w:sz w:val="24"/>
              </w:rPr>
              <w:t xml:space="preserve">+ Giải thích nghĩa của một số từ ngữ khó, VD: </w:t>
            </w:r>
            <w:r>
              <w:rPr>
                <w:i/>
                <w:sz w:val="24"/>
              </w:rPr>
              <w:t xml:space="preserve">nếp nhung </w:t>
            </w:r>
            <w:r>
              <w:rPr>
                <w:sz w:val="24"/>
              </w:rPr>
              <w:t>(loại lúa nếp thường được gieo trồng ở các tỉnh đồng bằng Bắc</w:t>
            </w:r>
            <w:r>
              <w:rPr>
                <w:spacing w:val="-3"/>
                <w:sz w:val="24"/>
              </w:rPr>
              <w:t xml:space="preserve"> </w:t>
            </w:r>
            <w:r>
              <w:rPr>
                <w:sz w:val="24"/>
              </w:rPr>
              <w:t>Bộ;</w:t>
            </w:r>
            <w:r>
              <w:rPr>
                <w:spacing w:val="-7"/>
                <w:sz w:val="24"/>
              </w:rPr>
              <w:t xml:space="preserve"> </w:t>
            </w:r>
            <w:r>
              <w:rPr>
                <w:sz w:val="24"/>
              </w:rPr>
              <w:t>cho</w:t>
            </w:r>
            <w:r>
              <w:rPr>
                <w:spacing w:val="-7"/>
                <w:sz w:val="24"/>
              </w:rPr>
              <w:t xml:space="preserve"> </w:t>
            </w:r>
            <w:r>
              <w:rPr>
                <w:sz w:val="24"/>
              </w:rPr>
              <w:t>hạt</w:t>
            </w:r>
            <w:r>
              <w:rPr>
                <w:spacing w:val="-7"/>
                <w:sz w:val="24"/>
              </w:rPr>
              <w:t xml:space="preserve"> </w:t>
            </w:r>
            <w:r>
              <w:rPr>
                <w:sz w:val="24"/>
              </w:rPr>
              <w:t>gạo</w:t>
            </w:r>
            <w:r>
              <w:rPr>
                <w:spacing w:val="-7"/>
                <w:sz w:val="24"/>
              </w:rPr>
              <w:t xml:space="preserve"> </w:t>
            </w:r>
            <w:r>
              <w:rPr>
                <w:sz w:val="24"/>
              </w:rPr>
              <w:t>to,</w:t>
            </w:r>
            <w:r>
              <w:rPr>
                <w:spacing w:val="-7"/>
                <w:sz w:val="24"/>
              </w:rPr>
              <w:t xml:space="preserve"> </w:t>
            </w:r>
            <w:r>
              <w:rPr>
                <w:sz w:val="24"/>
              </w:rPr>
              <w:t>tròn,</w:t>
            </w:r>
            <w:r>
              <w:rPr>
                <w:spacing w:val="-7"/>
                <w:sz w:val="24"/>
              </w:rPr>
              <w:t xml:space="preserve"> </w:t>
            </w:r>
            <w:r>
              <w:rPr>
                <w:sz w:val="24"/>
              </w:rPr>
              <w:t>màu</w:t>
            </w:r>
            <w:r>
              <w:rPr>
                <w:spacing w:val="-7"/>
                <w:sz w:val="24"/>
              </w:rPr>
              <w:t xml:space="preserve"> </w:t>
            </w:r>
            <w:r>
              <w:rPr>
                <w:sz w:val="24"/>
              </w:rPr>
              <w:t>trắng</w:t>
            </w:r>
            <w:r>
              <w:rPr>
                <w:spacing w:val="-7"/>
                <w:sz w:val="24"/>
              </w:rPr>
              <w:t xml:space="preserve"> </w:t>
            </w:r>
            <w:r>
              <w:rPr>
                <w:sz w:val="24"/>
              </w:rPr>
              <w:t>đục</w:t>
            </w:r>
            <w:r>
              <w:rPr>
                <w:spacing w:val="-7"/>
                <w:sz w:val="24"/>
              </w:rPr>
              <w:t xml:space="preserve"> </w:t>
            </w:r>
            <w:r>
              <w:rPr>
                <w:sz w:val="24"/>
              </w:rPr>
              <w:t>–</w:t>
            </w:r>
            <w:r>
              <w:rPr>
                <w:spacing w:val="-7"/>
                <w:sz w:val="24"/>
              </w:rPr>
              <w:t xml:space="preserve"> </w:t>
            </w:r>
            <w:r>
              <w:rPr>
                <w:sz w:val="24"/>
              </w:rPr>
              <w:t>có</w:t>
            </w:r>
            <w:r>
              <w:rPr>
                <w:spacing w:val="-7"/>
                <w:sz w:val="24"/>
              </w:rPr>
              <w:t xml:space="preserve"> </w:t>
            </w:r>
            <w:r>
              <w:rPr>
                <w:sz w:val="24"/>
              </w:rPr>
              <w:t>thể</w:t>
            </w:r>
            <w:r>
              <w:rPr>
                <w:spacing w:val="-7"/>
                <w:sz w:val="24"/>
              </w:rPr>
              <w:t xml:space="preserve"> </w:t>
            </w:r>
            <w:r>
              <w:rPr>
                <w:sz w:val="24"/>
              </w:rPr>
              <w:t>kết</w:t>
            </w:r>
            <w:r>
              <w:rPr>
                <w:spacing w:val="-7"/>
                <w:sz w:val="24"/>
              </w:rPr>
              <w:t xml:space="preserve"> </w:t>
            </w:r>
            <w:r>
              <w:rPr>
                <w:sz w:val="24"/>
              </w:rPr>
              <w:t xml:space="preserve">hợp với quan sát tranh, ảnh hoặc video clip đã chuẩn bị); </w:t>
            </w:r>
            <w:r>
              <w:rPr>
                <w:i/>
                <w:sz w:val="24"/>
              </w:rPr>
              <w:t xml:space="preserve">sảy </w:t>
            </w:r>
            <w:r>
              <w:rPr>
                <w:sz w:val="24"/>
              </w:rPr>
              <w:t xml:space="preserve">(dùng mẹt, nia làm sạch chất hạt bằng động tác hất nhẹ cho hạt lép, rác bẩn bay về phía trước – có thể kết hợp với quan sát tranh, ảnh hoặc video clip đã chuẩn bị); </w:t>
            </w:r>
            <w:r>
              <w:rPr>
                <w:i/>
                <w:sz w:val="24"/>
              </w:rPr>
              <w:t xml:space="preserve">mẩy hạt </w:t>
            </w:r>
            <w:r>
              <w:rPr>
                <w:sz w:val="24"/>
              </w:rPr>
              <w:t>(hạt to và chắc);...</w:t>
            </w:r>
          </w:p>
          <w:p w:rsidR="00D74C58" w:rsidRDefault="00901FA9">
            <w:pPr>
              <w:pStyle w:val="TableParagraph"/>
              <w:ind w:left="249"/>
              <w:jc w:val="both"/>
              <w:rPr>
                <w:sz w:val="24"/>
              </w:rPr>
            </w:pPr>
            <w:r>
              <w:rPr>
                <w:sz w:val="24"/>
              </w:rPr>
              <w:t>+</w:t>
            </w:r>
            <w:r>
              <w:rPr>
                <w:spacing w:val="-10"/>
                <w:sz w:val="24"/>
              </w:rPr>
              <w:t xml:space="preserve"> </w:t>
            </w:r>
            <w:r>
              <w:rPr>
                <w:sz w:val="24"/>
              </w:rPr>
              <w:t>Bài</w:t>
            </w:r>
            <w:r>
              <w:rPr>
                <w:spacing w:val="-9"/>
                <w:sz w:val="24"/>
              </w:rPr>
              <w:t xml:space="preserve"> </w:t>
            </w:r>
            <w:r>
              <w:rPr>
                <w:sz w:val="24"/>
              </w:rPr>
              <w:t>đọc</w:t>
            </w:r>
            <w:r>
              <w:rPr>
                <w:spacing w:val="-8"/>
                <w:sz w:val="24"/>
              </w:rPr>
              <w:t xml:space="preserve"> </w:t>
            </w:r>
            <w:r>
              <w:rPr>
                <w:sz w:val="24"/>
              </w:rPr>
              <w:t>có</w:t>
            </w:r>
            <w:r>
              <w:rPr>
                <w:spacing w:val="-10"/>
                <w:sz w:val="24"/>
              </w:rPr>
              <w:t xml:space="preserve"> </w:t>
            </w:r>
            <w:r>
              <w:rPr>
                <w:sz w:val="24"/>
              </w:rPr>
              <w:t>thể</w:t>
            </w:r>
            <w:r>
              <w:rPr>
                <w:spacing w:val="-9"/>
                <w:sz w:val="24"/>
              </w:rPr>
              <w:t xml:space="preserve"> </w:t>
            </w:r>
            <w:r>
              <w:rPr>
                <w:sz w:val="24"/>
              </w:rPr>
              <w:t>chia</w:t>
            </w:r>
            <w:r>
              <w:rPr>
                <w:spacing w:val="-9"/>
                <w:sz w:val="24"/>
              </w:rPr>
              <w:t xml:space="preserve"> </w:t>
            </w:r>
            <w:r>
              <w:rPr>
                <w:sz w:val="24"/>
              </w:rPr>
              <w:t>thành</w:t>
            </w:r>
            <w:r>
              <w:rPr>
                <w:spacing w:val="-9"/>
                <w:sz w:val="24"/>
              </w:rPr>
              <w:t xml:space="preserve"> </w:t>
            </w:r>
            <w:r>
              <w:rPr>
                <w:sz w:val="24"/>
              </w:rPr>
              <w:t>hai</w:t>
            </w:r>
            <w:r>
              <w:rPr>
                <w:spacing w:val="-10"/>
                <w:sz w:val="24"/>
              </w:rPr>
              <w:t xml:space="preserve"> </w:t>
            </w:r>
            <w:r>
              <w:rPr>
                <w:sz w:val="24"/>
              </w:rPr>
              <w:t>đoạn</w:t>
            </w:r>
            <w:r>
              <w:rPr>
                <w:spacing w:val="-10"/>
                <w:sz w:val="24"/>
              </w:rPr>
              <w:t xml:space="preserve"> </w:t>
            </w:r>
            <w:r>
              <w:rPr>
                <w:sz w:val="24"/>
              </w:rPr>
              <w:t>để</w:t>
            </w:r>
            <w:r>
              <w:rPr>
                <w:spacing w:val="-9"/>
                <w:sz w:val="24"/>
              </w:rPr>
              <w:t xml:space="preserve"> </w:t>
            </w:r>
            <w:r>
              <w:rPr>
                <w:sz w:val="24"/>
              </w:rPr>
              <w:t>luyện</w:t>
            </w:r>
            <w:r>
              <w:rPr>
                <w:spacing w:val="-9"/>
                <w:sz w:val="24"/>
              </w:rPr>
              <w:t xml:space="preserve"> </w:t>
            </w:r>
            <w:r>
              <w:rPr>
                <w:sz w:val="24"/>
              </w:rPr>
              <w:t>đọc</w:t>
            </w:r>
            <w:r>
              <w:rPr>
                <w:spacing w:val="-10"/>
                <w:sz w:val="24"/>
              </w:rPr>
              <w:t xml:space="preserve"> </w:t>
            </w:r>
            <w:r>
              <w:rPr>
                <w:sz w:val="24"/>
              </w:rPr>
              <w:t>và</w:t>
            </w:r>
            <w:r>
              <w:rPr>
                <w:spacing w:val="-9"/>
                <w:sz w:val="24"/>
              </w:rPr>
              <w:t xml:space="preserve"> </w:t>
            </w:r>
            <w:r>
              <w:rPr>
                <w:sz w:val="24"/>
              </w:rPr>
              <w:t xml:space="preserve">tìm </w:t>
            </w:r>
            <w:r>
              <w:rPr>
                <w:spacing w:val="-5"/>
                <w:sz w:val="24"/>
              </w:rPr>
              <w:t>ý:</w:t>
            </w:r>
          </w:p>
          <w:p w:rsidR="00D74C58" w:rsidRDefault="00901FA9">
            <w:pPr>
              <w:pStyle w:val="TableParagraph"/>
              <w:numPr>
                <w:ilvl w:val="3"/>
                <w:numId w:val="950"/>
              </w:numPr>
              <w:tabs>
                <w:tab w:val="left" w:pos="535"/>
              </w:tabs>
              <w:spacing w:before="41"/>
              <w:ind w:left="535" w:hanging="143"/>
              <w:jc w:val="both"/>
              <w:rPr>
                <w:sz w:val="24"/>
              </w:rPr>
            </w:pPr>
            <w:r>
              <w:rPr>
                <w:sz w:val="24"/>
              </w:rPr>
              <w:t>Đoạn</w:t>
            </w:r>
            <w:r>
              <w:rPr>
                <w:spacing w:val="-1"/>
                <w:sz w:val="24"/>
              </w:rPr>
              <w:t xml:space="preserve"> </w:t>
            </w:r>
            <w:r>
              <w:rPr>
                <w:sz w:val="24"/>
              </w:rPr>
              <w:t>1: Từ</w:t>
            </w:r>
            <w:r>
              <w:rPr>
                <w:spacing w:val="-2"/>
                <w:sz w:val="24"/>
              </w:rPr>
              <w:t xml:space="preserve"> </w:t>
            </w:r>
            <w:r>
              <w:rPr>
                <w:sz w:val="24"/>
              </w:rPr>
              <w:t>đầu đến</w:t>
            </w:r>
            <w:r>
              <w:rPr>
                <w:spacing w:val="-1"/>
                <w:sz w:val="24"/>
              </w:rPr>
              <w:t xml:space="preserve"> </w:t>
            </w:r>
            <w:r>
              <w:rPr>
                <w:sz w:val="24"/>
              </w:rPr>
              <w:t xml:space="preserve">“bỗng dịu </w:t>
            </w:r>
            <w:r>
              <w:rPr>
                <w:spacing w:val="-2"/>
                <w:sz w:val="24"/>
              </w:rPr>
              <w:t>lại”.</w:t>
            </w:r>
          </w:p>
          <w:p w:rsidR="00D74C58" w:rsidRDefault="00901FA9">
            <w:pPr>
              <w:pStyle w:val="TableParagraph"/>
              <w:numPr>
                <w:ilvl w:val="3"/>
                <w:numId w:val="950"/>
              </w:numPr>
              <w:tabs>
                <w:tab w:val="left" w:pos="535"/>
              </w:tabs>
              <w:spacing w:before="42"/>
              <w:ind w:left="535" w:hanging="143"/>
              <w:jc w:val="both"/>
              <w:rPr>
                <w:sz w:val="24"/>
              </w:rPr>
            </w:pPr>
            <w:r>
              <w:rPr>
                <w:sz w:val="24"/>
              </w:rPr>
              <w:t>Đoạn</w:t>
            </w:r>
            <w:r>
              <w:rPr>
                <w:spacing w:val="-1"/>
                <w:sz w:val="24"/>
              </w:rPr>
              <w:t xml:space="preserve"> </w:t>
            </w:r>
            <w:r>
              <w:rPr>
                <w:sz w:val="24"/>
              </w:rPr>
              <w:t xml:space="preserve">2: Còn </w:t>
            </w:r>
            <w:r>
              <w:rPr>
                <w:spacing w:val="-4"/>
                <w:sz w:val="24"/>
              </w:rPr>
              <w:t>lại.</w:t>
            </w:r>
          </w:p>
          <w:p w:rsidR="00D74C58" w:rsidRDefault="00901FA9">
            <w:pPr>
              <w:pStyle w:val="TableParagraph"/>
              <w:numPr>
                <w:ilvl w:val="2"/>
                <w:numId w:val="95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2"/>
                <w:numId w:val="950"/>
              </w:numPr>
              <w:tabs>
                <w:tab w:val="left" w:pos="287"/>
              </w:tabs>
              <w:spacing w:before="42"/>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950"/>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49"/>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949"/>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949"/>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2616"/>
        </w:trPr>
        <w:tc>
          <w:tcPr>
            <w:tcW w:w="5954" w:type="dxa"/>
          </w:tcPr>
          <w:p w:rsidR="00D74C58" w:rsidRDefault="00901FA9">
            <w:pPr>
              <w:pStyle w:val="TableParagraph"/>
              <w:spacing w:before="1"/>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(12</w:t>
            </w:r>
            <w:r>
              <w:rPr>
                <w:b/>
                <w:i/>
                <w:spacing w:val="-2"/>
                <w:sz w:val="24"/>
              </w:rPr>
              <w:t xml:space="preserve"> phút)</w:t>
            </w:r>
          </w:p>
          <w:p w:rsidR="00D74C58" w:rsidRDefault="00901FA9">
            <w:pPr>
              <w:pStyle w:val="TableParagraph"/>
              <w:numPr>
                <w:ilvl w:val="0"/>
                <w:numId w:val="191"/>
              </w:numPr>
              <w:tabs>
                <w:tab w:val="left" w:pos="283"/>
              </w:tabs>
              <w:spacing w:before="41"/>
              <w:ind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191"/>
              </w:numPr>
              <w:tabs>
                <w:tab w:val="left" w:pos="287"/>
              </w:tabs>
              <w:spacing w:before="41"/>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91"/>
              </w:numPr>
              <w:tabs>
                <w:tab w:val="left" w:pos="477"/>
              </w:tabs>
              <w:spacing w:before="42" w:line="276" w:lineRule="auto"/>
              <w:ind w:right="94" w:firstLine="141"/>
              <w:jc w:val="both"/>
              <w:rPr>
                <w:i/>
                <w:sz w:val="24"/>
              </w:rPr>
            </w:pPr>
            <w:r>
              <w:rPr>
                <w:sz w:val="24"/>
              </w:rPr>
              <w:t>Những</w:t>
            </w:r>
            <w:r>
              <w:rPr>
                <w:spacing w:val="-13"/>
                <w:sz w:val="24"/>
              </w:rPr>
              <w:t xml:space="preserve"> </w:t>
            </w:r>
            <w:r>
              <w:rPr>
                <w:sz w:val="24"/>
              </w:rPr>
              <w:t>chi</w:t>
            </w:r>
            <w:r>
              <w:rPr>
                <w:spacing w:val="-13"/>
                <w:sz w:val="24"/>
              </w:rPr>
              <w:t xml:space="preserve"> </w:t>
            </w:r>
            <w:r>
              <w:rPr>
                <w:sz w:val="24"/>
              </w:rPr>
              <w:t>tiết</w:t>
            </w:r>
            <w:r>
              <w:rPr>
                <w:spacing w:val="-13"/>
                <w:sz w:val="24"/>
              </w:rPr>
              <w:t xml:space="preserve"> </w:t>
            </w:r>
            <w:r>
              <w:rPr>
                <w:sz w:val="24"/>
              </w:rPr>
              <w:t>nào</w:t>
            </w:r>
            <w:r>
              <w:rPr>
                <w:spacing w:val="-13"/>
                <w:sz w:val="24"/>
              </w:rPr>
              <w:t xml:space="preserve"> </w:t>
            </w:r>
            <w:r>
              <w:rPr>
                <w:sz w:val="24"/>
              </w:rPr>
              <w:t>trong</w:t>
            </w:r>
            <w:r>
              <w:rPr>
                <w:spacing w:val="-13"/>
                <w:sz w:val="24"/>
              </w:rPr>
              <w:t xml:space="preserve"> </w:t>
            </w:r>
            <w:r>
              <w:rPr>
                <w:sz w:val="24"/>
              </w:rPr>
              <w:t>đoạn</w:t>
            </w:r>
            <w:r>
              <w:rPr>
                <w:spacing w:val="-13"/>
                <w:sz w:val="24"/>
              </w:rPr>
              <w:t xml:space="preserve"> </w:t>
            </w:r>
            <w:r>
              <w:rPr>
                <w:sz w:val="24"/>
              </w:rPr>
              <w:t>đầu</w:t>
            </w:r>
            <w:r>
              <w:rPr>
                <w:spacing w:val="-13"/>
                <w:sz w:val="24"/>
              </w:rPr>
              <w:t xml:space="preserve"> </w:t>
            </w:r>
            <w:r>
              <w:rPr>
                <w:sz w:val="24"/>
              </w:rPr>
              <w:t>cho</w:t>
            </w:r>
            <w:r>
              <w:rPr>
                <w:spacing w:val="-13"/>
                <w:sz w:val="24"/>
              </w:rPr>
              <w:t xml:space="preserve"> </w:t>
            </w:r>
            <w:r>
              <w:rPr>
                <w:sz w:val="24"/>
              </w:rPr>
              <w:t>thấy</w:t>
            </w:r>
            <w:r>
              <w:rPr>
                <w:spacing w:val="-13"/>
                <w:sz w:val="24"/>
              </w:rPr>
              <w:t xml:space="preserve"> </w:t>
            </w:r>
            <w:r>
              <w:rPr>
                <w:sz w:val="24"/>
              </w:rPr>
              <w:t>món</w:t>
            </w:r>
            <w:r>
              <w:rPr>
                <w:spacing w:val="-13"/>
                <w:sz w:val="24"/>
              </w:rPr>
              <w:t xml:space="preserve"> </w:t>
            </w:r>
            <w:r>
              <w:rPr>
                <w:sz w:val="24"/>
              </w:rPr>
              <w:t>chè</w:t>
            </w:r>
            <w:r>
              <w:rPr>
                <w:spacing w:val="-13"/>
                <w:sz w:val="24"/>
              </w:rPr>
              <w:t xml:space="preserve"> </w:t>
            </w:r>
            <w:r>
              <w:rPr>
                <w:sz w:val="24"/>
              </w:rPr>
              <w:t xml:space="preserve">lam được bà làm rất công phu? (Gợi ý: </w:t>
            </w:r>
            <w:r>
              <w:rPr>
                <w:i/>
                <w:sz w:val="24"/>
              </w:rPr>
              <w:t>Những chi tiết cho thấy món chè lam được bà làm rất công phu: Chọn thóc nếp cái hoa vàng hoặc nếp nhung đem rang với cát cho đến khi nổ bỏng xoè hoa rồi sảy lại; bỏng nếp xay mịn, mật mía với mạch nha trộn nước nấu trên lửa liu riu đến khi sánh lại, trộn đều với gừng nướng chín thái mỏng, thảo quả tán nhỏ cùng với lạc rang giã dối; nhào kĩ chè lam, chia ra từng phên</w:t>
            </w:r>
            <w:r>
              <w:rPr>
                <w:i/>
                <w:spacing w:val="-10"/>
                <w:sz w:val="24"/>
              </w:rPr>
              <w:t xml:space="preserve"> </w:t>
            </w:r>
            <w:r>
              <w:rPr>
                <w:i/>
                <w:sz w:val="24"/>
              </w:rPr>
              <w:t>bánh,</w:t>
            </w:r>
            <w:r>
              <w:rPr>
                <w:i/>
                <w:spacing w:val="-10"/>
                <w:sz w:val="24"/>
              </w:rPr>
              <w:t xml:space="preserve"> </w:t>
            </w:r>
            <w:r>
              <w:rPr>
                <w:i/>
                <w:sz w:val="24"/>
              </w:rPr>
              <w:t>lăn</w:t>
            </w:r>
            <w:r>
              <w:rPr>
                <w:i/>
                <w:spacing w:val="-10"/>
                <w:sz w:val="24"/>
              </w:rPr>
              <w:t xml:space="preserve"> </w:t>
            </w:r>
            <w:r>
              <w:rPr>
                <w:i/>
                <w:sz w:val="24"/>
              </w:rPr>
              <w:t>cho</w:t>
            </w:r>
            <w:r>
              <w:rPr>
                <w:i/>
                <w:spacing w:val="-10"/>
                <w:sz w:val="24"/>
              </w:rPr>
              <w:t xml:space="preserve"> </w:t>
            </w:r>
            <w:r>
              <w:rPr>
                <w:i/>
                <w:sz w:val="24"/>
              </w:rPr>
              <w:t>rền</w:t>
            </w:r>
            <w:r>
              <w:rPr>
                <w:i/>
                <w:spacing w:val="-10"/>
                <w:sz w:val="24"/>
              </w:rPr>
              <w:t xml:space="preserve"> </w:t>
            </w:r>
            <w:r>
              <w:rPr>
                <w:i/>
                <w:sz w:val="24"/>
              </w:rPr>
              <w:t>và</w:t>
            </w:r>
            <w:r>
              <w:rPr>
                <w:i/>
                <w:spacing w:val="-10"/>
                <w:sz w:val="24"/>
              </w:rPr>
              <w:t xml:space="preserve"> </w:t>
            </w:r>
            <w:r>
              <w:rPr>
                <w:i/>
                <w:sz w:val="24"/>
              </w:rPr>
              <w:t>phẳng,</w:t>
            </w:r>
            <w:r>
              <w:rPr>
                <w:i/>
                <w:spacing w:val="-10"/>
                <w:sz w:val="24"/>
              </w:rPr>
              <w:t xml:space="preserve"> </w:t>
            </w:r>
            <w:r>
              <w:rPr>
                <w:i/>
                <w:sz w:val="24"/>
              </w:rPr>
              <w:t>phủ</w:t>
            </w:r>
            <w:r>
              <w:rPr>
                <w:i/>
                <w:spacing w:val="-10"/>
                <w:sz w:val="24"/>
              </w:rPr>
              <w:t xml:space="preserve"> </w:t>
            </w:r>
            <w:r>
              <w:rPr>
                <w:i/>
                <w:sz w:val="24"/>
              </w:rPr>
              <w:t>bên</w:t>
            </w:r>
            <w:r>
              <w:rPr>
                <w:i/>
                <w:spacing w:val="-10"/>
                <w:sz w:val="24"/>
              </w:rPr>
              <w:t xml:space="preserve"> </w:t>
            </w:r>
            <w:r>
              <w:rPr>
                <w:i/>
                <w:sz w:val="24"/>
              </w:rPr>
              <w:t>ngoài</w:t>
            </w:r>
            <w:r>
              <w:rPr>
                <w:i/>
                <w:spacing w:val="-10"/>
                <w:sz w:val="24"/>
              </w:rPr>
              <w:t xml:space="preserve"> </w:t>
            </w:r>
            <w:r>
              <w:rPr>
                <w:i/>
                <w:sz w:val="24"/>
              </w:rPr>
              <w:t>một</w:t>
            </w:r>
            <w:r>
              <w:rPr>
                <w:i/>
                <w:spacing w:val="-9"/>
                <w:sz w:val="24"/>
              </w:rPr>
              <w:t xml:space="preserve"> </w:t>
            </w:r>
            <w:r>
              <w:rPr>
                <w:i/>
                <w:sz w:val="24"/>
              </w:rPr>
              <w:t>lớp</w:t>
            </w:r>
            <w:r>
              <w:rPr>
                <w:i/>
                <w:spacing w:val="-10"/>
                <w:sz w:val="24"/>
              </w:rPr>
              <w:t xml:space="preserve"> </w:t>
            </w:r>
            <w:r>
              <w:rPr>
                <w:i/>
                <w:sz w:val="24"/>
              </w:rPr>
              <w:t>bột mỏng để chè lam khô.</w:t>
            </w:r>
          </w:p>
          <w:p w:rsidR="00D74C58" w:rsidRDefault="00901FA9">
            <w:pPr>
              <w:pStyle w:val="TableParagraph"/>
              <w:spacing w:line="276" w:lineRule="auto"/>
              <w:ind w:right="94"/>
              <w:jc w:val="both"/>
              <w:rPr>
                <w:sz w:val="24"/>
              </w:rPr>
            </w:pPr>
            <w:r>
              <w:rPr>
                <w:b/>
                <w:sz w:val="24"/>
              </w:rPr>
              <w:t>Lưu</w:t>
            </w:r>
            <w:r>
              <w:rPr>
                <w:b/>
                <w:spacing w:val="-11"/>
                <w:sz w:val="24"/>
              </w:rPr>
              <w:t xml:space="preserve"> </w:t>
            </w:r>
            <w:r>
              <w:rPr>
                <w:b/>
                <w:sz w:val="24"/>
              </w:rPr>
              <w:t>ý:</w:t>
            </w:r>
            <w:r>
              <w:rPr>
                <w:b/>
                <w:spacing w:val="-10"/>
                <w:sz w:val="24"/>
              </w:rPr>
              <w:t xml:space="preserve"> </w:t>
            </w:r>
            <w:r>
              <w:rPr>
                <w:sz w:val="24"/>
              </w:rPr>
              <w:t>Có</w:t>
            </w:r>
            <w:r>
              <w:rPr>
                <w:spacing w:val="-9"/>
                <w:sz w:val="24"/>
              </w:rPr>
              <w:t xml:space="preserve"> </w:t>
            </w:r>
            <w:r>
              <w:rPr>
                <w:sz w:val="24"/>
              </w:rPr>
              <w:t>thể</w:t>
            </w:r>
            <w:r>
              <w:rPr>
                <w:spacing w:val="-10"/>
                <w:sz w:val="24"/>
              </w:rPr>
              <w:t xml:space="preserve"> </w:t>
            </w:r>
            <w:r>
              <w:rPr>
                <w:sz w:val="24"/>
              </w:rPr>
              <w:t>kết</w:t>
            </w:r>
            <w:r>
              <w:rPr>
                <w:spacing w:val="-10"/>
                <w:sz w:val="24"/>
              </w:rPr>
              <w:t xml:space="preserve"> </w:t>
            </w:r>
            <w:r>
              <w:rPr>
                <w:sz w:val="24"/>
              </w:rPr>
              <w:t>hợp</w:t>
            </w:r>
            <w:r>
              <w:rPr>
                <w:spacing w:val="-11"/>
                <w:sz w:val="24"/>
              </w:rPr>
              <w:t xml:space="preserve"> </w:t>
            </w:r>
            <w:r>
              <w:rPr>
                <w:sz w:val="24"/>
              </w:rPr>
              <w:t>sử</w:t>
            </w:r>
            <w:r>
              <w:rPr>
                <w:spacing w:val="-11"/>
                <w:sz w:val="24"/>
              </w:rPr>
              <w:t xml:space="preserve"> </w:t>
            </w:r>
            <w:r>
              <w:rPr>
                <w:sz w:val="24"/>
              </w:rPr>
              <w:t>dụng</w:t>
            </w:r>
            <w:r>
              <w:rPr>
                <w:spacing w:val="-11"/>
                <w:sz w:val="24"/>
              </w:rPr>
              <w:t xml:space="preserve"> </w:t>
            </w:r>
            <w:r>
              <w:rPr>
                <w:sz w:val="24"/>
              </w:rPr>
              <w:t>tranh,</w:t>
            </w:r>
            <w:r>
              <w:rPr>
                <w:spacing w:val="-10"/>
                <w:sz w:val="24"/>
              </w:rPr>
              <w:t xml:space="preserve"> </w:t>
            </w:r>
            <w:r>
              <w:rPr>
                <w:sz w:val="24"/>
              </w:rPr>
              <w:t>ảnh</w:t>
            </w:r>
            <w:r>
              <w:rPr>
                <w:spacing w:val="-11"/>
                <w:sz w:val="24"/>
              </w:rPr>
              <w:t xml:space="preserve"> </w:t>
            </w:r>
            <w:r>
              <w:rPr>
                <w:sz w:val="24"/>
              </w:rPr>
              <w:t>hoặc</w:t>
            </w:r>
            <w:r>
              <w:rPr>
                <w:spacing w:val="-10"/>
                <w:sz w:val="24"/>
              </w:rPr>
              <w:t xml:space="preserve"> </w:t>
            </w:r>
            <w:r>
              <w:rPr>
                <w:sz w:val="24"/>
              </w:rPr>
              <w:t>video</w:t>
            </w:r>
            <w:r>
              <w:rPr>
                <w:spacing w:val="-10"/>
                <w:sz w:val="24"/>
              </w:rPr>
              <w:t xml:space="preserve"> </w:t>
            </w:r>
            <w:r>
              <w:rPr>
                <w:sz w:val="24"/>
              </w:rPr>
              <w:t>clip</w:t>
            </w:r>
            <w:r>
              <w:rPr>
                <w:spacing w:val="-10"/>
                <w:sz w:val="24"/>
              </w:rPr>
              <w:t xml:space="preserve"> </w:t>
            </w:r>
            <w:r>
              <w:rPr>
                <w:sz w:val="24"/>
              </w:rPr>
              <w:t>đã chuẩn bị.)</w:t>
            </w:r>
          </w:p>
          <w:p w:rsidR="00D74C58" w:rsidRDefault="00901FA9">
            <w:pPr>
              <w:pStyle w:val="TableParagraph"/>
              <w:numPr>
                <w:ilvl w:val="1"/>
                <w:numId w:val="191"/>
              </w:numPr>
              <w:tabs>
                <w:tab w:val="left" w:pos="502"/>
              </w:tabs>
              <w:spacing w:line="276" w:lineRule="auto"/>
              <w:ind w:right="95" w:firstLine="141"/>
              <w:jc w:val="both"/>
              <w:rPr>
                <w:sz w:val="24"/>
              </w:rPr>
            </w:pPr>
            <w:r>
              <w:rPr>
                <w:sz w:val="24"/>
              </w:rPr>
              <w:t>Các bạn nhỏ cảm nhận được những gì khi ăn món chè lam</w:t>
            </w:r>
            <w:r>
              <w:rPr>
                <w:spacing w:val="-8"/>
                <w:sz w:val="24"/>
              </w:rPr>
              <w:t xml:space="preserve"> </w:t>
            </w:r>
            <w:r>
              <w:rPr>
                <w:sz w:val="24"/>
              </w:rPr>
              <w:t>của</w:t>
            </w:r>
            <w:r>
              <w:rPr>
                <w:spacing w:val="-8"/>
                <w:sz w:val="24"/>
              </w:rPr>
              <w:t xml:space="preserve"> </w:t>
            </w:r>
            <w:r>
              <w:rPr>
                <w:sz w:val="24"/>
              </w:rPr>
              <w:t>bà?</w:t>
            </w:r>
            <w:r>
              <w:rPr>
                <w:spacing w:val="-8"/>
                <w:sz w:val="24"/>
              </w:rPr>
              <w:t xml:space="preserve"> </w:t>
            </w:r>
            <w:r>
              <w:rPr>
                <w:sz w:val="24"/>
              </w:rPr>
              <w:t>(Gợi</w:t>
            </w:r>
            <w:r>
              <w:rPr>
                <w:spacing w:val="-8"/>
                <w:sz w:val="24"/>
              </w:rPr>
              <w:t xml:space="preserve"> </w:t>
            </w:r>
            <w:r>
              <w:rPr>
                <w:sz w:val="24"/>
              </w:rPr>
              <w:t>ý:</w:t>
            </w:r>
            <w:r>
              <w:rPr>
                <w:spacing w:val="-8"/>
                <w:sz w:val="24"/>
              </w:rPr>
              <w:t xml:space="preserve"> </w:t>
            </w:r>
            <w:r>
              <w:rPr>
                <w:i/>
                <w:sz w:val="24"/>
              </w:rPr>
              <w:t>Các</w:t>
            </w:r>
            <w:r>
              <w:rPr>
                <w:i/>
                <w:spacing w:val="-8"/>
                <w:sz w:val="24"/>
              </w:rPr>
              <w:t xml:space="preserve"> </w:t>
            </w:r>
            <w:r>
              <w:rPr>
                <w:i/>
                <w:sz w:val="24"/>
              </w:rPr>
              <w:t>bạn</w:t>
            </w:r>
            <w:r>
              <w:rPr>
                <w:i/>
                <w:spacing w:val="-8"/>
                <w:sz w:val="24"/>
              </w:rPr>
              <w:t xml:space="preserve"> </w:t>
            </w:r>
            <w:r>
              <w:rPr>
                <w:i/>
                <w:sz w:val="24"/>
              </w:rPr>
              <w:t>nhỏ</w:t>
            </w:r>
            <w:r>
              <w:rPr>
                <w:i/>
                <w:spacing w:val="-8"/>
                <w:sz w:val="24"/>
              </w:rPr>
              <w:t xml:space="preserve"> </w:t>
            </w:r>
            <w:r>
              <w:rPr>
                <w:i/>
                <w:sz w:val="24"/>
              </w:rPr>
              <w:t>cảm</w:t>
            </w:r>
            <w:r>
              <w:rPr>
                <w:i/>
                <w:spacing w:val="-9"/>
                <w:sz w:val="24"/>
              </w:rPr>
              <w:t xml:space="preserve"> </w:t>
            </w:r>
            <w:r>
              <w:rPr>
                <w:i/>
                <w:sz w:val="24"/>
              </w:rPr>
              <w:t>nhận</w:t>
            </w:r>
            <w:r>
              <w:rPr>
                <w:i/>
                <w:spacing w:val="-8"/>
                <w:sz w:val="24"/>
              </w:rPr>
              <w:t xml:space="preserve"> </w:t>
            </w:r>
            <w:r>
              <w:rPr>
                <w:i/>
                <w:sz w:val="24"/>
              </w:rPr>
              <w:t>được</w:t>
            </w:r>
            <w:r>
              <w:rPr>
                <w:i/>
                <w:spacing w:val="-8"/>
                <w:sz w:val="24"/>
              </w:rPr>
              <w:t xml:space="preserve"> </w:t>
            </w:r>
            <w:r>
              <w:rPr>
                <w:i/>
                <w:sz w:val="24"/>
              </w:rPr>
              <w:t>vị</w:t>
            </w:r>
            <w:r>
              <w:rPr>
                <w:i/>
                <w:spacing w:val="-8"/>
                <w:sz w:val="24"/>
              </w:rPr>
              <w:t xml:space="preserve"> </w:t>
            </w:r>
            <w:r>
              <w:rPr>
                <w:i/>
                <w:sz w:val="24"/>
              </w:rPr>
              <w:t>dẻo,</w:t>
            </w:r>
            <w:r>
              <w:rPr>
                <w:i/>
                <w:spacing w:val="-9"/>
                <w:sz w:val="24"/>
              </w:rPr>
              <w:t xml:space="preserve"> </w:t>
            </w:r>
            <w:r>
              <w:rPr>
                <w:i/>
                <w:sz w:val="24"/>
              </w:rPr>
              <w:t>dai của bột nếp, vị ngọt ngào của mật, vị cay của gừng, vị bùi bùi của lạc khi ăn món chè lam của bà. Nhờ vậy, cái rét tháng Chạp bỗng dịu lại.</w:t>
            </w:r>
            <w:r>
              <w:rPr>
                <w:sz w:val="24"/>
              </w:rPr>
              <w:t>)</w:t>
            </w:r>
          </w:p>
          <w:p w:rsidR="00D74C58" w:rsidRDefault="00901FA9">
            <w:pPr>
              <w:pStyle w:val="TableParagraph"/>
              <w:spacing w:line="276" w:lineRule="auto"/>
              <w:ind w:right="95"/>
              <w:jc w:val="both"/>
              <w:rPr>
                <w:i/>
                <w:sz w:val="24"/>
              </w:rPr>
            </w:pPr>
            <w:r>
              <w:rPr>
                <w:rFonts w:ascii="Wingdings" w:hAnsi="Wingdings"/>
                <w:sz w:val="24"/>
              </w:rPr>
              <w:t></w:t>
            </w:r>
            <w:r>
              <w:rPr>
                <w:sz w:val="24"/>
              </w:rPr>
              <w:t xml:space="preserve"> Rút ra ý</w:t>
            </w:r>
            <w:r>
              <w:rPr>
                <w:spacing w:val="-2"/>
                <w:sz w:val="24"/>
              </w:rPr>
              <w:t xml:space="preserve"> </w:t>
            </w:r>
            <w:r>
              <w:rPr>
                <w:sz w:val="24"/>
              </w:rPr>
              <w:t>đoạn 1:</w:t>
            </w:r>
            <w:r>
              <w:rPr>
                <w:spacing w:val="-1"/>
                <w:sz w:val="24"/>
              </w:rPr>
              <w:t xml:space="preserve"> </w:t>
            </w:r>
            <w:r>
              <w:rPr>
                <w:i/>
                <w:sz w:val="24"/>
              </w:rPr>
              <w:t>Món</w:t>
            </w:r>
            <w:r>
              <w:rPr>
                <w:i/>
                <w:spacing w:val="-1"/>
                <w:sz w:val="24"/>
              </w:rPr>
              <w:t xml:space="preserve"> </w:t>
            </w:r>
            <w:r>
              <w:rPr>
                <w:i/>
                <w:sz w:val="24"/>
              </w:rPr>
              <w:t>chè lam của bà được làm rất công phu, đậm đà hương vị.</w:t>
            </w:r>
          </w:p>
          <w:p w:rsidR="00D74C58" w:rsidRDefault="00901FA9">
            <w:pPr>
              <w:pStyle w:val="TableParagraph"/>
              <w:numPr>
                <w:ilvl w:val="1"/>
                <w:numId w:val="191"/>
              </w:numPr>
              <w:tabs>
                <w:tab w:val="left" w:pos="494"/>
              </w:tabs>
              <w:spacing w:line="276" w:lineRule="auto"/>
              <w:ind w:right="94" w:firstLine="141"/>
              <w:jc w:val="both"/>
              <w:rPr>
                <w:sz w:val="24"/>
              </w:rPr>
            </w:pPr>
            <w:r>
              <w:rPr>
                <w:sz w:val="24"/>
              </w:rPr>
              <w:t xml:space="preserve">Vì sao nói “bữa tiệc cánh đồng” trở nên rất thịnh soạn? (Gợi ý: </w:t>
            </w:r>
            <w:r>
              <w:rPr>
                <w:i/>
                <w:sz w:val="24"/>
              </w:rPr>
              <w:t>Nói “bữa tiệc cánh đồng” trở nên rất thịnh soạn vì ngoài những món ăn của bà, các bạn nhỏ còn được nhận những</w:t>
            </w:r>
            <w:r>
              <w:rPr>
                <w:i/>
                <w:spacing w:val="-7"/>
                <w:sz w:val="24"/>
              </w:rPr>
              <w:t xml:space="preserve"> </w:t>
            </w:r>
            <w:r>
              <w:rPr>
                <w:i/>
                <w:sz w:val="24"/>
              </w:rPr>
              <w:t>món</w:t>
            </w:r>
            <w:r>
              <w:rPr>
                <w:i/>
                <w:spacing w:val="-7"/>
                <w:sz w:val="24"/>
              </w:rPr>
              <w:t xml:space="preserve"> </w:t>
            </w:r>
            <w:r>
              <w:rPr>
                <w:i/>
                <w:sz w:val="24"/>
              </w:rPr>
              <w:t>quà</w:t>
            </w:r>
            <w:r>
              <w:rPr>
                <w:i/>
                <w:spacing w:val="-7"/>
                <w:sz w:val="24"/>
              </w:rPr>
              <w:t xml:space="preserve"> </w:t>
            </w:r>
            <w:r>
              <w:rPr>
                <w:i/>
                <w:sz w:val="24"/>
              </w:rPr>
              <w:t>của</w:t>
            </w:r>
            <w:r>
              <w:rPr>
                <w:i/>
                <w:spacing w:val="-7"/>
                <w:sz w:val="24"/>
              </w:rPr>
              <w:t xml:space="preserve"> </w:t>
            </w:r>
            <w:r>
              <w:rPr>
                <w:i/>
                <w:sz w:val="24"/>
              </w:rPr>
              <w:t>người</w:t>
            </w:r>
            <w:r>
              <w:rPr>
                <w:i/>
                <w:spacing w:val="-7"/>
                <w:sz w:val="24"/>
              </w:rPr>
              <w:t xml:space="preserve"> </w:t>
            </w:r>
            <w:r>
              <w:rPr>
                <w:i/>
                <w:sz w:val="24"/>
              </w:rPr>
              <w:t>lớn</w:t>
            </w:r>
            <w:r>
              <w:rPr>
                <w:i/>
                <w:spacing w:val="-7"/>
                <w:sz w:val="24"/>
              </w:rPr>
              <w:t xml:space="preserve"> </w:t>
            </w:r>
            <w:r>
              <w:rPr>
                <w:i/>
                <w:sz w:val="24"/>
              </w:rPr>
              <w:t>đi</w:t>
            </w:r>
            <w:r>
              <w:rPr>
                <w:i/>
                <w:spacing w:val="-8"/>
                <w:sz w:val="24"/>
              </w:rPr>
              <w:t xml:space="preserve"> </w:t>
            </w:r>
            <w:r>
              <w:rPr>
                <w:i/>
                <w:sz w:val="24"/>
              </w:rPr>
              <w:t>làm</w:t>
            </w:r>
            <w:r>
              <w:rPr>
                <w:i/>
                <w:spacing w:val="-7"/>
                <w:sz w:val="24"/>
              </w:rPr>
              <w:t xml:space="preserve"> </w:t>
            </w:r>
            <w:r>
              <w:rPr>
                <w:i/>
                <w:sz w:val="24"/>
              </w:rPr>
              <w:t>đồng</w:t>
            </w:r>
            <w:r>
              <w:rPr>
                <w:i/>
                <w:spacing w:val="-7"/>
                <w:sz w:val="24"/>
              </w:rPr>
              <w:t xml:space="preserve"> </w:t>
            </w:r>
            <w:r>
              <w:rPr>
                <w:i/>
                <w:sz w:val="24"/>
              </w:rPr>
              <w:t>ngang</w:t>
            </w:r>
            <w:r>
              <w:rPr>
                <w:i/>
                <w:spacing w:val="-7"/>
                <w:sz w:val="24"/>
              </w:rPr>
              <w:t xml:space="preserve"> </w:t>
            </w:r>
            <w:r>
              <w:rPr>
                <w:i/>
                <w:sz w:val="24"/>
              </w:rPr>
              <w:t>qua</w:t>
            </w:r>
            <w:r>
              <w:rPr>
                <w:i/>
                <w:spacing w:val="-7"/>
                <w:sz w:val="24"/>
              </w:rPr>
              <w:t xml:space="preserve"> </w:t>
            </w:r>
            <w:r>
              <w:rPr>
                <w:i/>
                <w:sz w:val="24"/>
              </w:rPr>
              <w:t>cho</w:t>
            </w:r>
            <w:r>
              <w:rPr>
                <w:i/>
                <w:spacing w:val="-7"/>
                <w:sz w:val="24"/>
              </w:rPr>
              <w:t xml:space="preserve"> </w:t>
            </w:r>
            <w:r>
              <w:rPr>
                <w:i/>
                <w:sz w:val="24"/>
              </w:rPr>
              <w:t>– cũng</w:t>
            </w:r>
            <w:r>
              <w:rPr>
                <w:i/>
                <w:spacing w:val="-9"/>
                <w:sz w:val="24"/>
              </w:rPr>
              <w:t xml:space="preserve"> </w:t>
            </w:r>
            <w:r>
              <w:rPr>
                <w:i/>
                <w:sz w:val="24"/>
              </w:rPr>
              <w:t>chính</w:t>
            </w:r>
            <w:r>
              <w:rPr>
                <w:i/>
                <w:spacing w:val="-9"/>
                <w:sz w:val="24"/>
              </w:rPr>
              <w:t xml:space="preserve"> </w:t>
            </w:r>
            <w:r>
              <w:rPr>
                <w:i/>
                <w:sz w:val="24"/>
              </w:rPr>
              <w:t>là</w:t>
            </w:r>
            <w:r>
              <w:rPr>
                <w:i/>
                <w:spacing w:val="-9"/>
                <w:sz w:val="24"/>
              </w:rPr>
              <w:t xml:space="preserve"> </w:t>
            </w:r>
            <w:r>
              <w:rPr>
                <w:i/>
                <w:sz w:val="24"/>
              </w:rPr>
              <w:t>tình</w:t>
            </w:r>
            <w:r>
              <w:rPr>
                <w:i/>
                <w:spacing w:val="-9"/>
                <w:sz w:val="24"/>
              </w:rPr>
              <w:t xml:space="preserve"> </w:t>
            </w:r>
            <w:r>
              <w:rPr>
                <w:i/>
                <w:sz w:val="24"/>
              </w:rPr>
              <w:t>cảm</w:t>
            </w:r>
            <w:r>
              <w:rPr>
                <w:i/>
                <w:spacing w:val="-10"/>
                <w:sz w:val="24"/>
              </w:rPr>
              <w:t xml:space="preserve"> </w:t>
            </w:r>
            <w:r>
              <w:rPr>
                <w:i/>
                <w:sz w:val="24"/>
              </w:rPr>
              <w:t>mộc</w:t>
            </w:r>
            <w:r>
              <w:rPr>
                <w:i/>
                <w:spacing w:val="-8"/>
                <w:sz w:val="24"/>
              </w:rPr>
              <w:t xml:space="preserve"> </w:t>
            </w:r>
            <w:r>
              <w:rPr>
                <w:i/>
                <w:sz w:val="24"/>
              </w:rPr>
              <w:t>mạc</w:t>
            </w:r>
            <w:r>
              <w:rPr>
                <w:i/>
                <w:spacing w:val="-8"/>
                <w:sz w:val="24"/>
              </w:rPr>
              <w:t xml:space="preserve"> </w:t>
            </w:r>
            <w:r>
              <w:rPr>
                <w:i/>
                <w:sz w:val="24"/>
              </w:rPr>
              <w:t>của</w:t>
            </w:r>
            <w:r>
              <w:rPr>
                <w:i/>
                <w:spacing w:val="-8"/>
                <w:sz w:val="24"/>
              </w:rPr>
              <w:t xml:space="preserve"> </w:t>
            </w:r>
            <w:r>
              <w:rPr>
                <w:i/>
                <w:sz w:val="24"/>
              </w:rPr>
              <w:t>người</w:t>
            </w:r>
            <w:r>
              <w:rPr>
                <w:i/>
                <w:spacing w:val="-8"/>
                <w:sz w:val="24"/>
              </w:rPr>
              <w:t xml:space="preserve"> </w:t>
            </w:r>
            <w:r>
              <w:rPr>
                <w:i/>
                <w:sz w:val="24"/>
              </w:rPr>
              <w:t>dân</w:t>
            </w:r>
            <w:r>
              <w:rPr>
                <w:i/>
                <w:spacing w:val="-9"/>
                <w:sz w:val="24"/>
              </w:rPr>
              <w:t xml:space="preserve"> </w:t>
            </w:r>
            <w:r>
              <w:rPr>
                <w:i/>
                <w:sz w:val="24"/>
              </w:rPr>
              <w:t>quê</w:t>
            </w:r>
            <w:r>
              <w:rPr>
                <w:i/>
                <w:spacing w:val="-8"/>
                <w:sz w:val="24"/>
              </w:rPr>
              <w:t xml:space="preserve"> </w:t>
            </w:r>
            <w:r>
              <w:rPr>
                <w:i/>
                <w:sz w:val="24"/>
              </w:rPr>
              <w:t>với</w:t>
            </w:r>
            <w:r>
              <w:rPr>
                <w:i/>
                <w:spacing w:val="-9"/>
                <w:sz w:val="24"/>
              </w:rPr>
              <w:t xml:space="preserve"> </w:t>
            </w:r>
            <w:r>
              <w:rPr>
                <w:i/>
                <w:sz w:val="24"/>
              </w:rPr>
              <w:t>mấy bà cháu.</w:t>
            </w:r>
            <w:r>
              <w:rPr>
                <w:sz w:val="24"/>
              </w:rPr>
              <w:t>)</w:t>
            </w:r>
          </w:p>
          <w:p w:rsidR="00D74C58" w:rsidRDefault="00901FA9">
            <w:pPr>
              <w:pStyle w:val="TableParagraph"/>
              <w:numPr>
                <w:ilvl w:val="1"/>
                <w:numId w:val="191"/>
              </w:numPr>
              <w:tabs>
                <w:tab w:val="left" w:pos="485"/>
              </w:tabs>
              <w:spacing w:line="276" w:lineRule="auto"/>
              <w:ind w:right="93" w:firstLine="141"/>
              <w:jc w:val="both"/>
              <w:rPr>
                <w:sz w:val="24"/>
              </w:rPr>
            </w:pPr>
            <w:r>
              <w:rPr>
                <w:sz w:val="24"/>
              </w:rPr>
              <w:t>Theo</w:t>
            </w:r>
            <w:r>
              <w:rPr>
                <w:spacing w:val="-5"/>
                <w:sz w:val="24"/>
              </w:rPr>
              <w:t xml:space="preserve"> </w:t>
            </w:r>
            <w:r>
              <w:rPr>
                <w:sz w:val="24"/>
              </w:rPr>
              <w:t>em,</w:t>
            </w:r>
            <w:r>
              <w:rPr>
                <w:spacing w:val="-5"/>
                <w:sz w:val="24"/>
              </w:rPr>
              <w:t xml:space="preserve"> </w:t>
            </w:r>
            <w:r>
              <w:rPr>
                <w:sz w:val="24"/>
              </w:rPr>
              <w:t>những</w:t>
            </w:r>
            <w:r>
              <w:rPr>
                <w:spacing w:val="-5"/>
                <w:sz w:val="24"/>
              </w:rPr>
              <w:t xml:space="preserve"> </w:t>
            </w:r>
            <w:r>
              <w:rPr>
                <w:sz w:val="24"/>
              </w:rPr>
              <w:t>việc</w:t>
            </w:r>
            <w:r>
              <w:rPr>
                <w:spacing w:val="-5"/>
                <w:sz w:val="24"/>
              </w:rPr>
              <w:t xml:space="preserve"> </w:t>
            </w:r>
            <w:r>
              <w:rPr>
                <w:sz w:val="24"/>
              </w:rPr>
              <w:t>làm</w:t>
            </w:r>
            <w:r>
              <w:rPr>
                <w:spacing w:val="-5"/>
                <w:sz w:val="24"/>
              </w:rPr>
              <w:t xml:space="preserve"> </w:t>
            </w:r>
            <w:r>
              <w:rPr>
                <w:sz w:val="24"/>
              </w:rPr>
              <w:t>của</w:t>
            </w:r>
            <w:r>
              <w:rPr>
                <w:spacing w:val="-5"/>
                <w:sz w:val="24"/>
              </w:rPr>
              <w:t xml:space="preserve"> </w:t>
            </w:r>
            <w:r>
              <w:rPr>
                <w:sz w:val="24"/>
              </w:rPr>
              <w:t>bà</w:t>
            </w:r>
            <w:r>
              <w:rPr>
                <w:spacing w:val="-5"/>
                <w:sz w:val="24"/>
              </w:rPr>
              <w:t xml:space="preserve"> </w:t>
            </w:r>
            <w:r>
              <w:rPr>
                <w:sz w:val="24"/>
              </w:rPr>
              <w:t>có</w:t>
            </w:r>
            <w:r>
              <w:rPr>
                <w:spacing w:val="-5"/>
                <w:sz w:val="24"/>
              </w:rPr>
              <w:t xml:space="preserve"> </w:t>
            </w:r>
            <w:r>
              <w:rPr>
                <w:sz w:val="24"/>
              </w:rPr>
              <w:t>ý</w:t>
            </w:r>
            <w:r>
              <w:rPr>
                <w:spacing w:val="-5"/>
                <w:sz w:val="24"/>
              </w:rPr>
              <w:t xml:space="preserve"> </w:t>
            </w:r>
            <w:r>
              <w:rPr>
                <w:sz w:val="24"/>
              </w:rPr>
              <w:t>nghĩa</w:t>
            </w:r>
            <w:r>
              <w:rPr>
                <w:spacing w:val="-5"/>
                <w:sz w:val="24"/>
              </w:rPr>
              <w:t xml:space="preserve"> </w:t>
            </w:r>
            <w:r>
              <w:rPr>
                <w:sz w:val="24"/>
              </w:rPr>
              <w:t>như</w:t>
            </w:r>
            <w:r>
              <w:rPr>
                <w:spacing w:val="-5"/>
                <w:sz w:val="24"/>
              </w:rPr>
              <w:t xml:space="preserve"> </w:t>
            </w:r>
            <w:r>
              <w:rPr>
                <w:sz w:val="24"/>
              </w:rPr>
              <w:t>thế</w:t>
            </w:r>
            <w:r>
              <w:rPr>
                <w:spacing w:val="-5"/>
                <w:sz w:val="24"/>
              </w:rPr>
              <w:t xml:space="preserve"> </w:t>
            </w:r>
            <w:r>
              <w:rPr>
                <w:sz w:val="24"/>
              </w:rPr>
              <w:t>nào đối với tuổi thơ của các cháu? (Gợi ý: HS trả lời theo suy nghĩ,</w:t>
            </w:r>
            <w:r>
              <w:rPr>
                <w:spacing w:val="-6"/>
                <w:sz w:val="24"/>
              </w:rPr>
              <w:t xml:space="preserve"> </w:t>
            </w:r>
            <w:r>
              <w:rPr>
                <w:sz w:val="24"/>
              </w:rPr>
              <w:t>cảm</w:t>
            </w:r>
            <w:r>
              <w:rPr>
                <w:spacing w:val="-5"/>
                <w:sz w:val="24"/>
              </w:rPr>
              <w:t xml:space="preserve"> </w:t>
            </w:r>
            <w:r>
              <w:rPr>
                <w:sz w:val="24"/>
              </w:rPr>
              <w:t>nhận</w:t>
            </w:r>
            <w:r>
              <w:rPr>
                <w:spacing w:val="-6"/>
                <w:sz w:val="24"/>
              </w:rPr>
              <w:t xml:space="preserve"> </w:t>
            </w:r>
            <w:r>
              <w:rPr>
                <w:sz w:val="24"/>
              </w:rPr>
              <w:t>riêng,</w:t>
            </w:r>
            <w:r>
              <w:rPr>
                <w:spacing w:val="-6"/>
                <w:sz w:val="24"/>
              </w:rPr>
              <w:t xml:space="preserve"> </w:t>
            </w:r>
            <w:r>
              <w:rPr>
                <w:sz w:val="24"/>
              </w:rPr>
              <w:t>VD:</w:t>
            </w:r>
            <w:r>
              <w:rPr>
                <w:spacing w:val="-6"/>
                <w:sz w:val="24"/>
              </w:rPr>
              <w:t xml:space="preserve"> </w:t>
            </w:r>
            <w:r>
              <w:rPr>
                <w:i/>
                <w:sz w:val="24"/>
              </w:rPr>
              <w:t>Những</w:t>
            </w:r>
            <w:r>
              <w:rPr>
                <w:i/>
                <w:spacing w:val="-6"/>
                <w:sz w:val="24"/>
              </w:rPr>
              <w:t xml:space="preserve"> </w:t>
            </w:r>
            <w:r>
              <w:rPr>
                <w:i/>
                <w:sz w:val="24"/>
              </w:rPr>
              <w:t>việc</w:t>
            </w:r>
            <w:r>
              <w:rPr>
                <w:i/>
                <w:spacing w:val="-6"/>
                <w:sz w:val="24"/>
              </w:rPr>
              <w:t xml:space="preserve"> </w:t>
            </w:r>
            <w:r>
              <w:rPr>
                <w:i/>
                <w:sz w:val="24"/>
              </w:rPr>
              <w:t>làm</w:t>
            </w:r>
            <w:r>
              <w:rPr>
                <w:i/>
                <w:spacing w:val="-6"/>
                <w:sz w:val="24"/>
              </w:rPr>
              <w:t xml:space="preserve"> </w:t>
            </w:r>
            <w:r>
              <w:rPr>
                <w:i/>
                <w:sz w:val="24"/>
              </w:rPr>
              <w:t>của</w:t>
            </w:r>
            <w:r>
              <w:rPr>
                <w:i/>
                <w:spacing w:val="-6"/>
                <w:sz w:val="24"/>
              </w:rPr>
              <w:t xml:space="preserve"> </w:t>
            </w:r>
            <w:r>
              <w:rPr>
                <w:i/>
                <w:sz w:val="24"/>
              </w:rPr>
              <w:t>bà</w:t>
            </w:r>
            <w:r>
              <w:rPr>
                <w:i/>
                <w:spacing w:val="-6"/>
                <w:sz w:val="24"/>
              </w:rPr>
              <w:t xml:space="preserve"> </w:t>
            </w:r>
            <w:r>
              <w:rPr>
                <w:i/>
                <w:sz w:val="24"/>
              </w:rPr>
              <w:t>giúp</w:t>
            </w:r>
            <w:r>
              <w:rPr>
                <w:i/>
                <w:spacing w:val="-6"/>
                <w:sz w:val="24"/>
              </w:rPr>
              <w:t xml:space="preserve"> </w:t>
            </w:r>
            <w:r>
              <w:rPr>
                <w:i/>
                <w:sz w:val="24"/>
              </w:rPr>
              <w:t>tuổi thơ</w:t>
            </w:r>
            <w:r>
              <w:rPr>
                <w:i/>
                <w:spacing w:val="-1"/>
                <w:sz w:val="24"/>
              </w:rPr>
              <w:t xml:space="preserve"> </w:t>
            </w:r>
            <w:r>
              <w:rPr>
                <w:i/>
                <w:sz w:val="24"/>
              </w:rPr>
              <w:t>của</w:t>
            </w:r>
            <w:r>
              <w:rPr>
                <w:i/>
                <w:spacing w:val="-1"/>
                <w:sz w:val="24"/>
              </w:rPr>
              <w:t xml:space="preserve"> </w:t>
            </w:r>
            <w:r>
              <w:rPr>
                <w:i/>
                <w:sz w:val="24"/>
              </w:rPr>
              <w:t>các</w:t>
            </w:r>
            <w:r>
              <w:rPr>
                <w:i/>
                <w:spacing w:val="-1"/>
                <w:sz w:val="24"/>
              </w:rPr>
              <w:t xml:space="preserve"> </w:t>
            </w:r>
            <w:r>
              <w:rPr>
                <w:i/>
                <w:sz w:val="24"/>
              </w:rPr>
              <w:t>bạn</w:t>
            </w:r>
            <w:r>
              <w:rPr>
                <w:i/>
                <w:spacing w:val="-1"/>
                <w:sz w:val="24"/>
              </w:rPr>
              <w:t xml:space="preserve"> </w:t>
            </w:r>
            <w:r>
              <w:rPr>
                <w:i/>
                <w:sz w:val="24"/>
              </w:rPr>
              <w:t>nhỏ</w:t>
            </w:r>
            <w:r>
              <w:rPr>
                <w:i/>
                <w:spacing w:val="-1"/>
                <w:sz w:val="24"/>
              </w:rPr>
              <w:t xml:space="preserve"> </w:t>
            </w:r>
            <w:r>
              <w:rPr>
                <w:i/>
                <w:sz w:val="24"/>
              </w:rPr>
              <w:t>thêm</w:t>
            </w:r>
            <w:r>
              <w:rPr>
                <w:i/>
                <w:spacing w:val="-1"/>
                <w:sz w:val="24"/>
              </w:rPr>
              <w:t xml:space="preserve"> </w:t>
            </w:r>
            <w:r>
              <w:rPr>
                <w:i/>
                <w:sz w:val="24"/>
              </w:rPr>
              <w:t>sinh</w:t>
            </w:r>
            <w:r>
              <w:rPr>
                <w:i/>
                <w:spacing w:val="-1"/>
                <w:sz w:val="24"/>
              </w:rPr>
              <w:t xml:space="preserve"> </w:t>
            </w:r>
            <w:r>
              <w:rPr>
                <w:i/>
                <w:sz w:val="24"/>
              </w:rPr>
              <w:t>động,</w:t>
            </w:r>
            <w:r>
              <w:rPr>
                <w:i/>
                <w:spacing w:val="-1"/>
                <w:sz w:val="24"/>
              </w:rPr>
              <w:t xml:space="preserve"> </w:t>
            </w:r>
            <w:r>
              <w:rPr>
                <w:i/>
                <w:sz w:val="24"/>
              </w:rPr>
              <w:t>đáng</w:t>
            </w:r>
            <w:r>
              <w:rPr>
                <w:i/>
                <w:spacing w:val="-1"/>
                <w:sz w:val="24"/>
              </w:rPr>
              <w:t xml:space="preserve"> </w:t>
            </w:r>
            <w:r>
              <w:rPr>
                <w:i/>
                <w:sz w:val="24"/>
              </w:rPr>
              <w:t>nhớ; những</w:t>
            </w:r>
            <w:r>
              <w:rPr>
                <w:i/>
                <w:spacing w:val="-1"/>
                <w:sz w:val="24"/>
              </w:rPr>
              <w:t xml:space="preserve"> </w:t>
            </w:r>
            <w:r>
              <w:rPr>
                <w:i/>
                <w:sz w:val="24"/>
              </w:rPr>
              <w:t xml:space="preserve">việc làm ấy trở thành kỉ niệm đẹp về tuổi thơ êm đềm của các </w:t>
            </w:r>
            <w:r>
              <w:rPr>
                <w:i/>
                <w:spacing w:val="-2"/>
                <w:sz w:val="24"/>
              </w:rPr>
              <w:t>cháu;...</w:t>
            </w:r>
            <w:r>
              <w:rPr>
                <w:spacing w:val="-2"/>
                <w:sz w:val="24"/>
              </w:rPr>
              <w:t>)</w:t>
            </w:r>
          </w:p>
          <w:p w:rsidR="00D74C58" w:rsidRDefault="00901FA9">
            <w:pPr>
              <w:pStyle w:val="TableParagraph"/>
              <w:spacing w:line="276" w:lineRule="auto"/>
              <w:rPr>
                <w:i/>
                <w:sz w:val="24"/>
              </w:rPr>
            </w:pPr>
            <w:r>
              <w:rPr>
                <w:rFonts w:ascii="Wingdings" w:hAnsi="Wingdings"/>
                <w:sz w:val="24"/>
              </w:rPr>
              <w:t></w:t>
            </w:r>
            <w:r>
              <w:rPr>
                <w:spacing w:val="-3"/>
                <w:sz w:val="24"/>
              </w:rPr>
              <w:t xml:space="preserve"> </w:t>
            </w:r>
            <w:r>
              <w:rPr>
                <w:sz w:val="24"/>
              </w:rPr>
              <w:t>Rút</w:t>
            </w:r>
            <w:r>
              <w:rPr>
                <w:spacing w:val="-3"/>
                <w:sz w:val="24"/>
              </w:rPr>
              <w:t xml:space="preserve"> </w:t>
            </w:r>
            <w:r>
              <w:rPr>
                <w:sz w:val="24"/>
              </w:rPr>
              <w:t>ra</w:t>
            </w:r>
            <w:r>
              <w:rPr>
                <w:spacing w:val="-3"/>
                <w:sz w:val="24"/>
              </w:rPr>
              <w:t xml:space="preserve"> </w:t>
            </w:r>
            <w:r>
              <w:rPr>
                <w:sz w:val="24"/>
              </w:rPr>
              <w:t>ý</w:t>
            </w:r>
            <w:r>
              <w:rPr>
                <w:spacing w:val="-2"/>
                <w:sz w:val="24"/>
              </w:rPr>
              <w:t xml:space="preserve"> </w:t>
            </w:r>
            <w:r>
              <w:rPr>
                <w:sz w:val="24"/>
              </w:rPr>
              <w:t>đoạn</w:t>
            </w:r>
            <w:r>
              <w:rPr>
                <w:spacing w:val="-3"/>
                <w:sz w:val="24"/>
              </w:rPr>
              <w:t xml:space="preserve"> </w:t>
            </w:r>
            <w:r>
              <w:rPr>
                <w:sz w:val="24"/>
              </w:rPr>
              <w:t>2:</w:t>
            </w:r>
            <w:r>
              <w:rPr>
                <w:spacing w:val="-3"/>
                <w:sz w:val="24"/>
              </w:rPr>
              <w:t xml:space="preserve"> </w:t>
            </w:r>
            <w:r>
              <w:rPr>
                <w:i/>
                <w:sz w:val="24"/>
              </w:rPr>
              <w:t>Niềm</w:t>
            </w:r>
            <w:r>
              <w:rPr>
                <w:i/>
                <w:spacing w:val="-3"/>
                <w:sz w:val="24"/>
              </w:rPr>
              <w:t xml:space="preserve"> </w:t>
            </w:r>
            <w:r>
              <w:rPr>
                <w:i/>
                <w:sz w:val="24"/>
              </w:rPr>
              <w:t>vui</w:t>
            </w:r>
            <w:r>
              <w:rPr>
                <w:i/>
                <w:spacing w:val="-3"/>
                <w:sz w:val="24"/>
              </w:rPr>
              <w:t xml:space="preserve"> </w:t>
            </w:r>
            <w:r>
              <w:rPr>
                <w:i/>
                <w:sz w:val="24"/>
              </w:rPr>
              <w:t>của</w:t>
            </w:r>
            <w:r>
              <w:rPr>
                <w:i/>
                <w:spacing w:val="-3"/>
                <w:sz w:val="24"/>
              </w:rPr>
              <w:t xml:space="preserve"> </w:t>
            </w:r>
            <w:r>
              <w:rPr>
                <w:i/>
                <w:sz w:val="24"/>
              </w:rPr>
              <w:t>các</w:t>
            </w:r>
            <w:r>
              <w:rPr>
                <w:i/>
                <w:spacing w:val="-3"/>
                <w:sz w:val="24"/>
              </w:rPr>
              <w:t xml:space="preserve"> </w:t>
            </w:r>
            <w:r>
              <w:rPr>
                <w:i/>
                <w:sz w:val="24"/>
              </w:rPr>
              <w:t>bạn</w:t>
            </w:r>
            <w:r>
              <w:rPr>
                <w:i/>
                <w:spacing w:val="-3"/>
                <w:sz w:val="24"/>
              </w:rPr>
              <w:t xml:space="preserve"> </w:t>
            </w:r>
            <w:r>
              <w:rPr>
                <w:i/>
                <w:sz w:val="24"/>
              </w:rPr>
              <w:t>nhỏ</w:t>
            </w:r>
            <w:r>
              <w:rPr>
                <w:i/>
                <w:spacing w:val="-3"/>
                <w:sz w:val="24"/>
              </w:rPr>
              <w:t xml:space="preserve"> </w:t>
            </w:r>
            <w:r>
              <w:rPr>
                <w:i/>
                <w:sz w:val="24"/>
              </w:rPr>
              <w:t>với</w:t>
            </w:r>
            <w:r>
              <w:rPr>
                <w:i/>
                <w:spacing w:val="-3"/>
                <w:sz w:val="24"/>
              </w:rPr>
              <w:t xml:space="preserve"> </w:t>
            </w:r>
            <w:r>
              <w:rPr>
                <w:i/>
                <w:sz w:val="24"/>
              </w:rPr>
              <w:t>“bữa</w:t>
            </w:r>
            <w:r>
              <w:rPr>
                <w:i/>
                <w:spacing w:val="-3"/>
                <w:sz w:val="24"/>
              </w:rPr>
              <w:t xml:space="preserve"> </w:t>
            </w:r>
            <w:r>
              <w:rPr>
                <w:i/>
                <w:sz w:val="24"/>
              </w:rPr>
              <w:t>tiệc cánh đồng”.</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19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191"/>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48"/>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948"/>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935"/>
        </w:trPr>
        <w:tc>
          <w:tcPr>
            <w:tcW w:w="5954" w:type="dxa"/>
          </w:tcPr>
          <w:p w:rsidR="00D74C58" w:rsidRDefault="00901FA9">
            <w:pPr>
              <w:pStyle w:val="TableParagraph"/>
              <w:spacing w:before="1"/>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190"/>
              </w:numPr>
              <w:tabs>
                <w:tab w:val="left" w:pos="299"/>
              </w:tabs>
              <w:spacing w:before="41"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5" w:firstLine="141"/>
              <w:jc w:val="both"/>
              <w:rPr>
                <w:i/>
                <w:sz w:val="24"/>
              </w:rPr>
            </w:pPr>
            <w:r>
              <w:rPr>
                <w:sz w:val="24"/>
              </w:rPr>
              <w:t>+</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nói</w:t>
            </w:r>
            <w:r>
              <w:rPr>
                <w:spacing w:val="-2"/>
                <w:sz w:val="24"/>
              </w:rPr>
              <w:t xml:space="preserve"> </w:t>
            </w:r>
            <w:r>
              <w:rPr>
                <w:sz w:val="24"/>
              </w:rPr>
              <w:t>về</w:t>
            </w:r>
            <w:r>
              <w:rPr>
                <w:spacing w:val="-2"/>
                <w:sz w:val="24"/>
              </w:rPr>
              <w:t xml:space="preserve"> </w:t>
            </w:r>
            <w:r>
              <w:rPr>
                <w:sz w:val="24"/>
              </w:rPr>
              <w:t>điều</w:t>
            </w:r>
            <w:r>
              <w:rPr>
                <w:spacing w:val="-2"/>
                <w:sz w:val="24"/>
              </w:rPr>
              <w:t xml:space="preserve"> </w:t>
            </w:r>
            <w:r>
              <w:rPr>
                <w:sz w:val="24"/>
              </w:rPr>
              <w:t>gì?</w:t>
            </w:r>
            <w:r>
              <w:rPr>
                <w:spacing w:val="-3"/>
                <w:sz w:val="24"/>
              </w:rPr>
              <w:t xml:space="preserve"> </w:t>
            </w:r>
            <w:r>
              <w:rPr>
                <w:rFonts w:ascii="Wingdings" w:hAnsi="Wingdings"/>
                <w:sz w:val="24"/>
              </w:rPr>
              <w:t></w:t>
            </w:r>
            <w:r>
              <w:rPr>
                <w:spacing w:val="-2"/>
                <w:sz w:val="24"/>
              </w:rPr>
              <w:t xml:space="preserve"> </w:t>
            </w:r>
            <w:r>
              <w:rPr>
                <w:i/>
                <w:sz w:val="24"/>
              </w:rPr>
              <w:t>Toàn</w:t>
            </w:r>
            <w:r>
              <w:rPr>
                <w:i/>
                <w:spacing w:val="-2"/>
                <w:sz w:val="24"/>
              </w:rPr>
              <w:t xml:space="preserve"> </w:t>
            </w:r>
            <w:r>
              <w:rPr>
                <w:i/>
                <w:sz w:val="24"/>
              </w:rPr>
              <w:t>bài</w:t>
            </w:r>
            <w:r>
              <w:rPr>
                <w:i/>
                <w:spacing w:val="-3"/>
                <w:sz w:val="24"/>
              </w:rPr>
              <w:t xml:space="preserve"> </w:t>
            </w:r>
            <w:r>
              <w:rPr>
                <w:i/>
                <w:sz w:val="24"/>
              </w:rPr>
              <w:t>đọc</w:t>
            </w:r>
            <w:r>
              <w:rPr>
                <w:i/>
                <w:spacing w:val="-2"/>
                <w:sz w:val="24"/>
              </w:rPr>
              <w:t xml:space="preserve"> </w:t>
            </w:r>
            <w:r>
              <w:rPr>
                <w:i/>
                <w:sz w:val="24"/>
              </w:rPr>
              <w:t>với</w:t>
            </w:r>
            <w:r>
              <w:rPr>
                <w:i/>
                <w:spacing w:val="-2"/>
                <w:sz w:val="24"/>
              </w:rPr>
              <w:t xml:space="preserve"> </w:t>
            </w:r>
            <w:r>
              <w:rPr>
                <w:i/>
                <w:sz w:val="24"/>
              </w:rPr>
              <w:t>giọng</w:t>
            </w:r>
            <w:r>
              <w:rPr>
                <w:i/>
                <w:spacing w:val="-2"/>
                <w:sz w:val="24"/>
              </w:rPr>
              <w:t xml:space="preserve"> </w:t>
            </w:r>
            <w:r>
              <w:rPr>
                <w:i/>
                <w:sz w:val="24"/>
              </w:rPr>
              <w:t>trong sáng, vui tươi.</w:t>
            </w:r>
          </w:p>
          <w:p w:rsidR="00D74C58" w:rsidRDefault="00901FA9">
            <w:pPr>
              <w:pStyle w:val="TableParagraph"/>
              <w:spacing w:line="276" w:lineRule="auto"/>
              <w:ind w:right="95"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 những từ ngữ nói về cách làm, đặc điểm của các món ăn, hoạt động, trạng thái của con người,…</w:t>
            </w:r>
            <w:r>
              <w:rPr>
                <w:sz w:val="24"/>
              </w:rPr>
              <w:t>)</w:t>
            </w:r>
          </w:p>
          <w:p w:rsidR="00D74C58" w:rsidRDefault="00901FA9">
            <w:pPr>
              <w:pStyle w:val="TableParagraph"/>
              <w:spacing w:line="276" w:lineRule="auto"/>
              <w:ind w:right="95" w:firstLine="141"/>
              <w:jc w:val="both"/>
              <w:rPr>
                <w:sz w:val="24"/>
              </w:rPr>
            </w:pPr>
            <w:r>
              <w:rPr>
                <w:sz w:val="24"/>
              </w:rPr>
              <w:t>+</w:t>
            </w:r>
            <w:r>
              <w:rPr>
                <w:spacing w:val="-10"/>
                <w:sz w:val="24"/>
              </w:rPr>
              <w:t xml:space="preserve"> </w:t>
            </w:r>
            <w:r>
              <w:rPr>
                <w:sz w:val="24"/>
              </w:rPr>
              <w:t>Lời</w:t>
            </w:r>
            <w:r>
              <w:rPr>
                <w:spacing w:val="-10"/>
                <w:sz w:val="24"/>
              </w:rPr>
              <w:t xml:space="preserve"> </w:t>
            </w:r>
            <w:r>
              <w:rPr>
                <w:sz w:val="24"/>
              </w:rPr>
              <w:t>của</w:t>
            </w:r>
            <w:r>
              <w:rPr>
                <w:spacing w:val="-11"/>
                <w:sz w:val="24"/>
              </w:rPr>
              <w:t xml:space="preserve"> </w:t>
            </w:r>
            <w:r>
              <w:rPr>
                <w:sz w:val="24"/>
              </w:rPr>
              <w:t>bà</w:t>
            </w:r>
            <w:r>
              <w:rPr>
                <w:spacing w:val="-11"/>
                <w:sz w:val="24"/>
              </w:rPr>
              <w:t xml:space="preserve"> </w:t>
            </w:r>
            <w:r>
              <w:rPr>
                <w:sz w:val="24"/>
              </w:rPr>
              <w:t>và</w:t>
            </w:r>
            <w:r>
              <w:rPr>
                <w:spacing w:val="-11"/>
                <w:sz w:val="24"/>
              </w:rPr>
              <w:t xml:space="preserve"> </w:t>
            </w:r>
            <w:r>
              <w:rPr>
                <w:sz w:val="24"/>
              </w:rPr>
              <w:t>các</w:t>
            </w:r>
            <w:r>
              <w:rPr>
                <w:spacing w:val="-11"/>
                <w:sz w:val="24"/>
              </w:rPr>
              <w:t xml:space="preserve"> </w:t>
            </w:r>
            <w:r>
              <w:rPr>
                <w:sz w:val="24"/>
              </w:rPr>
              <w:t>cháu</w:t>
            </w:r>
            <w:r>
              <w:rPr>
                <w:spacing w:val="-11"/>
                <w:sz w:val="24"/>
              </w:rPr>
              <w:t xml:space="preserve"> </w:t>
            </w:r>
            <w:r>
              <w:rPr>
                <w:sz w:val="24"/>
              </w:rPr>
              <w:t>đọc</w:t>
            </w:r>
            <w:r>
              <w:rPr>
                <w:spacing w:val="-11"/>
                <w:sz w:val="24"/>
              </w:rPr>
              <w:t xml:space="preserve"> </w:t>
            </w:r>
            <w:r>
              <w:rPr>
                <w:sz w:val="24"/>
              </w:rPr>
              <w:t>giọng</w:t>
            </w:r>
            <w:r>
              <w:rPr>
                <w:spacing w:val="-10"/>
                <w:sz w:val="24"/>
              </w:rPr>
              <w:t xml:space="preserve"> </w:t>
            </w:r>
            <w:r>
              <w:rPr>
                <w:sz w:val="24"/>
              </w:rPr>
              <w:t>thế</w:t>
            </w:r>
            <w:r>
              <w:rPr>
                <w:spacing w:val="-10"/>
                <w:sz w:val="24"/>
              </w:rPr>
              <w:t xml:space="preserve"> </w:t>
            </w:r>
            <w:r>
              <w:rPr>
                <w:sz w:val="24"/>
              </w:rPr>
              <w:t>nào?</w:t>
            </w:r>
            <w:r>
              <w:rPr>
                <w:spacing w:val="-10"/>
                <w:sz w:val="24"/>
              </w:rPr>
              <w:t xml:space="preserve"> </w:t>
            </w:r>
            <w:r>
              <w:rPr>
                <w:sz w:val="24"/>
              </w:rPr>
              <w:t>(Gợi</w:t>
            </w:r>
            <w:r>
              <w:rPr>
                <w:spacing w:val="-11"/>
                <w:sz w:val="24"/>
              </w:rPr>
              <w:t xml:space="preserve"> </w:t>
            </w:r>
            <w:r>
              <w:rPr>
                <w:sz w:val="24"/>
              </w:rPr>
              <w:t>ý:</w:t>
            </w:r>
            <w:r>
              <w:rPr>
                <w:spacing w:val="-11"/>
                <w:sz w:val="24"/>
              </w:rPr>
              <w:t xml:space="preserve"> </w:t>
            </w:r>
            <w:r>
              <w:rPr>
                <w:i/>
                <w:sz w:val="24"/>
              </w:rPr>
              <w:t>Giọng bà</w:t>
            </w:r>
            <w:r>
              <w:rPr>
                <w:i/>
                <w:spacing w:val="-1"/>
                <w:sz w:val="24"/>
              </w:rPr>
              <w:t xml:space="preserve"> </w:t>
            </w:r>
            <w:r>
              <w:rPr>
                <w:i/>
                <w:sz w:val="24"/>
              </w:rPr>
              <w:t>ấm áp, yêu</w:t>
            </w:r>
            <w:r>
              <w:rPr>
                <w:i/>
                <w:spacing w:val="-1"/>
                <w:sz w:val="24"/>
              </w:rPr>
              <w:t xml:space="preserve"> </w:t>
            </w:r>
            <w:r>
              <w:rPr>
                <w:i/>
                <w:sz w:val="24"/>
              </w:rPr>
              <w:t>thương; giọng các cháu</w:t>
            </w:r>
            <w:r>
              <w:rPr>
                <w:i/>
                <w:spacing w:val="-1"/>
                <w:sz w:val="24"/>
              </w:rPr>
              <w:t xml:space="preserve"> </w:t>
            </w:r>
            <w:r>
              <w:rPr>
                <w:i/>
                <w:sz w:val="24"/>
              </w:rPr>
              <w:t xml:space="preserve">trong trẻo, vui </w:t>
            </w:r>
            <w:r>
              <w:rPr>
                <w:i/>
                <w:spacing w:val="-2"/>
                <w:sz w:val="24"/>
              </w:rPr>
              <w:t>tươi.</w:t>
            </w:r>
            <w:r>
              <w:rPr>
                <w:spacing w:val="-2"/>
                <w:sz w:val="24"/>
              </w:rPr>
              <w:t>)</w:t>
            </w:r>
          </w:p>
          <w:p w:rsidR="00D74C58" w:rsidRDefault="00901FA9">
            <w:pPr>
              <w:pStyle w:val="TableParagraph"/>
              <w:numPr>
                <w:ilvl w:val="0"/>
                <w:numId w:val="190"/>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2:</w:t>
            </w:r>
          </w:p>
          <w:p w:rsidR="00D74C58" w:rsidRDefault="00901FA9">
            <w:pPr>
              <w:pStyle w:val="TableParagraph"/>
              <w:spacing w:before="42" w:line="276" w:lineRule="auto"/>
              <w:ind w:right="95" w:firstLine="141"/>
              <w:jc w:val="both"/>
              <w:rPr>
                <w:i/>
                <w:sz w:val="24"/>
              </w:rPr>
            </w:pPr>
            <w:r>
              <w:rPr>
                <w:i/>
                <w:sz w:val="24"/>
              </w:rPr>
              <w:t>Mùa</w:t>
            </w:r>
            <w:r>
              <w:rPr>
                <w:i/>
                <w:spacing w:val="-7"/>
                <w:sz w:val="24"/>
              </w:rPr>
              <w:t xml:space="preserve"> </w:t>
            </w:r>
            <w:r>
              <w:rPr>
                <w:i/>
                <w:sz w:val="24"/>
              </w:rPr>
              <w:t>đông</w:t>
            </w:r>
            <w:r>
              <w:rPr>
                <w:i/>
                <w:spacing w:val="-7"/>
                <w:sz w:val="24"/>
              </w:rPr>
              <w:t xml:space="preserve"> </w:t>
            </w:r>
            <w:r>
              <w:rPr>
                <w:i/>
                <w:sz w:val="24"/>
                <w:u w:val="single"/>
              </w:rPr>
              <w:t>ngọt</w:t>
            </w:r>
            <w:r>
              <w:rPr>
                <w:i/>
                <w:spacing w:val="-7"/>
                <w:sz w:val="24"/>
                <w:u w:val="single"/>
              </w:rPr>
              <w:t xml:space="preserve"> </w:t>
            </w:r>
            <w:r>
              <w:rPr>
                <w:i/>
                <w:sz w:val="24"/>
                <w:u w:val="single"/>
              </w:rPr>
              <w:t>chè</w:t>
            </w:r>
            <w:r>
              <w:rPr>
                <w:i/>
                <w:spacing w:val="-7"/>
                <w:sz w:val="24"/>
                <w:u w:val="single"/>
              </w:rPr>
              <w:t xml:space="preserve"> </w:t>
            </w:r>
            <w:r>
              <w:rPr>
                <w:i/>
                <w:sz w:val="24"/>
                <w:u w:val="single"/>
              </w:rPr>
              <w:t>lam</w:t>
            </w:r>
            <w:r>
              <w:rPr>
                <w:i/>
                <w:sz w:val="24"/>
              </w:rPr>
              <w:t>,/</w:t>
            </w:r>
            <w:r>
              <w:rPr>
                <w:i/>
                <w:spacing w:val="-7"/>
                <w:sz w:val="24"/>
              </w:rPr>
              <w:t xml:space="preserve"> </w:t>
            </w:r>
            <w:r>
              <w:rPr>
                <w:i/>
                <w:sz w:val="24"/>
                <w:u w:val="single"/>
              </w:rPr>
              <w:t>ngọt</w:t>
            </w:r>
            <w:r>
              <w:rPr>
                <w:i/>
                <w:spacing w:val="-7"/>
                <w:sz w:val="24"/>
                <w:u w:val="single"/>
              </w:rPr>
              <w:t xml:space="preserve"> </w:t>
            </w:r>
            <w:r>
              <w:rPr>
                <w:i/>
                <w:sz w:val="24"/>
                <w:u w:val="single"/>
              </w:rPr>
              <w:t>khoai</w:t>
            </w:r>
            <w:r>
              <w:rPr>
                <w:i/>
                <w:spacing w:val="-7"/>
                <w:sz w:val="24"/>
                <w:u w:val="single"/>
              </w:rPr>
              <w:t xml:space="preserve"> </w:t>
            </w:r>
            <w:r>
              <w:rPr>
                <w:i/>
                <w:sz w:val="24"/>
                <w:u w:val="single"/>
              </w:rPr>
              <w:t>lang</w:t>
            </w:r>
            <w:r>
              <w:rPr>
                <w:i/>
                <w:spacing w:val="-7"/>
                <w:sz w:val="24"/>
                <w:u w:val="single"/>
              </w:rPr>
              <w:t xml:space="preserve"> </w:t>
            </w:r>
            <w:r>
              <w:rPr>
                <w:i/>
                <w:sz w:val="24"/>
                <w:u w:val="single"/>
              </w:rPr>
              <w:t>nướng</w:t>
            </w:r>
            <w:r>
              <w:rPr>
                <w:i/>
                <w:sz w:val="24"/>
              </w:rPr>
              <w:t>,/</w:t>
            </w:r>
            <w:r>
              <w:rPr>
                <w:i/>
                <w:spacing w:val="-7"/>
                <w:sz w:val="24"/>
              </w:rPr>
              <w:t xml:space="preserve"> </w:t>
            </w:r>
            <w:r>
              <w:rPr>
                <w:i/>
                <w:sz w:val="24"/>
              </w:rPr>
              <w:t>mặt</w:t>
            </w:r>
            <w:r>
              <w:rPr>
                <w:i/>
                <w:spacing w:val="-7"/>
                <w:sz w:val="24"/>
              </w:rPr>
              <w:t xml:space="preserve"> </w:t>
            </w:r>
            <w:r>
              <w:rPr>
                <w:i/>
                <w:sz w:val="24"/>
              </w:rPr>
              <w:t xml:space="preserve">đứa nào cũng </w:t>
            </w:r>
            <w:r>
              <w:rPr>
                <w:i/>
                <w:sz w:val="24"/>
                <w:u w:val="single"/>
              </w:rPr>
              <w:t>lem nhem</w:t>
            </w:r>
            <w:r>
              <w:rPr>
                <w:i/>
                <w:sz w:val="24"/>
              </w:rPr>
              <w:t xml:space="preserve">/ như </w:t>
            </w:r>
            <w:r>
              <w:rPr>
                <w:i/>
                <w:sz w:val="24"/>
                <w:u w:val="single"/>
              </w:rPr>
              <w:t>mọc râu mèo</w:t>
            </w:r>
            <w:r>
              <w:rPr>
                <w:i/>
                <w:sz w:val="24"/>
              </w:rPr>
              <w:t xml:space="preserve">,/ tiếng cười </w:t>
            </w:r>
            <w:r>
              <w:rPr>
                <w:i/>
                <w:sz w:val="24"/>
                <w:u w:val="single"/>
              </w:rPr>
              <w:t>giòn</w:t>
            </w:r>
            <w:r>
              <w:rPr>
                <w:i/>
                <w:sz w:val="24"/>
              </w:rPr>
              <w:t xml:space="preserve">/ </w:t>
            </w:r>
            <w:r>
              <w:rPr>
                <w:i/>
                <w:sz w:val="24"/>
                <w:u w:val="single"/>
              </w:rPr>
              <w:t>vỡ</w:t>
            </w:r>
            <w:r>
              <w:rPr>
                <w:i/>
                <w:sz w:val="24"/>
              </w:rPr>
              <w:t xml:space="preserve"> </w:t>
            </w:r>
            <w:r>
              <w:rPr>
                <w:i/>
                <w:sz w:val="24"/>
                <w:u w:val="single"/>
              </w:rPr>
              <w:t>vang</w:t>
            </w:r>
            <w:r>
              <w:rPr>
                <w:i/>
                <w:spacing w:val="-15"/>
                <w:sz w:val="24"/>
              </w:rPr>
              <w:t xml:space="preserve"> </w:t>
            </w:r>
            <w:r>
              <w:rPr>
                <w:i/>
                <w:sz w:val="24"/>
              </w:rPr>
              <w:t>cả</w:t>
            </w:r>
            <w:r>
              <w:rPr>
                <w:i/>
                <w:spacing w:val="-15"/>
                <w:sz w:val="24"/>
              </w:rPr>
              <w:t xml:space="preserve"> </w:t>
            </w:r>
            <w:r>
              <w:rPr>
                <w:i/>
                <w:sz w:val="24"/>
              </w:rPr>
              <w:t>cánh</w:t>
            </w:r>
            <w:r>
              <w:rPr>
                <w:i/>
                <w:spacing w:val="-15"/>
                <w:sz w:val="24"/>
              </w:rPr>
              <w:t xml:space="preserve"> </w:t>
            </w:r>
            <w:r>
              <w:rPr>
                <w:i/>
                <w:sz w:val="24"/>
              </w:rPr>
              <w:t>đồng.//</w:t>
            </w:r>
            <w:r>
              <w:rPr>
                <w:i/>
                <w:spacing w:val="-15"/>
                <w:sz w:val="24"/>
              </w:rPr>
              <w:t xml:space="preserve"> </w:t>
            </w:r>
            <w:r>
              <w:rPr>
                <w:i/>
                <w:sz w:val="24"/>
              </w:rPr>
              <w:t>Người</w:t>
            </w:r>
            <w:r>
              <w:rPr>
                <w:i/>
                <w:spacing w:val="-15"/>
                <w:sz w:val="24"/>
              </w:rPr>
              <w:t xml:space="preserve"> </w:t>
            </w:r>
            <w:r>
              <w:rPr>
                <w:i/>
                <w:sz w:val="24"/>
              </w:rPr>
              <w:t>lớn</w:t>
            </w:r>
            <w:r>
              <w:rPr>
                <w:i/>
                <w:spacing w:val="-15"/>
                <w:sz w:val="24"/>
              </w:rPr>
              <w:t xml:space="preserve"> </w:t>
            </w:r>
            <w:r>
              <w:rPr>
                <w:i/>
                <w:sz w:val="24"/>
              </w:rPr>
              <w:t>đi</w:t>
            </w:r>
            <w:r>
              <w:rPr>
                <w:i/>
                <w:spacing w:val="-15"/>
                <w:sz w:val="24"/>
              </w:rPr>
              <w:t xml:space="preserve"> </w:t>
            </w:r>
            <w:r>
              <w:rPr>
                <w:i/>
                <w:sz w:val="24"/>
              </w:rPr>
              <w:t>làm</w:t>
            </w:r>
            <w:r>
              <w:rPr>
                <w:i/>
                <w:spacing w:val="-15"/>
                <w:sz w:val="24"/>
              </w:rPr>
              <w:t xml:space="preserve"> </w:t>
            </w:r>
            <w:r>
              <w:rPr>
                <w:i/>
                <w:sz w:val="24"/>
              </w:rPr>
              <w:t>đồng</w:t>
            </w:r>
            <w:r>
              <w:rPr>
                <w:i/>
                <w:spacing w:val="-15"/>
                <w:sz w:val="24"/>
              </w:rPr>
              <w:t xml:space="preserve"> </w:t>
            </w:r>
            <w:r>
              <w:rPr>
                <w:i/>
                <w:sz w:val="24"/>
              </w:rPr>
              <w:t>ngang</w:t>
            </w:r>
            <w:r>
              <w:rPr>
                <w:i/>
                <w:spacing w:val="-15"/>
                <w:sz w:val="24"/>
              </w:rPr>
              <w:t xml:space="preserve"> </w:t>
            </w:r>
            <w:r>
              <w:rPr>
                <w:i/>
                <w:sz w:val="24"/>
              </w:rPr>
              <w:t>qua/</w:t>
            </w:r>
            <w:r>
              <w:rPr>
                <w:i/>
                <w:spacing w:val="-15"/>
                <w:sz w:val="24"/>
              </w:rPr>
              <w:t xml:space="preserve"> </w:t>
            </w:r>
            <w:r>
              <w:rPr>
                <w:i/>
                <w:sz w:val="24"/>
              </w:rPr>
              <w:t>nghỉ chân</w:t>
            </w:r>
            <w:r>
              <w:rPr>
                <w:i/>
                <w:spacing w:val="-7"/>
                <w:sz w:val="24"/>
              </w:rPr>
              <w:t xml:space="preserve"> </w:t>
            </w:r>
            <w:r>
              <w:rPr>
                <w:i/>
                <w:sz w:val="24"/>
              </w:rPr>
              <w:t>cười</w:t>
            </w:r>
            <w:r>
              <w:rPr>
                <w:i/>
                <w:spacing w:val="-7"/>
                <w:sz w:val="24"/>
              </w:rPr>
              <w:t xml:space="preserve"> </w:t>
            </w:r>
            <w:r>
              <w:rPr>
                <w:i/>
                <w:sz w:val="24"/>
              </w:rPr>
              <w:t>theo,/</w:t>
            </w:r>
            <w:r>
              <w:rPr>
                <w:i/>
                <w:spacing w:val="-7"/>
                <w:sz w:val="24"/>
              </w:rPr>
              <w:t xml:space="preserve"> </w:t>
            </w:r>
            <w:r>
              <w:rPr>
                <w:i/>
                <w:sz w:val="24"/>
                <w:u w:val="single"/>
              </w:rPr>
              <w:t>vui</w:t>
            </w:r>
            <w:r>
              <w:rPr>
                <w:i/>
                <w:spacing w:val="-7"/>
                <w:sz w:val="24"/>
                <w:u w:val="single"/>
              </w:rPr>
              <w:t xml:space="preserve"> </w:t>
            </w:r>
            <w:r>
              <w:rPr>
                <w:i/>
                <w:sz w:val="24"/>
                <w:u w:val="single"/>
              </w:rPr>
              <w:t>vẻ</w:t>
            </w:r>
            <w:r>
              <w:rPr>
                <w:i/>
                <w:spacing w:val="-7"/>
                <w:sz w:val="24"/>
              </w:rPr>
              <w:t xml:space="preserve"> </w:t>
            </w:r>
            <w:r>
              <w:rPr>
                <w:i/>
                <w:sz w:val="24"/>
              </w:rPr>
              <w:t>cho</w:t>
            </w:r>
            <w:r>
              <w:rPr>
                <w:i/>
                <w:spacing w:val="-7"/>
                <w:sz w:val="24"/>
              </w:rPr>
              <w:t xml:space="preserve"> </w:t>
            </w:r>
            <w:r>
              <w:rPr>
                <w:i/>
                <w:sz w:val="24"/>
              </w:rPr>
              <w:t>thêm</w:t>
            </w:r>
            <w:r>
              <w:rPr>
                <w:i/>
                <w:spacing w:val="-7"/>
                <w:sz w:val="24"/>
              </w:rPr>
              <w:t xml:space="preserve"> </w:t>
            </w:r>
            <w:r>
              <w:rPr>
                <w:i/>
                <w:sz w:val="24"/>
              </w:rPr>
              <w:t>mấy</w:t>
            </w:r>
            <w:r>
              <w:rPr>
                <w:i/>
                <w:spacing w:val="-6"/>
                <w:sz w:val="24"/>
              </w:rPr>
              <w:t xml:space="preserve"> </w:t>
            </w:r>
            <w:r>
              <w:rPr>
                <w:i/>
                <w:sz w:val="24"/>
              </w:rPr>
              <w:t>bắp</w:t>
            </w:r>
            <w:r>
              <w:rPr>
                <w:i/>
                <w:spacing w:val="-7"/>
                <w:sz w:val="24"/>
              </w:rPr>
              <w:t xml:space="preserve"> </w:t>
            </w:r>
            <w:r>
              <w:rPr>
                <w:i/>
                <w:sz w:val="24"/>
              </w:rPr>
              <w:t>ngô</w:t>
            </w:r>
            <w:r>
              <w:rPr>
                <w:i/>
                <w:spacing w:val="-7"/>
                <w:sz w:val="24"/>
              </w:rPr>
              <w:t xml:space="preserve"> </w:t>
            </w:r>
            <w:r>
              <w:rPr>
                <w:i/>
                <w:sz w:val="24"/>
              </w:rPr>
              <w:t>nếp</w:t>
            </w:r>
            <w:r>
              <w:rPr>
                <w:i/>
                <w:spacing w:val="-7"/>
                <w:sz w:val="24"/>
              </w:rPr>
              <w:t xml:space="preserve"> </w:t>
            </w:r>
            <w:r>
              <w:rPr>
                <w:i/>
                <w:sz w:val="24"/>
                <w:u w:val="single"/>
              </w:rPr>
              <w:t>mẩy</w:t>
            </w:r>
            <w:r>
              <w:rPr>
                <w:i/>
                <w:spacing w:val="-7"/>
                <w:sz w:val="24"/>
                <w:u w:val="single"/>
              </w:rPr>
              <w:t xml:space="preserve"> </w:t>
            </w:r>
            <w:r>
              <w:rPr>
                <w:i/>
                <w:sz w:val="24"/>
                <w:u w:val="single"/>
              </w:rPr>
              <w:t>hạt</w:t>
            </w:r>
            <w:r>
              <w:rPr>
                <w:i/>
                <w:sz w:val="24"/>
              </w:rPr>
              <w:t xml:space="preserve">,/ mấy củ khoai </w:t>
            </w:r>
            <w:r>
              <w:rPr>
                <w:i/>
                <w:sz w:val="24"/>
                <w:u w:val="single"/>
              </w:rPr>
              <w:t>mới dỡ</w:t>
            </w:r>
            <w:r>
              <w:rPr>
                <w:i/>
                <w:sz w:val="24"/>
              </w:rPr>
              <w:t xml:space="preserve">.// Gốc rạ được gom về,/ đống lửa </w:t>
            </w:r>
            <w:r>
              <w:rPr>
                <w:i/>
                <w:sz w:val="24"/>
                <w:u w:val="single"/>
              </w:rPr>
              <w:t>to</w:t>
            </w:r>
            <w:r>
              <w:rPr>
                <w:i/>
                <w:sz w:val="24"/>
              </w:rPr>
              <w:t xml:space="preserve"> </w:t>
            </w:r>
            <w:r>
              <w:rPr>
                <w:i/>
                <w:sz w:val="24"/>
                <w:u w:val="single"/>
              </w:rPr>
              <w:t>hơn</w:t>
            </w:r>
            <w:r>
              <w:rPr>
                <w:i/>
                <w:sz w:val="24"/>
              </w:rPr>
              <w:t>,/</w:t>
            </w:r>
            <w:r>
              <w:rPr>
                <w:i/>
                <w:spacing w:val="-13"/>
                <w:sz w:val="24"/>
              </w:rPr>
              <w:t xml:space="preserve"> </w:t>
            </w:r>
            <w:r>
              <w:rPr>
                <w:i/>
                <w:sz w:val="24"/>
              </w:rPr>
              <w:t>“</w:t>
            </w:r>
            <w:r>
              <w:rPr>
                <w:i/>
                <w:sz w:val="24"/>
                <w:u w:val="single"/>
              </w:rPr>
              <w:t>bữa</w:t>
            </w:r>
            <w:r>
              <w:rPr>
                <w:i/>
                <w:spacing w:val="-13"/>
                <w:sz w:val="24"/>
                <w:u w:val="single"/>
              </w:rPr>
              <w:t xml:space="preserve"> </w:t>
            </w:r>
            <w:r>
              <w:rPr>
                <w:i/>
                <w:sz w:val="24"/>
                <w:u w:val="single"/>
              </w:rPr>
              <w:t>tiệc</w:t>
            </w:r>
            <w:r>
              <w:rPr>
                <w:i/>
                <w:spacing w:val="-13"/>
                <w:sz w:val="24"/>
                <w:u w:val="single"/>
              </w:rPr>
              <w:t xml:space="preserve"> </w:t>
            </w:r>
            <w:r>
              <w:rPr>
                <w:i/>
                <w:sz w:val="24"/>
                <w:u w:val="single"/>
              </w:rPr>
              <w:t>cánh</w:t>
            </w:r>
            <w:r>
              <w:rPr>
                <w:i/>
                <w:spacing w:val="-13"/>
                <w:sz w:val="24"/>
                <w:u w:val="single"/>
              </w:rPr>
              <w:t xml:space="preserve"> </w:t>
            </w:r>
            <w:r>
              <w:rPr>
                <w:i/>
                <w:sz w:val="24"/>
                <w:u w:val="single"/>
              </w:rPr>
              <w:t>đồng</w:t>
            </w:r>
            <w:r>
              <w:rPr>
                <w:i/>
                <w:sz w:val="24"/>
              </w:rPr>
              <w:t>”</w:t>
            </w:r>
            <w:r>
              <w:rPr>
                <w:i/>
                <w:spacing w:val="-13"/>
                <w:sz w:val="24"/>
              </w:rPr>
              <w:t xml:space="preserve"> </w:t>
            </w:r>
            <w:r>
              <w:rPr>
                <w:i/>
                <w:sz w:val="24"/>
              </w:rPr>
              <w:t>trở</w:t>
            </w:r>
            <w:r>
              <w:rPr>
                <w:i/>
                <w:spacing w:val="-13"/>
                <w:sz w:val="24"/>
              </w:rPr>
              <w:t xml:space="preserve"> </w:t>
            </w:r>
            <w:r>
              <w:rPr>
                <w:i/>
                <w:sz w:val="24"/>
              </w:rPr>
              <w:t>nên</w:t>
            </w:r>
            <w:r>
              <w:rPr>
                <w:i/>
                <w:spacing w:val="-13"/>
                <w:sz w:val="24"/>
              </w:rPr>
              <w:t xml:space="preserve"> </w:t>
            </w:r>
            <w:r>
              <w:rPr>
                <w:i/>
                <w:sz w:val="24"/>
                <w:u w:val="single"/>
              </w:rPr>
              <w:t>rất</w:t>
            </w:r>
            <w:r>
              <w:rPr>
                <w:i/>
                <w:spacing w:val="-12"/>
                <w:sz w:val="24"/>
                <w:u w:val="single"/>
              </w:rPr>
              <w:t xml:space="preserve"> </w:t>
            </w:r>
            <w:r>
              <w:rPr>
                <w:i/>
                <w:sz w:val="24"/>
                <w:u w:val="single"/>
              </w:rPr>
              <w:t>thịnh</w:t>
            </w:r>
            <w:r>
              <w:rPr>
                <w:i/>
                <w:spacing w:val="-13"/>
                <w:sz w:val="24"/>
                <w:u w:val="single"/>
              </w:rPr>
              <w:t xml:space="preserve"> </w:t>
            </w:r>
            <w:r>
              <w:rPr>
                <w:i/>
                <w:sz w:val="24"/>
                <w:u w:val="single"/>
              </w:rPr>
              <w:t>soạn</w:t>
            </w:r>
            <w:r>
              <w:rPr>
                <w:i/>
                <w:sz w:val="24"/>
              </w:rPr>
              <w:t>.//</w:t>
            </w:r>
            <w:r>
              <w:rPr>
                <w:i/>
                <w:spacing w:val="-13"/>
                <w:sz w:val="24"/>
              </w:rPr>
              <w:t xml:space="preserve"> </w:t>
            </w:r>
            <w:r>
              <w:rPr>
                <w:i/>
                <w:sz w:val="24"/>
              </w:rPr>
              <w:t>Bà</w:t>
            </w:r>
            <w:r>
              <w:rPr>
                <w:i/>
                <w:spacing w:val="-13"/>
                <w:sz w:val="24"/>
              </w:rPr>
              <w:t xml:space="preserve"> </w:t>
            </w:r>
            <w:r>
              <w:rPr>
                <w:i/>
                <w:sz w:val="24"/>
              </w:rPr>
              <w:t>nhìn mặt</w:t>
            </w:r>
            <w:r>
              <w:rPr>
                <w:i/>
                <w:spacing w:val="-12"/>
                <w:sz w:val="24"/>
              </w:rPr>
              <w:t xml:space="preserve"> </w:t>
            </w:r>
            <w:r>
              <w:rPr>
                <w:i/>
                <w:sz w:val="24"/>
              </w:rPr>
              <w:t>các</w:t>
            </w:r>
            <w:r>
              <w:rPr>
                <w:i/>
                <w:spacing w:val="-12"/>
                <w:sz w:val="24"/>
              </w:rPr>
              <w:t xml:space="preserve"> </w:t>
            </w:r>
            <w:r>
              <w:rPr>
                <w:i/>
                <w:sz w:val="24"/>
              </w:rPr>
              <w:t>cháu</w:t>
            </w:r>
            <w:r>
              <w:rPr>
                <w:i/>
                <w:spacing w:val="-12"/>
                <w:sz w:val="24"/>
              </w:rPr>
              <w:t xml:space="preserve"> </w:t>
            </w:r>
            <w:r>
              <w:rPr>
                <w:i/>
                <w:sz w:val="24"/>
                <w:u w:val="single"/>
              </w:rPr>
              <w:t>lem</w:t>
            </w:r>
            <w:r>
              <w:rPr>
                <w:i/>
                <w:spacing w:val="-12"/>
                <w:sz w:val="24"/>
                <w:u w:val="single"/>
              </w:rPr>
              <w:t xml:space="preserve"> </w:t>
            </w:r>
            <w:r>
              <w:rPr>
                <w:i/>
                <w:sz w:val="24"/>
                <w:u w:val="single"/>
              </w:rPr>
              <w:t>nhem</w:t>
            </w:r>
            <w:r>
              <w:rPr>
                <w:i/>
                <w:spacing w:val="-12"/>
                <w:sz w:val="24"/>
                <w:u w:val="single"/>
              </w:rPr>
              <w:t xml:space="preserve"> </w:t>
            </w:r>
            <w:r>
              <w:rPr>
                <w:i/>
                <w:sz w:val="24"/>
                <w:u w:val="single"/>
              </w:rPr>
              <w:t>khói</w:t>
            </w:r>
            <w:r>
              <w:rPr>
                <w:i/>
                <w:spacing w:val="-12"/>
                <w:sz w:val="24"/>
                <w:u w:val="single"/>
              </w:rPr>
              <w:t xml:space="preserve"> </w:t>
            </w:r>
            <w:r>
              <w:rPr>
                <w:i/>
                <w:sz w:val="24"/>
                <w:u w:val="single"/>
              </w:rPr>
              <w:t>bụi</w:t>
            </w:r>
            <w:r>
              <w:rPr>
                <w:i/>
                <w:spacing w:val="-11"/>
                <w:sz w:val="24"/>
                <w:u w:val="single"/>
              </w:rPr>
              <w:t xml:space="preserve"> </w:t>
            </w:r>
            <w:r>
              <w:rPr>
                <w:i/>
                <w:sz w:val="24"/>
                <w:u w:val="single"/>
              </w:rPr>
              <w:t>rạ</w:t>
            </w:r>
            <w:r>
              <w:rPr>
                <w:i/>
                <w:spacing w:val="-12"/>
                <w:sz w:val="24"/>
                <w:u w:val="single"/>
              </w:rPr>
              <w:t xml:space="preserve"> </w:t>
            </w:r>
            <w:r>
              <w:rPr>
                <w:i/>
                <w:sz w:val="24"/>
                <w:u w:val="single"/>
              </w:rPr>
              <w:t>rơm</w:t>
            </w:r>
            <w:r>
              <w:rPr>
                <w:i/>
                <w:sz w:val="24"/>
              </w:rPr>
              <w:t>,/</w:t>
            </w:r>
            <w:r>
              <w:rPr>
                <w:i/>
                <w:spacing w:val="-12"/>
                <w:sz w:val="24"/>
              </w:rPr>
              <w:t xml:space="preserve"> </w:t>
            </w:r>
            <w:r>
              <w:rPr>
                <w:i/>
                <w:sz w:val="24"/>
                <w:u w:val="single"/>
              </w:rPr>
              <w:t>cười</w:t>
            </w:r>
            <w:r>
              <w:rPr>
                <w:i/>
                <w:spacing w:val="-11"/>
                <w:sz w:val="24"/>
                <w:u w:val="single"/>
              </w:rPr>
              <w:t xml:space="preserve"> </w:t>
            </w:r>
            <w:r>
              <w:rPr>
                <w:i/>
                <w:sz w:val="24"/>
                <w:u w:val="single"/>
              </w:rPr>
              <w:t>hỏi</w:t>
            </w:r>
            <w:r>
              <w:rPr>
                <w:i/>
                <w:sz w:val="24"/>
              </w:rPr>
              <w:t>://</w:t>
            </w:r>
            <w:r>
              <w:rPr>
                <w:i/>
                <w:spacing w:val="-12"/>
                <w:sz w:val="24"/>
              </w:rPr>
              <w:t xml:space="preserve"> </w:t>
            </w:r>
            <w:r>
              <w:rPr>
                <w:i/>
                <w:sz w:val="24"/>
              </w:rPr>
              <w:t>“Rét</w:t>
            </w:r>
            <w:r>
              <w:rPr>
                <w:i/>
                <w:spacing w:val="-12"/>
                <w:sz w:val="24"/>
              </w:rPr>
              <w:t xml:space="preserve"> </w:t>
            </w:r>
            <w:r>
              <w:rPr>
                <w:i/>
                <w:sz w:val="24"/>
              </w:rPr>
              <w:t>có ngọt</w:t>
            </w:r>
            <w:r>
              <w:rPr>
                <w:i/>
                <w:spacing w:val="-12"/>
                <w:sz w:val="24"/>
              </w:rPr>
              <w:t xml:space="preserve"> </w:t>
            </w:r>
            <w:r>
              <w:rPr>
                <w:i/>
                <w:sz w:val="24"/>
              </w:rPr>
              <w:t>không?”.//</w:t>
            </w:r>
            <w:r>
              <w:rPr>
                <w:i/>
                <w:spacing w:val="-12"/>
                <w:sz w:val="24"/>
              </w:rPr>
              <w:t xml:space="preserve"> </w:t>
            </w:r>
            <w:r>
              <w:rPr>
                <w:i/>
                <w:sz w:val="24"/>
              </w:rPr>
              <w:t>Các</w:t>
            </w:r>
            <w:r>
              <w:rPr>
                <w:i/>
                <w:spacing w:val="-12"/>
                <w:sz w:val="24"/>
              </w:rPr>
              <w:t xml:space="preserve"> </w:t>
            </w:r>
            <w:r>
              <w:rPr>
                <w:i/>
                <w:sz w:val="24"/>
              </w:rPr>
              <w:t>cháu</w:t>
            </w:r>
            <w:r>
              <w:rPr>
                <w:i/>
                <w:spacing w:val="-13"/>
                <w:sz w:val="24"/>
              </w:rPr>
              <w:t xml:space="preserve"> </w:t>
            </w:r>
            <w:r>
              <w:rPr>
                <w:i/>
                <w:sz w:val="24"/>
                <w:u w:val="single"/>
              </w:rPr>
              <w:t>đồng</w:t>
            </w:r>
            <w:r>
              <w:rPr>
                <w:i/>
                <w:spacing w:val="-12"/>
                <w:sz w:val="24"/>
                <w:u w:val="single"/>
              </w:rPr>
              <w:t xml:space="preserve"> </w:t>
            </w:r>
            <w:r>
              <w:rPr>
                <w:i/>
                <w:sz w:val="24"/>
                <w:u w:val="single"/>
              </w:rPr>
              <w:t>thanh</w:t>
            </w:r>
            <w:r>
              <w:rPr>
                <w:i/>
                <w:spacing w:val="-12"/>
                <w:sz w:val="24"/>
                <w:u w:val="single"/>
              </w:rPr>
              <w:t xml:space="preserve"> </w:t>
            </w:r>
            <w:r>
              <w:rPr>
                <w:i/>
                <w:sz w:val="24"/>
                <w:u w:val="single"/>
              </w:rPr>
              <w:t>thật</w:t>
            </w:r>
            <w:r>
              <w:rPr>
                <w:i/>
                <w:spacing w:val="-12"/>
                <w:sz w:val="24"/>
                <w:u w:val="single"/>
              </w:rPr>
              <w:t xml:space="preserve"> </w:t>
            </w:r>
            <w:r>
              <w:rPr>
                <w:i/>
                <w:sz w:val="24"/>
                <w:u w:val="single"/>
              </w:rPr>
              <w:t>to</w:t>
            </w:r>
            <w:r>
              <w:rPr>
                <w:i/>
                <w:sz w:val="24"/>
              </w:rPr>
              <w:t>://</w:t>
            </w:r>
            <w:r>
              <w:rPr>
                <w:i/>
                <w:spacing w:val="-12"/>
                <w:sz w:val="24"/>
              </w:rPr>
              <w:t xml:space="preserve"> </w:t>
            </w:r>
            <w:r>
              <w:rPr>
                <w:i/>
                <w:sz w:val="24"/>
              </w:rPr>
              <w:t>“</w:t>
            </w:r>
            <w:r>
              <w:rPr>
                <w:i/>
                <w:sz w:val="24"/>
                <w:u w:val="single"/>
              </w:rPr>
              <w:t>Ngọt</w:t>
            </w:r>
            <w:r>
              <w:rPr>
                <w:i/>
                <w:sz w:val="24"/>
              </w:rPr>
              <w:t>,/</w:t>
            </w:r>
            <w:r>
              <w:rPr>
                <w:i/>
                <w:spacing w:val="-11"/>
                <w:sz w:val="24"/>
              </w:rPr>
              <w:t xml:space="preserve"> </w:t>
            </w:r>
            <w:r>
              <w:rPr>
                <w:i/>
                <w:sz w:val="24"/>
                <w:u w:val="single"/>
              </w:rPr>
              <w:t>ngọt</w:t>
            </w:r>
            <w:r>
              <w:rPr>
                <w:i/>
                <w:sz w:val="24"/>
              </w:rPr>
              <w:t xml:space="preserve"> </w:t>
            </w:r>
            <w:r>
              <w:rPr>
                <w:i/>
                <w:sz w:val="24"/>
                <w:u w:val="single"/>
              </w:rPr>
              <w:t>lắm cơ</w:t>
            </w:r>
            <w:r>
              <w:rPr>
                <w:i/>
                <w:sz w:val="24"/>
              </w:rPr>
              <w:t>/ bà ạ!”.//</w:t>
            </w:r>
          </w:p>
          <w:p w:rsidR="00D74C58" w:rsidRDefault="00901FA9">
            <w:pPr>
              <w:pStyle w:val="TableParagraph"/>
              <w:numPr>
                <w:ilvl w:val="0"/>
                <w:numId w:val="190"/>
              </w:numPr>
              <w:tabs>
                <w:tab w:val="left" w:pos="286"/>
              </w:tabs>
              <w:spacing w:line="276" w:lineRule="exact"/>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2</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190"/>
              </w:numPr>
              <w:tabs>
                <w:tab w:val="left" w:pos="287"/>
              </w:tabs>
              <w:spacing w:before="42"/>
              <w:ind w:left="287" w:hanging="180"/>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2 trước </w:t>
            </w:r>
            <w:r>
              <w:rPr>
                <w:spacing w:val="-4"/>
                <w:sz w:val="24"/>
              </w:rPr>
              <w:t>lớp.</w:t>
            </w:r>
          </w:p>
          <w:p w:rsidR="00D74C58" w:rsidRDefault="00901FA9">
            <w:pPr>
              <w:pStyle w:val="TableParagraph"/>
              <w:numPr>
                <w:ilvl w:val="0"/>
                <w:numId w:val="190"/>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190"/>
              </w:numPr>
              <w:tabs>
                <w:tab w:val="left" w:pos="287"/>
              </w:tabs>
              <w:spacing w:before="41"/>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190"/>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47"/>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947"/>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 bước</w:t>
            </w:r>
            <w:r>
              <w:rPr>
                <w:spacing w:val="-7"/>
                <w:sz w:val="24"/>
              </w:rPr>
              <w:t xml:space="preserve"> </w:t>
            </w:r>
            <w:r>
              <w:rPr>
                <w:sz w:val="24"/>
              </w:rPr>
              <w:t>đầu</w:t>
            </w:r>
            <w:r>
              <w:rPr>
                <w:spacing w:val="-7"/>
                <w:sz w:val="24"/>
              </w:rPr>
              <w:t xml:space="preserve"> </w:t>
            </w:r>
            <w:r>
              <w:rPr>
                <w:sz w:val="24"/>
              </w:rPr>
              <w:t>thể</w:t>
            </w:r>
            <w:r>
              <w:rPr>
                <w:spacing w:val="-7"/>
                <w:sz w:val="24"/>
              </w:rPr>
              <w:t xml:space="preserve"> </w:t>
            </w:r>
            <w:r>
              <w:rPr>
                <w:sz w:val="24"/>
              </w:rPr>
              <w:t>hiện</w:t>
            </w:r>
            <w:r>
              <w:rPr>
                <w:spacing w:val="-7"/>
                <w:sz w:val="24"/>
              </w:rPr>
              <w:t xml:space="preserve"> </w:t>
            </w:r>
            <w:r>
              <w:rPr>
                <w:sz w:val="24"/>
              </w:rPr>
              <w:t>giọng đọc các nhân vật.</w:t>
            </w:r>
          </w:p>
          <w:p w:rsidR="00D74C58" w:rsidRDefault="00901FA9">
            <w:pPr>
              <w:pStyle w:val="TableParagraph"/>
              <w:numPr>
                <w:ilvl w:val="0"/>
                <w:numId w:val="947"/>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pStyle w:val="BodyText"/>
        <w:spacing w:before="162"/>
        <w:rPr>
          <w:b/>
        </w:rPr>
      </w:pPr>
    </w:p>
    <w:p w:rsidR="00D74C58" w:rsidRDefault="00901FA9">
      <w:pPr>
        <w:pStyle w:val="Heading3"/>
        <w:ind w:right="750"/>
        <w:jc w:val="center"/>
      </w:pPr>
      <w:r>
        <w:t>TIẾT</w:t>
      </w:r>
      <w:r>
        <w:rPr>
          <w:spacing w:val="-5"/>
        </w:rPr>
        <w:t xml:space="preserve"> </w:t>
      </w:r>
      <w:r>
        <w:rPr>
          <w:spacing w:val="-10"/>
        </w:rPr>
        <w:t>2</w:t>
      </w:r>
    </w:p>
    <w:p w:rsidR="00D74C58" w:rsidRDefault="00901FA9">
      <w:pPr>
        <w:spacing w:before="80" w:after="42"/>
        <w:ind w:left="481" w:right="746"/>
        <w:jc w:val="center"/>
        <w:rPr>
          <w:b/>
          <w:sz w:val="24"/>
        </w:rPr>
      </w:pPr>
      <w:r>
        <w:rPr>
          <w:b/>
          <w:sz w:val="24"/>
        </w:rPr>
        <w:t>Luyện</w:t>
      </w:r>
      <w:r>
        <w:rPr>
          <w:b/>
          <w:spacing w:val="-5"/>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2"/>
          <w:sz w:val="24"/>
        </w:rPr>
        <w:t xml:space="preserve"> </w:t>
      </w:r>
      <w:r>
        <w:rPr>
          <w:b/>
          <w:sz w:val="24"/>
        </w:rPr>
        <w:t>Luyện</w:t>
      </w:r>
      <w:r>
        <w:rPr>
          <w:b/>
          <w:spacing w:val="-3"/>
          <w:sz w:val="24"/>
        </w:rPr>
        <w:t xml:space="preserve"> </w:t>
      </w:r>
      <w:r>
        <w:rPr>
          <w:b/>
          <w:sz w:val="24"/>
        </w:rPr>
        <w:t>tập</w:t>
      </w:r>
      <w:r>
        <w:rPr>
          <w:b/>
          <w:spacing w:val="-2"/>
          <w:sz w:val="24"/>
        </w:rPr>
        <w:t xml:space="preserve"> </w:t>
      </w:r>
      <w:r>
        <w:rPr>
          <w:b/>
          <w:sz w:val="24"/>
        </w:rPr>
        <w:t>về</w:t>
      </w:r>
      <w:r>
        <w:rPr>
          <w:b/>
          <w:spacing w:val="-1"/>
          <w:sz w:val="24"/>
        </w:rPr>
        <w:t xml:space="preserve"> </w:t>
      </w:r>
      <w:r>
        <w:rPr>
          <w:b/>
          <w:sz w:val="24"/>
        </w:rPr>
        <w:t>từ</w:t>
      </w:r>
      <w:r>
        <w:rPr>
          <w:b/>
          <w:spacing w:val="-3"/>
          <w:sz w:val="24"/>
        </w:rPr>
        <w:t xml:space="preserve"> </w:t>
      </w:r>
      <w:r>
        <w:rPr>
          <w:b/>
          <w:sz w:val="24"/>
        </w:rPr>
        <w:t>đồng</w:t>
      </w:r>
      <w:r>
        <w:rPr>
          <w:b/>
          <w:spacing w:val="-2"/>
          <w:sz w:val="24"/>
        </w:rPr>
        <w:t xml:space="preserve"> </w:t>
      </w:r>
      <w:r>
        <w:rPr>
          <w:b/>
          <w:spacing w:val="-4"/>
          <w:sz w:val="24"/>
        </w:rPr>
        <w:t>nghĩa</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610" w:type="dxa"/>
            <w:gridSpan w:val="3"/>
          </w:tcPr>
          <w:p w:rsidR="00D74C58" w:rsidRDefault="00901FA9">
            <w:pPr>
              <w:pStyle w:val="TableParagraph"/>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2540"/>
        </w:trPr>
        <w:tc>
          <w:tcPr>
            <w:tcW w:w="5954" w:type="dxa"/>
          </w:tcPr>
          <w:p w:rsidR="00D74C58" w:rsidRDefault="00901FA9">
            <w:pPr>
              <w:pStyle w:val="TableParagraph"/>
              <w:numPr>
                <w:ilvl w:val="1"/>
                <w:numId w:val="946"/>
              </w:numPr>
              <w:tabs>
                <w:tab w:val="left" w:pos="527"/>
              </w:tabs>
              <w:spacing w:before="1"/>
              <w:ind w:left="527" w:hanging="420"/>
              <w:rPr>
                <w:b/>
                <w:i/>
                <w:sz w:val="24"/>
              </w:rPr>
            </w:pPr>
            <w:r>
              <w:rPr>
                <w:b/>
                <w:i/>
                <w:sz w:val="24"/>
              </w:rPr>
              <w:t>Tìm</w:t>
            </w:r>
            <w:r>
              <w:rPr>
                <w:b/>
                <w:i/>
                <w:spacing w:val="-3"/>
                <w:sz w:val="24"/>
              </w:rPr>
              <w:t xml:space="preserve"> </w:t>
            </w:r>
            <w:r>
              <w:rPr>
                <w:b/>
                <w:i/>
                <w:sz w:val="24"/>
              </w:rPr>
              <w:t>và</w:t>
            </w:r>
            <w:r>
              <w:rPr>
                <w:b/>
                <w:i/>
                <w:spacing w:val="-3"/>
                <w:sz w:val="24"/>
              </w:rPr>
              <w:t xml:space="preserve"> </w:t>
            </w:r>
            <w:r>
              <w:rPr>
                <w:b/>
                <w:i/>
                <w:sz w:val="24"/>
              </w:rPr>
              <w:t>đặt</w:t>
            </w:r>
            <w:r>
              <w:rPr>
                <w:b/>
                <w:i/>
                <w:spacing w:val="-1"/>
                <w:sz w:val="24"/>
              </w:rPr>
              <w:t xml:space="preserve"> </w:t>
            </w:r>
            <w:r>
              <w:rPr>
                <w:b/>
                <w:i/>
                <w:sz w:val="24"/>
              </w:rPr>
              <w:t>câu</w:t>
            </w:r>
            <w:r>
              <w:rPr>
                <w:b/>
                <w:i/>
                <w:spacing w:val="-1"/>
                <w:sz w:val="24"/>
              </w:rPr>
              <w:t xml:space="preserve"> </w:t>
            </w:r>
            <w:r>
              <w:rPr>
                <w:b/>
                <w:i/>
                <w:sz w:val="24"/>
              </w:rPr>
              <w:t>với</w:t>
            </w:r>
            <w:r>
              <w:rPr>
                <w:b/>
                <w:i/>
                <w:spacing w:val="-1"/>
                <w:sz w:val="24"/>
              </w:rPr>
              <w:t xml:space="preserve"> </w:t>
            </w:r>
            <w:r>
              <w:rPr>
                <w:b/>
                <w:i/>
                <w:sz w:val="24"/>
              </w:rPr>
              <w:t>từ</w:t>
            </w:r>
            <w:r>
              <w:rPr>
                <w:b/>
                <w:i/>
                <w:spacing w:val="-1"/>
                <w:sz w:val="24"/>
              </w:rPr>
              <w:t xml:space="preserve"> </w:t>
            </w:r>
            <w:r>
              <w:rPr>
                <w:b/>
                <w:i/>
                <w:sz w:val="24"/>
              </w:rPr>
              <w:t>đồng</w:t>
            </w:r>
            <w:r>
              <w:rPr>
                <w:b/>
                <w:i/>
                <w:spacing w:val="-2"/>
                <w:sz w:val="24"/>
              </w:rPr>
              <w:t xml:space="preserve"> </w:t>
            </w:r>
            <w:r>
              <w:rPr>
                <w:b/>
                <w:i/>
                <w:sz w:val="24"/>
              </w:rPr>
              <w:t>nghĩa</w:t>
            </w:r>
            <w:r>
              <w:rPr>
                <w:b/>
                <w:i/>
                <w:spacing w:val="-2"/>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2"/>
                <w:numId w:val="946"/>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1a.</w:t>
            </w:r>
          </w:p>
          <w:p w:rsidR="00D74C58" w:rsidRDefault="00901FA9">
            <w:pPr>
              <w:pStyle w:val="TableParagraph"/>
              <w:numPr>
                <w:ilvl w:val="2"/>
                <w:numId w:val="946"/>
              </w:numPr>
              <w:tabs>
                <w:tab w:val="left" w:pos="285"/>
              </w:tabs>
              <w:spacing w:before="42" w:line="276" w:lineRule="auto"/>
              <w:ind w:right="98" w:firstLine="0"/>
              <w:rPr>
                <w:sz w:val="24"/>
              </w:rPr>
            </w:pPr>
            <w:r>
              <w:rPr>
                <w:sz w:val="24"/>
              </w:rPr>
              <w:t>HS</w:t>
            </w:r>
            <w:r>
              <w:rPr>
                <w:spacing w:val="-5"/>
                <w:sz w:val="24"/>
              </w:rPr>
              <w:t xml:space="preserve"> </w:t>
            </w:r>
            <w:r>
              <w:rPr>
                <w:sz w:val="24"/>
              </w:rPr>
              <w:t>tìm</w:t>
            </w:r>
            <w:r>
              <w:rPr>
                <w:spacing w:val="-4"/>
                <w:sz w:val="24"/>
              </w:rPr>
              <w:t xml:space="preserve"> </w:t>
            </w:r>
            <w:r>
              <w:rPr>
                <w:sz w:val="24"/>
              </w:rPr>
              <w:t>từ</w:t>
            </w:r>
            <w:r>
              <w:rPr>
                <w:spacing w:val="-5"/>
                <w:sz w:val="24"/>
              </w:rPr>
              <w:t xml:space="preserve"> </w:t>
            </w:r>
            <w:r>
              <w:rPr>
                <w:sz w:val="24"/>
              </w:rPr>
              <w:t>trong</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theo</w:t>
            </w:r>
            <w:r>
              <w:rPr>
                <w:spacing w:val="-5"/>
                <w:sz w:val="24"/>
              </w:rPr>
              <w:t xml:space="preserve"> </w:t>
            </w:r>
            <w:r>
              <w:rPr>
                <w:sz w:val="24"/>
              </w:rPr>
              <w:t>kĩ</w:t>
            </w:r>
            <w:r>
              <w:rPr>
                <w:spacing w:val="-4"/>
                <w:sz w:val="24"/>
              </w:rPr>
              <w:t xml:space="preserve"> </w:t>
            </w:r>
            <w:r>
              <w:rPr>
                <w:sz w:val="24"/>
              </w:rPr>
              <w:t>thuật</w:t>
            </w:r>
            <w:r>
              <w:rPr>
                <w:spacing w:val="-4"/>
                <w:sz w:val="24"/>
              </w:rPr>
              <w:t xml:space="preserve"> </w:t>
            </w:r>
            <w:r>
              <w:rPr>
                <w:i/>
                <w:sz w:val="24"/>
              </w:rPr>
              <w:t>Mảnh</w:t>
            </w:r>
            <w:r>
              <w:rPr>
                <w:i/>
                <w:spacing w:val="-5"/>
                <w:sz w:val="24"/>
              </w:rPr>
              <w:t xml:space="preserve"> </w:t>
            </w:r>
            <w:r>
              <w:rPr>
                <w:i/>
                <w:sz w:val="24"/>
              </w:rPr>
              <w:t>ghép</w:t>
            </w:r>
            <w:r>
              <w:rPr>
                <w:i/>
                <w:spacing w:val="-5"/>
                <w:sz w:val="24"/>
              </w:rPr>
              <w:t xml:space="preserve"> </w:t>
            </w:r>
            <w:r>
              <w:rPr>
                <w:sz w:val="24"/>
              </w:rPr>
              <w:t>và</w:t>
            </w:r>
            <w:r>
              <w:rPr>
                <w:spacing w:val="-4"/>
                <w:sz w:val="24"/>
              </w:rPr>
              <w:t xml:space="preserve"> </w:t>
            </w:r>
            <w:r>
              <w:rPr>
                <w:i/>
                <w:sz w:val="24"/>
              </w:rPr>
              <w:t>Khăn trải bàn</w:t>
            </w:r>
            <w:r>
              <w:rPr>
                <w:sz w:val="24"/>
              </w:rPr>
              <w:t>:</w:t>
            </w:r>
          </w:p>
          <w:p w:rsidR="00D74C58" w:rsidRDefault="00901FA9">
            <w:pPr>
              <w:pStyle w:val="TableParagraph"/>
              <w:ind w:left="0" w:right="95"/>
              <w:jc w:val="right"/>
              <w:rPr>
                <w:sz w:val="24"/>
              </w:rPr>
            </w:pPr>
            <w:r>
              <w:rPr>
                <w:sz w:val="24"/>
              </w:rPr>
              <w:t>+</w:t>
            </w:r>
            <w:r>
              <w:rPr>
                <w:spacing w:val="16"/>
                <w:sz w:val="24"/>
              </w:rPr>
              <w:t xml:space="preserve"> </w:t>
            </w:r>
            <w:r>
              <w:rPr>
                <w:sz w:val="24"/>
              </w:rPr>
              <w:t>1/2</w:t>
            </w:r>
            <w:r>
              <w:rPr>
                <w:spacing w:val="19"/>
                <w:sz w:val="24"/>
              </w:rPr>
              <w:t xml:space="preserve"> </w:t>
            </w:r>
            <w:r>
              <w:rPr>
                <w:sz w:val="24"/>
              </w:rPr>
              <w:t>số</w:t>
            </w:r>
            <w:r>
              <w:rPr>
                <w:spacing w:val="18"/>
                <w:sz w:val="24"/>
              </w:rPr>
              <w:t xml:space="preserve"> </w:t>
            </w:r>
            <w:r>
              <w:rPr>
                <w:sz w:val="24"/>
              </w:rPr>
              <w:t>nhóm</w:t>
            </w:r>
            <w:r>
              <w:rPr>
                <w:spacing w:val="19"/>
                <w:sz w:val="24"/>
              </w:rPr>
              <w:t xml:space="preserve"> </w:t>
            </w:r>
            <w:r>
              <w:rPr>
                <w:sz w:val="24"/>
              </w:rPr>
              <w:t>trong</w:t>
            </w:r>
            <w:r>
              <w:rPr>
                <w:spacing w:val="18"/>
                <w:sz w:val="24"/>
              </w:rPr>
              <w:t xml:space="preserve"> </w:t>
            </w:r>
            <w:r>
              <w:rPr>
                <w:sz w:val="24"/>
              </w:rPr>
              <w:t>lớp</w:t>
            </w:r>
            <w:r>
              <w:rPr>
                <w:spacing w:val="19"/>
                <w:sz w:val="24"/>
              </w:rPr>
              <w:t xml:space="preserve"> </w:t>
            </w:r>
            <w:r>
              <w:rPr>
                <w:sz w:val="24"/>
              </w:rPr>
              <w:t>tìm</w:t>
            </w:r>
            <w:r>
              <w:rPr>
                <w:spacing w:val="19"/>
                <w:sz w:val="24"/>
              </w:rPr>
              <w:t xml:space="preserve"> </w:t>
            </w:r>
            <w:r>
              <w:rPr>
                <w:sz w:val="24"/>
              </w:rPr>
              <w:t>từ</w:t>
            </w:r>
            <w:r>
              <w:rPr>
                <w:spacing w:val="17"/>
                <w:sz w:val="24"/>
              </w:rPr>
              <w:t xml:space="preserve"> </w:t>
            </w:r>
            <w:r>
              <w:rPr>
                <w:sz w:val="24"/>
              </w:rPr>
              <w:t>chỉ</w:t>
            </w:r>
            <w:r>
              <w:rPr>
                <w:spacing w:val="18"/>
                <w:sz w:val="24"/>
              </w:rPr>
              <w:t xml:space="preserve"> </w:t>
            </w:r>
            <w:r>
              <w:rPr>
                <w:sz w:val="24"/>
              </w:rPr>
              <w:t>hương</w:t>
            </w:r>
            <w:r>
              <w:rPr>
                <w:spacing w:val="18"/>
                <w:sz w:val="24"/>
              </w:rPr>
              <w:t xml:space="preserve"> </w:t>
            </w:r>
            <w:r>
              <w:rPr>
                <w:sz w:val="24"/>
              </w:rPr>
              <w:t>thơm.</w:t>
            </w:r>
            <w:r>
              <w:rPr>
                <w:spacing w:val="19"/>
                <w:sz w:val="24"/>
              </w:rPr>
              <w:t xml:space="preserve"> </w:t>
            </w:r>
            <w:r>
              <w:rPr>
                <w:sz w:val="24"/>
              </w:rPr>
              <w:t>(Gợi</w:t>
            </w:r>
            <w:r>
              <w:rPr>
                <w:spacing w:val="19"/>
                <w:sz w:val="24"/>
              </w:rPr>
              <w:t xml:space="preserve"> </w:t>
            </w:r>
            <w:r>
              <w:rPr>
                <w:spacing w:val="-5"/>
                <w:sz w:val="24"/>
              </w:rPr>
              <w:t>ý:</w:t>
            </w:r>
          </w:p>
          <w:p w:rsidR="00D74C58" w:rsidRDefault="00901FA9">
            <w:pPr>
              <w:pStyle w:val="TableParagraph"/>
              <w:spacing w:before="41"/>
              <w:ind w:left="0" w:right="99"/>
              <w:jc w:val="right"/>
              <w:rPr>
                <w:sz w:val="24"/>
              </w:rPr>
            </w:pPr>
            <w:r>
              <w:rPr>
                <w:i/>
                <w:sz w:val="24"/>
              </w:rPr>
              <w:t>thoang</w:t>
            </w:r>
            <w:r>
              <w:rPr>
                <w:i/>
                <w:spacing w:val="-3"/>
                <w:sz w:val="24"/>
              </w:rPr>
              <w:t xml:space="preserve"> </w:t>
            </w:r>
            <w:r>
              <w:rPr>
                <w:i/>
                <w:sz w:val="24"/>
              </w:rPr>
              <w:t>thoảng, dìu dịu,</w:t>
            </w:r>
            <w:r>
              <w:rPr>
                <w:i/>
                <w:spacing w:val="-2"/>
                <w:sz w:val="24"/>
              </w:rPr>
              <w:t xml:space="preserve"> </w:t>
            </w:r>
            <w:r>
              <w:rPr>
                <w:i/>
                <w:sz w:val="24"/>
              </w:rPr>
              <w:t>ngan</w:t>
            </w:r>
            <w:r>
              <w:rPr>
                <w:i/>
                <w:spacing w:val="-1"/>
                <w:sz w:val="24"/>
              </w:rPr>
              <w:t xml:space="preserve"> </w:t>
            </w:r>
            <w:r>
              <w:rPr>
                <w:i/>
                <w:sz w:val="24"/>
              </w:rPr>
              <w:t>ngát,</w:t>
            </w:r>
            <w:r>
              <w:rPr>
                <w:i/>
                <w:spacing w:val="-1"/>
                <w:sz w:val="24"/>
              </w:rPr>
              <w:t xml:space="preserve"> </w:t>
            </w:r>
            <w:r>
              <w:rPr>
                <w:i/>
                <w:sz w:val="24"/>
              </w:rPr>
              <w:t>nồng</w:t>
            </w:r>
            <w:r>
              <w:rPr>
                <w:i/>
                <w:spacing w:val="-1"/>
                <w:sz w:val="24"/>
              </w:rPr>
              <w:t xml:space="preserve"> </w:t>
            </w:r>
            <w:r>
              <w:rPr>
                <w:i/>
                <w:sz w:val="24"/>
              </w:rPr>
              <w:t xml:space="preserve">nàn, ngào </w:t>
            </w:r>
            <w:r>
              <w:rPr>
                <w:i/>
                <w:spacing w:val="-2"/>
                <w:sz w:val="24"/>
              </w:rPr>
              <w:t>ngạt,…</w:t>
            </w:r>
            <w:r>
              <w:rPr>
                <w:spacing w:val="-2"/>
                <w:sz w:val="24"/>
              </w:rPr>
              <w:t>)</w:t>
            </w:r>
          </w:p>
          <w:p w:rsidR="00D74C58" w:rsidRDefault="00901FA9">
            <w:pPr>
              <w:pStyle w:val="TableParagraph"/>
              <w:spacing w:before="8" w:line="310" w:lineRule="atLeast"/>
              <w:ind w:firstLine="141"/>
              <w:rPr>
                <w:sz w:val="24"/>
              </w:rPr>
            </w:pPr>
            <w:r>
              <w:rPr>
                <w:sz w:val="24"/>
              </w:rPr>
              <w:t xml:space="preserve">+ 1/2 số nhóm trong lớp tìm từ chỉ không gian rộng lớn. (Gợi ý: </w:t>
            </w:r>
            <w:r>
              <w:rPr>
                <w:i/>
                <w:sz w:val="24"/>
              </w:rPr>
              <w:t>mênh mông, bao la, rộng lớn, bát ngát,…</w:t>
            </w:r>
            <w:r>
              <w:rPr>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45"/>
              </w:numPr>
              <w:tabs>
                <w:tab w:val="left" w:pos="279"/>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được</w:t>
            </w:r>
            <w:r>
              <w:rPr>
                <w:spacing w:val="-12"/>
                <w:sz w:val="24"/>
              </w:rPr>
              <w:t xml:space="preserve"> </w:t>
            </w:r>
            <w:r>
              <w:rPr>
                <w:sz w:val="24"/>
              </w:rPr>
              <w:t>từ</w:t>
            </w:r>
            <w:r>
              <w:rPr>
                <w:spacing w:val="-13"/>
                <w:sz w:val="24"/>
              </w:rPr>
              <w:t xml:space="preserve"> </w:t>
            </w:r>
            <w:r>
              <w:rPr>
                <w:sz w:val="24"/>
              </w:rPr>
              <w:t>đồng</w:t>
            </w:r>
            <w:r>
              <w:rPr>
                <w:spacing w:val="-12"/>
                <w:sz w:val="24"/>
              </w:rPr>
              <w:t xml:space="preserve"> </w:t>
            </w:r>
            <w:r>
              <w:rPr>
                <w:sz w:val="24"/>
              </w:rPr>
              <w:t>nghĩa</w:t>
            </w:r>
            <w:r>
              <w:rPr>
                <w:spacing w:val="-13"/>
                <w:sz w:val="24"/>
              </w:rPr>
              <w:t xml:space="preserve"> </w:t>
            </w:r>
            <w:r>
              <w:rPr>
                <w:sz w:val="24"/>
              </w:rPr>
              <w:t>theo yêu cầu.</w:t>
            </w:r>
          </w:p>
          <w:p w:rsidR="00D74C58" w:rsidRDefault="00901FA9">
            <w:pPr>
              <w:pStyle w:val="TableParagraph"/>
              <w:numPr>
                <w:ilvl w:val="0"/>
                <w:numId w:val="945"/>
              </w:numPr>
              <w:tabs>
                <w:tab w:val="left" w:pos="312"/>
              </w:tabs>
              <w:spacing w:before="1" w:line="276" w:lineRule="auto"/>
              <w:ind w:right="95" w:firstLine="0"/>
              <w:jc w:val="both"/>
              <w:rPr>
                <w:sz w:val="24"/>
              </w:rPr>
            </w:pPr>
            <w:r>
              <w:rPr>
                <w:sz w:val="24"/>
              </w:rPr>
              <w:t>Đặt được câu với các từ</w:t>
            </w:r>
            <w:r>
              <w:rPr>
                <w:spacing w:val="-5"/>
                <w:sz w:val="24"/>
              </w:rPr>
              <w:t xml:space="preserve"> </w:t>
            </w:r>
            <w:r>
              <w:rPr>
                <w:sz w:val="24"/>
              </w:rPr>
              <w:t>đồng</w:t>
            </w:r>
            <w:r>
              <w:rPr>
                <w:spacing w:val="-4"/>
                <w:sz w:val="24"/>
              </w:rPr>
              <w:t xml:space="preserve"> </w:t>
            </w:r>
            <w:r>
              <w:rPr>
                <w:sz w:val="24"/>
              </w:rPr>
              <w:t>nghĩa</w:t>
            </w:r>
            <w:r>
              <w:rPr>
                <w:spacing w:val="-4"/>
                <w:sz w:val="24"/>
              </w:rPr>
              <w:t xml:space="preserve"> </w:t>
            </w:r>
            <w:r>
              <w:rPr>
                <w:sz w:val="24"/>
              </w:rPr>
              <w:t>tìm</w:t>
            </w:r>
            <w:r>
              <w:rPr>
                <w:spacing w:val="-5"/>
                <w:sz w:val="24"/>
              </w:rPr>
              <w:t xml:space="preserve"> </w:t>
            </w:r>
            <w:r>
              <w:rPr>
                <w:sz w:val="24"/>
              </w:rPr>
              <w:t>được.</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6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856"/>
        </w:trPr>
        <w:tc>
          <w:tcPr>
            <w:tcW w:w="5954" w:type="dxa"/>
          </w:tcPr>
          <w:p w:rsidR="00D74C58" w:rsidRDefault="00901FA9">
            <w:pPr>
              <w:pStyle w:val="TableParagraph"/>
              <w:numPr>
                <w:ilvl w:val="0"/>
                <w:numId w:val="944"/>
              </w:numPr>
              <w:tabs>
                <w:tab w:val="left" w:pos="302"/>
              </w:tabs>
              <w:spacing w:before="1" w:line="276" w:lineRule="auto"/>
              <w:ind w:right="94" w:firstLine="0"/>
              <w:jc w:val="both"/>
              <w:rPr>
                <w:sz w:val="24"/>
              </w:rPr>
            </w:pPr>
            <w:r>
              <w:rPr>
                <w:sz w:val="24"/>
              </w:rPr>
              <w:t>1 – 2 nhóm HS chữa bài trước lớp, các nhóm khác nhận xét, bổ sung. (</w:t>
            </w:r>
            <w:r>
              <w:rPr>
                <w:b/>
                <w:sz w:val="24"/>
              </w:rPr>
              <w:t xml:space="preserve">Lưu ý: </w:t>
            </w:r>
            <w:r>
              <w:rPr>
                <w:sz w:val="24"/>
              </w:rPr>
              <w:t>Nếu cần, có thể giải nghĩa một số từ tìm được.)</w:t>
            </w:r>
          </w:p>
          <w:p w:rsidR="00D74C58" w:rsidRDefault="00901FA9">
            <w:pPr>
              <w:pStyle w:val="TableParagraph"/>
              <w:numPr>
                <w:ilvl w:val="0"/>
                <w:numId w:val="944"/>
              </w:numPr>
              <w:tabs>
                <w:tab w:val="left" w:pos="287"/>
              </w:tabs>
              <w:spacing w:line="275" w:lineRule="exact"/>
              <w:ind w:left="287" w:hanging="180"/>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1b.</w:t>
            </w:r>
          </w:p>
          <w:p w:rsidR="00D74C58" w:rsidRDefault="00901FA9">
            <w:pPr>
              <w:pStyle w:val="TableParagraph"/>
              <w:numPr>
                <w:ilvl w:val="0"/>
                <w:numId w:val="944"/>
              </w:numPr>
              <w:tabs>
                <w:tab w:val="left" w:pos="314"/>
              </w:tabs>
              <w:spacing w:before="41" w:line="276" w:lineRule="auto"/>
              <w:ind w:right="94" w:firstLine="0"/>
              <w:jc w:val="both"/>
              <w:rPr>
                <w:sz w:val="24"/>
              </w:rPr>
            </w:pPr>
            <w:r>
              <w:rPr>
                <w:sz w:val="24"/>
              </w:rPr>
              <w:t>HS nói câu trong nhóm đôi, nghe bạn nhận xét về việc</w:t>
            </w:r>
            <w:r>
              <w:rPr>
                <w:spacing w:val="80"/>
                <w:sz w:val="24"/>
              </w:rPr>
              <w:t xml:space="preserve"> </w:t>
            </w:r>
            <w:r>
              <w:rPr>
                <w:sz w:val="24"/>
              </w:rPr>
              <w:t>sử dụng từ, góp ý để phát triển, mở rộng câu.</w:t>
            </w:r>
          </w:p>
          <w:p w:rsidR="00D74C58" w:rsidRDefault="00901FA9">
            <w:pPr>
              <w:pStyle w:val="TableParagraph"/>
              <w:numPr>
                <w:ilvl w:val="0"/>
                <w:numId w:val="944"/>
              </w:numPr>
              <w:tabs>
                <w:tab w:val="left" w:pos="287"/>
              </w:tabs>
              <w:ind w:left="287" w:hanging="180"/>
              <w:jc w:val="both"/>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944"/>
              </w:numPr>
              <w:tabs>
                <w:tab w:val="left" w:pos="287"/>
              </w:tabs>
              <w:spacing w:before="42"/>
              <w:ind w:left="287" w:hanging="180"/>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944"/>
              </w:numPr>
              <w:tabs>
                <w:tab w:val="left" w:pos="286"/>
              </w:tabs>
              <w:spacing w:before="4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901FA9">
            <w:pPr>
              <w:pStyle w:val="TableParagraph"/>
              <w:spacing w:before="1" w:line="276" w:lineRule="auto"/>
              <w:ind w:left="108" w:right="95"/>
              <w:jc w:val="both"/>
              <w:rPr>
                <w:sz w:val="24"/>
              </w:rPr>
            </w:pPr>
            <w:r>
              <w:rPr>
                <w:sz w:val="24"/>
              </w:rPr>
              <w:t xml:space="preserve">– 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173"/>
        </w:trPr>
        <w:tc>
          <w:tcPr>
            <w:tcW w:w="5954" w:type="dxa"/>
          </w:tcPr>
          <w:p w:rsidR="00D74C58" w:rsidRDefault="00901FA9">
            <w:pPr>
              <w:pStyle w:val="TableParagraph"/>
              <w:rPr>
                <w:b/>
                <w:i/>
                <w:sz w:val="24"/>
              </w:rPr>
            </w:pPr>
            <w:r>
              <w:rPr>
                <w:b/>
                <w:i/>
                <w:sz w:val="24"/>
              </w:rPr>
              <w:t>2.2.</w:t>
            </w:r>
            <w:r>
              <w:rPr>
                <w:b/>
                <w:i/>
                <w:spacing w:val="-3"/>
                <w:sz w:val="24"/>
              </w:rPr>
              <w:t xml:space="preserve"> </w:t>
            </w:r>
            <w:r>
              <w:rPr>
                <w:b/>
                <w:i/>
                <w:sz w:val="24"/>
              </w:rPr>
              <w:t>Luyện</w:t>
            </w:r>
            <w:r>
              <w:rPr>
                <w:b/>
                <w:i/>
                <w:spacing w:val="-2"/>
                <w:sz w:val="24"/>
              </w:rPr>
              <w:t xml:space="preserve"> </w:t>
            </w:r>
            <w:r>
              <w:rPr>
                <w:b/>
                <w:i/>
                <w:sz w:val="24"/>
              </w:rPr>
              <w:t>tập</w:t>
            </w:r>
            <w:r>
              <w:rPr>
                <w:b/>
                <w:i/>
                <w:spacing w:val="-1"/>
                <w:sz w:val="24"/>
              </w:rPr>
              <w:t xml:space="preserve"> </w:t>
            </w:r>
            <w:r>
              <w:rPr>
                <w:b/>
                <w:i/>
                <w:sz w:val="24"/>
              </w:rPr>
              <w:t>sử</w:t>
            </w:r>
            <w:r>
              <w:rPr>
                <w:b/>
                <w:i/>
                <w:spacing w:val="-1"/>
                <w:sz w:val="24"/>
              </w:rPr>
              <w:t xml:space="preserve"> </w:t>
            </w:r>
            <w:r>
              <w:rPr>
                <w:b/>
                <w:i/>
                <w:sz w:val="24"/>
              </w:rPr>
              <w:t>dụng</w:t>
            </w:r>
            <w:r>
              <w:rPr>
                <w:b/>
                <w:i/>
                <w:spacing w:val="-3"/>
                <w:sz w:val="24"/>
              </w:rPr>
              <w:t xml:space="preserve"> </w:t>
            </w:r>
            <w:r>
              <w:rPr>
                <w:b/>
                <w:i/>
                <w:sz w:val="24"/>
              </w:rPr>
              <w:t>từ</w:t>
            </w:r>
            <w:r>
              <w:rPr>
                <w:b/>
                <w:i/>
                <w:spacing w:val="-1"/>
                <w:sz w:val="24"/>
              </w:rPr>
              <w:t xml:space="preserve"> </w:t>
            </w:r>
            <w:r>
              <w:rPr>
                <w:b/>
                <w:i/>
                <w:sz w:val="24"/>
              </w:rPr>
              <w:t>đồng</w:t>
            </w:r>
            <w:r>
              <w:rPr>
                <w:b/>
                <w:i/>
                <w:spacing w:val="-2"/>
                <w:sz w:val="24"/>
              </w:rPr>
              <w:t xml:space="preserve"> </w:t>
            </w:r>
            <w:r>
              <w:rPr>
                <w:b/>
                <w:i/>
                <w:sz w:val="24"/>
              </w:rPr>
              <w:t>nghĩa</w:t>
            </w:r>
            <w:r>
              <w:rPr>
                <w:b/>
                <w:i/>
                <w:spacing w:val="-1"/>
                <w:sz w:val="24"/>
              </w:rPr>
              <w:t xml:space="preserve"> </w:t>
            </w:r>
            <w:r>
              <w:rPr>
                <w:b/>
                <w:i/>
                <w:sz w:val="24"/>
              </w:rPr>
              <w:t>(07</w:t>
            </w:r>
            <w:r>
              <w:rPr>
                <w:b/>
                <w:i/>
                <w:spacing w:val="-1"/>
                <w:sz w:val="24"/>
              </w:rPr>
              <w:t xml:space="preserve"> </w:t>
            </w:r>
            <w:r>
              <w:rPr>
                <w:b/>
                <w:i/>
                <w:spacing w:val="-2"/>
                <w:sz w:val="24"/>
              </w:rPr>
              <w:t>phút)</w:t>
            </w:r>
          </w:p>
          <w:p w:rsidR="00D74C58" w:rsidRDefault="00901FA9">
            <w:pPr>
              <w:pStyle w:val="TableParagraph"/>
              <w:numPr>
                <w:ilvl w:val="0"/>
                <w:numId w:val="189"/>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2 và</w:t>
            </w:r>
            <w:r>
              <w:rPr>
                <w:spacing w:val="-1"/>
                <w:sz w:val="24"/>
              </w:rPr>
              <w:t xml:space="preserve"> </w:t>
            </w:r>
            <w:r>
              <w:rPr>
                <w:sz w:val="24"/>
              </w:rPr>
              <w:t xml:space="preserve">đọc đoạn </w:t>
            </w:r>
            <w:r>
              <w:rPr>
                <w:spacing w:val="-4"/>
                <w:sz w:val="24"/>
              </w:rPr>
              <w:t>văn.</w:t>
            </w:r>
          </w:p>
          <w:p w:rsidR="00D74C58" w:rsidRDefault="00901FA9">
            <w:pPr>
              <w:pStyle w:val="TableParagraph"/>
              <w:numPr>
                <w:ilvl w:val="0"/>
                <w:numId w:val="189"/>
              </w:numPr>
              <w:tabs>
                <w:tab w:val="left" w:pos="284"/>
              </w:tabs>
              <w:spacing w:before="41" w:line="276" w:lineRule="auto"/>
              <w:ind w:right="95" w:firstLine="0"/>
              <w:rPr>
                <w:sz w:val="24"/>
              </w:rPr>
            </w:pPr>
            <w:r>
              <w:rPr>
                <w:sz w:val="24"/>
              </w:rPr>
              <w:t>HS</w:t>
            </w:r>
            <w:r>
              <w:rPr>
                <w:spacing w:val="-7"/>
                <w:sz w:val="24"/>
              </w:rPr>
              <w:t xml:space="preserve"> </w:t>
            </w:r>
            <w:r>
              <w:rPr>
                <w:sz w:val="24"/>
              </w:rPr>
              <w:t>thảo</w:t>
            </w:r>
            <w:r>
              <w:rPr>
                <w:spacing w:val="-7"/>
                <w:sz w:val="24"/>
              </w:rPr>
              <w:t xml:space="preserve"> </w:t>
            </w:r>
            <w:r>
              <w:rPr>
                <w:sz w:val="24"/>
              </w:rPr>
              <w:t>luận</w:t>
            </w:r>
            <w:r>
              <w:rPr>
                <w:spacing w:val="-7"/>
                <w:sz w:val="24"/>
              </w:rPr>
              <w:t xml:space="preserve"> </w:t>
            </w:r>
            <w:r>
              <w:rPr>
                <w:sz w:val="24"/>
              </w:rPr>
              <w:t>nhóm</w:t>
            </w:r>
            <w:r>
              <w:rPr>
                <w:spacing w:val="-7"/>
                <w:sz w:val="24"/>
              </w:rPr>
              <w:t xml:space="preserve"> </w:t>
            </w:r>
            <w:r>
              <w:rPr>
                <w:sz w:val="24"/>
              </w:rPr>
              <w:t>nhỏ,</w:t>
            </w:r>
            <w:r>
              <w:rPr>
                <w:spacing w:val="-7"/>
                <w:sz w:val="24"/>
              </w:rPr>
              <w:t xml:space="preserve"> </w:t>
            </w:r>
            <w:r>
              <w:rPr>
                <w:sz w:val="24"/>
              </w:rPr>
              <w:t>làm</w:t>
            </w:r>
            <w:r>
              <w:rPr>
                <w:spacing w:val="-7"/>
                <w:sz w:val="24"/>
              </w:rPr>
              <w:t xml:space="preserve"> </w:t>
            </w:r>
            <w:r>
              <w:rPr>
                <w:sz w:val="24"/>
              </w:rPr>
              <w:t>bài</w:t>
            </w:r>
            <w:r>
              <w:rPr>
                <w:spacing w:val="-7"/>
                <w:sz w:val="24"/>
              </w:rPr>
              <w:t xml:space="preserve"> </w:t>
            </w:r>
            <w:r>
              <w:rPr>
                <w:sz w:val="24"/>
              </w:rPr>
              <w:t>vào</w:t>
            </w:r>
            <w:r>
              <w:rPr>
                <w:spacing w:val="-7"/>
                <w:sz w:val="24"/>
              </w:rPr>
              <w:t xml:space="preserve"> </w:t>
            </w:r>
            <w:r>
              <w:rPr>
                <w:sz w:val="24"/>
              </w:rPr>
              <w:t>VBT.</w:t>
            </w:r>
            <w:r>
              <w:rPr>
                <w:spacing w:val="-7"/>
                <w:sz w:val="24"/>
              </w:rPr>
              <w:t xml:space="preserve"> </w:t>
            </w:r>
            <w:r>
              <w:rPr>
                <w:sz w:val="24"/>
              </w:rPr>
              <w:t>(Đáp</w:t>
            </w:r>
            <w:r>
              <w:rPr>
                <w:spacing w:val="-7"/>
                <w:sz w:val="24"/>
              </w:rPr>
              <w:t xml:space="preserve"> </w:t>
            </w:r>
            <w:r>
              <w:rPr>
                <w:sz w:val="24"/>
              </w:rPr>
              <w:t>án:</w:t>
            </w:r>
            <w:r>
              <w:rPr>
                <w:spacing w:val="-7"/>
                <w:sz w:val="24"/>
              </w:rPr>
              <w:t xml:space="preserve"> </w:t>
            </w:r>
            <w:r>
              <w:rPr>
                <w:i/>
                <w:sz w:val="24"/>
              </w:rPr>
              <w:t>mênh mông, kẽo kẹt, kéo, đầy ắp, giản dị</w:t>
            </w:r>
            <w:r>
              <w:rPr>
                <w:sz w:val="24"/>
              </w:rPr>
              <w:t>.</w:t>
            </w:r>
          </w:p>
          <w:p w:rsidR="00D74C58" w:rsidRDefault="00901FA9">
            <w:pPr>
              <w:pStyle w:val="TableParagraph"/>
              <w:rPr>
                <w:sz w:val="24"/>
              </w:rPr>
            </w:pPr>
            <w:r>
              <w:rPr>
                <w:b/>
                <w:sz w:val="24"/>
              </w:rPr>
              <w:t>Lưu</w:t>
            </w:r>
            <w:r>
              <w:rPr>
                <w:b/>
                <w:spacing w:val="-11"/>
                <w:sz w:val="24"/>
              </w:rPr>
              <w:t xml:space="preserve"> </w:t>
            </w:r>
            <w:r>
              <w:rPr>
                <w:b/>
                <w:sz w:val="24"/>
              </w:rPr>
              <w:t>ý:</w:t>
            </w:r>
            <w:r>
              <w:rPr>
                <w:b/>
                <w:spacing w:val="-9"/>
                <w:sz w:val="24"/>
              </w:rPr>
              <w:t xml:space="preserve"> </w:t>
            </w:r>
            <w:r>
              <w:rPr>
                <w:sz w:val="24"/>
              </w:rPr>
              <w:t>Nếu</w:t>
            </w:r>
            <w:r>
              <w:rPr>
                <w:spacing w:val="-11"/>
                <w:sz w:val="24"/>
              </w:rPr>
              <w:t xml:space="preserve"> </w:t>
            </w:r>
            <w:r>
              <w:rPr>
                <w:sz w:val="24"/>
              </w:rPr>
              <w:t>cần,</w:t>
            </w:r>
            <w:r>
              <w:rPr>
                <w:spacing w:val="-10"/>
                <w:sz w:val="24"/>
              </w:rPr>
              <w:t xml:space="preserve"> </w:t>
            </w:r>
            <w:r>
              <w:rPr>
                <w:sz w:val="24"/>
              </w:rPr>
              <w:t>có</w:t>
            </w:r>
            <w:r>
              <w:rPr>
                <w:spacing w:val="-10"/>
                <w:sz w:val="24"/>
              </w:rPr>
              <w:t xml:space="preserve"> </w:t>
            </w:r>
            <w:r>
              <w:rPr>
                <w:sz w:val="24"/>
              </w:rPr>
              <w:t>thể</w:t>
            </w:r>
            <w:r>
              <w:rPr>
                <w:spacing w:val="-10"/>
                <w:sz w:val="24"/>
              </w:rPr>
              <w:t xml:space="preserve"> </w:t>
            </w:r>
            <w:r>
              <w:rPr>
                <w:sz w:val="24"/>
              </w:rPr>
              <w:t>giải</w:t>
            </w:r>
            <w:r>
              <w:rPr>
                <w:spacing w:val="-10"/>
                <w:sz w:val="24"/>
              </w:rPr>
              <w:t xml:space="preserve"> </w:t>
            </w:r>
            <w:r>
              <w:rPr>
                <w:sz w:val="24"/>
              </w:rPr>
              <w:t>nghĩa</w:t>
            </w:r>
            <w:r>
              <w:rPr>
                <w:spacing w:val="-11"/>
                <w:sz w:val="24"/>
              </w:rPr>
              <w:t xml:space="preserve"> </w:t>
            </w:r>
            <w:r>
              <w:rPr>
                <w:sz w:val="24"/>
              </w:rPr>
              <w:t>một</w:t>
            </w:r>
            <w:r>
              <w:rPr>
                <w:spacing w:val="-9"/>
                <w:sz w:val="24"/>
              </w:rPr>
              <w:t xml:space="preserve"> </w:t>
            </w:r>
            <w:r>
              <w:rPr>
                <w:sz w:val="24"/>
              </w:rPr>
              <w:t>số</w:t>
            </w:r>
            <w:r>
              <w:rPr>
                <w:spacing w:val="-11"/>
                <w:sz w:val="24"/>
              </w:rPr>
              <w:t xml:space="preserve"> </w:t>
            </w:r>
            <w:r>
              <w:rPr>
                <w:sz w:val="24"/>
              </w:rPr>
              <w:t>từ</w:t>
            </w:r>
            <w:r>
              <w:rPr>
                <w:spacing w:val="-10"/>
                <w:sz w:val="24"/>
              </w:rPr>
              <w:t xml:space="preserve"> </w:t>
            </w:r>
            <w:r>
              <w:rPr>
                <w:sz w:val="24"/>
              </w:rPr>
              <w:t>để</w:t>
            </w:r>
            <w:r>
              <w:rPr>
                <w:spacing w:val="-10"/>
                <w:sz w:val="24"/>
              </w:rPr>
              <w:t xml:space="preserve"> </w:t>
            </w:r>
            <w:r>
              <w:rPr>
                <w:sz w:val="24"/>
              </w:rPr>
              <w:t>việc</w:t>
            </w:r>
            <w:r>
              <w:rPr>
                <w:spacing w:val="-10"/>
                <w:sz w:val="24"/>
              </w:rPr>
              <w:t xml:space="preserve"> </w:t>
            </w:r>
            <w:r>
              <w:rPr>
                <w:sz w:val="24"/>
              </w:rPr>
              <w:t>lựa</w:t>
            </w:r>
            <w:r>
              <w:rPr>
                <w:spacing w:val="-10"/>
                <w:sz w:val="24"/>
              </w:rPr>
              <w:t xml:space="preserve"> </w:t>
            </w:r>
            <w:r>
              <w:rPr>
                <w:spacing w:val="-4"/>
                <w:sz w:val="24"/>
              </w:rPr>
              <w:t>chọn</w:t>
            </w:r>
          </w:p>
          <w:p w:rsidR="00D74C58" w:rsidRDefault="00901FA9">
            <w:pPr>
              <w:pStyle w:val="TableParagraph"/>
              <w:spacing w:before="42"/>
              <w:rPr>
                <w:sz w:val="24"/>
              </w:rPr>
            </w:pPr>
            <w:r>
              <w:rPr>
                <w:sz w:val="24"/>
              </w:rPr>
              <w:t>được</w:t>
            </w:r>
            <w:r>
              <w:rPr>
                <w:spacing w:val="-2"/>
                <w:sz w:val="24"/>
              </w:rPr>
              <w:t xml:space="preserve"> </w:t>
            </w:r>
            <w:r>
              <w:rPr>
                <w:sz w:val="24"/>
              </w:rPr>
              <w:t>chính</w:t>
            </w:r>
            <w:r>
              <w:rPr>
                <w:spacing w:val="-2"/>
                <w:sz w:val="24"/>
              </w:rPr>
              <w:t xml:space="preserve"> </w:t>
            </w:r>
            <w:r>
              <w:rPr>
                <w:sz w:val="24"/>
              </w:rPr>
              <w:t>xác</w:t>
            </w:r>
            <w:r>
              <w:rPr>
                <w:spacing w:val="-1"/>
                <w:sz w:val="24"/>
              </w:rPr>
              <w:t xml:space="preserve"> </w:t>
            </w:r>
            <w:r>
              <w:rPr>
                <w:spacing w:val="-4"/>
                <w:sz w:val="24"/>
              </w:rPr>
              <w:t>hơn.)</w:t>
            </w:r>
          </w:p>
          <w:p w:rsidR="00D74C58" w:rsidRDefault="00901FA9">
            <w:pPr>
              <w:pStyle w:val="TableParagraph"/>
              <w:numPr>
                <w:ilvl w:val="0"/>
                <w:numId w:val="189"/>
              </w:numPr>
              <w:tabs>
                <w:tab w:val="left" w:pos="287"/>
              </w:tabs>
              <w:spacing w:before="41"/>
              <w:ind w:left="287"/>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89"/>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43"/>
              </w:numPr>
              <w:tabs>
                <w:tab w:val="left" w:pos="279"/>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 xml:space="preserve">tìm </w:t>
            </w:r>
            <w:r>
              <w:rPr>
                <w:w w:val="105"/>
                <w:sz w:val="24"/>
              </w:rPr>
              <w:t>từ</w:t>
            </w:r>
            <w:r>
              <w:rPr>
                <w:spacing w:val="-16"/>
                <w:w w:val="105"/>
                <w:sz w:val="24"/>
              </w:rPr>
              <w:t xml:space="preserve"> </w:t>
            </w:r>
            <w:r>
              <w:rPr>
                <w:w w:val="105"/>
                <w:sz w:val="24"/>
              </w:rPr>
              <w:t>phù</w:t>
            </w:r>
            <w:r>
              <w:rPr>
                <w:spacing w:val="-16"/>
                <w:w w:val="105"/>
                <w:sz w:val="24"/>
              </w:rPr>
              <w:t xml:space="preserve"> </w:t>
            </w:r>
            <w:r>
              <w:rPr>
                <w:w w:val="105"/>
                <w:sz w:val="24"/>
              </w:rPr>
              <w:t>hợp</w:t>
            </w:r>
            <w:r>
              <w:rPr>
                <w:spacing w:val="-16"/>
                <w:w w:val="105"/>
                <w:sz w:val="24"/>
              </w:rPr>
              <w:t xml:space="preserve"> </w:t>
            </w:r>
            <w:r>
              <w:rPr>
                <w:w w:val="105"/>
                <w:sz w:val="24"/>
              </w:rPr>
              <w:t>thay</w:t>
            </w:r>
            <w:r>
              <w:rPr>
                <w:spacing w:val="-15"/>
                <w:w w:val="105"/>
                <w:sz w:val="24"/>
              </w:rPr>
              <w:t xml:space="preserve"> </w:t>
            </w:r>
            <w:r>
              <w:rPr>
                <w:w w:val="105"/>
                <w:sz w:val="24"/>
              </w:rPr>
              <w:t>thế</w:t>
            </w:r>
            <w:r>
              <w:rPr>
                <w:spacing w:val="-16"/>
                <w:w w:val="105"/>
                <w:sz w:val="24"/>
              </w:rPr>
              <w:t xml:space="preserve"> </w:t>
            </w:r>
            <w:r>
              <w:rPr>
                <w:w w:val="105"/>
                <w:sz w:val="24"/>
              </w:rPr>
              <w:t xml:space="preserve">cho mỗi </w:t>
            </w:r>
            <w:r>
              <w:rPr>
                <w:rFonts w:ascii="Wingdings" w:hAnsi="Wingdings"/>
                <w:w w:val="150"/>
                <w:sz w:val="24"/>
              </w:rPr>
              <w:t></w:t>
            </w:r>
            <w:r>
              <w:rPr>
                <w:w w:val="150"/>
                <w:sz w:val="24"/>
              </w:rPr>
              <w:t>.</w:t>
            </w:r>
          </w:p>
          <w:p w:rsidR="00D74C58" w:rsidRDefault="00901FA9">
            <w:pPr>
              <w:pStyle w:val="TableParagraph"/>
              <w:numPr>
                <w:ilvl w:val="0"/>
                <w:numId w:val="943"/>
              </w:numPr>
              <w:tabs>
                <w:tab w:val="left" w:pos="273"/>
              </w:tabs>
              <w:spacing w:line="276" w:lineRule="auto"/>
              <w:ind w:right="95" w:firstLine="0"/>
              <w:jc w:val="both"/>
              <w:rPr>
                <w:sz w:val="24"/>
              </w:rPr>
            </w:pPr>
            <w:r>
              <w:rPr>
                <w:spacing w:val="-2"/>
                <w:sz w:val="24"/>
              </w:rPr>
              <w:t>Phát</w:t>
            </w:r>
            <w:r>
              <w:rPr>
                <w:spacing w:val="-13"/>
                <w:sz w:val="24"/>
              </w:rPr>
              <w:t xml:space="preserve"> </w:t>
            </w:r>
            <w:r>
              <w:rPr>
                <w:spacing w:val="-2"/>
                <w:sz w:val="24"/>
              </w:rPr>
              <w:t>triển</w:t>
            </w:r>
            <w:r>
              <w:rPr>
                <w:spacing w:val="-13"/>
                <w:sz w:val="24"/>
              </w:rPr>
              <w:t xml:space="preserve"> </w:t>
            </w:r>
            <w:r>
              <w:rPr>
                <w:spacing w:val="-2"/>
                <w:sz w:val="24"/>
              </w:rPr>
              <w:t>kĩ</w:t>
            </w:r>
            <w:r>
              <w:rPr>
                <w:spacing w:val="-13"/>
                <w:sz w:val="24"/>
              </w:rPr>
              <w:t xml:space="preserve"> </w:t>
            </w:r>
            <w:r>
              <w:rPr>
                <w:spacing w:val="-2"/>
                <w:sz w:val="24"/>
              </w:rPr>
              <w:t>năng</w:t>
            </w:r>
            <w:r>
              <w:rPr>
                <w:spacing w:val="-13"/>
                <w:sz w:val="24"/>
              </w:rPr>
              <w:t xml:space="preserve"> </w:t>
            </w:r>
            <w:r>
              <w:rPr>
                <w:spacing w:val="-2"/>
                <w:sz w:val="24"/>
              </w:rPr>
              <w:t xml:space="preserve">chọn </w:t>
            </w:r>
            <w:r>
              <w:rPr>
                <w:sz w:val="24"/>
              </w:rPr>
              <w:t xml:space="preserve">lọc từ phù hợp với ngữ </w:t>
            </w:r>
            <w:r>
              <w:rPr>
                <w:spacing w:val="-2"/>
                <w:sz w:val="24"/>
              </w:rPr>
              <w:t>cảnh.</w:t>
            </w:r>
          </w:p>
          <w:p w:rsidR="00D74C58" w:rsidRDefault="00901FA9">
            <w:pPr>
              <w:pStyle w:val="TableParagraph"/>
              <w:numPr>
                <w:ilvl w:val="0"/>
                <w:numId w:val="943"/>
              </w:numPr>
              <w:tabs>
                <w:tab w:val="left" w:pos="377"/>
              </w:tabs>
              <w:spacing w:line="275" w:lineRule="exact"/>
              <w:ind w:left="377" w:hanging="269"/>
              <w:jc w:val="both"/>
              <w:rPr>
                <w:sz w:val="24"/>
              </w:rPr>
            </w:pP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59"/>
                <w:w w:val="150"/>
                <w:sz w:val="24"/>
              </w:rPr>
              <w:t xml:space="preserve"> </w:t>
            </w:r>
            <w:r>
              <w:rPr>
                <w:spacing w:val="-5"/>
                <w:sz w:val="24"/>
              </w:rPr>
              <w:t>sản</w:t>
            </w:r>
          </w:p>
          <w:p w:rsidR="00D74C58" w:rsidRDefault="00901FA9">
            <w:pPr>
              <w:pStyle w:val="TableParagraph"/>
              <w:spacing w:before="7" w:line="310" w:lineRule="atLeast"/>
              <w:ind w:left="108" w:right="95"/>
              <w:jc w:val="both"/>
              <w:rPr>
                <w:sz w:val="24"/>
              </w:rPr>
            </w:pPr>
            <w:r>
              <w:rPr>
                <w:sz w:val="24"/>
              </w:rPr>
              <w:t xml:space="preserve">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125"/>
        </w:trPr>
        <w:tc>
          <w:tcPr>
            <w:tcW w:w="5954" w:type="dxa"/>
          </w:tcPr>
          <w:p w:rsidR="00D74C58" w:rsidRDefault="00901FA9">
            <w:pPr>
              <w:pStyle w:val="TableParagraph"/>
              <w:spacing w:line="276" w:lineRule="auto"/>
              <w:ind w:right="89"/>
              <w:rPr>
                <w:b/>
                <w:i/>
                <w:sz w:val="24"/>
              </w:rPr>
            </w:pPr>
            <w:r>
              <w:rPr>
                <w:b/>
                <w:i/>
                <w:sz w:val="24"/>
              </w:rPr>
              <w:t>2.3.</w:t>
            </w:r>
            <w:r>
              <w:rPr>
                <w:b/>
                <w:i/>
                <w:spacing w:val="40"/>
                <w:sz w:val="24"/>
              </w:rPr>
              <w:t xml:space="preserve"> </w:t>
            </w:r>
            <w:r>
              <w:rPr>
                <w:b/>
                <w:i/>
                <w:sz w:val="24"/>
              </w:rPr>
              <w:t>Luyện</w:t>
            </w:r>
            <w:r>
              <w:rPr>
                <w:b/>
                <w:i/>
                <w:spacing w:val="40"/>
                <w:sz w:val="24"/>
              </w:rPr>
              <w:t xml:space="preserve"> </w:t>
            </w:r>
            <w:r>
              <w:rPr>
                <w:b/>
                <w:i/>
                <w:sz w:val="24"/>
              </w:rPr>
              <w:t>tập</w:t>
            </w:r>
            <w:r>
              <w:rPr>
                <w:b/>
                <w:i/>
                <w:spacing w:val="40"/>
                <w:sz w:val="24"/>
              </w:rPr>
              <w:t xml:space="preserve"> </w:t>
            </w:r>
            <w:r>
              <w:rPr>
                <w:b/>
                <w:i/>
                <w:sz w:val="24"/>
              </w:rPr>
              <w:t>nhận</w:t>
            </w:r>
            <w:r>
              <w:rPr>
                <w:b/>
                <w:i/>
                <w:spacing w:val="40"/>
                <w:sz w:val="24"/>
              </w:rPr>
              <w:t xml:space="preserve"> </w:t>
            </w:r>
            <w:r>
              <w:rPr>
                <w:b/>
                <w:i/>
                <w:sz w:val="24"/>
              </w:rPr>
              <w:t>diện</w:t>
            </w:r>
            <w:r>
              <w:rPr>
                <w:b/>
                <w:i/>
                <w:spacing w:val="40"/>
                <w:sz w:val="24"/>
              </w:rPr>
              <w:t xml:space="preserve"> </w:t>
            </w:r>
            <w:r>
              <w:rPr>
                <w:b/>
                <w:i/>
                <w:sz w:val="24"/>
              </w:rPr>
              <w:t>và</w:t>
            </w:r>
            <w:r>
              <w:rPr>
                <w:b/>
                <w:i/>
                <w:spacing w:val="40"/>
                <w:sz w:val="24"/>
              </w:rPr>
              <w:t xml:space="preserve"> </w:t>
            </w:r>
            <w:r>
              <w:rPr>
                <w:b/>
                <w:i/>
                <w:sz w:val="24"/>
              </w:rPr>
              <w:t>sử</w:t>
            </w:r>
            <w:r>
              <w:rPr>
                <w:b/>
                <w:i/>
                <w:spacing w:val="40"/>
                <w:sz w:val="24"/>
              </w:rPr>
              <w:t xml:space="preserve"> </w:t>
            </w:r>
            <w:r>
              <w:rPr>
                <w:b/>
                <w:i/>
                <w:sz w:val="24"/>
              </w:rPr>
              <w:t>dụng</w:t>
            </w:r>
            <w:r>
              <w:rPr>
                <w:b/>
                <w:i/>
                <w:spacing w:val="40"/>
                <w:sz w:val="24"/>
              </w:rPr>
              <w:t xml:space="preserve"> </w:t>
            </w:r>
            <w:r>
              <w:rPr>
                <w:b/>
                <w:i/>
                <w:sz w:val="24"/>
              </w:rPr>
              <w:t>từ</w:t>
            </w:r>
            <w:r>
              <w:rPr>
                <w:b/>
                <w:i/>
                <w:spacing w:val="40"/>
                <w:sz w:val="24"/>
              </w:rPr>
              <w:t xml:space="preserve"> </w:t>
            </w:r>
            <w:r>
              <w:rPr>
                <w:b/>
                <w:i/>
                <w:sz w:val="24"/>
              </w:rPr>
              <w:t>đồng</w:t>
            </w:r>
            <w:r>
              <w:rPr>
                <w:b/>
                <w:i/>
                <w:spacing w:val="40"/>
                <w:sz w:val="24"/>
              </w:rPr>
              <w:t xml:space="preserve"> </w:t>
            </w:r>
            <w:r>
              <w:rPr>
                <w:b/>
                <w:i/>
                <w:sz w:val="24"/>
              </w:rPr>
              <w:t>nghĩa</w:t>
            </w:r>
            <w:r>
              <w:rPr>
                <w:b/>
                <w:i/>
                <w:spacing w:val="40"/>
                <w:sz w:val="24"/>
              </w:rPr>
              <w:t xml:space="preserve"> </w:t>
            </w:r>
            <w:r>
              <w:rPr>
                <w:b/>
                <w:i/>
                <w:sz w:val="24"/>
              </w:rPr>
              <w:t>(06 phút)</w:t>
            </w:r>
          </w:p>
          <w:p w:rsidR="00D74C58" w:rsidRDefault="00901FA9">
            <w:pPr>
              <w:pStyle w:val="TableParagraph"/>
              <w:numPr>
                <w:ilvl w:val="0"/>
                <w:numId w:val="188"/>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3 và</w:t>
            </w:r>
            <w:r>
              <w:rPr>
                <w:spacing w:val="-1"/>
                <w:sz w:val="24"/>
              </w:rPr>
              <w:t xml:space="preserve"> </w:t>
            </w:r>
            <w:r>
              <w:rPr>
                <w:sz w:val="24"/>
              </w:rPr>
              <w:t xml:space="preserve">đọc đoạn </w:t>
            </w:r>
            <w:r>
              <w:rPr>
                <w:spacing w:val="-4"/>
                <w:sz w:val="24"/>
              </w:rPr>
              <w:t>văn.</w:t>
            </w:r>
          </w:p>
          <w:p w:rsidR="00D74C58" w:rsidRDefault="00901FA9">
            <w:pPr>
              <w:pStyle w:val="TableParagraph"/>
              <w:numPr>
                <w:ilvl w:val="0"/>
                <w:numId w:val="188"/>
              </w:numPr>
              <w:tabs>
                <w:tab w:val="left" w:pos="286"/>
              </w:tabs>
              <w:spacing w:before="42" w:line="276" w:lineRule="auto"/>
              <w:ind w:right="1484" w:firstLine="0"/>
              <w:rPr>
                <w:sz w:val="24"/>
              </w:rPr>
            </w:pPr>
            <w:r>
              <w:rPr>
                <w:sz w:val="24"/>
              </w:rPr>
              <w:t>HS</w:t>
            </w:r>
            <w:r>
              <w:rPr>
                <w:spacing w:val="-6"/>
                <w:sz w:val="24"/>
              </w:rPr>
              <w:t xml:space="preserve"> </w:t>
            </w:r>
            <w:r>
              <w:rPr>
                <w:sz w:val="24"/>
              </w:rPr>
              <w:t>hoạt</w:t>
            </w:r>
            <w:r>
              <w:rPr>
                <w:spacing w:val="-5"/>
                <w:sz w:val="24"/>
              </w:rPr>
              <w:t xml:space="preserve"> </w:t>
            </w:r>
            <w:r>
              <w:rPr>
                <w:sz w:val="24"/>
              </w:rPr>
              <w:t>động</w:t>
            </w:r>
            <w:r>
              <w:rPr>
                <w:spacing w:val="-5"/>
                <w:sz w:val="24"/>
              </w:rPr>
              <w:t xml:space="preserve"> </w:t>
            </w:r>
            <w:r>
              <w:rPr>
                <w:sz w:val="24"/>
              </w:rPr>
              <w:t>nhóm</w:t>
            </w:r>
            <w:r>
              <w:rPr>
                <w:spacing w:val="-5"/>
                <w:sz w:val="24"/>
              </w:rPr>
              <w:t xml:space="preserve"> </w:t>
            </w:r>
            <w:r>
              <w:rPr>
                <w:sz w:val="24"/>
              </w:rPr>
              <w:t>đôi,</w:t>
            </w:r>
            <w:r>
              <w:rPr>
                <w:spacing w:val="-5"/>
                <w:sz w:val="24"/>
              </w:rPr>
              <w:t xml:space="preserve"> </w:t>
            </w:r>
            <w:r>
              <w:rPr>
                <w:sz w:val="24"/>
              </w:rPr>
              <w:t>thực</w:t>
            </w:r>
            <w:r>
              <w:rPr>
                <w:spacing w:val="-5"/>
                <w:sz w:val="24"/>
              </w:rPr>
              <w:t xml:space="preserve"> </w:t>
            </w:r>
            <w:r>
              <w:rPr>
                <w:sz w:val="24"/>
              </w:rPr>
              <w:t>hiện</w:t>
            </w:r>
            <w:r>
              <w:rPr>
                <w:spacing w:val="-6"/>
                <w:sz w:val="24"/>
              </w:rPr>
              <w:t xml:space="preserve"> </w:t>
            </w:r>
            <w:r>
              <w:rPr>
                <w:sz w:val="24"/>
              </w:rPr>
              <w:t>yêu</w:t>
            </w:r>
            <w:r>
              <w:rPr>
                <w:spacing w:val="-6"/>
                <w:sz w:val="24"/>
              </w:rPr>
              <w:t xml:space="preserve"> </w:t>
            </w:r>
            <w:r>
              <w:rPr>
                <w:sz w:val="24"/>
              </w:rPr>
              <w:t>cầu. (Gợi ý:</w:t>
            </w:r>
          </w:p>
          <w:p w:rsidR="00D74C58" w:rsidRDefault="00901FA9">
            <w:pPr>
              <w:pStyle w:val="TableParagraph"/>
              <w:numPr>
                <w:ilvl w:val="1"/>
                <w:numId w:val="188"/>
              </w:numPr>
              <w:tabs>
                <w:tab w:val="left" w:pos="489"/>
              </w:tabs>
              <w:ind w:hanging="240"/>
              <w:jc w:val="both"/>
              <w:rPr>
                <w:i/>
                <w:sz w:val="24"/>
              </w:rPr>
            </w:pPr>
            <w:r>
              <w:rPr>
                <w:i/>
                <w:sz w:val="24"/>
              </w:rPr>
              <w:t>vàng</w:t>
            </w:r>
            <w:r>
              <w:rPr>
                <w:i/>
                <w:spacing w:val="-3"/>
                <w:sz w:val="24"/>
              </w:rPr>
              <w:t xml:space="preserve"> </w:t>
            </w:r>
            <w:r>
              <w:rPr>
                <w:i/>
                <w:sz w:val="24"/>
              </w:rPr>
              <w:t>xuộm,</w:t>
            </w:r>
            <w:r>
              <w:rPr>
                <w:i/>
                <w:spacing w:val="-2"/>
                <w:sz w:val="24"/>
              </w:rPr>
              <w:t xml:space="preserve"> </w:t>
            </w:r>
            <w:r>
              <w:rPr>
                <w:i/>
                <w:sz w:val="24"/>
              </w:rPr>
              <w:t>vàng</w:t>
            </w:r>
            <w:r>
              <w:rPr>
                <w:i/>
                <w:spacing w:val="-1"/>
                <w:sz w:val="24"/>
              </w:rPr>
              <w:t xml:space="preserve"> </w:t>
            </w:r>
            <w:r>
              <w:rPr>
                <w:i/>
                <w:sz w:val="24"/>
              </w:rPr>
              <w:t>hoe,</w:t>
            </w:r>
            <w:r>
              <w:rPr>
                <w:i/>
                <w:spacing w:val="-1"/>
                <w:sz w:val="24"/>
              </w:rPr>
              <w:t xml:space="preserve"> </w:t>
            </w:r>
            <w:r>
              <w:rPr>
                <w:i/>
                <w:sz w:val="24"/>
              </w:rPr>
              <w:t>vàng</w:t>
            </w:r>
            <w:r>
              <w:rPr>
                <w:i/>
                <w:spacing w:val="-1"/>
                <w:sz w:val="24"/>
              </w:rPr>
              <w:t xml:space="preserve"> </w:t>
            </w:r>
            <w:r>
              <w:rPr>
                <w:i/>
                <w:sz w:val="24"/>
              </w:rPr>
              <w:t>lịm,</w:t>
            </w:r>
            <w:r>
              <w:rPr>
                <w:i/>
                <w:spacing w:val="-2"/>
                <w:sz w:val="24"/>
              </w:rPr>
              <w:t xml:space="preserve"> </w:t>
            </w:r>
            <w:r>
              <w:rPr>
                <w:i/>
                <w:sz w:val="24"/>
              </w:rPr>
              <w:t>vàng</w:t>
            </w:r>
            <w:r>
              <w:rPr>
                <w:i/>
                <w:spacing w:val="-2"/>
                <w:sz w:val="24"/>
              </w:rPr>
              <w:t xml:space="preserve"> </w:t>
            </w:r>
            <w:r>
              <w:rPr>
                <w:i/>
                <w:sz w:val="24"/>
              </w:rPr>
              <w:t>ối,</w:t>
            </w:r>
            <w:r>
              <w:rPr>
                <w:i/>
                <w:spacing w:val="-1"/>
                <w:sz w:val="24"/>
              </w:rPr>
              <w:t xml:space="preserve"> </w:t>
            </w:r>
            <w:r>
              <w:rPr>
                <w:i/>
                <w:sz w:val="24"/>
              </w:rPr>
              <w:t>vàng</w:t>
            </w:r>
            <w:r>
              <w:rPr>
                <w:i/>
                <w:spacing w:val="-2"/>
                <w:sz w:val="24"/>
              </w:rPr>
              <w:t xml:space="preserve"> tươi.</w:t>
            </w:r>
          </w:p>
          <w:p w:rsidR="00D74C58" w:rsidRDefault="00901FA9">
            <w:pPr>
              <w:pStyle w:val="TableParagraph"/>
              <w:numPr>
                <w:ilvl w:val="1"/>
                <w:numId w:val="188"/>
              </w:numPr>
              <w:tabs>
                <w:tab w:val="left" w:pos="497"/>
              </w:tabs>
              <w:spacing w:before="41" w:line="276" w:lineRule="auto"/>
              <w:ind w:left="107" w:right="94" w:firstLine="141"/>
              <w:jc w:val="both"/>
              <w:rPr>
                <w:i/>
                <w:sz w:val="24"/>
              </w:rPr>
            </w:pPr>
            <w:r>
              <w:rPr>
                <w:i/>
                <w:sz w:val="24"/>
              </w:rPr>
              <w:t>Các từ đồng nghĩa tìm được ở BT a không thể thay thế cho nhau, vì mỗi từ gợi tả một sắc độ khác nhau của màu vàng, chỉ phù hợp với sự vật được miêu tả.</w:t>
            </w:r>
          </w:p>
          <w:p w:rsidR="00D74C58" w:rsidRDefault="00901FA9">
            <w:pPr>
              <w:pStyle w:val="TableParagraph"/>
              <w:spacing w:line="276" w:lineRule="auto"/>
              <w:rPr>
                <w:sz w:val="24"/>
              </w:rPr>
            </w:pPr>
            <w:r>
              <w:rPr>
                <w:b/>
                <w:sz w:val="24"/>
              </w:rPr>
              <w:t xml:space="preserve">Lưu ý: </w:t>
            </w:r>
            <w:r>
              <w:rPr>
                <w:sz w:val="24"/>
              </w:rPr>
              <w:t>Nếu cần, có thể giải nghĩa một số từ bằng hình ảnh để việc nhận xét được chính xác hơn.)</w:t>
            </w:r>
          </w:p>
          <w:p w:rsidR="00D74C58" w:rsidRDefault="00901FA9">
            <w:pPr>
              <w:pStyle w:val="TableParagraph"/>
              <w:numPr>
                <w:ilvl w:val="0"/>
                <w:numId w:val="188"/>
              </w:numPr>
              <w:tabs>
                <w:tab w:val="left" w:pos="287"/>
              </w:tabs>
              <w:spacing w:line="275" w:lineRule="exact"/>
              <w:ind w:left="287"/>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88"/>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942"/>
              </w:numPr>
              <w:tabs>
                <w:tab w:val="left" w:pos="279"/>
              </w:tabs>
              <w:spacing w:before="1"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từ đồng nghĩa, nhận xét về cách sử dụng.</w:t>
            </w:r>
          </w:p>
          <w:p w:rsidR="00D74C58" w:rsidRDefault="00901FA9">
            <w:pPr>
              <w:pStyle w:val="TableParagraph"/>
              <w:numPr>
                <w:ilvl w:val="0"/>
                <w:numId w:val="942"/>
              </w:numPr>
              <w:tabs>
                <w:tab w:val="left" w:pos="273"/>
              </w:tabs>
              <w:spacing w:line="276" w:lineRule="auto"/>
              <w:ind w:right="95" w:firstLine="0"/>
              <w:jc w:val="both"/>
              <w:rPr>
                <w:sz w:val="24"/>
              </w:rPr>
            </w:pPr>
            <w:r>
              <w:rPr>
                <w:spacing w:val="-2"/>
                <w:sz w:val="24"/>
              </w:rPr>
              <w:t>Phát</w:t>
            </w:r>
            <w:r>
              <w:rPr>
                <w:spacing w:val="-13"/>
                <w:sz w:val="24"/>
              </w:rPr>
              <w:t xml:space="preserve"> </w:t>
            </w:r>
            <w:r>
              <w:rPr>
                <w:spacing w:val="-2"/>
                <w:sz w:val="24"/>
              </w:rPr>
              <w:t>triển</w:t>
            </w:r>
            <w:r>
              <w:rPr>
                <w:spacing w:val="-13"/>
                <w:sz w:val="24"/>
              </w:rPr>
              <w:t xml:space="preserve"> </w:t>
            </w:r>
            <w:r>
              <w:rPr>
                <w:spacing w:val="-2"/>
                <w:sz w:val="24"/>
              </w:rPr>
              <w:t>kĩ</w:t>
            </w:r>
            <w:r>
              <w:rPr>
                <w:spacing w:val="-13"/>
                <w:sz w:val="24"/>
              </w:rPr>
              <w:t xml:space="preserve"> </w:t>
            </w:r>
            <w:r>
              <w:rPr>
                <w:spacing w:val="-2"/>
                <w:sz w:val="24"/>
              </w:rPr>
              <w:t>năng</w:t>
            </w:r>
            <w:r>
              <w:rPr>
                <w:spacing w:val="-13"/>
                <w:sz w:val="24"/>
              </w:rPr>
              <w:t xml:space="preserve"> </w:t>
            </w:r>
            <w:r>
              <w:rPr>
                <w:spacing w:val="-2"/>
                <w:sz w:val="24"/>
              </w:rPr>
              <w:t xml:space="preserve">chọn </w:t>
            </w:r>
            <w:r>
              <w:rPr>
                <w:sz w:val="24"/>
              </w:rPr>
              <w:t xml:space="preserve">lọc từ phù hợp với ngữ </w:t>
            </w:r>
            <w:r>
              <w:rPr>
                <w:spacing w:val="-2"/>
                <w:sz w:val="24"/>
              </w:rPr>
              <w:t>cảnh.</w:t>
            </w:r>
          </w:p>
          <w:p w:rsidR="00D74C58" w:rsidRDefault="00901FA9">
            <w:pPr>
              <w:pStyle w:val="TableParagraph"/>
              <w:numPr>
                <w:ilvl w:val="0"/>
                <w:numId w:val="942"/>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2540"/>
        </w:trPr>
        <w:tc>
          <w:tcPr>
            <w:tcW w:w="5954" w:type="dxa"/>
          </w:tcPr>
          <w:p w:rsidR="00D74C58" w:rsidRDefault="00901FA9">
            <w:pPr>
              <w:pStyle w:val="TableParagraph"/>
              <w:spacing w:before="1"/>
              <w:jc w:val="both"/>
              <w:rPr>
                <w:b/>
                <w:i/>
                <w:sz w:val="24"/>
              </w:rPr>
            </w:pPr>
            <w:r>
              <w:rPr>
                <w:b/>
                <w:i/>
                <w:sz w:val="24"/>
              </w:rPr>
              <w:t>2.4.</w:t>
            </w:r>
            <w:r>
              <w:rPr>
                <w:b/>
                <w:i/>
                <w:spacing w:val="-3"/>
                <w:sz w:val="24"/>
              </w:rPr>
              <w:t xml:space="preserve"> </w:t>
            </w:r>
            <w:r>
              <w:rPr>
                <w:b/>
                <w:i/>
                <w:sz w:val="24"/>
              </w:rPr>
              <w:t>Viết</w:t>
            </w:r>
            <w:r>
              <w:rPr>
                <w:b/>
                <w:i/>
                <w:spacing w:val="-1"/>
                <w:sz w:val="24"/>
              </w:rPr>
              <w:t xml:space="preserve"> </w:t>
            </w:r>
            <w:r>
              <w:rPr>
                <w:b/>
                <w:i/>
                <w:sz w:val="24"/>
              </w:rPr>
              <w:t>câu</w:t>
            </w:r>
            <w:r>
              <w:rPr>
                <w:b/>
                <w:i/>
                <w:spacing w:val="-1"/>
                <w:sz w:val="24"/>
              </w:rPr>
              <w:t xml:space="preserve"> </w:t>
            </w:r>
            <w:r>
              <w:rPr>
                <w:b/>
                <w:i/>
                <w:sz w:val="24"/>
              </w:rPr>
              <w:t>có</w:t>
            </w:r>
            <w:r>
              <w:rPr>
                <w:b/>
                <w:i/>
                <w:spacing w:val="-1"/>
                <w:sz w:val="24"/>
              </w:rPr>
              <w:t xml:space="preserve"> </w:t>
            </w:r>
            <w:r>
              <w:rPr>
                <w:b/>
                <w:i/>
                <w:sz w:val="24"/>
              </w:rPr>
              <w:t>sử</w:t>
            </w:r>
            <w:r>
              <w:rPr>
                <w:b/>
                <w:i/>
                <w:spacing w:val="-2"/>
                <w:sz w:val="24"/>
              </w:rPr>
              <w:t xml:space="preserve"> </w:t>
            </w:r>
            <w:r>
              <w:rPr>
                <w:b/>
                <w:i/>
                <w:sz w:val="24"/>
              </w:rPr>
              <w:t>dụng</w:t>
            </w:r>
            <w:r>
              <w:rPr>
                <w:b/>
                <w:i/>
                <w:spacing w:val="-2"/>
                <w:sz w:val="24"/>
              </w:rPr>
              <w:t xml:space="preserve"> </w:t>
            </w:r>
            <w:r>
              <w:rPr>
                <w:b/>
                <w:i/>
                <w:sz w:val="24"/>
              </w:rPr>
              <w:t>từ</w:t>
            </w:r>
            <w:r>
              <w:rPr>
                <w:b/>
                <w:i/>
                <w:spacing w:val="-1"/>
                <w:sz w:val="24"/>
              </w:rPr>
              <w:t xml:space="preserve"> </w:t>
            </w:r>
            <w:r>
              <w:rPr>
                <w:b/>
                <w:i/>
                <w:sz w:val="24"/>
              </w:rPr>
              <w:t>đồng</w:t>
            </w:r>
            <w:r>
              <w:rPr>
                <w:b/>
                <w:i/>
                <w:spacing w:val="-2"/>
                <w:sz w:val="24"/>
              </w:rPr>
              <w:t xml:space="preserve"> </w:t>
            </w:r>
            <w:r>
              <w:rPr>
                <w:b/>
                <w:i/>
                <w:sz w:val="24"/>
              </w:rPr>
              <w:t>nghĩa</w:t>
            </w:r>
            <w:r>
              <w:rPr>
                <w:b/>
                <w:i/>
                <w:spacing w:val="-1"/>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numPr>
                <w:ilvl w:val="0"/>
                <w:numId w:val="187"/>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187"/>
              </w:numPr>
              <w:tabs>
                <w:tab w:val="left" w:pos="286"/>
              </w:tabs>
              <w:spacing w:before="42" w:line="276" w:lineRule="auto"/>
              <w:ind w:right="94" w:firstLine="0"/>
              <w:jc w:val="both"/>
              <w:rPr>
                <w:sz w:val="24"/>
              </w:rPr>
            </w:pPr>
            <w:r>
              <w:rPr>
                <w:sz w:val="24"/>
              </w:rPr>
              <w:t>HS</w:t>
            </w:r>
            <w:r>
              <w:rPr>
                <w:spacing w:val="-4"/>
                <w:sz w:val="24"/>
              </w:rPr>
              <w:t xml:space="preserve"> </w:t>
            </w:r>
            <w:r>
              <w:rPr>
                <w:sz w:val="24"/>
              </w:rPr>
              <w:t>hoạt</w:t>
            </w:r>
            <w:r>
              <w:rPr>
                <w:spacing w:val="-3"/>
                <w:sz w:val="24"/>
              </w:rPr>
              <w:t xml:space="preserve"> </w:t>
            </w:r>
            <w:r>
              <w:rPr>
                <w:sz w:val="24"/>
              </w:rPr>
              <w:t>động</w:t>
            </w:r>
            <w:r>
              <w:rPr>
                <w:spacing w:val="-4"/>
                <w:sz w:val="24"/>
              </w:rPr>
              <w:t xml:space="preserve"> </w:t>
            </w:r>
            <w:r>
              <w:rPr>
                <w:sz w:val="24"/>
              </w:rPr>
              <w:t>nhóm</w:t>
            </w:r>
            <w:r>
              <w:rPr>
                <w:spacing w:val="-4"/>
                <w:sz w:val="24"/>
              </w:rPr>
              <w:t xml:space="preserve"> </w:t>
            </w:r>
            <w:r>
              <w:rPr>
                <w:sz w:val="24"/>
              </w:rPr>
              <w:t>nhỏ,</w:t>
            </w:r>
            <w:r>
              <w:rPr>
                <w:spacing w:val="-3"/>
                <w:sz w:val="24"/>
              </w:rPr>
              <w:t xml:space="preserve"> </w:t>
            </w:r>
            <w:r>
              <w:rPr>
                <w:sz w:val="24"/>
              </w:rPr>
              <w:t>nói</w:t>
            </w:r>
            <w:r>
              <w:rPr>
                <w:spacing w:val="-3"/>
                <w:sz w:val="24"/>
              </w:rPr>
              <w:t xml:space="preserve"> </w:t>
            </w:r>
            <w:r>
              <w:rPr>
                <w:sz w:val="24"/>
              </w:rPr>
              <w:t>câu</w:t>
            </w:r>
            <w:r>
              <w:rPr>
                <w:spacing w:val="-3"/>
                <w:sz w:val="24"/>
              </w:rPr>
              <w:t xml:space="preserve"> </w:t>
            </w:r>
            <w:r>
              <w:rPr>
                <w:sz w:val="24"/>
              </w:rPr>
              <w:t>trong</w:t>
            </w:r>
            <w:r>
              <w:rPr>
                <w:spacing w:val="-3"/>
                <w:sz w:val="24"/>
              </w:rPr>
              <w:t xml:space="preserve"> </w:t>
            </w:r>
            <w:r>
              <w:rPr>
                <w:sz w:val="24"/>
              </w:rPr>
              <w:t>nhóm</w:t>
            </w:r>
            <w:r>
              <w:rPr>
                <w:spacing w:val="-3"/>
                <w:sz w:val="24"/>
              </w:rPr>
              <w:t xml:space="preserve"> </w:t>
            </w:r>
            <w:r>
              <w:rPr>
                <w:sz w:val="24"/>
              </w:rPr>
              <w:t>và</w:t>
            </w:r>
            <w:r>
              <w:rPr>
                <w:spacing w:val="-3"/>
                <w:sz w:val="24"/>
              </w:rPr>
              <w:t xml:space="preserve"> </w:t>
            </w:r>
            <w:r>
              <w:rPr>
                <w:sz w:val="24"/>
              </w:rPr>
              <w:t>nghe</w:t>
            </w:r>
            <w:r>
              <w:rPr>
                <w:spacing w:val="-3"/>
                <w:sz w:val="24"/>
              </w:rPr>
              <w:t xml:space="preserve"> </w:t>
            </w:r>
            <w:r>
              <w:rPr>
                <w:sz w:val="24"/>
              </w:rPr>
              <w:t>bạn nhận</w:t>
            </w:r>
            <w:r>
              <w:rPr>
                <w:spacing w:val="-7"/>
                <w:sz w:val="24"/>
              </w:rPr>
              <w:t xml:space="preserve"> </w:t>
            </w:r>
            <w:r>
              <w:rPr>
                <w:sz w:val="24"/>
              </w:rPr>
              <w:t>xét</w:t>
            </w:r>
            <w:r>
              <w:rPr>
                <w:spacing w:val="-7"/>
                <w:sz w:val="24"/>
              </w:rPr>
              <w:t xml:space="preserve"> </w:t>
            </w:r>
            <w:r>
              <w:rPr>
                <w:sz w:val="24"/>
              </w:rPr>
              <w:t>về</w:t>
            </w:r>
            <w:r>
              <w:rPr>
                <w:spacing w:val="-7"/>
                <w:sz w:val="24"/>
              </w:rPr>
              <w:t xml:space="preserve"> </w:t>
            </w:r>
            <w:r>
              <w:rPr>
                <w:sz w:val="24"/>
              </w:rPr>
              <w:t>cách</w:t>
            </w:r>
            <w:r>
              <w:rPr>
                <w:spacing w:val="-7"/>
                <w:sz w:val="24"/>
              </w:rPr>
              <w:t xml:space="preserve"> </w:t>
            </w:r>
            <w:r>
              <w:rPr>
                <w:sz w:val="24"/>
              </w:rPr>
              <w:t>sử</w:t>
            </w:r>
            <w:r>
              <w:rPr>
                <w:spacing w:val="-8"/>
                <w:sz w:val="24"/>
              </w:rPr>
              <w:t xml:space="preserve"> </w:t>
            </w:r>
            <w:r>
              <w:rPr>
                <w:sz w:val="24"/>
              </w:rPr>
              <w:t>dụng</w:t>
            </w:r>
            <w:r>
              <w:rPr>
                <w:spacing w:val="-8"/>
                <w:sz w:val="24"/>
              </w:rPr>
              <w:t xml:space="preserve"> </w:t>
            </w:r>
            <w:r>
              <w:rPr>
                <w:sz w:val="24"/>
              </w:rPr>
              <w:t>từ</w:t>
            </w:r>
            <w:r>
              <w:rPr>
                <w:spacing w:val="-8"/>
                <w:sz w:val="24"/>
              </w:rPr>
              <w:t xml:space="preserve"> </w:t>
            </w:r>
            <w:r>
              <w:rPr>
                <w:sz w:val="24"/>
              </w:rPr>
              <w:t>đồng</w:t>
            </w:r>
            <w:r>
              <w:rPr>
                <w:spacing w:val="-7"/>
                <w:sz w:val="24"/>
              </w:rPr>
              <w:t xml:space="preserve"> </w:t>
            </w:r>
            <w:r>
              <w:rPr>
                <w:sz w:val="24"/>
              </w:rPr>
              <w:t>nghĩa,</w:t>
            </w:r>
            <w:r>
              <w:rPr>
                <w:spacing w:val="-7"/>
                <w:sz w:val="24"/>
              </w:rPr>
              <w:t xml:space="preserve"> </w:t>
            </w:r>
            <w:r>
              <w:rPr>
                <w:sz w:val="24"/>
              </w:rPr>
              <w:t>phát</w:t>
            </w:r>
            <w:r>
              <w:rPr>
                <w:spacing w:val="-7"/>
                <w:sz w:val="24"/>
              </w:rPr>
              <w:t xml:space="preserve"> </w:t>
            </w:r>
            <w:r>
              <w:rPr>
                <w:sz w:val="24"/>
              </w:rPr>
              <w:t>triển,</w:t>
            </w:r>
            <w:r>
              <w:rPr>
                <w:spacing w:val="-7"/>
                <w:sz w:val="24"/>
              </w:rPr>
              <w:t xml:space="preserve"> </w:t>
            </w:r>
            <w:r>
              <w:rPr>
                <w:sz w:val="24"/>
              </w:rPr>
              <w:t>mở</w:t>
            </w:r>
            <w:r>
              <w:rPr>
                <w:spacing w:val="-8"/>
                <w:sz w:val="24"/>
              </w:rPr>
              <w:t xml:space="preserve"> </w:t>
            </w:r>
            <w:r>
              <w:rPr>
                <w:sz w:val="24"/>
              </w:rPr>
              <w:t xml:space="preserve">rộng </w:t>
            </w:r>
            <w:r>
              <w:rPr>
                <w:spacing w:val="-4"/>
                <w:sz w:val="24"/>
              </w:rPr>
              <w:t>câu.</w:t>
            </w:r>
          </w:p>
          <w:p w:rsidR="00D74C58" w:rsidRDefault="00901FA9">
            <w:pPr>
              <w:pStyle w:val="TableParagraph"/>
              <w:numPr>
                <w:ilvl w:val="0"/>
                <w:numId w:val="187"/>
              </w:numPr>
              <w:tabs>
                <w:tab w:val="left" w:pos="287"/>
              </w:tabs>
              <w:spacing w:line="275" w:lineRule="exact"/>
              <w:ind w:left="287"/>
              <w:jc w:val="both"/>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187"/>
              </w:numPr>
              <w:tabs>
                <w:tab w:val="left" w:pos="287"/>
              </w:tabs>
              <w:spacing w:before="42"/>
              <w:ind w:left="287"/>
              <w:jc w:val="both"/>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87"/>
              </w:numPr>
              <w:tabs>
                <w:tab w:val="left" w:pos="286"/>
              </w:tabs>
              <w:spacing w:before="41"/>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 Viết được 2 – 3 câu bày tỏ cảm xúc của em khi</w:t>
            </w:r>
            <w:r>
              <w:rPr>
                <w:spacing w:val="-11"/>
                <w:sz w:val="24"/>
              </w:rPr>
              <w:t xml:space="preserve"> </w:t>
            </w:r>
            <w:r>
              <w:rPr>
                <w:sz w:val="24"/>
              </w:rPr>
              <w:t>mùa</w:t>
            </w:r>
            <w:r>
              <w:rPr>
                <w:spacing w:val="-11"/>
                <w:sz w:val="24"/>
              </w:rPr>
              <w:t xml:space="preserve"> </w:t>
            </w:r>
            <w:r>
              <w:rPr>
                <w:sz w:val="24"/>
              </w:rPr>
              <w:t>xuân</w:t>
            </w:r>
            <w:r>
              <w:rPr>
                <w:spacing w:val="-10"/>
                <w:sz w:val="24"/>
              </w:rPr>
              <w:t xml:space="preserve"> </w:t>
            </w:r>
            <w:r>
              <w:rPr>
                <w:sz w:val="24"/>
              </w:rPr>
              <w:t>đến,</w:t>
            </w:r>
            <w:r>
              <w:rPr>
                <w:spacing w:val="-11"/>
                <w:sz w:val="24"/>
              </w:rPr>
              <w:t xml:space="preserve"> </w:t>
            </w:r>
            <w:r>
              <w:rPr>
                <w:sz w:val="24"/>
              </w:rPr>
              <w:t xml:space="preserve">trong đó có sử dụng từ đồng </w:t>
            </w:r>
            <w:r>
              <w:rPr>
                <w:spacing w:val="-2"/>
                <w:sz w:val="24"/>
              </w:rPr>
              <w:t>nghĩa.</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52"/>
        </w:trPr>
        <w:tc>
          <w:tcPr>
            <w:tcW w:w="5954" w:type="dxa"/>
          </w:tcPr>
          <w:p w:rsidR="00D74C58" w:rsidRDefault="00D74C58">
            <w:pPr>
              <w:pStyle w:val="TableParagraph"/>
              <w:ind w:left="0"/>
              <w:rPr>
                <w:sz w:val="24"/>
              </w:rPr>
            </w:pPr>
          </w:p>
        </w:tc>
        <w:tc>
          <w:tcPr>
            <w:tcW w:w="2551" w:type="dxa"/>
          </w:tcPr>
          <w:p w:rsidR="00D74C58" w:rsidRDefault="00901FA9">
            <w:pPr>
              <w:pStyle w:val="TableParagraph"/>
              <w:spacing w:before="1"/>
              <w:ind w:left="108"/>
              <w:rPr>
                <w:sz w:val="24"/>
              </w:rPr>
            </w:pPr>
            <w:r>
              <w:rPr>
                <w:sz w:val="24"/>
              </w:rPr>
              <w:t>–</w:t>
            </w:r>
            <w:r>
              <w:rPr>
                <w:spacing w:val="58"/>
                <w:w w:val="150"/>
                <w:sz w:val="24"/>
              </w:rPr>
              <w:t xml:space="preserve"> </w:t>
            </w: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60"/>
                <w:w w:val="150"/>
                <w:sz w:val="24"/>
              </w:rPr>
              <w:t xml:space="preserve"> </w:t>
            </w:r>
            <w:r>
              <w:rPr>
                <w:spacing w:val="-5"/>
                <w:sz w:val="24"/>
              </w:rPr>
              <w:t>sản</w:t>
            </w:r>
          </w:p>
          <w:p w:rsidR="00D74C58" w:rsidRDefault="00901FA9">
            <w:pPr>
              <w:pStyle w:val="TableParagraph"/>
              <w:spacing w:before="7" w:line="310" w:lineRule="atLeast"/>
              <w:ind w:left="108"/>
              <w:rPr>
                <w:sz w:val="24"/>
              </w:rPr>
            </w:pPr>
            <w:r>
              <w:rPr>
                <w:sz w:val="24"/>
              </w:rPr>
              <w:t>phẩm</w:t>
            </w:r>
            <w:r>
              <w:rPr>
                <w:spacing w:val="34"/>
                <w:sz w:val="24"/>
              </w:rPr>
              <w:t xml:space="preserve"> </w:t>
            </w:r>
            <w:r>
              <w:rPr>
                <w:sz w:val="24"/>
              </w:rPr>
              <w:t>của</w:t>
            </w:r>
            <w:r>
              <w:rPr>
                <w:spacing w:val="34"/>
                <w:sz w:val="24"/>
              </w:rPr>
              <w:t xml:space="preserve"> </w:t>
            </w:r>
            <w:r>
              <w:rPr>
                <w:sz w:val="24"/>
              </w:rPr>
              <w:t>mình</w:t>
            </w:r>
            <w:r>
              <w:rPr>
                <w:spacing w:val="34"/>
                <w:sz w:val="24"/>
              </w:rPr>
              <w:t xml:space="preserve"> </w:t>
            </w:r>
            <w:r>
              <w:rPr>
                <w:sz w:val="24"/>
              </w:rPr>
              <w:t>và</w:t>
            </w:r>
            <w:r>
              <w:rPr>
                <w:spacing w:val="34"/>
                <w:sz w:val="24"/>
              </w:rPr>
              <w:t xml:space="preserve"> </w:t>
            </w:r>
            <w:r>
              <w:rPr>
                <w:sz w:val="24"/>
              </w:rPr>
              <w:t xml:space="preserve">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pStyle w:val="BodyText"/>
        <w:spacing w:before="162"/>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2" w:after="41"/>
        <w:ind w:left="481" w:right="746"/>
        <w:jc w:val="center"/>
        <w:rPr>
          <w:b/>
          <w:sz w:val="24"/>
        </w:rPr>
      </w:pPr>
      <w:r>
        <w:rPr>
          <w:b/>
          <w:sz w:val="24"/>
        </w:rPr>
        <w:t>Viết:</w:t>
      </w:r>
      <w:r>
        <w:rPr>
          <w:b/>
          <w:spacing w:val="-4"/>
          <w:sz w:val="24"/>
        </w:rPr>
        <w:t xml:space="preserve"> </w:t>
      </w:r>
      <w:r>
        <w:rPr>
          <w:b/>
          <w:sz w:val="24"/>
        </w:rPr>
        <w:t>Viết</w:t>
      </w:r>
      <w:r>
        <w:rPr>
          <w:b/>
          <w:spacing w:val="-1"/>
          <w:sz w:val="24"/>
        </w:rPr>
        <w:t xml:space="preserve"> </w:t>
      </w:r>
      <w:r>
        <w:rPr>
          <w:b/>
          <w:sz w:val="24"/>
        </w:rPr>
        <w:t>đoạn</w:t>
      </w:r>
      <w:r>
        <w:rPr>
          <w:b/>
          <w:spacing w:val="-2"/>
          <w:sz w:val="24"/>
        </w:rPr>
        <w:t xml:space="preserve"> </w:t>
      </w:r>
      <w:r>
        <w:rPr>
          <w:b/>
          <w:sz w:val="24"/>
        </w:rPr>
        <w:t>mở</w:t>
      </w:r>
      <w:r>
        <w:rPr>
          <w:b/>
          <w:spacing w:val="-1"/>
          <w:sz w:val="24"/>
        </w:rPr>
        <w:t xml:space="preserve"> </w:t>
      </w:r>
      <w:r>
        <w:rPr>
          <w:b/>
          <w:sz w:val="24"/>
        </w:rPr>
        <w:t>bài</w:t>
      </w:r>
      <w:r>
        <w:rPr>
          <w:b/>
          <w:spacing w:val="-1"/>
          <w:sz w:val="24"/>
        </w:rPr>
        <w:t xml:space="preserve"> </w:t>
      </w:r>
      <w:r>
        <w:rPr>
          <w:b/>
          <w:sz w:val="24"/>
        </w:rPr>
        <w:t>cho</w:t>
      </w:r>
      <w:r>
        <w:rPr>
          <w:b/>
          <w:spacing w:val="-2"/>
          <w:sz w:val="24"/>
        </w:rPr>
        <w:t xml:space="preserve"> </w:t>
      </w:r>
      <w:r>
        <w:rPr>
          <w:b/>
          <w:sz w:val="24"/>
        </w:rPr>
        <w:t>bài</w:t>
      </w:r>
      <w:r>
        <w:rPr>
          <w:b/>
          <w:spacing w:val="-2"/>
          <w:sz w:val="24"/>
        </w:rPr>
        <w:t xml:space="preserve"> </w:t>
      </w:r>
      <w:r>
        <w:rPr>
          <w:b/>
          <w:sz w:val="24"/>
        </w:rPr>
        <w:t>văn</w:t>
      </w:r>
      <w:r>
        <w:rPr>
          <w:b/>
          <w:spacing w:val="-2"/>
          <w:sz w:val="24"/>
        </w:rPr>
        <w:t xml:space="preserve"> </w:t>
      </w:r>
      <w:r>
        <w:rPr>
          <w:b/>
          <w:sz w:val="24"/>
        </w:rPr>
        <w:t>tả</w:t>
      </w:r>
      <w:r>
        <w:rPr>
          <w:b/>
          <w:spacing w:val="-1"/>
          <w:sz w:val="24"/>
        </w:rPr>
        <w:t xml:space="preserve"> </w:t>
      </w:r>
      <w:r>
        <w:rPr>
          <w:b/>
          <w:sz w:val="24"/>
        </w:rPr>
        <w:t>phong</w:t>
      </w:r>
      <w:r>
        <w:rPr>
          <w:b/>
          <w:spacing w:val="-1"/>
          <w:sz w:val="24"/>
        </w:rPr>
        <w:t xml:space="preserve"> </w:t>
      </w:r>
      <w:r>
        <w:rPr>
          <w:b/>
          <w:spacing w:val="-4"/>
          <w:sz w:val="24"/>
        </w:rPr>
        <w:t>cảnh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0"/>
        </w:trPr>
        <w:tc>
          <w:tcPr>
            <w:tcW w:w="5954" w:type="dxa"/>
          </w:tcPr>
          <w:p w:rsidR="00D74C58" w:rsidRDefault="00901FA9">
            <w:pPr>
              <w:pStyle w:val="TableParagraph"/>
              <w:spacing w:before="18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3"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39"/>
        </w:trPr>
        <w:tc>
          <w:tcPr>
            <w:tcW w:w="9610" w:type="dxa"/>
            <w:gridSpan w:val="3"/>
          </w:tcPr>
          <w:p w:rsidR="00D74C58" w:rsidRDefault="00901FA9">
            <w:pPr>
              <w:pStyle w:val="TableParagraph"/>
              <w:spacing w:before="11"/>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5569"/>
        </w:trPr>
        <w:tc>
          <w:tcPr>
            <w:tcW w:w="5954" w:type="dxa"/>
          </w:tcPr>
          <w:p w:rsidR="00D74C58" w:rsidRDefault="00901FA9">
            <w:pPr>
              <w:pStyle w:val="TableParagraph"/>
              <w:numPr>
                <w:ilvl w:val="1"/>
                <w:numId w:val="941"/>
              </w:numPr>
              <w:tabs>
                <w:tab w:val="left" w:pos="523"/>
              </w:tabs>
              <w:spacing w:before="1" w:line="276" w:lineRule="auto"/>
              <w:ind w:right="95" w:firstLine="0"/>
              <w:rPr>
                <w:b/>
                <w:i/>
                <w:sz w:val="24"/>
              </w:rPr>
            </w:pPr>
            <w:r>
              <w:rPr>
                <w:b/>
                <w:i/>
                <w:sz w:val="24"/>
              </w:rPr>
              <w:t>Nhận</w:t>
            </w:r>
            <w:r>
              <w:rPr>
                <w:b/>
                <w:i/>
                <w:spacing w:val="-4"/>
                <w:sz w:val="24"/>
              </w:rPr>
              <w:t xml:space="preserve"> </w:t>
            </w:r>
            <w:r>
              <w:rPr>
                <w:b/>
                <w:i/>
                <w:sz w:val="24"/>
              </w:rPr>
              <w:t>diện</w:t>
            </w:r>
            <w:r>
              <w:rPr>
                <w:b/>
                <w:i/>
                <w:spacing w:val="-4"/>
                <w:sz w:val="24"/>
              </w:rPr>
              <w:t xml:space="preserve"> </w:t>
            </w:r>
            <w:r>
              <w:rPr>
                <w:b/>
                <w:i/>
                <w:sz w:val="24"/>
              </w:rPr>
              <w:t>đoạn</w:t>
            </w:r>
            <w:r>
              <w:rPr>
                <w:b/>
                <w:i/>
                <w:spacing w:val="-4"/>
                <w:sz w:val="24"/>
              </w:rPr>
              <w:t xml:space="preserve"> </w:t>
            </w:r>
            <w:r>
              <w:rPr>
                <w:b/>
                <w:i/>
                <w:sz w:val="24"/>
              </w:rPr>
              <w:t>mở</w:t>
            </w:r>
            <w:r>
              <w:rPr>
                <w:b/>
                <w:i/>
                <w:spacing w:val="-3"/>
                <w:sz w:val="24"/>
              </w:rPr>
              <w:t xml:space="preserve"> </w:t>
            </w:r>
            <w:r>
              <w:rPr>
                <w:b/>
                <w:i/>
                <w:sz w:val="24"/>
              </w:rPr>
              <w:t>bài</w:t>
            </w:r>
            <w:r>
              <w:rPr>
                <w:b/>
                <w:i/>
                <w:spacing w:val="-3"/>
                <w:sz w:val="24"/>
              </w:rPr>
              <w:t xml:space="preserve"> </w:t>
            </w:r>
            <w:r>
              <w:rPr>
                <w:b/>
                <w:i/>
                <w:sz w:val="24"/>
              </w:rPr>
              <w:t>trực</w:t>
            </w:r>
            <w:r>
              <w:rPr>
                <w:b/>
                <w:i/>
                <w:spacing w:val="-4"/>
                <w:sz w:val="24"/>
              </w:rPr>
              <w:t xml:space="preserve"> </w:t>
            </w:r>
            <w:r>
              <w:rPr>
                <w:b/>
                <w:i/>
                <w:sz w:val="24"/>
              </w:rPr>
              <w:t>tiếp</w:t>
            </w:r>
            <w:r>
              <w:rPr>
                <w:b/>
                <w:i/>
                <w:spacing w:val="-3"/>
                <w:sz w:val="24"/>
              </w:rPr>
              <w:t xml:space="preserve"> </w:t>
            </w:r>
            <w:r>
              <w:rPr>
                <w:b/>
                <w:i/>
                <w:sz w:val="24"/>
              </w:rPr>
              <w:t>và</w:t>
            </w:r>
            <w:r>
              <w:rPr>
                <w:b/>
                <w:i/>
                <w:spacing w:val="-3"/>
                <w:sz w:val="24"/>
              </w:rPr>
              <w:t xml:space="preserve"> </w:t>
            </w:r>
            <w:r>
              <w:rPr>
                <w:b/>
                <w:i/>
                <w:sz w:val="24"/>
              </w:rPr>
              <w:t>đoạn</w:t>
            </w:r>
            <w:r>
              <w:rPr>
                <w:b/>
                <w:i/>
                <w:spacing w:val="-4"/>
                <w:sz w:val="24"/>
              </w:rPr>
              <w:t xml:space="preserve"> </w:t>
            </w:r>
            <w:r>
              <w:rPr>
                <w:b/>
                <w:i/>
                <w:sz w:val="24"/>
              </w:rPr>
              <w:t>mở</w:t>
            </w:r>
            <w:r>
              <w:rPr>
                <w:b/>
                <w:i/>
                <w:spacing w:val="-4"/>
                <w:sz w:val="24"/>
              </w:rPr>
              <w:t xml:space="preserve"> </w:t>
            </w:r>
            <w:r>
              <w:rPr>
                <w:b/>
                <w:i/>
                <w:sz w:val="24"/>
              </w:rPr>
              <w:t>bài</w:t>
            </w:r>
            <w:r>
              <w:rPr>
                <w:b/>
                <w:i/>
                <w:spacing w:val="-3"/>
                <w:sz w:val="24"/>
              </w:rPr>
              <w:t xml:space="preserve"> </w:t>
            </w:r>
            <w:r>
              <w:rPr>
                <w:b/>
                <w:i/>
                <w:sz w:val="24"/>
              </w:rPr>
              <w:t>gián tiếp (15 phút)</w:t>
            </w:r>
          </w:p>
          <w:p w:rsidR="00D74C58" w:rsidRDefault="00901FA9">
            <w:pPr>
              <w:pStyle w:val="TableParagraph"/>
              <w:numPr>
                <w:ilvl w:val="2"/>
                <w:numId w:val="941"/>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 xml:space="preserve">BT 1 và BT </w:t>
            </w:r>
            <w:r>
              <w:rPr>
                <w:spacing w:val="-5"/>
                <w:sz w:val="24"/>
              </w:rPr>
              <w:t>2.</w:t>
            </w:r>
          </w:p>
          <w:p w:rsidR="00D74C58" w:rsidRDefault="00901FA9">
            <w:pPr>
              <w:pStyle w:val="TableParagraph"/>
              <w:numPr>
                <w:ilvl w:val="2"/>
                <w:numId w:val="941"/>
              </w:numPr>
              <w:tabs>
                <w:tab w:val="left" w:pos="283"/>
              </w:tabs>
              <w:spacing w:before="41" w:line="276" w:lineRule="auto"/>
              <w:ind w:right="96" w:firstLine="0"/>
              <w:rPr>
                <w:sz w:val="24"/>
              </w:rPr>
            </w:pPr>
            <w:r>
              <w:rPr>
                <w:sz w:val="24"/>
              </w:rPr>
              <w:t>HS</w:t>
            </w:r>
            <w:r>
              <w:rPr>
                <w:spacing w:val="-6"/>
                <w:sz w:val="24"/>
              </w:rPr>
              <w:t xml:space="preserve"> </w:t>
            </w:r>
            <w:r>
              <w:rPr>
                <w:sz w:val="24"/>
              </w:rPr>
              <w:t>hoạt</w:t>
            </w:r>
            <w:r>
              <w:rPr>
                <w:spacing w:val="-6"/>
                <w:sz w:val="24"/>
              </w:rPr>
              <w:t xml:space="preserve"> </w:t>
            </w:r>
            <w:r>
              <w:rPr>
                <w:sz w:val="24"/>
              </w:rPr>
              <w:t>động</w:t>
            </w:r>
            <w:r>
              <w:rPr>
                <w:spacing w:val="-6"/>
                <w:sz w:val="24"/>
              </w:rPr>
              <w:t xml:space="preserve"> </w:t>
            </w:r>
            <w:r>
              <w:rPr>
                <w:sz w:val="24"/>
              </w:rPr>
              <w:t>nhóm</w:t>
            </w:r>
            <w:r>
              <w:rPr>
                <w:spacing w:val="-6"/>
                <w:sz w:val="24"/>
              </w:rPr>
              <w:t xml:space="preserve"> </w:t>
            </w:r>
            <w:r>
              <w:rPr>
                <w:sz w:val="24"/>
              </w:rPr>
              <w:t>4,</w:t>
            </w:r>
            <w:r>
              <w:rPr>
                <w:spacing w:val="-6"/>
                <w:sz w:val="24"/>
              </w:rPr>
              <w:t xml:space="preserve"> </w:t>
            </w:r>
            <w:r>
              <w:rPr>
                <w:sz w:val="24"/>
              </w:rPr>
              <w:t>đọc</w:t>
            </w:r>
            <w:r>
              <w:rPr>
                <w:spacing w:val="-6"/>
                <w:sz w:val="24"/>
              </w:rPr>
              <w:t xml:space="preserve"> </w:t>
            </w:r>
            <w:r>
              <w:rPr>
                <w:sz w:val="24"/>
              </w:rPr>
              <w:t>từng</w:t>
            </w:r>
            <w:r>
              <w:rPr>
                <w:spacing w:val="-6"/>
                <w:sz w:val="24"/>
              </w:rPr>
              <w:t xml:space="preserve"> </w:t>
            </w:r>
            <w:r>
              <w:rPr>
                <w:sz w:val="24"/>
              </w:rPr>
              <w:t>đề</w:t>
            </w:r>
            <w:r>
              <w:rPr>
                <w:spacing w:val="-6"/>
                <w:sz w:val="24"/>
              </w:rPr>
              <w:t xml:space="preserve"> </w:t>
            </w:r>
            <w:r>
              <w:rPr>
                <w:sz w:val="24"/>
              </w:rPr>
              <w:t>bài</w:t>
            </w:r>
            <w:r>
              <w:rPr>
                <w:spacing w:val="-6"/>
                <w:sz w:val="24"/>
              </w:rPr>
              <w:t xml:space="preserve"> </w:t>
            </w:r>
            <w:r>
              <w:rPr>
                <w:sz w:val="24"/>
              </w:rPr>
              <w:t>và</w:t>
            </w:r>
            <w:r>
              <w:rPr>
                <w:spacing w:val="-6"/>
                <w:sz w:val="24"/>
              </w:rPr>
              <w:t xml:space="preserve"> </w:t>
            </w:r>
            <w:r>
              <w:rPr>
                <w:sz w:val="24"/>
              </w:rPr>
              <w:t>hai</w:t>
            </w:r>
            <w:r>
              <w:rPr>
                <w:spacing w:val="-7"/>
                <w:sz w:val="24"/>
              </w:rPr>
              <w:t xml:space="preserve"> </w:t>
            </w:r>
            <w:r>
              <w:rPr>
                <w:sz w:val="24"/>
              </w:rPr>
              <w:t>đoạn</w:t>
            </w:r>
            <w:r>
              <w:rPr>
                <w:spacing w:val="-6"/>
                <w:sz w:val="24"/>
              </w:rPr>
              <w:t xml:space="preserve"> </w:t>
            </w:r>
            <w:r>
              <w:rPr>
                <w:sz w:val="24"/>
              </w:rPr>
              <w:t>mở</w:t>
            </w:r>
            <w:r>
              <w:rPr>
                <w:spacing w:val="-6"/>
                <w:sz w:val="24"/>
              </w:rPr>
              <w:t xml:space="preserve"> </w:t>
            </w:r>
            <w:r>
              <w:rPr>
                <w:sz w:val="24"/>
              </w:rPr>
              <w:t>bài tương ứng với từng đề bài rồi xếp vào nhóm thích hợp. (Đáp án:</w:t>
            </w:r>
          </w:p>
          <w:p w:rsidR="00D74C58" w:rsidRDefault="00901FA9">
            <w:pPr>
              <w:pStyle w:val="TableParagraph"/>
              <w:numPr>
                <w:ilvl w:val="3"/>
                <w:numId w:val="941"/>
              </w:numPr>
              <w:tabs>
                <w:tab w:val="left" w:pos="487"/>
              </w:tabs>
              <w:spacing w:before="1"/>
              <w:ind w:left="487" w:hanging="238"/>
              <w:rPr>
                <w:i/>
                <w:sz w:val="24"/>
              </w:rPr>
            </w:pPr>
            <w:r>
              <w:rPr>
                <w:i/>
                <w:spacing w:val="-2"/>
                <w:w w:val="110"/>
                <w:sz w:val="24"/>
              </w:rPr>
              <w:t>Nhóm</w:t>
            </w:r>
            <w:r>
              <w:rPr>
                <w:i/>
                <w:spacing w:val="-3"/>
                <w:w w:val="110"/>
                <w:sz w:val="24"/>
              </w:rPr>
              <w:t xml:space="preserve"> </w:t>
            </w:r>
            <w:r>
              <w:rPr>
                <w:i/>
                <w:spacing w:val="-2"/>
                <w:w w:val="110"/>
                <w:sz w:val="24"/>
              </w:rPr>
              <w:t>1:</w:t>
            </w:r>
            <w:r>
              <w:rPr>
                <w:i/>
                <w:spacing w:val="-3"/>
                <w:w w:val="110"/>
                <w:sz w:val="24"/>
              </w:rPr>
              <w:t xml:space="preserve"> </w:t>
            </w:r>
            <w:r>
              <w:rPr>
                <w:i/>
                <w:spacing w:val="-2"/>
                <w:w w:val="110"/>
                <w:sz w:val="24"/>
              </w:rPr>
              <w:t>Đoạn văn</w:t>
            </w:r>
            <w:r>
              <w:rPr>
                <w:i/>
                <w:spacing w:val="-14"/>
                <w:w w:val="130"/>
                <w:sz w:val="24"/>
              </w:rPr>
              <w:t xml:space="preserve"> </w:t>
            </w:r>
            <w:r>
              <w:rPr>
                <w:rFonts w:ascii="Wingdings" w:hAnsi="Wingdings"/>
                <w:spacing w:val="-2"/>
                <w:w w:val="130"/>
                <w:sz w:val="24"/>
              </w:rPr>
              <w:t></w:t>
            </w:r>
            <w:r>
              <w:rPr>
                <w:i/>
                <w:spacing w:val="-2"/>
                <w:w w:val="130"/>
                <w:sz w:val="24"/>
              </w:rPr>
              <w:t>;</w:t>
            </w:r>
            <w:r>
              <w:rPr>
                <w:i/>
                <w:spacing w:val="-14"/>
                <w:w w:val="130"/>
                <w:sz w:val="24"/>
              </w:rPr>
              <w:t xml:space="preserve"> </w:t>
            </w:r>
            <w:r>
              <w:rPr>
                <w:i/>
                <w:spacing w:val="-2"/>
                <w:w w:val="110"/>
                <w:sz w:val="24"/>
              </w:rPr>
              <w:t>nhóm 2: Đoạn</w:t>
            </w:r>
            <w:r>
              <w:rPr>
                <w:i/>
                <w:spacing w:val="-1"/>
                <w:w w:val="110"/>
                <w:sz w:val="24"/>
              </w:rPr>
              <w:t xml:space="preserve"> </w:t>
            </w:r>
            <w:r>
              <w:rPr>
                <w:i/>
                <w:spacing w:val="-2"/>
                <w:w w:val="110"/>
                <w:sz w:val="24"/>
              </w:rPr>
              <w:t>văn</w:t>
            </w:r>
            <w:r>
              <w:rPr>
                <w:i/>
                <w:spacing w:val="-14"/>
                <w:w w:val="130"/>
                <w:sz w:val="24"/>
              </w:rPr>
              <w:t xml:space="preserve"> </w:t>
            </w:r>
            <w:r>
              <w:rPr>
                <w:rFonts w:ascii="Wingdings" w:hAnsi="Wingdings"/>
                <w:spacing w:val="-5"/>
                <w:w w:val="130"/>
                <w:sz w:val="24"/>
              </w:rPr>
              <w:t></w:t>
            </w:r>
            <w:r>
              <w:rPr>
                <w:i/>
                <w:spacing w:val="-5"/>
                <w:w w:val="130"/>
                <w:sz w:val="24"/>
              </w:rPr>
              <w:t>.</w:t>
            </w:r>
          </w:p>
          <w:p w:rsidR="00D74C58" w:rsidRDefault="00901FA9">
            <w:pPr>
              <w:pStyle w:val="TableParagraph"/>
              <w:numPr>
                <w:ilvl w:val="3"/>
                <w:numId w:val="941"/>
              </w:numPr>
              <w:tabs>
                <w:tab w:val="left" w:pos="487"/>
              </w:tabs>
              <w:spacing w:before="40"/>
              <w:ind w:left="487" w:hanging="238"/>
              <w:rPr>
                <w:sz w:val="24"/>
              </w:rPr>
            </w:pPr>
            <w:r>
              <w:rPr>
                <w:i/>
                <w:spacing w:val="-2"/>
                <w:w w:val="110"/>
                <w:sz w:val="24"/>
              </w:rPr>
              <w:t>Nhóm</w:t>
            </w:r>
            <w:r>
              <w:rPr>
                <w:i/>
                <w:spacing w:val="-5"/>
                <w:w w:val="110"/>
                <w:sz w:val="24"/>
              </w:rPr>
              <w:t xml:space="preserve"> </w:t>
            </w:r>
            <w:r>
              <w:rPr>
                <w:i/>
                <w:spacing w:val="-2"/>
                <w:w w:val="110"/>
                <w:sz w:val="24"/>
              </w:rPr>
              <w:t>1:</w:t>
            </w:r>
            <w:r>
              <w:rPr>
                <w:i/>
                <w:spacing w:val="-6"/>
                <w:w w:val="110"/>
                <w:sz w:val="24"/>
              </w:rPr>
              <w:t xml:space="preserve"> </w:t>
            </w:r>
            <w:r>
              <w:rPr>
                <w:i/>
                <w:spacing w:val="-2"/>
                <w:w w:val="110"/>
                <w:sz w:val="24"/>
              </w:rPr>
              <w:t>Đoạn</w:t>
            </w:r>
            <w:r>
              <w:rPr>
                <w:i/>
                <w:spacing w:val="-3"/>
                <w:w w:val="110"/>
                <w:sz w:val="24"/>
              </w:rPr>
              <w:t xml:space="preserve"> </w:t>
            </w:r>
            <w:r>
              <w:rPr>
                <w:i/>
                <w:spacing w:val="-2"/>
                <w:w w:val="110"/>
                <w:sz w:val="24"/>
              </w:rPr>
              <w:t>văn</w:t>
            </w:r>
            <w:r>
              <w:rPr>
                <w:i/>
                <w:spacing w:val="-4"/>
                <w:w w:val="110"/>
                <w:sz w:val="24"/>
              </w:rPr>
              <w:t xml:space="preserve"> </w:t>
            </w:r>
            <w:r>
              <w:rPr>
                <w:rFonts w:ascii="Wingdings" w:hAnsi="Wingdings"/>
                <w:spacing w:val="-2"/>
                <w:w w:val="130"/>
                <w:sz w:val="24"/>
              </w:rPr>
              <w:t></w:t>
            </w:r>
            <w:r>
              <w:rPr>
                <w:i/>
                <w:spacing w:val="-2"/>
                <w:w w:val="130"/>
                <w:sz w:val="24"/>
              </w:rPr>
              <w:t>;</w:t>
            </w:r>
            <w:r>
              <w:rPr>
                <w:i/>
                <w:spacing w:val="-16"/>
                <w:w w:val="130"/>
                <w:sz w:val="24"/>
              </w:rPr>
              <w:t xml:space="preserve"> </w:t>
            </w:r>
            <w:r>
              <w:rPr>
                <w:i/>
                <w:spacing w:val="-2"/>
                <w:w w:val="110"/>
                <w:sz w:val="24"/>
              </w:rPr>
              <w:t>nhóm</w:t>
            </w:r>
            <w:r>
              <w:rPr>
                <w:i/>
                <w:spacing w:val="-4"/>
                <w:w w:val="110"/>
                <w:sz w:val="24"/>
              </w:rPr>
              <w:t xml:space="preserve"> </w:t>
            </w:r>
            <w:r>
              <w:rPr>
                <w:i/>
                <w:spacing w:val="-2"/>
                <w:w w:val="110"/>
                <w:sz w:val="24"/>
              </w:rPr>
              <w:t>2:</w:t>
            </w:r>
            <w:r>
              <w:rPr>
                <w:i/>
                <w:spacing w:val="-4"/>
                <w:w w:val="110"/>
                <w:sz w:val="24"/>
              </w:rPr>
              <w:t xml:space="preserve"> </w:t>
            </w:r>
            <w:r>
              <w:rPr>
                <w:i/>
                <w:spacing w:val="-2"/>
                <w:w w:val="110"/>
                <w:sz w:val="24"/>
              </w:rPr>
              <w:t>Đoạn</w:t>
            </w:r>
            <w:r>
              <w:rPr>
                <w:i/>
                <w:spacing w:val="-4"/>
                <w:w w:val="110"/>
                <w:sz w:val="24"/>
              </w:rPr>
              <w:t xml:space="preserve"> </w:t>
            </w:r>
            <w:r>
              <w:rPr>
                <w:i/>
                <w:spacing w:val="-2"/>
                <w:w w:val="110"/>
                <w:sz w:val="24"/>
              </w:rPr>
              <w:t>văn</w:t>
            </w:r>
            <w:r>
              <w:rPr>
                <w:i/>
                <w:spacing w:val="-4"/>
                <w:w w:val="110"/>
                <w:sz w:val="24"/>
              </w:rPr>
              <w:t xml:space="preserve"> </w:t>
            </w:r>
            <w:r>
              <w:rPr>
                <w:rFonts w:ascii="Wingdings" w:hAnsi="Wingdings"/>
                <w:spacing w:val="-5"/>
                <w:w w:val="130"/>
                <w:sz w:val="24"/>
              </w:rPr>
              <w:t></w:t>
            </w:r>
            <w:r>
              <w:rPr>
                <w:i/>
                <w:spacing w:val="-5"/>
                <w:w w:val="130"/>
                <w:sz w:val="24"/>
              </w:rPr>
              <w:t>.</w:t>
            </w:r>
            <w:r>
              <w:rPr>
                <w:spacing w:val="-5"/>
                <w:w w:val="130"/>
                <w:sz w:val="24"/>
              </w:rPr>
              <w:t>)</w:t>
            </w:r>
          </w:p>
          <w:p w:rsidR="00D74C58" w:rsidRDefault="00901FA9">
            <w:pPr>
              <w:pStyle w:val="TableParagraph"/>
              <w:numPr>
                <w:ilvl w:val="2"/>
                <w:numId w:val="941"/>
              </w:numPr>
              <w:tabs>
                <w:tab w:val="left" w:pos="287"/>
              </w:tabs>
              <w:spacing w:before="42"/>
              <w:ind w:left="287"/>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941"/>
              </w:numPr>
              <w:tabs>
                <w:tab w:val="left" w:pos="287"/>
              </w:tabs>
              <w:spacing w:before="41"/>
              <w:ind w:left="287"/>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 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 xml:space="preserve">của </w:t>
            </w:r>
            <w:r>
              <w:rPr>
                <w:spacing w:val="-5"/>
                <w:sz w:val="24"/>
              </w:rPr>
              <w:t>GV:</w:t>
            </w:r>
          </w:p>
          <w:p w:rsidR="00D74C58" w:rsidRDefault="00901FA9">
            <w:pPr>
              <w:pStyle w:val="TableParagraph"/>
              <w:spacing w:before="41" w:line="276" w:lineRule="auto"/>
              <w:ind w:right="95" w:firstLine="141"/>
              <w:jc w:val="both"/>
              <w:rPr>
                <w:sz w:val="24"/>
              </w:rPr>
            </w:pPr>
            <w:r>
              <w:rPr>
                <w:sz w:val="24"/>
              </w:rPr>
              <w:t xml:space="preserve">+ Vì sao em xếp được đoạn văn vào nhóm? (Gợi ý: </w:t>
            </w:r>
            <w:r>
              <w:rPr>
                <w:i/>
                <w:sz w:val="24"/>
              </w:rPr>
              <w:t>Dựa vào</w:t>
            </w:r>
            <w:r>
              <w:rPr>
                <w:i/>
                <w:spacing w:val="-5"/>
                <w:sz w:val="24"/>
              </w:rPr>
              <w:t xml:space="preserve"> </w:t>
            </w:r>
            <w:r>
              <w:rPr>
                <w:i/>
                <w:sz w:val="24"/>
              </w:rPr>
              <w:t>nội</w:t>
            </w:r>
            <w:r>
              <w:rPr>
                <w:i/>
                <w:spacing w:val="-5"/>
                <w:sz w:val="24"/>
              </w:rPr>
              <w:t xml:space="preserve"> </w:t>
            </w:r>
            <w:r>
              <w:rPr>
                <w:i/>
                <w:sz w:val="24"/>
              </w:rPr>
              <w:t>dung</w:t>
            </w:r>
            <w:r>
              <w:rPr>
                <w:i/>
                <w:spacing w:val="-5"/>
                <w:sz w:val="24"/>
              </w:rPr>
              <w:t xml:space="preserve"> </w:t>
            </w:r>
            <w:r>
              <w:rPr>
                <w:i/>
                <w:sz w:val="24"/>
              </w:rPr>
              <w:t>đoạn</w:t>
            </w:r>
            <w:r>
              <w:rPr>
                <w:i/>
                <w:spacing w:val="-5"/>
                <w:sz w:val="24"/>
              </w:rPr>
              <w:t xml:space="preserve"> </w:t>
            </w:r>
            <w:r>
              <w:rPr>
                <w:i/>
                <w:sz w:val="24"/>
              </w:rPr>
              <w:t>văn</w:t>
            </w:r>
            <w:r>
              <w:rPr>
                <w:i/>
                <w:spacing w:val="-5"/>
                <w:sz w:val="24"/>
              </w:rPr>
              <w:t xml:space="preserve"> </w:t>
            </w:r>
            <w:r>
              <w:rPr>
                <w:i/>
                <w:sz w:val="24"/>
              </w:rPr>
              <w:t>để</w:t>
            </w:r>
            <w:r>
              <w:rPr>
                <w:i/>
                <w:spacing w:val="-4"/>
                <w:sz w:val="24"/>
              </w:rPr>
              <w:t xml:space="preserve"> </w:t>
            </w:r>
            <w:r>
              <w:rPr>
                <w:i/>
                <w:sz w:val="24"/>
              </w:rPr>
              <w:t>xếp</w:t>
            </w:r>
            <w:r>
              <w:rPr>
                <w:i/>
                <w:spacing w:val="-5"/>
                <w:sz w:val="24"/>
              </w:rPr>
              <w:t xml:space="preserve"> </w:t>
            </w:r>
            <w:r>
              <w:rPr>
                <w:i/>
                <w:sz w:val="24"/>
              </w:rPr>
              <w:t>vào</w:t>
            </w:r>
            <w:r>
              <w:rPr>
                <w:i/>
                <w:spacing w:val="-5"/>
                <w:sz w:val="24"/>
              </w:rPr>
              <w:t xml:space="preserve"> </w:t>
            </w:r>
            <w:r>
              <w:rPr>
                <w:i/>
                <w:sz w:val="24"/>
              </w:rPr>
              <w:t>đúng</w:t>
            </w:r>
            <w:r>
              <w:rPr>
                <w:i/>
                <w:spacing w:val="-5"/>
                <w:sz w:val="24"/>
              </w:rPr>
              <w:t xml:space="preserve"> </w:t>
            </w:r>
            <w:r>
              <w:rPr>
                <w:i/>
                <w:sz w:val="24"/>
              </w:rPr>
              <w:t>nhóm:</w:t>
            </w:r>
            <w:r>
              <w:rPr>
                <w:i/>
                <w:spacing w:val="-5"/>
                <w:sz w:val="24"/>
              </w:rPr>
              <w:t xml:space="preserve"> </w:t>
            </w:r>
            <w:r>
              <w:rPr>
                <w:i/>
                <w:sz w:val="24"/>
              </w:rPr>
              <w:t>Nhóm</w:t>
            </w:r>
            <w:r>
              <w:rPr>
                <w:i/>
                <w:spacing w:val="-5"/>
                <w:sz w:val="24"/>
              </w:rPr>
              <w:t xml:space="preserve"> </w:t>
            </w:r>
            <w:r>
              <w:rPr>
                <w:i/>
                <w:sz w:val="24"/>
              </w:rPr>
              <w:t>1</w:t>
            </w:r>
            <w:r>
              <w:rPr>
                <w:i/>
                <w:spacing w:val="-5"/>
                <w:sz w:val="24"/>
              </w:rPr>
              <w:t xml:space="preserve"> </w:t>
            </w:r>
            <w:r>
              <w:rPr>
                <w:i/>
                <w:sz w:val="24"/>
              </w:rPr>
              <w:t>giới thiệu chung về cảnh; nhóm 2 nêu các sự vật, hiện tượng có liên quan để dẫn vào giới thiệu cảnh.</w:t>
            </w:r>
            <w:r>
              <w:rPr>
                <w:sz w:val="24"/>
              </w:rPr>
              <w:t>)</w:t>
            </w:r>
          </w:p>
          <w:p w:rsidR="00D74C58" w:rsidRDefault="00901FA9">
            <w:pPr>
              <w:pStyle w:val="TableParagraph"/>
              <w:spacing w:line="276" w:lineRule="auto"/>
              <w:ind w:right="95" w:firstLine="141"/>
              <w:jc w:val="both"/>
              <w:rPr>
                <w:sz w:val="24"/>
              </w:rPr>
            </w:pPr>
            <w:r>
              <w:rPr>
                <w:sz w:val="24"/>
              </w:rPr>
              <w:t>+ Theo em, có những cách nào để viết đoạn mở bài trong bài văn tả phong cảnh?</w:t>
            </w:r>
          </w:p>
          <w:p w:rsidR="00D74C58" w:rsidRDefault="00901FA9">
            <w:pPr>
              <w:pStyle w:val="TableParagraph"/>
              <w:numPr>
                <w:ilvl w:val="2"/>
                <w:numId w:val="941"/>
              </w:numPr>
              <w:tabs>
                <w:tab w:val="left" w:pos="286"/>
              </w:tabs>
              <w:ind w:left="286" w:hanging="179"/>
              <w:jc w:val="both"/>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hai</w:t>
            </w:r>
            <w:r>
              <w:rPr>
                <w:spacing w:val="-1"/>
                <w:sz w:val="24"/>
              </w:rPr>
              <w:t xml:space="preserve"> </w:t>
            </w:r>
            <w:r>
              <w:rPr>
                <w:sz w:val="24"/>
              </w:rPr>
              <w:t>cách</w:t>
            </w:r>
            <w:r>
              <w:rPr>
                <w:spacing w:val="-1"/>
                <w:sz w:val="24"/>
              </w:rPr>
              <w:t xml:space="preserve"> </w:t>
            </w:r>
            <w:r>
              <w:rPr>
                <w:sz w:val="24"/>
              </w:rPr>
              <w:t>mở</w:t>
            </w:r>
            <w:r>
              <w:rPr>
                <w:spacing w:val="-2"/>
                <w:sz w:val="24"/>
              </w:rPr>
              <w:t xml:space="preserve"> </w:t>
            </w:r>
            <w:r>
              <w:rPr>
                <w:spacing w:val="-4"/>
                <w:sz w:val="24"/>
              </w:rPr>
              <w:t>bài.</w:t>
            </w:r>
          </w:p>
        </w:tc>
        <w:tc>
          <w:tcPr>
            <w:tcW w:w="2551"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940"/>
              </w:numPr>
              <w:tabs>
                <w:tab w:val="left" w:pos="354"/>
              </w:tabs>
              <w:ind w:left="354"/>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1"/>
              <w:ind w:left="108"/>
              <w:jc w:val="both"/>
              <w:rPr>
                <w:sz w:val="24"/>
              </w:rPr>
            </w:pPr>
            <w:r>
              <w:rPr>
                <w:sz w:val="24"/>
              </w:rPr>
              <w:t>thực</w:t>
            </w:r>
            <w:r>
              <w:rPr>
                <w:spacing w:val="-1"/>
                <w:sz w:val="24"/>
              </w:rPr>
              <w:t xml:space="preserve"> </w:t>
            </w:r>
            <w:r>
              <w:rPr>
                <w:sz w:val="24"/>
              </w:rPr>
              <w:t>hiện</w:t>
            </w:r>
            <w:r>
              <w:rPr>
                <w:spacing w:val="-2"/>
                <w:sz w:val="24"/>
              </w:rPr>
              <w:t xml:space="preserve"> </w:t>
            </w:r>
            <w:r>
              <w:rPr>
                <w:sz w:val="24"/>
              </w:rPr>
              <w:t>nhiệm</w:t>
            </w:r>
            <w:r>
              <w:rPr>
                <w:spacing w:val="-1"/>
                <w:sz w:val="24"/>
              </w:rPr>
              <w:t xml:space="preserve"> </w:t>
            </w:r>
            <w:r>
              <w:rPr>
                <w:spacing w:val="-5"/>
                <w:sz w:val="24"/>
              </w:rPr>
              <w:t>vụ.</w:t>
            </w:r>
          </w:p>
          <w:p w:rsidR="00D74C58" w:rsidRDefault="00901FA9">
            <w:pPr>
              <w:pStyle w:val="TableParagraph"/>
              <w:numPr>
                <w:ilvl w:val="0"/>
                <w:numId w:val="940"/>
              </w:numPr>
              <w:tabs>
                <w:tab w:val="left" w:pos="310"/>
              </w:tabs>
              <w:spacing w:before="42" w:line="276" w:lineRule="auto"/>
              <w:ind w:right="94" w:firstLine="0"/>
              <w:jc w:val="both"/>
              <w:rPr>
                <w:sz w:val="24"/>
              </w:rPr>
            </w:pPr>
            <w:r>
              <w:rPr>
                <w:sz w:val="24"/>
              </w:rPr>
              <w:t>Nhận diện được đoạn mở</w:t>
            </w:r>
            <w:r>
              <w:rPr>
                <w:spacing w:val="-9"/>
                <w:sz w:val="24"/>
              </w:rPr>
              <w:t xml:space="preserve"> </w:t>
            </w:r>
            <w:r>
              <w:rPr>
                <w:sz w:val="24"/>
              </w:rPr>
              <w:t>bài</w:t>
            </w:r>
            <w:r>
              <w:rPr>
                <w:spacing w:val="-9"/>
                <w:sz w:val="24"/>
              </w:rPr>
              <w:t xml:space="preserve"> </w:t>
            </w:r>
            <w:r>
              <w:rPr>
                <w:sz w:val="24"/>
              </w:rPr>
              <w:t>trực</w:t>
            </w:r>
            <w:r>
              <w:rPr>
                <w:spacing w:val="-9"/>
                <w:sz w:val="24"/>
              </w:rPr>
              <w:t xml:space="preserve"> </w:t>
            </w:r>
            <w:r>
              <w:rPr>
                <w:sz w:val="24"/>
              </w:rPr>
              <w:t>tiếp</w:t>
            </w:r>
            <w:r>
              <w:rPr>
                <w:spacing w:val="-9"/>
                <w:sz w:val="24"/>
              </w:rPr>
              <w:t xml:space="preserve"> </w:t>
            </w:r>
            <w:r>
              <w:rPr>
                <w:sz w:val="24"/>
              </w:rPr>
              <w:t>và</w:t>
            </w:r>
            <w:r>
              <w:rPr>
                <w:spacing w:val="-9"/>
                <w:sz w:val="24"/>
              </w:rPr>
              <w:t xml:space="preserve"> </w:t>
            </w:r>
            <w:r>
              <w:rPr>
                <w:sz w:val="24"/>
              </w:rPr>
              <w:t>đoạn mở bài gián tiếp.</w:t>
            </w:r>
          </w:p>
        </w:tc>
        <w:tc>
          <w:tcPr>
            <w:tcW w:w="1105" w:type="dxa"/>
          </w:tcPr>
          <w:p w:rsidR="00D74C58" w:rsidRDefault="00D74C58">
            <w:pPr>
              <w:pStyle w:val="TableParagraph"/>
              <w:ind w:left="0"/>
              <w:rPr>
                <w:sz w:val="24"/>
              </w:rPr>
            </w:pPr>
          </w:p>
        </w:tc>
      </w:tr>
      <w:tr w:rsidR="00D74C58">
        <w:trPr>
          <w:trHeight w:val="3614"/>
        </w:trPr>
        <w:tc>
          <w:tcPr>
            <w:tcW w:w="5954" w:type="dxa"/>
          </w:tcPr>
          <w:p w:rsidR="00D74C58" w:rsidRDefault="00901FA9">
            <w:pPr>
              <w:pStyle w:val="TableParagraph"/>
              <w:spacing w:before="1"/>
              <w:jc w:val="both"/>
              <w:rPr>
                <w:b/>
                <w:i/>
                <w:sz w:val="24"/>
              </w:rPr>
            </w:pPr>
            <w:r>
              <w:rPr>
                <w:b/>
                <w:i/>
                <w:sz w:val="24"/>
              </w:rPr>
              <w:t>3.2.</w:t>
            </w:r>
            <w:r>
              <w:rPr>
                <w:b/>
                <w:i/>
                <w:spacing w:val="-3"/>
                <w:sz w:val="24"/>
              </w:rPr>
              <w:t xml:space="preserve"> </w:t>
            </w:r>
            <w:r>
              <w:rPr>
                <w:b/>
                <w:i/>
                <w:sz w:val="24"/>
              </w:rPr>
              <w:t>Thực</w:t>
            </w:r>
            <w:r>
              <w:rPr>
                <w:b/>
                <w:i/>
                <w:spacing w:val="-1"/>
                <w:sz w:val="24"/>
              </w:rPr>
              <w:t xml:space="preserve"> </w:t>
            </w:r>
            <w:r>
              <w:rPr>
                <w:b/>
                <w:i/>
                <w:sz w:val="24"/>
              </w:rPr>
              <w:t>hành</w:t>
            </w:r>
            <w:r>
              <w:rPr>
                <w:b/>
                <w:i/>
                <w:spacing w:val="-2"/>
                <w:sz w:val="24"/>
              </w:rPr>
              <w:t xml:space="preserve"> </w:t>
            </w:r>
            <w:r>
              <w:rPr>
                <w:b/>
                <w:i/>
                <w:sz w:val="24"/>
              </w:rPr>
              <w:t>viết</w:t>
            </w:r>
            <w:r>
              <w:rPr>
                <w:b/>
                <w:i/>
                <w:spacing w:val="-1"/>
                <w:sz w:val="24"/>
              </w:rPr>
              <w:t xml:space="preserve"> </w:t>
            </w:r>
            <w:r>
              <w:rPr>
                <w:b/>
                <w:i/>
                <w:sz w:val="24"/>
              </w:rPr>
              <w:t>đoạn</w:t>
            </w:r>
            <w:r>
              <w:rPr>
                <w:b/>
                <w:i/>
                <w:spacing w:val="-3"/>
                <w:sz w:val="24"/>
              </w:rPr>
              <w:t xml:space="preserve"> </w:t>
            </w:r>
            <w:r>
              <w:rPr>
                <w:b/>
                <w:i/>
                <w:sz w:val="24"/>
              </w:rPr>
              <w:t>mở</w:t>
            </w:r>
            <w:r>
              <w:rPr>
                <w:b/>
                <w:i/>
                <w:spacing w:val="-2"/>
                <w:sz w:val="24"/>
              </w:rPr>
              <w:t xml:space="preserve"> </w:t>
            </w:r>
            <w:r>
              <w:rPr>
                <w:b/>
                <w:i/>
                <w:sz w:val="24"/>
              </w:rPr>
              <w:t>bài</w:t>
            </w:r>
            <w:r>
              <w:rPr>
                <w:b/>
                <w:i/>
                <w:spacing w:val="-1"/>
                <w:sz w:val="24"/>
              </w:rPr>
              <w:t xml:space="preserve"> </w:t>
            </w:r>
            <w:r>
              <w:rPr>
                <w:b/>
                <w:i/>
                <w:sz w:val="24"/>
              </w:rPr>
              <w:t>(15</w:t>
            </w:r>
            <w:r>
              <w:rPr>
                <w:b/>
                <w:i/>
                <w:spacing w:val="-1"/>
                <w:sz w:val="24"/>
              </w:rPr>
              <w:t xml:space="preserve"> </w:t>
            </w:r>
            <w:r>
              <w:rPr>
                <w:b/>
                <w:i/>
                <w:spacing w:val="-2"/>
                <w:sz w:val="24"/>
              </w:rPr>
              <w:t>phút)</w:t>
            </w:r>
          </w:p>
          <w:p w:rsidR="00D74C58" w:rsidRDefault="00901FA9">
            <w:pPr>
              <w:pStyle w:val="TableParagraph"/>
              <w:numPr>
                <w:ilvl w:val="0"/>
                <w:numId w:val="186"/>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86"/>
              </w:numPr>
              <w:tabs>
                <w:tab w:val="left" w:pos="280"/>
              </w:tabs>
              <w:spacing w:before="42" w:line="276" w:lineRule="auto"/>
              <w:ind w:right="94" w:firstLine="0"/>
              <w:jc w:val="both"/>
              <w:rPr>
                <w:sz w:val="24"/>
              </w:rPr>
            </w:pPr>
            <w:r>
              <w:rPr>
                <w:sz w:val="24"/>
              </w:rPr>
              <w:t>HS</w:t>
            </w:r>
            <w:r>
              <w:rPr>
                <w:spacing w:val="-10"/>
                <w:sz w:val="24"/>
              </w:rPr>
              <w:t xml:space="preserve"> </w:t>
            </w:r>
            <w:r>
              <w:rPr>
                <w:sz w:val="24"/>
              </w:rPr>
              <w:t>viết</w:t>
            </w:r>
            <w:r>
              <w:rPr>
                <w:spacing w:val="-10"/>
                <w:sz w:val="24"/>
              </w:rPr>
              <w:t xml:space="preserve"> </w:t>
            </w:r>
            <w:r>
              <w:rPr>
                <w:sz w:val="24"/>
              </w:rPr>
              <w:t>đoạn</w:t>
            </w:r>
            <w:r>
              <w:rPr>
                <w:spacing w:val="-9"/>
                <w:sz w:val="24"/>
              </w:rPr>
              <w:t xml:space="preserve"> </w:t>
            </w:r>
            <w:r>
              <w:rPr>
                <w:sz w:val="24"/>
              </w:rPr>
              <w:t>mở</w:t>
            </w:r>
            <w:r>
              <w:rPr>
                <w:spacing w:val="-10"/>
                <w:sz w:val="24"/>
              </w:rPr>
              <w:t xml:space="preserve"> </w:t>
            </w:r>
            <w:r>
              <w:rPr>
                <w:sz w:val="24"/>
              </w:rPr>
              <w:t>cho</w:t>
            </w:r>
            <w:r>
              <w:rPr>
                <w:spacing w:val="-9"/>
                <w:sz w:val="24"/>
              </w:rPr>
              <w:t xml:space="preserve"> </w:t>
            </w:r>
            <w:r>
              <w:rPr>
                <w:sz w:val="24"/>
              </w:rPr>
              <w:t>bài</w:t>
            </w:r>
            <w:r>
              <w:rPr>
                <w:spacing w:val="-9"/>
                <w:sz w:val="24"/>
              </w:rPr>
              <w:t xml:space="preserve"> </w:t>
            </w:r>
            <w:r>
              <w:rPr>
                <w:sz w:val="24"/>
              </w:rPr>
              <w:t>văn</w:t>
            </w:r>
            <w:r>
              <w:rPr>
                <w:spacing w:val="-11"/>
                <w:sz w:val="24"/>
              </w:rPr>
              <w:t xml:space="preserve"> </w:t>
            </w:r>
            <w:r>
              <w:rPr>
                <w:sz w:val="24"/>
              </w:rPr>
              <w:t>tả</w:t>
            </w:r>
            <w:r>
              <w:rPr>
                <w:spacing w:val="-10"/>
                <w:sz w:val="24"/>
              </w:rPr>
              <w:t xml:space="preserve"> </w:t>
            </w:r>
            <w:r>
              <w:rPr>
                <w:sz w:val="24"/>
              </w:rPr>
              <w:t>một</w:t>
            </w:r>
            <w:r>
              <w:rPr>
                <w:spacing w:val="-10"/>
                <w:sz w:val="24"/>
              </w:rPr>
              <w:t xml:space="preserve"> </w:t>
            </w:r>
            <w:r>
              <w:rPr>
                <w:sz w:val="24"/>
              </w:rPr>
              <w:t>cảnh</w:t>
            </w:r>
            <w:r>
              <w:rPr>
                <w:spacing w:val="-9"/>
                <w:sz w:val="24"/>
              </w:rPr>
              <w:t xml:space="preserve"> </w:t>
            </w:r>
            <w:r>
              <w:rPr>
                <w:sz w:val="24"/>
              </w:rPr>
              <w:t>đẹp</w:t>
            </w:r>
            <w:r>
              <w:rPr>
                <w:spacing w:val="-9"/>
                <w:sz w:val="24"/>
              </w:rPr>
              <w:t xml:space="preserve"> </w:t>
            </w:r>
            <w:r>
              <w:rPr>
                <w:sz w:val="24"/>
              </w:rPr>
              <w:t>ở</w:t>
            </w:r>
            <w:r>
              <w:rPr>
                <w:spacing w:val="-11"/>
                <w:sz w:val="24"/>
              </w:rPr>
              <w:t xml:space="preserve"> </w:t>
            </w:r>
            <w:r>
              <w:rPr>
                <w:sz w:val="24"/>
              </w:rPr>
              <w:t>quê</w:t>
            </w:r>
            <w:r>
              <w:rPr>
                <w:spacing w:val="-10"/>
                <w:sz w:val="24"/>
              </w:rPr>
              <w:t xml:space="preserve"> </w:t>
            </w:r>
            <w:r>
              <w:rPr>
                <w:sz w:val="24"/>
              </w:rPr>
              <w:t>hương em</w:t>
            </w:r>
            <w:r>
              <w:rPr>
                <w:spacing w:val="-9"/>
                <w:sz w:val="24"/>
              </w:rPr>
              <w:t xml:space="preserve"> </w:t>
            </w:r>
            <w:r>
              <w:rPr>
                <w:sz w:val="24"/>
              </w:rPr>
              <w:t>hoặc</w:t>
            </w:r>
            <w:r>
              <w:rPr>
                <w:spacing w:val="-9"/>
                <w:sz w:val="24"/>
              </w:rPr>
              <w:t xml:space="preserve"> </w:t>
            </w:r>
            <w:r>
              <w:rPr>
                <w:sz w:val="24"/>
              </w:rPr>
              <w:t>nơi</w:t>
            </w:r>
            <w:r>
              <w:rPr>
                <w:spacing w:val="-10"/>
                <w:sz w:val="24"/>
              </w:rPr>
              <w:t xml:space="preserve"> </w:t>
            </w:r>
            <w:r>
              <w:rPr>
                <w:sz w:val="24"/>
              </w:rPr>
              <w:t>em</w:t>
            </w:r>
            <w:r>
              <w:rPr>
                <w:spacing w:val="-9"/>
                <w:sz w:val="24"/>
              </w:rPr>
              <w:t xml:space="preserve"> </w:t>
            </w:r>
            <w:r>
              <w:rPr>
                <w:sz w:val="24"/>
              </w:rPr>
              <w:t>ở</w:t>
            </w:r>
            <w:r>
              <w:rPr>
                <w:spacing w:val="-10"/>
                <w:sz w:val="24"/>
              </w:rPr>
              <w:t xml:space="preserve"> </w:t>
            </w:r>
            <w:r>
              <w:rPr>
                <w:sz w:val="24"/>
              </w:rPr>
              <w:t>theo</w:t>
            </w:r>
            <w:r>
              <w:rPr>
                <w:spacing w:val="-11"/>
                <w:sz w:val="24"/>
              </w:rPr>
              <w:t xml:space="preserve"> </w:t>
            </w:r>
            <w:r>
              <w:rPr>
                <w:sz w:val="24"/>
              </w:rPr>
              <w:t>một</w:t>
            </w:r>
            <w:r>
              <w:rPr>
                <w:spacing w:val="-10"/>
                <w:sz w:val="24"/>
              </w:rPr>
              <w:t xml:space="preserve"> </w:t>
            </w:r>
            <w:r>
              <w:rPr>
                <w:sz w:val="24"/>
              </w:rPr>
              <w:t>trong</w:t>
            </w:r>
            <w:r>
              <w:rPr>
                <w:spacing w:val="-10"/>
                <w:sz w:val="24"/>
              </w:rPr>
              <w:t xml:space="preserve"> </w:t>
            </w:r>
            <w:r>
              <w:rPr>
                <w:sz w:val="24"/>
              </w:rPr>
              <w:t>hai</w:t>
            </w:r>
            <w:r>
              <w:rPr>
                <w:spacing w:val="-10"/>
                <w:sz w:val="24"/>
              </w:rPr>
              <w:t xml:space="preserve"> </w:t>
            </w:r>
            <w:r>
              <w:rPr>
                <w:sz w:val="24"/>
              </w:rPr>
              <w:t>cách</w:t>
            </w:r>
            <w:r>
              <w:rPr>
                <w:spacing w:val="-10"/>
                <w:sz w:val="24"/>
              </w:rPr>
              <w:t xml:space="preserve"> </w:t>
            </w:r>
            <w:r>
              <w:rPr>
                <w:sz w:val="24"/>
              </w:rPr>
              <w:t>dựa</w:t>
            </w:r>
            <w:r>
              <w:rPr>
                <w:spacing w:val="-10"/>
                <w:sz w:val="24"/>
              </w:rPr>
              <w:t xml:space="preserve"> </w:t>
            </w:r>
            <w:r>
              <w:rPr>
                <w:sz w:val="24"/>
              </w:rPr>
              <w:t>vào</w:t>
            </w:r>
            <w:r>
              <w:rPr>
                <w:spacing w:val="-10"/>
                <w:sz w:val="24"/>
              </w:rPr>
              <w:t xml:space="preserve"> </w:t>
            </w:r>
            <w:r>
              <w:rPr>
                <w:sz w:val="24"/>
              </w:rPr>
              <w:t>gợi</w:t>
            </w:r>
            <w:r>
              <w:rPr>
                <w:spacing w:val="-9"/>
                <w:sz w:val="24"/>
              </w:rPr>
              <w:t xml:space="preserve"> </w:t>
            </w:r>
            <w:r>
              <w:rPr>
                <w:sz w:val="24"/>
              </w:rPr>
              <w:t>ý</w:t>
            </w:r>
            <w:r>
              <w:rPr>
                <w:spacing w:val="-10"/>
                <w:sz w:val="24"/>
              </w:rPr>
              <w:t xml:space="preserve"> </w:t>
            </w:r>
            <w:r>
              <w:rPr>
                <w:sz w:val="24"/>
              </w:rPr>
              <w:t xml:space="preserve">vào </w:t>
            </w:r>
            <w:r>
              <w:rPr>
                <w:spacing w:val="-4"/>
                <w:sz w:val="24"/>
              </w:rPr>
              <w:t>VBT.</w:t>
            </w:r>
          </w:p>
          <w:p w:rsidR="00D74C58" w:rsidRDefault="00901FA9">
            <w:pPr>
              <w:pStyle w:val="TableParagraph"/>
              <w:numPr>
                <w:ilvl w:val="0"/>
                <w:numId w:val="186"/>
              </w:numPr>
              <w:tabs>
                <w:tab w:val="left" w:pos="285"/>
              </w:tabs>
              <w:spacing w:line="276" w:lineRule="auto"/>
              <w:ind w:right="94" w:firstLine="0"/>
              <w:rPr>
                <w:sz w:val="24"/>
              </w:rPr>
            </w:pPr>
            <w:r>
              <w:rPr>
                <w:sz w:val="24"/>
              </w:rPr>
              <w:t>HS</w:t>
            </w:r>
            <w:r>
              <w:rPr>
                <w:spacing w:val="-5"/>
                <w:sz w:val="24"/>
              </w:rPr>
              <w:t xml:space="preserve"> </w:t>
            </w:r>
            <w:r>
              <w:rPr>
                <w:sz w:val="24"/>
              </w:rPr>
              <w:t>chia</w:t>
            </w:r>
            <w:r>
              <w:rPr>
                <w:spacing w:val="-5"/>
                <w:sz w:val="24"/>
              </w:rPr>
              <w:t xml:space="preserve"> </w:t>
            </w:r>
            <w:r>
              <w:rPr>
                <w:sz w:val="24"/>
              </w:rPr>
              <w:t>sẻ</w:t>
            </w:r>
            <w:r>
              <w:rPr>
                <w:spacing w:val="-4"/>
                <w:sz w:val="24"/>
              </w:rPr>
              <w:t xml:space="preserve"> </w:t>
            </w:r>
            <w:r>
              <w:rPr>
                <w:sz w:val="24"/>
              </w:rPr>
              <w:t>bài</w:t>
            </w:r>
            <w:r>
              <w:rPr>
                <w:spacing w:val="-5"/>
                <w:sz w:val="24"/>
              </w:rPr>
              <w:t xml:space="preserve"> </w:t>
            </w:r>
            <w:r>
              <w:rPr>
                <w:sz w:val="24"/>
              </w:rPr>
              <w:t>làm</w:t>
            </w:r>
            <w:r>
              <w:rPr>
                <w:spacing w:val="-5"/>
                <w:sz w:val="24"/>
              </w:rPr>
              <w:t xml:space="preserve"> </w:t>
            </w:r>
            <w:r>
              <w:rPr>
                <w:sz w:val="24"/>
              </w:rPr>
              <w:t>trong</w:t>
            </w:r>
            <w:r>
              <w:rPr>
                <w:spacing w:val="-5"/>
                <w:sz w:val="24"/>
              </w:rPr>
              <w:t xml:space="preserve"> </w:t>
            </w:r>
            <w:r>
              <w:rPr>
                <w:sz w:val="24"/>
              </w:rPr>
              <w:t>nhóm</w:t>
            </w:r>
            <w:r>
              <w:rPr>
                <w:spacing w:val="-5"/>
                <w:sz w:val="24"/>
              </w:rPr>
              <w:t xml:space="preserve"> </w:t>
            </w:r>
            <w:r>
              <w:rPr>
                <w:sz w:val="24"/>
              </w:rPr>
              <w:t>đôi,</w:t>
            </w:r>
            <w:r>
              <w:rPr>
                <w:spacing w:val="-4"/>
                <w:sz w:val="24"/>
              </w:rPr>
              <w:t xml:space="preserve"> </w:t>
            </w:r>
            <w:r>
              <w:rPr>
                <w:sz w:val="24"/>
              </w:rPr>
              <w:t>chỉnh</w:t>
            </w:r>
            <w:r>
              <w:rPr>
                <w:spacing w:val="-5"/>
                <w:sz w:val="24"/>
              </w:rPr>
              <w:t xml:space="preserve"> </w:t>
            </w:r>
            <w:r>
              <w:rPr>
                <w:sz w:val="24"/>
              </w:rPr>
              <w:t>sửa</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dựa vào nhận xét của bạn.</w:t>
            </w:r>
          </w:p>
          <w:p w:rsidR="00D74C58" w:rsidRDefault="00901FA9">
            <w:pPr>
              <w:pStyle w:val="TableParagraph"/>
              <w:numPr>
                <w:ilvl w:val="0"/>
                <w:numId w:val="186"/>
              </w:numPr>
              <w:tabs>
                <w:tab w:val="left" w:pos="287"/>
              </w:tabs>
              <w:ind w:left="287"/>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86"/>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39"/>
              </w:numPr>
              <w:tabs>
                <w:tab w:val="left" w:pos="276"/>
              </w:tabs>
              <w:spacing w:line="276" w:lineRule="auto"/>
              <w:ind w:right="94" w:firstLine="0"/>
              <w:jc w:val="both"/>
              <w:rPr>
                <w:sz w:val="24"/>
              </w:rPr>
            </w:pPr>
            <w:r>
              <w:rPr>
                <w:sz w:val="24"/>
              </w:rPr>
              <w:t>Viết</w:t>
            </w:r>
            <w:r>
              <w:rPr>
                <w:spacing w:val="-15"/>
                <w:sz w:val="24"/>
              </w:rPr>
              <w:t xml:space="preserve"> </w:t>
            </w:r>
            <w:r>
              <w:rPr>
                <w:sz w:val="24"/>
              </w:rPr>
              <w:t>được</w:t>
            </w:r>
            <w:r>
              <w:rPr>
                <w:spacing w:val="-15"/>
                <w:sz w:val="24"/>
              </w:rPr>
              <w:t xml:space="preserve"> </w:t>
            </w:r>
            <w:r>
              <w:rPr>
                <w:sz w:val="24"/>
              </w:rPr>
              <w:t>đoạn</w:t>
            </w:r>
            <w:r>
              <w:rPr>
                <w:spacing w:val="-15"/>
                <w:sz w:val="24"/>
              </w:rPr>
              <w:t xml:space="preserve"> </w:t>
            </w:r>
            <w:r>
              <w:rPr>
                <w:sz w:val="24"/>
              </w:rPr>
              <w:t>mở</w:t>
            </w:r>
            <w:r>
              <w:rPr>
                <w:spacing w:val="-15"/>
                <w:sz w:val="24"/>
              </w:rPr>
              <w:t xml:space="preserve"> </w:t>
            </w:r>
            <w:r>
              <w:rPr>
                <w:sz w:val="24"/>
              </w:rPr>
              <w:t>bài cho bài văn tả một cảnh đẹp ở quê hương em hoặc nơi em ở.</w:t>
            </w:r>
          </w:p>
          <w:p w:rsidR="00D74C58" w:rsidRDefault="00901FA9">
            <w:pPr>
              <w:pStyle w:val="TableParagraph"/>
              <w:numPr>
                <w:ilvl w:val="0"/>
                <w:numId w:val="939"/>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939"/>
              </w:numPr>
              <w:tabs>
                <w:tab w:val="left" w:pos="300"/>
              </w:tabs>
              <w:spacing w:before="1" w:line="276" w:lineRule="auto"/>
              <w:ind w:right="94" w:firstLine="0"/>
              <w:jc w:val="both"/>
              <w:rPr>
                <w:sz w:val="24"/>
              </w:rPr>
            </w:pPr>
            <w:r>
              <w:rPr>
                <w:sz w:val="24"/>
              </w:rPr>
              <w:t>Chỉnh sửa, hoàn thiện được bài làm dựa vào góp ý của 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17"/>
        </w:trPr>
        <w:tc>
          <w:tcPr>
            <w:tcW w:w="9610" w:type="dxa"/>
            <w:gridSpan w:val="3"/>
          </w:tcPr>
          <w:p w:rsidR="00D74C58" w:rsidRDefault="00901FA9">
            <w:pPr>
              <w:pStyle w:val="TableParagraph"/>
              <w:spacing w:before="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4320"/>
        </w:trPr>
        <w:tc>
          <w:tcPr>
            <w:tcW w:w="5954" w:type="dxa"/>
          </w:tcPr>
          <w:p w:rsidR="00D74C58" w:rsidRDefault="00901FA9">
            <w:pPr>
              <w:pStyle w:val="TableParagraph"/>
              <w:numPr>
                <w:ilvl w:val="0"/>
                <w:numId w:val="938"/>
              </w:numPr>
              <w:tabs>
                <w:tab w:val="left" w:pos="305"/>
              </w:tabs>
              <w:spacing w:line="276" w:lineRule="auto"/>
              <w:ind w:right="94" w:firstLine="0"/>
              <w:jc w:val="both"/>
              <w:rPr>
                <w:i/>
                <w:sz w:val="24"/>
              </w:rPr>
            </w:pPr>
            <w:r>
              <w:rPr>
                <w:sz w:val="24"/>
              </w:rPr>
              <w:t xml:space="preserve">HS xác định yêu cầu của hoạt động: </w:t>
            </w:r>
            <w:r>
              <w:rPr>
                <w:i/>
                <w:sz w:val="24"/>
              </w:rPr>
              <w:t>Tìm thành ngữ, tục ngữ, ca dao về tình cảm gia đình.</w:t>
            </w:r>
          </w:p>
          <w:p w:rsidR="00D74C58" w:rsidRDefault="00901FA9">
            <w:pPr>
              <w:pStyle w:val="TableParagraph"/>
              <w:numPr>
                <w:ilvl w:val="0"/>
                <w:numId w:val="938"/>
              </w:numPr>
              <w:tabs>
                <w:tab w:val="left" w:pos="311"/>
              </w:tabs>
              <w:spacing w:line="276" w:lineRule="auto"/>
              <w:ind w:right="94" w:firstLine="0"/>
              <w:jc w:val="both"/>
              <w:rPr>
                <w:sz w:val="24"/>
              </w:rPr>
            </w:pPr>
            <w:r>
              <w:rPr>
                <w:sz w:val="24"/>
              </w:rPr>
              <w:t>HS trao đổi trong nhóm nhỏ, thi tìm các thành ngữ, tục ngữ,</w:t>
            </w:r>
            <w:r>
              <w:rPr>
                <w:spacing w:val="-3"/>
                <w:sz w:val="24"/>
              </w:rPr>
              <w:t xml:space="preserve"> </w:t>
            </w:r>
            <w:r>
              <w:rPr>
                <w:sz w:val="24"/>
              </w:rPr>
              <w:t>ca</w:t>
            </w:r>
            <w:r>
              <w:rPr>
                <w:spacing w:val="-3"/>
                <w:sz w:val="24"/>
              </w:rPr>
              <w:t xml:space="preserve"> </w:t>
            </w:r>
            <w:r>
              <w:rPr>
                <w:sz w:val="24"/>
              </w:rPr>
              <w:t>dao</w:t>
            </w:r>
            <w:r>
              <w:rPr>
                <w:spacing w:val="-3"/>
                <w:sz w:val="24"/>
              </w:rPr>
              <w:t xml:space="preserve"> </w:t>
            </w:r>
            <w:r>
              <w:rPr>
                <w:sz w:val="24"/>
              </w:rPr>
              <w:t>về</w:t>
            </w:r>
            <w:r>
              <w:rPr>
                <w:spacing w:val="-2"/>
                <w:sz w:val="24"/>
              </w:rPr>
              <w:t xml:space="preserve"> </w:t>
            </w:r>
            <w:r>
              <w:rPr>
                <w:sz w:val="24"/>
              </w:rPr>
              <w:t>tình</w:t>
            </w:r>
            <w:r>
              <w:rPr>
                <w:spacing w:val="-3"/>
                <w:sz w:val="24"/>
              </w:rPr>
              <w:t xml:space="preserve"> </w:t>
            </w:r>
            <w:r>
              <w:rPr>
                <w:sz w:val="24"/>
              </w:rPr>
              <w:t>cảm</w:t>
            </w:r>
            <w:r>
              <w:rPr>
                <w:spacing w:val="-3"/>
                <w:sz w:val="24"/>
              </w:rPr>
              <w:t xml:space="preserve"> </w:t>
            </w:r>
            <w:r>
              <w:rPr>
                <w:sz w:val="24"/>
              </w:rPr>
              <w:t>gia</w:t>
            </w:r>
            <w:r>
              <w:rPr>
                <w:spacing w:val="-2"/>
                <w:sz w:val="24"/>
              </w:rPr>
              <w:t xml:space="preserve"> </w:t>
            </w:r>
            <w:r>
              <w:rPr>
                <w:sz w:val="24"/>
              </w:rPr>
              <w:t>đình.</w:t>
            </w:r>
            <w:r>
              <w:rPr>
                <w:spacing w:val="-2"/>
                <w:sz w:val="24"/>
              </w:rPr>
              <w:t xml:space="preserve"> </w:t>
            </w:r>
            <w:r>
              <w:rPr>
                <w:sz w:val="24"/>
              </w:rPr>
              <w:t>(Gợi</w:t>
            </w:r>
            <w:r>
              <w:rPr>
                <w:spacing w:val="-2"/>
                <w:sz w:val="24"/>
              </w:rPr>
              <w:t xml:space="preserve"> </w:t>
            </w:r>
            <w:r>
              <w:rPr>
                <w:sz w:val="24"/>
              </w:rPr>
              <w:t>ý:</w:t>
            </w:r>
            <w:r>
              <w:rPr>
                <w:spacing w:val="-3"/>
                <w:sz w:val="24"/>
              </w:rPr>
              <w:t xml:space="preserve"> </w:t>
            </w:r>
            <w:r>
              <w:rPr>
                <w:i/>
                <w:sz w:val="24"/>
              </w:rPr>
              <w:t>Công</w:t>
            </w:r>
            <w:r>
              <w:rPr>
                <w:i/>
                <w:spacing w:val="-2"/>
                <w:sz w:val="24"/>
              </w:rPr>
              <w:t xml:space="preserve"> </w:t>
            </w:r>
            <w:r>
              <w:rPr>
                <w:i/>
                <w:sz w:val="24"/>
              </w:rPr>
              <w:t>cha</w:t>
            </w:r>
            <w:r>
              <w:rPr>
                <w:i/>
                <w:spacing w:val="-2"/>
                <w:sz w:val="24"/>
              </w:rPr>
              <w:t xml:space="preserve"> </w:t>
            </w:r>
            <w:r>
              <w:rPr>
                <w:i/>
                <w:sz w:val="24"/>
              </w:rPr>
              <w:t>như</w:t>
            </w:r>
            <w:r>
              <w:rPr>
                <w:i/>
                <w:spacing w:val="-2"/>
                <w:sz w:val="24"/>
              </w:rPr>
              <w:t xml:space="preserve"> </w:t>
            </w:r>
            <w:r>
              <w:rPr>
                <w:i/>
                <w:sz w:val="24"/>
              </w:rPr>
              <w:t>núi Thái</w:t>
            </w:r>
            <w:r>
              <w:rPr>
                <w:i/>
                <w:spacing w:val="-12"/>
                <w:sz w:val="24"/>
              </w:rPr>
              <w:t xml:space="preserve"> </w:t>
            </w:r>
            <w:r>
              <w:rPr>
                <w:i/>
                <w:sz w:val="24"/>
              </w:rPr>
              <w:t>Sơn/</w:t>
            </w:r>
            <w:r>
              <w:rPr>
                <w:i/>
                <w:spacing w:val="-12"/>
                <w:sz w:val="24"/>
              </w:rPr>
              <w:t xml:space="preserve"> </w:t>
            </w:r>
            <w:r>
              <w:rPr>
                <w:i/>
                <w:sz w:val="24"/>
              </w:rPr>
              <w:t>Nghĩa</w:t>
            </w:r>
            <w:r>
              <w:rPr>
                <w:i/>
                <w:spacing w:val="-12"/>
                <w:sz w:val="24"/>
              </w:rPr>
              <w:t xml:space="preserve"> </w:t>
            </w:r>
            <w:r>
              <w:rPr>
                <w:i/>
                <w:sz w:val="24"/>
              </w:rPr>
              <w:t>mẹ</w:t>
            </w:r>
            <w:r>
              <w:rPr>
                <w:i/>
                <w:spacing w:val="-12"/>
                <w:sz w:val="24"/>
              </w:rPr>
              <w:t xml:space="preserve"> </w:t>
            </w:r>
            <w:r>
              <w:rPr>
                <w:i/>
                <w:sz w:val="24"/>
              </w:rPr>
              <w:t>như</w:t>
            </w:r>
            <w:r>
              <w:rPr>
                <w:i/>
                <w:spacing w:val="-12"/>
                <w:sz w:val="24"/>
              </w:rPr>
              <w:t xml:space="preserve"> </w:t>
            </w:r>
            <w:r>
              <w:rPr>
                <w:i/>
                <w:sz w:val="24"/>
              </w:rPr>
              <w:t>nước</w:t>
            </w:r>
            <w:r>
              <w:rPr>
                <w:i/>
                <w:spacing w:val="-12"/>
                <w:sz w:val="24"/>
              </w:rPr>
              <w:t xml:space="preserve"> </w:t>
            </w:r>
            <w:r>
              <w:rPr>
                <w:i/>
                <w:sz w:val="24"/>
              </w:rPr>
              <w:t>trong</w:t>
            </w:r>
            <w:r>
              <w:rPr>
                <w:i/>
                <w:spacing w:val="-12"/>
                <w:sz w:val="24"/>
              </w:rPr>
              <w:t xml:space="preserve"> </w:t>
            </w:r>
            <w:r>
              <w:rPr>
                <w:i/>
                <w:sz w:val="24"/>
              </w:rPr>
              <w:t>nguồn</w:t>
            </w:r>
            <w:r>
              <w:rPr>
                <w:i/>
                <w:spacing w:val="-12"/>
                <w:sz w:val="24"/>
              </w:rPr>
              <w:t xml:space="preserve"> </w:t>
            </w:r>
            <w:r>
              <w:rPr>
                <w:i/>
                <w:sz w:val="24"/>
              </w:rPr>
              <w:t>chảy</w:t>
            </w:r>
            <w:r>
              <w:rPr>
                <w:i/>
                <w:spacing w:val="-12"/>
                <w:sz w:val="24"/>
              </w:rPr>
              <w:t xml:space="preserve"> </w:t>
            </w:r>
            <w:r>
              <w:rPr>
                <w:i/>
                <w:sz w:val="24"/>
              </w:rPr>
              <w:t>ra;</w:t>
            </w:r>
            <w:r>
              <w:rPr>
                <w:i/>
                <w:spacing w:val="-12"/>
                <w:sz w:val="24"/>
              </w:rPr>
              <w:t xml:space="preserve"> </w:t>
            </w:r>
            <w:r>
              <w:rPr>
                <w:i/>
                <w:sz w:val="24"/>
              </w:rPr>
              <w:t>Chị</w:t>
            </w:r>
            <w:r>
              <w:rPr>
                <w:i/>
                <w:spacing w:val="-11"/>
                <w:sz w:val="24"/>
              </w:rPr>
              <w:t xml:space="preserve"> </w:t>
            </w:r>
            <w:r>
              <w:rPr>
                <w:i/>
                <w:sz w:val="24"/>
              </w:rPr>
              <w:t>ngã em nâng; Một giọt máu đào hơn ao nước lã; Lên non mới biết non cao/ Nuôi con mới biết công lao mẹ thầy;…</w:t>
            </w:r>
            <w:r>
              <w:rPr>
                <w:sz w:val="24"/>
              </w:rPr>
              <w:t>)</w:t>
            </w:r>
          </w:p>
          <w:p w:rsidR="00D74C58" w:rsidRDefault="00901FA9">
            <w:pPr>
              <w:pStyle w:val="TableParagraph"/>
              <w:numPr>
                <w:ilvl w:val="0"/>
                <w:numId w:val="938"/>
              </w:numPr>
              <w:tabs>
                <w:tab w:val="left" w:pos="314"/>
              </w:tabs>
              <w:spacing w:before="1" w:line="276" w:lineRule="auto"/>
              <w:ind w:right="94" w:firstLine="0"/>
              <w:jc w:val="both"/>
              <w:rPr>
                <w:sz w:val="24"/>
              </w:rPr>
            </w:pPr>
            <w:r>
              <w:rPr>
                <w:sz w:val="24"/>
              </w:rPr>
              <w:t xml:space="preserve">HS chơi trò chơi </w:t>
            </w:r>
            <w:r>
              <w:rPr>
                <w:i/>
                <w:sz w:val="24"/>
              </w:rPr>
              <w:t xml:space="preserve">Ai nhanh tay hơn? </w:t>
            </w:r>
            <w:r>
              <w:rPr>
                <w:sz w:val="24"/>
              </w:rPr>
              <w:t>để chia sẻ kết quả trước lớp: Chia số HS trong lớp thành hai đội. Thành viên mỗi</w:t>
            </w:r>
            <w:r>
              <w:rPr>
                <w:spacing w:val="-11"/>
                <w:sz w:val="24"/>
              </w:rPr>
              <w:t xml:space="preserve"> </w:t>
            </w:r>
            <w:r>
              <w:rPr>
                <w:sz w:val="24"/>
              </w:rPr>
              <w:t>đội</w:t>
            </w:r>
            <w:r>
              <w:rPr>
                <w:spacing w:val="-12"/>
                <w:sz w:val="24"/>
              </w:rPr>
              <w:t xml:space="preserve"> </w:t>
            </w:r>
            <w:r>
              <w:rPr>
                <w:sz w:val="24"/>
              </w:rPr>
              <w:t>thi</w:t>
            </w:r>
            <w:r>
              <w:rPr>
                <w:spacing w:val="-12"/>
                <w:sz w:val="24"/>
              </w:rPr>
              <w:t xml:space="preserve"> </w:t>
            </w:r>
            <w:r>
              <w:rPr>
                <w:sz w:val="24"/>
              </w:rPr>
              <w:t>nhau</w:t>
            </w:r>
            <w:r>
              <w:rPr>
                <w:spacing w:val="-12"/>
                <w:sz w:val="24"/>
              </w:rPr>
              <w:t xml:space="preserve"> </w:t>
            </w:r>
            <w:r>
              <w:rPr>
                <w:sz w:val="24"/>
              </w:rPr>
              <w:t>bấm</w:t>
            </w:r>
            <w:r>
              <w:rPr>
                <w:spacing w:val="-12"/>
                <w:sz w:val="24"/>
              </w:rPr>
              <w:t xml:space="preserve"> </w:t>
            </w:r>
            <w:r>
              <w:rPr>
                <w:sz w:val="24"/>
              </w:rPr>
              <w:t>chuông</w:t>
            </w:r>
            <w:r>
              <w:rPr>
                <w:spacing w:val="-12"/>
                <w:sz w:val="24"/>
              </w:rPr>
              <w:t xml:space="preserve"> </w:t>
            </w:r>
            <w:r>
              <w:rPr>
                <w:sz w:val="24"/>
              </w:rPr>
              <w:t>để</w:t>
            </w:r>
            <w:r>
              <w:rPr>
                <w:spacing w:val="-12"/>
                <w:sz w:val="24"/>
              </w:rPr>
              <w:t xml:space="preserve"> </w:t>
            </w:r>
            <w:r>
              <w:rPr>
                <w:sz w:val="24"/>
              </w:rPr>
              <w:t>giành</w:t>
            </w:r>
            <w:r>
              <w:rPr>
                <w:spacing w:val="-12"/>
                <w:sz w:val="24"/>
              </w:rPr>
              <w:t xml:space="preserve"> </w:t>
            </w:r>
            <w:r>
              <w:rPr>
                <w:sz w:val="24"/>
              </w:rPr>
              <w:t>quyền</w:t>
            </w:r>
            <w:r>
              <w:rPr>
                <w:spacing w:val="-12"/>
                <w:sz w:val="24"/>
              </w:rPr>
              <w:t xml:space="preserve"> </w:t>
            </w:r>
            <w:r>
              <w:rPr>
                <w:sz w:val="24"/>
              </w:rPr>
              <w:t>nêu</w:t>
            </w:r>
            <w:r>
              <w:rPr>
                <w:spacing w:val="-12"/>
                <w:sz w:val="24"/>
              </w:rPr>
              <w:t xml:space="preserve"> </w:t>
            </w:r>
            <w:r>
              <w:rPr>
                <w:sz w:val="24"/>
              </w:rPr>
              <w:t>câu</w:t>
            </w:r>
            <w:r>
              <w:rPr>
                <w:spacing w:val="-12"/>
                <w:sz w:val="24"/>
              </w:rPr>
              <w:t xml:space="preserve"> </w:t>
            </w:r>
            <w:r>
              <w:rPr>
                <w:sz w:val="24"/>
              </w:rPr>
              <w:t>trả</w:t>
            </w:r>
            <w:r>
              <w:rPr>
                <w:spacing w:val="-13"/>
                <w:sz w:val="24"/>
              </w:rPr>
              <w:t xml:space="preserve"> </w:t>
            </w:r>
            <w:r>
              <w:rPr>
                <w:sz w:val="24"/>
              </w:rPr>
              <w:t>lời. Đội</w:t>
            </w:r>
            <w:r>
              <w:rPr>
                <w:spacing w:val="-3"/>
                <w:sz w:val="24"/>
              </w:rPr>
              <w:t xml:space="preserve"> </w:t>
            </w:r>
            <w:r>
              <w:rPr>
                <w:sz w:val="24"/>
              </w:rPr>
              <w:t>nào</w:t>
            </w:r>
            <w:r>
              <w:rPr>
                <w:spacing w:val="-1"/>
                <w:sz w:val="24"/>
              </w:rPr>
              <w:t xml:space="preserve"> </w:t>
            </w:r>
            <w:r>
              <w:rPr>
                <w:sz w:val="24"/>
              </w:rPr>
              <w:t>có số</w:t>
            </w:r>
            <w:r>
              <w:rPr>
                <w:spacing w:val="-2"/>
                <w:sz w:val="24"/>
              </w:rPr>
              <w:t xml:space="preserve"> </w:t>
            </w:r>
            <w:r>
              <w:rPr>
                <w:sz w:val="24"/>
              </w:rPr>
              <w:t>câu</w:t>
            </w:r>
            <w:r>
              <w:rPr>
                <w:spacing w:val="-1"/>
                <w:sz w:val="24"/>
              </w:rPr>
              <w:t xml:space="preserve"> </w:t>
            </w:r>
            <w:r>
              <w:rPr>
                <w:sz w:val="24"/>
              </w:rPr>
              <w:t>trả</w:t>
            </w:r>
            <w:r>
              <w:rPr>
                <w:spacing w:val="-2"/>
                <w:sz w:val="24"/>
              </w:rPr>
              <w:t xml:space="preserve"> </w:t>
            </w:r>
            <w:r>
              <w:rPr>
                <w:sz w:val="24"/>
              </w:rPr>
              <w:t>lời</w:t>
            </w:r>
            <w:r>
              <w:rPr>
                <w:spacing w:val="-1"/>
                <w:sz w:val="24"/>
              </w:rPr>
              <w:t xml:space="preserve"> </w:t>
            </w:r>
            <w:r>
              <w:rPr>
                <w:sz w:val="24"/>
              </w:rPr>
              <w:t>đúng</w:t>
            </w:r>
            <w:r>
              <w:rPr>
                <w:spacing w:val="-1"/>
                <w:sz w:val="24"/>
              </w:rPr>
              <w:t xml:space="preserve"> </w:t>
            </w:r>
            <w:r>
              <w:rPr>
                <w:sz w:val="24"/>
              </w:rPr>
              <w:t>nhiều</w:t>
            </w:r>
            <w:r>
              <w:rPr>
                <w:spacing w:val="-3"/>
                <w:sz w:val="24"/>
              </w:rPr>
              <w:t xml:space="preserve"> </w:t>
            </w:r>
            <w:r>
              <w:rPr>
                <w:sz w:val="24"/>
              </w:rPr>
              <w:t>hơn</w:t>
            </w:r>
            <w:r>
              <w:rPr>
                <w:spacing w:val="-2"/>
                <w:sz w:val="24"/>
              </w:rPr>
              <w:t xml:space="preserve"> </w:t>
            </w:r>
            <w:r>
              <w:rPr>
                <w:sz w:val="24"/>
              </w:rPr>
              <w:t>là</w:t>
            </w:r>
            <w:r>
              <w:rPr>
                <w:spacing w:val="-1"/>
                <w:sz w:val="24"/>
              </w:rPr>
              <w:t xml:space="preserve"> </w:t>
            </w:r>
            <w:r>
              <w:rPr>
                <w:sz w:val="24"/>
              </w:rPr>
              <w:t>đội</w:t>
            </w:r>
            <w:r>
              <w:rPr>
                <w:spacing w:val="-2"/>
                <w:sz w:val="24"/>
              </w:rPr>
              <w:t xml:space="preserve"> </w:t>
            </w:r>
            <w:r>
              <w:rPr>
                <w:sz w:val="24"/>
              </w:rPr>
              <w:t>chiến</w:t>
            </w:r>
            <w:r>
              <w:rPr>
                <w:spacing w:val="-1"/>
                <w:sz w:val="24"/>
              </w:rPr>
              <w:t xml:space="preserve"> </w:t>
            </w:r>
            <w:r>
              <w:rPr>
                <w:spacing w:val="-2"/>
                <w:sz w:val="24"/>
              </w:rPr>
              <w:t>thắng.</w:t>
            </w:r>
          </w:p>
          <w:p w:rsidR="00D74C58" w:rsidRDefault="00901FA9">
            <w:pPr>
              <w:pStyle w:val="TableParagraph"/>
              <w:numPr>
                <w:ilvl w:val="0"/>
                <w:numId w:val="938"/>
              </w:numPr>
              <w:tabs>
                <w:tab w:val="left" w:pos="288"/>
              </w:tabs>
              <w:spacing w:line="276" w:lineRule="auto"/>
              <w:ind w:right="95" w:firstLine="0"/>
              <w:jc w:val="both"/>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551" w:type="dxa"/>
          </w:tcPr>
          <w:p w:rsidR="00D74C58" w:rsidRDefault="00901FA9">
            <w:pPr>
              <w:pStyle w:val="TableParagraph"/>
              <w:numPr>
                <w:ilvl w:val="0"/>
                <w:numId w:val="937"/>
              </w:numPr>
              <w:tabs>
                <w:tab w:val="left" w:pos="279"/>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được một số thành ngữ, tục ngữ, ca dao về tình cảm gia đình.</w:t>
            </w:r>
          </w:p>
          <w:p w:rsidR="00D74C58" w:rsidRDefault="00901FA9">
            <w:pPr>
              <w:pStyle w:val="TableParagraph"/>
              <w:numPr>
                <w:ilvl w:val="0"/>
                <w:numId w:val="937"/>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953"/>
        </w:numPr>
        <w:tabs>
          <w:tab w:val="left" w:pos="636"/>
        </w:tabs>
        <w:spacing w:before="121"/>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8"/>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181"/>
        <w:rPr>
          <w:sz w:val="30"/>
        </w:rPr>
      </w:pPr>
    </w:p>
    <w:p w:rsidR="00D74C58" w:rsidRDefault="00901FA9">
      <w:pPr>
        <w:pStyle w:val="Heading2"/>
        <w:ind w:right="745"/>
      </w:pPr>
      <w:bookmarkStart w:id="7" w:name="_TOC_250042"/>
      <w:r>
        <w:t>BÀI</w:t>
      </w:r>
      <w:r>
        <w:rPr>
          <w:spacing w:val="-1"/>
        </w:rPr>
        <w:t xml:space="preserve"> </w:t>
      </w:r>
      <w:r>
        <w:t>5:</w:t>
      </w:r>
      <w:r>
        <w:rPr>
          <w:spacing w:val="-1"/>
        </w:rPr>
        <w:t xml:space="preserve"> </w:t>
      </w:r>
      <w:r>
        <w:t>QUÀ</w:t>
      </w:r>
      <w:r>
        <w:rPr>
          <w:spacing w:val="-1"/>
        </w:rPr>
        <w:t xml:space="preserve"> </w:t>
      </w:r>
      <w:r>
        <w:t>SINH</w:t>
      </w:r>
      <w:r>
        <w:rPr>
          <w:spacing w:val="-1"/>
        </w:rPr>
        <w:t xml:space="preserve"> </w:t>
      </w:r>
      <w:bookmarkEnd w:id="7"/>
      <w:r>
        <w:rPr>
          <w:spacing w:val="-4"/>
        </w:rPr>
        <w:t>NHẬT</w:t>
      </w:r>
    </w:p>
    <w:p w:rsidR="00D74C58" w:rsidRDefault="00901FA9">
      <w:pPr>
        <w:pStyle w:val="Heading3"/>
        <w:numPr>
          <w:ilvl w:val="0"/>
          <w:numId w:val="936"/>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936"/>
        </w:numPr>
        <w:tabs>
          <w:tab w:val="left" w:pos="632"/>
        </w:tabs>
        <w:spacing w:before="101"/>
        <w:ind w:hanging="240"/>
      </w:pPr>
      <w:r>
        <w:t>Khởi</w:t>
      </w:r>
      <w:r>
        <w:rPr>
          <w:spacing w:val="-3"/>
        </w:rPr>
        <w:t xml:space="preserve"> </w:t>
      </w:r>
      <w:r>
        <w:rPr>
          <w:spacing w:val="-4"/>
        </w:rPr>
        <w:t>động</w:t>
      </w:r>
    </w:p>
    <w:p w:rsidR="00D74C58" w:rsidRDefault="00901FA9">
      <w:pPr>
        <w:pStyle w:val="BodyText"/>
        <w:spacing w:before="82"/>
        <w:ind w:left="392"/>
      </w:pPr>
      <w:r>
        <w:t>Nói</w:t>
      </w:r>
      <w:r>
        <w:rPr>
          <w:spacing w:val="-4"/>
        </w:rPr>
        <w:t xml:space="preserve"> </w:t>
      </w:r>
      <w:r>
        <w:t>được</w:t>
      </w:r>
      <w:r>
        <w:rPr>
          <w:spacing w:val="-1"/>
        </w:rPr>
        <w:t xml:space="preserve"> </w:t>
      </w:r>
      <w:r>
        <w:t>2</w:t>
      </w:r>
      <w:r>
        <w:rPr>
          <w:spacing w:val="-1"/>
        </w:rPr>
        <w:t xml:space="preserve"> </w:t>
      </w:r>
      <w:r>
        <w:t>– 3</w:t>
      </w:r>
      <w:r>
        <w:rPr>
          <w:spacing w:val="-1"/>
        </w:rPr>
        <w:t xml:space="preserve"> </w:t>
      </w:r>
      <w:r>
        <w:t>câu</w:t>
      </w:r>
      <w:r>
        <w:rPr>
          <w:spacing w:val="-1"/>
        </w:rPr>
        <w:t xml:space="preserve"> </w:t>
      </w:r>
      <w:r>
        <w:t>về</w:t>
      </w:r>
      <w:r>
        <w:rPr>
          <w:spacing w:val="-1"/>
        </w:rPr>
        <w:t xml:space="preserve"> </w:t>
      </w:r>
      <w:r>
        <w:t>một việc</w:t>
      </w:r>
      <w:r>
        <w:rPr>
          <w:spacing w:val="-2"/>
        </w:rPr>
        <w:t xml:space="preserve"> </w:t>
      </w:r>
      <w:r>
        <w:t>làm</w:t>
      </w:r>
      <w:r>
        <w:rPr>
          <w:spacing w:val="-2"/>
        </w:rPr>
        <w:t xml:space="preserve"> </w:t>
      </w:r>
      <w:r>
        <w:t>có</w:t>
      </w:r>
      <w:r>
        <w:rPr>
          <w:spacing w:val="-2"/>
        </w:rPr>
        <w:t xml:space="preserve"> </w:t>
      </w:r>
      <w:r>
        <w:t>ý</w:t>
      </w:r>
      <w:r>
        <w:rPr>
          <w:spacing w:val="-1"/>
        </w:rPr>
        <w:t xml:space="preserve"> </w:t>
      </w:r>
      <w:r>
        <w:t>nghĩa</w:t>
      </w:r>
      <w:r>
        <w:rPr>
          <w:spacing w:val="-1"/>
        </w:rPr>
        <w:t xml:space="preserve"> </w:t>
      </w:r>
      <w:r>
        <w:t>của</w:t>
      </w:r>
      <w:r>
        <w:rPr>
          <w:spacing w:val="-1"/>
        </w:rPr>
        <w:t xml:space="preserve"> </w:t>
      </w:r>
      <w:r>
        <w:t>một</w:t>
      </w:r>
      <w:r>
        <w:rPr>
          <w:spacing w:val="-1"/>
        </w:rPr>
        <w:t xml:space="preserve"> </w:t>
      </w:r>
      <w:r>
        <w:t>người bạn</w:t>
      </w:r>
      <w:r>
        <w:rPr>
          <w:spacing w:val="-2"/>
        </w:rPr>
        <w:t xml:space="preserve"> </w:t>
      </w:r>
      <w:r>
        <w:t>dành</w:t>
      </w:r>
      <w:r>
        <w:rPr>
          <w:spacing w:val="-2"/>
        </w:rPr>
        <w:t xml:space="preserve"> </w:t>
      </w:r>
      <w:r>
        <w:t>cho</w:t>
      </w:r>
      <w:r>
        <w:rPr>
          <w:spacing w:val="-1"/>
        </w:rPr>
        <w:t xml:space="preserve"> </w:t>
      </w:r>
      <w:r>
        <w:rPr>
          <w:spacing w:val="-5"/>
        </w:rPr>
        <w:t>em.</w:t>
      </w:r>
    </w:p>
    <w:p w:rsidR="00D74C58" w:rsidRDefault="00901FA9">
      <w:pPr>
        <w:pStyle w:val="Heading4"/>
        <w:numPr>
          <w:ilvl w:val="1"/>
          <w:numId w:val="936"/>
        </w:numPr>
        <w:tabs>
          <w:tab w:val="left" w:pos="632"/>
        </w:tabs>
        <w:ind w:hanging="240"/>
      </w:pPr>
      <w:r>
        <w:t>Khám phá và luyện</w:t>
      </w:r>
      <w:r>
        <w:rPr>
          <w:spacing w:val="-1"/>
        </w:rPr>
        <w:t xml:space="preserve"> </w:t>
      </w:r>
      <w:r>
        <w:rPr>
          <w:spacing w:val="-5"/>
        </w:rPr>
        <w:t>tập</w:t>
      </w:r>
    </w:p>
    <w:p w:rsidR="00D74C58" w:rsidRDefault="00901FA9">
      <w:pPr>
        <w:pStyle w:val="Heading5"/>
        <w:numPr>
          <w:ilvl w:val="2"/>
          <w:numId w:val="936"/>
        </w:numPr>
        <w:tabs>
          <w:tab w:val="left" w:pos="812"/>
        </w:tabs>
        <w:spacing w:before="81"/>
      </w:pPr>
      <w:r>
        <w:rPr>
          <w:spacing w:val="-5"/>
        </w:rPr>
        <w:t>Đọc</w:t>
      </w:r>
    </w:p>
    <w:p w:rsidR="00D74C58" w:rsidRDefault="00901FA9">
      <w:pPr>
        <w:pStyle w:val="ListParagraph"/>
        <w:numPr>
          <w:ilvl w:val="3"/>
          <w:numId w:val="936"/>
        </w:numPr>
        <w:tabs>
          <w:tab w:val="left" w:pos="572"/>
        </w:tabs>
        <w:ind w:left="572"/>
        <w:jc w:val="both"/>
        <w:rPr>
          <w:sz w:val="24"/>
        </w:rPr>
      </w:pPr>
      <w:r>
        <w:rPr>
          <w:spacing w:val="-6"/>
          <w:sz w:val="24"/>
        </w:rPr>
        <w:t>Nêu</w:t>
      </w:r>
      <w:r>
        <w:rPr>
          <w:spacing w:val="-8"/>
          <w:sz w:val="24"/>
        </w:rPr>
        <w:t xml:space="preserve"> </w:t>
      </w:r>
      <w:r>
        <w:rPr>
          <w:spacing w:val="-6"/>
          <w:sz w:val="24"/>
        </w:rPr>
        <w:t>được</w:t>
      </w:r>
      <w:r>
        <w:rPr>
          <w:spacing w:val="-7"/>
          <w:sz w:val="24"/>
        </w:rPr>
        <w:t xml:space="preserve"> </w:t>
      </w:r>
      <w:r>
        <w:rPr>
          <w:spacing w:val="-6"/>
          <w:sz w:val="24"/>
        </w:rPr>
        <w:t>phỏng đoán</w:t>
      </w:r>
      <w:r>
        <w:rPr>
          <w:spacing w:val="-8"/>
          <w:sz w:val="24"/>
        </w:rPr>
        <w:t xml:space="preserve"> </w:t>
      </w:r>
      <w:r>
        <w:rPr>
          <w:spacing w:val="-6"/>
          <w:sz w:val="24"/>
        </w:rPr>
        <w:t>về nội</w:t>
      </w:r>
      <w:r>
        <w:rPr>
          <w:spacing w:val="-8"/>
          <w:sz w:val="24"/>
        </w:rPr>
        <w:t xml:space="preserve"> </w:t>
      </w:r>
      <w:r>
        <w:rPr>
          <w:spacing w:val="-6"/>
          <w:sz w:val="24"/>
        </w:rPr>
        <w:t>dung</w:t>
      </w:r>
      <w:r>
        <w:rPr>
          <w:spacing w:val="-7"/>
          <w:sz w:val="24"/>
        </w:rPr>
        <w:t xml:space="preserve"> </w:t>
      </w:r>
      <w:r>
        <w:rPr>
          <w:spacing w:val="-6"/>
          <w:sz w:val="24"/>
        </w:rPr>
        <w:t>bài</w:t>
      </w:r>
      <w:r>
        <w:rPr>
          <w:spacing w:val="-5"/>
          <w:sz w:val="24"/>
        </w:rPr>
        <w:t xml:space="preserve"> </w:t>
      </w:r>
      <w:r>
        <w:rPr>
          <w:spacing w:val="-6"/>
          <w:sz w:val="24"/>
        </w:rPr>
        <w:t>đọc qua tên</w:t>
      </w:r>
      <w:r>
        <w:rPr>
          <w:spacing w:val="-8"/>
          <w:sz w:val="24"/>
        </w:rPr>
        <w:t xml:space="preserve"> </w:t>
      </w:r>
      <w:r>
        <w:rPr>
          <w:spacing w:val="-6"/>
          <w:sz w:val="24"/>
        </w:rPr>
        <w:t>bài, hoạt</w:t>
      </w:r>
      <w:r>
        <w:rPr>
          <w:spacing w:val="-7"/>
          <w:sz w:val="24"/>
        </w:rPr>
        <w:t xml:space="preserve"> </w:t>
      </w:r>
      <w:r>
        <w:rPr>
          <w:spacing w:val="-6"/>
          <w:sz w:val="24"/>
        </w:rPr>
        <w:t>động khởi</w:t>
      </w:r>
      <w:r>
        <w:rPr>
          <w:spacing w:val="-7"/>
          <w:sz w:val="24"/>
        </w:rPr>
        <w:t xml:space="preserve"> </w:t>
      </w:r>
      <w:r>
        <w:rPr>
          <w:spacing w:val="-6"/>
          <w:sz w:val="24"/>
        </w:rPr>
        <w:t>động và</w:t>
      </w:r>
      <w:r>
        <w:rPr>
          <w:spacing w:val="-5"/>
          <w:sz w:val="24"/>
        </w:rPr>
        <w:t xml:space="preserve"> </w:t>
      </w:r>
      <w:r>
        <w:rPr>
          <w:spacing w:val="-6"/>
          <w:sz w:val="24"/>
        </w:rPr>
        <w:t>tranh</w:t>
      </w:r>
      <w:r>
        <w:rPr>
          <w:spacing w:val="-7"/>
          <w:sz w:val="24"/>
        </w:rPr>
        <w:t xml:space="preserve"> </w:t>
      </w:r>
      <w:r>
        <w:rPr>
          <w:spacing w:val="-6"/>
          <w:sz w:val="24"/>
        </w:rPr>
        <w:t>minh hoạ.</w:t>
      </w:r>
    </w:p>
    <w:p w:rsidR="00D74C58" w:rsidRDefault="00901FA9">
      <w:pPr>
        <w:pStyle w:val="ListParagraph"/>
        <w:numPr>
          <w:ilvl w:val="3"/>
          <w:numId w:val="936"/>
        </w:numPr>
        <w:tabs>
          <w:tab w:val="left" w:pos="586"/>
        </w:tabs>
        <w:spacing w:before="42" w:line="276" w:lineRule="auto"/>
        <w:ind w:right="513" w:firstLine="141"/>
        <w:jc w:val="both"/>
        <w:rPr>
          <w:i/>
          <w:sz w:val="24"/>
        </w:rPr>
      </w:pPr>
      <w:r>
        <w:rPr>
          <w:sz w:val="24"/>
        </w:rPr>
        <w:t xml:space="preserve">Đọc trôi chảy bài đọc, ngắt nghỉ đúng dấu câu, đúng logic ngữ nghĩa; phân biệt được lời nhân vật và lời người dẫn chuyện; trả lời được các câu hỏi tìm hiểu bài. Hiểu được nội dung của bài đọc: </w:t>
      </w:r>
      <w:r>
        <w:rPr>
          <w:i/>
          <w:sz w:val="24"/>
        </w:rPr>
        <w:t xml:space="preserve">Món quà sinh nhật là tấm lòng quý mến, trân trọng của Trinh dành cho Trang. </w:t>
      </w:r>
      <w:r>
        <w:rPr>
          <w:sz w:val="24"/>
        </w:rPr>
        <w:t>Từ</w:t>
      </w:r>
      <w:r>
        <w:rPr>
          <w:spacing w:val="-4"/>
          <w:sz w:val="24"/>
        </w:rPr>
        <w:t xml:space="preserve"> </w:t>
      </w:r>
      <w:r>
        <w:rPr>
          <w:sz w:val="24"/>
        </w:rPr>
        <w:t>đó,</w:t>
      </w:r>
      <w:r>
        <w:rPr>
          <w:spacing w:val="-7"/>
          <w:sz w:val="24"/>
        </w:rPr>
        <w:t xml:space="preserve"> </w:t>
      </w:r>
      <w:r>
        <w:rPr>
          <w:sz w:val="24"/>
        </w:rPr>
        <w:t>rút</w:t>
      </w:r>
      <w:r>
        <w:rPr>
          <w:spacing w:val="-8"/>
          <w:sz w:val="24"/>
        </w:rPr>
        <w:t xml:space="preserve"> </w:t>
      </w:r>
      <w:r>
        <w:rPr>
          <w:sz w:val="24"/>
        </w:rPr>
        <w:t>ra</w:t>
      </w:r>
      <w:r>
        <w:rPr>
          <w:spacing w:val="-8"/>
          <w:sz w:val="24"/>
        </w:rPr>
        <w:t xml:space="preserve"> </w:t>
      </w:r>
      <w:r>
        <w:rPr>
          <w:sz w:val="24"/>
        </w:rPr>
        <w:t>được</w:t>
      </w:r>
      <w:r>
        <w:rPr>
          <w:spacing w:val="-9"/>
          <w:sz w:val="24"/>
        </w:rPr>
        <w:t xml:space="preserve"> </w:t>
      </w:r>
      <w:r>
        <w:rPr>
          <w:sz w:val="24"/>
        </w:rPr>
        <w:t>ý</w:t>
      </w:r>
      <w:r>
        <w:rPr>
          <w:spacing w:val="-8"/>
          <w:sz w:val="24"/>
        </w:rPr>
        <w:t xml:space="preserve"> </w:t>
      </w:r>
      <w:r>
        <w:rPr>
          <w:sz w:val="24"/>
        </w:rPr>
        <w:t>nghĩa:</w:t>
      </w:r>
      <w:r>
        <w:rPr>
          <w:spacing w:val="-7"/>
          <w:sz w:val="24"/>
        </w:rPr>
        <w:t xml:space="preserve"> </w:t>
      </w:r>
      <w:r>
        <w:rPr>
          <w:i/>
          <w:sz w:val="24"/>
        </w:rPr>
        <w:t>Tình</w:t>
      </w:r>
      <w:r>
        <w:rPr>
          <w:i/>
          <w:spacing w:val="-9"/>
          <w:sz w:val="24"/>
        </w:rPr>
        <w:t xml:space="preserve"> </w:t>
      </w:r>
      <w:r>
        <w:rPr>
          <w:i/>
          <w:sz w:val="24"/>
        </w:rPr>
        <w:t>cảm</w:t>
      </w:r>
      <w:r>
        <w:rPr>
          <w:i/>
          <w:spacing w:val="-8"/>
          <w:sz w:val="24"/>
        </w:rPr>
        <w:t xml:space="preserve"> </w:t>
      </w:r>
      <w:r>
        <w:rPr>
          <w:i/>
          <w:sz w:val="24"/>
        </w:rPr>
        <w:t>đáng</w:t>
      </w:r>
      <w:r>
        <w:rPr>
          <w:i/>
          <w:spacing w:val="-8"/>
          <w:sz w:val="24"/>
        </w:rPr>
        <w:t xml:space="preserve"> </w:t>
      </w:r>
      <w:r>
        <w:rPr>
          <w:i/>
          <w:sz w:val="24"/>
        </w:rPr>
        <w:t>quý</w:t>
      </w:r>
      <w:r>
        <w:rPr>
          <w:i/>
          <w:spacing w:val="-9"/>
          <w:sz w:val="24"/>
        </w:rPr>
        <w:t xml:space="preserve"> </w:t>
      </w:r>
      <w:r>
        <w:rPr>
          <w:i/>
          <w:sz w:val="24"/>
        </w:rPr>
        <w:t>giữa</w:t>
      </w:r>
      <w:r>
        <w:rPr>
          <w:i/>
          <w:spacing w:val="-8"/>
          <w:sz w:val="24"/>
        </w:rPr>
        <w:t xml:space="preserve"> </w:t>
      </w:r>
      <w:r>
        <w:rPr>
          <w:i/>
          <w:sz w:val="24"/>
        </w:rPr>
        <w:t>những</w:t>
      </w:r>
      <w:r>
        <w:rPr>
          <w:i/>
          <w:spacing w:val="-9"/>
          <w:sz w:val="24"/>
        </w:rPr>
        <w:t xml:space="preserve"> </w:t>
      </w:r>
      <w:r>
        <w:rPr>
          <w:i/>
          <w:sz w:val="24"/>
        </w:rPr>
        <w:t>người</w:t>
      </w:r>
      <w:r>
        <w:rPr>
          <w:i/>
          <w:spacing w:val="-7"/>
          <w:sz w:val="24"/>
        </w:rPr>
        <w:t xml:space="preserve"> </w:t>
      </w:r>
      <w:r>
        <w:rPr>
          <w:i/>
          <w:sz w:val="24"/>
        </w:rPr>
        <w:t>bạn</w:t>
      </w:r>
      <w:r>
        <w:rPr>
          <w:i/>
          <w:spacing w:val="-8"/>
          <w:sz w:val="24"/>
        </w:rPr>
        <w:t xml:space="preserve"> </w:t>
      </w:r>
      <w:r>
        <w:rPr>
          <w:i/>
          <w:sz w:val="24"/>
        </w:rPr>
        <w:t>chơi</w:t>
      </w:r>
      <w:r>
        <w:rPr>
          <w:i/>
          <w:spacing w:val="-9"/>
          <w:sz w:val="24"/>
        </w:rPr>
        <w:t xml:space="preserve"> </w:t>
      </w:r>
      <w:r>
        <w:rPr>
          <w:i/>
          <w:sz w:val="24"/>
        </w:rPr>
        <w:t>với</w:t>
      </w:r>
      <w:r>
        <w:rPr>
          <w:i/>
          <w:spacing w:val="-8"/>
          <w:sz w:val="24"/>
        </w:rPr>
        <w:t xml:space="preserve"> </w:t>
      </w:r>
      <w:r>
        <w:rPr>
          <w:i/>
          <w:sz w:val="24"/>
        </w:rPr>
        <w:t>nhau</w:t>
      </w:r>
      <w:r>
        <w:rPr>
          <w:i/>
          <w:spacing w:val="-9"/>
          <w:sz w:val="24"/>
        </w:rPr>
        <w:t xml:space="preserve"> </w:t>
      </w:r>
      <w:r>
        <w:rPr>
          <w:i/>
          <w:sz w:val="24"/>
        </w:rPr>
        <w:t>từ</w:t>
      </w:r>
      <w:r>
        <w:rPr>
          <w:i/>
          <w:spacing w:val="-8"/>
          <w:sz w:val="24"/>
        </w:rPr>
        <w:t xml:space="preserve"> </w:t>
      </w:r>
      <w:r>
        <w:rPr>
          <w:i/>
          <w:sz w:val="24"/>
        </w:rPr>
        <w:t xml:space="preserve">thuở </w:t>
      </w:r>
      <w:r>
        <w:rPr>
          <w:i/>
          <w:spacing w:val="-5"/>
          <w:sz w:val="24"/>
        </w:rPr>
        <w:t>bé.</w:t>
      </w:r>
    </w:p>
    <w:p w:rsidR="00D74C58" w:rsidRDefault="00901FA9">
      <w:pPr>
        <w:pStyle w:val="Heading5"/>
        <w:numPr>
          <w:ilvl w:val="2"/>
          <w:numId w:val="936"/>
        </w:numPr>
        <w:tabs>
          <w:tab w:val="left" w:pos="808"/>
        </w:tabs>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1"/>
        <w:ind w:left="392"/>
        <w:jc w:val="both"/>
      </w:pPr>
      <w:r>
        <w:t>Nhận</w:t>
      </w:r>
      <w:r>
        <w:rPr>
          <w:spacing w:val="-1"/>
        </w:rPr>
        <w:t xml:space="preserve"> </w:t>
      </w:r>
      <w:r>
        <w:t>diện và biết</w:t>
      </w:r>
      <w:r>
        <w:rPr>
          <w:spacing w:val="-1"/>
        </w:rPr>
        <w:t xml:space="preserve"> </w:t>
      </w:r>
      <w:r>
        <w:t>cách</w:t>
      </w:r>
      <w:r>
        <w:rPr>
          <w:spacing w:val="-2"/>
        </w:rPr>
        <w:t xml:space="preserve"> </w:t>
      </w:r>
      <w:r>
        <w:t>sử</w:t>
      </w:r>
      <w:r>
        <w:rPr>
          <w:spacing w:val="-1"/>
        </w:rPr>
        <w:t xml:space="preserve"> </w:t>
      </w:r>
      <w:r>
        <w:t>dụng từ</w:t>
      </w:r>
      <w:r>
        <w:rPr>
          <w:spacing w:val="-1"/>
        </w:rPr>
        <w:t xml:space="preserve"> </w:t>
      </w:r>
      <w:r>
        <w:t xml:space="preserve">đa </w:t>
      </w:r>
      <w:r>
        <w:rPr>
          <w:spacing w:val="-2"/>
        </w:rPr>
        <w:t>nghĩa.</w:t>
      </w:r>
    </w:p>
    <w:p w:rsidR="00D74C58" w:rsidRDefault="00901FA9">
      <w:pPr>
        <w:pStyle w:val="Heading5"/>
        <w:numPr>
          <w:ilvl w:val="2"/>
          <w:numId w:val="936"/>
        </w:numPr>
        <w:tabs>
          <w:tab w:val="left" w:pos="808"/>
        </w:tabs>
        <w:spacing w:before="42"/>
        <w:ind w:left="808" w:hanging="416"/>
        <w:jc w:val="both"/>
      </w:pPr>
      <w:r>
        <w:rPr>
          <w:spacing w:val="-4"/>
        </w:rPr>
        <w:t>Viết</w:t>
      </w:r>
    </w:p>
    <w:p w:rsidR="00D74C58" w:rsidRDefault="00901FA9">
      <w:pPr>
        <w:pStyle w:val="BodyText"/>
        <w:spacing w:before="41"/>
        <w:ind w:left="392"/>
        <w:jc w:val="both"/>
      </w:pPr>
      <w:r>
        <w:t>Viết</w:t>
      </w:r>
      <w:r>
        <w:rPr>
          <w:spacing w:val="-3"/>
        </w:rPr>
        <w:t xml:space="preserve"> </w:t>
      </w:r>
      <w:r>
        <w:t>được</w:t>
      </w:r>
      <w:r>
        <w:rPr>
          <w:spacing w:val="-1"/>
        </w:rPr>
        <w:t xml:space="preserve"> </w:t>
      </w:r>
      <w:r>
        <w:t>đoạn</w:t>
      </w:r>
      <w:r>
        <w:rPr>
          <w:spacing w:val="-1"/>
        </w:rPr>
        <w:t xml:space="preserve"> </w:t>
      </w:r>
      <w:r>
        <w:t>văn</w:t>
      </w:r>
      <w:r>
        <w:rPr>
          <w:spacing w:val="-1"/>
        </w:rPr>
        <w:t xml:space="preserve"> </w:t>
      </w:r>
      <w:r>
        <w:t>tả</w:t>
      </w:r>
      <w:r>
        <w:rPr>
          <w:spacing w:val="-1"/>
        </w:rPr>
        <w:t xml:space="preserve"> </w:t>
      </w:r>
      <w:r>
        <w:t>đặc</w:t>
      </w:r>
      <w:r>
        <w:rPr>
          <w:spacing w:val="-1"/>
        </w:rPr>
        <w:t xml:space="preserve"> </w:t>
      </w:r>
      <w:r>
        <w:t>điểm</w:t>
      </w:r>
      <w:r>
        <w:rPr>
          <w:spacing w:val="-1"/>
        </w:rPr>
        <w:t xml:space="preserve"> </w:t>
      </w:r>
      <w:r>
        <w:t>nổi</w:t>
      </w:r>
      <w:r>
        <w:rPr>
          <w:spacing w:val="-2"/>
        </w:rPr>
        <w:t xml:space="preserve"> </w:t>
      </w:r>
      <w:r>
        <w:t>bật</w:t>
      </w:r>
      <w:r>
        <w:rPr>
          <w:spacing w:val="-1"/>
        </w:rPr>
        <w:t xml:space="preserve"> </w:t>
      </w:r>
      <w:r>
        <w:t>của</w:t>
      </w:r>
      <w:r>
        <w:rPr>
          <w:spacing w:val="-1"/>
        </w:rPr>
        <w:t xml:space="preserve"> </w:t>
      </w:r>
      <w:r>
        <w:t>cảnh</w:t>
      </w:r>
      <w:r>
        <w:rPr>
          <w:spacing w:val="-2"/>
        </w:rPr>
        <w:t xml:space="preserve"> </w:t>
      </w:r>
      <w:r>
        <w:t>đẹp</w:t>
      </w:r>
      <w:r>
        <w:rPr>
          <w:spacing w:val="-1"/>
        </w:rPr>
        <w:t xml:space="preserve"> </w:t>
      </w:r>
      <w:r>
        <w:t>ở</w:t>
      </w:r>
      <w:r>
        <w:rPr>
          <w:spacing w:val="-1"/>
        </w:rPr>
        <w:t xml:space="preserve"> </w:t>
      </w:r>
      <w:r>
        <w:t>quê</w:t>
      </w:r>
      <w:r>
        <w:rPr>
          <w:spacing w:val="-1"/>
        </w:rPr>
        <w:t xml:space="preserve"> </w:t>
      </w:r>
      <w:r>
        <w:t>hương</w:t>
      </w:r>
      <w:r>
        <w:rPr>
          <w:spacing w:val="-1"/>
        </w:rPr>
        <w:t xml:space="preserve"> </w:t>
      </w:r>
      <w:r>
        <w:t>em</w:t>
      </w:r>
      <w:r>
        <w:rPr>
          <w:spacing w:val="-1"/>
        </w:rPr>
        <w:t xml:space="preserve"> </w:t>
      </w:r>
      <w:r>
        <w:t>hoặc</w:t>
      </w:r>
      <w:r>
        <w:rPr>
          <w:spacing w:val="-1"/>
        </w:rPr>
        <w:t xml:space="preserve"> </w:t>
      </w:r>
      <w:r>
        <w:t>nơi</w:t>
      </w:r>
      <w:r>
        <w:rPr>
          <w:spacing w:val="-1"/>
        </w:rPr>
        <w:t xml:space="preserve"> </w:t>
      </w:r>
      <w:r>
        <w:t xml:space="preserve">em </w:t>
      </w:r>
      <w:r>
        <w:rPr>
          <w:spacing w:val="-5"/>
        </w:rPr>
        <w:t>ở.</w:t>
      </w:r>
    </w:p>
    <w:p w:rsidR="00D74C58" w:rsidRDefault="00D74C58">
      <w:pPr>
        <w:jc w:val="both"/>
        <w:sectPr w:rsidR="00D74C58">
          <w:pgSz w:w="10780" w:h="15020"/>
          <w:pgMar w:top="820" w:right="340" w:bottom="1200" w:left="600" w:header="0" w:footer="1019" w:gutter="0"/>
          <w:cols w:space="720"/>
        </w:sectPr>
      </w:pPr>
    </w:p>
    <w:p w:rsidR="00D74C58" w:rsidRDefault="00901FA9">
      <w:pPr>
        <w:pStyle w:val="Heading4"/>
        <w:numPr>
          <w:ilvl w:val="1"/>
          <w:numId w:val="936"/>
        </w:numPr>
        <w:tabs>
          <w:tab w:val="left" w:pos="632"/>
        </w:tabs>
        <w:spacing w:before="67"/>
        <w:ind w:hanging="240"/>
      </w:pPr>
      <w:r>
        <w:lastRenderedPageBreak/>
        <w:t>Vận</w:t>
      </w:r>
      <w:r>
        <w:rPr>
          <w:spacing w:val="-1"/>
        </w:rPr>
        <w:t xml:space="preserve"> </w:t>
      </w:r>
      <w:r>
        <w:rPr>
          <w:spacing w:val="-4"/>
        </w:rPr>
        <w:t>dụng</w:t>
      </w:r>
    </w:p>
    <w:p w:rsidR="00D74C58" w:rsidRDefault="00901FA9">
      <w:pPr>
        <w:pStyle w:val="BodyText"/>
        <w:spacing w:before="82" w:line="276" w:lineRule="auto"/>
        <w:ind w:left="250" w:right="496" w:firstLine="141"/>
      </w:pPr>
      <w:r>
        <w:t>Đóng</w:t>
      </w:r>
      <w:r>
        <w:rPr>
          <w:spacing w:val="-7"/>
        </w:rPr>
        <w:t xml:space="preserve"> </w:t>
      </w:r>
      <w:r>
        <w:t>vai</w:t>
      </w:r>
      <w:r>
        <w:rPr>
          <w:spacing w:val="-7"/>
        </w:rPr>
        <w:t xml:space="preserve"> </w:t>
      </w:r>
      <w:r>
        <w:t>nhân</w:t>
      </w:r>
      <w:r>
        <w:rPr>
          <w:spacing w:val="-7"/>
        </w:rPr>
        <w:t xml:space="preserve"> </w:t>
      </w:r>
      <w:r>
        <w:t>vật</w:t>
      </w:r>
      <w:r>
        <w:rPr>
          <w:spacing w:val="-7"/>
        </w:rPr>
        <w:t xml:space="preserve"> </w:t>
      </w:r>
      <w:r>
        <w:t>Trang</w:t>
      </w:r>
      <w:r>
        <w:rPr>
          <w:spacing w:val="-7"/>
        </w:rPr>
        <w:t xml:space="preserve"> </w:t>
      </w:r>
      <w:r>
        <w:t>trong</w:t>
      </w:r>
      <w:r>
        <w:rPr>
          <w:spacing w:val="-7"/>
        </w:rPr>
        <w:t xml:space="preserve"> </w:t>
      </w:r>
      <w:r>
        <w:t>bài</w:t>
      </w:r>
      <w:r>
        <w:rPr>
          <w:spacing w:val="-7"/>
        </w:rPr>
        <w:t xml:space="preserve"> </w:t>
      </w:r>
      <w:r>
        <w:t>“Quà</w:t>
      </w:r>
      <w:r>
        <w:rPr>
          <w:spacing w:val="-7"/>
        </w:rPr>
        <w:t xml:space="preserve"> </w:t>
      </w:r>
      <w:r>
        <w:t>sinh</w:t>
      </w:r>
      <w:r>
        <w:rPr>
          <w:spacing w:val="-7"/>
        </w:rPr>
        <w:t xml:space="preserve"> </w:t>
      </w:r>
      <w:r>
        <w:t>nhật”,</w:t>
      </w:r>
      <w:r>
        <w:rPr>
          <w:spacing w:val="-7"/>
        </w:rPr>
        <w:t xml:space="preserve"> </w:t>
      </w:r>
      <w:r>
        <w:t>nói</w:t>
      </w:r>
      <w:r>
        <w:rPr>
          <w:spacing w:val="-7"/>
        </w:rPr>
        <w:t xml:space="preserve"> </w:t>
      </w:r>
      <w:r>
        <w:t>được</w:t>
      </w:r>
      <w:r>
        <w:rPr>
          <w:spacing w:val="-7"/>
        </w:rPr>
        <w:t xml:space="preserve"> </w:t>
      </w:r>
      <w:r>
        <w:t>lời</w:t>
      </w:r>
      <w:r>
        <w:rPr>
          <w:spacing w:val="-7"/>
        </w:rPr>
        <w:t xml:space="preserve"> </w:t>
      </w:r>
      <w:r>
        <w:t>cảm</w:t>
      </w:r>
      <w:r>
        <w:rPr>
          <w:spacing w:val="-7"/>
        </w:rPr>
        <w:t xml:space="preserve"> </w:t>
      </w:r>
      <w:r>
        <w:t>ơn</w:t>
      </w:r>
      <w:r>
        <w:rPr>
          <w:spacing w:val="-8"/>
        </w:rPr>
        <w:t xml:space="preserve"> </w:t>
      </w:r>
      <w:r>
        <w:t>Trinh</w:t>
      </w:r>
      <w:r>
        <w:rPr>
          <w:spacing w:val="-8"/>
        </w:rPr>
        <w:t xml:space="preserve"> </w:t>
      </w:r>
      <w:r>
        <w:t>khi</w:t>
      </w:r>
      <w:r>
        <w:rPr>
          <w:spacing w:val="-8"/>
        </w:rPr>
        <w:t xml:space="preserve"> </w:t>
      </w:r>
      <w:r>
        <w:t>nhận</w:t>
      </w:r>
      <w:r>
        <w:rPr>
          <w:spacing w:val="-7"/>
        </w:rPr>
        <w:t xml:space="preserve"> </w:t>
      </w:r>
      <w:r>
        <w:t>được món quà đặc biệt.</w:t>
      </w:r>
    </w:p>
    <w:p w:rsidR="00D74C58" w:rsidRDefault="00901FA9">
      <w:pPr>
        <w:spacing w:before="60"/>
        <w:ind w:left="250"/>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936"/>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936"/>
        </w:numPr>
        <w:tabs>
          <w:tab w:val="left" w:pos="632"/>
        </w:tabs>
        <w:spacing w:before="102"/>
        <w:ind w:hanging="240"/>
      </w:pPr>
      <w:r>
        <w:t xml:space="preserve">Giáo </w:t>
      </w:r>
      <w:r>
        <w:rPr>
          <w:spacing w:val="-4"/>
        </w:rPr>
        <w:t>viên</w:t>
      </w:r>
    </w:p>
    <w:p w:rsidR="00D74C58" w:rsidRDefault="00901FA9">
      <w:pPr>
        <w:pStyle w:val="ListParagraph"/>
        <w:numPr>
          <w:ilvl w:val="0"/>
          <w:numId w:val="935"/>
        </w:numPr>
        <w:tabs>
          <w:tab w:val="left" w:pos="571"/>
        </w:tabs>
        <w:spacing w:before="81"/>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SGK</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935"/>
        </w:numPr>
        <w:tabs>
          <w:tab w:val="left" w:pos="574"/>
        </w:tabs>
        <w:spacing w:line="276" w:lineRule="auto"/>
        <w:ind w:right="515" w:firstLine="141"/>
        <w:rPr>
          <w:sz w:val="24"/>
        </w:rPr>
      </w:pPr>
      <w:r>
        <w:rPr>
          <w:sz w:val="24"/>
        </w:rPr>
        <w:t>Tranh, ảnh hoặc video clip về cây ổi găng, hoa ổi găng; rừng núi vào buổi sáng; Sa Pa vào mùa hè;… (nếu có).</w:t>
      </w:r>
    </w:p>
    <w:p w:rsidR="00D74C58" w:rsidRDefault="00901FA9">
      <w:pPr>
        <w:pStyle w:val="ListParagraph"/>
        <w:numPr>
          <w:ilvl w:val="0"/>
          <w:numId w:val="935"/>
        </w:numPr>
        <w:tabs>
          <w:tab w:val="left" w:pos="572"/>
        </w:tabs>
        <w:spacing w:before="0"/>
        <w:ind w:left="572"/>
        <w:rPr>
          <w:sz w:val="24"/>
        </w:rPr>
      </w:pPr>
      <w:r>
        <w:rPr>
          <w:sz w:val="24"/>
        </w:rPr>
        <w:t>Bảng</w:t>
      </w:r>
      <w:r>
        <w:rPr>
          <w:spacing w:val="-1"/>
          <w:sz w:val="24"/>
        </w:rPr>
        <w:t xml:space="preserve"> </w:t>
      </w:r>
      <w:r>
        <w:rPr>
          <w:sz w:val="24"/>
        </w:rPr>
        <w:t>phụ/</w:t>
      </w:r>
      <w:r>
        <w:rPr>
          <w:spacing w:val="-1"/>
          <w:sz w:val="24"/>
        </w:rPr>
        <w:t xml:space="preserve"> </w:t>
      </w:r>
      <w:r>
        <w:rPr>
          <w:sz w:val="24"/>
        </w:rPr>
        <w:t>máy chiếu</w:t>
      </w:r>
      <w:r>
        <w:rPr>
          <w:spacing w:val="-3"/>
          <w:sz w:val="24"/>
        </w:rPr>
        <w:t xml:space="preserve"> </w:t>
      </w:r>
      <w:r>
        <w:rPr>
          <w:sz w:val="24"/>
        </w:rPr>
        <w:t>ghi</w:t>
      </w:r>
      <w:r>
        <w:rPr>
          <w:spacing w:val="-1"/>
          <w:sz w:val="24"/>
        </w:rPr>
        <w:t xml:space="preserve"> </w:t>
      </w:r>
      <w:r>
        <w:rPr>
          <w:sz w:val="24"/>
        </w:rPr>
        <w:t>đoạn từ</w:t>
      </w:r>
      <w:r>
        <w:rPr>
          <w:spacing w:val="-2"/>
          <w:sz w:val="24"/>
        </w:rPr>
        <w:t xml:space="preserve"> </w:t>
      </w:r>
      <w:r>
        <w:rPr>
          <w:sz w:val="24"/>
        </w:rPr>
        <w:t>“Và</w:t>
      </w:r>
      <w:r>
        <w:rPr>
          <w:spacing w:val="-2"/>
          <w:sz w:val="24"/>
        </w:rPr>
        <w:t xml:space="preserve"> </w:t>
      </w:r>
      <w:r>
        <w:rPr>
          <w:sz w:val="24"/>
        </w:rPr>
        <w:t>bây</w:t>
      </w:r>
      <w:r>
        <w:rPr>
          <w:spacing w:val="-1"/>
          <w:sz w:val="24"/>
        </w:rPr>
        <w:t xml:space="preserve"> </w:t>
      </w:r>
      <w:r>
        <w:rPr>
          <w:sz w:val="24"/>
        </w:rPr>
        <w:t>giờ”</w:t>
      </w:r>
      <w:r>
        <w:rPr>
          <w:spacing w:val="-1"/>
          <w:sz w:val="24"/>
        </w:rPr>
        <w:t xml:space="preserve"> </w:t>
      </w:r>
      <w:r>
        <w:rPr>
          <w:sz w:val="24"/>
        </w:rPr>
        <w:t xml:space="preserve">đến </w:t>
      </w:r>
      <w:r>
        <w:rPr>
          <w:spacing w:val="-4"/>
          <w:sz w:val="24"/>
        </w:rPr>
        <w:t>hết.</w:t>
      </w:r>
    </w:p>
    <w:p w:rsidR="00D74C58" w:rsidRDefault="00901FA9">
      <w:pPr>
        <w:pStyle w:val="Heading4"/>
        <w:numPr>
          <w:ilvl w:val="1"/>
          <w:numId w:val="936"/>
        </w:numPr>
        <w:tabs>
          <w:tab w:val="left" w:pos="632"/>
        </w:tabs>
        <w:ind w:hanging="240"/>
      </w:pPr>
      <w:r>
        <w:t xml:space="preserve">Học </w:t>
      </w:r>
      <w:r>
        <w:rPr>
          <w:spacing w:val="-4"/>
        </w:rPr>
        <w:t>sinh</w:t>
      </w:r>
    </w:p>
    <w:p w:rsidR="00D74C58" w:rsidRDefault="00901FA9">
      <w:pPr>
        <w:pStyle w:val="ListParagraph"/>
        <w:numPr>
          <w:ilvl w:val="0"/>
          <w:numId w:val="934"/>
        </w:numPr>
        <w:tabs>
          <w:tab w:val="left" w:pos="572"/>
        </w:tabs>
        <w:spacing w:before="81"/>
        <w:ind w:hanging="180"/>
        <w:rPr>
          <w:sz w:val="24"/>
        </w:rPr>
      </w:pPr>
      <w:r>
        <w:rPr>
          <w:sz w:val="24"/>
        </w:rPr>
        <w:t>Tranh,</w:t>
      </w:r>
      <w:r>
        <w:rPr>
          <w:spacing w:val="-1"/>
          <w:sz w:val="24"/>
        </w:rPr>
        <w:t xml:space="preserve"> </w:t>
      </w:r>
      <w:r>
        <w:rPr>
          <w:sz w:val="24"/>
        </w:rPr>
        <w:t>ảnh</w:t>
      </w:r>
      <w:r>
        <w:rPr>
          <w:spacing w:val="-1"/>
          <w:sz w:val="24"/>
        </w:rPr>
        <w:t xml:space="preserve"> </w:t>
      </w:r>
      <w:r>
        <w:rPr>
          <w:sz w:val="24"/>
        </w:rPr>
        <w:t>về</w:t>
      </w:r>
      <w:r>
        <w:rPr>
          <w:spacing w:val="-1"/>
          <w:sz w:val="24"/>
        </w:rPr>
        <w:t xml:space="preserve"> </w:t>
      </w:r>
      <w:r>
        <w:rPr>
          <w:sz w:val="24"/>
        </w:rPr>
        <w:t>cảnh đẹp</w:t>
      </w:r>
      <w:r>
        <w:rPr>
          <w:spacing w:val="-2"/>
          <w:sz w:val="24"/>
        </w:rPr>
        <w:t xml:space="preserve"> </w:t>
      </w:r>
      <w:r>
        <w:rPr>
          <w:sz w:val="24"/>
        </w:rPr>
        <w:t>ở</w:t>
      </w:r>
      <w:r>
        <w:rPr>
          <w:spacing w:val="-1"/>
          <w:sz w:val="24"/>
        </w:rPr>
        <w:t xml:space="preserve"> </w:t>
      </w:r>
      <w:r>
        <w:rPr>
          <w:sz w:val="24"/>
        </w:rPr>
        <w:t>quê hương em</w:t>
      </w:r>
      <w:r>
        <w:rPr>
          <w:spacing w:val="-1"/>
          <w:sz w:val="24"/>
        </w:rPr>
        <w:t xml:space="preserve"> </w:t>
      </w:r>
      <w:r>
        <w:rPr>
          <w:sz w:val="24"/>
        </w:rPr>
        <w:t>hoặc nơi em</w:t>
      </w:r>
      <w:r>
        <w:rPr>
          <w:spacing w:val="-2"/>
          <w:sz w:val="24"/>
        </w:rPr>
        <w:t xml:space="preserve"> </w:t>
      </w:r>
      <w:r>
        <w:rPr>
          <w:sz w:val="24"/>
        </w:rPr>
        <w:t>ở (nếu</w:t>
      </w:r>
      <w:r>
        <w:rPr>
          <w:spacing w:val="-2"/>
          <w:sz w:val="24"/>
        </w:rPr>
        <w:t xml:space="preserve"> </w:t>
      </w:r>
      <w:r>
        <w:rPr>
          <w:spacing w:val="-4"/>
          <w:sz w:val="24"/>
        </w:rPr>
        <w:t>có).</w:t>
      </w:r>
    </w:p>
    <w:p w:rsidR="00D74C58" w:rsidRDefault="00901FA9">
      <w:pPr>
        <w:pStyle w:val="ListParagraph"/>
        <w:numPr>
          <w:ilvl w:val="0"/>
          <w:numId w:val="934"/>
        </w:numPr>
        <w:tabs>
          <w:tab w:val="left" w:pos="571"/>
        </w:tabs>
        <w:ind w:left="571" w:hanging="179"/>
        <w:rPr>
          <w:sz w:val="24"/>
        </w:rPr>
      </w:pPr>
      <w:r>
        <w:rPr>
          <w:sz w:val="24"/>
        </w:rPr>
        <w:t>Giấy</w:t>
      </w:r>
      <w:r>
        <w:rPr>
          <w:spacing w:val="-2"/>
          <w:sz w:val="24"/>
        </w:rPr>
        <w:t xml:space="preserve"> </w:t>
      </w:r>
      <w:r>
        <w:rPr>
          <w:spacing w:val="-4"/>
          <w:sz w:val="24"/>
        </w:rPr>
        <w:t>màu.</w:t>
      </w:r>
    </w:p>
    <w:p w:rsidR="00D74C58" w:rsidRDefault="00901FA9">
      <w:pPr>
        <w:pStyle w:val="Heading3"/>
        <w:numPr>
          <w:ilvl w:val="0"/>
          <w:numId w:val="936"/>
        </w:numPr>
        <w:tabs>
          <w:tab w:val="left" w:pos="646"/>
        </w:tabs>
        <w:spacing w:before="162"/>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1"/>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2" w:after="41"/>
        <w:ind w:left="481" w:right="747"/>
        <w:jc w:val="center"/>
        <w:rPr>
          <w:b/>
          <w:sz w:val="24"/>
        </w:rPr>
      </w:pPr>
      <w:r>
        <w:rPr>
          <w:b/>
          <w:sz w:val="24"/>
        </w:rPr>
        <w:t>Đọc:</w:t>
      </w:r>
      <w:r>
        <w:rPr>
          <w:b/>
          <w:spacing w:val="-4"/>
          <w:sz w:val="24"/>
        </w:rPr>
        <w:t xml:space="preserve"> </w:t>
      </w:r>
      <w:r>
        <w:rPr>
          <w:b/>
          <w:sz w:val="24"/>
        </w:rPr>
        <w:t>Quà</w:t>
      </w:r>
      <w:r>
        <w:rPr>
          <w:b/>
          <w:spacing w:val="-3"/>
          <w:sz w:val="24"/>
        </w:rPr>
        <w:t xml:space="preserve"> </w:t>
      </w:r>
      <w:r>
        <w:rPr>
          <w:b/>
          <w:sz w:val="24"/>
        </w:rPr>
        <w:t>sinh</w:t>
      </w:r>
      <w:r>
        <w:rPr>
          <w:b/>
          <w:spacing w:val="-3"/>
          <w:sz w:val="24"/>
        </w:rPr>
        <w:t xml:space="preserve"> </w:t>
      </w:r>
      <w:r>
        <w:rPr>
          <w:b/>
          <w:spacing w:val="-4"/>
          <w:sz w:val="24"/>
        </w:rPr>
        <w:t>nhật</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680"/>
        </w:trPr>
        <w:tc>
          <w:tcPr>
            <w:tcW w:w="5908" w:type="dxa"/>
          </w:tcPr>
          <w:p w:rsidR="00D74C58" w:rsidRDefault="00901FA9">
            <w:pPr>
              <w:pStyle w:val="TableParagraph"/>
              <w:spacing w:before="182"/>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2" w:type="dxa"/>
          </w:tcPr>
          <w:p w:rsidR="00D74C58" w:rsidRDefault="00901FA9">
            <w:pPr>
              <w:pStyle w:val="TableParagraph"/>
              <w:spacing w:before="182"/>
              <w:ind w:left="14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30" w:type="dxa"/>
          </w:tcPr>
          <w:p w:rsidR="00D74C58" w:rsidRDefault="00901FA9">
            <w:pPr>
              <w:pStyle w:val="TableParagraph"/>
              <w:spacing w:before="1" w:line="276" w:lineRule="auto"/>
              <w:ind w:right="89" w:firstLine="106"/>
              <w:rPr>
                <w:b/>
                <w:sz w:val="24"/>
              </w:rPr>
            </w:pPr>
            <w:r>
              <w:rPr>
                <w:b/>
                <w:spacing w:val="-4"/>
                <w:sz w:val="24"/>
              </w:rPr>
              <w:t xml:space="preserve">ĐIỀU </w:t>
            </w:r>
            <w:r>
              <w:rPr>
                <w:b/>
                <w:spacing w:val="-2"/>
                <w:sz w:val="24"/>
              </w:rPr>
              <w:t>CHỈNH</w:t>
            </w:r>
          </w:p>
        </w:tc>
      </w:tr>
      <w:tr w:rsidR="00D74C58">
        <w:trPr>
          <w:trHeight w:val="340"/>
        </w:trPr>
        <w:tc>
          <w:tcPr>
            <w:tcW w:w="9470"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(10 </w:t>
            </w:r>
            <w:r>
              <w:rPr>
                <w:b/>
                <w:spacing w:val="-2"/>
                <w:sz w:val="24"/>
              </w:rPr>
              <w:t>phút)</w:t>
            </w:r>
          </w:p>
        </w:tc>
      </w:tr>
      <w:tr w:rsidR="00D74C58">
        <w:trPr>
          <w:trHeight w:val="3603"/>
        </w:trPr>
        <w:tc>
          <w:tcPr>
            <w:tcW w:w="5908" w:type="dxa"/>
          </w:tcPr>
          <w:p w:rsidR="00D74C58" w:rsidRDefault="00901FA9">
            <w:pPr>
              <w:pStyle w:val="TableParagraph"/>
              <w:numPr>
                <w:ilvl w:val="0"/>
                <w:numId w:val="933"/>
              </w:numPr>
              <w:tabs>
                <w:tab w:val="left" w:pos="297"/>
              </w:tabs>
              <w:spacing w:line="276" w:lineRule="auto"/>
              <w:ind w:right="94" w:firstLine="0"/>
              <w:jc w:val="both"/>
              <w:rPr>
                <w:sz w:val="24"/>
              </w:rPr>
            </w:pPr>
            <w:r>
              <w:rPr>
                <w:sz w:val="24"/>
              </w:rPr>
              <w:t>HS hoạt động nhóm, nói 2 – 3 câu về một việc làm có ý nghĩa</w:t>
            </w:r>
            <w:r>
              <w:rPr>
                <w:spacing w:val="-2"/>
                <w:sz w:val="24"/>
              </w:rPr>
              <w:t xml:space="preserve"> </w:t>
            </w:r>
            <w:r>
              <w:rPr>
                <w:sz w:val="24"/>
              </w:rPr>
              <w:t>của</w:t>
            </w:r>
            <w:r>
              <w:rPr>
                <w:spacing w:val="-2"/>
                <w:sz w:val="24"/>
              </w:rPr>
              <w:t xml:space="preserve"> </w:t>
            </w:r>
            <w:r>
              <w:rPr>
                <w:sz w:val="24"/>
              </w:rPr>
              <w:t>một</w:t>
            </w:r>
            <w:r>
              <w:rPr>
                <w:spacing w:val="-2"/>
                <w:sz w:val="24"/>
              </w:rPr>
              <w:t xml:space="preserve"> </w:t>
            </w:r>
            <w:r>
              <w:rPr>
                <w:sz w:val="24"/>
              </w:rPr>
              <w:t>người</w:t>
            </w:r>
            <w:r>
              <w:rPr>
                <w:spacing w:val="-2"/>
                <w:sz w:val="24"/>
              </w:rPr>
              <w:t xml:space="preserve"> </w:t>
            </w:r>
            <w:r>
              <w:rPr>
                <w:sz w:val="24"/>
              </w:rPr>
              <w:t>bạn</w:t>
            </w:r>
            <w:r>
              <w:rPr>
                <w:spacing w:val="-3"/>
                <w:sz w:val="24"/>
              </w:rPr>
              <w:t xml:space="preserve"> </w:t>
            </w:r>
            <w:r>
              <w:rPr>
                <w:sz w:val="24"/>
              </w:rPr>
              <w:t>dành</w:t>
            </w:r>
            <w:r>
              <w:rPr>
                <w:spacing w:val="-3"/>
                <w:sz w:val="24"/>
              </w:rPr>
              <w:t xml:space="preserve"> </w:t>
            </w:r>
            <w:r>
              <w:rPr>
                <w:sz w:val="24"/>
              </w:rPr>
              <w:t>cho</w:t>
            </w:r>
            <w:r>
              <w:rPr>
                <w:spacing w:val="-3"/>
                <w:sz w:val="24"/>
              </w:rPr>
              <w:t xml:space="preserve"> </w:t>
            </w:r>
            <w:r>
              <w:rPr>
                <w:sz w:val="24"/>
              </w:rPr>
              <w:t>em.</w:t>
            </w:r>
            <w:r>
              <w:rPr>
                <w:spacing w:val="-3"/>
                <w:sz w:val="24"/>
              </w:rPr>
              <w:t xml:space="preserve"> </w:t>
            </w:r>
            <w:r>
              <w:rPr>
                <w:sz w:val="24"/>
              </w:rPr>
              <w:t>(Gợi</w:t>
            </w:r>
            <w:r>
              <w:rPr>
                <w:spacing w:val="-3"/>
                <w:sz w:val="24"/>
              </w:rPr>
              <w:t xml:space="preserve"> </w:t>
            </w:r>
            <w:r>
              <w:rPr>
                <w:sz w:val="24"/>
              </w:rPr>
              <w:t>ý:</w:t>
            </w:r>
            <w:r>
              <w:rPr>
                <w:spacing w:val="-3"/>
                <w:sz w:val="24"/>
              </w:rPr>
              <w:t xml:space="preserve"> </w:t>
            </w:r>
            <w:r>
              <w:rPr>
                <w:i/>
                <w:sz w:val="24"/>
              </w:rPr>
              <w:t>Bạn</w:t>
            </w:r>
            <w:r>
              <w:rPr>
                <w:i/>
                <w:spacing w:val="-2"/>
                <w:sz w:val="24"/>
              </w:rPr>
              <w:t xml:space="preserve"> </w:t>
            </w:r>
            <w:r>
              <w:rPr>
                <w:i/>
                <w:sz w:val="24"/>
              </w:rPr>
              <w:t>cho</w:t>
            </w:r>
            <w:r>
              <w:rPr>
                <w:i/>
                <w:spacing w:val="-2"/>
                <w:sz w:val="24"/>
              </w:rPr>
              <w:t xml:space="preserve"> </w:t>
            </w:r>
            <w:r>
              <w:rPr>
                <w:i/>
                <w:sz w:val="24"/>
              </w:rPr>
              <w:t>em mượn</w:t>
            </w:r>
            <w:r>
              <w:rPr>
                <w:i/>
                <w:spacing w:val="-8"/>
                <w:sz w:val="24"/>
              </w:rPr>
              <w:t xml:space="preserve"> </w:t>
            </w:r>
            <w:r>
              <w:rPr>
                <w:i/>
                <w:sz w:val="24"/>
              </w:rPr>
              <w:t>vở</w:t>
            </w:r>
            <w:r>
              <w:rPr>
                <w:i/>
                <w:spacing w:val="-8"/>
                <w:sz w:val="24"/>
              </w:rPr>
              <w:t xml:space="preserve"> </w:t>
            </w:r>
            <w:r>
              <w:rPr>
                <w:i/>
                <w:sz w:val="24"/>
              </w:rPr>
              <w:t>để</w:t>
            </w:r>
            <w:r>
              <w:rPr>
                <w:i/>
                <w:spacing w:val="-8"/>
                <w:sz w:val="24"/>
              </w:rPr>
              <w:t xml:space="preserve"> </w:t>
            </w:r>
            <w:r>
              <w:rPr>
                <w:i/>
                <w:sz w:val="24"/>
              </w:rPr>
              <w:t>chép</w:t>
            </w:r>
            <w:r>
              <w:rPr>
                <w:i/>
                <w:spacing w:val="-8"/>
                <w:sz w:val="24"/>
              </w:rPr>
              <w:t xml:space="preserve"> </w:t>
            </w:r>
            <w:r>
              <w:rPr>
                <w:i/>
                <w:sz w:val="24"/>
              </w:rPr>
              <w:t>bài</w:t>
            </w:r>
            <w:r>
              <w:rPr>
                <w:i/>
                <w:spacing w:val="-8"/>
                <w:sz w:val="24"/>
              </w:rPr>
              <w:t xml:space="preserve"> </w:t>
            </w:r>
            <w:r>
              <w:rPr>
                <w:i/>
                <w:sz w:val="24"/>
              </w:rPr>
              <w:t>khi</w:t>
            </w:r>
            <w:r>
              <w:rPr>
                <w:i/>
                <w:spacing w:val="-8"/>
                <w:sz w:val="24"/>
              </w:rPr>
              <w:t xml:space="preserve"> </w:t>
            </w:r>
            <w:r>
              <w:rPr>
                <w:i/>
                <w:sz w:val="24"/>
              </w:rPr>
              <w:t>em</w:t>
            </w:r>
            <w:r>
              <w:rPr>
                <w:i/>
                <w:spacing w:val="-8"/>
                <w:sz w:val="24"/>
              </w:rPr>
              <w:t xml:space="preserve"> </w:t>
            </w:r>
            <w:r>
              <w:rPr>
                <w:i/>
                <w:sz w:val="24"/>
              </w:rPr>
              <w:t>nghỉ</w:t>
            </w:r>
            <w:r>
              <w:rPr>
                <w:i/>
                <w:spacing w:val="-8"/>
                <w:sz w:val="24"/>
              </w:rPr>
              <w:t xml:space="preserve"> </w:t>
            </w:r>
            <w:r>
              <w:rPr>
                <w:i/>
                <w:sz w:val="24"/>
              </w:rPr>
              <w:t>học</w:t>
            </w:r>
            <w:r>
              <w:rPr>
                <w:i/>
                <w:spacing w:val="-8"/>
                <w:sz w:val="24"/>
              </w:rPr>
              <w:t xml:space="preserve"> </w:t>
            </w:r>
            <w:r>
              <w:rPr>
                <w:i/>
                <w:sz w:val="24"/>
              </w:rPr>
              <w:t>vì</w:t>
            </w:r>
            <w:r>
              <w:rPr>
                <w:i/>
                <w:spacing w:val="-8"/>
                <w:sz w:val="24"/>
              </w:rPr>
              <w:t xml:space="preserve"> </w:t>
            </w:r>
            <w:r>
              <w:rPr>
                <w:i/>
                <w:sz w:val="24"/>
              </w:rPr>
              <w:t>bị</w:t>
            </w:r>
            <w:r>
              <w:rPr>
                <w:i/>
                <w:spacing w:val="-8"/>
                <w:sz w:val="24"/>
              </w:rPr>
              <w:t xml:space="preserve"> </w:t>
            </w:r>
            <w:r>
              <w:rPr>
                <w:i/>
                <w:sz w:val="24"/>
              </w:rPr>
              <w:t>ốm;</w:t>
            </w:r>
            <w:r>
              <w:rPr>
                <w:i/>
                <w:spacing w:val="-8"/>
                <w:sz w:val="24"/>
              </w:rPr>
              <w:t xml:space="preserve"> </w:t>
            </w:r>
            <w:r>
              <w:rPr>
                <w:i/>
                <w:sz w:val="24"/>
              </w:rPr>
              <w:t>bạn</w:t>
            </w:r>
            <w:r>
              <w:rPr>
                <w:i/>
                <w:spacing w:val="-8"/>
                <w:sz w:val="24"/>
              </w:rPr>
              <w:t xml:space="preserve"> </w:t>
            </w:r>
            <w:r>
              <w:rPr>
                <w:i/>
                <w:sz w:val="24"/>
              </w:rPr>
              <w:t>tặng</w:t>
            </w:r>
            <w:r>
              <w:rPr>
                <w:i/>
                <w:spacing w:val="-8"/>
                <w:sz w:val="24"/>
              </w:rPr>
              <w:t xml:space="preserve"> </w:t>
            </w:r>
            <w:r>
              <w:rPr>
                <w:i/>
                <w:sz w:val="24"/>
              </w:rPr>
              <w:t xml:space="preserve">em một hộp ngôi sao bằng giấy mà bạn tự gấp trong dịp sinh </w:t>
            </w:r>
            <w:r>
              <w:rPr>
                <w:i/>
                <w:spacing w:val="-2"/>
                <w:sz w:val="24"/>
              </w:rPr>
              <w:t>nhật;…</w:t>
            </w:r>
            <w:r>
              <w:rPr>
                <w:spacing w:val="-2"/>
                <w:sz w:val="24"/>
              </w:rPr>
              <w:t>)</w:t>
            </w:r>
          </w:p>
          <w:p w:rsidR="00D74C58" w:rsidRDefault="00901FA9">
            <w:pPr>
              <w:pStyle w:val="TableParagraph"/>
              <w:numPr>
                <w:ilvl w:val="0"/>
                <w:numId w:val="933"/>
              </w:numPr>
              <w:tabs>
                <w:tab w:val="left" w:pos="278"/>
              </w:tabs>
              <w:spacing w:before="1" w:line="276" w:lineRule="auto"/>
              <w:ind w:right="95" w:firstLine="0"/>
              <w:jc w:val="both"/>
              <w:rPr>
                <w:sz w:val="24"/>
              </w:rPr>
            </w:pPr>
            <w:r>
              <w:rPr>
                <w:sz w:val="24"/>
              </w:rPr>
              <w:t>HS</w:t>
            </w:r>
            <w:r>
              <w:rPr>
                <w:spacing w:val="-12"/>
                <w:sz w:val="24"/>
              </w:rPr>
              <w:t xml:space="preserve"> </w:t>
            </w:r>
            <w:r>
              <w:rPr>
                <w:sz w:val="24"/>
              </w:rPr>
              <w:t>chơi</w:t>
            </w:r>
            <w:r>
              <w:rPr>
                <w:spacing w:val="-12"/>
                <w:sz w:val="24"/>
              </w:rPr>
              <w:t xml:space="preserve"> </w:t>
            </w:r>
            <w:r>
              <w:rPr>
                <w:sz w:val="24"/>
              </w:rPr>
              <w:t>trò</w:t>
            </w:r>
            <w:r>
              <w:rPr>
                <w:spacing w:val="-12"/>
                <w:sz w:val="24"/>
              </w:rPr>
              <w:t xml:space="preserve"> </w:t>
            </w:r>
            <w:r>
              <w:rPr>
                <w:sz w:val="24"/>
              </w:rPr>
              <w:t>chơi</w:t>
            </w:r>
            <w:r>
              <w:rPr>
                <w:spacing w:val="-11"/>
                <w:sz w:val="24"/>
              </w:rPr>
              <w:t xml:space="preserve"> </w:t>
            </w:r>
            <w:r>
              <w:rPr>
                <w:i/>
                <w:sz w:val="24"/>
              </w:rPr>
              <w:t>Hơi</w:t>
            </w:r>
            <w:r>
              <w:rPr>
                <w:i/>
                <w:spacing w:val="-11"/>
                <w:sz w:val="24"/>
              </w:rPr>
              <w:t xml:space="preserve"> </w:t>
            </w:r>
            <w:r>
              <w:rPr>
                <w:i/>
                <w:sz w:val="24"/>
              </w:rPr>
              <w:t>ấm</w:t>
            </w:r>
            <w:r>
              <w:rPr>
                <w:i/>
                <w:spacing w:val="-12"/>
                <w:sz w:val="24"/>
              </w:rPr>
              <w:t xml:space="preserve"> </w:t>
            </w:r>
            <w:r>
              <w:rPr>
                <w:i/>
                <w:sz w:val="24"/>
              </w:rPr>
              <w:t>trái</w:t>
            </w:r>
            <w:r>
              <w:rPr>
                <w:i/>
                <w:spacing w:val="-12"/>
                <w:sz w:val="24"/>
              </w:rPr>
              <w:t xml:space="preserve"> </w:t>
            </w:r>
            <w:r>
              <w:rPr>
                <w:i/>
                <w:sz w:val="24"/>
              </w:rPr>
              <w:t>tim</w:t>
            </w:r>
            <w:r>
              <w:rPr>
                <w:i/>
                <w:spacing w:val="-11"/>
                <w:sz w:val="24"/>
              </w:rPr>
              <w:t xml:space="preserve"> </w:t>
            </w:r>
            <w:r>
              <w:rPr>
                <w:sz w:val="24"/>
              </w:rPr>
              <w:t>để</w:t>
            </w:r>
            <w:r>
              <w:rPr>
                <w:spacing w:val="-12"/>
                <w:sz w:val="24"/>
              </w:rPr>
              <w:t xml:space="preserve"> </w:t>
            </w:r>
            <w:r>
              <w:rPr>
                <w:sz w:val="24"/>
              </w:rPr>
              <w:t>chia</w:t>
            </w:r>
            <w:r>
              <w:rPr>
                <w:spacing w:val="-12"/>
                <w:sz w:val="24"/>
              </w:rPr>
              <w:t xml:space="preserve"> </w:t>
            </w:r>
            <w:r>
              <w:rPr>
                <w:sz w:val="24"/>
              </w:rPr>
              <w:t>sẻ</w:t>
            </w:r>
            <w:r>
              <w:rPr>
                <w:spacing w:val="-12"/>
                <w:sz w:val="24"/>
              </w:rPr>
              <w:t xml:space="preserve"> </w:t>
            </w:r>
            <w:r>
              <w:rPr>
                <w:sz w:val="24"/>
              </w:rPr>
              <w:t>trước</w:t>
            </w:r>
            <w:r>
              <w:rPr>
                <w:spacing w:val="-12"/>
                <w:sz w:val="24"/>
              </w:rPr>
              <w:t xml:space="preserve"> </w:t>
            </w:r>
            <w:r>
              <w:rPr>
                <w:sz w:val="24"/>
              </w:rPr>
              <w:t>lớp:</w:t>
            </w:r>
            <w:r>
              <w:rPr>
                <w:spacing w:val="-11"/>
                <w:sz w:val="24"/>
              </w:rPr>
              <w:t xml:space="preserve"> </w:t>
            </w:r>
            <w:r>
              <w:rPr>
                <w:sz w:val="24"/>
              </w:rPr>
              <w:t>Mỗi nhóm cử 1 – 2 HS đại diện chia sẻ. Mỗi HS sẽ đặt tay lên tim khi nói về việc làm của bạn dành cho mình.</w:t>
            </w:r>
          </w:p>
          <w:p w:rsidR="00D74C58" w:rsidRDefault="00901FA9">
            <w:pPr>
              <w:pStyle w:val="TableParagraph"/>
              <w:numPr>
                <w:ilvl w:val="0"/>
                <w:numId w:val="933"/>
              </w:numPr>
              <w:tabs>
                <w:tab w:val="left" w:pos="301"/>
              </w:tabs>
              <w:spacing w:line="276" w:lineRule="auto"/>
              <w:ind w:right="95"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3"/>
                <w:sz w:val="24"/>
              </w:rPr>
              <w:t xml:space="preserve"> </w:t>
            </w:r>
            <w:r>
              <w:rPr>
                <w:sz w:val="24"/>
              </w:rPr>
              <w:t>Nghe</w:t>
            </w:r>
            <w:r>
              <w:rPr>
                <w:spacing w:val="-1"/>
                <w:sz w:val="24"/>
              </w:rPr>
              <w:t xml:space="preserve"> </w:t>
            </w:r>
            <w:r>
              <w:rPr>
                <w:sz w:val="24"/>
              </w:rPr>
              <w:t>GV</w:t>
            </w:r>
            <w:r>
              <w:rPr>
                <w:spacing w:val="-2"/>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w:t>
            </w:r>
            <w:r>
              <w:rPr>
                <w:spacing w:val="-1"/>
                <w:sz w:val="24"/>
              </w:rPr>
              <w:t xml:space="preserve"> </w:t>
            </w:r>
            <w:r>
              <w:rPr>
                <w:sz w:val="24"/>
              </w:rPr>
              <w:t>học:</w:t>
            </w:r>
            <w:r>
              <w:rPr>
                <w:spacing w:val="-1"/>
                <w:sz w:val="24"/>
              </w:rPr>
              <w:t xml:space="preserve"> </w:t>
            </w:r>
            <w:r>
              <w:rPr>
                <w:b/>
                <w:sz w:val="24"/>
              </w:rPr>
              <w:t>“Quà</w:t>
            </w:r>
            <w:r>
              <w:rPr>
                <w:b/>
                <w:spacing w:val="-2"/>
                <w:sz w:val="24"/>
              </w:rPr>
              <w:t xml:space="preserve"> </w:t>
            </w:r>
            <w:r>
              <w:rPr>
                <w:b/>
                <w:sz w:val="24"/>
              </w:rPr>
              <w:t>sinh</w:t>
            </w:r>
            <w:r>
              <w:rPr>
                <w:b/>
                <w:spacing w:val="-1"/>
                <w:sz w:val="24"/>
              </w:rPr>
              <w:t xml:space="preserve"> </w:t>
            </w:r>
            <w:r>
              <w:rPr>
                <w:b/>
                <w:spacing w:val="-2"/>
                <w:sz w:val="24"/>
              </w:rPr>
              <w:t>nhật”</w:t>
            </w:r>
            <w:r>
              <w:rPr>
                <w:spacing w:val="-2"/>
                <w:sz w:val="24"/>
              </w:rPr>
              <w:t>.</w:t>
            </w:r>
          </w:p>
        </w:tc>
        <w:tc>
          <w:tcPr>
            <w:tcW w:w="2532" w:type="dxa"/>
          </w:tcPr>
          <w:p w:rsidR="00D74C58" w:rsidRDefault="00901FA9">
            <w:pPr>
              <w:pStyle w:val="TableParagraph"/>
              <w:numPr>
                <w:ilvl w:val="0"/>
                <w:numId w:val="932"/>
              </w:numPr>
              <w:tabs>
                <w:tab w:val="left" w:pos="327"/>
              </w:tabs>
              <w:spacing w:line="276" w:lineRule="auto"/>
              <w:ind w:right="95" w:firstLine="0"/>
              <w:jc w:val="both"/>
              <w:rPr>
                <w:i/>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932"/>
              </w:numPr>
              <w:tabs>
                <w:tab w:val="left" w:pos="350"/>
              </w:tabs>
              <w:spacing w:before="1" w:line="276" w:lineRule="auto"/>
              <w:ind w:right="97" w:firstLine="0"/>
              <w:jc w:val="both"/>
              <w:rPr>
                <w:sz w:val="24"/>
              </w:rPr>
            </w:pPr>
            <w:r>
              <w:rPr>
                <w:sz w:val="24"/>
              </w:rPr>
              <w:t>Nói thành câu, diễn đạt</w:t>
            </w:r>
            <w:r>
              <w:rPr>
                <w:spacing w:val="-4"/>
                <w:sz w:val="24"/>
              </w:rPr>
              <w:t xml:space="preserve"> </w:t>
            </w:r>
            <w:r>
              <w:rPr>
                <w:sz w:val="24"/>
              </w:rPr>
              <w:t>trọn</w:t>
            </w:r>
            <w:r>
              <w:rPr>
                <w:spacing w:val="-4"/>
                <w:sz w:val="24"/>
              </w:rPr>
              <w:t xml:space="preserve"> </w:t>
            </w:r>
            <w:r>
              <w:rPr>
                <w:sz w:val="24"/>
              </w:rPr>
              <w:t>vẹn</w:t>
            </w:r>
            <w:r>
              <w:rPr>
                <w:spacing w:val="-4"/>
                <w:sz w:val="24"/>
              </w:rPr>
              <w:t xml:space="preserve"> </w:t>
            </w:r>
            <w:r>
              <w:rPr>
                <w:sz w:val="24"/>
              </w:rPr>
              <w:t>ý,</w:t>
            </w:r>
            <w:r>
              <w:rPr>
                <w:spacing w:val="-4"/>
                <w:sz w:val="24"/>
              </w:rPr>
              <w:t xml:space="preserve"> </w:t>
            </w:r>
            <w:r>
              <w:rPr>
                <w:sz w:val="24"/>
              </w:rPr>
              <w:t>nội</w:t>
            </w:r>
            <w:r>
              <w:rPr>
                <w:spacing w:val="-4"/>
                <w:sz w:val="24"/>
              </w:rPr>
              <w:t xml:space="preserve"> </w:t>
            </w:r>
            <w:r>
              <w:rPr>
                <w:sz w:val="24"/>
              </w:rPr>
              <w:t>dung theo yêu cầu của GV.</w:t>
            </w:r>
          </w:p>
          <w:p w:rsidR="00D74C58" w:rsidRDefault="00901FA9">
            <w:pPr>
              <w:pStyle w:val="TableParagraph"/>
              <w:numPr>
                <w:ilvl w:val="0"/>
                <w:numId w:val="932"/>
              </w:numPr>
              <w:tabs>
                <w:tab w:val="left" w:pos="292"/>
              </w:tabs>
              <w:spacing w:line="276" w:lineRule="auto"/>
              <w:ind w:right="95" w:firstLine="0"/>
              <w:jc w:val="both"/>
              <w:rPr>
                <w:sz w:val="24"/>
              </w:rPr>
            </w:pPr>
            <w:r>
              <w:rPr>
                <w:sz w:val="24"/>
              </w:rPr>
              <w:t>Có</w:t>
            </w:r>
            <w:r>
              <w:rPr>
                <w:spacing w:val="-4"/>
                <w:sz w:val="24"/>
              </w:rPr>
              <w:t xml:space="preserve"> </w:t>
            </w:r>
            <w:r>
              <w:rPr>
                <w:sz w:val="24"/>
              </w:rPr>
              <w:t>kĩ</w:t>
            </w:r>
            <w:r>
              <w:rPr>
                <w:spacing w:val="-3"/>
                <w:sz w:val="24"/>
              </w:rPr>
              <w:t xml:space="preserve"> </w:t>
            </w:r>
            <w:r>
              <w:rPr>
                <w:sz w:val="24"/>
              </w:rPr>
              <w:t>năng</w:t>
            </w:r>
            <w:r>
              <w:rPr>
                <w:spacing w:val="-3"/>
                <w:sz w:val="24"/>
              </w:rPr>
              <w:t xml:space="preserve"> </w:t>
            </w:r>
            <w:r>
              <w:rPr>
                <w:sz w:val="24"/>
              </w:rPr>
              <w:t>phán</w:t>
            </w:r>
            <w:r>
              <w:rPr>
                <w:spacing w:val="-3"/>
                <w:sz w:val="24"/>
              </w:rPr>
              <w:t xml:space="preserve"> </w:t>
            </w:r>
            <w:r>
              <w:rPr>
                <w:sz w:val="24"/>
              </w:rPr>
              <w:t>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030" w:type="dxa"/>
          </w:tcPr>
          <w:p w:rsidR="00D74C58" w:rsidRDefault="00D74C58">
            <w:pPr>
              <w:pStyle w:val="TableParagraph"/>
              <w:ind w:left="0"/>
            </w:pPr>
          </w:p>
        </w:tc>
      </w:tr>
      <w:tr w:rsidR="00D74C58">
        <w:trPr>
          <w:trHeight w:val="340"/>
        </w:trPr>
        <w:tc>
          <w:tcPr>
            <w:tcW w:w="9470"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39"/>
        </w:trPr>
        <w:tc>
          <w:tcPr>
            <w:tcW w:w="9470" w:type="dxa"/>
            <w:gridSpan w:val="3"/>
          </w:tcPr>
          <w:p w:rsidR="00D74C58" w:rsidRDefault="00901FA9">
            <w:pPr>
              <w:pStyle w:val="TableParagraph"/>
              <w:spacing w:before="11"/>
              <w:rPr>
                <w:b/>
                <w:sz w:val="24"/>
              </w:rPr>
            </w:pPr>
            <w:r>
              <w:rPr>
                <w:b/>
                <w:sz w:val="24"/>
              </w:rPr>
              <w:t>1.</w:t>
            </w:r>
            <w:r>
              <w:rPr>
                <w:b/>
                <w:spacing w:val="-1"/>
                <w:sz w:val="24"/>
              </w:rPr>
              <w:t xml:space="preserve"> </w:t>
            </w:r>
            <w:r>
              <w:rPr>
                <w:b/>
                <w:sz w:val="24"/>
              </w:rPr>
              <w:t xml:space="preserve">Đọc (60 </w:t>
            </w:r>
            <w:r>
              <w:rPr>
                <w:b/>
                <w:spacing w:val="-2"/>
                <w:sz w:val="24"/>
              </w:rPr>
              <w:t>phút)</w:t>
            </w:r>
          </w:p>
        </w:tc>
      </w:tr>
      <w:tr w:rsidR="00D74C58">
        <w:trPr>
          <w:trHeight w:val="1587"/>
        </w:trPr>
        <w:tc>
          <w:tcPr>
            <w:tcW w:w="5908" w:type="dxa"/>
          </w:tcPr>
          <w:p w:rsidR="00D74C58" w:rsidRDefault="00901FA9">
            <w:pPr>
              <w:pStyle w:val="TableParagraph"/>
              <w:numPr>
                <w:ilvl w:val="1"/>
                <w:numId w:val="931"/>
              </w:numPr>
              <w:tabs>
                <w:tab w:val="left" w:pos="523"/>
              </w:tabs>
              <w:spacing w:before="1"/>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2"/>
                <w:numId w:val="93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931"/>
              </w:numPr>
              <w:tabs>
                <w:tab w:val="left" w:pos="277"/>
              </w:tabs>
              <w:spacing w:before="42" w:line="276" w:lineRule="auto"/>
              <w:ind w:right="96" w:firstLine="0"/>
              <w:rPr>
                <w:sz w:val="24"/>
              </w:rPr>
            </w:pPr>
            <w:r>
              <w:rPr>
                <w:sz w:val="24"/>
              </w:rPr>
              <w:t>HS</w:t>
            </w:r>
            <w:r>
              <w:rPr>
                <w:spacing w:val="-13"/>
                <w:sz w:val="24"/>
              </w:rPr>
              <w:t xml:space="preserve"> </w:t>
            </w:r>
            <w:r>
              <w:rPr>
                <w:sz w:val="24"/>
              </w:rPr>
              <w:t>đọc</w:t>
            </w:r>
            <w:r>
              <w:rPr>
                <w:spacing w:val="-13"/>
                <w:sz w:val="24"/>
              </w:rPr>
              <w:t xml:space="preserve"> </w:t>
            </w:r>
            <w:r>
              <w:rPr>
                <w:sz w:val="24"/>
              </w:rPr>
              <w:t>nối</w:t>
            </w:r>
            <w:r>
              <w:rPr>
                <w:spacing w:val="-13"/>
                <w:sz w:val="24"/>
              </w:rPr>
              <w:t xml:space="preserve"> </w:t>
            </w:r>
            <w:r>
              <w:rPr>
                <w:sz w:val="24"/>
              </w:rPr>
              <w:t>tiếp</w:t>
            </w:r>
            <w:r>
              <w:rPr>
                <w:spacing w:val="-14"/>
                <w:sz w:val="24"/>
              </w:rPr>
              <w:t xml:space="preserve"> </w:t>
            </w:r>
            <w:r>
              <w:rPr>
                <w:sz w:val="24"/>
              </w:rPr>
              <w:t>từng</w:t>
            </w:r>
            <w:r>
              <w:rPr>
                <w:spacing w:val="-13"/>
                <w:sz w:val="24"/>
              </w:rPr>
              <w:t xml:space="preserve"> </w:t>
            </w:r>
            <w:r>
              <w:rPr>
                <w:sz w:val="24"/>
              </w:rPr>
              <w:t>đoạn</w:t>
            </w:r>
            <w:r>
              <w:rPr>
                <w:spacing w:val="-13"/>
                <w:sz w:val="24"/>
              </w:rPr>
              <w:t xml:space="preserve"> </w:t>
            </w:r>
            <w:r>
              <w:rPr>
                <w:sz w:val="24"/>
              </w:rPr>
              <w:t>hoặc</w:t>
            </w:r>
            <w:r>
              <w:rPr>
                <w:spacing w:val="-13"/>
                <w:sz w:val="24"/>
              </w:rPr>
              <w:t xml:space="preserve"> </w:t>
            </w:r>
            <w:r>
              <w:rPr>
                <w:sz w:val="24"/>
              </w:rPr>
              <w:t>toàn</w:t>
            </w:r>
            <w:r>
              <w:rPr>
                <w:spacing w:val="-13"/>
                <w:sz w:val="24"/>
              </w:rPr>
              <w:t xml:space="preserve"> </w:t>
            </w:r>
            <w:r>
              <w:rPr>
                <w:sz w:val="24"/>
              </w:rPr>
              <w:t>bài</w:t>
            </w:r>
            <w:r>
              <w:rPr>
                <w:spacing w:val="-13"/>
                <w:sz w:val="24"/>
              </w:rPr>
              <w:t xml:space="preserve"> </w:t>
            </w:r>
            <w:r>
              <w:rPr>
                <w:sz w:val="24"/>
              </w:rPr>
              <w:t>đọc,</w:t>
            </w:r>
            <w:r>
              <w:rPr>
                <w:spacing w:val="-13"/>
                <w:sz w:val="24"/>
              </w:rPr>
              <w:t xml:space="preserve"> </w:t>
            </w:r>
            <w:r>
              <w:rPr>
                <w:sz w:val="24"/>
              </w:rPr>
              <w:t>kết</w:t>
            </w:r>
            <w:r>
              <w:rPr>
                <w:spacing w:val="-13"/>
                <w:sz w:val="24"/>
              </w:rPr>
              <w:t xml:space="preserve"> </w:t>
            </w:r>
            <w:r>
              <w:rPr>
                <w:sz w:val="24"/>
              </w:rPr>
              <w:t>hợp</w:t>
            </w:r>
            <w:r>
              <w:rPr>
                <w:spacing w:val="-14"/>
                <w:sz w:val="24"/>
              </w:rPr>
              <w:t xml:space="preserve"> </w:t>
            </w:r>
            <w:r>
              <w:rPr>
                <w:sz w:val="24"/>
              </w:rPr>
              <w:t>nghe GV hướng dẫn trong nhóm hoặc trước lớp:</w:t>
            </w:r>
          </w:p>
          <w:p w:rsidR="00D74C58" w:rsidRDefault="00901FA9">
            <w:pPr>
              <w:pStyle w:val="TableParagraph"/>
              <w:ind w:left="249"/>
              <w:rPr>
                <w:i/>
                <w:sz w:val="24"/>
              </w:rPr>
            </w:pPr>
            <w:r>
              <w:rPr>
                <w:spacing w:val="-4"/>
                <w:sz w:val="24"/>
              </w:rPr>
              <w:t>+</w:t>
            </w:r>
            <w:r>
              <w:rPr>
                <w:spacing w:val="-8"/>
                <w:sz w:val="24"/>
              </w:rPr>
              <w:t xml:space="preserve"> </w:t>
            </w:r>
            <w:r>
              <w:rPr>
                <w:spacing w:val="-4"/>
                <w:sz w:val="24"/>
              </w:rPr>
              <w:t>Cách</w:t>
            </w:r>
            <w:r>
              <w:rPr>
                <w:spacing w:val="-9"/>
                <w:sz w:val="24"/>
              </w:rPr>
              <w:t xml:space="preserve"> </w:t>
            </w:r>
            <w:r>
              <w:rPr>
                <w:spacing w:val="-4"/>
                <w:sz w:val="24"/>
              </w:rPr>
              <w:t>đọc</w:t>
            </w:r>
            <w:r>
              <w:rPr>
                <w:spacing w:val="-5"/>
                <w:sz w:val="24"/>
              </w:rPr>
              <w:t xml:space="preserve"> </w:t>
            </w:r>
            <w:r>
              <w:rPr>
                <w:spacing w:val="-4"/>
                <w:sz w:val="24"/>
              </w:rPr>
              <w:t>một</w:t>
            </w:r>
            <w:r>
              <w:rPr>
                <w:spacing w:val="-7"/>
                <w:sz w:val="24"/>
              </w:rPr>
              <w:t xml:space="preserve"> </w:t>
            </w:r>
            <w:r>
              <w:rPr>
                <w:spacing w:val="-4"/>
                <w:sz w:val="24"/>
              </w:rPr>
              <w:t>số</w:t>
            </w:r>
            <w:r>
              <w:rPr>
                <w:spacing w:val="-7"/>
                <w:sz w:val="24"/>
              </w:rPr>
              <w:t xml:space="preserve"> </w:t>
            </w:r>
            <w:r>
              <w:rPr>
                <w:spacing w:val="-4"/>
                <w:sz w:val="24"/>
              </w:rPr>
              <w:t>từ</w:t>
            </w:r>
            <w:r>
              <w:rPr>
                <w:spacing w:val="-9"/>
                <w:sz w:val="24"/>
              </w:rPr>
              <w:t xml:space="preserve"> </w:t>
            </w:r>
            <w:r>
              <w:rPr>
                <w:spacing w:val="-4"/>
                <w:sz w:val="24"/>
              </w:rPr>
              <w:t>ngữ</w:t>
            </w:r>
            <w:r>
              <w:rPr>
                <w:spacing w:val="-9"/>
                <w:sz w:val="24"/>
              </w:rPr>
              <w:t xml:space="preserve"> </w:t>
            </w:r>
            <w:r>
              <w:rPr>
                <w:spacing w:val="-4"/>
                <w:sz w:val="24"/>
              </w:rPr>
              <w:t>khó:</w:t>
            </w:r>
            <w:r>
              <w:rPr>
                <w:spacing w:val="-7"/>
                <w:sz w:val="24"/>
              </w:rPr>
              <w:t xml:space="preserve"> </w:t>
            </w:r>
            <w:r>
              <w:rPr>
                <w:i/>
                <w:spacing w:val="-4"/>
                <w:sz w:val="24"/>
              </w:rPr>
              <w:t>lẵng</w:t>
            </w:r>
            <w:r>
              <w:rPr>
                <w:i/>
                <w:spacing w:val="-7"/>
                <w:sz w:val="24"/>
              </w:rPr>
              <w:t xml:space="preserve"> </w:t>
            </w:r>
            <w:r>
              <w:rPr>
                <w:i/>
                <w:spacing w:val="-4"/>
                <w:sz w:val="24"/>
              </w:rPr>
              <w:t>mây;</w:t>
            </w:r>
            <w:r>
              <w:rPr>
                <w:i/>
                <w:spacing w:val="-7"/>
                <w:sz w:val="24"/>
              </w:rPr>
              <w:t xml:space="preserve"> </w:t>
            </w:r>
            <w:r>
              <w:rPr>
                <w:i/>
                <w:spacing w:val="-4"/>
                <w:sz w:val="24"/>
              </w:rPr>
              <w:t>xuýt</w:t>
            </w:r>
            <w:r>
              <w:rPr>
                <w:i/>
                <w:spacing w:val="-7"/>
                <w:sz w:val="24"/>
              </w:rPr>
              <w:t xml:space="preserve"> </w:t>
            </w:r>
            <w:r>
              <w:rPr>
                <w:i/>
                <w:spacing w:val="-4"/>
                <w:sz w:val="24"/>
              </w:rPr>
              <w:t>xoa;</w:t>
            </w:r>
            <w:r>
              <w:rPr>
                <w:i/>
                <w:spacing w:val="-7"/>
                <w:sz w:val="24"/>
              </w:rPr>
              <w:t xml:space="preserve"> </w:t>
            </w:r>
            <w:r>
              <w:rPr>
                <w:i/>
                <w:spacing w:val="-4"/>
                <w:sz w:val="24"/>
              </w:rPr>
              <w:t>găng;…</w:t>
            </w:r>
          </w:p>
        </w:tc>
        <w:tc>
          <w:tcPr>
            <w:tcW w:w="2532" w:type="dxa"/>
          </w:tcPr>
          <w:p w:rsidR="00D74C58" w:rsidRDefault="00D74C58">
            <w:pPr>
              <w:pStyle w:val="TableParagraph"/>
              <w:spacing w:before="42"/>
              <w:ind w:left="0"/>
              <w:rPr>
                <w:b/>
                <w:sz w:val="24"/>
              </w:rPr>
            </w:pPr>
          </w:p>
          <w:p w:rsidR="00D74C58" w:rsidRDefault="00901FA9">
            <w:pPr>
              <w:pStyle w:val="TableParagraph"/>
              <w:spacing w:line="276" w:lineRule="auto"/>
              <w:ind w:right="94"/>
              <w:jc w:val="both"/>
              <w:rPr>
                <w:sz w:val="24"/>
              </w:rPr>
            </w:pPr>
            <w:r>
              <w:rPr>
                <w:sz w:val="24"/>
              </w:rPr>
              <w:t>– Hình thành kĩ năng đọc thầm kết hợp với nghe,</w:t>
            </w:r>
            <w:r>
              <w:rPr>
                <w:spacing w:val="-9"/>
                <w:sz w:val="24"/>
              </w:rPr>
              <w:t xml:space="preserve"> </w:t>
            </w:r>
            <w:r>
              <w:rPr>
                <w:sz w:val="24"/>
              </w:rPr>
              <w:t>xác</w:t>
            </w:r>
            <w:r>
              <w:rPr>
                <w:spacing w:val="-9"/>
                <w:sz w:val="24"/>
              </w:rPr>
              <w:t xml:space="preserve"> </w:t>
            </w:r>
            <w:r>
              <w:rPr>
                <w:sz w:val="24"/>
              </w:rPr>
              <w:t>định</w:t>
            </w:r>
            <w:r>
              <w:rPr>
                <w:spacing w:val="-9"/>
                <w:sz w:val="24"/>
              </w:rPr>
              <w:t xml:space="preserve"> </w:t>
            </w:r>
            <w:r>
              <w:rPr>
                <w:sz w:val="24"/>
              </w:rPr>
              <w:t>chỗ</w:t>
            </w:r>
            <w:r>
              <w:rPr>
                <w:spacing w:val="-9"/>
                <w:sz w:val="24"/>
              </w:rPr>
              <w:t xml:space="preserve"> </w:t>
            </w:r>
            <w:r>
              <w:rPr>
                <w:spacing w:val="-2"/>
                <w:sz w:val="24"/>
              </w:rPr>
              <w:t>ngắt,</w:t>
            </w:r>
          </w:p>
          <w:p w:rsidR="00D74C58" w:rsidRDefault="00901FA9">
            <w:pPr>
              <w:pStyle w:val="TableParagraph"/>
              <w:spacing w:before="1"/>
              <w:jc w:val="both"/>
              <w:rPr>
                <w:sz w:val="24"/>
              </w:rPr>
            </w:pPr>
            <w:r>
              <w:rPr>
                <w:sz w:val="24"/>
              </w:rPr>
              <w:t>nghỉ, nhấn</w:t>
            </w:r>
            <w:r>
              <w:rPr>
                <w:spacing w:val="-1"/>
                <w:sz w:val="24"/>
              </w:rPr>
              <w:t xml:space="preserve"> </w:t>
            </w:r>
            <w:r>
              <w:rPr>
                <w:spacing w:val="-2"/>
                <w:sz w:val="24"/>
              </w:rPr>
              <w:t>giọng,...</w:t>
            </w:r>
          </w:p>
        </w:tc>
        <w:tc>
          <w:tcPr>
            <w:tcW w:w="1030" w:type="dxa"/>
          </w:tcPr>
          <w:p w:rsidR="00D74C58" w:rsidRDefault="00D74C58">
            <w:pPr>
              <w:pStyle w:val="TableParagraph"/>
              <w:ind w:left="0"/>
            </w:pPr>
          </w:p>
        </w:tc>
      </w:tr>
    </w:tbl>
    <w:p w:rsidR="00D74C58" w:rsidRDefault="00D74C58">
      <w:p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4443"/>
        </w:trPr>
        <w:tc>
          <w:tcPr>
            <w:tcW w:w="5908" w:type="dxa"/>
          </w:tcPr>
          <w:p w:rsidR="00D74C58" w:rsidRDefault="00901FA9">
            <w:pPr>
              <w:pStyle w:val="TableParagraph"/>
              <w:spacing w:before="1" w:line="276" w:lineRule="auto"/>
              <w:ind w:firstLine="141"/>
              <w:rPr>
                <w:sz w:val="24"/>
              </w:rPr>
            </w:pPr>
            <w:r>
              <w:rPr>
                <w:sz w:val="24"/>
              </w:rPr>
              <w:t>+ Cách ngắt nghỉ một số câu dài, thể hiện cảm xúc, suy</w:t>
            </w:r>
            <w:r>
              <w:rPr>
                <w:spacing w:val="40"/>
                <w:sz w:val="24"/>
              </w:rPr>
              <w:t xml:space="preserve"> </w:t>
            </w:r>
            <w:r>
              <w:rPr>
                <w:sz w:val="24"/>
              </w:rPr>
              <w:t>nghĩ của nhân vật:</w:t>
            </w:r>
          </w:p>
          <w:p w:rsidR="00D74C58" w:rsidRDefault="00901FA9">
            <w:pPr>
              <w:pStyle w:val="TableParagraph"/>
              <w:numPr>
                <w:ilvl w:val="0"/>
                <w:numId w:val="930"/>
              </w:numPr>
              <w:tabs>
                <w:tab w:val="left" w:pos="536"/>
              </w:tabs>
              <w:spacing w:line="276" w:lineRule="auto"/>
              <w:ind w:right="96" w:firstLine="284"/>
              <w:rPr>
                <w:i/>
                <w:sz w:val="24"/>
              </w:rPr>
            </w:pPr>
            <w:r>
              <w:rPr>
                <w:i/>
                <w:sz w:val="24"/>
              </w:rPr>
              <w:t>Một,/</w:t>
            </w:r>
            <w:r>
              <w:rPr>
                <w:i/>
                <w:spacing w:val="-4"/>
                <w:sz w:val="24"/>
              </w:rPr>
              <w:t xml:space="preserve"> </w:t>
            </w:r>
            <w:r>
              <w:rPr>
                <w:i/>
                <w:sz w:val="24"/>
              </w:rPr>
              <w:t>hai,/</w:t>
            </w:r>
            <w:r>
              <w:rPr>
                <w:i/>
                <w:spacing w:val="-4"/>
                <w:sz w:val="24"/>
              </w:rPr>
              <w:t xml:space="preserve"> </w:t>
            </w:r>
            <w:r>
              <w:rPr>
                <w:i/>
                <w:sz w:val="24"/>
              </w:rPr>
              <w:t>ba…//</w:t>
            </w:r>
            <w:r>
              <w:rPr>
                <w:i/>
                <w:spacing w:val="-4"/>
                <w:sz w:val="24"/>
              </w:rPr>
              <w:t xml:space="preserve"> </w:t>
            </w:r>
            <w:r>
              <w:rPr>
                <w:i/>
                <w:sz w:val="24"/>
              </w:rPr>
              <w:t>sáu,/</w:t>
            </w:r>
            <w:r>
              <w:rPr>
                <w:i/>
                <w:spacing w:val="-4"/>
                <w:sz w:val="24"/>
              </w:rPr>
              <w:t xml:space="preserve"> </w:t>
            </w:r>
            <w:r>
              <w:rPr>
                <w:i/>
                <w:sz w:val="24"/>
              </w:rPr>
              <w:t>bảy,/</w:t>
            </w:r>
            <w:r>
              <w:rPr>
                <w:i/>
                <w:spacing w:val="-3"/>
                <w:sz w:val="24"/>
              </w:rPr>
              <w:t xml:space="preserve"> </w:t>
            </w:r>
            <w:r>
              <w:rPr>
                <w:i/>
                <w:sz w:val="24"/>
              </w:rPr>
              <w:t>tám…/</w:t>
            </w:r>
            <w:r>
              <w:rPr>
                <w:i/>
                <w:spacing w:val="-3"/>
                <w:sz w:val="24"/>
              </w:rPr>
              <w:t xml:space="preserve"> </w:t>
            </w:r>
            <w:r>
              <w:rPr>
                <w:i/>
                <w:sz w:val="24"/>
              </w:rPr>
              <w:t>phải</w:t>
            </w:r>
            <w:r>
              <w:rPr>
                <w:i/>
                <w:spacing w:val="-3"/>
                <w:sz w:val="24"/>
              </w:rPr>
              <w:t xml:space="preserve"> </w:t>
            </w:r>
            <w:r>
              <w:rPr>
                <w:i/>
                <w:sz w:val="24"/>
              </w:rPr>
              <w:t>hơn</w:t>
            </w:r>
            <w:r>
              <w:rPr>
                <w:i/>
                <w:spacing w:val="-4"/>
                <w:sz w:val="24"/>
              </w:rPr>
              <w:t xml:space="preserve"> </w:t>
            </w:r>
            <w:r>
              <w:rPr>
                <w:i/>
                <w:sz w:val="24"/>
              </w:rPr>
              <w:t>chục</w:t>
            </w:r>
            <w:r>
              <w:rPr>
                <w:i/>
                <w:spacing w:val="-3"/>
                <w:sz w:val="24"/>
              </w:rPr>
              <w:t xml:space="preserve"> </w:t>
            </w:r>
            <w:r>
              <w:rPr>
                <w:i/>
                <w:sz w:val="24"/>
              </w:rPr>
              <w:t>hoa là</w:t>
            </w:r>
            <w:r>
              <w:rPr>
                <w:i/>
                <w:spacing w:val="-3"/>
                <w:sz w:val="24"/>
              </w:rPr>
              <w:t xml:space="preserve"> </w:t>
            </w:r>
            <w:r>
              <w:rPr>
                <w:i/>
                <w:sz w:val="24"/>
              </w:rPr>
              <w:t>ít.//</w:t>
            </w:r>
            <w:r>
              <w:rPr>
                <w:i/>
                <w:spacing w:val="-2"/>
                <w:sz w:val="24"/>
              </w:rPr>
              <w:t xml:space="preserve"> </w:t>
            </w:r>
            <w:r>
              <w:rPr>
                <w:i/>
                <w:sz w:val="24"/>
              </w:rPr>
              <w:t>Mà</w:t>
            </w:r>
            <w:r>
              <w:rPr>
                <w:i/>
                <w:spacing w:val="-3"/>
                <w:sz w:val="24"/>
              </w:rPr>
              <w:t xml:space="preserve"> </w:t>
            </w:r>
            <w:r>
              <w:rPr>
                <w:i/>
                <w:sz w:val="24"/>
              </w:rPr>
              <w:t>lại</w:t>
            </w:r>
            <w:r>
              <w:rPr>
                <w:i/>
                <w:spacing w:val="-2"/>
                <w:sz w:val="24"/>
              </w:rPr>
              <w:t xml:space="preserve"> </w:t>
            </w:r>
            <w:r>
              <w:rPr>
                <w:i/>
                <w:sz w:val="24"/>
              </w:rPr>
              <w:t>nở</w:t>
            </w:r>
            <w:r>
              <w:rPr>
                <w:i/>
                <w:spacing w:val="-2"/>
                <w:sz w:val="24"/>
              </w:rPr>
              <w:t xml:space="preserve"> </w:t>
            </w:r>
            <w:r>
              <w:rPr>
                <w:i/>
                <w:sz w:val="24"/>
              </w:rPr>
              <w:t>chụm</w:t>
            </w:r>
            <w:r>
              <w:rPr>
                <w:i/>
                <w:spacing w:val="-3"/>
                <w:sz w:val="24"/>
              </w:rPr>
              <w:t xml:space="preserve"> </w:t>
            </w:r>
            <w:r>
              <w:rPr>
                <w:i/>
                <w:sz w:val="24"/>
              </w:rPr>
              <w:t>vào</w:t>
            </w:r>
            <w:r>
              <w:rPr>
                <w:i/>
                <w:spacing w:val="-3"/>
                <w:sz w:val="24"/>
              </w:rPr>
              <w:t xml:space="preserve"> </w:t>
            </w:r>
            <w:r>
              <w:rPr>
                <w:i/>
                <w:sz w:val="24"/>
              </w:rPr>
              <w:t>một</w:t>
            </w:r>
            <w:r>
              <w:rPr>
                <w:i/>
                <w:spacing w:val="-2"/>
                <w:sz w:val="24"/>
              </w:rPr>
              <w:t xml:space="preserve"> </w:t>
            </w:r>
            <w:r>
              <w:rPr>
                <w:i/>
                <w:sz w:val="24"/>
              </w:rPr>
              <w:t>đầu</w:t>
            </w:r>
            <w:r>
              <w:rPr>
                <w:i/>
                <w:spacing w:val="-2"/>
                <w:sz w:val="24"/>
              </w:rPr>
              <w:t xml:space="preserve"> </w:t>
            </w:r>
            <w:r>
              <w:rPr>
                <w:i/>
                <w:sz w:val="24"/>
              </w:rPr>
              <w:t>cành/</w:t>
            </w:r>
            <w:r>
              <w:rPr>
                <w:i/>
                <w:spacing w:val="-2"/>
                <w:sz w:val="24"/>
              </w:rPr>
              <w:t xml:space="preserve"> </w:t>
            </w:r>
            <w:r>
              <w:rPr>
                <w:i/>
                <w:sz w:val="24"/>
              </w:rPr>
              <w:t>mới</w:t>
            </w:r>
            <w:r>
              <w:rPr>
                <w:i/>
                <w:spacing w:val="-2"/>
                <w:sz w:val="24"/>
              </w:rPr>
              <w:t xml:space="preserve"> </w:t>
            </w:r>
            <w:r>
              <w:rPr>
                <w:i/>
                <w:sz w:val="24"/>
              </w:rPr>
              <w:t>thích</w:t>
            </w:r>
            <w:r>
              <w:rPr>
                <w:i/>
                <w:spacing w:val="-2"/>
                <w:sz w:val="24"/>
              </w:rPr>
              <w:t xml:space="preserve"> </w:t>
            </w:r>
            <w:r>
              <w:rPr>
                <w:i/>
                <w:sz w:val="24"/>
              </w:rPr>
              <w:t>chứ!//;</w:t>
            </w:r>
          </w:p>
          <w:p w:rsidR="00D74C58" w:rsidRDefault="00901FA9">
            <w:pPr>
              <w:pStyle w:val="TableParagraph"/>
              <w:numPr>
                <w:ilvl w:val="0"/>
                <w:numId w:val="930"/>
              </w:numPr>
              <w:tabs>
                <w:tab w:val="left" w:pos="543"/>
              </w:tabs>
              <w:spacing w:line="276" w:lineRule="auto"/>
              <w:ind w:right="95" w:firstLine="284"/>
              <w:rPr>
                <w:i/>
                <w:sz w:val="24"/>
              </w:rPr>
            </w:pPr>
            <w:r>
              <w:rPr>
                <w:i/>
                <w:sz w:val="24"/>
              </w:rPr>
              <w:t>Nó/ là cả một tấm lòng trân trọng của Trinh/ đã ấp ủ/ nâng niu,/ hằng nghĩ đến bao ngày nay.//;…</w:t>
            </w:r>
          </w:p>
          <w:p w:rsidR="00D74C58" w:rsidRDefault="00901FA9">
            <w:pPr>
              <w:pStyle w:val="TableParagraph"/>
              <w:ind w:left="249"/>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1"/>
              <w:ind w:left="249"/>
              <w:rPr>
                <w:sz w:val="24"/>
              </w:rPr>
            </w:pPr>
            <w:r>
              <w:rPr>
                <w:sz w:val="24"/>
              </w:rPr>
              <w:t>+</w:t>
            </w:r>
            <w:r>
              <w:rPr>
                <w:spacing w:val="-10"/>
                <w:sz w:val="24"/>
              </w:rPr>
              <w:t xml:space="preserve"> </w:t>
            </w:r>
            <w:r>
              <w:rPr>
                <w:sz w:val="24"/>
              </w:rPr>
              <w:t>Bài</w:t>
            </w:r>
            <w:r>
              <w:rPr>
                <w:spacing w:val="-8"/>
                <w:sz w:val="24"/>
              </w:rPr>
              <w:t xml:space="preserve"> </w:t>
            </w:r>
            <w:r>
              <w:rPr>
                <w:sz w:val="24"/>
              </w:rPr>
              <w:t>đọc</w:t>
            </w:r>
            <w:r>
              <w:rPr>
                <w:spacing w:val="-8"/>
                <w:sz w:val="24"/>
              </w:rPr>
              <w:t xml:space="preserve"> </w:t>
            </w:r>
            <w:r>
              <w:rPr>
                <w:sz w:val="24"/>
              </w:rPr>
              <w:t>có</w:t>
            </w:r>
            <w:r>
              <w:rPr>
                <w:spacing w:val="-7"/>
                <w:sz w:val="24"/>
              </w:rPr>
              <w:t xml:space="preserve"> </w:t>
            </w:r>
            <w:r>
              <w:rPr>
                <w:sz w:val="24"/>
              </w:rPr>
              <w:t>thể</w:t>
            </w:r>
            <w:r>
              <w:rPr>
                <w:spacing w:val="-7"/>
                <w:sz w:val="24"/>
              </w:rPr>
              <w:t xml:space="preserve"> </w:t>
            </w:r>
            <w:r>
              <w:rPr>
                <w:sz w:val="24"/>
              </w:rPr>
              <w:t>chia</w:t>
            </w:r>
            <w:r>
              <w:rPr>
                <w:spacing w:val="-9"/>
                <w:sz w:val="24"/>
              </w:rPr>
              <w:t xml:space="preserve"> </w:t>
            </w:r>
            <w:r>
              <w:rPr>
                <w:sz w:val="24"/>
              </w:rPr>
              <w:t>thành</w:t>
            </w:r>
            <w:r>
              <w:rPr>
                <w:spacing w:val="-8"/>
                <w:sz w:val="24"/>
              </w:rPr>
              <w:t xml:space="preserve"> </w:t>
            </w:r>
            <w:r>
              <w:rPr>
                <w:sz w:val="24"/>
              </w:rPr>
              <w:t>ba</w:t>
            </w:r>
            <w:r>
              <w:rPr>
                <w:spacing w:val="-8"/>
                <w:sz w:val="24"/>
              </w:rPr>
              <w:t xml:space="preserve"> </w:t>
            </w:r>
            <w:r>
              <w:rPr>
                <w:sz w:val="24"/>
              </w:rPr>
              <w:t>đoạn</w:t>
            </w:r>
            <w:r>
              <w:rPr>
                <w:spacing w:val="-9"/>
                <w:sz w:val="24"/>
              </w:rPr>
              <w:t xml:space="preserve"> </w:t>
            </w:r>
            <w:r>
              <w:rPr>
                <w:sz w:val="24"/>
              </w:rPr>
              <w:t>để</w:t>
            </w:r>
            <w:r>
              <w:rPr>
                <w:spacing w:val="-7"/>
                <w:sz w:val="24"/>
              </w:rPr>
              <w:t xml:space="preserve"> </w:t>
            </w:r>
            <w:r>
              <w:rPr>
                <w:sz w:val="24"/>
              </w:rPr>
              <w:t>luyện</w:t>
            </w:r>
            <w:r>
              <w:rPr>
                <w:spacing w:val="-8"/>
                <w:sz w:val="24"/>
              </w:rPr>
              <w:t xml:space="preserve"> </w:t>
            </w:r>
            <w:r>
              <w:rPr>
                <w:sz w:val="24"/>
              </w:rPr>
              <w:t>đọc</w:t>
            </w:r>
            <w:r>
              <w:rPr>
                <w:spacing w:val="-9"/>
                <w:sz w:val="24"/>
              </w:rPr>
              <w:t xml:space="preserve"> </w:t>
            </w:r>
            <w:r>
              <w:rPr>
                <w:sz w:val="24"/>
              </w:rPr>
              <w:t>và</w:t>
            </w:r>
            <w:r>
              <w:rPr>
                <w:spacing w:val="-8"/>
                <w:sz w:val="24"/>
              </w:rPr>
              <w:t xml:space="preserve"> </w:t>
            </w:r>
            <w:r>
              <w:rPr>
                <w:sz w:val="24"/>
              </w:rPr>
              <w:t xml:space="preserve">tìm </w:t>
            </w:r>
            <w:r>
              <w:rPr>
                <w:spacing w:val="-5"/>
                <w:sz w:val="24"/>
              </w:rPr>
              <w:t>ý:</w:t>
            </w:r>
          </w:p>
          <w:p w:rsidR="00D74C58" w:rsidRDefault="00901FA9">
            <w:pPr>
              <w:pStyle w:val="TableParagraph"/>
              <w:numPr>
                <w:ilvl w:val="0"/>
                <w:numId w:val="930"/>
              </w:numPr>
              <w:tabs>
                <w:tab w:val="left" w:pos="535"/>
              </w:tabs>
              <w:spacing w:before="41"/>
              <w:ind w:left="535" w:hanging="143"/>
              <w:rPr>
                <w:sz w:val="24"/>
              </w:rPr>
            </w:pPr>
            <w:r>
              <w:rPr>
                <w:sz w:val="24"/>
              </w:rPr>
              <w:t>Đoạn</w:t>
            </w:r>
            <w:r>
              <w:rPr>
                <w:spacing w:val="-1"/>
                <w:sz w:val="24"/>
              </w:rPr>
              <w:t xml:space="preserve"> </w:t>
            </w:r>
            <w:r>
              <w:rPr>
                <w:sz w:val="24"/>
              </w:rPr>
              <w:t>1: Từ</w:t>
            </w:r>
            <w:r>
              <w:rPr>
                <w:spacing w:val="-1"/>
                <w:sz w:val="24"/>
              </w:rPr>
              <w:t xml:space="preserve"> </w:t>
            </w:r>
            <w:r>
              <w:rPr>
                <w:sz w:val="24"/>
              </w:rPr>
              <w:t>đầu</w:t>
            </w:r>
            <w:r>
              <w:rPr>
                <w:spacing w:val="-1"/>
                <w:sz w:val="24"/>
              </w:rPr>
              <w:t xml:space="preserve"> </w:t>
            </w:r>
            <w:r>
              <w:rPr>
                <w:sz w:val="24"/>
              </w:rPr>
              <w:t xml:space="preserve">đến “góc ao </w:t>
            </w:r>
            <w:r>
              <w:rPr>
                <w:spacing w:val="-2"/>
                <w:sz w:val="24"/>
              </w:rPr>
              <w:t>đấy!”.</w:t>
            </w:r>
          </w:p>
          <w:p w:rsidR="00D74C58" w:rsidRDefault="00901FA9">
            <w:pPr>
              <w:pStyle w:val="TableParagraph"/>
              <w:numPr>
                <w:ilvl w:val="0"/>
                <w:numId w:val="930"/>
              </w:numPr>
              <w:tabs>
                <w:tab w:val="left" w:pos="535"/>
              </w:tabs>
              <w:spacing w:before="42"/>
              <w:ind w:left="535" w:hanging="143"/>
              <w:rPr>
                <w:sz w:val="24"/>
              </w:rPr>
            </w:pPr>
            <w:r>
              <w:rPr>
                <w:sz w:val="24"/>
              </w:rPr>
              <w:t>Đoạn</w:t>
            </w:r>
            <w:r>
              <w:rPr>
                <w:spacing w:val="-1"/>
                <w:sz w:val="24"/>
              </w:rPr>
              <w:t xml:space="preserve"> </w:t>
            </w:r>
            <w:r>
              <w:rPr>
                <w:sz w:val="24"/>
              </w:rPr>
              <w:t>2: Tiếp theo</w:t>
            </w:r>
            <w:r>
              <w:rPr>
                <w:spacing w:val="-1"/>
                <w:sz w:val="24"/>
              </w:rPr>
              <w:t xml:space="preserve"> </w:t>
            </w:r>
            <w:r>
              <w:rPr>
                <w:sz w:val="24"/>
              </w:rPr>
              <w:t>đến</w:t>
            </w:r>
            <w:r>
              <w:rPr>
                <w:spacing w:val="-2"/>
                <w:sz w:val="24"/>
              </w:rPr>
              <w:t xml:space="preserve"> </w:t>
            </w:r>
            <w:r>
              <w:rPr>
                <w:sz w:val="24"/>
              </w:rPr>
              <w:t>“sự</w:t>
            </w:r>
            <w:r>
              <w:rPr>
                <w:spacing w:val="-1"/>
                <w:sz w:val="24"/>
              </w:rPr>
              <w:t xml:space="preserve"> </w:t>
            </w:r>
            <w:r>
              <w:rPr>
                <w:sz w:val="24"/>
              </w:rPr>
              <w:t xml:space="preserve">bất </w:t>
            </w:r>
            <w:r>
              <w:rPr>
                <w:spacing w:val="-4"/>
                <w:sz w:val="24"/>
              </w:rPr>
              <w:t>ngờ”.</w:t>
            </w:r>
          </w:p>
          <w:p w:rsidR="00D74C58" w:rsidRDefault="00901FA9">
            <w:pPr>
              <w:pStyle w:val="TableParagraph"/>
              <w:numPr>
                <w:ilvl w:val="0"/>
                <w:numId w:val="930"/>
              </w:numPr>
              <w:tabs>
                <w:tab w:val="left" w:pos="535"/>
              </w:tabs>
              <w:spacing w:before="41"/>
              <w:ind w:left="535" w:hanging="143"/>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0"/>
                <w:numId w:val="929"/>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929"/>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929"/>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32" w:type="dxa"/>
          </w:tcPr>
          <w:p w:rsidR="00D74C58" w:rsidRDefault="00901FA9">
            <w:pPr>
              <w:pStyle w:val="TableParagraph"/>
              <w:numPr>
                <w:ilvl w:val="0"/>
                <w:numId w:val="928"/>
              </w:numPr>
              <w:tabs>
                <w:tab w:val="left" w:pos="303"/>
              </w:tabs>
              <w:spacing w:before="1" w:line="276" w:lineRule="auto"/>
              <w:ind w:right="95" w:firstLine="0"/>
              <w:jc w:val="both"/>
              <w:rPr>
                <w:sz w:val="24"/>
              </w:rPr>
            </w:pPr>
            <w:r>
              <w:rPr>
                <w:sz w:val="24"/>
              </w:rPr>
              <w:t>Đọc to, rõ ràng, đúng các từ khó và ngắt nghỉ hơi đúng ở các câu dài.</w:t>
            </w:r>
          </w:p>
          <w:p w:rsidR="00D74C58" w:rsidRDefault="00901FA9">
            <w:pPr>
              <w:pStyle w:val="TableParagraph"/>
              <w:numPr>
                <w:ilvl w:val="0"/>
                <w:numId w:val="928"/>
              </w:numPr>
              <w:tabs>
                <w:tab w:val="left" w:pos="341"/>
              </w:tabs>
              <w:spacing w:line="276" w:lineRule="auto"/>
              <w:ind w:right="95" w:firstLine="0"/>
              <w:jc w:val="both"/>
              <w:rPr>
                <w:sz w:val="24"/>
              </w:rPr>
            </w:pPr>
            <w:r>
              <w:rPr>
                <w:sz w:val="24"/>
              </w:rPr>
              <w:t>Nhận xét được cách đọc của mình và của bạn, giúp nhau điều chỉnh sai sót (nếu có).</w:t>
            </w:r>
          </w:p>
        </w:tc>
        <w:tc>
          <w:tcPr>
            <w:tcW w:w="1030" w:type="dxa"/>
          </w:tcPr>
          <w:p w:rsidR="00D74C58" w:rsidRDefault="00D74C58">
            <w:pPr>
              <w:pStyle w:val="TableParagraph"/>
              <w:ind w:left="0"/>
              <w:rPr>
                <w:sz w:val="24"/>
              </w:rPr>
            </w:pPr>
          </w:p>
        </w:tc>
      </w:tr>
      <w:tr w:rsidR="00D74C58">
        <w:trPr>
          <w:trHeight w:val="7935"/>
        </w:trPr>
        <w:tc>
          <w:tcPr>
            <w:tcW w:w="5908" w:type="dxa"/>
          </w:tcPr>
          <w:p w:rsidR="00D74C58" w:rsidRDefault="00901FA9">
            <w:pPr>
              <w:pStyle w:val="TableParagraph"/>
              <w:spacing w:before="1"/>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(25</w:t>
            </w:r>
            <w:r>
              <w:rPr>
                <w:b/>
                <w:i/>
                <w:spacing w:val="-2"/>
                <w:sz w:val="24"/>
              </w:rPr>
              <w:t xml:space="preserve"> phút)</w:t>
            </w:r>
          </w:p>
          <w:p w:rsidR="00D74C58" w:rsidRDefault="00901FA9">
            <w:pPr>
              <w:pStyle w:val="TableParagraph"/>
              <w:numPr>
                <w:ilvl w:val="0"/>
                <w:numId w:val="185"/>
              </w:numPr>
              <w:tabs>
                <w:tab w:val="left" w:pos="284"/>
              </w:tabs>
              <w:spacing w:before="41"/>
              <w:ind w:left="284" w:hanging="177"/>
              <w:rPr>
                <w:sz w:val="24"/>
              </w:rPr>
            </w:pPr>
            <w:r>
              <w:rPr>
                <w:sz w:val="24"/>
              </w:rPr>
              <w:t>HS</w:t>
            </w:r>
            <w:r>
              <w:rPr>
                <w:spacing w:val="-6"/>
                <w:sz w:val="24"/>
              </w:rPr>
              <w:t xml:space="preserve"> </w:t>
            </w:r>
            <w:r>
              <w:rPr>
                <w:sz w:val="24"/>
              </w:rPr>
              <w:t>đọc</w:t>
            </w:r>
            <w:r>
              <w:rPr>
                <w:spacing w:val="-3"/>
                <w:sz w:val="24"/>
              </w:rPr>
              <w:t xml:space="preserve"> </w:t>
            </w:r>
            <w:r>
              <w:rPr>
                <w:sz w:val="24"/>
              </w:rPr>
              <w:t>thầm</w:t>
            </w:r>
            <w:r>
              <w:rPr>
                <w:spacing w:val="-3"/>
                <w:sz w:val="24"/>
              </w:rPr>
              <w:t xml:space="preserve"> </w:t>
            </w:r>
            <w:r>
              <w:rPr>
                <w:sz w:val="24"/>
              </w:rPr>
              <w:t>bài</w:t>
            </w:r>
            <w:r>
              <w:rPr>
                <w:spacing w:val="-4"/>
                <w:sz w:val="24"/>
              </w:rPr>
              <w:t xml:space="preserve"> </w:t>
            </w:r>
            <w:r>
              <w:rPr>
                <w:sz w:val="24"/>
              </w:rPr>
              <w:t>đọc,</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4</w:t>
            </w:r>
            <w:r>
              <w:rPr>
                <w:spacing w:val="-3"/>
                <w:sz w:val="24"/>
              </w:rPr>
              <w:t xml:space="preserve"> </w:t>
            </w:r>
            <w:r>
              <w:rPr>
                <w:sz w:val="24"/>
              </w:rPr>
              <w:t>để</w:t>
            </w:r>
            <w:r>
              <w:rPr>
                <w:spacing w:val="-4"/>
                <w:sz w:val="24"/>
              </w:rPr>
              <w:t xml:space="preserve"> </w:t>
            </w:r>
            <w:r>
              <w:rPr>
                <w:sz w:val="24"/>
              </w:rPr>
              <w:t>trả</w:t>
            </w:r>
            <w:r>
              <w:rPr>
                <w:spacing w:val="-4"/>
                <w:sz w:val="24"/>
              </w:rPr>
              <w:t xml:space="preserve"> </w:t>
            </w:r>
            <w:r>
              <w:rPr>
                <w:sz w:val="24"/>
              </w:rPr>
              <w:t>lời</w:t>
            </w:r>
            <w:r>
              <w:rPr>
                <w:spacing w:val="-4"/>
                <w:sz w:val="24"/>
              </w:rPr>
              <w:t xml:space="preserve"> </w:t>
            </w:r>
            <w:r>
              <w:rPr>
                <w:sz w:val="24"/>
              </w:rPr>
              <w:t>câu</w:t>
            </w:r>
            <w:r>
              <w:rPr>
                <w:spacing w:val="-3"/>
                <w:sz w:val="24"/>
              </w:rPr>
              <w:t xml:space="preserve"> </w:t>
            </w:r>
            <w:r>
              <w:rPr>
                <w:spacing w:val="-4"/>
                <w:sz w:val="24"/>
              </w:rPr>
              <w:t>hỏi.</w:t>
            </w:r>
          </w:p>
          <w:p w:rsidR="00D74C58" w:rsidRDefault="00901FA9">
            <w:pPr>
              <w:pStyle w:val="TableParagraph"/>
              <w:numPr>
                <w:ilvl w:val="0"/>
                <w:numId w:val="185"/>
              </w:numPr>
              <w:tabs>
                <w:tab w:val="left" w:pos="287"/>
              </w:tabs>
              <w:spacing w:before="41"/>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85"/>
              </w:numPr>
              <w:tabs>
                <w:tab w:val="left" w:pos="485"/>
              </w:tabs>
              <w:spacing w:before="42" w:line="276" w:lineRule="auto"/>
              <w:ind w:right="95" w:firstLine="141"/>
              <w:jc w:val="both"/>
              <w:rPr>
                <w:sz w:val="24"/>
              </w:rPr>
            </w:pPr>
            <w:r>
              <w:rPr>
                <w:sz w:val="24"/>
              </w:rPr>
              <w:t>Trinh</w:t>
            </w:r>
            <w:r>
              <w:rPr>
                <w:spacing w:val="-7"/>
                <w:sz w:val="24"/>
              </w:rPr>
              <w:t xml:space="preserve"> </w:t>
            </w:r>
            <w:r>
              <w:rPr>
                <w:sz w:val="24"/>
              </w:rPr>
              <w:t>tặng</w:t>
            </w:r>
            <w:r>
              <w:rPr>
                <w:spacing w:val="-8"/>
                <w:sz w:val="24"/>
              </w:rPr>
              <w:t xml:space="preserve"> </w:t>
            </w:r>
            <w:r>
              <w:rPr>
                <w:sz w:val="24"/>
              </w:rPr>
              <w:t>bạn</w:t>
            </w:r>
            <w:r>
              <w:rPr>
                <w:spacing w:val="-7"/>
                <w:sz w:val="24"/>
              </w:rPr>
              <w:t xml:space="preserve"> </w:t>
            </w:r>
            <w:r>
              <w:rPr>
                <w:sz w:val="24"/>
              </w:rPr>
              <w:t>những</w:t>
            </w:r>
            <w:r>
              <w:rPr>
                <w:spacing w:val="-7"/>
                <w:sz w:val="24"/>
              </w:rPr>
              <w:t xml:space="preserve"> </w:t>
            </w:r>
            <w:r>
              <w:rPr>
                <w:sz w:val="24"/>
              </w:rPr>
              <w:t>gì</w:t>
            </w:r>
            <w:r>
              <w:rPr>
                <w:spacing w:val="-7"/>
                <w:sz w:val="24"/>
              </w:rPr>
              <w:t xml:space="preserve"> </w:t>
            </w:r>
            <w:r>
              <w:rPr>
                <w:sz w:val="24"/>
              </w:rPr>
              <w:t>nhân</w:t>
            </w:r>
            <w:r>
              <w:rPr>
                <w:spacing w:val="-7"/>
                <w:sz w:val="24"/>
              </w:rPr>
              <w:t xml:space="preserve"> </w:t>
            </w:r>
            <w:r>
              <w:rPr>
                <w:sz w:val="24"/>
              </w:rPr>
              <w:t>dịp</w:t>
            </w:r>
            <w:r>
              <w:rPr>
                <w:spacing w:val="-7"/>
                <w:sz w:val="24"/>
              </w:rPr>
              <w:t xml:space="preserve"> </w:t>
            </w:r>
            <w:r>
              <w:rPr>
                <w:sz w:val="24"/>
              </w:rPr>
              <w:t>sinh</w:t>
            </w:r>
            <w:r>
              <w:rPr>
                <w:spacing w:val="-7"/>
                <w:sz w:val="24"/>
              </w:rPr>
              <w:t xml:space="preserve"> </w:t>
            </w:r>
            <w:r>
              <w:rPr>
                <w:sz w:val="24"/>
              </w:rPr>
              <w:t>nhật?</w:t>
            </w:r>
            <w:r>
              <w:rPr>
                <w:spacing w:val="-6"/>
                <w:sz w:val="24"/>
              </w:rPr>
              <w:t xml:space="preserve"> </w:t>
            </w:r>
            <w:r>
              <w:rPr>
                <w:sz w:val="24"/>
              </w:rPr>
              <w:t>Những</w:t>
            </w:r>
            <w:r>
              <w:rPr>
                <w:spacing w:val="-7"/>
                <w:sz w:val="24"/>
              </w:rPr>
              <w:t xml:space="preserve"> </w:t>
            </w:r>
            <w:r>
              <w:rPr>
                <w:sz w:val="24"/>
              </w:rPr>
              <w:t>chi tiết</w:t>
            </w:r>
            <w:r>
              <w:rPr>
                <w:spacing w:val="-10"/>
                <w:sz w:val="24"/>
              </w:rPr>
              <w:t xml:space="preserve"> </w:t>
            </w:r>
            <w:r>
              <w:rPr>
                <w:sz w:val="24"/>
              </w:rPr>
              <w:t>nào</w:t>
            </w:r>
            <w:r>
              <w:rPr>
                <w:spacing w:val="-10"/>
                <w:sz w:val="24"/>
              </w:rPr>
              <w:t xml:space="preserve"> </w:t>
            </w:r>
            <w:r>
              <w:rPr>
                <w:sz w:val="24"/>
              </w:rPr>
              <w:t>cho</w:t>
            </w:r>
            <w:r>
              <w:rPr>
                <w:spacing w:val="-10"/>
                <w:sz w:val="24"/>
              </w:rPr>
              <w:t xml:space="preserve"> </w:t>
            </w:r>
            <w:r>
              <w:rPr>
                <w:sz w:val="24"/>
              </w:rPr>
              <w:t>thấy</w:t>
            </w:r>
            <w:r>
              <w:rPr>
                <w:spacing w:val="-10"/>
                <w:sz w:val="24"/>
              </w:rPr>
              <w:t xml:space="preserve"> </w:t>
            </w:r>
            <w:r>
              <w:rPr>
                <w:sz w:val="24"/>
              </w:rPr>
              <w:t>Trinh</w:t>
            </w:r>
            <w:r>
              <w:rPr>
                <w:spacing w:val="-10"/>
                <w:sz w:val="24"/>
              </w:rPr>
              <w:t xml:space="preserve"> </w:t>
            </w:r>
            <w:r>
              <w:rPr>
                <w:sz w:val="24"/>
              </w:rPr>
              <w:t>rất</w:t>
            </w:r>
            <w:r>
              <w:rPr>
                <w:spacing w:val="-10"/>
                <w:sz w:val="24"/>
              </w:rPr>
              <w:t xml:space="preserve"> </w:t>
            </w:r>
            <w:r>
              <w:rPr>
                <w:sz w:val="24"/>
              </w:rPr>
              <w:t>coi</w:t>
            </w:r>
            <w:r>
              <w:rPr>
                <w:spacing w:val="-10"/>
                <w:sz w:val="24"/>
              </w:rPr>
              <w:t xml:space="preserve"> </w:t>
            </w:r>
            <w:r>
              <w:rPr>
                <w:sz w:val="24"/>
              </w:rPr>
              <w:t>trọng</w:t>
            </w:r>
            <w:r>
              <w:rPr>
                <w:spacing w:val="-10"/>
                <w:sz w:val="24"/>
              </w:rPr>
              <w:t xml:space="preserve"> </w:t>
            </w:r>
            <w:r>
              <w:rPr>
                <w:sz w:val="24"/>
              </w:rPr>
              <w:t>món</w:t>
            </w:r>
            <w:r>
              <w:rPr>
                <w:spacing w:val="-10"/>
                <w:sz w:val="24"/>
              </w:rPr>
              <w:t xml:space="preserve"> </w:t>
            </w:r>
            <w:r>
              <w:rPr>
                <w:sz w:val="24"/>
              </w:rPr>
              <w:t>quà?</w:t>
            </w:r>
            <w:r>
              <w:rPr>
                <w:spacing w:val="-10"/>
                <w:sz w:val="24"/>
              </w:rPr>
              <w:t xml:space="preserve"> </w:t>
            </w:r>
            <w:r>
              <w:rPr>
                <w:sz w:val="24"/>
              </w:rPr>
              <w:t>(Gợi</w:t>
            </w:r>
            <w:r>
              <w:rPr>
                <w:spacing w:val="-9"/>
                <w:sz w:val="24"/>
              </w:rPr>
              <w:t xml:space="preserve"> </w:t>
            </w:r>
            <w:r>
              <w:rPr>
                <w:sz w:val="24"/>
              </w:rPr>
              <w:t>ý:</w:t>
            </w:r>
            <w:r>
              <w:rPr>
                <w:spacing w:val="-9"/>
                <w:sz w:val="24"/>
              </w:rPr>
              <w:t xml:space="preserve"> </w:t>
            </w:r>
            <w:r>
              <w:rPr>
                <w:i/>
                <w:sz w:val="24"/>
              </w:rPr>
              <w:t>Trinh tặng bạn mấy bông hồng vàng, một cành ổi còn nguyên cả lá và lúc lỉu đến năm, sáu quả. Chi tiết cho thấy Trinh rất coi</w:t>
            </w:r>
            <w:r>
              <w:rPr>
                <w:i/>
                <w:spacing w:val="-7"/>
                <w:sz w:val="24"/>
              </w:rPr>
              <w:t xml:space="preserve"> </w:t>
            </w:r>
            <w:r>
              <w:rPr>
                <w:i/>
                <w:sz w:val="24"/>
              </w:rPr>
              <w:t>trọng</w:t>
            </w:r>
            <w:r>
              <w:rPr>
                <w:i/>
                <w:spacing w:val="-7"/>
                <w:sz w:val="24"/>
              </w:rPr>
              <w:t xml:space="preserve"> </w:t>
            </w:r>
            <w:r>
              <w:rPr>
                <w:i/>
                <w:sz w:val="24"/>
              </w:rPr>
              <w:t>món</w:t>
            </w:r>
            <w:r>
              <w:rPr>
                <w:i/>
                <w:spacing w:val="-7"/>
                <w:sz w:val="24"/>
              </w:rPr>
              <w:t xml:space="preserve"> </w:t>
            </w:r>
            <w:r>
              <w:rPr>
                <w:i/>
                <w:sz w:val="24"/>
              </w:rPr>
              <w:t>quà:</w:t>
            </w:r>
            <w:r>
              <w:rPr>
                <w:i/>
                <w:spacing w:val="-7"/>
                <w:sz w:val="24"/>
              </w:rPr>
              <w:t xml:space="preserve"> </w:t>
            </w:r>
            <w:r>
              <w:rPr>
                <w:i/>
                <w:sz w:val="24"/>
              </w:rPr>
              <w:t>Thận</w:t>
            </w:r>
            <w:r>
              <w:rPr>
                <w:i/>
                <w:spacing w:val="-8"/>
                <w:sz w:val="24"/>
              </w:rPr>
              <w:t xml:space="preserve"> </w:t>
            </w:r>
            <w:r>
              <w:rPr>
                <w:i/>
                <w:sz w:val="24"/>
              </w:rPr>
              <w:t>trọng</w:t>
            </w:r>
            <w:r>
              <w:rPr>
                <w:i/>
                <w:spacing w:val="-7"/>
                <w:sz w:val="24"/>
              </w:rPr>
              <w:t xml:space="preserve"> </w:t>
            </w:r>
            <w:r>
              <w:rPr>
                <w:i/>
                <w:sz w:val="24"/>
              </w:rPr>
              <w:t>lấy</w:t>
            </w:r>
            <w:r>
              <w:rPr>
                <w:i/>
                <w:spacing w:val="-8"/>
                <w:sz w:val="24"/>
              </w:rPr>
              <w:t xml:space="preserve"> </w:t>
            </w:r>
            <w:r>
              <w:rPr>
                <w:i/>
                <w:sz w:val="24"/>
              </w:rPr>
              <w:t>ra</w:t>
            </w:r>
            <w:r>
              <w:rPr>
                <w:i/>
                <w:spacing w:val="-8"/>
                <w:sz w:val="24"/>
              </w:rPr>
              <w:t xml:space="preserve"> </w:t>
            </w:r>
            <w:r>
              <w:rPr>
                <w:i/>
                <w:sz w:val="24"/>
              </w:rPr>
              <w:t>mấy</w:t>
            </w:r>
            <w:r>
              <w:rPr>
                <w:i/>
                <w:spacing w:val="-7"/>
                <w:sz w:val="24"/>
              </w:rPr>
              <w:t xml:space="preserve"> </w:t>
            </w:r>
            <w:r>
              <w:rPr>
                <w:i/>
                <w:sz w:val="24"/>
              </w:rPr>
              <w:t>bông</w:t>
            </w:r>
            <w:r>
              <w:rPr>
                <w:i/>
                <w:spacing w:val="-7"/>
                <w:sz w:val="24"/>
              </w:rPr>
              <w:t xml:space="preserve"> </w:t>
            </w:r>
            <w:r>
              <w:rPr>
                <w:i/>
                <w:sz w:val="24"/>
              </w:rPr>
              <w:t>hồng</w:t>
            </w:r>
            <w:r>
              <w:rPr>
                <w:i/>
                <w:spacing w:val="-7"/>
                <w:sz w:val="24"/>
              </w:rPr>
              <w:t xml:space="preserve"> </w:t>
            </w:r>
            <w:r>
              <w:rPr>
                <w:i/>
                <w:sz w:val="24"/>
              </w:rPr>
              <w:t>vàng, khẽ nâng cành ổi.</w:t>
            </w:r>
            <w:r>
              <w:rPr>
                <w:sz w:val="24"/>
              </w:rPr>
              <w:t>)</w:t>
            </w:r>
          </w:p>
          <w:p w:rsidR="00D74C58" w:rsidRDefault="00901FA9">
            <w:pPr>
              <w:pStyle w:val="TableParagraph"/>
              <w:numPr>
                <w:ilvl w:val="1"/>
                <w:numId w:val="185"/>
              </w:numPr>
              <w:tabs>
                <w:tab w:val="left" w:pos="508"/>
              </w:tabs>
              <w:spacing w:line="276" w:lineRule="auto"/>
              <w:ind w:right="96" w:firstLine="141"/>
              <w:jc w:val="both"/>
              <w:rPr>
                <w:sz w:val="24"/>
              </w:rPr>
            </w:pPr>
            <w:r>
              <w:rPr>
                <w:sz w:val="24"/>
              </w:rPr>
              <w:t>Tìm những từ ngữ nói lên tình cảm, cảm xúc của các nhân vật khi nhìn thấy món quà của Trinh.</w:t>
            </w:r>
          </w:p>
          <w:p w:rsidR="00D74C58" w:rsidRDefault="00901FA9">
            <w:pPr>
              <w:pStyle w:val="TableParagraph"/>
              <w:numPr>
                <w:ilvl w:val="2"/>
                <w:numId w:val="185"/>
              </w:numPr>
              <w:tabs>
                <w:tab w:val="left" w:pos="536"/>
              </w:tabs>
              <w:ind w:hanging="144"/>
              <w:jc w:val="both"/>
              <w:rPr>
                <w:i/>
                <w:sz w:val="24"/>
              </w:rPr>
            </w:pPr>
            <w:r>
              <w:rPr>
                <w:sz w:val="24"/>
              </w:rPr>
              <w:t>Các</w:t>
            </w:r>
            <w:r>
              <w:rPr>
                <w:spacing w:val="-2"/>
                <w:sz w:val="24"/>
              </w:rPr>
              <w:t xml:space="preserve"> </w:t>
            </w:r>
            <w:r>
              <w:rPr>
                <w:sz w:val="24"/>
              </w:rPr>
              <w:t>bạn</w:t>
            </w:r>
            <w:r>
              <w:rPr>
                <w:spacing w:val="-1"/>
                <w:sz w:val="24"/>
              </w:rPr>
              <w:t xml:space="preserve"> </w:t>
            </w:r>
            <w:r>
              <w:rPr>
                <w:sz w:val="24"/>
              </w:rPr>
              <w:t>(Gợi</w:t>
            </w:r>
            <w:r>
              <w:rPr>
                <w:spacing w:val="-2"/>
                <w:sz w:val="24"/>
              </w:rPr>
              <w:t xml:space="preserve"> </w:t>
            </w:r>
            <w:r>
              <w:rPr>
                <w:sz w:val="24"/>
              </w:rPr>
              <w:t>ý:</w:t>
            </w:r>
            <w:r>
              <w:rPr>
                <w:spacing w:val="-1"/>
                <w:sz w:val="24"/>
              </w:rPr>
              <w:t xml:space="preserve"> </w:t>
            </w:r>
            <w:r>
              <w:rPr>
                <w:i/>
                <w:sz w:val="24"/>
              </w:rPr>
              <w:t>Xúm</w:t>
            </w:r>
            <w:r>
              <w:rPr>
                <w:i/>
                <w:spacing w:val="-2"/>
                <w:sz w:val="24"/>
              </w:rPr>
              <w:t xml:space="preserve"> </w:t>
            </w:r>
            <w:r>
              <w:rPr>
                <w:i/>
                <w:sz w:val="24"/>
              </w:rPr>
              <w:t>lại,</w:t>
            </w:r>
            <w:r>
              <w:rPr>
                <w:i/>
                <w:spacing w:val="-2"/>
                <w:sz w:val="24"/>
              </w:rPr>
              <w:t xml:space="preserve"> </w:t>
            </w:r>
            <w:r>
              <w:rPr>
                <w:i/>
                <w:sz w:val="24"/>
              </w:rPr>
              <w:t>trầm</w:t>
            </w:r>
            <w:r>
              <w:rPr>
                <w:i/>
                <w:spacing w:val="-2"/>
                <w:sz w:val="24"/>
              </w:rPr>
              <w:t xml:space="preserve"> </w:t>
            </w:r>
            <w:r>
              <w:rPr>
                <w:i/>
                <w:sz w:val="24"/>
              </w:rPr>
              <w:t>trồ</w:t>
            </w:r>
            <w:r>
              <w:rPr>
                <w:i/>
                <w:spacing w:val="-2"/>
                <w:sz w:val="24"/>
              </w:rPr>
              <w:t xml:space="preserve"> </w:t>
            </w:r>
            <w:r>
              <w:rPr>
                <w:i/>
                <w:sz w:val="24"/>
              </w:rPr>
              <w:t>nhìn</w:t>
            </w:r>
            <w:r>
              <w:rPr>
                <w:i/>
                <w:spacing w:val="-2"/>
                <w:sz w:val="24"/>
              </w:rPr>
              <w:t xml:space="preserve"> </w:t>
            </w:r>
            <w:r>
              <w:rPr>
                <w:i/>
                <w:sz w:val="24"/>
              </w:rPr>
              <w:t>ngắm,</w:t>
            </w:r>
            <w:r>
              <w:rPr>
                <w:i/>
                <w:spacing w:val="-1"/>
                <w:sz w:val="24"/>
              </w:rPr>
              <w:t xml:space="preserve"> </w:t>
            </w:r>
            <w:r>
              <w:rPr>
                <w:i/>
                <w:sz w:val="24"/>
              </w:rPr>
              <w:t>xuýt</w:t>
            </w:r>
            <w:r>
              <w:rPr>
                <w:i/>
                <w:spacing w:val="-1"/>
                <w:sz w:val="24"/>
              </w:rPr>
              <w:t xml:space="preserve"> </w:t>
            </w:r>
            <w:r>
              <w:rPr>
                <w:i/>
                <w:spacing w:val="-5"/>
                <w:sz w:val="24"/>
              </w:rPr>
              <w:t>xoa</w:t>
            </w:r>
          </w:p>
          <w:p w:rsidR="00D74C58" w:rsidRDefault="00901FA9">
            <w:pPr>
              <w:pStyle w:val="TableParagraph"/>
              <w:spacing w:before="8" w:line="379" w:lineRule="exact"/>
              <w:jc w:val="both"/>
              <w:rPr>
                <w:sz w:val="24"/>
                <w:szCs w:val="24"/>
              </w:rPr>
            </w:pP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4"/>
                <w:sz w:val="24"/>
                <w:szCs w:val="24"/>
              </w:rPr>
              <w:t xml:space="preserve"> </w:t>
            </w:r>
            <w:r>
              <w:rPr>
                <w:i/>
                <w:iCs/>
                <w:sz w:val="24"/>
                <w:szCs w:val="24"/>
              </w:rPr>
              <w:t>thích</w:t>
            </w:r>
            <w:r>
              <w:rPr>
                <w:i/>
                <w:iCs/>
                <w:spacing w:val="8"/>
                <w:sz w:val="24"/>
                <w:szCs w:val="24"/>
              </w:rPr>
              <w:t xml:space="preserve"> </w:t>
            </w:r>
            <w:r>
              <w:rPr>
                <w:i/>
                <w:iCs/>
                <w:sz w:val="24"/>
                <w:szCs w:val="24"/>
              </w:rPr>
              <w:t>thú,</w:t>
            </w:r>
            <w:r>
              <w:rPr>
                <w:i/>
                <w:iCs/>
                <w:spacing w:val="8"/>
                <w:sz w:val="24"/>
                <w:szCs w:val="24"/>
              </w:rPr>
              <w:t xml:space="preserve"> </w:t>
            </w:r>
            <w:r>
              <w:rPr>
                <w:i/>
                <w:iCs/>
                <w:sz w:val="24"/>
                <w:szCs w:val="24"/>
              </w:rPr>
              <w:t>hâm</w:t>
            </w:r>
            <w:r>
              <w:rPr>
                <w:i/>
                <w:iCs/>
                <w:spacing w:val="6"/>
                <w:sz w:val="24"/>
                <w:szCs w:val="24"/>
              </w:rPr>
              <w:t xml:space="preserve"> </w:t>
            </w:r>
            <w:r>
              <w:rPr>
                <w:i/>
                <w:iCs/>
                <w:spacing w:val="-4"/>
                <w:sz w:val="24"/>
                <w:szCs w:val="24"/>
              </w:rPr>
              <w:t>mộ.</w:t>
            </w:r>
            <w:r>
              <w:rPr>
                <w:spacing w:val="-4"/>
                <w:sz w:val="24"/>
                <w:szCs w:val="24"/>
              </w:rPr>
              <w:t>)</w:t>
            </w:r>
          </w:p>
          <w:p w:rsidR="00D74C58" w:rsidRDefault="00901FA9">
            <w:pPr>
              <w:pStyle w:val="TableParagraph"/>
              <w:numPr>
                <w:ilvl w:val="2"/>
                <w:numId w:val="185"/>
              </w:numPr>
              <w:tabs>
                <w:tab w:val="left" w:pos="530"/>
              </w:tabs>
              <w:spacing w:line="246" w:lineRule="exact"/>
              <w:ind w:left="530" w:hanging="138"/>
              <w:jc w:val="both"/>
              <w:rPr>
                <w:i/>
                <w:sz w:val="24"/>
              </w:rPr>
            </w:pPr>
            <w:r>
              <w:rPr>
                <w:sz w:val="24"/>
              </w:rPr>
              <w:t>Tôi</w:t>
            </w:r>
            <w:r>
              <w:rPr>
                <w:spacing w:val="-7"/>
                <w:sz w:val="24"/>
              </w:rPr>
              <w:t xml:space="preserve"> </w:t>
            </w:r>
            <w:r>
              <w:rPr>
                <w:sz w:val="24"/>
              </w:rPr>
              <w:t>(Gợi</w:t>
            </w:r>
            <w:r>
              <w:rPr>
                <w:spacing w:val="-7"/>
                <w:sz w:val="24"/>
              </w:rPr>
              <w:t xml:space="preserve"> </w:t>
            </w:r>
            <w:r>
              <w:rPr>
                <w:sz w:val="24"/>
              </w:rPr>
              <w:t>ý:</w:t>
            </w:r>
            <w:r>
              <w:rPr>
                <w:spacing w:val="-7"/>
                <w:sz w:val="24"/>
              </w:rPr>
              <w:t xml:space="preserve"> </w:t>
            </w:r>
            <w:r>
              <w:rPr>
                <w:i/>
                <w:sz w:val="24"/>
              </w:rPr>
              <w:t>“À”</w:t>
            </w:r>
            <w:r>
              <w:rPr>
                <w:i/>
                <w:spacing w:val="-8"/>
                <w:sz w:val="24"/>
              </w:rPr>
              <w:t xml:space="preserve"> </w:t>
            </w:r>
            <w:r>
              <w:rPr>
                <w:i/>
                <w:sz w:val="24"/>
              </w:rPr>
              <w:t>lên</w:t>
            </w:r>
            <w:r>
              <w:rPr>
                <w:i/>
                <w:spacing w:val="-8"/>
                <w:sz w:val="24"/>
              </w:rPr>
              <w:t xml:space="preserve"> </w:t>
            </w:r>
            <w:r>
              <w:rPr>
                <w:i/>
                <w:sz w:val="24"/>
              </w:rPr>
              <w:t>một</w:t>
            </w:r>
            <w:r>
              <w:rPr>
                <w:i/>
                <w:spacing w:val="-6"/>
                <w:sz w:val="24"/>
              </w:rPr>
              <w:t xml:space="preserve"> </w:t>
            </w:r>
            <w:r>
              <w:rPr>
                <w:i/>
                <w:sz w:val="24"/>
              </w:rPr>
              <w:t>tiếng,</w:t>
            </w:r>
            <w:r>
              <w:rPr>
                <w:i/>
                <w:spacing w:val="-7"/>
                <w:sz w:val="24"/>
              </w:rPr>
              <w:t xml:space="preserve"> </w:t>
            </w:r>
            <w:r>
              <w:rPr>
                <w:i/>
                <w:sz w:val="24"/>
              </w:rPr>
              <w:t>mi</w:t>
            </w:r>
            <w:r>
              <w:rPr>
                <w:i/>
                <w:spacing w:val="-7"/>
                <w:sz w:val="24"/>
              </w:rPr>
              <w:t xml:space="preserve"> </w:t>
            </w:r>
            <w:r>
              <w:rPr>
                <w:i/>
                <w:sz w:val="24"/>
              </w:rPr>
              <w:t>mắt</w:t>
            </w:r>
            <w:r>
              <w:rPr>
                <w:i/>
                <w:spacing w:val="-6"/>
                <w:sz w:val="24"/>
              </w:rPr>
              <w:t xml:space="preserve"> </w:t>
            </w:r>
            <w:r>
              <w:rPr>
                <w:i/>
                <w:sz w:val="24"/>
              </w:rPr>
              <w:t>nong</w:t>
            </w:r>
            <w:r>
              <w:rPr>
                <w:i/>
                <w:spacing w:val="-7"/>
                <w:sz w:val="24"/>
              </w:rPr>
              <w:t xml:space="preserve"> </w:t>
            </w:r>
            <w:r>
              <w:rPr>
                <w:i/>
                <w:sz w:val="24"/>
              </w:rPr>
              <w:t>nóng,</w:t>
            </w:r>
            <w:r>
              <w:rPr>
                <w:i/>
                <w:spacing w:val="-6"/>
                <w:sz w:val="24"/>
              </w:rPr>
              <w:t xml:space="preserve"> </w:t>
            </w:r>
            <w:r>
              <w:rPr>
                <w:i/>
                <w:spacing w:val="-4"/>
                <w:sz w:val="24"/>
              </w:rPr>
              <w:t>nâng</w:t>
            </w:r>
          </w:p>
          <w:p w:rsidR="00D74C58" w:rsidRDefault="00901FA9">
            <w:pPr>
              <w:pStyle w:val="TableParagraph"/>
              <w:spacing w:line="392" w:lineRule="exact"/>
              <w:rPr>
                <w:sz w:val="24"/>
                <w:szCs w:val="24"/>
              </w:rPr>
            </w:pPr>
            <w:r>
              <w:rPr>
                <w:i/>
                <w:iCs/>
                <w:sz w:val="24"/>
                <w:szCs w:val="24"/>
              </w:rPr>
              <w:t>chùm</w:t>
            </w:r>
            <w:r>
              <w:rPr>
                <w:i/>
                <w:iCs/>
                <w:spacing w:val="1"/>
                <w:sz w:val="24"/>
                <w:szCs w:val="24"/>
              </w:rPr>
              <w:t xml:space="preserve"> </w:t>
            </w:r>
            <w:r>
              <w:rPr>
                <w:i/>
                <w:iCs/>
                <w:sz w:val="24"/>
                <w:szCs w:val="24"/>
              </w:rPr>
              <w:t>ổi</w:t>
            </w:r>
            <w:r>
              <w:rPr>
                <w:i/>
                <w:iCs/>
                <w:spacing w:val="2"/>
                <w:sz w:val="24"/>
                <w:szCs w:val="24"/>
              </w:rPr>
              <w:t xml:space="preserve"> </w:t>
            </w:r>
            <w:r>
              <w:rPr>
                <w:i/>
                <w:iCs/>
                <w:sz w:val="24"/>
                <w:szCs w:val="24"/>
              </w:rPr>
              <w:t>trên tay,</w:t>
            </w:r>
            <w:r>
              <w:rPr>
                <w:i/>
                <w:iCs/>
                <w:spacing w:val="2"/>
                <w:sz w:val="24"/>
                <w:szCs w:val="24"/>
              </w:rPr>
              <w:t xml:space="preserve"> </w:t>
            </w:r>
            <w:r>
              <w:rPr>
                <w:i/>
                <w:iCs/>
                <w:sz w:val="24"/>
                <w:szCs w:val="24"/>
              </w:rPr>
              <w:t>giọng</w:t>
            </w:r>
            <w:r>
              <w:rPr>
                <w:i/>
                <w:iCs/>
                <w:spacing w:val="1"/>
                <w:sz w:val="24"/>
                <w:szCs w:val="24"/>
              </w:rPr>
              <w:t xml:space="preserve"> </w:t>
            </w:r>
            <w:r>
              <w:rPr>
                <w:i/>
                <w:iCs/>
                <w:sz w:val="24"/>
                <w:szCs w:val="24"/>
              </w:rPr>
              <w:t>run</w:t>
            </w:r>
            <w:r>
              <w:rPr>
                <w:i/>
                <w:iCs/>
                <w:spacing w:val="1"/>
                <w:sz w:val="24"/>
                <w:szCs w:val="24"/>
              </w:rPr>
              <w:t xml:space="preserve"> </w:t>
            </w:r>
            <w:r>
              <w:rPr>
                <w:i/>
                <w:iCs/>
                <w:sz w:val="24"/>
                <w:szCs w:val="24"/>
              </w:rPr>
              <w:t xml:space="preserve">run </w:t>
            </w:r>
            <w:r>
              <w:rPr>
                <w:rFonts w:ascii="Noto Sans Symbols2" w:eastAsia="Noto Sans Symbols2" w:hAnsi="Noto Sans Symbols2" w:cs="Noto Sans Symbols2"/>
                <w:sz w:val="25"/>
                <w:szCs w:val="25"/>
              </w:rPr>
              <w:t>⭢</w:t>
            </w:r>
            <w:r>
              <w:rPr>
                <w:rFonts w:ascii="Noto Sans Symbols2" w:eastAsia="Noto Sans Symbols2" w:hAnsi="Noto Sans Symbols2" w:cs="Noto Sans Symbols2"/>
                <w:spacing w:val="-4"/>
                <w:sz w:val="25"/>
                <w:szCs w:val="25"/>
              </w:rPr>
              <w:t xml:space="preserve"> </w:t>
            </w:r>
            <w:r>
              <w:rPr>
                <w:i/>
                <w:iCs/>
                <w:sz w:val="24"/>
                <w:szCs w:val="24"/>
              </w:rPr>
              <w:t>cảm</w:t>
            </w:r>
            <w:r>
              <w:rPr>
                <w:i/>
                <w:iCs/>
                <w:spacing w:val="1"/>
                <w:sz w:val="24"/>
                <w:szCs w:val="24"/>
              </w:rPr>
              <w:t xml:space="preserve"> </w:t>
            </w:r>
            <w:r>
              <w:rPr>
                <w:i/>
                <w:iCs/>
                <w:spacing w:val="-2"/>
                <w:sz w:val="24"/>
                <w:szCs w:val="24"/>
              </w:rPr>
              <w:t>động.</w:t>
            </w:r>
            <w:r>
              <w:rPr>
                <w:spacing w:val="-2"/>
                <w:sz w:val="24"/>
                <w:szCs w:val="24"/>
              </w:rPr>
              <w:t>)</w:t>
            </w:r>
          </w:p>
          <w:p w:rsidR="00D74C58" w:rsidRDefault="00901FA9">
            <w:pPr>
              <w:pStyle w:val="TableParagraph"/>
              <w:spacing w:line="244" w:lineRule="exact"/>
              <w:rPr>
                <w:i/>
                <w:sz w:val="24"/>
              </w:rPr>
            </w:pPr>
            <w:r>
              <w:rPr>
                <w:rFonts w:ascii="Wingdings" w:hAnsi="Wingdings"/>
                <w:sz w:val="24"/>
              </w:rPr>
              <w:t></w:t>
            </w:r>
            <w:r>
              <w:rPr>
                <w:spacing w:val="18"/>
                <w:sz w:val="24"/>
              </w:rPr>
              <w:t xml:space="preserve"> </w:t>
            </w:r>
            <w:r>
              <w:rPr>
                <w:sz w:val="24"/>
              </w:rPr>
              <w:t>Rút</w:t>
            </w:r>
            <w:r>
              <w:rPr>
                <w:spacing w:val="21"/>
                <w:sz w:val="24"/>
              </w:rPr>
              <w:t xml:space="preserve"> </w:t>
            </w:r>
            <w:r>
              <w:rPr>
                <w:sz w:val="24"/>
              </w:rPr>
              <w:t>ra</w:t>
            </w:r>
            <w:r>
              <w:rPr>
                <w:spacing w:val="21"/>
                <w:sz w:val="24"/>
              </w:rPr>
              <w:t xml:space="preserve"> </w:t>
            </w:r>
            <w:r>
              <w:rPr>
                <w:sz w:val="24"/>
              </w:rPr>
              <w:t>ý</w:t>
            </w:r>
            <w:r>
              <w:rPr>
                <w:spacing w:val="20"/>
                <w:sz w:val="24"/>
              </w:rPr>
              <w:t xml:space="preserve"> </w:t>
            </w:r>
            <w:r>
              <w:rPr>
                <w:sz w:val="24"/>
              </w:rPr>
              <w:t>đoạn</w:t>
            </w:r>
            <w:r>
              <w:rPr>
                <w:spacing w:val="20"/>
                <w:sz w:val="24"/>
              </w:rPr>
              <w:t xml:space="preserve"> </w:t>
            </w:r>
            <w:r>
              <w:rPr>
                <w:sz w:val="24"/>
              </w:rPr>
              <w:t>1:</w:t>
            </w:r>
            <w:r>
              <w:rPr>
                <w:spacing w:val="21"/>
                <w:sz w:val="24"/>
              </w:rPr>
              <w:t xml:space="preserve"> </w:t>
            </w:r>
            <w:r>
              <w:rPr>
                <w:i/>
                <w:sz w:val="24"/>
              </w:rPr>
              <w:t>Những</w:t>
            </w:r>
            <w:r>
              <w:rPr>
                <w:i/>
                <w:spacing w:val="21"/>
                <w:sz w:val="24"/>
              </w:rPr>
              <w:t xml:space="preserve"> </w:t>
            </w:r>
            <w:r>
              <w:rPr>
                <w:i/>
                <w:sz w:val="24"/>
              </w:rPr>
              <w:t>món</w:t>
            </w:r>
            <w:r>
              <w:rPr>
                <w:i/>
                <w:spacing w:val="21"/>
                <w:sz w:val="24"/>
              </w:rPr>
              <w:t xml:space="preserve"> </w:t>
            </w:r>
            <w:r>
              <w:rPr>
                <w:i/>
                <w:sz w:val="24"/>
              </w:rPr>
              <w:t>quà</w:t>
            </w:r>
            <w:r>
              <w:rPr>
                <w:i/>
                <w:spacing w:val="20"/>
                <w:sz w:val="24"/>
              </w:rPr>
              <w:t xml:space="preserve"> </w:t>
            </w:r>
            <w:r>
              <w:rPr>
                <w:i/>
                <w:sz w:val="24"/>
              </w:rPr>
              <w:t>dễ</w:t>
            </w:r>
            <w:r>
              <w:rPr>
                <w:i/>
                <w:spacing w:val="20"/>
                <w:sz w:val="24"/>
              </w:rPr>
              <w:t xml:space="preserve"> </w:t>
            </w:r>
            <w:r>
              <w:rPr>
                <w:i/>
                <w:sz w:val="24"/>
              </w:rPr>
              <w:t>thương</w:t>
            </w:r>
            <w:r>
              <w:rPr>
                <w:i/>
                <w:spacing w:val="21"/>
                <w:sz w:val="24"/>
              </w:rPr>
              <w:t xml:space="preserve"> </w:t>
            </w:r>
            <w:r>
              <w:rPr>
                <w:i/>
                <w:sz w:val="24"/>
              </w:rPr>
              <w:t>mà</w:t>
            </w:r>
            <w:r>
              <w:rPr>
                <w:i/>
                <w:spacing w:val="21"/>
                <w:sz w:val="24"/>
              </w:rPr>
              <w:t xml:space="preserve"> </w:t>
            </w:r>
            <w:r>
              <w:rPr>
                <w:i/>
                <w:spacing w:val="-2"/>
                <w:sz w:val="24"/>
              </w:rPr>
              <w:t>Trinh</w:t>
            </w:r>
          </w:p>
          <w:p w:rsidR="00D74C58" w:rsidRDefault="00901FA9">
            <w:pPr>
              <w:pStyle w:val="TableParagraph"/>
              <w:spacing w:before="41"/>
              <w:rPr>
                <w:i/>
                <w:sz w:val="24"/>
              </w:rPr>
            </w:pPr>
            <w:r>
              <w:rPr>
                <w:i/>
                <w:sz w:val="24"/>
              </w:rPr>
              <w:t>dành</w:t>
            </w:r>
            <w:r>
              <w:rPr>
                <w:i/>
                <w:spacing w:val="-1"/>
                <w:sz w:val="24"/>
              </w:rPr>
              <w:t xml:space="preserve"> </w:t>
            </w:r>
            <w:r>
              <w:rPr>
                <w:i/>
                <w:sz w:val="24"/>
              </w:rPr>
              <w:t>tặng</w:t>
            </w:r>
            <w:r>
              <w:rPr>
                <w:i/>
                <w:spacing w:val="-2"/>
                <w:sz w:val="24"/>
              </w:rPr>
              <w:t xml:space="preserve"> </w:t>
            </w:r>
            <w:r>
              <w:rPr>
                <w:i/>
                <w:sz w:val="24"/>
              </w:rPr>
              <w:t>cho</w:t>
            </w:r>
            <w:r>
              <w:rPr>
                <w:i/>
                <w:spacing w:val="-2"/>
                <w:sz w:val="24"/>
              </w:rPr>
              <w:t xml:space="preserve"> </w:t>
            </w:r>
            <w:r>
              <w:rPr>
                <w:i/>
                <w:sz w:val="24"/>
              </w:rPr>
              <w:t>bạn</w:t>
            </w:r>
            <w:r>
              <w:rPr>
                <w:i/>
                <w:spacing w:val="-1"/>
                <w:sz w:val="24"/>
              </w:rPr>
              <w:t xml:space="preserve"> </w:t>
            </w:r>
            <w:r>
              <w:rPr>
                <w:i/>
                <w:sz w:val="24"/>
              </w:rPr>
              <w:t xml:space="preserve">của </w:t>
            </w:r>
            <w:r>
              <w:rPr>
                <w:i/>
                <w:spacing w:val="-2"/>
                <w:sz w:val="24"/>
              </w:rPr>
              <w:t>mình.</w:t>
            </w:r>
          </w:p>
          <w:p w:rsidR="00D74C58" w:rsidRDefault="00901FA9">
            <w:pPr>
              <w:pStyle w:val="TableParagraph"/>
              <w:spacing w:before="42" w:line="276" w:lineRule="auto"/>
              <w:ind w:right="95" w:firstLine="141"/>
              <w:jc w:val="both"/>
              <w:rPr>
                <w:i/>
                <w:sz w:val="24"/>
              </w:rPr>
            </w:pPr>
            <w:r>
              <w:rPr>
                <w:sz w:val="24"/>
              </w:rPr>
              <w:t>3.</w:t>
            </w:r>
            <w:r>
              <w:rPr>
                <w:spacing w:val="-9"/>
                <w:sz w:val="24"/>
              </w:rPr>
              <w:t xml:space="preserve"> </w:t>
            </w:r>
            <w:r>
              <w:rPr>
                <w:sz w:val="24"/>
              </w:rPr>
              <w:t>Kể</w:t>
            </w:r>
            <w:r>
              <w:rPr>
                <w:spacing w:val="-9"/>
                <w:sz w:val="24"/>
              </w:rPr>
              <w:t xml:space="preserve"> </w:t>
            </w:r>
            <w:r>
              <w:rPr>
                <w:sz w:val="24"/>
              </w:rPr>
              <w:t>tóm</w:t>
            </w:r>
            <w:r>
              <w:rPr>
                <w:spacing w:val="-9"/>
                <w:sz w:val="24"/>
              </w:rPr>
              <w:t xml:space="preserve"> </w:t>
            </w:r>
            <w:r>
              <w:rPr>
                <w:sz w:val="24"/>
              </w:rPr>
              <w:t>tắt</w:t>
            </w:r>
            <w:r>
              <w:rPr>
                <w:spacing w:val="-9"/>
                <w:sz w:val="24"/>
              </w:rPr>
              <w:t xml:space="preserve"> </w:t>
            </w:r>
            <w:r>
              <w:rPr>
                <w:sz w:val="24"/>
              </w:rPr>
              <w:t>dự</w:t>
            </w:r>
            <w:r>
              <w:rPr>
                <w:spacing w:val="-9"/>
                <w:sz w:val="24"/>
              </w:rPr>
              <w:t xml:space="preserve"> </w:t>
            </w:r>
            <w:r>
              <w:rPr>
                <w:sz w:val="24"/>
              </w:rPr>
              <w:t>định</w:t>
            </w:r>
            <w:r>
              <w:rPr>
                <w:spacing w:val="-9"/>
                <w:sz w:val="24"/>
              </w:rPr>
              <w:t xml:space="preserve"> </w:t>
            </w:r>
            <w:r>
              <w:rPr>
                <w:sz w:val="24"/>
              </w:rPr>
              <w:t>của</w:t>
            </w:r>
            <w:r>
              <w:rPr>
                <w:spacing w:val="-9"/>
                <w:sz w:val="24"/>
              </w:rPr>
              <w:t xml:space="preserve"> </w:t>
            </w:r>
            <w:r>
              <w:rPr>
                <w:sz w:val="24"/>
              </w:rPr>
              <w:t>Trinh</w:t>
            </w:r>
            <w:r>
              <w:rPr>
                <w:spacing w:val="-9"/>
                <w:sz w:val="24"/>
              </w:rPr>
              <w:t xml:space="preserve"> </w:t>
            </w:r>
            <w:r>
              <w:rPr>
                <w:sz w:val="24"/>
              </w:rPr>
              <w:t>về</w:t>
            </w:r>
            <w:r>
              <w:rPr>
                <w:spacing w:val="-9"/>
                <w:sz w:val="24"/>
              </w:rPr>
              <w:t xml:space="preserve"> </w:t>
            </w:r>
            <w:r>
              <w:rPr>
                <w:sz w:val="24"/>
              </w:rPr>
              <w:t>món</w:t>
            </w:r>
            <w:r>
              <w:rPr>
                <w:spacing w:val="-9"/>
                <w:sz w:val="24"/>
              </w:rPr>
              <w:t xml:space="preserve"> </w:t>
            </w:r>
            <w:r>
              <w:rPr>
                <w:sz w:val="24"/>
              </w:rPr>
              <w:t>quà</w:t>
            </w:r>
            <w:r>
              <w:rPr>
                <w:spacing w:val="-10"/>
                <w:sz w:val="24"/>
              </w:rPr>
              <w:t xml:space="preserve"> </w:t>
            </w:r>
            <w:r>
              <w:rPr>
                <w:sz w:val="24"/>
              </w:rPr>
              <w:t>tặng</w:t>
            </w:r>
            <w:r>
              <w:rPr>
                <w:spacing w:val="-9"/>
                <w:sz w:val="24"/>
              </w:rPr>
              <w:t xml:space="preserve"> </w:t>
            </w:r>
            <w:r>
              <w:rPr>
                <w:sz w:val="24"/>
              </w:rPr>
              <w:t>sinh</w:t>
            </w:r>
            <w:r>
              <w:rPr>
                <w:spacing w:val="-9"/>
                <w:sz w:val="24"/>
              </w:rPr>
              <w:t xml:space="preserve"> </w:t>
            </w:r>
            <w:r>
              <w:rPr>
                <w:sz w:val="24"/>
              </w:rPr>
              <w:t>nhật bạn bằng 3 – 4 câu. (Gợi ý: Khuyến khích HS kể tóm tắt bằng</w:t>
            </w:r>
            <w:r>
              <w:rPr>
                <w:spacing w:val="13"/>
                <w:sz w:val="24"/>
              </w:rPr>
              <w:t xml:space="preserve"> </w:t>
            </w:r>
            <w:r>
              <w:rPr>
                <w:sz w:val="24"/>
              </w:rPr>
              <w:t>lời</w:t>
            </w:r>
            <w:r>
              <w:rPr>
                <w:spacing w:val="13"/>
                <w:sz w:val="24"/>
              </w:rPr>
              <w:t xml:space="preserve"> </w:t>
            </w:r>
            <w:r>
              <w:rPr>
                <w:sz w:val="24"/>
              </w:rPr>
              <w:t>của</w:t>
            </w:r>
            <w:r>
              <w:rPr>
                <w:spacing w:val="13"/>
                <w:sz w:val="24"/>
              </w:rPr>
              <w:t xml:space="preserve"> </w:t>
            </w:r>
            <w:r>
              <w:rPr>
                <w:sz w:val="24"/>
              </w:rPr>
              <w:t>mình,</w:t>
            </w:r>
            <w:r>
              <w:rPr>
                <w:spacing w:val="12"/>
                <w:sz w:val="24"/>
              </w:rPr>
              <w:t xml:space="preserve"> </w:t>
            </w:r>
            <w:r>
              <w:rPr>
                <w:sz w:val="24"/>
              </w:rPr>
              <w:t>tham</w:t>
            </w:r>
            <w:r>
              <w:rPr>
                <w:spacing w:val="12"/>
                <w:sz w:val="24"/>
              </w:rPr>
              <w:t xml:space="preserve"> </w:t>
            </w:r>
            <w:r>
              <w:rPr>
                <w:sz w:val="24"/>
              </w:rPr>
              <w:t>khảo</w:t>
            </w:r>
            <w:r>
              <w:rPr>
                <w:spacing w:val="13"/>
                <w:sz w:val="24"/>
              </w:rPr>
              <w:t xml:space="preserve"> </w:t>
            </w:r>
            <w:r>
              <w:rPr>
                <w:sz w:val="24"/>
              </w:rPr>
              <w:t>trình</w:t>
            </w:r>
            <w:r>
              <w:rPr>
                <w:spacing w:val="12"/>
                <w:sz w:val="24"/>
              </w:rPr>
              <w:t xml:space="preserve"> </w:t>
            </w:r>
            <w:r>
              <w:rPr>
                <w:sz w:val="24"/>
              </w:rPr>
              <w:t>tự</w:t>
            </w:r>
            <w:r>
              <w:rPr>
                <w:spacing w:val="12"/>
                <w:sz w:val="24"/>
              </w:rPr>
              <w:t xml:space="preserve"> </w:t>
            </w:r>
            <w:r>
              <w:rPr>
                <w:sz w:val="24"/>
              </w:rPr>
              <w:t>kể:</w:t>
            </w:r>
            <w:r>
              <w:rPr>
                <w:spacing w:val="14"/>
                <w:sz w:val="24"/>
              </w:rPr>
              <w:t xml:space="preserve"> </w:t>
            </w:r>
            <w:r>
              <w:rPr>
                <w:i/>
                <w:sz w:val="24"/>
              </w:rPr>
              <w:t>Trinh</w:t>
            </w:r>
            <w:r>
              <w:rPr>
                <w:i/>
                <w:spacing w:val="12"/>
                <w:sz w:val="24"/>
              </w:rPr>
              <w:t xml:space="preserve"> </w:t>
            </w:r>
            <w:r>
              <w:rPr>
                <w:i/>
                <w:sz w:val="24"/>
              </w:rPr>
              <w:t>phát</w:t>
            </w:r>
            <w:r>
              <w:rPr>
                <w:i/>
                <w:spacing w:val="13"/>
                <w:sz w:val="24"/>
              </w:rPr>
              <w:t xml:space="preserve"> </w:t>
            </w:r>
            <w:r>
              <w:rPr>
                <w:i/>
                <w:spacing w:val="-4"/>
                <w:sz w:val="24"/>
              </w:rPr>
              <w:t>hiện</w:t>
            </w:r>
          </w:p>
          <w:p w:rsidR="00D74C58" w:rsidRDefault="00901FA9">
            <w:pPr>
              <w:pStyle w:val="TableParagraph"/>
              <w:spacing w:line="330" w:lineRule="exact"/>
              <w:rPr>
                <w:i/>
                <w:iCs/>
                <w:sz w:val="24"/>
                <w:szCs w:val="24"/>
              </w:rPr>
            </w:pPr>
            <w:r>
              <w:rPr>
                <w:i/>
                <w:iCs/>
                <w:sz w:val="24"/>
                <w:szCs w:val="24"/>
              </w:rPr>
              <w:t>ra</w:t>
            </w:r>
            <w:r>
              <w:rPr>
                <w:i/>
                <w:iCs/>
                <w:spacing w:val="7"/>
                <w:sz w:val="24"/>
                <w:szCs w:val="24"/>
              </w:rPr>
              <w:t xml:space="preserve"> </w:t>
            </w:r>
            <w:r>
              <w:rPr>
                <w:i/>
                <w:iCs/>
                <w:sz w:val="24"/>
                <w:szCs w:val="24"/>
              </w:rPr>
              <w:t>chùm</w:t>
            </w:r>
            <w:r>
              <w:rPr>
                <w:i/>
                <w:iCs/>
                <w:spacing w:val="8"/>
                <w:sz w:val="24"/>
                <w:szCs w:val="24"/>
              </w:rPr>
              <w:t xml:space="preserve"> </w:t>
            </w:r>
            <w:r>
              <w:rPr>
                <w:i/>
                <w:iCs/>
                <w:sz w:val="24"/>
                <w:szCs w:val="24"/>
              </w:rPr>
              <w:t>ổi</w:t>
            </w:r>
            <w:r>
              <w:rPr>
                <w:i/>
                <w:iCs/>
                <w:spacing w:val="6"/>
                <w:sz w:val="24"/>
                <w:szCs w:val="24"/>
              </w:rPr>
              <w:t xml:space="preserve"> </w:t>
            </w:r>
            <w:r>
              <w:rPr>
                <w:i/>
                <w:iCs/>
                <w:sz w:val="24"/>
                <w:szCs w:val="24"/>
              </w:rPr>
              <w:t>đặc</w:t>
            </w:r>
            <w:r>
              <w:rPr>
                <w:i/>
                <w:iCs/>
                <w:spacing w:val="8"/>
                <w:sz w:val="24"/>
                <w:szCs w:val="24"/>
              </w:rPr>
              <w:t xml:space="preserve"> </w:t>
            </w:r>
            <w:r>
              <w:rPr>
                <w:i/>
                <w:iCs/>
                <w:sz w:val="24"/>
                <w:szCs w:val="24"/>
              </w:rPr>
              <w:t>biệt</w:t>
            </w:r>
            <w:r>
              <w:rPr>
                <w:i/>
                <w:iCs/>
                <w:spacing w:val="7"/>
                <w:sz w:val="24"/>
                <w:szCs w:val="24"/>
              </w:rPr>
              <w:t xml:space="preserve"> </w:t>
            </w: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4"/>
                <w:sz w:val="24"/>
                <w:szCs w:val="24"/>
              </w:rPr>
              <w:t xml:space="preserve"> </w:t>
            </w:r>
            <w:r>
              <w:rPr>
                <w:i/>
                <w:iCs/>
                <w:sz w:val="24"/>
                <w:szCs w:val="24"/>
              </w:rPr>
              <w:t>dự</w:t>
            </w:r>
            <w:r>
              <w:rPr>
                <w:i/>
                <w:iCs/>
                <w:spacing w:val="6"/>
                <w:sz w:val="24"/>
                <w:szCs w:val="24"/>
              </w:rPr>
              <w:t xml:space="preserve"> </w:t>
            </w:r>
            <w:r>
              <w:rPr>
                <w:i/>
                <w:iCs/>
                <w:sz w:val="24"/>
                <w:szCs w:val="24"/>
              </w:rPr>
              <w:t>định</w:t>
            </w:r>
            <w:r>
              <w:rPr>
                <w:i/>
                <w:iCs/>
                <w:spacing w:val="8"/>
                <w:sz w:val="24"/>
                <w:szCs w:val="24"/>
              </w:rPr>
              <w:t xml:space="preserve"> </w:t>
            </w:r>
            <w:r>
              <w:rPr>
                <w:i/>
                <w:iCs/>
                <w:sz w:val="24"/>
                <w:szCs w:val="24"/>
              </w:rPr>
              <w:t>để</w:t>
            </w:r>
            <w:r>
              <w:rPr>
                <w:i/>
                <w:iCs/>
                <w:spacing w:val="7"/>
                <w:sz w:val="24"/>
                <w:szCs w:val="24"/>
              </w:rPr>
              <w:t xml:space="preserve"> </w:t>
            </w:r>
            <w:r>
              <w:rPr>
                <w:i/>
                <w:iCs/>
                <w:sz w:val="24"/>
                <w:szCs w:val="24"/>
              </w:rPr>
              <w:t>dành</w:t>
            </w:r>
            <w:r>
              <w:rPr>
                <w:i/>
                <w:iCs/>
                <w:spacing w:val="7"/>
                <w:sz w:val="24"/>
                <w:szCs w:val="24"/>
              </w:rPr>
              <w:t xml:space="preserve"> </w:t>
            </w:r>
            <w:r>
              <w:rPr>
                <w:i/>
                <w:iCs/>
                <w:sz w:val="24"/>
                <w:szCs w:val="24"/>
              </w:rPr>
              <w:t>tặng</w:t>
            </w:r>
            <w:r>
              <w:rPr>
                <w:i/>
                <w:iCs/>
                <w:spacing w:val="6"/>
                <w:sz w:val="24"/>
                <w:szCs w:val="24"/>
              </w:rPr>
              <w:t xml:space="preserve"> </w:t>
            </w:r>
            <w:r>
              <w:rPr>
                <w:i/>
                <w:iCs/>
                <w:sz w:val="24"/>
                <w:szCs w:val="24"/>
              </w:rPr>
              <w:t>sinh</w:t>
            </w:r>
            <w:r>
              <w:rPr>
                <w:i/>
                <w:iCs/>
                <w:spacing w:val="7"/>
                <w:sz w:val="24"/>
                <w:szCs w:val="24"/>
              </w:rPr>
              <w:t xml:space="preserve"> </w:t>
            </w:r>
            <w:r>
              <w:rPr>
                <w:i/>
                <w:iCs/>
                <w:sz w:val="24"/>
                <w:szCs w:val="24"/>
              </w:rPr>
              <w:t>nhật</w:t>
            </w:r>
            <w:r>
              <w:rPr>
                <w:i/>
                <w:iCs/>
                <w:spacing w:val="7"/>
                <w:sz w:val="24"/>
                <w:szCs w:val="24"/>
              </w:rPr>
              <w:t xml:space="preserve"> </w:t>
            </w:r>
            <w:r>
              <w:rPr>
                <w:i/>
                <w:iCs/>
                <w:spacing w:val="-5"/>
                <w:sz w:val="24"/>
                <w:szCs w:val="24"/>
              </w:rPr>
              <w:t>bạn</w:t>
            </w:r>
          </w:p>
          <w:p w:rsidR="00D74C58" w:rsidRDefault="00901FA9">
            <w:pPr>
              <w:pStyle w:val="TableParagraph"/>
              <w:spacing w:line="201" w:lineRule="auto"/>
              <w:rPr>
                <w:i/>
                <w:iCs/>
                <w:sz w:val="24"/>
                <w:szCs w:val="24"/>
              </w:rPr>
            </w:pPr>
            <w:r>
              <w:rPr>
                <w:rFonts w:ascii="Noto Sans Symbols2" w:eastAsia="Noto Sans Symbols2" w:hAnsi="Noto Sans Symbols2" w:cs="Noto Sans Symbols2"/>
                <w:sz w:val="24"/>
                <w:szCs w:val="24"/>
              </w:rPr>
              <w:t xml:space="preserve">⭢ </w:t>
            </w:r>
            <w:r>
              <w:rPr>
                <w:i/>
                <w:iCs/>
                <w:sz w:val="24"/>
                <w:szCs w:val="24"/>
              </w:rPr>
              <w:t xml:space="preserve">khoe với bạn chùm ổi đặc biệt </w:t>
            </w:r>
            <w:r>
              <w:rPr>
                <w:rFonts w:ascii="Noto Sans Symbols2" w:eastAsia="Noto Sans Symbols2" w:hAnsi="Noto Sans Symbols2" w:cs="Noto Sans Symbols2"/>
                <w:sz w:val="24"/>
                <w:szCs w:val="24"/>
              </w:rPr>
              <w:t xml:space="preserve">⭢ </w:t>
            </w:r>
            <w:r>
              <w:rPr>
                <w:i/>
                <w:iCs/>
                <w:sz w:val="24"/>
                <w:szCs w:val="24"/>
              </w:rPr>
              <w:t>hái tặng bạn vào ngày sinh nhật.</w:t>
            </w:r>
          </w:p>
          <w:p w:rsidR="00D74C58" w:rsidRDefault="00901FA9">
            <w:pPr>
              <w:pStyle w:val="TableParagraph"/>
              <w:spacing w:before="48"/>
              <w:rPr>
                <w:sz w:val="24"/>
              </w:rPr>
            </w:pPr>
            <w:r>
              <w:rPr>
                <w:b/>
                <w:sz w:val="24"/>
              </w:rPr>
              <w:t>Lưu</w:t>
            </w:r>
            <w:r>
              <w:rPr>
                <w:b/>
                <w:spacing w:val="11"/>
                <w:sz w:val="24"/>
              </w:rPr>
              <w:t xml:space="preserve"> </w:t>
            </w:r>
            <w:r>
              <w:rPr>
                <w:b/>
                <w:sz w:val="24"/>
              </w:rPr>
              <w:t>ý:</w:t>
            </w:r>
            <w:r>
              <w:rPr>
                <w:b/>
                <w:spacing w:val="12"/>
                <w:sz w:val="24"/>
              </w:rPr>
              <w:t xml:space="preserve"> </w:t>
            </w:r>
            <w:r>
              <w:rPr>
                <w:sz w:val="24"/>
              </w:rPr>
              <w:t>Có</w:t>
            </w:r>
            <w:r>
              <w:rPr>
                <w:spacing w:val="11"/>
                <w:sz w:val="24"/>
              </w:rPr>
              <w:t xml:space="preserve"> </w:t>
            </w:r>
            <w:r>
              <w:rPr>
                <w:sz w:val="24"/>
              </w:rPr>
              <w:t>thể</w:t>
            </w:r>
            <w:r>
              <w:rPr>
                <w:spacing w:val="12"/>
                <w:sz w:val="24"/>
              </w:rPr>
              <w:t xml:space="preserve"> </w:t>
            </w:r>
            <w:r>
              <w:rPr>
                <w:sz w:val="24"/>
              </w:rPr>
              <w:t>kết</w:t>
            </w:r>
            <w:r>
              <w:rPr>
                <w:spacing w:val="11"/>
                <w:sz w:val="24"/>
              </w:rPr>
              <w:t xml:space="preserve"> </w:t>
            </w:r>
            <w:r>
              <w:rPr>
                <w:sz w:val="24"/>
              </w:rPr>
              <w:t>hợp</w:t>
            </w:r>
            <w:r>
              <w:rPr>
                <w:spacing w:val="11"/>
                <w:sz w:val="24"/>
              </w:rPr>
              <w:t xml:space="preserve"> </w:t>
            </w:r>
            <w:r>
              <w:rPr>
                <w:sz w:val="24"/>
              </w:rPr>
              <w:t>sử</w:t>
            </w:r>
            <w:r>
              <w:rPr>
                <w:spacing w:val="10"/>
                <w:sz w:val="24"/>
              </w:rPr>
              <w:t xml:space="preserve"> </w:t>
            </w:r>
            <w:r>
              <w:rPr>
                <w:sz w:val="24"/>
              </w:rPr>
              <w:t>dụng</w:t>
            </w:r>
            <w:r>
              <w:rPr>
                <w:spacing w:val="12"/>
                <w:sz w:val="24"/>
              </w:rPr>
              <w:t xml:space="preserve"> </w:t>
            </w:r>
            <w:r>
              <w:rPr>
                <w:sz w:val="24"/>
              </w:rPr>
              <w:t>tranh,</w:t>
            </w:r>
            <w:r>
              <w:rPr>
                <w:spacing w:val="11"/>
                <w:sz w:val="24"/>
              </w:rPr>
              <w:t xml:space="preserve"> </w:t>
            </w:r>
            <w:r>
              <w:rPr>
                <w:sz w:val="24"/>
              </w:rPr>
              <w:t>ảnh</w:t>
            </w:r>
            <w:r>
              <w:rPr>
                <w:spacing w:val="12"/>
                <w:sz w:val="24"/>
              </w:rPr>
              <w:t xml:space="preserve"> </w:t>
            </w:r>
            <w:r>
              <w:rPr>
                <w:sz w:val="24"/>
              </w:rPr>
              <w:t>hoặc</w:t>
            </w:r>
            <w:r>
              <w:rPr>
                <w:spacing w:val="11"/>
                <w:sz w:val="24"/>
              </w:rPr>
              <w:t xml:space="preserve"> </w:t>
            </w:r>
            <w:r>
              <w:rPr>
                <w:sz w:val="24"/>
              </w:rPr>
              <w:t>video</w:t>
            </w:r>
            <w:r>
              <w:rPr>
                <w:spacing w:val="11"/>
                <w:sz w:val="24"/>
              </w:rPr>
              <w:t xml:space="preserve"> </w:t>
            </w:r>
            <w:r>
              <w:rPr>
                <w:spacing w:val="-4"/>
                <w:sz w:val="24"/>
              </w:rPr>
              <w:t>clip</w:t>
            </w:r>
          </w:p>
          <w:p w:rsidR="00D74C58" w:rsidRDefault="00901FA9">
            <w:pPr>
              <w:pStyle w:val="TableParagraph"/>
              <w:spacing w:before="41"/>
              <w:rPr>
                <w:sz w:val="24"/>
              </w:rPr>
            </w:pPr>
            <w:r>
              <w:rPr>
                <w:sz w:val="24"/>
              </w:rPr>
              <w:t>đã</w:t>
            </w:r>
            <w:r>
              <w:rPr>
                <w:spacing w:val="-1"/>
                <w:sz w:val="24"/>
              </w:rPr>
              <w:t xml:space="preserve"> </w:t>
            </w:r>
            <w:r>
              <w:rPr>
                <w:sz w:val="24"/>
              </w:rPr>
              <w:t xml:space="preserve">chuẩn </w:t>
            </w:r>
            <w:r>
              <w:rPr>
                <w:spacing w:val="-4"/>
                <w:sz w:val="24"/>
              </w:rPr>
              <w:t>bị.)</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927"/>
              </w:numPr>
              <w:tabs>
                <w:tab w:val="left" w:pos="349"/>
              </w:tabs>
              <w:spacing w:line="276" w:lineRule="auto"/>
              <w:ind w:right="95" w:firstLine="0"/>
              <w:jc w:val="both"/>
              <w:rPr>
                <w:sz w:val="24"/>
              </w:rPr>
            </w:pPr>
            <w:r>
              <w:rPr>
                <w:sz w:val="24"/>
              </w:rPr>
              <w:t xml:space="preserve">Hợp tác với GV và </w:t>
            </w:r>
            <w:r>
              <w:rPr>
                <w:spacing w:val="-2"/>
                <w:sz w:val="24"/>
              </w:rPr>
              <w:t>bạn</w:t>
            </w:r>
            <w:r>
              <w:rPr>
                <w:spacing w:val="-13"/>
                <w:sz w:val="24"/>
              </w:rPr>
              <w:t xml:space="preserve"> </w:t>
            </w:r>
            <w:r>
              <w:rPr>
                <w:spacing w:val="-2"/>
                <w:sz w:val="24"/>
              </w:rPr>
              <w:t>để</w:t>
            </w:r>
            <w:r>
              <w:rPr>
                <w:spacing w:val="-13"/>
                <w:sz w:val="24"/>
              </w:rPr>
              <w:t xml:space="preserve"> </w:t>
            </w:r>
            <w:r>
              <w:rPr>
                <w:spacing w:val="-2"/>
                <w:sz w:val="24"/>
              </w:rPr>
              <w:t>trả</w:t>
            </w:r>
            <w:r>
              <w:rPr>
                <w:spacing w:val="-13"/>
                <w:sz w:val="24"/>
              </w:rPr>
              <w:t xml:space="preserve"> </w:t>
            </w:r>
            <w:r>
              <w:rPr>
                <w:spacing w:val="-2"/>
                <w:sz w:val="24"/>
              </w:rPr>
              <w:t>lời</w:t>
            </w:r>
            <w:r>
              <w:rPr>
                <w:spacing w:val="-13"/>
                <w:sz w:val="24"/>
              </w:rPr>
              <w:t xml:space="preserve"> </w:t>
            </w:r>
            <w:r>
              <w:rPr>
                <w:spacing w:val="-2"/>
                <w:sz w:val="24"/>
              </w:rPr>
              <w:t>các</w:t>
            </w:r>
            <w:r>
              <w:rPr>
                <w:spacing w:val="-13"/>
                <w:sz w:val="24"/>
              </w:rPr>
              <w:t xml:space="preserve"> </w:t>
            </w:r>
            <w:r>
              <w:rPr>
                <w:spacing w:val="-2"/>
                <w:sz w:val="24"/>
              </w:rPr>
              <w:t>câu</w:t>
            </w:r>
            <w:r>
              <w:rPr>
                <w:spacing w:val="-13"/>
                <w:sz w:val="24"/>
              </w:rPr>
              <w:t xml:space="preserve"> </w:t>
            </w:r>
            <w:r>
              <w:rPr>
                <w:spacing w:val="-2"/>
                <w:sz w:val="24"/>
              </w:rPr>
              <w:t xml:space="preserve">hỏi </w:t>
            </w:r>
            <w:r>
              <w:rPr>
                <w:sz w:val="24"/>
              </w:rPr>
              <w:t>tìm hiểu bài.</w:t>
            </w:r>
          </w:p>
          <w:p w:rsidR="00D74C58" w:rsidRDefault="00901FA9">
            <w:pPr>
              <w:pStyle w:val="TableParagraph"/>
              <w:numPr>
                <w:ilvl w:val="0"/>
                <w:numId w:val="927"/>
              </w:numPr>
              <w:tabs>
                <w:tab w:val="left" w:pos="349"/>
              </w:tabs>
              <w:spacing w:line="276" w:lineRule="auto"/>
              <w:ind w:right="95" w:firstLine="0"/>
              <w:jc w:val="both"/>
              <w:rPr>
                <w:i/>
                <w:sz w:val="24"/>
              </w:rPr>
            </w:pPr>
            <w:r>
              <w:rPr>
                <w:sz w:val="24"/>
              </w:rPr>
              <w:t>Thông qua tìm hiểu bài, hiểu thêm nghĩa một số từ khó và hiểu nội dung bài</w:t>
            </w:r>
            <w:r>
              <w:rPr>
                <w:i/>
                <w:sz w:val="24"/>
              </w:rPr>
              <w:t>.</w:t>
            </w:r>
          </w:p>
          <w:p w:rsidR="00D74C58" w:rsidRDefault="00901FA9">
            <w:pPr>
              <w:pStyle w:val="TableParagraph"/>
              <w:numPr>
                <w:ilvl w:val="0"/>
                <w:numId w:val="927"/>
              </w:numPr>
              <w:tabs>
                <w:tab w:val="left" w:pos="303"/>
              </w:tabs>
              <w:spacing w:line="276" w:lineRule="auto"/>
              <w:ind w:right="95" w:firstLine="0"/>
              <w:jc w:val="both"/>
              <w:rPr>
                <w:sz w:val="24"/>
              </w:rPr>
            </w:pPr>
            <w:r>
              <w:rPr>
                <w:sz w:val="24"/>
              </w:rPr>
              <w:t>Biết liên hệ bản thân: Nêu được những điều em học được từ mỗi nhân vật trong truyện.</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6347"/>
        </w:trPr>
        <w:tc>
          <w:tcPr>
            <w:tcW w:w="5908" w:type="dxa"/>
          </w:tcPr>
          <w:p w:rsidR="00D74C58" w:rsidRDefault="00901FA9">
            <w:pPr>
              <w:pStyle w:val="TableParagraph"/>
              <w:spacing w:before="1" w:line="276" w:lineRule="auto"/>
              <w:ind w:right="96"/>
              <w:jc w:val="both"/>
              <w:rPr>
                <w:i/>
                <w:sz w:val="24"/>
              </w:rPr>
            </w:pPr>
            <w:r>
              <w:rPr>
                <w:rFonts w:ascii="Wingdings" w:hAnsi="Wingdings"/>
                <w:sz w:val="24"/>
              </w:rPr>
              <w:t></w:t>
            </w:r>
            <w:r>
              <w:rPr>
                <w:spacing w:val="-13"/>
                <w:sz w:val="24"/>
              </w:rPr>
              <w:t xml:space="preserve"> </w:t>
            </w:r>
            <w:r>
              <w:rPr>
                <w:sz w:val="24"/>
              </w:rPr>
              <w:t>Rút</w:t>
            </w:r>
            <w:r>
              <w:rPr>
                <w:spacing w:val="-13"/>
                <w:sz w:val="24"/>
              </w:rPr>
              <w:t xml:space="preserve"> </w:t>
            </w:r>
            <w:r>
              <w:rPr>
                <w:sz w:val="24"/>
              </w:rPr>
              <w:t>ra</w:t>
            </w:r>
            <w:r>
              <w:rPr>
                <w:spacing w:val="-13"/>
                <w:sz w:val="24"/>
              </w:rPr>
              <w:t xml:space="preserve"> </w:t>
            </w:r>
            <w:r>
              <w:rPr>
                <w:sz w:val="24"/>
              </w:rPr>
              <w:t>ý</w:t>
            </w:r>
            <w:r>
              <w:rPr>
                <w:spacing w:val="-14"/>
                <w:sz w:val="24"/>
              </w:rPr>
              <w:t xml:space="preserve"> </w:t>
            </w:r>
            <w:r>
              <w:rPr>
                <w:sz w:val="24"/>
              </w:rPr>
              <w:t>đoạn</w:t>
            </w:r>
            <w:r>
              <w:rPr>
                <w:spacing w:val="-13"/>
                <w:sz w:val="24"/>
              </w:rPr>
              <w:t xml:space="preserve"> </w:t>
            </w:r>
            <w:r>
              <w:rPr>
                <w:sz w:val="24"/>
              </w:rPr>
              <w:t>2:</w:t>
            </w:r>
            <w:r>
              <w:rPr>
                <w:spacing w:val="-13"/>
                <w:sz w:val="24"/>
              </w:rPr>
              <w:t xml:space="preserve"> </w:t>
            </w:r>
            <w:r>
              <w:rPr>
                <w:i/>
                <w:sz w:val="24"/>
              </w:rPr>
              <w:t>Dự</w:t>
            </w:r>
            <w:r>
              <w:rPr>
                <w:i/>
                <w:spacing w:val="-13"/>
                <w:sz w:val="24"/>
              </w:rPr>
              <w:t xml:space="preserve"> </w:t>
            </w:r>
            <w:r>
              <w:rPr>
                <w:i/>
                <w:sz w:val="24"/>
              </w:rPr>
              <w:t>định</w:t>
            </w:r>
            <w:r>
              <w:rPr>
                <w:i/>
                <w:spacing w:val="-13"/>
                <w:sz w:val="24"/>
              </w:rPr>
              <w:t xml:space="preserve"> </w:t>
            </w:r>
            <w:r>
              <w:rPr>
                <w:i/>
                <w:sz w:val="24"/>
              </w:rPr>
              <w:t>bí</w:t>
            </w:r>
            <w:r>
              <w:rPr>
                <w:i/>
                <w:spacing w:val="-13"/>
                <w:sz w:val="24"/>
              </w:rPr>
              <w:t xml:space="preserve"> </w:t>
            </w:r>
            <w:r>
              <w:rPr>
                <w:i/>
                <w:sz w:val="24"/>
              </w:rPr>
              <w:t>mật</w:t>
            </w:r>
            <w:r>
              <w:rPr>
                <w:i/>
                <w:spacing w:val="-14"/>
                <w:sz w:val="24"/>
              </w:rPr>
              <w:t xml:space="preserve"> </w:t>
            </w:r>
            <w:r>
              <w:rPr>
                <w:i/>
                <w:sz w:val="24"/>
              </w:rPr>
              <w:t>của</w:t>
            </w:r>
            <w:r>
              <w:rPr>
                <w:i/>
                <w:spacing w:val="-14"/>
                <w:sz w:val="24"/>
              </w:rPr>
              <w:t xml:space="preserve"> </w:t>
            </w:r>
            <w:r>
              <w:rPr>
                <w:i/>
                <w:sz w:val="24"/>
              </w:rPr>
              <w:t>Trinh</w:t>
            </w:r>
            <w:r>
              <w:rPr>
                <w:i/>
                <w:spacing w:val="-14"/>
                <w:sz w:val="24"/>
              </w:rPr>
              <w:t xml:space="preserve"> </w:t>
            </w:r>
            <w:r>
              <w:rPr>
                <w:i/>
                <w:sz w:val="24"/>
              </w:rPr>
              <w:t>khi</w:t>
            </w:r>
            <w:r>
              <w:rPr>
                <w:i/>
                <w:spacing w:val="-13"/>
                <w:sz w:val="24"/>
              </w:rPr>
              <w:t xml:space="preserve"> </w:t>
            </w:r>
            <w:r>
              <w:rPr>
                <w:i/>
                <w:sz w:val="24"/>
              </w:rPr>
              <w:t>thấy</w:t>
            </w:r>
            <w:r>
              <w:rPr>
                <w:i/>
                <w:spacing w:val="-13"/>
                <w:sz w:val="24"/>
              </w:rPr>
              <w:t xml:space="preserve"> </w:t>
            </w:r>
            <w:r>
              <w:rPr>
                <w:i/>
                <w:sz w:val="24"/>
              </w:rPr>
              <w:t>Trang chăm chú nhìn cành ổi.</w:t>
            </w:r>
          </w:p>
          <w:p w:rsidR="00D74C58" w:rsidRDefault="00901FA9">
            <w:pPr>
              <w:pStyle w:val="TableParagraph"/>
              <w:numPr>
                <w:ilvl w:val="0"/>
                <w:numId w:val="926"/>
              </w:numPr>
              <w:tabs>
                <w:tab w:val="left" w:pos="494"/>
              </w:tabs>
              <w:spacing w:line="276" w:lineRule="auto"/>
              <w:ind w:right="96" w:firstLine="141"/>
              <w:jc w:val="both"/>
              <w:rPr>
                <w:sz w:val="24"/>
              </w:rPr>
            </w:pPr>
            <w:r>
              <w:rPr>
                <w:sz w:val="24"/>
              </w:rPr>
              <w:t>Vì sao nói món quà “là cả một tấm lòng trân trọng của Trinh đã ấp ủ nâng niu”? (Gợi ý: HS trả lời theo suy nghĩ, cảm</w:t>
            </w:r>
            <w:r>
              <w:rPr>
                <w:spacing w:val="-9"/>
                <w:sz w:val="24"/>
              </w:rPr>
              <w:t xml:space="preserve"> </w:t>
            </w:r>
            <w:r>
              <w:rPr>
                <w:sz w:val="24"/>
              </w:rPr>
              <w:t>nhận</w:t>
            </w:r>
            <w:r>
              <w:rPr>
                <w:spacing w:val="-10"/>
                <w:sz w:val="24"/>
              </w:rPr>
              <w:t xml:space="preserve"> </w:t>
            </w:r>
            <w:r>
              <w:rPr>
                <w:sz w:val="24"/>
              </w:rPr>
              <w:t>riêng,</w:t>
            </w:r>
            <w:r>
              <w:rPr>
                <w:spacing w:val="-10"/>
                <w:sz w:val="24"/>
              </w:rPr>
              <w:t xml:space="preserve"> </w:t>
            </w:r>
            <w:r>
              <w:rPr>
                <w:sz w:val="24"/>
              </w:rPr>
              <w:t>VD:</w:t>
            </w:r>
            <w:r>
              <w:rPr>
                <w:spacing w:val="-10"/>
                <w:sz w:val="24"/>
              </w:rPr>
              <w:t xml:space="preserve"> </w:t>
            </w:r>
            <w:r>
              <w:rPr>
                <w:i/>
                <w:sz w:val="24"/>
              </w:rPr>
              <w:t>Nói</w:t>
            </w:r>
            <w:r>
              <w:rPr>
                <w:i/>
                <w:spacing w:val="-9"/>
                <w:sz w:val="24"/>
              </w:rPr>
              <w:t xml:space="preserve"> </w:t>
            </w:r>
            <w:r>
              <w:rPr>
                <w:i/>
                <w:sz w:val="24"/>
              </w:rPr>
              <w:t>món</w:t>
            </w:r>
            <w:r>
              <w:rPr>
                <w:i/>
                <w:spacing w:val="-9"/>
                <w:sz w:val="24"/>
              </w:rPr>
              <w:t xml:space="preserve"> </w:t>
            </w:r>
            <w:r>
              <w:rPr>
                <w:i/>
                <w:sz w:val="24"/>
              </w:rPr>
              <w:t>quà</w:t>
            </w:r>
            <w:r>
              <w:rPr>
                <w:i/>
                <w:spacing w:val="-9"/>
                <w:sz w:val="24"/>
              </w:rPr>
              <w:t xml:space="preserve"> </w:t>
            </w:r>
            <w:r>
              <w:rPr>
                <w:i/>
                <w:sz w:val="24"/>
              </w:rPr>
              <w:t>“là</w:t>
            </w:r>
            <w:r>
              <w:rPr>
                <w:i/>
                <w:spacing w:val="-9"/>
                <w:sz w:val="24"/>
              </w:rPr>
              <w:t xml:space="preserve"> </w:t>
            </w:r>
            <w:r>
              <w:rPr>
                <w:i/>
                <w:sz w:val="24"/>
              </w:rPr>
              <w:t>cả</w:t>
            </w:r>
            <w:r>
              <w:rPr>
                <w:i/>
                <w:spacing w:val="-9"/>
                <w:sz w:val="24"/>
              </w:rPr>
              <w:t xml:space="preserve"> </w:t>
            </w:r>
            <w:r>
              <w:rPr>
                <w:i/>
                <w:sz w:val="24"/>
              </w:rPr>
              <w:t>một</w:t>
            </w:r>
            <w:r>
              <w:rPr>
                <w:i/>
                <w:spacing w:val="-9"/>
                <w:sz w:val="24"/>
              </w:rPr>
              <w:t xml:space="preserve"> </w:t>
            </w:r>
            <w:r>
              <w:rPr>
                <w:i/>
                <w:sz w:val="24"/>
              </w:rPr>
              <w:t>tấm</w:t>
            </w:r>
            <w:r>
              <w:rPr>
                <w:i/>
                <w:spacing w:val="-10"/>
                <w:sz w:val="24"/>
              </w:rPr>
              <w:t xml:space="preserve"> </w:t>
            </w:r>
            <w:r>
              <w:rPr>
                <w:i/>
                <w:sz w:val="24"/>
              </w:rPr>
              <w:t>lòng</w:t>
            </w:r>
            <w:r>
              <w:rPr>
                <w:i/>
                <w:spacing w:val="-10"/>
                <w:sz w:val="24"/>
              </w:rPr>
              <w:t xml:space="preserve"> </w:t>
            </w:r>
            <w:r>
              <w:rPr>
                <w:i/>
                <w:sz w:val="24"/>
              </w:rPr>
              <w:t>trân trọng của Trinh đã ấp ủ nâng niu” vì Trinh ấp ủ dự định tặng món quà cho nhân vật tôi từ khi cành ổi còn là một chùm hoa. Đó là chùm hoa rất đặc biệt của một cây ổi có hương vị đặc biệt. Dự định ấy được ấp ủ qua bao ngày tháng, từ khi còn là hoa đến khi kết thành quả chín.</w:t>
            </w:r>
            <w:r>
              <w:rPr>
                <w:sz w:val="24"/>
              </w:rPr>
              <w:t>)</w:t>
            </w:r>
          </w:p>
          <w:p w:rsidR="00D74C58" w:rsidRDefault="00901FA9">
            <w:pPr>
              <w:pStyle w:val="TableParagraph"/>
              <w:jc w:val="both"/>
              <w:rPr>
                <w:i/>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ý</w:t>
            </w:r>
            <w:r>
              <w:rPr>
                <w:spacing w:val="-2"/>
                <w:sz w:val="24"/>
              </w:rPr>
              <w:t xml:space="preserve"> </w:t>
            </w:r>
            <w:r>
              <w:rPr>
                <w:sz w:val="24"/>
              </w:rPr>
              <w:t>đoạn</w:t>
            </w:r>
            <w:r>
              <w:rPr>
                <w:spacing w:val="-1"/>
                <w:sz w:val="24"/>
              </w:rPr>
              <w:t xml:space="preserve"> </w:t>
            </w:r>
            <w:r>
              <w:rPr>
                <w:sz w:val="24"/>
              </w:rPr>
              <w:t xml:space="preserve">3: </w:t>
            </w:r>
            <w:r>
              <w:rPr>
                <w:i/>
                <w:sz w:val="24"/>
              </w:rPr>
              <w:t>Tình</w:t>
            </w:r>
            <w:r>
              <w:rPr>
                <w:i/>
                <w:spacing w:val="-2"/>
                <w:sz w:val="24"/>
              </w:rPr>
              <w:t xml:space="preserve"> </w:t>
            </w:r>
            <w:r>
              <w:rPr>
                <w:i/>
                <w:sz w:val="24"/>
              </w:rPr>
              <w:t>bạn đẹp</w:t>
            </w:r>
            <w:r>
              <w:rPr>
                <w:i/>
                <w:spacing w:val="-1"/>
                <w:sz w:val="24"/>
              </w:rPr>
              <w:t xml:space="preserve"> </w:t>
            </w:r>
            <w:r>
              <w:rPr>
                <w:i/>
                <w:sz w:val="24"/>
              </w:rPr>
              <w:t>giữa Trinh</w:t>
            </w:r>
            <w:r>
              <w:rPr>
                <w:i/>
                <w:spacing w:val="-1"/>
                <w:sz w:val="24"/>
              </w:rPr>
              <w:t xml:space="preserve"> </w:t>
            </w:r>
            <w:r>
              <w:rPr>
                <w:i/>
                <w:sz w:val="24"/>
              </w:rPr>
              <w:t xml:space="preserve">và </w:t>
            </w:r>
            <w:r>
              <w:rPr>
                <w:i/>
                <w:spacing w:val="-2"/>
                <w:sz w:val="24"/>
              </w:rPr>
              <w:t>Trang.</w:t>
            </w:r>
          </w:p>
          <w:p w:rsidR="00D74C58" w:rsidRDefault="00901FA9">
            <w:pPr>
              <w:pStyle w:val="TableParagraph"/>
              <w:spacing w:before="41"/>
              <w:jc w:val="both"/>
              <w:rPr>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nội dung</w:t>
            </w:r>
            <w:r>
              <w:rPr>
                <w:spacing w:val="-1"/>
                <w:sz w:val="24"/>
              </w:rPr>
              <w:t xml:space="preserve"> </w:t>
            </w:r>
            <w:r>
              <w:rPr>
                <w:sz w:val="24"/>
              </w:rPr>
              <w:t>của</w:t>
            </w:r>
            <w:r>
              <w:rPr>
                <w:spacing w:val="-1"/>
                <w:sz w:val="24"/>
              </w:rPr>
              <w:t xml:space="preserve"> </w:t>
            </w:r>
            <w:r>
              <w:rPr>
                <w:sz w:val="24"/>
              </w:rPr>
              <w:t xml:space="preserve">bài </w:t>
            </w:r>
            <w:r>
              <w:rPr>
                <w:spacing w:val="-4"/>
                <w:sz w:val="24"/>
              </w:rPr>
              <w:t>đọc.</w:t>
            </w:r>
          </w:p>
          <w:p w:rsidR="00D74C58" w:rsidRDefault="00901FA9">
            <w:pPr>
              <w:pStyle w:val="TableParagraph"/>
              <w:numPr>
                <w:ilvl w:val="0"/>
                <w:numId w:val="926"/>
              </w:numPr>
              <w:tabs>
                <w:tab w:val="left" w:pos="524"/>
              </w:tabs>
              <w:spacing w:before="41" w:line="276" w:lineRule="auto"/>
              <w:ind w:right="96" w:firstLine="141"/>
              <w:jc w:val="both"/>
              <w:rPr>
                <w:sz w:val="24"/>
              </w:rPr>
            </w:pPr>
            <w:r>
              <w:rPr>
                <w:sz w:val="24"/>
              </w:rPr>
              <w:t>Em học được điều gì từ mỗi nhân vật trong truyện? (Gợi</w:t>
            </w:r>
            <w:r>
              <w:rPr>
                <w:spacing w:val="-4"/>
                <w:sz w:val="24"/>
              </w:rPr>
              <w:t xml:space="preserve"> </w:t>
            </w:r>
            <w:r>
              <w:rPr>
                <w:sz w:val="24"/>
              </w:rPr>
              <w:t xml:space="preserve">ý: HS trả lời theo suy nghĩ, cảm nhận riêng, VD: </w:t>
            </w:r>
            <w:r>
              <w:rPr>
                <w:i/>
                <w:sz w:val="24"/>
              </w:rPr>
              <w:t>Học được cách chọn và tặng quà cho bạn bè và người thân – món quà thể hiện tình cảm, tấm lòng của người tặng; học được cách ứng xử phù hợp khi nhận quà;…</w:t>
            </w:r>
            <w:r>
              <w:rPr>
                <w:sz w:val="24"/>
              </w:rPr>
              <w:t>)</w:t>
            </w:r>
          </w:p>
          <w:p w:rsidR="00D74C58" w:rsidRDefault="00901FA9">
            <w:pPr>
              <w:pStyle w:val="TableParagraph"/>
              <w:spacing w:before="1"/>
              <w:rPr>
                <w:sz w:val="24"/>
              </w:rPr>
            </w:pPr>
            <w:r>
              <w:rPr>
                <w:rFonts w:ascii="Wingdings" w:hAnsi="Wingdings"/>
                <w:sz w:val="24"/>
              </w:rPr>
              <w:t></w:t>
            </w:r>
            <w:r>
              <w:rPr>
                <w:spacing w:val="-2"/>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1"/>
                <w:sz w:val="24"/>
              </w:rPr>
              <w:t xml:space="preserve"> </w:t>
            </w:r>
            <w:r>
              <w:rPr>
                <w:sz w:val="24"/>
              </w:rPr>
              <w:t>nghĩa của bài</w:t>
            </w:r>
            <w:r>
              <w:rPr>
                <w:spacing w:val="-1"/>
                <w:sz w:val="24"/>
              </w:rPr>
              <w:t xml:space="preserve"> </w:t>
            </w:r>
            <w:r>
              <w:rPr>
                <w:spacing w:val="-4"/>
                <w:sz w:val="24"/>
              </w:rPr>
              <w:t>đọc.</w:t>
            </w:r>
          </w:p>
          <w:p w:rsidR="00D74C58" w:rsidRDefault="00901FA9">
            <w:pPr>
              <w:pStyle w:val="TableParagraph"/>
              <w:numPr>
                <w:ilvl w:val="0"/>
                <w:numId w:val="925"/>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925"/>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32" w:type="dxa"/>
          </w:tcPr>
          <w:p w:rsidR="00D74C58" w:rsidRDefault="00D74C58">
            <w:pPr>
              <w:pStyle w:val="TableParagraph"/>
              <w:ind w:left="0"/>
              <w:rPr>
                <w:sz w:val="24"/>
              </w:rPr>
            </w:pPr>
          </w:p>
        </w:tc>
        <w:tc>
          <w:tcPr>
            <w:tcW w:w="1030" w:type="dxa"/>
          </w:tcPr>
          <w:p w:rsidR="00D74C58" w:rsidRDefault="00D74C58">
            <w:pPr>
              <w:pStyle w:val="TableParagraph"/>
              <w:ind w:left="0"/>
              <w:rPr>
                <w:sz w:val="24"/>
              </w:rPr>
            </w:pPr>
          </w:p>
        </w:tc>
      </w:tr>
      <w:tr w:rsidR="00D74C58">
        <w:trPr>
          <w:trHeight w:val="6347"/>
        </w:trPr>
        <w:tc>
          <w:tcPr>
            <w:tcW w:w="5908" w:type="dxa"/>
          </w:tcPr>
          <w:p w:rsidR="00D74C58" w:rsidRDefault="00901FA9">
            <w:pPr>
              <w:pStyle w:val="TableParagrap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(15</w:t>
            </w:r>
            <w:r>
              <w:rPr>
                <w:b/>
                <w:i/>
                <w:spacing w:val="-2"/>
                <w:sz w:val="24"/>
              </w:rPr>
              <w:t xml:space="preserve"> phút)</w:t>
            </w:r>
          </w:p>
          <w:p w:rsidR="00D74C58" w:rsidRDefault="00901FA9">
            <w:pPr>
              <w:pStyle w:val="TableParagraph"/>
              <w:numPr>
                <w:ilvl w:val="0"/>
                <w:numId w:val="184"/>
              </w:numPr>
              <w:tabs>
                <w:tab w:val="left" w:pos="295"/>
              </w:tabs>
              <w:spacing w:before="42" w:line="276" w:lineRule="auto"/>
              <w:ind w:right="95" w:firstLine="0"/>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firstLine="141"/>
              <w:rPr>
                <w:i/>
                <w:sz w:val="24"/>
              </w:rPr>
            </w:pPr>
            <w:r>
              <w:rPr>
                <w:sz w:val="24"/>
              </w:rPr>
              <w:t>+</w:t>
            </w:r>
            <w:r>
              <w:rPr>
                <w:spacing w:val="-6"/>
                <w:sz w:val="24"/>
              </w:rPr>
              <w:t xml:space="preserve"> </w:t>
            </w:r>
            <w:r>
              <w:rPr>
                <w:sz w:val="24"/>
              </w:rPr>
              <w:t>Bài</w:t>
            </w:r>
            <w:r>
              <w:rPr>
                <w:spacing w:val="-6"/>
                <w:sz w:val="24"/>
              </w:rPr>
              <w:t xml:space="preserve"> </w:t>
            </w:r>
            <w:r>
              <w:rPr>
                <w:sz w:val="24"/>
              </w:rPr>
              <w:t>đọc</w:t>
            </w:r>
            <w:r>
              <w:rPr>
                <w:spacing w:val="-6"/>
                <w:sz w:val="24"/>
              </w:rPr>
              <w:t xml:space="preserve"> </w:t>
            </w:r>
            <w:r>
              <w:rPr>
                <w:sz w:val="24"/>
              </w:rPr>
              <w:t>nói</w:t>
            </w:r>
            <w:r>
              <w:rPr>
                <w:spacing w:val="-6"/>
                <w:sz w:val="24"/>
              </w:rPr>
              <w:t xml:space="preserve"> </w:t>
            </w:r>
            <w:r>
              <w:rPr>
                <w:sz w:val="24"/>
              </w:rPr>
              <w:t>về</w:t>
            </w:r>
            <w:r>
              <w:rPr>
                <w:spacing w:val="-6"/>
                <w:sz w:val="24"/>
              </w:rPr>
              <w:t xml:space="preserve"> </w:t>
            </w:r>
            <w:r>
              <w:rPr>
                <w:sz w:val="24"/>
              </w:rPr>
              <w:t>điều</w:t>
            </w:r>
            <w:r>
              <w:rPr>
                <w:spacing w:val="-6"/>
                <w:sz w:val="24"/>
              </w:rPr>
              <w:t xml:space="preserve"> </w:t>
            </w:r>
            <w:r>
              <w:rPr>
                <w:sz w:val="24"/>
              </w:rPr>
              <w:t>gì?</w:t>
            </w:r>
            <w:r>
              <w:rPr>
                <w:spacing w:val="-6"/>
                <w:sz w:val="24"/>
              </w:rPr>
              <w:t xml:space="preserve"> </w:t>
            </w:r>
            <w:r>
              <w:rPr>
                <w:rFonts w:ascii="Wingdings" w:hAnsi="Wingdings"/>
                <w:sz w:val="24"/>
              </w:rPr>
              <w:t></w:t>
            </w:r>
            <w:r>
              <w:rPr>
                <w:spacing w:val="-6"/>
                <w:sz w:val="24"/>
              </w:rPr>
              <w:t xml:space="preserve"> </w:t>
            </w:r>
            <w:r>
              <w:rPr>
                <w:i/>
                <w:sz w:val="24"/>
              </w:rPr>
              <w:t>Toàn</w:t>
            </w:r>
            <w:r>
              <w:rPr>
                <w:i/>
                <w:spacing w:val="-6"/>
                <w:sz w:val="24"/>
              </w:rPr>
              <w:t xml:space="preserve"> </w:t>
            </w:r>
            <w:r>
              <w:rPr>
                <w:i/>
                <w:sz w:val="24"/>
              </w:rPr>
              <w:t>bài</w:t>
            </w:r>
            <w:r>
              <w:rPr>
                <w:i/>
                <w:spacing w:val="-6"/>
                <w:sz w:val="24"/>
              </w:rPr>
              <w:t xml:space="preserve"> </w:t>
            </w:r>
            <w:r>
              <w:rPr>
                <w:i/>
                <w:sz w:val="24"/>
              </w:rPr>
              <w:t>đọc</w:t>
            </w:r>
            <w:r>
              <w:rPr>
                <w:i/>
                <w:spacing w:val="-6"/>
                <w:sz w:val="24"/>
              </w:rPr>
              <w:t xml:space="preserve"> </w:t>
            </w:r>
            <w:r>
              <w:rPr>
                <w:i/>
                <w:sz w:val="24"/>
              </w:rPr>
              <w:t>với</w:t>
            </w:r>
            <w:r>
              <w:rPr>
                <w:i/>
                <w:spacing w:val="-6"/>
                <w:sz w:val="24"/>
              </w:rPr>
              <w:t xml:space="preserve"> </w:t>
            </w:r>
            <w:r>
              <w:rPr>
                <w:i/>
                <w:sz w:val="24"/>
              </w:rPr>
              <w:t>giọng</w:t>
            </w:r>
            <w:r>
              <w:rPr>
                <w:i/>
                <w:spacing w:val="-6"/>
                <w:sz w:val="24"/>
              </w:rPr>
              <w:t xml:space="preserve"> </w:t>
            </w:r>
            <w:r>
              <w:rPr>
                <w:i/>
                <w:sz w:val="24"/>
              </w:rPr>
              <w:t>chậm rãi, thong thả.</w:t>
            </w:r>
          </w:p>
          <w:p w:rsidR="00D74C58" w:rsidRDefault="00901FA9">
            <w:pPr>
              <w:pStyle w:val="TableParagraph"/>
              <w:ind w:left="0" w:right="96"/>
              <w:jc w:val="right"/>
              <w:rPr>
                <w:i/>
                <w:sz w:val="24"/>
              </w:rPr>
            </w:pPr>
            <w:r>
              <w:rPr>
                <w:sz w:val="24"/>
              </w:rPr>
              <w:t>+</w:t>
            </w:r>
            <w:r>
              <w:rPr>
                <w:spacing w:val="-15"/>
                <w:sz w:val="24"/>
              </w:rPr>
              <w:t xml:space="preserve"> </w:t>
            </w:r>
            <w:r>
              <w:rPr>
                <w:sz w:val="24"/>
              </w:rPr>
              <w:t>Cần</w:t>
            </w:r>
            <w:r>
              <w:rPr>
                <w:spacing w:val="-15"/>
                <w:sz w:val="24"/>
              </w:rPr>
              <w:t xml:space="preserve"> </w:t>
            </w:r>
            <w:r>
              <w:rPr>
                <w:sz w:val="24"/>
              </w:rPr>
              <w:t>nhấn</w:t>
            </w:r>
            <w:r>
              <w:rPr>
                <w:spacing w:val="-15"/>
                <w:sz w:val="24"/>
              </w:rPr>
              <w:t xml:space="preserve"> </w:t>
            </w:r>
            <w:r>
              <w:rPr>
                <w:sz w:val="24"/>
              </w:rPr>
              <w:t>giọng</w:t>
            </w:r>
            <w:r>
              <w:rPr>
                <w:spacing w:val="-14"/>
                <w:sz w:val="24"/>
              </w:rPr>
              <w:t xml:space="preserve"> </w:t>
            </w:r>
            <w:r>
              <w:rPr>
                <w:sz w:val="24"/>
              </w:rPr>
              <w:t>ở</w:t>
            </w:r>
            <w:r>
              <w:rPr>
                <w:spacing w:val="-14"/>
                <w:sz w:val="24"/>
              </w:rPr>
              <w:t xml:space="preserve"> </w:t>
            </w:r>
            <w:r>
              <w:rPr>
                <w:sz w:val="24"/>
              </w:rPr>
              <w:t>những</w:t>
            </w:r>
            <w:r>
              <w:rPr>
                <w:spacing w:val="-15"/>
                <w:sz w:val="24"/>
              </w:rPr>
              <w:t xml:space="preserve"> </w:t>
            </w:r>
            <w:r>
              <w:rPr>
                <w:sz w:val="24"/>
              </w:rPr>
              <w:t>từ</w:t>
            </w:r>
            <w:r>
              <w:rPr>
                <w:spacing w:val="-15"/>
                <w:sz w:val="24"/>
              </w:rPr>
              <w:t xml:space="preserve"> </w:t>
            </w:r>
            <w:r>
              <w:rPr>
                <w:sz w:val="24"/>
              </w:rPr>
              <w:t>ngữ</w:t>
            </w:r>
            <w:r>
              <w:rPr>
                <w:spacing w:val="-14"/>
                <w:sz w:val="24"/>
              </w:rPr>
              <w:t xml:space="preserve"> </w:t>
            </w:r>
            <w:r>
              <w:rPr>
                <w:sz w:val="24"/>
              </w:rPr>
              <w:t>nào?</w:t>
            </w:r>
            <w:r>
              <w:rPr>
                <w:spacing w:val="-15"/>
                <w:sz w:val="24"/>
              </w:rPr>
              <w:t xml:space="preserve"> </w:t>
            </w:r>
            <w:r>
              <w:rPr>
                <w:sz w:val="24"/>
              </w:rPr>
              <w:t>(Gợi</w:t>
            </w:r>
            <w:r>
              <w:rPr>
                <w:spacing w:val="-14"/>
                <w:sz w:val="24"/>
              </w:rPr>
              <w:t xml:space="preserve"> </w:t>
            </w:r>
            <w:r>
              <w:rPr>
                <w:sz w:val="24"/>
              </w:rPr>
              <w:t>ý:</w:t>
            </w:r>
            <w:r>
              <w:rPr>
                <w:spacing w:val="-14"/>
                <w:sz w:val="24"/>
              </w:rPr>
              <w:t xml:space="preserve"> </w:t>
            </w:r>
            <w:r>
              <w:rPr>
                <w:i/>
                <w:sz w:val="24"/>
              </w:rPr>
              <w:t>Nhấn</w:t>
            </w:r>
            <w:r>
              <w:rPr>
                <w:i/>
                <w:spacing w:val="-14"/>
                <w:sz w:val="24"/>
              </w:rPr>
              <w:t xml:space="preserve"> </w:t>
            </w:r>
            <w:r>
              <w:rPr>
                <w:i/>
                <w:spacing w:val="-2"/>
                <w:sz w:val="24"/>
              </w:rPr>
              <w:t>giọng</w:t>
            </w:r>
          </w:p>
          <w:p w:rsidR="00D74C58" w:rsidRDefault="00901FA9">
            <w:pPr>
              <w:pStyle w:val="TableParagraph"/>
              <w:spacing w:before="41"/>
              <w:ind w:left="0" w:right="175"/>
              <w:jc w:val="right"/>
              <w:rPr>
                <w:sz w:val="24"/>
              </w:rPr>
            </w:pPr>
            <w:r>
              <w:rPr>
                <w:i/>
                <w:sz w:val="24"/>
              </w:rPr>
              <w:t>ở</w:t>
            </w:r>
            <w:r>
              <w:rPr>
                <w:i/>
                <w:spacing w:val="-3"/>
                <w:sz w:val="24"/>
              </w:rPr>
              <w:t xml:space="preserve"> </w:t>
            </w:r>
            <w:r>
              <w:rPr>
                <w:i/>
                <w:sz w:val="24"/>
              </w:rPr>
              <w:t>những</w:t>
            </w:r>
            <w:r>
              <w:rPr>
                <w:i/>
                <w:spacing w:val="-1"/>
                <w:sz w:val="24"/>
              </w:rPr>
              <w:t xml:space="preserve"> </w:t>
            </w:r>
            <w:r>
              <w:rPr>
                <w:i/>
                <w:sz w:val="24"/>
              </w:rPr>
              <w:t>từ</w:t>
            </w:r>
            <w:r>
              <w:rPr>
                <w:i/>
                <w:spacing w:val="-3"/>
                <w:sz w:val="24"/>
              </w:rPr>
              <w:t xml:space="preserve"> </w:t>
            </w:r>
            <w:r>
              <w:rPr>
                <w:i/>
                <w:sz w:val="24"/>
              </w:rPr>
              <w:t>ngữ</w:t>
            </w:r>
            <w:r>
              <w:rPr>
                <w:i/>
                <w:spacing w:val="-2"/>
                <w:sz w:val="24"/>
              </w:rPr>
              <w:t xml:space="preserve"> </w:t>
            </w:r>
            <w:r>
              <w:rPr>
                <w:i/>
                <w:sz w:val="24"/>
              </w:rPr>
              <w:t>bộc</w:t>
            </w:r>
            <w:r>
              <w:rPr>
                <w:i/>
                <w:spacing w:val="-1"/>
                <w:sz w:val="24"/>
              </w:rPr>
              <w:t xml:space="preserve"> </w:t>
            </w:r>
            <w:r>
              <w:rPr>
                <w:i/>
                <w:sz w:val="24"/>
              </w:rPr>
              <w:t>lộ</w:t>
            </w:r>
            <w:r>
              <w:rPr>
                <w:i/>
                <w:spacing w:val="-1"/>
                <w:sz w:val="24"/>
              </w:rPr>
              <w:t xml:space="preserve"> </w:t>
            </w:r>
            <w:r>
              <w:rPr>
                <w:i/>
                <w:sz w:val="24"/>
              </w:rPr>
              <w:t>suy</w:t>
            </w:r>
            <w:r>
              <w:rPr>
                <w:i/>
                <w:spacing w:val="-2"/>
                <w:sz w:val="24"/>
              </w:rPr>
              <w:t xml:space="preserve"> </w:t>
            </w:r>
            <w:r>
              <w:rPr>
                <w:i/>
                <w:sz w:val="24"/>
              </w:rPr>
              <w:t>nghĩ,</w:t>
            </w:r>
            <w:r>
              <w:rPr>
                <w:i/>
                <w:spacing w:val="-2"/>
                <w:sz w:val="24"/>
              </w:rPr>
              <w:t xml:space="preserve"> </w:t>
            </w:r>
            <w:r>
              <w:rPr>
                <w:i/>
                <w:sz w:val="24"/>
              </w:rPr>
              <w:t>tình</w:t>
            </w:r>
            <w:r>
              <w:rPr>
                <w:i/>
                <w:spacing w:val="-2"/>
                <w:sz w:val="24"/>
              </w:rPr>
              <w:t xml:space="preserve"> </w:t>
            </w:r>
            <w:r>
              <w:rPr>
                <w:i/>
                <w:sz w:val="24"/>
              </w:rPr>
              <w:t>cảm</w:t>
            </w:r>
            <w:r>
              <w:rPr>
                <w:i/>
                <w:spacing w:val="-2"/>
                <w:sz w:val="24"/>
              </w:rPr>
              <w:t xml:space="preserve"> </w:t>
            </w:r>
            <w:r>
              <w:rPr>
                <w:i/>
                <w:sz w:val="24"/>
              </w:rPr>
              <w:t>của</w:t>
            </w:r>
            <w:r>
              <w:rPr>
                <w:i/>
                <w:spacing w:val="-1"/>
                <w:sz w:val="24"/>
              </w:rPr>
              <w:t xml:space="preserve"> </w:t>
            </w:r>
            <w:r>
              <w:rPr>
                <w:i/>
                <w:sz w:val="24"/>
              </w:rPr>
              <w:t xml:space="preserve">nhân </w:t>
            </w:r>
            <w:r>
              <w:rPr>
                <w:i/>
                <w:spacing w:val="-2"/>
                <w:sz w:val="24"/>
              </w:rPr>
              <w:t>vật,…</w:t>
            </w:r>
            <w:r>
              <w:rPr>
                <w:spacing w:val="-2"/>
                <w:sz w:val="24"/>
              </w:rPr>
              <w:t>)</w:t>
            </w:r>
          </w:p>
          <w:p w:rsidR="00D74C58" w:rsidRDefault="00901FA9">
            <w:pPr>
              <w:pStyle w:val="TableParagraph"/>
              <w:spacing w:before="42"/>
              <w:ind w:left="0" w:right="97"/>
              <w:jc w:val="right"/>
              <w:rPr>
                <w:i/>
                <w:sz w:val="24"/>
              </w:rPr>
            </w:pPr>
            <w:r>
              <w:rPr>
                <w:sz w:val="24"/>
              </w:rPr>
              <w:t>+</w:t>
            </w:r>
            <w:r>
              <w:rPr>
                <w:spacing w:val="4"/>
                <w:sz w:val="24"/>
              </w:rPr>
              <w:t xml:space="preserve"> </w:t>
            </w:r>
            <w:r>
              <w:rPr>
                <w:sz w:val="24"/>
              </w:rPr>
              <w:t>Lời</w:t>
            </w:r>
            <w:r>
              <w:rPr>
                <w:spacing w:val="4"/>
                <w:sz w:val="24"/>
              </w:rPr>
              <w:t xml:space="preserve"> </w:t>
            </w:r>
            <w:r>
              <w:rPr>
                <w:sz w:val="24"/>
              </w:rPr>
              <w:t>nhân</w:t>
            </w:r>
            <w:r>
              <w:rPr>
                <w:spacing w:val="4"/>
                <w:sz w:val="24"/>
              </w:rPr>
              <w:t xml:space="preserve"> </w:t>
            </w:r>
            <w:r>
              <w:rPr>
                <w:sz w:val="24"/>
              </w:rPr>
              <w:t>vật</w:t>
            </w:r>
            <w:r>
              <w:rPr>
                <w:spacing w:val="5"/>
                <w:sz w:val="24"/>
              </w:rPr>
              <w:t xml:space="preserve"> </w:t>
            </w:r>
            <w:r>
              <w:rPr>
                <w:sz w:val="24"/>
              </w:rPr>
              <w:t>tôi</w:t>
            </w:r>
            <w:r>
              <w:rPr>
                <w:spacing w:val="4"/>
                <w:sz w:val="24"/>
              </w:rPr>
              <w:t xml:space="preserve"> </w:t>
            </w:r>
            <w:r>
              <w:rPr>
                <w:sz w:val="24"/>
              </w:rPr>
              <w:t>đọc</w:t>
            </w:r>
            <w:r>
              <w:rPr>
                <w:spacing w:val="3"/>
                <w:sz w:val="24"/>
              </w:rPr>
              <w:t xml:space="preserve"> </w:t>
            </w:r>
            <w:r>
              <w:rPr>
                <w:sz w:val="24"/>
              </w:rPr>
              <w:t>giọng</w:t>
            </w:r>
            <w:r>
              <w:rPr>
                <w:spacing w:val="5"/>
                <w:sz w:val="24"/>
              </w:rPr>
              <w:t xml:space="preserve"> </w:t>
            </w:r>
            <w:r>
              <w:rPr>
                <w:sz w:val="24"/>
              </w:rPr>
              <w:t>thế</w:t>
            </w:r>
            <w:r>
              <w:rPr>
                <w:spacing w:val="4"/>
                <w:sz w:val="24"/>
              </w:rPr>
              <w:t xml:space="preserve"> </w:t>
            </w:r>
            <w:r>
              <w:rPr>
                <w:sz w:val="24"/>
              </w:rPr>
              <w:t>nào?</w:t>
            </w:r>
            <w:r>
              <w:rPr>
                <w:spacing w:val="4"/>
                <w:sz w:val="24"/>
              </w:rPr>
              <w:t xml:space="preserve"> </w:t>
            </w:r>
            <w:r>
              <w:rPr>
                <w:sz w:val="24"/>
              </w:rPr>
              <w:t>(Gợi</w:t>
            </w:r>
            <w:r>
              <w:rPr>
                <w:spacing w:val="5"/>
                <w:sz w:val="24"/>
              </w:rPr>
              <w:t xml:space="preserve"> </w:t>
            </w:r>
            <w:r>
              <w:rPr>
                <w:sz w:val="24"/>
              </w:rPr>
              <w:t>ý:</w:t>
            </w:r>
            <w:r>
              <w:rPr>
                <w:spacing w:val="5"/>
                <w:sz w:val="24"/>
              </w:rPr>
              <w:t xml:space="preserve"> </w:t>
            </w:r>
            <w:r>
              <w:rPr>
                <w:i/>
                <w:sz w:val="24"/>
              </w:rPr>
              <w:t>Giọng</w:t>
            </w:r>
            <w:r>
              <w:rPr>
                <w:i/>
                <w:spacing w:val="5"/>
                <w:sz w:val="24"/>
              </w:rPr>
              <w:t xml:space="preserve"> </w:t>
            </w:r>
            <w:r>
              <w:rPr>
                <w:i/>
                <w:spacing w:val="-5"/>
                <w:sz w:val="24"/>
              </w:rPr>
              <w:t>cảm</w:t>
            </w:r>
          </w:p>
          <w:p w:rsidR="00D74C58" w:rsidRDefault="00901FA9">
            <w:pPr>
              <w:pStyle w:val="TableParagraph"/>
              <w:spacing w:before="41"/>
              <w:jc w:val="both"/>
              <w:rPr>
                <w:sz w:val="24"/>
              </w:rPr>
            </w:pPr>
            <w:r>
              <w:rPr>
                <w:i/>
                <w:sz w:val="24"/>
              </w:rPr>
              <w:t xml:space="preserve">động, run </w:t>
            </w:r>
            <w:r>
              <w:rPr>
                <w:i/>
                <w:spacing w:val="-2"/>
                <w:sz w:val="24"/>
              </w:rPr>
              <w:t>run,…</w:t>
            </w:r>
            <w:r>
              <w:rPr>
                <w:spacing w:val="-2"/>
                <w:sz w:val="24"/>
              </w:rPr>
              <w:t>)</w:t>
            </w:r>
          </w:p>
          <w:p w:rsidR="00D74C58" w:rsidRDefault="00901FA9">
            <w:pPr>
              <w:pStyle w:val="TableParagraph"/>
              <w:numPr>
                <w:ilvl w:val="0"/>
                <w:numId w:val="184"/>
              </w:numPr>
              <w:tabs>
                <w:tab w:val="left" w:pos="286"/>
              </w:tabs>
              <w:spacing w:before="42"/>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3:</w:t>
            </w:r>
          </w:p>
          <w:p w:rsidR="00D74C58" w:rsidRDefault="00901FA9">
            <w:pPr>
              <w:pStyle w:val="TableParagraph"/>
              <w:spacing w:before="40" w:line="276" w:lineRule="auto"/>
              <w:ind w:right="95" w:firstLine="141"/>
              <w:jc w:val="both"/>
              <w:rPr>
                <w:i/>
                <w:sz w:val="24"/>
              </w:rPr>
            </w:pPr>
            <w:r>
              <w:rPr>
                <w:i/>
                <w:sz w:val="24"/>
              </w:rPr>
              <w:t>Và</w:t>
            </w:r>
            <w:r>
              <w:rPr>
                <w:i/>
                <w:spacing w:val="-6"/>
                <w:sz w:val="24"/>
              </w:rPr>
              <w:t xml:space="preserve"> </w:t>
            </w:r>
            <w:r>
              <w:rPr>
                <w:i/>
                <w:sz w:val="24"/>
                <w:u w:val="single"/>
              </w:rPr>
              <w:t>bây</w:t>
            </w:r>
            <w:r>
              <w:rPr>
                <w:i/>
                <w:spacing w:val="-6"/>
                <w:sz w:val="24"/>
                <w:u w:val="single"/>
              </w:rPr>
              <w:t xml:space="preserve"> </w:t>
            </w:r>
            <w:r>
              <w:rPr>
                <w:i/>
                <w:sz w:val="24"/>
                <w:u w:val="single"/>
              </w:rPr>
              <w:t>giờ</w:t>
            </w:r>
            <w:r>
              <w:rPr>
                <w:i/>
                <w:spacing w:val="-6"/>
                <w:sz w:val="24"/>
              </w:rPr>
              <w:t xml:space="preserve"> </w:t>
            </w:r>
            <w:r>
              <w:rPr>
                <w:i/>
                <w:sz w:val="24"/>
              </w:rPr>
              <w:t>thì</w:t>
            </w:r>
            <w:r>
              <w:rPr>
                <w:i/>
                <w:spacing w:val="-6"/>
                <w:sz w:val="24"/>
              </w:rPr>
              <w:t xml:space="preserve"> </w:t>
            </w:r>
            <w:r>
              <w:rPr>
                <w:i/>
                <w:sz w:val="24"/>
              </w:rPr>
              <w:t>chùm</w:t>
            </w:r>
            <w:r>
              <w:rPr>
                <w:i/>
                <w:spacing w:val="-6"/>
                <w:sz w:val="24"/>
              </w:rPr>
              <w:t xml:space="preserve"> </w:t>
            </w:r>
            <w:r>
              <w:rPr>
                <w:i/>
                <w:sz w:val="24"/>
              </w:rPr>
              <w:t>ổi</w:t>
            </w:r>
            <w:r>
              <w:rPr>
                <w:i/>
                <w:spacing w:val="-5"/>
                <w:sz w:val="24"/>
              </w:rPr>
              <w:t xml:space="preserve"> </w:t>
            </w:r>
            <w:r>
              <w:rPr>
                <w:i/>
                <w:sz w:val="24"/>
              </w:rPr>
              <w:t>đã</w:t>
            </w:r>
            <w:r>
              <w:rPr>
                <w:i/>
                <w:spacing w:val="-6"/>
                <w:sz w:val="24"/>
              </w:rPr>
              <w:t xml:space="preserve"> </w:t>
            </w:r>
            <w:r>
              <w:rPr>
                <w:i/>
                <w:sz w:val="24"/>
                <w:u w:val="single"/>
              </w:rPr>
              <w:t>chín</w:t>
            </w:r>
            <w:r>
              <w:rPr>
                <w:i/>
                <w:spacing w:val="-6"/>
                <w:sz w:val="24"/>
                <w:u w:val="single"/>
              </w:rPr>
              <w:t xml:space="preserve"> </w:t>
            </w:r>
            <w:r>
              <w:rPr>
                <w:i/>
                <w:sz w:val="24"/>
                <w:u w:val="single"/>
              </w:rPr>
              <w:t>vàng</w:t>
            </w:r>
            <w:r>
              <w:rPr>
                <w:i/>
                <w:spacing w:val="-6"/>
                <w:sz w:val="24"/>
              </w:rPr>
              <w:t xml:space="preserve"> </w:t>
            </w:r>
            <w:r>
              <w:rPr>
                <w:i/>
                <w:sz w:val="24"/>
              </w:rPr>
              <w:t>trên</w:t>
            </w:r>
            <w:r>
              <w:rPr>
                <w:i/>
                <w:spacing w:val="-6"/>
                <w:sz w:val="24"/>
              </w:rPr>
              <w:t xml:space="preserve"> </w:t>
            </w:r>
            <w:r>
              <w:rPr>
                <w:i/>
                <w:sz w:val="24"/>
                <w:u w:val="single"/>
              </w:rPr>
              <w:t>hai</w:t>
            </w:r>
            <w:r>
              <w:rPr>
                <w:i/>
                <w:spacing w:val="-6"/>
                <w:sz w:val="24"/>
                <w:u w:val="single"/>
              </w:rPr>
              <w:t xml:space="preserve"> </w:t>
            </w:r>
            <w:r>
              <w:rPr>
                <w:i/>
                <w:sz w:val="24"/>
                <w:u w:val="single"/>
              </w:rPr>
              <w:t>bàn</w:t>
            </w:r>
            <w:r>
              <w:rPr>
                <w:i/>
                <w:spacing w:val="-6"/>
                <w:sz w:val="24"/>
                <w:u w:val="single"/>
              </w:rPr>
              <w:t xml:space="preserve"> </w:t>
            </w:r>
            <w:r>
              <w:rPr>
                <w:i/>
                <w:sz w:val="24"/>
                <w:u w:val="single"/>
              </w:rPr>
              <w:t>tay</w:t>
            </w:r>
            <w:r>
              <w:rPr>
                <w:i/>
                <w:spacing w:val="-6"/>
                <w:sz w:val="24"/>
                <w:u w:val="single"/>
              </w:rPr>
              <w:t xml:space="preserve"> </w:t>
            </w:r>
            <w:r>
              <w:rPr>
                <w:i/>
                <w:sz w:val="24"/>
                <w:u w:val="single"/>
              </w:rPr>
              <w:t>tôi</w:t>
            </w:r>
            <w:r>
              <w:rPr>
                <w:i/>
                <w:sz w:val="24"/>
              </w:rPr>
              <w:t xml:space="preserve">.// Nâng chùm ổi trên tay,/ giọng tôi </w:t>
            </w:r>
            <w:r>
              <w:rPr>
                <w:i/>
                <w:sz w:val="24"/>
                <w:u w:val="single"/>
              </w:rPr>
              <w:t>run run</w:t>
            </w:r>
            <w:r>
              <w:rPr>
                <w:i/>
                <w:sz w:val="24"/>
              </w:rPr>
              <w:t>://</w:t>
            </w:r>
          </w:p>
          <w:p w:rsidR="00D74C58" w:rsidRDefault="00901FA9">
            <w:pPr>
              <w:pStyle w:val="TableParagraph"/>
              <w:spacing w:before="1" w:line="276" w:lineRule="auto"/>
              <w:ind w:right="97" w:firstLine="141"/>
              <w:jc w:val="both"/>
              <w:rPr>
                <w:i/>
                <w:sz w:val="24"/>
              </w:rPr>
            </w:pPr>
            <w:r>
              <w:rPr>
                <w:i/>
                <w:sz w:val="24"/>
              </w:rPr>
              <w:t xml:space="preserve">– Dự định Trinh nói </w:t>
            </w:r>
            <w:r>
              <w:rPr>
                <w:i/>
                <w:sz w:val="24"/>
                <w:u w:val="single"/>
              </w:rPr>
              <w:t>dạo ấy</w:t>
            </w:r>
            <w:r>
              <w:rPr>
                <w:i/>
                <w:sz w:val="24"/>
              </w:rPr>
              <w:t xml:space="preserve">/ là </w:t>
            </w:r>
            <w:r>
              <w:rPr>
                <w:i/>
                <w:sz w:val="24"/>
                <w:u w:val="single"/>
              </w:rPr>
              <w:t>chuyện này đây</w:t>
            </w:r>
            <w:r>
              <w:rPr>
                <w:i/>
                <w:sz w:val="24"/>
              </w:rPr>
              <w:t xml:space="preserve"> phải </w:t>
            </w:r>
            <w:r>
              <w:rPr>
                <w:i/>
                <w:spacing w:val="-2"/>
                <w:sz w:val="24"/>
              </w:rPr>
              <w:t>không?//</w:t>
            </w:r>
          </w:p>
          <w:p w:rsidR="00D74C58" w:rsidRDefault="00901FA9">
            <w:pPr>
              <w:pStyle w:val="TableParagraph"/>
              <w:spacing w:line="276" w:lineRule="auto"/>
              <w:ind w:right="95" w:firstLine="141"/>
              <w:jc w:val="both"/>
              <w:rPr>
                <w:i/>
                <w:sz w:val="24"/>
              </w:rPr>
            </w:pPr>
            <w:r>
              <w:rPr>
                <w:i/>
                <w:sz w:val="24"/>
              </w:rPr>
              <w:t xml:space="preserve">Trinh vẫn </w:t>
            </w:r>
            <w:r>
              <w:rPr>
                <w:i/>
                <w:sz w:val="24"/>
                <w:u w:val="single"/>
              </w:rPr>
              <w:t>lặng lẽ cười</w:t>
            </w:r>
            <w:r>
              <w:rPr>
                <w:i/>
                <w:sz w:val="24"/>
              </w:rPr>
              <w:t xml:space="preserve">,/ chỉ gật đầu không nói.// </w:t>
            </w:r>
            <w:r>
              <w:rPr>
                <w:i/>
                <w:sz w:val="24"/>
                <w:u w:val="single"/>
              </w:rPr>
              <w:t>Cảm ơn</w:t>
            </w:r>
            <w:r>
              <w:rPr>
                <w:i/>
                <w:sz w:val="24"/>
              </w:rPr>
              <w:t xml:space="preserve"> </w:t>
            </w:r>
            <w:r>
              <w:rPr>
                <w:i/>
                <w:sz w:val="24"/>
                <w:u w:val="single"/>
              </w:rPr>
              <w:t>Trinh quá</w:t>
            </w:r>
            <w:r>
              <w:rPr>
                <w:i/>
                <w:sz w:val="24"/>
              </w:rPr>
              <w:t xml:space="preserve">.// Món quà Trinh mang đến cho tôi/ mới </w:t>
            </w:r>
            <w:r>
              <w:rPr>
                <w:i/>
                <w:sz w:val="24"/>
                <w:u w:val="single"/>
              </w:rPr>
              <w:t>quý giá</w:t>
            </w:r>
            <w:r>
              <w:rPr>
                <w:i/>
                <w:sz w:val="24"/>
              </w:rPr>
              <w:t xml:space="preserve"> </w:t>
            </w:r>
            <w:r>
              <w:rPr>
                <w:i/>
                <w:sz w:val="24"/>
                <w:u w:val="single"/>
              </w:rPr>
              <w:t>làm sao</w:t>
            </w:r>
            <w:r>
              <w:rPr>
                <w:i/>
                <w:sz w:val="24"/>
              </w:rPr>
              <w:t xml:space="preserve">!// Nó/ là </w:t>
            </w:r>
            <w:r>
              <w:rPr>
                <w:i/>
                <w:sz w:val="24"/>
                <w:u w:val="single"/>
              </w:rPr>
              <w:t>cả</w:t>
            </w:r>
            <w:r>
              <w:rPr>
                <w:i/>
                <w:sz w:val="24"/>
              </w:rPr>
              <w:t xml:space="preserve"> một</w:t>
            </w:r>
            <w:r>
              <w:rPr>
                <w:i/>
                <w:spacing w:val="-1"/>
                <w:sz w:val="24"/>
              </w:rPr>
              <w:t xml:space="preserve"> </w:t>
            </w:r>
            <w:r>
              <w:rPr>
                <w:i/>
                <w:sz w:val="24"/>
              </w:rPr>
              <w:t xml:space="preserve">tấm lòng </w:t>
            </w:r>
            <w:r>
              <w:rPr>
                <w:i/>
                <w:sz w:val="24"/>
                <w:u w:val="single"/>
              </w:rPr>
              <w:t>trân trọng</w:t>
            </w:r>
            <w:r>
              <w:rPr>
                <w:i/>
                <w:sz w:val="24"/>
              </w:rPr>
              <w:t xml:space="preserve"> của Trinh/ đã </w:t>
            </w:r>
            <w:r>
              <w:rPr>
                <w:i/>
                <w:sz w:val="24"/>
                <w:u w:val="single"/>
              </w:rPr>
              <w:t>ấp ủ</w:t>
            </w:r>
            <w:r>
              <w:rPr>
                <w:i/>
                <w:sz w:val="24"/>
              </w:rPr>
              <w:t xml:space="preserve">/ </w:t>
            </w:r>
            <w:r>
              <w:rPr>
                <w:i/>
                <w:sz w:val="24"/>
                <w:u w:val="single"/>
              </w:rPr>
              <w:t>nâng niu</w:t>
            </w:r>
            <w:r>
              <w:rPr>
                <w:i/>
                <w:sz w:val="24"/>
              </w:rPr>
              <w:t xml:space="preserve">,/ </w:t>
            </w:r>
            <w:r>
              <w:rPr>
                <w:i/>
                <w:sz w:val="24"/>
                <w:u w:val="single"/>
              </w:rPr>
              <w:t>hằng nghĩ đến</w:t>
            </w:r>
            <w:r>
              <w:rPr>
                <w:i/>
                <w:sz w:val="24"/>
              </w:rPr>
              <w:t xml:space="preserve"> bao ngày nay.//</w:t>
            </w:r>
          </w:p>
          <w:p w:rsidR="00D74C58" w:rsidRDefault="00901FA9">
            <w:pPr>
              <w:pStyle w:val="TableParagraph"/>
              <w:numPr>
                <w:ilvl w:val="0"/>
                <w:numId w:val="184"/>
              </w:numPr>
              <w:tabs>
                <w:tab w:val="left" w:pos="286"/>
              </w:tabs>
              <w:ind w:left="286" w:hanging="179"/>
              <w:jc w:val="both"/>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3</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184"/>
              </w:numPr>
              <w:tabs>
                <w:tab w:val="left" w:pos="287"/>
              </w:tabs>
              <w:spacing w:before="41"/>
              <w:ind w:left="287" w:hanging="180"/>
              <w:jc w:val="both"/>
              <w:rPr>
                <w:sz w:val="24"/>
              </w:rPr>
            </w:pPr>
            <w:r>
              <w:rPr>
                <w:sz w:val="24"/>
              </w:rPr>
              <w:t>2</w:t>
            </w:r>
            <w:r>
              <w:rPr>
                <w:spacing w:val="-1"/>
                <w:sz w:val="24"/>
              </w:rPr>
              <w:t xml:space="preserve"> </w:t>
            </w:r>
            <w:r>
              <w:rPr>
                <w:sz w:val="24"/>
              </w:rPr>
              <w:t>– 3 HS thi</w:t>
            </w:r>
            <w:r>
              <w:rPr>
                <w:spacing w:val="-1"/>
                <w:sz w:val="24"/>
              </w:rPr>
              <w:t xml:space="preserve"> </w:t>
            </w:r>
            <w:r>
              <w:rPr>
                <w:sz w:val="24"/>
              </w:rPr>
              <w:t>đọc đoạn</w:t>
            </w:r>
            <w:r>
              <w:rPr>
                <w:spacing w:val="-1"/>
                <w:sz w:val="24"/>
              </w:rPr>
              <w:t xml:space="preserve"> </w:t>
            </w:r>
            <w:r>
              <w:rPr>
                <w:sz w:val="24"/>
              </w:rPr>
              <w:t>3</w:t>
            </w:r>
            <w:r>
              <w:rPr>
                <w:spacing w:val="-1"/>
                <w:sz w:val="24"/>
              </w:rPr>
              <w:t xml:space="preserve"> </w:t>
            </w:r>
            <w:r>
              <w:rPr>
                <w:sz w:val="24"/>
              </w:rPr>
              <w:t xml:space="preserve">trước </w:t>
            </w:r>
            <w:r>
              <w:rPr>
                <w:spacing w:val="-4"/>
                <w:sz w:val="24"/>
              </w:rPr>
              <w:t>lớp.</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924"/>
              </w:numPr>
              <w:tabs>
                <w:tab w:val="left" w:pos="314"/>
              </w:tabs>
              <w:spacing w:line="276" w:lineRule="auto"/>
              <w:ind w:right="95" w:firstLine="0"/>
              <w:jc w:val="both"/>
              <w:rPr>
                <w:sz w:val="24"/>
              </w:rPr>
            </w:pPr>
            <w:r>
              <w:rPr>
                <w:sz w:val="24"/>
              </w:rPr>
              <w:t>Xác định được giọng đọc trên cơ sở hiểu nội dung bài.</w:t>
            </w:r>
          </w:p>
          <w:p w:rsidR="00D74C58" w:rsidRDefault="00901FA9">
            <w:pPr>
              <w:pStyle w:val="TableParagraph"/>
              <w:numPr>
                <w:ilvl w:val="0"/>
                <w:numId w:val="924"/>
              </w:numPr>
              <w:tabs>
                <w:tab w:val="left" w:pos="283"/>
              </w:tabs>
              <w:spacing w:line="276" w:lineRule="auto"/>
              <w:ind w:right="95" w:firstLine="0"/>
              <w:jc w:val="both"/>
              <w:rPr>
                <w:sz w:val="24"/>
              </w:rPr>
            </w:pPr>
            <w:r>
              <w:rPr>
                <w:sz w:val="24"/>
              </w:rPr>
              <w:t>Biết</w:t>
            </w:r>
            <w:r>
              <w:rPr>
                <w:spacing w:val="-13"/>
                <w:sz w:val="24"/>
              </w:rPr>
              <w:t xml:space="preserve"> </w:t>
            </w:r>
            <w:r>
              <w:rPr>
                <w:sz w:val="24"/>
              </w:rPr>
              <w:t>nhấn</w:t>
            </w:r>
            <w:r>
              <w:rPr>
                <w:spacing w:val="-14"/>
                <w:sz w:val="24"/>
              </w:rPr>
              <w:t xml:space="preserve"> </w:t>
            </w:r>
            <w:r>
              <w:rPr>
                <w:sz w:val="24"/>
              </w:rPr>
              <w:t>giọng</w:t>
            </w:r>
            <w:r>
              <w:rPr>
                <w:spacing w:val="-13"/>
                <w:sz w:val="24"/>
              </w:rPr>
              <w:t xml:space="preserve"> </w:t>
            </w:r>
            <w:r>
              <w:rPr>
                <w:sz w:val="24"/>
              </w:rPr>
              <w:t>ở</w:t>
            </w:r>
            <w:r>
              <w:rPr>
                <w:spacing w:val="-13"/>
                <w:sz w:val="24"/>
              </w:rPr>
              <w:t xml:space="preserve"> </w:t>
            </w:r>
            <w:r>
              <w:rPr>
                <w:sz w:val="24"/>
              </w:rPr>
              <w:t>một số từ ngữ quan trọng, thể hiện giọng đọc phù hợp với nhân vật.</w:t>
            </w:r>
          </w:p>
          <w:p w:rsidR="00D74C58" w:rsidRDefault="00901FA9">
            <w:pPr>
              <w:pStyle w:val="TableParagraph"/>
              <w:numPr>
                <w:ilvl w:val="0"/>
                <w:numId w:val="924"/>
              </w:numPr>
              <w:tabs>
                <w:tab w:val="left" w:pos="341"/>
              </w:tabs>
              <w:spacing w:line="276" w:lineRule="auto"/>
              <w:ind w:right="95" w:firstLine="0"/>
              <w:jc w:val="both"/>
              <w:rPr>
                <w:sz w:val="24"/>
              </w:rPr>
            </w:pPr>
            <w:r>
              <w:rPr>
                <w:sz w:val="24"/>
              </w:rPr>
              <w:t>Nhận xét được cách đọc của mình và của bạn, giúp nhau điều chỉnh sai sót (nếu có).</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1111"/>
        </w:trPr>
        <w:tc>
          <w:tcPr>
            <w:tcW w:w="5908" w:type="dxa"/>
          </w:tcPr>
          <w:p w:rsidR="00D74C58" w:rsidRDefault="00901FA9">
            <w:pPr>
              <w:pStyle w:val="TableParagraph"/>
              <w:numPr>
                <w:ilvl w:val="0"/>
                <w:numId w:val="923"/>
              </w:numPr>
              <w:tabs>
                <w:tab w:val="left" w:pos="286"/>
              </w:tabs>
              <w:spacing w:before="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923"/>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923"/>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32" w:type="dxa"/>
          </w:tcPr>
          <w:p w:rsidR="00D74C58" w:rsidRDefault="00D74C58">
            <w:pPr>
              <w:pStyle w:val="TableParagraph"/>
              <w:ind w:left="0"/>
              <w:rPr>
                <w:sz w:val="24"/>
              </w:rPr>
            </w:pPr>
          </w:p>
        </w:tc>
        <w:tc>
          <w:tcPr>
            <w:tcW w:w="1030" w:type="dxa"/>
          </w:tcPr>
          <w:p w:rsidR="00D74C58" w:rsidRDefault="00D74C58">
            <w:pPr>
              <w:pStyle w:val="TableParagraph"/>
              <w:ind w:left="0"/>
              <w:rPr>
                <w:sz w:val="24"/>
              </w:rPr>
            </w:pPr>
          </w:p>
        </w:tc>
      </w:tr>
      <w:tr w:rsidR="00D74C58">
        <w:trPr>
          <w:trHeight w:val="297"/>
        </w:trPr>
        <w:tc>
          <w:tcPr>
            <w:tcW w:w="5908" w:type="dxa"/>
            <w:tcBorders>
              <w:bottom w:val="nil"/>
            </w:tcBorders>
          </w:tcPr>
          <w:p w:rsidR="00D74C58" w:rsidRDefault="00901FA9">
            <w:pPr>
              <w:pStyle w:val="TableParagraph"/>
              <w:spacing w:before="1"/>
              <w:rPr>
                <w:b/>
                <w:i/>
                <w:sz w:val="24"/>
              </w:rPr>
            </w:pPr>
            <w:r>
              <w:rPr>
                <w:b/>
                <w:i/>
                <w:sz w:val="24"/>
              </w:rPr>
              <w:t>1.4.</w:t>
            </w:r>
            <w:r>
              <w:rPr>
                <w:b/>
                <w:i/>
                <w:spacing w:val="-3"/>
                <w:sz w:val="24"/>
              </w:rPr>
              <w:t xml:space="preserve"> </w:t>
            </w:r>
            <w:r>
              <w:rPr>
                <w:b/>
                <w:i/>
                <w:sz w:val="24"/>
              </w:rPr>
              <w:t>Cùng</w:t>
            </w:r>
            <w:r>
              <w:rPr>
                <w:b/>
                <w:i/>
                <w:spacing w:val="-2"/>
                <w:sz w:val="24"/>
              </w:rPr>
              <w:t xml:space="preserve"> </w:t>
            </w:r>
            <w:r>
              <w:rPr>
                <w:b/>
                <w:i/>
                <w:sz w:val="24"/>
              </w:rPr>
              <w:t>sáng</w:t>
            </w:r>
            <w:r>
              <w:rPr>
                <w:b/>
                <w:i/>
                <w:spacing w:val="-2"/>
                <w:sz w:val="24"/>
              </w:rPr>
              <w:t xml:space="preserve"> </w:t>
            </w:r>
            <w:r>
              <w:rPr>
                <w:b/>
                <w:i/>
                <w:sz w:val="24"/>
              </w:rPr>
              <w:t>tạo</w:t>
            </w:r>
            <w:r>
              <w:rPr>
                <w:b/>
                <w:i/>
                <w:spacing w:val="-2"/>
                <w:sz w:val="24"/>
              </w:rPr>
              <w:t xml:space="preserve"> </w:t>
            </w:r>
            <w:r>
              <w:rPr>
                <w:b/>
                <w:i/>
                <w:sz w:val="24"/>
              </w:rPr>
              <w:t>(10</w:t>
            </w:r>
            <w:r>
              <w:rPr>
                <w:b/>
                <w:i/>
                <w:spacing w:val="-2"/>
                <w:sz w:val="24"/>
              </w:rPr>
              <w:t xml:space="preserve"> phút)</w:t>
            </w:r>
          </w:p>
        </w:tc>
        <w:tc>
          <w:tcPr>
            <w:tcW w:w="2532" w:type="dxa"/>
            <w:tcBorders>
              <w:bottom w:val="nil"/>
            </w:tcBorders>
          </w:tcPr>
          <w:p w:rsidR="00D74C58" w:rsidRDefault="00D74C58">
            <w:pPr>
              <w:pStyle w:val="TableParagraph"/>
              <w:ind w:left="0"/>
            </w:pPr>
          </w:p>
        </w:tc>
        <w:tc>
          <w:tcPr>
            <w:tcW w:w="1030" w:type="dxa"/>
            <w:vMerge w:val="restart"/>
          </w:tcPr>
          <w:p w:rsidR="00D74C58" w:rsidRDefault="00D74C58">
            <w:pPr>
              <w:pStyle w:val="TableParagraph"/>
              <w:ind w:left="0"/>
              <w:rPr>
                <w:sz w:val="24"/>
              </w:rPr>
            </w:pPr>
          </w:p>
        </w:tc>
      </w:tr>
      <w:tr w:rsidR="00D74C58">
        <w:trPr>
          <w:trHeight w:val="306"/>
        </w:trPr>
        <w:tc>
          <w:tcPr>
            <w:tcW w:w="5908" w:type="dxa"/>
            <w:tcBorders>
              <w:top w:val="nil"/>
              <w:bottom w:val="nil"/>
            </w:tcBorders>
          </w:tcPr>
          <w:p w:rsidR="00D74C58" w:rsidRDefault="00901FA9">
            <w:pPr>
              <w:pStyle w:val="TableParagraph"/>
              <w:spacing w:before="10"/>
              <w:rPr>
                <w:i/>
                <w:sz w:val="24"/>
              </w:rPr>
            </w:pPr>
            <w:r>
              <w:rPr>
                <w:sz w:val="24"/>
              </w:rPr>
              <w:t>–</w:t>
            </w:r>
            <w:r>
              <w:rPr>
                <w:spacing w:val="26"/>
                <w:sz w:val="24"/>
              </w:rPr>
              <w:t xml:space="preserve"> </w:t>
            </w:r>
            <w:r>
              <w:rPr>
                <w:sz w:val="24"/>
              </w:rPr>
              <w:t>HS</w:t>
            </w:r>
            <w:r>
              <w:rPr>
                <w:spacing w:val="27"/>
                <w:sz w:val="24"/>
              </w:rPr>
              <w:t xml:space="preserve"> </w:t>
            </w:r>
            <w:r>
              <w:rPr>
                <w:sz w:val="24"/>
              </w:rPr>
              <w:t>xác</w:t>
            </w:r>
            <w:r>
              <w:rPr>
                <w:spacing w:val="26"/>
                <w:sz w:val="24"/>
              </w:rPr>
              <w:t xml:space="preserve"> </w:t>
            </w:r>
            <w:r>
              <w:rPr>
                <w:sz w:val="24"/>
              </w:rPr>
              <w:t>định</w:t>
            </w:r>
            <w:r>
              <w:rPr>
                <w:spacing w:val="27"/>
                <w:sz w:val="24"/>
              </w:rPr>
              <w:t xml:space="preserve"> </w:t>
            </w:r>
            <w:r>
              <w:rPr>
                <w:sz w:val="24"/>
              </w:rPr>
              <w:t>yêu</w:t>
            </w:r>
            <w:r>
              <w:rPr>
                <w:spacing w:val="26"/>
                <w:sz w:val="24"/>
              </w:rPr>
              <w:t xml:space="preserve"> </w:t>
            </w:r>
            <w:r>
              <w:rPr>
                <w:sz w:val="24"/>
              </w:rPr>
              <w:t>cầu</w:t>
            </w:r>
            <w:r>
              <w:rPr>
                <w:spacing w:val="27"/>
                <w:sz w:val="24"/>
              </w:rPr>
              <w:t xml:space="preserve"> </w:t>
            </w:r>
            <w:r>
              <w:rPr>
                <w:sz w:val="24"/>
              </w:rPr>
              <w:t>của</w:t>
            </w:r>
            <w:r>
              <w:rPr>
                <w:spacing w:val="27"/>
                <w:sz w:val="24"/>
              </w:rPr>
              <w:t xml:space="preserve"> </w:t>
            </w:r>
            <w:r>
              <w:rPr>
                <w:sz w:val="24"/>
              </w:rPr>
              <w:t>hoạt</w:t>
            </w:r>
            <w:r>
              <w:rPr>
                <w:spacing w:val="27"/>
                <w:sz w:val="24"/>
              </w:rPr>
              <w:t xml:space="preserve"> </w:t>
            </w:r>
            <w:r>
              <w:rPr>
                <w:sz w:val="24"/>
              </w:rPr>
              <w:t>động:</w:t>
            </w:r>
            <w:r>
              <w:rPr>
                <w:spacing w:val="27"/>
                <w:sz w:val="24"/>
              </w:rPr>
              <w:t xml:space="preserve"> </w:t>
            </w:r>
            <w:r>
              <w:rPr>
                <w:i/>
                <w:sz w:val="24"/>
              </w:rPr>
              <w:t>Đặt</w:t>
            </w:r>
            <w:r>
              <w:rPr>
                <w:i/>
                <w:spacing w:val="26"/>
                <w:sz w:val="24"/>
              </w:rPr>
              <w:t xml:space="preserve"> </w:t>
            </w:r>
            <w:r>
              <w:rPr>
                <w:i/>
                <w:sz w:val="24"/>
              </w:rPr>
              <w:t>mình</w:t>
            </w:r>
            <w:r>
              <w:rPr>
                <w:i/>
                <w:spacing w:val="27"/>
                <w:sz w:val="24"/>
              </w:rPr>
              <w:t xml:space="preserve"> </w:t>
            </w:r>
            <w:r>
              <w:rPr>
                <w:i/>
                <w:sz w:val="24"/>
              </w:rPr>
              <w:t>vào</w:t>
            </w:r>
            <w:r>
              <w:rPr>
                <w:i/>
                <w:spacing w:val="27"/>
                <w:sz w:val="24"/>
              </w:rPr>
              <w:t xml:space="preserve"> </w:t>
            </w:r>
            <w:r>
              <w:rPr>
                <w:i/>
                <w:spacing w:val="-5"/>
                <w:sz w:val="24"/>
              </w:rPr>
              <w:t>vai</w:t>
            </w:r>
          </w:p>
        </w:tc>
        <w:tc>
          <w:tcPr>
            <w:tcW w:w="2532" w:type="dxa"/>
            <w:tcBorders>
              <w:top w:val="nil"/>
              <w:bottom w:val="nil"/>
            </w:tcBorders>
          </w:tcPr>
          <w:p w:rsidR="00D74C58" w:rsidRDefault="00901FA9">
            <w:pPr>
              <w:pStyle w:val="TableParagraph"/>
              <w:spacing w:before="10"/>
              <w:rPr>
                <w:sz w:val="24"/>
              </w:rPr>
            </w:pPr>
            <w:r>
              <w:rPr>
                <w:sz w:val="24"/>
              </w:rPr>
              <w:t>–</w:t>
            </w:r>
            <w:r>
              <w:rPr>
                <w:spacing w:val="61"/>
                <w:sz w:val="24"/>
              </w:rPr>
              <w:t xml:space="preserve"> </w:t>
            </w:r>
            <w:r>
              <w:rPr>
                <w:sz w:val="24"/>
              </w:rPr>
              <w:t>Hợp</w:t>
            </w:r>
            <w:r>
              <w:rPr>
                <w:spacing w:val="60"/>
                <w:sz w:val="24"/>
              </w:rPr>
              <w:t xml:space="preserve"> </w:t>
            </w:r>
            <w:r>
              <w:rPr>
                <w:sz w:val="24"/>
              </w:rPr>
              <w:t>tác</w:t>
            </w:r>
            <w:r>
              <w:rPr>
                <w:spacing w:val="61"/>
                <w:sz w:val="24"/>
              </w:rPr>
              <w:t xml:space="preserve"> </w:t>
            </w:r>
            <w:r>
              <w:rPr>
                <w:sz w:val="24"/>
              </w:rPr>
              <w:t>với</w:t>
            </w:r>
            <w:r>
              <w:rPr>
                <w:spacing w:val="61"/>
                <w:sz w:val="24"/>
              </w:rPr>
              <w:t xml:space="preserve"> </w:t>
            </w:r>
            <w:r>
              <w:rPr>
                <w:sz w:val="24"/>
              </w:rPr>
              <w:t>bạn</w:t>
            </w:r>
            <w:r>
              <w:rPr>
                <w:spacing w:val="61"/>
                <w:sz w:val="24"/>
              </w:rPr>
              <w:t xml:space="preserve"> </w:t>
            </w:r>
            <w:r>
              <w:rPr>
                <w:spacing w:val="-5"/>
                <w:sz w:val="24"/>
              </w:rPr>
              <w:t>để</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0"/>
              <w:rPr>
                <w:i/>
                <w:sz w:val="24"/>
              </w:rPr>
            </w:pPr>
            <w:r>
              <w:rPr>
                <w:i/>
                <w:sz w:val="24"/>
              </w:rPr>
              <w:t>nhân</w:t>
            </w:r>
            <w:r>
              <w:rPr>
                <w:i/>
                <w:spacing w:val="17"/>
                <w:sz w:val="24"/>
              </w:rPr>
              <w:t xml:space="preserve"> </w:t>
            </w:r>
            <w:r>
              <w:rPr>
                <w:i/>
                <w:sz w:val="24"/>
              </w:rPr>
              <w:t>vật</w:t>
            </w:r>
            <w:r>
              <w:rPr>
                <w:i/>
                <w:spacing w:val="17"/>
                <w:sz w:val="24"/>
              </w:rPr>
              <w:t xml:space="preserve"> </w:t>
            </w:r>
            <w:r>
              <w:rPr>
                <w:i/>
                <w:sz w:val="24"/>
              </w:rPr>
              <w:t>tôi,</w:t>
            </w:r>
            <w:r>
              <w:rPr>
                <w:i/>
                <w:spacing w:val="17"/>
                <w:sz w:val="24"/>
              </w:rPr>
              <w:t xml:space="preserve"> </w:t>
            </w:r>
            <w:r>
              <w:rPr>
                <w:i/>
                <w:sz w:val="24"/>
              </w:rPr>
              <w:t>ghi</w:t>
            </w:r>
            <w:r>
              <w:rPr>
                <w:i/>
                <w:spacing w:val="17"/>
                <w:sz w:val="24"/>
              </w:rPr>
              <w:t xml:space="preserve"> </w:t>
            </w:r>
            <w:r>
              <w:rPr>
                <w:i/>
                <w:sz w:val="24"/>
              </w:rPr>
              <w:t>lại</w:t>
            </w:r>
            <w:r>
              <w:rPr>
                <w:i/>
                <w:spacing w:val="17"/>
                <w:sz w:val="24"/>
              </w:rPr>
              <w:t xml:space="preserve"> </w:t>
            </w:r>
            <w:r>
              <w:rPr>
                <w:i/>
                <w:sz w:val="24"/>
              </w:rPr>
              <w:t>cảm</w:t>
            </w:r>
            <w:r>
              <w:rPr>
                <w:i/>
                <w:spacing w:val="18"/>
                <w:sz w:val="24"/>
              </w:rPr>
              <w:t xml:space="preserve"> </w:t>
            </w:r>
            <w:r>
              <w:rPr>
                <w:i/>
                <w:sz w:val="24"/>
              </w:rPr>
              <w:t>xúc</w:t>
            </w:r>
            <w:r>
              <w:rPr>
                <w:i/>
                <w:spacing w:val="17"/>
                <w:sz w:val="24"/>
              </w:rPr>
              <w:t xml:space="preserve"> </w:t>
            </w:r>
            <w:r>
              <w:rPr>
                <w:i/>
                <w:sz w:val="24"/>
              </w:rPr>
              <w:t>khi</w:t>
            </w:r>
            <w:r>
              <w:rPr>
                <w:i/>
                <w:spacing w:val="17"/>
                <w:sz w:val="24"/>
              </w:rPr>
              <w:t xml:space="preserve"> </w:t>
            </w:r>
            <w:r>
              <w:rPr>
                <w:i/>
                <w:sz w:val="24"/>
              </w:rPr>
              <w:t>nhận</w:t>
            </w:r>
            <w:r>
              <w:rPr>
                <w:i/>
                <w:spacing w:val="17"/>
                <w:sz w:val="24"/>
              </w:rPr>
              <w:t xml:space="preserve"> </w:t>
            </w:r>
            <w:r>
              <w:rPr>
                <w:i/>
                <w:sz w:val="24"/>
              </w:rPr>
              <w:t>được</w:t>
            </w:r>
            <w:r>
              <w:rPr>
                <w:i/>
                <w:spacing w:val="17"/>
                <w:sz w:val="24"/>
              </w:rPr>
              <w:t xml:space="preserve"> </w:t>
            </w:r>
            <w:r>
              <w:rPr>
                <w:i/>
                <w:sz w:val="24"/>
              </w:rPr>
              <w:t>món</w:t>
            </w:r>
            <w:r>
              <w:rPr>
                <w:i/>
                <w:spacing w:val="17"/>
                <w:sz w:val="24"/>
              </w:rPr>
              <w:t xml:space="preserve"> </w:t>
            </w:r>
            <w:r>
              <w:rPr>
                <w:i/>
                <w:sz w:val="24"/>
              </w:rPr>
              <w:t>quà</w:t>
            </w:r>
            <w:r>
              <w:rPr>
                <w:i/>
                <w:spacing w:val="18"/>
                <w:sz w:val="24"/>
              </w:rPr>
              <w:t xml:space="preserve"> </w:t>
            </w:r>
            <w:r>
              <w:rPr>
                <w:i/>
                <w:spacing w:val="-5"/>
                <w:sz w:val="24"/>
              </w:rPr>
              <w:t>của</w:t>
            </w:r>
          </w:p>
        </w:tc>
        <w:tc>
          <w:tcPr>
            <w:tcW w:w="2532" w:type="dxa"/>
            <w:tcBorders>
              <w:top w:val="nil"/>
              <w:bottom w:val="nil"/>
            </w:tcBorders>
          </w:tcPr>
          <w:p w:rsidR="00D74C58" w:rsidRDefault="00901FA9">
            <w:pPr>
              <w:pStyle w:val="TableParagraph"/>
              <w:spacing w:before="10"/>
              <w:rPr>
                <w:sz w:val="24"/>
              </w:rPr>
            </w:pPr>
            <w:r>
              <w:rPr>
                <w:sz w:val="24"/>
              </w:rPr>
              <w:t>đóng</w:t>
            </w:r>
            <w:r>
              <w:rPr>
                <w:spacing w:val="73"/>
                <w:sz w:val="24"/>
              </w:rPr>
              <w:t xml:space="preserve"> </w:t>
            </w:r>
            <w:r>
              <w:rPr>
                <w:sz w:val="24"/>
              </w:rPr>
              <w:t>vai,</w:t>
            </w:r>
            <w:r>
              <w:rPr>
                <w:spacing w:val="74"/>
                <w:sz w:val="24"/>
              </w:rPr>
              <w:t xml:space="preserve"> </w:t>
            </w:r>
            <w:r>
              <w:rPr>
                <w:sz w:val="24"/>
              </w:rPr>
              <w:t>ghi</w:t>
            </w:r>
            <w:r>
              <w:rPr>
                <w:spacing w:val="74"/>
                <w:sz w:val="24"/>
              </w:rPr>
              <w:t xml:space="preserve"> </w:t>
            </w:r>
            <w:r>
              <w:rPr>
                <w:sz w:val="24"/>
              </w:rPr>
              <w:t>lại</w:t>
            </w:r>
            <w:r>
              <w:rPr>
                <w:spacing w:val="74"/>
                <w:sz w:val="24"/>
              </w:rPr>
              <w:t xml:space="preserve"> </w:t>
            </w:r>
            <w:r>
              <w:rPr>
                <w:spacing w:val="-5"/>
                <w:sz w:val="24"/>
              </w:rPr>
              <w:t>cảm</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1"/>
              <w:rPr>
                <w:i/>
                <w:sz w:val="24"/>
              </w:rPr>
            </w:pPr>
            <w:r>
              <w:rPr>
                <w:i/>
                <w:spacing w:val="-2"/>
                <w:sz w:val="24"/>
              </w:rPr>
              <w:t>Trinh.</w:t>
            </w:r>
          </w:p>
        </w:tc>
        <w:tc>
          <w:tcPr>
            <w:tcW w:w="2532" w:type="dxa"/>
            <w:tcBorders>
              <w:top w:val="nil"/>
              <w:bottom w:val="nil"/>
            </w:tcBorders>
          </w:tcPr>
          <w:p w:rsidR="00D74C58" w:rsidRDefault="00901FA9">
            <w:pPr>
              <w:pStyle w:val="TableParagraph"/>
              <w:spacing w:before="11"/>
              <w:rPr>
                <w:sz w:val="24"/>
              </w:rPr>
            </w:pPr>
            <w:r>
              <w:rPr>
                <w:sz w:val="24"/>
              </w:rPr>
              <w:t>xúc</w:t>
            </w:r>
            <w:r>
              <w:rPr>
                <w:spacing w:val="9"/>
                <w:sz w:val="24"/>
              </w:rPr>
              <w:t xml:space="preserve"> </w:t>
            </w:r>
            <w:r>
              <w:rPr>
                <w:sz w:val="24"/>
              </w:rPr>
              <w:t>khi</w:t>
            </w:r>
            <w:r>
              <w:rPr>
                <w:spacing w:val="9"/>
                <w:sz w:val="24"/>
              </w:rPr>
              <w:t xml:space="preserve"> </w:t>
            </w:r>
            <w:r>
              <w:rPr>
                <w:sz w:val="24"/>
              </w:rPr>
              <w:t>nhận</w:t>
            </w:r>
            <w:r>
              <w:rPr>
                <w:spacing w:val="10"/>
                <w:sz w:val="24"/>
              </w:rPr>
              <w:t xml:space="preserve"> </w:t>
            </w:r>
            <w:r>
              <w:rPr>
                <w:sz w:val="24"/>
              </w:rPr>
              <w:t>được</w:t>
            </w:r>
            <w:r>
              <w:rPr>
                <w:spacing w:val="10"/>
                <w:sz w:val="24"/>
              </w:rPr>
              <w:t xml:space="preserve"> </w:t>
            </w:r>
            <w:r>
              <w:rPr>
                <w:spacing w:val="-5"/>
                <w:sz w:val="24"/>
              </w:rPr>
              <w:t>món</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0"/>
              <w:rPr>
                <w:sz w:val="24"/>
              </w:rPr>
            </w:pPr>
            <w:r>
              <w:rPr>
                <w:sz w:val="24"/>
              </w:rPr>
              <w:t>–</w:t>
            </w:r>
            <w:r>
              <w:rPr>
                <w:spacing w:val="-2"/>
                <w:sz w:val="24"/>
              </w:rPr>
              <w:t xml:space="preserve"> </w:t>
            </w:r>
            <w:r>
              <w:rPr>
                <w:sz w:val="24"/>
              </w:rPr>
              <w:t>HS</w:t>
            </w:r>
            <w:r>
              <w:rPr>
                <w:spacing w:val="-1"/>
                <w:sz w:val="24"/>
              </w:rPr>
              <w:t xml:space="preserve"> </w:t>
            </w:r>
            <w:r>
              <w:rPr>
                <w:sz w:val="24"/>
              </w:rPr>
              <w:t>đóng vai</w:t>
            </w:r>
            <w:r>
              <w:rPr>
                <w:spacing w:val="-1"/>
                <w:sz w:val="24"/>
              </w:rPr>
              <w:t xml:space="preserve"> </w:t>
            </w:r>
            <w:r>
              <w:rPr>
                <w:sz w:val="24"/>
              </w:rPr>
              <w:t>nhân vật</w:t>
            </w:r>
            <w:r>
              <w:rPr>
                <w:spacing w:val="-1"/>
                <w:sz w:val="24"/>
              </w:rPr>
              <w:t xml:space="preserve"> </w:t>
            </w:r>
            <w:r>
              <w:rPr>
                <w:sz w:val="24"/>
              </w:rPr>
              <w:t>tôi,</w:t>
            </w:r>
            <w:r>
              <w:rPr>
                <w:spacing w:val="-2"/>
                <w:sz w:val="24"/>
              </w:rPr>
              <w:t xml:space="preserve"> </w:t>
            </w:r>
            <w:r>
              <w:rPr>
                <w:sz w:val="24"/>
              </w:rPr>
              <w:t>chia</w:t>
            </w:r>
            <w:r>
              <w:rPr>
                <w:spacing w:val="-1"/>
                <w:sz w:val="24"/>
              </w:rPr>
              <w:t xml:space="preserve"> </w:t>
            </w:r>
            <w:r>
              <w:rPr>
                <w:sz w:val="24"/>
              </w:rPr>
              <w:t>sẻ cảm</w:t>
            </w:r>
            <w:r>
              <w:rPr>
                <w:spacing w:val="-1"/>
                <w:sz w:val="24"/>
              </w:rPr>
              <w:t xml:space="preserve"> </w:t>
            </w:r>
            <w:r>
              <w:rPr>
                <w:sz w:val="24"/>
              </w:rPr>
              <w:t xml:space="preserve">xúc trong nhóm </w:t>
            </w:r>
            <w:r>
              <w:rPr>
                <w:spacing w:val="-5"/>
                <w:sz w:val="24"/>
              </w:rPr>
              <w:t>3.</w:t>
            </w:r>
          </w:p>
        </w:tc>
        <w:tc>
          <w:tcPr>
            <w:tcW w:w="2532" w:type="dxa"/>
            <w:tcBorders>
              <w:top w:val="nil"/>
              <w:bottom w:val="nil"/>
            </w:tcBorders>
          </w:tcPr>
          <w:p w:rsidR="00D74C58" w:rsidRDefault="00901FA9">
            <w:pPr>
              <w:pStyle w:val="TableParagraph"/>
              <w:spacing w:before="10"/>
              <w:rPr>
                <w:sz w:val="24"/>
              </w:rPr>
            </w:pPr>
            <w:r>
              <w:rPr>
                <w:sz w:val="24"/>
              </w:rPr>
              <w:t xml:space="preserve">quà của </w:t>
            </w:r>
            <w:r>
              <w:rPr>
                <w:spacing w:val="-2"/>
                <w:sz w:val="24"/>
              </w:rPr>
              <w:t>Trinh.</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1"/>
              <w:rPr>
                <w:sz w:val="24"/>
              </w:rPr>
            </w:pPr>
            <w:r>
              <w:rPr>
                <w:sz w:val="24"/>
              </w:rPr>
              <w:t>–</w:t>
            </w:r>
            <w:r>
              <w:rPr>
                <w:spacing w:val="-7"/>
                <w:sz w:val="24"/>
              </w:rPr>
              <w:t xml:space="preserve"> </w:t>
            </w:r>
            <w:r>
              <w:rPr>
                <w:sz w:val="24"/>
              </w:rPr>
              <w:t>HS</w:t>
            </w:r>
            <w:r>
              <w:rPr>
                <w:spacing w:val="-6"/>
                <w:sz w:val="24"/>
              </w:rPr>
              <w:t xml:space="preserve"> </w:t>
            </w:r>
            <w:r>
              <w:rPr>
                <w:sz w:val="24"/>
              </w:rPr>
              <w:t>ghi</w:t>
            </w:r>
            <w:r>
              <w:rPr>
                <w:spacing w:val="-6"/>
                <w:sz w:val="24"/>
              </w:rPr>
              <w:t xml:space="preserve"> </w:t>
            </w:r>
            <w:r>
              <w:rPr>
                <w:sz w:val="24"/>
              </w:rPr>
              <w:t>lại</w:t>
            </w:r>
            <w:r>
              <w:rPr>
                <w:spacing w:val="-6"/>
                <w:sz w:val="24"/>
              </w:rPr>
              <w:t xml:space="preserve"> </w:t>
            </w:r>
            <w:r>
              <w:rPr>
                <w:sz w:val="24"/>
              </w:rPr>
              <w:t>cảm</w:t>
            </w:r>
            <w:r>
              <w:rPr>
                <w:spacing w:val="-7"/>
                <w:sz w:val="24"/>
              </w:rPr>
              <w:t xml:space="preserve"> </w:t>
            </w:r>
            <w:r>
              <w:rPr>
                <w:sz w:val="24"/>
              </w:rPr>
              <w:t>xúc</w:t>
            </w:r>
            <w:r>
              <w:rPr>
                <w:spacing w:val="-6"/>
                <w:sz w:val="24"/>
              </w:rPr>
              <w:t xml:space="preserve"> </w:t>
            </w:r>
            <w:r>
              <w:rPr>
                <w:sz w:val="24"/>
              </w:rPr>
              <w:t>khi</w:t>
            </w:r>
            <w:r>
              <w:rPr>
                <w:spacing w:val="-6"/>
                <w:sz w:val="24"/>
              </w:rPr>
              <w:t xml:space="preserve"> </w:t>
            </w:r>
            <w:r>
              <w:rPr>
                <w:sz w:val="24"/>
              </w:rPr>
              <w:t>nhận</w:t>
            </w:r>
            <w:r>
              <w:rPr>
                <w:spacing w:val="-6"/>
                <w:sz w:val="24"/>
              </w:rPr>
              <w:t xml:space="preserve"> </w:t>
            </w:r>
            <w:r>
              <w:rPr>
                <w:sz w:val="24"/>
              </w:rPr>
              <w:t>được</w:t>
            </w:r>
            <w:r>
              <w:rPr>
                <w:spacing w:val="-7"/>
                <w:sz w:val="24"/>
              </w:rPr>
              <w:t xml:space="preserve"> </w:t>
            </w:r>
            <w:r>
              <w:rPr>
                <w:sz w:val="24"/>
              </w:rPr>
              <w:t>món</w:t>
            </w:r>
            <w:r>
              <w:rPr>
                <w:spacing w:val="-6"/>
                <w:sz w:val="24"/>
              </w:rPr>
              <w:t xml:space="preserve"> </w:t>
            </w:r>
            <w:r>
              <w:rPr>
                <w:sz w:val="24"/>
              </w:rPr>
              <w:t>quà</w:t>
            </w:r>
            <w:r>
              <w:rPr>
                <w:spacing w:val="-6"/>
                <w:sz w:val="24"/>
              </w:rPr>
              <w:t xml:space="preserve"> </w:t>
            </w:r>
            <w:r>
              <w:rPr>
                <w:sz w:val="24"/>
              </w:rPr>
              <w:t>vào</w:t>
            </w:r>
            <w:r>
              <w:rPr>
                <w:spacing w:val="-6"/>
                <w:sz w:val="24"/>
              </w:rPr>
              <w:t xml:space="preserve"> </w:t>
            </w:r>
            <w:r>
              <w:rPr>
                <w:sz w:val="24"/>
              </w:rPr>
              <w:t>giấy</w:t>
            </w:r>
            <w:r>
              <w:rPr>
                <w:spacing w:val="-6"/>
                <w:sz w:val="24"/>
              </w:rPr>
              <w:t xml:space="preserve"> </w:t>
            </w:r>
            <w:r>
              <w:rPr>
                <w:spacing w:val="-4"/>
                <w:sz w:val="24"/>
              </w:rPr>
              <w:t>màu.</w:t>
            </w:r>
          </w:p>
        </w:tc>
        <w:tc>
          <w:tcPr>
            <w:tcW w:w="2532" w:type="dxa"/>
            <w:tcBorders>
              <w:top w:val="nil"/>
              <w:bottom w:val="nil"/>
            </w:tcBorders>
          </w:tcPr>
          <w:p w:rsidR="00D74C58" w:rsidRDefault="00901FA9">
            <w:pPr>
              <w:pStyle w:val="TableParagraph"/>
              <w:spacing w:before="11"/>
              <w:rPr>
                <w:sz w:val="24"/>
              </w:rPr>
            </w:pPr>
            <w:r>
              <w:rPr>
                <w:sz w:val="24"/>
              </w:rPr>
              <w:t>–</w:t>
            </w:r>
            <w:r>
              <w:rPr>
                <w:spacing w:val="52"/>
                <w:w w:val="150"/>
                <w:sz w:val="24"/>
              </w:rPr>
              <w:t xml:space="preserve"> </w:t>
            </w:r>
            <w:r>
              <w:rPr>
                <w:sz w:val="24"/>
              </w:rPr>
              <w:t>Nhận</w:t>
            </w:r>
            <w:r>
              <w:rPr>
                <w:spacing w:val="54"/>
                <w:w w:val="150"/>
                <w:sz w:val="24"/>
              </w:rPr>
              <w:t xml:space="preserve"> </w:t>
            </w:r>
            <w:r>
              <w:rPr>
                <w:sz w:val="24"/>
              </w:rPr>
              <w:t>xét</w:t>
            </w:r>
            <w:r>
              <w:rPr>
                <w:spacing w:val="54"/>
                <w:w w:val="150"/>
                <w:sz w:val="24"/>
              </w:rPr>
              <w:t xml:space="preserve"> </w:t>
            </w:r>
            <w:r>
              <w:rPr>
                <w:sz w:val="24"/>
              </w:rPr>
              <w:t>được</w:t>
            </w:r>
            <w:r>
              <w:rPr>
                <w:spacing w:val="54"/>
                <w:w w:val="150"/>
                <w:sz w:val="24"/>
              </w:rPr>
              <w:t xml:space="preserve"> </w:t>
            </w:r>
            <w:r>
              <w:rPr>
                <w:spacing w:val="-5"/>
                <w:sz w:val="24"/>
              </w:rPr>
              <w:t>sản</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0"/>
              <w:rPr>
                <w:sz w:val="24"/>
              </w:rPr>
            </w:pPr>
            <w:r>
              <w:rPr>
                <w:sz w:val="24"/>
              </w:rPr>
              <w:t>–</w:t>
            </w:r>
            <w:r>
              <w:rPr>
                <w:spacing w:val="25"/>
                <w:sz w:val="24"/>
              </w:rPr>
              <w:t xml:space="preserve"> </w:t>
            </w:r>
            <w:r>
              <w:rPr>
                <w:sz w:val="24"/>
              </w:rPr>
              <w:t>1</w:t>
            </w:r>
            <w:r>
              <w:rPr>
                <w:spacing w:val="25"/>
                <w:sz w:val="24"/>
              </w:rPr>
              <w:t xml:space="preserve"> </w:t>
            </w:r>
            <w:r>
              <w:rPr>
                <w:sz w:val="24"/>
              </w:rPr>
              <w:t>–</w:t>
            </w:r>
            <w:r>
              <w:rPr>
                <w:spacing w:val="26"/>
                <w:sz w:val="24"/>
              </w:rPr>
              <w:t xml:space="preserve"> </w:t>
            </w:r>
            <w:r>
              <w:rPr>
                <w:sz w:val="24"/>
              </w:rPr>
              <w:t>2</w:t>
            </w:r>
            <w:r>
              <w:rPr>
                <w:spacing w:val="25"/>
                <w:sz w:val="24"/>
              </w:rPr>
              <w:t xml:space="preserve"> </w:t>
            </w:r>
            <w:r>
              <w:rPr>
                <w:sz w:val="24"/>
              </w:rPr>
              <w:t>nhóm</w:t>
            </w:r>
            <w:r>
              <w:rPr>
                <w:spacing w:val="26"/>
                <w:sz w:val="24"/>
              </w:rPr>
              <w:t xml:space="preserve"> </w:t>
            </w:r>
            <w:r>
              <w:rPr>
                <w:sz w:val="24"/>
              </w:rPr>
              <w:t>HS</w:t>
            </w:r>
            <w:r>
              <w:rPr>
                <w:spacing w:val="25"/>
                <w:sz w:val="24"/>
              </w:rPr>
              <w:t xml:space="preserve"> </w:t>
            </w:r>
            <w:r>
              <w:rPr>
                <w:sz w:val="24"/>
              </w:rPr>
              <w:t>chia</w:t>
            </w:r>
            <w:r>
              <w:rPr>
                <w:spacing w:val="26"/>
                <w:sz w:val="24"/>
              </w:rPr>
              <w:t xml:space="preserve"> </w:t>
            </w:r>
            <w:r>
              <w:rPr>
                <w:sz w:val="24"/>
              </w:rPr>
              <w:t>sẻ</w:t>
            </w:r>
            <w:r>
              <w:rPr>
                <w:spacing w:val="25"/>
                <w:sz w:val="24"/>
              </w:rPr>
              <w:t xml:space="preserve"> </w:t>
            </w:r>
            <w:r>
              <w:rPr>
                <w:sz w:val="24"/>
              </w:rPr>
              <w:t>kết</w:t>
            </w:r>
            <w:r>
              <w:rPr>
                <w:spacing w:val="25"/>
                <w:sz w:val="24"/>
              </w:rPr>
              <w:t xml:space="preserve"> </w:t>
            </w:r>
            <w:r>
              <w:rPr>
                <w:sz w:val="24"/>
              </w:rPr>
              <w:t>quả</w:t>
            </w:r>
            <w:r>
              <w:rPr>
                <w:spacing w:val="26"/>
                <w:sz w:val="24"/>
              </w:rPr>
              <w:t xml:space="preserve"> </w:t>
            </w:r>
            <w:r>
              <w:rPr>
                <w:sz w:val="24"/>
              </w:rPr>
              <w:t>trước</w:t>
            </w:r>
            <w:r>
              <w:rPr>
                <w:spacing w:val="25"/>
                <w:sz w:val="24"/>
              </w:rPr>
              <w:t xml:space="preserve"> </w:t>
            </w:r>
            <w:r>
              <w:rPr>
                <w:sz w:val="24"/>
              </w:rPr>
              <w:t>lớp</w:t>
            </w:r>
            <w:r>
              <w:rPr>
                <w:spacing w:val="26"/>
                <w:sz w:val="24"/>
              </w:rPr>
              <w:t xml:space="preserve"> </w:t>
            </w:r>
            <w:r>
              <w:rPr>
                <w:sz w:val="24"/>
              </w:rPr>
              <w:t>theo</w:t>
            </w:r>
            <w:r>
              <w:rPr>
                <w:spacing w:val="25"/>
                <w:sz w:val="24"/>
              </w:rPr>
              <w:t xml:space="preserve"> </w:t>
            </w:r>
            <w:r>
              <w:rPr>
                <w:sz w:val="24"/>
              </w:rPr>
              <w:t>kĩ</w:t>
            </w:r>
            <w:r>
              <w:rPr>
                <w:spacing w:val="26"/>
                <w:sz w:val="24"/>
              </w:rPr>
              <w:t xml:space="preserve"> </w:t>
            </w:r>
            <w:r>
              <w:rPr>
                <w:spacing w:val="-2"/>
                <w:sz w:val="24"/>
              </w:rPr>
              <w:t>thuật</w:t>
            </w:r>
          </w:p>
        </w:tc>
        <w:tc>
          <w:tcPr>
            <w:tcW w:w="2532" w:type="dxa"/>
            <w:tcBorders>
              <w:top w:val="nil"/>
              <w:bottom w:val="nil"/>
            </w:tcBorders>
          </w:tcPr>
          <w:p w:rsidR="00D74C58" w:rsidRDefault="00901FA9">
            <w:pPr>
              <w:pStyle w:val="TableParagraph"/>
              <w:spacing w:before="10"/>
              <w:rPr>
                <w:sz w:val="24"/>
              </w:rPr>
            </w:pPr>
            <w:r>
              <w:rPr>
                <w:sz w:val="24"/>
              </w:rPr>
              <w:t>phẩm</w:t>
            </w:r>
            <w:r>
              <w:rPr>
                <w:spacing w:val="39"/>
                <w:sz w:val="24"/>
              </w:rPr>
              <w:t xml:space="preserve"> </w:t>
            </w:r>
            <w:r>
              <w:rPr>
                <w:sz w:val="24"/>
              </w:rPr>
              <w:t>của</w:t>
            </w:r>
            <w:r>
              <w:rPr>
                <w:spacing w:val="38"/>
                <w:sz w:val="24"/>
              </w:rPr>
              <w:t xml:space="preserve"> </w:t>
            </w:r>
            <w:r>
              <w:rPr>
                <w:sz w:val="24"/>
              </w:rPr>
              <w:t>mình</w:t>
            </w:r>
            <w:r>
              <w:rPr>
                <w:spacing w:val="38"/>
                <w:sz w:val="24"/>
              </w:rPr>
              <w:t xml:space="preserve"> </w:t>
            </w:r>
            <w:r>
              <w:rPr>
                <w:sz w:val="24"/>
              </w:rPr>
              <w:t>và</w:t>
            </w:r>
            <w:r>
              <w:rPr>
                <w:spacing w:val="38"/>
                <w:sz w:val="24"/>
              </w:rPr>
              <w:t xml:space="preserve"> </w:t>
            </w:r>
            <w:r>
              <w:rPr>
                <w:spacing w:val="-5"/>
                <w:sz w:val="24"/>
              </w:rPr>
              <w:t>của</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1"/>
              <w:rPr>
                <w:sz w:val="24"/>
              </w:rPr>
            </w:pPr>
            <w:r>
              <w:rPr>
                <w:i/>
                <w:sz w:val="24"/>
              </w:rPr>
              <w:t xml:space="preserve">Phòng </w:t>
            </w:r>
            <w:r>
              <w:rPr>
                <w:i/>
                <w:spacing w:val="-2"/>
                <w:sz w:val="24"/>
              </w:rPr>
              <w:t>tranh</w:t>
            </w:r>
            <w:r>
              <w:rPr>
                <w:spacing w:val="-2"/>
                <w:sz w:val="24"/>
              </w:rPr>
              <w:t>.</w:t>
            </w:r>
          </w:p>
        </w:tc>
        <w:tc>
          <w:tcPr>
            <w:tcW w:w="2532" w:type="dxa"/>
            <w:tcBorders>
              <w:top w:val="nil"/>
              <w:bottom w:val="nil"/>
            </w:tcBorders>
          </w:tcPr>
          <w:p w:rsidR="00D74C58" w:rsidRDefault="00901FA9">
            <w:pPr>
              <w:pStyle w:val="TableParagraph"/>
              <w:spacing w:before="11"/>
              <w:rPr>
                <w:sz w:val="24"/>
              </w:rPr>
            </w:pPr>
            <w:r>
              <w:rPr>
                <w:spacing w:val="-4"/>
                <w:sz w:val="24"/>
              </w:rPr>
              <w:t>bạn.</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0"/>
              <w:rPr>
                <w:sz w:val="24"/>
              </w:rPr>
            </w:pPr>
            <w:r>
              <w:rPr>
                <w:sz w:val="24"/>
              </w:rPr>
              <w:t>–</w:t>
            </w:r>
            <w:r>
              <w:rPr>
                <w:spacing w:val="9"/>
                <w:sz w:val="24"/>
              </w:rPr>
              <w:t xml:space="preserve"> </w:t>
            </w:r>
            <w:r>
              <w:rPr>
                <w:sz w:val="24"/>
              </w:rPr>
              <w:t>HS</w:t>
            </w:r>
            <w:r>
              <w:rPr>
                <w:spacing w:val="11"/>
                <w:sz w:val="24"/>
              </w:rPr>
              <w:t xml:space="preserve"> </w:t>
            </w:r>
            <w:r>
              <w:rPr>
                <w:sz w:val="24"/>
              </w:rPr>
              <w:t>nghe</w:t>
            </w:r>
            <w:r>
              <w:rPr>
                <w:spacing w:val="11"/>
                <w:sz w:val="24"/>
              </w:rPr>
              <w:t xml:space="preserve"> </w:t>
            </w:r>
            <w:r>
              <w:rPr>
                <w:sz w:val="24"/>
              </w:rPr>
              <w:t>bạn</w:t>
            </w:r>
            <w:r>
              <w:rPr>
                <w:spacing w:val="11"/>
                <w:sz w:val="24"/>
              </w:rPr>
              <w:t xml:space="preserve"> </w:t>
            </w:r>
            <w:r>
              <w:rPr>
                <w:sz w:val="24"/>
              </w:rPr>
              <w:t>và</w:t>
            </w:r>
            <w:r>
              <w:rPr>
                <w:spacing w:val="12"/>
                <w:sz w:val="24"/>
              </w:rPr>
              <w:t xml:space="preserve"> </w:t>
            </w:r>
            <w:r>
              <w:rPr>
                <w:sz w:val="24"/>
              </w:rPr>
              <w:t>GV</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đánh</w:t>
            </w:r>
            <w:r>
              <w:rPr>
                <w:spacing w:val="12"/>
                <w:sz w:val="24"/>
              </w:rPr>
              <w:t xml:space="preserve"> </w:t>
            </w:r>
            <w:r>
              <w:rPr>
                <w:sz w:val="24"/>
              </w:rPr>
              <w:t>giá</w:t>
            </w:r>
            <w:r>
              <w:rPr>
                <w:spacing w:val="11"/>
                <w:sz w:val="24"/>
              </w:rPr>
              <w:t xml:space="preserve"> </w:t>
            </w:r>
            <w:r>
              <w:rPr>
                <w:sz w:val="24"/>
              </w:rPr>
              <w:t>và</w:t>
            </w:r>
            <w:r>
              <w:rPr>
                <w:spacing w:val="11"/>
                <w:sz w:val="24"/>
              </w:rPr>
              <w:t xml:space="preserve"> </w:t>
            </w:r>
            <w:r>
              <w:rPr>
                <w:sz w:val="24"/>
              </w:rPr>
              <w:t>tổng</w:t>
            </w:r>
            <w:r>
              <w:rPr>
                <w:spacing w:val="11"/>
                <w:sz w:val="24"/>
              </w:rPr>
              <w:t xml:space="preserve"> </w:t>
            </w:r>
            <w:r>
              <w:rPr>
                <w:sz w:val="24"/>
              </w:rPr>
              <w:t>kết</w:t>
            </w:r>
            <w:r>
              <w:rPr>
                <w:spacing w:val="12"/>
                <w:sz w:val="24"/>
              </w:rPr>
              <w:t xml:space="preserve"> </w:t>
            </w:r>
            <w:r>
              <w:rPr>
                <w:spacing w:val="-4"/>
                <w:sz w:val="24"/>
              </w:rPr>
              <w:t>hoạt</w:t>
            </w:r>
          </w:p>
        </w:tc>
        <w:tc>
          <w:tcPr>
            <w:tcW w:w="2532" w:type="dxa"/>
            <w:tcBorders>
              <w:top w:val="nil"/>
              <w:bottom w:val="nil"/>
            </w:tcBorders>
          </w:tcPr>
          <w:p w:rsidR="00D74C58" w:rsidRDefault="00D74C58">
            <w:pPr>
              <w:pStyle w:val="TableParagraph"/>
              <w:ind w:left="0"/>
            </w:pPr>
          </w:p>
        </w:tc>
        <w:tc>
          <w:tcPr>
            <w:tcW w:w="1030" w:type="dxa"/>
            <w:vMerge/>
            <w:tcBorders>
              <w:top w:val="nil"/>
            </w:tcBorders>
          </w:tcPr>
          <w:p w:rsidR="00D74C58" w:rsidRDefault="00D74C58">
            <w:pPr>
              <w:rPr>
                <w:sz w:val="2"/>
                <w:szCs w:val="2"/>
              </w:rPr>
            </w:pPr>
          </w:p>
        </w:tc>
      </w:tr>
      <w:tr w:rsidR="00D74C58">
        <w:trPr>
          <w:trHeight w:val="396"/>
        </w:trPr>
        <w:tc>
          <w:tcPr>
            <w:tcW w:w="5908" w:type="dxa"/>
            <w:tcBorders>
              <w:top w:val="nil"/>
            </w:tcBorders>
          </w:tcPr>
          <w:p w:rsidR="00D74C58" w:rsidRDefault="00901FA9">
            <w:pPr>
              <w:pStyle w:val="TableParagraph"/>
              <w:spacing w:before="11"/>
              <w:rPr>
                <w:sz w:val="24"/>
              </w:rPr>
            </w:pPr>
            <w:r>
              <w:rPr>
                <w:sz w:val="24"/>
              </w:rPr>
              <w:t xml:space="preserve">động </w:t>
            </w:r>
            <w:r>
              <w:rPr>
                <w:spacing w:val="-4"/>
                <w:sz w:val="24"/>
              </w:rPr>
              <w:t>đọc.</w:t>
            </w:r>
          </w:p>
        </w:tc>
        <w:tc>
          <w:tcPr>
            <w:tcW w:w="2532" w:type="dxa"/>
            <w:tcBorders>
              <w:top w:val="nil"/>
            </w:tcBorders>
          </w:tcPr>
          <w:p w:rsidR="00D74C58" w:rsidRDefault="00D74C58">
            <w:pPr>
              <w:pStyle w:val="TableParagraph"/>
              <w:ind w:left="0"/>
              <w:rPr>
                <w:sz w:val="24"/>
              </w:rPr>
            </w:pPr>
          </w:p>
        </w:tc>
        <w:tc>
          <w:tcPr>
            <w:tcW w:w="1030" w:type="dxa"/>
            <w:vMerge/>
            <w:tcBorders>
              <w:top w:val="nil"/>
            </w:tcBorders>
          </w:tcPr>
          <w:p w:rsidR="00D74C58" w:rsidRDefault="00D74C58">
            <w:pPr>
              <w:rPr>
                <w:sz w:val="2"/>
                <w:szCs w:val="2"/>
              </w:rPr>
            </w:pPr>
          </w:p>
        </w:tc>
      </w:tr>
    </w:tbl>
    <w:p w:rsidR="00D74C58" w:rsidRDefault="00D74C58">
      <w:pPr>
        <w:pStyle w:val="BodyText"/>
        <w:spacing w:before="61"/>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2" w:after="41"/>
        <w:ind w:left="481" w:right="747"/>
        <w:jc w:val="center"/>
        <w:rPr>
          <w:b/>
          <w:sz w:val="24"/>
        </w:rPr>
      </w:pPr>
      <w:r>
        <w:rPr>
          <w:b/>
          <w:sz w:val="24"/>
        </w:rPr>
        <w:t>Luyện</w:t>
      </w:r>
      <w:r>
        <w:rPr>
          <w:b/>
          <w:spacing w:val="-2"/>
          <w:sz w:val="24"/>
        </w:rPr>
        <w:t xml:space="preserve"> </w:t>
      </w:r>
      <w:r>
        <w:rPr>
          <w:b/>
          <w:sz w:val="24"/>
        </w:rPr>
        <w:t>từ</w:t>
      </w:r>
      <w:r>
        <w:rPr>
          <w:b/>
          <w:spacing w:val="-2"/>
          <w:sz w:val="24"/>
        </w:rPr>
        <w:t xml:space="preserve"> </w:t>
      </w:r>
      <w:r>
        <w:rPr>
          <w:b/>
          <w:sz w:val="24"/>
        </w:rPr>
        <w:t>và câu:</w:t>
      </w:r>
      <w:r>
        <w:rPr>
          <w:b/>
          <w:spacing w:val="-1"/>
          <w:sz w:val="24"/>
        </w:rPr>
        <w:t xml:space="preserve"> </w:t>
      </w:r>
      <w:r>
        <w:rPr>
          <w:b/>
          <w:sz w:val="24"/>
        </w:rPr>
        <w:t>Từ</w:t>
      </w:r>
      <w:r>
        <w:rPr>
          <w:b/>
          <w:spacing w:val="-2"/>
          <w:sz w:val="24"/>
        </w:rPr>
        <w:t xml:space="preserve"> </w:t>
      </w:r>
      <w:r>
        <w:rPr>
          <w:b/>
          <w:sz w:val="24"/>
        </w:rPr>
        <w:t>đa</w:t>
      </w:r>
      <w:r>
        <w:rPr>
          <w:b/>
          <w:spacing w:val="-1"/>
          <w:sz w:val="24"/>
        </w:rPr>
        <w:t xml:space="preserve"> </w:t>
      </w:r>
      <w:r>
        <w:rPr>
          <w:b/>
          <w:spacing w:val="-2"/>
          <w:sz w:val="24"/>
        </w:rPr>
        <w:t>nghĩa</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634"/>
        </w:trPr>
        <w:tc>
          <w:tcPr>
            <w:tcW w:w="5905" w:type="dxa"/>
          </w:tcPr>
          <w:p w:rsidR="00D74C58" w:rsidRDefault="00901FA9">
            <w:pPr>
              <w:pStyle w:val="TableParagraph"/>
              <w:spacing w:before="159"/>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4" w:type="dxa"/>
          </w:tcPr>
          <w:p w:rsidR="00D74C58" w:rsidRDefault="00901FA9">
            <w:pPr>
              <w:pStyle w:val="TableParagraph"/>
              <w:spacing w:before="159"/>
              <w:ind w:left="150"/>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29" w:type="dxa"/>
          </w:tcPr>
          <w:p w:rsidR="00D74C58" w:rsidRDefault="00901FA9">
            <w:pPr>
              <w:pStyle w:val="TableParagraph"/>
              <w:ind w:left="215"/>
              <w:rPr>
                <w:b/>
                <w:sz w:val="24"/>
              </w:rPr>
            </w:pPr>
            <w:r>
              <w:rPr>
                <w:b/>
                <w:spacing w:val="-4"/>
                <w:sz w:val="24"/>
              </w:rPr>
              <w:t>ĐIỀU</w:t>
            </w:r>
          </w:p>
          <w:p w:rsidR="00D74C58" w:rsidRDefault="00901FA9">
            <w:pPr>
              <w:pStyle w:val="TableParagraph"/>
              <w:spacing w:before="42"/>
              <w:ind w:left="108"/>
              <w:rPr>
                <w:b/>
                <w:sz w:val="24"/>
              </w:rPr>
            </w:pPr>
            <w:r>
              <w:rPr>
                <w:b/>
                <w:spacing w:val="-2"/>
                <w:sz w:val="24"/>
              </w:rPr>
              <w:t>CHỈNH</w:t>
            </w:r>
          </w:p>
        </w:tc>
      </w:tr>
      <w:tr w:rsidR="00D74C58">
        <w:trPr>
          <w:trHeight w:val="317"/>
        </w:trPr>
        <w:tc>
          <w:tcPr>
            <w:tcW w:w="9468"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468" w:type="dxa"/>
            <w:gridSpan w:val="3"/>
          </w:tcPr>
          <w:p w:rsidR="00D74C58" w:rsidRDefault="00901FA9">
            <w:pPr>
              <w:pStyle w:val="TableParagraph"/>
              <w:spacing w:before="1"/>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6030"/>
        </w:trPr>
        <w:tc>
          <w:tcPr>
            <w:tcW w:w="5905" w:type="dxa"/>
          </w:tcPr>
          <w:p w:rsidR="00D74C58" w:rsidRDefault="00901FA9">
            <w:pPr>
              <w:pStyle w:val="TableParagraph"/>
              <w:numPr>
                <w:ilvl w:val="1"/>
                <w:numId w:val="922"/>
              </w:numPr>
              <w:tabs>
                <w:tab w:val="left" w:pos="527"/>
              </w:tabs>
              <w:rPr>
                <w:b/>
                <w:i/>
                <w:sz w:val="24"/>
              </w:rPr>
            </w:pPr>
            <w:r>
              <w:rPr>
                <w:b/>
                <w:i/>
                <w:sz w:val="24"/>
              </w:rPr>
              <w:t>Hình</w:t>
            </w:r>
            <w:r>
              <w:rPr>
                <w:b/>
                <w:i/>
                <w:spacing w:val="-3"/>
                <w:sz w:val="24"/>
              </w:rPr>
              <w:t xml:space="preserve"> </w:t>
            </w:r>
            <w:r>
              <w:rPr>
                <w:b/>
                <w:i/>
                <w:sz w:val="24"/>
              </w:rPr>
              <w:t>thành</w:t>
            </w:r>
            <w:r>
              <w:rPr>
                <w:b/>
                <w:i/>
                <w:spacing w:val="-2"/>
                <w:sz w:val="24"/>
              </w:rPr>
              <w:t xml:space="preserve"> </w:t>
            </w:r>
            <w:r>
              <w:rPr>
                <w:b/>
                <w:i/>
                <w:sz w:val="24"/>
              </w:rPr>
              <w:t>khái</w:t>
            </w:r>
            <w:r>
              <w:rPr>
                <w:b/>
                <w:i/>
                <w:spacing w:val="-1"/>
                <w:sz w:val="24"/>
              </w:rPr>
              <w:t xml:space="preserve"> </w:t>
            </w:r>
            <w:r>
              <w:rPr>
                <w:b/>
                <w:i/>
                <w:sz w:val="24"/>
              </w:rPr>
              <w:t>niệm</w:t>
            </w:r>
            <w:r>
              <w:rPr>
                <w:b/>
                <w:i/>
                <w:spacing w:val="-1"/>
                <w:sz w:val="24"/>
              </w:rPr>
              <w:t xml:space="preserve"> </w:t>
            </w:r>
            <w:r>
              <w:rPr>
                <w:b/>
                <w:i/>
                <w:sz w:val="24"/>
              </w:rPr>
              <w:t>từ</w:t>
            </w:r>
            <w:r>
              <w:rPr>
                <w:b/>
                <w:i/>
                <w:spacing w:val="-2"/>
                <w:sz w:val="24"/>
              </w:rPr>
              <w:t xml:space="preserve"> </w:t>
            </w:r>
            <w:r>
              <w:rPr>
                <w:b/>
                <w:i/>
                <w:sz w:val="24"/>
              </w:rPr>
              <w:t>đa</w:t>
            </w:r>
            <w:r>
              <w:rPr>
                <w:b/>
                <w:i/>
                <w:spacing w:val="-2"/>
                <w:sz w:val="24"/>
              </w:rPr>
              <w:t xml:space="preserve"> </w:t>
            </w:r>
            <w:r>
              <w:rPr>
                <w:b/>
                <w:i/>
                <w:sz w:val="24"/>
              </w:rPr>
              <w:t>nghĩa</w:t>
            </w:r>
            <w:r>
              <w:rPr>
                <w:b/>
                <w:i/>
                <w:spacing w:val="-1"/>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2"/>
                <w:numId w:val="922"/>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922"/>
              </w:numPr>
              <w:tabs>
                <w:tab w:val="left" w:pos="276"/>
              </w:tabs>
              <w:spacing w:before="41" w:line="276" w:lineRule="auto"/>
              <w:ind w:right="94" w:firstLine="0"/>
              <w:rPr>
                <w:sz w:val="24"/>
              </w:rPr>
            </w:pPr>
            <w:r>
              <w:rPr>
                <w:sz w:val="24"/>
              </w:rPr>
              <w:t>HS</w:t>
            </w:r>
            <w:r>
              <w:rPr>
                <w:spacing w:val="-14"/>
                <w:sz w:val="24"/>
              </w:rPr>
              <w:t xml:space="preserve"> </w:t>
            </w:r>
            <w:r>
              <w:rPr>
                <w:sz w:val="24"/>
              </w:rPr>
              <w:t>thảo</w:t>
            </w:r>
            <w:r>
              <w:rPr>
                <w:spacing w:val="-14"/>
                <w:sz w:val="24"/>
              </w:rPr>
              <w:t xml:space="preserve"> </w:t>
            </w:r>
            <w:r>
              <w:rPr>
                <w:sz w:val="24"/>
              </w:rPr>
              <w:t>luận</w:t>
            </w:r>
            <w:r>
              <w:rPr>
                <w:spacing w:val="-14"/>
                <w:sz w:val="24"/>
              </w:rPr>
              <w:t xml:space="preserve"> </w:t>
            </w:r>
            <w:r>
              <w:rPr>
                <w:sz w:val="24"/>
              </w:rPr>
              <w:t>theo</w:t>
            </w:r>
            <w:r>
              <w:rPr>
                <w:spacing w:val="-14"/>
                <w:sz w:val="24"/>
              </w:rPr>
              <w:t xml:space="preserve"> </w:t>
            </w:r>
            <w:r>
              <w:rPr>
                <w:sz w:val="24"/>
              </w:rPr>
              <w:t>nhóm</w:t>
            </w:r>
            <w:r>
              <w:rPr>
                <w:spacing w:val="-14"/>
                <w:sz w:val="24"/>
              </w:rPr>
              <w:t xml:space="preserve"> </w:t>
            </w:r>
            <w:r>
              <w:rPr>
                <w:sz w:val="24"/>
              </w:rPr>
              <w:t>đôi</w:t>
            </w:r>
            <w:r>
              <w:rPr>
                <w:spacing w:val="-14"/>
                <w:sz w:val="24"/>
              </w:rPr>
              <w:t xml:space="preserve"> </w:t>
            </w:r>
            <w:r>
              <w:rPr>
                <w:sz w:val="24"/>
              </w:rPr>
              <w:t>hoặc</w:t>
            </w:r>
            <w:r>
              <w:rPr>
                <w:spacing w:val="-14"/>
                <w:sz w:val="24"/>
              </w:rPr>
              <w:t xml:space="preserve"> </w:t>
            </w:r>
            <w:r>
              <w:rPr>
                <w:sz w:val="24"/>
              </w:rPr>
              <w:t>nhóm</w:t>
            </w:r>
            <w:r>
              <w:rPr>
                <w:spacing w:val="-14"/>
                <w:sz w:val="24"/>
              </w:rPr>
              <w:t xml:space="preserve"> </w:t>
            </w:r>
            <w:r>
              <w:rPr>
                <w:sz w:val="24"/>
              </w:rPr>
              <w:t>nhỏ,</w:t>
            </w:r>
            <w:r>
              <w:rPr>
                <w:spacing w:val="-14"/>
                <w:sz w:val="24"/>
              </w:rPr>
              <w:t xml:space="preserve"> </w:t>
            </w:r>
            <w:r>
              <w:rPr>
                <w:sz w:val="24"/>
              </w:rPr>
              <w:t>thực</w:t>
            </w:r>
            <w:r>
              <w:rPr>
                <w:spacing w:val="-14"/>
                <w:sz w:val="24"/>
              </w:rPr>
              <w:t xml:space="preserve"> </w:t>
            </w:r>
            <w:r>
              <w:rPr>
                <w:sz w:val="24"/>
              </w:rPr>
              <w:t>hiện</w:t>
            </w:r>
            <w:r>
              <w:rPr>
                <w:spacing w:val="-14"/>
                <w:sz w:val="24"/>
              </w:rPr>
              <w:t xml:space="preserve"> </w:t>
            </w:r>
            <w:r>
              <w:rPr>
                <w:sz w:val="24"/>
              </w:rPr>
              <w:t>các yêu cầu của BT. (Gợi ý:</w:t>
            </w:r>
          </w:p>
          <w:p w:rsidR="00D74C58" w:rsidRDefault="00901FA9">
            <w:pPr>
              <w:pStyle w:val="TableParagraph"/>
              <w:numPr>
                <w:ilvl w:val="3"/>
                <w:numId w:val="922"/>
              </w:numPr>
              <w:tabs>
                <w:tab w:val="left" w:pos="489"/>
              </w:tabs>
              <w:rPr>
                <w:i/>
                <w:sz w:val="24"/>
              </w:rPr>
            </w:pPr>
            <w:r>
              <w:rPr>
                <w:i/>
                <w:sz w:val="24"/>
              </w:rPr>
              <w:t>Từ</w:t>
            </w:r>
            <w:r>
              <w:rPr>
                <w:i/>
                <w:spacing w:val="-4"/>
                <w:sz w:val="24"/>
              </w:rPr>
              <w:t xml:space="preserve"> </w:t>
            </w:r>
            <w:r>
              <w:rPr>
                <w:i/>
                <w:sz w:val="24"/>
              </w:rPr>
              <w:t>“mũi” được</w:t>
            </w:r>
            <w:r>
              <w:rPr>
                <w:i/>
                <w:spacing w:val="-2"/>
                <w:sz w:val="24"/>
              </w:rPr>
              <w:t xml:space="preserve"> </w:t>
            </w:r>
            <w:r>
              <w:rPr>
                <w:i/>
                <w:sz w:val="24"/>
              </w:rPr>
              <w:t>trình</w:t>
            </w:r>
            <w:r>
              <w:rPr>
                <w:i/>
                <w:spacing w:val="-1"/>
                <w:sz w:val="24"/>
              </w:rPr>
              <w:t xml:space="preserve"> </w:t>
            </w:r>
            <w:r>
              <w:rPr>
                <w:i/>
                <w:sz w:val="24"/>
              </w:rPr>
              <w:t>bày</w:t>
            </w:r>
            <w:r>
              <w:rPr>
                <w:i/>
                <w:spacing w:val="-2"/>
                <w:sz w:val="24"/>
              </w:rPr>
              <w:t xml:space="preserve"> </w:t>
            </w:r>
            <w:r>
              <w:rPr>
                <w:i/>
                <w:sz w:val="24"/>
              </w:rPr>
              <w:t>ba</w:t>
            </w:r>
            <w:r>
              <w:rPr>
                <w:i/>
                <w:spacing w:val="-1"/>
                <w:sz w:val="24"/>
              </w:rPr>
              <w:t xml:space="preserve"> </w:t>
            </w:r>
            <w:r>
              <w:rPr>
                <w:i/>
                <w:spacing w:val="-2"/>
                <w:sz w:val="24"/>
              </w:rPr>
              <w:t>nghĩa:</w:t>
            </w:r>
          </w:p>
          <w:p w:rsidR="00D74C58" w:rsidRDefault="00901FA9">
            <w:pPr>
              <w:pStyle w:val="TableParagraph"/>
              <w:spacing w:before="42" w:line="276" w:lineRule="auto"/>
              <w:ind w:firstLine="141"/>
              <w:rPr>
                <w:i/>
                <w:sz w:val="24"/>
              </w:rPr>
            </w:pPr>
            <w:r>
              <w:rPr>
                <w:i/>
                <w:sz w:val="24"/>
              </w:rPr>
              <w:t>+</w:t>
            </w:r>
            <w:r>
              <w:rPr>
                <w:i/>
                <w:spacing w:val="-12"/>
                <w:sz w:val="24"/>
              </w:rPr>
              <w:t xml:space="preserve"> </w:t>
            </w:r>
            <w:r>
              <w:rPr>
                <w:i/>
                <w:sz w:val="24"/>
              </w:rPr>
              <w:t>Bộ</w:t>
            </w:r>
            <w:r>
              <w:rPr>
                <w:i/>
                <w:spacing w:val="-12"/>
                <w:sz w:val="24"/>
              </w:rPr>
              <w:t xml:space="preserve"> </w:t>
            </w:r>
            <w:r>
              <w:rPr>
                <w:i/>
                <w:sz w:val="24"/>
              </w:rPr>
              <w:t>phận</w:t>
            </w:r>
            <w:r>
              <w:rPr>
                <w:i/>
                <w:spacing w:val="-12"/>
                <w:sz w:val="24"/>
              </w:rPr>
              <w:t xml:space="preserve"> </w:t>
            </w:r>
            <w:r>
              <w:rPr>
                <w:i/>
                <w:sz w:val="24"/>
              </w:rPr>
              <w:t>nhô</w:t>
            </w:r>
            <w:r>
              <w:rPr>
                <w:i/>
                <w:spacing w:val="-12"/>
                <w:sz w:val="24"/>
              </w:rPr>
              <w:t xml:space="preserve"> </w:t>
            </w:r>
            <w:r>
              <w:rPr>
                <w:i/>
                <w:sz w:val="24"/>
              </w:rPr>
              <w:t>lên</w:t>
            </w:r>
            <w:r>
              <w:rPr>
                <w:i/>
                <w:spacing w:val="-12"/>
                <w:sz w:val="24"/>
              </w:rPr>
              <w:t xml:space="preserve"> </w:t>
            </w:r>
            <w:r>
              <w:rPr>
                <w:i/>
                <w:sz w:val="24"/>
              </w:rPr>
              <w:t>ở</w:t>
            </w:r>
            <w:r>
              <w:rPr>
                <w:i/>
                <w:spacing w:val="-12"/>
                <w:sz w:val="24"/>
              </w:rPr>
              <w:t xml:space="preserve"> </w:t>
            </w:r>
            <w:r>
              <w:rPr>
                <w:i/>
                <w:sz w:val="24"/>
              </w:rPr>
              <w:t>giữa</w:t>
            </w:r>
            <w:r>
              <w:rPr>
                <w:i/>
                <w:spacing w:val="-12"/>
                <w:sz w:val="24"/>
              </w:rPr>
              <w:t xml:space="preserve"> </w:t>
            </w:r>
            <w:r>
              <w:rPr>
                <w:i/>
                <w:sz w:val="24"/>
              </w:rPr>
              <w:t>mặt</w:t>
            </w:r>
            <w:r>
              <w:rPr>
                <w:i/>
                <w:spacing w:val="-12"/>
                <w:sz w:val="24"/>
              </w:rPr>
              <w:t xml:space="preserve"> </w:t>
            </w:r>
            <w:r>
              <w:rPr>
                <w:i/>
                <w:sz w:val="24"/>
              </w:rPr>
              <w:t>người</w:t>
            </w:r>
            <w:r>
              <w:rPr>
                <w:i/>
                <w:spacing w:val="-13"/>
                <w:sz w:val="24"/>
              </w:rPr>
              <w:t xml:space="preserve"> </w:t>
            </w:r>
            <w:r>
              <w:rPr>
                <w:i/>
                <w:sz w:val="24"/>
              </w:rPr>
              <w:t>và</w:t>
            </w:r>
            <w:r>
              <w:rPr>
                <w:i/>
                <w:spacing w:val="-12"/>
                <w:sz w:val="24"/>
              </w:rPr>
              <w:t xml:space="preserve"> </w:t>
            </w:r>
            <w:r>
              <w:rPr>
                <w:i/>
                <w:sz w:val="24"/>
              </w:rPr>
              <w:t>động</w:t>
            </w:r>
            <w:r>
              <w:rPr>
                <w:i/>
                <w:spacing w:val="-12"/>
                <w:sz w:val="24"/>
              </w:rPr>
              <w:t xml:space="preserve"> </w:t>
            </w:r>
            <w:r>
              <w:rPr>
                <w:i/>
                <w:sz w:val="24"/>
              </w:rPr>
              <w:t>vật</w:t>
            </w:r>
            <w:r>
              <w:rPr>
                <w:i/>
                <w:spacing w:val="-12"/>
                <w:sz w:val="24"/>
              </w:rPr>
              <w:t xml:space="preserve"> </w:t>
            </w:r>
            <w:r>
              <w:rPr>
                <w:i/>
                <w:sz w:val="24"/>
              </w:rPr>
              <w:t>có</w:t>
            </w:r>
            <w:r>
              <w:rPr>
                <w:i/>
                <w:spacing w:val="-12"/>
                <w:sz w:val="24"/>
              </w:rPr>
              <w:t xml:space="preserve"> </w:t>
            </w:r>
            <w:r>
              <w:rPr>
                <w:i/>
                <w:sz w:val="24"/>
              </w:rPr>
              <w:t>xương sống, dùng để thở và ngửi.</w:t>
            </w:r>
          </w:p>
          <w:p w:rsidR="00D74C58" w:rsidRDefault="00901FA9">
            <w:pPr>
              <w:pStyle w:val="TableParagraph"/>
              <w:ind w:left="249"/>
              <w:rPr>
                <w:i/>
                <w:sz w:val="24"/>
              </w:rPr>
            </w:pPr>
            <w:r>
              <w:rPr>
                <w:i/>
                <w:sz w:val="24"/>
              </w:rPr>
              <w:t>+</w:t>
            </w:r>
            <w:r>
              <w:rPr>
                <w:i/>
                <w:spacing w:val="-6"/>
                <w:sz w:val="24"/>
              </w:rPr>
              <w:t xml:space="preserve"> </w:t>
            </w:r>
            <w:r>
              <w:rPr>
                <w:i/>
                <w:sz w:val="24"/>
              </w:rPr>
              <w:t>Bộ</w:t>
            </w:r>
            <w:r>
              <w:rPr>
                <w:i/>
                <w:spacing w:val="-5"/>
                <w:sz w:val="24"/>
              </w:rPr>
              <w:t xml:space="preserve"> </w:t>
            </w:r>
            <w:r>
              <w:rPr>
                <w:i/>
                <w:sz w:val="24"/>
              </w:rPr>
              <w:t>phận</w:t>
            </w:r>
            <w:r>
              <w:rPr>
                <w:i/>
                <w:spacing w:val="-6"/>
                <w:sz w:val="24"/>
              </w:rPr>
              <w:t xml:space="preserve"> </w:t>
            </w:r>
            <w:r>
              <w:rPr>
                <w:i/>
                <w:sz w:val="24"/>
              </w:rPr>
              <w:t>có</w:t>
            </w:r>
            <w:r>
              <w:rPr>
                <w:i/>
                <w:spacing w:val="-7"/>
                <w:sz w:val="24"/>
              </w:rPr>
              <w:t xml:space="preserve"> </w:t>
            </w:r>
            <w:r>
              <w:rPr>
                <w:i/>
                <w:sz w:val="24"/>
              </w:rPr>
              <w:t>đầu</w:t>
            </w:r>
            <w:r>
              <w:rPr>
                <w:i/>
                <w:spacing w:val="-5"/>
                <w:sz w:val="24"/>
              </w:rPr>
              <w:t xml:space="preserve"> </w:t>
            </w:r>
            <w:r>
              <w:rPr>
                <w:i/>
                <w:sz w:val="24"/>
              </w:rPr>
              <w:t>nhọn,</w:t>
            </w:r>
            <w:r>
              <w:rPr>
                <w:i/>
                <w:spacing w:val="-6"/>
                <w:sz w:val="24"/>
              </w:rPr>
              <w:t xml:space="preserve"> </w:t>
            </w:r>
            <w:r>
              <w:rPr>
                <w:i/>
                <w:sz w:val="24"/>
              </w:rPr>
              <w:t>nhô</w:t>
            </w:r>
            <w:r>
              <w:rPr>
                <w:i/>
                <w:spacing w:val="-7"/>
                <w:sz w:val="24"/>
              </w:rPr>
              <w:t xml:space="preserve"> </w:t>
            </w:r>
            <w:r>
              <w:rPr>
                <w:i/>
                <w:sz w:val="24"/>
              </w:rPr>
              <w:t>ra</w:t>
            </w:r>
            <w:r>
              <w:rPr>
                <w:i/>
                <w:spacing w:val="-6"/>
                <w:sz w:val="24"/>
              </w:rPr>
              <w:t xml:space="preserve"> </w:t>
            </w:r>
            <w:r>
              <w:rPr>
                <w:i/>
                <w:sz w:val="24"/>
              </w:rPr>
              <w:t>phía</w:t>
            </w:r>
            <w:r>
              <w:rPr>
                <w:i/>
                <w:spacing w:val="-6"/>
                <w:sz w:val="24"/>
              </w:rPr>
              <w:t xml:space="preserve"> </w:t>
            </w:r>
            <w:r>
              <w:rPr>
                <w:i/>
                <w:sz w:val="24"/>
              </w:rPr>
              <w:t>trước</w:t>
            </w:r>
            <w:r>
              <w:rPr>
                <w:i/>
                <w:spacing w:val="-6"/>
                <w:sz w:val="24"/>
              </w:rPr>
              <w:t xml:space="preserve"> </w:t>
            </w:r>
            <w:r>
              <w:rPr>
                <w:i/>
                <w:sz w:val="24"/>
              </w:rPr>
              <w:t>của</w:t>
            </w:r>
            <w:r>
              <w:rPr>
                <w:i/>
                <w:spacing w:val="-6"/>
                <w:sz w:val="24"/>
              </w:rPr>
              <w:t xml:space="preserve"> </w:t>
            </w:r>
            <w:r>
              <w:rPr>
                <w:i/>
                <w:sz w:val="24"/>
              </w:rPr>
              <w:t>một</w:t>
            </w:r>
            <w:r>
              <w:rPr>
                <w:i/>
                <w:spacing w:val="-5"/>
                <w:sz w:val="24"/>
              </w:rPr>
              <w:t xml:space="preserve"> </w:t>
            </w:r>
            <w:r>
              <w:rPr>
                <w:i/>
                <w:sz w:val="24"/>
              </w:rPr>
              <w:t>số</w:t>
            </w:r>
            <w:r>
              <w:rPr>
                <w:i/>
                <w:spacing w:val="-5"/>
                <w:sz w:val="24"/>
              </w:rPr>
              <w:t xml:space="preserve"> </w:t>
            </w:r>
            <w:r>
              <w:rPr>
                <w:i/>
                <w:spacing w:val="-4"/>
                <w:sz w:val="24"/>
              </w:rPr>
              <w:t>vật.</w:t>
            </w:r>
          </w:p>
          <w:p w:rsidR="00D74C58" w:rsidRDefault="00901FA9">
            <w:pPr>
              <w:pStyle w:val="TableParagraph"/>
              <w:spacing w:before="41"/>
              <w:ind w:left="249"/>
              <w:rPr>
                <w:i/>
                <w:sz w:val="24"/>
              </w:rPr>
            </w:pPr>
            <w:r>
              <w:rPr>
                <w:i/>
                <w:sz w:val="24"/>
              </w:rPr>
              <w:t>+ Mỏm</w:t>
            </w:r>
            <w:r>
              <w:rPr>
                <w:i/>
                <w:spacing w:val="-1"/>
                <w:sz w:val="24"/>
              </w:rPr>
              <w:t xml:space="preserve"> </w:t>
            </w:r>
            <w:r>
              <w:rPr>
                <w:i/>
                <w:sz w:val="24"/>
              </w:rPr>
              <w:t xml:space="preserve">đất nhô ra </w:t>
            </w:r>
            <w:r>
              <w:rPr>
                <w:i/>
                <w:spacing w:val="-2"/>
                <w:sz w:val="24"/>
              </w:rPr>
              <w:t>biển.</w:t>
            </w:r>
          </w:p>
          <w:p w:rsidR="00D74C58" w:rsidRDefault="00901FA9">
            <w:pPr>
              <w:pStyle w:val="TableParagraph"/>
              <w:numPr>
                <w:ilvl w:val="3"/>
                <w:numId w:val="922"/>
              </w:numPr>
              <w:tabs>
                <w:tab w:val="left" w:pos="491"/>
              </w:tabs>
              <w:spacing w:before="42" w:line="276" w:lineRule="auto"/>
              <w:ind w:left="107" w:right="94" w:firstLine="141"/>
              <w:jc w:val="both"/>
              <w:rPr>
                <w:i/>
                <w:sz w:val="24"/>
              </w:rPr>
            </w:pPr>
            <w:r>
              <w:rPr>
                <w:i/>
                <w:sz w:val="24"/>
              </w:rPr>
              <w:t>Nghĩa chỉ “bộ phận nhô lên ở giữa mặt người và động vật</w:t>
            </w:r>
            <w:r>
              <w:rPr>
                <w:i/>
                <w:spacing w:val="-15"/>
                <w:sz w:val="24"/>
              </w:rPr>
              <w:t xml:space="preserve"> </w:t>
            </w:r>
            <w:r>
              <w:rPr>
                <w:i/>
                <w:sz w:val="24"/>
              </w:rPr>
              <w:t>có</w:t>
            </w:r>
            <w:r>
              <w:rPr>
                <w:i/>
                <w:spacing w:val="-15"/>
                <w:sz w:val="24"/>
              </w:rPr>
              <w:t xml:space="preserve"> </w:t>
            </w:r>
            <w:r>
              <w:rPr>
                <w:i/>
                <w:sz w:val="24"/>
              </w:rPr>
              <w:t>xương</w:t>
            </w:r>
            <w:r>
              <w:rPr>
                <w:i/>
                <w:spacing w:val="-15"/>
                <w:sz w:val="24"/>
              </w:rPr>
              <w:t xml:space="preserve"> </w:t>
            </w:r>
            <w:r>
              <w:rPr>
                <w:i/>
                <w:sz w:val="24"/>
              </w:rPr>
              <w:t>sống,</w:t>
            </w:r>
            <w:r>
              <w:rPr>
                <w:i/>
                <w:spacing w:val="-15"/>
                <w:sz w:val="24"/>
              </w:rPr>
              <w:t xml:space="preserve"> </w:t>
            </w:r>
            <w:r>
              <w:rPr>
                <w:i/>
                <w:sz w:val="24"/>
              </w:rPr>
              <w:t>dùng</w:t>
            </w:r>
            <w:r>
              <w:rPr>
                <w:i/>
                <w:spacing w:val="-15"/>
                <w:sz w:val="24"/>
              </w:rPr>
              <w:t xml:space="preserve"> </w:t>
            </w:r>
            <w:r>
              <w:rPr>
                <w:i/>
                <w:sz w:val="24"/>
              </w:rPr>
              <w:t>để</w:t>
            </w:r>
            <w:r>
              <w:rPr>
                <w:i/>
                <w:spacing w:val="-15"/>
                <w:sz w:val="24"/>
              </w:rPr>
              <w:t xml:space="preserve"> </w:t>
            </w:r>
            <w:r>
              <w:rPr>
                <w:i/>
                <w:sz w:val="24"/>
              </w:rPr>
              <w:t>thở</w:t>
            </w:r>
            <w:r>
              <w:rPr>
                <w:i/>
                <w:spacing w:val="-15"/>
                <w:sz w:val="24"/>
              </w:rPr>
              <w:t xml:space="preserve"> </w:t>
            </w:r>
            <w:r>
              <w:rPr>
                <w:i/>
                <w:sz w:val="24"/>
              </w:rPr>
              <w:t>và</w:t>
            </w:r>
            <w:r>
              <w:rPr>
                <w:i/>
                <w:spacing w:val="-15"/>
                <w:sz w:val="24"/>
              </w:rPr>
              <w:t xml:space="preserve"> </w:t>
            </w:r>
            <w:r>
              <w:rPr>
                <w:i/>
                <w:sz w:val="24"/>
              </w:rPr>
              <w:t>ngửi”</w:t>
            </w:r>
            <w:r>
              <w:rPr>
                <w:i/>
                <w:spacing w:val="-15"/>
                <w:sz w:val="24"/>
              </w:rPr>
              <w:t xml:space="preserve"> </w:t>
            </w:r>
            <w:r>
              <w:rPr>
                <w:i/>
                <w:sz w:val="24"/>
              </w:rPr>
              <w:t>được</w:t>
            </w:r>
            <w:r>
              <w:rPr>
                <w:i/>
                <w:spacing w:val="-15"/>
                <w:sz w:val="24"/>
              </w:rPr>
              <w:t xml:space="preserve"> </w:t>
            </w:r>
            <w:r>
              <w:rPr>
                <w:i/>
                <w:sz w:val="24"/>
              </w:rPr>
              <w:t>trình</w:t>
            </w:r>
            <w:r>
              <w:rPr>
                <w:i/>
                <w:spacing w:val="-15"/>
                <w:sz w:val="24"/>
              </w:rPr>
              <w:t xml:space="preserve"> </w:t>
            </w:r>
            <w:r>
              <w:rPr>
                <w:i/>
                <w:sz w:val="24"/>
              </w:rPr>
              <w:t>bày</w:t>
            </w:r>
            <w:r>
              <w:rPr>
                <w:i/>
                <w:spacing w:val="-15"/>
                <w:sz w:val="24"/>
              </w:rPr>
              <w:t xml:space="preserve"> </w:t>
            </w:r>
            <w:r>
              <w:rPr>
                <w:i/>
                <w:sz w:val="24"/>
              </w:rPr>
              <w:t xml:space="preserve">đầu </w:t>
            </w:r>
            <w:r>
              <w:rPr>
                <w:i/>
                <w:spacing w:val="-2"/>
                <w:sz w:val="24"/>
              </w:rPr>
              <w:t>tiên.</w:t>
            </w:r>
          </w:p>
          <w:p w:rsidR="00D74C58" w:rsidRDefault="00901FA9">
            <w:pPr>
              <w:pStyle w:val="TableParagraph"/>
              <w:numPr>
                <w:ilvl w:val="3"/>
                <w:numId w:val="922"/>
              </w:numPr>
              <w:tabs>
                <w:tab w:val="left" w:pos="468"/>
              </w:tabs>
              <w:spacing w:line="276" w:lineRule="auto"/>
              <w:ind w:left="107" w:right="93" w:firstLine="141"/>
              <w:jc w:val="both"/>
              <w:rPr>
                <w:sz w:val="24"/>
              </w:rPr>
            </w:pPr>
            <w:r>
              <w:rPr>
                <w:i/>
                <w:sz w:val="24"/>
              </w:rPr>
              <w:t>Nghĩa</w:t>
            </w:r>
            <w:r>
              <w:rPr>
                <w:i/>
                <w:spacing w:val="-7"/>
                <w:sz w:val="24"/>
              </w:rPr>
              <w:t xml:space="preserve"> </w:t>
            </w:r>
            <w:r>
              <w:rPr>
                <w:b/>
                <w:i/>
                <w:sz w:val="24"/>
              </w:rPr>
              <w:t>2</w:t>
            </w:r>
            <w:r>
              <w:rPr>
                <w:b/>
                <w:i/>
                <w:spacing w:val="-7"/>
                <w:sz w:val="24"/>
              </w:rPr>
              <w:t xml:space="preserve"> </w:t>
            </w:r>
            <w:r>
              <w:rPr>
                <w:i/>
                <w:sz w:val="24"/>
              </w:rPr>
              <w:t>và</w:t>
            </w:r>
            <w:r>
              <w:rPr>
                <w:i/>
                <w:spacing w:val="-8"/>
                <w:sz w:val="24"/>
              </w:rPr>
              <w:t xml:space="preserve"> </w:t>
            </w:r>
            <w:r>
              <w:rPr>
                <w:b/>
                <w:i/>
                <w:sz w:val="24"/>
              </w:rPr>
              <w:t>3</w:t>
            </w:r>
            <w:r>
              <w:rPr>
                <w:b/>
                <w:i/>
                <w:spacing w:val="-7"/>
                <w:sz w:val="24"/>
              </w:rPr>
              <w:t xml:space="preserve"> </w:t>
            </w:r>
            <w:r>
              <w:rPr>
                <w:i/>
                <w:sz w:val="24"/>
              </w:rPr>
              <w:t>giống</w:t>
            </w:r>
            <w:r>
              <w:rPr>
                <w:i/>
                <w:spacing w:val="-8"/>
                <w:sz w:val="24"/>
              </w:rPr>
              <w:t xml:space="preserve"> </w:t>
            </w:r>
            <w:r>
              <w:rPr>
                <w:i/>
                <w:sz w:val="24"/>
              </w:rPr>
              <w:t>nghĩa</w:t>
            </w:r>
            <w:r>
              <w:rPr>
                <w:i/>
                <w:spacing w:val="-7"/>
                <w:sz w:val="24"/>
              </w:rPr>
              <w:t xml:space="preserve"> </w:t>
            </w:r>
            <w:r>
              <w:rPr>
                <w:b/>
                <w:i/>
                <w:sz w:val="24"/>
              </w:rPr>
              <w:t>1</w:t>
            </w:r>
            <w:r>
              <w:rPr>
                <w:b/>
                <w:i/>
                <w:spacing w:val="-7"/>
                <w:sz w:val="24"/>
              </w:rPr>
              <w:t xml:space="preserve"> </w:t>
            </w:r>
            <w:r>
              <w:rPr>
                <w:i/>
                <w:sz w:val="24"/>
              </w:rPr>
              <w:t>ở</w:t>
            </w:r>
            <w:r>
              <w:rPr>
                <w:i/>
                <w:spacing w:val="-7"/>
                <w:sz w:val="24"/>
              </w:rPr>
              <w:t xml:space="preserve"> </w:t>
            </w:r>
            <w:r>
              <w:rPr>
                <w:i/>
                <w:sz w:val="24"/>
              </w:rPr>
              <w:t>chỗ</w:t>
            </w:r>
            <w:r>
              <w:rPr>
                <w:i/>
                <w:spacing w:val="-8"/>
                <w:sz w:val="24"/>
              </w:rPr>
              <w:t xml:space="preserve"> </w:t>
            </w:r>
            <w:r>
              <w:rPr>
                <w:i/>
                <w:sz w:val="24"/>
              </w:rPr>
              <w:t>đều</w:t>
            </w:r>
            <w:r>
              <w:rPr>
                <w:i/>
                <w:spacing w:val="-7"/>
                <w:sz w:val="24"/>
              </w:rPr>
              <w:t xml:space="preserve"> </w:t>
            </w:r>
            <w:r>
              <w:rPr>
                <w:i/>
                <w:sz w:val="24"/>
              </w:rPr>
              <w:t>có</w:t>
            </w:r>
            <w:r>
              <w:rPr>
                <w:i/>
                <w:spacing w:val="-7"/>
                <w:sz w:val="24"/>
              </w:rPr>
              <w:t xml:space="preserve"> </w:t>
            </w:r>
            <w:r>
              <w:rPr>
                <w:i/>
                <w:sz w:val="24"/>
              </w:rPr>
              <w:t>ý</w:t>
            </w:r>
            <w:r>
              <w:rPr>
                <w:i/>
                <w:spacing w:val="-7"/>
                <w:sz w:val="24"/>
              </w:rPr>
              <w:t xml:space="preserve"> </w:t>
            </w:r>
            <w:r>
              <w:rPr>
                <w:i/>
                <w:sz w:val="24"/>
              </w:rPr>
              <w:t>“nhô</w:t>
            </w:r>
            <w:r>
              <w:rPr>
                <w:i/>
                <w:spacing w:val="-7"/>
                <w:sz w:val="24"/>
              </w:rPr>
              <w:t xml:space="preserve"> </w:t>
            </w:r>
            <w:r>
              <w:rPr>
                <w:i/>
                <w:sz w:val="24"/>
              </w:rPr>
              <w:t>ra</w:t>
            </w:r>
            <w:r>
              <w:rPr>
                <w:i/>
                <w:spacing w:val="-7"/>
                <w:sz w:val="24"/>
              </w:rPr>
              <w:t xml:space="preserve"> </w:t>
            </w:r>
            <w:r>
              <w:rPr>
                <w:i/>
                <w:sz w:val="24"/>
              </w:rPr>
              <w:t xml:space="preserve">phía </w:t>
            </w:r>
            <w:r>
              <w:rPr>
                <w:i/>
                <w:spacing w:val="-2"/>
                <w:sz w:val="24"/>
              </w:rPr>
              <w:t>trước”.</w:t>
            </w:r>
            <w:r>
              <w:rPr>
                <w:spacing w:val="-2"/>
                <w:sz w:val="24"/>
              </w:rPr>
              <w:t>)</w:t>
            </w:r>
          </w:p>
          <w:p w:rsidR="00D74C58" w:rsidRDefault="00901FA9">
            <w:pPr>
              <w:pStyle w:val="TableParagraph"/>
              <w:numPr>
                <w:ilvl w:val="2"/>
                <w:numId w:val="922"/>
              </w:numPr>
              <w:tabs>
                <w:tab w:val="left" w:pos="298"/>
              </w:tabs>
              <w:spacing w:line="276" w:lineRule="auto"/>
              <w:ind w:right="93" w:firstLine="0"/>
              <w:rPr>
                <w:sz w:val="24"/>
              </w:rPr>
            </w:pPr>
            <w:r>
              <w:rPr>
                <w:sz w:val="24"/>
              </w:rPr>
              <w:t>1 – 2 nhóm HS chữa bài trước lớp, các nhóm khác nhận xét, bổ sung.</w:t>
            </w:r>
          </w:p>
          <w:p w:rsidR="00D74C58" w:rsidRDefault="00901FA9">
            <w:pPr>
              <w:pStyle w:val="TableParagraph"/>
              <w:numPr>
                <w:ilvl w:val="2"/>
                <w:numId w:val="922"/>
              </w:numPr>
              <w:tabs>
                <w:tab w:val="left" w:pos="295"/>
              </w:tabs>
              <w:spacing w:line="276" w:lineRule="auto"/>
              <w:ind w:right="94" w:firstLine="0"/>
              <w:rPr>
                <w:sz w:val="24"/>
              </w:rPr>
            </w:pPr>
            <w:r>
              <w:rPr>
                <w:sz w:val="24"/>
              </w:rPr>
              <w:t>HS nghe bạn và GV nhận xét, đánh giá hoạt động, rút ra những điều em cần ghi nhớ về từ đa nghĩa.</w:t>
            </w:r>
          </w:p>
          <w:p w:rsidR="00D74C58" w:rsidRDefault="00901FA9">
            <w:pPr>
              <w:pStyle w:val="TableParagraph"/>
              <w:numPr>
                <w:ilvl w:val="2"/>
                <w:numId w:val="922"/>
              </w:numPr>
              <w:tabs>
                <w:tab w:val="left" w:pos="287"/>
              </w:tabs>
              <w:ind w:left="287"/>
              <w:rPr>
                <w:sz w:val="24"/>
              </w:rPr>
            </w:pPr>
            <w:r>
              <w:rPr>
                <w:sz w:val="24"/>
              </w:rPr>
              <w:t>1</w:t>
            </w:r>
            <w:r>
              <w:rPr>
                <w:spacing w:val="-1"/>
                <w:sz w:val="24"/>
              </w:rPr>
              <w:t xml:space="preserve"> </w:t>
            </w:r>
            <w:r>
              <w:rPr>
                <w:sz w:val="24"/>
              </w:rPr>
              <w:t>–</w:t>
            </w:r>
            <w:r>
              <w:rPr>
                <w:spacing w:val="-1"/>
                <w:sz w:val="24"/>
              </w:rPr>
              <w:t xml:space="preserve"> </w:t>
            </w:r>
            <w:r>
              <w:rPr>
                <w:sz w:val="24"/>
              </w:rPr>
              <w:t>2 HS</w:t>
            </w:r>
            <w:r>
              <w:rPr>
                <w:spacing w:val="-1"/>
                <w:sz w:val="24"/>
              </w:rPr>
              <w:t xml:space="preserve"> </w:t>
            </w:r>
            <w:r>
              <w:rPr>
                <w:sz w:val="24"/>
              </w:rPr>
              <w:t>nhắc lại</w:t>
            </w:r>
            <w:r>
              <w:rPr>
                <w:spacing w:val="-2"/>
                <w:sz w:val="24"/>
              </w:rPr>
              <w:t xml:space="preserve"> </w:t>
            </w:r>
            <w:r>
              <w:rPr>
                <w:sz w:val="24"/>
              </w:rPr>
              <w:t>ghi</w:t>
            </w:r>
            <w:r>
              <w:rPr>
                <w:spacing w:val="-1"/>
                <w:sz w:val="24"/>
              </w:rPr>
              <w:t xml:space="preserve"> </w:t>
            </w:r>
            <w:r>
              <w:rPr>
                <w:spacing w:val="-4"/>
                <w:sz w:val="24"/>
              </w:rPr>
              <w:t>nhớ.</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921"/>
              </w:numPr>
              <w:tabs>
                <w:tab w:val="left" w:pos="349"/>
              </w:tabs>
              <w:spacing w:line="276" w:lineRule="auto"/>
              <w:ind w:left="107" w:right="94" w:firstLine="0"/>
              <w:jc w:val="both"/>
              <w:rPr>
                <w:sz w:val="24"/>
              </w:rPr>
            </w:pPr>
            <w:r>
              <w:rPr>
                <w:sz w:val="24"/>
              </w:rPr>
              <w:t>Hợp tác với bạn để thực hiện các yêu cầu của BT.</w:t>
            </w:r>
          </w:p>
          <w:p w:rsidR="00D74C58" w:rsidRDefault="00901FA9">
            <w:pPr>
              <w:pStyle w:val="TableParagraph"/>
              <w:numPr>
                <w:ilvl w:val="0"/>
                <w:numId w:val="921"/>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921"/>
              </w:numPr>
              <w:tabs>
                <w:tab w:val="left" w:pos="284"/>
              </w:tabs>
              <w:spacing w:line="276" w:lineRule="auto"/>
              <w:ind w:left="107" w:right="94" w:firstLine="0"/>
              <w:jc w:val="both"/>
              <w:rPr>
                <w:sz w:val="24"/>
              </w:rPr>
            </w:pPr>
            <w:r>
              <w:rPr>
                <w:sz w:val="24"/>
              </w:rPr>
              <w:t>Rút</w:t>
            </w:r>
            <w:r>
              <w:rPr>
                <w:spacing w:val="-13"/>
                <w:sz w:val="24"/>
              </w:rPr>
              <w:t xml:space="preserve"> </w:t>
            </w:r>
            <w:r>
              <w:rPr>
                <w:sz w:val="24"/>
              </w:rPr>
              <w:t>ra</w:t>
            </w:r>
            <w:r>
              <w:rPr>
                <w:spacing w:val="-11"/>
                <w:sz w:val="24"/>
              </w:rPr>
              <w:t xml:space="preserve"> </w:t>
            </w:r>
            <w:r>
              <w:rPr>
                <w:sz w:val="24"/>
              </w:rPr>
              <w:t>được</w:t>
            </w:r>
            <w:r>
              <w:rPr>
                <w:spacing w:val="-11"/>
                <w:sz w:val="24"/>
              </w:rPr>
              <w:t xml:space="preserve"> </w:t>
            </w:r>
            <w:r>
              <w:rPr>
                <w:sz w:val="24"/>
              </w:rPr>
              <w:t>khái</w:t>
            </w:r>
            <w:r>
              <w:rPr>
                <w:spacing w:val="-11"/>
                <w:sz w:val="24"/>
              </w:rPr>
              <w:t xml:space="preserve"> </w:t>
            </w:r>
            <w:r>
              <w:rPr>
                <w:sz w:val="24"/>
              </w:rPr>
              <w:t>niệm từ đa nghĩa.</w:t>
            </w:r>
          </w:p>
        </w:tc>
        <w:tc>
          <w:tcPr>
            <w:tcW w:w="1029"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3808"/>
        </w:trPr>
        <w:tc>
          <w:tcPr>
            <w:tcW w:w="5905" w:type="dxa"/>
          </w:tcPr>
          <w:p w:rsidR="00D74C58" w:rsidRDefault="00901FA9">
            <w:pPr>
              <w:pStyle w:val="TableParagraph"/>
              <w:spacing w:before="1"/>
              <w:rPr>
                <w:b/>
                <w:i/>
                <w:sz w:val="24"/>
              </w:rPr>
            </w:pPr>
            <w:r>
              <w:rPr>
                <w:b/>
                <w:i/>
                <w:sz w:val="24"/>
              </w:rPr>
              <w:t>2.2.</w:t>
            </w:r>
            <w:r>
              <w:rPr>
                <w:b/>
                <w:i/>
                <w:spacing w:val="-5"/>
                <w:sz w:val="24"/>
              </w:rPr>
              <w:t xml:space="preserve"> </w:t>
            </w:r>
            <w:r>
              <w:rPr>
                <w:b/>
                <w:i/>
                <w:sz w:val="24"/>
              </w:rPr>
              <w:t>Luyện</w:t>
            </w:r>
            <w:r>
              <w:rPr>
                <w:b/>
                <w:i/>
                <w:spacing w:val="-2"/>
                <w:sz w:val="24"/>
              </w:rPr>
              <w:t xml:space="preserve"> </w:t>
            </w:r>
            <w:r>
              <w:rPr>
                <w:b/>
                <w:i/>
                <w:sz w:val="24"/>
              </w:rPr>
              <w:t>tập</w:t>
            </w:r>
            <w:r>
              <w:rPr>
                <w:b/>
                <w:i/>
                <w:spacing w:val="-1"/>
                <w:sz w:val="24"/>
              </w:rPr>
              <w:t xml:space="preserve"> </w:t>
            </w:r>
            <w:r>
              <w:rPr>
                <w:b/>
                <w:i/>
                <w:sz w:val="24"/>
              </w:rPr>
              <w:t>xác</w:t>
            </w:r>
            <w:r>
              <w:rPr>
                <w:b/>
                <w:i/>
                <w:spacing w:val="-1"/>
                <w:sz w:val="24"/>
              </w:rPr>
              <w:t xml:space="preserve"> </w:t>
            </w:r>
            <w:r>
              <w:rPr>
                <w:b/>
                <w:i/>
                <w:sz w:val="24"/>
              </w:rPr>
              <w:t>định</w:t>
            </w:r>
            <w:r>
              <w:rPr>
                <w:b/>
                <w:i/>
                <w:spacing w:val="-3"/>
                <w:sz w:val="24"/>
              </w:rPr>
              <w:t xml:space="preserve"> </w:t>
            </w:r>
            <w:r>
              <w:rPr>
                <w:b/>
                <w:i/>
                <w:sz w:val="24"/>
              </w:rPr>
              <w:t>từ</w:t>
            </w:r>
            <w:r>
              <w:rPr>
                <w:b/>
                <w:i/>
                <w:spacing w:val="-1"/>
                <w:sz w:val="24"/>
              </w:rPr>
              <w:t xml:space="preserve"> </w:t>
            </w:r>
            <w:r>
              <w:rPr>
                <w:b/>
                <w:i/>
                <w:sz w:val="24"/>
              </w:rPr>
              <w:t>đa</w:t>
            </w:r>
            <w:r>
              <w:rPr>
                <w:b/>
                <w:i/>
                <w:spacing w:val="-2"/>
                <w:sz w:val="24"/>
              </w:rPr>
              <w:t xml:space="preserve"> </w:t>
            </w:r>
            <w:r>
              <w:rPr>
                <w:b/>
                <w:i/>
                <w:sz w:val="24"/>
              </w:rPr>
              <w:t>nghĩa</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183"/>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83"/>
              </w:numPr>
              <w:tabs>
                <w:tab w:val="left" w:pos="276"/>
              </w:tabs>
              <w:spacing w:before="41" w:line="276" w:lineRule="auto"/>
              <w:ind w:right="94" w:firstLine="0"/>
              <w:rPr>
                <w:sz w:val="24"/>
              </w:rPr>
            </w:pPr>
            <w:r>
              <w:rPr>
                <w:sz w:val="24"/>
              </w:rPr>
              <w:t>HS</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nhóm</w:t>
            </w:r>
            <w:r>
              <w:rPr>
                <w:spacing w:val="-15"/>
                <w:sz w:val="24"/>
              </w:rPr>
              <w:t xml:space="preserve"> </w:t>
            </w:r>
            <w:r>
              <w:rPr>
                <w:sz w:val="24"/>
              </w:rPr>
              <w:t>3,</w:t>
            </w:r>
            <w:r>
              <w:rPr>
                <w:spacing w:val="-15"/>
                <w:sz w:val="24"/>
              </w:rPr>
              <w:t xml:space="preserve"> </w:t>
            </w:r>
            <w:r>
              <w:rPr>
                <w:sz w:val="24"/>
              </w:rPr>
              <w:t>mỗi</w:t>
            </w:r>
            <w:r>
              <w:rPr>
                <w:spacing w:val="-14"/>
                <w:sz w:val="24"/>
              </w:rPr>
              <w:t xml:space="preserve"> </w:t>
            </w:r>
            <w:r>
              <w:rPr>
                <w:sz w:val="24"/>
              </w:rPr>
              <w:t>HS</w:t>
            </w:r>
            <w:r>
              <w:rPr>
                <w:spacing w:val="-14"/>
                <w:sz w:val="24"/>
              </w:rPr>
              <w:t xml:space="preserve"> </w:t>
            </w:r>
            <w:r>
              <w:rPr>
                <w:sz w:val="24"/>
              </w:rPr>
              <w:t>xác</w:t>
            </w:r>
            <w:r>
              <w:rPr>
                <w:spacing w:val="-15"/>
                <w:sz w:val="24"/>
              </w:rPr>
              <w:t xml:space="preserve"> </w:t>
            </w:r>
            <w:r>
              <w:rPr>
                <w:sz w:val="24"/>
              </w:rPr>
              <w:t>định</w:t>
            </w:r>
            <w:r>
              <w:rPr>
                <w:spacing w:val="-14"/>
                <w:sz w:val="24"/>
              </w:rPr>
              <w:t xml:space="preserve"> </w:t>
            </w:r>
            <w:r>
              <w:rPr>
                <w:sz w:val="24"/>
              </w:rPr>
              <w:t>nghĩa</w:t>
            </w:r>
            <w:r>
              <w:rPr>
                <w:spacing w:val="-14"/>
                <w:sz w:val="24"/>
              </w:rPr>
              <w:t xml:space="preserve"> </w:t>
            </w:r>
            <w:r>
              <w:rPr>
                <w:sz w:val="24"/>
              </w:rPr>
              <w:t>của</w:t>
            </w:r>
            <w:r>
              <w:rPr>
                <w:spacing w:val="-14"/>
                <w:sz w:val="24"/>
              </w:rPr>
              <w:t xml:space="preserve"> </w:t>
            </w:r>
            <w:r>
              <w:rPr>
                <w:sz w:val="24"/>
              </w:rPr>
              <w:t>từ</w:t>
            </w:r>
            <w:r>
              <w:rPr>
                <w:spacing w:val="-15"/>
                <w:sz w:val="24"/>
              </w:rPr>
              <w:t xml:space="preserve"> </w:t>
            </w:r>
            <w:r>
              <w:rPr>
                <w:sz w:val="24"/>
              </w:rPr>
              <w:t>trong hai đoạn thơ. (Đáp án:</w:t>
            </w:r>
          </w:p>
          <w:p w:rsidR="00D74C58" w:rsidRDefault="00901FA9">
            <w:pPr>
              <w:pStyle w:val="TableParagraph"/>
              <w:numPr>
                <w:ilvl w:val="1"/>
                <w:numId w:val="183"/>
              </w:numPr>
              <w:tabs>
                <w:tab w:val="left" w:pos="483"/>
              </w:tabs>
              <w:spacing w:line="276" w:lineRule="auto"/>
              <w:ind w:right="93" w:firstLine="141"/>
              <w:jc w:val="both"/>
              <w:rPr>
                <w:i/>
                <w:sz w:val="24"/>
              </w:rPr>
            </w:pPr>
            <w:r>
              <w:rPr>
                <w:i/>
                <w:sz w:val="24"/>
              </w:rPr>
              <w:t>Từ</w:t>
            </w:r>
            <w:r>
              <w:rPr>
                <w:i/>
                <w:spacing w:val="-9"/>
                <w:sz w:val="24"/>
              </w:rPr>
              <w:t xml:space="preserve"> </w:t>
            </w:r>
            <w:r>
              <w:rPr>
                <w:i/>
                <w:sz w:val="24"/>
              </w:rPr>
              <w:t>“cửa”</w:t>
            </w:r>
            <w:r>
              <w:rPr>
                <w:i/>
                <w:spacing w:val="-9"/>
                <w:sz w:val="24"/>
              </w:rPr>
              <w:t xml:space="preserve"> </w:t>
            </w:r>
            <w:r>
              <w:rPr>
                <w:i/>
                <w:sz w:val="24"/>
              </w:rPr>
              <w:t>trong</w:t>
            </w:r>
            <w:r>
              <w:rPr>
                <w:i/>
                <w:spacing w:val="-9"/>
                <w:sz w:val="24"/>
              </w:rPr>
              <w:t xml:space="preserve"> </w:t>
            </w:r>
            <w:r>
              <w:rPr>
                <w:i/>
                <w:sz w:val="24"/>
              </w:rPr>
              <w:t>đoạn</w:t>
            </w:r>
            <w:r>
              <w:rPr>
                <w:i/>
                <w:spacing w:val="-9"/>
                <w:sz w:val="24"/>
              </w:rPr>
              <w:t xml:space="preserve"> </w:t>
            </w:r>
            <w:r>
              <w:rPr>
                <w:i/>
                <w:sz w:val="24"/>
              </w:rPr>
              <w:t>thơ</w:t>
            </w:r>
            <w:r>
              <w:rPr>
                <w:i/>
                <w:spacing w:val="-9"/>
                <w:sz w:val="24"/>
              </w:rPr>
              <w:t xml:space="preserve"> </w:t>
            </w:r>
            <w:r>
              <w:rPr>
                <w:i/>
                <w:sz w:val="24"/>
              </w:rPr>
              <w:t>thứ</w:t>
            </w:r>
            <w:r>
              <w:rPr>
                <w:i/>
                <w:spacing w:val="-9"/>
                <w:sz w:val="24"/>
              </w:rPr>
              <w:t xml:space="preserve"> </w:t>
            </w:r>
            <w:r>
              <w:rPr>
                <w:i/>
                <w:sz w:val="24"/>
              </w:rPr>
              <w:t>nhất</w:t>
            </w:r>
            <w:r>
              <w:rPr>
                <w:i/>
                <w:spacing w:val="-9"/>
                <w:sz w:val="24"/>
              </w:rPr>
              <w:t xml:space="preserve"> </w:t>
            </w:r>
            <w:r>
              <w:rPr>
                <w:i/>
                <w:sz w:val="24"/>
              </w:rPr>
              <w:t>được</w:t>
            </w:r>
            <w:r>
              <w:rPr>
                <w:i/>
                <w:spacing w:val="-9"/>
                <w:sz w:val="24"/>
              </w:rPr>
              <w:t xml:space="preserve"> </w:t>
            </w:r>
            <w:r>
              <w:rPr>
                <w:i/>
                <w:sz w:val="24"/>
              </w:rPr>
              <w:t>dùng</w:t>
            </w:r>
            <w:r>
              <w:rPr>
                <w:i/>
                <w:spacing w:val="-9"/>
                <w:sz w:val="24"/>
              </w:rPr>
              <w:t xml:space="preserve"> </w:t>
            </w:r>
            <w:r>
              <w:rPr>
                <w:i/>
                <w:sz w:val="24"/>
              </w:rPr>
              <w:t>với</w:t>
            </w:r>
            <w:r>
              <w:rPr>
                <w:i/>
                <w:spacing w:val="-9"/>
                <w:sz w:val="24"/>
              </w:rPr>
              <w:t xml:space="preserve"> </w:t>
            </w:r>
            <w:r>
              <w:rPr>
                <w:i/>
                <w:sz w:val="24"/>
              </w:rPr>
              <w:t xml:space="preserve">nghĩa gốc, trong đoạn thơ thứ hai, thứ ba được dùng với nghĩa </w:t>
            </w:r>
            <w:r>
              <w:rPr>
                <w:i/>
                <w:spacing w:val="-2"/>
                <w:sz w:val="24"/>
              </w:rPr>
              <w:t>chuyển.</w:t>
            </w:r>
          </w:p>
          <w:p w:rsidR="00D74C58" w:rsidRDefault="00901FA9">
            <w:pPr>
              <w:pStyle w:val="TableParagraph"/>
              <w:numPr>
                <w:ilvl w:val="1"/>
                <w:numId w:val="183"/>
              </w:numPr>
              <w:tabs>
                <w:tab w:val="left" w:pos="473"/>
              </w:tabs>
              <w:spacing w:line="276" w:lineRule="auto"/>
              <w:ind w:right="94" w:firstLine="141"/>
              <w:jc w:val="both"/>
              <w:rPr>
                <w:sz w:val="24"/>
              </w:rPr>
            </w:pPr>
            <w:r>
              <w:rPr>
                <w:i/>
                <w:sz w:val="24"/>
              </w:rPr>
              <w:t>Từ</w:t>
            </w:r>
            <w:r>
              <w:rPr>
                <w:i/>
                <w:spacing w:val="-15"/>
                <w:sz w:val="24"/>
              </w:rPr>
              <w:t xml:space="preserve"> </w:t>
            </w:r>
            <w:r>
              <w:rPr>
                <w:i/>
                <w:sz w:val="24"/>
              </w:rPr>
              <w:t>“ngọn”</w:t>
            </w:r>
            <w:r>
              <w:rPr>
                <w:i/>
                <w:spacing w:val="-15"/>
                <w:sz w:val="24"/>
              </w:rPr>
              <w:t xml:space="preserve"> </w:t>
            </w:r>
            <w:r>
              <w:rPr>
                <w:i/>
                <w:sz w:val="24"/>
              </w:rPr>
              <w:t>trong</w:t>
            </w:r>
            <w:r>
              <w:rPr>
                <w:i/>
                <w:spacing w:val="-15"/>
                <w:sz w:val="24"/>
              </w:rPr>
              <w:t xml:space="preserve"> </w:t>
            </w:r>
            <w:r>
              <w:rPr>
                <w:i/>
                <w:sz w:val="24"/>
              </w:rPr>
              <w:t>đoạn</w:t>
            </w:r>
            <w:r>
              <w:rPr>
                <w:i/>
                <w:spacing w:val="-15"/>
                <w:sz w:val="24"/>
              </w:rPr>
              <w:t xml:space="preserve"> </w:t>
            </w:r>
            <w:r>
              <w:rPr>
                <w:i/>
                <w:sz w:val="24"/>
              </w:rPr>
              <w:t>thơ</w:t>
            </w:r>
            <w:r>
              <w:rPr>
                <w:i/>
                <w:spacing w:val="-15"/>
                <w:sz w:val="24"/>
              </w:rPr>
              <w:t xml:space="preserve"> </w:t>
            </w:r>
            <w:r>
              <w:rPr>
                <w:i/>
                <w:sz w:val="24"/>
              </w:rPr>
              <w:t>thứ</w:t>
            </w:r>
            <w:r>
              <w:rPr>
                <w:i/>
                <w:spacing w:val="-15"/>
                <w:sz w:val="24"/>
              </w:rPr>
              <w:t xml:space="preserve"> </w:t>
            </w:r>
            <w:r>
              <w:rPr>
                <w:i/>
                <w:sz w:val="24"/>
              </w:rPr>
              <w:t>nhất</w:t>
            </w:r>
            <w:r>
              <w:rPr>
                <w:i/>
                <w:spacing w:val="-15"/>
                <w:sz w:val="24"/>
              </w:rPr>
              <w:t xml:space="preserve"> </w:t>
            </w:r>
            <w:r>
              <w:rPr>
                <w:i/>
                <w:sz w:val="24"/>
              </w:rPr>
              <w:t>và</w:t>
            </w:r>
            <w:r>
              <w:rPr>
                <w:i/>
                <w:spacing w:val="-15"/>
                <w:sz w:val="24"/>
              </w:rPr>
              <w:t xml:space="preserve"> </w:t>
            </w:r>
            <w:r>
              <w:rPr>
                <w:i/>
                <w:sz w:val="24"/>
              </w:rPr>
              <w:t>thứ</w:t>
            </w:r>
            <w:r>
              <w:rPr>
                <w:i/>
                <w:spacing w:val="-15"/>
                <w:sz w:val="24"/>
              </w:rPr>
              <w:t xml:space="preserve"> </w:t>
            </w:r>
            <w:r>
              <w:rPr>
                <w:i/>
                <w:sz w:val="24"/>
              </w:rPr>
              <w:t>ba</w:t>
            </w:r>
            <w:r>
              <w:rPr>
                <w:i/>
                <w:spacing w:val="-15"/>
                <w:sz w:val="24"/>
              </w:rPr>
              <w:t xml:space="preserve"> </w:t>
            </w:r>
            <w:r>
              <w:rPr>
                <w:i/>
                <w:sz w:val="24"/>
              </w:rPr>
              <w:t>được</w:t>
            </w:r>
            <w:r>
              <w:rPr>
                <w:i/>
                <w:spacing w:val="-15"/>
                <w:sz w:val="24"/>
              </w:rPr>
              <w:t xml:space="preserve"> </w:t>
            </w:r>
            <w:r>
              <w:rPr>
                <w:i/>
                <w:sz w:val="24"/>
              </w:rPr>
              <w:t>dùng với nghĩa chuyển, trong đoạn thơ thứ hai được dùng với nghĩa gốc.</w:t>
            </w:r>
            <w:r>
              <w:rPr>
                <w:sz w:val="24"/>
              </w:rPr>
              <w:t>)</w:t>
            </w:r>
          </w:p>
          <w:p w:rsidR="00D74C58" w:rsidRDefault="00901FA9">
            <w:pPr>
              <w:pStyle w:val="TableParagraph"/>
              <w:numPr>
                <w:ilvl w:val="0"/>
                <w:numId w:val="183"/>
              </w:numPr>
              <w:tabs>
                <w:tab w:val="left" w:pos="286"/>
              </w:tabs>
              <w:spacing w:line="275" w:lineRule="exact"/>
              <w:ind w:left="286" w:hanging="179"/>
              <w:jc w:val="both"/>
              <w:rPr>
                <w:sz w:val="24"/>
              </w:rPr>
            </w:pPr>
            <w:r>
              <w:rPr>
                <w:sz w:val="24"/>
              </w:rPr>
              <w:t>HS</w:t>
            </w:r>
            <w:r>
              <w:rPr>
                <w:spacing w:val="-4"/>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Tiếp</w:t>
            </w:r>
            <w:r>
              <w:rPr>
                <w:i/>
                <w:spacing w:val="-3"/>
                <w:sz w:val="24"/>
              </w:rPr>
              <w:t xml:space="preserve"> </w:t>
            </w:r>
            <w:r>
              <w:rPr>
                <w:i/>
                <w:sz w:val="24"/>
              </w:rPr>
              <w:t>sức</w:t>
            </w:r>
            <w:r>
              <w:rPr>
                <w:i/>
                <w:spacing w:val="-1"/>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183"/>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920"/>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xác định được từ mang nghĩa gốc hay nghĩa chuyển dựa vào nội dung đoạn thơ.</w:t>
            </w:r>
          </w:p>
          <w:p w:rsidR="00D74C58" w:rsidRDefault="00901FA9">
            <w:pPr>
              <w:pStyle w:val="TableParagraph"/>
              <w:numPr>
                <w:ilvl w:val="0"/>
                <w:numId w:val="920"/>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r w:rsidR="00D74C58">
        <w:trPr>
          <w:trHeight w:val="5079"/>
        </w:trPr>
        <w:tc>
          <w:tcPr>
            <w:tcW w:w="5905" w:type="dxa"/>
          </w:tcPr>
          <w:p w:rsidR="00D74C58" w:rsidRDefault="00901FA9">
            <w:pPr>
              <w:pStyle w:val="TableParagraph"/>
              <w:spacing w:before="1" w:line="276" w:lineRule="auto"/>
              <w:rPr>
                <w:b/>
                <w:i/>
                <w:sz w:val="24"/>
              </w:rPr>
            </w:pPr>
            <w:r>
              <w:rPr>
                <w:b/>
                <w:i/>
                <w:sz w:val="24"/>
              </w:rPr>
              <w:t>2.3.</w:t>
            </w:r>
            <w:r>
              <w:rPr>
                <w:b/>
                <w:i/>
                <w:spacing w:val="40"/>
                <w:sz w:val="24"/>
              </w:rPr>
              <w:t xml:space="preserve"> </w:t>
            </w:r>
            <w:r>
              <w:rPr>
                <w:b/>
                <w:i/>
                <w:sz w:val="24"/>
              </w:rPr>
              <w:t>Đặt</w:t>
            </w:r>
            <w:r>
              <w:rPr>
                <w:b/>
                <w:i/>
                <w:spacing w:val="40"/>
                <w:sz w:val="24"/>
              </w:rPr>
              <w:t xml:space="preserve"> </w:t>
            </w:r>
            <w:r>
              <w:rPr>
                <w:b/>
                <w:i/>
                <w:sz w:val="24"/>
              </w:rPr>
              <w:t>câu</w:t>
            </w:r>
            <w:r>
              <w:rPr>
                <w:b/>
                <w:i/>
                <w:spacing w:val="40"/>
                <w:sz w:val="24"/>
              </w:rPr>
              <w:t xml:space="preserve"> </w:t>
            </w:r>
            <w:r>
              <w:rPr>
                <w:b/>
                <w:i/>
                <w:sz w:val="24"/>
              </w:rPr>
              <w:t>để</w:t>
            </w:r>
            <w:r>
              <w:rPr>
                <w:b/>
                <w:i/>
                <w:spacing w:val="40"/>
                <w:sz w:val="24"/>
              </w:rPr>
              <w:t xml:space="preserve"> </w:t>
            </w:r>
            <w:r>
              <w:rPr>
                <w:b/>
                <w:i/>
                <w:sz w:val="24"/>
              </w:rPr>
              <w:t>phân</w:t>
            </w:r>
            <w:r>
              <w:rPr>
                <w:b/>
                <w:i/>
                <w:spacing w:val="40"/>
                <w:sz w:val="24"/>
              </w:rPr>
              <w:t xml:space="preserve"> </w:t>
            </w:r>
            <w:r>
              <w:rPr>
                <w:b/>
                <w:i/>
                <w:sz w:val="24"/>
              </w:rPr>
              <w:t>biệt</w:t>
            </w:r>
            <w:r>
              <w:rPr>
                <w:b/>
                <w:i/>
                <w:spacing w:val="40"/>
                <w:sz w:val="24"/>
              </w:rPr>
              <w:t xml:space="preserve"> </w:t>
            </w:r>
            <w:r>
              <w:rPr>
                <w:b/>
                <w:i/>
                <w:sz w:val="24"/>
              </w:rPr>
              <w:t>nghĩa</w:t>
            </w:r>
            <w:r>
              <w:rPr>
                <w:b/>
                <w:i/>
                <w:spacing w:val="40"/>
                <w:sz w:val="24"/>
              </w:rPr>
              <w:t xml:space="preserve"> </w:t>
            </w:r>
            <w:r>
              <w:rPr>
                <w:b/>
                <w:i/>
                <w:sz w:val="24"/>
              </w:rPr>
              <w:t>gốc</w:t>
            </w:r>
            <w:r>
              <w:rPr>
                <w:b/>
                <w:i/>
                <w:spacing w:val="40"/>
                <w:sz w:val="24"/>
              </w:rPr>
              <w:t xml:space="preserve"> </w:t>
            </w:r>
            <w:r>
              <w:rPr>
                <w:b/>
                <w:i/>
                <w:sz w:val="24"/>
              </w:rPr>
              <w:t>và</w:t>
            </w:r>
            <w:r>
              <w:rPr>
                <w:b/>
                <w:i/>
                <w:spacing w:val="40"/>
                <w:sz w:val="24"/>
              </w:rPr>
              <w:t xml:space="preserve"> </w:t>
            </w:r>
            <w:r>
              <w:rPr>
                <w:b/>
                <w:i/>
                <w:sz w:val="24"/>
              </w:rPr>
              <w:t>nghĩa</w:t>
            </w:r>
            <w:r>
              <w:rPr>
                <w:b/>
                <w:i/>
                <w:spacing w:val="40"/>
                <w:sz w:val="24"/>
              </w:rPr>
              <w:t xml:space="preserve"> </w:t>
            </w:r>
            <w:r>
              <w:rPr>
                <w:b/>
                <w:i/>
                <w:sz w:val="24"/>
              </w:rPr>
              <w:t>chuyển của từ (15 phút)</w:t>
            </w:r>
          </w:p>
          <w:p w:rsidR="00D74C58" w:rsidRDefault="00901FA9">
            <w:pPr>
              <w:pStyle w:val="TableParagraph"/>
              <w:numPr>
                <w:ilvl w:val="0"/>
                <w:numId w:val="182"/>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82"/>
              </w:numPr>
              <w:tabs>
                <w:tab w:val="left" w:pos="280"/>
              </w:tabs>
              <w:spacing w:before="41" w:line="276" w:lineRule="auto"/>
              <w:ind w:right="94" w:firstLine="0"/>
              <w:rPr>
                <w:sz w:val="24"/>
              </w:rPr>
            </w:pPr>
            <w:r>
              <w:rPr>
                <w:sz w:val="24"/>
              </w:rPr>
              <w:t>HS</w:t>
            </w:r>
            <w:r>
              <w:rPr>
                <w:spacing w:val="-10"/>
                <w:sz w:val="24"/>
              </w:rPr>
              <w:t xml:space="preserve"> </w:t>
            </w:r>
            <w:r>
              <w:rPr>
                <w:sz w:val="24"/>
              </w:rPr>
              <w:t>chơi</w:t>
            </w:r>
            <w:r>
              <w:rPr>
                <w:spacing w:val="-10"/>
                <w:sz w:val="24"/>
              </w:rPr>
              <w:t xml:space="preserve"> </w:t>
            </w:r>
            <w:r>
              <w:rPr>
                <w:sz w:val="24"/>
              </w:rPr>
              <w:t>trò</w:t>
            </w:r>
            <w:r>
              <w:rPr>
                <w:spacing w:val="-10"/>
                <w:sz w:val="24"/>
              </w:rPr>
              <w:t xml:space="preserve"> </w:t>
            </w:r>
            <w:r>
              <w:rPr>
                <w:sz w:val="24"/>
              </w:rPr>
              <w:t>chơi</w:t>
            </w:r>
            <w:r>
              <w:rPr>
                <w:spacing w:val="-10"/>
                <w:sz w:val="24"/>
              </w:rPr>
              <w:t xml:space="preserve"> </w:t>
            </w:r>
            <w:r>
              <w:rPr>
                <w:i/>
                <w:sz w:val="24"/>
              </w:rPr>
              <w:t>Truyền</w:t>
            </w:r>
            <w:r>
              <w:rPr>
                <w:i/>
                <w:spacing w:val="-9"/>
                <w:sz w:val="24"/>
              </w:rPr>
              <w:t xml:space="preserve"> </w:t>
            </w:r>
            <w:r>
              <w:rPr>
                <w:i/>
                <w:sz w:val="24"/>
              </w:rPr>
              <w:t>điện</w:t>
            </w:r>
            <w:r>
              <w:rPr>
                <w:i/>
                <w:spacing w:val="-9"/>
                <w:sz w:val="24"/>
              </w:rPr>
              <w:t xml:space="preserve"> </w:t>
            </w:r>
            <w:r>
              <w:rPr>
                <w:sz w:val="24"/>
              </w:rPr>
              <w:t>để</w:t>
            </w:r>
            <w:r>
              <w:rPr>
                <w:spacing w:val="-9"/>
                <w:sz w:val="24"/>
              </w:rPr>
              <w:t xml:space="preserve"> </w:t>
            </w:r>
            <w:r>
              <w:rPr>
                <w:sz w:val="24"/>
              </w:rPr>
              <w:t>tìm</w:t>
            </w:r>
            <w:r>
              <w:rPr>
                <w:spacing w:val="-10"/>
                <w:sz w:val="24"/>
              </w:rPr>
              <w:t xml:space="preserve"> </w:t>
            </w:r>
            <w:r>
              <w:rPr>
                <w:sz w:val="24"/>
              </w:rPr>
              <w:t>các</w:t>
            </w:r>
            <w:r>
              <w:rPr>
                <w:spacing w:val="-10"/>
                <w:sz w:val="24"/>
              </w:rPr>
              <w:t xml:space="preserve"> </w:t>
            </w:r>
            <w:r>
              <w:rPr>
                <w:sz w:val="24"/>
              </w:rPr>
              <w:t>từ</w:t>
            </w:r>
            <w:r>
              <w:rPr>
                <w:spacing w:val="-10"/>
                <w:sz w:val="24"/>
              </w:rPr>
              <w:t xml:space="preserve"> </w:t>
            </w:r>
            <w:r>
              <w:rPr>
                <w:sz w:val="24"/>
              </w:rPr>
              <w:t>ngữ</w:t>
            </w:r>
            <w:r>
              <w:rPr>
                <w:spacing w:val="-10"/>
                <w:sz w:val="24"/>
              </w:rPr>
              <w:t xml:space="preserve"> </w:t>
            </w:r>
            <w:r>
              <w:rPr>
                <w:sz w:val="24"/>
              </w:rPr>
              <w:t>tương</w:t>
            </w:r>
            <w:r>
              <w:rPr>
                <w:spacing w:val="-9"/>
                <w:sz w:val="24"/>
              </w:rPr>
              <w:t xml:space="preserve"> </w:t>
            </w:r>
            <w:r>
              <w:rPr>
                <w:sz w:val="24"/>
              </w:rPr>
              <w:t>ứng với mỗi nghĩa. (Gợi ý:</w:t>
            </w:r>
          </w:p>
          <w:p w:rsidR="00D74C58" w:rsidRDefault="00901FA9">
            <w:pPr>
              <w:pStyle w:val="TableParagraph"/>
              <w:numPr>
                <w:ilvl w:val="1"/>
                <w:numId w:val="182"/>
              </w:numPr>
              <w:tabs>
                <w:tab w:val="left" w:pos="489"/>
              </w:tabs>
              <w:ind w:hanging="240"/>
              <w:rPr>
                <w:i/>
                <w:sz w:val="24"/>
              </w:rPr>
            </w:pPr>
            <w:r>
              <w:rPr>
                <w:i/>
                <w:spacing w:val="-5"/>
                <w:sz w:val="24"/>
              </w:rPr>
              <w:t>Lá:</w:t>
            </w:r>
          </w:p>
          <w:p w:rsidR="00D74C58" w:rsidRDefault="00901FA9">
            <w:pPr>
              <w:pStyle w:val="TableParagraph"/>
              <w:spacing w:before="41"/>
              <w:ind w:left="249"/>
              <w:rPr>
                <w:i/>
                <w:sz w:val="24"/>
              </w:rPr>
            </w:pPr>
            <w:r>
              <w:rPr>
                <w:i/>
                <w:sz w:val="24"/>
              </w:rPr>
              <w:t>+</w:t>
            </w:r>
            <w:r>
              <w:rPr>
                <w:i/>
                <w:spacing w:val="-1"/>
                <w:sz w:val="24"/>
              </w:rPr>
              <w:t xml:space="preserve"> </w:t>
            </w:r>
            <w:r>
              <w:rPr>
                <w:i/>
                <w:sz w:val="24"/>
              </w:rPr>
              <w:t>chiếc</w:t>
            </w:r>
            <w:r>
              <w:rPr>
                <w:i/>
                <w:spacing w:val="-1"/>
                <w:sz w:val="24"/>
              </w:rPr>
              <w:t xml:space="preserve"> </w:t>
            </w:r>
            <w:r>
              <w:rPr>
                <w:i/>
                <w:sz w:val="24"/>
              </w:rPr>
              <w:t>lá,</w:t>
            </w:r>
            <w:r>
              <w:rPr>
                <w:i/>
                <w:spacing w:val="-2"/>
                <w:sz w:val="24"/>
              </w:rPr>
              <w:t xml:space="preserve"> </w:t>
            </w:r>
            <w:r>
              <w:rPr>
                <w:i/>
                <w:sz w:val="24"/>
              </w:rPr>
              <w:t>nón</w:t>
            </w:r>
            <w:r>
              <w:rPr>
                <w:i/>
                <w:spacing w:val="-1"/>
                <w:sz w:val="24"/>
              </w:rPr>
              <w:t xml:space="preserve"> </w:t>
            </w:r>
            <w:r>
              <w:rPr>
                <w:i/>
                <w:sz w:val="24"/>
              </w:rPr>
              <w:t>lá,</w:t>
            </w:r>
            <w:r>
              <w:rPr>
                <w:i/>
                <w:spacing w:val="-2"/>
                <w:sz w:val="24"/>
              </w:rPr>
              <w:t xml:space="preserve"> </w:t>
            </w:r>
            <w:r>
              <w:rPr>
                <w:i/>
                <w:sz w:val="24"/>
              </w:rPr>
              <w:t>vạch</w:t>
            </w:r>
            <w:r>
              <w:rPr>
                <w:i/>
                <w:spacing w:val="-1"/>
                <w:sz w:val="24"/>
              </w:rPr>
              <w:t xml:space="preserve"> </w:t>
            </w:r>
            <w:r>
              <w:rPr>
                <w:i/>
                <w:sz w:val="24"/>
              </w:rPr>
              <w:t>lá</w:t>
            </w:r>
            <w:r>
              <w:rPr>
                <w:i/>
                <w:spacing w:val="-2"/>
                <w:sz w:val="24"/>
              </w:rPr>
              <w:t xml:space="preserve"> </w:t>
            </w:r>
            <w:r>
              <w:rPr>
                <w:i/>
                <w:sz w:val="24"/>
              </w:rPr>
              <w:t>tìm</w:t>
            </w:r>
            <w:r>
              <w:rPr>
                <w:i/>
                <w:spacing w:val="-1"/>
                <w:sz w:val="24"/>
              </w:rPr>
              <w:t xml:space="preserve"> </w:t>
            </w:r>
            <w:r>
              <w:rPr>
                <w:i/>
                <w:spacing w:val="-2"/>
                <w:sz w:val="24"/>
              </w:rPr>
              <w:t>sâu,…</w:t>
            </w:r>
          </w:p>
          <w:p w:rsidR="00D74C58" w:rsidRDefault="00901FA9">
            <w:pPr>
              <w:pStyle w:val="TableParagraph"/>
              <w:spacing w:before="42"/>
              <w:ind w:left="249"/>
              <w:rPr>
                <w:i/>
                <w:sz w:val="24"/>
              </w:rPr>
            </w:pPr>
            <w:r>
              <w:rPr>
                <w:i/>
                <w:sz w:val="24"/>
              </w:rPr>
              <w:t>+</w:t>
            </w:r>
            <w:r>
              <w:rPr>
                <w:i/>
                <w:spacing w:val="-3"/>
                <w:sz w:val="24"/>
              </w:rPr>
              <w:t xml:space="preserve"> </w:t>
            </w:r>
            <w:r>
              <w:rPr>
                <w:i/>
                <w:sz w:val="24"/>
              </w:rPr>
              <w:t>lá thư,</w:t>
            </w:r>
            <w:r>
              <w:rPr>
                <w:i/>
                <w:spacing w:val="-1"/>
                <w:sz w:val="24"/>
              </w:rPr>
              <w:t xml:space="preserve"> </w:t>
            </w:r>
            <w:r>
              <w:rPr>
                <w:i/>
                <w:sz w:val="24"/>
              </w:rPr>
              <w:t>lá</w:t>
            </w:r>
            <w:r>
              <w:rPr>
                <w:i/>
                <w:spacing w:val="-1"/>
                <w:sz w:val="24"/>
              </w:rPr>
              <w:t xml:space="preserve"> </w:t>
            </w:r>
            <w:r>
              <w:rPr>
                <w:i/>
                <w:sz w:val="24"/>
              </w:rPr>
              <w:t>bài,</w:t>
            </w:r>
            <w:r>
              <w:rPr>
                <w:i/>
                <w:spacing w:val="-1"/>
                <w:sz w:val="24"/>
              </w:rPr>
              <w:t xml:space="preserve"> </w:t>
            </w:r>
            <w:r>
              <w:rPr>
                <w:i/>
                <w:sz w:val="24"/>
              </w:rPr>
              <w:t>lá</w:t>
            </w:r>
            <w:r>
              <w:rPr>
                <w:i/>
                <w:spacing w:val="-1"/>
                <w:sz w:val="24"/>
              </w:rPr>
              <w:t xml:space="preserve"> </w:t>
            </w:r>
            <w:r>
              <w:rPr>
                <w:i/>
                <w:spacing w:val="-4"/>
                <w:sz w:val="24"/>
              </w:rPr>
              <w:t>cờ,…</w:t>
            </w:r>
          </w:p>
          <w:p w:rsidR="00D74C58" w:rsidRDefault="00901FA9">
            <w:pPr>
              <w:pStyle w:val="TableParagraph"/>
              <w:numPr>
                <w:ilvl w:val="1"/>
                <w:numId w:val="182"/>
              </w:numPr>
              <w:tabs>
                <w:tab w:val="left" w:pos="489"/>
              </w:tabs>
              <w:spacing w:before="41"/>
              <w:ind w:hanging="240"/>
              <w:rPr>
                <w:i/>
                <w:sz w:val="24"/>
              </w:rPr>
            </w:pPr>
            <w:r>
              <w:rPr>
                <w:i/>
                <w:spacing w:val="-4"/>
                <w:sz w:val="24"/>
              </w:rPr>
              <w:t>Đầu:</w:t>
            </w:r>
          </w:p>
          <w:p w:rsidR="00D74C58" w:rsidRDefault="00901FA9">
            <w:pPr>
              <w:pStyle w:val="TableParagraph"/>
              <w:spacing w:before="42"/>
              <w:ind w:left="249"/>
              <w:rPr>
                <w:i/>
                <w:sz w:val="24"/>
              </w:rPr>
            </w:pPr>
            <w:r>
              <w:rPr>
                <w:i/>
                <w:sz w:val="24"/>
              </w:rPr>
              <w:t>+</w:t>
            </w:r>
            <w:r>
              <w:rPr>
                <w:i/>
                <w:spacing w:val="-1"/>
                <w:sz w:val="24"/>
              </w:rPr>
              <w:t xml:space="preserve"> </w:t>
            </w:r>
            <w:r>
              <w:rPr>
                <w:i/>
                <w:sz w:val="24"/>
              </w:rPr>
              <w:t>cái</w:t>
            </w:r>
            <w:r>
              <w:rPr>
                <w:i/>
                <w:spacing w:val="-1"/>
                <w:sz w:val="24"/>
              </w:rPr>
              <w:t xml:space="preserve"> </w:t>
            </w:r>
            <w:r>
              <w:rPr>
                <w:i/>
                <w:sz w:val="24"/>
              </w:rPr>
              <w:t>đầu, đầu</w:t>
            </w:r>
            <w:r>
              <w:rPr>
                <w:i/>
                <w:spacing w:val="-1"/>
                <w:sz w:val="24"/>
              </w:rPr>
              <w:t xml:space="preserve"> </w:t>
            </w:r>
            <w:r>
              <w:rPr>
                <w:i/>
                <w:sz w:val="24"/>
              </w:rPr>
              <w:t>em</w:t>
            </w:r>
            <w:r>
              <w:rPr>
                <w:i/>
                <w:spacing w:val="-1"/>
                <w:sz w:val="24"/>
              </w:rPr>
              <w:t xml:space="preserve"> </w:t>
            </w:r>
            <w:r>
              <w:rPr>
                <w:i/>
                <w:spacing w:val="-4"/>
                <w:sz w:val="24"/>
              </w:rPr>
              <w:t>bé,…</w:t>
            </w:r>
          </w:p>
          <w:p w:rsidR="00D74C58" w:rsidRDefault="00901FA9">
            <w:pPr>
              <w:pStyle w:val="TableParagraph"/>
              <w:spacing w:before="40"/>
              <w:ind w:left="249"/>
              <w:rPr>
                <w:sz w:val="24"/>
              </w:rPr>
            </w:pPr>
            <w:r>
              <w:rPr>
                <w:i/>
                <w:sz w:val="24"/>
              </w:rPr>
              <w:t>+</w:t>
            </w:r>
            <w:r>
              <w:rPr>
                <w:i/>
                <w:spacing w:val="-1"/>
                <w:sz w:val="24"/>
              </w:rPr>
              <w:t xml:space="preserve"> </w:t>
            </w:r>
            <w:r>
              <w:rPr>
                <w:i/>
                <w:sz w:val="24"/>
              </w:rPr>
              <w:t>đầu tàu, đầu</w:t>
            </w:r>
            <w:r>
              <w:rPr>
                <w:i/>
                <w:spacing w:val="-1"/>
                <w:sz w:val="24"/>
              </w:rPr>
              <w:t xml:space="preserve"> </w:t>
            </w:r>
            <w:r>
              <w:rPr>
                <w:i/>
                <w:sz w:val="24"/>
              </w:rPr>
              <w:t>máy bay,</w:t>
            </w:r>
            <w:r>
              <w:rPr>
                <w:i/>
                <w:spacing w:val="-1"/>
                <w:sz w:val="24"/>
              </w:rPr>
              <w:t xml:space="preserve"> </w:t>
            </w:r>
            <w:r>
              <w:rPr>
                <w:i/>
                <w:sz w:val="24"/>
              </w:rPr>
              <w:t xml:space="preserve">đầu </w:t>
            </w:r>
            <w:r>
              <w:rPr>
                <w:i/>
                <w:spacing w:val="-4"/>
                <w:sz w:val="24"/>
              </w:rPr>
              <w:t>tủ,…</w:t>
            </w:r>
            <w:r>
              <w:rPr>
                <w:spacing w:val="-4"/>
                <w:sz w:val="24"/>
              </w:rPr>
              <w:t>)</w:t>
            </w:r>
          </w:p>
          <w:p w:rsidR="00D74C58" w:rsidRDefault="00901FA9">
            <w:pPr>
              <w:pStyle w:val="TableParagraph"/>
              <w:numPr>
                <w:ilvl w:val="0"/>
                <w:numId w:val="182"/>
              </w:numPr>
              <w:tabs>
                <w:tab w:val="left" w:pos="281"/>
              </w:tabs>
              <w:spacing w:before="43" w:line="276" w:lineRule="auto"/>
              <w:ind w:right="93" w:firstLine="0"/>
              <w:rPr>
                <w:sz w:val="24"/>
              </w:rPr>
            </w:pPr>
            <w:r>
              <w:rPr>
                <w:sz w:val="24"/>
              </w:rPr>
              <w:t>HS</w:t>
            </w:r>
            <w:r>
              <w:rPr>
                <w:spacing w:val="-9"/>
                <w:sz w:val="24"/>
              </w:rPr>
              <w:t xml:space="preserve"> </w:t>
            </w:r>
            <w:r>
              <w:rPr>
                <w:sz w:val="24"/>
              </w:rPr>
              <w:t>nói</w:t>
            </w:r>
            <w:r>
              <w:rPr>
                <w:spacing w:val="-9"/>
                <w:sz w:val="24"/>
              </w:rPr>
              <w:t xml:space="preserve"> </w:t>
            </w:r>
            <w:r>
              <w:rPr>
                <w:sz w:val="24"/>
              </w:rPr>
              <w:t>câu</w:t>
            </w:r>
            <w:r>
              <w:rPr>
                <w:spacing w:val="-9"/>
                <w:sz w:val="24"/>
              </w:rPr>
              <w:t xml:space="preserve"> </w:t>
            </w:r>
            <w:r>
              <w:rPr>
                <w:sz w:val="24"/>
              </w:rPr>
              <w:t>trong</w:t>
            </w:r>
            <w:r>
              <w:rPr>
                <w:spacing w:val="-9"/>
                <w:sz w:val="24"/>
              </w:rPr>
              <w:t xml:space="preserve"> </w:t>
            </w:r>
            <w:r>
              <w:rPr>
                <w:sz w:val="24"/>
              </w:rPr>
              <w:t>nhóm</w:t>
            </w:r>
            <w:r>
              <w:rPr>
                <w:spacing w:val="-10"/>
                <w:sz w:val="24"/>
              </w:rPr>
              <w:t xml:space="preserve"> </w:t>
            </w:r>
            <w:r>
              <w:rPr>
                <w:sz w:val="24"/>
              </w:rPr>
              <w:t>đôi,</w:t>
            </w:r>
            <w:r>
              <w:rPr>
                <w:spacing w:val="-10"/>
                <w:sz w:val="24"/>
              </w:rPr>
              <w:t xml:space="preserve"> </w:t>
            </w:r>
            <w:r>
              <w:rPr>
                <w:sz w:val="24"/>
              </w:rPr>
              <w:t>nghe</w:t>
            </w:r>
            <w:r>
              <w:rPr>
                <w:spacing w:val="-10"/>
                <w:sz w:val="24"/>
              </w:rPr>
              <w:t xml:space="preserve"> </w:t>
            </w:r>
            <w:r>
              <w:rPr>
                <w:sz w:val="24"/>
              </w:rPr>
              <w:t>bạn</w:t>
            </w:r>
            <w:r>
              <w:rPr>
                <w:spacing w:val="-9"/>
                <w:sz w:val="24"/>
              </w:rPr>
              <w:t xml:space="preserve"> </w:t>
            </w:r>
            <w:r>
              <w:rPr>
                <w:sz w:val="24"/>
              </w:rPr>
              <w:t>nhận</w:t>
            </w:r>
            <w:r>
              <w:rPr>
                <w:spacing w:val="-9"/>
                <w:sz w:val="24"/>
              </w:rPr>
              <w:t xml:space="preserve"> </w:t>
            </w:r>
            <w:r>
              <w:rPr>
                <w:sz w:val="24"/>
              </w:rPr>
              <w:t>xét,</w:t>
            </w:r>
            <w:r>
              <w:rPr>
                <w:spacing w:val="-9"/>
                <w:sz w:val="24"/>
              </w:rPr>
              <w:t xml:space="preserve"> </w:t>
            </w:r>
            <w:r>
              <w:rPr>
                <w:sz w:val="24"/>
              </w:rPr>
              <w:t>chỉnh</w:t>
            </w:r>
            <w:r>
              <w:rPr>
                <w:spacing w:val="-9"/>
                <w:sz w:val="24"/>
              </w:rPr>
              <w:t xml:space="preserve"> </w:t>
            </w:r>
            <w:r>
              <w:rPr>
                <w:sz w:val="24"/>
              </w:rPr>
              <w:t>sửa, mở rộng câu.</w:t>
            </w:r>
          </w:p>
          <w:p w:rsidR="00D74C58" w:rsidRDefault="00901FA9">
            <w:pPr>
              <w:pStyle w:val="TableParagraph"/>
              <w:numPr>
                <w:ilvl w:val="0"/>
                <w:numId w:val="182"/>
              </w:numPr>
              <w:tabs>
                <w:tab w:val="left" w:pos="287"/>
              </w:tabs>
              <w:ind w:left="287"/>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182"/>
              </w:numPr>
              <w:tabs>
                <w:tab w:val="left" w:pos="286"/>
              </w:tabs>
              <w:spacing w:before="40"/>
              <w:ind w:left="286" w:hanging="179"/>
              <w:rPr>
                <w:sz w:val="24"/>
              </w:rPr>
            </w:pPr>
            <w:r>
              <w:rPr>
                <w:sz w:val="24"/>
              </w:rPr>
              <w:t>1</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HS</w:t>
            </w:r>
            <w:r>
              <w:rPr>
                <w:spacing w:val="-2"/>
                <w:sz w:val="24"/>
              </w:rPr>
              <w:t xml:space="preserve"> </w:t>
            </w:r>
            <w:r>
              <w:rPr>
                <w:sz w:val="24"/>
              </w:rPr>
              <w:t>chữa</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182"/>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34"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919"/>
              </w:numPr>
              <w:tabs>
                <w:tab w:val="left" w:pos="312"/>
              </w:tabs>
              <w:spacing w:line="276" w:lineRule="auto"/>
              <w:ind w:left="107" w:right="94" w:firstLine="0"/>
              <w:jc w:val="both"/>
              <w:rPr>
                <w:sz w:val="24"/>
              </w:rPr>
            </w:pPr>
            <w:r>
              <w:rPr>
                <w:sz w:val="24"/>
              </w:rPr>
              <w:t>Tìm được các từ ngữ tương ứng với mỗi nghĩa đã cho.</w:t>
            </w:r>
          </w:p>
          <w:p w:rsidR="00D74C58" w:rsidRDefault="00901FA9">
            <w:pPr>
              <w:pStyle w:val="TableParagraph"/>
              <w:numPr>
                <w:ilvl w:val="0"/>
                <w:numId w:val="919"/>
              </w:numPr>
              <w:tabs>
                <w:tab w:val="left" w:pos="295"/>
              </w:tabs>
              <w:spacing w:line="276" w:lineRule="auto"/>
              <w:ind w:left="107" w:right="95" w:firstLine="0"/>
              <w:jc w:val="both"/>
              <w:rPr>
                <w:sz w:val="24"/>
              </w:rPr>
            </w:pPr>
            <w:r>
              <w:rPr>
                <w:sz w:val="24"/>
              </w:rPr>
              <w:t>Đặt</w:t>
            </w:r>
            <w:r>
              <w:rPr>
                <w:spacing w:val="-1"/>
                <w:sz w:val="24"/>
              </w:rPr>
              <w:t xml:space="preserve"> </w:t>
            </w:r>
            <w:r>
              <w:rPr>
                <w:sz w:val="24"/>
              </w:rPr>
              <w:t>được</w:t>
            </w:r>
            <w:r>
              <w:rPr>
                <w:spacing w:val="-1"/>
                <w:sz w:val="24"/>
              </w:rPr>
              <w:t xml:space="preserve"> </w:t>
            </w:r>
            <w:r>
              <w:rPr>
                <w:sz w:val="24"/>
              </w:rPr>
              <w:t>câu</w:t>
            </w:r>
            <w:r>
              <w:rPr>
                <w:spacing w:val="-1"/>
                <w:sz w:val="24"/>
              </w:rPr>
              <w:t xml:space="preserve"> </w:t>
            </w:r>
            <w:r>
              <w:rPr>
                <w:sz w:val="24"/>
              </w:rPr>
              <w:t>để</w:t>
            </w:r>
            <w:r>
              <w:rPr>
                <w:spacing w:val="-1"/>
                <w:sz w:val="24"/>
              </w:rPr>
              <w:t xml:space="preserve"> </w:t>
            </w:r>
            <w:r>
              <w:rPr>
                <w:sz w:val="24"/>
              </w:rPr>
              <w:t>phân biệt nghĩa gốc và nghĩa chuyển của từ.</w:t>
            </w:r>
          </w:p>
          <w:p w:rsidR="00D74C58" w:rsidRDefault="00901FA9">
            <w:pPr>
              <w:pStyle w:val="TableParagraph"/>
              <w:numPr>
                <w:ilvl w:val="0"/>
                <w:numId w:val="919"/>
              </w:numPr>
              <w:tabs>
                <w:tab w:val="left" w:pos="343"/>
              </w:tabs>
              <w:spacing w:line="276" w:lineRule="auto"/>
              <w:ind w:left="107" w:right="95" w:firstLine="0"/>
              <w:jc w:val="both"/>
              <w:rPr>
                <w:sz w:val="24"/>
              </w:rPr>
            </w:pPr>
            <w:r>
              <w:rPr>
                <w:sz w:val="24"/>
              </w:rPr>
              <w:t>Chỉnh sửa, mở rộng câu dựa vào nhận xét của bạn và GV.</w:t>
            </w:r>
          </w:p>
          <w:p w:rsidR="00D74C58" w:rsidRDefault="00901FA9">
            <w:pPr>
              <w:pStyle w:val="TableParagraph"/>
              <w:numPr>
                <w:ilvl w:val="0"/>
                <w:numId w:val="919"/>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bl>
    <w:p w:rsidR="00D74C58" w:rsidRDefault="00D74C58">
      <w:pPr>
        <w:pStyle w:val="BodyText"/>
        <w:spacing w:before="55"/>
        <w:rPr>
          <w:b/>
        </w:rPr>
      </w:pPr>
    </w:p>
    <w:p w:rsidR="00D74C58" w:rsidRDefault="00901FA9">
      <w:pPr>
        <w:pStyle w:val="Heading3"/>
        <w:spacing w:before="1"/>
        <w:ind w:right="750"/>
        <w:jc w:val="center"/>
      </w:pPr>
      <w:r>
        <w:t>TIẾT</w:t>
      </w:r>
      <w:r>
        <w:rPr>
          <w:spacing w:val="-5"/>
        </w:rPr>
        <w:t xml:space="preserve"> </w:t>
      </w:r>
      <w:r>
        <w:rPr>
          <w:spacing w:val="-10"/>
        </w:rPr>
        <w:t>4</w:t>
      </w:r>
    </w:p>
    <w:p w:rsidR="00D74C58" w:rsidRDefault="00901FA9">
      <w:pPr>
        <w:spacing w:before="81" w:after="41"/>
        <w:ind w:left="481" w:right="746"/>
        <w:jc w:val="center"/>
        <w:rPr>
          <w:b/>
          <w:sz w:val="24"/>
        </w:rPr>
      </w:pPr>
      <w:r>
        <w:rPr>
          <w:b/>
          <w:sz w:val="24"/>
        </w:rPr>
        <w:t>Viết:</w:t>
      </w:r>
      <w:r>
        <w:rPr>
          <w:b/>
          <w:spacing w:val="-2"/>
          <w:sz w:val="24"/>
        </w:rPr>
        <w:t xml:space="preserve"> </w:t>
      </w:r>
      <w:r>
        <w:rPr>
          <w:b/>
          <w:sz w:val="24"/>
        </w:rPr>
        <w:t>Viết</w:t>
      </w:r>
      <w:r>
        <w:rPr>
          <w:b/>
          <w:spacing w:val="-1"/>
          <w:sz w:val="24"/>
        </w:rPr>
        <w:t xml:space="preserve"> </w:t>
      </w:r>
      <w:r>
        <w:rPr>
          <w:b/>
          <w:sz w:val="24"/>
        </w:rPr>
        <w:t>đoạn</w:t>
      </w:r>
      <w:r>
        <w:rPr>
          <w:b/>
          <w:spacing w:val="-2"/>
          <w:sz w:val="24"/>
        </w:rPr>
        <w:t xml:space="preserve"> </w:t>
      </w:r>
      <w:r>
        <w:rPr>
          <w:b/>
          <w:sz w:val="24"/>
        </w:rPr>
        <w:t>văn</w:t>
      </w:r>
      <w:r>
        <w:rPr>
          <w:b/>
          <w:spacing w:val="-2"/>
          <w:sz w:val="24"/>
        </w:rPr>
        <w:t xml:space="preserve"> </w:t>
      </w:r>
      <w:r>
        <w:rPr>
          <w:b/>
          <w:sz w:val="24"/>
        </w:rPr>
        <w:t>cho</w:t>
      </w:r>
      <w:r>
        <w:rPr>
          <w:b/>
          <w:spacing w:val="-1"/>
          <w:sz w:val="24"/>
        </w:rPr>
        <w:t xml:space="preserve"> </w:t>
      </w:r>
      <w:r>
        <w:rPr>
          <w:b/>
          <w:sz w:val="24"/>
        </w:rPr>
        <w:t>bài</w:t>
      </w:r>
      <w:r>
        <w:rPr>
          <w:b/>
          <w:spacing w:val="-1"/>
          <w:sz w:val="24"/>
        </w:rPr>
        <w:t xml:space="preserve"> </w:t>
      </w:r>
      <w:r>
        <w:rPr>
          <w:b/>
          <w:sz w:val="24"/>
        </w:rPr>
        <w:t>văn</w:t>
      </w:r>
      <w:r>
        <w:rPr>
          <w:b/>
          <w:spacing w:val="-2"/>
          <w:sz w:val="24"/>
        </w:rPr>
        <w:t xml:space="preserve"> </w:t>
      </w:r>
      <w:r>
        <w:rPr>
          <w:b/>
          <w:sz w:val="24"/>
        </w:rPr>
        <w:t>tả</w:t>
      </w:r>
      <w:r>
        <w:rPr>
          <w:b/>
          <w:spacing w:val="-1"/>
          <w:sz w:val="24"/>
        </w:rPr>
        <w:t xml:space="preserve"> </w:t>
      </w:r>
      <w:r>
        <w:rPr>
          <w:b/>
          <w:sz w:val="24"/>
        </w:rPr>
        <w:t>phong</w:t>
      </w:r>
      <w:r>
        <w:rPr>
          <w:b/>
          <w:spacing w:val="-1"/>
          <w:sz w:val="24"/>
        </w:rPr>
        <w:t xml:space="preserve"> </w:t>
      </w:r>
      <w:r>
        <w:rPr>
          <w:b/>
          <w:spacing w:val="-4"/>
          <w:sz w:val="24"/>
        </w:rPr>
        <w:t>cảnh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494" w:type="dxa"/>
          </w:tcPr>
          <w:p w:rsidR="00D74C58" w:rsidRDefault="00901FA9">
            <w:pPr>
              <w:pStyle w:val="TableParagraph"/>
              <w:spacing w:before="159"/>
              <w:ind w:left="12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76" w:type="dxa"/>
          </w:tcPr>
          <w:p w:rsidR="00D74C58" w:rsidRDefault="00901FA9">
            <w:pPr>
              <w:pStyle w:val="TableParagraph"/>
              <w:ind w:left="239"/>
              <w:rPr>
                <w:b/>
                <w:sz w:val="24"/>
              </w:rPr>
            </w:pPr>
            <w:r>
              <w:rPr>
                <w:b/>
                <w:spacing w:val="-4"/>
                <w:sz w:val="24"/>
              </w:rPr>
              <w:t>ĐIỀU</w:t>
            </w:r>
          </w:p>
          <w:p w:rsidR="00D74C58" w:rsidRDefault="00901FA9">
            <w:pPr>
              <w:pStyle w:val="TableParagraph"/>
              <w:spacing w:before="42"/>
              <w:ind w:left="133"/>
              <w:rPr>
                <w:b/>
                <w:sz w:val="24"/>
              </w:rPr>
            </w:pPr>
            <w:r>
              <w:rPr>
                <w:b/>
                <w:spacing w:val="-2"/>
                <w:sz w:val="24"/>
              </w:rPr>
              <w:t>CHỈNH</w:t>
            </w:r>
          </w:p>
        </w:tc>
      </w:tr>
      <w:tr w:rsidR="00D74C58">
        <w:trPr>
          <w:trHeight w:val="317"/>
        </w:trPr>
        <w:tc>
          <w:tcPr>
            <w:tcW w:w="9524"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524" w:type="dxa"/>
            <w:gridSpan w:val="3"/>
          </w:tcPr>
          <w:p w:rsidR="00D74C58" w:rsidRDefault="00901FA9">
            <w:pPr>
              <w:pStyle w:val="TableParagraph"/>
              <w:spacing w:before="1"/>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1587"/>
        </w:trPr>
        <w:tc>
          <w:tcPr>
            <w:tcW w:w="5954" w:type="dxa"/>
          </w:tcPr>
          <w:p w:rsidR="00D74C58" w:rsidRDefault="00901FA9">
            <w:pPr>
              <w:pStyle w:val="TableParagraph"/>
              <w:numPr>
                <w:ilvl w:val="1"/>
                <w:numId w:val="918"/>
              </w:numPr>
              <w:tabs>
                <w:tab w:val="left" w:pos="527"/>
              </w:tabs>
              <w:ind w:left="527" w:hanging="420"/>
              <w:rPr>
                <w:b/>
                <w:i/>
                <w:sz w:val="24"/>
              </w:rPr>
            </w:pPr>
            <w:r>
              <w:rPr>
                <w:b/>
                <w:i/>
                <w:sz w:val="24"/>
              </w:rPr>
              <w:t>Tìm</w:t>
            </w:r>
            <w:r>
              <w:rPr>
                <w:b/>
                <w:i/>
                <w:spacing w:val="-2"/>
                <w:sz w:val="24"/>
              </w:rPr>
              <w:t xml:space="preserve"> </w:t>
            </w:r>
            <w:r>
              <w:rPr>
                <w:b/>
                <w:i/>
                <w:sz w:val="24"/>
              </w:rPr>
              <w:t>hiểu</w:t>
            </w:r>
            <w:r>
              <w:rPr>
                <w:b/>
                <w:i/>
                <w:spacing w:val="-2"/>
                <w:sz w:val="24"/>
              </w:rPr>
              <w:t xml:space="preserve"> </w:t>
            </w:r>
            <w:r>
              <w:rPr>
                <w:b/>
                <w:i/>
                <w:sz w:val="24"/>
              </w:rPr>
              <w:t>cách</w:t>
            </w:r>
            <w:r>
              <w:rPr>
                <w:b/>
                <w:i/>
                <w:spacing w:val="-2"/>
                <w:sz w:val="24"/>
              </w:rPr>
              <w:t xml:space="preserve"> </w:t>
            </w:r>
            <w:r>
              <w:rPr>
                <w:b/>
                <w:i/>
                <w:sz w:val="24"/>
              </w:rPr>
              <w:t>tả</w:t>
            </w:r>
            <w:r>
              <w:rPr>
                <w:b/>
                <w:i/>
                <w:spacing w:val="-1"/>
                <w:sz w:val="24"/>
              </w:rPr>
              <w:t xml:space="preserve"> </w:t>
            </w:r>
            <w:r>
              <w:rPr>
                <w:b/>
                <w:i/>
                <w:sz w:val="24"/>
              </w:rPr>
              <w:t>đặc</w:t>
            </w:r>
            <w:r>
              <w:rPr>
                <w:b/>
                <w:i/>
                <w:spacing w:val="-1"/>
                <w:sz w:val="24"/>
              </w:rPr>
              <w:t xml:space="preserve"> </w:t>
            </w:r>
            <w:r>
              <w:rPr>
                <w:b/>
                <w:i/>
                <w:sz w:val="24"/>
              </w:rPr>
              <w:t>điểm</w:t>
            </w:r>
            <w:r>
              <w:rPr>
                <w:b/>
                <w:i/>
                <w:spacing w:val="-2"/>
                <w:sz w:val="24"/>
              </w:rPr>
              <w:t xml:space="preserve"> </w:t>
            </w:r>
            <w:r>
              <w:rPr>
                <w:b/>
                <w:i/>
                <w:sz w:val="24"/>
              </w:rPr>
              <w:t>nổi</w:t>
            </w:r>
            <w:r>
              <w:rPr>
                <w:b/>
                <w:i/>
                <w:spacing w:val="-1"/>
                <w:sz w:val="24"/>
              </w:rPr>
              <w:t xml:space="preserve"> </w:t>
            </w:r>
            <w:r>
              <w:rPr>
                <w:b/>
                <w:i/>
                <w:sz w:val="24"/>
              </w:rPr>
              <w:t>bật</w:t>
            </w:r>
            <w:r>
              <w:rPr>
                <w:b/>
                <w:i/>
                <w:spacing w:val="-1"/>
                <w:sz w:val="24"/>
              </w:rPr>
              <w:t xml:space="preserve"> </w:t>
            </w:r>
            <w:r>
              <w:rPr>
                <w:b/>
                <w:i/>
                <w:sz w:val="24"/>
              </w:rPr>
              <w:t>của</w:t>
            </w:r>
            <w:r>
              <w:rPr>
                <w:b/>
                <w:i/>
                <w:spacing w:val="-1"/>
                <w:sz w:val="24"/>
              </w:rPr>
              <w:t xml:space="preserve"> </w:t>
            </w:r>
            <w:r>
              <w:rPr>
                <w:b/>
                <w:i/>
                <w:sz w:val="24"/>
              </w:rPr>
              <w:t>cảnh</w:t>
            </w:r>
            <w:r>
              <w:rPr>
                <w:b/>
                <w:i/>
                <w:spacing w:val="-2"/>
                <w:sz w:val="24"/>
              </w:rPr>
              <w:t xml:space="preserve"> </w:t>
            </w:r>
            <w:r>
              <w:rPr>
                <w:b/>
                <w:i/>
                <w:sz w:val="24"/>
              </w:rPr>
              <w:t>(07</w:t>
            </w:r>
            <w:r>
              <w:rPr>
                <w:b/>
                <w:i/>
                <w:spacing w:val="-2"/>
                <w:sz w:val="24"/>
              </w:rPr>
              <w:t xml:space="preserve"> phút)</w:t>
            </w:r>
          </w:p>
          <w:p w:rsidR="00D74C58" w:rsidRDefault="00901FA9">
            <w:pPr>
              <w:pStyle w:val="TableParagraph"/>
              <w:numPr>
                <w:ilvl w:val="2"/>
                <w:numId w:val="918"/>
              </w:numPr>
              <w:tabs>
                <w:tab w:val="left" w:pos="287"/>
              </w:tabs>
              <w:spacing w:before="42"/>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918"/>
              </w:numPr>
              <w:tabs>
                <w:tab w:val="left" w:pos="307"/>
              </w:tabs>
              <w:spacing w:before="41"/>
              <w:ind w:left="307" w:hanging="200"/>
              <w:rPr>
                <w:sz w:val="24"/>
              </w:rPr>
            </w:pPr>
            <w:r>
              <w:rPr>
                <w:sz w:val="24"/>
              </w:rPr>
              <w:t>HS</w:t>
            </w:r>
            <w:r>
              <w:rPr>
                <w:spacing w:val="19"/>
                <w:sz w:val="24"/>
              </w:rPr>
              <w:t xml:space="preserve"> </w:t>
            </w:r>
            <w:r>
              <w:rPr>
                <w:sz w:val="24"/>
              </w:rPr>
              <w:t>hoạt</w:t>
            </w:r>
            <w:r>
              <w:rPr>
                <w:spacing w:val="19"/>
                <w:sz w:val="24"/>
              </w:rPr>
              <w:t xml:space="preserve"> </w:t>
            </w:r>
            <w:r>
              <w:rPr>
                <w:sz w:val="24"/>
              </w:rPr>
              <w:t>động</w:t>
            </w:r>
            <w:r>
              <w:rPr>
                <w:spacing w:val="19"/>
                <w:sz w:val="24"/>
              </w:rPr>
              <w:t xml:space="preserve"> </w:t>
            </w:r>
            <w:r>
              <w:rPr>
                <w:sz w:val="24"/>
              </w:rPr>
              <w:t>nhóm</w:t>
            </w:r>
            <w:r>
              <w:rPr>
                <w:spacing w:val="19"/>
                <w:sz w:val="24"/>
              </w:rPr>
              <w:t xml:space="preserve"> </w:t>
            </w:r>
            <w:r>
              <w:rPr>
                <w:sz w:val="24"/>
              </w:rPr>
              <w:t>nhỏ</w:t>
            </w:r>
            <w:r>
              <w:rPr>
                <w:spacing w:val="19"/>
                <w:sz w:val="24"/>
              </w:rPr>
              <w:t xml:space="preserve"> </w:t>
            </w:r>
            <w:r>
              <w:rPr>
                <w:sz w:val="24"/>
              </w:rPr>
              <w:t>(có</w:t>
            </w:r>
            <w:r>
              <w:rPr>
                <w:spacing w:val="19"/>
                <w:sz w:val="24"/>
              </w:rPr>
              <w:t xml:space="preserve"> </w:t>
            </w:r>
            <w:r>
              <w:rPr>
                <w:sz w:val="24"/>
              </w:rPr>
              <w:t>thể</w:t>
            </w:r>
            <w:r>
              <w:rPr>
                <w:spacing w:val="19"/>
                <w:sz w:val="24"/>
              </w:rPr>
              <w:t xml:space="preserve"> </w:t>
            </w:r>
            <w:r>
              <w:rPr>
                <w:sz w:val="24"/>
              </w:rPr>
              <w:t>kết</w:t>
            </w:r>
            <w:r>
              <w:rPr>
                <w:spacing w:val="19"/>
                <w:sz w:val="24"/>
              </w:rPr>
              <w:t xml:space="preserve"> </w:t>
            </w:r>
            <w:r>
              <w:rPr>
                <w:sz w:val="24"/>
              </w:rPr>
              <w:t>hợp</w:t>
            </w:r>
            <w:r>
              <w:rPr>
                <w:spacing w:val="19"/>
                <w:sz w:val="24"/>
              </w:rPr>
              <w:t xml:space="preserve"> </w:t>
            </w:r>
            <w:r>
              <w:rPr>
                <w:sz w:val="24"/>
              </w:rPr>
              <w:t>quan</w:t>
            </w:r>
            <w:r>
              <w:rPr>
                <w:spacing w:val="19"/>
                <w:sz w:val="24"/>
              </w:rPr>
              <w:t xml:space="preserve"> </w:t>
            </w:r>
            <w:r>
              <w:rPr>
                <w:sz w:val="24"/>
              </w:rPr>
              <w:t>sát</w:t>
            </w:r>
            <w:r>
              <w:rPr>
                <w:spacing w:val="19"/>
                <w:sz w:val="24"/>
              </w:rPr>
              <w:t xml:space="preserve"> </w:t>
            </w:r>
            <w:r>
              <w:rPr>
                <w:spacing w:val="-2"/>
                <w:sz w:val="24"/>
              </w:rPr>
              <w:t>tranh,</w:t>
            </w:r>
          </w:p>
          <w:p w:rsidR="00D74C58" w:rsidRDefault="00901FA9">
            <w:pPr>
              <w:pStyle w:val="TableParagraph"/>
              <w:spacing w:before="8" w:line="310" w:lineRule="atLeast"/>
              <w:rPr>
                <w:sz w:val="24"/>
              </w:rPr>
            </w:pPr>
            <w:r>
              <w:rPr>
                <w:sz w:val="24"/>
              </w:rPr>
              <w:t xml:space="preserve">ảnh hoặc video clip đã chuẩn bị), thực hiện yêu cầu theo kĩ thuật </w:t>
            </w:r>
            <w:r>
              <w:rPr>
                <w:i/>
                <w:sz w:val="24"/>
              </w:rPr>
              <w:t>Mảnh ghép</w:t>
            </w:r>
            <w:r>
              <w:rPr>
                <w:sz w:val="24"/>
              </w:rPr>
              <w:t>:</w:t>
            </w:r>
          </w:p>
        </w:tc>
        <w:tc>
          <w:tcPr>
            <w:tcW w:w="2494"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 Hợp tác với bạn để tìm hiểu được cách tả đặc</w:t>
            </w:r>
            <w:r>
              <w:rPr>
                <w:spacing w:val="72"/>
                <w:sz w:val="24"/>
              </w:rPr>
              <w:t xml:space="preserve"> </w:t>
            </w:r>
            <w:r>
              <w:rPr>
                <w:sz w:val="24"/>
              </w:rPr>
              <w:t>điểm</w:t>
            </w:r>
            <w:r>
              <w:rPr>
                <w:spacing w:val="72"/>
                <w:sz w:val="24"/>
              </w:rPr>
              <w:t xml:space="preserve"> </w:t>
            </w:r>
            <w:r>
              <w:rPr>
                <w:sz w:val="24"/>
              </w:rPr>
              <w:t>nổi</w:t>
            </w:r>
            <w:r>
              <w:rPr>
                <w:spacing w:val="72"/>
                <w:sz w:val="24"/>
              </w:rPr>
              <w:t xml:space="preserve"> </w:t>
            </w:r>
            <w:r>
              <w:rPr>
                <w:sz w:val="24"/>
              </w:rPr>
              <w:t>bật</w:t>
            </w:r>
            <w:r>
              <w:rPr>
                <w:spacing w:val="71"/>
                <w:sz w:val="24"/>
              </w:rPr>
              <w:t xml:space="preserve"> </w:t>
            </w:r>
            <w:r>
              <w:rPr>
                <w:spacing w:val="-5"/>
                <w:sz w:val="24"/>
              </w:rPr>
              <w:t>của</w:t>
            </w:r>
          </w:p>
          <w:p w:rsidR="00D74C58" w:rsidRDefault="00901FA9">
            <w:pPr>
              <w:pStyle w:val="TableParagraph"/>
              <w:spacing w:line="275" w:lineRule="exact"/>
              <w:ind w:left="108"/>
              <w:jc w:val="both"/>
              <w:rPr>
                <w:sz w:val="24"/>
              </w:rPr>
            </w:pPr>
            <w:r>
              <w:rPr>
                <w:sz w:val="24"/>
              </w:rPr>
              <w:t>một</w:t>
            </w:r>
            <w:r>
              <w:rPr>
                <w:spacing w:val="-2"/>
                <w:sz w:val="24"/>
              </w:rPr>
              <w:t xml:space="preserve"> </w:t>
            </w:r>
            <w:r>
              <w:rPr>
                <w:sz w:val="24"/>
              </w:rPr>
              <w:t xml:space="preserve">cảnh </w:t>
            </w:r>
            <w:r>
              <w:rPr>
                <w:spacing w:val="-4"/>
                <w:sz w:val="24"/>
              </w:rPr>
              <w:t>đẹp.</w:t>
            </w:r>
          </w:p>
        </w:tc>
        <w:tc>
          <w:tcPr>
            <w:tcW w:w="1076"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7617"/>
        </w:trPr>
        <w:tc>
          <w:tcPr>
            <w:tcW w:w="5954" w:type="dxa"/>
          </w:tcPr>
          <w:p w:rsidR="00D74C58" w:rsidRDefault="00901FA9">
            <w:pPr>
              <w:pStyle w:val="TableParagraph"/>
              <w:spacing w:before="1"/>
              <w:ind w:left="249"/>
              <w:rPr>
                <w:sz w:val="24"/>
              </w:rPr>
            </w:pPr>
            <w:r>
              <w:rPr>
                <w:sz w:val="24"/>
              </w:rPr>
              <w:t>+</w:t>
            </w:r>
            <w:r>
              <w:rPr>
                <w:spacing w:val="-1"/>
                <w:sz w:val="24"/>
              </w:rPr>
              <w:t xml:space="preserve"> </w:t>
            </w:r>
            <w:r>
              <w:rPr>
                <w:sz w:val="24"/>
              </w:rPr>
              <w:t>1/2 số</w:t>
            </w:r>
            <w:r>
              <w:rPr>
                <w:spacing w:val="-2"/>
                <w:sz w:val="24"/>
              </w:rPr>
              <w:t xml:space="preserve"> </w:t>
            </w:r>
            <w:r>
              <w:rPr>
                <w:sz w:val="24"/>
              </w:rPr>
              <w:t>nhóm</w:t>
            </w:r>
            <w:r>
              <w:rPr>
                <w:spacing w:val="-1"/>
                <w:sz w:val="24"/>
              </w:rPr>
              <w:t xml:space="preserve"> </w:t>
            </w:r>
            <w:r>
              <w:rPr>
                <w:sz w:val="24"/>
              </w:rPr>
              <w:t>trong</w:t>
            </w:r>
            <w:r>
              <w:rPr>
                <w:spacing w:val="-2"/>
                <w:sz w:val="24"/>
              </w:rPr>
              <w:t xml:space="preserve"> </w:t>
            </w:r>
            <w:r>
              <w:rPr>
                <w:sz w:val="24"/>
              </w:rPr>
              <w:t>lớp</w:t>
            </w:r>
            <w:r>
              <w:rPr>
                <w:spacing w:val="-1"/>
                <w:sz w:val="24"/>
              </w:rPr>
              <w:t xml:space="preserve"> </w:t>
            </w:r>
            <w:r>
              <w:rPr>
                <w:sz w:val="24"/>
              </w:rPr>
              <w:t>tìm</w:t>
            </w:r>
            <w:r>
              <w:rPr>
                <w:spacing w:val="-2"/>
                <w:sz w:val="24"/>
              </w:rPr>
              <w:t xml:space="preserve"> </w:t>
            </w:r>
            <w:r>
              <w:rPr>
                <w:sz w:val="24"/>
              </w:rPr>
              <w:t>hiểu đoạn</w:t>
            </w:r>
            <w:r>
              <w:rPr>
                <w:spacing w:val="-1"/>
                <w:sz w:val="24"/>
              </w:rPr>
              <w:t xml:space="preserve"> </w:t>
            </w:r>
            <w:r>
              <w:rPr>
                <w:sz w:val="24"/>
              </w:rPr>
              <w:t>văn a.</w:t>
            </w:r>
            <w:r>
              <w:rPr>
                <w:spacing w:val="-1"/>
                <w:sz w:val="24"/>
              </w:rPr>
              <w:t xml:space="preserve"> </w:t>
            </w:r>
            <w:r>
              <w:rPr>
                <w:sz w:val="24"/>
              </w:rPr>
              <w:t xml:space="preserve">(Gợi </w:t>
            </w:r>
            <w:r>
              <w:rPr>
                <w:spacing w:val="-5"/>
                <w:sz w:val="24"/>
              </w:rPr>
              <w:t>ý:</w:t>
            </w:r>
          </w:p>
          <w:p w:rsidR="00D74C58" w:rsidRDefault="00901FA9">
            <w:pPr>
              <w:pStyle w:val="TableParagraph"/>
              <w:numPr>
                <w:ilvl w:val="0"/>
                <w:numId w:val="917"/>
              </w:numPr>
              <w:tabs>
                <w:tab w:val="left" w:pos="535"/>
              </w:tabs>
              <w:spacing w:before="41"/>
              <w:ind w:left="535" w:hanging="143"/>
              <w:rPr>
                <w:i/>
                <w:sz w:val="24"/>
              </w:rPr>
            </w:pPr>
            <w:r>
              <w:rPr>
                <w:i/>
                <w:sz w:val="24"/>
              </w:rPr>
              <w:t>Đoạn</w:t>
            </w:r>
            <w:r>
              <w:rPr>
                <w:i/>
                <w:spacing w:val="-3"/>
                <w:sz w:val="24"/>
              </w:rPr>
              <w:t xml:space="preserve"> </w:t>
            </w:r>
            <w:r>
              <w:rPr>
                <w:i/>
                <w:sz w:val="24"/>
              </w:rPr>
              <w:t>văn tả</w:t>
            </w:r>
            <w:r>
              <w:rPr>
                <w:i/>
                <w:spacing w:val="-1"/>
                <w:sz w:val="24"/>
              </w:rPr>
              <w:t xml:space="preserve"> </w:t>
            </w:r>
            <w:r>
              <w:rPr>
                <w:i/>
                <w:sz w:val="24"/>
              </w:rPr>
              <w:t>cảnh núi</w:t>
            </w:r>
            <w:r>
              <w:rPr>
                <w:i/>
                <w:spacing w:val="-1"/>
                <w:sz w:val="24"/>
              </w:rPr>
              <w:t xml:space="preserve"> </w:t>
            </w:r>
            <w:r>
              <w:rPr>
                <w:i/>
                <w:sz w:val="24"/>
              </w:rPr>
              <w:t>rừng</w:t>
            </w:r>
            <w:r>
              <w:rPr>
                <w:i/>
                <w:spacing w:val="-1"/>
                <w:sz w:val="24"/>
              </w:rPr>
              <w:t xml:space="preserve"> </w:t>
            </w:r>
            <w:r>
              <w:rPr>
                <w:i/>
                <w:sz w:val="24"/>
              </w:rPr>
              <w:t>vào</w:t>
            </w:r>
            <w:r>
              <w:rPr>
                <w:i/>
                <w:spacing w:val="-2"/>
                <w:sz w:val="24"/>
              </w:rPr>
              <w:t xml:space="preserve"> </w:t>
            </w:r>
            <w:r>
              <w:rPr>
                <w:i/>
                <w:sz w:val="24"/>
              </w:rPr>
              <w:t>lúc</w:t>
            </w:r>
            <w:r>
              <w:rPr>
                <w:i/>
                <w:spacing w:val="-1"/>
                <w:sz w:val="24"/>
              </w:rPr>
              <w:t xml:space="preserve"> </w:t>
            </w:r>
            <w:r>
              <w:rPr>
                <w:i/>
                <w:sz w:val="24"/>
              </w:rPr>
              <w:t>tảng</w:t>
            </w:r>
            <w:r>
              <w:rPr>
                <w:i/>
                <w:spacing w:val="-1"/>
                <w:sz w:val="24"/>
              </w:rPr>
              <w:t xml:space="preserve"> </w:t>
            </w:r>
            <w:r>
              <w:rPr>
                <w:i/>
                <w:spacing w:val="-2"/>
                <w:sz w:val="24"/>
              </w:rPr>
              <w:t>sáng.</w:t>
            </w:r>
          </w:p>
          <w:p w:rsidR="00D74C58" w:rsidRDefault="00901FA9">
            <w:pPr>
              <w:pStyle w:val="TableParagraph"/>
              <w:numPr>
                <w:ilvl w:val="0"/>
                <w:numId w:val="917"/>
              </w:numPr>
              <w:tabs>
                <w:tab w:val="left" w:pos="535"/>
              </w:tabs>
              <w:spacing w:before="41"/>
              <w:ind w:left="535" w:hanging="143"/>
              <w:rPr>
                <w:i/>
                <w:sz w:val="24"/>
              </w:rPr>
            </w:pPr>
            <w:r>
              <w:rPr>
                <w:i/>
                <w:sz w:val="24"/>
              </w:rPr>
              <w:t>Tác</w:t>
            </w:r>
            <w:r>
              <w:rPr>
                <w:i/>
                <w:spacing w:val="-1"/>
                <w:sz w:val="24"/>
              </w:rPr>
              <w:t xml:space="preserve"> </w:t>
            </w:r>
            <w:r>
              <w:rPr>
                <w:i/>
                <w:sz w:val="24"/>
              </w:rPr>
              <w:t>giả chọn tả</w:t>
            </w:r>
            <w:r>
              <w:rPr>
                <w:i/>
                <w:spacing w:val="-1"/>
                <w:sz w:val="24"/>
              </w:rPr>
              <w:t xml:space="preserve"> </w:t>
            </w:r>
            <w:r>
              <w:rPr>
                <w:i/>
                <w:sz w:val="24"/>
              </w:rPr>
              <w:t>các sự</w:t>
            </w:r>
            <w:r>
              <w:rPr>
                <w:i/>
                <w:spacing w:val="-2"/>
                <w:sz w:val="24"/>
              </w:rPr>
              <w:t xml:space="preserve"> </w:t>
            </w:r>
            <w:r>
              <w:rPr>
                <w:i/>
                <w:spacing w:val="-4"/>
                <w:sz w:val="24"/>
              </w:rPr>
              <w:t>vật:</w:t>
            </w:r>
          </w:p>
          <w:p w:rsidR="00D74C58" w:rsidRDefault="00901FA9">
            <w:pPr>
              <w:pStyle w:val="TableParagraph"/>
              <w:spacing w:before="9" w:line="362" w:lineRule="exact"/>
              <w:ind w:left="566"/>
              <w:rPr>
                <w:i/>
                <w:iCs/>
                <w:sz w:val="24"/>
                <w:szCs w:val="24"/>
              </w:rPr>
            </w:pP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1"/>
                <w:sz w:val="24"/>
                <w:szCs w:val="24"/>
              </w:rPr>
              <w:t xml:space="preserve"> </w:t>
            </w:r>
            <w:r>
              <w:rPr>
                <w:i/>
                <w:iCs/>
                <w:sz w:val="24"/>
                <w:szCs w:val="24"/>
              </w:rPr>
              <w:t>Vòm</w:t>
            </w:r>
            <w:r>
              <w:rPr>
                <w:i/>
                <w:iCs/>
                <w:spacing w:val="4"/>
                <w:sz w:val="24"/>
                <w:szCs w:val="24"/>
              </w:rPr>
              <w:t xml:space="preserve"> </w:t>
            </w:r>
            <w:r>
              <w:rPr>
                <w:i/>
                <w:iCs/>
                <w:sz w:val="24"/>
                <w:szCs w:val="24"/>
              </w:rPr>
              <w:t>trời:</w:t>
            </w:r>
            <w:r>
              <w:rPr>
                <w:i/>
                <w:iCs/>
                <w:spacing w:val="5"/>
                <w:sz w:val="24"/>
                <w:szCs w:val="24"/>
              </w:rPr>
              <w:t xml:space="preserve"> </w:t>
            </w:r>
            <w:r>
              <w:rPr>
                <w:i/>
                <w:iCs/>
                <w:sz w:val="24"/>
                <w:szCs w:val="24"/>
              </w:rPr>
              <w:t>Cao,</w:t>
            </w:r>
            <w:r>
              <w:rPr>
                <w:i/>
                <w:iCs/>
                <w:spacing w:val="5"/>
                <w:sz w:val="24"/>
                <w:szCs w:val="24"/>
              </w:rPr>
              <w:t xml:space="preserve"> </w:t>
            </w:r>
            <w:r>
              <w:rPr>
                <w:i/>
                <w:iCs/>
                <w:sz w:val="24"/>
                <w:szCs w:val="24"/>
              </w:rPr>
              <w:t>xanh</w:t>
            </w:r>
            <w:r>
              <w:rPr>
                <w:i/>
                <w:iCs/>
                <w:spacing w:val="5"/>
                <w:sz w:val="24"/>
                <w:szCs w:val="24"/>
              </w:rPr>
              <w:t xml:space="preserve"> </w:t>
            </w:r>
            <w:r>
              <w:rPr>
                <w:i/>
                <w:iCs/>
                <w:sz w:val="24"/>
                <w:szCs w:val="24"/>
              </w:rPr>
              <w:t>mênh</w:t>
            </w:r>
            <w:r>
              <w:rPr>
                <w:i/>
                <w:iCs/>
                <w:spacing w:val="5"/>
                <w:sz w:val="24"/>
                <w:szCs w:val="24"/>
              </w:rPr>
              <w:t xml:space="preserve"> </w:t>
            </w:r>
            <w:r>
              <w:rPr>
                <w:i/>
                <w:iCs/>
                <w:spacing w:val="-2"/>
                <w:sz w:val="24"/>
                <w:szCs w:val="24"/>
              </w:rPr>
              <w:t>mông.</w:t>
            </w:r>
          </w:p>
          <w:p w:rsidR="00D74C58" w:rsidRDefault="00901FA9">
            <w:pPr>
              <w:pStyle w:val="TableParagraph"/>
              <w:spacing w:line="317" w:lineRule="exact"/>
              <w:ind w:left="566"/>
              <w:rPr>
                <w:i/>
                <w:iCs/>
                <w:sz w:val="24"/>
                <w:szCs w:val="24"/>
              </w:rPr>
            </w:pP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3"/>
                <w:sz w:val="24"/>
                <w:szCs w:val="24"/>
              </w:rPr>
              <w:t xml:space="preserve"> </w:t>
            </w:r>
            <w:r>
              <w:rPr>
                <w:i/>
                <w:iCs/>
                <w:sz w:val="24"/>
                <w:szCs w:val="24"/>
              </w:rPr>
              <w:t>Gió:</w:t>
            </w:r>
            <w:r>
              <w:rPr>
                <w:i/>
                <w:iCs/>
                <w:spacing w:val="6"/>
                <w:sz w:val="24"/>
                <w:szCs w:val="24"/>
              </w:rPr>
              <w:t xml:space="preserve"> </w:t>
            </w:r>
            <w:r>
              <w:rPr>
                <w:i/>
                <w:iCs/>
                <w:sz w:val="24"/>
                <w:szCs w:val="24"/>
              </w:rPr>
              <w:t>Tràn</w:t>
            </w:r>
            <w:r>
              <w:rPr>
                <w:i/>
                <w:iCs/>
                <w:spacing w:val="7"/>
                <w:sz w:val="24"/>
                <w:szCs w:val="24"/>
              </w:rPr>
              <w:t xml:space="preserve"> </w:t>
            </w:r>
            <w:r>
              <w:rPr>
                <w:i/>
                <w:iCs/>
                <w:sz w:val="24"/>
                <w:szCs w:val="24"/>
              </w:rPr>
              <w:t>xuống,</w:t>
            </w:r>
            <w:r>
              <w:rPr>
                <w:i/>
                <w:iCs/>
                <w:spacing w:val="7"/>
                <w:sz w:val="24"/>
                <w:szCs w:val="24"/>
              </w:rPr>
              <w:t xml:space="preserve"> </w:t>
            </w:r>
            <w:r>
              <w:rPr>
                <w:i/>
                <w:iCs/>
                <w:sz w:val="24"/>
                <w:szCs w:val="24"/>
              </w:rPr>
              <w:t>mát</w:t>
            </w:r>
            <w:r>
              <w:rPr>
                <w:i/>
                <w:iCs/>
                <w:spacing w:val="6"/>
                <w:sz w:val="24"/>
                <w:szCs w:val="24"/>
              </w:rPr>
              <w:t xml:space="preserve"> </w:t>
            </w:r>
            <w:r>
              <w:rPr>
                <w:i/>
                <w:iCs/>
                <w:spacing w:val="-2"/>
                <w:sz w:val="24"/>
                <w:szCs w:val="24"/>
              </w:rPr>
              <w:t>rượi.</w:t>
            </w:r>
          </w:p>
          <w:p w:rsidR="00D74C58" w:rsidRDefault="00901FA9">
            <w:pPr>
              <w:pStyle w:val="TableParagraph"/>
              <w:spacing w:line="317" w:lineRule="exact"/>
              <w:ind w:left="566"/>
              <w:rPr>
                <w:i/>
                <w:iCs/>
                <w:sz w:val="24"/>
                <w:szCs w:val="24"/>
              </w:rPr>
            </w:pPr>
            <w:r>
              <w:rPr>
                <w:rFonts w:ascii="Noto Sans Symbols2" w:eastAsia="Noto Sans Symbols2" w:hAnsi="Noto Sans Symbols2" w:cs="Noto Sans Symbols2"/>
                <w:sz w:val="24"/>
                <w:szCs w:val="24"/>
              </w:rPr>
              <w:t xml:space="preserve">⭢ </w:t>
            </w:r>
            <w:r>
              <w:rPr>
                <w:i/>
                <w:iCs/>
                <w:sz w:val="24"/>
                <w:szCs w:val="24"/>
              </w:rPr>
              <w:t>Khoảng</w:t>
            </w:r>
            <w:r>
              <w:rPr>
                <w:i/>
                <w:iCs/>
                <w:spacing w:val="3"/>
                <w:sz w:val="24"/>
                <w:szCs w:val="24"/>
              </w:rPr>
              <w:t xml:space="preserve"> </w:t>
            </w:r>
            <w:r>
              <w:rPr>
                <w:i/>
                <w:iCs/>
                <w:sz w:val="24"/>
                <w:szCs w:val="24"/>
              </w:rPr>
              <w:t>trời</w:t>
            </w:r>
            <w:r>
              <w:rPr>
                <w:i/>
                <w:iCs/>
                <w:spacing w:val="2"/>
                <w:sz w:val="24"/>
                <w:szCs w:val="24"/>
              </w:rPr>
              <w:t xml:space="preserve"> </w:t>
            </w:r>
            <w:r>
              <w:rPr>
                <w:i/>
                <w:iCs/>
                <w:sz w:val="24"/>
                <w:szCs w:val="24"/>
              </w:rPr>
              <w:t>sau</w:t>
            </w:r>
            <w:r>
              <w:rPr>
                <w:i/>
                <w:iCs/>
                <w:spacing w:val="2"/>
                <w:sz w:val="24"/>
                <w:szCs w:val="24"/>
              </w:rPr>
              <w:t xml:space="preserve"> </w:t>
            </w:r>
            <w:r>
              <w:rPr>
                <w:i/>
                <w:iCs/>
                <w:sz w:val="24"/>
                <w:szCs w:val="24"/>
              </w:rPr>
              <w:t>dãy</w:t>
            </w:r>
            <w:r>
              <w:rPr>
                <w:i/>
                <w:iCs/>
                <w:spacing w:val="2"/>
                <w:sz w:val="24"/>
                <w:szCs w:val="24"/>
              </w:rPr>
              <w:t xml:space="preserve"> </w:t>
            </w:r>
            <w:r>
              <w:rPr>
                <w:i/>
                <w:iCs/>
                <w:sz w:val="24"/>
                <w:szCs w:val="24"/>
              </w:rPr>
              <w:t>núi</w:t>
            </w:r>
            <w:r>
              <w:rPr>
                <w:i/>
                <w:iCs/>
                <w:spacing w:val="2"/>
                <w:sz w:val="24"/>
                <w:szCs w:val="24"/>
              </w:rPr>
              <w:t xml:space="preserve"> </w:t>
            </w:r>
            <w:r>
              <w:rPr>
                <w:i/>
                <w:iCs/>
                <w:sz w:val="24"/>
                <w:szCs w:val="24"/>
              </w:rPr>
              <w:t>phía</w:t>
            </w:r>
            <w:r>
              <w:rPr>
                <w:i/>
                <w:iCs/>
                <w:spacing w:val="3"/>
                <w:sz w:val="24"/>
                <w:szCs w:val="24"/>
              </w:rPr>
              <w:t xml:space="preserve"> </w:t>
            </w:r>
            <w:r>
              <w:rPr>
                <w:i/>
                <w:iCs/>
                <w:sz w:val="24"/>
                <w:szCs w:val="24"/>
              </w:rPr>
              <w:t>đông:</w:t>
            </w:r>
            <w:r>
              <w:rPr>
                <w:i/>
                <w:iCs/>
                <w:spacing w:val="2"/>
                <w:sz w:val="24"/>
                <w:szCs w:val="24"/>
              </w:rPr>
              <w:t xml:space="preserve"> </w:t>
            </w:r>
            <w:r>
              <w:rPr>
                <w:i/>
                <w:iCs/>
                <w:sz w:val="24"/>
                <w:szCs w:val="24"/>
              </w:rPr>
              <w:t>Ửng</w:t>
            </w:r>
            <w:r>
              <w:rPr>
                <w:i/>
                <w:iCs/>
                <w:spacing w:val="3"/>
                <w:sz w:val="24"/>
                <w:szCs w:val="24"/>
              </w:rPr>
              <w:t xml:space="preserve"> </w:t>
            </w:r>
            <w:r>
              <w:rPr>
                <w:i/>
                <w:iCs/>
                <w:spacing w:val="-5"/>
                <w:sz w:val="24"/>
                <w:szCs w:val="24"/>
              </w:rPr>
              <w:t>đỏ.</w:t>
            </w:r>
          </w:p>
          <w:p w:rsidR="00D74C58" w:rsidRDefault="00901FA9">
            <w:pPr>
              <w:pStyle w:val="TableParagraph"/>
              <w:spacing w:line="204" w:lineRule="auto"/>
              <w:ind w:firstLine="458"/>
              <w:rPr>
                <w:i/>
                <w:iCs/>
                <w:sz w:val="24"/>
                <w:szCs w:val="24"/>
              </w:rPr>
            </w:pPr>
            <w:r>
              <w:rPr>
                <w:rFonts w:ascii="Noto Sans Symbols2" w:eastAsia="Noto Sans Symbols2" w:hAnsi="Noto Sans Symbols2" w:cs="Noto Sans Symbols2"/>
                <w:sz w:val="24"/>
                <w:szCs w:val="24"/>
              </w:rPr>
              <w:t xml:space="preserve">⭢ </w:t>
            </w:r>
            <w:r>
              <w:rPr>
                <w:i/>
                <w:iCs/>
                <w:sz w:val="24"/>
                <w:szCs w:val="24"/>
              </w:rPr>
              <w:t>Nắng: Hắt chéo qua thung lũng, trải thành vệt sáng màu lá mạ tươi tắn.</w:t>
            </w:r>
          </w:p>
          <w:p w:rsidR="00D74C58" w:rsidRDefault="00901FA9">
            <w:pPr>
              <w:pStyle w:val="TableParagraph"/>
              <w:spacing w:before="8" w:line="363" w:lineRule="exact"/>
              <w:ind w:left="566"/>
              <w:rPr>
                <w:i/>
                <w:iCs/>
                <w:sz w:val="24"/>
                <w:szCs w:val="24"/>
              </w:rPr>
            </w:pP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3"/>
                <w:sz w:val="24"/>
                <w:szCs w:val="24"/>
              </w:rPr>
              <w:t xml:space="preserve"> </w:t>
            </w:r>
            <w:r>
              <w:rPr>
                <w:i/>
                <w:iCs/>
                <w:sz w:val="24"/>
                <w:szCs w:val="24"/>
              </w:rPr>
              <w:t>Cây</w:t>
            </w:r>
            <w:r>
              <w:rPr>
                <w:i/>
                <w:iCs/>
                <w:spacing w:val="6"/>
                <w:sz w:val="24"/>
                <w:szCs w:val="24"/>
              </w:rPr>
              <w:t xml:space="preserve"> </w:t>
            </w:r>
            <w:r>
              <w:rPr>
                <w:i/>
                <w:iCs/>
                <w:sz w:val="24"/>
                <w:szCs w:val="24"/>
              </w:rPr>
              <w:t>lim:</w:t>
            </w:r>
            <w:r>
              <w:rPr>
                <w:i/>
                <w:iCs/>
                <w:spacing w:val="6"/>
                <w:sz w:val="24"/>
                <w:szCs w:val="24"/>
              </w:rPr>
              <w:t xml:space="preserve"> </w:t>
            </w:r>
            <w:r>
              <w:rPr>
                <w:i/>
                <w:iCs/>
                <w:sz w:val="24"/>
                <w:szCs w:val="24"/>
              </w:rPr>
              <w:t>Trổ</w:t>
            </w:r>
            <w:r>
              <w:rPr>
                <w:i/>
                <w:iCs/>
                <w:spacing w:val="7"/>
                <w:sz w:val="24"/>
                <w:szCs w:val="24"/>
              </w:rPr>
              <w:t xml:space="preserve"> </w:t>
            </w:r>
            <w:r>
              <w:rPr>
                <w:i/>
                <w:iCs/>
                <w:sz w:val="24"/>
                <w:szCs w:val="24"/>
              </w:rPr>
              <w:t>hoa</w:t>
            </w:r>
            <w:r>
              <w:rPr>
                <w:i/>
                <w:iCs/>
                <w:spacing w:val="6"/>
                <w:sz w:val="24"/>
                <w:szCs w:val="24"/>
              </w:rPr>
              <w:t xml:space="preserve"> </w:t>
            </w:r>
            <w:r>
              <w:rPr>
                <w:i/>
                <w:iCs/>
                <w:spacing w:val="-2"/>
                <w:sz w:val="24"/>
                <w:szCs w:val="24"/>
              </w:rPr>
              <w:t>vàng.</w:t>
            </w:r>
          </w:p>
          <w:p w:rsidR="00D74C58" w:rsidRDefault="00901FA9">
            <w:pPr>
              <w:pStyle w:val="TableParagraph"/>
              <w:spacing w:line="334" w:lineRule="exact"/>
              <w:ind w:left="566"/>
              <w:rPr>
                <w:sz w:val="24"/>
                <w:szCs w:val="24"/>
              </w:rPr>
            </w:pPr>
            <w:r>
              <w:rPr>
                <w:rFonts w:ascii="Noto Sans Symbols2" w:eastAsia="Noto Sans Symbols2" w:hAnsi="Noto Sans Symbols2" w:cs="Noto Sans Symbols2"/>
                <w:sz w:val="24"/>
                <w:szCs w:val="24"/>
              </w:rPr>
              <w:t xml:space="preserve">⭢ </w:t>
            </w:r>
            <w:r>
              <w:rPr>
                <w:i/>
                <w:iCs/>
                <w:sz w:val="24"/>
                <w:szCs w:val="24"/>
              </w:rPr>
              <w:t>Cây</w:t>
            </w:r>
            <w:r>
              <w:rPr>
                <w:i/>
                <w:iCs/>
                <w:spacing w:val="4"/>
                <w:sz w:val="24"/>
                <w:szCs w:val="24"/>
              </w:rPr>
              <w:t xml:space="preserve"> </w:t>
            </w:r>
            <w:r>
              <w:rPr>
                <w:i/>
                <w:iCs/>
                <w:sz w:val="24"/>
                <w:szCs w:val="24"/>
              </w:rPr>
              <w:t>vải</w:t>
            </w:r>
            <w:r>
              <w:rPr>
                <w:i/>
                <w:iCs/>
                <w:spacing w:val="4"/>
                <w:sz w:val="24"/>
                <w:szCs w:val="24"/>
              </w:rPr>
              <w:t xml:space="preserve"> </w:t>
            </w:r>
            <w:r>
              <w:rPr>
                <w:i/>
                <w:iCs/>
                <w:sz w:val="24"/>
                <w:szCs w:val="24"/>
              </w:rPr>
              <w:t>thiều:</w:t>
            </w:r>
            <w:r>
              <w:rPr>
                <w:i/>
                <w:iCs/>
                <w:spacing w:val="4"/>
                <w:sz w:val="24"/>
                <w:szCs w:val="24"/>
              </w:rPr>
              <w:t xml:space="preserve"> </w:t>
            </w:r>
            <w:r>
              <w:rPr>
                <w:i/>
                <w:iCs/>
                <w:sz w:val="24"/>
                <w:szCs w:val="24"/>
              </w:rPr>
              <w:t>Đỏ</w:t>
            </w:r>
            <w:r>
              <w:rPr>
                <w:i/>
                <w:iCs/>
                <w:spacing w:val="4"/>
                <w:sz w:val="24"/>
                <w:szCs w:val="24"/>
              </w:rPr>
              <w:t xml:space="preserve"> </w:t>
            </w:r>
            <w:r>
              <w:rPr>
                <w:i/>
                <w:iCs/>
                <w:sz w:val="24"/>
                <w:szCs w:val="24"/>
              </w:rPr>
              <w:t>ối</w:t>
            </w:r>
            <w:r>
              <w:rPr>
                <w:i/>
                <w:iCs/>
                <w:spacing w:val="3"/>
                <w:sz w:val="24"/>
                <w:szCs w:val="24"/>
              </w:rPr>
              <w:t xml:space="preserve"> </w:t>
            </w:r>
            <w:r>
              <w:rPr>
                <w:i/>
                <w:iCs/>
                <w:sz w:val="24"/>
                <w:szCs w:val="24"/>
              </w:rPr>
              <w:t>những</w:t>
            </w:r>
            <w:r>
              <w:rPr>
                <w:i/>
                <w:iCs/>
                <w:spacing w:val="4"/>
                <w:sz w:val="24"/>
                <w:szCs w:val="24"/>
              </w:rPr>
              <w:t xml:space="preserve"> </w:t>
            </w:r>
            <w:r>
              <w:rPr>
                <w:i/>
                <w:iCs/>
                <w:spacing w:val="-2"/>
                <w:sz w:val="24"/>
                <w:szCs w:val="24"/>
              </w:rPr>
              <w:t>quả.</w:t>
            </w:r>
            <w:r>
              <w:rPr>
                <w:spacing w:val="-2"/>
                <w:sz w:val="24"/>
                <w:szCs w:val="24"/>
              </w:rPr>
              <w:t>)</w:t>
            </w:r>
          </w:p>
          <w:p w:rsidR="00D74C58" w:rsidRDefault="00901FA9">
            <w:pPr>
              <w:pStyle w:val="TableParagraph"/>
              <w:spacing w:line="247" w:lineRule="exact"/>
              <w:ind w:left="249"/>
              <w:rPr>
                <w:sz w:val="24"/>
              </w:rPr>
            </w:pPr>
            <w:r>
              <w:rPr>
                <w:sz w:val="24"/>
              </w:rPr>
              <w:t>+</w:t>
            </w:r>
            <w:r>
              <w:rPr>
                <w:spacing w:val="-1"/>
                <w:sz w:val="24"/>
              </w:rPr>
              <w:t xml:space="preserve"> </w:t>
            </w:r>
            <w:r>
              <w:rPr>
                <w:sz w:val="24"/>
              </w:rPr>
              <w:t>1/2 số</w:t>
            </w:r>
            <w:r>
              <w:rPr>
                <w:spacing w:val="-2"/>
                <w:sz w:val="24"/>
              </w:rPr>
              <w:t xml:space="preserve"> </w:t>
            </w:r>
            <w:r>
              <w:rPr>
                <w:sz w:val="24"/>
              </w:rPr>
              <w:t>nhóm</w:t>
            </w:r>
            <w:r>
              <w:rPr>
                <w:spacing w:val="-1"/>
                <w:sz w:val="24"/>
              </w:rPr>
              <w:t xml:space="preserve"> </w:t>
            </w:r>
            <w:r>
              <w:rPr>
                <w:sz w:val="24"/>
              </w:rPr>
              <w:t>trong</w:t>
            </w:r>
            <w:r>
              <w:rPr>
                <w:spacing w:val="-2"/>
                <w:sz w:val="24"/>
              </w:rPr>
              <w:t xml:space="preserve"> </w:t>
            </w:r>
            <w:r>
              <w:rPr>
                <w:sz w:val="24"/>
              </w:rPr>
              <w:t>lớp</w:t>
            </w:r>
            <w:r>
              <w:rPr>
                <w:spacing w:val="-1"/>
                <w:sz w:val="24"/>
              </w:rPr>
              <w:t xml:space="preserve"> </w:t>
            </w:r>
            <w:r>
              <w:rPr>
                <w:sz w:val="24"/>
              </w:rPr>
              <w:t>tìm</w:t>
            </w:r>
            <w:r>
              <w:rPr>
                <w:spacing w:val="-1"/>
                <w:sz w:val="24"/>
              </w:rPr>
              <w:t xml:space="preserve"> </w:t>
            </w:r>
            <w:r>
              <w:rPr>
                <w:sz w:val="24"/>
              </w:rPr>
              <w:t>hiểu</w:t>
            </w:r>
            <w:r>
              <w:rPr>
                <w:spacing w:val="-1"/>
                <w:sz w:val="24"/>
              </w:rPr>
              <w:t xml:space="preserve"> </w:t>
            </w:r>
            <w:r>
              <w:rPr>
                <w:sz w:val="24"/>
              </w:rPr>
              <w:t>đoạn văn</w:t>
            </w:r>
            <w:r>
              <w:rPr>
                <w:spacing w:val="-1"/>
                <w:sz w:val="24"/>
              </w:rPr>
              <w:t xml:space="preserve"> </w:t>
            </w:r>
            <w:r>
              <w:rPr>
                <w:sz w:val="24"/>
              </w:rPr>
              <w:t xml:space="preserve">b. (Gợi </w:t>
            </w:r>
            <w:r>
              <w:rPr>
                <w:spacing w:val="-5"/>
                <w:sz w:val="24"/>
              </w:rPr>
              <w:t>ý:</w:t>
            </w:r>
          </w:p>
          <w:p w:rsidR="00D74C58" w:rsidRDefault="00901FA9">
            <w:pPr>
              <w:pStyle w:val="TableParagraph"/>
              <w:numPr>
                <w:ilvl w:val="0"/>
                <w:numId w:val="917"/>
              </w:numPr>
              <w:tabs>
                <w:tab w:val="left" w:pos="535"/>
              </w:tabs>
              <w:spacing w:before="42"/>
              <w:ind w:left="535" w:hanging="143"/>
              <w:rPr>
                <w:i/>
                <w:sz w:val="24"/>
              </w:rPr>
            </w:pPr>
            <w:r>
              <w:rPr>
                <w:i/>
                <w:sz w:val="24"/>
              </w:rPr>
              <w:t>Đoạn</w:t>
            </w:r>
            <w:r>
              <w:rPr>
                <w:i/>
                <w:spacing w:val="-1"/>
                <w:sz w:val="24"/>
              </w:rPr>
              <w:t xml:space="preserve"> </w:t>
            </w:r>
            <w:r>
              <w:rPr>
                <w:i/>
                <w:sz w:val="24"/>
              </w:rPr>
              <w:t>văn tả cảnh ở Sa</w:t>
            </w:r>
            <w:r>
              <w:rPr>
                <w:i/>
                <w:spacing w:val="-1"/>
                <w:sz w:val="24"/>
              </w:rPr>
              <w:t xml:space="preserve"> </w:t>
            </w:r>
            <w:r>
              <w:rPr>
                <w:i/>
                <w:sz w:val="24"/>
              </w:rPr>
              <w:t>Pa</w:t>
            </w:r>
            <w:r>
              <w:rPr>
                <w:i/>
                <w:spacing w:val="-1"/>
                <w:sz w:val="24"/>
              </w:rPr>
              <w:t xml:space="preserve"> </w:t>
            </w:r>
            <w:r>
              <w:rPr>
                <w:i/>
                <w:sz w:val="24"/>
              </w:rPr>
              <w:t>vào</w:t>
            </w:r>
            <w:r>
              <w:rPr>
                <w:i/>
                <w:spacing w:val="-1"/>
                <w:sz w:val="24"/>
              </w:rPr>
              <w:t xml:space="preserve"> </w:t>
            </w:r>
            <w:r>
              <w:rPr>
                <w:i/>
                <w:sz w:val="24"/>
              </w:rPr>
              <w:t>mùa</w:t>
            </w:r>
            <w:r>
              <w:rPr>
                <w:i/>
                <w:spacing w:val="-1"/>
                <w:sz w:val="24"/>
              </w:rPr>
              <w:t xml:space="preserve"> </w:t>
            </w:r>
            <w:r>
              <w:rPr>
                <w:i/>
                <w:spacing w:val="-5"/>
                <w:sz w:val="24"/>
              </w:rPr>
              <w:t>hè.</w:t>
            </w:r>
          </w:p>
          <w:p w:rsidR="00D74C58" w:rsidRDefault="00901FA9">
            <w:pPr>
              <w:pStyle w:val="TableParagraph"/>
              <w:numPr>
                <w:ilvl w:val="0"/>
                <w:numId w:val="917"/>
              </w:numPr>
              <w:tabs>
                <w:tab w:val="left" w:pos="535"/>
              </w:tabs>
              <w:spacing w:before="41"/>
              <w:ind w:left="535" w:hanging="143"/>
              <w:rPr>
                <w:i/>
                <w:sz w:val="24"/>
              </w:rPr>
            </w:pPr>
            <w:r>
              <w:rPr>
                <w:i/>
                <w:sz w:val="24"/>
              </w:rPr>
              <w:t>Tác</w:t>
            </w:r>
            <w:r>
              <w:rPr>
                <w:i/>
                <w:spacing w:val="-3"/>
                <w:sz w:val="24"/>
              </w:rPr>
              <w:t xml:space="preserve"> </w:t>
            </w:r>
            <w:r>
              <w:rPr>
                <w:i/>
                <w:sz w:val="24"/>
              </w:rPr>
              <w:t>giả quan sát cảnh</w:t>
            </w:r>
            <w:r>
              <w:rPr>
                <w:i/>
                <w:spacing w:val="-3"/>
                <w:sz w:val="24"/>
              </w:rPr>
              <w:t xml:space="preserve"> </w:t>
            </w:r>
            <w:r>
              <w:rPr>
                <w:i/>
                <w:sz w:val="24"/>
              </w:rPr>
              <w:t xml:space="preserve">vật bằng nhiều giác </w:t>
            </w:r>
            <w:r>
              <w:rPr>
                <w:i/>
                <w:spacing w:val="-2"/>
                <w:sz w:val="24"/>
              </w:rPr>
              <w:t>quan:</w:t>
            </w:r>
          </w:p>
          <w:p w:rsidR="00D74C58" w:rsidRDefault="00901FA9">
            <w:pPr>
              <w:pStyle w:val="TableParagraph"/>
              <w:spacing w:before="51" w:line="201" w:lineRule="auto"/>
              <w:ind w:firstLine="458"/>
              <w:rPr>
                <w:i/>
                <w:iCs/>
                <w:sz w:val="24"/>
                <w:szCs w:val="24"/>
              </w:rPr>
            </w:pP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9"/>
                <w:sz w:val="24"/>
                <w:szCs w:val="24"/>
              </w:rPr>
              <w:t xml:space="preserve"> </w:t>
            </w:r>
            <w:r>
              <w:rPr>
                <w:i/>
                <w:iCs/>
                <w:sz w:val="24"/>
                <w:szCs w:val="24"/>
              </w:rPr>
              <w:t>Thị</w:t>
            </w:r>
            <w:r>
              <w:rPr>
                <w:i/>
                <w:iCs/>
                <w:spacing w:val="-6"/>
                <w:sz w:val="24"/>
                <w:szCs w:val="24"/>
              </w:rPr>
              <w:t xml:space="preserve"> </w:t>
            </w:r>
            <w:r>
              <w:rPr>
                <w:i/>
                <w:iCs/>
                <w:sz w:val="24"/>
                <w:szCs w:val="24"/>
              </w:rPr>
              <w:t>giác:</w:t>
            </w:r>
            <w:r>
              <w:rPr>
                <w:i/>
                <w:iCs/>
                <w:spacing w:val="-6"/>
                <w:sz w:val="24"/>
                <w:szCs w:val="24"/>
              </w:rPr>
              <w:t xml:space="preserve"> </w:t>
            </w:r>
            <w:r>
              <w:rPr>
                <w:i/>
                <w:iCs/>
                <w:sz w:val="24"/>
                <w:szCs w:val="24"/>
              </w:rPr>
              <w:t>Mây</w:t>
            </w:r>
            <w:r>
              <w:rPr>
                <w:i/>
                <w:iCs/>
                <w:spacing w:val="-6"/>
                <w:sz w:val="24"/>
                <w:szCs w:val="24"/>
              </w:rPr>
              <w:t xml:space="preserve"> </w:t>
            </w:r>
            <w:r>
              <w:rPr>
                <w:i/>
                <w:iCs/>
                <w:sz w:val="24"/>
                <w:szCs w:val="24"/>
              </w:rPr>
              <w:t>–</w:t>
            </w:r>
            <w:r>
              <w:rPr>
                <w:i/>
                <w:iCs/>
                <w:spacing w:val="-6"/>
                <w:sz w:val="24"/>
                <w:szCs w:val="24"/>
              </w:rPr>
              <w:t xml:space="preserve"> </w:t>
            </w:r>
            <w:r>
              <w:rPr>
                <w:i/>
                <w:iCs/>
                <w:sz w:val="24"/>
                <w:szCs w:val="24"/>
              </w:rPr>
              <w:t>vén</w:t>
            </w:r>
            <w:r>
              <w:rPr>
                <w:i/>
                <w:iCs/>
                <w:spacing w:val="-6"/>
                <w:sz w:val="24"/>
                <w:szCs w:val="24"/>
              </w:rPr>
              <w:t xml:space="preserve"> </w:t>
            </w:r>
            <w:r>
              <w:rPr>
                <w:i/>
                <w:iCs/>
                <w:sz w:val="24"/>
                <w:szCs w:val="24"/>
              </w:rPr>
              <w:t>lên,</w:t>
            </w:r>
            <w:r>
              <w:rPr>
                <w:i/>
                <w:iCs/>
                <w:spacing w:val="-6"/>
                <w:sz w:val="24"/>
                <w:szCs w:val="24"/>
              </w:rPr>
              <w:t xml:space="preserve"> </w:t>
            </w:r>
            <w:r>
              <w:rPr>
                <w:i/>
                <w:iCs/>
                <w:sz w:val="24"/>
                <w:szCs w:val="24"/>
              </w:rPr>
              <w:t>sóng</w:t>
            </w:r>
            <w:r>
              <w:rPr>
                <w:i/>
                <w:iCs/>
                <w:spacing w:val="-6"/>
                <w:sz w:val="24"/>
                <w:szCs w:val="24"/>
              </w:rPr>
              <w:t xml:space="preserve"> </w:t>
            </w:r>
            <w:r>
              <w:rPr>
                <w:i/>
                <w:iCs/>
                <w:sz w:val="24"/>
                <w:szCs w:val="24"/>
              </w:rPr>
              <w:t>núi</w:t>
            </w:r>
            <w:r>
              <w:rPr>
                <w:i/>
                <w:iCs/>
                <w:spacing w:val="-6"/>
                <w:sz w:val="24"/>
                <w:szCs w:val="24"/>
              </w:rPr>
              <w:t xml:space="preserve"> </w:t>
            </w:r>
            <w:r>
              <w:rPr>
                <w:i/>
                <w:iCs/>
                <w:sz w:val="24"/>
                <w:szCs w:val="24"/>
              </w:rPr>
              <w:t>–</w:t>
            </w:r>
            <w:r>
              <w:rPr>
                <w:i/>
                <w:iCs/>
                <w:spacing w:val="-6"/>
                <w:sz w:val="24"/>
                <w:szCs w:val="24"/>
              </w:rPr>
              <w:t xml:space="preserve"> </w:t>
            </w:r>
            <w:r>
              <w:rPr>
                <w:i/>
                <w:iCs/>
                <w:sz w:val="24"/>
                <w:szCs w:val="24"/>
              </w:rPr>
              <w:t>nhấp</w:t>
            </w:r>
            <w:r>
              <w:rPr>
                <w:i/>
                <w:iCs/>
                <w:spacing w:val="-6"/>
                <w:sz w:val="24"/>
                <w:szCs w:val="24"/>
              </w:rPr>
              <w:t xml:space="preserve"> </w:t>
            </w:r>
            <w:r>
              <w:rPr>
                <w:i/>
                <w:iCs/>
                <w:sz w:val="24"/>
                <w:szCs w:val="24"/>
              </w:rPr>
              <w:t>nhô</w:t>
            </w:r>
            <w:r>
              <w:rPr>
                <w:i/>
                <w:iCs/>
                <w:spacing w:val="-6"/>
                <w:sz w:val="24"/>
                <w:szCs w:val="24"/>
              </w:rPr>
              <w:t xml:space="preserve"> </w:t>
            </w:r>
            <w:r>
              <w:rPr>
                <w:i/>
                <w:iCs/>
                <w:sz w:val="24"/>
                <w:szCs w:val="24"/>
              </w:rPr>
              <w:t>vô</w:t>
            </w:r>
            <w:r>
              <w:rPr>
                <w:i/>
                <w:iCs/>
                <w:spacing w:val="-6"/>
                <w:sz w:val="24"/>
                <w:szCs w:val="24"/>
              </w:rPr>
              <w:t xml:space="preserve"> </w:t>
            </w:r>
            <w:r>
              <w:rPr>
                <w:i/>
                <w:iCs/>
                <w:sz w:val="24"/>
                <w:szCs w:val="24"/>
              </w:rPr>
              <w:t>tận, rừng</w:t>
            </w:r>
            <w:r>
              <w:rPr>
                <w:i/>
                <w:iCs/>
                <w:spacing w:val="-16"/>
                <w:sz w:val="24"/>
                <w:szCs w:val="24"/>
              </w:rPr>
              <w:t xml:space="preserve"> </w:t>
            </w:r>
            <w:r>
              <w:rPr>
                <w:i/>
                <w:iCs/>
                <w:sz w:val="24"/>
                <w:szCs w:val="24"/>
              </w:rPr>
              <w:t>–</w:t>
            </w:r>
            <w:r>
              <w:rPr>
                <w:i/>
                <w:iCs/>
                <w:spacing w:val="-14"/>
                <w:sz w:val="24"/>
                <w:szCs w:val="24"/>
              </w:rPr>
              <w:t xml:space="preserve"> </w:t>
            </w:r>
            <w:r>
              <w:rPr>
                <w:i/>
                <w:iCs/>
                <w:sz w:val="24"/>
                <w:szCs w:val="24"/>
              </w:rPr>
              <w:t>sáng</w:t>
            </w:r>
            <w:r>
              <w:rPr>
                <w:i/>
                <w:iCs/>
                <w:spacing w:val="-14"/>
                <w:sz w:val="24"/>
                <w:szCs w:val="24"/>
              </w:rPr>
              <w:t xml:space="preserve"> </w:t>
            </w:r>
            <w:r>
              <w:rPr>
                <w:i/>
                <w:iCs/>
                <w:sz w:val="24"/>
                <w:szCs w:val="24"/>
              </w:rPr>
              <w:t>xanh</w:t>
            </w:r>
            <w:r>
              <w:rPr>
                <w:i/>
                <w:iCs/>
                <w:spacing w:val="-13"/>
                <w:sz w:val="24"/>
                <w:szCs w:val="24"/>
              </w:rPr>
              <w:t xml:space="preserve"> </w:t>
            </w:r>
            <w:r>
              <w:rPr>
                <w:i/>
                <w:iCs/>
                <w:sz w:val="24"/>
                <w:szCs w:val="24"/>
              </w:rPr>
              <w:t>lên</w:t>
            </w:r>
            <w:r>
              <w:rPr>
                <w:i/>
                <w:iCs/>
                <w:spacing w:val="-14"/>
                <w:sz w:val="24"/>
                <w:szCs w:val="24"/>
              </w:rPr>
              <w:t xml:space="preserve"> </w:t>
            </w:r>
            <w:r>
              <w:rPr>
                <w:i/>
                <w:iCs/>
                <w:sz w:val="24"/>
                <w:szCs w:val="24"/>
              </w:rPr>
              <w:t>trong</w:t>
            </w:r>
            <w:r>
              <w:rPr>
                <w:i/>
                <w:iCs/>
                <w:spacing w:val="-14"/>
                <w:sz w:val="24"/>
                <w:szCs w:val="24"/>
              </w:rPr>
              <w:t xml:space="preserve"> </w:t>
            </w:r>
            <w:r>
              <w:rPr>
                <w:i/>
                <w:iCs/>
                <w:sz w:val="24"/>
                <w:szCs w:val="24"/>
              </w:rPr>
              <w:t>nắng,</w:t>
            </w:r>
            <w:r>
              <w:rPr>
                <w:i/>
                <w:iCs/>
                <w:spacing w:val="-13"/>
                <w:sz w:val="24"/>
                <w:szCs w:val="24"/>
              </w:rPr>
              <w:t xml:space="preserve"> </w:t>
            </w:r>
            <w:r>
              <w:rPr>
                <w:i/>
                <w:iCs/>
                <w:sz w:val="24"/>
                <w:szCs w:val="24"/>
              </w:rPr>
              <w:t>hoa</w:t>
            </w:r>
            <w:r>
              <w:rPr>
                <w:i/>
                <w:iCs/>
                <w:spacing w:val="-12"/>
                <w:sz w:val="24"/>
                <w:szCs w:val="24"/>
              </w:rPr>
              <w:t xml:space="preserve"> </w:t>
            </w:r>
            <w:r>
              <w:rPr>
                <w:i/>
                <w:iCs/>
                <w:sz w:val="24"/>
                <w:szCs w:val="24"/>
              </w:rPr>
              <w:t>–</w:t>
            </w:r>
            <w:r>
              <w:rPr>
                <w:i/>
                <w:iCs/>
                <w:spacing w:val="-13"/>
                <w:sz w:val="24"/>
                <w:szCs w:val="24"/>
              </w:rPr>
              <w:t xml:space="preserve"> </w:t>
            </w:r>
            <w:r>
              <w:rPr>
                <w:i/>
                <w:iCs/>
                <w:sz w:val="24"/>
                <w:szCs w:val="24"/>
              </w:rPr>
              <w:t>tưng</w:t>
            </w:r>
            <w:r>
              <w:rPr>
                <w:i/>
                <w:iCs/>
                <w:spacing w:val="-14"/>
                <w:sz w:val="24"/>
                <w:szCs w:val="24"/>
              </w:rPr>
              <w:t xml:space="preserve"> </w:t>
            </w:r>
            <w:r>
              <w:rPr>
                <w:i/>
                <w:iCs/>
                <w:sz w:val="24"/>
                <w:szCs w:val="24"/>
              </w:rPr>
              <w:t>bừng</w:t>
            </w:r>
            <w:r>
              <w:rPr>
                <w:i/>
                <w:iCs/>
                <w:spacing w:val="-13"/>
                <w:sz w:val="24"/>
                <w:szCs w:val="24"/>
              </w:rPr>
              <w:t xml:space="preserve"> </w:t>
            </w:r>
            <w:r>
              <w:rPr>
                <w:i/>
                <w:iCs/>
                <w:sz w:val="24"/>
                <w:szCs w:val="24"/>
              </w:rPr>
              <w:t>nở,</w:t>
            </w:r>
            <w:r>
              <w:rPr>
                <w:i/>
                <w:iCs/>
                <w:spacing w:val="-12"/>
                <w:sz w:val="24"/>
                <w:szCs w:val="24"/>
              </w:rPr>
              <w:t xml:space="preserve"> </w:t>
            </w:r>
            <w:r>
              <w:rPr>
                <w:i/>
                <w:iCs/>
                <w:sz w:val="24"/>
                <w:szCs w:val="24"/>
              </w:rPr>
              <w:t>suối</w:t>
            </w:r>
            <w:r>
              <w:rPr>
                <w:i/>
                <w:iCs/>
                <w:spacing w:val="-3"/>
                <w:sz w:val="24"/>
                <w:szCs w:val="24"/>
              </w:rPr>
              <w:t xml:space="preserve"> </w:t>
            </w:r>
            <w:r>
              <w:rPr>
                <w:i/>
                <w:iCs/>
                <w:spacing w:val="-10"/>
                <w:sz w:val="24"/>
                <w:szCs w:val="24"/>
              </w:rPr>
              <w:t>–</w:t>
            </w:r>
          </w:p>
          <w:p w:rsidR="00D74C58" w:rsidRDefault="00901FA9">
            <w:pPr>
              <w:pStyle w:val="TableParagraph"/>
              <w:spacing w:before="52"/>
              <w:rPr>
                <w:i/>
                <w:sz w:val="24"/>
              </w:rPr>
            </w:pPr>
            <w:r>
              <w:rPr>
                <w:i/>
                <w:sz w:val="24"/>
              </w:rPr>
              <w:t>dào</w:t>
            </w:r>
            <w:r>
              <w:rPr>
                <w:i/>
                <w:spacing w:val="-3"/>
                <w:sz w:val="24"/>
              </w:rPr>
              <w:t xml:space="preserve"> </w:t>
            </w:r>
            <w:r>
              <w:rPr>
                <w:i/>
                <w:sz w:val="24"/>
              </w:rPr>
              <w:t>dạt</w:t>
            </w:r>
            <w:r>
              <w:rPr>
                <w:i/>
                <w:spacing w:val="-1"/>
                <w:sz w:val="24"/>
              </w:rPr>
              <w:t xml:space="preserve"> </w:t>
            </w:r>
            <w:r>
              <w:rPr>
                <w:i/>
                <w:sz w:val="24"/>
              </w:rPr>
              <w:t>nước, búp</w:t>
            </w:r>
            <w:r>
              <w:rPr>
                <w:i/>
                <w:spacing w:val="-1"/>
                <w:sz w:val="24"/>
              </w:rPr>
              <w:t xml:space="preserve"> </w:t>
            </w:r>
            <w:r>
              <w:rPr>
                <w:i/>
                <w:sz w:val="24"/>
              </w:rPr>
              <w:t>hoa –</w:t>
            </w:r>
            <w:r>
              <w:rPr>
                <w:i/>
                <w:spacing w:val="-1"/>
                <w:sz w:val="24"/>
              </w:rPr>
              <w:t xml:space="preserve"> </w:t>
            </w:r>
            <w:r>
              <w:rPr>
                <w:i/>
                <w:sz w:val="24"/>
              </w:rPr>
              <w:t>xoè</w:t>
            </w:r>
            <w:r>
              <w:rPr>
                <w:i/>
                <w:spacing w:val="-1"/>
                <w:sz w:val="24"/>
              </w:rPr>
              <w:t xml:space="preserve"> </w:t>
            </w:r>
            <w:r>
              <w:rPr>
                <w:i/>
                <w:sz w:val="24"/>
              </w:rPr>
              <w:t>nở, cảnh</w:t>
            </w:r>
            <w:r>
              <w:rPr>
                <w:i/>
                <w:spacing w:val="-2"/>
                <w:sz w:val="24"/>
              </w:rPr>
              <w:t xml:space="preserve"> </w:t>
            </w:r>
            <w:r>
              <w:rPr>
                <w:i/>
                <w:sz w:val="24"/>
              </w:rPr>
              <w:t>vật –</w:t>
            </w:r>
            <w:r>
              <w:rPr>
                <w:i/>
                <w:spacing w:val="-1"/>
                <w:sz w:val="24"/>
              </w:rPr>
              <w:t xml:space="preserve"> </w:t>
            </w:r>
            <w:r>
              <w:rPr>
                <w:i/>
                <w:sz w:val="24"/>
              </w:rPr>
              <w:t>biếc</w:t>
            </w:r>
            <w:r>
              <w:rPr>
                <w:i/>
                <w:spacing w:val="-2"/>
                <w:sz w:val="24"/>
              </w:rPr>
              <w:t xml:space="preserve"> xanh.</w:t>
            </w:r>
          </w:p>
          <w:p w:rsidR="00D74C58" w:rsidRDefault="00901FA9">
            <w:pPr>
              <w:pStyle w:val="TableParagraph"/>
              <w:spacing w:before="46" w:line="204" w:lineRule="auto"/>
              <w:ind w:firstLine="458"/>
              <w:rPr>
                <w:i/>
                <w:iCs/>
                <w:sz w:val="24"/>
                <w:szCs w:val="24"/>
              </w:rPr>
            </w:pP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12"/>
                <w:sz w:val="24"/>
                <w:szCs w:val="24"/>
              </w:rPr>
              <w:t xml:space="preserve"> </w:t>
            </w:r>
            <w:r>
              <w:rPr>
                <w:i/>
                <w:iCs/>
                <w:sz w:val="24"/>
                <w:szCs w:val="24"/>
              </w:rPr>
              <w:t>Thính</w:t>
            </w:r>
            <w:r>
              <w:rPr>
                <w:i/>
                <w:iCs/>
                <w:spacing w:val="-9"/>
                <w:sz w:val="24"/>
                <w:szCs w:val="24"/>
              </w:rPr>
              <w:t xml:space="preserve"> </w:t>
            </w:r>
            <w:r>
              <w:rPr>
                <w:i/>
                <w:iCs/>
                <w:sz w:val="24"/>
                <w:szCs w:val="24"/>
              </w:rPr>
              <w:t>giác:</w:t>
            </w:r>
            <w:r>
              <w:rPr>
                <w:i/>
                <w:iCs/>
                <w:spacing w:val="-9"/>
                <w:sz w:val="24"/>
                <w:szCs w:val="24"/>
              </w:rPr>
              <w:t xml:space="preserve"> </w:t>
            </w:r>
            <w:r>
              <w:rPr>
                <w:i/>
                <w:iCs/>
                <w:sz w:val="24"/>
                <w:szCs w:val="24"/>
              </w:rPr>
              <w:t>Sấm</w:t>
            </w:r>
            <w:r>
              <w:rPr>
                <w:i/>
                <w:iCs/>
                <w:spacing w:val="-9"/>
                <w:sz w:val="24"/>
                <w:szCs w:val="24"/>
              </w:rPr>
              <w:t xml:space="preserve"> </w:t>
            </w:r>
            <w:r>
              <w:rPr>
                <w:i/>
                <w:iCs/>
                <w:sz w:val="24"/>
                <w:szCs w:val="24"/>
              </w:rPr>
              <w:t>động,</w:t>
            </w:r>
            <w:r>
              <w:rPr>
                <w:i/>
                <w:iCs/>
                <w:spacing w:val="-9"/>
                <w:sz w:val="24"/>
                <w:szCs w:val="24"/>
              </w:rPr>
              <w:t xml:space="preserve"> </w:t>
            </w:r>
            <w:r>
              <w:rPr>
                <w:i/>
                <w:iCs/>
                <w:sz w:val="24"/>
                <w:szCs w:val="24"/>
              </w:rPr>
              <w:t>suối</w:t>
            </w:r>
            <w:r>
              <w:rPr>
                <w:i/>
                <w:iCs/>
                <w:spacing w:val="-9"/>
                <w:sz w:val="24"/>
                <w:szCs w:val="24"/>
              </w:rPr>
              <w:t xml:space="preserve"> </w:t>
            </w:r>
            <w:r>
              <w:rPr>
                <w:i/>
                <w:iCs/>
                <w:sz w:val="24"/>
                <w:szCs w:val="24"/>
              </w:rPr>
              <w:t>rì</w:t>
            </w:r>
            <w:r>
              <w:rPr>
                <w:i/>
                <w:iCs/>
                <w:spacing w:val="-9"/>
                <w:sz w:val="24"/>
                <w:szCs w:val="24"/>
              </w:rPr>
              <w:t xml:space="preserve"> </w:t>
            </w:r>
            <w:r>
              <w:rPr>
                <w:i/>
                <w:iCs/>
                <w:sz w:val="24"/>
                <w:szCs w:val="24"/>
              </w:rPr>
              <w:t>rào,</w:t>
            </w:r>
            <w:r>
              <w:rPr>
                <w:i/>
                <w:iCs/>
                <w:spacing w:val="-9"/>
                <w:sz w:val="24"/>
                <w:szCs w:val="24"/>
              </w:rPr>
              <w:t xml:space="preserve"> </w:t>
            </w:r>
            <w:r>
              <w:rPr>
                <w:i/>
                <w:iCs/>
                <w:sz w:val="24"/>
                <w:szCs w:val="24"/>
              </w:rPr>
              <w:t>thác</w:t>
            </w:r>
            <w:r>
              <w:rPr>
                <w:i/>
                <w:iCs/>
                <w:spacing w:val="-9"/>
                <w:sz w:val="24"/>
                <w:szCs w:val="24"/>
              </w:rPr>
              <w:t xml:space="preserve"> </w:t>
            </w:r>
            <w:r>
              <w:rPr>
                <w:i/>
                <w:iCs/>
                <w:sz w:val="24"/>
                <w:szCs w:val="24"/>
              </w:rPr>
              <w:t>xối,</w:t>
            </w:r>
            <w:r>
              <w:rPr>
                <w:i/>
                <w:iCs/>
                <w:spacing w:val="-9"/>
                <w:sz w:val="24"/>
                <w:szCs w:val="24"/>
              </w:rPr>
              <w:t xml:space="preserve"> </w:t>
            </w:r>
            <w:r>
              <w:rPr>
                <w:i/>
                <w:iCs/>
                <w:sz w:val="24"/>
                <w:szCs w:val="24"/>
              </w:rPr>
              <w:t>chim</w:t>
            </w:r>
            <w:r>
              <w:rPr>
                <w:i/>
                <w:iCs/>
                <w:spacing w:val="-9"/>
                <w:sz w:val="24"/>
                <w:szCs w:val="24"/>
              </w:rPr>
              <w:t xml:space="preserve"> </w:t>
            </w:r>
            <w:r>
              <w:rPr>
                <w:i/>
                <w:iCs/>
                <w:sz w:val="24"/>
                <w:szCs w:val="24"/>
              </w:rPr>
              <w:t>mở dàn hợp xướng, mưa ồn ào.</w:t>
            </w:r>
          </w:p>
          <w:p w:rsidR="00D74C58" w:rsidRDefault="00901FA9">
            <w:pPr>
              <w:pStyle w:val="TableParagraph"/>
              <w:spacing w:before="16" w:line="379" w:lineRule="exact"/>
              <w:ind w:left="566"/>
              <w:rPr>
                <w:i/>
                <w:iCs/>
                <w:sz w:val="24"/>
                <w:szCs w:val="24"/>
              </w:rPr>
            </w:pP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1"/>
                <w:sz w:val="24"/>
                <w:szCs w:val="24"/>
              </w:rPr>
              <w:t xml:space="preserve"> </w:t>
            </w:r>
            <w:r>
              <w:rPr>
                <w:i/>
                <w:iCs/>
                <w:sz w:val="24"/>
                <w:szCs w:val="24"/>
              </w:rPr>
              <w:t>Xúc</w:t>
            </w:r>
            <w:r>
              <w:rPr>
                <w:i/>
                <w:iCs/>
                <w:spacing w:val="3"/>
                <w:sz w:val="24"/>
                <w:szCs w:val="24"/>
              </w:rPr>
              <w:t xml:space="preserve"> </w:t>
            </w:r>
            <w:r>
              <w:rPr>
                <w:i/>
                <w:iCs/>
                <w:sz w:val="24"/>
                <w:szCs w:val="24"/>
              </w:rPr>
              <w:t>giác:</w:t>
            </w:r>
            <w:r>
              <w:rPr>
                <w:i/>
                <w:iCs/>
                <w:spacing w:val="3"/>
                <w:sz w:val="24"/>
                <w:szCs w:val="24"/>
              </w:rPr>
              <w:t xml:space="preserve"> </w:t>
            </w:r>
            <w:r>
              <w:rPr>
                <w:i/>
                <w:iCs/>
                <w:sz w:val="24"/>
                <w:szCs w:val="24"/>
              </w:rPr>
              <w:t>Không</w:t>
            </w:r>
            <w:r>
              <w:rPr>
                <w:i/>
                <w:iCs/>
                <w:spacing w:val="3"/>
                <w:sz w:val="24"/>
                <w:szCs w:val="24"/>
              </w:rPr>
              <w:t xml:space="preserve"> </w:t>
            </w:r>
            <w:r>
              <w:rPr>
                <w:i/>
                <w:iCs/>
                <w:sz w:val="24"/>
                <w:szCs w:val="24"/>
              </w:rPr>
              <w:t>khí</w:t>
            </w:r>
            <w:r>
              <w:rPr>
                <w:i/>
                <w:iCs/>
                <w:spacing w:val="3"/>
                <w:sz w:val="24"/>
                <w:szCs w:val="24"/>
              </w:rPr>
              <w:t xml:space="preserve"> </w:t>
            </w:r>
            <w:r>
              <w:rPr>
                <w:i/>
                <w:iCs/>
                <w:sz w:val="24"/>
                <w:szCs w:val="24"/>
              </w:rPr>
              <w:t>trong</w:t>
            </w:r>
            <w:r>
              <w:rPr>
                <w:i/>
                <w:iCs/>
                <w:spacing w:val="3"/>
                <w:sz w:val="24"/>
                <w:szCs w:val="24"/>
              </w:rPr>
              <w:t xml:space="preserve"> </w:t>
            </w:r>
            <w:r>
              <w:rPr>
                <w:i/>
                <w:iCs/>
                <w:sz w:val="24"/>
                <w:szCs w:val="24"/>
              </w:rPr>
              <w:t>lành,</w:t>
            </w:r>
            <w:r>
              <w:rPr>
                <w:i/>
                <w:iCs/>
                <w:spacing w:val="3"/>
                <w:sz w:val="24"/>
                <w:szCs w:val="24"/>
              </w:rPr>
              <w:t xml:space="preserve"> </w:t>
            </w:r>
            <w:r>
              <w:rPr>
                <w:i/>
                <w:iCs/>
                <w:sz w:val="24"/>
                <w:szCs w:val="24"/>
              </w:rPr>
              <w:t>mát</w:t>
            </w:r>
            <w:r>
              <w:rPr>
                <w:i/>
                <w:iCs/>
                <w:spacing w:val="3"/>
                <w:sz w:val="24"/>
                <w:szCs w:val="24"/>
              </w:rPr>
              <w:t xml:space="preserve"> </w:t>
            </w:r>
            <w:r>
              <w:rPr>
                <w:i/>
                <w:iCs/>
                <w:spacing w:val="-2"/>
                <w:sz w:val="24"/>
                <w:szCs w:val="24"/>
              </w:rPr>
              <w:t>rượi.</w:t>
            </w:r>
          </w:p>
          <w:p w:rsidR="00D74C58" w:rsidRDefault="00901FA9">
            <w:pPr>
              <w:pStyle w:val="TableParagraph"/>
              <w:numPr>
                <w:ilvl w:val="0"/>
                <w:numId w:val="917"/>
              </w:numPr>
              <w:tabs>
                <w:tab w:val="left" w:pos="584"/>
              </w:tabs>
              <w:spacing w:line="247" w:lineRule="exact"/>
              <w:ind w:left="584" w:hanging="160"/>
              <w:rPr>
                <w:i/>
                <w:sz w:val="24"/>
              </w:rPr>
            </w:pPr>
            <w:r>
              <w:rPr>
                <w:i/>
                <w:sz w:val="24"/>
              </w:rPr>
              <w:t>Sử</w:t>
            </w:r>
            <w:r>
              <w:rPr>
                <w:i/>
                <w:spacing w:val="13"/>
                <w:sz w:val="24"/>
              </w:rPr>
              <w:t xml:space="preserve"> </w:t>
            </w:r>
            <w:r>
              <w:rPr>
                <w:i/>
                <w:sz w:val="24"/>
              </w:rPr>
              <w:t>dụng</w:t>
            </w:r>
            <w:r>
              <w:rPr>
                <w:i/>
                <w:spacing w:val="14"/>
                <w:sz w:val="24"/>
              </w:rPr>
              <w:t xml:space="preserve"> </w:t>
            </w:r>
            <w:r>
              <w:rPr>
                <w:i/>
                <w:sz w:val="24"/>
              </w:rPr>
              <w:t>nhiều</w:t>
            </w:r>
            <w:r>
              <w:rPr>
                <w:i/>
                <w:spacing w:val="14"/>
                <w:sz w:val="24"/>
              </w:rPr>
              <w:t xml:space="preserve"> </w:t>
            </w:r>
            <w:r>
              <w:rPr>
                <w:i/>
                <w:sz w:val="24"/>
              </w:rPr>
              <w:t>hình</w:t>
            </w:r>
            <w:r>
              <w:rPr>
                <w:i/>
                <w:spacing w:val="14"/>
                <w:sz w:val="24"/>
              </w:rPr>
              <w:t xml:space="preserve"> </w:t>
            </w:r>
            <w:r>
              <w:rPr>
                <w:i/>
                <w:sz w:val="24"/>
              </w:rPr>
              <w:t>ảnh</w:t>
            </w:r>
            <w:r>
              <w:rPr>
                <w:i/>
                <w:spacing w:val="14"/>
                <w:sz w:val="24"/>
              </w:rPr>
              <w:t xml:space="preserve"> </w:t>
            </w:r>
            <w:r>
              <w:rPr>
                <w:i/>
                <w:sz w:val="24"/>
              </w:rPr>
              <w:t>nhân</w:t>
            </w:r>
            <w:r>
              <w:rPr>
                <w:i/>
                <w:spacing w:val="14"/>
                <w:sz w:val="24"/>
              </w:rPr>
              <w:t xml:space="preserve"> </w:t>
            </w:r>
            <w:r>
              <w:rPr>
                <w:i/>
                <w:sz w:val="24"/>
              </w:rPr>
              <w:t>hoá:</w:t>
            </w:r>
            <w:r>
              <w:rPr>
                <w:i/>
                <w:spacing w:val="14"/>
                <w:sz w:val="24"/>
              </w:rPr>
              <w:t xml:space="preserve"> </w:t>
            </w:r>
            <w:r>
              <w:rPr>
                <w:i/>
                <w:sz w:val="24"/>
              </w:rPr>
              <w:t>Màn</w:t>
            </w:r>
            <w:r>
              <w:rPr>
                <w:i/>
                <w:spacing w:val="14"/>
                <w:sz w:val="24"/>
              </w:rPr>
              <w:t xml:space="preserve"> </w:t>
            </w:r>
            <w:r>
              <w:rPr>
                <w:i/>
                <w:sz w:val="24"/>
              </w:rPr>
              <w:t>mây</w:t>
            </w:r>
            <w:r>
              <w:rPr>
                <w:i/>
                <w:spacing w:val="14"/>
                <w:sz w:val="24"/>
              </w:rPr>
              <w:t xml:space="preserve"> </w:t>
            </w:r>
            <w:r>
              <w:rPr>
                <w:i/>
                <w:sz w:val="24"/>
              </w:rPr>
              <w:t>vén</w:t>
            </w:r>
            <w:r>
              <w:rPr>
                <w:i/>
                <w:spacing w:val="14"/>
                <w:sz w:val="24"/>
              </w:rPr>
              <w:t xml:space="preserve"> </w:t>
            </w:r>
            <w:r>
              <w:rPr>
                <w:i/>
                <w:spacing w:val="-4"/>
                <w:sz w:val="24"/>
              </w:rPr>
              <w:t>lên,</w:t>
            </w:r>
          </w:p>
          <w:p w:rsidR="00D74C58" w:rsidRDefault="00901FA9">
            <w:pPr>
              <w:pStyle w:val="TableParagraph"/>
              <w:spacing w:before="40" w:line="276" w:lineRule="auto"/>
              <w:rPr>
                <w:sz w:val="24"/>
              </w:rPr>
            </w:pPr>
            <w:r>
              <w:rPr>
                <w:i/>
                <w:sz w:val="24"/>
              </w:rPr>
              <w:t xml:space="preserve">chim mở dàn hợp xướng, mưa ồn ào, núi rừng cỏ cây tắm gội,... </w:t>
            </w:r>
            <w:r>
              <w:rPr>
                <w:rFonts w:ascii="Wingdings" w:hAnsi="Wingdings"/>
                <w:sz w:val="24"/>
              </w:rPr>
              <w:t></w:t>
            </w:r>
            <w:r>
              <w:rPr>
                <w:sz w:val="24"/>
              </w:rPr>
              <w:t xml:space="preserve"> </w:t>
            </w:r>
            <w:r>
              <w:rPr>
                <w:i/>
                <w:sz w:val="24"/>
              </w:rPr>
              <w:t>Khung cảnh thiên nhiên trở nên sinh động.</w:t>
            </w:r>
            <w:r>
              <w:rPr>
                <w:sz w:val="24"/>
              </w:rPr>
              <w:t>)</w:t>
            </w:r>
          </w:p>
          <w:p w:rsidR="00D74C58" w:rsidRDefault="00901FA9">
            <w:pPr>
              <w:pStyle w:val="TableParagraph"/>
              <w:numPr>
                <w:ilvl w:val="0"/>
                <w:numId w:val="916"/>
              </w:numPr>
              <w:tabs>
                <w:tab w:val="left" w:pos="287"/>
              </w:tabs>
              <w:spacing w:before="1"/>
              <w:ind w:hanging="180"/>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916"/>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494" w:type="dxa"/>
          </w:tcPr>
          <w:p w:rsidR="00D74C58" w:rsidRDefault="00901FA9">
            <w:pPr>
              <w:pStyle w:val="TableParagraph"/>
              <w:spacing w:before="1" w:line="276" w:lineRule="auto"/>
              <w:ind w:left="108" w:right="96"/>
              <w:jc w:val="both"/>
              <w:rPr>
                <w:sz w:val="24"/>
              </w:rPr>
            </w:pPr>
            <w:r>
              <w:rPr>
                <w:sz w:val="24"/>
              </w:rPr>
              <w:t xml:space="preserve">– 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r w:rsidR="00D74C58">
        <w:trPr>
          <w:trHeight w:val="2856"/>
        </w:trPr>
        <w:tc>
          <w:tcPr>
            <w:tcW w:w="5954" w:type="dxa"/>
          </w:tcPr>
          <w:p w:rsidR="00D74C58" w:rsidRDefault="00901FA9">
            <w:pPr>
              <w:pStyle w:val="TableParagraph"/>
              <w:rPr>
                <w:b/>
                <w:i/>
                <w:sz w:val="24"/>
              </w:rPr>
            </w:pPr>
            <w:r>
              <w:rPr>
                <w:b/>
                <w:i/>
                <w:sz w:val="24"/>
              </w:rPr>
              <w:t>3.2.</w:t>
            </w:r>
            <w:r>
              <w:rPr>
                <w:b/>
                <w:i/>
                <w:spacing w:val="-3"/>
                <w:sz w:val="24"/>
              </w:rPr>
              <w:t xml:space="preserve"> </w:t>
            </w:r>
            <w:r>
              <w:rPr>
                <w:b/>
                <w:i/>
                <w:sz w:val="24"/>
              </w:rPr>
              <w:t>Viết</w:t>
            </w:r>
            <w:r>
              <w:rPr>
                <w:b/>
                <w:i/>
                <w:spacing w:val="-1"/>
                <w:sz w:val="24"/>
              </w:rPr>
              <w:t xml:space="preserve"> </w:t>
            </w:r>
            <w:r>
              <w:rPr>
                <w:b/>
                <w:i/>
                <w:sz w:val="24"/>
              </w:rPr>
              <w:t>đoạn</w:t>
            </w:r>
            <w:r>
              <w:rPr>
                <w:b/>
                <w:i/>
                <w:spacing w:val="-2"/>
                <w:sz w:val="24"/>
              </w:rPr>
              <w:t xml:space="preserve"> </w:t>
            </w:r>
            <w:r>
              <w:rPr>
                <w:b/>
                <w:i/>
                <w:sz w:val="24"/>
              </w:rPr>
              <w:t>văn</w:t>
            </w:r>
            <w:r>
              <w:rPr>
                <w:b/>
                <w:i/>
                <w:spacing w:val="-2"/>
                <w:sz w:val="24"/>
              </w:rPr>
              <w:t xml:space="preserve"> </w:t>
            </w:r>
            <w:r>
              <w:rPr>
                <w:b/>
                <w:i/>
                <w:sz w:val="24"/>
              </w:rPr>
              <w:t>tả</w:t>
            </w:r>
            <w:r>
              <w:rPr>
                <w:b/>
                <w:i/>
                <w:spacing w:val="-2"/>
                <w:sz w:val="24"/>
              </w:rPr>
              <w:t xml:space="preserve"> </w:t>
            </w:r>
            <w:r>
              <w:rPr>
                <w:b/>
                <w:i/>
                <w:sz w:val="24"/>
              </w:rPr>
              <w:t>đặc</w:t>
            </w:r>
            <w:r>
              <w:rPr>
                <w:b/>
                <w:i/>
                <w:spacing w:val="-1"/>
                <w:sz w:val="24"/>
              </w:rPr>
              <w:t xml:space="preserve"> </w:t>
            </w:r>
            <w:r>
              <w:rPr>
                <w:b/>
                <w:i/>
                <w:sz w:val="24"/>
              </w:rPr>
              <w:t>điểm</w:t>
            </w:r>
            <w:r>
              <w:rPr>
                <w:b/>
                <w:i/>
                <w:spacing w:val="-1"/>
                <w:sz w:val="24"/>
              </w:rPr>
              <w:t xml:space="preserve"> </w:t>
            </w:r>
            <w:r>
              <w:rPr>
                <w:b/>
                <w:i/>
                <w:sz w:val="24"/>
              </w:rPr>
              <w:t>nổi</w:t>
            </w:r>
            <w:r>
              <w:rPr>
                <w:b/>
                <w:i/>
                <w:spacing w:val="-1"/>
                <w:sz w:val="24"/>
              </w:rPr>
              <w:t xml:space="preserve"> </w:t>
            </w:r>
            <w:r>
              <w:rPr>
                <w:b/>
                <w:i/>
                <w:sz w:val="24"/>
              </w:rPr>
              <w:t>bật</w:t>
            </w:r>
            <w:r>
              <w:rPr>
                <w:b/>
                <w:i/>
                <w:spacing w:val="-2"/>
                <w:sz w:val="24"/>
              </w:rPr>
              <w:t xml:space="preserve"> </w:t>
            </w:r>
            <w:r>
              <w:rPr>
                <w:b/>
                <w:i/>
                <w:sz w:val="24"/>
              </w:rPr>
              <w:t>của</w:t>
            </w:r>
            <w:r>
              <w:rPr>
                <w:b/>
                <w:i/>
                <w:spacing w:val="-1"/>
                <w:sz w:val="24"/>
              </w:rPr>
              <w:t xml:space="preserve"> </w:t>
            </w:r>
            <w:r>
              <w:rPr>
                <w:b/>
                <w:i/>
                <w:sz w:val="24"/>
              </w:rPr>
              <w:t>cảnh</w:t>
            </w:r>
            <w:r>
              <w:rPr>
                <w:b/>
                <w:i/>
                <w:spacing w:val="-2"/>
                <w:sz w:val="24"/>
              </w:rPr>
              <w:t xml:space="preserve"> </w:t>
            </w:r>
            <w:r>
              <w:rPr>
                <w:b/>
                <w:i/>
                <w:sz w:val="24"/>
              </w:rPr>
              <w:t>(15</w:t>
            </w:r>
            <w:r>
              <w:rPr>
                <w:b/>
                <w:i/>
                <w:spacing w:val="-2"/>
                <w:sz w:val="24"/>
              </w:rPr>
              <w:t xml:space="preserve"> phút)</w:t>
            </w:r>
          </w:p>
          <w:p w:rsidR="00D74C58" w:rsidRDefault="00901FA9">
            <w:pPr>
              <w:pStyle w:val="TableParagraph"/>
              <w:numPr>
                <w:ilvl w:val="0"/>
                <w:numId w:val="181"/>
              </w:numPr>
              <w:tabs>
                <w:tab w:val="left" w:pos="287"/>
              </w:tabs>
              <w:spacing w:before="42"/>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81"/>
              </w:numPr>
              <w:tabs>
                <w:tab w:val="left" w:pos="287"/>
              </w:tabs>
              <w:spacing w:before="41"/>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42"/>
              <w:ind w:left="249"/>
              <w:rPr>
                <w:sz w:val="24"/>
              </w:rPr>
            </w:pPr>
            <w:r>
              <w:rPr>
                <w:sz w:val="24"/>
              </w:rPr>
              <w:t>+</w:t>
            </w:r>
            <w:r>
              <w:rPr>
                <w:spacing w:val="-1"/>
                <w:sz w:val="24"/>
              </w:rPr>
              <w:t xml:space="preserve"> </w:t>
            </w:r>
            <w:r>
              <w:rPr>
                <w:sz w:val="24"/>
              </w:rPr>
              <w:t>Em muốn</w:t>
            </w:r>
            <w:r>
              <w:rPr>
                <w:spacing w:val="-2"/>
                <w:sz w:val="24"/>
              </w:rPr>
              <w:t xml:space="preserve"> </w:t>
            </w:r>
            <w:r>
              <w:rPr>
                <w:sz w:val="24"/>
              </w:rPr>
              <w:t>tả cảnh đẹp</w:t>
            </w:r>
            <w:r>
              <w:rPr>
                <w:spacing w:val="-2"/>
                <w:sz w:val="24"/>
              </w:rPr>
              <w:t xml:space="preserve"> </w:t>
            </w:r>
            <w:r>
              <w:rPr>
                <w:spacing w:val="-4"/>
                <w:sz w:val="24"/>
              </w:rPr>
              <w:t>nào?</w:t>
            </w:r>
          </w:p>
          <w:p w:rsidR="00D74C58" w:rsidRDefault="00901FA9">
            <w:pPr>
              <w:pStyle w:val="TableParagraph"/>
              <w:spacing w:before="41" w:line="276" w:lineRule="auto"/>
              <w:ind w:firstLine="141"/>
              <w:rPr>
                <w:sz w:val="24"/>
              </w:rPr>
            </w:pPr>
            <w:r>
              <w:rPr>
                <w:sz w:val="24"/>
              </w:rPr>
              <w:t>+</w:t>
            </w:r>
            <w:r>
              <w:rPr>
                <w:spacing w:val="-4"/>
                <w:sz w:val="24"/>
              </w:rPr>
              <w:t xml:space="preserve"> </w:t>
            </w:r>
            <w:r>
              <w:rPr>
                <w:sz w:val="24"/>
              </w:rPr>
              <w:t>Cảnh</w:t>
            </w:r>
            <w:r>
              <w:rPr>
                <w:spacing w:val="-5"/>
                <w:sz w:val="24"/>
              </w:rPr>
              <w:t xml:space="preserve"> </w:t>
            </w:r>
            <w:r>
              <w:rPr>
                <w:sz w:val="24"/>
              </w:rPr>
              <w:t>đẹp</w:t>
            </w:r>
            <w:r>
              <w:rPr>
                <w:spacing w:val="-6"/>
                <w:sz w:val="24"/>
              </w:rPr>
              <w:t xml:space="preserve"> </w:t>
            </w:r>
            <w:r>
              <w:rPr>
                <w:sz w:val="24"/>
              </w:rPr>
              <w:t>đó</w:t>
            </w:r>
            <w:r>
              <w:rPr>
                <w:spacing w:val="-5"/>
                <w:sz w:val="24"/>
              </w:rPr>
              <w:t xml:space="preserve"> </w:t>
            </w:r>
            <w:r>
              <w:rPr>
                <w:sz w:val="24"/>
              </w:rPr>
              <w:t>có</w:t>
            </w:r>
            <w:r>
              <w:rPr>
                <w:spacing w:val="-5"/>
                <w:sz w:val="24"/>
              </w:rPr>
              <w:t xml:space="preserve"> </w:t>
            </w:r>
            <w:r>
              <w:rPr>
                <w:sz w:val="24"/>
              </w:rPr>
              <w:t>gì</w:t>
            </w:r>
            <w:r>
              <w:rPr>
                <w:spacing w:val="-5"/>
                <w:sz w:val="24"/>
              </w:rPr>
              <w:t xml:space="preserve"> </w:t>
            </w:r>
            <w:r>
              <w:rPr>
                <w:sz w:val="24"/>
              </w:rPr>
              <w:t>nổi</w:t>
            </w:r>
            <w:r>
              <w:rPr>
                <w:spacing w:val="-5"/>
                <w:sz w:val="24"/>
              </w:rPr>
              <w:t xml:space="preserve"> </w:t>
            </w:r>
            <w:r>
              <w:rPr>
                <w:sz w:val="24"/>
              </w:rPr>
              <w:t>bật?</w:t>
            </w:r>
            <w:r>
              <w:rPr>
                <w:spacing w:val="-4"/>
                <w:sz w:val="24"/>
              </w:rPr>
              <w:t xml:space="preserve"> </w:t>
            </w:r>
            <w:r>
              <w:rPr>
                <w:sz w:val="24"/>
              </w:rPr>
              <w:t>(Gợi</w:t>
            </w:r>
            <w:r>
              <w:rPr>
                <w:spacing w:val="-4"/>
                <w:sz w:val="24"/>
              </w:rPr>
              <w:t xml:space="preserve"> </w:t>
            </w:r>
            <w:r>
              <w:rPr>
                <w:sz w:val="24"/>
              </w:rPr>
              <w:t>ý:</w:t>
            </w:r>
            <w:r>
              <w:rPr>
                <w:spacing w:val="-6"/>
                <w:sz w:val="24"/>
              </w:rPr>
              <w:t xml:space="preserve"> </w:t>
            </w:r>
            <w:r>
              <w:rPr>
                <w:i/>
                <w:sz w:val="24"/>
              </w:rPr>
              <w:t>Cây</w:t>
            </w:r>
            <w:r>
              <w:rPr>
                <w:i/>
                <w:spacing w:val="-5"/>
                <w:sz w:val="24"/>
              </w:rPr>
              <w:t xml:space="preserve"> </w:t>
            </w:r>
            <w:r>
              <w:rPr>
                <w:i/>
                <w:sz w:val="24"/>
              </w:rPr>
              <w:t>cỏ,</w:t>
            </w:r>
            <w:r>
              <w:rPr>
                <w:i/>
                <w:spacing w:val="-5"/>
                <w:sz w:val="24"/>
              </w:rPr>
              <w:t xml:space="preserve"> </w:t>
            </w:r>
            <w:r>
              <w:rPr>
                <w:i/>
                <w:sz w:val="24"/>
              </w:rPr>
              <w:t>chim</w:t>
            </w:r>
            <w:r>
              <w:rPr>
                <w:i/>
                <w:spacing w:val="-5"/>
                <w:sz w:val="24"/>
              </w:rPr>
              <w:t xml:space="preserve"> </w:t>
            </w:r>
            <w:r>
              <w:rPr>
                <w:i/>
                <w:sz w:val="24"/>
              </w:rPr>
              <w:t>muông, con người,…</w:t>
            </w:r>
            <w:r>
              <w:rPr>
                <w:sz w:val="24"/>
              </w:rPr>
              <w:t>)</w:t>
            </w:r>
          </w:p>
          <w:p w:rsidR="00D74C58" w:rsidRDefault="00901FA9">
            <w:pPr>
              <w:pStyle w:val="TableParagraph"/>
              <w:ind w:left="249"/>
              <w:rPr>
                <w:sz w:val="24"/>
              </w:rPr>
            </w:pPr>
            <w:r>
              <w:rPr>
                <w:sz w:val="24"/>
              </w:rPr>
              <w:t>+</w:t>
            </w:r>
            <w:r>
              <w:rPr>
                <w:spacing w:val="-1"/>
                <w:sz w:val="24"/>
              </w:rPr>
              <w:t xml:space="preserve"> </w:t>
            </w:r>
            <w:r>
              <w:rPr>
                <w:sz w:val="24"/>
              </w:rPr>
              <w:t>Em có thể</w:t>
            </w:r>
            <w:r>
              <w:rPr>
                <w:spacing w:val="-1"/>
                <w:sz w:val="24"/>
              </w:rPr>
              <w:t xml:space="preserve"> </w:t>
            </w:r>
            <w:r>
              <w:rPr>
                <w:sz w:val="24"/>
              </w:rPr>
              <w:t>sử</w:t>
            </w:r>
            <w:r>
              <w:rPr>
                <w:spacing w:val="-1"/>
                <w:sz w:val="24"/>
              </w:rPr>
              <w:t xml:space="preserve"> </w:t>
            </w:r>
            <w:r>
              <w:rPr>
                <w:sz w:val="24"/>
              </w:rPr>
              <w:t xml:space="preserve">dụng hình ảnh so sánh, nhân hoá </w:t>
            </w:r>
            <w:r>
              <w:rPr>
                <w:spacing w:val="-4"/>
                <w:sz w:val="24"/>
              </w:rPr>
              <w:t>nào?</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181"/>
              </w:numPr>
              <w:tabs>
                <w:tab w:val="left" w:pos="287"/>
              </w:tabs>
              <w:spacing w:before="40"/>
              <w:rPr>
                <w:sz w:val="24"/>
              </w:rPr>
            </w:pPr>
            <w:r>
              <w:rPr>
                <w:sz w:val="24"/>
              </w:rPr>
              <w:t>HS</w:t>
            </w:r>
            <w:r>
              <w:rPr>
                <w:spacing w:val="-2"/>
                <w:sz w:val="24"/>
              </w:rPr>
              <w:t xml:space="preserve"> </w:t>
            </w:r>
            <w:r>
              <w:rPr>
                <w:sz w:val="24"/>
              </w:rPr>
              <w:t xml:space="preserve">làm bài vào </w:t>
            </w:r>
            <w:r>
              <w:rPr>
                <w:spacing w:val="-4"/>
                <w:sz w:val="24"/>
              </w:rPr>
              <w:t>VBT.</w:t>
            </w:r>
          </w:p>
        </w:tc>
        <w:tc>
          <w:tcPr>
            <w:tcW w:w="2494"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 xml:space="preserve">Viết được đoạn văn tả đặc điểm nổi bật của một cảnh đẹp ở quê hương em hoặc nơi em </w:t>
            </w:r>
            <w:r>
              <w:rPr>
                <w:spacing w:val="-6"/>
                <w:sz w:val="24"/>
              </w:rPr>
              <w:t>ở.</w:t>
            </w:r>
          </w:p>
        </w:tc>
        <w:tc>
          <w:tcPr>
            <w:tcW w:w="1076" w:type="dxa"/>
          </w:tcPr>
          <w:p w:rsidR="00D74C58" w:rsidRDefault="00D74C58">
            <w:pPr>
              <w:pStyle w:val="TableParagraph"/>
              <w:ind w:left="0"/>
              <w:rPr>
                <w:sz w:val="24"/>
              </w:rPr>
            </w:pPr>
          </w:p>
        </w:tc>
      </w:tr>
      <w:tr w:rsidR="00D74C58">
        <w:trPr>
          <w:trHeight w:val="1904"/>
        </w:trPr>
        <w:tc>
          <w:tcPr>
            <w:tcW w:w="5954" w:type="dxa"/>
          </w:tcPr>
          <w:p w:rsidR="00D74C58" w:rsidRDefault="00901FA9">
            <w:pPr>
              <w:pStyle w:val="TableParagraph"/>
              <w:rPr>
                <w:b/>
                <w:i/>
                <w:sz w:val="24"/>
              </w:rPr>
            </w:pPr>
            <w:r>
              <w:rPr>
                <w:b/>
                <w:i/>
                <w:sz w:val="24"/>
              </w:rPr>
              <w:t>3.3.</w:t>
            </w:r>
            <w:r>
              <w:rPr>
                <w:b/>
                <w:i/>
                <w:spacing w:val="-1"/>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2"/>
                <w:sz w:val="24"/>
              </w:rPr>
              <w:t xml:space="preserve"> </w:t>
            </w:r>
            <w:r>
              <w:rPr>
                <w:b/>
                <w:i/>
                <w:sz w:val="24"/>
              </w:rPr>
              <w:t>chỉnh</w:t>
            </w:r>
            <w:r>
              <w:rPr>
                <w:b/>
                <w:i/>
                <w:spacing w:val="-1"/>
                <w:sz w:val="24"/>
              </w:rPr>
              <w:t xml:space="preserve"> </w:t>
            </w:r>
            <w:r>
              <w:rPr>
                <w:b/>
                <w:i/>
                <w:sz w:val="24"/>
              </w:rPr>
              <w:t>sửa</w:t>
            </w:r>
            <w:r>
              <w:rPr>
                <w:b/>
                <w:i/>
                <w:spacing w:val="-1"/>
                <w:sz w:val="24"/>
              </w:rPr>
              <w:t xml:space="preserve"> </w:t>
            </w:r>
            <w:r>
              <w:rPr>
                <w:b/>
                <w:i/>
                <w:sz w:val="24"/>
              </w:rPr>
              <w:t>bài</w:t>
            </w:r>
            <w:r>
              <w:rPr>
                <w:b/>
                <w:i/>
                <w:spacing w:val="-1"/>
                <w:sz w:val="24"/>
              </w:rPr>
              <w:t xml:space="preserve"> </w:t>
            </w:r>
            <w:r>
              <w:rPr>
                <w:b/>
                <w:i/>
                <w:sz w:val="24"/>
              </w:rPr>
              <w:t>viết</w:t>
            </w:r>
            <w:r>
              <w:rPr>
                <w:b/>
                <w:i/>
                <w:spacing w:val="-1"/>
                <w:sz w:val="24"/>
              </w:rPr>
              <w:t xml:space="preserve"> </w:t>
            </w:r>
            <w:r>
              <w:rPr>
                <w:b/>
                <w:i/>
                <w:sz w:val="24"/>
              </w:rPr>
              <w:t xml:space="preserve">(03 </w:t>
            </w:r>
            <w:r>
              <w:rPr>
                <w:b/>
                <w:i/>
                <w:spacing w:val="-2"/>
                <w:sz w:val="24"/>
              </w:rPr>
              <w:t>phút)</w:t>
            </w:r>
          </w:p>
          <w:p w:rsidR="00D74C58" w:rsidRDefault="00901FA9">
            <w:pPr>
              <w:pStyle w:val="TableParagraph"/>
              <w:numPr>
                <w:ilvl w:val="0"/>
                <w:numId w:val="180"/>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80"/>
              </w:numPr>
              <w:tabs>
                <w:tab w:val="left" w:pos="286"/>
              </w:tabs>
              <w:spacing w:before="42"/>
              <w:ind w:left="286" w:hanging="179"/>
              <w:rPr>
                <w:sz w:val="24"/>
              </w:rPr>
            </w:pPr>
            <w:r>
              <w:rPr>
                <w:sz w:val="24"/>
              </w:rPr>
              <w:t>HS</w:t>
            </w:r>
            <w:r>
              <w:rPr>
                <w:spacing w:val="-2"/>
                <w:sz w:val="24"/>
              </w:rPr>
              <w:t xml:space="preserve"> </w:t>
            </w:r>
            <w:r>
              <w:rPr>
                <w:sz w:val="24"/>
              </w:rPr>
              <w:t>tự</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và</w:t>
            </w:r>
            <w:r>
              <w:rPr>
                <w:spacing w:val="-1"/>
                <w:sz w:val="24"/>
              </w:rPr>
              <w:t xml:space="preserve"> </w:t>
            </w:r>
            <w:r>
              <w:rPr>
                <w:sz w:val="24"/>
              </w:rPr>
              <w:t>chỉnh</w:t>
            </w:r>
            <w:r>
              <w:rPr>
                <w:spacing w:val="-3"/>
                <w:sz w:val="24"/>
              </w:rPr>
              <w:t xml:space="preserve"> </w:t>
            </w:r>
            <w:r>
              <w:rPr>
                <w:sz w:val="24"/>
              </w:rPr>
              <w:t xml:space="preserve">sửa bài </w:t>
            </w:r>
            <w:r>
              <w:rPr>
                <w:spacing w:val="-4"/>
                <w:sz w:val="24"/>
              </w:rPr>
              <w:t>viết.</w:t>
            </w:r>
          </w:p>
          <w:p w:rsidR="00D74C58" w:rsidRDefault="00901FA9">
            <w:pPr>
              <w:pStyle w:val="TableParagraph"/>
              <w:numPr>
                <w:ilvl w:val="0"/>
                <w:numId w:val="18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494" w:type="dxa"/>
          </w:tcPr>
          <w:p w:rsidR="00D74C58" w:rsidRDefault="00D74C58">
            <w:pPr>
              <w:pStyle w:val="TableParagraph"/>
              <w:spacing w:before="40"/>
              <w:ind w:left="0"/>
              <w:rPr>
                <w:b/>
                <w:sz w:val="24"/>
              </w:rPr>
            </w:pPr>
          </w:p>
          <w:p w:rsidR="00D74C58" w:rsidRDefault="00901FA9">
            <w:pPr>
              <w:pStyle w:val="TableParagraph"/>
              <w:numPr>
                <w:ilvl w:val="0"/>
                <w:numId w:val="915"/>
              </w:numPr>
              <w:tabs>
                <w:tab w:val="left" w:pos="350"/>
              </w:tabs>
              <w:spacing w:before="1" w:line="276" w:lineRule="auto"/>
              <w:ind w:right="96" w:firstLine="0"/>
              <w:rPr>
                <w:sz w:val="24"/>
              </w:rPr>
            </w:pPr>
            <w:r>
              <w:rPr>
                <w:sz w:val="24"/>
              </w:rPr>
              <w:t>Tự</w:t>
            </w:r>
            <w:r>
              <w:rPr>
                <w:spacing w:val="40"/>
                <w:sz w:val="24"/>
              </w:rPr>
              <w:t xml:space="preserve"> </w:t>
            </w:r>
            <w:r>
              <w:rPr>
                <w:sz w:val="24"/>
              </w:rPr>
              <w:t>chỉnh</w:t>
            </w:r>
            <w:r>
              <w:rPr>
                <w:spacing w:val="40"/>
                <w:sz w:val="24"/>
              </w:rPr>
              <w:t xml:space="preserve"> </w:t>
            </w:r>
            <w:r>
              <w:rPr>
                <w:sz w:val="24"/>
              </w:rPr>
              <w:t>sửa,</w:t>
            </w:r>
            <w:r>
              <w:rPr>
                <w:spacing w:val="40"/>
                <w:sz w:val="24"/>
              </w:rPr>
              <w:t xml:space="preserve"> </w:t>
            </w:r>
            <w:r>
              <w:rPr>
                <w:sz w:val="24"/>
              </w:rPr>
              <w:t>hoàn thiện bài viết.</w:t>
            </w:r>
          </w:p>
          <w:p w:rsidR="00D74C58" w:rsidRDefault="00901FA9">
            <w:pPr>
              <w:pStyle w:val="TableParagraph"/>
              <w:numPr>
                <w:ilvl w:val="0"/>
                <w:numId w:val="915"/>
              </w:numPr>
              <w:tabs>
                <w:tab w:val="left" w:pos="363"/>
              </w:tabs>
              <w:ind w:left="363" w:hanging="255"/>
              <w:rPr>
                <w:sz w:val="24"/>
              </w:rPr>
            </w:pPr>
            <w:r>
              <w:rPr>
                <w:sz w:val="24"/>
              </w:rPr>
              <w:t>Nhận</w:t>
            </w:r>
            <w:r>
              <w:rPr>
                <w:spacing w:val="73"/>
                <w:sz w:val="24"/>
              </w:rPr>
              <w:t xml:space="preserve"> </w:t>
            </w:r>
            <w:r>
              <w:rPr>
                <w:sz w:val="24"/>
              </w:rPr>
              <w:t>xét</w:t>
            </w:r>
            <w:r>
              <w:rPr>
                <w:spacing w:val="73"/>
                <w:sz w:val="24"/>
              </w:rPr>
              <w:t xml:space="preserve"> </w:t>
            </w:r>
            <w:r>
              <w:rPr>
                <w:sz w:val="24"/>
              </w:rPr>
              <w:t>được</w:t>
            </w:r>
            <w:r>
              <w:rPr>
                <w:spacing w:val="74"/>
                <w:sz w:val="24"/>
              </w:rPr>
              <w:t xml:space="preserve"> </w:t>
            </w:r>
            <w:r>
              <w:rPr>
                <w:spacing w:val="-5"/>
                <w:sz w:val="24"/>
              </w:rPr>
              <w:t>sản</w:t>
            </w:r>
          </w:p>
          <w:p w:rsidR="00D74C58" w:rsidRDefault="00901FA9">
            <w:pPr>
              <w:pStyle w:val="TableParagraph"/>
              <w:spacing w:before="8" w:line="310" w:lineRule="atLeast"/>
              <w:ind w:left="108"/>
              <w:rPr>
                <w:sz w:val="24"/>
              </w:rPr>
            </w:pPr>
            <w:r>
              <w:rPr>
                <w:sz w:val="24"/>
              </w:rPr>
              <w:t xml:space="preserve">phẩm của mình và của </w:t>
            </w:r>
            <w:r>
              <w:rPr>
                <w:spacing w:val="-4"/>
                <w:sz w:val="24"/>
              </w:rPr>
              <w:t>bạn.</w:t>
            </w:r>
          </w:p>
        </w:tc>
        <w:tc>
          <w:tcPr>
            <w:tcW w:w="1076"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2856"/>
        </w:trPr>
        <w:tc>
          <w:tcPr>
            <w:tcW w:w="5954" w:type="dxa"/>
          </w:tcPr>
          <w:p w:rsidR="00D74C58" w:rsidRDefault="00901FA9">
            <w:pPr>
              <w:pStyle w:val="TableParagraph"/>
              <w:spacing w:before="1" w:line="276" w:lineRule="auto"/>
              <w:ind w:right="95"/>
              <w:jc w:val="both"/>
              <w:rPr>
                <w:b/>
                <w:i/>
                <w:sz w:val="24"/>
              </w:rPr>
            </w:pPr>
            <w:r>
              <w:rPr>
                <w:b/>
                <w:i/>
                <w:sz w:val="24"/>
              </w:rPr>
              <w:t>3.4. Chia sẻ với bạn những điều em thích trong đoạn văn của mình (05 phút)</w:t>
            </w:r>
          </w:p>
          <w:p w:rsidR="00D74C58" w:rsidRDefault="00901FA9">
            <w:pPr>
              <w:pStyle w:val="TableParagraph"/>
              <w:numPr>
                <w:ilvl w:val="0"/>
                <w:numId w:val="179"/>
              </w:numPr>
              <w:tabs>
                <w:tab w:val="left" w:pos="287"/>
              </w:tabs>
              <w:spacing w:line="275" w:lineRule="exact"/>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179"/>
              </w:numPr>
              <w:tabs>
                <w:tab w:val="left" w:pos="290"/>
              </w:tabs>
              <w:spacing w:before="42" w:line="276" w:lineRule="auto"/>
              <w:ind w:right="95" w:firstLine="0"/>
              <w:jc w:val="both"/>
              <w:rPr>
                <w:sz w:val="24"/>
              </w:rPr>
            </w:pPr>
            <w:r>
              <w:rPr>
                <w:sz w:val="24"/>
              </w:rPr>
              <w:t xml:space="preserve">HS trao đổi trong nhóm nhỏ, chia sẻ bài viết theo kĩ thuật </w:t>
            </w:r>
            <w:r>
              <w:rPr>
                <w:i/>
                <w:sz w:val="24"/>
              </w:rPr>
              <w:t>Phòng tranh</w:t>
            </w:r>
            <w:r>
              <w:rPr>
                <w:sz w:val="24"/>
              </w:rPr>
              <w:t xml:space="preserve">. (Gợi ý: </w:t>
            </w:r>
            <w:r>
              <w:rPr>
                <w:i/>
                <w:sz w:val="24"/>
              </w:rPr>
              <w:t>Từ</w:t>
            </w:r>
            <w:r>
              <w:rPr>
                <w:i/>
                <w:spacing w:val="-1"/>
                <w:sz w:val="24"/>
              </w:rPr>
              <w:t xml:space="preserve"> </w:t>
            </w:r>
            <w:r>
              <w:rPr>
                <w:i/>
                <w:sz w:val="24"/>
              </w:rPr>
              <w:t>ngữ gợi tả,</w:t>
            </w:r>
            <w:r>
              <w:rPr>
                <w:i/>
                <w:spacing w:val="-1"/>
                <w:sz w:val="24"/>
              </w:rPr>
              <w:t xml:space="preserve"> </w:t>
            </w:r>
            <w:r>
              <w:rPr>
                <w:i/>
                <w:sz w:val="24"/>
              </w:rPr>
              <w:t>hình ảnh so sánh, hình ảnh nhân hoá,…</w:t>
            </w:r>
            <w:r>
              <w:rPr>
                <w:sz w:val="24"/>
              </w:rPr>
              <w:t>)</w:t>
            </w:r>
          </w:p>
          <w:p w:rsidR="00D74C58" w:rsidRDefault="00901FA9">
            <w:pPr>
              <w:pStyle w:val="TableParagraph"/>
              <w:numPr>
                <w:ilvl w:val="0"/>
                <w:numId w:val="179"/>
              </w:numPr>
              <w:tabs>
                <w:tab w:val="left" w:pos="286"/>
              </w:tabs>
              <w:spacing w:line="275" w:lineRule="exact"/>
              <w:ind w:left="286" w:hanging="179"/>
              <w:jc w:val="both"/>
              <w:rPr>
                <w:sz w:val="24"/>
              </w:rPr>
            </w:pPr>
            <w:r>
              <w:rPr>
                <w:sz w:val="24"/>
              </w:rPr>
              <w:t>1</w:t>
            </w:r>
            <w:r>
              <w:rPr>
                <w:spacing w:val="-2"/>
                <w:sz w:val="24"/>
              </w:rPr>
              <w:t xml:space="preserve"> </w:t>
            </w:r>
            <w:r>
              <w:rPr>
                <w:sz w:val="24"/>
              </w:rPr>
              <w:t>–</w:t>
            </w:r>
            <w:r>
              <w:rPr>
                <w:spacing w:val="-1"/>
                <w:sz w:val="24"/>
              </w:rPr>
              <w:t xml:space="preserve"> </w:t>
            </w:r>
            <w:r>
              <w:rPr>
                <w:sz w:val="24"/>
              </w:rPr>
              <w:t>2</w:t>
            </w:r>
            <w:r>
              <w:rPr>
                <w:spacing w:val="-2"/>
                <w:sz w:val="24"/>
              </w:rPr>
              <w:t xml:space="preserve"> </w:t>
            </w:r>
            <w:r>
              <w:rPr>
                <w:sz w:val="24"/>
              </w:rPr>
              <w:t>nhóm HS</w:t>
            </w:r>
            <w:r>
              <w:rPr>
                <w:spacing w:val="-2"/>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79"/>
              </w:numPr>
              <w:tabs>
                <w:tab w:val="left" w:pos="286"/>
              </w:tabs>
              <w:spacing w:before="42"/>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494"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914"/>
              </w:numPr>
              <w:tabs>
                <w:tab w:val="left" w:pos="300"/>
              </w:tabs>
              <w:spacing w:before="1" w:line="276" w:lineRule="auto"/>
              <w:ind w:right="94" w:firstLine="0"/>
              <w:jc w:val="both"/>
              <w:rPr>
                <w:sz w:val="24"/>
              </w:rPr>
            </w:pPr>
            <w:r>
              <w:rPr>
                <w:sz w:val="24"/>
              </w:rPr>
              <w:t xml:space="preserve">Chia sẻ được với bạn những điều em thích trong đoạn văn của </w:t>
            </w:r>
            <w:r>
              <w:rPr>
                <w:spacing w:val="-2"/>
                <w:sz w:val="24"/>
              </w:rPr>
              <w:t>mình.</w:t>
            </w:r>
          </w:p>
          <w:p w:rsidR="00D74C58" w:rsidRDefault="00901FA9">
            <w:pPr>
              <w:pStyle w:val="TableParagraph"/>
              <w:numPr>
                <w:ilvl w:val="0"/>
                <w:numId w:val="914"/>
              </w:numPr>
              <w:tabs>
                <w:tab w:val="left" w:pos="363"/>
              </w:tabs>
              <w:ind w:left="363" w:hanging="255"/>
              <w:jc w:val="both"/>
              <w:rPr>
                <w:sz w:val="24"/>
              </w:rPr>
            </w:pPr>
            <w:r>
              <w:rPr>
                <w:sz w:val="24"/>
              </w:rPr>
              <w:t>Nhận</w:t>
            </w:r>
            <w:r>
              <w:rPr>
                <w:spacing w:val="73"/>
                <w:sz w:val="24"/>
              </w:rPr>
              <w:t xml:space="preserve"> </w:t>
            </w:r>
            <w:r>
              <w:rPr>
                <w:sz w:val="24"/>
              </w:rPr>
              <w:t>xét</w:t>
            </w:r>
            <w:r>
              <w:rPr>
                <w:spacing w:val="73"/>
                <w:sz w:val="24"/>
              </w:rPr>
              <w:t xml:space="preserve"> </w:t>
            </w:r>
            <w:r>
              <w:rPr>
                <w:sz w:val="24"/>
              </w:rPr>
              <w:t>được</w:t>
            </w:r>
            <w:r>
              <w:rPr>
                <w:spacing w:val="74"/>
                <w:sz w:val="24"/>
              </w:rPr>
              <w:t xml:space="preserve"> </w:t>
            </w:r>
            <w:r>
              <w:rPr>
                <w:spacing w:val="-5"/>
                <w:sz w:val="24"/>
              </w:rPr>
              <w:t>sản</w:t>
            </w:r>
          </w:p>
          <w:p w:rsidR="00D74C58" w:rsidRDefault="00901FA9">
            <w:pPr>
              <w:pStyle w:val="TableParagraph"/>
              <w:spacing w:before="8" w:line="310" w:lineRule="atLeast"/>
              <w:ind w:left="108" w:right="96"/>
              <w:jc w:val="both"/>
              <w:rPr>
                <w:sz w:val="24"/>
              </w:rPr>
            </w:pPr>
            <w:r>
              <w:rPr>
                <w:sz w:val="24"/>
              </w:rPr>
              <w:t xml:space="preserve">phẩm của mình và của </w:t>
            </w:r>
            <w:r>
              <w:rPr>
                <w:spacing w:val="-4"/>
                <w:sz w:val="24"/>
              </w:rPr>
              <w:t>bạn.</w:t>
            </w:r>
          </w:p>
        </w:tc>
        <w:tc>
          <w:tcPr>
            <w:tcW w:w="1076" w:type="dxa"/>
          </w:tcPr>
          <w:p w:rsidR="00D74C58" w:rsidRDefault="00D74C58">
            <w:pPr>
              <w:pStyle w:val="TableParagraph"/>
              <w:ind w:left="0"/>
              <w:rPr>
                <w:sz w:val="24"/>
              </w:rPr>
            </w:pPr>
          </w:p>
        </w:tc>
      </w:tr>
      <w:tr w:rsidR="00D74C58">
        <w:trPr>
          <w:trHeight w:val="396"/>
        </w:trPr>
        <w:tc>
          <w:tcPr>
            <w:tcW w:w="9524" w:type="dxa"/>
            <w:gridSpan w:val="3"/>
          </w:tcPr>
          <w:p w:rsidR="00D74C58" w:rsidRDefault="00901FA9">
            <w:pPr>
              <w:pStyle w:val="TableParagraph"/>
              <w:spacing w:before="39"/>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3491"/>
        </w:trPr>
        <w:tc>
          <w:tcPr>
            <w:tcW w:w="5954" w:type="dxa"/>
          </w:tcPr>
          <w:p w:rsidR="00D74C58" w:rsidRDefault="00901FA9">
            <w:pPr>
              <w:pStyle w:val="TableParagraph"/>
              <w:numPr>
                <w:ilvl w:val="0"/>
                <w:numId w:val="913"/>
              </w:numPr>
              <w:tabs>
                <w:tab w:val="left" w:pos="308"/>
              </w:tabs>
              <w:spacing w:line="276" w:lineRule="auto"/>
              <w:ind w:right="95" w:firstLine="0"/>
              <w:jc w:val="both"/>
              <w:rPr>
                <w:i/>
                <w:sz w:val="24"/>
              </w:rPr>
            </w:pPr>
            <w:r>
              <w:rPr>
                <w:sz w:val="24"/>
              </w:rPr>
              <w:t xml:space="preserve">HS xác định yêu cầu của hoạt động: </w:t>
            </w:r>
            <w:r>
              <w:rPr>
                <w:i/>
                <w:sz w:val="24"/>
              </w:rPr>
              <w:t>Đóng vai nhân vật Trang trong bài “Quà sinh nhật” để nói lời cảm ơn Trinh khi nhận được món quà đặc biệt.</w:t>
            </w:r>
          </w:p>
          <w:p w:rsidR="00D74C58" w:rsidRDefault="00901FA9">
            <w:pPr>
              <w:pStyle w:val="TableParagraph"/>
              <w:numPr>
                <w:ilvl w:val="0"/>
                <w:numId w:val="913"/>
              </w:numPr>
              <w:tabs>
                <w:tab w:val="left" w:pos="286"/>
              </w:tabs>
              <w:spacing w:before="1" w:line="276" w:lineRule="auto"/>
              <w:ind w:right="94" w:firstLine="0"/>
              <w:jc w:val="both"/>
              <w:rPr>
                <w:sz w:val="24"/>
              </w:rPr>
            </w:pPr>
            <w:r>
              <w:rPr>
                <w:sz w:val="24"/>
              </w:rPr>
              <w:t>HS</w:t>
            </w:r>
            <w:r>
              <w:rPr>
                <w:spacing w:val="-5"/>
                <w:sz w:val="24"/>
              </w:rPr>
              <w:t xml:space="preserve"> </w:t>
            </w:r>
            <w:r>
              <w:rPr>
                <w:sz w:val="24"/>
              </w:rPr>
              <w:t>hoạt</w:t>
            </w:r>
            <w:r>
              <w:rPr>
                <w:spacing w:val="-4"/>
                <w:sz w:val="24"/>
              </w:rPr>
              <w:t xml:space="preserve"> </w:t>
            </w:r>
            <w:r>
              <w:rPr>
                <w:sz w:val="24"/>
              </w:rPr>
              <w:t>động</w:t>
            </w:r>
            <w:r>
              <w:rPr>
                <w:spacing w:val="-5"/>
                <w:sz w:val="24"/>
              </w:rPr>
              <w:t xml:space="preserve"> </w:t>
            </w:r>
            <w:r>
              <w:rPr>
                <w:sz w:val="24"/>
              </w:rPr>
              <w:t>nhóm</w:t>
            </w:r>
            <w:r>
              <w:rPr>
                <w:spacing w:val="-5"/>
                <w:sz w:val="24"/>
              </w:rPr>
              <w:t xml:space="preserve"> </w:t>
            </w:r>
            <w:r>
              <w:rPr>
                <w:sz w:val="24"/>
              </w:rPr>
              <w:t>nhỏ,</w:t>
            </w:r>
            <w:r>
              <w:rPr>
                <w:spacing w:val="-4"/>
                <w:sz w:val="24"/>
              </w:rPr>
              <w:t xml:space="preserve"> </w:t>
            </w:r>
            <w:r>
              <w:rPr>
                <w:sz w:val="24"/>
              </w:rPr>
              <w:t>đóng</w:t>
            </w:r>
            <w:r>
              <w:rPr>
                <w:spacing w:val="-5"/>
                <w:sz w:val="24"/>
              </w:rPr>
              <w:t xml:space="preserve"> </w:t>
            </w:r>
            <w:r>
              <w:rPr>
                <w:sz w:val="24"/>
              </w:rPr>
              <w:t>vai</w:t>
            </w:r>
            <w:r>
              <w:rPr>
                <w:spacing w:val="-5"/>
                <w:sz w:val="24"/>
              </w:rPr>
              <w:t xml:space="preserve"> </w:t>
            </w:r>
            <w:r>
              <w:rPr>
                <w:sz w:val="24"/>
              </w:rPr>
              <w:t>theo</w:t>
            </w:r>
            <w:r>
              <w:rPr>
                <w:spacing w:val="-5"/>
                <w:sz w:val="24"/>
              </w:rPr>
              <w:t xml:space="preserve"> </w:t>
            </w:r>
            <w:r>
              <w:rPr>
                <w:sz w:val="24"/>
              </w:rPr>
              <w:t>yêu</w:t>
            </w:r>
            <w:r>
              <w:rPr>
                <w:spacing w:val="-5"/>
                <w:sz w:val="24"/>
              </w:rPr>
              <w:t xml:space="preserve"> </w:t>
            </w:r>
            <w:r>
              <w:rPr>
                <w:sz w:val="24"/>
              </w:rPr>
              <w:t>cầu,</w:t>
            </w:r>
            <w:r>
              <w:rPr>
                <w:spacing w:val="-4"/>
                <w:sz w:val="24"/>
              </w:rPr>
              <w:t xml:space="preserve"> </w:t>
            </w:r>
            <w:r>
              <w:rPr>
                <w:sz w:val="24"/>
              </w:rPr>
              <w:t>nghe</w:t>
            </w:r>
            <w:r>
              <w:rPr>
                <w:spacing w:val="-4"/>
                <w:sz w:val="24"/>
              </w:rPr>
              <w:t xml:space="preserve"> </w:t>
            </w:r>
            <w:r>
              <w:rPr>
                <w:sz w:val="24"/>
              </w:rPr>
              <w:t>bạn nhận xét, góp ý dựa vào các tiêu chí:</w:t>
            </w:r>
          </w:p>
          <w:p w:rsidR="00D74C58" w:rsidRDefault="00901FA9">
            <w:pPr>
              <w:pStyle w:val="TableParagraph"/>
              <w:ind w:left="249"/>
              <w:rPr>
                <w:sz w:val="24"/>
              </w:rPr>
            </w:pPr>
            <w:r>
              <w:rPr>
                <w:sz w:val="24"/>
              </w:rPr>
              <w:t>+</w:t>
            </w:r>
            <w:r>
              <w:rPr>
                <w:spacing w:val="-1"/>
                <w:sz w:val="24"/>
              </w:rPr>
              <w:t xml:space="preserve"> </w:t>
            </w:r>
            <w:r>
              <w:rPr>
                <w:sz w:val="24"/>
              </w:rPr>
              <w:t>Nội dung</w:t>
            </w:r>
            <w:r>
              <w:rPr>
                <w:spacing w:val="-1"/>
                <w:sz w:val="24"/>
              </w:rPr>
              <w:t xml:space="preserve"> </w:t>
            </w:r>
            <w:r>
              <w:rPr>
                <w:sz w:val="24"/>
              </w:rPr>
              <w:t>nói</w:t>
            </w:r>
            <w:r>
              <w:rPr>
                <w:spacing w:val="-1"/>
                <w:sz w:val="24"/>
              </w:rPr>
              <w:t xml:space="preserve"> </w:t>
            </w:r>
            <w:r>
              <w:rPr>
                <w:sz w:val="24"/>
              </w:rPr>
              <w:t>đúng</w:t>
            </w:r>
            <w:r>
              <w:rPr>
                <w:spacing w:val="-1"/>
                <w:sz w:val="24"/>
              </w:rPr>
              <w:t xml:space="preserve"> </w:t>
            </w:r>
            <w:r>
              <w:rPr>
                <w:sz w:val="24"/>
              </w:rPr>
              <w:t xml:space="preserve">chủ </w:t>
            </w:r>
            <w:r>
              <w:rPr>
                <w:spacing w:val="-5"/>
                <w:sz w:val="24"/>
              </w:rPr>
              <w:t>đề.</w:t>
            </w:r>
          </w:p>
          <w:p w:rsidR="00D74C58" w:rsidRDefault="00901FA9">
            <w:pPr>
              <w:pStyle w:val="TableParagraph"/>
              <w:spacing w:before="40"/>
              <w:ind w:left="249"/>
              <w:rPr>
                <w:sz w:val="24"/>
              </w:rPr>
            </w:pPr>
            <w:r>
              <w:rPr>
                <w:sz w:val="24"/>
              </w:rPr>
              <w:t>+</w:t>
            </w:r>
            <w:r>
              <w:rPr>
                <w:spacing w:val="-2"/>
                <w:sz w:val="24"/>
              </w:rPr>
              <w:t xml:space="preserve"> </w:t>
            </w:r>
            <w:r>
              <w:rPr>
                <w:sz w:val="24"/>
              </w:rPr>
              <w:t>Giọng</w:t>
            </w:r>
            <w:r>
              <w:rPr>
                <w:spacing w:val="-2"/>
                <w:sz w:val="24"/>
              </w:rPr>
              <w:t xml:space="preserve"> </w:t>
            </w:r>
            <w:r>
              <w:rPr>
                <w:sz w:val="24"/>
              </w:rPr>
              <w:t>nói,</w:t>
            </w:r>
            <w:r>
              <w:rPr>
                <w:spacing w:val="-1"/>
                <w:sz w:val="24"/>
              </w:rPr>
              <w:t xml:space="preserve"> </w:t>
            </w:r>
            <w:r>
              <w:rPr>
                <w:sz w:val="24"/>
              </w:rPr>
              <w:t>cử</w:t>
            </w:r>
            <w:r>
              <w:rPr>
                <w:spacing w:val="-2"/>
                <w:sz w:val="24"/>
              </w:rPr>
              <w:t xml:space="preserve"> </w:t>
            </w:r>
            <w:r>
              <w:rPr>
                <w:sz w:val="24"/>
              </w:rPr>
              <w:t>chỉ,</w:t>
            </w:r>
            <w:r>
              <w:rPr>
                <w:spacing w:val="-1"/>
                <w:sz w:val="24"/>
              </w:rPr>
              <w:t xml:space="preserve"> </w:t>
            </w:r>
            <w:r>
              <w:rPr>
                <w:sz w:val="24"/>
              </w:rPr>
              <w:t>điệu</w:t>
            </w:r>
            <w:r>
              <w:rPr>
                <w:spacing w:val="-2"/>
                <w:sz w:val="24"/>
              </w:rPr>
              <w:t xml:space="preserve"> </w:t>
            </w:r>
            <w:r>
              <w:rPr>
                <w:spacing w:val="-5"/>
                <w:sz w:val="24"/>
              </w:rPr>
              <w:t>bộ.</w:t>
            </w:r>
          </w:p>
          <w:p w:rsidR="00D74C58" w:rsidRDefault="00901FA9">
            <w:pPr>
              <w:pStyle w:val="TableParagraph"/>
              <w:spacing w:before="42"/>
              <w:ind w:left="249"/>
              <w:rPr>
                <w:sz w:val="24"/>
              </w:rPr>
            </w:pPr>
            <w:r>
              <w:rPr>
                <w:sz w:val="24"/>
              </w:rPr>
              <w:t>+</w:t>
            </w:r>
            <w:r>
              <w:rPr>
                <w:spacing w:val="-4"/>
                <w:sz w:val="24"/>
              </w:rPr>
              <w:t xml:space="preserve"> </w:t>
            </w:r>
            <w:r>
              <w:rPr>
                <w:sz w:val="24"/>
              </w:rPr>
              <w:t>Biểu cảm</w:t>
            </w:r>
            <w:r>
              <w:rPr>
                <w:spacing w:val="-1"/>
                <w:sz w:val="24"/>
              </w:rPr>
              <w:t xml:space="preserve"> </w:t>
            </w:r>
            <w:r>
              <w:rPr>
                <w:sz w:val="24"/>
              </w:rPr>
              <w:t>phù</w:t>
            </w:r>
            <w:r>
              <w:rPr>
                <w:spacing w:val="-1"/>
                <w:sz w:val="24"/>
              </w:rPr>
              <w:t xml:space="preserve"> </w:t>
            </w:r>
            <w:r>
              <w:rPr>
                <w:spacing w:val="-4"/>
                <w:sz w:val="24"/>
              </w:rPr>
              <w:t>hợp.</w:t>
            </w:r>
          </w:p>
          <w:p w:rsidR="00D74C58" w:rsidRDefault="00901FA9">
            <w:pPr>
              <w:pStyle w:val="TableParagraph"/>
              <w:numPr>
                <w:ilvl w:val="0"/>
                <w:numId w:val="913"/>
              </w:numPr>
              <w:tabs>
                <w:tab w:val="left" w:pos="286"/>
              </w:tabs>
              <w:spacing w:before="41"/>
              <w:ind w:left="286" w:hanging="179"/>
              <w:rPr>
                <w:sz w:val="24"/>
              </w:rPr>
            </w:pPr>
            <w:r>
              <w:rPr>
                <w:sz w:val="24"/>
              </w:rPr>
              <w:t>1</w:t>
            </w:r>
            <w:r>
              <w:rPr>
                <w:spacing w:val="-2"/>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2"/>
                <w:sz w:val="24"/>
              </w:rPr>
              <w:t xml:space="preserve"> </w:t>
            </w:r>
            <w:r>
              <w:rPr>
                <w:sz w:val="24"/>
              </w:rPr>
              <w:t xml:space="preserve">đóng vai trước </w:t>
            </w:r>
            <w:r>
              <w:rPr>
                <w:spacing w:val="-4"/>
                <w:sz w:val="24"/>
              </w:rPr>
              <w:t>lớp.</w:t>
            </w:r>
          </w:p>
          <w:p w:rsidR="00D74C58" w:rsidRDefault="00901FA9">
            <w:pPr>
              <w:pStyle w:val="TableParagraph"/>
              <w:numPr>
                <w:ilvl w:val="0"/>
                <w:numId w:val="913"/>
              </w:numPr>
              <w:tabs>
                <w:tab w:val="left" w:pos="288"/>
              </w:tabs>
              <w:spacing w:before="8" w:line="310" w:lineRule="atLeast"/>
              <w:ind w:right="95" w:firstLine="0"/>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494" w:type="dxa"/>
          </w:tcPr>
          <w:p w:rsidR="00D74C58" w:rsidRDefault="00901FA9">
            <w:pPr>
              <w:pStyle w:val="TableParagraph"/>
              <w:numPr>
                <w:ilvl w:val="0"/>
                <w:numId w:val="912"/>
              </w:numPr>
              <w:tabs>
                <w:tab w:val="left" w:pos="322"/>
              </w:tabs>
              <w:spacing w:line="276" w:lineRule="auto"/>
              <w:ind w:right="95" w:firstLine="0"/>
              <w:jc w:val="both"/>
              <w:rPr>
                <w:sz w:val="24"/>
              </w:rPr>
            </w:pPr>
            <w:r>
              <w:rPr>
                <w:sz w:val="24"/>
              </w:rPr>
              <w:t>Đóng được vai nhân vật Trang trong bài “Quà sinh nhật” để nói lời cảm ơn Trinh khi nhận</w:t>
            </w:r>
            <w:r>
              <w:rPr>
                <w:spacing w:val="-14"/>
                <w:sz w:val="24"/>
              </w:rPr>
              <w:t xml:space="preserve"> </w:t>
            </w:r>
            <w:r>
              <w:rPr>
                <w:sz w:val="24"/>
              </w:rPr>
              <w:t>được</w:t>
            </w:r>
            <w:r>
              <w:rPr>
                <w:spacing w:val="-14"/>
                <w:sz w:val="24"/>
              </w:rPr>
              <w:t xml:space="preserve"> </w:t>
            </w:r>
            <w:r>
              <w:rPr>
                <w:sz w:val="24"/>
              </w:rPr>
              <w:t>món</w:t>
            </w:r>
            <w:r>
              <w:rPr>
                <w:spacing w:val="-14"/>
                <w:sz w:val="24"/>
              </w:rPr>
              <w:t xml:space="preserve"> </w:t>
            </w:r>
            <w:r>
              <w:rPr>
                <w:sz w:val="24"/>
              </w:rPr>
              <w:t>quà</w:t>
            </w:r>
            <w:r>
              <w:rPr>
                <w:spacing w:val="-14"/>
                <w:sz w:val="24"/>
              </w:rPr>
              <w:t xml:space="preserve"> </w:t>
            </w:r>
            <w:r>
              <w:rPr>
                <w:sz w:val="24"/>
              </w:rPr>
              <w:t xml:space="preserve">đặc </w:t>
            </w:r>
            <w:r>
              <w:rPr>
                <w:spacing w:val="-2"/>
                <w:sz w:val="24"/>
              </w:rPr>
              <w:t>biệt.</w:t>
            </w:r>
          </w:p>
          <w:p w:rsidR="00D74C58" w:rsidRDefault="00901FA9">
            <w:pPr>
              <w:pStyle w:val="TableParagraph"/>
              <w:numPr>
                <w:ilvl w:val="0"/>
                <w:numId w:val="912"/>
              </w:numPr>
              <w:tabs>
                <w:tab w:val="left" w:pos="363"/>
              </w:tabs>
              <w:spacing w:line="276" w:lineRule="auto"/>
              <w:ind w:right="96" w:firstLine="0"/>
              <w:jc w:val="both"/>
              <w:rPr>
                <w:sz w:val="24"/>
              </w:rPr>
            </w:pPr>
            <w:r>
              <w:rPr>
                <w:sz w:val="24"/>
              </w:rPr>
              <w:t xml:space="preserve">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bl>
    <w:p w:rsidR="00D74C58" w:rsidRDefault="00901FA9">
      <w:pPr>
        <w:pStyle w:val="Heading3"/>
        <w:numPr>
          <w:ilvl w:val="0"/>
          <w:numId w:val="936"/>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7"/>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23"/>
        <w:rPr>
          <w:sz w:val="30"/>
        </w:rPr>
      </w:pPr>
    </w:p>
    <w:p w:rsidR="00D74C58" w:rsidRDefault="00901FA9">
      <w:pPr>
        <w:pStyle w:val="Heading2"/>
        <w:ind w:right="747"/>
      </w:pPr>
      <w:bookmarkStart w:id="8" w:name="_TOC_250041"/>
      <w:r>
        <w:t>BÀI</w:t>
      </w:r>
      <w:r>
        <w:rPr>
          <w:spacing w:val="-2"/>
        </w:rPr>
        <w:t xml:space="preserve"> </w:t>
      </w:r>
      <w:r>
        <w:t>6:</w:t>
      </w:r>
      <w:r>
        <w:rPr>
          <w:spacing w:val="-1"/>
        </w:rPr>
        <w:t xml:space="preserve"> </w:t>
      </w:r>
      <w:r>
        <w:t>TIẾNG</w:t>
      </w:r>
      <w:r>
        <w:rPr>
          <w:spacing w:val="-1"/>
        </w:rPr>
        <w:t xml:space="preserve"> </w:t>
      </w:r>
      <w:bookmarkEnd w:id="8"/>
      <w:r>
        <w:rPr>
          <w:spacing w:val="-4"/>
        </w:rPr>
        <w:t>VƯỜN</w:t>
      </w:r>
    </w:p>
    <w:p w:rsidR="00D74C58" w:rsidRDefault="00901FA9">
      <w:pPr>
        <w:pStyle w:val="Heading3"/>
        <w:numPr>
          <w:ilvl w:val="0"/>
          <w:numId w:val="911"/>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911"/>
        </w:numPr>
        <w:tabs>
          <w:tab w:val="left" w:pos="632"/>
        </w:tabs>
        <w:spacing w:before="101"/>
        <w:ind w:hanging="240"/>
      </w:pPr>
      <w:r>
        <w:t>Khởi</w:t>
      </w:r>
      <w:r>
        <w:rPr>
          <w:spacing w:val="-3"/>
        </w:rPr>
        <w:t xml:space="preserve"> </w:t>
      </w:r>
      <w:r>
        <w:rPr>
          <w:spacing w:val="-4"/>
        </w:rPr>
        <w:t>động</w:t>
      </w:r>
    </w:p>
    <w:p w:rsidR="00D74C58" w:rsidRDefault="00901FA9">
      <w:pPr>
        <w:pStyle w:val="BodyText"/>
        <w:spacing w:before="82"/>
        <w:ind w:left="392"/>
      </w:pPr>
      <w:r>
        <w:t>Nói</w:t>
      </w:r>
      <w:r>
        <w:rPr>
          <w:spacing w:val="-4"/>
        </w:rPr>
        <w:t xml:space="preserve"> </w:t>
      </w:r>
      <w:r>
        <w:t>được</w:t>
      </w:r>
      <w:r>
        <w:rPr>
          <w:spacing w:val="-1"/>
        </w:rPr>
        <w:t xml:space="preserve"> </w:t>
      </w:r>
      <w:r>
        <w:t>2 –</w:t>
      </w:r>
      <w:r>
        <w:rPr>
          <w:spacing w:val="-1"/>
        </w:rPr>
        <w:t xml:space="preserve"> </w:t>
      </w:r>
      <w:r>
        <w:t>3 câu</w:t>
      </w:r>
      <w:r>
        <w:rPr>
          <w:spacing w:val="-1"/>
        </w:rPr>
        <w:t xml:space="preserve"> </w:t>
      </w:r>
      <w:r>
        <w:t>về</w:t>
      </w:r>
      <w:r>
        <w:rPr>
          <w:spacing w:val="-1"/>
        </w:rPr>
        <w:t xml:space="preserve"> </w:t>
      </w:r>
      <w:r>
        <w:t>vẻ đẹp</w:t>
      </w:r>
      <w:r>
        <w:rPr>
          <w:spacing w:val="-1"/>
        </w:rPr>
        <w:t xml:space="preserve"> </w:t>
      </w:r>
      <w:r>
        <w:t>của</w:t>
      </w:r>
      <w:r>
        <w:rPr>
          <w:spacing w:val="-1"/>
        </w:rPr>
        <w:t xml:space="preserve"> </w:t>
      </w:r>
      <w:r>
        <w:t>một khu</w:t>
      </w:r>
      <w:r>
        <w:rPr>
          <w:spacing w:val="-1"/>
        </w:rPr>
        <w:t xml:space="preserve"> </w:t>
      </w:r>
      <w:r>
        <w:t>vườn</w:t>
      </w:r>
      <w:r>
        <w:rPr>
          <w:spacing w:val="-1"/>
        </w:rPr>
        <w:t xml:space="preserve"> </w:t>
      </w:r>
      <w:r>
        <w:t>mà</w:t>
      </w:r>
      <w:r>
        <w:rPr>
          <w:spacing w:val="-2"/>
        </w:rPr>
        <w:t xml:space="preserve"> </w:t>
      </w:r>
      <w:r>
        <w:t>em</w:t>
      </w:r>
      <w:r>
        <w:rPr>
          <w:spacing w:val="-1"/>
        </w:rPr>
        <w:t xml:space="preserve"> </w:t>
      </w:r>
      <w:r>
        <w:rPr>
          <w:spacing w:val="-2"/>
        </w:rPr>
        <w:t>biết.</w:t>
      </w:r>
    </w:p>
    <w:p w:rsidR="00D74C58" w:rsidRDefault="00901FA9">
      <w:pPr>
        <w:pStyle w:val="Heading4"/>
        <w:numPr>
          <w:ilvl w:val="1"/>
          <w:numId w:val="911"/>
        </w:numPr>
        <w:tabs>
          <w:tab w:val="left" w:pos="632"/>
        </w:tabs>
        <w:spacing w:before="102"/>
        <w:ind w:hanging="240"/>
      </w:pPr>
      <w:r>
        <w:t>Khám phá và luyện</w:t>
      </w:r>
      <w:r>
        <w:rPr>
          <w:spacing w:val="-1"/>
        </w:rPr>
        <w:t xml:space="preserve"> </w:t>
      </w:r>
      <w:r>
        <w:rPr>
          <w:spacing w:val="-5"/>
        </w:rPr>
        <w:t>tập</w:t>
      </w:r>
    </w:p>
    <w:p w:rsidR="00D74C58" w:rsidRDefault="00901FA9">
      <w:pPr>
        <w:pStyle w:val="Heading5"/>
        <w:numPr>
          <w:ilvl w:val="2"/>
          <w:numId w:val="911"/>
        </w:numPr>
        <w:tabs>
          <w:tab w:val="left" w:pos="812"/>
        </w:tabs>
        <w:spacing w:before="80"/>
      </w:pPr>
      <w:r>
        <w:rPr>
          <w:spacing w:val="-5"/>
        </w:rPr>
        <w:t>Đọc</w:t>
      </w:r>
    </w:p>
    <w:p w:rsidR="00D74C58" w:rsidRDefault="00901FA9">
      <w:pPr>
        <w:pStyle w:val="ListParagraph"/>
        <w:numPr>
          <w:ilvl w:val="3"/>
          <w:numId w:val="911"/>
        </w:numPr>
        <w:tabs>
          <w:tab w:val="left" w:pos="572"/>
        </w:tabs>
        <w:spacing w:before="42"/>
        <w:ind w:left="572"/>
        <w:rPr>
          <w:sz w:val="24"/>
        </w:rPr>
      </w:pPr>
      <w:r>
        <w:rPr>
          <w:spacing w:val="-6"/>
          <w:sz w:val="24"/>
        </w:rPr>
        <w:t>Nêu</w:t>
      </w:r>
      <w:r>
        <w:rPr>
          <w:spacing w:val="-8"/>
          <w:sz w:val="24"/>
        </w:rPr>
        <w:t xml:space="preserve"> </w:t>
      </w:r>
      <w:r>
        <w:rPr>
          <w:spacing w:val="-6"/>
          <w:sz w:val="24"/>
        </w:rPr>
        <w:t>được</w:t>
      </w:r>
      <w:r>
        <w:rPr>
          <w:spacing w:val="-7"/>
          <w:sz w:val="24"/>
        </w:rPr>
        <w:t xml:space="preserve"> </w:t>
      </w:r>
      <w:r>
        <w:rPr>
          <w:spacing w:val="-6"/>
          <w:sz w:val="24"/>
        </w:rPr>
        <w:t>phỏng đoán</w:t>
      </w:r>
      <w:r>
        <w:rPr>
          <w:spacing w:val="-8"/>
          <w:sz w:val="24"/>
        </w:rPr>
        <w:t xml:space="preserve"> </w:t>
      </w:r>
      <w:r>
        <w:rPr>
          <w:spacing w:val="-6"/>
          <w:sz w:val="24"/>
        </w:rPr>
        <w:t>về nội</w:t>
      </w:r>
      <w:r>
        <w:rPr>
          <w:spacing w:val="-8"/>
          <w:sz w:val="24"/>
        </w:rPr>
        <w:t xml:space="preserve"> </w:t>
      </w:r>
      <w:r>
        <w:rPr>
          <w:spacing w:val="-6"/>
          <w:sz w:val="24"/>
        </w:rPr>
        <w:t>dung</w:t>
      </w:r>
      <w:r>
        <w:rPr>
          <w:spacing w:val="-7"/>
          <w:sz w:val="24"/>
        </w:rPr>
        <w:t xml:space="preserve"> </w:t>
      </w:r>
      <w:r>
        <w:rPr>
          <w:spacing w:val="-6"/>
          <w:sz w:val="24"/>
        </w:rPr>
        <w:t>bài</w:t>
      </w:r>
      <w:r>
        <w:rPr>
          <w:spacing w:val="-5"/>
          <w:sz w:val="24"/>
        </w:rPr>
        <w:t xml:space="preserve"> </w:t>
      </w:r>
      <w:r>
        <w:rPr>
          <w:spacing w:val="-6"/>
          <w:sz w:val="24"/>
        </w:rPr>
        <w:t>đọc qua tên</w:t>
      </w:r>
      <w:r>
        <w:rPr>
          <w:spacing w:val="-8"/>
          <w:sz w:val="24"/>
        </w:rPr>
        <w:t xml:space="preserve"> </w:t>
      </w:r>
      <w:r>
        <w:rPr>
          <w:spacing w:val="-6"/>
          <w:sz w:val="24"/>
        </w:rPr>
        <w:t>bài, hoạt</w:t>
      </w:r>
      <w:r>
        <w:rPr>
          <w:spacing w:val="-7"/>
          <w:sz w:val="24"/>
        </w:rPr>
        <w:t xml:space="preserve"> </w:t>
      </w:r>
      <w:r>
        <w:rPr>
          <w:spacing w:val="-6"/>
          <w:sz w:val="24"/>
        </w:rPr>
        <w:t>động khởi</w:t>
      </w:r>
      <w:r>
        <w:rPr>
          <w:spacing w:val="-7"/>
          <w:sz w:val="24"/>
        </w:rPr>
        <w:t xml:space="preserve"> </w:t>
      </w:r>
      <w:r>
        <w:rPr>
          <w:spacing w:val="-6"/>
          <w:sz w:val="24"/>
        </w:rPr>
        <w:t>động và</w:t>
      </w:r>
      <w:r>
        <w:rPr>
          <w:spacing w:val="-5"/>
          <w:sz w:val="24"/>
        </w:rPr>
        <w:t xml:space="preserve"> </w:t>
      </w:r>
      <w:r>
        <w:rPr>
          <w:spacing w:val="-6"/>
          <w:sz w:val="24"/>
        </w:rPr>
        <w:t>tranh</w:t>
      </w:r>
      <w:r>
        <w:rPr>
          <w:spacing w:val="-7"/>
          <w:sz w:val="24"/>
        </w:rPr>
        <w:t xml:space="preserve"> </w:t>
      </w:r>
      <w:r>
        <w:rPr>
          <w:spacing w:val="-6"/>
          <w:sz w:val="24"/>
        </w:rPr>
        <w:t>minh hoạ.</w:t>
      </w:r>
    </w:p>
    <w:p w:rsidR="00D74C58" w:rsidRDefault="00901FA9">
      <w:pPr>
        <w:pStyle w:val="ListParagraph"/>
        <w:numPr>
          <w:ilvl w:val="3"/>
          <w:numId w:val="911"/>
        </w:numPr>
        <w:tabs>
          <w:tab w:val="left" w:pos="578"/>
        </w:tabs>
        <w:spacing w:before="101" w:line="276" w:lineRule="auto"/>
        <w:ind w:right="516" w:firstLine="141"/>
        <w:rPr>
          <w:i/>
          <w:sz w:val="24"/>
        </w:rPr>
      </w:pPr>
      <w:r>
        <w:rPr>
          <w:sz w:val="24"/>
        </w:rPr>
        <w:t xml:space="preserve">Đọc trôi chảy bài đọc, ngắt nghỉ đúng dấu câu, đúng logic ngữ nghĩa; trả lời được các câu hỏi tìm hiểu bài. Hiểu được nội dung của bài đọc: </w:t>
      </w:r>
      <w:r>
        <w:rPr>
          <w:i/>
          <w:sz w:val="24"/>
        </w:rPr>
        <w:t>Cây cối đâm chồi nảy lộc và tiếng dế, tiếng</w:t>
      </w:r>
    </w:p>
    <w:p w:rsidR="00D74C58" w:rsidRDefault="00D74C58">
      <w:pPr>
        <w:spacing w:line="276" w:lineRule="auto"/>
        <w:rPr>
          <w:sz w:val="24"/>
        </w:rPr>
        <w:sectPr w:rsidR="00D74C58">
          <w:pgSz w:w="10780" w:h="15020"/>
          <w:pgMar w:top="820" w:right="340" w:bottom="1200" w:left="600" w:header="0" w:footer="1019" w:gutter="0"/>
          <w:cols w:space="720"/>
        </w:sectPr>
      </w:pPr>
    </w:p>
    <w:p w:rsidR="00D74C58" w:rsidRDefault="00901FA9">
      <w:pPr>
        <w:spacing w:before="67" w:line="276" w:lineRule="auto"/>
        <w:ind w:left="250" w:right="496"/>
        <w:rPr>
          <w:sz w:val="24"/>
        </w:rPr>
      </w:pPr>
      <w:r>
        <w:rPr>
          <w:i/>
          <w:sz w:val="24"/>
        </w:rPr>
        <w:lastRenderedPageBreak/>
        <w:t>chim</w:t>
      </w:r>
      <w:r>
        <w:rPr>
          <w:i/>
          <w:spacing w:val="-7"/>
          <w:sz w:val="24"/>
        </w:rPr>
        <w:t xml:space="preserve"> </w:t>
      </w:r>
      <w:r>
        <w:rPr>
          <w:i/>
          <w:sz w:val="24"/>
        </w:rPr>
        <w:t>đã</w:t>
      </w:r>
      <w:r>
        <w:rPr>
          <w:i/>
          <w:spacing w:val="-7"/>
          <w:sz w:val="24"/>
        </w:rPr>
        <w:t xml:space="preserve"> </w:t>
      </w:r>
      <w:r>
        <w:rPr>
          <w:i/>
          <w:sz w:val="24"/>
        </w:rPr>
        <w:t>làm</w:t>
      </w:r>
      <w:r>
        <w:rPr>
          <w:i/>
          <w:spacing w:val="-7"/>
          <w:sz w:val="24"/>
        </w:rPr>
        <w:t xml:space="preserve"> </w:t>
      </w:r>
      <w:r>
        <w:rPr>
          <w:i/>
          <w:sz w:val="24"/>
        </w:rPr>
        <w:t>cho</w:t>
      </w:r>
      <w:r>
        <w:rPr>
          <w:i/>
          <w:spacing w:val="-7"/>
          <w:sz w:val="24"/>
        </w:rPr>
        <w:t xml:space="preserve"> </w:t>
      </w:r>
      <w:r>
        <w:rPr>
          <w:i/>
          <w:sz w:val="24"/>
        </w:rPr>
        <w:t>khu</w:t>
      </w:r>
      <w:r>
        <w:rPr>
          <w:i/>
          <w:spacing w:val="-7"/>
          <w:sz w:val="24"/>
        </w:rPr>
        <w:t xml:space="preserve"> </w:t>
      </w:r>
      <w:r>
        <w:rPr>
          <w:i/>
          <w:sz w:val="24"/>
        </w:rPr>
        <w:t>vườn</w:t>
      </w:r>
      <w:r>
        <w:rPr>
          <w:i/>
          <w:spacing w:val="-7"/>
          <w:sz w:val="24"/>
        </w:rPr>
        <w:t xml:space="preserve"> </w:t>
      </w:r>
      <w:r>
        <w:rPr>
          <w:i/>
          <w:sz w:val="24"/>
        </w:rPr>
        <w:t>vào</w:t>
      </w:r>
      <w:r>
        <w:rPr>
          <w:i/>
          <w:spacing w:val="-7"/>
          <w:sz w:val="24"/>
        </w:rPr>
        <w:t xml:space="preserve"> </w:t>
      </w:r>
      <w:r>
        <w:rPr>
          <w:i/>
          <w:sz w:val="24"/>
        </w:rPr>
        <w:t>xuân</w:t>
      </w:r>
      <w:r>
        <w:rPr>
          <w:i/>
          <w:spacing w:val="-7"/>
          <w:sz w:val="24"/>
        </w:rPr>
        <w:t xml:space="preserve"> </w:t>
      </w:r>
      <w:r>
        <w:rPr>
          <w:i/>
          <w:sz w:val="24"/>
        </w:rPr>
        <w:t>tràn</w:t>
      </w:r>
      <w:r>
        <w:rPr>
          <w:i/>
          <w:spacing w:val="-7"/>
          <w:sz w:val="24"/>
        </w:rPr>
        <w:t xml:space="preserve"> </w:t>
      </w:r>
      <w:r>
        <w:rPr>
          <w:i/>
          <w:sz w:val="24"/>
        </w:rPr>
        <w:t>đầy</w:t>
      </w:r>
      <w:r>
        <w:rPr>
          <w:i/>
          <w:spacing w:val="-7"/>
          <w:sz w:val="24"/>
        </w:rPr>
        <w:t xml:space="preserve"> </w:t>
      </w:r>
      <w:r>
        <w:rPr>
          <w:i/>
          <w:sz w:val="24"/>
        </w:rPr>
        <w:t>sức</w:t>
      </w:r>
      <w:r>
        <w:rPr>
          <w:i/>
          <w:spacing w:val="-7"/>
          <w:sz w:val="24"/>
        </w:rPr>
        <w:t xml:space="preserve"> </w:t>
      </w:r>
      <w:r>
        <w:rPr>
          <w:i/>
          <w:sz w:val="24"/>
        </w:rPr>
        <w:t>sống.</w:t>
      </w:r>
      <w:r>
        <w:rPr>
          <w:i/>
          <w:spacing w:val="-7"/>
          <w:sz w:val="24"/>
        </w:rPr>
        <w:t xml:space="preserve"> </w:t>
      </w:r>
      <w:r>
        <w:rPr>
          <w:sz w:val="24"/>
        </w:rPr>
        <w:t>Từ</w:t>
      </w:r>
      <w:r>
        <w:rPr>
          <w:spacing w:val="-8"/>
          <w:sz w:val="24"/>
        </w:rPr>
        <w:t xml:space="preserve"> </w:t>
      </w:r>
      <w:r>
        <w:rPr>
          <w:sz w:val="24"/>
        </w:rPr>
        <w:t>đó,</w:t>
      </w:r>
      <w:r>
        <w:rPr>
          <w:spacing w:val="-7"/>
          <w:sz w:val="24"/>
        </w:rPr>
        <w:t xml:space="preserve"> </w:t>
      </w:r>
      <w:r>
        <w:rPr>
          <w:sz w:val="24"/>
        </w:rPr>
        <w:t>rút</w:t>
      </w:r>
      <w:r>
        <w:rPr>
          <w:spacing w:val="-7"/>
          <w:sz w:val="24"/>
        </w:rPr>
        <w:t xml:space="preserve"> </w:t>
      </w:r>
      <w:r>
        <w:rPr>
          <w:sz w:val="24"/>
        </w:rPr>
        <w:t>ra</w:t>
      </w:r>
      <w:r>
        <w:rPr>
          <w:spacing w:val="-7"/>
          <w:sz w:val="24"/>
        </w:rPr>
        <w:t xml:space="preserve"> </w:t>
      </w:r>
      <w:r>
        <w:rPr>
          <w:sz w:val="24"/>
        </w:rPr>
        <w:t>được</w:t>
      </w:r>
      <w:r>
        <w:rPr>
          <w:spacing w:val="-8"/>
          <w:sz w:val="24"/>
        </w:rPr>
        <w:t xml:space="preserve"> </w:t>
      </w:r>
      <w:r>
        <w:rPr>
          <w:sz w:val="24"/>
        </w:rPr>
        <w:t>ý</w:t>
      </w:r>
      <w:r>
        <w:rPr>
          <w:spacing w:val="-8"/>
          <w:sz w:val="24"/>
        </w:rPr>
        <w:t xml:space="preserve"> </w:t>
      </w:r>
      <w:r>
        <w:rPr>
          <w:sz w:val="24"/>
        </w:rPr>
        <w:t>nghĩa:</w:t>
      </w:r>
      <w:r>
        <w:rPr>
          <w:spacing w:val="-7"/>
          <w:sz w:val="24"/>
        </w:rPr>
        <w:t xml:space="preserve"> </w:t>
      </w:r>
      <w:r>
        <w:rPr>
          <w:i/>
          <w:sz w:val="24"/>
        </w:rPr>
        <w:t>Thiên</w:t>
      </w:r>
      <w:r>
        <w:rPr>
          <w:i/>
          <w:spacing w:val="-7"/>
          <w:sz w:val="24"/>
        </w:rPr>
        <w:t xml:space="preserve"> </w:t>
      </w:r>
      <w:r>
        <w:rPr>
          <w:i/>
          <w:sz w:val="24"/>
        </w:rPr>
        <w:t>nhiên mùa xuân tươi mới, trong trẻo với những vẻ đẹp độc đáo</w:t>
      </w:r>
      <w:r>
        <w:rPr>
          <w:sz w:val="24"/>
        </w:rPr>
        <w:t>.</w:t>
      </w:r>
    </w:p>
    <w:p w:rsidR="00D74C58" w:rsidRDefault="00901FA9">
      <w:pPr>
        <w:pStyle w:val="Heading5"/>
        <w:numPr>
          <w:ilvl w:val="2"/>
          <w:numId w:val="911"/>
        </w:numPr>
        <w:tabs>
          <w:tab w:val="left" w:pos="812"/>
        </w:tabs>
        <w:spacing w:before="60"/>
      </w:pPr>
      <w:r>
        <w:t xml:space="preserve">Nói và </w:t>
      </w:r>
      <w:r>
        <w:rPr>
          <w:spacing w:val="-4"/>
        </w:rPr>
        <w:t>nghe</w:t>
      </w:r>
    </w:p>
    <w:p w:rsidR="00D74C58" w:rsidRDefault="00901FA9">
      <w:pPr>
        <w:pStyle w:val="BodyText"/>
        <w:spacing w:before="42"/>
        <w:ind w:left="392"/>
      </w:pPr>
      <w:r>
        <w:t>Giới</w:t>
      </w:r>
      <w:r>
        <w:rPr>
          <w:spacing w:val="-1"/>
        </w:rPr>
        <w:t xml:space="preserve"> </w:t>
      </w:r>
      <w:r>
        <w:t>thiệu</w:t>
      </w:r>
      <w:r>
        <w:rPr>
          <w:spacing w:val="-1"/>
        </w:rPr>
        <w:t xml:space="preserve"> </w:t>
      </w:r>
      <w:r>
        <w:t>được</w:t>
      </w:r>
      <w:r>
        <w:rPr>
          <w:spacing w:val="-2"/>
        </w:rPr>
        <w:t xml:space="preserve"> </w:t>
      </w:r>
      <w:r>
        <w:t>về</w:t>
      </w:r>
      <w:r>
        <w:rPr>
          <w:spacing w:val="-1"/>
        </w:rPr>
        <w:t xml:space="preserve"> </w:t>
      </w:r>
      <w:r>
        <w:t>một</w:t>
      </w:r>
      <w:r>
        <w:rPr>
          <w:spacing w:val="-1"/>
        </w:rPr>
        <w:t xml:space="preserve"> </w:t>
      </w:r>
      <w:r>
        <w:t>chương</w:t>
      </w:r>
      <w:r>
        <w:rPr>
          <w:spacing w:val="-1"/>
        </w:rPr>
        <w:t xml:space="preserve"> </w:t>
      </w:r>
      <w:r>
        <w:t>trình</w:t>
      </w:r>
      <w:r>
        <w:rPr>
          <w:spacing w:val="-2"/>
        </w:rPr>
        <w:t xml:space="preserve"> </w:t>
      </w:r>
      <w:r>
        <w:t>truyền</w:t>
      </w:r>
      <w:r>
        <w:rPr>
          <w:spacing w:val="-1"/>
        </w:rPr>
        <w:t xml:space="preserve"> </w:t>
      </w:r>
      <w:r>
        <w:t>hình</w:t>
      </w:r>
      <w:r>
        <w:rPr>
          <w:spacing w:val="-2"/>
        </w:rPr>
        <w:t xml:space="preserve"> </w:t>
      </w:r>
      <w:r>
        <w:t>hoặc</w:t>
      </w:r>
      <w:r>
        <w:rPr>
          <w:spacing w:val="-1"/>
        </w:rPr>
        <w:t xml:space="preserve"> </w:t>
      </w:r>
      <w:r>
        <w:t>một</w:t>
      </w:r>
      <w:r>
        <w:rPr>
          <w:spacing w:val="-2"/>
        </w:rPr>
        <w:t xml:space="preserve"> </w:t>
      </w:r>
      <w:r>
        <w:t>hoạt</w:t>
      </w:r>
      <w:r>
        <w:rPr>
          <w:spacing w:val="-1"/>
        </w:rPr>
        <w:t xml:space="preserve"> </w:t>
      </w:r>
      <w:r>
        <w:t>động</w:t>
      </w:r>
      <w:r>
        <w:rPr>
          <w:spacing w:val="-1"/>
        </w:rPr>
        <w:t xml:space="preserve"> </w:t>
      </w:r>
      <w:r>
        <w:t>dành</w:t>
      </w:r>
      <w:r>
        <w:rPr>
          <w:spacing w:val="-1"/>
        </w:rPr>
        <w:t xml:space="preserve"> </w:t>
      </w:r>
      <w:r>
        <w:t>cho</w:t>
      </w:r>
      <w:r>
        <w:rPr>
          <w:spacing w:val="-1"/>
        </w:rPr>
        <w:t xml:space="preserve"> </w:t>
      </w:r>
      <w:r>
        <w:t>thiếu</w:t>
      </w:r>
      <w:r>
        <w:rPr>
          <w:spacing w:val="-1"/>
        </w:rPr>
        <w:t xml:space="preserve"> </w:t>
      </w:r>
      <w:r>
        <w:rPr>
          <w:spacing w:val="-4"/>
        </w:rPr>
        <w:t>nhi.</w:t>
      </w:r>
    </w:p>
    <w:p w:rsidR="00D74C58" w:rsidRDefault="00901FA9">
      <w:pPr>
        <w:pStyle w:val="Heading5"/>
        <w:numPr>
          <w:ilvl w:val="2"/>
          <w:numId w:val="911"/>
        </w:numPr>
        <w:tabs>
          <w:tab w:val="left" w:pos="808"/>
        </w:tabs>
        <w:spacing w:before="101"/>
        <w:ind w:left="808" w:hanging="416"/>
      </w:pPr>
      <w:r>
        <w:rPr>
          <w:spacing w:val="-4"/>
        </w:rPr>
        <w:t>Viết</w:t>
      </w:r>
    </w:p>
    <w:p w:rsidR="00D74C58" w:rsidRDefault="00901FA9">
      <w:pPr>
        <w:pStyle w:val="BodyText"/>
        <w:spacing w:before="42"/>
        <w:ind w:left="392"/>
      </w:pPr>
      <w:r>
        <w:t>Viết</w:t>
      </w:r>
      <w:r>
        <w:rPr>
          <w:spacing w:val="-1"/>
        </w:rPr>
        <w:t xml:space="preserve"> </w:t>
      </w:r>
      <w:r>
        <w:t>được</w:t>
      </w:r>
      <w:r>
        <w:rPr>
          <w:spacing w:val="-1"/>
        </w:rPr>
        <w:t xml:space="preserve"> </w:t>
      </w:r>
      <w:r>
        <w:t>đoạn</w:t>
      </w:r>
      <w:r>
        <w:rPr>
          <w:spacing w:val="-1"/>
        </w:rPr>
        <w:t xml:space="preserve"> </w:t>
      </w:r>
      <w:r>
        <w:t>kết</w:t>
      </w:r>
      <w:r>
        <w:rPr>
          <w:spacing w:val="-1"/>
        </w:rPr>
        <w:t xml:space="preserve"> </w:t>
      </w:r>
      <w:r>
        <w:t>bài cho</w:t>
      </w:r>
      <w:r>
        <w:rPr>
          <w:spacing w:val="-1"/>
        </w:rPr>
        <w:t xml:space="preserve"> </w:t>
      </w:r>
      <w:r>
        <w:t>bài</w:t>
      </w:r>
      <w:r>
        <w:rPr>
          <w:spacing w:val="-1"/>
        </w:rPr>
        <w:t xml:space="preserve"> </w:t>
      </w:r>
      <w:r>
        <w:t>văn</w:t>
      </w:r>
      <w:r>
        <w:rPr>
          <w:spacing w:val="-1"/>
        </w:rPr>
        <w:t xml:space="preserve"> </w:t>
      </w:r>
      <w:r>
        <w:t>tả</w:t>
      </w:r>
      <w:r>
        <w:rPr>
          <w:spacing w:val="-1"/>
        </w:rPr>
        <w:t xml:space="preserve"> </w:t>
      </w:r>
      <w:r>
        <w:t xml:space="preserve">phong </w:t>
      </w:r>
      <w:r>
        <w:rPr>
          <w:spacing w:val="-2"/>
        </w:rPr>
        <w:t>cảnh.</w:t>
      </w:r>
    </w:p>
    <w:p w:rsidR="00D74C58" w:rsidRDefault="00901FA9">
      <w:pPr>
        <w:pStyle w:val="Heading4"/>
        <w:numPr>
          <w:ilvl w:val="1"/>
          <w:numId w:val="911"/>
        </w:numPr>
        <w:tabs>
          <w:tab w:val="left" w:pos="632"/>
        </w:tabs>
        <w:spacing w:before="101"/>
        <w:ind w:hanging="240"/>
      </w:pPr>
      <w:r>
        <w:t>Vận</w:t>
      </w:r>
      <w:r>
        <w:rPr>
          <w:spacing w:val="-1"/>
        </w:rPr>
        <w:t xml:space="preserve"> </w:t>
      </w:r>
      <w:r>
        <w:rPr>
          <w:spacing w:val="-4"/>
        </w:rPr>
        <w:t>dụng</w:t>
      </w:r>
    </w:p>
    <w:p w:rsidR="00D74C58" w:rsidRDefault="00901FA9">
      <w:pPr>
        <w:pStyle w:val="BodyText"/>
        <w:spacing w:before="82" w:line="276" w:lineRule="auto"/>
        <w:ind w:left="250" w:right="496" w:firstLine="141"/>
      </w:pPr>
      <w:r>
        <w:t>Ghi</w:t>
      </w:r>
      <w:r>
        <w:rPr>
          <w:spacing w:val="40"/>
        </w:rPr>
        <w:t xml:space="preserve"> </w:t>
      </w:r>
      <w:r>
        <w:t>lại</w:t>
      </w:r>
      <w:r>
        <w:rPr>
          <w:spacing w:val="40"/>
        </w:rPr>
        <w:t xml:space="preserve"> </w:t>
      </w:r>
      <w:r>
        <w:t>được</w:t>
      </w:r>
      <w:r>
        <w:rPr>
          <w:spacing w:val="40"/>
        </w:rPr>
        <w:t xml:space="preserve"> </w:t>
      </w:r>
      <w:r>
        <w:t>1</w:t>
      </w:r>
      <w:r>
        <w:rPr>
          <w:spacing w:val="40"/>
        </w:rPr>
        <w:t xml:space="preserve"> </w:t>
      </w:r>
      <w:r>
        <w:t>–</w:t>
      </w:r>
      <w:r>
        <w:rPr>
          <w:spacing w:val="40"/>
        </w:rPr>
        <w:t xml:space="preserve"> </w:t>
      </w:r>
      <w:r>
        <w:t>2</w:t>
      </w:r>
      <w:r>
        <w:rPr>
          <w:spacing w:val="40"/>
        </w:rPr>
        <w:t xml:space="preserve"> </w:t>
      </w:r>
      <w:r>
        <w:t>hình</w:t>
      </w:r>
      <w:r>
        <w:rPr>
          <w:spacing w:val="40"/>
        </w:rPr>
        <w:t xml:space="preserve"> </w:t>
      </w:r>
      <w:r>
        <w:t>ảnh</w:t>
      </w:r>
      <w:r>
        <w:rPr>
          <w:spacing w:val="40"/>
        </w:rPr>
        <w:t xml:space="preserve"> </w:t>
      </w:r>
      <w:r>
        <w:t>hoặc</w:t>
      </w:r>
      <w:r>
        <w:rPr>
          <w:spacing w:val="40"/>
        </w:rPr>
        <w:t xml:space="preserve"> </w:t>
      </w:r>
      <w:r>
        <w:t>từ</w:t>
      </w:r>
      <w:r>
        <w:rPr>
          <w:spacing w:val="40"/>
        </w:rPr>
        <w:t xml:space="preserve"> </w:t>
      </w:r>
      <w:r>
        <w:t>ngữ</w:t>
      </w:r>
      <w:r>
        <w:rPr>
          <w:spacing w:val="40"/>
        </w:rPr>
        <w:t xml:space="preserve"> </w:t>
      </w:r>
      <w:r>
        <w:t>gợi</w:t>
      </w:r>
      <w:r>
        <w:rPr>
          <w:spacing w:val="40"/>
        </w:rPr>
        <w:t xml:space="preserve"> </w:t>
      </w:r>
      <w:r>
        <w:t>tả</w:t>
      </w:r>
      <w:r>
        <w:rPr>
          <w:spacing w:val="40"/>
        </w:rPr>
        <w:t xml:space="preserve"> </w:t>
      </w:r>
      <w:r>
        <w:t>âm</w:t>
      </w:r>
      <w:r>
        <w:rPr>
          <w:spacing w:val="40"/>
        </w:rPr>
        <w:t xml:space="preserve"> </w:t>
      </w:r>
      <w:r>
        <w:t>thanh</w:t>
      </w:r>
      <w:r>
        <w:rPr>
          <w:spacing w:val="40"/>
        </w:rPr>
        <w:t xml:space="preserve"> </w:t>
      </w:r>
      <w:r>
        <w:t>mà</w:t>
      </w:r>
      <w:r>
        <w:rPr>
          <w:spacing w:val="40"/>
        </w:rPr>
        <w:t xml:space="preserve"> </w:t>
      </w:r>
      <w:r>
        <w:t>em</w:t>
      </w:r>
      <w:r>
        <w:rPr>
          <w:spacing w:val="40"/>
        </w:rPr>
        <w:t xml:space="preserve"> </w:t>
      </w:r>
      <w:r>
        <w:t>thích</w:t>
      </w:r>
      <w:r>
        <w:rPr>
          <w:spacing w:val="40"/>
        </w:rPr>
        <w:t xml:space="preserve"> </w:t>
      </w:r>
      <w:r>
        <w:t>trong</w:t>
      </w:r>
      <w:r>
        <w:rPr>
          <w:spacing w:val="40"/>
        </w:rPr>
        <w:t xml:space="preserve"> </w:t>
      </w:r>
      <w:r>
        <w:t>bài</w:t>
      </w:r>
      <w:r>
        <w:rPr>
          <w:spacing w:val="40"/>
        </w:rPr>
        <w:t xml:space="preserve"> </w:t>
      </w:r>
      <w:r>
        <w:t>đọc “Tiếng vườn” và lí do em thích.</w:t>
      </w:r>
    </w:p>
    <w:p w:rsidR="00D74C58" w:rsidRDefault="00901FA9">
      <w:pPr>
        <w:spacing w:before="60"/>
        <w:ind w:left="250"/>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911"/>
        </w:numPr>
        <w:tabs>
          <w:tab w:val="left" w:pos="556"/>
        </w:tabs>
        <w:spacing w:before="160"/>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911"/>
        </w:numPr>
        <w:tabs>
          <w:tab w:val="left" w:pos="632"/>
        </w:tabs>
        <w:spacing w:before="102"/>
        <w:ind w:hanging="240"/>
      </w:pPr>
      <w:r>
        <w:t xml:space="preserve">Giáo </w:t>
      </w:r>
      <w:r>
        <w:rPr>
          <w:spacing w:val="-4"/>
        </w:rPr>
        <w:t>viên</w:t>
      </w:r>
    </w:p>
    <w:p w:rsidR="00D74C58" w:rsidRDefault="00901FA9">
      <w:pPr>
        <w:pStyle w:val="ListParagraph"/>
        <w:numPr>
          <w:ilvl w:val="0"/>
          <w:numId w:val="910"/>
        </w:numPr>
        <w:tabs>
          <w:tab w:val="left" w:pos="571"/>
        </w:tabs>
        <w:spacing w:before="82"/>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SGK</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910"/>
        </w:numPr>
        <w:tabs>
          <w:tab w:val="left" w:pos="587"/>
        </w:tabs>
        <w:spacing w:before="101" w:line="276" w:lineRule="auto"/>
        <w:ind w:right="514" w:firstLine="141"/>
        <w:rPr>
          <w:sz w:val="24"/>
        </w:rPr>
      </w:pPr>
      <w:r>
        <w:rPr>
          <w:sz w:val="24"/>
        </w:rPr>
        <w:t>Tranh, ảnh về khu vườn, cây muỗm, hoa nhài, hoa bưởi, lá chè non, tán xoan,… lúc vào</w:t>
      </w:r>
      <w:r>
        <w:rPr>
          <w:spacing w:val="80"/>
          <w:sz w:val="24"/>
        </w:rPr>
        <w:t xml:space="preserve"> </w:t>
      </w:r>
      <w:r>
        <w:rPr>
          <w:sz w:val="24"/>
        </w:rPr>
        <w:t>xuân (nếu có).</w:t>
      </w:r>
    </w:p>
    <w:p w:rsidR="00D74C58" w:rsidRDefault="00901FA9">
      <w:pPr>
        <w:pStyle w:val="ListParagraph"/>
        <w:numPr>
          <w:ilvl w:val="0"/>
          <w:numId w:val="910"/>
        </w:numPr>
        <w:tabs>
          <w:tab w:val="left" w:pos="572"/>
        </w:tabs>
        <w:spacing w:before="60"/>
        <w:ind w:left="572"/>
        <w:rPr>
          <w:sz w:val="24"/>
        </w:rPr>
      </w:pPr>
      <w:r>
        <w:rPr>
          <w:sz w:val="24"/>
        </w:rPr>
        <w:t>Audio</w:t>
      </w:r>
      <w:r>
        <w:rPr>
          <w:spacing w:val="-3"/>
          <w:sz w:val="24"/>
        </w:rPr>
        <w:t xml:space="preserve"> </w:t>
      </w:r>
      <w:r>
        <w:rPr>
          <w:sz w:val="24"/>
        </w:rPr>
        <w:t>tiếng</w:t>
      </w:r>
      <w:r>
        <w:rPr>
          <w:spacing w:val="-1"/>
          <w:sz w:val="24"/>
        </w:rPr>
        <w:t xml:space="preserve"> </w:t>
      </w:r>
      <w:r>
        <w:rPr>
          <w:sz w:val="24"/>
        </w:rPr>
        <w:t>dế, tiếng</w:t>
      </w:r>
      <w:r>
        <w:rPr>
          <w:spacing w:val="-2"/>
          <w:sz w:val="24"/>
        </w:rPr>
        <w:t xml:space="preserve"> </w:t>
      </w:r>
      <w:r>
        <w:rPr>
          <w:sz w:val="24"/>
        </w:rPr>
        <w:t>chim</w:t>
      </w:r>
      <w:r>
        <w:rPr>
          <w:spacing w:val="-1"/>
          <w:sz w:val="24"/>
        </w:rPr>
        <w:t xml:space="preserve"> </w:t>
      </w:r>
      <w:r>
        <w:rPr>
          <w:sz w:val="24"/>
        </w:rPr>
        <w:t>vành</w:t>
      </w:r>
      <w:r>
        <w:rPr>
          <w:spacing w:val="-1"/>
          <w:sz w:val="24"/>
        </w:rPr>
        <w:t xml:space="preserve"> </w:t>
      </w:r>
      <w:r>
        <w:rPr>
          <w:sz w:val="24"/>
        </w:rPr>
        <w:t>khuyên,</w:t>
      </w:r>
      <w:r>
        <w:rPr>
          <w:spacing w:val="-2"/>
          <w:sz w:val="24"/>
        </w:rPr>
        <w:t xml:space="preserve"> </w:t>
      </w:r>
      <w:r>
        <w:rPr>
          <w:sz w:val="24"/>
        </w:rPr>
        <w:t>chim</w:t>
      </w:r>
      <w:r>
        <w:rPr>
          <w:spacing w:val="-1"/>
          <w:sz w:val="24"/>
        </w:rPr>
        <w:t xml:space="preserve"> </w:t>
      </w:r>
      <w:r>
        <w:rPr>
          <w:sz w:val="24"/>
        </w:rPr>
        <w:t>gáy,</w:t>
      </w:r>
      <w:r>
        <w:rPr>
          <w:spacing w:val="-1"/>
          <w:sz w:val="24"/>
        </w:rPr>
        <w:t xml:space="preserve"> </w:t>
      </w:r>
      <w:r>
        <w:rPr>
          <w:sz w:val="24"/>
        </w:rPr>
        <w:t>chim</w:t>
      </w:r>
      <w:r>
        <w:rPr>
          <w:spacing w:val="-2"/>
          <w:sz w:val="24"/>
        </w:rPr>
        <w:t xml:space="preserve"> </w:t>
      </w:r>
      <w:r>
        <w:rPr>
          <w:sz w:val="24"/>
        </w:rPr>
        <w:t>chào</w:t>
      </w:r>
      <w:r>
        <w:rPr>
          <w:spacing w:val="-1"/>
          <w:sz w:val="24"/>
        </w:rPr>
        <w:t xml:space="preserve"> </w:t>
      </w:r>
      <w:r>
        <w:rPr>
          <w:sz w:val="24"/>
        </w:rPr>
        <w:t>mào,…</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910"/>
        </w:numPr>
        <w:tabs>
          <w:tab w:val="left" w:pos="572"/>
        </w:tabs>
        <w:spacing w:before="101"/>
        <w:ind w:left="572"/>
        <w:rPr>
          <w:sz w:val="24"/>
        </w:rPr>
      </w:pPr>
      <w:r>
        <w:rPr>
          <w:sz w:val="24"/>
        </w:rPr>
        <w:t>Bảng</w:t>
      </w:r>
      <w:r>
        <w:rPr>
          <w:spacing w:val="-1"/>
          <w:sz w:val="24"/>
        </w:rPr>
        <w:t xml:space="preserve"> </w:t>
      </w:r>
      <w:r>
        <w:rPr>
          <w:sz w:val="24"/>
        </w:rPr>
        <w:t>phụ/</w:t>
      </w:r>
      <w:r>
        <w:rPr>
          <w:spacing w:val="-1"/>
          <w:sz w:val="24"/>
        </w:rPr>
        <w:t xml:space="preserve"> </w:t>
      </w:r>
      <w:r>
        <w:rPr>
          <w:sz w:val="24"/>
        </w:rPr>
        <w:t>máy</w:t>
      </w:r>
      <w:r>
        <w:rPr>
          <w:spacing w:val="-1"/>
          <w:sz w:val="24"/>
        </w:rPr>
        <w:t xml:space="preserve"> </w:t>
      </w:r>
      <w:r>
        <w:rPr>
          <w:sz w:val="24"/>
        </w:rPr>
        <w:t>chiếu</w:t>
      </w:r>
      <w:r>
        <w:rPr>
          <w:spacing w:val="-2"/>
          <w:sz w:val="24"/>
        </w:rPr>
        <w:t xml:space="preserve"> </w:t>
      </w:r>
      <w:r>
        <w:rPr>
          <w:sz w:val="24"/>
        </w:rPr>
        <w:t>ghi</w:t>
      </w:r>
      <w:r>
        <w:rPr>
          <w:spacing w:val="-1"/>
          <w:sz w:val="24"/>
        </w:rPr>
        <w:t xml:space="preserve"> </w:t>
      </w:r>
      <w:r>
        <w:rPr>
          <w:sz w:val="24"/>
        </w:rPr>
        <w:t>đoạn</w:t>
      </w:r>
      <w:r>
        <w:rPr>
          <w:spacing w:val="-1"/>
          <w:sz w:val="24"/>
        </w:rPr>
        <w:t xml:space="preserve"> </w:t>
      </w:r>
      <w:r>
        <w:rPr>
          <w:sz w:val="24"/>
        </w:rPr>
        <w:t>từ</w:t>
      </w:r>
      <w:r>
        <w:rPr>
          <w:spacing w:val="-1"/>
          <w:sz w:val="24"/>
        </w:rPr>
        <w:t xml:space="preserve"> </w:t>
      </w:r>
      <w:r>
        <w:rPr>
          <w:sz w:val="24"/>
        </w:rPr>
        <w:t>“Và</w:t>
      </w:r>
      <w:r>
        <w:rPr>
          <w:spacing w:val="-2"/>
          <w:sz w:val="24"/>
        </w:rPr>
        <w:t xml:space="preserve"> </w:t>
      </w:r>
      <w:r>
        <w:rPr>
          <w:sz w:val="24"/>
        </w:rPr>
        <w:t>trong</w:t>
      </w:r>
      <w:r>
        <w:rPr>
          <w:spacing w:val="-2"/>
          <w:sz w:val="24"/>
        </w:rPr>
        <w:t xml:space="preserve"> </w:t>
      </w:r>
      <w:r>
        <w:rPr>
          <w:sz w:val="24"/>
        </w:rPr>
        <w:t>những tầng</w:t>
      </w:r>
      <w:r>
        <w:rPr>
          <w:spacing w:val="-1"/>
          <w:sz w:val="24"/>
        </w:rPr>
        <w:t xml:space="preserve"> </w:t>
      </w:r>
      <w:r>
        <w:rPr>
          <w:sz w:val="24"/>
        </w:rPr>
        <w:t>lá”</w:t>
      </w:r>
      <w:r>
        <w:rPr>
          <w:spacing w:val="-2"/>
          <w:sz w:val="24"/>
        </w:rPr>
        <w:t xml:space="preserve"> </w:t>
      </w:r>
      <w:r>
        <w:rPr>
          <w:sz w:val="24"/>
        </w:rPr>
        <w:t xml:space="preserve">đến </w:t>
      </w:r>
      <w:r>
        <w:rPr>
          <w:spacing w:val="-4"/>
          <w:sz w:val="24"/>
        </w:rPr>
        <w:t>hết.</w:t>
      </w:r>
    </w:p>
    <w:p w:rsidR="00D74C58" w:rsidRDefault="00901FA9">
      <w:pPr>
        <w:pStyle w:val="ListParagraph"/>
        <w:numPr>
          <w:ilvl w:val="0"/>
          <w:numId w:val="910"/>
        </w:numPr>
        <w:tabs>
          <w:tab w:val="left" w:pos="571"/>
        </w:tabs>
        <w:spacing w:before="102"/>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để tổ</w:t>
      </w:r>
      <w:r>
        <w:rPr>
          <w:spacing w:val="-1"/>
          <w:sz w:val="24"/>
        </w:rPr>
        <w:t xml:space="preserve"> </w:t>
      </w:r>
      <w:r>
        <w:rPr>
          <w:sz w:val="24"/>
        </w:rPr>
        <w:t>chức cho</w:t>
      </w:r>
      <w:r>
        <w:rPr>
          <w:spacing w:val="-1"/>
          <w:sz w:val="24"/>
        </w:rPr>
        <w:t xml:space="preserve"> </w:t>
      </w:r>
      <w:r>
        <w:rPr>
          <w:sz w:val="24"/>
        </w:rPr>
        <w:t>HS chơi</w:t>
      </w:r>
      <w:r>
        <w:rPr>
          <w:spacing w:val="-1"/>
          <w:sz w:val="24"/>
        </w:rPr>
        <w:t xml:space="preserve"> </w:t>
      </w:r>
      <w:r>
        <w:rPr>
          <w:sz w:val="24"/>
        </w:rPr>
        <w:t xml:space="preserve">trò </w:t>
      </w:r>
      <w:r>
        <w:rPr>
          <w:spacing w:val="-4"/>
          <w:sz w:val="24"/>
        </w:rPr>
        <w:t>chơi.</w:t>
      </w:r>
    </w:p>
    <w:p w:rsidR="00D74C58" w:rsidRDefault="00901FA9">
      <w:pPr>
        <w:pStyle w:val="Heading4"/>
        <w:numPr>
          <w:ilvl w:val="1"/>
          <w:numId w:val="911"/>
        </w:numPr>
        <w:tabs>
          <w:tab w:val="left" w:pos="632"/>
        </w:tabs>
        <w:spacing w:before="101"/>
        <w:ind w:hanging="240"/>
      </w:pPr>
      <w:r>
        <w:t xml:space="preserve">Học </w:t>
      </w:r>
      <w:r>
        <w:rPr>
          <w:spacing w:val="-4"/>
        </w:rPr>
        <w:t>sinh</w:t>
      </w:r>
    </w:p>
    <w:p w:rsidR="00D74C58" w:rsidRDefault="00901FA9">
      <w:pPr>
        <w:pStyle w:val="ListParagraph"/>
        <w:numPr>
          <w:ilvl w:val="0"/>
          <w:numId w:val="909"/>
        </w:numPr>
        <w:tabs>
          <w:tab w:val="left" w:pos="572"/>
        </w:tabs>
        <w:spacing w:before="81"/>
        <w:ind w:left="572" w:hanging="180"/>
        <w:rPr>
          <w:sz w:val="24"/>
        </w:rPr>
      </w:pPr>
      <w:r>
        <w:rPr>
          <w:sz w:val="24"/>
        </w:rPr>
        <w:t>Tranh,</w:t>
      </w:r>
      <w:r>
        <w:rPr>
          <w:spacing w:val="-2"/>
          <w:sz w:val="24"/>
        </w:rPr>
        <w:t xml:space="preserve"> </w:t>
      </w:r>
      <w:r>
        <w:rPr>
          <w:sz w:val="24"/>
        </w:rPr>
        <w:t>ảnh,</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2"/>
          <w:sz w:val="24"/>
        </w:rPr>
        <w:t xml:space="preserve"> </w:t>
      </w:r>
      <w:r>
        <w:rPr>
          <w:sz w:val="24"/>
        </w:rPr>
        <w:t>một</w:t>
      </w:r>
      <w:r>
        <w:rPr>
          <w:spacing w:val="-2"/>
          <w:sz w:val="24"/>
        </w:rPr>
        <w:t xml:space="preserve"> </w:t>
      </w:r>
      <w:r>
        <w:rPr>
          <w:sz w:val="24"/>
        </w:rPr>
        <w:t>khu</w:t>
      </w:r>
      <w:r>
        <w:rPr>
          <w:spacing w:val="-2"/>
          <w:sz w:val="24"/>
        </w:rPr>
        <w:t xml:space="preserve"> </w:t>
      </w:r>
      <w:r>
        <w:rPr>
          <w:sz w:val="24"/>
        </w:rPr>
        <w:t>vườn</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909"/>
        </w:numPr>
        <w:tabs>
          <w:tab w:val="left" w:pos="587"/>
        </w:tabs>
        <w:spacing w:before="102" w:line="276" w:lineRule="auto"/>
        <w:ind w:right="516" w:firstLine="141"/>
        <w:rPr>
          <w:sz w:val="24"/>
        </w:rPr>
      </w:pPr>
      <w:r>
        <w:rPr>
          <w:sz w:val="24"/>
        </w:rPr>
        <w:t>Ảnh, video clip về một chương trình truyền hình hoặc một hoạt động dành cho thiếu nhi</w:t>
      </w:r>
      <w:r>
        <w:rPr>
          <w:spacing w:val="40"/>
          <w:sz w:val="24"/>
        </w:rPr>
        <w:t xml:space="preserve"> </w:t>
      </w:r>
      <w:r>
        <w:rPr>
          <w:sz w:val="24"/>
        </w:rPr>
        <w:t>(nếu có).</w:t>
      </w:r>
    </w:p>
    <w:p w:rsidR="00D74C58" w:rsidRDefault="00901FA9">
      <w:pPr>
        <w:pStyle w:val="Heading3"/>
        <w:numPr>
          <w:ilvl w:val="0"/>
          <w:numId w:val="911"/>
        </w:numPr>
        <w:tabs>
          <w:tab w:val="left" w:pos="396"/>
        </w:tabs>
        <w:spacing w:before="120"/>
        <w:ind w:left="396" w:right="4773" w:hanging="396"/>
        <w:jc w:val="right"/>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1"/>
        <w:ind w:left="272" w:right="4676"/>
        <w:jc w:val="right"/>
        <w:rPr>
          <w:b/>
          <w:sz w:val="24"/>
        </w:rPr>
      </w:pPr>
      <w:r>
        <w:rPr>
          <w:b/>
          <w:sz w:val="24"/>
        </w:rPr>
        <w:t>TIẾT</w:t>
      </w:r>
      <w:r>
        <w:rPr>
          <w:b/>
          <w:spacing w:val="-5"/>
          <w:sz w:val="24"/>
        </w:rPr>
        <w:t xml:space="preserve"> </w:t>
      </w:r>
      <w:r>
        <w:rPr>
          <w:b/>
          <w:spacing w:val="-10"/>
          <w:sz w:val="24"/>
        </w:rPr>
        <w:t>1</w:t>
      </w:r>
    </w:p>
    <w:p w:rsidR="00D74C58" w:rsidRDefault="00901FA9">
      <w:pPr>
        <w:spacing w:before="82" w:after="41"/>
        <w:ind w:left="481" w:right="746"/>
        <w:jc w:val="center"/>
        <w:rPr>
          <w:b/>
          <w:sz w:val="24"/>
        </w:rPr>
      </w:pPr>
      <w:r>
        <w:rPr>
          <w:b/>
          <w:sz w:val="24"/>
        </w:rPr>
        <w:t>Đọc:</w:t>
      </w:r>
      <w:r>
        <w:rPr>
          <w:b/>
          <w:spacing w:val="-5"/>
          <w:sz w:val="24"/>
        </w:rPr>
        <w:t xml:space="preserve"> </w:t>
      </w:r>
      <w:r>
        <w:rPr>
          <w:b/>
          <w:sz w:val="24"/>
        </w:rPr>
        <w:t>Tiếng</w:t>
      </w:r>
      <w:r>
        <w:rPr>
          <w:b/>
          <w:spacing w:val="-2"/>
          <w:sz w:val="24"/>
        </w:rPr>
        <w:t xml:space="preserve"> </w:t>
      </w:r>
      <w:r>
        <w:rPr>
          <w:b/>
          <w:spacing w:val="-4"/>
          <w:sz w:val="24"/>
        </w:rPr>
        <w:t>vườn</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0"/>
        </w:trPr>
        <w:tc>
          <w:tcPr>
            <w:tcW w:w="5954" w:type="dxa"/>
          </w:tcPr>
          <w:p w:rsidR="00D74C58" w:rsidRDefault="00901FA9">
            <w:pPr>
              <w:pStyle w:val="TableParagraph"/>
              <w:spacing w:before="182"/>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2"/>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4"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2539"/>
        </w:trPr>
        <w:tc>
          <w:tcPr>
            <w:tcW w:w="5954" w:type="dxa"/>
          </w:tcPr>
          <w:p w:rsidR="00D74C58" w:rsidRDefault="00901FA9">
            <w:pPr>
              <w:pStyle w:val="TableParagraph"/>
              <w:numPr>
                <w:ilvl w:val="0"/>
                <w:numId w:val="908"/>
              </w:numPr>
              <w:tabs>
                <w:tab w:val="left" w:pos="290"/>
              </w:tabs>
              <w:spacing w:line="276" w:lineRule="auto"/>
              <w:ind w:right="95" w:firstLine="0"/>
              <w:jc w:val="both"/>
              <w:rPr>
                <w:sz w:val="24"/>
              </w:rPr>
            </w:pPr>
            <w:r>
              <w:rPr>
                <w:sz w:val="24"/>
              </w:rPr>
              <w:t>HS hoạt động nhóm nhỏ, nói 2 – 3 câu về vẻ</w:t>
            </w:r>
            <w:r>
              <w:rPr>
                <w:spacing w:val="-1"/>
                <w:sz w:val="24"/>
              </w:rPr>
              <w:t xml:space="preserve"> </w:t>
            </w:r>
            <w:r>
              <w:rPr>
                <w:sz w:val="24"/>
              </w:rPr>
              <w:t>đẹp của</w:t>
            </w:r>
            <w:r>
              <w:rPr>
                <w:spacing w:val="-1"/>
                <w:sz w:val="24"/>
              </w:rPr>
              <w:t xml:space="preserve"> </w:t>
            </w:r>
            <w:r>
              <w:rPr>
                <w:sz w:val="24"/>
              </w:rPr>
              <w:t>một khu vườn mà em biết (có thể kết hợp với tranh, ảnh, video clip đã chuẩn bị).</w:t>
            </w:r>
          </w:p>
          <w:p w:rsidR="00D74C58" w:rsidRDefault="00901FA9">
            <w:pPr>
              <w:pStyle w:val="TableParagraph"/>
              <w:numPr>
                <w:ilvl w:val="0"/>
                <w:numId w:val="908"/>
              </w:numPr>
              <w:tabs>
                <w:tab w:val="left" w:pos="278"/>
              </w:tabs>
              <w:spacing w:before="1" w:line="276" w:lineRule="auto"/>
              <w:ind w:right="94" w:firstLine="0"/>
              <w:jc w:val="both"/>
              <w:rPr>
                <w:sz w:val="24"/>
              </w:rPr>
            </w:pPr>
            <w:r>
              <w:rPr>
                <w:sz w:val="24"/>
              </w:rPr>
              <w:t>HS</w:t>
            </w:r>
            <w:r>
              <w:rPr>
                <w:spacing w:val="-12"/>
                <w:sz w:val="24"/>
              </w:rPr>
              <w:t xml:space="preserve"> </w:t>
            </w:r>
            <w:r>
              <w:rPr>
                <w:sz w:val="24"/>
              </w:rPr>
              <w:t>chơi</w:t>
            </w:r>
            <w:r>
              <w:rPr>
                <w:spacing w:val="-12"/>
                <w:sz w:val="24"/>
              </w:rPr>
              <w:t xml:space="preserve"> </w:t>
            </w:r>
            <w:r>
              <w:rPr>
                <w:sz w:val="24"/>
              </w:rPr>
              <w:t>trò</w:t>
            </w:r>
            <w:r>
              <w:rPr>
                <w:spacing w:val="-12"/>
                <w:sz w:val="24"/>
              </w:rPr>
              <w:t xml:space="preserve"> </w:t>
            </w:r>
            <w:r>
              <w:rPr>
                <w:sz w:val="24"/>
              </w:rPr>
              <w:t>chơi</w:t>
            </w:r>
            <w:r>
              <w:rPr>
                <w:spacing w:val="-13"/>
                <w:sz w:val="24"/>
              </w:rPr>
              <w:t xml:space="preserve"> </w:t>
            </w:r>
            <w:r>
              <w:rPr>
                <w:i/>
                <w:sz w:val="24"/>
              </w:rPr>
              <w:t>Con</w:t>
            </w:r>
            <w:r>
              <w:rPr>
                <w:i/>
                <w:spacing w:val="-12"/>
                <w:sz w:val="24"/>
              </w:rPr>
              <w:t xml:space="preserve"> </w:t>
            </w:r>
            <w:r>
              <w:rPr>
                <w:i/>
                <w:sz w:val="24"/>
              </w:rPr>
              <w:t>số</w:t>
            </w:r>
            <w:r>
              <w:rPr>
                <w:i/>
                <w:spacing w:val="-12"/>
                <w:sz w:val="24"/>
              </w:rPr>
              <w:t xml:space="preserve"> </w:t>
            </w:r>
            <w:r>
              <w:rPr>
                <w:i/>
                <w:sz w:val="24"/>
              </w:rPr>
              <w:t>may</w:t>
            </w:r>
            <w:r>
              <w:rPr>
                <w:i/>
                <w:spacing w:val="-12"/>
                <w:sz w:val="24"/>
              </w:rPr>
              <w:t xml:space="preserve"> </w:t>
            </w:r>
            <w:r>
              <w:rPr>
                <w:i/>
                <w:sz w:val="24"/>
              </w:rPr>
              <w:t>mắn</w:t>
            </w:r>
            <w:r>
              <w:rPr>
                <w:i/>
                <w:spacing w:val="-12"/>
                <w:sz w:val="24"/>
              </w:rPr>
              <w:t xml:space="preserve"> </w:t>
            </w:r>
            <w:r>
              <w:rPr>
                <w:sz w:val="24"/>
              </w:rPr>
              <w:t>để</w:t>
            </w:r>
            <w:r>
              <w:rPr>
                <w:spacing w:val="-12"/>
                <w:sz w:val="24"/>
              </w:rPr>
              <w:t xml:space="preserve"> </w:t>
            </w:r>
            <w:r>
              <w:rPr>
                <w:sz w:val="24"/>
              </w:rPr>
              <w:t>chia</w:t>
            </w:r>
            <w:r>
              <w:rPr>
                <w:spacing w:val="-12"/>
                <w:sz w:val="24"/>
              </w:rPr>
              <w:t xml:space="preserve"> </w:t>
            </w:r>
            <w:r>
              <w:rPr>
                <w:sz w:val="24"/>
              </w:rPr>
              <w:t>sẻ</w:t>
            </w:r>
            <w:r>
              <w:rPr>
                <w:spacing w:val="-13"/>
                <w:sz w:val="24"/>
              </w:rPr>
              <w:t xml:space="preserve"> </w:t>
            </w:r>
            <w:r>
              <w:rPr>
                <w:sz w:val="24"/>
              </w:rPr>
              <w:t>trước</w:t>
            </w:r>
            <w:r>
              <w:rPr>
                <w:spacing w:val="-12"/>
                <w:sz w:val="24"/>
              </w:rPr>
              <w:t xml:space="preserve"> </w:t>
            </w:r>
            <w:r>
              <w:rPr>
                <w:sz w:val="24"/>
              </w:rPr>
              <w:t>lớp:</w:t>
            </w:r>
            <w:r>
              <w:rPr>
                <w:spacing w:val="-12"/>
                <w:sz w:val="24"/>
              </w:rPr>
              <w:t xml:space="preserve"> </w:t>
            </w:r>
            <w:r>
              <w:rPr>
                <w:sz w:val="24"/>
              </w:rPr>
              <w:t>GV quay</w:t>
            </w:r>
            <w:r>
              <w:rPr>
                <w:spacing w:val="-7"/>
                <w:sz w:val="24"/>
              </w:rPr>
              <w:t xml:space="preserve"> </w:t>
            </w:r>
            <w:r>
              <w:rPr>
                <w:sz w:val="24"/>
              </w:rPr>
              <w:t>vòng</w:t>
            </w:r>
            <w:r>
              <w:rPr>
                <w:spacing w:val="-7"/>
                <w:sz w:val="24"/>
              </w:rPr>
              <w:t xml:space="preserve"> </w:t>
            </w:r>
            <w:r>
              <w:rPr>
                <w:sz w:val="24"/>
              </w:rPr>
              <w:t>quay</w:t>
            </w:r>
            <w:r>
              <w:rPr>
                <w:spacing w:val="-7"/>
                <w:sz w:val="24"/>
              </w:rPr>
              <w:t xml:space="preserve"> </w:t>
            </w:r>
            <w:r>
              <w:rPr>
                <w:sz w:val="24"/>
              </w:rPr>
              <w:t>số</w:t>
            </w:r>
            <w:r>
              <w:rPr>
                <w:spacing w:val="-7"/>
                <w:sz w:val="24"/>
              </w:rPr>
              <w:t xml:space="preserve"> </w:t>
            </w:r>
            <w:r>
              <w:rPr>
                <w:sz w:val="24"/>
              </w:rPr>
              <w:t>thứ</w:t>
            </w:r>
            <w:r>
              <w:rPr>
                <w:spacing w:val="-8"/>
                <w:sz w:val="24"/>
              </w:rPr>
              <w:t xml:space="preserve"> </w:t>
            </w:r>
            <w:r>
              <w:rPr>
                <w:sz w:val="24"/>
              </w:rPr>
              <w:t>tự,</w:t>
            </w:r>
            <w:r>
              <w:rPr>
                <w:spacing w:val="-7"/>
                <w:sz w:val="24"/>
              </w:rPr>
              <w:t xml:space="preserve"> </w:t>
            </w:r>
            <w:r>
              <w:rPr>
                <w:sz w:val="24"/>
              </w:rPr>
              <w:t>vòng</w:t>
            </w:r>
            <w:r>
              <w:rPr>
                <w:spacing w:val="-7"/>
                <w:sz w:val="24"/>
              </w:rPr>
              <w:t xml:space="preserve"> </w:t>
            </w:r>
            <w:r>
              <w:rPr>
                <w:sz w:val="24"/>
              </w:rPr>
              <w:t>quay</w:t>
            </w:r>
            <w:r>
              <w:rPr>
                <w:spacing w:val="-7"/>
                <w:sz w:val="24"/>
              </w:rPr>
              <w:t xml:space="preserve"> </w:t>
            </w:r>
            <w:r>
              <w:rPr>
                <w:sz w:val="24"/>
              </w:rPr>
              <w:t>dừng</w:t>
            </w:r>
            <w:r>
              <w:rPr>
                <w:spacing w:val="-7"/>
                <w:sz w:val="24"/>
              </w:rPr>
              <w:t xml:space="preserve"> </w:t>
            </w:r>
            <w:r>
              <w:rPr>
                <w:sz w:val="24"/>
              </w:rPr>
              <w:t>ở</w:t>
            </w:r>
            <w:r>
              <w:rPr>
                <w:spacing w:val="-7"/>
                <w:sz w:val="24"/>
              </w:rPr>
              <w:t xml:space="preserve"> </w:t>
            </w:r>
            <w:r>
              <w:rPr>
                <w:sz w:val="24"/>
              </w:rPr>
              <w:t>số</w:t>
            </w:r>
            <w:r>
              <w:rPr>
                <w:spacing w:val="-6"/>
                <w:sz w:val="24"/>
              </w:rPr>
              <w:t xml:space="preserve"> </w:t>
            </w:r>
            <w:r>
              <w:rPr>
                <w:sz w:val="24"/>
              </w:rPr>
              <w:t>của</w:t>
            </w:r>
            <w:r>
              <w:rPr>
                <w:spacing w:val="-7"/>
                <w:sz w:val="24"/>
              </w:rPr>
              <w:t xml:space="preserve"> </w:t>
            </w:r>
            <w:r>
              <w:rPr>
                <w:sz w:val="24"/>
              </w:rPr>
              <w:t>bạn</w:t>
            </w:r>
            <w:r>
              <w:rPr>
                <w:spacing w:val="-7"/>
                <w:sz w:val="24"/>
              </w:rPr>
              <w:t xml:space="preserve"> </w:t>
            </w:r>
            <w:r>
              <w:rPr>
                <w:sz w:val="24"/>
              </w:rPr>
              <w:t>nào thì bạn đó chia sẻ.</w:t>
            </w:r>
          </w:p>
          <w:p w:rsidR="00D74C58" w:rsidRDefault="00901FA9">
            <w:pPr>
              <w:pStyle w:val="TableParagraph"/>
              <w:numPr>
                <w:ilvl w:val="0"/>
                <w:numId w:val="908"/>
              </w:numPr>
              <w:tabs>
                <w:tab w:val="left" w:pos="304"/>
              </w:tabs>
              <w:spacing w:line="275" w:lineRule="exact"/>
              <w:ind w:left="304" w:hanging="197"/>
              <w:jc w:val="both"/>
              <w:rPr>
                <w:sz w:val="24"/>
              </w:rPr>
            </w:pPr>
            <w:r>
              <w:rPr>
                <w:sz w:val="24"/>
              </w:rPr>
              <w:t>HS</w:t>
            </w:r>
            <w:r>
              <w:rPr>
                <w:spacing w:val="13"/>
                <w:sz w:val="24"/>
              </w:rPr>
              <w:t xml:space="preserve"> </w:t>
            </w:r>
            <w:r>
              <w:rPr>
                <w:sz w:val="24"/>
              </w:rPr>
              <w:t>đọc</w:t>
            </w:r>
            <w:r>
              <w:rPr>
                <w:spacing w:val="15"/>
                <w:sz w:val="24"/>
              </w:rPr>
              <w:t xml:space="preserve"> </w:t>
            </w:r>
            <w:r>
              <w:rPr>
                <w:sz w:val="24"/>
              </w:rPr>
              <w:t>tên</w:t>
            </w:r>
            <w:r>
              <w:rPr>
                <w:spacing w:val="15"/>
                <w:sz w:val="24"/>
              </w:rPr>
              <w:t xml:space="preserve"> </w:t>
            </w:r>
            <w:r>
              <w:rPr>
                <w:sz w:val="24"/>
              </w:rPr>
              <w:t>bài</w:t>
            </w:r>
            <w:r>
              <w:rPr>
                <w:spacing w:val="16"/>
                <w:sz w:val="24"/>
              </w:rPr>
              <w:t xml:space="preserve"> </w:t>
            </w:r>
            <w:r>
              <w:rPr>
                <w:sz w:val="24"/>
              </w:rPr>
              <w:t>kết</w:t>
            </w:r>
            <w:r>
              <w:rPr>
                <w:spacing w:val="15"/>
                <w:sz w:val="24"/>
              </w:rPr>
              <w:t xml:space="preserve"> </w:t>
            </w:r>
            <w:r>
              <w:rPr>
                <w:sz w:val="24"/>
              </w:rPr>
              <w:t>hợp</w:t>
            </w:r>
            <w:r>
              <w:rPr>
                <w:spacing w:val="15"/>
                <w:sz w:val="24"/>
              </w:rPr>
              <w:t xml:space="preserve"> </w:t>
            </w:r>
            <w:r>
              <w:rPr>
                <w:sz w:val="24"/>
              </w:rPr>
              <w:t>quan</w:t>
            </w:r>
            <w:r>
              <w:rPr>
                <w:spacing w:val="15"/>
                <w:sz w:val="24"/>
              </w:rPr>
              <w:t xml:space="preserve"> </w:t>
            </w:r>
            <w:r>
              <w:rPr>
                <w:sz w:val="24"/>
              </w:rPr>
              <w:t>sát</w:t>
            </w:r>
            <w:r>
              <w:rPr>
                <w:spacing w:val="16"/>
                <w:sz w:val="24"/>
              </w:rPr>
              <w:t xml:space="preserve"> </w:t>
            </w:r>
            <w:r>
              <w:rPr>
                <w:sz w:val="24"/>
              </w:rPr>
              <w:t>tranh</w:t>
            </w:r>
            <w:r>
              <w:rPr>
                <w:spacing w:val="15"/>
                <w:sz w:val="24"/>
              </w:rPr>
              <w:t xml:space="preserve"> </w:t>
            </w:r>
            <w:r>
              <w:rPr>
                <w:sz w:val="24"/>
              </w:rPr>
              <w:t>minh</w:t>
            </w:r>
            <w:r>
              <w:rPr>
                <w:spacing w:val="15"/>
                <w:sz w:val="24"/>
              </w:rPr>
              <w:t xml:space="preserve"> </w:t>
            </w:r>
            <w:r>
              <w:rPr>
                <w:sz w:val="24"/>
              </w:rPr>
              <w:t>hoạ,</w:t>
            </w:r>
            <w:r>
              <w:rPr>
                <w:spacing w:val="16"/>
                <w:sz w:val="24"/>
              </w:rPr>
              <w:t xml:space="preserve"> </w:t>
            </w:r>
            <w:r>
              <w:rPr>
                <w:sz w:val="24"/>
              </w:rPr>
              <w:t>liên</w:t>
            </w:r>
            <w:r>
              <w:rPr>
                <w:spacing w:val="17"/>
                <w:sz w:val="24"/>
              </w:rPr>
              <w:t xml:space="preserve"> </w:t>
            </w:r>
            <w:r>
              <w:rPr>
                <w:spacing w:val="-5"/>
                <w:sz w:val="24"/>
              </w:rPr>
              <w:t>hệ</w:t>
            </w:r>
          </w:p>
          <w:p w:rsidR="00D74C58" w:rsidRDefault="00901FA9">
            <w:pPr>
              <w:pStyle w:val="TableParagraph"/>
              <w:spacing w:before="42"/>
              <w:jc w:val="both"/>
              <w:rPr>
                <w:sz w:val="24"/>
              </w:rPr>
            </w:pPr>
            <w:r>
              <w:rPr>
                <w:sz w:val="24"/>
              </w:rPr>
              <w:t>với</w:t>
            </w:r>
            <w:r>
              <w:rPr>
                <w:spacing w:val="-1"/>
                <w:sz w:val="24"/>
              </w:rPr>
              <w:t xml:space="preserve"> </w:t>
            </w:r>
            <w:r>
              <w:rPr>
                <w:sz w:val="24"/>
              </w:rPr>
              <w:t>nội</w:t>
            </w:r>
            <w:r>
              <w:rPr>
                <w:spacing w:val="-1"/>
                <w:sz w:val="24"/>
              </w:rPr>
              <w:t xml:space="preserve"> </w:t>
            </w:r>
            <w:r>
              <w:rPr>
                <w:sz w:val="24"/>
              </w:rPr>
              <w:t>dung</w:t>
            </w:r>
            <w:r>
              <w:rPr>
                <w:spacing w:val="-2"/>
                <w:sz w:val="24"/>
              </w:rPr>
              <w:t xml:space="preserve"> </w:t>
            </w:r>
            <w:r>
              <w:rPr>
                <w:sz w:val="24"/>
              </w:rPr>
              <w:t>khởi</w:t>
            </w:r>
            <w:r>
              <w:rPr>
                <w:spacing w:val="-1"/>
                <w:sz w:val="24"/>
              </w:rPr>
              <w:t xml:space="preserve"> </w:t>
            </w:r>
            <w:r>
              <w:rPr>
                <w:sz w:val="24"/>
              </w:rPr>
              <w:t>động</w:t>
            </w:r>
            <w:r>
              <w:rPr>
                <w:spacing w:val="-3"/>
                <w:sz w:val="24"/>
              </w:rPr>
              <w:t xml:space="preserve"> </w:t>
            </w:r>
            <w:r>
              <w:rPr>
                <w:rFonts w:ascii="Wingdings" w:hAnsi="Wingdings"/>
                <w:sz w:val="24"/>
              </w:rPr>
              <w:t></w:t>
            </w:r>
            <w:r>
              <w:rPr>
                <w:sz w:val="24"/>
              </w:rPr>
              <w:t xml:space="preserve"> phán</w:t>
            </w:r>
            <w:r>
              <w:rPr>
                <w:spacing w:val="-1"/>
                <w:sz w:val="24"/>
              </w:rPr>
              <w:t xml:space="preserve"> </w:t>
            </w:r>
            <w:r>
              <w:rPr>
                <w:sz w:val="24"/>
              </w:rPr>
              <w:t>đoán</w:t>
            </w:r>
            <w:r>
              <w:rPr>
                <w:spacing w:val="-2"/>
                <w:sz w:val="24"/>
              </w:rPr>
              <w:t xml:space="preserve"> </w:t>
            </w:r>
            <w:r>
              <w:rPr>
                <w:sz w:val="24"/>
              </w:rPr>
              <w:t>nội</w:t>
            </w:r>
            <w:r>
              <w:rPr>
                <w:spacing w:val="-1"/>
                <w:sz w:val="24"/>
              </w:rPr>
              <w:t xml:space="preserve"> </w:t>
            </w:r>
            <w:r>
              <w:rPr>
                <w:sz w:val="24"/>
              </w:rPr>
              <w:t>dung</w:t>
            </w:r>
            <w:r>
              <w:rPr>
                <w:spacing w:val="-1"/>
                <w:sz w:val="24"/>
              </w:rPr>
              <w:t xml:space="preserve"> </w:t>
            </w:r>
            <w:r>
              <w:rPr>
                <w:sz w:val="24"/>
              </w:rPr>
              <w:t>bài</w:t>
            </w:r>
            <w:r>
              <w:rPr>
                <w:spacing w:val="-1"/>
                <w:sz w:val="24"/>
              </w:rPr>
              <w:t xml:space="preserve"> </w:t>
            </w:r>
            <w:r>
              <w:rPr>
                <w:spacing w:val="-4"/>
                <w:sz w:val="24"/>
              </w:rPr>
              <w:t>đọc.</w:t>
            </w:r>
          </w:p>
        </w:tc>
        <w:tc>
          <w:tcPr>
            <w:tcW w:w="2551" w:type="dxa"/>
          </w:tcPr>
          <w:p w:rsidR="00D74C58" w:rsidRDefault="00901FA9">
            <w:pPr>
              <w:pStyle w:val="TableParagraph"/>
              <w:numPr>
                <w:ilvl w:val="0"/>
                <w:numId w:val="907"/>
              </w:numPr>
              <w:tabs>
                <w:tab w:val="left" w:pos="332"/>
              </w:tabs>
              <w:spacing w:line="276" w:lineRule="auto"/>
              <w:ind w:right="94" w:firstLine="0"/>
              <w:jc w:val="both"/>
              <w:rPr>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907"/>
              </w:numPr>
              <w:tabs>
                <w:tab w:val="left" w:pos="356"/>
              </w:tabs>
              <w:spacing w:before="1"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907"/>
              </w:numPr>
              <w:tabs>
                <w:tab w:val="left" w:pos="297"/>
              </w:tabs>
              <w:spacing w:line="275" w:lineRule="exact"/>
              <w:ind w:left="297" w:hanging="189"/>
              <w:jc w:val="both"/>
              <w:rPr>
                <w:sz w:val="24"/>
              </w:rPr>
            </w:pPr>
            <w:r>
              <w:rPr>
                <w:sz w:val="24"/>
              </w:rPr>
              <w:t>Có</w:t>
            </w:r>
            <w:r>
              <w:rPr>
                <w:spacing w:val="8"/>
                <w:sz w:val="24"/>
              </w:rPr>
              <w:t xml:space="preserve"> </w:t>
            </w:r>
            <w:r>
              <w:rPr>
                <w:sz w:val="24"/>
              </w:rPr>
              <w:t>kĩ</w:t>
            </w:r>
            <w:r>
              <w:rPr>
                <w:spacing w:val="10"/>
                <w:sz w:val="24"/>
              </w:rPr>
              <w:t xml:space="preserve"> </w:t>
            </w:r>
            <w:r>
              <w:rPr>
                <w:sz w:val="24"/>
              </w:rPr>
              <w:t>năng</w:t>
            </w:r>
            <w:r>
              <w:rPr>
                <w:spacing w:val="8"/>
                <w:sz w:val="24"/>
              </w:rPr>
              <w:t xml:space="preserve"> </w:t>
            </w:r>
            <w:r>
              <w:rPr>
                <w:sz w:val="24"/>
              </w:rPr>
              <w:t>phán</w:t>
            </w:r>
            <w:r>
              <w:rPr>
                <w:spacing w:val="9"/>
                <w:sz w:val="24"/>
              </w:rPr>
              <w:t xml:space="preserve"> </w:t>
            </w:r>
            <w:r>
              <w:rPr>
                <w:spacing w:val="-4"/>
                <w:sz w:val="24"/>
              </w:rPr>
              <w:t>đoán</w:t>
            </w:r>
          </w:p>
          <w:p w:rsidR="00D74C58" w:rsidRDefault="00901FA9">
            <w:pPr>
              <w:pStyle w:val="TableParagraph"/>
              <w:spacing w:before="42"/>
              <w:ind w:left="108"/>
              <w:jc w:val="both"/>
              <w:rPr>
                <w:sz w:val="24"/>
              </w:rPr>
            </w:pPr>
            <w:r>
              <w:rPr>
                <w:sz w:val="24"/>
              </w:rPr>
              <w:t>nội</w:t>
            </w:r>
            <w:r>
              <w:rPr>
                <w:spacing w:val="78"/>
                <w:sz w:val="24"/>
              </w:rPr>
              <w:t xml:space="preserve"> </w:t>
            </w:r>
            <w:r>
              <w:rPr>
                <w:sz w:val="24"/>
              </w:rPr>
              <w:t>dung</w:t>
            </w:r>
            <w:r>
              <w:rPr>
                <w:spacing w:val="78"/>
                <w:sz w:val="24"/>
              </w:rPr>
              <w:t xml:space="preserve"> </w:t>
            </w:r>
            <w:r>
              <w:rPr>
                <w:sz w:val="24"/>
              </w:rPr>
              <w:t>bài</w:t>
            </w:r>
            <w:r>
              <w:rPr>
                <w:spacing w:val="77"/>
                <w:sz w:val="24"/>
              </w:rPr>
              <w:t xml:space="preserve"> </w:t>
            </w:r>
            <w:r>
              <w:rPr>
                <w:sz w:val="24"/>
              </w:rPr>
              <w:t>đọc</w:t>
            </w:r>
            <w:r>
              <w:rPr>
                <w:spacing w:val="78"/>
                <w:sz w:val="24"/>
              </w:rPr>
              <w:t xml:space="preserve"> </w:t>
            </w:r>
            <w:r>
              <w:rPr>
                <w:spacing w:val="-5"/>
                <w:sz w:val="24"/>
              </w:rPr>
              <w:t>dựa</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52"/>
        </w:trPr>
        <w:tc>
          <w:tcPr>
            <w:tcW w:w="5954" w:type="dxa"/>
          </w:tcPr>
          <w:p w:rsidR="00D74C58" w:rsidRDefault="00901FA9">
            <w:pPr>
              <w:pStyle w:val="TableParagraph"/>
              <w:spacing w:before="1"/>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2"/>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w:t>
            </w:r>
            <w:r>
              <w:rPr>
                <w:spacing w:val="-1"/>
                <w:sz w:val="24"/>
              </w:rPr>
              <w:t xml:space="preserve"> </w:t>
            </w:r>
            <w:r>
              <w:rPr>
                <w:sz w:val="24"/>
              </w:rPr>
              <w:t>học:</w:t>
            </w:r>
            <w:r>
              <w:rPr>
                <w:spacing w:val="-1"/>
                <w:sz w:val="24"/>
              </w:rPr>
              <w:t xml:space="preserve"> </w:t>
            </w:r>
            <w:r>
              <w:rPr>
                <w:b/>
                <w:sz w:val="24"/>
              </w:rPr>
              <w:t>“Tiếng</w:t>
            </w:r>
            <w:r>
              <w:rPr>
                <w:b/>
                <w:spacing w:val="-1"/>
                <w:sz w:val="24"/>
              </w:rPr>
              <w:t xml:space="preserve"> </w:t>
            </w:r>
            <w:r>
              <w:rPr>
                <w:b/>
                <w:spacing w:val="-2"/>
                <w:sz w:val="24"/>
              </w:rPr>
              <w:t>vườn”</w:t>
            </w:r>
            <w:r>
              <w:rPr>
                <w:spacing w:val="-2"/>
                <w:sz w:val="24"/>
              </w:rPr>
              <w:t>.</w:t>
            </w:r>
          </w:p>
        </w:tc>
        <w:tc>
          <w:tcPr>
            <w:tcW w:w="2551" w:type="dxa"/>
          </w:tcPr>
          <w:p w:rsidR="00D74C58" w:rsidRDefault="00901FA9">
            <w:pPr>
              <w:pStyle w:val="TableParagraph"/>
              <w:spacing w:before="1"/>
              <w:ind w:left="108" w:hanging="1"/>
              <w:rPr>
                <w:sz w:val="24"/>
              </w:rPr>
            </w:pPr>
            <w:r>
              <w:rPr>
                <w:sz w:val="24"/>
              </w:rPr>
              <w:t>vào</w:t>
            </w:r>
            <w:r>
              <w:rPr>
                <w:spacing w:val="50"/>
                <w:sz w:val="24"/>
              </w:rPr>
              <w:t xml:space="preserve"> </w:t>
            </w:r>
            <w:r>
              <w:rPr>
                <w:sz w:val="24"/>
              </w:rPr>
              <w:t>tên</w:t>
            </w:r>
            <w:r>
              <w:rPr>
                <w:spacing w:val="50"/>
                <w:sz w:val="24"/>
              </w:rPr>
              <w:t xml:space="preserve"> </w:t>
            </w:r>
            <w:r>
              <w:rPr>
                <w:sz w:val="24"/>
              </w:rPr>
              <w:t>bài,</w:t>
            </w:r>
            <w:r>
              <w:rPr>
                <w:spacing w:val="50"/>
                <w:sz w:val="24"/>
              </w:rPr>
              <w:t xml:space="preserve"> </w:t>
            </w:r>
            <w:r>
              <w:rPr>
                <w:sz w:val="24"/>
              </w:rPr>
              <w:t>hoạt</w:t>
            </w:r>
            <w:r>
              <w:rPr>
                <w:spacing w:val="50"/>
                <w:sz w:val="24"/>
              </w:rPr>
              <w:t xml:space="preserve"> </w:t>
            </w:r>
            <w:r>
              <w:rPr>
                <w:spacing w:val="-4"/>
                <w:sz w:val="24"/>
              </w:rPr>
              <w:t>động</w:t>
            </w:r>
          </w:p>
          <w:p w:rsidR="00D74C58" w:rsidRDefault="00901FA9">
            <w:pPr>
              <w:pStyle w:val="TableParagraph"/>
              <w:spacing w:before="7" w:line="310" w:lineRule="atLeast"/>
              <w:ind w:left="108"/>
              <w:rPr>
                <w:sz w:val="24"/>
              </w:rPr>
            </w:pPr>
            <w:r>
              <w:rPr>
                <w:sz w:val="24"/>
              </w:rPr>
              <w:t>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105" w:type="dxa"/>
          </w:tcPr>
          <w:p w:rsidR="00D74C58" w:rsidRDefault="00D74C58">
            <w:pPr>
              <w:pStyle w:val="TableParagraph"/>
              <w:ind w:left="0"/>
              <w:rPr>
                <w:sz w:val="24"/>
              </w:rPr>
            </w:pPr>
          </w:p>
        </w:tc>
      </w:tr>
      <w:tr w:rsidR="00D74C58">
        <w:trPr>
          <w:trHeight w:val="396"/>
        </w:trPr>
        <w:tc>
          <w:tcPr>
            <w:tcW w:w="9610" w:type="dxa"/>
            <w:gridSpan w:val="3"/>
          </w:tcPr>
          <w:p w:rsidR="00D74C58" w:rsidRDefault="00901FA9">
            <w:pPr>
              <w:pStyle w:val="TableParagraph"/>
              <w:spacing w:before="39"/>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96"/>
        </w:trPr>
        <w:tc>
          <w:tcPr>
            <w:tcW w:w="9610" w:type="dxa"/>
            <w:gridSpan w:val="3"/>
          </w:tcPr>
          <w:p w:rsidR="00D74C58" w:rsidRDefault="00901FA9">
            <w:pPr>
              <w:pStyle w:val="TableParagraph"/>
              <w:spacing w:before="41"/>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6665"/>
        </w:trPr>
        <w:tc>
          <w:tcPr>
            <w:tcW w:w="5954" w:type="dxa"/>
          </w:tcPr>
          <w:p w:rsidR="00D74C58" w:rsidRDefault="00901FA9">
            <w:pPr>
              <w:pStyle w:val="TableParagraph"/>
              <w:numPr>
                <w:ilvl w:val="1"/>
                <w:numId w:val="906"/>
              </w:numPr>
              <w:tabs>
                <w:tab w:val="left" w:pos="523"/>
              </w:tabs>
              <w:spacing w:before="1"/>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906"/>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906"/>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spacing w:line="276" w:lineRule="auto"/>
              <w:ind w:firstLine="141"/>
              <w:rPr>
                <w:i/>
                <w:sz w:val="24"/>
              </w:rPr>
            </w:pPr>
            <w:r>
              <w:rPr>
                <w:sz w:val="24"/>
              </w:rPr>
              <w:t xml:space="preserve">+ Cách đọc một số từ ngữ khó: </w:t>
            </w:r>
            <w:r>
              <w:rPr>
                <w:i/>
                <w:sz w:val="24"/>
              </w:rPr>
              <w:t>muỗm; vồng hoa; tua tủa; sực nức;…</w:t>
            </w:r>
          </w:p>
          <w:p w:rsidR="00D74C58" w:rsidRDefault="00901FA9">
            <w:pPr>
              <w:pStyle w:val="TableParagraph"/>
              <w:spacing w:line="275" w:lineRule="exact"/>
              <w:ind w:left="249"/>
              <w:rPr>
                <w:sz w:val="24"/>
              </w:rPr>
            </w:pPr>
            <w:r>
              <w:rPr>
                <w:sz w:val="24"/>
              </w:rPr>
              <w:t>+</w:t>
            </w:r>
            <w:r>
              <w:rPr>
                <w:spacing w:val="-1"/>
                <w:sz w:val="24"/>
              </w:rPr>
              <w:t xml:space="preserve"> </w:t>
            </w:r>
            <w:r>
              <w:rPr>
                <w:sz w:val="24"/>
              </w:rPr>
              <w:t>Cách ngắt</w:t>
            </w:r>
            <w:r>
              <w:rPr>
                <w:spacing w:val="-1"/>
                <w:sz w:val="24"/>
              </w:rPr>
              <w:t xml:space="preserve"> </w:t>
            </w:r>
            <w:r>
              <w:rPr>
                <w:sz w:val="24"/>
              </w:rPr>
              <w:t>nghỉ một</w:t>
            </w:r>
            <w:r>
              <w:rPr>
                <w:spacing w:val="-1"/>
                <w:sz w:val="24"/>
              </w:rPr>
              <w:t xml:space="preserve"> </w:t>
            </w:r>
            <w:r>
              <w:rPr>
                <w:sz w:val="24"/>
              </w:rPr>
              <w:t>số</w:t>
            </w:r>
            <w:r>
              <w:rPr>
                <w:spacing w:val="-2"/>
                <w:sz w:val="24"/>
              </w:rPr>
              <w:t xml:space="preserve"> </w:t>
            </w:r>
            <w:r>
              <w:rPr>
                <w:sz w:val="24"/>
              </w:rPr>
              <w:t>câu</w:t>
            </w:r>
            <w:r>
              <w:rPr>
                <w:spacing w:val="-1"/>
                <w:sz w:val="24"/>
              </w:rPr>
              <w:t xml:space="preserve"> </w:t>
            </w:r>
            <w:r>
              <w:rPr>
                <w:sz w:val="24"/>
              </w:rPr>
              <w:t>dài</w:t>
            </w:r>
            <w:r>
              <w:rPr>
                <w:spacing w:val="-1"/>
                <w:sz w:val="24"/>
              </w:rPr>
              <w:t xml:space="preserve"> </w:t>
            </w:r>
            <w:r>
              <w:rPr>
                <w:sz w:val="24"/>
              </w:rPr>
              <w:t>miêu</w:t>
            </w:r>
            <w:r>
              <w:rPr>
                <w:spacing w:val="-2"/>
                <w:sz w:val="24"/>
              </w:rPr>
              <w:t xml:space="preserve"> </w:t>
            </w:r>
            <w:r>
              <w:rPr>
                <w:sz w:val="24"/>
              </w:rPr>
              <w:t xml:space="preserve">tả cảnh </w:t>
            </w:r>
            <w:r>
              <w:rPr>
                <w:spacing w:val="-4"/>
                <w:sz w:val="24"/>
              </w:rPr>
              <w:t>vật:</w:t>
            </w:r>
          </w:p>
          <w:p w:rsidR="00D74C58" w:rsidRDefault="00901FA9">
            <w:pPr>
              <w:pStyle w:val="TableParagraph"/>
              <w:numPr>
                <w:ilvl w:val="3"/>
                <w:numId w:val="906"/>
              </w:numPr>
              <w:tabs>
                <w:tab w:val="left" w:pos="572"/>
              </w:tabs>
              <w:spacing w:before="42" w:line="276" w:lineRule="auto"/>
              <w:ind w:right="95" w:firstLine="284"/>
              <w:jc w:val="both"/>
              <w:rPr>
                <w:i/>
                <w:sz w:val="24"/>
              </w:rPr>
            </w:pPr>
            <w:r>
              <w:rPr>
                <w:i/>
                <w:sz w:val="24"/>
              </w:rPr>
              <w:t>Từng chùm hoa bưởi cánh trắng,/ có những tua nhị vàng/ ngấn lên giữa lòng hoa,/ chẳng khác gì những bông thuỷ tiên thu nhỏ.//;</w:t>
            </w:r>
          </w:p>
          <w:p w:rsidR="00D74C58" w:rsidRDefault="00901FA9">
            <w:pPr>
              <w:pStyle w:val="TableParagraph"/>
              <w:numPr>
                <w:ilvl w:val="3"/>
                <w:numId w:val="906"/>
              </w:numPr>
              <w:tabs>
                <w:tab w:val="left" w:pos="561"/>
              </w:tabs>
              <w:spacing w:line="276" w:lineRule="auto"/>
              <w:ind w:right="95" w:firstLine="284"/>
              <w:jc w:val="both"/>
              <w:rPr>
                <w:i/>
                <w:sz w:val="24"/>
              </w:rPr>
            </w:pPr>
            <w:r>
              <w:rPr>
                <w:i/>
                <w:sz w:val="24"/>
              </w:rPr>
              <w:t>Và trong những tầng lá/ những tán cây vườn ấy,/ tôi nghe thấy/ những chú dế gọi nhau trong kẽ gạch.//;…</w:t>
            </w:r>
          </w:p>
          <w:p w:rsidR="00D74C58" w:rsidRDefault="00901FA9">
            <w:pPr>
              <w:pStyle w:val="TableParagraph"/>
              <w:spacing w:line="276" w:lineRule="auto"/>
              <w:ind w:right="95" w:firstLine="141"/>
              <w:jc w:val="both"/>
              <w:rPr>
                <w:sz w:val="24"/>
              </w:rPr>
            </w:pPr>
            <w:r>
              <w:rPr>
                <w:sz w:val="24"/>
              </w:rPr>
              <w:t>+</w:t>
            </w:r>
            <w:r>
              <w:rPr>
                <w:spacing w:val="-15"/>
                <w:sz w:val="24"/>
              </w:rPr>
              <w:t xml:space="preserve"> </w:t>
            </w:r>
            <w:r>
              <w:rPr>
                <w:sz w:val="24"/>
              </w:rPr>
              <w:t>Giải</w:t>
            </w:r>
            <w:r>
              <w:rPr>
                <w:spacing w:val="-15"/>
                <w:sz w:val="24"/>
              </w:rPr>
              <w:t xml:space="preserve"> </w:t>
            </w:r>
            <w:r>
              <w:rPr>
                <w:sz w:val="24"/>
              </w:rPr>
              <w:t>thích</w:t>
            </w:r>
            <w:r>
              <w:rPr>
                <w:spacing w:val="-15"/>
                <w:sz w:val="24"/>
              </w:rPr>
              <w:t xml:space="preserve"> </w:t>
            </w:r>
            <w:r>
              <w:rPr>
                <w:sz w:val="24"/>
              </w:rPr>
              <w:t>nghĩa</w:t>
            </w:r>
            <w:r>
              <w:rPr>
                <w:spacing w:val="-15"/>
                <w:sz w:val="24"/>
              </w:rPr>
              <w:t xml:space="preserve"> </w:t>
            </w:r>
            <w:r>
              <w:rPr>
                <w:sz w:val="24"/>
              </w:rPr>
              <w:t>của</w:t>
            </w:r>
            <w:r>
              <w:rPr>
                <w:spacing w:val="-15"/>
                <w:sz w:val="24"/>
              </w:rPr>
              <w:t xml:space="preserve"> </w:t>
            </w:r>
            <w:r>
              <w:rPr>
                <w:sz w:val="24"/>
              </w:rPr>
              <w:t>một</w:t>
            </w:r>
            <w:r>
              <w:rPr>
                <w:spacing w:val="-15"/>
                <w:sz w:val="24"/>
              </w:rPr>
              <w:t xml:space="preserve"> </w:t>
            </w:r>
            <w:r>
              <w:rPr>
                <w:sz w:val="24"/>
              </w:rPr>
              <w:t>số</w:t>
            </w:r>
            <w:r>
              <w:rPr>
                <w:spacing w:val="-15"/>
                <w:sz w:val="24"/>
              </w:rPr>
              <w:t xml:space="preserve"> </w:t>
            </w:r>
            <w:r>
              <w:rPr>
                <w:sz w:val="24"/>
              </w:rPr>
              <w:t>từ</w:t>
            </w:r>
            <w:r>
              <w:rPr>
                <w:spacing w:val="-15"/>
                <w:sz w:val="24"/>
              </w:rPr>
              <w:t xml:space="preserve"> </w:t>
            </w:r>
            <w:r>
              <w:rPr>
                <w:sz w:val="24"/>
              </w:rPr>
              <w:t>ngữ</w:t>
            </w:r>
            <w:r>
              <w:rPr>
                <w:spacing w:val="-15"/>
                <w:sz w:val="24"/>
              </w:rPr>
              <w:t xml:space="preserve"> </w:t>
            </w:r>
            <w:r>
              <w:rPr>
                <w:sz w:val="24"/>
              </w:rPr>
              <w:t>khó,</w:t>
            </w:r>
            <w:r>
              <w:rPr>
                <w:spacing w:val="-15"/>
                <w:sz w:val="24"/>
              </w:rPr>
              <w:t xml:space="preserve"> </w:t>
            </w:r>
            <w:r>
              <w:rPr>
                <w:sz w:val="24"/>
              </w:rPr>
              <w:t>VD:</w:t>
            </w:r>
            <w:r>
              <w:rPr>
                <w:spacing w:val="-15"/>
                <w:sz w:val="24"/>
              </w:rPr>
              <w:t xml:space="preserve"> </w:t>
            </w:r>
            <w:r>
              <w:rPr>
                <w:i/>
                <w:sz w:val="24"/>
              </w:rPr>
              <w:t>vồng</w:t>
            </w:r>
            <w:r>
              <w:rPr>
                <w:i/>
                <w:spacing w:val="-15"/>
                <w:sz w:val="24"/>
              </w:rPr>
              <w:t xml:space="preserve"> </w:t>
            </w:r>
            <w:r>
              <w:rPr>
                <w:sz w:val="24"/>
              </w:rPr>
              <w:t>((cành) cong lên như hình cung);...</w:t>
            </w:r>
          </w:p>
          <w:p w:rsidR="00D74C58" w:rsidRDefault="00901FA9">
            <w:pPr>
              <w:pStyle w:val="TableParagraph"/>
              <w:ind w:left="249"/>
              <w:jc w:val="both"/>
              <w:rPr>
                <w:sz w:val="24"/>
              </w:rPr>
            </w:pPr>
            <w:r>
              <w:rPr>
                <w:sz w:val="24"/>
              </w:rPr>
              <w:t>+</w:t>
            </w:r>
            <w:r>
              <w:rPr>
                <w:spacing w:val="-5"/>
                <w:sz w:val="24"/>
              </w:rPr>
              <w:t xml:space="preserve"> </w:t>
            </w:r>
            <w:r>
              <w:rPr>
                <w:sz w:val="24"/>
              </w:rPr>
              <w:t>Bài</w:t>
            </w:r>
            <w:r>
              <w:rPr>
                <w:spacing w:val="-4"/>
                <w:sz w:val="24"/>
              </w:rPr>
              <w:t xml:space="preserve"> </w:t>
            </w:r>
            <w:r>
              <w:rPr>
                <w:sz w:val="24"/>
              </w:rPr>
              <w:t>đọc</w:t>
            </w:r>
            <w:r>
              <w:rPr>
                <w:spacing w:val="-5"/>
                <w:sz w:val="24"/>
              </w:rPr>
              <w:t xml:space="preserve"> </w:t>
            </w:r>
            <w:r>
              <w:rPr>
                <w:sz w:val="24"/>
              </w:rPr>
              <w:t>có</w:t>
            </w:r>
            <w:r>
              <w:rPr>
                <w:spacing w:val="-4"/>
                <w:sz w:val="24"/>
              </w:rPr>
              <w:t xml:space="preserve"> </w:t>
            </w:r>
            <w:r>
              <w:rPr>
                <w:sz w:val="24"/>
              </w:rPr>
              <w:t>thể</w:t>
            </w:r>
            <w:r>
              <w:rPr>
                <w:spacing w:val="-4"/>
                <w:sz w:val="24"/>
              </w:rPr>
              <w:t xml:space="preserve"> </w:t>
            </w:r>
            <w:r>
              <w:rPr>
                <w:sz w:val="24"/>
              </w:rPr>
              <w:t>chia</w:t>
            </w:r>
            <w:r>
              <w:rPr>
                <w:spacing w:val="-5"/>
                <w:sz w:val="24"/>
              </w:rPr>
              <w:t xml:space="preserve"> </w:t>
            </w:r>
            <w:r>
              <w:rPr>
                <w:sz w:val="24"/>
              </w:rPr>
              <w:t>thành</w:t>
            </w:r>
            <w:r>
              <w:rPr>
                <w:spacing w:val="-4"/>
                <w:sz w:val="24"/>
              </w:rPr>
              <w:t xml:space="preserve"> </w:t>
            </w:r>
            <w:r>
              <w:rPr>
                <w:sz w:val="24"/>
              </w:rPr>
              <w:t>ba</w:t>
            </w:r>
            <w:r>
              <w:rPr>
                <w:spacing w:val="-4"/>
                <w:sz w:val="24"/>
              </w:rPr>
              <w:t xml:space="preserve"> </w:t>
            </w:r>
            <w:r>
              <w:rPr>
                <w:sz w:val="24"/>
              </w:rPr>
              <w:t>đoạn</w:t>
            </w:r>
            <w:r>
              <w:rPr>
                <w:spacing w:val="-5"/>
                <w:sz w:val="24"/>
              </w:rPr>
              <w:t xml:space="preserve"> </w:t>
            </w:r>
            <w:r>
              <w:rPr>
                <w:sz w:val="24"/>
              </w:rPr>
              <w:t>để</w:t>
            </w:r>
            <w:r>
              <w:rPr>
                <w:spacing w:val="-4"/>
                <w:sz w:val="24"/>
              </w:rPr>
              <w:t xml:space="preserve"> </w:t>
            </w:r>
            <w:r>
              <w:rPr>
                <w:sz w:val="24"/>
              </w:rPr>
              <w:t>luyện</w:t>
            </w:r>
            <w:r>
              <w:rPr>
                <w:spacing w:val="-4"/>
                <w:sz w:val="24"/>
              </w:rPr>
              <w:t xml:space="preserve"> </w:t>
            </w:r>
            <w:r>
              <w:rPr>
                <w:sz w:val="24"/>
              </w:rPr>
              <w:t>đọc</w:t>
            </w:r>
            <w:r>
              <w:rPr>
                <w:spacing w:val="-5"/>
                <w:sz w:val="24"/>
              </w:rPr>
              <w:t xml:space="preserve"> </w:t>
            </w:r>
            <w:r>
              <w:rPr>
                <w:sz w:val="24"/>
              </w:rPr>
              <w:t>và</w:t>
            </w:r>
            <w:r>
              <w:rPr>
                <w:spacing w:val="-4"/>
                <w:sz w:val="24"/>
              </w:rPr>
              <w:t xml:space="preserve"> </w:t>
            </w:r>
            <w:r>
              <w:rPr>
                <w:sz w:val="24"/>
              </w:rPr>
              <w:t xml:space="preserve">tìm </w:t>
            </w:r>
            <w:r>
              <w:rPr>
                <w:spacing w:val="-5"/>
                <w:sz w:val="24"/>
              </w:rPr>
              <w:t>ý:</w:t>
            </w:r>
          </w:p>
          <w:p w:rsidR="00D74C58" w:rsidRDefault="00901FA9">
            <w:pPr>
              <w:pStyle w:val="TableParagraph"/>
              <w:numPr>
                <w:ilvl w:val="3"/>
                <w:numId w:val="906"/>
              </w:numPr>
              <w:tabs>
                <w:tab w:val="left" w:pos="535"/>
              </w:tabs>
              <w:spacing w:before="42"/>
              <w:ind w:left="535" w:hanging="143"/>
              <w:rPr>
                <w:sz w:val="24"/>
              </w:rPr>
            </w:pPr>
            <w:r>
              <w:rPr>
                <w:sz w:val="24"/>
              </w:rPr>
              <w:t>Đoạn</w:t>
            </w:r>
            <w:r>
              <w:rPr>
                <w:spacing w:val="-1"/>
                <w:sz w:val="24"/>
              </w:rPr>
              <w:t xml:space="preserve"> </w:t>
            </w:r>
            <w:r>
              <w:rPr>
                <w:sz w:val="24"/>
              </w:rPr>
              <w:t>1:</w:t>
            </w:r>
            <w:r>
              <w:rPr>
                <w:spacing w:val="-1"/>
                <w:sz w:val="24"/>
              </w:rPr>
              <w:t xml:space="preserve"> </w:t>
            </w:r>
            <w:r>
              <w:rPr>
                <w:sz w:val="24"/>
              </w:rPr>
              <w:t>Từ</w:t>
            </w:r>
            <w:r>
              <w:rPr>
                <w:spacing w:val="-2"/>
                <w:sz w:val="24"/>
              </w:rPr>
              <w:t xml:space="preserve"> </w:t>
            </w:r>
            <w:r>
              <w:rPr>
                <w:sz w:val="24"/>
              </w:rPr>
              <w:t>đầu đến</w:t>
            </w:r>
            <w:r>
              <w:rPr>
                <w:spacing w:val="-2"/>
                <w:sz w:val="24"/>
              </w:rPr>
              <w:t xml:space="preserve"> </w:t>
            </w:r>
            <w:r>
              <w:rPr>
                <w:sz w:val="24"/>
              </w:rPr>
              <w:t>“tiếng</w:t>
            </w:r>
            <w:r>
              <w:rPr>
                <w:spacing w:val="-1"/>
                <w:sz w:val="24"/>
              </w:rPr>
              <w:t xml:space="preserve"> </w:t>
            </w:r>
            <w:r>
              <w:rPr>
                <w:sz w:val="24"/>
              </w:rPr>
              <w:t xml:space="preserve">vườn </w:t>
            </w:r>
            <w:r>
              <w:rPr>
                <w:spacing w:val="-2"/>
                <w:sz w:val="24"/>
              </w:rPr>
              <w:t>gọi”.</w:t>
            </w:r>
          </w:p>
          <w:p w:rsidR="00D74C58" w:rsidRDefault="00901FA9">
            <w:pPr>
              <w:pStyle w:val="TableParagraph"/>
              <w:numPr>
                <w:ilvl w:val="3"/>
                <w:numId w:val="906"/>
              </w:numPr>
              <w:tabs>
                <w:tab w:val="left" w:pos="535"/>
              </w:tabs>
              <w:spacing w:before="40"/>
              <w:ind w:left="535" w:hanging="143"/>
              <w:rPr>
                <w:sz w:val="24"/>
              </w:rPr>
            </w:pPr>
            <w:r>
              <w:rPr>
                <w:sz w:val="24"/>
              </w:rPr>
              <w:t>Đoạn</w:t>
            </w:r>
            <w:r>
              <w:rPr>
                <w:spacing w:val="-1"/>
                <w:sz w:val="24"/>
              </w:rPr>
              <w:t xml:space="preserve"> </w:t>
            </w:r>
            <w:r>
              <w:rPr>
                <w:sz w:val="24"/>
              </w:rPr>
              <w:t>2: Tiếp theo</w:t>
            </w:r>
            <w:r>
              <w:rPr>
                <w:spacing w:val="-1"/>
                <w:sz w:val="24"/>
              </w:rPr>
              <w:t xml:space="preserve"> </w:t>
            </w:r>
            <w:r>
              <w:rPr>
                <w:sz w:val="24"/>
              </w:rPr>
              <w:t>đến</w:t>
            </w:r>
            <w:r>
              <w:rPr>
                <w:spacing w:val="-1"/>
                <w:sz w:val="24"/>
              </w:rPr>
              <w:t xml:space="preserve"> </w:t>
            </w:r>
            <w:r>
              <w:rPr>
                <w:sz w:val="24"/>
              </w:rPr>
              <w:t>“búp</w:t>
            </w:r>
            <w:r>
              <w:rPr>
                <w:spacing w:val="-1"/>
                <w:sz w:val="24"/>
              </w:rPr>
              <w:t xml:space="preserve"> </w:t>
            </w:r>
            <w:r>
              <w:rPr>
                <w:sz w:val="24"/>
              </w:rPr>
              <w:t>trên</w:t>
            </w:r>
            <w:r>
              <w:rPr>
                <w:spacing w:val="-1"/>
                <w:sz w:val="24"/>
              </w:rPr>
              <w:t xml:space="preserve"> </w:t>
            </w:r>
            <w:r>
              <w:rPr>
                <w:spacing w:val="-2"/>
                <w:sz w:val="24"/>
              </w:rPr>
              <w:t>cành”.</w:t>
            </w:r>
          </w:p>
          <w:p w:rsidR="00D74C58" w:rsidRDefault="00901FA9">
            <w:pPr>
              <w:pStyle w:val="TableParagraph"/>
              <w:numPr>
                <w:ilvl w:val="3"/>
                <w:numId w:val="906"/>
              </w:numPr>
              <w:tabs>
                <w:tab w:val="left" w:pos="535"/>
              </w:tabs>
              <w:spacing w:before="42"/>
              <w:ind w:left="535" w:hanging="143"/>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2"/>
                <w:numId w:val="906"/>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2"/>
                <w:numId w:val="906"/>
              </w:numPr>
              <w:tabs>
                <w:tab w:val="left" w:pos="287"/>
              </w:tabs>
              <w:spacing w:before="42"/>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906"/>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05"/>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905"/>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905"/>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4443"/>
        </w:trPr>
        <w:tc>
          <w:tcPr>
            <w:tcW w:w="5954"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(12</w:t>
            </w:r>
            <w:r>
              <w:rPr>
                <w:b/>
                <w:i/>
                <w:spacing w:val="-2"/>
                <w:sz w:val="24"/>
              </w:rPr>
              <w:t xml:space="preserve"> phút)</w:t>
            </w:r>
          </w:p>
          <w:p w:rsidR="00D74C58" w:rsidRDefault="00901FA9">
            <w:pPr>
              <w:pStyle w:val="TableParagraph"/>
              <w:numPr>
                <w:ilvl w:val="0"/>
                <w:numId w:val="178"/>
              </w:numPr>
              <w:tabs>
                <w:tab w:val="left" w:pos="283"/>
              </w:tabs>
              <w:spacing w:before="41"/>
              <w:ind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178"/>
              </w:numPr>
              <w:tabs>
                <w:tab w:val="left" w:pos="287"/>
              </w:tabs>
              <w:spacing w:before="42"/>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78"/>
              </w:numPr>
              <w:tabs>
                <w:tab w:val="left" w:pos="478"/>
              </w:tabs>
              <w:spacing w:before="41"/>
              <w:ind w:hanging="229"/>
              <w:rPr>
                <w:sz w:val="24"/>
              </w:rPr>
            </w:pPr>
            <w:r>
              <w:rPr>
                <w:sz w:val="24"/>
              </w:rPr>
              <w:t>Vẻ</w:t>
            </w:r>
            <w:r>
              <w:rPr>
                <w:spacing w:val="-14"/>
                <w:sz w:val="24"/>
              </w:rPr>
              <w:t xml:space="preserve"> </w:t>
            </w:r>
            <w:r>
              <w:rPr>
                <w:sz w:val="24"/>
              </w:rPr>
              <w:t>đẹp,</w:t>
            </w:r>
            <w:r>
              <w:rPr>
                <w:spacing w:val="-12"/>
                <w:sz w:val="24"/>
              </w:rPr>
              <w:t xml:space="preserve"> </w:t>
            </w:r>
            <w:r>
              <w:rPr>
                <w:sz w:val="24"/>
              </w:rPr>
              <w:t>sự</w:t>
            </w:r>
            <w:r>
              <w:rPr>
                <w:spacing w:val="-13"/>
                <w:sz w:val="24"/>
              </w:rPr>
              <w:t xml:space="preserve"> </w:t>
            </w:r>
            <w:r>
              <w:rPr>
                <w:sz w:val="24"/>
              </w:rPr>
              <w:t>thay</w:t>
            </w:r>
            <w:r>
              <w:rPr>
                <w:spacing w:val="-12"/>
                <w:sz w:val="24"/>
              </w:rPr>
              <w:t xml:space="preserve"> </w:t>
            </w:r>
            <w:r>
              <w:rPr>
                <w:sz w:val="24"/>
              </w:rPr>
              <w:t>đổi</w:t>
            </w:r>
            <w:r>
              <w:rPr>
                <w:spacing w:val="-12"/>
                <w:sz w:val="24"/>
              </w:rPr>
              <w:t xml:space="preserve"> </w:t>
            </w:r>
            <w:r>
              <w:rPr>
                <w:sz w:val="24"/>
              </w:rPr>
              <w:t>của</w:t>
            </w:r>
            <w:r>
              <w:rPr>
                <w:spacing w:val="-12"/>
                <w:sz w:val="24"/>
              </w:rPr>
              <w:t xml:space="preserve"> </w:t>
            </w:r>
            <w:r>
              <w:rPr>
                <w:sz w:val="24"/>
              </w:rPr>
              <w:t>cây</w:t>
            </w:r>
            <w:r>
              <w:rPr>
                <w:spacing w:val="-12"/>
                <w:sz w:val="24"/>
              </w:rPr>
              <w:t xml:space="preserve"> </w:t>
            </w:r>
            <w:r>
              <w:rPr>
                <w:sz w:val="24"/>
              </w:rPr>
              <w:t>cối</w:t>
            </w:r>
            <w:r>
              <w:rPr>
                <w:spacing w:val="-12"/>
                <w:sz w:val="24"/>
              </w:rPr>
              <w:t xml:space="preserve"> </w:t>
            </w:r>
            <w:r>
              <w:rPr>
                <w:sz w:val="24"/>
              </w:rPr>
              <w:t>trong</w:t>
            </w:r>
            <w:r>
              <w:rPr>
                <w:spacing w:val="-13"/>
                <w:sz w:val="24"/>
              </w:rPr>
              <w:t xml:space="preserve"> </w:t>
            </w:r>
            <w:r>
              <w:rPr>
                <w:sz w:val="24"/>
              </w:rPr>
              <w:t>vườn</w:t>
            </w:r>
            <w:r>
              <w:rPr>
                <w:spacing w:val="-12"/>
                <w:sz w:val="24"/>
              </w:rPr>
              <w:t xml:space="preserve"> </w:t>
            </w:r>
            <w:r>
              <w:rPr>
                <w:sz w:val="24"/>
              </w:rPr>
              <w:t>khi</w:t>
            </w:r>
            <w:r>
              <w:rPr>
                <w:spacing w:val="-12"/>
                <w:sz w:val="24"/>
              </w:rPr>
              <w:t xml:space="preserve"> </w:t>
            </w:r>
            <w:r>
              <w:rPr>
                <w:sz w:val="24"/>
              </w:rPr>
              <w:t>mùa</w:t>
            </w:r>
            <w:r>
              <w:rPr>
                <w:spacing w:val="-12"/>
                <w:sz w:val="24"/>
              </w:rPr>
              <w:t xml:space="preserve"> </w:t>
            </w:r>
            <w:r>
              <w:rPr>
                <w:spacing w:val="-4"/>
                <w:sz w:val="24"/>
              </w:rPr>
              <w:t>xuân</w:t>
            </w:r>
          </w:p>
          <w:p w:rsidR="00D74C58" w:rsidRDefault="00901FA9">
            <w:pPr>
              <w:pStyle w:val="TableParagraph"/>
              <w:spacing w:before="42"/>
              <w:rPr>
                <w:sz w:val="24"/>
              </w:rPr>
            </w:pPr>
            <w:r>
              <w:rPr>
                <w:sz w:val="24"/>
              </w:rPr>
              <w:t>đến</w:t>
            </w:r>
            <w:r>
              <w:rPr>
                <w:spacing w:val="-3"/>
                <w:sz w:val="24"/>
              </w:rPr>
              <w:t xml:space="preserve"> </w:t>
            </w:r>
            <w:r>
              <w:rPr>
                <w:sz w:val="24"/>
              </w:rPr>
              <w:t>được</w:t>
            </w:r>
            <w:r>
              <w:rPr>
                <w:spacing w:val="-1"/>
                <w:sz w:val="24"/>
              </w:rPr>
              <w:t xml:space="preserve"> </w:t>
            </w:r>
            <w:r>
              <w:rPr>
                <w:sz w:val="24"/>
              </w:rPr>
              <w:t>tả</w:t>
            </w:r>
            <w:r>
              <w:rPr>
                <w:spacing w:val="-1"/>
                <w:sz w:val="24"/>
              </w:rPr>
              <w:t xml:space="preserve"> </w:t>
            </w:r>
            <w:r>
              <w:rPr>
                <w:sz w:val="24"/>
              </w:rPr>
              <w:t>bằng</w:t>
            </w:r>
            <w:r>
              <w:rPr>
                <w:spacing w:val="-1"/>
                <w:sz w:val="24"/>
              </w:rPr>
              <w:t xml:space="preserve"> </w:t>
            </w:r>
            <w:r>
              <w:rPr>
                <w:sz w:val="24"/>
              </w:rPr>
              <w:t>những từ</w:t>
            </w:r>
            <w:r>
              <w:rPr>
                <w:spacing w:val="-2"/>
                <w:sz w:val="24"/>
              </w:rPr>
              <w:t xml:space="preserve"> </w:t>
            </w:r>
            <w:r>
              <w:rPr>
                <w:sz w:val="24"/>
              </w:rPr>
              <w:t>ngữ, hình</w:t>
            </w:r>
            <w:r>
              <w:rPr>
                <w:spacing w:val="-1"/>
                <w:sz w:val="24"/>
              </w:rPr>
              <w:t xml:space="preserve"> </w:t>
            </w:r>
            <w:r>
              <w:rPr>
                <w:sz w:val="24"/>
              </w:rPr>
              <w:t>ảnh</w:t>
            </w:r>
            <w:r>
              <w:rPr>
                <w:spacing w:val="-1"/>
                <w:sz w:val="24"/>
              </w:rPr>
              <w:t xml:space="preserve"> </w:t>
            </w:r>
            <w:r>
              <w:rPr>
                <w:spacing w:val="-4"/>
                <w:sz w:val="24"/>
              </w:rPr>
              <w:t>nào?</w:t>
            </w:r>
          </w:p>
          <w:p w:rsidR="00D74C58" w:rsidRDefault="00901FA9">
            <w:pPr>
              <w:pStyle w:val="TableParagraph"/>
              <w:numPr>
                <w:ilvl w:val="2"/>
                <w:numId w:val="178"/>
              </w:numPr>
              <w:tabs>
                <w:tab w:val="left" w:pos="535"/>
              </w:tabs>
              <w:spacing w:before="40" w:line="276" w:lineRule="auto"/>
              <w:ind w:right="94" w:firstLine="284"/>
              <w:jc w:val="both"/>
              <w:rPr>
                <w:sz w:val="24"/>
              </w:rPr>
            </w:pPr>
            <w:r>
              <w:rPr>
                <w:sz w:val="24"/>
              </w:rPr>
              <w:t>Cây</w:t>
            </w:r>
            <w:r>
              <w:rPr>
                <w:spacing w:val="-3"/>
                <w:sz w:val="24"/>
              </w:rPr>
              <w:t xml:space="preserve"> </w:t>
            </w:r>
            <w:r>
              <w:rPr>
                <w:sz w:val="24"/>
              </w:rPr>
              <w:t>muỗm</w:t>
            </w:r>
            <w:r>
              <w:rPr>
                <w:spacing w:val="-3"/>
                <w:sz w:val="24"/>
              </w:rPr>
              <w:t xml:space="preserve"> </w:t>
            </w:r>
            <w:r>
              <w:rPr>
                <w:sz w:val="24"/>
              </w:rPr>
              <w:t>(Gợi</w:t>
            </w:r>
            <w:r>
              <w:rPr>
                <w:spacing w:val="-3"/>
                <w:sz w:val="24"/>
              </w:rPr>
              <w:t xml:space="preserve"> </w:t>
            </w:r>
            <w:r>
              <w:rPr>
                <w:sz w:val="24"/>
              </w:rPr>
              <w:t>ý:</w:t>
            </w:r>
            <w:r>
              <w:rPr>
                <w:spacing w:val="-3"/>
                <w:sz w:val="24"/>
              </w:rPr>
              <w:t xml:space="preserve"> </w:t>
            </w:r>
            <w:r>
              <w:rPr>
                <w:i/>
                <w:sz w:val="24"/>
              </w:rPr>
              <w:t>Khoe</w:t>
            </w:r>
            <w:r>
              <w:rPr>
                <w:i/>
                <w:spacing w:val="-4"/>
                <w:sz w:val="24"/>
              </w:rPr>
              <w:t xml:space="preserve"> </w:t>
            </w:r>
            <w:r>
              <w:rPr>
                <w:i/>
                <w:sz w:val="24"/>
              </w:rPr>
              <w:t>vồng</w:t>
            </w:r>
            <w:r>
              <w:rPr>
                <w:i/>
                <w:spacing w:val="-3"/>
                <w:sz w:val="24"/>
              </w:rPr>
              <w:t xml:space="preserve"> </w:t>
            </w:r>
            <w:r>
              <w:rPr>
                <w:i/>
                <w:sz w:val="24"/>
              </w:rPr>
              <w:t>hoa</w:t>
            </w:r>
            <w:r>
              <w:rPr>
                <w:i/>
                <w:spacing w:val="-3"/>
                <w:sz w:val="24"/>
              </w:rPr>
              <w:t xml:space="preserve"> </w:t>
            </w:r>
            <w:r>
              <w:rPr>
                <w:i/>
                <w:sz w:val="24"/>
              </w:rPr>
              <w:t>mới,</w:t>
            </w:r>
            <w:r>
              <w:rPr>
                <w:i/>
                <w:spacing w:val="-3"/>
                <w:sz w:val="24"/>
              </w:rPr>
              <w:t xml:space="preserve"> </w:t>
            </w:r>
            <w:r>
              <w:rPr>
                <w:i/>
                <w:sz w:val="24"/>
              </w:rPr>
              <w:t>hoa</w:t>
            </w:r>
            <w:r>
              <w:rPr>
                <w:i/>
                <w:spacing w:val="-3"/>
                <w:sz w:val="24"/>
              </w:rPr>
              <w:t xml:space="preserve"> </w:t>
            </w:r>
            <w:r>
              <w:rPr>
                <w:i/>
                <w:sz w:val="24"/>
              </w:rPr>
              <w:t>tua</w:t>
            </w:r>
            <w:r>
              <w:rPr>
                <w:i/>
                <w:spacing w:val="-3"/>
                <w:sz w:val="24"/>
              </w:rPr>
              <w:t xml:space="preserve"> </w:t>
            </w:r>
            <w:r>
              <w:rPr>
                <w:i/>
                <w:sz w:val="24"/>
              </w:rPr>
              <w:t>tủa</w:t>
            </w:r>
            <w:r>
              <w:rPr>
                <w:i/>
                <w:spacing w:val="-3"/>
                <w:sz w:val="24"/>
              </w:rPr>
              <w:t xml:space="preserve"> </w:t>
            </w:r>
            <w:r>
              <w:rPr>
                <w:i/>
                <w:sz w:val="24"/>
              </w:rPr>
              <w:t>trổ thẳng lên trời.</w:t>
            </w:r>
            <w:r>
              <w:rPr>
                <w:sz w:val="24"/>
              </w:rPr>
              <w:t>)</w:t>
            </w:r>
          </w:p>
          <w:p w:rsidR="00D74C58" w:rsidRDefault="00901FA9">
            <w:pPr>
              <w:pStyle w:val="TableParagraph"/>
              <w:numPr>
                <w:ilvl w:val="2"/>
                <w:numId w:val="178"/>
              </w:numPr>
              <w:tabs>
                <w:tab w:val="left" w:pos="564"/>
              </w:tabs>
              <w:spacing w:line="276" w:lineRule="auto"/>
              <w:ind w:right="96" w:firstLine="284"/>
              <w:jc w:val="both"/>
              <w:rPr>
                <w:sz w:val="24"/>
              </w:rPr>
            </w:pPr>
            <w:r>
              <w:rPr>
                <w:sz w:val="24"/>
              </w:rPr>
              <w:t xml:space="preserve">Hoa nhài (Gợi ý: </w:t>
            </w:r>
            <w:r>
              <w:rPr>
                <w:i/>
                <w:sz w:val="24"/>
              </w:rPr>
              <w:t>Nở trắng xoá, hoa xinh, trắng tinh khôi, hương ngào ngạt sực nức.</w:t>
            </w:r>
            <w:r>
              <w:rPr>
                <w:sz w:val="24"/>
              </w:rPr>
              <w:t>)</w:t>
            </w:r>
          </w:p>
          <w:p w:rsidR="00D74C58" w:rsidRDefault="00901FA9">
            <w:pPr>
              <w:pStyle w:val="TableParagraph"/>
              <w:numPr>
                <w:ilvl w:val="2"/>
                <w:numId w:val="178"/>
              </w:numPr>
              <w:tabs>
                <w:tab w:val="left" w:pos="540"/>
              </w:tabs>
              <w:spacing w:line="276" w:lineRule="auto"/>
              <w:ind w:right="96" w:firstLine="284"/>
              <w:jc w:val="both"/>
              <w:rPr>
                <w:sz w:val="24"/>
              </w:rPr>
            </w:pPr>
            <w:r>
              <w:rPr>
                <w:sz w:val="24"/>
              </w:rPr>
              <w:t xml:space="preserve">Hoa bưởi (Gợi ý: </w:t>
            </w:r>
            <w:r>
              <w:rPr>
                <w:i/>
                <w:sz w:val="24"/>
              </w:rPr>
              <w:t>Đua nhau nở, cánh trắng, những tua nhị vàng ngấn lên giữa lòng hoa, giống những bông thuỷ tiên thu nhỏ.</w:t>
            </w:r>
            <w:r>
              <w:rPr>
                <w:sz w:val="24"/>
              </w:rPr>
              <w:t>)</w:t>
            </w:r>
          </w:p>
          <w:p w:rsidR="00D74C58" w:rsidRDefault="00901FA9">
            <w:pPr>
              <w:pStyle w:val="TableParagraph"/>
              <w:numPr>
                <w:ilvl w:val="2"/>
                <w:numId w:val="178"/>
              </w:numPr>
              <w:tabs>
                <w:tab w:val="left" w:pos="544"/>
              </w:tabs>
              <w:spacing w:before="1"/>
              <w:ind w:left="544" w:hanging="152"/>
              <w:jc w:val="both"/>
              <w:rPr>
                <w:i/>
                <w:sz w:val="24"/>
              </w:rPr>
            </w:pPr>
            <w:r>
              <w:rPr>
                <w:sz w:val="24"/>
              </w:rPr>
              <w:t>Vườn</w:t>
            </w:r>
            <w:r>
              <w:rPr>
                <w:spacing w:val="8"/>
                <w:sz w:val="24"/>
              </w:rPr>
              <w:t xml:space="preserve"> </w:t>
            </w:r>
            <w:r>
              <w:rPr>
                <w:sz w:val="24"/>
              </w:rPr>
              <w:t>chè</w:t>
            </w:r>
            <w:r>
              <w:rPr>
                <w:spacing w:val="9"/>
                <w:sz w:val="24"/>
              </w:rPr>
              <w:t xml:space="preserve"> </w:t>
            </w:r>
            <w:r>
              <w:rPr>
                <w:sz w:val="24"/>
              </w:rPr>
              <w:t>(Gợi</w:t>
            </w:r>
            <w:r>
              <w:rPr>
                <w:spacing w:val="7"/>
                <w:sz w:val="24"/>
              </w:rPr>
              <w:t xml:space="preserve"> </w:t>
            </w:r>
            <w:r>
              <w:rPr>
                <w:sz w:val="24"/>
              </w:rPr>
              <w:t>ý:</w:t>
            </w:r>
            <w:r>
              <w:rPr>
                <w:spacing w:val="8"/>
                <w:sz w:val="24"/>
              </w:rPr>
              <w:t xml:space="preserve"> </w:t>
            </w:r>
            <w:r>
              <w:rPr>
                <w:i/>
                <w:sz w:val="24"/>
              </w:rPr>
              <w:t>Bắt</w:t>
            </w:r>
            <w:r>
              <w:rPr>
                <w:i/>
                <w:spacing w:val="7"/>
                <w:sz w:val="24"/>
              </w:rPr>
              <w:t xml:space="preserve"> </w:t>
            </w:r>
            <w:r>
              <w:rPr>
                <w:i/>
                <w:sz w:val="24"/>
              </w:rPr>
              <w:t>đầu</w:t>
            </w:r>
            <w:r>
              <w:rPr>
                <w:i/>
                <w:spacing w:val="8"/>
                <w:sz w:val="24"/>
              </w:rPr>
              <w:t xml:space="preserve"> </w:t>
            </w:r>
            <w:r>
              <w:rPr>
                <w:i/>
                <w:sz w:val="24"/>
              </w:rPr>
              <w:t>ra</w:t>
            </w:r>
            <w:r>
              <w:rPr>
                <w:i/>
                <w:spacing w:val="8"/>
                <w:sz w:val="24"/>
              </w:rPr>
              <w:t xml:space="preserve"> </w:t>
            </w:r>
            <w:r>
              <w:rPr>
                <w:i/>
                <w:sz w:val="24"/>
              </w:rPr>
              <w:t>búp,</w:t>
            </w:r>
            <w:r>
              <w:rPr>
                <w:i/>
                <w:spacing w:val="7"/>
                <w:sz w:val="24"/>
              </w:rPr>
              <w:t xml:space="preserve"> </w:t>
            </w:r>
            <w:r>
              <w:rPr>
                <w:i/>
                <w:sz w:val="24"/>
              </w:rPr>
              <w:t>một</w:t>
            </w:r>
            <w:r>
              <w:rPr>
                <w:i/>
                <w:spacing w:val="8"/>
                <w:sz w:val="24"/>
              </w:rPr>
              <w:t xml:space="preserve"> </w:t>
            </w:r>
            <w:r>
              <w:rPr>
                <w:i/>
                <w:sz w:val="24"/>
              </w:rPr>
              <w:t>tôm</w:t>
            </w:r>
            <w:r>
              <w:rPr>
                <w:i/>
                <w:spacing w:val="7"/>
                <w:sz w:val="24"/>
              </w:rPr>
              <w:t xml:space="preserve"> </w:t>
            </w:r>
            <w:r>
              <w:rPr>
                <w:i/>
                <w:sz w:val="24"/>
              </w:rPr>
              <w:t>hai</w:t>
            </w:r>
            <w:r>
              <w:rPr>
                <w:i/>
                <w:spacing w:val="8"/>
                <w:sz w:val="24"/>
              </w:rPr>
              <w:t xml:space="preserve"> </w:t>
            </w:r>
            <w:r>
              <w:rPr>
                <w:i/>
                <w:sz w:val="24"/>
              </w:rPr>
              <w:t>lá,</w:t>
            </w:r>
            <w:r>
              <w:rPr>
                <w:i/>
                <w:spacing w:val="8"/>
                <w:sz w:val="24"/>
              </w:rPr>
              <w:t xml:space="preserve"> </w:t>
            </w:r>
            <w:r>
              <w:rPr>
                <w:i/>
                <w:spacing w:val="-5"/>
                <w:sz w:val="24"/>
              </w:rPr>
              <w:t>tôm</w:t>
            </w:r>
          </w:p>
          <w:p w:rsidR="00D74C58" w:rsidRDefault="00901FA9">
            <w:pPr>
              <w:pStyle w:val="TableParagraph"/>
              <w:spacing w:before="41"/>
              <w:jc w:val="both"/>
              <w:rPr>
                <w:sz w:val="24"/>
              </w:rPr>
            </w:pPr>
            <w:r>
              <w:rPr>
                <w:i/>
                <w:sz w:val="24"/>
              </w:rPr>
              <w:t>màu</w:t>
            </w:r>
            <w:r>
              <w:rPr>
                <w:i/>
                <w:spacing w:val="-1"/>
                <w:sz w:val="24"/>
              </w:rPr>
              <w:t xml:space="preserve"> </w:t>
            </w:r>
            <w:r>
              <w:rPr>
                <w:i/>
                <w:sz w:val="24"/>
              </w:rPr>
              <w:t>lá mạ, ngấn</w:t>
            </w:r>
            <w:r>
              <w:rPr>
                <w:i/>
                <w:spacing w:val="-1"/>
                <w:sz w:val="24"/>
              </w:rPr>
              <w:t xml:space="preserve"> </w:t>
            </w:r>
            <w:r>
              <w:rPr>
                <w:i/>
                <w:sz w:val="24"/>
              </w:rPr>
              <w:t xml:space="preserve">một màu xanh </w:t>
            </w:r>
            <w:r>
              <w:rPr>
                <w:i/>
                <w:spacing w:val="-2"/>
                <w:sz w:val="24"/>
              </w:rPr>
              <w:t>non.</w:t>
            </w:r>
            <w:r>
              <w:rPr>
                <w:spacing w:val="-2"/>
                <w:sz w:val="24"/>
              </w:rPr>
              <w:t>)</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904"/>
              </w:numPr>
              <w:tabs>
                <w:tab w:val="left" w:pos="274"/>
              </w:tabs>
              <w:spacing w:before="1"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904"/>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p w:rsidR="00D74C58" w:rsidRDefault="00901FA9">
            <w:pPr>
              <w:pStyle w:val="TableParagraph"/>
              <w:numPr>
                <w:ilvl w:val="0"/>
                <w:numId w:val="904"/>
              </w:numPr>
              <w:tabs>
                <w:tab w:val="left" w:pos="308"/>
              </w:tabs>
              <w:spacing w:line="276" w:lineRule="auto"/>
              <w:ind w:right="94" w:firstLine="0"/>
              <w:jc w:val="both"/>
              <w:rPr>
                <w:sz w:val="24"/>
              </w:rPr>
            </w:pPr>
            <w:r>
              <w:rPr>
                <w:sz w:val="24"/>
              </w:rPr>
              <w:t>Biết liên hệ bản thân: Nêu được cảm xúc của em đối với những âm thanh trong vườn.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8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203"/>
        </w:trPr>
        <w:tc>
          <w:tcPr>
            <w:tcW w:w="5954" w:type="dxa"/>
          </w:tcPr>
          <w:p w:rsidR="00D74C58" w:rsidRDefault="00901FA9">
            <w:pPr>
              <w:pStyle w:val="TableParagraph"/>
              <w:numPr>
                <w:ilvl w:val="0"/>
                <w:numId w:val="903"/>
              </w:numPr>
              <w:tabs>
                <w:tab w:val="left" w:pos="477"/>
              </w:tabs>
              <w:spacing w:before="1" w:line="276" w:lineRule="auto"/>
              <w:ind w:right="94" w:firstLine="141"/>
              <w:jc w:val="both"/>
              <w:rPr>
                <w:i/>
                <w:sz w:val="24"/>
              </w:rPr>
            </w:pPr>
            <w:r>
              <w:rPr>
                <w:sz w:val="24"/>
              </w:rPr>
              <w:t>Vì</w:t>
            </w:r>
            <w:r>
              <w:rPr>
                <w:spacing w:val="-14"/>
                <w:sz w:val="24"/>
              </w:rPr>
              <w:t xml:space="preserve"> </w:t>
            </w:r>
            <w:r>
              <w:rPr>
                <w:sz w:val="24"/>
              </w:rPr>
              <w:t>sao</w:t>
            </w:r>
            <w:r>
              <w:rPr>
                <w:spacing w:val="-14"/>
                <w:sz w:val="24"/>
              </w:rPr>
              <w:t xml:space="preserve"> </w:t>
            </w:r>
            <w:r>
              <w:rPr>
                <w:sz w:val="24"/>
              </w:rPr>
              <w:t>tác</w:t>
            </w:r>
            <w:r>
              <w:rPr>
                <w:spacing w:val="-14"/>
                <w:sz w:val="24"/>
              </w:rPr>
              <w:t xml:space="preserve"> </w:t>
            </w:r>
            <w:r>
              <w:rPr>
                <w:sz w:val="24"/>
              </w:rPr>
              <w:t>giả</w:t>
            </w:r>
            <w:r>
              <w:rPr>
                <w:spacing w:val="-14"/>
                <w:sz w:val="24"/>
              </w:rPr>
              <w:t xml:space="preserve"> </w:t>
            </w:r>
            <w:r>
              <w:rPr>
                <w:sz w:val="24"/>
              </w:rPr>
              <w:t>ấn</w:t>
            </w:r>
            <w:r>
              <w:rPr>
                <w:spacing w:val="-14"/>
                <w:sz w:val="24"/>
              </w:rPr>
              <w:t xml:space="preserve"> </w:t>
            </w:r>
            <w:r>
              <w:rPr>
                <w:sz w:val="24"/>
              </w:rPr>
              <w:t>tượng</w:t>
            </w:r>
            <w:r>
              <w:rPr>
                <w:spacing w:val="-14"/>
                <w:sz w:val="24"/>
              </w:rPr>
              <w:t xml:space="preserve"> </w:t>
            </w:r>
            <w:r>
              <w:rPr>
                <w:sz w:val="24"/>
              </w:rPr>
              <w:t>nhất</w:t>
            </w:r>
            <w:r>
              <w:rPr>
                <w:spacing w:val="-14"/>
                <w:sz w:val="24"/>
              </w:rPr>
              <w:t xml:space="preserve"> </w:t>
            </w:r>
            <w:r>
              <w:rPr>
                <w:sz w:val="24"/>
              </w:rPr>
              <w:t>với</w:t>
            </w:r>
            <w:r>
              <w:rPr>
                <w:spacing w:val="-14"/>
                <w:sz w:val="24"/>
              </w:rPr>
              <w:t xml:space="preserve"> </w:t>
            </w:r>
            <w:r>
              <w:rPr>
                <w:sz w:val="24"/>
              </w:rPr>
              <w:t>những</w:t>
            </w:r>
            <w:r>
              <w:rPr>
                <w:spacing w:val="-14"/>
                <w:sz w:val="24"/>
              </w:rPr>
              <w:t xml:space="preserve"> </w:t>
            </w:r>
            <w:r>
              <w:rPr>
                <w:sz w:val="24"/>
              </w:rPr>
              <w:t>tán</w:t>
            </w:r>
            <w:r>
              <w:rPr>
                <w:spacing w:val="-14"/>
                <w:sz w:val="24"/>
              </w:rPr>
              <w:t xml:space="preserve"> </w:t>
            </w:r>
            <w:r>
              <w:rPr>
                <w:sz w:val="24"/>
              </w:rPr>
              <w:t>xoan?</w:t>
            </w:r>
            <w:r>
              <w:rPr>
                <w:spacing w:val="-14"/>
                <w:sz w:val="24"/>
              </w:rPr>
              <w:t xml:space="preserve"> </w:t>
            </w:r>
            <w:r>
              <w:rPr>
                <w:sz w:val="24"/>
              </w:rPr>
              <w:t>(Gợi</w:t>
            </w:r>
            <w:r>
              <w:rPr>
                <w:spacing w:val="-3"/>
                <w:sz w:val="24"/>
              </w:rPr>
              <w:t xml:space="preserve"> </w:t>
            </w:r>
            <w:r>
              <w:rPr>
                <w:sz w:val="24"/>
              </w:rPr>
              <w:t xml:space="preserve">ý: </w:t>
            </w:r>
            <w:r>
              <w:rPr>
                <w:i/>
                <w:sz w:val="24"/>
              </w:rPr>
              <w:t>Tác</w:t>
            </w:r>
            <w:r>
              <w:rPr>
                <w:i/>
                <w:spacing w:val="-5"/>
                <w:sz w:val="24"/>
              </w:rPr>
              <w:t xml:space="preserve"> </w:t>
            </w:r>
            <w:r>
              <w:rPr>
                <w:i/>
                <w:sz w:val="24"/>
              </w:rPr>
              <w:t>giả</w:t>
            </w:r>
            <w:r>
              <w:rPr>
                <w:i/>
                <w:spacing w:val="-5"/>
                <w:sz w:val="24"/>
              </w:rPr>
              <w:t xml:space="preserve"> </w:t>
            </w:r>
            <w:r>
              <w:rPr>
                <w:i/>
                <w:sz w:val="24"/>
              </w:rPr>
              <w:t>ấn</w:t>
            </w:r>
            <w:r>
              <w:rPr>
                <w:i/>
                <w:spacing w:val="-6"/>
                <w:sz w:val="24"/>
              </w:rPr>
              <w:t xml:space="preserve"> </w:t>
            </w:r>
            <w:r>
              <w:rPr>
                <w:i/>
                <w:sz w:val="24"/>
              </w:rPr>
              <w:t>tượng</w:t>
            </w:r>
            <w:r>
              <w:rPr>
                <w:i/>
                <w:spacing w:val="-5"/>
                <w:sz w:val="24"/>
              </w:rPr>
              <w:t xml:space="preserve"> </w:t>
            </w:r>
            <w:r>
              <w:rPr>
                <w:i/>
                <w:sz w:val="24"/>
              </w:rPr>
              <w:t>nhất</w:t>
            </w:r>
            <w:r>
              <w:rPr>
                <w:i/>
                <w:spacing w:val="-4"/>
                <w:sz w:val="24"/>
              </w:rPr>
              <w:t xml:space="preserve"> </w:t>
            </w:r>
            <w:r>
              <w:rPr>
                <w:i/>
                <w:sz w:val="24"/>
              </w:rPr>
              <w:t>với</w:t>
            </w:r>
            <w:r>
              <w:rPr>
                <w:i/>
                <w:spacing w:val="-4"/>
                <w:sz w:val="24"/>
              </w:rPr>
              <w:t xml:space="preserve"> </w:t>
            </w:r>
            <w:r>
              <w:rPr>
                <w:i/>
                <w:sz w:val="24"/>
              </w:rPr>
              <w:t>những</w:t>
            </w:r>
            <w:r>
              <w:rPr>
                <w:i/>
                <w:spacing w:val="-5"/>
                <w:sz w:val="24"/>
              </w:rPr>
              <w:t xml:space="preserve"> </w:t>
            </w:r>
            <w:r>
              <w:rPr>
                <w:i/>
                <w:sz w:val="24"/>
              </w:rPr>
              <w:t>tán</w:t>
            </w:r>
            <w:r>
              <w:rPr>
                <w:i/>
                <w:spacing w:val="-5"/>
                <w:sz w:val="24"/>
              </w:rPr>
              <w:t xml:space="preserve"> </w:t>
            </w:r>
            <w:r>
              <w:rPr>
                <w:i/>
                <w:sz w:val="24"/>
              </w:rPr>
              <w:t>xoan</w:t>
            </w:r>
            <w:r>
              <w:rPr>
                <w:i/>
                <w:spacing w:val="-5"/>
                <w:sz w:val="24"/>
              </w:rPr>
              <w:t xml:space="preserve"> </w:t>
            </w:r>
            <w:r>
              <w:rPr>
                <w:i/>
                <w:sz w:val="24"/>
              </w:rPr>
              <w:t>vì</w:t>
            </w:r>
            <w:r>
              <w:rPr>
                <w:i/>
                <w:spacing w:val="-5"/>
                <w:sz w:val="24"/>
              </w:rPr>
              <w:t xml:space="preserve"> </w:t>
            </w:r>
            <w:r>
              <w:rPr>
                <w:i/>
                <w:sz w:val="24"/>
              </w:rPr>
              <w:t>cách</w:t>
            </w:r>
            <w:r>
              <w:rPr>
                <w:i/>
                <w:spacing w:val="-5"/>
                <w:sz w:val="24"/>
              </w:rPr>
              <w:t xml:space="preserve"> </w:t>
            </w:r>
            <w:r>
              <w:rPr>
                <w:i/>
                <w:sz w:val="24"/>
              </w:rPr>
              <w:t>xoan</w:t>
            </w:r>
            <w:r>
              <w:rPr>
                <w:i/>
                <w:spacing w:val="-5"/>
                <w:sz w:val="24"/>
              </w:rPr>
              <w:t xml:space="preserve"> </w:t>
            </w:r>
            <w:r>
              <w:rPr>
                <w:i/>
                <w:sz w:val="24"/>
              </w:rPr>
              <w:t>báo mùa</w:t>
            </w:r>
            <w:r>
              <w:rPr>
                <w:i/>
                <w:spacing w:val="-13"/>
                <w:sz w:val="24"/>
              </w:rPr>
              <w:t xml:space="preserve"> </w:t>
            </w:r>
            <w:r>
              <w:rPr>
                <w:i/>
                <w:sz w:val="24"/>
              </w:rPr>
              <w:t>xuân</w:t>
            </w:r>
            <w:r>
              <w:rPr>
                <w:i/>
                <w:spacing w:val="-13"/>
                <w:sz w:val="24"/>
              </w:rPr>
              <w:t xml:space="preserve"> </w:t>
            </w:r>
            <w:r>
              <w:rPr>
                <w:i/>
                <w:sz w:val="24"/>
              </w:rPr>
              <w:t>rất</w:t>
            </w:r>
            <w:r>
              <w:rPr>
                <w:i/>
                <w:spacing w:val="-13"/>
                <w:sz w:val="24"/>
              </w:rPr>
              <w:t xml:space="preserve"> </w:t>
            </w:r>
            <w:r>
              <w:rPr>
                <w:i/>
                <w:sz w:val="24"/>
              </w:rPr>
              <w:t>đặc</w:t>
            </w:r>
            <w:r>
              <w:rPr>
                <w:i/>
                <w:spacing w:val="-13"/>
                <w:sz w:val="24"/>
              </w:rPr>
              <w:t xml:space="preserve"> </w:t>
            </w:r>
            <w:r>
              <w:rPr>
                <w:i/>
                <w:sz w:val="24"/>
              </w:rPr>
              <w:t>biệt:</w:t>
            </w:r>
            <w:r>
              <w:rPr>
                <w:i/>
                <w:spacing w:val="-13"/>
                <w:sz w:val="24"/>
              </w:rPr>
              <w:t xml:space="preserve"> </w:t>
            </w:r>
            <w:r>
              <w:rPr>
                <w:i/>
                <w:sz w:val="24"/>
              </w:rPr>
              <w:t>Hơi</w:t>
            </w:r>
            <w:r>
              <w:rPr>
                <w:i/>
                <w:spacing w:val="-13"/>
                <w:sz w:val="24"/>
              </w:rPr>
              <w:t xml:space="preserve"> </w:t>
            </w:r>
            <w:r>
              <w:rPr>
                <w:i/>
                <w:sz w:val="24"/>
              </w:rPr>
              <w:t>xuân</w:t>
            </w:r>
            <w:r>
              <w:rPr>
                <w:i/>
                <w:spacing w:val="-13"/>
                <w:sz w:val="24"/>
              </w:rPr>
              <w:t xml:space="preserve"> </w:t>
            </w:r>
            <w:r>
              <w:rPr>
                <w:i/>
                <w:sz w:val="24"/>
              </w:rPr>
              <w:t>chớm</w:t>
            </w:r>
            <w:r>
              <w:rPr>
                <w:i/>
                <w:spacing w:val="-14"/>
                <w:sz w:val="24"/>
              </w:rPr>
              <w:t xml:space="preserve"> </w:t>
            </w:r>
            <w:r>
              <w:rPr>
                <w:i/>
                <w:sz w:val="24"/>
              </w:rPr>
              <w:t>đến,</w:t>
            </w:r>
            <w:r>
              <w:rPr>
                <w:i/>
                <w:spacing w:val="-12"/>
                <w:sz w:val="24"/>
              </w:rPr>
              <w:t xml:space="preserve"> </w:t>
            </w:r>
            <w:r>
              <w:rPr>
                <w:i/>
                <w:sz w:val="24"/>
              </w:rPr>
              <w:t>trên</w:t>
            </w:r>
            <w:r>
              <w:rPr>
                <w:i/>
                <w:spacing w:val="-12"/>
                <w:sz w:val="24"/>
              </w:rPr>
              <w:t xml:space="preserve"> </w:t>
            </w:r>
            <w:r>
              <w:rPr>
                <w:i/>
                <w:sz w:val="24"/>
              </w:rPr>
              <w:t>những</w:t>
            </w:r>
            <w:r>
              <w:rPr>
                <w:i/>
                <w:spacing w:val="-13"/>
                <w:sz w:val="24"/>
              </w:rPr>
              <w:t xml:space="preserve"> </w:t>
            </w:r>
            <w:r>
              <w:rPr>
                <w:i/>
                <w:sz w:val="24"/>
              </w:rPr>
              <w:t>cành cây</w:t>
            </w:r>
            <w:r>
              <w:rPr>
                <w:i/>
                <w:spacing w:val="-1"/>
                <w:sz w:val="24"/>
              </w:rPr>
              <w:t xml:space="preserve"> </w:t>
            </w:r>
            <w:r>
              <w:rPr>
                <w:i/>
                <w:sz w:val="24"/>
              </w:rPr>
              <w:t>khô</w:t>
            </w:r>
            <w:r>
              <w:rPr>
                <w:i/>
                <w:spacing w:val="-1"/>
                <w:sz w:val="24"/>
              </w:rPr>
              <w:t xml:space="preserve"> </w:t>
            </w:r>
            <w:r>
              <w:rPr>
                <w:i/>
                <w:sz w:val="24"/>
              </w:rPr>
              <w:t>bỗng</w:t>
            </w:r>
            <w:r>
              <w:rPr>
                <w:i/>
                <w:spacing w:val="-1"/>
                <w:sz w:val="24"/>
              </w:rPr>
              <w:t xml:space="preserve"> </w:t>
            </w:r>
            <w:r>
              <w:rPr>
                <w:i/>
                <w:sz w:val="24"/>
              </w:rPr>
              <w:t>vỡ</w:t>
            </w:r>
            <w:r>
              <w:rPr>
                <w:i/>
                <w:spacing w:val="-1"/>
                <w:sz w:val="24"/>
              </w:rPr>
              <w:t xml:space="preserve"> </w:t>
            </w:r>
            <w:r>
              <w:rPr>
                <w:i/>
                <w:sz w:val="24"/>
              </w:rPr>
              <w:t>oà</w:t>
            </w:r>
            <w:r>
              <w:rPr>
                <w:i/>
                <w:spacing w:val="-1"/>
                <w:sz w:val="24"/>
              </w:rPr>
              <w:t xml:space="preserve"> </w:t>
            </w:r>
            <w:r>
              <w:rPr>
                <w:i/>
                <w:sz w:val="24"/>
              </w:rPr>
              <w:t>những</w:t>
            </w:r>
            <w:r>
              <w:rPr>
                <w:i/>
                <w:spacing w:val="-1"/>
                <w:sz w:val="24"/>
              </w:rPr>
              <w:t xml:space="preserve"> </w:t>
            </w:r>
            <w:r>
              <w:rPr>
                <w:i/>
                <w:sz w:val="24"/>
              </w:rPr>
              <w:t>chùm</w:t>
            </w:r>
            <w:r>
              <w:rPr>
                <w:i/>
                <w:spacing w:val="-1"/>
                <w:sz w:val="24"/>
              </w:rPr>
              <w:t xml:space="preserve"> </w:t>
            </w:r>
            <w:r>
              <w:rPr>
                <w:i/>
                <w:sz w:val="24"/>
              </w:rPr>
              <w:t>lộc</w:t>
            </w:r>
            <w:r>
              <w:rPr>
                <w:i/>
                <w:spacing w:val="-1"/>
                <w:sz w:val="24"/>
              </w:rPr>
              <w:t xml:space="preserve"> </w:t>
            </w:r>
            <w:r>
              <w:rPr>
                <w:i/>
                <w:sz w:val="24"/>
              </w:rPr>
              <w:t>biếc.</w:t>
            </w:r>
            <w:r>
              <w:rPr>
                <w:i/>
                <w:spacing w:val="-1"/>
                <w:sz w:val="24"/>
              </w:rPr>
              <w:t xml:space="preserve"> </w:t>
            </w:r>
            <w:r>
              <w:rPr>
                <w:i/>
                <w:sz w:val="24"/>
              </w:rPr>
              <w:t>Lộc</w:t>
            </w:r>
            <w:r>
              <w:rPr>
                <w:i/>
                <w:spacing w:val="-1"/>
                <w:sz w:val="24"/>
              </w:rPr>
              <w:t xml:space="preserve"> </w:t>
            </w:r>
            <w:r>
              <w:rPr>
                <w:i/>
                <w:sz w:val="24"/>
              </w:rPr>
              <w:t>xoan</w:t>
            </w:r>
            <w:r>
              <w:rPr>
                <w:i/>
                <w:spacing w:val="-1"/>
                <w:sz w:val="24"/>
              </w:rPr>
              <w:t xml:space="preserve"> </w:t>
            </w:r>
            <w:r>
              <w:rPr>
                <w:i/>
                <w:sz w:val="24"/>
              </w:rPr>
              <w:t>có</w:t>
            </w:r>
            <w:r>
              <w:rPr>
                <w:i/>
                <w:spacing w:val="-1"/>
                <w:sz w:val="24"/>
              </w:rPr>
              <w:t xml:space="preserve"> </w:t>
            </w:r>
            <w:r>
              <w:rPr>
                <w:i/>
                <w:sz w:val="24"/>
              </w:rPr>
              <w:t>màu ngọc lục rất đẹp.</w:t>
            </w:r>
          </w:p>
          <w:p w:rsidR="00D74C58" w:rsidRDefault="00901FA9">
            <w:pPr>
              <w:pStyle w:val="TableParagraph"/>
              <w:spacing w:line="276" w:lineRule="exact"/>
              <w:jc w:val="both"/>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tranh,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spacing w:before="41" w:line="276" w:lineRule="auto"/>
              <w:ind w:right="94"/>
              <w:jc w:val="both"/>
              <w:rPr>
                <w:i/>
                <w:sz w:val="24"/>
              </w:rPr>
            </w:pPr>
            <w:r>
              <w:rPr>
                <w:rFonts w:ascii="Wingdings" w:hAnsi="Wingdings"/>
                <w:sz w:val="24"/>
              </w:rPr>
              <w:t></w:t>
            </w:r>
            <w:r>
              <w:rPr>
                <w:spacing w:val="-12"/>
                <w:sz w:val="24"/>
              </w:rPr>
              <w:t xml:space="preserve"> </w:t>
            </w:r>
            <w:r>
              <w:rPr>
                <w:sz w:val="24"/>
              </w:rPr>
              <w:t>Rút</w:t>
            </w:r>
            <w:r>
              <w:rPr>
                <w:spacing w:val="-12"/>
                <w:sz w:val="24"/>
              </w:rPr>
              <w:t xml:space="preserve"> </w:t>
            </w:r>
            <w:r>
              <w:rPr>
                <w:sz w:val="24"/>
              </w:rPr>
              <w:t>ra</w:t>
            </w:r>
            <w:r>
              <w:rPr>
                <w:spacing w:val="-12"/>
                <w:sz w:val="24"/>
              </w:rPr>
              <w:t xml:space="preserve"> </w:t>
            </w:r>
            <w:r>
              <w:rPr>
                <w:sz w:val="24"/>
              </w:rPr>
              <w:t>ý</w:t>
            </w:r>
            <w:r>
              <w:rPr>
                <w:spacing w:val="-12"/>
                <w:sz w:val="24"/>
              </w:rPr>
              <w:t xml:space="preserve"> </w:t>
            </w:r>
            <w:r>
              <w:rPr>
                <w:sz w:val="24"/>
              </w:rPr>
              <w:t>đoạn</w:t>
            </w:r>
            <w:r>
              <w:rPr>
                <w:spacing w:val="-12"/>
                <w:sz w:val="24"/>
              </w:rPr>
              <w:t xml:space="preserve"> </w:t>
            </w:r>
            <w:r>
              <w:rPr>
                <w:sz w:val="24"/>
              </w:rPr>
              <w:t>1,</w:t>
            </w:r>
            <w:r>
              <w:rPr>
                <w:spacing w:val="-12"/>
                <w:sz w:val="24"/>
              </w:rPr>
              <w:t xml:space="preserve"> </w:t>
            </w:r>
            <w:r>
              <w:rPr>
                <w:sz w:val="24"/>
              </w:rPr>
              <w:t>2:</w:t>
            </w:r>
            <w:r>
              <w:rPr>
                <w:spacing w:val="-12"/>
                <w:sz w:val="24"/>
              </w:rPr>
              <w:t xml:space="preserve"> </w:t>
            </w:r>
            <w:r>
              <w:rPr>
                <w:i/>
                <w:sz w:val="24"/>
              </w:rPr>
              <w:t>Cây</w:t>
            </w:r>
            <w:r>
              <w:rPr>
                <w:i/>
                <w:spacing w:val="-12"/>
                <w:sz w:val="24"/>
              </w:rPr>
              <w:t xml:space="preserve"> </w:t>
            </w:r>
            <w:r>
              <w:rPr>
                <w:i/>
                <w:sz w:val="24"/>
              </w:rPr>
              <w:t>cối</w:t>
            </w:r>
            <w:r>
              <w:rPr>
                <w:i/>
                <w:spacing w:val="-12"/>
                <w:sz w:val="24"/>
              </w:rPr>
              <w:t xml:space="preserve"> </w:t>
            </w:r>
            <w:r>
              <w:rPr>
                <w:i/>
                <w:sz w:val="24"/>
              </w:rPr>
              <w:t>trong</w:t>
            </w:r>
            <w:r>
              <w:rPr>
                <w:i/>
                <w:spacing w:val="-12"/>
                <w:sz w:val="24"/>
              </w:rPr>
              <w:t xml:space="preserve"> </w:t>
            </w:r>
            <w:r>
              <w:rPr>
                <w:i/>
                <w:sz w:val="24"/>
              </w:rPr>
              <w:t>vườn</w:t>
            </w:r>
            <w:r>
              <w:rPr>
                <w:i/>
                <w:spacing w:val="-12"/>
                <w:sz w:val="24"/>
              </w:rPr>
              <w:t xml:space="preserve"> </w:t>
            </w:r>
            <w:r>
              <w:rPr>
                <w:i/>
                <w:sz w:val="24"/>
              </w:rPr>
              <w:t>đua</w:t>
            </w:r>
            <w:r>
              <w:rPr>
                <w:i/>
                <w:spacing w:val="-12"/>
                <w:sz w:val="24"/>
              </w:rPr>
              <w:t xml:space="preserve"> </w:t>
            </w:r>
            <w:r>
              <w:rPr>
                <w:i/>
                <w:sz w:val="24"/>
              </w:rPr>
              <w:t>nhau</w:t>
            </w:r>
            <w:r>
              <w:rPr>
                <w:i/>
                <w:spacing w:val="-12"/>
                <w:sz w:val="24"/>
              </w:rPr>
              <w:t xml:space="preserve"> </w:t>
            </w:r>
            <w:r>
              <w:rPr>
                <w:i/>
                <w:sz w:val="24"/>
              </w:rPr>
              <w:t>khoe</w:t>
            </w:r>
            <w:r>
              <w:rPr>
                <w:i/>
                <w:spacing w:val="-12"/>
                <w:sz w:val="24"/>
              </w:rPr>
              <w:t xml:space="preserve"> </w:t>
            </w:r>
            <w:r>
              <w:rPr>
                <w:i/>
                <w:sz w:val="24"/>
              </w:rPr>
              <w:t>sắc khi mùa xuân đến.</w:t>
            </w:r>
          </w:p>
          <w:p w:rsidR="00D74C58" w:rsidRDefault="00901FA9">
            <w:pPr>
              <w:pStyle w:val="TableParagraph"/>
              <w:numPr>
                <w:ilvl w:val="0"/>
                <w:numId w:val="903"/>
              </w:numPr>
              <w:tabs>
                <w:tab w:val="left" w:pos="487"/>
              </w:tabs>
              <w:spacing w:line="276" w:lineRule="auto"/>
              <w:ind w:right="93" w:firstLine="141"/>
              <w:jc w:val="both"/>
              <w:rPr>
                <w:i/>
                <w:sz w:val="24"/>
              </w:rPr>
            </w:pPr>
            <w:r>
              <w:rPr>
                <w:sz w:val="24"/>
              </w:rPr>
              <w:t>Tìm</w:t>
            </w:r>
            <w:r>
              <w:rPr>
                <w:spacing w:val="-4"/>
                <w:sz w:val="24"/>
              </w:rPr>
              <w:t xml:space="preserve"> </w:t>
            </w:r>
            <w:r>
              <w:rPr>
                <w:sz w:val="24"/>
              </w:rPr>
              <w:t>từ</w:t>
            </w:r>
            <w:r>
              <w:rPr>
                <w:spacing w:val="-5"/>
                <w:sz w:val="24"/>
              </w:rPr>
              <w:t xml:space="preserve"> </w:t>
            </w:r>
            <w:r>
              <w:rPr>
                <w:sz w:val="24"/>
              </w:rPr>
              <w:t>ngữ</w:t>
            </w:r>
            <w:r>
              <w:rPr>
                <w:spacing w:val="-5"/>
                <w:sz w:val="24"/>
              </w:rPr>
              <w:t xml:space="preserve"> </w:t>
            </w:r>
            <w:r>
              <w:rPr>
                <w:sz w:val="24"/>
              </w:rPr>
              <w:t>gợi</w:t>
            </w:r>
            <w:r>
              <w:rPr>
                <w:spacing w:val="-4"/>
                <w:sz w:val="24"/>
              </w:rPr>
              <w:t xml:space="preserve"> </w:t>
            </w:r>
            <w:r>
              <w:rPr>
                <w:sz w:val="24"/>
              </w:rPr>
              <w:t>tả</w:t>
            </w:r>
            <w:r>
              <w:rPr>
                <w:spacing w:val="-6"/>
                <w:sz w:val="24"/>
              </w:rPr>
              <w:t xml:space="preserve"> </w:t>
            </w:r>
            <w:r>
              <w:rPr>
                <w:sz w:val="24"/>
              </w:rPr>
              <w:t>mỗi</w:t>
            </w:r>
            <w:r>
              <w:rPr>
                <w:spacing w:val="-5"/>
                <w:sz w:val="24"/>
              </w:rPr>
              <w:t xml:space="preserve"> </w:t>
            </w:r>
            <w:r>
              <w:rPr>
                <w:sz w:val="24"/>
              </w:rPr>
              <w:t>âm</w:t>
            </w:r>
            <w:r>
              <w:rPr>
                <w:spacing w:val="-5"/>
                <w:sz w:val="24"/>
              </w:rPr>
              <w:t xml:space="preserve"> </w:t>
            </w:r>
            <w:r>
              <w:rPr>
                <w:sz w:val="24"/>
              </w:rPr>
              <w:t>thanh</w:t>
            </w:r>
            <w:r>
              <w:rPr>
                <w:spacing w:val="-6"/>
                <w:sz w:val="24"/>
              </w:rPr>
              <w:t xml:space="preserve"> </w:t>
            </w:r>
            <w:r>
              <w:rPr>
                <w:sz w:val="24"/>
              </w:rPr>
              <w:t>trong</w:t>
            </w:r>
            <w:r>
              <w:rPr>
                <w:spacing w:val="-5"/>
                <w:sz w:val="24"/>
              </w:rPr>
              <w:t xml:space="preserve"> </w:t>
            </w:r>
            <w:r>
              <w:rPr>
                <w:sz w:val="24"/>
              </w:rPr>
              <w:t>vườn</w:t>
            </w:r>
            <w:r>
              <w:rPr>
                <w:spacing w:val="-5"/>
                <w:sz w:val="24"/>
              </w:rPr>
              <w:t xml:space="preserve"> </w:t>
            </w:r>
            <w:r>
              <w:rPr>
                <w:sz w:val="24"/>
              </w:rPr>
              <w:t>cây.</w:t>
            </w:r>
            <w:r>
              <w:rPr>
                <w:spacing w:val="-5"/>
                <w:sz w:val="24"/>
              </w:rPr>
              <w:t xml:space="preserve"> </w:t>
            </w:r>
            <w:r>
              <w:rPr>
                <w:sz w:val="24"/>
              </w:rPr>
              <w:t xml:space="preserve">Những âm thanh ấy đem đến cho em cảm xúc gì? (Gợi ý: </w:t>
            </w:r>
            <w:r>
              <w:rPr>
                <w:i/>
                <w:sz w:val="24"/>
              </w:rPr>
              <w:t>Từ ngữ gợi</w:t>
            </w:r>
            <w:r>
              <w:rPr>
                <w:i/>
                <w:spacing w:val="-15"/>
                <w:sz w:val="24"/>
              </w:rPr>
              <w:t xml:space="preserve"> </w:t>
            </w:r>
            <w:r>
              <w:rPr>
                <w:i/>
                <w:sz w:val="24"/>
              </w:rPr>
              <w:t>tả</w:t>
            </w:r>
            <w:r>
              <w:rPr>
                <w:i/>
                <w:spacing w:val="-15"/>
                <w:sz w:val="24"/>
              </w:rPr>
              <w:t xml:space="preserve"> </w:t>
            </w:r>
            <w:r>
              <w:rPr>
                <w:i/>
                <w:sz w:val="24"/>
              </w:rPr>
              <w:t>mỗi</w:t>
            </w:r>
            <w:r>
              <w:rPr>
                <w:i/>
                <w:spacing w:val="-15"/>
                <w:sz w:val="24"/>
              </w:rPr>
              <w:t xml:space="preserve"> </w:t>
            </w:r>
            <w:r>
              <w:rPr>
                <w:i/>
                <w:sz w:val="24"/>
              </w:rPr>
              <w:t>âm</w:t>
            </w:r>
            <w:r>
              <w:rPr>
                <w:i/>
                <w:spacing w:val="-15"/>
                <w:sz w:val="24"/>
              </w:rPr>
              <w:t xml:space="preserve"> </w:t>
            </w:r>
            <w:r>
              <w:rPr>
                <w:i/>
                <w:sz w:val="24"/>
              </w:rPr>
              <w:t>thanh</w:t>
            </w:r>
            <w:r>
              <w:rPr>
                <w:i/>
                <w:spacing w:val="-15"/>
                <w:sz w:val="24"/>
              </w:rPr>
              <w:t xml:space="preserve"> </w:t>
            </w:r>
            <w:r>
              <w:rPr>
                <w:i/>
                <w:sz w:val="24"/>
              </w:rPr>
              <w:t>trong</w:t>
            </w:r>
            <w:r>
              <w:rPr>
                <w:i/>
                <w:spacing w:val="-15"/>
                <w:sz w:val="24"/>
              </w:rPr>
              <w:t xml:space="preserve"> </w:t>
            </w:r>
            <w:r>
              <w:rPr>
                <w:i/>
                <w:sz w:val="24"/>
              </w:rPr>
              <w:t>vườn</w:t>
            </w:r>
            <w:r>
              <w:rPr>
                <w:i/>
                <w:spacing w:val="-15"/>
                <w:sz w:val="24"/>
              </w:rPr>
              <w:t xml:space="preserve"> </w:t>
            </w:r>
            <w:r>
              <w:rPr>
                <w:i/>
                <w:sz w:val="24"/>
              </w:rPr>
              <w:t>cây:</w:t>
            </w:r>
            <w:r>
              <w:rPr>
                <w:i/>
                <w:spacing w:val="-15"/>
                <w:sz w:val="24"/>
              </w:rPr>
              <w:t xml:space="preserve"> </w:t>
            </w:r>
            <w:r>
              <w:rPr>
                <w:i/>
                <w:sz w:val="24"/>
              </w:rPr>
              <w:t>Những</w:t>
            </w:r>
            <w:r>
              <w:rPr>
                <w:i/>
                <w:spacing w:val="-15"/>
                <w:sz w:val="24"/>
              </w:rPr>
              <w:t xml:space="preserve"> </w:t>
            </w:r>
            <w:r>
              <w:rPr>
                <w:i/>
                <w:sz w:val="24"/>
              </w:rPr>
              <w:t>chú</w:t>
            </w:r>
            <w:r>
              <w:rPr>
                <w:i/>
                <w:spacing w:val="-15"/>
                <w:sz w:val="24"/>
              </w:rPr>
              <w:t xml:space="preserve"> </w:t>
            </w:r>
            <w:r>
              <w:rPr>
                <w:i/>
                <w:sz w:val="24"/>
              </w:rPr>
              <w:t>dế</w:t>
            </w:r>
            <w:r>
              <w:rPr>
                <w:i/>
                <w:spacing w:val="-15"/>
                <w:sz w:val="24"/>
              </w:rPr>
              <w:t xml:space="preserve"> </w:t>
            </w:r>
            <w:r>
              <w:rPr>
                <w:i/>
                <w:sz w:val="24"/>
              </w:rPr>
              <w:t>gọi</w:t>
            </w:r>
            <w:r>
              <w:rPr>
                <w:i/>
                <w:spacing w:val="-15"/>
                <w:sz w:val="24"/>
              </w:rPr>
              <w:t xml:space="preserve"> </w:t>
            </w:r>
            <w:r>
              <w:rPr>
                <w:i/>
                <w:sz w:val="24"/>
              </w:rPr>
              <w:t xml:space="preserve">nhau, </w:t>
            </w:r>
            <w:r>
              <w:rPr>
                <w:i/>
                <w:spacing w:val="-2"/>
                <w:sz w:val="24"/>
              </w:rPr>
              <w:t>chim</w:t>
            </w:r>
            <w:r>
              <w:rPr>
                <w:i/>
                <w:spacing w:val="-10"/>
                <w:sz w:val="24"/>
              </w:rPr>
              <w:t xml:space="preserve"> </w:t>
            </w:r>
            <w:r>
              <w:rPr>
                <w:i/>
                <w:spacing w:val="-2"/>
                <w:sz w:val="24"/>
              </w:rPr>
              <w:t>vành</w:t>
            </w:r>
            <w:r>
              <w:rPr>
                <w:i/>
                <w:spacing w:val="-7"/>
                <w:sz w:val="24"/>
              </w:rPr>
              <w:t xml:space="preserve"> </w:t>
            </w:r>
            <w:r>
              <w:rPr>
                <w:i/>
                <w:spacing w:val="-2"/>
                <w:sz w:val="24"/>
              </w:rPr>
              <w:t>khuyên</w:t>
            </w:r>
            <w:r>
              <w:rPr>
                <w:i/>
                <w:spacing w:val="-8"/>
                <w:sz w:val="24"/>
              </w:rPr>
              <w:t xml:space="preserve"> </w:t>
            </w:r>
            <w:r>
              <w:rPr>
                <w:i/>
                <w:spacing w:val="-2"/>
                <w:sz w:val="24"/>
              </w:rPr>
              <w:t>lích</w:t>
            </w:r>
            <w:r>
              <w:rPr>
                <w:i/>
                <w:spacing w:val="-7"/>
                <w:sz w:val="24"/>
              </w:rPr>
              <w:t xml:space="preserve"> </w:t>
            </w:r>
            <w:r>
              <w:rPr>
                <w:i/>
                <w:spacing w:val="-2"/>
                <w:sz w:val="24"/>
              </w:rPr>
              <w:t>chích,</w:t>
            </w:r>
            <w:r>
              <w:rPr>
                <w:i/>
                <w:spacing w:val="-8"/>
                <w:sz w:val="24"/>
              </w:rPr>
              <w:t xml:space="preserve"> </w:t>
            </w:r>
            <w:r>
              <w:rPr>
                <w:i/>
                <w:spacing w:val="-2"/>
                <w:sz w:val="24"/>
              </w:rPr>
              <w:t>tiếng</w:t>
            </w:r>
            <w:r>
              <w:rPr>
                <w:i/>
                <w:spacing w:val="-7"/>
                <w:sz w:val="24"/>
              </w:rPr>
              <w:t xml:space="preserve"> </w:t>
            </w:r>
            <w:r>
              <w:rPr>
                <w:i/>
                <w:spacing w:val="-2"/>
                <w:sz w:val="24"/>
              </w:rPr>
              <w:t>chim</w:t>
            </w:r>
            <w:r>
              <w:rPr>
                <w:i/>
                <w:spacing w:val="-8"/>
                <w:sz w:val="24"/>
              </w:rPr>
              <w:t xml:space="preserve"> </w:t>
            </w:r>
            <w:r>
              <w:rPr>
                <w:i/>
                <w:spacing w:val="-2"/>
                <w:sz w:val="24"/>
              </w:rPr>
              <w:t>gáy</w:t>
            </w:r>
            <w:r>
              <w:rPr>
                <w:i/>
                <w:spacing w:val="-7"/>
                <w:sz w:val="24"/>
              </w:rPr>
              <w:t xml:space="preserve"> </w:t>
            </w:r>
            <w:r>
              <w:rPr>
                <w:i/>
                <w:spacing w:val="-2"/>
                <w:sz w:val="24"/>
              </w:rPr>
              <w:t>gù</w:t>
            </w:r>
            <w:r>
              <w:rPr>
                <w:i/>
                <w:spacing w:val="-8"/>
                <w:sz w:val="24"/>
              </w:rPr>
              <w:t xml:space="preserve"> </w:t>
            </w:r>
            <w:r>
              <w:rPr>
                <w:i/>
                <w:spacing w:val="-2"/>
                <w:sz w:val="24"/>
              </w:rPr>
              <w:t>gù,</w:t>
            </w:r>
            <w:r>
              <w:rPr>
                <w:i/>
                <w:spacing w:val="-6"/>
                <w:sz w:val="24"/>
              </w:rPr>
              <w:t xml:space="preserve"> </w:t>
            </w:r>
            <w:r>
              <w:rPr>
                <w:i/>
                <w:spacing w:val="-2"/>
                <w:sz w:val="24"/>
              </w:rPr>
              <w:t>đàn</w:t>
            </w:r>
            <w:r>
              <w:rPr>
                <w:i/>
                <w:spacing w:val="-6"/>
                <w:sz w:val="24"/>
              </w:rPr>
              <w:t xml:space="preserve"> </w:t>
            </w:r>
            <w:r>
              <w:rPr>
                <w:i/>
                <w:spacing w:val="-4"/>
                <w:sz w:val="24"/>
              </w:rPr>
              <w:t>chim</w:t>
            </w:r>
          </w:p>
          <w:p w:rsidR="00D74C58" w:rsidRDefault="00901FA9">
            <w:pPr>
              <w:pStyle w:val="TableParagraph"/>
              <w:spacing w:before="6" w:line="204" w:lineRule="auto"/>
              <w:rPr>
                <w:i/>
                <w:iCs/>
                <w:sz w:val="24"/>
                <w:szCs w:val="24"/>
              </w:rPr>
            </w:pPr>
            <w:r>
              <w:rPr>
                <w:i/>
                <w:iCs/>
                <w:sz w:val="24"/>
                <w:szCs w:val="24"/>
              </w:rPr>
              <w:t xml:space="preserve">chào mào ríu rít </w:t>
            </w:r>
            <w:r>
              <w:rPr>
                <w:rFonts w:ascii="Noto Sans Symbols2" w:eastAsia="Noto Sans Symbols2" w:hAnsi="Noto Sans Symbols2" w:cs="Noto Sans Symbols2"/>
                <w:sz w:val="24"/>
                <w:szCs w:val="24"/>
              </w:rPr>
              <w:t xml:space="preserve">⭢ </w:t>
            </w:r>
            <w:r>
              <w:rPr>
                <w:sz w:val="24"/>
                <w:szCs w:val="24"/>
              </w:rPr>
              <w:t>Ý thứ hai của câu hỏi khuyến khích HS trả</w:t>
            </w:r>
            <w:r>
              <w:rPr>
                <w:spacing w:val="-4"/>
                <w:sz w:val="24"/>
                <w:szCs w:val="24"/>
              </w:rPr>
              <w:t xml:space="preserve"> </w:t>
            </w:r>
            <w:r>
              <w:rPr>
                <w:sz w:val="24"/>
                <w:szCs w:val="24"/>
              </w:rPr>
              <w:t>lời theo suy</w:t>
            </w:r>
            <w:r>
              <w:rPr>
                <w:spacing w:val="-1"/>
                <w:sz w:val="24"/>
                <w:szCs w:val="24"/>
              </w:rPr>
              <w:t xml:space="preserve"> </w:t>
            </w:r>
            <w:r>
              <w:rPr>
                <w:sz w:val="24"/>
                <w:szCs w:val="24"/>
              </w:rPr>
              <w:t>nghĩ, cảm nhận</w:t>
            </w:r>
            <w:r>
              <w:rPr>
                <w:spacing w:val="-1"/>
                <w:sz w:val="24"/>
                <w:szCs w:val="24"/>
              </w:rPr>
              <w:t xml:space="preserve"> </w:t>
            </w:r>
            <w:r>
              <w:rPr>
                <w:sz w:val="24"/>
                <w:szCs w:val="24"/>
              </w:rPr>
              <w:t>riêng,</w:t>
            </w:r>
            <w:r>
              <w:rPr>
                <w:spacing w:val="-2"/>
                <w:sz w:val="24"/>
                <w:szCs w:val="24"/>
              </w:rPr>
              <w:t xml:space="preserve"> </w:t>
            </w:r>
            <w:r>
              <w:rPr>
                <w:sz w:val="24"/>
                <w:szCs w:val="24"/>
              </w:rPr>
              <w:t xml:space="preserve">VD: </w:t>
            </w:r>
            <w:r>
              <w:rPr>
                <w:i/>
                <w:iCs/>
                <w:sz w:val="24"/>
                <w:szCs w:val="24"/>
              </w:rPr>
              <w:t xml:space="preserve">Những âm </w:t>
            </w:r>
            <w:r>
              <w:rPr>
                <w:i/>
                <w:iCs/>
                <w:spacing w:val="-2"/>
                <w:sz w:val="24"/>
                <w:szCs w:val="24"/>
              </w:rPr>
              <w:t>thanh</w:t>
            </w:r>
          </w:p>
          <w:p w:rsidR="00D74C58" w:rsidRDefault="00901FA9">
            <w:pPr>
              <w:pStyle w:val="TableParagraph"/>
              <w:spacing w:before="48" w:line="276" w:lineRule="auto"/>
              <w:rPr>
                <w:sz w:val="24"/>
              </w:rPr>
            </w:pPr>
            <w:r>
              <w:rPr>
                <w:i/>
                <w:sz w:val="24"/>
              </w:rPr>
              <w:t xml:space="preserve">sinh động, đầy sức sống của chim muông khi trời vào xuân đem đến cảm xúc vui tươi, náo nức, tràn ngập sức sống,... </w:t>
            </w:r>
            <w:r>
              <w:rPr>
                <w:b/>
                <w:sz w:val="24"/>
              </w:rPr>
              <w:t xml:space="preserve">Lưu ý: </w:t>
            </w:r>
            <w:r>
              <w:rPr>
                <w:sz w:val="24"/>
              </w:rPr>
              <w:t>Có thể kết hợp sử dụng audio đã chuẩn bị.)</w:t>
            </w:r>
          </w:p>
          <w:p w:rsidR="00D74C58" w:rsidRDefault="00901FA9">
            <w:pPr>
              <w:pStyle w:val="TableParagraph"/>
              <w:spacing w:line="276" w:lineRule="auto"/>
              <w:rPr>
                <w:i/>
                <w:sz w:val="24"/>
              </w:rPr>
            </w:pPr>
            <w:r>
              <w:rPr>
                <w:rFonts w:ascii="Wingdings" w:hAnsi="Wingdings"/>
                <w:sz w:val="24"/>
              </w:rPr>
              <w:t></w:t>
            </w:r>
            <w:r>
              <w:rPr>
                <w:sz w:val="24"/>
              </w:rPr>
              <w:t xml:space="preserve"> Rút ra ý đoạn 3: </w:t>
            </w:r>
            <w:r>
              <w:rPr>
                <w:i/>
                <w:sz w:val="24"/>
              </w:rPr>
              <w:t>Những âm thanh rộn ràng, vui vẻ trong khu vườn xuân.</w:t>
            </w:r>
          </w:p>
          <w:p w:rsidR="00D74C58" w:rsidRDefault="00901FA9">
            <w:pPr>
              <w:pStyle w:val="TableParagraph"/>
              <w:numPr>
                <w:ilvl w:val="0"/>
                <w:numId w:val="903"/>
              </w:numPr>
              <w:tabs>
                <w:tab w:val="left" w:pos="490"/>
              </w:tabs>
              <w:spacing w:line="276" w:lineRule="auto"/>
              <w:ind w:right="94" w:firstLine="141"/>
              <w:jc w:val="both"/>
              <w:rPr>
                <w:sz w:val="24"/>
              </w:rPr>
            </w:pPr>
            <w:r>
              <w:rPr>
                <w:sz w:val="24"/>
              </w:rPr>
              <w:t>Theo</w:t>
            </w:r>
            <w:r>
              <w:rPr>
                <w:spacing w:val="-1"/>
                <w:sz w:val="24"/>
              </w:rPr>
              <w:t xml:space="preserve"> </w:t>
            </w:r>
            <w:r>
              <w:rPr>
                <w:sz w:val="24"/>
              </w:rPr>
              <w:t>em,</w:t>
            </w:r>
            <w:r>
              <w:rPr>
                <w:spacing w:val="-1"/>
                <w:sz w:val="24"/>
              </w:rPr>
              <w:t xml:space="preserve"> </w:t>
            </w:r>
            <w:r>
              <w:rPr>
                <w:sz w:val="24"/>
              </w:rPr>
              <w:t>vì</w:t>
            </w:r>
            <w:r>
              <w:rPr>
                <w:spacing w:val="-1"/>
                <w:sz w:val="24"/>
              </w:rPr>
              <w:t xml:space="preserve"> </w:t>
            </w:r>
            <w:r>
              <w:rPr>
                <w:sz w:val="24"/>
              </w:rPr>
              <w:t>sao</w:t>
            </w:r>
            <w:r>
              <w:rPr>
                <w:spacing w:val="-1"/>
                <w:sz w:val="24"/>
              </w:rPr>
              <w:t xml:space="preserve"> </w:t>
            </w:r>
            <w:r>
              <w:rPr>
                <w:sz w:val="24"/>
              </w:rPr>
              <w:t>khi</w:t>
            </w:r>
            <w:r>
              <w:rPr>
                <w:spacing w:val="-1"/>
                <w:sz w:val="24"/>
              </w:rPr>
              <w:t xml:space="preserve"> </w:t>
            </w:r>
            <w:r>
              <w:rPr>
                <w:sz w:val="24"/>
              </w:rPr>
              <w:t>mùa</w:t>
            </w:r>
            <w:r>
              <w:rPr>
                <w:spacing w:val="-1"/>
                <w:sz w:val="24"/>
              </w:rPr>
              <w:t xml:space="preserve"> </w:t>
            </w:r>
            <w:r>
              <w:rPr>
                <w:sz w:val="24"/>
              </w:rPr>
              <w:t>xuân</w:t>
            </w:r>
            <w:r>
              <w:rPr>
                <w:spacing w:val="-1"/>
                <w:sz w:val="24"/>
              </w:rPr>
              <w:t xml:space="preserve"> </w:t>
            </w:r>
            <w:r>
              <w:rPr>
                <w:sz w:val="24"/>
              </w:rPr>
              <w:t>về,</w:t>
            </w:r>
            <w:r>
              <w:rPr>
                <w:spacing w:val="-3"/>
                <w:sz w:val="24"/>
              </w:rPr>
              <w:t xml:space="preserve"> </w:t>
            </w:r>
            <w:r>
              <w:rPr>
                <w:sz w:val="24"/>
              </w:rPr>
              <w:t>tác</w:t>
            </w:r>
            <w:r>
              <w:rPr>
                <w:spacing w:val="-1"/>
                <w:sz w:val="24"/>
              </w:rPr>
              <w:t xml:space="preserve"> </w:t>
            </w:r>
            <w:r>
              <w:rPr>
                <w:sz w:val="24"/>
              </w:rPr>
              <w:t>giả</w:t>
            </w:r>
            <w:r>
              <w:rPr>
                <w:spacing w:val="-1"/>
                <w:sz w:val="24"/>
              </w:rPr>
              <w:t xml:space="preserve"> </w:t>
            </w:r>
            <w:r>
              <w:rPr>
                <w:sz w:val="24"/>
              </w:rPr>
              <w:t>nói</w:t>
            </w:r>
            <w:r>
              <w:rPr>
                <w:spacing w:val="-1"/>
                <w:sz w:val="24"/>
              </w:rPr>
              <w:t xml:space="preserve"> </w:t>
            </w:r>
            <w:r>
              <w:rPr>
                <w:sz w:val="24"/>
              </w:rPr>
              <w:t>“Tôi</w:t>
            </w:r>
            <w:r>
              <w:rPr>
                <w:spacing w:val="-1"/>
                <w:sz w:val="24"/>
              </w:rPr>
              <w:t xml:space="preserve"> </w:t>
            </w:r>
            <w:r>
              <w:rPr>
                <w:sz w:val="24"/>
              </w:rPr>
              <w:t>nghe tiếng</w:t>
            </w:r>
            <w:r>
              <w:rPr>
                <w:spacing w:val="-11"/>
                <w:sz w:val="24"/>
              </w:rPr>
              <w:t xml:space="preserve"> </w:t>
            </w:r>
            <w:r>
              <w:rPr>
                <w:sz w:val="24"/>
              </w:rPr>
              <w:t>vườn</w:t>
            </w:r>
            <w:r>
              <w:rPr>
                <w:spacing w:val="-12"/>
                <w:sz w:val="24"/>
              </w:rPr>
              <w:t xml:space="preserve"> </w:t>
            </w:r>
            <w:r>
              <w:rPr>
                <w:sz w:val="24"/>
              </w:rPr>
              <w:t>gọi.”?</w:t>
            </w:r>
            <w:r>
              <w:rPr>
                <w:spacing w:val="-12"/>
                <w:sz w:val="24"/>
              </w:rPr>
              <w:t xml:space="preserve"> </w:t>
            </w:r>
            <w:r>
              <w:rPr>
                <w:sz w:val="24"/>
              </w:rPr>
              <w:t>(Gợi</w:t>
            </w:r>
            <w:r>
              <w:rPr>
                <w:spacing w:val="-10"/>
                <w:sz w:val="24"/>
              </w:rPr>
              <w:t xml:space="preserve"> </w:t>
            </w:r>
            <w:r>
              <w:rPr>
                <w:sz w:val="24"/>
              </w:rPr>
              <w:t>ý:</w:t>
            </w:r>
            <w:r>
              <w:rPr>
                <w:spacing w:val="-11"/>
                <w:sz w:val="24"/>
              </w:rPr>
              <w:t xml:space="preserve"> </w:t>
            </w:r>
            <w:r>
              <w:rPr>
                <w:sz w:val="24"/>
              </w:rPr>
              <w:t>HS</w:t>
            </w:r>
            <w:r>
              <w:rPr>
                <w:spacing w:val="-11"/>
                <w:sz w:val="24"/>
              </w:rPr>
              <w:t xml:space="preserve"> </w:t>
            </w:r>
            <w:r>
              <w:rPr>
                <w:sz w:val="24"/>
              </w:rPr>
              <w:t>trả</w:t>
            </w:r>
            <w:r>
              <w:rPr>
                <w:spacing w:val="-12"/>
                <w:sz w:val="24"/>
              </w:rPr>
              <w:t xml:space="preserve"> </w:t>
            </w:r>
            <w:r>
              <w:rPr>
                <w:sz w:val="24"/>
              </w:rPr>
              <w:t>lời</w:t>
            </w:r>
            <w:r>
              <w:rPr>
                <w:spacing w:val="-11"/>
                <w:sz w:val="24"/>
              </w:rPr>
              <w:t xml:space="preserve"> </w:t>
            </w:r>
            <w:r>
              <w:rPr>
                <w:sz w:val="24"/>
              </w:rPr>
              <w:t>theo</w:t>
            </w:r>
            <w:r>
              <w:rPr>
                <w:spacing w:val="-11"/>
                <w:sz w:val="24"/>
              </w:rPr>
              <w:t xml:space="preserve"> </w:t>
            </w:r>
            <w:r>
              <w:rPr>
                <w:sz w:val="24"/>
              </w:rPr>
              <w:t>suy</w:t>
            </w:r>
            <w:r>
              <w:rPr>
                <w:spacing w:val="-11"/>
                <w:sz w:val="24"/>
              </w:rPr>
              <w:t xml:space="preserve"> </w:t>
            </w:r>
            <w:r>
              <w:rPr>
                <w:sz w:val="24"/>
              </w:rPr>
              <w:t>nghĩ,</w:t>
            </w:r>
            <w:r>
              <w:rPr>
                <w:spacing w:val="-13"/>
                <w:sz w:val="24"/>
              </w:rPr>
              <w:t xml:space="preserve"> </w:t>
            </w:r>
            <w:r>
              <w:rPr>
                <w:sz w:val="24"/>
              </w:rPr>
              <w:t>cảm</w:t>
            </w:r>
            <w:r>
              <w:rPr>
                <w:spacing w:val="-10"/>
                <w:sz w:val="24"/>
              </w:rPr>
              <w:t xml:space="preserve"> </w:t>
            </w:r>
            <w:r>
              <w:rPr>
                <w:sz w:val="24"/>
              </w:rPr>
              <w:t>nhận riêng,</w:t>
            </w:r>
            <w:r>
              <w:rPr>
                <w:spacing w:val="-13"/>
                <w:sz w:val="24"/>
              </w:rPr>
              <w:t xml:space="preserve"> </w:t>
            </w:r>
            <w:r>
              <w:rPr>
                <w:sz w:val="24"/>
              </w:rPr>
              <w:t>VD:</w:t>
            </w:r>
            <w:r>
              <w:rPr>
                <w:spacing w:val="-13"/>
                <w:sz w:val="24"/>
              </w:rPr>
              <w:t xml:space="preserve"> </w:t>
            </w:r>
            <w:r>
              <w:rPr>
                <w:i/>
                <w:sz w:val="24"/>
              </w:rPr>
              <w:t>Vì</w:t>
            </w:r>
            <w:r>
              <w:rPr>
                <w:i/>
                <w:spacing w:val="-13"/>
                <w:sz w:val="24"/>
              </w:rPr>
              <w:t xml:space="preserve"> </w:t>
            </w:r>
            <w:r>
              <w:rPr>
                <w:i/>
                <w:sz w:val="24"/>
              </w:rPr>
              <w:t>khi</w:t>
            </w:r>
            <w:r>
              <w:rPr>
                <w:i/>
                <w:spacing w:val="-13"/>
                <w:sz w:val="24"/>
              </w:rPr>
              <w:t xml:space="preserve"> </w:t>
            </w:r>
            <w:r>
              <w:rPr>
                <w:i/>
                <w:sz w:val="24"/>
              </w:rPr>
              <w:t>mùa</w:t>
            </w:r>
            <w:r>
              <w:rPr>
                <w:i/>
                <w:spacing w:val="-13"/>
                <w:sz w:val="24"/>
              </w:rPr>
              <w:t xml:space="preserve"> </w:t>
            </w:r>
            <w:r>
              <w:rPr>
                <w:i/>
                <w:sz w:val="24"/>
              </w:rPr>
              <w:t>xuân</w:t>
            </w:r>
            <w:r>
              <w:rPr>
                <w:i/>
                <w:spacing w:val="-13"/>
                <w:sz w:val="24"/>
              </w:rPr>
              <w:t xml:space="preserve"> </w:t>
            </w:r>
            <w:r>
              <w:rPr>
                <w:i/>
                <w:sz w:val="24"/>
              </w:rPr>
              <w:t>về,</w:t>
            </w:r>
            <w:r>
              <w:rPr>
                <w:i/>
                <w:spacing w:val="-13"/>
                <w:sz w:val="24"/>
              </w:rPr>
              <w:t xml:space="preserve"> </w:t>
            </w:r>
            <w:r>
              <w:rPr>
                <w:i/>
                <w:sz w:val="24"/>
              </w:rPr>
              <w:t>vườn</w:t>
            </w:r>
            <w:r>
              <w:rPr>
                <w:i/>
                <w:spacing w:val="-14"/>
                <w:sz w:val="24"/>
              </w:rPr>
              <w:t xml:space="preserve"> </w:t>
            </w:r>
            <w:r>
              <w:rPr>
                <w:i/>
                <w:sz w:val="24"/>
              </w:rPr>
              <w:t>đầy</w:t>
            </w:r>
            <w:r>
              <w:rPr>
                <w:i/>
                <w:spacing w:val="-13"/>
                <w:sz w:val="24"/>
              </w:rPr>
              <w:t xml:space="preserve"> </w:t>
            </w:r>
            <w:r>
              <w:rPr>
                <w:i/>
                <w:sz w:val="24"/>
              </w:rPr>
              <w:t>sức</w:t>
            </w:r>
            <w:r>
              <w:rPr>
                <w:i/>
                <w:spacing w:val="-13"/>
                <w:sz w:val="24"/>
              </w:rPr>
              <w:t xml:space="preserve"> </w:t>
            </w:r>
            <w:r>
              <w:rPr>
                <w:i/>
                <w:sz w:val="24"/>
              </w:rPr>
              <w:t>sống:</w:t>
            </w:r>
            <w:r>
              <w:rPr>
                <w:i/>
                <w:spacing w:val="-13"/>
                <w:sz w:val="24"/>
              </w:rPr>
              <w:t xml:space="preserve"> </w:t>
            </w:r>
            <w:r>
              <w:rPr>
                <w:i/>
                <w:sz w:val="24"/>
              </w:rPr>
              <w:t>Sức</w:t>
            </w:r>
            <w:r>
              <w:rPr>
                <w:i/>
                <w:spacing w:val="-13"/>
                <w:sz w:val="24"/>
              </w:rPr>
              <w:t xml:space="preserve"> </w:t>
            </w:r>
            <w:r>
              <w:rPr>
                <w:i/>
                <w:sz w:val="24"/>
              </w:rPr>
              <w:t>sống của</w:t>
            </w:r>
            <w:r>
              <w:rPr>
                <w:i/>
                <w:spacing w:val="-3"/>
                <w:sz w:val="24"/>
              </w:rPr>
              <w:t xml:space="preserve"> </w:t>
            </w:r>
            <w:r>
              <w:rPr>
                <w:i/>
                <w:sz w:val="24"/>
              </w:rPr>
              <w:t>cây</w:t>
            </w:r>
            <w:r>
              <w:rPr>
                <w:i/>
                <w:spacing w:val="-3"/>
                <w:sz w:val="24"/>
              </w:rPr>
              <w:t xml:space="preserve"> </w:t>
            </w:r>
            <w:r>
              <w:rPr>
                <w:i/>
                <w:sz w:val="24"/>
              </w:rPr>
              <w:t>cối,</w:t>
            </w:r>
            <w:r>
              <w:rPr>
                <w:i/>
                <w:spacing w:val="-3"/>
                <w:sz w:val="24"/>
              </w:rPr>
              <w:t xml:space="preserve"> </w:t>
            </w:r>
            <w:r>
              <w:rPr>
                <w:i/>
                <w:sz w:val="24"/>
              </w:rPr>
              <w:t>của</w:t>
            </w:r>
            <w:r>
              <w:rPr>
                <w:i/>
                <w:spacing w:val="-3"/>
                <w:sz w:val="24"/>
              </w:rPr>
              <w:t xml:space="preserve"> </w:t>
            </w:r>
            <w:r>
              <w:rPr>
                <w:i/>
                <w:sz w:val="24"/>
              </w:rPr>
              <w:t>loài</w:t>
            </w:r>
            <w:r>
              <w:rPr>
                <w:i/>
                <w:spacing w:val="-3"/>
                <w:sz w:val="24"/>
              </w:rPr>
              <w:t xml:space="preserve"> </w:t>
            </w:r>
            <w:r>
              <w:rPr>
                <w:i/>
                <w:sz w:val="24"/>
              </w:rPr>
              <w:t>vật.</w:t>
            </w:r>
            <w:r>
              <w:rPr>
                <w:i/>
                <w:spacing w:val="-4"/>
                <w:sz w:val="24"/>
              </w:rPr>
              <w:t xml:space="preserve"> </w:t>
            </w:r>
            <w:r>
              <w:rPr>
                <w:i/>
                <w:sz w:val="24"/>
              </w:rPr>
              <w:t>Sức</w:t>
            </w:r>
            <w:r>
              <w:rPr>
                <w:i/>
                <w:spacing w:val="-3"/>
                <w:sz w:val="24"/>
              </w:rPr>
              <w:t xml:space="preserve"> </w:t>
            </w:r>
            <w:r>
              <w:rPr>
                <w:i/>
                <w:sz w:val="24"/>
              </w:rPr>
              <w:t>sống</w:t>
            </w:r>
            <w:r>
              <w:rPr>
                <w:i/>
                <w:spacing w:val="-3"/>
                <w:sz w:val="24"/>
              </w:rPr>
              <w:t xml:space="preserve"> </w:t>
            </w:r>
            <w:r>
              <w:rPr>
                <w:i/>
                <w:sz w:val="24"/>
              </w:rPr>
              <w:t>ấy</w:t>
            </w:r>
            <w:r>
              <w:rPr>
                <w:i/>
                <w:spacing w:val="-3"/>
                <w:sz w:val="24"/>
              </w:rPr>
              <w:t xml:space="preserve"> </w:t>
            </w:r>
            <w:r>
              <w:rPr>
                <w:i/>
                <w:sz w:val="24"/>
              </w:rPr>
              <w:t>thể</w:t>
            </w:r>
            <w:r>
              <w:rPr>
                <w:i/>
                <w:spacing w:val="-3"/>
                <w:sz w:val="24"/>
              </w:rPr>
              <w:t xml:space="preserve"> </w:t>
            </w:r>
            <w:r>
              <w:rPr>
                <w:i/>
                <w:sz w:val="24"/>
              </w:rPr>
              <w:t>hiện</w:t>
            </w:r>
            <w:r>
              <w:rPr>
                <w:i/>
                <w:spacing w:val="-4"/>
                <w:sz w:val="24"/>
              </w:rPr>
              <w:t xml:space="preserve"> </w:t>
            </w:r>
            <w:r>
              <w:rPr>
                <w:i/>
                <w:sz w:val="24"/>
              </w:rPr>
              <w:t>ở</w:t>
            </w:r>
            <w:r>
              <w:rPr>
                <w:i/>
                <w:spacing w:val="-3"/>
                <w:sz w:val="24"/>
              </w:rPr>
              <w:t xml:space="preserve"> </w:t>
            </w:r>
            <w:r>
              <w:rPr>
                <w:i/>
                <w:sz w:val="24"/>
              </w:rPr>
              <w:t>màu</w:t>
            </w:r>
            <w:r>
              <w:rPr>
                <w:i/>
                <w:spacing w:val="-3"/>
                <w:sz w:val="24"/>
              </w:rPr>
              <w:t xml:space="preserve"> </w:t>
            </w:r>
            <w:r>
              <w:rPr>
                <w:i/>
                <w:sz w:val="24"/>
              </w:rPr>
              <w:t>sắc,</w:t>
            </w:r>
            <w:r>
              <w:rPr>
                <w:i/>
                <w:spacing w:val="-3"/>
                <w:sz w:val="24"/>
              </w:rPr>
              <w:t xml:space="preserve"> </w:t>
            </w:r>
            <w:r>
              <w:rPr>
                <w:i/>
                <w:sz w:val="24"/>
              </w:rPr>
              <w:t>ở hương</w:t>
            </w:r>
            <w:r>
              <w:rPr>
                <w:i/>
                <w:spacing w:val="-8"/>
                <w:sz w:val="24"/>
              </w:rPr>
              <w:t xml:space="preserve"> </w:t>
            </w:r>
            <w:r>
              <w:rPr>
                <w:i/>
                <w:sz w:val="24"/>
              </w:rPr>
              <w:t>thơm,</w:t>
            </w:r>
            <w:r>
              <w:rPr>
                <w:i/>
                <w:spacing w:val="-9"/>
                <w:sz w:val="24"/>
              </w:rPr>
              <w:t xml:space="preserve"> </w:t>
            </w:r>
            <w:r>
              <w:rPr>
                <w:i/>
                <w:sz w:val="24"/>
              </w:rPr>
              <w:t>ở</w:t>
            </w:r>
            <w:r>
              <w:rPr>
                <w:i/>
                <w:spacing w:val="-8"/>
                <w:sz w:val="24"/>
              </w:rPr>
              <w:t xml:space="preserve"> </w:t>
            </w:r>
            <w:r>
              <w:rPr>
                <w:i/>
                <w:sz w:val="24"/>
              </w:rPr>
              <w:t>âm</w:t>
            </w:r>
            <w:r>
              <w:rPr>
                <w:i/>
                <w:spacing w:val="-8"/>
                <w:sz w:val="24"/>
              </w:rPr>
              <w:t xml:space="preserve"> </w:t>
            </w:r>
            <w:r>
              <w:rPr>
                <w:i/>
                <w:sz w:val="24"/>
              </w:rPr>
              <w:t>thanh</w:t>
            </w:r>
            <w:r>
              <w:rPr>
                <w:i/>
                <w:spacing w:val="-8"/>
                <w:sz w:val="24"/>
              </w:rPr>
              <w:t xml:space="preserve"> </w:t>
            </w:r>
            <w:r>
              <w:rPr>
                <w:i/>
                <w:sz w:val="24"/>
              </w:rPr>
              <w:t>náo</w:t>
            </w:r>
            <w:r>
              <w:rPr>
                <w:i/>
                <w:spacing w:val="-8"/>
                <w:sz w:val="24"/>
              </w:rPr>
              <w:t xml:space="preserve"> </w:t>
            </w:r>
            <w:r>
              <w:rPr>
                <w:i/>
                <w:sz w:val="24"/>
              </w:rPr>
              <w:t>nức,</w:t>
            </w:r>
            <w:r>
              <w:rPr>
                <w:i/>
                <w:spacing w:val="-8"/>
                <w:sz w:val="24"/>
              </w:rPr>
              <w:t xml:space="preserve"> </w:t>
            </w:r>
            <w:r>
              <w:rPr>
                <w:i/>
                <w:sz w:val="24"/>
              </w:rPr>
              <w:t>tươi</w:t>
            </w:r>
            <w:r>
              <w:rPr>
                <w:i/>
                <w:spacing w:val="-8"/>
                <w:sz w:val="24"/>
              </w:rPr>
              <w:t xml:space="preserve"> </w:t>
            </w:r>
            <w:r>
              <w:rPr>
                <w:i/>
                <w:sz w:val="24"/>
              </w:rPr>
              <w:t>mới</w:t>
            </w:r>
            <w:r>
              <w:rPr>
                <w:i/>
                <w:spacing w:val="-8"/>
                <w:sz w:val="24"/>
              </w:rPr>
              <w:t xml:space="preserve"> </w:t>
            </w:r>
            <w:r>
              <w:rPr>
                <w:i/>
                <w:sz w:val="24"/>
              </w:rPr>
              <w:t>của</w:t>
            </w:r>
            <w:r>
              <w:rPr>
                <w:i/>
                <w:spacing w:val="-8"/>
                <w:sz w:val="24"/>
              </w:rPr>
              <w:t xml:space="preserve"> </w:t>
            </w:r>
            <w:r>
              <w:rPr>
                <w:i/>
                <w:sz w:val="24"/>
              </w:rPr>
              <w:t>vạn</w:t>
            </w:r>
            <w:r>
              <w:rPr>
                <w:i/>
                <w:spacing w:val="-8"/>
                <w:sz w:val="24"/>
              </w:rPr>
              <w:t xml:space="preserve"> </w:t>
            </w:r>
            <w:r>
              <w:rPr>
                <w:i/>
                <w:sz w:val="24"/>
              </w:rPr>
              <w:t>vật.</w:t>
            </w:r>
            <w:r>
              <w:rPr>
                <w:i/>
                <w:spacing w:val="-8"/>
                <w:sz w:val="24"/>
              </w:rPr>
              <w:t xml:space="preserve"> </w:t>
            </w:r>
            <w:r>
              <w:rPr>
                <w:i/>
                <w:sz w:val="24"/>
              </w:rPr>
              <w:t>Sức sống ấy vô cùng hấp dẫn như gọi mời con người hoà vào thiên nhiên để cùng náo nức, vui tươi;...</w:t>
            </w:r>
            <w:r>
              <w:rPr>
                <w:sz w:val="24"/>
              </w:rPr>
              <w:t>)</w:t>
            </w:r>
          </w:p>
          <w:p w:rsidR="00D74C58" w:rsidRDefault="00901FA9">
            <w:pPr>
              <w:pStyle w:val="TableParagraph"/>
              <w:spacing w:line="276" w:lineRule="exact"/>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90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902"/>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spacing w:before="1"/>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177"/>
              </w:numPr>
              <w:tabs>
                <w:tab w:val="left" w:pos="299"/>
              </w:tabs>
              <w:spacing w:before="41"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5" w:firstLine="141"/>
              <w:jc w:val="both"/>
              <w:rPr>
                <w:i/>
                <w:sz w:val="24"/>
              </w:rPr>
            </w:pPr>
            <w:r>
              <w:rPr>
                <w:sz w:val="24"/>
              </w:rPr>
              <w:t>+</w:t>
            </w:r>
            <w:r>
              <w:rPr>
                <w:spacing w:val="-4"/>
                <w:sz w:val="24"/>
              </w:rPr>
              <w:t xml:space="preserve"> </w:t>
            </w:r>
            <w:r>
              <w:rPr>
                <w:sz w:val="24"/>
              </w:rPr>
              <w:t>Bài</w:t>
            </w:r>
            <w:r>
              <w:rPr>
                <w:spacing w:val="-5"/>
                <w:sz w:val="24"/>
              </w:rPr>
              <w:t xml:space="preserve"> </w:t>
            </w:r>
            <w:r>
              <w:rPr>
                <w:sz w:val="24"/>
              </w:rPr>
              <w:t>đọc</w:t>
            </w:r>
            <w:r>
              <w:rPr>
                <w:spacing w:val="-5"/>
                <w:sz w:val="24"/>
              </w:rPr>
              <w:t xml:space="preserve"> </w:t>
            </w:r>
            <w:r>
              <w:rPr>
                <w:sz w:val="24"/>
              </w:rPr>
              <w:t>nói</w:t>
            </w:r>
            <w:r>
              <w:rPr>
                <w:spacing w:val="-5"/>
                <w:sz w:val="24"/>
              </w:rPr>
              <w:t xml:space="preserve"> </w:t>
            </w:r>
            <w:r>
              <w:rPr>
                <w:sz w:val="24"/>
              </w:rPr>
              <w:t>về</w:t>
            </w:r>
            <w:r>
              <w:rPr>
                <w:spacing w:val="-4"/>
                <w:sz w:val="24"/>
              </w:rPr>
              <w:t xml:space="preserve"> </w:t>
            </w:r>
            <w:r>
              <w:rPr>
                <w:sz w:val="24"/>
              </w:rPr>
              <w:t>điều</w:t>
            </w:r>
            <w:r>
              <w:rPr>
                <w:spacing w:val="-5"/>
                <w:sz w:val="24"/>
              </w:rPr>
              <w:t xml:space="preserve"> </w:t>
            </w:r>
            <w:r>
              <w:rPr>
                <w:sz w:val="24"/>
              </w:rPr>
              <w:t>gì?</w:t>
            </w:r>
            <w:r>
              <w:rPr>
                <w:spacing w:val="-6"/>
                <w:sz w:val="24"/>
              </w:rPr>
              <w:t xml:space="preserve"> </w:t>
            </w:r>
            <w:r>
              <w:rPr>
                <w:rFonts w:ascii="Wingdings" w:hAnsi="Wingdings"/>
                <w:sz w:val="24"/>
              </w:rPr>
              <w:t></w:t>
            </w:r>
            <w:r>
              <w:rPr>
                <w:spacing w:val="-5"/>
                <w:sz w:val="24"/>
              </w:rPr>
              <w:t xml:space="preserve"> </w:t>
            </w:r>
            <w:r>
              <w:rPr>
                <w:i/>
                <w:sz w:val="24"/>
              </w:rPr>
              <w:t>Toàn</w:t>
            </w:r>
            <w:r>
              <w:rPr>
                <w:i/>
                <w:spacing w:val="-5"/>
                <w:sz w:val="24"/>
              </w:rPr>
              <w:t xml:space="preserve"> </w:t>
            </w:r>
            <w:r>
              <w:rPr>
                <w:i/>
                <w:sz w:val="24"/>
              </w:rPr>
              <w:t>bài</w:t>
            </w:r>
            <w:r>
              <w:rPr>
                <w:i/>
                <w:spacing w:val="-5"/>
                <w:sz w:val="24"/>
              </w:rPr>
              <w:t xml:space="preserve"> </w:t>
            </w:r>
            <w:r>
              <w:rPr>
                <w:i/>
                <w:sz w:val="24"/>
              </w:rPr>
              <w:t>đọc</w:t>
            </w:r>
            <w:r>
              <w:rPr>
                <w:i/>
                <w:spacing w:val="-4"/>
                <w:sz w:val="24"/>
              </w:rPr>
              <w:t xml:space="preserve"> </w:t>
            </w:r>
            <w:r>
              <w:rPr>
                <w:i/>
                <w:sz w:val="24"/>
              </w:rPr>
              <w:t>với</w:t>
            </w:r>
            <w:r>
              <w:rPr>
                <w:i/>
                <w:spacing w:val="-4"/>
                <w:sz w:val="24"/>
              </w:rPr>
              <w:t xml:space="preserve"> </w:t>
            </w:r>
            <w:r>
              <w:rPr>
                <w:i/>
                <w:sz w:val="24"/>
              </w:rPr>
              <w:t>giọng</w:t>
            </w:r>
            <w:r>
              <w:rPr>
                <w:i/>
                <w:spacing w:val="-5"/>
                <w:sz w:val="24"/>
              </w:rPr>
              <w:t xml:space="preserve"> </w:t>
            </w:r>
            <w:r>
              <w:rPr>
                <w:i/>
                <w:sz w:val="24"/>
              </w:rPr>
              <w:t>thong thả, vui vẻ.</w:t>
            </w:r>
          </w:p>
          <w:p w:rsidR="00D74C58" w:rsidRDefault="00901FA9">
            <w:pPr>
              <w:pStyle w:val="TableParagraph"/>
              <w:spacing w:line="276" w:lineRule="auto"/>
              <w:ind w:right="95"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 xml:space="preserve">giọng ở những từ ngữ gợi tả âm thanh, hoạt động của các loài </w:t>
            </w:r>
            <w:r>
              <w:rPr>
                <w:i/>
                <w:spacing w:val="-2"/>
                <w:sz w:val="24"/>
              </w:rPr>
              <w:t>vật,…</w:t>
            </w:r>
            <w:r>
              <w:rPr>
                <w:spacing w:val="-2"/>
                <w:sz w:val="24"/>
              </w:rPr>
              <w:t>)</w:t>
            </w:r>
          </w:p>
          <w:p w:rsidR="00D74C58" w:rsidRDefault="00901FA9">
            <w:pPr>
              <w:pStyle w:val="TableParagraph"/>
              <w:numPr>
                <w:ilvl w:val="0"/>
                <w:numId w:val="177"/>
              </w:numPr>
              <w:tabs>
                <w:tab w:val="left" w:pos="286"/>
              </w:tabs>
              <w:spacing w:before="1"/>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3:</w:t>
            </w:r>
          </w:p>
          <w:p w:rsidR="00D74C58" w:rsidRDefault="00901FA9">
            <w:pPr>
              <w:pStyle w:val="TableParagraph"/>
              <w:spacing w:before="6" w:line="310" w:lineRule="atLeast"/>
              <w:ind w:right="94" w:firstLine="141"/>
              <w:jc w:val="both"/>
              <w:rPr>
                <w:i/>
                <w:sz w:val="24"/>
              </w:rPr>
            </w:pPr>
            <w:r>
              <w:rPr>
                <w:i/>
                <w:sz w:val="24"/>
              </w:rPr>
              <w:t xml:space="preserve">Và trong </w:t>
            </w:r>
            <w:r>
              <w:rPr>
                <w:i/>
                <w:sz w:val="24"/>
                <w:u w:val="single"/>
              </w:rPr>
              <w:t>những tầng lá</w:t>
            </w:r>
            <w:r>
              <w:rPr>
                <w:i/>
                <w:sz w:val="24"/>
              </w:rPr>
              <w:t xml:space="preserve">/ những </w:t>
            </w:r>
            <w:r>
              <w:rPr>
                <w:i/>
                <w:sz w:val="24"/>
                <w:u w:val="single"/>
              </w:rPr>
              <w:t>tán cây</w:t>
            </w:r>
            <w:r>
              <w:rPr>
                <w:i/>
                <w:sz w:val="24"/>
              </w:rPr>
              <w:t xml:space="preserve"> vườn ấy,/ tôi nghe thấy/</w:t>
            </w:r>
            <w:r>
              <w:rPr>
                <w:i/>
                <w:spacing w:val="29"/>
                <w:sz w:val="24"/>
              </w:rPr>
              <w:t xml:space="preserve"> </w:t>
            </w:r>
            <w:r>
              <w:rPr>
                <w:i/>
                <w:sz w:val="24"/>
              </w:rPr>
              <w:t>những</w:t>
            </w:r>
            <w:r>
              <w:rPr>
                <w:i/>
                <w:spacing w:val="29"/>
                <w:sz w:val="24"/>
              </w:rPr>
              <w:t xml:space="preserve"> </w:t>
            </w:r>
            <w:r>
              <w:rPr>
                <w:i/>
                <w:sz w:val="24"/>
              </w:rPr>
              <w:t>chú</w:t>
            </w:r>
            <w:r>
              <w:rPr>
                <w:i/>
                <w:spacing w:val="30"/>
                <w:sz w:val="24"/>
              </w:rPr>
              <w:t xml:space="preserve"> </w:t>
            </w:r>
            <w:r>
              <w:rPr>
                <w:i/>
                <w:sz w:val="24"/>
              </w:rPr>
              <w:t>dế</w:t>
            </w:r>
            <w:r>
              <w:rPr>
                <w:i/>
                <w:spacing w:val="29"/>
                <w:sz w:val="24"/>
              </w:rPr>
              <w:t xml:space="preserve"> </w:t>
            </w:r>
            <w:r>
              <w:rPr>
                <w:i/>
                <w:sz w:val="24"/>
                <w:u w:val="single"/>
              </w:rPr>
              <w:t>gọi</w:t>
            </w:r>
            <w:r>
              <w:rPr>
                <w:i/>
                <w:spacing w:val="29"/>
                <w:sz w:val="24"/>
                <w:u w:val="single"/>
              </w:rPr>
              <w:t xml:space="preserve"> </w:t>
            </w:r>
            <w:r>
              <w:rPr>
                <w:i/>
                <w:sz w:val="24"/>
                <w:u w:val="single"/>
              </w:rPr>
              <w:t>nhau</w:t>
            </w:r>
            <w:r>
              <w:rPr>
                <w:i/>
                <w:spacing w:val="30"/>
                <w:sz w:val="24"/>
              </w:rPr>
              <w:t xml:space="preserve"> </w:t>
            </w:r>
            <w:r>
              <w:rPr>
                <w:i/>
                <w:sz w:val="24"/>
              </w:rPr>
              <w:t>trong</w:t>
            </w:r>
            <w:r>
              <w:rPr>
                <w:i/>
                <w:spacing w:val="29"/>
                <w:sz w:val="24"/>
              </w:rPr>
              <w:t xml:space="preserve"> </w:t>
            </w:r>
            <w:r>
              <w:rPr>
                <w:i/>
                <w:sz w:val="24"/>
              </w:rPr>
              <w:t>kẽ</w:t>
            </w:r>
            <w:r>
              <w:rPr>
                <w:i/>
                <w:spacing w:val="30"/>
                <w:sz w:val="24"/>
              </w:rPr>
              <w:t xml:space="preserve"> </w:t>
            </w:r>
            <w:r>
              <w:rPr>
                <w:i/>
                <w:sz w:val="24"/>
              </w:rPr>
              <w:t>gạch.//</w:t>
            </w:r>
            <w:r>
              <w:rPr>
                <w:i/>
                <w:spacing w:val="28"/>
                <w:sz w:val="24"/>
              </w:rPr>
              <w:t xml:space="preserve"> </w:t>
            </w:r>
            <w:r>
              <w:rPr>
                <w:i/>
                <w:sz w:val="24"/>
              </w:rPr>
              <w:t>Chim</w:t>
            </w:r>
            <w:r>
              <w:rPr>
                <w:i/>
                <w:spacing w:val="29"/>
                <w:sz w:val="24"/>
              </w:rPr>
              <w:t xml:space="preserve"> </w:t>
            </w:r>
            <w:r>
              <w:rPr>
                <w:i/>
                <w:spacing w:val="-4"/>
                <w:sz w:val="24"/>
              </w:rPr>
              <w:t>vành</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901"/>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901"/>
              </w:numPr>
              <w:tabs>
                <w:tab w:val="left" w:pos="287"/>
              </w:tabs>
              <w:spacing w:before="1"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901"/>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856"/>
        </w:trPr>
        <w:tc>
          <w:tcPr>
            <w:tcW w:w="5954" w:type="dxa"/>
          </w:tcPr>
          <w:p w:rsidR="00D74C58" w:rsidRDefault="00901FA9">
            <w:pPr>
              <w:pStyle w:val="TableParagraph"/>
              <w:spacing w:before="1" w:line="276" w:lineRule="auto"/>
              <w:ind w:right="92"/>
              <w:jc w:val="both"/>
              <w:rPr>
                <w:i/>
                <w:sz w:val="24"/>
              </w:rPr>
            </w:pPr>
            <w:r>
              <w:rPr>
                <w:i/>
                <w:sz w:val="24"/>
              </w:rPr>
              <w:t>khuyên</w:t>
            </w:r>
            <w:r>
              <w:rPr>
                <w:i/>
                <w:spacing w:val="-8"/>
                <w:sz w:val="24"/>
              </w:rPr>
              <w:t xml:space="preserve"> </w:t>
            </w:r>
            <w:r>
              <w:rPr>
                <w:i/>
                <w:sz w:val="24"/>
                <w:u w:val="single"/>
              </w:rPr>
              <w:t>lích</w:t>
            </w:r>
            <w:r>
              <w:rPr>
                <w:i/>
                <w:spacing w:val="-8"/>
                <w:sz w:val="24"/>
                <w:u w:val="single"/>
              </w:rPr>
              <w:t xml:space="preserve"> </w:t>
            </w:r>
            <w:r>
              <w:rPr>
                <w:i/>
                <w:sz w:val="24"/>
                <w:u w:val="single"/>
              </w:rPr>
              <w:t>chích</w:t>
            </w:r>
            <w:r>
              <w:rPr>
                <w:i/>
                <w:spacing w:val="-8"/>
                <w:sz w:val="24"/>
                <w:u w:val="single"/>
              </w:rPr>
              <w:t xml:space="preserve"> </w:t>
            </w:r>
            <w:r>
              <w:rPr>
                <w:i/>
                <w:sz w:val="24"/>
                <w:u w:val="single"/>
              </w:rPr>
              <w:t>tìm</w:t>
            </w:r>
            <w:r>
              <w:rPr>
                <w:i/>
                <w:spacing w:val="-9"/>
                <w:sz w:val="24"/>
                <w:u w:val="single"/>
              </w:rPr>
              <w:t xml:space="preserve"> </w:t>
            </w:r>
            <w:r>
              <w:rPr>
                <w:i/>
                <w:sz w:val="24"/>
                <w:u w:val="single"/>
              </w:rPr>
              <w:t>sâu</w:t>
            </w:r>
            <w:r>
              <w:rPr>
                <w:i/>
                <w:sz w:val="24"/>
              </w:rPr>
              <w:t>/</w:t>
            </w:r>
            <w:r>
              <w:rPr>
                <w:i/>
                <w:spacing w:val="-8"/>
                <w:sz w:val="24"/>
              </w:rPr>
              <w:t xml:space="preserve"> </w:t>
            </w:r>
            <w:r>
              <w:rPr>
                <w:i/>
                <w:sz w:val="24"/>
              </w:rPr>
              <w:t>trong</w:t>
            </w:r>
            <w:r>
              <w:rPr>
                <w:i/>
                <w:spacing w:val="-10"/>
                <w:sz w:val="24"/>
              </w:rPr>
              <w:t xml:space="preserve"> </w:t>
            </w:r>
            <w:r>
              <w:rPr>
                <w:i/>
                <w:sz w:val="24"/>
              </w:rPr>
              <w:t>các</w:t>
            </w:r>
            <w:r>
              <w:rPr>
                <w:i/>
                <w:spacing w:val="-8"/>
                <w:sz w:val="24"/>
              </w:rPr>
              <w:t xml:space="preserve"> </w:t>
            </w:r>
            <w:r>
              <w:rPr>
                <w:i/>
                <w:sz w:val="24"/>
              </w:rPr>
              <w:t>bụi</w:t>
            </w:r>
            <w:r>
              <w:rPr>
                <w:i/>
                <w:spacing w:val="-8"/>
                <w:sz w:val="24"/>
              </w:rPr>
              <w:t xml:space="preserve"> </w:t>
            </w:r>
            <w:r>
              <w:rPr>
                <w:i/>
                <w:sz w:val="24"/>
              </w:rPr>
              <w:t>chanh.//</w:t>
            </w:r>
            <w:r>
              <w:rPr>
                <w:i/>
                <w:spacing w:val="-8"/>
                <w:sz w:val="24"/>
              </w:rPr>
              <w:t xml:space="preserve"> </w:t>
            </w:r>
            <w:r>
              <w:rPr>
                <w:i/>
                <w:sz w:val="24"/>
              </w:rPr>
              <w:t>Trên</w:t>
            </w:r>
            <w:r>
              <w:rPr>
                <w:i/>
                <w:spacing w:val="-8"/>
                <w:sz w:val="24"/>
              </w:rPr>
              <w:t xml:space="preserve"> </w:t>
            </w:r>
            <w:r>
              <w:rPr>
                <w:i/>
                <w:sz w:val="24"/>
                <w:u w:val="single"/>
              </w:rPr>
              <w:t>chùm</w:t>
            </w:r>
            <w:r>
              <w:rPr>
                <w:i/>
                <w:sz w:val="24"/>
              </w:rPr>
              <w:t xml:space="preserve"> </w:t>
            </w:r>
            <w:r>
              <w:rPr>
                <w:i/>
                <w:sz w:val="24"/>
                <w:u w:val="single"/>
              </w:rPr>
              <w:t>hoa bưởi</w:t>
            </w:r>
            <w:r>
              <w:rPr>
                <w:i/>
                <w:sz w:val="24"/>
              </w:rPr>
              <w:t xml:space="preserve">,/ những cánh ong mật </w:t>
            </w:r>
            <w:r>
              <w:rPr>
                <w:i/>
                <w:sz w:val="24"/>
                <w:u w:val="single"/>
              </w:rPr>
              <w:t>quay tít</w:t>
            </w:r>
            <w:r>
              <w:rPr>
                <w:i/>
                <w:sz w:val="24"/>
              </w:rPr>
              <w:t xml:space="preserve">.// Tiếng chim gáy </w:t>
            </w:r>
            <w:r>
              <w:rPr>
                <w:i/>
                <w:sz w:val="24"/>
                <w:u w:val="single"/>
              </w:rPr>
              <w:t>gù</w:t>
            </w:r>
            <w:r>
              <w:rPr>
                <w:i/>
                <w:spacing w:val="-11"/>
                <w:sz w:val="24"/>
                <w:u w:val="single"/>
              </w:rPr>
              <w:t xml:space="preserve"> </w:t>
            </w:r>
            <w:r>
              <w:rPr>
                <w:i/>
                <w:sz w:val="24"/>
                <w:u w:val="single"/>
              </w:rPr>
              <w:t>gù</w:t>
            </w:r>
            <w:r>
              <w:rPr>
                <w:i/>
                <w:spacing w:val="-11"/>
                <w:sz w:val="24"/>
              </w:rPr>
              <w:t xml:space="preserve"> </w:t>
            </w:r>
            <w:r>
              <w:rPr>
                <w:i/>
                <w:sz w:val="24"/>
              </w:rPr>
              <w:t>trong</w:t>
            </w:r>
            <w:r>
              <w:rPr>
                <w:i/>
                <w:spacing w:val="-11"/>
                <w:sz w:val="24"/>
              </w:rPr>
              <w:t xml:space="preserve"> </w:t>
            </w:r>
            <w:r>
              <w:rPr>
                <w:i/>
                <w:sz w:val="24"/>
              </w:rPr>
              <w:t>bụi</w:t>
            </w:r>
            <w:r>
              <w:rPr>
                <w:i/>
                <w:spacing w:val="-10"/>
                <w:sz w:val="24"/>
              </w:rPr>
              <w:t xml:space="preserve"> </w:t>
            </w:r>
            <w:r>
              <w:rPr>
                <w:i/>
                <w:sz w:val="24"/>
                <w:u w:val="single"/>
              </w:rPr>
              <w:t>tre</w:t>
            </w:r>
            <w:r>
              <w:rPr>
                <w:i/>
                <w:spacing w:val="-10"/>
                <w:sz w:val="24"/>
                <w:u w:val="single"/>
              </w:rPr>
              <w:t xml:space="preserve"> </w:t>
            </w:r>
            <w:r>
              <w:rPr>
                <w:i/>
                <w:sz w:val="24"/>
                <w:u w:val="single"/>
              </w:rPr>
              <w:t>gai</w:t>
            </w:r>
            <w:r>
              <w:rPr>
                <w:i/>
                <w:sz w:val="24"/>
              </w:rPr>
              <w:t>.//</w:t>
            </w:r>
            <w:r>
              <w:rPr>
                <w:i/>
                <w:spacing w:val="-11"/>
                <w:sz w:val="24"/>
              </w:rPr>
              <w:t xml:space="preserve"> </w:t>
            </w:r>
            <w:r>
              <w:rPr>
                <w:i/>
                <w:sz w:val="24"/>
              </w:rPr>
              <w:t>Đàn</w:t>
            </w:r>
            <w:r>
              <w:rPr>
                <w:i/>
                <w:spacing w:val="-11"/>
                <w:sz w:val="24"/>
              </w:rPr>
              <w:t xml:space="preserve"> </w:t>
            </w:r>
            <w:r>
              <w:rPr>
                <w:i/>
                <w:sz w:val="24"/>
              </w:rPr>
              <w:t>chim</w:t>
            </w:r>
            <w:r>
              <w:rPr>
                <w:i/>
                <w:spacing w:val="-11"/>
                <w:sz w:val="24"/>
              </w:rPr>
              <w:t xml:space="preserve"> </w:t>
            </w:r>
            <w:r>
              <w:rPr>
                <w:i/>
                <w:sz w:val="24"/>
              </w:rPr>
              <w:t>chào</w:t>
            </w:r>
            <w:r>
              <w:rPr>
                <w:i/>
                <w:spacing w:val="-11"/>
                <w:sz w:val="24"/>
              </w:rPr>
              <w:t xml:space="preserve"> </w:t>
            </w:r>
            <w:r>
              <w:rPr>
                <w:i/>
                <w:sz w:val="24"/>
              </w:rPr>
              <w:t>mào</w:t>
            </w:r>
            <w:r>
              <w:rPr>
                <w:i/>
                <w:spacing w:val="-11"/>
                <w:sz w:val="24"/>
              </w:rPr>
              <w:t xml:space="preserve"> </w:t>
            </w:r>
            <w:r>
              <w:rPr>
                <w:i/>
                <w:sz w:val="24"/>
                <w:u w:val="single"/>
              </w:rPr>
              <w:t>ríu</w:t>
            </w:r>
            <w:r>
              <w:rPr>
                <w:i/>
                <w:spacing w:val="-12"/>
                <w:sz w:val="24"/>
                <w:u w:val="single"/>
              </w:rPr>
              <w:t xml:space="preserve"> </w:t>
            </w:r>
            <w:r>
              <w:rPr>
                <w:i/>
                <w:sz w:val="24"/>
                <w:u w:val="single"/>
              </w:rPr>
              <w:t>rít</w:t>
            </w:r>
            <w:r>
              <w:rPr>
                <w:i/>
                <w:spacing w:val="-11"/>
                <w:sz w:val="24"/>
              </w:rPr>
              <w:t xml:space="preserve"> </w:t>
            </w:r>
            <w:r>
              <w:rPr>
                <w:i/>
                <w:sz w:val="24"/>
              </w:rPr>
              <w:t>trên</w:t>
            </w:r>
            <w:r>
              <w:rPr>
                <w:i/>
                <w:spacing w:val="-12"/>
                <w:sz w:val="24"/>
              </w:rPr>
              <w:t xml:space="preserve"> </w:t>
            </w:r>
            <w:r>
              <w:rPr>
                <w:i/>
                <w:sz w:val="24"/>
              </w:rPr>
              <w:t xml:space="preserve">các </w:t>
            </w:r>
            <w:r>
              <w:rPr>
                <w:i/>
                <w:sz w:val="24"/>
                <w:u w:val="single"/>
              </w:rPr>
              <w:t>cành</w:t>
            </w:r>
            <w:r>
              <w:rPr>
                <w:i/>
                <w:spacing w:val="-14"/>
                <w:sz w:val="24"/>
                <w:u w:val="single"/>
              </w:rPr>
              <w:t xml:space="preserve"> </w:t>
            </w:r>
            <w:r>
              <w:rPr>
                <w:i/>
                <w:sz w:val="24"/>
                <w:u w:val="single"/>
              </w:rPr>
              <w:t>xoan</w:t>
            </w:r>
            <w:r>
              <w:rPr>
                <w:i/>
                <w:sz w:val="24"/>
              </w:rPr>
              <w:t>,/</w:t>
            </w:r>
            <w:r>
              <w:rPr>
                <w:i/>
                <w:spacing w:val="-14"/>
                <w:sz w:val="24"/>
              </w:rPr>
              <w:t xml:space="preserve"> </w:t>
            </w:r>
            <w:r>
              <w:rPr>
                <w:i/>
                <w:sz w:val="24"/>
              </w:rPr>
              <w:t>vừa</w:t>
            </w:r>
            <w:r>
              <w:rPr>
                <w:i/>
                <w:spacing w:val="-13"/>
                <w:sz w:val="24"/>
              </w:rPr>
              <w:t xml:space="preserve"> </w:t>
            </w:r>
            <w:r>
              <w:rPr>
                <w:i/>
                <w:sz w:val="24"/>
              </w:rPr>
              <w:t>đứng</w:t>
            </w:r>
            <w:r>
              <w:rPr>
                <w:i/>
                <w:spacing w:val="-12"/>
                <w:sz w:val="24"/>
              </w:rPr>
              <w:t xml:space="preserve"> </w:t>
            </w:r>
            <w:r>
              <w:rPr>
                <w:i/>
                <w:sz w:val="24"/>
              </w:rPr>
              <w:t>ở</w:t>
            </w:r>
            <w:r>
              <w:rPr>
                <w:i/>
                <w:spacing w:val="-13"/>
                <w:sz w:val="24"/>
              </w:rPr>
              <w:t xml:space="preserve"> </w:t>
            </w:r>
            <w:r>
              <w:rPr>
                <w:i/>
                <w:sz w:val="24"/>
                <w:u w:val="single"/>
              </w:rPr>
              <w:t>vườn</w:t>
            </w:r>
            <w:r>
              <w:rPr>
                <w:i/>
                <w:spacing w:val="-13"/>
                <w:sz w:val="24"/>
                <w:u w:val="single"/>
              </w:rPr>
              <w:t xml:space="preserve"> </w:t>
            </w:r>
            <w:r>
              <w:rPr>
                <w:i/>
                <w:sz w:val="24"/>
                <w:u w:val="single"/>
              </w:rPr>
              <w:t>này</w:t>
            </w:r>
            <w:r>
              <w:rPr>
                <w:i/>
                <w:sz w:val="24"/>
              </w:rPr>
              <w:t>/</w:t>
            </w:r>
            <w:r>
              <w:rPr>
                <w:i/>
                <w:spacing w:val="-14"/>
                <w:sz w:val="24"/>
              </w:rPr>
              <w:t xml:space="preserve"> </w:t>
            </w:r>
            <w:r>
              <w:rPr>
                <w:i/>
                <w:sz w:val="24"/>
              </w:rPr>
              <w:t>đã</w:t>
            </w:r>
            <w:r>
              <w:rPr>
                <w:i/>
                <w:spacing w:val="-14"/>
                <w:sz w:val="24"/>
              </w:rPr>
              <w:t xml:space="preserve"> </w:t>
            </w:r>
            <w:r>
              <w:rPr>
                <w:i/>
                <w:sz w:val="24"/>
                <w:u w:val="single"/>
              </w:rPr>
              <w:t>chạy</w:t>
            </w:r>
            <w:r>
              <w:rPr>
                <w:i/>
                <w:spacing w:val="-13"/>
                <w:sz w:val="24"/>
              </w:rPr>
              <w:t xml:space="preserve"> </w:t>
            </w:r>
            <w:r>
              <w:rPr>
                <w:i/>
                <w:sz w:val="24"/>
              </w:rPr>
              <w:t>sang</w:t>
            </w:r>
            <w:r>
              <w:rPr>
                <w:i/>
                <w:spacing w:val="-13"/>
                <w:sz w:val="24"/>
              </w:rPr>
              <w:t xml:space="preserve"> </w:t>
            </w:r>
            <w:r>
              <w:rPr>
                <w:i/>
                <w:sz w:val="24"/>
                <w:u w:val="single"/>
              </w:rPr>
              <w:t>vườn</w:t>
            </w:r>
            <w:r>
              <w:rPr>
                <w:i/>
                <w:spacing w:val="-13"/>
                <w:sz w:val="24"/>
                <w:u w:val="single"/>
              </w:rPr>
              <w:t xml:space="preserve"> </w:t>
            </w:r>
            <w:r>
              <w:rPr>
                <w:i/>
                <w:spacing w:val="-2"/>
                <w:sz w:val="24"/>
                <w:u w:val="single"/>
              </w:rPr>
              <w:t>khác</w:t>
            </w:r>
            <w:r>
              <w:rPr>
                <w:i/>
                <w:spacing w:val="-2"/>
                <w:sz w:val="24"/>
              </w:rPr>
              <w:t>.//</w:t>
            </w:r>
          </w:p>
          <w:p w:rsidR="00D74C58" w:rsidRDefault="00901FA9">
            <w:pPr>
              <w:pStyle w:val="TableParagraph"/>
              <w:numPr>
                <w:ilvl w:val="0"/>
                <w:numId w:val="900"/>
              </w:numPr>
              <w:tabs>
                <w:tab w:val="left" w:pos="286"/>
              </w:tabs>
              <w:spacing w:line="275" w:lineRule="exact"/>
              <w:ind w:left="286" w:hanging="179"/>
              <w:jc w:val="both"/>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3</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900"/>
              </w:numPr>
              <w:tabs>
                <w:tab w:val="left" w:pos="287"/>
              </w:tabs>
              <w:spacing w:before="42"/>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3 trước </w:t>
            </w:r>
            <w:r>
              <w:rPr>
                <w:spacing w:val="-4"/>
                <w:sz w:val="24"/>
              </w:rPr>
              <w:t>lớp.</w:t>
            </w:r>
          </w:p>
          <w:p w:rsidR="00D74C58" w:rsidRDefault="00901FA9">
            <w:pPr>
              <w:pStyle w:val="TableParagraph"/>
              <w:numPr>
                <w:ilvl w:val="0"/>
                <w:numId w:val="90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900"/>
              </w:numPr>
              <w:tabs>
                <w:tab w:val="left" w:pos="287"/>
              </w:tabs>
              <w:spacing w:before="42"/>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900"/>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D74C58">
      <w:pPr>
        <w:pStyle w:val="BodyText"/>
        <w:spacing w:before="162"/>
        <w:rPr>
          <w:b/>
        </w:rPr>
      </w:pPr>
    </w:p>
    <w:p w:rsidR="00D74C58" w:rsidRDefault="00901FA9">
      <w:pPr>
        <w:pStyle w:val="Heading3"/>
        <w:spacing w:before="1"/>
        <w:ind w:right="750"/>
        <w:jc w:val="center"/>
      </w:pPr>
      <w:r>
        <w:t>TIẾT</w:t>
      </w:r>
      <w:r>
        <w:rPr>
          <w:spacing w:val="-5"/>
        </w:rPr>
        <w:t xml:space="preserve"> </w:t>
      </w:r>
      <w:r>
        <w:rPr>
          <w:spacing w:val="-10"/>
        </w:rPr>
        <w:t>2</w:t>
      </w:r>
    </w:p>
    <w:p w:rsidR="00D74C58" w:rsidRDefault="00901FA9">
      <w:pPr>
        <w:spacing w:before="80" w:line="276" w:lineRule="auto"/>
        <w:ind w:left="2648" w:right="2014" w:hanging="765"/>
        <w:rPr>
          <w:b/>
          <w:sz w:val="24"/>
        </w:rPr>
      </w:pPr>
      <w:r>
        <w:rPr>
          <w:b/>
          <w:sz w:val="24"/>
        </w:rPr>
        <w:t>Nói</w:t>
      </w:r>
      <w:r>
        <w:rPr>
          <w:b/>
          <w:spacing w:val="-4"/>
          <w:sz w:val="24"/>
        </w:rPr>
        <w:t xml:space="preserve"> </w:t>
      </w:r>
      <w:r>
        <w:rPr>
          <w:b/>
          <w:sz w:val="24"/>
        </w:rPr>
        <w:t>và</w:t>
      </w:r>
      <w:r>
        <w:rPr>
          <w:b/>
          <w:spacing w:val="-4"/>
          <w:sz w:val="24"/>
        </w:rPr>
        <w:t xml:space="preserve"> </w:t>
      </w:r>
      <w:r>
        <w:rPr>
          <w:b/>
          <w:sz w:val="24"/>
        </w:rPr>
        <w:t>nghe:</w:t>
      </w:r>
      <w:r>
        <w:rPr>
          <w:b/>
          <w:spacing w:val="-4"/>
          <w:sz w:val="24"/>
        </w:rPr>
        <w:t xml:space="preserve"> </w:t>
      </w:r>
      <w:r>
        <w:rPr>
          <w:b/>
          <w:sz w:val="24"/>
        </w:rPr>
        <w:t>Giới</w:t>
      </w:r>
      <w:r>
        <w:rPr>
          <w:b/>
          <w:spacing w:val="-4"/>
          <w:sz w:val="24"/>
        </w:rPr>
        <w:t xml:space="preserve"> </w:t>
      </w:r>
      <w:r>
        <w:rPr>
          <w:b/>
          <w:sz w:val="24"/>
        </w:rPr>
        <w:t>thiệu</w:t>
      </w:r>
      <w:r>
        <w:rPr>
          <w:b/>
          <w:spacing w:val="-6"/>
          <w:sz w:val="24"/>
        </w:rPr>
        <w:t xml:space="preserve"> </w:t>
      </w:r>
      <w:r>
        <w:rPr>
          <w:b/>
          <w:sz w:val="24"/>
        </w:rPr>
        <w:t>một</w:t>
      </w:r>
      <w:r>
        <w:rPr>
          <w:b/>
          <w:spacing w:val="-4"/>
          <w:sz w:val="24"/>
        </w:rPr>
        <w:t xml:space="preserve"> </w:t>
      </w:r>
      <w:r>
        <w:rPr>
          <w:b/>
          <w:sz w:val="24"/>
        </w:rPr>
        <w:t>chương</w:t>
      </w:r>
      <w:r>
        <w:rPr>
          <w:b/>
          <w:spacing w:val="-5"/>
          <w:sz w:val="24"/>
        </w:rPr>
        <w:t xml:space="preserve"> </w:t>
      </w:r>
      <w:r>
        <w:rPr>
          <w:b/>
          <w:sz w:val="24"/>
        </w:rPr>
        <w:t>trình</w:t>
      </w:r>
      <w:r>
        <w:rPr>
          <w:b/>
          <w:spacing w:val="-5"/>
          <w:sz w:val="24"/>
        </w:rPr>
        <w:t xml:space="preserve"> </w:t>
      </w:r>
      <w:r>
        <w:rPr>
          <w:b/>
          <w:sz w:val="24"/>
        </w:rPr>
        <w:t>truyền</w:t>
      </w:r>
      <w:r>
        <w:rPr>
          <w:b/>
          <w:spacing w:val="-5"/>
          <w:sz w:val="24"/>
        </w:rPr>
        <w:t xml:space="preserve"> </w:t>
      </w:r>
      <w:r>
        <w:rPr>
          <w:b/>
          <w:sz w:val="24"/>
        </w:rPr>
        <w:t>hình hoặc một hoạt động dành cho thiếu nhi</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6"/>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spacing w:before="1"/>
              <w:rPr>
                <w:b/>
                <w:sz w:val="24"/>
              </w:rPr>
            </w:pPr>
            <w:r>
              <w:rPr>
                <w:b/>
                <w:sz w:val="24"/>
              </w:rPr>
              <w:t xml:space="preserve">2. Nói và nghe (35 </w:t>
            </w:r>
            <w:r>
              <w:rPr>
                <w:b/>
                <w:spacing w:val="-2"/>
                <w:sz w:val="24"/>
              </w:rPr>
              <w:t>phút)</w:t>
            </w:r>
          </w:p>
        </w:tc>
      </w:tr>
      <w:tr w:rsidR="00D74C58">
        <w:trPr>
          <w:trHeight w:val="7300"/>
        </w:trPr>
        <w:tc>
          <w:tcPr>
            <w:tcW w:w="5954" w:type="dxa"/>
          </w:tcPr>
          <w:p w:rsidR="00D74C58" w:rsidRDefault="00901FA9">
            <w:pPr>
              <w:pStyle w:val="TableParagraph"/>
              <w:numPr>
                <w:ilvl w:val="0"/>
                <w:numId w:val="899"/>
              </w:numPr>
              <w:tabs>
                <w:tab w:val="left" w:pos="287"/>
              </w:tabs>
              <w:spacing w:before="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 xml:space="preserve">BT 1 và BT </w:t>
            </w:r>
            <w:r>
              <w:rPr>
                <w:spacing w:val="-5"/>
                <w:sz w:val="24"/>
              </w:rPr>
              <w:t>2.</w:t>
            </w:r>
          </w:p>
          <w:p w:rsidR="00D74C58" w:rsidRDefault="00901FA9">
            <w:pPr>
              <w:pStyle w:val="TableParagraph"/>
              <w:numPr>
                <w:ilvl w:val="0"/>
                <w:numId w:val="899"/>
              </w:numPr>
              <w:tabs>
                <w:tab w:val="left" w:pos="331"/>
              </w:tabs>
              <w:spacing w:before="41" w:line="276" w:lineRule="auto"/>
              <w:ind w:right="94" w:firstLine="0"/>
              <w:jc w:val="both"/>
              <w:rPr>
                <w:sz w:val="24"/>
              </w:rPr>
            </w:pPr>
            <w:r>
              <w:rPr>
                <w:sz w:val="24"/>
              </w:rPr>
              <w:t>HS hoạt động nhóm nhỏ, giới thiệu một chương trình truyền</w:t>
            </w:r>
            <w:r>
              <w:rPr>
                <w:spacing w:val="32"/>
                <w:sz w:val="24"/>
              </w:rPr>
              <w:t xml:space="preserve"> </w:t>
            </w:r>
            <w:r>
              <w:rPr>
                <w:sz w:val="24"/>
              </w:rPr>
              <w:t>hình</w:t>
            </w:r>
            <w:r>
              <w:rPr>
                <w:spacing w:val="32"/>
                <w:sz w:val="24"/>
              </w:rPr>
              <w:t xml:space="preserve"> </w:t>
            </w:r>
            <w:r>
              <w:rPr>
                <w:sz w:val="24"/>
              </w:rPr>
              <w:t>hoặc</w:t>
            </w:r>
            <w:r>
              <w:rPr>
                <w:spacing w:val="32"/>
                <w:sz w:val="24"/>
              </w:rPr>
              <w:t xml:space="preserve"> </w:t>
            </w:r>
            <w:r>
              <w:rPr>
                <w:sz w:val="24"/>
              </w:rPr>
              <w:t>một</w:t>
            </w:r>
            <w:r>
              <w:rPr>
                <w:spacing w:val="31"/>
                <w:sz w:val="24"/>
              </w:rPr>
              <w:t xml:space="preserve"> </w:t>
            </w:r>
            <w:r>
              <w:rPr>
                <w:sz w:val="24"/>
              </w:rPr>
              <w:t>hoạt</w:t>
            </w:r>
            <w:r>
              <w:rPr>
                <w:spacing w:val="33"/>
                <w:sz w:val="24"/>
              </w:rPr>
              <w:t xml:space="preserve"> </w:t>
            </w:r>
            <w:r>
              <w:rPr>
                <w:sz w:val="24"/>
              </w:rPr>
              <w:t>động</w:t>
            </w:r>
            <w:r>
              <w:rPr>
                <w:spacing w:val="32"/>
                <w:sz w:val="24"/>
              </w:rPr>
              <w:t xml:space="preserve"> </w:t>
            </w:r>
            <w:r>
              <w:rPr>
                <w:sz w:val="24"/>
              </w:rPr>
              <w:t>dành</w:t>
            </w:r>
            <w:r>
              <w:rPr>
                <w:spacing w:val="32"/>
                <w:sz w:val="24"/>
              </w:rPr>
              <w:t xml:space="preserve"> </w:t>
            </w:r>
            <w:r>
              <w:rPr>
                <w:sz w:val="24"/>
              </w:rPr>
              <w:t>cho</w:t>
            </w:r>
            <w:r>
              <w:rPr>
                <w:spacing w:val="32"/>
                <w:sz w:val="24"/>
              </w:rPr>
              <w:t xml:space="preserve"> </w:t>
            </w:r>
            <w:r>
              <w:rPr>
                <w:sz w:val="24"/>
              </w:rPr>
              <w:t>thiếu</w:t>
            </w:r>
            <w:r>
              <w:rPr>
                <w:spacing w:val="33"/>
                <w:sz w:val="24"/>
              </w:rPr>
              <w:t xml:space="preserve"> </w:t>
            </w:r>
            <w:r>
              <w:rPr>
                <w:sz w:val="24"/>
              </w:rPr>
              <w:t>nhi</w:t>
            </w:r>
            <w:r>
              <w:rPr>
                <w:spacing w:val="33"/>
                <w:sz w:val="24"/>
              </w:rPr>
              <w:t xml:space="preserve"> </w:t>
            </w:r>
            <w:r>
              <w:rPr>
                <w:sz w:val="24"/>
              </w:rPr>
              <w:t>theo kĩ</w:t>
            </w:r>
            <w:r>
              <w:rPr>
                <w:spacing w:val="-2"/>
                <w:sz w:val="24"/>
              </w:rPr>
              <w:t xml:space="preserve"> </w:t>
            </w:r>
            <w:r>
              <w:rPr>
                <w:sz w:val="24"/>
              </w:rPr>
              <w:t xml:space="preserve">thuật </w:t>
            </w:r>
            <w:r>
              <w:rPr>
                <w:i/>
                <w:sz w:val="24"/>
              </w:rPr>
              <w:t xml:space="preserve">Lẩu băng chuyền </w:t>
            </w:r>
            <w:r>
              <w:rPr>
                <w:sz w:val="24"/>
              </w:rPr>
              <w:t>(có thể kết hợp sử dụng một số ảnh, video clip đã chuẩn bị) dựa vào một số gợi ý:</w:t>
            </w:r>
          </w:p>
          <w:p w:rsidR="00D74C58" w:rsidRDefault="00901FA9">
            <w:pPr>
              <w:pStyle w:val="TableParagraph"/>
              <w:spacing w:line="276" w:lineRule="auto"/>
              <w:ind w:firstLine="141"/>
              <w:rPr>
                <w:sz w:val="24"/>
              </w:rPr>
            </w:pPr>
            <w:r>
              <w:rPr>
                <w:sz w:val="24"/>
              </w:rPr>
              <w:t>+ Tên chương trình truyền hình hoặc hoạt động em muốn giới thiệu là gì? Do cá nhân hoặc đơn vị nào tổ chức?</w:t>
            </w:r>
          </w:p>
          <w:p w:rsidR="00D74C58" w:rsidRDefault="00901FA9">
            <w:pPr>
              <w:pStyle w:val="TableParagraph"/>
              <w:spacing w:line="276" w:lineRule="auto"/>
              <w:ind w:firstLine="141"/>
              <w:rPr>
                <w:sz w:val="24"/>
              </w:rPr>
            </w:pPr>
            <w:r>
              <w:rPr>
                <w:sz w:val="24"/>
              </w:rPr>
              <w:t>+</w:t>
            </w:r>
            <w:r>
              <w:rPr>
                <w:spacing w:val="-4"/>
                <w:sz w:val="24"/>
              </w:rPr>
              <w:t xml:space="preserve"> </w:t>
            </w:r>
            <w:r>
              <w:rPr>
                <w:sz w:val="24"/>
              </w:rPr>
              <w:t>Chương</w:t>
            </w:r>
            <w:r>
              <w:rPr>
                <w:spacing w:val="-3"/>
                <w:sz w:val="24"/>
              </w:rPr>
              <w:t xml:space="preserve"> </w:t>
            </w:r>
            <w:r>
              <w:rPr>
                <w:sz w:val="24"/>
              </w:rPr>
              <w:t>trình</w:t>
            </w:r>
            <w:r>
              <w:rPr>
                <w:spacing w:val="-3"/>
                <w:sz w:val="24"/>
              </w:rPr>
              <w:t xml:space="preserve"> </w:t>
            </w:r>
            <w:r>
              <w:rPr>
                <w:sz w:val="24"/>
              </w:rPr>
              <w:t>truyền</w:t>
            </w:r>
            <w:r>
              <w:rPr>
                <w:spacing w:val="-4"/>
                <w:sz w:val="24"/>
              </w:rPr>
              <w:t xml:space="preserve"> </w:t>
            </w:r>
            <w:r>
              <w:rPr>
                <w:sz w:val="24"/>
              </w:rPr>
              <w:t>hình</w:t>
            </w:r>
            <w:r>
              <w:rPr>
                <w:spacing w:val="-4"/>
                <w:sz w:val="24"/>
              </w:rPr>
              <w:t xml:space="preserve"> </w:t>
            </w:r>
            <w:r>
              <w:rPr>
                <w:sz w:val="24"/>
              </w:rPr>
              <w:t>hoặc</w:t>
            </w:r>
            <w:r>
              <w:rPr>
                <w:spacing w:val="-3"/>
                <w:sz w:val="24"/>
              </w:rPr>
              <w:t xml:space="preserve"> </w:t>
            </w:r>
            <w:r>
              <w:rPr>
                <w:sz w:val="24"/>
              </w:rPr>
              <w:t>hoạt</w:t>
            </w:r>
            <w:r>
              <w:rPr>
                <w:spacing w:val="-4"/>
                <w:sz w:val="24"/>
              </w:rPr>
              <w:t xml:space="preserve"> </w:t>
            </w:r>
            <w:r>
              <w:rPr>
                <w:sz w:val="24"/>
              </w:rPr>
              <w:t>động</w:t>
            </w:r>
            <w:r>
              <w:rPr>
                <w:spacing w:val="-3"/>
                <w:sz w:val="24"/>
              </w:rPr>
              <w:t xml:space="preserve"> </w:t>
            </w:r>
            <w:r>
              <w:rPr>
                <w:sz w:val="24"/>
              </w:rPr>
              <w:t>đó</w:t>
            </w:r>
            <w:r>
              <w:rPr>
                <w:spacing w:val="-3"/>
                <w:sz w:val="24"/>
              </w:rPr>
              <w:t xml:space="preserve"> </w:t>
            </w:r>
            <w:r>
              <w:rPr>
                <w:sz w:val="24"/>
              </w:rPr>
              <w:t>diễn</w:t>
            </w:r>
            <w:r>
              <w:rPr>
                <w:spacing w:val="-4"/>
                <w:sz w:val="24"/>
              </w:rPr>
              <w:t xml:space="preserve"> </w:t>
            </w:r>
            <w:r>
              <w:rPr>
                <w:sz w:val="24"/>
              </w:rPr>
              <w:t>ra</w:t>
            </w:r>
            <w:r>
              <w:rPr>
                <w:spacing w:val="-4"/>
                <w:sz w:val="24"/>
              </w:rPr>
              <w:t xml:space="preserve"> </w:t>
            </w:r>
            <w:r>
              <w:rPr>
                <w:sz w:val="24"/>
              </w:rPr>
              <w:t>vào lúc nào? Ở đâu?</w:t>
            </w:r>
          </w:p>
          <w:p w:rsidR="00D74C58" w:rsidRDefault="00901FA9">
            <w:pPr>
              <w:pStyle w:val="TableParagraph"/>
              <w:spacing w:line="276" w:lineRule="auto"/>
              <w:ind w:right="89" w:firstLine="141"/>
              <w:rPr>
                <w:sz w:val="24"/>
              </w:rPr>
            </w:pPr>
            <w:r>
              <w:rPr>
                <w:sz w:val="24"/>
              </w:rPr>
              <w:t>+ Nội dung của chương trình truyền hình hoặc hoạt động là gì?</w:t>
            </w:r>
          </w:p>
          <w:p w:rsidR="00D74C58" w:rsidRDefault="00901FA9">
            <w:pPr>
              <w:pStyle w:val="TableParagraph"/>
              <w:spacing w:line="276" w:lineRule="auto"/>
              <w:ind w:firstLine="141"/>
              <w:rPr>
                <w:sz w:val="24"/>
              </w:rPr>
            </w:pPr>
            <w:r>
              <w:rPr>
                <w:sz w:val="24"/>
              </w:rPr>
              <w:t>+ Chương trình truyền hình hoặc hoạt động đó có ý nghĩa như thế nào?</w:t>
            </w:r>
          </w:p>
          <w:p w:rsidR="00D74C58" w:rsidRDefault="00901FA9">
            <w:pPr>
              <w:pStyle w:val="TableParagraph"/>
              <w:ind w:left="249"/>
              <w:rPr>
                <w:sz w:val="24"/>
              </w:rPr>
            </w:pPr>
            <w:r>
              <w:rPr>
                <w:sz w:val="24"/>
              </w:rPr>
              <w:t xml:space="preserve">+ </w:t>
            </w:r>
            <w:r>
              <w:rPr>
                <w:spacing w:val="-10"/>
                <w:sz w:val="24"/>
              </w:rPr>
              <w:t>…</w:t>
            </w:r>
          </w:p>
          <w:p w:rsidR="00D74C58" w:rsidRDefault="00901FA9">
            <w:pPr>
              <w:pStyle w:val="TableParagraph"/>
              <w:numPr>
                <w:ilvl w:val="0"/>
                <w:numId w:val="899"/>
              </w:numPr>
              <w:tabs>
                <w:tab w:val="left" w:pos="304"/>
              </w:tabs>
              <w:spacing w:before="41" w:line="276" w:lineRule="auto"/>
              <w:ind w:right="95" w:firstLine="0"/>
              <w:jc w:val="both"/>
              <w:rPr>
                <w:sz w:val="24"/>
              </w:rPr>
            </w:pPr>
            <w:r>
              <w:rPr>
                <w:sz w:val="24"/>
              </w:rPr>
              <w:t>HS ghi lại một số thông tin về chương trình truyền hình hoặc</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được</w:t>
            </w:r>
            <w:r>
              <w:rPr>
                <w:spacing w:val="-1"/>
                <w:sz w:val="24"/>
              </w:rPr>
              <w:t xml:space="preserve"> </w:t>
            </w:r>
            <w:r>
              <w:rPr>
                <w:sz w:val="24"/>
              </w:rPr>
              <w:t>nghe</w:t>
            </w:r>
            <w:r>
              <w:rPr>
                <w:spacing w:val="-1"/>
                <w:sz w:val="24"/>
              </w:rPr>
              <w:t xml:space="preserve"> </w:t>
            </w:r>
            <w:r>
              <w:rPr>
                <w:sz w:val="24"/>
              </w:rPr>
              <w:t>bạn</w:t>
            </w:r>
            <w:r>
              <w:rPr>
                <w:spacing w:val="-2"/>
                <w:sz w:val="24"/>
              </w:rPr>
              <w:t xml:space="preserve"> </w:t>
            </w:r>
            <w:r>
              <w:rPr>
                <w:sz w:val="24"/>
              </w:rPr>
              <w:t>giới</w:t>
            </w:r>
            <w:r>
              <w:rPr>
                <w:spacing w:val="-2"/>
                <w:sz w:val="24"/>
              </w:rPr>
              <w:t xml:space="preserve"> </w:t>
            </w:r>
            <w:r>
              <w:rPr>
                <w:sz w:val="24"/>
              </w:rPr>
              <w:t>thiệu</w:t>
            </w:r>
            <w:r>
              <w:rPr>
                <w:spacing w:val="-1"/>
                <w:sz w:val="24"/>
              </w:rPr>
              <w:t xml:space="preserve"> </w:t>
            </w:r>
            <w:r>
              <w:rPr>
                <w:sz w:val="24"/>
              </w:rPr>
              <w:t>mà</w:t>
            </w:r>
            <w:r>
              <w:rPr>
                <w:spacing w:val="-1"/>
                <w:sz w:val="24"/>
              </w:rPr>
              <w:t xml:space="preserve"> </w:t>
            </w:r>
            <w:r>
              <w:rPr>
                <w:sz w:val="24"/>
              </w:rPr>
              <w:t>em</w:t>
            </w:r>
            <w:r>
              <w:rPr>
                <w:spacing w:val="-1"/>
                <w:sz w:val="24"/>
              </w:rPr>
              <w:t xml:space="preserve"> </w:t>
            </w:r>
            <w:r>
              <w:rPr>
                <w:sz w:val="24"/>
              </w:rPr>
              <w:t>thấy</w:t>
            </w:r>
            <w:r>
              <w:rPr>
                <w:spacing w:val="-2"/>
                <w:sz w:val="24"/>
              </w:rPr>
              <w:t xml:space="preserve"> </w:t>
            </w:r>
            <w:r>
              <w:rPr>
                <w:sz w:val="24"/>
              </w:rPr>
              <w:t>thú</w:t>
            </w:r>
            <w:r>
              <w:rPr>
                <w:spacing w:val="-2"/>
                <w:sz w:val="24"/>
              </w:rPr>
              <w:t xml:space="preserve"> </w:t>
            </w:r>
            <w:r>
              <w:rPr>
                <w:sz w:val="24"/>
              </w:rPr>
              <w:t>vị (khuyến khích HS ghi chép bằng sơ đồ đơn giản).</w:t>
            </w:r>
          </w:p>
          <w:p w:rsidR="00D74C58" w:rsidRDefault="00901FA9">
            <w:pPr>
              <w:pStyle w:val="TableParagraph"/>
              <w:numPr>
                <w:ilvl w:val="0"/>
                <w:numId w:val="899"/>
              </w:numPr>
              <w:tabs>
                <w:tab w:val="left" w:pos="281"/>
              </w:tabs>
              <w:spacing w:before="1" w:line="276" w:lineRule="auto"/>
              <w:ind w:right="94" w:firstLine="0"/>
              <w:jc w:val="both"/>
              <w:rPr>
                <w:sz w:val="24"/>
              </w:rPr>
            </w:pPr>
            <w:r>
              <w:rPr>
                <w:sz w:val="24"/>
              </w:rPr>
              <w:t>3</w:t>
            </w:r>
            <w:r>
              <w:rPr>
                <w:spacing w:val="-9"/>
                <w:sz w:val="24"/>
              </w:rPr>
              <w:t xml:space="preserve"> </w:t>
            </w:r>
            <w:r>
              <w:rPr>
                <w:sz w:val="24"/>
              </w:rPr>
              <w:t>–</w:t>
            </w:r>
            <w:r>
              <w:rPr>
                <w:spacing w:val="-9"/>
                <w:sz w:val="24"/>
              </w:rPr>
              <w:t xml:space="preserve"> </w:t>
            </w:r>
            <w:r>
              <w:rPr>
                <w:sz w:val="24"/>
              </w:rPr>
              <w:t>4</w:t>
            </w:r>
            <w:r>
              <w:rPr>
                <w:spacing w:val="-9"/>
                <w:sz w:val="24"/>
              </w:rPr>
              <w:t xml:space="preserve"> </w:t>
            </w:r>
            <w:r>
              <w:rPr>
                <w:sz w:val="24"/>
              </w:rPr>
              <w:t>HS</w:t>
            </w:r>
            <w:r>
              <w:rPr>
                <w:spacing w:val="-10"/>
                <w:sz w:val="24"/>
              </w:rPr>
              <w:t xml:space="preserve"> </w:t>
            </w:r>
            <w:r>
              <w:rPr>
                <w:sz w:val="24"/>
              </w:rPr>
              <w:t>chia</w:t>
            </w:r>
            <w:r>
              <w:rPr>
                <w:spacing w:val="-9"/>
                <w:sz w:val="24"/>
              </w:rPr>
              <w:t xml:space="preserve"> </w:t>
            </w:r>
            <w:r>
              <w:rPr>
                <w:sz w:val="24"/>
              </w:rPr>
              <w:t>sẻ</w:t>
            </w:r>
            <w:r>
              <w:rPr>
                <w:spacing w:val="-10"/>
                <w:sz w:val="24"/>
              </w:rPr>
              <w:t xml:space="preserve"> </w:t>
            </w:r>
            <w:r>
              <w:rPr>
                <w:sz w:val="24"/>
              </w:rPr>
              <w:t>trước</w:t>
            </w:r>
            <w:r>
              <w:rPr>
                <w:spacing w:val="-10"/>
                <w:sz w:val="24"/>
              </w:rPr>
              <w:t xml:space="preserve"> </w:t>
            </w:r>
            <w:r>
              <w:rPr>
                <w:sz w:val="24"/>
              </w:rPr>
              <w:t>lớp,</w:t>
            </w:r>
            <w:r>
              <w:rPr>
                <w:spacing w:val="-9"/>
                <w:sz w:val="24"/>
              </w:rPr>
              <w:t xml:space="preserve"> </w:t>
            </w:r>
            <w:r>
              <w:rPr>
                <w:sz w:val="24"/>
              </w:rPr>
              <w:t>HS</w:t>
            </w:r>
            <w:r>
              <w:rPr>
                <w:spacing w:val="-10"/>
                <w:sz w:val="24"/>
              </w:rPr>
              <w:t xml:space="preserve"> </w:t>
            </w:r>
            <w:r>
              <w:rPr>
                <w:sz w:val="24"/>
              </w:rPr>
              <w:t>khác</w:t>
            </w:r>
            <w:r>
              <w:rPr>
                <w:spacing w:val="-9"/>
                <w:sz w:val="24"/>
              </w:rPr>
              <w:t xml:space="preserve"> </w:t>
            </w:r>
            <w:r>
              <w:rPr>
                <w:sz w:val="24"/>
              </w:rPr>
              <w:t>lắng</w:t>
            </w:r>
            <w:r>
              <w:rPr>
                <w:spacing w:val="-10"/>
                <w:sz w:val="24"/>
              </w:rPr>
              <w:t xml:space="preserve"> </w:t>
            </w:r>
            <w:r>
              <w:rPr>
                <w:sz w:val="24"/>
              </w:rPr>
              <w:t>nghe,</w:t>
            </w:r>
            <w:r>
              <w:rPr>
                <w:spacing w:val="-10"/>
                <w:sz w:val="24"/>
              </w:rPr>
              <w:t xml:space="preserve"> </w:t>
            </w:r>
            <w:r>
              <w:rPr>
                <w:sz w:val="24"/>
              </w:rPr>
              <w:t>quan</w:t>
            </w:r>
            <w:r>
              <w:rPr>
                <w:spacing w:val="-10"/>
                <w:sz w:val="24"/>
              </w:rPr>
              <w:t xml:space="preserve"> </w:t>
            </w:r>
            <w:r>
              <w:rPr>
                <w:sz w:val="24"/>
              </w:rPr>
              <w:t>sát</w:t>
            </w:r>
            <w:r>
              <w:rPr>
                <w:spacing w:val="-10"/>
                <w:sz w:val="24"/>
              </w:rPr>
              <w:t xml:space="preserve"> </w:t>
            </w:r>
            <w:r>
              <w:rPr>
                <w:sz w:val="24"/>
              </w:rPr>
              <w:t>và nhận xét phần giới thiệu của bạn theo các tiêu chí:</w:t>
            </w:r>
          </w:p>
          <w:p w:rsidR="00D74C58" w:rsidRDefault="00901FA9">
            <w:pPr>
              <w:pStyle w:val="TableParagraph"/>
              <w:ind w:left="249"/>
              <w:jc w:val="both"/>
              <w:rPr>
                <w:sz w:val="24"/>
              </w:rPr>
            </w:pPr>
            <w:r>
              <w:rPr>
                <w:sz w:val="24"/>
              </w:rPr>
              <w:t>+</w:t>
            </w:r>
            <w:r>
              <w:rPr>
                <w:spacing w:val="-3"/>
                <w:sz w:val="24"/>
              </w:rPr>
              <w:t xml:space="preserve"> </w:t>
            </w:r>
            <w:r>
              <w:rPr>
                <w:sz w:val="24"/>
              </w:rPr>
              <w:t>Nội dung giới</w:t>
            </w:r>
            <w:r>
              <w:rPr>
                <w:spacing w:val="-1"/>
                <w:sz w:val="24"/>
              </w:rPr>
              <w:t xml:space="preserve"> </w:t>
            </w:r>
            <w:r>
              <w:rPr>
                <w:spacing w:val="-2"/>
                <w:sz w:val="24"/>
              </w:rPr>
              <w:t>thiệu.</w:t>
            </w:r>
          </w:p>
          <w:p w:rsidR="00D74C58" w:rsidRDefault="00901FA9">
            <w:pPr>
              <w:pStyle w:val="TableParagraph"/>
              <w:spacing w:before="41"/>
              <w:ind w:left="249"/>
              <w:jc w:val="both"/>
              <w:rPr>
                <w:sz w:val="24"/>
              </w:rPr>
            </w:pPr>
            <w:r>
              <w:rPr>
                <w:sz w:val="24"/>
              </w:rPr>
              <w:t>+</w:t>
            </w:r>
            <w:r>
              <w:rPr>
                <w:spacing w:val="-3"/>
                <w:sz w:val="24"/>
              </w:rPr>
              <w:t xml:space="preserve"> </w:t>
            </w:r>
            <w:r>
              <w:rPr>
                <w:sz w:val="24"/>
              </w:rPr>
              <w:t>Trình tự</w:t>
            </w:r>
            <w:r>
              <w:rPr>
                <w:spacing w:val="-1"/>
                <w:sz w:val="24"/>
              </w:rPr>
              <w:t xml:space="preserve"> </w:t>
            </w:r>
            <w:r>
              <w:rPr>
                <w:sz w:val="24"/>
              </w:rPr>
              <w:t>giới</w:t>
            </w:r>
            <w:r>
              <w:rPr>
                <w:spacing w:val="-1"/>
                <w:sz w:val="24"/>
              </w:rPr>
              <w:t xml:space="preserve"> </w:t>
            </w:r>
            <w:r>
              <w:rPr>
                <w:spacing w:val="-2"/>
                <w:sz w:val="24"/>
              </w:rPr>
              <w:t>thiệu.</w:t>
            </w:r>
          </w:p>
          <w:p w:rsidR="00D74C58" w:rsidRDefault="00901FA9">
            <w:pPr>
              <w:pStyle w:val="TableParagraph"/>
              <w:spacing w:before="8" w:line="310" w:lineRule="atLeast"/>
              <w:ind w:right="95" w:firstLine="141"/>
              <w:jc w:val="both"/>
              <w:rPr>
                <w:sz w:val="24"/>
              </w:rPr>
            </w:pPr>
            <w:r>
              <w:rPr>
                <w:sz w:val="24"/>
              </w:rPr>
              <w:t>+ Hình thức giới thiệu (tốc độ, âm lượng nói, yếu tố phi ngôn ngữ,...).</w:t>
            </w:r>
          </w:p>
        </w:tc>
        <w:tc>
          <w:tcPr>
            <w:tcW w:w="2551" w:type="dxa"/>
          </w:tcPr>
          <w:p w:rsidR="00D74C58" w:rsidRDefault="00901FA9">
            <w:pPr>
              <w:pStyle w:val="TableParagraph"/>
              <w:numPr>
                <w:ilvl w:val="0"/>
                <w:numId w:val="898"/>
              </w:numPr>
              <w:tabs>
                <w:tab w:val="left" w:pos="297"/>
              </w:tabs>
              <w:spacing w:before="1" w:line="276" w:lineRule="auto"/>
              <w:ind w:right="95" w:firstLine="0"/>
              <w:jc w:val="both"/>
              <w:rPr>
                <w:sz w:val="24"/>
              </w:rPr>
            </w:pPr>
            <w:r>
              <w:rPr>
                <w:sz w:val="24"/>
              </w:rPr>
              <w:t>Phát triển</w:t>
            </w:r>
            <w:r>
              <w:rPr>
                <w:spacing w:val="-1"/>
                <w:sz w:val="24"/>
              </w:rPr>
              <w:t xml:space="preserve"> </w:t>
            </w:r>
            <w:r>
              <w:rPr>
                <w:sz w:val="24"/>
              </w:rPr>
              <w:t>kĩ năng học tập hợp tác; kĩ năng nói đơn thoại, nói thành bài kết</w:t>
            </w:r>
            <w:r>
              <w:rPr>
                <w:spacing w:val="-11"/>
                <w:sz w:val="24"/>
              </w:rPr>
              <w:t xml:space="preserve"> </w:t>
            </w:r>
            <w:r>
              <w:rPr>
                <w:sz w:val="24"/>
              </w:rPr>
              <w:t>hợp</w:t>
            </w:r>
            <w:r>
              <w:rPr>
                <w:spacing w:val="-11"/>
                <w:sz w:val="24"/>
              </w:rPr>
              <w:t xml:space="preserve"> </w:t>
            </w:r>
            <w:r>
              <w:rPr>
                <w:sz w:val="24"/>
              </w:rPr>
              <w:t>sử</w:t>
            </w:r>
            <w:r>
              <w:rPr>
                <w:spacing w:val="-11"/>
                <w:sz w:val="24"/>
              </w:rPr>
              <w:t xml:space="preserve"> </w:t>
            </w:r>
            <w:r>
              <w:rPr>
                <w:sz w:val="24"/>
              </w:rPr>
              <w:t>dụng</w:t>
            </w:r>
            <w:r>
              <w:rPr>
                <w:spacing w:val="-11"/>
                <w:sz w:val="24"/>
              </w:rPr>
              <w:t xml:space="preserve"> </w:t>
            </w:r>
            <w:r>
              <w:rPr>
                <w:sz w:val="24"/>
              </w:rPr>
              <w:t>phương tiện hỗ trợ.</w:t>
            </w:r>
          </w:p>
          <w:p w:rsidR="00D74C58" w:rsidRDefault="00901FA9">
            <w:pPr>
              <w:pStyle w:val="TableParagraph"/>
              <w:numPr>
                <w:ilvl w:val="0"/>
                <w:numId w:val="898"/>
              </w:numPr>
              <w:tabs>
                <w:tab w:val="left" w:pos="311"/>
              </w:tabs>
              <w:spacing w:line="276" w:lineRule="auto"/>
              <w:ind w:right="95" w:firstLine="0"/>
              <w:jc w:val="both"/>
              <w:rPr>
                <w:sz w:val="24"/>
              </w:rPr>
            </w:pPr>
            <w:r>
              <w:rPr>
                <w:sz w:val="24"/>
              </w:rPr>
              <w:t>Chủ động, mạnh dạn, tự tin khi nói trong nhóm, trước lớp.</w:t>
            </w:r>
          </w:p>
          <w:p w:rsidR="00D74C58" w:rsidRDefault="00901FA9">
            <w:pPr>
              <w:pStyle w:val="TableParagraph"/>
              <w:numPr>
                <w:ilvl w:val="0"/>
                <w:numId w:val="898"/>
              </w:numPr>
              <w:tabs>
                <w:tab w:val="left" w:pos="402"/>
              </w:tabs>
              <w:spacing w:line="276" w:lineRule="auto"/>
              <w:ind w:right="95" w:firstLine="0"/>
              <w:jc w:val="both"/>
              <w:rPr>
                <w:sz w:val="24"/>
              </w:rPr>
            </w:pPr>
            <w:r>
              <w:rPr>
                <w:sz w:val="24"/>
              </w:rPr>
              <w:t>Phát triển kĩ năng kiểm soát tốc độ, âm lượng nói và sử dụng hiệu quả các yếu tố phi ngôn ngữ.</w:t>
            </w:r>
          </w:p>
          <w:p w:rsidR="00D74C58" w:rsidRDefault="00901FA9">
            <w:pPr>
              <w:pStyle w:val="TableParagraph"/>
              <w:numPr>
                <w:ilvl w:val="0"/>
                <w:numId w:val="898"/>
              </w:numPr>
              <w:tabs>
                <w:tab w:val="left" w:pos="380"/>
              </w:tabs>
              <w:spacing w:line="276" w:lineRule="auto"/>
              <w:ind w:right="95" w:firstLine="0"/>
              <w:jc w:val="both"/>
              <w:rPr>
                <w:sz w:val="24"/>
              </w:rPr>
            </w:pPr>
            <w:r>
              <w:rPr>
                <w:sz w:val="24"/>
              </w:rPr>
              <w:t>Nhận xét được nội dung nói của bạn theo tiêu chí đã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6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52"/>
        </w:trPr>
        <w:tc>
          <w:tcPr>
            <w:tcW w:w="5954" w:type="dxa"/>
          </w:tcPr>
          <w:p w:rsidR="00D74C58" w:rsidRDefault="00901FA9">
            <w:pPr>
              <w:pStyle w:val="TableParagraph"/>
              <w:spacing w:before="1"/>
              <w:ind w:left="249"/>
              <w:rPr>
                <w:sz w:val="24"/>
              </w:rPr>
            </w:pPr>
            <w:r>
              <w:rPr>
                <w:sz w:val="24"/>
              </w:rPr>
              <w:t>+</w:t>
            </w:r>
            <w:r>
              <w:rPr>
                <w:spacing w:val="-1"/>
                <w:sz w:val="24"/>
              </w:rPr>
              <w:t xml:space="preserve"> </w:t>
            </w:r>
            <w:r>
              <w:rPr>
                <w:sz w:val="24"/>
              </w:rPr>
              <w:t>Sử</w:t>
            </w:r>
            <w:r>
              <w:rPr>
                <w:spacing w:val="-2"/>
                <w:sz w:val="24"/>
              </w:rPr>
              <w:t xml:space="preserve"> </w:t>
            </w:r>
            <w:r>
              <w:rPr>
                <w:sz w:val="24"/>
              </w:rPr>
              <w:t>dụng phương</w:t>
            </w:r>
            <w:r>
              <w:rPr>
                <w:spacing w:val="-1"/>
                <w:sz w:val="24"/>
              </w:rPr>
              <w:t xml:space="preserve"> </w:t>
            </w:r>
            <w:r>
              <w:rPr>
                <w:sz w:val="24"/>
              </w:rPr>
              <w:t>tiện</w:t>
            </w:r>
            <w:r>
              <w:rPr>
                <w:spacing w:val="-1"/>
                <w:sz w:val="24"/>
              </w:rPr>
              <w:t xml:space="preserve"> </w:t>
            </w:r>
            <w:r>
              <w:rPr>
                <w:sz w:val="24"/>
              </w:rPr>
              <w:t>hỗ trợ</w:t>
            </w:r>
            <w:r>
              <w:rPr>
                <w:spacing w:val="-1"/>
                <w:sz w:val="24"/>
              </w:rPr>
              <w:t xml:space="preserve"> </w:t>
            </w:r>
            <w:r>
              <w:rPr>
                <w:sz w:val="24"/>
              </w:rPr>
              <w:t>khi</w:t>
            </w:r>
            <w:r>
              <w:rPr>
                <w:spacing w:val="-1"/>
                <w:sz w:val="24"/>
              </w:rPr>
              <w:t xml:space="preserve"> </w:t>
            </w:r>
            <w:r>
              <w:rPr>
                <w:sz w:val="24"/>
              </w:rPr>
              <w:t xml:space="preserve">giới </w:t>
            </w:r>
            <w:r>
              <w:rPr>
                <w:spacing w:val="-2"/>
                <w:sz w:val="24"/>
              </w:rPr>
              <w:t>thiệu.</w:t>
            </w:r>
          </w:p>
          <w:p w:rsidR="00D74C58" w:rsidRDefault="00901FA9">
            <w:pPr>
              <w:pStyle w:val="TableParagraph"/>
              <w:spacing w:before="41"/>
              <w:ind w:left="249"/>
              <w:rPr>
                <w:sz w:val="24"/>
              </w:rPr>
            </w:pPr>
            <w:r>
              <w:rPr>
                <w:sz w:val="24"/>
              </w:rPr>
              <w:t xml:space="preserve">+ </w:t>
            </w:r>
            <w:r>
              <w:rPr>
                <w:spacing w:val="-10"/>
                <w:sz w:val="24"/>
              </w:rPr>
              <w:t>…</w:t>
            </w:r>
          </w:p>
          <w:p w:rsidR="00D74C58" w:rsidRDefault="00901FA9">
            <w:pPr>
              <w:pStyle w:val="TableParagraph"/>
              <w:spacing w:before="41"/>
              <w:rPr>
                <w:sz w:val="24"/>
              </w:rPr>
            </w:pPr>
            <w:r>
              <w:rPr>
                <w:sz w:val="24"/>
              </w:rPr>
              <w:t>–</w:t>
            </w:r>
            <w:r>
              <w:rPr>
                <w:spacing w:val="-2"/>
                <w:sz w:val="24"/>
              </w:rPr>
              <w:t xml:space="preserve"> </w:t>
            </w: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 xml:space="preserve">hoạt </w:t>
            </w:r>
            <w:r>
              <w:rPr>
                <w:spacing w:val="-2"/>
                <w:sz w:val="24"/>
              </w:rPr>
              <w:t>động.</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D74C58">
      <w:pPr>
        <w:pStyle w:val="BodyText"/>
        <w:spacing w:before="102"/>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2" w:after="41"/>
        <w:ind w:left="481" w:right="746"/>
        <w:jc w:val="center"/>
        <w:rPr>
          <w:b/>
          <w:sz w:val="24"/>
        </w:rPr>
      </w:pPr>
      <w:r>
        <w:rPr>
          <w:b/>
          <w:sz w:val="24"/>
        </w:rPr>
        <w:t>Viết:</w:t>
      </w:r>
      <w:r>
        <w:rPr>
          <w:b/>
          <w:spacing w:val="-2"/>
          <w:sz w:val="24"/>
        </w:rPr>
        <w:t xml:space="preserve"> </w:t>
      </w:r>
      <w:r>
        <w:rPr>
          <w:b/>
          <w:sz w:val="24"/>
        </w:rPr>
        <w:t>Viết</w:t>
      </w:r>
      <w:r>
        <w:rPr>
          <w:b/>
          <w:spacing w:val="-1"/>
          <w:sz w:val="24"/>
        </w:rPr>
        <w:t xml:space="preserve"> </w:t>
      </w:r>
      <w:r>
        <w:rPr>
          <w:b/>
          <w:sz w:val="24"/>
        </w:rPr>
        <w:t>đoạn</w:t>
      </w:r>
      <w:r>
        <w:rPr>
          <w:b/>
          <w:spacing w:val="-2"/>
          <w:sz w:val="24"/>
        </w:rPr>
        <w:t xml:space="preserve"> </w:t>
      </w:r>
      <w:r>
        <w:rPr>
          <w:b/>
          <w:sz w:val="24"/>
        </w:rPr>
        <w:t>kết</w:t>
      </w:r>
      <w:r>
        <w:rPr>
          <w:b/>
          <w:spacing w:val="-1"/>
          <w:sz w:val="24"/>
        </w:rPr>
        <w:t xml:space="preserve"> </w:t>
      </w:r>
      <w:r>
        <w:rPr>
          <w:b/>
          <w:sz w:val="24"/>
        </w:rPr>
        <w:t>bài</w:t>
      </w:r>
      <w:r>
        <w:rPr>
          <w:b/>
          <w:spacing w:val="-1"/>
          <w:sz w:val="24"/>
        </w:rPr>
        <w:t xml:space="preserve"> </w:t>
      </w:r>
      <w:r>
        <w:rPr>
          <w:b/>
          <w:sz w:val="24"/>
        </w:rPr>
        <w:t>cho</w:t>
      </w:r>
      <w:r>
        <w:rPr>
          <w:b/>
          <w:spacing w:val="-1"/>
          <w:sz w:val="24"/>
        </w:rPr>
        <w:t xml:space="preserve"> </w:t>
      </w:r>
      <w:r>
        <w:rPr>
          <w:b/>
          <w:sz w:val="24"/>
        </w:rPr>
        <w:t>bài</w:t>
      </w:r>
      <w:r>
        <w:rPr>
          <w:b/>
          <w:spacing w:val="-1"/>
          <w:sz w:val="24"/>
        </w:rPr>
        <w:t xml:space="preserve"> </w:t>
      </w:r>
      <w:r>
        <w:rPr>
          <w:b/>
          <w:sz w:val="24"/>
        </w:rPr>
        <w:t>văn</w:t>
      </w:r>
      <w:r>
        <w:rPr>
          <w:b/>
          <w:spacing w:val="-2"/>
          <w:sz w:val="24"/>
        </w:rPr>
        <w:t xml:space="preserve"> </w:t>
      </w:r>
      <w:r>
        <w:rPr>
          <w:b/>
          <w:sz w:val="24"/>
        </w:rPr>
        <w:t>tả</w:t>
      </w:r>
      <w:r>
        <w:rPr>
          <w:b/>
          <w:spacing w:val="-1"/>
          <w:sz w:val="24"/>
        </w:rPr>
        <w:t xml:space="preserve"> </w:t>
      </w:r>
      <w:r>
        <w:rPr>
          <w:b/>
          <w:sz w:val="24"/>
        </w:rPr>
        <w:t>phong</w:t>
      </w:r>
      <w:r>
        <w:rPr>
          <w:b/>
          <w:spacing w:val="-1"/>
          <w:sz w:val="24"/>
        </w:rPr>
        <w:t xml:space="preserve"> </w:t>
      </w:r>
      <w:r>
        <w:rPr>
          <w:b/>
          <w:spacing w:val="-4"/>
          <w:sz w:val="24"/>
        </w:rPr>
        <w:t>cảnh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6029"/>
        </w:trPr>
        <w:tc>
          <w:tcPr>
            <w:tcW w:w="5954" w:type="dxa"/>
          </w:tcPr>
          <w:p w:rsidR="00D74C58" w:rsidRDefault="00901FA9">
            <w:pPr>
              <w:pStyle w:val="TableParagraph"/>
              <w:numPr>
                <w:ilvl w:val="1"/>
                <w:numId w:val="897"/>
              </w:numPr>
              <w:tabs>
                <w:tab w:val="left" w:pos="543"/>
              </w:tabs>
              <w:spacing w:line="276" w:lineRule="auto"/>
              <w:ind w:right="96" w:firstLine="0"/>
              <w:rPr>
                <w:b/>
                <w:i/>
                <w:sz w:val="24"/>
              </w:rPr>
            </w:pPr>
            <w:r>
              <w:rPr>
                <w:b/>
                <w:i/>
                <w:sz w:val="24"/>
              </w:rPr>
              <w:t>Nhận diện đoạn kết bài không mở rộng và đoạn kết bài mở rộng (15 phút)</w:t>
            </w:r>
          </w:p>
          <w:p w:rsidR="00D74C58" w:rsidRDefault="00901FA9">
            <w:pPr>
              <w:pStyle w:val="TableParagraph"/>
              <w:numPr>
                <w:ilvl w:val="2"/>
                <w:numId w:val="897"/>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 xml:space="preserve">BT 1 và BT </w:t>
            </w:r>
            <w:r>
              <w:rPr>
                <w:spacing w:val="-5"/>
                <w:sz w:val="24"/>
              </w:rPr>
              <w:t>2.</w:t>
            </w:r>
          </w:p>
          <w:p w:rsidR="00D74C58" w:rsidRDefault="00901FA9">
            <w:pPr>
              <w:pStyle w:val="TableParagraph"/>
              <w:numPr>
                <w:ilvl w:val="2"/>
                <w:numId w:val="897"/>
              </w:numPr>
              <w:tabs>
                <w:tab w:val="left" w:pos="285"/>
              </w:tabs>
              <w:spacing w:before="42" w:line="276" w:lineRule="auto"/>
              <w:ind w:right="95" w:firstLine="0"/>
              <w:rPr>
                <w:sz w:val="24"/>
              </w:rPr>
            </w:pPr>
            <w:r>
              <w:rPr>
                <w:sz w:val="24"/>
              </w:rPr>
              <w:t>HS</w:t>
            </w:r>
            <w:r>
              <w:rPr>
                <w:spacing w:val="-5"/>
                <w:sz w:val="24"/>
              </w:rPr>
              <w:t xml:space="preserve"> </w:t>
            </w:r>
            <w:r>
              <w:rPr>
                <w:sz w:val="24"/>
              </w:rPr>
              <w:t>hoạt</w:t>
            </w:r>
            <w:r>
              <w:rPr>
                <w:spacing w:val="-4"/>
                <w:sz w:val="24"/>
              </w:rPr>
              <w:t xml:space="preserve"> </w:t>
            </w:r>
            <w:r>
              <w:rPr>
                <w:sz w:val="24"/>
              </w:rPr>
              <w:t>động</w:t>
            </w:r>
            <w:r>
              <w:rPr>
                <w:spacing w:val="-5"/>
                <w:sz w:val="24"/>
              </w:rPr>
              <w:t xml:space="preserve"> </w:t>
            </w:r>
            <w:r>
              <w:rPr>
                <w:sz w:val="24"/>
              </w:rPr>
              <w:t>nhóm</w:t>
            </w:r>
            <w:r>
              <w:rPr>
                <w:spacing w:val="-5"/>
                <w:sz w:val="24"/>
              </w:rPr>
              <w:t xml:space="preserve"> </w:t>
            </w:r>
            <w:r>
              <w:rPr>
                <w:sz w:val="24"/>
              </w:rPr>
              <w:t>4,</w:t>
            </w:r>
            <w:r>
              <w:rPr>
                <w:spacing w:val="-4"/>
                <w:sz w:val="24"/>
              </w:rPr>
              <w:t xml:space="preserve"> </w:t>
            </w:r>
            <w:r>
              <w:rPr>
                <w:sz w:val="24"/>
              </w:rPr>
              <w:t>đọc</w:t>
            </w:r>
            <w:r>
              <w:rPr>
                <w:spacing w:val="-4"/>
                <w:sz w:val="24"/>
              </w:rPr>
              <w:t xml:space="preserve"> </w:t>
            </w:r>
            <w:r>
              <w:rPr>
                <w:sz w:val="24"/>
              </w:rPr>
              <w:t>từng</w:t>
            </w:r>
            <w:r>
              <w:rPr>
                <w:spacing w:val="-5"/>
                <w:sz w:val="24"/>
              </w:rPr>
              <w:t xml:space="preserve"> </w:t>
            </w:r>
            <w:r>
              <w:rPr>
                <w:sz w:val="24"/>
              </w:rPr>
              <w:t>đề</w:t>
            </w:r>
            <w:r>
              <w:rPr>
                <w:spacing w:val="-6"/>
                <w:sz w:val="24"/>
              </w:rPr>
              <w:t xml:space="preserve"> </w:t>
            </w:r>
            <w:r>
              <w:rPr>
                <w:sz w:val="24"/>
              </w:rPr>
              <w:t>bài</w:t>
            </w:r>
            <w:r>
              <w:rPr>
                <w:spacing w:val="-4"/>
                <w:sz w:val="24"/>
              </w:rPr>
              <w:t xml:space="preserve"> </w:t>
            </w:r>
            <w:r>
              <w:rPr>
                <w:sz w:val="24"/>
              </w:rPr>
              <w:t>và</w:t>
            </w:r>
            <w:r>
              <w:rPr>
                <w:spacing w:val="-4"/>
                <w:sz w:val="24"/>
              </w:rPr>
              <w:t xml:space="preserve"> </w:t>
            </w:r>
            <w:r>
              <w:rPr>
                <w:sz w:val="24"/>
              </w:rPr>
              <w:t>hai</w:t>
            </w:r>
            <w:r>
              <w:rPr>
                <w:spacing w:val="-4"/>
                <w:sz w:val="24"/>
              </w:rPr>
              <w:t xml:space="preserve"> </w:t>
            </w:r>
            <w:r>
              <w:rPr>
                <w:sz w:val="24"/>
              </w:rPr>
              <w:t>đoạn</w:t>
            </w:r>
            <w:r>
              <w:rPr>
                <w:spacing w:val="-5"/>
                <w:sz w:val="24"/>
              </w:rPr>
              <w:t xml:space="preserve"> </w:t>
            </w:r>
            <w:r>
              <w:rPr>
                <w:sz w:val="24"/>
              </w:rPr>
              <w:t>kết</w:t>
            </w:r>
            <w:r>
              <w:rPr>
                <w:spacing w:val="-5"/>
                <w:sz w:val="24"/>
              </w:rPr>
              <w:t xml:space="preserve"> </w:t>
            </w:r>
            <w:r>
              <w:rPr>
                <w:sz w:val="24"/>
              </w:rPr>
              <w:t>bài tương ứng với từng đề bài rồi xếp vào nhóm thích hợp. (Đáp án:</w:t>
            </w:r>
          </w:p>
          <w:p w:rsidR="00D74C58" w:rsidRDefault="00901FA9">
            <w:pPr>
              <w:pStyle w:val="TableParagraph"/>
              <w:numPr>
                <w:ilvl w:val="3"/>
                <w:numId w:val="897"/>
              </w:numPr>
              <w:tabs>
                <w:tab w:val="left" w:pos="487"/>
              </w:tabs>
              <w:spacing w:line="275" w:lineRule="exact"/>
              <w:ind w:left="487" w:hanging="238"/>
              <w:rPr>
                <w:i/>
                <w:sz w:val="24"/>
              </w:rPr>
            </w:pPr>
            <w:r>
              <w:rPr>
                <w:i/>
                <w:spacing w:val="-2"/>
                <w:w w:val="110"/>
                <w:sz w:val="24"/>
              </w:rPr>
              <w:t>Nhóm</w:t>
            </w:r>
            <w:r>
              <w:rPr>
                <w:i/>
                <w:spacing w:val="-3"/>
                <w:w w:val="110"/>
                <w:sz w:val="24"/>
              </w:rPr>
              <w:t xml:space="preserve"> </w:t>
            </w:r>
            <w:r>
              <w:rPr>
                <w:i/>
                <w:spacing w:val="-2"/>
                <w:w w:val="110"/>
                <w:sz w:val="24"/>
              </w:rPr>
              <w:t>1:</w:t>
            </w:r>
            <w:r>
              <w:rPr>
                <w:i/>
                <w:spacing w:val="-3"/>
                <w:w w:val="110"/>
                <w:sz w:val="24"/>
              </w:rPr>
              <w:t xml:space="preserve"> </w:t>
            </w:r>
            <w:r>
              <w:rPr>
                <w:i/>
                <w:spacing w:val="-2"/>
                <w:w w:val="110"/>
                <w:sz w:val="24"/>
              </w:rPr>
              <w:t>Đoạn văn</w:t>
            </w:r>
            <w:r>
              <w:rPr>
                <w:i/>
                <w:spacing w:val="-14"/>
                <w:w w:val="130"/>
                <w:sz w:val="24"/>
              </w:rPr>
              <w:t xml:space="preserve"> </w:t>
            </w:r>
            <w:r>
              <w:rPr>
                <w:rFonts w:ascii="Wingdings" w:hAnsi="Wingdings"/>
                <w:spacing w:val="-2"/>
                <w:w w:val="130"/>
                <w:sz w:val="24"/>
              </w:rPr>
              <w:t></w:t>
            </w:r>
            <w:r>
              <w:rPr>
                <w:i/>
                <w:spacing w:val="-2"/>
                <w:w w:val="130"/>
                <w:sz w:val="24"/>
              </w:rPr>
              <w:t>;</w:t>
            </w:r>
            <w:r>
              <w:rPr>
                <w:i/>
                <w:spacing w:val="-14"/>
                <w:w w:val="130"/>
                <w:sz w:val="24"/>
              </w:rPr>
              <w:t xml:space="preserve"> </w:t>
            </w:r>
            <w:r>
              <w:rPr>
                <w:i/>
                <w:spacing w:val="-2"/>
                <w:w w:val="110"/>
                <w:sz w:val="24"/>
              </w:rPr>
              <w:t>nhóm 2: Đoạn</w:t>
            </w:r>
            <w:r>
              <w:rPr>
                <w:i/>
                <w:spacing w:val="-1"/>
                <w:w w:val="110"/>
                <w:sz w:val="24"/>
              </w:rPr>
              <w:t xml:space="preserve"> </w:t>
            </w:r>
            <w:r>
              <w:rPr>
                <w:i/>
                <w:spacing w:val="-2"/>
                <w:w w:val="110"/>
                <w:sz w:val="24"/>
              </w:rPr>
              <w:t>văn</w:t>
            </w:r>
            <w:r>
              <w:rPr>
                <w:i/>
                <w:spacing w:val="-14"/>
                <w:w w:val="130"/>
                <w:sz w:val="24"/>
              </w:rPr>
              <w:t xml:space="preserve"> </w:t>
            </w:r>
            <w:r>
              <w:rPr>
                <w:rFonts w:ascii="Wingdings" w:hAnsi="Wingdings"/>
                <w:spacing w:val="-5"/>
                <w:w w:val="130"/>
                <w:sz w:val="24"/>
              </w:rPr>
              <w:t></w:t>
            </w:r>
            <w:r>
              <w:rPr>
                <w:i/>
                <w:spacing w:val="-5"/>
                <w:w w:val="130"/>
                <w:sz w:val="24"/>
              </w:rPr>
              <w:t>.</w:t>
            </w:r>
          </w:p>
          <w:p w:rsidR="00D74C58" w:rsidRDefault="00901FA9">
            <w:pPr>
              <w:pStyle w:val="TableParagraph"/>
              <w:numPr>
                <w:ilvl w:val="3"/>
                <w:numId w:val="897"/>
              </w:numPr>
              <w:tabs>
                <w:tab w:val="left" w:pos="487"/>
              </w:tabs>
              <w:spacing w:before="42"/>
              <w:ind w:left="487" w:hanging="238"/>
              <w:rPr>
                <w:sz w:val="24"/>
              </w:rPr>
            </w:pPr>
            <w:r>
              <w:rPr>
                <w:i/>
                <w:spacing w:val="-2"/>
                <w:w w:val="110"/>
                <w:sz w:val="24"/>
              </w:rPr>
              <w:t>Nhóm</w:t>
            </w:r>
            <w:r>
              <w:rPr>
                <w:i/>
                <w:spacing w:val="-5"/>
                <w:w w:val="110"/>
                <w:sz w:val="24"/>
              </w:rPr>
              <w:t xml:space="preserve"> </w:t>
            </w:r>
            <w:r>
              <w:rPr>
                <w:i/>
                <w:spacing w:val="-2"/>
                <w:w w:val="110"/>
                <w:sz w:val="24"/>
              </w:rPr>
              <w:t>1:</w:t>
            </w:r>
            <w:r>
              <w:rPr>
                <w:i/>
                <w:spacing w:val="-6"/>
                <w:w w:val="110"/>
                <w:sz w:val="24"/>
              </w:rPr>
              <w:t xml:space="preserve"> </w:t>
            </w:r>
            <w:r>
              <w:rPr>
                <w:i/>
                <w:spacing w:val="-2"/>
                <w:w w:val="110"/>
                <w:sz w:val="24"/>
              </w:rPr>
              <w:t>Đoạn</w:t>
            </w:r>
            <w:r>
              <w:rPr>
                <w:i/>
                <w:spacing w:val="-3"/>
                <w:w w:val="110"/>
                <w:sz w:val="24"/>
              </w:rPr>
              <w:t xml:space="preserve"> </w:t>
            </w:r>
            <w:r>
              <w:rPr>
                <w:i/>
                <w:spacing w:val="-2"/>
                <w:w w:val="110"/>
                <w:sz w:val="24"/>
              </w:rPr>
              <w:t>văn</w:t>
            </w:r>
            <w:r>
              <w:rPr>
                <w:i/>
                <w:spacing w:val="-4"/>
                <w:w w:val="110"/>
                <w:sz w:val="24"/>
              </w:rPr>
              <w:t xml:space="preserve"> </w:t>
            </w:r>
            <w:r>
              <w:rPr>
                <w:rFonts w:ascii="Wingdings" w:hAnsi="Wingdings"/>
                <w:spacing w:val="-2"/>
                <w:w w:val="130"/>
                <w:sz w:val="24"/>
              </w:rPr>
              <w:t></w:t>
            </w:r>
            <w:r>
              <w:rPr>
                <w:i/>
                <w:spacing w:val="-2"/>
                <w:w w:val="130"/>
                <w:sz w:val="24"/>
              </w:rPr>
              <w:t>;</w:t>
            </w:r>
            <w:r>
              <w:rPr>
                <w:i/>
                <w:spacing w:val="-16"/>
                <w:w w:val="130"/>
                <w:sz w:val="24"/>
              </w:rPr>
              <w:t xml:space="preserve"> </w:t>
            </w:r>
            <w:r>
              <w:rPr>
                <w:i/>
                <w:spacing w:val="-2"/>
                <w:w w:val="110"/>
                <w:sz w:val="24"/>
              </w:rPr>
              <w:t>nhóm</w:t>
            </w:r>
            <w:r>
              <w:rPr>
                <w:i/>
                <w:spacing w:val="-4"/>
                <w:w w:val="110"/>
                <w:sz w:val="24"/>
              </w:rPr>
              <w:t xml:space="preserve"> </w:t>
            </w:r>
            <w:r>
              <w:rPr>
                <w:i/>
                <w:spacing w:val="-2"/>
                <w:w w:val="110"/>
                <w:sz w:val="24"/>
              </w:rPr>
              <w:t>2:</w:t>
            </w:r>
            <w:r>
              <w:rPr>
                <w:i/>
                <w:spacing w:val="-4"/>
                <w:w w:val="110"/>
                <w:sz w:val="24"/>
              </w:rPr>
              <w:t xml:space="preserve"> </w:t>
            </w:r>
            <w:r>
              <w:rPr>
                <w:i/>
                <w:spacing w:val="-2"/>
                <w:w w:val="110"/>
                <w:sz w:val="24"/>
              </w:rPr>
              <w:t>Đoạn</w:t>
            </w:r>
            <w:r>
              <w:rPr>
                <w:i/>
                <w:spacing w:val="-4"/>
                <w:w w:val="110"/>
                <w:sz w:val="24"/>
              </w:rPr>
              <w:t xml:space="preserve"> </w:t>
            </w:r>
            <w:r>
              <w:rPr>
                <w:i/>
                <w:spacing w:val="-2"/>
                <w:w w:val="110"/>
                <w:sz w:val="24"/>
              </w:rPr>
              <w:t>văn</w:t>
            </w:r>
            <w:r>
              <w:rPr>
                <w:i/>
                <w:spacing w:val="-4"/>
                <w:w w:val="110"/>
                <w:sz w:val="24"/>
              </w:rPr>
              <w:t xml:space="preserve"> </w:t>
            </w:r>
            <w:r>
              <w:rPr>
                <w:rFonts w:ascii="Wingdings" w:hAnsi="Wingdings"/>
                <w:spacing w:val="-5"/>
                <w:w w:val="130"/>
                <w:sz w:val="24"/>
              </w:rPr>
              <w:t></w:t>
            </w:r>
            <w:r>
              <w:rPr>
                <w:i/>
                <w:spacing w:val="-5"/>
                <w:w w:val="130"/>
                <w:sz w:val="24"/>
              </w:rPr>
              <w:t>.</w:t>
            </w:r>
            <w:r>
              <w:rPr>
                <w:spacing w:val="-5"/>
                <w:w w:val="130"/>
                <w:sz w:val="24"/>
              </w:rPr>
              <w:t>)</w:t>
            </w:r>
          </w:p>
          <w:p w:rsidR="00D74C58" w:rsidRDefault="00901FA9">
            <w:pPr>
              <w:pStyle w:val="TableParagraph"/>
              <w:numPr>
                <w:ilvl w:val="2"/>
                <w:numId w:val="897"/>
              </w:numPr>
              <w:tabs>
                <w:tab w:val="left" w:pos="287"/>
              </w:tabs>
              <w:spacing w:before="41"/>
              <w:ind w:left="287"/>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897"/>
              </w:numPr>
              <w:tabs>
                <w:tab w:val="left" w:pos="287"/>
              </w:tabs>
              <w:spacing w:before="42"/>
              <w:ind w:left="287"/>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 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 xml:space="preserve">của </w:t>
            </w:r>
            <w:r>
              <w:rPr>
                <w:spacing w:val="-5"/>
                <w:sz w:val="24"/>
              </w:rPr>
              <w:t>GV:</w:t>
            </w:r>
          </w:p>
          <w:p w:rsidR="00D74C58" w:rsidRDefault="00901FA9">
            <w:pPr>
              <w:pStyle w:val="TableParagraph"/>
              <w:spacing w:before="41" w:line="276" w:lineRule="auto"/>
              <w:ind w:right="93" w:firstLine="141"/>
              <w:jc w:val="both"/>
              <w:rPr>
                <w:sz w:val="24"/>
              </w:rPr>
            </w:pPr>
            <w:r>
              <w:rPr>
                <w:sz w:val="24"/>
              </w:rPr>
              <w:t xml:space="preserve">+ Vì sao em xếp được đoạn văn vào nhóm? (Gợi ý: </w:t>
            </w:r>
            <w:r>
              <w:rPr>
                <w:i/>
                <w:sz w:val="24"/>
              </w:rPr>
              <w:t>Dựa vào</w:t>
            </w:r>
            <w:r>
              <w:rPr>
                <w:i/>
                <w:spacing w:val="-2"/>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đoạn</w:t>
            </w:r>
            <w:r>
              <w:rPr>
                <w:i/>
                <w:spacing w:val="-2"/>
                <w:sz w:val="24"/>
              </w:rPr>
              <w:t xml:space="preserve"> </w:t>
            </w:r>
            <w:r>
              <w:rPr>
                <w:i/>
                <w:sz w:val="24"/>
              </w:rPr>
              <w:t>văn</w:t>
            </w:r>
            <w:r>
              <w:rPr>
                <w:i/>
                <w:spacing w:val="-1"/>
                <w:sz w:val="24"/>
              </w:rPr>
              <w:t xml:space="preserve"> </w:t>
            </w:r>
            <w:r>
              <w:rPr>
                <w:i/>
                <w:sz w:val="24"/>
              </w:rPr>
              <w:t>để</w:t>
            </w:r>
            <w:r>
              <w:rPr>
                <w:i/>
                <w:spacing w:val="-2"/>
                <w:sz w:val="24"/>
              </w:rPr>
              <w:t xml:space="preserve"> </w:t>
            </w:r>
            <w:r>
              <w:rPr>
                <w:i/>
                <w:sz w:val="24"/>
              </w:rPr>
              <w:t>xếp</w:t>
            </w:r>
            <w:r>
              <w:rPr>
                <w:i/>
                <w:spacing w:val="-2"/>
                <w:sz w:val="24"/>
              </w:rPr>
              <w:t xml:space="preserve"> </w:t>
            </w:r>
            <w:r>
              <w:rPr>
                <w:i/>
                <w:sz w:val="24"/>
              </w:rPr>
              <w:t>vào</w:t>
            </w:r>
            <w:r>
              <w:rPr>
                <w:i/>
                <w:spacing w:val="-2"/>
                <w:sz w:val="24"/>
              </w:rPr>
              <w:t xml:space="preserve"> </w:t>
            </w:r>
            <w:r>
              <w:rPr>
                <w:i/>
                <w:sz w:val="24"/>
              </w:rPr>
              <w:t>đúng</w:t>
            </w:r>
            <w:r>
              <w:rPr>
                <w:i/>
                <w:spacing w:val="-2"/>
                <w:sz w:val="24"/>
              </w:rPr>
              <w:t xml:space="preserve"> </w:t>
            </w:r>
            <w:r>
              <w:rPr>
                <w:i/>
                <w:sz w:val="24"/>
              </w:rPr>
              <w:t>nhóm:</w:t>
            </w:r>
            <w:r>
              <w:rPr>
                <w:i/>
                <w:spacing w:val="-2"/>
                <w:sz w:val="24"/>
              </w:rPr>
              <w:t xml:space="preserve"> </w:t>
            </w:r>
            <w:r>
              <w:rPr>
                <w:i/>
                <w:sz w:val="24"/>
              </w:rPr>
              <w:t>Nhóm</w:t>
            </w:r>
            <w:r>
              <w:rPr>
                <w:i/>
                <w:spacing w:val="-2"/>
                <w:sz w:val="24"/>
              </w:rPr>
              <w:t xml:space="preserve"> </w:t>
            </w:r>
            <w:r>
              <w:rPr>
                <w:i/>
                <w:sz w:val="24"/>
              </w:rPr>
              <w:t>1</w:t>
            </w:r>
            <w:r>
              <w:rPr>
                <w:i/>
                <w:spacing w:val="-2"/>
                <w:sz w:val="24"/>
              </w:rPr>
              <w:t xml:space="preserve"> </w:t>
            </w:r>
            <w:r>
              <w:rPr>
                <w:i/>
                <w:sz w:val="24"/>
              </w:rPr>
              <w:t>nêu nhận xét, đánh giá chung về cảnh hoặc nêu tình cảm, cảm xúc của người tả với cảnh; nhóm 2 có thể liên hệ về người, vật có liên quan và tưởng tượng những điều xảy ra trong tương lai,...</w:t>
            </w:r>
            <w:r>
              <w:rPr>
                <w:sz w:val="24"/>
              </w:rPr>
              <w:t>)</w:t>
            </w:r>
          </w:p>
          <w:p w:rsidR="00D74C58" w:rsidRDefault="00901FA9">
            <w:pPr>
              <w:pStyle w:val="TableParagraph"/>
              <w:spacing w:line="276" w:lineRule="auto"/>
              <w:ind w:right="95" w:firstLine="141"/>
              <w:jc w:val="both"/>
              <w:rPr>
                <w:sz w:val="24"/>
              </w:rPr>
            </w:pPr>
            <w:r>
              <w:rPr>
                <w:sz w:val="24"/>
              </w:rPr>
              <w:t>+ Theo em, có những cách nào để viết đoạn kết bài trong bài văn tả phong cảnh?</w:t>
            </w:r>
          </w:p>
          <w:p w:rsidR="00D74C58" w:rsidRDefault="00901FA9">
            <w:pPr>
              <w:pStyle w:val="TableParagraph"/>
              <w:numPr>
                <w:ilvl w:val="2"/>
                <w:numId w:val="897"/>
              </w:numPr>
              <w:tabs>
                <w:tab w:val="left" w:pos="286"/>
              </w:tabs>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hai</w:t>
            </w:r>
            <w:r>
              <w:rPr>
                <w:spacing w:val="-1"/>
                <w:sz w:val="24"/>
              </w:rPr>
              <w:t xml:space="preserve"> </w:t>
            </w:r>
            <w:r>
              <w:rPr>
                <w:sz w:val="24"/>
              </w:rPr>
              <w:t>cách</w:t>
            </w:r>
            <w:r>
              <w:rPr>
                <w:spacing w:val="-1"/>
                <w:sz w:val="24"/>
              </w:rPr>
              <w:t xml:space="preserve"> </w:t>
            </w:r>
            <w:r>
              <w:rPr>
                <w:sz w:val="24"/>
              </w:rPr>
              <w:t>kết</w:t>
            </w:r>
            <w:r>
              <w:rPr>
                <w:spacing w:val="-2"/>
                <w:sz w:val="24"/>
              </w:rPr>
              <w:t xml:space="preserve"> </w:t>
            </w:r>
            <w:r>
              <w:rPr>
                <w:spacing w:val="-4"/>
                <w:sz w:val="24"/>
              </w:rPr>
              <w:t>bài.</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896"/>
              </w:numPr>
              <w:tabs>
                <w:tab w:val="left" w:pos="354"/>
              </w:tabs>
              <w:spacing w:before="1"/>
              <w:ind w:left="354"/>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2"/>
              <w:ind w:left="108"/>
              <w:jc w:val="both"/>
              <w:rPr>
                <w:sz w:val="24"/>
              </w:rPr>
            </w:pPr>
            <w:r>
              <w:rPr>
                <w:sz w:val="24"/>
              </w:rPr>
              <w:t>thực</w:t>
            </w:r>
            <w:r>
              <w:rPr>
                <w:spacing w:val="-1"/>
                <w:sz w:val="24"/>
              </w:rPr>
              <w:t xml:space="preserve"> </w:t>
            </w:r>
            <w:r>
              <w:rPr>
                <w:sz w:val="24"/>
              </w:rPr>
              <w:t>hiện</w:t>
            </w:r>
            <w:r>
              <w:rPr>
                <w:spacing w:val="-2"/>
                <w:sz w:val="24"/>
              </w:rPr>
              <w:t xml:space="preserve"> </w:t>
            </w:r>
            <w:r>
              <w:rPr>
                <w:sz w:val="24"/>
              </w:rPr>
              <w:t>nhiệm</w:t>
            </w:r>
            <w:r>
              <w:rPr>
                <w:spacing w:val="-1"/>
                <w:sz w:val="24"/>
              </w:rPr>
              <w:t xml:space="preserve"> </w:t>
            </w:r>
            <w:r>
              <w:rPr>
                <w:spacing w:val="-5"/>
                <w:sz w:val="24"/>
              </w:rPr>
              <w:t>vụ.</w:t>
            </w:r>
          </w:p>
          <w:p w:rsidR="00D74C58" w:rsidRDefault="00901FA9">
            <w:pPr>
              <w:pStyle w:val="TableParagraph"/>
              <w:numPr>
                <w:ilvl w:val="0"/>
                <w:numId w:val="896"/>
              </w:numPr>
              <w:tabs>
                <w:tab w:val="left" w:pos="310"/>
              </w:tabs>
              <w:spacing w:before="41" w:line="276" w:lineRule="auto"/>
              <w:ind w:right="95" w:firstLine="0"/>
              <w:jc w:val="both"/>
              <w:rPr>
                <w:sz w:val="24"/>
              </w:rPr>
            </w:pPr>
            <w:r>
              <w:rPr>
                <w:sz w:val="24"/>
              </w:rPr>
              <w:t>Nhận diện được đoạn kết bài không mở rộng và</w:t>
            </w:r>
            <w:r>
              <w:rPr>
                <w:spacing w:val="-15"/>
                <w:sz w:val="24"/>
              </w:rPr>
              <w:t xml:space="preserve"> </w:t>
            </w:r>
            <w:r>
              <w:rPr>
                <w:sz w:val="24"/>
              </w:rPr>
              <w:t>đoạn</w:t>
            </w:r>
            <w:r>
              <w:rPr>
                <w:spacing w:val="-15"/>
                <w:sz w:val="24"/>
              </w:rPr>
              <w:t xml:space="preserve"> </w:t>
            </w:r>
            <w:r>
              <w:rPr>
                <w:sz w:val="24"/>
              </w:rPr>
              <w:t>kết</w:t>
            </w:r>
            <w:r>
              <w:rPr>
                <w:spacing w:val="-15"/>
                <w:sz w:val="24"/>
              </w:rPr>
              <w:t xml:space="preserve"> </w:t>
            </w:r>
            <w:r>
              <w:rPr>
                <w:sz w:val="24"/>
              </w:rPr>
              <w:t>bài</w:t>
            </w:r>
            <w:r>
              <w:rPr>
                <w:spacing w:val="-15"/>
                <w:sz w:val="24"/>
              </w:rPr>
              <w:t xml:space="preserve"> </w:t>
            </w:r>
            <w:r>
              <w:rPr>
                <w:sz w:val="24"/>
              </w:rPr>
              <w:t>mở</w:t>
            </w:r>
            <w:r>
              <w:rPr>
                <w:spacing w:val="-15"/>
                <w:sz w:val="24"/>
              </w:rPr>
              <w:t xml:space="preserve"> </w:t>
            </w:r>
            <w:r>
              <w:rPr>
                <w:sz w:val="24"/>
              </w:rPr>
              <w:t>rộng.</w:t>
            </w:r>
          </w:p>
        </w:tc>
        <w:tc>
          <w:tcPr>
            <w:tcW w:w="1105" w:type="dxa"/>
          </w:tcPr>
          <w:p w:rsidR="00D74C58" w:rsidRDefault="00D74C58">
            <w:pPr>
              <w:pStyle w:val="TableParagraph"/>
              <w:ind w:left="0"/>
              <w:rPr>
                <w:sz w:val="24"/>
              </w:rPr>
            </w:pPr>
          </w:p>
        </w:tc>
      </w:tr>
      <w:tr w:rsidR="00D74C58">
        <w:trPr>
          <w:trHeight w:val="2856"/>
        </w:trPr>
        <w:tc>
          <w:tcPr>
            <w:tcW w:w="5954" w:type="dxa"/>
          </w:tcPr>
          <w:p w:rsidR="00D74C58" w:rsidRDefault="00901FA9">
            <w:pPr>
              <w:pStyle w:val="TableParagraph"/>
              <w:spacing w:before="1"/>
              <w:jc w:val="both"/>
              <w:rPr>
                <w:b/>
                <w:i/>
                <w:sz w:val="24"/>
              </w:rPr>
            </w:pPr>
            <w:r>
              <w:rPr>
                <w:b/>
                <w:i/>
                <w:sz w:val="24"/>
              </w:rPr>
              <w:t>3.2.</w:t>
            </w:r>
            <w:r>
              <w:rPr>
                <w:b/>
                <w:i/>
                <w:spacing w:val="-3"/>
                <w:sz w:val="24"/>
              </w:rPr>
              <w:t xml:space="preserve"> </w:t>
            </w:r>
            <w:r>
              <w:rPr>
                <w:b/>
                <w:i/>
                <w:sz w:val="24"/>
              </w:rPr>
              <w:t>Thực</w:t>
            </w:r>
            <w:r>
              <w:rPr>
                <w:b/>
                <w:i/>
                <w:spacing w:val="-1"/>
                <w:sz w:val="24"/>
              </w:rPr>
              <w:t xml:space="preserve"> </w:t>
            </w:r>
            <w:r>
              <w:rPr>
                <w:b/>
                <w:i/>
                <w:sz w:val="24"/>
              </w:rPr>
              <w:t>hành</w:t>
            </w:r>
            <w:r>
              <w:rPr>
                <w:b/>
                <w:i/>
                <w:spacing w:val="-2"/>
                <w:sz w:val="24"/>
              </w:rPr>
              <w:t xml:space="preserve"> </w:t>
            </w:r>
            <w:r>
              <w:rPr>
                <w:b/>
                <w:i/>
                <w:sz w:val="24"/>
              </w:rPr>
              <w:t>viết</w:t>
            </w:r>
            <w:r>
              <w:rPr>
                <w:b/>
                <w:i/>
                <w:spacing w:val="-1"/>
                <w:sz w:val="24"/>
              </w:rPr>
              <w:t xml:space="preserve"> </w:t>
            </w:r>
            <w:r>
              <w:rPr>
                <w:b/>
                <w:i/>
                <w:sz w:val="24"/>
              </w:rPr>
              <w:t>đoạn</w:t>
            </w:r>
            <w:r>
              <w:rPr>
                <w:b/>
                <w:i/>
                <w:spacing w:val="-3"/>
                <w:sz w:val="24"/>
              </w:rPr>
              <w:t xml:space="preserve"> </w:t>
            </w:r>
            <w:r>
              <w:rPr>
                <w:b/>
                <w:i/>
                <w:sz w:val="24"/>
              </w:rPr>
              <w:t>kết</w:t>
            </w:r>
            <w:r>
              <w:rPr>
                <w:b/>
                <w:i/>
                <w:spacing w:val="-1"/>
                <w:sz w:val="24"/>
              </w:rPr>
              <w:t xml:space="preserve"> </w:t>
            </w:r>
            <w:r>
              <w:rPr>
                <w:b/>
                <w:i/>
                <w:sz w:val="24"/>
              </w:rPr>
              <w:t>bài</w:t>
            </w:r>
            <w:r>
              <w:rPr>
                <w:b/>
                <w:i/>
                <w:spacing w:val="-1"/>
                <w:sz w:val="24"/>
              </w:rPr>
              <w:t xml:space="preserve"> </w:t>
            </w:r>
            <w:r>
              <w:rPr>
                <w:b/>
                <w:i/>
                <w:sz w:val="24"/>
              </w:rPr>
              <w:t>(15</w:t>
            </w:r>
            <w:r>
              <w:rPr>
                <w:b/>
                <w:i/>
                <w:spacing w:val="-1"/>
                <w:sz w:val="24"/>
              </w:rPr>
              <w:t xml:space="preserve"> </w:t>
            </w:r>
            <w:r>
              <w:rPr>
                <w:b/>
                <w:i/>
                <w:spacing w:val="-2"/>
                <w:sz w:val="24"/>
              </w:rPr>
              <w:t>phút)</w:t>
            </w:r>
          </w:p>
          <w:p w:rsidR="00D74C58" w:rsidRDefault="00901FA9">
            <w:pPr>
              <w:pStyle w:val="TableParagraph"/>
              <w:numPr>
                <w:ilvl w:val="0"/>
                <w:numId w:val="176"/>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76"/>
              </w:numPr>
              <w:tabs>
                <w:tab w:val="left" w:pos="304"/>
              </w:tabs>
              <w:spacing w:before="42" w:line="276" w:lineRule="auto"/>
              <w:ind w:right="95" w:firstLine="0"/>
              <w:jc w:val="both"/>
              <w:rPr>
                <w:sz w:val="24"/>
              </w:rPr>
            </w:pPr>
            <w:r>
              <w:rPr>
                <w:sz w:val="24"/>
              </w:rPr>
              <w:t>HS viết đoạn kết bài cho bài văn tả một cảnh đẹp ở quê hương em hoặc nơi em ở theo một trong hai cách dựa vào gợi ý vào VBT.</w:t>
            </w:r>
          </w:p>
          <w:p w:rsidR="00D74C58" w:rsidRDefault="00901FA9">
            <w:pPr>
              <w:pStyle w:val="TableParagraph"/>
              <w:numPr>
                <w:ilvl w:val="0"/>
                <w:numId w:val="176"/>
              </w:numPr>
              <w:tabs>
                <w:tab w:val="left" w:pos="285"/>
              </w:tabs>
              <w:spacing w:line="276" w:lineRule="auto"/>
              <w:ind w:right="94" w:firstLine="0"/>
              <w:jc w:val="both"/>
              <w:rPr>
                <w:sz w:val="24"/>
              </w:rPr>
            </w:pPr>
            <w:r>
              <w:rPr>
                <w:sz w:val="24"/>
              </w:rPr>
              <w:t>HS</w:t>
            </w:r>
            <w:r>
              <w:rPr>
                <w:spacing w:val="-5"/>
                <w:sz w:val="24"/>
              </w:rPr>
              <w:t xml:space="preserve"> </w:t>
            </w:r>
            <w:r>
              <w:rPr>
                <w:sz w:val="24"/>
              </w:rPr>
              <w:t>chia</w:t>
            </w:r>
            <w:r>
              <w:rPr>
                <w:spacing w:val="-5"/>
                <w:sz w:val="24"/>
              </w:rPr>
              <w:t xml:space="preserve"> </w:t>
            </w:r>
            <w:r>
              <w:rPr>
                <w:sz w:val="24"/>
              </w:rPr>
              <w:t>sẻ</w:t>
            </w:r>
            <w:r>
              <w:rPr>
                <w:spacing w:val="-4"/>
                <w:sz w:val="24"/>
              </w:rPr>
              <w:t xml:space="preserve"> </w:t>
            </w:r>
            <w:r>
              <w:rPr>
                <w:sz w:val="24"/>
              </w:rPr>
              <w:t>bài</w:t>
            </w:r>
            <w:r>
              <w:rPr>
                <w:spacing w:val="-5"/>
                <w:sz w:val="24"/>
              </w:rPr>
              <w:t xml:space="preserve"> </w:t>
            </w:r>
            <w:r>
              <w:rPr>
                <w:sz w:val="24"/>
              </w:rPr>
              <w:t>làm</w:t>
            </w:r>
            <w:r>
              <w:rPr>
                <w:spacing w:val="-5"/>
                <w:sz w:val="24"/>
              </w:rPr>
              <w:t xml:space="preserve"> </w:t>
            </w:r>
            <w:r>
              <w:rPr>
                <w:sz w:val="24"/>
              </w:rPr>
              <w:t>trong</w:t>
            </w:r>
            <w:r>
              <w:rPr>
                <w:spacing w:val="-5"/>
                <w:sz w:val="24"/>
              </w:rPr>
              <w:t xml:space="preserve"> </w:t>
            </w:r>
            <w:r>
              <w:rPr>
                <w:sz w:val="24"/>
              </w:rPr>
              <w:t>nhóm</w:t>
            </w:r>
            <w:r>
              <w:rPr>
                <w:spacing w:val="-5"/>
                <w:sz w:val="24"/>
              </w:rPr>
              <w:t xml:space="preserve"> </w:t>
            </w:r>
            <w:r>
              <w:rPr>
                <w:sz w:val="24"/>
              </w:rPr>
              <w:t>đôi,</w:t>
            </w:r>
            <w:r>
              <w:rPr>
                <w:spacing w:val="-4"/>
                <w:sz w:val="24"/>
              </w:rPr>
              <w:t xml:space="preserve"> </w:t>
            </w:r>
            <w:r>
              <w:rPr>
                <w:sz w:val="24"/>
              </w:rPr>
              <w:t>chỉnh</w:t>
            </w:r>
            <w:r>
              <w:rPr>
                <w:spacing w:val="-5"/>
                <w:sz w:val="24"/>
              </w:rPr>
              <w:t xml:space="preserve"> </w:t>
            </w:r>
            <w:r>
              <w:rPr>
                <w:sz w:val="24"/>
              </w:rPr>
              <w:t>sửa</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dựa vào nhận xét của bạn.</w:t>
            </w:r>
          </w:p>
          <w:p w:rsidR="00D74C58" w:rsidRDefault="00901FA9">
            <w:pPr>
              <w:pStyle w:val="TableParagraph"/>
              <w:numPr>
                <w:ilvl w:val="0"/>
                <w:numId w:val="176"/>
              </w:numPr>
              <w:tabs>
                <w:tab w:val="left" w:pos="287"/>
              </w:tabs>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76"/>
              </w:numPr>
              <w:tabs>
                <w:tab w:val="left" w:pos="286"/>
              </w:tabs>
              <w:spacing w:before="41"/>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895"/>
              </w:numPr>
              <w:tabs>
                <w:tab w:val="left" w:pos="280"/>
              </w:tabs>
              <w:spacing w:line="276" w:lineRule="auto"/>
              <w:ind w:right="94" w:firstLine="0"/>
              <w:jc w:val="both"/>
              <w:rPr>
                <w:sz w:val="24"/>
              </w:rPr>
            </w:pPr>
            <w:r>
              <w:rPr>
                <w:sz w:val="24"/>
              </w:rPr>
              <w:t>Viết</w:t>
            </w:r>
            <w:r>
              <w:rPr>
                <w:spacing w:val="-15"/>
                <w:sz w:val="24"/>
              </w:rPr>
              <w:t xml:space="preserve"> </w:t>
            </w:r>
            <w:r>
              <w:rPr>
                <w:sz w:val="24"/>
              </w:rPr>
              <w:t>được</w:t>
            </w:r>
            <w:r>
              <w:rPr>
                <w:spacing w:val="-15"/>
                <w:sz w:val="24"/>
              </w:rPr>
              <w:t xml:space="preserve"> </w:t>
            </w:r>
            <w:r>
              <w:rPr>
                <w:sz w:val="24"/>
              </w:rPr>
              <w:t>đoạn</w:t>
            </w:r>
            <w:r>
              <w:rPr>
                <w:spacing w:val="-15"/>
                <w:sz w:val="24"/>
              </w:rPr>
              <w:t xml:space="preserve"> </w:t>
            </w:r>
            <w:r>
              <w:rPr>
                <w:sz w:val="24"/>
              </w:rPr>
              <w:t>kết</w:t>
            </w:r>
            <w:r>
              <w:rPr>
                <w:spacing w:val="-15"/>
                <w:sz w:val="24"/>
              </w:rPr>
              <w:t xml:space="preserve"> </w:t>
            </w:r>
            <w:r>
              <w:rPr>
                <w:sz w:val="24"/>
              </w:rPr>
              <w:t>bài cho bài văn tả một cảnh đẹp ở quê hương em hoặc nơi em ở theo một trong hai cách.</w:t>
            </w:r>
          </w:p>
          <w:p w:rsidR="00D74C58" w:rsidRDefault="00901FA9">
            <w:pPr>
              <w:pStyle w:val="TableParagraph"/>
              <w:numPr>
                <w:ilvl w:val="0"/>
                <w:numId w:val="895"/>
              </w:numPr>
              <w:tabs>
                <w:tab w:val="left" w:pos="377"/>
              </w:tabs>
              <w:spacing w:before="1" w:line="276" w:lineRule="auto"/>
              <w:ind w:right="95" w:firstLine="0"/>
              <w:jc w:val="both"/>
              <w:rPr>
                <w:sz w:val="24"/>
              </w:rPr>
            </w:pPr>
            <w:r>
              <w:rPr>
                <w:sz w:val="24"/>
              </w:rPr>
              <w:t>Nhận xét được sản phẩm</w:t>
            </w:r>
            <w:r>
              <w:rPr>
                <w:spacing w:val="43"/>
                <w:sz w:val="24"/>
              </w:rPr>
              <w:t xml:space="preserve"> </w:t>
            </w:r>
            <w:r>
              <w:rPr>
                <w:sz w:val="24"/>
              </w:rPr>
              <w:t>của</w:t>
            </w:r>
            <w:r>
              <w:rPr>
                <w:spacing w:val="44"/>
                <w:sz w:val="24"/>
              </w:rPr>
              <w:t xml:space="preserve"> </w:t>
            </w:r>
            <w:r>
              <w:rPr>
                <w:sz w:val="24"/>
              </w:rPr>
              <w:t>mình</w:t>
            </w:r>
            <w:r>
              <w:rPr>
                <w:spacing w:val="43"/>
                <w:sz w:val="24"/>
              </w:rPr>
              <w:t xml:space="preserve"> </w:t>
            </w:r>
            <w:r>
              <w:rPr>
                <w:sz w:val="24"/>
              </w:rPr>
              <w:t>và</w:t>
            </w:r>
            <w:r>
              <w:rPr>
                <w:spacing w:val="44"/>
                <w:sz w:val="24"/>
              </w:rPr>
              <w:t xml:space="preserve"> </w:t>
            </w:r>
            <w:r>
              <w:rPr>
                <w:spacing w:val="-5"/>
                <w:sz w:val="24"/>
              </w:rPr>
              <w:t>của</w:t>
            </w:r>
          </w:p>
          <w:p w:rsidR="00D74C58" w:rsidRDefault="00901FA9">
            <w:pPr>
              <w:pStyle w:val="TableParagraph"/>
              <w:ind w:left="108"/>
              <w:rPr>
                <w:sz w:val="24"/>
              </w:rPr>
            </w:pP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113"/>
        </w:trPr>
        <w:tc>
          <w:tcPr>
            <w:tcW w:w="5954" w:type="dxa"/>
          </w:tcPr>
          <w:p w:rsidR="00D74C58" w:rsidRDefault="00D74C58">
            <w:pPr>
              <w:pStyle w:val="TableParagraph"/>
              <w:ind w:left="0"/>
              <w:rPr>
                <w:sz w:val="24"/>
              </w:rPr>
            </w:pPr>
          </w:p>
        </w:tc>
        <w:tc>
          <w:tcPr>
            <w:tcW w:w="2551" w:type="dxa"/>
          </w:tcPr>
          <w:p w:rsidR="00D74C58" w:rsidRDefault="00901FA9">
            <w:pPr>
              <w:pStyle w:val="TableParagraph"/>
              <w:spacing w:before="1" w:line="276" w:lineRule="auto"/>
              <w:ind w:left="108" w:right="94"/>
              <w:jc w:val="both"/>
              <w:rPr>
                <w:sz w:val="24"/>
              </w:rPr>
            </w:pPr>
            <w:r>
              <w:rPr>
                <w:sz w:val="24"/>
              </w:rPr>
              <w:t>– Chỉnh sửa, hoàn thiện được bài làm dựa vào góp ý của bạn.</w:t>
            </w:r>
          </w:p>
        </w:tc>
        <w:tc>
          <w:tcPr>
            <w:tcW w:w="1105" w:type="dxa"/>
          </w:tcPr>
          <w:p w:rsidR="00D74C58" w:rsidRDefault="00D74C58">
            <w:pPr>
              <w:pStyle w:val="TableParagraph"/>
              <w:ind w:left="0"/>
              <w:rPr>
                <w:sz w:val="24"/>
              </w:rPr>
            </w:pPr>
          </w:p>
        </w:tc>
      </w:tr>
      <w:tr w:rsidR="00D74C58">
        <w:trPr>
          <w:trHeight w:val="396"/>
        </w:trPr>
        <w:tc>
          <w:tcPr>
            <w:tcW w:w="9610"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2833"/>
        </w:trPr>
        <w:tc>
          <w:tcPr>
            <w:tcW w:w="5954" w:type="dxa"/>
          </w:tcPr>
          <w:p w:rsidR="00D74C58" w:rsidRDefault="00901FA9">
            <w:pPr>
              <w:pStyle w:val="TableParagraph"/>
              <w:numPr>
                <w:ilvl w:val="0"/>
                <w:numId w:val="894"/>
              </w:numPr>
              <w:tabs>
                <w:tab w:val="left" w:pos="282"/>
              </w:tabs>
              <w:spacing w:before="1" w:line="276" w:lineRule="auto"/>
              <w:ind w:right="94" w:firstLine="0"/>
              <w:jc w:val="both"/>
              <w:rPr>
                <w:i/>
                <w:sz w:val="24"/>
              </w:rPr>
            </w:pPr>
            <w:r>
              <w:rPr>
                <w:sz w:val="24"/>
              </w:rPr>
              <w:t>HS</w:t>
            </w:r>
            <w:r>
              <w:rPr>
                <w:spacing w:val="-8"/>
                <w:sz w:val="24"/>
              </w:rPr>
              <w:t xml:space="preserve"> </w:t>
            </w:r>
            <w:r>
              <w:rPr>
                <w:sz w:val="24"/>
              </w:rPr>
              <w:t>xác</w:t>
            </w:r>
            <w:r>
              <w:rPr>
                <w:spacing w:val="-9"/>
                <w:sz w:val="24"/>
              </w:rPr>
              <w:t xml:space="preserve"> </w:t>
            </w:r>
            <w:r>
              <w:rPr>
                <w:sz w:val="24"/>
              </w:rPr>
              <w:t>định</w:t>
            </w:r>
            <w:r>
              <w:rPr>
                <w:spacing w:val="-8"/>
                <w:sz w:val="24"/>
              </w:rPr>
              <w:t xml:space="preserve"> </w:t>
            </w:r>
            <w:r>
              <w:rPr>
                <w:sz w:val="24"/>
              </w:rPr>
              <w:t>yêu</w:t>
            </w:r>
            <w:r>
              <w:rPr>
                <w:spacing w:val="-8"/>
                <w:sz w:val="24"/>
              </w:rPr>
              <w:t xml:space="preserve"> </w:t>
            </w:r>
            <w:r>
              <w:rPr>
                <w:sz w:val="24"/>
              </w:rPr>
              <w:t>cầu</w:t>
            </w:r>
            <w:r>
              <w:rPr>
                <w:spacing w:val="-8"/>
                <w:sz w:val="24"/>
              </w:rPr>
              <w:t xml:space="preserve"> </w:t>
            </w:r>
            <w:r>
              <w:rPr>
                <w:sz w:val="24"/>
              </w:rPr>
              <w:t>của</w:t>
            </w:r>
            <w:r>
              <w:rPr>
                <w:spacing w:val="-8"/>
                <w:sz w:val="24"/>
              </w:rPr>
              <w:t xml:space="preserve"> </w:t>
            </w:r>
            <w:r>
              <w:rPr>
                <w:sz w:val="24"/>
              </w:rPr>
              <w:t>hoạt</w:t>
            </w:r>
            <w:r>
              <w:rPr>
                <w:spacing w:val="-9"/>
                <w:sz w:val="24"/>
              </w:rPr>
              <w:t xml:space="preserve"> </w:t>
            </w:r>
            <w:r>
              <w:rPr>
                <w:sz w:val="24"/>
              </w:rPr>
              <w:t>động:</w:t>
            </w:r>
            <w:r>
              <w:rPr>
                <w:spacing w:val="-8"/>
                <w:sz w:val="24"/>
              </w:rPr>
              <w:t xml:space="preserve"> </w:t>
            </w:r>
            <w:r>
              <w:rPr>
                <w:i/>
                <w:sz w:val="24"/>
              </w:rPr>
              <w:t>Ghi</w:t>
            </w:r>
            <w:r>
              <w:rPr>
                <w:i/>
                <w:spacing w:val="-9"/>
                <w:sz w:val="24"/>
              </w:rPr>
              <w:t xml:space="preserve"> </w:t>
            </w:r>
            <w:r>
              <w:rPr>
                <w:i/>
                <w:sz w:val="24"/>
              </w:rPr>
              <w:t>lại</w:t>
            </w:r>
            <w:r>
              <w:rPr>
                <w:i/>
                <w:spacing w:val="-9"/>
                <w:sz w:val="24"/>
              </w:rPr>
              <w:t xml:space="preserve"> </w:t>
            </w:r>
            <w:r>
              <w:rPr>
                <w:i/>
                <w:sz w:val="24"/>
              </w:rPr>
              <w:t>1</w:t>
            </w:r>
            <w:r>
              <w:rPr>
                <w:i/>
                <w:spacing w:val="-9"/>
                <w:sz w:val="24"/>
              </w:rPr>
              <w:t xml:space="preserve"> </w:t>
            </w:r>
            <w:r>
              <w:rPr>
                <w:i/>
                <w:sz w:val="24"/>
              </w:rPr>
              <w:t>–</w:t>
            </w:r>
            <w:r>
              <w:rPr>
                <w:i/>
                <w:spacing w:val="-9"/>
                <w:sz w:val="24"/>
              </w:rPr>
              <w:t xml:space="preserve"> </w:t>
            </w:r>
            <w:r>
              <w:rPr>
                <w:i/>
                <w:sz w:val="24"/>
              </w:rPr>
              <w:t>2</w:t>
            </w:r>
            <w:r>
              <w:rPr>
                <w:i/>
                <w:spacing w:val="-9"/>
                <w:sz w:val="24"/>
              </w:rPr>
              <w:t xml:space="preserve"> </w:t>
            </w:r>
            <w:r>
              <w:rPr>
                <w:i/>
                <w:sz w:val="24"/>
              </w:rPr>
              <w:t>hình</w:t>
            </w:r>
            <w:r>
              <w:rPr>
                <w:i/>
                <w:spacing w:val="-9"/>
                <w:sz w:val="24"/>
              </w:rPr>
              <w:t xml:space="preserve"> </w:t>
            </w:r>
            <w:r>
              <w:rPr>
                <w:i/>
                <w:sz w:val="24"/>
              </w:rPr>
              <w:t>ảnh hoặc từ ngữ gợi tả âm thanh mà em thích trong bài đọc “Tiếng vườn” và lí do em thích.</w:t>
            </w:r>
          </w:p>
          <w:p w:rsidR="00D74C58" w:rsidRDefault="00901FA9">
            <w:pPr>
              <w:pStyle w:val="TableParagraph"/>
              <w:numPr>
                <w:ilvl w:val="0"/>
                <w:numId w:val="894"/>
              </w:numPr>
              <w:tabs>
                <w:tab w:val="left" w:pos="283"/>
              </w:tabs>
              <w:spacing w:line="276" w:lineRule="auto"/>
              <w:ind w:right="95" w:firstLine="0"/>
              <w:jc w:val="both"/>
              <w:rPr>
                <w:sz w:val="24"/>
              </w:rPr>
            </w:pPr>
            <w:r>
              <w:rPr>
                <w:sz w:val="24"/>
              </w:rPr>
              <w:t>HS</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nhóm</w:t>
            </w:r>
            <w:r>
              <w:rPr>
                <w:spacing w:val="-8"/>
                <w:sz w:val="24"/>
              </w:rPr>
              <w:t xml:space="preserve"> </w:t>
            </w:r>
            <w:r>
              <w:rPr>
                <w:sz w:val="24"/>
              </w:rPr>
              <w:t>nhỏ,</w:t>
            </w:r>
            <w:r>
              <w:rPr>
                <w:spacing w:val="-8"/>
                <w:sz w:val="24"/>
              </w:rPr>
              <w:t xml:space="preserve"> </w:t>
            </w:r>
            <w:r>
              <w:rPr>
                <w:sz w:val="24"/>
              </w:rPr>
              <w:t>thực</w:t>
            </w:r>
            <w:r>
              <w:rPr>
                <w:spacing w:val="-8"/>
                <w:sz w:val="24"/>
              </w:rPr>
              <w:t xml:space="preserve"> </w:t>
            </w:r>
            <w:r>
              <w:rPr>
                <w:sz w:val="24"/>
              </w:rPr>
              <w:t>hiện</w:t>
            </w:r>
            <w:r>
              <w:rPr>
                <w:spacing w:val="-8"/>
                <w:sz w:val="24"/>
              </w:rPr>
              <w:t xml:space="preserve"> </w:t>
            </w:r>
            <w:r>
              <w:rPr>
                <w:sz w:val="24"/>
              </w:rPr>
              <w:t>yêu</w:t>
            </w:r>
            <w:r>
              <w:rPr>
                <w:spacing w:val="-8"/>
                <w:sz w:val="24"/>
              </w:rPr>
              <w:t xml:space="preserve"> </w:t>
            </w:r>
            <w:r>
              <w:rPr>
                <w:sz w:val="24"/>
              </w:rPr>
              <w:t>cầu</w:t>
            </w:r>
            <w:r>
              <w:rPr>
                <w:spacing w:val="-9"/>
                <w:sz w:val="24"/>
              </w:rPr>
              <w:t xml:space="preserve"> </w:t>
            </w:r>
            <w:r>
              <w:rPr>
                <w:sz w:val="24"/>
              </w:rPr>
              <w:t>(khuyến</w:t>
            </w:r>
            <w:r>
              <w:rPr>
                <w:spacing w:val="-8"/>
                <w:sz w:val="24"/>
              </w:rPr>
              <w:t xml:space="preserve"> </w:t>
            </w:r>
            <w:r>
              <w:rPr>
                <w:sz w:val="24"/>
              </w:rPr>
              <w:t>khích HS ghi chép bằng sơ đồ đơn giản).</w:t>
            </w:r>
          </w:p>
          <w:p w:rsidR="00D74C58" w:rsidRDefault="00901FA9">
            <w:pPr>
              <w:pStyle w:val="TableParagraph"/>
              <w:numPr>
                <w:ilvl w:val="0"/>
                <w:numId w:val="894"/>
              </w:numPr>
              <w:tabs>
                <w:tab w:val="left" w:pos="287"/>
              </w:tabs>
              <w:ind w:left="287" w:hanging="180"/>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894"/>
              </w:numPr>
              <w:tabs>
                <w:tab w:val="left" w:pos="278"/>
              </w:tabs>
              <w:spacing w:before="40" w:line="276" w:lineRule="auto"/>
              <w:ind w:right="95" w:firstLine="0"/>
              <w:jc w:val="both"/>
              <w:rPr>
                <w:sz w:val="24"/>
              </w:rPr>
            </w:pPr>
            <w:r>
              <w:rPr>
                <w:sz w:val="24"/>
              </w:rPr>
              <w:t>HS</w:t>
            </w:r>
            <w:r>
              <w:rPr>
                <w:spacing w:val="-12"/>
                <w:sz w:val="24"/>
              </w:rPr>
              <w:t xml:space="preserve"> </w:t>
            </w:r>
            <w:r>
              <w:rPr>
                <w:sz w:val="24"/>
              </w:rPr>
              <w:t>nghe</w:t>
            </w:r>
            <w:r>
              <w:rPr>
                <w:spacing w:val="-12"/>
                <w:sz w:val="24"/>
              </w:rPr>
              <w:t xml:space="preserve"> </w:t>
            </w:r>
            <w:r>
              <w:rPr>
                <w:sz w:val="24"/>
              </w:rPr>
              <w:t>bạn</w:t>
            </w:r>
            <w:r>
              <w:rPr>
                <w:spacing w:val="-12"/>
                <w:sz w:val="24"/>
              </w:rPr>
              <w:t xml:space="preserve"> </w:t>
            </w:r>
            <w:r>
              <w:rPr>
                <w:sz w:val="24"/>
              </w:rPr>
              <w:t>và</w:t>
            </w:r>
            <w:r>
              <w:rPr>
                <w:spacing w:val="-12"/>
                <w:sz w:val="24"/>
              </w:rPr>
              <w:t xml:space="preserve"> </w:t>
            </w:r>
            <w:r>
              <w:rPr>
                <w:sz w:val="24"/>
              </w:rPr>
              <w:t>GV</w:t>
            </w:r>
            <w:r>
              <w:rPr>
                <w:spacing w:val="-12"/>
                <w:sz w:val="24"/>
              </w:rPr>
              <w:t xml:space="preserve"> </w:t>
            </w:r>
            <w:r>
              <w:rPr>
                <w:sz w:val="24"/>
              </w:rPr>
              <w:t>nhận</w:t>
            </w:r>
            <w:r>
              <w:rPr>
                <w:spacing w:val="-12"/>
                <w:sz w:val="24"/>
              </w:rPr>
              <w:t xml:space="preserve"> </w:t>
            </w:r>
            <w:r>
              <w:rPr>
                <w:sz w:val="24"/>
              </w:rPr>
              <w:t>xét,</w:t>
            </w:r>
            <w:r>
              <w:rPr>
                <w:spacing w:val="-12"/>
                <w:sz w:val="24"/>
              </w:rPr>
              <w:t xml:space="preserve"> </w:t>
            </w:r>
            <w:r>
              <w:rPr>
                <w:sz w:val="24"/>
              </w:rPr>
              <w:t>đánh</w:t>
            </w:r>
            <w:r>
              <w:rPr>
                <w:spacing w:val="-12"/>
                <w:sz w:val="24"/>
              </w:rPr>
              <w:t xml:space="preserve"> </w:t>
            </w:r>
            <w:r>
              <w:rPr>
                <w:sz w:val="24"/>
              </w:rPr>
              <w:t>giá</w:t>
            </w:r>
            <w:r>
              <w:rPr>
                <w:spacing w:val="-12"/>
                <w:sz w:val="24"/>
              </w:rPr>
              <w:t xml:space="preserve"> </w:t>
            </w:r>
            <w:r>
              <w:rPr>
                <w:sz w:val="24"/>
              </w:rPr>
              <w:t>hoạt</w:t>
            </w:r>
            <w:r>
              <w:rPr>
                <w:spacing w:val="-11"/>
                <w:sz w:val="24"/>
              </w:rPr>
              <w:t xml:space="preserve"> </w:t>
            </w:r>
            <w:r>
              <w:rPr>
                <w:sz w:val="24"/>
              </w:rPr>
              <w:t>động,</w:t>
            </w:r>
            <w:r>
              <w:rPr>
                <w:spacing w:val="-12"/>
                <w:sz w:val="24"/>
              </w:rPr>
              <w:t xml:space="preserve"> </w:t>
            </w:r>
            <w:r>
              <w:rPr>
                <w:sz w:val="24"/>
              </w:rPr>
              <w:t>tổng</w:t>
            </w:r>
            <w:r>
              <w:rPr>
                <w:spacing w:val="-12"/>
                <w:sz w:val="24"/>
              </w:rPr>
              <w:t xml:space="preserve"> </w:t>
            </w:r>
            <w:r>
              <w:rPr>
                <w:sz w:val="24"/>
              </w:rPr>
              <w:t>kết bài học.</w:t>
            </w:r>
          </w:p>
        </w:tc>
        <w:tc>
          <w:tcPr>
            <w:tcW w:w="2551" w:type="dxa"/>
          </w:tcPr>
          <w:p w:rsidR="00D74C58" w:rsidRDefault="00901FA9">
            <w:pPr>
              <w:pStyle w:val="TableParagraph"/>
              <w:numPr>
                <w:ilvl w:val="0"/>
                <w:numId w:val="893"/>
              </w:numPr>
              <w:tabs>
                <w:tab w:val="left" w:pos="277"/>
              </w:tabs>
              <w:spacing w:before="1" w:line="276" w:lineRule="auto"/>
              <w:ind w:right="95" w:firstLine="0"/>
              <w:jc w:val="both"/>
              <w:rPr>
                <w:sz w:val="24"/>
              </w:rPr>
            </w:pPr>
            <w:r>
              <w:rPr>
                <w:sz w:val="24"/>
              </w:rPr>
              <w:t>Ghi</w:t>
            </w:r>
            <w:r>
              <w:rPr>
                <w:spacing w:val="-15"/>
                <w:sz w:val="24"/>
              </w:rPr>
              <w:t xml:space="preserve"> </w:t>
            </w:r>
            <w:r>
              <w:rPr>
                <w:sz w:val="24"/>
              </w:rPr>
              <w:t>lại</w:t>
            </w:r>
            <w:r>
              <w:rPr>
                <w:spacing w:val="-15"/>
                <w:sz w:val="24"/>
              </w:rPr>
              <w:t xml:space="preserve"> </w:t>
            </w:r>
            <w:r>
              <w:rPr>
                <w:sz w:val="24"/>
              </w:rPr>
              <w:t>được</w:t>
            </w:r>
            <w:r>
              <w:rPr>
                <w:spacing w:val="-15"/>
                <w:sz w:val="24"/>
              </w:rPr>
              <w:t xml:space="preserve"> </w:t>
            </w:r>
            <w:r>
              <w:rPr>
                <w:sz w:val="24"/>
              </w:rPr>
              <w:t>1</w:t>
            </w:r>
            <w:r>
              <w:rPr>
                <w:spacing w:val="-15"/>
                <w:sz w:val="24"/>
              </w:rPr>
              <w:t xml:space="preserve"> </w:t>
            </w:r>
            <w:r>
              <w:rPr>
                <w:sz w:val="24"/>
              </w:rPr>
              <w:t>–</w:t>
            </w:r>
            <w:r>
              <w:rPr>
                <w:spacing w:val="-15"/>
                <w:sz w:val="24"/>
              </w:rPr>
              <w:t xml:space="preserve"> </w:t>
            </w:r>
            <w:r>
              <w:rPr>
                <w:sz w:val="24"/>
              </w:rPr>
              <w:t>2</w:t>
            </w:r>
            <w:r>
              <w:rPr>
                <w:spacing w:val="-15"/>
                <w:sz w:val="24"/>
              </w:rPr>
              <w:t xml:space="preserve"> </w:t>
            </w:r>
            <w:r>
              <w:rPr>
                <w:sz w:val="24"/>
              </w:rPr>
              <w:t>hình ảnh hoặc từ ngữ gợi tả âm thanh mà em thích trong bài đọc “Tiếng vườn”</w:t>
            </w:r>
            <w:r>
              <w:rPr>
                <w:spacing w:val="-2"/>
                <w:sz w:val="24"/>
              </w:rPr>
              <w:t xml:space="preserve"> </w:t>
            </w:r>
            <w:r>
              <w:rPr>
                <w:sz w:val="24"/>
              </w:rPr>
              <w:t>và</w:t>
            </w:r>
            <w:r>
              <w:rPr>
                <w:spacing w:val="-2"/>
                <w:sz w:val="24"/>
              </w:rPr>
              <w:t xml:space="preserve"> </w:t>
            </w:r>
            <w:r>
              <w:rPr>
                <w:sz w:val="24"/>
              </w:rPr>
              <w:t>lí</w:t>
            </w:r>
            <w:r>
              <w:rPr>
                <w:spacing w:val="-2"/>
                <w:sz w:val="24"/>
              </w:rPr>
              <w:t xml:space="preserve"> </w:t>
            </w:r>
            <w:r>
              <w:rPr>
                <w:sz w:val="24"/>
              </w:rPr>
              <w:t>do</w:t>
            </w:r>
            <w:r>
              <w:rPr>
                <w:spacing w:val="-2"/>
                <w:sz w:val="24"/>
              </w:rPr>
              <w:t xml:space="preserve"> </w:t>
            </w:r>
            <w:r>
              <w:rPr>
                <w:sz w:val="24"/>
              </w:rPr>
              <w:t>em</w:t>
            </w:r>
            <w:r>
              <w:rPr>
                <w:spacing w:val="-1"/>
                <w:sz w:val="24"/>
              </w:rPr>
              <w:t xml:space="preserve"> </w:t>
            </w:r>
            <w:r>
              <w:rPr>
                <w:spacing w:val="-2"/>
                <w:sz w:val="24"/>
              </w:rPr>
              <w:t>thích.</w:t>
            </w:r>
          </w:p>
          <w:p w:rsidR="00D74C58" w:rsidRDefault="00901FA9">
            <w:pPr>
              <w:pStyle w:val="TableParagraph"/>
              <w:numPr>
                <w:ilvl w:val="0"/>
                <w:numId w:val="893"/>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pStyle w:val="BodyText"/>
        <w:spacing w:before="124"/>
        <w:rPr>
          <w:b/>
        </w:rPr>
      </w:pPr>
    </w:p>
    <w:p w:rsidR="00D74C58" w:rsidRDefault="00901FA9">
      <w:pPr>
        <w:pStyle w:val="Heading3"/>
        <w:numPr>
          <w:ilvl w:val="0"/>
          <w:numId w:val="911"/>
        </w:numPr>
        <w:tabs>
          <w:tab w:val="left" w:pos="636"/>
        </w:tabs>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8"/>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182"/>
        <w:rPr>
          <w:sz w:val="30"/>
        </w:rPr>
      </w:pPr>
    </w:p>
    <w:p w:rsidR="00D74C58" w:rsidRDefault="00901FA9">
      <w:pPr>
        <w:pStyle w:val="Heading2"/>
      </w:pPr>
      <w:bookmarkStart w:id="9" w:name="_TOC_250040"/>
      <w:r>
        <w:t>BÀI</w:t>
      </w:r>
      <w:r>
        <w:rPr>
          <w:spacing w:val="-3"/>
        </w:rPr>
        <w:t xml:space="preserve"> </w:t>
      </w:r>
      <w:r>
        <w:t>7:</w:t>
      </w:r>
      <w:r>
        <w:rPr>
          <w:spacing w:val="-3"/>
        </w:rPr>
        <w:t xml:space="preserve"> </w:t>
      </w:r>
      <w:r>
        <w:t>CHỚM</w:t>
      </w:r>
      <w:r>
        <w:rPr>
          <w:spacing w:val="-1"/>
        </w:rPr>
        <w:t xml:space="preserve"> </w:t>
      </w:r>
      <w:bookmarkEnd w:id="9"/>
      <w:r>
        <w:rPr>
          <w:spacing w:val="-5"/>
        </w:rPr>
        <w:t>THU</w:t>
      </w:r>
    </w:p>
    <w:p w:rsidR="00D74C58" w:rsidRDefault="00901FA9">
      <w:pPr>
        <w:pStyle w:val="Heading3"/>
        <w:numPr>
          <w:ilvl w:val="0"/>
          <w:numId w:val="892"/>
        </w:numPr>
        <w:tabs>
          <w:tab w:val="left" w:pos="462"/>
        </w:tabs>
        <w:spacing w:before="210"/>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892"/>
        </w:numPr>
        <w:tabs>
          <w:tab w:val="left" w:pos="632"/>
        </w:tabs>
        <w:spacing w:before="103"/>
        <w:ind w:hanging="240"/>
      </w:pPr>
      <w:r>
        <w:t>Khởi</w:t>
      </w:r>
      <w:r>
        <w:rPr>
          <w:spacing w:val="-3"/>
        </w:rPr>
        <w:t xml:space="preserve"> </w:t>
      </w:r>
      <w:r>
        <w:rPr>
          <w:spacing w:val="-4"/>
        </w:rPr>
        <w:t>động</w:t>
      </w:r>
    </w:p>
    <w:p w:rsidR="00D74C58" w:rsidRDefault="00901FA9">
      <w:pPr>
        <w:pStyle w:val="BodyText"/>
        <w:spacing w:before="80"/>
        <w:ind w:left="392"/>
      </w:pPr>
      <w:r>
        <w:t>Chia</w:t>
      </w:r>
      <w:r>
        <w:rPr>
          <w:spacing w:val="-1"/>
        </w:rPr>
        <w:t xml:space="preserve"> </w:t>
      </w:r>
      <w:r>
        <w:t>sẻ</w:t>
      </w:r>
      <w:r>
        <w:rPr>
          <w:spacing w:val="-1"/>
        </w:rPr>
        <w:t xml:space="preserve"> </w:t>
      </w:r>
      <w:r>
        <w:t>được với</w:t>
      </w:r>
      <w:r>
        <w:rPr>
          <w:spacing w:val="-1"/>
        </w:rPr>
        <w:t xml:space="preserve"> </w:t>
      </w:r>
      <w:r>
        <w:t>bạn</w:t>
      </w:r>
      <w:r>
        <w:rPr>
          <w:spacing w:val="-2"/>
        </w:rPr>
        <w:t xml:space="preserve"> </w:t>
      </w:r>
      <w:r>
        <w:t>1</w:t>
      </w:r>
      <w:r>
        <w:rPr>
          <w:spacing w:val="-1"/>
        </w:rPr>
        <w:t xml:space="preserve"> </w:t>
      </w:r>
      <w:r>
        <w:t>–</w:t>
      </w:r>
      <w:r>
        <w:rPr>
          <w:spacing w:val="-2"/>
        </w:rPr>
        <w:t xml:space="preserve"> </w:t>
      </w:r>
      <w:r>
        <w:t>2</w:t>
      </w:r>
      <w:r>
        <w:rPr>
          <w:spacing w:val="-1"/>
        </w:rPr>
        <w:t xml:space="preserve"> </w:t>
      </w:r>
      <w:r>
        <w:t>dấu</w:t>
      </w:r>
      <w:r>
        <w:rPr>
          <w:spacing w:val="-1"/>
        </w:rPr>
        <w:t xml:space="preserve"> </w:t>
      </w:r>
      <w:r>
        <w:t>hiệu</w:t>
      </w:r>
      <w:r>
        <w:rPr>
          <w:spacing w:val="-2"/>
        </w:rPr>
        <w:t xml:space="preserve"> </w:t>
      </w:r>
      <w:r>
        <w:t>của</w:t>
      </w:r>
      <w:r>
        <w:rPr>
          <w:spacing w:val="-1"/>
        </w:rPr>
        <w:t xml:space="preserve"> </w:t>
      </w:r>
      <w:r>
        <w:t>thời</w:t>
      </w:r>
      <w:r>
        <w:rPr>
          <w:spacing w:val="-1"/>
        </w:rPr>
        <w:t xml:space="preserve"> </w:t>
      </w:r>
      <w:r>
        <w:t>tiết</w:t>
      </w:r>
      <w:r>
        <w:rPr>
          <w:spacing w:val="-1"/>
        </w:rPr>
        <w:t xml:space="preserve"> </w:t>
      </w:r>
      <w:r>
        <w:t>nơi</w:t>
      </w:r>
      <w:r>
        <w:rPr>
          <w:spacing w:val="-1"/>
        </w:rPr>
        <w:t xml:space="preserve"> </w:t>
      </w:r>
      <w:r>
        <w:t>em</w:t>
      </w:r>
      <w:r>
        <w:rPr>
          <w:spacing w:val="-1"/>
        </w:rPr>
        <w:t xml:space="preserve"> </w:t>
      </w:r>
      <w:r>
        <w:t>ở</w:t>
      </w:r>
      <w:r>
        <w:rPr>
          <w:spacing w:val="-1"/>
        </w:rPr>
        <w:t xml:space="preserve"> </w:t>
      </w:r>
      <w:r>
        <w:t>vào</w:t>
      </w:r>
      <w:r>
        <w:rPr>
          <w:spacing w:val="-2"/>
        </w:rPr>
        <w:t xml:space="preserve"> </w:t>
      </w:r>
      <w:r>
        <w:t>một mùa</w:t>
      </w:r>
      <w:r>
        <w:rPr>
          <w:spacing w:val="-1"/>
        </w:rPr>
        <w:t xml:space="preserve"> </w:t>
      </w:r>
      <w:r>
        <w:t xml:space="preserve">trong </w:t>
      </w:r>
      <w:r>
        <w:rPr>
          <w:spacing w:val="-4"/>
        </w:rPr>
        <w:t>năm.</w:t>
      </w:r>
    </w:p>
    <w:p w:rsidR="00D74C58" w:rsidRDefault="00901FA9">
      <w:pPr>
        <w:pStyle w:val="Heading4"/>
        <w:numPr>
          <w:ilvl w:val="1"/>
          <w:numId w:val="892"/>
        </w:numPr>
        <w:tabs>
          <w:tab w:val="left" w:pos="632"/>
        </w:tabs>
        <w:ind w:hanging="240"/>
      </w:pPr>
      <w:r>
        <w:t>Khám phá và luyện</w:t>
      </w:r>
      <w:r>
        <w:rPr>
          <w:spacing w:val="-1"/>
        </w:rPr>
        <w:t xml:space="preserve"> </w:t>
      </w:r>
      <w:r>
        <w:rPr>
          <w:spacing w:val="-5"/>
        </w:rPr>
        <w:t>tập</w:t>
      </w:r>
    </w:p>
    <w:p w:rsidR="00D74C58" w:rsidRDefault="00901FA9">
      <w:pPr>
        <w:pStyle w:val="Heading5"/>
        <w:numPr>
          <w:ilvl w:val="2"/>
          <w:numId w:val="892"/>
        </w:numPr>
        <w:tabs>
          <w:tab w:val="left" w:pos="812"/>
        </w:tabs>
        <w:spacing w:before="81"/>
      </w:pPr>
      <w:r>
        <w:rPr>
          <w:spacing w:val="-5"/>
        </w:rPr>
        <w:t>Đọc</w:t>
      </w:r>
    </w:p>
    <w:p w:rsidR="00D74C58" w:rsidRDefault="00901FA9">
      <w:pPr>
        <w:pStyle w:val="ListParagraph"/>
        <w:numPr>
          <w:ilvl w:val="3"/>
          <w:numId w:val="892"/>
        </w:numPr>
        <w:tabs>
          <w:tab w:val="left" w:pos="604"/>
        </w:tabs>
        <w:spacing w:before="102" w:line="276"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892"/>
        </w:numPr>
        <w:tabs>
          <w:tab w:val="left" w:pos="577"/>
        </w:tabs>
        <w:spacing w:before="60" w:line="276" w:lineRule="auto"/>
        <w:ind w:right="517" w:firstLine="141"/>
        <w:jc w:val="both"/>
        <w:rPr>
          <w:sz w:val="24"/>
        </w:rPr>
      </w:pPr>
      <w:r>
        <w:rPr>
          <w:sz w:val="24"/>
        </w:rPr>
        <w:t>Đọc trôi chảy bài đọc, ngắt nghỉ đúng dấu câu, đúng logic ngữ nghĩa, đúng mạch cảm xúc của</w:t>
      </w:r>
      <w:r>
        <w:rPr>
          <w:spacing w:val="-1"/>
          <w:sz w:val="24"/>
        </w:rPr>
        <w:t xml:space="preserve"> </w:t>
      </w:r>
      <w:r>
        <w:rPr>
          <w:sz w:val="24"/>
        </w:rPr>
        <w:t>bài</w:t>
      </w:r>
      <w:r>
        <w:rPr>
          <w:spacing w:val="-1"/>
          <w:sz w:val="24"/>
        </w:rPr>
        <w:t xml:space="preserve"> </w:t>
      </w:r>
      <w:r>
        <w:rPr>
          <w:sz w:val="24"/>
        </w:rPr>
        <w:t>thơ;</w:t>
      </w:r>
      <w:r>
        <w:rPr>
          <w:spacing w:val="-2"/>
          <w:sz w:val="24"/>
        </w:rPr>
        <w:t xml:space="preserve"> </w:t>
      </w:r>
      <w:r>
        <w:rPr>
          <w:sz w:val="24"/>
        </w:rPr>
        <w:t>trả</w:t>
      </w:r>
      <w:r>
        <w:rPr>
          <w:spacing w:val="-1"/>
          <w:sz w:val="24"/>
        </w:rPr>
        <w:t xml:space="preserve"> </w:t>
      </w:r>
      <w:r>
        <w:rPr>
          <w:sz w:val="24"/>
        </w:rPr>
        <w:t>lời</w:t>
      </w:r>
      <w:r>
        <w:rPr>
          <w:spacing w:val="-1"/>
          <w:sz w:val="24"/>
        </w:rPr>
        <w:t xml:space="preserve"> </w:t>
      </w:r>
      <w:r>
        <w:rPr>
          <w:sz w:val="24"/>
        </w:rPr>
        <w:t>được</w:t>
      </w:r>
      <w:r>
        <w:rPr>
          <w:spacing w:val="-1"/>
          <w:sz w:val="24"/>
        </w:rPr>
        <w:t xml:space="preserve"> </w:t>
      </w:r>
      <w:r>
        <w:rPr>
          <w:sz w:val="24"/>
        </w:rPr>
        <w:t>các</w:t>
      </w:r>
      <w:r>
        <w:rPr>
          <w:spacing w:val="-1"/>
          <w:sz w:val="24"/>
        </w:rPr>
        <w:t xml:space="preserve"> </w:t>
      </w:r>
      <w:r>
        <w:rPr>
          <w:sz w:val="24"/>
        </w:rPr>
        <w:t>câu</w:t>
      </w:r>
      <w:r>
        <w:rPr>
          <w:spacing w:val="-1"/>
          <w:sz w:val="24"/>
        </w:rPr>
        <w:t xml:space="preserve"> </w:t>
      </w:r>
      <w:r>
        <w:rPr>
          <w:sz w:val="24"/>
        </w:rPr>
        <w:t>hỏi</w:t>
      </w:r>
      <w:r>
        <w:rPr>
          <w:spacing w:val="-2"/>
          <w:sz w:val="24"/>
        </w:rPr>
        <w:t xml:space="preserve"> </w:t>
      </w:r>
      <w:r>
        <w:rPr>
          <w:sz w:val="24"/>
        </w:rPr>
        <w:t>tìm</w:t>
      </w:r>
      <w:r>
        <w:rPr>
          <w:spacing w:val="-2"/>
          <w:sz w:val="24"/>
        </w:rPr>
        <w:t xml:space="preserve"> </w:t>
      </w:r>
      <w:r>
        <w:rPr>
          <w:sz w:val="24"/>
        </w:rPr>
        <w:t>hiểu</w:t>
      </w:r>
      <w:r>
        <w:rPr>
          <w:spacing w:val="-2"/>
          <w:sz w:val="24"/>
        </w:rPr>
        <w:t xml:space="preserve"> </w:t>
      </w:r>
      <w:r>
        <w:rPr>
          <w:sz w:val="24"/>
        </w:rPr>
        <w:t>bài.</w:t>
      </w:r>
      <w:r>
        <w:rPr>
          <w:spacing w:val="-2"/>
          <w:sz w:val="24"/>
        </w:rPr>
        <w:t xml:space="preserve"> </w:t>
      </w:r>
      <w:r>
        <w:rPr>
          <w:sz w:val="24"/>
        </w:rPr>
        <w:t>Hiểu</w:t>
      </w:r>
      <w:r>
        <w:rPr>
          <w:spacing w:val="-1"/>
          <w:sz w:val="24"/>
        </w:rPr>
        <w:t xml:space="preserve"> </w:t>
      </w:r>
      <w:r>
        <w:rPr>
          <w:sz w:val="24"/>
        </w:rPr>
        <w:t>được</w:t>
      </w:r>
      <w:r>
        <w:rPr>
          <w:spacing w:val="-1"/>
          <w:sz w:val="24"/>
        </w:rPr>
        <w:t xml:space="preserve"> </w:t>
      </w:r>
      <w:r>
        <w:rPr>
          <w:sz w:val="24"/>
        </w:rPr>
        <w:t>nội</w:t>
      </w:r>
      <w:r>
        <w:rPr>
          <w:spacing w:val="-1"/>
          <w:sz w:val="24"/>
        </w:rPr>
        <w:t xml:space="preserve"> </w:t>
      </w:r>
      <w:r>
        <w:rPr>
          <w:sz w:val="24"/>
        </w:rPr>
        <w:t>dung</w:t>
      </w:r>
      <w:r>
        <w:rPr>
          <w:spacing w:val="-1"/>
          <w:sz w:val="24"/>
        </w:rPr>
        <w:t xml:space="preserve"> </w:t>
      </w:r>
      <w:r>
        <w:rPr>
          <w:sz w:val="24"/>
        </w:rPr>
        <w:t>của</w:t>
      </w:r>
      <w:r>
        <w:rPr>
          <w:spacing w:val="-2"/>
          <w:sz w:val="24"/>
        </w:rPr>
        <w:t xml:space="preserve"> </w:t>
      </w:r>
      <w:r>
        <w:rPr>
          <w:sz w:val="24"/>
        </w:rPr>
        <w:t>bài</w:t>
      </w:r>
      <w:r>
        <w:rPr>
          <w:spacing w:val="-1"/>
          <w:sz w:val="24"/>
        </w:rPr>
        <w:t xml:space="preserve"> </w:t>
      </w:r>
      <w:r>
        <w:rPr>
          <w:sz w:val="24"/>
        </w:rPr>
        <w:t>đọc:</w:t>
      </w:r>
      <w:r>
        <w:rPr>
          <w:spacing w:val="-1"/>
          <w:sz w:val="24"/>
        </w:rPr>
        <w:t xml:space="preserve"> </w:t>
      </w:r>
      <w:r>
        <w:rPr>
          <w:i/>
          <w:sz w:val="24"/>
        </w:rPr>
        <w:t>Con</w:t>
      </w:r>
      <w:r>
        <w:rPr>
          <w:i/>
          <w:spacing w:val="-2"/>
          <w:sz w:val="24"/>
        </w:rPr>
        <w:t xml:space="preserve"> </w:t>
      </w:r>
      <w:r>
        <w:rPr>
          <w:i/>
          <w:sz w:val="24"/>
        </w:rPr>
        <w:t xml:space="preserve">đường bước đến ngày mai của bạn nhỏ gắn với những năm tháng tuổi thơ, với cảnh vật mùa thu và những người thân. </w:t>
      </w:r>
      <w:r>
        <w:rPr>
          <w:sz w:val="24"/>
        </w:rPr>
        <w:t xml:space="preserve">Từ đó, rút ra được ý nghĩa: </w:t>
      </w:r>
      <w:r>
        <w:rPr>
          <w:i/>
          <w:sz w:val="24"/>
        </w:rPr>
        <w:t>Tuổi thơ với những cảnh vật tươi đẹp đã góp phần</w:t>
      </w:r>
      <w:r>
        <w:rPr>
          <w:i/>
          <w:spacing w:val="-7"/>
          <w:sz w:val="24"/>
        </w:rPr>
        <w:t xml:space="preserve"> </w:t>
      </w:r>
      <w:r>
        <w:rPr>
          <w:i/>
          <w:sz w:val="24"/>
        </w:rPr>
        <w:t>nuôi</w:t>
      </w:r>
      <w:r>
        <w:rPr>
          <w:i/>
          <w:spacing w:val="-7"/>
          <w:sz w:val="24"/>
        </w:rPr>
        <w:t xml:space="preserve"> </w:t>
      </w:r>
      <w:r>
        <w:rPr>
          <w:i/>
          <w:sz w:val="24"/>
        </w:rPr>
        <w:t>dưỡng,</w:t>
      </w:r>
      <w:r>
        <w:rPr>
          <w:i/>
          <w:spacing w:val="-7"/>
          <w:sz w:val="24"/>
        </w:rPr>
        <w:t xml:space="preserve"> </w:t>
      </w:r>
      <w:r>
        <w:rPr>
          <w:i/>
          <w:sz w:val="24"/>
        </w:rPr>
        <w:t>chắp</w:t>
      </w:r>
      <w:r>
        <w:rPr>
          <w:i/>
          <w:spacing w:val="-7"/>
          <w:sz w:val="24"/>
        </w:rPr>
        <w:t xml:space="preserve"> </w:t>
      </w:r>
      <w:r>
        <w:rPr>
          <w:i/>
          <w:sz w:val="24"/>
        </w:rPr>
        <w:t>cánh</w:t>
      </w:r>
      <w:r>
        <w:rPr>
          <w:i/>
          <w:spacing w:val="-7"/>
          <w:sz w:val="24"/>
        </w:rPr>
        <w:t xml:space="preserve"> </w:t>
      </w:r>
      <w:r>
        <w:rPr>
          <w:i/>
          <w:sz w:val="24"/>
        </w:rPr>
        <w:t>cho</w:t>
      </w:r>
      <w:r>
        <w:rPr>
          <w:i/>
          <w:spacing w:val="-7"/>
          <w:sz w:val="24"/>
        </w:rPr>
        <w:t xml:space="preserve"> </w:t>
      </w:r>
      <w:r>
        <w:rPr>
          <w:i/>
          <w:sz w:val="24"/>
        </w:rPr>
        <w:t>mỗi</w:t>
      </w:r>
      <w:r>
        <w:rPr>
          <w:i/>
          <w:spacing w:val="-7"/>
          <w:sz w:val="24"/>
        </w:rPr>
        <w:t xml:space="preserve"> </w:t>
      </w:r>
      <w:r>
        <w:rPr>
          <w:i/>
          <w:sz w:val="24"/>
        </w:rPr>
        <w:t>người</w:t>
      </w:r>
      <w:r>
        <w:rPr>
          <w:i/>
          <w:spacing w:val="-7"/>
          <w:sz w:val="24"/>
        </w:rPr>
        <w:t xml:space="preserve"> </w:t>
      </w:r>
      <w:r>
        <w:rPr>
          <w:i/>
          <w:sz w:val="24"/>
        </w:rPr>
        <w:t>trên</w:t>
      </w:r>
      <w:r>
        <w:rPr>
          <w:i/>
          <w:spacing w:val="-7"/>
          <w:sz w:val="24"/>
        </w:rPr>
        <w:t xml:space="preserve"> </w:t>
      </w:r>
      <w:r>
        <w:rPr>
          <w:i/>
          <w:sz w:val="24"/>
        </w:rPr>
        <w:t>con</w:t>
      </w:r>
      <w:r>
        <w:rPr>
          <w:i/>
          <w:spacing w:val="-7"/>
          <w:sz w:val="24"/>
        </w:rPr>
        <w:t xml:space="preserve"> </w:t>
      </w:r>
      <w:r>
        <w:rPr>
          <w:i/>
          <w:sz w:val="24"/>
        </w:rPr>
        <w:t>đường</w:t>
      </w:r>
      <w:r>
        <w:rPr>
          <w:i/>
          <w:spacing w:val="-7"/>
          <w:sz w:val="24"/>
        </w:rPr>
        <w:t xml:space="preserve"> </w:t>
      </w:r>
      <w:r>
        <w:rPr>
          <w:i/>
          <w:sz w:val="24"/>
        </w:rPr>
        <w:t>bước</w:t>
      </w:r>
      <w:r>
        <w:rPr>
          <w:i/>
          <w:spacing w:val="-7"/>
          <w:sz w:val="24"/>
        </w:rPr>
        <w:t xml:space="preserve"> </w:t>
      </w:r>
      <w:r>
        <w:rPr>
          <w:i/>
          <w:sz w:val="24"/>
        </w:rPr>
        <w:t>tới</w:t>
      </w:r>
      <w:r>
        <w:rPr>
          <w:i/>
          <w:spacing w:val="-8"/>
          <w:sz w:val="24"/>
        </w:rPr>
        <w:t xml:space="preserve"> </w:t>
      </w:r>
      <w:r>
        <w:rPr>
          <w:i/>
          <w:sz w:val="24"/>
        </w:rPr>
        <w:t>tương</w:t>
      </w:r>
      <w:r>
        <w:rPr>
          <w:i/>
          <w:spacing w:val="-7"/>
          <w:sz w:val="24"/>
        </w:rPr>
        <w:t xml:space="preserve"> </w:t>
      </w:r>
      <w:r>
        <w:rPr>
          <w:i/>
          <w:sz w:val="24"/>
        </w:rPr>
        <w:t>lai.</w:t>
      </w:r>
      <w:r>
        <w:rPr>
          <w:i/>
          <w:spacing w:val="-7"/>
          <w:sz w:val="24"/>
        </w:rPr>
        <w:t xml:space="preserve"> </w:t>
      </w:r>
      <w:r>
        <w:rPr>
          <w:sz w:val="24"/>
        </w:rPr>
        <w:t>Học</w:t>
      </w:r>
      <w:r>
        <w:rPr>
          <w:spacing w:val="-7"/>
          <w:sz w:val="24"/>
        </w:rPr>
        <w:t xml:space="preserve"> </w:t>
      </w:r>
      <w:r>
        <w:rPr>
          <w:sz w:val="24"/>
        </w:rPr>
        <w:t>thuộc</w:t>
      </w:r>
      <w:r>
        <w:rPr>
          <w:spacing w:val="-7"/>
          <w:sz w:val="24"/>
        </w:rPr>
        <w:t xml:space="preserve"> </w:t>
      </w:r>
      <w:r>
        <w:rPr>
          <w:sz w:val="24"/>
        </w:rPr>
        <w:t>lòng được bài thơ.</w:t>
      </w:r>
    </w:p>
    <w:p w:rsidR="00D74C58" w:rsidRDefault="00D74C58">
      <w:pPr>
        <w:spacing w:line="276" w:lineRule="auto"/>
        <w:jc w:val="both"/>
        <w:rPr>
          <w:sz w:val="24"/>
        </w:rPr>
        <w:sectPr w:rsidR="00D74C58">
          <w:pgSz w:w="10780" w:h="15020"/>
          <w:pgMar w:top="820" w:right="340" w:bottom="1200" w:left="600" w:header="0" w:footer="1019" w:gutter="0"/>
          <w:cols w:space="720"/>
        </w:sectPr>
      </w:pPr>
    </w:p>
    <w:p w:rsidR="00D74C58" w:rsidRDefault="00901FA9">
      <w:pPr>
        <w:pStyle w:val="ListParagraph"/>
        <w:numPr>
          <w:ilvl w:val="3"/>
          <w:numId w:val="892"/>
        </w:numPr>
        <w:tabs>
          <w:tab w:val="left" w:pos="584"/>
        </w:tabs>
        <w:spacing w:before="67" w:line="276" w:lineRule="auto"/>
        <w:ind w:right="514" w:firstLine="141"/>
        <w:jc w:val="both"/>
        <w:rPr>
          <w:sz w:val="24"/>
        </w:rPr>
      </w:pPr>
      <w:r>
        <w:rPr>
          <w:sz w:val="24"/>
        </w:rPr>
        <w:lastRenderedPageBreak/>
        <w:t xml:space="preserve">Tìm đọc được thông báo, quảng cáo hoặc bản tin về hoạt động chào mừng năm học mới, hoạt động hè hoặc chương trình nghệ thuật dành cho thiếu nhi, viết được </w:t>
      </w:r>
      <w:r>
        <w:rPr>
          <w:i/>
          <w:sz w:val="24"/>
        </w:rPr>
        <w:t xml:space="preserve">Nhật kí đọc sách </w:t>
      </w:r>
      <w:r>
        <w:rPr>
          <w:sz w:val="24"/>
        </w:rPr>
        <w:t>và chia sẻ được với bạn về thông tin và hình thức của thông báo, quảng cáo hoặc bản tin đã đọc.</w:t>
      </w:r>
    </w:p>
    <w:p w:rsidR="00D74C58" w:rsidRDefault="00901FA9">
      <w:pPr>
        <w:pStyle w:val="Heading5"/>
        <w:numPr>
          <w:ilvl w:val="2"/>
          <w:numId w:val="892"/>
        </w:numPr>
        <w:tabs>
          <w:tab w:val="left" w:pos="808"/>
        </w:tabs>
        <w:spacing w:before="20"/>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2"/>
        <w:ind w:left="392"/>
        <w:jc w:val="both"/>
      </w:pPr>
      <w:r>
        <w:t>Biết</w:t>
      </w:r>
      <w:r>
        <w:rPr>
          <w:spacing w:val="-2"/>
        </w:rPr>
        <w:t xml:space="preserve"> </w:t>
      </w:r>
      <w:r>
        <w:t>cách</w:t>
      </w:r>
      <w:r>
        <w:rPr>
          <w:spacing w:val="-1"/>
        </w:rPr>
        <w:t xml:space="preserve"> </w:t>
      </w:r>
      <w:r>
        <w:t>sử</w:t>
      </w:r>
      <w:r>
        <w:rPr>
          <w:spacing w:val="-2"/>
        </w:rPr>
        <w:t xml:space="preserve"> </w:t>
      </w:r>
      <w:r>
        <w:t>dụng từ</w:t>
      </w:r>
      <w:r>
        <w:rPr>
          <w:spacing w:val="-1"/>
        </w:rPr>
        <w:t xml:space="preserve"> </w:t>
      </w:r>
      <w:r>
        <w:rPr>
          <w:spacing w:val="-2"/>
        </w:rPr>
        <w:t>điển.</w:t>
      </w:r>
    </w:p>
    <w:p w:rsidR="00D74C58" w:rsidRDefault="00901FA9">
      <w:pPr>
        <w:pStyle w:val="Heading5"/>
        <w:numPr>
          <w:ilvl w:val="2"/>
          <w:numId w:val="892"/>
        </w:numPr>
        <w:tabs>
          <w:tab w:val="left" w:pos="808"/>
        </w:tabs>
        <w:spacing w:before="61"/>
        <w:ind w:left="808" w:hanging="416"/>
        <w:jc w:val="both"/>
      </w:pPr>
      <w:r>
        <w:rPr>
          <w:spacing w:val="-4"/>
        </w:rPr>
        <w:t>Viết</w:t>
      </w:r>
    </w:p>
    <w:p w:rsidR="00D74C58" w:rsidRDefault="00901FA9">
      <w:pPr>
        <w:pStyle w:val="BodyText"/>
        <w:spacing w:before="41"/>
        <w:ind w:left="392"/>
        <w:jc w:val="both"/>
      </w:pPr>
      <w:r>
        <w:t>Viết</w:t>
      </w:r>
      <w:r>
        <w:rPr>
          <w:spacing w:val="-1"/>
        </w:rPr>
        <w:t xml:space="preserve"> </w:t>
      </w:r>
      <w:r>
        <w:t>được</w:t>
      </w:r>
      <w:r>
        <w:rPr>
          <w:spacing w:val="-1"/>
        </w:rPr>
        <w:t xml:space="preserve"> </w:t>
      </w:r>
      <w:r>
        <w:t>bài</w:t>
      </w:r>
      <w:r>
        <w:rPr>
          <w:spacing w:val="-1"/>
        </w:rPr>
        <w:t xml:space="preserve"> </w:t>
      </w:r>
      <w:r>
        <w:t>văn</w:t>
      </w:r>
      <w:r>
        <w:rPr>
          <w:spacing w:val="-1"/>
        </w:rPr>
        <w:t xml:space="preserve"> </w:t>
      </w:r>
      <w:r>
        <w:t>tả</w:t>
      </w:r>
      <w:r>
        <w:rPr>
          <w:spacing w:val="-1"/>
        </w:rPr>
        <w:t xml:space="preserve"> </w:t>
      </w:r>
      <w:r>
        <w:t>một</w:t>
      </w:r>
      <w:r>
        <w:rPr>
          <w:spacing w:val="-1"/>
        </w:rPr>
        <w:t xml:space="preserve"> </w:t>
      </w:r>
      <w:r>
        <w:t>cảnh</w:t>
      </w:r>
      <w:r>
        <w:rPr>
          <w:spacing w:val="-1"/>
        </w:rPr>
        <w:t xml:space="preserve"> </w:t>
      </w:r>
      <w:r>
        <w:t>đẹp ở</w:t>
      </w:r>
      <w:r>
        <w:rPr>
          <w:spacing w:val="-2"/>
        </w:rPr>
        <w:t xml:space="preserve"> </w:t>
      </w:r>
      <w:r>
        <w:t>quê</w:t>
      </w:r>
      <w:r>
        <w:rPr>
          <w:spacing w:val="-1"/>
        </w:rPr>
        <w:t xml:space="preserve"> </w:t>
      </w:r>
      <w:r>
        <w:t>hương</w:t>
      </w:r>
      <w:r>
        <w:rPr>
          <w:spacing w:val="-1"/>
        </w:rPr>
        <w:t xml:space="preserve"> </w:t>
      </w:r>
      <w:r>
        <w:t>em</w:t>
      </w:r>
      <w:r>
        <w:rPr>
          <w:spacing w:val="-1"/>
        </w:rPr>
        <w:t xml:space="preserve"> </w:t>
      </w:r>
      <w:r>
        <w:t>hoặc</w:t>
      </w:r>
      <w:r>
        <w:rPr>
          <w:spacing w:val="-1"/>
        </w:rPr>
        <w:t xml:space="preserve"> </w:t>
      </w:r>
      <w:r>
        <w:t>nơi</w:t>
      </w:r>
      <w:r>
        <w:rPr>
          <w:spacing w:val="-2"/>
        </w:rPr>
        <w:t xml:space="preserve"> </w:t>
      </w:r>
      <w:r>
        <w:t xml:space="preserve">em </w:t>
      </w:r>
      <w:r>
        <w:rPr>
          <w:spacing w:val="-5"/>
        </w:rPr>
        <w:t>ở.</w:t>
      </w:r>
    </w:p>
    <w:p w:rsidR="00D74C58" w:rsidRDefault="00901FA9">
      <w:pPr>
        <w:pStyle w:val="Heading4"/>
        <w:numPr>
          <w:ilvl w:val="1"/>
          <w:numId w:val="892"/>
        </w:numPr>
        <w:tabs>
          <w:tab w:val="left" w:pos="632"/>
        </w:tabs>
        <w:spacing w:before="83"/>
        <w:ind w:hanging="240"/>
        <w:jc w:val="both"/>
      </w:pPr>
      <w:r>
        <w:t>Vận</w:t>
      </w:r>
      <w:r>
        <w:rPr>
          <w:spacing w:val="-1"/>
        </w:rPr>
        <w:t xml:space="preserve"> </w:t>
      </w:r>
      <w:r>
        <w:rPr>
          <w:spacing w:val="-4"/>
        </w:rPr>
        <w:t>dụng</w:t>
      </w:r>
    </w:p>
    <w:p w:rsidR="00D74C58" w:rsidRDefault="00901FA9">
      <w:pPr>
        <w:pStyle w:val="BodyText"/>
        <w:spacing w:before="80"/>
        <w:ind w:left="392"/>
        <w:jc w:val="both"/>
      </w:pPr>
      <w:r>
        <w:t>Ghi</w:t>
      </w:r>
      <w:r>
        <w:rPr>
          <w:spacing w:val="-1"/>
        </w:rPr>
        <w:t xml:space="preserve"> </w:t>
      </w:r>
      <w:r>
        <w:t>lại</w:t>
      </w:r>
      <w:r>
        <w:rPr>
          <w:spacing w:val="-1"/>
        </w:rPr>
        <w:t xml:space="preserve"> </w:t>
      </w:r>
      <w:r>
        <w:t>được</w:t>
      </w:r>
      <w:r>
        <w:rPr>
          <w:spacing w:val="-2"/>
        </w:rPr>
        <w:t xml:space="preserve"> </w:t>
      </w:r>
      <w:r>
        <w:t>những từ</w:t>
      </w:r>
      <w:r>
        <w:rPr>
          <w:spacing w:val="-2"/>
        </w:rPr>
        <w:t xml:space="preserve"> </w:t>
      </w:r>
      <w:r>
        <w:t>ngữ,</w:t>
      </w:r>
      <w:r>
        <w:rPr>
          <w:spacing w:val="-1"/>
        </w:rPr>
        <w:t xml:space="preserve"> </w:t>
      </w:r>
      <w:r>
        <w:t>hình ảnh</w:t>
      </w:r>
      <w:r>
        <w:rPr>
          <w:spacing w:val="-1"/>
        </w:rPr>
        <w:t xml:space="preserve"> </w:t>
      </w:r>
      <w:r>
        <w:t>em</w:t>
      </w:r>
      <w:r>
        <w:rPr>
          <w:spacing w:val="-1"/>
        </w:rPr>
        <w:t xml:space="preserve"> </w:t>
      </w:r>
      <w:r>
        <w:t>thích</w:t>
      </w:r>
      <w:r>
        <w:rPr>
          <w:spacing w:val="-1"/>
        </w:rPr>
        <w:t xml:space="preserve"> </w:t>
      </w:r>
      <w:r>
        <w:t>trong bài</w:t>
      </w:r>
      <w:r>
        <w:rPr>
          <w:spacing w:val="-1"/>
        </w:rPr>
        <w:t xml:space="preserve"> </w:t>
      </w:r>
      <w:r>
        <w:t>thơ</w:t>
      </w:r>
      <w:r>
        <w:rPr>
          <w:spacing w:val="-2"/>
        </w:rPr>
        <w:t xml:space="preserve"> </w:t>
      </w:r>
      <w:r>
        <w:t xml:space="preserve">“Chớm </w:t>
      </w:r>
      <w:r>
        <w:rPr>
          <w:spacing w:val="-2"/>
        </w:rPr>
        <w:t>thu”.</w:t>
      </w:r>
    </w:p>
    <w:p w:rsidR="00D74C58" w:rsidRDefault="00901FA9">
      <w:pPr>
        <w:spacing w:before="101"/>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892"/>
        </w:numPr>
        <w:tabs>
          <w:tab w:val="left" w:pos="556"/>
        </w:tabs>
        <w:spacing w:before="163"/>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892"/>
        </w:numPr>
        <w:tabs>
          <w:tab w:val="left" w:pos="632"/>
        </w:tabs>
        <w:spacing w:before="100"/>
        <w:ind w:hanging="240"/>
      </w:pPr>
      <w:r>
        <w:t xml:space="preserve">Giáo </w:t>
      </w:r>
      <w:r>
        <w:rPr>
          <w:spacing w:val="-4"/>
        </w:rPr>
        <w:t>viên</w:t>
      </w:r>
    </w:p>
    <w:p w:rsidR="00D74C58" w:rsidRDefault="00901FA9">
      <w:pPr>
        <w:pStyle w:val="ListParagraph"/>
        <w:numPr>
          <w:ilvl w:val="0"/>
          <w:numId w:val="891"/>
        </w:numPr>
        <w:tabs>
          <w:tab w:val="left" w:pos="571"/>
        </w:tabs>
        <w:spacing w:before="102"/>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SGK</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891"/>
        </w:numPr>
        <w:tabs>
          <w:tab w:val="left" w:pos="572"/>
        </w:tabs>
        <w:spacing w:before="101"/>
        <w:rPr>
          <w:sz w:val="24"/>
        </w:rPr>
      </w:pPr>
      <w:r>
        <w:rPr>
          <w:sz w:val="24"/>
        </w:rPr>
        <w:t>Bảng</w:t>
      </w:r>
      <w:r>
        <w:rPr>
          <w:spacing w:val="-1"/>
          <w:sz w:val="24"/>
        </w:rPr>
        <w:t xml:space="preserve"> </w:t>
      </w:r>
      <w:r>
        <w:rPr>
          <w:sz w:val="24"/>
        </w:rPr>
        <w:t>phụ/ máy chiếu</w:t>
      </w:r>
      <w:r>
        <w:rPr>
          <w:spacing w:val="-2"/>
          <w:sz w:val="24"/>
        </w:rPr>
        <w:t xml:space="preserve"> </w:t>
      </w:r>
      <w:r>
        <w:rPr>
          <w:sz w:val="24"/>
        </w:rPr>
        <w:t>ghi</w:t>
      </w:r>
      <w:r>
        <w:rPr>
          <w:spacing w:val="-1"/>
          <w:sz w:val="24"/>
        </w:rPr>
        <w:t xml:space="preserve"> </w:t>
      </w:r>
      <w:r>
        <w:rPr>
          <w:sz w:val="24"/>
        </w:rPr>
        <w:t>bài</w:t>
      </w:r>
      <w:r>
        <w:rPr>
          <w:spacing w:val="-1"/>
          <w:sz w:val="24"/>
        </w:rPr>
        <w:t xml:space="preserve"> </w:t>
      </w:r>
      <w:r>
        <w:rPr>
          <w:spacing w:val="-4"/>
          <w:sz w:val="24"/>
        </w:rPr>
        <w:t>thơ.</w:t>
      </w:r>
    </w:p>
    <w:p w:rsidR="00D74C58" w:rsidRDefault="00901FA9">
      <w:pPr>
        <w:pStyle w:val="ListParagraph"/>
        <w:numPr>
          <w:ilvl w:val="0"/>
          <w:numId w:val="891"/>
        </w:numPr>
        <w:tabs>
          <w:tab w:val="left" w:pos="572"/>
        </w:tabs>
        <w:spacing w:before="102"/>
        <w:rPr>
          <w:sz w:val="24"/>
        </w:rPr>
      </w:pPr>
      <w:r>
        <w:rPr>
          <w:sz w:val="24"/>
        </w:rPr>
        <w:t>Tranh,</w:t>
      </w:r>
      <w:r>
        <w:rPr>
          <w:spacing w:val="-3"/>
          <w:sz w:val="24"/>
        </w:rPr>
        <w:t xml:space="preserve"> </w:t>
      </w:r>
      <w:r>
        <w:rPr>
          <w:sz w:val="24"/>
        </w:rPr>
        <w:t>ảnh</w:t>
      </w:r>
      <w:r>
        <w:rPr>
          <w:spacing w:val="-2"/>
          <w:sz w:val="24"/>
        </w:rPr>
        <w:t xml:space="preserve"> </w:t>
      </w:r>
      <w:r>
        <w:rPr>
          <w:sz w:val="24"/>
        </w:rPr>
        <w:t>về</w:t>
      </w:r>
      <w:r>
        <w:rPr>
          <w:spacing w:val="-1"/>
          <w:sz w:val="24"/>
        </w:rPr>
        <w:t xml:space="preserve"> </w:t>
      </w:r>
      <w:r>
        <w:rPr>
          <w:sz w:val="24"/>
        </w:rPr>
        <w:t>áo</w:t>
      </w:r>
      <w:r>
        <w:rPr>
          <w:spacing w:val="-1"/>
          <w:sz w:val="24"/>
        </w:rPr>
        <w:t xml:space="preserve"> </w:t>
      </w:r>
      <w:r>
        <w:rPr>
          <w:sz w:val="24"/>
        </w:rPr>
        <w:t>tơi,</w:t>
      </w:r>
      <w:r>
        <w:rPr>
          <w:spacing w:val="-1"/>
          <w:sz w:val="24"/>
        </w:rPr>
        <w:t xml:space="preserve"> </w:t>
      </w:r>
      <w:r>
        <w:rPr>
          <w:sz w:val="24"/>
        </w:rPr>
        <w:t>giàn</w:t>
      </w:r>
      <w:r>
        <w:rPr>
          <w:spacing w:val="-1"/>
          <w:sz w:val="24"/>
        </w:rPr>
        <w:t xml:space="preserve"> </w:t>
      </w:r>
      <w:r>
        <w:rPr>
          <w:sz w:val="24"/>
        </w:rPr>
        <w:t>trầu,</w:t>
      </w:r>
      <w:r>
        <w:rPr>
          <w:spacing w:val="-2"/>
          <w:sz w:val="24"/>
        </w:rPr>
        <w:t xml:space="preserve"> </w:t>
      </w:r>
      <w:r>
        <w:rPr>
          <w:sz w:val="24"/>
        </w:rPr>
        <w:t>hoa</w:t>
      </w:r>
      <w:r>
        <w:rPr>
          <w:spacing w:val="-1"/>
          <w:sz w:val="24"/>
        </w:rPr>
        <w:t xml:space="preserve"> </w:t>
      </w:r>
      <w:r>
        <w:rPr>
          <w:sz w:val="24"/>
        </w:rPr>
        <w:t>cúc</w:t>
      </w:r>
      <w:r>
        <w:rPr>
          <w:spacing w:val="-2"/>
          <w:sz w:val="24"/>
        </w:rPr>
        <w:t xml:space="preserve"> </w:t>
      </w:r>
      <w:r>
        <w:rPr>
          <w:sz w:val="24"/>
        </w:rPr>
        <w:t>trắng,</w:t>
      </w:r>
      <w:r>
        <w:rPr>
          <w:spacing w:val="-2"/>
          <w:sz w:val="24"/>
        </w:rPr>
        <w:t xml:space="preserve"> </w:t>
      </w:r>
      <w:r>
        <w:rPr>
          <w:sz w:val="24"/>
        </w:rPr>
        <w:t>cánh</w:t>
      </w:r>
      <w:r>
        <w:rPr>
          <w:spacing w:val="-2"/>
          <w:sz w:val="24"/>
        </w:rPr>
        <w:t xml:space="preserve"> </w:t>
      </w:r>
      <w:r>
        <w:rPr>
          <w:sz w:val="24"/>
        </w:rPr>
        <w:t>đồng</w:t>
      </w:r>
      <w:r>
        <w:rPr>
          <w:spacing w:val="-2"/>
          <w:sz w:val="24"/>
        </w:rPr>
        <w:t xml:space="preserve"> </w:t>
      </w:r>
      <w:r>
        <w:rPr>
          <w:sz w:val="24"/>
        </w:rPr>
        <w:t>lúa</w:t>
      </w:r>
      <w:r>
        <w:rPr>
          <w:spacing w:val="-2"/>
          <w:sz w:val="24"/>
        </w:rPr>
        <w:t xml:space="preserve"> </w:t>
      </w:r>
      <w:r>
        <w:rPr>
          <w:sz w:val="24"/>
        </w:rPr>
        <w:t>chín,...</w:t>
      </w:r>
      <w:r>
        <w:rPr>
          <w:spacing w:val="-2"/>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891"/>
        </w:numPr>
        <w:tabs>
          <w:tab w:val="left" w:pos="571"/>
        </w:tabs>
        <w:spacing w:before="101"/>
        <w:ind w:left="571" w:hanging="179"/>
        <w:rPr>
          <w:sz w:val="24"/>
        </w:rPr>
      </w:pPr>
      <w:r>
        <w:rPr>
          <w:sz w:val="24"/>
        </w:rPr>
        <w:t>Thẻ</w:t>
      </w:r>
      <w:r>
        <w:rPr>
          <w:spacing w:val="-1"/>
          <w:sz w:val="24"/>
        </w:rPr>
        <w:t xml:space="preserve"> </w:t>
      </w:r>
      <w:r>
        <w:rPr>
          <w:sz w:val="24"/>
        </w:rPr>
        <w:t>từ, thẻ</w:t>
      </w:r>
      <w:r>
        <w:rPr>
          <w:spacing w:val="-2"/>
          <w:sz w:val="24"/>
        </w:rPr>
        <w:t xml:space="preserve"> </w:t>
      </w:r>
      <w:r>
        <w:rPr>
          <w:sz w:val="24"/>
        </w:rPr>
        <w:t>câu cho</w:t>
      </w:r>
      <w:r>
        <w:rPr>
          <w:spacing w:val="-1"/>
          <w:sz w:val="24"/>
        </w:rPr>
        <w:t xml:space="preserve"> </w:t>
      </w:r>
      <w:r>
        <w:rPr>
          <w:sz w:val="24"/>
        </w:rPr>
        <w:t>HS chơi</w:t>
      </w:r>
      <w:r>
        <w:rPr>
          <w:spacing w:val="-1"/>
          <w:sz w:val="24"/>
        </w:rPr>
        <w:t xml:space="preserve"> </w:t>
      </w:r>
      <w:r>
        <w:rPr>
          <w:sz w:val="24"/>
        </w:rPr>
        <w:t xml:space="preserve">trò </w:t>
      </w:r>
      <w:r>
        <w:rPr>
          <w:spacing w:val="-2"/>
          <w:sz w:val="24"/>
        </w:rPr>
        <w:t>chơi.</w:t>
      </w:r>
    </w:p>
    <w:p w:rsidR="00D74C58" w:rsidRDefault="00901FA9">
      <w:pPr>
        <w:pStyle w:val="Heading4"/>
        <w:numPr>
          <w:ilvl w:val="1"/>
          <w:numId w:val="892"/>
        </w:numPr>
        <w:tabs>
          <w:tab w:val="left" w:pos="632"/>
        </w:tabs>
        <w:spacing w:before="81"/>
        <w:ind w:hanging="240"/>
      </w:pPr>
      <w:r>
        <w:t xml:space="preserve">Học </w:t>
      </w:r>
      <w:r>
        <w:rPr>
          <w:spacing w:val="-4"/>
        </w:rPr>
        <w:t>sinh</w:t>
      </w:r>
    </w:p>
    <w:p w:rsidR="00D74C58" w:rsidRDefault="00901FA9">
      <w:pPr>
        <w:pStyle w:val="ListParagraph"/>
        <w:numPr>
          <w:ilvl w:val="0"/>
          <w:numId w:val="890"/>
        </w:numPr>
        <w:tabs>
          <w:tab w:val="left" w:pos="577"/>
        </w:tabs>
        <w:spacing w:before="102"/>
        <w:ind w:left="577" w:hanging="185"/>
        <w:rPr>
          <w:sz w:val="24"/>
        </w:rPr>
      </w:pPr>
      <w:r>
        <w:rPr>
          <w:sz w:val="24"/>
        </w:rPr>
        <w:t>Thông</w:t>
      </w:r>
      <w:r>
        <w:rPr>
          <w:spacing w:val="3"/>
          <w:sz w:val="24"/>
        </w:rPr>
        <w:t xml:space="preserve"> </w:t>
      </w:r>
      <w:r>
        <w:rPr>
          <w:sz w:val="24"/>
        </w:rPr>
        <w:t>báo,</w:t>
      </w:r>
      <w:r>
        <w:rPr>
          <w:spacing w:val="3"/>
          <w:sz w:val="24"/>
        </w:rPr>
        <w:t xml:space="preserve"> </w:t>
      </w:r>
      <w:r>
        <w:rPr>
          <w:sz w:val="24"/>
        </w:rPr>
        <w:t>quảng</w:t>
      </w:r>
      <w:r>
        <w:rPr>
          <w:spacing w:val="4"/>
          <w:sz w:val="24"/>
        </w:rPr>
        <w:t xml:space="preserve"> </w:t>
      </w:r>
      <w:r>
        <w:rPr>
          <w:sz w:val="24"/>
        </w:rPr>
        <w:t>cáo</w:t>
      </w:r>
      <w:r>
        <w:rPr>
          <w:spacing w:val="3"/>
          <w:sz w:val="24"/>
        </w:rPr>
        <w:t xml:space="preserve"> </w:t>
      </w:r>
      <w:r>
        <w:rPr>
          <w:sz w:val="24"/>
        </w:rPr>
        <w:t>hoặc</w:t>
      </w:r>
      <w:r>
        <w:rPr>
          <w:spacing w:val="4"/>
          <w:sz w:val="24"/>
        </w:rPr>
        <w:t xml:space="preserve"> </w:t>
      </w:r>
      <w:r>
        <w:rPr>
          <w:sz w:val="24"/>
        </w:rPr>
        <w:t>bản</w:t>
      </w:r>
      <w:r>
        <w:rPr>
          <w:spacing w:val="4"/>
          <w:sz w:val="24"/>
        </w:rPr>
        <w:t xml:space="preserve"> </w:t>
      </w:r>
      <w:r>
        <w:rPr>
          <w:sz w:val="24"/>
        </w:rPr>
        <w:t>tin</w:t>
      </w:r>
      <w:r>
        <w:rPr>
          <w:spacing w:val="3"/>
          <w:sz w:val="24"/>
        </w:rPr>
        <w:t xml:space="preserve"> </w:t>
      </w:r>
      <w:r>
        <w:rPr>
          <w:sz w:val="24"/>
        </w:rPr>
        <w:t>phù</w:t>
      </w:r>
      <w:r>
        <w:rPr>
          <w:spacing w:val="3"/>
          <w:sz w:val="24"/>
        </w:rPr>
        <w:t xml:space="preserve"> </w:t>
      </w:r>
      <w:r>
        <w:rPr>
          <w:sz w:val="24"/>
        </w:rPr>
        <w:t>hợp</w:t>
      </w:r>
      <w:r>
        <w:rPr>
          <w:spacing w:val="3"/>
          <w:sz w:val="24"/>
        </w:rPr>
        <w:t xml:space="preserve"> </w:t>
      </w:r>
      <w:r>
        <w:rPr>
          <w:sz w:val="24"/>
        </w:rPr>
        <w:t>với</w:t>
      </w:r>
      <w:r>
        <w:rPr>
          <w:spacing w:val="4"/>
          <w:sz w:val="24"/>
        </w:rPr>
        <w:t xml:space="preserve"> </w:t>
      </w:r>
      <w:r>
        <w:rPr>
          <w:sz w:val="24"/>
        </w:rPr>
        <w:t>chủ</w:t>
      </w:r>
      <w:r>
        <w:rPr>
          <w:spacing w:val="2"/>
          <w:sz w:val="24"/>
        </w:rPr>
        <w:t xml:space="preserve"> </w:t>
      </w:r>
      <w:r>
        <w:rPr>
          <w:sz w:val="24"/>
        </w:rPr>
        <w:t>điểm</w:t>
      </w:r>
      <w:r>
        <w:rPr>
          <w:spacing w:val="5"/>
          <w:sz w:val="24"/>
        </w:rPr>
        <w:t xml:space="preserve"> </w:t>
      </w:r>
      <w:r>
        <w:rPr>
          <w:sz w:val="24"/>
        </w:rPr>
        <w:t>“Khung</w:t>
      </w:r>
      <w:r>
        <w:rPr>
          <w:spacing w:val="4"/>
          <w:sz w:val="24"/>
        </w:rPr>
        <w:t xml:space="preserve"> </w:t>
      </w:r>
      <w:r>
        <w:rPr>
          <w:sz w:val="24"/>
        </w:rPr>
        <w:t>trời</w:t>
      </w:r>
      <w:r>
        <w:rPr>
          <w:spacing w:val="3"/>
          <w:sz w:val="24"/>
        </w:rPr>
        <w:t xml:space="preserve"> </w:t>
      </w:r>
      <w:r>
        <w:rPr>
          <w:sz w:val="24"/>
        </w:rPr>
        <w:t>tuổi</w:t>
      </w:r>
      <w:r>
        <w:rPr>
          <w:spacing w:val="5"/>
          <w:sz w:val="24"/>
        </w:rPr>
        <w:t xml:space="preserve"> </w:t>
      </w:r>
      <w:r>
        <w:rPr>
          <w:sz w:val="24"/>
        </w:rPr>
        <w:t>thơ”</w:t>
      </w:r>
      <w:r>
        <w:rPr>
          <w:spacing w:val="4"/>
          <w:sz w:val="24"/>
        </w:rPr>
        <w:t xml:space="preserve"> </w:t>
      </w:r>
      <w:r>
        <w:rPr>
          <w:sz w:val="24"/>
        </w:rPr>
        <w:t>đã</w:t>
      </w:r>
      <w:r>
        <w:rPr>
          <w:spacing w:val="3"/>
          <w:sz w:val="24"/>
        </w:rPr>
        <w:t xml:space="preserve"> </w:t>
      </w:r>
      <w:r>
        <w:rPr>
          <w:sz w:val="24"/>
        </w:rPr>
        <w:t>đọc</w:t>
      </w:r>
      <w:r>
        <w:rPr>
          <w:spacing w:val="4"/>
          <w:sz w:val="24"/>
        </w:rPr>
        <w:t xml:space="preserve"> </w:t>
      </w:r>
      <w:r>
        <w:rPr>
          <w:spacing w:val="-5"/>
          <w:sz w:val="24"/>
        </w:rPr>
        <w:t>và</w:t>
      </w:r>
    </w:p>
    <w:p w:rsidR="00D74C58" w:rsidRDefault="00901FA9">
      <w:pPr>
        <w:spacing w:before="41"/>
        <w:ind w:left="250"/>
        <w:rPr>
          <w:sz w:val="24"/>
        </w:rPr>
      </w:pPr>
      <w:r>
        <w:rPr>
          <w:i/>
          <w:sz w:val="24"/>
        </w:rPr>
        <w:t>Nhật</w:t>
      </w:r>
      <w:r>
        <w:rPr>
          <w:i/>
          <w:spacing w:val="-1"/>
          <w:sz w:val="24"/>
        </w:rPr>
        <w:t xml:space="preserve"> </w:t>
      </w:r>
      <w:r>
        <w:rPr>
          <w:i/>
          <w:sz w:val="24"/>
        </w:rPr>
        <w:t>kí đọc</w:t>
      </w:r>
      <w:r>
        <w:rPr>
          <w:i/>
          <w:spacing w:val="-1"/>
          <w:sz w:val="24"/>
        </w:rPr>
        <w:t xml:space="preserve"> </w:t>
      </w:r>
      <w:r>
        <w:rPr>
          <w:i/>
          <w:spacing w:val="-4"/>
          <w:sz w:val="24"/>
        </w:rPr>
        <w:t>sách</w:t>
      </w:r>
      <w:r>
        <w:rPr>
          <w:spacing w:val="-4"/>
          <w:sz w:val="24"/>
        </w:rPr>
        <w:t>.</w:t>
      </w:r>
    </w:p>
    <w:p w:rsidR="00D74C58" w:rsidRDefault="00901FA9">
      <w:pPr>
        <w:pStyle w:val="ListParagraph"/>
        <w:numPr>
          <w:ilvl w:val="0"/>
          <w:numId w:val="890"/>
        </w:numPr>
        <w:tabs>
          <w:tab w:val="left" w:pos="572"/>
        </w:tabs>
        <w:spacing w:before="101"/>
        <w:ind w:left="572" w:hanging="180"/>
        <w:rPr>
          <w:sz w:val="24"/>
        </w:rPr>
      </w:pPr>
      <w:r>
        <w:rPr>
          <w:sz w:val="24"/>
        </w:rPr>
        <w:t>Từ</w:t>
      </w:r>
      <w:r>
        <w:rPr>
          <w:spacing w:val="-3"/>
          <w:sz w:val="24"/>
        </w:rPr>
        <w:t xml:space="preserve"> </w:t>
      </w:r>
      <w:r>
        <w:rPr>
          <w:sz w:val="24"/>
        </w:rPr>
        <w:t>điển</w:t>
      </w:r>
      <w:r>
        <w:rPr>
          <w:spacing w:val="-2"/>
          <w:sz w:val="24"/>
        </w:rPr>
        <w:t xml:space="preserve"> </w:t>
      </w:r>
      <w:r>
        <w:rPr>
          <w:sz w:val="24"/>
        </w:rPr>
        <w:t>Tiếng</w:t>
      </w:r>
      <w:r>
        <w:rPr>
          <w:spacing w:val="-3"/>
          <w:sz w:val="24"/>
        </w:rPr>
        <w:t xml:space="preserve"> </w:t>
      </w:r>
      <w:r>
        <w:rPr>
          <w:sz w:val="24"/>
        </w:rPr>
        <w:t>Việt</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890"/>
        </w:numPr>
        <w:tabs>
          <w:tab w:val="left" w:pos="572"/>
        </w:tabs>
        <w:spacing w:before="102"/>
        <w:ind w:left="572" w:hanging="180"/>
        <w:rPr>
          <w:sz w:val="24"/>
        </w:rPr>
      </w:pPr>
      <w:r>
        <w:rPr>
          <w:sz w:val="24"/>
        </w:rPr>
        <w:t>Tranh,</w:t>
      </w:r>
      <w:r>
        <w:rPr>
          <w:spacing w:val="-3"/>
          <w:sz w:val="24"/>
        </w:rPr>
        <w:t xml:space="preserve"> </w:t>
      </w:r>
      <w:r>
        <w:rPr>
          <w:sz w:val="24"/>
        </w:rPr>
        <w:t>ảnh</w:t>
      </w:r>
      <w:r>
        <w:rPr>
          <w:spacing w:val="-2"/>
          <w:sz w:val="24"/>
        </w:rPr>
        <w:t xml:space="preserve"> </w:t>
      </w:r>
      <w:r>
        <w:rPr>
          <w:sz w:val="24"/>
        </w:rPr>
        <w:t>về</w:t>
      </w:r>
      <w:r>
        <w:rPr>
          <w:spacing w:val="-1"/>
          <w:sz w:val="24"/>
        </w:rPr>
        <w:t xml:space="preserve"> </w:t>
      </w:r>
      <w:r>
        <w:rPr>
          <w:sz w:val="24"/>
        </w:rPr>
        <w:t>một</w:t>
      </w:r>
      <w:r>
        <w:rPr>
          <w:spacing w:val="-1"/>
          <w:sz w:val="24"/>
        </w:rPr>
        <w:t xml:space="preserve"> </w:t>
      </w:r>
      <w:r>
        <w:rPr>
          <w:sz w:val="24"/>
        </w:rPr>
        <w:t>cảnh</w:t>
      </w:r>
      <w:r>
        <w:rPr>
          <w:spacing w:val="-1"/>
          <w:sz w:val="24"/>
        </w:rPr>
        <w:t xml:space="preserve"> </w:t>
      </w:r>
      <w:r>
        <w:rPr>
          <w:sz w:val="24"/>
        </w:rPr>
        <w:t>đẹp</w:t>
      </w:r>
      <w:r>
        <w:rPr>
          <w:spacing w:val="-1"/>
          <w:sz w:val="24"/>
        </w:rPr>
        <w:t xml:space="preserve"> </w:t>
      </w:r>
      <w:r>
        <w:rPr>
          <w:sz w:val="24"/>
        </w:rPr>
        <w:t>ở</w:t>
      </w:r>
      <w:r>
        <w:rPr>
          <w:spacing w:val="-2"/>
          <w:sz w:val="24"/>
        </w:rPr>
        <w:t xml:space="preserve"> </w:t>
      </w:r>
      <w:r>
        <w:rPr>
          <w:sz w:val="24"/>
        </w:rPr>
        <w:t>quê</w:t>
      </w:r>
      <w:r>
        <w:rPr>
          <w:spacing w:val="-2"/>
          <w:sz w:val="24"/>
        </w:rPr>
        <w:t xml:space="preserve"> </w:t>
      </w:r>
      <w:r>
        <w:rPr>
          <w:sz w:val="24"/>
        </w:rPr>
        <w:t>hương</w:t>
      </w:r>
      <w:r>
        <w:rPr>
          <w:spacing w:val="-2"/>
          <w:sz w:val="24"/>
        </w:rPr>
        <w:t xml:space="preserve"> </w:t>
      </w:r>
      <w:r>
        <w:rPr>
          <w:sz w:val="24"/>
        </w:rPr>
        <w:t>em</w:t>
      </w:r>
      <w:r>
        <w:rPr>
          <w:spacing w:val="-1"/>
          <w:sz w:val="24"/>
        </w:rPr>
        <w:t xml:space="preserve"> </w:t>
      </w:r>
      <w:r>
        <w:rPr>
          <w:sz w:val="24"/>
        </w:rPr>
        <w:t>hoặc</w:t>
      </w:r>
      <w:r>
        <w:rPr>
          <w:spacing w:val="-1"/>
          <w:sz w:val="24"/>
        </w:rPr>
        <w:t xml:space="preserve"> </w:t>
      </w:r>
      <w:r>
        <w:rPr>
          <w:sz w:val="24"/>
        </w:rPr>
        <w:t>nơi</w:t>
      </w:r>
      <w:r>
        <w:rPr>
          <w:spacing w:val="-1"/>
          <w:sz w:val="24"/>
        </w:rPr>
        <w:t xml:space="preserve"> </w:t>
      </w:r>
      <w:r>
        <w:rPr>
          <w:sz w:val="24"/>
        </w:rPr>
        <w:t>em</w:t>
      </w:r>
      <w:r>
        <w:rPr>
          <w:spacing w:val="-2"/>
          <w:sz w:val="24"/>
        </w:rPr>
        <w:t xml:space="preserve"> </w:t>
      </w:r>
      <w:r>
        <w:rPr>
          <w:sz w:val="24"/>
        </w:rPr>
        <w:t>ở</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Heading3"/>
        <w:numPr>
          <w:ilvl w:val="0"/>
          <w:numId w:val="892"/>
        </w:numPr>
        <w:tabs>
          <w:tab w:val="left" w:pos="646"/>
        </w:tabs>
        <w:spacing w:before="162"/>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1"/>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2"/>
        <w:ind w:left="481" w:right="747"/>
        <w:jc w:val="center"/>
        <w:rPr>
          <w:b/>
          <w:sz w:val="24"/>
        </w:rPr>
      </w:pPr>
      <w:r>
        <w:rPr>
          <w:b/>
          <w:sz w:val="24"/>
        </w:rPr>
        <w:t>Đọc:</w:t>
      </w:r>
      <w:r>
        <w:rPr>
          <w:b/>
          <w:spacing w:val="-5"/>
          <w:sz w:val="24"/>
        </w:rPr>
        <w:t xml:space="preserve"> </w:t>
      </w:r>
      <w:r>
        <w:rPr>
          <w:b/>
          <w:sz w:val="24"/>
        </w:rPr>
        <w:t>Chớm</w:t>
      </w:r>
      <w:r>
        <w:rPr>
          <w:b/>
          <w:spacing w:val="-1"/>
          <w:sz w:val="24"/>
        </w:rPr>
        <w:t xml:space="preserve"> </w:t>
      </w:r>
      <w:r>
        <w:rPr>
          <w:b/>
          <w:spacing w:val="-5"/>
          <w:sz w:val="24"/>
        </w:rPr>
        <w:t>thu</w:t>
      </w:r>
    </w:p>
    <w:p w:rsidR="00D74C58" w:rsidRDefault="00D74C58">
      <w:pPr>
        <w:pStyle w:val="BodyText"/>
        <w:spacing w:before="11"/>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40"/>
        </w:trPr>
        <w:tc>
          <w:tcPr>
            <w:tcW w:w="9610"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173"/>
        </w:trPr>
        <w:tc>
          <w:tcPr>
            <w:tcW w:w="5954" w:type="dxa"/>
          </w:tcPr>
          <w:p w:rsidR="00D74C58" w:rsidRDefault="00901FA9">
            <w:pPr>
              <w:pStyle w:val="TableParagraph"/>
              <w:numPr>
                <w:ilvl w:val="0"/>
                <w:numId w:val="889"/>
              </w:numPr>
              <w:tabs>
                <w:tab w:val="left" w:pos="284"/>
              </w:tabs>
              <w:spacing w:line="276" w:lineRule="auto"/>
              <w:ind w:right="94" w:firstLine="0"/>
              <w:jc w:val="both"/>
              <w:rPr>
                <w:sz w:val="24"/>
              </w:rPr>
            </w:pPr>
            <w:r>
              <w:rPr>
                <w:sz w:val="24"/>
              </w:rPr>
              <w:t>HS</w:t>
            </w:r>
            <w:r>
              <w:rPr>
                <w:spacing w:val="-6"/>
                <w:sz w:val="24"/>
              </w:rPr>
              <w:t xml:space="preserve"> </w:t>
            </w:r>
            <w:r>
              <w:rPr>
                <w:sz w:val="24"/>
              </w:rPr>
              <w:t>chơi</w:t>
            </w:r>
            <w:r>
              <w:rPr>
                <w:spacing w:val="-6"/>
                <w:sz w:val="24"/>
              </w:rPr>
              <w:t xml:space="preserve"> </w:t>
            </w:r>
            <w:r>
              <w:rPr>
                <w:sz w:val="24"/>
              </w:rPr>
              <w:t>trò</w:t>
            </w:r>
            <w:r>
              <w:rPr>
                <w:spacing w:val="-6"/>
                <w:sz w:val="24"/>
              </w:rPr>
              <w:t xml:space="preserve"> </w:t>
            </w:r>
            <w:r>
              <w:rPr>
                <w:sz w:val="24"/>
              </w:rPr>
              <w:t>chơi</w:t>
            </w:r>
            <w:r>
              <w:rPr>
                <w:spacing w:val="-5"/>
                <w:sz w:val="24"/>
              </w:rPr>
              <w:t xml:space="preserve"> </w:t>
            </w:r>
            <w:r>
              <w:rPr>
                <w:i/>
                <w:sz w:val="24"/>
              </w:rPr>
              <w:t>Bốn</w:t>
            </w:r>
            <w:r>
              <w:rPr>
                <w:i/>
                <w:spacing w:val="-7"/>
                <w:sz w:val="24"/>
              </w:rPr>
              <w:t xml:space="preserve"> </w:t>
            </w:r>
            <w:r>
              <w:rPr>
                <w:i/>
                <w:sz w:val="24"/>
              </w:rPr>
              <w:t>mùa</w:t>
            </w:r>
            <w:r>
              <w:rPr>
                <w:i/>
                <w:spacing w:val="-7"/>
                <w:sz w:val="24"/>
              </w:rPr>
              <w:t xml:space="preserve"> </w:t>
            </w:r>
            <w:r>
              <w:rPr>
                <w:i/>
                <w:sz w:val="24"/>
              </w:rPr>
              <w:t>tươi</w:t>
            </w:r>
            <w:r>
              <w:rPr>
                <w:i/>
                <w:spacing w:val="-5"/>
                <w:sz w:val="24"/>
              </w:rPr>
              <w:t xml:space="preserve"> </w:t>
            </w:r>
            <w:r>
              <w:rPr>
                <w:i/>
                <w:sz w:val="24"/>
              </w:rPr>
              <w:t>đẹp</w:t>
            </w:r>
            <w:r>
              <w:rPr>
                <w:i/>
                <w:spacing w:val="-6"/>
                <w:sz w:val="24"/>
              </w:rPr>
              <w:t xml:space="preserve"> </w:t>
            </w:r>
            <w:r>
              <w:rPr>
                <w:sz w:val="24"/>
              </w:rPr>
              <w:t>để</w:t>
            </w:r>
            <w:r>
              <w:rPr>
                <w:spacing w:val="-6"/>
                <w:sz w:val="24"/>
              </w:rPr>
              <w:t xml:space="preserve"> </w:t>
            </w:r>
            <w:r>
              <w:rPr>
                <w:sz w:val="24"/>
              </w:rPr>
              <w:t>chia</w:t>
            </w:r>
            <w:r>
              <w:rPr>
                <w:spacing w:val="-6"/>
                <w:sz w:val="24"/>
              </w:rPr>
              <w:t xml:space="preserve"> </w:t>
            </w:r>
            <w:r>
              <w:rPr>
                <w:sz w:val="24"/>
              </w:rPr>
              <w:t>sẻ</w:t>
            </w:r>
            <w:r>
              <w:rPr>
                <w:spacing w:val="-7"/>
                <w:sz w:val="24"/>
              </w:rPr>
              <w:t xml:space="preserve"> </w:t>
            </w:r>
            <w:r>
              <w:rPr>
                <w:sz w:val="24"/>
              </w:rPr>
              <w:t>với</w:t>
            </w:r>
            <w:r>
              <w:rPr>
                <w:spacing w:val="-5"/>
                <w:sz w:val="24"/>
              </w:rPr>
              <w:t xml:space="preserve"> </w:t>
            </w:r>
            <w:r>
              <w:rPr>
                <w:sz w:val="24"/>
              </w:rPr>
              <w:t>bạn:</w:t>
            </w:r>
            <w:r>
              <w:rPr>
                <w:spacing w:val="-6"/>
                <w:sz w:val="24"/>
              </w:rPr>
              <w:t xml:space="preserve"> </w:t>
            </w:r>
            <w:r>
              <w:rPr>
                <w:sz w:val="24"/>
              </w:rPr>
              <w:t>HS bốc</w:t>
            </w:r>
            <w:r>
              <w:rPr>
                <w:spacing w:val="-4"/>
                <w:sz w:val="24"/>
              </w:rPr>
              <w:t xml:space="preserve"> </w:t>
            </w:r>
            <w:r>
              <w:rPr>
                <w:sz w:val="24"/>
              </w:rPr>
              <w:t>thăm</w:t>
            </w:r>
            <w:r>
              <w:rPr>
                <w:spacing w:val="-4"/>
                <w:sz w:val="24"/>
              </w:rPr>
              <w:t xml:space="preserve"> </w:t>
            </w:r>
            <w:r>
              <w:rPr>
                <w:sz w:val="24"/>
              </w:rPr>
              <w:t>một</w:t>
            </w:r>
            <w:r>
              <w:rPr>
                <w:spacing w:val="-4"/>
                <w:sz w:val="24"/>
              </w:rPr>
              <w:t xml:space="preserve"> </w:t>
            </w:r>
            <w:r>
              <w:rPr>
                <w:sz w:val="24"/>
              </w:rPr>
              <w:t>mùa</w:t>
            </w:r>
            <w:r>
              <w:rPr>
                <w:spacing w:val="-4"/>
                <w:sz w:val="24"/>
              </w:rPr>
              <w:t xml:space="preserve"> </w:t>
            </w:r>
            <w:r>
              <w:rPr>
                <w:sz w:val="24"/>
              </w:rPr>
              <w:t>bất</w:t>
            </w:r>
            <w:r>
              <w:rPr>
                <w:spacing w:val="-5"/>
                <w:sz w:val="24"/>
              </w:rPr>
              <w:t xml:space="preserve"> </w:t>
            </w:r>
            <w:r>
              <w:rPr>
                <w:sz w:val="24"/>
              </w:rPr>
              <w:t>kì</w:t>
            </w:r>
            <w:r>
              <w:rPr>
                <w:spacing w:val="-5"/>
                <w:sz w:val="24"/>
              </w:rPr>
              <w:t xml:space="preserve"> </w:t>
            </w:r>
            <w:r>
              <w:rPr>
                <w:sz w:val="24"/>
              </w:rPr>
              <w:t>và</w:t>
            </w:r>
            <w:r>
              <w:rPr>
                <w:spacing w:val="-5"/>
                <w:sz w:val="24"/>
              </w:rPr>
              <w:t xml:space="preserve"> </w:t>
            </w:r>
            <w:r>
              <w:rPr>
                <w:sz w:val="24"/>
              </w:rPr>
              <w:t>chia</w:t>
            </w:r>
            <w:r>
              <w:rPr>
                <w:spacing w:val="-5"/>
                <w:sz w:val="24"/>
              </w:rPr>
              <w:t xml:space="preserve"> </w:t>
            </w:r>
            <w:r>
              <w:rPr>
                <w:sz w:val="24"/>
              </w:rPr>
              <w:t>sẻ</w:t>
            </w:r>
            <w:r>
              <w:rPr>
                <w:spacing w:val="-5"/>
                <w:sz w:val="24"/>
              </w:rPr>
              <w:t xml:space="preserve"> </w:t>
            </w:r>
            <w:r>
              <w:rPr>
                <w:sz w:val="24"/>
              </w:rPr>
              <w:t>về</w:t>
            </w:r>
            <w:r>
              <w:rPr>
                <w:spacing w:val="-5"/>
                <w:sz w:val="24"/>
              </w:rPr>
              <w:t xml:space="preserve"> </w:t>
            </w:r>
            <w:r>
              <w:rPr>
                <w:sz w:val="24"/>
              </w:rPr>
              <w:t>dấu</w:t>
            </w:r>
            <w:r>
              <w:rPr>
                <w:spacing w:val="-5"/>
                <w:sz w:val="24"/>
              </w:rPr>
              <w:t xml:space="preserve"> </w:t>
            </w:r>
            <w:r>
              <w:rPr>
                <w:sz w:val="24"/>
              </w:rPr>
              <w:t>hiệu</w:t>
            </w:r>
            <w:r>
              <w:rPr>
                <w:spacing w:val="-5"/>
                <w:sz w:val="24"/>
              </w:rPr>
              <w:t xml:space="preserve"> </w:t>
            </w:r>
            <w:r>
              <w:rPr>
                <w:sz w:val="24"/>
              </w:rPr>
              <w:t>của</w:t>
            </w:r>
            <w:r>
              <w:rPr>
                <w:spacing w:val="-4"/>
                <w:sz w:val="24"/>
              </w:rPr>
              <w:t xml:space="preserve"> </w:t>
            </w:r>
            <w:r>
              <w:rPr>
                <w:sz w:val="24"/>
              </w:rPr>
              <w:t>thời</w:t>
            </w:r>
            <w:r>
              <w:rPr>
                <w:spacing w:val="-5"/>
                <w:sz w:val="24"/>
              </w:rPr>
              <w:t xml:space="preserve"> </w:t>
            </w:r>
            <w:r>
              <w:rPr>
                <w:sz w:val="24"/>
              </w:rPr>
              <w:t>tiết nơi</w:t>
            </w:r>
            <w:r>
              <w:rPr>
                <w:spacing w:val="-3"/>
                <w:sz w:val="24"/>
              </w:rPr>
              <w:t xml:space="preserve"> </w:t>
            </w:r>
            <w:r>
              <w:rPr>
                <w:sz w:val="24"/>
              </w:rPr>
              <w:t>em</w:t>
            </w:r>
            <w:r>
              <w:rPr>
                <w:spacing w:val="-3"/>
                <w:sz w:val="24"/>
              </w:rPr>
              <w:t xml:space="preserve"> </w:t>
            </w:r>
            <w:r>
              <w:rPr>
                <w:sz w:val="24"/>
              </w:rPr>
              <w:t>ở</w:t>
            </w:r>
            <w:r>
              <w:rPr>
                <w:spacing w:val="-3"/>
                <w:sz w:val="24"/>
              </w:rPr>
              <w:t xml:space="preserve"> </w:t>
            </w:r>
            <w:r>
              <w:rPr>
                <w:sz w:val="24"/>
              </w:rPr>
              <w:t>vào</w:t>
            </w:r>
            <w:r>
              <w:rPr>
                <w:spacing w:val="-4"/>
                <w:sz w:val="24"/>
              </w:rPr>
              <w:t xml:space="preserve"> </w:t>
            </w:r>
            <w:r>
              <w:rPr>
                <w:sz w:val="24"/>
              </w:rPr>
              <w:t>mùa</w:t>
            </w:r>
            <w:r>
              <w:rPr>
                <w:spacing w:val="-3"/>
                <w:sz w:val="24"/>
              </w:rPr>
              <w:t xml:space="preserve"> </w:t>
            </w:r>
            <w:r>
              <w:rPr>
                <w:sz w:val="24"/>
              </w:rPr>
              <w:t>đó.</w:t>
            </w:r>
            <w:r>
              <w:rPr>
                <w:spacing w:val="-3"/>
                <w:sz w:val="24"/>
              </w:rPr>
              <w:t xml:space="preserve"> </w:t>
            </w:r>
            <w:r>
              <w:rPr>
                <w:sz w:val="24"/>
              </w:rPr>
              <w:t>(Gợi</w:t>
            </w:r>
            <w:r>
              <w:rPr>
                <w:spacing w:val="-3"/>
                <w:sz w:val="24"/>
              </w:rPr>
              <w:t xml:space="preserve"> </w:t>
            </w:r>
            <w:r>
              <w:rPr>
                <w:sz w:val="24"/>
              </w:rPr>
              <w:t>ý:</w:t>
            </w:r>
            <w:r>
              <w:rPr>
                <w:spacing w:val="-4"/>
                <w:sz w:val="24"/>
              </w:rPr>
              <w:t xml:space="preserve"> </w:t>
            </w:r>
            <w:r>
              <w:rPr>
                <w:i/>
                <w:sz w:val="24"/>
              </w:rPr>
              <w:t>Mùa</w:t>
            </w:r>
            <w:r>
              <w:rPr>
                <w:i/>
                <w:spacing w:val="-4"/>
                <w:sz w:val="24"/>
              </w:rPr>
              <w:t xml:space="preserve"> </w:t>
            </w:r>
            <w:r>
              <w:rPr>
                <w:i/>
                <w:sz w:val="24"/>
              </w:rPr>
              <w:t>xuân</w:t>
            </w:r>
            <w:r>
              <w:rPr>
                <w:i/>
                <w:spacing w:val="-4"/>
                <w:sz w:val="24"/>
              </w:rPr>
              <w:t xml:space="preserve"> </w:t>
            </w:r>
            <w:r>
              <w:rPr>
                <w:i/>
                <w:sz w:val="24"/>
              </w:rPr>
              <w:t>thời</w:t>
            </w:r>
            <w:r>
              <w:rPr>
                <w:i/>
                <w:spacing w:val="-3"/>
                <w:sz w:val="24"/>
              </w:rPr>
              <w:t xml:space="preserve"> </w:t>
            </w:r>
            <w:r>
              <w:rPr>
                <w:i/>
                <w:sz w:val="24"/>
              </w:rPr>
              <w:t>tiết</w:t>
            </w:r>
            <w:r>
              <w:rPr>
                <w:i/>
                <w:spacing w:val="-3"/>
                <w:sz w:val="24"/>
              </w:rPr>
              <w:t xml:space="preserve"> </w:t>
            </w:r>
            <w:r>
              <w:rPr>
                <w:i/>
                <w:sz w:val="24"/>
              </w:rPr>
              <w:t>se</w:t>
            </w:r>
            <w:r>
              <w:rPr>
                <w:i/>
                <w:spacing w:val="-3"/>
                <w:sz w:val="24"/>
              </w:rPr>
              <w:t xml:space="preserve"> </w:t>
            </w:r>
            <w:r>
              <w:rPr>
                <w:i/>
                <w:sz w:val="24"/>
              </w:rPr>
              <w:t>se</w:t>
            </w:r>
            <w:r>
              <w:rPr>
                <w:i/>
                <w:spacing w:val="-3"/>
                <w:sz w:val="24"/>
              </w:rPr>
              <w:t xml:space="preserve"> </w:t>
            </w:r>
            <w:r>
              <w:rPr>
                <w:i/>
                <w:sz w:val="24"/>
              </w:rPr>
              <w:t>lạnh, mùa hè thời tiết nóng bức,…</w:t>
            </w:r>
            <w:r>
              <w:rPr>
                <w:sz w:val="24"/>
              </w:rPr>
              <w:t>)</w:t>
            </w:r>
          </w:p>
          <w:p w:rsidR="00D74C58" w:rsidRDefault="00901FA9">
            <w:pPr>
              <w:pStyle w:val="TableParagraph"/>
              <w:numPr>
                <w:ilvl w:val="0"/>
                <w:numId w:val="889"/>
              </w:numPr>
              <w:tabs>
                <w:tab w:val="left" w:pos="304"/>
              </w:tabs>
              <w:spacing w:line="276" w:lineRule="auto"/>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2"/>
                <w:sz w:val="24"/>
              </w:rPr>
              <w:t xml:space="preserve"> </w:t>
            </w:r>
            <w:r>
              <w:rPr>
                <w:sz w:val="24"/>
              </w:rPr>
              <w:t>giới</w:t>
            </w:r>
            <w:r>
              <w:rPr>
                <w:spacing w:val="-1"/>
                <w:sz w:val="24"/>
              </w:rPr>
              <w:t xml:space="preserve"> </w:t>
            </w:r>
            <w:r>
              <w:rPr>
                <w:sz w:val="24"/>
              </w:rPr>
              <w:t>thiệu</w:t>
            </w:r>
            <w:r>
              <w:rPr>
                <w:spacing w:val="-1"/>
                <w:sz w:val="24"/>
              </w:rPr>
              <w:t xml:space="preserve"> </w:t>
            </w:r>
            <w:r>
              <w:rPr>
                <w:sz w:val="24"/>
              </w:rPr>
              <w:t>bài</w:t>
            </w:r>
            <w:r>
              <w:rPr>
                <w:spacing w:val="-1"/>
                <w:sz w:val="24"/>
              </w:rPr>
              <w:t xml:space="preserve"> </w:t>
            </w:r>
            <w:r>
              <w:rPr>
                <w:sz w:val="24"/>
              </w:rPr>
              <w:t>học:</w:t>
            </w:r>
            <w:r>
              <w:rPr>
                <w:spacing w:val="-1"/>
                <w:sz w:val="24"/>
              </w:rPr>
              <w:t xml:space="preserve"> </w:t>
            </w:r>
            <w:r>
              <w:rPr>
                <w:b/>
                <w:sz w:val="24"/>
              </w:rPr>
              <w:t xml:space="preserve">“Chớm </w:t>
            </w:r>
            <w:r>
              <w:rPr>
                <w:b/>
                <w:spacing w:val="-2"/>
                <w:sz w:val="24"/>
              </w:rPr>
              <w:t>thu”</w:t>
            </w:r>
            <w:r>
              <w:rPr>
                <w:spacing w:val="-2"/>
                <w:sz w:val="24"/>
              </w:rPr>
              <w:t>.</w:t>
            </w:r>
          </w:p>
        </w:tc>
        <w:tc>
          <w:tcPr>
            <w:tcW w:w="2551" w:type="dxa"/>
          </w:tcPr>
          <w:p w:rsidR="00D74C58" w:rsidRDefault="00901FA9">
            <w:pPr>
              <w:pStyle w:val="TableParagraph"/>
              <w:numPr>
                <w:ilvl w:val="0"/>
                <w:numId w:val="888"/>
              </w:numPr>
              <w:tabs>
                <w:tab w:val="left" w:pos="274"/>
              </w:tabs>
              <w:ind w:left="274" w:hanging="166"/>
              <w:jc w:val="both"/>
              <w:rPr>
                <w:i/>
                <w:sz w:val="24"/>
              </w:rPr>
            </w:pPr>
            <w:r>
              <w:rPr>
                <w:sz w:val="24"/>
              </w:rPr>
              <w:t>Hợp</w:t>
            </w:r>
            <w:r>
              <w:rPr>
                <w:spacing w:val="-14"/>
                <w:sz w:val="24"/>
              </w:rPr>
              <w:t xml:space="preserve"> </w:t>
            </w:r>
            <w:r>
              <w:rPr>
                <w:sz w:val="24"/>
              </w:rPr>
              <w:t>tác</w:t>
            </w:r>
            <w:r>
              <w:rPr>
                <w:spacing w:val="-14"/>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4"/>
                <w:sz w:val="24"/>
              </w:rPr>
              <w:t xml:space="preserve"> </w:t>
            </w:r>
            <w:r>
              <w:rPr>
                <w:spacing w:val="-5"/>
                <w:sz w:val="24"/>
              </w:rPr>
              <w:t>bạn</w:t>
            </w:r>
          </w:p>
          <w:p w:rsidR="00D74C58" w:rsidRDefault="00901FA9">
            <w:pPr>
              <w:pStyle w:val="TableParagraph"/>
              <w:spacing w:before="42"/>
              <w:ind w:left="108"/>
              <w:jc w:val="both"/>
              <w:rPr>
                <w:sz w:val="24"/>
              </w:rPr>
            </w:pPr>
            <w:r>
              <w:rPr>
                <w:sz w:val="24"/>
              </w:rPr>
              <w:t>để</w:t>
            </w:r>
            <w:r>
              <w:rPr>
                <w:spacing w:val="-1"/>
                <w:sz w:val="24"/>
              </w:rPr>
              <w:t xml:space="preserve"> </w:t>
            </w:r>
            <w:r>
              <w:rPr>
                <w:sz w:val="24"/>
              </w:rPr>
              <w:t>thực hiện</w:t>
            </w:r>
            <w:r>
              <w:rPr>
                <w:spacing w:val="-2"/>
                <w:sz w:val="24"/>
              </w:rPr>
              <w:t xml:space="preserve"> </w:t>
            </w:r>
            <w:r>
              <w:rPr>
                <w:sz w:val="24"/>
              </w:rPr>
              <w:t xml:space="preserve">hoạt </w:t>
            </w:r>
            <w:r>
              <w:rPr>
                <w:spacing w:val="-2"/>
                <w:sz w:val="24"/>
              </w:rPr>
              <w:t>động.</w:t>
            </w:r>
          </w:p>
          <w:p w:rsidR="00D74C58" w:rsidRDefault="00901FA9">
            <w:pPr>
              <w:pStyle w:val="TableParagraph"/>
              <w:numPr>
                <w:ilvl w:val="0"/>
                <w:numId w:val="888"/>
              </w:numPr>
              <w:tabs>
                <w:tab w:val="left" w:pos="356"/>
              </w:tabs>
              <w:spacing w:before="41"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888"/>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8"/>
                <w:sz w:val="24"/>
              </w:rPr>
              <w:t xml:space="preserve"> </w:t>
            </w:r>
            <w:r>
              <w:rPr>
                <w:sz w:val="24"/>
              </w:rPr>
              <w:t>động</w:t>
            </w:r>
            <w:r>
              <w:rPr>
                <w:spacing w:val="-9"/>
                <w:sz w:val="24"/>
              </w:rPr>
              <w:t xml:space="preserve"> </w:t>
            </w:r>
            <w:r>
              <w:rPr>
                <w:sz w:val="24"/>
              </w:rPr>
              <w:t>và</w:t>
            </w:r>
            <w:r>
              <w:rPr>
                <w:spacing w:val="-9"/>
                <w:sz w:val="24"/>
              </w:rPr>
              <w:t xml:space="preserve"> </w:t>
            </w:r>
            <w:r>
              <w:rPr>
                <w:sz w:val="24"/>
              </w:rPr>
              <w:t>tranh</w:t>
            </w:r>
            <w:r>
              <w:rPr>
                <w:spacing w:val="-9"/>
                <w:sz w:val="24"/>
              </w:rPr>
              <w:t xml:space="preserve"> </w:t>
            </w:r>
            <w:r>
              <w:rPr>
                <w:spacing w:val="-4"/>
                <w:sz w:val="24"/>
              </w:rPr>
              <w:t>minh</w:t>
            </w:r>
          </w:p>
          <w:p w:rsidR="00D74C58" w:rsidRDefault="00901FA9">
            <w:pPr>
              <w:pStyle w:val="TableParagraph"/>
              <w:ind w:left="108"/>
              <w:rPr>
                <w:sz w:val="24"/>
              </w:rPr>
            </w:pPr>
            <w:r>
              <w:rPr>
                <w:spacing w:val="-4"/>
                <w:sz w:val="24"/>
              </w:rPr>
              <w:t>hoạ.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14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40"/>
        </w:trPr>
        <w:tc>
          <w:tcPr>
            <w:tcW w:w="9610"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40"/>
        </w:trPr>
        <w:tc>
          <w:tcPr>
            <w:tcW w:w="9610" w:type="dxa"/>
            <w:gridSpan w:val="3"/>
          </w:tcPr>
          <w:p w:rsidR="00D74C58" w:rsidRDefault="00901FA9">
            <w:pPr>
              <w:pStyle w:val="TableParagraph"/>
              <w:spacing w:before="12"/>
              <w:rPr>
                <w:b/>
                <w:sz w:val="24"/>
              </w:rPr>
            </w:pPr>
            <w:r>
              <w:rPr>
                <w:b/>
                <w:sz w:val="24"/>
              </w:rPr>
              <w:t>1.</w:t>
            </w:r>
            <w:r>
              <w:rPr>
                <w:b/>
                <w:spacing w:val="-1"/>
                <w:sz w:val="24"/>
              </w:rPr>
              <w:t xml:space="preserve"> </w:t>
            </w:r>
            <w:r>
              <w:rPr>
                <w:b/>
                <w:sz w:val="24"/>
              </w:rPr>
              <w:t xml:space="preserve">Đọc (65 </w:t>
            </w:r>
            <w:r>
              <w:rPr>
                <w:b/>
                <w:spacing w:val="-2"/>
                <w:sz w:val="24"/>
              </w:rPr>
              <w:t>phút)</w:t>
            </w:r>
          </w:p>
        </w:tc>
      </w:tr>
      <w:tr w:rsidR="00D74C58">
        <w:trPr>
          <w:trHeight w:val="339"/>
        </w:trPr>
        <w:tc>
          <w:tcPr>
            <w:tcW w:w="9610" w:type="dxa"/>
            <w:gridSpan w:val="3"/>
          </w:tcPr>
          <w:p w:rsidR="00D74C58" w:rsidRDefault="00901FA9">
            <w:pPr>
              <w:pStyle w:val="TableParagraph"/>
              <w:numPr>
                <w:ilvl w:val="1"/>
                <w:numId w:val="887"/>
              </w:numPr>
              <w:tabs>
                <w:tab w:val="left" w:pos="527"/>
              </w:tabs>
              <w:spacing w:before="11"/>
              <w:rPr>
                <w:b/>
                <w:i/>
                <w:sz w:val="24"/>
              </w:rPr>
            </w:pPr>
            <w:r>
              <w:rPr>
                <w:b/>
                <w:i/>
                <w:sz w:val="24"/>
              </w:rPr>
              <w:t>Đọc</w:t>
            </w:r>
            <w:r>
              <w:rPr>
                <w:b/>
                <w:i/>
                <w:spacing w:val="-1"/>
                <w:sz w:val="24"/>
              </w:rPr>
              <w:t xml:space="preserve"> </w:t>
            </w:r>
            <w:r>
              <w:rPr>
                <w:b/>
                <w:i/>
                <w:sz w:val="24"/>
              </w:rPr>
              <w:t>bài</w:t>
            </w:r>
            <w:r>
              <w:rPr>
                <w:b/>
                <w:i/>
                <w:spacing w:val="-2"/>
                <w:sz w:val="24"/>
              </w:rPr>
              <w:t xml:space="preserve"> </w:t>
            </w:r>
            <w:r>
              <w:rPr>
                <w:b/>
                <w:i/>
                <w:sz w:val="24"/>
              </w:rPr>
              <w:t>thơ</w:t>
            </w:r>
            <w:r>
              <w:rPr>
                <w:b/>
                <w:i/>
                <w:spacing w:val="-1"/>
                <w:sz w:val="24"/>
              </w:rPr>
              <w:t xml:space="preserve"> </w:t>
            </w:r>
            <w:r>
              <w:rPr>
                <w:b/>
                <w:i/>
                <w:sz w:val="24"/>
              </w:rPr>
              <w:t>(40</w:t>
            </w:r>
            <w:r>
              <w:rPr>
                <w:b/>
                <w:i/>
                <w:spacing w:val="-2"/>
                <w:sz w:val="24"/>
              </w:rPr>
              <w:t xml:space="preserve"> phút)</w:t>
            </w:r>
          </w:p>
        </w:tc>
      </w:tr>
      <w:tr w:rsidR="00D74C58">
        <w:trPr>
          <w:trHeight w:val="8106"/>
        </w:trPr>
        <w:tc>
          <w:tcPr>
            <w:tcW w:w="5954" w:type="dxa"/>
          </w:tcPr>
          <w:p w:rsidR="00D74C58" w:rsidRDefault="00901FA9">
            <w:pPr>
              <w:pStyle w:val="TableParagraph"/>
              <w:numPr>
                <w:ilvl w:val="2"/>
                <w:numId w:val="886"/>
              </w:numPr>
              <w:tabs>
                <w:tab w:val="left" w:pos="701"/>
              </w:tabs>
              <w:spacing w:before="1"/>
              <w:ind w:left="701" w:hanging="594"/>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3"/>
                <w:numId w:val="886"/>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3"/>
                <w:numId w:val="886"/>
              </w:numPr>
              <w:tabs>
                <w:tab w:val="left" w:pos="303"/>
              </w:tabs>
              <w:spacing w:before="41" w:line="276" w:lineRule="auto"/>
              <w:ind w:right="94" w:firstLine="0"/>
              <w:rPr>
                <w:sz w:val="24"/>
              </w:rPr>
            </w:pPr>
            <w:r>
              <w:rPr>
                <w:sz w:val="24"/>
              </w:rPr>
              <w:t>HS đọc nối tiếp từng khổ thơ hoặc toàn bài thơ, kết hợp nghe GV hướng dẫn trong nhóm hoặc trước lớp:</w:t>
            </w:r>
          </w:p>
          <w:p w:rsidR="00D74C58" w:rsidRDefault="00901FA9">
            <w:pPr>
              <w:pStyle w:val="TableParagraph"/>
              <w:ind w:left="249"/>
              <w:rPr>
                <w:i/>
                <w:sz w:val="24"/>
              </w:rPr>
            </w:pPr>
            <w:r>
              <w:rPr>
                <w:sz w:val="24"/>
              </w:rPr>
              <w:t>+</w:t>
            </w:r>
            <w:r>
              <w:rPr>
                <w:spacing w:val="-1"/>
                <w:sz w:val="24"/>
              </w:rPr>
              <w:t xml:space="preserve"> </w:t>
            </w:r>
            <w:r>
              <w:rPr>
                <w:sz w:val="24"/>
              </w:rPr>
              <w:t>Cách</w:t>
            </w:r>
            <w:r>
              <w:rPr>
                <w:spacing w:val="-1"/>
                <w:sz w:val="24"/>
              </w:rPr>
              <w:t xml:space="preserve"> </w:t>
            </w:r>
            <w:r>
              <w:rPr>
                <w:sz w:val="24"/>
              </w:rPr>
              <w:t>đọc</w:t>
            </w:r>
            <w:r>
              <w:rPr>
                <w:spacing w:val="-1"/>
                <w:sz w:val="24"/>
              </w:rPr>
              <w:t xml:space="preserve"> </w:t>
            </w:r>
            <w:r>
              <w:rPr>
                <w:sz w:val="24"/>
              </w:rPr>
              <w:t>một số</w:t>
            </w:r>
            <w:r>
              <w:rPr>
                <w:spacing w:val="-1"/>
                <w:sz w:val="24"/>
              </w:rPr>
              <w:t xml:space="preserve"> </w:t>
            </w:r>
            <w:r>
              <w:rPr>
                <w:sz w:val="24"/>
              </w:rPr>
              <w:t>từ</w:t>
            </w:r>
            <w:r>
              <w:rPr>
                <w:spacing w:val="-1"/>
                <w:sz w:val="24"/>
              </w:rPr>
              <w:t xml:space="preserve"> </w:t>
            </w:r>
            <w:r>
              <w:rPr>
                <w:sz w:val="24"/>
              </w:rPr>
              <w:t>ngữ</w:t>
            </w:r>
            <w:r>
              <w:rPr>
                <w:spacing w:val="-1"/>
                <w:sz w:val="24"/>
              </w:rPr>
              <w:t xml:space="preserve"> </w:t>
            </w:r>
            <w:r>
              <w:rPr>
                <w:sz w:val="24"/>
              </w:rPr>
              <w:t xml:space="preserve">khó: </w:t>
            </w:r>
            <w:r>
              <w:rPr>
                <w:i/>
                <w:sz w:val="24"/>
              </w:rPr>
              <w:t>ngỡ;</w:t>
            </w:r>
            <w:r>
              <w:rPr>
                <w:i/>
                <w:spacing w:val="-1"/>
                <w:sz w:val="24"/>
              </w:rPr>
              <w:t xml:space="preserve"> </w:t>
            </w:r>
            <w:r>
              <w:rPr>
                <w:i/>
                <w:spacing w:val="-2"/>
                <w:sz w:val="24"/>
              </w:rPr>
              <w:t>đẫm;…</w:t>
            </w:r>
          </w:p>
          <w:p w:rsidR="00D74C58" w:rsidRDefault="00901FA9">
            <w:pPr>
              <w:pStyle w:val="TableParagraph"/>
              <w:spacing w:before="42" w:line="276" w:lineRule="auto"/>
              <w:ind w:firstLine="141"/>
              <w:rPr>
                <w:sz w:val="24"/>
              </w:rPr>
            </w:pPr>
            <w:r>
              <w:rPr>
                <w:sz w:val="24"/>
              </w:rPr>
              <w:t>+ Cách ngắt nghỉ một số dòng thơ thể hiện cảm xúc, suy nghĩ của nhân vật:</w:t>
            </w:r>
          </w:p>
          <w:p w:rsidR="00D74C58" w:rsidRDefault="00901FA9">
            <w:pPr>
              <w:pStyle w:val="TableParagraph"/>
              <w:ind w:left="135" w:right="1015"/>
              <w:jc w:val="center"/>
              <w:rPr>
                <w:i/>
                <w:sz w:val="24"/>
              </w:rPr>
            </w:pPr>
            <w:r>
              <w:rPr>
                <w:i/>
                <w:sz w:val="24"/>
              </w:rPr>
              <w:t>Trầu</w:t>
            </w:r>
            <w:r>
              <w:rPr>
                <w:i/>
                <w:spacing w:val="-1"/>
                <w:sz w:val="24"/>
              </w:rPr>
              <w:t xml:space="preserve"> </w:t>
            </w:r>
            <w:r>
              <w:rPr>
                <w:i/>
                <w:sz w:val="24"/>
              </w:rPr>
              <w:t>già/ giấu</w:t>
            </w:r>
            <w:r>
              <w:rPr>
                <w:i/>
                <w:spacing w:val="-1"/>
                <w:sz w:val="24"/>
              </w:rPr>
              <w:t xml:space="preserve"> </w:t>
            </w:r>
            <w:r>
              <w:rPr>
                <w:i/>
                <w:sz w:val="24"/>
              </w:rPr>
              <w:t xml:space="preserve">nắng đầy </w:t>
            </w:r>
            <w:r>
              <w:rPr>
                <w:i/>
                <w:spacing w:val="-4"/>
                <w:sz w:val="24"/>
              </w:rPr>
              <w:t>cây/</w:t>
            </w:r>
          </w:p>
          <w:p w:rsidR="00D74C58" w:rsidRDefault="00901FA9">
            <w:pPr>
              <w:pStyle w:val="TableParagraph"/>
              <w:spacing w:before="41" w:line="276" w:lineRule="auto"/>
              <w:ind w:left="612" w:right="1406"/>
              <w:jc w:val="center"/>
              <w:rPr>
                <w:i/>
                <w:sz w:val="24"/>
              </w:rPr>
            </w:pPr>
            <w:r>
              <w:rPr>
                <w:i/>
                <w:sz w:val="24"/>
              </w:rPr>
              <w:t>Có</w:t>
            </w:r>
            <w:r>
              <w:rPr>
                <w:i/>
                <w:spacing w:val="-6"/>
                <w:sz w:val="24"/>
              </w:rPr>
              <w:t xml:space="preserve"> </w:t>
            </w:r>
            <w:r>
              <w:rPr>
                <w:i/>
                <w:sz w:val="24"/>
              </w:rPr>
              <w:t>bông</w:t>
            </w:r>
            <w:r>
              <w:rPr>
                <w:i/>
                <w:spacing w:val="-6"/>
                <w:sz w:val="24"/>
              </w:rPr>
              <w:t xml:space="preserve"> </w:t>
            </w:r>
            <w:r>
              <w:rPr>
                <w:i/>
                <w:sz w:val="24"/>
              </w:rPr>
              <w:t>cúc/</w:t>
            </w:r>
            <w:r>
              <w:rPr>
                <w:i/>
                <w:spacing w:val="-6"/>
                <w:sz w:val="24"/>
              </w:rPr>
              <w:t xml:space="preserve"> </w:t>
            </w:r>
            <w:r>
              <w:rPr>
                <w:i/>
                <w:sz w:val="24"/>
              </w:rPr>
              <w:t>trắng</w:t>
            </w:r>
            <w:r>
              <w:rPr>
                <w:i/>
                <w:spacing w:val="-6"/>
                <w:sz w:val="24"/>
              </w:rPr>
              <w:t xml:space="preserve"> </w:t>
            </w:r>
            <w:r>
              <w:rPr>
                <w:i/>
                <w:sz w:val="24"/>
              </w:rPr>
              <w:t>như</w:t>
            </w:r>
            <w:r>
              <w:rPr>
                <w:i/>
                <w:spacing w:val="-7"/>
                <w:sz w:val="24"/>
              </w:rPr>
              <w:t xml:space="preserve"> </w:t>
            </w:r>
            <w:r>
              <w:rPr>
                <w:i/>
                <w:sz w:val="24"/>
              </w:rPr>
              <w:t>mây</w:t>
            </w:r>
            <w:r>
              <w:rPr>
                <w:i/>
                <w:spacing w:val="-7"/>
                <w:sz w:val="24"/>
              </w:rPr>
              <w:t xml:space="preserve"> </w:t>
            </w:r>
            <w:r>
              <w:rPr>
                <w:i/>
                <w:sz w:val="24"/>
              </w:rPr>
              <w:t>giữa</w:t>
            </w:r>
            <w:r>
              <w:rPr>
                <w:i/>
                <w:spacing w:val="-6"/>
                <w:sz w:val="24"/>
              </w:rPr>
              <w:t xml:space="preserve"> </w:t>
            </w:r>
            <w:r>
              <w:rPr>
                <w:i/>
                <w:sz w:val="24"/>
              </w:rPr>
              <w:t>trời/ Có con đường/ cỏ xanh tươi/</w:t>
            </w:r>
          </w:p>
          <w:p w:rsidR="00D74C58" w:rsidRDefault="00901FA9">
            <w:pPr>
              <w:pStyle w:val="TableParagraph"/>
              <w:ind w:left="135" w:right="279"/>
              <w:jc w:val="center"/>
              <w:rPr>
                <w:i/>
                <w:sz w:val="24"/>
              </w:rPr>
            </w:pPr>
            <w:r>
              <w:rPr>
                <w:i/>
                <w:sz w:val="24"/>
              </w:rPr>
              <w:t>Có</w:t>
            </w:r>
            <w:r>
              <w:rPr>
                <w:i/>
                <w:spacing w:val="-4"/>
                <w:sz w:val="24"/>
              </w:rPr>
              <w:t xml:space="preserve"> </w:t>
            </w:r>
            <w:r>
              <w:rPr>
                <w:i/>
                <w:sz w:val="24"/>
              </w:rPr>
              <w:t>dòng</w:t>
            </w:r>
            <w:r>
              <w:rPr>
                <w:i/>
                <w:spacing w:val="-2"/>
                <w:sz w:val="24"/>
              </w:rPr>
              <w:t xml:space="preserve"> </w:t>
            </w:r>
            <w:r>
              <w:rPr>
                <w:i/>
                <w:sz w:val="24"/>
              </w:rPr>
              <w:t>nước</w:t>
            </w:r>
            <w:r>
              <w:rPr>
                <w:i/>
                <w:spacing w:val="-2"/>
                <w:sz w:val="24"/>
              </w:rPr>
              <w:t xml:space="preserve"> </w:t>
            </w:r>
            <w:r>
              <w:rPr>
                <w:i/>
                <w:sz w:val="24"/>
              </w:rPr>
              <w:t>lặng/</w:t>
            </w:r>
            <w:r>
              <w:rPr>
                <w:i/>
                <w:spacing w:val="-2"/>
                <w:sz w:val="24"/>
              </w:rPr>
              <w:t xml:space="preserve"> </w:t>
            </w:r>
            <w:r>
              <w:rPr>
                <w:i/>
                <w:sz w:val="24"/>
              </w:rPr>
              <w:t>chờ</w:t>
            </w:r>
            <w:r>
              <w:rPr>
                <w:i/>
                <w:spacing w:val="-2"/>
                <w:sz w:val="24"/>
              </w:rPr>
              <w:t xml:space="preserve"> </w:t>
            </w:r>
            <w:r>
              <w:rPr>
                <w:i/>
                <w:sz w:val="24"/>
              </w:rPr>
              <w:t>người</w:t>
            </w:r>
            <w:r>
              <w:rPr>
                <w:i/>
                <w:spacing w:val="-2"/>
                <w:sz w:val="24"/>
              </w:rPr>
              <w:t xml:space="preserve"> </w:t>
            </w:r>
            <w:r>
              <w:rPr>
                <w:i/>
                <w:sz w:val="24"/>
              </w:rPr>
              <w:t>qua</w:t>
            </w:r>
            <w:r>
              <w:rPr>
                <w:i/>
                <w:spacing w:val="-2"/>
                <w:sz w:val="24"/>
              </w:rPr>
              <w:t xml:space="preserve"> sông.//;…</w:t>
            </w:r>
          </w:p>
          <w:p w:rsidR="00D74C58" w:rsidRDefault="00901FA9">
            <w:pPr>
              <w:pStyle w:val="TableParagraph"/>
              <w:spacing w:before="42" w:line="276" w:lineRule="auto"/>
              <w:ind w:right="93" w:firstLine="141"/>
              <w:jc w:val="both"/>
              <w:rPr>
                <w:sz w:val="24"/>
              </w:rPr>
            </w:pPr>
            <w:r>
              <w:rPr>
                <w:sz w:val="24"/>
              </w:rPr>
              <w:t xml:space="preserve">+ Giải thích nghĩa của một số từ ngữ khó, VD: </w:t>
            </w:r>
            <w:r>
              <w:rPr>
                <w:i/>
                <w:sz w:val="24"/>
              </w:rPr>
              <w:t xml:space="preserve">cuốc </w:t>
            </w:r>
            <w:r>
              <w:rPr>
                <w:sz w:val="24"/>
              </w:rPr>
              <w:t>(loài chim</w:t>
            </w:r>
            <w:r>
              <w:rPr>
                <w:spacing w:val="-15"/>
                <w:sz w:val="24"/>
              </w:rPr>
              <w:t xml:space="preserve"> </w:t>
            </w:r>
            <w:r>
              <w:rPr>
                <w:sz w:val="24"/>
              </w:rPr>
              <w:t>nhỏ,</w:t>
            </w:r>
            <w:r>
              <w:rPr>
                <w:spacing w:val="-15"/>
                <w:sz w:val="24"/>
              </w:rPr>
              <w:t xml:space="preserve"> </w:t>
            </w:r>
            <w:r>
              <w:rPr>
                <w:sz w:val="24"/>
              </w:rPr>
              <w:t>thường</w:t>
            </w:r>
            <w:r>
              <w:rPr>
                <w:spacing w:val="-15"/>
                <w:sz w:val="24"/>
              </w:rPr>
              <w:t xml:space="preserve"> </w:t>
            </w:r>
            <w:r>
              <w:rPr>
                <w:sz w:val="24"/>
              </w:rPr>
              <w:t>sống</w:t>
            </w:r>
            <w:r>
              <w:rPr>
                <w:spacing w:val="-15"/>
                <w:sz w:val="24"/>
              </w:rPr>
              <w:t xml:space="preserve"> </w:t>
            </w:r>
            <w:r>
              <w:rPr>
                <w:sz w:val="24"/>
              </w:rPr>
              <w:t>ở</w:t>
            </w:r>
            <w:r>
              <w:rPr>
                <w:spacing w:val="-15"/>
                <w:sz w:val="24"/>
              </w:rPr>
              <w:t xml:space="preserve"> </w:t>
            </w:r>
            <w:r>
              <w:rPr>
                <w:sz w:val="24"/>
              </w:rPr>
              <w:t>những</w:t>
            </w:r>
            <w:r>
              <w:rPr>
                <w:spacing w:val="-15"/>
                <w:sz w:val="24"/>
              </w:rPr>
              <w:t xml:space="preserve"> </w:t>
            </w:r>
            <w:r>
              <w:rPr>
                <w:sz w:val="24"/>
              </w:rPr>
              <w:t>vùng</w:t>
            </w:r>
            <w:r>
              <w:rPr>
                <w:spacing w:val="-15"/>
                <w:sz w:val="24"/>
              </w:rPr>
              <w:t xml:space="preserve"> </w:t>
            </w:r>
            <w:r>
              <w:rPr>
                <w:sz w:val="24"/>
              </w:rPr>
              <w:t>có</w:t>
            </w:r>
            <w:r>
              <w:rPr>
                <w:spacing w:val="-15"/>
                <w:sz w:val="24"/>
              </w:rPr>
              <w:t xml:space="preserve"> </w:t>
            </w:r>
            <w:r>
              <w:rPr>
                <w:sz w:val="24"/>
              </w:rPr>
              <w:t>nước,</w:t>
            </w:r>
            <w:r>
              <w:rPr>
                <w:spacing w:val="-15"/>
                <w:sz w:val="24"/>
              </w:rPr>
              <w:t xml:space="preserve"> </w:t>
            </w:r>
            <w:r>
              <w:rPr>
                <w:sz w:val="24"/>
              </w:rPr>
              <w:t>trong</w:t>
            </w:r>
            <w:r>
              <w:rPr>
                <w:spacing w:val="-15"/>
                <w:sz w:val="24"/>
              </w:rPr>
              <w:t xml:space="preserve"> </w:t>
            </w:r>
            <w:r>
              <w:rPr>
                <w:sz w:val="24"/>
              </w:rPr>
              <w:t>các</w:t>
            </w:r>
            <w:r>
              <w:rPr>
                <w:spacing w:val="-15"/>
                <w:sz w:val="24"/>
              </w:rPr>
              <w:t xml:space="preserve"> </w:t>
            </w:r>
            <w:r>
              <w:rPr>
                <w:sz w:val="24"/>
              </w:rPr>
              <w:t>lùm cây,</w:t>
            </w:r>
            <w:r>
              <w:rPr>
                <w:spacing w:val="-12"/>
                <w:sz w:val="24"/>
              </w:rPr>
              <w:t xml:space="preserve"> </w:t>
            </w:r>
            <w:r>
              <w:rPr>
                <w:sz w:val="24"/>
              </w:rPr>
              <w:t>bụi</w:t>
            </w:r>
            <w:r>
              <w:rPr>
                <w:spacing w:val="-12"/>
                <w:sz w:val="24"/>
              </w:rPr>
              <w:t xml:space="preserve"> </w:t>
            </w:r>
            <w:r>
              <w:rPr>
                <w:sz w:val="24"/>
              </w:rPr>
              <w:t>rậm,</w:t>
            </w:r>
            <w:r>
              <w:rPr>
                <w:spacing w:val="-12"/>
                <w:sz w:val="24"/>
              </w:rPr>
              <w:t xml:space="preserve"> </w:t>
            </w:r>
            <w:r>
              <w:rPr>
                <w:sz w:val="24"/>
              </w:rPr>
              <w:t>bờ</w:t>
            </w:r>
            <w:r>
              <w:rPr>
                <w:spacing w:val="-12"/>
                <w:sz w:val="24"/>
              </w:rPr>
              <w:t xml:space="preserve"> </w:t>
            </w:r>
            <w:r>
              <w:rPr>
                <w:sz w:val="24"/>
              </w:rPr>
              <w:t>ao,</w:t>
            </w:r>
            <w:r>
              <w:rPr>
                <w:spacing w:val="-12"/>
                <w:sz w:val="24"/>
              </w:rPr>
              <w:t xml:space="preserve"> </w:t>
            </w:r>
            <w:r>
              <w:rPr>
                <w:sz w:val="24"/>
              </w:rPr>
              <w:t>ruộng</w:t>
            </w:r>
            <w:r>
              <w:rPr>
                <w:spacing w:val="-12"/>
                <w:sz w:val="24"/>
              </w:rPr>
              <w:t xml:space="preserve"> </w:t>
            </w:r>
            <w:r>
              <w:rPr>
                <w:sz w:val="24"/>
              </w:rPr>
              <w:t>lúa,</w:t>
            </w:r>
            <w:r>
              <w:rPr>
                <w:spacing w:val="-12"/>
                <w:sz w:val="24"/>
              </w:rPr>
              <w:t xml:space="preserve"> </w:t>
            </w:r>
            <w:r>
              <w:rPr>
                <w:sz w:val="24"/>
              </w:rPr>
              <w:t>bờ</w:t>
            </w:r>
            <w:r>
              <w:rPr>
                <w:spacing w:val="-12"/>
                <w:sz w:val="24"/>
              </w:rPr>
              <w:t xml:space="preserve"> </w:t>
            </w:r>
            <w:r>
              <w:rPr>
                <w:sz w:val="24"/>
              </w:rPr>
              <w:t>tre;</w:t>
            </w:r>
            <w:r>
              <w:rPr>
                <w:spacing w:val="-12"/>
                <w:sz w:val="24"/>
              </w:rPr>
              <w:t xml:space="preserve"> </w:t>
            </w:r>
            <w:r>
              <w:rPr>
                <w:sz w:val="24"/>
              </w:rPr>
              <w:t>cuốc</w:t>
            </w:r>
            <w:r>
              <w:rPr>
                <w:spacing w:val="-12"/>
                <w:sz w:val="24"/>
              </w:rPr>
              <w:t xml:space="preserve"> </w:t>
            </w:r>
            <w:r>
              <w:rPr>
                <w:sz w:val="24"/>
              </w:rPr>
              <w:t>là</w:t>
            </w:r>
            <w:r>
              <w:rPr>
                <w:spacing w:val="-12"/>
                <w:sz w:val="24"/>
              </w:rPr>
              <w:t xml:space="preserve"> </w:t>
            </w:r>
            <w:r>
              <w:rPr>
                <w:sz w:val="24"/>
              </w:rPr>
              <w:t>loài</w:t>
            </w:r>
            <w:r>
              <w:rPr>
                <w:spacing w:val="-12"/>
                <w:sz w:val="24"/>
              </w:rPr>
              <w:t xml:space="preserve"> </w:t>
            </w:r>
            <w:r>
              <w:rPr>
                <w:sz w:val="24"/>
              </w:rPr>
              <w:t>chim</w:t>
            </w:r>
            <w:r>
              <w:rPr>
                <w:spacing w:val="-12"/>
                <w:sz w:val="24"/>
              </w:rPr>
              <w:t xml:space="preserve"> </w:t>
            </w:r>
            <w:r>
              <w:rPr>
                <w:sz w:val="24"/>
              </w:rPr>
              <w:t>quen thuộc,</w:t>
            </w:r>
            <w:r>
              <w:rPr>
                <w:spacing w:val="-12"/>
                <w:sz w:val="24"/>
              </w:rPr>
              <w:t xml:space="preserve"> </w:t>
            </w:r>
            <w:r>
              <w:rPr>
                <w:sz w:val="24"/>
              </w:rPr>
              <w:t>biểu</w:t>
            </w:r>
            <w:r>
              <w:rPr>
                <w:spacing w:val="-13"/>
                <w:sz w:val="24"/>
              </w:rPr>
              <w:t xml:space="preserve"> </w:t>
            </w:r>
            <w:r>
              <w:rPr>
                <w:sz w:val="24"/>
              </w:rPr>
              <w:t>tượng</w:t>
            </w:r>
            <w:r>
              <w:rPr>
                <w:spacing w:val="-12"/>
                <w:sz w:val="24"/>
              </w:rPr>
              <w:t xml:space="preserve"> </w:t>
            </w:r>
            <w:r>
              <w:rPr>
                <w:sz w:val="24"/>
              </w:rPr>
              <w:t>cho</w:t>
            </w:r>
            <w:r>
              <w:rPr>
                <w:spacing w:val="-12"/>
                <w:sz w:val="24"/>
              </w:rPr>
              <w:t xml:space="preserve"> </w:t>
            </w:r>
            <w:r>
              <w:rPr>
                <w:sz w:val="24"/>
              </w:rPr>
              <w:t>người</w:t>
            </w:r>
            <w:r>
              <w:rPr>
                <w:spacing w:val="-12"/>
                <w:sz w:val="24"/>
              </w:rPr>
              <w:t xml:space="preserve"> </w:t>
            </w:r>
            <w:r>
              <w:rPr>
                <w:sz w:val="24"/>
              </w:rPr>
              <w:t>nông</w:t>
            </w:r>
            <w:r>
              <w:rPr>
                <w:spacing w:val="-12"/>
                <w:sz w:val="24"/>
              </w:rPr>
              <w:t xml:space="preserve"> </w:t>
            </w:r>
            <w:r>
              <w:rPr>
                <w:sz w:val="24"/>
              </w:rPr>
              <w:t>dân</w:t>
            </w:r>
            <w:r>
              <w:rPr>
                <w:spacing w:val="-12"/>
                <w:sz w:val="24"/>
              </w:rPr>
              <w:t xml:space="preserve"> </w:t>
            </w:r>
            <w:r>
              <w:rPr>
                <w:sz w:val="24"/>
              </w:rPr>
              <w:t>làm</w:t>
            </w:r>
            <w:r>
              <w:rPr>
                <w:spacing w:val="-12"/>
                <w:sz w:val="24"/>
              </w:rPr>
              <w:t xml:space="preserve"> </w:t>
            </w:r>
            <w:r>
              <w:rPr>
                <w:sz w:val="24"/>
              </w:rPr>
              <w:t>việc</w:t>
            </w:r>
            <w:r>
              <w:rPr>
                <w:spacing w:val="-12"/>
                <w:sz w:val="24"/>
              </w:rPr>
              <w:t xml:space="preserve"> </w:t>
            </w:r>
            <w:r>
              <w:rPr>
                <w:sz w:val="24"/>
              </w:rPr>
              <w:t>vất</w:t>
            </w:r>
            <w:r>
              <w:rPr>
                <w:spacing w:val="-11"/>
                <w:sz w:val="24"/>
              </w:rPr>
              <w:t xml:space="preserve"> </w:t>
            </w:r>
            <w:r>
              <w:rPr>
                <w:sz w:val="24"/>
              </w:rPr>
              <w:t>vả</w:t>
            </w:r>
            <w:r>
              <w:rPr>
                <w:spacing w:val="-12"/>
                <w:sz w:val="24"/>
              </w:rPr>
              <w:t xml:space="preserve"> </w:t>
            </w:r>
            <w:r>
              <w:rPr>
                <w:sz w:val="24"/>
              </w:rPr>
              <w:t xml:space="preserve">khuya sớm); </w:t>
            </w:r>
            <w:r>
              <w:rPr>
                <w:i/>
                <w:sz w:val="24"/>
              </w:rPr>
              <w:t xml:space="preserve">heo may </w:t>
            </w:r>
            <w:r>
              <w:rPr>
                <w:sz w:val="24"/>
              </w:rPr>
              <w:t xml:space="preserve">((gió heo may) gió hơi lạnh và khô thổi vào mùa thu); </w:t>
            </w:r>
            <w:r>
              <w:rPr>
                <w:i/>
                <w:sz w:val="24"/>
              </w:rPr>
              <w:t xml:space="preserve">tảo tần </w:t>
            </w:r>
            <w:r>
              <w:rPr>
                <w:sz w:val="24"/>
              </w:rPr>
              <w:t>((phụ nữ) làm lụng vất vả, đảm đang mọi việc nhà trong cảnh sống khó khăn),...</w:t>
            </w:r>
          </w:p>
          <w:p w:rsidR="00D74C58" w:rsidRDefault="00901FA9">
            <w:pPr>
              <w:pStyle w:val="TableParagraph"/>
              <w:spacing w:line="276" w:lineRule="exact"/>
              <w:ind w:left="249"/>
              <w:jc w:val="both"/>
              <w:rPr>
                <w:sz w:val="24"/>
              </w:rPr>
            </w:pPr>
            <w:r>
              <w:rPr>
                <w:sz w:val="24"/>
              </w:rPr>
              <w:t>+</w:t>
            </w:r>
            <w:r>
              <w:rPr>
                <w:spacing w:val="-5"/>
                <w:sz w:val="24"/>
              </w:rPr>
              <w:t xml:space="preserve"> </w:t>
            </w:r>
            <w:r>
              <w:rPr>
                <w:sz w:val="24"/>
              </w:rPr>
              <w:t>Bài</w:t>
            </w:r>
            <w:r>
              <w:rPr>
                <w:spacing w:val="-4"/>
                <w:sz w:val="24"/>
              </w:rPr>
              <w:t xml:space="preserve"> </w:t>
            </w:r>
            <w:r>
              <w:rPr>
                <w:sz w:val="24"/>
              </w:rPr>
              <w:t>đọc</w:t>
            </w:r>
            <w:r>
              <w:rPr>
                <w:spacing w:val="-5"/>
                <w:sz w:val="24"/>
              </w:rPr>
              <w:t xml:space="preserve"> </w:t>
            </w:r>
            <w:r>
              <w:rPr>
                <w:sz w:val="24"/>
              </w:rPr>
              <w:t>có</w:t>
            </w:r>
            <w:r>
              <w:rPr>
                <w:spacing w:val="-4"/>
                <w:sz w:val="24"/>
              </w:rPr>
              <w:t xml:space="preserve"> </w:t>
            </w:r>
            <w:r>
              <w:rPr>
                <w:sz w:val="24"/>
              </w:rPr>
              <w:t>thể</w:t>
            </w:r>
            <w:r>
              <w:rPr>
                <w:spacing w:val="-4"/>
                <w:sz w:val="24"/>
              </w:rPr>
              <w:t xml:space="preserve"> </w:t>
            </w:r>
            <w:r>
              <w:rPr>
                <w:sz w:val="24"/>
              </w:rPr>
              <w:t>chia</w:t>
            </w:r>
            <w:r>
              <w:rPr>
                <w:spacing w:val="-5"/>
                <w:sz w:val="24"/>
              </w:rPr>
              <w:t xml:space="preserve"> </w:t>
            </w:r>
            <w:r>
              <w:rPr>
                <w:sz w:val="24"/>
              </w:rPr>
              <w:t>thành</w:t>
            </w:r>
            <w:r>
              <w:rPr>
                <w:spacing w:val="-4"/>
                <w:sz w:val="24"/>
              </w:rPr>
              <w:t xml:space="preserve"> </w:t>
            </w:r>
            <w:r>
              <w:rPr>
                <w:sz w:val="24"/>
              </w:rPr>
              <w:t>ba</w:t>
            </w:r>
            <w:r>
              <w:rPr>
                <w:spacing w:val="-4"/>
                <w:sz w:val="24"/>
              </w:rPr>
              <w:t xml:space="preserve"> </w:t>
            </w:r>
            <w:r>
              <w:rPr>
                <w:sz w:val="24"/>
              </w:rPr>
              <w:t>đoạn</w:t>
            </w:r>
            <w:r>
              <w:rPr>
                <w:spacing w:val="-5"/>
                <w:sz w:val="24"/>
              </w:rPr>
              <w:t xml:space="preserve"> </w:t>
            </w:r>
            <w:r>
              <w:rPr>
                <w:sz w:val="24"/>
              </w:rPr>
              <w:t>để</w:t>
            </w:r>
            <w:r>
              <w:rPr>
                <w:spacing w:val="-4"/>
                <w:sz w:val="24"/>
              </w:rPr>
              <w:t xml:space="preserve"> </w:t>
            </w:r>
            <w:r>
              <w:rPr>
                <w:sz w:val="24"/>
              </w:rPr>
              <w:t>luyện</w:t>
            </w:r>
            <w:r>
              <w:rPr>
                <w:spacing w:val="-4"/>
                <w:sz w:val="24"/>
              </w:rPr>
              <w:t xml:space="preserve"> </w:t>
            </w:r>
            <w:r>
              <w:rPr>
                <w:sz w:val="24"/>
              </w:rPr>
              <w:t>đọc</w:t>
            </w:r>
            <w:r>
              <w:rPr>
                <w:spacing w:val="-5"/>
                <w:sz w:val="24"/>
              </w:rPr>
              <w:t xml:space="preserve"> </w:t>
            </w:r>
            <w:r>
              <w:rPr>
                <w:sz w:val="24"/>
              </w:rPr>
              <w:t>và</w:t>
            </w:r>
            <w:r>
              <w:rPr>
                <w:spacing w:val="-4"/>
                <w:sz w:val="24"/>
              </w:rPr>
              <w:t xml:space="preserve"> </w:t>
            </w:r>
            <w:r>
              <w:rPr>
                <w:sz w:val="24"/>
              </w:rPr>
              <w:t xml:space="preserve">tìm </w:t>
            </w:r>
            <w:r>
              <w:rPr>
                <w:spacing w:val="-5"/>
                <w:sz w:val="24"/>
              </w:rPr>
              <w:t>ý:</w:t>
            </w:r>
          </w:p>
          <w:p w:rsidR="00D74C58" w:rsidRDefault="00901FA9">
            <w:pPr>
              <w:pStyle w:val="TableParagraph"/>
              <w:numPr>
                <w:ilvl w:val="4"/>
                <w:numId w:val="886"/>
              </w:numPr>
              <w:tabs>
                <w:tab w:val="left" w:pos="535"/>
              </w:tabs>
              <w:spacing w:before="42"/>
              <w:ind w:left="535" w:hanging="143"/>
              <w:rPr>
                <w:sz w:val="24"/>
              </w:rPr>
            </w:pPr>
            <w:r>
              <w:rPr>
                <w:sz w:val="24"/>
              </w:rPr>
              <w:t>Đoạn</w:t>
            </w:r>
            <w:r>
              <w:rPr>
                <w:spacing w:val="-3"/>
                <w:sz w:val="24"/>
              </w:rPr>
              <w:t xml:space="preserve"> </w:t>
            </w:r>
            <w:r>
              <w:rPr>
                <w:sz w:val="24"/>
              </w:rPr>
              <w:t>1: Hai</w:t>
            </w:r>
            <w:r>
              <w:rPr>
                <w:spacing w:val="-1"/>
                <w:sz w:val="24"/>
              </w:rPr>
              <w:t xml:space="preserve"> </w:t>
            </w:r>
            <w:r>
              <w:rPr>
                <w:sz w:val="24"/>
              </w:rPr>
              <w:t xml:space="preserve">khổ thơ </w:t>
            </w:r>
            <w:r>
              <w:rPr>
                <w:spacing w:val="-4"/>
                <w:sz w:val="24"/>
              </w:rPr>
              <w:t>đầu.</w:t>
            </w:r>
          </w:p>
          <w:p w:rsidR="00D74C58" w:rsidRDefault="00901FA9">
            <w:pPr>
              <w:pStyle w:val="TableParagraph"/>
              <w:numPr>
                <w:ilvl w:val="4"/>
                <w:numId w:val="886"/>
              </w:numPr>
              <w:tabs>
                <w:tab w:val="left" w:pos="535"/>
              </w:tabs>
              <w:spacing w:before="41"/>
              <w:ind w:left="535" w:hanging="143"/>
              <w:rPr>
                <w:sz w:val="24"/>
              </w:rPr>
            </w:pPr>
            <w:r>
              <w:rPr>
                <w:sz w:val="24"/>
              </w:rPr>
              <w:t>Đoạn</w:t>
            </w:r>
            <w:r>
              <w:rPr>
                <w:spacing w:val="-2"/>
                <w:sz w:val="24"/>
              </w:rPr>
              <w:t xml:space="preserve"> </w:t>
            </w:r>
            <w:r>
              <w:rPr>
                <w:sz w:val="24"/>
              </w:rPr>
              <w:t>2:</w:t>
            </w:r>
            <w:r>
              <w:rPr>
                <w:spacing w:val="-2"/>
                <w:sz w:val="24"/>
              </w:rPr>
              <w:t xml:space="preserve"> </w:t>
            </w:r>
            <w:r>
              <w:rPr>
                <w:sz w:val="24"/>
              </w:rPr>
              <w:t>Khổ thơ</w:t>
            </w:r>
            <w:r>
              <w:rPr>
                <w:spacing w:val="-1"/>
                <w:sz w:val="24"/>
              </w:rPr>
              <w:t xml:space="preserve"> </w:t>
            </w:r>
            <w:r>
              <w:rPr>
                <w:sz w:val="24"/>
              </w:rPr>
              <w:t>thứ</w:t>
            </w:r>
            <w:r>
              <w:rPr>
                <w:spacing w:val="-1"/>
                <w:sz w:val="24"/>
              </w:rPr>
              <w:t xml:space="preserve"> </w:t>
            </w:r>
            <w:r>
              <w:rPr>
                <w:sz w:val="24"/>
              </w:rPr>
              <w:t>ba,</w:t>
            </w:r>
            <w:r>
              <w:rPr>
                <w:spacing w:val="-1"/>
                <w:sz w:val="24"/>
              </w:rPr>
              <w:t xml:space="preserve"> </w:t>
            </w:r>
            <w:r>
              <w:rPr>
                <w:sz w:val="24"/>
              </w:rPr>
              <w:t>thứ</w:t>
            </w:r>
            <w:r>
              <w:rPr>
                <w:spacing w:val="-1"/>
                <w:sz w:val="24"/>
              </w:rPr>
              <w:t xml:space="preserve"> </w:t>
            </w:r>
            <w:r>
              <w:rPr>
                <w:spacing w:val="-5"/>
                <w:sz w:val="24"/>
              </w:rPr>
              <w:t>tư.</w:t>
            </w:r>
          </w:p>
          <w:p w:rsidR="00D74C58" w:rsidRDefault="00901FA9">
            <w:pPr>
              <w:pStyle w:val="TableParagraph"/>
              <w:numPr>
                <w:ilvl w:val="4"/>
                <w:numId w:val="886"/>
              </w:numPr>
              <w:tabs>
                <w:tab w:val="left" w:pos="535"/>
              </w:tabs>
              <w:spacing w:before="42"/>
              <w:ind w:left="535" w:hanging="143"/>
              <w:rPr>
                <w:sz w:val="24"/>
              </w:rPr>
            </w:pPr>
            <w:r>
              <w:rPr>
                <w:sz w:val="24"/>
              </w:rPr>
              <w:t>Đoạn</w:t>
            </w:r>
            <w:r>
              <w:rPr>
                <w:spacing w:val="-2"/>
                <w:sz w:val="24"/>
              </w:rPr>
              <w:t xml:space="preserve"> </w:t>
            </w:r>
            <w:r>
              <w:rPr>
                <w:sz w:val="24"/>
              </w:rPr>
              <w:t>3:</w:t>
            </w:r>
            <w:r>
              <w:rPr>
                <w:spacing w:val="-2"/>
                <w:sz w:val="24"/>
              </w:rPr>
              <w:t xml:space="preserve"> </w:t>
            </w:r>
            <w:r>
              <w:rPr>
                <w:sz w:val="24"/>
              </w:rPr>
              <w:t>Khổ</w:t>
            </w:r>
            <w:r>
              <w:rPr>
                <w:spacing w:val="-1"/>
                <w:sz w:val="24"/>
              </w:rPr>
              <w:t xml:space="preserve"> </w:t>
            </w:r>
            <w:r>
              <w:rPr>
                <w:sz w:val="24"/>
              </w:rPr>
              <w:t xml:space="preserve">thơ </w:t>
            </w:r>
            <w:r>
              <w:rPr>
                <w:spacing w:val="-2"/>
                <w:sz w:val="24"/>
              </w:rPr>
              <w:t>cuối.</w:t>
            </w:r>
          </w:p>
          <w:p w:rsidR="00D74C58" w:rsidRDefault="00901FA9">
            <w:pPr>
              <w:pStyle w:val="TableParagraph"/>
              <w:numPr>
                <w:ilvl w:val="3"/>
                <w:numId w:val="886"/>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3"/>
                <w:numId w:val="886"/>
              </w:numPr>
              <w:tabs>
                <w:tab w:val="left" w:pos="287"/>
              </w:tabs>
              <w:spacing w:before="41"/>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3"/>
                <w:numId w:val="886"/>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885"/>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885"/>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885"/>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spacing w:before="1"/>
              <w:rPr>
                <w:b/>
                <w:i/>
                <w:sz w:val="24"/>
              </w:rPr>
            </w:pPr>
            <w:r>
              <w:rPr>
                <w:b/>
                <w:i/>
                <w:sz w:val="24"/>
              </w:rPr>
              <w:t>1.1.2.</w:t>
            </w:r>
            <w:r>
              <w:rPr>
                <w:b/>
                <w:i/>
                <w:spacing w:val="-1"/>
                <w:sz w:val="24"/>
              </w:rPr>
              <w:t xml:space="preserve"> </w:t>
            </w:r>
            <w:r>
              <w:rPr>
                <w:b/>
                <w:i/>
                <w:sz w:val="24"/>
              </w:rPr>
              <w:t>Tìm hiểu</w:t>
            </w:r>
            <w:r>
              <w:rPr>
                <w:b/>
                <w:i/>
                <w:spacing w:val="-2"/>
                <w:sz w:val="24"/>
              </w:rPr>
              <w:t xml:space="preserve"> </w:t>
            </w:r>
            <w:r>
              <w:rPr>
                <w:b/>
                <w:i/>
                <w:sz w:val="24"/>
              </w:rPr>
              <w:t>bài</w:t>
            </w:r>
            <w:r>
              <w:rPr>
                <w:b/>
                <w:i/>
                <w:spacing w:val="-1"/>
                <w:sz w:val="24"/>
              </w:rPr>
              <w:t xml:space="preserve"> </w:t>
            </w:r>
            <w:r>
              <w:rPr>
                <w:b/>
                <w:i/>
                <w:sz w:val="24"/>
              </w:rPr>
              <w:t>(18</w:t>
            </w:r>
            <w:r>
              <w:rPr>
                <w:b/>
                <w:i/>
                <w:spacing w:val="-1"/>
                <w:sz w:val="24"/>
              </w:rPr>
              <w:t xml:space="preserve"> </w:t>
            </w:r>
            <w:r>
              <w:rPr>
                <w:b/>
                <w:i/>
                <w:spacing w:val="-2"/>
                <w:sz w:val="24"/>
              </w:rPr>
              <w:t>phút)</w:t>
            </w:r>
          </w:p>
          <w:p w:rsidR="00D74C58" w:rsidRDefault="00901FA9">
            <w:pPr>
              <w:pStyle w:val="TableParagraph"/>
              <w:numPr>
                <w:ilvl w:val="0"/>
                <w:numId w:val="175"/>
              </w:numPr>
              <w:tabs>
                <w:tab w:val="left" w:pos="290"/>
              </w:tabs>
              <w:spacing w:before="41" w:line="276" w:lineRule="auto"/>
              <w:ind w:right="95" w:firstLine="0"/>
              <w:rPr>
                <w:sz w:val="24"/>
              </w:rPr>
            </w:pPr>
            <w:r>
              <w:rPr>
                <w:sz w:val="24"/>
              </w:rPr>
              <w:t>HS đọc thầm bài thơ, thảo luận nhóm 4 để</w:t>
            </w:r>
            <w:r>
              <w:rPr>
                <w:spacing w:val="-1"/>
                <w:sz w:val="24"/>
              </w:rPr>
              <w:t xml:space="preserve"> </w:t>
            </w:r>
            <w:r>
              <w:rPr>
                <w:sz w:val="24"/>
              </w:rPr>
              <w:t>trả lời câu</w:t>
            </w:r>
            <w:r>
              <w:rPr>
                <w:spacing w:val="-1"/>
                <w:sz w:val="24"/>
              </w:rPr>
              <w:t xml:space="preserve"> </w:t>
            </w:r>
            <w:r>
              <w:rPr>
                <w:sz w:val="24"/>
              </w:rPr>
              <w:t>hỏi, có thể ghi lại câu trả lời bằng sơ đồ đơn giản.</w:t>
            </w:r>
          </w:p>
          <w:p w:rsidR="00D74C58" w:rsidRDefault="00901FA9">
            <w:pPr>
              <w:pStyle w:val="TableParagraph"/>
              <w:numPr>
                <w:ilvl w:val="0"/>
                <w:numId w:val="175"/>
              </w:numPr>
              <w:tabs>
                <w:tab w:val="left" w:pos="287"/>
              </w:tabs>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spacing w:before="42" w:line="276" w:lineRule="auto"/>
              <w:ind w:right="95" w:firstLine="141"/>
              <w:jc w:val="both"/>
              <w:rPr>
                <w:i/>
                <w:sz w:val="24"/>
              </w:rPr>
            </w:pPr>
            <w:r>
              <w:rPr>
                <w:sz w:val="24"/>
              </w:rPr>
              <w:t>1. Tìm trong hai khổ</w:t>
            </w:r>
            <w:r>
              <w:rPr>
                <w:spacing w:val="-1"/>
                <w:sz w:val="24"/>
              </w:rPr>
              <w:t xml:space="preserve"> </w:t>
            </w:r>
            <w:r>
              <w:rPr>
                <w:sz w:val="24"/>
              </w:rPr>
              <w:t>thơ</w:t>
            </w:r>
            <w:r>
              <w:rPr>
                <w:spacing w:val="-1"/>
                <w:sz w:val="24"/>
              </w:rPr>
              <w:t xml:space="preserve"> </w:t>
            </w:r>
            <w:r>
              <w:rPr>
                <w:sz w:val="24"/>
              </w:rPr>
              <w:t>đầu những dấu hiệu</w:t>
            </w:r>
            <w:r>
              <w:rPr>
                <w:spacing w:val="-1"/>
                <w:sz w:val="24"/>
              </w:rPr>
              <w:t xml:space="preserve"> </w:t>
            </w:r>
            <w:r>
              <w:rPr>
                <w:sz w:val="24"/>
              </w:rPr>
              <w:t>báo</w:t>
            </w:r>
            <w:r>
              <w:rPr>
                <w:spacing w:val="-1"/>
                <w:sz w:val="24"/>
              </w:rPr>
              <w:t xml:space="preserve"> </w:t>
            </w:r>
            <w:r>
              <w:rPr>
                <w:sz w:val="24"/>
              </w:rPr>
              <w:t xml:space="preserve">mùa thu đến. (Gợi ý: </w:t>
            </w:r>
            <w:r>
              <w:rPr>
                <w:i/>
                <w:sz w:val="24"/>
              </w:rPr>
              <w:t>Dấu hiệu báo mùa thu đến: Không còn tiếng chim</w:t>
            </w:r>
            <w:r>
              <w:rPr>
                <w:i/>
                <w:spacing w:val="-7"/>
                <w:sz w:val="24"/>
              </w:rPr>
              <w:t xml:space="preserve"> </w:t>
            </w:r>
            <w:r>
              <w:rPr>
                <w:i/>
                <w:sz w:val="24"/>
              </w:rPr>
              <w:t>cuốc,</w:t>
            </w:r>
            <w:r>
              <w:rPr>
                <w:i/>
                <w:spacing w:val="-7"/>
                <w:sz w:val="24"/>
              </w:rPr>
              <w:t xml:space="preserve"> </w:t>
            </w:r>
            <w:r>
              <w:rPr>
                <w:i/>
                <w:sz w:val="24"/>
              </w:rPr>
              <w:t>có</w:t>
            </w:r>
            <w:r>
              <w:rPr>
                <w:i/>
                <w:spacing w:val="-7"/>
                <w:sz w:val="24"/>
              </w:rPr>
              <w:t xml:space="preserve"> </w:t>
            </w:r>
            <w:r>
              <w:rPr>
                <w:i/>
                <w:sz w:val="24"/>
              </w:rPr>
              <w:t>gió</w:t>
            </w:r>
            <w:r>
              <w:rPr>
                <w:i/>
                <w:spacing w:val="-7"/>
                <w:sz w:val="24"/>
              </w:rPr>
              <w:t xml:space="preserve"> </w:t>
            </w:r>
            <w:r>
              <w:rPr>
                <w:i/>
                <w:sz w:val="24"/>
              </w:rPr>
              <w:t>heo</w:t>
            </w:r>
            <w:r>
              <w:rPr>
                <w:i/>
                <w:spacing w:val="-7"/>
                <w:sz w:val="24"/>
              </w:rPr>
              <w:t xml:space="preserve"> </w:t>
            </w:r>
            <w:r>
              <w:rPr>
                <w:i/>
                <w:sz w:val="24"/>
              </w:rPr>
              <w:t>may,</w:t>
            </w:r>
            <w:r>
              <w:rPr>
                <w:i/>
                <w:spacing w:val="-7"/>
                <w:sz w:val="24"/>
              </w:rPr>
              <w:t xml:space="preserve"> </w:t>
            </w:r>
            <w:r>
              <w:rPr>
                <w:i/>
                <w:sz w:val="24"/>
              </w:rPr>
              <w:t>trầu</w:t>
            </w:r>
            <w:r>
              <w:rPr>
                <w:i/>
                <w:spacing w:val="-7"/>
                <w:sz w:val="24"/>
              </w:rPr>
              <w:t xml:space="preserve"> </w:t>
            </w:r>
            <w:r>
              <w:rPr>
                <w:i/>
                <w:sz w:val="24"/>
              </w:rPr>
              <w:t>giấu</w:t>
            </w:r>
            <w:r>
              <w:rPr>
                <w:i/>
                <w:spacing w:val="-8"/>
                <w:sz w:val="24"/>
              </w:rPr>
              <w:t xml:space="preserve"> </w:t>
            </w:r>
            <w:r>
              <w:rPr>
                <w:i/>
                <w:sz w:val="24"/>
              </w:rPr>
              <w:t>nắng</w:t>
            </w:r>
            <w:r>
              <w:rPr>
                <w:i/>
                <w:spacing w:val="-7"/>
                <w:sz w:val="24"/>
              </w:rPr>
              <w:t xml:space="preserve"> </w:t>
            </w:r>
            <w:r>
              <w:rPr>
                <w:i/>
                <w:sz w:val="24"/>
              </w:rPr>
              <w:t>đầy</w:t>
            </w:r>
            <w:r>
              <w:rPr>
                <w:i/>
                <w:spacing w:val="-7"/>
                <w:sz w:val="24"/>
              </w:rPr>
              <w:t xml:space="preserve"> </w:t>
            </w:r>
            <w:r>
              <w:rPr>
                <w:i/>
                <w:sz w:val="24"/>
              </w:rPr>
              <w:t>cây,</w:t>
            </w:r>
            <w:r>
              <w:rPr>
                <w:i/>
                <w:spacing w:val="-7"/>
                <w:sz w:val="24"/>
              </w:rPr>
              <w:t xml:space="preserve"> </w:t>
            </w:r>
            <w:r>
              <w:rPr>
                <w:i/>
                <w:sz w:val="24"/>
              </w:rPr>
              <w:t>hoa</w:t>
            </w:r>
            <w:r>
              <w:rPr>
                <w:i/>
                <w:spacing w:val="-7"/>
                <w:sz w:val="24"/>
              </w:rPr>
              <w:t xml:space="preserve"> </w:t>
            </w:r>
            <w:r>
              <w:rPr>
                <w:i/>
                <w:sz w:val="24"/>
              </w:rPr>
              <w:t xml:space="preserve">cúc nở trắng như mây, cỏ lên xanh tươi, nước dòng sông lặng </w:t>
            </w:r>
            <w:r>
              <w:rPr>
                <w:i/>
                <w:spacing w:val="-2"/>
                <w:sz w:val="24"/>
              </w:rPr>
              <w:t>trôi.</w:t>
            </w:r>
          </w:p>
          <w:p w:rsidR="00D74C58" w:rsidRDefault="00901FA9">
            <w:pPr>
              <w:pStyle w:val="TableParagraph"/>
              <w:spacing w:line="276" w:lineRule="exact"/>
              <w:jc w:val="both"/>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tranh,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spacing w:before="41"/>
              <w:jc w:val="both"/>
              <w:rPr>
                <w:i/>
                <w:sz w:val="24"/>
              </w:rPr>
            </w:pPr>
            <w:r>
              <w:rPr>
                <w:rFonts w:ascii="Wingdings" w:hAnsi="Wingdings"/>
                <w:sz w:val="24"/>
              </w:rPr>
              <w:t></w:t>
            </w:r>
            <w:r>
              <w:rPr>
                <w:spacing w:val="-1"/>
                <w:sz w:val="24"/>
              </w:rPr>
              <w:t xml:space="preserve"> </w:t>
            </w:r>
            <w:r>
              <w:rPr>
                <w:sz w:val="24"/>
              </w:rPr>
              <w:t>Rút ra ý</w:t>
            </w:r>
            <w:r>
              <w:rPr>
                <w:spacing w:val="-2"/>
                <w:sz w:val="24"/>
              </w:rPr>
              <w:t xml:space="preserve"> </w:t>
            </w:r>
            <w:r>
              <w:rPr>
                <w:sz w:val="24"/>
              </w:rPr>
              <w:t xml:space="preserve">đoạn 1: </w:t>
            </w:r>
            <w:r>
              <w:rPr>
                <w:i/>
                <w:sz w:val="24"/>
              </w:rPr>
              <w:t>Những</w:t>
            </w:r>
            <w:r>
              <w:rPr>
                <w:i/>
                <w:spacing w:val="-1"/>
                <w:sz w:val="24"/>
              </w:rPr>
              <w:t xml:space="preserve"> </w:t>
            </w:r>
            <w:r>
              <w:rPr>
                <w:i/>
                <w:sz w:val="24"/>
              </w:rPr>
              <w:t>dấu hiệu</w:t>
            </w:r>
            <w:r>
              <w:rPr>
                <w:i/>
                <w:spacing w:val="-1"/>
                <w:sz w:val="24"/>
              </w:rPr>
              <w:t xml:space="preserve"> </w:t>
            </w:r>
            <w:r>
              <w:rPr>
                <w:i/>
                <w:sz w:val="24"/>
              </w:rPr>
              <w:t>báo</w:t>
            </w:r>
            <w:r>
              <w:rPr>
                <w:i/>
                <w:spacing w:val="-1"/>
                <w:sz w:val="24"/>
              </w:rPr>
              <w:t xml:space="preserve"> </w:t>
            </w:r>
            <w:r>
              <w:rPr>
                <w:i/>
                <w:sz w:val="24"/>
              </w:rPr>
              <w:t>mùa</w:t>
            </w:r>
            <w:r>
              <w:rPr>
                <w:i/>
                <w:spacing w:val="-1"/>
                <w:sz w:val="24"/>
              </w:rPr>
              <w:t xml:space="preserve"> </w:t>
            </w:r>
            <w:r>
              <w:rPr>
                <w:i/>
                <w:sz w:val="24"/>
              </w:rPr>
              <w:t>thu</w:t>
            </w:r>
            <w:r>
              <w:rPr>
                <w:i/>
                <w:spacing w:val="-1"/>
                <w:sz w:val="24"/>
              </w:rPr>
              <w:t xml:space="preserve"> </w:t>
            </w:r>
            <w:r>
              <w:rPr>
                <w:i/>
                <w:spacing w:val="-4"/>
                <w:sz w:val="24"/>
              </w:rPr>
              <w:t>đến.</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884"/>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884"/>
              </w:numPr>
              <w:tabs>
                <w:tab w:val="left" w:pos="355"/>
              </w:tabs>
              <w:spacing w:before="1"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 xml:space="preserve">số từ khó và hiểu nội dung, ý nghĩa của bài </w:t>
            </w:r>
            <w:r>
              <w:rPr>
                <w:spacing w:val="-4"/>
                <w:sz w:val="24"/>
              </w:rPr>
              <w:t>thơ</w:t>
            </w:r>
            <w:r>
              <w:rPr>
                <w:i/>
                <w:spacing w:val="-4"/>
                <w:sz w:val="24"/>
              </w:rPr>
              <w:t>.</w:t>
            </w:r>
          </w:p>
          <w:p w:rsidR="00D74C58" w:rsidRDefault="00901FA9">
            <w:pPr>
              <w:pStyle w:val="TableParagraph"/>
              <w:numPr>
                <w:ilvl w:val="0"/>
                <w:numId w:val="884"/>
              </w:numPr>
              <w:tabs>
                <w:tab w:val="left" w:pos="308"/>
              </w:tabs>
              <w:spacing w:line="276" w:lineRule="exact"/>
              <w:ind w:left="308" w:hanging="200"/>
              <w:jc w:val="both"/>
              <w:rPr>
                <w:sz w:val="24"/>
              </w:rPr>
            </w:pPr>
            <w:r>
              <w:rPr>
                <w:sz w:val="24"/>
              </w:rPr>
              <w:t>Biết</w:t>
            </w:r>
            <w:r>
              <w:rPr>
                <w:spacing w:val="19"/>
                <w:sz w:val="24"/>
              </w:rPr>
              <w:t xml:space="preserve"> </w:t>
            </w:r>
            <w:r>
              <w:rPr>
                <w:sz w:val="24"/>
              </w:rPr>
              <w:t>liên</w:t>
            </w:r>
            <w:r>
              <w:rPr>
                <w:spacing w:val="20"/>
                <w:sz w:val="24"/>
              </w:rPr>
              <w:t xml:space="preserve"> </w:t>
            </w:r>
            <w:r>
              <w:rPr>
                <w:sz w:val="24"/>
              </w:rPr>
              <w:t>hệ</w:t>
            </w:r>
            <w:r>
              <w:rPr>
                <w:spacing w:val="19"/>
                <w:sz w:val="24"/>
              </w:rPr>
              <w:t xml:space="preserve"> </w:t>
            </w:r>
            <w:r>
              <w:rPr>
                <w:sz w:val="24"/>
              </w:rPr>
              <w:t>bản</w:t>
            </w:r>
            <w:r>
              <w:rPr>
                <w:spacing w:val="20"/>
                <w:sz w:val="24"/>
              </w:rPr>
              <w:t xml:space="preserve"> </w:t>
            </w:r>
            <w:r>
              <w:rPr>
                <w:spacing w:val="-4"/>
                <w:sz w:val="24"/>
              </w:rPr>
              <w:t>thân:</w:t>
            </w:r>
          </w:p>
          <w:p w:rsidR="00D74C58" w:rsidRDefault="00901FA9">
            <w:pPr>
              <w:pStyle w:val="TableParagraph"/>
              <w:spacing w:before="40"/>
              <w:ind w:left="108"/>
              <w:jc w:val="both"/>
              <w:rPr>
                <w:sz w:val="24"/>
              </w:rPr>
            </w:pPr>
            <w:r>
              <w:rPr>
                <w:sz w:val="24"/>
              </w:rPr>
              <w:t>Nêu</w:t>
            </w:r>
            <w:r>
              <w:rPr>
                <w:spacing w:val="26"/>
                <w:sz w:val="24"/>
              </w:rPr>
              <w:t xml:space="preserve"> </w:t>
            </w:r>
            <w:r>
              <w:rPr>
                <w:sz w:val="24"/>
              </w:rPr>
              <w:t>được</w:t>
            </w:r>
            <w:r>
              <w:rPr>
                <w:spacing w:val="27"/>
                <w:sz w:val="24"/>
              </w:rPr>
              <w:t xml:space="preserve"> </w:t>
            </w:r>
            <w:r>
              <w:rPr>
                <w:sz w:val="24"/>
              </w:rPr>
              <w:t>suy</w:t>
            </w:r>
            <w:r>
              <w:rPr>
                <w:spacing w:val="27"/>
                <w:sz w:val="24"/>
              </w:rPr>
              <w:t xml:space="preserve"> </w:t>
            </w:r>
            <w:r>
              <w:rPr>
                <w:sz w:val="24"/>
              </w:rPr>
              <w:t>nghĩ</w:t>
            </w:r>
            <w:r>
              <w:rPr>
                <w:spacing w:val="28"/>
                <w:sz w:val="24"/>
              </w:rPr>
              <w:t xml:space="preserve"> </w:t>
            </w:r>
            <w:r>
              <w:rPr>
                <w:spacing w:val="-5"/>
                <w:sz w:val="24"/>
              </w:rPr>
              <w:t>của</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0156"/>
        </w:trPr>
        <w:tc>
          <w:tcPr>
            <w:tcW w:w="5954" w:type="dxa"/>
          </w:tcPr>
          <w:p w:rsidR="00D74C58" w:rsidRDefault="00901FA9">
            <w:pPr>
              <w:pStyle w:val="TableParagraph"/>
              <w:numPr>
                <w:ilvl w:val="0"/>
                <w:numId w:val="883"/>
              </w:numPr>
              <w:tabs>
                <w:tab w:val="left" w:pos="482"/>
              </w:tabs>
              <w:spacing w:before="1" w:line="276" w:lineRule="auto"/>
              <w:ind w:right="94" w:firstLine="141"/>
              <w:jc w:val="both"/>
              <w:rPr>
                <w:sz w:val="24"/>
              </w:rPr>
            </w:pPr>
            <w:r>
              <w:rPr>
                <w:sz w:val="24"/>
              </w:rPr>
              <w:t>Theo</w:t>
            </w:r>
            <w:r>
              <w:rPr>
                <w:spacing w:val="-9"/>
                <w:sz w:val="24"/>
              </w:rPr>
              <w:t xml:space="preserve"> </w:t>
            </w:r>
            <w:r>
              <w:rPr>
                <w:sz w:val="24"/>
              </w:rPr>
              <w:t>em,</w:t>
            </w:r>
            <w:r>
              <w:rPr>
                <w:spacing w:val="-9"/>
                <w:sz w:val="24"/>
              </w:rPr>
              <w:t xml:space="preserve"> </w:t>
            </w:r>
            <w:r>
              <w:rPr>
                <w:sz w:val="24"/>
              </w:rPr>
              <w:t>vì</w:t>
            </w:r>
            <w:r>
              <w:rPr>
                <w:spacing w:val="-9"/>
                <w:sz w:val="24"/>
              </w:rPr>
              <w:t xml:space="preserve"> </w:t>
            </w:r>
            <w:r>
              <w:rPr>
                <w:sz w:val="24"/>
              </w:rPr>
              <w:t>sao</w:t>
            </w:r>
            <w:r>
              <w:rPr>
                <w:spacing w:val="-9"/>
                <w:sz w:val="24"/>
              </w:rPr>
              <w:t xml:space="preserve"> </w:t>
            </w:r>
            <w:r>
              <w:rPr>
                <w:sz w:val="24"/>
              </w:rPr>
              <w:t>“mùa</w:t>
            </w:r>
            <w:r>
              <w:rPr>
                <w:spacing w:val="-9"/>
                <w:sz w:val="24"/>
              </w:rPr>
              <w:t xml:space="preserve"> </w:t>
            </w:r>
            <w:r>
              <w:rPr>
                <w:sz w:val="24"/>
              </w:rPr>
              <w:t>đơm</w:t>
            </w:r>
            <w:r>
              <w:rPr>
                <w:spacing w:val="-9"/>
                <w:sz w:val="24"/>
              </w:rPr>
              <w:t xml:space="preserve"> </w:t>
            </w:r>
            <w:r>
              <w:rPr>
                <w:sz w:val="24"/>
              </w:rPr>
              <w:t>hạt</w:t>
            </w:r>
            <w:r>
              <w:rPr>
                <w:spacing w:val="-9"/>
                <w:sz w:val="24"/>
              </w:rPr>
              <w:t xml:space="preserve"> </w:t>
            </w:r>
            <w:r>
              <w:rPr>
                <w:sz w:val="24"/>
              </w:rPr>
              <w:t>thóc</w:t>
            </w:r>
            <w:r>
              <w:rPr>
                <w:spacing w:val="-9"/>
                <w:sz w:val="24"/>
              </w:rPr>
              <w:t xml:space="preserve"> </w:t>
            </w:r>
            <w:r>
              <w:rPr>
                <w:sz w:val="24"/>
              </w:rPr>
              <w:t>trên</w:t>
            </w:r>
            <w:r>
              <w:rPr>
                <w:spacing w:val="-9"/>
                <w:sz w:val="24"/>
              </w:rPr>
              <w:t xml:space="preserve"> </w:t>
            </w:r>
            <w:r>
              <w:rPr>
                <w:sz w:val="24"/>
              </w:rPr>
              <w:t>đồng”</w:t>
            </w:r>
            <w:r>
              <w:rPr>
                <w:spacing w:val="-10"/>
                <w:sz w:val="24"/>
              </w:rPr>
              <w:t xml:space="preserve"> </w:t>
            </w:r>
            <w:r>
              <w:rPr>
                <w:sz w:val="24"/>
              </w:rPr>
              <w:t>được</w:t>
            </w:r>
            <w:r>
              <w:rPr>
                <w:spacing w:val="-9"/>
                <w:sz w:val="24"/>
              </w:rPr>
              <w:t xml:space="preserve"> </w:t>
            </w:r>
            <w:r>
              <w:rPr>
                <w:sz w:val="24"/>
              </w:rPr>
              <w:t>gọi là “mùa vui”? (Gợi</w:t>
            </w:r>
            <w:r>
              <w:rPr>
                <w:spacing w:val="-2"/>
                <w:sz w:val="24"/>
              </w:rPr>
              <w:t xml:space="preserve"> </w:t>
            </w:r>
            <w:r>
              <w:rPr>
                <w:sz w:val="24"/>
              </w:rPr>
              <w:t>ý: HS trả lời theo suy nghĩ, cảm nhận riêng,</w:t>
            </w:r>
            <w:r>
              <w:rPr>
                <w:spacing w:val="-9"/>
                <w:sz w:val="24"/>
              </w:rPr>
              <w:t xml:space="preserve"> </w:t>
            </w:r>
            <w:r>
              <w:rPr>
                <w:sz w:val="24"/>
              </w:rPr>
              <w:t>VD:</w:t>
            </w:r>
            <w:r>
              <w:rPr>
                <w:spacing w:val="-9"/>
                <w:sz w:val="24"/>
              </w:rPr>
              <w:t xml:space="preserve"> </w:t>
            </w:r>
            <w:r>
              <w:rPr>
                <w:i/>
                <w:sz w:val="24"/>
              </w:rPr>
              <w:t>“Mùa</w:t>
            </w:r>
            <w:r>
              <w:rPr>
                <w:i/>
                <w:spacing w:val="-9"/>
                <w:sz w:val="24"/>
              </w:rPr>
              <w:t xml:space="preserve"> </w:t>
            </w:r>
            <w:r>
              <w:rPr>
                <w:i/>
                <w:sz w:val="24"/>
              </w:rPr>
              <w:t>đơm</w:t>
            </w:r>
            <w:r>
              <w:rPr>
                <w:i/>
                <w:spacing w:val="-10"/>
                <w:sz w:val="24"/>
              </w:rPr>
              <w:t xml:space="preserve"> </w:t>
            </w:r>
            <w:r>
              <w:rPr>
                <w:i/>
                <w:sz w:val="24"/>
              </w:rPr>
              <w:t>hạt</w:t>
            </w:r>
            <w:r>
              <w:rPr>
                <w:i/>
                <w:spacing w:val="-9"/>
                <w:sz w:val="24"/>
              </w:rPr>
              <w:t xml:space="preserve"> </w:t>
            </w:r>
            <w:r>
              <w:rPr>
                <w:i/>
                <w:sz w:val="24"/>
              </w:rPr>
              <w:t>thóc</w:t>
            </w:r>
            <w:r>
              <w:rPr>
                <w:i/>
                <w:spacing w:val="-10"/>
                <w:sz w:val="24"/>
              </w:rPr>
              <w:t xml:space="preserve"> </w:t>
            </w:r>
            <w:r>
              <w:rPr>
                <w:i/>
                <w:sz w:val="24"/>
              </w:rPr>
              <w:t>trên</w:t>
            </w:r>
            <w:r>
              <w:rPr>
                <w:i/>
                <w:spacing w:val="-11"/>
                <w:sz w:val="24"/>
              </w:rPr>
              <w:t xml:space="preserve"> </w:t>
            </w:r>
            <w:r>
              <w:rPr>
                <w:i/>
                <w:sz w:val="24"/>
              </w:rPr>
              <w:t>đồng”</w:t>
            </w:r>
            <w:r>
              <w:rPr>
                <w:i/>
                <w:spacing w:val="-10"/>
                <w:sz w:val="24"/>
              </w:rPr>
              <w:t xml:space="preserve"> </w:t>
            </w:r>
            <w:r>
              <w:rPr>
                <w:i/>
                <w:sz w:val="24"/>
              </w:rPr>
              <w:t>gọi</w:t>
            </w:r>
            <w:r>
              <w:rPr>
                <w:i/>
                <w:spacing w:val="-10"/>
                <w:sz w:val="24"/>
              </w:rPr>
              <w:t xml:space="preserve"> </w:t>
            </w:r>
            <w:r>
              <w:rPr>
                <w:i/>
                <w:sz w:val="24"/>
              </w:rPr>
              <w:t>là</w:t>
            </w:r>
            <w:r>
              <w:rPr>
                <w:i/>
                <w:spacing w:val="-10"/>
                <w:sz w:val="24"/>
              </w:rPr>
              <w:t xml:space="preserve"> </w:t>
            </w:r>
            <w:r>
              <w:rPr>
                <w:i/>
                <w:sz w:val="24"/>
              </w:rPr>
              <w:t>“mùa</w:t>
            </w:r>
            <w:r>
              <w:rPr>
                <w:i/>
                <w:spacing w:val="-10"/>
                <w:sz w:val="24"/>
              </w:rPr>
              <w:t xml:space="preserve"> </w:t>
            </w:r>
            <w:r>
              <w:rPr>
                <w:i/>
                <w:sz w:val="24"/>
              </w:rPr>
              <w:t>vui” vì</w:t>
            </w:r>
            <w:r>
              <w:rPr>
                <w:i/>
                <w:spacing w:val="-2"/>
                <w:sz w:val="24"/>
              </w:rPr>
              <w:t xml:space="preserve"> </w:t>
            </w:r>
            <w:r>
              <w:rPr>
                <w:i/>
                <w:sz w:val="24"/>
              </w:rPr>
              <w:t>thóc</w:t>
            </w:r>
            <w:r>
              <w:rPr>
                <w:i/>
                <w:spacing w:val="-3"/>
                <w:sz w:val="24"/>
              </w:rPr>
              <w:t xml:space="preserve"> </w:t>
            </w:r>
            <w:r>
              <w:rPr>
                <w:i/>
                <w:sz w:val="24"/>
              </w:rPr>
              <w:t>đơm</w:t>
            </w:r>
            <w:r>
              <w:rPr>
                <w:i/>
                <w:spacing w:val="-3"/>
                <w:sz w:val="24"/>
              </w:rPr>
              <w:t xml:space="preserve"> </w:t>
            </w:r>
            <w:r>
              <w:rPr>
                <w:i/>
                <w:sz w:val="24"/>
              </w:rPr>
              <w:t>hạt</w:t>
            </w:r>
            <w:r>
              <w:rPr>
                <w:i/>
                <w:spacing w:val="-2"/>
                <w:sz w:val="24"/>
              </w:rPr>
              <w:t xml:space="preserve"> </w:t>
            </w:r>
            <w:r>
              <w:rPr>
                <w:i/>
                <w:sz w:val="24"/>
              </w:rPr>
              <w:t>là</w:t>
            </w:r>
            <w:r>
              <w:rPr>
                <w:i/>
                <w:spacing w:val="-2"/>
                <w:sz w:val="24"/>
              </w:rPr>
              <w:t xml:space="preserve"> </w:t>
            </w:r>
            <w:r>
              <w:rPr>
                <w:i/>
                <w:sz w:val="24"/>
              </w:rPr>
              <w:t>kết</w:t>
            </w:r>
            <w:r>
              <w:rPr>
                <w:i/>
                <w:spacing w:val="-2"/>
                <w:sz w:val="24"/>
              </w:rPr>
              <w:t xml:space="preserve"> </w:t>
            </w:r>
            <w:r>
              <w:rPr>
                <w:i/>
                <w:sz w:val="24"/>
              </w:rPr>
              <w:t>tinh</w:t>
            </w:r>
            <w:r>
              <w:rPr>
                <w:i/>
                <w:spacing w:val="-2"/>
                <w:sz w:val="24"/>
              </w:rPr>
              <w:t xml:space="preserve"> </w:t>
            </w:r>
            <w:r>
              <w:rPr>
                <w:i/>
                <w:sz w:val="24"/>
              </w:rPr>
              <w:t>những</w:t>
            </w:r>
            <w:r>
              <w:rPr>
                <w:i/>
                <w:spacing w:val="-2"/>
                <w:sz w:val="24"/>
              </w:rPr>
              <w:t xml:space="preserve"> </w:t>
            </w:r>
            <w:r>
              <w:rPr>
                <w:i/>
                <w:sz w:val="24"/>
              </w:rPr>
              <w:t>nỗi</w:t>
            </w:r>
            <w:r>
              <w:rPr>
                <w:i/>
                <w:spacing w:val="-3"/>
                <w:sz w:val="24"/>
              </w:rPr>
              <w:t xml:space="preserve"> </w:t>
            </w:r>
            <w:r>
              <w:rPr>
                <w:i/>
                <w:sz w:val="24"/>
              </w:rPr>
              <w:t>vất</w:t>
            </w:r>
            <w:r>
              <w:rPr>
                <w:i/>
                <w:spacing w:val="-2"/>
                <w:sz w:val="24"/>
              </w:rPr>
              <w:t xml:space="preserve"> </w:t>
            </w:r>
            <w:r>
              <w:rPr>
                <w:i/>
                <w:sz w:val="24"/>
              </w:rPr>
              <w:t>vả,</w:t>
            </w:r>
            <w:r>
              <w:rPr>
                <w:i/>
                <w:spacing w:val="-2"/>
                <w:sz w:val="24"/>
              </w:rPr>
              <w:t xml:space="preserve"> </w:t>
            </w:r>
            <w:r>
              <w:rPr>
                <w:i/>
                <w:sz w:val="24"/>
              </w:rPr>
              <w:t>nhọc</w:t>
            </w:r>
            <w:r>
              <w:rPr>
                <w:i/>
                <w:spacing w:val="-3"/>
                <w:sz w:val="24"/>
              </w:rPr>
              <w:t xml:space="preserve"> </w:t>
            </w:r>
            <w:r>
              <w:rPr>
                <w:i/>
                <w:sz w:val="24"/>
              </w:rPr>
              <w:t>nhằn</w:t>
            </w:r>
            <w:r>
              <w:rPr>
                <w:i/>
                <w:spacing w:val="-2"/>
                <w:sz w:val="24"/>
              </w:rPr>
              <w:t xml:space="preserve"> </w:t>
            </w:r>
            <w:r>
              <w:rPr>
                <w:i/>
                <w:sz w:val="24"/>
              </w:rPr>
              <w:t xml:space="preserve">của người nông dân; thóc được mùa đem đến no ấm cho mọi </w:t>
            </w:r>
            <w:r>
              <w:rPr>
                <w:i/>
                <w:spacing w:val="-2"/>
                <w:sz w:val="24"/>
              </w:rPr>
              <w:t>người;…</w:t>
            </w:r>
            <w:r>
              <w:rPr>
                <w:spacing w:val="-2"/>
                <w:sz w:val="24"/>
              </w:rPr>
              <w:t>)</w:t>
            </w:r>
          </w:p>
          <w:p w:rsidR="00D74C58" w:rsidRDefault="00901FA9">
            <w:pPr>
              <w:pStyle w:val="TableParagraph"/>
              <w:numPr>
                <w:ilvl w:val="0"/>
                <w:numId w:val="883"/>
              </w:numPr>
              <w:tabs>
                <w:tab w:val="left" w:pos="507"/>
              </w:tabs>
              <w:spacing w:line="276" w:lineRule="auto"/>
              <w:ind w:right="94" w:firstLine="141"/>
              <w:jc w:val="both"/>
              <w:rPr>
                <w:i/>
                <w:sz w:val="24"/>
              </w:rPr>
            </w:pPr>
            <w:r>
              <w:rPr>
                <w:sz w:val="24"/>
              </w:rPr>
              <w:t>Khi nhìn hạt gạo, nhành hoa, tác giả nghĩ về công lao của</w:t>
            </w:r>
            <w:r>
              <w:rPr>
                <w:spacing w:val="-6"/>
                <w:sz w:val="24"/>
              </w:rPr>
              <w:t xml:space="preserve"> </w:t>
            </w:r>
            <w:r>
              <w:rPr>
                <w:sz w:val="24"/>
              </w:rPr>
              <w:t>những</w:t>
            </w:r>
            <w:r>
              <w:rPr>
                <w:spacing w:val="-6"/>
                <w:sz w:val="24"/>
              </w:rPr>
              <w:t xml:space="preserve"> </w:t>
            </w:r>
            <w:r>
              <w:rPr>
                <w:sz w:val="24"/>
              </w:rPr>
              <w:t>ai?</w:t>
            </w:r>
            <w:r>
              <w:rPr>
                <w:spacing w:val="-6"/>
                <w:sz w:val="24"/>
              </w:rPr>
              <w:t xml:space="preserve"> </w:t>
            </w:r>
            <w:r>
              <w:rPr>
                <w:sz w:val="24"/>
              </w:rPr>
              <w:t>Vì</w:t>
            </w:r>
            <w:r>
              <w:rPr>
                <w:spacing w:val="-6"/>
                <w:sz w:val="24"/>
              </w:rPr>
              <w:t xml:space="preserve"> </w:t>
            </w:r>
            <w:r>
              <w:rPr>
                <w:sz w:val="24"/>
              </w:rPr>
              <w:t>sao?</w:t>
            </w:r>
            <w:r>
              <w:rPr>
                <w:spacing w:val="-6"/>
                <w:sz w:val="24"/>
              </w:rPr>
              <w:t xml:space="preserve"> </w:t>
            </w:r>
            <w:r>
              <w:rPr>
                <w:sz w:val="24"/>
              </w:rPr>
              <w:t>(Gợi</w:t>
            </w:r>
            <w:r>
              <w:rPr>
                <w:spacing w:val="-5"/>
                <w:sz w:val="24"/>
              </w:rPr>
              <w:t xml:space="preserve"> </w:t>
            </w:r>
            <w:r>
              <w:rPr>
                <w:sz w:val="24"/>
              </w:rPr>
              <w:t>ý:</w:t>
            </w:r>
            <w:r>
              <w:rPr>
                <w:spacing w:val="-6"/>
                <w:sz w:val="24"/>
              </w:rPr>
              <w:t xml:space="preserve"> </w:t>
            </w:r>
            <w:r>
              <w:rPr>
                <w:i/>
                <w:sz w:val="24"/>
              </w:rPr>
              <w:t>Khi</w:t>
            </w:r>
            <w:r>
              <w:rPr>
                <w:i/>
                <w:spacing w:val="-6"/>
                <w:sz w:val="24"/>
              </w:rPr>
              <w:t xml:space="preserve"> </w:t>
            </w:r>
            <w:r>
              <w:rPr>
                <w:i/>
                <w:sz w:val="24"/>
              </w:rPr>
              <w:t>nhìn</w:t>
            </w:r>
            <w:r>
              <w:rPr>
                <w:i/>
                <w:spacing w:val="-6"/>
                <w:sz w:val="24"/>
              </w:rPr>
              <w:t xml:space="preserve"> </w:t>
            </w:r>
            <w:r>
              <w:rPr>
                <w:i/>
                <w:sz w:val="24"/>
              </w:rPr>
              <w:t>hạt</w:t>
            </w:r>
            <w:r>
              <w:rPr>
                <w:i/>
                <w:spacing w:val="-5"/>
                <w:sz w:val="24"/>
              </w:rPr>
              <w:t xml:space="preserve"> </w:t>
            </w:r>
            <w:r>
              <w:rPr>
                <w:i/>
                <w:sz w:val="24"/>
              </w:rPr>
              <w:t>gạo,</w:t>
            </w:r>
            <w:r>
              <w:rPr>
                <w:i/>
                <w:spacing w:val="-6"/>
                <w:sz w:val="24"/>
              </w:rPr>
              <w:t xml:space="preserve"> </w:t>
            </w:r>
            <w:r>
              <w:rPr>
                <w:i/>
                <w:sz w:val="24"/>
              </w:rPr>
              <w:t>nhành</w:t>
            </w:r>
            <w:r>
              <w:rPr>
                <w:i/>
                <w:spacing w:val="-6"/>
                <w:sz w:val="24"/>
              </w:rPr>
              <w:t xml:space="preserve"> </w:t>
            </w:r>
            <w:r>
              <w:rPr>
                <w:i/>
                <w:sz w:val="24"/>
              </w:rPr>
              <w:t>hoa, tác giả nghĩ về công lao của mẹ cha, của đất đai chan hoà</w:t>
            </w:r>
          </w:p>
          <w:p w:rsidR="00D74C58" w:rsidRDefault="00901FA9">
            <w:pPr>
              <w:pStyle w:val="TableParagraph"/>
              <w:spacing w:before="8" w:line="201" w:lineRule="auto"/>
              <w:ind w:right="94"/>
              <w:jc w:val="both"/>
              <w:rPr>
                <w:i/>
                <w:iCs/>
                <w:sz w:val="24"/>
                <w:szCs w:val="24"/>
              </w:rPr>
            </w:pPr>
            <w:r>
              <w:rPr>
                <w:rFonts w:ascii="Noto Sans Symbols2" w:eastAsia="Noto Sans Symbols2" w:hAnsi="Noto Sans Symbols2" w:cs="Noto Sans Symbols2"/>
                <w:sz w:val="24"/>
                <w:szCs w:val="24"/>
              </w:rPr>
              <w:t xml:space="preserve">⭢ </w:t>
            </w:r>
            <w:r>
              <w:rPr>
                <w:sz w:val="24"/>
                <w:szCs w:val="24"/>
              </w:rPr>
              <w:t>Ý thứ hai của câu hỏi khuyến khích HS trả lời theo suy nghĩ,</w:t>
            </w:r>
            <w:r>
              <w:rPr>
                <w:spacing w:val="43"/>
                <w:sz w:val="24"/>
                <w:szCs w:val="24"/>
              </w:rPr>
              <w:t xml:space="preserve"> </w:t>
            </w:r>
            <w:r>
              <w:rPr>
                <w:sz w:val="24"/>
                <w:szCs w:val="24"/>
              </w:rPr>
              <w:t>cảm</w:t>
            </w:r>
            <w:r>
              <w:rPr>
                <w:spacing w:val="44"/>
                <w:sz w:val="24"/>
                <w:szCs w:val="24"/>
              </w:rPr>
              <w:t xml:space="preserve"> </w:t>
            </w:r>
            <w:r>
              <w:rPr>
                <w:sz w:val="24"/>
                <w:szCs w:val="24"/>
              </w:rPr>
              <w:t>nhận</w:t>
            </w:r>
            <w:r>
              <w:rPr>
                <w:spacing w:val="43"/>
                <w:sz w:val="24"/>
                <w:szCs w:val="24"/>
              </w:rPr>
              <w:t xml:space="preserve"> </w:t>
            </w:r>
            <w:r>
              <w:rPr>
                <w:sz w:val="24"/>
                <w:szCs w:val="24"/>
              </w:rPr>
              <w:t>riêng,</w:t>
            </w:r>
            <w:r>
              <w:rPr>
                <w:spacing w:val="43"/>
                <w:sz w:val="24"/>
                <w:szCs w:val="24"/>
              </w:rPr>
              <w:t xml:space="preserve"> </w:t>
            </w:r>
            <w:r>
              <w:rPr>
                <w:sz w:val="24"/>
                <w:szCs w:val="24"/>
              </w:rPr>
              <w:t>VD:</w:t>
            </w:r>
            <w:r>
              <w:rPr>
                <w:spacing w:val="43"/>
                <w:sz w:val="24"/>
                <w:szCs w:val="24"/>
              </w:rPr>
              <w:t xml:space="preserve"> </w:t>
            </w:r>
            <w:r>
              <w:rPr>
                <w:i/>
                <w:iCs/>
                <w:sz w:val="24"/>
                <w:szCs w:val="24"/>
              </w:rPr>
              <w:t>Vì</w:t>
            </w:r>
            <w:r>
              <w:rPr>
                <w:i/>
                <w:iCs/>
                <w:spacing w:val="44"/>
                <w:sz w:val="24"/>
                <w:szCs w:val="24"/>
              </w:rPr>
              <w:t xml:space="preserve"> </w:t>
            </w:r>
            <w:r>
              <w:rPr>
                <w:i/>
                <w:iCs/>
                <w:sz w:val="24"/>
                <w:szCs w:val="24"/>
              </w:rPr>
              <w:t>cha</w:t>
            </w:r>
            <w:r>
              <w:rPr>
                <w:i/>
                <w:iCs/>
                <w:spacing w:val="43"/>
                <w:sz w:val="24"/>
                <w:szCs w:val="24"/>
              </w:rPr>
              <w:t xml:space="preserve"> </w:t>
            </w:r>
            <w:r>
              <w:rPr>
                <w:i/>
                <w:iCs/>
                <w:sz w:val="24"/>
                <w:szCs w:val="24"/>
              </w:rPr>
              <w:t>mẹ</w:t>
            </w:r>
            <w:r>
              <w:rPr>
                <w:i/>
                <w:iCs/>
                <w:spacing w:val="44"/>
                <w:sz w:val="24"/>
                <w:szCs w:val="24"/>
              </w:rPr>
              <w:t xml:space="preserve"> </w:t>
            </w:r>
            <w:r>
              <w:rPr>
                <w:i/>
                <w:iCs/>
                <w:sz w:val="24"/>
                <w:szCs w:val="24"/>
              </w:rPr>
              <w:t>(cũng</w:t>
            </w:r>
            <w:r>
              <w:rPr>
                <w:i/>
                <w:iCs/>
                <w:spacing w:val="42"/>
                <w:sz w:val="24"/>
                <w:szCs w:val="24"/>
              </w:rPr>
              <w:t xml:space="preserve"> </w:t>
            </w:r>
            <w:r>
              <w:rPr>
                <w:i/>
                <w:iCs/>
                <w:sz w:val="24"/>
                <w:szCs w:val="24"/>
              </w:rPr>
              <w:t>như</w:t>
            </w:r>
            <w:r>
              <w:rPr>
                <w:i/>
                <w:iCs/>
                <w:spacing w:val="44"/>
                <w:sz w:val="24"/>
                <w:szCs w:val="24"/>
              </w:rPr>
              <w:t xml:space="preserve"> </w:t>
            </w:r>
            <w:r>
              <w:rPr>
                <w:i/>
                <w:iCs/>
                <w:spacing w:val="-2"/>
                <w:sz w:val="24"/>
                <w:szCs w:val="24"/>
              </w:rPr>
              <w:t>những</w:t>
            </w:r>
          </w:p>
          <w:p w:rsidR="00D74C58" w:rsidRDefault="00901FA9">
            <w:pPr>
              <w:pStyle w:val="TableParagraph"/>
              <w:spacing w:before="52" w:line="276" w:lineRule="auto"/>
              <w:ind w:right="96"/>
              <w:jc w:val="both"/>
              <w:rPr>
                <w:sz w:val="24"/>
              </w:rPr>
            </w:pPr>
            <w:r>
              <w:rPr>
                <w:i/>
                <w:sz w:val="24"/>
              </w:rPr>
              <w:t>người nông dân) đã cần cù, sớm hôm vất vả để tạo ra hạt gạo, để chăm chút cho từng nhành hoa tươi thắm;...</w:t>
            </w:r>
            <w:r>
              <w:rPr>
                <w:sz w:val="24"/>
              </w:rPr>
              <w:t>)</w:t>
            </w:r>
          </w:p>
          <w:p w:rsidR="00D74C58" w:rsidRDefault="00901FA9">
            <w:pPr>
              <w:pStyle w:val="TableParagraph"/>
              <w:spacing w:before="16" w:line="194" w:lineRule="auto"/>
              <w:ind w:right="95"/>
              <w:jc w:val="both"/>
              <w:rPr>
                <w:sz w:val="24"/>
                <w:szCs w:val="24"/>
              </w:rPr>
            </w:pPr>
            <w:r>
              <w:rPr>
                <w:rFonts w:ascii="Wingdings" w:eastAsia="Wingdings" w:hAnsi="Wingdings" w:cs="Wingdings"/>
                <w:sz w:val="24"/>
                <w:szCs w:val="24"/>
              </w:rPr>
              <w:t></w:t>
            </w:r>
            <w:r>
              <w:rPr>
                <w:sz w:val="24"/>
                <w:szCs w:val="24"/>
              </w:rPr>
              <w:t xml:space="preserve"> Giải nghĩa từ: </w:t>
            </w:r>
            <w:r>
              <w:rPr>
                <w:i/>
                <w:iCs/>
                <w:sz w:val="24"/>
                <w:szCs w:val="24"/>
              </w:rPr>
              <w:t>đơm</w:t>
            </w:r>
            <w:r>
              <w:rPr>
                <w:i/>
                <w:iCs/>
                <w:sz w:val="24"/>
                <w:szCs w:val="24"/>
                <w:vertAlign w:val="superscript"/>
              </w:rPr>
              <w:t>1</w:t>
            </w:r>
            <w:r>
              <w:rPr>
                <w:i/>
                <w:iCs/>
                <w:sz w:val="24"/>
                <w:szCs w:val="24"/>
              </w:rPr>
              <w:t xml:space="preserve"> </w:t>
            </w:r>
            <w:r>
              <w:rPr>
                <w:sz w:val="24"/>
                <w:szCs w:val="24"/>
              </w:rPr>
              <w:t xml:space="preserve">(nảy sinh ra từ cơ thể thực vật </w:t>
            </w:r>
            <w:r>
              <w:rPr>
                <w:rFonts w:ascii="Noto Sans Symbols2" w:eastAsia="Noto Sans Symbols2" w:hAnsi="Noto Sans Symbols2" w:cs="Noto Sans Symbols2"/>
                <w:sz w:val="24"/>
                <w:szCs w:val="24"/>
              </w:rPr>
              <w:t xml:space="preserve">⭢ </w:t>
            </w:r>
            <w:r>
              <w:rPr>
                <w:sz w:val="24"/>
                <w:szCs w:val="24"/>
              </w:rPr>
              <w:t xml:space="preserve">nghĩa trong bài: lúa kết hạt); </w:t>
            </w:r>
            <w:r>
              <w:rPr>
                <w:i/>
                <w:iCs/>
                <w:sz w:val="24"/>
                <w:szCs w:val="24"/>
              </w:rPr>
              <w:t>đơm</w:t>
            </w:r>
            <w:r>
              <w:rPr>
                <w:i/>
                <w:iCs/>
                <w:sz w:val="24"/>
                <w:szCs w:val="24"/>
                <w:vertAlign w:val="superscript"/>
              </w:rPr>
              <w:t>2</w:t>
            </w:r>
            <w:r>
              <w:rPr>
                <w:i/>
                <w:iCs/>
                <w:sz w:val="24"/>
                <w:szCs w:val="24"/>
              </w:rPr>
              <w:t xml:space="preserve"> </w:t>
            </w:r>
            <w:r>
              <w:rPr>
                <w:sz w:val="24"/>
                <w:szCs w:val="24"/>
              </w:rPr>
              <w:t xml:space="preserve">(làm cho dính liền </w:t>
            </w:r>
            <w:r>
              <w:rPr>
                <w:rFonts w:ascii="Noto Sans Symbols2" w:eastAsia="Noto Sans Symbols2" w:hAnsi="Noto Sans Symbols2" w:cs="Noto Sans Symbols2"/>
                <w:sz w:val="24"/>
                <w:szCs w:val="24"/>
              </w:rPr>
              <w:t xml:space="preserve">⭢ </w:t>
            </w:r>
            <w:r>
              <w:rPr>
                <w:sz w:val="24"/>
                <w:szCs w:val="24"/>
              </w:rPr>
              <w:t>nghĩa</w:t>
            </w:r>
            <w:r>
              <w:rPr>
                <w:spacing w:val="-10"/>
                <w:sz w:val="24"/>
                <w:szCs w:val="24"/>
              </w:rPr>
              <w:t xml:space="preserve"> </w:t>
            </w:r>
            <w:r>
              <w:rPr>
                <w:sz w:val="24"/>
                <w:szCs w:val="24"/>
              </w:rPr>
              <w:t>trong</w:t>
            </w:r>
            <w:r>
              <w:rPr>
                <w:spacing w:val="-8"/>
                <w:sz w:val="24"/>
                <w:szCs w:val="24"/>
              </w:rPr>
              <w:t xml:space="preserve"> </w:t>
            </w:r>
            <w:r>
              <w:rPr>
                <w:sz w:val="24"/>
                <w:szCs w:val="24"/>
              </w:rPr>
              <w:t>bài:</w:t>
            </w:r>
            <w:r>
              <w:rPr>
                <w:spacing w:val="-7"/>
                <w:sz w:val="24"/>
                <w:szCs w:val="24"/>
              </w:rPr>
              <w:t xml:space="preserve"> </w:t>
            </w:r>
            <w:r>
              <w:rPr>
                <w:sz w:val="24"/>
                <w:szCs w:val="24"/>
              </w:rPr>
              <w:t>bóng</w:t>
            </w:r>
            <w:r>
              <w:rPr>
                <w:spacing w:val="-8"/>
                <w:sz w:val="24"/>
                <w:szCs w:val="24"/>
              </w:rPr>
              <w:t xml:space="preserve"> </w:t>
            </w:r>
            <w:r>
              <w:rPr>
                <w:sz w:val="24"/>
                <w:szCs w:val="24"/>
              </w:rPr>
              <w:t>dáng</w:t>
            </w:r>
            <w:r>
              <w:rPr>
                <w:spacing w:val="-7"/>
                <w:sz w:val="24"/>
                <w:szCs w:val="24"/>
              </w:rPr>
              <w:t xml:space="preserve"> </w:t>
            </w:r>
            <w:r>
              <w:rPr>
                <w:sz w:val="24"/>
                <w:szCs w:val="24"/>
              </w:rPr>
              <w:t>của</w:t>
            </w:r>
            <w:r>
              <w:rPr>
                <w:spacing w:val="-7"/>
                <w:sz w:val="24"/>
                <w:szCs w:val="24"/>
              </w:rPr>
              <w:t xml:space="preserve"> </w:t>
            </w:r>
            <w:r>
              <w:rPr>
                <w:sz w:val="24"/>
                <w:szCs w:val="24"/>
              </w:rPr>
              <w:t>mẹ</w:t>
            </w:r>
            <w:r>
              <w:rPr>
                <w:spacing w:val="-6"/>
                <w:sz w:val="24"/>
                <w:szCs w:val="24"/>
              </w:rPr>
              <w:t xml:space="preserve"> </w:t>
            </w:r>
            <w:r>
              <w:rPr>
                <w:sz w:val="24"/>
                <w:szCs w:val="24"/>
              </w:rPr>
              <w:t>gắn</w:t>
            </w:r>
            <w:r>
              <w:rPr>
                <w:spacing w:val="-7"/>
                <w:sz w:val="24"/>
                <w:szCs w:val="24"/>
              </w:rPr>
              <w:t xml:space="preserve"> </w:t>
            </w:r>
            <w:r>
              <w:rPr>
                <w:sz w:val="24"/>
                <w:szCs w:val="24"/>
              </w:rPr>
              <w:t>với</w:t>
            </w:r>
            <w:r>
              <w:rPr>
                <w:spacing w:val="-6"/>
                <w:sz w:val="24"/>
                <w:szCs w:val="24"/>
              </w:rPr>
              <w:t xml:space="preserve"> </w:t>
            </w:r>
            <w:r>
              <w:rPr>
                <w:sz w:val="24"/>
                <w:szCs w:val="24"/>
              </w:rPr>
              <w:t>đồng</w:t>
            </w:r>
            <w:r>
              <w:rPr>
                <w:spacing w:val="-8"/>
                <w:sz w:val="24"/>
                <w:szCs w:val="24"/>
              </w:rPr>
              <w:t xml:space="preserve"> </w:t>
            </w:r>
            <w:r>
              <w:rPr>
                <w:sz w:val="24"/>
                <w:szCs w:val="24"/>
              </w:rPr>
              <w:t>ruộng,</w:t>
            </w:r>
            <w:r>
              <w:rPr>
                <w:spacing w:val="-7"/>
                <w:sz w:val="24"/>
                <w:szCs w:val="24"/>
              </w:rPr>
              <w:t xml:space="preserve"> </w:t>
            </w:r>
            <w:r>
              <w:rPr>
                <w:spacing w:val="-5"/>
                <w:sz w:val="24"/>
                <w:szCs w:val="24"/>
              </w:rPr>
              <w:t>mùa</w:t>
            </w:r>
          </w:p>
          <w:p w:rsidR="00D74C58" w:rsidRDefault="00901FA9">
            <w:pPr>
              <w:pStyle w:val="TableParagraph"/>
              <w:spacing w:before="52"/>
              <w:rPr>
                <w:sz w:val="24"/>
              </w:rPr>
            </w:pPr>
            <w:r>
              <w:rPr>
                <w:spacing w:val="-2"/>
                <w:sz w:val="24"/>
              </w:rPr>
              <w:t>màng);...</w:t>
            </w:r>
          </w:p>
          <w:p w:rsidR="00D74C58" w:rsidRDefault="00901FA9">
            <w:pPr>
              <w:pStyle w:val="TableParagraph"/>
              <w:spacing w:before="42" w:line="276" w:lineRule="auto"/>
              <w:rPr>
                <w:i/>
                <w:sz w:val="24"/>
              </w:rPr>
            </w:pPr>
            <w:r>
              <w:rPr>
                <w:rFonts w:ascii="Wingdings" w:hAnsi="Wingdings"/>
                <w:sz w:val="24"/>
              </w:rPr>
              <w:t></w:t>
            </w:r>
            <w:r>
              <w:rPr>
                <w:spacing w:val="-8"/>
                <w:sz w:val="24"/>
              </w:rPr>
              <w:t xml:space="preserve"> </w:t>
            </w:r>
            <w:r>
              <w:rPr>
                <w:sz w:val="24"/>
              </w:rPr>
              <w:t>Rút</w:t>
            </w:r>
            <w:r>
              <w:rPr>
                <w:spacing w:val="-9"/>
                <w:sz w:val="24"/>
              </w:rPr>
              <w:t xml:space="preserve"> </w:t>
            </w:r>
            <w:r>
              <w:rPr>
                <w:sz w:val="24"/>
              </w:rPr>
              <w:t>ra</w:t>
            </w:r>
            <w:r>
              <w:rPr>
                <w:spacing w:val="-8"/>
                <w:sz w:val="24"/>
              </w:rPr>
              <w:t xml:space="preserve"> </w:t>
            </w:r>
            <w:r>
              <w:rPr>
                <w:sz w:val="24"/>
              </w:rPr>
              <w:t>ý</w:t>
            </w:r>
            <w:r>
              <w:rPr>
                <w:spacing w:val="-9"/>
                <w:sz w:val="24"/>
              </w:rPr>
              <w:t xml:space="preserve"> </w:t>
            </w:r>
            <w:r>
              <w:rPr>
                <w:sz w:val="24"/>
              </w:rPr>
              <w:t>đoạn</w:t>
            </w:r>
            <w:r>
              <w:rPr>
                <w:spacing w:val="-8"/>
                <w:sz w:val="24"/>
              </w:rPr>
              <w:t xml:space="preserve"> </w:t>
            </w:r>
            <w:r>
              <w:rPr>
                <w:sz w:val="24"/>
              </w:rPr>
              <w:t>2:</w:t>
            </w:r>
            <w:r>
              <w:rPr>
                <w:spacing w:val="-9"/>
                <w:sz w:val="24"/>
              </w:rPr>
              <w:t xml:space="preserve"> </w:t>
            </w:r>
            <w:r>
              <w:rPr>
                <w:i/>
                <w:sz w:val="24"/>
              </w:rPr>
              <w:t>Niềm</w:t>
            </w:r>
            <w:r>
              <w:rPr>
                <w:i/>
                <w:spacing w:val="-9"/>
                <w:sz w:val="24"/>
              </w:rPr>
              <w:t xml:space="preserve"> </w:t>
            </w:r>
            <w:r>
              <w:rPr>
                <w:i/>
                <w:sz w:val="24"/>
              </w:rPr>
              <w:t>vui,</w:t>
            </w:r>
            <w:r>
              <w:rPr>
                <w:i/>
                <w:spacing w:val="-9"/>
                <w:sz w:val="24"/>
              </w:rPr>
              <w:t xml:space="preserve"> </w:t>
            </w:r>
            <w:r>
              <w:rPr>
                <w:i/>
                <w:sz w:val="24"/>
              </w:rPr>
              <w:t>sự</w:t>
            </w:r>
            <w:r>
              <w:rPr>
                <w:i/>
                <w:spacing w:val="-9"/>
                <w:sz w:val="24"/>
              </w:rPr>
              <w:t xml:space="preserve"> </w:t>
            </w:r>
            <w:r>
              <w:rPr>
                <w:i/>
                <w:sz w:val="24"/>
              </w:rPr>
              <w:t>gắn</w:t>
            </w:r>
            <w:r>
              <w:rPr>
                <w:i/>
                <w:spacing w:val="-8"/>
                <w:sz w:val="24"/>
              </w:rPr>
              <w:t xml:space="preserve"> </w:t>
            </w:r>
            <w:r>
              <w:rPr>
                <w:i/>
                <w:sz w:val="24"/>
              </w:rPr>
              <w:t>bó</w:t>
            </w:r>
            <w:r>
              <w:rPr>
                <w:i/>
                <w:spacing w:val="-9"/>
                <w:sz w:val="24"/>
              </w:rPr>
              <w:t xml:space="preserve"> </w:t>
            </w:r>
            <w:r>
              <w:rPr>
                <w:i/>
                <w:sz w:val="24"/>
              </w:rPr>
              <w:t>của</w:t>
            </w:r>
            <w:r>
              <w:rPr>
                <w:i/>
                <w:spacing w:val="-8"/>
                <w:sz w:val="24"/>
              </w:rPr>
              <w:t xml:space="preserve"> </w:t>
            </w:r>
            <w:r>
              <w:rPr>
                <w:i/>
                <w:sz w:val="24"/>
              </w:rPr>
              <w:t>người</w:t>
            </w:r>
            <w:r>
              <w:rPr>
                <w:i/>
                <w:spacing w:val="-9"/>
                <w:sz w:val="24"/>
              </w:rPr>
              <w:t xml:space="preserve"> </w:t>
            </w:r>
            <w:r>
              <w:rPr>
                <w:i/>
                <w:sz w:val="24"/>
              </w:rPr>
              <w:t>nông</w:t>
            </w:r>
            <w:r>
              <w:rPr>
                <w:i/>
                <w:spacing w:val="-8"/>
                <w:sz w:val="24"/>
              </w:rPr>
              <w:t xml:space="preserve"> </w:t>
            </w:r>
            <w:r>
              <w:rPr>
                <w:i/>
                <w:sz w:val="24"/>
              </w:rPr>
              <w:t>dân với mùa màng, đất đai.</w:t>
            </w:r>
          </w:p>
          <w:p w:rsidR="00D74C58" w:rsidRDefault="00901FA9">
            <w:pPr>
              <w:pStyle w:val="TableParagraph"/>
              <w:numPr>
                <w:ilvl w:val="0"/>
                <w:numId w:val="883"/>
              </w:numPr>
              <w:tabs>
                <w:tab w:val="left" w:pos="496"/>
              </w:tabs>
              <w:spacing w:line="276" w:lineRule="auto"/>
              <w:ind w:right="94" w:firstLine="141"/>
              <w:jc w:val="both"/>
              <w:rPr>
                <w:sz w:val="24"/>
              </w:rPr>
            </w:pPr>
            <w:r>
              <w:rPr>
                <w:sz w:val="24"/>
              </w:rPr>
              <w:t>“Con đường bước đến ngày mai” được nhắc đến ở khổ thơ</w:t>
            </w:r>
            <w:r>
              <w:rPr>
                <w:spacing w:val="-6"/>
                <w:sz w:val="24"/>
              </w:rPr>
              <w:t xml:space="preserve"> </w:t>
            </w:r>
            <w:r>
              <w:rPr>
                <w:sz w:val="24"/>
              </w:rPr>
              <w:t>cuối</w:t>
            </w:r>
            <w:r>
              <w:rPr>
                <w:spacing w:val="-5"/>
                <w:sz w:val="24"/>
              </w:rPr>
              <w:t xml:space="preserve"> </w:t>
            </w:r>
            <w:r>
              <w:rPr>
                <w:sz w:val="24"/>
              </w:rPr>
              <w:t>gợi</w:t>
            </w:r>
            <w:r>
              <w:rPr>
                <w:spacing w:val="-6"/>
                <w:sz w:val="24"/>
              </w:rPr>
              <w:t xml:space="preserve"> </w:t>
            </w:r>
            <w:r>
              <w:rPr>
                <w:sz w:val="24"/>
              </w:rPr>
              <w:t>cho</w:t>
            </w:r>
            <w:r>
              <w:rPr>
                <w:spacing w:val="-6"/>
                <w:sz w:val="24"/>
              </w:rPr>
              <w:t xml:space="preserve"> </w:t>
            </w:r>
            <w:r>
              <w:rPr>
                <w:sz w:val="24"/>
              </w:rPr>
              <w:t>em</w:t>
            </w:r>
            <w:r>
              <w:rPr>
                <w:spacing w:val="-6"/>
                <w:sz w:val="24"/>
              </w:rPr>
              <w:t xml:space="preserve"> </w:t>
            </w:r>
            <w:r>
              <w:rPr>
                <w:sz w:val="24"/>
              </w:rPr>
              <w:t>suy</w:t>
            </w:r>
            <w:r>
              <w:rPr>
                <w:spacing w:val="-6"/>
                <w:sz w:val="24"/>
              </w:rPr>
              <w:t xml:space="preserve"> </w:t>
            </w:r>
            <w:r>
              <w:rPr>
                <w:sz w:val="24"/>
              </w:rPr>
              <w:t>nghĩ</w:t>
            </w:r>
            <w:r>
              <w:rPr>
                <w:spacing w:val="-6"/>
                <w:sz w:val="24"/>
              </w:rPr>
              <w:t xml:space="preserve"> </w:t>
            </w:r>
            <w:r>
              <w:rPr>
                <w:sz w:val="24"/>
              </w:rPr>
              <w:t>gì?</w:t>
            </w:r>
            <w:r>
              <w:rPr>
                <w:spacing w:val="-6"/>
                <w:sz w:val="24"/>
              </w:rPr>
              <w:t xml:space="preserve"> </w:t>
            </w:r>
            <w:r>
              <w:rPr>
                <w:sz w:val="24"/>
              </w:rPr>
              <w:t>(Gợi</w:t>
            </w:r>
            <w:r>
              <w:rPr>
                <w:spacing w:val="-6"/>
                <w:sz w:val="24"/>
              </w:rPr>
              <w:t xml:space="preserve"> </w:t>
            </w:r>
            <w:r>
              <w:rPr>
                <w:sz w:val="24"/>
              </w:rPr>
              <w:t>ý:</w:t>
            </w:r>
            <w:r>
              <w:rPr>
                <w:spacing w:val="-6"/>
                <w:sz w:val="24"/>
              </w:rPr>
              <w:t xml:space="preserve"> </w:t>
            </w:r>
            <w:r>
              <w:rPr>
                <w:sz w:val="24"/>
              </w:rPr>
              <w:t>HS</w:t>
            </w:r>
            <w:r>
              <w:rPr>
                <w:spacing w:val="-6"/>
                <w:sz w:val="24"/>
              </w:rPr>
              <w:t xml:space="preserve"> </w:t>
            </w:r>
            <w:r>
              <w:rPr>
                <w:sz w:val="24"/>
              </w:rPr>
              <w:t>trả</w:t>
            </w:r>
            <w:r>
              <w:rPr>
                <w:spacing w:val="-7"/>
                <w:sz w:val="24"/>
              </w:rPr>
              <w:t xml:space="preserve"> </w:t>
            </w:r>
            <w:r>
              <w:rPr>
                <w:sz w:val="24"/>
              </w:rPr>
              <w:t>lời</w:t>
            </w:r>
            <w:r>
              <w:rPr>
                <w:spacing w:val="-6"/>
                <w:sz w:val="24"/>
              </w:rPr>
              <w:t xml:space="preserve"> </w:t>
            </w:r>
            <w:r>
              <w:rPr>
                <w:sz w:val="24"/>
              </w:rPr>
              <w:t>theo</w:t>
            </w:r>
            <w:r>
              <w:rPr>
                <w:spacing w:val="-6"/>
                <w:sz w:val="24"/>
              </w:rPr>
              <w:t xml:space="preserve"> </w:t>
            </w:r>
            <w:r>
              <w:rPr>
                <w:sz w:val="24"/>
              </w:rPr>
              <w:t>suy nghĩ,</w:t>
            </w:r>
            <w:r>
              <w:rPr>
                <w:spacing w:val="-11"/>
                <w:sz w:val="24"/>
              </w:rPr>
              <w:t xml:space="preserve"> </w:t>
            </w:r>
            <w:r>
              <w:rPr>
                <w:sz w:val="24"/>
              </w:rPr>
              <w:t>cảm</w:t>
            </w:r>
            <w:r>
              <w:rPr>
                <w:spacing w:val="-10"/>
                <w:sz w:val="24"/>
              </w:rPr>
              <w:t xml:space="preserve"> </w:t>
            </w:r>
            <w:r>
              <w:rPr>
                <w:sz w:val="24"/>
              </w:rPr>
              <w:t>nhận</w:t>
            </w:r>
            <w:r>
              <w:rPr>
                <w:spacing w:val="-11"/>
                <w:sz w:val="24"/>
              </w:rPr>
              <w:t xml:space="preserve"> </w:t>
            </w:r>
            <w:r>
              <w:rPr>
                <w:sz w:val="24"/>
              </w:rPr>
              <w:t>riêng,</w:t>
            </w:r>
            <w:r>
              <w:rPr>
                <w:spacing w:val="-11"/>
                <w:sz w:val="24"/>
              </w:rPr>
              <w:t xml:space="preserve"> </w:t>
            </w:r>
            <w:r>
              <w:rPr>
                <w:sz w:val="24"/>
              </w:rPr>
              <w:t>VD:</w:t>
            </w:r>
            <w:r>
              <w:rPr>
                <w:spacing w:val="-10"/>
                <w:sz w:val="24"/>
              </w:rPr>
              <w:t xml:space="preserve"> </w:t>
            </w:r>
            <w:r>
              <w:rPr>
                <w:i/>
                <w:sz w:val="24"/>
              </w:rPr>
              <w:t>Tương</w:t>
            </w:r>
            <w:r>
              <w:rPr>
                <w:i/>
                <w:spacing w:val="-10"/>
                <w:sz w:val="24"/>
              </w:rPr>
              <w:t xml:space="preserve"> </w:t>
            </w:r>
            <w:r>
              <w:rPr>
                <w:i/>
                <w:sz w:val="24"/>
              </w:rPr>
              <w:t>lai</w:t>
            </w:r>
            <w:r>
              <w:rPr>
                <w:i/>
                <w:spacing w:val="-10"/>
                <w:sz w:val="24"/>
              </w:rPr>
              <w:t xml:space="preserve"> </w:t>
            </w:r>
            <w:r>
              <w:rPr>
                <w:i/>
                <w:sz w:val="24"/>
              </w:rPr>
              <w:t>của</w:t>
            </w:r>
            <w:r>
              <w:rPr>
                <w:i/>
                <w:spacing w:val="-11"/>
                <w:sz w:val="24"/>
              </w:rPr>
              <w:t xml:space="preserve"> </w:t>
            </w:r>
            <w:r>
              <w:rPr>
                <w:i/>
                <w:sz w:val="24"/>
              </w:rPr>
              <w:t>bạn</w:t>
            </w:r>
            <w:r>
              <w:rPr>
                <w:i/>
                <w:spacing w:val="-11"/>
                <w:sz w:val="24"/>
              </w:rPr>
              <w:t xml:space="preserve"> </w:t>
            </w:r>
            <w:r>
              <w:rPr>
                <w:i/>
                <w:sz w:val="24"/>
              </w:rPr>
              <w:t>nhỏ</w:t>
            </w:r>
            <w:r>
              <w:rPr>
                <w:i/>
                <w:spacing w:val="-11"/>
                <w:sz w:val="24"/>
              </w:rPr>
              <w:t xml:space="preserve"> </w:t>
            </w:r>
            <w:r>
              <w:rPr>
                <w:i/>
                <w:sz w:val="24"/>
              </w:rPr>
              <w:t>sẽ</w:t>
            </w:r>
            <w:r>
              <w:rPr>
                <w:i/>
                <w:spacing w:val="-10"/>
                <w:sz w:val="24"/>
              </w:rPr>
              <w:t xml:space="preserve"> </w:t>
            </w:r>
            <w:r>
              <w:rPr>
                <w:i/>
                <w:sz w:val="24"/>
              </w:rPr>
              <w:t>đẹp</w:t>
            </w:r>
            <w:r>
              <w:rPr>
                <w:i/>
                <w:spacing w:val="-11"/>
                <w:sz w:val="24"/>
              </w:rPr>
              <w:t xml:space="preserve"> </w:t>
            </w:r>
            <w:r>
              <w:rPr>
                <w:i/>
                <w:sz w:val="24"/>
              </w:rPr>
              <w:t>đẽ, tươi</w:t>
            </w:r>
            <w:r>
              <w:rPr>
                <w:i/>
                <w:spacing w:val="-1"/>
                <w:sz w:val="24"/>
              </w:rPr>
              <w:t xml:space="preserve"> </w:t>
            </w:r>
            <w:r>
              <w:rPr>
                <w:i/>
                <w:sz w:val="24"/>
              </w:rPr>
              <w:t>sáng</w:t>
            </w:r>
            <w:r>
              <w:rPr>
                <w:i/>
                <w:spacing w:val="-1"/>
                <w:sz w:val="24"/>
              </w:rPr>
              <w:t xml:space="preserve"> </w:t>
            </w:r>
            <w:r>
              <w:rPr>
                <w:i/>
                <w:sz w:val="24"/>
              </w:rPr>
              <w:t>hơn</w:t>
            </w:r>
            <w:r>
              <w:rPr>
                <w:i/>
                <w:spacing w:val="-1"/>
                <w:sz w:val="24"/>
              </w:rPr>
              <w:t xml:space="preserve"> </w:t>
            </w:r>
            <w:r>
              <w:rPr>
                <w:i/>
                <w:sz w:val="24"/>
              </w:rPr>
              <w:t>nhờ</w:t>
            </w:r>
            <w:r>
              <w:rPr>
                <w:i/>
                <w:spacing w:val="-1"/>
                <w:sz w:val="24"/>
              </w:rPr>
              <w:t xml:space="preserve"> </w:t>
            </w:r>
            <w:r>
              <w:rPr>
                <w:i/>
                <w:sz w:val="24"/>
              </w:rPr>
              <w:t>những năm</w:t>
            </w:r>
            <w:r>
              <w:rPr>
                <w:i/>
                <w:spacing w:val="-1"/>
                <w:sz w:val="24"/>
              </w:rPr>
              <w:t xml:space="preserve"> </w:t>
            </w:r>
            <w:r>
              <w:rPr>
                <w:i/>
                <w:sz w:val="24"/>
              </w:rPr>
              <w:t>tháng</w:t>
            </w:r>
            <w:r>
              <w:rPr>
                <w:i/>
                <w:spacing w:val="-1"/>
                <w:sz w:val="24"/>
              </w:rPr>
              <w:t xml:space="preserve"> </w:t>
            </w:r>
            <w:r>
              <w:rPr>
                <w:i/>
                <w:sz w:val="24"/>
              </w:rPr>
              <w:t>học</w:t>
            </w:r>
            <w:r>
              <w:rPr>
                <w:i/>
                <w:spacing w:val="-1"/>
                <w:sz w:val="24"/>
              </w:rPr>
              <w:t xml:space="preserve"> </w:t>
            </w:r>
            <w:r>
              <w:rPr>
                <w:i/>
                <w:sz w:val="24"/>
              </w:rPr>
              <w:t>tập</w:t>
            </w:r>
            <w:r>
              <w:rPr>
                <w:i/>
                <w:spacing w:val="-1"/>
                <w:sz w:val="24"/>
              </w:rPr>
              <w:t xml:space="preserve"> </w:t>
            </w:r>
            <w:r>
              <w:rPr>
                <w:i/>
                <w:sz w:val="24"/>
              </w:rPr>
              <w:t>chăm</w:t>
            </w:r>
            <w:r>
              <w:rPr>
                <w:i/>
                <w:spacing w:val="-1"/>
                <w:sz w:val="24"/>
              </w:rPr>
              <w:t xml:space="preserve"> </w:t>
            </w:r>
            <w:r>
              <w:rPr>
                <w:i/>
                <w:sz w:val="24"/>
              </w:rPr>
              <w:t>chỉ,</w:t>
            </w:r>
            <w:r>
              <w:rPr>
                <w:i/>
                <w:spacing w:val="-1"/>
                <w:sz w:val="24"/>
              </w:rPr>
              <w:t xml:space="preserve"> </w:t>
            </w:r>
            <w:r>
              <w:rPr>
                <w:i/>
                <w:sz w:val="24"/>
              </w:rPr>
              <w:t>nhờ sự</w:t>
            </w:r>
            <w:r>
              <w:rPr>
                <w:i/>
                <w:spacing w:val="-13"/>
                <w:sz w:val="24"/>
              </w:rPr>
              <w:t xml:space="preserve"> </w:t>
            </w:r>
            <w:r>
              <w:rPr>
                <w:i/>
                <w:sz w:val="24"/>
              </w:rPr>
              <w:t>chăm</w:t>
            </w:r>
            <w:r>
              <w:rPr>
                <w:i/>
                <w:spacing w:val="-14"/>
                <w:sz w:val="24"/>
              </w:rPr>
              <w:t xml:space="preserve"> </w:t>
            </w:r>
            <w:r>
              <w:rPr>
                <w:i/>
                <w:sz w:val="24"/>
              </w:rPr>
              <w:t>sóc</w:t>
            </w:r>
            <w:r>
              <w:rPr>
                <w:i/>
                <w:spacing w:val="-14"/>
                <w:sz w:val="24"/>
              </w:rPr>
              <w:t xml:space="preserve"> </w:t>
            </w:r>
            <w:r>
              <w:rPr>
                <w:i/>
                <w:sz w:val="24"/>
              </w:rPr>
              <w:t>của</w:t>
            </w:r>
            <w:r>
              <w:rPr>
                <w:i/>
                <w:spacing w:val="-13"/>
                <w:sz w:val="24"/>
              </w:rPr>
              <w:t xml:space="preserve"> </w:t>
            </w:r>
            <w:r>
              <w:rPr>
                <w:i/>
                <w:sz w:val="24"/>
              </w:rPr>
              <w:t>mẹ,</w:t>
            </w:r>
            <w:r>
              <w:rPr>
                <w:i/>
                <w:spacing w:val="-13"/>
                <w:sz w:val="24"/>
              </w:rPr>
              <w:t xml:space="preserve"> </w:t>
            </w:r>
            <w:r>
              <w:rPr>
                <w:i/>
                <w:sz w:val="24"/>
              </w:rPr>
              <w:t>sự</w:t>
            </w:r>
            <w:r>
              <w:rPr>
                <w:i/>
                <w:spacing w:val="-13"/>
                <w:sz w:val="24"/>
              </w:rPr>
              <w:t xml:space="preserve"> </w:t>
            </w:r>
            <w:r>
              <w:rPr>
                <w:i/>
                <w:sz w:val="24"/>
              </w:rPr>
              <w:t>dạy</w:t>
            </w:r>
            <w:r>
              <w:rPr>
                <w:i/>
                <w:spacing w:val="-13"/>
                <w:sz w:val="24"/>
              </w:rPr>
              <w:t xml:space="preserve"> </w:t>
            </w:r>
            <w:r>
              <w:rPr>
                <w:i/>
                <w:sz w:val="24"/>
              </w:rPr>
              <w:t>dỗ</w:t>
            </w:r>
            <w:r>
              <w:rPr>
                <w:i/>
                <w:spacing w:val="-13"/>
                <w:sz w:val="24"/>
              </w:rPr>
              <w:t xml:space="preserve"> </w:t>
            </w:r>
            <w:r>
              <w:rPr>
                <w:i/>
                <w:sz w:val="24"/>
              </w:rPr>
              <w:t>của</w:t>
            </w:r>
            <w:r>
              <w:rPr>
                <w:i/>
                <w:spacing w:val="-13"/>
                <w:sz w:val="24"/>
              </w:rPr>
              <w:t xml:space="preserve"> </w:t>
            </w:r>
            <w:r>
              <w:rPr>
                <w:i/>
                <w:sz w:val="24"/>
              </w:rPr>
              <w:t>cô</w:t>
            </w:r>
            <w:r>
              <w:rPr>
                <w:i/>
                <w:spacing w:val="-13"/>
                <w:sz w:val="24"/>
              </w:rPr>
              <w:t xml:space="preserve"> </w:t>
            </w:r>
            <w:r>
              <w:rPr>
                <w:i/>
                <w:sz w:val="24"/>
              </w:rPr>
              <w:t>giáo</w:t>
            </w:r>
            <w:r>
              <w:rPr>
                <w:i/>
                <w:spacing w:val="-13"/>
                <w:sz w:val="24"/>
              </w:rPr>
              <w:t xml:space="preserve"> </w:t>
            </w:r>
            <w:r>
              <w:rPr>
                <w:i/>
                <w:sz w:val="24"/>
              </w:rPr>
              <w:t>và</w:t>
            </w:r>
            <w:r>
              <w:rPr>
                <w:i/>
                <w:spacing w:val="-13"/>
                <w:sz w:val="24"/>
              </w:rPr>
              <w:t xml:space="preserve"> </w:t>
            </w:r>
            <w:r>
              <w:rPr>
                <w:i/>
                <w:sz w:val="24"/>
              </w:rPr>
              <w:t>những</w:t>
            </w:r>
            <w:r>
              <w:rPr>
                <w:i/>
                <w:spacing w:val="-13"/>
                <w:sz w:val="24"/>
              </w:rPr>
              <w:t xml:space="preserve"> </w:t>
            </w:r>
            <w:r>
              <w:rPr>
                <w:i/>
                <w:sz w:val="24"/>
              </w:rPr>
              <w:t>kỉ</w:t>
            </w:r>
            <w:r>
              <w:rPr>
                <w:i/>
                <w:spacing w:val="-13"/>
                <w:sz w:val="24"/>
              </w:rPr>
              <w:t xml:space="preserve"> </w:t>
            </w:r>
            <w:r>
              <w:rPr>
                <w:i/>
                <w:sz w:val="24"/>
              </w:rPr>
              <w:t>niệm tuổi thơ tươi đẹp bên bạn bè, người thân,...</w:t>
            </w:r>
            <w:r>
              <w:rPr>
                <w:sz w:val="24"/>
              </w:rPr>
              <w:t>)</w:t>
            </w:r>
          </w:p>
          <w:p w:rsidR="00D74C58" w:rsidRDefault="00901FA9">
            <w:pPr>
              <w:pStyle w:val="TableParagraph"/>
              <w:spacing w:line="276" w:lineRule="auto"/>
              <w:ind w:right="94"/>
              <w:jc w:val="both"/>
              <w:rPr>
                <w:i/>
                <w:sz w:val="24"/>
              </w:rPr>
            </w:pPr>
            <w:r>
              <w:rPr>
                <w:rFonts w:ascii="Wingdings" w:hAnsi="Wingdings"/>
                <w:sz w:val="24"/>
              </w:rPr>
              <w:t></w:t>
            </w:r>
            <w:r>
              <w:rPr>
                <w:sz w:val="24"/>
              </w:rPr>
              <w:t xml:space="preserve"> Rút ra ý đoạn 3: </w:t>
            </w:r>
            <w:r>
              <w:rPr>
                <w:i/>
                <w:sz w:val="24"/>
              </w:rPr>
              <w:t xml:space="preserve">Con đường bước tới ngày mai của bạn </w:t>
            </w:r>
            <w:r>
              <w:rPr>
                <w:i/>
                <w:spacing w:val="-2"/>
                <w:sz w:val="24"/>
              </w:rPr>
              <w:t>nhỏ</w:t>
            </w:r>
            <w:r>
              <w:rPr>
                <w:i/>
                <w:spacing w:val="-10"/>
                <w:sz w:val="24"/>
              </w:rPr>
              <w:t xml:space="preserve"> </w:t>
            </w:r>
            <w:r>
              <w:rPr>
                <w:i/>
                <w:spacing w:val="-2"/>
                <w:sz w:val="24"/>
              </w:rPr>
              <w:t>dệt</w:t>
            </w:r>
            <w:r>
              <w:rPr>
                <w:i/>
                <w:spacing w:val="-11"/>
                <w:sz w:val="24"/>
              </w:rPr>
              <w:t xml:space="preserve"> </w:t>
            </w:r>
            <w:r>
              <w:rPr>
                <w:i/>
                <w:spacing w:val="-2"/>
                <w:sz w:val="24"/>
              </w:rPr>
              <w:t>từ</w:t>
            </w:r>
            <w:r>
              <w:rPr>
                <w:i/>
                <w:spacing w:val="-10"/>
                <w:sz w:val="24"/>
              </w:rPr>
              <w:t xml:space="preserve"> </w:t>
            </w:r>
            <w:r>
              <w:rPr>
                <w:i/>
                <w:spacing w:val="-2"/>
                <w:sz w:val="24"/>
              </w:rPr>
              <w:t>trang</w:t>
            </w:r>
            <w:r>
              <w:rPr>
                <w:i/>
                <w:spacing w:val="-10"/>
                <w:sz w:val="24"/>
              </w:rPr>
              <w:t xml:space="preserve"> </w:t>
            </w:r>
            <w:r>
              <w:rPr>
                <w:i/>
                <w:spacing w:val="-2"/>
                <w:sz w:val="24"/>
              </w:rPr>
              <w:t>sách,</w:t>
            </w:r>
            <w:r>
              <w:rPr>
                <w:i/>
                <w:spacing w:val="-10"/>
                <w:sz w:val="24"/>
              </w:rPr>
              <w:t xml:space="preserve"> </w:t>
            </w:r>
            <w:r>
              <w:rPr>
                <w:i/>
                <w:spacing w:val="-2"/>
                <w:sz w:val="24"/>
              </w:rPr>
              <w:t>bóng</w:t>
            </w:r>
            <w:r>
              <w:rPr>
                <w:i/>
                <w:spacing w:val="-10"/>
                <w:sz w:val="24"/>
              </w:rPr>
              <w:t xml:space="preserve"> </w:t>
            </w:r>
            <w:r>
              <w:rPr>
                <w:i/>
                <w:spacing w:val="-2"/>
                <w:sz w:val="24"/>
              </w:rPr>
              <w:t>mẹ,</w:t>
            </w:r>
            <w:r>
              <w:rPr>
                <w:i/>
                <w:spacing w:val="-10"/>
                <w:sz w:val="24"/>
              </w:rPr>
              <w:t xml:space="preserve"> </w:t>
            </w:r>
            <w:r>
              <w:rPr>
                <w:i/>
                <w:spacing w:val="-2"/>
                <w:sz w:val="24"/>
              </w:rPr>
              <w:t>dáng</w:t>
            </w:r>
            <w:r>
              <w:rPr>
                <w:i/>
                <w:spacing w:val="-10"/>
                <w:sz w:val="24"/>
              </w:rPr>
              <w:t xml:space="preserve"> </w:t>
            </w:r>
            <w:r>
              <w:rPr>
                <w:i/>
                <w:spacing w:val="-2"/>
                <w:sz w:val="24"/>
              </w:rPr>
              <w:t>cô</w:t>
            </w:r>
            <w:r>
              <w:rPr>
                <w:i/>
                <w:spacing w:val="-10"/>
                <w:sz w:val="24"/>
              </w:rPr>
              <w:t xml:space="preserve"> </w:t>
            </w:r>
            <w:r>
              <w:rPr>
                <w:i/>
                <w:spacing w:val="-2"/>
                <w:sz w:val="24"/>
              </w:rPr>
              <w:t>và</w:t>
            </w:r>
            <w:r>
              <w:rPr>
                <w:i/>
                <w:spacing w:val="-10"/>
                <w:sz w:val="24"/>
              </w:rPr>
              <w:t xml:space="preserve"> </w:t>
            </w:r>
            <w:r>
              <w:rPr>
                <w:i/>
                <w:spacing w:val="-2"/>
                <w:sz w:val="24"/>
              </w:rPr>
              <w:t>những</w:t>
            </w:r>
            <w:r>
              <w:rPr>
                <w:i/>
                <w:spacing w:val="-11"/>
                <w:sz w:val="24"/>
              </w:rPr>
              <w:t xml:space="preserve"> </w:t>
            </w:r>
            <w:r>
              <w:rPr>
                <w:i/>
                <w:spacing w:val="-2"/>
                <w:sz w:val="24"/>
              </w:rPr>
              <w:t>năm</w:t>
            </w:r>
            <w:r>
              <w:rPr>
                <w:i/>
                <w:spacing w:val="-10"/>
                <w:sz w:val="24"/>
              </w:rPr>
              <w:t xml:space="preserve"> </w:t>
            </w:r>
            <w:r>
              <w:rPr>
                <w:i/>
                <w:spacing w:val="-2"/>
                <w:sz w:val="24"/>
              </w:rPr>
              <w:t xml:space="preserve">tháng </w:t>
            </w:r>
            <w:r>
              <w:rPr>
                <w:i/>
                <w:sz w:val="24"/>
              </w:rPr>
              <w:t>tuổi thơ.</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882"/>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882"/>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901FA9">
            <w:pPr>
              <w:pStyle w:val="TableParagraph"/>
              <w:spacing w:before="1" w:line="276" w:lineRule="auto"/>
              <w:ind w:left="108" w:right="94"/>
              <w:jc w:val="both"/>
              <w:rPr>
                <w:sz w:val="24"/>
              </w:rPr>
            </w:pPr>
            <w:r>
              <w:rPr>
                <w:sz w:val="24"/>
              </w:rPr>
              <w:t>em từ hình ảnh “con đường bước đến ngày mai” được nhắc đến ở khổ thơ cuối.</w:t>
            </w:r>
          </w:p>
        </w:tc>
        <w:tc>
          <w:tcPr>
            <w:tcW w:w="1105" w:type="dxa"/>
          </w:tcPr>
          <w:p w:rsidR="00D74C58" w:rsidRDefault="00D74C58">
            <w:pPr>
              <w:pStyle w:val="TableParagraph"/>
              <w:ind w:left="0"/>
              <w:rPr>
                <w:sz w:val="24"/>
              </w:rPr>
            </w:pPr>
          </w:p>
        </w:tc>
      </w:tr>
      <w:tr w:rsidR="00D74C58">
        <w:trPr>
          <w:trHeight w:val="2538"/>
        </w:trPr>
        <w:tc>
          <w:tcPr>
            <w:tcW w:w="5954" w:type="dxa"/>
          </w:tcPr>
          <w:p w:rsidR="00D74C58" w:rsidRDefault="00901FA9">
            <w:pPr>
              <w:pStyle w:val="TableParagraph"/>
              <w:rPr>
                <w:b/>
                <w:i/>
                <w:sz w:val="24"/>
              </w:rPr>
            </w:pPr>
            <w:r>
              <w:rPr>
                <w:b/>
                <w:i/>
                <w:sz w:val="24"/>
              </w:rPr>
              <w:t>1.1.3.</w:t>
            </w:r>
            <w:r>
              <w:rPr>
                <w:b/>
                <w:i/>
                <w:spacing w:val="-3"/>
                <w:sz w:val="24"/>
              </w:rPr>
              <w:t xml:space="preserve"> </w:t>
            </w:r>
            <w:r>
              <w:rPr>
                <w:b/>
                <w:i/>
                <w:sz w:val="24"/>
              </w:rPr>
              <w:t>Luyện</w:t>
            </w:r>
            <w:r>
              <w:rPr>
                <w:b/>
                <w:i/>
                <w:spacing w:val="-3"/>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1"/>
                <w:sz w:val="24"/>
              </w:rPr>
              <w:t xml:space="preserve"> </w:t>
            </w:r>
            <w:r>
              <w:rPr>
                <w:b/>
                <w:i/>
                <w:sz w:val="24"/>
              </w:rPr>
              <w:t>học</w:t>
            </w:r>
            <w:r>
              <w:rPr>
                <w:b/>
                <w:i/>
                <w:spacing w:val="-2"/>
                <w:sz w:val="24"/>
              </w:rPr>
              <w:t xml:space="preserve"> </w:t>
            </w:r>
            <w:r>
              <w:rPr>
                <w:b/>
                <w:i/>
                <w:sz w:val="24"/>
              </w:rPr>
              <w:t>thuộc</w:t>
            </w:r>
            <w:r>
              <w:rPr>
                <w:b/>
                <w:i/>
                <w:spacing w:val="-1"/>
                <w:sz w:val="24"/>
              </w:rPr>
              <w:t xml:space="preserve"> </w:t>
            </w:r>
            <w:r>
              <w:rPr>
                <w:b/>
                <w:i/>
                <w:sz w:val="24"/>
              </w:rPr>
              <w:t>lòng</w:t>
            </w:r>
            <w:r>
              <w:rPr>
                <w:b/>
                <w:i/>
                <w:spacing w:val="-2"/>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spacing w:before="42" w:line="276" w:lineRule="auto"/>
              <w:rPr>
                <w:sz w:val="24"/>
              </w:rPr>
            </w:pPr>
            <w:r>
              <w:rPr>
                <w:sz w:val="24"/>
              </w:rPr>
              <w:t>– HS trả lời một vài câu hỏi để nhớ lại nội dung chính của bài và xác định giọng đọc:</w:t>
            </w:r>
          </w:p>
          <w:p w:rsidR="00D74C58" w:rsidRDefault="00901FA9">
            <w:pPr>
              <w:pStyle w:val="TableParagraph"/>
              <w:spacing w:line="276" w:lineRule="auto"/>
              <w:ind w:firstLine="141"/>
              <w:rPr>
                <w:i/>
                <w:sz w:val="24"/>
              </w:rPr>
            </w:pPr>
            <w:r>
              <w:rPr>
                <w:sz w:val="24"/>
              </w:rPr>
              <w:t>+</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nói</w:t>
            </w:r>
            <w:r>
              <w:rPr>
                <w:spacing w:val="-2"/>
                <w:sz w:val="24"/>
              </w:rPr>
              <w:t xml:space="preserve"> </w:t>
            </w:r>
            <w:r>
              <w:rPr>
                <w:sz w:val="24"/>
              </w:rPr>
              <w:t>về</w:t>
            </w:r>
            <w:r>
              <w:rPr>
                <w:spacing w:val="-2"/>
                <w:sz w:val="24"/>
              </w:rPr>
              <w:t xml:space="preserve"> </w:t>
            </w:r>
            <w:r>
              <w:rPr>
                <w:sz w:val="24"/>
              </w:rPr>
              <w:t>điều</w:t>
            </w:r>
            <w:r>
              <w:rPr>
                <w:spacing w:val="-2"/>
                <w:sz w:val="24"/>
              </w:rPr>
              <w:t xml:space="preserve"> </w:t>
            </w:r>
            <w:r>
              <w:rPr>
                <w:sz w:val="24"/>
              </w:rPr>
              <w:t>gì?</w:t>
            </w:r>
            <w:r>
              <w:rPr>
                <w:spacing w:val="-3"/>
                <w:sz w:val="24"/>
              </w:rPr>
              <w:t xml:space="preserve"> </w:t>
            </w:r>
            <w:r>
              <w:rPr>
                <w:rFonts w:ascii="Wingdings" w:hAnsi="Wingdings"/>
                <w:sz w:val="24"/>
              </w:rPr>
              <w:t></w:t>
            </w:r>
            <w:r>
              <w:rPr>
                <w:spacing w:val="-2"/>
                <w:sz w:val="24"/>
              </w:rPr>
              <w:t xml:space="preserve"> </w:t>
            </w:r>
            <w:r>
              <w:rPr>
                <w:i/>
                <w:sz w:val="24"/>
              </w:rPr>
              <w:t>Toàn</w:t>
            </w:r>
            <w:r>
              <w:rPr>
                <w:i/>
                <w:spacing w:val="-2"/>
                <w:sz w:val="24"/>
              </w:rPr>
              <w:t xml:space="preserve"> </w:t>
            </w:r>
            <w:r>
              <w:rPr>
                <w:i/>
                <w:sz w:val="24"/>
              </w:rPr>
              <w:t>bài</w:t>
            </w:r>
            <w:r>
              <w:rPr>
                <w:i/>
                <w:spacing w:val="-3"/>
                <w:sz w:val="24"/>
              </w:rPr>
              <w:t xml:space="preserve"> </w:t>
            </w:r>
            <w:r>
              <w:rPr>
                <w:i/>
                <w:sz w:val="24"/>
              </w:rPr>
              <w:t>đọc</w:t>
            </w:r>
            <w:r>
              <w:rPr>
                <w:i/>
                <w:spacing w:val="-2"/>
                <w:sz w:val="24"/>
              </w:rPr>
              <w:t xml:space="preserve"> </w:t>
            </w:r>
            <w:r>
              <w:rPr>
                <w:i/>
                <w:sz w:val="24"/>
              </w:rPr>
              <w:t>với</w:t>
            </w:r>
            <w:r>
              <w:rPr>
                <w:i/>
                <w:spacing w:val="-2"/>
                <w:sz w:val="24"/>
              </w:rPr>
              <w:t xml:space="preserve"> </w:t>
            </w:r>
            <w:r>
              <w:rPr>
                <w:i/>
                <w:sz w:val="24"/>
              </w:rPr>
              <w:t>giọng</w:t>
            </w:r>
            <w:r>
              <w:rPr>
                <w:i/>
                <w:spacing w:val="-2"/>
                <w:sz w:val="24"/>
              </w:rPr>
              <w:t xml:space="preserve"> </w:t>
            </w:r>
            <w:r>
              <w:rPr>
                <w:i/>
                <w:sz w:val="24"/>
              </w:rPr>
              <w:t>trong sáng, tha thiết.</w:t>
            </w:r>
          </w:p>
          <w:p w:rsidR="00D74C58" w:rsidRDefault="00901FA9">
            <w:pPr>
              <w:pStyle w:val="TableParagraph"/>
              <w:ind w:left="0" w:right="95"/>
              <w:jc w:val="right"/>
              <w:rPr>
                <w:i/>
                <w:sz w:val="24"/>
              </w:rPr>
            </w:pPr>
            <w:r>
              <w:rPr>
                <w:sz w:val="24"/>
              </w:rPr>
              <w:t>+</w:t>
            </w:r>
            <w:r>
              <w:rPr>
                <w:spacing w:val="-11"/>
                <w:sz w:val="24"/>
              </w:rPr>
              <w:t xml:space="preserve"> </w:t>
            </w:r>
            <w:r>
              <w:rPr>
                <w:sz w:val="24"/>
              </w:rPr>
              <w:t>Cần</w:t>
            </w:r>
            <w:r>
              <w:rPr>
                <w:spacing w:val="-10"/>
                <w:sz w:val="24"/>
              </w:rPr>
              <w:t xml:space="preserve"> </w:t>
            </w:r>
            <w:r>
              <w:rPr>
                <w:sz w:val="24"/>
              </w:rPr>
              <w:t>nhấn</w:t>
            </w:r>
            <w:r>
              <w:rPr>
                <w:spacing w:val="-11"/>
                <w:sz w:val="24"/>
              </w:rPr>
              <w:t xml:space="preserve"> </w:t>
            </w:r>
            <w:r>
              <w:rPr>
                <w:sz w:val="24"/>
              </w:rPr>
              <w:t>giọng</w:t>
            </w:r>
            <w:r>
              <w:rPr>
                <w:spacing w:val="-10"/>
                <w:sz w:val="24"/>
              </w:rPr>
              <w:t xml:space="preserve"> </w:t>
            </w:r>
            <w:r>
              <w:rPr>
                <w:sz w:val="24"/>
              </w:rPr>
              <w:t>ở</w:t>
            </w:r>
            <w:r>
              <w:rPr>
                <w:spacing w:val="-11"/>
                <w:sz w:val="24"/>
              </w:rPr>
              <w:t xml:space="preserve"> </w:t>
            </w:r>
            <w:r>
              <w:rPr>
                <w:sz w:val="24"/>
              </w:rPr>
              <w:t>những</w:t>
            </w:r>
            <w:r>
              <w:rPr>
                <w:spacing w:val="-10"/>
                <w:sz w:val="24"/>
              </w:rPr>
              <w:t xml:space="preserve"> </w:t>
            </w:r>
            <w:r>
              <w:rPr>
                <w:sz w:val="24"/>
              </w:rPr>
              <w:t>từ</w:t>
            </w:r>
            <w:r>
              <w:rPr>
                <w:spacing w:val="-11"/>
                <w:sz w:val="24"/>
              </w:rPr>
              <w:t xml:space="preserve"> </w:t>
            </w:r>
            <w:r>
              <w:rPr>
                <w:sz w:val="24"/>
              </w:rPr>
              <w:t>ngữ</w:t>
            </w:r>
            <w:r>
              <w:rPr>
                <w:spacing w:val="-12"/>
                <w:sz w:val="24"/>
              </w:rPr>
              <w:t xml:space="preserve"> </w:t>
            </w:r>
            <w:r>
              <w:rPr>
                <w:sz w:val="24"/>
              </w:rPr>
              <w:t>nào?</w:t>
            </w:r>
            <w:r>
              <w:rPr>
                <w:spacing w:val="-10"/>
                <w:sz w:val="24"/>
              </w:rPr>
              <w:t xml:space="preserve"> </w:t>
            </w:r>
            <w:r>
              <w:rPr>
                <w:sz w:val="24"/>
              </w:rPr>
              <w:t>(Gợi</w:t>
            </w:r>
            <w:r>
              <w:rPr>
                <w:spacing w:val="-11"/>
                <w:sz w:val="24"/>
              </w:rPr>
              <w:t xml:space="preserve"> </w:t>
            </w:r>
            <w:r>
              <w:rPr>
                <w:sz w:val="24"/>
              </w:rPr>
              <w:t>ý:</w:t>
            </w:r>
            <w:r>
              <w:rPr>
                <w:spacing w:val="-10"/>
                <w:sz w:val="24"/>
              </w:rPr>
              <w:t xml:space="preserve"> </w:t>
            </w:r>
            <w:r>
              <w:rPr>
                <w:i/>
                <w:sz w:val="24"/>
              </w:rPr>
              <w:t>Nhấn</w:t>
            </w:r>
            <w:r>
              <w:rPr>
                <w:i/>
                <w:spacing w:val="-10"/>
                <w:sz w:val="24"/>
              </w:rPr>
              <w:t xml:space="preserve"> </w:t>
            </w:r>
            <w:r>
              <w:rPr>
                <w:i/>
                <w:spacing w:val="-2"/>
                <w:sz w:val="24"/>
              </w:rPr>
              <w:t>giọng</w:t>
            </w:r>
          </w:p>
          <w:p w:rsidR="00D74C58" w:rsidRDefault="00901FA9">
            <w:pPr>
              <w:pStyle w:val="TableParagraph"/>
              <w:spacing w:before="41"/>
              <w:ind w:left="0" w:right="95"/>
              <w:jc w:val="right"/>
              <w:rPr>
                <w:i/>
                <w:sz w:val="24"/>
              </w:rPr>
            </w:pPr>
            <w:r>
              <w:rPr>
                <w:i/>
                <w:sz w:val="24"/>
              </w:rPr>
              <w:t>ở</w:t>
            </w:r>
            <w:r>
              <w:rPr>
                <w:i/>
                <w:spacing w:val="19"/>
                <w:sz w:val="24"/>
              </w:rPr>
              <w:t xml:space="preserve"> </w:t>
            </w:r>
            <w:r>
              <w:rPr>
                <w:i/>
                <w:sz w:val="24"/>
              </w:rPr>
              <w:t>những</w:t>
            </w:r>
            <w:r>
              <w:rPr>
                <w:i/>
                <w:spacing w:val="19"/>
                <w:sz w:val="24"/>
              </w:rPr>
              <w:t xml:space="preserve"> </w:t>
            </w:r>
            <w:r>
              <w:rPr>
                <w:i/>
                <w:sz w:val="24"/>
              </w:rPr>
              <w:t>từ</w:t>
            </w:r>
            <w:r>
              <w:rPr>
                <w:i/>
                <w:spacing w:val="17"/>
                <w:sz w:val="24"/>
              </w:rPr>
              <w:t xml:space="preserve"> </w:t>
            </w:r>
            <w:r>
              <w:rPr>
                <w:i/>
                <w:sz w:val="24"/>
              </w:rPr>
              <w:t>ngữ</w:t>
            </w:r>
            <w:r>
              <w:rPr>
                <w:i/>
                <w:spacing w:val="19"/>
                <w:sz w:val="24"/>
              </w:rPr>
              <w:t xml:space="preserve"> </w:t>
            </w:r>
            <w:r>
              <w:rPr>
                <w:i/>
                <w:sz w:val="24"/>
              </w:rPr>
              <w:t>miêu</w:t>
            </w:r>
            <w:r>
              <w:rPr>
                <w:i/>
                <w:spacing w:val="19"/>
                <w:sz w:val="24"/>
              </w:rPr>
              <w:t xml:space="preserve"> </w:t>
            </w:r>
            <w:r>
              <w:rPr>
                <w:i/>
                <w:sz w:val="24"/>
              </w:rPr>
              <w:t>tả</w:t>
            </w:r>
            <w:r>
              <w:rPr>
                <w:i/>
                <w:spacing w:val="19"/>
                <w:sz w:val="24"/>
              </w:rPr>
              <w:t xml:space="preserve"> </w:t>
            </w:r>
            <w:r>
              <w:rPr>
                <w:i/>
                <w:sz w:val="24"/>
              </w:rPr>
              <w:t>hình</w:t>
            </w:r>
            <w:r>
              <w:rPr>
                <w:i/>
                <w:spacing w:val="19"/>
                <w:sz w:val="24"/>
              </w:rPr>
              <w:t xml:space="preserve"> </w:t>
            </w:r>
            <w:r>
              <w:rPr>
                <w:i/>
                <w:sz w:val="24"/>
              </w:rPr>
              <w:t>ảnh,</w:t>
            </w:r>
            <w:r>
              <w:rPr>
                <w:i/>
                <w:spacing w:val="19"/>
                <w:sz w:val="24"/>
              </w:rPr>
              <w:t xml:space="preserve"> </w:t>
            </w:r>
            <w:r>
              <w:rPr>
                <w:i/>
                <w:sz w:val="24"/>
              </w:rPr>
              <w:t>dáng</w:t>
            </w:r>
            <w:r>
              <w:rPr>
                <w:i/>
                <w:spacing w:val="20"/>
                <w:sz w:val="24"/>
              </w:rPr>
              <w:t xml:space="preserve"> </w:t>
            </w:r>
            <w:r>
              <w:rPr>
                <w:i/>
                <w:sz w:val="24"/>
              </w:rPr>
              <w:t>vẻ,</w:t>
            </w:r>
            <w:r>
              <w:rPr>
                <w:i/>
                <w:spacing w:val="18"/>
                <w:sz w:val="24"/>
              </w:rPr>
              <w:t xml:space="preserve"> </w:t>
            </w:r>
            <w:r>
              <w:rPr>
                <w:i/>
                <w:sz w:val="24"/>
              </w:rPr>
              <w:t>màu</w:t>
            </w:r>
            <w:r>
              <w:rPr>
                <w:i/>
                <w:spacing w:val="18"/>
                <w:sz w:val="24"/>
              </w:rPr>
              <w:t xml:space="preserve"> </w:t>
            </w:r>
            <w:r>
              <w:rPr>
                <w:i/>
                <w:sz w:val="24"/>
              </w:rPr>
              <w:t>sắc,</w:t>
            </w:r>
            <w:r>
              <w:rPr>
                <w:i/>
                <w:spacing w:val="20"/>
                <w:sz w:val="24"/>
              </w:rPr>
              <w:t xml:space="preserve"> </w:t>
            </w:r>
            <w:r>
              <w:rPr>
                <w:i/>
                <w:spacing w:val="-4"/>
                <w:sz w:val="24"/>
              </w:rPr>
              <w:t>hoạt</w:t>
            </w:r>
          </w:p>
          <w:p w:rsidR="00D74C58" w:rsidRDefault="00901FA9">
            <w:pPr>
              <w:pStyle w:val="TableParagraph"/>
              <w:spacing w:before="41"/>
              <w:rPr>
                <w:sz w:val="24"/>
              </w:rPr>
            </w:pPr>
            <w:r>
              <w:rPr>
                <w:i/>
                <w:sz w:val="24"/>
              </w:rPr>
              <w:t>động của các sự</w:t>
            </w:r>
            <w:r>
              <w:rPr>
                <w:i/>
                <w:spacing w:val="-1"/>
                <w:sz w:val="24"/>
              </w:rPr>
              <w:t xml:space="preserve"> </w:t>
            </w:r>
            <w:r>
              <w:rPr>
                <w:i/>
                <w:spacing w:val="-2"/>
                <w:sz w:val="24"/>
              </w:rPr>
              <w:t>vật,…</w:t>
            </w:r>
            <w:r>
              <w:rPr>
                <w:spacing w:val="-2"/>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881"/>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881"/>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 dựa</w:t>
            </w:r>
            <w:r>
              <w:rPr>
                <w:spacing w:val="77"/>
                <w:sz w:val="24"/>
              </w:rPr>
              <w:t xml:space="preserve"> </w:t>
            </w:r>
            <w:r>
              <w:rPr>
                <w:sz w:val="24"/>
              </w:rPr>
              <w:t>vào</w:t>
            </w:r>
            <w:r>
              <w:rPr>
                <w:spacing w:val="78"/>
                <w:sz w:val="24"/>
              </w:rPr>
              <w:t xml:space="preserve"> </w:t>
            </w:r>
            <w:r>
              <w:rPr>
                <w:sz w:val="24"/>
              </w:rPr>
              <w:t>cách</w:t>
            </w:r>
            <w:r>
              <w:rPr>
                <w:spacing w:val="78"/>
                <w:sz w:val="24"/>
              </w:rPr>
              <w:t xml:space="preserve"> </w:t>
            </w:r>
            <w:r>
              <w:rPr>
                <w:sz w:val="24"/>
              </w:rPr>
              <w:t>hiểu</w:t>
            </w:r>
            <w:r>
              <w:rPr>
                <w:spacing w:val="78"/>
                <w:sz w:val="24"/>
              </w:rPr>
              <w:t xml:space="preserve"> </w:t>
            </w:r>
            <w:r>
              <w:rPr>
                <w:spacing w:val="-5"/>
                <w:sz w:val="24"/>
              </w:rPr>
              <w:t>để</w:t>
            </w:r>
          </w:p>
          <w:p w:rsidR="00D74C58" w:rsidRDefault="00901FA9">
            <w:pPr>
              <w:pStyle w:val="TableParagraph"/>
              <w:spacing w:line="275" w:lineRule="exact"/>
              <w:ind w:left="108"/>
              <w:jc w:val="both"/>
              <w:rPr>
                <w:sz w:val="24"/>
              </w:rPr>
            </w:pPr>
            <w:r>
              <w:rPr>
                <w:sz w:val="24"/>
              </w:rPr>
              <w:t>ngắt</w:t>
            </w:r>
            <w:r>
              <w:rPr>
                <w:spacing w:val="-8"/>
                <w:sz w:val="24"/>
              </w:rPr>
              <w:t xml:space="preserve"> </w:t>
            </w:r>
            <w:r>
              <w:rPr>
                <w:sz w:val="24"/>
              </w:rPr>
              <w:t>nghỉ</w:t>
            </w:r>
            <w:r>
              <w:rPr>
                <w:spacing w:val="-8"/>
                <w:sz w:val="24"/>
              </w:rPr>
              <w:t xml:space="preserve"> </w:t>
            </w:r>
            <w:r>
              <w:rPr>
                <w:sz w:val="24"/>
              </w:rPr>
              <w:t>đúng</w:t>
            </w:r>
            <w:r>
              <w:rPr>
                <w:spacing w:val="-8"/>
                <w:sz w:val="24"/>
              </w:rPr>
              <w:t xml:space="preserve"> </w:t>
            </w:r>
            <w:r>
              <w:rPr>
                <w:sz w:val="24"/>
              </w:rPr>
              <w:t>nhịp</w:t>
            </w:r>
            <w:r>
              <w:rPr>
                <w:spacing w:val="-7"/>
                <w:sz w:val="24"/>
              </w:rPr>
              <w:t xml:space="preserve"> </w:t>
            </w:r>
            <w:r>
              <w:rPr>
                <w:spacing w:val="-4"/>
                <w:sz w:val="24"/>
              </w:rPr>
              <w:t>thơ.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5422"/>
        </w:trPr>
        <w:tc>
          <w:tcPr>
            <w:tcW w:w="5954" w:type="dxa"/>
          </w:tcPr>
          <w:p w:rsidR="00D74C58" w:rsidRDefault="00901FA9">
            <w:pPr>
              <w:pStyle w:val="TableParagraph"/>
              <w:numPr>
                <w:ilvl w:val="0"/>
                <w:numId w:val="880"/>
              </w:numPr>
              <w:tabs>
                <w:tab w:val="left" w:pos="286"/>
              </w:tabs>
              <w:spacing w:before="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ba</w:t>
            </w:r>
            <w:r>
              <w:rPr>
                <w:spacing w:val="-2"/>
                <w:sz w:val="24"/>
              </w:rPr>
              <w:t xml:space="preserve"> </w:t>
            </w:r>
            <w:r>
              <w:rPr>
                <w:sz w:val="24"/>
              </w:rPr>
              <w:t>khổ</w:t>
            </w:r>
            <w:r>
              <w:rPr>
                <w:spacing w:val="-1"/>
                <w:sz w:val="24"/>
              </w:rPr>
              <w:t xml:space="preserve"> </w:t>
            </w:r>
            <w:r>
              <w:rPr>
                <w:sz w:val="24"/>
              </w:rPr>
              <w:t>thơ</w:t>
            </w:r>
            <w:r>
              <w:rPr>
                <w:spacing w:val="-2"/>
                <w:sz w:val="24"/>
              </w:rPr>
              <w:t xml:space="preserve"> </w:t>
            </w:r>
            <w:r>
              <w:rPr>
                <w:spacing w:val="-4"/>
                <w:sz w:val="24"/>
              </w:rPr>
              <w:t>cuối:</w:t>
            </w:r>
          </w:p>
          <w:p w:rsidR="00D74C58" w:rsidRDefault="00901FA9">
            <w:pPr>
              <w:pStyle w:val="TableParagraph"/>
              <w:spacing w:before="41"/>
              <w:ind w:left="994"/>
              <w:rPr>
                <w:i/>
                <w:sz w:val="24"/>
              </w:rPr>
            </w:pPr>
            <w:r>
              <w:rPr>
                <w:i/>
                <w:sz w:val="24"/>
              </w:rPr>
              <w:t>Mùa</w:t>
            </w:r>
            <w:r>
              <w:rPr>
                <w:i/>
                <w:spacing w:val="-1"/>
                <w:sz w:val="24"/>
              </w:rPr>
              <w:t xml:space="preserve"> </w:t>
            </w:r>
            <w:r>
              <w:rPr>
                <w:i/>
                <w:sz w:val="24"/>
                <w:u w:val="single"/>
              </w:rPr>
              <w:t>đơm</w:t>
            </w:r>
            <w:r>
              <w:rPr>
                <w:i/>
                <w:spacing w:val="-1"/>
                <w:sz w:val="24"/>
                <w:u w:val="single"/>
              </w:rPr>
              <w:t xml:space="preserve"> </w:t>
            </w:r>
            <w:r>
              <w:rPr>
                <w:i/>
                <w:sz w:val="24"/>
                <w:u w:val="single"/>
              </w:rPr>
              <w:t>hạt thóc</w:t>
            </w:r>
            <w:r>
              <w:rPr>
                <w:i/>
                <w:sz w:val="24"/>
              </w:rPr>
              <w:t>/ trên</w:t>
            </w:r>
            <w:r>
              <w:rPr>
                <w:i/>
                <w:spacing w:val="-2"/>
                <w:sz w:val="24"/>
              </w:rPr>
              <w:t xml:space="preserve"> đồng/</w:t>
            </w:r>
          </w:p>
          <w:p w:rsidR="00D74C58" w:rsidRDefault="00901FA9">
            <w:pPr>
              <w:pStyle w:val="TableParagraph"/>
              <w:spacing w:before="41" w:line="276" w:lineRule="auto"/>
              <w:ind w:left="994" w:right="946" w:hanging="287"/>
              <w:rPr>
                <w:i/>
                <w:sz w:val="24"/>
              </w:rPr>
            </w:pPr>
            <w:r>
              <w:rPr>
                <w:i/>
                <w:sz w:val="24"/>
                <w:u w:val="single"/>
              </w:rPr>
              <w:t>Đơm</w:t>
            </w:r>
            <w:r>
              <w:rPr>
                <w:i/>
                <w:spacing w:val="-6"/>
                <w:sz w:val="24"/>
              </w:rPr>
              <w:t xml:space="preserve"> </w:t>
            </w:r>
            <w:r>
              <w:rPr>
                <w:i/>
                <w:sz w:val="24"/>
              </w:rPr>
              <w:t>thêm</w:t>
            </w:r>
            <w:r>
              <w:rPr>
                <w:i/>
                <w:spacing w:val="-6"/>
                <w:sz w:val="24"/>
              </w:rPr>
              <w:t xml:space="preserve"> </w:t>
            </w:r>
            <w:r>
              <w:rPr>
                <w:i/>
                <w:sz w:val="24"/>
                <w:u w:val="single"/>
              </w:rPr>
              <w:t>bóng</w:t>
            </w:r>
            <w:r>
              <w:rPr>
                <w:i/>
                <w:spacing w:val="-6"/>
                <w:sz w:val="24"/>
                <w:u w:val="single"/>
              </w:rPr>
              <w:t xml:space="preserve"> </w:t>
            </w:r>
            <w:r>
              <w:rPr>
                <w:i/>
                <w:sz w:val="24"/>
                <w:u w:val="single"/>
              </w:rPr>
              <w:t>mẹ</w:t>
            </w:r>
            <w:r>
              <w:rPr>
                <w:i/>
                <w:sz w:val="24"/>
              </w:rPr>
              <w:t>/</w:t>
            </w:r>
            <w:r>
              <w:rPr>
                <w:i/>
                <w:spacing w:val="-5"/>
                <w:sz w:val="24"/>
              </w:rPr>
              <w:t xml:space="preserve"> </w:t>
            </w:r>
            <w:r>
              <w:rPr>
                <w:i/>
                <w:sz w:val="24"/>
                <w:u w:val="single"/>
              </w:rPr>
              <w:t>chờ</w:t>
            </w:r>
            <w:r>
              <w:rPr>
                <w:i/>
                <w:spacing w:val="-6"/>
                <w:sz w:val="24"/>
                <w:u w:val="single"/>
              </w:rPr>
              <w:t xml:space="preserve"> </w:t>
            </w:r>
            <w:r>
              <w:rPr>
                <w:i/>
                <w:sz w:val="24"/>
                <w:u w:val="single"/>
              </w:rPr>
              <w:t>trông</w:t>
            </w:r>
            <w:r>
              <w:rPr>
                <w:i/>
                <w:spacing w:val="-5"/>
                <w:sz w:val="24"/>
              </w:rPr>
              <w:t xml:space="preserve"> </w:t>
            </w:r>
            <w:r>
              <w:rPr>
                <w:i/>
                <w:sz w:val="24"/>
              </w:rPr>
              <w:t>tháng</w:t>
            </w:r>
            <w:r>
              <w:rPr>
                <w:i/>
                <w:spacing w:val="-6"/>
                <w:sz w:val="24"/>
              </w:rPr>
              <w:t xml:space="preserve"> </w:t>
            </w:r>
            <w:r>
              <w:rPr>
                <w:i/>
                <w:sz w:val="24"/>
              </w:rPr>
              <w:t xml:space="preserve">ngày/ Mùa </w:t>
            </w:r>
            <w:r>
              <w:rPr>
                <w:i/>
                <w:sz w:val="24"/>
                <w:u w:val="single"/>
              </w:rPr>
              <w:t>vui</w:t>
            </w:r>
            <w:r>
              <w:rPr>
                <w:i/>
                <w:sz w:val="24"/>
              </w:rPr>
              <w:t xml:space="preserve">/ </w:t>
            </w:r>
            <w:r>
              <w:rPr>
                <w:i/>
                <w:sz w:val="24"/>
                <w:u w:val="single"/>
              </w:rPr>
              <w:t>lúa vẽ đường cày</w:t>
            </w:r>
            <w:r>
              <w:rPr>
                <w:i/>
                <w:sz w:val="24"/>
              </w:rPr>
              <w:t>/</w:t>
            </w:r>
          </w:p>
          <w:p w:rsidR="00D74C58" w:rsidRDefault="00901FA9">
            <w:pPr>
              <w:pStyle w:val="TableParagraph"/>
              <w:ind w:left="707"/>
              <w:rPr>
                <w:i/>
                <w:sz w:val="24"/>
              </w:rPr>
            </w:pPr>
            <w:r>
              <w:rPr>
                <w:i/>
                <w:sz w:val="24"/>
              </w:rPr>
              <w:t>Vẽ</w:t>
            </w:r>
            <w:r>
              <w:rPr>
                <w:i/>
                <w:spacing w:val="-2"/>
                <w:sz w:val="24"/>
              </w:rPr>
              <w:t xml:space="preserve"> </w:t>
            </w:r>
            <w:r>
              <w:rPr>
                <w:i/>
                <w:sz w:val="24"/>
              </w:rPr>
              <w:t>nên</w:t>
            </w:r>
            <w:r>
              <w:rPr>
                <w:i/>
                <w:spacing w:val="-1"/>
                <w:sz w:val="24"/>
              </w:rPr>
              <w:t xml:space="preserve"> </w:t>
            </w:r>
            <w:r>
              <w:rPr>
                <w:i/>
                <w:sz w:val="24"/>
                <w:u w:val="single"/>
              </w:rPr>
              <w:t>vóc</w:t>
            </w:r>
            <w:r>
              <w:rPr>
                <w:i/>
                <w:spacing w:val="-1"/>
                <w:sz w:val="24"/>
                <w:u w:val="single"/>
              </w:rPr>
              <w:t xml:space="preserve"> </w:t>
            </w:r>
            <w:r>
              <w:rPr>
                <w:i/>
                <w:sz w:val="24"/>
                <w:u w:val="single"/>
              </w:rPr>
              <w:t>dáng</w:t>
            </w:r>
            <w:r>
              <w:rPr>
                <w:i/>
                <w:sz w:val="24"/>
              </w:rPr>
              <w:t>/</w:t>
            </w:r>
            <w:r>
              <w:rPr>
                <w:i/>
                <w:spacing w:val="-1"/>
                <w:sz w:val="24"/>
              </w:rPr>
              <w:t xml:space="preserve"> </w:t>
            </w:r>
            <w:r>
              <w:rPr>
                <w:i/>
                <w:sz w:val="24"/>
                <w:u w:val="single"/>
              </w:rPr>
              <w:t xml:space="preserve">đôi tay tảo </w:t>
            </w:r>
            <w:r>
              <w:rPr>
                <w:i/>
                <w:spacing w:val="-2"/>
                <w:sz w:val="24"/>
                <w:u w:val="single"/>
              </w:rPr>
              <w:t>tần</w:t>
            </w:r>
            <w:r>
              <w:rPr>
                <w:i/>
                <w:spacing w:val="-2"/>
                <w:sz w:val="24"/>
              </w:rPr>
              <w:t>.//</w:t>
            </w:r>
          </w:p>
          <w:p w:rsidR="00D74C58" w:rsidRDefault="00901FA9">
            <w:pPr>
              <w:pStyle w:val="TableParagraph"/>
              <w:spacing w:before="227" w:line="276" w:lineRule="auto"/>
              <w:ind w:left="707" w:right="1855" w:firstLine="286"/>
              <w:rPr>
                <w:i/>
                <w:sz w:val="24"/>
              </w:rPr>
            </w:pPr>
            <w:r>
              <w:rPr>
                <w:i/>
                <w:sz w:val="24"/>
              </w:rPr>
              <w:t>Từ</w:t>
            </w:r>
            <w:r>
              <w:rPr>
                <w:i/>
                <w:spacing w:val="-5"/>
                <w:sz w:val="24"/>
              </w:rPr>
              <w:t xml:space="preserve"> </w:t>
            </w:r>
            <w:r>
              <w:rPr>
                <w:i/>
                <w:sz w:val="24"/>
              </w:rPr>
              <w:t>trong/</w:t>
            </w:r>
            <w:r>
              <w:rPr>
                <w:i/>
                <w:spacing w:val="-4"/>
                <w:sz w:val="24"/>
              </w:rPr>
              <w:t xml:space="preserve"> </w:t>
            </w:r>
            <w:r>
              <w:rPr>
                <w:i/>
                <w:sz w:val="24"/>
                <w:u w:val="single"/>
              </w:rPr>
              <w:t>hạt</w:t>
            </w:r>
            <w:r>
              <w:rPr>
                <w:i/>
                <w:spacing w:val="-4"/>
                <w:sz w:val="24"/>
                <w:u w:val="single"/>
              </w:rPr>
              <w:t xml:space="preserve"> </w:t>
            </w:r>
            <w:r>
              <w:rPr>
                <w:i/>
                <w:sz w:val="24"/>
                <w:u w:val="single"/>
              </w:rPr>
              <w:t>gạo</w:t>
            </w:r>
            <w:r>
              <w:rPr>
                <w:i/>
                <w:spacing w:val="-4"/>
                <w:sz w:val="24"/>
                <w:u w:val="single"/>
              </w:rPr>
              <w:t xml:space="preserve"> </w:t>
            </w:r>
            <w:r>
              <w:rPr>
                <w:i/>
                <w:sz w:val="24"/>
                <w:u w:val="single"/>
              </w:rPr>
              <w:t>trắng</w:t>
            </w:r>
            <w:r>
              <w:rPr>
                <w:i/>
                <w:spacing w:val="-6"/>
                <w:sz w:val="24"/>
                <w:u w:val="single"/>
              </w:rPr>
              <w:t xml:space="preserve"> </w:t>
            </w:r>
            <w:r>
              <w:rPr>
                <w:i/>
                <w:sz w:val="24"/>
                <w:u w:val="single"/>
              </w:rPr>
              <w:t>ngần</w:t>
            </w:r>
            <w:r>
              <w:rPr>
                <w:i/>
                <w:sz w:val="24"/>
              </w:rPr>
              <w:t>/ Là</w:t>
            </w:r>
            <w:r>
              <w:rPr>
                <w:i/>
                <w:spacing w:val="-1"/>
                <w:sz w:val="24"/>
              </w:rPr>
              <w:t xml:space="preserve"> </w:t>
            </w:r>
            <w:r>
              <w:rPr>
                <w:i/>
                <w:sz w:val="24"/>
              </w:rPr>
              <w:t>bao</w:t>
            </w:r>
            <w:r>
              <w:rPr>
                <w:i/>
                <w:spacing w:val="-1"/>
                <w:sz w:val="24"/>
              </w:rPr>
              <w:t xml:space="preserve"> </w:t>
            </w:r>
            <w:r>
              <w:rPr>
                <w:i/>
                <w:sz w:val="24"/>
                <w:u w:val="single"/>
              </w:rPr>
              <w:t>hôm sớm</w:t>
            </w:r>
            <w:r>
              <w:rPr>
                <w:i/>
                <w:sz w:val="24"/>
              </w:rPr>
              <w:t>/</w:t>
            </w:r>
            <w:r>
              <w:rPr>
                <w:i/>
                <w:spacing w:val="-1"/>
                <w:sz w:val="24"/>
              </w:rPr>
              <w:t xml:space="preserve"> </w:t>
            </w:r>
            <w:r>
              <w:rPr>
                <w:i/>
                <w:sz w:val="24"/>
                <w:u w:val="single"/>
              </w:rPr>
              <w:t>ân cần</w:t>
            </w:r>
            <w:r>
              <w:rPr>
                <w:i/>
                <w:spacing w:val="-3"/>
                <w:sz w:val="24"/>
              </w:rPr>
              <w:t xml:space="preserve"> </w:t>
            </w:r>
            <w:r>
              <w:rPr>
                <w:i/>
                <w:sz w:val="24"/>
              </w:rPr>
              <w:t xml:space="preserve">mẹ </w:t>
            </w:r>
            <w:r>
              <w:rPr>
                <w:i/>
                <w:spacing w:val="-4"/>
                <w:sz w:val="24"/>
              </w:rPr>
              <w:t>cha/</w:t>
            </w:r>
          </w:p>
          <w:p w:rsidR="00D74C58" w:rsidRDefault="00901FA9">
            <w:pPr>
              <w:pStyle w:val="TableParagraph"/>
              <w:spacing w:line="276" w:lineRule="auto"/>
              <w:ind w:left="707" w:right="1584" w:firstLine="286"/>
              <w:rPr>
                <w:i/>
                <w:sz w:val="24"/>
              </w:rPr>
            </w:pPr>
            <w:r>
              <w:rPr>
                <w:i/>
                <w:sz w:val="24"/>
              </w:rPr>
              <w:t xml:space="preserve">Từ trong/ </w:t>
            </w:r>
            <w:r>
              <w:rPr>
                <w:i/>
                <w:sz w:val="24"/>
                <w:u w:val="single"/>
              </w:rPr>
              <w:t>thơm thảo nhành hoa</w:t>
            </w:r>
            <w:r>
              <w:rPr>
                <w:i/>
                <w:sz w:val="24"/>
              </w:rPr>
              <w:t>/</w:t>
            </w:r>
            <w:r>
              <w:rPr>
                <w:i/>
                <w:spacing w:val="40"/>
                <w:sz w:val="24"/>
              </w:rPr>
              <w:t xml:space="preserve"> </w:t>
            </w:r>
            <w:r>
              <w:rPr>
                <w:i/>
                <w:sz w:val="24"/>
              </w:rPr>
              <w:t>Là</w:t>
            </w:r>
            <w:r>
              <w:rPr>
                <w:i/>
                <w:spacing w:val="-6"/>
                <w:sz w:val="24"/>
              </w:rPr>
              <w:t xml:space="preserve"> </w:t>
            </w:r>
            <w:r>
              <w:rPr>
                <w:i/>
                <w:sz w:val="24"/>
              </w:rPr>
              <w:t>bao</w:t>
            </w:r>
            <w:r>
              <w:rPr>
                <w:i/>
                <w:spacing w:val="-6"/>
                <w:sz w:val="24"/>
              </w:rPr>
              <w:t xml:space="preserve"> </w:t>
            </w:r>
            <w:r>
              <w:rPr>
                <w:i/>
                <w:sz w:val="24"/>
                <w:u w:val="single"/>
              </w:rPr>
              <w:t>tình</w:t>
            </w:r>
            <w:r>
              <w:rPr>
                <w:i/>
                <w:spacing w:val="-6"/>
                <w:sz w:val="24"/>
                <w:u w:val="single"/>
              </w:rPr>
              <w:t xml:space="preserve"> </w:t>
            </w:r>
            <w:r>
              <w:rPr>
                <w:i/>
                <w:sz w:val="24"/>
                <w:u w:val="single"/>
              </w:rPr>
              <w:t>nghĩa</w:t>
            </w:r>
            <w:r>
              <w:rPr>
                <w:i/>
                <w:sz w:val="24"/>
              </w:rPr>
              <w:t>/</w:t>
            </w:r>
            <w:r>
              <w:rPr>
                <w:i/>
                <w:spacing w:val="-6"/>
                <w:sz w:val="24"/>
              </w:rPr>
              <w:t xml:space="preserve"> </w:t>
            </w:r>
            <w:r>
              <w:rPr>
                <w:i/>
                <w:sz w:val="24"/>
                <w:u w:val="single"/>
              </w:rPr>
              <w:t>chan</w:t>
            </w:r>
            <w:r>
              <w:rPr>
                <w:i/>
                <w:spacing w:val="-6"/>
                <w:sz w:val="24"/>
                <w:u w:val="single"/>
              </w:rPr>
              <w:t xml:space="preserve"> </w:t>
            </w:r>
            <w:r>
              <w:rPr>
                <w:i/>
                <w:sz w:val="24"/>
                <w:u w:val="single"/>
              </w:rPr>
              <w:t>hoà</w:t>
            </w:r>
            <w:r>
              <w:rPr>
                <w:i/>
                <w:spacing w:val="-5"/>
                <w:sz w:val="24"/>
              </w:rPr>
              <w:t xml:space="preserve"> </w:t>
            </w:r>
            <w:r>
              <w:rPr>
                <w:i/>
                <w:sz w:val="24"/>
              </w:rPr>
              <w:t>đất</w:t>
            </w:r>
            <w:r>
              <w:rPr>
                <w:i/>
                <w:spacing w:val="-5"/>
                <w:sz w:val="24"/>
              </w:rPr>
              <w:t xml:space="preserve"> </w:t>
            </w:r>
            <w:r>
              <w:rPr>
                <w:i/>
                <w:sz w:val="24"/>
              </w:rPr>
              <w:t>đai.//</w:t>
            </w:r>
          </w:p>
          <w:p w:rsidR="00D74C58" w:rsidRDefault="00901FA9">
            <w:pPr>
              <w:pStyle w:val="TableParagraph"/>
              <w:spacing w:before="158" w:line="276" w:lineRule="auto"/>
              <w:ind w:left="707" w:right="1513" w:firstLine="286"/>
              <w:rPr>
                <w:i/>
                <w:sz w:val="24"/>
              </w:rPr>
            </w:pPr>
            <w:r>
              <w:rPr>
                <w:i/>
                <w:sz w:val="24"/>
              </w:rPr>
              <w:t xml:space="preserve">Con đường/ </w:t>
            </w:r>
            <w:r>
              <w:rPr>
                <w:i/>
                <w:sz w:val="24"/>
                <w:u w:val="single"/>
              </w:rPr>
              <w:t>bước đến ngày mai</w:t>
            </w:r>
            <w:r>
              <w:rPr>
                <w:i/>
                <w:sz w:val="24"/>
              </w:rPr>
              <w:t>/ Dệt</w:t>
            </w:r>
            <w:r>
              <w:rPr>
                <w:i/>
                <w:spacing w:val="-5"/>
                <w:sz w:val="24"/>
              </w:rPr>
              <w:t xml:space="preserve"> </w:t>
            </w:r>
            <w:r>
              <w:rPr>
                <w:i/>
                <w:sz w:val="24"/>
              </w:rPr>
              <w:t>từ</w:t>
            </w:r>
            <w:r>
              <w:rPr>
                <w:i/>
                <w:spacing w:val="-6"/>
                <w:sz w:val="24"/>
              </w:rPr>
              <w:t xml:space="preserve"> </w:t>
            </w:r>
            <w:r>
              <w:rPr>
                <w:i/>
                <w:sz w:val="24"/>
              </w:rPr>
              <w:t>trang</w:t>
            </w:r>
            <w:r>
              <w:rPr>
                <w:i/>
                <w:spacing w:val="-5"/>
                <w:sz w:val="24"/>
              </w:rPr>
              <w:t xml:space="preserve"> </w:t>
            </w:r>
            <w:r>
              <w:rPr>
                <w:i/>
                <w:sz w:val="24"/>
              </w:rPr>
              <w:t>sách/</w:t>
            </w:r>
            <w:r>
              <w:rPr>
                <w:i/>
                <w:spacing w:val="-5"/>
                <w:sz w:val="24"/>
              </w:rPr>
              <w:t xml:space="preserve"> </w:t>
            </w:r>
            <w:r>
              <w:rPr>
                <w:i/>
                <w:sz w:val="24"/>
                <w:u w:val="single"/>
              </w:rPr>
              <w:t>dặm</w:t>
            </w:r>
            <w:r>
              <w:rPr>
                <w:i/>
                <w:spacing w:val="-6"/>
                <w:sz w:val="24"/>
                <w:u w:val="single"/>
              </w:rPr>
              <w:t xml:space="preserve"> </w:t>
            </w:r>
            <w:r>
              <w:rPr>
                <w:i/>
                <w:sz w:val="24"/>
                <w:u w:val="single"/>
              </w:rPr>
              <w:t>dài</w:t>
            </w:r>
            <w:r>
              <w:rPr>
                <w:i/>
                <w:spacing w:val="-5"/>
                <w:sz w:val="24"/>
                <w:u w:val="single"/>
              </w:rPr>
              <w:t xml:space="preserve"> </w:t>
            </w:r>
            <w:r>
              <w:rPr>
                <w:i/>
                <w:sz w:val="24"/>
                <w:u w:val="single"/>
              </w:rPr>
              <w:t>ước</w:t>
            </w:r>
            <w:r>
              <w:rPr>
                <w:i/>
                <w:spacing w:val="-5"/>
                <w:sz w:val="24"/>
                <w:u w:val="single"/>
              </w:rPr>
              <w:t xml:space="preserve"> </w:t>
            </w:r>
            <w:r>
              <w:rPr>
                <w:i/>
                <w:sz w:val="24"/>
                <w:u w:val="single"/>
              </w:rPr>
              <w:t>mơ</w:t>
            </w:r>
            <w:r>
              <w:rPr>
                <w:i/>
                <w:sz w:val="24"/>
              </w:rPr>
              <w:t>/</w:t>
            </w:r>
          </w:p>
          <w:p w:rsidR="00D74C58" w:rsidRDefault="00901FA9">
            <w:pPr>
              <w:pStyle w:val="TableParagraph"/>
              <w:ind w:left="994"/>
              <w:rPr>
                <w:i/>
                <w:sz w:val="24"/>
              </w:rPr>
            </w:pPr>
            <w:r>
              <w:rPr>
                <w:i/>
                <w:sz w:val="24"/>
              </w:rPr>
              <w:t>Dệt</w:t>
            </w:r>
            <w:r>
              <w:rPr>
                <w:i/>
                <w:spacing w:val="-1"/>
                <w:sz w:val="24"/>
              </w:rPr>
              <w:t xml:space="preserve"> </w:t>
            </w:r>
            <w:r>
              <w:rPr>
                <w:i/>
                <w:sz w:val="24"/>
              </w:rPr>
              <w:t>từ</w:t>
            </w:r>
            <w:r>
              <w:rPr>
                <w:i/>
                <w:spacing w:val="-1"/>
                <w:sz w:val="24"/>
              </w:rPr>
              <w:t xml:space="preserve"> </w:t>
            </w:r>
            <w:r>
              <w:rPr>
                <w:i/>
                <w:sz w:val="24"/>
                <w:u w:val="single"/>
              </w:rPr>
              <w:t>bóng</w:t>
            </w:r>
            <w:r>
              <w:rPr>
                <w:i/>
                <w:spacing w:val="-2"/>
                <w:sz w:val="24"/>
                <w:u w:val="single"/>
              </w:rPr>
              <w:t xml:space="preserve"> </w:t>
            </w:r>
            <w:r>
              <w:rPr>
                <w:i/>
                <w:sz w:val="24"/>
                <w:u w:val="single"/>
              </w:rPr>
              <w:t>mẹ</w:t>
            </w:r>
            <w:r>
              <w:rPr>
                <w:i/>
                <w:sz w:val="24"/>
              </w:rPr>
              <w:t xml:space="preserve">,/ </w:t>
            </w:r>
            <w:r>
              <w:rPr>
                <w:i/>
                <w:sz w:val="24"/>
                <w:u w:val="single"/>
              </w:rPr>
              <w:t xml:space="preserve">dáng </w:t>
            </w:r>
            <w:r>
              <w:rPr>
                <w:i/>
                <w:spacing w:val="-2"/>
                <w:sz w:val="24"/>
                <w:u w:val="single"/>
              </w:rPr>
              <w:t>cô</w:t>
            </w:r>
            <w:r>
              <w:rPr>
                <w:i/>
                <w:spacing w:val="-2"/>
                <w:sz w:val="24"/>
              </w:rPr>
              <w:t>.../</w:t>
            </w:r>
          </w:p>
          <w:p w:rsidR="00D74C58" w:rsidRDefault="00901FA9">
            <w:pPr>
              <w:pStyle w:val="TableParagraph"/>
              <w:spacing w:before="42"/>
              <w:ind w:left="707"/>
              <w:rPr>
                <w:i/>
                <w:sz w:val="24"/>
              </w:rPr>
            </w:pPr>
            <w:r>
              <w:rPr>
                <w:i/>
                <w:sz w:val="24"/>
              </w:rPr>
              <w:t>Cùng</w:t>
            </w:r>
            <w:r>
              <w:rPr>
                <w:i/>
                <w:spacing w:val="-3"/>
                <w:sz w:val="24"/>
              </w:rPr>
              <w:t xml:space="preserve"> </w:t>
            </w:r>
            <w:r>
              <w:rPr>
                <w:i/>
                <w:sz w:val="24"/>
              </w:rPr>
              <w:t>bao</w:t>
            </w:r>
            <w:r>
              <w:rPr>
                <w:i/>
                <w:spacing w:val="-2"/>
                <w:sz w:val="24"/>
              </w:rPr>
              <w:t xml:space="preserve"> </w:t>
            </w:r>
            <w:r>
              <w:rPr>
                <w:i/>
                <w:sz w:val="24"/>
                <w:u w:val="single"/>
              </w:rPr>
              <w:t>năm</w:t>
            </w:r>
            <w:r>
              <w:rPr>
                <w:i/>
                <w:spacing w:val="-1"/>
                <w:sz w:val="24"/>
                <w:u w:val="single"/>
              </w:rPr>
              <w:t xml:space="preserve"> </w:t>
            </w:r>
            <w:r>
              <w:rPr>
                <w:i/>
                <w:sz w:val="24"/>
                <w:u w:val="single"/>
              </w:rPr>
              <w:t>tháng</w:t>
            </w:r>
            <w:r>
              <w:rPr>
                <w:i/>
                <w:spacing w:val="-2"/>
                <w:sz w:val="24"/>
                <w:u w:val="single"/>
              </w:rPr>
              <w:t xml:space="preserve"> </w:t>
            </w:r>
            <w:r>
              <w:rPr>
                <w:i/>
                <w:sz w:val="24"/>
                <w:u w:val="single"/>
              </w:rPr>
              <w:t>tuổi</w:t>
            </w:r>
            <w:r>
              <w:rPr>
                <w:i/>
                <w:spacing w:val="-1"/>
                <w:sz w:val="24"/>
                <w:u w:val="single"/>
              </w:rPr>
              <w:t xml:space="preserve"> </w:t>
            </w:r>
            <w:r>
              <w:rPr>
                <w:i/>
                <w:sz w:val="24"/>
                <w:u w:val="single"/>
              </w:rPr>
              <w:t>thơ</w:t>
            </w:r>
            <w:r>
              <w:rPr>
                <w:i/>
                <w:sz w:val="24"/>
              </w:rPr>
              <w:t>/</w:t>
            </w:r>
            <w:r>
              <w:rPr>
                <w:i/>
                <w:spacing w:val="-1"/>
                <w:sz w:val="24"/>
              </w:rPr>
              <w:t xml:space="preserve"> </w:t>
            </w:r>
            <w:r>
              <w:rPr>
                <w:i/>
                <w:sz w:val="24"/>
                <w:u w:val="single"/>
              </w:rPr>
              <w:t>ngọt</w:t>
            </w:r>
            <w:r>
              <w:rPr>
                <w:i/>
                <w:spacing w:val="-3"/>
                <w:sz w:val="24"/>
                <w:u w:val="single"/>
              </w:rPr>
              <w:t xml:space="preserve"> </w:t>
            </w:r>
            <w:r>
              <w:rPr>
                <w:i/>
                <w:spacing w:val="-2"/>
                <w:sz w:val="24"/>
                <w:u w:val="single"/>
              </w:rPr>
              <w:t>lành</w:t>
            </w:r>
            <w:r>
              <w:rPr>
                <w:i/>
                <w:spacing w:val="-2"/>
                <w:sz w:val="24"/>
              </w:rPr>
              <w:t>.//</w:t>
            </w:r>
          </w:p>
          <w:p w:rsidR="00D74C58" w:rsidRDefault="00901FA9">
            <w:pPr>
              <w:pStyle w:val="TableParagraph"/>
              <w:numPr>
                <w:ilvl w:val="0"/>
                <w:numId w:val="880"/>
              </w:numPr>
              <w:tabs>
                <w:tab w:val="left" w:pos="305"/>
              </w:tabs>
              <w:spacing w:before="41" w:line="276" w:lineRule="auto"/>
              <w:ind w:right="94" w:firstLine="0"/>
              <w:rPr>
                <w:sz w:val="24"/>
              </w:rPr>
            </w:pPr>
            <w:r>
              <w:rPr>
                <w:sz w:val="24"/>
              </w:rPr>
              <w:t xml:space="preserve">HS tự nhẩm thuộc </w:t>
            </w:r>
            <w:r>
              <w:rPr>
                <w:rFonts w:ascii="Wingdings" w:hAnsi="Wingdings"/>
                <w:sz w:val="24"/>
              </w:rPr>
              <w:t></w:t>
            </w:r>
            <w:r>
              <w:rPr>
                <w:sz w:val="24"/>
              </w:rPr>
              <w:t xml:space="preserve"> đọc trong nhóm, trước lớp ba khổ thơ cuối và toàn bài thơ (có thể thực hiện sau giờ học).</w:t>
            </w:r>
          </w:p>
          <w:p w:rsidR="00D74C58" w:rsidRDefault="00901FA9">
            <w:pPr>
              <w:pStyle w:val="TableParagraph"/>
              <w:numPr>
                <w:ilvl w:val="0"/>
                <w:numId w:val="880"/>
              </w:numPr>
              <w:tabs>
                <w:tab w:val="left" w:pos="286"/>
              </w:tabs>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901FA9">
            <w:pPr>
              <w:pStyle w:val="TableParagraph"/>
              <w:numPr>
                <w:ilvl w:val="0"/>
                <w:numId w:val="879"/>
              </w:numPr>
              <w:tabs>
                <w:tab w:val="left" w:pos="347"/>
              </w:tabs>
              <w:spacing w:before="1" w:line="276" w:lineRule="auto"/>
              <w:ind w:right="94" w:firstLine="0"/>
              <w:jc w:val="both"/>
              <w:rPr>
                <w:sz w:val="24"/>
              </w:rPr>
            </w:pPr>
            <w:r>
              <w:rPr>
                <w:sz w:val="24"/>
              </w:rPr>
              <w:t>Nhận xét được cách đọc của mình và của bạn, giúp nhau điều chỉnh sai sót (nếu có).</w:t>
            </w:r>
          </w:p>
          <w:p w:rsidR="00D74C58" w:rsidRDefault="00901FA9">
            <w:pPr>
              <w:pStyle w:val="TableParagraph"/>
              <w:numPr>
                <w:ilvl w:val="0"/>
                <w:numId w:val="879"/>
              </w:numPr>
              <w:tabs>
                <w:tab w:val="left" w:pos="388"/>
              </w:tabs>
              <w:spacing w:line="276" w:lineRule="auto"/>
              <w:ind w:right="95" w:firstLine="0"/>
              <w:jc w:val="both"/>
              <w:rPr>
                <w:sz w:val="24"/>
              </w:rPr>
            </w:pPr>
            <w:r>
              <w:rPr>
                <w:sz w:val="24"/>
              </w:rPr>
              <w:t>Biết cách tự nhẩm thuộc</w:t>
            </w:r>
            <w:r>
              <w:rPr>
                <w:spacing w:val="-4"/>
                <w:sz w:val="24"/>
              </w:rPr>
              <w:t xml:space="preserve"> </w:t>
            </w:r>
            <w:r>
              <w:rPr>
                <w:sz w:val="24"/>
              </w:rPr>
              <w:t>từng</w:t>
            </w:r>
            <w:r>
              <w:rPr>
                <w:spacing w:val="-5"/>
                <w:sz w:val="24"/>
              </w:rPr>
              <w:t xml:space="preserve"> </w:t>
            </w:r>
            <w:r>
              <w:rPr>
                <w:sz w:val="24"/>
              </w:rPr>
              <w:t>đoạn</w:t>
            </w:r>
            <w:r>
              <w:rPr>
                <w:spacing w:val="-5"/>
                <w:sz w:val="24"/>
              </w:rPr>
              <w:t xml:space="preserve"> </w:t>
            </w:r>
            <w:r>
              <w:rPr>
                <w:sz w:val="24"/>
              </w:rPr>
              <w:t>và</w:t>
            </w:r>
            <w:r>
              <w:rPr>
                <w:spacing w:val="-5"/>
                <w:sz w:val="24"/>
              </w:rPr>
              <w:t xml:space="preserve"> </w:t>
            </w:r>
            <w:r>
              <w:rPr>
                <w:sz w:val="24"/>
              </w:rPr>
              <w:t>toàn bài thơ.</w:t>
            </w:r>
          </w:p>
        </w:tc>
        <w:tc>
          <w:tcPr>
            <w:tcW w:w="1105" w:type="dxa"/>
          </w:tcPr>
          <w:p w:rsidR="00D74C58" w:rsidRDefault="00D74C58">
            <w:pPr>
              <w:pStyle w:val="TableParagraph"/>
              <w:ind w:left="0"/>
              <w:rPr>
                <w:sz w:val="24"/>
              </w:rPr>
            </w:pPr>
          </w:p>
        </w:tc>
      </w:tr>
    </w:tbl>
    <w:p w:rsidR="00D74C58" w:rsidRDefault="00D74C58">
      <w:pPr>
        <w:pStyle w:val="BodyText"/>
        <w:spacing w:before="202"/>
        <w:rPr>
          <w:b/>
        </w:rPr>
      </w:pPr>
    </w:p>
    <w:p w:rsidR="00D74C58" w:rsidRDefault="00901FA9">
      <w:pPr>
        <w:spacing w:line="276" w:lineRule="auto"/>
        <w:ind w:left="3122" w:right="3135" w:firstLine="163"/>
        <w:rPr>
          <w:b/>
          <w:sz w:val="24"/>
        </w:rPr>
      </w:pPr>
      <w:r>
        <w:rPr>
          <w:b/>
          <w:sz w:val="24"/>
        </w:rPr>
        <w:t>Sinh hoạt câu lạc bộ đọc sách Chủ</w:t>
      </w:r>
      <w:r>
        <w:rPr>
          <w:b/>
          <w:spacing w:val="-9"/>
          <w:sz w:val="24"/>
        </w:rPr>
        <w:t xml:space="preserve"> </w:t>
      </w:r>
      <w:r>
        <w:rPr>
          <w:b/>
          <w:sz w:val="24"/>
        </w:rPr>
        <w:t>điểm</w:t>
      </w:r>
      <w:r>
        <w:rPr>
          <w:b/>
          <w:spacing w:val="-8"/>
          <w:sz w:val="24"/>
        </w:rPr>
        <w:t xml:space="preserve"> </w:t>
      </w:r>
      <w:r>
        <w:rPr>
          <w:b/>
          <w:sz w:val="24"/>
        </w:rPr>
        <w:t>“Khung</w:t>
      </w:r>
      <w:r>
        <w:rPr>
          <w:b/>
          <w:spacing w:val="-8"/>
          <w:sz w:val="24"/>
        </w:rPr>
        <w:t xml:space="preserve"> </w:t>
      </w:r>
      <w:r>
        <w:rPr>
          <w:b/>
          <w:sz w:val="24"/>
        </w:rPr>
        <w:t>trời</w:t>
      </w:r>
      <w:r>
        <w:rPr>
          <w:b/>
          <w:spacing w:val="-9"/>
          <w:sz w:val="24"/>
        </w:rPr>
        <w:t xml:space="preserve"> </w:t>
      </w:r>
      <w:r>
        <w:rPr>
          <w:b/>
          <w:sz w:val="24"/>
        </w:rPr>
        <w:t>tuổi</w:t>
      </w:r>
      <w:r>
        <w:rPr>
          <w:b/>
          <w:spacing w:val="-8"/>
          <w:sz w:val="24"/>
        </w:rPr>
        <w:t xml:space="preserve"> </w:t>
      </w:r>
      <w:r>
        <w:rPr>
          <w:b/>
          <w:sz w:val="24"/>
        </w:rPr>
        <w:t>thơ”</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i/>
                <w:sz w:val="24"/>
              </w:rPr>
            </w:pPr>
            <w:r>
              <w:rPr>
                <w:b/>
                <w:i/>
                <w:sz w:val="24"/>
              </w:rPr>
              <w:t>1.2.</w:t>
            </w:r>
            <w:r>
              <w:rPr>
                <w:b/>
                <w:i/>
                <w:spacing w:val="-1"/>
                <w:sz w:val="24"/>
              </w:rPr>
              <w:t xml:space="preserve"> </w:t>
            </w:r>
            <w:r>
              <w:rPr>
                <w:b/>
                <w:i/>
                <w:sz w:val="24"/>
              </w:rPr>
              <w:t>Đọc</w:t>
            </w:r>
            <w:r>
              <w:rPr>
                <w:b/>
                <w:i/>
                <w:spacing w:val="-1"/>
                <w:sz w:val="24"/>
              </w:rPr>
              <w:t xml:space="preserve"> </w:t>
            </w:r>
            <w:r>
              <w:rPr>
                <w:b/>
                <w:i/>
                <w:sz w:val="24"/>
              </w:rPr>
              <w:t>mở</w:t>
            </w:r>
            <w:r>
              <w:rPr>
                <w:b/>
                <w:i/>
                <w:spacing w:val="-2"/>
                <w:sz w:val="24"/>
              </w:rPr>
              <w:t xml:space="preserve"> </w:t>
            </w:r>
            <w:r>
              <w:rPr>
                <w:b/>
                <w:i/>
                <w:sz w:val="24"/>
              </w:rPr>
              <w:t>rộng</w:t>
            </w:r>
            <w:r>
              <w:rPr>
                <w:b/>
                <w:i/>
                <w:spacing w:val="-2"/>
                <w:sz w:val="24"/>
              </w:rPr>
              <w:t xml:space="preserve"> </w:t>
            </w:r>
            <w:r>
              <w:rPr>
                <w:b/>
                <w:i/>
                <w:sz w:val="24"/>
              </w:rPr>
              <w:t>(25</w:t>
            </w:r>
            <w:r>
              <w:rPr>
                <w:b/>
                <w:i/>
                <w:spacing w:val="-1"/>
                <w:sz w:val="24"/>
              </w:rPr>
              <w:t xml:space="preserve"> </w:t>
            </w:r>
            <w:r>
              <w:rPr>
                <w:b/>
                <w:i/>
                <w:spacing w:val="-2"/>
                <w:sz w:val="24"/>
              </w:rPr>
              <w:t>phút)</w:t>
            </w:r>
          </w:p>
        </w:tc>
      </w:tr>
      <w:tr w:rsidR="00D74C58">
        <w:trPr>
          <w:trHeight w:val="4443"/>
        </w:trPr>
        <w:tc>
          <w:tcPr>
            <w:tcW w:w="5954" w:type="dxa"/>
          </w:tcPr>
          <w:p w:rsidR="00D74C58" w:rsidRDefault="00901FA9">
            <w:pPr>
              <w:pStyle w:val="TableParagraph"/>
              <w:numPr>
                <w:ilvl w:val="2"/>
                <w:numId w:val="878"/>
              </w:numPr>
              <w:tabs>
                <w:tab w:val="left" w:pos="745"/>
              </w:tabs>
              <w:ind w:hanging="600"/>
              <w:jc w:val="both"/>
              <w:rPr>
                <w:b/>
                <w:i/>
                <w:sz w:val="24"/>
              </w:rPr>
            </w:pPr>
            <w:r>
              <w:rPr>
                <w:b/>
                <w:i/>
                <w:sz w:val="24"/>
              </w:rPr>
              <w:t>Tìm</w:t>
            </w:r>
            <w:r>
              <w:rPr>
                <w:b/>
                <w:i/>
                <w:spacing w:val="-5"/>
                <w:sz w:val="24"/>
              </w:rPr>
              <w:t xml:space="preserve"> </w:t>
            </w:r>
            <w:r>
              <w:rPr>
                <w:b/>
                <w:i/>
                <w:sz w:val="24"/>
              </w:rPr>
              <w:t>đọc</w:t>
            </w:r>
            <w:r>
              <w:rPr>
                <w:b/>
                <w:i/>
                <w:spacing w:val="-1"/>
                <w:sz w:val="24"/>
              </w:rPr>
              <w:t xml:space="preserve"> </w:t>
            </w:r>
            <w:r>
              <w:rPr>
                <w:b/>
                <w:i/>
                <w:sz w:val="24"/>
              </w:rPr>
              <w:t>thông</w:t>
            </w:r>
            <w:r>
              <w:rPr>
                <w:b/>
                <w:i/>
                <w:spacing w:val="-1"/>
                <w:sz w:val="24"/>
              </w:rPr>
              <w:t xml:space="preserve"> </w:t>
            </w:r>
            <w:r>
              <w:rPr>
                <w:b/>
                <w:i/>
                <w:sz w:val="24"/>
              </w:rPr>
              <w:t>báo,</w:t>
            </w:r>
            <w:r>
              <w:rPr>
                <w:b/>
                <w:i/>
                <w:spacing w:val="-1"/>
                <w:sz w:val="24"/>
              </w:rPr>
              <w:t xml:space="preserve"> </w:t>
            </w:r>
            <w:r>
              <w:rPr>
                <w:b/>
                <w:i/>
                <w:sz w:val="24"/>
              </w:rPr>
              <w:t>quảng</w:t>
            </w:r>
            <w:r>
              <w:rPr>
                <w:b/>
                <w:i/>
                <w:spacing w:val="-2"/>
                <w:sz w:val="24"/>
              </w:rPr>
              <w:t xml:space="preserve"> </w:t>
            </w:r>
            <w:r>
              <w:rPr>
                <w:b/>
                <w:i/>
                <w:sz w:val="24"/>
              </w:rPr>
              <w:t>cáo</w:t>
            </w:r>
            <w:r>
              <w:rPr>
                <w:b/>
                <w:i/>
                <w:spacing w:val="-2"/>
                <w:sz w:val="24"/>
              </w:rPr>
              <w:t xml:space="preserve"> </w:t>
            </w:r>
            <w:r>
              <w:rPr>
                <w:b/>
                <w:i/>
                <w:sz w:val="24"/>
              </w:rPr>
              <w:t>hoặc</w:t>
            </w:r>
            <w:r>
              <w:rPr>
                <w:b/>
                <w:i/>
                <w:spacing w:val="-1"/>
                <w:sz w:val="24"/>
              </w:rPr>
              <w:t xml:space="preserve"> </w:t>
            </w:r>
            <w:r>
              <w:rPr>
                <w:b/>
                <w:i/>
                <w:sz w:val="24"/>
              </w:rPr>
              <w:t>bản</w:t>
            </w:r>
            <w:r>
              <w:rPr>
                <w:b/>
                <w:i/>
                <w:spacing w:val="-1"/>
                <w:sz w:val="24"/>
              </w:rPr>
              <w:t xml:space="preserve"> </w:t>
            </w:r>
            <w:r>
              <w:rPr>
                <w:b/>
                <w:i/>
                <w:spacing w:val="-5"/>
                <w:sz w:val="24"/>
              </w:rPr>
              <w:t>tin</w:t>
            </w:r>
          </w:p>
          <w:p w:rsidR="00D74C58" w:rsidRDefault="00901FA9">
            <w:pPr>
              <w:pStyle w:val="TableParagraph"/>
              <w:numPr>
                <w:ilvl w:val="3"/>
                <w:numId w:val="878"/>
              </w:numPr>
              <w:tabs>
                <w:tab w:val="left" w:pos="277"/>
              </w:tabs>
              <w:spacing w:before="41" w:line="276" w:lineRule="auto"/>
              <w:ind w:right="94" w:firstLine="0"/>
              <w:jc w:val="both"/>
              <w:rPr>
                <w:sz w:val="24"/>
              </w:rPr>
            </w:pPr>
            <w:r>
              <w:rPr>
                <w:sz w:val="24"/>
              </w:rPr>
              <w:t>HS</w:t>
            </w:r>
            <w:r>
              <w:rPr>
                <w:spacing w:val="-12"/>
                <w:sz w:val="24"/>
              </w:rPr>
              <w:t xml:space="preserve"> </w:t>
            </w:r>
            <w:r>
              <w:rPr>
                <w:sz w:val="24"/>
              </w:rPr>
              <w:t>đọc</w:t>
            </w:r>
            <w:r>
              <w:rPr>
                <w:spacing w:val="-12"/>
                <w:sz w:val="24"/>
              </w:rPr>
              <w:t xml:space="preserve"> </w:t>
            </w:r>
            <w:r>
              <w:rPr>
                <w:sz w:val="24"/>
              </w:rPr>
              <w:t>ở</w:t>
            </w:r>
            <w:r>
              <w:rPr>
                <w:spacing w:val="-12"/>
                <w:sz w:val="24"/>
              </w:rPr>
              <w:t xml:space="preserve"> </w:t>
            </w:r>
            <w:r>
              <w:rPr>
                <w:sz w:val="24"/>
              </w:rPr>
              <w:t>nhà</w:t>
            </w:r>
            <w:r>
              <w:rPr>
                <w:spacing w:val="-12"/>
                <w:sz w:val="24"/>
              </w:rPr>
              <w:t xml:space="preserve"> </w:t>
            </w:r>
            <w:r>
              <w:rPr>
                <w:sz w:val="24"/>
              </w:rPr>
              <w:t>(hoặc</w:t>
            </w:r>
            <w:r>
              <w:rPr>
                <w:spacing w:val="-12"/>
                <w:sz w:val="24"/>
              </w:rPr>
              <w:t xml:space="preserve"> </w:t>
            </w:r>
            <w:r>
              <w:rPr>
                <w:sz w:val="24"/>
              </w:rPr>
              <w:t>ở</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lớp,</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trường,...)</w:t>
            </w:r>
            <w:r>
              <w:rPr>
                <w:spacing w:val="-12"/>
                <w:sz w:val="24"/>
              </w:rPr>
              <w:t xml:space="preserve"> </w:t>
            </w:r>
            <w:r>
              <w:rPr>
                <w:sz w:val="24"/>
              </w:rPr>
              <w:t>một thông báo, quảng cáo hoặc bản tin phù hợp với chủ điểm “Khung trời tuổi thơ” theo hướng dẫn của GV trước buổi học</w:t>
            </w:r>
            <w:r>
              <w:rPr>
                <w:spacing w:val="-9"/>
                <w:sz w:val="24"/>
              </w:rPr>
              <w:t xml:space="preserve"> </w:t>
            </w:r>
            <w:r>
              <w:rPr>
                <w:sz w:val="24"/>
              </w:rPr>
              <w:t>khoảng</w:t>
            </w:r>
            <w:r>
              <w:rPr>
                <w:spacing w:val="-11"/>
                <w:sz w:val="24"/>
              </w:rPr>
              <w:t xml:space="preserve"> </w:t>
            </w:r>
            <w:r>
              <w:rPr>
                <w:sz w:val="24"/>
              </w:rPr>
              <w:t>một</w:t>
            </w:r>
            <w:r>
              <w:rPr>
                <w:spacing w:val="-9"/>
                <w:sz w:val="24"/>
              </w:rPr>
              <w:t xml:space="preserve"> </w:t>
            </w:r>
            <w:r>
              <w:rPr>
                <w:sz w:val="24"/>
              </w:rPr>
              <w:t>tuần.</w:t>
            </w:r>
            <w:r>
              <w:rPr>
                <w:spacing w:val="-9"/>
                <w:sz w:val="24"/>
              </w:rPr>
              <w:t xml:space="preserve"> </w:t>
            </w:r>
            <w:r>
              <w:rPr>
                <w:sz w:val="24"/>
              </w:rPr>
              <w:t>HS</w:t>
            </w:r>
            <w:r>
              <w:rPr>
                <w:spacing w:val="-9"/>
                <w:sz w:val="24"/>
              </w:rPr>
              <w:t xml:space="preserve"> </w:t>
            </w:r>
            <w:r>
              <w:rPr>
                <w:sz w:val="24"/>
              </w:rPr>
              <w:t>có</w:t>
            </w:r>
            <w:r>
              <w:rPr>
                <w:spacing w:val="-9"/>
                <w:sz w:val="24"/>
              </w:rPr>
              <w:t xml:space="preserve"> </w:t>
            </w:r>
            <w:r>
              <w:rPr>
                <w:sz w:val="24"/>
              </w:rPr>
              <w:t>thể</w:t>
            </w:r>
            <w:r>
              <w:rPr>
                <w:spacing w:val="-9"/>
                <w:sz w:val="24"/>
              </w:rPr>
              <w:t xml:space="preserve"> </w:t>
            </w:r>
            <w:r>
              <w:rPr>
                <w:sz w:val="24"/>
              </w:rPr>
              <w:t>đọc</w:t>
            </w:r>
            <w:r>
              <w:rPr>
                <w:spacing w:val="-10"/>
                <w:sz w:val="24"/>
              </w:rPr>
              <w:t xml:space="preserve"> </w:t>
            </w:r>
            <w:r>
              <w:rPr>
                <w:sz w:val="24"/>
              </w:rPr>
              <w:t>sách,</w:t>
            </w:r>
            <w:r>
              <w:rPr>
                <w:spacing w:val="-10"/>
                <w:sz w:val="24"/>
              </w:rPr>
              <w:t xml:space="preserve"> </w:t>
            </w:r>
            <w:r>
              <w:rPr>
                <w:sz w:val="24"/>
              </w:rPr>
              <w:t>báo</w:t>
            </w:r>
            <w:r>
              <w:rPr>
                <w:spacing w:val="-10"/>
                <w:sz w:val="24"/>
              </w:rPr>
              <w:t xml:space="preserve"> </w:t>
            </w:r>
            <w:r>
              <w:rPr>
                <w:sz w:val="24"/>
              </w:rPr>
              <w:t>giấy</w:t>
            </w:r>
            <w:r>
              <w:rPr>
                <w:spacing w:val="-9"/>
                <w:sz w:val="24"/>
              </w:rPr>
              <w:t xml:space="preserve"> </w:t>
            </w:r>
            <w:r>
              <w:rPr>
                <w:sz w:val="24"/>
              </w:rPr>
              <w:t>hoặc</w:t>
            </w:r>
            <w:r>
              <w:rPr>
                <w:spacing w:val="-10"/>
                <w:sz w:val="24"/>
              </w:rPr>
              <w:t xml:space="preserve"> </w:t>
            </w:r>
            <w:r>
              <w:rPr>
                <w:sz w:val="24"/>
              </w:rPr>
              <w:t>tìm kiếm trên internet thông báo, quảng cáo hoặc bản tin phù hợp</w:t>
            </w:r>
            <w:r>
              <w:rPr>
                <w:spacing w:val="-5"/>
                <w:sz w:val="24"/>
              </w:rPr>
              <w:t xml:space="preserve"> </w:t>
            </w:r>
            <w:r>
              <w:rPr>
                <w:sz w:val="24"/>
              </w:rPr>
              <w:t>dựa</w:t>
            </w:r>
            <w:r>
              <w:rPr>
                <w:spacing w:val="-5"/>
                <w:sz w:val="24"/>
              </w:rPr>
              <w:t xml:space="preserve"> </w:t>
            </w:r>
            <w:r>
              <w:rPr>
                <w:sz w:val="24"/>
              </w:rPr>
              <w:t>vào</w:t>
            </w:r>
            <w:r>
              <w:rPr>
                <w:spacing w:val="-5"/>
                <w:sz w:val="24"/>
              </w:rPr>
              <w:t xml:space="preserve"> </w:t>
            </w:r>
            <w:r>
              <w:rPr>
                <w:sz w:val="24"/>
              </w:rPr>
              <w:t>gợi</w:t>
            </w:r>
            <w:r>
              <w:rPr>
                <w:spacing w:val="-5"/>
                <w:sz w:val="24"/>
              </w:rPr>
              <w:t xml:space="preserve"> </w:t>
            </w:r>
            <w:r>
              <w:rPr>
                <w:sz w:val="24"/>
              </w:rPr>
              <w:t>ý</w:t>
            </w:r>
            <w:r>
              <w:rPr>
                <w:spacing w:val="-5"/>
                <w:sz w:val="24"/>
              </w:rPr>
              <w:t xml:space="preserve"> </w:t>
            </w:r>
            <w:r>
              <w:rPr>
                <w:sz w:val="24"/>
              </w:rPr>
              <w:t>về</w:t>
            </w:r>
            <w:r>
              <w:rPr>
                <w:spacing w:val="-6"/>
                <w:sz w:val="24"/>
              </w:rPr>
              <w:t xml:space="preserve"> </w:t>
            </w:r>
            <w:r>
              <w:rPr>
                <w:sz w:val="24"/>
              </w:rPr>
              <w:t>chủ</w:t>
            </w:r>
            <w:r>
              <w:rPr>
                <w:spacing w:val="-5"/>
                <w:sz w:val="24"/>
              </w:rPr>
              <w:t xml:space="preserve"> </w:t>
            </w:r>
            <w:r>
              <w:rPr>
                <w:sz w:val="24"/>
              </w:rPr>
              <w:t>đề,</w:t>
            </w:r>
            <w:r>
              <w:rPr>
                <w:spacing w:val="-5"/>
                <w:sz w:val="24"/>
              </w:rPr>
              <w:t xml:space="preserve"> </w:t>
            </w:r>
            <w:r>
              <w:rPr>
                <w:sz w:val="24"/>
              </w:rPr>
              <w:t>tên</w:t>
            </w:r>
            <w:r>
              <w:rPr>
                <w:spacing w:val="-5"/>
                <w:sz w:val="24"/>
              </w:rPr>
              <w:t xml:space="preserve"> </w:t>
            </w:r>
            <w:r>
              <w:rPr>
                <w:sz w:val="24"/>
              </w:rPr>
              <w:t>thông</w:t>
            </w:r>
            <w:r>
              <w:rPr>
                <w:spacing w:val="-5"/>
                <w:sz w:val="24"/>
              </w:rPr>
              <w:t xml:space="preserve"> </w:t>
            </w:r>
            <w:r>
              <w:rPr>
                <w:sz w:val="24"/>
              </w:rPr>
              <w:t>báo,</w:t>
            </w:r>
            <w:r>
              <w:rPr>
                <w:spacing w:val="-5"/>
                <w:sz w:val="24"/>
              </w:rPr>
              <w:t xml:space="preserve"> </w:t>
            </w:r>
            <w:r>
              <w:rPr>
                <w:sz w:val="24"/>
              </w:rPr>
              <w:t>quảng</w:t>
            </w:r>
            <w:r>
              <w:rPr>
                <w:spacing w:val="-5"/>
                <w:sz w:val="24"/>
              </w:rPr>
              <w:t xml:space="preserve"> </w:t>
            </w:r>
            <w:r>
              <w:rPr>
                <w:sz w:val="24"/>
              </w:rPr>
              <w:t>cáo</w:t>
            </w:r>
            <w:r>
              <w:rPr>
                <w:spacing w:val="-5"/>
                <w:sz w:val="24"/>
              </w:rPr>
              <w:t xml:space="preserve"> </w:t>
            </w:r>
            <w:r>
              <w:rPr>
                <w:sz w:val="24"/>
              </w:rPr>
              <w:t>hoặc bản tin:</w:t>
            </w:r>
          </w:p>
          <w:p w:rsidR="00D74C58" w:rsidRDefault="00901FA9">
            <w:pPr>
              <w:pStyle w:val="TableParagraph"/>
              <w:ind w:left="249"/>
              <w:rPr>
                <w:sz w:val="24"/>
              </w:rPr>
            </w:pPr>
            <w:r>
              <w:rPr>
                <w:sz w:val="24"/>
              </w:rPr>
              <w:t>+</w:t>
            </w:r>
            <w:r>
              <w:rPr>
                <w:spacing w:val="-3"/>
                <w:sz w:val="24"/>
              </w:rPr>
              <w:t xml:space="preserve"> </w:t>
            </w:r>
            <w:r>
              <w:rPr>
                <w:sz w:val="24"/>
              </w:rPr>
              <w:t>Về</w:t>
            </w:r>
            <w:r>
              <w:rPr>
                <w:spacing w:val="-2"/>
                <w:sz w:val="24"/>
              </w:rPr>
              <w:t xml:space="preserve"> </w:t>
            </w:r>
            <w:r>
              <w:rPr>
                <w:sz w:val="24"/>
              </w:rPr>
              <w:t>một</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chào</w:t>
            </w:r>
            <w:r>
              <w:rPr>
                <w:spacing w:val="-1"/>
                <w:sz w:val="24"/>
              </w:rPr>
              <w:t xml:space="preserve"> </w:t>
            </w:r>
            <w:r>
              <w:rPr>
                <w:sz w:val="24"/>
              </w:rPr>
              <w:t>mừng</w:t>
            </w:r>
            <w:r>
              <w:rPr>
                <w:spacing w:val="-1"/>
                <w:sz w:val="24"/>
              </w:rPr>
              <w:t xml:space="preserve"> </w:t>
            </w:r>
            <w:r>
              <w:rPr>
                <w:sz w:val="24"/>
              </w:rPr>
              <w:t>năm</w:t>
            </w:r>
            <w:r>
              <w:rPr>
                <w:spacing w:val="-2"/>
                <w:sz w:val="24"/>
              </w:rPr>
              <w:t xml:space="preserve"> </w:t>
            </w:r>
            <w:r>
              <w:rPr>
                <w:sz w:val="24"/>
              </w:rPr>
              <w:t>học</w:t>
            </w:r>
            <w:r>
              <w:rPr>
                <w:spacing w:val="-1"/>
                <w:sz w:val="24"/>
              </w:rPr>
              <w:t xml:space="preserve"> </w:t>
            </w:r>
            <w:r>
              <w:rPr>
                <w:spacing w:val="-5"/>
                <w:sz w:val="24"/>
              </w:rPr>
              <w:t>mới</w:t>
            </w:r>
          </w:p>
          <w:p w:rsidR="00D74C58" w:rsidRDefault="00901FA9">
            <w:pPr>
              <w:pStyle w:val="TableParagraph"/>
              <w:spacing w:before="41"/>
              <w:ind w:left="249"/>
              <w:rPr>
                <w:sz w:val="24"/>
              </w:rPr>
            </w:pPr>
            <w:r>
              <w:rPr>
                <w:sz w:val="24"/>
              </w:rPr>
              <w:t>+</w:t>
            </w:r>
            <w:r>
              <w:rPr>
                <w:spacing w:val="-1"/>
                <w:sz w:val="24"/>
              </w:rPr>
              <w:t xml:space="preserve"> </w:t>
            </w:r>
            <w:r>
              <w:rPr>
                <w:sz w:val="24"/>
              </w:rPr>
              <w:t>Về một</w:t>
            </w:r>
            <w:r>
              <w:rPr>
                <w:spacing w:val="-1"/>
                <w:sz w:val="24"/>
              </w:rPr>
              <w:t xml:space="preserve"> </w:t>
            </w:r>
            <w:r>
              <w:rPr>
                <w:sz w:val="24"/>
              </w:rPr>
              <w:t>hoạt động</w:t>
            </w:r>
            <w:r>
              <w:rPr>
                <w:spacing w:val="-1"/>
                <w:sz w:val="24"/>
              </w:rPr>
              <w:t xml:space="preserve"> </w:t>
            </w:r>
            <w:r>
              <w:rPr>
                <w:sz w:val="24"/>
              </w:rPr>
              <w:t>hè của</w:t>
            </w:r>
            <w:r>
              <w:rPr>
                <w:spacing w:val="-1"/>
                <w:sz w:val="24"/>
              </w:rPr>
              <w:t xml:space="preserve"> </w:t>
            </w:r>
            <w:r>
              <w:rPr>
                <w:sz w:val="24"/>
              </w:rPr>
              <w:t>thiếu</w:t>
            </w:r>
            <w:r>
              <w:rPr>
                <w:spacing w:val="-1"/>
                <w:sz w:val="24"/>
              </w:rPr>
              <w:t xml:space="preserve"> </w:t>
            </w:r>
            <w:r>
              <w:rPr>
                <w:spacing w:val="-5"/>
                <w:sz w:val="24"/>
              </w:rPr>
              <w:t>nhi</w:t>
            </w:r>
          </w:p>
          <w:p w:rsidR="00D74C58" w:rsidRDefault="00901FA9">
            <w:pPr>
              <w:pStyle w:val="TableParagraph"/>
              <w:spacing w:before="42"/>
              <w:ind w:left="249"/>
              <w:rPr>
                <w:sz w:val="24"/>
              </w:rPr>
            </w:pPr>
            <w:r>
              <w:rPr>
                <w:sz w:val="24"/>
              </w:rPr>
              <w:t>+</w:t>
            </w:r>
            <w:r>
              <w:rPr>
                <w:spacing w:val="-1"/>
                <w:sz w:val="24"/>
              </w:rPr>
              <w:t xml:space="preserve"> </w:t>
            </w:r>
            <w:r>
              <w:rPr>
                <w:sz w:val="24"/>
              </w:rPr>
              <w:t>Về</w:t>
            </w:r>
            <w:r>
              <w:rPr>
                <w:spacing w:val="-2"/>
                <w:sz w:val="24"/>
              </w:rPr>
              <w:t xml:space="preserve"> </w:t>
            </w:r>
            <w:r>
              <w:rPr>
                <w:sz w:val="24"/>
              </w:rPr>
              <w:t>một</w:t>
            </w:r>
            <w:r>
              <w:rPr>
                <w:spacing w:val="-1"/>
                <w:sz w:val="24"/>
              </w:rPr>
              <w:t xml:space="preserve"> </w:t>
            </w:r>
            <w:r>
              <w:rPr>
                <w:sz w:val="24"/>
              </w:rPr>
              <w:t>chương</w:t>
            </w:r>
            <w:r>
              <w:rPr>
                <w:spacing w:val="-1"/>
                <w:sz w:val="24"/>
              </w:rPr>
              <w:t xml:space="preserve"> </w:t>
            </w:r>
            <w:r>
              <w:rPr>
                <w:sz w:val="24"/>
              </w:rPr>
              <w:t>trình</w:t>
            </w:r>
            <w:r>
              <w:rPr>
                <w:spacing w:val="-1"/>
                <w:sz w:val="24"/>
              </w:rPr>
              <w:t xml:space="preserve"> </w:t>
            </w:r>
            <w:r>
              <w:rPr>
                <w:sz w:val="24"/>
              </w:rPr>
              <w:t>nghệ</w:t>
            </w:r>
            <w:r>
              <w:rPr>
                <w:spacing w:val="-1"/>
                <w:sz w:val="24"/>
              </w:rPr>
              <w:t xml:space="preserve"> </w:t>
            </w:r>
            <w:r>
              <w:rPr>
                <w:sz w:val="24"/>
              </w:rPr>
              <w:t>thuật</w:t>
            </w:r>
            <w:r>
              <w:rPr>
                <w:spacing w:val="-1"/>
                <w:sz w:val="24"/>
              </w:rPr>
              <w:t xml:space="preserve"> </w:t>
            </w:r>
            <w:r>
              <w:rPr>
                <w:sz w:val="24"/>
              </w:rPr>
              <w:t>dành</w:t>
            </w:r>
            <w:r>
              <w:rPr>
                <w:spacing w:val="-2"/>
                <w:sz w:val="24"/>
              </w:rPr>
              <w:t xml:space="preserve"> </w:t>
            </w:r>
            <w:r>
              <w:rPr>
                <w:sz w:val="24"/>
              </w:rPr>
              <w:t>cho</w:t>
            </w:r>
            <w:r>
              <w:rPr>
                <w:spacing w:val="-2"/>
                <w:sz w:val="24"/>
              </w:rPr>
              <w:t xml:space="preserve"> </w:t>
            </w:r>
            <w:r>
              <w:rPr>
                <w:sz w:val="24"/>
              </w:rPr>
              <w:t>thiếu</w:t>
            </w:r>
            <w:r>
              <w:rPr>
                <w:spacing w:val="-1"/>
                <w:sz w:val="24"/>
              </w:rPr>
              <w:t xml:space="preserve"> </w:t>
            </w:r>
            <w:r>
              <w:rPr>
                <w:spacing w:val="-5"/>
                <w:sz w:val="24"/>
              </w:rPr>
              <w:t>nhi</w:t>
            </w:r>
          </w:p>
          <w:p w:rsidR="00D74C58" w:rsidRDefault="00901FA9">
            <w:pPr>
              <w:pStyle w:val="TableParagraph"/>
              <w:spacing w:before="41"/>
              <w:ind w:left="249"/>
              <w:rPr>
                <w:sz w:val="24"/>
              </w:rPr>
            </w:pPr>
            <w:r>
              <w:rPr>
                <w:sz w:val="24"/>
              </w:rPr>
              <w:t xml:space="preserve">+ </w:t>
            </w:r>
            <w:r>
              <w:rPr>
                <w:spacing w:val="-10"/>
                <w:sz w:val="24"/>
              </w:rPr>
              <w:t>…</w:t>
            </w:r>
          </w:p>
          <w:p w:rsidR="00D74C58" w:rsidRDefault="00901FA9">
            <w:pPr>
              <w:pStyle w:val="TableParagraph"/>
              <w:numPr>
                <w:ilvl w:val="3"/>
                <w:numId w:val="878"/>
              </w:numPr>
              <w:tabs>
                <w:tab w:val="left" w:pos="298"/>
              </w:tabs>
              <w:spacing w:before="8" w:line="310" w:lineRule="atLeast"/>
              <w:ind w:right="95" w:firstLine="0"/>
              <w:rPr>
                <w:sz w:val="24"/>
              </w:rPr>
            </w:pPr>
            <w:r>
              <w:rPr>
                <w:sz w:val="24"/>
              </w:rPr>
              <w:t>HS chuẩn bị thông báo, quảng cáo hoặc bản tin để mang tới lớp chia sẻ.</w:t>
            </w:r>
          </w:p>
        </w:tc>
        <w:tc>
          <w:tcPr>
            <w:tcW w:w="2551" w:type="dxa"/>
          </w:tcPr>
          <w:p w:rsidR="00D74C58" w:rsidRDefault="00D74C58">
            <w:pPr>
              <w:pStyle w:val="TableParagraph"/>
              <w:spacing w:before="40"/>
              <w:ind w:left="0"/>
              <w:rPr>
                <w:b/>
                <w:sz w:val="24"/>
              </w:rPr>
            </w:pPr>
          </w:p>
          <w:p w:rsidR="00D74C58" w:rsidRDefault="00901FA9">
            <w:pPr>
              <w:pStyle w:val="TableParagraph"/>
              <w:spacing w:before="1" w:line="276" w:lineRule="auto"/>
              <w:ind w:left="108" w:right="94"/>
              <w:jc w:val="both"/>
              <w:rPr>
                <w:sz w:val="24"/>
              </w:rPr>
            </w:pPr>
            <w:r>
              <w:rPr>
                <w:sz w:val="24"/>
              </w:rPr>
              <w:t>Hình thành thói quen đọc sách, kĩ năng chọn lọc và chia sẻ thông tin đọc được.</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530"/>
        </w:trPr>
        <w:tc>
          <w:tcPr>
            <w:tcW w:w="5954" w:type="dxa"/>
          </w:tcPr>
          <w:p w:rsidR="00D74C58" w:rsidRDefault="00901FA9">
            <w:pPr>
              <w:pStyle w:val="TableParagraph"/>
              <w:spacing w:before="1"/>
              <w:jc w:val="both"/>
              <w:rPr>
                <w:b/>
                <w:sz w:val="24"/>
              </w:rPr>
            </w:pPr>
            <w:r>
              <w:rPr>
                <w:b/>
                <w:i/>
                <w:sz w:val="24"/>
              </w:rPr>
              <w:t>1.2.2.</w:t>
            </w:r>
            <w:r>
              <w:rPr>
                <w:b/>
                <w:i/>
                <w:spacing w:val="-5"/>
                <w:sz w:val="24"/>
              </w:rPr>
              <w:t xml:space="preserve"> </w:t>
            </w:r>
            <w:r>
              <w:rPr>
                <w:b/>
                <w:i/>
                <w:sz w:val="24"/>
              </w:rPr>
              <w:t>Viết</w:t>
            </w:r>
            <w:r>
              <w:rPr>
                <w:b/>
                <w:i/>
                <w:spacing w:val="-3"/>
                <w:sz w:val="24"/>
              </w:rPr>
              <w:t xml:space="preserve"> </w:t>
            </w:r>
            <w:r>
              <w:rPr>
                <w:b/>
                <w:sz w:val="24"/>
              </w:rPr>
              <w:t>Nhật</w:t>
            </w:r>
            <w:r>
              <w:rPr>
                <w:b/>
                <w:spacing w:val="-2"/>
                <w:sz w:val="24"/>
              </w:rPr>
              <w:t xml:space="preserve"> </w:t>
            </w:r>
            <w:r>
              <w:rPr>
                <w:b/>
                <w:sz w:val="24"/>
              </w:rPr>
              <w:t>kí</w:t>
            </w:r>
            <w:r>
              <w:rPr>
                <w:b/>
                <w:spacing w:val="-2"/>
                <w:sz w:val="24"/>
              </w:rPr>
              <w:t xml:space="preserve"> </w:t>
            </w:r>
            <w:r>
              <w:rPr>
                <w:b/>
                <w:sz w:val="24"/>
              </w:rPr>
              <w:t>đọc</w:t>
            </w:r>
            <w:r>
              <w:rPr>
                <w:b/>
                <w:spacing w:val="-1"/>
                <w:sz w:val="24"/>
              </w:rPr>
              <w:t xml:space="preserve"> </w:t>
            </w:r>
            <w:r>
              <w:rPr>
                <w:b/>
                <w:spacing w:val="-4"/>
                <w:sz w:val="24"/>
              </w:rPr>
              <w:t>sách</w:t>
            </w:r>
          </w:p>
          <w:p w:rsidR="00D74C58" w:rsidRDefault="00901FA9">
            <w:pPr>
              <w:pStyle w:val="TableParagraph"/>
              <w:numPr>
                <w:ilvl w:val="0"/>
                <w:numId w:val="174"/>
              </w:numPr>
              <w:tabs>
                <w:tab w:val="left" w:pos="294"/>
              </w:tabs>
              <w:spacing w:before="41" w:line="276" w:lineRule="auto"/>
              <w:ind w:right="95" w:firstLine="0"/>
              <w:jc w:val="both"/>
              <w:rPr>
                <w:sz w:val="24"/>
              </w:rPr>
            </w:pPr>
            <w:r>
              <w:rPr>
                <w:sz w:val="24"/>
              </w:rPr>
              <w:t xml:space="preserve">HS viết vào </w:t>
            </w:r>
            <w:r>
              <w:rPr>
                <w:i/>
                <w:sz w:val="24"/>
              </w:rPr>
              <w:t xml:space="preserve">Nhật kí đọc sách </w:t>
            </w:r>
            <w:r>
              <w:rPr>
                <w:sz w:val="24"/>
              </w:rPr>
              <w:t>những điều em ghi nhớ sau khi đọc thông báo, quảng cáo hoặc bản tin: tên thông báo, quảng</w:t>
            </w:r>
            <w:r>
              <w:rPr>
                <w:spacing w:val="-2"/>
                <w:sz w:val="24"/>
              </w:rPr>
              <w:t xml:space="preserve"> </w:t>
            </w:r>
            <w:r>
              <w:rPr>
                <w:sz w:val="24"/>
              </w:rPr>
              <w:t>cáo</w:t>
            </w:r>
            <w:r>
              <w:rPr>
                <w:spacing w:val="-2"/>
                <w:sz w:val="24"/>
              </w:rPr>
              <w:t xml:space="preserve"> </w:t>
            </w:r>
            <w:r>
              <w:rPr>
                <w:sz w:val="24"/>
              </w:rPr>
              <w:t>hoặc</w:t>
            </w:r>
            <w:r>
              <w:rPr>
                <w:spacing w:val="-2"/>
                <w:sz w:val="24"/>
              </w:rPr>
              <w:t xml:space="preserve"> </w:t>
            </w:r>
            <w:r>
              <w:rPr>
                <w:sz w:val="24"/>
              </w:rPr>
              <w:t>bản</w:t>
            </w:r>
            <w:r>
              <w:rPr>
                <w:spacing w:val="-3"/>
                <w:sz w:val="24"/>
              </w:rPr>
              <w:t xml:space="preserve"> </w:t>
            </w:r>
            <w:r>
              <w:rPr>
                <w:sz w:val="24"/>
              </w:rPr>
              <w:t>tin;</w:t>
            </w:r>
            <w:r>
              <w:rPr>
                <w:spacing w:val="-3"/>
                <w:sz w:val="24"/>
              </w:rPr>
              <w:t xml:space="preserve"> </w:t>
            </w:r>
            <w:r>
              <w:rPr>
                <w:sz w:val="24"/>
              </w:rPr>
              <w:t>tên</w:t>
            </w:r>
            <w:r>
              <w:rPr>
                <w:spacing w:val="-3"/>
                <w:sz w:val="24"/>
              </w:rPr>
              <w:t xml:space="preserve"> </w:t>
            </w:r>
            <w:r>
              <w:rPr>
                <w:sz w:val="24"/>
              </w:rPr>
              <w:t>tác</w:t>
            </w:r>
            <w:r>
              <w:rPr>
                <w:spacing w:val="-3"/>
                <w:sz w:val="24"/>
              </w:rPr>
              <w:t xml:space="preserve"> </w:t>
            </w:r>
            <w:r>
              <w:rPr>
                <w:sz w:val="24"/>
              </w:rPr>
              <w:t>giả;</w:t>
            </w:r>
            <w:r>
              <w:rPr>
                <w:spacing w:val="-3"/>
                <w:sz w:val="24"/>
              </w:rPr>
              <w:t xml:space="preserve"> </w:t>
            </w:r>
            <w:r>
              <w:rPr>
                <w:sz w:val="24"/>
              </w:rPr>
              <w:t>thông</w:t>
            </w:r>
            <w:r>
              <w:rPr>
                <w:spacing w:val="-3"/>
                <w:sz w:val="24"/>
              </w:rPr>
              <w:t xml:space="preserve"> </w:t>
            </w:r>
            <w:r>
              <w:rPr>
                <w:sz w:val="24"/>
              </w:rPr>
              <w:t>tin</w:t>
            </w:r>
            <w:r>
              <w:rPr>
                <w:spacing w:val="-3"/>
                <w:sz w:val="24"/>
              </w:rPr>
              <w:t xml:space="preserve"> </w:t>
            </w:r>
            <w:r>
              <w:rPr>
                <w:sz w:val="24"/>
              </w:rPr>
              <w:t>chính;</w:t>
            </w:r>
            <w:r>
              <w:rPr>
                <w:spacing w:val="-4"/>
                <w:sz w:val="24"/>
              </w:rPr>
              <w:t xml:space="preserve"> </w:t>
            </w:r>
            <w:r>
              <w:rPr>
                <w:sz w:val="24"/>
              </w:rPr>
              <w:t>điều</w:t>
            </w:r>
            <w:r>
              <w:rPr>
                <w:spacing w:val="-2"/>
                <w:sz w:val="24"/>
              </w:rPr>
              <w:t xml:space="preserve"> </w:t>
            </w:r>
            <w:r>
              <w:rPr>
                <w:sz w:val="24"/>
              </w:rPr>
              <w:t xml:space="preserve">ấn </w:t>
            </w:r>
            <w:r>
              <w:rPr>
                <w:spacing w:val="-2"/>
                <w:sz w:val="24"/>
              </w:rPr>
              <w:t>tượng;...</w:t>
            </w:r>
          </w:p>
          <w:p w:rsidR="00D74C58" w:rsidRDefault="00901FA9">
            <w:pPr>
              <w:pStyle w:val="TableParagraph"/>
              <w:numPr>
                <w:ilvl w:val="0"/>
                <w:numId w:val="174"/>
              </w:numPr>
              <w:tabs>
                <w:tab w:val="left" w:pos="275"/>
              </w:tabs>
              <w:spacing w:line="276" w:lineRule="auto"/>
              <w:ind w:right="95" w:firstLine="0"/>
              <w:jc w:val="both"/>
              <w:rPr>
                <w:sz w:val="24"/>
              </w:rPr>
            </w:pPr>
            <w:r>
              <w:rPr>
                <w:sz w:val="24"/>
              </w:rPr>
              <w:t>HS</w:t>
            </w:r>
            <w:r>
              <w:rPr>
                <w:spacing w:val="-14"/>
                <w:sz w:val="24"/>
              </w:rPr>
              <w:t xml:space="preserve"> </w:t>
            </w:r>
            <w:r>
              <w:rPr>
                <w:sz w:val="24"/>
              </w:rPr>
              <w:t>có</w:t>
            </w:r>
            <w:r>
              <w:rPr>
                <w:spacing w:val="-14"/>
                <w:sz w:val="24"/>
              </w:rPr>
              <w:t xml:space="preserve"> </w:t>
            </w:r>
            <w:r>
              <w:rPr>
                <w:sz w:val="24"/>
              </w:rPr>
              <w:t>thể</w:t>
            </w:r>
            <w:r>
              <w:rPr>
                <w:spacing w:val="-14"/>
                <w:sz w:val="24"/>
              </w:rPr>
              <w:t xml:space="preserve"> </w:t>
            </w:r>
            <w:r>
              <w:rPr>
                <w:sz w:val="24"/>
              </w:rPr>
              <w:t>trang</w:t>
            </w:r>
            <w:r>
              <w:rPr>
                <w:spacing w:val="-14"/>
                <w:sz w:val="24"/>
              </w:rPr>
              <w:t xml:space="preserve"> </w:t>
            </w:r>
            <w:r>
              <w:rPr>
                <w:sz w:val="24"/>
              </w:rPr>
              <w:t>trí</w:t>
            </w:r>
            <w:r>
              <w:rPr>
                <w:spacing w:val="-14"/>
                <w:sz w:val="24"/>
              </w:rPr>
              <w:t xml:space="preserve"> </w:t>
            </w:r>
            <w:r>
              <w:rPr>
                <w:i/>
                <w:sz w:val="24"/>
              </w:rPr>
              <w:t>Nhật</w:t>
            </w:r>
            <w:r>
              <w:rPr>
                <w:i/>
                <w:spacing w:val="-15"/>
                <w:sz w:val="24"/>
              </w:rPr>
              <w:t xml:space="preserve"> </w:t>
            </w:r>
            <w:r>
              <w:rPr>
                <w:i/>
                <w:sz w:val="24"/>
              </w:rPr>
              <w:t>kí</w:t>
            </w:r>
            <w:r>
              <w:rPr>
                <w:i/>
                <w:spacing w:val="-14"/>
                <w:sz w:val="24"/>
              </w:rPr>
              <w:t xml:space="preserve"> </w:t>
            </w:r>
            <w:r>
              <w:rPr>
                <w:i/>
                <w:sz w:val="24"/>
              </w:rPr>
              <w:t>đọc</w:t>
            </w:r>
            <w:r>
              <w:rPr>
                <w:i/>
                <w:spacing w:val="-14"/>
                <w:sz w:val="24"/>
              </w:rPr>
              <w:t xml:space="preserve"> </w:t>
            </w:r>
            <w:r>
              <w:rPr>
                <w:i/>
                <w:sz w:val="24"/>
              </w:rPr>
              <w:t>sách</w:t>
            </w:r>
            <w:r>
              <w:rPr>
                <w:i/>
                <w:spacing w:val="-15"/>
                <w:sz w:val="24"/>
              </w:rPr>
              <w:t xml:space="preserve"> </w:t>
            </w:r>
            <w:r>
              <w:rPr>
                <w:sz w:val="24"/>
              </w:rPr>
              <w:t>đơn</w:t>
            </w:r>
            <w:r>
              <w:rPr>
                <w:spacing w:val="-14"/>
                <w:sz w:val="24"/>
              </w:rPr>
              <w:t xml:space="preserve"> </w:t>
            </w:r>
            <w:r>
              <w:rPr>
                <w:sz w:val="24"/>
              </w:rPr>
              <w:t>giản</w:t>
            </w:r>
            <w:r>
              <w:rPr>
                <w:spacing w:val="-15"/>
                <w:sz w:val="24"/>
              </w:rPr>
              <w:t xml:space="preserve"> </w:t>
            </w:r>
            <w:r>
              <w:rPr>
                <w:sz w:val="24"/>
              </w:rPr>
              <w:t>theo</w:t>
            </w:r>
            <w:r>
              <w:rPr>
                <w:spacing w:val="-15"/>
                <w:sz w:val="24"/>
              </w:rPr>
              <w:t xml:space="preserve"> </w:t>
            </w:r>
            <w:r>
              <w:rPr>
                <w:sz w:val="24"/>
              </w:rPr>
              <w:t>nội</w:t>
            </w:r>
            <w:r>
              <w:rPr>
                <w:spacing w:val="-14"/>
                <w:sz w:val="24"/>
              </w:rPr>
              <w:t xml:space="preserve"> </w:t>
            </w:r>
            <w:r>
              <w:rPr>
                <w:sz w:val="24"/>
              </w:rPr>
              <w:t>dung chủ</w:t>
            </w:r>
            <w:r>
              <w:rPr>
                <w:spacing w:val="-1"/>
                <w:sz w:val="24"/>
              </w:rPr>
              <w:t xml:space="preserve"> </w:t>
            </w:r>
            <w:r>
              <w:rPr>
                <w:sz w:val="24"/>
              </w:rPr>
              <w:t>điểm</w:t>
            </w:r>
            <w:r>
              <w:rPr>
                <w:spacing w:val="-1"/>
                <w:sz w:val="24"/>
              </w:rPr>
              <w:t xml:space="preserve"> </w:t>
            </w:r>
            <w:r>
              <w:rPr>
                <w:sz w:val="24"/>
              </w:rPr>
              <w:t>hoặc</w:t>
            </w:r>
            <w:r>
              <w:rPr>
                <w:spacing w:val="-1"/>
                <w:sz w:val="24"/>
              </w:rPr>
              <w:t xml:space="preserve"> </w:t>
            </w:r>
            <w:r>
              <w:rPr>
                <w:sz w:val="24"/>
              </w:rPr>
              <w:t>nội</w:t>
            </w:r>
            <w:r>
              <w:rPr>
                <w:spacing w:val="-2"/>
                <w:sz w:val="24"/>
              </w:rPr>
              <w:t xml:space="preserve"> </w:t>
            </w:r>
            <w:r>
              <w:rPr>
                <w:sz w:val="24"/>
              </w:rPr>
              <w:t>dung</w:t>
            </w:r>
            <w:r>
              <w:rPr>
                <w:spacing w:val="-2"/>
                <w:sz w:val="24"/>
              </w:rPr>
              <w:t xml:space="preserve"> </w:t>
            </w:r>
            <w:r>
              <w:rPr>
                <w:sz w:val="24"/>
              </w:rPr>
              <w:t>thông</w:t>
            </w:r>
            <w:r>
              <w:rPr>
                <w:spacing w:val="-2"/>
                <w:sz w:val="24"/>
              </w:rPr>
              <w:t xml:space="preserve"> </w:t>
            </w:r>
            <w:r>
              <w:rPr>
                <w:sz w:val="24"/>
              </w:rPr>
              <w:t>báo,</w:t>
            </w:r>
            <w:r>
              <w:rPr>
                <w:spacing w:val="-2"/>
                <w:sz w:val="24"/>
              </w:rPr>
              <w:t xml:space="preserve"> </w:t>
            </w:r>
            <w:r>
              <w:rPr>
                <w:sz w:val="24"/>
              </w:rPr>
              <w:t>quảng</w:t>
            </w:r>
            <w:r>
              <w:rPr>
                <w:spacing w:val="-1"/>
                <w:sz w:val="24"/>
              </w:rPr>
              <w:t xml:space="preserve"> </w:t>
            </w:r>
            <w:r>
              <w:rPr>
                <w:sz w:val="24"/>
              </w:rPr>
              <w:t>cáo</w:t>
            </w:r>
            <w:r>
              <w:rPr>
                <w:spacing w:val="-1"/>
                <w:sz w:val="24"/>
              </w:rPr>
              <w:t xml:space="preserve"> </w:t>
            </w:r>
            <w:r>
              <w:rPr>
                <w:sz w:val="24"/>
              </w:rPr>
              <w:t>hoặc</w:t>
            </w:r>
            <w:r>
              <w:rPr>
                <w:spacing w:val="-1"/>
                <w:sz w:val="24"/>
              </w:rPr>
              <w:t xml:space="preserve"> </w:t>
            </w:r>
            <w:r>
              <w:rPr>
                <w:sz w:val="24"/>
              </w:rPr>
              <w:t>bản</w:t>
            </w:r>
            <w:r>
              <w:rPr>
                <w:spacing w:val="-2"/>
                <w:sz w:val="24"/>
              </w:rPr>
              <w:t xml:space="preserve"> </w:t>
            </w:r>
            <w:r>
              <w:rPr>
                <w:sz w:val="24"/>
              </w:rPr>
              <w:t>tin.</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Hình</w:t>
            </w:r>
            <w:r>
              <w:rPr>
                <w:spacing w:val="-15"/>
                <w:sz w:val="24"/>
              </w:rPr>
              <w:t xml:space="preserve"> </w:t>
            </w:r>
            <w:r>
              <w:rPr>
                <w:sz w:val="24"/>
              </w:rPr>
              <w:t>thành</w:t>
            </w:r>
            <w:r>
              <w:rPr>
                <w:spacing w:val="-15"/>
                <w:sz w:val="24"/>
              </w:rPr>
              <w:t xml:space="preserve"> </w:t>
            </w:r>
            <w:r>
              <w:rPr>
                <w:sz w:val="24"/>
              </w:rPr>
              <w:t>kĩ</w:t>
            </w:r>
            <w:r>
              <w:rPr>
                <w:spacing w:val="-15"/>
                <w:sz w:val="24"/>
              </w:rPr>
              <w:t xml:space="preserve"> </w:t>
            </w:r>
            <w:r>
              <w:rPr>
                <w:sz w:val="24"/>
              </w:rPr>
              <w:t>năng</w:t>
            </w:r>
            <w:r>
              <w:rPr>
                <w:spacing w:val="-15"/>
                <w:sz w:val="24"/>
              </w:rPr>
              <w:t xml:space="preserve"> </w:t>
            </w:r>
            <w:r>
              <w:rPr>
                <w:sz w:val="24"/>
              </w:rPr>
              <w:t>chọn lọc thông tin đọc được, thói</w:t>
            </w:r>
            <w:r>
              <w:rPr>
                <w:spacing w:val="-6"/>
                <w:sz w:val="24"/>
              </w:rPr>
              <w:t xml:space="preserve"> </w:t>
            </w:r>
            <w:r>
              <w:rPr>
                <w:sz w:val="24"/>
              </w:rPr>
              <w:t>quen</w:t>
            </w:r>
            <w:r>
              <w:rPr>
                <w:spacing w:val="-6"/>
                <w:sz w:val="24"/>
              </w:rPr>
              <w:t xml:space="preserve"> </w:t>
            </w:r>
            <w:r>
              <w:rPr>
                <w:sz w:val="24"/>
              </w:rPr>
              <w:t>và</w:t>
            </w:r>
            <w:r>
              <w:rPr>
                <w:spacing w:val="-6"/>
                <w:sz w:val="24"/>
              </w:rPr>
              <w:t xml:space="preserve"> </w:t>
            </w:r>
            <w:r>
              <w:rPr>
                <w:sz w:val="24"/>
              </w:rPr>
              <w:t>kĩ</w:t>
            </w:r>
            <w:r>
              <w:rPr>
                <w:spacing w:val="-6"/>
                <w:sz w:val="24"/>
              </w:rPr>
              <w:t xml:space="preserve"> </w:t>
            </w:r>
            <w:r>
              <w:rPr>
                <w:sz w:val="24"/>
              </w:rPr>
              <w:t>năng</w:t>
            </w:r>
            <w:r>
              <w:rPr>
                <w:spacing w:val="-6"/>
                <w:sz w:val="24"/>
              </w:rPr>
              <w:t xml:space="preserve"> </w:t>
            </w:r>
            <w:r>
              <w:rPr>
                <w:sz w:val="24"/>
              </w:rPr>
              <w:t xml:space="preserve">ghi chép </w:t>
            </w:r>
            <w:r>
              <w:rPr>
                <w:i/>
                <w:sz w:val="24"/>
              </w:rPr>
              <w:t>Nhật kí đọc sách</w:t>
            </w:r>
            <w:r>
              <w:rPr>
                <w:sz w:val="24"/>
              </w:rPr>
              <w:t>.</w:t>
            </w:r>
          </w:p>
        </w:tc>
        <w:tc>
          <w:tcPr>
            <w:tcW w:w="1105" w:type="dxa"/>
          </w:tcPr>
          <w:p w:rsidR="00D74C58" w:rsidRDefault="00D74C58">
            <w:pPr>
              <w:pStyle w:val="TableParagraph"/>
              <w:ind w:left="0"/>
              <w:rPr>
                <w:sz w:val="24"/>
              </w:rPr>
            </w:pPr>
          </w:p>
        </w:tc>
      </w:tr>
      <w:tr w:rsidR="00D74C58">
        <w:trPr>
          <w:trHeight w:val="3964"/>
        </w:trPr>
        <w:tc>
          <w:tcPr>
            <w:tcW w:w="5954" w:type="dxa"/>
          </w:tcPr>
          <w:p w:rsidR="00D74C58" w:rsidRDefault="00901FA9">
            <w:pPr>
              <w:pStyle w:val="TableParagraph"/>
              <w:spacing w:line="276" w:lineRule="auto"/>
              <w:ind w:right="94"/>
              <w:jc w:val="both"/>
              <w:rPr>
                <w:b/>
                <w:i/>
                <w:sz w:val="24"/>
              </w:rPr>
            </w:pPr>
            <w:r>
              <w:rPr>
                <w:b/>
                <w:i/>
                <w:sz w:val="24"/>
              </w:rPr>
              <w:t>1.2.3.</w:t>
            </w:r>
            <w:r>
              <w:rPr>
                <w:b/>
                <w:i/>
                <w:spacing w:val="-11"/>
                <w:sz w:val="24"/>
              </w:rPr>
              <w:t xml:space="preserve"> </w:t>
            </w:r>
            <w:r>
              <w:rPr>
                <w:b/>
                <w:i/>
                <w:sz w:val="24"/>
              </w:rPr>
              <w:t>Chia</w:t>
            </w:r>
            <w:r>
              <w:rPr>
                <w:b/>
                <w:i/>
                <w:spacing w:val="-11"/>
                <w:sz w:val="24"/>
              </w:rPr>
              <w:t xml:space="preserve"> </w:t>
            </w:r>
            <w:r>
              <w:rPr>
                <w:b/>
                <w:i/>
                <w:sz w:val="24"/>
              </w:rPr>
              <w:t>sẻ</w:t>
            </w:r>
            <w:r>
              <w:rPr>
                <w:b/>
                <w:i/>
                <w:spacing w:val="-10"/>
                <w:sz w:val="24"/>
              </w:rPr>
              <w:t xml:space="preserve"> </w:t>
            </w:r>
            <w:r>
              <w:rPr>
                <w:b/>
                <w:i/>
                <w:sz w:val="24"/>
              </w:rPr>
              <w:t>về</w:t>
            </w:r>
            <w:r>
              <w:rPr>
                <w:b/>
                <w:i/>
                <w:spacing w:val="-10"/>
                <w:sz w:val="24"/>
              </w:rPr>
              <w:t xml:space="preserve"> </w:t>
            </w:r>
            <w:r>
              <w:rPr>
                <w:b/>
                <w:i/>
                <w:sz w:val="24"/>
              </w:rPr>
              <w:t>thông</w:t>
            </w:r>
            <w:r>
              <w:rPr>
                <w:b/>
                <w:i/>
                <w:spacing w:val="-11"/>
                <w:sz w:val="24"/>
              </w:rPr>
              <w:t xml:space="preserve"> </w:t>
            </w:r>
            <w:r>
              <w:rPr>
                <w:b/>
                <w:i/>
                <w:sz w:val="24"/>
              </w:rPr>
              <w:t>báo,</w:t>
            </w:r>
            <w:r>
              <w:rPr>
                <w:b/>
                <w:i/>
                <w:spacing w:val="-11"/>
                <w:sz w:val="24"/>
              </w:rPr>
              <w:t xml:space="preserve"> </w:t>
            </w:r>
            <w:r>
              <w:rPr>
                <w:b/>
                <w:i/>
                <w:sz w:val="24"/>
              </w:rPr>
              <w:t>quảng</w:t>
            </w:r>
            <w:r>
              <w:rPr>
                <w:b/>
                <w:i/>
                <w:spacing w:val="-11"/>
                <w:sz w:val="24"/>
              </w:rPr>
              <w:t xml:space="preserve"> </w:t>
            </w:r>
            <w:r>
              <w:rPr>
                <w:b/>
                <w:i/>
                <w:sz w:val="24"/>
              </w:rPr>
              <w:t>cáo</w:t>
            </w:r>
            <w:r>
              <w:rPr>
                <w:b/>
                <w:i/>
                <w:spacing w:val="-11"/>
                <w:sz w:val="24"/>
              </w:rPr>
              <w:t xml:space="preserve"> </w:t>
            </w:r>
            <w:r>
              <w:rPr>
                <w:b/>
                <w:i/>
                <w:sz w:val="24"/>
              </w:rPr>
              <w:t>hoặc</w:t>
            </w:r>
            <w:r>
              <w:rPr>
                <w:b/>
                <w:i/>
                <w:spacing w:val="-10"/>
                <w:sz w:val="24"/>
              </w:rPr>
              <w:t xml:space="preserve"> </w:t>
            </w:r>
            <w:r>
              <w:rPr>
                <w:b/>
                <w:i/>
                <w:sz w:val="24"/>
              </w:rPr>
              <w:t>bản</w:t>
            </w:r>
            <w:r>
              <w:rPr>
                <w:b/>
                <w:i/>
                <w:spacing w:val="-11"/>
                <w:sz w:val="24"/>
              </w:rPr>
              <w:t xml:space="preserve"> </w:t>
            </w:r>
            <w:r>
              <w:rPr>
                <w:b/>
                <w:i/>
                <w:sz w:val="24"/>
              </w:rPr>
              <w:t>tin</w:t>
            </w:r>
            <w:r>
              <w:rPr>
                <w:b/>
                <w:i/>
                <w:spacing w:val="-10"/>
                <w:sz w:val="24"/>
              </w:rPr>
              <w:t xml:space="preserve"> </w:t>
            </w:r>
            <w:r>
              <w:rPr>
                <w:b/>
                <w:i/>
                <w:sz w:val="24"/>
              </w:rPr>
              <w:t>đã</w:t>
            </w:r>
            <w:r>
              <w:rPr>
                <w:b/>
                <w:i/>
                <w:spacing w:val="-11"/>
                <w:sz w:val="24"/>
              </w:rPr>
              <w:t xml:space="preserve"> </w:t>
            </w:r>
            <w:r>
              <w:rPr>
                <w:b/>
                <w:i/>
                <w:sz w:val="24"/>
              </w:rPr>
              <w:t>đọc (20 phút)</w:t>
            </w:r>
          </w:p>
          <w:p w:rsidR="00D74C58" w:rsidRDefault="00901FA9">
            <w:pPr>
              <w:pStyle w:val="TableParagraph"/>
              <w:numPr>
                <w:ilvl w:val="0"/>
                <w:numId w:val="173"/>
              </w:numPr>
              <w:tabs>
                <w:tab w:val="left" w:pos="302"/>
              </w:tabs>
              <w:spacing w:line="276" w:lineRule="auto"/>
              <w:ind w:right="95" w:firstLine="0"/>
              <w:jc w:val="both"/>
              <w:rPr>
                <w:sz w:val="24"/>
              </w:rPr>
            </w:pPr>
            <w:r>
              <w:rPr>
                <w:sz w:val="24"/>
              </w:rPr>
              <w:t>HS đọc thông báo, quảng cáo hoặc bản tin hoặc trao đổi thông báo, quảng cáo hoặc bản tin cho bạn trong nhóm để cùng đọc.</w:t>
            </w:r>
          </w:p>
          <w:p w:rsidR="00D74C58" w:rsidRDefault="00901FA9">
            <w:pPr>
              <w:pStyle w:val="TableParagraph"/>
              <w:numPr>
                <w:ilvl w:val="0"/>
                <w:numId w:val="173"/>
              </w:numPr>
              <w:tabs>
                <w:tab w:val="left" w:pos="287"/>
              </w:tabs>
              <w:spacing w:before="1"/>
              <w:ind w:left="287" w:hanging="180"/>
              <w:jc w:val="both"/>
              <w:rPr>
                <w:sz w:val="24"/>
              </w:rPr>
            </w:pPr>
            <w:r>
              <w:rPr>
                <w:sz w:val="24"/>
              </w:rPr>
              <w:t>HS</w:t>
            </w:r>
            <w:r>
              <w:rPr>
                <w:spacing w:val="-2"/>
                <w:sz w:val="24"/>
              </w:rPr>
              <w:t xml:space="preserve"> </w:t>
            </w:r>
            <w:r>
              <w:rPr>
                <w:sz w:val="24"/>
              </w:rPr>
              <w:t>chia sẻ</w:t>
            </w:r>
            <w:r>
              <w:rPr>
                <w:spacing w:val="-2"/>
                <w:sz w:val="24"/>
              </w:rPr>
              <w:t xml:space="preserve"> </w:t>
            </w:r>
            <w:r>
              <w:rPr>
                <w:sz w:val="24"/>
              </w:rPr>
              <w:t xml:space="preserve">về </w:t>
            </w:r>
            <w:r>
              <w:rPr>
                <w:i/>
                <w:sz w:val="24"/>
              </w:rPr>
              <w:t>Nhật</w:t>
            </w:r>
            <w:r>
              <w:rPr>
                <w:i/>
                <w:spacing w:val="-1"/>
                <w:sz w:val="24"/>
              </w:rPr>
              <w:t xml:space="preserve"> </w:t>
            </w:r>
            <w:r>
              <w:rPr>
                <w:i/>
                <w:sz w:val="24"/>
              </w:rPr>
              <w:t>kí đọc</w:t>
            </w:r>
            <w:r>
              <w:rPr>
                <w:i/>
                <w:spacing w:val="-1"/>
                <w:sz w:val="24"/>
              </w:rPr>
              <w:t xml:space="preserve"> </w:t>
            </w:r>
            <w:r>
              <w:rPr>
                <w:i/>
                <w:sz w:val="24"/>
              </w:rPr>
              <w:t>sách</w:t>
            </w:r>
            <w:r>
              <w:rPr>
                <w:i/>
                <w:spacing w:val="-1"/>
                <w:sz w:val="24"/>
              </w:rPr>
              <w:t xml:space="preserve"> </w:t>
            </w:r>
            <w:r>
              <w:rPr>
                <w:sz w:val="24"/>
              </w:rPr>
              <w:t>của</w:t>
            </w:r>
            <w:r>
              <w:rPr>
                <w:spacing w:val="-2"/>
                <w:sz w:val="24"/>
              </w:rPr>
              <w:t xml:space="preserve"> mình.</w:t>
            </w:r>
          </w:p>
          <w:p w:rsidR="00D74C58" w:rsidRDefault="00901FA9">
            <w:pPr>
              <w:pStyle w:val="TableParagraph"/>
              <w:numPr>
                <w:ilvl w:val="0"/>
                <w:numId w:val="173"/>
              </w:numPr>
              <w:tabs>
                <w:tab w:val="left" w:pos="285"/>
              </w:tabs>
              <w:spacing w:before="40" w:line="276" w:lineRule="auto"/>
              <w:ind w:right="96" w:firstLine="0"/>
              <w:jc w:val="both"/>
              <w:rPr>
                <w:sz w:val="24"/>
              </w:rPr>
            </w:pPr>
            <w:r>
              <w:rPr>
                <w:sz w:val="24"/>
              </w:rPr>
              <w:t>HS</w:t>
            </w:r>
            <w:r>
              <w:rPr>
                <w:spacing w:val="-5"/>
                <w:sz w:val="24"/>
              </w:rPr>
              <w:t xml:space="preserve"> </w:t>
            </w:r>
            <w:r>
              <w:rPr>
                <w:sz w:val="24"/>
              </w:rPr>
              <w:t>nghe</w:t>
            </w:r>
            <w:r>
              <w:rPr>
                <w:spacing w:val="-5"/>
                <w:sz w:val="24"/>
              </w:rPr>
              <w:t xml:space="preserve"> </w:t>
            </w:r>
            <w:r>
              <w:rPr>
                <w:sz w:val="24"/>
              </w:rPr>
              <w:t>góp</w:t>
            </w:r>
            <w:r>
              <w:rPr>
                <w:spacing w:val="-5"/>
                <w:sz w:val="24"/>
              </w:rPr>
              <w:t xml:space="preserve"> </w:t>
            </w:r>
            <w:r>
              <w:rPr>
                <w:sz w:val="24"/>
              </w:rPr>
              <w:t>ý</w:t>
            </w:r>
            <w:r>
              <w:rPr>
                <w:spacing w:val="-5"/>
                <w:sz w:val="24"/>
              </w:rPr>
              <w:t xml:space="preserve"> </w:t>
            </w:r>
            <w:r>
              <w:rPr>
                <w:sz w:val="24"/>
              </w:rPr>
              <w:t>của</w:t>
            </w:r>
            <w:r>
              <w:rPr>
                <w:spacing w:val="-4"/>
                <w:sz w:val="24"/>
              </w:rPr>
              <w:t xml:space="preserve"> </w:t>
            </w:r>
            <w:r>
              <w:rPr>
                <w:sz w:val="24"/>
              </w:rPr>
              <w:t>bạn,</w:t>
            </w:r>
            <w:r>
              <w:rPr>
                <w:spacing w:val="-5"/>
                <w:sz w:val="24"/>
              </w:rPr>
              <w:t xml:space="preserve"> </w:t>
            </w:r>
            <w:r>
              <w:rPr>
                <w:sz w:val="24"/>
              </w:rPr>
              <w:t>chỉnh</w:t>
            </w:r>
            <w:r>
              <w:rPr>
                <w:spacing w:val="-5"/>
                <w:sz w:val="24"/>
              </w:rPr>
              <w:t xml:space="preserve"> </w:t>
            </w:r>
            <w:r>
              <w:rPr>
                <w:sz w:val="24"/>
              </w:rPr>
              <w:t>sửa,</w:t>
            </w:r>
            <w:r>
              <w:rPr>
                <w:spacing w:val="-5"/>
                <w:sz w:val="24"/>
              </w:rPr>
              <w:t xml:space="preserve"> </w:t>
            </w:r>
            <w:r>
              <w:rPr>
                <w:sz w:val="24"/>
              </w:rPr>
              <w:t>hoàn</w:t>
            </w:r>
            <w:r>
              <w:rPr>
                <w:spacing w:val="-5"/>
                <w:sz w:val="24"/>
              </w:rPr>
              <w:t xml:space="preserve"> </w:t>
            </w:r>
            <w:r>
              <w:rPr>
                <w:sz w:val="24"/>
              </w:rPr>
              <w:t>thiện</w:t>
            </w:r>
            <w:r>
              <w:rPr>
                <w:spacing w:val="-5"/>
                <w:sz w:val="24"/>
              </w:rPr>
              <w:t xml:space="preserve"> </w:t>
            </w:r>
            <w:r>
              <w:rPr>
                <w:i/>
                <w:sz w:val="24"/>
              </w:rPr>
              <w:t>Nhật</w:t>
            </w:r>
            <w:r>
              <w:rPr>
                <w:i/>
                <w:spacing w:val="-4"/>
                <w:sz w:val="24"/>
              </w:rPr>
              <w:t xml:space="preserve"> </w:t>
            </w:r>
            <w:r>
              <w:rPr>
                <w:i/>
                <w:sz w:val="24"/>
              </w:rPr>
              <w:t>kí</w:t>
            </w:r>
            <w:r>
              <w:rPr>
                <w:i/>
                <w:spacing w:val="-4"/>
                <w:sz w:val="24"/>
              </w:rPr>
              <w:t xml:space="preserve"> </w:t>
            </w:r>
            <w:r>
              <w:rPr>
                <w:i/>
                <w:sz w:val="24"/>
              </w:rPr>
              <w:t xml:space="preserve">đọc </w:t>
            </w:r>
            <w:r>
              <w:rPr>
                <w:i/>
                <w:spacing w:val="-2"/>
                <w:sz w:val="24"/>
              </w:rPr>
              <w:t>sách</w:t>
            </w:r>
            <w:r>
              <w:rPr>
                <w:spacing w:val="-2"/>
                <w:sz w:val="24"/>
              </w:rPr>
              <w:t>.</w:t>
            </w:r>
          </w:p>
          <w:p w:rsidR="00D74C58" w:rsidRDefault="00901FA9">
            <w:pPr>
              <w:pStyle w:val="TableParagraph"/>
              <w:numPr>
                <w:ilvl w:val="0"/>
                <w:numId w:val="173"/>
              </w:numPr>
              <w:tabs>
                <w:tab w:val="left" w:pos="305"/>
              </w:tabs>
              <w:spacing w:line="276" w:lineRule="auto"/>
              <w:ind w:right="96" w:firstLine="0"/>
              <w:jc w:val="both"/>
              <w:rPr>
                <w:sz w:val="24"/>
              </w:rPr>
            </w:pPr>
            <w:r>
              <w:rPr>
                <w:sz w:val="24"/>
              </w:rPr>
              <w:t>HS chia sẻ trong nhóm nhỏ về hình thức của thông báo, quảng cáo hoặc bản tin mà em thích.</w:t>
            </w:r>
          </w:p>
          <w:p w:rsidR="00D74C58" w:rsidRDefault="00901FA9">
            <w:pPr>
              <w:pStyle w:val="TableParagraph"/>
              <w:numPr>
                <w:ilvl w:val="0"/>
                <w:numId w:val="173"/>
              </w:numPr>
              <w:tabs>
                <w:tab w:val="left" w:pos="280"/>
              </w:tabs>
              <w:spacing w:before="1"/>
              <w:ind w:left="280" w:hanging="173"/>
              <w:jc w:val="both"/>
              <w:rPr>
                <w:sz w:val="24"/>
              </w:rPr>
            </w:pPr>
            <w:r>
              <w:rPr>
                <w:sz w:val="24"/>
              </w:rPr>
              <w:t>HS</w:t>
            </w:r>
            <w:r>
              <w:rPr>
                <w:spacing w:val="-8"/>
                <w:sz w:val="24"/>
              </w:rPr>
              <w:t xml:space="preserve"> </w:t>
            </w:r>
            <w:r>
              <w:rPr>
                <w:sz w:val="24"/>
              </w:rPr>
              <w:t>bình</w:t>
            </w:r>
            <w:r>
              <w:rPr>
                <w:spacing w:val="-8"/>
                <w:sz w:val="24"/>
              </w:rPr>
              <w:t xml:space="preserve"> </w:t>
            </w:r>
            <w:r>
              <w:rPr>
                <w:sz w:val="24"/>
              </w:rPr>
              <w:t>chọn</w:t>
            </w:r>
            <w:r>
              <w:rPr>
                <w:spacing w:val="-7"/>
                <w:sz w:val="24"/>
              </w:rPr>
              <w:t xml:space="preserve"> </w:t>
            </w:r>
            <w:r>
              <w:rPr>
                <w:sz w:val="24"/>
              </w:rPr>
              <w:t>một</w:t>
            </w:r>
            <w:r>
              <w:rPr>
                <w:spacing w:val="-7"/>
                <w:sz w:val="24"/>
              </w:rPr>
              <w:t xml:space="preserve"> </w:t>
            </w:r>
            <w:r>
              <w:rPr>
                <w:sz w:val="24"/>
              </w:rPr>
              <w:t>số</w:t>
            </w:r>
            <w:r>
              <w:rPr>
                <w:spacing w:val="-9"/>
                <w:sz w:val="24"/>
              </w:rPr>
              <w:t xml:space="preserve"> </w:t>
            </w:r>
            <w:r>
              <w:rPr>
                <w:i/>
                <w:sz w:val="24"/>
              </w:rPr>
              <w:t>Nhật</w:t>
            </w:r>
            <w:r>
              <w:rPr>
                <w:i/>
                <w:spacing w:val="-7"/>
                <w:sz w:val="24"/>
              </w:rPr>
              <w:t xml:space="preserve"> </w:t>
            </w:r>
            <w:r>
              <w:rPr>
                <w:i/>
                <w:sz w:val="24"/>
              </w:rPr>
              <w:t>kí</w:t>
            </w:r>
            <w:r>
              <w:rPr>
                <w:i/>
                <w:spacing w:val="-7"/>
                <w:sz w:val="24"/>
              </w:rPr>
              <w:t xml:space="preserve"> </w:t>
            </w:r>
            <w:r>
              <w:rPr>
                <w:i/>
                <w:sz w:val="24"/>
              </w:rPr>
              <w:t>đọc</w:t>
            </w:r>
            <w:r>
              <w:rPr>
                <w:i/>
                <w:spacing w:val="-8"/>
                <w:sz w:val="24"/>
              </w:rPr>
              <w:t xml:space="preserve"> </w:t>
            </w:r>
            <w:r>
              <w:rPr>
                <w:i/>
                <w:sz w:val="24"/>
              </w:rPr>
              <w:t>sách</w:t>
            </w:r>
            <w:r>
              <w:rPr>
                <w:i/>
                <w:spacing w:val="-7"/>
                <w:sz w:val="24"/>
              </w:rPr>
              <w:t xml:space="preserve"> </w:t>
            </w:r>
            <w:r>
              <w:rPr>
                <w:sz w:val="24"/>
              </w:rPr>
              <w:t>sáng</w:t>
            </w:r>
            <w:r>
              <w:rPr>
                <w:spacing w:val="-8"/>
                <w:sz w:val="24"/>
              </w:rPr>
              <w:t xml:space="preserve"> </w:t>
            </w:r>
            <w:r>
              <w:rPr>
                <w:sz w:val="24"/>
              </w:rPr>
              <w:t>tạo</w:t>
            </w:r>
            <w:r>
              <w:rPr>
                <w:spacing w:val="-8"/>
                <w:sz w:val="24"/>
              </w:rPr>
              <w:t xml:space="preserve"> </w:t>
            </w:r>
            <w:r>
              <w:rPr>
                <w:sz w:val="24"/>
              </w:rPr>
              <w:t>và</w:t>
            </w:r>
            <w:r>
              <w:rPr>
                <w:spacing w:val="-8"/>
                <w:sz w:val="24"/>
              </w:rPr>
              <w:t xml:space="preserve"> </w:t>
            </w:r>
            <w:r>
              <w:rPr>
                <w:sz w:val="24"/>
              </w:rPr>
              <w:t>dán</w:t>
            </w:r>
            <w:r>
              <w:rPr>
                <w:spacing w:val="-7"/>
                <w:sz w:val="24"/>
              </w:rPr>
              <w:t xml:space="preserve"> </w:t>
            </w:r>
            <w:r>
              <w:rPr>
                <w:spacing w:val="-5"/>
                <w:sz w:val="24"/>
              </w:rPr>
              <w:t>vào</w:t>
            </w:r>
          </w:p>
          <w:p w:rsidR="00D74C58" w:rsidRDefault="00901FA9">
            <w:pPr>
              <w:pStyle w:val="TableParagraph"/>
              <w:spacing w:before="40"/>
              <w:jc w:val="both"/>
              <w:rPr>
                <w:sz w:val="24"/>
              </w:rPr>
            </w:pPr>
            <w:r>
              <w:rPr>
                <w:i/>
                <w:sz w:val="24"/>
              </w:rPr>
              <w:t>Góc</w:t>
            </w:r>
            <w:r>
              <w:rPr>
                <w:i/>
                <w:spacing w:val="-3"/>
                <w:sz w:val="24"/>
              </w:rPr>
              <w:t xml:space="preserve"> </w:t>
            </w:r>
            <w:r>
              <w:rPr>
                <w:i/>
                <w:sz w:val="24"/>
              </w:rPr>
              <w:t>sáng tạo/</w:t>
            </w:r>
            <w:r>
              <w:rPr>
                <w:i/>
                <w:spacing w:val="-1"/>
                <w:sz w:val="24"/>
              </w:rPr>
              <w:t xml:space="preserve"> </w:t>
            </w:r>
            <w:r>
              <w:rPr>
                <w:i/>
                <w:sz w:val="24"/>
              </w:rPr>
              <w:t>Góc sản</w:t>
            </w:r>
            <w:r>
              <w:rPr>
                <w:i/>
                <w:spacing w:val="-1"/>
                <w:sz w:val="24"/>
              </w:rPr>
              <w:t xml:space="preserve"> </w:t>
            </w:r>
            <w:r>
              <w:rPr>
                <w:i/>
                <w:sz w:val="24"/>
              </w:rPr>
              <w:t>phẩm/</w:t>
            </w:r>
            <w:r>
              <w:rPr>
                <w:i/>
                <w:spacing w:val="-1"/>
                <w:sz w:val="24"/>
              </w:rPr>
              <w:t xml:space="preserve"> </w:t>
            </w:r>
            <w:r>
              <w:rPr>
                <w:i/>
                <w:sz w:val="24"/>
              </w:rPr>
              <w:t>Góc</w:t>
            </w:r>
            <w:r>
              <w:rPr>
                <w:i/>
                <w:spacing w:val="-1"/>
                <w:sz w:val="24"/>
              </w:rPr>
              <w:t xml:space="preserve"> </w:t>
            </w:r>
            <w:r>
              <w:rPr>
                <w:i/>
                <w:sz w:val="24"/>
              </w:rPr>
              <w:t>Tiếng</w:t>
            </w:r>
            <w:r>
              <w:rPr>
                <w:i/>
                <w:spacing w:val="-1"/>
                <w:sz w:val="24"/>
              </w:rPr>
              <w:t xml:space="preserve"> </w:t>
            </w:r>
            <w:r>
              <w:rPr>
                <w:i/>
                <w:spacing w:val="-2"/>
                <w:sz w:val="24"/>
              </w:rPr>
              <w:t>Việt</w:t>
            </w:r>
            <w:r>
              <w:rPr>
                <w:spacing w:val="-2"/>
                <w:sz w:val="24"/>
              </w:rPr>
              <w:t>.</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877"/>
              </w:numPr>
              <w:tabs>
                <w:tab w:val="left" w:pos="294"/>
              </w:tabs>
              <w:spacing w:before="1" w:line="276" w:lineRule="auto"/>
              <w:ind w:right="94" w:firstLine="0"/>
              <w:jc w:val="both"/>
              <w:rPr>
                <w:sz w:val="24"/>
              </w:rPr>
            </w:pPr>
            <w:r>
              <w:rPr>
                <w:sz w:val="24"/>
              </w:rPr>
              <w:t>Phát</w:t>
            </w:r>
            <w:r>
              <w:rPr>
                <w:spacing w:val="-4"/>
                <w:sz w:val="24"/>
              </w:rPr>
              <w:t xml:space="preserve"> </w:t>
            </w:r>
            <w:r>
              <w:rPr>
                <w:sz w:val="24"/>
              </w:rPr>
              <w:t>triển</w:t>
            </w:r>
            <w:r>
              <w:rPr>
                <w:spacing w:val="-5"/>
                <w:sz w:val="24"/>
              </w:rPr>
              <w:t xml:space="preserve"> </w:t>
            </w:r>
            <w:r>
              <w:rPr>
                <w:sz w:val="24"/>
              </w:rPr>
              <w:t>kĩ</w:t>
            </w:r>
            <w:r>
              <w:rPr>
                <w:spacing w:val="-4"/>
                <w:sz w:val="24"/>
              </w:rPr>
              <w:t xml:space="preserve"> </w:t>
            </w:r>
            <w:r>
              <w:rPr>
                <w:sz w:val="24"/>
              </w:rPr>
              <w:t>năng</w:t>
            </w:r>
            <w:r>
              <w:rPr>
                <w:spacing w:val="-4"/>
                <w:sz w:val="24"/>
              </w:rPr>
              <w:t xml:space="preserve"> </w:t>
            </w:r>
            <w:r>
              <w:rPr>
                <w:sz w:val="24"/>
              </w:rPr>
              <w:t>hợp tác nhóm, kĩ năng chia sẻ thông tin.</w:t>
            </w:r>
          </w:p>
          <w:p w:rsidR="00D74C58" w:rsidRDefault="00901FA9">
            <w:pPr>
              <w:pStyle w:val="TableParagraph"/>
              <w:numPr>
                <w:ilvl w:val="0"/>
                <w:numId w:val="877"/>
              </w:numPr>
              <w:tabs>
                <w:tab w:val="left" w:pos="354"/>
              </w:tabs>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1"/>
              <w:ind w:left="10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tc>
        <w:tc>
          <w:tcPr>
            <w:tcW w:w="1105" w:type="dxa"/>
          </w:tcPr>
          <w:p w:rsidR="00D74C58" w:rsidRDefault="00D74C58">
            <w:pPr>
              <w:pStyle w:val="TableParagraph"/>
              <w:ind w:left="0"/>
              <w:rPr>
                <w:sz w:val="24"/>
              </w:rPr>
            </w:pPr>
          </w:p>
        </w:tc>
      </w:tr>
      <w:tr w:rsidR="00D74C58">
        <w:trPr>
          <w:trHeight w:val="2390"/>
        </w:trPr>
        <w:tc>
          <w:tcPr>
            <w:tcW w:w="5954" w:type="dxa"/>
          </w:tcPr>
          <w:p w:rsidR="00D74C58" w:rsidRDefault="00901FA9">
            <w:pPr>
              <w:pStyle w:val="TableParagraph"/>
              <w:ind w:left="143"/>
              <w:jc w:val="both"/>
              <w:rPr>
                <w:b/>
                <w:i/>
                <w:sz w:val="24"/>
              </w:rPr>
            </w:pPr>
            <w:r>
              <w:rPr>
                <w:b/>
                <w:i/>
                <w:sz w:val="24"/>
              </w:rPr>
              <w:t>1.2.4.</w:t>
            </w:r>
            <w:r>
              <w:rPr>
                <w:b/>
                <w:i/>
                <w:spacing w:val="-1"/>
                <w:sz w:val="24"/>
              </w:rPr>
              <w:t xml:space="preserve"> </w:t>
            </w:r>
            <w:r>
              <w:rPr>
                <w:b/>
                <w:i/>
                <w:sz w:val="24"/>
              </w:rPr>
              <w:t>Ghi chép</w:t>
            </w:r>
            <w:r>
              <w:rPr>
                <w:b/>
                <w:i/>
                <w:spacing w:val="-1"/>
                <w:sz w:val="24"/>
              </w:rPr>
              <w:t xml:space="preserve"> </w:t>
            </w:r>
            <w:r>
              <w:rPr>
                <w:b/>
                <w:i/>
                <w:sz w:val="24"/>
              </w:rPr>
              <w:t>lại</w:t>
            </w:r>
            <w:r>
              <w:rPr>
                <w:b/>
                <w:i/>
                <w:spacing w:val="-1"/>
                <w:sz w:val="24"/>
              </w:rPr>
              <w:t xml:space="preserve"> </w:t>
            </w:r>
            <w:r>
              <w:rPr>
                <w:b/>
                <w:i/>
                <w:sz w:val="24"/>
              </w:rPr>
              <w:t>các</w:t>
            </w:r>
            <w:r>
              <w:rPr>
                <w:b/>
                <w:i/>
                <w:spacing w:val="-2"/>
                <w:sz w:val="24"/>
              </w:rPr>
              <w:t xml:space="preserve"> </w:t>
            </w:r>
            <w:r>
              <w:rPr>
                <w:b/>
                <w:i/>
                <w:sz w:val="24"/>
              </w:rPr>
              <w:t>thông</w:t>
            </w:r>
            <w:r>
              <w:rPr>
                <w:b/>
                <w:i/>
                <w:spacing w:val="-1"/>
                <w:sz w:val="24"/>
              </w:rPr>
              <w:t xml:space="preserve"> </w:t>
            </w:r>
            <w:r>
              <w:rPr>
                <w:b/>
                <w:i/>
                <w:sz w:val="24"/>
              </w:rPr>
              <w:t>tin</w:t>
            </w:r>
            <w:r>
              <w:rPr>
                <w:b/>
                <w:i/>
                <w:spacing w:val="-1"/>
                <w:sz w:val="24"/>
              </w:rPr>
              <w:t xml:space="preserve"> </w:t>
            </w:r>
            <w:r>
              <w:rPr>
                <w:b/>
                <w:i/>
                <w:sz w:val="24"/>
              </w:rPr>
              <w:t>quan</w:t>
            </w:r>
            <w:r>
              <w:rPr>
                <w:b/>
                <w:i/>
                <w:spacing w:val="-2"/>
                <w:sz w:val="24"/>
              </w:rPr>
              <w:t xml:space="preserve"> </w:t>
            </w:r>
            <w:r>
              <w:rPr>
                <w:b/>
                <w:i/>
                <w:sz w:val="24"/>
              </w:rPr>
              <w:t>trọng</w:t>
            </w:r>
            <w:r>
              <w:rPr>
                <w:b/>
                <w:i/>
                <w:spacing w:val="-1"/>
                <w:sz w:val="24"/>
              </w:rPr>
              <w:t xml:space="preserve"> </w:t>
            </w:r>
            <w:r>
              <w:rPr>
                <w:b/>
                <w:i/>
                <w:sz w:val="24"/>
              </w:rPr>
              <w:t>(05</w:t>
            </w:r>
            <w:r>
              <w:rPr>
                <w:b/>
                <w:i/>
                <w:spacing w:val="-1"/>
                <w:sz w:val="24"/>
              </w:rPr>
              <w:t xml:space="preserve"> </w:t>
            </w:r>
            <w:r>
              <w:rPr>
                <w:b/>
                <w:i/>
                <w:spacing w:val="-2"/>
                <w:sz w:val="24"/>
              </w:rPr>
              <w:t>phút)</w:t>
            </w:r>
          </w:p>
          <w:p w:rsidR="00D74C58" w:rsidRDefault="00901FA9">
            <w:pPr>
              <w:pStyle w:val="TableParagraph"/>
              <w:spacing w:before="41" w:line="276" w:lineRule="auto"/>
              <w:ind w:right="94"/>
              <w:jc w:val="both"/>
              <w:rPr>
                <w:sz w:val="24"/>
              </w:rPr>
            </w:pPr>
            <w:r>
              <w:rPr>
                <w:sz w:val="24"/>
              </w:rPr>
              <w:t>HS có thể ghi chép một vài thông tin quan trọng về thông báo, quảng cáo hoặc bản tin được bạn chia sẻ mà em thích: tên</w:t>
            </w:r>
            <w:r>
              <w:rPr>
                <w:spacing w:val="-3"/>
                <w:sz w:val="24"/>
              </w:rPr>
              <w:t xml:space="preserve"> </w:t>
            </w:r>
            <w:r>
              <w:rPr>
                <w:sz w:val="24"/>
              </w:rPr>
              <w:t>thông</w:t>
            </w:r>
            <w:r>
              <w:rPr>
                <w:spacing w:val="-3"/>
                <w:sz w:val="24"/>
              </w:rPr>
              <w:t xml:space="preserve"> </w:t>
            </w:r>
            <w:r>
              <w:rPr>
                <w:sz w:val="24"/>
              </w:rPr>
              <w:t>báo,</w:t>
            </w:r>
            <w:r>
              <w:rPr>
                <w:spacing w:val="-3"/>
                <w:sz w:val="24"/>
              </w:rPr>
              <w:t xml:space="preserve"> </w:t>
            </w:r>
            <w:r>
              <w:rPr>
                <w:sz w:val="24"/>
              </w:rPr>
              <w:t>quảng</w:t>
            </w:r>
            <w:r>
              <w:rPr>
                <w:spacing w:val="-4"/>
                <w:sz w:val="24"/>
              </w:rPr>
              <w:t xml:space="preserve"> </w:t>
            </w:r>
            <w:r>
              <w:rPr>
                <w:sz w:val="24"/>
              </w:rPr>
              <w:t>cáo</w:t>
            </w:r>
            <w:r>
              <w:rPr>
                <w:spacing w:val="-4"/>
                <w:sz w:val="24"/>
              </w:rPr>
              <w:t xml:space="preserve"> </w:t>
            </w:r>
            <w:r>
              <w:rPr>
                <w:sz w:val="24"/>
              </w:rPr>
              <w:t>hoặc</w:t>
            </w:r>
            <w:r>
              <w:rPr>
                <w:spacing w:val="-3"/>
                <w:sz w:val="24"/>
              </w:rPr>
              <w:t xml:space="preserve"> </w:t>
            </w:r>
            <w:r>
              <w:rPr>
                <w:sz w:val="24"/>
              </w:rPr>
              <w:t>bản</w:t>
            </w:r>
            <w:r>
              <w:rPr>
                <w:spacing w:val="-3"/>
                <w:sz w:val="24"/>
              </w:rPr>
              <w:t xml:space="preserve"> </w:t>
            </w:r>
            <w:r>
              <w:rPr>
                <w:sz w:val="24"/>
              </w:rPr>
              <w:t>tin;</w:t>
            </w:r>
            <w:r>
              <w:rPr>
                <w:spacing w:val="-3"/>
                <w:sz w:val="24"/>
              </w:rPr>
              <w:t xml:space="preserve"> </w:t>
            </w:r>
            <w:r>
              <w:rPr>
                <w:sz w:val="24"/>
              </w:rPr>
              <w:t>tên</w:t>
            </w:r>
            <w:r>
              <w:rPr>
                <w:spacing w:val="-3"/>
                <w:sz w:val="24"/>
              </w:rPr>
              <w:t xml:space="preserve"> </w:t>
            </w:r>
            <w:r>
              <w:rPr>
                <w:sz w:val="24"/>
              </w:rPr>
              <w:t>tác</w:t>
            </w:r>
            <w:r>
              <w:rPr>
                <w:spacing w:val="-3"/>
                <w:sz w:val="24"/>
              </w:rPr>
              <w:t xml:space="preserve"> </w:t>
            </w:r>
            <w:r>
              <w:rPr>
                <w:sz w:val="24"/>
              </w:rPr>
              <w:t>giả;</w:t>
            </w:r>
            <w:r>
              <w:rPr>
                <w:spacing w:val="-4"/>
                <w:sz w:val="24"/>
              </w:rPr>
              <w:t xml:space="preserve"> </w:t>
            </w:r>
            <w:r>
              <w:rPr>
                <w:sz w:val="24"/>
              </w:rPr>
              <w:t>thông</w:t>
            </w:r>
            <w:r>
              <w:rPr>
                <w:spacing w:val="-4"/>
                <w:sz w:val="24"/>
              </w:rPr>
              <w:t xml:space="preserve"> </w:t>
            </w:r>
            <w:r>
              <w:rPr>
                <w:sz w:val="24"/>
              </w:rPr>
              <w:t>tin quan trọng;…</w:t>
            </w:r>
          </w:p>
          <w:p w:rsidR="00D74C58" w:rsidRDefault="00901FA9">
            <w:pPr>
              <w:pStyle w:val="TableParagraph"/>
              <w:spacing w:line="276" w:lineRule="auto"/>
              <w:ind w:right="94"/>
              <w:jc w:val="both"/>
              <w:rPr>
                <w:sz w:val="24"/>
              </w:rPr>
            </w:pPr>
            <w:r>
              <w:rPr>
                <w:sz w:val="24"/>
              </w:rPr>
              <w:t>(</w:t>
            </w:r>
            <w:r>
              <w:rPr>
                <w:b/>
                <w:sz w:val="24"/>
              </w:rPr>
              <w:t xml:space="preserve">Lưu ý: </w:t>
            </w:r>
            <w:r>
              <w:rPr>
                <w:sz w:val="24"/>
              </w:rPr>
              <w:t>Việc ghi chép có thể thực hiện song song hoặc sau khi nghe bạn chia sẻ.)</w:t>
            </w:r>
          </w:p>
        </w:tc>
        <w:tc>
          <w:tcPr>
            <w:tcW w:w="2551" w:type="dxa"/>
          </w:tcPr>
          <w:p w:rsidR="00D74C58" w:rsidRDefault="00D74C58">
            <w:pPr>
              <w:pStyle w:val="TableParagraph"/>
              <w:spacing w:before="40"/>
              <w:ind w:left="0"/>
              <w:rPr>
                <w:b/>
                <w:sz w:val="24"/>
              </w:rPr>
            </w:pPr>
          </w:p>
          <w:p w:rsidR="00D74C58" w:rsidRDefault="00901FA9">
            <w:pPr>
              <w:pStyle w:val="TableParagraph"/>
              <w:spacing w:before="1" w:line="276" w:lineRule="auto"/>
              <w:ind w:left="108" w:right="95"/>
              <w:jc w:val="both"/>
              <w:rPr>
                <w:sz w:val="24"/>
              </w:rPr>
            </w:pPr>
            <w:r>
              <w:rPr>
                <w:sz w:val="24"/>
              </w:rPr>
              <w:t>Phát</w:t>
            </w:r>
            <w:r>
              <w:rPr>
                <w:spacing w:val="40"/>
                <w:sz w:val="24"/>
              </w:rPr>
              <w:t xml:space="preserve"> </w:t>
            </w:r>
            <w:r>
              <w:rPr>
                <w:sz w:val="24"/>
              </w:rPr>
              <w:t>triển</w:t>
            </w:r>
            <w:r>
              <w:rPr>
                <w:spacing w:val="40"/>
                <w:sz w:val="24"/>
              </w:rPr>
              <w:t xml:space="preserve"> </w:t>
            </w:r>
            <w:r>
              <w:rPr>
                <w:sz w:val="24"/>
              </w:rPr>
              <w:t>kĩ</w:t>
            </w:r>
            <w:r>
              <w:rPr>
                <w:spacing w:val="40"/>
                <w:sz w:val="24"/>
              </w:rPr>
              <w:t xml:space="preserve"> </w:t>
            </w:r>
            <w:r>
              <w:rPr>
                <w:sz w:val="24"/>
              </w:rPr>
              <w:t>năng</w:t>
            </w:r>
            <w:r>
              <w:rPr>
                <w:spacing w:val="40"/>
                <w:sz w:val="24"/>
              </w:rPr>
              <w:t xml:space="preserve"> </w:t>
            </w:r>
            <w:r>
              <w:rPr>
                <w:sz w:val="24"/>
              </w:rPr>
              <w:t>nghe</w:t>
            </w:r>
            <w:r>
              <w:rPr>
                <w:spacing w:val="-7"/>
                <w:sz w:val="24"/>
              </w:rPr>
              <w:t xml:space="preserve"> </w:t>
            </w:r>
            <w:r>
              <w:rPr>
                <w:sz w:val="24"/>
              </w:rPr>
              <w:t>– ghi, kĩ năng tóm tắt thông tin bằng sơ đồ đơn giản.</w:t>
            </w:r>
          </w:p>
        </w:tc>
        <w:tc>
          <w:tcPr>
            <w:tcW w:w="1105" w:type="dxa"/>
          </w:tcPr>
          <w:p w:rsidR="00D74C58" w:rsidRDefault="00D74C58">
            <w:pPr>
              <w:pStyle w:val="TableParagraph"/>
              <w:ind w:left="0"/>
              <w:rPr>
                <w:sz w:val="24"/>
              </w:rPr>
            </w:pPr>
          </w:p>
        </w:tc>
      </w:tr>
      <w:tr w:rsidR="00D74C58">
        <w:trPr>
          <w:trHeight w:val="2543"/>
        </w:trPr>
        <w:tc>
          <w:tcPr>
            <w:tcW w:w="5954" w:type="dxa"/>
          </w:tcPr>
          <w:p w:rsidR="00D74C58" w:rsidRDefault="00901FA9">
            <w:pPr>
              <w:pStyle w:val="TableParagraph"/>
              <w:spacing w:before="1" w:line="276" w:lineRule="auto"/>
              <w:rPr>
                <w:b/>
                <w:i/>
                <w:sz w:val="24"/>
              </w:rPr>
            </w:pPr>
            <w:r>
              <w:rPr>
                <w:b/>
                <w:i/>
                <w:sz w:val="24"/>
              </w:rPr>
              <w:t>1.2.5. Đọc thông báo, quảng cáo hoặc bản tin được bạn</w:t>
            </w:r>
            <w:r>
              <w:rPr>
                <w:b/>
                <w:i/>
                <w:spacing w:val="40"/>
                <w:sz w:val="24"/>
              </w:rPr>
              <w:t xml:space="preserve"> </w:t>
            </w:r>
            <w:r>
              <w:rPr>
                <w:b/>
                <w:i/>
                <w:sz w:val="24"/>
              </w:rPr>
              <w:t>chia sẻ mà em thích</w:t>
            </w:r>
          </w:p>
          <w:p w:rsidR="00D74C58" w:rsidRDefault="00901FA9">
            <w:pPr>
              <w:pStyle w:val="TableParagraph"/>
              <w:numPr>
                <w:ilvl w:val="0"/>
                <w:numId w:val="172"/>
              </w:numPr>
              <w:tabs>
                <w:tab w:val="left" w:pos="275"/>
              </w:tabs>
              <w:spacing w:line="276" w:lineRule="auto"/>
              <w:ind w:right="95" w:firstLine="0"/>
              <w:rPr>
                <w:sz w:val="24"/>
              </w:rPr>
            </w:pPr>
            <w:r>
              <w:rPr>
                <w:sz w:val="24"/>
              </w:rPr>
              <w:t>HS</w:t>
            </w:r>
            <w:r>
              <w:rPr>
                <w:spacing w:val="-15"/>
                <w:sz w:val="24"/>
              </w:rPr>
              <w:t xml:space="preserve"> </w:t>
            </w:r>
            <w:r>
              <w:rPr>
                <w:sz w:val="24"/>
              </w:rPr>
              <w:t>nghe</w:t>
            </w:r>
            <w:r>
              <w:rPr>
                <w:spacing w:val="-15"/>
                <w:sz w:val="24"/>
              </w:rPr>
              <w:t xml:space="preserve"> </w:t>
            </w:r>
            <w:r>
              <w:rPr>
                <w:sz w:val="24"/>
              </w:rPr>
              <w:t>GV</w:t>
            </w:r>
            <w:r>
              <w:rPr>
                <w:spacing w:val="-15"/>
                <w:sz w:val="24"/>
              </w:rPr>
              <w:t xml:space="preserve"> </w:t>
            </w:r>
            <w:r>
              <w:rPr>
                <w:sz w:val="24"/>
              </w:rPr>
              <w:t>nêu</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và</w:t>
            </w:r>
            <w:r>
              <w:rPr>
                <w:spacing w:val="-15"/>
                <w:sz w:val="24"/>
              </w:rPr>
              <w:t xml:space="preserve"> </w:t>
            </w:r>
            <w:r>
              <w:rPr>
                <w:sz w:val="24"/>
              </w:rPr>
              <w:t>hướng</w:t>
            </w:r>
            <w:r>
              <w:rPr>
                <w:spacing w:val="-14"/>
                <w:sz w:val="24"/>
              </w:rPr>
              <w:t xml:space="preserve"> </w:t>
            </w:r>
            <w:r>
              <w:rPr>
                <w:sz w:val="24"/>
              </w:rPr>
              <w:t>dẫn</w:t>
            </w:r>
            <w:r>
              <w:rPr>
                <w:spacing w:val="-15"/>
                <w:sz w:val="24"/>
              </w:rPr>
              <w:t xml:space="preserve"> </w:t>
            </w:r>
            <w:r>
              <w:rPr>
                <w:sz w:val="24"/>
              </w:rPr>
              <w:t>cách</w:t>
            </w:r>
            <w:r>
              <w:rPr>
                <w:spacing w:val="-15"/>
                <w:sz w:val="24"/>
              </w:rPr>
              <w:t xml:space="preserve"> </w:t>
            </w:r>
            <w:r>
              <w:rPr>
                <w:sz w:val="24"/>
              </w:rPr>
              <w:t>tìm</w:t>
            </w:r>
            <w:r>
              <w:rPr>
                <w:spacing w:val="-15"/>
                <w:sz w:val="24"/>
              </w:rPr>
              <w:t xml:space="preserve"> </w:t>
            </w:r>
            <w:r>
              <w:rPr>
                <w:sz w:val="24"/>
              </w:rPr>
              <w:t>đọc</w:t>
            </w:r>
            <w:r>
              <w:rPr>
                <w:spacing w:val="-15"/>
                <w:sz w:val="24"/>
              </w:rPr>
              <w:t xml:space="preserve"> </w:t>
            </w:r>
            <w:r>
              <w:rPr>
                <w:sz w:val="24"/>
              </w:rPr>
              <w:t>thông báo, quảng cáo hoặc bản tin.</w:t>
            </w:r>
          </w:p>
          <w:p w:rsidR="00D74C58" w:rsidRDefault="00901FA9">
            <w:pPr>
              <w:pStyle w:val="TableParagraph"/>
              <w:numPr>
                <w:ilvl w:val="0"/>
                <w:numId w:val="172"/>
              </w:numPr>
              <w:tabs>
                <w:tab w:val="left" w:pos="296"/>
              </w:tabs>
              <w:ind w:left="296" w:hanging="189"/>
              <w:rPr>
                <w:sz w:val="24"/>
              </w:rPr>
            </w:pPr>
            <w:r>
              <w:rPr>
                <w:sz w:val="24"/>
              </w:rPr>
              <w:t>HS</w:t>
            </w:r>
            <w:r>
              <w:rPr>
                <w:spacing w:val="5"/>
                <w:sz w:val="24"/>
              </w:rPr>
              <w:t xml:space="preserve"> </w:t>
            </w:r>
            <w:r>
              <w:rPr>
                <w:sz w:val="24"/>
              </w:rPr>
              <w:t>thực</w:t>
            </w:r>
            <w:r>
              <w:rPr>
                <w:spacing w:val="7"/>
                <w:sz w:val="24"/>
              </w:rPr>
              <w:t xml:space="preserve"> </w:t>
            </w:r>
            <w:r>
              <w:rPr>
                <w:sz w:val="24"/>
              </w:rPr>
              <w:t>hành</w:t>
            </w:r>
            <w:r>
              <w:rPr>
                <w:spacing w:val="8"/>
                <w:sz w:val="24"/>
              </w:rPr>
              <w:t xml:space="preserve"> </w:t>
            </w:r>
            <w:r>
              <w:rPr>
                <w:sz w:val="24"/>
              </w:rPr>
              <w:t>tìm</w:t>
            </w:r>
            <w:r>
              <w:rPr>
                <w:spacing w:val="7"/>
                <w:sz w:val="24"/>
              </w:rPr>
              <w:t xml:space="preserve"> </w:t>
            </w:r>
            <w:r>
              <w:rPr>
                <w:sz w:val="24"/>
              </w:rPr>
              <w:t>đọc</w:t>
            </w:r>
            <w:r>
              <w:rPr>
                <w:spacing w:val="8"/>
                <w:sz w:val="24"/>
              </w:rPr>
              <w:t xml:space="preserve"> </w:t>
            </w:r>
            <w:r>
              <w:rPr>
                <w:sz w:val="24"/>
              </w:rPr>
              <w:t>thông</w:t>
            </w:r>
            <w:r>
              <w:rPr>
                <w:spacing w:val="7"/>
                <w:sz w:val="24"/>
              </w:rPr>
              <w:t xml:space="preserve"> </w:t>
            </w:r>
            <w:r>
              <w:rPr>
                <w:sz w:val="24"/>
              </w:rPr>
              <w:t>báo,</w:t>
            </w:r>
            <w:r>
              <w:rPr>
                <w:spacing w:val="8"/>
                <w:sz w:val="24"/>
              </w:rPr>
              <w:t xml:space="preserve"> </w:t>
            </w:r>
            <w:r>
              <w:rPr>
                <w:sz w:val="24"/>
              </w:rPr>
              <w:t>quảng</w:t>
            </w:r>
            <w:r>
              <w:rPr>
                <w:spacing w:val="7"/>
                <w:sz w:val="24"/>
              </w:rPr>
              <w:t xml:space="preserve"> </w:t>
            </w:r>
            <w:r>
              <w:rPr>
                <w:sz w:val="24"/>
              </w:rPr>
              <w:t>cáo</w:t>
            </w:r>
            <w:r>
              <w:rPr>
                <w:spacing w:val="8"/>
                <w:sz w:val="24"/>
              </w:rPr>
              <w:t xml:space="preserve"> </w:t>
            </w:r>
            <w:r>
              <w:rPr>
                <w:sz w:val="24"/>
              </w:rPr>
              <w:t>hoặc</w:t>
            </w:r>
            <w:r>
              <w:rPr>
                <w:spacing w:val="7"/>
                <w:sz w:val="24"/>
              </w:rPr>
              <w:t xml:space="preserve"> </w:t>
            </w:r>
            <w:r>
              <w:rPr>
                <w:sz w:val="24"/>
              </w:rPr>
              <w:t>bản</w:t>
            </w:r>
            <w:r>
              <w:rPr>
                <w:spacing w:val="6"/>
                <w:sz w:val="24"/>
              </w:rPr>
              <w:t xml:space="preserve"> </w:t>
            </w:r>
            <w:r>
              <w:rPr>
                <w:spacing w:val="-5"/>
                <w:sz w:val="24"/>
              </w:rPr>
              <w:t>tin</w:t>
            </w:r>
          </w:p>
          <w:p w:rsidR="00D74C58" w:rsidRDefault="00901FA9">
            <w:pPr>
              <w:pStyle w:val="TableParagraph"/>
              <w:spacing w:before="41"/>
              <w:rPr>
                <w:sz w:val="24"/>
              </w:rPr>
            </w:pPr>
            <w:r>
              <w:rPr>
                <w:sz w:val="24"/>
              </w:rPr>
              <w:t xml:space="preserve">ở </w:t>
            </w:r>
            <w:r>
              <w:rPr>
                <w:spacing w:val="-4"/>
                <w:sz w:val="24"/>
              </w:rPr>
              <w:t>nhà.</w:t>
            </w:r>
          </w:p>
          <w:p w:rsidR="00D74C58" w:rsidRDefault="00901FA9">
            <w:pPr>
              <w:pStyle w:val="TableParagraph"/>
              <w:numPr>
                <w:ilvl w:val="0"/>
                <w:numId w:val="172"/>
              </w:numPr>
              <w:tabs>
                <w:tab w:val="left" w:pos="324"/>
              </w:tabs>
              <w:spacing w:before="42"/>
              <w:ind w:left="324"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spacing w:line="276" w:lineRule="auto"/>
              <w:ind w:left="108" w:right="94"/>
              <w:jc w:val="both"/>
              <w:rPr>
                <w:sz w:val="24"/>
              </w:rPr>
            </w:pPr>
            <w:r>
              <w:rPr>
                <w:sz w:val="24"/>
              </w:rPr>
              <w:t>Phát triển kĩ năng tìm đọc thông báo, quảng cáo hoặc bản tin được bạn chia sẻ.</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3</w:t>
      </w:r>
    </w:p>
    <w:p w:rsidR="00D74C58" w:rsidRDefault="00901FA9">
      <w:pPr>
        <w:spacing w:before="81" w:after="41"/>
        <w:ind w:left="481" w:right="747"/>
        <w:jc w:val="center"/>
        <w:rPr>
          <w:b/>
          <w:sz w:val="24"/>
        </w:rPr>
      </w:pPr>
      <w:r>
        <w:rPr>
          <w:b/>
          <w:sz w:val="24"/>
        </w:rPr>
        <w:t>Luyện</w:t>
      </w:r>
      <w:r>
        <w:rPr>
          <w:b/>
          <w:spacing w:val="-2"/>
          <w:sz w:val="24"/>
        </w:rPr>
        <w:t xml:space="preserve"> </w:t>
      </w:r>
      <w:r>
        <w:rPr>
          <w:b/>
          <w:sz w:val="24"/>
        </w:rPr>
        <w:t>từ</w:t>
      </w:r>
      <w:r>
        <w:rPr>
          <w:b/>
          <w:spacing w:val="-2"/>
          <w:sz w:val="24"/>
        </w:rPr>
        <w:t xml:space="preserve"> </w:t>
      </w:r>
      <w:r>
        <w:rPr>
          <w:b/>
          <w:sz w:val="24"/>
        </w:rPr>
        <w:t>và</w:t>
      </w:r>
      <w:r>
        <w:rPr>
          <w:b/>
          <w:spacing w:val="-1"/>
          <w:sz w:val="24"/>
        </w:rPr>
        <w:t xml:space="preserve"> </w:t>
      </w:r>
      <w:r>
        <w:rPr>
          <w:b/>
          <w:sz w:val="24"/>
        </w:rPr>
        <w:t>câu:</w:t>
      </w:r>
      <w:r>
        <w:rPr>
          <w:b/>
          <w:spacing w:val="-1"/>
          <w:sz w:val="24"/>
        </w:rPr>
        <w:t xml:space="preserve"> </w:t>
      </w:r>
      <w:r>
        <w:rPr>
          <w:b/>
          <w:sz w:val="24"/>
        </w:rPr>
        <w:t>Sử</w:t>
      </w:r>
      <w:r>
        <w:rPr>
          <w:b/>
          <w:spacing w:val="-2"/>
          <w:sz w:val="24"/>
        </w:rPr>
        <w:t xml:space="preserve"> </w:t>
      </w:r>
      <w:r>
        <w:rPr>
          <w:b/>
          <w:sz w:val="24"/>
        </w:rPr>
        <w:t>dụng</w:t>
      </w:r>
      <w:r>
        <w:rPr>
          <w:b/>
          <w:spacing w:val="-2"/>
          <w:sz w:val="24"/>
        </w:rPr>
        <w:t xml:space="preserve"> </w:t>
      </w:r>
      <w:r>
        <w:rPr>
          <w:b/>
          <w:sz w:val="24"/>
        </w:rPr>
        <w:t>từ</w:t>
      </w:r>
      <w:r>
        <w:rPr>
          <w:b/>
          <w:spacing w:val="-1"/>
          <w:sz w:val="24"/>
        </w:rPr>
        <w:t xml:space="preserve"> </w:t>
      </w:r>
      <w:r>
        <w:rPr>
          <w:b/>
          <w:spacing w:val="-4"/>
          <w:sz w:val="24"/>
        </w:rPr>
        <w:t>điển</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7"/>
        </w:trPr>
        <w:tc>
          <w:tcPr>
            <w:tcW w:w="5954" w:type="dxa"/>
          </w:tcPr>
          <w:p w:rsidR="00D74C58" w:rsidRDefault="00901FA9">
            <w:pPr>
              <w:pStyle w:val="TableParagraph"/>
              <w:spacing w:before="21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39"/>
        </w:trPr>
        <w:tc>
          <w:tcPr>
            <w:tcW w:w="9610" w:type="dxa"/>
            <w:gridSpan w:val="3"/>
          </w:tcPr>
          <w:p w:rsidR="00D74C58" w:rsidRDefault="00901FA9">
            <w:pPr>
              <w:pStyle w:val="TableParagraph"/>
              <w:spacing w:before="11"/>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4119"/>
        </w:trPr>
        <w:tc>
          <w:tcPr>
            <w:tcW w:w="5954" w:type="dxa"/>
          </w:tcPr>
          <w:p w:rsidR="00D74C58" w:rsidRDefault="00901FA9">
            <w:pPr>
              <w:pStyle w:val="TableParagraph"/>
              <w:numPr>
                <w:ilvl w:val="1"/>
                <w:numId w:val="876"/>
              </w:numPr>
              <w:tabs>
                <w:tab w:val="left" w:pos="528"/>
              </w:tabs>
              <w:spacing w:before="1" w:line="276" w:lineRule="auto"/>
              <w:ind w:right="94" w:firstLine="0"/>
              <w:jc w:val="both"/>
              <w:rPr>
                <w:b/>
                <w:i/>
                <w:sz w:val="24"/>
              </w:rPr>
            </w:pPr>
            <w:r>
              <w:rPr>
                <w:b/>
                <w:i/>
                <w:sz w:val="24"/>
              </w:rPr>
              <w:t>Tìm hiểu cách sử dụng từ điển để tìm hiểu nghĩa của từ đa nghĩa (13 phút)</w:t>
            </w:r>
          </w:p>
          <w:p w:rsidR="00D74C58" w:rsidRDefault="00901FA9">
            <w:pPr>
              <w:pStyle w:val="TableParagraph"/>
              <w:numPr>
                <w:ilvl w:val="2"/>
                <w:numId w:val="876"/>
              </w:numPr>
              <w:tabs>
                <w:tab w:val="left" w:pos="277"/>
              </w:tabs>
              <w:ind w:left="277" w:hanging="170"/>
              <w:jc w:val="both"/>
              <w:rPr>
                <w:sz w:val="24"/>
              </w:rPr>
            </w:pPr>
            <w:r>
              <w:rPr>
                <w:sz w:val="24"/>
              </w:rPr>
              <w:t>HS</w:t>
            </w:r>
            <w:r>
              <w:rPr>
                <w:spacing w:val="-11"/>
                <w:sz w:val="24"/>
              </w:rPr>
              <w:t xml:space="preserve"> </w:t>
            </w:r>
            <w:r>
              <w:rPr>
                <w:sz w:val="24"/>
              </w:rPr>
              <w:t>xác</w:t>
            </w:r>
            <w:r>
              <w:rPr>
                <w:spacing w:val="-10"/>
                <w:sz w:val="24"/>
              </w:rPr>
              <w:t xml:space="preserve"> </w:t>
            </w:r>
            <w:r>
              <w:rPr>
                <w:sz w:val="24"/>
              </w:rPr>
              <w:t>định</w:t>
            </w:r>
            <w:r>
              <w:rPr>
                <w:spacing w:val="-10"/>
                <w:sz w:val="24"/>
              </w:rPr>
              <w:t xml:space="preserve"> </w:t>
            </w:r>
            <w:r>
              <w:rPr>
                <w:sz w:val="24"/>
              </w:rPr>
              <w:t>yêu</w:t>
            </w:r>
            <w:r>
              <w:rPr>
                <w:spacing w:val="-10"/>
                <w:sz w:val="24"/>
              </w:rPr>
              <w:t xml:space="preserve"> </w:t>
            </w:r>
            <w:r>
              <w:rPr>
                <w:sz w:val="24"/>
              </w:rPr>
              <w:t>cầu</w:t>
            </w:r>
            <w:r>
              <w:rPr>
                <w:spacing w:val="-11"/>
                <w:sz w:val="24"/>
              </w:rPr>
              <w:t xml:space="preserve"> </w:t>
            </w:r>
            <w:r>
              <w:rPr>
                <w:sz w:val="24"/>
              </w:rPr>
              <w:t>của</w:t>
            </w:r>
            <w:r>
              <w:rPr>
                <w:spacing w:val="-10"/>
                <w:sz w:val="24"/>
              </w:rPr>
              <w:t xml:space="preserve"> </w:t>
            </w:r>
            <w:r>
              <w:rPr>
                <w:sz w:val="24"/>
              </w:rPr>
              <w:t>BT</w:t>
            </w:r>
            <w:r>
              <w:rPr>
                <w:spacing w:val="-10"/>
                <w:sz w:val="24"/>
              </w:rPr>
              <w:t xml:space="preserve"> </w:t>
            </w:r>
            <w:r>
              <w:rPr>
                <w:sz w:val="24"/>
              </w:rPr>
              <w:t>1</w:t>
            </w:r>
            <w:r>
              <w:rPr>
                <w:spacing w:val="-10"/>
                <w:sz w:val="24"/>
              </w:rPr>
              <w:t xml:space="preserve"> </w:t>
            </w:r>
            <w:r>
              <w:rPr>
                <w:sz w:val="24"/>
              </w:rPr>
              <w:t>và</w:t>
            </w:r>
            <w:r>
              <w:rPr>
                <w:spacing w:val="-11"/>
                <w:sz w:val="24"/>
              </w:rPr>
              <w:t xml:space="preserve"> </w:t>
            </w:r>
            <w:r>
              <w:rPr>
                <w:sz w:val="24"/>
              </w:rPr>
              <w:t>đọc</w:t>
            </w:r>
            <w:r>
              <w:rPr>
                <w:spacing w:val="-10"/>
                <w:sz w:val="24"/>
              </w:rPr>
              <w:t xml:space="preserve"> </w:t>
            </w:r>
            <w:r>
              <w:rPr>
                <w:sz w:val="24"/>
              </w:rPr>
              <w:t>thông</w:t>
            </w:r>
            <w:r>
              <w:rPr>
                <w:spacing w:val="-10"/>
                <w:sz w:val="24"/>
              </w:rPr>
              <w:t xml:space="preserve"> </w:t>
            </w:r>
            <w:r>
              <w:rPr>
                <w:sz w:val="24"/>
              </w:rPr>
              <w:t>tin</w:t>
            </w:r>
            <w:r>
              <w:rPr>
                <w:spacing w:val="-10"/>
                <w:sz w:val="24"/>
              </w:rPr>
              <w:t xml:space="preserve"> </w:t>
            </w:r>
            <w:r>
              <w:rPr>
                <w:sz w:val="24"/>
              </w:rPr>
              <w:t>trong</w:t>
            </w:r>
            <w:r>
              <w:rPr>
                <w:spacing w:val="-10"/>
                <w:sz w:val="24"/>
              </w:rPr>
              <w:t xml:space="preserve"> </w:t>
            </w:r>
            <w:r>
              <w:rPr>
                <w:spacing w:val="-2"/>
                <w:sz w:val="24"/>
              </w:rPr>
              <w:t>bảng.</w:t>
            </w:r>
          </w:p>
          <w:p w:rsidR="00D74C58" w:rsidRDefault="00901FA9">
            <w:pPr>
              <w:pStyle w:val="TableParagraph"/>
              <w:numPr>
                <w:ilvl w:val="2"/>
                <w:numId w:val="876"/>
              </w:numPr>
              <w:tabs>
                <w:tab w:val="left" w:pos="311"/>
              </w:tabs>
              <w:spacing w:before="41" w:line="276" w:lineRule="auto"/>
              <w:ind w:right="93" w:firstLine="0"/>
              <w:jc w:val="both"/>
              <w:rPr>
                <w:sz w:val="24"/>
              </w:rPr>
            </w:pPr>
            <w:r>
              <w:rPr>
                <w:sz w:val="24"/>
              </w:rPr>
              <w:t xml:space="preserve">HS thực hiện yêu cầu thứ nhất của BT trong nhóm đôi. (Đáp án: </w:t>
            </w:r>
            <w:r>
              <w:rPr>
                <w:i/>
                <w:sz w:val="24"/>
              </w:rPr>
              <w:t>Từ “kết” được trình bày năm nghĩa; “kết</w:t>
            </w:r>
            <w:r>
              <w:rPr>
                <w:i/>
                <w:sz w:val="24"/>
                <w:vertAlign w:val="superscript"/>
              </w:rPr>
              <w:t>1</w:t>
            </w:r>
            <w:r>
              <w:rPr>
                <w:i/>
                <w:sz w:val="24"/>
              </w:rPr>
              <w:t>” là nghĩa gốc; “kết</w:t>
            </w:r>
            <w:r>
              <w:rPr>
                <w:i/>
                <w:sz w:val="24"/>
                <w:vertAlign w:val="superscript"/>
              </w:rPr>
              <w:t>2,3,4,5</w:t>
            </w:r>
            <w:r>
              <w:rPr>
                <w:i/>
                <w:sz w:val="24"/>
              </w:rPr>
              <w:t>” là nghĩa chuyển.</w:t>
            </w:r>
            <w:r>
              <w:rPr>
                <w:sz w:val="24"/>
              </w:rPr>
              <w:t>)</w:t>
            </w:r>
          </w:p>
          <w:p w:rsidR="00D74C58" w:rsidRDefault="00901FA9">
            <w:pPr>
              <w:pStyle w:val="TableParagraph"/>
              <w:numPr>
                <w:ilvl w:val="2"/>
                <w:numId w:val="876"/>
              </w:numPr>
              <w:tabs>
                <w:tab w:val="left" w:pos="285"/>
              </w:tabs>
              <w:spacing w:line="275" w:lineRule="exact"/>
              <w:ind w:left="285" w:hanging="178"/>
              <w:jc w:val="both"/>
              <w:rPr>
                <w:sz w:val="24"/>
              </w:rPr>
            </w:pPr>
            <w:r>
              <w:rPr>
                <w:sz w:val="24"/>
              </w:rPr>
              <w:t>HS</w:t>
            </w:r>
            <w:r>
              <w:rPr>
                <w:spacing w:val="-6"/>
                <w:sz w:val="24"/>
              </w:rPr>
              <w:t xml:space="preserve"> </w:t>
            </w:r>
            <w:r>
              <w:rPr>
                <w:sz w:val="24"/>
              </w:rPr>
              <w:t>chơi</w:t>
            </w:r>
            <w:r>
              <w:rPr>
                <w:spacing w:val="-2"/>
                <w:sz w:val="24"/>
              </w:rPr>
              <w:t xml:space="preserve"> </w:t>
            </w:r>
            <w:r>
              <w:rPr>
                <w:sz w:val="24"/>
              </w:rPr>
              <w:t>trò</w:t>
            </w:r>
            <w:r>
              <w:rPr>
                <w:spacing w:val="-2"/>
                <w:sz w:val="24"/>
              </w:rPr>
              <w:t xml:space="preserve"> </w:t>
            </w:r>
            <w:r>
              <w:rPr>
                <w:sz w:val="24"/>
              </w:rPr>
              <w:t>chơi</w:t>
            </w:r>
            <w:r>
              <w:rPr>
                <w:spacing w:val="-3"/>
                <w:sz w:val="24"/>
              </w:rPr>
              <w:t xml:space="preserve"> </w:t>
            </w:r>
            <w:r>
              <w:rPr>
                <w:i/>
                <w:sz w:val="24"/>
              </w:rPr>
              <w:t>Chuyền</w:t>
            </w:r>
            <w:r>
              <w:rPr>
                <w:i/>
                <w:spacing w:val="-3"/>
                <w:sz w:val="24"/>
              </w:rPr>
              <w:t xml:space="preserve"> </w:t>
            </w:r>
            <w:r>
              <w:rPr>
                <w:i/>
                <w:sz w:val="24"/>
              </w:rPr>
              <w:t>hoa</w:t>
            </w:r>
            <w:r>
              <w:rPr>
                <w:i/>
                <w:spacing w:val="-3"/>
                <w:sz w:val="24"/>
              </w:rPr>
              <w:t xml:space="preserve"> </w:t>
            </w:r>
            <w:r>
              <w:rPr>
                <w:sz w:val="24"/>
              </w:rPr>
              <w:t>để</w:t>
            </w:r>
            <w:r>
              <w:rPr>
                <w:spacing w:val="-2"/>
                <w:sz w:val="24"/>
              </w:rPr>
              <w:t xml:space="preserve"> </w:t>
            </w:r>
            <w:r>
              <w:rPr>
                <w:sz w:val="24"/>
              </w:rPr>
              <w:t>chia</w:t>
            </w:r>
            <w:r>
              <w:rPr>
                <w:spacing w:val="-3"/>
                <w:sz w:val="24"/>
              </w:rPr>
              <w:t xml:space="preserve"> </w:t>
            </w:r>
            <w:r>
              <w:rPr>
                <w:sz w:val="24"/>
              </w:rPr>
              <w:t>sẻ</w:t>
            </w:r>
            <w:r>
              <w:rPr>
                <w:spacing w:val="-2"/>
                <w:sz w:val="24"/>
              </w:rPr>
              <w:t xml:space="preserve"> </w:t>
            </w:r>
            <w:r>
              <w:rPr>
                <w:sz w:val="24"/>
              </w:rPr>
              <w:t>kết</w:t>
            </w:r>
            <w:r>
              <w:rPr>
                <w:spacing w:val="-2"/>
                <w:sz w:val="24"/>
              </w:rPr>
              <w:t xml:space="preserve"> </w:t>
            </w:r>
            <w:r>
              <w:rPr>
                <w:sz w:val="24"/>
              </w:rPr>
              <w:t>quả</w:t>
            </w:r>
            <w:r>
              <w:rPr>
                <w:spacing w:val="-4"/>
                <w:sz w:val="24"/>
              </w:rPr>
              <w:t xml:space="preserve"> </w:t>
            </w:r>
            <w:r>
              <w:rPr>
                <w:sz w:val="24"/>
              </w:rPr>
              <w:t>trước</w:t>
            </w:r>
            <w:r>
              <w:rPr>
                <w:spacing w:val="-4"/>
                <w:sz w:val="24"/>
              </w:rPr>
              <w:t xml:space="preserve"> lớp.</w:t>
            </w:r>
          </w:p>
          <w:p w:rsidR="00D74C58" w:rsidRDefault="00901FA9">
            <w:pPr>
              <w:pStyle w:val="TableParagraph"/>
              <w:numPr>
                <w:ilvl w:val="2"/>
                <w:numId w:val="876"/>
              </w:numPr>
              <w:tabs>
                <w:tab w:val="left" w:pos="297"/>
              </w:tabs>
              <w:spacing w:before="42"/>
              <w:ind w:left="297" w:hanging="190"/>
              <w:jc w:val="both"/>
              <w:rPr>
                <w:sz w:val="24"/>
              </w:rPr>
            </w:pPr>
            <w:r>
              <w:rPr>
                <w:sz w:val="24"/>
              </w:rPr>
              <w:t>HS</w:t>
            </w:r>
            <w:r>
              <w:rPr>
                <w:spacing w:val="8"/>
                <w:sz w:val="24"/>
              </w:rPr>
              <w:t xml:space="preserve"> </w:t>
            </w:r>
            <w:r>
              <w:rPr>
                <w:sz w:val="24"/>
              </w:rPr>
              <w:t>nói</w:t>
            </w:r>
            <w:r>
              <w:rPr>
                <w:spacing w:val="8"/>
                <w:sz w:val="24"/>
              </w:rPr>
              <w:t xml:space="preserve"> </w:t>
            </w:r>
            <w:r>
              <w:rPr>
                <w:sz w:val="24"/>
              </w:rPr>
              <w:t>câu</w:t>
            </w:r>
            <w:r>
              <w:rPr>
                <w:spacing w:val="8"/>
                <w:sz w:val="24"/>
              </w:rPr>
              <w:t xml:space="preserve"> </w:t>
            </w:r>
            <w:r>
              <w:rPr>
                <w:sz w:val="24"/>
              </w:rPr>
              <w:t>trong</w:t>
            </w:r>
            <w:r>
              <w:rPr>
                <w:spacing w:val="8"/>
                <w:sz w:val="24"/>
              </w:rPr>
              <w:t xml:space="preserve"> </w:t>
            </w:r>
            <w:r>
              <w:rPr>
                <w:sz w:val="24"/>
              </w:rPr>
              <w:t>nhóm</w:t>
            </w:r>
            <w:r>
              <w:rPr>
                <w:spacing w:val="7"/>
                <w:sz w:val="24"/>
              </w:rPr>
              <w:t xml:space="preserve"> </w:t>
            </w:r>
            <w:r>
              <w:rPr>
                <w:sz w:val="24"/>
              </w:rPr>
              <w:t>đôi,</w:t>
            </w:r>
            <w:r>
              <w:rPr>
                <w:spacing w:val="9"/>
                <w:sz w:val="24"/>
              </w:rPr>
              <w:t xml:space="preserve"> </w:t>
            </w:r>
            <w:r>
              <w:rPr>
                <w:sz w:val="24"/>
              </w:rPr>
              <w:t>nghe</w:t>
            </w:r>
            <w:r>
              <w:rPr>
                <w:spacing w:val="8"/>
                <w:sz w:val="24"/>
              </w:rPr>
              <w:t xml:space="preserve"> </w:t>
            </w:r>
            <w:r>
              <w:rPr>
                <w:sz w:val="24"/>
              </w:rPr>
              <w:t>bạn</w:t>
            </w:r>
            <w:r>
              <w:rPr>
                <w:spacing w:val="8"/>
                <w:sz w:val="24"/>
              </w:rPr>
              <w:t xml:space="preserve"> </w:t>
            </w:r>
            <w:r>
              <w:rPr>
                <w:sz w:val="24"/>
              </w:rPr>
              <w:t>nhận</w:t>
            </w:r>
            <w:r>
              <w:rPr>
                <w:spacing w:val="8"/>
                <w:sz w:val="24"/>
              </w:rPr>
              <w:t xml:space="preserve"> </w:t>
            </w:r>
            <w:r>
              <w:rPr>
                <w:sz w:val="24"/>
              </w:rPr>
              <w:t>xét,</w:t>
            </w:r>
            <w:r>
              <w:rPr>
                <w:spacing w:val="8"/>
                <w:sz w:val="24"/>
              </w:rPr>
              <w:t xml:space="preserve"> </w:t>
            </w:r>
            <w:r>
              <w:rPr>
                <w:sz w:val="24"/>
              </w:rPr>
              <w:t>góp</w:t>
            </w:r>
            <w:r>
              <w:rPr>
                <w:spacing w:val="8"/>
                <w:sz w:val="24"/>
              </w:rPr>
              <w:t xml:space="preserve"> </w:t>
            </w:r>
            <w:r>
              <w:rPr>
                <w:sz w:val="24"/>
              </w:rPr>
              <w:t>ý</w:t>
            </w:r>
            <w:r>
              <w:rPr>
                <w:spacing w:val="9"/>
                <w:sz w:val="24"/>
              </w:rPr>
              <w:t xml:space="preserve"> </w:t>
            </w:r>
            <w:r>
              <w:rPr>
                <w:spacing w:val="-5"/>
                <w:sz w:val="24"/>
              </w:rPr>
              <w:t>để</w:t>
            </w:r>
          </w:p>
          <w:p w:rsidR="00D74C58" w:rsidRDefault="00901FA9">
            <w:pPr>
              <w:pStyle w:val="TableParagraph"/>
              <w:spacing w:before="41"/>
              <w:jc w:val="both"/>
              <w:rPr>
                <w:sz w:val="24"/>
              </w:rPr>
            </w:pPr>
            <w:r>
              <w:rPr>
                <w:sz w:val="24"/>
              </w:rPr>
              <w:t>chỉnh</w:t>
            </w:r>
            <w:r>
              <w:rPr>
                <w:spacing w:val="-1"/>
                <w:sz w:val="24"/>
              </w:rPr>
              <w:t xml:space="preserve"> </w:t>
            </w:r>
            <w:r>
              <w:rPr>
                <w:sz w:val="24"/>
              </w:rPr>
              <w:t>sửa,</w:t>
            </w:r>
            <w:r>
              <w:rPr>
                <w:spacing w:val="-3"/>
                <w:sz w:val="24"/>
              </w:rPr>
              <w:t xml:space="preserve"> </w:t>
            </w:r>
            <w:r>
              <w:rPr>
                <w:sz w:val="24"/>
              </w:rPr>
              <w:t>mở</w:t>
            </w:r>
            <w:r>
              <w:rPr>
                <w:spacing w:val="-1"/>
                <w:sz w:val="24"/>
              </w:rPr>
              <w:t xml:space="preserve"> </w:t>
            </w:r>
            <w:r>
              <w:rPr>
                <w:sz w:val="24"/>
              </w:rPr>
              <w:t>rộng</w:t>
            </w:r>
            <w:r>
              <w:rPr>
                <w:spacing w:val="-1"/>
                <w:sz w:val="24"/>
              </w:rPr>
              <w:t xml:space="preserve"> </w:t>
            </w:r>
            <w:r>
              <w:rPr>
                <w:spacing w:val="-4"/>
                <w:sz w:val="24"/>
              </w:rPr>
              <w:t>câu.</w:t>
            </w:r>
          </w:p>
          <w:p w:rsidR="00D74C58" w:rsidRDefault="00901FA9">
            <w:pPr>
              <w:pStyle w:val="TableParagraph"/>
              <w:numPr>
                <w:ilvl w:val="2"/>
                <w:numId w:val="876"/>
              </w:numPr>
              <w:tabs>
                <w:tab w:val="left" w:pos="287"/>
              </w:tabs>
              <w:spacing w:before="42"/>
              <w:ind w:left="287" w:hanging="180"/>
              <w:jc w:val="both"/>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2"/>
                <w:numId w:val="876"/>
              </w:numPr>
              <w:tabs>
                <w:tab w:val="left" w:pos="286"/>
              </w:tabs>
              <w:spacing w:before="41"/>
              <w:ind w:left="286" w:hanging="179"/>
              <w:jc w:val="both"/>
              <w:rPr>
                <w:sz w:val="24"/>
              </w:rPr>
            </w:pPr>
            <w:r>
              <w:rPr>
                <w:sz w:val="24"/>
              </w:rPr>
              <w:t>1</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HS</w:t>
            </w:r>
            <w:r>
              <w:rPr>
                <w:spacing w:val="-2"/>
                <w:sz w:val="24"/>
              </w:rPr>
              <w:t xml:space="preserve"> </w:t>
            </w:r>
            <w:r>
              <w:rPr>
                <w:sz w:val="24"/>
              </w:rPr>
              <w:t>chữa</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876"/>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875"/>
              </w:numPr>
              <w:tabs>
                <w:tab w:val="left" w:pos="322"/>
              </w:tabs>
              <w:spacing w:line="276" w:lineRule="auto"/>
              <w:ind w:right="94" w:firstLine="0"/>
              <w:jc w:val="both"/>
              <w:rPr>
                <w:sz w:val="24"/>
              </w:rPr>
            </w:pPr>
            <w:r>
              <w:rPr>
                <w:sz w:val="24"/>
              </w:rPr>
              <w:t>Biết cách sử dụng từ điển để phân biệt nghĩa gốc</w:t>
            </w:r>
            <w:r>
              <w:rPr>
                <w:spacing w:val="-15"/>
                <w:sz w:val="24"/>
              </w:rPr>
              <w:t xml:space="preserve"> </w:t>
            </w:r>
            <w:r>
              <w:rPr>
                <w:sz w:val="24"/>
              </w:rPr>
              <w:t>và</w:t>
            </w:r>
            <w:r>
              <w:rPr>
                <w:spacing w:val="-15"/>
                <w:sz w:val="24"/>
              </w:rPr>
              <w:t xml:space="preserve"> </w:t>
            </w:r>
            <w:r>
              <w:rPr>
                <w:sz w:val="24"/>
              </w:rPr>
              <w:t>nghĩa</w:t>
            </w:r>
            <w:r>
              <w:rPr>
                <w:spacing w:val="-15"/>
                <w:sz w:val="24"/>
              </w:rPr>
              <w:t xml:space="preserve"> </w:t>
            </w:r>
            <w:r>
              <w:rPr>
                <w:sz w:val="24"/>
              </w:rPr>
              <w:t>chuyển</w:t>
            </w:r>
            <w:r>
              <w:rPr>
                <w:spacing w:val="-15"/>
                <w:sz w:val="24"/>
              </w:rPr>
              <w:t xml:space="preserve"> </w:t>
            </w:r>
            <w:r>
              <w:rPr>
                <w:sz w:val="24"/>
              </w:rPr>
              <w:t xml:space="preserve">của </w:t>
            </w:r>
            <w:r>
              <w:rPr>
                <w:spacing w:val="-4"/>
                <w:sz w:val="24"/>
              </w:rPr>
              <w:t>từ.</w:t>
            </w:r>
          </w:p>
          <w:p w:rsidR="00D74C58" w:rsidRDefault="00901FA9">
            <w:pPr>
              <w:pStyle w:val="TableParagraph"/>
              <w:numPr>
                <w:ilvl w:val="0"/>
                <w:numId w:val="875"/>
              </w:numPr>
              <w:tabs>
                <w:tab w:val="left" w:pos="300"/>
              </w:tabs>
              <w:spacing w:line="276" w:lineRule="auto"/>
              <w:ind w:right="94" w:firstLine="0"/>
              <w:jc w:val="both"/>
              <w:rPr>
                <w:sz w:val="24"/>
              </w:rPr>
            </w:pPr>
            <w:r>
              <w:rPr>
                <w:sz w:val="24"/>
              </w:rPr>
              <w:t>Đặt được câu để phân biệt nghĩa gốc và nghĩa chuyển của từ.</w:t>
            </w:r>
          </w:p>
          <w:p w:rsidR="00D74C58" w:rsidRDefault="00901FA9">
            <w:pPr>
              <w:pStyle w:val="TableParagraph"/>
              <w:numPr>
                <w:ilvl w:val="0"/>
                <w:numId w:val="875"/>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pPr>
          </w:p>
        </w:tc>
      </w:tr>
      <w:tr w:rsidR="00D74C58">
        <w:trPr>
          <w:trHeight w:val="5083"/>
        </w:trPr>
        <w:tc>
          <w:tcPr>
            <w:tcW w:w="5954" w:type="dxa"/>
          </w:tcPr>
          <w:p w:rsidR="00D74C58" w:rsidRDefault="00901FA9">
            <w:pPr>
              <w:pStyle w:val="TableParagraph"/>
              <w:spacing w:line="276" w:lineRule="auto"/>
              <w:ind w:right="101"/>
              <w:rPr>
                <w:b/>
                <w:i/>
                <w:sz w:val="24"/>
              </w:rPr>
            </w:pPr>
            <w:r>
              <w:rPr>
                <w:b/>
                <w:i/>
                <w:sz w:val="24"/>
              </w:rPr>
              <w:t>2.2. Luyện tập sử dụng từ điển để tìm hiểu nghĩa của từ đa nghĩa (10 phút)</w:t>
            </w:r>
          </w:p>
          <w:p w:rsidR="00D74C58" w:rsidRDefault="00901FA9">
            <w:pPr>
              <w:pStyle w:val="TableParagraph"/>
              <w:numPr>
                <w:ilvl w:val="0"/>
                <w:numId w:val="171"/>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71"/>
              </w:numPr>
              <w:tabs>
                <w:tab w:val="left" w:pos="287"/>
              </w:tabs>
              <w:spacing w:before="42"/>
              <w:rPr>
                <w:sz w:val="24"/>
              </w:rPr>
            </w:pPr>
            <w:r>
              <w:rPr>
                <w:sz w:val="24"/>
              </w:rPr>
              <w:t>HS</w:t>
            </w:r>
            <w:r>
              <w:rPr>
                <w:spacing w:val="-2"/>
                <w:sz w:val="24"/>
              </w:rPr>
              <w:t xml:space="preserve"> </w:t>
            </w:r>
            <w:r>
              <w:rPr>
                <w:sz w:val="24"/>
              </w:rPr>
              <w:t>thảo luận</w:t>
            </w:r>
            <w:r>
              <w:rPr>
                <w:spacing w:val="-1"/>
                <w:sz w:val="24"/>
              </w:rPr>
              <w:t xml:space="preserve"> </w:t>
            </w:r>
            <w:r>
              <w:rPr>
                <w:sz w:val="24"/>
              </w:rPr>
              <w:t>nhóm 4</w:t>
            </w:r>
            <w:r>
              <w:rPr>
                <w:spacing w:val="-1"/>
                <w:sz w:val="24"/>
              </w:rPr>
              <w:t xml:space="preserve"> </w:t>
            </w:r>
            <w:r>
              <w:rPr>
                <w:sz w:val="24"/>
              </w:rPr>
              <w:t>để thực</w:t>
            </w:r>
            <w:r>
              <w:rPr>
                <w:spacing w:val="-1"/>
                <w:sz w:val="24"/>
              </w:rPr>
              <w:t xml:space="preserve"> </w:t>
            </w:r>
            <w:r>
              <w:rPr>
                <w:sz w:val="24"/>
              </w:rPr>
              <w:t>hiện</w:t>
            </w:r>
            <w:r>
              <w:rPr>
                <w:spacing w:val="-1"/>
                <w:sz w:val="24"/>
              </w:rPr>
              <w:t xml:space="preserve"> </w:t>
            </w:r>
            <w:r>
              <w:rPr>
                <w:sz w:val="24"/>
              </w:rPr>
              <w:t>yêu</w:t>
            </w:r>
            <w:r>
              <w:rPr>
                <w:spacing w:val="-2"/>
                <w:sz w:val="24"/>
              </w:rPr>
              <w:t xml:space="preserve"> </w:t>
            </w:r>
            <w:r>
              <w:rPr>
                <w:sz w:val="24"/>
              </w:rPr>
              <w:t>cầu BT.</w:t>
            </w:r>
            <w:r>
              <w:rPr>
                <w:spacing w:val="-1"/>
                <w:sz w:val="24"/>
              </w:rPr>
              <w:t xml:space="preserve"> </w:t>
            </w:r>
            <w:r>
              <w:rPr>
                <w:sz w:val="24"/>
              </w:rPr>
              <w:t xml:space="preserve">(Gợi </w:t>
            </w:r>
            <w:r>
              <w:rPr>
                <w:spacing w:val="-5"/>
                <w:sz w:val="24"/>
              </w:rPr>
              <w:t>ý:</w:t>
            </w:r>
          </w:p>
          <w:p w:rsidR="00D74C58" w:rsidRDefault="00901FA9">
            <w:pPr>
              <w:pStyle w:val="TableParagraph"/>
              <w:numPr>
                <w:ilvl w:val="1"/>
                <w:numId w:val="171"/>
              </w:numPr>
              <w:tabs>
                <w:tab w:val="left" w:pos="487"/>
              </w:tabs>
              <w:spacing w:before="41"/>
              <w:ind w:left="487" w:hanging="238"/>
              <w:rPr>
                <w:i/>
                <w:sz w:val="24"/>
              </w:rPr>
            </w:pPr>
            <w:r>
              <w:rPr>
                <w:i/>
                <w:sz w:val="24"/>
              </w:rPr>
              <w:t>Nghĩa</w:t>
            </w:r>
            <w:r>
              <w:rPr>
                <w:i/>
                <w:spacing w:val="-3"/>
                <w:sz w:val="24"/>
              </w:rPr>
              <w:t xml:space="preserve"> </w:t>
            </w:r>
            <w:r>
              <w:rPr>
                <w:i/>
                <w:sz w:val="24"/>
              </w:rPr>
              <w:t>của</w:t>
            </w:r>
            <w:r>
              <w:rPr>
                <w:i/>
                <w:spacing w:val="-1"/>
                <w:sz w:val="24"/>
              </w:rPr>
              <w:t xml:space="preserve"> </w:t>
            </w:r>
            <w:r>
              <w:rPr>
                <w:i/>
                <w:sz w:val="24"/>
              </w:rPr>
              <w:t>các từ</w:t>
            </w:r>
            <w:r>
              <w:rPr>
                <w:i/>
                <w:spacing w:val="-2"/>
                <w:sz w:val="24"/>
              </w:rPr>
              <w:t xml:space="preserve"> </w:t>
            </w:r>
            <w:r>
              <w:rPr>
                <w:i/>
                <w:sz w:val="24"/>
              </w:rPr>
              <w:t xml:space="preserve">in </w:t>
            </w:r>
            <w:r>
              <w:rPr>
                <w:i/>
                <w:spacing w:val="-4"/>
                <w:sz w:val="24"/>
              </w:rPr>
              <w:t>đậm:</w:t>
            </w:r>
          </w:p>
          <w:p w:rsidR="00D74C58" w:rsidRDefault="00901FA9">
            <w:pPr>
              <w:pStyle w:val="TableParagraph"/>
              <w:spacing w:before="42" w:line="276" w:lineRule="auto"/>
              <w:ind w:firstLine="141"/>
              <w:rPr>
                <w:i/>
                <w:sz w:val="24"/>
              </w:rPr>
            </w:pPr>
            <w:r>
              <w:rPr>
                <w:i/>
                <w:sz w:val="24"/>
              </w:rPr>
              <w:t>+</w:t>
            </w:r>
            <w:r>
              <w:rPr>
                <w:i/>
                <w:spacing w:val="-9"/>
                <w:sz w:val="24"/>
              </w:rPr>
              <w:t xml:space="preserve"> </w:t>
            </w:r>
            <w:r>
              <w:rPr>
                <w:i/>
                <w:sz w:val="24"/>
              </w:rPr>
              <w:t>Mắt</w:t>
            </w:r>
            <w:r>
              <w:rPr>
                <w:i/>
                <w:sz w:val="24"/>
                <w:vertAlign w:val="superscript"/>
              </w:rPr>
              <w:t>1</w:t>
            </w:r>
            <w:r>
              <w:rPr>
                <w:i/>
                <w:sz w:val="24"/>
              </w:rPr>
              <w:t>:</w:t>
            </w:r>
            <w:r>
              <w:rPr>
                <w:i/>
                <w:spacing w:val="-9"/>
                <w:sz w:val="24"/>
              </w:rPr>
              <w:t xml:space="preserve"> </w:t>
            </w:r>
            <w:r>
              <w:rPr>
                <w:i/>
                <w:sz w:val="24"/>
              </w:rPr>
              <w:t>cơ</w:t>
            </w:r>
            <w:r>
              <w:rPr>
                <w:i/>
                <w:spacing w:val="-9"/>
                <w:sz w:val="24"/>
              </w:rPr>
              <w:t xml:space="preserve"> </w:t>
            </w:r>
            <w:r>
              <w:rPr>
                <w:i/>
                <w:sz w:val="24"/>
              </w:rPr>
              <w:t>quan</w:t>
            </w:r>
            <w:r>
              <w:rPr>
                <w:i/>
                <w:spacing w:val="-10"/>
                <w:sz w:val="24"/>
              </w:rPr>
              <w:t xml:space="preserve"> </w:t>
            </w:r>
            <w:r>
              <w:rPr>
                <w:i/>
                <w:sz w:val="24"/>
              </w:rPr>
              <w:t>để</w:t>
            </w:r>
            <w:r>
              <w:rPr>
                <w:i/>
                <w:spacing w:val="-10"/>
                <w:sz w:val="24"/>
              </w:rPr>
              <w:t xml:space="preserve"> </w:t>
            </w:r>
            <w:r>
              <w:rPr>
                <w:i/>
                <w:sz w:val="24"/>
              </w:rPr>
              <w:t>nhìn</w:t>
            </w:r>
            <w:r>
              <w:rPr>
                <w:i/>
                <w:spacing w:val="-10"/>
                <w:sz w:val="24"/>
              </w:rPr>
              <w:t xml:space="preserve"> </w:t>
            </w:r>
            <w:r>
              <w:rPr>
                <w:i/>
                <w:sz w:val="24"/>
              </w:rPr>
              <w:t>của</w:t>
            </w:r>
            <w:r>
              <w:rPr>
                <w:i/>
                <w:spacing w:val="-9"/>
                <w:sz w:val="24"/>
              </w:rPr>
              <w:t xml:space="preserve"> </w:t>
            </w:r>
            <w:r>
              <w:rPr>
                <w:i/>
                <w:sz w:val="24"/>
              </w:rPr>
              <w:t>người</w:t>
            </w:r>
            <w:r>
              <w:rPr>
                <w:i/>
                <w:spacing w:val="-9"/>
                <w:sz w:val="24"/>
              </w:rPr>
              <w:t xml:space="preserve"> </w:t>
            </w:r>
            <w:r>
              <w:rPr>
                <w:i/>
                <w:sz w:val="24"/>
              </w:rPr>
              <w:t>hay</w:t>
            </w:r>
            <w:r>
              <w:rPr>
                <w:i/>
                <w:spacing w:val="-9"/>
                <w:sz w:val="24"/>
              </w:rPr>
              <w:t xml:space="preserve"> </w:t>
            </w:r>
            <w:r>
              <w:rPr>
                <w:i/>
                <w:sz w:val="24"/>
              </w:rPr>
              <w:t>động</w:t>
            </w:r>
            <w:r>
              <w:rPr>
                <w:i/>
                <w:spacing w:val="-9"/>
                <w:sz w:val="24"/>
              </w:rPr>
              <w:t xml:space="preserve"> </w:t>
            </w:r>
            <w:r>
              <w:rPr>
                <w:i/>
                <w:sz w:val="24"/>
              </w:rPr>
              <w:t>vật;</w:t>
            </w:r>
            <w:r>
              <w:rPr>
                <w:i/>
                <w:spacing w:val="-10"/>
                <w:sz w:val="24"/>
              </w:rPr>
              <w:t xml:space="preserve"> </w:t>
            </w:r>
            <w:r>
              <w:rPr>
                <w:i/>
                <w:sz w:val="24"/>
              </w:rPr>
              <w:t>mắt</w:t>
            </w:r>
            <w:r>
              <w:rPr>
                <w:i/>
                <w:sz w:val="24"/>
                <w:vertAlign w:val="superscript"/>
              </w:rPr>
              <w:t>2</w:t>
            </w:r>
            <w:r>
              <w:rPr>
                <w:i/>
                <w:sz w:val="24"/>
              </w:rPr>
              <w:t>:</w:t>
            </w:r>
            <w:r>
              <w:rPr>
                <w:i/>
                <w:spacing w:val="-9"/>
                <w:sz w:val="24"/>
              </w:rPr>
              <w:t xml:space="preserve"> </w:t>
            </w:r>
            <w:r>
              <w:rPr>
                <w:i/>
                <w:sz w:val="24"/>
              </w:rPr>
              <w:t>bộ phận</w:t>
            </w:r>
            <w:r>
              <w:rPr>
                <w:i/>
                <w:spacing w:val="-3"/>
                <w:sz w:val="24"/>
              </w:rPr>
              <w:t xml:space="preserve"> </w:t>
            </w:r>
            <w:r>
              <w:rPr>
                <w:i/>
                <w:sz w:val="24"/>
              </w:rPr>
              <w:t>giống</w:t>
            </w:r>
            <w:r>
              <w:rPr>
                <w:i/>
                <w:spacing w:val="-1"/>
                <w:sz w:val="24"/>
              </w:rPr>
              <w:t xml:space="preserve"> </w:t>
            </w:r>
            <w:r>
              <w:rPr>
                <w:i/>
                <w:sz w:val="24"/>
              </w:rPr>
              <w:t>hình những</w:t>
            </w:r>
            <w:r>
              <w:rPr>
                <w:i/>
                <w:spacing w:val="-1"/>
                <w:sz w:val="24"/>
              </w:rPr>
              <w:t xml:space="preserve"> </w:t>
            </w:r>
            <w:r>
              <w:rPr>
                <w:i/>
                <w:sz w:val="24"/>
              </w:rPr>
              <w:t>con</w:t>
            </w:r>
            <w:r>
              <w:rPr>
                <w:i/>
                <w:spacing w:val="-1"/>
                <w:sz w:val="24"/>
              </w:rPr>
              <w:t xml:space="preserve"> </w:t>
            </w:r>
            <w:r>
              <w:rPr>
                <w:i/>
                <w:sz w:val="24"/>
              </w:rPr>
              <w:t>mắt</w:t>
            </w:r>
            <w:r>
              <w:rPr>
                <w:i/>
                <w:spacing w:val="-1"/>
                <w:sz w:val="24"/>
              </w:rPr>
              <w:t xml:space="preserve"> </w:t>
            </w:r>
            <w:r>
              <w:rPr>
                <w:i/>
                <w:sz w:val="24"/>
              </w:rPr>
              <w:t>ở ngoài</w:t>
            </w:r>
            <w:r>
              <w:rPr>
                <w:i/>
                <w:spacing w:val="-2"/>
                <w:sz w:val="24"/>
              </w:rPr>
              <w:t xml:space="preserve"> </w:t>
            </w:r>
            <w:r>
              <w:rPr>
                <w:i/>
                <w:sz w:val="24"/>
              </w:rPr>
              <w:t>vỏ</w:t>
            </w:r>
            <w:r>
              <w:rPr>
                <w:i/>
                <w:spacing w:val="-1"/>
                <w:sz w:val="24"/>
              </w:rPr>
              <w:t xml:space="preserve"> </w:t>
            </w:r>
            <w:r>
              <w:rPr>
                <w:i/>
                <w:sz w:val="24"/>
              </w:rPr>
              <w:t>của</w:t>
            </w:r>
            <w:r>
              <w:rPr>
                <w:i/>
                <w:spacing w:val="-2"/>
                <w:sz w:val="24"/>
              </w:rPr>
              <w:t xml:space="preserve"> </w:t>
            </w:r>
            <w:r>
              <w:rPr>
                <w:i/>
                <w:sz w:val="24"/>
              </w:rPr>
              <w:t>một</w:t>
            </w:r>
            <w:r>
              <w:rPr>
                <w:i/>
                <w:spacing w:val="-1"/>
                <w:sz w:val="24"/>
              </w:rPr>
              <w:t xml:space="preserve"> </w:t>
            </w:r>
            <w:r>
              <w:rPr>
                <w:i/>
                <w:sz w:val="24"/>
              </w:rPr>
              <w:t xml:space="preserve">số </w:t>
            </w:r>
            <w:r>
              <w:rPr>
                <w:i/>
                <w:spacing w:val="-4"/>
                <w:sz w:val="24"/>
              </w:rPr>
              <w:t>quả.</w:t>
            </w:r>
          </w:p>
          <w:p w:rsidR="00D74C58" w:rsidRDefault="00901FA9">
            <w:pPr>
              <w:pStyle w:val="TableParagraph"/>
              <w:spacing w:line="276" w:lineRule="auto"/>
              <w:ind w:firstLine="141"/>
              <w:rPr>
                <w:i/>
                <w:sz w:val="24"/>
              </w:rPr>
            </w:pPr>
            <w:r>
              <w:rPr>
                <w:i/>
                <w:sz w:val="24"/>
              </w:rPr>
              <w:t>+</w:t>
            </w:r>
            <w:r>
              <w:rPr>
                <w:i/>
                <w:spacing w:val="-5"/>
                <w:sz w:val="24"/>
              </w:rPr>
              <w:t xml:space="preserve"> </w:t>
            </w:r>
            <w:r>
              <w:rPr>
                <w:i/>
                <w:sz w:val="24"/>
              </w:rPr>
              <w:t>Cổ</w:t>
            </w:r>
            <w:r>
              <w:rPr>
                <w:i/>
                <w:sz w:val="24"/>
                <w:vertAlign w:val="superscript"/>
              </w:rPr>
              <w:t>1</w:t>
            </w:r>
            <w:r>
              <w:rPr>
                <w:i/>
                <w:sz w:val="24"/>
              </w:rPr>
              <w:t>:</w:t>
            </w:r>
            <w:r>
              <w:rPr>
                <w:i/>
                <w:spacing w:val="-4"/>
                <w:sz w:val="24"/>
              </w:rPr>
              <w:t xml:space="preserve"> </w:t>
            </w:r>
            <w:r>
              <w:rPr>
                <w:i/>
                <w:sz w:val="24"/>
              </w:rPr>
              <w:t>bộ</w:t>
            </w:r>
            <w:r>
              <w:rPr>
                <w:i/>
                <w:spacing w:val="-5"/>
                <w:sz w:val="24"/>
              </w:rPr>
              <w:t xml:space="preserve"> </w:t>
            </w:r>
            <w:r>
              <w:rPr>
                <w:i/>
                <w:sz w:val="24"/>
              </w:rPr>
              <w:t>phận</w:t>
            </w:r>
            <w:r>
              <w:rPr>
                <w:i/>
                <w:spacing w:val="-5"/>
                <w:sz w:val="24"/>
              </w:rPr>
              <w:t xml:space="preserve"> </w:t>
            </w:r>
            <w:r>
              <w:rPr>
                <w:i/>
                <w:sz w:val="24"/>
              </w:rPr>
              <w:t>của</w:t>
            </w:r>
            <w:r>
              <w:rPr>
                <w:i/>
                <w:spacing w:val="-5"/>
                <w:sz w:val="24"/>
              </w:rPr>
              <w:t xml:space="preserve"> </w:t>
            </w:r>
            <w:r>
              <w:rPr>
                <w:i/>
                <w:sz w:val="24"/>
              </w:rPr>
              <w:t>cơ</w:t>
            </w:r>
            <w:r>
              <w:rPr>
                <w:i/>
                <w:spacing w:val="-6"/>
                <w:sz w:val="24"/>
              </w:rPr>
              <w:t xml:space="preserve"> </w:t>
            </w:r>
            <w:r>
              <w:rPr>
                <w:i/>
                <w:sz w:val="24"/>
              </w:rPr>
              <w:t>thể,</w:t>
            </w:r>
            <w:r>
              <w:rPr>
                <w:i/>
                <w:spacing w:val="-5"/>
                <w:sz w:val="24"/>
              </w:rPr>
              <w:t xml:space="preserve"> </w:t>
            </w:r>
            <w:r>
              <w:rPr>
                <w:i/>
                <w:sz w:val="24"/>
              </w:rPr>
              <w:t>nối</w:t>
            </w:r>
            <w:r>
              <w:rPr>
                <w:i/>
                <w:spacing w:val="-4"/>
                <w:sz w:val="24"/>
              </w:rPr>
              <w:t xml:space="preserve"> </w:t>
            </w:r>
            <w:r>
              <w:rPr>
                <w:i/>
                <w:sz w:val="24"/>
              </w:rPr>
              <w:t>đầu</w:t>
            </w:r>
            <w:r>
              <w:rPr>
                <w:i/>
                <w:spacing w:val="-7"/>
                <w:sz w:val="24"/>
              </w:rPr>
              <w:t xml:space="preserve"> </w:t>
            </w:r>
            <w:r>
              <w:rPr>
                <w:i/>
                <w:sz w:val="24"/>
              </w:rPr>
              <w:t>với</w:t>
            </w:r>
            <w:r>
              <w:rPr>
                <w:i/>
                <w:spacing w:val="-6"/>
                <w:sz w:val="24"/>
              </w:rPr>
              <w:t xml:space="preserve"> </w:t>
            </w:r>
            <w:r>
              <w:rPr>
                <w:i/>
                <w:sz w:val="24"/>
              </w:rPr>
              <w:t>thân;</w:t>
            </w:r>
            <w:r>
              <w:rPr>
                <w:i/>
                <w:spacing w:val="-6"/>
                <w:sz w:val="24"/>
              </w:rPr>
              <w:t xml:space="preserve"> </w:t>
            </w:r>
            <w:r>
              <w:rPr>
                <w:i/>
                <w:sz w:val="24"/>
              </w:rPr>
              <w:t>cổ</w:t>
            </w:r>
            <w:r>
              <w:rPr>
                <w:i/>
                <w:sz w:val="24"/>
                <w:vertAlign w:val="superscript"/>
              </w:rPr>
              <w:t>2</w:t>
            </w:r>
            <w:r>
              <w:rPr>
                <w:i/>
                <w:sz w:val="24"/>
              </w:rPr>
              <w:t>:</w:t>
            </w:r>
            <w:r>
              <w:rPr>
                <w:i/>
                <w:spacing w:val="-4"/>
                <w:sz w:val="24"/>
              </w:rPr>
              <w:t xml:space="preserve"> </w:t>
            </w:r>
            <w:r>
              <w:rPr>
                <w:i/>
                <w:sz w:val="24"/>
              </w:rPr>
              <w:t>bộ</w:t>
            </w:r>
            <w:r>
              <w:rPr>
                <w:i/>
                <w:spacing w:val="-5"/>
                <w:sz w:val="24"/>
              </w:rPr>
              <w:t xml:space="preserve"> </w:t>
            </w:r>
            <w:r>
              <w:rPr>
                <w:i/>
                <w:sz w:val="24"/>
              </w:rPr>
              <w:t>phận của áo, bao quanh cổ.</w:t>
            </w:r>
          </w:p>
          <w:p w:rsidR="00D74C58" w:rsidRDefault="00901FA9">
            <w:pPr>
              <w:pStyle w:val="TableParagraph"/>
              <w:numPr>
                <w:ilvl w:val="1"/>
                <w:numId w:val="171"/>
              </w:numPr>
              <w:tabs>
                <w:tab w:val="left" w:pos="497"/>
              </w:tabs>
              <w:spacing w:line="276" w:lineRule="auto"/>
              <w:ind w:left="107" w:right="94" w:firstLine="141"/>
              <w:rPr>
                <w:i/>
                <w:sz w:val="24"/>
              </w:rPr>
            </w:pPr>
            <w:r>
              <w:rPr>
                <w:i/>
                <w:sz w:val="24"/>
              </w:rPr>
              <w:t>Từ “mắt</w:t>
            </w:r>
            <w:r>
              <w:rPr>
                <w:i/>
                <w:sz w:val="24"/>
                <w:vertAlign w:val="superscript"/>
              </w:rPr>
              <w:t>1</w:t>
            </w:r>
            <w:r>
              <w:rPr>
                <w:i/>
                <w:sz w:val="24"/>
              </w:rPr>
              <w:t>” và “mắt</w:t>
            </w:r>
            <w:r>
              <w:rPr>
                <w:i/>
                <w:sz w:val="24"/>
                <w:vertAlign w:val="superscript"/>
              </w:rPr>
              <w:t>2</w:t>
            </w:r>
            <w:r>
              <w:rPr>
                <w:i/>
                <w:sz w:val="24"/>
              </w:rPr>
              <w:t xml:space="preserve">” đều chỉ bộ phận lõm vào trên bề </w:t>
            </w:r>
            <w:r>
              <w:rPr>
                <w:i/>
                <w:spacing w:val="-4"/>
                <w:sz w:val="24"/>
              </w:rPr>
              <w:t>mặt.</w:t>
            </w:r>
          </w:p>
          <w:p w:rsidR="00D74C58" w:rsidRDefault="00901FA9">
            <w:pPr>
              <w:pStyle w:val="TableParagraph"/>
              <w:spacing w:line="276" w:lineRule="auto"/>
              <w:ind w:firstLine="316"/>
              <w:rPr>
                <w:sz w:val="24"/>
              </w:rPr>
            </w:pPr>
            <w:r>
              <w:rPr>
                <w:i/>
                <w:sz w:val="24"/>
              </w:rPr>
              <w:t>Từ “cổ</w:t>
            </w:r>
            <w:r>
              <w:rPr>
                <w:i/>
                <w:sz w:val="24"/>
                <w:vertAlign w:val="superscript"/>
              </w:rPr>
              <w:t>1</w:t>
            </w:r>
            <w:r>
              <w:rPr>
                <w:i/>
                <w:sz w:val="24"/>
              </w:rPr>
              <w:t>” và “cổ</w:t>
            </w:r>
            <w:r>
              <w:rPr>
                <w:i/>
                <w:sz w:val="24"/>
                <w:vertAlign w:val="superscript"/>
              </w:rPr>
              <w:t>2</w:t>
            </w:r>
            <w:r>
              <w:rPr>
                <w:i/>
                <w:sz w:val="24"/>
              </w:rPr>
              <w:t>” đều chỉ bộ phận hình trụ thon eo lại so với phần nối liền nó, nối giữa đầu với thân.</w:t>
            </w:r>
            <w:r>
              <w:rPr>
                <w:sz w:val="24"/>
              </w:rPr>
              <w:t>)</w:t>
            </w:r>
          </w:p>
          <w:p w:rsidR="00D74C58" w:rsidRDefault="00901FA9">
            <w:pPr>
              <w:pStyle w:val="TableParagraph"/>
              <w:numPr>
                <w:ilvl w:val="0"/>
                <w:numId w:val="171"/>
              </w:numPr>
              <w:tabs>
                <w:tab w:val="left" w:pos="287"/>
              </w:tabs>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17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874"/>
              </w:numPr>
              <w:tabs>
                <w:tab w:val="left" w:pos="279"/>
              </w:tabs>
              <w:spacing w:before="1"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hiểu và so sánh các nghĩa của từ đa nghĩa.</w:t>
            </w:r>
          </w:p>
          <w:p w:rsidR="00D74C58" w:rsidRDefault="00901FA9">
            <w:pPr>
              <w:pStyle w:val="TableParagraph"/>
              <w:numPr>
                <w:ilvl w:val="0"/>
                <w:numId w:val="874"/>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pPr>
          </w:p>
        </w:tc>
      </w:tr>
    </w:tbl>
    <w:p w:rsidR="00D74C58" w:rsidRDefault="00D74C58">
      <w:pPr>
        <w:sectPr w:rsidR="00D74C58">
          <w:pgSz w:w="10780" w:h="15020"/>
          <w:pgMar w:top="78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4</w:t>
      </w:r>
    </w:p>
    <w:p w:rsidR="00D74C58" w:rsidRDefault="00901FA9">
      <w:pPr>
        <w:pStyle w:val="Heading4"/>
        <w:spacing w:before="81"/>
        <w:ind w:left="481" w:right="746" w:firstLine="0"/>
        <w:jc w:val="center"/>
      </w:pPr>
      <w:r>
        <w:t>Viết:</w:t>
      </w:r>
      <w:r>
        <w:rPr>
          <w:spacing w:val="-5"/>
        </w:rPr>
        <w:t xml:space="preserve"> </w:t>
      </w:r>
      <w:r>
        <w:t>Viết</w:t>
      </w:r>
      <w:r>
        <w:rPr>
          <w:spacing w:val="-1"/>
        </w:rPr>
        <w:t xml:space="preserve"> </w:t>
      </w:r>
      <w:r>
        <w:t>bài</w:t>
      </w:r>
      <w:r>
        <w:rPr>
          <w:spacing w:val="-1"/>
        </w:rPr>
        <w:t xml:space="preserve"> </w:t>
      </w:r>
      <w:r>
        <w:t>văn</w:t>
      </w:r>
      <w:r>
        <w:rPr>
          <w:spacing w:val="-2"/>
        </w:rPr>
        <w:t xml:space="preserve"> </w:t>
      </w:r>
      <w:r>
        <w:t>tả</w:t>
      </w:r>
      <w:r>
        <w:rPr>
          <w:spacing w:val="-1"/>
        </w:rPr>
        <w:t xml:space="preserve"> </w:t>
      </w:r>
      <w:r>
        <w:t>phong</w:t>
      </w:r>
      <w:r>
        <w:rPr>
          <w:spacing w:val="-2"/>
        </w:rPr>
        <w:t xml:space="preserve"> </w:t>
      </w:r>
      <w:r>
        <w:rPr>
          <w:spacing w:val="-4"/>
        </w:rPr>
        <w:t>cảnh</w:t>
      </w:r>
    </w:p>
    <w:p w:rsidR="00D74C58" w:rsidRDefault="00901FA9">
      <w:pPr>
        <w:spacing w:before="41" w:after="42"/>
        <w:ind w:left="481" w:right="747"/>
        <w:jc w:val="center"/>
        <w:rPr>
          <w:b/>
          <w:i/>
          <w:sz w:val="24"/>
        </w:rPr>
      </w:pPr>
      <w:r>
        <w:rPr>
          <w:b/>
          <w:i/>
          <w:sz w:val="24"/>
        </w:rPr>
        <w:t>(Bài</w:t>
      </w:r>
      <w:r>
        <w:rPr>
          <w:b/>
          <w:i/>
          <w:spacing w:val="-1"/>
          <w:sz w:val="24"/>
        </w:rPr>
        <w:t xml:space="preserve"> </w:t>
      </w:r>
      <w:r>
        <w:rPr>
          <w:b/>
          <w:i/>
          <w:sz w:val="24"/>
        </w:rPr>
        <w:t>viết số</w:t>
      </w:r>
      <w:r>
        <w:rPr>
          <w:b/>
          <w:i/>
          <w:spacing w:val="-2"/>
          <w:sz w:val="24"/>
        </w:rPr>
        <w:t xml:space="preserve"> </w:t>
      </w:r>
      <w:r>
        <w:rPr>
          <w:b/>
          <w:i/>
          <w:spacing w:val="-5"/>
          <w:sz w:val="24"/>
        </w:rPr>
        <w:t>1)</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850"/>
        </w:trPr>
        <w:tc>
          <w:tcPr>
            <w:tcW w:w="5954" w:type="dxa"/>
          </w:tcPr>
          <w:p w:rsidR="00D74C58" w:rsidRDefault="00901FA9">
            <w:pPr>
              <w:pStyle w:val="TableParagraph"/>
              <w:spacing w:before="266"/>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66"/>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08" w:line="276" w:lineRule="auto"/>
              <w:ind w:left="145" w:right="126" w:firstLine="108"/>
              <w:rPr>
                <w:b/>
                <w:sz w:val="24"/>
              </w:rPr>
            </w:pPr>
            <w:r>
              <w:rPr>
                <w:b/>
                <w:spacing w:val="-4"/>
                <w:sz w:val="24"/>
              </w:rPr>
              <w:t xml:space="preserve">ĐIỀU </w:t>
            </w:r>
            <w:r>
              <w:rPr>
                <w:b/>
                <w:spacing w:val="-2"/>
                <w:sz w:val="24"/>
              </w:rPr>
              <w:t>CHỈNH</w:t>
            </w:r>
          </w:p>
        </w:tc>
      </w:tr>
      <w:tr w:rsidR="00D74C58">
        <w:trPr>
          <w:trHeight w:val="396"/>
        </w:trPr>
        <w:tc>
          <w:tcPr>
            <w:tcW w:w="9610" w:type="dxa"/>
            <w:gridSpan w:val="3"/>
          </w:tcPr>
          <w:p w:rsidR="00D74C58" w:rsidRDefault="00901FA9">
            <w:pPr>
              <w:pStyle w:val="TableParagraph"/>
              <w:spacing w:before="39"/>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39"/>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6511"/>
        </w:trPr>
        <w:tc>
          <w:tcPr>
            <w:tcW w:w="5954" w:type="dxa"/>
          </w:tcPr>
          <w:p w:rsidR="00D74C58" w:rsidRDefault="00901FA9">
            <w:pPr>
              <w:pStyle w:val="TableParagraph"/>
              <w:numPr>
                <w:ilvl w:val="1"/>
                <w:numId w:val="873"/>
              </w:numPr>
              <w:tabs>
                <w:tab w:val="left" w:pos="514"/>
              </w:tabs>
              <w:spacing w:line="276" w:lineRule="auto"/>
              <w:ind w:right="96" w:firstLine="0"/>
              <w:rPr>
                <w:b/>
                <w:i/>
                <w:sz w:val="24"/>
              </w:rPr>
            </w:pPr>
            <w:r>
              <w:rPr>
                <w:b/>
                <w:i/>
                <w:sz w:val="24"/>
              </w:rPr>
              <w:t>Viết</w:t>
            </w:r>
            <w:r>
              <w:rPr>
                <w:b/>
                <w:i/>
                <w:spacing w:val="-13"/>
                <w:sz w:val="24"/>
              </w:rPr>
              <w:t xml:space="preserve"> </w:t>
            </w:r>
            <w:r>
              <w:rPr>
                <w:b/>
                <w:i/>
                <w:sz w:val="24"/>
              </w:rPr>
              <w:t>bài</w:t>
            </w:r>
            <w:r>
              <w:rPr>
                <w:b/>
                <w:i/>
                <w:spacing w:val="-13"/>
                <w:sz w:val="24"/>
              </w:rPr>
              <w:t xml:space="preserve"> </w:t>
            </w:r>
            <w:r>
              <w:rPr>
                <w:b/>
                <w:i/>
                <w:sz w:val="24"/>
              </w:rPr>
              <w:t>văn</w:t>
            </w:r>
            <w:r>
              <w:rPr>
                <w:b/>
                <w:i/>
                <w:spacing w:val="-13"/>
                <w:sz w:val="24"/>
              </w:rPr>
              <w:t xml:space="preserve"> </w:t>
            </w:r>
            <w:r>
              <w:rPr>
                <w:b/>
                <w:i/>
                <w:sz w:val="24"/>
              </w:rPr>
              <w:t>tả</w:t>
            </w:r>
            <w:r>
              <w:rPr>
                <w:b/>
                <w:i/>
                <w:spacing w:val="-13"/>
                <w:sz w:val="24"/>
              </w:rPr>
              <w:t xml:space="preserve"> </w:t>
            </w:r>
            <w:r>
              <w:rPr>
                <w:b/>
                <w:i/>
                <w:sz w:val="24"/>
              </w:rPr>
              <w:t>một</w:t>
            </w:r>
            <w:r>
              <w:rPr>
                <w:b/>
                <w:i/>
                <w:spacing w:val="-13"/>
                <w:sz w:val="24"/>
              </w:rPr>
              <w:t xml:space="preserve"> </w:t>
            </w:r>
            <w:r>
              <w:rPr>
                <w:b/>
                <w:i/>
                <w:sz w:val="24"/>
              </w:rPr>
              <w:t>cảnh</w:t>
            </w:r>
            <w:r>
              <w:rPr>
                <w:b/>
                <w:i/>
                <w:spacing w:val="-13"/>
                <w:sz w:val="24"/>
              </w:rPr>
              <w:t xml:space="preserve"> </w:t>
            </w:r>
            <w:r>
              <w:rPr>
                <w:b/>
                <w:i/>
                <w:sz w:val="24"/>
              </w:rPr>
              <w:t>đẹp</w:t>
            </w:r>
            <w:r>
              <w:rPr>
                <w:b/>
                <w:i/>
                <w:spacing w:val="-13"/>
                <w:sz w:val="24"/>
              </w:rPr>
              <w:t xml:space="preserve"> </w:t>
            </w:r>
            <w:r>
              <w:rPr>
                <w:b/>
                <w:i/>
                <w:sz w:val="24"/>
              </w:rPr>
              <w:t>ở</w:t>
            </w:r>
            <w:r>
              <w:rPr>
                <w:b/>
                <w:i/>
                <w:spacing w:val="-12"/>
                <w:sz w:val="24"/>
              </w:rPr>
              <w:t xml:space="preserve"> </w:t>
            </w:r>
            <w:r>
              <w:rPr>
                <w:b/>
                <w:i/>
                <w:sz w:val="24"/>
              </w:rPr>
              <w:t>quê</w:t>
            </w:r>
            <w:r>
              <w:rPr>
                <w:b/>
                <w:i/>
                <w:spacing w:val="-12"/>
                <w:sz w:val="24"/>
              </w:rPr>
              <w:t xml:space="preserve"> </w:t>
            </w:r>
            <w:r>
              <w:rPr>
                <w:b/>
                <w:i/>
                <w:sz w:val="24"/>
              </w:rPr>
              <w:t>hương</w:t>
            </w:r>
            <w:r>
              <w:rPr>
                <w:b/>
                <w:i/>
                <w:spacing w:val="-13"/>
                <w:sz w:val="24"/>
              </w:rPr>
              <w:t xml:space="preserve"> </w:t>
            </w:r>
            <w:r>
              <w:rPr>
                <w:b/>
                <w:i/>
                <w:sz w:val="24"/>
              </w:rPr>
              <w:t>em</w:t>
            </w:r>
            <w:r>
              <w:rPr>
                <w:b/>
                <w:i/>
                <w:spacing w:val="-13"/>
                <w:sz w:val="24"/>
              </w:rPr>
              <w:t xml:space="preserve"> </w:t>
            </w:r>
            <w:r>
              <w:rPr>
                <w:b/>
                <w:i/>
                <w:sz w:val="24"/>
              </w:rPr>
              <w:t>hoặc</w:t>
            </w:r>
            <w:r>
              <w:rPr>
                <w:b/>
                <w:i/>
                <w:spacing w:val="-13"/>
                <w:sz w:val="24"/>
              </w:rPr>
              <w:t xml:space="preserve"> </w:t>
            </w:r>
            <w:r>
              <w:rPr>
                <w:b/>
                <w:i/>
                <w:sz w:val="24"/>
              </w:rPr>
              <w:t>nơi em ở (25 phút)</w:t>
            </w:r>
          </w:p>
          <w:p w:rsidR="00D74C58" w:rsidRDefault="00901FA9">
            <w:pPr>
              <w:pStyle w:val="TableParagraph"/>
              <w:numPr>
                <w:ilvl w:val="2"/>
                <w:numId w:val="873"/>
              </w:numPr>
              <w:tabs>
                <w:tab w:val="left" w:pos="286"/>
              </w:tabs>
              <w:ind w:left="286" w:hanging="179"/>
              <w:rPr>
                <w:sz w:val="24"/>
              </w:rPr>
            </w:pPr>
            <w:r>
              <w:rPr>
                <w:sz w:val="24"/>
              </w:rPr>
              <w:t>HS</w:t>
            </w:r>
            <w:r>
              <w:rPr>
                <w:spacing w:val="-2"/>
                <w:sz w:val="24"/>
              </w:rPr>
              <w:t xml:space="preserve"> </w:t>
            </w:r>
            <w:r>
              <w:rPr>
                <w:sz w:val="24"/>
              </w:rPr>
              <w:t>đọc và</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một</w:t>
            </w:r>
            <w:r>
              <w:rPr>
                <w:spacing w:val="-1"/>
                <w:sz w:val="24"/>
              </w:rPr>
              <w:t xml:space="preserve"> </w:t>
            </w:r>
            <w:r>
              <w:rPr>
                <w:sz w:val="24"/>
              </w:rPr>
              <w:t>số câu</w:t>
            </w:r>
            <w:r>
              <w:rPr>
                <w:spacing w:val="-1"/>
                <w:sz w:val="24"/>
              </w:rPr>
              <w:t xml:space="preserve"> </w:t>
            </w:r>
            <w:r>
              <w:rPr>
                <w:sz w:val="24"/>
              </w:rPr>
              <w:t>hỏi để</w:t>
            </w:r>
            <w:r>
              <w:rPr>
                <w:spacing w:val="-1"/>
                <w:sz w:val="24"/>
              </w:rPr>
              <w:t xml:space="preserve"> </w:t>
            </w:r>
            <w:r>
              <w:rPr>
                <w:sz w:val="24"/>
              </w:rPr>
              <w:t>phân</w:t>
            </w:r>
            <w:r>
              <w:rPr>
                <w:spacing w:val="-2"/>
                <w:sz w:val="24"/>
              </w:rPr>
              <w:t xml:space="preserve"> </w:t>
            </w:r>
            <w:r>
              <w:rPr>
                <w:sz w:val="24"/>
              </w:rPr>
              <w:t>tích</w:t>
            </w:r>
            <w:r>
              <w:rPr>
                <w:spacing w:val="1"/>
                <w:sz w:val="24"/>
              </w:rPr>
              <w:t xml:space="preserve"> </w:t>
            </w:r>
            <w:r>
              <w:rPr>
                <w:sz w:val="24"/>
              </w:rPr>
              <w:t>đề</w:t>
            </w:r>
            <w:r>
              <w:rPr>
                <w:spacing w:val="-1"/>
                <w:sz w:val="24"/>
              </w:rPr>
              <w:t xml:space="preserve"> </w:t>
            </w:r>
            <w:r>
              <w:rPr>
                <w:spacing w:val="-4"/>
                <w:sz w:val="24"/>
              </w:rPr>
              <w:t>bài:</w:t>
            </w:r>
          </w:p>
          <w:p w:rsidR="00D74C58" w:rsidRDefault="00901FA9">
            <w:pPr>
              <w:pStyle w:val="TableParagraph"/>
              <w:spacing w:before="42"/>
              <w:ind w:left="249"/>
              <w:rPr>
                <w:sz w:val="24"/>
              </w:rPr>
            </w:pPr>
            <w:r>
              <w:rPr>
                <w:sz w:val="24"/>
              </w:rPr>
              <w:t>+</w:t>
            </w:r>
            <w:r>
              <w:rPr>
                <w:spacing w:val="12"/>
                <w:sz w:val="24"/>
              </w:rPr>
              <w:t xml:space="preserve"> </w:t>
            </w:r>
            <w:r>
              <w:rPr>
                <w:sz w:val="24"/>
              </w:rPr>
              <w:t>Đề</w:t>
            </w:r>
            <w:r>
              <w:rPr>
                <w:spacing w:val="12"/>
                <w:sz w:val="24"/>
              </w:rPr>
              <w:t xml:space="preserve"> </w:t>
            </w:r>
            <w:r>
              <w:rPr>
                <w:sz w:val="24"/>
              </w:rPr>
              <w:t>bài</w:t>
            </w:r>
            <w:r>
              <w:rPr>
                <w:spacing w:val="12"/>
                <w:sz w:val="24"/>
              </w:rPr>
              <w:t xml:space="preserve"> </w:t>
            </w:r>
            <w:r>
              <w:rPr>
                <w:sz w:val="24"/>
              </w:rPr>
              <w:t>yêu</w:t>
            </w:r>
            <w:r>
              <w:rPr>
                <w:spacing w:val="13"/>
                <w:sz w:val="24"/>
              </w:rPr>
              <w:t xml:space="preserve"> </w:t>
            </w:r>
            <w:r>
              <w:rPr>
                <w:sz w:val="24"/>
              </w:rPr>
              <w:t>cầu</w:t>
            </w:r>
            <w:r>
              <w:rPr>
                <w:spacing w:val="12"/>
                <w:sz w:val="24"/>
              </w:rPr>
              <w:t xml:space="preserve"> </w:t>
            </w:r>
            <w:r>
              <w:rPr>
                <w:sz w:val="24"/>
              </w:rPr>
              <w:t>viết</w:t>
            </w:r>
            <w:r>
              <w:rPr>
                <w:spacing w:val="12"/>
                <w:sz w:val="24"/>
              </w:rPr>
              <w:t xml:space="preserve"> </w:t>
            </w:r>
            <w:r>
              <w:rPr>
                <w:sz w:val="24"/>
              </w:rPr>
              <w:t>bài</w:t>
            </w:r>
            <w:r>
              <w:rPr>
                <w:spacing w:val="13"/>
                <w:sz w:val="24"/>
              </w:rPr>
              <w:t xml:space="preserve"> </w:t>
            </w:r>
            <w:r>
              <w:rPr>
                <w:sz w:val="24"/>
              </w:rPr>
              <w:t>văn</w:t>
            </w:r>
            <w:r>
              <w:rPr>
                <w:spacing w:val="12"/>
                <w:sz w:val="24"/>
              </w:rPr>
              <w:t xml:space="preserve"> </w:t>
            </w:r>
            <w:r>
              <w:rPr>
                <w:sz w:val="24"/>
              </w:rPr>
              <w:t>thuộc</w:t>
            </w:r>
            <w:r>
              <w:rPr>
                <w:spacing w:val="11"/>
                <w:sz w:val="24"/>
              </w:rPr>
              <w:t xml:space="preserve"> </w:t>
            </w:r>
            <w:r>
              <w:rPr>
                <w:sz w:val="24"/>
              </w:rPr>
              <w:t>thể</w:t>
            </w:r>
            <w:r>
              <w:rPr>
                <w:spacing w:val="13"/>
                <w:sz w:val="24"/>
              </w:rPr>
              <w:t xml:space="preserve"> </w:t>
            </w:r>
            <w:r>
              <w:rPr>
                <w:sz w:val="24"/>
              </w:rPr>
              <w:t>loại</w:t>
            </w:r>
            <w:r>
              <w:rPr>
                <w:spacing w:val="12"/>
                <w:sz w:val="24"/>
              </w:rPr>
              <w:t xml:space="preserve"> </w:t>
            </w:r>
            <w:r>
              <w:rPr>
                <w:sz w:val="24"/>
              </w:rPr>
              <w:t>gì?</w:t>
            </w:r>
            <w:r>
              <w:rPr>
                <w:spacing w:val="12"/>
                <w:sz w:val="24"/>
              </w:rPr>
              <w:t xml:space="preserve"> </w:t>
            </w:r>
            <w:r>
              <w:rPr>
                <w:sz w:val="24"/>
              </w:rPr>
              <w:t>(Đáp</w:t>
            </w:r>
            <w:r>
              <w:rPr>
                <w:spacing w:val="13"/>
                <w:sz w:val="24"/>
              </w:rPr>
              <w:t xml:space="preserve"> </w:t>
            </w:r>
            <w:r>
              <w:rPr>
                <w:spacing w:val="-5"/>
                <w:sz w:val="24"/>
              </w:rPr>
              <w:t>án:</w:t>
            </w:r>
          </w:p>
          <w:p w:rsidR="00D74C58" w:rsidRDefault="00901FA9">
            <w:pPr>
              <w:pStyle w:val="TableParagraph"/>
              <w:spacing w:before="41"/>
              <w:rPr>
                <w:sz w:val="24"/>
              </w:rPr>
            </w:pPr>
            <w:r>
              <w:rPr>
                <w:i/>
                <w:sz w:val="24"/>
              </w:rPr>
              <w:t>Miêu</w:t>
            </w:r>
            <w:r>
              <w:rPr>
                <w:i/>
                <w:spacing w:val="-1"/>
                <w:sz w:val="24"/>
              </w:rPr>
              <w:t xml:space="preserve"> </w:t>
            </w:r>
            <w:r>
              <w:rPr>
                <w:i/>
                <w:spacing w:val="-4"/>
                <w:sz w:val="24"/>
              </w:rPr>
              <w:t>tả</w:t>
            </w:r>
            <w:r>
              <w:rPr>
                <w:spacing w:val="-4"/>
                <w:sz w:val="24"/>
              </w:rPr>
              <w:t>.)</w:t>
            </w:r>
          </w:p>
          <w:p w:rsidR="00D74C58" w:rsidRDefault="00901FA9">
            <w:pPr>
              <w:pStyle w:val="TableParagraph"/>
              <w:spacing w:before="42" w:line="276" w:lineRule="auto"/>
              <w:ind w:firstLine="141"/>
              <w:rPr>
                <w:sz w:val="24"/>
              </w:rPr>
            </w:pPr>
            <w:r>
              <w:rPr>
                <w:sz w:val="24"/>
              </w:rPr>
              <w:t>+</w:t>
            </w:r>
            <w:r>
              <w:rPr>
                <w:spacing w:val="-15"/>
                <w:sz w:val="24"/>
              </w:rPr>
              <w:t xml:space="preserve"> </w:t>
            </w:r>
            <w:r>
              <w:rPr>
                <w:sz w:val="24"/>
              </w:rPr>
              <w:t>Đề</w:t>
            </w:r>
            <w:r>
              <w:rPr>
                <w:spacing w:val="-14"/>
                <w:sz w:val="24"/>
              </w:rPr>
              <w:t xml:space="preserve"> </w:t>
            </w:r>
            <w:r>
              <w:rPr>
                <w:sz w:val="24"/>
              </w:rPr>
              <w:t>bài</w:t>
            </w:r>
            <w:r>
              <w:rPr>
                <w:spacing w:val="-15"/>
                <w:sz w:val="24"/>
              </w:rPr>
              <w:t xml:space="preserve"> </w:t>
            </w:r>
            <w:r>
              <w:rPr>
                <w:sz w:val="24"/>
              </w:rPr>
              <w:t>yêu</w:t>
            </w:r>
            <w:r>
              <w:rPr>
                <w:spacing w:val="-14"/>
                <w:sz w:val="24"/>
              </w:rPr>
              <w:t xml:space="preserve"> </w:t>
            </w:r>
            <w:r>
              <w:rPr>
                <w:sz w:val="24"/>
              </w:rPr>
              <w:t>cầu</w:t>
            </w:r>
            <w:r>
              <w:rPr>
                <w:spacing w:val="-15"/>
                <w:sz w:val="24"/>
              </w:rPr>
              <w:t xml:space="preserve"> </w:t>
            </w:r>
            <w:r>
              <w:rPr>
                <w:sz w:val="24"/>
              </w:rPr>
              <w:t>tả</w:t>
            </w:r>
            <w:r>
              <w:rPr>
                <w:spacing w:val="-14"/>
                <w:sz w:val="24"/>
              </w:rPr>
              <w:t xml:space="preserve"> </w:t>
            </w:r>
            <w:r>
              <w:rPr>
                <w:sz w:val="24"/>
              </w:rPr>
              <w:t>gì?</w:t>
            </w:r>
            <w:r>
              <w:rPr>
                <w:spacing w:val="-15"/>
                <w:sz w:val="24"/>
              </w:rPr>
              <w:t xml:space="preserve"> </w:t>
            </w:r>
            <w:r>
              <w:rPr>
                <w:sz w:val="24"/>
              </w:rPr>
              <w:t>(Đáp</w:t>
            </w:r>
            <w:r>
              <w:rPr>
                <w:spacing w:val="-14"/>
                <w:sz w:val="24"/>
              </w:rPr>
              <w:t xml:space="preserve"> </w:t>
            </w:r>
            <w:r>
              <w:rPr>
                <w:sz w:val="24"/>
              </w:rPr>
              <w:t>án:</w:t>
            </w:r>
            <w:r>
              <w:rPr>
                <w:spacing w:val="-15"/>
                <w:sz w:val="24"/>
              </w:rPr>
              <w:t xml:space="preserve"> </w:t>
            </w:r>
            <w:r>
              <w:rPr>
                <w:i/>
                <w:sz w:val="24"/>
              </w:rPr>
              <w:t>Một</w:t>
            </w:r>
            <w:r>
              <w:rPr>
                <w:i/>
                <w:spacing w:val="-15"/>
                <w:sz w:val="24"/>
              </w:rPr>
              <w:t xml:space="preserve"> </w:t>
            </w:r>
            <w:r>
              <w:rPr>
                <w:i/>
                <w:sz w:val="24"/>
              </w:rPr>
              <w:t>cảnh</w:t>
            </w:r>
            <w:r>
              <w:rPr>
                <w:i/>
                <w:spacing w:val="-15"/>
                <w:sz w:val="24"/>
              </w:rPr>
              <w:t xml:space="preserve"> </w:t>
            </w:r>
            <w:r>
              <w:rPr>
                <w:i/>
                <w:sz w:val="24"/>
              </w:rPr>
              <w:t>đẹp</w:t>
            </w:r>
            <w:r>
              <w:rPr>
                <w:i/>
                <w:spacing w:val="-14"/>
                <w:sz w:val="24"/>
              </w:rPr>
              <w:t xml:space="preserve"> </w:t>
            </w:r>
            <w:r>
              <w:rPr>
                <w:i/>
                <w:sz w:val="24"/>
              </w:rPr>
              <w:t>ở</w:t>
            </w:r>
            <w:r>
              <w:rPr>
                <w:i/>
                <w:spacing w:val="-15"/>
                <w:sz w:val="24"/>
              </w:rPr>
              <w:t xml:space="preserve"> </w:t>
            </w:r>
            <w:r>
              <w:rPr>
                <w:i/>
                <w:sz w:val="24"/>
              </w:rPr>
              <w:t>quê</w:t>
            </w:r>
            <w:r>
              <w:rPr>
                <w:i/>
                <w:spacing w:val="-14"/>
                <w:sz w:val="24"/>
              </w:rPr>
              <w:t xml:space="preserve"> </w:t>
            </w:r>
            <w:r>
              <w:rPr>
                <w:i/>
                <w:sz w:val="24"/>
              </w:rPr>
              <w:t>hương em hoặc nơi em ở</w:t>
            </w:r>
            <w:r>
              <w:rPr>
                <w:sz w:val="24"/>
              </w:rPr>
              <w:t>.)</w:t>
            </w:r>
          </w:p>
          <w:p w:rsidR="00D74C58" w:rsidRDefault="00901FA9">
            <w:pPr>
              <w:pStyle w:val="TableParagraph"/>
              <w:ind w:left="249"/>
              <w:rPr>
                <w:sz w:val="24"/>
              </w:rPr>
            </w:pPr>
            <w:r>
              <w:rPr>
                <w:sz w:val="24"/>
              </w:rPr>
              <w:t>+</w:t>
            </w:r>
            <w:r>
              <w:rPr>
                <w:spacing w:val="-2"/>
                <w:sz w:val="24"/>
              </w:rPr>
              <w:t xml:space="preserve"> </w:t>
            </w:r>
            <w:r>
              <w:rPr>
                <w:sz w:val="24"/>
              </w:rPr>
              <w:t>Bài</w:t>
            </w:r>
            <w:r>
              <w:rPr>
                <w:spacing w:val="1"/>
                <w:sz w:val="24"/>
              </w:rPr>
              <w:t xml:space="preserve"> </w:t>
            </w:r>
            <w:r>
              <w:rPr>
                <w:sz w:val="24"/>
              </w:rPr>
              <w:t>văn tả một cảnh đẹp</w:t>
            </w:r>
            <w:r>
              <w:rPr>
                <w:spacing w:val="1"/>
                <w:sz w:val="24"/>
              </w:rPr>
              <w:t xml:space="preserve"> </w:t>
            </w:r>
            <w:r>
              <w:rPr>
                <w:sz w:val="24"/>
              </w:rPr>
              <w:t>ở quê</w:t>
            </w:r>
            <w:r>
              <w:rPr>
                <w:spacing w:val="1"/>
                <w:sz w:val="24"/>
              </w:rPr>
              <w:t xml:space="preserve"> </w:t>
            </w:r>
            <w:r>
              <w:rPr>
                <w:sz w:val="24"/>
              </w:rPr>
              <w:t>hương</w:t>
            </w:r>
            <w:r>
              <w:rPr>
                <w:spacing w:val="1"/>
                <w:sz w:val="24"/>
              </w:rPr>
              <w:t xml:space="preserve"> </w:t>
            </w:r>
            <w:r>
              <w:rPr>
                <w:sz w:val="24"/>
              </w:rPr>
              <w:t>em</w:t>
            </w:r>
            <w:r>
              <w:rPr>
                <w:spacing w:val="1"/>
                <w:sz w:val="24"/>
              </w:rPr>
              <w:t xml:space="preserve"> </w:t>
            </w:r>
            <w:r>
              <w:rPr>
                <w:sz w:val="24"/>
              </w:rPr>
              <w:t>hoặc</w:t>
            </w:r>
            <w:r>
              <w:rPr>
                <w:spacing w:val="1"/>
                <w:sz w:val="24"/>
              </w:rPr>
              <w:t xml:space="preserve"> </w:t>
            </w:r>
            <w:r>
              <w:rPr>
                <w:sz w:val="24"/>
              </w:rPr>
              <w:t>nơi</w:t>
            </w:r>
            <w:r>
              <w:rPr>
                <w:spacing w:val="1"/>
                <w:sz w:val="24"/>
              </w:rPr>
              <w:t xml:space="preserve"> </w:t>
            </w:r>
            <w:r>
              <w:rPr>
                <w:sz w:val="24"/>
              </w:rPr>
              <w:t>em</w:t>
            </w:r>
            <w:r>
              <w:rPr>
                <w:spacing w:val="1"/>
                <w:sz w:val="24"/>
              </w:rPr>
              <w:t xml:space="preserve"> </w:t>
            </w:r>
            <w:r>
              <w:rPr>
                <w:spacing w:val="-10"/>
                <w:sz w:val="24"/>
              </w:rPr>
              <w:t>ở</w:t>
            </w:r>
          </w:p>
          <w:p w:rsidR="00D74C58" w:rsidRDefault="00901FA9">
            <w:pPr>
              <w:pStyle w:val="TableParagraph"/>
              <w:spacing w:before="41"/>
              <w:rPr>
                <w:sz w:val="24"/>
              </w:rPr>
            </w:pPr>
            <w:r>
              <w:rPr>
                <w:sz w:val="24"/>
              </w:rPr>
              <w:t>có</w:t>
            </w:r>
            <w:r>
              <w:rPr>
                <w:spacing w:val="-3"/>
                <w:sz w:val="24"/>
              </w:rPr>
              <w:t xml:space="preserve"> </w:t>
            </w:r>
            <w:r>
              <w:rPr>
                <w:sz w:val="24"/>
              </w:rPr>
              <w:t>bố</w:t>
            </w:r>
            <w:r>
              <w:rPr>
                <w:spacing w:val="-1"/>
                <w:sz w:val="24"/>
              </w:rPr>
              <w:t xml:space="preserve"> </w:t>
            </w:r>
            <w:r>
              <w:rPr>
                <w:sz w:val="24"/>
              </w:rPr>
              <w:t>cục</w:t>
            </w:r>
            <w:r>
              <w:rPr>
                <w:spacing w:val="-1"/>
                <w:sz w:val="24"/>
              </w:rPr>
              <w:t xml:space="preserve"> </w:t>
            </w:r>
            <w:r>
              <w:rPr>
                <w:sz w:val="24"/>
              </w:rPr>
              <w:t>mấy</w:t>
            </w:r>
            <w:r>
              <w:rPr>
                <w:spacing w:val="-1"/>
                <w:sz w:val="24"/>
              </w:rPr>
              <w:t xml:space="preserve"> </w:t>
            </w:r>
            <w:r>
              <w:rPr>
                <w:sz w:val="24"/>
              </w:rPr>
              <w:t>phần?</w:t>
            </w:r>
            <w:r>
              <w:rPr>
                <w:spacing w:val="-1"/>
                <w:sz w:val="24"/>
              </w:rPr>
              <w:t xml:space="preserve"> </w:t>
            </w:r>
            <w:r>
              <w:rPr>
                <w:sz w:val="24"/>
              </w:rPr>
              <w:t>Nội</w:t>
            </w:r>
            <w:r>
              <w:rPr>
                <w:spacing w:val="-1"/>
                <w:sz w:val="24"/>
              </w:rPr>
              <w:t xml:space="preserve"> </w:t>
            </w:r>
            <w:r>
              <w:rPr>
                <w:sz w:val="24"/>
              </w:rPr>
              <w:t>dung mỗi</w:t>
            </w:r>
            <w:r>
              <w:rPr>
                <w:spacing w:val="-1"/>
                <w:sz w:val="24"/>
              </w:rPr>
              <w:t xml:space="preserve"> </w:t>
            </w:r>
            <w:r>
              <w:rPr>
                <w:sz w:val="24"/>
              </w:rPr>
              <w:t>phần</w:t>
            </w:r>
            <w:r>
              <w:rPr>
                <w:spacing w:val="-2"/>
                <w:sz w:val="24"/>
              </w:rPr>
              <w:t xml:space="preserve"> </w:t>
            </w:r>
            <w:r>
              <w:rPr>
                <w:sz w:val="24"/>
              </w:rPr>
              <w:t>là</w:t>
            </w:r>
            <w:r>
              <w:rPr>
                <w:spacing w:val="-2"/>
                <w:sz w:val="24"/>
              </w:rPr>
              <w:t xml:space="preserve"> </w:t>
            </w:r>
            <w:r>
              <w:rPr>
                <w:sz w:val="24"/>
              </w:rPr>
              <w:t>gì?</w:t>
            </w:r>
            <w:r>
              <w:rPr>
                <w:spacing w:val="-2"/>
                <w:sz w:val="24"/>
              </w:rPr>
              <w:t xml:space="preserve"> </w:t>
            </w:r>
            <w:r>
              <w:rPr>
                <w:sz w:val="24"/>
              </w:rPr>
              <w:t xml:space="preserve">(Gợi </w:t>
            </w:r>
            <w:r>
              <w:rPr>
                <w:spacing w:val="-5"/>
                <w:sz w:val="24"/>
              </w:rPr>
              <w:t>ý:</w:t>
            </w:r>
          </w:p>
          <w:p w:rsidR="00D74C58" w:rsidRDefault="00901FA9">
            <w:pPr>
              <w:pStyle w:val="TableParagraph"/>
              <w:numPr>
                <w:ilvl w:val="3"/>
                <w:numId w:val="873"/>
              </w:numPr>
              <w:tabs>
                <w:tab w:val="left" w:pos="535"/>
              </w:tabs>
              <w:spacing w:before="42"/>
              <w:ind w:left="535" w:hanging="143"/>
              <w:jc w:val="both"/>
              <w:rPr>
                <w:i/>
                <w:sz w:val="24"/>
              </w:rPr>
            </w:pPr>
            <w:r>
              <w:rPr>
                <w:i/>
                <w:sz w:val="24"/>
              </w:rPr>
              <w:t>Mở</w:t>
            </w:r>
            <w:r>
              <w:rPr>
                <w:i/>
                <w:spacing w:val="-2"/>
                <w:sz w:val="24"/>
              </w:rPr>
              <w:t xml:space="preserve"> </w:t>
            </w:r>
            <w:r>
              <w:rPr>
                <w:i/>
                <w:sz w:val="24"/>
              </w:rPr>
              <w:t>bài:</w:t>
            </w:r>
            <w:r>
              <w:rPr>
                <w:i/>
                <w:spacing w:val="-2"/>
                <w:sz w:val="24"/>
              </w:rPr>
              <w:t xml:space="preserve"> </w:t>
            </w:r>
            <w:r>
              <w:rPr>
                <w:i/>
                <w:sz w:val="24"/>
              </w:rPr>
              <w:t>Giới</w:t>
            </w:r>
            <w:r>
              <w:rPr>
                <w:i/>
                <w:spacing w:val="-2"/>
                <w:sz w:val="24"/>
              </w:rPr>
              <w:t xml:space="preserve"> </w:t>
            </w:r>
            <w:r>
              <w:rPr>
                <w:i/>
                <w:sz w:val="24"/>
              </w:rPr>
              <w:t>thiệu</w:t>
            </w:r>
            <w:r>
              <w:rPr>
                <w:i/>
                <w:spacing w:val="-1"/>
                <w:sz w:val="24"/>
              </w:rPr>
              <w:t xml:space="preserve"> </w:t>
            </w:r>
            <w:r>
              <w:rPr>
                <w:i/>
                <w:sz w:val="24"/>
              </w:rPr>
              <w:t>cảnh</w:t>
            </w:r>
            <w:r>
              <w:rPr>
                <w:i/>
                <w:spacing w:val="-3"/>
                <w:sz w:val="24"/>
              </w:rPr>
              <w:t xml:space="preserve"> </w:t>
            </w:r>
            <w:r>
              <w:rPr>
                <w:i/>
                <w:sz w:val="24"/>
              </w:rPr>
              <w:t>chọn</w:t>
            </w:r>
            <w:r>
              <w:rPr>
                <w:i/>
                <w:spacing w:val="-1"/>
                <w:sz w:val="24"/>
              </w:rPr>
              <w:t xml:space="preserve"> </w:t>
            </w:r>
            <w:r>
              <w:rPr>
                <w:i/>
                <w:spacing w:val="-5"/>
                <w:sz w:val="24"/>
              </w:rPr>
              <w:t>tả.</w:t>
            </w:r>
          </w:p>
          <w:p w:rsidR="00D74C58" w:rsidRDefault="00901FA9">
            <w:pPr>
              <w:pStyle w:val="TableParagraph"/>
              <w:numPr>
                <w:ilvl w:val="3"/>
                <w:numId w:val="873"/>
              </w:numPr>
              <w:tabs>
                <w:tab w:val="left" w:pos="538"/>
              </w:tabs>
              <w:spacing w:before="40" w:line="276" w:lineRule="auto"/>
              <w:ind w:right="95" w:firstLine="284"/>
              <w:jc w:val="both"/>
              <w:rPr>
                <w:i/>
                <w:sz w:val="24"/>
              </w:rPr>
            </w:pPr>
            <w:r>
              <w:rPr>
                <w:i/>
                <w:sz w:val="24"/>
              </w:rPr>
              <w:t>Thân</w:t>
            </w:r>
            <w:r>
              <w:rPr>
                <w:i/>
                <w:spacing w:val="-1"/>
                <w:sz w:val="24"/>
              </w:rPr>
              <w:t xml:space="preserve"> </w:t>
            </w:r>
            <w:r>
              <w:rPr>
                <w:i/>
                <w:sz w:val="24"/>
              </w:rPr>
              <w:t>bài:</w:t>
            </w:r>
            <w:r>
              <w:rPr>
                <w:i/>
                <w:spacing w:val="-1"/>
                <w:sz w:val="24"/>
              </w:rPr>
              <w:t xml:space="preserve"> </w:t>
            </w:r>
            <w:r>
              <w:rPr>
                <w:i/>
                <w:sz w:val="24"/>
              </w:rPr>
              <w:t>Tả cảnh (tả</w:t>
            </w:r>
            <w:r>
              <w:rPr>
                <w:i/>
                <w:spacing w:val="-1"/>
                <w:sz w:val="24"/>
              </w:rPr>
              <w:t xml:space="preserve"> </w:t>
            </w:r>
            <w:r>
              <w:rPr>
                <w:i/>
                <w:sz w:val="24"/>
              </w:rPr>
              <w:t>đặc điểm nổi bật</w:t>
            </w:r>
            <w:r>
              <w:rPr>
                <w:i/>
                <w:spacing w:val="-1"/>
                <w:sz w:val="24"/>
              </w:rPr>
              <w:t xml:space="preserve"> </w:t>
            </w:r>
            <w:r>
              <w:rPr>
                <w:i/>
                <w:sz w:val="24"/>
              </w:rPr>
              <w:t>của cảnh (hình ảnh, màu sắc, âm thanh,…) hoặc tả sự thay đổi của cảnh theo thời gian (bình minh → mặt trời lên cao → …)).</w:t>
            </w:r>
          </w:p>
          <w:p w:rsidR="00D74C58" w:rsidRDefault="00901FA9">
            <w:pPr>
              <w:pStyle w:val="TableParagraph"/>
              <w:numPr>
                <w:ilvl w:val="3"/>
                <w:numId w:val="873"/>
              </w:numPr>
              <w:tabs>
                <w:tab w:val="left" w:pos="544"/>
              </w:tabs>
              <w:spacing w:line="276" w:lineRule="auto"/>
              <w:ind w:right="95" w:firstLine="284"/>
              <w:jc w:val="both"/>
              <w:rPr>
                <w:sz w:val="24"/>
              </w:rPr>
            </w:pPr>
            <w:r>
              <w:rPr>
                <w:i/>
                <w:sz w:val="24"/>
              </w:rPr>
              <w:t>Kết bài: Nêu nhận xét, đánh giá, bày tỏ tình cảm, cảm xúc; liên hệ mở rộng.</w:t>
            </w:r>
            <w:r>
              <w:rPr>
                <w:sz w:val="24"/>
              </w:rPr>
              <w:t>)</w:t>
            </w:r>
          </w:p>
          <w:p w:rsidR="00D74C58" w:rsidRDefault="00901FA9">
            <w:pPr>
              <w:pStyle w:val="TableParagraph"/>
              <w:numPr>
                <w:ilvl w:val="2"/>
                <w:numId w:val="873"/>
              </w:numPr>
              <w:tabs>
                <w:tab w:val="left" w:pos="286"/>
              </w:tabs>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2"/>
                <w:sz w:val="24"/>
              </w:rPr>
              <w:t xml:space="preserve"> </w:t>
            </w:r>
            <w:r>
              <w:rPr>
                <w:sz w:val="24"/>
              </w:rPr>
              <w:t>thêm</w:t>
            </w:r>
            <w:r>
              <w:rPr>
                <w:spacing w:val="-2"/>
                <w:sz w:val="24"/>
              </w:rPr>
              <w:t xml:space="preserve"> </w:t>
            </w:r>
            <w:r>
              <w:rPr>
                <w:sz w:val="24"/>
              </w:rPr>
              <w:t>(nếu</w:t>
            </w:r>
            <w:r>
              <w:rPr>
                <w:spacing w:val="-1"/>
                <w:sz w:val="24"/>
              </w:rPr>
              <w:t xml:space="preserve"> </w:t>
            </w:r>
            <w:r>
              <w:rPr>
                <w:spacing w:val="-2"/>
                <w:sz w:val="24"/>
              </w:rPr>
              <w:t>cần).</w:t>
            </w:r>
          </w:p>
          <w:p w:rsidR="00D74C58" w:rsidRDefault="00901FA9">
            <w:pPr>
              <w:pStyle w:val="TableParagraph"/>
              <w:numPr>
                <w:ilvl w:val="2"/>
                <w:numId w:val="873"/>
              </w:numPr>
              <w:tabs>
                <w:tab w:val="left" w:pos="284"/>
              </w:tabs>
              <w:spacing w:before="42" w:line="276" w:lineRule="auto"/>
              <w:ind w:right="94" w:firstLine="0"/>
              <w:rPr>
                <w:sz w:val="24"/>
              </w:rPr>
            </w:pPr>
            <w:r>
              <w:rPr>
                <w:sz w:val="24"/>
              </w:rPr>
              <w:t>HS</w:t>
            </w:r>
            <w:r>
              <w:rPr>
                <w:spacing w:val="-5"/>
                <w:sz w:val="24"/>
              </w:rPr>
              <w:t xml:space="preserve"> </w:t>
            </w:r>
            <w:r>
              <w:rPr>
                <w:sz w:val="24"/>
              </w:rPr>
              <w:t>có</w:t>
            </w:r>
            <w:r>
              <w:rPr>
                <w:spacing w:val="-5"/>
                <w:sz w:val="24"/>
              </w:rPr>
              <w:t xml:space="preserve"> </w:t>
            </w:r>
            <w:r>
              <w:rPr>
                <w:sz w:val="24"/>
              </w:rPr>
              <w:t>thể</w:t>
            </w:r>
            <w:r>
              <w:rPr>
                <w:spacing w:val="-4"/>
                <w:sz w:val="24"/>
              </w:rPr>
              <w:t xml:space="preserve"> </w:t>
            </w:r>
            <w:r>
              <w:rPr>
                <w:sz w:val="24"/>
              </w:rPr>
              <w:t>xem</w:t>
            </w:r>
            <w:r>
              <w:rPr>
                <w:spacing w:val="-4"/>
                <w:sz w:val="24"/>
              </w:rPr>
              <w:t xml:space="preserve"> </w:t>
            </w:r>
            <w:r>
              <w:rPr>
                <w:sz w:val="24"/>
              </w:rPr>
              <w:t>lại</w:t>
            </w:r>
            <w:r>
              <w:rPr>
                <w:spacing w:val="-5"/>
                <w:sz w:val="24"/>
              </w:rPr>
              <w:t xml:space="preserve"> </w:t>
            </w:r>
            <w:r>
              <w:rPr>
                <w:sz w:val="24"/>
              </w:rPr>
              <w:t>dàn</w:t>
            </w:r>
            <w:r>
              <w:rPr>
                <w:spacing w:val="-5"/>
                <w:sz w:val="24"/>
              </w:rPr>
              <w:t xml:space="preserve"> </w:t>
            </w:r>
            <w:r>
              <w:rPr>
                <w:sz w:val="24"/>
              </w:rPr>
              <w:t>ý</w:t>
            </w:r>
            <w:r>
              <w:rPr>
                <w:spacing w:val="-5"/>
                <w:sz w:val="24"/>
              </w:rPr>
              <w:t xml:space="preserve"> </w:t>
            </w:r>
            <w:r>
              <w:rPr>
                <w:sz w:val="24"/>
              </w:rPr>
              <w:t>đã</w:t>
            </w:r>
            <w:r>
              <w:rPr>
                <w:spacing w:val="-4"/>
                <w:sz w:val="24"/>
              </w:rPr>
              <w:t xml:space="preserve"> </w:t>
            </w:r>
            <w:r>
              <w:rPr>
                <w:sz w:val="24"/>
              </w:rPr>
              <w:t>làm</w:t>
            </w:r>
            <w:r>
              <w:rPr>
                <w:spacing w:val="-5"/>
                <w:sz w:val="24"/>
              </w:rPr>
              <w:t xml:space="preserve"> </w:t>
            </w:r>
            <w:r>
              <w:rPr>
                <w:sz w:val="24"/>
              </w:rPr>
              <w:t>để</w:t>
            </w:r>
            <w:r>
              <w:rPr>
                <w:spacing w:val="-5"/>
                <w:sz w:val="24"/>
              </w:rPr>
              <w:t xml:space="preserve"> </w:t>
            </w:r>
            <w:r>
              <w:rPr>
                <w:sz w:val="24"/>
              </w:rPr>
              <w:t>ghi</w:t>
            </w:r>
            <w:r>
              <w:rPr>
                <w:spacing w:val="-5"/>
                <w:sz w:val="24"/>
              </w:rPr>
              <w:t xml:space="preserve"> </w:t>
            </w:r>
            <w:r>
              <w:rPr>
                <w:sz w:val="24"/>
              </w:rPr>
              <w:t>nhớ</w:t>
            </w:r>
            <w:r>
              <w:rPr>
                <w:spacing w:val="-5"/>
                <w:sz w:val="24"/>
              </w:rPr>
              <w:t xml:space="preserve"> </w:t>
            </w:r>
            <w:r>
              <w:rPr>
                <w:sz w:val="24"/>
              </w:rPr>
              <w:t>các</w:t>
            </w:r>
            <w:r>
              <w:rPr>
                <w:spacing w:val="-5"/>
                <w:sz w:val="24"/>
              </w:rPr>
              <w:t xml:space="preserve"> </w:t>
            </w:r>
            <w:r>
              <w:rPr>
                <w:sz w:val="24"/>
              </w:rPr>
              <w:t>ý</w:t>
            </w:r>
            <w:r>
              <w:rPr>
                <w:spacing w:val="-5"/>
                <w:sz w:val="24"/>
              </w:rPr>
              <w:t xml:space="preserve"> </w:t>
            </w:r>
            <w:r>
              <w:rPr>
                <w:sz w:val="24"/>
              </w:rPr>
              <w:t>chính,</w:t>
            </w:r>
            <w:r>
              <w:rPr>
                <w:spacing w:val="-5"/>
                <w:sz w:val="24"/>
              </w:rPr>
              <w:t xml:space="preserve"> </w:t>
            </w:r>
            <w:r>
              <w:rPr>
                <w:sz w:val="24"/>
              </w:rPr>
              <w:t>có thể kết hợp sử dụng tranh, ảnh đã chuẩn bị.</w:t>
            </w:r>
          </w:p>
          <w:p w:rsidR="00D74C58" w:rsidRDefault="00901FA9">
            <w:pPr>
              <w:pStyle w:val="TableParagraph"/>
              <w:numPr>
                <w:ilvl w:val="2"/>
                <w:numId w:val="873"/>
              </w:numPr>
              <w:tabs>
                <w:tab w:val="left" w:pos="287"/>
              </w:tabs>
              <w:ind w:left="287"/>
              <w:rPr>
                <w:sz w:val="24"/>
              </w:rPr>
            </w:pPr>
            <w:r>
              <w:rPr>
                <w:sz w:val="24"/>
              </w:rPr>
              <w:t>HS</w:t>
            </w:r>
            <w:r>
              <w:rPr>
                <w:spacing w:val="-5"/>
                <w:sz w:val="24"/>
              </w:rPr>
              <w:t xml:space="preserve"> </w:t>
            </w:r>
            <w:r>
              <w:rPr>
                <w:sz w:val="24"/>
              </w:rPr>
              <w:t>thực</w:t>
            </w:r>
            <w:r>
              <w:rPr>
                <w:spacing w:val="-1"/>
                <w:sz w:val="24"/>
              </w:rPr>
              <w:t xml:space="preserve"> </w:t>
            </w:r>
            <w:r>
              <w:rPr>
                <w:sz w:val="24"/>
              </w:rPr>
              <w:t>hành</w:t>
            </w:r>
            <w:r>
              <w:rPr>
                <w:spacing w:val="-1"/>
                <w:sz w:val="24"/>
              </w:rPr>
              <w:t xml:space="preserve"> </w:t>
            </w:r>
            <w:r>
              <w:rPr>
                <w:sz w:val="24"/>
              </w:rPr>
              <w:t>viết</w:t>
            </w:r>
            <w:r>
              <w:rPr>
                <w:spacing w:val="-2"/>
                <w:sz w:val="24"/>
              </w:rPr>
              <w:t xml:space="preserve"> </w:t>
            </w:r>
            <w:r>
              <w:rPr>
                <w:sz w:val="24"/>
              </w:rPr>
              <w:t>bài</w:t>
            </w:r>
            <w:r>
              <w:rPr>
                <w:spacing w:val="-2"/>
                <w:sz w:val="24"/>
              </w:rPr>
              <w:t xml:space="preserve"> </w:t>
            </w:r>
            <w:r>
              <w:rPr>
                <w:sz w:val="24"/>
              </w:rPr>
              <w:t>văn</w:t>
            </w:r>
            <w:r>
              <w:rPr>
                <w:spacing w:val="-2"/>
                <w:sz w:val="24"/>
              </w:rPr>
              <w:t xml:space="preserve"> </w:t>
            </w:r>
            <w:r>
              <w:rPr>
                <w:sz w:val="24"/>
              </w:rPr>
              <w:t>vào</w:t>
            </w:r>
            <w:r>
              <w:rPr>
                <w:spacing w:val="-2"/>
                <w:sz w:val="24"/>
              </w:rPr>
              <w:t xml:space="preserve"> </w:t>
            </w:r>
            <w:r>
              <w:rPr>
                <w:spacing w:val="-4"/>
                <w:sz w:val="24"/>
              </w:rPr>
              <w:t>VBT.</w:t>
            </w:r>
          </w:p>
          <w:p w:rsidR="00D74C58" w:rsidRDefault="00901FA9">
            <w:pPr>
              <w:pStyle w:val="TableParagraph"/>
              <w:numPr>
                <w:ilvl w:val="2"/>
                <w:numId w:val="873"/>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quá</w:t>
            </w:r>
            <w:r>
              <w:rPr>
                <w:spacing w:val="-1"/>
                <w:sz w:val="24"/>
              </w:rPr>
              <w:t xml:space="preserve"> </w:t>
            </w:r>
            <w:r>
              <w:rPr>
                <w:sz w:val="24"/>
              </w:rPr>
              <w:t>trình</w:t>
            </w:r>
            <w:r>
              <w:rPr>
                <w:spacing w:val="-1"/>
                <w:sz w:val="24"/>
              </w:rPr>
              <w:t xml:space="preserve"> </w:t>
            </w:r>
            <w:r>
              <w:rPr>
                <w:spacing w:val="-2"/>
                <w:sz w:val="24"/>
              </w:rPr>
              <w:t>viết.</w:t>
            </w:r>
          </w:p>
        </w:tc>
        <w:tc>
          <w:tcPr>
            <w:tcW w:w="2551"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spacing w:before="1" w:line="276" w:lineRule="auto"/>
              <w:ind w:left="141" w:right="94"/>
              <w:jc w:val="both"/>
              <w:rPr>
                <w:sz w:val="24"/>
              </w:rPr>
            </w:pPr>
            <w:r>
              <w:rPr>
                <w:sz w:val="24"/>
              </w:rPr>
              <w:t xml:space="preserve">Viết được bài văn tả một cảnh đẹp ở quê hương em hoặc nơi em </w:t>
            </w:r>
            <w:r>
              <w:rPr>
                <w:spacing w:val="-6"/>
                <w:sz w:val="24"/>
              </w:rPr>
              <w:t>ở.</w:t>
            </w:r>
          </w:p>
        </w:tc>
        <w:tc>
          <w:tcPr>
            <w:tcW w:w="1105" w:type="dxa"/>
          </w:tcPr>
          <w:p w:rsidR="00D74C58" w:rsidRDefault="00D74C58">
            <w:pPr>
              <w:pStyle w:val="TableParagraph"/>
              <w:ind w:left="0"/>
              <w:rPr>
                <w:sz w:val="24"/>
              </w:rPr>
            </w:pPr>
          </w:p>
        </w:tc>
      </w:tr>
      <w:tr w:rsidR="00D74C58">
        <w:trPr>
          <w:trHeight w:val="2111"/>
        </w:trPr>
        <w:tc>
          <w:tcPr>
            <w:tcW w:w="5954" w:type="dxa"/>
          </w:tcPr>
          <w:p w:rsidR="00D74C58" w:rsidRDefault="00901FA9">
            <w:pPr>
              <w:pStyle w:val="TableParagraph"/>
              <w:rPr>
                <w:b/>
                <w:i/>
                <w:sz w:val="24"/>
              </w:rPr>
            </w:pPr>
            <w:r>
              <w:rPr>
                <w:b/>
                <w:i/>
                <w:sz w:val="24"/>
              </w:rPr>
              <w:t>3.2.</w:t>
            </w:r>
            <w:r>
              <w:rPr>
                <w:b/>
                <w:i/>
                <w:spacing w:val="-1"/>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2"/>
                <w:sz w:val="24"/>
              </w:rPr>
              <w:t xml:space="preserve"> </w:t>
            </w:r>
            <w:r>
              <w:rPr>
                <w:b/>
                <w:i/>
                <w:sz w:val="24"/>
              </w:rPr>
              <w:t>chỉnh</w:t>
            </w:r>
            <w:r>
              <w:rPr>
                <w:b/>
                <w:i/>
                <w:spacing w:val="-1"/>
                <w:sz w:val="24"/>
              </w:rPr>
              <w:t xml:space="preserve"> </w:t>
            </w:r>
            <w:r>
              <w:rPr>
                <w:b/>
                <w:i/>
                <w:sz w:val="24"/>
              </w:rPr>
              <w:t>sửa</w:t>
            </w:r>
            <w:r>
              <w:rPr>
                <w:b/>
                <w:i/>
                <w:spacing w:val="-1"/>
                <w:sz w:val="24"/>
              </w:rPr>
              <w:t xml:space="preserve"> </w:t>
            </w:r>
            <w:r>
              <w:rPr>
                <w:b/>
                <w:i/>
                <w:sz w:val="24"/>
              </w:rPr>
              <w:t>bài</w:t>
            </w:r>
            <w:r>
              <w:rPr>
                <w:b/>
                <w:i/>
                <w:spacing w:val="-1"/>
                <w:sz w:val="24"/>
              </w:rPr>
              <w:t xml:space="preserve"> </w:t>
            </w:r>
            <w:r>
              <w:rPr>
                <w:b/>
                <w:i/>
                <w:sz w:val="24"/>
              </w:rPr>
              <w:t>viết</w:t>
            </w:r>
            <w:r>
              <w:rPr>
                <w:b/>
                <w:i/>
                <w:spacing w:val="-1"/>
                <w:sz w:val="24"/>
              </w:rPr>
              <w:t xml:space="preserve"> </w:t>
            </w:r>
            <w:r>
              <w:rPr>
                <w:b/>
                <w:i/>
                <w:sz w:val="24"/>
              </w:rPr>
              <w:t xml:space="preserve">(05 </w:t>
            </w:r>
            <w:r>
              <w:rPr>
                <w:b/>
                <w:i/>
                <w:spacing w:val="-2"/>
                <w:sz w:val="24"/>
              </w:rPr>
              <w:t>phút)</w:t>
            </w:r>
          </w:p>
          <w:p w:rsidR="00D74C58" w:rsidRDefault="00901FA9">
            <w:pPr>
              <w:pStyle w:val="TableParagraph"/>
              <w:numPr>
                <w:ilvl w:val="0"/>
                <w:numId w:val="170"/>
              </w:numPr>
              <w:tabs>
                <w:tab w:val="left" w:pos="287"/>
              </w:tabs>
              <w:spacing w:before="42"/>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70"/>
              </w:numPr>
              <w:tabs>
                <w:tab w:val="left" w:pos="284"/>
              </w:tabs>
              <w:spacing w:before="41"/>
              <w:ind w:left="284" w:hanging="177"/>
              <w:rPr>
                <w:sz w:val="24"/>
              </w:rPr>
            </w:pPr>
            <w:r>
              <w:rPr>
                <w:sz w:val="24"/>
              </w:rPr>
              <w:t>HS</w:t>
            </w:r>
            <w:r>
              <w:rPr>
                <w:spacing w:val="-6"/>
                <w:sz w:val="24"/>
              </w:rPr>
              <w:t xml:space="preserve"> </w:t>
            </w:r>
            <w:r>
              <w:rPr>
                <w:sz w:val="24"/>
              </w:rPr>
              <w:t>trao</w:t>
            </w:r>
            <w:r>
              <w:rPr>
                <w:spacing w:val="-4"/>
                <w:sz w:val="24"/>
              </w:rPr>
              <w:t xml:space="preserve"> </w:t>
            </w:r>
            <w:r>
              <w:rPr>
                <w:sz w:val="24"/>
              </w:rPr>
              <w:t>đổi</w:t>
            </w:r>
            <w:r>
              <w:rPr>
                <w:spacing w:val="-3"/>
                <w:sz w:val="24"/>
              </w:rPr>
              <w:t xml:space="preserve"> </w:t>
            </w:r>
            <w:r>
              <w:rPr>
                <w:sz w:val="24"/>
              </w:rPr>
              <w:t>bài</w:t>
            </w:r>
            <w:r>
              <w:rPr>
                <w:spacing w:val="-4"/>
                <w:sz w:val="24"/>
              </w:rPr>
              <w:t xml:space="preserve"> </w:t>
            </w:r>
            <w:r>
              <w:rPr>
                <w:sz w:val="24"/>
              </w:rPr>
              <w:t>trong</w:t>
            </w:r>
            <w:r>
              <w:rPr>
                <w:spacing w:val="-4"/>
                <w:sz w:val="24"/>
              </w:rPr>
              <w:t xml:space="preserve"> </w:t>
            </w:r>
            <w:r>
              <w:rPr>
                <w:sz w:val="24"/>
              </w:rPr>
              <w:t>nhóm</w:t>
            </w:r>
            <w:r>
              <w:rPr>
                <w:spacing w:val="-4"/>
                <w:sz w:val="24"/>
              </w:rPr>
              <w:t xml:space="preserve"> </w:t>
            </w:r>
            <w:r>
              <w:rPr>
                <w:sz w:val="24"/>
              </w:rPr>
              <w:t>đôi,</w:t>
            </w:r>
            <w:r>
              <w:rPr>
                <w:spacing w:val="-4"/>
                <w:sz w:val="24"/>
              </w:rPr>
              <w:t xml:space="preserve"> </w:t>
            </w:r>
            <w:r>
              <w:rPr>
                <w:sz w:val="24"/>
              </w:rPr>
              <w:t>nghe</w:t>
            </w:r>
            <w:r>
              <w:rPr>
                <w:spacing w:val="-4"/>
                <w:sz w:val="24"/>
              </w:rPr>
              <w:t xml:space="preserve"> </w:t>
            </w:r>
            <w:r>
              <w:rPr>
                <w:sz w:val="24"/>
              </w:rPr>
              <w:t>bạn</w:t>
            </w:r>
            <w:r>
              <w:rPr>
                <w:spacing w:val="-3"/>
                <w:sz w:val="24"/>
              </w:rPr>
              <w:t xml:space="preserve"> </w:t>
            </w:r>
            <w:r>
              <w:rPr>
                <w:sz w:val="24"/>
              </w:rPr>
              <w:t>nhận</w:t>
            </w:r>
            <w:r>
              <w:rPr>
                <w:spacing w:val="-4"/>
                <w:sz w:val="24"/>
              </w:rPr>
              <w:t xml:space="preserve"> </w:t>
            </w:r>
            <w:r>
              <w:rPr>
                <w:sz w:val="24"/>
              </w:rPr>
              <w:t>xét,</w:t>
            </w:r>
            <w:r>
              <w:rPr>
                <w:spacing w:val="-4"/>
                <w:sz w:val="24"/>
              </w:rPr>
              <w:t xml:space="preserve"> </w:t>
            </w:r>
            <w:r>
              <w:rPr>
                <w:sz w:val="24"/>
              </w:rPr>
              <w:t>góp</w:t>
            </w:r>
            <w:r>
              <w:rPr>
                <w:spacing w:val="-3"/>
                <w:sz w:val="24"/>
              </w:rPr>
              <w:t xml:space="preserve"> </w:t>
            </w:r>
            <w:r>
              <w:rPr>
                <w:spacing w:val="-5"/>
                <w:sz w:val="24"/>
              </w:rPr>
              <w:t>ý.</w:t>
            </w:r>
          </w:p>
          <w:p w:rsidR="00D74C58" w:rsidRDefault="00901FA9">
            <w:pPr>
              <w:pStyle w:val="TableParagraph"/>
              <w:numPr>
                <w:ilvl w:val="0"/>
                <w:numId w:val="170"/>
              </w:numPr>
              <w:tabs>
                <w:tab w:val="left" w:pos="286"/>
              </w:tabs>
              <w:spacing w:before="42"/>
              <w:ind w:left="286" w:hanging="179"/>
              <w:rPr>
                <w:sz w:val="24"/>
              </w:rPr>
            </w:pPr>
            <w:r>
              <w:rPr>
                <w:sz w:val="24"/>
              </w:rPr>
              <w:t>HS</w:t>
            </w:r>
            <w:r>
              <w:rPr>
                <w:spacing w:val="-2"/>
                <w:sz w:val="24"/>
              </w:rPr>
              <w:t xml:space="preserve"> </w:t>
            </w:r>
            <w:r>
              <w:rPr>
                <w:sz w:val="24"/>
              </w:rPr>
              <w:t>tự</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và</w:t>
            </w:r>
            <w:r>
              <w:rPr>
                <w:spacing w:val="-1"/>
                <w:sz w:val="24"/>
              </w:rPr>
              <w:t xml:space="preserve"> </w:t>
            </w:r>
            <w:r>
              <w:rPr>
                <w:sz w:val="24"/>
              </w:rPr>
              <w:t>chỉnh</w:t>
            </w:r>
            <w:r>
              <w:rPr>
                <w:spacing w:val="-3"/>
                <w:sz w:val="24"/>
              </w:rPr>
              <w:t xml:space="preserve"> </w:t>
            </w:r>
            <w:r>
              <w:rPr>
                <w:sz w:val="24"/>
              </w:rPr>
              <w:t xml:space="preserve">sửa bài </w:t>
            </w:r>
            <w:r>
              <w:rPr>
                <w:spacing w:val="-4"/>
                <w:sz w:val="24"/>
              </w:rPr>
              <w:t>viết.</w:t>
            </w:r>
          </w:p>
          <w:p w:rsidR="00D74C58" w:rsidRDefault="00901FA9">
            <w:pPr>
              <w:pStyle w:val="TableParagraph"/>
              <w:numPr>
                <w:ilvl w:val="0"/>
                <w:numId w:val="170"/>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872"/>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872"/>
              </w:numPr>
              <w:tabs>
                <w:tab w:val="left" w:pos="389"/>
              </w:tabs>
              <w:spacing w:line="276" w:lineRule="auto"/>
              <w:ind w:left="141" w:right="94" w:firstLine="0"/>
              <w:jc w:val="both"/>
              <w:rPr>
                <w:sz w:val="24"/>
              </w:rPr>
            </w:pPr>
            <w:r>
              <w:rPr>
                <w:sz w:val="24"/>
              </w:rPr>
              <w:t>Tự chỉnh sửa, hoàn thiện bài viết.</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spacing w:before="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1270"/>
        </w:trPr>
        <w:tc>
          <w:tcPr>
            <w:tcW w:w="5954" w:type="dxa"/>
          </w:tcPr>
          <w:p w:rsidR="00D74C58" w:rsidRDefault="00901FA9">
            <w:pPr>
              <w:pStyle w:val="TableParagraph"/>
              <w:numPr>
                <w:ilvl w:val="0"/>
                <w:numId w:val="871"/>
              </w:numPr>
              <w:tabs>
                <w:tab w:val="left" w:pos="311"/>
              </w:tabs>
              <w:spacing w:line="276" w:lineRule="auto"/>
              <w:ind w:right="94" w:firstLine="0"/>
              <w:rPr>
                <w:i/>
                <w:sz w:val="24"/>
              </w:rPr>
            </w:pPr>
            <w:r>
              <w:rPr>
                <w:sz w:val="24"/>
              </w:rPr>
              <w:t>HS</w:t>
            </w:r>
            <w:r>
              <w:rPr>
                <w:spacing w:val="-10"/>
                <w:sz w:val="24"/>
              </w:rPr>
              <w:t xml:space="preserve"> </w:t>
            </w:r>
            <w:r>
              <w:rPr>
                <w:sz w:val="24"/>
              </w:rPr>
              <w:t>xác</w:t>
            </w:r>
            <w:r>
              <w:rPr>
                <w:spacing w:val="-10"/>
                <w:sz w:val="24"/>
              </w:rPr>
              <w:t xml:space="preserve"> </w:t>
            </w:r>
            <w:r>
              <w:rPr>
                <w:sz w:val="24"/>
              </w:rPr>
              <w:t>định</w:t>
            </w:r>
            <w:r>
              <w:rPr>
                <w:spacing w:val="-10"/>
                <w:sz w:val="24"/>
              </w:rPr>
              <w:t xml:space="preserve"> </w:t>
            </w:r>
            <w:r>
              <w:rPr>
                <w:sz w:val="24"/>
              </w:rPr>
              <w:t>yêu</w:t>
            </w:r>
            <w:r>
              <w:rPr>
                <w:spacing w:val="-10"/>
                <w:sz w:val="24"/>
              </w:rPr>
              <w:t xml:space="preserve"> </w:t>
            </w:r>
            <w:r>
              <w:rPr>
                <w:sz w:val="24"/>
              </w:rPr>
              <w:t>cầu</w:t>
            </w:r>
            <w:r>
              <w:rPr>
                <w:spacing w:val="-11"/>
                <w:sz w:val="24"/>
              </w:rPr>
              <w:t xml:space="preserve"> </w:t>
            </w:r>
            <w:r>
              <w:rPr>
                <w:sz w:val="24"/>
              </w:rPr>
              <w:t>của</w:t>
            </w:r>
            <w:r>
              <w:rPr>
                <w:spacing w:val="-9"/>
                <w:sz w:val="24"/>
              </w:rPr>
              <w:t xml:space="preserve"> </w:t>
            </w:r>
            <w:r>
              <w:rPr>
                <w:sz w:val="24"/>
              </w:rPr>
              <w:t>hoạt</w:t>
            </w:r>
            <w:r>
              <w:rPr>
                <w:spacing w:val="-10"/>
                <w:sz w:val="24"/>
              </w:rPr>
              <w:t xml:space="preserve"> </w:t>
            </w:r>
            <w:r>
              <w:rPr>
                <w:sz w:val="24"/>
              </w:rPr>
              <w:t>động:</w:t>
            </w:r>
            <w:r>
              <w:rPr>
                <w:spacing w:val="-11"/>
                <w:sz w:val="24"/>
              </w:rPr>
              <w:t xml:space="preserve"> </w:t>
            </w:r>
            <w:r>
              <w:rPr>
                <w:i/>
                <w:sz w:val="24"/>
              </w:rPr>
              <w:t>Ghi</w:t>
            </w:r>
            <w:r>
              <w:rPr>
                <w:i/>
                <w:spacing w:val="-9"/>
                <w:sz w:val="24"/>
              </w:rPr>
              <w:t xml:space="preserve"> </w:t>
            </w:r>
            <w:r>
              <w:rPr>
                <w:i/>
                <w:sz w:val="24"/>
              </w:rPr>
              <w:t>lại</w:t>
            </w:r>
            <w:r>
              <w:rPr>
                <w:i/>
                <w:spacing w:val="-10"/>
                <w:sz w:val="24"/>
              </w:rPr>
              <w:t xml:space="preserve"> </w:t>
            </w:r>
            <w:r>
              <w:rPr>
                <w:i/>
                <w:sz w:val="24"/>
              </w:rPr>
              <w:t>những</w:t>
            </w:r>
            <w:r>
              <w:rPr>
                <w:i/>
                <w:spacing w:val="-9"/>
                <w:sz w:val="24"/>
              </w:rPr>
              <w:t xml:space="preserve"> </w:t>
            </w:r>
            <w:r>
              <w:rPr>
                <w:i/>
                <w:sz w:val="24"/>
              </w:rPr>
              <w:t>từ</w:t>
            </w:r>
            <w:r>
              <w:rPr>
                <w:i/>
                <w:spacing w:val="-10"/>
                <w:sz w:val="24"/>
              </w:rPr>
              <w:t xml:space="preserve"> </w:t>
            </w:r>
            <w:r>
              <w:rPr>
                <w:i/>
                <w:sz w:val="24"/>
              </w:rPr>
              <w:t>ngữ, hình ảnh em thích trong bài thơ “Chớm thu”.</w:t>
            </w:r>
          </w:p>
          <w:p w:rsidR="00D74C58" w:rsidRDefault="00901FA9">
            <w:pPr>
              <w:pStyle w:val="TableParagraph"/>
              <w:numPr>
                <w:ilvl w:val="0"/>
                <w:numId w:val="871"/>
              </w:numPr>
              <w:tabs>
                <w:tab w:val="left" w:pos="283"/>
              </w:tabs>
              <w:ind w:left="283" w:hanging="176"/>
              <w:rPr>
                <w:sz w:val="24"/>
              </w:rPr>
            </w:pPr>
            <w:r>
              <w:rPr>
                <w:sz w:val="24"/>
              </w:rPr>
              <w:t>HS</w:t>
            </w:r>
            <w:r>
              <w:rPr>
                <w:spacing w:val="-6"/>
                <w:sz w:val="24"/>
              </w:rPr>
              <w:t xml:space="preserve"> </w:t>
            </w:r>
            <w:r>
              <w:rPr>
                <w:sz w:val="24"/>
              </w:rPr>
              <w:t>hoạt</w:t>
            </w:r>
            <w:r>
              <w:rPr>
                <w:spacing w:val="-6"/>
                <w:sz w:val="24"/>
              </w:rPr>
              <w:t xml:space="preserve"> </w:t>
            </w:r>
            <w:r>
              <w:rPr>
                <w:sz w:val="24"/>
              </w:rPr>
              <w:t>động</w:t>
            </w:r>
            <w:r>
              <w:rPr>
                <w:spacing w:val="-6"/>
                <w:sz w:val="24"/>
              </w:rPr>
              <w:t xml:space="preserve"> </w:t>
            </w:r>
            <w:r>
              <w:rPr>
                <w:sz w:val="24"/>
              </w:rPr>
              <w:t>nhóm</w:t>
            </w:r>
            <w:r>
              <w:rPr>
                <w:spacing w:val="-5"/>
                <w:sz w:val="24"/>
              </w:rPr>
              <w:t xml:space="preserve"> </w:t>
            </w:r>
            <w:r>
              <w:rPr>
                <w:sz w:val="24"/>
              </w:rPr>
              <w:t>nhỏ,</w:t>
            </w:r>
            <w:r>
              <w:rPr>
                <w:spacing w:val="-6"/>
                <w:sz w:val="24"/>
              </w:rPr>
              <w:t xml:space="preserve"> </w:t>
            </w:r>
            <w:r>
              <w:rPr>
                <w:sz w:val="24"/>
              </w:rPr>
              <w:t>thực</w:t>
            </w:r>
            <w:r>
              <w:rPr>
                <w:spacing w:val="-6"/>
                <w:sz w:val="24"/>
              </w:rPr>
              <w:t xml:space="preserve"> </w:t>
            </w:r>
            <w:r>
              <w:rPr>
                <w:sz w:val="24"/>
              </w:rPr>
              <w:t>hiện</w:t>
            </w:r>
            <w:r>
              <w:rPr>
                <w:spacing w:val="-5"/>
                <w:sz w:val="24"/>
              </w:rPr>
              <w:t xml:space="preserve"> </w:t>
            </w:r>
            <w:r>
              <w:rPr>
                <w:sz w:val="24"/>
              </w:rPr>
              <w:t>yêu</w:t>
            </w:r>
            <w:r>
              <w:rPr>
                <w:spacing w:val="-6"/>
                <w:sz w:val="24"/>
              </w:rPr>
              <w:t xml:space="preserve"> </w:t>
            </w:r>
            <w:r>
              <w:rPr>
                <w:sz w:val="24"/>
              </w:rPr>
              <w:t>cầu</w:t>
            </w:r>
            <w:r>
              <w:rPr>
                <w:spacing w:val="-7"/>
                <w:sz w:val="24"/>
              </w:rPr>
              <w:t xml:space="preserve"> </w:t>
            </w:r>
            <w:r>
              <w:rPr>
                <w:sz w:val="24"/>
              </w:rPr>
              <w:t>(khuyến</w:t>
            </w:r>
            <w:r>
              <w:rPr>
                <w:spacing w:val="-5"/>
                <w:sz w:val="24"/>
              </w:rPr>
              <w:t xml:space="preserve"> </w:t>
            </w:r>
            <w:r>
              <w:rPr>
                <w:spacing w:val="-2"/>
                <w:sz w:val="24"/>
              </w:rPr>
              <w:t>khích</w:t>
            </w:r>
          </w:p>
          <w:p w:rsidR="00D74C58" w:rsidRDefault="00901FA9">
            <w:pPr>
              <w:pStyle w:val="TableParagraph"/>
              <w:spacing w:before="42"/>
              <w:rPr>
                <w:sz w:val="24"/>
              </w:rPr>
            </w:pPr>
            <w:r>
              <w:rPr>
                <w:sz w:val="24"/>
              </w:rPr>
              <w:t>HS</w:t>
            </w:r>
            <w:r>
              <w:rPr>
                <w:spacing w:val="-4"/>
                <w:sz w:val="24"/>
              </w:rPr>
              <w:t xml:space="preserve"> </w:t>
            </w:r>
            <w:r>
              <w:rPr>
                <w:sz w:val="24"/>
              </w:rPr>
              <w:t>ghi chép bằng sơ đồ</w:t>
            </w:r>
            <w:r>
              <w:rPr>
                <w:spacing w:val="-2"/>
                <w:sz w:val="24"/>
              </w:rPr>
              <w:t xml:space="preserve"> </w:t>
            </w:r>
            <w:r>
              <w:rPr>
                <w:sz w:val="24"/>
              </w:rPr>
              <w:t xml:space="preserve">đơn </w:t>
            </w:r>
            <w:r>
              <w:rPr>
                <w:spacing w:val="-2"/>
                <w:sz w:val="24"/>
              </w:rPr>
              <w:t>giản).</w:t>
            </w:r>
          </w:p>
        </w:tc>
        <w:tc>
          <w:tcPr>
            <w:tcW w:w="2551" w:type="dxa"/>
          </w:tcPr>
          <w:p w:rsidR="00D74C58" w:rsidRDefault="00901FA9">
            <w:pPr>
              <w:pStyle w:val="TableParagraph"/>
              <w:spacing w:line="276" w:lineRule="auto"/>
              <w:ind w:left="108" w:right="94"/>
              <w:jc w:val="both"/>
              <w:rPr>
                <w:sz w:val="24"/>
              </w:rPr>
            </w:pPr>
            <w:r>
              <w:rPr>
                <w:sz w:val="24"/>
              </w:rPr>
              <w:t>–</w:t>
            </w:r>
            <w:r>
              <w:rPr>
                <w:spacing w:val="-3"/>
                <w:sz w:val="24"/>
              </w:rPr>
              <w:t xml:space="preserve"> </w:t>
            </w:r>
            <w:r>
              <w:rPr>
                <w:sz w:val="24"/>
              </w:rPr>
              <w:t>Ghi</w:t>
            </w:r>
            <w:r>
              <w:rPr>
                <w:spacing w:val="-3"/>
                <w:sz w:val="24"/>
              </w:rPr>
              <w:t xml:space="preserve"> </w:t>
            </w:r>
            <w:r>
              <w:rPr>
                <w:sz w:val="24"/>
              </w:rPr>
              <w:t>lại</w:t>
            </w:r>
            <w:r>
              <w:rPr>
                <w:spacing w:val="-2"/>
                <w:sz w:val="24"/>
              </w:rPr>
              <w:t xml:space="preserve"> </w:t>
            </w:r>
            <w:r>
              <w:rPr>
                <w:sz w:val="24"/>
              </w:rPr>
              <w:t>được</w:t>
            </w:r>
            <w:r>
              <w:rPr>
                <w:spacing w:val="-3"/>
                <w:sz w:val="24"/>
              </w:rPr>
              <w:t xml:space="preserve"> </w:t>
            </w:r>
            <w:r>
              <w:rPr>
                <w:sz w:val="24"/>
              </w:rPr>
              <w:t>những</w:t>
            </w:r>
            <w:r>
              <w:rPr>
                <w:spacing w:val="-3"/>
                <w:sz w:val="24"/>
              </w:rPr>
              <w:t xml:space="preserve"> </w:t>
            </w:r>
            <w:r>
              <w:rPr>
                <w:sz w:val="24"/>
              </w:rPr>
              <w:t>từ ngữ, hình ảnh em thích trong</w:t>
            </w:r>
            <w:r>
              <w:rPr>
                <w:spacing w:val="25"/>
                <w:sz w:val="24"/>
              </w:rPr>
              <w:t xml:space="preserve">  </w:t>
            </w:r>
            <w:r>
              <w:rPr>
                <w:sz w:val="24"/>
              </w:rPr>
              <w:t>bài</w:t>
            </w:r>
            <w:r>
              <w:rPr>
                <w:spacing w:val="26"/>
                <w:sz w:val="24"/>
              </w:rPr>
              <w:t xml:space="preserve">  </w:t>
            </w:r>
            <w:r>
              <w:rPr>
                <w:sz w:val="24"/>
              </w:rPr>
              <w:t>thơ</w:t>
            </w:r>
            <w:r>
              <w:rPr>
                <w:spacing w:val="27"/>
                <w:sz w:val="24"/>
              </w:rPr>
              <w:t xml:space="preserve">  </w:t>
            </w:r>
            <w:r>
              <w:rPr>
                <w:spacing w:val="-2"/>
                <w:sz w:val="24"/>
              </w:rPr>
              <w:t>“Chớm</w:t>
            </w:r>
          </w:p>
          <w:p w:rsidR="00D74C58" w:rsidRDefault="00901FA9">
            <w:pPr>
              <w:pStyle w:val="TableParagraph"/>
              <w:spacing w:before="1"/>
              <w:ind w:left="108"/>
              <w:rPr>
                <w:sz w:val="24"/>
              </w:rPr>
            </w:pPr>
            <w:r>
              <w:rPr>
                <w:spacing w:val="-2"/>
                <w:sz w:val="24"/>
              </w:rPr>
              <w:t>thu”.</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16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52"/>
        </w:trPr>
        <w:tc>
          <w:tcPr>
            <w:tcW w:w="5954" w:type="dxa"/>
          </w:tcPr>
          <w:p w:rsidR="00D74C58" w:rsidRDefault="00901FA9">
            <w:pPr>
              <w:pStyle w:val="TableParagraph"/>
              <w:numPr>
                <w:ilvl w:val="0"/>
                <w:numId w:val="870"/>
              </w:numPr>
              <w:tabs>
                <w:tab w:val="left" w:pos="287"/>
              </w:tabs>
              <w:spacing w:before="1"/>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870"/>
              </w:numPr>
              <w:tabs>
                <w:tab w:val="left" w:pos="288"/>
              </w:tabs>
              <w:spacing w:before="7" w:line="310" w:lineRule="atLeast"/>
              <w:ind w:right="95" w:firstLine="0"/>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551" w:type="dxa"/>
          </w:tcPr>
          <w:p w:rsidR="00D74C58" w:rsidRDefault="00901FA9">
            <w:pPr>
              <w:pStyle w:val="TableParagraph"/>
              <w:spacing w:before="1"/>
              <w:ind w:left="108"/>
              <w:rPr>
                <w:sz w:val="24"/>
              </w:rPr>
            </w:pPr>
            <w:r>
              <w:rPr>
                <w:sz w:val="24"/>
              </w:rPr>
              <w:t>–</w:t>
            </w:r>
            <w:r>
              <w:rPr>
                <w:spacing w:val="65"/>
                <w:sz w:val="24"/>
              </w:rPr>
              <w:t xml:space="preserve"> </w:t>
            </w: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6"/>
                <w:sz w:val="24"/>
              </w:rPr>
              <w:t xml:space="preserve"> </w:t>
            </w:r>
            <w:r>
              <w:rPr>
                <w:spacing w:val="-5"/>
                <w:sz w:val="24"/>
              </w:rPr>
              <w:t>để</w:t>
            </w:r>
          </w:p>
          <w:p w:rsidR="00D74C58" w:rsidRDefault="00901FA9">
            <w:pPr>
              <w:pStyle w:val="TableParagraph"/>
              <w:spacing w:before="41"/>
              <w:ind w:left="108"/>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tc>
        <w:tc>
          <w:tcPr>
            <w:tcW w:w="1105" w:type="dxa"/>
          </w:tcPr>
          <w:p w:rsidR="00D74C58" w:rsidRDefault="00D74C58">
            <w:pPr>
              <w:pStyle w:val="TableParagraph"/>
              <w:ind w:left="0"/>
              <w:rPr>
                <w:sz w:val="24"/>
              </w:rPr>
            </w:pPr>
          </w:p>
        </w:tc>
      </w:tr>
    </w:tbl>
    <w:p w:rsidR="00D74C58" w:rsidRDefault="00901FA9">
      <w:pPr>
        <w:pStyle w:val="Heading3"/>
        <w:numPr>
          <w:ilvl w:val="0"/>
          <w:numId w:val="892"/>
        </w:numPr>
        <w:tabs>
          <w:tab w:val="left" w:pos="636"/>
        </w:tabs>
        <w:spacing w:before="120"/>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23"/>
        <w:rPr>
          <w:sz w:val="30"/>
        </w:rPr>
      </w:pPr>
    </w:p>
    <w:p w:rsidR="00D74C58" w:rsidRDefault="00901FA9">
      <w:pPr>
        <w:pStyle w:val="Heading2"/>
      </w:pPr>
      <w:bookmarkStart w:id="10" w:name="_TOC_250039"/>
      <w:r>
        <w:t xml:space="preserve">BÀI 8: BAN </w:t>
      </w:r>
      <w:bookmarkEnd w:id="10"/>
      <w:r>
        <w:rPr>
          <w:spacing w:val="-5"/>
        </w:rPr>
        <w:t>MAI</w:t>
      </w:r>
    </w:p>
    <w:p w:rsidR="00D74C58" w:rsidRDefault="00901FA9">
      <w:pPr>
        <w:pStyle w:val="Heading3"/>
        <w:numPr>
          <w:ilvl w:val="0"/>
          <w:numId w:val="869"/>
        </w:numPr>
        <w:tabs>
          <w:tab w:val="left" w:pos="462"/>
        </w:tabs>
        <w:spacing w:before="210"/>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869"/>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2"/>
        <w:ind w:left="392"/>
      </w:pPr>
      <w:r>
        <w:t>Nói</w:t>
      </w:r>
      <w:r>
        <w:rPr>
          <w:spacing w:val="-2"/>
        </w:rPr>
        <w:t xml:space="preserve"> </w:t>
      </w:r>
      <w:r>
        <w:t>được</w:t>
      </w:r>
      <w:r>
        <w:rPr>
          <w:spacing w:val="-1"/>
        </w:rPr>
        <w:t xml:space="preserve"> </w:t>
      </w:r>
      <w:r>
        <w:t>1 –</w:t>
      </w:r>
      <w:r>
        <w:rPr>
          <w:spacing w:val="-1"/>
        </w:rPr>
        <w:t xml:space="preserve"> </w:t>
      </w:r>
      <w:r>
        <w:t>2</w:t>
      </w:r>
      <w:r>
        <w:rPr>
          <w:spacing w:val="-1"/>
        </w:rPr>
        <w:t xml:space="preserve"> </w:t>
      </w:r>
      <w:r>
        <w:t>câu về</w:t>
      </w:r>
      <w:r>
        <w:rPr>
          <w:spacing w:val="-1"/>
        </w:rPr>
        <w:t xml:space="preserve"> </w:t>
      </w:r>
      <w:r>
        <w:t>cảnh</w:t>
      </w:r>
      <w:r>
        <w:rPr>
          <w:spacing w:val="-2"/>
        </w:rPr>
        <w:t xml:space="preserve"> </w:t>
      </w:r>
      <w:r>
        <w:t>ban</w:t>
      </w:r>
      <w:r>
        <w:rPr>
          <w:spacing w:val="-1"/>
        </w:rPr>
        <w:t xml:space="preserve"> </w:t>
      </w:r>
      <w:r>
        <w:t>mai</w:t>
      </w:r>
      <w:r>
        <w:rPr>
          <w:spacing w:val="-2"/>
        </w:rPr>
        <w:t xml:space="preserve"> </w:t>
      </w:r>
      <w:r>
        <w:t>ở</w:t>
      </w:r>
      <w:r>
        <w:rPr>
          <w:spacing w:val="-1"/>
        </w:rPr>
        <w:t xml:space="preserve"> </w:t>
      </w:r>
      <w:r>
        <w:t>quê hương</w:t>
      </w:r>
      <w:r>
        <w:rPr>
          <w:spacing w:val="-1"/>
        </w:rPr>
        <w:t xml:space="preserve"> </w:t>
      </w:r>
      <w:r>
        <w:t>em</w:t>
      </w:r>
      <w:r>
        <w:rPr>
          <w:spacing w:val="-1"/>
        </w:rPr>
        <w:t xml:space="preserve"> </w:t>
      </w:r>
      <w:r>
        <w:t>hoặc nơi</w:t>
      </w:r>
      <w:r>
        <w:rPr>
          <w:spacing w:val="-1"/>
        </w:rPr>
        <w:t xml:space="preserve"> </w:t>
      </w:r>
      <w:r>
        <w:t>em</w:t>
      </w:r>
      <w:r>
        <w:rPr>
          <w:spacing w:val="-1"/>
        </w:rPr>
        <w:t xml:space="preserve"> </w:t>
      </w:r>
      <w:r>
        <w:rPr>
          <w:spacing w:val="-5"/>
        </w:rPr>
        <w:t>ở.</w:t>
      </w:r>
    </w:p>
    <w:p w:rsidR="00D74C58" w:rsidRDefault="00901FA9">
      <w:pPr>
        <w:pStyle w:val="Heading4"/>
        <w:numPr>
          <w:ilvl w:val="1"/>
          <w:numId w:val="869"/>
        </w:numPr>
        <w:tabs>
          <w:tab w:val="left" w:pos="632"/>
        </w:tabs>
        <w:spacing w:before="80"/>
        <w:ind w:hanging="240"/>
      </w:pPr>
      <w:r>
        <w:t>Khám phá và luyện</w:t>
      </w:r>
      <w:r>
        <w:rPr>
          <w:spacing w:val="-1"/>
        </w:rPr>
        <w:t xml:space="preserve"> </w:t>
      </w:r>
      <w:r>
        <w:rPr>
          <w:spacing w:val="-5"/>
        </w:rPr>
        <w:t>tập</w:t>
      </w:r>
    </w:p>
    <w:p w:rsidR="00D74C58" w:rsidRDefault="00901FA9">
      <w:pPr>
        <w:pStyle w:val="Heading5"/>
        <w:numPr>
          <w:ilvl w:val="2"/>
          <w:numId w:val="869"/>
        </w:numPr>
        <w:tabs>
          <w:tab w:val="left" w:pos="812"/>
        </w:tabs>
        <w:spacing w:before="82"/>
      </w:pPr>
      <w:r>
        <w:rPr>
          <w:spacing w:val="-5"/>
        </w:rPr>
        <w:t>Đọc</w:t>
      </w:r>
    </w:p>
    <w:p w:rsidR="00D74C58" w:rsidRDefault="00901FA9">
      <w:pPr>
        <w:pStyle w:val="ListParagraph"/>
        <w:numPr>
          <w:ilvl w:val="3"/>
          <w:numId w:val="869"/>
        </w:numPr>
        <w:tabs>
          <w:tab w:val="left" w:pos="572"/>
        </w:tabs>
        <w:spacing w:before="42"/>
        <w:ind w:left="572"/>
        <w:jc w:val="both"/>
        <w:rPr>
          <w:sz w:val="24"/>
        </w:rPr>
      </w:pPr>
      <w:r>
        <w:rPr>
          <w:spacing w:val="-6"/>
          <w:sz w:val="24"/>
        </w:rPr>
        <w:t>Nêu</w:t>
      </w:r>
      <w:r>
        <w:rPr>
          <w:spacing w:val="-8"/>
          <w:sz w:val="24"/>
        </w:rPr>
        <w:t xml:space="preserve"> </w:t>
      </w:r>
      <w:r>
        <w:rPr>
          <w:spacing w:val="-6"/>
          <w:sz w:val="24"/>
        </w:rPr>
        <w:t>được</w:t>
      </w:r>
      <w:r>
        <w:rPr>
          <w:spacing w:val="-7"/>
          <w:sz w:val="24"/>
        </w:rPr>
        <w:t xml:space="preserve"> </w:t>
      </w:r>
      <w:r>
        <w:rPr>
          <w:spacing w:val="-6"/>
          <w:sz w:val="24"/>
        </w:rPr>
        <w:t>phỏng đoán</w:t>
      </w:r>
      <w:r>
        <w:rPr>
          <w:spacing w:val="-8"/>
          <w:sz w:val="24"/>
        </w:rPr>
        <w:t xml:space="preserve"> </w:t>
      </w:r>
      <w:r>
        <w:rPr>
          <w:spacing w:val="-6"/>
          <w:sz w:val="24"/>
        </w:rPr>
        <w:t>về nội</w:t>
      </w:r>
      <w:r>
        <w:rPr>
          <w:spacing w:val="-8"/>
          <w:sz w:val="24"/>
        </w:rPr>
        <w:t xml:space="preserve"> </w:t>
      </w:r>
      <w:r>
        <w:rPr>
          <w:spacing w:val="-6"/>
          <w:sz w:val="24"/>
        </w:rPr>
        <w:t>dung</w:t>
      </w:r>
      <w:r>
        <w:rPr>
          <w:spacing w:val="-7"/>
          <w:sz w:val="24"/>
        </w:rPr>
        <w:t xml:space="preserve"> </w:t>
      </w:r>
      <w:r>
        <w:rPr>
          <w:spacing w:val="-6"/>
          <w:sz w:val="24"/>
        </w:rPr>
        <w:t>bài</w:t>
      </w:r>
      <w:r>
        <w:rPr>
          <w:spacing w:val="-5"/>
          <w:sz w:val="24"/>
        </w:rPr>
        <w:t xml:space="preserve"> </w:t>
      </w:r>
      <w:r>
        <w:rPr>
          <w:spacing w:val="-6"/>
          <w:sz w:val="24"/>
        </w:rPr>
        <w:t>đọc qua tên</w:t>
      </w:r>
      <w:r>
        <w:rPr>
          <w:spacing w:val="-8"/>
          <w:sz w:val="24"/>
        </w:rPr>
        <w:t xml:space="preserve"> </w:t>
      </w:r>
      <w:r>
        <w:rPr>
          <w:spacing w:val="-6"/>
          <w:sz w:val="24"/>
        </w:rPr>
        <w:t>bài, hoạt</w:t>
      </w:r>
      <w:r>
        <w:rPr>
          <w:spacing w:val="-7"/>
          <w:sz w:val="24"/>
        </w:rPr>
        <w:t xml:space="preserve"> </w:t>
      </w:r>
      <w:r>
        <w:rPr>
          <w:spacing w:val="-6"/>
          <w:sz w:val="24"/>
        </w:rPr>
        <w:t>động khởi</w:t>
      </w:r>
      <w:r>
        <w:rPr>
          <w:spacing w:val="-7"/>
          <w:sz w:val="24"/>
        </w:rPr>
        <w:t xml:space="preserve"> </w:t>
      </w:r>
      <w:r>
        <w:rPr>
          <w:spacing w:val="-6"/>
          <w:sz w:val="24"/>
        </w:rPr>
        <w:t>động và</w:t>
      </w:r>
      <w:r>
        <w:rPr>
          <w:spacing w:val="-5"/>
          <w:sz w:val="24"/>
        </w:rPr>
        <w:t xml:space="preserve"> </w:t>
      </w:r>
      <w:r>
        <w:rPr>
          <w:spacing w:val="-6"/>
          <w:sz w:val="24"/>
        </w:rPr>
        <w:t>tranh</w:t>
      </w:r>
      <w:r>
        <w:rPr>
          <w:spacing w:val="-7"/>
          <w:sz w:val="24"/>
        </w:rPr>
        <w:t xml:space="preserve"> </w:t>
      </w:r>
      <w:r>
        <w:rPr>
          <w:spacing w:val="-6"/>
          <w:sz w:val="24"/>
        </w:rPr>
        <w:t>minh hoạ.</w:t>
      </w:r>
    </w:p>
    <w:p w:rsidR="00D74C58" w:rsidRDefault="00901FA9">
      <w:pPr>
        <w:pStyle w:val="ListParagraph"/>
        <w:numPr>
          <w:ilvl w:val="3"/>
          <w:numId w:val="869"/>
        </w:numPr>
        <w:tabs>
          <w:tab w:val="left" w:pos="578"/>
        </w:tabs>
        <w:spacing w:line="276" w:lineRule="auto"/>
        <w:ind w:right="516" w:firstLine="141"/>
        <w:jc w:val="both"/>
        <w:rPr>
          <w:sz w:val="24"/>
        </w:rPr>
      </w:pPr>
      <w:r>
        <w:rPr>
          <w:sz w:val="24"/>
        </w:rPr>
        <w:t xml:space="preserve">Đọc trôi chảy bài đọc, ngắt nghỉ đúng dấu câu, đúng logic ngữ nghĩa; trả lời được các câu hỏi tìm hiểu bài. Hiểu được nội dung của bài đọc: </w:t>
      </w:r>
      <w:r>
        <w:rPr>
          <w:i/>
          <w:sz w:val="24"/>
        </w:rPr>
        <w:t>Cảnh bình minh tươi đẹp của quê hương</w:t>
      </w:r>
      <w:r>
        <w:rPr>
          <w:i/>
          <w:spacing w:val="40"/>
          <w:sz w:val="24"/>
        </w:rPr>
        <w:t xml:space="preserve"> </w:t>
      </w:r>
      <w:r>
        <w:rPr>
          <w:i/>
          <w:sz w:val="24"/>
        </w:rPr>
        <w:t>tác</w:t>
      </w:r>
      <w:r>
        <w:rPr>
          <w:i/>
          <w:spacing w:val="-2"/>
          <w:sz w:val="24"/>
        </w:rPr>
        <w:t xml:space="preserve"> </w:t>
      </w:r>
      <w:r>
        <w:rPr>
          <w:i/>
          <w:sz w:val="24"/>
        </w:rPr>
        <w:t xml:space="preserve">giả và niềm ước ao có màu vẽ để vẽ lại cảnh đẹp tuyệt vời ấy. </w:t>
      </w:r>
      <w:r>
        <w:rPr>
          <w:sz w:val="24"/>
        </w:rPr>
        <w:t xml:space="preserve">Từ đó, rút ra được ý nghĩa: </w:t>
      </w:r>
      <w:r>
        <w:rPr>
          <w:i/>
          <w:sz w:val="24"/>
        </w:rPr>
        <w:t>Ngợi</w:t>
      </w:r>
      <w:r>
        <w:rPr>
          <w:i/>
          <w:spacing w:val="-4"/>
          <w:sz w:val="24"/>
        </w:rPr>
        <w:t xml:space="preserve"> </w:t>
      </w:r>
      <w:r>
        <w:rPr>
          <w:i/>
          <w:sz w:val="24"/>
        </w:rPr>
        <w:t>ca</w:t>
      </w:r>
      <w:r>
        <w:rPr>
          <w:i/>
          <w:spacing w:val="-4"/>
          <w:sz w:val="24"/>
        </w:rPr>
        <w:t xml:space="preserve"> </w:t>
      </w:r>
      <w:r>
        <w:rPr>
          <w:i/>
          <w:sz w:val="24"/>
        </w:rPr>
        <w:t>vẻ</w:t>
      </w:r>
      <w:r>
        <w:rPr>
          <w:i/>
          <w:spacing w:val="-4"/>
          <w:sz w:val="24"/>
        </w:rPr>
        <w:t xml:space="preserve"> </w:t>
      </w:r>
      <w:r>
        <w:rPr>
          <w:i/>
          <w:sz w:val="24"/>
        </w:rPr>
        <w:t>đẹp</w:t>
      </w:r>
      <w:r>
        <w:rPr>
          <w:i/>
          <w:spacing w:val="-4"/>
          <w:sz w:val="24"/>
        </w:rPr>
        <w:t xml:space="preserve"> </w:t>
      </w:r>
      <w:r>
        <w:rPr>
          <w:i/>
          <w:sz w:val="24"/>
        </w:rPr>
        <w:t>thanh</w:t>
      </w:r>
      <w:r>
        <w:rPr>
          <w:i/>
          <w:spacing w:val="-4"/>
          <w:sz w:val="24"/>
        </w:rPr>
        <w:t xml:space="preserve"> </w:t>
      </w:r>
      <w:r>
        <w:rPr>
          <w:i/>
          <w:sz w:val="24"/>
        </w:rPr>
        <w:t>bình,</w:t>
      </w:r>
      <w:r>
        <w:rPr>
          <w:i/>
          <w:spacing w:val="-4"/>
          <w:sz w:val="24"/>
        </w:rPr>
        <w:t xml:space="preserve"> </w:t>
      </w:r>
      <w:r>
        <w:rPr>
          <w:i/>
          <w:sz w:val="24"/>
        </w:rPr>
        <w:t>đầy</w:t>
      </w:r>
      <w:r>
        <w:rPr>
          <w:i/>
          <w:spacing w:val="-4"/>
          <w:sz w:val="24"/>
        </w:rPr>
        <w:t xml:space="preserve"> </w:t>
      </w:r>
      <w:r>
        <w:rPr>
          <w:i/>
          <w:sz w:val="24"/>
        </w:rPr>
        <w:t>sức</w:t>
      </w:r>
      <w:r>
        <w:rPr>
          <w:i/>
          <w:spacing w:val="-4"/>
          <w:sz w:val="24"/>
        </w:rPr>
        <w:t xml:space="preserve"> </w:t>
      </w:r>
      <w:r>
        <w:rPr>
          <w:i/>
          <w:sz w:val="24"/>
        </w:rPr>
        <w:t>sống</w:t>
      </w:r>
      <w:r>
        <w:rPr>
          <w:i/>
          <w:spacing w:val="-4"/>
          <w:sz w:val="24"/>
        </w:rPr>
        <w:t xml:space="preserve"> </w:t>
      </w:r>
      <w:r>
        <w:rPr>
          <w:i/>
          <w:sz w:val="24"/>
        </w:rPr>
        <w:t>của</w:t>
      </w:r>
      <w:r>
        <w:rPr>
          <w:i/>
          <w:spacing w:val="-4"/>
          <w:sz w:val="24"/>
        </w:rPr>
        <w:t xml:space="preserve"> </w:t>
      </w:r>
      <w:r>
        <w:rPr>
          <w:i/>
          <w:sz w:val="24"/>
        </w:rPr>
        <w:t>thiên</w:t>
      </w:r>
      <w:r>
        <w:rPr>
          <w:i/>
          <w:spacing w:val="-4"/>
          <w:sz w:val="24"/>
        </w:rPr>
        <w:t xml:space="preserve"> </w:t>
      </w:r>
      <w:r>
        <w:rPr>
          <w:i/>
          <w:sz w:val="24"/>
        </w:rPr>
        <w:t>nhiên</w:t>
      </w:r>
      <w:r>
        <w:rPr>
          <w:i/>
          <w:spacing w:val="-4"/>
          <w:sz w:val="24"/>
        </w:rPr>
        <w:t xml:space="preserve"> </w:t>
      </w:r>
      <w:r>
        <w:rPr>
          <w:i/>
          <w:sz w:val="24"/>
        </w:rPr>
        <w:t>trên</w:t>
      </w:r>
      <w:r>
        <w:rPr>
          <w:i/>
          <w:spacing w:val="-4"/>
          <w:sz w:val="24"/>
        </w:rPr>
        <w:t xml:space="preserve"> </w:t>
      </w:r>
      <w:r>
        <w:rPr>
          <w:i/>
          <w:sz w:val="24"/>
        </w:rPr>
        <w:t>quê</w:t>
      </w:r>
      <w:r>
        <w:rPr>
          <w:i/>
          <w:spacing w:val="-4"/>
          <w:sz w:val="24"/>
        </w:rPr>
        <w:t xml:space="preserve"> </w:t>
      </w:r>
      <w:r>
        <w:rPr>
          <w:i/>
          <w:sz w:val="24"/>
        </w:rPr>
        <w:t>hương</w:t>
      </w:r>
      <w:r>
        <w:rPr>
          <w:i/>
          <w:spacing w:val="-4"/>
          <w:sz w:val="24"/>
        </w:rPr>
        <w:t xml:space="preserve"> </w:t>
      </w:r>
      <w:r>
        <w:rPr>
          <w:i/>
          <w:sz w:val="24"/>
        </w:rPr>
        <w:t>lúc</w:t>
      </w:r>
      <w:r>
        <w:rPr>
          <w:i/>
          <w:spacing w:val="-4"/>
          <w:sz w:val="24"/>
        </w:rPr>
        <w:t xml:space="preserve"> </w:t>
      </w:r>
      <w:r>
        <w:rPr>
          <w:i/>
          <w:sz w:val="24"/>
        </w:rPr>
        <w:t>ban</w:t>
      </w:r>
      <w:r>
        <w:rPr>
          <w:i/>
          <w:spacing w:val="-4"/>
          <w:sz w:val="24"/>
        </w:rPr>
        <w:t xml:space="preserve"> </w:t>
      </w:r>
      <w:r>
        <w:rPr>
          <w:i/>
          <w:sz w:val="24"/>
        </w:rPr>
        <w:t>mai</w:t>
      </w:r>
      <w:r>
        <w:rPr>
          <w:i/>
          <w:spacing w:val="-4"/>
          <w:sz w:val="24"/>
        </w:rPr>
        <w:t xml:space="preserve"> </w:t>
      </w:r>
      <w:r>
        <w:rPr>
          <w:i/>
          <w:sz w:val="24"/>
        </w:rPr>
        <w:t>và</w:t>
      </w:r>
      <w:r>
        <w:rPr>
          <w:i/>
          <w:spacing w:val="-4"/>
          <w:sz w:val="24"/>
        </w:rPr>
        <w:t xml:space="preserve"> </w:t>
      </w:r>
      <w:r>
        <w:rPr>
          <w:i/>
          <w:sz w:val="24"/>
        </w:rPr>
        <w:t>bày</w:t>
      </w:r>
      <w:r>
        <w:rPr>
          <w:i/>
          <w:spacing w:val="-4"/>
          <w:sz w:val="24"/>
        </w:rPr>
        <w:t xml:space="preserve"> </w:t>
      </w:r>
      <w:r>
        <w:rPr>
          <w:i/>
          <w:sz w:val="24"/>
        </w:rPr>
        <w:t>tỏ tình yêu tha thiết với quê hương của tác giả</w:t>
      </w:r>
      <w:r>
        <w:rPr>
          <w:sz w:val="24"/>
        </w:rPr>
        <w:t>.</w:t>
      </w:r>
    </w:p>
    <w:p w:rsidR="00D74C58" w:rsidRDefault="00901FA9">
      <w:pPr>
        <w:pStyle w:val="Heading5"/>
        <w:numPr>
          <w:ilvl w:val="2"/>
          <w:numId w:val="869"/>
        </w:numPr>
        <w:tabs>
          <w:tab w:val="left" w:pos="808"/>
        </w:tabs>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spacing w:before="41"/>
        <w:ind w:left="392"/>
        <w:jc w:val="both"/>
        <w:rPr>
          <w:sz w:val="24"/>
        </w:rPr>
      </w:pPr>
      <w:r>
        <w:rPr>
          <w:sz w:val="24"/>
        </w:rPr>
        <w:t>Mở</w:t>
      </w:r>
      <w:r>
        <w:rPr>
          <w:spacing w:val="-1"/>
          <w:sz w:val="24"/>
        </w:rPr>
        <w:t xml:space="preserve"> </w:t>
      </w:r>
      <w:r>
        <w:rPr>
          <w:sz w:val="24"/>
        </w:rPr>
        <w:t>rộng vốn</w:t>
      </w:r>
      <w:r>
        <w:rPr>
          <w:spacing w:val="-1"/>
          <w:sz w:val="24"/>
        </w:rPr>
        <w:t xml:space="preserve"> </w:t>
      </w:r>
      <w:r>
        <w:rPr>
          <w:sz w:val="24"/>
        </w:rPr>
        <w:t>từ</w:t>
      </w:r>
      <w:r>
        <w:rPr>
          <w:spacing w:val="-1"/>
          <w:sz w:val="24"/>
        </w:rPr>
        <w:t xml:space="preserve"> </w:t>
      </w:r>
      <w:r>
        <w:rPr>
          <w:sz w:val="24"/>
        </w:rPr>
        <w:t>theo</w:t>
      </w:r>
      <w:r>
        <w:rPr>
          <w:spacing w:val="-1"/>
          <w:sz w:val="24"/>
        </w:rPr>
        <w:t xml:space="preserve"> </w:t>
      </w:r>
      <w:r>
        <w:rPr>
          <w:sz w:val="24"/>
        </w:rPr>
        <w:t>chủ đề</w:t>
      </w:r>
      <w:r>
        <w:rPr>
          <w:spacing w:val="-1"/>
          <w:sz w:val="24"/>
        </w:rPr>
        <w:t xml:space="preserve"> </w:t>
      </w:r>
      <w:r>
        <w:rPr>
          <w:i/>
          <w:sz w:val="24"/>
        </w:rPr>
        <w:t xml:space="preserve">Tuổi </w:t>
      </w:r>
      <w:r>
        <w:rPr>
          <w:i/>
          <w:spacing w:val="-4"/>
          <w:sz w:val="24"/>
        </w:rPr>
        <w:t>thơ</w:t>
      </w:r>
      <w:r>
        <w:rPr>
          <w:spacing w:val="-4"/>
          <w:sz w:val="24"/>
        </w:rPr>
        <w:t>.</w:t>
      </w:r>
    </w:p>
    <w:p w:rsidR="00D74C58" w:rsidRDefault="00901FA9">
      <w:pPr>
        <w:pStyle w:val="Heading5"/>
        <w:numPr>
          <w:ilvl w:val="2"/>
          <w:numId w:val="869"/>
        </w:numPr>
        <w:tabs>
          <w:tab w:val="left" w:pos="808"/>
        </w:tabs>
        <w:spacing w:before="42"/>
        <w:ind w:left="808" w:hanging="416"/>
        <w:jc w:val="both"/>
      </w:pPr>
      <w:r>
        <w:rPr>
          <w:spacing w:val="-4"/>
        </w:rPr>
        <w:t>Viết</w:t>
      </w:r>
    </w:p>
    <w:p w:rsidR="00D74C58" w:rsidRDefault="00901FA9">
      <w:pPr>
        <w:pStyle w:val="BodyText"/>
        <w:spacing w:before="41"/>
        <w:ind w:left="392"/>
        <w:jc w:val="both"/>
      </w:pPr>
      <w:r>
        <w:t>Biết</w:t>
      </w:r>
      <w:r>
        <w:rPr>
          <w:spacing w:val="-1"/>
        </w:rPr>
        <w:t xml:space="preserve"> </w:t>
      </w:r>
      <w:r>
        <w:t>quan</w:t>
      </w:r>
      <w:r>
        <w:rPr>
          <w:spacing w:val="-1"/>
        </w:rPr>
        <w:t xml:space="preserve"> </w:t>
      </w:r>
      <w:r>
        <w:t>sát,</w:t>
      </w:r>
      <w:r>
        <w:rPr>
          <w:spacing w:val="-1"/>
        </w:rPr>
        <w:t xml:space="preserve"> </w:t>
      </w:r>
      <w:r>
        <w:t>tìm</w:t>
      </w:r>
      <w:r>
        <w:rPr>
          <w:spacing w:val="-2"/>
        </w:rPr>
        <w:t xml:space="preserve"> </w:t>
      </w:r>
      <w:r>
        <w:t>được</w:t>
      </w:r>
      <w:r>
        <w:rPr>
          <w:spacing w:val="-1"/>
        </w:rPr>
        <w:t xml:space="preserve"> </w:t>
      </w:r>
      <w:r>
        <w:t>ý</w:t>
      </w:r>
      <w:r>
        <w:rPr>
          <w:spacing w:val="-2"/>
        </w:rPr>
        <w:t xml:space="preserve"> </w:t>
      </w:r>
      <w:r>
        <w:t>cho</w:t>
      </w:r>
      <w:r>
        <w:rPr>
          <w:spacing w:val="-2"/>
        </w:rPr>
        <w:t xml:space="preserve"> </w:t>
      </w:r>
      <w:r>
        <w:t>bài</w:t>
      </w:r>
      <w:r>
        <w:rPr>
          <w:spacing w:val="-2"/>
        </w:rPr>
        <w:t xml:space="preserve"> </w:t>
      </w:r>
      <w:r>
        <w:t>văn</w:t>
      </w:r>
      <w:r>
        <w:rPr>
          <w:spacing w:val="-1"/>
        </w:rPr>
        <w:t xml:space="preserve"> </w:t>
      </w:r>
      <w:r>
        <w:t>tả một</w:t>
      </w:r>
      <w:r>
        <w:rPr>
          <w:spacing w:val="-1"/>
        </w:rPr>
        <w:t xml:space="preserve"> </w:t>
      </w:r>
      <w:r>
        <w:t>danh</w:t>
      </w:r>
      <w:r>
        <w:rPr>
          <w:spacing w:val="-2"/>
        </w:rPr>
        <w:t xml:space="preserve"> </w:t>
      </w:r>
      <w:r>
        <w:t>lam</w:t>
      </w:r>
      <w:r>
        <w:rPr>
          <w:spacing w:val="-1"/>
        </w:rPr>
        <w:t xml:space="preserve"> </w:t>
      </w:r>
      <w:r>
        <w:t>thắng</w:t>
      </w:r>
      <w:r>
        <w:rPr>
          <w:spacing w:val="-2"/>
        </w:rPr>
        <w:t xml:space="preserve"> cảnh.</w:t>
      </w:r>
    </w:p>
    <w:p w:rsidR="00D74C58" w:rsidRDefault="00901FA9">
      <w:pPr>
        <w:pStyle w:val="Heading4"/>
        <w:numPr>
          <w:ilvl w:val="1"/>
          <w:numId w:val="869"/>
        </w:numPr>
        <w:tabs>
          <w:tab w:val="left" w:pos="632"/>
        </w:tabs>
        <w:spacing w:before="80"/>
        <w:ind w:hanging="240"/>
        <w:jc w:val="both"/>
      </w:pPr>
      <w:r>
        <w:t>Vận</w:t>
      </w:r>
      <w:r>
        <w:rPr>
          <w:spacing w:val="-1"/>
        </w:rPr>
        <w:t xml:space="preserve"> </w:t>
      </w:r>
      <w:r>
        <w:rPr>
          <w:spacing w:val="-4"/>
        </w:rPr>
        <w:t>dụng</w:t>
      </w:r>
    </w:p>
    <w:p w:rsidR="00D74C58" w:rsidRDefault="00901FA9">
      <w:pPr>
        <w:pStyle w:val="BodyText"/>
        <w:spacing w:before="83"/>
        <w:ind w:left="392"/>
        <w:jc w:val="both"/>
      </w:pPr>
      <w:r>
        <w:t>Đặt</w:t>
      </w:r>
      <w:r>
        <w:rPr>
          <w:spacing w:val="-3"/>
        </w:rPr>
        <w:t xml:space="preserve"> </w:t>
      </w:r>
      <w:r>
        <w:t>được</w:t>
      </w:r>
      <w:r>
        <w:rPr>
          <w:spacing w:val="-1"/>
        </w:rPr>
        <w:t xml:space="preserve"> </w:t>
      </w:r>
      <w:r>
        <w:t>tên cho</w:t>
      </w:r>
      <w:r>
        <w:rPr>
          <w:spacing w:val="-1"/>
        </w:rPr>
        <w:t xml:space="preserve"> </w:t>
      </w:r>
      <w:r>
        <w:t>1</w:t>
      </w:r>
      <w:r>
        <w:rPr>
          <w:spacing w:val="-1"/>
        </w:rPr>
        <w:t xml:space="preserve"> </w:t>
      </w:r>
      <w:r>
        <w:t>– 2</w:t>
      </w:r>
      <w:r>
        <w:rPr>
          <w:spacing w:val="-1"/>
        </w:rPr>
        <w:t xml:space="preserve"> </w:t>
      </w:r>
      <w:r>
        <w:t>tranh,</w:t>
      </w:r>
      <w:r>
        <w:rPr>
          <w:spacing w:val="-2"/>
        </w:rPr>
        <w:t xml:space="preserve"> </w:t>
      </w:r>
      <w:r>
        <w:t>ảnh về</w:t>
      </w:r>
      <w:r>
        <w:rPr>
          <w:spacing w:val="-2"/>
        </w:rPr>
        <w:t xml:space="preserve"> </w:t>
      </w:r>
      <w:r>
        <w:t>tuổi thơ;</w:t>
      </w:r>
      <w:r>
        <w:rPr>
          <w:spacing w:val="-1"/>
        </w:rPr>
        <w:t xml:space="preserve"> </w:t>
      </w:r>
      <w:r>
        <w:t>mở</w:t>
      </w:r>
      <w:r>
        <w:rPr>
          <w:spacing w:val="-1"/>
        </w:rPr>
        <w:t xml:space="preserve"> </w:t>
      </w:r>
      <w:r>
        <w:t>được triển</w:t>
      </w:r>
      <w:r>
        <w:rPr>
          <w:spacing w:val="-3"/>
        </w:rPr>
        <w:t xml:space="preserve"> </w:t>
      </w:r>
      <w:r>
        <w:t>lãm</w:t>
      </w:r>
      <w:r>
        <w:rPr>
          <w:spacing w:val="-1"/>
        </w:rPr>
        <w:t xml:space="preserve"> </w:t>
      </w:r>
      <w:r>
        <w:t>“Khung trời</w:t>
      </w:r>
      <w:r>
        <w:rPr>
          <w:spacing w:val="-1"/>
        </w:rPr>
        <w:t xml:space="preserve"> </w:t>
      </w:r>
      <w:r>
        <w:t>tuổi</w:t>
      </w:r>
      <w:r>
        <w:rPr>
          <w:spacing w:val="-1"/>
        </w:rPr>
        <w:t xml:space="preserve"> </w:t>
      </w:r>
      <w:r>
        <w:rPr>
          <w:spacing w:val="-2"/>
        </w:rPr>
        <w:t>thơ”.</w:t>
      </w:r>
    </w:p>
    <w:p w:rsidR="00D74C58" w:rsidRDefault="00901FA9">
      <w:pPr>
        <w:spacing w:before="101"/>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869"/>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869"/>
        </w:numPr>
        <w:tabs>
          <w:tab w:val="left" w:pos="632"/>
        </w:tabs>
        <w:spacing w:before="101"/>
        <w:ind w:hanging="240"/>
      </w:pPr>
      <w:r>
        <w:t xml:space="preserve">Giáo </w:t>
      </w:r>
      <w:r>
        <w:rPr>
          <w:spacing w:val="-4"/>
        </w:rPr>
        <w:t>viên</w:t>
      </w:r>
    </w:p>
    <w:p w:rsidR="00D74C58" w:rsidRDefault="00901FA9">
      <w:pPr>
        <w:pStyle w:val="ListParagraph"/>
        <w:numPr>
          <w:ilvl w:val="0"/>
          <w:numId w:val="868"/>
        </w:numPr>
        <w:tabs>
          <w:tab w:val="left" w:pos="571"/>
        </w:tabs>
        <w:spacing w:before="82"/>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SGK</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868"/>
        </w:numPr>
        <w:tabs>
          <w:tab w:val="left" w:pos="572"/>
        </w:tabs>
        <w:spacing w:before="40"/>
        <w:rPr>
          <w:sz w:val="24"/>
        </w:rPr>
      </w:pPr>
      <w:r>
        <w:rPr>
          <w:sz w:val="24"/>
        </w:rPr>
        <w:t>Bảng</w:t>
      </w:r>
      <w:r>
        <w:rPr>
          <w:spacing w:val="-1"/>
          <w:sz w:val="24"/>
        </w:rPr>
        <w:t xml:space="preserve"> </w:t>
      </w:r>
      <w:r>
        <w:rPr>
          <w:sz w:val="24"/>
        </w:rPr>
        <w:t>phụ/</w:t>
      </w:r>
      <w:r>
        <w:rPr>
          <w:spacing w:val="-1"/>
          <w:sz w:val="24"/>
        </w:rPr>
        <w:t xml:space="preserve"> </w:t>
      </w:r>
      <w:r>
        <w:rPr>
          <w:sz w:val="24"/>
        </w:rPr>
        <w:t>máy</w:t>
      </w:r>
      <w:r>
        <w:rPr>
          <w:spacing w:val="-1"/>
          <w:sz w:val="24"/>
        </w:rPr>
        <w:t xml:space="preserve"> </w:t>
      </w:r>
      <w:r>
        <w:rPr>
          <w:sz w:val="24"/>
        </w:rPr>
        <w:t>chiếu</w:t>
      </w:r>
      <w:r>
        <w:rPr>
          <w:spacing w:val="-3"/>
          <w:sz w:val="24"/>
        </w:rPr>
        <w:t xml:space="preserve"> </w:t>
      </w:r>
      <w:r>
        <w:rPr>
          <w:sz w:val="24"/>
        </w:rPr>
        <w:t>ghi</w:t>
      </w:r>
      <w:r>
        <w:rPr>
          <w:spacing w:val="-1"/>
          <w:sz w:val="24"/>
        </w:rPr>
        <w:t xml:space="preserve"> </w:t>
      </w:r>
      <w:r>
        <w:rPr>
          <w:sz w:val="24"/>
        </w:rPr>
        <w:t>đoạn</w:t>
      </w:r>
      <w:r>
        <w:rPr>
          <w:spacing w:val="-1"/>
          <w:sz w:val="24"/>
        </w:rPr>
        <w:t xml:space="preserve"> </w:t>
      </w:r>
      <w:r>
        <w:rPr>
          <w:sz w:val="24"/>
        </w:rPr>
        <w:t>từ</w:t>
      </w:r>
      <w:r>
        <w:rPr>
          <w:spacing w:val="-3"/>
          <w:sz w:val="24"/>
        </w:rPr>
        <w:t xml:space="preserve"> </w:t>
      </w:r>
      <w:r>
        <w:rPr>
          <w:sz w:val="24"/>
        </w:rPr>
        <w:t>“Tôi</w:t>
      </w:r>
      <w:r>
        <w:rPr>
          <w:spacing w:val="-2"/>
          <w:sz w:val="24"/>
        </w:rPr>
        <w:t xml:space="preserve"> </w:t>
      </w:r>
      <w:r>
        <w:rPr>
          <w:sz w:val="24"/>
        </w:rPr>
        <w:t>vừa chạy</w:t>
      </w:r>
      <w:r>
        <w:rPr>
          <w:spacing w:val="-1"/>
          <w:sz w:val="24"/>
        </w:rPr>
        <w:t xml:space="preserve"> </w:t>
      </w:r>
      <w:r>
        <w:rPr>
          <w:sz w:val="24"/>
        </w:rPr>
        <w:t>vừa</w:t>
      </w:r>
      <w:r>
        <w:rPr>
          <w:spacing w:val="-1"/>
          <w:sz w:val="24"/>
        </w:rPr>
        <w:t xml:space="preserve"> </w:t>
      </w:r>
      <w:r>
        <w:rPr>
          <w:sz w:val="24"/>
        </w:rPr>
        <w:t>quan</w:t>
      </w:r>
      <w:r>
        <w:rPr>
          <w:spacing w:val="-1"/>
          <w:sz w:val="24"/>
        </w:rPr>
        <w:t xml:space="preserve"> </w:t>
      </w:r>
      <w:r>
        <w:rPr>
          <w:sz w:val="24"/>
        </w:rPr>
        <w:t>sát”</w:t>
      </w:r>
      <w:r>
        <w:rPr>
          <w:spacing w:val="-1"/>
          <w:sz w:val="24"/>
        </w:rPr>
        <w:t xml:space="preserve"> </w:t>
      </w:r>
      <w:r>
        <w:rPr>
          <w:sz w:val="24"/>
        </w:rPr>
        <w:t>đến</w:t>
      </w:r>
      <w:r>
        <w:rPr>
          <w:spacing w:val="-2"/>
          <w:sz w:val="24"/>
        </w:rPr>
        <w:t xml:space="preserve"> </w:t>
      </w:r>
      <w:r>
        <w:rPr>
          <w:sz w:val="24"/>
        </w:rPr>
        <w:t>“thi</w:t>
      </w:r>
      <w:r>
        <w:rPr>
          <w:spacing w:val="-2"/>
          <w:sz w:val="24"/>
        </w:rPr>
        <w:t xml:space="preserve"> </w:t>
      </w:r>
      <w:r>
        <w:rPr>
          <w:sz w:val="24"/>
        </w:rPr>
        <w:t>nhau</w:t>
      </w:r>
      <w:r>
        <w:rPr>
          <w:spacing w:val="-2"/>
          <w:sz w:val="24"/>
        </w:rPr>
        <w:t xml:space="preserve"> </w:t>
      </w:r>
      <w:r>
        <w:rPr>
          <w:sz w:val="24"/>
        </w:rPr>
        <w:t>lao</w:t>
      </w:r>
      <w:r>
        <w:rPr>
          <w:spacing w:val="-2"/>
          <w:sz w:val="24"/>
        </w:rPr>
        <w:t xml:space="preserve"> </w:t>
      </w:r>
      <w:r>
        <w:rPr>
          <w:sz w:val="24"/>
        </w:rPr>
        <w:t>vun</w:t>
      </w:r>
      <w:r>
        <w:rPr>
          <w:spacing w:val="-1"/>
          <w:sz w:val="24"/>
        </w:rPr>
        <w:t xml:space="preserve"> </w:t>
      </w:r>
      <w:r>
        <w:rPr>
          <w:spacing w:val="-2"/>
          <w:sz w:val="24"/>
        </w:rPr>
        <w:t>vút”.</w:t>
      </w:r>
    </w:p>
    <w:p w:rsidR="00D74C58" w:rsidRDefault="00901FA9">
      <w:pPr>
        <w:pStyle w:val="ListParagraph"/>
        <w:numPr>
          <w:ilvl w:val="0"/>
          <w:numId w:val="868"/>
        </w:numPr>
        <w:tabs>
          <w:tab w:val="left" w:pos="572"/>
        </w:tabs>
        <w:spacing w:before="42"/>
        <w:rPr>
          <w:sz w:val="24"/>
        </w:rPr>
      </w:pPr>
      <w:r>
        <w:rPr>
          <w:sz w:val="24"/>
        </w:rPr>
        <w:t>Tranh,</w:t>
      </w:r>
      <w:r>
        <w:rPr>
          <w:spacing w:val="-3"/>
          <w:sz w:val="24"/>
        </w:rPr>
        <w:t xml:space="preserve"> </w:t>
      </w:r>
      <w:r>
        <w:rPr>
          <w:sz w:val="24"/>
        </w:rPr>
        <w:t>ảnh</w:t>
      </w:r>
      <w:r>
        <w:rPr>
          <w:spacing w:val="-2"/>
          <w:sz w:val="24"/>
        </w:rPr>
        <w:t xml:space="preserve"> </w:t>
      </w:r>
      <w:r>
        <w:rPr>
          <w:sz w:val="24"/>
        </w:rPr>
        <w:t>hoặc</w:t>
      </w:r>
      <w:r>
        <w:rPr>
          <w:spacing w:val="-2"/>
          <w:sz w:val="24"/>
        </w:rPr>
        <w:t xml:space="preserve"> </w:t>
      </w:r>
      <w:r>
        <w:rPr>
          <w:sz w:val="24"/>
        </w:rPr>
        <w:t>video</w:t>
      </w:r>
      <w:r>
        <w:rPr>
          <w:spacing w:val="-2"/>
          <w:sz w:val="24"/>
        </w:rPr>
        <w:t xml:space="preserve"> </w:t>
      </w:r>
      <w:r>
        <w:rPr>
          <w:sz w:val="24"/>
        </w:rPr>
        <w:t>clip</w:t>
      </w:r>
      <w:r>
        <w:rPr>
          <w:spacing w:val="-1"/>
          <w:sz w:val="24"/>
        </w:rPr>
        <w:t xml:space="preserve"> </w:t>
      </w:r>
      <w:r>
        <w:rPr>
          <w:sz w:val="24"/>
        </w:rPr>
        <w:t>về</w:t>
      </w:r>
      <w:r>
        <w:rPr>
          <w:spacing w:val="-1"/>
          <w:sz w:val="24"/>
        </w:rPr>
        <w:t xml:space="preserve"> </w:t>
      </w:r>
      <w:r>
        <w:rPr>
          <w:sz w:val="24"/>
        </w:rPr>
        <w:t>hồ</w:t>
      </w:r>
      <w:r>
        <w:rPr>
          <w:spacing w:val="-1"/>
          <w:sz w:val="24"/>
        </w:rPr>
        <w:t xml:space="preserve"> </w:t>
      </w:r>
      <w:r>
        <w:rPr>
          <w:sz w:val="24"/>
        </w:rPr>
        <w:t>T’Nưng;</w:t>
      </w:r>
      <w:r>
        <w:rPr>
          <w:spacing w:val="-2"/>
          <w:sz w:val="24"/>
        </w:rPr>
        <w:t xml:space="preserve"> </w:t>
      </w:r>
      <w:r>
        <w:rPr>
          <w:sz w:val="24"/>
        </w:rPr>
        <w:t>các</w:t>
      </w:r>
      <w:r>
        <w:rPr>
          <w:spacing w:val="-2"/>
          <w:sz w:val="24"/>
        </w:rPr>
        <w:t xml:space="preserve"> </w:t>
      </w:r>
      <w:r>
        <w:rPr>
          <w:sz w:val="24"/>
        </w:rPr>
        <w:t>danh</w:t>
      </w:r>
      <w:r>
        <w:rPr>
          <w:spacing w:val="-1"/>
          <w:sz w:val="24"/>
        </w:rPr>
        <w:t xml:space="preserve"> </w:t>
      </w:r>
      <w:r>
        <w:rPr>
          <w:sz w:val="24"/>
        </w:rPr>
        <w:t>lam</w:t>
      </w:r>
      <w:r>
        <w:rPr>
          <w:spacing w:val="-2"/>
          <w:sz w:val="24"/>
        </w:rPr>
        <w:t xml:space="preserve"> </w:t>
      </w:r>
      <w:r>
        <w:rPr>
          <w:sz w:val="24"/>
        </w:rPr>
        <w:t>thắng</w:t>
      </w:r>
      <w:r>
        <w:rPr>
          <w:spacing w:val="-1"/>
          <w:sz w:val="24"/>
        </w:rPr>
        <w:t xml:space="preserve"> </w:t>
      </w:r>
      <w:r>
        <w:rPr>
          <w:sz w:val="24"/>
        </w:rPr>
        <w:t>cảnh</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868"/>
        </w:numPr>
        <w:tabs>
          <w:tab w:val="left" w:pos="571"/>
        </w:tabs>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để</w:t>
      </w:r>
      <w:r>
        <w:rPr>
          <w:spacing w:val="-1"/>
          <w:sz w:val="24"/>
        </w:rPr>
        <w:t xml:space="preserve"> </w:t>
      </w:r>
      <w:r>
        <w:rPr>
          <w:sz w:val="24"/>
        </w:rPr>
        <w:t>tổ chức</w:t>
      </w:r>
      <w:r>
        <w:rPr>
          <w:spacing w:val="-1"/>
          <w:sz w:val="24"/>
        </w:rPr>
        <w:t xml:space="preserve"> </w:t>
      </w:r>
      <w:r>
        <w:rPr>
          <w:sz w:val="24"/>
        </w:rPr>
        <w:t>cho</w:t>
      </w:r>
      <w:r>
        <w:rPr>
          <w:spacing w:val="-1"/>
          <w:sz w:val="24"/>
        </w:rPr>
        <w:t xml:space="preserve"> </w:t>
      </w:r>
      <w:r>
        <w:rPr>
          <w:sz w:val="24"/>
        </w:rPr>
        <w:t>HS chơi</w:t>
      </w:r>
      <w:r>
        <w:rPr>
          <w:spacing w:val="-1"/>
          <w:sz w:val="24"/>
        </w:rPr>
        <w:t xml:space="preserve"> </w:t>
      </w:r>
      <w:r>
        <w:rPr>
          <w:sz w:val="24"/>
        </w:rPr>
        <w:t xml:space="preserve">trò </w:t>
      </w:r>
      <w:r>
        <w:rPr>
          <w:spacing w:val="-4"/>
          <w:sz w:val="24"/>
        </w:rPr>
        <w:t>chơi.</w:t>
      </w:r>
    </w:p>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4"/>
        <w:numPr>
          <w:ilvl w:val="1"/>
          <w:numId w:val="869"/>
        </w:numPr>
        <w:tabs>
          <w:tab w:val="left" w:pos="632"/>
        </w:tabs>
        <w:spacing w:before="67"/>
        <w:ind w:hanging="240"/>
      </w:pPr>
      <w:r>
        <w:lastRenderedPageBreak/>
        <w:t xml:space="preserve">Học </w:t>
      </w:r>
      <w:r>
        <w:rPr>
          <w:spacing w:val="-4"/>
        </w:rPr>
        <w:t>sinh</w:t>
      </w:r>
    </w:p>
    <w:p w:rsidR="00D74C58" w:rsidRDefault="00901FA9">
      <w:pPr>
        <w:pStyle w:val="ListParagraph"/>
        <w:numPr>
          <w:ilvl w:val="0"/>
          <w:numId w:val="867"/>
        </w:numPr>
        <w:tabs>
          <w:tab w:val="left" w:pos="572"/>
        </w:tabs>
        <w:spacing w:before="82"/>
        <w:ind w:left="572" w:hanging="180"/>
        <w:rPr>
          <w:sz w:val="24"/>
        </w:rPr>
      </w:pPr>
      <w:r>
        <w:rPr>
          <w:sz w:val="24"/>
        </w:rPr>
        <w:t>Tranh,</w:t>
      </w:r>
      <w:r>
        <w:rPr>
          <w:spacing w:val="-1"/>
          <w:sz w:val="24"/>
        </w:rPr>
        <w:t xml:space="preserve"> </w:t>
      </w:r>
      <w:r>
        <w:rPr>
          <w:sz w:val="24"/>
        </w:rPr>
        <w:t>ảnh,</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1"/>
          <w:sz w:val="24"/>
        </w:rPr>
        <w:t xml:space="preserve"> </w:t>
      </w:r>
      <w:r>
        <w:rPr>
          <w:sz w:val="24"/>
        </w:rPr>
        <w:t>cảnh</w:t>
      </w:r>
      <w:r>
        <w:rPr>
          <w:spacing w:val="-2"/>
          <w:sz w:val="24"/>
        </w:rPr>
        <w:t xml:space="preserve"> </w:t>
      </w:r>
      <w:r>
        <w:rPr>
          <w:sz w:val="24"/>
        </w:rPr>
        <w:t>ban</w:t>
      </w:r>
      <w:r>
        <w:rPr>
          <w:spacing w:val="-2"/>
          <w:sz w:val="24"/>
        </w:rPr>
        <w:t xml:space="preserve"> </w:t>
      </w:r>
      <w:r>
        <w:rPr>
          <w:sz w:val="24"/>
        </w:rPr>
        <w:t>mai</w:t>
      </w:r>
      <w:r>
        <w:rPr>
          <w:spacing w:val="-1"/>
          <w:sz w:val="24"/>
        </w:rPr>
        <w:t xml:space="preserve"> </w:t>
      </w:r>
      <w:r>
        <w:rPr>
          <w:sz w:val="24"/>
        </w:rPr>
        <w:t>ở</w:t>
      </w:r>
      <w:r>
        <w:rPr>
          <w:spacing w:val="-1"/>
          <w:sz w:val="24"/>
        </w:rPr>
        <w:t xml:space="preserve"> </w:t>
      </w:r>
      <w:r>
        <w:rPr>
          <w:sz w:val="24"/>
        </w:rPr>
        <w:t>quê</w:t>
      </w:r>
      <w:r>
        <w:rPr>
          <w:spacing w:val="-2"/>
          <w:sz w:val="24"/>
        </w:rPr>
        <w:t xml:space="preserve"> </w:t>
      </w:r>
      <w:r>
        <w:rPr>
          <w:sz w:val="24"/>
        </w:rPr>
        <w:t>hương</w:t>
      </w:r>
      <w:r>
        <w:rPr>
          <w:spacing w:val="-1"/>
          <w:sz w:val="24"/>
        </w:rPr>
        <w:t xml:space="preserve"> </w:t>
      </w:r>
      <w:r>
        <w:rPr>
          <w:sz w:val="24"/>
        </w:rPr>
        <w:t>em</w:t>
      </w:r>
      <w:r>
        <w:rPr>
          <w:spacing w:val="-1"/>
          <w:sz w:val="24"/>
        </w:rPr>
        <w:t xml:space="preserve"> </w:t>
      </w:r>
      <w:r>
        <w:rPr>
          <w:sz w:val="24"/>
        </w:rPr>
        <w:t>hoặc</w:t>
      </w:r>
      <w:r>
        <w:rPr>
          <w:spacing w:val="-1"/>
          <w:sz w:val="24"/>
        </w:rPr>
        <w:t xml:space="preserve"> </w:t>
      </w:r>
      <w:r>
        <w:rPr>
          <w:sz w:val="24"/>
        </w:rPr>
        <w:t>nơi</w:t>
      </w:r>
      <w:r>
        <w:rPr>
          <w:spacing w:val="-1"/>
          <w:sz w:val="24"/>
        </w:rPr>
        <w:t xml:space="preserve"> </w:t>
      </w:r>
      <w:r>
        <w:rPr>
          <w:sz w:val="24"/>
        </w:rPr>
        <w:t>em</w:t>
      </w:r>
      <w:r>
        <w:rPr>
          <w:spacing w:val="-2"/>
          <w:sz w:val="24"/>
        </w:rPr>
        <w:t xml:space="preserve"> </w:t>
      </w:r>
      <w:r>
        <w:rPr>
          <w:sz w:val="24"/>
        </w:rPr>
        <w:t>ở</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867"/>
        </w:numPr>
        <w:tabs>
          <w:tab w:val="left" w:pos="578"/>
        </w:tabs>
        <w:spacing w:line="276" w:lineRule="auto"/>
        <w:ind w:right="516" w:firstLine="141"/>
        <w:rPr>
          <w:sz w:val="24"/>
        </w:rPr>
      </w:pPr>
      <w:r>
        <w:rPr>
          <w:sz w:val="24"/>
        </w:rPr>
        <w:t>Tranh, ảnh, video clip về một danh lam thắng cảnh em đã có dịp đến thăm hoặc được biết qua sách báo, phim ảnh,… (nếu có).</w:t>
      </w:r>
    </w:p>
    <w:p w:rsidR="00D74C58" w:rsidRDefault="00901FA9">
      <w:pPr>
        <w:pStyle w:val="ListParagraph"/>
        <w:numPr>
          <w:ilvl w:val="0"/>
          <w:numId w:val="867"/>
        </w:numPr>
        <w:tabs>
          <w:tab w:val="left" w:pos="566"/>
        </w:tabs>
        <w:spacing w:before="0" w:line="276" w:lineRule="auto"/>
        <w:ind w:right="516" w:firstLine="141"/>
        <w:rPr>
          <w:sz w:val="24"/>
        </w:rPr>
      </w:pPr>
      <w:r>
        <w:rPr>
          <w:sz w:val="24"/>
        </w:rPr>
        <w:t>Tranh,</w:t>
      </w:r>
      <w:r>
        <w:rPr>
          <w:spacing w:val="-7"/>
          <w:sz w:val="24"/>
        </w:rPr>
        <w:t xml:space="preserve"> </w:t>
      </w:r>
      <w:r>
        <w:rPr>
          <w:sz w:val="24"/>
        </w:rPr>
        <w:t>ảnh</w:t>
      </w:r>
      <w:r>
        <w:rPr>
          <w:spacing w:val="-7"/>
          <w:sz w:val="24"/>
        </w:rPr>
        <w:t xml:space="preserve"> </w:t>
      </w:r>
      <w:r>
        <w:rPr>
          <w:sz w:val="24"/>
        </w:rPr>
        <w:t>về</w:t>
      </w:r>
      <w:r>
        <w:rPr>
          <w:spacing w:val="-7"/>
          <w:sz w:val="24"/>
        </w:rPr>
        <w:t xml:space="preserve"> </w:t>
      </w:r>
      <w:r>
        <w:rPr>
          <w:sz w:val="24"/>
        </w:rPr>
        <w:t>tuổi</w:t>
      </w:r>
      <w:r>
        <w:rPr>
          <w:spacing w:val="-7"/>
          <w:sz w:val="24"/>
        </w:rPr>
        <w:t xml:space="preserve"> </w:t>
      </w:r>
      <w:r>
        <w:rPr>
          <w:sz w:val="24"/>
        </w:rPr>
        <w:t>thơ</w:t>
      </w:r>
      <w:r>
        <w:rPr>
          <w:spacing w:val="-7"/>
          <w:sz w:val="24"/>
        </w:rPr>
        <w:t xml:space="preserve"> </w:t>
      </w:r>
      <w:r>
        <w:rPr>
          <w:sz w:val="24"/>
        </w:rPr>
        <w:t>của</w:t>
      </w:r>
      <w:r>
        <w:rPr>
          <w:spacing w:val="-7"/>
          <w:sz w:val="24"/>
        </w:rPr>
        <w:t xml:space="preserve"> </w:t>
      </w:r>
      <w:r>
        <w:rPr>
          <w:sz w:val="24"/>
        </w:rPr>
        <w:t>em</w:t>
      </w:r>
      <w:r>
        <w:rPr>
          <w:spacing w:val="-7"/>
          <w:sz w:val="24"/>
        </w:rPr>
        <w:t xml:space="preserve"> </w:t>
      </w:r>
      <w:r>
        <w:rPr>
          <w:sz w:val="24"/>
        </w:rPr>
        <w:t>(VD:</w:t>
      </w:r>
      <w:r>
        <w:rPr>
          <w:spacing w:val="-8"/>
          <w:sz w:val="24"/>
        </w:rPr>
        <w:t xml:space="preserve"> </w:t>
      </w:r>
      <w:r>
        <w:rPr>
          <w:i/>
          <w:sz w:val="24"/>
        </w:rPr>
        <w:t>Ảnh</w:t>
      </w:r>
      <w:r>
        <w:rPr>
          <w:i/>
          <w:spacing w:val="-7"/>
          <w:sz w:val="24"/>
        </w:rPr>
        <w:t xml:space="preserve"> </w:t>
      </w:r>
      <w:r>
        <w:rPr>
          <w:i/>
          <w:sz w:val="24"/>
        </w:rPr>
        <w:t>chụp</w:t>
      </w:r>
      <w:r>
        <w:rPr>
          <w:i/>
          <w:spacing w:val="-7"/>
          <w:sz w:val="24"/>
        </w:rPr>
        <w:t xml:space="preserve"> </w:t>
      </w:r>
      <w:r>
        <w:rPr>
          <w:i/>
          <w:sz w:val="24"/>
        </w:rPr>
        <w:t>cùng</w:t>
      </w:r>
      <w:r>
        <w:rPr>
          <w:i/>
          <w:spacing w:val="-7"/>
          <w:sz w:val="24"/>
        </w:rPr>
        <w:t xml:space="preserve"> </w:t>
      </w:r>
      <w:r>
        <w:rPr>
          <w:i/>
          <w:sz w:val="24"/>
        </w:rPr>
        <w:t>người</w:t>
      </w:r>
      <w:r>
        <w:rPr>
          <w:i/>
          <w:spacing w:val="-7"/>
          <w:sz w:val="24"/>
        </w:rPr>
        <w:t xml:space="preserve"> </w:t>
      </w:r>
      <w:r>
        <w:rPr>
          <w:i/>
          <w:sz w:val="24"/>
        </w:rPr>
        <w:t>thân,</w:t>
      </w:r>
      <w:r>
        <w:rPr>
          <w:i/>
          <w:spacing w:val="-7"/>
          <w:sz w:val="24"/>
        </w:rPr>
        <w:t xml:space="preserve"> </w:t>
      </w:r>
      <w:r>
        <w:rPr>
          <w:i/>
          <w:sz w:val="24"/>
        </w:rPr>
        <w:t>bạn</w:t>
      </w:r>
      <w:r>
        <w:rPr>
          <w:i/>
          <w:spacing w:val="-7"/>
          <w:sz w:val="24"/>
        </w:rPr>
        <w:t xml:space="preserve"> </w:t>
      </w:r>
      <w:r>
        <w:rPr>
          <w:i/>
          <w:sz w:val="24"/>
        </w:rPr>
        <w:t>bè,</w:t>
      </w:r>
      <w:r>
        <w:rPr>
          <w:i/>
          <w:spacing w:val="-7"/>
          <w:sz w:val="24"/>
        </w:rPr>
        <w:t xml:space="preserve"> </w:t>
      </w:r>
      <w:r>
        <w:rPr>
          <w:i/>
          <w:sz w:val="24"/>
        </w:rPr>
        <w:t>thầy</w:t>
      </w:r>
      <w:r>
        <w:rPr>
          <w:i/>
          <w:spacing w:val="-7"/>
          <w:sz w:val="24"/>
        </w:rPr>
        <w:t xml:space="preserve"> </w:t>
      </w:r>
      <w:r>
        <w:rPr>
          <w:i/>
          <w:sz w:val="24"/>
        </w:rPr>
        <w:t>cô,...;</w:t>
      </w:r>
      <w:r>
        <w:rPr>
          <w:i/>
          <w:spacing w:val="-7"/>
          <w:sz w:val="24"/>
        </w:rPr>
        <w:t xml:space="preserve"> </w:t>
      </w:r>
      <w:r>
        <w:rPr>
          <w:i/>
          <w:sz w:val="24"/>
        </w:rPr>
        <w:t>ảnh</w:t>
      </w:r>
      <w:r>
        <w:rPr>
          <w:i/>
          <w:spacing w:val="-7"/>
          <w:sz w:val="24"/>
        </w:rPr>
        <w:t xml:space="preserve"> </w:t>
      </w:r>
      <w:r>
        <w:rPr>
          <w:i/>
          <w:sz w:val="24"/>
        </w:rPr>
        <w:t>sinh nhật; tranh, ảnh về những chuyến đi chơi;…</w:t>
      </w:r>
      <w:r>
        <w:rPr>
          <w:sz w:val="24"/>
        </w:rPr>
        <w:t>).</w:t>
      </w:r>
    </w:p>
    <w:p w:rsidR="00D74C58" w:rsidRDefault="00901FA9">
      <w:pPr>
        <w:pStyle w:val="Heading3"/>
        <w:numPr>
          <w:ilvl w:val="0"/>
          <w:numId w:val="869"/>
        </w:numPr>
        <w:tabs>
          <w:tab w:val="left" w:pos="396"/>
        </w:tabs>
        <w:spacing w:before="120"/>
        <w:ind w:left="396" w:right="4773" w:hanging="396"/>
        <w:jc w:val="right"/>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272" w:right="4676"/>
        <w:jc w:val="right"/>
        <w:rPr>
          <w:b/>
          <w:sz w:val="24"/>
        </w:rPr>
      </w:pPr>
      <w:r>
        <w:rPr>
          <w:b/>
          <w:sz w:val="24"/>
        </w:rPr>
        <w:t>TIẾT</w:t>
      </w:r>
      <w:r>
        <w:rPr>
          <w:b/>
          <w:spacing w:val="-5"/>
          <w:sz w:val="24"/>
        </w:rPr>
        <w:t xml:space="preserve"> </w:t>
      </w:r>
      <w:r>
        <w:rPr>
          <w:b/>
          <w:spacing w:val="-10"/>
          <w:sz w:val="24"/>
        </w:rPr>
        <w:t>1</w:t>
      </w:r>
    </w:p>
    <w:p w:rsidR="00D74C58" w:rsidRDefault="00901FA9">
      <w:pPr>
        <w:spacing w:before="81" w:after="41"/>
        <w:ind w:left="481" w:right="746"/>
        <w:jc w:val="center"/>
        <w:rPr>
          <w:b/>
          <w:sz w:val="24"/>
        </w:rPr>
      </w:pPr>
      <w:r>
        <w:rPr>
          <w:b/>
          <w:sz w:val="24"/>
        </w:rPr>
        <w:t>Đọc:</w:t>
      </w:r>
      <w:r>
        <w:rPr>
          <w:b/>
          <w:spacing w:val="-1"/>
          <w:sz w:val="24"/>
        </w:rPr>
        <w:t xml:space="preserve"> </w:t>
      </w:r>
      <w:r>
        <w:rPr>
          <w:b/>
          <w:sz w:val="24"/>
        </w:rPr>
        <w:t xml:space="preserve">Ban </w:t>
      </w:r>
      <w:r>
        <w:rPr>
          <w:b/>
          <w:spacing w:val="-5"/>
          <w:sz w:val="24"/>
        </w:rPr>
        <w:t>mai</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7"/>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16"/>
        </w:trPr>
        <w:tc>
          <w:tcPr>
            <w:tcW w:w="9610" w:type="dxa"/>
            <w:gridSpan w:val="3"/>
          </w:tcPr>
          <w:p w:rsidR="00D74C58" w:rsidRDefault="00901FA9">
            <w:pPr>
              <w:pStyle w:val="TableParagraph"/>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491"/>
        </w:trPr>
        <w:tc>
          <w:tcPr>
            <w:tcW w:w="5954" w:type="dxa"/>
          </w:tcPr>
          <w:p w:rsidR="00D74C58" w:rsidRDefault="00901FA9">
            <w:pPr>
              <w:pStyle w:val="TableParagraph"/>
              <w:numPr>
                <w:ilvl w:val="0"/>
                <w:numId w:val="866"/>
              </w:numPr>
              <w:tabs>
                <w:tab w:val="left" w:pos="302"/>
              </w:tabs>
              <w:spacing w:before="1" w:line="276" w:lineRule="auto"/>
              <w:ind w:right="95" w:firstLine="0"/>
              <w:jc w:val="both"/>
              <w:rPr>
                <w:sz w:val="24"/>
              </w:rPr>
            </w:pPr>
            <w:r>
              <w:rPr>
                <w:sz w:val="24"/>
              </w:rPr>
              <w:t>HS hoạt động nhóm nhỏ, giới thiệu với bạn về cảnh ban mai</w:t>
            </w:r>
            <w:r>
              <w:rPr>
                <w:spacing w:val="-3"/>
                <w:sz w:val="24"/>
              </w:rPr>
              <w:t xml:space="preserve"> </w:t>
            </w:r>
            <w:r>
              <w:rPr>
                <w:sz w:val="24"/>
              </w:rPr>
              <w:t>ở</w:t>
            </w:r>
            <w:r>
              <w:rPr>
                <w:spacing w:val="-3"/>
                <w:sz w:val="24"/>
              </w:rPr>
              <w:t xml:space="preserve"> </w:t>
            </w:r>
            <w:r>
              <w:rPr>
                <w:sz w:val="24"/>
              </w:rPr>
              <w:t>quê</w:t>
            </w:r>
            <w:r>
              <w:rPr>
                <w:spacing w:val="-3"/>
                <w:sz w:val="24"/>
              </w:rPr>
              <w:t xml:space="preserve"> </w:t>
            </w:r>
            <w:r>
              <w:rPr>
                <w:sz w:val="24"/>
              </w:rPr>
              <w:t>hương</w:t>
            </w:r>
            <w:r>
              <w:rPr>
                <w:spacing w:val="-3"/>
                <w:sz w:val="24"/>
              </w:rPr>
              <w:t xml:space="preserve"> </w:t>
            </w:r>
            <w:r>
              <w:rPr>
                <w:sz w:val="24"/>
              </w:rPr>
              <w:t>em</w:t>
            </w:r>
            <w:r>
              <w:rPr>
                <w:spacing w:val="-3"/>
                <w:sz w:val="24"/>
              </w:rPr>
              <w:t xml:space="preserve"> </w:t>
            </w:r>
            <w:r>
              <w:rPr>
                <w:sz w:val="24"/>
              </w:rPr>
              <w:t>hoặc</w:t>
            </w:r>
            <w:r>
              <w:rPr>
                <w:spacing w:val="-3"/>
                <w:sz w:val="24"/>
              </w:rPr>
              <w:t xml:space="preserve"> </w:t>
            </w:r>
            <w:r>
              <w:rPr>
                <w:sz w:val="24"/>
              </w:rPr>
              <w:t>nơi</w:t>
            </w:r>
            <w:r>
              <w:rPr>
                <w:spacing w:val="-3"/>
                <w:sz w:val="24"/>
              </w:rPr>
              <w:t xml:space="preserve"> </w:t>
            </w:r>
            <w:r>
              <w:rPr>
                <w:sz w:val="24"/>
              </w:rPr>
              <w:t>em</w:t>
            </w:r>
            <w:r>
              <w:rPr>
                <w:spacing w:val="-3"/>
                <w:sz w:val="24"/>
              </w:rPr>
              <w:t xml:space="preserve"> </w:t>
            </w:r>
            <w:r>
              <w:rPr>
                <w:sz w:val="24"/>
              </w:rPr>
              <w:t>ở</w:t>
            </w:r>
            <w:r>
              <w:rPr>
                <w:spacing w:val="-4"/>
                <w:sz w:val="24"/>
              </w:rPr>
              <w:t xml:space="preserve"> </w:t>
            </w:r>
            <w:r>
              <w:rPr>
                <w:sz w:val="24"/>
              </w:rPr>
              <w:t>(có</w:t>
            </w:r>
            <w:r>
              <w:rPr>
                <w:spacing w:val="-4"/>
                <w:sz w:val="24"/>
              </w:rPr>
              <w:t xml:space="preserve"> </w:t>
            </w:r>
            <w:r>
              <w:rPr>
                <w:sz w:val="24"/>
              </w:rPr>
              <w:t>thể</w:t>
            </w:r>
            <w:r>
              <w:rPr>
                <w:spacing w:val="-3"/>
                <w:sz w:val="24"/>
              </w:rPr>
              <w:t xml:space="preserve"> </w:t>
            </w:r>
            <w:r>
              <w:rPr>
                <w:sz w:val="24"/>
              </w:rPr>
              <w:t>kết</w:t>
            </w:r>
            <w:r>
              <w:rPr>
                <w:spacing w:val="-3"/>
                <w:sz w:val="24"/>
              </w:rPr>
              <w:t xml:space="preserve"> </w:t>
            </w:r>
            <w:r>
              <w:rPr>
                <w:sz w:val="24"/>
              </w:rPr>
              <w:t>hợp</w:t>
            </w:r>
            <w:r>
              <w:rPr>
                <w:spacing w:val="-3"/>
                <w:sz w:val="24"/>
              </w:rPr>
              <w:t xml:space="preserve"> </w:t>
            </w:r>
            <w:r>
              <w:rPr>
                <w:sz w:val="24"/>
              </w:rPr>
              <w:t>sử</w:t>
            </w:r>
            <w:r>
              <w:rPr>
                <w:spacing w:val="-4"/>
                <w:sz w:val="24"/>
              </w:rPr>
              <w:t xml:space="preserve"> </w:t>
            </w:r>
            <w:r>
              <w:rPr>
                <w:sz w:val="24"/>
              </w:rPr>
              <w:t>dụng tranh, ảnh hoặc video clip đã chuẩn bị).</w:t>
            </w:r>
          </w:p>
          <w:p w:rsidR="00D74C58" w:rsidRDefault="00901FA9">
            <w:pPr>
              <w:pStyle w:val="TableParagraph"/>
              <w:numPr>
                <w:ilvl w:val="0"/>
                <w:numId w:val="866"/>
              </w:numPr>
              <w:tabs>
                <w:tab w:val="left" w:pos="287"/>
              </w:tabs>
              <w:spacing w:line="275" w:lineRule="exact"/>
              <w:ind w:left="287" w:hanging="180"/>
              <w:jc w:val="both"/>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866"/>
              </w:numPr>
              <w:tabs>
                <w:tab w:val="left" w:pos="304"/>
              </w:tabs>
              <w:spacing w:before="42" w:line="276" w:lineRule="auto"/>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1"/>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 học:</w:t>
            </w:r>
            <w:r>
              <w:rPr>
                <w:spacing w:val="-1"/>
                <w:sz w:val="24"/>
              </w:rPr>
              <w:t xml:space="preserve"> </w:t>
            </w:r>
            <w:r>
              <w:rPr>
                <w:b/>
                <w:sz w:val="24"/>
              </w:rPr>
              <w:t>“Ban</w:t>
            </w:r>
            <w:r>
              <w:rPr>
                <w:b/>
                <w:spacing w:val="-1"/>
                <w:sz w:val="24"/>
              </w:rPr>
              <w:t xml:space="preserve"> </w:t>
            </w:r>
            <w:r>
              <w:rPr>
                <w:b/>
                <w:spacing w:val="-2"/>
                <w:sz w:val="24"/>
              </w:rPr>
              <w:t>mai”</w:t>
            </w:r>
            <w:r>
              <w:rPr>
                <w:spacing w:val="-2"/>
                <w:sz w:val="24"/>
              </w:rPr>
              <w:t>.</w:t>
            </w:r>
          </w:p>
        </w:tc>
        <w:tc>
          <w:tcPr>
            <w:tcW w:w="2551" w:type="dxa"/>
          </w:tcPr>
          <w:p w:rsidR="00D74C58" w:rsidRDefault="00901FA9">
            <w:pPr>
              <w:pStyle w:val="TableParagraph"/>
              <w:numPr>
                <w:ilvl w:val="0"/>
                <w:numId w:val="865"/>
              </w:numPr>
              <w:tabs>
                <w:tab w:val="left" w:pos="332"/>
              </w:tabs>
              <w:spacing w:before="1" w:line="276" w:lineRule="auto"/>
              <w:ind w:right="94" w:firstLine="0"/>
              <w:jc w:val="both"/>
              <w:rPr>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865"/>
              </w:numPr>
              <w:tabs>
                <w:tab w:val="left" w:pos="356"/>
              </w:tabs>
              <w:spacing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865"/>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8"/>
                <w:sz w:val="24"/>
              </w:rPr>
              <w:t xml:space="preserve"> </w:t>
            </w:r>
            <w:r>
              <w:rPr>
                <w:sz w:val="24"/>
              </w:rPr>
              <w:t>động</w:t>
            </w:r>
            <w:r>
              <w:rPr>
                <w:spacing w:val="-9"/>
                <w:sz w:val="24"/>
              </w:rPr>
              <w:t xml:space="preserve"> </w:t>
            </w:r>
            <w:r>
              <w:rPr>
                <w:sz w:val="24"/>
              </w:rPr>
              <w:t>và</w:t>
            </w:r>
            <w:r>
              <w:rPr>
                <w:spacing w:val="-9"/>
                <w:sz w:val="24"/>
              </w:rPr>
              <w:t xml:space="preserve"> </w:t>
            </w:r>
            <w:r>
              <w:rPr>
                <w:sz w:val="24"/>
              </w:rPr>
              <w:t>tranh</w:t>
            </w:r>
            <w:r>
              <w:rPr>
                <w:spacing w:val="-9"/>
                <w:sz w:val="24"/>
              </w:rPr>
              <w:t xml:space="preserve"> </w:t>
            </w:r>
            <w:r>
              <w:rPr>
                <w:spacing w:val="-4"/>
                <w:sz w:val="24"/>
              </w:rPr>
              <w:t>minh</w:t>
            </w:r>
          </w:p>
          <w:p w:rsidR="00D74C58" w:rsidRDefault="00901FA9">
            <w:pPr>
              <w:pStyle w:val="TableParagraph"/>
              <w:ind w:left="108"/>
              <w:rPr>
                <w:sz w:val="24"/>
              </w:rPr>
            </w:pPr>
            <w:r>
              <w:rPr>
                <w:spacing w:val="-4"/>
                <w:sz w:val="24"/>
              </w:rPr>
              <w:t>hoạ.</w:t>
            </w:r>
          </w:p>
        </w:tc>
        <w:tc>
          <w:tcPr>
            <w:tcW w:w="1105" w:type="dxa"/>
          </w:tcPr>
          <w:p w:rsidR="00D74C58" w:rsidRDefault="00D74C58">
            <w:pPr>
              <w:pStyle w:val="TableParagraph"/>
              <w:ind w:left="0"/>
              <w:rPr>
                <w:sz w:val="24"/>
              </w:rPr>
            </w:pPr>
          </w:p>
        </w:tc>
      </w:tr>
      <w:tr w:rsidR="00D74C58">
        <w:trPr>
          <w:trHeight w:val="340"/>
        </w:trPr>
        <w:tc>
          <w:tcPr>
            <w:tcW w:w="9610"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39"/>
        </w:trPr>
        <w:tc>
          <w:tcPr>
            <w:tcW w:w="9610" w:type="dxa"/>
            <w:gridSpan w:val="3"/>
          </w:tcPr>
          <w:p w:rsidR="00D74C58" w:rsidRDefault="00901FA9">
            <w:pPr>
              <w:pStyle w:val="TableParagraph"/>
              <w:spacing w:before="11"/>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4444"/>
        </w:trPr>
        <w:tc>
          <w:tcPr>
            <w:tcW w:w="5954" w:type="dxa"/>
          </w:tcPr>
          <w:p w:rsidR="00D74C58" w:rsidRDefault="00901FA9">
            <w:pPr>
              <w:pStyle w:val="TableParagraph"/>
              <w:numPr>
                <w:ilvl w:val="1"/>
                <w:numId w:val="864"/>
              </w:numPr>
              <w:tabs>
                <w:tab w:val="left" w:pos="523"/>
              </w:tabs>
              <w:spacing w:before="1"/>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864"/>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864"/>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spacing w:line="276" w:lineRule="auto"/>
              <w:ind w:firstLine="141"/>
              <w:rPr>
                <w:i/>
                <w:sz w:val="24"/>
              </w:rPr>
            </w:pPr>
            <w:r>
              <w:rPr>
                <w:sz w:val="24"/>
              </w:rPr>
              <w:t>+</w:t>
            </w:r>
            <w:r>
              <w:rPr>
                <w:spacing w:val="-1"/>
                <w:sz w:val="24"/>
              </w:rPr>
              <w:t xml:space="preserve"> </w:t>
            </w:r>
            <w:r>
              <w:rPr>
                <w:sz w:val="24"/>
              </w:rPr>
              <w:t>Cách</w:t>
            </w:r>
            <w:r>
              <w:rPr>
                <w:spacing w:val="-1"/>
                <w:sz w:val="24"/>
              </w:rPr>
              <w:t xml:space="preserve"> </w:t>
            </w:r>
            <w:r>
              <w:rPr>
                <w:sz w:val="24"/>
              </w:rPr>
              <w:t>đọc một</w:t>
            </w:r>
            <w:r>
              <w:rPr>
                <w:spacing w:val="-1"/>
                <w:sz w:val="24"/>
              </w:rPr>
              <w:t xml:space="preserve"> </w:t>
            </w:r>
            <w:r>
              <w:rPr>
                <w:sz w:val="24"/>
              </w:rPr>
              <w:t>số</w:t>
            </w:r>
            <w:r>
              <w:rPr>
                <w:spacing w:val="-1"/>
                <w:sz w:val="24"/>
              </w:rPr>
              <w:t xml:space="preserve"> </w:t>
            </w:r>
            <w:r>
              <w:rPr>
                <w:sz w:val="24"/>
              </w:rPr>
              <w:t>từ</w:t>
            </w:r>
            <w:r>
              <w:rPr>
                <w:spacing w:val="-2"/>
                <w:sz w:val="24"/>
              </w:rPr>
              <w:t xml:space="preserve"> </w:t>
            </w:r>
            <w:r>
              <w:rPr>
                <w:sz w:val="24"/>
              </w:rPr>
              <w:t>ngữ</w:t>
            </w:r>
            <w:r>
              <w:rPr>
                <w:spacing w:val="-2"/>
                <w:sz w:val="24"/>
              </w:rPr>
              <w:t xml:space="preserve"> </w:t>
            </w:r>
            <w:r>
              <w:rPr>
                <w:sz w:val="24"/>
              </w:rPr>
              <w:t>khó:</w:t>
            </w:r>
            <w:r>
              <w:rPr>
                <w:spacing w:val="-2"/>
                <w:sz w:val="24"/>
              </w:rPr>
              <w:t xml:space="preserve"> </w:t>
            </w:r>
            <w:r>
              <w:rPr>
                <w:i/>
                <w:sz w:val="24"/>
              </w:rPr>
              <w:t>quất</w:t>
            </w:r>
            <w:r>
              <w:rPr>
                <w:i/>
                <w:spacing w:val="-1"/>
                <w:sz w:val="24"/>
              </w:rPr>
              <w:t xml:space="preserve"> </w:t>
            </w:r>
            <w:r>
              <w:rPr>
                <w:i/>
                <w:sz w:val="24"/>
              </w:rPr>
              <w:t>tanh</w:t>
            </w:r>
            <w:r>
              <w:rPr>
                <w:i/>
                <w:spacing w:val="-1"/>
                <w:sz w:val="24"/>
              </w:rPr>
              <w:t xml:space="preserve"> </w:t>
            </w:r>
            <w:r>
              <w:rPr>
                <w:i/>
                <w:sz w:val="24"/>
              </w:rPr>
              <w:t>tách;</w:t>
            </w:r>
            <w:r>
              <w:rPr>
                <w:i/>
                <w:spacing w:val="-1"/>
                <w:sz w:val="24"/>
              </w:rPr>
              <w:t xml:space="preserve"> </w:t>
            </w:r>
            <w:r>
              <w:rPr>
                <w:i/>
                <w:sz w:val="24"/>
              </w:rPr>
              <w:t>cúc</w:t>
            </w:r>
            <w:r>
              <w:rPr>
                <w:i/>
                <w:spacing w:val="-1"/>
                <w:sz w:val="24"/>
              </w:rPr>
              <w:t xml:space="preserve"> </w:t>
            </w:r>
            <w:r>
              <w:rPr>
                <w:i/>
                <w:sz w:val="24"/>
              </w:rPr>
              <w:t>thỉ</w:t>
            </w:r>
            <w:r>
              <w:rPr>
                <w:i/>
                <w:spacing w:val="-1"/>
                <w:sz w:val="24"/>
              </w:rPr>
              <w:t xml:space="preserve"> </w:t>
            </w:r>
            <w:r>
              <w:rPr>
                <w:i/>
                <w:sz w:val="24"/>
              </w:rPr>
              <w:t>xa; hau háu; xúm xít;…</w:t>
            </w:r>
          </w:p>
          <w:p w:rsidR="00D74C58" w:rsidRDefault="00901FA9">
            <w:pPr>
              <w:pStyle w:val="TableParagraph"/>
              <w:spacing w:line="276" w:lineRule="auto"/>
              <w:ind w:firstLine="141"/>
              <w:rPr>
                <w:sz w:val="24"/>
              </w:rPr>
            </w:pPr>
            <w:r>
              <w:rPr>
                <w:sz w:val="24"/>
              </w:rPr>
              <w:t>+ Cách ngắt nghỉ một số câu dài, thể hiện cảm xúc, suy</w:t>
            </w:r>
            <w:r>
              <w:rPr>
                <w:spacing w:val="80"/>
                <w:sz w:val="24"/>
              </w:rPr>
              <w:t xml:space="preserve"> </w:t>
            </w:r>
            <w:r>
              <w:rPr>
                <w:sz w:val="24"/>
              </w:rPr>
              <w:t>nghĩ của nhân vật:</w:t>
            </w:r>
          </w:p>
          <w:p w:rsidR="00D74C58" w:rsidRDefault="00901FA9">
            <w:pPr>
              <w:pStyle w:val="TableParagraph"/>
              <w:numPr>
                <w:ilvl w:val="3"/>
                <w:numId w:val="864"/>
              </w:numPr>
              <w:tabs>
                <w:tab w:val="left" w:pos="528"/>
              </w:tabs>
              <w:spacing w:line="276" w:lineRule="auto"/>
              <w:ind w:right="95" w:firstLine="284"/>
              <w:jc w:val="both"/>
              <w:rPr>
                <w:i/>
                <w:sz w:val="24"/>
              </w:rPr>
            </w:pPr>
            <w:r>
              <w:rPr>
                <w:i/>
                <w:sz w:val="24"/>
              </w:rPr>
              <w:t>Cỏ</w:t>
            </w:r>
            <w:r>
              <w:rPr>
                <w:i/>
                <w:spacing w:val="-10"/>
                <w:sz w:val="24"/>
              </w:rPr>
              <w:t xml:space="preserve"> </w:t>
            </w:r>
            <w:r>
              <w:rPr>
                <w:i/>
                <w:sz w:val="24"/>
              </w:rPr>
              <w:t>linh</w:t>
            </w:r>
            <w:r>
              <w:rPr>
                <w:i/>
                <w:spacing w:val="-10"/>
                <w:sz w:val="24"/>
              </w:rPr>
              <w:t xml:space="preserve"> </w:t>
            </w:r>
            <w:r>
              <w:rPr>
                <w:i/>
                <w:sz w:val="24"/>
              </w:rPr>
              <w:t>lăng</w:t>
            </w:r>
            <w:r>
              <w:rPr>
                <w:i/>
                <w:spacing w:val="-10"/>
                <w:sz w:val="24"/>
              </w:rPr>
              <w:t xml:space="preserve"> </w:t>
            </w:r>
            <w:r>
              <w:rPr>
                <w:i/>
                <w:sz w:val="24"/>
              </w:rPr>
              <w:t>ướt</w:t>
            </w:r>
            <w:r>
              <w:rPr>
                <w:i/>
                <w:spacing w:val="-10"/>
                <w:sz w:val="24"/>
              </w:rPr>
              <w:t xml:space="preserve"> </w:t>
            </w:r>
            <w:r>
              <w:rPr>
                <w:i/>
                <w:sz w:val="24"/>
              </w:rPr>
              <w:t>đẫm/</w:t>
            </w:r>
            <w:r>
              <w:rPr>
                <w:i/>
                <w:spacing w:val="-10"/>
                <w:sz w:val="24"/>
              </w:rPr>
              <w:t xml:space="preserve"> </w:t>
            </w:r>
            <w:r>
              <w:rPr>
                <w:i/>
                <w:sz w:val="24"/>
              </w:rPr>
              <w:t>lành</w:t>
            </w:r>
            <w:r>
              <w:rPr>
                <w:i/>
                <w:spacing w:val="-10"/>
                <w:sz w:val="24"/>
              </w:rPr>
              <w:t xml:space="preserve"> </w:t>
            </w:r>
            <w:r>
              <w:rPr>
                <w:i/>
                <w:sz w:val="24"/>
              </w:rPr>
              <w:t>lạnh/</w:t>
            </w:r>
            <w:r>
              <w:rPr>
                <w:i/>
                <w:spacing w:val="-10"/>
                <w:sz w:val="24"/>
              </w:rPr>
              <w:t xml:space="preserve"> </w:t>
            </w:r>
            <w:r>
              <w:rPr>
                <w:i/>
                <w:sz w:val="24"/>
              </w:rPr>
              <w:t>quất</w:t>
            </w:r>
            <w:r>
              <w:rPr>
                <w:i/>
                <w:spacing w:val="-10"/>
                <w:sz w:val="24"/>
              </w:rPr>
              <w:t xml:space="preserve"> </w:t>
            </w:r>
            <w:r>
              <w:rPr>
                <w:i/>
                <w:sz w:val="24"/>
              </w:rPr>
              <w:t>tanh</w:t>
            </w:r>
            <w:r>
              <w:rPr>
                <w:i/>
                <w:spacing w:val="-10"/>
                <w:sz w:val="24"/>
              </w:rPr>
              <w:t xml:space="preserve"> </w:t>
            </w:r>
            <w:r>
              <w:rPr>
                <w:i/>
                <w:sz w:val="24"/>
              </w:rPr>
              <w:t>tách</w:t>
            </w:r>
            <w:r>
              <w:rPr>
                <w:i/>
                <w:spacing w:val="-10"/>
                <w:sz w:val="24"/>
              </w:rPr>
              <w:t xml:space="preserve"> </w:t>
            </w:r>
            <w:r>
              <w:rPr>
                <w:i/>
                <w:sz w:val="24"/>
              </w:rPr>
              <w:t>vào</w:t>
            </w:r>
            <w:r>
              <w:rPr>
                <w:i/>
                <w:spacing w:val="-10"/>
                <w:sz w:val="24"/>
              </w:rPr>
              <w:t xml:space="preserve"> </w:t>
            </w:r>
            <w:r>
              <w:rPr>
                <w:i/>
                <w:sz w:val="24"/>
              </w:rPr>
              <w:t>đôi chân trần,/ đâm đau nhói vào hai bàn chân nứt nẻ/ nhưng/ tôi vẫn cảm thấy thích thú.//;</w:t>
            </w:r>
          </w:p>
          <w:p w:rsidR="00D74C58" w:rsidRDefault="00901FA9">
            <w:pPr>
              <w:pStyle w:val="TableParagraph"/>
              <w:numPr>
                <w:ilvl w:val="3"/>
                <w:numId w:val="864"/>
              </w:numPr>
              <w:tabs>
                <w:tab w:val="left" w:pos="540"/>
              </w:tabs>
              <w:spacing w:line="276" w:lineRule="auto"/>
              <w:ind w:right="94" w:firstLine="284"/>
              <w:jc w:val="both"/>
              <w:rPr>
                <w:i/>
                <w:sz w:val="24"/>
              </w:rPr>
            </w:pPr>
            <w:r>
              <w:rPr>
                <w:i/>
                <w:sz w:val="24"/>
              </w:rPr>
              <w:t>Chao ôi,/ nếu tôi có màu vẽ/ thì tuyệt quá,/ tôi sẽ vẽ cả vầng mặt trời buổi sáng này,/ cả dãy núi xanh/</w:t>
            </w:r>
            <w:r>
              <w:rPr>
                <w:i/>
                <w:spacing w:val="-1"/>
                <w:sz w:val="24"/>
              </w:rPr>
              <w:t xml:space="preserve"> </w:t>
            </w:r>
            <w:r>
              <w:rPr>
                <w:i/>
                <w:sz w:val="24"/>
              </w:rPr>
              <w:t>điểm những</w:t>
            </w:r>
          </w:p>
          <w:p w:rsidR="00D74C58" w:rsidRDefault="00901FA9">
            <w:pPr>
              <w:pStyle w:val="TableParagraph"/>
              <w:jc w:val="both"/>
              <w:rPr>
                <w:i/>
                <w:sz w:val="24"/>
              </w:rPr>
            </w:pPr>
            <w:r>
              <w:rPr>
                <w:i/>
                <w:sz w:val="24"/>
              </w:rPr>
              <w:t>vệt</w:t>
            </w:r>
            <w:r>
              <w:rPr>
                <w:i/>
                <w:spacing w:val="12"/>
                <w:sz w:val="24"/>
              </w:rPr>
              <w:t xml:space="preserve"> </w:t>
            </w:r>
            <w:r>
              <w:rPr>
                <w:i/>
                <w:sz w:val="24"/>
              </w:rPr>
              <w:t>trắng</w:t>
            </w:r>
            <w:r>
              <w:rPr>
                <w:i/>
                <w:spacing w:val="13"/>
                <w:sz w:val="24"/>
              </w:rPr>
              <w:t xml:space="preserve"> </w:t>
            </w:r>
            <w:r>
              <w:rPr>
                <w:i/>
                <w:sz w:val="24"/>
              </w:rPr>
              <w:t>kia,/</w:t>
            </w:r>
            <w:r>
              <w:rPr>
                <w:i/>
                <w:spacing w:val="12"/>
                <w:sz w:val="24"/>
              </w:rPr>
              <w:t xml:space="preserve"> </w:t>
            </w:r>
            <w:r>
              <w:rPr>
                <w:i/>
                <w:sz w:val="24"/>
              </w:rPr>
              <w:t>cả</w:t>
            </w:r>
            <w:r>
              <w:rPr>
                <w:i/>
                <w:spacing w:val="13"/>
                <w:sz w:val="24"/>
              </w:rPr>
              <w:t xml:space="preserve"> </w:t>
            </w:r>
            <w:r>
              <w:rPr>
                <w:i/>
                <w:sz w:val="24"/>
              </w:rPr>
              <w:t>cánh</w:t>
            </w:r>
            <w:r>
              <w:rPr>
                <w:i/>
                <w:spacing w:val="12"/>
                <w:sz w:val="24"/>
              </w:rPr>
              <w:t xml:space="preserve"> </w:t>
            </w:r>
            <w:r>
              <w:rPr>
                <w:i/>
                <w:sz w:val="24"/>
              </w:rPr>
              <w:t>đồng</w:t>
            </w:r>
            <w:r>
              <w:rPr>
                <w:i/>
                <w:spacing w:val="13"/>
                <w:sz w:val="24"/>
              </w:rPr>
              <w:t xml:space="preserve"> </w:t>
            </w:r>
            <w:r>
              <w:rPr>
                <w:i/>
                <w:sz w:val="24"/>
              </w:rPr>
              <w:t>cỏ</w:t>
            </w:r>
            <w:r>
              <w:rPr>
                <w:i/>
                <w:spacing w:val="12"/>
                <w:sz w:val="24"/>
              </w:rPr>
              <w:t xml:space="preserve"> </w:t>
            </w:r>
            <w:r>
              <w:rPr>
                <w:i/>
                <w:sz w:val="24"/>
              </w:rPr>
              <w:t>linh</w:t>
            </w:r>
            <w:r>
              <w:rPr>
                <w:i/>
                <w:spacing w:val="12"/>
                <w:sz w:val="24"/>
              </w:rPr>
              <w:t xml:space="preserve"> </w:t>
            </w:r>
            <w:r>
              <w:rPr>
                <w:i/>
                <w:sz w:val="24"/>
              </w:rPr>
              <w:t>lăng/</w:t>
            </w:r>
            <w:r>
              <w:rPr>
                <w:i/>
                <w:spacing w:val="12"/>
                <w:sz w:val="24"/>
              </w:rPr>
              <w:t xml:space="preserve"> </w:t>
            </w:r>
            <w:r>
              <w:rPr>
                <w:i/>
                <w:sz w:val="24"/>
              </w:rPr>
              <w:t>long</w:t>
            </w:r>
            <w:r>
              <w:rPr>
                <w:i/>
                <w:spacing w:val="13"/>
                <w:sz w:val="24"/>
              </w:rPr>
              <w:t xml:space="preserve"> </w:t>
            </w:r>
            <w:r>
              <w:rPr>
                <w:i/>
                <w:sz w:val="24"/>
              </w:rPr>
              <w:t>lanh</w:t>
            </w:r>
            <w:r>
              <w:rPr>
                <w:i/>
                <w:spacing w:val="13"/>
                <w:sz w:val="24"/>
              </w:rPr>
              <w:t xml:space="preserve"> </w:t>
            </w:r>
            <w:r>
              <w:rPr>
                <w:i/>
                <w:spacing w:val="-2"/>
                <w:sz w:val="24"/>
              </w:rPr>
              <w:t>sương</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863"/>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863"/>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863"/>
              </w:numPr>
              <w:tabs>
                <w:tab w:val="left" w:pos="347"/>
              </w:tabs>
              <w:spacing w:before="1"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363"/>
        </w:trPr>
        <w:tc>
          <w:tcPr>
            <w:tcW w:w="5954" w:type="dxa"/>
          </w:tcPr>
          <w:p w:rsidR="00D74C58" w:rsidRDefault="00901FA9">
            <w:pPr>
              <w:pStyle w:val="TableParagraph"/>
              <w:spacing w:before="1" w:line="276" w:lineRule="auto"/>
              <w:ind w:right="95"/>
              <w:jc w:val="both"/>
              <w:rPr>
                <w:i/>
                <w:sz w:val="24"/>
              </w:rPr>
            </w:pPr>
            <w:r>
              <w:rPr>
                <w:i/>
                <w:sz w:val="24"/>
              </w:rPr>
              <w:t xml:space="preserve">sớm này,/ cả cây hướng dương/ mọc hoang bên bờ kênh </w:t>
            </w:r>
            <w:r>
              <w:rPr>
                <w:i/>
                <w:spacing w:val="-2"/>
                <w:sz w:val="24"/>
              </w:rPr>
              <w:t>kia!//;…</w:t>
            </w:r>
          </w:p>
          <w:p w:rsidR="00D74C58" w:rsidRDefault="00901FA9">
            <w:pPr>
              <w:pStyle w:val="TableParagraph"/>
              <w:spacing w:line="276" w:lineRule="auto"/>
              <w:ind w:right="94" w:firstLine="141"/>
              <w:jc w:val="both"/>
              <w:rPr>
                <w:sz w:val="24"/>
              </w:rPr>
            </w:pPr>
            <w:r>
              <w:rPr>
                <w:sz w:val="24"/>
              </w:rPr>
              <w:t xml:space="preserve">+ Giải thích nghĩa của một số từ ngữ khó, VD: </w:t>
            </w:r>
            <w:r>
              <w:rPr>
                <w:i/>
                <w:sz w:val="24"/>
              </w:rPr>
              <w:t xml:space="preserve">quả nang </w:t>
            </w:r>
            <w:r>
              <w:rPr>
                <w:sz w:val="24"/>
              </w:rPr>
              <w:t>(một loại quả khô – phân biệt với quả thịt, khi chín thì vỏ khô,</w:t>
            </w:r>
            <w:r>
              <w:rPr>
                <w:spacing w:val="-11"/>
                <w:sz w:val="24"/>
              </w:rPr>
              <w:t xml:space="preserve"> </w:t>
            </w:r>
            <w:r>
              <w:rPr>
                <w:sz w:val="24"/>
              </w:rPr>
              <w:t>cứng</w:t>
            </w:r>
            <w:r>
              <w:rPr>
                <w:spacing w:val="-10"/>
                <w:sz w:val="24"/>
              </w:rPr>
              <w:t xml:space="preserve"> </w:t>
            </w:r>
            <w:r>
              <w:rPr>
                <w:sz w:val="24"/>
              </w:rPr>
              <w:t>và</w:t>
            </w:r>
            <w:r>
              <w:rPr>
                <w:spacing w:val="-10"/>
                <w:sz w:val="24"/>
              </w:rPr>
              <w:t xml:space="preserve"> </w:t>
            </w:r>
            <w:r>
              <w:rPr>
                <w:sz w:val="24"/>
              </w:rPr>
              <w:t>mỏng</w:t>
            </w:r>
            <w:r>
              <w:rPr>
                <w:spacing w:val="-11"/>
                <w:sz w:val="24"/>
              </w:rPr>
              <w:t xml:space="preserve"> </w:t>
            </w:r>
            <w:r>
              <w:rPr>
                <w:sz w:val="24"/>
              </w:rPr>
              <w:t>–</w:t>
            </w:r>
            <w:r>
              <w:rPr>
                <w:spacing w:val="-11"/>
                <w:sz w:val="24"/>
              </w:rPr>
              <w:t xml:space="preserve"> </w:t>
            </w:r>
            <w:r>
              <w:rPr>
                <w:sz w:val="24"/>
              </w:rPr>
              <w:t>thường</w:t>
            </w:r>
            <w:r>
              <w:rPr>
                <w:spacing w:val="-11"/>
                <w:sz w:val="24"/>
              </w:rPr>
              <w:t xml:space="preserve"> </w:t>
            </w:r>
            <w:r>
              <w:rPr>
                <w:sz w:val="24"/>
              </w:rPr>
              <w:t>xuất</w:t>
            </w:r>
            <w:r>
              <w:rPr>
                <w:spacing w:val="-10"/>
                <w:sz w:val="24"/>
              </w:rPr>
              <w:t xml:space="preserve"> </w:t>
            </w:r>
            <w:r>
              <w:rPr>
                <w:sz w:val="24"/>
              </w:rPr>
              <w:t>hiện</w:t>
            </w:r>
            <w:r>
              <w:rPr>
                <w:spacing w:val="-11"/>
                <w:sz w:val="24"/>
              </w:rPr>
              <w:t xml:space="preserve"> </w:t>
            </w:r>
            <w:r>
              <w:rPr>
                <w:sz w:val="24"/>
              </w:rPr>
              <w:t>ở</w:t>
            </w:r>
            <w:r>
              <w:rPr>
                <w:spacing w:val="-10"/>
                <w:sz w:val="24"/>
              </w:rPr>
              <w:t xml:space="preserve"> </w:t>
            </w:r>
            <w:r>
              <w:rPr>
                <w:sz w:val="24"/>
              </w:rPr>
              <w:t>các</w:t>
            </w:r>
            <w:r>
              <w:rPr>
                <w:spacing w:val="-11"/>
                <w:sz w:val="24"/>
              </w:rPr>
              <w:t xml:space="preserve"> </w:t>
            </w:r>
            <w:r>
              <w:rPr>
                <w:sz w:val="24"/>
              </w:rPr>
              <w:t>loài</w:t>
            </w:r>
            <w:r>
              <w:rPr>
                <w:spacing w:val="-11"/>
                <w:sz w:val="24"/>
              </w:rPr>
              <w:t xml:space="preserve"> </w:t>
            </w:r>
            <w:r>
              <w:rPr>
                <w:sz w:val="24"/>
              </w:rPr>
              <w:t>thực</w:t>
            </w:r>
            <w:r>
              <w:rPr>
                <w:spacing w:val="-10"/>
                <w:sz w:val="24"/>
              </w:rPr>
              <w:t xml:space="preserve"> </w:t>
            </w:r>
            <w:r>
              <w:rPr>
                <w:sz w:val="24"/>
              </w:rPr>
              <w:t>vật</w:t>
            </w:r>
            <w:r>
              <w:rPr>
                <w:spacing w:val="-10"/>
                <w:sz w:val="24"/>
              </w:rPr>
              <w:t xml:space="preserve"> </w:t>
            </w:r>
            <w:r>
              <w:rPr>
                <w:sz w:val="24"/>
              </w:rPr>
              <w:t xml:space="preserve">có </w:t>
            </w:r>
            <w:r>
              <w:rPr>
                <w:spacing w:val="-2"/>
                <w:sz w:val="24"/>
              </w:rPr>
              <w:t>hoa);...</w:t>
            </w:r>
          </w:p>
          <w:p w:rsidR="00D74C58" w:rsidRDefault="00901FA9">
            <w:pPr>
              <w:pStyle w:val="TableParagraph"/>
              <w:ind w:left="249"/>
              <w:jc w:val="both"/>
              <w:rPr>
                <w:sz w:val="24"/>
              </w:rPr>
            </w:pPr>
            <w:r>
              <w:rPr>
                <w:sz w:val="24"/>
              </w:rPr>
              <w:t>+</w:t>
            </w:r>
            <w:r>
              <w:rPr>
                <w:spacing w:val="-5"/>
                <w:sz w:val="24"/>
              </w:rPr>
              <w:t xml:space="preserve"> </w:t>
            </w:r>
            <w:r>
              <w:rPr>
                <w:sz w:val="24"/>
              </w:rPr>
              <w:t>Bài</w:t>
            </w:r>
            <w:r>
              <w:rPr>
                <w:spacing w:val="-4"/>
                <w:sz w:val="24"/>
              </w:rPr>
              <w:t xml:space="preserve"> </w:t>
            </w:r>
            <w:r>
              <w:rPr>
                <w:sz w:val="24"/>
              </w:rPr>
              <w:t>đọc</w:t>
            </w:r>
            <w:r>
              <w:rPr>
                <w:spacing w:val="-5"/>
                <w:sz w:val="24"/>
              </w:rPr>
              <w:t xml:space="preserve"> </w:t>
            </w:r>
            <w:r>
              <w:rPr>
                <w:sz w:val="24"/>
              </w:rPr>
              <w:t>có</w:t>
            </w:r>
            <w:r>
              <w:rPr>
                <w:spacing w:val="-4"/>
                <w:sz w:val="24"/>
              </w:rPr>
              <w:t xml:space="preserve"> </w:t>
            </w:r>
            <w:r>
              <w:rPr>
                <w:sz w:val="24"/>
              </w:rPr>
              <w:t>thể</w:t>
            </w:r>
            <w:r>
              <w:rPr>
                <w:spacing w:val="-4"/>
                <w:sz w:val="24"/>
              </w:rPr>
              <w:t xml:space="preserve"> </w:t>
            </w:r>
            <w:r>
              <w:rPr>
                <w:sz w:val="24"/>
              </w:rPr>
              <w:t>chia</w:t>
            </w:r>
            <w:r>
              <w:rPr>
                <w:spacing w:val="-5"/>
                <w:sz w:val="24"/>
              </w:rPr>
              <w:t xml:space="preserve"> </w:t>
            </w:r>
            <w:r>
              <w:rPr>
                <w:sz w:val="24"/>
              </w:rPr>
              <w:t>thành</w:t>
            </w:r>
            <w:r>
              <w:rPr>
                <w:spacing w:val="-4"/>
                <w:sz w:val="24"/>
              </w:rPr>
              <w:t xml:space="preserve"> </w:t>
            </w:r>
            <w:r>
              <w:rPr>
                <w:sz w:val="24"/>
              </w:rPr>
              <w:t>ba</w:t>
            </w:r>
            <w:r>
              <w:rPr>
                <w:spacing w:val="-4"/>
                <w:sz w:val="24"/>
              </w:rPr>
              <w:t xml:space="preserve"> </w:t>
            </w:r>
            <w:r>
              <w:rPr>
                <w:sz w:val="24"/>
              </w:rPr>
              <w:t>đoạn</w:t>
            </w:r>
            <w:r>
              <w:rPr>
                <w:spacing w:val="-5"/>
                <w:sz w:val="24"/>
              </w:rPr>
              <w:t xml:space="preserve"> </w:t>
            </w:r>
            <w:r>
              <w:rPr>
                <w:sz w:val="24"/>
              </w:rPr>
              <w:t>để</w:t>
            </w:r>
            <w:r>
              <w:rPr>
                <w:spacing w:val="-4"/>
                <w:sz w:val="24"/>
              </w:rPr>
              <w:t xml:space="preserve"> </w:t>
            </w:r>
            <w:r>
              <w:rPr>
                <w:sz w:val="24"/>
              </w:rPr>
              <w:t>luyện</w:t>
            </w:r>
            <w:r>
              <w:rPr>
                <w:spacing w:val="-4"/>
                <w:sz w:val="24"/>
              </w:rPr>
              <w:t xml:space="preserve"> </w:t>
            </w:r>
            <w:r>
              <w:rPr>
                <w:sz w:val="24"/>
              </w:rPr>
              <w:t>đọc</w:t>
            </w:r>
            <w:r>
              <w:rPr>
                <w:spacing w:val="-5"/>
                <w:sz w:val="24"/>
              </w:rPr>
              <w:t xml:space="preserve"> </w:t>
            </w:r>
            <w:r>
              <w:rPr>
                <w:sz w:val="24"/>
              </w:rPr>
              <w:t>và</w:t>
            </w:r>
            <w:r>
              <w:rPr>
                <w:spacing w:val="-4"/>
                <w:sz w:val="24"/>
              </w:rPr>
              <w:t xml:space="preserve"> </w:t>
            </w:r>
            <w:r>
              <w:rPr>
                <w:sz w:val="24"/>
              </w:rPr>
              <w:t xml:space="preserve">tìm </w:t>
            </w:r>
            <w:r>
              <w:rPr>
                <w:spacing w:val="-5"/>
                <w:sz w:val="24"/>
              </w:rPr>
              <w:t>ý:</w:t>
            </w:r>
          </w:p>
          <w:p w:rsidR="00D74C58" w:rsidRDefault="00901FA9">
            <w:pPr>
              <w:pStyle w:val="TableParagraph"/>
              <w:numPr>
                <w:ilvl w:val="0"/>
                <w:numId w:val="862"/>
              </w:numPr>
              <w:tabs>
                <w:tab w:val="left" w:pos="535"/>
              </w:tabs>
              <w:spacing w:before="41"/>
              <w:ind w:left="535" w:hanging="143"/>
              <w:rPr>
                <w:sz w:val="24"/>
              </w:rPr>
            </w:pPr>
            <w:r>
              <w:rPr>
                <w:sz w:val="24"/>
              </w:rPr>
              <w:t>Đoạn</w:t>
            </w:r>
            <w:r>
              <w:rPr>
                <w:spacing w:val="-3"/>
                <w:sz w:val="24"/>
              </w:rPr>
              <w:t xml:space="preserve"> </w:t>
            </w:r>
            <w:r>
              <w:rPr>
                <w:sz w:val="24"/>
              </w:rPr>
              <w:t>1:</w:t>
            </w:r>
            <w:r>
              <w:rPr>
                <w:spacing w:val="-2"/>
                <w:sz w:val="24"/>
              </w:rPr>
              <w:t xml:space="preserve"> </w:t>
            </w:r>
            <w:r>
              <w:rPr>
                <w:sz w:val="24"/>
              </w:rPr>
              <w:t>Từ</w:t>
            </w:r>
            <w:r>
              <w:rPr>
                <w:spacing w:val="-1"/>
                <w:sz w:val="24"/>
              </w:rPr>
              <w:t xml:space="preserve"> </w:t>
            </w:r>
            <w:r>
              <w:rPr>
                <w:sz w:val="24"/>
              </w:rPr>
              <w:t>đầu</w:t>
            </w:r>
            <w:r>
              <w:rPr>
                <w:spacing w:val="-2"/>
                <w:sz w:val="24"/>
              </w:rPr>
              <w:t xml:space="preserve"> </w:t>
            </w:r>
            <w:r>
              <w:rPr>
                <w:sz w:val="24"/>
              </w:rPr>
              <w:t>đến</w:t>
            </w:r>
            <w:r>
              <w:rPr>
                <w:spacing w:val="-1"/>
                <w:sz w:val="24"/>
              </w:rPr>
              <w:t xml:space="preserve"> </w:t>
            </w:r>
            <w:r>
              <w:rPr>
                <w:sz w:val="24"/>
              </w:rPr>
              <w:t>“vẫn</w:t>
            </w:r>
            <w:r>
              <w:rPr>
                <w:spacing w:val="-1"/>
                <w:sz w:val="24"/>
              </w:rPr>
              <w:t xml:space="preserve"> </w:t>
            </w:r>
            <w:r>
              <w:rPr>
                <w:sz w:val="24"/>
              </w:rPr>
              <w:t>cảm</w:t>
            </w:r>
            <w:r>
              <w:rPr>
                <w:spacing w:val="-2"/>
                <w:sz w:val="24"/>
              </w:rPr>
              <w:t xml:space="preserve"> </w:t>
            </w:r>
            <w:r>
              <w:rPr>
                <w:sz w:val="24"/>
              </w:rPr>
              <w:t>thấy</w:t>
            </w:r>
            <w:r>
              <w:rPr>
                <w:spacing w:val="-1"/>
                <w:sz w:val="24"/>
              </w:rPr>
              <w:t xml:space="preserve"> </w:t>
            </w:r>
            <w:r>
              <w:rPr>
                <w:sz w:val="24"/>
              </w:rPr>
              <w:t>thích</w:t>
            </w:r>
            <w:r>
              <w:rPr>
                <w:spacing w:val="-2"/>
                <w:sz w:val="24"/>
              </w:rPr>
              <w:t xml:space="preserve"> thú”.</w:t>
            </w:r>
          </w:p>
          <w:p w:rsidR="00D74C58" w:rsidRDefault="00901FA9">
            <w:pPr>
              <w:pStyle w:val="TableParagraph"/>
              <w:numPr>
                <w:ilvl w:val="0"/>
                <w:numId w:val="862"/>
              </w:numPr>
              <w:tabs>
                <w:tab w:val="left" w:pos="535"/>
              </w:tabs>
              <w:spacing w:before="41"/>
              <w:ind w:left="535" w:hanging="143"/>
              <w:rPr>
                <w:sz w:val="24"/>
              </w:rPr>
            </w:pPr>
            <w:r>
              <w:rPr>
                <w:sz w:val="24"/>
              </w:rPr>
              <w:t>Đoạn</w:t>
            </w:r>
            <w:r>
              <w:rPr>
                <w:spacing w:val="-1"/>
                <w:sz w:val="24"/>
              </w:rPr>
              <w:t xml:space="preserve"> </w:t>
            </w:r>
            <w:r>
              <w:rPr>
                <w:sz w:val="24"/>
              </w:rPr>
              <w:t>2: Tiếp theo</w:t>
            </w:r>
            <w:r>
              <w:rPr>
                <w:spacing w:val="-1"/>
                <w:sz w:val="24"/>
              </w:rPr>
              <w:t xml:space="preserve"> </w:t>
            </w:r>
            <w:r>
              <w:rPr>
                <w:sz w:val="24"/>
              </w:rPr>
              <w:t>đến</w:t>
            </w:r>
            <w:r>
              <w:rPr>
                <w:spacing w:val="-1"/>
                <w:sz w:val="24"/>
              </w:rPr>
              <w:t xml:space="preserve"> </w:t>
            </w:r>
            <w:r>
              <w:rPr>
                <w:sz w:val="24"/>
              </w:rPr>
              <w:t>“lao</w:t>
            </w:r>
            <w:r>
              <w:rPr>
                <w:spacing w:val="-1"/>
                <w:sz w:val="24"/>
              </w:rPr>
              <w:t xml:space="preserve"> </w:t>
            </w:r>
            <w:r>
              <w:rPr>
                <w:sz w:val="24"/>
              </w:rPr>
              <w:t>vun</w:t>
            </w:r>
            <w:r>
              <w:rPr>
                <w:spacing w:val="-1"/>
                <w:sz w:val="24"/>
              </w:rPr>
              <w:t xml:space="preserve"> </w:t>
            </w:r>
            <w:r>
              <w:rPr>
                <w:spacing w:val="-2"/>
                <w:sz w:val="24"/>
              </w:rPr>
              <w:t>vút”.</w:t>
            </w:r>
          </w:p>
          <w:p w:rsidR="00D74C58" w:rsidRDefault="00901FA9">
            <w:pPr>
              <w:pStyle w:val="TableParagraph"/>
              <w:numPr>
                <w:ilvl w:val="0"/>
                <w:numId w:val="862"/>
              </w:numPr>
              <w:tabs>
                <w:tab w:val="left" w:pos="535"/>
              </w:tabs>
              <w:spacing w:before="42"/>
              <w:ind w:left="535" w:hanging="143"/>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0"/>
                <w:numId w:val="86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861"/>
              </w:numPr>
              <w:tabs>
                <w:tab w:val="left" w:pos="287"/>
              </w:tabs>
              <w:spacing w:before="42"/>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861"/>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8251"/>
        </w:trPr>
        <w:tc>
          <w:tcPr>
            <w:tcW w:w="5954"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(12</w:t>
            </w:r>
            <w:r>
              <w:rPr>
                <w:b/>
                <w:i/>
                <w:spacing w:val="-2"/>
                <w:sz w:val="24"/>
              </w:rPr>
              <w:t xml:space="preserve"> phút)</w:t>
            </w:r>
          </w:p>
          <w:p w:rsidR="00D74C58" w:rsidRDefault="00901FA9">
            <w:pPr>
              <w:pStyle w:val="TableParagraph"/>
              <w:numPr>
                <w:ilvl w:val="0"/>
                <w:numId w:val="169"/>
              </w:numPr>
              <w:tabs>
                <w:tab w:val="left" w:pos="283"/>
              </w:tabs>
              <w:spacing w:before="42"/>
              <w:ind w:left="283"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169"/>
              </w:numPr>
              <w:tabs>
                <w:tab w:val="left" w:pos="249"/>
                <w:tab w:val="left" w:pos="287"/>
              </w:tabs>
              <w:spacing w:before="41" w:line="276" w:lineRule="auto"/>
              <w:ind w:right="95" w:hanging="142"/>
              <w:rPr>
                <w:sz w:val="24"/>
              </w:rPr>
            </w:pPr>
            <w:r>
              <w:rPr>
                <w:sz w:val="24"/>
              </w:rPr>
              <w:tab/>
              <w:t>1 – 2 nhóm HS chia sẻ kết quả tìm hiểu bài trước lớp:</w:t>
            </w:r>
            <w:r>
              <w:rPr>
                <w:spacing w:val="40"/>
                <w:sz w:val="24"/>
              </w:rPr>
              <w:t xml:space="preserve"> </w:t>
            </w:r>
            <w:r>
              <w:rPr>
                <w:sz w:val="24"/>
              </w:rPr>
              <w:t>Câu hỏi phụ: Nhân vật tôi đi đâu? Vào buổi nào? (Gợi ý:</w:t>
            </w:r>
          </w:p>
          <w:p w:rsidR="00D74C58" w:rsidRDefault="00901FA9">
            <w:pPr>
              <w:pStyle w:val="TableParagraph"/>
              <w:rPr>
                <w:sz w:val="24"/>
              </w:rPr>
            </w:pPr>
            <w:r>
              <w:rPr>
                <w:i/>
                <w:sz w:val="24"/>
              </w:rPr>
              <w:t>Ra</w:t>
            </w:r>
            <w:r>
              <w:rPr>
                <w:i/>
                <w:spacing w:val="-2"/>
                <w:sz w:val="24"/>
              </w:rPr>
              <w:t xml:space="preserve"> </w:t>
            </w:r>
            <w:r>
              <w:rPr>
                <w:i/>
                <w:sz w:val="24"/>
              </w:rPr>
              <w:t>bờ</w:t>
            </w:r>
            <w:r>
              <w:rPr>
                <w:i/>
                <w:spacing w:val="-1"/>
                <w:sz w:val="24"/>
              </w:rPr>
              <w:t xml:space="preserve"> </w:t>
            </w:r>
            <w:r>
              <w:rPr>
                <w:i/>
                <w:sz w:val="24"/>
              </w:rPr>
              <w:t>sông vào</w:t>
            </w:r>
            <w:r>
              <w:rPr>
                <w:i/>
                <w:spacing w:val="-1"/>
                <w:sz w:val="24"/>
              </w:rPr>
              <w:t xml:space="preserve"> </w:t>
            </w:r>
            <w:r>
              <w:rPr>
                <w:i/>
                <w:sz w:val="24"/>
              </w:rPr>
              <w:t>buổi</w:t>
            </w:r>
            <w:r>
              <w:rPr>
                <w:i/>
                <w:spacing w:val="-1"/>
                <w:sz w:val="24"/>
              </w:rPr>
              <w:t xml:space="preserve"> </w:t>
            </w:r>
            <w:r>
              <w:rPr>
                <w:i/>
                <w:sz w:val="24"/>
              </w:rPr>
              <w:t xml:space="preserve">sáng </w:t>
            </w:r>
            <w:r>
              <w:rPr>
                <w:i/>
                <w:spacing w:val="-4"/>
                <w:sz w:val="24"/>
              </w:rPr>
              <w:t>sớm.</w:t>
            </w:r>
            <w:r>
              <w:rPr>
                <w:spacing w:val="-4"/>
                <w:sz w:val="24"/>
              </w:rPr>
              <w:t>)</w:t>
            </w:r>
          </w:p>
          <w:p w:rsidR="00D74C58" w:rsidRDefault="00901FA9">
            <w:pPr>
              <w:pStyle w:val="TableParagraph"/>
              <w:spacing w:before="42" w:line="276" w:lineRule="auto"/>
              <w:rPr>
                <w:i/>
                <w:sz w:val="24"/>
              </w:rPr>
            </w:pPr>
            <w:r>
              <w:rPr>
                <w:rFonts w:ascii="Wingdings" w:hAnsi="Wingdings"/>
                <w:sz w:val="24"/>
              </w:rPr>
              <w:t></w:t>
            </w:r>
            <w:r>
              <w:rPr>
                <w:sz w:val="24"/>
              </w:rPr>
              <w:t xml:space="preserve"> Rút ra ý đoạn 1: </w:t>
            </w:r>
            <w:r>
              <w:rPr>
                <w:i/>
                <w:sz w:val="24"/>
              </w:rPr>
              <w:t>Nhân vật tôi chạy ra bờ sông vào buổi sớm mai.</w:t>
            </w:r>
          </w:p>
          <w:p w:rsidR="00D74C58" w:rsidRDefault="00901FA9">
            <w:pPr>
              <w:pStyle w:val="TableParagraph"/>
              <w:numPr>
                <w:ilvl w:val="1"/>
                <w:numId w:val="169"/>
              </w:numPr>
              <w:tabs>
                <w:tab w:val="left" w:pos="496"/>
              </w:tabs>
              <w:spacing w:line="276" w:lineRule="auto"/>
              <w:ind w:right="94" w:firstLine="141"/>
              <w:jc w:val="both"/>
              <w:rPr>
                <w:sz w:val="24"/>
              </w:rPr>
            </w:pPr>
            <w:r>
              <w:rPr>
                <w:sz w:val="24"/>
              </w:rPr>
              <w:t xml:space="preserve">Nhân vật tôi cảm nhận được những gì trên đường chạy ra bờ sông? (Gợi ý: </w:t>
            </w:r>
            <w:r>
              <w:rPr>
                <w:i/>
                <w:sz w:val="24"/>
              </w:rPr>
              <w:t>Trên đường chạy ra bờ sông, nhân vật tôi</w:t>
            </w:r>
            <w:r>
              <w:rPr>
                <w:i/>
                <w:spacing w:val="-15"/>
                <w:sz w:val="24"/>
              </w:rPr>
              <w:t xml:space="preserve"> </w:t>
            </w:r>
            <w:r>
              <w:rPr>
                <w:i/>
                <w:sz w:val="24"/>
              </w:rPr>
              <w:t>cảm</w:t>
            </w:r>
            <w:r>
              <w:rPr>
                <w:i/>
                <w:spacing w:val="-15"/>
                <w:sz w:val="24"/>
              </w:rPr>
              <w:t xml:space="preserve"> </w:t>
            </w:r>
            <w:r>
              <w:rPr>
                <w:i/>
                <w:sz w:val="24"/>
              </w:rPr>
              <w:t>nhận</w:t>
            </w:r>
            <w:r>
              <w:rPr>
                <w:i/>
                <w:spacing w:val="-14"/>
                <w:sz w:val="24"/>
              </w:rPr>
              <w:t xml:space="preserve"> </w:t>
            </w:r>
            <w:r>
              <w:rPr>
                <w:i/>
                <w:sz w:val="24"/>
              </w:rPr>
              <w:t>được</w:t>
            </w:r>
            <w:r>
              <w:rPr>
                <w:i/>
                <w:spacing w:val="-14"/>
                <w:sz w:val="24"/>
              </w:rPr>
              <w:t xml:space="preserve"> </w:t>
            </w:r>
            <w:r>
              <w:rPr>
                <w:i/>
                <w:sz w:val="24"/>
              </w:rPr>
              <w:t>cỏ</w:t>
            </w:r>
            <w:r>
              <w:rPr>
                <w:i/>
                <w:spacing w:val="-15"/>
                <w:sz w:val="24"/>
              </w:rPr>
              <w:t xml:space="preserve"> </w:t>
            </w:r>
            <w:r>
              <w:rPr>
                <w:i/>
                <w:sz w:val="24"/>
              </w:rPr>
              <w:t>linh</w:t>
            </w:r>
            <w:r>
              <w:rPr>
                <w:i/>
                <w:spacing w:val="-15"/>
                <w:sz w:val="24"/>
              </w:rPr>
              <w:t xml:space="preserve"> </w:t>
            </w:r>
            <w:r>
              <w:rPr>
                <w:i/>
                <w:sz w:val="24"/>
              </w:rPr>
              <w:t>lăng</w:t>
            </w:r>
            <w:r>
              <w:rPr>
                <w:i/>
                <w:spacing w:val="-14"/>
                <w:sz w:val="24"/>
              </w:rPr>
              <w:t xml:space="preserve"> </w:t>
            </w:r>
            <w:r>
              <w:rPr>
                <w:i/>
                <w:sz w:val="24"/>
              </w:rPr>
              <w:t>ướt</w:t>
            </w:r>
            <w:r>
              <w:rPr>
                <w:i/>
                <w:spacing w:val="-15"/>
                <w:sz w:val="24"/>
              </w:rPr>
              <w:t xml:space="preserve"> </w:t>
            </w:r>
            <w:r>
              <w:rPr>
                <w:i/>
                <w:sz w:val="24"/>
              </w:rPr>
              <w:t>đẫm</w:t>
            </w:r>
            <w:r>
              <w:rPr>
                <w:i/>
                <w:spacing w:val="-15"/>
                <w:sz w:val="24"/>
              </w:rPr>
              <w:t xml:space="preserve"> </w:t>
            </w:r>
            <w:r>
              <w:rPr>
                <w:i/>
                <w:sz w:val="24"/>
              </w:rPr>
              <w:t>sương</w:t>
            </w:r>
            <w:r>
              <w:rPr>
                <w:i/>
                <w:spacing w:val="-14"/>
                <w:sz w:val="24"/>
              </w:rPr>
              <w:t xml:space="preserve"> </w:t>
            </w:r>
            <w:r>
              <w:rPr>
                <w:i/>
                <w:sz w:val="24"/>
              </w:rPr>
              <w:t>đêm,</w:t>
            </w:r>
            <w:r>
              <w:rPr>
                <w:i/>
                <w:spacing w:val="-14"/>
                <w:sz w:val="24"/>
              </w:rPr>
              <w:t xml:space="preserve"> </w:t>
            </w:r>
            <w:r>
              <w:rPr>
                <w:i/>
                <w:sz w:val="24"/>
              </w:rPr>
              <w:t>mặt</w:t>
            </w:r>
            <w:r>
              <w:rPr>
                <w:i/>
                <w:spacing w:val="-14"/>
                <w:sz w:val="24"/>
              </w:rPr>
              <w:t xml:space="preserve"> </w:t>
            </w:r>
            <w:r>
              <w:rPr>
                <w:i/>
                <w:sz w:val="24"/>
              </w:rPr>
              <w:t>trời vươn</w:t>
            </w:r>
            <w:r>
              <w:rPr>
                <w:i/>
                <w:spacing w:val="-11"/>
                <w:sz w:val="24"/>
              </w:rPr>
              <w:t xml:space="preserve"> </w:t>
            </w:r>
            <w:r>
              <w:rPr>
                <w:i/>
                <w:sz w:val="24"/>
              </w:rPr>
              <w:t>mình</w:t>
            </w:r>
            <w:r>
              <w:rPr>
                <w:i/>
                <w:spacing w:val="-11"/>
                <w:sz w:val="24"/>
              </w:rPr>
              <w:t xml:space="preserve"> </w:t>
            </w:r>
            <w:r>
              <w:rPr>
                <w:i/>
                <w:sz w:val="24"/>
              </w:rPr>
              <w:t>nhô</w:t>
            </w:r>
            <w:r>
              <w:rPr>
                <w:i/>
                <w:spacing w:val="-11"/>
                <w:sz w:val="24"/>
              </w:rPr>
              <w:t xml:space="preserve"> </w:t>
            </w:r>
            <w:r>
              <w:rPr>
                <w:i/>
                <w:sz w:val="24"/>
              </w:rPr>
              <w:t>lên,</w:t>
            </w:r>
            <w:r>
              <w:rPr>
                <w:i/>
                <w:spacing w:val="-11"/>
                <w:sz w:val="24"/>
              </w:rPr>
              <w:t xml:space="preserve"> </w:t>
            </w:r>
            <w:r>
              <w:rPr>
                <w:i/>
                <w:sz w:val="24"/>
              </w:rPr>
              <w:t>hướng</w:t>
            </w:r>
            <w:r>
              <w:rPr>
                <w:i/>
                <w:spacing w:val="-11"/>
                <w:sz w:val="24"/>
              </w:rPr>
              <w:t xml:space="preserve"> </w:t>
            </w:r>
            <w:r>
              <w:rPr>
                <w:i/>
                <w:sz w:val="24"/>
              </w:rPr>
              <w:t>dương</w:t>
            </w:r>
            <w:r>
              <w:rPr>
                <w:i/>
                <w:spacing w:val="-10"/>
                <w:sz w:val="24"/>
              </w:rPr>
              <w:t xml:space="preserve"> </w:t>
            </w:r>
            <w:r>
              <w:rPr>
                <w:i/>
                <w:sz w:val="24"/>
              </w:rPr>
              <w:t>vươn</w:t>
            </w:r>
            <w:r>
              <w:rPr>
                <w:i/>
                <w:spacing w:val="-10"/>
                <w:sz w:val="24"/>
              </w:rPr>
              <w:t xml:space="preserve"> </w:t>
            </w:r>
            <w:r>
              <w:rPr>
                <w:i/>
                <w:sz w:val="24"/>
              </w:rPr>
              <w:t>về</w:t>
            </w:r>
            <w:r>
              <w:rPr>
                <w:i/>
                <w:spacing w:val="-10"/>
                <w:sz w:val="24"/>
              </w:rPr>
              <w:t xml:space="preserve"> </w:t>
            </w:r>
            <w:r>
              <w:rPr>
                <w:i/>
                <w:sz w:val="24"/>
              </w:rPr>
              <w:t>phía</w:t>
            </w:r>
            <w:r>
              <w:rPr>
                <w:i/>
                <w:spacing w:val="-11"/>
                <w:sz w:val="24"/>
              </w:rPr>
              <w:t xml:space="preserve"> </w:t>
            </w:r>
            <w:r>
              <w:rPr>
                <w:i/>
                <w:sz w:val="24"/>
              </w:rPr>
              <w:t>mặt</w:t>
            </w:r>
            <w:r>
              <w:rPr>
                <w:i/>
                <w:spacing w:val="-10"/>
                <w:sz w:val="24"/>
              </w:rPr>
              <w:t xml:space="preserve"> </w:t>
            </w:r>
            <w:r>
              <w:rPr>
                <w:i/>
                <w:sz w:val="24"/>
              </w:rPr>
              <w:t>trời,</w:t>
            </w:r>
            <w:r>
              <w:rPr>
                <w:i/>
                <w:spacing w:val="-11"/>
                <w:sz w:val="24"/>
              </w:rPr>
              <w:t xml:space="preserve"> </w:t>
            </w:r>
            <w:r>
              <w:rPr>
                <w:i/>
                <w:sz w:val="24"/>
              </w:rPr>
              <w:t>cúc thỉ xa hau háu xúm xít vây lấy hướng dương; hướng dương “thè</w:t>
            </w:r>
            <w:r>
              <w:rPr>
                <w:i/>
                <w:spacing w:val="-2"/>
                <w:sz w:val="24"/>
              </w:rPr>
              <w:t xml:space="preserve"> </w:t>
            </w:r>
            <w:r>
              <w:rPr>
                <w:i/>
                <w:sz w:val="24"/>
              </w:rPr>
              <w:t>lưỡi</w:t>
            </w:r>
            <w:r>
              <w:rPr>
                <w:i/>
                <w:spacing w:val="-2"/>
                <w:sz w:val="24"/>
              </w:rPr>
              <w:t xml:space="preserve"> </w:t>
            </w:r>
            <w:r>
              <w:rPr>
                <w:i/>
                <w:sz w:val="24"/>
              </w:rPr>
              <w:t>vàng</w:t>
            </w:r>
            <w:r>
              <w:rPr>
                <w:i/>
                <w:spacing w:val="-3"/>
                <w:sz w:val="24"/>
              </w:rPr>
              <w:t xml:space="preserve"> </w:t>
            </w:r>
            <w:r>
              <w:rPr>
                <w:i/>
                <w:sz w:val="24"/>
              </w:rPr>
              <w:t>đón</w:t>
            </w:r>
            <w:r>
              <w:rPr>
                <w:i/>
                <w:spacing w:val="-2"/>
                <w:sz w:val="24"/>
              </w:rPr>
              <w:t xml:space="preserve"> </w:t>
            </w:r>
            <w:r>
              <w:rPr>
                <w:i/>
                <w:sz w:val="24"/>
              </w:rPr>
              <w:t>nắng</w:t>
            </w:r>
            <w:r>
              <w:rPr>
                <w:i/>
                <w:spacing w:val="-2"/>
                <w:sz w:val="24"/>
              </w:rPr>
              <w:t xml:space="preserve"> </w:t>
            </w:r>
            <w:r>
              <w:rPr>
                <w:i/>
                <w:sz w:val="24"/>
              </w:rPr>
              <w:t>mai”,</w:t>
            </w:r>
            <w:r>
              <w:rPr>
                <w:i/>
                <w:spacing w:val="-2"/>
                <w:sz w:val="24"/>
              </w:rPr>
              <w:t xml:space="preserve"> </w:t>
            </w:r>
            <w:r>
              <w:rPr>
                <w:i/>
                <w:sz w:val="24"/>
              </w:rPr>
              <w:t>bầy</w:t>
            </w:r>
            <w:r>
              <w:rPr>
                <w:i/>
                <w:spacing w:val="-2"/>
                <w:sz w:val="24"/>
              </w:rPr>
              <w:t xml:space="preserve"> </w:t>
            </w:r>
            <w:r>
              <w:rPr>
                <w:i/>
                <w:sz w:val="24"/>
              </w:rPr>
              <w:t>quả</w:t>
            </w:r>
            <w:r>
              <w:rPr>
                <w:i/>
                <w:spacing w:val="-2"/>
                <w:sz w:val="24"/>
              </w:rPr>
              <w:t xml:space="preserve"> </w:t>
            </w:r>
            <w:r>
              <w:rPr>
                <w:i/>
                <w:sz w:val="24"/>
              </w:rPr>
              <w:t>nang</w:t>
            </w:r>
            <w:r>
              <w:rPr>
                <w:i/>
                <w:spacing w:val="-2"/>
                <w:sz w:val="24"/>
              </w:rPr>
              <w:t xml:space="preserve"> </w:t>
            </w:r>
            <w:r>
              <w:rPr>
                <w:i/>
                <w:sz w:val="24"/>
              </w:rPr>
              <w:t>chặt</w:t>
            </w:r>
            <w:r>
              <w:rPr>
                <w:i/>
                <w:spacing w:val="-2"/>
                <w:sz w:val="24"/>
              </w:rPr>
              <w:t xml:space="preserve"> </w:t>
            </w:r>
            <w:r>
              <w:rPr>
                <w:i/>
                <w:sz w:val="24"/>
              </w:rPr>
              <w:t>cứng</w:t>
            </w:r>
            <w:r>
              <w:rPr>
                <w:i/>
                <w:spacing w:val="-2"/>
                <w:sz w:val="24"/>
              </w:rPr>
              <w:t xml:space="preserve"> </w:t>
            </w:r>
            <w:r>
              <w:rPr>
                <w:i/>
                <w:sz w:val="24"/>
              </w:rPr>
              <w:t>hạt uống no ánh sáng; cây bạc hà mọc cao, nom như một hòn đảo nhỏ màu tím nhạt,…</w:t>
            </w:r>
            <w:r>
              <w:rPr>
                <w:sz w:val="24"/>
              </w:rPr>
              <w:t>)</w:t>
            </w:r>
          </w:p>
          <w:p w:rsidR="00D74C58" w:rsidRDefault="00901FA9">
            <w:pPr>
              <w:pStyle w:val="TableParagraph"/>
              <w:numPr>
                <w:ilvl w:val="1"/>
                <w:numId w:val="169"/>
              </w:numPr>
              <w:tabs>
                <w:tab w:val="left" w:pos="482"/>
              </w:tabs>
              <w:spacing w:line="276" w:lineRule="auto"/>
              <w:ind w:right="94" w:firstLine="141"/>
              <w:jc w:val="both"/>
              <w:rPr>
                <w:i/>
                <w:sz w:val="24"/>
              </w:rPr>
            </w:pPr>
            <w:r>
              <w:rPr>
                <w:sz w:val="24"/>
              </w:rPr>
              <w:t>Tìm</w:t>
            </w:r>
            <w:r>
              <w:rPr>
                <w:spacing w:val="-9"/>
                <w:sz w:val="24"/>
              </w:rPr>
              <w:t xml:space="preserve"> </w:t>
            </w:r>
            <w:r>
              <w:rPr>
                <w:sz w:val="24"/>
              </w:rPr>
              <w:t>và</w:t>
            </w:r>
            <w:r>
              <w:rPr>
                <w:spacing w:val="-9"/>
                <w:sz w:val="24"/>
              </w:rPr>
              <w:t xml:space="preserve"> </w:t>
            </w:r>
            <w:r>
              <w:rPr>
                <w:sz w:val="24"/>
              </w:rPr>
              <w:t>nêu</w:t>
            </w:r>
            <w:r>
              <w:rPr>
                <w:spacing w:val="-9"/>
                <w:sz w:val="24"/>
              </w:rPr>
              <w:t xml:space="preserve"> </w:t>
            </w:r>
            <w:r>
              <w:rPr>
                <w:sz w:val="24"/>
              </w:rPr>
              <w:t>tác</w:t>
            </w:r>
            <w:r>
              <w:rPr>
                <w:spacing w:val="-9"/>
                <w:sz w:val="24"/>
              </w:rPr>
              <w:t xml:space="preserve"> </w:t>
            </w:r>
            <w:r>
              <w:rPr>
                <w:sz w:val="24"/>
              </w:rPr>
              <w:t>dụng</w:t>
            </w:r>
            <w:r>
              <w:rPr>
                <w:spacing w:val="-9"/>
                <w:sz w:val="24"/>
              </w:rPr>
              <w:t xml:space="preserve"> </w:t>
            </w:r>
            <w:r>
              <w:rPr>
                <w:sz w:val="24"/>
              </w:rPr>
              <w:t>của</w:t>
            </w:r>
            <w:r>
              <w:rPr>
                <w:spacing w:val="-9"/>
                <w:sz w:val="24"/>
              </w:rPr>
              <w:t xml:space="preserve"> </w:t>
            </w:r>
            <w:r>
              <w:rPr>
                <w:sz w:val="24"/>
              </w:rPr>
              <w:t>những</w:t>
            </w:r>
            <w:r>
              <w:rPr>
                <w:spacing w:val="-9"/>
                <w:sz w:val="24"/>
              </w:rPr>
              <w:t xml:space="preserve"> </w:t>
            </w:r>
            <w:r>
              <w:rPr>
                <w:sz w:val="24"/>
              </w:rPr>
              <w:t>hình</w:t>
            </w:r>
            <w:r>
              <w:rPr>
                <w:spacing w:val="-9"/>
                <w:sz w:val="24"/>
              </w:rPr>
              <w:t xml:space="preserve"> </w:t>
            </w:r>
            <w:r>
              <w:rPr>
                <w:sz w:val="24"/>
              </w:rPr>
              <w:t>ảnh</w:t>
            </w:r>
            <w:r>
              <w:rPr>
                <w:spacing w:val="-10"/>
                <w:sz w:val="24"/>
              </w:rPr>
              <w:t xml:space="preserve"> </w:t>
            </w:r>
            <w:r>
              <w:rPr>
                <w:sz w:val="24"/>
              </w:rPr>
              <w:t>nhân</w:t>
            </w:r>
            <w:r>
              <w:rPr>
                <w:spacing w:val="-10"/>
                <w:sz w:val="24"/>
              </w:rPr>
              <w:t xml:space="preserve"> </w:t>
            </w:r>
            <w:r>
              <w:rPr>
                <w:sz w:val="24"/>
              </w:rPr>
              <w:t>hoá</w:t>
            </w:r>
            <w:r>
              <w:rPr>
                <w:spacing w:val="-10"/>
                <w:sz w:val="24"/>
              </w:rPr>
              <w:t xml:space="preserve"> </w:t>
            </w:r>
            <w:r>
              <w:rPr>
                <w:sz w:val="24"/>
              </w:rPr>
              <w:t xml:space="preserve">trong đoạn văn thứ hai. (Gợi ý: </w:t>
            </w:r>
            <w:r>
              <w:rPr>
                <w:i/>
                <w:sz w:val="24"/>
              </w:rPr>
              <w:t>Các hình ảnh nhân hoá: Mặt trời vươn mình nhô lên; hướng dương vươn về phía mặt trời, không</w:t>
            </w:r>
            <w:r>
              <w:rPr>
                <w:i/>
                <w:spacing w:val="-12"/>
                <w:sz w:val="24"/>
              </w:rPr>
              <w:t xml:space="preserve"> </w:t>
            </w:r>
            <w:r>
              <w:rPr>
                <w:i/>
                <w:sz w:val="24"/>
              </w:rPr>
              <w:t>chịu</w:t>
            </w:r>
            <w:r>
              <w:rPr>
                <w:i/>
                <w:spacing w:val="-12"/>
                <w:sz w:val="24"/>
              </w:rPr>
              <w:t xml:space="preserve"> </w:t>
            </w:r>
            <w:r>
              <w:rPr>
                <w:i/>
                <w:sz w:val="24"/>
              </w:rPr>
              <w:t>thua</w:t>
            </w:r>
            <w:r>
              <w:rPr>
                <w:i/>
                <w:spacing w:val="-12"/>
                <w:sz w:val="24"/>
              </w:rPr>
              <w:t xml:space="preserve"> </w:t>
            </w:r>
            <w:r>
              <w:rPr>
                <w:i/>
                <w:sz w:val="24"/>
              </w:rPr>
              <w:t>đám</w:t>
            </w:r>
            <w:r>
              <w:rPr>
                <w:i/>
                <w:spacing w:val="-12"/>
                <w:sz w:val="24"/>
              </w:rPr>
              <w:t xml:space="preserve"> </w:t>
            </w:r>
            <w:r>
              <w:rPr>
                <w:i/>
                <w:sz w:val="24"/>
              </w:rPr>
              <w:t>cúc</w:t>
            </w:r>
            <w:r>
              <w:rPr>
                <w:i/>
                <w:spacing w:val="-12"/>
                <w:sz w:val="24"/>
              </w:rPr>
              <w:t xml:space="preserve"> </w:t>
            </w:r>
            <w:r>
              <w:rPr>
                <w:i/>
                <w:sz w:val="24"/>
              </w:rPr>
              <w:t>thỉ</w:t>
            </w:r>
            <w:r>
              <w:rPr>
                <w:i/>
                <w:spacing w:val="-13"/>
                <w:sz w:val="24"/>
              </w:rPr>
              <w:t xml:space="preserve"> </w:t>
            </w:r>
            <w:r>
              <w:rPr>
                <w:i/>
                <w:sz w:val="24"/>
              </w:rPr>
              <w:t>xa,</w:t>
            </w:r>
            <w:r>
              <w:rPr>
                <w:i/>
                <w:spacing w:val="-13"/>
                <w:sz w:val="24"/>
              </w:rPr>
              <w:t xml:space="preserve"> </w:t>
            </w:r>
            <w:r>
              <w:rPr>
                <w:i/>
                <w:sz w:val="24"/>
              </w:rPr>
              <w:t>thè</w:t>
            </w:r>
            <w:r>
              <w:rPr>
                <w:i/>
                <w:spacing w:val="-12"/>
                <w:sz w:val="24"/>
              </w:rPr>
              <w:t xml:space="preserve"> </w:t>
            </w:r>
            <w:r>
              <w:rPr>
                <w:i/>
                <w:sz w:val="24"/>
              </w:rPr>
              <w:t>lưỡi</w:t>
            </w:r>
            <w:r>
              <w:rPr>
                <w:i/>
                <w:spacing w:val="-12"/>
                <w:sz w:val="24"/>
              </w:rPr>
              <w:t xml:space="preserve"> </w:t>
            </w:r>
            <w:r>
              <w:rPr>
                <w:i/>
                <w:sz w:val="24"/>
              </w:rPr>
              <w:t>vàng,</w:t>
            </w:r>
            <w:r>
              <w:rPr>
                <w:i/>
                <w:spacing w:val="-12"/>
                <w:sz w:val="24"/>
              </w:rPr>
              <w:t xml:space="preserve"> </w:t>
            </w:r>
            <w:r>
              <w:rPr>
                <w:i/>
                <w:sz w:val="24"/>
              </w:rPr>
              <w:t>đón</w:t>
            </w:r>
            <w:r>
              <w:rPr>
                <w:i/>
                <w:spacing w:val="-12"/>
                <w:sz w:val="24"/>
              </w:rPr>
              <w:t xml:space="preserve"> </w:t>
            </w:r>
            <w:r>
              <w:rPr>
                <w:i/>
                <w:sz w:val="24"/>
              </w:rPr>
              <w:t>nắng</w:t>
            </w:r>
            <w:r>
              <w:rPr>
                <w:i/>
                <w:spacing w:val="-12"/>
                <w:sz w:val="24"/>
              </w:rPr>
              <w:t xml:space="preserve"> </w:t>
            </w:r>
            <w:r>
              <w:rPr>
                <w:i/>
                <w:sz w:val="24"/>
              </w:rPr>
              <w:t>ban mai; bầy quả nang uống no ánh sáng; cúc thỉ xa hau háu xúm</w:t>
            </w:r>
            <w:r>
              <w:rPr>
                <w:i/>
                <w:spacing w:val="3"/>
                <w:sz w:val="24"/>
              </w:rPr>
              <w:t xml:space="preserve"> </w:t>
            </w:r>
            <w:r>
              <w:rPr>
                <w:i/>
                <w:sz w:val="24"/>
              </w:rPr>
              <w:t>xít</w:t>
            </w:r>
            <w:r>
              <w:rPr>
                <w:i/>
                <w:spacing w:val="5"/>
                <w:sz w:val="24"/>
              </w:rPr>
              <w:t xml:space="preserve"> </w:t>
            </w:r>
            <w:r>
              <w:rPr>
                <w:i/>
                <w:sz w:val="24"/>
              </w:rPr>
              <w:t>vây</w:t>
            </w:r>
            <w:r>
              <w:rPr>
                <w:i/>
                <w:spacing w:val="5"/>
                <w:sz w:val="24"/>
              </w:rPr>
              <w:t xml:space="preserve"> </w:t>
            </w:r>
            <w:r>
              <w:rPr>
                <w:i/>
                <w:sz w:val="24"/>
              </w:rPr>
              <w:t>lấy</w:t>
            </w:r>
            <w:r>
              <w:rPr>
                <w:i/>
                <w:spacing w:val="5"/>
                <w:sz w:val="24"/>
              </w:rPr>
              <w:t xml:space="preserve"> </w:t>
            </w:r>
            <w:r>
              <w:rPr>
                <w:i/>
                <w:sz w:val="24"/>
              </w:rPr>
              <w:t>hướng</w:t>
            </w:r>
            <w:r>
              <w:rPr>
                <w:i/>
                <w:spacing w:val="3"/>
                <w:sz w:val="24"/>
              </w:rPr>
              <w:t xml:space="preserve"> </w:t>
            </w:r>
            <w:r>
              <w:rPr>
                <w:i/>
                <w:sz w:val="24"/>
              </w:rPr>
              <w:t>dương;</w:t>
            </w:r>
            <w:r>
              <w:rPr>
                <w:i/>
                <w:spacing w:val="4"/>
                <w:sz w:val="24"/>
              </w:rPr>
              <w:t xml:space="preserve"> </w:t>
            </w:r>
            <w:r>
              <w:rPr>
                <w:i/>
                <w:sz w:val="24"/>
              </w:rPr>
              <w:t>chim</w:t>
            </w:r>
            <w:r>
              <w:rPr>
                <w:i/>
                <w:spacing w:val="4"/>
                <w:sz w:val="24"/>
              </w:rPr>
              <w:t xml:space="preserve"> </w:t>
            </w:r>
            <w:r>
              <w:rPr>
                <w:i/>
                <w:sz w:val="24"/>
              </w:rPr>
              <w:t>én</w:t>
            </w:r>
            <w:r>
              <w:rPr>
                <w:i/>
                <w:spacing w:val="4"/>
                <w:sz w:val="24"/>
              </w:rPr>
              <w:t xml:space="preserve"> </w:t>
            </w:r>
            <w:r>
              <w:rPr>
                <w:i/>
                <w:sz w:val="24"/>
              </w:rPr>
              <w:t>thi</w:t>
            </w:r>
            <w:r>
              <w:rPr>
                <w:i/>
                <w:spacing w:val="3"/>
                <w:sz w:val="24"/>
              </w:rPr>
              <w:t xml:space="preserve"> </w:t>
            </w:r>
            <w:r>
              <w:rPr>
                <w:i/>
                <w:sz w:val="24"/>
              </w:rPr>
              <w:t>nhau</w:t>
            </w:r>
            <w:r>
              <w:rPr>
                <w:i/>
                <w:spacing w:val="4"/>
                <w:sz w:val="24"/>
              </w:rPr>
              <w:t xml:space="preserve"> </w:t>
            </w:r>
            <w:r>
              <w:rPr>
                <w:i/>
                <w:sz w:val="24"/>
              </w:rPr>
              <w:t>lao</w:t>
            </w:r>
            <w:r>
              <w:rPr>
                <w:i/>
                <w:spacing w:val="4"/>
                <w:sz w:val="24"/>
              </w:rPr>
              <w:t xml:space="preserve"> </w:t>
            </w:r>
            <w:r>
              <w:rPr>
                <w:i/>
                <w:sz w:val="24"/>
              </w:rPr>
              <w:t>vun</w:t>
            </w:r>
            <w:r>
              <w:rPr>
                <w:i/>
                <w:spacing w:val="4"/>
                <w:sz w:val="24"/>
              </w:rPr>
              <w:t xml:space="preserve"> </w:t>
            </w:r>
            <w:r>
              <w:rPr>
                <w:i/>
                <w:spacing w:val="-5"/>
                <w:sz w:val="24"/>
              </w:rPr>
              <w:t>vút</w:t>
            </w:r>
          </w:p>
          <w:p w:rsidR="00D74C58" w:rsidRDefault="00901FA9">
            <w:pPr>
              <w:pStyle w:val="TableParagraph"/>
              <w:spacing w:before="5" w:line="204" w:lineRule="auto"/>
              <w:ind w:right="96"/>
              <w:jc w:val="both"/>
              <w:rPr>
                <w:sz w:val="24"/>
                <w:szCs w:val="24"/>
              </w:rPr>
            </w:pP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7"/>
                <w:sz w:val="24"/>
                <w:szCs w:val="24"/>
              </w:rPr>
              <w:t xml:space="preserve"> </w:t>
            </w:r>
            <w:r>
              <w:rPr>
                <w:i/>
                <w:iCs/>
                <w:sz w:val="24"/>
                <w:szCs w:val="24"/>
              </w:rPr>
              <w:t>Cảnh</w:t>
            </w:r>
            <w:r>
              <w:rPr>
                <w:i/>
                <w:iCs/>
                <w:spacing w:val="-4"/>
                <w:sz w:val="24"/>
                <w:szCs w:val="24"/>
              </w:rPr>
              <w:t xml:space="preserve"> </w:t>
            </w:r>
            <w:r>
              <w:rPr>
                <w:i/>
                <w:iCs/>
                <w:sz w:val="24"/>
                <w:szCs w:val="24"/>
              </w:rPr>
              <w:t>vật</w:t>
            </w:r>
            <w:r>
              <w:rPr>
                <w:i/>
                <w:iCs/>
                <w:spacing w:val="-5"/>
                <w:sz w:val="24"/>
                <w:szCs w:val="24"/>
              </w:rPr>
              <w:t xml:space="preserve"> </w:t>
            </w:r>
            <w:r>
              <w:rPr>
                <w:i/>
                <w:iCs/>
                <w:sz w:val="24"/>
                <w:szCs w:val="24"/>
              </w:rPr>
              <w:t>trở</w:t>
            </w:r>
            <w:r>
              <w:rPr>
                <w:i/>
                <w:iCs/>
                <w:spacing w:val="-4"/>
                <w:sz w:val="24"/>
                <w:szCs w:val="24"/>
              </w:rPr>
              <w:t xml:space="preserve"> </w:t>
            </w:r>
            <w:r>
              <w:rPr>
                <w:i/>
                <w:iCs/>
                <w:sz w:val="24"/>
                <w:szCs w:val="24"/>
              </w:rPr>
              <w:t>nên</w:t>
            </w:r>
            <w:r>
              <w:rPr>
                <w:i/>
                <w:iCs/>
                <w:spacing w:val="-4"/>
                <w:sz w:val="24"/>
                <w:szCs w:val="24"/>
              </w:rPr>
              <w:t xml:space="preserve"> </w:t>
            </w:r>
            <w:r>
              <w:rPr>
                <w:i/>
                <w:iCs/>
                <w:sz w:val="24"/>
                <w:szCs w:val="24"/>
              </w:rPr>
              <w:t>sinh</w:t>
            </w:r>
            <w:r>
              <w:rPr>
                <w:i/>
                <w:iCs/>
                <w:spacing w:val="-6"/>
                <w:sz w:val="24"/>
                <w:szCs w:val="24"/>
              </w:rPr>
              <w:t xml:space="preserve"> </w:t>
            </w:r>
            <w:r>
              <w:rPr>
                <w:i/>
                <w:iCs/>
                <w:sz w:val="24"/>
                <w:szCs w:val="24"/>
              </w:rPr>
              <w:t>động,</w:t>
            </w:r>
            <w:r>
              <w:rPr>
                <w:i/>
                <w:iCs/>
                <w:spacing w:val="-4"/>
                <w:sz w:val="24"/>
                <w:szCs w:val="24"/>
              </w:rPr>
              <w:t xml:space="preserve"> </w:t>
            </w:r>
            <w:r>
              <w:rPr>
                <w:i/>
                <w:iCs/>
                <w:sz w:val="24"/>
                <w:szCs w:val="24"/>
              </w:rPr>
              <w:t>gần</w:t>
            </w:r>
            <w:r>
              <w:rPr>
                <w:i/>
                <w:iCs/>
                <w:spacing w:val="-4"/>
                <w:sz w:val="24"/>
                <w:szCs w:val="24"/>
              </w:rPr>
              <w:t xml:space="preserve"> </w:t>
            </w:r>
            <w:r>
              <w:rPr>
                <w:i/>
                <w:iCs/>
                <w:sz w:val="24"/>
                <w:szCs w:val="24"/>
              </w:rPr>
              <w:t>gũi,</w:t>
            </w:r>
            <w:r>
              <w:rPr>
                <w:i/>
                <w:iCs/>
                <w:spacing w:val="-4"/>
                <w:sz w:val="24"/>
                <w:szCs w:val="24"/>
              </w:rPr>
              <w:t xml:space="preserve"> </w:t>
            </w:r>
            <w:r>
              <w:rPr>
                <w:i/>
                <w:iCs/>
                <w:sz w:val="24"/>
                <w:szCs w:val="24"/>
              </w:rPr>
              <w:t>thân</w:t>
            </w:r>
            <w:r>
              <w:rPr>
                <w:i/>
                <w:iCs/>
                <w:spacing w:val="-5"/>
                <w:sz w:val="24"/>
                <w:szCs w:val="24"/>
              </w:rPr>
              <w:t xml:space="preserve"> </w:t>
            </w:r>
            <w:r>
              <w:rPr>
                <w:i/>
                <w:iCs/>
                <w:sz w:val="24"/>
                <w:szCs w:val="24"/>
              </w:rPr>
              <w:t>thiết,</w:t>
            </w:r>
            <w:r>
              <w:rPr>
                <w:i/>
                <w:iCs/>
                <w:spacing w:val="-4"/>
                <w:sz w:val="24"/>
                <w:szCs w:val="24"/>
              </w:rPr>
              <w:t xml:space="preserve"> </w:t>
            </w:r>
            <w:r>
              <w:rPr>
                <w:i/>
                <w:iCs/>
                <w:sz w:val="24"/>
                <w:szCs w:val="24"/>
              </w:rPr>
              <w:t>đáng</w:t>
            </w:r>
            <w:r>
              <w:rPr>
                <w:i/>
                <w:iCs/>
                <w:spacing w:val="-4"/>
                <w:sz w:val="24"/>
                <w:szCs w:val="24"/>
              </w:rPr>
              <w:t xml:space="preserve"> </w:t>
            </w:r>
            <w:r>
              <w:rPr>
                <w:i/>
                <w:iCs/>
                <w:sz w:val="24"/>
                <w:szCs w:val="24"/>
              </w:rPr>
              <w:t>yêu như những người bạn.</w:t>
            </w:r>
            <w:r>
              <w:rPr>
                <w:sz w:val="24"/>
                <w:szCs w:val="24"/>
              </w:rPr>
              <w:t>)</w:t>
            </w:r>
          </w:p>
          <w:p w:rsidR="00D74C58" w:rsidRDefault="00901FA9">
            <w:pPr>
              <w:pStyle w:val="TableParagraph"/>
              <w:spacing w:before="48"/>
              <w:jc w:val="both"/>
              <w:rPr>
                <w:i/>
                <w:sz w:val="24"/>
              </w:rPr>
            </w:pPr>
            <w:r>
              <w:rPr>
                <w:rFonts w:ascii="Wingdings" w:hAnsi="Wingdings"/>
                <w:sz w:val="24"/>
              </w:rPr>
              <w:t></w:t>
            </w:r>
            <w:r>
              <w:rPr>
                <w:spacing w:val="-1"/>
                <w:sz w:val="24"/>
              </w:rPr>
              <w:t xml:space="preserve"> </w:t>
            </w:r>
            <w:r>
              <w:rPr>
                <w:sz w:val="24"/>
              </w:rPr>
              <w:t>Rút ra ý</w:t>
            </w:r>
            <w:r>
              <w:rPr>
                <w:spacing w:val="-2"/>
                <w:sz w:val="24"/>
              </w:rPr>
              <w:t xml:space="preserve"> </w:t>
            </w:r>
            <w:r>
              <w:rPr>
                <w:sz w:val="24"/>
              </w:rPr>
              <w:t>đoạn</w:t>
            </w:r>
            <w:r>
              <w:rPr>
                <w:spacing w:val="-1"/>
                <w:sz w:val="24"/>
              </w:rPr>
              <w:t xml:space="preserve"> </w:t>
            </w:r>
            <w:r>
              <w:rPr>
                <w:sz w:val="24"/>
              </w:rPr>
              <w:t xml:space="preserve">2: </w:t>
            </w:r>
            <w:r>
              <w:rPr>
                <w:i/>
                <w:sz w:val="24"/>
              </w:rPr>
              <w:t>Hình</w:t>
            </w:r>
            <w:r>
              <w:rPr>
                <w:i/>
                <w:spacing w:val="-1"/>
                <w:sz w:val="24"/>
              </w:rPr>
              <w:t xml:space="preserve"> </w:t>
            </w:r>
            <w:r>
              <w:rPr>
                <w:i/>
                <w:sz w:val="24"/>
              </w:rPr>
              <w:t>ảnh đẹp của</w:t>
            </w:r>
            <w:r>
              <w:rPr>
                <w:i/>
                <w:spacing w:val="-1"/>
                <w:sz w:val="24"/>
              </w:rPr>
              <w:t xml:space="preserve"> </w:t>
            </w:r>
            <w:r>
              <w:rPr>
                <w:i/>
                <w:sz w:val="24"/>
              </w:rPr>
              <w:t>sự</w:t>
            </w:r>
            <w:r>
              <w:rPr>
                <w:i/>
                <w:spacing w:val="-1"/>
                <w:sz w:val="24"/>
              </w:rPr>
              <w:t xml:space="preserve"> </w:t>
            </w:r>
            <w:r>
              <w:rPr>
                <w:i/>
                <w:sz w:val="24"/>
              </w:rPr>
              <w:t xml:space="preserve">vật lúc ban </w:t>
            </w:r>
            <w:r>
              <w:rPr>
                <w:i/>
                <w:spacing w:val="-4"/>
                <w:sz w:val="24"/>
              </w:rPr>
              <w:t>mai.</w:t>
            </w:r>
          </w:p>
          <w:p w:rsidR="00D74C58" w:rsidRDefault="00901FA9">
            <w:pPr>
              <w:pStyle w:val="TableParagraph"/>
              <w:numPr>
                <w:ilvl w:val="1"/>
                <w:numId w:val="169"/>
              </w:numPr>
              <w:tabs>
                <w:tab w:val="left" w:pos="246"/>
              </w:tabs>
              <w:spacing w:before="42"/>
              <w:ind w:left="246" w:right="95" w:hanging="246"/>
              <w:jc w:val="right"/>
              <w:rPr>
                <w:sz w:val="24"/>
              </w:rPr>
            </w:pPr>
            <w:r>
              <w:rPr>
                <w:sz w:val="24"/>
              </w:rPr>
              <w:t>Nhân</w:t>
            </w:r>
            <w:r>
              <w:rPr>
                <w:spacing w:val="4"/>
                <w:sz w:val="24"/>
              </w:rPr>
              <w:t xml:space="preserve"> </w:t>
            </w:r>
            <w:r>
              <w:rPr>
                <w:sz w:val="24"/>
              </w:rPr>
              <w:t>vật</w:t>
            </w:r>
            <w:r>
              <w:rPr>
                <w:spacing w:val="6"/>
                <w:sz w:val="24"/>
              </w:rPr>
              <w:t xml:space="preserve"> </w:t>
            </w:r>
            <w:r>
              <w:rPr>
                <w:sz w:val="24"/>
              </w:rPr>
              <w:t>tôi</w:t>
            </w:r>
            <w:r>
              <w:rPr>
                <w:spacing w:val="7"/>
                <w:sz w:val="24"/>
              </w:rPr>
              <w:t xml:space="preserve"> </w:t>
            </w:r>
            <w:r>
              <w:rPr>
                <w:sz w:val="24"/>
              </w:rPr>
              <w:t>ước</w:t>
            </w:r>
            <w:r>
              <w:rPr>
                <w:spacing w:val="6"/>
                <w:sz w:val="24"/>
              </w:rPr>
              <w:t xml:space="preserve"> </w:t>
            </w:r>
            <w:r>
              <w:rPr>
                <w:sz w:val="24"/>
              </w:rPr>
              <w:t>có</w:t>
            </w:r>
            <w:r>
              <w:rPr>
                <w:spacing w:val="6"/>
                <w:sz w:val="24"/>
              </w:rPr>
              <w:t xml:space="preserve"> </w:t>
            </w:r>
            <w:r>
              <w:rPr>
                <w:sz w:val="24"/>
              </w:rPr>
              <w:t>màu</w:t>
            </w:r>
            <w:r>
              <w:rPr>
                <w:spacing w:val="7"/>
                <w:sz w:val="24"/>
              </w:rPr>
              <w:t xml:space="preserve"> </w:t>
            </w:r>
            <w:r>
              <w:rPr>
                <w:sz w:val="24"/>
              </w:rPr>
              <w:t>vẽ</w:t>
            </w:r>
            <w:r>
              <w:rPr>
                <w:spacing w:val="6"/>
                <w:sz w:val="24"/>
              </w:rPr>
              <w:t xml:space="preserve"> </w:t>
            </w:r>
            <w:r>
              <w:rPr>
                <w:sz w:val="24"/>
              </w:rPr>
              <w:t>để</w:t>
            </w:r>
            <w:r>
              <w:rPr>
                <w:spacing w:val="7"/>
                <w:sz w:val="24"/>
              </w:rPr>
              <w:t xml:space="preserve"> </w:t>
            </w:r>
            <w:r>
              <w:rPr>
                <w:sz w:val="24"/>
              </w:rPr>
              <w:t>làm</w:t>
            </w:r>
            <w:r>
              <w:rPr>
                <w:spacing w:val="6"/>
                <w:sz w:val="24"/>
              </w:rPr>
              <w:t xml:space="preserve"> </w:t>
            </w:r>
            <w:r>
              <w:rPr>
                <w:sz w:val="24"/>
              </w:rPr>
              <w:t>gì?</w:t>
            </w:r>
            <w:r>
              <w:rPr>
                <w:spacing w:val="6"/>
                <w:sz w:val="24"/>
              </w:rPr>
              <w:t xml:space="preserve"> </w:t>
            </w:r>
            <w:r>
              <w:rPr>
                <w:sz w:val="24"/>
              </w:rPr>
              <w:t>Vì</w:t>
            </w:r>
            <w:r>
              <w:rPr>
                <w:spacing w:val="7"/>
                <w:sz w:val="24"/>
              </w:rPr>
              <w:t xml:space="preserve"> </w:t>
            </w:r>
            <w:r>
              <w:rPr>
                <w:sz w:val="24"/>
              </w:rPr>
              <w:t>sao?</w:t>
            </w:r>
            <w:r>
              <w:rPr>
                <w:spacing w:val="6"/>
                <w:sz w:val="24"/>
              </w:rPr>
              <w:t xml:space="preserve"> </w:t>
            </w:r>
            <w:r>
              <w:rPr>
                <w:sz w:val="24"/>
              </w:rPr>
              <w:t>(Gợi</w:t>
            </w:r>
            <w:r>
              <w:rPr>
                <w:spacing w:val="7"/>
                <w:sz w:val="24"/>
              </w:rPr>
              <w:t xml:space="preserve"> </w:t>
            </w:r>
            <w:r>
              <w:rPr>
                <w:spacing w:val="-5"/>
                <w:sz w:val="24"/>
              </w:rPr>
              <w:t>ý:</w:t>
            </w:r>
          </w:p>
          <w:p w:rsidR="00D74C58" w:rsidRDefault="00901FA9">
            <w:pPr>
              <w:pStyle w:val="TableParagraph"/>
              <w:spacing w:before="40"/>
              <w:ind w:left="0" w:right="95"/>
              <w:jc w:val="right"/>
              <w:rPr>
                <w:i/>
                <w:sz w:val="24"/>
              </w:rPr>
            </w:pPr>
            <w:r>
              <w:rPr>
                <w:i/>
                <w:sz w:val="24"/>
              </w:rPr>
              <w:t>Nhân</w:t>
            </w:r>
            <w:r>
              <w:rPr>
                <w:i/>
                <w:spacing w:val="-11"/>
                <w:sz w:val="24"/>
              </w:rPr>
              <w:t xml:space="preserve"> </w:t>
            </w:r>
            <w:r>
              <w:rPr>
                <w:i/>
                <w:sz w:val="24"/>
              </w:rPr>
              <w:t>vật</w:t>
            </w:r>
            <w:r>
              <w:rPr>
                <w:i/>
                <w:spacing w:val="-7"/>
                <w:sz w:val="24"/>
              </w:rPr>
              <w:t xml:space="preserve"> </w:t>
            </w:r>
            <w:r>
              <w:rPr>
                <w:i/>
                <w:sz w:val="24"/>
              </w:rPr>
              <w:t>tôi</w:t>
            </w:r>
            <w:r>
              <w:rPr>
                <w:i/>
                <w:spacing w:val="-10"/>
                <w:sz w:val="24"/>
              </w:rPr>
              <w:t xml:space="preserve"> </w:t>
            </w:r>
            <w:r>
              <w:rPr>
                <w:i/>
                <w:sz w:val="24"/>
              </w:rPr>
              <w:t>ước</w:t>
            </w:r>
            <w:r>
              <w:rPr>
                <w:i/>
                <w:spacing w:val="-8"/>
                <w:sz w:val="24"/>
              </w:rPr>
              <w:t xml:space="preserve"> </w:t>
            </w:r>
            <w:r>
              <w:rPr>
                <w:i/>
                <w:sz w:val="24"/>
              </w:rPr>
              <w:t>có</w:t>
            </w:r>
            <w:r>
              <w:rPr>
                <w:i/>
                <w:spacing w:val="-9"/>
                <w:sz w:val="24"/>
              </w:rPr>
              <w:t xml:space="preserve"> </w:t>
            </w:r>
            <w:r>
              <w:rPr>
                <w:i/>
                <w:sz w:val="24"/>
              </w:rPr>
              <w:t>màu</w:t>
            </w:r>
            <w:r>
              <w:rPr>
                <w:i/>
                <w:spacing w:val="-8"/>
                <w:sz w:val="24"/>
              </w:rPr>
              <w:t xml:space="preserve"> </w:t>
            </w:r>
            <w:r>
              <w:rPr>
                <w:i/>
                <w:sz w:val="24"/>
              </w:rPr>
              <w:t>để</w:t>
            </w:r>
            <w:r>
              <w:rPr>
                <w:i/>
                <w:spacing w:val="-8"/>
                <w:sz w:val="24"/>
              </w:rPr>
              <w:t xml:space="preserve"> </w:t>
            </w:r>
            <w:r>
              <w:rPr>
                <w:i/>
                <w:sz w:val="24"/>
              </w:rPr>
              <w:t>vẽ</w:t>
            </w:r>
            <w:r>
              <w:rPr>
                <w:i/>
                <w:spacing w:val="-7"/>
                <w:sz w:val="24"/>
              </w:rPr>
              <w:t xml:space="preserve"> </w:t>
            </w:r>
            <w:r>
              <w:rPr>
                <w:i/>
                <w:sz w:val="24"/>
              </w:rPr>
              <w:t>cảnh</w:t>
            </w:r>
            <w:r>
              <w:rPr>
                <w:i/>
                <w:spacing w:val="-9"/>
                <w:sz w:val="24"/>
              </w:rPr>
              <w:t xml:space="preserve"> </w:t>
            </w:r>
            <w:r>
              <w:rPr>
                <w:i/>
                <w:sz w:val="24"/>
              </w:rPr>
              <w:t>sắc</w:t>
            </w:r>
            <w:r>
              <w:rPr>
                <w:i/>
                <w:spacing w:val="-8"/>
                <w:sz w:val="24"/>
              </w:rPr>
              <w:t xml:space="preserve"> </w:t>
            </w:r>
            <w:r>
              <w:rPr>
                <w:i/>
                <w:sz w:val="24"/>
              </w:rPr>
              <w:t>thiên</w:t>
            </w:r>
            <w:r>
              <w:rPr>
                <w:i/>
                <w:spacing w:val="-9"/>
                <w:sz w:val="24"/>
              </w:rPr>
              <w:t xml:space="preserve"> </w:t>
            </w:r>
            <w:r>
              <w:rPr>
                <w:i/>
                <w:sz w:val="24"/>
              </w:rPr>
              <w:t>nhiên</w:t>
            </w:r>
            <w:r>
              <w:rPr>
                <w:i/>
                <w:spacing w:val="-8"/>
                <w:sz w:val="24"/>
              </w:rPr>
              <w:t xml:space="preserve"> </w:t>
            </w:r>
            <w:r>
              <w:rPr>
                <w:i/>
                <w:sz w:val="24"/>
              </w:rPr>
              <w:t>tươi</w:t>
            </w:r>
            <w:r>
              <w:rPr>
                <w:i/>
                <w:spacing w:val="-7"/>
                <w:sz w:val="24"/>
              </w:rPr>
              <w:t xml:space="preserve"> </w:t>
            </w:r>
            <w:r>
              <w:rPr>
                <w:i/>
                <w:spacing w:val="-5"/>
                <w:sz w:val="24"/>
              </w:rPr>
              <w:t>đẹp</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860"/>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860"/>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808"/>
        </w:trPr>
        <w:tc>
          <w:tcPr>
            <w:tcW w:w="5954" w:type="dxa"/>
          </w:tcPr>
          <w:p w:rsidR="00D74C58" w:rsidRDefault="00901FA9">
            <w:pPr>
              <w:pStyle w:val="TableParagraph"/>
              <w:spacing w:before="1" w:line="276" w:lineRule="auto"/>
              <w:ind w:right="96"/>
              <w:jc w:val="both"/>
              <w:rPr>
                <w:sz w:val="24"/>
              </w:rPr>
            </w:pPr>
            <w:r>
              <w:rPr>
                <w:i/>
                <w:sz w:val="24"/>
              </w:rPr>
              <w:t>buổi ban mai. Vì cảnh vật quá đẹp và vì nhân vật tôi thiết tha yêu mến cảnh đẹp đó.</w:t>
            </w:r>
            <w:r>
              <w:rPr>
                <w:sz w:val="24"/>
              </w:rPr>
              <w:t>)</w:t>
            </w:r>
          </w:p>
          <w:p w:rsidR="00D74C58" w:rsidRDefault="00901FA9">
            <w:pPr>
              <w:pStyle w:val="TableParagraph"/>
              <w:spacing w:line="276" w:lineRule="auto"/>
              <w:ind w:right="95"/>
              <w:jc w:val="both"/>
              <w:rPr>
                <w:i/>
                <w:sz w:val="24"/>
              </w:rPr>
            </w:pPr>
            <w:r>
              <w:rPr>
                <w:rFonts w:ascii="Wingdings" w:hAnsi="Wingdings"/>
                <w:sz w:val="24"/>
              </w:rPr>
              <w:t></w:t>
            </w:r>
            <w:r>
              <w:rPr>
                <w:spacing w:val="-10"/>
                <w:sz w:val="24"/>
              </w:rPr>
              <w:t xml:space="preserve"> </w:t>
            </w:r>
            <w:r>
              <w:rPr>
                <w:sz w:val="24"/>
              </w:rPr>
              <w:t>Rút</w:t>
            </w:r>
            <w:r>
              <w:rPr>
                <w:spacing w:val="-9"/>
                <w:sz w:val="24"/>
              </w:rPr>
              <w:t xml:space="preserve"> </w:t>
            </w:r>
            <w:r>
              <w:rPr>
                <w:sz w:val="24"/>
              </w:rPr>
              <w:t>ra</w:t>
            </w:r>
            <w:r>
              <w:rPr>
                <w:spacing w:val="-9"/>
                <w:sz w:val="24"/>
              </w:rPr>
              <w:t xml:space="preserve"> </w:t>
            </w:r>
            <w:r>
              <w:rPr>
                <w:sz w:val="24"/>
              </w:rPr>
              <w:t>ý</w:t>
            </w:r>
            <w:r>
              <w:rPr>
                <w:spacing w:val="-10"/>
                <w:sz w:val="24"/>
              </w:rPr>
              <w:t xml:space="preserve"> </w:t>
            </w:r>
            <w:r>
              <w:rPr>
                <w:sz w:val="24"/>
              </w:rPr>
              <w:t>đoạn</w:t>
            </w:r>
            <w:r>
              <w:rPr>
                <w:spacing w:val="-10"/>
                <w:sz w:val="24"/>
              </w:rPr>
              <w:t xml:space="preserve"> </w:t>
            </w:r>
            <w:r>
              <w:rPr>
                <w:sz w:val="24"/>
              </w:rPr>
              <w:t>3:</w:t>
            </w:r>
            <w:r>
              <w:rPr>
                <w:spacing w:val="-9"/>
                <w:sz w:val="24"/>
              </w:rPr>
              <w:t xml:space="preserve"> </w:t>
            </w:r>
            <w:r>
              <w:rPr>
                <w:i/>
                <w:sz w:val="24"/>
              </w:rPr>
              <w:t>Ước</w:t>
            </w:r>
            <w:r>
              <w:rPr>
                <w:i/>
                <w:spacing w:val="-11"/>
                <w:sz w:val="24"/>
              </w:rPr>
              <w:t xml:space="preserve"> </w:t>
            </w:r>
            <w:r>
              <w:rPr>
                <w:i/>
                <w:sz w:val="24"/>
              </w:rPr>
              <w:t>muốn</w:t>
            </w:r>
            <w:r>
              <w:rPr>
                <w:i/>
                <w:spacing w:val="-10"/>
                <w:sz w:val="24"/>
              </w:rPr>
              <w:t xml:space="preserve"> </w:t>
            </w:r>
            <w:r>
              <w:rPr>
                <w:i/>
                <w:sz w:val="24"/>
              </w:rPr>
              <w:t>có</w:t>
            </w:r>
            <w:r>
              <w:rPr>
                <w:i/>
                <w:spacing w:val="-10"/>
                <w:sz w:val="24"/>
              </w:rPr>
              <w:t xml:space="preserve"> </w:t>
            </w:r>
            <w:r>
              <w:rPr>
                <w:i/>
                <w:sz w:val="24"/>
              </w:rPr>
              <w:t>màu</w:t>
            </w:r>
            <w:r>
              <w:rPr>
                <w:i/>
                <w:spacing w:val="-10"/>
                <w:sz w:val="24"/>
              </w:rPr>
              <w:t xml:space="preserve"> </w:t>
            </w:r>
            <w:r>
              <w:rPr>
                <w:i/>
                <w:sz w:val="24"/>
              </w:rPr>
              <w:t>vẽ</w:t>
            </w:r>
            <w:r>
              <w:rPr>
                <w:i/>
                <w:spacing w:val="-9"/>
                <w:sz w:val="24"/>
              </w:rPr>
              <w:t xml:space="preserve"> </w:t>
            </w:r>
            <w:r>
              <w:rPr>
                <w:i/>
                <w:sz w:val="24"/>
              </w:rPr>
              <w:t>để</w:t>
            </w:r>
            <w:r>
              <w:rPr>
                <w:i/>
                <w:spacing w:val="-9"/>
                <w:sz w:val="24"/>
              </w:rPr>
              <w:t xml:space="preserve"> </w:t>
            </w:r>
            <w:r>
              <w:rPr>
                <w:i/>
                <w:sz w:val="24"/>
              </w:rPr>
              <w:t>vẽ</w:t>
            </w:r>
            <w:r>
              <w:rPr>
                <w:i/>
                <w:spacing w:val="-9"/>
                <w:sz w:val="24"/>
              </w:rPr>
              <w:t xml:space="preserve"> </w:t>
            </w:r>
            <w:r>
              <w:rPr>
                <w:i/>
                <w:sz w:val="24"/>
              </w:rPr>
              <w:t>cảnh</w:t>
            </w:r>
            <w:r>
              <w:rPr>
                <w:i/>
                <w:spacing w:val="-10"/>
                <w:sz w:val="24"/>
              </w:rPr>
              <w:t xml:space="preserve"> </w:t>
            </w:r>
            <w:r>
              <w:rPr>
                <w:i/>
                <w:sz w:val="24"/>
              </w:rPr>
              <w:t>đẹp</w:t>
            </w:r>
            <w:r>
              <w:rPr>
                <w:i/>
                <w:spacing w:val="-10"/>
                <w:sz w:val="24"/>
              </w:rPr>
              <w:t xml:space="preserve"> </w:t>
            </w:r>
            <w:r>
              <w:rPr>
                <w:i/>
                <w:sz w:val="24"/>
              </w:rPr>
              <w:t>quê hương của nhân vật tôi.</w:t>
            </w:r>
          </w:p>
          <w:p w:rsidR="00D74C58" w:rsidRDefault="00901FA9">
            <w:pPr>
              <w:pStyle w:val="TableParagraph"/>
              <w:spacing w:line="276" w:lineRule="auto"/>
              <w:ind w:right="94" w:firstLine="141"/>
              <w:jc w:val="both"/>
              <w:rPr>
                <w:sz w:val="24"/>
              </w:rPr>
            </w:pPr>
            <w:r>
              <w:rPr>
                <w:sz w:val="24"/>
              </w:rPr>
              <w:t>4.</w:t>
            </w:r>
            <w:r>
              <w:rPr>
                <w:spacing w:val="-8"/>
                <w:sz w:val="24"/>
              </w:rPr>
              <w:t xml:space="preserve"> </w:t>
            </w:r>
            <w:r>
              <w:rPr>
                <w:sz w:val="24"/>
              </w:rPr>
              <w:t>Đặt</w:t>
            </w:r>
            <w:r>
              <w:rPr>
                <w:spacing w:val="-8"/>
                <w:sz w:val="24"/>
              </w:rPr>
              <w:t xml:space="preserve"> </w:t>
            </w:r>
            <w:r>
              <w:rPr>
                <w:sz w:val="24"/>
              </w:rPr>
              <w:t>một</w:t>
            </w:r>
            <w:r>
              <w:rPr>
                <w:spacing w:val="-8"/>
                <w:sz w:val="24"/>
              </w:rPr>
              <w:t xml:space="preserve"> </w:t>
            </w:r>
            <w:r>
              <w:rPr>
                <w:sz w:val="24"/>
              </w:rPr>
              <w:t>tên</w:t>
            </w:r>
            <w:r>
              <w:rPr>
                <w:spacing w:val="-8"/>
                <w:sz w:val="24"/>
              </w:rPr>
              <w:t xml:space="preserve"> </w:t>
            </w:r>
            <w:r>
              <w:rPr>
                <w:sz w:val="24"/>
              </w:rPr>
              <w:t>khác</w:t>
            </w:r>
            <w:r>
              <w:rPr>
                <w:spacing w:val="-8"/>
                <w:sz w:val="24"/>
              </w:rPr>
              <w:t xml:space="preserve"> </w:t>
            </w:r>
            <w:r>
              <w:rPr>
                <w:sz w:val="24"/>
              </w:rPr>
              <w:t>cho</w:t>
            </w:r>
            <w:r>
              <w:rPr>
                <w:spacing w:val="-8"/>
                <w:sz w:val="24"/>
              </w:rPr>
              <w:t xml:space="preserve"> </w:t>
            </w:r>
            <w:r>
              <w:rPr>
                <w:sz w:val="24"/>
              </w:rPr>
              <w:t>bài</w:t>
            </w:r>
            <w:r>
              <w:rPr>
                <w:spacing w:val="-8"/>
                <w:sz w:val="24"/>
              </w:rPr>
              <w:t xml:space="preserve"> </w:t>
            </w:r>
            <w:r>
              <w:rPr>
                <w:sz w:val="24"/>
              </w:rPr>
              <w:t>đọc</w:t>
            </w:r>
            <w:r>
              <w:rPr>
                <w:spacing w:val="-8"/>
                <w:sz w:val="24"/>
              </w:rPr>
              <w:t xml:space="preserve"> </w:t>
            </w:r>
            <w:r>
              <w:rPr>
                <w:sz w:val="24"/>
              </w:rPr>
              <w:t>và</w:t>
            </w:r>
            <w:r>
              <w:rPr>
                <w:spacing w:val="-8"/>
                <w:sz w:val="24"/>
              </w:rPr>
              <w:t xml:space="preserve"> </w:t>
            </w:r>
            <w:r>
              <w:rPr>
                <w:sz w:val="24"/>
              </w:rPr>
              <w:t>giải</w:t>
            </w:r>
            <w:r>
              <w:rPr>
                <w:spacing w:val="-8"/>
                <w:sz w:val="24"/>
              </w:rPr>
              <w:t xml:space="preserve"> </w:t>
            </w:r>
            <w:r>
              <w:rPr>
                <w:sz w:val="24"/>
              </w:rPr>
              <w:t>thích</w:t>
            </w:r>
            <w:r>
              <w:rPr>
                <w:spacing w:val="-9"/>
                <w:sz w:val="24"/>
              </w:rPr>
              <w:t xml:space="preserve"> </w:t>
            </w:r>
            <w:r>
              <w:rPr>
                <w:sz w:val="24"/>
              </w:rPr>
              <w:t>lí</w:t>
            </w:r>
            <w:r>
              <w:rPr>
                <w:spacing w:val="-8"/>
                <w:sz w:val="24"/>
              </w:rPr>
              <w:t xml:space="preserve"> </w:t>
            </w:r>
            <w:r>
              <w:rPr>
                <w:sz w:val="24"/>
              </w:rPr>
              <w:t>do</w:t>
            </w:r>
            <w:r>
              <w:rPr>
                <w:spacing w:val="-9"/>
                <w:sz w:val="24"/>
              </w:rPr>
              <w:t xml:space="preserve"> </w:t>
            </w:r>
            <w:r>
              <w:rPr>
                <w:sz w:val="24"/>
              </w:rPr>
              <w:t>em</w:t>
            </w:r>
            <w:r>
              <w:rPr>
                <w:spacing w:val="-8"/>
                <w:sz w:val="24"/>
              </w:rPr>
              <w:t xml:space="preserve"> </w:t>
            </w:r>
            <w:r>
              <w:rPr>
                <w:sz w:val="24"/>
              </w:rPr>
              <w:t>chọn tên</w:t>
            </w:r>
            <w:r>
              <w:rPr>
                <w:spacing w:val="-15"/>
                <w:sz w:val="24"/>
              </w:rPr>
              <w:t xml:space="preserve"> </w:t>
            </w:r>
            <w:r>
              <w:rPr>
                <w:sz w:val="24"/>
              </w:rPr>
              <w:t>đó.</w:t>
            </w:r>
            <w:r>
              <w:rPr>
                <w:spacing w:val="-15"/>
                <w:sz w:val="24"/>
              </w:rPr>
              <w:t xml:space="preserve"> </w:t>
            </w:r>
            <w:r>
              <w:rPr>
                <w:sz w:val="24"/>
              </w:rPr>
              <w:t>(Gợi</w:t>
            </w:r>
            <w:r>
              <w:rPr>
                <w:spacing w:val="-15"/>
                <w:sz w:val="24"/>
              </w:rPr>
              <w:t xml:space="preserve"> </w:t>
            </w:r>
            <w:r>
              <w:rPr>
                <w:sz w:val="24"/>
              </w:rPr>
              <w:t>ý:</w:t>
            </w:r>
            <w:r>
              <w:rPr>
                <w:spacing w:val="-15"/>
                <w:sz w:val="24"/>
              </w:rPr>
              <w:t xml:space="preserve"> </w:t>
            </w:r>
            <w:r>
              <w:rPr>
                <w:sz w:val="24"/>
              </w:rPr>
              <w:t>HS</w:t>
            </w:r>
            <w:r>
              <w:rPr>
                <w:spacing w:val="-15"/>
                <w:sz w:val="24"/>
              </w:rPr>
              <w:t xml:space="preserve"> </w:t>
            </w:r>
            <w:r>
              <w:rPr>
                <w:sz w:val="24"/>
              </w:rPr>
              <w:t>trả</w:t>
            </w:r>
            <w:r>
              <w:rPr>
                <w:spacing w:val="-14"/>
                <w:sz w:val="24"/>
              </w:rPr>
              <w:t xml:space="preserve"> </w:t>
            </w:r>
            <w:r>
              <w:rPr>
                <w:sz w:val="24"/>
              </w:rPr>
              <w:t>lời</w:t>
            </w:r>
            <w:r>
              <w:rPr>
                <w:spacing w:val="-15"/>
                <w:sz w:val="24"/>
              </w:rPr>
              <w:t xml:space="preserve"> </w:t>
            </w:r>
            <w:r>
              <w:rPr>
                <w:sz w:val="24"/>
              </w:rPr>
              <w:t>theo</w:t>
            </w:r>
            <w:r>
              <w:rPr>
                <w:spacing w:val="-14"/>
                <w:sz w:val="24"/>
              </w:rPr>
              <w:t xml:space="preserve"> </w:t>
            </w:r>
            <w:r>
              <w:rPr>
                <w:sz w:val="24"/>
              </w:rPr>
              <w:t>suy</w:t>
            </w:r>
            <w:r>
              <w:rPr>
                <w:spacing w:val="-15"/>
                <w:sz w:val="24"/>
              </w:rPr>
              <w:t xml:space="preserve"> </w:t>
            </w:r>
            <w:r>
              <w:rPr>
                <w:sz w:val="24"/>
              </w:rPr>
              <w:t>nghĩ,</w:t>
            </w:r>
            <w:r>
              <w:rPr>
                <w:spacing w:val="-14"/>
                <w:sz w:val="24"/>
              </w:rPr>
              <w:t xml:space="preserve"> </w:t>
            </w:r>
            <w:r>
              <w:rPr>
                <w:sz w:val="24"/>
              </w:rPr>
              <w:t>cảm</w:t>
            </w:r>
            <w:r>
              <w:rPr>
                <w:spacing w:val="-15"/>
                <w:sz w:val="24"/>
              </w:rPr>
              <w:t xml:space="preserve"> </w:t>
            </w:r>
            <w:r>
              <w:rPr>
                <w:sz w:val="24"/>
              </w:rPr>
              <w:t>nhận</w:t>
            </w:r>
            <w:r>
              <w:rPr>
                <w:spacing w:val="-15"/>
                <w:sz w:val="24"/>
              </w:rPr>
              <w:t xml:space="preserve"> </w:t>
            </w:r>
            <w:r>
              <w:rPr>
                <w:sz w:val="24"/>
              </w:rPr>
              <w:t>riêng,</w:t>
            </w:r>
            <w:r>
              <w:rPr>
                <w:spacing w:val="-15"/>
                <w:sz w:val="24"/>
              </w:rPr>
              <w:t xml:space="preserve"> </w:t>
            </w:r>
            <w:r>
              <w:rPr>
                <w:sz w:val="24"/>
              </w:rPr>
              <w:t xml:space="preserve">VD: </w:t>
            </w:r>
            <w:r>
              <w:rPr>
                <w:i/>
                <w:sz w:val="24"/>
              </w:rPr>
              <w:t>Chọn</w:t>
            </w:r>
            <w:r>
              <w:rPr>
                <w:i/>
                <w:spacing w:val="-14"/>
                <w:sz w:val="24"/>
              </w:rPr>
              <w:t xml:space="preserve"> </w:t>
            </w:r>
            <w:r>
              <w:rPr>
                <w:i/>
                <w:sz w:val="24"/>
              </w:rPr>
              <w:t>tên</w:t>
            </w:r>
            <w:r>
              <w:rPr>
                <w:i/>
                <w:spacing w:val="-14"/>
                <w:sz w:val="24"/>
              </w:rPr>
              <w:t xml:space="preserve"> </w:t>
            </w:r>
            <w:r>
              <w:rPr>
                <w:i/>
                <w:sz w:val="24"/>
              </w:rPr>
              <w:t>“Trên</w:t>
            </w:r>
            <w:r>
              <w:rPr>
                <w:i/>
                <w:spacing w:val="-14"/>
                <w:sz w:val="24"/>
              </w:rPr>
              <w:t xml:space="preserve"> </w:t>
            </w:r>
            <w:r>
              <w:rPr>
                <w:i/>
                <w:sz w:val="24"/>
              </w:rPr>
              <w:t>mảnh</w:t>
            </w:r>
            <w:r>
              <w:rPr>
                <w:i/>
                <w:spacing w:val="-14"/>
                <w:sz w:val="24"/>
              </w:rPr>
              <w:t xml:space="preserve"> </w:t>
            </w:r>
            <w:r>
              <w:rPr>
                <w:i/>
                <w:sz w:val="24"/>
              </w:rPr>
              <w:t>đất</w:t>
            </w:r>
            <w:r>
              <w:rPr>
                <w:i/>
                <w:spacing w:val="-14"/>
                <w:sz w:val="24"/>
              </w:rPr>
              <w:t xml:space="preserve"> </w:t>
            </w:r>
            <w:r>
              <w:rPr>
                <w:i/>
                <w:sz w:val="24"/>
              </w:rPr>
              <w:t>quê</w:t>
            </w:r>
            <w:r>
              <w:rPr>
                <w:i/>
                <w:spacing w:val="-14"/>
                <w:sz w:val="24"/>
              </w:rPr>
              <w:t xml:space="preserve"> </w:t>
            </w:r>
            <w:r>
              <w:rPr>
                <w:i/>
                <w:sz w:val="24"/>
              </w:rPr>
              <w:t>hương”</w:t>
            </w:r>
            <w:r>
              <w:rPr>
                <w:i/>
                <w:spacing w:val="-14"/>
                <w:sz w:val="24"/>
              </w:rPr>
              <w:t xml:space="preserve"> </w:t>
            </w:r>
            <w:r>
              <w:rPr>
                <w:i/>
                <w:sz w:val="24"/>
              </w:rPr>
              <w:t>vì</w:t>
            </w:r>
            <w:r>
              <w:rPr>
                <w:i/>
                <w:spacing w:val="-14"/>
                <w:sz w:val="24"/>
              </w:rPr>
              <w:t xml:space="preserve"> </w:t>
            </w:r>
            <w:r>
              <w:rPr>
                <w:i/>
                <w:sz w:val="24"/>
              </w:rPr>
              <w:t>cảnh</w:t>
            </w:r>
            <w:r>
              <w:rPr>
                <w:i/>
                <w:spacing w:val="-14"/>
                <w:sz w:val="24"/>
              </w:rPr>
              <w:t xml:space="preserve"> </w:t>
            </w:r>
            <w:r>
              <w:rPr>
                <w:i/>
                <w:sz w:val="24"/>
              </w:rPr>
              <w:t>vật</w:t>
            </w:r>
            <w:r>
              <w:rPr>
                <w:i/>
                <w:spacing w:val="-14"/>
                <w:sz w:val="24"/>
              </w:rPr>
              <w:t xml:space="preserve"> </w:t>
            </w:r>
            <w:r>
              <w:rPr>
                <w:i/>
                <w:sz w:val="24"/>
              </w:rPr>
              <w:t>trên</w:t>
            </w:r>
            <w:r>
              <w:rPr>
                <w:i/>
                <w:spacing w:val="-14"/>
                <w:sz w:val="24"/>
              </w:rPr>
              <w:t xml:space="preserve"> </w:t>
            </w:r>
            <w:r>
              <w:rPr>
                <w:i/>
                <w:sz w:val="24"/>
              </w:rPr>
              <w:t>mảnh đất quê hương vào buổi sáng thật đẹp,…</w:t>
            </w:r>
            <w:r>
              <w:rPr>
                <w:sz w:val="24"/>
              </w:rPr>
              <w:t>)</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859"/>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859"/>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8045"/>
        </w:trPr>
        <w:tc>
          <w:tcPr>
            <w:tcW w:w="5954" w:type="dxa"/>
          </w:tcPr>
          <w:p w:rsidR="00D74C58" w:rsidRDefault="00901FA9">
            <w:pPr>
              <w:pStyle w:val="TableParagraph"/>
              <w:spacing w:before="1"/>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168"/>
              </w:numPr>
              <w:tabs>
                <w:tab w:val="left" w:pos="299"/>
              </w:tabs>
              <w:spacing w:before="41"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5" w:firstLine="141"/>
              <w:jc w:val="both"/>
              <w:rPr>
                <w:i/>
                <w:sz w:val="24"/>
              </w:rPr>
            </w:pPr>
            <w:r>
              <w:rPr>
                <w:sz w:val="24"/>
              </w:rPr>
              <w:t>+</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nói</w:t>
            </w:r>
            <w:r>
              <w:rPr>
                <w:spacing w:val="-2"/>
                <w:sz w:val="24"/>
              </w:rPr>
              <w:t xml:space="preserve"> </w:t>
            </w:r>
            <w:r>
              <w:rPr>
                <w:sz w:val="24"/>
              </w:rPr>
              <w:t>về</w:t>
            </w:r>
            <w:r>
              <w:rPr>
                <w:spacing w:val="-2"/>
                <w:sz w:val="24"/>
              </w:rPr>
              <w:t xml:space="preserve"> </w:t>
            </w:r>
            <w:r>
              <w:rPr>
                <w:sz w:val="24"/>
              </w:rPr>
              <w:t>điều</w:t>
            </w:r>
            <w:r>
              <w:rPr>
                <w:spacing w:val="-2"/>
                <w:sz w:val="24"/>
              </w:rPr>
              <w:t xml:space="preserve"> </w:t>
            </w:r>
            <w:r>
              <w:rPr>
                <w:sz w:val="24"/>
              </w:rPr>
              <w:t>gì?</w:t>
            </w:r>
            <w:r>
              <w:rPr>
                <w:spacing w:val="-3"/>
                <w:sz w:val="24"/>
              </w:rPr>
              <w:t xml:space="preserve"> </w:t>
            </w:r>
            <w:r>
              <w:rPr>
                <w:rFonts w:ascii="Wingdings" w:hAnsi="Wingdings"/>
                <w:sz w:val="24"/>
              </w:rPr>
              <w:t></w:t>
            </w:r>
            <w:r>
              <w:rPr>
                <w:spacing w:val="-2"/>
                <w:sz w:val="24"/>
              </w:rPr>
              <w:t xml:space="preserve"> </w:t>
            </w:r>
            <w:r>
              <w:rPr>
                <w:i/>
                <w:sz w:val="24"/>
              </w:rPr>
              <w:t>Toàn</w:t>
            </w:r>
            <w:r>
              <w:rPr>
                <w:i/>
                <w:spacing w:val="-2"/>
                <w:sz w:val="24"/>
              </w:rPr>
              <w:t xml:space="preserve"> </w:t>
            </w:r>
            <w:r>
              <w:rPr>
                <w:i/>
                <w:sz w:val="24"/>
              </w:rPr>
              <w:t>bài</w:t>
            </w:r>
            <w:r>
              <w:rPr>
                <w:i/>
                <w:spacing w:val="-3"/>
                <w:sz w:val="24"/>
              </w:rPr>
              <w:t xml:space="preserve"> </w:t>
            </w:r>
            <w:r>
              <w:rPr>
                <w:i/>
                <w:sz w:val="24"/>
              </w:rPr>
              <w:t>đọc</w:t>
            </w:r>
            <w:r>
              <w:rPr>
                <w:i/>
                <w:spacing w:val="-2"/>
                <w:sz w:val="24"/>
              </w:rPr>
              <w:t xml:space="preserve"> </w:t>
            </w:r>
            <w:r>
              <w:rPr>
                <w:i/>
                <w:sz w:val="24"/>
              </w:rPr>
              <w:t>với</w:t>
            </w:r>
            <w:r>
              <w:rPr>
                <w:i/>
                <w:spacing w:val="-2"/>
                <w:sz w:val="24"/>
              </w:rPr>
              <w:t xml:space="preserve"> </w:t>
            </w:r>
            <w:r>
              <w:rPr>
                <w:i/>
                <w:sz w:val="24"/>
              </w:rPr>
              <w:t>giọng</w:t>
            </w:r>
            <w:r>
              <w:rPr>
                <w:i/>
                <w:spacing w:val="-2"/>
                <w:sz w:val="24"/>
              </w:rPr>
              <w:t xml:space="preserve"> </w:t>
            </w:r>
            <w:r>
              <w:rPr>
                <w:i/>
                <w:sz w:val="24"/>
              </w:rPr>
              <w:t>trong sáng, vui tươi.</w:t>
            </w:r>
          </w:p>
          <w:p w:rsidR="00D74C58" w:rsidRDefault="00901FA9">
            <w:pPr>
              <w:pStyle w:val="TableParagraph"/>
              <w:ind w:left="249"/>
              <w:jc w:val="both"/>
              <w:rPr>
                <w:i/>
                <w:sz w:val="24"/>
              </w:rPr>
            </w:pPr>
            <w:r>
              <w:rPr>
                <w:sz w:val="24"/>
              </w:rPr>
              <w:t>+</w:t>
            </w:r>
            <w:r>
              <w:rPr>
                <w:spacing w:val="-11"/>
                <w:sz w:val="24"/>
              </w:rPr>
              <w:t xml:space="preserve"> </w:t>
            </w:r>
            <w:r>
              <w:rPr>
                <w:sz w:val="24"/>
              </w:rPr>
              <w:t>Cần</w:t>
            </w:r>
            <w:r>
              <w:rPr>
                <w:spacing w:val="-10"/>
                <w:sz w:val="24"/>
              </w:rPr>
              <w:t xml:space="preserve"> </w:t>
            </w:r>
            <w:r>
              <w:rPr>
                <w:sz w:val="24"/>
              </w:rPr>
              <w:t>nhấn</w:t>
            </w:r>
            <w:r>
              <w:rPr>
                <w:spacing w:val="-11"/>
                <w:sz w:val="24"/>
              </w:rPr>
              <w:t xml:space="preserve"> </w:t>
            </w:r>
            <w:r>
              <w:rPr>
                <w:sz w:val="24"/>
              </w:rPr>
              <w:t>giọng</w:t>
            </w:r>
            <w:r>
              <w:rPr>
                <w:spacing w:val="-10"/>
                <w:sz w:val="24"/>
              </w:rPr>
              <w:t xml:space="preserve"> </w:t>
            </w:r>
            <w:r>
              <w:rPr>
                <w:sz w:val="24"/>
              </w:rPr>
              <w:t>ở</w:t>
            </w:r>
            <w:r>
              <w:rPr>
                <w:spacing w:val="-11"/>
                <w:sz w:val="24"/>
              </w:rPr>
              <w:t xml:space="preserve"> </w:t>
            </w:r>
            <w:r>
              <w:rPr>
                <w:sz w:val="24"/>
              </w:rPr>
              <w:t>những</w:t>
            </w:r>
            <w:r>
              <w:rPr>
                <w:spacing w:val="-10"/>
                <w:sz w:val="24"/>
              </w:rPr>
              <w:t xml:space="preserve"> </w:t>
            </w:r>
            <w:r>
              <w:rPr>
                <w:sz w:val="24"/>
              </w:rPr>
              <w:t>từ</w:t>
            </w:r>
            <w:r>
              <w:rPr>
                <w:spacing w:val="-11"/>
                <w:sz w:val="24"/>
              </w:rPr>
              <w:t xml:space="preserve"> </w:t>
            </w:r>
            <w:r>
              <w:rPr>
                <w:sz w:val="24"/>
              </w:rPr>
              <w:t>ngữ</w:t>
            </w:r>
            <w:r>
              <w:rPr>
                <w:spacing w:val="-12"/>
                <w:sz w:val="24"/>
              </w:rPr>
              <w:t xml:space="preserve"> </w:t>
            </w:r>
            <w:r>
              <w:rPr>
                <w:sz w:val="24"/>
              </w:rPr>
              <w:t>nào?</w:t>
            </w:r>
            <w:r>
              <w:rPr>
                <w:spacing w:val="-10"/>
                <w:sz w:val="24"/>
              </w:rPr>
              <w:t xml:space="preserve"> </w:t>
            </w:r>
            <w:r>
              <w:rPr>
                <w:sz w:val="24"/>
              </w:rPr>
              <w:t>(Gợi</w:t>
            </w:r>
            <w:r>
              <w:rPr>
                <w:spacing w:val="-11"/>
                <w:sz w:val="24"/>
              </w:rPr>
              <w:t xml:space="preserve"> </w:t>
            </w:r>
            <w:r>
              <w:rPr>
                <w:sz w:val="24"/>
              </w:rPr>
              <w:t>ý:</w:t>
            </w:r>
            <w:r>
              <w:rPr>
                <w:spacing w:val="-10"/>
                <w:sz w:val="24"/>
              </w:rPr>
              <w:t xml:space="preserve"> </w:t>
            </w:r>
            <w:r>
              <w:rPr>
                <w:i/>
                <w:sz w:val="24"/>
              </w:rPr>
              <w:t>Nhấn</w:t>
            </w:r>
            <w:r>
              <w:rPr>
                <w:i/>
                <w:spacing w:val="-10"/>
                <w:sz w:val="24"/>
              </w:rPr>
              <w:t xml:space="preserve"> </w:t>
            </w:r>
            <w:r>
              <w:rPr>
                <w:i/>
                <w:spacing w:val="-2"/>
                <w:sz w:val="24"/>
              </w:rPr>
              <w:t>giọng</w:t>
            </w:r>
          </w:p>
          <w:p w:rsidR="00D74C58" w:rsidRDefault="00901FA9">
            <w:pPr>
              <w:pStyle w:val="TableParagraph"/>
              <w:spacing w:before="41"/>
              <w:jc w:val="both"/>
              <w:rPr>
                <w:sz w:val="24"/>
              </w:rPr>
            </w:pPr>
            <w:r>
              <w:rPr>
                <w:i/>
                <w:sz w:val="24"/>
              </w:rPr>
              <w:t>ở</w:t>
            </w:r>
            <w:r>
              <w:rPr>
                <w:i/>
                <w:spacing w:val="-3"/>
                <w:sz w:val="24"/>
              </w:rPr>
              <w:t xml:space="preserve"> </w:t>
            </w:r>
            <w:r>
              <w:rPr>
                <w:i/>
                <w:sz w:val="24"/>
              </w:rPr>
              <w:t>những</w:t>
            </w:r>
            <w:r>
              <w:rPr>
                <w:i/>
                <w:spacing w:val="-1"/>
                <w:sz w:val="24"/>
              </w:rPr>
              <w:t xml:space="preserve"> </w:t>
            </w:r>
            <w:r>
              <w:rPr>
                <w:i/>
                <w:sz w:val="24"/>
              </w:rPr>
              <w:t>từ</w:t>
            </w:r>
            <w:r>
              <w:rPr>
                <w:i/>
                <w:spacing w:val="-2"/>
                <w:sz w:val="24"/>
              </w:rPr>
              <w:t xml:space="preserve"> </w:t>
            </w:r>
            <w:r>
              <w:rPr>
                <w:i/>
                <w:sz w:val="24"/>
              </w:rPr>
              <w:t>ngữ</w:t>
            </w:r>
            <w:r>
              <w:rPr>
                <w:i/>
                <w:spacing w:val="-2"/>
                <w:sz w:val="24"/>
              </w:rPr>
              <w:t xml:space="preserve"> </w:t>
            </w:r>
            <w:r>
              <w:rPr>
                <w:i/>
                <w:sz w:val="24"/>
              </w:rPr>
              <w:t>chỉ hoạt</w:t>
            </w:r>
            <w:r>
              <w:rPr>
                <w:i/>
                <w:spacing w:val="-2"/>
                <w:sz w:val="24"/>
              </w:rPr>
              <w:t xml:space="preserve"> </w:t>
            </w:r>
            <w:r>
              <w:rPr>
                <w:i/>
                <w:sz w:val="24"/>
              </w:rPr>
              <w:t>động, trạng</w:t>
            </w:r>
            <w:r>
              <w:rPr>
                <w:i/>
                <w:spacing w:val="-2"/>
                <w:sz w:val="24"/>
              </w:rPr>
              <w:t xml:space="preserve"> </w:t>
            </w:r>
            <w:r>
              <w:rPr>
                <w:i/>
                <w:sz w:val="24"/>
              </w:rPr>
              <w:t>thái của</w:t>
            </w:r>
            <w:r>
              <w:rPr>
                <w:i/>
                <w:spacing w:val="-1"/>
                <w:sz w:val="24"/>
              </w:rPr>
              <w:t xml:space="preserve"> </w:t>
            </w:r>
            <w:r>
              <w:rPr>
                <w:i/>
                <w:sz w:val="24"/>
              </w:rPr>
              <w:t xml:space="preserve">người, </w:t>
            </w:r>
            <w:r>
              <w:rPr>
                <w:i/>
                <w:spacing w:val="-2"/>
                <w:sz w:val="24"/>
              </w:rPr>
              <w:t>vật,…</w:t>
            </w:r>
            <w:r>
              <w:rPr>
                <w:spacing w:val="-2"/>
                <w:sz w:val="24"/>
              </w:rPr>
              <w:t>)</w:t>
            </w:r>
          </w:p>
          <w:p w:rsidR="00D74C58" w:rsidRDefault="00901FA9">
            <w:pPr>
              <w:pStyle w:val="TableParagraph"/>
              <w:numPr>
                <w:ilvl w:val="0"/>
                <w:numId w:val="168"/>
              </w:numPr>
              <w:tabs>
                <w:tab w:val="left" w:pos="286"/>
              </w:tabs>
              <w:spacing w:before="42"/>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2:</w:t>
            </w:r>
          </w:p>
          <w:p w:rsidR="00D74C58" w:rsidRDefault="00901FA9">
            <w:pPr>
              <w:pStyle w:val="TableParagraph"/>
              <w:spacing w:before="41" w:line="276" w:lineRule="auto"/>
              <w:ind w:right="94" w:firstLine="141"/>
              <w:jc w:val="both"/>
              <w:rPr>
                <w:i/>
                <w:sz w:val="24"/>
              </w:rPr>
            </w:pPr>
            <w:r>
              <w:rPr>
                <w:i/>
                <w:sz w:val="24"/>
              </w:rPr>
              <w:t>Tôi vừa chạy/ vừa quan sát mọi diễn biến xung quanh.// Mặt</w:t>
            </w:r>
            <w:r>
              <w:rPr>
                <w:i/>
                <w:spacing w:val="-7"/>
                <w:sz w:val="24"/>
              </w:rPr>
              <w:t xml:space="preserve"> </w:t>
            </w:r>
            <w:r>
              <w:rPr>
                <w:i/>
                <w:sz w:val="24"/>
              </w:rPr>
              <w:t>trời/</w:t>
            </w:r>
            <w:r>
              <w:rPr>
                <w:i/>
                <w:spacing w:val="-7"/>
                <w:sz w:val="24"/>
              </w:rPr>
              <w:t xml:space="preserve"> </w:t>
            </w:r>
            <w:r>
              <w:rPr>
                <w:i/>
                <w:sz w:val="24"/>
                <w:u w:val="single"/>
              </w:rPr>
              <w:t>vươn</w:t>
            </w:r>
            <w:r>
              <w:rPr>
                <w:i/>
                <w:spacing w:val="-7"/>
                <w:sz w:val="24"/>
                <w:u w:val="single"/>
              </w:rPr>
              <w:t xml:space="preserve"> </w:t>
            </w:r>
            <w:r>
              <w:rPr>
                <w:i/>
                <w:sz w:val="24"/>
                <w:u w:val="single"/>
              </w:rPr>
              <w:t>mình</w:t>
            </w:r>
            <w:r>
              <w:rPr>
                <w:i/>
                <w:spacing w:val="-7"/>
                <w:sz w:val="24"/>
              </w:rPr>
              <w:t xml:space="preserve"> </w:t>
            </w:r>
            <w:r>
              <w:rPr>
                <w:i/>
                <w:sz w:val="24"/>
              </w:rPr>
              <w:t>nhô</w:t>
            </w:r>
            <w:r>
              <w:rPr>
                <w:i/>
                <w:spacing w:val="-7"/>
                <w:sz w:val="24"/>
              </w:rPr>
              <w:t xml:space="preserve"> </w:t>
            </w:r>
            <w:r>
              <w:rPr>
                <w:i/>
                <w:sz w:val="24"/>
              </w:rPr>
              <w:t>lên</w:t>
            </w:r>
            <w:r>
              <w:rPr>
                <w:i/>
                <w:spacing w:val="-7"/>
                <w:sz w:val="24"/>
              </w:rPr>
              <w:t xml:space="preserve"> </w:t>
            </w:r>
            <w:r>
              <w:rPr>
                <w:i/>
                <w:sz w:val="24"/>
              </w:rPr>
              <w:t>sau</w:t>
            </w:r>
            <w:r>
              <w:rPr>
                <w:i/>
                <w:spacing w:val="-7"/>
                <w:sz w:val="24"/>
              </w:rPr>
              <w:t xml:space="preserve"> </w:t>
            </w:r>
            <w:r>
              <w:rPr>
                <w:i/>
                <w:sz w:val="24"/>
              </w:rPr>
              <w:t>dãy</w:t>
            </w:r>
            <w:r>
              <w:rPr>
                <w:i/>
                <w:spacing w:val="-7"/>
                <w:sz w:val="24"/>
              </w:rPr>
              <w:t xml:space="preserve"> </w:t>
            </w:r>
            <w:r>
              <w:rPr>
                <w:i/>
                <w:sz w:val="24"/>
              </w:rPr>
              <w:t>núi,/</w:t>
            </w:r>
            <w:r>
              <w:rPr>
                <w:i/>
                <w:spacing w:val="-7"/>
                <w:sz w:val="24"/>
              </w:rPr>
              <w:t xml:space="preserve"> </w:t>
            </w:r>
            <w:r>
              <w:rPr>
                <w:i/>
                <w:sz w:val="24"/>
              </w:rPr>
              <w:t>cây</w:t>
            </w:r>
            <w:r>
              <w:rPr>
                <w:i/>
                <w:spacing w:val="-7"/>
                <w:sz w:val="24"/>
              </w:rPr>
              <w:t xml:space="preserve"> </w:t>
            </w:r>
            <w:r>
              <w:rPr>
                <w:i/>
                <w:sz w:val="24"/>
              </w:rPr>
              <w:t>hướng</w:t>
            </w:r>
            <w:r>
              <w:rPr>
                <w:i/>
                <w:spacing w:val="-7"/>
                <w:sz w:val="24"/>
              </w:rPr>
              <w:t xml:space="preserve"> </w:t>
            </w:r>
            <w:r>
              <w:rPr>
                <w:i/>
                <w:sz w:val="24"/>
              </w:rPr>
              <w:t xml:space="preserve">dương mọc hoang trên bờ kênh/ </w:t>
            </w:r>
            <w:r>
              <w:rPr>
                <w:i/>
                <w:sz w:val="24"/>
                <w:u w:val="single"/>
              </w:rPr>
              <w:t>vươn về</w:t>
            </w:r>
            <w:r>
              <w:rPr>
                <w:i/>
                <w:sz w:val="24"/>
              </w:rPr>
              <w:t xml:space="preserve"> phía mặt trời.// Đám cúc thỉ xa đầu trắng/ </w:t>
            </w:r>
            <w:r>
              <w:rPr>
                <w:i/>
                <w:sz w:val="24"/>
                <w:u w:val="single"/>
              </w:rPr>
              <w:t>hau háu xúm xít</w:t>
            </w:r>
            <w:r>
              <w:rPr>
                <w:i/>
                <w:sz w:val="24"/>
              </w:rPr>
              <w:t xml:space="preserve"> vây lấy nó,/ </w:t>
            </w:r>
            <w:r>
              <w:rPr>
                <w:i/>
                <w:sz w:val="24"/>
                <w:u w:val="single"/>
              </w:rPr>
              <w:t>nhưng</w:t>
            </w:r>
            <w:r>
              <w:rPr>
                <w:i/>
                <w:sz w:val="24"/>
              </w:rPr>
              <w:t xml:space="preserve"> nó </w:t>
            </w:r>
            <w:r>
              <w:rPr>
                <w:i/>
                <w:sz w:val="24"/>
                <w:u w:val="single"/>
              </w:rPr>
              <w:t>không</w:t>
            </w:r>
            <w:r>
              <w:rPr>
                <w:i/>
                <w:spacing w:val="-9"/>
                <w:sz w:val="24"/>
                <w:u w:val="single"/>
              </w:rPr>
              <w:t xml:space="preserve"> </w:t>
            </w:r>
            <w:r>
              <w:rPr>
                <w:i/>
                <w:sz w:val="24"/>
                <w:u w:val="single"/>
              </w:rPr>
              <w:t>chịu</w:t>
            </w:r>
            <w:r>
              <w:rPr>
                <w:i/>
                <w:spacing w:val="-10"/>
                <w:sz w:val="24"/>
                <w:u w:val="single"/>
              </w:rPr>
              <w:t xml:space="preserve"> </w:t>
            </w:r>
            <w:r>
              <w:rPr>
                <w:i/>
                <w:sz w:val="24"/>
                <w:u w:val="single"/>
              </w:rPr>
              <w:t>thua</w:t>
            </w:r>
            <w:r>
              <w:rPr>
                <w:i/>
                <w:sz w:val="24"/>
              </w:rPr>
              <w:t>://</w:t>
            </w:r>
            <w:r>
              <w:rPr>
                <w:i/>
                <w:spacing w:val="-9"/>
                <w:sz w:val="24"/>
              </w:rPr>
              <w:t xml:space="preserve"> </w:t>
            </w:r>
            <w:r>
              <w:rPr>
                <w:i/>
                <w:sz w:val="24"/>
              </w:rPr>
              <w:t>nó</w:t>
            </w:r>
            <w:r>
              <w:rPr>
                <w:i/>
                <w:spacing w:val="-10"/>
                <w:sz w:val="24"/>
              </w:rPr>
              <w:t xml:space="preserve"> </w:t>
            </w:r>
            <w:r>
              <w:rPr>
                <w:i/>
                <w:sz w:val="24"/>
                <w:u w:val="single"/>
              </w:rPr>
              <w:t>thè</w:t>
            </w:r>
            <w:r>
              <w:rPr>
                <w:i/>
                <w:spacing w:val="-10"/>
                <w:sz w:val="24"/>
                <w:u w:val="single"/>
              </w:rPr>
              <w:t xml:space="preserve"> </w:t>
            </w:r>
            <w:r>
              <w:rPr>
                <w:i/>
                <w:sz w:val="24"/>
                <w:u w:val="single"/>
              </w:rPr>
              <w:t>ra</w:t>
            </w:r>
            <w:r>
              <w:rPr>
                <w:i/>
                <w:spacing w:val="-10"/>
                <w:sz w:val="24"/>
                <w:u w:val="single"/>
              </w:rPr>
              <w:t xml:space="preserve"> </w:t>
            </w:r>
            <w:r>
              <w:rPr>
                <w:i/>
                <w:sz w:val="24"/>
                <w:u w:val="single"/>
              </w:rPr>
              <w:t>những</w:t>
            </w:r>
            <w:r>
              <w:rPr>
                <w:i/>
                <w:spacing w:val="-9"/>
                <w:sz w:val="24"/>
                <w:u w:val="single"/>
              </w:rPr>
              <w:t xml:space="preserve"> </w:t>
            </w:r>
            <w:r>
              <w:rPr>
                <w:i/>
                <w:sz w:val="24"/>
                <w:u w:val="single"/>
              </w:rPr>
              <w:t>chiếc</w:t>
            </w:r>
            <w:r>
              <w:rPr>
                <w:i/>
                <w:spacing w:val="-9"/>
                <w:sz w:val="24"/>
                <w:u w:val="single"/>
              </w:rPr>
              <w:t xml:space="preserve"> </w:t>
            </w:r>
            <w:r>
              <w:rPr>
                <w:i/>
                <w:sz w:val="24"/>
                <w:u w:val="single"/>
              </w:rPr>
              <w:t>lưỡi</w:t>
            </w:r>
            <w:r>
              <w:rPr>
                <w:i/>
                <w:spacing w:val="-9"/>
                <w:sz w:val="24"/>
                <w:u w:val="single"/>
              </w:rPr>
              <w:t xml:space="preserve"> </w:t>
            </w:r>
            <w:r>
              <w:rPr>
                <w:i/>
                <w:sz w:val="24"/>
                <w:u w:val="single"/>
              </w:rPr>
              <w:t>vàng</w:t>
            </w:r>
            <w:r>
              <w:rPr>
                <w:i/>
                <w:sz w:val="24"/>
              </w:rPr>
              <w:t>,/</w:t>
            </w:r>
            <w:r>
              <w:rPr>
                <w:i/>
                <w:spacing w:val="-10"/>
                <w:sz w:val="24"/>
              </w:rPr>
              <w:t xml:space="preserve"> </w:t>
            </w:r>
            <w:r>
              <w:rPr>
                <w:i/>
                <w:sz w:val="24"/>
                <w:u w:val="single"/>
              </w:rPr>
              <w:t>đón</w:t>
            </w:r>
            <w:r>
              <w:rPr>
                <w:i/>
                <w:spacing w:val="-9"/>
                <w:sz w:val="24"/>
                <w:u w:val="single"/>
              </w:rPr>
              <w:t xml:space="preserve"> </w:t>
            </w:r>
            <w:r>
              <w:rPr>
                <w:i/>
                <w:sz w:val="24"/>
                <w:u w:val="single"/>
              </w:rPr>
              <w:t>lấy</w:t>
            </w:r>
            <w:r>
              <w:rPr>
                <w:i/>
                <w:sz w:val="24"/>
              </w:rPr>
              <w:t xml:space="preserve"> những tia nắng ban mai,/ cho bầy quả nang </w:t>
            </w:r>
            <w:r>
              <w:rPr>
                <w:i/>
                <w:sz w:val="24"/>
                <w:u w:val="single"/>
              </w:rPr>
              <w:t>chặt cứng hạt</w:t>
            </w:r>
            <w:r>
              <w:rPr>
                <w:i/>
                <w:sz w:val="24"/>
              </w:rPr>
              <w:t xml:space="preserve">/ </w:t>
            </w:r>
            <w:r>
              <w:rPr>
                <w:i/>
                <w:sz w:val="24"/>
                <w:u w:val="single"/>
              </w:rPr>
              <w:t>uống no ánh sáng</w:t>
            </w:r>
            <w:r>
              <w:rPr>
                <w:i/>
                <w:sz w:val="24"/>
              </w:rPr>
              <w:t xml:space="preserve">.// Kia/ là lối qua kênh,/ mặt đất/ </w:t>
            </w:r>
            <w:r>
              <w:rPr>
                <w:i/>
                <w:sz w:val="24"/>
                <w:u w:val="single"/>
              </w:rPr>
              <w:t>nát nhừ</w:t>
            </w:r>
            <w:r>
              <w:rPr>
                <w:i/>
                <w:sz w:val="24"/>
              </w:rPr>
              <w:t xml:space="preserve"> vì xe cộ qua lại nhiều,/ nước/ </w:t>
            </w:r>
            <w:r>
              <w:rPr>
                <w:i/>
                <w:sz w:val="24"/>
                <w:u w:val="single"/>
              </w:rPr>
              <w:t>rỉ qua</w:t>
            </w:r>
            <w:r>
              <w:rPr>
                <w:i/>
                <w:sz w:val="24"/>
              </w:rPr>
              <w:t xml:space="preserve"> những vệt bánh xe.// Kia/</w:t>
            </w:r>
            <w:r>
              <w:rPr>
                <w:i/>
                <w:spacing w:val="-7"/>
                <w:sz w:val="24"/>
              </w:rPr>
              <w:t xml:space="preserve"> </w:t>
            </w:r>
            <w:r>
              <w:rPr>
                <w:i/>
                <w:sz w:val="24"/>
              </w:rPr>
              <w:t>là</w:t>
            </w:r>
            <w:r>
              <w:rPr>
                <w:i/>
                <w:spacing w:val="-7"/>
                <w:sz w:val="24"/>
              </w:rPr>
              <w:t xml:space="preserve"> </w:t>
            </w:r>
            <w:r>
              <w:rPr>
                <w:i/>
                <w:sz w:val="24"/>
              </w:rPr>
              <w:t>đám</w:t>
            </w:r>
            <w:r>
              <w:rPr>
                <w:i/>
                <w:spacing w:val="-6"/>
                <w:sz w:val="24"/>
              </w:rPr>
              <w:t xml:space="preserve"> </w:t>
            </w:r>
            <w:r>
              <w:rPr>
                <w:i/>
                <w:sz w:val="24"/>
              </w:rPr>
              <w:t>cây</w:t>
            </w:r>
            <w:r>
              <w:rPr>
                <w:i/>
                <w:spacing w:val="-6"/>
                <w:sz w:val="24"/>
              </w:rPr>
              <w:t xml:space="preserve"> </w:t>
            </w:r>
            <w:r>
              <w:rPr>
                <w:i/>
                <w:sz w:val="24"/>
              </w:rPr>
              <w:t>bạc</w:t>
            </w:r>
            <w:r>
              <w:rPr>
                <w:i/>
                <w:spacing w:val="-7"/>
                <w:sz w:val="24"/>
              </w:rPr>
              <w:t xml:space="preserve"> </w:t>
            </w:r>
            <w:r>
              <w:rPr>
                <w:i/>
                <w:sz w:val="24"/>
              </w:rPr>
              <w:t>hà</w:t>
            </w:r>
            <w:r>
              <w:rPr>
                <w:i/>
                <w:spacing w:val="-7"/>
                <w:sz w:val="24"/>
              </w:rPr>
              <w:t xml:space="preserve"> </w:t>
            </w:r>
            <w:r>
              <w:rPr>
                <w:i/>
                <w:sz w:val="24"/>
                <w:u w:val="single"/>
              </w:rPr>
              <w:t>thơm</w:t>
            </w:r>
            <w:r>
              <w:rPr>
                <w:i/>
                <w:spacing w:val="-7"/>
                <w:sz w:val="24"/>
                <w:u w:val="single"/>
              </w:rPr>
              <w:t xml:space="preserve"> </w:t>
            </w:r>
            <w:r>
              <w:rPr>
                <w:i/>
                <w:sz w:val="24"/>
                <w:u w:val="single"/>
              </w:rPr>
              <w:t>thơm</w:t>
            </w:r>
            <w:r>
              <w:rPr>
                <w:i/>
                <w:sz w:val="24"/>
              </w:rPr>
              <w:t>/</w:t>
            </w:r>
            <w:r>
              <w:rPr>
                <w:i/>
                <w:spacing w:val="-7"/>
                <w:sz w:val="24"/>
              </w:rPr>
              <w:t xml:space="preserve"> </w:t>
            </w:r>
            <w:r>
              <w:rPr>
                <w:i/>
                <w:sz w:val="24"/>
              </w:rPr>
              <w:t>mọc</w:t>
            </w:r>
            <w:r>
              <w:rPr>
                <w:i/>
                <w:spacing w:val="-7"/>
                <w:sz w:val="24"/>
              </w:rPr>
              <w:t xml:space="preserve"> </w:t>
            </w:r>
            <w:r>
              <w:rPr>
                <w:i/>
                <w:sz w:val="24"/>
              </w:rPr>
              <w:t>cao</w:t>
            </w:r>
            <w:r>
              <w:rPr>
                <w:i/>
                <w:spacing w:val="-7"/>
                <w:sz w:val="24"/>
              </w:rPr>
              <w:t xml:space="preserve"> </w:t>
            </w:r>
            <w:r>
              <w:rPr>
                <w:i/>
                <w:sz w:val="24"/>
              </w:rPr>
              <w:t>ngang</w:t>
            </w:r>
            <w:r>
              <w:rPr>
                <w:i/>
                <w:spacing w:val="-7"/>
                <w:sz w:val="24"/>
              </w:rPr>
              <w:t xml:space="preserve"> </w:t>
            </w:r>
            <w:r>
              <w:rPr>
                <w:i/>
                <w:sz w:val="24"/>
              </w:rPr>
              <w:t>tầm</w:t>
            </w:r>
            <w:r>
              <w:rPr>
                <w:i/>
                <w:spacing w:val="-7"/>
                <w:sz w:val="24"/>
              </w:rPr>
              <w:t xml:space="preserve"> </w:t>
            </w:r>
            <w:r>
              <w:rPr>
                <w:i/>
                <w:sz w:val="24"/>
              </w:rPr>
              <w:t xml:space="preserve">thắt lưng,/ nom như </w:t>
            </w:r>
            <w:r>
              <w:rPr>
                <w:i/>
                <w:sz w:val="24"/>
                <w:u w:val="single"/>
              </w:rPr>
              <w:t>một hòn đảo nhỏ</w:t>
            </w:r>
            <w:r>
              <w:rPr>
                <w:i/>
                <w:sz w:val="24"/>
              </w:rPr>
              <w:t xml:space="preserve"> màu tím nhạt.// Tôi </w:t>
            </w:r>
            <w:r>
              <w:rPr>
                <w:i/>
                <w:sz w:val="24"/>
                <w:u w:val="single"/>
              </w:rPr>
              <w:t>chạy</w:t>
            </w:r>
            <w:r>
              <w:rPr>
                <w:i/>
                <w:sz w:val="24"/>
              </w:rPr>
              <w:t xml:space="preserve"> </w:t>
            </w:r>
            <w:r>
              <w:rPr>
                <w:i/>
                <w:sz w:val="24"/>
                <w:u w:val="single"/>
              </w:rPr>
              <w:t>trên</w:t>
            </w:r>
            <w:r>
              <w:rPr>
                <w:i/>
                <w:spacing w:val="-12"/>
                <w:sz w:val="24"/>
                <w:u w:val="single"/>
              </w:rPr>
              <w:t xml:space="preserve"> </w:t>
            </w:r>
            <w:r>
              <w:rPr>
                <w:i/>
                <w:sz w:val="24"/>
                <w:u w:val="single"/>
              </w:rPr>
              <w:t>mảnh</w:t>
            </w:r>
            <w:r>
              <w:rPr>
                <w:i/>
                <w:spacing w:val="-12"/>
                <w:sz w:val="24"/>
                <w:u w:val="single"/>
              </w:rPr>
              <w:t xml:space="preserve"> </w:t>
            </w:r>
            <w:r>
              <w:rPr>
                <w:i/>
                <w:sz w:val="24"/>
                <w:u w:val="single"/>
              </w:rPr>
              <w:t>đất</w:t>
            </w:r>
            <w:r>
              <w:rPr>
                <w:i/>
                <w:spacing w:val="-12"/>
                <w:sz w:val="24"/>
                <w:u w:val="single"/>
              </w:rPr>
              <w:t xml:space="preserve"> </w:t>
            </w:r>
            <w:r>
              <w:rPr>
                <w:i/>
                <w:sz w:val="24"/>
                <w:u w:val="single"/>
              </w:rPr>
              <w:t>quê</w:t>
            </w:r>
            <w:r>
              <w:rPr>
                <w:i/>
                <w:spacing w:val="-12"/>
                <w:sz w:val="24"/>
                <w:u w:val="single"/>
              </w:rPr>
              <w:t xml:space="preserve"> </w:t>
            </w:r>
            <w:r>
              <w:rPr>
                <w:i/>
                <w:sz w:val="24"/>
                <w:u w:val="single"/>
              </w:rPr>
              <w:t>hương</w:t>
            </w:r>
            <w:r>
              <w:rPr>
                <w:i/>
                <w:sz w:val="24"/>
              </w:rPr>
              <w:t>,/</w:t>
            </w:r>
            <w:r>
              <w:rPr>
                <w:i/>
                <w:spacing w:val="-12"/>
                <w:sz w:val="24"/>
              </w:rPr>
              <w:t xml:space="preserve"> </w:t>
            </w:r>
            <w:r>
              <w:rPr>
                <w:i/>
                <w:sz w:val="24"/>
              </w:rPr>
              <w:t>trên</w:t>
            </w:r>
            <w:r>
              <w:rPr>
                <w:i/>
                <w:spacing w:val="-12"/>
                <w:sz w:val="24"/>
              </w:rPr>
              <w:t xml:space="preserve"> </w:t>
            </w:r>
            <w:r>
              <w:rPr>
                <w:i/>
                <w:sz w:val="24"/>
              </w:rPr>
              <w:t>đầu</w:t>
            </w:r>
            <w:r>
              <w:rPr>
                <w:i/>
                <w:spacing w:val="-12"/>
                <w:sz w:val="24"/>
              </w:rPr>
              <w:t xml:space="preserve"> </w:t>
            </w:r>
            <w:r>
              <w:rPr>
                <w:i/>
                <w:sz w:val="24"/>
              </w:rPr>
              <w:t>tôi/</w:t>
            </w:r>
            <w:r>
              <w:rPr>
                <w:i/>
                <w:spacing w:val="-12"/>
                <w:sz w:val="24"/>
              </w:rPr>
              <w:t xml:space="preserve"> </w:t>
            </w:r>
            <w:r>
              <w:rPr>
                <w:i/>
                <w:sz w:val="24"/>
              </w:rPr>
              <w:t>chim</w:t>
            </w:r>
            <w:r>
              <w:rPr>
                <w:i/>
                <w:spacing w:val="-12"/>
                <w:sz w:val="24"/>
              </w:rPr>
              <w:t xml:space="preserve"> </w:t>
            </w:r>
            <w:r>
              <w:rPr>
                <w:i/>
                <w:sz w:val="24"/>
              </w:rPr>
              <w:t>én</w:t>
            </w:r>
            <w:r>
              <w:rPr>
                <w:i/>
                <w:spacing w:val="-12"/>
                <w:sz w:val="24"/>
              </w:rPr>
              <w:t xml:space="preserve"> </w:t>
            </w:r>
            <w:r>
              <w:rPr>
                <w:i/>
                <w:sz w:val="24"/>
              </w:rPr>
              <w:t>thi</w:t>
            </w:r>
            <w:r>
              <w:rPr>
                <w:i/>
                <w:spacing w:val="-12"/>
                <w:sz w:val="24"/>
              </w:rPr>
              <w:t xml:space="preserve"> </w:t>
            </w:r>
            <w:r>
              <w:rPr>
                <w:i/>
                <w:sz w:val="24"/>
              </w:rPr>
              <w:t>nhau</w:t>
            </w:r>
            <w:r>
              <w:rPr>
                <w:i/>
                <w:spacing w:val="-12"/>
                <w:sz w:val="24"/>
              </w:rPr>
              <w:t xml:space="preserve"> </w:t>
            </w:r>
            <w:r>
              <w:rPr>
                <w:i/>
                <w:sz w:val="24"/>
                <w:u w:val="single"/>
              </w:rPr>
              <w:t>lao</w:t>
            </w:r>
            <w:r>
              <w:rPr>
                <w:i/>
                <w:sz w:val="24"/>
              </w:rPr>
              <w:t xml:space="preserve"> </w:t>
            </w:r>
            <w:r>
              <w:rPr>
                <w:i/>
                <w:sz w:val="24"/>
                <w:u w:val="single"/>
              </w:rPr>
              <w:t>vun vút</w:t>
            </w:r>
            <w:r>
              <w:rPr>
                <w:i/>
                <w:sz w:val="24"/>
              </w:rPr>
              <w:t>.//</w:t>
            </w:r>
          </w:p>
          <w:p w:rsidR="00D74C58" w:rsidRDefault="00901FA9">
            <w:pPr>
              <w:pStyle w:val="TableParagraph"/>
              <w:numPr>
                <w:ilvl w:val="0"/>
                <w:numId w:val="168"/>
              </w:numPr>
              <w:tabs>
                <w:tab w:val="left" w:pos="286"/>
              </w:tabs>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2</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168"/>
              </w:numPr>
              <w:tabs>
                <w:tab w:val="left" w:pos="287"/>
              </w:tabs>
              <w:spacing w:before="42"/>
              <w:ind w:left="287" w:hanging="180"/>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2 trước </w:t>
            </w:r>
            <w:r>
              <w:rPr>
                <w:spacing w:val="-4"/>
                <w:sz w:val="24"/>
              </w:rPr>
              <w:t>lớp.</w:t>
            </w:r>
          </w:p>
          <w:p w:rsidR="00D74C58" w:rsidRDefault="00901FA9">
            <w:pPr>
              <w:pStyle w:val="TableParagraph"/>
              <w:numPr>
                <w:ilvl w:val="0"/>
                <w:numId w:val="168"/>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168"/>
              </w:numPr>
              <w:tabs>
                <w:tab w:val="left" w:pos="287"/>
              </w:tabs>
              <w:spacing w:before="42"/>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168"/>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858"/>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858"/>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858"/>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2</w:t>
      </w:r>
    </w:p>
    <w:p w:rsidR="00D74C58" w:rsidRDefault="00901FA9">
      <w:pPr>
        <w:spacing w:before="81" w:after="41"/>
        <w:ind w:left="481" w:right="747"/>
        <w:jc w:val="center"/>
        <w:rPr>
          <w:b/>
          <w:i/>
          <w:sz w:val="24"/>
        </w:rPr>
      </w:pPr>
      <w:r>
        <w:rPr>
          <w:b/>
          <w:sz w:val="24"/>
        </w:rPr>
        <w:t>Luyện</w:t>
      </w:r>
      <w:r>
        <w:rPr>
          <w:b/>
          <w:spacing w:val="-4"/>
          <w:sz w:val="24"/>
        </w:rPr>
        <w:t xml:space="preserve"> </w:t>
      </w:r>
      <w:r>
        <w:rPr>
          <w:b/>
          <w:sz w:val="24"/>
        </w:rPr>
        <w:t>từ</w:t>
      </w:r>
      <w:r>
        <w:rPr>
          <w:b/>
          <w:spacing w:val="-2"/>
          <w:sz w:val="24"/>
        </w:rPr>
        <w:t xml:space="preserve"> </w:t>
      </w:r>
      <w:r>
        <w:rPr>
          <w:b/>
          <w:sz w:val="24"/>
        </w:rPr>
        <w:t>và</w:t>
      </w:r>
      <w:r>
        <w:rPr>
          <w:b/>
          <w:spacing w:val="-1"/>
          <w:sz w:val="24"/>
        </w:rPr>
        <w:t xml:space="preserve"> </w:t>
      </w:r>
      <w:r>
        <w:rPr>
          <w:b/>
          <w:sz w:val="24"/>
        </w:rPr>
        <w:t>câu:</w:t>
      </w:r>
      <w:r>
        <w:rPr>
          <w:b/>
          <w:spacing w:val="-1"/>
          <w:sz w:val="24"/>
        </w:rPr>
        <w:t xml:space="preserve"> </w:t>
      </w:r>
      <w:r>
        <w:rPr>
          <w:b/>
          <w:sz w:val="24"/>
        </w:rPr>
        <w:t>Mở rộng</w:t>
      </w:r>
      <w:r>
        <w:rPr>
          <w:b/>
          <w:spacing w:val="-2"/>
          <w:sz w:val="24"/>
        </w:rPr>
        <w:t xml:space="preserve"> </w:t>
      </w:r>
      <w:r>
        <w:rPr>
          <w:b/>
          <w:sz w:val="24"/>
        </w:rPr>
        <w:t>vốn</w:t>
      </w:r>
      <w:r>
        <w:rPr>
          <w:b/>
          <w:spacing w:val="-2"/>
          <w:sz w:val="24"/>
        </w:rPr>
        <w:t xml:space="preserve"> </w:t>
      </w:r>
      <w:r>
        <w:rPr>
          <w:b/>
          <w:sz w:val="24"/>
        </w:rPr>
        <w:t>từ</w:t>
      </w:r>
      <w:r>
        <w:rPr>
          <w:b/>
          <w:spacing w:val="-2"/>
          <w:sz w:val="24"/>
        </w:rPr>
        <w:t xml:space="preserve"> </w:t>
      </w:r>
      <w:r>
        <w:rPr>
          <w:b/>
          <w:i/>
          <w:sz w:val="24"/>
        </w:rPr>
        <w:t xml:space="preserve">Tuổi </w:t>
      </w:r>
      <w:r>
        <w:rPr>
          <w:b/>
          <w:i/>
          <w:spacing w:val="-5"/>
          <w:sz w:val="24"/>
        </w:rPr>
        <w:t>thơ</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7"/>
        </w:trPr>
        <w:tc>
          <w:tcPr>
            <w:tcW w:w="5954" w:type="dxa"/>
          </w:tcPr>
          <w:p w:rsidR="00D74C58" w:rsidRDefault="00901FA9">
            <w:pPr>
              <w:pStyle w:val="TableParagraph"/>
              <w:spacing w:before="21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39"/>
        </w:trPr>
        <w:tc>
          <w:tcPr>
            <w:tcW w:w="9610" w:type="dxa"/>
            <w:gridSpan w:val="3"/>
          </w:tcPr>
          <w:p w:rsidR="00D74C58" w:rsidRDefault="00901FA9">
            <w:pPr>
              <w:pStyle w:val="TableParagraph"/>
              <w:spacing w:before="11"/>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2698"/>
        </w:trPr>
        <w:tc>
          <w:tcPr>
            <w:tcW w:w="5954" w:type="dxa"/>
          </w:tcPr>
          <w:p w:rsidR="00D74C58" w:rsidRDefault="00901FA9">
            <w:pPr>
              <w:pStyle w:val="TableParagraph"/>
              <w:numPr>
                <w:ilvl w:val="1"/>
                <w:numId w:val="857"/>
              </w:numPr>
              <w:tabs>
                <w:tab w:val="left" w:pos="527"/>
              </w:tabs>
              <w:spacing w:before="1"/>
              <w:rPr>
                <w:b/>
                <w:i/>
                <w:sz w:val="24"/>
              </w:rPr>
            </w:pPr>
            <w:r>
              <w:rPr>
                <w:b/>
                <w:i/>
                <w:sz w:val="24"/>
              </w:rPr>
              <w:t>Tìm</w:t>
            </w:r>
            <w:r>
              <w:rPr>
                <w:b/>
                <w:i/>
                <w:spacing w:val="-1"/>
                <w:sz w:val="24"/>
              </w:rPr>
              <w:t xml:space="preserve"> </w:t>
            </w:r>
            <w:r>
              <w:rPr>
                <w:b/>
                <w:i/>
                <w:sz w:val="24"/>
              </w:rPr>
              <w:t>các</w:t>
            </w:r>
            <w:r>
              <w:rPr>
                <w:b/>
                <w:i/>
                <w:spacing w:val="-1"/>
                <w:sz w:val="24"/>
              </w:rPr>
              <w:t xml:space="preserve"> </w:t>
            </w:r>
            <w:r>
              <w:rPr>
                <w:b/>
                <w:i/>
                <w:sz w:val="24"/>
              </w:rPr>
              <w:t>từ</w:t>
            </w:r>
            <w:r>
              <w:rPr>
                <w:b/>
                <w:i/>
                <w:spacing w:val="-1"/>
                <w:sz w:val="24"/>
              </w:rPr>
              <w:t xml:space="preserve"> </w:t>
            </w:r>
            <w:r>
              <w:rPr>
                <w:b/>
                <w:i/>
                <w:sz w:val="24"/>
              </w:rPr>
              <w:t>ngữ</w:t>
            </w:r>
            <w:r>
              <w:rPr>
                <w:b/>
                <w:i/>
                <w:spacing w:val="-1"/>
                <w:sz w:val="24"/>
              </w:rPr>
              <w:t xml:space="preserve"> </w:t>
            </w:r>
            <w:r>
              <w:rPr>
                <w:b/>
                <w:i/>
                <w:sz w:val="24"/>
              </w:rPr>
              <w:t>thuộc</w:t>
            </w:r>
            <w:r>
              <w:rPr>
                <w:b/>
                <w:i/>
                <w:spacing w:val="-1"/>
                <w:sz w:val="24"/>
              </w:rPr>
              <w:t xml:space="preserve"> </w:t>
            </w:r>
            <w:r>
              <w:rPr>
                <w:b/>
                <w:i/>
                <w:sz w:val="24"/>
              </w:rPr>
              <w:t>chủ</w:t>
            </w:r>
            <w:r>
              <w:rPr>
                <w:b/>
                <w:i/>
                <w:spacing w:val="-1"/>
                <w:sz w:val="24"/>
              </w:rPr>
              <w:t xml:space="preserve"> </w:t>
            </w:r>
            <w:r>
              <w:rPr>
                <w:b/>
                <w:i/>
                <w:sz w:val="24"/>
              </w:rPr>
              <w:t>đề</w:t>
            </w:r>
            <w:r>
              <w:rPr>
                <w:b/>
                <w:i/>
                <w:spacing w:val="-1"/>
                <w:sz w:val="24"/>
              </w:rPr>
              <w:t xml:space="preserve"> </w:t>
            </w:r>
            <w:r>
              <w:rPr>
                <w:b/>
                <w:sz w:val="24"/>
              </w:rPr>
              <w:t>Tuổi</w:t>
            </w:r>
            <w:r>
              <w:rPr>
                <w:b/>
                <w:spacing w:val="-1"/>
                <w:sz w:val="24"/>
              </w:rPr>
              <w:t xml:space="preserve"> </w:t>
            </w:r>
            <w:r>
              <w:rPr>
                <w:b/>
                <w:sz w:val="24"/>
              </w:rPr>
              <w:t>thơ</w:t>
            </w:r>
            <w:r>
              <w:rPr>
                <w:b/>
                <w:spacing w:val="-2"/>
                <w:sz w:val="24"/>
              </w:rPr>
              <w:t xml:space="preserve"> </w:t>
            </w:r>
            <w:r>
              <w:rPr>
                <w:b/>
                <w:i/>
                <w:sz w:val="24"/>
              </w:rPr>
              <w:t>(07</w:t>
            </w:r>
            <w:r>
              <w:rPr>
                <w:b/>
                <w:i/>
                <w:spacing w:val="-1"/>
                <w:sz w:val="24"/>
              </w:rPr>
              <w:t xml:space="preserve"> </w:t>
            </w:r>
            <w:r>
              <w:rPr>
                <w:b/>
                <w:i/>
                <w:spacing w:val="-2"/>
                <w:sz w:val="24"/>
              </w:rPr>
              <w:t>phút)</w:t>
            </w:r>
          </w:p>
          <w:p w:rsidR="00D74C58" w:rsidRDefault="00901FA9">
            <w:pPr>
              <w:pStyle w:val="TableParagraph"/>
              <w:numPr>
                <w:ilvl w:val="2"/>
                <w:numId w:val="857"/>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857"/>
              </w:numPr>
              <w:tabs>
                <w:tab w:val="left" w:pos="295"/>
              </w:tabs>
              <w:spacing w:before="42" w:line="276" w:lineRule="auto"/>
              <w:ind w:right="95" w:firstLine="0"/>
              <w:rPr>
                <w:sz w:val="24"/>
              </w:rPr>
            </w:pPr>
            <w:r>
              <w:rPr>
                <w:sz w:val="24"/>
              </w:rPr>
              <w:t xml:space="preserve">HS tìm từ ngữ trong nhóm 4 theo kĩ thuật </w:t>
            </w:r>
            <w:r>
              <w:rPr>
                <w:i/>
                <w:sz w:val="24"/>
              </w:rPr>
              <w:t>Khăn trải bàn</w:t>
            </w:r>
            <w:r>
              <w:rPr>
                <w:sz w:val="24"/>
              </w:rPr>
              <w:t>. (Gợi ý:</w:t>
            </w:r>
          </w:p>
          <w:p w:rsidR="00D74C58" w:rsidRDefault="00901FA9">
            <w:pPr>
              <w:pStyle w:val="TableParagraph"/>
              <w:numPr>
                <w:ilvl w:val="3"/>
                <w:numId w:val="857"/>
              </w:numPr>
              <w:tabs>
                <w:tab w:val="left" w:pos="489"/>
              </w:tabs>
              <w:rPr>
                <w:i/>
                <w:sz w:val="24"/>
              </w:rPr>
            </w:pPr>
            <w:r>
              <w:rPr>
                <w:i/>
                <w:sz w:val="24"/>
              </w:rPr>
              <w:t>bịt</w:t>
            </w:r>
            <w:r>
              <w:rPr>
                <w:i/>
                <w:spacing w:val="-2"/>
                <w:sz w:val="24"/>
              </w:rPr>
              <w:t xml:space="preserve"> </w:t>
            </w:r>
            <w:r>
              <w:rPr>
                <w:i/>
                <w:sz w:val="24"/>
              </w:rPr>
              <w:t>mắt</w:t>
            </w:r>
            <w:r>
              <w:rPr>
                <w:i/>
                <w:spacing w:val="-1"/>
                <w:sz w:val="24"/>
              </w:rPr>
              <w:t xml:space="preserve"> </w:t>
            </w:r>
            <w:r>
              <w:rPr>
                <w:i/>
                <w:sz w:val="24"/>
              </w:rPr>
              <w:t>bắt</w:t>
            </w:r>
            <w:r>
              <w:rPr>
                <w:i/>
                <w:spacing w:val="-1"/>
                <w:sz w:val="24"/>
              </w:rPr>
              <w:t xml:space="preserve"> </w:t>
            </w:r>
            <w:r>
              <w:rPr>
                <w:i/>
                <w:sz w:val="24"/>
              </w:rPr>
              <w:t>dê,</w:t>
            </w:r>
            <w:r>
              <w:rPr>
                <w:i/>
                <w:spacing w:val="-1"/>
                <w:sz w:val="24"/>
              </w:rPr>
              <w:t xml:space="preserve"> </w:t>
            </w:r>
            <w:r>
              <w:rPr>
                <w:i/>
                <w:sz w:val="24"/>
              </w:rPr>
              <w:t>trốn</w:t>
            </w:r>
            <w:r>
              <w:rPr>
                <w:i/>
                <w:spacing w:val="-2"/>
                <w:sz w:val="24"/>
              </w:rPr>
              <w:t xml:space="preserve"> </w:t>
            </w:r>
            <w:r>
              <w:rPr>
                <w:i/>
                <w:sz w:val="24"/>
              </w:rPr>
              <w:t>tìm,</w:t>
            </w:r>
            <w:r>
              <w:rPr>
                <w:i/>
                <w:spacing w:val="-2"/>
                <w:sz w:val="24"/>
              </w:rPr>
              <w:t xml:space="preserve"> </w:t>
            </w:r>
            <w:r>
              <w:rPr>
                <w:i/>
                <w:sz w:val="24"/>
              </w:rPr>
              <w:t>ném</w:t>
            </w:r>
            <w:r>
              <w:rPr>
                <w:i/>
                <w:spacing w:val="-2"/>
                <w:sz w:val="24"/>
              </w:rPr>
              <w:t xml:space="preserve"> </w:t>
            </w:r>
            <w:r>
              <w:rPr>
                <w:i/>
                <w:sz w:val="24"/>
              </w:rPr>
              <w:t>cù,</w:t>
            </w:r>
            <w:r>
              <w:rPr>
                <w:i/>
                <w:spacing w:val="-2"/>
                <w:sz w:val="24"/>
              </w:rPr>
              <w:t xml:space="preserve"> </w:t>
            </w:r>
            <w:r>
              <w:rPr>
                <w:i/>
                <w:sz w:val="24"/>
              </w:rPr>
              <w:t>bắn</w:t>
            </w:r>
            <w:r>
              <w:rPr>
                <w:i/>
                <w:spacing w:val="-1"/>
                <w:sz w:val="24"/>
              </w:rPr>
              <w:t xml:space="preserve"> </w:t>
            </w:r>
            <w:r>
              <w:rPr>
                <w:i/>
                <w:sz w:val="24"/>
              </w:rPr>
              <w:t>bi,</w:t>
            </w:r>
            <w:r>
              <w:rPr>
                <w:i/>
                <w:spacing w:val="-1"/>
                <w:sz w:val="24"/>
              </w:rPr>
              <w:t xml:space="preserve"> </w:t>
            </w:r>
            <w:r>
              <w:rPr>
                <w:i/>
                <w:sz w:val="24"/>
              </w:rPr>
              <w:t>đá</w:t>
            </w:r>
            <w:r>
              <w:rPr>
                <w:i/>
                <w:spacing w:val="-1"/>
                <w:sz w:val="24"/>
              </w:rPr>
              <w:t xml:space="preserve"> </w:t>
            </w:r>
            <w:r>
              <w:rPr>
                <w:i/>
                <w:spacing w:val="-2"/>
                <w:sz w:val="24"/>
              </w:rPr>
              <w:t>banh,…</w:t>
            </w:r>
          </w:p>
          <w:p w:rsidR="00D74C58" w:rsidRDefault="00901FA9">
            <w:pPr>
              <w:pStyle w:val="TableParagraph"/>
              <w:numPr>
                <w:ilvl w:val="3"/>
                <w:numId w:val="857"/>
              </w:numPr>
              <w:tabs>
                <w:tab w:val="left" w:pos="489"/>
              </w:tabs>
              <w:spacing w:before="41"/>
              <w:rPr>
                <w:sz w:val="24"/>
              </w:rPr>
            </w:pPr>
            <w:r>
              <w:rPr>
                <w:i/>
                <w:sz w:val="24"/>
              </w:rPr>
              <w:t>vui</w:t>
            </w:r>
            <w:r>
              <w:rPr>
                <w:i/>
                <w:spacing w:val="-4"/>
                <w:sz w:val="24"/>
              </w:rPr>
              <w:t xml:space="preserve"> </w:t>
            </w:r>
            <w:r>
              <w:rPr>
                <w:i/>
                <w:sz w:val="24"/>
              </w:rPr>
              <w:t>vẻ,</w:t>
            </w:r>
            <w:r>
              <w:rPr>
                <w:i/>
                <w:spacing w:val="-2"/>
                <w:sz w:val="24"/>
              </w:rPr>
              <w:t xml:space="preserve"> </w:t>
            </w:r>
            <w:r>
              <w:rPr>
                <w:i/>
                <w:sz w:val="24"/>
              </w:rPr>
              <w:t>thích</w:t>
            </w:r>
            <w:r>
              <w:rPr>
                <w:i/>
                <w:spacing w:val="-1"/>
                <w:sz w:val="24"/>
              </w:rPr>
              <w:t xml:space="preserve"> </w:t>
            </w:r>
            <w:r>
              <w:rPr>
                <w:i/>
                <w:sz w:val="24"/>
              </w:rPr>
              <w:t>thú,</w:t>
            </w:r>
            <w:r>
              <w:rPr>
                <w:i/>
                <w:spacing w:val="-2"/>
                <w:sz w:val="24"/>
              </w:rPr>
              <w:t xml:space="preserve"> </w:t>
            </w:r>
            <w:r>
              <w:rPr>
                <w:i/>
                <w:sz w:val="24"/>
              </w:rPr>
              <w:t>phấn</w:t>
            </w:r>
            <w:r>
              <w:rPr>
                <w:i/>
                <w:spacing w:val="-2"/>
                <w:sz w:val="24"/>
              </w:rPr>
              <w:t xml:space="preserve"> </w:t>
            </w:r>
            <w:r>
              <w:rPr>
                <w:i/>
                <w:sz w:val="24"/>
              </w:rPr>
              <w:t>khích,</w:t>
            </w:r>
            <w:r>
              <w:rPr>
                <w:i/>
                <w:spacing w:val="-2"/>
                <w:sz w:val="24"/>
              </w:rPr>
              <w:t xml:space="preserve"> </w:t>
            </w:r>
            <w:r>
              <w:rPr>
                <w:i/>
                <w:sz w:val="24"/>
              </w:rPr>
              <w:t>hào</w:t>
            </w:r>
            <w:r>
              <w:rPr>
                <w:i/>
                <w:spacing w:val="-2"/>
                <w:sz w:val="24"/>
              </w:rPr>
              <w:t xml:space="preserve"> hứng,…</w:t>
            </w:r>
            <w:r>
              <w:rPr>
                <w:spacing w:val="-2"/>
                <w:sz w:val="24"/>
              </w:rPr>
              <w:t>)</w:t>
            </w:r>
          </w:p>
          <w:p w:rsidR="00D74C58" w:rsidRDefault="00901FA9">
            <w:pPr>
              <w:pStyle w:val="TableParagraph"/>
              <w:numPr>
                <w:ilvl w:val="2"/>
                <w:numId w:val="857"/>
              </w:numPr>
              <w:tabs>
                <w:tab w:val="left" w:pos="286"/>
              </w:tabs>
              <w:spacing w:before="41"/>
              <w:ind w:left="286" w:hanging="179"/>
              <w:rPr>
                <w:sz w:val="24"/>
              </w:rPr>
            </w:pPr>
            <w:r>
              <w:rPr>
                <w:sz w:val="24"/>
              </w:rPr>
              <w:t>HS</w:t>
            </w:r>
            <w:r>
              <w:rPr>
                <w:spacing w:val="-4"/>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Tiếp</w:t>
            </w:r>
            <w:r>
              <w:rPr>
                <w:i/>
                <w:spacing w:val="-3"/>
                <w:sz w:val="24"/>
              </w:rPr>
              <w:t xml:space="preserve"> </w:t>
            </w:r>
            <w:r>
              <w:rPr>
                <w:i/>
                <w:sz w:val="24"/>
              </w:rPr>
              <w:t xml:space="preserve">sức </w:t>
            </w:r>
            <w:r>
              <w:rPr>
                <w:sz w:val="24"/>
              </w:rPr>
              <w:t>để</w:t>
            </w:r>
            <w:r>
              <w:rPr>
                <w:spacing w:val="-2"/>
                <w:sz w:val="24"/>
              </w:rPr>
              <w:t xml:space="preserve"> </w:t>
            </w:r>
            <w:r>
              <w:rPr>
                <w:sz w:val="24"/>
              </w:rPr>
              <w:t>chia</w:t>
            </w:r>
            <w:r>
              <w:rPr>
                <w:spacing w:val="-2"/>
                <w:sz w:val="24"/>
              </w:rPr>
              <w:t xml:space="preserve"> </w:t>
            </w:r>
            <w:r>
              <w:rPr>
                <w:sz w:val="24"/>
              </w:rPr>
              <w:t>sẻ</w:t>
            </w:r>
            <w:r>
              <w:rPr>
                <w:spacing w:val="-1"/>
                <w:sz w:val="24"/>
              </w:rPr>
              <w:t xml:space="preserve"> </w:t>
            </w:r>
            <w:r>
              <w:rPr>
                <w:sz w:val="24"/>
              </w:rPr>
              <w:t>kết</w:t>
            </w:r>
            <w:r>
              <w:rPr>
                <w:spacing w:val="-1"/>
                <w:sz w:val="24"/>
              </w:rPr>
              <w:t xml:space="preserve"> </w:t>
            </w:r>
            <w:r>
              <w:rPr>
                <w:sz w:val="24"/>
              </w:rPr>
              <w:t>quả</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857"/>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856"/>
              </w:numPr>
              <w:tabs>
                <w:tab w:val="left" w:pos="279"/>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được các từ ngữ theo yêu cầu.</w:t>
            </w:r>
          </w:p>
          <w:p w:rsidR="00D74C58" w:rsidRDefault="00901FA9">
            <w:pPr>
              <w:pStyle w:val="TableParagraph"/>
              <w:numPr>
                <w:ilvl w:val="0"/>
                <w:numId w:val="856"/>
              </w:numPr>
              <w:tabs>
                <w:tab w:val="left" w:pos="377"/>
              </w:tabs>
              <w:spacing w:before="1"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5811"/>
        </w:trPr>
        <w:tc>
          <w:tcPr>
            <w:tcW w:w="5954" w:type="dxa"/>
          </w:tcPr>
          <w:p w:rsidR="00D74C58" w:rsidRDefault="00901FA9">
            <w:pPr>
              <w:pStyle w:val="TableParagraph"/>
              <w:jc w:val="both"/>
              <w:rPr>
                <w:b/>
                <w:i/>
                <w:sz w:val="24"/>
              </w:rPr>
            </w:pPr>
            <w:r>
              <w:rPr>
                <w:b/>
                <w:i/>
                <w:sz w:val="24"/>
              </w:rPr>
              <w:t>2.2.</w:t>
            </w:r>
            <w:r>
              <w:rPr>
                <w:b/>
                <w:i/>
                <w:spacing w:val="-1"/>
                <w:sz w:val="24"/>
              </w:rPr>
              <w:t xml:space="preserve"> </w:t>
            </w:r>
            <w:r>
              <w:rPr>
                <w:b/>
                <w:i/>
                <w:sz w:val="24"/>
              </w:rPr>
              <w:t>Sắp</w:t>
            </w:r>
            <w:r>
              <w:rPr>
                <w:b/>
                <w:i/>
                <w:spacing w:val="-1"/>
                <w:sz w:val="24"/>
              </w:rPr>
              <w:t xml:space="preserve"> </w:t>
            </w:r>
            <w:r>
              <w:rPr>
                <w:b/>
                <w:i/>
                <w:sz w:val="24"/>
              </w:rPr>
              <w:t>xếp</w:t>
            </w:r>
            <w:r>
              <w:rPr>
                <w:b/>
                <w:i/>
                <w:spacing w:val="-1"/>
                <w:sz w:val="24"/>
              </w:rPr>
              <w:t xml:space="preserve"> </w:t>
            </w:r>
            <w:r>
              <w:rPr>
                <w:b/>
                <w:i/>
                <w:sz w:val="24"/>
              </w:rPr>
              <w:t>từ</w:t>
            </w:r>
            <w:r>
              <w:rPr>
                <w:b/>
                <w:i/>
                <w:spacing w:val="-1"/>
                <w:sz w:val="24"/>
              </w:rPr>
              <w:t xml:space="preserve"> </w:t>
            </w:r>
            <w:r>
              <w:rPr>
                <w:b/>
                <w:i/>
                <w:sz w:val="24"/>
              </w:rPr>
              <w:t>ngữ</w:t>
            </w:r>
            <w:r>
              <w:rPr>
                <w:b/>
                <w:i/>
                <w:spacing w:val="-1"/>
                <w:sz w:val="24"/>
              </w:rPr>
              <w:t xml:space="preserve"> </w:t>
            </w:r>
            <w:r>
              <w:rPr>
                <w:b/>
                <w:i/>
                <w:sz w:val="24"/>
              </w:rPr>
              <w:t>thành</w:t>
            </w:r>
            <w:r>
              <w:rPr>
                <w:b/>
                <w:i/>
                <w:spacing w:val="-2"/>
                <w:sz w:val="24"/>
              </w:rPr>
              <w:t xml:space="preserve"> </w:t>
            </w:r>
            <w:r>
              <w:rPr>
                <w:b/>
                <w:i/>
                <w:sz w:val="24"/>
              </w:rPr>
              <w:t>hai</w:t>
            </w:r>
            <w:r>
              <w:rPr>
                <w:b/>
                <w:i/>
                <w:spacing w:val="-1"/>
                <w:sz w:val="24"/>
              </w:rPr>
              <w:t xml:space="preserve"> </w:t>
            </w:r>
            <w:r>
              <w:rPr>
                <w:b/>
                <w:i/>
                <w:sz w:val="24"/>
              </w:rPr>
              <w:t>nhóm</w:t>
            </w:r>
            <w:r>
              <w:rPr>
                <w:b/>
                <w:i/>
                <w:spacing w:val="-1"/>
                <w:sz w:val="24"/>
              </w:rPr>
              <w:t xml:space="preserve"> </w:t>
            </w:r>
            <w:r>
              <w:rPr>
                <w:b/>
                <w:i/>
                <w:sz w:val="24"/>
              </w:rPr>
              <w:t>và</w:t>
            </w:r>
            <w:r>
              <w:rPr>
                <w:b/>
                <w:i/>
                <w:spacing w:val="-2"/>
                <w:sz w:val="24"/>
              </w:rPr>
              <w:t xml:space="preserve"> </w:t>
            </w:r>
            <w:r>
              <w:rPr>
                <w:b/>
                <w:i/>
                <w:sz w:val="24"/>
              </w:rPr>
              <w:t>đặt</w:t>
            </w:r>
            <w:r>
              <w:rPr>
                <w:b/>
                <w:i/>
                <w:spacing w:val="-1"/>
                <w:sz w:val="24"/>
              </w:rPr>
              <w:t xml:space="preserve"> </w:t>
            </w:r>
            <w:r>
              <w:rPr>
                <w:b/>
                <w:i/>
                <w:sz w:val="24"/>
              </w:rPr>
              <w:t>câu</w:t>
            </w:r>
            <w:r>
              <w:rPr>
                <w:b/>
                <w:i/>
                <w:spacing w:val="-2"/>
                <w:sz w:val="24"/>
              </w:rPr>
              <w:t xml:space="preserve"> </w:t>
            </w:r>
            <w:r>
              <w:rPr>
                <w:b/>
                <w:i/>
                <w:sz w:val="24"/>
              </w:rPr>
              <w:t xml:space="preserve">(10 </w:t>
            </w:r>
            <w:r>
              <w:rPr>
                <w:b/>
                <w:i/>
                <w:spacing w:val="-2"/>
                <w:sz w:val="24"/>
              </w:rPr>
              <w:t>phút)</w:t>
            </w:r>
          </w:p>
          <w:p w:rsidR="00D74C58" w:rsidRDefault="00901FA9">
            <w:pPr>
              <w:pStyle w:val="TableParagraph"/>
              <w:numPr>
                <w:ilvl w:val="0"/>
                <w:numId w:val="167"/>
              </w:numPr>
              <w:tabs>
                <w:tab w:val="left" w:pos="287"/>
              </w:tabs>
              <w:spacing w:before="42"/>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2a.</w:t>
            </w:r>
          </w:p>
          <w:p w:rsidR="00D74C58" w:rsidRDefault="00901FA9">
            <w:pPr>
              <w:pStyle w:val="TableParagraph"/>
              <w:numPr>
                <w:ilvl w:val="0"/>
                <w:numId w:val="167"/>
              </w:numPr>
              <w:tabs>
                <w:tab w:val="left" w:pos="292"/>
              </w:tabs>
              <w:spacing w:before="41" w:line="276" w:lineRule="auto"/>
              <w:ind w:right="93" w:firstLine="0"/>
              <w:jc w:val="both"/>
              <w:rPr>
                <w:sz w:val="24"/>
              </w:rPr>
            </w:pPr>
            <w:r>
              <w:rPr>
                <w:sz w:val="24"/>
              </w:rPr>
              <w:t xml:space="preserve">HS chơi trò chơi </w:t>
            </w:r>
            <w:r>
              <w:rPr>
                <w:i/>
                <w:sz w:val="24"/>
              </w:rPr>
              <w:t xml:space="preserve">Ong về tổ </w:t>
            </w:r>
            <w:r>
              <w:rPr>
                <w:sz w:val="24"/>
              </w:rPr>
              <w:t>để thực hiện yêu cầu: HS dán các</w:t>
            </w:r>
            <w:r>
              <w:rPr>
                <w:spacing w:val="-1"/>
                <w:sz w:val="24"/>
              </w:rPr>
              <w:t xml:space="preserve"> </w:t>
            </w:r>
            <w:r>
              <w:rPr>
                <w:sz w:val="24"/>
              </w:rPr>
              <w:t>thẻ</w:t>
            </w:r>
            <w:r>
              <w:rPr>
                <w:spacing w:val="-1"/>
                <w:sz w:val="24"/>
              </w:rPr>
              <w:t xml:space="preserve"> </w:t>
            </w:r>
            <w:r>
              <w:rPr>
                <w:sz w:val="24"/>
              </w:rPr>
              <w:t>từ</w:t>
            </w:r>
            <w:r>
              <w:rPr>
                <w:spacing w:val="-2"/>
                <w:sz w:val="24"/>
              </w:rPr>
              <w:t xml:space="preserve"> </w:t>
            </w:r>
            <w:r>
              <w:rPr>
                <w:sz w:val="24"/>
              </w:rPr>
              <w:t>hình</w:t>
            </w:r>
            <w:r>
              <w:rPr>
                <w:spacing w:val="-1"/>
                <w:sz w:val="24"/>
              </w:rPr>
              <w:t xml:space="preserve"> </w:t>
            </w:r>
            <w:r>
              <w:rPr>
                <w:sz w:val="24"/>
              </w:rPr>
              <w:t>chú</w:t>
            </w:r>
            <w:r>
              <w:rPr>
                <w:spacing w:val="-1"/>
                <w:sz w:val="24"/>
              </w:rPr>
              <w:t xml:space="preserve"> </w:t>
            </w:r>
            <w:r>
              <w:rPr>
                <w:sz w:val="24"/>
              </w:rPr>
              <w:t>ong</w:t>
            </w:r>
            <w:r>
              <w:rPr>
                <w:spacing w:val="-1"/>
                <w:sz w:val="24"/>
              </w:rPr>
              <w:t xml:space="preserve"> </w:t>
            </w:r>
            <w:r>
              <w:rPr>
                <w:sz w:val="24"/>
              </w:rPr>
              <w:t>vào</w:t>
            </w:r>
            <w:r>
              <w:rPr>
                <w:spacing w:val="-1"/>
                <w:sz w:val="24"/>
              </w:rPr>
              <w:t xml:space="preserve"> </w:t>
            </w:r>
            <w:r>
              <w:rPr>
                <w:sz w:val="24"/>
              </w:rPr>
              <w:t>ô</w:t>
            </w:r>
            <w:r>
              <w:rPr>
                <w:spacing w:val="-1"/>
                <w:sz w:val="24"/>
              </w:rPr>
              <w:t xml:space="preserve"> </w:t>
            </w:r>
            <w:r>
              <w:rPr>
                <w:sz w:val="24"/>
              </w:rPr>
              <w:t>thích</w:t>
            </w:r>
            <w:r>
              <w:rPr>
                <w:spacing w:val="-1"/>
                <w:sz w:val="24"/>
              </w:rPr>
              <w:t xml:space="preserve"> </w:t>
            </w:r>
            <w:r>
              <w:rPr>
                <w:sz w:val="24"/>
              </w:rPr>
              <w:t>hợp</w:t>
            </w:r>
            <w:r>
              <w:rPr>
                <w:spacing w:val="-1"/>
                <w:sz w:val="24"/>
              </w:rPr>
              <w:t xml:space="preserve"> </w:t>
            </w:r>
            <w:r>
              <w:rPr>
                <w:sz w:val="24"/>
              </w:rPr>
              <w:t>để</w:t>
            </w:r>
            <w:r>
              <w:rPr>
                <w:spacing w:val="-1"/>
                <w:sz w:val="24"/>
              </w:rPr>
              <w:t xml:space="preserve"> </w:t>
            </w:r>
            <w:r>
              <w:rPr>
                <w:sz w:val="24"/>
              </w:rPr>
              <w:t>xếp</w:t>
            </w:r>
            <w:r>
              <w:rPr>
                <w:spacing w:val="-1"/>
                <w:sz w:val="24"/>
              </w:rPr>
              <w:t xml:space="preserve"> </w:t>
            </w:r>
            <w:r>
              <w:rPr>
                <w:sz w:val="24"/>
              </w:rPr>
              <w:t>các</w:t>
            </w:r>
            <w:r>
              <w:rPr>
                <w:spacing w:val="-1"/>
                <w:sz w:val="24"/>
              </w:rPr>
              <w:t xml:space="preserve"> </w:t>
            </w:r>
            <w:r>
              <w:rPr>
                <w:sz w:val="24"/>
              </w:rPr>
              <w:t>từ</w:t>
            </w:r>
            <w:r>
              <w:rPr>
                <w:spacing w:val="-2"/>
                <w:sz w:val="24"/>
              </w:rPr>
              <w:t xml:space="preserve"> </w:t>
            </w:r>
            <w:r>
              <w:rPr>
                <w:sz w:val="24"/>
              </w:rPr>
              <w:t>thành hai nhóm. (Gợi ý:</w:t>
            </w:r>
          </w:p>
          <w:p w:rsidR="00D74C58" w:rsidRDefault="00901FA9">
            <w:pPr>
              <w:pStyle w:val="TableParagraph"/>
              <w:spacing w:line="276" w:lineRule="auto"/>
              <w:ind w:right="94" w:firstLine="141"/>
              <w:jc w:val="both"/>
              <w:rPr>
                <w:i/>
                <w:sz w:val="24"/>
              </w:rPr>
            </w:pPr>
            <w:r>
              <w:rPr>
                <w:sz w:val="24"/>
              </w:rPr>
              <w:t xml:space="preserve">+ </w:t>
            </w:r>
            <w:r>
              <w:rPr>
                <w:i/>
                <w:sz w:val="24"/>
              </w:rPr>
              <w:t>Từ chỉ hoạt động của trẻ em: nô đùa, quan sát, khám phá, tìm tòi, sáng tạo.</w:t>
            </w:r>
          </w:p>
          <w:p w:rsidR="00D74C58" w:rsidRDefault="00901FA9">
            <w:pPr>
              <w:pStyle w:val="TableParagraph"/>
              <w:spacing w:line="276" w:lineRule="auto"/>
              <w:ind w:right="96" w:firstLine="141"/>
              <w:jc w:val="both"/>
              <w:rPr>
                <w:i/>
                <w:sz w:val="24"/>
              </w:rPr>
            </w:pPr>
            <w:r>
              <w:rPr>
                <w:sz w:val="24"/>
              </w:rPr>
              <w:t xml:space="preserve">+ </w:t>
            </w:r>
            <w:r>
              <w:rPr>
                <w:i/>
                <w:sz w:val="24"/>
              </w:rPr>
              <w:t>Từ chỉ tính nết của trẻ em: thơ ngây, hồn nhiên, tinh nghịch, trong sáng, ngoan ngoãn, sáng tạo.</w:t>
            </w:r>
          </w:p>
          <w:p w:rsidR="00D74C58" w:rsidRDefault="00901FA9">
            <w:pPr>
              <w:pStyle w:val="TableParagraph"/>
              <w:spacing w:line="276" w:lineRule="auto"/>
              <w:ind w:right="95"/>
              <w:jc w:val="both"/>
              <w:rPr>
                <w:sz w:val="24"/>
              </w:rPr>
            </w:pPr>
            <w:r>
              <w:rPr>
                <w:b/>
                <w:sz w:val="24"/>
              </w:rPr>
              <w:t xml:space="preserve">Lưu ý: </w:t>
            </w:r>
            <w:r>
              <w:rPr>
                <w:sz w:val="24"/>
              </w:rPr>
              <w:t xml:space="preserve">Từ “sáng tạo” có thể xếp vào hai nhóm, vì từ này còn mang nét nghĩa chỉ phẩm chất, tính cách, VD: </w:t>
            </w:r>
            <w:r>
              <w:rPr>
                <w:i/>
                <w:sz w:val="24"/>
              </w:rPr>
              <w:t>Ưa tìm tòi, sáng tạo; có đầu óc sáng tạo;...</w:t>
            </w:r>
            <w:r>
              <w:rPr>
                <w:sz w:val="24"/>
              </w:rPr>
              <w:t>)</w:t>
            </w:r>
          </w:p>
          <w:p w:rsidR="00D74C58" w:rsidRDefault="00901FA9">
            <w:pPr>
              <w:pStyle w:val="TableParagraph"/>
              <w:numPr>
                <w:ilvl w:val="0"/>
                <w:numId w:val="167"/>
              </w:numPr>
              <w:tabs>
                <w:tab w:val="left" w:pos="287"/>
              </w:tabs>
              <w:spacing w:line="275" w:lineRule="exact"/>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2b.</w:t>
            </w:r>
          </w:p>
          <w:p w:rsidR="00D74C58" w:rsidRDefault="00901FA9">
            <w:pPr>
              <w:pStyle w:val="TableParagraph"/>
              <w:numPr>
                <w:ilvl w:val="0"/>
                <w:numId w:val="167"/>
              </w:numPr>
              <w:tabs>
                <w:tab w:val="left" w:pos="293"/>
              </w:tabs>
              <w:spacing w:before="41"/>
              <w:ind w:left="293" w:hanging="186"/>
              <w:jc w:val="both"/>
              <w:rPr>
                <w:sz w:val="24"/>
              </w:rPr>
            </w:pPr>
            <w:r>
              <w:rPr>
                <w:sz w:val="24"/>
              </w:rPr>
              <w:t>HS</w:t>
            </w:r>
            <w:r>
              <w:rPr>
                <w:spacing w:val="5"/>
                <w:sz w:val="24"/>
              </w:rPr>
              <w:t xml:space="preserve"> </w:t>
            </w:r>
            <w:r>
              <w:rPr>
                <w:sz w:val="24"/>
              </w:rPr>
              <w:t>nói</w:t>
            </w:r>
            <w:r>
              <w:rPr>
                <w:spacing w:val="6"/>
                <w:sz w:val="24"/>
              </w:rPr>
              <w:t xml:space="preserve"> </w:t>
            </w:r>
            <w:r>
              <w:rPr>
                <w:sz w:val="24"/>
              </w:rPr>
              <w:t>câu</w:t>
            </w:r>
            <w:r>
              <w:rPr>
                <w:spacing w:val="6"/>
                <w:sz w:val="24"/>
              </w:rPr>
              <w:t xml:space="preserve"> </w:t>
            </w:r>
            <w:r>
              <w:rPr>
                <w:sz w:val="24"/>
              </w:rPr>
              <w:t>trong</w:t>
            </w:r>
            <w:r>
              <w:rPr>
                <w:spacing w:val="6"/>
                <w:sz w:val="24"/>
              </w:rPr>
              <w:t xml:space="preserve"> </w:t>
            </w:r>
            <w:r>
              <w:rPr>
                <w:sz w:val="24"/>
              </w:rPr>
              <w:t>nhóm</w:t>
            </w:r>
            <w:r>
              <w:rPr>
                <w:spacing w:val="6"/>
                <w:sz w:val="24"/>
              </w:rPr>
              <w:t xml:space="preserve"> </w:t>
            </w:r>
            <w:r>
              <w:rPr>
                <w:sz w:val="24"/>
              </w:rPr>
              <w:t>nhỏ,</w:t>
            </w:r>
            <w:r>
              <w:rPr>
                <w:spacing w:val="6"/>
                <w:sz w:val="24"/>
              </w:rPr>
              <w:t xml:space="preserve"> </w:t>
            </w:r>
            <w:r>
              <w:rPr>
                <w:sz w:val="24"/>
              </w:rPr>
              <w:t>nghe</w:t>
            </w:r>
            <w:r>
              <w:rPr>
                <w:spacing w:val="5"/>
                <w:sz w:val="24"/>
              </w:rPr>
              <w:t xml:space="preserve"> </w:t>
            </w:r>
            <w:r>
              <w:rPr>
                <w:sz w:val="24"/>
              </w:rPr>
              <w:t>bạn</w:t>
            </w:r>
            <w:r>
              <w:rPr>
                <w:spacing w:val="6"/>
                <w:sz w:val="24"/>
              </w:rPr>
              <w:t xml:space="preserve"> </w:t>
            </w:r>
            <w:r>
              <w:rPr>
                <w:sz w:val="24"/>
              </w:rPr>
              <w:t>nhận</w:t>
            </w:r>
            <w:r>
              <w:rPr>
                <w:spacing w:val="6"/>
                <w:sz w:val="24"/>
              </w:rPr>
              <w:t xml:space="preserve"> </w:t>
            </w:r>
            <w:r>
              <w:rPr>
                <w:sz w:val="24"/>
              </w:rPr>
              <w:t>xét,</w:t>
            </w:r>
            <w:r>
              <w:rPr>
                <w:spacing w:val="6"/>
                <w:sz w:val="24"/>
              </w:rPr>
              <w:t xml:space="preserve"> </w:t>
            </w:r>
            <w:r>
              <w:rPr>
                <w:sz w:val="24"/>
              </w:rPr>
              <w:t>góp</w:t>
            </w:r>
            <w:r>
              <w:rPr>
                <w:spacing w:val="6"/>
                <w:sz w:val="24"/>
              </w:rPr>
              <w:t xml:space="preserve"> </w:t>
            </w:r>
            <w:r>
              <w:rPr>
                <w:sz w:val="24"/>
              </w:rPr>
              <w:t>ý</w:t>
            </w:r>
            <w:r>
              <w:rPr>
                <w:spacing w:val="6"/>
                <w:sz w:val="24"/>
              </w:rPr>
              <w:t xml:space="preserve"> </w:t>
            </w:r>
            <w:r>
              <w:rPr>
                <w:spacing w:val="-5"/>
                <w:sz w:val="24"/>
              </w:rPr>
              <w:t>để</w:t>
            </w:r>
          </w:p>
          <w:p w:rsidR="00D74C58" w:rsidRDefault="00901FA9">
            <w:pPr>
              <w:pStyle w:val="TableParagraph"/>
              <w:spacing w:before="42"/>
              <w:jc w:val="both"/>
              <w:rPr>
                <w:sz w:val="24"/>
              </w:rPr>
            </w:pPr>
            <w:r>
              <w:rPr>
                <w:sz w:val="24"/>
              </w:rPr>
              <w:t>chỉnh</w:t>
            </w:r>
            <w:r>
              <w:rPr>
                <w:spacing w:val="-1"/>
                <w:sz w:val="24"/>
              </w:rPr>
              <w:t xml:space="preserve"> </w:t>
            </w:r>
            <w:r>
              <w:rPr>
                <w:sz w:val="24"/>
              </w:rPr>
              <w:t>sửa,</w:t>
            </w:r>
            <w:r>
              <w:rPr>
                <w:spacing w:val="-3"/>
                <w:sz w:val="24"/>
              </w:rPr>
              <w:t xml:space="preserve"> </w:t>
            </w:r>
            <w:r>
              <w:rPr>
                <w:sz w:val="24"/>
              </w:rPr>
              <w:t>mở</w:t>
            </w:r>
            <w:r>
              <w:rPr>
                <w:spacing w:val="-1"/>
                <w:sz w:val="24"/>
              </w:rPr>
              <w:t xml:space="preserve"> </w:t>
            </w:r>
            <w:r>
              <w:rPr>
                <w:sz w:val="24"/>
              </w:rPr>
              <w:t>rộng</w:t>
            </w:r>
            <w:r>
              <w:rPr>
                <w:spacing w:val="-1"/>
                <w:sz w:val="24"/>
              </w:rPr>
              <w:t xml:space="preserve"> </w:t>
            </w:r>
            <w:r>
              <w:rPr>
                <w:spacing w:val="-4"/>
                <w:sz w:val="24"/>
              </w:rPr>
              <w:t>câu.</w:t>
            </w:r>
          </w:p>
          <w:p w:rsidR="00D74C58" w:rsidRDefault="00901FA9">
            <w:pPr>
              <w:pStyle w:val="TableParagraph"/>
              <w:numPr>
                <w:ilvl w:val="0"/>
                <w:numId w:val="167"/>
              </w:numPr>
              <w:tabs>
                <w:tab w:val="left" w:pos="287"/>
              </w:tabs>
              <w:spacing w:before="41"/>
              <w:ind w:left="287"/>
              <w:jc w:val="both"/>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167"/>
              </w:numPr>
              <w:tabs>
                <w:tab w:val="left" w:pos="287"/>
              </w:tabs>
              <w:spacing w:before="42"/>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67"/>
              </w:numPr>
              <w:tabs>
                <w:tab w:val="left" w:pos="286"/>
              </w:tabs>
              <w:spacing w:before="4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855"/>
              </w:numPr>
              <w:tabs>
                <w:tab w:val="left" w:pos="274"/>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xếp các từ thành hai nhóm.</w:t>
            </w:r>
          </w:p>
          <w:p w:rsidR="00D74C58" w:rsidRDefault="00901FA9">
            <w:pPr>
              <w:pStyle w:val="TableParagraph"/>
              <w:numPr>
                <w:ilvl w:val="0"/>
                <w:numId w:val="855"/>
              </w:numPr>
              <w:tabs>
                <w:tab w:val="left" w:pos="336"/>
              </w:tabs>
              <w:spacing w:line="276" w:lineRule="auto"/>
              <w:ind w:right="95" w:firstLine="0"/>
              <w:jc w:val="both"/>
              <w:rPr>
                <w:sz w:val="24"/>
              </w:rPr>
            </w:pPr>
            <w:r>
              <w:rPr>
                <w:sz w:val="24"/>
              </w:rPr>
              <w:t>Đặt được câu với từ thuộc mỗi nhóm.</w:t>
            </w:r>
          </w:p>
          <w:p w:rsidR="00D74C58" w:rsidRDefault="00901FA9">
            <w:pPr>
              <w:pStyle w:val="TableParagraph"/>
              <w:numPr>
                <w:ilvl w:val="0"/>
                <w:numId w:val="855"/>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2040"/>
        </w:trPr>
        <w:tc>
          <w:tcPr>
            <w:tcW w:w="5954" w:type="dxa"/>
          </w:tcPr>
          <w:p w:rsidR="00D74C58" w:rsidRDefault="00901FA9">
            <w:pPr>
              <w:pStyle w:val="TableParagraph"/>
              <w:rPr>
                <w:b/>
                <w:i/>
                <w:sz w:val="24"/>
              </w:rPr>
            </w:pPr>
            <w:r>
              <w:rPr>
                <w:b/>
                <w:i/>
                <w:w w:val="110"/>
                <w:sz w:val="24"/>
              </w:rPr>
              <w:t>2.3.</w:t>
            </w:r>
            <w:r>
              <w:rPr>
                <w:b/>
                <w:i/>
                <w:spacing w:val="-17"/>
                <w:w w:val="110"/>
                <w:sz w:val="24"/>
              </w:rPr>
              <w:t xml:space="preserve"> </w:t>
            </w:r>
            <w:r>
              <w:rPr>
                <w:b/>
                <w:i/>
                <w:w w:val="110"/>
                <w:sz w:val="24"/>
              </w:rPr>
              <w:t>Chọn</w:t>
            </w:r>
            <w:r>
              <w:rPr>
                <w:b/>
                <w:i/>
                <w:spacing w:val="-16"/>
                <w:w w:val="110"/>
                <w:sz w:val="24"/>
              </w:rPr>
              <w:t xml:space="preserve"> </w:t>
            </w:r>
            <w:r>
              <w:rPr>
                <w:b/>
                <w:i/>
                <w:w w:val="110"/>
                <w:sz w:val="24"/>
              </w:rPr>
              <w:t>từ</w:t>
            </w:r>
            <w:r>
              <w:rPr>
                <w:b/>
                <w:i/>
                <w:spacing w:val="-17"/>
                <w:w w:val="110"/>
                <w:sz w:val="24"/>
              </w:rPr>
              <w:t xml:space="preserve"> </w:t>
            </w:r>
            <w:r>
              <w:rPr>
                <w:b/>
                <w:i/>
                <w:w w:val="110"/>
                <w:sz w:val="24"/>
              </w:rPr>
              <w:t>ngữ</w:t>
            </w:r>
            <w:r>
              <w:rPr>
                <w:b/>
                <w:i/>
                <w:spacing w:val="-16"/>
                <w:w w:val="110"/>
                <w:sz w:val="24"/>
              </w:rPr>
              <w:t xml:space="preserve"> </w:t>
            </w:r>
            <w:r>
              <w:rPr>
                <w:b/>
                <w:i/>
                <w:w w:val="110"/>
                <w:sz w:val="24"/>
              </w:rPr>
              <w:t>phù</w:t>
            </w:r>
            <w:r>
              <w:rPr>
                <w:b/>
                <w:i/>
                <w:spacing w:val="-17"/>
                <w:w w:val="110"/>
                <w:sz w:val="24"/>
              </w:rPr>
              <w:t xml:space="preserve"> </w:t>
            </w:r>
            <w:r>
              <w:rPr>
                <w:b/>
                <w:i/>
                <w:w w:val="110"/>
                <w:sz w:val="24"/>
              </w:rPr>
              <w:t>hợp</w:t>
            </w:r>
            <w:r>
              <w:rPr>
                <w:b/>
                <w:i/>
                <w:spacing w:val="-16"/>
                <w:w w:val="110"/>
                <w:sz w:val="24"/>
              </w:rPr>
              <w:t xml:space="preserve"> </w:t>
            </w:r>
            <w:r>
              <w:rPr>
                <w:b/>
                <w:i/>
                <w:w w:val="110"/>
                <w:sz w:val="24"/>
              </w:rPr>
              <w:t>thay</w:t>
            </w:r>
            <w:r>
              <w:rPr>
                <w:b/>
                <w:i/>
                <w:spacing w:val="-16"/>
                <w:w w:val="110"/>
                <w:sz w:val="24"/>
              </w:rPr>
              <w:t xml:space="preserve"> </w:t>
            </w:r>
            <w:r>
              <w:rPr>
                <w:b/>
                <w:i/>
                <w:w w:val="110"/>
                <w:sz w:val="24"/>
              </w:rPr>
              <w:t>cho</w:t>
            </w:r>
            <w:r>
              <w:rPr>
                <w:b/>
                <w:i/>
                <w:spacing w:val="-15"/>
                <w:w w:val="110"/>
                <w:sz w:val="24"/>
              </w:rPr>
              <w:t xml:space="preserve"> </w:t>
            </w:r>
            <w:r>
              <w:rPr>
                <w:rFonts w:ascii="Wingdings" w:hAnsi="Wingdings"/>
                <w:w w:val="135"/>
                <w:sz w:val="24"/>
              </w:rPr>
              <w:t></w:t>
            </w:r>
            <w:r>
              <w:rPr>
                <w:spacing w:val="-21"/>
                <w:w w:val="135"/>
                <w:sz w:val="24"/>
              </w:rPr>
              <w:t xml:space="preserve"> </w:t>
            </w:r>
            <w:r>
              <w:rPr>
                <w:b/>
                <w:i/>
                <w:w w:val="110"/>
                <w:sz w:val="24"/>
              </w:rPr>
              <w:t>(06</w:t>
            </w:r>
            <w:r>
              <w:rPr>
                <w:b/>
                <w:i/>
                <w:spacing w:val="-15"/>
                <w:w w:val="110"/>
                <w:sz w:val="24"/>
              </w:rPr>
              <w:t xml:space="preserve"> </w:t>
            </w:r>
            <w:r>
              <w:rPr>
                <w:b/>
                <w:i/>
                <w:spacing w:val="-2"/>
                <w:w w:val="110"/>
                <w:sz w:val="24"/>
              </w:rPr>
              <w:t>phút)</w:t>
            </w:r>
          </w:p>
          <w:p w:rsidR="00D74C58" w:rsidRDefault="00901FA9">
            <w:pPr>
              <w:pStyle w:val="TableParagraph"/>
              <w:numPr>
                <w:ilvl w:val="0"/>
                <w:numId w:val="166"/>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66"/>
              </w:numPr>
              <w:tabs>
                <w:tab w:val="left" w:pos="296"/>
              </w:tabs>
              <w:spacing w:before="41" w:line="276" w:lineRule="auto"/>
              <w:ind w:right="94" w:firstLine="0"/>
              <w:rPr>
                <w:sz w:val="24"/>
              </w:rPr>
            </w:pPr>
            <w:r>
              <w:rPr>
                <w:sz w:val="24"/>
              </w:rPr>
              <w:t xml:space="preserve">HS hoạt động nhóm đôi, thực hiện yêu cầu. (Đáp án: </w:t>
            </w:r>
            <w:r>
              <w:rPr>
                <w:i/>
                <w:sz w:val="24"/>
              </w:rPr>
              <w:t>thơ ngây,</w:t>
            </w:r>
            <w:r>
              <w:rPr>
                <w:i/>
                <w:spacing w:val="-5"/>
                <w:sz w:val="24"/>
              </w:rPr>
              <w:t xml:space="preserve"> </w:t>
            </w:r>
            <w:r>
              <w:rPr>
                <w:i/>
                <w:sz w:val="24"/>
              </w:rPr>
              <w:t>trong</w:t>
            </w:r>
            <w:r>
              <w:rPr>
                <w:i/>
                <w:spacing w:val="-5"/>
                <w:sz w:val="24"/>
              </w:rPr>
              <w:t xml:space="preserve"> </w:t>
            </w:r>
            <w:r>
              <w:rPr>
                <w:i/>
                <w:sz w:val="24"/>
              </w:rPr>
              <w:t>sáng,</w:t>
            </w:r>
            <w:r>
              <w:rPr>
                <w:i/>
                <w:spacing w:val="-5"/>
                <w:sz w:val="24"/>
              </w:rPr>
              <w:t xml:space="preserve"> </w:t>
            </w:r>
            <w:r>
              <w:rPr>
                <w:i/>
                <w:sz w:val="24"/>
              </w:rPr>
              <w:t>nô</w:t>
            </w:r>
            <w:r>
              <w:rPr>
                <w:i/>
                <w:spacing w:val="-4"/>
                <w:sz w:val="24"/>
              </w:rPr>
              <w:t xml:space="preserve"> </w:t>
            </w:r>
            <w:r>
              <w:rPr>
                <w:i/>
                <w:sz w:val="24"/>
              </w:rPr>
              <w:t>đùa,</w:t>
            </w:r>
            <w:r>
              <w:rPr>
                <w:i/>
                <w:spacing w:val="-4"/>
                <w:sz w:val="24"/>
              </w:rPr>
              <w:t xml:space="preserve"> </w:t>
            </w:r>
            <w:r>
              <w:rPr>
                <w:i/>
                <w:sz w:val="24"/>
              </w:rPr>
              <w:t>tinh</w:t>
            </w:r>
            <w:r>
              <w:rPr>
                <w:i/>
                <w:spacing w:val="-4"/>
                <w:sz w:val="24"/>
              </w:rPr>
              <w:t xml:space="preserve"> </w:t>
            </w:r>
            <w:r>
              <w:rPr>
                <w:i/>
                <w:sz w:val="24"/>
              </w:rPr>
              <w:t>nghịch,</w:t>
            </w:r>
            <w:r>
              <w:rPr>
                <w:i/>
                <w:spacing w:val="-5"/>
                <w:sz w:val="24"/>
              </w:rPr>
              <w:t xml:space="preserve"> </w:t>
            </w:r>
            <w:r>
              <w:rPr>
                <w:i/>
                <w:sz w:val="24"/>
              </w:rPr>
              <w:t>khám</w:t>
            </w:r>
            <w:r>
              <w:rPr>
                <w:i/>
                <w:spacing w:val="-5"/>
                <w:sz w:val="24"/>
              </w:rPr>
              <w:t xml:space="preserve"> </w:t>
            </w:r>
            <w:r>
              <w:rPr>
                <w:i/>
                <w:sz w:val="24"/>
              </w:rPr>
              <w:t>phá,</w:t>
            </w:r>
            <w:r>
              <w:rPr>
                <w:i/>
                <w:spacing w:val="-5"/>
                <w:sz w:val="24"/>
              </w:rPr>
              <w:t xml:space="preserve"> </w:t>
            </w:r>
            <w:r>
              <w:rPr>
                <w:i/>
                <w:sz w:val="24"/>
              </w:rPr>
              <w:t>sáng</w:t>
            </w:r>
            <w:r>
              <w:rPr>
                <w:i/>
                <w:spacing w:val="-5"/>
                <w:sz w:val="24"/>
              </w:rPr>
              <w:t xml:space="preserve"> </w:t>
            </w:r>
            <w:r>
              <w:rPr>
                <w:i/>
                <w:sz w:val="24"/>
              </w:rPr>
              <w:t>tạo.</w:t>
            </w:r>
            <w:r>
              <w:rPr>
                <w:sz w:val="24"/>
              </w:rPr>
              <w:t>)</w:t>
            </w:r>
          </w:p>
          <w:p w:rsidR="00D74C58" w:rsidRDefault="00901FA9">
            <w:pPr>
              <w:pStyle w:val="TableParagraph"/>
              <w:numPr>
                <w:ilvl w:val="0"/>
                <w:numId w:val="166"/>
              </w:numPr>
              <w:tabs>
                <w:tab w:val="left" w:pos="286"/>
              </w:tabs>
              <w:ind w:left="286" w:hanging="179"/>
              <w:rPr>
                <w:sz w:val="24"/>
              </w:rPr>
            </w:pPr>
            <w:r>
              <w:rPr>
                <w:sz w:val="24"/>
              </w:rPr>
              <w:t>HS</w:t>
            </w:r>
            <w:r>
              <w:rPr>
                <w:spacing w:val="-5"/>
                <w:sz w:val="24"/>
              </w:rPr>
              <w:t xml:space="preserve"> </w:t>
            </w:r>
            <w:r>
              <w:rPr>
                <w:sz w:val="24"/>
              </w:rPr>
              <w:t>chơi</w:t>
            </w:r>
            <w:r>
              <w:rPr>
                <w:spacing w:val="-1"/>
                <w:sz w:val="24"/>
              </w:rPr>
              <w:t xml:space="preserve"> </w:t>
            </w:r>
            <w:r>
              <w:rPr>
                <w:sz w:val="24"/>
              </w:rPr>
              <w:t>trò</w:t>
            </w:r>
            <w:r>
              <w:rPr>
                <w:spacing w:val="-2"/>
                <w:sz w:val="24"/>
              </w:rPr>
              <w:t xml:space="preserve"> </w:t>
            </w:r>
            <w:r>
              <w:rPr>
                <w:sz w:val="24"/>
              </w:rPr>
              <w:t>chơi</w:t>
            </w:r>
            <w:r>
              <w:rPr>
                <w:spacing w:val="-1"/>
                <w:sz w:val="24"/>
              </w:rPr>
              <w:t xml:space="preserve"> </w:t>
            </w:r>
            <w:r>
              <w:rPr>
                <w:i/>
                <w:sz w:val="24"/>
              </w:rPr>
              <w:t>Chuyền</w:t>
            </w:r>
            <w:r>
              <w:rPr>
                <w:i/>
                <w:spacing w:val="-1"/>
                <w:sz w:val="24"/>
              </w:rPr>
              <w:t xml:space="preserve"> </w:t>
            </w:r>
            <w:r>
              <w:rPr>
                <w:i/>
                <w:sz w:val="24"/>
              </w:rPr>
              <w:t>hoa</w:t>
            </w:r>
            <w:r>
              <w:rPr>
                <w:i/>
                <w:spacing w:val="-2"/>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1"/>
                <w:sz w:val="24"/>
              </w:rPr>
              <w:t xml:space="preserve"> </w:t>
            </w:r>
            <w:r>
              <w:rPr>
                <w:sz w:val="24"/>
              </w:rPr>
              <w:t>trước</w:t>
            </w:r>
            <w:r>
              <w:rPr>
                <w:spacing w:val="-2"/>
                <w:sz w:val="24"/>
              </w:rPr>
              <w:t xml:space="preserve"> </w:t>
            </w:r>
            <w:r>
              <w:rPr>
                <w:spacing w:val="-4"/>
                <w:sz w:val="24"/>
              </w:rPr>
              <w:t>lớp.</w:t>
            </w:r>
          </w:p>
          <w:p w:rsidR="00D74C58" w:rsidRDefault="00901FA9">
            <w:pPr>
              <w:pStyle w:val="TableParagraph"/>
              <w:numPr>
                <w:ilvl w:val="0"/>
                <w:numId w:val="166"/>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854"/>
              </w:numPr>
              <w:tabs>
                <w:tab w:val="left" w:pos="284"/>
              </w:tabs>
              <w:spacing w:line="276" w:lineRule="auto"/>
              <w:ind w:right="99" w:firstLine="0"/>
              <w:jc w:val="both"/>
              <w:rPr>
                <w:sz w:val="24"/>
              </w:rPr>
            </w:pPr>
            <w:r>
              <w:rPr>
                <w:sz w:val="24"/>
              </w:rPr>
              <w:t>Chọn</w:t>
            </w:r>
            <w:r>
              <w:rPr>
                <w:spacing w:val="-13"/>
                <w:sz w:val="24"/>
              </w:rPr>
              <w:t xml:space="preserve"> </w:t>
            </w:r>
            <w:r>
              <w:rPr>
                <w:sz w:val="24"/>
              </w:rPr>
              <w:t>được</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 xml:space="preserve">phù </w:t>
            </w:r>
            <w:r>
              <w:rPr>
                <w:w w:val="105"/>
                <w:sz w:val="24"/>
              </w:rPr>
              <w:t xml:space="preserve">hợp để thay cho </w:t>
            </w:r>
            <w:r>
              <w:rPr>
                <w:rFonts w:ascii="Wingdings" w:hAnsi="Wingdings"/>
                <w:w w:val="150"/>
                <w:sz w:val="24"/>
              </w:rPr>
              <w:t></w:t>
            </w:r>
            <w:r>
              <w:rPr>
                <w:w w:val="150"/>
                <w:sz w:val="24"/>
              </w:rPr>
              <w:t>.</w:t>
            </w:r>
          </w:p>
          <w:p w:rsidR="00D74C58" w:rsidRDefault="00901FA9">
            <w:pPr>
              <w:pStyle w:val="TableParagraph"/>
              <w:numPr>
                <w:ilvl w:val="0"/>
                <w:numId w:val="854"/>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540"/>
        </w:trPr>
        <w:tc>
          <w:tcPr>
            <w:tcW w:w="5954" w:type="dxa"/>
          </w:tcPr>
          <w:p w:rsidR="00D74C58" w:rsidRDefault="00901FA9">
            <w:pPr>
              <w:pStyle w:val="TableParagraph"/>
              <w:spacing w:before="1"/>
              <w:rPr>
                <w:b/>
                <w:i/>
                <w:sz w:val="24"/>
              </w:rPr>
            </w:pPr>
            <w:r>
              <w:rPr>
                <w:b/>
                <w:i/>
                <w:sz w:val="24"/>
              </w:rPr>
              <w:t>2.4.</w:t>
            </w:r>
            <w:r>
              <w:rPr>
                <w:b/>
                <w:i/>
                <w:spacing w:val="-5"/>
                <w:sz w:val="24"/>
              </w:rPr>
              <w:t xml:space="preserve"> </w:t>
            </w:r>
            <w:r>
              <w:rPr>
                <w:b/>
                <w:i/>
                <w:sz w:val="24"/>
              </w:rPr>
              <w:t>Viết</w:t>
            </w:r>
            <w:r>
              <w:rPr>
                <w:b/>
                <w:i/>
                <w:spacing w:val="-1"/>
                <w:sz w:val="24"/>
              </w:rPr>
              <w:t xml:space="preserve"> </w:t>
            </w:r>
            <w:r>
              <w:rPr>
                <w:b/>
                <w:i/>
                <w:sz w:val="24"/>
              </w:rPr>
              <w:t>câu</w:t>
            </w:r>
            <w:r>
              <w:rPr>
                <w:b/>
                <w:i/>
                <w:spacing w:val="-1"/>
                <w:sz w:val="24"/>
              </w:rPr>
              <w:t xml:space="preserve"> </w:t>
            </w:r>
            <w:r>
              <w:rPr>
                <w:b/>
                <w:i/>
                <w:sz w:val="24"/>
              </w:rPr>
              <w:t>giới</w:t>
            </w:r>
            <w:r>
              <w:rPr>
                <w:b/>
                <w:i/>
                <w:spacing w:val="-2"/>
                <w:sz w:val="24"/>
              </w:rPr>
              <w:t xml:space="preserve"> </w:t>
            </w:r>
            <w:r>
              <w:rPr>
                <w:b/>
                <w:i/>
                <w:sz w:val="24"/>
              </w:rPr>
              <w:t>thiệu</w:t>
            </w:r>
            <w:r>
              <w:rPr>
                <w:b/>
                <w:i/>
                <w:spacing w:val="-3"/>
                <w:sz w:val="24"/>
              </w:rPr>
              <w:t xml:space="preserve"> </w:t>
            </w:r>
            <w:r>
              <w:rPr>
                <w:b/>
                <w:i/>
                <w:sz w:val="24"/>
              </w:rPr>
              <w:t>một</w:t>
            </w:r>
            <w:r>
              <w:rPr>
                <w:b/>
                <w:i/>
                <w:spacing w:val="-2"/>
                <w:sz w:val="24"/>
              </w:rPr>
              <w:t xml:space="preserve"> </w:t>
            </w:r>
            <w:r>
              <w:rPr>
                <w:b/>
                <w:i/>
                <w:sz w:val="24"/>
              </w:rPr>
              <w:t>trò</w:t>
            </w:r>
            <w:r>
              <w:rPr>
                <w:b/>
                <w:i/>
                <w:spacing w:val="-2"/>
                <w:sz w:val="24"/>
              </w:rPr>
              <w:t xml:space="preserve"> </w:t>
            </w:r>
            <w:r>
              <w:rPr>
                <w:b/>
                <w:i/>
                <w:sz w:val="24"/>
              </w:rPr>
              <w:t>chơi</w:t>
            </w:r>
            <w:r>
              <w:rPr>
                <w:b/>
                <w:i/>
                <w:spacing w:val="-3"/>
                <w:sz w:val="24"/>
              </w:rPr>
              <w:t xml:space="preserve"> </w:t>
            </w:r>
            <w:r>
              <w:rPr>
                <w:b/>
                <w:i/>
                <w:sz w:val="24"/>
              </w:rPr>
              <w:t>quen</w:t>
            </w:r>
            <w:r>
              <w:rPr>
                <w:b/>
                <w:i/>
                <w:spacing w:val="-2"/>
                <w:sz w:val="24"/>
              </w:rPr>
              <w:t xml:space="preserve"> </w:t>
            </w:r>
            <w:r>
              <w:rPr>
                <w:b/>
                <w:i/>
                <w:sz w:val="24"/>
              </w:rPr>
              <w:t>thuộc</w:t>
            </w:r>
            <w:r>
              <w:rPr>
                <w:b/>
                <w:i/>
                <w:spacing w:val="-1"/>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numPr>
                <w:ilvl w:val="0"/>
                <w:numId w:val="165"/>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165"/>
              </w:numPr>
              <w:tabs>
                <w:tab w:val="left" w:pos="286"/>
              </w:tabs>
              <w:spacing w:before="41" w:line="276" w:lineRule="auto"/>
              <w:ind w:right="94" w:firstLine="0"/>
              <w:rPr>
                <w:sz w:val="24"/>
              </w:rPr>
            </w:pPr>
            <w:r>
              <w:rPr>
                <w:sz w:val="24"/>
              </w:rPr>
              <w:t>HS</w:t>
            </w:r>
            <w:r>
              <w:rPr>
                <w:spacing w:val="-4"/>
                <w:sz w:val="24"/>
              </w:rPr>
              <w:t xml:space="preserve"> </w:t>
            </w:r>
            <w:r>
              <w:rPr>
                <w:sz w:val="24"/>
              </w:rPr>
              <w:t>hoạt</w:t>
            </w:r>
            <w:r>
              <w:rPr>
                <w:spacing w:val="-3"/>
                <w:sz w:val="24"/>
              </w:rPr>
              <w:t xml:space="preserve"> </w:t>
            </w:r>
            <w:r>
              <w:rPr>
                <w:sz w:val="24"/>
              </w:rPr>
              <w:t>động</w:t>
            </w:r>
            <w:r>
              <w:rPr>
                <w:spacing w:val="-4"/>
                <w:sz w:val="24"/>
              </w:rPr>
              <w:t xml:space="preserve"> </w:t>
            </w:r>
            <w:r>
              <w:rPr>
                <w:sz w:val="24"/>
              </w:rPr>
              <w:t>nhóm</w:t>
            </w:r>
            <w:r>
              <w:rPr>
                <w:spacing w:val="-4"/>
                <w:sz w:val="24"/>
              </w:rPr>
              <w:t xml:space="preserve"> </w:t>
            </w:r>
            <w:r>
              <w:rPr>
                <w:sz w:val="24"/>
              </w:rPr>
              <w:t>nhỏ,</w:t>
            </w:r>
            <w:r>
              <w:rPr>
                <w:spacing w:val="-3"/>
                <w:sz w:val="24"/>
              </w:rPr>
              <w:t xml:space="preserve"> </w:t>
            </w:r>
            <w:r>
              <w:rPr>
                <w:sz w:val="24"/>
              </w:rPr>
              <w:t>nói</w:t>
            </w:r>
            <w:r>
              <w:rPr>
                <w:spacing w:val="-3"/>
                <w:sz w:val="24"/>
              </w:rPr>
              <w:t xml:space="preserve"> </w:t>
            </w:r>
            <w:r>
              <w:rPr>
                <w:sz w:val="24"/>
              </w:rPr>
              <w:t>câu</w:t>
            </w:r>
            <w:r>
              <w:rPr>
                <w:spacing w:val="-3"/>
                <w:sz w:val="24"/>
              </w:rPr>
              <w:t xml:space="preserve"> </w:t>
            </w:r>
            <w:r>
              <w:rPr>
                <w:sz w:val="24"/>
              </w:rPr>
              <w:t>trong</w:t>
            </w:r>
            <w:r>
              <w:rPr>
                <w:spacing w:val="-3"/>
                <w:sz w:val="24"/>
              </w:rPr>
              <w:t xml:space="preserve"> </w:t>
            </w:r>
            <w:r>
              <w:rPr>
                <w:sz w:val="24"/>
              </w:rPr>
              <w:t>nhóm</w:t>
            </w:r>
            <w:r>
              <w:rPr>
                <w:spacing w:val="-3"/>
                <w:sz w:val="24"/>
              </w:rPr>
              <w:t xml:space="preserve"> </w:t>
            </w:r>
            <w:r>
              <w:rPr>
                <w:sz w:val="24"/>
              </w:rPr>
              <w:t>và</w:t>
            </w:r>
            <w:r>
              <w:rPr>
                <w:spacing w:val="-3"/>
                <w:sz w:val="24"/>
              </w:rPr>
              <w:t xml:space="preserve"> </w:t>
            </w:r>
            <w:r>
              <w:rPr>
                <w:sz w:val="24"/>
              </w:rPr>
              <w:t>nghe</w:t>
            </w:r>
            <w:r>
              <w:rPr>
                <w:spacing w:val="-3"/>
                <w:sz w:val="24"/>
              </w:rPr>
              <w:t xml:space="preserve"> </w:t>
            </w:r>
            <w:r>
              <w:rPr>
                <w:sz w:val="24"/>
              </w:rPr>
              <w:t>bạn nhận xét, góp ý để chỉnh sửa, mở rộng câu.</w:t>
            </w:r>
          </w:p>
          <w:p w:rsidR="00D74C58" w:rsidRDefault="00901FA9">
            <w:pPr>
              <w:pStyle w:val="TableParagraph"/>
              <w:numPr>
                <w:ilvl w:val="0"/>
                <w:numId w:val="165"/>
              </w:numPr>
              <w:tabs>
                <w:tab w:val="left" w:pos="287"/>
              </w:tabs>
              <w:ind w:left="287"/>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165"/>
              </w:numPr>
              <w:tabs>
                <w:tab w:val="left" w:pos="287"/>
              </w:tabs>
              <w:spacing w:before="42"/>
              <w:ind w:left="287"/>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65"/>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853"/>
              </w:numPr>
              <w:tabs>
                <w:tab w:val="left" w:pos="332"/>
              </w:tabs>
              <w:spacing w:line="276" w:lineRule="auto"/>
              <w:ind w:right="94" w:firstLine="0"/>
              <w:jc w:val="both"/>
              <w:rPr>
                <w:sz w:val="24"/>
              </w:rPr>
            </w:pPr>
            <w:r>
              <w:rPr>
                <w:sz w:val="24"/>
              </w:rPr>
              <w:t>Viết được 3 – 4 câu giới thiệu một trò chơi quen thuộc với em và bạn bè.</w:t>
            </w:r>
          </w:p>
          <w:p w:rsidR="00D74C58" w:rsidRDefault="00901FA9">
            <w:pPr>
              <w:pStyle w:val="TableParagraph"/>
              <w:numPr>
                <w:ilvl w:val="0"/>
                <w:numId w:val="853"/>
              </w:numPr>
              <w:tabs>
                <w:tab w:val="left" w:pos="377"/>
              </w:tabs>
              <w:spacing w:line="276" w:lineRule="auto"/>
              <w:ind w:right="95" w:firstLine="0"/>
              <w:jc w:val="both"/>
              <w:rPr>
                <w:sz w:val="24"/>
              </w:rPr>
            </w:pPr>
            <w:r>
              <w:rPr>
                <w:sz w:val="24"/>
              </w:rPr>
              <w:t>Nhận xét được sản phẩm</w:t>
            </w:r>
            <w:r>
              <w:rPr>
                <w:spacing w:val="43"/>
                <w:sz w:val="24"/>
              </w:rPr>
              <w:t xml:space="preserve"> </w:t>
            </w:r>
            <w:r>
              <w:rPr>
                <w:sz w:val="24"/>
              </w:rPr>
              <w:t>của</w:t>
            </w:r>
            <w:r>
              <w:rPr>
                <w:spacing w:val="44"/>
                <w:sz w:val="24"/>
              </w:rPr>
              <w:t xml:space="preserve"> </w:t>
            </w:r>
            <w:r>
              <w:rPr>
                <w:sz w:val="24"/>
              </w:rPr>
              <w:t>mình</w:t>
            </w:r>
            <w:r>
              <w:rPr>
                <w:spacing w:val="43"/>
                <w:sz w:val="24"/>
              </w:rPr>
              <w:t xml:space="preserve"> </w:t>
            </w:r>
            <w:r>
              <w:rPr>
                <w:sz w:val="24"/>
              </w:rPr>
              <w:t>và</w:t>
            </w:r>
            <w:r>
              <w:rPr>
                <w:spacing w:val="44"/>
                <w:sz w:val="24"/>
              </w:rPr>
              <w:t xml:space="preserve"> </w:t>
            </w:r>
            <w:r>
              <w:rPr>
                <w:spacing w:val="-5"/>
                <w:sz w:val="24"/>
              </w:rPr>
              <w:t>của</w:t>
            </w:r>
          </w:p>
          <w:p w:rsidR="00D74C58" w:rsidRDefault="00901FA9">
            <w:pPr>
              <w:pStyle w:val="TableParagraph"/>
              <w:ind w:left="108"/>
              <w:rPr>
                <w:sz w:val="24"/>
              </w:rPr>
            </w:pP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spacing w:before="120"/>
        <w:ind w:right="750"/>
        <w:jc w:val="center"/>
      </w:pPr>
      <w:r>
        <w:t>TIẾT</w:t>
      </w:r>
      <w:r>
        <w:rPr>
          <w:spacing w:val="-5"/>
        </w:rPr>
        <w:t xml:space="preserve"> </w:t>
      </w:r>
      <w:r>
        <w:rPr>
          <w:spacing w:val="-10"/>
        </w:rPr>
        <w:t>3</w:t>
      </w:r>
    </w:p>
    <w:p w:rsidR="00D74C58" w:rsidRDefault="00901FA9">
      <w:pPr>
        <w:spacing w:before="80" w:after="42"/>
        <w:ind w:left="481" w:right="746"/>
        <w:jc w:val="center"/>
        <w:rPr>
          <w:b/>
          <w:sz w:val="24"/>
        </w:rPr>
      </w:pPr>
      <w:r>
        <w:rPr>
          <w:b/>
          <w:sz w:val="24"/>
        </w:rPr>
        <w:t>Viết:</w:t>
      </w:r>
      <w:r>
        <w:rPr>
          <w:b/>
          <w:spacing w:val="-2"/>
          <w:sz w:val="24"/>
        </w:rPr>
        <w:t xml:space="preserve"> </w:t>
      </w:r>
      <w:r>
        <w:rPr>
          <w:b/>
          <w:sz w:val="24"/>
        </w:rPr>
        <w:t>Luyện</w:t>
      </w:r>
      <w:r>
        <w:rPr>
          <w:b/>
          <w:spacing w:val="-2"/>
          <w:sz w:val="24"/>
        </w:rPr>
        <w:t xml:space="preserve"> </w:t>
      </w:r>
      <w:r>
        <w:rPr>
          <w:b/>
          <w:sz w:val="24"/>
        </w:rPr>
        <w:t>tập</w:t>
      </w:r>
      <w:r>
        <w:rPr>
          <w:b/>
          <w:spacing w:val="-3"/>
          <w:sz w:val="24"/>
        </w:rPr>
        <w:t xml:space="preserve"> </w:t>
      </w:r>
      <w:r>
        <w:rPr>
          <w:b/>
          <w:sz w:val="24"/>
        </w:rPr>
        <w:t>quan</w:t>
      </w:r>
      <w:r>
        <w:rPr>
          <w:b/>
          <w:spacing w:val="-2"/>
          <w:sz w:val="24"/>
        </w:rPr>
        <w:t xml:space="preserve"> </w:t>
      </w:r>
      <w:r>
        <w:rPr>
          <w:b/>
          <w:sz w:val="24"/>
        </w:rPr>
        <w:t>sát,</w:t>
      </w:r>
      <w:r>
        <w:rPr>
          <w:b/>
          <w:spacing w:val="-3"/>
          <w:sz w:val="24"/>
        </w:rPr>
        <w:t xml:space="preserve"> </w:t>
      </w:r>
      <w:r>
        <w:rPr>
          <w:b/>
          <w:sz w:val="24"/>
        </w:rPr>
        <w:t>tìm</w:t>
      </w:r>
      <w:r>
        <w:rPr>
          <w:b/>
          <w:spacing w:val="-2"/>
          <w:sz w:val="24"/>
        </w:rPr>
        <w:t xml:space="preserve"> </w:t>
      </w:r>
      <w:r>
        <w:rPr>
          <w:b/>
          <w:sz w:val="24"/>
        </w:rPr>
        <w:t>ý</w:t>
      </w:r>
      <w:r>
        <w:rPr>
          <w:b/>
          <w:spacing w:val="-2"/>
          <w:sz w:val="24"/>
        </w:rPr>
        <w:t xml:space="preserve"> </w:t>
      </w:r>
      <w:r>
        <w:rPr>
          <w:b/>
          <w:sz w:val="24"/>
        </w:rPr>
        <w:t>cho</w:t>
      </w:r>
      <w:r>
        <w:rPr>
          <w:b/>
          <w:spacing w:val="-3"/>
          <w:sz w:val="24"/>
        </w:rPr>
        <w:t xml:space="preserve"> </w:t>
      </w:r>
      <w:r>
        <w:rPr>
          <w:b/>
          <w:sz w:val="24"/>
        </w:rPr>
        <w:t>bài</w:t>
      </w:r>
      <w:r>
        <w:rPr>
          <w:b/>
          <w:spacing w:val="-1"/>
          <w:sz w:val="24"/>
        </w:rPr>
        <w:t xml:space="preserve"> </w:t>
      </w:r>
      <w:r>
        <w:rPr>
          <w:b/>
          <w:sz w:val="24"/>
        </w:rPr>
        <w:t>văn</w:t>
      </w:r>
      <w:r>
        <w:rPr>
          <w:b/>
          <w:spacing w:val="-3"/>
          <w:sz w:val="24"/>
        </w:rPr>
        <w:t xml:space="preserve"> </w:t>
      </w:r>
      <w:r>
        <w:rPr>
          <w:b/>
          <w:sz w:val="24"/>
        </w:rPr>
        <w:t>tả</w:t>
      </w:r>
      <w:r>
        <w:rPr>
          <w:b/>
          <w:spacing w:val="-1"/>
          <w:sz w:val="24"/>
        </w:rPr>
        <w:t xml:space="preserve"> </w:t>
      </w:r>
      <w:r>
        <w:rPr>
          <w:b/>
          <w:sz w:val="24"/>
        </w:rPr>
        <w:t>phong</w:t>
      </w:r>
      <w:r>
        <w:rPr>
          <w:b/>
          <w:spacing w:val="-2"/>
          <w:sz w:val="24"/>
        </w:rPr>
        <w:t xml:space="preserve"> </w:t>
      </w:r>
      <w:r>
        <w:rPr>
          <w:b/>
          <w:spacing w:val="-4"/>
          <w:sz w:val="24"/>
        </w:rPr>
        <w:t>cảnh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0"/>
        </w:trPr>
        <w:tc>
          <w:tcPr>
            <w:tcW w:w="5954" w:type="dxa"/>
          </w:tcPr>
          <w:p w:rsidR="00D74C58" w:rsidRDefault="00901FA9">
            <w:pPr>
              <w:pStyle w:val="TableParagraph"/>
              <w:spacing w:before="18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3" w:line="276" w:lineRule="auto"/>
              <w:ind w:left="145" w:right="126" w:firstLine="108"/>
              <w:rPr>
                <w:b/>
                <w:sz w:val="24"/>
              </w:rPr>
            </w:pPr>
            <w:r>
              <w:rPr>
                <w:b/>
                <w:spacing w:val="-4"/>
                <w:sz w:val="24"/>
              </w:rPr>
              <w:t xml:space="preserve">ĐIỀU </w:t>
            </w:r>
            <w:r>
              <w:rPr>
                <w:b/>
                <w:spacing w:val="-2"/>
                <w:sz w:val="24"/>
              </w:rPr>
              <w:t>CHỈNH</w:t>
            </w:r>
          </w:p>
        </w:tc>
      </w:tr>
      <w:tr w:rsidR="00D74C58">
        <w:trPr>
          <w:trHeight w:val="317"/>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7934"/>
        </w:trPr>
        <w:tc>
          <w:tcPr>
            <w:tcW w:w="5954" w:type="dxa"/>
          </w:tcPr>
          <w:p w:rsidR="00D74C58" w:rsidRDefault="00901FA9">
            <w:pPr>
              <w:pStyle w:val="TableParagraph"/>
              <w:numPr>
                <w:ilvl w:val="1"/>
                <w:numId w:val="852"/>
              </w:numPr>
              <w:tabs>
                <w:tab w:val="left" w:pos="531"/>
              </w:tabs>
              <w:ind w:left="531" w:hanging="424"/>
              <w:rPr>
                <w:b/>
                <w:i/>
                <w:sz w:val="24"/>
              </w:rPr>
            </w:pPr>
            <w:r>
              <w:rPr>
                <w:b/>
                <w:i/>
                <w:sz w:val="24"/>
              </w:rPr>
              <w:t>Nhận</w:t>
            </w:r>
            <w:r>
              <w:rPr>
                <w:b/>
                <w:i/>
                <w:spacing w:val="4"/>
                <w:sz w:val="24"/>
              </w:rPr>
              <w:t xml:space="preserve"> </w:t>
            </w:r>
            <w:r>
              <w:rPr>
                <w:b/>
                <w:i/>
                <w:sz w:val="24"/>
              </w:rPr>
              <w:t>xét</w:t>
            </w:r>
            <w:r>
              <w:rPr>
                <w:b/>
                <w:i/>
                <w:spacing w:val="7"/>
                <w:sz w:val="24"/>
              </w:rPr>
              <w:t xml:space="preserve"> </w:t>
            </w:r>
            <w:r>
              <w:rPr>
                <w:b/>
                <w:i/>
                <w:sz w:val="24"/>
              </w:rPr>
              <w:t>về</w:t>
            </w:r>
            <w:r>
              <w:rPr>
                <w:b/>
                <w:i/>
                <w:spacing w:val="7"/>
                <w:sz w:val="24"/>
              </w:rPr>
              <w:t xml:space="preserve"> </w:t>
            </w:r>
            <w:r>
              <w:rPr>
                <w:b/>
                <w:i/>
                <w:sz w:val="24"/>
              </w:rPr>
              <w:t>cách</w:t>
            </w:r>
            <w:r>
              <w:rPr>
                <w:b/>
                <w:i/>
                <w:spacing w:val="6"/>
                <w:sz w:val="24"/>
              </w:rPr>
              <w:t xml:space="preserve"> </w:t>
            </w:r>
            <w:r>
              <w:rPr>
                <w:b/>
                <w:i/>
                <w:sz w:val="24"/>
              </w:rPr>
              <w:t>quan</w:t>
            </w:r>
            <w:r>
              <w:rPr>
                <w:b/>
                <w:i/>
                <w:spacing w:val="7"/>
                <w:sz w:val="24"/>
              </w:rPr>
              <w:t xml:space="preserve"> </w:t>
            </w:r>
            <w:r>
              <w:rPr>
                <w:b/>
                <w:i/>
                <w:sz w:val="24"/>
              </w:rPr>
              <w:t>sát</w:t>
            </w:r>
            <w:r>
              <w:rPr>
                <w:b/>
                <w:i/>
                <w:spacing w:val="7"/>
                <w:sz w:val="24"/>
              </w:rPr>
              <w:t xml:space="preserve"> </w:t>
            </w:r>
            <w:r>
              <w:rPr>
                <w:b/>
                <w:i/>
                <w:sz w:val="24"/>
              </w:rPr>
              <w:t>trong</w:t>
            </w:r>
            <w:r>
              <w:rPr>
                <w:b/>
                <w:i/>
                <w:spacing w:val="7"/>
                <w:sz w:val="24"/>
              </w:rPr>
              <w:t xml:space="preserve"> </w:t>
            </w:r>
            <w:r>
              <w:rPr>
                <w:b/>
                <w:i/>
                <w:sz w:val="24"/>
              </w:rPr>
              <w:t>bài</w:t>
            </w:r>
            <w:r>
              <w:rPr>
                <w:b/>
                <w:i/>
                <w:spacing w:val="6"/>
                <w:sz w:val="24"/>
              </w:rPr>
              <w:t xml:space="preserve"> </w:t>
            </w:r>
            <w:r>
              <w:rPr>
                <w:b/>
                <w:i/>
                <w:sz w:val="24"/>
              </w:rPr>
              <w:t>văn</w:t>
            </w:r>
            <w:r>
              <w:rPr>
                <w:b/>
                <w:i/>
                <w:spacing w:val="6"/>
                <w:sz w:val="24"/>
              </w:rPr>
              <w:t xml:space="preserve"> </w:t>
            </w:r>
            <w:r>
              <w:rPr>
                <w:b/>
                <w:i/>
                <w:sz w:val="24"/>
              </w:rPr>
              <w:t>tả</w:t>
            </w:r>
            <w:r>
              <w:rPr>
                <w:b/>
                <w:i/>
                <w:spacing w:val="6"/>
                <w:sz w:val="24"/>
              </w:rPr>
              <w:t xml:space="preserve"> </w:t>
            </w:r>
            <w:r>
              <w:rPr>
                <w:b/>
                <w:i/>
                <w:sz w:val="24"/>
              </w:rPr>
              <w:t>một</w:t>
            </w:r>
            <w:r>
              <w:rPr>
                <w:b/>
                <w:i/>
                <w:spacing w:val="7"/>
                <w:sz w:val="24"/>
              </w:rPr>
              <w:t xml:space="preserve"> </w:t>
            </w:r>
            <w:r>
              <w:rPr>
                <w:b/>
                <w:i/>
                <w:spacing w:val="-4"/>
                <w:sz w:val="24"/>
              </w:rPr>
              <w:t>cảnh</w:t>
            </w:r>
          </w:p>
          <w:p w:rsidR="00D74C58" w:rsidRDefault="00901FA9">
            <w:pPr>
              <w:pStyle w:val="TableParagraph"/>
              <w:spacing w:before="41"/>
              <w:rPr>
                <w:b/>
                <w:i/>
                <w:sz w:val="24"/>
              </w:rPr>
            </w:pPr>
            <w:r>
              <w:rPr>
                <w:b/>
                <w:i/>
                <w:sz w:val="24"/>
              </w:rPr>
              <w:t>đẹp trong tự</w:t>
            </w:r>
            <w:r>
              <w:rPr>
                <w:b/>
                <w:i/>
                <w:spacing w:val="-1"/>
                <w:sz w:val="24"/>
              </w:rPr>
              <w:t xml:space="preserve"> </w:t>
            </w:r>
            <w:r>
              <w:rPr>
                <w:b/>
                <w:i/>
                <w:sz w:val="24"/>
              </w:rPr>
              <w:t xml:space="preserve">nhiên (15 </w:t>
            </w:r>
            <w:r>
              <w:rPr>
                <w:b/>
                <w:i/>
                <w:spacing w:val="-2"/>
                <w:sz w:val="24"/>
              </w:rPr>
              <w:t>phút)</w:t>
            </w:r>
          </w:p>
          <w:p w:rsidR="00D74C58" w:rsidRDefault="00901FA9">
            <w:pPr>
              <w:pStyle w:val="TableParagraph"/>
              <w:numPr>
                <w:ilvl w:val="2"/>
                <w:numId w:val="852"/>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1 và</w:t>
            </w:r>
            <w:r>
              <w:rPr>
                <w:spacing w:val="-1"/>
                <w:sz w:val="24"/>
              </w:rPr>
              <w:t xml:space="preserve"> </w:t>
            </w:r>
            <w:r>
              <w:rPr>
                <w:sz w:val="24"/>
              </w:rPr>
              <w:t xml:space="preserve">đọc bài </w:t>
            </w:r>
            <w:r>
              <w:rPr>
                <w:spacing w:val="-4"/>
                <w:sz w:val="24"/>
              </w:rPr>
              <w:t>văn.</w:t>
            </w:r>
          </w:p>
          <w:p w:rsidR="00D74C58" w:rsidRDefault="00901FA9">
            <w:pPr>
              <w:pStyle w:val="TableParagraph"/>
              <w:numPr>
                <w:ilvl w:val="2"/>
                <w:numId w:val="852"/>
              </w:numPr>
              <w:tabs>
                <w:tab w:val="left" w:pos="304"/>
              </w:tabs>
              <w:spacing w:before="41" w:line="276" w:lineRule="auto"/>
              <w:ind w:right="95" w:firstLine="0"/>
              <w:rPr>
                <w:sz w:val="24"/>
              </w:rPr>
            </w:pPr>
            <w:r>
              <w:rPr>
                <w:sz w:val="24"/>
              </w:rPr>
              <w:t xml:space="preserve">HS hoạt động nhóm 4, làm bài vào VBT (có thể ghi kết quả vào </w:t>
            </w:r>
            <w:r>
              <w:rPr>
                <w:i/>
                <w:sz w:val="24"/>
              </w:rPr>
              <w:t xml:space="preserve">Phiếu học tập </w:t>
            </w:r>
            <w:r>
              <w:rPr>
                <w:sz w:val="24"/>
              </w:rPr>
              <w:t>bằng sơ đồ đơn giản). (Gợi ý:</w:t>
            </w:r>
          </w:p>
          <w:p w:rsidR="00D74C58" w:rsidRDefault="00901FA9">
            <w:pPr>
              <w:pStyle w:val="TableParagraph"/>
              <w:ind w:left="249"/>
              <w:rPr>
                <w:i/>
                <w:sz w:val="24"/>
              </w:rPr>
            </w:pPr>
            <w:r>
              <w:rPr>
                <w:i/>
                <w:sz w:val="24"/>
              </w:rPr>
              <w:t>a.</w:t>
            </w:r>
            <w:r>
              <w:rPr>
                <w:i/>
                <w:spacing w:val="-1"/>
                <w:sz w:val="24"/>
              </w:rPr>
              <w:t xml:space="preserve"> </w:t>
            </w:r>
            <w:r>
              <w:rPr>
                <w:i/>
                <w:sz w:val="24"/>
              </w:rPr>
              <w:t>Tác</w:t>
            </w:r>
            <w:r>
              <w:rPr>
                <w:i/>
                <w:spacing w:val="-1"/>
                <w:sz w:val="24"/>
              </w:rPr>
              <w:t xml:space="preserve"> </w:t>
            </w:r>
            <w:r>
              <w:rPr>
                <w:i/>
                <w:sz w:val="24"/>
              </w:rPr>
              <w:t>giả tả</w:t>
            </w:r>
            <w:r>
              <w:rPr>
                <w:i/>
                <w:spacing w:val="-3"/>
                <w:sz w:val="24"/>
              </w:rPr>
              <w:t xml:space="preserve"> </w:t>
            </w:r>
            <w:r>
              <w:rPr>
                <w:i/>
                <w:sz w:val="24"/>
              </w:rPr>
              <w:t>hồ T’Nưng</w:t>
            </w:r>
            <w:r>
              <w:rPr>
                <w:i/>
                <w:spacing w:val="-1"/>
                <w:sz w:val="24"/>
              </w:rPr>
              <w:t xml:space="preserve"> </w:t>
            </w:r>
            <w:r>
              <w:rPr>
                <w:i/>
                <w:sz w:val="24"/>
              </w:rPr>
              <w:t>vào những</w:t>
            </w:r>
            <w:r>
              <w:rPr>
                <w:i/>
                <w:spacing w:val="-2"/>
                <w:sz w:val="24"/>
              </w:rPr>
              <w:t xml:space="preserve"> </w:t>
            </w:r>
            <w:r>
              <w:rPr>
                <w:i/>
                <w:sz w:val="24"/>
              </w:rPr>
              <w:t xml:space="preserve">thời </w:t>
            </w:r>
            <w:r>
              <w:rPr>
                <w:i/>
                <w:spacing w:val="-2"/>
                <w:sz w:val="24"/>
              </w:rPr>
              <w:t>điểm:</w:t>
            </w:r>
          </w:p>
          <w:p w:rsidR="00D74C58" w:rsidRDefault="00901FA9">
            <w:pPr>
              <w:pStyle w:val="TableParagraph"/>
              <w:spacing w:before="42"/>
              <w:ind w:left="249"/>
              <w:rPr>
                <w:i/>
                <w:sz w:val="24"/>
              </w:rPr>
            </w:pPr>
            <w:r>
              <w:rPr>
                <w:i/>
                <w:sz w:val="24"/>
              </w:rPr>
              <w:t xml:space="preserve">+ Sáng </w:t>
            </w:r>
            <w:r>
              <w:rPr>
                <w:i/>
                <w:spacing w:val="-4"/>
                <w:sz w:val="24"/>
              </w:rPr>
              <w:t>sớm:</w:t>
            </w:r>
          </w:p>
          <w:p w:rsidR="00D74C58" w:rsidRDefault="00901FA9">
            <w:pPr>
              <w:pStyle w:val="TableParagraph"/>
              <w:numPr>
                <w:ilvl w:val="3"/>
                <w:numId w:val="852"/>
              </w:numPr>
              <w:tabs>
                <w:tab w:val="left" w:pos="540"/>
              </w:tabs>
              <w:spacing w:before="40" w:line="276" w:lineRule="auto"/>
              <w:ind w:right="95" w:firstLine="284"/>
              <w:rPr>
                <w:i/>
                <w:sz w:val="24"/>
              </w:rPr>
            </w:pPr>
            <w:r>
              <w:rPr>
                <w:i/>
                <w:sz w:val="24"/>
              </w:rPr>
              <w:t>Khi sương chưa tan: Giống như một thiếu nữ dịu dàng choàng tấm khăn voan mỏng.</w:t>
            </w:r>
          </w:p>
          <w:p w:rsidR="00D74C58" w:rsidRDefault="00901FA9">
            <w:pPr>
              <w:pStyle w:val="TableParagraph"/>
              <w:numPr>
                <w:ilvl w:val="3"/>
                <w:numId w:val="852"/>
              </w:numPr>
              <w:tabs>
                <w:tab w:val="left" w:pos="542"/>
              </w:tabs>
              <w:spacing w:line="276" w:lineRule="auto"/>
              <w:ind w:right="94" w:firstLine="284"/>
              <w:rPr>
                <w:i/>
                <w:sz w:val="24"/>
              </w:rPr>
            </w:pPr>
            <w:r>
              <w:rPr>
                <w:i/>
                <w:sz w:val="24"/>
              </w:rPr>
              <w:t>Nắng lên: Mặt hồ trải rộng, sáng lấp lánh, phản chiếu rõ nét cảnh rừng núi, mây trời.</w:t>
            </w:r>
          </w:p>
          <w:p w:rsidR="00D74C58" w:rsidRDefault="00901FA9">
            <w:pPr>
              <w:pStyle w:val="TableParagraph"/>
              <w:spacing w:before="1" w:line="276" w:lineRule="auto"/>
              <w:ind w:firstLine="141"/>
              <w:rPr>
                <w:i/>
                <w:sz w:val="24"/>
              </w:rPr>
            </w:pPr>
            <w:r>
              <w:rPr>
                <w:i/>
                <w:sz w:val="24"/>
              </w:rPr>
              <w:t>+ Hoàng hôn: Ráng chiều nhuộm đỏ mặt nước; gió mơn man theo những gợn sóng lăn tăn.</w:t>
            </w:r>
          </w:p>
          <w:p w:rsidR="00D74C58" w:rsidRDefault="00901FA9">
            <w:pPr>
              <w:pStyle w:val="TableParagraph"/>
              <w:spacing w:line="276" w:lineRule="auto"/>
              <w:ind w:right="89" w:firstLine="141"/>
              <w:rPr>
                <w:i/>
                <w:sz w:val="24"/>
              </w:rPr>
            </w:pPr>
            <w:r>
              <w:rPr>
                <w:i/>
                <w:sz w:val="24"/>
              </w:rPr>
              <w:t>+ Vào những ngày nắng đẹp: Nước trong; từng đàn cá</w:t>
            </w:r>
            <w:r>
              <w:rPr>
                <w:i/>
                <w:spacing w:val="80"/>
                <w:sz w:val="24"/>
              </w:rPr>
              <w:t xml:space="preserve"> </w:t>
            </w:r>
            <w:r>
              <w:rPr>
                <w:i/>
                <w:sz w:val="24"/>
              </w:rPr>
              <w:t>tung tăng bơi lội; cây lá xanh ngút ngàn; chim hót líu lo.</w:t>
            </w:r>
          </w:p>
          <w:p w:rsidR="00D74C58" w:rsidRDefault="00901FA9">
            <w:pPr>
              <w:pStyle w:val="TableParagraph"/>
              <w:spacing w:line="276" w:lineRule="auto"/>
              <w:ind w:right="89" w:firstLine="141"/>
              <w:rPr>
                <w:i/>
                <w:sz w:val="24"/>
              </w:rPr>
            </w:pPr>
            <w:r>
              <w:rPr>
                <w:i/>
                <w:sz w:val="24"/>
              </w:rPr>
              <w:t>b. Tác giả sử dụng thị giác, xúc giác, thính giác để quan sát cảnh vật.</w:t>
            </w:r>
          </w:p>
          <w:p w:rsidR="00D74C58" w:rsidRDefault="00901FA9">
            <w:pPr>
              <w:pStyle w:val="TableParagraph"/>
              <w:spacing w:line="276" w:lineRule="auto"/>
              <w:ind w:right="94" w:firstLine="141"/>
              <w:jc w:val="right"/>
              <w:rPr>
                <w:i/>
                <w:sz w:val="24"/>
              </w:rPr>
            </w:pPr>
            <w:r>
              <w:rPr>
                <w:i/>
                <w:sz w:val="24"/>
              </w:rPr>
              <w:t>c. Hình ảnh so sánh: T’Nưng giống như một thiếu nữ dịu dàng</w:t>
            </w:r>
            <w:r>
              <w:rPr>
                <w:i/>
                <w:spacing w:val="36"/>
                <w:sz w:val="24"/>
              </w:rPr>
              <w:t xml:space="preserve"> </w:t>
            </w:r>
            <w:r>
              <w:rPr>
                <w:i/>
                <w:sz w:val="24"/>
              </w:rPr>
              <w:t>choàng</w:t>
            </w:r>
            <w:r>
              <w:rPr>
                <w:i/>
                <w:spacing w:val="36"/>
                <w:sz w:val="24"/>
              </w:rPr>
              <w:t xml:space="preserve"> </w:t>
            </w:r>
            <w:r>
              <w:rPr>
                <w:i/>
                <w:sz w:val="24"/>
              </w:rPr>
              <w:t>tấm</w:t>
            </w:r>
            <w:r>
              <w:rPr>
                <w:i/>
                <w:spacing w:val="36"/>
                <w:sz w:val="24"/>
              </w:rPr>
              <w:t xml:space="preserve"> </w:t>
            </w:r>
            <w:r>
              <w:rPr>
                <w:i/>
                <w:sz w:val="24"/>
              </w:rPr>
              <w:t>khăn</w:t>
            </w:r>
            <w:r>
              <w:rPr>
                <w:i/>
                <w:spacing w:val="36"/>
                <w:sz w:val="24"/>
              </w:rPr>
              <w:t xml:space="preserve"> </w:t>
            </w:r>
            <w:r>
              <w:rPr>
                <w:i/>
                <w:sz w:val="24"/>
              </w:rPr>
              <w:t>voan</w:t>
            </w:r>
            <w:r>
              <w:rPr>
                <w:i/>
                <w:spacing w:val="36"/>
                <w:sz w:val="24"/>
              </w:rPr>
              <w:t xml:space="preserve"> </w:t>
            </w:r>
            <w:r>
              <w:rPr>
                <w:i/>
                <w:sz w:val="24"/>
              </w:rPr>
              <w:t>mỏng;</w:t>
            </w:r>
            <w:r>
              <w:rPr>
                <w:i/>
                <w:spacing w:val="36"/>
                <w:sz w:val="24"/>
              </w:rPr>
              <w:t xml:space="preserve"> </w:t>
            </w:r>
            <w:r>
              <w:rPr>
                <w:i/>
                <w:sz w:val="24"/>
              </w:rPr>
              <w:t>viên</w:t>
            </w:r>
            <w:r>
              <w:rPr>
                <w:i/>
                <w:spacing w:val="36"/>
                <w:sz w:val="24"/>
              </w:rPr>
              <w:t xml:space="preserve"> </w:t>
            </w:r>
            <w:r>
              <w:rPr>
                <w:i/>
                <w:sz w:val="24"/>
              </w:rPr>
              <w:t>ngọc</w:t>
            </w:r>
            <w:r>
              <w:rPr>
                <w:i/>
                <w:spacing w:val="36"/>
                <w:sz w:val="24"/>
              </w:rPr>
              <w:t xml:space="preserve"> </w:t>
            </w:r>
            <w:r>
              <w:rPr>
                <w:i/>
                <w:sz w:val="24"/>
              </w:rPr>
              <w:t>bích</w:t>
            </w:r>
            <w:r>
              <w:rPr>
                <w:i/>
                <w:spacing w:val="36"/>
                <w:sz w:val="24"/>
              </w:rPr>
              <w:t xml:space="preserve"> </w:t>
            </w:r>
            <w:r>
              <w:rPr>
                <w:i/>
                <w:sz w:val="24"/>
              </w:rPr>
              <w:t>xanh trong</w:t>
            </w:r>
            <w:r>
              <w:rPr>
                <w:i/>
                <w:spacing w:val="-13"/>
                <w:sz w:val="24"/>
              </w:rPr>
              <w:t xml:space="preserve"> </w:t>
            </w:r>
            <w:r>
              <w:rPr>
                <w:i/>
                <w:sz w:val="24"/>
              </w:rPr>
              <w:t>khổng</w:t>
            </w:r>
            <w:r>
              <w:rPr>
                <w:i/>
                <w:spacing w:val="-14"/>
                <w:sz w:val="24"/>
              </w:rPr>
              <w:t xml:space="preserve"> </w:t>
            </w:r>
            <w:r>
              <w:rPr>
                <w:i/>
                <w:sz w:val="24"/>
              </w:rPr>
              <w:t>lồ</w:t>
            </w:r>
            <w:r>
              <w:rPr>
                <w:i/>
                <w:spacing w:val="-13"/>
                <w:sz w:val="24"/>
              </w:rPr>
              <w:t xml:space="preserve"> </w:t>
            </w:r>
            <w:r>
              <w:rPr>
                <w:i/>
                <w:sz w:val="24"/>
              </w:rPr>
              <w:t>ấy</w:t>
            </w:r>
            <w:r>
              <w:rPr>
                <w:i/>
                <w:spacing w:val="-13"/>
                <w:sz w:val="24"/>
              </w:rPr>
              <w:t xml:space="preserve"> </w:t>
            </w:r>
            <w:r>
              <w:rPr>
                <w:i/>
                <w:sz w:val="24"/>
              </w:rPr>
              <w:t>phản</w:t>
            </w:r>
            <w:r>
              <w:rPr>
                <w:i/>
                <w:spacing w:val="-14"/>
                <w:sz w:val="24"/>
              </w:rPr>
              <w:t xml:space="preserve"> </w:t>
            </w:r>
            <w:r>
              <w:rPr>
                <w:i/>
                <w:sz w:val="24"/>
              </w:rPr>
              <w:t>chiếu</w:t>
            </w:r>
            <w:r>
              <w:rPr>
                <w:i/>
                <w:spacing w:val="-13"/>
                <w:sz w:val="24"/>
              </w:rPr>
              <w:t xml:space="preserve"> </w:t>
            </w:r>
            <w:r>
              <w:rPr>
                <w:i/>
                <w:sz w:val="24"/>
              </w:rPr>
              <w:t>rõ</w:t>
            </w:r>
            <w:r>
              <w:rPr>
                <w:i/>
                <w:spacing w:val="-13"/>
                <w:sz w:val="24"/>
              </w:rPr>
              <w:t xml:space="preserve"> </w:t>
            </w:r>
            <w:r>
              <w:rPr>
                <w:i/>
                <w:sz w:val="24"/>
              </w:rPr>
              <w:t>nét</w:t>
            </w:r>
            <w:r>
              <w:rPr>
                <w:i/>
                <w:spacing w:val="-13"/>
                <w:sz w:val="24"/>
              </w:rPr>
              <w:t xml:space="preserve"> </w:t>
            </w:r>
            <w:r>
              <w:rPr>
                <w:i/>
                <w:sz w:val="24"/>
              </w:rPr>
              <w:t>cảnh</w:t>
            </w:r>
            <w:r>
              <w:rPr>
                <w:i/>
                <w:spacing w:val="-13"/>
                <w:sz w:val="24"/>
              </w:rPr>
              <w:t xml:space="preserve"> </w:t>
            </w:r>
            <w:r>
              <w:rPr>
                <w:i/>
                <w:sz w:val="24"/>
              </w:rPr>
              <w:t>rừng</w:t>
            </w:r>
            <w:r>
              <w:rPr>
                <w:i/>
                <w:spacing w:val="-13"/>
                <w:sz w:val="24"/>
              </w:rPr>
              <w:t xml:space="preserve"> </w:t>
            </w:r>
            <w:r>
              <w:rPr>
                <w:i/>
                <w:sz w:val="24"/>
              </w:rPr>
              <w:t>núi,</w:t>
            </w:r>
            <w:r>
              <w:rPr>
                <w:i/>
                <w:spacing w:val="-13"/>
                <w:sz w:val="24"/>
              </w:rPr>
              <w:t xml:space="preserve"> </w:t>
            </w:r>
            <w:r>
              <w:rPr>
                <w:i/>
                <w:sz w:val="24"/>
              </w:rPr>
              <w:t>mây</w:t>
            </w:r>
            <w:r>
              <w:rPr>
                <w:i/>
                <w:spacing w:val="-13"/>
                <w:sz w:val="24"/>
              </w:rPr>
              <w:t xml:space="preserve"> </w:t>
            </w:r>
            <w:r>
              <w:rPr>
                <w:i/>
                <w:sz w:val="24"/>
              </w:rPr>
              <w:t>trời. Hình</w:t>
            </w:r>
            <w:r>
              <w:rPr>
                <w:i/>
                <w:spacing w:val="40"/>
                <w:sz w:val="24"/>
              </w:rPr>
              <w:t xml:space="preserve"> </w:t>
            </w:r>
            <w:r>
              <w:rPr>
                <w:i/>
                <w:sz w:val="24"/>
              </w:rPr>
              <w:t>ảnh</w:t>
            </w:r>
            <w:r>
              <w:rPr>
                <w:i/>
                <w:spacing w:val="40"/>
                <w:sz w:val="24"/>
              </w:rPr>
              <w:t xml:space="preserve"> </w:t>
            </w:r>
            <w:r>
              <w:rPr>
                <w:i/>
                <w:sz w:val="24"/>
              </w:rPr>
              <w:t>nhân</w:t>
            </w:r>
            <w:r>
              <w:rPr>
                <w:i/>
                <w:spacing w:val="40"/>
                <w:sz w:val="24"/>
              </w:rPr>
              <w:t xml:space="preserve"> </w:t>
            </w:r>
            <w:r>
              <w:rPr>
                <w:i/>
                <w:sz w:val="24"/>
              </w:rPr>
              <w:t>hoá:</w:t>
            </w:r>
            <w:r>
              <w:rPr>
                <w:i/>
                <w:spacing w:val="40"/>
                <w:sz w:val="24"/>
              </w:rPr>
              <w:t xml:space="preserve"> </w:t>
            </w:r>
            <w:r>
              <w:rPr>
                <w:i/>
                <w:sz w:val="24"/>
              </w:rPr>
              <w:t>Ráng</w:t>
            </w:r>
            <w:r>
              <w:rPr>
                <w:i/>
                <w:spacing w:val="40"/>
                <w:sz w:val="24"/>
              </w:rPr>
              <w:t xml:space="preserve"> </w:t>
            </w:r>
            <w:r>
              <w:rPr>
                <w:i/>
                <w:sz w:val="24"/>
              </w:rPr>
              <w:t>chiều</w:t>
            </w:r>
            <w:r>
              <w:rPr>
                <w:i/>
                <w:spacing w:val="40"/>
                <w:sz w:val="24"/>
              </w:rPr>
              <w:t xml:space="preserve"> </w:t>
            </w:r>
            <w:r>
              <w:rPr>
                <w:i/>
                <w:sz w:val="24"/>
              </w:rPr>
              <w:t>nhuộm</w:t>
            </w:r>
            <w:r>
              <w:rPr>
                <w:i/>
                <w:spacing w:val="40"/>
                <w:sz w:val="24"/>
              </w:rPr>
              <w:t xml:space="preserve"> </w:t>
            </w:r>
            <w:r>
              <w:rPr>
                <w:i/>
                <w:sz w:val="24"/>
              </w:rPr>
              <w:t>đỏ</w:t>
            </w:r>
            <w:r>
              <w:rPr>
                <w:i/>
                <w:spacing w:val="40"/>
                <w:sz w:val="24"/>
              </w:rPr>
              <w:t xml:space="preserve"> </w:t>
            </w:r>
            <w:r>
              <w:rPr>
                <w:i/>
                <w:sz w:val="24"/>
              </w:rPr>
              <w:t>mặt</w:t>
            </w:r>
            <w:r>
              <w:rPr>
                <w:i/>
                <w:spacing w:val="40"/>
                <w:sz w:val="24"/>
              </w:rPr>
              <w:t xml:space="preserve"> </w:t>
            </w:r>
            <w:r>
              <w:rPr>
                <w:i/>
                <w:sz w:val="24"/>
              </w:rPr>
              <w:t>nước; gió</w:t>
            </w:r>
            <w:r>
              <w:rPr>
                <w:i/>
                <w:spacing w:val="-1"/>
                <w:sz w:val="24"/>
              </w:rPr>
              <w:t xml:space="preserve"> </w:t>
            </w:r>
            <w:r>
              <w:rPr>
                <w:i/>
                <w:sz w:val="24"/>
              </w:rPr>
              <w:t>mơn</w:t>
            </w:r>
            <w:r>
              <w:rPr>
                <w:i/>
                <w:spacing w:val="13"/>
                <w:sz w:val="24"/>
              </w:rPr>
              <w:t xml:space="preserve"> </w:t>
            </w:r>
            <w:r>
              <w:rPr>
                <w:i/>
                <w:sz w:val="24"/>
              </w:rPr>
              <w:t>man</w:t>
            </w:r>
            <w:r>
              <w:rPr>
                <w:i/>
                <w:spacing w:val="12"/>
                <w:sz w:val="24"/>
              </w:rPr>
              <w:t xml:space="preserve"> </w:t>
            </w:r>
            <w:r>
              <w:rPr>
                <w:i/>
                <w:sz w:val="24"/>
              </w:rPr>
              <w:t>theo</w:t>
            </w:r>
            <w:r>
              <w:rPr>
                <w:i/>
                <w:spacing w:val="13"/>
                <w:sz w:val="24"/>
              </w:rPr>
              <w:t xml:space="preserve"> </w:t>
            </w:r>
            <w:r>
              <w:rPr>
                <w:i/>
                <w:sz w:val="24"/>
              </w:rPr>
              <w:t>những</w:t>
            </w:r>
            <w:r>
              <w:rPr>
                <w:i/>
                <w:spacing w:val="11"/>
                <w:sz w:val="24"/>
              </w:rPr>
              <w:t xml:space="preserve"> </w:t>
            </w:r>
            <w:r>
              <w:rPr>
                <w:i/>
                <w:sz w:val="24"/>
              </w:rPr>
              <w:t>gợn</w:t>
            </w:r>
            <w:r>
              <w:rPr>
                <w:i/>
                <w:spacing w:val="13"/>
                <w:sz w:val="24"/>
              </w:rPr>
              <w:t xml:space="preserve"> </w:t>
            </w:r>
            <w:r>
              <w:rPr>
                <w:i/>
                <w:sz w:val="24"/>
              </w:rPr>
              <w:t>sóng</w:t>
            </w:r>
            <w:r>
              <w:rPr>
                <w:i/>
                <w:spacing w:val="12"/>
                <w:sz w:val="24"/>
              </w:rPr>
              <w:t xml:space="preserve"> </w:t>
            </w:r>
            <w:r>
              <w:rPr>
                <w:i/>
                <w:sz w:val="24"/>
              </w:rPr>
              <w:t>lăn</w:t>
            </w:r>
            <w:r>
              <w:rPr>
                <w:i/>
                <w:spacing w:val="13"/>
                <w:sz w:val="24"/>
              </w:rPr>
              <w:t xml:space="preserve"> </w:t>
            </w:r>
            <w:r>
              <w:rPr>
                <w:i/>
                <w:sz w:val="24"/>
              </w:rPr>
              <w:t>tăn,</w:t>
            </w:r>
            <w:r>
              <w:rPr>
                <w:i/>
                <w:spacing w:val="12"/>
                <w:sz w:val="24"/>
              </w:rPr>
              <w:t xml:space="preserve"> </w:t>
            </w:r>
            <w:r>
              <w:rPr>
                <w:i/>
                <w:sz w:val="24"/>
              </w:rPr>
              <w:t>ru</w:t>
            </w:r>
            <w:r>
              <w:rPr>
                <w:i/>
                <w:spacing w:val="13"/>
                <w:sz w:val="24"/>
              </w:rPr>
              <w:t xml:space="preserve"> </w:t>
            </w:r>
            <w:r>
              <w:rPr>
                <w:i/>
                <w:sz w:val="24"/>
              </w:rPr>
              <w:t>hồ</w:t>
            </w:r>
            <w:r>
              <w:rPr>
                <w:i/>
                <w:spacing w:val="12"/>
                <w:sz w:val="24"/>
              </w:rPr>
              <w:t xml:space="preserve"> </w:t>
            </w:r>
            <w:r>
              <w:rPr>
                <w:i/>
                <w:sz w:val="24"/>
              </w:rPr>
              <w:t>vào</w:t>
            </w:r>
            <w:r>
              <w:rPr>
                <w:i/>
                <w:spacing w:val="13"/>
                <w:sz w:val="24"/>
              </w:rPr>
              <w:t xml:space="preserve"> </w:t>
            </w:r>
            <w:r>
              <w:rPr>
                <w:i/>
                <w:spacing w:val="-4"/>
                <w:sz w:val="24"/>
              </w:rPr>
              <w:t>giấc</w:t>
            </w:r>
          </w:p>
          <w:p w:rsidR="00D74C58" w:rsidRDefault="00901FA9">
            <w:pPr>
              <w:pStyle w:val="TableParagraph"/>
              <w:spacing w:line="276" w:lineRule="exact"/>
              <w:rPr>
                <w:i/>
                <w:sz w:val="24"/>
              </w:rPr>
            </w:pPr>
            <w:r>
              <w:rPr>
                <w:i/>
                <w:sz w:val="24"/>
              </w:rPr>
              <w:t xml:space="preserve">ngủ </w:t>
            </w:r>
            <w:r>
              <w:rPr>
                <w:i/>
                <w:spacing w:val="-4"/>
                <w:sz w:val="24"/>
              </w:rPr>
              <w:t>say.</w:t>
            </w:r>
          </w:p>
          <w:p w:rsidR="00D74C58" w:rsidRDefault="00901FA9">
            <w:pPr>
              <w:pStyle w:val="TableParagraph"/>
              <w:spacing w:before="8" w:line="310" w:lineRule="atLeast"/>
              <w:ind w:firstLine="141"/>
              <w:rPr>
                <w:sz w:val="24"/>
              </w:rPr>
            </w:pPr>
            <w:r>
              <w:rPr>
                <w:rFonts w:ascii="Wingdings" w:hAnsi="Wingdings"/>
                <w:sz w:val="24"/>
              </w:rPr>
              <w:t></w:t>
            </w:r>
            <w:r>
              <w:rPr>
                <w:spacing w:val="-14"/>
                <w:sz w:val="24"/>
              </w:rPr>
              <w:t xml:space="preserve"> </w:t>
            </w:r>
            <w:r>
              <w:rPr>
                <w:i/>
                <w:sz w:val="24"/>
              </w:rPr>
              <w:t>Cảnh</w:t>
            </w:r>
            <w:r>
              <w:rPr>
                <w:i/>
                <w:spacing w:val="-14"/>
                <w:sz w:val="24"/>
              </w:rPr>
              <w:t xml:space="preserve"> </w:t>
            </w:r>
            <w:r>
              <w:rPr>
                <w:i/>
                <w:sz w:val="24"/>
              </w:rPr>
              <w:t>vật</w:t>
            </w:r>
            <w:r>
              <w:rPr>
                <w:i/>
                <w:spacing w:val="-14"/>
                <w:sz w:val="24"/>
              </w:rPr>
              <w:t xml:space="preserve"> </w:t>
            </w:r>
            <w:r>
              <w:rPr>
                <w:i/>
                <w:sz w:val="24"/>
              </w:rPr>
              <w:t>hiện</w:t>
            </w:r>
            <w:r>
              <w:rPr>
                <w:i/>
                <w:spacing w:val="-15"/>
                <w:sz w:val="24"/>
              </w:rPr>
              <w:t xml:space="preserve"> </w:t>
            </w:r>
            <w:r>
              <w:rPr>
                <w:i/>
                <w:sz w:val="24"/>
              </w:rPr>
              <w:t>lên</w:t>
            </w:r>
            <w:r>
              <w:rPr>
                <w:i/>
                <w:spacing w:val="-15"/>
                <w:sz w:val="24"/>
              </w:rPr>
              <w:t xml:space="preserve"> </w:t>
            </w:r>
            <w:r>
              <w:rPr>
                <w:i/>
                <w:sz w:val="24"/>
              </w:rPr>
              <w:t>sinh</w:t>
            </w:r>
            <w:r>
              <w:rPr>
                <w:i/>
                <w:spacing w:val="-14"/>
                <w:sz w:val="24"/>
              </w:rPr>
              <w:t xml:space="preserve"> </w:t>
            </w:r>
            <w:r>
              <w:rPr>
                <w:i/>
                <w:sz w:val="24"/>
              </w:rPr>
              <w:t>động,</w:t>
            </w:r>
            <w:r>
              <w:rPr>
                <w:i/>
                <w:spacing w:val="-14"/>
                <w:sz w:val="24"/>
              </w:rPr>
              <w:t xml:space="preserve"> </w:t>
            </w:r>
            <w:r>
              <w:rPr>
                <w:i/>
                <w:sz w:val="24"/>
              </w:rPr>
              <w:t>giúp</w:t>
            </w:r>
            <w:r>
              <w:rPr>
                <w:i/>
                <w:spacing w:val="-14"/>
                <w:sz w:val="24"/>
              </w:rPr>
              <w:t xml:space="preserve"> </w:t>
            </w:r>
            <w:r>
              <w:rPr>
                <w:i/>
                <w:sz w:val="24"/>
              </w:rPr>
              <w:t>cho</w:t>
            </w:r>
            <w:r>
              <w:rPr>
                <w:i/>
                <w:spacing w:val="-14"/>
                <w:sz w:val="24"/>
              </w:rPr>
              <w:t xml:space="preserve"> </w:t>
            </w:r>
            <w:r>
              <w:rPr>
                <w:i/>
                <w:sz w:val="24"/>
              </w:rPr>
              <w:t>người</w:t>
            </w:r>
            <w:r>
              <w:rPr>
                <w:i/>
                <w:spacing w:val="-14"/>
                <w:sz w:val="24"/>
              </w:rPr>
              <w:t xml:space="preserve"> </w:t>
            </w:r>
            <w:r>
              <w:rPr>
                <w:i/>
                <w:sz w:val="24"/>
              </w:rPr>
              <w:t>đọc</w:t>
            </w:r>
            <w:r>
              <w:rPr>
                <w:i/>
                <w:spacing w:val="-14"/>
                <w:sz w:val="24"/>
              </w:rPr>
              <w:t xml:space="preserve"> </w:t>
            </w:r>
            <w:r>
              <w:rPr>
                <w:i/>
                <w:sz w:val="24"/>
              </w:rPr>
              <w:t>dễ</w:t>
            </w:r>
            <w:r>
              <w:rPr>
                <w:i/>
                <w:spacing w:val="-14"/>
                <w:sz w:val="24"/>
              </w:rPr>
              <w:t xml:space="preserve"> </w:t>
            </w:r>
            <w:r>
              <w:rPr>
                <w:i/>
                <w:sz w:val="24"/>
              </w:rPr>
              <w:t>cảm nhận, liên tưởng, hình dung về vẻ đẹp của hồ.</w:t>
            </w:r>
            <w:r>
              <w:rPr>
                <w:sz w:val="24"/>
              </w:rPr>
              <w:t>)</w:t>
            </w:r>
          </w:p>
        </w:tc>
        <w:tc>
          <w:tcPr>
            <w:tcW w:w="2551" w:type="dxa"/>
          </w:tcPr>
          <w:p w:rsidR="00D74C58" w:rsidRDefault="00D74C58">
            <w:pPr>
              <w:pStyle w:val="TableParagraph"/>
              <w:ind w:left="0"/>
              <w:rPr>
                <w:b/>
                <w:sz w:val="24"/>
              </w:rPr>
            </w:pPr>
          </w:p>
          <w:p w:rsidR="00D74C58" w:rsidRDefault="00D74C58">
            <w:pPr>
              <w:pStyle w:val="TableParagraph"/>
              <w:spacing w:before="56"/>
              <w:ind w:left="0"/>
              <w:rPr>
                <w:b/>
                <w:sz w:val="24"/>
              </w:rPr>
            </w:pPr>
          </w:p>
          <w:p w:rsidR="00D74C58" w:rsidRDefault="00901FA9">
            <w:pPr>
              <w:pStyle w:val="TableParagraph"/>
              <w:numPr>
                <w:ilvl w:val="0"/>
                <w:numId w:val="851"/>
              </w:numPr>
              <w:tabs>
                <w:tab w:val="left" w:pos="273"/>
              </w:tabs>
              <w:spacing w:line="276" w:lineRule="auto"/>
              <w:ind w:right="94" w:firstLine="0"/>
              <w:jc w:val="both"/>
              <w:rPr>
                <w:sz w:val="24"/>
              </w:rPr>
            </w:pPr>
            <w:r>
              <w:rPr>
                <w:spacing w:val="-2"/>
                <w:sz w:val="24"/>
              </w:rPr>
              <w:t>Phát</w:t>
            </w:r>
            <w:r>
              <w:rPr>
                <w:spacing w:val="-13"/>
                <w:sz w:val="24"/>
              </w:rPr>
              <w:t xml:space="preserve"> </w:t>
            </w:r>
            <w:r>
              <w:rPr>
                <w:spacing w:val="-2"/>
                <w:sz w:val="24"/>
              </w:rPr>
              <w:t>triển</w:t>
            </w:r>
            <w:r>
              <w:rPr>
                <w:spacing w:val="-13"/>
                <w:sz w:val="24"/>
              </w:rPr>
              <w:t xml:space="preserve"> </w:t>
            </w:r>
            <w:r>
              <w:rPr>
                <w:spacing w:val="-2"/>
                <w:sz w:val="24"/>
              </w:rPr>
              <w:t>kĩ</w:t>
            </w:r>
            <w:r>
              <w:rPr>
                <w:spacing w:val="-13"/>
                <w:sz w:val="24"/>
              </w:rPr>
              <w:t xml:space="preserve"> </w:t>
            </w:r>
            <w:r>
              <w:rPr>
                <w:spacing w:val="-2"/>
                <w:sz w:val="24"/>
              </w:rPr>
              <w:t>năng</w:t>
            </w:r>
            <w:r>
              <w:rPr>
                <w:spacing w:val="-13"/>
                <w:sz w:val="24"/>
              </w:rPr>
              <w:t xml:space="preserve"> </w:t>
            </w:r>
            <w:r>
              <w:rPr>
                <w:spacing w:val="-2"/>
                <w:sz w:val="24"/>
              </w:rPr>
              <w:t xml:space="preserve">nhận </w:t>
            </w:r>
            <w:r>
              <w:rPr>
                <w:sz w:val="24"/>
              </w:rPr>
              <w:t>xét để học tập tác giả cách quan sát, chuẩn bị cho</w:t>
            </w:r>
            <w:r>
              <w:rPr>
                <w:spacing w:val="-9"/>
                <w:sz w:val="24"/>
              </w:rPr>
              <w:t xml:space="preserve"> </w:t>
            </w:r>
            <w:r>
              <w:rPr>
                <w:sz w:val="24"/>
              </w:rPr>
              <w:t>việc</w:t>
            </w:r>
            <w:r>
              <w:rPr>
                <w:spacing w:val="-9"/>
                <w:sz w:val="24"/>
              </w:rPr>
              <w:t xml:space="preserve"> </w:t>
            </w:r>
            <w:r>
              <w:rPr>
                <w:sz w:val="24"/>
              </w:rPr>
              <w:t>quan</w:t>
            </w:r>
            <w:r>
              <w:rPr>
                <w:spacing w:val="-9"/>
                <w:sz w:val="24"/>
              </w:rPr>
              <w:t xml:space="preserve"> </w:t>
            </w:r>
            <w:r>
              <w:rPr>
                <w:sz w:val="24"/>
              </w:rPr>
              <w:t>sát,</w:t>
            </w:r>
            <w:r>
              <w:rPr>
                <w:spacing w:val="-9"/>
                <w:sz w:val="24"/>
              </w:rPr>
              <w:t xml:space="preserve"> </w:t>
            </w:r>
            <w:r>
              <w:rPr>
                <w:sz w:val="24"/>
              </w:rPr>
              <w:t>tìm</w:t>
            </w:r>
            <w:r>
              <w:rPr>
                <w:spacing w:val="-9"/>
                <w:sz w:val="24"/>
              </w:rPr>
              <w:t xml:space="preserve"> </w:t>
            </w:r>
            <w:r>
              <w:rPr>
                <w:sz w:val="24"/>
              </w:rPr>
              <w:t>ý, lập</w:t>
            </w:r>
            <w:r>
              <w:rPr>
                <w:spacing w:val="-9"/>
                <w:sz w:val="24"/>
              </w:rPr>
              <w:t xml:space="preserve"> </w:t>
            </w:r>
            <w:r>
              <w:rPr>
                <w:sz w:val="24"/>
              </w:rPr>
              <w:t>dàn</w:t>
            </w:r>
            <w:r>
              <w:rPr>
                <w:spacing w:val="-9"/>
                <w:sz w:val="24"/>
              </w:rPr>
              <w:t xml:space="preserve"> </w:t>
            </w:r>
            <w:r>
              <w:rPr>
                <w:sz w:val="24"/>
              </w:rPr>
              <w:t>ý</w:t>
            </w:r>
            <w:r>
              <w:rPr>
                <w:spacing w:val="-9"/>
                <w:sz w:val="24"/>
              </w:rPr>
              <w:t xml:space="preserve"> </w:t>
            </w:r>
            <w:r>
              <w:rPr>
                <w:sz w:val="24"/>
              </w:rPr>
              <w:t>và</w:t>
            </w:r>
            <w:r>
              <w:rPr>
                <w:spacing w:val="-9"/>
                <w:sz w:val="24"/>
              </w:rPr>
              <w:t xml:space="preserve"> </w:t>
            </w:r>
            <w:r>
              <w:rPr>
                <w:sz w:val="24"/>
              </w:rPr>
              <w:t>viết</w:t>
            </w:r>
            <w:r>
              <w:rPr>
                <w:spacing w:val="-8"/>
                <w:sz w:val="24"/>
              </w:rPr>
              <w:t xml:space="preserve"> </w:t>
            </w:r>
            <w:r>
              <w:rPr>
                <w:sz w:val="24"/>
              </w:rPr>
              <w:t>bài</w:t>
            </w:r>
            <w:r>
              <w:rPr>
                <w:spacing w:val="-8"/>
                <w:sz w:val="24"/>
              </w:rPr>
              <w:t xml:space="preserve"> </w:t>
            </w:r>
            <w:r>
              <w:rPr>
                <w:sz w:val="24"/>
              </w:rPr>
              <w:t>văn tả phong cảnh.</w:t>
            </w:r>
          </w:p>
          <w:p w:rsidR="00D74C58" w:rsidRDefault="00901FA9">
            <w:pPr>
              <w:pStyle w:val="TableParagraph"/>
              <w:numPr>
                <w:ilvl w:val="0"/>
                <w:numId w:val="851"/>
              </w:numPr>
              <w:tabs>
                <w:tab w:val="left" w:pos="297"/>
              </w:tabs>
              <w:spacing w:line="276" w:lineRule="auto"/>
              <w:ind w:right="95" w:firstLine="0"/>
              <w:jc w:val="both"/>
              <w:rPr>
                <w:sz w:val="24"/>
              </w:rPr>
            </w:pPr>
            <w:r>
              <w:rPr>
                <w:sz w:val="24"/>
              </w:rPr>
              <w:t>Phát triển</w:t>
            </w:r>
            <w:r>
              <w:rPr>
                <w:spacing w:val="-1"/>
                <w:sz w:val="24"/>
              </w:rPr>
              <w:t xml:space="preserve"> </w:t>
            </w:r>
            <w:r>
              <w:rPr>
                <w:sz w:val="24"/>
              </w:rPr>
              <w:t>kĩ năng học tập hợp tác; kĩ năng nhận xét, đánh giá.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52"/>
        </w:trPr>
        <w:tc>
          <w:tcPr>
            <w:tcW w:w="5954" w:type="dxa"/>
          </w:tcPr>
          <w:p w:rsidR="00D74C58" w:rsidRDefault="00901FA9">
            <w:pPr>
              <w:pStyle w:val="TableParagraph"/>
              <w:numPr>
                <w:ilvl w:val="0"/>
                <w:numId w:val="850"/>
              </w:numPr>
              <w:tabs>
                <w:tab w:val="left" w:pos="287"/>
              </w:tabs>
              <w:spacing w:before="1"/>
              <w:ind w:left="287" w:hanging="180"/>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850"/>
              </w:numPr>
              <w:tabs>
                <w:tab w:val="left" w:pos="312"/>
              </w:tabs>
              <w:spacing w:before="7" w:line="310" w:lineRule="atLeast"/>
              <w:ind w:right="95" w:firstLine="0"/>
              <w:rPr>
                <w:sz w:val="24"/>
              </w:rPr>
            </w:pPr>
            <w:r>
              <w:rPr>
                <w:sz w:val="24"/>
              </w:rPr>
              <w:t>HS nghe bạn và GV nhận xét, rút ra cách quan sát một</w:t>
            </w:r>
            <w:r>
              <w:rPr>
                <w:spacing w:val="80"/>
                <w:sz w:val="24"/>
              </w:rPr>
              <w:t xml:space="preserve"> </w:t>
            </w:r>
            <w:r>
              <w:rPr>
                <w:sz w:val="24"/>
              </w:rPr>
              <w:t>cảnh đẹp trong tự nhiên.</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6029"/>
        </w:trPr>
        <w:tc>
          <w:tcPr>
            <w:tcW w:w="5954" w:type="dxa"/>
          </w:tcPr>
          <w:p w:rsidR="00D74C58" w:rsidRDefault="00901FA9">
            <w:pPr>
              <w:pStyle w:val="TableParagraph"/>
              <w:spacing w:line="276" w:lineRule="auto"/>
              <w:ind w:right="95"/>
              <w:jc w:val="both"/>
              <w:rPr>
                <w:b/>
                <w:i/>
                <w:sz w:val="24"/>
              </w:rPr>
            </w:pPr>
            <w:r>
              <w:rPr>
                <w:b/>
                <w:i/>
                <w:sz w:val="24"/>
              </w:rPr>
              <w:t>3.2. Thực hành quan sát một danh lam thắng cảnh đã có dịp đến thăm hoặc được biết qua sách báo, phim ảnh,… (15 phút)</w:t>
            </w:r>
          </w:p>
          <w:p w:rsidR="00D74C58" w:rsidRDefault="00901FA9">
            <w:pPr>
              <w:pStyle w:val="TableParagraph"/>
              <w:numPr>
                <w:ilvl w:val="0"/>
                <w:numId w:val="164"/>
              </w:numPr>
              <w:tabs>
                <w:tab w:val="left" w:pos="287"/>
              </w:tabs>
              <w:spacing w:before="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2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0"/>
                <w:numId w:val="164"/>
              </w:numPr>
              <w:tabs>
                <w:tab w:val="left" w:pos="286"/>
              </w:tabs>
              <w:spacing w:before="40"/>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2"/>
                <w:sz w:val="24"/>
              </w:rPr>
              <w:t xml:space="preserve"> thêm:</w:t>
            </w:r>
          </w:p>
          <w:p w:rsidR="00D74C58" w:rsidRDefault="00901FA9">
            <w:pPr>
              <w:pStyle w:val="TableParagraph"/>
              <w:spacing w:before="42"/>
              <w:ind w:left="249"/>
              <w:jc w:val="both"/>
              <w:rPr>
                <w:sz w:val="24"/>
              </w:rPr>
            </w:pPr>
            <w:r>
              <w:rPr>
                <w:sz w:val="24"/>
              </w:rPr>
              <w:t>+</w:t>
            </w:r>
            <w:r>
              <w:rPr>
                <w:spacing w:val="-1"/>
                <w:sz w:val="24"/>
              </w:rPr>
              <w:t xml:space="preserve"> </w:t>
            </w:r>
            <w:r>
              <w:rPr>
                <w:sz w:val="24"/>
              </w:rPr>
              <w:t>Xác</w:t>
            </w:r>
            <w:r>
              <w:rPr>
                <w:spacing w:val="-1"/>
                <w:sz w:val="24"/>
              </w:rPr>
              <w:t xml:space="preserve"> </w:t>
            </w:r>
            <w:r>
              <w:rPr>
                <w:sz w:val="24"/>
              </w:rPr>
              <w:t>định</w:t>
            </w:r>
            <w:r>
              <w:rPr>
                <w:spacing w:val="-1"/>
                <w:sz w:val="24"/>
              </w:rPr>
              <w:t xml:space="preserve"> </w:t>
            </w:r>
            <w:r>
              <w:rPr>
                <w:sz w:val="24"/>
              </w:rPr>
              <w:t>danh</w:t>
            </w:r>
            <w:r>
              <w:rPr>
                <w:spacing w:val="-1"/>
                <w:sz w:val="24"/>
              </w:rPr>
              <w:t xml:space="preserve"> </w:t>
            </w:r>
            <w:r>
              <w:rPr>
                <w:sz w:val="24"/>
              </w:rPr>
              <w:t>lam</w:t>
            </w:r>
            <w:r>
              <w:rPr>
                <w:spacing w:val="-2"/>
                <w:sz w:val="24"/>
              </w:rPr>
              <w:t xml:space="preserve"> </w:t>
            </w:r>
            <w:r>
              <w:rPr>
                <w:sz w:val="24"/>
              </w:rPr>
              <w:t>thắng cảnh sẽ</w:t>
            </w:r>
            <w:r>
              <w:rPr>
                <w:spacing w:val="-1"/>
                <w:sz w:val="24"/>
              </w:rPr>
              <w:t xml:space="preserve"> </w:t>
            </w:r>
            <w:r>
              <w:rPr>
                <w:spacing w:val="-5"/>
                <w:sz w:val="24"/>
              </w:rPr>
              <w:t>tả.</w:t>
            </w:r>
          </w:p>
          <w:p w:rsidR="00D74C58" w:rsidRDefault="00901FA9">
            <w:pPr>
              <w:pStyle w:val="TableParagraph"/>
              <w:spacing w:before="41"/>
              <w:ind w:left="249"/>
              <w:jc w:val="both"/>
              <w:rPr>
                <w:sz w:val="24"/>
              </w:rPr>
            </w:pPr>
            <w:r>
              <w:rPr>
                <w:sz w:val="24"/>
              </w:rPr>
              <w:t>+</w:t>
            </w:r>
            <w:r>
              <w:rPr>
                <w:spacing w:val="-4"/>
                <w:sz w:val="24"/>
              </w:rPr>
              <w:t xml:space="preserve"> </w:t>
            </w:r>
            <w:r>
              <w:rPr>
                <w:sz w:val="24"/>
              </w:rPr>
              <w:t>Nhớ</w:t>
            </w:r>
            <w:r>
              <w:rPr>
                <w:spacing w:val="-1"/>
                <w:sz w:val="24"/>
              </w:rPr>
              <w:t xml:space="preserve"> </w:t>
            </w:r>
            <w:r>
              <w:rPr>
                <w:sz w:val="24"/>
              </w:rPr>
              <w:t>lại</w:t>
            </w:r>
            <w:r>
              <w:rPr>
                <w:spacing w:val="-1"/>
                <w:sz w:val="24"/>
              </w:rPr>
              <w:t xml:space="preserve"> </w:t>
            </w:r>
            <w:r>
              <w:rPr>
                <w:sz w:val="24"/>
              </w:rPr>
              <w:t>thời</w:t>
            </w:r>
            <w:r>
              <w:rPr>
                <w:spacing w:val="-1"/>
                <w:sz w:val="24"/>
              </w:rPr>
              <w:t xml:space="preserve"> </w:t>
            </w:r>
            <w:r>
              <w:rPr>
                <w:sz w:val="24"/>
              </w:rPr>
              <w:t>điểm và</w:t>
            </w:r>
            <w:r>
              <w:rPr>
                <w:spacing w:val="-1"/>
                <w:sz w:val="24"/>
              </w:rPr>
              <w:t xml:space="preserve"> </w:t>
            </w:r>
            <w:r>
              <w:rPr>
                <w:sz w:val="24"/>
              </w:rPr>
              <w:t>trình</w:t>
            </w:r>
            <w:r>
              <w:rPr>
                <w:spacing w:val="-1"/>
                <w:sz w:val="24"/>
              </w:rPr>
              <w:t xml:space="preserve"> </w:t>
            </w:r>
            <w:r>
              <w:rPr>
                <w:sz w:val="24"/>
              </w:rPr>
              <w:t>tự</w:t>
            </w:r>
            <w:r>
              <w:rPr>
                <w:spacing w:val="-1"/>
                <w:sz w:val="24"/>
              </w:rPr>
              <w:t xml:space="preserve"> </w:t>
            </w:r>
            <w:r>
              <w:rPr>
                <w:sz w:val="24"/>
              </w:rPr>
              <w:t>quan</w:t>
            </w:r>
            <w:r>
              <w:rPr>
                <w:spacing w:val="-2"/>
                <w:sz w:val="24"/>
              </w:rPr>
              <w:t xml:space="preserve"> </w:t>
            </w:r>
            <w:r>
              <w:rPr>
                <w:sz w:val="24"/>
              </w:rPr>
              <w:t>sát</w:t>
            </w:r>
            <w:r>
              <w:rPr>
                <w:spacing w:val="-1"/>
                <w:sz w:val="24"/>
              </w:rPr>
              <w:t xml:space="preserve"> </w:t>
            </w:r>
            <w:r>
              <w:rPr>
                <w:sz w:val="24"/>
              </w:rPr>
              <w:t>cảnh</w:t>
            </w:r>
            <w:r>
              <w:rPr>
                <w:spacing w:val="-1"/>
                <w:sz w:val="24"/>
              </w:rPr>
              <w:t xml:space="preserve"> </w:t>
            </w:r>
            <w:r>
              <w:rPr>
                <w:sz w:val="24"/>
              </w:rPr>
              <w:t>đẹp</w:t>
            </w:r>
            <w:r>
              <w:rPr>
                <w:spacing w:val="-2"/>
                <w:sz w:val="24"/>
              </w:rPr>
              <w:t xml:space="preserve"> </w:t>
            </w:r>
            <w:r>
              <w:rPr>
                <w:spacing w:val="-5"/>
                <w:sz w:val="24"/>
              </w:rPr>
              <w:t>đó.</w:t>
            </w:r>
          </w:p>
          <w:p w:rsidR="00D74C58" w:rsidRDefault="00901FA9">
            <w:pPr>
              <w:pStyle w:val="TableParagraph"/>
              <w:spacing w:before="42" w:line="276" w:lineRule="auto"/>
              <w:ind w:right="95" w:firstLine="141"/>
              <w:jc w:val="both"/>
              <w:rPr>
                <w:sz w:val="24"/>
              </w:rPr>
            </w:pPr>
            <w:r>
              <w:rPr>
                <w:sz w:val="24"/>
              </w:rPr>
              <w:t>+</w:t>
            </w:r>
            <w:r>
              <w:rPr>
                <w:spacing w:val="-6"/>
                <w:sz w:val="24"/>
              </w:rPr>
              <w:t xml:space="preserve"> </w:t>
            </w:r>
            <w:r>
              <w:rPr>
                <w:sz w:val="24"/>
              </w:rPr>
              <w:t>Nhớ</w:t>
            </w:r>
            <w:r>
              <w:rPr>
                <w:spacing w:val="-6"/>
                <w:sz w:val="24"/>
              </w:rPr>
              <w:t xml:space="preserve"> </w:t>
            </w:r>
            <w:r>
              <w:rPr>
                <w:sz w:val="24"/>
              </w:rPr>
              <w:t>lại,</w:t>
            </w:r>
            <w:r>
              <w:rPr>
                <w:spacing w:val="-7"/>
                <w:sz w:val="24"/>
              </w:rPr>
              <w:t xml:space="preserve"> </w:t>
            </w:r>
            <w:r>
              <w:rPr>
                <w:sz w:val="24"/>
              </w:rPr>
              <w:t>với</w:t>
            </w:r>
            <w:r>
              <w:rPr>
                <w:spacing w:val="-5"/>
                <w:sz w:val="24"/>
              </w:rPr>
              <w:t xml:space="preserve"> </w:t>
            </w:r>
            <w:r>
              <w:rPr>
                <w:sz w:val="24"/>
              </w:rPr>
              <w:t>mỗi</w:t>
            </w:r>
            <w:r>
              <w:rPr>
                <w:spacing w:val="-6"/>
                <w:sz w:val="24"/>
              </w:rPr>
              <w:t xml:space="preserve"> </w:t>
            </w:r>
            <w:r>
              <w:rPr>
                <w:sz w:val="24"/>
              </w:rPr>
              <w:t>giác</w:t>
            </w:r>
            <w:r>
              <w:rPr>
                <w:spacing w:val="-6"/>
                <w:sz w:val="24"/>
              </w:rPr>
              <w:t xml:space="preserve"> </w:t>
            </w:r>
            <w:r>
              <w:rPr>
                <w:sz w:val="24"/>
              </w:rPr>
              <w:t>quan,</w:t>
            </w:r>
            <w:r>
              <w:rPr>
                <w:spacing w:val="-6"/>
                <w:sz w:val="24"/>
              </w:rPr>
              <w:t xml:space="preserve"> </w:t>
            </w:r>
            <w:r>
              <w:rPr>
                <w:sz w:val="24"/>
              </w:rPr>
              <w:t>em</w:t>
            </w:r>
            <w:r>
              <w:rPr>
                <w:spacing w:val="-6"/>
                <w:sz w:val="24"/>
              </w:rPr>
              <w:t xml:space="preserve"> </w:t>
            </w:r>
            <w:r>
              <w:rPr>
                <w:sz w:val="24"/>
              </w:rPr>
              <w:t>cảm</w:t>
            </w:r>
            <w:r>
              <w:rPr>
                <w:spacing w:val="-6"/>
                <w:sz w:val="24"/>
              </w:rPr>
              <w:t xml:space="preserve"> </w:t>
            </w:r>
            <w:r>
              <w:rPr>
                <w:sz w:val="24"/>
              </w:rPr>
              <w:t>nhận</w:t>
            </w:r>
            <w:r>
              <w:rPr>
                <w:spacing w:val="-6"/>
                <w:sz w:val="24"/>
              </w:rPr>
              <w:t xml:space="preserve"> </w:t>
            </w:r>
            <w:r>
              <w:rPr>
                <w:sz w:val="24"/>
              </w:rPr>
              <w:t>được</w:t>
            </w:r>
            <w:r>
              <w:rPr>
                <w:spacing w:val="-6"/>
                <w:sz w:val="24"/>
              </w:rPr>
              <w:t xml:space="preserve"> </w:t>
            </w:r>
            <w:r>
              <w:rPr>
                <w:sz w:val="24"/>
              </w:rPr>
              <w:t>những</w:t>
            </w:r>
            <w:r>
              <w:rPr>
                <w:spacing w:val="-6"/>
                <w:sz w:val="24"/>
              </w:rPr>
              <w:t xml:space="preserve"> </w:t>
            </w:r>
            <w:r>
              <w:rPr>
                <w:sz w:val="24"/>
              </w:rPr>
              <w:t>gì về cảnh.</w:t>
            </w:r>
          </w:p>
          <w:p w:rsidR="00D74C58" w:rsidRDefault="00901FA9">
            <w:pPr>
              <w:pStyle w:val="TableParagraph"/>
              <w:numPr>
                <w:ilvl w:val="0"/>
                <w:numId w:val="164"/>
              </w:numPr>
              <w:tabs>
                <w:tab w:val="left" w:pos="298"/>
              </w:tabs>
              <w:spacing w:line="276" w:lineRule="auto"/>
              <w:ind w:right="94" w:firstLine="0"/>
              <w:jc w:val="both"/>
              <w:rPr>
                <w:sz w:val="24"/>
              </w:rPr>
            </w:pPr>
            <w:r>
              <w:rPr>
                <w:sz w:val="24"/>
              </w:rPr>
              <w:t>HS nhớ lại một danh lam thắng cảnh đã có dịp đến thăm hoặc được biết qua sách báo, phim ảnh,… (có thể kết hợp sử</w:t>
            </w:r>
            <w:r>
              <w:rPr>
                <w:spacing w:val="-5"/>
                <w:sz w:val="24"/>
              </w:rPr>
              <w:t xml:space="preserve"> </w:t>
            </w:r>
            <w:r>
              <w:rPr>
                <w:sz w:val="24"/>
              </w:rPr>
              <w:t>dụng</w:t>
            </w:r>
            <w:r>
              <w:rPr>
                <w:spacing w:val="-8"/>
                <w:sz w:val="24"/>
              </w:rPr>
              <w:t xml:space="preserve"> </w:t>
            </w:r>
            <w:r>
              <w:rPr>
                <w:sz w:val="24"/>
              </w:rPr>
              <w:t>tranh,</w:t>
            </w:r>
            <w:r>
              <w:rPr>
                <w:spacing w:val="-8"/>
                <w:sz w:val="24"/>
              </w:rPr>
              <w:t xml:space="preserve"> </w:t>
            </w:r>
            <w:r>
              <w:rPr>
                <w:sz w:val="24"/>
              </w:rPr>
              <w:t>ảnh</w:t>
            </w:r>
            <w:r>
              <w:rPr>
                <w:spacing w:val="-8"/>
                <w:sz w:val="24"/>
              </w:rPr>
              <w:t xml:space="preserve"> </w:t>
            </w:r>
            <w:r>
              <w:rPr>
                <w:sz w:val="24"/>
              </w:rPr>
              <w:t>hoặc</w:t>
            </w:r>
            <w:r>
              <w:rPr>
                <w:spacing w:val="-9"/>
                <w:sz w:val="24"/>
              </w:rPr>
              <w:t xml:space="preserve"> </w:t>
            </w:r>
            <w:r>
              <w:rPr>
                <w:sz w:val="24"/>
              </w:rPr>
              <w:t>video</w:t>
            </w:r>
            <w:r>
              <w:rPr>
                <w:spacing w:val="-9"/>
                <w:sz w:val="24"/>
              </w:rPr>
              <w:t xml:space="preserve"> </w:t>
            </w:r>
            <w:r>
              <w:rPr>
                <w:sz w:val="24"/>
              </w:rPr>
              <w:t>clip</w:t>
            </w:r>
            <w:r>
              <w:rPr>
                <w:spacing w:val="-8"/>
                <w:sz w:val="24"/>
              </w:rPr>
              <w:t xml:space="preserve"> </w:t>
            </w:r>
            <w:r>
              <w:rPr>
                <w:sz w:val="24"/>
              </w:rPr>
              <w:t>đã</w:t>
            </w:r>
            <w:r>
              <w:rPr>
                <w:spacing w:val="-8"/>
                <w:sz w:val="24"/>
              </w:rPr>
              <w:t xml:space="preserve"> </w:t>
            </w:r>
            <w:r>
              <w:rPr>
                <w:sz w:val="24"/>
              </w:rPr>
              <w:t>chuẩn</w:t>
            </w:r>
            <w:r>
              <w:rPr>
                <w:spacing w:val="-8"/>
                <w:sz w:val="24"/>
              </w:rPr>
              <w:t xml:space="preserve"> </w:t>
            </w:r>
            <w:r>
              <w:rPr>
                <w:sz w:val="24"/>
              </w:rPr>
              <w:t>bị),</w:t>
            </w:r>
            <w:r>
              <w:rPr>
                <w:spacing w:val="-8"/>
                <w:sz w:val="24"/>
              </w:rPr>
              <w:t xml:space="preserve"> </w:t>
            </w:r>
            <w:r>
              <w:rPr>
                <w:sz w:val="24"/>
              </w:rPr>
              <w:t>làm</w:t>
            </w:r>
            <w:r>
              <w:rPr>
                <w:spacing w:val="-8"/>
                <w:sz w:val="24"/>
              </w:rPr>
              <w:t xml:space="preserve"> </w:t>
            </w:r>
            <w:r>
              <w:rPr>
                <w:sz w:val="24"/>
              </w:rPr>
              <w:t>bài</w:t>
            </w:r>
            <w:r>
              <w:rPr>
                <w:spacing w:val="-8"/>
                <w:sz w:val="24"/>
              </w:rPr>
              <w:t xml:space="preserve"> </w:t>
            </w:r>
            <w:r>
              <w:rPr>
                <w:sz w:val="24"/>
              </w:rPr>
              <w:t>vào VBT.</w:t>
            </w:r>
            <w:r>
              <w:rPr>
                <w:spacing w:val="-3"/>
                <w:sz w:val="24"/>
              </w:rPr>
              <w:t xml:space="preserve"> </w:t>
            </w:r>
            <w:r>
              <w:rPr>
                <w:sz w:val="24"/>
              </w:rPr>
              <w:t>GV</w:t>
            </w:r>
            <w:r>
              <w:rPr>
                <w:spacing w:val="-3"/>
                <w:sz w:val="24"/>
              </w:rPr>
              <w:t xml:space="preserve"> </w:t>
            </w:r>
            <w:r>
              <w:rPr>
                <w:sz w:val="24"/>
              </w:rPr>
              <w:t>khuyến</w:t>
            </w:r>
            <w:r>
              <w:rPr>
                <w:spacing w:val="-3"/>
                <w:sz w:val="24"/>
              </w:rPr>
              <w:t xml:space="preserve"> </w:t>
            </w:r>
            <w:r>
              <w:rPr>
                <w:sz w:val="24"/>
              </w:rPr>
              <w:t>khích</w:t>
            </w:r>
            <w:r>
              <w:rPr>
                <w:spacing w:val="-3"/>
                <w:sz w:val="24"/>
              </w:rPr>
              <w:t xml:space="preserve"> </w:t>
            </w:r>
            <w:r>
              <w:rPr>
                <w:sz w:val="24"/>
              </w:rPr>
              <w:t>HS</w:t>
            </w:r>
            <w:r>
              <w:rPr>
                <w:spacing w:val="-3"/>
                <w:sz w:val="24"/>
              </w:rPr>
              <w:t xml:space="preserve"> </w:t>
            </w:r>
            <w:r>
              <w:rPr>
                <w:sz w:val="24"/>
              </w:rPr>
              <w:t>chọn</w:t>
            </w:r>
            <w:r>
              <w:rPr>
                <w:spacing w:val="-3"/>
                <w:sz w:val="24"/>
              </w:rPr>
              <w:t xml:space="preserve"> </w:t>
            </w:r>
            <w:r>
              <w:rPr>
                <w:sz w:val="24"/>
              </w:rPr>
              <w:t>trình</w:t>
            </w:r>
            <w:r>
              <w:rPr>
                <w:spacing w:val="-3"/>
                <w:sz w:val="24"/>
              </w:rPr>
              <w:t xml:space="preserve"> </w:t>
            </w:r>
            <w:r>
              <w:rPr>
                <w:sz w:val="24"/>
              </w:rPr>
              <w:t>tự</w:t>
            </w:r>
            <w:r>
              <w:rPr>
                <w:spacing w:val="-4"/>
                <w:sz w:val="24"/>
              </w:rPr>
              <w:t xml:space="preserve"> </w:t>
            </w:r>
            <w:r>
              <w:rPr>
                <w:sz w:val="24"/>
              </w:rPr>
              <w:t>quan</w:t>
            </w:r>
            <w:r>
              <w:rPr>
                <w:spacing w:val="-3"/>
                <w:sz w:val="24"/>
              </w:rPr>
              <w:t xml:space="preserve"> </w:t>
            </w:r>
            <w:r>
              <w:rPr>
                <w:sz w:val="24"/>
              </w:rPr>
              <w:t>sát</w:t>
            </w:r>
            <w:r>
              <w:rPr>
                <w:spacing w:val="-3"/>
                <w:sz w:val="24"/>
              </w:rPr>
              <w:t xml:space="preserve"> </w:t>
            </w:r>
            <w:r>
              <w:rPr>
                <w:sz w:val="24"/>
              </w:rPr>
              <w:t>phù</w:t>
            </w:r>
            <w:r>
              <w:rPr>
                <w:spacing w:val="-3"/>
                <w:sz w:val="24"/>
              </w:rPr>
              <w:t xml:space="preserve"> </w:t>
            </w:r>
            <w:r>
              <w:rPr>
                <w:sz w:val="24"/>
              </w:rPr>
              <w:t>hợp, chú trọng sử dụng từ ngữ gợi tả,...</w:t>
            </w:r>
          </w:p>
          <w:p w:rsidR="00D74C58" w:rsidRDefault="00901FA9">
            <w:pPr>
              <w:pStyle w:val="TableParagraph"/>
              <w:numPr>
                <w:ilvl w:val="0"/>
                <w:numId w:val="164"/>
              </w:numPr>
              <w:tabs>
                <w:tab w:val="left" w:pos="307"/>
              </w:tabs>
              <w:spacing w:line="276" w:lineRule="auto"/>
              <w:ind w:right="94" w:firstLine="0"/>
              <w:jc w:val="both"/>
              <w:rPr>
                <w:sz w:val="24"/>
              </w:rPr>
            </w:pPr>
            <w:r>
              <w:rPr>
                <w:sz w:val="24"/>
              </w:rPr>
              <w:t>HS chia sẻ kết quả trong nhóm nhỏ, nghe bạn nhận xét, góp</w:t>
            </w:r>
            <w:r>
              <w:rPr>
                <w:spacing w:val="-6"/>
                <w:sz w:val="24"/>
              </w:rPr>
              <w:t xml:space="preserve"> </w:t>
            </w:r>
            <w:r>
              <w:rPr>
                <w:sz w:val="24"/>
              </w:rPr>
              <w:t>ý</w:t>
            </w:r>
            <w:r>
              <w:rPr>
                <w:spacing w:val="-6"/>
                <w:sz w:val="24"/>
              </w:rPr>
              <w:t xml:space="preserve"> </w:t>
            </w:r>
            <w:r>
              <w:rPr>
                <w:sz w:val="24"/>
              </w:rPr>
              <w:t>để</w:t>
            </w:r>
            <w:r>
              <w:rPr>
                <w:spacing w:val="-6"/>
                <w:sz w:val="24"/>
              </w:rPr>
              <w:t xml:space="preserve"> </w:t>
            </w:r>
            <w:r>
              <w:rPr>
                <w:sz w:val="24"/>
              </w:rPr>
              <w:t>chỉnh</w:t>
            </w:r>
            <w:r>
              <w:rPr>
                <w:spacing w:val="-6"/>
                <w:sz w:val="24"/>
              </w:rPr>
              <w:t xml:space="preserve"> </w:t>
            </w:r>
            <w:r>
              <w:rPr>
                <w:sz w:val="24"/>
              </w:rPr>
              <w:t>sửa</w:t>
            </w:r>
            <w:r>
              <w:rPr>
                <w:spacing w:val="-6"/>
                <w:sz w:val="24"/>
              </w:rPr>
              <w:t xml:space="preserve"> </w:t>
            </w:r>
            <w:r>
              <w:rPr>
                <w:sz w:val="24"/>
              </w:rPr>
              <w:t>từ</w:t>
            </w:r>
            <w:r>
              <w:rPr>
                <w:spacing w:val="-6"/>
                <w:sz w:val="24"/>
              </w:rPr>
              <w:t xml:space="preserve"> </w:t>
            </w:r>
            <w:r>
              <w:rPr>
                <w:sz w:val="24"/>
              </w:rPr>
              <w:t>ngữ,</w:t>
            </w:r>
            <w:r>
              <w:rPr>
                <w:spacing w:val="-6"/>
                <w:sz w:val="24"/>
              </w:rPr>
              <w:t xml:space="preserve"> </w:t>
            </w:r>
            <w:r>
              <w:rPr>
                <w:sz w:val="24"/>
              </w:rPr>
              <w:t>mở</w:t>
            </w:r>
            <w:r>
              <w:rPr>
                <w:spacing w:val="-6"/>
                <w:sz w:val="24"/>
              </w:rPr>
              <w:t xml:space="preserve"> </w:t>
            </w:r>
            <w:r>
              <w:rPr>
                <w:sz w:val="24"/>
              </w:rPr>
              <w:t>rộng,</w:t>
            </w:r>
            <w:r>
              <w:rPr>
                <w:spacing w:val="-6"/>
                <w:sz w:val="24"/>
              </w:rPr>
              <w:t xml:space="preserve"> </w:t>
            </w:r>
            <w:r>
              <w:rPr>
                <w:sz w:val="24"/>
              </w:rPr>
              <w:t>phát</w:t>
            </w:r>
            <w:r>
              <w:rPr>
                <w:spacing w:val="-6"/>
                <w:sz w:val="24"/>
              </w:rPr>
              <w:t xml:space="preserve"> </w:t>
            </w:r>
            <w:r>
              <w:rPr>
                <w:sz w:val="24"/>
              </w:rPr>
              <w:t>triển</w:t>
            </w:r>
            <w:r>
              <w:rPr>
                <w:spacing w:val="-6"/>
                <w:sz w:val="24"/>
              </w:rPr>
              <w:t xml:space="preserve"> </w:t>
            </w:r>
            <w:r>
              <w:rPr>
                <w:sz w:val="24"/>
              </w:rPr>
              <w:t>ý,</w:t>
            </w:r>
            <w:r>
              <w:rPr>
                <w:spacing w:val="-6"/>
                <w:sz w:val="24"/>
              </w:rPr>
              <w:t xml:space="preserve"> </w:t>
            </w:r>
            <w:r>
              <w:rPr>
                <w:sz w:val="24"/>
              </w:rPr>
              <w:t>hoàn</w:t>
            </w:r>
            <w:r>
              <w:rPr>
                <w:spacing w:val="-6"/>
                <w:sz w:val="24"/>
              </w:rPr>
              <w:t xml:space="preserve"> </w:t>
            </w:r>
            <w:r>
              <w:rPr>
                <w:sz w:val="24"/>
              </w:rPr>
              <w:t>thiện phần ghi chép.</w:t>
            </w:r>
          </w:p>
          <w:p w:rsidR="00D74C58" w:rsidRDefault="00901FA9">
            <w:pPr>
              <w:pStyle w:val="TableParagraph"/>
              <w:numPr>
                <w:ilvl w:val="0"/>
                <w:numId w:val="164"/>
              </w:numPr>
              <w:tabs>
                <w:tab w:val="left" w:pos="287"/>
              </w:tabs>
              <w:spacing w:line="275" w:lineRule="exact"/>
              <w:ind w:left="287"/>
              <w:jc w:val="both"/>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64"/>
              </w:numPr>
              <w:tabs>
                <w:tab w:val="left" w:pos="286"/>
              </w:tabs>
              <w:spacing w:before="42"/>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ind w:left="0"/>
              <w:rPr>
                <w:b/>
                <w:sz w:val="24"/>
              </w:rPr>
            </w:pPr>
          </w:p>
          <w:p w:rsidR="00D74C58" w:rsidRDefault="00D74C58">
            <w:pPr>
              <w:pStyle w:val="TableParagraph"/>
              <w:spacing w:before="125"/>
              <w:ind w:left="0"/>
              <w:rPr>
                <w:b/>
                <w:sz w:val="24"/>
              </w:rPr>
            </w:pPr>
          </w:p>
          <w:p w:rsidR="00D74C58" w:rsidRDefault="00901FA9">
            <w:pPr>
              <w:pStyle w:val="TableParagraph"/>
              <w:numPr>
                <w:ilvl w:val="0"/>
                <w:numId w:val="849"/>
              </w:numPr>
              <w:tabs>
                <w:tab w:val="left" w:pos="300"/>
              </w:tabs>
              <w:spacing w:line="276" w:lineRule="auto"/>
              <w:ind w:right="95" w:firstLine="0"/>
              <w:jc w:val="both"/>
              <w:rPr>
                <w:sz w:val="24"/>
              </w:rPr>
            </w:pPr>
            <w:r>
              <w:rPr>
                <w:sz w:val="24"/>
              </w:rPr>
              <w:t>Sử dụng phối hợp các kĩ năng quan sát trên cơ sở tái hiện lại những hình ảnh đã có kết hợp với tranh, ảnh,... để tìm ý cho bài văn tả một danh lam thắng cảnh đã có dịp đến thăm hoặc được biết qua sách báo, phim ảnh,…</w:t>
            </w:r>
          </w:p>
          <w:p w:rsidR="00D74C58" w:rsidRDefault="00901FA9">
            <w:pPr>
              <w:pStyle w:val="TableParagraph"/>
              <w:numPr>
                <w:ilvl w:val="0"/>
                <w:numId w:val="849"/>
              </w:numPr>
              <w:tabs>
                <w:tab w:val="left" w:pos="297"/>
              </w:tabs>
              <w:spacing w:line="276" w:lineRule="auto"/>
              <w:ind w:right="95" w:firstLine="0"/>
              <w:jc w:val="both"/>
              <w:rPr>
                <w:sz w:val="24"/>
              </w:rPr>
            </w:pPr>
            <w:r>
              <w:rPr>
                <w:sz w:val="24"/>
              </w:rPr>
              <w:t>Phát triển</w:t>
            </w:r>
            <w:r>
              <w:rPr>
                <w:spacing w:val="-1"/>
                <w:sz w:val="24"/>
              </w:rPr>
              <w:t xml:space="preserve"> </w:t>
            </w:r>
            <w:r>
              <w:rPr>
                <w:sz w:val="24"/>
              </w:rPr>
              <w:t>kĩ năng học tập hợp tác; kĩ năng nhận xét, đánh giá.</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spacing w:before="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4126"/>
        </w:trPr>
        <w:tc>
          <w:tcPr>
            <w:tcW w:w="5954" w:type="dxa"/>
          </w:tcPr>
          <w:p w:rsidR="00D74C58" w:rsidRDefault="00901FA9">
            <w:pPr>
              <w:pStyle w:val="TableParagraph"/>
              <w:numPr>
                <w:ilvl w:val="0"/>
                <w:numId w:val="848"/>
              </w:numPr>
              <w:tabs>
                <w:tab w:val="left" w:pos="282"/>
              </w:tabs>
              <w:spacing w:line="276" w:lineRule="auto"/>
              <w:ind w:right="94" w:firstLine="0"/>
              <w:jc w:val="both"/>
              <w:rPr>
                <w:i/>
                <w:sz w:val="24"/>
              </w:rPr>
            </w:pPr>
            <w:r>
              <w:rPr>
                <w:sz w:val="24"/>
              </w:rPr>
              <w:t>HS</w:t>
            </w:r>
            <w:r>
              <w:rPr>
                <w:spacing w:val="-8"/>
                <w:sz w:val="24"/>
              </w:rPr>
              <w:t xml:space="preserve"> </w:t>
            </w:r>
            <w:r>
              <w:rPr>
                <w:sz w:val="24"/>
              </w:rPr>
              <w:t>xác</w:t>
            </w:r>
            <w:r>
              <w:rPr>
                <w:spacing w:val="-9"/>
                <w:sz w:val="24"/>
              </w:rPr>
              <w:t xml:space="preserve"> </w:t>
            </w:r>
            <w:r>
              <w:rPr>
                <w:sz w:val="24"/>
              </w:rPr>
              <w:t>định</w:t>
            </w:r>
            <w:r>
              <w:rPr>
                <w:spacing w:val="-8"/>
                <w:sz w:val="24"/>
              </w:rPr>
              <w:t xml:space="preserve"> </w:t>
            </w:r>
            <w:r>
              <w:rPr>
                <w:sz w:val="24"/>
              </w:rPr>
              <w:t>yêu</w:t>
            </w:r>
            <w:r>
              <w:rPr>
                <w:spacing w:val="-8"/>
                <w:sz w:val="24"/>
              </w:rPr>
              <w:t xml:space="preserve"> </w:t>
            </w:r>
            <w:r>
              <w:rPr>
                <w:sz w:val="24"/>
              </w:rPr>
              <w:t>cầu</w:t>
            </w:r>
            <w:r>
              <w:rPr>
                <w:spacing w:val="-9"/>
                <w:sz w:val="24"/>
              </w:rPr>
              <w:t xml:space="preserve"> </w:t>
            </w:r>
            <w:r>
              <w:rPr>
                <w:sz w:val="24"/>
              </w:rPr>
              <w:t>của</w:t>
            </w:r>
            <w:r>
              <w:rPr>
                <w:spacing w:val="-8"/>
                <w:sz w:val="24"/>
              </w:rPr>
              <w:t xml:space="preserve"> </w:t>
            </w:r>
            <w:r>
              <w:rPr>
                <w:sz w:val="24"/>
              </w:rPr>
              <w:t>hoạt</w:t>
            </w:r>
            <w:r>
              <w:rPr>
                <w:spacing w:val="-9"/>
                <w:sz w:val="24"/>
              </w:rPr>
              <w:t xml:space="preserve"> </w:t>
            </w:r>
            <w:r>
              <w:rPr>
                <w:sz w:val="24"/>
              </w:rPr>
              <w:t>động</w:t>
            </w:r>
            <w:r>
              <w:rPr>
                <w:spacing w:val="-8"/>
                <w:sz w:val="24"/>
              </w:rPr>
              <w:t xml:space="preserve"> </w:t>
            </w:r>
            <w:r>
              <w:rPr>
                <w:sz w:val="24"/>
              </w:rPr>
              <w:t>1:</w:t>
            </w:r>
            <w:r>
              <w:rPr>
                <w:spacing w:val="-9"/>
                <w:sz w:val="24"/>
              </w:rPr>
              <w:t xml:space="preserve"> </w:t>
            </w:r>
            <w:r>
              <w:rPr>
                <w:i/>
                <w:sz w:val="24"/>
              </w:rPr>
              <w:t>Chọn</w:t>
            </w:r>
            <w:r>
              <w:rPr>
                <w:i/>
                <w:spacing w:val="-9"/>
                <w:sz w:val="24"/>
              </w:rPr>
              <w:t xml:space="preserve"> </w:t>
            </w:r>
            <w:r>
              <w:rPr>
                <w:i/>
                <w:sz w:val="24"/>
              </w:rPr>
              <w:t>và</w:t>
            </w:r>
            <w:r>
              <w:rPr>
                <w:i/>
                <w:spacing w:val="-9"/>
                <w:sz w:val="24"/>
              </w:rPr>
              <w:t xml:space="preserve"> </w:t>
            </w:r>
            <w:r>
              <w:rPr>
                <w:i/>
                <w:sz w:val="24"/>
              </w:rPr>
              <w:t>đặt</w:t>
            </w:r>
            <w:r>
              <w:rPr>
                <w:i/>
                <w:spacing w:val="-9"/>
                <w:sz w:val="24"/>
              </w:rPr>
              <w:t xml:space="preserve"> </w:t>
            </w:r>
            <w:r>
              <w:rPr>
                <w:i/>
                <w:sz w:val="24"/>
              </w:rPr>
              <w:t>tên</w:t>
            </w:r>
            <w:r>
              <w:rPr>
                <w:i/>
                <w:spacing w:val="-9"/>
                <w:sz w:val="24"/>
              </w:rPr>
              <w:t xml:space="preserve"> </w:t>
            </w:r>
            <w:r>
              <w:rPr>
                <w:i/>
                <w:sz w:val="24"/>
              </w:rPr>
              <w:t>cho 1 – 2 tranh, ảnh về tuổi thơ của em.</w:t>
            </w:r>
          </w:p>
          <w:p w:rsidR="00D74C58" w:rsidRDefault="00901FA9">
            <w:pPr>
              <w:pStyle w:val="TableParagraph"/>
              <w:numPr>
                <w:ilvl w:val="0"/>
                <w:numId w:val="848"/>
              </w:numPr>
              <w:tabs>
                <w:tab w:val="left" w:pos="296"/>
              </w:tabs>
              <w:spacing w:line="276" w:lineRule="auto"/>
              <w:ind w:right="95" w:firstLine="0"/>
              <w:jc w:val="both"/>
              <w:rPr>
                <w:sz w:val="24"/>
              </w:rPr>
            </w:pPr>
            <w:r>
              <w:rPr>
                <w:sz w:val="24"/>
              </w:rPr>
              <w:t>HS hoạt động cá nhân, chọn 1 – 2 tranh, ảnh đã chuẩn bị để</w:t>
            </w:r>
            <w:r>
              <w:rPr>
                <w:spacing w:val="-6"/>
                <w:sz w:val="24"/>
              </w:rPr>
              <w:t xml:space="preserve"> </w:t>
            </w:r>
            <w:r>
              <w:rPr>
                <w:sz w:val="24"/>
              </w:rPr>
              <w:t>đặt</w:t>
            </w:r>
            <w:r>
              <w:rPr>
                <w:spacing w:val="-6"/>
                <w:sz w:val="24"/>
              </w:rPr>
              <w:t xml:space="preserve"> </w:t>
            </w:r>
            <w:r>
              <w:rPr>
                <w:sz w:val="24"/>
              </w:rPr>
              <w:t>tên</w:t>
            </w:r>
            <w:r>
              <w:rPr>
                <w:spacing w:val="-6"/>
                <w:sz w:val="24"/>
              </w:rPr>
              <w:t xml:space="preserve"> </w:t>
            </w:r>
            <w:r>
              <w:rPr>
                <w:sz w:val="24"/>
              </w:rPr>
              <w:t>cho</w:t>
            </w:r>
            <w:r>
              <w:rPr>
                <w:spacing w:val="-6"/>
                <w:sz w:val="24"/>
              </w:rPr>
              <w:t xml:space="preserve"> </w:t>
            </w:r>
            <w:r>
              <w:rPr>
                <w:sz w:val="24"/>
              </w:rPr>
              <w:t>ảnh.</w:t>
            </w:r>
            <w:r>
              <w:rPr>
                <w:spacing w:val="-6"/>
                <w:sz w:val="24"/>
              </w:rPr>
              <w:t xml:space="preserve"> </w:t>
            </w:r>
            <w:r>
              <w:rPr>
                <w:sz w:val="24"/>
              </w:rPr>
              <w:t>(Gợi</w:t>
            </w:r>
            <w:r>
              <w:rPr>
                <w:spacing w:val="-6"/>
                <w:sz w:val="24"/>
              </w:rPr>
              <w:t xml:space="preserve"> </w:t>
            </w:r>
            <w:r>
              <w:rPr>
                <w:sz w:val="24"/>
              </w:rPr>
              <w:t>ý:</w:t>
            </w:r>
            <w:r>
              <w:rPr>
                <w:spacing w:val="-6"/>
                <w:sz w:val="24"/>
              </w:rPr>
              <w:t xml:space="preserve"> </w:t>
            </w:r>
            <w:r>
              <w:rPr>
                <w:i/>
                <w:sz w:val="24"/>
              </w:rPr>
              <w:t>Gia</w:t>
            </w:r>
            <w:r>
              <w:rPr>
                <w:i/>
                <w:spacing w:val="-6"/>
                <w:sz w:val="24"/>
              </w:rPr>
              <w:t xml:space="preserve"> </w:t>
            </w:r>
            <w:r>
              <w:rPr>
                <w:i/>
                <w:sz w:val="24"/>
              </w:rPr>
              <w:t>đình</w:t>
            </w:r>
            <w:r>
              <w:rPr>
                <w:i/>
                <w:spacing w:val="-6"/>
                <w:sz w:val="24"/>
              </w:rPr>
              <w:t xml:space="preserve"> </w:t>
            </w:r>
            <w:r>
              <w:rPr>
                <w:i/>
                <w:sz w:val="24"/>
              </w:rPr>
              <w:t>hạnh</w:t>
            </w:r>
            <w:r>
              <w:rPr>
                <w:i/>
                <w:spacing w:val="-6"/>
                <w:sz w:val="24"/>
              </w:rPr>
              <w:t xml:space="preserve"> </w:t>
            </w:r>
            <w:r>
              <w:rPr>
                <w:i/>
                <w:sz w:val="24"/>
              </w:rPr>
              <w:t>phúc</w:t>
            </w:r>
            <w:r>
              <w:rPr>
                <w:i/>
                <w:spacing w:val="-6"/>
                <w:sz w:val="24"/>
              </w:rPr>
              <w:t xml:space="preserve"> </w:t>
            </w:r>
            <w:r>
              <w:rPr>
                <w:i/>
                <w:sz w:val="24"/>
              </w:rPr>
              <w:t>của</w:t>
            </w:r>
            <w:r>
              <w:rPr>
                <w:i/>
                <w:spacing w:val="-6"/>
                <w:sz w:val="24"/>
              </w:rPr>
              <w:t xml:space="preserve"> </w:t>
            </w:r>
            <w:r>
              <w:rPr>
                <w:i/>
                <w:sz w:val="24"/>
              </w:rPr>
              <w:t>em;</w:t>
            </w:r>
            <w:r>
              <w:rPr>
                <w:i/>
                <w:spacing w:val="-6"/>
                <w:sz w:val="24"/>
              </w:rPr>
              <w:t xml:space="preserve"> </w:t>
            </w:r>
            <w:r>
              <w:rPr>
                <w:i/>
                <w:sz w:val="24"/>
              </w:rPr>
              <w:t>một mùa hè đáng nhớ;…</w:t>
            </w:r>
            <w:r>
              <w:rPr>
                <w:sz w:val="24"/>
              </w:rPr>
              <w:t>)</w:t>
            </w:r>
          </w:p>
          <w:p w:rsidR="00D74C58" w:rsidRDefault="00901FA9">
            <w:pPr>
              <w:pStyle w:val="TableParagraph"/>
              <w:numPr>
                <w:ilvl w:val="0"/>
                <w:numId w:val="848"/>
              </w:numPr>
              <w:tabs>
                <w:tab w:val="left" w:pos="300"/>
              </w:tabs>
              <w:spacing w:before="1" w:line="276" w:lineRule="auto"/>
              <w:ind w:right="94" w:firstLine="0"/>
              <w:jc w:val="both"/>
              <w:rPr>
                <w:i/>
                <w:sz w:val="24"/>
              </w:rPr>
            </w:pPr>
            <w:r>
              <w:rPr>
                <w:sz w:val="24"/>
              </w:rPr>
              <w:t xml:space="preserve">HS xác định yêu cầu của hoạt động 2: </w:t>
            </w:r>
            <w:r>
              <w:rPr>
                <w:i/>
                <w:sz w:val="24"/>
              </w:rPr>
              <w:t>Cùng các bạn mở triển lãm “Khung trời tuổi thơ”.</w:t>
            </w:r>
          </w:p>
          <w:p w:rsidR="00D74C58" w:rsidRDefault="00901FA9">
            <w:pPr>
              <w:pStyle w:val="TableParagraph"/>
              <w:numPr>
                <w:ilvl w:val="0"/>
                <w:numId w:val="848"/>
              </w:numPr>
              <w:tabs>
                <w:tab w:val="left" w:pos="319"/>
              </w:tabs>
              <w:spacing w:line="276" w:lineRule="auto"/>
              <w:ind w:right="95" w:firstLine="0"/>
              <w:jc w:val="both"/>
              <w:rPr>
                <w:sz w:val="24"/>
              </w:rPr>
            </w:pPr>
            <w:r>
              <w:rPr>
                <w:sz w:val="24"/>
              </w:rPr>
              <w:t xml:space="preserve">HS trưng bày tranh, ảnh của mình theo kĩ thuật </w:t>
            </w:r>
            <w:r>
              <w:rPr>
                <w:i/>
                <w:sz w:val="24"/>
              </w:rPr>
              <w:t xml:space="preserve">Phòng tranh, </w:t>
            </w:r>
            <w:r>
              <w:rPr>
                <w:sz w:val="24"/>
              </w:rPr>
              <w:t>nói về cảnh vật, con người trong tranh, ảnh.</w:t>
            </w:r>
          </w:p>
          <w:p w:rsidR="00D74C58" w:rsidRDefault="00901FA9">
            <w:pPr>
              <w:pStyle w:val="TableParagraph"/>
              <w:numPr>
                <w:ilvl w:val="0"/>
                <w:numId w:val="848"/>
              </w:numPr>
              <w:tabs>
                <w:tab w:val="left" w:pos="286"/>
              </w:tabs>
              <w:ind w:left="286" w:hanging="179"/>
              <w:jc w:val="both"/>
              <w:rPr>
                <w:sz w:val="24"/>
              </w:rPr>
            </w:pPr>
            <w:r>
              <w:rPr>
                <w:sz w:val="24"/>
              </w:rPr>
              <w:t>HS</w:t>
            </w:r>
            <w:r>
              <w:rPr>
                <w:spacing w:val="-4"/>
                <w:sz w:val="24"/>
              </w:rPr>
              <w:t xml:space="preserve"> </w:t>
            </w:r>
            <w:r>
              <w:rPr>
                <w:sz w:val="24"/>
              </w:rPr>
              <w:t>nêu</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cảm</w:t>
            </w:r>
            <w:r>
              <w:rPr>
                <w:spacing w:val="-2"/>
                <w:sz w:val="24"/>
              </w:rPr>
              <w:t xml:space="preserve"> </w:t>
            </w:r>
            <w:r>
              <w:rPr>
                <w:sz w:val="24"/>
              </w:rPr>
              <w:t>xúc</w:t>
            </w:r>
            <w:r>
              <w:rPr>
                <w:spacing w:val="-1"/>
                <w:sz w:val="24"/>
              </w:rPr>
              <w:t xml:space="preserve"> </w:t>
            </w:r>
            <w:r>
              <w:rPr>
                <w:sz w:val="24"/>
              </w:rPr>
              <w:t>của</w:t>
            </w:r>
            <w:r>
              <w:rPr>
                <w:spacing w:val="-2"/>
                <w:sz w:val="24"/>
              </w:rPr>
              <w:t xml:space="preserve"> </w:t>
            </w:r>
            <w:r>
              <w:rPr>
                <w:sz w:val="24"/>
              </w:rPr>
              <w:t>em</w:t>
            </w:r>
            <w:r>
              <w:rPr>
                <w:spacing w:val="-2"/>
                <w:sz w:val="24"/>
              </w:rPr>
              <w:t xml:space="preserve"> </w:t>
            </w:r>
            <w:r>
              <w:rPr>
                <w:sz w:val="24"/>
              </w:rPr>
              <w:t>khi</w:t>
            </w:r>
            <w:r>
              <w:rPr>
                <w:spacing w:val="-2"/>
                <w:sz w:val="24"/>
              </w:rPr>
              <w:t xml:space="preserve"> </w:t>
            </w:r>
            <w:r>
              <w:rPr>
                <w:sz w:val="24"/>
              </w:rPr>
              <w:t>quan</w:t>
            </w:r>
            <w:r>
              <w:rPr>
                <w:spacing w:val="-2"/>
                <w:sz w:val="24"/>
              </w:rPr>
              <w:t xml:space="preserve"> </w:t>
            </w:r>
            <w:r>
              <w:rPr>
                <w:sz w:val="24"/>
              </w:rPr>
              <w:t>sát</w:t>
            </w:r>
            <w:r>
              <w:rPr>
                <w:spacing w:val="-2"/>
                <w:sz w:val="24"/>
              </w:rPr>
              <w:t xml:space="preserve"> </w:t>
            </w:r>
            <w:r>
              <w:rPr>
                <w:sz w:val="24"/>
              </w:rPr>
              <w:t xml:space="preserve">tranh, </w:t>
            </w:r>
            <w:r>
              <w:rPr>
                <w:spacing w:val="-4"/>
                <w:sz w:val="24"/>
              </w:rPr>
              <w:t>ảnh.</w:t>
            </w:r>
          </w:p>
          <w:p w:rsidR="00D74C58" w:rsidRDefault="00901FA9">
            <w:pPr>
              <w:pStyle w:val="TableParagraph"/>
              <w:numPr>
                <w:ilvl w:val="0"/>
                <w:numId w:val="848"/>
              </w:numPr>
              <w:tabs>
                <w:tab w:val="left" w:pos="278"/>
              </w:tabs>
              <w:spacing w:before="41" w:line="276" w:lineRule="auto"/>
              <w:ind w:right="95" w:firstLine="0"/>
              <w:jc w:val="both"/>
              <w:rPr>
                <w:sz w:val="24"/>
              </w:rPr>
            </w:pPr>
            <w:r>
              <w:rPr>
                <w:sz w:val="24"/>
              </w:rPr>
              <w:t>HS</w:t>
            </w:r>
            <w:r>
              <w:rPr>
                <w:spacing w:val="-12"/>
                <w:sz w:val="24"/>
              </w:rPr>
              <w:t xml:space="preserve"> </w:t>
            </w:r>
            <w:r>
              <w:rPr>
                <w:sz w:val="24"/>
              </w:rPr>
              <w:t>nghe</w:t>
            </w:r>
            <w:r>
              <w:rPr>
                <w:spacing w:val="-12"/>
                <w:sz w:val="24"/>
              </w:rPr>
              <w:t xml:space="preserve"> </w:t>
            </w:r>
            <w:r>
              <w:rPr>
                <w:sz w:val="24"/>
              </w:rPr>
              <w:t>bạn</w:t>
            </w:r>
            <w:r>
              <w:rPr>
                <w:spacing w:val="-12"/>
                <w:sz w:val="24"/>
              </w:rPr>
              <w:t xml:space="preserve"> </w:t>
            </w:r>
            <w:r>
              <w:rPr>
                <w:sz w:val="24"/>
              </w:rPr>
              <w:t>và</w:t>
            </w:r>
            <w:r>
              <w:rPr>
                <w:spacing w:val="-12"/>
                <w:sz w:val="24"/>
              </w:rPr>
              <w:t xml:space="preserve"> </w:t>
            </w:r>
            <w:r>
              <w:rPr>
                <w:sz w:val="24"/>
              </w:rPr>
              <w:t>GV</w:t>
            </w:r>
            <w:r>
              <w:rPr>
                <w:spacing w:val="-12"/>
                <w:sz w:val="24"/>
              </w:rPr>
              <w:t xml:space="preserve"> </w:t>
            </w:r>
            <w:r>
              <w:rPr>
                <w:sz w:val="24"/>
              </w:rPr>
              <w:t>nhận</w:t>
            </w:r>
            <w:r>
              <w:rPr>
                <w:spacing w:val="-12"/>
                <w:sz w:val="24"/>
              </w:rPr>
              <w:t xml:space="preserve"> </w:t>
            </w:r>
            <w:r>
              <w:rPr>
                <w:sz w:val="24"/>
              </w:rPr>
              <w:t>xét,</w:t>
            </w:r>
            <w:r>
              <w:rPr>
                <w:spacing w:val="-12"/>
                <w:sz w:val="24"/>
              </w:rPr>
              <w:t xml:space="preserve"> </w:t>
            </w:r>
            <w:r>
              <w:rPr>
                <w:sz w:val="24"/>
              </w:rPr>
              <w:t>đánh</w:t>
            </w:r>
            <w:r>
              <w:rPr>
                <w:spacing w:val="-12"/>
                <w:sz w:val="24"/>
              </w:rPr>
              <w:t xml:space="preserve"> </w:t>
            </w:r>
            <w:r>
              <w:rPr>
                <w:sz w:val="24"/>
              </w:rPr>
              <w:t>giá</w:t>
            </w:r>
            <w:r>
              <w:rPr>
                <w:spacing w:val="-12"/>
                <w:sz w:val="24"/>
              </w:rPr>
              <w:t xml:space="preserve"> </w:t>
            </w:r>
            <w:r>
              <w:rPr>
                <w:sz w:val="24"/>
              </w:rPr>
              <w:t>hoạt</w:t>
            </w:r>
            <w:r>
              <w:rPr>
                <w:spacing w:val="-11"/>
                <w:sz w:val="24"/>
              </w:rPr>
              <w:t xml:space="preserve"> </w:t>
            </w:r>
            <w:r>
              <w:rPr>
                <w:sz w:val="24"/>
              </w:rPr>
              <w:t>động,</w:t>
            </w:r>
            <w:r>
              <w:rPr>
                <w:spacing w:val="-12"/>
                <w:sz w:val="24"/>
              </w:rPr>
              <w:t xml:space="preserve"> </w:t>
            </w:r>
            <w:r>
              <w:rPr>
                <w:sz w:val="24"/>
              </w:rPr>
              <w:t>tổng</w:t>
            </w:r>
            <w:r>
              <w:rPr>
                <w:spacing w:val="-12"/>
                <w:sz w:val="24"/>
              </w:rPr>
              <w:t xml:space="preserve"> </w:t>
            </w:r>
            <w:r>
              <w:rPr>
                <w:sz w:val="24"/>
              </w:rPr>
              <w:t>kết bài học và chủ điểm.</w:t>
            </w:r>
          </w:p>
        </w:tc>
        <w:tc>
          <w:tcPr>
            <w:tcW w:w="2551" w:type="dxa"/>
          </w:tcPr>
          <w:p w:rsidR="00D74C58" w:rsidRDefault="00901FA9">
            <w:pPr>
              <w:pStyle w:val="TableParagraph"/>
              <w:numPr>
                <w:ilvl w:val="0"/>
                <w:numId w:val="847"/>
              </w:numPr>
              <w:tabs>
                <w:tab w:val="left" w:pos="354"/>
              </w:tabs>
              <w:spacing w:line="276" w:lineRule="auto"/>
              <w:ind w:right="95" w:firstLine="0"/>
              <w:jc w:val="both"/>
              <w:rPr>
                <w:sz w:val="24"/>
              </w:rPr>
            </w:pPr>
            <w:r>
              <w:rPr>
                <w:sz w:val="24"/>
              </w:rPr>
              <w:t>Hợp tác với bạn để trưng bày tranh, ảnh theo chủ đề.</w:t>
            </w:r>
          </w:p>
          <w:p w:rsidR="00D74C58" w:rsidRDefault="00901FA9">
            <w:pPr>
              <w:pStyle w:val="TableParagraph"/>
              <w:numPr>
                <w:ilvl w:val="0"/>
                <w:numId w:val="847"/>
              </w:numPr>
              <w:tabs>
                <w:tab w:val="left" w:pos="297"/>
              </w:tabs>
              <w:spacing w:before="1" w:line="276" w:lineRule="auto"/>
              <w:ind w:right="95" w:firstLine="0"/>
              <w:jc w:val="both"/>
              <w:rPr>
                <w:sz w:val="24"/>
              </w:rPr>
            </w:pPr>
            <w:r>
              <w:rPr>
                <w:sz w:val="24"/>
              </w:rPr>
              <w:t>Phát triển</w:t>
            </w:r>
            <w:r>
              <w:rPr>
                <w:spacing w:val="-1"/>
                <w:sz w:val="24"/>
              </w:rPr>
              <w:t xml:space="preserve"> </w:t>
            </w:r>
            <w:r>
              <w:rPr>
                <w:sz w:val="24"/>
              </w:rPr>
              <w:t>kĩ năng học tập hợp tác; kĩ năng nói đơn thoại.</w:t>
            </w:r>
          </w:p>
          <w:p w:rsidR="00D74C58" w:rsidRDefault="00901FA9">
            <w:pPr>
              <w:pStyle w:val="TableParagraph"/>
              <w:numPr>
                <w:ilvl w:val="0"/>
                <w:numId w:val="847"/>
              </w:numPr>
              <w:tabs>
                <w:tab w:val="left" w:pos="356"/>
              </w:tabs>
              <w:spacing w:line="276" w:lineRule="auto"/>
              <w:ind w:right="94" w:firstLine="0"/>
              <w:jc w:val="both"/>
              <w:rPr>
                <w:sz w:val="24"/>
              </w:rPr>
            </w:pPr>
            <w:r>
              <w:rPr>
                <w:sz w:val="24"/>
              </w:rPr>
              <w:t>Nêu được nhận xét, cảm xúc của mình khi quan</w:t>
            </w:r>
            <w:r>
              <w:rPr>
                <w:spacing w:val="-15"/>
                <w:sz w:val="24"/>
              </w:rPr>
              <w:t xml:space="preserve"> </w:t>
            </w:r>
            <w:r>
              <w:rPr>
                <w:sz w:val="24"/>
              </w:rPr>
              <w:t>sát</w:t>
            </w:r>
            <w:r>
              <w:rPr>
                <w:spacing w:val="-14"/>
                <w:sz w:val="24"/>
              </w:rPr>
              <w:t xml:space="preserve"> </w:t>
            </w:r>
            <w:r>
              <w:rPr>
                <w:sz w:val="24"/>
              </w:rPr>
              <w:t>tranh,</w:t>
            </w:r>
            <w:r>
              <w:rPr>
                <w:spacing w:val="-15"/>
                <w:sz w:val="24"/>
              </w:rPr>
              <w:t xml:space="preserve"> </w:t>
            </w:r>
            <w:r>
              <w:rPr>
                <w:sz w:val="24"/>
              </w:rPr>
              <w:t>ảnh</w:t>
            </w:r>
            <w:r>
              <w:rPr>
                <w:spacing w:val="-15"/>
                <w:sz w:val="24"/>
              </w:rPr>
              <w:t xml:space="preserve"> </w:t>
            </w:r>
            <w:r>
              <w:rPr>
                <w:sz w:val="24"/>
              </w:rPr>
              <w:t>được trưng bày.</w:t>
            </w:r>
          </w:p>
          <w:p w:rsidR="00D74C58" w:rsidRDefault="00901FA9">
            <w:pPr>
              <w:pStyle w:val="TableParagraph"/>
              <w:numPr>
                <w:ilvl w:val="0"/>
                <w:numId w:val="847"/>
              </w:numPr>
              <w:tabs>
                <w:tab w:val="left" w:pos="377"/>
              </w:tabs>
              <w:ind w:left="377" w:hanging="269"/>
              <w:jc w:val="both"/>
              <w:rPr>
                <w:sz w:val="24"/>
              </w:rPr>
            </w:pP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59"/>
                <w:w w:val="150"/>
                <w:sz w:val="24"/>
              </w:rPr>
              <w:t xml:space="preserve"> </w:t>
            </w:r>
            <w:r>
              <w:rPr>
                <w:spacing w:val="-5"/>
                <w:sz w:val="24"/>
              </w:rPr>
              <w:t>sản</w:t>
            </w:r>
          </w:p>
          <w:p w:rsidR="00D74C58" w:rsidRDefault="00901FA9">
            <w:pPr>
              <w:pStyle w:val="TableParagraph"/>
              <w:spacing w:before="7" w:line="310" w:lineRule="atLeast"/>
              <w:ind w:left="108" w:right="95"/>
              <w:jc w:val="both"/>
              <w:rPr>
                <w:sz w:val="24"/>
              </w:rPr>
            </w:pPr>
            <w:r>
              <w:rPr>
                <w:sz w:val="24"/>
              </w:rPr>
              <w:t xml:space="preserve">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869"/>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60" w:line="322" w:lineRule="exact"/>
        <w:ind w:left="304"/>
        <w:rPr>
          <w:sz w:val="28"/>
        </w:rPr>
      </w:pPr>
      <w:r>
        <w:rPr>
          <w:spacing w:val="-2"/>
          <w:sz w:val="28"/>
        </w:rPr>
        <w:t>.................................................................................................................................</w:t>
      </w:r>
    </w:p>
    <w:p w:rsidR="00D74C58" w:rsidRDefault="00901FA9">
      <w:pPr>
        <w:ind w:left="304"/>
        <w:rPr>
          <w:sz w:val="28"/>
        </w:rPr>
      </w:pPr>
      <w:r>
        <w:rPr>
          <w:spacing w:val="-2"/>
          <w:sz w:val="28"/>
        </w:rPr>
        <w:t>.................................................................................................................................</w:t>
      </w:r>
    </w:p>
    <w:p w:rsidR="00D74C58" w:rsidRDefault="00901FA9">
      <w:pPr>
        <w:ind w:left="304"/>
        <w:rPr>
          <w:sz w:val="28"/>
        </w:rPr>
      </w:pPr>
      <w:r>
        <w:rPr>
          <w:spacing w:val="-2"/>
          <w:sz w:val="28"/>
        </w:rPr>
        <w:t>.................................................................................................................................</w:t>
      </w:r>
    </w:p>
    <w:p w:rsidR="00D74C58" w:rsidRDefault="00D74C58">
      <w:pPr>
        <w:rPr>
          <w:sz w:val="28"/>
        </w:rPr>
        <w:sectPr w:rsidR="00D74C58">
          <w:pgSz w:w="10780" w:h="15020"/>
          <w:pgMar w:top="820" w:right="340" w:bottom="1180" w:left="600" w:header="0" w:footer="1019" w:gutter="0"/>
          <w:cols w:space="720"/>
        </w:sectPr>
      </w:pPr>
    </w:p>
    <w:p w:rsidR="00D74C58" w:rsidRDefault="00901FA9">
      <w:pPr>
        <w:pStyle w:val="Heading1"/>
        <w:ind w:right="748"/>
      </w:pPr>
      <w:bookmarkStart w:id="11" w:name="_TOC_250038"/>
      <w:r>
        <w:lastRenderedPageBreak/>
        <w:t>CHỦ</w:t>
      </w:r>
      <w:r>
        <w:rPr>
          <w:spacing w:val="-2"/>
        </w:rPr>
        <w:t xml:space="preserve"> </w:t>
      </w:r>
      <w:r>
        <w:t>ĐIỂM</w:t>
      </w:r>
      <w:r>
        <w:rPr>
          <w:spacing w:val="-2"/>
        </w:rPr>
        <w:t xml:space="preserve"> </w:t>
      </w:r>
      <w:r>
        <w:t>2:</w:t>
      </w:r>
      <w:r>
        <w:rPr>
          <w:spacing w:val="-2"/>
        </w:rPr>
        <w:t xml:space="preserve"> </w:t>
      </w:r>
      <w:r>
        <w:t>CHỦ</w:t>
      </w:r>
      <w:r>
        <w:rPr>
          <w:spacing w:val="-1"/>
        </w:rPr>
        <w:t xml:space="preserve"> </w:t>
      </w:r>
      <w:r>
        <w:t>NHÂN</w:t>
      </w:r>
      <w:r>
        <w:rPr>
          <w:spacing w:val="-3"/>
        </w:rPr>
        <w:t xml:space="preserve"> </w:t>
      </w:r>
      <w:r>
        <w:t>TƯƠNG</w:t>
      </w:r>
      <w:r>
        <w:rPr>
          <w:spacing w:val="-2"/>
        </w:rPr>
        <w:t xml:space="preserve"> </w:t>
      </w:r>
      <w:bookmarkEnd w:id="11"/>
      <w:r>
        <w:rPr>
          <w:spacing w:val="-5"/>
        </w:rPr>
        <w:t>LAI</w:t>
      </w:r>
    </w:p>
    <w:p w:rsidR="00D74C58" w:rsidRDefault="00901FA9">
      <w:pPr>
        <w:spacing w:before="243" w:line="276" w:lineRule="auto"/>
        <w:ind w:left="250" w:right="514" w:firstLine="567"/>
        <w:jc w:val="both"/>
        <w:rPr>
          <w:i/>
          <w:sz w:val="24"/>
        </w:rPr>
      </w:pPr>
      <w:r>
        <w:rPr>
          <w:sz w:val="24"/>
        </w:rPr>
        <w:t>Chủ</w:t>
      </w:r>
      <w:r>
        <w:rPr>
          <w:spacing w:val="-12"/>
          <w:sz w:val="24"/>
        </w:rPr>
        <w:t xml:space="preserve"> </w:t>
      </w:r>
      <w:r>
        <w:rPr>
          <w:sz w:val="24"/>
        </w:rPr>
        <w:t>điểm</w:t>
      </w:r>
      <w:r>
        <w:rPr>
          <w:spacing w:val="-12"/>
          <w:sz w:val="24"/>
        </w:rPr>
        <w:t xml:space="preserve"> </w:t>
      </w:r>
      <w:r>
        <w:rPr>
          <w:sz w:val="24"/>
        </w:rPr>
        <w:t>“Chủ</w:t>
      </w:r>
      <w:r>
        <w:rPr>
          <w:spacing w:val="-12"/>
          <w:sz w:val="24"/>
        </w:rPr>
        <w:t xml:space="preserve"> </w:t>
      </w:r>
      <w:r>
        <w:rPr>
          <w:sz w:val="24"/>
        </w:rPr>
        <w:t>nhân</w:t>
      </w:r>
      <w:r>
        <w:rPr>
          <w:spacing w:val="-12"/>
          <w:sz w:val="24"/>
        </w:rPr>
        <w:t xml:space="preserve"> </w:t>
      </w:r>
      <w:r>
        <w:rPr>
          <w:sz w:val="24"/>
        </w:rPr>
        <w:t>tương</w:t>
      </w:r>
      <w:r>
        <w:rPr>
          <w:spacing w:val="-12"/>
          <w:sz w:val="24"/>
        </w:rPr>
        <w:t xml:space="preserve"> </w:t>
      </w:r>
      <w:r>
        <w:rPr>
          <w:sz w:val="24"/>
        </w:rPr>
        <w:t>lai”</w:t>
      </w:r>
      <w:r>
        <w:rPr>
          <w:spacing w:val="-12"/>
          <w:sz w:val="24"/>
        </w:rPr>
        <w:t xml:space="preserve"> </w:t>
      </w:r>
      <w:r>
        <w:rPr>
          <w:sz w:val="24"/>
        </w:rPr>
        <w:t>hướng</w:t>
      </w:r>
      <w:r>
        <w:rPr>
          <w:spacing w:val="-12"/>
          <w:sz w:val="24"/>
        </w:rPr>
        <w:t xml:space="preserve"> </w:t>
      </w:r>
      <w:r>
        <w:rPr>
          <w:sz w:val="24"/>
        </w:rPr>
        <w:t>đến</w:t>
      </w:r>
      <w:r>
        <w:rPr>
          <w:spacing w:val="-12"/>
          <w:sz w:val="24"/>
        </w:rPr>
        <w:t xml:space="preserve"> </w:t>
      </w:r>
      <w:r>
        <w:rPr>
          <w:sz w:val="24"/>
        </w:rPr>
        <w:t>việc</w:t>
      </w:r>
      <w:r>
        <w:rPr>
          <w:spacing w:val="-13"/>
          <w:sz w:val="24"/>
        </w:rPr>
        <w:t xml:space="preserve"> </w:t>
      </w:r>
      <w:r>
        <w:rPr>
          <w:sz w:val="24"/>
        </w:rPr>
        <w:t>hình</w:t>
      </w:r>
      <w:r>
        <w:rPr>
          <w:spacing w:val="-13"/>
          <w:sz w:val="24"/>
        </w:rPr>
        <w:t xml:space="preserve"> </w:t>
      </w:r>
      <w:r>
        <w:rPr>
          <w:sz w:val="24"/>
        </w:rPr>
        <w:t>thành</w:t>
      </w:r>
      <w:r>
        <w:rPr>
          <w:spacing w:val="-11"/>
          <w:sz w:val="24"/>
        </w:rPr>
        <w:t xml:space="preserve"> </w:t>
      </w:r>
      <w:r>
        <w:rPr>
          <w:sz w:val="24"/>
        </w:rPr>
        <w:t>ở</w:t>
      </w:r>
      <w:r>
        <w:rPr>
          <w:spacing w:val="-13"/>
          <w:sz w:val="24"/>
        </w:rPr>
        <w:t xml:space="preserve"> </w:t>
      </w:r>
      <w:r>
        <w:rPr>
          <w:sz w:val="24"/>
        </w:rPr>
        <w:t>HS</w:t>
      </w:r>
      <w:r>
        <w:rPr>
          <w:spacing w:val="-12"/>
          <w:sz w:val="24"/>
        </w:rPr>
        <w:t xml:space="preserve"> </w:t>
      </w:r>
      <w:r>
        <w:rPr>
          <w:sz w:val="24"/>
        </w:rPr>
        <w:t>các</w:t>
      </w:r>
      <w:r>
        <w:rPr>
          <w:spacing w:val="-12"/>
          <w:sz w:val="24"/>
        </w:rPr>
        <w:t xml:space="preserve"> </w:t>
      </w:r>
      <w:r>
        <w:rPr>
          <w:sz w:val="24"/>
        </w:rPr>
        <w:t>phẩm</w:t>
      </w:r>
      <w:r>
        <w:rPr>
          <w:spacing w:val="-12"/>
          <w:sz w:val="24"/>
        </w:rPr>
        <w:t xml:space="preserve"> </w:t>
      </w:r>
      <w:r>
        <w:rPr>
          <w:sz w:val="24"/>
        </w:rPr>
        <w:t>chất</w:t>
      </w:r>
      <w:r>
        <w:rPr>
          <w:spacing w:val="-12"/>
          <w:sz w:val="24"/>
        </w:rPr>
        <w:t xml:space="preserve"> </w:t>
      </w:r>
      <w:r>
        <w:rPr>
          <w:i/>
          <w:sz w:val="24"/>
        </w:rPr>
        <w:t>yêu</w:t>
      </w:r>
      <w:r>
        <w:rPr>
          <w:i/>
          <w:spacing w:val="-12"/>
          <w:sz w:val="24"/>
        </w:rPr>
        <w:t xml:space="preserve"> </w:t>
      </w:r>
      <w:r>
        <w:rPr>
          <w:i/>
          <w:sz w:val="24"/>
        </w:rPr>
        <w:t>nước, nhân</w:t>
      </w:r>
      <w:r>
        <w:rPr>
          <w:i/>
          <w:spacing w:val="-7"/>
          <w:sz w:val="24"/>
        </w:rPr>
        <w:t xml:space="preserve"> </w:t>
      </w:r>
      <w:r>
        <w:rPr>
          <w:i/>
          <w:sz w:val="24"/>
        </w:rPr>
        <w:t>ái,</w:t>
      </w:r>
      <w:r>
        <w:rPr>
          <w:i/>
          <w:spacing w:val="-7"/>
          <w:sz w:val="24"/>
        </w:rPr>
        <w:t xml:space="preserve"> </w:t>
      </w:r>
      <w:r>
        <w:rPr>
          <w:i/>
          <w:sz w:val="24"/>
        </w:rPr>
        <w:t>chăm</w:t>
      </w:r>
      <w:r>
        <w:rPr>
          <w:i/>
          <w:spacing w:val="-7"/>
          <w:sz w:val="24"/>
        </w:rPr>
        <w:t xml:space="preserve"> </w:t>
      </w:r>
      <w:r>
        <w:rPr>
          <w:i/>
          <w:sz w:val="24"/>
        </w:rPr>
        <w:t>chỉ,</w:t>
      </w:r>
      <w:r>
        <w:rPr>
          <w:i/>
          <w:spacing w:val="-8"/>
          <w:sz w:val="24"/>
        </w:rPr>
        <w:t xml:space="preserve"> </w:t>
      </w:r>
      <w:r>
        <w:rPr>
          <w:i/>
          <w:sz w:val="24"/>
        </w:rPr>
        <w:t>trung</w:t>
      </w:r>
      <w:r>
        <w:rPr>
          <w:i/>
          <w:spacing w:val="-8"/>
          <w:sz w:val="24"/>
        </w:rPr>
        <w:t xml:space="preserve"> </w:t>
      </w:r>
      <w:r>
        <w:rPr>
          <w:i/>
          <w:sz w:val="24"/>
        </w:rPr>
        <w:t>thực,</w:t>
      </w:r>
      <w:r>
        <w:rPr>
          <w:i/>
          <w:spacing w:val="-7"/>
          <w:sz w:val="24"/>
        </w:rPr>
        <w:t xml:space="preserve"> </w:t>
      </w:r>
      <w:r>
        <w:rPr>
          <w:i/>
          <w:sz w:val="24"/>
        </w:rPr>
        <w:t>trách</w:t>
      </w:r>
      <w:r>
        <w:rPr>
          <w:i/>
          <w:spacing w:val="-7"/>
          <w:sz w:val="24"/>
        </w:rPr>
        <w:t xml:space="preserve"> </w:t>
      </w:r>
      <w:r>
        <w:rPr>
          <w:i/>
          <w:sz w:val="24"/>
        </w:rPr>
        <w:t>nhiệm</w:t>
      </w:r>
      <w:r>
        <w:rPr>
          <w:sz w:val="24"/>
        </w:rPr>
        <w:t>:</w:t>
      </w:r>
      <w:r>
        <w:rPr>
          <w:spacing w:val="-7"/>
          <w:sz w:val="24"/>
        </w:rPr>
        <w:t xml:space="preserve"> </w:t>
      </w:r>
      <w:r>
        <w:rPr>
          <w:sz w:val="24"/>
        </w:rPr>
        <w:t>bước</w:t>
      </w:r>
      <w:r>
        <w:rPr>
          <w:spacing w:val="-8"/>
          <w:sz w:val="24"/>
        </w:rPr>
        <w:t xml:space="preserve"> </w:t>
      </w:r>
      <w:r>
        <w:rPr>
          <w:sz w:val="24"/>
        </w:rPr>
        <w:t>đầu</w:t>
      </w:r>
      <w:r>
        <w:rPr>
          <w:spacing w:val="-7"/>
          <w:sz w:val="24"/>
        </w:rPr>
        <w:t xml:space="preserve"> </w:t>
      </w:r>
      <w:r>
        <w:rPr>
          <w:sz w:val="24"/>
        </w:rPr>
        <w:t>ý</w:t>
      </w:r>
      <w:r>
        <w:rPr>
          <w:spacing w:val="-7"/>
          <w:sz w:val="24"/>
        </w:rPr>
        <w:t xml:space="preserve"> </w:t>
      </w:r>
      <w:r>
        <w:rPr>
          <w:sz w:val="24"/>
        </w:rPr>
        <w:t>thức</w:t>
      </w:r>
      <w:r>
        <w:rPr>
          <w:spacing w:val="-7"/>
          <w:sz w:val="24"/>
        </w:rPr>
        <w:t xml:space="preserve"> </w:t>
      </w:r>
      <w:r>
        <w:rPr>
          <w:sz w:val="24"/>
        </w:rPr>
        <w:t>được</w:t>
      </w:r>
      <w:r>
        <w:rPr>
          <w:spacing w:val="-7"/>
          <w:sz w:val="24"/>
        </w:rPr>
        <w:t xml:space="preserve"> </w:t>
      </w:r>
      <w:r>
        <w:rPr>
          <w:sz w:val="24"/>
        </w:rPr>
        <w:t>vai</w:t>
      </w:r>
      <w:r>
        <w:rPr>
          <w:spacing w:val="-7"/>
          <w:sz w:val="24"/>
        </w:rPr>
        <w:t xml:space="preserve"> </w:t>
      </w:r>
      <w:r>
        <w:rPr>
          <w:sz w:val="24"/>
        </w:rPr>
        <w:t>trò</w:t>
      </w:r>
      <w:r>
        <w:rPr>
          <w:spacing w:val="-7"/>
          <w:sz w:val="24"/>
        </w:rPr>
        <w:t xml:space="preserve"> </w:t>
      </w:r>
      <w:r>
        <w:rPr>
          <w:sz w:val="24"/>
        </w:rPr>
        <w:t>của</w:t>
      </w:r>
      <w:r>
        <w:rPr>
          <w:spacing w:val="-7"/>
          <w:sz w:val="24"/>
        </w:rPr>
        <w:t xml:space="preserve"> </w:t>
      </w:r>
      <w:r>
        <w:rPr>
          <w:sz w:val="24"/>
        </w:rPr>
        <w:t>bản</w:t>
      </w:r>
      <w:r>
        <w:rPr>
          <w:spacing w:val="-7"/>
          <w:sz w:val="24"/>
        </w:rPr>
        <w:t xml:space="preserve"> </w:t>
      </w:r>
      <w:r>
        <w:rPr>
          <w:sz w:val="24"/>
        </w:rPr>
        <w:t>thân</w:t>
      </w:r>
      <w:r>
        <w:rPr>
          <w:spacing w:val="-7"/>
          <w:sz w:val="24"/>
        </w:rPr>
        <w:t xml:space="preserve"> </w:t>
      </w:r>
      <w:r>
        <w:rPr>
          <w:sz w:val="24"/>
        </w:rPr>
        <w:t>là</w:t>
      </w:r>
      <w:r>
        <w:rPr>
          <w:spacing w:val="-7"/>
          <w:sz w:val="24"/>
        </w:rPr>
        <w:t xml:space="preserve"> </w:t>
      </w:r>
      <w:r>
        <w:rPr>
          <w:sz w:val="24"/>
        </w:rPr>
        <w:t>thế</w:t>
      </w:r>
      <w:r>
        <w:rPr>
          <w:spacing w:val="-7"/>
          <w:sz w:val="24"/>
        </w:rPr>
        <w:t xml:space="preserve"> </w:t>
      </w:r>
      <w:r>
        <w:rPr>
          <w:sz w:val="24"/>
        </w:rPr>
        <w:t>hệ trẻ, chủ nhân tương lai của đất nước. Từ đó, các em ý thức hơn trong học tập và rèn luyện:</w:t>
      </w:r>
      <w:r>
        <w:rPr>
          <w:spacing w:val="40"/>
          <w:sz w:val="24"/>
        </w:rPr>
        <w:t xml:space="preserve"> </w:t>
      </w:r>
      <w:r>
        <w:rPr>
          <w:i/>
          <w:sz w:val="24"/>
        </w:rPr>
        <w:t>biết</w:t>
      </w:r>
      <w:r>
        <w:rPr>
          <w:i/>
          <w:spacing w:val="-1"/>
          <w:sz w:val="24"/>
        </w:rPr>
        <w:t xml:space="preserve"> </w:t>
      </w:r>
      <w:r>
        <w:rPr>
          <w:i/>
          <w:sz w:val="24"/>
        </w:rPr>
        <w:t>chăm chỉ học tập, lao động; ý thức hơn về trách nhiệm của bản thân với cuộc sống và tương lai,...</w:t>
      </w:r>
    </w:p>
    <w:p w:rsidR="00D74C58" w:rsidRDefault="00901FA9">
      <w:pPr>
        <w:pStyle w:val="Heading2"/>
        <w:spacing w:before="240"/>
        <w:ind w:right="748"/>
      </w:pPr>
      <w:bookmarkStart w:id="12" w:name="_TOC_250037"/>
      <w:r>
        <w:t>BÀI</w:t>
      </w:r>
      <w:r>
        <w:rPr>
          <w:spacing w:val="-2"/>
        </w:rPr>
        <w:t xml:space="preserve"> </w:t>
      </w:r>
      <w:r>
        <w:t>1:</w:t>
      </w:r>
      <w:r>
        <w:rPr>
          <w:spacing w:val="-2"/>
        </w:rPr>
        <w:t xml:space="preserve"> </w:t>
      </w:r>
      <w:r>
        <w:t>TRẠNG</w:t>
      </w:r>
      <w:r>
        <w:rPr>
          <w:spacing w:val="-3"/>
        </w:rPr>
        <w:t xml:space="preserve"> </w:t>
      </w:r>
      <w:r>
        <w:t>NGUYÊN</w:t>
      </w:r>
      <w:r>
        <w:rPr>
          <w:spacing w:val="-3"/>
        </w:rPr>
        <w:t xml:space="preserve"> </w:t>
      </w:r>
      <w:r>
        <w:t>NHỎ</w:t>
      </w:r>
      <w:r>
        <w:rPr>
          <w:spacing w:val="-1"/>
        </w:rPr>
        <w:t xml:space="preserve"> </w:t>
      </w:r>
      <w:bookmarkEnd w:id="12"/>
      <w:r>
        <w:rPr>
          <w:spacing w:val="-4"/>
        </w:rPr>
        <w:t>TUỔI</w:t>
      </w:r>
    </w:p>
    <w:p w:rsidR="00D74C58" w:rsidRDefault="00901FA9">
      <w:pPr>
        <w:pStyle w:val="Heading3"/>
        <w:numPr>
          <w:ilvl w:val="0"/>
          <w:numId w:val="846"/>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846"/>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0"/>
        <w:ind w:left="392"/>
      </w:pPr>
      <w:r>
        <w:t>Nói</w:t>
      </w:r>
      <w:r>
        <w:rPr>
          <w:spacing w:val="-4"/>
        </w:rPr>
        <w:t xml:space="preserve"> </w:t>
      </w:r>
      <w:r>
        <w:t>được</w:t>
      </w:r>
      <w:r>
        <w:rPr>
          <w:spacing w:val="-1"/>
        </w:rPr>
        <w:t xml:space="preserve"> </w:t>
      </w:r>
      <w:r>
        <w:t>1</w:t>
      </w:r>
      <w:r>
        <w:rPr>
          <w:spacing w:val="-1"/>
        </w:rPr>
        <w:t xml:space="preserve"> </w:t>
      </w:r>
      <w:r>
        <w:t>– 2</w:t>
      </w:r>
      <w:r>
        <w:rPr>
          <w:spacing w:val="-1"/>
        </w:rPr>
        <w:t xml:space="preserve"> </w:t>
      </w:r>
      <w:r>
        <w:t>câu</w:t>
      </w:r>
      <w:r>
        <w:rPr>
          <w:spacing w:val="-1"/>
        </w:rPr>
        <w:t xml:space="preserve"> </w:t>
      </w:r>
      <w:r>
        <w:t>giới</w:t>
      </w:r>
      <w:r>
        <w:rPr>
          <w:spacing w:val="-1"/>
        </w:rPr>
        <w:t xml:space="preserve"> </w:t>
      </w:r>
      <w:r>
        <w:t>thiệu</w:t>
      </w:r>
      <w:r>
        <w:rPr>
          <w:spacing w:val="-3"/>
        </w:rPr>
        <w:t xml:space="preserve"> </w:t>
      </w:r>
      <w:r>
        <w:t>một</w:t>
      </w:r>
      <w:r>
        <w:rPr>
          <w:spacing w:val="-1"/>
        </w:rPr>
        <w:t xml:space="preserve"> </w:t>
      </w:r>
      <w:r>
        <w:t>vị</w:t>
      </w:r>
      <w:r>
        <w:rPr>
          <w:spacing w:val="-2"/>
        </w:rPr>
        <w:t xml:space="preserve"> </w:t>
      </w:r>
      <w:r>
        <w:t>trạng</w:t>
      </w:r>
      <w:r>
        <w:rPr>
          <w:spacing w:val="-1"/>
        </w:rPr>
        <w:t xml:space="preserve"> </w:t>
      </w:r>
      <w:r>
        <w:t>nguyên</w:t>
      </w:r>
      <w:r>
        <w:rPr>
          <w:spacing w:val="-2"/>
        </w:rPr>
        <w:t xml:space="preserve"> </w:t>
      </w:r>
      <w:r>
        <w:t>của</w:t>
      </w:r>
      <w:r>
        <w:rPr>
          <w:spacing w:val="-1"/>
        </w:rPr>
        <w:t xml:space="preserve"> </w:t>
      </w:r>
      <w:r>
        <w:t>nước ta</w:t>
      </w:r>
      <w:r>
        <w:rPr>
          <w:spacing w:val="-1"/>
        </w:rPr>
        <w:t xml:space="preserve"> </w:t>
      </w:r>
      <w:r>
        <w:t>mà</w:t>
      </w:r>
      <w:r>
        <w:rPr>
          <w:spacing w:val="-1"/>
        </w:rPr>
        <w:t xml:space="preserve"> </w:t>
      </w:r>
      <w:r>
        <w:t xml:space="preserve">em </w:t>
      </w:r>
      <w:r>
        <w:rPr>
          <w:spacing w:val="-2"/>
        </w:rPr>
        <w:t>biết.</w:t>
      </w:r>
    </w:p>
    <w:p w:rsidR="00D74C58" w:rsidRDefault="00901FA9">
      <w:pPr>
        <w:pStyle w:val="Heading4"/>
        <w:numPr>
          <w:ilvl w:val="1"/>
          <w:numId w:val="846"/>
        </w:numPr>
        <w:tabs>
          <w:tab w:val="left" w:pos="632"/>
        </w:tabs>
        <w:ind w:hanging="240"/>
      </w:pPr>
      <w:r>
        <w:t>Khám phá và luyện</w:t>
      </w:r>
      <w:r>
        <w:rPr>
          <w:spacing w:val="-1"/>
        </w:rPr>
        <w:t xml:space="preserve"> </w:t>
      </w:r>
      <w:r>
        <w:rPr>
          <w:spacing w:val="-5"/>
        </w:rPr>
        <w:t>tập</w:t>
      </w:r>
    </w:p>
    <w:p w:rsidR="00D74C58" w:rsidRDefault="00901FA9">
      <w:pPr>
        <w:pStyle w:val="Heading5"/>
        <w:numPr>
          <w:ilvl w:val="2"/>
          <w:numId w:val="846"/>
        </w:numPr>
        <w:tabs>
          <w:tab w:val="left" w:pos="812"/>
        </w:tabs>
        <w:spacing w:before="82"/>
      </w:pPr>
      <w:r>
        <w:rPr>
          <w:spacing w:val="-5"/>
        </w:rPr>
        <w:t>Đọc</w:t>
      </w:r>
    </w:p>
    <w:p w:rsidR="00D74C58" w:rsidRDefault="00901FA9">
      <w:pPr>
        <w:pStyle w:val="ListParagraph"/>
        <w:numPr>
          <w:ilvl w:val="3"/>
          <w:numId w:val="846"/>
        </w:numPr>
        <w:tabs>
          <w:tab w:val="left" w:pos="572"/>
        </w:tabs>
        <w:spacing w:before="42"/>
        <w:ind w:left="572"/>
        <w:jc w:val="both"/>
        <w:rPr>
          <w:sz w:val="24"/>
        </w:rPr>
      </w:pPr>
      <w:r>
        <w:rPr>
          <w:spacing w:val="-6"/>
          <w:sz w:val="24"/>
        </w:rPr>
        <w:t>Nêu</w:t>
      </w:r>
      <w:r>
        <w:rPr>
          <w:spacing w:val="-8"/>
          <w:sz w:val="24"/>
        </w:rPr>
        <w:t xml:space="preserve"> </w:t>
      </w:r>
      <w:r>
        <w:rPr>
          <w:spacing w:val="-6"/>
          <w:sz w:val="24"/>
        </w:rPr>
        <w:t>được</w:t>
      </w:r>
      <w:r>
        <w:rPr>
          <w:spacing w:val="-7"/>
          <w:sz w:val="24"/>
        </w:rPr>
        <w:t xml:space="preserve"> </w:t>
      </w:r>
      <w:r>
        <w:rPr>
          <w:spacing w:val="-6"/>
          <w:sz w:val="24"/>
        </w:rPr>
        <w:t>phỏng đoán</w:t>
      </w:r>
      <w:r>
        <w:rPr>
          <w:spacing w:val="-8"/>
          <w:sz w:val="24"/>
        </w:rPr>
        <w:t xml:space="preserve"> </w:t>
      </w:r>
      <w:r>
        <w:rPr>
          <w:spacing w:val="-6"/>
          <w:sz w:val="24"/>
        </w:rPr>
        <w:t>về nội</w:t>
      </w:r>
      <w:r>
        <w:rPr>
          <w:spacing w:val="-8"/>
          <w:sz w:val="24"/>
        </w:rPr>
        <w:t xml:space="preserve"> </w:t>
      </w:r>
      <w:r>
        <w:rPr>
          <w:spacing w:val="-6"/>
          <w:sz w:val="24"/>
        </w:rPr>
        <w:t>dung</w:t>
      </w:r>
      <w:r>
        <w:rPr>
          <w:spacing w:val="-7"/>
          <w:sz w:val="24"/>
        </w:rPr>
        <w:t xml:space="preserve"> </w:t>
      </w:r>
      <w:r>
        <w:rPr>
          <w:spacing w:val="-6"/>
          <w:sz w:val="24"/>
        </w:rPr>
        <w:t>bài</w:t>
      </w:r>
      <w:r>
        <w:rPr>
          <w:spacing w:val="-5"/>
          <w:sz w:val="24"/>
        </w:rPr>
        <w:t xml:space="preserve"> </w:t>
      </w:r>
      <w:r>
        <w:rPr>
          <w:spacing w:val="-6"/>
          <w:sz w:val="24"/>
        </w:rPr>
        <w:t>đọc qua tên</w:t>
      </w:r>
      <w:r>
        <w:rPr>
          <w:spacing w:val="-8"/>
          <w:sz w:val="24"/>
        </w:rPr>
        <w:t xml:space="preserve"> </w:t>
      </w:r>
      <w:r>
        <w:rPr>
          <w:spacing w:val="-6"/>
          <w:sz w:val="24"/>
        </w:rPr>
        <w:t>bài, hoạt</w:t>
      </w:r>
      <w:r>
        <w:rPr>
          <w:spacing w:val="-7"/>
          <w:sz w:val="24"/>
        </w:rPr>
        <w:t xml:space="preserve"> </w:t>
      </w:r>
      <w:r>
        <w:rPr>
          <w:spacing w:val="-6"/>
          <w:sz w:val="24"/>
        </w:rPr>
        <w:t>động khởi</w:t>
      </w:r>
      <w:r>
        <w:rPr>
          <w:spacing w:val="-7"/>
          <w:sz w:val="24"/>
        </w:rPr>
        <w:t xml:space="preserve"> </w:t>
      </w:r>
      <w:r>
        <w:rPr>
          <w:spacing w:val="-6"/>
          <w:sz w:val="24"/>
        </w:rPr>
        <w:t>động và</w:t>
      </w:r>
      <w:r>
        <w:rPr>
          <w:spacing w:val="-5"/>
          <w:sz w:val="24"/>
        </w:rPr>
        <w:t xml:space="preserve"> </w:t>
      </w:r>
      <w:r>
        <w:rPr>
          <w:spacing w:val="-6"/>
          <w:sz w:val="24"/>
        </w:rPr>
        <w:t>tranh</w:t>
      </w:r>
      <w:r>
        <w:rPr>
          <w:spacing w:val="-7"/>
          <w:sz w:val="24"/>
        </w:rPr>
        <w:t xml:space="preserve"> </w:t>
      </w:r>
      <w:r>
        <w:rPr>
          <w:spacing w:val="-6"/>
          <w:sz w:val="24"/>
        </w:rPr>
        <w:t>minh hoạ.</w:t>
      </w:r>
    </w:p>
    <w:p w:rsidR="00D74C58" w:rsidRDefault="00901FA9">
      <w:pPr>
        <w:pStyle w:val="ListParagraph"/>
        <w:numPr>
          <w:ilvl w:val="3"/>
          <w:numId w:val="846"/>
        </w:numPr>
        <w:tabs>
          <w:tab w:val="left" w:pos="586"/>
        </w:tabs>
        <w:spacing w:line="276" w:lineRule="auto"/>
        <w:ind w:right="514" w:firstLine="141"/>
        <w:jc w:val="both"/>
        <w:rPr>
          <w:i/>
          <w:sz w:val="24"/>
        </w:rPr>
      </w:pPr>
      <w:r>
        <w:rPr>
          <w:sz w:val="24"/>
        </w:rPr>
        <w:t xml:space="preserve">Đọc trôi chảy bài đọc, ngắt nghỉ đúng dấu câu, đúng logic ngữ nghĩa; phân biệt được lời nhân vật và lời người dẫn chuyện; trả lời được các câu hỏi tìm hiểu bài. Hiểu được nội dung của bài đọc: </w:t>
      </w:r>
      <w:r>
        <w:rPr>
          <w:i/>
          <w:sz w:val="24"/>
        </w:rPr>
        <w:t xml:space="preserve">Nhờ thông minh, Nguyễn Hiền – trạng nguyên mười hai tuổi – đã giúp vua quan nhà Trần giải được lời thách đố của sứ thần nhà Nguyên. </w:t>
      </w:r>
      <w:r>
        <w:rPr>
          <w:sz w:val="24"/>
        </w:rPr>
        <w:t xml:space="preserve">Từ đó, rút ra được ý nghĩa: </w:t>
      </w:r>
      <w:r>
        <w:rPr>
          <w:i/>
          <w:sz w:val="24"/>
        </w:rPr>
        <w:t>Ngợi ca tài năng của trạng nguyên Nguyễn Hiền, tuy tuổi nhỏ nhưng có tài năng hơn người, từ đó nêu gương cho thế hệ trẻ cố gắng học tập, rèn luyện, dùng tài năng giúp ích cho đất nước.</w:t>
      </w:r>
    </w:p>
    <w:p w:rsidR="00D74C58" w:rsidRDefault="00901FA9">
      <w:pPr>
        <w:pStyle w:val="Heading5"/>
        <w:numPr>
          <w:ilvl w:val="2"/>
          <w:numId w:val="846"/>
        </w:numPr>
        <w:tabs>
          <w:tab w:val="left" w:pos="808"/>
        </w:tabs>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1"/>
        <w:ind w:left="392"/>
        <w:jc w:val="both"/>
      </w:pPr>
      <w:r>
        <w:t>Luyện</w:t>
      </w:r>
      <w:r>
        <w:rPr>
          <w:spacing w:val="-3"/>
        </w:rPr>
        <w:t xml:space="preserve"> </w:t>
      </w:r>
      <w:r>
        <w:t>tập sử</w:t>
      </w:r>
      <w:r>
        <w:rPr>
          <w:spacing w:val="-2"/>
        </w:rPr>
        <w:t xml:space="preserve"> </w:t>
      </w:r>
      <w:r>
        <w:t>dụng từ</w:t>
      </w:r>
      <w:r>
        <w:rPr>
          <w:spacing w:val="-2"/>
        </w:rPr>
        <w:t xml:space="preserve"> </w:t>
      </w:r>
      <w:r>
        <w:t xml:space="preserve">đa </w:t>
      </w:r>
      <w:r>
        <w:rPr>
          <w:spacing w:val="-2"/>
        </w:rPr>
        <w:t>nghĩa.</w:t>
      </w:r>
    </w:p>
    <w:p w:rsidR="00D74C58" w:rsidRDefault="00901FA9">
      <w:pPr>
        <w:pStyle w:val="Heading5"/>
        <w:numPr>
          <w:ilvl w:val="2"/>
          <w:numId w:val="846"/>
        </w:numPr>
        <w:tabs>
          <w:tab w:val="left" w:pos="808"/>
        </w:tabs>
        <w:spacing w:before="42"/>
        <w:ind w:left="808" w:hanging="416"/>
        <w:jc w:val="both"/>
      </w:pPr>
      <w:r>
        <w:rPr>
          <w:spacing w:val="-4"/>
        </w:rPr>
        <w:t>Viết</w:t>
      </w:r>
    </w:p>
    <w:p w:rsidR="00D74C58" w:rsidRDefault="00901FA9">
      <w:pPr>
        <w:pStyle w:val="BodyText"/>
        <w:spacing w:before="40"/>
        <w:ind w:left="392"/>
        <w:jc w:val="both"/>
      </w:pPr>
      <w:r>
        <w:t>Lập</w:t>
      </w:r>
      <w:r>
        <w:rPr>
          <w:spacing w:val="-1"/>
        </w:rPr>
        <w:t xml:space="preserve"> </w:t>
      </w:r>
      <w:r>
        <w:t>được</w:t>
      </w:r>
      <w:r>
        <w:rPr>
          <w:spacing w:val="-2"/>
        </w:rPr>
        <w:t xml:space="preserve"> </w:t>
      </w:r>
      <w:r>
        <w:t>dàn</w:t>
      </w:r>
      <w:r>
        <w:rPr>
          <w:spacing w:val="-2"/>
        </w:rPr>
        <w:t xml:space="preserve"> </w:t>
      </w:r>
      <w:r>
        <w:t>ý</w:t>
      </w:r>
      <w:r>
        <w:rPr>
          <w:spacing w:val="-2"/>
        </w:rPr>
        <w:t xml:space="preserve"> </w:t>
      </w:r>
      <w:r>
        <w:t>cho</w:t>
      </w:r>
      <w:r>
        <w:rPr>
          <w:spacing w:val="-2"/>
        </w:rPr>
        <w:t xml:space="preserve"> </w:t>
      </w:r>
      <w:r>
        <w:t>bài</w:t>
      </w:r>
      <w:r>
        <w:rPr>
          <w:spacing w:val="-1"/>
        </w:rPr>
        <w:t xml:space="preserve"> </w:t>
      </w:r>
      <w:r>
        <w:t>văn</w:t>
      </w:r>
      <w:r>
        <w:rPr>
          <w:spacing w:val="-1"/>
        </w:rPr>
        <w:t xml:space="preserve"> </w:t>
      </w:r>
      <w:r>
        <w:t>tả</w:t>
      </w:r>
      <w:r>
        <w:rPr>
          <w:spacing w:val="-1"/>
        </w:rPr>
        <w:t xml:space="preserve"> </w:t>
      </w:r>
      <w:r>
        <w:t>một</w:t>
      </w:r>
      <w:r>
        <w:rPr>
          <w:spacing w:val="-1"/>
        </w:rPr>
        <w:t xml:space="preserve"> </w:t>
      </w:r>
      <w:r>
        <w:t>danh</w:t>
      </w:r>
      <w:r>
        <w:rPr>
          <w:spacing w:val="-2"/>
        </w:rPr>
        <w:t xml:space="preserve"> </w:t>
      </w:r>
      <w:r>
        <w:t>lam</w:t>
      </w:r>
      <w:r>
        <w:rPr>
          <w:spacing w:val="-1"/>
        </w:rPr>
        <w:t xml:space="preserve"> </w:t>
      </w:r>
      <w:r>
        <w:t xml:space="preserve">thắng </w:t>
      </w:r>
      <w:r>
        <w:rPr>
          <w:spacing w:val="-2"/>
        </w:rPr>
        <w:t>cảnh.</w:t>
      </w:r>
    </w:p>
    <w:p w:rsidR="00D74C58" w:rsidRDefault="00901FA9">
      <w:pPr>
        <w:pStyle w:val="Heading4"/>
        <w:numPr>
          <w:ilvl w:val="1"/>
          <w:numId w:val="846"/>
        </w:numPr>
        <w:tabs>
          <w:tab w:val="left" w:pos="632"/>
        </w:tabs>
        <w:ind w:hanging="240"/>
        <w:jc w:val="both"/>
      </w:pPr>
      <w:r>
        <w:t>Vận</w:t>
      </w:r>
      <w:r>
        <w:rPr>
          <w:spacing w:val="-1"/>
        </w:rPr>
        <w:t xml:space="preserve"> </w:t>
      </w:r>
      <w:r>
        <w:rPr>
          <w:spacing w:val="-4"/>
        </w:rPr>
        <w:t>dụng</w:t>
      </w:r>
    </w:p>
    <w:p w:rsidR="00D74C58" w:rsidRDefault="00901FA9">
      <w:pPr>
        <w:pStyle w:val="BodyText"/>
        <w:spacing w:before="82"/>
        <w:ind w:left="392"/>
        <w:jc w:val="both"/>
      </w:pPr>
      <w:r>
        <w:t>Sưu</w:t>
      </w:r>
      <w:r>
        <w:rPr>
          <w:spacing w:val="-3"/>
        </w:rPr>
        <w:t xml:space="preserve"> </w:t>
      </w:r>
      <w:r>
        <w:t>tầm</w:t>
      </w:r>
      <w:r>
        <w:rPr>
          <w:spacing w:val="-2"/>
        </w:rPr>
        <w:t xml:space="preserve"> </w:t>
      </w:r>
      <w:r>
        <w:t>và</w:t>
      </w:r>
      <w:r>
        <w:rPr>
          <w:spacing w:val="-2"/>
        </w:rPr>
        <w:t xml:space="preserve"> </w:t>
      </w:r>
      <w:r>
        <w:t>kể</w:t>
      </w:r>
      <w:r>
        <w:rPr>
          <w:spacing w:val="-1"/>
        </w:rPr>
        <w:t xml:space="preserve"> </w:t>
      </w:r>
      <w:r>
        <w:t>được</w:t>
      </w:r>
      <w:r>
        <w:rPr>
          <w:spacing w:val="-1"/>
        </w:rPr>
        <w:t xml:space="preserve"> </w:t>
      </w:r>
      <w:r>
        <w:t>cho</w:t>
      </w:r>
      <w:r>
        <w:rPr>
          <w:spacing w:val="-3"/>
        </w:rPr>
        <w:t xml:space="preserve"> </w:t>
      </w:r>
      <w:r>
        <w:t>người</w:t>
      </w:r>
      <w:r>
        <w:rPr>
          <w:spacing w:val="-1"/>
        </w:rPr>
        <w:t xml:space="preserve"> </w:t>
      </w:r>
      <w:r>
        <w:t>thân</w:t>
      </w:r>
      <w:r>
        <w:rPr>
          <w:spacing w:val="-2"/>
        </w:rPr>
        <w:t xml:space="preserve"> </w:t>
      </w:r>
      <w:r>
        <w:t>nghe</w:t>
      </w:r>
      <w:r>
        <w:rPr>
          <w:spacing w:val="-2"/>
        </w:rPr>
        <w:t xml:space="preserve"> </w:t>
      </w:r>
      <w:r>
        <w:t>một</w:t>
      </w:r>
      <w:r>
        <w:rPr>
          <w:spacing w:val="-2"/>
        </w:rPr>
        <w:t xml:space="preserve"> </w:t>
      </w:r>
      <w:r>
        <w:t>mẩu</w:t>
      </w:r>
      <w:r>
        <w:rPr>
          <w:spacing w:val="-1"/>
        </w:rPr>
        <w:t xml:space="preserve"> </w:t>
      </w:r>
      <w:r>
        <w:t>chuyện</w:t>
      </w:r>
      <w:r>
        <w:rPr>
          <w:spacing w:val="-1"/>
        </w:rPr>
        <w:t xml:space="preserve"> </w:t>
      </w:r>
      <w:r>
        <w:t>về</w:t>
      </w:r>
      <w:r>
        <w:rPr>
          <w:spacing w:val="-1"/>
        </w:rPr>
        <w:t xml:space="preserve"> </w:t>
      </w:r>
      <w:r>
        <w:t>Nguyễn</w:t>
      </w:r>
      <w:r>
        <w:rPr>
          <w:spacing w:val="-1"/>
        </w:rPr>
        <w:t xml:space="preserve"> </w:t>
      </w:r>
      <w:r>
        <w:rPr>
          <w:spacing w:val="-2"/>
        </w:rPr>
        <w:t>Hiền.</w:t>
      </w:r>
    </w:p>
    <w:p w:rsidR="00D74C58" w:rsidRDefault="00901FA9">
      <w:pPr>
        <w:spacing w:before="100"/>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 năng</w:t>
      </w:r>
      <w:r>
        <w:rPr>
          <w:i/>
          <w:spacing w:val="-2"/>
          <w:sz w:val="24"/>
        </w:rPr>
        <w:t xml:space="preserve"> </w:t>
      </w:r>
      <w:r>
        <w:rPr>
          <w:i/>
          <w:sz w:val="24"/>
        </w:rPr>
        <w:t xml:space="preserve">lực </w:t>
      </w:r>
      <w:r>
        <w:rPr>
          <w:i/>
          <w:spacing w:val="-2"/>
          <w:sz w:val="24"/>
        </w:rPr>
        <w:t>chung.</w:t>
      </w:r>
    </w:p>
    <w:p w:rsidR="00D74C58" w:rsidRDefault="00901FA9">
      <w:pPr>
        <w:pStyle w:val="Heading3"/>
        <w:numPr>
          <w:ilvl w:val="0"/>
          <w:numId w:val="846"/>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846"/>
        </w:numPr>
        <w:tabs>
          <w:tab w:val="left" w:pos="632"/>
        </w:tabs>
        <w:spacing w:before="101"/>
        <w:ind w:hanging="240"/>
      </w:pPr>
      <w:r>
        <w:t xml:space="preserve">Giáo </w:t>
      </w:r>
      <w:r>
        <w:rPr>
          <w:spacing w:val="-4"/>
        </w:rPr>
        <w:t>viên</w:t>
      </w:r>
    </w:p>
    <w:p w:rsidR="00D74C58" w:rsidRDefault="00901FA9">
      <w:pPr>
        <w:pStyle w:val="ListParagraph"/>
        <w:numPr>
          <w:ilvl w:val="0"/>
          <w:numId w:val="845"/>
        </w:numPr>
        <w:tabs>
          <w:tab w:val="left" w:pos="571"/>
        </w:tabs>
        <w:spacing w:before="82"/>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845"/>
        </w:numPr>
        <w:tabs>
          <w:tab w:val="left" w:pos="568"/>
        </w:tabs>
        <w:spacing w:before="42" w:line="276" w:lineRule="auto"/>
        <w:ind w:right="517" w:firstLine="141"/>
        <w:rPr>
          <w:sz w:val="24"/>
        </w:rPr>
      </w:pPr>
      <w:r>
        <w:rPr>
          <w:sz w:val="24"/>
        </w:rPr>
        <w:t>Tranh,</w:t>
      </w:r>
      <w:r>
        <w:rPr>
          <w:spacing w:val="-5"/>
          <w:sz w:val="24"/>
        </w:rPr>
        <w:t xml:space="preserve"> </w:t>
      </w:r>
      <w:r>
        <w:rPr>
          <w:sz w:val="24"/>
        </w:rPr>
        <w:t>ảnh</w:t>
      </w:r>
      <w:r>
        <w:rPr>
          <w:spacing w:val="-5"/>
          <w:sz w:val="24"/>
        </w:rPr>
        <w:t xml:space="preserve"> </w:t>
      </w:r>
      <w:r>
        <w:rPr>
          <w:sz w:val="24"/>
        </w:rPr>
        <w:t>hoặc</w:t>
      </w:r>
      <w:r>
        <w:rPr>
          <w:spacing w:val="-5"/>
          <w:sz w:val="24"/>
        </w:rPr>
        <w:t xml:space="preserve"> </w:t>
      </w:r>
      <w:r>
        <w:rPr>
          <w:sz w:val="24"/>
        </w:rPr>
        <w:t>phim</w:t>
      </w:r>
      <w:r>
        <w:rPr>
          <w:spacing w:val="-5"/>
          <w:sz w:val="24"/>
        </w:rPr>
        <w:t xml:space="preserve"> </w:t>
      </w:r>
      <w:r>
        <w:rPr>
          <w:sz w:val="24"/>
        </w:rPr>
        <w:t>hoạt</w:t>
      </w:r>
      <w:r>
        <w:rPr>
          <w:spacing w:val="-5"/>
          <w:sz w:val="24"/>
        </w:rPr>
        <w:t xml:space="preserve"> </w:t>
      </w:r>
      <w:r>
        <w:rPr>
          <w:sz w:val="24"/>
        </w:rPr>
        <w:t>hình</w:t>
      </w:r>
      <w:r>
        <w:rPr>
          <w:spacing w:val="-5"/>
          <w:sz w:val="24"/>
        </w:rPr>
        <w:t xml:space="preserve"> </w:t>
      </w:r>
      <w:r>
        <w:rPr>
          <w:sz w:val="24"/>
        </w:rPr>
        <w:t>về</w:t>
      </w:r>
      <w:r>
        <w:rPr>
          <w:spacing w:val="-6"/>
          <w:sz w:val="24"/>
        </w:rPr>
        <w:t xml:space="preserve"> </w:t>
      </w:r>
      <w:r>
        <w:rPr>
          <w:sz w:val="24"/>
        </w:rPr>
        <w:t>trạng</w:t>
      </w:r>
      <w:r>
        <w:rPr>
          <w:spacing w:val="-5"/>
          <w:sz w:val="24"/>
        </w:rPr>
        <w:t xml:space="preserve"> </w:t>
      </w:r>
      <w:r>
        <w:rPr>
          <w:sz w:val="24"/>
        </w:rPr>
        <w:t>nguyên</w:t>
      </w:r>
      <w:r>
        <w:rPr>
          <w:spacing w:val="-5"/>
          <w:sz w:val="24"/>
        </w:rPr>
        <w:t xml:space="preserve"> </w:t>
      </w:r>
      <w:r>
        <w:rPr>
          <w:sz w:val="24"/>
        </w:rPr>
        <w:t>Nguyễn</w:t>
      </w:r>
      <w:r>
        <w:rPr>
          <w:spacing w:val="-5"/>
          <w:sz w:val="24"/>
        </w:rPr>
        <w:t xml:space="preserve"> </w:t>
      </w:r>
      <w:r>
        <w:rPr>
          <w:sz w:val="24"/>
        </w:rPr>
        <w:t>Hiền,</w:t>
      </w:r>
      <w:r>
        <w:rPr>
          <w:spacing w:val="-5"/>
          <w:sz w:val="24"/>
        </w:rPr>
        <w:t xml:space="preserve"> </w:t>
      </w:r>
      <w:r>
        <w:rPr>
          <w:sz w:val="24"/>
        </w:rPr>
        <w:t>về</w:t>
      </w:r>
      <w:r>
        <w:rPr>
          <w:spacing w:val="-5"/>
          <w:sz w:val="24"/>
        </w:rPr>
        <w:t xml:space="preserve"> </w:t>
      </w:r>
      <w:r>
        <w:rPr>
          <w:sz w:val="24"/>
        </w:rPr>
        <w:t>một</w:t>
      </w:r>
      <w:r>
        <w:rPr>
          <w:spacing w:val="-4"/>
          <w:sz w:val="24"/>
        </w:rPr>
        <w:t xml:space="preserve"> </w:t>
      </w:r>
      <w:r>
        <w:rPr>
          <w:sz w:val="24"/>
        </w:rPr>
        <w:t>số</w:t>
      </w:r>
      <w:r>
        <w:rPr>
          <w:spacing w:val="-5"/>
          <w:sz w:val="24"/>
        </w:rPr>
        <w:t xml:space="preserve"> </w:t>
      </w:r>
      <w:r>
        <w:rPr>
          <w:sz w:val="24"/>
        </w:rPr>
        <w:t>trạng</w:t>
      </w:r>
      <w:r>
        <w:rPr>
          <w:spacing w:val="-5"/>
          <w:sz w:val="24"/>
        </w:rPr>
        <w:t xml:space="preserve"> </w:t>
      </w:r>
      <w:r>
        <w:rPr>
          <w:sz w:val="24"/>
        </w:rPr>
        <w:t>nguyên</w:t>
      </w:r>
      <w:r>
        <w:rPr>
          <w:spacing w:val="-5"/>
          <w:sz w:val="24"/>
        </w:rPr>
        <w:t xml:space="preserve"> </w:t>
      </w:r>
      <w:r>
        <w:rPr>
          <w:sz w:val="24"/>
        </w:rPr>
        <w:t>của nước ta (nếu có).</w:t>
      </w:r>
    </w:p>
    <w:p w:rsidR="00D74C58" w:rsidRDefault="00901FA9">
      <w:pPr>
        <w:pStyle w:val="ListParagraph"/>
        <w:numPr>
          <w:ilvl w:val="0"/>
          <w:numId w:val="845"/>
        </w:numPr>
        <w:tabs>
          <w:tab w:val="left" w:pos="572"/>
        </w:tabs>
        <w:spacing w:before="0"/>
        <w:ind w:left="572"/>
        <w:rPr>
          <w:sz w:val="24"/>
        </w:rPr>
      </w:pPr>
      <w:r>
        <w:rPr>
          <w:sz w:val="24"/>
        </w:rPr>
        <w:t>Tranh,</w:t>
      </w:r>
      <w:r>
        <w:rPr>
          <w:spacing w:val="-2"/>
          <w:sz w:val="24"/>
        </w:rPr>
        <w:t xml:space="preserve"> </w:t>
      </w:r>
      <w:r>
        <w:rPr>
          <w:sz w:val="24"/>
        </w:rPr>
        <w:t>ảnh,</w:t>
      </w:r>
      <w:r>
        <w:rPr>
          <w:spacing w:val="-2"/>
          <w:sz w:val="24"/>
        </w:rPr>
        <w:t xml:space="preserve"> </w:t>
      </w:r>
      <w:r>
        <w:rPr>
          <w:sz w:val="24"/>
        </w:rPr>
        <w:t>video</w:t>
      </w:r>
      <w:r>
        <w:rPr>
          <w:spacing w:val="-3"/>
          <w:sz w:val="24"/>
        </w:rPr>
        <w:t xml:space="preserve"> </w:t>
      </w:r>
      <w:r>
        <w:rPr>
          <w:sz w:val="24"/>
        </w:rPr>
        <w:t>clip</w:t>
      </w:r>
      <w:r>
        <w:rPr>
          <w:spacing w:val="-2"/>
          <w:sz w:val="24"/>
        </w:rPr>
        <w:t xml:space="preserve"> </w:t>
      </w:r>
      <w:r>
        <w:rPr>
          <w:sz w:val="24"/>
        </w:rPr>
        <w:t>về</w:t>
      </w:r>
      <w:r>
        <w:rPr>
          <w:spacing w:val="-2"/>
          <w:sz w:val="24"/>
        </w:rPr>
        <w:t xml:space="preserve"> </w:t>
      </w:r>
      <w:r>
        <w:rPr>
          <w:sz w:val="24"/>
        </w:rPr>
        <w:t>danh</w:t>
      </w:r>
      <w:r>
        <w:rPr>
          <w:spacing w:val="-2"/>
          <w:sz w:val="24"/>
        </w:rPr>
        <w:t xml:space="preserve"> </w:t>
      </w:r>
      <w:r>
        <w:rPr>
          <w:sz w:val="24"/>
        </w:rPr>
        <w:t>lam</w:t>
      </w:r>
      <w:r>
        <w:rPr>
          <w:spacing w:val="-2"/>
          <w:sz w:val="24"/>
        </w:rPr>
        <w:t xml:space="preserve"> </w:t>
      </w:r>
      <w:r>
        <w:rPr>
          <w:sz w:val="24"/>
        </w:rPr>
        <w:t>thắng</w:t>
      </w:r>
      <w:r>
        <w:rPr>
          <w:spacing w:val="-1"/>
          <w:sz w:val="24"/>
        </w:rPr>
        <w:t xml:space="preserve"> </w:t>
      </w:r>
      <w:r>
        <w:rPr>
          <w:sz w:val="24"/>
        </w:rPr>
        <w:t>cảnh</w:t>
      </w:r>
      <w:r>
        <w:rPr>
          <w:spacing w:val="-3"/>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845"/>
        </w:numPr>
        <w:tabs>
          <w:tab w:val="left" w:pos="572"/>
        </w:tabs>
        <w:ind w:left="572"/>
        <w:rPr>
          <w:sz w:val="24"/>
        </w:rPr>
      </w:pPr>
      <w:r>
        <w:rPr>
          <w:sz w:val="24"/>
        </w:rPr>
        <w:t>Bảng</w:t>
      </w:r>
      <w:r>
        <w:rPr>
          <w:spacing w:val="-1"/>
          <w:sz w:val="24"/>
        </w:rPr>
        <w:t xml:space="preserve"> </w:t>
      </w:r>
      <w:r>
        <w:rPr>
          <w:sz w:val="24"/>
        </w:rPr>
        <w:t>phụ/ máy</w:t>
      </w:r>
      <w:r>
        <w:rPr>
          <w:spacing w:val="-1"/>
          <w:sz w:val="24"/>
        </w:rPr>
        <w:t xml:space="preserve"> </w:t>
      </w:r>
      <w:r>
        <w:rPr>
          <w:sz w:val="24"/>
        </w:rPr>
        <w:t>chiếu</w:t>
      </w:r>
      <w:r>
        <w:rPr>
          <w:spacing w:val="-2"/>
          <w:sz w:val="24"/>
        </w:rPr>
        <w:t xml:space="preserve"> </w:t>
      </w:r>
      <w:r>
        <w:rPr>
          <w:sz w:val="24"/>
        </w:rPr>
        <w:t>ghi đoạn</w:t>
      </w:r>
      <w:r>
        <w:rPr>
          <w:spacing w:val="-1"/>
          <w:sz w:val="24"/>
        </w:rPr>
        <w:t xml:space="preserve"> </w:t>
      </w:r>
      <w:r>
        <w:rPr>
          <w:sz w:val="24"/>
        </w:rPr>
        <w:t>từ</w:t>
      </w:r>
      <w:r>
        <w:rPr>
          <w:spacing w:val="-2"/>
          <w:sz w:val="24"/>
        </w:rPr>
        <w:t xml:space="preserve"> </w:t>
      </w:r>
      <w:r>
        <w:rPr>
          <w:sz w:val="24"/>
        </w:rPr>
        <w:t>“Vừa</w:t>
      </w:r>
      <w:r>
        <w:rPr>
          <w:spacing w:val="-1"/>
          <w:sz w:val="24"/>
        </w:rPr>
        <w:t xml:space="preserve"> </w:t>
      </w:r>
      <w:r>
        <w:rPr>
          <w:sz w:val="24"/>
        </w:rPr>
        <w:t>đến đầu làng”</w:t>
      </w:r>
      <w:r>
        <w:rPr>
          <w:spacing w:val="-1"/>
          <w:sz w:val="24"/>
        </w:rPr>
        <w:t xml:space="preserve"> </w:t>
      </w:r>
      <w:r>
        <w:rPr>
          <w:sz w:val="24"/>
        </w:rPr>
        <w:t>đến</w:t>
      </w:r>
      <w:r>
        <w:rPr>
          <w:spacing w:val="-2"/>
          <w:sz w:val="24"/>
        </w:rPr>
        <w:t xml:space="preserve"> </w:t>
      </w:r>
      <w:r>
        <w:rPr>
          <w:sz w:val="24"/>
        </w:rPr>
        <w:t xml:space="preserve">“về </w:t>
      </w:r>
      <w:r>
        <w:rPr>
          <w:spacing w:val="-2"/>
          <w:sz w:val="24"/>
        </w:rPr>
        <w:t>kinh”.</w:t>
      </w:r>
    </w:p>
    <w:p w:rsidR="00D74C58" w:rsidRDefault="00901FA9">
      <w:pPr>
        <w:pStyle w:val="Heading4"/>
        <w:numPr>
          <w:ilvl w:val="1"/>
          <w:numId w:val="846"/>
        </w:numPr>
        <w:tabs>
          <w:tab w:val="left" w:pos="632"/>
        </w:tabs>
        <w:spacing w:before="81"/>
        <w:ind w:hanging="240"/>
      </w:pPr>
      <w:r>
        <w:t xml:space="preserve">Học </w:t>
      </w:r>
      <w:r>
        <w:rPr>
          <w:spacing w:val="-4"/>
        </w:rPr>
        <w:t>sinh</w:t>
      </w:r>
    </w:p>
    <w:p w:rsidR="00D74C58" w:rsidRDefault="00901FA9">
      <w:pPr>
        <w:pStyle w:val="ListParagraph"/>
        <w:numPr>
          <w:ilvl w:val="0"/>
          <w:numId w:val="844"/>
        </w:numPr>
        <w:tabs>
          <w:tab w:val="left" w:pos="571"/>
        </w:tabs>
        <w:spacing w:before="82"/>
        <w:ind w:left="571" w:hanging="179"/>
        <w:rPr>
          <w:sz w:val="24"/>
        </w:rPr>
      </w:pPr>
      <w:r>
        <w:rPr>
          <w:sz w:val="24"/>
        </w:rPr>
        <w:t>Giấy</w:t>
      </w:r>
      <w:r>
        <w:rPr>
          <w:spacing w:val="-2"/>
          <w:sz w:val="24"/>
        </w:rPr>
        <w:t xml:space="preserve"> </w:t>
      </w:r>
      <w:r>
        <w:rPr>
          <w:spacing w:val="-4"/>
          <w:sz w:val="24"/>
        </w:rPr>
        <w:t>màu.</w:t>
      </w:r>
    </w:p>
    <w:p w:rsidR="00D74C58" w:rsidRDefault="00901FA9">
      <w:pPr>
        <w:pStyle w:val="ListParagraph"/>
        <w:numPr>
          <w:ilvl w:val="0"/>
          <w:numId w:val="844"/>
        </w:numPr>
        <w:tabs>
          <w:tab w:val="left" w:pos="572"/>
        </w:tabs>
        <w:rPr>
          <w:sz w:val="24"/>
        </w:rPr>
      </w:pPr>
      <w:r>
        <w:rPr>
          <w:sz w:val="24"/>
        </w:rPr>
        <w:t>Tranh,</w:t>
      </w:r>
      <w:r>
        <w:rPr>
          <w:spacing w:val="-1"/>
          <w:sz w:val="24"/>
        </w:rPr>
        <w:t xml:space="preserve"> </w:t>
      </w:r>
      <w:r>
        <w:rPr>
          <w:sz w:val="24"/>
        </w:rPr>
        <w:t>ảnh</w:t>
      </w:r>
      <w:r>
        <w:rPr>
          <w:spacing w:val="-2"/>
          <w:sz w:val="24"/>
        </w:rPr>
        <w:t xml:space="preserve"> </w:t>
      </w:r>
      <w:r>
        <w:rPr>
          <w:sz w:val="24"/>
        </w:rPr>
        <w:t>về</w:t>
      </w:r>
      <w:r>
        <w:rPr>
          <w:spacing w:val="-1"/>
          <w:sz w:val="24"/>
        </w:rPr>
        <w:t xml:space="preserve"> </w:t>
      </w:r>
      <w:r>
        <w:rPr>
          <w:sz w:val="24"/>
        </w:rPr>
        <w:t>một vị</w:t>
      </w:r>
      <w:r>
        <w:rPr>
          <w:spacing w:val="-1"/>
          <w:sz w:val="24"/>
        </w:rPr>
        <w:t xml:space="preserve"> </w:t>
      </w:r>
      <w:r>
        <w:rPr>
          <w:sz w:val="24"/>
        </w:rPr>
        <w:t>trạng</w:t>
      </w:r>
      <w:r>
        <w:rPr>
          <w:spacing w:val="-1"/>
          <w:sz w:val="24"/>
        </w:rPr>
        <w:t xml:space="preserve"> </w:t>
      </w:r>
      <w:r>
        <w:rPr>
          <w:sz w:val="24"/>
        </w:rPr>
        <w:t>nguyên</w:t>
      </w:r>
      <w:r>
        <w:rPr>
          <w:spacing w:val="-1"/>
          <w:sz w:val="24"/>
        </w:rPr>
        <w:t xml:space="preserve"> </w:t>
      </w:r>
      <w:r>
        <w:rPr>
          <w:sz w:val="24"/>
        </w:rPr>
        <w:t>của nước</w:t>
      </w:r>
      <w:r>
        <w:rPr>
          <w:spacing w:val="-2"/>
          <w:sz w:val="24"/>
        </w:rPr>
        <w:t xml:space="preserve"> </w:t>
      </w:r>
      <w:r>
        <w:rPr>
          <w:sz w:val="24"/>
        </w:rPr>
        <w:t>ta</w:t>
      </w:r>
      <w:r>
        <w:rPr>
          <w:spacing w:val="-2"/>
          <w:sz w:val="24"/>
        </w:rPr>
        <w:t xml:space="preserve"> </w:t>
      </w:r>
      <w:r>
        <w:rPr>
          <w:sz w:val="24"/>
        </w:rPr>
        <w:t>(nếu</w:t>
      </w:r>
      <w:r>
        <w:rPr>
          <w:spacing w:val="-1"/>
          <w:sz w:val="24"/>
        </w:rPr>
        <w:t xml:space="preserve"> </w:t>
      </w:r>
      <w:r>
        <w:rPr>
          <w:spacing w:val="-4"/>
          <w:sz w:val="24"/>
        </w:rPr>
        <w:t>có).</w:t>
      </w:r>
    </w:p>
    <w:p w:rsidR="00D74C58" w:rsidRDefault="00D74C58">
      <w:pPr>
        <w:rPr>
          <w:sz w:val="24"/>
        </w:rPr>
        <w:sectPr w:rsidR="00D74C58">
          <w:pgSz w:w="10780" w:h="15020"/>
          <w:pgMar w:top="780" w:right="340" w:bottom="1200" w:left="600" w:header="0" w:footer="1019" w:gutter="0"/>
          <w:cols w:space="720"/>
        </w:sectPr>
      </w:pPr>
    </w:p>
    <w:p w:rsidR="00D74C58" w:rsidRDefault="00901FA9">
      <w:pPr>
        <w:pStyle w:val="Heading3"/>
        <w:numPr>
          <w:ilvl w:val="0"/>
          <w:numId w:val="846"/>
        </w:numPr>
        <w:tabs>
          <w:tab w:val="left" w:pos="646"/>
        </w:tabs>
        <w:spacing w:before="67"/>
        <w:ind w:left="646" w:hanging="396"/>
      </w:pPr>
      <w:r>
        <w:lastRenderedPageBreak/>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1" w:after="42"/>
        <w:ind w:left="481" w:right="745"/>
        <w:jc w:val="center"/>
        <w:rPr>
          <w:b/>
          <w:sz w:val="24"/>
        </w:rPr>
      </w:pPr>
      <w:r>
        <w:rPr>
          <w:b/>
          <w:sz w:val="24"/>
        </w:rPr>
        <w:t>Đọc:</w:t>
      </w:r>
      <w:r>
        <w:rPr>
          <w:b/>
          <w:spacing w:val="-4"/>
          <w:sz w:val="24"/>
        </w:rPr>
        <w:t xml:space="preserve"> </w:t>
      </w:r>
      <w:r>
        <w:rPr>
          <w:b/>
          <w:sz w:val="24"/>
        </w:rPr>
        <w:t>Trạng</w:t>
      </w:r>
      <w:r>
        <w:rPr>
          <w:b/>
          <w:spacing w:val="-3"/>
          <w:sz w:val="24"/>
        </w:rPr>
        <w:t xml:space="preserve"> </w:t>
      </w:r>
      <w:r>
        <w:rPr>
          <w:b/>
          <w:sz w:val="24"/>
        </w:rPr>
        <w:t>nguyên</w:t>
      </w:r>
      <w:r>
        <w:rPr>
          <w:b/>
          <w:spacing w:val="-3"/>
          <w:sz w:val="24"/>
        </w:rPr>
        <w:t xml:space="preserve"> </w:t>
      </w:r>
      <w:r>
        <w:rPr>
          <w:b/>
          <w:sz w:val="24"/>
        </w:rPr>
        <w:t>nhỏ</w:t>
      </w:r>
      <w:r>
        <w:rPr>
          <w:b/>
          <w:spacing w:val="-2"/>
          <w:sz w:val="24"/>
        </w:rPr>
        <w:t xml:space="preserve"> </w:t>
      </w:r>
      <w:r>
        <w:rPr>
          <w:b/>
          <w:spacing w:val="-4"/>
          <w:sz w:val="24"/>
        </w:rPr>
        <w:t>tuổi</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634"/>
        </w:trPr>
        <w:tc>
          <w:tcPr>
            <w:tcW w:w="5908" w:type="dxa"/>
          </w:tcPr>
          <w:p w:rsidR="00D74C58" w:rsidRDefault="00901FA9">
            <w:pPr>
              <w:pStyle w:val="TableParagraph"/>
              <w:spacing w:before="159"/>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2" w:type="dxa"/>
          </w:tcPr>
          <w:p w:rsidR="00D74C58" w:rsidRDefault="00901FA9">
            <w:pPr>
              <w:pStyle w:val="TableParagraph"/>
              <w:spacing w:before="159"/>
              <w:ind w:left="14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30" w:type="dxa"/>
          </w:tcPr>
          <w:p w:rsidR="00D74C58" w:rsidRDefault="00901FA9">
            <w:pPr>
              <w:pStyle w:val="TableParagraph"/>
              <w:ind w:left="214"/>
              <w:rPr>
                <w:b/>
                <w:sz w:val="24"/>
              </w:rPr>
            </w:pPr>
            <w:r>
              <w:rPr>
                <w:b/>
                <w:spacing w:val="-4"/>
                <w:sz w:val="24"/>
              </w:rPr>
              <w:t>ĐIỀU</w:t>
            </w:r>
          </w:p>
          <w:p w:rsidR="00D74C58" w:rsidRDefault="00901FA9">
            <w:pPr>
              <w:pStyle w:val="TableParagraph"/>
              <w:spacing w:before="42"/>
              <w:rPr>
                <w:b/>
                <w:sz w:val="24"/>
              </w:rPr>
            </w:pPr>
            <w:r>
              <w:rPr>
                <w:b/>
                <w:spacing w:val="-2"/>
                <w:sz w:val="24"/>
              </w:rPr>
              <w:t>CHỈNH</w:t>
            </w:r>
          </w:p>
        </w:tc>
      </w:tr>
      <w:tr w:rsidR="00D74C58">
        <w:trPr>
          <w:trHeight w:val="317"/>
        </w:trPr>
        <w:tc>
          <w:tcPr>
            <w:tcW w:w="9470" w:type="dxa"/>
            <w:gridSpan w:val="3"/>
          </w:tcPr>
          <w:p w:rsidR="00D74C58" w:rsidRDefault="00901FA9">
            <w:pPr>
              <w:pStyle w:val="TableParagraph"/>
              <w:spacing w:before="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(10 </w:t>
            </w:r>
            <w:r>
              <w:rPr>
                <w:b/>
                <w:spacing w:val="-2"/>
                <w:sz w:val="24"/>
              </w:rPr>
              <w:t>phút)</w:t>
            </w:r>
          </w:p>
        </w:tc>
      </w:tr>
      <w:tr w:rsidR="00D74C58">
        <w:trPr>
          <w:trHeight w:val="5903"/>
        </w:trPr>
        <w:tc>
          <w:tcPr>
            <w:tcW w:w="5908" w:type="dxa"/>
          </w:tcPr>
          <w:p w:rsidR="00D74C58" w:rsidRDefault="00901FA9">
            <w:pPr>
              <w:pStyle w:val="TableParagraph"/>
              <w:jc w:val="both"/>
              <w:rPr>
                <w:b/>
                <w:sz w:val="24"/>
              </w:rPr>
            </w:pPr>
            <w:r>
              <w:rPr>
                <w:b/>
                <w:sz w:val="24"/>
              </w:rPr>
              <w:t>*</w:t>
            </w:r>
            <w:r>
              <w:rPr>
                <w:b/>
                <w:spacing w:val="-3"/>
                <w:sz w:val="24"/>
              </w:rPr>
              <w:t xml:space="preserve"> </w:t>
            </w:r>
            <w:r>
              <w:rPr>
                <w:b/>
                <w:sz w:val="24"/>
              </w:rPr>
              <w:t>Giới</w:t>
            </w:r>
            <w:r>
              <w:rPr>
                <w:b/>
                <w:spacing w:val="-1"/>
                <w:sz w:val="24"/>
              </w:rPr>
              <w:t xml:space="preserve"> </w:t>
            </w:r>
            <w:r>
              <w:rPr>
                <w:b/>
                <w:sz w:val="24"/>
              </w:rPr>
              <w:t>thiệu</w:t>
            </w:r>
            <w:r>
              <w:rPr>
                <w:b/>
                <w:spacing w:val="-2"/>
                <w:sz w:val="24"/>
              </w:rPr>
              <w:t xml:space="preserve"> </w:t>
            </w:r>
            <w:r>
              <w:rPr>
                <w:b/>
                <w:sz w:val="24"/>
              </w:rPr>
              <w:t>chủ</w:t>
            </w:r>
            <w:r>
              <w:rPr>
                <w:b/>
                <w:spacing w:val="-1"/>
                <w:sz w:val="24"/>
              </w:rPr>
              <w:t xml:space="preserve"> </w:t>
            </w:r>
            <w:r>
              <w:rPr>
                <w:b/>
                <w:spacing w:val="-4"/>
                <w:sz w:val="24"/>
              </w:rPr>
              <w:t>điểm</w:t>
            </w:r>
          </w:p>
          <w:p w:rsidR="00D74C58" w:rsidRDefault="00901FA9">
            <w:pPr>
              <w:pStyle w:val="TableParagraph"/>
              <w:numPr>
                <w:ilvl w:val="0"/>
                <w:numId w:val="843"/>
              </w:numPr>
              <w:tabs>
                <w:tab w:val="left" w:pos="298"/>
              </w:tabs>
              <w:spacing w:before="42" w:line="276" w:lineRule="auto"/>
              <w:ind w:right="96" w:firstLine="0"/>
              <w:jc w:val="both"/>
              <w:rPr>
                <w:sz w:val="24"/>
              </w:rPr>
            </w:pPr>
            <w:r>
              <w:rPr>
                <w:sz w:val="24"/>
              </w:rPr>
              <w:t xml:space="preserve">HS viết lên giấy màu điều em muốn làm cho quê hương sau khi mình lớn lên và dán vào </w:t>
            </w:r>
            <w:r>
              <w:rPr>
                <w:i/>
                <w:sz w:val="24"/>
              </w:rPr>
              <w:t>Góc sáng tạo/ Góc sản phẩm/ Góc Tiếng Việt.</w:t>
            </w:r>
          </w:p>
          <w:p w:rsidR="00D74C58" w:rsidRDefault="00901FA9">
            <w:pPr>
              <w:pStyle w:val="TableParagraph"/>
              <w:numPr>
                <w:ilvl w:val="0"/>
                <w:numId w:val="843"/>
              </w:numPr>
              <w:tabs>
                <w:tab w:val="left" w:pos="287"/>
              </w:tabs>
              <w:spacing w:line="275" w:lineRule="exact"/>
              <w:ind w:left="287" w:hanging="180"/>
              <w:jc w:val="both"/>
              <w:rPr>
                <w:sz w:val="24"/>
              </w:rPr>
            </w:pPr>
            <w:r>
              <w:rPr>
                <w:sz w:val="24"/>
              </w:rPr>
              <w:t>2</w:t>
            </w:r>
            <w:r>
              <w:rPr>
                <w:spacing w:val="-1"/>
                <w:sz w:val="24"/>
              </w:rPr>
              <w:t xml:space="preserve"> </w:t>
            </w:r>
            <w:r>
              <w:rPr>
                <w:sz w:val="24"/>
              </w:rPr>
              <w:t>– 3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843"/>
              </w:numPr>
              <w:tabs>
                <w:tab w:val="left" w:pos="279"/>
              </w:tabs>
              <w:spacing w:before="42" w:line="276" w:lineRule="auto"/>
              <w:ind w:right="95" w:firstLine="0"/>
              <w:jc w:val="both"/>
              <w:rPr>
                <w:i/>
                <w:sz w:val="24"/>
              </w:rPr>
            </w:pPr>
            <w:r>
              <w:rPr>
                <w:sz w:val="24"/>
              </w:rPr>
              <w:t>HS</w:t>
            </w:r>
            <w:r>
              <w:rPr>
                <w:spacing w:val="-11"/>
                <w:sz w:val="24"/>
              </w:rPr>
              <w:t xml:space="preserve"> </w:t>
            </w:r>
            <w:r>
              <w:rPr>
                <w:sz w:val="24"/>
              </w:rPr>
              <w:t>bày</w:t>
            </w:r>
            <w:r>
              <w:rPr>
                <w:spacing w:val="-11"/>
                <w:sz w:val="24"/>
              </w:rPr>
              <w:t xml:space="preserve"> </w:t>
            </w:r>
            <w:r>
              <w:rPr>
                <w:sz w:val="24"/>
              </w:rPr>
              <w:t>tỏ</w:t>
            </w:r>
            <w:r>
              <w:rPr>
                <w:spacing w:val="-11"/>
                <w:sz w:val="24"/>
              </w:rPr>
              <w:t xml:space="preserve"> </w:t>
            </w:r>
            <w:r>
              <w:rPr>
                <w:sz w:val="24"/>
              </w:rPr>
              <w:t>suy</w:t>
            </w:r>
            <w:r>
              <w:rPr>
                <w:spacing w:val="-11"/>
                <w:sz w:val="24"/>
              </w:rPr>
              <w:t xml:space="preserve"> </w:t>
            </w:r>
            <w:r>
              <w:rPr>
                <w:sz w:val="24"/>
              </w:rPr>
              <w:t>nghĩ</w:t>
            </w:r>
            <w:r>
              <w:rPr>
                <w:spacing w:val="-10"/>
                <w:sz w:val="24"/>
              </w:rPr>
              <w:t xml:space="preserve"> </w:t>
            </w:r>
            <w:r>
              <w:rPr>
                <w:sz w:val="24"/>
              </w:rPr>
              <w:t>về</w:t>
            </w:r>
            <w:r>
              <w:rPr>
                <w:spacing w:val="-12"/>
                <w:sz w:val="24"/>
              </w:rPr>
              <w:t xml:space="preserve"> </w:t>
            </w:r>
            <w:r>
              <w:rPr>
                <w:sz w:val="24"/>
              </w:rPr>
              <w:t>tên</w:t>
            </w:r>
            <w:r>
              <w:rPr>
                <w:spacing w:val="-11"/>
                <w:sz w:val="24"/>
              </w:rPr>
              <w:t xml:space="preserve"> </w:t>
            </w:r>
            <w:r>
              <w:rPr>
                <w:sz w:val="24"/>
              </w:rPr>
              <w:t>chủ</w:t>
            </w:r>
            <w:r>
              <w:rPr>
                <w:spacing w:val="-11"/>
                <w:sz w:val="24"/>
              </w:rPr>
              <w:t xml:space="preserve"> </w:t>
            </w:r>
            <w:r>
              <w:rPr>
                <w:sz w:val="24"/>
              </w:rPr>
              <w:t>điểm</w:t>
            </w:r>
            <w:r>
              <w:rPr>
                <w:spacing w:val="-12"/>
                <w:sz w:val="24"/>
              </w:rPr>
              <w:t xml:space="preserve"> </w:t>
            </w:r>
            <w:r>
              <w:rPr>
                <w:sz w:val="24"/>
              </w:rPr>
              <w:t>“Chủ</w:t>
            </w:r>
            <w:r>
              <w:rPr>
                <w:spacing w:val="-11"/>
                <w:sz w:val="24"/>
              </w:rPr>
              <w:t xml:space="preserve"> </w:t>
            </w:r>
            <w:r>
              <w:rPr>
                <w:sz w:val="24"/>
              </w:rPr>
              <w:t>nhân</w:t>
            </w:r>
            <w:r>
              <w:rPr>
                <w:spacing w:val="-11"/>
                <w:sz w:val="24"/>
              </w:rPr>
              <w:t xml:space="preserve"> </w:t>
            </w:r>
            <w:r>
              <w:rPr>
                <w:sz w:val="24"/>
              </w:rPr>
              <w:t>tương</w:t>
            </w:r>
            <w:r>
              <w:rPr>
                <w:spacing w:val="-10"/>
                <w:sz w:val="24"/>
              </w:rPr>
              <w:t xml:space="preserve"> </w:t>
            </w:r>
            <w:r>
              <w:rPr>
                <w:sz w:val="24"/>
              </w:rPr>
              <w:t xml:space="preserve">lai”. (Gợi ý: </w:t>
            </w:r>
            <w:r>
              <w:rPr>
                <w:i/>
                <w:sz w:val="24"/>
              </w:rPr>
              <w:t>“Trẻ em hôm nay, thế giới ngày mai”; thế hệ HS hôm nay chính là chủ nhân của đất nước mai sau;…</w:t>
            </w:r>
            <w:r>
              <w:rPr>
                <w:sz w:val="24"/>
              </w:rPr>
              <w:t>)</w:t>
            </w:r>
          </w:p>
          <w:p w:rsidR="00D74C58" w:rsidRDefault="00901FA9">
            <w:pPr>
              <w:pStyle w:val="TableParagraph"/>
              <w:spacing w:line="275" w:lineRule="exact"/>
              <w:jc w:val="both"/>
              <w:rPr>
                <w:sz w:val="24"/>
              </w:rPr>
            </w:pPr>
            <w:r>
              <w:rPr>
                <w:rFonts w:ascii="Wingdings" w:hAnsi="Wingdings"/>
                <w:sz w:val="24"/>
              </w:rPr>
              <w:t></w:t>
            </w:r>
            <w:r>
              <w:rPr>
                <w:spacing w:val="-2"/>
                <w:sz w:val="24"/>
              </w:rPr>
              <w:t xml:space="preserve"> </w:t>
            </w:r>
            <w:r>
              <w:rPr>
                <w:sz w:val="24"/>
              </w:rPr>
              <w:t>Giới</w:t>
            </w:r>
            <w:r>
              <w:rPr>
                <w:spacing w:val="-1"/>
                <w:sz w:val="24"/>
              </w:rPr>
              <w:t xml:space="preserve"> </w:t>
            </w:r>
            <w:r>
              <w:rPr>
                <w:sz w:val="24"/>
              </w:rPr>
              <w:t>thiệu</w:t>
            </w:r>
            <w:r>
              <w:rPr>
                <w:spacing w:val="-1"/>
                <w:sz w:val="24"/>
              </w:rPr>
              <w:t xml:space="preserve"> </w:t>
            </w:r>
            <w:r>
              <w:rPr>
                <w:sz w:val="24"/>
              </w:rPr>
              <w:t>chủ</w:t>
            </w:r>
            <w:r>
              <w:rPr>
                <w:spacing w:val="-2"/>
                <w:sz w:val="24"/>
              </w:rPr>
              <w:t xml:space="preserve"> </w:t>
            </w:r>
            <w:r>
              <w:rPr>
                <w:sz w:val="24"/>
              </w:rPr>
              <w:t>điểm:</w:t>
            </w:r>
            <w:r>
              <w:rPr>
                <w:spacing w:val="-3"/>
                <w:sz w:val="24"/>
              </w:rPr>
              <w:t xml:space="preserve"> </w:t>
            </w:r>
            <w:r>
              <w:rPr>
                <w:b/>
                <w:sz w:val="24"/>
              </w:rPr>
              <w:t>“Chủ</w:t>
            </w:r>
            <w:r>
              <w:rPr>
                <w:b/>
                <w:spacing w:val="-1"/>
                <w:sz w:val="24"/>
              </w:rPr>
              <w:t xml:space="preserve"> </w:t>
            </w:r>
            <w:r>
              <w:rPr>
                <w:b/>
                <w:sz w:val="24"/>
              </w:rPr>
              <w:t>nhân</w:t>
            </w:r>
            <w:r>
              <w:rPr>
                <w:b/>
                <w:spacing w:val="-1"/>
                <w:sz w:val="24"/>
              </w:rPr>
              <w:t xml:space="preserve"> </w:t>
            </w:r>
            <w:r>
              <w:rPr>
                <w:b/>
                <w:sz w:val="24"/>
              </w:rPr>
              <w:t>tương</w:t>
            </w:r>
            <w:r>
              <w:rPr>
                <w:b/>
                <w:spacing w:val="-1"/>
                <w:sz w:val="24"/>
              </w:rPr>
              <w:t xml:space="preserve"> </w:t>
            </w:r>
            <w:r>
              <w:rPr>
                <w:b/>
                <w:spacing w:val="-2"/>
                <w:sz w:val="24"/>
              </w:rPr>
              <w:t>lai”</w:t>
            </w:r>
            <w:r>
              <w:rPr>
                <w:spacing w:val="-2"/>
                <w:sz w:val="24"/>
              </w:rPr>
              <w:t>.</w:t>
            </w:r>
          </w:p>
          <w:p w:rsidR="00D74C58" w:rsidRDefault="00901FA9">
            <w:pPr>
              <w:pStyle w:val="TableParagraph"/>
              <w:spacing w:before="42"/>
              <w:jc w:val="both"/>
              <w:rPr>
                <w:b/>
                <w:sz w:val="24"/>
              </w:rPr>
            </w:pPr>
            <w:r>
              <w:rPr>
                <w:b/>
                <w:sz w:val="24"/>
              </w:rPr>
              <w:t>*</w:t>
            </w:r>
            <w:r>
              <w:rPr>
                <w:b/>
                <w:spacing w:val="-1"/>
                <w:sz w:val="24"/>
              </w:rPr>
              <w:t xml:space="preserve"> </w:t>
            </w:r>
            <w:r>
              <w:rPr>
                <w:b/>
                <w:sz w:val="24"/>
              </w:rPr>
              <w:t>Giới thiệu</w:t>
            </w:r>
            <w:r>
              <w:rPr>
                <w:b/>
                <w:spacing w:val="-1"/>
                <w:sz w:val="24"/>
              </w:rPr>
              <w:t xml:space="preserve"> </w:t>
            </w:r>
            <w:r>
              <w:rPr>
                <w:b/>
                <w:spacing w:val="-5"/>
                <w:sz w:val="24"/>
              </w:rPr>
              <w:t>bài</w:t>
            </w:r>
          </w:p>
          <w:p w:rsidR="00D74C58" w:rsidRDefault="00901FA9">
            <w:pPr>
              <w:pStyle w:val="TableParagraph"/>
              <w:numPr>
                <w:ilvl w:val="0"/>
                <w:numId w:val="842"/>
              </w:numPr>
              <w:tabs>
                <w:tab w:val="left" w:pos="294"/>
              </w:tabs>
              <w:spacing w:before="41" w:line="276" w:lineRule="auto"/>
              <w:ind w:right="95" w:firstLine="0"/>
              <w:jc w:val="both"/>
              <w:rPr>
                <w:i/>
                <w:sz w:val="24"/>
              </w:rPr>
            </w:pPr>
            <w:r>
              <w:rPr>
                <w:sz w:val="24"/>
              </w:rPr>
              <w:t>HS hoạt động nhóm nhỏ, nói 1 – 2 câu giới thiệu về một vị</w:t>
            </w:r>
            <w:r>
              <w:rPr>
                <w:spacing w:val="-6"/>
                <w:sz w:val="24"/>
              </w:rPr>
              <w:t xml:space="preserve"> </w:t>
            </w:r>
            <w:r>
              <w:rPr>
                <w:sz w:val="24"/>
              </w:rPr>
              <w:t>trạng</w:t>
            </w:r>
            <w:r>
              <w:rPr>
                <w:spacing w:val="-6"/>
                <w:sz w:val="24"/>
              </w:rPr>
              <w:t xml:space="preserve"> </w:t>
            </w:r>
            <w:r>
              <w:rPr>
                <w:sz w:val="24"/>
              </w:rPr>
              <w:t>nguyên</w:t>
            </w:r>
            <w:r>
              <w:rPr>
                <w:spacing w:val="-6"/>
                <w:sz w:val="24"/>
              </w:rPr>
              <w:t xml:space="preserve"> </w:t>
            </w:r>
            <w:r>
              <w:rPr>
                <w:sz w:val="24"/>
              </w:rPr>
              <w:t>nước</w:t>
            </w:r>
            <w:r>
              <w:rPr>
                <w:spacing w:val="-6"/>
                <w:sz w:val="24"/>
              </w:rPr>
              <w:t xml:space="preserve"> </w:t>
            </w:r>
            <w:r>
              <w:rPr>
                <w:sz w:val="24"/>
              </w:rPr>
              <w:t>ta</w:t>
            </w:r>
            <w:r>
              <w:rPr>
                <w:spacing w:val="-6"/>
                <w:sz w:val="24"/>
              </w:rPr>
              <w:t xml:space="preserve"> </w:t>
            </w:r>
            <w:r>
              <w:rPr>
                <w:sz w:val="24"/>
              </w:rPr>
              <w:t>mà</w:t>
            </w:r>
            <w:r>
              <w:rPr>
                <w:spacing w:val="-6"/>
                <w:sz w:val="24"/>
              </w:rPr>
              <w:t xml:space="preserve"> </w:t>
            </w:r>
            <w:r>
              <w:rPr>
                <w:sz w:val="24"/>
              </w:rPr>
              <w:t>em</w:t>
            </w:r>
            <w:r>
              <w:rPr>
                <w:spacing w:val="-6"/>
                <w:sz w:val="24"/>
              </w:rPr>
              <w:t xml:space="preserve"> </w:t>
            </w:r>
            <w:r>
              <w:rPr>
                <w:sz w:val="24"/>
              </w:rPr>
              <w:t>biết</w:t>
            </w:r>
            <w:r>
              <w:rPr>
                <w:spacing w:val="-6"/>
                <w:sz w:val="24"/>
              </w:rPr>
              <w:t xml:space="preserve"> </w:t>
            </w:r>
            <w:r>
              <w:rPr>
                <w:sz w:val="24"/>
              </w:rPr>
              <w:t>(có</w:t>
            </w:r>
            <w:r>
              <w:rPr>
                <w:spacing w:val="-6"/>
                <w:sz w:val="24"/>
              </w:rPr>
              <w:t xml:space="preserve"> </w:t>
            </w:r>
            <w:r>
              <w:rPr>
                <w:sz w:val="24"/>
              </w:rPr>
              <w:t>thể</w:t>
            </w:r>
            <w:r>
              <w:rPr>
                <w:spacing w:val="-6"/>
                <w:sz w:val="24"/>
              </w:rPr>
              <w:t xml:space="preserve"> </w:t>
            </w:r>
            <w:r>
              <w:rPr>
                <w:sz w:val="24"/>
              </w:rPr>
              <w:t>kết</w:t>
            </w:r>
            <w:r>
              <w:rPr>
                <w:spacing w:val="-6"/>
                <w:sz w:val="24"/>
              </w:rPr>
              <w:t xml:space="preserve"> </w:t>
            </w:r>
            <w:r>
              <w:rPr>
                <w:sz w:val="24"/>
              </w:rPr>
              <w:t>hợp</w:t>
            </w:r>
            <w:r>
              <w:rPr>
                <w:spacing w:val="-6"/>
                <w:sz w:val="24"/>
              </w:rPr>
              <w:t xml:space="preserve"> </w:t>
            </w:r>
            <w:r>
              <w:rPr>
                <w:sz w:val="24"/>
              </w:rPr>
              <w:t>sử</w:t>
            </w:r>
            <w:r>
              <w:rPr>
                <w:spacing w:val="-7"/>
                <w:sz w:val="24"/>
              </w:rPr>
              <w:t xml:space="preserve"> </w:t>
            </w:r>
            <w:r>
              <w:rPr>
                <w:sz w:val="24"/>
              </w:rPr>
              <w:t xml:space="preserve">dụng tranh, ảnh đã chuẩn bị). (Gợi ý: </w:t>
            </w:r>
            <w:r>
              <w:rPr>
                <w:i/>
                <w:sz w:val="24"/>
              </w:rPr>
              <w:t>Tên vị trạng nguyên, quê quán, điểm nổi bật, nhận xét của em,…</w:t>
            </w:r>
            <w:r>
              <w:rPr>
                <w:sz w:val="24"/>
              </w:rPr>
              <w:t>)</w:t>
            </w:r>
          </w:p>
          <w:p w:rsidR="00D74C58" w:rsidRDefault="00901FA9">
            <w:pPr>
              <w:pStyle w:val="TableParagraph"/>
              <w:numPr>
                <w:ilvl w:val="0"/>
                <w:numId w:val="842"/>
              </w:numPr>
              <w:tabs>
                <w:tab w:val="left" w:pos="287"/>
              </w:tabs>
              <w:ind w:left="287" w:hanging="180"/>
              <w:jc w:val="both"/>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842"/>
              </w:numPr>
              <w:tabs>
                <w:tab w:val="left" w:pos="301"/>
              </w:tabs>
              <w:spacing w:before="42" w:line="276" w:lineRule="auto"/>
              <w:ind w:right="95"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spacing w:line="275" w:lineRule="exact"/>
              <w:jc w:val="both"/>
              <w:rPr>
                <w:sz w:val="24"/>
              </w:rPr>
            </w:pPr>
            <w:r>
              <w:rPr>
                <w:rFonts w:ascii="Wingdings" w:hAnsi="Wingdings"/>
                <w:sz w:val="24"/>
              </w:rPr>
              <w:t></w:t>
            </w:r>
            <w:r>
              <w:rPr>
                <w:spacing w:val="-7"/>
                <w:sz w:val="24"/>
              </w:rPr>
              <w:t xml:space="preserve"> </w:t>
            </w:r>
            <w:r>
              <w:rPr>
                <w:sz w:val="24"/>
              </w:rPr>
              <w:t>Nghe</w:t>
            </w:r>
            <w:r>
              <w:rPr>
                <w:spacing w:val="-6"/>
                <w:sz w:val="24"/>
              </w:rPr>
              <w:t xml:space="preserve"> </w:t>
            </w:r>
            <w:r>
              <w:rPr>
                <w:sz w:val="24"/>
              </w:rPr>
              <w:t>GV</w:t>
            </w:r>
            <w:r>
              <w:rPr>
                <w:spacing w:val="-7"/>
                <w:sz w:val="24"/>
              </w:rPr>
              <w:t xml:space="preserve"> </w:t>
            </w:r>
            <w:r>
              <w:rPr>
                <w:sz w:val="24"/>
              </w:rPr>
              <w:t>giới</w:t>
            </w:r>
            <w:r>
              <w:rPr>
                <w:spacing w:val="-7"/>
                <w:sz w:val="24"/>
              </w:rPr>
              <w:t xml:space="preserve"> </w:t>
            </w:r>
            <w:r>
              <w:rPr>
                <w:sz w:val="24"/>
              </w:rPr>
              <w:t>thiệu</w:t>
            </w:r>
            <w:r>
              <w:rPr>
                <w:spacing w:val="-7"/>
                <w:sz w:val="24"/>
              </w:rPr>
              <w:t xml:space="preserve"> </w:t>
            </w:r>
            <w:r>
              <w:rPr>
                <w:sz w:val="24"/>
              </w:rPr>
              <w:t>bài</w:t>
            </w:r>
            <w:r>
              <w:rPr>
                <w:spacing w:val="-6"/>
                <w:sz w:val="24"/>
              </w:rPr>
              <w:t xml:space="preserve"> </w:t>
            </w:r>
            <w:r>
              <w:rPr>
                <w:sz w:val="24"/>
              </w:rPr>
              <w:t>học:</w:t>
            </w:r>
            <w:r>
              <w:rPr>
                <w:spacing w:val="-7"/>
                <w:sz w:val="24"/>
              </w:rPr>
              <w:t xml:space="preserve"> </w:t>
            </w:r>
            <w:r>
              <w:rPr>
                <w:b/>
                <w:sz w:val="24"/>
              </w:rPr>
              <w:t>“Trạng</w:t>
            </w:r>
            <w:r>
              <w:rPr>
                <w:b/>
                <w:spacing w:val="-6"/>
                <w:sz w:val="24"/>
              </w:rPr>
              <w:t xml:space="preserve"> </w:t>
            </w:r>
            <w:r>
              <w:rPr>
                <w:b/>
                <w:sz w:val="24"/>
              </w:rPr>
              <w:t>nguyên</w:t>
            </w:r>
            <w:r>
              <w:rPr>
                <w:b/>
                <w:spacing w:val="-7"/>
                <w:sz w:val="24"/>
              </w:rPr>
              <w:t xml:space="preserve"> </w:t>
            </w:r>
            <w:r>
              <w:rPr>
                <w:b/>
                <w:sz w:val="24"/>
              </w:rPr>
              <w:t>nhỏ</w:t>
            </w:r>
            <w:r>
              <w:rPr>
                <w:b/>
                <w:spacing w:val="-6"/>
                <w:sz w:val="24"/>
              </w:rPr>
              <w:t xml:space="preserve"> </w:t>
            </w:r>
            <w:r>
              <w:rPr>
                <w:b/>
                <w:spacing w:val="-2"/>
                <w:sz w:val="24"/>
              </w:rPr>
              <w:t>tuổi”</w:t>
            </w:r>
            <w:r>
              <w:rPr>
                <w:spacing w:val="-2"/>
                <w:sz w:val="24"/>
              </w:rPr>
              <w:t>.</w:t>
            </w:r>
          </w:p>
        </w:tc>
        <w:tc>
          <w:tcPr>
            <w:tcW w:w="2532" w:type="dxa"/>
          </w:tcPr>
          <w:p w:rsidR="00D74C58" w:rsidRDefault="00901FA9">
            <w:pPr>
              <w:pStyle w:val="TableParagraph"/>
              <w:numPr>
                <w:ilvl w:val="0"/>
                <w:numId w:val="841"/>
              </w:numPr>
              <w:tabs>
                <w:tab w:val="left" w:pos="327"/>
              </w:tabs>
              <w:spacing w:line="276" w:lineRule="auto"/>
              <w:ind w:right="95" w:firstLine="0"/>
              <w:jc w:val="both"/>
              <w:rPr>
                <w:i/>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841"/>
              </w:numPr>
              <w:tabs>
                <w:tab w:val="left" w:pos="350"/>
              </w:tabs>
              <w:spacing w:before="1" w:line="276" w:lineRule="auto"/>
              <w:ind w:right="97" w:firstLine="0"/>
              <w:jc w:val="both"/>
              <w:rPr>
                <w:sz w:val="24"/>
              </w:rPr>
            </w:pPr>
            <w:r>
              <w:rPr>
                <w:sz w:val="24"/>
              </w:rPr>
              <w:t>Nói thành câu, diễn đạt</w:t>
            </w:r>
            <w:r>
              <w:rPr>
                <w:spacing w:val="-4"/>
                <w:sz w:val="24"/>
              </w:rPr>
              <w:t xml:space="preserve"> </w:t>
            </w:r>
            <w:r>
              <w:rPr>
                <w:sz w:val="24"/>
              </w:rPr>
              <w:t>trọn</w:t>
            </w:r>
            <w:r>
              <w:rPr>
                <w:spacing w:val="-4"/>
                <w:sz w:val="24"/>
              </w:rPr>
              <w:t xml:space="preserve"> </w:t>
            </w:r>
            <w:r>
              <w:rPr>
                <w:sz w:val="24"/>
              </w:rPr>
              <w:t>vẹn</w:t>
            </w:r>
            <w:r>
              <w:rPr>
                <w:spacing w:val="-4"/>
                <w:sz w:val="24"/>
              </w:rPr>
              <w:t xml:space="preserve"> </w:t>
            </w:r>
            <w:r>
              <w:rPr>
                <w:sz w:val="24"/>
              </w:rPr>
              <w:t>ý,</w:t>
            </w:r>
            <w:r>
              <w:rPr>
                <w:spacing w:val="-4"/>
                <w:sz w:val="24"/>
              </w:rPr>
              <w:t xml:space="preserve"> </w:t>
            </w:r>
            <w:r>
              <w:rPr>
                <w:sz w:val="24"/>
              </w:rPr>
              <w:t>nội</w:t>
            </w:r>
            <w:r>
              <w:rPr>
                <w:spacing w:val="-4"/>
                <w:sz w:val="24"/>
              </w:rPr>
              <w:t xml:space="preserve"> </w:t>
            </w:r>
            <w:r>
              <w:rPr>
                <w:sz w:val="24"/>
              </w:rPr>
              <w:t>dung theo yêu cầu của GV.</w:t>
            </w:r>
          </w:p>
          <w:p w:rsidR="00D74C58" w:rsidRDefault="00901FA9">
            <w:pPr>
              <w:pStyle w:val="TableParagraph"/>
              <w:numPr>
                <w:ilvl w:val="0"/>
                <w:numId w:val="841"/>
              </w:numPr>
              <w:tabs>
                <w:tab w:val="left" w:pos="292"/>
              </w:tabs>
              <w:spacing w:line="276" w:lineRule="auto"/>
              <w:ind w:right="95" w:firstLine="0"/>
              <w:jc w:val="both"/>
              <w:rPr>
                <w:sz w:val="24"/>
              </w:rPr>
            </w:pPr>
            <w:r>
              <w:rPr>
                <w:sz w:val="24"/>
              </w:rPr>
              <w:t>Có</w:t>
            </w:r>
            <w:r>
              <w:rPr>
                <w:spacing w:val="-4"/>
                <w:sz w:val="24"/>
              </w:rPr>
              <w:t xml:space="preserve"> </w:t>
            </w:r>
            <w:r>
              <w:rPr>
                <w:sz w:val="24"/>
              </w:rPr>
              <w:t>kĩ</w:t>
            </w:r>
            <w:r>
              <w:rPr>
                <w:spacing w:val="-3"/>
                <w:sz w:val="24"/>
              </w:rPr>
              <w:t xml:space="preserve"> </w:t>
            </w:r>
            <w:r>
              <w:rPr>
                <w:sz w:val="24"/>
              </w:rPr>
              <w:t>năng</w:t>
            </w:r>
            <w:r>
              <w:rPr>
                <w:spacing w:val="-3"/>
                <w:sz w:val="24"/>
              </w:rPr>
              <w:t xml:space="preserve"> </w:t>
            </w:r>
            <w:r>
              <w:rPr>
                <w:sz w:val="24"/>
              </w:rPr>
              <w:t>phán</w:t>
            </w:r>
            <w:r>
              <w:rPr>
                <w:spacing w:val="-3"/>
                <w:sz w:val="24"/>
              </w:rPr>
              <w:t xml:space="preserve"> </w:t>
            </w:r>
            <w:r>
              <w:rPr>
                <w:sz w:val="24"/>
              </w:rPr>
              <w:t>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030" w:type="dxa"/>
          </w:tcPr>
          <w:p w:rsidR="00D74C58" w:rsidRDefault="00D74C58">
            <w:pPr>
              <w:pStyle w:val="TableParagraph"/>
              <w:ind w:left="0"/>
              <w:rPr>
                <w:sz w:val="24"/>
              </w:rPr>
            </w:pPr>
          </w:p>
        </w:tc>
      </w:tr>
      <w:tr w:rsidR="00D74C58">
        <w:trPr>
          <w:trHeight w:val="317"/>
        </w:trPr>
        <w:tc>
          <w:tcPr>
            <w:tcW w:w="9470" w:type="dxa"/>
            <w:gridSpan w:val="3"/>
          </w:tcPr>
          <w:p w:rsidR="00D74C58" w:rsidRDefault="00901FA9">
            <w:pPr>
              <w:pStyle w:val="TableParagraph"/>
              <w:spacing w:before="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470" w:type="dxa"/>
            <w:gridSpan w:val="3"/>
          </w:tcPr>
          <w:p w:rsidR="00D74C58" w:rsidRDefault="00901FA9">
            <w:pPr>
              <w:pStyle w:val="TableParagraph"/>
              <w:spacing w:before="1"/>
              <w:rPr>
                <w:b/>
                <w:sz w:val="24"/>
              </w:rPr>
            </w:pPr>
            <w:r>
              <w:rPr>
                <w:b/>
                <w:sz w:val="24"/>
              </w:rPr>
              <w:t>1.</w:t>
            </w:r>
            <w:r>
              <w:rPr>
                <w:b/>
                <w:spacing w:val="-1"/>
                <w:sz w:val="24"/>
              </w:rPr>
              <w:t xml:space="preserve"> </w:t>
            </w:r>
            <w:r>
              <w:rPr>
                <w:b/>
                <w:sz w:val="24"/>
              </w:rPr>
              <w:t xml:space="preserve">Đọc (60 </w:t>
            </w:r>
            <w:r>
              <w:rPr>
                <w:b/>
                <w:spacing w:val="-2"/>
                <w:sz w:val="24"/>
              </w:rPr>
              <w:t>phút)</w:t>
            </w:r>
          </w:p>
        </w:tc>
      </w:tr>
      <w:tr w:rsidR="00D74C58">
        <w:trPr>
          <w:trHeight w:val="4126"/>
        </w:trPr>
        <w:tc>
          <w:tcPr>
            <w:tcW w:w="5908" w:type="dxa"/>
          </w:tcPr>
          <w:p w:rsidR="00D74C58" w:rsidRDefault="00901FA9">
            <w:pPr>
              <w:pStyle w:val="TableParagraph"/>
              <w:numPr>
                <w:ilvl w:val="1"/>
                <w:numId w:val="840"/>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(12</w:t>
            </w:r>
            <w:r>
              <w:rPr>
                <w:b/>
                <w:i/>
                <w:spacing w:val="-2"/>
                <w:sz w:val="24"/>
              </w:rPr>
              <w:t xml:space="preserve"> phút)</w:t>
            </w:r>
          </w:p>
          <w:p w:rsidR="00D74C58" w:rsidRDefault="00901FA9">
            <w:pPr>
              <w:pStyle w:val="TableParagraph"/>
              <w:numPr>
                <w:ilvl w:val="2"/>
                <w:numId w:val="840"/>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840"/>
              </w:numPr>
              <w:tabs>
                <w:tab w:val="left" w:pos="277"/>
              </w:tabs>
              <w:spacing w:before="41" w:line="276" w:lineRule="auto"/>
              <w:ind w:right="96" w:firstLine="0"/>
              <w:rPr>
                <w:sz w:val="24"/>
              </w:rPr>
            </w:pPr>
            <w:r>
              <w:rPr>
                <w:sz w:val="24"/>
              </w:rPr>
              <w:t>HS</w:t>
            </w:r>
            <w:r>
              <w:rPr>
                <w:spacing w:val="-13"/>
                <w:sz w:val="24"/>
              </w:rPr>
              <w:t xml:space="preserve"> </w:t>
            </w:r>
            <w:r>
              <w:rPr>
                <w:sz w:val="24"/>
              </w:rPr>
              <w:t>đọc</w:t>
            </w:r>
            <w:r>
              <w:rPr>
                <w:spacing w:val="-13"/>
                <w:sz w:val="24"/>
              </w:rPr>
              <w:t xml:space="preserve"> </w:t>
            </w:r>
            <w:r>
              <w:rPr>
                <w:sz w:val="24"/>
              </w:rPr>
              <w:t>nối</w:t>
            </w:r>
            <w:r>
              <w:rPr>
                <w:spacing w:val="-13"/>
                <w:sz w:val="24"/>
              </w:rPr>
              <w:t xml:space="preserve"> </w:t>
            </w:r>
            <w:r>
              <w:rPr>
                <w:sz w:val="24"/>
              </w:rPr>
              <w:t>tiếp</w:t>
            </w:r>
            <w:r>
              <w:rPr>
                <w:spacing w:val="-14"/>
                <w:sz w:val="24"/>
              </w:rPr>
              <w:t xml:space="preserve"> </w:t>
            </w:r>
            <w:r>
              <w:rPr>
                <w:sz w:val="24"/>
              </w:rPr>
              <w:t>từng</w:t>
            </w:r>
            <w:r>
              <w:rPr>
                <w:spacing w:val="-13"/>
                <w:sz w:val="24"/>
              </w:rPr>
              <w:t xml:space="preserve"> </w:t>
            </w:r>
            <w:r>
              <w:rPr>
                <w:sz w:val="24"/>
              </w:rPr>
              <w:t>đoạn</w:t>
            </w:r>
            <w:r>
              <w:rPr>
                <w:spacing w:val="-13"/>
                <w:sz w:val="24"/>
              </w:rPr>
              <w:t xml:space="preserve"> </w:t>
            </w:r>
            <w:r>
              <w:rPr>
                <w:sz w:val="24"/>
              </w:rPr>
              <w:t>hoặc</w:t>
            </w:r>
            <w:r>
              <w:rPr>
                <w:spacing w:val="-13"/>
                <w:sz w:val="24"/>
              </w:rPr>
              <w:t xml:space="preserve"> </w:t>
            </w:r>
            <w:r>
              <w:rPr>
                <w:sz w:val="24"/>
              </w:rPr>
              <w:t>toàn</w:t>
            </w:r>
            <w:r>
              <w:rPr>
                <w:spacing w:val="-13"/>
                <w:sz w:val="24"/>
              </w:rPr>
              <w:t xml:space="preserve"> </w:t>
            </w:r>
            <w:r>
              <w:rPr>
                <w:sz w:val="24"/>
              </w:rPr>
              <w:t>bài</w:t>
            </w:r>
            <w:r>
              <w:rPr>
                <w:spacing w:val="-13"/>
                <w:sz w:val="24"/>
              </w:rPr>
              <w:t xml:space="preserve"> </w:t>
            </w:r>
            <w:r>
              <w:rPr>
                <w:sz w:val="24"/>
              </w:rPr>
              <w:t>đọc,</w:t>
            </w:r>
            <w:r>
              <w:rPr>
                <w:spacing w:val="-13"/>
                <w:sz w:val="24"/>
              </w:rPr>
              <w:t xml:space="preserve"> </w:t>
            </w:r>
            <w:r>
              <w:rPr>
                <w:sz w:val="24"/>
              </w:rPr>
              <w:t>kết</w:t>
            </w:r>
            <w:r>
              <w:rPr>
                <w:spacing w:val="-13"/>
                <w:sz w:val="24"/>
              </w:rPr>
              <w:t xml:space="preserve"> </w:t>
            </w:r>
            <w:r>
              <w:rPr>
                <w:sz w:val="24"/>
              </w:rPr>
              <w:t>hợp</w:t>
            </w:r>
            <w:r>
              <w:rPr>
                <w:spacing w:val="-14"/>
                <w:sz w:val="24"/>
              </w:rPr>
              <w:t xml:space="preserve"> </w:t>
            </w:r>
            <w:r>
              <w:rPr>
                <w:sz w:val="24"/>
              </w:rPr>
              <w:t>nghe GV hướng dẫn trong nhóm hoặc trước lớp:</w:t>
            </w:r>
          </w:p>
          <w:p w:rsidR="00D74C58" w:rsidRDefault="00901FA9">
            <w:pPr>
              <w:pStyle w:val="TableParagraph"/>
              <w:spacing w:line="276" w:lineRule="auto"/>
              <w:ind w:firstLine="141"/>
              <w:rPr>
                <w:i/>
                <w:sz w:val="24"/>
              </w:rPr>
            </w:pPr>
            <w:r>
              <w:rPr>
                <w:sz w:val="24"/>
              </w:rPr>
              <w:t xml:space="preserve">+ Cách đọc một số từ ngữ khó: </w:t>
            </w:r>
            <w:r>
              <w:rPr>
                <w:i/>
                <w:sz w:val="24"/>
              </w:rPr>
              <w:t>xoắn; loay hoay; tích tịch tình tang;...</w:t>
            </w:r>
          </w:p>
          <w:p w:rsidR="00D74C58" w:rsidRDefault="00901FA9">
            <w:pPr>
              <w:pStyle w:val="TableParagraph"/>
              <w:ind w:left="249"/>
              <w:rPr>
                <w:sz w:val="24"/>
              </w:rPr>
            </w:pPr>
            <w:r>
              <w:rPr>
                <w:sz w:val="24"/>
              </w:rPr>
              <w:t>+</w:t>
            </w:r>
            <w:r>
              <w:rPr>
                <w:spacing w:val="-3"/>
                <w:sz w:val="24"/>
              </w:rPr>
              <w:t xml:space="preserve"> </w:t>
            </w:r>
            <w:r>
              <w:rPr>
                <w:sz w:val="24"/>
              </w:rPr>
              <w:t>Cách</w:t>
            </w:r>
            <w:r>
              <w:rPr>
                <w:spacing w:val="-1"/>
                <w:sz w:val="24"/>
              </w:rPr>
              <w:t xml:space="preserve"> </w:t>
            </w:r>
            <w:r>
              <w:rPr>
                <w:sz w:val="24"/>
              </w:rPr>
              <w:t>ngắt</w:t>
            </w:r>
            <w:r>
              <w:rPr>
                <w:spacing w:val="-1"/>
                <w:sz w:val="24"/>
              </w:rPr>
              <w:t xml:space="preserve"> </w:t>
            </w:r>
            <w:r>
              <w:rPr>
                <w:sz w:val="24"/>
              </w:rPr>
              <w:t>nghỉ</w:t>
            </w:r>
            <w:r>
              <w:rPr>
                <w:spacing w:val="-1"/>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1"/>
                <w:sz w:val="24"/>
              </w:rPr>
              <w:t xml:space="preserve"> </w:t>
            </w:r>
            <w:r>
              <w:rPr>
                <w:spacing w:val="-4"/>
                <w:sz w:val="24"/>
              </w:rPr>
              <w:t>dài:</w:t>
            </w:r>
          </w:p>
          <w:p w:rsidR="00D74C58" w:rsidRDefault="00901FA9">
            <w:pPr>
              <w:pStyle w:val="TableParagraph"/>
              <w:numPr>
                <w:ilvl w:val="3"/>
                <w:numId w:val="840"/>
              </w:numPr>
              <w:tabs>
                <w:tab w:val="left" w:pos="544"/>
              </w:tabs>
              <w:spacing w:before="42" w:line="276" w:lineRule="auto"/>
              <w:ind w:right="95" w:firstLine="284"/>
              <w:jc w:val="both"/>
              <w:rPr>
                <w:i/>
                <w:sz w:val="24"/>
              </w:rPr>
            </w:pPr>
            <w:r>
              <w:rPr>
                <w:i/>
                <w:sz w:val="24"/>
              </w:rPr>
              <w:t>Nghĩ rằng nước Đại Việt không có người tài,/ sứ thần bèn thách đố vua quan nhà Trần/ xâu sợi chỉ qua vỏ một con ốc xoắn nhỏ xíu.//;</w:t>
            </w:r>
          </w:p>
          <w:p w:rsidR="00D74C58" w:rsidRDefault="00901FA9">
            <w:pPr>
              <w:pStyle w:val="TableParagraph"/>
              <w:numPr>
                <w:ilvl w:val="3"/>
                <w:numId w:val="840"/>
              </w:numPr>
              <w:tabs>
                <w:tab w:val="left" w:pos="548"/>
              </w:tabs>
              <w:spacing w:line="275" w:lineRule="exact"/>
              <w:ind w:left="548" w:hanging="157"/>
              <w:jc w:val="both"/>
              <w:rPr>
                <w:i/>
                <w:sz w:val="24"/>
              </w:rPr>
            </w:pPr>
            <w:r>
              <w:rPr>
                <w:i/>
                <w:sz w:val="24"/>
              </w:rPr>
              <w:t>Chợt</w:t>
            </w:r>
            <w:r>
              <w:rPr>
                <w:i/>
                <w:spacing w:val="11"/>
                <w:sz w:val="24"/>
              </w:rPr>
              <w:t xml:space="preserve"> </w:t>
            </w:r>
            <w:r>
              <w:rPr>
                <w:i/>
                <w:sz w:val="24"/>
              </w:rPr>
              <w:t>nghĩ</w:t>
            </w:r>
            <w:r>
              <w:rPr>
                <w:i/>
                <w:spacing w:val="11"/>
                <w:sz w:val="24"/>
              </w:rPr>
              <w:t xml:space="preserve"> </w:t>
            </w:r>
            <w:r>
              <w:rPr>
                <w:i/>
                <w:sz w:val="24"/>
              </w:rPr>
              <w:t>đến</w:t>
            </w:r>
            <w:r>
              <w:rPr>
                <w:i/>
                <w:spacing w:val="12"/>
                <w:sz w:val="24"/>
              </w:rPr>
              <w:t xml:space="preserve"> </w:t>
            </w:r>
            <w:r>
              <w:rPr>
                <w:i/>
                <w:sz w:val="24"/>
              </w:rPr>
              <w:t>vị</w:t>
            </w:r>
            <w:r>
              <w:rPr>
                <w:i/>
                <w:spacing w:val="11"/>
                <w:sz w:val="24"/>
              </w:rPr>
              <w:t xml:space="preserve"> </w:t>
            </w:r>
            <w:r>
              <w:rPr>
                <w:i/>
                <w:sz w:val="24"/>
              </w:rPr>
              <w:t>trạng</w:t>
            </w:r>
            <w:r>
              <w:rPr>
                <w:i/>
                <w:spacing w:val="12"/>
                <w:sz w:val="24"/>
              </w:rPr>
              <w:t xml:space="preserve"> </w:t>
            </w:r>
            <w:r>
              <w:rPr>
                <w:i/>
                <w:sz w:val="24"/>
              </w:rPr>
              <w:t>nguyên</w:t>
            </w:r>
            <w:r>
              <w:rPr>
                <w:i/>
                <w:spacing w:val="12"/>
                <w:sz w:val="24"/>
              </w:rPr>
              <w:t xml:space="preserve"> </w:t>
            </w:r>
            <w:r>
              <w:rPr>
                <w:i/>
                <w:sz w:val="24"/>
              </w:rPr>
              <w:t>nhỏ</w:t>
            </w:r>
            <w:r>
              <w:rPr>
                <w:i/>
                <w:spacing w:val="11"/>
                <w:sz w:val="24"/>
              </w:rPr>
              <w:t xml:space="preserve"> </w:t>
            </w:r>
            <w:r>
              <w:rPr>
                <w:i/>
                <w:sz w:val="24"/>
              </w:rPr>
              <w:t>tuổi,/</w:t>
            </w:r>
            <w:r>
              <w:rPr>
                <w:i/>
                <w:spacing w:val="12"/>
                <w:sz w:val="24"/>
              </w:rPr>
              <w:t xml:space="preserve"> </w:t>
            </w:r>
            <w:r>
              <w:rPr>
                <w:i/>
                <w:sz w:val="24"/>
              </w:rPr>
              <w:t>Vua</w:t>
            </w:r>
            <w:r>
              <w:rPr>
                <w:i/>
                <w:spacing w:val="12"/>
                <w:sz w:val="24"/>
              </w:rPr>
              <w:t xml:space="preserve"> </w:t>
            </w:r>
            <w:r>
              <w:rPr>
                <w:i/>
                <w:sz w:val="24"/>
              </w:rPr>
              <w:t>sai</w:t>
            </w:r>
            <w:r>
              <w:rPr>
                <w:i/>
                <w:spacing w:val="12"/>
                <w:sz w:val="24"/>
              </w:rPr>
              <w:t xml:space="preserve"> </w:t>
            </w:r>
            <w:r>
              <w:rPr>
                <w:i/>
                <w:spacing w:val="-5"/>
                <w:sz w:val="24"/>
              </w:rPr>
              <w:t>một</w:t>
            </w:r>
          </w:p>
          <w:p w:rsidR="00D74C58" w:rsidRDefault="00901FA9">
            <w:pPr>
              <w:pStyle w:val="TableParagraph"/>
              <w:spacing w:before="8" w:line="310" w:lineRule="atLeast"/>
              <w:ind w:right="96"/>
              <w:jc w:val="both"/>
              <w:rPr>
                <w:i/>
                <w:sz w:val="24"/>
              </w:rPr>
            </w:pPr>
            <w:r>
              <w:rPr>
                <w:i/>
                <w:sz w:val="24"/>
              </w:rPr>
              <w:t xml:space="preserve">viên quan/ về làng Dương A gặp Nguyễn Hiền/ để hỏi ý </w:t>
            </w:r>
            <w:r>
              <w:rPr>
                <w:i/>
                <w:spacing w:val="-2"/>
                <w:sz w:val="24"/>
              </w:rPr>
              <w:t>kiến.//;…</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839"/>
              </w:numPr>
              <w:tabs>
                <w:tab w:val="left" w:pos="359"/>
              </w:tabs>
              <w:spacing w:line="276" w:lineRule="auto"/>
              <w:ind w:right="94" w:firstLine="0"/>
              <w:jc w:val="both"/>
              <w:rPr>
                <w:sz w:val="24"/>
              </w:rPr>
            </w:pPr>
            <w:r>
              <w:rPr>
                <w:sz w:val="24"/>
              </w:rPr>
              <w:t>Hình thành kĩ năng đọc thầm kết hợp với nghe,</w:t>
            </w:r>
            <w:r>
              <w:rPr>
                <w:spacing w:val="-15"/>
                <w:sz w:val="24"/>
              </w:rPr>
              <w:t xml:space="preserve"> </w:t>
            </w:r>
            <w:r>
              <w:rPr>
                <w:sz w:val="24"/>
              </w:rPr>
              <w:t>xác</w:t>
            </w:r>
            <w:r>
              <w:rPr>
                <w:spacing w:val="-15"/>
                <w:sz w:val="24"/>
              </w:rPr>
              <w:t xml:space="preserve"> </w:t>
            </w:r>
            <w:r>
              <w:rPr>
                <w:sz w:val="24"/>
              </w:rPr>
              <w:t>định</w:t>
            </w:r>
            <w:r>
              <w:rPr>
                <w:spacing w:val="-15"/>
                <w:sz w:val="24"/>
              </w:rPr>
              <w:t xml:space="preserve"> </w:t>
            </w:r>
            <w:r>
              <w:rPr>
                <w:sz w:val="24"/>
              </w:rPr>
              <w:t>chỗ</w:t>
            </w:r>
            <w:r>
              <w:rPr>
                <w:spacing w:val="-15"/>
                <w:sz w:val="24"/>
              </w:rPr>
              <w:t xml:space="preserve"> </w:t>
            </w:r>
            <w:r>
              <w:rPr>
                <w:sz w:val="24"/>
              </w:rPr>
              <w:t>ngắt, nghỉ, nhấn giọng,...</w:t>
            </w:r>
          </w:p>
          <w:p w:rsidR="00D74C58" w:rsidRDefault="00901FA9">
            <w:pPr>
              <w:pStyle w:val="TableParagraph"/>
              <w:numPr>
                <w:ilvl w:val="0"/>
                <w:numId w:val="839"/>
              </w:numPr>
              <w:tabs>
                <w:tab w:val="left" w:pos="303"/>
              </w:tabs>
              <w:spacing w:line="276" w:lineRule="auto"/>
              <w:ind w:right="95" w:firstLine="0"/>
              <w:jc w:val="both"/>
              <w:rPr>
                <w:sz w:val="24"/>
              </w:rPr>
            </w:pPr>
            <w:r>
              <w:rPr>
                <w:sz w:val="24"/>
              </w:rPr>
              <w:t>Đọc to, rõ ràng, đúng các từ khó và ngắt nghỉ hơi đúng ở các câu dài.</w:t>
            </w:r>
          </w:p>
          <w:p w:rsidR="00D74C58" w:rsidRDefault="00901FA9">
            <w:pPr>
              <w:pStyle w:val="TableParagraph"/>
              <w:numPr>
                <w:ilvl w:val="0"/>
                <w:numId w:val="839"/>
              </w:numPr>
              <w:tabs>
                <w:tab w:val="left" w:pos="341"/>
              </w:tabs>
              <w:spacing w:line="276" w:lineRule="auto"/>
              <w:ind w:right="95" w:firstLine="0"/>
              <w:jc w:val="both"/>
              <w:rPr>
                <w:sz w:val="24"/>
              </w:rPr>
            </w:pPr>
            <w:r>
              <w:rPr>
                <w:sz w:val="24"/>
              </w:rPr>
              <w:t>Nhận xét được cách đọc của mình và của bạn, giúp nhau điều chỉnh sai sót (nếu có).</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3491"/>
        </w:trPr>
        <w:tc>
          <w:tcPr>
            <w:tcW w:w="5908" w:type="dxa"/>
          </w:tcPr>
          <w:p w:rsidR="00D74C58" w:rsidRDefault="00901FA9">
            <w:pPr>
              <w:pStyle w:val="TableParagraph"/>
              <w:spacing w:before="1" w:line="276" w:lineRule="auto"/>
              <w:ind w:right="95" w:firstLine="141"/>
              <w:jc w:val="both"/>
              <w:rPr>
                <w:sz w:val="24"/>
              </w:rPr>
            </w:pPr>
            <w:r>
              <w:rPr>
                <w:sz w:val="24"/>
              </w:rPr>
              <w:t>+</w:t>
            </w:r>
            <w:r>
              <w:rPr>
                <w:spacing w:val="-8"/>
                <w:sz w:val="24"/>
              </w:rPr>
              <w:t xml:space="preserve"> </w:t>
            </w:r>
            <w:r>
              <w:rPr>
                <w:sz w:val="24"/>
              </w:rPr>
              <w:t>Giải</w:t>
            </w:r>
            <w:r>
              <w:rPr>
                <w:spacing w:val="-9"/>
                <w:sz w:val="24"/>
              </w:rPr>
              <w:t xml:space="preserve"> </w:t>
            </w:r>
            <w:r>
              <w:rPr>
                <w:sz w:val="24"/>
              </w:rPr>
              <w:t>thích</w:t>
            </w:r>
            <w:r>
              <w:rPr>
                <w:spacing w:val="-9"/>
                <w:sz w:val="24"/>
              </w:rPr>
              <w:t xml:space="preserve"> </w:t>
            </w:r>
            <w:r>
              <w:rPr>
                <w:sz w:val="24"/>
              </w:rPr>
              <w:t>nghĩa</w:t>
            </w:r>
            <w:r>
              <w:rPr>
                <w:spacing w:val="-8"/>
                <w:sz w:val="24"/>
              </w:rPr>
              <w:t xml:space="preserve"> </w:t>
            </w:r>
            <w:r>
              <w:rPr>
                <w:sz w:val="24"/>
              </w:rPr>
              <w:t>của</w:t>
            </w:r>
            <w:r>
              <w:rPr>
                <w:spacing w:val="-8"/>
                <w:sz w:val="24"/>
              </w:rPr>
              <w:t xml:space="preserve"> </w:t>
            </w:r>
            <w:r>
              <w:rPr>
                <w:sz w:val="24"/>
              </w:rPr>
              <w:t>một</w:t>
            </w:r>
            <w:r>
              <w:rPr>
                <w:spacing w:val="-8"/>
                <w:sz w:val="24"/>
              </w:rPr>
              <w:t xml:space="preserve"> </w:t>
            </w:r>
            <w:r>
              <w:rPr>
                <w:sz w:val="24"/>
              </w:rPr>
              <w:t>số</w:t>
            </w:r>
            <w:r>
              <w:rPr>
                <w:spacing w:val="-8"/>
                <w:sz w:val="24"/>
              </w:rPr>
              <w:t xml:space="preserve"> </w:t>
            </w:r>
            <w:r>
              <w:rPr>
                <w:sz w:val="24"/>
              </w:rPr>
              <w:t>từ</w:t>
            </w:r>
            <w:r>
              <w:rPr>
                <w:spacing w:val="-9"/>
                <w:sz w:val="24"/>
              </w:rPr>
              <w:t xml:space="preserve"> </w:t>
            </w:r>
            <w:r>
              <w:rPr>
                <w:sz w:val="24"/>
              </w:rPr>
              <w:t>ngữ</w:t>
            </w:r>
            <w:r>
              <w:rPr>
                <w:spacing w:val="-8"/>
                <w:sz w:val="24"/>
              </w:rPr>
              <w:t xml:space="preserve"> </w:t>
            </w:r>
            <w:r>
              <w:rPr>
                <w:sz w:val="24"/>
              </w:rPr>
              <w:t>khó,</w:t>
            </w:r>
            <w:r>
              <w:rPr>
                <w:spacing w:val="-8"/>
                <w:sz w:val="24"/>
              </w:rPr>
              <w:t xml:space="preserve"> </w:t>
            </w:r>
            <w:r>
              <w:rPr>
                <w:sz w:val="24"/>
              </w:rPr>
              <w:t>VD:</w:t>
            </w:r>
            <w:r>
              <w:rPr>
                <w:spacing w:val="-7"/>
                <w:sz w:val="24"/>
              </w:rPr>
              <w:t xml:space="preserve"> </w:t>
            </w:r>
            <w:r>
              <w:rPr>
                <w:i/>
                <w:sz w:val="24"/>
              </w:rPr>
              <w:t>mệnh</w:t>
            </w:r>
            <w:r>
              <w:rPr>
                <w:i/>
                <w:spacing w:val="-8"/>
                <w:sz w:val="24"/>
              </w:rPr>
              <w:t xml:space="preserve"> </w:t>
            </w:r>
            <w:r>
              <w:rPr>
                <w:i/>
                <w:sz w:val="24"/>
              </w:rPr>
              <w:t xml:space="preserve">danh </w:t>
            </w:r>
            <w:r>
              <w:rPr>
                <w:sz w:val="24"/>
              </w:rPr>
              <w:t>(gọi</w:t>
            </w:r>
            <w:r>
              <w:rPr>
                <w:spacing w:val="-7"/>
                <w:sz w:val="24"/>
              </w:rPr>
              <w:t xml:space="preserve"> </w:t>
            </w:r>
            <w:r>
              <w:rPr>
                <w:sz w:val="24"/>
              </w:rPr>
              <w:t>là</w:t>
            </w:r>
            <w:r>
              <w:rPr>
                <w:spacing w:val="-7"/>
                <w:sz w:val="24"/>
              </w:rPr>
              <w:t xml:space="preserve"> </w:t>
            </w:r>
            <w:r>
              <w:rPr>
                <w:sz w:val="24"/>
              </w:rPr>
              <w:t>–</w:t>
            </w:r>
            <w:r>
              <w:rPr>
                <w:spacing w:val="-7"/>
                <w:sz w:val="24"/>
              </w:rPr>
              <w:t xml:space="preserve"> </w:t>
            </w:r>
            <w:r>
              <w:rPr>
                <w:sz w:val="24"/>
              </w:rPr>
              <w:t>thường</w:t>
            </w:r>
            <w:r>
              <w:rPr>
                <w:spacing w:val="-7"/>
                <w:sz w:val="24"/>
              </w:rPr>
              <w:t xml:space="preserve"> </w:t>
            </w:r>
            <w:r>
              <w:rPr>
                <w:sz w:val="24"/>
              </w:rPr>
              <w:t>để</w:t>
            </w:r>
            <w:r>
              <w:rPr>
                <w:spacing w:val="-7"/>
                <w:sz w:val="24"/>
              </w:rPr>
              <w:t xml:space="preserve"> </w:t>
            </w:r>
            <w:r>
              <w:rPr>
                <w:sz w:val="24"/>
              </w:rPr>
              <w:t>nêu</w:t>
            </w:r>
            <w:r>
              <w:rPr>
                <w:spacing w:val="-7"/>
                <w:sz w:val="24"/>
              </w:rPr>
              <w:t xml:space="preserve"> </w:t>
            </w:r>
            <w:r>
              <w:rPr>
                <w:sz w:val="24"/>
              </w:rPr>
              <w:t>lên</w:t>
            </w:r>
            <w:r>
              <w:rPr>
                <w:spacing w:val="-7"/>
                <w:sz w:val="24"/>
              </w:rPr>
              <w:t xml:space="preserve"> </w:t>
            </w:r>
            <w:r>
              <w:rPr>
                <w:sz w:val="24"/>
              </w:rPr>
              <w:t>một</w:t>
            </w:r>
            <w:r>
              <w:rPr>
                <w:spacing w:val="-8"/>
                <w:sz w:val="24"/>
              </w:rPr>
              <w:t xml:space="preserve"> </w:t>
            </w:r>
            <w:r>
              <w:rPr>
                <w:sz w:val="24"/>
              </w:rPr>
              <w:t>tính</w:t>
            </w:r>
            <w:r>
              <w:rPr>
                <w:spacing w:val="-8"/>
                <w:sz w:val="24"/>
              </w:rPr>
              <w:t xml:space="preserve"> </w:t>
            </w:r>
            <w:r>
              <w:rPr>
                <w:sz w:val="24"/>
              </w:rPr>
              <w:t>chất</w:t>
            </w:r>
            <w:r>
              <w:rPr>
                <w:spacing w:val="-7"/>
                <w:sz w:val="24"/>
              </w:rPr>
              <w:t xml:space="preserve"> </w:t>
            </w:r>
            <w:r>
              <w:rPr>
                <w:sz w:val="24"/>
              </w:rPr>
              <w:t>đặc</w:t>
            </w:r>
            <w:r>
              <w:rPr>
                <w:spacing w:val="-8"/>
                <w:sz w:val="24"/>
              </w:rPr>
              <w:t xml:space="preserve"> </w:t>
            </w:r>
            <w:r>
              <w:rPr>
                <w:sz w:val="24"/>
              </w:rPr>
              <w:t>trưng</w:t>
            </w:r>
            <w:r>
              <w:rPr>
                <w:spacing w:val="-7"/>
                <w:sz w:val="24"/>
              </w:rPr>
              <w:t xml:space="preserve"> </w:t>
            </w:r>
            <w:r>
              <w:rPr>
                <w:sz w:val="24"/>
              </w:rPr>
              <w:t>nào</w:t>
            </w:r>
            <w:r>
              <w:rPr>
                <w:spacing w:val="-7"/>
                <w:sz w:val="24"/>
              </w:rPr>
              <w:t xml:space="preserve"> </w:t>
            </w:r>
            <w:r>
              <w:rPr>
                <w:sz w:val="24"/>
              </w:rPr>
              <w:t xml:space="preserve">đó); </w:t>
            </w:r>
            <w:r>
              <w:rPr>
                <w:i/>
                <w:sz w:val="24"/>
              </w:rPr>
              <w:t>vời</w:t>
            </w:r>
            <w:r>
              <w:rPr>
                <w:i/>
                <w:spacing w:val="-9"/>
                <w:sz w:val="24"/>
              </w:rPr>
              <w:t xml:space="preserve"> </w:t>
            </w:r>
            <w:r>
              <w:rPr>
                <w:sz w:val="24"/>
              </w:rPr>
              <w:t>(cho</w:t>
            </w:r>
            <w:r>
              <w:rPr>
                <w:spacing w:val="-8"/>
                <w:sz w:val="24"/>
              </w:rPr>
              <w:t xml:space="preserve"> </w:t>
            </w:r>
            <w:r>
              <w:rPr>
                <w:sz w:val="24"/>
              </w:rPr>
              <w:t>mời</w:t>
            </w:r>
            <w:r>
              <w:rPr>
                <w:spacing w:val="-9"/>
                <w:sz w:val="24"/>
              </w:rPr>
              <w:t xml:space="preserve"> </w:t>
            </w:r>
            <w:r>
              <w:rPr>
                <w:sz w:val="24"/>
              </w:rPr>
              <w:t>một</w:t>
            </w:r>
            <w:r>
              <w:rPr>
                <w:spacing w:val="-8"/>
                <w:sz w:val="24"/>
              </w:rPr>
              <w:t xml:space="preserve"> </w:t>
            </w:r>
            <w:r>
              <w:rPr>
                <w:sz w:val="24"/>
              </w:rPr>
              <w:t>người</w:t>
            </w:r>
            <w:r>
              <w:rPr>
                <w:spacing w:val="-8"/>
                <w:sz w:val="24"/>
              </w:rPr>
              <w:t xml:space="preserve"> </w:t>
            </w:r>
            <w:r>
              <w:rPr>
                <w:sz w:val="24"/>
              </w:rPr>
              <w:t>dưới</w:t>
            </w:r>
            <w:r>
              <w:rPr>
                <w:spacing w:val="-8"/>
                <w:sz w:val="24"/>
              </w:rPr>
              <w:t xml:space="preserve"> </w:t>
            </w:r>
            <w:r>
              <w:rPr>
                <w:sz w:val="24"/>
              </w:rPr>
              <w:t>nào</w:t>
            </w:r>
            <w:r>
              <w:rPr>
                <w:spacing w:val="-8"/>
                <w:sz w:val="24"/>
              </w:rPr>
              <w:t xml:space="preserve"> </w:t>
            </w:r>
            <w:r>
              <w:rPr>
                <w:sz w:val="24"/>
              </w:rPr>
              <w:t>đó</w:t>
            </w:r>
            <w:r>
              <w:rPr>
                <w:spacing w:val="-8"/>
                <w:sz w:val="24"/>
              </w:rPr>
              <w:t xml:space="preserve"> </w:t>
            </w:r>
            <w:r>
              <w:rPr>
                <w:sz w:val="24"/>
              </w:rPr>
              <w:t>đến);</w:t>
            </w:r>
            <w:r>
              <w:rPr>
                <w:spacing w:val="-9"/>
                <w:sz w:val="24"/>
              </w:rPr>
              <w:t xml:space="preserve"> </w:t>
            </w:r>
            <w:r>
              <w:rPr>
                <w:i/>
                <w:sz w:val="24"/>
              </w:rPr>
              <w:t>tư</w:t>
            </w:r>
            <w:r>
              <w:rPr>
                <w:i/>
                <w:spacing w:val="-8"/>
                <w:sz w:val="24"/>
              </w:rPr>
              <w:t xml:space="preserve"> </w:t>
            </w:r>
            <w:r>
              <w:rPr>
                <w:i/>
                <w:sz w:val="24"/>
              </w:rPr>
              <w:t>chất</w:t>
            </w:r>
            <w:r>
              <w:rPr>
                <w:i/>
                <w:spacing w:val="-10"/>
                <w:sz w:val="24"/>
              </w:rPr>
              <w:t xml:space="preserve"> </w:t>
            </w:r>
            <w:r>
              <w:rPr>
                <w:sz w:val="24"/>
              </w:rPr>
              <w:t>(tính</w:t>
            </w:r>
            <w:r>
              <w:rPr>
                <w:spacing w:val="-9"/>
                <w:sz w:val="24"/>
              </w:rPr>
              <w:t xml:space="preserve"> </w:t>
            </w:r>
            <w:r>
              <w:rPr>
                <w:sz w:val="24"/>
              </w:rPr>
              <w:t>chất có sẵn của con người, thường nói về mặt trí tuệ);...</w:t>
            </w:r>
          </w:p>
          <w:p w:rsidR="00D74C58" w:rsidRDefault="00901FA9">
            <w:pPr>
              <w:pStyle w:val="TableParagraph"/>
              <w:spacing w:line="275" w:lineRule="exact"/>
              <w:ind w:left="249"/>
              <w:jc w:val="both"/>
              <w:rPr>
                <w:sz w:val="24"/>
              </w:rPr>
            </w:pPr>
            <w:r>
              <w:rPr>
                <w:sz w:val="24"/>
              </w:rPr>
              <w:t>+</w:t>
            </w:r>
            <w:r>
              <w:rPr>
                <w:spacing w:val="-10"/>
                <w:sz w:val="24"/>
              </w:rPr>
              <w:t xml:space="preserve"> </w:t>
            </w:r>
            <w:r>
              <w:rPr>
                <w:sz w:val="24"/>
              </w:rPr>
              <w:t>Bài</w:t>
            </w:r>
            <w:r>
              <w:rPr>
                <w:spacing w:val="-8"/>
                <w:sz w:val="24"/>
              </w:rPr>
              <w:t xml:space="preserve"> </w:t>
            </w:r>
            <w:r>
              <w:rPr>
                <w:sz w:val="24"/>
              </w:rPr>
              <w:t>đọc</w:t>
            </w:r>
            <w:r>
              <w:rPr>
                <w:spacing w:val="-8"/>
                <w:sz w:val="24"/>
              </w:rPr>
              <w:t xml:space="preserve"> </w:t>
            </w:r>
            <w:r>
              <w:rPr>
                <w:sz w:val="24"/>
              </w:rPr>
              <w:t>có</w:t>
            </w:r>
            <w:r>
              <w:rPr>
                <w:spacing w:val="-7"/>
                <w:sz w:val="24"/>
              </w:rPr>
              <w:t xml:space="preserve"> </w:t>
            </w:r>
            <w:r>
              <w:rPr>
                <w:sz w:val="24"/>
              </w:rPr>
              <w:t>thể</w:t>
            </w:r>
            <w:r>
              <w:rPr>
                <w:spacing w:val="-7"/>
                <w:sz w:val="24"/>
              </w:rPr>
              <w:t xml:space="preserve"> </w:t>
            </w:r>
            <w:r>
              <w:rPr>
                <w:sz w:val="24"/>
              </w:rPr>
              <w:t>chia</w:t>
            </w:r>
            <w:r>
              <w:rPr>
                <w:spacing w:val="-9"/>
                <w:sz w:val="24"/>
              </w:rPr>
              <w:t xml:space="preserve"> </w:t>
            </w:r>
            <w:r>
              <w:rPr>
                <w:sz w:val="24"/>
              </w:rPr>
              <w:t>thành</w:t>
            </w:r>
            <w:r>
              <w:rPr>
                <w:spacing w:val="-8"/>
                <w:sz w:val="24"/>
              </w:rPr>
              <w:t xml:space="preserve"> </w:t>
            </w:r>
            <w:r>
              <w:rPr>
                <w:sz w:val="24"/>
              </w:rPr>
              <w:t>ba</w:t>
            </w:r>
            <w:r>
              <w:rPr>
                <w:spacing w:val="-8"/>
                <w:sz w:val="24"/>
              </w:rPr>
              <w:t xml:space="preserve"> </w:t>
            </w:r>
            <w:r>
              <w:rPr>
                <w:sz w:val="24"/>
              </w:rPr>
              <w:t>đoạn</w:t>
            </w:r>
            <w:r>
              <w:rPr>
                <w:spacing w:val="-9"/>
                <w:sz w:val="24"/>
              </w:rPr>
              <w:t xml:space="preserve"> </w:t>
            </w:r>
            <w:r>
              <w:rPr>
                <w:sz w:val="24"/>
              </w:rPr>
              <w:t>để</w:t>
            </w:r>
            <w:r>
              <w:rPr>
                <w:spacing w:val="-7"/>
                <w:sz w:val="24"/>
              </w:rPr>
              <w:t xml:space="preserve"> </w:t>
            </w:r>
            <w:r>
              <w:rPr>
                <w:sz w:val="24"/>
              </w:rPr>
              <w:t>luyện</w:t>
            </w:r>
            <w:r>
              <w:rPr>
                <w:spacing w:val="-8"/>
                <w:sz w:val="24"/>
              </w:rPr>
              <w:t xml:space="preserve"> </w:t>
            </w:r>
            <w:r>
              <w:rPr>
                <w:sz w:val="24"/>
              </w:rPr>
              <w:t>đọc</w:t>
            </w:r>
            <w:r>
              <w:rPr>
                <w:spacing w:val="-9"/>
                <w:sz w:val="24"/>
              </w:rPr>
              <w:t xml:space="preserve"> </w:t>
            </w:r>
            <w:r>
              <w:rPr>
                <w:sz w:val="24"/>
              </w:rPr>
              <w:t>và</w:t>
            </w:r>
            <w:r>
              <w:rPr>
                <w:spacing w:val="-8"/>
                <w:sz w:val="24"/>
              </w:rPr>
              <w:t xml:space="preserve"> </w:t>
            </w:r>
            <w:r>
              <w:rPr>
                <w:sz w:val="24"/>
              </w:rPr>
              <w:t xml:space="preserve">tìm </w:t>
            </w:r>
            <w:r>
              <w:rPr>
                <w:spacing w:val="-5"/>
                <w:sz w:val="24"/>
              </w:rPr>
              <w:t>ý:</w:t>
            </w:r>
          </w:p>
          <w:p w:rsidR="00D74C58" w:rsidRDefault="00901FA9">
            <w:pPr>
              <w:pStyle w:val="TableParagraph"/>
              <w:numPr>
                <w:ilvl w:val="0"/>
                <w:numId w:val="838"/>
              </w:numPr>
              <w:tabs>
                <w:tab w:val="left" w:pos="535"/>
              </w:tabs>
              <w:spacing w:before="42"/>
              <w:ind w:left="535" w:hanging="143"/>
              <w:rPr>
                <w:sz w:val="24"/>
              </w:rPr>
            </w:pPr>
            <w:r>
              <w:rPr>
                <w:sz w:val="24"/>
              </w:rPr>
              <w:t>Đoạn</w:t>
            </w:r>
            <w:r>
              <w:rPr>
                <w:spacing w:val="-1"/>
                <w:sz w:val="24"/>
              </w:rPr>
              <w:t xml:space="preserve"> </w:t>
            </w:r>
            <w:r>
              <w:rPr>
                <w:sz w:val="24"/>
              </w:rPr>
              <w:t>1: Từ</w:t>
            </w:r>
            <w:r>
              <w:rPr>
                <w:spacing w:val="-2"/>
                <w:sz w:val="24"/>
              </w:rPr>
              <w:t xml:space="preserve"> </w:t>
            </w:r>
            <w:r>
              <w:rPr>
                <w:sz w:val="24"/>
              </w:rPr>
              <w:t>đầu đến</w:t>
            </w:r>
            <w:r>
              <w:rPr>
                <w:spacing w:val="-1"/>
                <w:sz w:val="24"/>
              </w:rPr>
              <w:t xml:space="preserve"> </w:t>
            </w:r>
            <w:r>
              <w:rPr>
                <w:sz w:val="24"/>
              </w:rPr>
              <w:t xml:space="preserve">“học </w:t>
            </w:r>
            <w:r>
              <w:rPr>
                <w:spacing w:val="-4"/>
                <w:sz w:val="24"/>
              </w:rPr>
              <w:t>lễ”.</w:t>
            </w:r>
          </w:p>
          <w:p w:rsidR="00D74C58" w:rsidRDefault="00901FA9">
            <w:pPr>
              <w:pStyle w:val="TableParagraph"/>
              <w:numPr>
                <w:ilvl w:val="0"/>
                <w:numId w:val="838"/>
              </w:numPr>
              <w:tabs>
                <w:tab w:val="left" w:pos="535"/>
              </w:tabs>
              <w:spacing w:before="41"/>
              <w:ind w:left="535" w:hanging="143"/>
              <w:rPr>
                <w:sz w:val="24"/>
              </w:rPr>
            </w:pPr>
            <w:r>
              <w:rPr>
                <w:sz w:val="24"/>
              </w:rPr>
              <w:t>Đoạn</w:t>
            </w:r>
            <w:r>
              <w:rPr>
                <w:spacing w:val="-1"/>
                <w:sz w:val="24"/>
              </w:rPr>
              <w:t xml:space="preserve"> </w:t>
            </w:r>
            <w:r>
              <w:rPr>
                <w:sz w:val="24"/>
              </w:rPr>
              <w:t>2: Tiếp</w:t>
            </w:r>
            <w:r>
              <w:rPr>
                <w:spacing w:val="-1"/>
                <w:sz w:val="24"/>
              </w:rPr>
              <w:t xml:space="preserve"> </w:t>
            </w:r>
            <w:r>
              <w:rPr>
                <w:sz w:val="24"/>
              </w:rPr>
              <w:t>theo</w:t>
            </w:r>
            <w:r>
              <w:rPr>
                <w:spacing w:val="-1"/>
                <w:sz w:val="24"/>
              </w:rPr>
              <w:t xml:space="preserve"> </w:t>
            </w:r>
            <w:r>
              <w:rPr>
                <w:sz w:val="24"/>
              </w:rPr>
              <w:t>đến</w:t>
            </w:r>
            <w:r>
              <w:rPr>
                <w:spacing w:val="-2"/>
                <w:sz w:val="24"/>
              </w:rPr>
              <w:t xml:space="preserve"> </w:t>
            </w:r>
            <w:r>
              <w:rPr>
                <w:sz w:val="24"/>
              </w:rPr>
              <w:t xml:space="preserve">“Đại </w:t>
            </w:r>
            <w:r>
              <w:rPr>
                <w:spacing w:val="-2"/>
                <w:sz w:val="24"/>
              </w:rPr>
              <w:t>Việt”.</w:t>
            </w:r>
          </w:p>
          <w:p w:rsidR="00D74C58" w:rsidRDefault="00901FA9">
            <w:pPr>
              <w:pStyle w:val="TableParagraph"/>
              <w:numPr>
                <w:ilvl w:val="0"/>
                <w:numId w:val="838"/>
              </w:numPr>
              <w:tabs>
                <w:tab w:val="left" w:pos="535"/>
              </w:tabs>
              <w:spacing w:before="42"/>
              <w:ind w:left="535" w:hanging="143"/>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0"/>
                <w:numId w:val="837"/>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837"/>
              </w:numPr>
              <w:tabs>
                <w:tab w:val="left" w:pos="287"/>
              </w:tabs>
              <w:spacing w:before="42"/>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837"/>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32" w:type="dxa"/>
          </w:tcPr>
          <w:p w:rsidR="00D74C58" w:rsidRDefault="00D74C58">
            <w:pPr>
              <w:pStyle w:val="TableParagraph"/>
              <w:ind w:left="0"/>
              <w:rPr>
                <w:sz w:val="24"/>
              </w:rPr>
            </w:pPr>
          </w:p>
        </w:tc>
        <w:tc>
          <w:tcPr>
            <w:tcW w:w="1030" w:type="dxa"/>
          </w:tcPr>
          <w:p w:rsidR="00D74C58" w:rsidRDefault="00D74C58">
            <w:pPr>
              <w:pStyle w:val="TableParagraph"/>
              <w:ind w:left="0"/>
              <w:rPr>
                <w:sz w:val="24"/>
              </w:rPr>
            </w:pPr>
          </w:p>
        </w:tc>
      </w:tr>
      <w:tr w:rsidR="00D74C58">
        <w:trPr>
          <w:trHeight w:val="9203"/>
        </w:trPr>
        <w:tc>
          <w:tcPr>
            <w:tcW w:w="5908"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(20</w:t>
            </w:r>
            <w:r>
              <w:rPr>
                <w:b/>
                <w:i/>
                <w:spacing w:val="-2"/>
                <w:sz w:val="24"/>
              </w:rPr>
              <w:t xml:space="preserve"> phút)</w:t>
            </w:r>
          </w:p>
          <w:p w:rsidR="00D74C58" w:rsidRDefault="00901FA9">
            <w:pPr>
              <w:pStyle w:val="TableParagraph"/>
              <w:numPr>
                <w:ilvl w:val="0"/>
                <w:numId w:val="163"/>
              </w:numPr>
              <w:tabs>
                <w:tab w:val="left" w:pos="284"/>
              </w:tabs>
              <w:spacing w:before="42"/>
              <w:ind w:left="284" w:hanging="177"/>
              <w:rPr>
                <w:sz w:val="24"/>
              </w:rPr>
            </w:pPr>
            <w:r>
              <w:rPr>
                <w:sz w:val="24"/>
              </w:rPr>
              <w:t>HS</w:t>
            </w:r>
            <w:r>
              <w:rPr>
                <w:spacing w:val="-6"/>
                <w:sz w:val="24"/>
              </w:rPr>
              <w:t xml:space="preserve"> </w:t>
            </w:r>
            <w:r>
              <w:rPr>
                <w:sz w:val="24"/>
              </w:rPr>
              <w:t>đọc</w:t>
            </w:r>
            <w:r>
              <w:rPr>
                <w:spacing w:val="-3"/>
                <w:sz w:val="24"/>
              </w:rPr>
              <w:t xml:space="preserve"> </w:t>
            </w:r>
            <w:r>
              <w:rPr>
                <w:sz w:val="24"/>
              </w:rPr>
              <w:t>thầm</w:t>
            </w:r>
            <w:r>
              <w:rPr>
                <w:spacing w:val="-3"/>
                <w:sz w:val="24"/>
              </w:rPr>
              <w:t xml:space="preserve"> </w:t>
            </w:r>
            <w:r>
              <w:rPr>
                <w:sz w:val="24"/>
              </w:rPr>
              <w:t>bài</w:t>
            </w:r>
            <w:r>
              <w:rPr>
                <w:spacing w:val="-4"/>
                <w:sz w:val="24"/>
              </w:rPr>
              <w:t xml:space="preserve"> </w:t>
            </w:r>
            <w:r>
              <w:rPr>
                <w:sz w:val="24"/>
              </w:rPr>
              <w:t>đọc,</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4</w:t>
            </w:r>
            <w:r>
              <w:rPr>
                <w:spacing w:val="-3"/>
                <w:sz w:val="24"/>
              </w:rPr>
              <w:t xml:space="preserve"> </w:t>
            </w:r>
            <w:r>
              <w:rPr>
                <w:sz w:val="24"/>
              </w:rPr>
              <w:t>để</w:t>
            </w:r>
            <w:r>
              <w:rPr>
                <w:spacing w:val="-4"/>
                <w:sz w:val="24"/>
              </w:rPr>
              <w:t xml:space="preserve"> </w:t>
            </w:r>
            <w:r>
              <w:rPr>
                <w:sz w:val="24"/>
              </w:rPr>
              <w:t>trả</w:t>
            </w:r>
            <w:r>
              <w:rPr>
                <w:spacing w:val="-4"/>
                <w:sz w:val="24"/>
              </w:rPr>
              <w:t xml:space="preserve"> </w:t>
            </w:r>
            <w:r>
              <w:rPr>
                <w:sz w:val="24"/>
              </w:rPr>
              <w:t>lời</w:t>
            </w:r>
            <w:r>
              <w:rPr>
                <w:spacing w:val="-4"/>
                <w:sz w:val="24"/>
              </w:rPr>
              <w:t xml:space="preserve"> </w:t>
            </w:r>
            <w:r>
              <w:rPr>
                <w:sz w:val="24"/>
              </w:rPr>
              <w:t>câu</w:t>
            </w:r>
            <w:r>
              <w:rPr>
                <w:spacing w:val="-3"/>
                <w:sz w:val="24"/>
              </w:rPr>
              <w:t xml:space="preserve"> </w:t>
            </w:r>
            <w:r>
              <w:rPr>
                <w:spacing w:val="-4"/>
                <w:sz w:val="24"/>
              </w:rPr>
              <w:t>hỏi.</w:t>
            </w:r>
          </w:p>
          <w:p w:rsidR="00D74C58" w:rsidRDefault="00901FA9">
            <w:pPr>
              <w:pStyle w:val="TableParagraph"/>
              <w:numPr>
                <w:ilvl w:val="0"/>
                <w:numId w:val="163"/>
              </w:numPr>
              <w:tabs>
                <w:tab w:val="left" w:pos="287"/>
              </w:tabs>
              <w:spacing w:before="41"/>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63"/>
              </w:numPr>
              <w:tabs>
                <w:tab w:val="left" w:pos="497"/>
              </w:tabs>
              <w:spacing w:before="42" w:line="276" w:lineRule="auto"/>
              <w:ind w:right="95" w:firstLine="141"/>
              <w:jc w:val="both"/>
              <w:rPr>
                <w:i/>
                <w:sz w:val="24"/>
              </w:rPr>
            </w:pPr>
            <w:r>
              <w:rPr>
                <w:sz w:val="24"/>
              </w:rPr>
              <w:t xml:space="preserve">Hai đoạn đầu giới thiệu những thông tin gì về Nguyễn Hiền? (Gợi ý: </w:t>
            </w:r>
            <w:r>
              <w:rPr>
                <w:i/>
                <w:sz w:val="24"/>
              </w:rPr>
              <w:t>Hai đoạn đầu giới thiệu những thông tin về Nguyễn Hiền: Được mệnh danh là thần đồng vì có tư chất vượt trội, học đâu hiểu đó, đậu trạng nguyên khi mới mười hai tuổi.</w:t>
            </w:r>
          </w:p>
          <w:p w:rsidR="00D74C58" w:rsidRDefault="00901FA9">
            <w:pPr>
              <w:pStyle w:val="TableParagraph"/>
              <w:spacing w:line="276" w:lineRule="auto"/>
              <w:ind w:right="95"/>
              <w:jc w:val="both"/>
              <w:rPr>
                <w:sz w:val="24"/>
              </w:rPr>
            </w:pPr>
            <w:r>
              <w:rPr>
                <w:b/>
                <w:sz w:val="24"/>
              </w:rPr>
              <w:t xml:space="preserve">Lưu ý: </w:t>
            </w:r>
            <w:r>
              <w:rPr>
                <w:sz w:val="24"/>
              </w:rPr>
              <w:t>Có thể kết hợp sử dụng tranh, ảnh hoặc phim hoạt hình đã chuẩn bị.)</w:t>
            </w:r>
          </w:p>
          <w:p w:rsidR="00D74C58" w:rsidRDefault="00901FA9">
            <w:pPr>
              <w:pStyle w:val="TableParagraph"/>
              <w:jc w:val="both"/>
              <w:rPr>
                <w:i/>
                <w:sz w:val="24"/>
              </w:rPr>
            </w:pPr>
            <w:r>
              <w:rPr>
                <w:rFonts w:ascii="Wingdings" w:hAnsi="Wingdings"/>
                <w:sz w:val="24"/>
              </w:rPr>
              <w:t></w:t>
            </w:r>
            <w:r>
              <w:rPr>
                <w:spacing w:val="-3"/>
                <w:sz w:val="24"/>
              </w:rPr>
              <w:t xml:space="preserve"> </w:t>
            </w:r>
            <w:r>
              <w:rPr>
                <w:sz w:val="24"/>
              </w:rPr>
              <w:t>Rút</w:t>
            </w:r>
            <w:r>
              <w:rPr>
                <w:spacing w:val="-2"/>
                <w:sz w:val="24"/>
              </w:rPr>
              <w:t xml:space="preserve"> </w:t>
            </w:r>
            <w:r>
              <w:rPr>
                <w:sz w:val="24"/>
              </w:rPr>
              <w:t>ra</w:t>
            </w:r>
            <w:r>
              <w:rPr>
                <w:spacing w:val="-1"/>
                <w:sz w:val="24"/>
              </w:rPr>
              <w:t xml:space="preserve"> </w:t>
            </w:r>
            <w:r>
              <w:rPr>
                <w:sz w:val="24"/>
              </w:rPr>
              <w:t>ý</w:t>
            </w:r>
            <w:r>
              <w:rPr>
                <w:spacing w:val="-2"/>
                <w:sz w:val="24"/>
              </w:rPr>
              <w:t xml:space="preserve"> </w:t>
            </w:r>
            <w:r>
              <w:rPr>
                <w:sz w:val="24"/>
              </w:rPr>
              <w:t>đoạn</w:t>
            </w:r>
            <w:r>
              <w:rPr>
                <w:spacing w:val="-1"/>
                <w:sz w:val="24"/>
              </w:rPr>
              <w:t xml:space="preserve"> </w:t>
            </w:r>
            <w:r>
              <w:rPr>
                <w:sz w:val="24"/>
              </w:rPr>
              <w:t>1:</w:t>
            </w:r>
            <w:r>
              <w:rPr>
                <w:spacing w:val="-2"/>
                <w:sz w:val="24"/>
              </w:rPr>
              <w:t xml:space="preserve"> </w:t>
            </w:r>
            <w:r>
              <w:rPr>
                <w:i/>
                <w:sz w:val="24"/>
              </w:rPr>
              <w:t>Giới</w:t>
            </w:r>
            <w:r>
              <w:rPr>
                <w:i/>
                <w:spacing w:val="-1"/>
                <w:sz w:val="24"/>
              </w:rPr>
              <w:t xml:space="preserve"> </w:t>
            </w:r>
            <w:r>
              <w:rPr>
                <w:i/>
                <w:sz w:val="24"/>
              </w:rPr>
              <w:t>thiệu</w:t>
            </w:r>
            <w:r>
              <w:rPr>
                <w:i/>
                <w:spacing w:val="-2"/>
                <w:sz w:val="24"/>
              </w:rPr>
              <w:t xml:space="preserve"> </w:t>
            </w:r>
            <w:r>
              <w:rPr>
                <w:i/>
                <w:sz w:val="24"/>
              </w:rPr>
              <w:t>về</w:t>
            </w:r>
            <w:r>
              <w:rPr>
                <w:i/>
                <w:spacing w:val="-1"/>
                <w:sz w:val="24"/>
              </w:rPr>
              <w:t xml:space="preserve"> </w:t>
            </w:r>
            <w:r>
              <w:rPr>
                <w:i/>
                <w:sz w:val="24"/>
              </w:rPr>
              <w:t>vị</w:t>
            </w:r>
            <w:r>
              <w:rPr>
                <w:i/>
                <w:spacing w:val="-2"/>
                <w:sz w:val="24"/>
              </w:rPr>
              <w:t xml:space="preserve"> </w:t>
            </w:r>
            <w:r>
              <w:rPr>
                <w:i/>
                <w:sz w:val="24"/>
              </w:rPr>
              <w:t>trạng</w:t>
            </w:r>
            <w:r>
              <w:rPr>
                <w:i/>
                <w:spacing w:val="-1"/>
                <w:sz w:val="24"/>
              </w:rPr>
              <w:t xml:space="preserve"> </w:t>
            </w:r>
            <w:r>
              <w:rPr>
                <w:i/>
                <w:sz w:val="24"/>
              </w:rPr>
              <w:t>nguyên</w:t>
            </w:r>
            <w:r>
              <w:rPr>
                <w:i/>
                <w:spacing w:val="-2"/>
                <w:sz w:val="24"/>
              </w:rPr>
              <w:t xml:space="preserve"> </w:t>
            </w:r>
            <w:r>
              <w:rPr>
                <w:i/>
                <w:sz w:val="24"/>
              </w:rPr>
              <w:t>nhỏ</w:t>
            </w:r>
            <w:r>
              <w:rPr>
                <w:i/>
                <w:spacing w:val="-1"/>
                <w:sz w:val="24"/>
              </w:rPr>
              <w:t xml:space="preserve"> </w:t>
            </w:r>
            <w:r>
              <w:rPr>
                <w:i/>
                <w:spacing w:val="-2"/>
                <w:sz w:val="24"/>
              </w:rPr>
              <w:t>tuổi.</w:t>
            </w:r>
          </w:p>
          <w:p w:rsidR="00D74C58" w:rsidRDefault="00901FA9">
            <w:pPr>
              <w:pStyle w:val="TableParagraph"/>
              <w:numPr>
                <w:ilvl w:val="1"/>
                <w:numId w:val="163"/>
              </w:numPr>
              <w:tabs>
                <w:tab w:val="left" w:pos="521"/>
              </w:tabs>
              <w:spacing w:before="40" w:line="276" w:lineRule="auto"/>
              <w:ind w:right="95" w:firstLine="141"/>
              <w:jc w:val="both"/>
              <w:rPr>
                <w:sz w:val="24"/>
              </w:rPr>
            </w:pPr>
            <w:r>
              <w:rPr>
                <w:sz w:val="24"/>
              </w:rPr>
              <w:t>Sứ giả thách đố vua quan nhà Trần làm gì? Vì sao? (Gợi</w:t>
            </w:r>
            <w:r>
              <w:rPr>
                <w:spacing w:val="-15"/>
                <w:sz w:val="24"/>
              </w:rPr>
              <w:t xml:space="preserve"> </w:t>
            </w:r>
            <w:r>
              <w:rPr>
                <w:sz w:val="24"/>
              </w:rPr>
              <w:t>ý:</w:t>
            </w:r>
            <w:r>
              <w:rPr>
                <w:spacing w:val="-15"/>
                <w:sz w:val="24"/>
              </w:rPr>
              <w:t xml:space="preserve"> </w:t>
            </w:r>
            <w:r>
              <w:rPr>
                <w:i/>
                <w:sz w:val="24"/>
              </w:rPr>
              <w:t>Sứ</w:t>
            </w:r>
            <w:r>
              <w:rPr>
                <w:i/>
                <w:spacing w:val="-15"/>
                <w:sz w:val="24"/>
              </w:rPr>
              <w:t xml:space="preserve"> </w:t>
            </w:r>
            <w:r>
              <w:rPr>
                <w:i/>
                <w:sz w:val="24"/>
              </w:rPr>
              <w:t>giả</w:t>
            </w:r>
            <w:r>
              <w:rPr>
                <w:i/>
                <w:spacing w:val="-15"/>
                <w:sz w:val="24"/>
              </w:rPr>
              <w:t xml:space="preserve"> </w:t>
            </w:r>
            <w:r>
              <w:rPr>
                <w:i/>
                <w:sz w:val="24"/>
              </w:rPr>
              <w:t>thách</w:t>
            </w:r>
            <w:r>
              <w:rPr>
                <w:i/>
                <w:spacing w:val="-15"/>
                <w:sz w:val="24"/>
              </w:rPr>
              <w:t xml:space="preserve"> </w:t>
            </w:r>
            <w:r>
              <w:rPr>
                <w:i/>
                <w:sz w:val="24"/>
              </w:rPr>
              <w:t>đố</w:t>
            </w:r>
            <w:r>
              <w:rPr>
                <w:i/>
                <w:spacing w:val="-15"/>
                <w:sz w:val="24"/>
              </w:rPr>
              <w:t xml:space="preserve"> </w:t>
            </w:r>
            <w:r>
              <w:rPr>
                <w:i/>
                <w:sz w:val="24"/>
              </w:rPr>
              <w:t>vua</w:t>
            </w:r>
            <w:r>
              <w:rPr>
                <w:i/>
                <w:spacing w:val="-15"/>
                <w:sz w:val="24"/>
              </w:rPr>
              <w:t xml:space="preserve"> </w:t>
            </w:r>
            <w:r>
              <w:rPr>
                <w:i/>
                <w:sz w:val="24"/>
              </w:rPr>
              <w:t>quan</w:t>
            </w:r>
            <w:r>
              <w:rPr>
                <w:i/>
                <w:spacing w:val="-15"/>
                <w:sz w:val="24"/>
              </w:rPr>
              <w:t xml:space="preserve"> </w:t>
            </w:r>
            <w:r>
              <w:rPr>
                <w:i/>
                <w:sz w:val="24"/>
              </w:rPr>
              <w:t>nhà</w:t>
            </w:r>
            <w:r>
              <w:rPr>
                <w:i/>
                <w:spacing w:val="-15"/>
                <w:sz w:val="24"/>
              </w:rPr>
              <w:t xml:space="preserve"> </w:t>
            </w:r>
            <w:r>
              <w:rPr>
                <w:i/>
                <w:sz w:val="24"/>
              </w:rPr>
              <w:t>Trần</w:t>
            </w:r>
            <w:r>
              <w:rPr>
                <w:i/>
                <w:spacing w:val="-15"/>
                <w:sz w:val="24"/>
              </w:rPr>
              <w:t xml:space="preserve"> </w:t>
            </w:r>
            <w:r>
              <w:rPr>
                <w:i/>
                <w:sz w:val="24"/>
              </w:rPr>
              <w:t>xâu</w:t>
            </w:r>
            <w:r>
              <w:rPr>
                <w:i/>
                <w:spacing w:val="-15"/>
                <w:sz w:val="24"/>
              </w:rPr>
              <w:t xml:space="preserve"> </w:t>
            </w:r>
            <w:r>
              <w:rPr>
                <w:i/>
                <w:sz w:val="24"/>
              </w:rPr>
              <w:t>sợi</w:t>
            </w:r>
            <w:r>
              <w:rPr>
                <w:i/>
                <w:spacing w:val="-15"/>
                <w:sz w:val="24"/>
              </w:rPr>
              <w:t xml:space="preserve"> </w:t>
            </w:r>
            <w:r>
              <w:rPr>
                <w:i/>
                <w:sz w:val="24"/>
              </w:rPr>
              <w:t>chỉ</w:t>
            </w:r>
            <w:r>
              <w:rPr>
                <w:i/>
                <w:spacing w:val="-15"/>
                <w:sz w:val="24"/>
              </w:rPr>
              <w:t xml:space="preserve"> </w:t>
            </w:r>
            <w:r>
              <w:rPr>
                <w:i/>
                <w:sz w:val="24"/>
              </w:rPr>
              <w:t>mảnh qua</w:t>
            </w:r>
            <w:r>
              <w:rPr>
                <w:i/>
                <w:spacing w:val="-3"/>
                <w:sz w:val="24"/>
              </w:rPr>
              <w:t xml:space="preserve"> </w:t>
            </w:r>
            <w:r>
              <w:rPr>
                <w:i/>
                <w:sz w:val="24"/>
              </w:rPr>
              <w:t>vỏ</w:t>
            </w:r>
            <w:r>
              <w:rPr>
                <w:i/>
                <w:spacing w:val="-3"/>
                <w:sz w:val="24"/>
              </w:rPr>
              <w:t xml:space="preserve"> </w:t>
            </w:r>
            <w:r>
              <w:rPr>
                <w:i/>
                <w:sz w:val="24"/>
              </w:rPr>
              <w:t>một</w:t>
            </w:r>
            <w:r>
              <w:rPr>
                <w:i/>
                <w:spacing w:val="-2"/>
                <w:sz w:val="24"/>
              </w:rPr>
              <w:t xml:space="preserve"> </w:t>
            </w:r>
            <w:r>
              <w:rPr>
                <w:i/>
                <w:sz w:val="24"/>
              </w:rPr>
              <w:t>con</w:t>
            </w:r>
            <w:r>
              <w:rPr>
                <w:i/>
                <w:spacing w:val="-3"/>
                <w:sz w:val="24"/>
              </w:rPr>
              <w:t xml:space="preserve"> </w:t>
            </w:r>
            <w:r>
              <w:rPr>
                <w:i/>
                <w:sz w:val="24"/>
              </w:rPr>
              <w:t>ốc</w:t>
            </w:r>
            <w:r>
              <w:rPr>
                <w:i/>
                <w:spacing w:val="-3"/>
                <w:sz w:val="24"/>
              </w:rPr>
              <w:t xml:space="preserve"> </w:t>
            </w:r>
            <w:r>
              <w:rPr>
                <w:i/>
                <w:sz w:val="24"/>
              </w:rPr>
              <w:t>xoắn</w:t>
            </w:r>
            <w:r>
              <w:rPr>
                <w:i/>
                <w:spacing w:val="-2"/>
                <w:sz w:val="24"/>
              </w:rPr>
              <w:t xml:space="preserve"> </w:t>
            </w:r>
            <w:r>
              <w:rPr>
                <w:i/>
                <w:sz w:val="24"/>
              </w:rPr>
              <w:t>nhỏ</w:t>
            </w:r>
            <w:r>
              <w:rPr>
                <w:i/>
                <w:spacing w:val="-3"/>
                <w:sz w:val="24"/>
              </w:rPr>
              <w:t xml:space="preserve"> </w:t>
            </w:r>
            <w:r>
              <w:rPr>
                <w:i/>
                <w:sz w:val="24"/>
              </w:rPr>
              <w:t>xíu,</w:t>
            </w:r>
            <w:r>
              <w:rPr>
                <w:i/>
                <w:spacing w:val="-3"/>
                <w:sz w:val="24"/>
              </w:rPr>
              <w:t xml:space="preserve"> </w:t>
            </w:r>
            <w:r>
              <w:rPr>
                <w:i/>
                <w:sz w:val="24"/>
              </w:rPr>
              <w:t>vì</w:t>
            </w:r>
            <w:r>
              <w:rPr>
                <w:i/>
                <w:spacing w:val="-3"/>
                <w:sz w:val="24"/>
              </w:rPr>
              <w:t xml:space="preserve"> </w:t>
            </w:r>
            <w:r>
              <w:rPr>
                <w:i/>
                <w:sz w:val="24"/>
              </w:rPr>
              <w:t>cho</w:t>
            </w:r>
            <w:r>
              <w:rPr>
                <w:i/>
                <w:spacing w:val="-3"/>
                <w:sz w:val="24"/>
              </w:rPr>
              <w:t xml:space="preserve"> </w:t>
            </w:r>
            <w:r>
              <w:rPr>
                <w:i/>
                <w:sz w:val="24"/>
              </w:rPr>
              <w:t>rằng</w:t>
            </w:r>
            <w:r>
              <w:rPr>
                <w:i/>
                <w:spacing w:val="-3"/>
                <w:sz w:val="24"/>
              </w:rPr>
              <w:t xml:space="preserve"> </w:t>
            </w:r>
            <w:r>
              <w:rPr>
                <w:i/>
                <w:sz w:val="24"/>
              </w:rPr>
              <w:t>nước</w:t>
            </w:r>
            <w:r>
              <w:rPr>
                <w:i/>
                <w:spacing w:val="-3"/>
                <w:sz w:val="24"/>
              </w:rPr>
              <w:t xml:space="preserve"> </w:t>
            </w:r>
            <w:r>
              <w:rPr>
                <w:i/>
                <w:sz w:val="24"/>
              </w:rPr>
              <w:t>Đại</w:t>
            </w:r>
            <w:r>
              <w:rPr>
                <w:i/>
                <w:spacing w:val="-3"/>
                <w:sz w:val="24"/>
              </w:rPr>
              <w:t xml:space="preserve"> </w:t>
            </w:r>
            <w:r>
              <w:rPr>
                <w:i/>
                <w:sz w:val="24"/>
              </w:rPr>
              <w:t>Việt không có người tài.</w:t>
            </w:r>
            <w:r>
              <w:rPr>
                <w:sz w:val="24"/>
              </w:rPr>
              <w:t>)</w:t>
            </w:r>
          </w:p>
          <w:p w:rsidR="00D74C58" w:rsidRDefault="00901FA9">
            <w:pPr>
              <w:pStyle w:val="TableParagraph"/>
              <w:numPr>
                <w:ilvl w:val="1"/>
                <w:numId w:val="163"/>
              </w:numPr>
              <w:tabs>
                <w:tab w:val="left" w:pos="511"/>
              </w:tabs>
              <w:spacing w:line="276" w:lineRule="auto"/>
              <w:ind w:right="95" w:firstLine="141"/>
              <w:jc w:val="both"/>
              <w:rPr>
                <w:sz w:val="24"/>
              </w:rPr>
            </w:pPr>
            <w:r>
              <w:rPr>
                <w:sz w:val="24"/>
              </w:rPr>
              <w:t xml:space="preserve">Nhờ đâu viên quan nhận ra trạng Hiền? (Gợi ý: </w:t>
            </w:r>
            <w:r>
              <w:rPr>
                <w:i/>
                <w:sz w:val="24"/>
              </w:rPr>
              <w:t>Viên quan</w:t>
            </w:r>
            <w:r>
              <w:rPr>
                <w:i/>
                <w:spacing w:val="-9"/>
                <w:sz w:val="24"/>
              </w:rPr>
              <w:t xml:space="preserve"> </w:t>
            </w:r>
            <w:r>
              <w:rPr>
                <w:i/>
                <w:sz w:val="24"/>
              </w:rPr>
              <w:t>nhận</w:t>
            </w:r>
            <w:r>
              <w:rPr>
                <w:i/>
                <w:spacing w:val="-9"/>
                <w:sz w:val="24"/>
              </w:rPr>
              <w:t xml:space="preserve"> </w:t>
            </w:r>
            <w:r>
              <w:rPr>
                <w:i/>
                <w:sz w:val="24"/>
              </w:rPr>
              <w:t>ra</w:t>
            </w:r>
            <w:r>
              <w:rPr>
                <w:i/>
                <w:spacing w:val="-9"/>
                <w:sz w:val="24"/>
              </w:rPr>
              <w:t xml:space="preserve"> </w:t>
            </w:r>
            <w:r>
              <w:rPr>
                <w:i/>
                <w:sz w:val="24"/>
              </w:rPr>
              <w:t>trạng</w:t>
            </w:r>
            <w:r>
              <w:rPr>
                <w:i/>
                <w:spacing w:val="-10"/>
                <w:sz w:val="24"/>
              </w:rPr>
              <w:t xml:space="preserve"> </w:t>
            </w:r>
            <w:r>
              <w:rPr>
                <w:i/>
                <w:sz w:val="24"/>
              </w:rPr>
              <w:t>Hiền</w:t>
            </w:r>
            <w:r>
              <w:rPr>
                <w:i/>
                <w:spacing w:val="-9"/>
                <w:sz w:val="24"/>
              </w:rPr>
              <w:t xml:space="preserve"> </w:t>
            </w:r>
            <w:r>
              <w:rPr>
                <w:i/>
                <w:sz w:val="24"/>
              </w:rPr>
              <w:t>nhờ</w:t>
            </w:r>
            <w:r>
              <w:rPr>
                <w:i/>
                <w:spacing w:val="-9"/>
                <w:sz w:val="24"/>
              </w:rPr>
              <w:t xml:space="preserve"> </w:t>
            </w:r>
            <w:r>
              <w:rPr>
                <w:i/>
                <w:sz w:val="24"/>
              </w:rPr>
              <w:t>vẻ</w:t>
            </w:r>
            <w:r>
              <w:rPr>
                <w:i/>
                <w:spacing w:val="-9"/>
                <w:sz w:val="24"/>
              </w:rPr>
              <w:t xml:space="preserve"> </w:t>
            </w:r>
            <w:r>
              <w:rPr>
                <w:i/>
                <w:sz w:val="24"/>
              </w:rPr>
              <w:t>ngoài</w:t>
            </w:r>
            <w:r>
              <w:rPr>
                <w:i/>
                <w:spacing w:val="-9"/>
                <w:sz w:val="24"/>
              </w:rPr>
              <w:t xml:space="preserve"> </w:t>
            </w:r>
            <w:r>
              <w:rPr>
                <w:i/>
                <w:sz w:val="24"/>
              </w:rPr>
              <w:t>khôi</w:t>
            </w:r>
            <w:r>
              <w:rPr>
                <w:i/>
                <w:spacing w:val="-9"/>
                <w:sz w:val="24"/>
              </w:rPr>
              <w:t xml:space="preserve"> </w:t>
            </w:r>
            <w:r>
              <w:rPr>
                <w:i/>
                <w:sz w:val="24"/>
              </w:rPr>
              <w:t>ngô,</w:t>
            </w:r>
            <w:r>
              <w:rPr>
                <w:i/>
                <w:spacing w:val="-9"/>
                <w:sz w:val="24"/>
              </w:rPr>
              <w:t xml:space="preserve"> </w:t>
            </w:r>
            <w:r>
              <w:rPr>
                <w:i/>
                <w:sz w:val="24"/>
              </w:rPr>
              <w:t>phong</w:t>
            </w:r>
            <w:r>
              <w:rPr>
                <w:i/>
                <w:spacing w:val="-9"/>
                <w:sz w:val="24"/>
              </w:rPr>
              <w:t xml:space="preserve"> </w:t>
            </w:r>
            <w:r>
              <w:rPr>
                <w:i/>
                <w:sz w:val="24"/>
              </w:rPr>
              <w:t>thái uy</w:t>
            </w:r>
            <w:r>
              <w:rPr>
                <w:i/>
                <w:spacing w:val="-2"/>
                <w:sz w:val="24"/>
              </w:rPr>
              <w:t xml:space="preserve"> </w:t>
            </w:r>
            <w:r>
              <w:rPr>
                <w:i/>
                <w:sz w:val="24"/>
              </w:rPr>
              <w:t>nghi,</w:t>
            </w:r>
            <w:r>
              <w:rPr>
                <w:i/>
                <w:spacing w:val="-2"/>
                <w:sz w:val="24"/>
              </w:rPr>
              <w:t xml:space="preserve"> </w:t>
            </w:r>
            <w:r>
              <w:rPr>
                <w:i/>
                <w:sz w:val="24"/>
              </w:rPr>
              <w:t>vượt</w:t>
            </w:r>
            <w:r>
              <w:rPr>
                <w:i/>
                <w:spacing w:val="-2"/>
                <w:sz w:val="24"/>
              </w:rPr>
              <w:t xml:space="preserve"> </w:t>
            </w:r>
            <w:r>
              <w:rPr>
                <w:i/>
                <w:sz w:val="24"/>
              </w:rPr>
              <w:t>trội</w:t>
            </w:r>
            <w:r>
              <w:rPr>
                <w:i/>
                <w:spacing w:val="-2"/>
                <w:sz w:val="24"/>
              </w:rPr>
              <w:t xml:space="preserve"> </w:t>
            </w:r>
            <w:r>
              <w:rPr>
                <w:i/>
                <w:sz w:val="24"/>
              </w:rPr>
              <w:t>so</w:t>
            </w:r>
            <w:r>
              <w:rPr>
                <w:i/>
                <w:spacing w:val="-2"/>
                <w:sz w:val="24"/>
              </w:rPr>
              <w:t xml:space="preserve"> </w:t>
            </w:r>
            <w:r>
              <w:rPr>
                <w:i/>
                <w:sz w:val="24"/>
              </w:rPr>
              <w:t>với</w:t>
            </w:r>
            <w:r>
              <w:rPr>
                <w:i/>
                <w:spacing w:val="-2"/>
                <w:sz w:val="24"/>
              </w:rPr>
              <w:t xml:space="preserve"> </w:t>
            </w:r>
            <w:r>
              <w:rPr>
                <w:i/>
                <w:sz w:val="24"/>
              </w:rPr>
              <w:t>các</w:t>
            </w:r>
            <w:r>
              <w:rPr>
                <w:i/>
                <w:spacing w:val="-2"/>
                <w:sz w:val="24"/>
              </w:rPr>
              <w:t xml:space="preserve"> </w:t>
            </w:r>
            <w:r>
              <w:rPr>
                <w:i/>
                <w:sz w:val="24"/>
              </w:rPr>
              <w:t>bạn</w:t>
            </w:r>
            <w:r>
              <w:rPr>
                <w:i/>
                <w:spacing w:val="-2"/>
                <w:sz w:val="24"/>
              </w:rPr>
              <w:t xml:space="preserve"> </w:t>
            </w:r>
            <w:r>
              <w:rPr>
                <w:i/>
                <w:sz w:val="24"/>
              </w:rPr>
              <w:t>cùng</w:t>
            </w:r>
            <w:r>
              <w:rPr>
                <w:i/>
                <w:spacing w:val="-2"/>
                <w:sz w:val="24"/>
              </w:rPr>
              <w:t xml:space="preserve"> </w:t>
            </w:r>
            <w:r>
              <w:rPr>
                <w:i/>
                <w:sz w:val="24"/>
              </w:rPr>
              <w:t>trang</w:t>
            </w:r>
            <w:r>
              <w:rPr>
                <w:i/>
                <w:spacing w:val="-2"/>
                <w:sz w:val="24"/>
              </w:rPr>
              <w:t xml:space="preserve"> </w:t>
            </w:r>
            <w:r>
              <w:rPr>
                <w:i/>
                <w:sz w:val="24"/>
              </w:rPr>
              <w:t>lứa</w:t>
            </w:r>
            <w:r>
              <w:rPr>
                <w:i/>
                <w:spacing w:val="-2"/>
                <w:sz w:val="24"/>
              </w:rPr>
              <w:t xml:space="preserve"> </w:t>
            </w:r>
            <w:r>
              <w:rPr>
                <w:i/>
                <w:sz w:val="24"/>
              </w:rPr>
              <w:t>và</w:t>
            </w:r>
            <w:r>
              <w:rPr>
                <w:i/>
                <w:spacing w:val="-2"/>
                <w:sz w:val="24"/>
              </w:rPr>
              <w:t xml:space="preserve"> </w:t>
            </w:r>
            <w:r>
              <w:rPr>
                <w:i/>
                <w:sz w:val="24"/>
              </w:rPr>
              <w:t>hơn</w:t>
            </w:r>
            <w:r>
              <w:rPr>
                <w:i/>
                <w:spacing w:val="-2"/>
                <w:sz w:val="24"/>
              </w:rPr>
              <w:t xml:space="preserve"> </w:t>
            </w:r>
            <w:r>
              <w:rPr>
                <w:i/>
                <w:sz w:val="24"/>
              </w:rPr>
              <w:t>hết là nhờ vế đối cứng cỏi, xuất sắc.</w:t>
            </w:r>
            <w:r>
              <w:rPr>
                <w:sz w:val="24"/>
              </w:rPr>
              <w:t>)</w:t>
            </w:r>
          </w:p>
          <w:p w:rsidR="00D74C58" w:rsidRDefault="00901FA9">
            <w:pPr>
              <w:pStyle w:val="TableParagraph"/>
              <w:rPr>
                <w:sz w:val="24"/>
              </w:rPr>
            </w:pPr>
            <w:r>
              <w:rPr>
                <w:rFonts w:ascii="Wingdings" w:hAnsi="Wingdings"/>
                <w:sz w:val="24"/>
              </w:rPr>
              <w:t></w:t>
            </w:r>
            <w:r>
              <w:rPr>
                <w:spacing w:val="29"/>
                <w:sz w:val="24"/>
              </w:rPr>
              <w:t xml:space="preserve"> </w:t>
            </w:r>
            <w:r>
              <w:rPr>
                <w:sz w:val="24"/>
              </w:rPr>
              <w:t>Giải</w:t>
            </w:r>
            <w:r>
              <w:rPr>
                <w:spacing w:val="32"/>
                <w:sz w:val="24"/>
              </w:rPr>
              <w:t xml:space="preserve"> </w:t>
            </w:r>
            <w:r>
              <w:rPr>
                <w:sz w:val="24"/>
              </w:rPr>
              <w:t>nghĩa</w:t>
            </w:r>
            <w:r>
              <w:rPr>
                <w:spacing w:val="31"/>
                <w:sz w:val="24"/>
              </w:rPr>
              <w:t xml:space="preserve"> </w:t>
            </w:r>
            <w:r>
              <w:rPr>
                <w:sz w:val="24"/>
              </w:rPr>
              <w:t>từ:</w:t>
            </w:r>
            <w:r>
              <w:rPr>
                <w:spacing w:val="33"/>
                <w:sz w:val="24"/>
              </w:rPr>
              <w:t xml:space="preserve"> </w:t>
            </w:r>
            <w:r>
              <w:rPr>
                <w:i/>
                <w:sz w:val="24"/>
              </w:rPr>
              <w:t>cứng</w:t>
            </w:r>
            <w:r>
              <w:rPr>
                <w:i/>
                <w:spacing w:val="30"/>
                <w:sz w:val="24"/>
              </w:rPr>
              <w:t xml:space="preserve"> </w:t>
            </w:r>
            <w:r>
              <w:rPr>
                <w:i/>
                <w:sz w:val="24"/>
              </w:rPr>
              <w:t>cỏi</w:t>
            </w:r>
            <w:r>
              <w:rPr>
                <w:i/>
                <w:spacing w:val="31"/>
                <w:sz w:val="24"/>
              </w:rPr>
              <w:t xml:space="preserve"> </w:t>
            </w:r>
            <w:r>
              <w:rPr>
                <w:sz w:val="24"/>
              </w:rPr>
              <w:t>(không</w:t>
            </w:r>
            <w:r>
              <w:rPr>
                <w:spacing w:val="32"/>
                <w:sz w:val="24"/>
              </w:rPr>
              <w:t xml:space="preserve"> </w:t>
            </w:r>
            <w:r>
              <w:rPr>
                <w:sz w:val="24"/>
              </w:rPr>
              <w:t>vì</w:t>
            </w:r>
            <w:r>
              <w:rPr>
                <w:spacing w:val="32"/>
                <w:sz w:val="24"/>
              </w:rPr>
              <w:t xml:space="preserve"> </w:t>
            </w:r>
            <w:r>
              <w:rPr>
                <w:sz w:val="24"/>
              </w:rPr>
              <w:t>yếu</w:t>
            </w:r>
            <w:r>
              <w:rPr>
                <w:spacing w:val="31"/>
                <w:sz w:val="24"/>
              </w:rPr>
              <w:t xml:space="preserve"> </w:t>
            </w:r>
            <w:r>
              <w:rPr>
                <w:sz w:val="24"/>
              </w:rPr>
              <w:t>mà</w:t>
            </w:r>
            <w:r>
              <w:rPr>
                <w:spacing w:val="31"/>
                <w:sz w:val="24"/>
              </w:rPr>
              <w:t xml:space="preserve"> </w:t>
            </w:r>
            <w:r>
              <w:rPr>
                <w:sz w:val="24"/>
              </w:rPr>
              <w:t>chịu</w:t>
            </w:r>
            <w:r>
              <w:rPr>
                <w:spacing w:val="32"/>
                <w:sz w:val="24"/>
              </w:rPr>
              <w:t xml:space="preserve"> </w:t>
            </w:r>
            <w:r>
              <w:rPr>
                <w:spacing w:val="-2"/>
                <w:sz w:val="24"/>
              </w:rPr>
              <w:t>khuất</w:t>
            </w:r>
          </w:p>
          <w:p w:rsidR="00D74C58" w:rsidRDefault="00901FA9">
            <w:pPr>
              <w:pStyle w:val="TableParagraph"/>
              <w:spacing w:before="51" w:line="201" w:lineRule="auto"/>
              <w:rPr>
                <w:sz w:val="24"/>
                <w:szCs w:val="24"/>
              </w:rPr>
            </w:pPr>
            <w:r>
              <w:rPr>
                <w:sz w:val="24"/>
                <w:szCs w:val="24"/>
              </w:rPr>
              <w:t>phục,</w:t>
            </w:r>
            <w:r>
              <w:rPr>
                <w:spacing w:val="-1"/>
                <w:sz w:val="24"/>
                <w:szCs w:val="24"/>
              </w:rPr>
              <w:t xml:space="preserve"> </w:t>
            </w:r>
            <w:r>
              <w:rPr>
                <w:sz w:val="24"/>
                <w:szCs w:val="24"/>
              </w:rPr>
              <w:t>thay</w:t>
            </w:r>
            <w:r>
              <w:rPr>
                <w:spacing w:val="-2"/>
                <w:sz w:val="24"/>
                <w:szCs w:val="24"/>
              </w:rPr>
              <w:t xml:space="preserve"> </w:t>
            </w:r>
            <w:r>
              <w:rPr>
                <w:sz w:val="24"/>
                <w:szCs w:val="24"/>
              </w:rPr>
              <w:t>đổi</w:t>
            </w:r>
            <w:r>
              <w:rPr>
                <w:spacing w:val="-1"/>
                <w:sz w:val="24"/>
                <w:szCs w:val="24"/>
              </w:rPr>
              <w:t xml:space="preserve"> </w:t>
            </w:r>
            <w:r>
              <w:rPr>
                <w:sz w:val="24"/>
                <w:szCs w:val="24"/>
              </w:rPr>
              <w:t>thái</w:t>
            </w:r>
            <w:r>
              <w:rPr>
                <w:spacing w:val="-2"/>
                <w:sz w:val="24"/>
                <w:szCs w:val="24"/>
              </w:rPr>
              <w:t xml:space="preserve"> </w:t>
            </w:r>
            <w:r>
              <w:rPr>
                <w:sz w:val="24"/>
                <w:szCs w:val="24"/>
              </w:rPr>
              <w:t>độ</w:t>
            </w:r>
            <w:r>
              <w:rPr>
                <w:spacing w:val="-2"/>
                <w:sz w:val="24"/>
                <w:szCs w:val="24"/>
              </w:rPr>
              <w:t xml:space="preserve"> </w:t>
            </w:r>
            <w:r>
              <w:rPr>
                <w:sz w:val="24"/>
                <w:szCs w:val="24"/>
              </w:rPr>
              <w:t>của</w:t>
            </w:r>
            <w:r>
              <w:rPr>
                <w:spacing w:val="-1"/>
                <w:sz w:val="24"/>
                <w:szCs w:val="24"/>
              </w:rPr>
              <w:t xml:space="preserve"> </w:t>
            </w:r>
            <w:r>
              <w:rPr>
                <w:sz w:val="24"/>
                <w:szCs w:val="24"/>
              </w:rPr>
              <w:t>mình</w:t>
            </w:r>
            <w:r>
              <w:rPr>
                <w:spacing w:val="-1"/>
                <w:sz w:val="24"/>
                <w:szCs w:val="24"/>
              </w:rPr>
              <w:t xml:space="preserve"> </w:t>
            </w: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4"/>
                <w:sz w:val="24"/>
                <w:szCs w:val="24"/>
              </w:rPr>
              <w:t xml:space="preserve"> </w:t>
            </w:r>
            <w:r>
              <w:rPr>
                <w:sz w:val="24"/>
                <w:szCs w:val="24"/>
              </w:rPr>
              <w:t>nghĩa</w:t>
            </w:r>
            <w:r>
              <w:rPr>
                <w:spacing w:val="-2"/>
                <w:sz w:val="24"/>
                <w:szCs w:val="24"/>
              </w:rPr>
              <w:t xml:space="preserve"> </w:t>
            </w:r>
            <w:r>
              <w:rPr>
                <w:sz w:val="24"/>
                <w:szCs w:val="24"/>
              </w:rPr>
              <w:t>trong</w:t>
            </w:r>
            <w:r>
              <w:rPr>
                <w:spacing w:val="-2"/>
                <w:sz w:val="24"/>
                <w:szCs w:val="24"/>
              </w:rPr>
              <w:t xml:space="preserve"> </w:t>
            </w:r>
            <w:r>
              <w:rPr>
                <w:sz w:val="24"/>
                <w:szCs w:val="24"/>
              </w:rPr>
              <w:t>bài:</w:t>
            </w:r>
            <w:r>
              <w:rPr>
                <w:spacing w:val="-2"/>
                <w:sz w:val="24"/>
                <w:szCs w:val="24"/>
              </w:rPr>
              <w:t xml:space="preserve"> </w:t>
            </w:r>
            <w:r>
              <w:rPr>
                <w:sz w:val="24"/>
                <w:szCs w:val="24"/>
              </w:rPr>
              <w:t>Nguyễn Hiền</w:t>
            </w:r>
            <w:r>
              <w:rPr>
                <w:spacing w:val="32"/>
                <w:sz w:val="24"/>
                <w:szCs w:val="24"/>
              </w:rPr>
              <w:t xml:space="preserve"> </w:t>
            </w:r>
            <w:r>
              <w:rPr>
                <w:sz w:val="24"/>
                <w:szCs w:val="24"/>
              </w:rPr>
              <w:t>đối</w:t>
            </w:r>
            <w:r>
              <w:rPr>
                <w:spacing w:val="31"/>
                <w:sz w:val="24"/>
                <w:szCs w:val="24"/>
              </w:rPr>
              <w:t xml:space="preserve"> </w:t>
            </w:r>
            <w:r>
              <w:rPr>
                <w:sz w:val="24"/>
                <w:szCs w:val="24"/>
              </w:rPr>
              <w:t>lại</w:t>
            </w:r>
            <w:r>
              <w:rPr>
                <w:spacing w:val="31"/>
                <w:sz w:val="24"/>
                <w:szCs w:val="24"/>
              </w:rPr>
              <w:t xml:space="preserve"> </w:t>
            </w:r>
            <w:r>
              <w:rPr>
                <w:sz w:val="24"/>
                <w:szCs w:val="24"/>
              </w:rPr>
              <w:t>vừa</w:t>
            </w:r>
            <w:r>
              <w:rPr>
                <w:spacing w:val="33"/>
                <w:sz w:val="24"/>
                <w:szCs w:val="24"/>
              </w:rPr>
              <w:t xml:space="preserve"> </w:t>
            </w:r>
            <w:r>
              <w:rPr>
                <w:sz w:val="24"/>
                <w:szCs w:val="24"/>
              </w:rPr>
              <w:t>nhanh</w:t>
            </w:r>
            <w:r>
              <w:rPr>
                <w:spacing w:val="32"/>
                <w:sz w:val="24"/>
                <w:szCs w:val="24"/>
              </w:rPr>
              <w:t xml:space="preserve"> </w:t>
            </w:r>
            <w:r>
              <w:rPr>
                <w:sz w:val="24"/>
                <w:szCs w:val="24"/>
              </w:rPr>
              <w:t>vừa</w:t>
            </w:r>
            <w:r>
              <w:rPr>
                <w:spacing w:val="32"/>
                <w:sz w:val="24"/>
                <w:szCs w:val="24"/>
              </w:rPr>
              <w:t xml:space="preserve"> </w:t>
            </w:r>
            <w:r>
              <w:rPr>
                <w:sz w:val="24"/>
                <w:szCs w:val="24"/>
              </w:rPr>
              <w:t>chính</w:t>
            </w:r>
            <w:r>
              <w:rPr>
                <w:spacing w:val="32"/>
                <w:sz w:val="24"/>
                <w:szCs w:val="24"/>
              </w:rPr>
              <w:t xml:space="preserve"> </w:t>
            </w:r>
            <w:r>
              <w:rPr>
                <w:sz w:val="24"/>
                <w:szCs w:val="24"/>
              </w:rPr>
              <w:t>xác,</w:t>
            </w:r>
            <w:r>
              <w:rPr>
                <w:spacing w:val="33"/>
                <w:sz w:val="24"/>
                <w:szCs w:val="24"/>
              </w:rPr>
              <w:t xml:space="preserve"> </w:t>
            </w:r>
            <w:r>
              <w:rPr>
                <w:sz w:val="24"/>
                <w:szCs w:val="24"/>
              </w:rPr>
              <w:t>thể</w:t>
            </w:r>
            <w:r>
              <w:rPr>
                <w:spacing w:val="31"/>
                <w:sz w:val="24"/>
                <w:szCs w:val="24"/>
              </w:rPr>
              <w:t xml:space="preserve"> </w:t>
            </w:r>
            <w:r>
              <w:rPr>
                <w:sz w:val="24"/>
                <w:szCs w:val="24"/>
              </w:rPr>
              <w:t>hiện</w:t>
            </w:r>
            <w:r>
              <w:rPr>
                <w:spacing w:val="31"/>
                <w:sz w:val="24"/>
                <w:szCs w:val="24"/>
              </w:rPr>
              <w:t xml:space="preserve"> </w:t>
            </w:r>
            <w:r>
              <w:rPr>
                <w:sz w:val="24"/>
                <w:szCs w:val="24"/>
              </w:rPr>
              <w:t>bản</w:t>
            </w:r>
            <w:r>
              <w:rPr>
                <w:spacing w:val="33"/>
                <w:sz w:val="24"/>
                <w:szCs w:val="24"/>
              </w:rPr>
              <w:t xml:space="preserve"> </w:t>
            </w:r>
            <w:r>
              <w:rPr>
                <w:spacing w:val="-4"/>
                <w:sz w:val="24"/>
                <w:szCs w:val="24"/>
              </w:rPr>
              <w:t>lĩnh</w:t>
            </w:r>
          </w:p>
          <w:p w:rsidR="00D74C58" w:rsidRDefault="00901FA9">
            <w:pPr>
              <w:pStyle w:val="TableParagraph"/>
              <w:spacing w:before="52"/>
              <w:rPr>
                <w:sz w:val="24"/>
              </w:rPr>
            </w:pPr>
            <w:r>
              <w:rPr>
                <w:sz w:val="24"/>
              </w:rPr>
              <w:t>vững</w:t>
            </w:r>
            <w:r>
              <w:rPr>
                <w:spacing w:val="-1"/>
                <w:sz w:val="24"/>
              </w:rPr>
              <w:t xml:space="preserve"> </w:t>
            </w:r>
            <w:r>
              <w:rPr>
                <w:sz w:val="24"/>
              </w:rPr>
              <w:t>vàng, không vì nhỏ tuổi mà</w:t>
            </w:r>
            <w:r>
              <w:rPr>
                <w:spacing w:val="-1"/>
                <w:sz w:val="24"/>
              </w:rPr>
              <w:t xml:space="preserve"> </w:t>
            </w:r>
            <w:r>
              <w:rPr>
                <w:sz w:val="24"/>
              </w:rPr>
              <w:t>tỏ</w:t>
            </w:r>
            <w:r>
              <w:rPr>
                <w:spacing w:val="-1"/>
                <w:sz w:val="24"/>
              </w:rPr>
              <w:t xml:space="preserve"> </w:t>
            </w:r>
            <w:r>
              <w:rPr>
                <w:sz w:val="24"/>
              </w:rPr>
              <w:t>ra</w:t>
            </w:r>
            <w:r>
              <w:rPr>
                <w:spacing w:val="-1"/>
                <w:sz w:val="24"/>
              </w:rPr>
              <w:t xml:space="preserve"> </w:t>
            </w:r>
            <w:r>
              <w:rPr>
                <w:sz w:val="24"/>
              </w:rPr>
              <w:t>e</w:t>
            </w:r>
            <w:r>
              <w:rPr>
                <w:spacing w:val="-1"/>
                <w:sz w:val="24"/>
              </w:rPr>
              <w:t xml:space="preserve"> </w:t>
            </w:r>
            <w:r>
              <w:rPr>
                <w:sz w:val="24"/>
              </w:rPr>
              <w:t>ngại, sợ</w:t>
            </w:r>
            <w:r>
              <w:rPr>
                <w:spacing w:val="-1"/>
                <w:sz w:val="24"/>
              </w:rPr>
              <w:t xml:space="preserve"> </w:t>
            </w:r>
            <w:r>
              <w:rPr>
                <w:spacing w:val="-2"/>
                <w:sz w:val="24"/>
              </w:rPr>
              <w:t>sệt);...</w:t>
            </w:r>
          </w:p>
          <w:p w:rsidR="00D74C58" w:rsidRDefault="00901FA9">
            <w:pPr>
              <w:pStyle w:val="TableParagraph"/>
              <w:numPr>
                <w:ilvl w:val="1"/>
                <w:numId w:val="163"/>
              </w:numPr>
              <w:tabs>
                <w:tab w:val="left" w:pos="498"/>
              </w:tabs>
              <w:spacing w:before="41" w:line="276" w:lineRule="auto"/>
              <w:ind w:right="95" w:firstLine="141"/>
              <w:jc w:val="both"/>
              <w:rPr>
                <w:i/>
                <w:sz w:val="24"/>
              </w:rPr>
            </w:pPr>
            <w:r>
              <w:rPr>
                <w:sz w:val="24"/>
              </w:rPr>
              <w:t xml:space="preserve">Cách xâu chỉ qua vỏ ốc mà Nguyễn Hiền chỉ cho viên quan nói lên điều gì về vị trạng nguyên nhỏ tuổi? (Gợi ý: </w:t>
            </w:r>
            <w:r>
              <w:rPr>
                <w:i/>
                <w:sz w:val="24"/>
              </w:rPr>
              <w:t>Cách</w:t>
            </w:r>
            <w:r>
              <w:rPr>
                <w:i/>
                <w:spacing w:val="-3"/>
                <w:sz w:val="24"/>
              </w:rPr>
              <w:t xml:space="preserve"> </w:t>
            </w:r>
            <w:r>
              <w:rPr>
                <w:i/>
                <w:sz w:val="24"/>
              </w:rPr>
              <w:t>xâu</w:t>
            </w:r>
            <w:r>
              <w:rPr>
                <w:i/>
                <w:spacing w:val="-3"/>
                <w:sz w:val="24"/>
              </w:rPr>
              <w:t xml:space="preserve"> </w:t>
            </w:r>
            <w:r>
              <w:rPr>
                <w:i/>
                <w:sz w:val="24"/>
              </w:rPr>
              <w:t>chỉ</w:t>
            </w:r>
            <w:r>
              <w:rPr>
                <w:i/>
                <w:spacing w:val="-3"/>
                <w:sz w:val="24"/>
              </w:rPr>
              <w:t xml:space="preserve"> </w:t>
            </w:r>
            <w:r>
              <w:rPr>
                <w:i/>
                <w:sz w:val="24"/>
              </w:rPr>
              <w:t>qua</w:t>
            </w:r>
            <w:r>
              <w:rPr>
                <w:i/>
                <w:spacing w:val="-3"/>
                <w:sz w:val="24"/>
              </w:rPr>
              <w:t xml:space="preserve"> </w:t>
            </w:r>
            <w:r>
              <w:rPr>
                <w:i/>
                <w:sz w:val="24"/>
              </w:rPr>
              <w:t>vỏ</w:t>
            </w:r>
            <w:r>
              <w:rPr>
                <w:i/>
                <w:spacing w:val="-3"/>
                <w:sz w:val="24"/>
              </w:rPr>
              <w:t xml:space="preserve"> </w:t>
            </w:r>
            <w:r>
              <w:rPr>
                <w:i/>
                <w:sz w:val="24"/>
              </w:rPr>
              <w:t>ốc</w:t>
            </w:r>
            <w:r>
              <w:rPr>
                <w:i/>
                <w:spacing w:val="-4"/>
                <w:sz w:val="24"/>
              </w:rPr>
              <w:t xml:space="preserve"> </w:t>
            </w:r>
            <w:r>
              <w:rPr>
                <w:i/>
                <w:sz w:val="24"/>
              </w:rPr>
              <w:t>mà</w:t>
            </w:r>
            <w:r>
              <w:rPr>
                <w:i/>
                <w:spacing w:val="-4"/>
                <w:sz w:val="24"/>
              </w:rPr>
              <w:t xml:space="preserve"> </w:t>
            </w:r>
            <w:r>
              <w:rPr>
                <w:i/>
                <w:sz w:val="24"/>
              </w:rPr>
              <w:t>Nguyễn</w:t>
            </w:r>
            <w:r>
              <w:rPr>
                <w:i/>
                <w:spacing w:val="-4"/>
                <w:sz w:val="24"/>
              </w:rPr>
              <w:t xml:space="preserve"> </w:t>
            </w:r>
            <w:r>
              <w:rPr>
                <w:i/>
                <w:sz w:val="24"/>
              </w:rPr>
              <w:t>Hiền</w:t>
            </w:r>
            <w:r>
              <w:rPr>
                <w:i/>
                <w:spacing w:val="-3"/>
                <w:sz w:val="24"/>
              </w:rPr>
              <w:t xml:space="preserve"> </w:t>
            </w:r>
            <w:r>
              <w:rPr>
                <w:i/>
                <w:sz w:val="24"/>
              </w:rPr>
              <w:t>chỉ</w:t>
            </w:r>
            <w:r>
              <w:rPr>
                <w:i/>
                <w:spacing w:val="-3"/>
                <w:sz w:val="24"/>
              </w:rPr>
              <w:t xml:space="preserve"> </w:t>
            </w:r>
            <w:r>
              <w:rPr>
                <w:i/>
                <w:sz w:val="24"/>
              </w:rPr>
              <w:t>cho</w:t>
            </w:r>
            <w:r>
              <w:rPr>
                <w:i/>
                <w:spacing w:val="-4"/>
                <w:sz w:val="24"/>
              </w:rPr>
              <w:t xml:space="preserve"> </w:t>
            </w:r>
            <w:r>
              <w:rPr>
                <w:i/>
                <w:sz w:val="24"/>
              </w:rPr>
              <w:t>viên</w:t>
            </w:r>
            <w:r>
              <w:rPr>
                <w:i/>
                <w:spacing w:val="-4"/>
                <w:sz w:val="24"/>
              </w:rPr>
              <w:t xml:space="preserve"> </w:t>
            </w:r>
            <w:r>
              <w:rPr>
                <w:i/>
                <w:sz w:val="24"/>
              </w:rPr>
              <w:t>quan nói lên Nguyễn Hiền là một cậu bé thông minh (nghĩ ra lời giải</w:t>
            </w:r>
            <w:r>
              <w:rPr>
                <w:i/>
                <w:spacing w:val="2"/>
                <w:sz w:val="24"/>
              </w:rPr>
              <w:t xml:space="preserve"> </w:t>
            </w:r>
            <w:r>
              <w:rPr>
                <w:i/>
                <w:sz w:val="24"/>
              </w:rPr>
              <w:t>câu</w:t>
            </w:r>
            <w:r>
              <w:rPr>
                <w:i/>
                <w:spacing w:val="3"/>
                <w:sz w:val="24"/>
              </w:rPr>
              <w:t xml:space="preserve"> </w:t>
            </w:r>
            <w:r>
              <w:rPr>
                <w:i/>
                <w:sz w:val="24"/>
              </w:rPr>
              <w:t>đố</w:t>
            </w:r>
            <w:r>
              <w:rPr>
                <w:i/>
                <w:spacing w:val="3"/>
                <w:sz w:val="24"/>
              </w:rPr>
              <w:t xml:space="preserve"> </w:t>
            </w:r>
            <w:r>
              <w:rPr>
                <w:i/>
                <w:sz w:val="24"/>
              </w:rPr>
              <w:t>nhanh)</w:t>
            </w:r>
            <w:r>
              <w:rPr>
                <w:i/>
                <w:spacing w:val="3"/>
                <w:sz w:val="24"/>
              </w:rPr>
              <w:t xml:space="preserve"> </w:t>
            </w:r>
            <w:r>
              <w:rPr>
                <w:i/>
                <w:sz w:val="24"/>
              </w:rPr>
              <w:t>và</w:t>
            </w:r>
            <w:r>
              <w:rPr>
                <w:i/>
                <w:spacing w:val="2"/>
                <w:sz w:val="24"/>
              </w:rPr>
              <w:t xml:space="preserve"> </w:t>
            </w:r>
            <w:r>
              <w:rPr>
                <w:i/>
                <w:sz w:val="24"/>
              </w:rPr>
              <w:t>tinh</w:t>
            </w:r>
            <w:r>
              <w:rPr>
                <w:i/>
                <w:spacing w:val="3"/>
                <w:sz w:val="24"/>
              </w:rPr>
              <w:t xml:space="preserve"> </w:t>
            </w:r>
            <w:r>
              <w:rPr>
                <w:i/>
                <w:sz w:val="24"/>
              </w:rPr>
              <w:t>nghịch</w:t>
            </w:r>
            <w:r>
              <w:rPr>
                <w:i/>
                <w:spacing w:val="3"/>
                <w:sz w:val="24"/>
              </w:rPr>
              <w:t xml:space="preserve"> </w:t>
            </w:r>
            <w:r>
              <w:rPr>
                <w:i/>
                <w:sz w:val="24"/>
              </w:rPr>
              <w:t>(đưa</w:t>
            </w:r>
            <w:r>
              <w:rPr>
                <w:i/>
                <w:spacing w:val="3"/>
                <w:sz w:val="24"/>
              </w:rPr>
              <w:t xml:space="preserve"> </w:t>
            </w:r>
            <w:r>
              <w:rPr>
                <w:i/>
                <w:sz w:val="24"/>
              </w:rPr>
              <w:t>ra</w:t>
            </w:r>
            <w:r>
              <w:rPr>
                <w:i/>
                <w:spacing w:val="2"/>
                <w:sz w:val="24"/>
              </w:rPr>
              <w:t xml:space="preserve"> </w:t>
            </w:r>
            <w:r>
              <w:rPr>
                <w:i/>
                <w:sz w:val="24"/>
              </w:rPr>
              <w:t>câu</w:t>
            </w:r>
            <w:r>
              <w:rPr>
                <w:i/>
                <w:spacing w:val="3"/>
                <w:sz w:val="24"/>
              </w:rPr>
              <w:t xml:space="preserve"> </w:t>
            </w:r>
            <w:r>
              <w:rPr>
                <w:i/>
                <w:sz w:val="24"/>
              </w:rPr>
              <w:t>trả</w:t>
            </w:r>
            <w:r>
              <w:rPr>
                <w:i/>
                <w:spacing w:val="3"/>
                <w:sz w:val="24"/>
              </w:rPr>
              <w:t xml:space="preserve"> </w:t>
            </w:r>
            <w:r>
              <w:rPr>
                <w:i/>
                <w:sz w:val="24"/>
              </w:rPr>
              <w:t>lời</w:t>
            </w:r>
            <w:r>
              <w:rPr>
                <w:i/>
                <w:spacing w:val="4"/>
                <w:sz w:val="24"/>
              </w:rPr>
              <w:t xml:space="preserve"> </w:t>
            </w:r>
            <w:r>
              <w:rPr>
                <w:i/>
                <w:spacing w:val="-4"/>
                <w:sz w:val="24"/>
              </w:rPr>
              <w:t>bằng</w:t>
            </w:r>
          </w:p>
          <w:p w:rsidR="00D74C58" w:rsidRDefault="00901FA9">
            <w:pPr>
              <w:pStyle w:val="TableParagraph"/>
              <w:spacing w:line="276" w:lineRule="exact"/>
              <w:jc w:val="both"/>
              <w:rPr>
                <w:sz w:val="24"/>
              </w:rPr>
            </w:pPr>
            <w:r>
              <w:rPr>
                <w:i/>
                <w:sz w:val="24"/>
              </w:rPr>
              <w:t xml:space="preserve">lời </w:t>
            </w:r>
            <w:r>
              <w:rPr>
                <w:i/>
                <w:spacing w:val="-2"/>
                <w:sz w:val="24"/>
              </w:rPr>
              <w:t>hát).</w:t>
            </w:r>
            <w:r>
              <w:rPr>
                <w:spacing w:val="-2"/>
                <w:sz w:val="24"/>
              </w:rPr>
              <w:t>)</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836"/>
              </w:numPr>
              <w:tabs>
                <w:tab w:val="left" w:pos="349"/>
              </w:tabs>
              <w:spacing w:line="276" w:lineRule="auto"/>
              <w:ind w:right="95" w:firstLine="0"/>
              <w:jc w:val="both"/>
              <w:rPr>
                <w:sz w:val="24"/>
              </w:rPr>
            </w:pPr>
            <w:r>
              <w:rPr>
                <w:sz w:val="24"/>
              </w:rPr>
              <w:t xml:space="preserve">Hợp tác với GV và </w:t>
            </w:r>
            <w:r>
              <w:rPr>
                <w:spacing w:val="-2"/>
                <w:sz w:val="24"/>
              </w:rPr>
              <w:t>bạn</w:t>
            </w:r>
            <w:r>
              <w:rPr>
                <w:spacing w:val="-13"/>
                <w:sz w:val="24"/>
              </w:rPr>
              <w:t xml:space="preserve"> </w:t>
            </w:r>
            <w:r>
              <w:rPr>
                <w:spacing w:val="-2"/>
                <w:sz w:val="24"/>
              </w:rPr>
              <w:t>để</w:t>
            </w:r>
            <w:r>
              <w:rPr>
                <w:spacing w:val="-13"/>
                <w:sz w:val="24"/>
              </w:rPr>
              <w:t xml:space="preserve"> </w:t>
            </w:r>
            <w:r>
              <w:rPr>
                <w:spacing w:val="-2"/>
                <w:sz w:val="24"/>
              </w:rPr>
              <w:t>trả</w:t>
            </w:r>
            <w:r>
              <w:rPr>
                <w:spacing w:val="-13"/>
                <w:sz w:val="24"/>
              </w:rPr>
              <w:t xml:space="preserve"> </w:t>
            </w:r>
            <w:r>
              <w:rPr>
                <w:spacing w:val="-2"/>
                <w:sz w:val="24"/>
              </w:rPr>
              <w:t>lời</w:t>
            </w:r>
            <w:r>
              <w:rPr>
                <w:spacing w:val="-13"/>
                <w:sz w:val="24"/>
              </w:rPr>
              <w:t xml:space="preserve"> </w:t>
            </w:r>
            <w:r>
              <w:rPr>
                <w:spacing w:val="-2"/>
                <w:sz w:val="24"/>
              </w:rPr>
              <w:t>các</w:t>
            </w:r>
            <w:r>
              <w:rPr>
                <w:spacing w:val="-13"/>
                <w:sz w:val="24"/>
              </w:rPr>
              <w:t xml:space="preserve"> </w:t>
            </w:r>
            <w:r>
              <w:rPr>
                <w:spacing w:val="-2"/>
                <w:sz w:val="24"/>
              </w:rPr>
              <w:t>câu</w:t>
            </w:r>
            <w:r>
              <w:rPr>
                <w:spacing w:val="-13"/>
                <w:sz w:val="24"/>
              </w:rPr>
              <w:t xml:space="preserve"> </w:t>
            </w:r>
            <w:r>
              <w:rPr>
                <w:spacing w:val="-2"/>
                <w:sz w:val="24"/>
              </w:rPr>
              <w:t xml:space="preserve">hỏi </w:t>
            </w:r>
            <w:r>
              <w:rPr>
                <w:sz w:val="24"/>
              </w:rPr>
              <w:t>tìm hiểu bài.</w:t>
            </w:r>
          </w:p>
          <w:p w:rsidR="00D74C58" w:rsidRDefault="00901FA9">
            <w:pPr>
              <w:pStyle w:val="TableParagraph"/>
              <w:numPr>
                <w:ilvl w:val="0"/>
                <w:numId w:val="836"/>
              </w:numPr>
              <w:tabs>
                <w:tab w:val="left" w:pos="349"/>
              </w:tabs>
              <w:spacing w:line="276" w:lineRule="auto"/>
              <w:ind w:right="95" w:firstLine="0"/>
              <w:jc w:val="both"/>
              <w:rPr>
                <w:i/>
                <w:sz w:val="24"/>
              </w:rPr>
            </w:pPr>
            <w:r>
              <w:rPr>
                <w:sz w:val="24"/>
              </w:rPr>
              <w:t>Thông qua tìm hiểu bài, hiểu thêm nghĩa một số từ khó và hiểu nội dung bài</w:t>
            </w:r>
            <w:r>
              <w:rPr>
                <w:i/>
                <w:sz w:val="24"/>
              </w:rPr>
              <w:t>.</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3491"/>
        </w:trPr>
        <w:tc>
          <w:tcPr>
            <w:tcW w:w="5908" w:type="dxa"/>
          </w:tcPr>
          <w:p w:rsidR="00D74C58" w:rsidRDefault="00901FA9">
            <w:pPr>
              <w:pStyle w:val="TableParagraph"/>
              <w:spacing w:before="1" w:line="276" w:lineRule="auto"/>
              <w:ind w:right="96"/>
              <w:jc w:val="both"/>
              <w:rPr>
                <w:i/>
                <w:sz w:val="24"/>
              </w:rPr>
            </w:pPr>
            <w:r>
              <w:rPr>
                <w:rFonts w:ascii="Wingdings" w:hAnsi="Wingdings"/>
                <w:sz w:val="24"/>
              </w:rPr>
              <w:t></w:t>
            </w:r>
            <w:r>
              <w:rPr>
                <w:spacing w:val="-3"/>
                <w:sz w:val="24"/>
              </w:rPr>
              <w:t xml:space="preserve"> </w:t>
            </w:r>
            <w:r>
              <w:rPr>
                <w:sz w:val="24"/>
              </w:rPr>
              <w:t>Rút</w:t>
            </w:r>
            <w:r>
              <w:rPr>
                <w:spacing w:val="-4"/>
                <w:sz w:val="24"/>
              </w:rPr>
              <w:t xml:space="preserve"> </w:t>
            </w:r>
            <w:r>
              <w:rPr>
                <w:sz w:val="24"/>
              </w:rPr>
              <w:t>ra</w:t>
            </w:r>
            <w:r>
              <w:rPr>
                <w:spacing w:val="-4"/>
                <w:sz w:val="24"/>
              </w:rPr>
              <w:t xml:space="preserve"> </w:t>
            </w:r>
            <w:r>
              <w:rPr>
                <w:sz w:val="24"/>
              </w:rPr>
              <w:t>ý</w:t>
            </w:r>
            <w:r>
              <w:rPr>
                <w:spacing w:val="-5"/>
                <w:sz w:val="24"/>
              </w:rPr>
              <w:t xml:space="preserve"> </w:t>
            </w:r>
            <w:r>
              <w:rPr>
                <w:sz w:val="24"/>
              </w:rPr>
              <w:t>đoạn</w:t>
            </w:r>
            <w:r>
              <w:rPr>
                <w:spacing w:val="-3"/>
                <w:sz w:val="24"/>
              </w:rPr>
              <w:t xml:space="preserve"> </w:t>
            </w:r>
            <w:r>
              <w:rPr>
                <w:sz w:val="24"/>
              </w:rPr>
              <w:t>2:</w:t>
            </w:r>
            <w:r>
              <w:rPr>
                <w:spacing w:val="-3"/>
                <w:sz w:val="24"/>
              </w:rPr>
              <w:t xml:space="preserve"> </w:t>
            </w:r>
            <w:r>
              <w:rPr>
                <w:i/>
                <w:sz w:val="24"/>
              </w:rPr>
              <w:t>Trạng</w:t>
            </w:r>
            <w:r>
              <w:rPr>
                <w:i/>
                <w:spacing w:val="-4"/>
                <w:sz w:val="24"/>
              </w:rPr>
              <w:t xml:space="preserve"> </w:t>
            </w:r>
            <w:r>
              <w:rPr>
                <w:i/>
                <w:sz w:val="24"/>
              </w:rPr>
              <w:t>Hiền</w:t>
            </w:r>
            <w:r>
              <w:rPr>
                <w:i/>
                <w:spacing w:val="-3"/>
                <w:sz w:val="24"/>
              </w:rPr>
              <w:t xml:space="preserve"> </w:t>
            </w:r>
            <w:r>
              <w:rPr>
                <w:i/>
                <w:sz w:val="24"/>
              </w:rPr>
              <w:t>đã</w:t>
            </w:r>
            <w:r>
              <w:rPr>
                <w:i/>
                <w:spacing w:val="-4"/>
                <w:sz w:val="24"/>
              </w:rPr>
              <w:t xml:space="preserve"> </w:t>
            </w:r>
            <w:r>
              <w:rPr>
                <w:i/>
                <w:sz w:val="24"/>
              </w:rPr>
              <w:t>giúp</w:t>
            </w:r>
            <w:r>
              <w:rPr>
                <w:i/>
                <w:spacing w:val="-4"/>
                <w:sz w:val="24"/>
              </w:rPr>
              <w:t xml:space="preserve"> </w:t>
            </w:r>
            <w:r>
              <w:rPr>
                <w:i/>
                <w:sz w:val="24"/>
              </w:rPr>
              <w:t>vua</w:t>
            </w:r>
            <w:r>
              <w:rPr>
                <w:i/>
                <w:spacing w:val="-4"/>
                <w:sz w:val="24"/>
              </w:rPr>
              <w:t xml:space="preserve"> </w:t>
            </w:r>
            <w:r>
              <w:rPr>
                <w:i/>
                <w:sz w:val="24"/>
              </w:rPr>
              <w:t>quan</w:t>
            </w:r>
            <w:r>
              <w:rPr>
                <w:i/>
                <w:spacing w:val="-4"/>
                <w:sz w:val="24"/>
              </w:rPr>
              <w:t xml:space="preserve"> </w:t>
            </w:r>
            <w:r>
              <w:rPr>
                <w:i/>
                <w:sz w:val="24"/>
              </w:rPr>
              <w:t>nhà</w:t>
            </w:r>
            <w:r>
              <w:rPr>
                <w:i/>
                <w:spacing w:val="-4"/>
                <w:sz w:val="24"/>
              </w:rPr>
              <w:t xml:space="preserve"> </w:t>
            </w:r>
            <w:r>
              <w:rPr>
                <w:i/>
                <w:sz w:val="24"/>
              </w:rPr>
              <w:t>Trần giải được lời thách đố của sứ thần nhà Nguyên.</w:t>
            </w:r>
          </w:p>
          <w:p w:rsidR="00D74C58" w:rsidRDefault="00901FA9">
            <w:pPr>
              <w:pStyle w:val="TableParagraph"/>
              <w:spacing w:line="276" w:lineRule="auto"/>
              <w:ind w:right="95" w:firstLine="141"/>
              <w:jc w:val="both"/>
              <w:rPr>
                <w:sz w:val="24"/>
              </w:rPr>
            </w:pPr>
            <w:r>
              <w:rPr>
                <w:sz w:val="24"/>
              </w:rPr>
              <w:t xml:space="preserve">5. Theo em, ý nghĩa của câu chuyện là gì? (Gợi ý: HS trả lời theo suy nghĩ, cảm nhận riêng, VD: </w:t>
            </w:r>
            <w:r>
              <w:rPr>
                <w:i/>
                <w:sz w:val="24"/>
              </w:rPr>
              <w:t>Ca ngợi tài trí của vị</w:t>
            </w:r>
            <w:r>
              <w:rPr>
                <w:i/>
                <w:spacing w:val="-1"/>
                <w:sz w:val="24"/>
              </w:rPr>
              <w:t xml:space="preserve"> </w:t>
            </w:r>
            <w:r>
              <w:rPr>
                <w:i/>
                <w:sz w:val="24"/>
              </w:rPr>
              <w:t>trạng</w:t>
            </w:r>
            <w:r>
              <w:rPr>
                <w:i/>
                <w:spacing w:val="-1"/>
                <w:sz w:val="24"/>
              </w:rPr>
              <w:t xml:space="preserve"> </w:t>
            </w:r>
            <w:r>
              <w:rPr>
                <w:i/>
                <w:sz w:val="24"/>
              </w:rPr>
              <w:t>nguyên</w:t>
            </w:r>
            <w:r>
              <w:rPr>
                <w:i/>
                <w:spacing w:val="-1"/>
                <w:sz w:val="24"/>
              </w:rPr>
              <w:t xml:space="preserve"> </w:t>
            </w:r>
            <w:r>
              <w:rPr>
                <w:i/>
                <w:sz w:val="24"/>
              </w:rPr>
              <w:t>nhỏ</w:t>
            </w:r>
            <w:r>
              <w:rPr>
                <w:i/>
                <w:spacing w:val="-1"/>
                <w:sz w:val="24"/>
              </w:rPr>
              <w:t xml:space="preserve"> </w:t>
            </w:r>
            <w:r>
              <w:rPr>
                <w:i/>
                <w:sz w:val="24"/>
              </w:rPr>
              <w:t>tuổi;</w:t>
            </w:r>
            <w:r>
              <w:rPr>
                <w:i/>
                <w:spacing w:val="-1"/>
                <w:sz w:val="24"/>
              </w:rPr>
              <w:t xml:space="preserve"> </w:t>
            </w:r>
            <w:r>
              <w:rPr>
                <w:i/>
                <w:sz w:val="24"/>
              </w:rPr>
              <w:t>tự</w:t>
            </w:r>
            <w:r>
              <w:rPr>
                <w:i/>
                <w:spacing w:val="-2"/>
                <w:sz w:val="24"/>
              </w:rPr>
              <w:t xml:space="preserve"> </w:t>
            </w:r>
            <w:r>
              <w:rPr>
                <w:i/>
                <w:sz w:val="24"/>
              </w:rPr>
              <w:t>hào</w:t>
            </w:r>
            <w:r>
              <w:rPr>
                <w:i/>
                <w:spacing w:val="-2"/>
                <w:sz w:val="24"/>
              </w:rPr>
              <w:t xml:space="preserve"> </w:t>
            </w:r>
            <w:r>
              <w:rPr>
                <w:i/>
                <w:sz w:val="24"/>
              </w:rPr>
              <w:t>khi</w:t>
            </w:r>
            <w:r>
              <w:rPr>
                <w:i/>
                <w:spacing w:val="-2"/>
                <w:sz w:val="24"/>
              </w:rPr>
              <w:t xml:space="preserve"> </w:t>
            </w:r>
            <w:r>
              <w:rPr>
                <w:i/>
                <w:sz w:val="24"/>
              </w:rPr>
              <w:t>nước</w:t>
            </w:r>
            <w:r>
              <w:rPr>
                <w:i/>
                <w:spacing w:val="-1"/>
                <w:sz w:val="24"/>
              </w:rPr>
              <w:t xml:space="preserve"> </w:t>
            </w:r>
            <w:r>
              <w:rPr>
                <w:i/>
                <w:sz w:val="24"/>
              </w:rPr>
              <w:t>Việt</w:t>
            </w:r>
            <w:r>
              <w:rPr>
                <w:i/>
                <w:spacing w:val="-1"/>
                <w:sz w:val="24"/>
              </w:rPr>
              <w:t xml:space="preserve"> </w:t>
            </w:r>
            <w:r>
              <w:rPr>
                <w:i/>
                <w:sz w:val="24"/>
              </w:rPr>
              <w:t>ta</w:t>
            </w:r>
            <w:r>
              <w:rPr>
                <w:i/>
                <w:spacing w:val="-2"/>
                <w:sz w:val="24"/>
              </w:rPr>
              <w:t xml:space="preserve"> </w:t>
            </w:r>
            <w:r>
              <w:rPr>
                <w:i/>
                <w:sz w:val="24"/>
              </w:rPr>
              <w:t>có</w:t>
            </w:r>
            <w:r>
              <w:rPr>
                <w:i/>
                <w:spacing w:val="-1"/>
                <w:sz w:val="24"/>
              </w:rPr>
              <w:t xml:space="preserve"> </w:t>
            </w:r>
            <w:r>
              <w:rPr>
                <w:i/>
                <w:sz w:val="24"/>
              </w:rPr>
              <w:t>những nhân tài giỏi giang, tài trí hơn người;…</w:t>
            </w:r>
            <w:r>
              <w:rPr>
                <w:sz w:val="24"/>
              </w:rPr>
              <w:t>)</w:t>
            </w:r>
          </w:p>
          <w:p w:rsidR="00D74C58" w:rsidRDefault="00901FA9">
            <w:pPr>
              <w:pStyle w:val="TableParagraph"/>
              <w:spacing w:line="276" w:lineRule="auto"/>
              <w:rPr>
                <w:i/>
                <w:sz w:val="24"/>
              </w:rPr>
            </w:pPr>
            <w:r>
              <w:rPr>
                <w:rFonts w:ascii="Wingdings" w:hAnsi="Wingdings"/>
                <w:sz w:val="24"/>
              </w:rPr>
              <w:t></w:t>
            </w:r>
            <w:r>
              <w:rPr>
                <w:sz w:val="24"/>
              </w:rPr>
              <w:t xml:space="preserve"> Rút ra ý đoạn 3: </w:t>
            </w:r>
            <w:r>
              <w:rPr>
                <w:i/>
                <w:sz w:val="24"/>
              </w:rPr>
              <w:t>Nể phục vị trạng nguyên nhỏ tuổi, Vua ban mũ áo và vời Nguyễn Hiền về triều giúp nước.</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835"/>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835"/>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32" w:type="dxa"/>
          </w:tcPr>
          <w:p w:rsidR="00D74C58" w:rsidRDefault="00D74C58">
            <w:pPr>
              <w:pStyle w:val="TableParagraph"/>
              <w:ind w:left="0"/>
            </w:pPr>
          </w:p>
        </w:tc>
        <w:tc>
          <w:tcPr>
            <w:tcW w:w="1030" w:type="dxa"/>
          </w:tcPr>
          <w:p w:rsidR="00D74C58" w:rsidRDefault="00D74C58">
            <w:pPr>
              <w:pStyle w:val="TableParagraph"/>
              <w:ind w:left="0"/>
            </w:pPr>
          </w:p>
        </w:tc>
      </w:tr>
      <w:tr w:rsidR="00D74C58">
        <w:trPr>
          <w:trHeight w:val="9203"/>
        </w:trPr>
        <w:tc>
          <w:tcPr>
            <w:tcW w:w="5908" w:type="dxa"/>
          </w:tcPr>
          <w:p w:rsidR="00D74C58" w:rsidRDefault="00901FA9">
            <w:pPr>
              <w:pStyle w:val="TableParagraph"/>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(15</w:t>
            </w:r>
            <w:r>
              <w:rPr>
                <w:b/>
                <w:i/>
                <w:spacing w:val="-2"/>
                <w:sz w:val="24"/>
              </w:rPr>
              <w:t xml:space="preserve"> phút)</w:t>
            </w:r>
          </w:p>
          <w:p w:rsidR="00D74C58" w:rsidRDefault="00901FA9">
            <w:pPr>
              <w:pStyle w:val="TableParagraph"/>
              <w:numPr>
                <w:ilvl w:val="0"/>
                <w:numId w:val="162"/>
              </w:numPr>
              <w:tabs>
                <w:tab w:val="left" w:pos="295"/>
              </w:tabs>
              <w:spacing w:before="42" w:line="276" w:lineRule="auto"/>
              <w:ind w:right="95"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6" w:firstLine="141"/>
              <w:jc w:val="both"/>
              <w:rPr>
                <w:i/>
                <w:sz w:val="24"/>
              </w:rPr>
            </w:pPr>
            <w:r>
              <w:rPr>
                <w:sz w:val="24"/>
              </w:rPr>
              <w:t>+</w:t>
            </w:r>
            <w:r>
              <w:rPr>
                <w:spacing w:val="-8"/>
                <w:sz w:val="24"/>
              </w:rPr>
              <w:t xml:space="preserve"> </w:t>
            </w:r>
            <w:r>
              <w:rPr>
                <w:sz w:val="24"/>
              </w:rPr>
              <w:t>Bài</w:t>
            </w:r>
            <w:r>
              <w:rPr>
                <w:spacing w:val="-8"/>
                <w:sz w:val="24"/>
              </w:rPr>
              <w:t xml:space="preserve"> </w:t>
            </w:r>
            <w:r>
              <w:rPr>
                <w:sz w:val="24"/>
              </w:rPr>
              <w:t>đọc</w:t>
            </w:r>
            <w:r>
              <w:rPr>
                <w:spacing w:val="-8"/>
                <w:sz w:val="24"/>
              </w:rPr>
              <w:t xml:space="preserve"> </w:t>
            </w:r>
            <w:r>
              <w:rPr>
                <w:sz w:val="24"/>
              </w:rPr>
              <w:t>nói</w:t>
            </w:r>
            <w:r>
              <w:rPr>
                <w:spacing w:val="-8"/>
                <w:sz w:val="24"/>
              </w:rPr>
              <w:t xml:space="preserve"> </w:t>
            </w:r>
            <w:r>
              <w:rPr>
                <w:sz w:val="24"/>
              </w:rPr>
              <w:t>về</w:t>
            </w:r>
            <w:r>
              <w:rPr>
                <w:spacing w:val="-8"/>
                <w:sz w:val="24"/>
              </w:rPr>
              <w:t xml:space="preserve"> </w:t>
            </w:r>
            <w:r>
              <w:rPr>
                <w:sz w:val="24"/>
              </w:rPr>
              <w:t>điều</w:t>
            </w:r>
            <w:r>
              <w:rPr>
                <w:spacing w:val="-8"/>
                <w:sz w:val="24"/>
              </w:rPr>
              <w:t xml:space="preserve"> </w:t>
            </w:r>
            <w:r>
              <w:rPr>
                <w:sz w:val="24"/>
              </w:rPr>
              <w:t>gì?</w:t>
            </w:r>
            <w:r>
              <w:rPr>
                <w:spacing w:val="-10"/>
                <w:sz w:val="24"/>
              </w:rPr>
              <w:t xml:space="preserve"> </w:t>
            </w:r>
            <w:r>
              <w:rPr>
                <w:rFonts w:ascii="Wingdings" w:hAnsi="Wingdings"/>
                <w:sz w:val="24"/>
              </w:rPr>
              <w:t></w:t>
            </w:r>
            <w:r>
              <w:rPr>
                <w:spacing w:val="-8"/>
                <w:sz w:val="24"/>
              </w:rPr>
              <w:t xml:space="preserve"> </w:t>
            </w:r>
            <w:r>
              <w:rPr>
                <w:i/>
                <w:sz w:val="24"/>
              </w:rPr>
              <w:t>Toàn</w:t>
            </w:r>
            <w:r>
              <w:rPr>
                <w:i/>
                <w:spacing w:val="-8"/>
                <w:sz w:val="24"/>
              </w:rPr>
              <w:t xml:space="preserve"> </w:t>
            </w:r>
            <w:r>
              <w:rPr>
                <w:i/>
                <w:sz w:val="24"/>
              </w:rPr>
              <w:t>bài</w:t>
            </w:r>
            <w:r>
              <w:rPr>
                <w:i/>
                <w:spacing w:val="-8"/>
                <w:sz w:val="24"/>
              </w:rPr>
              <w:t xml:space="preserve"> </w:t>
            </w:r>
            <w:r>
              <w:rPr>
                <w:i/>
                <w:sz w:val="24"/>
              </w:rPr>
              <w:t>đọc</w:t>
            </w:r>
            <w:r>
              <w:rPr>
                <w:i/>
                <w:spacing w:val="-8"/>
                <w:sz w:val="24"/>
              </w:rPr>
              <w:t xml:space="preserve"> </w:t>
            </w:r>
            <w:r>
              <w:rPr>
                <w:i/>
                <w:sz w:val="24"/>
              </w:rPr>
              <w:t>với</w:t>
            </w:r>
            <w:r>
              <w:rPr>
                <w:i/>
                <w:spacing w:val="-8"/>
                <w:sz w:val="24"/>
              </w:rPr>
              <w:t xml:space="preserve"> </w:t>
            </w:r>
            <w:r>
              <w:rPr>
                <w:i/>
                <w:sz w:val="24"/>
              </w:rPr>
              <w:t>giọng</w:t>
            </w:r>
            <w:r>
              <w:rPr>
                <w:i/>
                <w:spacing w:val="-8"/>
                <w:sz w:val="24"/>
              </w:rPr>
              <w:t xml:space="preserve"> </w:t>
            </w:r>
            <w:r>
              <w:rPr>
                <w:i/>
                <w:sz w:val="24"/>
              </w:rPr>
              <w:t>thong thả, chậm rãi.</w:t>
            </w:r>
          </w:p>
          <w:p w:rsidR="00D74C58" w:rsidRDefault="00901FA9">
            <w:pPr>
              <w:pStyle w:val="TableParagraph"/>
              <w:spacing w:line="276" w:lineRule="auto"/>
              <w:ind w:right="95" w:firstLine="141"/>
              <w:jc w:val="both"/>
              <w:rPr>
                <w:sz w:val="24"/>
              </w:rPr>
            </w:pPr>
            <w:r>
              <w:rPr>
                <w:sz w:val="24"/>
              </w:rPr>
              <w:t>+</w:t>
            </w:r>
            <w:r>
              <w:rPr>
                <w:spacing w:val="-15"/>
                <w:sz w:val="24"/>
              </w:rPr>
              <w:t xml:space="preserve"> </w:t>
            </w:r>
            <w:r>
              <w:rPr>
                <w:sz w:val="24"/>
              </w:rPr>
              <w:t>Cần</w:t>
            </w:r>
            <w:r>
              <w:rPr>
                <w:spacing w:val="-15"/>
                <w:sz w:val="24"/>
              </w:rPr>
              <w:t xml:space="preserve"> </w:t>
            </w:r>
            <w:r>
              <w:rPr>
                <w:sz w:val="24"/>
              </w:rPr>
              <w:t>nhấn</w:t>
            </w:r>
            <w:r>
              <w:rPr>
                <w:spacing w:val="-15"/>
                <w:sz w:val="24"/>
              </w:rPr>
              <w:t xml:space="preserve"> </w:t>
            </w:r>
            <w:r>
              <w:rPr>
                <w:sz w:val="24"/>
              </w:rPr>
              <w:t>giọng</w:t>
            </w:r>
            <w:r>
              <w:rPr>
                <w:spacing w:val="-15"/>
                <w:sz w:val="24"/>
              </w:rPr>
              <w:t xml:space="preserve"> </w:t>
            </w:r>
            <w:r>
              <w:rPr>
                <w:sz w:val="24"/>
              </w:rPr>
              <w:t>ở</w:t>
            </w:r>
            <w:r>
              <w:rPr>
                <w:spacing w:val="-15"/>
                <w:sz w:val="24"/>
              </w:rPr>
              <w:t xml:space="preserve"> </w:t>
            </w:r>
            <w:r>
              <w:rPr>
                <w:sz w:val="24"/>
              </w:rPr>
              <w:t>những</w:t>
            </w:r>
            <w:r>
              <w:rPr>
                <w:spacing w:val="-15"/>
                <w:sz w:val="24"/>
              </w:rPr>
              <w:t xml:space="preserve"> </w:t>
            </w:r>
            <w:r>
              <w:rPr>
                <w:sz w:val="24"/>
              </w:rPr>
              <w:t>từ</w:t>
            </w:r>
            <w:r>
              <w:rPr>
                <w:spacing w:val="-15"/>
                <w:sz w:val="24"/>
              </w:rPr>
              <w:t xml:space="preserve"> </w:t>
            </w:r>
            <w:r>
              <w:rPr>
                <w:sz w:val="24"/>
              </w:rPr>
              <w:t>ngữ</w:t>
            </w:r>
            <w:r>
              <w:rPr>
                <w:spacing w:val="-15"/>
                <w:sz w:val="24"/>
              </w:rPr>
              <w:t xml:space="preserve"> </w:t>
            </w:r>
            <w:r>
              <w:rPr>
                <w:sz w:val="24"/>
              </w:rPr>
              <w:t>nào?</w:t>
            </w:r>
            <w:r>
              <w:rPr>
                <w:spacing w:val="-15"/>
                <w:sz w:val="24"/>
              </w:rPr>
              <w:t xml:space="preserve"> </w:t>
            </w:r>
            <w:r>
              <w:rPr>
                <w:sz w:val="24"/>
              </w:rPr>
              <w:t>(Gợi</w:t>
            </w:r>
            <w:r>
              <w:rPr>
                <w:spacing w:val="-15"/>
                <w:sz w:val="24"/>
              </w:rPr>
              <w:t xml:space="preserve"> </w:t>
            </w:r>
            <w:r>
              <w:rPr>
                <w:sz w:val="24"/>
              </w:rPr>
              <w:t>ý:</w:t>
            </w:r>
            <w:r>
              <w:rPr>
                <w:spacing w:val="-15"/>
                <w:sz w:val="24"/>
              </w:rPr>
              <w:t xml:space="preserve"> </w:t>
            </w:r>
            <w:r>
              <w:rPr>
                <w:i/>
                <w:sz w:val="24"/>
              </w:rPr>
              <w:t>Nhấn</w:t>
            </w:r>
            <w:r>
              <w:rPr>
                <w:i/>
                <w:spacing w:val="-15"/>
                <w:sz w:val="24"/>
              </w:rPr>
              <w:t xml:space="preserve"> </w:t>
            </w:r>
            <w:r>
              <w:rPr>
                <w:i/>
                <w:sz w:val="24"/>
              </w:rPr>
              <w:t>giọng ở</w:t>
            </w:r>
            <w:r>
              <w:rPr>
                <w:i/>
                <w:spacing w:val="-4"/>
                <w:sz w:val="24"/>
              </w:rPr>
              <w:t xml:space="preserve"> </w:t>
            </w:r>
            <w:r>
              <w:rPr>
                <w:i/>
                <w:sz w:val="24"/>
              </w:rPr>
              <w:t>những</w:t>
            </w:r>
            <w:r>
              <w:rPr>
                <w:i/>
                <w:spacing w:val="-6"/>
                <w:sz w:val="24"/>
              </w:rPr>
              <w:t xml:space="preserve"> </w:t>
            </w:r>
            <w:r>
              <w:rPr>
                <w:i/>
                <w:sz w:val="24"/>
              </w:rPr>
              <w:t>từ</w:t>
            </w:r>
            <w:r>
              <w:rPr>
                <w:i/>
                <w:spacing w:val="-6"/>
                <w:sz w:val="24"/>
              </w:rPr>
              <w:t xml:space="preserve"> </w:t>
            </w:r>
            <w:r>
              <w:rPr>
                <w:i/>
                <w:sz w:val="24"/>
              </w:rPr>
              <w:t>ngữ</w:t>
            </w:r>
            <w:r>
              <w:rPr>
                <w:i/>
                <w:spacing w:val="-5"/>
                <w:sz w:val="24"/>
              </w:rPr>
              <w:t xml:space="preserve"> </w:t>
            </w:r>
            <w:r>
              <w:rPr>
                <w:i/>
                <w:sz w:val="24"/>
              </w:rPr>
              <w:t>chỉ</w:t>
            </w:r>
            <w:r>
              <w:rPr>
                <w:i/>
                <w:spacing w:val="-5"/>
                <w:sz w:val="24"/>
              </w:rPr>
              <w:t xml:space="preserve"> </w:t>
            </w:r>
            <w:r>
              <w:rPr>
                <w:i/>
                <w:sz w:val="24"/>
              </w:rPr>
              <w:t>hoạt</w:t>
            </w:r>
            <w:r>
              <w:rPr>
                <w:i/>
                <w:spacing w:val="-5"/>
                <w:sz w:val="24"/>
              </w:rPr>
              <w:t xml:space="preserve"> </w:t>
            </w:r>
            <w:r>
              <w:rPr>
                <w:i/>
                <w:sz w:val="24"/>
              </w:rPr>
              <w:t>động,</w:t>
            </w:r>
            <w:r>
              <w:rPr>
                <w:i/>
                <w:spacing w:val="-5"/>
                <w:sz w:val="24"/>
              </w:rPr>
              <w:t xml:space="preserve"> </w:t>
            </w:r>
            <w:r>
              <w:rPr>
                <w:i/>
                <w:sz w:val="24"/>
              </w:rPr>
              <w:t>trạng</w:t>
            </w:r>
            <w:r>
              <w:rPr>
                <w:i/>
                <w:spacing w:val="-5"/>
                <w:sz w:val="24"/>
              </w:rPr>
              <w:t xml:space="preserve"> </w:t>
            </w:r>
            <w:r>
              <w:rPr>
                <w:i/>
                <w:sz w:val="24"/>
              </w:rPr>
              <w:t>thái</w:t>
            </w:r>
            <w:r>
              <w:rPr>
                <w:i/>
                <w:spacing w:val="-5"/>
                <w:sz w:val="24"/>
              </w:rPr>
              <w:t xml:space="preserve"> </w:t>
            </w:r>
            <w:r>
              <w:rPr>
                <w:i/>
                <w:sz w:val="24"/>
              </w:rPr>
              <w:t>của</w:t>
            </w:r>
            <w:r>
              <w:rPr>
                <w:i/>
                <w:spacing w:val="-5"/>
                <w:sz w:val="24"/>
              </w:rPr>
              <w:t xml:space="preserve"> </w:t>
            </w:r>
            <w:r>
              <w:rPr>
                <w:i/>
                <w:sz w:val="24"/>
              </w:rPr>
              <w:t>các</w:t>
            </w:r>
            <w:r>
              <w:rPr>
                <w:i/>
                <w:spacing w:val="-5"/>
                <w:sz w:val="24"/>
              </w:rPr>
              <w:t xml:space="preserve"> </w:t>
            </w:r>
            <w:r>
              <w:rPr>
                <w:i/>
                <w:sz w:val="24"/>
              </w:rPr>
              <w:t>nhân</w:t>
            </w:r>
            <w:r>
              <w:rPr>
                <w:i/>
                <w:spacing w:val="-5"/>
                <w:sz w:val="24"/>
              </w:rPr>
              <w:t xml:space="preserve"> </w:t>
            </w:r>
            <w:r>
              <w:rPr>
                <w:i/>
                <w:sz w:val="24"/>
              </w:rPr>
              <w:t>vật; từ ngữ miêu tả cảnh vật;…</w:t>
            </w:r>
            <w:r>
              <w:rPr>
                <w:sz w:val="24"/>
              </w:rPr>
              <w:t>)</w:t>
            </w:r>
          </w:p>
          <w:p w:rsidR="00D74C58" w:rsidRDefault="00901FA9">
            <w:pPr>
              <w:pStyle w:val="TableParagraph"/>
              <w:spacing w:line="276" w:lineRule="auto"/>
              <w:ind w:right="96" w:firstLine="141"/>
              <w:jc w:val="both"/>
              <w:rPr>
                <w:sz w:val="24"/>
              </w:rPr>
            </w:pPr>
            <w:r>
              <w:rPr>
                <w:sz w:val="24"/>
              </w:rPr>
              <w:t xml:space="preserve">+ Lời của Nguyễn Hiền và các bạn đọc giọng thế nào? </w:t>
            </w:r>
            <w:r>
              <w:rPr>
                <w:spacing w:val="-2"/>
                <w:sz w:val="24"/>
              </w:rPr>
              <w:t>(Gợi</w:t>
            </w:r>
            <w:r>
              <w:rPr>
                <w:spacing w:val="-9"/>
                <w:sz w:val="24"/>
              </w:rPr>
              <w:t xml:space="preserve"> </w:t>
            </w:r>
            <w:r>
              <w:rPr>
                <w:spacing w:val="-2"/>
                <w:sz w:val="24"/>
              </w:rPr>
              <w:t>ý:</w:t>
            </w:r>
            <w:r>
              <w:rPr>
                <w:spacing w:val="-12"/>
                <w:sz w:val="24"/>
              </w:rPr>
              <w:t xml:space="preserve"> </w:t>
            </w:r>
            <w:r>
              <w:rPr>
                <w:i/>
                <w:spacing w:val="-2"/>
                <w:sz w:val="24"/>
              </w:rPr>
              <w:t>Giọng</w:t>
            </w:r>
            <w:r>
              <w:rPr>
                <w:i/>
                <w:spacing w:val="-13"/>
                <w:sz w:val="24"/>
              </w:rPr>
              <w:t xml:space="preserve"> </w:t>
            </w:r>
            <w:r>
              <w:rPr>
                <w:i/>
                <w:spacing w:val="-2"/>
                <w:sz w:val="24"/>
              </w:rPr>
              <w:t>trong</w:t>
            </w:r>
            <w:r>
              <w:rPr>
                <w:i/>
                <w:spacing w:val="-13"/>
                <w:sz w:val="24"/>
              </w:rPr>
              <w:t xml:space="preserve"> </w:t>
            </w:r>
            <w:r>
              <w:rPr>
                <w:i/>
                <w:spacing w:val="-2"/>
                <w:sz w:val="24"/>
              </w:rPr>
              <w:t>trẻo,</w:t>
            </w:r>
            <w:r>
              <w:rPr>
                <w:i/>
                <w:spacing w:val="-13"/>
                <w:sz w:val="24"/>
              </w:rPr>
              <w:t xml:space="preserve"> </w:t>
            </w:r>
            <w:r>
              <w:rPr>
                <w:i/>
                <w:spacing w:val="-2"/>
                <w:sz w:val="24"/>
              </w:rPr>
              <w:t>hồn</w:t>
            </w:r>
            <w:r>
              <w:rPr>
                <w:i/>
                <w:spacing w:val="-13"/>
                <w:sz w:val="24"/>
              </w:rPr>
              <w:t xml:space="preserve"> </w:t>
            </w:r>
            <w:r>
              <w:rPr>
                <w:i/>
                <w:spacing w:val="-2"/>
                <w:sz w:val="24"/>
              </w:rPr>
              <w:t>nhiên,</w:t>
            </w:r>
            <w:r>
              <w:rPr>
                <w:i/>
                <w:spacing w:val="-13"/>
                <w:sz w:val="24"/>
              </w:rPr>
              <w:t xml:space="preserve"> </w:t>
            </w:r>
            <w:r>
              <w:rPr>
                <w:i/>
                <w:spacing w:val="-2"/>
                <w:sz w:val="24"/>
              </w:rPr>
              <w:t>pha</w:t>
            </w:r>
            <w:r>
              <w:rPr>
                <w:i/>
                <w:spacing w:val="-13"/>
                <w:sz w:val="24"/>
              </w:rPr>
              <w:t xml:space="preserve"> </w:t>
            </w:r>
            <w:r>
              <w:rPr>
                <w:i/>
                <w:spacing w:val="-2"/>
                <w:sz w:val="24"/>
              </w:rPr>
              <w:t>chút</w:t>
            </w:r>
            <w:r>
              <w:rPr>
                <w:i/>
                <w:spacing w:val="-13"/>
                <w:sz w:val="24"/>
              </w:rPr>
              <w:t xml:space="preserve"> </w:t>
            </w:r>
            <w:r>
              <w:rPr>
                <w:i/>
                <w:spacing w:val="-2"/>
                <w:sz w:val="24"/>
              </w:rPr>
              <w:t>tinh</w:t>
            </w:r>
            <w:r>
              <w:rPr>
                <w:i/>
                <w:spacing w:val="-13"/>
                <w:sz w:val="24"/>
              </w:rPr>
              <w:t xml:space="preserve"> </w:t>
            </w:r>
            <w:r>
              <w:rPr>
                <w:i/>
                <w:spacing w:val="-2"/>
                <w:sz w:val="24"/>
              </w:rPr>
              <w:t>nghịch,…</w:t>
            </w:r>
            <w:r>
              <w:rPr>
                <w:spacing w:val="-2"/>
                <w:sz w:val="24"/>
              </w:rPr>
              <w:t>)</w:t>
            </w:r>
          </w:p>
          <w:p w:rsidR="00D74C58" w:rsidRDefault="00901FA9">
            <w:pPr>
              <w:pStyle w:val="TableParagraph"/>
              <w:numPr>
                <w:ilvl w:val="0"/>
                <w:numId w:val="162"/>
              </w:numPr>
              <w:tabs>
                <w:tab w:val="left" w:pos="290"/>
              </w:tabs>
              <w:spacing w:line="276" w:lineRule="auto"/>
              <w:ind w:right="97" w:firstLine="0"/>
              <w:jc w:val="both"/>
              <w:rPr>
                <w:sz w:val="24"/>
              </w:rPr>
            </w:pPr>
            <w:r>
              <w:rPr>
                <w:sz w:val="24"/>
              </w:rPr>
              <w:t>HS nghe GV hoặc một bạn</w:t>
            </w:r>
            <w:r>
              <w:rPr>
                <w:spacing w:val="-1"/>
                <w:sz w:val="24"/>
              </w:rPr>
              <w:t xml:space="preserve"> </w:t>
            </w:r>
            <w:r>
              <w:rPr>
                <w:sz w:val="24"/>
              </w:rPr>
              <w:t>đọc</w:t>
            </w:r>
            <w:r>
              <w:rPr>
                <w:spacing w:val="-1"/>
                <w:sz w:val="24"/>
              </w:rPr>
              <w:t xml:space="preserve"> </w:t>
            </w:r>
            <w:r>
              <w:rPr>
                <w:sz w:val="24"/>
              </w:rPr>
              <w:t>lại đoạn</w:t>
            </w:r>
            <w:r>
              <w:rPr>
                <w:spacing w:val="-1"/>
                <w:sz w:val="24"/>
              </w:rPr>
              <w:t xml:space="preserve"> </w:t>
            </w:r>
            <w:r>
              <w:rPr>
                <w:sz w:val="24"/>
              </w:rPr>
              <w:t>từ</w:t>
            </w:r>
            <w:r>
              <w:rPr>
                <w:spacing w:val="-2"/>
                <w:sz w:val="24"/>
              </w:rPr>
              <w:t xml:space="preserve"> </w:t>
            </w:r>
            <w:r>
              <w:rPr>
                <w:sz w:val="24"/>
              </w:rPr>
              <w:t>“Vừa đến đầu làng” đến “về kinh”:</w:t>
            </w:r>
          </w:p>
          <w:p w:rsidR="00D74C58" w:rsidRDefault="00901FA9">
            <w:pPr>
              <w:pStyle w:val="TableParagraph"/>
              <w:spacing w:line="276" w:lineRule="auto"/>
              <w:ind w:right="95" w:firstLine="141"/>
              <w:jc w:val="both"/>
              <w:rPr>
                <w:i/>
                <w:sz w:val="24"/>
              </w:rPr>
            </w:pPr>
            <w:r>
              <w:rPr>
                <w:i/>
                <w:sz w:val="24"/>
              </w:rPr>
              <w:t>Vừa</w:t>
            </w:r>
            <w:r>
              <w:rPr>
                <w:i/>
                <w:spacing w:val="-2"/>
                <w:sz w:val="24"/>
              </w:rPr>
              <w:t xml:space="preserve"> </w:t>
            </w:r>
            <w:r>
              <w:rPr>
                <w:i/>
                <w:sz w:val="24"/>
              </w:rPr>
              <w:t>đến</w:t>
            </w:r>
            <w:r>
              <w:rPr>
                <w:i/>
                <w:spacing w:val="-2"/>
                <w:sz w:val="24"/>
              </w:rPr>
              <w:t xml:space="preserve"> </w:t>
            </w:r>
            <w:r>
              <w:rPr>
                <w:i/>
                <w:sz w:val="24"/>
              </w:rPr>
              <w:t>đầu</w:t>
            </w:r>
            <w:r>
              <w:rPr>
                <w:i/>
                <w:spacing w:val="-2"/>
                <w:sz w:val="24"/>
              </w:rPr>
              <w:t xml:space="preserve"> </w:t>
            </w:r>
            <w:r>
              <w:rPr>
                <w:i/>
                <w:sz w:val="24"/>
              </w:rPr>
              <w:t>làng,/</w:t>
            </w:r>
            <w:r>
              <w:rPr>
                <w:i/>
                <w:spacing w:val="-2"/>
                <w:sz w:val="24"/>
              </w:rPr>
              <w:t xml:space="preserve"> </w:t>
            </w:r>
            <w:r>
              <w:rPr>
                <w:i/>
                <w:sz w:val="24"/>
              </w:rPr>
              <w:t>viên</w:t>
            </w:r>
            <w:r>
              <w:rPr>
                <w:i/>
                <w:spacing w:val="-2"/>
                <w:sz w:val="24"/>
              </w:rPr>
              <w:t xml:space="preserve"> </w:t>
            </w:r>
            <w:r>
              <w:rPr>
                <w:i/>
                <w:sz w:val="24"/>
              </w:rPr>
              <w:t>quan</w:t>
            </w:r>
            <w:r>
              <w:rPr>
                <w:i/>
                <w:spacing w:val="-2"/>
                <w:sz w:val="24"/>
              </w:rPr>
              <w:t xml:space="preserve"> </w:t>
            </w:r>
            <w:r>
              <w:rPr>
                <w:i/>
                <w:sz w:val="24"/>
                <w:u w:val="single"/>
              </w:rPr>
              <w:t>gặp</w:t>
            </w:r>
            <w:r>
              <w:rPr>
                <w:i/>
                <w:spacing w:val="-2"/>
                <w:sz w:val="24"/>
                <w:u w:val="single"/>
              </w:rPr>
              <w:t xml:space="preserve"> </w:t>
            </w:r>
            <w:r>
              <w:rPr>
                <w:i/>
                <w:sz w:val="24"/>
                <w:u w:val="single"/>
              </w:rPr>
              <w:t>ngay</w:t>
            </w:r>
            <w:r>
              <w:rPr>
                <w:i/>
                <w:spacing w:val="-2"/>
                <w:sz w:val="24"/>
              </w:rPr>
              <w:t xml:space="preserve"> </w:t>
            </w:r>
            <w:r>
              <w:rPr>
                <w:i/>
                <w:sz w:val="24"/>
              </w:rPr>
              <w:t>một</w:t>
            </w:r>
            <w:r>
              <w:rPr>
                <w:i/>
                <w:spacing w:val="-2"/>
                <w:sz w:val="24"/>
              </w:rPr>
              <w:t xml:space="preserve"> </w:t>
            </w:r>
            <w:r>
              <w:rPr>
                <w:i/>
                <w:sz w:val="24"/>
              </w:rPr>
              <w:t>đám</w:t>
            </w:r>
            <w:r>
              <w:rPr>
                <w:i/>
                <w:spacing w:val="-3"/>
                <w:sz w:val="24"/>
              </w:rPr>
              <w:t xml:space="preserve"> </w:t>
            </w:r>
            <w:r>
              <w:rPr>
                <w:i/>
                <w:sz w:val="24"/>
              </w:rPr>
              <w:t>trẻ</w:t>
            </w:r>
            <w:r>
              <w:rPr>
                <w:i/>
                <w:spacing w:val="-3"/>
                <w:sz w:val="24"/>
              </w:rPr>
              <w:t xml:space="preserve"> </w:t>
            </w:r>
            <w:r>
              <w:rPr>
                <w:i/>
                <w:sz w:val="24"/>
                <w:u w:val="single"/>
              </w:rPr>
              <w:t>chăn</w:t>
            </w:r>
            <w:r>
              <w:rPr>
                <w:i/>
                <w:sz w:val="24"/>
              </w:rPr>
              <w:t xml:space="preserve"> </w:t>
            </w:r>
            <w:r>
              <w:rPr>
                <w:i/>
                <w:sz w:val="24"/>
                <w:u w:val="single"/>
              </w:rPr>
              <w:t>trâu</w:t>
            </w:r>
            <w:r>
              <w:rPr>
                <w:i/>
                <w:sz w:val="24"/>
              </w:rPr>
              <w:t>.//</w:t>
            </w:r>
            <w:r>
              <w:rPr>
                <w:i/>
                <w:spacing w:val="-9"/>
                <w:sz w:val="24"/>
              </w:rPr>
              <w:t xml:space="preserve"> </w:t>
            </w:r>
            <w:r>
              <w:rPr>
                <w:i/>
                <w:sz w:val="24"/>
              </w:rPr>
              <w:t>Trong</w:t>
            </w:r>
            <w:r>
              <w:rPr>
                <w:i/>
                <w:spacing w:val="-10"/>
                <w:sz w:val="24"/>
              </w:rPr>
              <w:t xml:space="preserve"> </w:t>
            </w:r>
            <w:r>
              <w:rPr>
                <w:i/>
                <w:sz w:val="24"/>
              </w:rPr>
              <w:t>đó,/</w:t>
            </w:r>
            <w:r>
              <w:rPr>
                <w:i/>
                <w:spacing w:val="-9"/>
                <w:sz w:val="24"/>
              </w:rPr>
              <w:t xml:space="preserve"> </w:t>
            </w:r>
            <w:r>
              <w:rPr>
                <w:i/>
                <w:sz w:val="24"/>
              </w:rPr>
              <w:t>có</w:t>
            </w:r>
            <w:r>
              <w:rPr>
                <w:i/>
                <w:spacing w:val="-9"/>
                <w:sz w:val="24"/>
              </w:rPr>
              <w:t xml:space="preserve"> </w:t>
            </w:r>
            <w:r>
              <w:rPr>
                <w:i/>
                <w:sz w:val="24"/>
              </w:rPr>
              <w:t>một</w:t>
            </w:r>
            <w:r>
              <w:rPr>
                <w:i/>
                <w:spacing w:val="-9"/>
                <w:sz w:val="24"/>
              </w:rPr>
              <w:t xml:space="preserve"> </w:t>
            </w:r>
            <w:r>
              <w:rPr>
                <w:i/>
                <w:sz w:val="24"/>
              </w:rPr>
              <w:t>cậu</w:t>
            </w:r>
            <w:r>
              <w:rPr>
                <w:i/>
                <w:spacing w:val="-9"/>
                <w:sz w:val="24"/>
              </w:rPr>
              <w:t xml:space="preserve"> </w:t>
            </w:r>
            <w:r>
              <w:rPr>
                <w:i/>
                <w:sz w:val="24"/>
              </w:rPr>
              <w:t>bé</w:t>
            </w:r>
            <w:r>
              <w:rPr>
                <w:i/>
                <w:spacing w:val="-9"/>
                <w:sz w:val="24"/>
              </w:rPr>
              <w:t xml:space="preserve"> </w:t>
            </w:r>
            <w:r>
              <w:rPr>
                <w:i/>
                <w:sz w:val="24"/>
                <w:u w:val="single"/>
              </w:rPr>
              <w:t>mặt</w:t>
            </w:r>
            <w:r>
              <w:rPr>
                <w:i/>
                <w:spacing w:val="-9"/>
                <w:sz w:val="24"/>
                <w:u w:val="single"/>
              </w:rPr>
              <w:t xml:space="preserve"> </w:t>
            </w:r>
            <w:r>
              <w:rPr>
                <w:i/>
                <w:sz w:val="24"/>
                <w:u w:val="single"/>
              </w:rPr>
              <w:t>mũi</w:t>
            </w:r>
            <w:r>
              <w:rPr>
                <w:i/>
                <w:spacing w:val="-9"/>
                <w:sz w:val="24"/>
                <w:u w:val="single"/>
              </w:rPr>
              <w:t xml:space="preserve"> </w:t>
            </w:r>
            <w:r>
              <w:rPr>
                <w:i/>
                <w:sz w:val="24"/>
                <w:u w:val="single"/>
              </w:rPr>
              <w:t>khôi</w:t>
            </w:r>
            <w:r>
              <w:rPr>
                <w:i/>
                <w:spacing w:val="-9"/>
                <w:sz w:val="24"/>
                <w:u w:val="single"/>
              </w:rPr>
              <w:t xml:space="preserve"> </w:t>
            </w:r>
            <w:r>
              <w:rPr>
                <w:i/>
                <w:sz w:val="24"/>
                <w:u w:val="single"/>
              </w:rPr>
              <w:t>ngô</w:t>
            </w:r>
            <w:r>
              <w:rPr>
                <w:i/>
                <w:sz w:val="24"/>
              </w:rPr>
              <w:t>/</w:t>
            </w:r>
            <w:r>
              <w:rPr>
                <w:i/>
                <w:spacing w:val="-10"/>
                <w:sz w:val="24"/>
              </w:rPr>
              <w:t xml:space="preserve"> </w:t>
            </w:r>
            <w:r>
              <w:rPr>
                <w:i/>
                <w:sz w:val="24"/>
              </w:rPr>
              <w:t>đang</w:t>
            </w:r>
            <w:r>
              <w:rPr>
                <w:i/>
                <w:spacing w:val="-9"/>
                <w:sz w:val="24"/>
              </w:rPr>
              <w:t xml:space="preserve"> </w:t>
            </w:r>
            <w:r>
              <w:rPr>
                <w:i/>
                <w:sz w:val="24"/>
              </w:rPr>
              <w:t xml:space="preserve">chỉ cho các bạn </w:t>
            </w:r>
            <w:r>
              <w:rPr>
                <w:i/>
                <w:sz w:val="24"/>
                <w:u w:val="single"/>
              </w:rPr>
              <w:t>nặn voi bằng đất</w:t>
            </w:r>
            <w:r>
              <w:rPr>
                <w:i/>
                <w:sz w:val="24"/>
              </w:rPr>
              <w:t>.//</w:t>
            </w:r>
          </w:p>
          <w:p w:rsidR="00D74C58" w:rsidRDefault="00901FA9">
            <w:pPr>
              <w:pStyle w:val="TableParagraph"/>
              <w:spacing w:line="276" w:lineRule="auto"/>
              <w:ind w:right="95" w:firstLine="141"/>
              <w:jc w:val="both"/>
              <w:rPr>
                <w:i/>
                <w:sz w:val="24"/>
              </w:rPr>
            </w:pPr>
            <w:r>
              <w:rPr>
                <w:i/>
                <w:sz w:val="24"/>
              </w:rPr>
              <w:t>Viên</w:t>
            </w:r>
            <w:r>
              <w:rPr>
                <w:i/>
                <w:spacing w:val="-15"/>
                <w:sz w:val="24"/>
              </w:rPr>
              <w:t xml:space="preserve"> </w:t>
            </w:r>
            <w:r>
              <w:rPr>
                <w:i/>
                <w:sz w:val="24"/>
              </w:rPr>
              <w:t>quan</w:t>
            </w:r>
            <w:r>
              <w:rPr>
                <w:i/>
                <w:spacing w:val="-15"/>
                <w:sz w:val="24"/>
              </w:rPr>
              <w:t xml:space="preserve"> </w:t>
            </w:r>
            <w:r>
              <w:rPr>
                <w:i/>
                <w:sz w:val="24"/>
                <w:u w:val="single"/>
              </w:rPr>
              <w:t>đoán</w:t>
            </w:r>
            <w:r>
              <w:rPr>
                <w:i/>
                <w:spacing w:val="-15"/>
                <w:sz w:val="24"/>
              </w:rPr>
              <w:t xml:space="preserve"> </w:t>
            </w:r>
            <w:r>
              <w:rPr>
                <w:i/>
                <w:sz w:val="24"/>
              </w:rPr>
              <w:t>cậu</w:t>
            </w:r>
            <w:r>
              <w:rPr>
                <w:i/>
                <w:spacing w:val="-15"/>
                <w:sz w:val="24"/>
              </w:rPr>
              <w:t xml:space="preserve"> </w:t>
            </w:r>
            <w:r>
              <w:rPr>
                <w:i/>
                <w:sz w:val="24"/>
              </w:rPr>
              <w:t>bé</w:t>
            </w:r>
            <w:r>
              <w:rPr>
                <w:i/>
                <w:spacing w:val="-15"/>
                <w:sz w:val="24"/>
              </w:rPr>
              <w:t xml:space="preserve"> </w:t>
            </w:r>
            <w:r>
              <w:rPr>
                <w:i/>
                <w:sz w:val="24"/>
              </w:rPr>
              <w:t>ấy</w:t>
            </w:r>
            <w:r>
              <w:rPr>
                <w:i/>
                <w:spacing w:val="-14"/>
                <w:sz w:val="24"/>
              </w:rPr>
              <w:t xml:space="preserve"> </w:t>
            </w:r>
            <w:r>
              <w:rPr>
                <w:i/>
                <w:sz w:val="24"/>
              </w:rPr>
              <w:t>là</w:t>
            </w:r>
            <w:r>
              <w:rPr>
                <w:i/>
                <w:spacing w:val="-15"/>
                <w:sz w:val="24"/>
              </w:rPr>
              <w:t xml:space="preserve"> </w:t>
            </w:r>
            <w:r>
              <w:rPr>
                <w:i/>
                <w:sz w:val="24"/>
              </w:rPr>
              <w:t>trạng</w:t>
            </w:r>
            <w:r>
              <w:rPr>
                <w:i/>
                <w:spacing w:val="-15"/>
                <w:sz w:val="24"/>
              </w:rPr>
              <w:t xml:space="preserve"> </w:t>
            </w:r>
            <w:r>
              <w:rPr>
                <w:i/>
                <w:sz w:val="24"/>
              </w:rPr>
              <w:t>Hiền/</w:t>
            </w:r>
            <w:r>
              <w:rPr>
                <w:i/>
                <w:spacing w:val="-15"/>
                <w:sz w:val="24"/>
              </w:rPr>
              <w:t xml:space="preserve"> </w:t>
            </w:r>
            <w:r>
              <w:rPr>
                <w:i/>
                <w:sz w:val="24"/>
              </w:rPr>
              <w:t>nhưng</w:t>
            </w:r>
            <w:r>
              <w:rPr>
                <w:i/>
                <w:spacing w:val="-15"/>
                <w:sz w:val="24"/>
              </w:rPr>
              <w:t xml:space="preserve"> </w:t>
            </w:r>
            <w:r>
              <w:rPr>
                <w:i/>
                <w:sz w:val="24"/>
                <w:u w:val="single"/>
              </w:rPr>
              <w:t>vẫn</w:t>
            </w:r>
            <w:r>
              <w:rPr>
                <w:i/>
                <w:spacing w:val="-14"/>
                <w:sz w:val="24"/>
                <w:u w:val="single"/>
              </w:rPr>
              <w:t xml:space="preserve"> </w:t>
            </w:r>
            <w:r>
              <w:rPr>
                <w:i/>
                <w:sz w:val="24"/>
                <w:u w:val="single"/>
              </w:rPr>
              <w:t>ra</w:t>
            </w:r>
            <w:r>
              <w:rPr>
                <w:i/>
                <w:spacing w:val="-15"/>
                <w:sz w:val="24"/>
              </w:rPr>
              <w:t xml:space="preserve"> </w:t>
            </w:r>
            <w:r>
              <w:rPr>
                <w:i/>
                <w:sz w:val="24"/>
              </w:rPr>
              <w:t>một vế</w:t>
            </w:r>
            <w:r>
              <w:rPr>
                <w:i/>
                <w:spacing w:val="-7"/>
                <w:sz w:val="24"/>
              </w:rPr>
              <w:t xml:space="preserve"> </w:t>
            </w:r>
            <w:r>
              <w:rPr>
                <w:i/>
                <w:sz w:val="24"/>
              </w:rPr>
              <w:t>đối/</w:t>
            </w:r>
            <w:r>
              <w:rPr>
                <w:i/>
                <w:spacing w:val="-7"/>
                <w:sz w:val="24"/>
              </w:rPr>
              <w:t xml:space="preserve"> </w:t>
            </w:r>
            <w:r>
              <w:rPr>
                <w:i/>
                <w:sz w:val="24"/>
              </w:rPr>
              <w:t>để</w:t>
            </w:r>
            <w:r>
              <w:rPr>
                <w:i/>
                <w:spacing w:val="-7"/>
                <w:sz w:val="24"/>
              </w:rPr>
              <w:t xml:space="preserve"> </w:t>
            </w:r>
            <w:r>
              <w:rPr>
                <w:i/>
                <w:sz w:val="24"/>
                <w:u w:val="single"/>
              </w:rPr>
              <w:t>thử</w:t>
            </w:r>
            <w:r>
              <w:rPr>
                <w:i/>
                <w:spacing w:val="-7"/>
                <w:sz w:val="24"/>
                <w:u w:val="single"/>
              </w:rPr>
              <w:t xml:space="preserve"> </w:t>
            </w:r>
            <w:r>
              <w:rPr>
                <w:i/>
                <w:sz w:val="24"/>
                <w:u w:val="single"/>
              </w:rPr>
              <w:t>tài</w:t>
            </w:r>
            <w:r>
              <w:rPr>
                <w:i/>
                <w:sz w:val="24"/>
              </w:rPr>
              <w:t>.//</w:t>
            </w:r>
            <w:r>
              <w:rPr>
                <w:i/>
                <w:spacing w:val="-7"/>
                <w:sz w:val="24"/>
              </w:rPr>
              <w:t xml:space="preserve"> </w:t>
            </w:r>
            <w:r>
              <w:rPr>
                <w:i/>
                <w:sz w:val="24"/>
              </w:rPr>
              <w:t>Trạng</w:t>
            </w:r>
            <w:r>
              <w:rPr>
                <w:i/>
                <w:spacing w:val="-7"/>
                <w:sz w:val="24"/>
              </w:rPr>
              <w:t xml:space="preserve"> </w:t>
            </w:r>
            <w:r>
              <w:rPr>
                <w:i/>
                <w:sz w:val="24"/>
                <w:u w:val="single"/>
              </w:rPr>
              <w:t>nhanh</w:t>
            </w:r>
            <w:r>
              <w:rPr>
                <w:i/>
                <w:spacing w:val="-7"/>
                <w:sz w:val="24"/>
                <w:u w:val="single"/>
              </w:rPr>
              <w:t xml:space="preserve"> </w:t>
            </w:r>
            <w:r>
              <w:rPr>
                <w:i/>
                <w:sz w:val="24"/>
                <w:u w:val="single"/>
              </w:rPr>
              <w:t>chóng</w:t>
            </w:r>
            <w:r>
              <w:rPr>
                <w:i/>
                <w:spacing w:val="-7"/>
                <w:sz w:val="24"/>
              </w:rPr>
              <w:t xml:space="preserve"> </w:t>
            </w:r>
            <w:r>
              <w:rPr>
                <w:i/>
                <w:sz w:val="24"/>
              </w:rPr>
              <w:t>đáp</w:t>
            </w:r>
            <w:r>
              <w:rPr>
                <w:i/>
                <w:spacing w:val="-7"/>
                <w:sz w:val="24"/>
              </w:rPr>
              <w:t xml:space="preserve"> </w:t>
            </w:r>
            <w:r>
              <w:rPr>
                <w:i/>
                <w:sz w:val="24"/>
              </w:rPr>
              <w:t>lại</w:t>
            </w:r>
            <w:r>
              <w:rPr>
                <w:i/>
                <w:spacing w:val="-7"/>
                <w:sz w:val="24"/>
              </w:rPr>
              <w:t xml:space="preserve"> </w:t>
            </w:r>
            <w:r>
              <w:rPr>
                <w:i/>
                <w:sz w:val="24"/>
              </w:rPr>
              <w:t>bằng</w:t>
            </w:r>
            <w:r>
              <w:rPr>
                <w:i/>
                <w:spacing w:val="-7"/>
                <w:sz w:val="24"/>
              </w:rPr>
              <w:t xml:space="preserve"> </w:t>
            </w:r>
            <w:r>
              <w:rPr>
                <w:i/>
                <w:sz w:val="24"/>
              </w:rPr>
              <w:t>một</w:t>
            </w:r>
            <w:r>
              <w:rPr>
                <w:i/>
                <w:spacing w:val="-7"/>
                <w:sz w:val="24"/>
              </w:rPr>
              <w:t xml:space="preserve"> </w:t>
            </w:r>
            <w:r>
              <w:rPr>
                <w:i/>
                <w:sz w:val="24"/>
                <w:u w:val="single"/>
              </w:rPr>
              <w:t>vế</w:t>
            </w:r>
            <w:r>
              <w:rPr>
                <w:i/>
                <w:sz w:val="24"/>
              </w:rPr>
              <w:t xml:space="preserve"> </w:t>
            </w:r>
            <w:r>
              <w:rPr>
                <w:i/>
                <w:sz w:val="24"/>
                <w:u w:val="single"/>
              </w:rPr>
              <w:t>đối cứng cỏi</w:t>
            </w:r>
            <w:r>
              <w:rPr>
                <w:i/>
                <w:sz w:val="24"/>
              </w:rPr>
              <w:t xml:space="preserve">.// Viên quan </w:t>
            </w:r>
            <w:r>
              <w:rPr>
                <w:i/>
                <w:sz w:val="24"/>
                <w:u w:val="single"/>
              </w:rPr>
              <w:t>phục lắm</w:t>
            </w:r>
            <w:r>
              <w:rPr>
                <w:i/>
                <w:sz w:val="24"/>
              </w:rPr>
              <w:t>.//</w:t>
            </w:r>
          </w:p>
          <w:p w:rsidR="00D74C58" w:rsidRDefault="00901FA9">
            <w:pPr>
              <w:pStyle w:val="TableParagraph"/>
              <w:spacing w:line="276" w:lineRule="auto"/>
              <w:ind w:right="95" w:firstLine="141"/>
              <w:jc w:val="both"/>
              <w:rPr>
                <w:i/>
                <w:sz w:val="24"/>
              </w:rPr>
            </w:pPr>
            <w:r>
              <w:rPr>
                <w:i/>
                <w:sz w:val="24"/>
                <w:u w:val="single"/>
              </w:rPr>
              <w:t>Biết chắc</w:t>
            </w:r>
            <w:r>
              <w:rPr>
                <w:i/>
                <w:sz w:val="24"/>
              </w:rPr>
              <w:t xml:space="preserve"> đây là người cần tìm,/ viên quan truyền lại ý Vua.// </w:t>
            </w:r>
            <w:r>
              <w:rPr>
                <w:i/>
                <w:sz w:val="24"/>
                <w:u w:val="single"/>
              </w:rPr>
              <w:t>Không cần nghĩ lâu</w:t>
            </w:r>
            <w:r>
              <w:rPr>
                <w:i/>
                <w:sz w:val="24"/>
              </w:rPr>
              <w:t xml:space="preserve">,/ Nguyễn Hiền bày cho các bạn </w:t>
            </w:r>
            <w:r>
              <w:rPr>
                <w:i/>
                <w:sz w:val="24"/>
                <w:u w:val="single"/>
              </w:rPr>
              <w:t>cùng hát</w:t>
            </w:r>
            <w:r>
              <w:rPr>
                <w:i/>
                <w:sz w:val="24"/>
              </w:rPr>
              <w:t>://</w:t>
            </w:r>
          </w:p>
          <w:p w:rsidR="00D74C58" w:rsidRDefault="00901FA9">
            <w:pPr>
              <w:pStyle w:val="TableParagraph"/>
              <w:spacing w:line="275" w:lineRule="exact"/>
              <w:ind w:left="705"/>
              <w:rPr>
                <w:i/>
                <w:sz w:val="24"/>
              </w:rPr>
            </w:pPr>
            <w:r>
              <w:rPr>
                <w:i/>
                <w:sz w:val="24"/>
              </w:rPr>
              <w:t>Tích</w:t>
            </w:r>
            <w:r>
              <w:rPr>
                <w:i/>
                <w:spacing w:val="-1"/>
                <w:sz w:val="24"/>
              </w:rPr>
              <w:t xml:space="preserve"> </w:t>
            </w:r>
            <w:r>
              <w:rPr>
                <w:i/>
                <w:sz w:val="24"/>
              </w:rPr>
              <w:t xml:space="preserve">tịch tình </w:t>
            </w:r>
            <w:r>
              <w:rPr>
                <w:i/>
                <w:spacing w:val="-2"/>
                <w:sz w:val="24"/>
              </w:rPr>
              <w:t>tang/</w:t>
            </w:r>
          </w:p>
          <w:p w:rsidR="00D74C58" w:rsidRDefault="00901FA9">
            <w:pPr>
              <w:pStyle w:val="TableParagraph"/>
              <w:spacing w:before="42" w:line="276" w:lineRule="auto"/>
              <w:ind w:left="705" w:right="981"/>
              <w:rPr>
                <w:i/>
                <w:sz w:val="24"/>
              </w:rPr>
            </w:pPr>
            <w:r>
              <w:rPr>
                <w:i/>
                <w:sz w:val="24"/>
              </w:rPr>
              <w:t>Bắt</w:t>
            </w:r>
            <w:r>
              <w:rPr>
                <w:i/>
                <w:spacing w:val="-5"/>
                <w:sz w:val="24"/>
              </w:rPr>
              <w:t xml:space="preserve"> </w:t>
            </w:r>
            <w:r>
              <w:rPr>
                <w:i/>
                <w:sz w:val="24"/>
                <w:u w:val="single"/>
              </w:rPr>
              <w:t>con</w:t>
            </w:r>
            <w:r>
              <w:rPr>
                <w:i/>
                <w:spacing w:val="-5"/>
                <w:sz w:val="24"/>
                <w:u w:val="single"/>
              </w:rPr>
              <w:t xml:space="preserve"> </w:t>
            </w:r>
            <w:r>
              <w:rPr>
                <w:i/>
                <w:sz w:val="24"/>
                <w:u w:val="single"/>
              </w:rPr>
              <w:t>kiến</w:t>
            </w:r>
            <w:r>
              <w:rPr>
                <w:i/>
                <w:spacing w:val="-6"/>
                <w:sz w:val="24"/>
                <w:u w:val="single"/>
              </w:rPr>
              <w:t xml:space="preserve"> </w:t>
            </w:r>
            <w:r>
              <w:rPr>
                <w:i/>
                <w:sz w:val="24"/>
                <w:u w:val="single"/>
              </w:rPr>
              <w:t>càng</w:t>
            </w:r>
            <w:r>
              <w:rPr>
                <w:i/>
                <w:sz w:val="24"/>
              </w:rPr>
              <w:t>/</w:t>
            </w:r>
            <w:r>
              <w:rPr>
                <w:i/>
                <w:spacing w:val="-6"/>
                <w:sz w:val="24"/>
              </w:rPr>
              <w:t xml:space="preserve"> </w:t>
            </w:r>
            <w:r>
              <w:rPr>
                <w:i/>
                <w:sz w:val="24"/>
                <w:u w:val="single"/>
              </w:rPr>
              <w:t>buộc</w:t>
            </w:r>
            <w:r>
              <w:rPr>
                <w:i/>
                <w:spacing w:val="-6"/>
                <w:sz w:val="24"/>
                <w:u w:val="single"/>
              </w:rPr>
              <w:t xml:space="preserve"> </w:t>
            </w:r>
            <w:r>
              <w:rPr>
                <w:i/>
                <w:sz w:val="24"/>
                <w:u w:val="single"/>
              </w:rPr>
              <w:t>chỉ</w:t>
            </w:r>
            <w:r>
              <w:rPr>
                <w:i/>
                <w:spacing w:val="-5"/>
                <w:sz w:val="24"/>
              </w:rPr>
              <w:t xml:space="preserve"> </w:t>
            </w:r>
            <w:r>
              <w:rPr>
                <w:i/>
                <w:sz w:val="24"/>
              </w:rPr>
              <w:t>ngang</w:t>
            </w:r>
            <w:r>
              <w:rPr>
                <w:i/>
                <w:spacing w:val="-5"/>
                <w:sz w:val="24"/>
              </w:rPr>
              <w:t xml:space="preserve"> </w:t>
            </w:r>
            <w:r>
              <w:rPr>
                <w:i/>
                <w:sz w:val="24"/>
              </w:rPr>
              <w:t xml:space="preserve">lưng/ Bên thì </w:t>
            </w:r>
            <w:r>
              <w:rPr>
                <w:i/>
                <w:sz w:val="24"/>
                <w:u w:val="single"/>
              </w:rPr>
              <w:t>lấy giấy mà bưng</w:t>
            </w:r>
            <w:r>
              <w:rPr>
                <w:i/>
                <w:sz w:val="24"/>
              </w:rPr>
              <w:t>/</w:t>
            </w:r>
          </w:p>
          <w:p w:rsidR="00D74C58" w:rsidRDefault="00901FA9">
            <w:pPr>
              <w:pStyle w:val="TableParagraph"/>
              <w:ind w:left="705"/>
              <w:rPr>
                <w:i/>
                <w:sz w:val="24"/>
              </w:rPr>
            </w:pPr>
            <w:r>
              <w:rPr>
                <w:i/>
                <w:sz w:val="24"/>
              </w:rPr>
              <w:t>Bên</w:t>
            </w:r>
            <w:r>
              <w:rPr>
                <w:i/>
                <w:spacing w:val="-2"/>
                <w:sz w:val="24"/>
              </w:rPr>
              <w:t xml:space="preserve"> </w:t>
            </w:r>
            <w:r>
              <w:rPr>
                <w:i/>
                <w:sz w:val="24"/>
              </w:rPr>
              <w:t>thì</w:t>
            </w:r>
            <w:r>
              <w:rPr>
                <w:i/>
                <w:spacing w:val="-2"/>
                <w:sz w:val="24"/>
              </w:rPr>
              <w:t xml:space="preserve"> </w:t>
            </w:r>
            <w:r>
              <w:rPr>
                <w:i/>
                <w:sz w:val="24"/>
                <w:u w:val="single"/>
              </w:rPr>
              <w:t>bôi</w:t>
            </w:r>
            <w:r>
              <w:rPr>
                <w:i/>
                <w:spacing w:val="-1"/>
                <w:sz w:val="24"/>
                <w:u w:val="single"/>
              </w:rPr>
              <w:t xml:space="preserve"> </w:t>
            </w:r>
            <w:r>
              <w:rPr>
                <w:i/>
                <w:sz w:val="24"/>
                <w:u w:val="single"/>
              </w:rPr>
              <w:t>mỡ</w:t>
            </w:r>
            <w:r>
              <w:rPr>
                <w:i/>
                <w:sz w:val="24"/>
              </w:rPr>
              <w:t>/</w:t>
            </w:r>
            <w:r>
              <w:rPr>
                <w:i/>
                <w:spacing w:val="-1"/>
                <w:sz w:val="24"/>
              </w:rPr>
              <w:t xml:space="preserve"> </w:t>
            </w:r>
            <w:r>
              <w:rPr>
                <w:i/>
                <w:sz w:val="24"/>
              </w:rPr>
              <w:t>kiến mừng</w:t>
            </w:r>
            <w:r>
              <w:rPr>
                <w:i/>
                <w:spacing w:val="-1"/>
                <w:sz w:val="24"/>
              </w:rPr>
              <w:t xml:space="preserve"> </w:t>
            </w:r>
            <w:r>
              <w:rPr>
                <w:i/>
                <w:sz w:val="24"/>
              </w:rPr>
              <w:t>kiến</w:t>
            </w:r>
            <w:r>
              <w:rPr>
                <w:i/>
                <w:spacing w:val="-1"/>
                <w:sz w:val="24"/>
              </w:rPr>
              <w:t xml:space="preserve"> </w:t>
            </w:r>
            <w:r>
              <w:rPr>
                <w:i/>
                <w:spacing w:val="-2"/>
                <w:sz w:val="24"/>
              </w:rPr>
              <w:t>sang.//</w:t>
            </w:r>
          </w:p>
          <w:p w:rsidR="00D74C58" w:rsidRDefault="00901FA9">
            <w:pPr>
              <w:pStyle w:val="TableParagraph"/>
              <w:spacing w:before="41" w:line="276" w:lineRule="auto"/>
              <w:ind w:firstLine="141"/>
              <w:rPr>
                <w:i/>
                <w:sz w:val="24"/>
              </w:rPr>
            </w:pPr>
            <w:r>
              <w:rPr>
                <w:i/>
                <w:sz w:val="24"/>
              </w:rPr>
              <w:t xml:space="preserve">Quan nghe xong,/ biết đây </w:t>
            </w:r>
            <w:r>
              <w:rPr>
                <w:i/>
                <w:sz w:val="24"/>
                <w:u w:val="single"/>
              </w:rPr>
              <w:t>chính là</w:t>
            </w:r>
            <w:r>
              <w:rPr>
                <w:i/>
                <w:sz w:val="24"/>
              </w:rPr>
              <w:t xml:space="preserve"> </w:t>
            </w:r>
            <w:r>
              <w:rPr>
                <w:i/>
                <w:sz w:val="24"/>
                <w:u w:val="single"/>
              </w:rPr>
              <w:t>câu trả lời</w:t>
            </w:r>
            <w:r>
              <w:rPr>
                <w:i/>
                <w:sz w:val="24"/>
              </w:rPr>
              <w:t xml:space="preserve"> triều đình cần,/ bèn cáo từ trạng Hiền/ rồi </w:t>
            </w:r>
            <w:r>
              <w:rPr>
                <w:i/>
                <w:sz w:val="24"/>
                <w:u w:val="single"/>
              </w:rPr>
              <w:t>vội vã</w:t>
            </w:r>
            <w:r>
              <w:rPr>
                <w:i/>
                <w:sz w:val="24"/>
              </w:rPr>
              <w:t xml:space="preserve"> về kinh.//</w:t>
            </w:r>
          </w:p>
          <w:p w:rsidR="00D74C58" w:rsidRDefault="00901FA9">
            <w:pPr>
              <w:pStyle w:val="TableParagraph"/>
              <w:numPr>
                <w:ilvl w:val="0"/>
                <w:numId w:val="162"/>
              </w:numPr>
              <w:tabs>
                <w:tab w:val="left" w:pos="316"/>
              </w:tabs>
              <w:ind w:left="316" w:hanging="209"/>
              <w:rPr>
                <w:sz w:val="24"/>
              </w:rPr>
            </w:pPr>
            <w:r>
              <w:rPr>
                <w:sz w:val="24"/>
              </w:rPr>
              <w:t>HS</w:t>
            </w:r>
            <w:r>
              <w:rPr>
                <w:spacing w:val="28"/>
                <w:sz w:val="24"/>
              </w:rPr>
              <w:t xml:space="preserve"> </w:t>
            </w:r>
            <w:r>
              <w:rPr>
                <w:sz w:val="24"/>
              </w:rPr>
              <w:t>luyện</w:t>
            </w:r>
            <w:r>
              <w:rPr>
                <w:spacing w:val="27"/>
                <w:sz w:val="24"/>
              </w:rPr>
              <w:t xml:space="preserve"> </w:t>
            </w:r>
            <w:r>
              <w:rPr>
                <w:sz w:val="24"/>
              </w:rPr>
              <w:t>đọc</w:t>
            </w:r>
            <w:r>
              <w:rPr>
                <w:spacing w:val="28"/>
                <w:sz w:val="24"/>
              </w:rPr>
              <w:t xml:space="preserve"> </w:t>
            </w:r>
            <w:r>
              <w:rPr>
                <w:sz w:val="24"/>
              </w:rPr>
              <w:t>lại</w:t>
            </w:r>
            <w:r>
              <w:rPr>
                <w:spacing w:val="29"/>
                <w:sz w:val="24"/>
              </w:rPr>
              <w:t xml:space="preserve"> </w:t>
            </w:r>
            <w:r>
              <w:rPr>
                <w:sz w:val="24"/>
              </w:rPr>
              <w:t>đoạn</w:t>
            </w:r>
            <w:r>
              <w:rPr>
                <w:spacing w:val="29"/>
                <w:sz w:val="24"/>
              </w:rPr>
              <w:t xml:space="preserve"> </w:t>
            </w:r>
            <w:r>
              <w:rPr>
                <w:sz w:val="24"/>
              </w:rPr>
              <w:t>từ</w:t>
            </w:r>
            <w:r>
              <w:rPr>
                <w:spacing w:val="28"/>
                <w:sz w:val="24"/>
              </w:rPr>
              <w:t xml:space="preserve"> </w:t>
            </w:r>
            <w:r>
              <w:rPr>
                <w:sz w:val="24"/>
              </w:rPr>
              <w:t>“Vừa</w:t>
            </w:r>
            <w:r>
              <w:rPr>
                <w:spacing w:val="29"/>
                <w:sz w:val="24"/>
              </w:rPr>
              <w:t xml:space="preserve"> </w:t>
            </w:r>
            <w:r>
              <w:rPr>
                <w:sz w:val="24"/>
              </w:rPr>
              <w:t>đến</w:t>
            </w:r>
            <w:r>
              <w:rPr>
                <w:spacing w:val="30"/>
                <w:sz w:val="24"/>
              </w:rPr>
              <w:t xml:space="preserve"> </w:t>
            </w:r>
            <w:r>
              <w:rPr>
                <w:sz w:val="24"/>
              </w:rPr>
              <w:t>đầu</w:t>
            </w:r>
            <w:r>
              <w:rPr>
                <w:spacing w:val="27"/>
                <w:sz w:val="24"/>
              </w:rPr>
              <w:t xml:space="preserve"> </w:t>
            </w:r>
            <w:r>
              <w:rPr>
                <w:sz w:val="24"/>
              </w:rPr>
              <w:t>làng”</w:t>
            </w:r>
            <w:r>
              <w:rPr>
                <w:spacing w:val="28"/>
                <w:sz w:val="24"/>
              </w:rPr>
              <w:t xml:space="preserve"> </w:t>
            </w:r>
            <w:r>
              <w:rPr>
                <w:sz w:val="24"/>
              </w:rPr>
              <w:t>đến</w:t>
            </w:r>
            <w:r>
              <w:rPr>
                <w:spacing w:val="28"/>
                <w:sz w:val="24"/>
              </w:rPr>
              <w:t xml:space="preserve"> </w:t>
            </w:r>
            <w:r>
              <w:rPr>
                <w:spacing w:val="-5"/>
                <w:sz w:val="24"/>
              </w:rPr>
              <w:t>“về</w:t>
            </w:r>
          </w:p>
          <w:p w:rsidR="00D74C58" w:rsidRDefault="00901FA9">
            <w:pPr>
              <w:pStyle w:val="TableParagraph"/>
              <w:spacing w:before="40"/>
              <w:rPr>
                <w:sz w:val="24"/>
              </w:rPr>
            </w:pPr>
            <w:r>
              <w:rPr>
                <w:sz w:val="24"/>
              </w:rPr>
              <w:t>kinh”</w:t>
            </w:r>
            <w:r>
              <w:rPr>
                <w:spacing w:val="-2"/>
                <w:sz w:val="24"/>
              </w:rPr>
              <w:t xml:space="preserve"> </w:t>
            </w:r>
            <w:r>
              <w:rPr>
                <w:sz w:val="24"/>
              </w:rPr>
              <w:t>trong</w:t>
            </w:r>
            <w:r>
              <w:rPr>
                <w:spacing w:val="-1"/>
                <w:sz w:val="24"/>
              </w:rPr>
              <w:t xml:space="preserve"> </w:t>
            </w:r>
            <w:r>
              <w:rPr>
                <w:sz w:val="24"/>
              </w:rPr>
              <w:t>nhóm</w:t>
            </w:r>
            <w:r>
              <w:rPr>
                <w:spacing w:val="-1"/>
                <w:sz w:val="24"/>
              </w:rPr>
              <w:t xml:space="preserve"> </w:t>
            </w:r>
            <w:r>
              <w:rPr>
                <w:sz w:val="24"/>
              </w:rPr>
              <w:t>đôi</w:t>
            </w:r>
            <w:r>
              <w:rPr>
                <w:spacing w:val="-1"/>
                <w:sz w:val="24"/>
              </w:rPr>
              <w:t xml:space="preserve"> </w:t>
            </w:r>
            <w:r>
              <w:rPr>
                <w:sz w:val="24"/>
              </w:rPr>
              <w:t xml:space="preserve">hoặc nhóm </w:t>
            </w:r>
            <w:r>
              <w:rPr>
                <w:spacing w:val="-4"/>
                <w:sz w:val="24"/>
              </w:rPr>
              <w:t>nhỏ.</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834"/>
              </w:numPr>
              <w:tabs>
                <w:tab w:val="left" w:pos="314"/>
              </w:tabs>
              <w:spacing w:line="276" w:lineRule="auto"/>
              <w:ind w:right="95" w:firstLine="0"/>
              <w:jc w:val="both"/>
              <w:rPr>
                <w:sz w:val="24"/>
              </w:rPr>
            </w:pPr>
            <w:r>
              <w:rPr>
                <w:sz w:val="24"/>
              </w:rPr>
              <w:t>Xác định được giọng đọc trên cơ sở hiểu nội dung bài.</w:t>
            </w:r>
          </w:p>
          <w:p w:rsidR="00D74C58" w:rsidRDefault="00901FA9">
            <w:pPr>
              <w:pStyle w:val="TableParagraph"/>
              <w:numPr>
                <w:ilvl w:val="0"/>
                <w:numId w:val="834"/>
              </w:numPr>
              <w:tabs>
                <w:tab w:val="left" w:pos="283"/>
              </w:tabs>
              <w:spacing w:line="276" w:lineRule="auto"/>
              <w:ind w:right="95" w:firstLine="0"/>
              <w:jc w:val="both"/>
              <w:rPr>
                <w:sz w:val="24"/>
              </w:rPr>
            </w:pPr>
            <w:r>
              <w:rPr>
                <w:sz w:val="24"/>
              </w:rPr>
              <w:t>Biết</w:t>
            </w:r>
            <w:r>
              <w:rPr>
                <w:spacing w:val="-13"/>
                <w:sz w:val="24"/>
              </w:rPr>
              <w:t xml:space="preserve"> </w:t>
            </w:r>
            <w:r>
              <w:rPr>
                <w:sz w:val="24"/>
              </w:rPr>
              <w:t>nhấn</w:t>
            </w:r>
            <w:r>
              <w:rPr>
                <w:spacing w:val="-14"/>
                <w:sz w:val="24"/>
              </w:rPr>
              <w:t xml:space="preserve"> </w:t>
            </w:r>
            <w:r>
              <w:rPr>
                <w:sz w:val="24"/>
              </w:rPr>
              <w:t>giọng</w:t>
            </w:r>
            <w:r>
              <w:rPr>
                <w:spacing w:val="-13"/>
                <w:sz w:val="24"/>
              </w:rPr>
              <w:t xml:space="preserve"> </w:t>
            </w:r>
            <w:r>
              <w:rPr>
                <w:sz w:val="24"/>
              </w:rPr>
              <w:t>ở</w:t>
            </w:r>
            <w:r>
              <w:rPr>
                <w:spacing w:val="-13"/>
                <w:sz w:val="24"/>
              </w:rPr>
              <w:t xml:space="preserve"> </w:t>
            </w:r>
            <w:r>
              <w:rPr>
                <w:sz w:val="24"/>
              </w:rPr>
              <w:t>một số từ ngữ quan trọng, thể hiện giọng đọc phù hợp với từng nhân vật.</w:t>
            </w:r>
          </w:p>
          <w:p w:rsidR="00D74C58" w:rsidRDefault="00901FA9">
            <w:pPr>
              <w:pStyle w:val="TableParagraph"/>
              <w:numPr>
                <w:ilvl w:val="0"/>
                <w:numId w:val="834"/>
              </w:numPr>
              <w:tabs>
                <w:tab w:val="left" w:pos="341"/>
              </w:tabs>
              <w:spacing w:line="276" w:lineRule="auto"/>
              <w:ind w:right="95" w:firstLine="0"/>
              <w:jc w:val="both"/>
              <w:rPr>
                <w:sz w:val="24"/>
              </w:rPr>
            </w:pPr>
            <w:r>
              <w:rPr>
                <w:sz w:val="24"/>
              </w:rPr>
              <w:t>Nhận xét được cách đọc của mình và của bạn, giúp nhau điều chỉnh sai sót (nếu có).</w:t>
            </w:r>
          </w:p>
        </w:tc>
        <w:tc>
          <w:tcPr>
            <w:tcW w:w="1030" w:type="dxa"/>
          </w:tcPr>
          <w:p w:rsidR="00D74C58" w:rsidRDefault="00D74C58">
            <w:pPr>
              <w:pStyle w:val="TableParagraph"/>
              <w:ind w:left="0"/>
            </w:pPr>
          </w:p>
        </w:tc>
      </w:tr>
    </w:tbl>
    <w:p w:rsidR="00D74C58" w:rsidRDefault="00D74C58">
      <w:p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1587"/>
        </w:trPr>
        <w:tc>
          <w:tcPr>
            <w:tcW w:w="5908" w:type="dxa"/>
          </w:tcPr>
          <w:p w:rsidR="00D74C58" w:rsidRDefault="00901FA9">
            <w:pPr>
              <w:pStyle w:val="TableParagraph"/>
              <w:numPr>
                <w:ilvl w:val="0"/>
                <w:numId w:val="833"/>
              </w:numPr>
              <w:tabs>
                <w:tab w:val="left" w:pos="273"/>
              </w:tabs>
              <w:spacing w:before="1" w:line="276" w:lineRule="auto"/>
              <w:ind w:right="96" w:firstLine="0"/>
              <w:rPr>
                <w:sz w:val="24"/>
              </w:rPr>
            </w:pPr>
            <w:r>
              <w:rPr>
                <w:sz w:val="24"/>
              </w:rPr>
              <w:t>2</w:t>
            </w:r>
            <w:r>
              <w:rPr>
                <w:spacing w:val="-15"/>
                <w:sz w:val="24"/>
              </w:rPr>
              <w:t xml:space="preserve"> </w:t>
            </w:r>
            <w:r>
              <w:rPr>
                <w:sz w:val="24"/>
              </w:rPr>
              <w:t>–</w:t>
            </w:r>
            <w:r>
              <w:rPr>
                <w:spacing w:val="-15"/>
                <w:sz w:val="24"/>
              </w:rPr>
              <w:t xml:space="preserve"> </w:t>
            </w:r>
            <w:r>
              <w:rPr>
                <w:sz w:val="24"/>
              </w:rPr>
              <w:t>3</w:t>
            </w:r>
            <w:r>
              <w:rPr>
                <w:spacing w:val="-15"/>
                <w:sz w:val="24"/>
              </w:rPr>
              <w:t xml:space="preserve"> </w:t>
            </w:r>
            <w:r>
              <w:rPr>
                <w:sz w:val="24"/>
              </w:rPr>
              <w:t>HS</w:t>
            </w:r>
            <w:r>
              <w:rPr>
                <w:spacing w:val="-15"/>
                <w:sz w:val="24"/>
              </w:rPr>
              <w:t xml:space="preserve"> </w:t>
            </w:r>
            <w:r>
              <w:rPr>
                <w:sz w:val="24"/>
              </w:rPr>
              <w:t>thi</w:t>
            </w:r>
            <w:r>
              <w:rPr>
                <w:spacing w:val="-15"/>
                <w:sz w:val="24"/>
              </w:rPr>
              <w:t xml:space="preserve"> </w:t>
            </w:r>
            <w:r>
              <w:rPr>
                <w:sz w:val="24"/>
              </w:rPr>
              <w:t>đọc</w:t>
            </w:r>
            <w:r>
              <w:rPr>
                <w:spacing w:val="-15"/>
                <w:sz w:val="24"/>
              </w:rPr>
              <w:t xml:space="preserve"> </w:t>
            </w:r>
            <w:r>
              <w:rPr>
                <w:sz w:val="24"/>
              </w:rPr>
              <w:t>đoạn</w:t>
            </w:r>
            <w:r>
              <w:rPr>
                <w:spacing w:val="-15"/>
                <w:sz w:val="24"/>
              </w:rPr>
              <w:t xml:space="preserve"> </w:t>
            </w:r>
            <w:r>
              <w:rPr>
                <w:sz w:val="24"/>
              </w:rPr>
              <w:t>từ</w:t>
            </w:r>
            <w:r>
              <w:rPr>
                <w:spacing w:val="-15"/>
                <w:sz w:val="24"/>
              </w:rPr>
              <w:t xml:space="preserve"> </w:t>
            </w:r>
            <w:r>
              <w:rPr>
                <w:sz w:val="24"/>
              </w:rPr>
              <w:t>“Vừa</w:t>
            </w:r>
            <w:r>
              <w:rPr>
                <w:spacing w:val="-15"/>
                <w:sz w:val="24"/>
              </w:rPr>
              <w:t xml:space="preserve"> </w:t>
            </w:r>
            <w:r>
              <w:rPr>
                <w:sz w:val="24"/>
              </w:rPr>
              <w:t>đến</w:t>
            </w:r>
            <w:r>
              <w:rPr>
                <w:spacing w:val="-15"/>
                <w:sz w:val="24"/>
              </w:rPr>
              <w:t xml:space="preserve"> </w:t>
            </w:r>
            <w:r>
              <w:rPr>
                <w:sz w:val="24"/>
              </w:rPr>
              <w:t>đầu</w:t>
            </w:r>
            <w:r>
              <w:rPr>
                <w:spacing w:val="-15"/>
                <w:sz w:val="24"/>
              </w:rPr>
              <w:t xml:space="preserve"> </w:t>
            </w:r>
            <w:r>
              <w:rPr>
                <w:sz w:val="24"/>
              </w:rPr>
              <w:t>làng”</w:t>
            </w:r>
            <w:r>
              <w:rPr>
                <w:spacing w:val="-15"/>
                <w:sz w:val="24"/>
              </w:rPr>
              <w:t xml:space="preserve"> </w:t>
            </w:r>
            <w:r>
              <w:rPr>
                <w:sz w:val="24"/>
              </w:rPr>
              <w:t>đến</w:t>
            </w:r>
            <w:r>
              <w:rPr>
                <w:spacing w:val="-15"/>
                <w:sz w:val="24"/>
              </w:rPr>
              <w:t xml:space="preserve"> </w:t>
            </w:r>
            <w:r>
              <w:rPr>
                <w:sz w:val="24"/>
              </w:rPr>
              <w:t>“về</w:t>
            </w:r>
            <w:r>
              <w:rPr>
                <w:spacing w:val="-15"/>
                <w:sz w:val="24"/>
              </w:rPr>
              <w:t xml:space="preserve"> </w:t>
            </w:r>
            <w:r>
              <w:rPr>
                <w:sz w:val="24"/>
              </w:rPr>
              <w:t>kinh” trước lớp.</w:t>
            </w:r>
          </w:p>
          <w:p w:rsidR="00D74C58" w:rsidRDefault="00901FA9">
            <w:pPr>
              <w:pStyle w:val="TableParagraph"/>
              <w:numPr>
                <w:ilvl w:val="0"/>
                <w:numId w:val="833"/>
              </w:numPr>
              <w:tabs>
                <w:tab w:val="left" w:pos="286"/>
              </w:tabs>
              <w:spacing w:line="275" w:lineRule="exact"/>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833"/>
              </w:numPr>
              <w:tabs>
                <w:tab w:val="left" w:pos="287"/>
              </w:tabs>
              <w:spacing w:before="42"/>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833"/>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32" w:type="dxa"/>
          </w:tcPr>
          <w:p w:rsidR="00D74C58" w:rsidRDefault="00D74C58">
            <w:pPr>
              <w:pStyle w:val="TableParagraph"/>
              <w:ind w:left="0"/>
              <w:rPr>
                <w:sz w:val="24"/>
              </w:rPr>
            </w:pPr>
          </w:p>
        </w:tc>
        <w:tc>
          <w:tcPr>
            <w:tcW w:w="1030" w:type="dxa"/>
          </w:tcPr>
          <w:p w:rsidR="00D74C58" w:rsidRDefault="00D74C58">
            <w:pPr>
              <w:pStyle w:val="TableParagraph"/>
              <w:ind w:left="0"/>
              <w:rPr>
                <w:sz w:val="24"/>
              </w:rPr>
            </w:pPr>
          </w:p>
        </w:tc>
      </w:tr>
      <w:tr w:rsidR="00D74C58">
        <w:trPr>
          <w:trHeight w:val="5078"/>
        </w:trPr>
        <w:tc>
          <w:tcPr>
            <w:tcW w:w="5908" w:type="dxa"/>
          </w:tcPr>
          <w:p w:rsidR="00D74C58" w:rsidRDefault="00901FA9">
            <w:pPr>
              <w:pStyle w:val="TableParagraph"/>
              <w:rPr>
                <w:b/>
                <w:i/>
                <w:sz w:val="24"/>
              </w:rPr>
            </w:pPr>
            <w:r>
              <w:rPr>
                <w:b/>
                <w:i/>
                <w:sz w:val="24"/>
              </w:rPr>
              <w:t>1.4.</w:t>
            </w:r>
            <w:r>
              <w:rPr>
                <w:b/>
                <w:i/>
                <w:spacing w:val="-3"/>
                <w:sz w:val="24"/>
              </w:rPr>
              <w:t xml:space="preserve"> </w:t>
            </w:r>
            <w:r>
              <w:rPr>
                <w:b/>
                <w:i/>
                <w:sz w:val="24"/>
              </w:rPr>
              <w:t>Cùng</w:t>
            </w:r>
            <w:r>
              <w:rPr>
                <w:b/>
                <w:i/>
                <w:spacing w:val="-2"/>
                <w:sz w:val="24"/>
              </w:rPr>
              <w:t xml:space="preserve"> </w:t>
            </w:r>
            <w:r>
              <w:rPr>
                <w:b/>
                <w:i/>
                <w:sz w:val="24"/>
              </w:rPr>
              <w:t>sáng</w:t>
            </w:r>
            <w:r>
              <w:rPr>
                <w:b/>
                <w:i/>
                <w:spacing w:val="-2"/>
                <w:sz w:val="24"/>
              </w:rPr>
              <w:t xml:space="preserve"> </w:t>
            </w:r>
            <w:r>
              <w:rPr>
                <w:b/>
                <w:i/>
                <w:sz w:val="24"/>
              </w:rPr>
              <w:t>tạo</w:t>
            </w:r>
            <w:r>
              <w:rPr>
                <w:b/>
                <w:i/>
                <w:spacing w:val="-2"/>
                <w:sz w:val="24"/>
              </w:rPr>
              <w:t xml:space="preserve"> </w:t>
            </w:r>
            <w:r>
              <w:rPr>
                <w:b/>
                <w:i/>
                <w:sz w:val="24"/>
              </w:rPr>
              <w:t>(13</w:t>
            </w:r>
            <w:r>
              <w:rPr>
                <w:b/>
                <w:i/>
                <w:spacing w:val="-2"/>
                <w:sz w:val="24"/>
              </w:rPr>
              <w:t xml:space="preserve"> phút)</w:t>
            </w:r>
          </w:p>
          <w:p w:rsidR="00D74C58" w:rsidRDefault="00901FA9">
            <w:pPr>
              <w:pStyle w:val="TableParagraph"/>
              <w:numPr>
                <w:ilvl w:val="0"/>
                <w:numId w:val="161"/>
              </w:numPr>
              <w:tabs>
                <w:tab w:val="left" w:pos="300"/>
              </w:tabs>
              <w:spacing w:before="42" w:line="276" w:lineRule="auto"/>
              <w:ind w:right="95" w:firstLine="0"/>
              <w:rPr>
                <w:i/>
                <w:sz w:val="24"/>
              </w:rPr>
            </w:pPr>
            <w:r>
              <w:rPr>
                <w:sz w:val="24"/>
              </w:rPr>
              <w:t xml:space="preserve">HS xác định yêu cầu của hoạt động: </w:t>
            </w:r>
            <w:r>
              <w:rPr>
                <w:i/>
                <w:sz w:val="24"/>
              </w:rPr>
              <w:t>Kể lại cuộc gặp gỡ với Nguyễn Hiền bằng lời của viên quan.</w:t>
            </w:r>
          </w:p>
          <w:p w:rsidR="00D74C58" w:rsidRDefault="00901FA9">
            <w:pPr>
              <w:pStyle w:val="TableParagraph"/>
              <w:numPr>
                <w:ilvl w:val="0"/>
                <w:numId w:val="161"/>
              </w:numPr>
              <w:tabs>
                <w:tab w:val="left" w:pos="286"/>
              </w:tabs>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gợi</w:t>
            </w:r>
            <w:r>
              <w:rPr>
                <w:spacing w:val="-1"/>
                <w:sz w:val="24"/>
              </w:rPr>
              <w:t xml:space="preserve"> </w:t>
            </w:r>
            <w:r>
              <w:rPr>
                <w:sz w:val="24"/>
              </w:rPr>
              <w:t>ý</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hoạt</w:t>
            </w:r>
            <w:r>
              <w:rPr>
                <w:spacing w:val="-2"/>
                <w:sz w:val="24"/>
              </w:rPr>
              <w:t xml:space="preserve"> động:</w:t>
            </w:r>
          </w:p>
          <w:p w:rsidR="00D74C58" w:rsidRDefault="00901FA9">
            <w:pPr>
              <w:pStyle w:val="TableParagraph"/>
              <w:spacing w:before="41"/>
              <w:ind w:left="249"/>
              <w:rPr>
                <w:sz w:val="24"/>
              </w:rPr>
            </w:pPr>
            <w:r>
              <w:rPr>
                <w:sz w:val="24"/>
              </w:rPr>
              <w:t>+</w:t>
            </w:r>
            <w:r>
              <w:rPr>
                <w:spacing w:val="-4"/>
                <w:sz w:val="24"/>
              </w:rPr>
              <w:t xml:space="preserve"> </w:t>
            </w:r>
            <w:r>
              <w:rPr>
                <w:sz w:val="24"/>
              </w:rPr>
              <w:t>Theo</w:t>
            </w:r>
            <w:r>
              <w:rPr>
                <w:spacing w:val="-1"/>
                <w:sz w:val="24"/>
              </w:rPr>
              <w:t xml:space="preserve"> </w:t>
            </w:r>
            <w:r>
              <w:rPr>
                <w:sz w:val="24"/>
              </w:rPr>
              <w:t>em,</w:t>
            </w:r>
            <w:r>
              <w:rPr>
                <w:spacing w:val="-1"/>
                <w:sz w:val="24"/>
              </w:rPr>
              <w:t xml:space="preserve"> </w:t>
            </w:r>
            <w:r>
              <w:rPr>
                <w:sz w:val="24"/>
              </w:rPr>
              <w:t>viên</w:t>
            </w:r>
            <w:r>
              <w:rPr>
                <w:spacing w:val="-1"/>
                <w:sz w:val="24"/>
              </w:rPr>
              <w:t xml:space="preserve"> </w:t>
            </w:r>
            <w:r>
              <w:rPr>
                <w:sz w:val="24"/>
              </w:rPr>
              <w:t>quan</w:t>
            </w:r>
            <w:r>
              <w:rPr>
                <w:spacing w:val="-1"/>
                <w:sz w:val="24"/>
              </w:rPr>
              <w:t xml:space="preserve"> </w:t>
            </w:r>
            <w:r>
              <w:rPr>
                <w:sz w:val="24"/>
              </w:rPr>
              <w:t>sẽ</w:t>
            </w:r>
            <w:r>
              <w:rPr>
                <w:spacing w:val="-1"/>
                <w:sz w:val="24"/>
              </w:rPr>
              <w:t xml:space="preserve"> </w:t>
            </w:r>
            <w:r>
              <w:rPr>
                <w:sz w:val="24"/>
              </w:rPr>
              <w:t>xưng hô như</w:t>
            </w:r>
            <w:r>
              <w:rPr>
                <w:spacing w:val="-1"/>
                <w:sz w:val="24"/>
              </w:rPr>
              <w:t xml:space="preserve"> </w:t>
            </w:r>
            <w:r>
              <w:rPr>
                <w:sz w:val="24"/>
              </w:rPr>
              <w:t xml:space="preserve">thế </w:t>
            </w:r>
            <w:r>
              <w:rPr>
                <w:spacing w:val="-4"/>
                <w:sz w:val="24"/>
              </w:rPr>
              <w:t>nào?</w:t>
            </w:r>
          </w:p>
          <w:p w:rsidR="00D74C58" w:rsidRDefault="00901FA9">
            <w:pPr>
              <w:pStyle w:val="TableParagraph"/>
              <w:spacing w:before="42"/>
              <w:ind w:left="249"/>
              <w:rPr>
                <w:sz w:val="24"/>
              </w:rPr>
            </w:pPr>
            <w:r>
              <w:rPr>
                <w:sz w:val="24"/>
              </w:rPr>
              <w:t>+</w:t>
            </w:r>
            <w:r>
              <w:rPr>
                <w:spacing w:val="-5"/>
                <w:sz w:val="24"/>
              </w:rPr>
              <w:t xml:space="preserve"> </w:t>
            </w:r>
            <w:r>
              <w:rPr>
                <w:sz w:val="24"/>
              </w:rPr>
              <w:t>Viên</w:t>
            </w:r>
            <w:r>
              <w:rPr>
                <w:spacing w:val="-2"/>
                <w:sz w:val="24"/>
              </w:rPr>
              <w:t xml:space="preserve"> </w:t>
            </w:r>
            <w:r>
              <w:rPr>
                <w:sz w:val="24"/>
              </w:rPr>
              <w:t>quan</w:t>
            </w:r>
            <w:r>
              <w:rPr>
                <w:spacing w:val="-2"/>
                <w:sz w:val="24"/>
              </w:rPr>
              <w:t xml:space="preserve"> </w:t>
            </w:r>
            <w:r>
              <w:rPr>
                <w:sz w:val="24"/>
              </w:rPr>
              <w:t>có</w:t>
            </w:r>
            <w:r>
              <w:rPr>
                <w:spacing w:val="-3"/>
                <w:sz w:val="24"/>
              </w:rPr>
              <w:t xml:space="preserve"> </w:t>
            </w:r>
            <w:r>
              <w:rPr>
                <w:sz w:val="24"/>
              </w:rPr>
              <w:t>suy</w:t>
            </w:r>
            <w:r>
              <w:rPr>
                <w:spacing w:val="-2"/>
                <w:sz w:val="24"/>
              </w:rPr>
              <w:t xml:space="preserve"> </w:t>
            </w:r>
            <w:r>
              <w:rPr>
                <w:sz w:val="24"/>
              </w:rPr>
              <w:t>nghĩ</w:t>
            </w:r>
            <w:r>
              <w:rPr>
                <w:spacing w:val="-1"/>
                <w:sz w:val="24"/>
              </w:rPr>
              <w:t xml:space="preserve"> </w:t>
            </w:r>
            <w:r>
              <w:rPr>
                <w:sz w:val="24"/>
              </w:rPr>
              <w:t>gì</w:t>
            </w:r>
            <w:r>
              <w:rPr>
                <w:spacing w:val="-3"/>
                <w:sz w:val="24"/>
              </w:rPr>
              <w:t xml:space="preserve"> </w:t>
            </w:r>
            <w:r>
              <w:rPr>
                <w:sz w:val="24"/>
              </w:rPr>
              <w:t>khi</w:t>
            </w:r>
            <w:r>
              <w:rPr>
                <w:spacing w:val="-2"/>
                <w:sz w:val="24"/>
              </w:rPr>
              <w:t xml:space="preserve"> </w:t>
            </w:r>
            <w:r>
              <w:rPr>
                <w:sz w:val="24"/>
              </w:rPr>
              <w:t>thấy</w:t>
            </w:r>
            <w:r>
              <w:rPr>
                <w:spacing w:val="-2"/>
                <w:sz w:val="24"/>
              </w:rPr>
              <w:t xml:space="preserve"> </w:t>
            </w:r>
            <w:r>
              <w:rPr>
                <w:sz w:val="24"/>
              </w:rPr>
              <w:t>đám</w:t>
            </w:r>
            <w:r>
              <w:rPr>
                <w:spacing w:val="-2"/>
                <w:sz w:val="24"/>
              </w:rPr>
              <w:t xml:space="preserve"> </w:t>
            </w:r>
            <w:r>
              <w:rPr>
                <w:sz w:val="24"/>
              </w:rPr>
              <w:t>trẻ</w:t>
            </w:r>
            <w:r>
              <w:rPr>
                <w:spacing w:val="-1"/>
                <w:sz w:val="24"/>
              </w:rPr>
              <w:t xml:space="preserve"> </w:t>
            </w:r>
            <w:r>
              <w:rPr>
                <w:sz w:val="24"/>
              </w:rPr>
              <w:t>chăn</w:t>
            </w:r>
            <w:r>
              <w:rPr>
                <w:spacing w:val="-3"/>
                <w:sz w:val="24"/>
              </w:rPr>
              <w:t xml:space="preserve"> </w:t>
            </w:r>
            <w:r>
              <w:rPr>
                <w:spacing w:val="-2"/>
                <w:sz w:val="24"/>
              </w:rPr>
              <w:t>trâu?</w:t>
            </w:r>
          </w:p>
          <w:p w:rsidR="00D74C58" w:rsidRDefault="00901FA9">
            <w:pPr>
              <w:pStyle w:val="TableParagraph"/>
              <w:spacing w:before="41" w:line="276" w:lineRule="auto"/>
              <w:ind w:firstLine="141"/>
              <w:rPr>
                <w:sz w:val="24"/>
              </w:rPr>
            </w:pPr>
            <w:r>
              <w:rPr>
                <w:sz w:val="24"/>
              </w:rPr>
              <w:t>+ Sau khi nghe cậu bé đáp lại vế đối của mình, viên quan cảm thấy thế nào?</w:t>
            </w:r>
          </w:p>
          <w:p w:rsidR="00D74C58" w:rsidRDefault="00901FA9">
            <w:pPr>
              <w:pStyle w:val="TableParagraph"/>
              <w:spacing w:line="276" w:lineRule="auto"/>
              <w:ind w:firstLine="141"/>
              <w:rPr>
                <w:sz w:val="24"/>
              </w:rPr>
            </w:pPr>
            <w:r>
              <w:rPr>
                <w:sz w:val="24"/>
              </w:rPr>
              <w:t>+ Khi Nguyễn Hiền bày cho bạn cùng hát để đưa lời giải câu đố, viên quan sẽ có hành động như thế nào?</w:t>
            </w:r>
          </w:p>
          <w:p w:rsidR="00D74C58" w:rsidRDefault="00901FA9">
            <w:pPr>
              <w:pStyle w:val="TableParagraph"/>
              <w:ind w:left="249"/>
              <w:rPr>
                <w:sz w:val="24"/>
              </w:rPr>
            </w:pPr>
            <w:r>
              <w:rPr>
                <w:sz w:val="24"/>
              </w:rPr>
              <w:t xml:space="preserve">+ </w:t>
            </w:r>
            <w:r>
              <w:rPr>
                <w:spacing w:val="-5"/>
                <w:sz w:val="24"/>
              </w:rPr>
              <w:t>...</w:t>
            </w:r>
          </w:p>
          <w:p w:rsidR="00D74C58" w:rsidRDefault="00901FA9">
            <w:pPr>
              <w:pStyle w:val="TableParagraph"/>
              <w:numPr>
                <w:ilvl w:val="0"/>
                <w:numId w:val="161"/>
              </w:numPr>
              <w:tabs>
                <w:tab w:val="left" w:pos="286"/>
              </w:tabs>
              <w:spacing w:before="41"/>
              <w:ind w:left="286" w:hanging="179"/>
              <w:rPr>
                <w:sz w:val="24"/>
              </w:rPr>
            </w:pPr>
            <w:r>
              <w:rPr>
                <w:sz w:val="24"/>
              </w:rPr>
              <w:t>HS</w:t>
            </w:r>
            <w:r>
              <w:rPr>
                <w:spacing w:val="-4"/>
                <w:sz w:val="24"/>
              </w:rPr>
              <w:t xml:space="preserve"> </w:t>
            </w:r>
            <w:r>
              <w:rPr>
                <w:sz w:val="24"/>
              </w:rPr>
              <w:t>hoạt</w:t>
            </w:r>
            <w:r>
              <w:rPr>
                <w:spacing w:val="-1"/>
                <w:sz w:val="24"/>
              </w:rPr>
              <w:t xml:space="preserve"> </w:t>
            </w:r>
            <w:r>
              <w:rPr>
                <w:sz w:val="24"/>
              </w:rPr>
              <w:t>động</w:t>
            </w:r>
            <w:r>
              <w:rPr>
                <w:spacing w:val="-1"/>
                <w:sz w:val="24"/>
              </w:rPr>
              <w:t xml:space="preserve"> </w:t>
            </w:r>
            <w:r>
              <w:rPr>
                <w:sz w:val="24"/>
              </w:rPr>
              <w:t>nhóm</w:t>
            </w:r>
            <w:r>
              <w:rPr>
                <w:spacing w:val="-1"/>
                <w:sz w:val="24"/>
              </w:rPr>
              <w:t xml:space="preserve"> </w:t>
            </w:r>
            <w:r>
              <w:rPr>
                <w:sz w:val="24"/>
              </w:rPr>
              <w:t>4,</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pacing w:val="-5"/>
                <w:sz w:val="24"/>
              </w:rPr>
              <w:t>BT.</w:t>
            </w:r>
          </w:p>
          <w:p w:rsidR="00D74C58" w:rsidRDefault="00901FA9">
            <w:pPr>
              <w:pStyle w:val="TableParagraph"/>
              <w:numPr>
                <w:ilvl w:val="0"/>
                <w:numId w:val="161"/>
              </w:numPr>
              <w:tabs>
                <w:tab w:val="left" w:pos="295"/>
              </w:tabs>
              <w:spacing w:before="42" w:line="276" w:lineRule="auto"/>
              <w:ind w:right="95" w:firstLine="0"/>
              <w:rPr>
                <w:sz w:val="24"/>
              </w:rPr>
            </w:pPr>
            <w:r>
              <w:rPr>
                <w:sz w:val="24"/>
              </w:rPr>
              <w:t>1 – 2 nhóm HS đóng vai trước lớp để kể lại cuộc gặp gỡ bằng lời của viên quan.</w:t>
            </w:r>
          </w:p>
          <w:p w:rsidR="00D74C58" w:rsidRDefault="00901FA9">
            <w:pPr>
              <w:pStyle w:val="TableParagraph"/>
              <w:numPr>
                <w:ilvl w:val="0"/>
                <w:numId w:val="161"/>
              </w:numPr>
              <w:tabs>
                <w:tab w:val="left" w:pos="299"/>
              </w:tabs>
              <w:ind w:left="299" w:hanging="192"/>
              <w:rPr>
                <w:sz w:val="24"/>
              </w:rPr>
            </w:pPr>
            <w:r>
              <w:rPr>
                <w:sz w:val="24"/>
              </w:rPr>
              <w:t>HS</w:t>
            </w:r>
            <w:r>
              <w:rPr>
                <w:spacing w:val="11"/>
                <w:sz w:val="24"/>
              </w:rPr>
              <w:t xml:space="preserve"> </w:t>
            </w:r>
            <w:r>
              <w:rPr>
                <w:sz w:val="24"/>
              </w:rPr>
              <w:t>nghe</w:t>
            </w:r>
            <w:r>
              <w:rPr>
                <w:spacing w:val="11"/>
                <w:sz w:val="24"/>
              </w:rPr>
              <w:t xml:space="preserve"> </w:t>
            </w:r>
            <w:r>
              <w:rPr>
                <w:sz w:val="24"/>
              </w:rPr>
              <w:t>bạn</w:t>
            </w:r>
            <w:r>
              <w:rPr>
                <w:spacing w:val="11"/>
                <w:sz w:val="24"/>
              </w:rPr>
              <w:t xml:space="preserve"> </w:t>
            </w:r>
            <w:r>
              <w:rPr>
                <w:sz w:val="24"/>
              </w:rPr>
              <w:t>và</w:t>
            </w:r>
            <w:r>
              <w:rPr>
                <w:spacing w:val="11"/>
                <w:sz w:val="24"/>
              </w:rPr>
              <w:t xml:space="preserve"> </w:t>
            </w:r>
            <w:r>
              <w:rPr>
                <w:sz w:val="24"/>
              </w:rPr>
              <w:t>GV</w:t>
            </w:r>
            <w:r>
              <w:rPr>
                <w:spacing w:val="11"/>
                <w:sz w:val="24"/>
              </w:rPr>
              <w:t xml:space="preserve"> </w:t>
            </w:r>
            <w:r>
              <w:rPr>
                <w:sz w:val="24"/>
              </w:rPr>
              <w:t>nhận</w:t>
            </w:r>
            <w:r>
              <w:rPr>
                <w:spacing w:val="12"/>
                <w:sz w:val="24"/>
              </w:rPr>
              <w:t xml:space="preserve"> </w:t>
            </w:r>
            <w:r>
              <w:rPr>
                <w:sz w:val="24"/>
              </w:rPr>
              <w:t>xét,</w:t>
            </w:r>
            <w:r>
              <w:rPr>
                <w:spacing w:val="11"/>
                <w:sz w:val="24"/>
              </w:rPr>
              <w:t xml:space="preserve"> </w:t>
            </w:r>
            <w:r>
              <w:rPr>
                <w:sz w:val="24"/>
              </w:rPr>
              <w:t>đánh</w:t>
            </w:r>
            <w:r>
              <w:rPr>
                <w:spacing w:val="11"/>
                <w:sz w:val="24"/>
              </w:rPr>
              <w:t xml:space="preserve"> </w:t>
            </w:r>
            <w:r>
              <w:rPr>
                <w:sz w:val="24"/>
              </w:rPr>
              <w:t>giá</w:t>
            </w:r>
            <w:r>
              <w:rPr>
                <w:spacing w:val="11"/>
                <w:sz w:val="24"/>
              </w:rPr>
              <w:t xml:space="preserve"> </w:t>
            </w:r>
            <w:r>
              <w:rPr>
                <w:sz w:val="24"/>
              </w:rPr>
              <w:t>và</w:t>
            </w:r>
            <w:r>
              <w:rPr>
                <w:spacing w:val="11"/>
                <w:sz w:val="24"/>
              </w:rPr>
              <w:t xml:space="preserve"> </w:t>
            </w:r>
            <w:r>
              <w:rPr>
                <w:sz w:val="24"/>
              </w:rPr>
              <w:t>tổng</w:t>
            </w:r>
            <w:r>
              <w:rPr>
                <w:spacing w:val="11"/>
                <w:sz w:val="24"/>
              </w:rPr>
              <w:t xml:space="preserve"> </w:t>
            </w:r>
            <w:r>
              <w:rPr>
                <w:sz w:val="24"/>
              </w:rPr>
              <w:t>kết</w:t>
            </w:r>
            <w:r>
              <w:rPr>
                <w:spacing w:val="12"/>
                <w:sz w:val="24"/>
              </w:rPr>
              <w:t xml:space="preserve"> </w:t>
            </w:r>
            <w:r>
              <w:rPr>
                <w:spacing w:val="-4"/>
                <w:sz w:val="24"/>
              </w:rPr>
              <w:t>hoạt</w:t>
            </w:r>
          </w:p>
          <w:p w:rsidR="00D74C58" w:rsidRDefault="00901FA9">
            <w:pPr>
              <w:pStyle w:val="TableParagraph"/>
              <w:spacing w:before="40"/>
              <w:rPr>
                <w:sz w:val="24"/>
              </w:rPr>
            </w:pPr>
            <w:r>
              <w:rPr>
                <w:sz w:val="24"/>
              </w:rPr>
              <w:t xml:space="preserve">động </w:t>
            </w:r>
            <w:r>
              <w:rPr>
                <w:spacing w:val="-4"/>
                <w:sz w:val="24"/>
              </w:rPr>
              <w:t>đọc.</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832"/>
              </w:numPr>
              <w:tabs>
                <w:tab w:val="left" w:pos="349"/>
              </w:tabs>
              <w:spacing w:line="276" w:lineRule="auto"/>
              <w:ind w:right="95" w:firstLine="0"/>
              <w:jc w:val="both"/>
              <w:rPr>
                <w:sz w:val="24"/>
              </w:rPr>
            </w:pPr>
            <w:r>
              <w:rPr>
                <w:sz w:val="24"/>
              </w:rPr>
              <w:t xml:space="preserve">Hợp tác với bạn để đóng vai, kể lại cuộc </w:t>
            </w:r>
            <w:r>
              <w:rPr>
                <w:spacing w:val="-2"/>
                <w:sz w:val="24"/>
              </w:rPr>
              <w:t>gặp</w:t>
            </w:r>
            <w:r>
              <w:rPr>
                <w:spacing w:val="-13"/>
                <w:sz w:val="24"/>
              </w:rPr>
              <w:t xml:space="preserve"> </w:t>
            </w:r>
            <w:r>
              <w:rPr>
                <w:spacing w:val="-2"/>
                <w:sz w:val="24"/>
              </w:rPr>
              <w:t>gỡ</w:t>
            </w:r>
            <w:r>
              <w:rPr>
                <w:spacing w:val="-13"/>
                <w:sz w:val="24"/>
              </w:rPr>
              <w:t xml:space="preserve"> </w:t>
            </w:r>
            <w:r>
              <w:rPr>
                <w:spacing w:val="-2"/>
                <w:sz w:val="24"/>
              </w:rPr>
              <w:t>với</w:t>
            </w:r>
            <w:r>
              <w:rPr>
                <w:spacing w:val="-13"/>
                <w:sz w:val="24"/>
              </w:rPr>
              <w:t xml:space="preserve"> </w:t>
            </w:r>
            <w:r>
              <w:rPr>
                <w:spacing w:val="-2"/>
                <w:sz w:val="24"/>
              </w:rPr>
              <w:t>Nguyễn</w:t>
            </w:r>
            <w:r>
              <w:rPr>
                <w:spacing w:val="-13"/>
                <w:sz w:val="24"/>
              </w:rPr>
              <w:t xml:space="preserve"> </w:t>
            </w:r>
            <w:r>
              <w:rPr>
                <w:spacing w:val="-2"/>
                <w:sz w:val="24"/>
              </w:rPr>
              <w:t xml:space="preserve">Hiền </w:t>
            </w:r>
            <w:r>
              <w:rPr>
                <w:sz w:val="24"/>
              </w:rPr>
              <w:t>bằng lời của viên quan.</w:t>
            </w:r>
          </w:p>
          <w:p w:rsidR="00D74C58" w:rsidRDefault="00901FA9">
            <w:pPr>
              <w:pStyle w:val="TableParagraph"/>
              <w:numPr>
                <w:ilvl w:val="0"/>
                <w:numId w:val="832"/>
              </w:numPr>
              <w:tabs>
                <w:tab w:val="left" w:pos="273"/>
              </w:tabs>
              <w:spacing w:line="276" w:lineRule="auto"/>
              <w:ind w:right="95" w:firstLine="0"/>
              <w:jc w:val="both"/>
              <w:rPr>
                <w:sz w:val="24"/>
              </w:rPr>
            </w:pPr>
            <w:r>
              <w:rPr>
                <w:sz w:val="24"/>
              </w:rPr>
              <w:t>Thể</w:t>
            </w:r>
            <w:r>
              <w:rPr>
                <w:spacing w:val="-15"/>
                <w:sz w:val="24"/>
              </w:rPr>
              <w:t xml:space="preserve"> </w:t>
            </w:r>
            <w:r>
              <w:rPr>
                <w:sz w:val="24"/>
              </w:rPr>
              <w:t>hiện</w:t>
            </w:r>
            <w:r>
              <w:rPr>
                <w:spacing w:val="-15"/>
                <w:sz w:val="24"/>
              </w:rPr>
              <w:t xml:space="preserve"> </w:t>
            </w:r>
            <w:r>
              <w:rPr>
                <w:sz w:val="24"/>
              </w:rPr>
              <w:t>giọng</w:t>
            </w:r>
            <w:r>
              <w:rPr>
                <w:spacing w:val="-15"/>
                <w:sz w:val="24"/>
              </w:rPr>
              <w:t xml:space="preserve"> </w:t>
            </w:r>
            <w:r>
              <w:rPr>
                <w:sz w:val="24"/>
              </w:rPr>
              <w:t>và</w:t>
            </w:r>
            <w:r>
              <w:rPr>
                <w:spacing w:val="-15"/>
                <w:sz w:val="24"/>
              </w:rPr>
              <w:t xml:space="preserve"> </w:t>
            </w:r>
            <w:r>
              <w:rPr>
                <w:sz w:val="24"/>
              </w:rPr>
              <w:t>cảm xúc phù hợp với từng nhân vật.</w:t>
            </w:r>
          </w:p>
          <w:p w:rsidR="00D74C58" w:rsidRDefault="00901FA9">
            <w:pPr>
              <w:pStyle w:val="TableParagraph"/>
              <w:numPr>
                <w:ilvl w:val="0"/>
                <w:numId w:val="832"/>
              </w:numPr>
              <w:tabs>
                <w:tab w:val="left" w:pos="374"/>
              </w:tabs>
              <w:spacing w:line="276" w:lineRule="auto"/>
              <w:ind w:right="96" w:firstLine="0"/>
              <w:jc w:val="both"/>
              <w:rPr>
                <w:sz w:val="24"/>
              </w:rPr>
            </w:pPr>
            <w:r>
              <w:rPr>
                <w:sz w:val="24"/>
              </w:rPr>
              <w:t xml:space="preserve">Nhận xét được nội </w:t>
            </w:r>
            <w:r>
              <w:rPr>
                <w:spacing w:val="-2"/>
                <w:sz w:val="24"/>
              </w:rPr>
              <w:t>dung</w:t>
            </w:r>
            <w:r>
              <w:rPr>
                <w:spacing w:val="-13"/>
                <w:sz w:val="24"/>
              </w:rPr>
              <w:t xml:space="preserve"> </w:t>
            </w:r>
            <w:r>
              <w:rPr>
                <w:spacing w:val="-2"/>
                <w:sz w:val="24"/>
              </w:rPr>
              <w:t>đóng</w:t>
            </w:r>
            <w:r>
              <w:rPr>
                <w:spacing w:val="-13"/>
                <w:sz w:val="24"/>
              </w:rPr>
              <w:t xml:space="preserve"> </w:t>
            </w:r>
            <w:r>
              <w:rPr>
                <w:spacing w:val="-2"/>
                <w:sz w:val="24"/>
              </w:rPr>
              <w:t>vai</w:t>
            </w:r>
            <w:r>
              <w:rPr>
                <w:spacing w:val="-13"/>
                <w:sz w:val="24"/>
              </w:rPr>
              <w:t xml:space="preserve"> </w:t>
            </w:r>
            <w:r>
              <w:rPr>
                <w:spacing w:val="-2"/>
                <w:sz w:val="24"/>
              </w:rPr>
              <w:t>của</w:t>
            </w:r>
            <w:r>
              <w:rPr>
                <w:spacing w:val="-13"/>
                <w:sz w:val="24"/>
              </w:rPr>
              <w:t xml:space="preserve"> </w:t>
            </w:r>
            <w:r>
              <w:rPr>
                <w:spacing w:val="-2"/>
                <w:sz w:val="24"/>
              </w:rPr>
              <w:t xml:space="preserve">nhóm </w:t>
            </w:r>
            <w:r>
              <w:rPr>
                <w:sz w:val="24"/>
              </w:rPr>
              <w:t>mình và nhóm bạn.</w:t>
            </w:r>
          </w:p>
        </w:tc>
        <w:tc>
          <w:tcPr>
            <w:tcW w:w="1030" w:type="dxa"/>
          </w:tcPr>
          <w:p w:rsidR="00D74C58" w:rsidRDefault="00D74C58">
            <w:pPr>
              <w:pStyle w:val="TableParagraph"/>
              <w:ind w:left="0"/>
              <w:rPr>
                <w:sz w:val="24"/>
              </w:rPr>
            </w:pPr>
          </w:p>
        </w:tc>
      </w:tr>
    </w:tbl>
    <w:p w:rsidR="00D74C58" w:rsidRDefault="00D74C58">
      <w:pPr>
        <w:pStyle w:val="BodyText"/>
        <w:spacing w:before="162"/>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0" w:after="42"/>
        <w:ind w:left="481" w:right="747"/>
        <w:jc w:val="center"/>
        <w:rPr>
          <w:b/>
          <w:sz w:val="24"/>
        </w:rPr>
      </w:pPr>
      <w:r>
        <w:rPr>
          <w:b/>
          <w:sz w:val="24"/>
        </w:rPr>
        <w:t>Luyện</w:t>
      </w:r>
      <w:r>
        <w:rPr>
          <w:b/>
          <w:spacing w:val="-5"/>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2"/>
          <w:sz w:val="24"/>
        </w:rPr>
        <w:t xml:space="preserve"> </w:t>
      </w:r>
      <w:r>
        <w:rPr>
          <w:b/>
          <w:sz w:val="24"/>
        </w:rPr>
        <w:t>Luyện</w:t>
      </w:r>
      <w:r>
        <w:rPr>
          <w:b/>
          <w:spacing w:val="-2"/>
          <w:sz w:val="24"/>
        </w:rPr>
        <w:t xml:space="preserve"> </w:t>
      </w:r>
      <w:r>
        <w:rPr>
          <w:b/>
          <w:sz w:val="24"/>
        </w:rPr>
        <w:t>tập</w:t>
      </w:r>
      <w:r>
        <w:rPr>
          <w:b/>
          <w:spacing w:val="-2"/>
          <w:sz w:val="24"/>
        </w:rPr>
        <w:t xml:space="preserve"> </w:t>
      </w:r>
      <w:r>
        <w:rPr>
          <w:b/>
          <w:sz w:val="24"/>
        </w:rPr>
        <w:t>về</w:t>
      </w:r>
      <w:r>
        <w:rPr>
          <w:b/>
          <w:spacing w:val="-1"/>
          <w:sz w:val="24"/>
        </w:rPr>
        <w:t xml:space="preserve"> </w:t>
      </w:r>
      <w:r>
        <w:rPr>
          <w:b/>
          <w:sz w:val="24"/>
        </w:rPr>
        <w:t>từ</w:t>
      </w:r>
      <w:r>
        <w:rPr>
          <w:b/>
          <w:spacing w:val="-3"/>
          <w:sz w:val="24"/>
        </w:rPr>
        <w:t xml:space="preserve"> </w:t>
      </w:r>
      <w:r>
        <w:rPr>
          <w:b/>
          <w:sz w:val="24"/>
        </w:rPr>
        <w:t>đa</w:t>
      </w:r>
      <w:r>
        <w:rPr>
          <w:b/>
          <w:spacing w:val="-2"/>
          <w:sz w:val="24"/>
        </w:rPr>
        <w:t xml:space="preserve"> nghĩa</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634"/>
        </w:trPr>
        <w:tc>
          <w:tcPr>
            <w:tcW w:w="5905" w:type="dxa"/>
          </w:tcPr>
          <w:p w:rsidR="00D74C58" w:rsidRDefault="00901FA9">
            <w:pPr>
              <w:pStyle w:val="TableParagraph"/>
              <w:spacing w:before="159"/>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4" w:type="dxa"/>
          </w:tcPr>
          <w:p w:rsidR="00D74C58" w:rsidRDefault="00901FA9">
            <w:pPr>
              <w:pStyle w:val="TableParagraph"/>
              <w:spacing w:before="159"/>
              <w:ind w:left="14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29" w:type="dxa"/>
          </w:tcPr>
          <w:p w:rsidR="00D74C58" w:rsidRDefault="00901FA9">
            <w:pPr>
              <w:pStyle w:val="TableParagraph"/>
              <w:ind w:left="215"/>
              <w:rPr>
                <w:b/>
                <w:sz w:val="24"/>
              </w:rPr>
            </w:pPr>
            <w:r>
              <w:rPr>
                <w:b/>
                <w:spacing w:val="-4"/>
                <w:sz w:val="24"/>
              </w:rPr>
              <w:t>ĐIỀU</w:t>
            </w:r>
          </w:p>
          <w:p w:rsidR="00D74C58" w:rsidRDefault="00901FA9">
            <w:pPr>
              <w:pStyle w:val="TableParagraph"/>
              <w:spacing w:before="42"/>
              <w:ind w:left="108"/>
              <w:rPr>
                <w:b/>
                <w:sz w:val="24"/>
              </w:rPr>
            </w:pPr>
            <w:r>
              <w:rPr>
                <w:b/>
                <w:spacing w:val="-2"/>
                <w:sz w:val="24"/>
              </w:rPr>
              <w:t>CHỈNH</w:t>
            </w:r>
          </w:p>
        </w:tc>
      </w:tr>
      <w:tr w:rsidR="00D74C58">
        <w:trPr>
          <w:trHeight w:val="317"/>
        </w:trPr>
        <w:tc>
          <w:tcPr>
            <w:tcW w:w="9468"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468" w:type="dxa"/>
            <w:gridSpan w:val="3"/>
          </w:tcPr>
          <w:p w:rsidR="00D74C58" w:rsidRDefault="00901FA9">
            <w:pPr>
              <w:pStyle w:val="TableParagraph"/>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3808"/>
        </w:trPr>
        <w:tc>
          <w:tcPr>
            <w:tcW w:w="5905" w:type="dxa"/>
          </w:tcPr>
          <w:p w:rsidR="00D74C58" w:rsidRDefault="00901FA9">
            <w:pPr>
              <w:pStyle w:val="TableParagraph"/>
              <w:numPr>
                <w:ilvl w:val="1"/>
                <w:numId w:val="831"/>
              </w:numPr>
              <w:tabs>
                <w:tab w:val="left" w:pos="515"/>
              </w:tabs>
              <w:ind w:left="515" w:hanging="408"/>
              <w:jc w:val="both"/>
              <w:rPr>
                <w:b/>
                <w:i/>
                <w:sz w:val="24"/>
              </w:rPr>
            </w:pPr>
            <w:r>
              <w:rPr>
                <w:b/>
                <w:i/>
                <w:sz w:val="24"/>
              </w:rPr>
              <w:t>Phân</w:t>
            </w:r>
            <w:r>
              <w:rPr>
                <w:b/>
                <w:i/>
                <w:spacing w:val="-10"/>
                <w:sz w:val="24"/>
              </w:rPr>
              <w:t xml:space="preserve"> </w:t>
            </w:r>
            <w:r>
              <w:rPr>
                <w:b/>
                <w:i/>
                <w:sz w:val="24"/>
              </w:rPr>
              <w:t>biệt</w:t>
            </w:r>
            <w:r>
              <w:rPr>
                <w:b/>
                <w:i/>
                <w:spacing w:val="-10"/>
                <w:sz w:val="24"/>
              </w:rPr>
              <w:t xml:space="preserve"> </w:t>
            </w:r>
            <w:r>
              <w:rPr>
                <w:b/>
                <w:i/>
                <w:sz w:val="24"/>
              </w:rPr>
              <w:t>nghĩa</w:t>
            </w:r>
            <w:r>
              <w:rPr>
                <w:b/>
                <w:i/>
                <w:spacing w:val="-9"/>
                <w:sz w:val="24"/>
              </w:rPr>
              <w:t xml:space="preserve"> </w:t>
            </w:r>
            <w:r>
              <w:rPr>
                <w:b/>
                <w:i/>
                <w:sz w:val="24"/>
              </w:rPr>
              <w:t>gốc</w:t>
            </w:r>
            <w:r>
              <w:rPr>
                <w:b/>
                <w:i/>
                <w:spacing w:val="-10"/>
                <w:sz w:val="24"/>
              </w:rPr>
              <w:t xml:space="preserve"> </w:t>
            </w:r>
            <w:r>
              <w:rPr>
                <w:b/>
                <w:i/>
                <w:sz w:val="24"/>
              </w:rPr>
              <w:t>và</w:t>
            </w:r>
            <w:r>
              <w:rPr>
                <w:b/>
                <w:i/>
                <w:spacing w:val="-9"/>
                <w:sz w:val="24"/>
              </w:rPr>
              <w:t xml:space="preserve"> </w:t>
            </w:r>
            <w:r>
              <w:rPr>
                <w:b/>
                <w:i/>
                <w:sz w:val="24"/>
              </w:rPr>
              <w:t>nghĩa</w:t>
            </w:r>
            <w:r>
              <w:rPr>
                <w:b/>
                <w:i/>
                <w:spacing w:val="-10"/>
                <w:sz w:val="24"/>
              </w:rPr>
              <w:t xml:space="preserve"> </w:t>
            </w:r>
            <w:r>
              <w:rPr>
                <w:b/>
                <w:i/>
                <w:sz w:val="24"/>
              </w:rPr>
              <w:t>chuyển</w:t>
            </w:r>
            <w:r>
              <w:rPr>
                <w:b/>
                <w:i/>
                <w:spacing w:val="-10"/>
                <w:sz w:val="24"/>
              </w:rPr>
              <w:t xml:space="preserve"> </w:t>
            </w:r>
            <w:r>
              <w:rPr>
                <w:b/>
                <w:i/>
                <w:sz w:val="24"/>
              </w:rPr>
              <w:t>của</w:t>
            </w:r>
            <w:r>
              <w:rPr>
                <w:b/>
                <w:i/>
                <w:spacing w:val="-9"/>
                <w:sz w:val="24"/>
              </w:rPr>
              <w:t xml:space="preserve"> </w:t>
            </w:r>
            <w:r>
              <w:rPr>
                <w:b/>
                <w:i/>
                <w:sz w:val="24"/>
              </w:rPr>
              <w:t>từ</w:t>
            </w:r>
            <w:r>
              <w:rPr>
                <w:b/>
                <w:i/>
                <w:spacing w:val="-10"/>
                <w:sz w:val="24"/>
              </w:rPr>
              <w:t xml:space="preserve"> </w:t>
            </w:r>
            <w:r>
              <w:rPr>
                <w:b/>
                <w:i/>
                <w:sz w:val="24"/>
              </w:rPr>
              <w:t>(10</w:t>
            </w:r>
            <w:r>
              <w:rPr>
                <w:b/>
                <w:i/>
                <w:spacing w:val="-9"/>
                <w:sz w:val="24"/>
              </w:rPr>
              <w:t xml:space="preserve"> </w:t>
            </w:r>
            <w:r>
              <w:rPr>
                <w:b/>
                <w:i/>
                <w:spacing w:val="-2"/>
                <w:sz w:val="24"/>
              </w:rPr>
              <w:t>phút)</w:t>
            </w:r>
          </w:p>
          <w:p w:rsidR="00D74C58" w:rsidRDefault="00901FA9">
            <w:pPr>
              <w:pStyle w:val="TableParagraph"/>
              <w:numPr>
                <w:ilvl w:val="2"/>
                <w:numId w:val="831"/>
              </w:numPr>
              <w:tabs>
                <w:tab w:val="left" w:pos="287"/>
              </w:tabs>
              <w:spacing w:before="42"/>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 cầu</w:t>
            </w:r>
            <w:r>
              <w:rPr>
                <w:spacing w:val="-2"/>
                <w:sz w:val="24"/>
              </w:rPr>
              <w:t xml:space="preserve"> </w:t>
            </w:r>
            <w:r>
              <w:rPr>
                <w:sz w:val="24"/>
              </w:rPr>
              <w:t>thứ</w:t>
            </w:r>
            <w:r>
              <w:rPr>
                <w:spacing w:val="-1"/>
                <w:sz w:val="24"/>
              </w:rPr>
              <w:t xml:space="preserve"> </w:t>
            </w:r>
            <w:r>
              <w:rPr>
                <w:sz w:val="24"/>
              </w:rPr>
              <w:t>nhất của</w:t>
            </w:r>
            <w:r>
              <w:rPr>
                <w:spacing w:val="-1"/>
                <w:sz w:val="24"/>
              </w:rPr>
              <w:t xml:space="preserve"> </w:t>
            </w:r>
            <w:r>
              <w:rPr>
                <w:sz w:val="24"/>
              </w:rPr>
              <w:t>BT</w:t>
            </w:r>
            <w:r>
              <w:rPr>
                <w:spacing w:val="-1"/>
                <w:sz w:val="24"/>
              </w:rPr>
              <w:t xml:space="preserve"> </w:t>
            </w:r>
            <w:r>
              <w:rPr>
                <w:spacing w:val="-5"/>
                <w:sz w:val="24"/>
              </w:rPr>
              <w:t>1.</w:t>
            </w:r>
          </w:p>
          <w:p w:rsidR="00D74C58" w:rsidRDefault="00901FA9">
            <w:pPr>
              <w:pStyle w:val="TableParagraph"/>
              <w:numPr>
                <w:ilvl w:val="2"/>
                <w:numId w:val="831"/>
              </w:numPr>
              <w:tabs>
                <w:tab w:val="left" w:pos="289"/>
              </w:tabs>
              <w:spacing w:before="41" w:line="276" w:lineRule="auto"/>
              <w:ind w:right="94" w:firstLine="0"/>
              <w:jc w:val="both"/>
              <w:rPr>
                <w:i/>
                <w:sz w:val="24"/>
              </w:rPr>
            </w:pPr>
            <w:r>
              <w:rPr>
                <w:sz w:val="24"/>
              </w:rPr>
              <w:t>HS</w:t>
            </w:r>
            <w:r>
              <w:rPr>
                <w:spacing w:val="-1"/>
                <w:sz w:val="24"/>
              </w:rPr>
              <w:t xml:space="preserve"> </w:t>
            </w:r>
            <w:r>
              <w:rPr>
                <w:sz w:val="24"/>
              </w:rPr>
              <w:t>thảo</w:t>
            </w:r>
            <w:r>
              <w:rPr>
                <w:spacing w:val="-1"/>
                <w:sz w:val="24"/>
              </w:rPr>
              <w:t xml:space="preserve"> </w:t>
            </w:r>
            <w:r>
              <w:rPr>
                <w:sz w:val="24"/>
              </w:rPr>
              <w:t>luận</w:t>
            </w:r>
            <w:r>
              <w:rPr>
                <w:spacing w:val="-1"/>
                <w:sz w:val="24"/>
              </w:rPr>
              <w:t xml:space="preserve"> </w:t>
            </w:r>
            <w:r>
              <w:rPr>
                <w:sz w:val="24"/>
              </w:rPr>
              <w:t>theo</w:t>
            </w:r>
            <w:r>
              <w:rPr>
                <w:spacing w:val="-1"/>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z w:val="24"/>
              </w:rPr>
              <w:t>nhỏ</w:t>
            </w:r>
            <w:r>
              <w:rPr>
                <w:spacing w:val="-1"/>
                <w:sz w:val="24"/>
              </w:rPr>
              <w:t xml:space="preserve"> </w:t>
            </w:r>
            <w:r>
              <w:rPr>
                <w:sz w:val="24"/>
              </w:rPr>
              <w:t>để</w:t>
            </w:r>
            <w:r>
              <w:rPr>
                <w:spacing w:val="-1"/>
                <w:sz w:val="24"/>
              </w:rPr>
              <w:t xml:space="preserve"> </w:t>
            </w:r>
            <w:r>
              <w:rPr>
                <w:sz w:val="24"/>
              </w:rPr>
              <w:t>thực</w:t>
            </w:r>
            <w:r>
              <w:rPr>
                <w:spacing w:val="-1"/>
                <w:sz w:val="24"/>
              </w:rPr>
              <w:t xml:space="preserve"> </w:t>
            </w:r>
            <w:r>
              <w:rPr>
                <w:sz w:val="24"/>
              </w:rPr>
              <w:t>hiện các</w:t>
            </w:r>
            <w:r>
              <w:rPr>
                <w:spacing w:val="-9"/>
                <w:sz w:val="24"/>
              </w:rPr>
              <w:t xml:space="preserve"> </w:t>
            </w:r>
            <w:r>
              <w:rPr>
                <w:sz w:val="24"/>
              </w:rPr>
              <w:t>yêu</w:t>
            </w:r>
            <w:r>
              <w:rPr>
                <w:spacing w:val="-9"/>
                <w:sz w:val="24"/>
              </w:rPr>
              <w:t xml:space="preserve"> </w:t>
            </w:r>
            <w:r>
              <w:rPr>
                <w:sz w:val="24"/>
              </w:rPr>
              <w:t>cầu.</w:t>
            </w:r>
            <w:r>
              <w:rPr>
                <w:spacing w:val="-9"/>
                <w:sz w:val="24"/>
              </w:rPr>
              <w:t xml:space="preserve"> </w:t>
            </w:r>
            <w:r>
              <w:rPr>
                <w:sz w:val="24"/>
              </w:rPr>
              <w:t>(Đáp</w:t>
            </w:r>
            <w:r>
              <w:rPr>
                <w:spacing w:val="-8"/>
                <w:sz w:val="24"/>
              </w:rPr>
              <w:t xml:space="preserve"> </w:t>
            </w:r>
            <w:r>
              <w:rPr>
                <w:sz w:val="24"/>
              </w:rPr>
              <w:t>án:</w:t>
            </w:r>
            <w:r>
              <w:rPr>
                <w:spacing w:val="-8"/>
                <w:sz w:val="24"/>
              </w:rPr>
              <w:t xml:space="preserve"> </w:t>
            </w:r>
            <w:r>
              <w:rPr>
                <w:i/>
                <w:sz w:val="24"/>
              </w:rPr>
              <w:t>Từ</w:t>
            </w:r>
            <w:r>
              <w:rPr>
                <w:i/>
                <w:spacing w:val="-10"/>
                <w:sz w:val="24"/>
              </w:rPr>
              <w:t xml:space="preserve"> </w:t>
            </w:r>
            <w:r>
              <w:rPr>
                <w:i/>
                <w:sz w:val="24"/>
              </w:rPr>
              <w:t>“biển”</w:t>
            </w:r>
            <w:r>
              <w:rPr>
                <w:i/>
                <w:spacing w:val="-8"/>
                <w:sz w:val="24"/>
              </w:rPr>
              <w:t xml:space="preserve"> </w:t>
            </w:r>
            <w:r>
              <w:rPr>
                <w:i/>
                <w:sz w:val="24"/>
              </w:rPr>
              <w:t>trong</w:t>
            </w:r>
            <w:r>
              <w:rPr>
                <w:i/>
                <w:spacing w:val="-8"/>
                <w:sz w:val="24"/>
              </w:rPr>
              <w:t xml:space="preserve"> </w:t>
            </w:r>
            <w:r>
              <w:rPr>
                <w:i/>
                <w:sz w:val="24"/>
              </w:rPr>
              <w:t>câu</w:t>
            </w:r>
            <w:r>
              <w:rPr>
                <w:i/>
                <w:spacing w:val="-8"/>
                <w:sz w:val="24"/>
              </w:rPr>
              <w:t xml:space="preserve"> </w:t>
            </w:r>
            <w:r>
              <w:rPr>
                <w:i/>
                <w:sz w:val="24"/>
              </w:rPr>
              <w:t>b</w:t>
            </w:r>
            <w:r>
              <w:rPr>
                <w:i/>
                <w:spacing w:val="-8"/>
                <w:sz w:val="24"/>
              </w:rPr>
              <w:t xml:space="preserve"> </w:t>
            </w:r>
            <w:r>
              <w:rPr>
                <w:i/>
                <w:sz w:val="24"/>
              </w:rPr>
              <w:t>được</w:t>
            </w:r>
            <w:r>
              <w:rPr>
                <w:i/>
                <w:spacing w:val="-8"/>
                <w:sz w:val="24"/>
              </w:rPr>
              <w:t xml:space="preserve"> </w:t>
            </w:r>
            <w:r>
              <w:rPr>
                <w:i/>
                <w:sz w:val="24"/>
              </w:rPr>
              <w:t>dùng</w:t>
            </w:r>
            <w:r>
              <w:rPr>
                <w:i/>
                <w:spacing w:val="-8"/>
                <w:sz w:val="24"/>
              </w:rPr>
              <w:t xml:space="preserve"> </w:t>
            </w:r>
            <w:r>
              <w:rPr>
                <w:i/>
                <w:sz w:val="24"/>
              </w:rPr>
              <w:t>với nghĩa gốc, trong câu a và c được dùng với nghĩa chuyển.</w:t>
            </w:r>
          </w:p>
          <w:p w:rsidR="00D74C58" w:rsidRDefault="00901FA9">
            <w:pPr>
              <w:pStyle w:val="TableParagraph"/>
              <w:spacing w:line="276" w:lineRule="auto"/>
              <w:ind w:right="93"/>
              <w:jc w:val="both"/>
              <w:rPr>
                <w:sz w:val="24"/>
              </w:rPr>
            </w:pPr>
            <w:r>
              <w:rPr>
                <w:b/>
                <w:sz w:val="24"/>
              </w:rPr>
              <w:t xml:space="preserve">Lưu ý: </w:t>
            </w:r>
            <w:r>
              <w:rPr>
                <w:sz w:val="24"/>
              </w:rPr>
              <w:t>GV có thể nêu nghĩa gốc và nghĩa chuyển của từ “biển” cho HS.)</w:t>
            </w:r>
          </w:p>
          <w:p w:rsidR="00D74C58" w:rsidRDefault="00901FA9">
            <w:pPr>
              <w:pStyle w:val="TableParagraph"/>
              <w:numPr>
                <w:ilvl w:val="2"/>
                <w:numId w:val="831"/>
              </w:numPr>
              <w:tabs>
                <w:tab w:val="left" w:pos="287"/>
              </w:tabs>
              <w:ind w:left="287"/>
              <w:rPr>
                <w:sz w:val="24"/>
              </w:rPr>
            </w:pPr>
            <w:r>
              <w:rPr>
                <w:sz w:val="24"/>
              </w:rPr>
              <w:t>1</w:t>
            </w:r>
            <w:r>
              <w:rPr>
                <w:spacing w:val="-1"/>
                <w:sz w:val="24"/>
              </w:rPr>
              <w:t xml:space="preserve"> </w:t>
            </w:r>
            <w:r>
              <w:rPr>
                <w:sz w:val="24"/>
              </w:rPr>
              <w:t>– 2</w:t>
            </w:r>
            <w:r>
              <w:rPr>
                <w:spacing w:val="-1"/>
                <w:sz w:val="24"/>
              </w:rPr>
              <w:t xml:space="preserve"> </w:t>
            </w:r>
            <w:r>
              <w:rPr>
                <w:sz w:val="24"/>
              </w:rPr>
              <w:t>nhóm HS</w:t>
            </w:r>
            <w:r>
              <w:rPr>
                <w:spacing w:val="-2"/>
                <w:sz w:val="24"/>
              </w:rPr>
              <w:t xml:space="preserve"> </w:t>
            </w:r>
            <w:r>
              <w:rPr>
                <w:sz w:val="24"/>
              </w:rPr>
              <w:t>chữa 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831"/>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w:t>
            </w:r>
            <w:r>
              <w:rPr>
                <w:spacing w:val="-2"/>
                <w:sz w:val="24"/>
              </w:rPr>
              <w:t xml:space="preserve"> </w:t>
            </w:r>
            <w:r>
              <w:rPr>
                <w:sz w:val="24"/>
              </w:rPr>
              <w:t>thứ</w:t>
            </w:r>
            <w:r>
              <w:rPr>
                <w:spacing w:val="-1"/>
                <w:sz w:val="24"/>
              </w:rPr>
              <w:t xml:space="preserve"> </w:t>
            </w:r>
            <w:r>
              <w:rPr>
                <w:sz w:val="24"/>
              </w:rPr>
              <w:t xml:space="preserve">hai của BT </w:t>
            </w:r>
            <w:r>
              <w:rPr>
                <w:spacing w:val="-5"/>
                <w:sz w:val="24"/>
              </w:rPr>
              <w:t>1.</w:t>
            </w:r>
          </w:p>
          <w:p w:rsidR="00D74C58" w:rsidRDefault="00901FA9">
            <w:pPr>
              <w:pStyle w:val="TableParagraph"/>
              <w:numPr>
                <w:ilvl w:val="2"/>
                <w:numId w:val="831"/>
              </w:numPr>
              <w:tabs>
                <w:tab w:val="left" w:pos="293"/>
              </w:tabs>
              <w:spacing w:before="42"/>
              <w:ind w:left="293" w:hanging="186"/>
              <w:rPr>
                <w:sz w:val="24"/>
              </w:rPr>
            </w:pPr>
            <w:r>
              <w:rPr>
                <w:sz w:val="24"/>
              </w:rPr>
              <w:t>HS</w:t>
            </w:r>
            <w:r>
              <w:rPr>
                <w:spacing w:val="6"/>
                <w:sz w:val="24"/>
              </w:rPr>
              <w:t xml:space="preserve"> </w:t>
            </w:r>
            <w:r>
              <w:rPr>
                <w:sz w:val="24"/>
              </w:rPr>
              <w:t>nói</w:t>
            </w:r>
            <w:r>
              <w:rPr>
                <w:spacing w:val="6"/>
                <w:sz w:val="24"/>
              </w:rPr>
              <w:t xml:space="preserve"> </w:t>
            </w:r>
            <w:r>
              <w:rPr>
                <w:sz w:val="24"/>
              </w:rPr>
              <w:t>câu</w:t>
            </w:r>
            <w:r>
              <w:rPr>
                <w:spacing w:val="6"/>
                <w:sz w:val="24"/>
              </w:rPr>
              <w:t xml:space="preserve"> </w:t>
            </w:r>
            <w:r>
              <w:rPr>
                <w:sz w:val="24"/>
              </w:rPr>
              <w:t>trong</w:t>
            </w:r>
            <w:r>
              <w:rPr>
                <w:spacing w:val="6"/>
                <w:sz w:val="24"/>
              </w:rPr>
              <w:t xml:space="preserve"> </w:t>
            </w:r>
            <w:r>
              <w:rPr>
                <w:sz w:val="24"/>
              </w:rPr>
              <w:t>nhóm</w:t>
            </w:r>
            <w:r>
              <w:rPr>
                <w:spacing w:val="5"/>
                <w:sz w:val="24"/>
              </w:rPr>
              <w:t xml:space="preserve"> </w:t>
            </w:r>
            <w:r>
              <w:rPr>
                <w:sz w:val="24"/>
              </w:rPr>
              <w:t>đôi,</w:t>
            </w:r>
            <w:r>
              <w:rPr>
                <w:spacing w:val="6"/>
                <w:sz w:val="24"/>
              </w:rPr>
              <w:t xml:space="preserve"> </w:t>
            </w:r>
            <w:r>
              <w:rPr>
                <w:sz w:val="24"/>
              </w:rPr>
              <w:t>nghe</w:t>
            </w:r>
            <w:r>
              <w:rPr>
                <w:spacing w:val="6"/>
                <w:sz w:val="24"/>
              </w:rPr>
              <w:t xml:space="preserve"> </w:t>
            </w:r>
            <w:r>
              <w:rPr>
                <w:sz w:val="24"/>
              </w:rPr>
              <w:t>bạn</w:t>
            </w:r>
            <w:r>
              <w:rPr>
                <w:spacing w:val="6"/>
                <w:sz w:val="24"/>
              </w:rPr>
              <w:t xml:space="preserve"> </w:t>
            </w:r>
            <w:r>
              <w:rPr>
                <w:sz w:val="24"/>
              </w:rPr>
              <w:t>nhận</w:t>
            </w:r>
            <w:r>
              <w:rPr>
                <w:spacing w:val="6"/>
                <w:sz w:val="24"/>
              </w:rPr>
              <w:t xml:space="preserve"> </w:t>
            </w:r>
            <w:r>
              <w:rPr>
                <w:sz w:val="24"/>
              </w:rPr>
              <w:t>xét,</w:t>
            </w:r>
            <w:r>
              <w:rPr>
                <w:spacing w:val="6"/>
                <w:sz w:val="24"/>
              </w:rPr>
              <w:t xml:space="preserve"> </w:t>
            </w:r>
            <w:r>
              <w:rPr>
                <w:sz w:val="24"/>
              </w:rPr>
              <w:t>góp</w:t>
            </w:r>
            <w:r>
              <w:rPr>
                <w:spacing w:val="6"/>
                <w:sz w:val="24"/>
              </w:rPr>
              <w:t xml:space="preserve"> </w:t>
            </w:r>
            <w:r>
              <w:rPr>
                <w:sz w:val="24"/>
              </w:rPr>
              <w:t>ý</w:t>
            </w:r>
            <w:r>
              <w:rPr>
                <w:spacing w:val="6"/>
                <w:sz w:val="24"/>
              </w:rPr>
              <w:t xml:space="preserve"> </w:t>
            </w:r>
            <w:r>
              <w:rPr>
                <w:spacing w:val="-5"/>
                <w:sz w:val="24"/>
              </w:rPr>
              <w:t>để</w:t>
            </w:r>
          </w:p>
          <w:p w:rsidR="00D74C58" w:rsidRDefault="00901FA9">
            <w:pPr>
              <w:pStyle w:val="TableParagraph"/>
              <w:spacing w:before="41"/>
              <w:rPr>
                <w:sz w:val="24"/>
              </w:rPr>
            </w:pPr>
            <w:r>
              <w:rPr>
                <w:sz w:val="24"/>
              </w:rPr>
              <w:t>chỉnh</w:t>
            </w:r>
            <w:r>
              <w:rPr>
                <w:spacing w:val="-1"/>
                <w:sz w:val="24"/>
              </w:rPr>
              <w:t xml:space="preserve"> </w:t>
            </w:r>
            <w:r>
              <w:rPr>
                <w:sz w:val="24"/>
              </w:rPr>
              <w:t>sửa,</w:t>
            </w:r>
            <w:r>
              <w:rPr>
                <w:spacing w:val="-3"/>
                <w:sz w:val="24"/>
              </w:rPr>
              <w:t xml:space="preserve"> </w:t>
            </w:r>
            <w:r>
              <w:rPr>
                <w:sz w:val="24"/>
              </w:rPr>
              <w:t>mở</w:t>
            </w:r>
            <w:r>
              <w:rPr>
                <w:spacing w:val="-1"/>
                <w:sz w:val="24"/>
              </w:rPr>
              <w:t xml:space="preserve"> </w:t>
            </w:r>
            <w:r>
              <w:rPr>
                <w:sz w:val="24"/>
              </w:rPr>
              <w:t>rộng</w:t>
            </w:r>
            <w:r>
              <w:rPr>
                <w:spacing w:val="-1"/>
                <w:sz w:val="24"/>
              </w:rPr>
              <w:t xml:space="preserve"> </w:t>
            </w:r>
            <w:r>
              <w:rPr>
                <w:spacing w:val="-4"/>
                <w:sz w:val="24"/>
              </w:rPr>
              <w:t>câu.</w:t>
            </w:r>
          </w:p>
          <w:p w:rsidR="00D74C58" w:rsidRDefault="00901FA9">
            <w:pPr>
              <w:pStyle w:val="TableParagraph"/>
              <w:numPr>
                <w:ilvl w:val="2"/>
                <w:numId w:val="831"/>
              </w:numPr>
              <w:tabs>
                <w:tab w:val="left" w:pos="287"/>
              </w:tabs>
              <w:spacing w:before="41"/>
              <w:ind w:left="287"/>
              <w:rPr>
                <w:sz w:val="24"/>
              </w:rPr>
            </w:pPr>
            <w:r>
              <w:rPr>
                <w:sz w:val="24"/>
              </w:rPr>
              <w:t>HS</w:t>
            </w:r>
            <w:r>
              <w:rPr>
                <w:spacing w:val="-2"/>
                <w:sz w:val="24"/>
              </w:rPr>
              <w:t xml:space="preserve"> </w:t>
            </w:r>
            <w:r>
              <w:rPr>
                <w:sz w:val="24"/>
              </w:rPr>
              <w:t xml:space="preserve">làm bài vào </w:t>
            </w:r>
            <w:r>
              <w:rPr>
                <w:spacing w:val="-4"/>
                <w:sz w:val="24"/>
              </w:rPr>
              <w:t>VBT.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830"/>
              </w:numPr>
              <w:tabs>
                <w:tab w:val="left" w:pos="312"/>
              </w:tabs>
              <w:spacing w:line="276" w:lineRule="auto"/>
              <w:ind w:left="107" w:right="95" w:firstLine="0"/>
              <w:jc w:val="both"/>
              <w:rPr>
                <w:sz w:val="24"/>
              </w:rPr>
            </w:pPr>
            <w:r>
              <w:rPr>
                <w:sz w:val="24"/>
              </w:rPr>
              <w:t xml:space="preserve">Phân biệt được nghĩa </w:t>
            </w:r>
            <w:r>
              <w:rPr>
                <w:spacing w:val="-2"/>
                <w:sz w:val="24"/>
              </w:rPr>
              <w:t>gốc</w:t>
            </w:r>
            <w:r>
              <w:rPr>
                <w:spacing w:val="-13"/>
                <w:sz w:val="24"/>
              </w:rPr>
              <w:t xml:space="preserve"> </w:t>
            </w:r>
            <w:r>
              <w:rPr>
                <w:spacing w:val="-2"/>
                <w:sz w:val="24"/>
              </w:rPr>
              <w:t>và</w:t>
            </w:r>
            <w:r>
              <w:rPr>
                <w:spacing w:val="-13"/>
                <w:sz w:val="24"/>
              </w:rPr>
              <w:t xml:space="preserve"> </w:t>
            </w:r>
            <w:r>
              <w:rPr>
                <w:spacing w:val="-2"/>
                <w:sz w:val="24"/>
              </w:rPr>
              <w:t>nghĩa</w:t>
            </w:r>
            <w:r>
              <w:rPr>
                <w:spacing w:val="-13"/>
                <w:sz w:val="24"/>
              </w:rPr>
              <w:t xml:space="preserve"> </w:t>
            </w:r>
            <w:r>
              <w:rPr>
                <w:spacing w:val="-2"/>
                <w:sz w:val="24"/>
              </w:rPr>
              <w:t>chuyển</w:t>
            </w:r>
            <w:r>
              <w:rPr>
                <w:spacing w:val="-13"/>
                <w:sz w:val="24"/>
              </w:rPr>
              <w:t xml:space="preserve"> </w:t>
            </w:r>
            <w:r>
              <w:rPr>
                <w:spacing w:val="-2"/>
                <w:sz w:val="24"/>
              </w:rPr>
              <w:t xml:space="preserve">của </w:t>
            </w:r>
            <w:r>
              <w:rPr>
                <w:sz w:val="24"/>
              </w:rPr>
              <w:t>từ đa nghĩa.</w:t>
            </w:r>
          </w:p>
          <w:p w:rsidR="00D74C58" w:rsidRDefault="00901FA9">
            <w:pPr>
              <w:pStyle w:val="TableParagraph"/>
              <w:numPr>
                <w:ilvl w:val="0"/>
                <w:numId w:val="830"/>
              </w:numPr>
              <w:tabs>
                <w:tab w:val="left" w:pos="349"/>
              </w:tabs>
              <w:spacing w:line="276" w:lineRule="auto"/>
              <w:ind w:left="107" w:right="94" w:firstLine="0"/>
              <w:jc w:val="both"/>
              <w:rPr>
                <w:sz w:val="24"/>
              </w:rPr>
            </w:pPr>
            <w:r>
              <w:rPr>
                <w:sz w:val="24"/>
              </w:rPr>
              <w:t>Hợp tác với bạn để thực hiện các yêu cầu của BT theo nhóm.</w:t>
            </w:r>
          </w:p>
          <w:p w:rsidR="00D74C58" w:rsidRDefault="00901FA9">
            <w:pPr>
              <w:pStyle w:val="TableParagraph"/>
              <w:numPr>
                <w:ilvl w:val="0"/>
                <w:numId w:val="830"/>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6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840"/>
        </w:trPr>
        <w:tc>
          <w:tcPr>
            <w:tcW w:w="5905" w:type="dxa"/>
          </w:tcPr>
          <w:p w:rsidR="00D74C58" w:rsidRDefault="00901FA9">
            <w:pPr>
              <w:pStyle w:val="TableParagraph"/>
              <w:numPr>
                <w:ilvl w:val="0"/>
                <w:numId w:val="829"/>
              </w:numPr>
              <w:tabs>
                <w:tab w:val="left" w:pos="286"/>
              </w:tabs>
              <w:spacing w:before="1"/>
              <w:ind w:left="286" w:hanging="179"/>
              <w:rPr>
                <w:sz w:val="24"/>
              </w:rPr>
            </w:pPr>
            <w:r>
              <w:rPr>
                <w:sz w:val="24"/>
              </w:rPr>
              <w:t>HS</w:t>
            </w:r>
            <w:r>
              <w:rPr>
                <w:spacing w:val="-5"/>
                <w:sz w:val="24"/>
              </w:rPr>
              <w:t xml:space="preserve"> </w:t>
            </w:r>
            <w:r>
              <w:rPr>
                <w:sz w:val="24"/>
              </w:rPr>
              <w:t>chơi</w:t>
            </w:r>
            <w:r>
              <w:rPr>
                <w:spacing w:val="-1"/>
                <w:sz w:val="24"/>
              </w:rPr>
              <w:t xml:space="preserve"> </w:t>
            </w:r>
            <w:r>
              <w:rPr>
                <w:sz w:val="24"/>
              </w:rPr>
              <w:t>trò</w:t>
            </w:r>
            <w:r>
              <w:rPr>
                <w:spacing w:val="-2"/>
                <w:sz w:val="24"/>
              </w:rPr>
              <w:t xml:space="preserve"> </w:t>
            </w:r>
            <w:r>
              <w:rPr>
                <w:sz w:val="24"/>
              </w:rPr>
              <w:t>chơi</w:t>
            </w:r>
            <w:r>
              <w:rPr>
                <w:spacing w:val="-1"/>
                <w:sz w:val="24"/>
              </w:rPr>
              <w:t xml:space="preserve"> </w:t>
            </w:r>
            <w:r>
              <w:rPr>
                <w:i/>
                <w:sz w:val="24"/>
              </w:rPr>
              <w:t>Chuyền</w:t>
            </w:r>
            <w:r>
              <w:rPr>
                <w:i/>
                <w:spacing w:val="-1"/>
                <w:sz w:val="24"/>
              </w:rPr>
              <w:t xml:space="preserve"> </w:t>
            </w:r>
            <w:r>
              <w:rPr>
                <w:i/>
                <w:sz w:val="24"/>
              </w:rPr>
              <w:t>hoa</w:t>
            </w:r>
            <w:r>
              <w:rPr>
                <w:i/>
                <w:spacing w:val="-2"/>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1"/>
                <w:sz w:val="24"/>
              </w:rPr>
              <w:t xml:space="preserve"> </w:t>
            </w:r>
            <w:r>
              <w:rPr>
                <w:sz w:val="24"/>
              </w:rPr>
              <w:t>trước</w:t>
            </w:r>
            <w:r>
              <w:rPr>
                <w:spacing w:val="-2"/>
                <w:sz w:val="24"/>
              </w:rPr>
              <w:t xml:space="preserve"> </w:t>
            </w:r>
            <w:r>
              <w:rPr>
                <w:spacing w:val="-4"/>
                <w:sz w:val="24"/>
              </w:rPr>
              <w:t>lớp.</w:t>
            </w:r>
          </w:p>
          <w:p w:rsidR="00D74C58" w:rsidRDefault="00901FA9">
            <w:pPr>
              <w:pStyle w:val="TableParagraph"/>
              <w:numPr>
                <w:ilvl w:val="0"/>
                <w:numId w:val="829"/>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34" w:type="dxa"/>
          </w:tcPr>
          <w:p w:rsidR="00D74C58" w:rsidRDefault="00D74C58">
            <w:pPr>
              <w:pStyle w:val="TableParagraph"/>
              <w:ind w:left="0"/>
              <w:rPr>
                <w:sz w:val="24"/>
              </w:rPr>
            </w:pPr>
          </w:p>
        </w:tc>
        <w:tc>
          <w:tcPr>
            <w:tcW w:w="1029" w:type="dxa"/>
          </w:tcPr>
          <w:p w:rsidR="00D74C58" w:rsidRDefault="00D74C58">
            <w:pPr>
              <w:pStyle w:val="TableParagraph"/>
              <w:ind w:left="0"/>
              <w:rPr>
                <w:sz w:val="24"/>
              </w:rPr>
            </w:pPr>
          </w:p>
        </w:tc>
      </w:tr>
      <w:tr w:rsidR="00D74C58">
        <w:trPr>
          <w:trHeight w:val="4126"/>
        </w:trPr>
        <w:tc>
          <w:tcPr>
            <w:tcW w:w="5905" w:type="dxa"/>
          </w:tcPr>
          <w:p w:rsidR="00D74C58" w:rsidRDefault="00901FA9">
            <w:pPr>
              <w:pStyle w:val="TableParagraph"/>
              <w:spacing w:before="1" w:line="276" w:lineRule="auto"/>
              <w:rPr>
                <w:b/>
                <w:i/>
                <w:sz w:val="24"/>
              </w:rPr>
            </w:pPr>
            <w:r>
              <w:rPr>
                <w:b/>
                <w:i/>
                <w:sz w:val="24"/>
              </w:rPr>
              <w:t>2.2. Đặt câu để phân biệt nghĩa gốc và nghĩa chuyển của từ (10 phút)</w:t>
            </w:r>
          </w:p>
          <w:p w:rsidR="00D74C58" w:rsidRDefault="00901FA9">
            <w:pPr>
              <w:pStyle w:val="TableParagraph"/>
              <w:numPr>
                <w:ilvl w:val="0"/>
                <w:numId w:val="160"/>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60"/>
              </w:numPr>
              <w:tabs>
                <w:tab w:val="left" w:pos="281"/>
              </w:tabs>
              <w:spacing w:before="41" w:line="276" w:lineRule="auto"/>
              <w:ind w:right="95" w:firstLine="0"/>
              <w:rPr>
                <w:sz w:val="24"/>
              </w:rPr>
            </w:pPr>
            <w:r>
              <w:rPr>
                <w:sz w:val="24"/>
              </w:rPr>
              <w:t>HS</w:t>
            </w:r>
            <w:r>
              <w:rPr>
                <w:spacing w:val="-9"/>
                <w:sz w:val="24"/>
              </w:rPr>
              <w:t xml:space="preserve"> </w:t>
            </w:r>
            <w:r>
              <w:rPr>
                <w:sz w:val="24"/>
              </w:rPr>
              <w:t>thảo</w:t>
            </w:r>
            <w:r>
              <w:rPr>
                <w:spacing w:val="-10"/>
                <w:sz w:val="24"/>
              </w:rPr>
              <w:t xml:space="preserve"> </w:t>
            </w:r>
            <w:r>
              <w:rPr>
                <w:sz w:val="24"/>
              </w:rPr>
              <w:t>luận</w:t>
            </w:r>
            <w:r>
              <w:rPr>
                <w:spacing w:val="-9"/>
                <w:sz w:val="24"/>
              </w:rPr>
              <w:t xml:space="preserve"> </w:t>
            </w:r>
            <w:r>
              <w:rPr>
                <w:sz w:val="24"/>
              </w:rPr>
              <w:t>nhóm</w:t>
            </w:r>
            <w:r>
              <w:rPr>
                <w:spacing w:val="-9"/>
                <w:sz w:val="24"/>
              </w:rPr>
              <w:t xml:space="preserve"> </w:t>
            </w:r>
            <w:r>
              <w:rPr>
                <w:sz w:val="24"/>
              </w:rPr>
              <w:t>đôi,</w:t>
            </w:r>
            <w:r>
              <w:rPr>
                <w:spacing w:val="-10"/>
                <w:sz w:val="24"/>
              </w:rPr>
              <w:t xml:space="preserve"> </w:t>
            </w:r>
            <w:r>
              <w:rPr>
                <w:sz w:val="24"/>
              </w:rPr>
              <w:t>tìm</w:t>
            </w:r>
            <w:r>
              <w:rPr>
                <w:spacing w:val="-10"/>
                <w:sz w:val="24"/>
              </w:rPr>
              <w:t xml:space="preserve"> </w:t>
            </w:r>
            <w:r>
              <w:rPr>
                <w:sz w:val="24"/>
              </w:rPr>
              <w:t>các</w:t>
            </w:r>
            <w:r>
              <w:rPr>
                <w:spacing w:val="-10"/>
                <w:sz w:val="24"/>
              </w:rPr>
              <w:t xml:space="preserve"> </w:t>
            </w:r>
            <w:r>
              <w:rPr>
                <w:sz w:val="24"/>
              </w:rPr>
              <w:t>từ</w:t>
            </w:r>
            <w:r>
              <w:rPr>
                <w:spacing w:val="-11"/>
                <w:sz w:val="24"/>
              </w:rPr>
              <w:t xml:space="preserve"> </w:t>
            </w:r>
            <w:r>
              <w:rPr>
                <w:sz w:val="24"/>
              </w:rPr>
              <w:t>ngữ</w:t>
            </w:r>
            <w:r>
              <w:rPr>
                <w:spacing w:val="-10"/>
                <w:sz w:val="24"/>
              </w:rPr>
              <w:t xml:space="preserve"> </w:t>
            </w:r>
            <w:r>
              <w:rPr>
                <w:sz w:val="24"/>
              </w:rPr>
              <w:t>tương</w:t>
            </w:r>
            <w:r>
              <w:rPr>
                <w:spacing w:val="-9"/>
                <w:sz w:val="24"/>
              </w:rPr>
              <w:t xml:space="preserve"> </w:t>
            </w:r>
            <w:r>
              <w:rPr>
                <w:sz w:val="24"/>
              </w:rPr>
              <w:t>ứng</w:t>
            </w:r>
            <w:r>
              <w:rPr>
                <w:spacing w:val="-9"/>
                <w:sz w:val="24"/>
              </w:rPr>
              <w:t xml:space="preserve"> </w:t>
            </w:r>
            <w:r>
              <w:rPr>
                <w:sz w:val="24"/>
              </w:rPr>
              <w:t>với</w:t>
            </w:r>
            <w:r>
              <w:rPr>
                <w:spacing w:val="-10"/>
                <w:sz w:val="24"/>
              </w:rPr>
              <w:t xml:space="preserve"> </w:t>
            </w:r>
            <w:r>
              <w:rPr>
                <w:sz w:val="24"/>
              </w:rPr>
              <w:t xml:space="preserve">mỗi nghĩa theo kĩ thuật </w:t>
            </w:r>
            <w:r>
              <w:rPr>
                <w:i/>
                <w:sz w:val="24"/>
              </w:rPr>
              <w:t>Khăn trải bàn</w:t>
            </w:r>
            <w:r>
              <w:rPr>
                <w:sz w:val="24"/>
              </w:rPr>
              <w:t>. (Gợi ý:</w:t>
            </w:r>
          </w:p>
          <w:p w:rsidR="00D74C58" w:rsidRDefault="00901FA9">
            <w:pPr>
              <w:pStyle w:val="TableParagraph"/>
              <w:numPr>
                <w:ilvl w:val="1"/>
                <w:numId w:val="160"/>
              </w:numPr>
              <w:tabs>
                <w:tab w:val="left" w:pos="489"/>
              </w:tabs>
              <w:rPr>
                <w:i/>
                <w:sz w:val="24"/>
              </w:rPr>
            </w:pPr>
            <w:r>
              <w:rPr>
                <w:i/>
                <w:sz w:val="24"/>
              </w:rPr>
              <w:t>đi</w:t>
            </w:r>
            <w:r>
              <w:rPr>
                <w:i/>
                <w:spacing w:val="-1"/>
                <w:sz w:val="24"/>
              </w:rPr>
              <w:t xml:space="preserve"> </w:t>
            </w:r>
            <w:r>
              <w:rPr>
                <w:i/>
                <w:sz w:val="24"/>
              </w:rPr>
              <w:t xml:space="preserve">nhanh, chạy nhanh, tốc độ </w:t>
            </w:r>
            <w:r>
              <w:rPr>
                <w:i/>
                <w:spacing w:val="-2"/>
                <w:sz w:val="24"/>
              </w:rPr>
              <w:t>nhanh,…</w:t>
            </w:r>
          </w:p>
          <w:p w:rsidR="00D74C58" w:rsidRDefault="00901FA9">
            <w:pPr>
              <w:pStyle w:val="TableParagraph"/>
              <w:numPr>
                <w:ilvl w:val="1"/>
                <w:numId w:val="160"/>
              </w:numPr>
              <w:tabs>
                <w:tab w:val="left" w:pos="489"/>
              </w:tabs>
              <w:spacing w:before="42"/>
              <w:rPr>
                <w:sz w:val="24"/>
              </w:rPr>
            </w:pPr>
            <w:r>
              <w:rPr>
                <w:i/>
                <w:sz w:val="24"/>
              </w:rPr>
              <w:t>phản</w:t>
            </w:r>
            <w:r>
              <w:rPr>
                <w:i/>
                <w:spacing w:val="-1"/>
                <w:sz w:val="24"/>
              </w:rPr>
              <w:t xml:space="preserve"> </w:t>
            </w:r>
            <w:r>
              <w:rPr>
                <w:i/>
                <w:sz w:val="24"/>
              </w:rPr>
              <w:t xml:space="preserve">ứng nhanh, đầu óc nhanh </w:t>
            </w:r>
            <w:r>
              <w:rPr>
                <w:i/>
                <w:spacing w:val="-2"/>
                <w:sz w:val="24"/>
              </w:rPr>
              <w:t>nhạy,…</w:t>
            </w:r>
            <w:r>
              <w:rPr>
                <w:spacing w:val="-2"/>
                <w:sz w:val="24"/>
              </w:rPr>
              <w:t>)</w:t>
            </w:r>
          </w:p>
          <w:p w:rsidR="00D74C58" w:rsidRDefault="00901FA9">
            <w:pPr>
              <w:pStyle w:val="TableParagraph"/>
              <w:numPr>
                <w:ilvl w:val="0"/>
                <w:numId w:val="160"/>
              </w:numPr>
              <w:tabs>
                <w:tab w:val="left" w:pos="286"/>
              </w:tabs>
              <w:spacing w:before="41"/>
              <w:ind w:left="286" w:hanging="179"/>
              <w:rPr>
                <w:sz w:val="24"/>
              </w:rPr>
            </w:pPr>
            <w:r>
              <w:rPr>
                <w:sz w:val="24"/>
              </w:rPr>
              <w:t>HS</w:t>
            </w:r>
            <w:r>
              <w:rPr>
                <w:spacing w:val="-4"/>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Tiếp</w:t>
            </w:r>
            <w:r>
              <w:rPr>
                <w:i/>
                <w:spacing w:val="-3"/>
                <w:sz w:val="24"/>
              </w:rPr>
              <w:t xml:space="preserve"> </w:t>
            </w:r>
            <w:r>
              <w:rPr>
                <w:i/>
                <w:sz w:val="24"/>
              </w:rPr>
              <w:t>sức</w:t>
            </w:r>
            <w:r>
              <w:rPr>
                <w:i/>
                <w:spacing w:val="-1"/>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160"/>
              </w:numPr>
              <w:tabs>
                <w:tab w:val="left" w:pos="283"/>
              </w:tabs>
              <w:spacing w:before="41" w:line="276" w:lineRule="auto"/>
              <w:ind w:right="94" w:firstLine="0"/>
              <w:rPr>
                <w:sz w:val="24"/>
              </w:rPr>
            </w:pPr>
            <w:r>
              <w:rPr>
                <w:sz w:val="24"/>
              </w:rPr>
              <w:t>HS</w:t>
            </w:r>
            <w:r>
              <w:rPr>
                <w:spacing w:val="-7"/>
                <w:sz w:val="24"/>
              </w:rPr>
              <w:t xml:space="preserve"> </w:t>
            </w:r>
            <w:r>
              <w:rPr>
                <w:sz w:val="24"/>
              </w:rPr>
              <w:t>thực</w:t>
            </w:r>
            <w:r>
              <w:rPr>
                <w:spacing w:val="-7"/>
                <w:sz w:val="24"/>
              </w:rPr>
              <w:t xml:space="preserve"> </w:t>
            </w:r>
            <w:r>
              <w:rPr>
                <w:sz w:val="24"/>
              </w:rPr>
              <w:t>hành</w:t>
            </w:r>
            <w:r>
              <w:rPr>
                <w:spacing w:val="-7"/>
                <w:sz w:val="24"/>
              </w:rPr>
              <w:t xml:space="preserve"> </w:t>
            </w:r>
            <w:r>
              <w:rPr>
                <w:sz w:val="24"/>
              </w:rPr>
              <w:t>nói</w:t>
            </w:r>
            <w:r>
              <w:rPr>
                <w:spacing w:val="-7"/>
                <w:sz w:val="24"/>
              </w:rPr>
              <w:t xml:space="preserve"> </w:t>
            </w:r>
            <w:r>
              <w:rPr>
                <w:sz w:val="24"/>
              </w:rPr>
              <w:t>câu</w:t>
            </w:r>
            <w:r>
              <w:rPr>
                <w:spacing w:val="-7"/>
                <w:sz w:val="24"/>
              </w:rPr>
              <w:t xml:space="preserve"> </w:t>
            </w:r>
            <w:r>
              <w:rPr>
                <w:sz w:val="24"/>
              </w:rPr>
              <w:t>trong</w:t>
            </w:r>
            <w:r>
              <w:rPr>
                <w:spacing w:val="-7"/>
                <w:sz w:val="24"/>
              </w:rPr>
              <w:t xml:space="preserve"> </w:t>
            </w:r>
            <w:r>
              <w:rPr>
                <w:sz w:val="24"/>
              </w:rPr>
              <w:t>nhóm</w:t>
            </w:r>
            <w:r>
              <w:rPr>
                <w:spacing w:val="-7"/>
                <w:sz w:val="24"/>
              </w:rPr>
              <w:t xml:space="preserve"> </w:t>
            </w:r>
            <w:r>
              <w:rPr>
                <w:sz w:val="24"/>
              </w:rPr>
              <w:t>đôi,</w:t>
            </w:r>
            <w:r>
              <w:rPr>
                <w:spacing w:val="-7"/>
                <w:sz w:val="24"/>
              </w:rPr>
              <w:t xml:space="preserve"> </w:t>
            </w:r>
            <w:r>
              <w:rPr>
                <w:sz w:val="24"/>
              </w:rPr>
              <w:t>nghe</w:t>
            </w:r>
            <w:r>
              <w:rPr>
                <w:spacing w:val="-7"/>
                <w:sz w:val="24"/>
              </w:rPr>
              <w:t xml:space="preserve"> </w:t>
            </w:r>
            <w:r>
              <w:rPr>
                <w:sz w:val="24"/>
              </w:rPr>
              <w:t>bạn</w:t>
            </w:r>
            <w:r>
              <w:rPr>
                <w:spacing w:val="-7"/>
                <w:sz w:val="24"/>
              </w:rPr>
              <w:t xml:space="preserve"> </w:t>
            </w:r>
            <w:r>
              <w:rPr>
                <w:sz w:val="24"/>
              </w:rPr>
              <w:t>nhận</w:t>
            </w:r>
            <w:r>
              <w:rPr>
                <w:spacing w:val="-7"/>
                <w:sz w:val="24"/>
              </w:rPr>
              <w:t xml:space="preserve"> </w:t>
            </w:r>
            <w:r>
              <w:rPr>
                <w:sz w:val="24"/>
              </w:rPr>
              <w:t>xét, góp ý để chỉnh sửa, mở rộng câu.</w:t>
            </w:r>
          </w:p>
          <w:p w:rsidR="00D74C58" w:rsidRDefault="00901FA9">
            <w:pPr>
              <w:pStyle w:val="TableParagraph"/>
              <w:numPr>
                <w:ilvl w:val="0"/>
                <w:numId w:val="160"/>
              </w:numPr>
              <w:tabs>
                <w:tab w:val="left" w:pos="287"/>
              </w:tabs>
              <w:ind w:left="287"/>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160"/>
              </w:numPr>
              <w:tabs>
                <w:tab w:val="left" w:pos="287"/>
              </w:tabs>
              <w:spacing w:before="42"/>
              <w:ind w:left="287"/>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6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34"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828"/>
              </w:numPr>
              <w:tabs>
                <w:tab w:val="left" w:pos="296"/>
              </w:tabs>
              <w:spacing w:line="276" w:lineRule="auto"/>
              <w:ind w:right="95" w:firstLine="0"/>
              <w:jc w:val="both"/>
              <w:rPr>
                <w:sz w:val="24"/>
              </w:rPr>
            </w:pPr>
            <w:r>
              <w:rPr>
                <w:sz w:val="24"/>
              </w:rPr>
              <w:t>Đặt</w:t>
            </w:r>
            <w:r>
              <w:rPr>
                <w:spacing w:val="-1"/>
                <w:sz w:val="24"/>
              </w:rPr>
              <w:t xml:space="preserve"> </w:t>
            </w:r>
            <w:r>
              <w:rPr>
                <w:sz w:val="24"/>
              </w:rPr>
              <w:t>được</w:t>
            </w:r>
            <w:r>
              <w:rPr>
                <w:spacing w:val="-1"/>
                <w:sz w:val="24"/>
              </w:rPr>
              <w:t xml:space="preserve"> </w:t>
            </w:r>
            <w:r>
              <w:rPr>
                <w:sz w:val="24"/>
              </w:rPr>
              <w:t>câu</w:t>
            </w:r>
            <w:r>
              <w:rPr>
                <w:spacing w:val="-1"/>
                <w:sz w:val="24"/>
              </w:rPr>
              <w:t xml:space="preserve"> </w:t>
            </w:r>
            <w:r>
              <w:rPr>
                <w:sz w:val="24"/>
              </w:rPr>
              <w:t>để</w:t>
            </w:r>
            <w:r>
              <w:rPr>
                <w:spacing w:val="-1"/>
                <w:sz w:val="24"/>
              </w:rPr>
              <w:t xml:space="preserve"> </w:t>
            </w:r>
            <w:r>
              <w:rPr>
                <w:sz w:val="24"/>
              </w:rPr>
              <w:t>phân biệt nghĩa gốc và nghĩa chuyển của từ.</w:t>
            </w:r>
          </w:p>
          <w:p w:rsidR="00D74C58" w:rsidRDefault="00901FA9">
            <w:pPr>
              <w:pStyle w:val="TableParagraph"/>
              <w:numPr>
                <w:ilvl w:val="0"/>
                <w:numId w:val="828"/>
              </w:numPr>
              <w:tabs>
                <w:tab w:val="left" w:pos="350"/>
              </w:tabs>
              <w:spacing w:line="276" w:lineRule="auto"/>
              <w:ind w:right="94" w:firstLine="0"/>
              <w:jc w:val="both"/>
              <w:rPr>
                <w:sz w:val="24"/>
              </w:rPr>
            </w:pPr>
            <w:r>
              <w:rPr>
                <w:sz w:val="24"/>
              </w:rPr>
              <w:t xml:space="preserve">Hợp tác với bạn để thực hiện trò chơi học </w:t>
            </w:r>
            <w:r>
              <w:rPr>
                <w:spacing w:val="-4"/>
                <w:sz w:val="24"/>
              </w:rPr>
              <w:t>tập.</w:t>
            </w:r>
          </w:p>
          <w:p w:rsidR="00D74C58" w:rsidRDefault="00901FA9">
            <w:pPr>
              <w:pStyle w:val="TableParagraph"/>
              <w:numPr>
                <w:ilvl w:val="0"/>
                <w:numId w:val="828"/>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r w:rsidR="00D74C58">
        <w:trPr>
          <w:trHeight w:val="7934"/>
        </w:trPr>
        <w:tc>
          <w:tcPr>
            <w:tcW w:w="5905" w:type="dxa"/>
          </w:tcPr>
          <w:p w:rsidR="00D74C58" w:rsidRDefault="00901FA9">
            <w:pPr>
              <w:pStyle w:val="TableParagraph"/>
              <w:spacing w:line="276" w:lineRule="auto"/>
              <w:ind w:right="95"/>
              <w:jc w:val="both"/>
              <w:rPr>
                <w:b/>
                <w:i/>
                <w:sz w:val="24"/>
              </w:rPr>
            </w:pPr>
            <w:r>
              <w:rPr>
                <w:b/>
                <w:i/>
                <w:sz w:val="24"/>
              </w:rPr>
              <w:t>2.3.</w:t>
            </w:r>
            <w:r>
              <w:rPr>
                <w:b/>
                <w:i/>
                <w:spacing w:val="40"/>
                <w:sz w:val="24"/>
              </w:rPr>
              <w:t xml:space="preserve"> </w:t>
            </w:r>
            <w:r>
              <w:rPr>
                <w:b/>
                <w:i/>
                <w:sz w:val="24"/>
              </w:rPr>
              <w:t>Sử</w:t>
            </w:r>
            <w:r>
              <w:rPr>
                <w:b/>
                <w:i/>
                <w:spacing w:val="40"/>
                <w:sz w:val="24"/>
              </w:rPr>
              <w:t xml:space="preserve"> </w:t>
            </w:r>
            <w:r>
              <w:rPr>
                <w:b/>
                <w:i/>
                <w:sz w:val="24"/>
              </w:rPr>
              <w:t>dụng</w:t>
            </w:r>
            <w:r>
              <w:rPr>
                <w:b/>
                <w:i/>
                <w:spacing w:val="40"/>
                <w:sz w:val="24"/>
              </w:rPr>
              <w:t xml:space="preserve"> </w:t>
            </w:r>
            <w:r>
              <w:rPr>
                <w:b/>
                <w:i/>
                <w:sz w:val="24"/>
              </w:rPr>
              <w:t>từ</w:t>
            </w:r>
            <w:r>
              <w:rPr>
                <w:b/>
                <w:i/>
                <w:spacing w:val="40"/>
                <w:sz w:val="24"/>
              </w:rPr>
              <w:t xml:space="preserve"> </w:t>
            </w:r>
            <w:r>
              <w:rPr>
                <w:b/>
                <w:i/>
                <w:sz w:val="24"/>
              </w:rPr>
              <w:t>điển</w:t>
            </w:r>
            <w:r>
              <w:rPr>
                <w:b/>
                <w:i/>
                <w:spacing w:val="40"/>
                <w:sz w:val="24"/>
              </w:rPr>
              <w:t xml:space="preserve"> </w:t>
            </w:r>
            <w:r>
              <w:rPr>
                <w:b/>
                <w:i/>
                <w:sz w:val="24"/>
              </w:rPr>
              <w:t>để</w:t>
            </w:r>
            <w:r>
              <w:rPr>
                <w:b/>
                <w:i/>
                <w:spacing w:val="40"/>
                <w:sz w:val="24"/>
              </w:rPr>
              <w:t xml:space="preserve"> </w:t>
            </w:r>
            <w:r>
              <w:rPr>
                <w:b/>
                <w:i/>
                <w:sz w:val="24"/>
              </w:rPr>
              <w:t>phân</w:t>
            </w:r>
            <w:r>
              <w:rPr>
                <w:b/>
                <w:i/>
                <w:spacing w:val="40"/>
                <w:sz w:val="24"/>
              </w:rPr>
              <w:t xml:space="preserve"> </w:t>
            </w:r>
            <w:r>
              <w:rPr>
                <w:b/>
                <w:i/>
                <w:sz w:val="24"/>
              </w:rPr>
              <w:t>biệt</w:t>
            </w:r>
            <w:r>
              <w:rPr>
                <w:b/>
                <w:i/>
                <w:spacing w:val="40"/>
                <w:sz w:val="24"/>
              </w:rPr>
              <w:t xml:space="preserve"> </w:t>
            </w:r>
            <w:r>
              <w:rPr>
                <w:b/>
                <w:i/>
                <w:sz w:val="24"/>
              </w:rPr>
              <w:t>các</w:t>
            </w:r>
            <w:r>
              <w:rPr>
                <w:b/>
                <w:i/>
                <w:spacing w:val="40"/>
                <w:sz w:val="24"/>
              </w:rPr>
              <w:t xml:space="preserve"> </w:t>
            </w:r>
            <w:r>
              <w:rPr>
                <w:b/>
                <w:i/>
                <w:sz w:val="24"/>
              </w:rPr>
              <w:t>nghĩa</w:t>
            </w:r>
            <w:r>
              <w:rPr>
                <w:b/>
                <w:i/>
                <w:spacing w:val="40"/>
                <w:sz w:val="24"/>
              </w:rPr>
              <w:t xml:space="preserve"> </w:t>
            </w:r>
            <w:r>
              <w:rPr>
                <w:b/>
                <w:i/>
                <w:sz w:val="24"/>
              </w:rPr>
              <w:t>của</w:t>
            </w:r>
            <w:r>
              <w:rPr>
                <w:b/>
                <w:i/>
                <w:spacing w:val="40"/>
                <w:sz w:val="24"/>
              </w:rPr>
              <w:t xml:space="preserve"> </w:t>
            </w:r>
            <w:r>
              <w:rPr>
                <w:b/>
                <w:i/>
                <w:sz w:val="24"/>
              </w:rPr>
              <w:t>từ (15 phút)</w:t>
            </w:r>
          </w:p>
          <w:p w:rsidR="00D74C58" w:rsidRDefault="00901FA9">
            <w:pPr>
              <w:pStyle w:val="TableParagraph"/>
              <w:numPr>
                <w:ilvl w:val="0"/>
                <w:numId w:val="159"/>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3a.</w:t>
            </w:r>
          </w:p>
          <w:p w:rsidR="00D74C58" w:rsidRDefault="00901FA9">
            <w:pPr>
              <w:pStyle w:val="TableParagraph"/>
              <w:numPr>
                <w:ilvl w:val="0"/>
                <w:numId w:val="159"/>
              </w:numPr>
              <w:tabs>
                <w:tab w:val="left" w:pos="280"/>
              </w:tabs>
              <w:spacing w:before="42" w:line="276" w:lineRule="auto"/>
              <w:ind w:right="93" w:firstLine="0"/>
              <w:jc w:val="both"/>
              <w:rPr>
                <w:sz w:val="24"/>
              </w:rPr>
            </w:pPr>
            <w:r>
              <w:rPr>
                <w:sz w:val="24"/>
              </w:rPr>
              <w:t>HS</w:t>
            </w:r>
            <w:r>
              <w:rPr>
                <w:spacing w:val="-10"/>
                <w:sz w:val="24"/>
              </w:rPr>
              <w:t xml:space="preserve"> </w:t>
            </w:r>
            <w:r>
              <w:rPr>
                <w:sz w:val="24"/>
              </w:rPr>
              <w:t>sử</w:t>
            </w:r>
            <w:r>
              <w:rPr>
                <w:spacing w:val="-10"/>
                <w:sz w:val="24"/>
              </w:rPr>
              <w:t xml:space="preserve"> </w:t>
            </w:r>
            <w:r>
              <w:rPr>
                <w:sz w:val="24"/>
              </w:rPr>
              <w:t>dụng</w:t>
            </w:r>
            <w:r>
              <w:rPr>
                <w:spacing w:val="-9"/>
                <w:sz w:val="24"/>
              </w:rPr>
              <w:t xml:space="preserve"> </w:t>
            </w:r>
            <w:r>
              <w:rPr>
                <w:sz w:val="24"/>
              </w:rPr>
              <w:t>từ</w:t>
            </w:r>
            <w:r>
              <w:rPr>
                <w:spacing w:val="-10"/>
                <w:sz w:val="24"/>
              </w:rPr>
              <w:t xml:space="preserve"> </w:t>
            </w:r>
            <w:r>
              <w:rPr>
                <w:sz w:val="24"/>
              </w:rPr>
              <w:t>điển,</w:t>
            </w:r>
            <w:r>
              <w:rPr>
                <w:spacing w:val="-9"/>
                <w:sz w:val="24"/>
              </w:rPr>
              <w:t xml:space="preserve"> </w:t>
            </w:r>
            <w:r>
              <w:rPr>
                <w:sz w:val="24"/>
              </w:rPr>
              <w:t>hoạt</w:t>
            </w:r>
            <w:r>
              <w:rPr>
                <w:spacing w:val="-9"/>
                <w:sz w:val="24"/>
              </w:rPr>
              <w:t xml:space="preserve"> </w:t>
            </w:r>
            <w:r>
              <w:rPr>
                <w:sz w:val="24"/>
              </w:rPr>
              <w:t>động</w:t>
            </w:r>
            <w:r>
              <w:rPr>
                <w:spacing w:val="-9"/>
                <w:sz w:val="24"/>
              </w:rPr>
              <w:t xml:space="preserve"> </w:t>
            </w:r>
            <w:r>
              <w:rPr>
                <w:sz w:val="24"/>
              </w:rPr>
              <w:t>nhóm</w:t>
            </w:r>
            <w:r>
              <w:rPr>
                <w:spacing w:val="-9"/>
                <w:sz w:val="24"/>
              </w:rPr>
              <w:t xml:space="preserve"> </w:t>
            </w:r>
            <w:r>
              <w:rPr>
                <w:sz w:val="24"/>
              </w:rPr>
              <w:t>6:</w:t>
            </w:r>
            <w:r>
              <w:rPr>
                <w:spacing w:val="-9"/>
                <w:sz w:val="24"/>
              </w:rPr>
              <w:t xml:space="preserve"> </w:t>
            </w:r>
            <w:r>
              <w:rPr>
                <w:sz w:val="24"/>
              </w:rPr>
              <w:t>Một</w:t>
            </w:r>
            <w:r>
              <w:rPr>
                <w:spacing w:val="-9"/>
                <w:sz w:val="24"/>
              </w:rPr>
              <w:t xml:space="preserve"> </w:t>
            </w:r>
            <w:r>
              <w:rPr>
                <w:sz w:val="24"/>
              </w:rPr>
              <w:t>HS</w:t>
            </w:r>
            <w:r>
              <w:rPr>
                <w:spacing w:val="-10"/>
                <w:sz w:val="24"/>
              </w:rPr>
              <w:t xml:space="preserve"> </w:t>
            </w:r>
            <w:r>
              <w:rPr>
                <w:sz w:val="24"/>
              </w:rPr>
              <w:t>tìm</w:t>
            </w:r>
            <w:r>
              <w:rPr>
                <w:spacing w:val="-9"/>
                <w:sz w:val="24"/>
              </w:rPr>
              <w:t xml:space="preserve"> </w:t>
            </w:r>
            <w:r>
              <w:rPr>
                <w:sz w:val="24"/>
              </w:rPr>
              <w:t>nghĩa gốc của từ “đầu”; hai HS tìm 2</w:t>
            </w:r>
            <w:r>
              <w:rPr>
                <w:spacing w:val="-2"/>
                <w:sz w:val="24"/>
              </w:rPr>
              <w:t xml:space="preserve"> </w:t>
            </w:r>
            <w:r>
              <w:rPr>
                <w:sz w:val="24"/>
              </w:rPr>
              <w:t>–</w:t>
            </w:r>
            <w:r>
              <w:rPr>
                <w:spacing w:val="-2"/>
                <w:sz w:val="24"/>
              </w:rPr>
              <w:t xml:space="preserve"> </w:t>
            </w:r>
            <w:r>
              <w:rPr>
                <w:sz w:val="24"/>
              </w:rPr>
              <w:t>3 nghĩa chuyển của từ “đầu”;</w:t>
            </w:r>
            <w:r>
              <w:rPr>
                <w:spacing w:val="-10"/>
                <w:sz w:val="24"/>
              </w:rPr>
              <w:t xml:space="preserve"> </w:t>
            </w:r>
            <w:r>
              <w:rPr>
                <w:sz w:val="24"/>
              </w:rPr>
              <w:t>một</w:t>
            </w:r>
            <w:r>
              <w:rPr>
                <w:spacing w:val="-10"/>
                <w:sz w:val="24"/>
              </w:rPr>
              <w:t xml:space="preserve"> </w:t>
            </w:r>
            <w:r>
              <w:rPr>
                <w:sz w:val="24"/>
              </w:rPr>
              <w:t>HS</w:t>
            </w:r>
            <w:r>
              <w:rPr>
                <w:spacing w:val="-10"/>
                <w:sz w:val="24"/>
              </w:rPr>
              <w:t xml:space="preserve"> </w:t>
            </w:r>
            <w:r>
              <w:rPr>
                <w:sz w:val="24"/>
              </w:rPr>
              <w:t>tìm</w:t>
            </w:r>
            <w:r>
              <w:rPr>
                <w:spacing w:val="-10"/>
                <w:sz w:val="24"/>
              </w:rPr>
              <w:t xml:space="preserve"> </w:t>
            </w:r>
            <w:r>
              <w:rPr>
                <w:sz w:val="24"/>
              </w:rPr>
              <w:t>nghĩa</w:t>
            </w:r>
            <w:r>
              <w:rPr>
                <w:spacing w:val="-9"/>
                <w:sz w:val="24"/>
              </w:rPr>
              <w:t xml:space="preserve"> </w:t>
            </w:r>
            <w:r>
              <w:rPr>
                <w:sz w:val="24"/>
              </w:rPr>
              <w:t>gốc</w:t>
            </w:r>
            <w:r>
              <w:rPr>
                <w:spacing w:val="-9"/>
                <w:sz w:val="24"/>
              </w:rPr>
              <w:t xml:space="preserve"> </w:t>
            </w:r>
            <w:r>
              <w:rPr>
                <w:sz w:val="24"/>
              </w:rPr>
              <w:t>của</w:t>
            </w:r>
            <w:r>
              <w:rPr>
                <w:spacing w:val="-10"/>
                <w:sz w:val="24"/>
              </w:rPr>
              <w:t xml:space="preserve"> </w:t>
            </w:r>
            <w:r>
              <w:rPr>
                <w:sz w:val="24"/>
              </w:rPr>
              <w:t>từ</w:t>
            </w:r>
            <w:r>
              <w:rPr>
                <w:spacing w:val="-10"/>
                <w:sz w:val="24"/>
              </w:rPr>
              <w:t xml:space="preserve"> </w:t>
            </w:r>
            <w:r>
              <w:rPr>
                <w:sz w:val="24"/>
              </w:rPr>
              <w:t>“cao”;</w:t>
            </w:r>
            <w:r>
              <w:rPr>
                <w:spacing w:val="-9"/>
                <w:sz w:val="24"/>
              </w:rPr>
              <w:t xml:space="preserve"> </w:t>
            </w:r>
            <w:r>
              <w:rPr>
                <w:sz w:val="24"/>
              </w:rPr>
              <w:t>hai</w:t>
            </w:r>
            <w:r>
              <w:rPr>
                <w:spacing w:val="-9"/>
                <w:sz w:val="24"/>
              </w:rPr>
              <w:t xml:space="preserve"> </w:t>
            </w:r>
            <w:r>
              <w:rPr>
                <w:sz w:val="24"/>
              </w:rPr>
              <w:t>HS</w:t>
            </w:r>
            <w:r>
              <w:rPr>
                <w:spacing w:val="-10"/>
                <w:sz w:val="24"/>
              </w:rPr>
              <w:t xml:space="preserve"> </w:t>
            </w:r>
            <w:r>
              <w:rPr>
                <w:sz w:val="24"/>
              </w:rPr>
              <w:t>tìm</w:t>
            </w:r>
            <w:r>
              <w:rPr>
                <w:spacing w:val="-9"/>
                <w:sz w:val="24"/>
              </w:rPr>
              <w:t xml:space="preserve"> </w:t>
            </w:r>
            <w:r>
              <w:rPr>
                <w:sz w:val="24"/>
              </w:rPr>
              <w:t>2</w:t>
            </w:r>
            <w:r>
              <w:rPr>
                <w:spacing w:val="-9"/>
                <w:sz w:val="24"/>
              </w:rPr>
              <w:t xml:space="preserve"> </w:t>
            </w:r>
            <w:r>
              <w:rPr>
                <w:sz w:val="24"/>
              </w:rPr>
              <w:t>–</w:t>
            </w:r>
            <w:r>
              <w:rPr>
                <w:spacing w:val="-3"/>
                <w:sz w:val="24"/>
              </w:rPr>
              <w:t xml:space="preserve"> </w:t>
            </w:r>
            <w:r>
              <w:rPr>
                <w:sz w:val="24"/>
              </w:rPr>
              <w:t>3 nghĩa</w:t>
            </w:r>
            <w:r>
              <w:rPr>
                <w:spacing w:val="-3"/>
                <w:sz w:val="24"/>
              </w:rPr>
              <w:t xml:space="preserve"> </w:t>
            </w:r>
            <w:r>
              <w:rPr>
                <w:sz w:val="24"/>
              </w:rPr>
              <w:t>chuyển</w:t>
            </w:r>
            <w:r>
              <w:rPr>
                <w:spacing w:val="-3"/>
                <w:sz w:val="24"/>
              </w:rPr>
              <w:t xml:space="preserve"> </w:t>
            </w:r>
            <w:r>
              <w:rPr>
                <w:sz w:val="24"/>
              </w:rPr>
              <w:t>của</w:t>
            </w:r>
            <w:r>
              <w:rPr>
                <w:spacing w:val="-3"/>
                <w:sz w:val="24"/>
              </w:rPr>
              <w:t xml:space="preserve"> </w:t>
            </w:r>
            <w:r>
              <w:rPr>
                <w:sz w:val="24"/>
              </w:rPr>
              <w:t>từ</w:t>
            </w:r>
            <w:r>
              <w:rPr>
                <w:spacing w:val="-4"/>
                <w:sz w:val="24"/>
              </w:rPr>
              <w:t xml:space="preserve"> </w:t>
            </w:r>
            <w:r>
              <w:rPr>
                <w:sz w:val="24"/>
              </w:rPr>
              <w:t>“cao”</w:t>
            </w:r>
            <w:r>
              <w:rPr>
                <w:spacing w:val="-3"/>
                <w:sz w:val="24"/>
              </w:rPr>
              <w:t xml:space="preserve"> </w:t>
            </w:r>
            <w:r>
              <w:rPr>
                <w:rFonts w:ascii="Wingdings" w:hAnsi="Wingdings"/>
                <w:sz w:val="24"/>
              </w:rPr>
              <w:t></w:t>
            </w:r>
            <w:r>
              <w:rPr>
                <w:spacing w:val="-3"/>
                <w:sz w:val="24"/>
              </w:rPr>
              <w:t xml:space="preserve"> </w:t>
            </w:r>
            <w:r>
              <w:rPr>
                <w:sz w:val="24"/>
              </w:rPr>
              <w:t>chia</w:t>
            </w:r>
            <w:r>
              <w:rPr>
                <w:spacing w:val="-3"/>
                <w:sz w:val="24"/>
              </w:rPr>
              <w:t xml:space="preserve"> </w:t>
            </w:r>
            <w:r>
              <w:rPr>
                <w:sz w:val="24"/>
              </w:rPr>
              <w:t>sẻ</w:t>
            </w:r>
            <w:r>
              <w:rPr>
                <w:spacing w:val="-3"/>
                <w:sz w:val="24"/>
              </w:rPr>
              <w:t xml:space="preserve"> </w:t>
            </w:r>
            <w:r>
              <w:rPr>
                <w:sz w:val="24"/>
              </w:rPr>
              <w:t>và</w:t>
            </w:r>
            <w:r>
              <w:rPr>
                <w:spacing w:val="-3"/>
                <w:sz w:val="24"/>
              </w:rPr>
              <w:t xml:space="preserve"> </w:t>
            </w:r>
            <w:r>
              <w:rPr>
                <w:sz w:val="24"/>
              </w:rPr>
              <w:t>thống</w:t>
            </w:r>
            <w:r>
              <w:rPr>
                <w:spacing w:val="-3"/>
                <w:sz w:val="24"/>
              </w:rPr>
              <w:t xml:space="preserve"> </w:t>
            </w:r>
            <w:r>
              <w:rPr>
                <w:sz w:val="24"/>
              </w:rPr>
              <w:t>nhất</w:t>
            </w:r>
            <w:r>
              <w:rPr>
                <w:spacing w:val="-3"/>
                <w:sz w:val="24"/>
              </w:rPr>
              <w:t xml:space="preserve"> </w:t>
            </w:r>
            <w:r>
              <w:rPr>
                <w:sz w:val="24"/>
              </w:rPr>
              <w:t>kết</w:t>
            </w:r>
            <w:r>
              <w:rPr>
                <w:spacing w:val="-3"/>
                <w:sz w:val="24"/>
              </w:rPr>
              <w:t xml:space="preserve"> </w:t>
            </w:r>
            <w:r>
              <w:rPr>
                <w:sz w:val="24"/>
              </w:rPr>
              <w:t>quả trong nhóm. (Gợi ý:</w:t>
            </w:r>
          </w:p>
          <w:p w:rsidR="00D74C58" w:rsidRDefault="00901FA9">
            <w:pPr>
              <w:pStyle w:val="TableParagraph"/>
              <w:spacing w:line="276" w:lineRule="exact"/>
              <w:ind w:left="249"/>
              <w:jc w:val="both"/>
              <w:rPr>
                <w:i/>
                <w:sz w:val="24"/>
              </w:rPr>
            </w:pPr>
            <w:r>
              <w:rPr>
                <w:i/>
                <w:sz w:val="24"/>
              </w:rPr>
              <w:t xml:space="preserve">+ </w:t>
            </w:r>
            <w:r>
              <w:rPr>
                <w:i/>
                <w:spacing w:val="-4"/>
                <w:sz w:val="24"/>
              </w:rPr>
              <w:t>Đầu:</w:t>
            </w:r>
          </w:p>
          <w:p w:rsidR="00D74C58" w:rsidRDefault="00901FA9">
            <w:pPr>
              <w:pStyle w:val="TableParagraph"/>
              <w:numPr>
                <w:ilvl w:val="1"/>
                <w:numId w:val="159"/>
              </w:numPr>
              <w:tabs>
                <w:tab w:val="left" w:pos="543"/>
              </w:tabs>
              <w:spacing w:before="42" w:line="276" w:lineRule="auto"/>
              <w:ind w:right="94" w:firstLine="284"/>
              <w:jc w:val="both"/>
              <w:rPr>
                <w:i/>
                <w:sz w:val="24"/>
              </w:rPr>
            </w:pPr>
            <w:r>
              <w:rPr>
                <w:i/>
                <w:sz w:val="24"/>
              </w:rPr>
              <w:t xml:space="preserve">Nghĩa gốc: Phần trên cùng của cơ thể con người, hay </w:t>
            </w:r>
            <w:r>
              <w:rPr>
                <w:i/>
                <w:spacing w:val="-2"/>
                <w:sz w:val="24"/>
              </w:rPr>
              <w:t>phần</w:t>
            </w:r>
            <w:r>
              <w:rPr>
                <w:i/>
                <w:spacing w:val="-11"/>
                <w:sz w:val="24"/>
              </w:rPr>
              <w:t xml:space="preserve"> </w:t>
            </w:r>
            <w:r>
              <w:rPr>
                <w:i/>
                <w:spacing w:val="-2"/>
                <w:sz w:val="24"/>
              </w:rPr>
              <w:t>trước</w:t>
            </w:r>
            <w:r>
              <w:rPr>
                <w:i/>
                <w:spacing w:val="-11"/>
                <w:sz w:val="24"/>
              </w:rPr>
              <w:t xml:space="preserve"> </w:t>
            </w:r>
            <w:r>
              <w:rPr>
                <w:i/>
                <w:spacing w:val="-2"/>
                <w:sz w:val="24"/>
              </w:rPr>
              <w:t>nhất</w:t>
            </w:r>
            <w:r>
              <w:rPr>
                <w:i/>
                <w:spacing w:val="-9"/>
                <w:sz w:val="24"/>
              </w:rPr>
              <w:t xml:space="preserve"> </w:t>
            </w:r>
            <w:r>
              <w:rPr>
                <w:i/>
                <w:spacing w:val="-2"/>
                <w:sz w:val="24"/>
              </w:rPr>
              <w:t>của</w:t>
            </w:r>
            <w:r>
              <w:rPr>
                <w:i/>
                <w:spacing w:val="-11"/>
                <w:sz w:val="24"/>
              </w:rPr>
              <w:t xml:space="preserve"> </w:t>
            </w:r>
            <w:r>
              <w:rPr>
                <w:i/>
                <w:spacing w:val="-2"/>
                <w:sz w:val="24"/>
              </w:rPr>
              <w:t>thân</w:t>
            </w:r>
            <w:r>
              <w:rPr>
                <w:i/>
                <w:spacing w:val="-11"/>
                <w:sz w:val="24"/>
              </w:rPr>
              <w:t xml:space="preserve"> </w:t>
            </w:r>
            <w:r>
              <w:rPr>
                <w:i/>
                <w:spacing w:val="-2"/>
                <w:sz w:val="24"/>
              </w:rPr>
              <w:t>thể</w:t>
            </w:r>
            <w:r>
              <w:rPr>
                <w:i/>
                <w:spacing w:val="-11"/>
                <w:sz w:val="24"/>
              </w:rPr>
              <w:t xml:space="preserve"> </w:t>
            </w:r>
            <w:r>
              <w:rPr>
                <w:i/>
                <w:spacing w:val="-2"/>
                <w:sz w:val="24"/>
              </w:rPr>
              <w:t>động</w:t>
            </w:r>
            <w:r>
              <w:rPr>
                <w:i/>
                <w:spacing w:val="-11"/>
                <w:sz w:val="24"/>
              </w:rPr>
              <w:t xml:space="preserve"> </w:t>
            </w:r>
            <w:r>
              <w:rPr>
                <w:i/>
                <w:spacing w:val="-2"/>
                <w:sz w:val="24"/>
              </w:rPr>
              <w:t>vật,</w:t>
            </w:r>
            <w:r>
              <w:rPr>
                <w:i/>
                <w:spacing w:val="-12"/>
                <w:sz w:val="24"/>
              </w:rPr>
              <w:t xml:space="preserve"> </w:t>
            </w:r>
            <w:r>
              <w:rPr>
                <w:i/>
                <w:spacing w:val="-2"/>
                <w:sz w:val="24"/>
              </w:rPr>
              <w:t>nơi</w:t>
            </w:r>
            <w:r>
              <w:rPr>
                <w:i/>
                <w:spacing w:val="-11"/>
                <w:sz w:val="24"/>
              </w:rPr>
              <w:t xml:space="preserve"> </w:t>
            </w:r>
            <w:r>
              <w:rPr>
                <w:i/>
                <w:spacing w:val="-2"/>
                <w:sz w:val="24"/>
              </w:rPr>
              <w:t>có</w:t>
            </w:r>
            <w:r>
              <w:rPr>
                <w:i/>
                <w:spacing w:val="-11"/>
                <w:sz w:val="24"/>
              </w:rPr>
              <w:t xml:space="preserve"> </w:t>
            </w:r>
            <w:r>
              <w:rPr>
                <w:i/>
                <w:spacing w:val="-2"/>
                <w:sz w:val="24"/>
              </w:rPr>
              <w:t>bộ</w:t>
            </w:r>
            <w:r>
              <w:rPr>
                <w:i/>
                <w:spacing w:val="-12"/>
                <w:sz w:val="24"/>
              </w:rPr>
              <w:t xml:space="preserve"> </w:t>
            </w:r>
            <w:r>
              <w:rPr>
                <w:i/>
                <w:spacing w:val="-2"/>
                <w:sz w:val="24"/>
              </w:rPr>
              <w:t>óc</w:t>
            </w:r>
            <w:r>
              <w:rPr>
                <w:i/>
                <w:spacing w:val="-11"/>
                <w:sz w:val="24"/>
              </w:rPr>
              <w:t xml:space="preserve"> </w:t>
            </w:r>
            <w:r>
              <w:rPr>
                <w:i/>
                <w:spacing w:val="-2"/>
                <w:sz w:val="24"/>
              </w:rPr>
              <w:t>và</w:t>
            </w:r>
            <w:r>
              <w:rPr>
                <w:i/>
                <w:spacing w:val="-11"/>
                <w:sz w:val="24"/>
              </w:rPr>
              <w:t xml:space="preserve"> </w:t>
            </w:r>
            <w:r>
              <w:rPr>
                <w:i/>
                <w:spacing w:val="-2"/>
                <w:sz w:val="24"/>
              </w:rPr>
              <w:t xml:space="preserve">nhiều </w:t>
            </w:r>
            <w:r>
              <w:rPr>
                <w:i/>
                <w:sz w:val="24"/>
              </w:rPr>
              <w:t>giác quan khác.</w:t>
            </w:r>
          </w:p>
          <w:p w:rsidR="00D74C58" w:rsidRDefault="00901FA9">
            <w:pPr>
              <w:pStyle w:val="TableParagraph"/>
              <w:numPr>
                <w:ilvl w:val="1"/>
                <w:numId w:val="159"/>
              </w:numPr>
              <w:tabs>
                <w:tab w:val="left" w:pos="575"/>
              </w:tabs>
              <w:spacing w:line="276" w:lineRule="auto"/>
              <w:ind w:right="94" w:firstLine="284"/>
              <w:jc w:val="both"/>
              <w:rPr>
                <w:i/>
                <w:sz w:val="24"/>
              </w:rPr>
            </w:pPr>
            <w:r>
              <w:rPr>
                <w:i/>
                <w:sz w:val="24"/>
              </w:rPr>
              <w:t>Nghĩa chuyển: (1) Phần trước nhất hoặc phần trên cùng</w:t>
            </w:r>
            <w:r>
              <w:rPr>
                <w:i/>
                <w:spacing w:val="57"/>
                <w:sz w:val="24"/>
              </w:rPr>
              <w:t xml:space="preserve"> </w:t>
            </w:r>
            <w:r>
              <w:rPr>
                <w:i/>
                <w:sz w:val="24"/>
              </w:rPr>
              <w:t>của</w:t>
            </w:r>
            <w:r>
              <w:rPr>
                <w:i/>
                <w:spacing w:val="57"/>
                <w:sz w:val="24"/>
              </w:rPr>
              <w:t xml:space="preserve"> </w:t>
            </w:r>
            <w:r>
              <w:rPr>
                <w:i/>
                <w:sz w:val="24"/>
              </w:rPr>
              <w:t>một</w:t>
            </w:r>
            <w:r>
              <w:rPr>
                <w:i/>
                <w:spacing w:val="57"/>
                <w:sz w:val="24"/>
              </w:rPr>
              <w:t xml:space="preserve"> </w:t>
            </w:r>
            <w:r>
              <w:rPr>
                <w:i/>
                <w:sz w:val="24"/>
              </w:rPr>
              <w:t>số</w:t>
            </w:r>
            <w:r>
              <w:rPr>
                <w:i/>
                <w:spacing w:val="57"/>
                <w:sz w:val="24"/>
              </w:rPr>
              <w:t xml:space="preserve"> </w:t>
            </w:r>
            <w:r>
              <w:rPr>
                <w:i/>
                <w:sz w:val="24"/>
              </w:rPr>
              <w:t>vật</w:t>
            </w:r>
            <w:r>
              <w:rPr>
                <w:i/>
                <w:spacing w:val="57"/>
                <w:sz w:val="24"/>
              </w:rPr>
              <w:t xml:space="preserve"> </w:t>
            </w:r>
            <w:r>
              <w:rPr>
                <w:i/>
                <w:sz w:val="24"/>
              </w:rPr>
              <w:t>đối</w:t>
            </w:r>
            <w:r>
              <w:rPr>
                <w:i/>
                <w:spacing w:val="57"/>
                <w:sz w:val="24"/>
              </w:rPr>
              <w:t xml:space="preserve"> </w:t>
            </w:r>
            <w:r>
              <w:rPr>
                <w:i/>
                <w:sz w:val="24"/>
              </w:rPr>
              <w:t>lập</w:t>
            </w:r>
            <w:r>
              <w:rPr>
                <w:i/>
                <w:spacing w:val="57"/>
                <w:sz w:val="24"/>
              </w:rPr>
              <w:t xml:space="preserve"> </w:t>
            </w:r>
            <w:r>
              <w:rPr>
                <w:i/>
                <w:sz w:val="24"/>
              </w:rPr>
              <w:t>với</w:t>
            </w:r>
            <w:r>
              <w:rPr>
                <w:i/>
                <w:spacing w:val="56"/>
                <w:sz w:val="24"/>
              </w:rPr>
              <w:t xml:space="preserve"> </w:t>
            </w:r>
            <w:r>
              <w:rPr>
                <w:i/>
                <w:sz w:val="24"/>
              </w:rPr>
              <w:t>đuôi</w:t>
            </w:r>
            <w:r>
              <w:rPr>
                <w:i/>
                <w:spacing w:val="57"/>
                <w:sz w:val="24"/>
              </w:rPr>
              <w:t xml:space="preserve"> </w:t>
            </w:r>
            <w:r>
              <w:rPr>
                <w:i/>
                <w:sz w:val="24"/>
              </w:rPr>
              <w:t>(đầu</w:t>
            </w:r>
            <w:r>
              <w:rPr>
                <w:i/>
                <w:spacing w:val="57"/>
                <w:sz w:val="24"/>
              </w:rPr>
              <w:t xml:space="preserve"> </w:t>
            </w:r>
            <w:r>
              <w:rPr>
                <w:i/>
                <w:sz w:val="24"/>
              </w:rPr>
              <w:t>máy</w:t>
            </w:r>
            <w:r>
              <w:rPr>
                <w:i/>
                <w:spacing w:val="57"/>
                <w:sz w:val="24"/>
              </w:rPr>
              <w:t xml:space="preserve"> </w:t>
            </w:r>
            <w:r>
              <w:rPr>
                <w:i/>
                <w:sz w:val="24"/>
              </w:rPr>
              <w:t>bay);</w:t>
            </w:r>
          </w:p>
          <w:p w:rsidR="00D74C58" w:rsidRDefault="00901FA9">
            <w:pPr>
              <w:pStyle w:val="TableParagraph"/>
              <w:spacing w:line="276" w:lineRule="auto"/>
              <w:ind w:right="94"/>
              <w:jc w:val="both"/>
              <w:rPr>
                <w:i/>
                <w:sz w:val="24"/>
              </w:rPr>
            </w:pPr>
            <w:r>
              <w:rPr>
                <w:i/>
                <w:sz w:val="24"/>
              </w:rPr>
              <w:t>(2)</w:t>
            </w:r>
            <w:r>
              <w:rPr>
                <w:i/>
                <w:spacing w:val="-3"/>
                <w:sz w:val="24"/>
              </w:rPr>
              <w:t xml:space="preserve"> </w:t>
            </w:r>
            <w:r>
              <w:rPr>
                <w:i/>
                <w:sz w:val="24"/>
              </w:rPr>
              <w:t>Phần có điểm xuất phát của một khoảng không gian hoặc thời gian, đối lập với “cuối” (đầu đường);...</w:t>
            </w:r>
          </w:p>
          <w:p w:rsidR="00D74C58" w:rsidRDefault="00901FA9">
            <w:pPr>
              <w:pStyle w:val="TableParagraph"/>
              <w:ind w:left="249"/>
              <w:jc w:val="both"/>
              <w:rPr>
                <w:i/>
                <w:sz w:val="24"/>
              </w:rPr>
            </w:pPr>
            <w:r>
              <w:rPr>
                <w:i/>
                <w:sz w:val="24"/>
              </w:rPr>
              <w:t xml:space="preserve">+ </w:t>
            </w:r>
            <w:r>
              <w:rPr>
                <w:i/>
                <w:spacing w:val="-4"/>
                <w:sz w:val="24"/>
              </w:rPr>
              <w:t>Cao:</w:t>
            </w:r>
          </w:p>
          <w:p w:rsidR="00D74C58" w:rsidRDefault="00901FA9">
            <w:pPr>
              <w:pStyle w:val="TableParagraph"/>
              <w:numPr>
                <w:ilvl w:val="1"/>
                <w:numId w:val="159"/>
              </w:numPr>
              <w:tabs>
                <w:tab w:val="left" w:pos="551"/>
              </w:tabs>
              <w:spacing w:before="40"/>
              <w:ind w:left="551" w:hanging="159"/>
              <w:jc w:val="both"/>
              <w:rPr>
                <w:i/>
                <w:sz w:val="24"/>
              </w:rPr>
            </w:pPr>
            <w:r>
              <w:rPr>
                <w:i/>
                <w:sz w:val="24"/>
              </w:rPr>
              <w:t>Nghĩa</w:t>
            </w:r>
            <w:r>
              <w:rPr>
                <w:i/>
                <w:spacing w:val="14"/>
                <w:sz w:val="24"/>
              </w:rPr>
              <w:t xml:space="preserve"> </w:t>
            </w:r>
            <w:r>
              <w:rPr>
                <w:i/>
                <w:sz w:val="24"/>
              </w:rPr>
              <w:t>gốc:</w:t>
            </w:r>
            <w:r>
              <w:rPr>
                <w:i/>
                <w:spacing w:val="15"/>
                <w:sz w:val="24"/>
              </w:rPr>
              <w:t xml:space="preserve"> </w:t>
            </w:r>
            <w:r>
              <w:rPr>
                <w:i/>
                <w:sz w:val="24"/>
              </w:rPr>
              <w:t>Có</w:t>
            </w:r>
            <w:r>
              <w:rPr>
                <w:i/>
                <w:spacing w:val="14"/>
                <w:sz w:val="24"/>
              </w:rPr>
              <w:t xml:space="preserve"> </w:t>
            </w:r>
            <w:r>
              <w:rPr>
                <w:i/>
                <w:sz w:val="24"/>
              </w:rPr>
              <w:t>khoảng</w:t>
            </w:r>
            <w:r>
              <w:rPr>
                <w:i/>
                <w:spacing w:val="15"/>
                <w:sz w:val="24"/>
              </w:rPr>
              <w:t xml:space="preserve"> </w:t>
            </w:r>
            <w:r>
              <w:rPr>
                <w:i/>
                <w:sz w:val="24"/>
              </w:rPr>
              <w:t>cách</w:t>
            </w:r>
            <w:r>
              <w:rPr>
                <w:i/>
                <w:spacing w:val="14"/>
                <w:sz w:val="24"/>
              </w:rPr>
              <w:t xml:space="preserve"> </w:t>
            </w:r>
            <w:r>
              <w:rPr>
                <w:i/>
                <w:sz w:val="24"/>
              </w:rPr>
              <w:t>bao</w:t>
            </w:r>
            <w:r>
              <w:rPr>
                <w:i/>
                <w:spacing w:val="15"/>
                <w:sz w:val="24"/>
              </w:rPr>
              <w:t xml:space="preserve"> </w:t>
            </w:r>
            <w:r>
              <w:rPr>
                <w:i/>
                <w:sz w:val="24"/>
              </w:rPr>
              <w:t>nhiêu</w:t>
            </w:r>
            <w:r>
              <w:rPr>
                <w:i/>
                <w:spacing w:val="14"/>
                <w:sz w:val="24"/>
              </w:rPr>
              <w:t xml:space="preserve"> </w:t>
            </w:r>
            <w:r>
              <w:rPr>
                <w:i/>
                <w:sz w:val="24"/>
              </w:rPr>
              <w:t>đó</w:t>
            </w:r>
            <w:r>
              <w:rPr>
                <w:i/>
                <w:spacing w:val="15"/>
                <w:sz w:val="24"/>
              </w:rPr>
              <w:t xml:space="preserve"> </w:t>
            </w:r>
            <w:r>
              <w:rPr>
                <w:i/>
                <w:sz w:val="24"/>
              </w:rPr>
              <w:t>từ</w:t>
            </w:r>
            <w:r>
              <w:rPr>
                <w:i/>
                <w:spacing w:val="14"/>
                <w:sz w:val="24"/>
              </w:rPr>
              <w:t xml:space="preserve"> </w:t>
            </w:r>
            <w:r>
              <w:rPr>
                <w:i/>
                <w:sz w:val="24"/>
              </w:rPr>
              <w:t>đầu</w:t>
            </w:r>
            <w:r>
              <w:rPr>
                <w:i/>
                <w:spacing w:val="15"/>
                <w:sz w:val="24"/>
              </w:rPr>
              <w:t xml:space="preserve"> </w:t>
            </w:r>
            <w:r>
              <w:rPr>
                <w:i/>
                <w:spacing w:val="-5"/>
                <w:sz w:val="24"/>
              </w:rPr>
              <w:t>này</w:t>
            </w:r>
          </w:p>
          <w:p w:rsidR="00D74C58" w:rsidRDefault="00901FA9">
            <w:pPr>
              <w:pStyle w:val="TableParagraph"/>
              <w:spacing w:before="42"/>
              <w:jc w:val="both"/>
              <w:rPr>
                <w:i/>
                <w:sz w:val="24"/>
              </w:rPr>
            </w:pPr>
            <w:r>
              <w:rPr>
                <w:i/>
                <w:sz w:val="24"/>
              </w:rPr>
              <w:t>đến</w:t>
            </w:r>
            <w:r>
              <w:rPr>
                <w:i/>
                <w:spacing w:val="-2"/>
                <w:sz w:val="24"/>
              </w:rPr>
              <w:t xml:space="preserve"> </w:t>
            </w:r>
            <w:r>
              <w:rPr>
                <w:i/>
                <w:sz w:val="24"/>
              </w:rPr>
              <w:t>cuối</w:t>
            </w:r>
            <w:r>
              <w:rPr>
                <w:i/>
                <w:spacing w:val="-1"/>
                <w:sz w:val="24"/>
              </w:rPr>
              <w:t xml:space="preserve"> </w:t>
            </w:r>
            <w:r>
              <w:rPr>
                <w:i/>
                <w:sz w:val="24"/>
              </w:rPr>
              <w:t>đầu</w:t>
            </w:r>
            <w:r>
              <w:rPr>
                <w:i/>
                <w:spacing w:val="-2"/>
                <w:sz w:val="24"/>
              </w:rPr>
              <w:t xml:space="preserve"> </w:t>
            </w:r>
            <w:r>
              <w:rPr>
                <w:i/>
                <w:sz w:val="24"/>
              </w:rPr>
              <w:t>kia,</w:t>
            </w:r>
            <w:r>
              <w:rPr>
                <w:i/>
                <w:spacing w:val="-2"/>
                <w:sz w:val="24"/>
              </w:rPr>
              <w:t xml:space="preserve"> </w:t>
            </w:r>
            <w:r>
              <w:rPr>
                <w:i/>
                <w:sz w:val="24"/>
              </w:rPr>
              <w:t>theo</w:t>
            </w:r>
            <w:r>
              <w:rPr>
                <w:i/>
                <w:spacing w:val="-2"/>
                <w:sz w:val="24"/>
              </w:rPr>
              <w:t xml:space="preserve"> </w:t>
            </w:r>
            <w:r>
              <w:rPr>
                <w:i/>
                <w:sz w:val="24"/>
              </w:rPr>
              <w:t>chiều</w:t>
            </w:r>
            <w:r>
              <w:rPr>
                <w:i/>
                <w:spacing w:val="-1"/>
                <w:sz w:val="24"/>
              </w:rPr>
              <w:t xml:space="preserve"> </w:t>
            </w:r>
            <w:r>
              <w:rPr>
                <w:i/>
                <w:sz w:val="24"/>
              </w:rPr>
              <w:t>thẳng</w:t>
            </w:r>
            <w:r>
              <w:rPr>
                <w:i/>
                <w:spacing w:val="-1"/>
                <w:sz w:val="24"/>
              </w:rPr>
              <w:t xml:space="preserve"> </w:t>
            </w:r>
            <w:r>
              <w:rPr>
                <w:i/>
                <w:spacing w:val="-2"/>
                <w:sz w:val="24"/>
              </w:rPr>
              <w:t>đứng.</w:t>
            </w:r>
          </w:p>
          <w:p w:rsidR="00D74C58" w:rsidRDefault="00901FA9">
            <w:pPr>
              <w:pStyle w:val="TableParagraph"/>
              <w:numPr>
                <w:ilvl w:val="1"/>
                <w:numId w:val="159"/>
              </w:numPr>
              <w:tabs>
                <w:tab w:val="left" w:pos="578"/>
              </w:tabs>
              <w:spacing w:before="41" w:line="276" w:lineRule="auto"/>
              <w:ind w:right="94" w:firstLine="284"/>
              <w:jc w:val="both"/>
              <w:rPr>
                <w:i/>
                <w:sz w:val="24"/>
              </w:rPr>
            </w:pPr>
            <w:r>
              <w:rPr>
                <w:i/>
                <w:sz w:val="24"/>
              </w:rPr>
              <w:t>Nghĩa chuyển: (1) Có chiều cao lớn hơn mức bình thường hoặc lớn hơn so với những vật khác (giày cao cổ);</w:t>
            </w:r>
          </w:p>
          <w:p w:rsidR="00D74C58" w:rsidRDefault="00901FA9">
            <w:pPr>
              <w:pStyle w:val="TableParagraph"/>
              <w:spacing w:line="276" w:lineRule="auto"/>
              <w:ind w:right="95"/>
              <w:jc w:val="both"/>
              <w:rPr>
                <w:sz w:val="24"/>
              </w:rPr>
            </w:pPr>
            <w:r>
              <w:rPr>
                <w:i/>
                <w:sz w:val="24"/>
              </w:rPr>
              <w:t>(2) Hơn hẳn mức trung bình về số lượng hay chất lượng, trình độ, giá cả,… (tuổi cao);…</w:t>
            </w:r>
            <w:r>
              <w:rPr>
                <w:sz w:val="24"/>
              </w:rPr>
              <w:t>)</w:t>
            </w:r>
          </w:p>
          <w:p w:rsidR="00D74C58" w:rsidRDefault="00901FA9">
            <w:pPr>
              <w:pStyle w:val="TableParagraph"/>
              <w:numPr>
                <w:ilvl w:val="0"/>
                <w:numId w:val="159"/>
              </w:numPr>
              <w:tabs>
                <w:tab w:val="left" w:pos="287"/>
              </w:tabs>
              <w:ind w:left="287"/>
              <w:jc w:val="both"/>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159"/>
              </w:numPr>
              <w:tabs>
                <w:tab w:val="left" w:pos="287"/>
              </w:tabs>
              <w:spacing w:before="42"/>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3b.</w:t>
            </w:r>
          </w:p>
        </w:tc>
        <w:tc>
          <w:tcPr>
            <w:tcW w:w="2534"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827"/>
              </w:numPr>
              <w:tabs>
                <w:tab w:val="left" w:pos="337"/>
              </w:tabs>
              <w:spacing w:before="1" w:line="276" w:lineRule="auto"/>
              <w:ind w:left="107" w:right="93" w:firstLine="0"/>
              <w:jc w:val="both"/>
              <w:rPr>
                <w:sz w:val="24"/>
              </w:rPr>
            </w:pPr>
            <w:r>
              <w:rPr>
                <w:sz w:val="24"/>
              </w:rPr>
              <w:t>Hợp tác với bạn, sử dụng từ điển để tìm các nghĩa của từ.</w:t>
            </w:r>
          </w:p>
          <w:p w:rsidR="00D74C58" w:rsidRDefault="00901FA9">
            <w:pPr>
              <w:pStyle w:val="TableParagraph"/>
              <w:numPr>
                <w:ilvl w:val="0"/>
                <w:numId w:val="827"/>
              </w:numPr>
              <w:tabs>
                <w:tab w:val="left" w:pos="295"/>
              </w:tabs>
              <w:spacing w:line="276" w:lineRule="auto"/>
              <w:ind w:left="107" w:right="95" w:firstLine="0"/>
              <w:jc w:val="both"/>
              <w:rPr>
                <w:sz w:val="24"/>
              </w:rPr>
            </w:pPr>
            <w:r>
              <w:rPr>
                <w:sz w:val="24"/>
              </w:rPr>
              <w:t>Đặt</w:t>
            </w:r>
            <w:r>
              <w:rPr>
                <w:spacing w:val="-1"/>
                <w:sz w:val="24"/>
              </w:rPr>
              <w:t xml:space="preserve"> </w:t>
            </w:r>
            <w:r>
              <w:rPr>
                <w:sz w:val="24"/>
              </w:rPr>
              <w:t>được</w:t>
            </w:r>
            <w:r>
              <w:rPr>
                <w:spacing w:val="-1"/>
                <w:sz w:val="24"/>
              </w:rPr>
              <w:t xml:space="preserve"> </w:t>
            </w:r>
            <w:r>
              <w:rPr>
                <w:sz w:val="24"/>
              </w:rPr>
              <w:t>câu</w:t>
            </w:r>
            <w:r>
              <w:rPr>
                <w:spacing w:val="-1"/>
                <w:sz w:val="24"/>
              </w:rPr>
              <w:t xml:space="preserve"> </w:t>
            </w:r>
            <w:r>
              <w:rPr>
                <w:sz w:val="24"/>
              </w:rPr>
              <w:t>để</w:t>
            </w:r>
            <w:r>
              <w:rPr>
                <w:spacing w:val="-1"/>
                <w:sz w:val="24"/>
              </w:rPr>
              <w:t xml:space="preserve"> </w:t>
            </w:r>
            <w:r>
              <w:rPr>
                <w:sz w:val="24"/>
              </w:rPr>
              <w:t>phân biệt các nghĩa của từ vừa tìm được.</w:t>
            </w:r>
          </w:p>
          <w:p w:rsidR="00D74C58" w:rsidRDefault="00901FA9">
            <w:pPr>
              <w:pStyle w:val="TableParagraph"/>
              <w:numPr>
                <w:ilvl w:val="0"/>
                <w:numId w:val="827"/>
              </w:numPr>
              <w:tabs>
                <w:tab w:val="left" w:pos="343"/>
              </w:tabs>
              <w:spacing w:line="276" w:lineRule="auto"/>
              <w:ind w:left="107" w:right="95" w:firstLine="0"/>
              <w:jc w:val="both"/>
              <w:rPr>
                <w:sz w:val="24"/>
              </w:rPr>
            </w:pPr>
            <w:r>
              <w:rPr>
                <w:sz w:val="24"/>
              </w:rPr>
              <w:t>Chỉnh sửa, mở rộng câu dựa vào nhận xét của bạn và GV.</w:t>
            </w:r>
          </w:p>
          <w:p w:rsidR="00D74C58" w:rsidRDefault="00901FA9">
            <w:pPr>
              <w:pStyle w:val="TableParagraph"/>
              <w:numPr>
                <w:ilvl w:val="0"/>
                <w:numId w:val="827"/>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4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952"/>
        </w:trPr>
        <w:tc>
          <w:tcPr>
            <w:tcW w:w="5905" w:type="dxa"/>
          </w:tcPr>
          <w:p w:rsidR="00D74C58" w:rsidRDefault="00901FA9">
            <w:pPr>
              <w:pStyle w:val="TableParagraph"/>
              <w:numPr>
                <w:ilvl w:val="0"/>
                <w:numId w:val="826"/>
              </w:numPr>
              <w:tabs>
                <w:tab w:val="left" w:pos="287"/>
              </w:tabs>
              <w:spacing w:before="1"/>
              <w:ind w:hanging="180"/>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826"/>
              </w:numPr>
              <w:tabs>
                <w:tab w:val="left" w:pos="286"/>
              </w:tabs>
              <w:spacing w:before="41"/>
              <w:ind w:left="286" w:hanging="179"/>
              <w:rPr>
                <w:sz w:val="24"/>
              </w:rPr>
            </w:pPr>
            <w:r>
              <w:rPr>
                <w:sz w:val="24"/>
              </w:rPr>
              <w:t>HS</w:t>
            </w:r>
            <w:r>
              <w:rPr>
                <w:spacing w:val="-5"/>
                <w:sz w:val="24"/>
              </w:rPr>
              <w:t xml:space="preserve"> </w:t>
            </w:r>
            <w:r>
              <w:rPr>
                <w:sz w:val="24"/>
              </w:rPr>
              <w:t>chơi</w:t>
            </w:r>
            <w:r>
              <w:rPr>
                <w:spacing w:val="-1"/>
                <w:sz w:val="24"/>
              </w:rPr>
              <w:t xml:space="preserve"> </w:t>
            </w:r>
            <w:r>
              <w:rPr>
                <w:sz w:val="24"/>
              </w:rPr>
              <w:t>trò</w:t>
            </w:r>
            <w:r>
              <w:rPr>
                <w:spacing w:val="-2"/>
                <w:sz w:val="24"/>
              </w:rPr>
              <w:t xml:space="preserve"> </w:t>
            </w:r>
            <w:r>
              <w:rPr>
                <w:sz w:val="24"/>
              </w:rPr>
              <w:t>chơi</w:t>
            </w:r>
            <w:r>
              <w:rPr>
                <w:spacing w:val="-1"/>
                <w:sz w:val="24"/>
              </w:rPr>
              <w:t xml:space="preserve"> </w:t>
            </w:r>
            <w:r>
              <w:rPr>
                <w:i/>
                <w:sz w:val="24"/>
              </w:rPr>
              <w:t>Chuyền</w:t>
            </w:r>
            <w:r>
              <w:rPr>
                <w:i/>
                <w:spacing w:val="-1"/>
                <w:sz w:val="24"/>
              </w:rPr>
              <w:t xml:space="preserve"> </w:t>
            </w:r>
            <w:r>
              <w:rPr>
                <w:i/>
                <w:sz w:val="24"/>
              </w:rPr>
              <w:t>hoa</w:t>
            </w:r>
            <w:r>
              <w:rPr>
                <w:i/>
                <w:spacing w:val="-2"/>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1"/>
                <w:sz w:val="24"/>
              </w:rPr>
              <w:t xml:space="preserve"> </w:t>
            </w:r>
            <w:r>
              <w:rPr>
                <w:sz w:val="24"/>
              </w:rPr>
              <w:t>trước</w:t>
            </w:r>
            <w:r>
              <w:rPr>
                <w:spacing w:val="-2"/>
                <w:sz w:val="24"/>
              </w:rPr>
              <w:t xml:space="preserve"> </w:t>
            </w:r>
            <w:r>
              <w:rPr>
                <w:spacing w:val="-4"/>
                <w:sz w:val="24"/>
              </w:rPr>
              <w:t>lớp.</w:t>
            </w:r>
          </w:p>
          <w:p w:rsidR="00D74C58" w:rsidRDefault="00901FA9">
            <w:pPr>
              <w:pStyle w:val="TableParagraph"/>
              <w:numPr>
                <w:ilvl w:val="0"/>
                <w:numId w:val="826"/>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34" w:type="dxa"/>
          </w:tcPr>
          <w:p w:rsidR="00D74C58" w:rsidRDefault="00D74C58">
            <w:pPr>
              <w:pStyle w:val="TableParagraph"/>
              <w:ind w:left="0"/>
              <w:rPr>
                <w:sz w:val="24"/>
              </w:rPr>
            </w:pPr>
          </w:p>
        </w:tc>
        <w:tc>
          <w:tcPr>
            <w:tcW w:w="1029" w:type="dxa"/>
          </w:tcPr>
          <w:p w:rsidR="00D74C58" w:rsidRDefault="00D74C58">
            <w:pPr>
              <w:pStyle w:val="TableParagraph"/>
              <w:ind w:left="0"/>
              <w:rPr>
                <w:sz w:val="24"/>
              </w:rPr>
            </w:pPr>
          </w:p>
        </w:tc>
      </w:tr>
    </w:tbl>
    <w:p w:rsidR="00D74C58" w:rsidRDefault="00901FA9">
      <w:pPr>
        <w:pStyle w:val="Heading3"/>
        <w:spacing w:before="120"/>
        <w:ind w:right="750"/>
        <w:jc w:val="center"/>
      </w:pPr>
      <w:r>
        <w:t>TIẾT</w:t>
      </w:r>
      <w:r>
        <w:rPr>
          <w:spacing w:val="-5"/>
        </w:rPr>
        <w:t xml:space="preserve"> </w:t>
      </w:r>
      <w:r>
        <w:rPr>
          <w:spacing w:val="-10"/>
        </w:rPr>
        <w:t>4</w:t>
      </w:r>
    </w:p>
    <w:p w:rsidR="00D74C58" w:rsidRDefault="00901FA9">
      <w:pPr>
        <w:spacing w:before="82" w:after="42"/>
        <w:ind w:left="481" w:right="746"/>
        <w:jc w:val="center"/>
        <w:rPr>
          <w:b/>
          <w:sz w:val="24"/>
        </w:rPr>
      </w:pPr>
      <w:r>
        <w:rPr>
          <w:b/>
          <w:sz w:val="24"/>
        </w:rPr>
        <w:t>Viết:</w:t>
      </w:r>
      <w:r>
        <w:rPr>
          <w:b/>
          <w:spacing w:val="-2"/>
          <w:sz w:val="24"/>
        </w:rPr>
        <w:t xml:space="preserve"> </w:t>
      </w:r>
      <w:r>
        <w:rPr>
          <w:b/>
          <w:sz w:val="24"/>
        </w:rPr>
        <w:t>Luyện</w:t>
      </w:r>
      <w:r>
        <w:rPr>
          <w:b/>
          <w:spacing w:val="-1"/>
          <w:sz w:val="24"/>
        </w:rPr>
        <w:t xml:space="preserve"> </w:t>
      </w:r>
      <w:r>
        <w:rPr>
          <w:b/>
          <w:sz w:val="24"/>
        </w:rPr>
        <w:t>tập</w:t>
      </w:r>
      <w:r>
        <w:rPr>
          <w:b/>
          <w:spacing w:val="-2"/>
          <w:sz w:val="24"/>
        </w:rPr>
        <w:t xml:space="preserve"> </w:t>
      </w:r>
      <w:r>
        <w:rPr>
          <w:b/>
          <w:sz w:val="24"/>
        </w:rPr>
        <w:t>lập</w:t>
      </w:r>
      <w:r>
        <w:rPr>
          <w:b/>
          <w:spacing w:val="-2"/>
          <w:sz w:val="24"/>
        </w:rPr>
        <w:t xml:space="preserve"> </w:t>
      </w:r>
      <w:r>
        <w:rPr>
          <w:b/>
          <w:sz w:val="24"/>
        </w:rPr>
        <w:t>dàn</w:t>
      </w:r>
      <w:r>
        <w:rPr>
          <w:b/>
          <w:spacing w:val="-2"/>
          <w:sz w:val="24"/>
        </w:rPr>
        <w:t xml:space="preserve"> </w:t>
      </w:r>
      <w:r>
        <w:rPr>
          <w:b/>
          <w:sz w:val="24"/>
        </w:rPr>
        <w:t>ý</w:t>
      </w:r>
      <w:r>
        <w:rPr>
          <w:b/>
          <w:spacing w:val="-2"/>
          <w:sz w:val="24"/>
        </w:rPr>
        <w:t xml:space="preserve"> </w:t>
      </w:r>
      <w:r>
        <w:rPr>
          <w:b/>
          <w:sz w:val="24"/>
        </w:rPr>
        <w:t>cho</w:t>
      </w:r>
      <w:r>
        <w:rPr>
          <w:b/>
          <w:spacing w:val="-2"/>
          <w:sz w:val="24"/>
        </w:rPr>
        <w:t xml:space="preserve"> </w:t>
      </w:r>
      <w:r>
        <w:rPr>
          <w:b/>
          <w:sz w:val="24"/>
        </w:rPr>
        <w:t>bài</w:t>
      </w:r>
      <w:r>
        <w:rPr>
          <w:b/>
          <w:spacing w:val="-1"/>
          <w:sz w:val="24"/>
        </w:rPr>
        <w:t xml:space="preserve"> </w:t>
      </w:r>
      <w:r>
        <w:rPr>
          <w:b/>
          <w:sz w:val="24"/>
        </w:rPr>
        <w:t>văn</w:t>
      </w:r>
      <w:r>
        <w:rPr>
          <w:b/>
          <w:spacing w:val="-2"/>
          <w:sz w:val="24"/>
        </w:rPr>
        <w:t xml:space="preserve"> </w:t>
      </w:r>
      <w:r>
        <w:rPr>
          <w:b/>
          <w:sz w:val="24"/>
        </w:rPr>
        <w:t>tả</w:t>
      </w:r>
      <w:r>
        <w:rPr>
          <w:b/>
          <w:spacing w:val="-1"/>
          <w:sz w:val="24"/>
        </w:rPr>
        <w:t xml:space="preserve"> </w:t>
      </w:r>
      <w:r>
        <w:rPr>
          <w:b/>
          <w:sz w:val="24"/>
        </w:rPr>
        <w:t>phong</w:t>
      </w:r>
      <w:r>
        <w:rPr>
          <w:b/>
          <w:spacing w:val="-2"/>
          <w:sz w:val="24"/>
        </w:rPr>
        <w:t xml:space="preserve"> </w:t>
      </w:r>
      <w:r>
        <w:rPr>
          <w:b/>
          <w:spacing w:val="-4"/>
          <w:sz w:val="24"/>
        </w:rPr>
        <w:t>cảnh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494" w:type="dxa"/>
          </w:tcPr>
          <w:p w:rsidR="00D74C58" w:rsidRDefault="00901FA9">
            <w:pPr>
              <w:pStyle w:val="TableParagraph"/>
              <w:spacing w:before="158"/>
              <w:ind w:left="12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76" w:type="dxa"/>
          </w:tcPr>
          <w:p w:rsidR="00D74C58" w:rsidRDefault="00901FA9">
            <w:pPr>
              <w:pStyle w:val="TableParagraph"/>
              <w:ind w:left="239"/>
              <w:rPr>
                <w:b/>
                <w:sz w:val="24"/>
              </w:rPr>
            </w:pPr>
            <w:r>
              <w:rPr>
                <w:b/>
                <w:spacing w:val="-4"/>
                <w:sz w:val="24"/>
              </w:rPr>
              <w:t>ĐIỀU</w:t>
            </w:r>
          </w:p>
          <w:p w:rsidR="00D74C58" w:rsidRDefault="00901FA9">
            <w:pPr>
              <w:pStyle w:val="TableParagraph"/>
              <w:spacing w:before="41"/>
              <w:ind w:left="133"/>
              <w:rPr>
                <w:b/>
                <w:sz w:val="24"/>
              </w:rPr>
            </w:pPr>
            <w:r>
              <w:rPr>
                <w:b/>
                <w:spacing w:val="-2"/>
                <w:sz w:val="24"/>
              </w:rPr>
              <w:t>CHỈNH</w:t>
            </w:r>
          </w:p>
        </w:tc>
      </w:tr>
      <w:tr w:rsidR="00D74C58">
        <w:trPr>
          <w:trHeight w:val="317"/>
        </w:trPr>
        <w:tc>
          <w:tcPr>
            <w:tcW w:w="9524"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524" w:type="dxa"/>
            <w:gridSpan w:val="3"/>
          </w:tcPr>
          <w:p w:rsidR="00D74C58" w:rsidRDefault="00901FA9">
            <w:pPr>
              <w:pStyle w:val="TableParagraph"/>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3809"/>
        </w:trPr>
        <w:tc>
          <w:tcPr>
            <w:tcW w:w="5954" w:type="dxa"/>
          </w:tcPr>
          <w:p w:rsidR="00D74C58" w:rsidRDefault="00901FA9">
            <w:pPr>
              <w:pStyle w:val="TableParagraph"/>
              <w:numPr>
                <w:ilvl w:val="1"/>
                <w:numId w:val="825"/>
              </w:numPr>
              <w:tabs>
                <w:tab w:val="left" w:pos="594"/>
              </w:tabs>
              <w:spacing w:before="1" w:line="276" w:lineRule="auto"/>
              <w:ind w:right="94" w:firstLine="0"/>
              <w:jc w:val="both"/>
              <w:rPr>
                <w:b/>
                <w:i/>
                <w:sz w:val="24"/>
              </w:rPr>
            </w:pPr>
            <w:r>
              <w:rPr>
                <w:b/>
                <w:i/>
                <w:sz w:val="24"/>
              </w:rPr>
              <w:t>Tìm</w:t>
            </w:r>
            <w:r>
              <w:rPr>
                <w:b/>
                <w:i/>
                <w:spacing w:val="40"/>
                <w:sz w:val="24"/>
              </w:rPr>
              <w:t xml:space="preserve"> </w:t>
            </w:r>
            <w:r>
              <w:rPr>
                <w:b/>
                <w:i/>
                <w:sz w:val="24"/>
              </w:rPr>
              <w:t>hiểu</w:t>
            </w:r>
            <w:r>
              <w:rPr>
                <w:b/>
                <w:i/>
                <w:spacing w:val="40"/>
                <w:sz w:val="24"/>
              </w:rPr>
              <w:t xml:space="preserve"> </w:t>
            </w:r>
            <w:r>
              <w:rPr>
                <w:b/>
                <w:i/>
                <w:sz w:val="24"/>
              </w:rPr>
              <w:t>đề</w:t>
            </w:r>
            <w:r>
              <w:rPr>
                <w:b/>
                <w:i/>
                <w:spacing w:val="40"/>
                <w:sz w:val="24"/>
              </w:rPr>
              <w:t xml:space="preserve"> </w:t>
            </w:r>
            <w:r>
              <w:rPr>
                <w:b/>
                <w:i/>
                <w:sz w:val="24"/>
              </w:rPr>
              <w:t>bài</w:t>
            </w:r>
            <w:r>
              <w:rPr>
                <w:b/>
                <w:i/>
                <w:spacing w:val="40"/>
                <w:sz w:val="24"/>
              </w:rPr>
              <w:t xml:space="preserve"> </w:t>
            </w:r>
            <w:r>
              <w:rPr>
                <w:b/>
                <w:i/>
                <w:sz w:val="24"/>
              </w:rPr>
              <w:t>và</w:t>
            </w:r>
            <w:r>
              <w:rPr>
                <w:b/>
                <w:i/>
                <w:spacing w:val="40"/>
                <w:sz w:val="24"/>
              </w:rPr>
              <w:t xml:space="preserve"> </w:t>
            </w:r>
            <w:r>
              <w:rPr>
                <w:b/>
                <w:i/>
                <w:sz w:val="24"/>
              </w:rPr>
              <w:t>xác</w:t>
            </w:r>
            <w:r>
              <w:rPr>
                <w:b/>
                <w:i/>
                <w:spacing w:val="40"/>
                <w:sz w:val="24"/>
              </w:rPr>
              <w:t xml:space="preserve"> </w:t>
            </w:r>
            <w:r>
              <w:rPr>
                <w:b/>
                <w:i/>
                <w:sz w:val="24"/>
              </w:rPr>
              <w:t>định</w:t>
            </w:r>
            <w:r>
              <w:rPr>
                <w:b/>
                <w:i/>
                <w:spacing w:val="40"/>
                <w:sz w:val="24"/>
              </w:rPr>
              <w:t xml:space="preserve"> </w:t>
            </w:r>
            <w:r>
              <w:rPr>
                <w:b/>
                <w:i/>
                <w:sz w:val="24"/>
              </w:rPr>
              <w:t>đối</w:t>
            </w:r>
            <w:r>
              <w:rPr>
                <w:b/>
                <w:i/>
                <w:spacing w:val="40"/>
                <w:sz w:val="24"/>
              </w:rPr>
              <w:t xml:space="preserve"> </w:t>
            </w:r>
            <w:r>
              <w:rPr>
                <w:b/>
                <w:i/>
                <w:sz w:val="24"/>
              </w:rPr>
              <w:t>tượng</w:t>
            </w:r>
            <w:r>
              <w:rPr>
                <w:b/>
                <w:i/>
                <w:spacing w:val="40"/>
                <w:sz w:val="24"/>
              </w:rPr>
              <w:t xml:space="preserve"> </w:t>
            </w:r>
            <w:r>
              <w:rPr>
                <w:b/>
                <w:i/>
                <w:sz w:val="24"/>
              </w:rPr>
              <w:t>miêu</w:t>
            </w:r>
            <w:r>
              <w:rPr>
                <w:b/>
                <w:i/>
                <w:spacing w:val="40"/>
                <w:sz w:val="24"/>
              </w:rPr>
              <w:t xml:space="preserve"> </w:t>
            </w:r>
            <w:r>
              <w:rPr>
                <w:b/>
                <w:i/>
                <w:sz w:val="24"/>
              </w:rPr>
              <w:t>tả (03 phút)</w:t>
            </w:r>
          </w:p>
          <w:p w:rsidR="00D74C58" w:rsidRDefault="00901FA9">
            <w:pPr>
              <w:pStyle w:val="TableParagraph"/>
              <w:numPr>
                <w:ilvl w:val="2"/>
                <w:numId w:val="825"/>
              </w:numPr>
              <w:tabs>
                <w:tab w:val="left" w:pos="286"/>
              </w:tabs>
              <w:ind w:left="286" w:hanging="179"/>
              <w:jc w:val="both"/>
              <w:rPr>
                <w:sz w:val="24"/>
              </w:rPr>
            </w:pPr>
            <w:r>
              <w:rPr>
                <w:sz w:val="24"/>
              </w:rPr>
              <w:t>HS</w:t>
            </w:r>
            <w:r>
              <w:rPr>
                <w:spacing w:val="-5"/>
                <w:sz w:val="24"/>
              </w:rPr>
              <w:t xml:space="preserve"> </w:t>
            </w:r>
            <w:r>
              <w:rPr>
                <w:sz w:val="24"/>
              </w:rPr>
              <w:t>đọc</w:t>
            </w:r>
            <w:r>
              <w:rPr>
                <w:spacing w:val="-1"/>
                <w:sz w:val="24"/>
              </w:rPr>
              <w:t xml:space="preserve"> </w:t>
            </w:r>
            <w:r>
              <w:rPr>
                <w:sz w:val="24"/>
              </w:rPr>
              <w:t>đề</w:t>
            </w:r>
            <w:r>
              <w:rPr>
                <w:spacing w:val="-1"/>
                <w:sz w:val="24"/>
              </w:rPr>
              <w:t xml:space="preserve"> </w:t>
            </w:r>
            <w:r>
              <w:rPr>
                <w:sz w:val="24"/>
              </w:rPr>
              <w:t>bài,</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2"/>
                <w:sz w:val="24"/>
              </w:rPr>
              <w:t xml:space="preserve"> </w:t>
            </w:r>
            <w:r>
              <w:rPr>
                <w:sz w:val="24"/>
              </w:rPr>
              <w:t>hỏi</w:t>
            </w:r>
            <w:r>
              <w:rPr>
                <w:spacing w:val="-1"/>
                <w:sz w:val="24"/>
              </w:rPr>
              <w:t xml:space="preserve"> </w:t>
            </w:r>
            <w:r>
              <w:rPr>
                <w:sz w:val="24"/>
              </w:rPr>
              <w:t>để</w:t>
            </w:r>
            <w:r>
              <w:rPr>
                <w:spacing w:val="-1"/>
                <w:sz w:val="24"/>
              </w:rPr>
              <w:t xml:space="preserve"> </w:t>
            </w:r>
            <w:r>
              <w:rPr>
                <w:sz w:val="24"/>
              </w:rPr>
              <w:t>phân</w:t>
            </w:r>
            <w:r>
              <w:rPr>
                <w:spacing w:val="-2"/>
                <w:sz w:val="24"/>
              </w:rPr>
              <w:t xml:space="preserve"> </w:t>
            </w:r>
            <w:r>
              <w:rPr>
                <w:sz w:val="24"/>
              </w:rPr>
              <w:t>tích</w:t>
            </w:r>
            <w:r>
              <w:rPr>
                <w:spacing w:val="-2"/>
                <w:sz w:val="24"/>
              </w:rPr>
              <w:t xml:space="preserve"> </w:t>
            </w:r>
            <w:r>
              <w:rPr>
                <w:sz w:val="24"/>
              </w:rPr>
              <w:t>đề</w:t>
            </w:r>
            <w:r>
              <w:rPr>
                <w:spacing w:val="-1"/>
                <w:sz w:val="24"/>
              </w:rPr>
              <w:t xml:space="preserve"> </w:t>
            </w:r>
            <w:r>
              <w:rPr>
                <w:spacing w:val="-4"/>
                <w:sz w:val="24"/>
              </w:rPr>
              <w:t>bài:</w:t>
            </w:r>
          </w:p>
          <w:p w:rsidR="00D74C58" w:rsidRDefault="00901FA9">
            <w:pPr>
              <w:pStyle w:val="TableParagraph"/>
              <w:spacing w:before="41"/>
              <w:ind w:left="249"/>
              <w:jc w:val="both"/>
              <w:rPr>
                <w:sz w:val="24"/>
              </w:rPr>
            </w:pPr>
            <w:r>
              <w:rPr>
                <w:sz w:val="24"/>
              </w:rPr>
              <w:t>+ Đề bài yêu cầu viết bài văn thuộc</w:t>
            </w:r>
            <w:r>
              <w:rPr>
                <w:spacing w:val="-2"/>
                <w:sz w:val="24"/>
              </w:rPr>
              <w:t xml:space="preserve"> </w:t>
            </w:r>
            <w:r>
              <w:rPr>
                <w:sz w:val="24"/>
              </w:rPr>
              <w:t>thể loại</w:t>
            </w:r>
            <w:r>
              <w:rPr>
                <w:spacing w:val="-1"/>
                <w:sz w:val="24"/>
              </w:rPr>
              <w:t xml:space="preserve"> </w:t>
            </w:r>
            <w:r>
              <w:rPr>
                <w:sz w:val="24"/>
              </w:rPr>
              <w:t>nào?</w:t>
            </w:r>
            <w:r>
              <w:rPr>
                <w:spacing w:val="-1"/>
                <w:sz w:val="24"/>
              </w:rPr>
              <w:t xml:space="preserve"> </w:t>
            </w:r>
            <w:r>
              <w:rPr>
                <w:sz w:val="24"/>
              </w:rPr>
              <w:t>(Đáp</w:t>
            </w:r>
            <w:r>
              <w:rPr>
                <w:spacing w:val="1"/>
                <w:sz w:val="24"/>
              </w:rPr>
              <w:t xml:space="preserve"> </w:t>
            </w:r>
            <w:r>
              <w:rPr>
                <w:spacing w:val="-5"/>
                <w:sz w:val="24"/>
              </w:rPr>
              <w:t>án:</w:t>
            </w:r>
          </w:p>
          <w:p w:rsidR="00D74C58" w:rsidRDefault="00901FA9">
            <w:pPr>
              <w:pStyle w:val="TableParagraph"/>
              <w:spacing w:before="42"/>
              <w:jc w:val="both"/>
              <w:rPr>
                <w:sz w:val="24"/>
              </w:rPr>
            </w:pPr>
            <w:r>
              <w:rPr>
                <w:i/>
                <w:sz w:val="24"/>
              </w:rPr>
              <w:t>Miêu</w:t>
            </w:r>
            <w:r>
              <w:rPr>
                <w:i/>
                <w:spacing w:val="-3"/>
                <w:sz w:val="24"/>
              </w:rPr>
              <w:t xml:space="preserve"> </w:t>
            </w:r>
            <w:r>
              <w:rPr>
                <w:i/>
                <w:spacing w:val="-4"/>
                <w:sz w:val="24"/>
              </w:rPr>
              <w:t>tả.</w:t>
            </w:r>
            <w:r>
              <w:rPr>
                <w:spacing w:val="-4"/>
                <w:sz w:val="24"/>
              </w:rPr>
              <w:t>)</w:t>
            </w:r>
          </w:p>
          <w:p w:rsidR="00D74C58" w:rsidRDefault="00901FA9">
            <w:pPr>
              <w:pStyle w:val="TableParagraph"/>
              <w:spacing w:before="41" w:line="276" w:lineRule="auto"/>
              <w:ind w:right="95" w:firstLine="141"/>
              <w:jc w:val="both"/>
              <w:rPr>
                <w:sz w:val="24"/>
              </w:rPr>
            </w:pPr>
            <w:r>
              <w:rPr>
                <w:sz w:val="24"/>
              </w:rPr>
              <w:t>+</w:t>
            </w:r>
            <w:r>
              <w:rPr>
                <w:spacing w:val="-7"/>
                <w:sz w:val="24"/>
              </w:rPr>
              <w:t xml:space="preserve"> </w:t>
            </w:r>
            <w:r>
              <w:rPr>
                <w:sz w:val="24"/>
              </w:rPr>
              <w:t>Đề</w:t>
            </w:r>
            <w:r>
              <w:rPr>
                <w:spacing w:val="-7"/>
                <w:sz w:val="24"/>
              </w:rPr>
              <w:t xml:space="preserve"> </w:t>
            </w:r>
            <w:r>
              <w:rPr>
                <w:sz w:val="24"/>
              </w:rPr>
              <w:t>bài</w:t>
            </w:r>
            <w:r>
              <w:rPr>
                <w:spacing w:val="-7"/>
                <w:sz w:val="24"/>
              </w:rPr>
              <w:t xml:space="preserve"> </w:t>
            </w:r>
            <w:r>
              <w:rPr>
                <w:sz w:val="24"/>
              </w:rPr>
              <w:t>yêu</w:t>
            </w:r>
            <w:r>
              <w:rPr>
                <w:spacing w:val="-8"/>
                <w:sz w:val="24"/>
              </w:rPr>
              <w:t xml:space="preserve"> </w:t>
            </w:r>
            <w:r>
              <w:rPr>
                <w:sz w:val="24"/>
              </w:rPr>
              <w:t>cầu</w:t>
            </w:r>
            <w:r>
              <w:rPr>
                <w:spacing w:val="-7"/>
                <w:sz w:val="24"/>
              </w:rPr>
              <w:t xml:space="preserve"> </w:t>
            </w:r>
            <w:r>
              <w:rPr>
                <w:sz w:val="24"/>
              </w:rPr>
              <w:t>tả</w:t>
            </w:r>
            <w:r>
              <w:rPr>
                <w:spacing w:val="-7"/>
                <w:sz w:val="24"/>
              </w:rPr>
              <w:t xml:space="preserve"> </w:t>
            </w:r>
            <w:r>
              <w:rPr>
                <w:sz w:val="24"/>
              </w:rPr>
              <w:t>gì?</w:t>
            </w:r>
            <w:r>
              <w:rPr>
                <w:spacing w:val="-7"/>
                <w:sz w:val="24"/>
              </w:rPr>
              <w:t xml:space="preserve"> </w:t>
            </w:r>
            <w:r>
              <w:rPr>
                <w:sz w:val="24"/>
              </w:rPr>
              <w:t>(Đáp</w:t>
            </w:r>
            <w:r>
              <w:rPr>
                <w:spacing w:val="-7"/>
                <w:sz w:val="24"/>
              </w:rPr>
              <w:t xml:space="preserve"> </w:t>
            </w:r>
            <w:r>
              <w:rPr>
                <w:sz w:val="24"/>
              </w:rPr>
              <w:t>án:</w:t>
            </w:r>
            <w:r>
              <w:rPr>
                <w:spacing w:val="-7"/>
                <w:sz w:val="24"/>
              </w:rPr>
              <w:t xml:space="preserve"> </w:t>
            </w:r>
            <w:r>
              <w:rPr>
                <w:i/>
                <w:sz w:val="24"/>
              </w:rPr>
              <w:t>Một</w:t>
            </w:r>
            <w:r>
              <w:rPr>
                <w:i/>
                <w:spacing w:val="-7"/>
                <w:sz w:val="24"/>
              </w:rPr>
              <w:t xml:space="preserve"> </w:t>
            </w:r>
            <w:r>
              <w:rPr>
                <w:i/>
                <w:sz w:val="24"/>
              </w:rPr>
              <w:t>danh</w:t>
            </w:r>
            <w:r>
              <w:rPr>
                <w:i/>
                <w:spacing w:val="-7"/>
                <w:sz w:val="24"/>
              </w:rPr>
              <w:t xml:space="preserve"> </w:t>
            </w:r>
            <w:r>
              <w:rPr>
                <w:i/>
                <w:sz w:val="24"/>
              </w:rPr>
              <w:t>lam</w:t>
            </w:r>
            <w:r>
              <w:rPr>
                <w:i/>
                <w:spacing w:val="-7"/>
                <w:sz w:val="24"/>
              </w:rPr>
              <w:t xml:space="preserve"> </w:t>
            </w:r>
            <w:r>
              <w:rPr>
                <w:i/>
                <w:sz w:val="24"/>
              </w:rPr>
              <w:t>thắng</w:t>
            </w:r>
            <w:r>
              <w:rPr>
                <w:i/>
                <w:spacing w:val="-7"/>
                <w:sz w:val="24"/>
              </w:rPr>
              <w:t xml:space="preserve"> </w:t>
            </w:r>
            <w:r>
              <w:rPr>
                <w:i/>
                <w:sz w:val="24"/>
              </w:rPr>
              <w:t>cảnh mà em đã có dịp đến thăm hoặc được biết qua sách báo, phim ảnh,...</w:t>
            </w:r>
            <w:r>
              <w:rPr>
                <w:sz w:val="24"/>
              </w:rPr>
              <w:t>)</w:t>
            </w:r>
          </w:p>
          <w:p w:rsidR="00D74C58" w:rsidRDefault="00901FA9">
            <w:pPr>
              <w:pStyle w:val="TableParagraph"/>
              <w:spacing w:line="276" w:lineRule="auto"/>
              <w:ind w:right="95" w:firstLine="141"/>
              <w:jc w:val="both"/>
              <w:rPr>
                <w:sz w:val="24"/>
              </w:rPr>
            </w:pPr>
            <w:r>
              <w:rPr>
                <w:sz w:val="24"/>
              </w:rPr>
              <w:t>+ Em chọn tả cảnh gì? Ở đâu? (Gợi ý: HS trả lời dựa vào kết quả tìm ý ở BT 2 trang 45 (</w:t>
            </w:r>
            <w:r>
              <w:rPr>
                <w:i/>
                <w:sz w:val="24"/>
              </w:rPr>
              <w:t>Tiếng Việt 5, tập một</w:t>
            </w:r>
            <w:r>
              <w:rPr>
                <w:sz w:val="24"/>
              </w:rPr>
              <w:t>).)</w:t>
            </w:r>
          </w:p>
          <w:p w:rsidR="00D74C58" w:rsidRDefault="00901FA9">
            <w:pPr>
              <w:pStyle w:val="TableParagraph"/>
              <w:numPr>
                <w:ilvl w:val="2"/>
                <w:numId w:val="825"/>
              </w:numPr>
              <w:tabs>
                <w:tab w:val="left" w:pos="287"/>
              </w:tabs>
              <w:jc w:val="both"/>
              <w:rPr>
                <w:sz w:val="24"/>
              </w:rPr>
            </w:pPr>
            <w:r>
              <w:rPr>
                <w:sz w:val="24"/>
              </w:rPr>
              <w:t>1</w:t>
            </w:r>
            <w:r>
              <w:rPr>
                <w:spacing w:val="-1"/>
                <w:sz w:val="24"/>
              </w:rPr>
              <w:t xml:space="preserve"> </w:t>
            </w:r>
            <w:r>
              <w:rPr>
                <w:sz w:val="24"/>
              </w:rPr>
              <w:t>– 2</w:t>
            </w:r>
            <w:r>
              <w:rPr>
                <w:spacing w:val="-1"/>
                <w:sz w:val="24"/>
              </w:rPr>
              <w:t xml:space="preserve"> </w:t>
            </w:r>
            <w:r>
              <w:rPr>
                <w:sz w:val="24"/>
              </w:rPr>
              <w:t>HS nhắc</w:t>
            </w:r>
            <w:r>
              <w:rPr>
                <w:spacing w:val="-1"/>
                <w:sz w:val="24"/>
              </w:rPr>
              <w:t xml:space="preserve"> </w:t>
            </w:r>
            <w:r>
              <w:rPr>
                <w:sz w:val="24"/>
              </w:rPr>
              <w:t>lại yêu</w:t>
            </w:r>
            <w:r>
              <w:rPr>
                <w:spacing w:val="-1"/>
                <w:sz w:val="24"/>
              </w:rPr>
              <w:t xml:space="preserve"> </w:t>
            </w:r>
            <w:r>
              <w:rPr>
                <w:sz w:val="24"/>
              </w:rPr>
              <w:t xml:space="preserve">cầu đề </w:t>
            </w:r>
            <w:r>
              <w:rPr>
                <w:spacing w:val="-4"/>
                <w:sz w:val="24"/>
              </w:rPr>
              <w:t>bài.</w:t>
            </w:r>
          </w:p>
          <w:p w:rsidR="00D74C58" w:rsidRDefault="00901FA9">
            <w:pPr>
              <w:pStyle w:val="TableParagraph"/>
              <w:numPr>
                <w:ilvl w:val="2"/>
                <w:numId w:val="825"/>
              </w:numPr>
              <w:tabs>
                <w:tab w:val="left" w:pos="286"/>
              </w:tabs>
              <w:spacing w:before="4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494"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824"/>
              </w:numPr>
              <w:tabs>
                <w:tab w:val="left" w:pos="387"/>
              </w:tabs>
              <w:spacing w:line="276" w:lineRule="auto"/>
              <w:ind w:right="95" w:firstLine="0"/>
              <w:jc w:val="both"/>
              <w:rPr>
                <w:sz w:val="24"/>
              </w:rPr>
            </w:pPr>
            <w:r>
              <w:rPr>
                <w:sz w:val="24"/>
              </w:rPr>
              <w:t>Phát triển kĩ năng phân tích yêu cầu của đề bài.</w:t>
            </w:r>
          </w:p>
          <w:p w:rsidR="00D74C58" w:rsidRDefault="00901FA9">
            <w:pPr>
              <w:pStyle w:val="TableParagraph"/>
              <w:numPr>
                <w:ilvl w:val="0"/>
                <w:numId w:val="824"/>
              </w:numPr>
              <w:tabs>
                <w:tab w:val="left" w:pos="273"/>
              </w:tabs>
              <w:spacing w:line="276" w:lineRule="auto"/>
              <w:ind w:right="95" w:firstLine="0"/>
              <w:jc w:val="both"/>
              <w:rPr>
                <w:sz w:val="24"/>
              </w:rPr>
            </w:pPr>
            <w:r>
              <w:rPr>
                <w:spacing w:val="-2"/>
                <w:sz w:val="24"/>
              </w:rPr>
              <w:t>Hiểu</w:t>
            </w:r>
            <w:r>
              <w:rPr>
                <w:spacing w:val="-13"/>
                <w:sz w:val="24"/>
              </w:rPr>
              <w:t xml:space="preserve"> </w:t>
            </w:r>
            <w:r>
              <w:rPr>
                <w:spacing w:val="-2"/>
                <w:sz w:val="24"/>
              </w:rPr>
              <w:t>và</w:t>
            </w:r>
            <w:r>
              <w:rPr>
                <w:spacing w:val="-13"/>
                <w:sz w:val="24"/>
              </w:rPr>
              <w:t xml:space="preserve"> </w:t>
            </w:r>
            <w:r>
              <w:rPr>
                <w:spacing w:val="-2"/>
                <w:sz w:val="24"/>
              </w:rPr>
              <w:t>xác</w:t>
            </w:r>
            <w:r>
              <w:rPr>
                <w:spacing w:val="-13"/>
                <w:sz w:val="24"/>
              </w:rPr>
              <w:t xml:space="preserve"> </w:t>
            </w:r>
            <w:r>
              <w:rPr>
                <w:spacing w:val="-2"/>
                <w:sz w:val="24"/>
              </w:rPr>
              <w:t>định</w:t>
            </w:r>
            <w:r>
              <w:rPr>
                <w:spacing w:val="-13"/>
                <w:sz w:val="24"/>
              </w:rPr>
              <w:t xml:space="preserve"> </w:t>
            </w:r>
            <w:r>
              <w:rPr>
                <w:spacing w:val="-2"/>
                <w:sz w:val="24"/>
              </w:rPr>
              <w:t xml:space="preserve">đúng </w:t>
            </w:r>
            <w:r>
              <w:rPr>
                <w:sz w:val="24"/>
              </w:rPr>
              <w:t>yêu cầu trọng tâm của đề bài.</w:t>
            </w:r>
          </w:p>
        </w:tc>
        <w:tc>
          <w:tcPr>
            <w:tcW w:w="1076" w:type="dxa"/>
          </w:tcPr>
          <w:p w:rsidR="00D74C58" w:rsidRDefault="00D74C58">
            <w:pPr>
              <w:pStyle w:val="TableParagraph"/>
              <w:ind w:left="0"/>
              <w:rPr>
                <w:sz w:val="24"/>
              </w:rPr>
            </w:pPr>
          </w:p>
        </w:tc>
      </w:tr>
      <w:tr w:rsidR="00D74C58">
        <w:trPr>
          <w:trHeight w:val="5712"/>
        </w:trPr>
        <w:tc>
          <w:tcPr>
            <w:tcW w:w="5954" w:type="dxa"/>
          </w:tcPr>
          <w:p w:rsidR="00D74C58" w:rsidRDefault="00901FA9">
            <w:pPr>
              <w:pStyle w:val="TableParagraph"/>
              <w:jc w:val="both"/>
              <w:rPr>
                <w:b/>
                <w:i/>
                <w:sz w:val="24"/>
              </w:rPr>
            </w:pPr>
            <w:r>
              <w:rPr>
                <w:b/>
                <w:i/>
                <w:sz w:val="24"/>
              </w:rPr>
              <w:t>3.2.</w:t>
            </w:r>
            <w:r>
              <w:rPr>
                <w:b/>
                <w:i/>
                <w:spacing w:val="-3"/>
                <w:sz w:val="24"/>
              </w:rPr>
              <w:t xml:space="preserve"> </w:t>
            </w:r>
            <w:r>
              <w:rPr>
                <w:b/>
                <w:i/>
                <w:sz w:val="24"/>
              </w:rPr>
              <w:t>Lập dàn</w:t>
            </w:r>
            <w:r>
              <w:rPr>
                <w:b/>
                <w:i/>
                <w:spacing w:val="-1"/>
                <w:sz w:val="24"/>
              </w:rPr>
              <w:t xml:space="preserve"> </w:t>
            </w:r>
            <w:r>
              <w:rPr>
                <w:b/>
                <w:i/>
                <w:sz w:val="24"/>
              </w:rPr>
              <w:t>ý cho bài</w:t>
            </w:r>
            <w:r>
              <w:rPr>
                <w:b/>
                <w:i/>
                <w:spacing w:val="-1"/>
                <w:sz w:val="24"/>
              </w:rPr>
              <w:t xml:space="preserve"> </w:t>
            </w:r>
            <w:r>
              <w:rPr>
                <w:b/>
                <w:i/>
                <w:sz w:val="24"/>
              </w:rPr>
              <w:t>văn</w:t>
            </w:r>
            <w:r>
              <w:rPr>
                <w:b/>
                <w:i/>
                <w:spacing w:val="-1"/>
                <w:sz w:val="24"/>
              </w:rPr>
              <w:t xml:space="preserve"> </w:t>
            </w:r>
            <w:r>
              <w:rPr>
                <w:b/>
                <w:i/>
                <w:sz w:val="24"/>
              </w:rPr>
              <w:t>(17</w:t>
            </w:r>
            <w:r>
              <w:rPr>
                <w:b/>
                <w:i/>
                <w:spacing w:val="-1"/>
                <w:sz w:val="24"/>
              </w:rPr>
              <w:t xml:space="preserve"> </w:t>
            </w:r>
            <w:r>
              <w:rPr>
                <w:b/>
                <w:i/>
                <w:spacing w:val="-2"/>
                <w:sz w:val="24"/>
              </w:rPr>
              <w:t>phút)</w:t>
            </w:r>
          </w:p>
          <w:p w:rsidR="00D74C58" w:rsidRDefault="00901FA9">
            <w:pPr>
              <w:pStyle w:val="TableParagraph"/>
              <w:numPr>
                <w:ilvl w:val="0"/>
                <w:numId w:val="158"/>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0"/>
                <w:numId w:val="158"/>
              </w:numPr>
              <w:tabs>
                <w:tab w:val="left" w:pos="291"/>
              </w:tabs>
              <w:spacing w:before="42" w:line="276" w:lineRule="auto"/>
              <w:ind w:right="94" w:firstLine="0"/>
              <w:jc w:val="both"/>
              <w:rPr>
                <w:sz w:val="24"/>
              </w:rPr>
            </w:pPr>
            <w:r>
              <w:rPr>
                <w:sz w:val="24"/>
              </w:rPr>
              <w:t>HS đọc lại BT 2 trang 45 (</w:t>
            </w:r>
            <w:r>
              <w:rPr>
                <w:i/>
                <w:sz w:val="24"/>
              </w:rPr>
              <w:t>Tiếng Việt 5, tập một</w:t>
            </w:r>
            <w:r>
              <w:rPr>
                <w:sz w:val="24"/>
              </w:rPr>
              <w:t>), kết hợp quan sát, đọc sơ đồ gợi ý.</w:t>
            </w:r>
          </w:p>
          <w:p w:rsidR="00D74C58" w:rsidRDefault="00901FA9">
            <w:pPr>
              <w:pStyle w:val="TableParagraph"/>
              <w:numPr>
                <w:ilvl w:val="0"/>
                <w:numId w:val="158"/>
              </w:numPr>
              <w:tabs>
                <w:tab w:val="left" w:pos="283"/>
              </w:tabs>
              <w:spacing w:line="276" w:lineRule="auto"/>
              <w:ind w:right="95" w:firstLine="0"/>
              <w:jc w:val="both"/>
              <w:rPr>
                <w:sz w:val="24"/>
              </w:rPr>
            </w:pPr>
            <w:r>
              <w:rPr>
                <w:sz w:val="24"/>
              </w:rPr>
              <w:t>HS</w:t>
            </w:r>
            <w:r>
              <w:rPr>
                <w:spacing w:val="-6"/>
                <w:sz w:val="24"/>
              </w:rPr>
              <w:t xml:space="preserve"> </w:t>
            </w:r>
            <w:r>
              <w:rPr>
                <w:sz w:val="24"/>
              </w:rPr>
              <w:t>làm</w:t>
            </w:r>
            <w:r>
              <w:rPr>
                <w:spacing w:val="-6"/>
                <w:sz w:val="24"/>
              </w:rPr>
              <w:t xml:space="preserve"> </w:t>
            </w:r>
            <w:r>
              <w:rPr>
                <w:sz w:val="24"/>
              </w:rPr>
              <w:t>bài</w:t>
            </w:r>
            <w:r>
              <w:rPr>
                <w:spacing w:val="-6"/>
                <w:sz w:val="24"/>
              </w:rPr>
              <w:t xml:space="preserve"> </w:t>
            </w:r>
            <w:r>
              <w:rPr>
                <w:sz w:val="24"/>
              </w:rPr>
              <w:t>vào</w:t>
            </w:r>
            <w:r>
              <w:rPr>
                <w:spacing w:val="-6"/>
                <w:sz w:val="24"/>
              </w:rPr>
              <w:t xml:space="preserve"> </w:t>
            </w:r>
            <w:r>
              <w:rPr>
                <w:sz w:val="24"/>
              </w:rPr>
              <w:t>VBT,</w:t>
            </w:r>
            <w:r>
              <w:rPr>
                <w:spacing w:val="-6"/>
                <w:sz w:val="24"/>
              </w:rPr>
              <w:t xml:space="preserve"> </w:t>
            </w:r>
            <w:r>
              <w:rPr>
                <w:sz w:val="24"/>
              </w:rPr>
              <w:t>GV</w:t>
            </w:r>
            <w:r>
              <w:rPr>
                <w:spacing w:val="-6"/>
                <w:sz w:val="24"/>
              </w:rPr>
              <w:t xml:space="preserve"> </w:t>
            </w:r>
            <w:r>
              <w:rPr>
                <w:sz w:val="24"/>
              </w:rPr>
              <w:t>lưu</w:t>
            </w:r>
            <w:r>
              <w:rPr>
                <w:spacing w:val="-6"/>
                <w:sz w:val="24"/>
              </w:rPr>
              <w:t xml:space="preserve"> </w:t>
            </w:r>
            <w:r>
              <w:rPr>
                <w:sz w:val="24"/>
              </w:rPr>
              <w:t>ý</w:t>
            </w:r>
            <w:r>
              <w:rPr>
                <w:spacing w:val="-6"/>
                <w:sz w:val="24"/>
              </w:rPr>
              <w:t xml:space="preserve"> </w:t>
            </w:r>
            <w:r>
              <w:rPr>
                <w:sz w:val="24"/>
              </w:rPr>
              <w:t>HS</w:t>
            </w:r>
            <w:r>
              <w:rPr>
                <w:spacing w:val="-6"/>
                <w:sz w:val="24"/>
              </w:rPr>
              <w:t xml:space="preserve"> </w:t>
            </w:r>
            <w:r>
              <w:rPr>
                <w:sz w:val="24"/>
              </w:rPr>
              <w:t>chọn</w:t>
            </w:r>
            <w:r>
              <w:rPr>
                <w:spacing w:val="-6"/>
                <w:sz w:val="24"/>
              </w:rPr>
              <w:t xml:space="preserve"> </w:t>
            </w:r>
            <w:r>
              <w:rPr>
                <w:sz w:val="24"/>
              </w:rPr>
              <w:t>lọc,</w:t>
            </w:r>
            <w:r>
              <w:rPr>
                <w:spacing w:val="-6"/>
                <w:sz w:val="24"/>
              </w:rPr>
              <w:t xml:space="preserve"> </w:t>
            </w:r>
            <w:r>
              <w:rPr>
                <w:sz w:val="24"/>
              </w:rPr>
              <w:t>sắp</w:t>
            </w:r>
            <w:r>
              <w:rPr>
                <w:spacing w:val="-6"/>
                <w:sz w:val="24"/>
              </w:rPr>
              <w:t xml:space="preserve"> </w:t>
            </w:r>
            <w:r>
              <w:rPr>
                <w:sz w:val="24"/>
              </w:rPr>
              <w:t>xếp</w:t>
            </w:r>
            <w:r>
              <w:rPr>
                <w:spacing w:val="-6"/>
                <w:sz w:val="24"/>
              </w:rPr>
              <w:t xml:space="preserve"> </w:t>
            </w:r>
            <w:r>
              <w:rPr>
                <w:sz w:val="24"/>
              </w:rPr>
              <w:t>ý</w:t>
            </w:r>
            <w:r>
              <w:rPr>
                <w:spacing w:val="-6"/>
                <w:sz w:val="24"/>
              </w:rPr>
              <w:t xml:space="preserve"> </w:t>
            </w:r>
            <w:r>
              <w:rPr>
                <w:sz w:val="24"/>
              </w:rPr>
              <w:t>và ghi chép vắn tắt bằng các từ ngữ, hình ảnh, có thể trình</w:t>
            </w:r>
            <w:r>
              <w:rPr>
                <w:spacing w:val="-1"/>
                <w:sz w:val="24"/>
              </w:rPr>
              <w:t xml:space="preserve"> </w:t>
            </w:r>
            <w:r>
              <w:rPr>
                <w:sz w:val="24"/>
              </w:rPr>
              <w:t>bày dưới dạng sơ đồ tư duy.</w:t>
            </w:r>
          </w:p>
          <w:p w:rsidR="00D74C58" w:rsidRDefault="00901FA9">
            <w:pPr>
              <w:pStyle w:val="TableParagraph"/>
              <w:spacing w:line="275" w:lineRule="exact"/>
              <w:jc w:val="both"/>
              <w:rPr>
                <w:sz w:val="24"/>
              </w:rPr>
            </w:pPr>
            <w:r>
              <w:rPr>
                <w:sz w:val="24"/>
              </w:rPr>
              <w:t>(Gợi</w:t>
            </w:r>
            <w:r>
              <w:rPr>
                <w:spacing w:val="-1"/>
                <w:sz w:val="24"/>
              </w:rPr>
              <w:t xml:space="preserve"> </w:t>
            </w:r>
            <w:r>
              <w:rPr>
                <w:spacing w:val="-5"/>
                <w:sz w:val="24"/>
              </w:rPr>
              <w:t>ý:</w:t>
            </w:r>
          </w:p>
          <w:p w:rsidR="00D74C58" w:rsidRDefault="00901FA9">
            <w:pPr>
              <w:pStyle w:val="TableParagraph"/>
              <w:spacing w:before="42"/>
              <w:ind w:left="249"/>
              <w:jc w:val="both"/>
              <w:rPr>
                <w:i/>
                <w:sz w:val="24"/>
              </w:rPr>
            </w:pPr>
            <w:r>
              <w:rPr>
                <w:sz w:val="24"/>
              </w:rPr>
              <w:t>+</w:t>
            </w:r>
            <w:r>
              <w:rPr>
                <w:spacing w:val="-3"/>
                <w:sz w:val="24"/>
              </w:rPr>
              <w:t xml:space="preserve"> </w:t>
            </w:r>
            <w:r>
              <w:rPr>
                <w:i/>
                <w:sz w:val="24"/>
              </w:rPr>
              <w:t>Mở</w:t>
            </w:r>
            <w:r>
              <w:rPr>
                <w:i/>
                <w:spacing w:val="-1"/>
                <w:sz w:val="24"/>
              </w:rPr>
              <w:t xml:space="preserve"> </w:t>
            </w:r>
            <w:r>
              <w:rPr>
                <w:i/>
                <w:sz w:val="24"/>
              </w:rPr>
              <w:t>bài:</w:t>
            </w:r>
            <w:r>
              <w:rPr>
                <w:i/>
                <w:spacing w:val="-2"/>
                <w:sz w:val="24"/>
              </w:rPr>
              <w:t xml:space="preserve"> </w:t>
            </w:r>
            <w:r>
              <w:rPr>
                <w:i/>
                <w:sz w:val="24"/>
              </w:rPr>
              <w:t>Giới</w:t>
            </w:r>
            <w:r>
              <w:rPr>
                <w:i/>
                <w:spacing w:val="-2"/>
                <w:sz w:val="24"/>
              </w:rPr>
              <w:t xml:space="preserve"> </w:t>
            </w:r>
            <w:r>
              <w:rPr>
                <w:i/>
                <w:sz w:val="24"/>
              </w:rPr>
              <w:t>thiệu</w:t>
            </w:r>
            <w:r>
              <w:rPr>
                <w:i/>
                <w:spacing w:val="-1"/>
                <w:sz w:val="24"/>
              </w:rPr>
              <w:t xml:space="preserve"> </w:t>
            </w:r>
            <w:r>
              <w:rPr>
                <w:i/>
                <w:sz w:val="24"/>
              </w:rPr>
              <w:t>cảnh</w:t>
            </w:r>
            <w:r>
              <w:rPr>
                <w:i/>
                <w:spacing w:val="-2"/>
                <w:sz w:val="24"/>
              </w:rPr>
              <w:t xml:space="preserve"> </w:t>
            </w:r>
            <w:r>
              <w:rPr>
                <w:i/>
                <w:sz w:val="24"/>
              </w:rPr>
              <w:t xml:space="preserve">chọn </w:t>
            </w:r>
            <w:r>
              <w:rPr>
                <w:i/>
                <w:spacing w:val="-5"/>
                <w:sz w:val="24"/>
              </w:rPr>
              <w:t>tả:</w:t>
            </w:r>
          </w:p>
          <w:p w:rsidR="00D74C58" w:rsidRDefault="00901FA9">
            <w:pPr>
              <w:pStyle w:val="TableParagraph"/>
              <w:numPr>
                <w:ilvl w:val="1"/>
                <w:numId w:val="158"/>
              </w:numPr>
              <w:tabs>
                <w:tab w:val="left" w:pos="557"/>
              </w:tabs>
              <w:spacing w:before="41" w:line="276" w:lineRule="auto"/>
              <w:ind w:right="96" w:firstLine="284"/>
              <w:rPr>
                <w:i/>
                <w:sz w:val="24"/>
              </w:rPr>
            </w:pPr>
            <w:r>
              <w:rPr>
                <w:i/>
                <w:sz w:val="24"/>
              </w:rPr>
              <w:t>Cảnh gì? Ở đâu? (VD: Vịnh Hạ Long (Quảng Ninh), sông</w:t>
            </w:r>
            <w:r>
              <w:rPr>
                <w:i/>
                <w:spacing w:val="-1"/>
                <w:sz w:val="24"/>
              </w:rPr>
              <w:t xml:space="preserve"> </w:t>
            </w:r>
            <w:r>
              <w:rPr>
                <w:i/>
                <w:sz w:val="24"/>
              </w:rPr>
              <w:t>Nho</w:t>
            </w:r>
            <w:r>
              <w:rPr>
                <w:i/>
                <w:spacing w:val="-1"/>
                <w:sz w:val="24"/>
              </w:rPr>
              <w:t xml:space="preserve"> </w:t>
            </w:r>
            <w:r>
              <w:rPr>
                <w:i/>
                <w:sz w:val="24"/>
              </w:rPr>
              <w:t>Quế</w:t>
            </w:r>
            <w:r>
              <w:rPr>
                <w:i/>
                <w:spacing w:val="-1"/>
                <w:sz w:val="24"/>
              </w:rPr>
              <w:t xml:space="preserve"> </w:t>
            </w:r>
            <w:r>
              <w:rPr>
                <w:i/>
                <w:sz w:val="24"/>
              </w:rPr>
              <w:t>(Hà</w:t>
            </w:r>
            <w:r>
              <w:rPr>
                <w:i/>
                <w:spacing w:val="-1"/>
                <w:sz w:val="24"/>
              </w:rPr>
              <w:t xml:space="preserve"> </w:t>
            </w:r>
            <w:r>
              <w:rPr>
                <w:i/>
                <w:sz w:val="24"/>
              </w:rPr>
              <w:t>Giang),</w:t>
            </w:r>
            <w:r>
              <w:rPr>
                <w:i/>
                <w:spacing w:val="-1"/>
                <w:sz w:val="24"/>
              </w:rPr>
              <w:t xml:space="preserve"> </w:t>
            </w:r>
            <w:r>
              <w:rPr>
                <w:i/>
                <w:sz w:val="24"/>
              </w:rPr>
              <w:t>đảo</w:t>
            </w:r>
            <w:r>
              <w:rPr>
                <w:i/>
                <w:spacing w:val="-2"/>
                <w:sz w:val="24"/>
              </w:rPr>
              <w:t xml:space="preserve"> </w:t>
            </w:r>
            <w:r>
              <w:rPr>
                <w:i/>
                <w:sz w:val="24"/>
              </w:rPr>
              <w:t>Phú</w:t>
            </w:r>
            <w:r>
              <w:rPr>
                <w:i/>
                <w:spacing w:val="-2"/>
                <w:sz w:val="24"/>
              </w:rPr>
              <w:t xml:space="preserve"> </w:t>
            </w:r>
            <w:r>
              <w:rPr>
                <w:i/>
                <w:sz w:val="24"/>
              </w:rPr>
              <w:t>Quốc</w:t>
            </w:r>
            <w:r>
              <w:rPr>
                <w:i/>
                <w:spacing w:val="-1"/>
                <w:sz w:val="24"/>
              </w:rPr>
              <w:t xml:space="preserve"> </w:t>
            </w:r>
            <w:r>
              <w:rPr>
                <w:i/>
                <w:sz w:val="24"/>
              </w:rPr>
              <w:t>(Kiên</w:t>
            </w:r>
            <w:r>
              <w:rPr>
                <w:i/>
                <w:spacing w:val="-1"/>
                <w:sz w:val="24"/>
              </w:rPr>
              <w:t xml:space="preserve"> </w:t>
            </w:r>
            <w:r>
              <w:rPr>
                <w:i/>
                <w:sz w:val="24"/>
              </w:rPr>
              <w:t>Giang),...)</w:t>
            </w:r>
          </w:p>
          <w:p w:rsidR="00D74C58" w:rsidRDefault="00901FA9">
            <w:pPr>
              <w:pStyle w:val="TableParagraph"/>
              <w:numPr>
                <w:ilvl w:val="1"/>
                <w:numId w:val="158"/>
              </w:numPr>
              <w:tabs>
                <w:tab w:val="left" w:pos="535"/>
              </w:tabs>
              <w:ind w:left="535" w:hanging="143"/>
              <w:rPr>
                <w:i/>
                <w:sz w:val="24"/>
              </w:rPr>
            </w:pPr>
            <w:r>
              <w:rPr>
                <w:i/>
                <w:sz w:val="24"/>
              </w:rPr>
              <w:t>Vào</w:t>
            </w:r>
            <w:r>
              <w:rPr>
                <w:i/>
                <w:spacing w:val="-1"/>
                <w:sz w:val="24"/>
              </w:rPr>
              <w:t xml:space="preserve"> </w:t>
            </w:r>
            <w:r>
              <w:rPr>
                <w:i/>
                <w:sz w:val="24"/>
              </w:rPr>
              <w:t>thời điểm</w:t>
            </w:r>
            <w:r>
              <w:rPr>
                <w:i/>
                <w:spacing w:val="-1"/>
                <w:sz w:val="24"/>
              </w:rPr>
              <w:t xml:space="preserve"> </w:t>
            </w:r>
            <w:r>
              <w:rPr>
                <w:i/>
                <w:sz w:val="24"/>
              </w:rPr>
              <w:t>nào? (VD:</w:t>
            </w:r>
            <w:r>
              <w:rPr>
                <w:i/>
                <w:spacing w:val="-1"/>
                <w:sz w:val="24"/>
              </w:rPr>
              <w:t xml:space="preserve"> </w:t>
            </w:r>
            <w:r>
              <w:rPr>
                <w:i/>
                <w:sz w:val="24"/>
              </w:rPr>
              <w:t xml:space="preserve">Mùa xuân, mùa </w:t>
            </w:r>
            <w:r>
              <w:rPr>
                <w:i/>
                <w:spacing w:val="-2"/>
                <w:sz w:val="24"/>
              </w:rPr>
              <w:t>hè,…)</w:t>
            </w:r>
          </w:p>
          <w:p w:rsidR="00D74C58" w:rsidRDefault="00901FA9">
            <w:pPr>
              <w:pStyle w:val="TableParagraph"/>
              <w:numPr>
                <w:ilvl w:val="1"/>
                <w:numId w:val="158"/>
              </w:numPr>
              <w:tabs>
                <w:tab w:val="left" w:pos="535"/>
              </w:tabs>
              <w:spacing w:before="42"/>
              <w:ind w:left="535" w:hanging="143"/>
              <w:rPr>
                <w:i/>
                <w:sz w:val="24"/>
              </w:rPr>
            </w:pPr>
            <w:r>
              <w:rPr>
                <w:i/>
                <w:spacing w:val="-10"/>
                <w:sz w:val="24"/>
              </w:rPr>
              <w:t>…</w:t>
            </w:r>
          </w:p>
          <w:p w:rsidR="00D74C58" w:rsidRDefault="00901FA9">
            <w:pPr>
              <w:pStyle w:val="TableParagraph"/>
              <w:spacing w:before="40" w:line="276" w:lineRule="auto"/>
              <w:ind w:firstLine="141"/>
              <w:rPr>
                <w:i/>
                <w:sz w:val="24"/>
              </w:rPr>
            </w:pPr>
            <w:r>
              <w:rPr>
                <w:i/>
                <w:sz w:val="24"/>
              </w:rPr>
              <w:t>+</w:t>
            </w:r>
            <w:r>
              <w:rPr>
                <w:i/>
                <w:spacing w:val="-7"/>
                <w:sz w:val="24"/>
              </w:rPr>
              <w:t xml:space="preserve"> </w:t>
            </w:r>
            <w:r>
              <w:rPr>
                <w:i/>
                <w:sz w:val="24"/>
              </w:rPr>
              <w:t>Thân</w:t>
            </w:r>
            <w:r>
              <w:rPr>
                <w:i/>
                <w:spacing w:val="-7"/>
                <w:sz w:val="24"/>
              </w:rPr>
              <w:t xml:space="preserve"> </w:t>
            </w:r>
            <w:r>
              <w:rPr>
                <w:i/>
                <w:sz w:val="24"/>
              </w:rPr>
              <w:t>bài:</w:t>
            </w:r>
            <w:r>
              <w:rPr>
                <w:i/>
                <w:spacing w:val="-7"/>
                <w:sz w:val="24"/>
              </w:rPr>
              <w:t xml:space="preserve"> </w:t>
            </w:r>
            <w:r>
              <w:rPr>
                <w:i/>
                <w:sz w:val="24"/>
              </w:rPr>
              <w:t>Tả</w:t>
            </w:r>
            <w:r>
              <w:rPr>
                <w:i/>
                <w:spacing w:val="-7"/>
                <w:sz w:val="24"/>
              </w:rPr>
              <w:t xml:space="preserve"> </w:t>
            </w:r>
            <w:r>
              <w:rPr>
                <w:i/>
                <w:sz w:val="24"/>
              </w:rPr>
              <w:t>cảnh</w:t>
            </w:r>
            <w:r>
              <w:rPr>
                <w:i/>
                <w:spacing w:val="-7"/>
                <w:sz w:val="24"/>
              </w:rPr>
              <w:t xml:space="preserve"> </w:t>
            </w:r>
            <w:r>
              <w:rPr>
                <w:i/>
                <w:sz w:val="24"/>
              </w:rPr>
              <w:t>(HS</w:t>
            </w:r>
            <w:r>
              <w:rPr>
                <w:i/>
                <w:spacing w:val="-7"/>
                <w:sz w:val="24"/>
              </w:rPr>
              <w:t xml:space="preserve"> </w:t>
            </w:r>
            <w:r>
              <w:rPr>
                <w:i/>
                <w:sz w:val="24"/>
              </w:rPr>
              <w:t>có</w:t>
            </w:r>
            <w:r>
              <w:rPr>
                <w:i/>
                <w:spacing w:val="-7"/>
                <w:sz w:val="24"/>
              </w:rPr>
              <w:t xml:space="preserve"> </w:t>
            </w:r>
            <w:r>
              <w:rPr>
                <w:i/>
                <w:sz w:val="24"/>
              </w:rPr>
              <w:t>thể</w:t>
            </w:r>
            <w:r>
              <w:rPr>
                <w:i/>
                <w:spacing w:val="-7"/>
                <w:sz w:val="24"/>
              </w:rPr>
              <w:t xml:space="preserve"> </w:t>
            </w:r>
            <w:r>
              <w:rPr>
                <w:i/>
                <w:sz w:val="24"/>
              </w:rPr>
              <w:t>chọn</w:t>
            </w:r>
            <w:r>
              <w:rPr>
                <w:i/>
                <w:spacing w:val="-9"/>
                <w:sz w:val="24"/>
              </w:rPr>
              <w:t xml:space="preserve"> </w:t>
            </w:r>
            <w:r>
              <w:rPr>
                <w:i/>
                <w:sz w:val="24"/>
              </w:rPr>
              <w:t>tả</w:t>
            </w:r>
            <w:r>
              <w:rPr>
                <w:i/>
                <w:spacing w:val="-7"/>
                <w:sz w:val="24"/>
              </w:rPr>
              <w:t xml:space="preserve"> </w:t>
            </w:r>
            <w:r>
              <w:rPr>
                <w:i/>
                <w:sz w:val="24"/>
              </w:rPr>
              <w:t>từng</w:t>
            </w:r>
            <w:r>
              <w:rPr>
                <w:i/>
                <w:spacing w:val="-7"/>
                <w:sz w:val="24"/>
              </w:rPr>
              <w:t xml:space="preserve"> </w:t>
            </w:r>
            <w:r>
              <w:rPr>
                <w:i/>
                <w:sz w:val="24"/>
              </w:rPr>
              <w:t>đặc</w:t>
            </w:r>
            <w:r>
              <w:rPr>
                <w:i/>
                <w:spacing w:val="-8"/>
                <w:sz w:val="24"/>
              </w:rPr>
              <w:t xml:space="preserve"> </w:t>
            </w:r>
            <w:r>
              <w:rPr>
                <w:i/>
                <w:sz w:val="24"/>
              </w:rPr>
              <w:t>điểm</w:t>
            </w:r>
            <w:r>
              <w:rPr>
                <w:i/>
                <w:spacing w:val="-8"/>
                <w:sz w:val="24"/>
              </w:rPr>
              <w:t xml:space="preserve"> </w:t>
            </w:r>
            <w:r>
              <w:rPr>
                <w:i/>
                <w:sz w:val="24"/>
              </w:rPr>
              <w:t>nổi bật của cảnh hoặc tả sự thay đổi của cảnh theo thời gian).</w:t>
            </w:r>
          </w:p>
          <w:p w:rsidR="00D74C58" w:rsidRDefault="00901FA9">
            <w:pPr>
              <w:pStyle w:val="TableParagraph"/>
              <w:spacing w:before="1" w:line="276" w:lineRule="auto"/>
              <w:ind w:firstLine="141"/>
              <w:rPr>
                <w:sz w:val="24"/>
              </w:rPr>
            </w:pPr>
            <w:r>
              <w:rPr>
                <w:sz w:val="24"/>
              </w:rPr>
              <w:t>+</w:t>
            </w:r>
            <w:r>
              <w:rPr>
                <w:spacing w:val="-15"/>
                <w:sz w:val="24"/>
              </w:rPr>
              <w:t xml:space="preserve"> </w:t>
            </w:r>
            <w:r>
              <w:rPr>
                <w:i/>
                <w:sz w:val="24"/>
              </w:rPr>
              <w:t>Kết</w:t>
            </w:r>
            <w:r>
              <w:rPr>
                <w:i/>
                <w:spacing w:val="-15"/>
                <w:sz w:val="24"/>
              </w:rPr>
              <w:t xml:space="preserve"> </w:t>
            </w:r>
            <w:r>
              <w:rPr>
                <w:i/>
                <w:sz w:val="24"/>
              </w:rPr>
              <w:t>bài:</w:t>
            </w:r>
            <w:r>
              <w:rPr>
                <w:i/>
                <w:spacing w:val="-15"/>
                <w:sz w:val="24"/>
              </w:rPr>
              <w:t xml:space="preserve"> </w:t>
            </w:r>
            <w:r>
              <w:rPr>
                <w:i/>
                <w:sz w:val="24"/>
              </w:rPr>
              <w:t>Bày</w:t>
            </w:r>
            <w:r>
              <w:rPr>
                <w:i/>
                <w:spacing w:val="-15"/>
                <w:sz w:val="24"/>
              </w:rPr>
              <w:t xml:space="preserve"> </w:t>
            </w:r>
            <w:r>
              <w:rPr>
                <w:i/>
                <w:sz w:val="24"/>
              </w:rPr>
              <w:t>tỏ</w:t>
            </w:r>
            <w:r>
              <w:rPr>
                <w:i/>
                <w:spacing w:val="-15"/>
                <w:sz w:val="24"/>
              </w:rPr>
              <w:t xml:space="preserve"> </w:t>
            </w:r>
            <w:r>
              <w:rPr>
                <w:i/>
                <w:sz w:val="24"/>
              </w:rPr>
              <w:t>suy</w:t>
            </w:r>
            <w:r>
              <w:rPr>
                <w:i/>
                <w:spacing w:val="-15"/>
                <w:sz w:val="24"/>
              </w:rPr>
              <w:t xml:space="preserve"> </w:t>
            </w:r>
            <w:r>
              <w:rPr>
                <w:i/>
                <w:sz w:val="24"/>
              </w:rPr>
              <w:t>nghĩ,</w:t>
            </w:r>
            <w:r>
              <w:rPr>
                <w:i/>
                <w:spacing w:val="-15"/>
                <w:sz w:val="24"/>
              </w:rPr>
              <w:t xml:space="preserve"> </w:t>
            </w:r>
            <w:r>
              <w:rPr>
                <w:i/>
                <w:sz w:val="24"/>
              </w:rPr>
              <w:t>cảm</w:t>
            </w:r>
            <w:r>
              <w:rPr>
                <w:i/>
                <w:spacing w:val="-15"/>
                <w:sz w:val="24"/>
              </w:rPr>
              <w:t xml:space="preserve"> </w:t>
            </w:r>
            <w:r>
              <w:rPr>
                <w:i/>
                <w:sz w:val="24"/>
              </w:rPr>
              <w:t>xúc,...</w:t>
            </w:r>
            <w:r>
              <w:rPr>
                <w:i/>
                <w:spacing w:val="-15"/>
                <w:sz w:val="24"/>
              </w:rPr>
              <w:t xml:space="preserve"> </w:t>
            </w:r>
            <w:r>
              <w:rPr>
                <w:i/>
                <w:sz w:val="24"/>
              </w:rPr>
              <w:t>về</w:t>
            </w:r>
            <w:r>
              <w:rPr>
                <w:i/>
                <w:spacing w:val="-15"/>
                <w:sz w:val="24"/>
              </w:rPr>
              <w:t xml:space="preserve"> </w:t>
            </w:r>
            <w:r>
              <w:rPr>
                <w:i/>
                <w:sz w:val="24"/>
              </w:rPr>
              <w:t>cảnh</w:t>
            </w:r>
            <w:r>
              <w:rPr>
                <w:i/>
                <w:spacing w:val="-15"/>
                <w:sz w:val="24"/>
              </w:rPr>
              <w:t xml:space="preserve"> </w:t>
            </w:r>
            <w:r>
              <w:rPr>
                <w:i/>
                <w:sz w:val="24"/>
              </w:rPr>
              <w:t>chọn</w:t>
            </w:r>
            <w:r>
              <w:rPr>
                <w:i/>
                <w:spacing w:val="-15"/>
                <w:sz w:val="24"/>
              </w:rPr>
              <w:t xml:space="preserve"> </w:t>
            </w:r>
            <w:r>
              <w:rPr>
                <w:i/>
                <w:sz w:val="24"/>
              </w:rPr>
              <w:t>tả</w:t>
            </w:r>
            <w:r>
              <w:rPr>
                <w:i/>
                <w:spacing w:val="-15"/>
                <w:sz w:val="24"/>
              </w:rPr>
              <w:t xml:space="preserve"> </w:t>
            </w:r>
            <w:r>
              <w:rPr>
                <w:i/>
                <w:sz w:val="24"/>
              </w:rPr>
              <w:t>hoặc liên hệ thực tế.</w:t>
            </w:r>
            <w:r>
              <w:rPr>
                <w:sz w:val="24"/>
              </w:rPr>
              <w:t>)</w:t>
            </w:r>
          </w:p>
          <w:p w:rsidR="00D74C58" w:rsidRDefault="00901FA9">
            <w:pPr>
              <w:pStyle w:val="TableParagraph"/>
              <w:numPr>
                <w:ilvl w:val="0"/>
                <w:numId w:val="158"/>
              </w:numPr>
              <w:tabs>
                <w:tab w:val="left" w:pos="286"/>
              </w:tabs>
              <w:ind w:left="286" w:hanging="179"/>
              <w:rPr>
                <w:sz w:val="24"/>
              </w:rPr>
            </w:pPr>
            <w:r>
              <w:rPr>
                <w:sz w:val="24"/>
              </w:rPr>
              <w:t>HS</w:t>
            </w:r>
            <w:r>
              <w:rPr>
                <w:spacing w:val="-4"/>
                <w:sz w:val="24"/>
              </w:rPr>
              <w:t xml:space="preserve"> </w:t>
            </w:r>
            <w:r>
              <w:rPr>
                <w:sz w:val="24"/>
              </w:rPr>
              <w:t>tự</w:t>
            </w:r>
            <w:r>
              <w:rPr>
                <w:spacing w:val="-2"/>
                <w:sz w:val="24"/>
              </w:rPr>
              <w:t xml:space="preserve"> </w:t>
            </w:r>
            <w:r>
              <w:rPr>
                <w:sz w:val="24"/>
              </w:rPr>
              <w:t>đọc</w:t>
            </w:r>
            <w:r>
              <w:rPr>
                <w:spacing w:val="-1"/>
                <w:sz w:val="24"/>
              </w:rPr>
              <w:t xml:space="preserve"> </w:t>
            </w:r>
            <w:r>
              <w:rPr>
                <w:sz w:val="24"/>
              </w:rPr>
              <w:t>lại,</w:t>
            </w:r>
            <w:r>
              <w:rPr>
                <w:spacing w:val="-1"/>
                <w:sz w:val="24"/>
              </w:rPr>
              <w:t xml:space="preserve"> </w:t>
            </w:r>
            <w:r>
              <w:rPr>
                <w:sz w:val="24"/>
              </w:rPr>
              <w:t>chỉnh</w:t>
            </w:r>
            <w:r>
              <w:rPr>
                <w:spacing w:val="-1"/>
                <w:sz w:val="24"/>
              </w:rPr>
              <w:t xml:space="preserve"> </w:t>
            </w:r>
            <w:r>
              <w:rPr>
                <w:sz w:val="24"/>
              </w:rPr>
              <w:t>sửa,</w:t>
            </w:r>
            <w:r>
              <w:rPr>
                <w:spacing w:val="-2"/>
                <w:sz w:val="24"/>
              </w:rPr>
              <w:t xml:space="preserve"> </w:t>
            </w:r>
            <w:r>
              <w:rPr>
                <w:sz w:val="24"/>
              </w:rPr>
              <w:t>bổ</w:t>
            </w:r>
            <w:r>
              <w:rPr>
                <w:spacing w:val="-1"/>
                <w:sz w:val="24"/>
              </w:rPr>
              <w:t xml:space="preserve"> </w:t>
            </w:r>
            <w:r>
              <w:rPr>
                <w:sz w:val="24"/>
              </w:rPr>
              <w:t>sung</w:t>
            </w:r>
            <w:r>
              <w:rPr>
                <w:spacing w:val="-2"/>
                <w:sz w:val="24"/>
              </w:rPr>
              <w:t xml:space="preserve"> </w:t>
            </w:r>
            <w:r>
              <w:rPr>
                <w:sz w:val="24"/>
              </w:rPr>
              <w:t>cho</w:t>
            </w:r>
            <w:r>
              <w:rPr>
                <w:spacing w:val="-1"/>
                <w:sz w:val="24"/>
              </w:rPr>
              <w:t xml:space="preserve"> </w:t>
            </w:r>
            <w:r>
              <w:rPr>
                <w:sz w:val="24"/>
              </w:rPr>
              <w:t>dàn</w:t>
            </w:r>
            <w:r>
              <w:rPr>
                <w:spacing w:val="-2"/>
                <w:sz w:val="24"/>
              </w:rPr>
              <w:t xml:space="preserve"> </w:t>
            </w:r>
            <w:r>
              <w:rPr>
                <w:sz w:val="24"/>
              </w:rPr>
              <w:t>ý</w:t>
            </w:r>
            <w:r>
              <w:rPr>
                <w:spacing w:val="-2"/>
                <w:sz w:val="24"/>
              </w:rPr>
              <w:t xml:space="preserve"> </w:t>
            </w:r>
            <w:r>
              <w:rPr>
                <w:sz w:val="24"/>
              </w:rPr>
              <w:t>đã</w:t>
            </w:r>
            <w:r>
              <w:rPr>
                <w:spacing w:val="-1"/>
                <w:sz w:val="24"/>
              </w:rPr>
              <w:t xml:space="preserve"> </w:t>
            </w:r>
            <w:r>
              <w:rPr>
                <w:spacing w:val="-4"/>
                <w:sz w:val="24"/>
              </w:rPr>
              <w:t>lập.</w:t>
            </w:r>
          </w:p>
        </w:tc>
        <w:tc>
          <w:tcPr>
            <w:tcW w:w="2494" w:type="dxa"/>
          </w:tcPr>
          <w:p w:rsidR="00D74C58" w:rsidRDefault="00D74C58">
            <w:pPr>
              <w:pStyle w:val="TableParagraph"/>
              <w:spacing w:before="40"/>
              <w:ind w:left="0"/>
              <w:rPr>
                <w:b/>
                <w:sz w:val="24"/>
              </w:rPr>
            </w:pPr>
          </w:p>
          <w:p w:rsidR="00D74C58" w:rsidRDefault="00901FA9">
            <w:pPr>
              <w:pStyle w:val="TableParagraph"/>
              <w:numPr>
                <w:ilvl w:val="0"/>
                <w:numId w:val="823"/>
              </w:numPr>
              <w:tabs>
                <w:tab w:val="left" w:pos="297"/>
              </w:tabs>
              <w:spacing w:before="1" w:line="276" w:lineRule="auto"/>
              <w:ind w:right="96" w:firstLine="0"/>
              <w:jc w:val="both"/>
              <w:rPr>
                <w:sz w:val="24"/>
              </w:rPr>
            </w:pPr>
            <w:r>
              <w:rPr>
                <w:sz w:val="24"/>
              </w:rPr>
              <w:t>Phát</w:t>
            </w:r>
            <w:r>
              <w:rPr>
                <w:spacing w:val="-1"/>
                <w:sz w:val="24"/>
              </w:rPr>
              <w:t xml:space="preserve"> </w:t>
            </w:r>
            <w:r>
              <w:rPr>
                <w:sz w:val="24"/>
              </w:rPr>
              <w:t>triển</w:t>
            </w:r>
            <w:r>
              <w:rPr>
                <w:spacing w:val="-2"/>
                <w:sz w:val="24"/>
              </w:rPr>
              <w:t xml:space="preserve"> </w:t>
            </w:r>
            <w:r>
              <w:rPr>
                <w:sz w:val="24"/>
              </w:rPr>
              <w:t>kĩ năng</w:t>
            </w:r>
            <w:r>
              <w:rPr>
                <w:spacing w:val="-1"/>
                <w:sz w:val="24"/>
              </w:rPr>
              <w:t xml:space="preserve"> </w:t>
            </w:r>
            <w:r>
              <w:rPr>
                <w:sz w:val="24"/>
              </w:rPr>
              <w:t>lập dàn ý.</w:t>
            </w:r>
          </w:p>
          <w:p w:rsidR="00D74C58" w:rsidRDefault="00901FA9">
            <w:pPr>
              <w:pStyle w:val="TableParagraph"/>
              <w:numPr>
                <w:ilvl w:val="0"/>
                <w:numId w:val="823"/>
              </w:numPr>
              <w:tabs>
                <w:tab w:val="left" w:pos="349"/>
              </w:tabs>
              <w:spacing w:line="276" w:lineRule="auto"/>
              <w:ind w:left="137" w:right="95" w:firstLine="0"/>
              <w:jc w:val="both"/>
              <w:rPr>
                <w:sz w:val="24"/>
              </w:rPr>
            </w:pPr>
            <w:r>
              <w:rPr>
                <w:sz w:val="24"/>
              </w:rPr>
              <w:t>Lập được dàn ý cho bài</w:t>
            </w:r>
            <w:r>
              <w:rPr>
                <w:spacing w:val="-15"/>
                <w:sz w:val="24"/>
              </w:rPr>
              <w:t xml:space="preserve"> </w:t>
            </w:r>
            <w:r>
              <w:rPr>
                <w:sz w:val="24"/>
              </w:rPr>
              <w:t>văn</w:t>
            </w:r>
            <w:r>
              <w:rPr>
                <w:spacing w:val="-15"/>
                <w:sz w:val="24"/>
              </w:rPr>
              <w:t xml:space="preserve"> </w:t>
            </w:r>
            <w:r>
              <w:rPr>
                <w:sz w:val="24"/>
              </w:rPr>
              <w:t>tả</w:t>
            </w:r>
            <w:r>
              <w:rPr>
                <w:spacing w:val="-15"/>
                <w:sz w:val="24"/>
              </w:rPr>
              <w:t xml:space="preserve"> </w:t>
            </w:r>
            <w:r>
              <w:rPr>
                <w:sz w:val="24"/>
              </w:rPr>
              <w:t>một</w:t>
            </w:r>
            <w:r>
              <w:rPr>
                <w:spacing w:val="-15"/>
                <w:sz w:val="24"/>
              </w:rPr>
              <w:t xml:space="preserve"> </w:t>
            </w:r>
            <w:r>
              <w:rPr>
                <w:sz w:val="24"/>
              </w:rPr>
              <w:t>danh</w:t>
            </w:r>
            <w:r>
              <w:rPr>
                <w:spacing w:val="-15"/>
                <w:sz w:val="24"/>
              </w:rPr>
              <w:t xml:space="preserve"> </w:t>
            </w:r>
            <w:r>
              <w:rPr>
                <w:sz w:val="24"/>
              </w:rPr>
              <w:t>lam thắng cảnh mà em đã có dịp đến thăm hoặc được</w:t>
            </w:r>
            <w:r>
              <w:rPr>
                <w:spacing w:val="-13"/>
                <w:sz w:val="24"/>
              </w:rPr>
              <w:t xml:space="preserve"> </w:t>
            </w:r>
            <w:r>
              <w:rPr>
                <w:sz w:val="24"/>
              </w:rPr>
              <w:t>biết</w:t>
            </w:r>
            <w:r>
              <w:rPr>
                <w:spacing w:val="-13"/>
                <w:sz w:val="24"/>
              </w:rPr>
              <w:t xml:space="preserve"> </w:t>
            </w:r>
            <w:r>
              <w:rPr>
                <w:sz w:val="24"/>
              </w:rPr>
              <w:t>qua</w:t>
            </w:r>
            <w:r>
              <w:rPr>
                <w:spacing w:val="-13"/>
                <w:sz w:val="24"/>
              </w:rPr>
              <w:t xml:space="preserve"> </w:t>
            </w:r>
            <w:r>
              <w:rPr>
                <w:sz w:val="24"/>
              </w:rPr>
              <w:t>sách</w:t>
            </w:r>
            <w:r>
              <w:rPr>
                <w:spacing w:val="-13"/>
                <w:sz w:val="24"/>
              </w:rPr>
              <w:t xml:space="preserve"> </w:t>
            </w:r>
            <w:r>
              <w:rPr>
                <w:sz w:val="24"/>
              </w:rPr>
              <w:t>báo, phim ảnh,...</w:t>
            </w:r>
          </w:p>
          <w:p w:rsidR="00D74C58" w:rsidRDefault="00901FA9">
            <w:pPr>
              <w:pStyle w:val="TableParagraph"/>
              <w:numPr>
                <w:ilvl w:val="0"/>
                <w:numId w:val="823"/>
              </w:numPr>
              <w:tabs>
                <w:tab w:val="left" w:pos="363"/>
              </w:tabs>
              <w:spacing w:line="276" w:lineRule="auto"/>
              <w:ind w:right="94" w:firstLine="0"/>
              <w:jc w:val="both"/>
              <w:rPr>
                <w:sz w:val="24"/>
              </w:rPr>
            </w:pPr>
            <w:r>
              <w:rPr>
                <w:sz w:val="24"/>
              </w:rPr>
              <w:t>Nhận xét được sản phẩm của mình và tự điều chỉnh.</w:t>
            </w:r>
          </w:p>
        </w:tc>
        <w:tc>
          <w:tcPr>
            <w:tcW w:w="1076"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3808"/>
        </w:trPr>
        <w:tc>
          <w:tcPr>
            <w:tcW w:w="5954" w:type="dxa"/>
          </w:tcPr>
          <w:p w:rsidR="00D74C58" w:rsidRDefault="00901FA9">
            <w:pPr>
              <w:pStyle w:val="TableParagraph"/>
              <w:spacing w:before="1"/>
              <w:jc w:val="both"/>
              <w:rPr>
                <w:b/>
                <w:i/>
                <w:sz w:val="24"/>
              </w:rPr>
            </w:pPr>
            <w:r>
              <w:rPr>
                <w:b/>
                <w:i/>
                <w:sz w:val="24"/>
              </w:rPr>
              <w:t>3.3.</w:t>
            </w:r>
            <w:r>
              <w:rPr>
                <w:b/>
                <w:i/>
                <w:spacing w:val="-2"/>
                <w:sz w:val="24"/>
              </w:rPr>
              <w:t xml:space="preserve"> </w:t>
            </w:r>
            <w:r>
              <w:rPr>
                <w:b/>
                <w:i/>
                <w:sz w:val="24"/>
              </w:rPr>
              <w:t>Chia</w:t>
            </w:r>
            <w:r>
              <w:rPr>
                <w:b/>
                <w:i/>
                <w:spacing w:val="-2"/>
                <w:sz w:val="24"/>
              </w:rPr>
              <w:t xml:space="preserve"> </w:t>
            </w:r>
            <w:r>
              <w:rPr>
                <w:b/>
                <w:i/>
                <w:sz w:val="24"/>
              </w:rPr>
              <w:t>sẻ</w:t>
            </w:r>
            <w:r>
              <w:rPr>
                <w:b/>
                <w:i/>
                <w:spacing w:val="-1"/>
                <w:sz w:val="24"/>
              </w:rPr>
              <w:t xml:space="preserve"> </w:t>
            </w:r>
            <w:r>
              <w:rPr>
                <w:b/>
                <w:i/>
                <w:sz w:val="24"/>
              </w:rPr>
              <w:t>dàn ý</w:t>
            </w:r>
            <w:r>
              <w:rPr>
                <w:b/>
                <w:i/>
                <w:spacing w:val="-1"/>
                <w:sz w:val="24"/>
              </w:rPr>
              <w:t xml:space="preserve"> </w:t>
            </w:r>
            <w:r>
              <w:rPr>
                <w:b/>
                <w:i/>
                <w:sz w:val="24"/>
              </w:rPr>
              <w:t>trong</w:t>
            </w:r>
            <w:r>
              <w:rPr>
                <w:b/>
                <w:i/>
                <w:spacing w:val="-1"/>
                <w:sz w:val="24"/>
              </w:rPr>
              <w:t xml:space="preserve"> </w:t>
            </w:r>
            <w:r>
              <w:rPr>
                <w:b/>
                <w:i/>
                <w:sz w:val="24"/>
              </w:rPr>
              <w:t>nhóm</w:t>
            </w:r>
            <w:r>
              <w:rPr>
                <w:b/>
                <w:i/>
                <w:spacing w:val="-1"/>
                <w:sz w:val="24"/>
              </w:rPr>
              <w:t xml:space="preserve"> </w:t>
            </w:r>
            <w:r>
              <w:rPr>
                <w:b/>
                <w:i/>
                <w:sz w:val="24"/>
              </w:rPr>
              <w:t xml:space="preserve">(10 </w:t>
            </w:r>
            <w:r>
              <w:rPr>
                <w:b/>
                <w:i/>
                <w:spacing w:val="-2"/>
                <w:sz w:val="24"/>
              </w:rPr>
              <w:t>phút)</w:t>
            </w:r>
          </w:p>
          <w:p w:rsidR="00D74C58" w:rsidRDefault="00901FA9">
            <w:pPr>
              <w:pStyle w:val="TableParagraph"/>
              <w:numPr>
                <w:ilvl w:val="0"/>
                <w:numId w:val="157"/>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57"/>
              </w:numPr>
              <w:tabs>
                <w:tab w:val="left" w:pos="291"/>
              </w:tabs>
              <w:spacing w:before="41" w:line="276" w:lineRule="auto"/>
              <w:ind w:right="94" w:firstLine="0"/>
              <w:jc w:val="both"/>
              <w:rPr>
                <w:sz w:val="24"/>
              </w:rPr>
            </w:pPr>
            <w:r>
              <w:rPr>
                <w:sz w:val="24"/>
              </w:rPr>
              <w:t xml:space="preserve">HS chia sẻ dàn ý trong nhóm 3 theo kĩ thuật </w:t>
            </w:r>
            <w:r>
              <w:rPr>
                <w:i/>
                <w:sz w:val="24"/>
              </w:rPr>
              <w:t>Phòng tranh nhỏ</w:t>
            </w:r>
            <w:r>
              <w:rPr>
                <w:sz w:val="24"/>
              </w:rPr>
              <w:t>, nghe bạn nhận xét để hoàn chỉnh dàn ý theo một số</w:t>
            </w:r>
            <w:r>
              <w:rPr>
                <w:spacing w:val="40"/>
                <w:sz w:val="24"/>
              </w:rPr>
              <w:t xml:space="preserve"> </w:t>
            </w:r>
            <w:r>
              <w:rPr>
                <w:sz w:val="24"/>
              </w:rPr>
              <w:t>gợi ý:</w:t>
            </w:r>
          </w:p>
          <w:p w:rsidR="00D74C58" w:rsidRDefault="00901FA9">
            <w:pPr>
              <w:pStyle w:val="TableParagraph"/>
              <w:ind w:left="249"/>
              <w:rPr>
                <w:sz w:val="24"/>
              </w:rPr>
            </w:pPr>
            <w:r>
              <w:rPr>
                <w:sz w:val="24"/>
              </w:rPr>
              <w:t>+ Trình tự</w:t>
            </w:r>
            <w:r>
              <w:rPr>
                <w:spacing w:val="-2"/>
                <w:sz w:val="24"/>
              </w:rPr>
              <w:t xml:space="preserve"> </w:t>
            </w:r>
            <w:r>
              <w:rPr>
                <w:sz w:val="24"/>
              </w:rPr>
              <w:t>miêu</w:t>
            </w:r>
            <w:r>
              <w:rPr>
                <w:spacing w:val="-1"/>
                <w:sz w:val="24"/>
              </w:rPr>
              <w:t xml:space="preserve"> </w:t>
            </w:r>
            <w:r>
              <w:rPr>
                <w:sz w:val="24"/>
              </w:rPr>
              <w:t>tả, sắp</w:t>
            </w:r>
            <w:r>
              <w:rPr>
                <w:spacing w:val="-2"/>
                <w:sz w:val="24"/>
              </w:rPr>
              <w:t xml:space="preserve"> </w:t>
            </w:r>
            <w:r>
              <w:rPr>
                <w:sz w:val="24"/>
              </w:rPr>
              <w:t xml:space="preserve">xếp các </w:t>
            </w:r>
            <w:r>
              <w:rPr>
                <w:spacing w:val="-5"/>
                <w:sz w:val="24"/>
              </w:rPr>
              <w:t>ý.</w:t>
            </w:r>
          </w:p>
          <w:p w:rsidR="00D74C58" w:rsidRDefault="00901FA9">
            <w:pPr>
              <w:pStyle w:val="TableParagraph"/>
              <w:spacing w:before="41"/>
              <w:ind w:left="249"/>
              <w:rPr>
                <w:sz w:val="24"/>
              </w:rPr>
            </w:pPr>
            <w:r>
              <w:rPr>
                <w:sz w:val="24"/>
              </w:rPr>
              <w:t>+</w:t>
            </w:r>
            <w:r>
              <w:rPr>
                <w:spacing w:val="-4"/>
                <w:sz w:val="24"/>
              </w:rPr>
              <w:t xml:space="preserve"> </w:t>
            </w:r>
            <w:r>
              <w:rPr>
                <w:sz w:val="24"/>
              </w:rPr>
              <w:t>Sử</w:t>
            </w:r>
            <w:r>
              <w:rPr>
                <w:spacing w:val="-2"/>
                <w:sz w:val="24"/>
              </w:rPr>
              <w:t xml:space="preserve"> </w:t>
            </w:r>
            <w:r>
              <w:rPr>
                <w:sz w:val="24"/>
              </w:rPr>
              <w:t>dụng</w:t>
            </w:r>
            <w:r>
              <w:rPr>
                <w:spacing w:val="-1"/>
                <w:sz w:val="24"/>
              </w:rPr>
              <w:t xml:space="preserve"> </w:t>
            </w:r>
            <w:r>
              <w:rPr>
                <w:sz w:val="24"/>
              </w:rPr>
              <w:t>từ</w:t>
            </w:r>
            <w:r>
              <w:rPr>
                <w:spacing w:val="-2"/>
                <w:sz w:val="24"/>
              </w:rPr>
              <w:t xml:space="preserve"> </w:t>
            </w:r>
            <w:r>
              <w:rPr>
                <w:sz w:val="24"/>
              </w:rPr>
              <w:t>ngữ</w:t>
            </w:r>
            <w:r>
              <w:rPr>
                <w:spacing w:val="-2"/>
                <w:sz w:val="24"/>
              </w:rPr>
              <w:t xml:space="preserve"> </w:t>
            </w:r>
            <w:r>
              <w:rPr>
                <w:sz w:val="24"/>
              </w:rPr>
              <w:t>gợi</w:t>
            </w:r>
            <w:r>
              <w:rPr>
                <w:spacing w:val="-1"/>
                <w:sz w:val="24"/>
              </w:rPr>
              <w:t xml:space="preserve"> </w:t>
            </w:r>
            <w:r>
              <w:rPr>
                <w:sz w:val="24"/>
              </w:rPr>
              <w:t>tả,</w:t>
            </w:r>
            <w:r>
              <w:rPr>
                <w:spacing w:val="-2"/>
                <w:sz w:val="24"/>
              </w:rPr>
              <w:t xml:space="preserve"> </w:t>
            </w:r>
            <w:r>
              <w:rPr>
                <w:sz w:val="24"/>
              </w:rPr>
              <w:t>hình</w:t>
            </w:r>
            <w:r>
              <w:rPr>
                <w:spacing w:val="-1"/>
                <w:sz w:val="24"/>
              </w:rPr>
              <w:t xml:space="preserve"> </w:t>
            </w:r>
            <w:r>
              <w:rPr>
                <w:sz w:val="24"/>
              </w:rPr>
              <w:t>ảnh</w:t>
            </w:r>
            <w:r>
              <w:rPr>
                <w:spacing w:val="-2"/>
                <w:sz w:val="24"/>
              </w:rPr>
              <w:t xml:space="preserve"> </w:t>
            </w:r>
            <w:r>
              <w:rPr>
                <w:sz w:val="24"/>
              </w:rPr>
              <w:t>so</w:t>
            </w:r>
            <w:r>
              <w:rPr>
                <w:spacing w:val="-2"/>
                <w:sz w:val="24"/>
              </w:rPr>
              <w:t xml:space="preserve"> </w:t>
            </w:r>
            <w:r>
              <w:rPr>
                <w:sz w:val="24"/>
              </w:rPr>
              <w:t>sánh,</w:t>
            </w:r>
            <w:r>
              <w:rPr>
                <w:spacing w:val="-2"/>
                <w:sz w:val="24"/>
              </w:rPr>
              <w:t xml:space="preserve"> </w:t>
            </w:r>
            <w:r>
              <w:rPr>
                <w:sz w:val="24"/>
              </w:rPr>
              <w:t>nhân</w:t>
            </w:r>
            <w:r>
              <w:rPr>
                <w:spacing w:val="-2"/>
                <w:sz w:val="24"/>
              </w:rPr>
              <w:t xml:space="preserve"> </w:t>
            </w:r>
            <w:r>
              <w:rPr>
                <w:spacing w:val="-4"/>
                <w:sz w:val="24"/>
              </w:rPr>
              <w:t>hoá.</w:t>
            </w:r>
          </w:p>
          <w:p w:rsidR="00D74C58" w:rsidRDefault="00901FA9">
            <w:pPr>
              <w:pStyle w:val="TableParagraph"/>
              <w:spacing w:before="42"/>
              <w:ind w:left="249"/>
              <w:rPr>
                <w:sz w:val="24"/>
              </w:rPr>
            </w:pPr>
            <w:r>
              <w:rPr>
                <w:sz w:val="24"/>
              </w:rPr>
              <w:t>+</w:t>
            </w:r>
            <w:r>
              <w:rPr>
                <w:spacing w:val="-1"/>
                <w:sz w:val="24"/>
              </w:rPr>
              <w:t xml:space="preserve"> </w:t>
            </w:r>
            <w:r>
              <w:rPr>
                <w:sz w:val="24"/>
              </w:rPr>
              <w:t>Phát triển,</w:t>
            </w:r>
            <w:r>
              <w:rPr>
                <w:spacing w:val="-2"/>
                <w:sz w:val="24"/>
              </w:rPr>
              <w:t xml:space="preserve"> </w:t>
            </w:r>
            <w:r>
              <w:rPr>
                <w:sz w:val="24"/>
              </w:rPr>
              <w:t>mở rộng</w:t>
            </w:r>
            <w:r>
              <w:rPr>
                <w:spacing w:val="-1"/>
                <w:sz w:val="24"/>
              </w:rPr>
              <w:t xml:space="preserve"> </w:t>
            </w:r>
            <w:r>
              <w:rPr>
                <w:spacing w:val="-5"/>
                <w:sz w:val="24"/>
              </w:rPr>
              <w:t>ý.</w:t>
            </w:r>
          </w:p>
          <w:p w:rsidR="00D74C58" w:rsidRDefault="00901FA9">
            <w:pPr>
              <w:pStyle w:val="TableParagraph"/>
              <w:spacing w:before="41"/>
              <w:ind w:left="249"/>
              <w:rPr>
                <w:sz w:val="24"/>
              </w:rPr>
            </w:pPr>
            <w:r>
              <w:rPr>
                <w:sz w:val="24"/>
              </w:rPr>
              <w:t>+</w:t>
            </w:r>
            <w:r>
              <w:rPr>
                <w:spacing w:val="-1"/>
                <w:sz w:val="24"/>
              </w:rPr>
              <w:t xml:space="preserve"> </w:t>
            </w:r>
            <w:r>
              <w:rPr>
                <w:sz w:val="24"/>
              </w:rPr>
              <w:t>Cách bày tỏ cảm</w:t>
            </w:r>
            <w:r>
              <w:rPr>
                <w:spacing w:val="-1"/>
                <w:sz w:val="24"/>
              </w:rPr>
              <w:t xml:space="preserve"> </w:t>
            </w:r>
            <w:r>
              <w:rPr>
                <w:spacing w:val="-4"/>
                <w:sz w:val="24"/>
              </w:rPr>
              <w:t>xúc.</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157"/>
              </w:numPr>
              <w:tabs>
                <w:tab w:val="left" w:pos="287"/>
              </w:tabs>
              <w:spacing w:before="41"/>
              <w:ind w:left="287"/>
              <w:rPr>
                <w:sz w:val="24"/>
              </w:rPr>
            </w:pPr>
            <w:r>
              <w:rPr>
                <w:sz w:val="24"/>
              </w:rPr>
              <w:t>1</w:t>
            </w:r>
            <w:r>
              <w:rPr>
                <w:spacing w:val="-1"/>
                <w:sz w:val="24"/>
              </w:rPr>
              <w:t xml:space="preserve"> </w:t>
            </w:r>
            <w:r>
              <w:rPr>
                <w:sz w:val="24"/>
              </w:rPr>
              <w:t>– 2 HS</w:t>
            </w:r>
            <w:r>
              <w:rPr>
                <w:spacing w:val="-1"/>
                <w:sz w:val="24"/>
              </w:rPr>
              <w:t xml:space="preserve"> </w:t>
            </w:r>
            <w:r>
              <w:rPr>
                <w:sz w:val="24"/>
              </w:rPr>
              <w:t>chia</w:t>
            </w:r>
            <w:r>
              <w:rPr>
                <w:spacing w:val="-1"/>
                <w:sz w:val="24"/>
              </w:rPr>
              <w:t xml:space="preserve"> </w:t>
            </w:r>
            <w:r>
              <w:rPr>
                <w:sz w:val="24"/>
              </w:rPr>
              <w:t>sẻ</w:t>
            </w:r>
            <w:r>
              <w:rPr>
                <w:spacing w:val="-1"/>
                <w:sz w:val="24"/>
              </w:rPr>
              <w:t xml:space="preserve"> </w:t>
            </w:r>
            <w:r>
              <w:rPr>
                <w:sz w:val="24"/>
              </w:rPr>
              <w:t>dàn</w:t>
            </w:r>
            <w:r>
              <w:rPr>
                <w:spacing w:val="-1"/>
                <w:sz w:val="24"/>
              </w:rPr>
              <w:t xml:space="preserve"> </w:t>
            </w:r>
            <w:r>
              <w:rPr>
                <w:sz w:val="24"/>
              </w:rPr>
              <w:t>ý</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157"/>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494" w:type="dxa"/>
          </w:tcPr>
          <w:p w:rsidR="00D74C58" w:rsidRDefault="00D74C58">
            <w:pPr>
              <w:pStyle w:val="TableParagraph"/>
              <w:spacing w:before="42"/>
              <w:ind w:left="0"/>
              <w:rPr>
                <w:b/>
                <w:sz w:val="24"/>
              </w:rPr>
            </w:pPr>
          </w:p>
          <w:p w:rsidR="00D74C58" w:rsidRDefault="00901FA9">
            <w:pPr>
              <w:pStyle w:val="TableParagraph"/>
              <w:spacing w:line="276" w:lineRule="auto"/>
              <w:ind w:left="108" w:right="96"/>
              <w:jc w:val="both"/>
              <w:rPr>
                <w:sz w:val="24"/>
              </w:rPr>
            </w:pPr>
            <w:r>
              <w:rPr>
                <w:sz w:val="24"/>
              </w:rPr>
              <w:t xml:space="preserve">Hợp tác với bạn để nhận xét, đánh giá sản phẩm của mình và của </w:t>
            </w:r>
            <w:r>
              <w:rPr>
                <w:spacing w:val="-4"/>
                <w:sz w:val="24"/>
              </w:rPr>
              <w:t>bạn.</w:t>
            </w:r>
          </w:p>
        </w:tc>
        <w:tc>
          <w:tcPr>
            <w:tcW w:w="1076" w:type="dxa"/>
          </w:tcPr>
          <w:p w:rsidR="00D74C58" w:rsidRDefault="00D74C58">
            <w:pPr>
              <w:pStyle w:val="TableParagraph"/>
              <w:ind w:left="0"/>
              <w:rPr>
                <w:sz w:val="24"/>
              </w:rPr>
            </w:pPr>
          </w:p>
        </w:tc>
      </w:tr>
      <w:tr w:rsidR="00D74C58">
        <w:trPr>
          <w:trHeight w:val="396"/>
        </w:trPr>
        <w:tc>
          <w:tcPr>
            <w:tcW w:w="9524"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2856"/>
        </w:trPr>
        <w:tc>
          <w:tcPr>
            <w:tcW w:w="5954" w:type="dxa"/>
          </w:tcPr>
          <w:p w:rsidR="00D74C58" w:rsidRDefault="00901FA9">
            <w:pPr>
              <w:pStyle w:val="TableParagraph"/>
              <w:numPr>
                <w:ilvl w:val="0"/>
                <w:numId w:val="822"/>
              </w:numPr>
              <w:tabs>
                <w:tab w:val="left" w:pos="308"/>
              </w:tabs>
              <w:spacing w:before="1" w:line="276" w:lineRule="auto"/>
              <w:ind w:right="94" w:firstLine="0"/>
              <w:jc w:val="both"/>
              <w:rPr>
                <w:i/>
                <w:sz w:val="24"/>
              </w:rPr>
            </w:pPr>
            <w:r>
              <w:rPr>
                <w:sz w:val="24"/>
              </w:rPr>
              <w:t xml:space="preserve">HS xác định yêu cầu của hoạt động: </w:t>
            </w:r>
            <w:r>
              <w:rPr>
                <w:i/>
                <w:sz w:val="24"/>
              </w:rPr>
              <w:t>Sưu tầm và kể cho người thân nghe một mẩu chuyện về Nguyễn Hiền.</w:t>
            </w:r>
          </w:p>
          <w:p w:rsidR="00D74C58" w:rsidRDefault="00901FA9">
            <w:pPr>
              <w:pStyle w:val="TableParagraph"/>
              <w:numPr>
                <w:ilvl w:val="0"/>
                <w:numId w:val="822"/>
              </w:numPr>
              <w:tabs>
                <w:tab w:val="left" w:pos="295"/>
              </w:tabs>
              <w:spacing w:line="276" w:lineRule="auto"/>
              <w:ind w:right="94" w:firstLine="0"/>
              <w:jc w:val="both"/>
              <w:rPr>
                <w:sz w:val="24"/>
              </w:rPr>
            </w:pPr>
            <w:r>
              <w:rPr>
                <w:sz w:val="24"/>
              </w:rPr>
              <w:t>HS nghe GV hướng dẫn cách thực hiện hoạt động ở nhà: Tìm</w:t>
            </w:r>
            <w:r>
              <w:rPr>
                <w:spacing w:val="-15"/>
                <w:sz w:val="24"/>
              </w:rPr>
              <w:t xml:space="preserve"> </w:t>
            </w:r>
            <w:r>
              <w:rPr>
                <w:sz w:val="24"/>
              </w:rPr>
              <w:t>đọc</w:t>
            </w:r>
            <w:r>
              <w:rPr>
                <w:spacing w:val="-15"/>
                <w:sz w:val="24"/>
              </w:rPr>
              <w:t xml:space="preserve"> </w:t>
            </w:r>
            <w:r>
              <w:rPr>
                <w:sz w:val="24"/>
              </w:rPr>
              <w:t>truyện</w:t>
            </w:r>
            <w:r>
              <w:rPr>
                <w:spacing w:val="-15"/>
                <w:sz w:val="24"/>
              </w:rPr>
              <w:t xml:space="preserve"> </w:t>
            </w:r>
            <w:r>
              <w:rPr>
                <w:sz w:val="24"/>
              </w:rPr>
              <w:t>về</w:t>
            </w:r>
            <w:r>
              <w:rPr>
                <w:spacing w:val="-15"/>
                <w:sz w:val="24"/>
              </w:rPr>
              <w:t xml:space="preserve"> </w:t>
            </w:r>
            <w:r>
              <w:rPr>
                <w:sz w:val="24"/>
              </w:rPr>
              <w:t>Nguyễn</w:t>
            </w:r>
            <w:r>
              <w:rPr>
                <w:spacing w:val="-15"/>
                <w:sz w:val="24"/>
              </w:rPr>
              <w:t xml:space="preserve"> </w:t>
            </w:r>
            <w:r>
              <w:rPr>
                <w:sz w:val="24"/>
              </w:rPr>
              <w:t>Hiền</w:t>
            </w:r>
            <w:r>
              <w:rPr>
                <w:spacing w:val="-15"/>
                <w:sz w:val="24"/>
              </w:rPr>
              <w:t xml:space="preserve"> </w:t>
            </w:r>
            <w:r>
              <w:rPr>
                <w:sz w:val="24"/>
              </w:rPr>
              <w:t>ở</w:t>
            </w:r>
            <w:r>
              <w:rPr>
                <w:spacing w:val="-15"/>
                <w:sz w:val="24"/>
              </w:rPr>
              <w:t xml:space="preserve"> </w:t>
            </w:r>
            <w:r>
              <w:rPr>
                <w:sz w:val="24"/>
              </w:rPr>
              <w:t>thư</w:t>
            </w:r>
            <w:r>
              <w:rPr>
                <w:spacing w:val="-15"/>
                <w:sz w:val="24"/>
              </w:rPr>
              <w:t xml:space="preserve"> </w:t>
            </w:r>
            <w:r>
              <w:rPr>
                <w:sz w:val="24"/>
              </w:rPr>
              <w:t>viện</w:t>
            </w:r>
            <w:r>
              <w:rPr>
                <w:spacing w:val="-15"/>
                <w:sz w:val="24"/>
              </w:rPr>
              <w:t xml:space="preserve"> </w:t>
            </w:r>
            <w:r>
              <w:rPr>
                <w:sz w:val="24"/>
              </w:rPr>
              <w:t>hoặc</w:t>
            </w:r>
            <w:r>
              <w:rPr>
                <w:spacing w:val="-15"/>
                <w:sz w:val="24"/>
              </w:rPr>
              <w:t xml:space="preserve"> </w:t>
            </w:r>
            <w:r>
              <w:rPr>
                <w:sz w:val="24"/>
              </w:rPr>
              <w:t>trên</w:t>
            </w:r>
            <w:r>
              <w:rPr>
                <w:spacing w:val="-15"/>
                <w:sz w:val="24"/>
              </w:rPr>
              <w:t xml:space="preserve"> </w:t>
            </w:r>
            <w:r>
              <w:rPr>
                <w:sz w:val="24"/>
              </w:rPr>
              <w:t>internet (VD:</w:t>
            </w:r>
            <w:r>
              <w:rPr>
                <w:spacing w:val="-9"/>
                <w:sz w:val="24"/>
              </w:rPr>
              <w:t xml:space="preserve"> </w:t>
            </w:r>
            <w:r>
              <w:rPr>
                <w:i/>
                <w:sz w:val="24"/>
              </w:rPr>
              <w:t>Ông</w:t>
            </w:r>
            <w:r>
              <w:rPr>
                <w:i/>
                <w:spacing w:val="-9"/>
                <w:sz w:val="24"/>
              </w:rPr>
              <w:t xml:space="preserve"> </w:t>
            </w:r>
            <w:r>
              <w:rPr>
                <w:i/>
                <w:sz w:val="24"/>
              </w:rPr>
              <w:t>trạng</w:t>
            </w:r>
            <w:r>
              <w:rPr>
                <w:i/>
                <w:spacing w:val="-9"/>
                <w:sz w:val="24"/>
              </w:rPr>
              <w:t xml:space="preserve"> </w:t>
            </w:r>
            <w:r>
              <w:rPr>
                <w:i/>
                <w:sz w:val="24"/>
              </w:rPr>
              <w:t>thả</w:t>
            </w:r>
            <w:r>
              <w:rPr>
                <w:i/>
                <w:spacing w:val="-9"/>
                <w:sz w:val="24"/>
              </w:rPr>
              <w:t xml:space="preserve"> </w:t>
            </w:r>
            <w:r>
              <w:rPr>
                <w:i/>
                <w:sz w:val="24"/>
              </w:rPr>
              <w:t>diều</w:t>
            </w:r>
            <w:r>
              <w:rPr>
                <w:i/>
                <w:spacing w:val="-10"/>
                <w:sz w:val="24"/>
              </w:rPr>
              <w:t xml:space="preserve"> </w:t>
            </w:r>
            <w:r>
              <w:rPr>
                <w:i/>
                <w:sz w:val="24"/>
              </w:rPr>
              <w:t>–</w:t>
            </w:r>
            <w:r>
              <w:rPr>
                <w:i/>
                <w:spacing w:val="-10"/>
                <w:sz w:val="24"/>
              </w:rPr>
              <w:t xml:space="preserve"> </w:t>
            </w:r>
            <w:r>
              <w:rPr>
                <w:sz w:val="24"/>
              </w:rPr>
              <w:t>Trinh</w:t>
            </w:r>
            <w:r>
              <w:rPr>
                <w:spacing w:val="-9"/>
                <w:sz w:val="24"/>
              </w:rPr>
              <w:t xml:space="preserve"> </w:t>
            </w:r>
            <w:r>
              <w:rPr>
                <w:sz w:val="24"/>
              </w:rPr>
              <w:t>Đường;</w:t>
            </w:r>
            <w:r>
              <w:rPr>
                <w:spacing w:val="-9"/>
                <w:sz w:val="24"/>
              </w:rPr>
              <w:t xml:space="preserve"> </w:t>
            </w:r>
            <w:r>
              <w:rPr>
                <w:i/>
                <w:sz w:val="24"/>
              </w:rPr>
              <w:t>Giai</w:t>
            </w:r>
            <w:r>
              <w:rPr>
                <w:i/>
                <w:spacing w:val="-9"/>
                <w:sz w:val="24"/>
              </w:rPr>
              <w:t xml:space="preserve"> </w:t>
            </w:r>
            <w:r>
              <w:rPr>
                <w:i/>
                <w:sz w:val="24"/>
              </w:rPr>
              <w:t>thoại</w:t>
            </w:r>
            <w:r>
              <w:rPr>
                <w:i/>
                <w:spacing w:val="-9"/>
                <w:sz w:val="24"/>
              </w:rPr>
              <w:t xml:space="preserve"> </w:t>
            </w:r>
            <w:r>
              <w:rPr>
                <w:i/>
                <w:sz w:val="24"/>
              </w:rPr>
              <w:t>Nguyễn Hiền nặn voi đất biết</w:t>
            </w:r>
            <w:r>
              <w:rPr>
                <w:i/>
                <w:spacing w:val="-1"/>
                <w:sz w:val="24"/>
              </w:rPr>
              <w:t xml:space="preserve"> </w:t>
            </w:r>
            <w:r>
              <w:rPr>
                <w:i/>
                <w:sz w:val="24"/>
              </w:rPr>
              <w:t>đi,...</w:t>
            </w:r>
            <w:r>
              <w:rPr>
                <w:sz w:val="24"/>
              </w:rPr>
              <w:t>), có thể ghi chép lại</w:t>
            </w:r>
            <w:r>
              <w:rPr>
                <w:spacing w:val="-2"/>
                <w:sz w:val="24"/>
              </w:rPr>
              <w:t xml:space="preserve"> </w:t>
            </w:r>
            <w:r>
              <w:rPr>
                <w:sz w:val="24"/>
              </w:rPr>
              <w:t xml:space="preserve">mẩu chuyện dưới dạng sơ đồ </w:t>
            </w:r>
            <w:r>
              <w:rPr>
                <w:rFonts w:ascii="Wingdings" w:hAnsi="Wingdings"/>
                <w:sz w:val="24"/>
              </w:rPr>
              <w:t></w:t>
            </w:r>
            <w:r>
              <w:rPr>
                <w:sz w:val="24"/>
              </w:rPr>
              <w:t xml:space="preserve"> kể cho người thân nghe.</w:t>
            </w:r>
          </w:p>
          <w:p w:rsidR="00D74C58" w:rsidRDefault="00901FA9">
            <w:pPr>
              <w:pStyle w:val="TableParagraph"/>
              <w:numPr>
                <w:ilvl w:val="0"/>
                <w:numId w:val="822"/>
              </w:numPr>
              <w:tabs>
                <w:tab w:val="left" w:pos="288"/>
              </w:tabs>
              <w:spacing w:line="276" w:lineRule="exact"/>
              <w:ind w:left="288" w:hanging="181"/>
              <w:jc w:val="both"/>
              <w:rPr>
                <w:sz w:val="24"/>
              </w:rPr>
            </w:pPr>
            <w:r>
              <w:rPr>
                <w:sz w:val="24"/>
              </w:rPr>
              <w:t>HS nghe</w:t>
            </w:r>
            <w:r>
              <w:rPr>
                <w:spacing w:val="1"/>
                <w:sz w:val="24"/>
              </w:rPr>
              <w:t xml:space="preserve"> </w:t>
            </w:r>
            <w:r>
              <w:rPr>
                <w:sz w:val="24"/>
              </w:rPr>
              <w:t>bạn</w:t>
            </w:r>
            <w:r>
              <w:rPr>
                <w:spacing w:val="1"/>
                <w:sz w:val="24"/>
              </w:rPr>
              <w:t xml:space="preserve"> </w:t>
            </w:r>
            <w:r>
              <w:rPr>
                <w:sz w:val="24"/>
              </w:rPr>
              <w:t>và</w:t>
            </w:r>
            <w:r>
              <w:rPr>
                <w:spacing w:val="1"/>
                <w:sz w:val="24"/>
              </w:rPr>
              <w:t xml:space="preserve"> </w:t>
            </w:r>
            <w:r>
              <w:rPr>
                <w:sz w:val="24"/>
              </w:rPr>
              <w:t>GV nhận</w:t>
            </w:r>
            <w:r>
              <w:rPr>
                <w:spacing w:val="1"/>
                <w:sz w:val="24"/>
              </w:rPr>
              <w:t xml:space="preserve"> </w:t>
            </w:r>
            <w:r>
              <w:rPr>
                <w:sz w:val="24"/>
              </w:rPr>
              <w:t>xét,</w:t>
            </w:r>
            <w:r>
              <w:rPr>
                <w:spacing w:val="1"/>
                <w:sz w:val="24"/>
              </w:rPr>
              <w:t xml:space="preserve"> </w:t>
            </w:r>
            <w:r>
              <w:rPr>
                <w:sz w:val="24"/>
              </w:rPr>
              <w:t>đánh giá hoạt</w:t>
            </w:r>
            <w:r>
              <w:rPr>
                <w:spacing w:val="1"/>
                <w:sz w:val="24"/>
              </w:rPr>
              <w:t xml:space="preserve"> </w:t>
            </w:r>
            <w:r>
              <w:rPr>
                <w:sz w:val="24"/>
              </w:rPr>
              <w:t>động</w:t>
            </w:r>
            <w:r>
              <w:rPr>
                <w:spacing w:val="1"/>
                <w:sz w:val="24"/>
              </w:rPr>
              <w:t xml:space="preserve"> </w:t>
            </w:r>
            <w:r>
              <w:rPr>
                <w:sz w:val="24"/>
              </w:rPr>
              <w:t>và</w:t>
            </w:r>
            <w:r>
              <w:rPr>
                <w:spacing w:val="1"/>
                <w:sz w:val="24"/>
              </w:rPr>
              <w:t xml:space="preserve"> </w:t>
            </w:r>
            <w:r>
              <w:rPr>
                <w:spacing w:val="-4"/>
                <w:sz w:val="24"/>
              </w:rPr>
              <w:t>tổng</w:t>
            </w:r>
          </w:p>
          <w:p w:rsidR="00D74C58" w:rsidRDefault="00901FA9">
            <w:pPr>
              <w:pStyle w:val="TableParagraph"/>
              <w:spacing w:before="42"/>
              <w:jc w:val="both"/>
              <w:rPr>
                <w:sz w:val="24"/>
              </w:rPr>
            </w:pPr>
            <w:r>
              <w:rPr>
                <w:sz w:val="24"/>
              </w:rPr>
              <w:t>kết</w:t>
            </w:r>
            <w:r>
              <w:rPr>
                <w:spacing w:val="-2"/>
                <w:sz w:val="24"/>
              </w:rPr>
              <w:t xml:space="preserve"> </w:t>
            </w:r>
            <w:r>
              <w:rPr>
                <w:sz w:val="24"/>
              </w:rPr>
              <w:t xml:space="preserve">bài </w:t>
            </w:r>
            <w:r>
              <w:rPr>
                <w:spacing w:val="-4"/>
                <w:sz w:val="24"/>
              </w:rPr>
              <w:t>học.</w:t>
            </w:r>
          </w:p>
        </w:tc>
        <w:tc>
          <w:tcPr>
            <w:tcW w:w="2494" w:type="dxa"/>
          </w:tcPr>
          <w:p w:rsidR="00D74C58" w:rsidRDefault="00901FA9">
            <w:pPr>
              <w:pStyle w:val="TableParagraph"/>
              <w:numPr>
                <w:ilvl w:val="0"/>
                <w:numId w:val="821"/>
              </w:numPr>
              <w:tabs>
                <w:tab w:val="left" w:pos="367"/>
              </w:tabs>
              <w:spacing w:before="1" w:line="276" w:lineRule="auto"/>
              <w:ind w:right="95" w:firstLine="0"/>
              <w:jc w:val="both"/>
              <w:rPr>
                <w:sz w:val="24"/>
              </w:rPr>
            </w:pPr>
            <w:r>
              <w:rPr>
                <w:sz w:val="24"/>
              </w:rPr>
              <w:t>Sưu tầm được một mẩu</w:t>
            </w:r>
            <w:r>
              <w:rPr>
                <w:spacing w:val="-11"/>
                <w:sz w:val="24"/>
              </w:rPr>
              <w:t xml:space="preserve"> </w:t>
            </w:r>
            <w:r>
              <w:rPr>
                <w:sz w:val="24"/>
              </w:rPr>
              <w:t>chuyện</w:t>
            </w:r>
            <w:r>
              <w:rPr>
                <w:spacing w:val="-12"/>
                <w:sz w:val="24"/>
              </w:rPr>
              <w:t xml:space="preserve"> </w:t>
            </w:r>
            <w:r>
              <w:rPr>
                <w:sz w:val="24"/>
              </w:rPr>
              <w:t>về</w:t>
            </w:r>
            <w:r>
              <w:rPr>
                <w:spacing w:val="-11"/>
                <w:sz w:val="24"/>
              </w:rPr>
              <w:t xml:space="preserve"> </w:t>
            </w:r>
            <w:r>
              <w:rPr>
                <w:sz w:val="24"/>
              </w:rPr>
              <w:t>Nguyễn Hiền và kể cho người thân nghe.</w:t>
            </w:r>
          </w:p>
          <w:p w:rsidR="00D74C58" w:rsidRDefault="00901FA9">
            <w:pPr>
              <w:pStyle w:val="TableParagraph"/>
              <w:numPr>
                <w:ilvl w:val="0"/>
                <w:numId w:val="821"/>
              </w:numPr>
              <w:tabs>
                <w:tab w:val="left" w:pos="297"/>
              </w:tabs>
              <w:spacing w:line="276" w:lineRule="auto"/>
              <w:ind w:right="96" w:firstLine="0"/>
              <w:jc w:val="both"/>
              <w:rPr>
                <w:sz w:val="24"/>
              </w:rPr>
            </w:pPr>
            <w:r>
              <w:rPr>
                <w:sz w:val="24"/>
              </w:rPr>
              <w:t>Chủ</w:t>
            </w:r>
            <w:r>
              <w:rPr>
                <w:spacing w:val="-5"/>
                <w:sz w:val="24"/>
              </w:rPr>
              <w:t xml:space="preserve"> </w:t>
            </w:r>
            <w:r>
              <w:rPr>
                <w:sz w:val="24"/>
              </w:rPr>
              <w:t>động,</w:t>
            </w:r>
            <w:r>
              <w:rPr>
                <w:spacing w:val="-3"/>
                <w:sz w:val="24"/>
              </w:rPr>
              <w:t xml:space="preserve"> </w:t>
            </w:r>
            <w:r>
              <w:rPr>
                <w:sz w:val="24"/>
              </w:rPr>
              <w:t>mạnh</w:t>
            </w:r>
            <w:r>
              <w:rPr>
                <w:spacing w:val="-3"/>
                <w:sz w:val="24"/>
              </w:rPr>
              <w:t xml:space="preserve"> </w:t>
            </w:r>
            <w:r>
              <w:rPr>
                <w:sz w:val="24"/>
              </w:rPr>
              <w:t>dạn, tự tin khi kể chuyện trước người thân.</w:t>
            </w:r>
          </w:p>
        </w:tc>
        <w:tc>
          <w:tcPr>
            <w:tcW w:w="1076" w:type="dxa"/>
          </w:tcPr>
          <w:p w:rsidR="00D74C58" w:rsidRDefault="00D74C58">
            <w:pPr>
              <w:pStyle w:val="TableParagraph"/>
              <w:ind w:left="0"/>
              <w:rPr>
                <w:sz w:val="24"/>
              </w:rPr>
            </w:pPr>
          </w:p>
        </w:tc>
      </w:tr>
    </w:tbl>
    <w:p w:rsidR="00D74C58" w:rsidRDefault="00901FA9">
      <w:pPr>
        <w:pStyle w:val="Heading3"/>
        <w:numPr>
          <w:ilvl w:val="0"/>
          <w:numId w:val="846"/>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line="318" w:lineRule="exact"/>
        <w:ind w:left="304"/>
        <w:rPr>
          <w:sz w:val="28"/>
        </w:rPr>
      </w:pPr>
      <w:r>
        <w:rPr>
          <w:spacing w:val="-2"/>
          <w:sz w:val="28"/>
        </w:rPr>
        <w:t>.................................................................................................................................</w:t>
      </w:r>
    </w:p>
    <w:p w:rsidR="00D74C58" w:rsidRDefault="00901FA9">
      <w:pPr>
        <w:spacing w:line="318" w:lineRule="exact"/>
        <w:ind w:left="304"/>
        <w:rPr>
          <w:sz w:val="28"/>
        </w:rPr>
      </w:pPr>
      <w:r>
        <w:rPr>
          <w:spacing w:val="-2"/>
          <w:sz w:val="28"/>
        </w:rPr>
        <w:t>.................................................................................................................................</w:t>
      </w:r>
    </w:p>
    <w:p w:rsidR="00D74C58" w:rsidRDefault="00D74C58">
      <w:pPr>
        <w:pStyle w:val="BodyText"/>
        <w:spacing w:before="0"/>
        <w:rPr>
          <w:sz w:val="28"/>
        </w:rPr>
      </w:pPr>
    </w:p>
    <w:p w:rsidR="00D74C58" w:rsidRDefault="00D74C58">
      <w:pPr>
        <w:pStyle w:val="BodyText"/>
        <w:spacing w:before="0"/>
        <w:rPr>
          <w:sz w:val="28"/>
        </w:rPr>
      </w:pPr>
    </w:p>
    <w:p w:rsidR="00D74C58" w:rsidRDefault="00D74C58">
      <w:pPr>
        <w:pStyle w:val="BodyText"/>
        <w:spacing w:before="228"/>
        <w:rPr>
          <w:sz w:val="28"/>
        </w:rPr>
      </w:pPr>
    </w:p>
    <w:p w:rsidR="00D74C58" w:rsidRDefault="00901FA9">
      <w:pPr>
        <w:pStyle w:val="Heading2"/>
        <w:ind w:right="743"/>
      </w:pPr>
      <w:bookmarkStart w:id="13" w:name="_TOC_250036"/>
      <w:r>
        <w:t>BÀI</w:t>
      </w:r>
      <w:r>
        <w:rPr>
          <w:spacing w:val="-2"/>
        </w:rPr>
        <w:t xml:space="preserve"> </w:t>
      </w:r>
      <w:r>
        <w:t>2:</w:t>
      </w:r>
      <w:r>
        <w:rPr>
          <w:spacing w:val="-1"/>
        </w:rPr>
        <w:t xml:space="preserve"> </w:t>
      </w:r>
      <w:r>
        <w:t>THƯ</w:t>
      </w:r>
      <w:r>
        <w:rPr>
          <w:spacing w:val="-1"/>
        </w:rPr>
        <w:t xml:space="preserve"> </w:t>
      </w:r>
      <w:r>
        <w:t>GỬI</w:t>
      </w:r>
      <w:r>
        <w:rPr>
          <w:spacing w:val="-2"/>
        </w:rPr>
        <w:t xml:space="preserve"> </w:t>
      </w:r>
      <w:r>
        <w:t>CÁC</w:t>
      </w:r>
      <w:r>
        <w:rPr>
          <w:spacing w:val="-1"/>
        </w:rPr>
        <w:t xml:space="preserve"> </w:t>
      </w:r>
      <w:r>
        <w:t>HỌC</w:t>
      </w:r>
      <w:r>
        <w:rPr>
          <w:spacing w:val="-1"/>
        </w:rPr>
        <w:t xml:space="preserve"> </w:t>
      </w:r>
      <w:bookmarkEnd w:id="13"/>
      <w:r>
        <w:rPr>
          <w:spacing w:val="-4"/>
        </w:rPr>
        <w:t>SINH</w:t>
      </w:r>
    </w:p>
    <w:p w:rsidR="00D74C58" w:rsidRDefault="00901FA9">
      <w:pPr>
        <w:pStyle w:val="Heading3"/>
        <w:numPr>
          <w:ilvl w:val="0"/>
          <w:numId w:val="820"/>
        </w:numPr>
        <w:tabs>
          <w:tab w:val="left" w:pos="462"/>
        </w:tabs>
        <w:spacing w:before="210"/>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820"/>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2"/>
        <w:ind w:left="392"/>
      </w:pPr>
      <w:r>
        <w:t>Trao</w:t>
      </w:r>
      <w:r>
        <w:rPr>
          <w:spacing w:val="-1"/>
        </w:rPr>
        <w:t xml:space="preserve"> </w:t>
      </w:r>
      <w:r>
        <w:t>đổi</w:t>
      </w:r>
      <w:r>
        <w:rPr>
          <w:spacing w:val="-1"/>
        </w:rPr>
        <w:t xml:space="preserve"> </w:t>
      </w:r>
      <w:r>
        <w:t>được suy</w:t>
      </w:r>
      <w:r>
        <w:rPr>
          <w:spacing w:val="-1"/>
        </w:rPr>
        <w:t xml:space="preserve"> </w:t>
      </w:r>
      <w:r>
        <w:t>nghĩ</w:t>
      </w:r>
      <w:r>
        <w:rPr>
          <w:spacing w:val="-1"/>
        </w:rPr>
        <w:t xml:space="preserve"> </w:t>
      </w:r>
      <w:r>
        <w:t>của</w:t>
      </w:r>
      <w:r>
        <w:rPr>
          <w:spacing w:val="-1"/>
        </w:rPr>
        <w:t xml:space="preserve"> </w:t>
      </w:r>
      <w:r>
        <w:t>em khi</w:t>
      </w:r>
      <w:r>
        <w:rPr>
          <w:spacing w:val="-2"/>
        </w:rPr>
        <w:t xml:space="preserve"> </w:t>
      </w:r>
      <w:r>
        <w:t>đọc đoạn</w:t>
      </w:r>
      <w:r>
        <w:rPr>
          <w:spacing w:val="-1"/>
        </w:rPr>
        <w:t xml:space="preserve"> </w:t>
      </w:r>
      <w:r>
        <w:t>thơ của</w:t>
      </w:r>
      <w:r>
        <w:rPr>
          <w:spacing w:val="-1"/>
        </w:rPr>
        <w:t xml:space="preserve"> </w:t>
      </w:r>
      <w:r>
        <w:t xml:space="preserve">Bác </w:t>
      </w:r>
      <w:r>
        <w:rPr>
          <w:spacing w:val="-5"/>
        </w:rPr>
        <w:t>Hồ.</w:t>
      </w:r>
    </w:p>
    <w:p w:rsidR="00D74C58" w:rsidRDefault="00901FA9">
      <w:pPr>
        <w:pStyle w:val="Heading4"/>
        <w:numPr>
          <w:ilvl w:val="1"/>
          <w:numId w:val="820"/>
        </w:numPr>
        <w:tabs>
          <w:tab w:val="left" w:pos="632"/>
        </w:tabs>
        <w:spacing w:before="80"/>
        <w:ind w:hanging="240"/>
      </w:pPr>
      <w:r>
        <w:t>Khám phá và luyện</w:t>
      </w:r>
      <w:r>
        <w:rPr>
          <w:spacing w:val="-1"/>
        </w:rPr>
        <w:t xml:space="preserve"> </w:t>
      </w:r>
      <w:r>
        <w:rPr>
          <w:spacing w:val="-5"/>
        </w:rPr>
        <w:t>tập</w:t>
      </w:r>
    </w:p>
    <w:p w:rsidR="00D74C58" w:rsidRDefault="00901FA9">
      <w:pPr>
        <w:pStyle w:val="Heading5"/>
        <w:numPr>
          <w:ilvl w:val="2"/>
          <w:numId w:val="820"/>
        </w:numPr>
        <w:tabs>
          <w:tab w:val="left" w:pos="812"/>
        </w:tabs>
        <w:spacing w:before="82"/>
      </w:pPr>
      <w:r>
        <w:rPr>
          <w:spacing w:val="-5"/>
        </w:rPr>
        <w:t>Đọc</w:t>
      </w:r>
    </w:p>
    <w:p w:rsidR="00D74C58" w:rsidRDefault="00901FA9">
      <w:pPr>
        <w:pStyle w:val="ListParagraph"/>
        <w:numPr>
          <w:ilvl w:val="3"/>
          <w:numId w:val="820"/>
        </w:numPr>
        <w:tabs>
          <w:tab w:val="left" w:pos="604"/>
        </w:tabs>
        <w:spacing w:before="42" w:line="276" w:lineRule="auto"/>
        <w:ind w:right="515" w:firstLine="141"/>
        <w:rPr>
          <w:sz w:val="24"/>
        </w:rPr>
      </w:pPr>
      <w:r>
        <w:rPr>
          <w:sz w:val="24"/>
        </w:rPr>
        <w:t>Nêu</w:t>
      </w:r>
      <w:r>
        <w:rPr>
          <w:spacing w:val="31"/>
          <w:sz w:val="24"/>
        </w:rPr>
        <w:t xml:space="preserve"> </w:t>
      </w:r>
      <w:r>
        <w:rPr>
          <w:sz w:val="24"/>
        </w:rPr>
        <w:t>được</w:t>
      </w:r>
      <w:r>
        <w:rPr>
          <w:spacing w:val="31"/>
          <w:sz w:val="24"/>
        </w:rPr>
        <w:t xml:space="preserve"> </w:t>
      </w:r>
      <w:r>
        <w:rPr>
          <w:sz w:val="24"/>
        </w:rPr>
        <w:t>phỏng</w:t>
      </w:r>
      <w:r>
        <w:rPr>
          <w:spacing w:val="31"/>
          <w:sz w:val="24"/>
        </w:rPr>
        <w:t xml:space="preserve"> </w:t>
      </w:r>
      <w:r>
        <w:rPr>
          <w:sz w:val="24"/>
        </w:rPr>
        <w:t>đoán</w:t>
      </w:r>
      <w:r>
        <w:rPr>
          <w:spacing w:val="31"/>
          <w:sz w:val="24"/>
        </w:rPr>
        <w:t xml:space="preserve"> </w:t>
      </w:r>
      <w:r>
        <w:rPr>
          <w:sz w:val="24"/>
        </w:rPr>
        <w:t>về</w:t>
      </w:r>
      <w:r>
        <w:rPr>
          <w:spacing w:val="31"/>
          <w:sz w:val="24"/>
        </w:rPr>
        <w:t xml:space="preserve"> </w:t>
      </w:r>
      <w:r>
        <w:rPr>
          <w:sz w:val="24"/>
        </w:rPr>
        <w:t>nội</w:t>
      </w:r>
      <w:r>
        <w:rPr>
          <w:spacing w:val="31"/>
          <w:sz w:val="24"/>
        </w:rPr>
        <w:t xml:space="preserve"> </w:t>
      </w:r>
      <w:r>
        <w:rPr>
          <w:sz w:val="24"/>
        </w:rPr>
        <w:t>dung</w:t>
      </w:r>
      <w:r>
        <w:rPr>
          <w:spacing w:val="31"/>
          <w:sz w:val="24"/>
        </w:rPr>
        <w:t xml:space="preserve"> </w:t>
      </w:r>
      <w:r>
        <w:rPr>
          <w:sz w:val="24"/>
        </w:rPr>
        <w:t>bài</w:t>
      </w:r>
      <w:r>
        <w:rPr>
          <w:spacing w:val="31"/>
          <w:sz w:val="24"/>
        </w:rPr>
        <w:t xml:space="preserve"> </w:t>
      </w:r>
      <w:r>
        <w:rPr>
          <w:sz w:val="24"/>
        </w:rPr>
        <w:t>đọc</w:t>
      </w:r>
      <w:r>
        <w:rPr>
          <w:spacing w:val="31"/>
          <w:sz w:val="24"/>
        </w:rPr>
        <w:t xml:space="preserve"> </w:t>
      </w:r>
      <w:r>
        <w:rPr>
          <w:sz w:val="24"/>
        </w:rPr>
        <w:t>qua</w:t>
      </w:r>
      <w:r>
        <w:rPr>
          <w:spacing w:val="31"/>
          <w:sz w:val="24"/>
        </w:rPr>
        <w:t xml:space="preserve"> </w:t>
      </w:r>
      <w:r>
        <w:rPr>
          <w:sz w:val="24"/>
        </w:rPr>
        <w:t>tên</w:t>
      </w:r>
      <w:r>
        <w:rPr>
          <w:spacing w:val="31"/>
          <w:sz w:val="24"/>
        </w:rPr>
        <w:t xml:space="preserve"> </w:t>
      </w:r>
      <w:r>
        <w:rPr>
          <w:sz w:val="24"/>
        </w:rPr>
        <w:t>bài,</w:t>
      </w:r>
      <w:r>
        <w:rPr>
          <w:spacing w:val="31"/>
          <w:sz w:val="24"/>
        </w:rPr>
        <w:t xml:space="preserve"> </w:t>
      </w:r>
      <w:r>
        <w:rPr>
          <w:sz w:val="24"/>
        </w:rPr>
        <w:t>hoạt</w:t>
      </w:r>
      <w:r>
        <w:rPr>
          <w:spacing w:val="32"/>
          <w:sz w:val="24"/>
        </w:rPr>
        <w:t xml:space="preserve"> </w:t>
      </w:r>
      <w:r>
        <w:rPr>
          <w:sz w:val="24"/>
        </w:rPr>
        <w:t>động</w:t>
      </w:r>
      <w:r>
        <w:rPr>
          <w:spacing w:val="31"/>
          <w:sz w:val="24"/>
        </w:rPr>
        <w:t xml:space="preserve"> </w:t>
      </w:r>
      <w:r>
        <w:rPr>
          <w:sz w:val="24"/>
        </w:rPr>
        <w:t>khởi</w:t>
      </w:r>
      <w:r>
        <w:rPr>
          <w:spacing w:val="32"/>
          <w:sz w:val="24"/>
        </w:rPr>
        <w:t xml:space="preserve"> </w:t>
      </w:r>
      <w:r>
        <w:rPr>
          <w:sz w:val="24"/>
        </w:rPr>
        <w:t>động</w:t>
      </w:r>
      <w:r>
        <w:rPr>
          <w:spacing w:val="30"/>
          <w:sz w:val="24"/>
        </w:rPr>
        <w:t xml:space="preserve"> </w:t>
      </w:r>
      <w:r>
        <w:rPr>
          <w:sz w:val="24"/>
        </w:rPr>
        <w:t>và</w:t>
      </w:r>
      <w:r>
        <w:rPr>
          <w:spacing w:val="31"/>
          <w:sz w:val="24"/>
        </w:rPr>
        <w:t xml:space="preserve"> </w:t>
      </w:r>
      <w:r>
        <w:rPr>
          <w:sz w:val="24"/>
        </w:rPr>
        <w:t>tranh minh hoạ.</w:t>
      </w:r>
    </w:p>
    <w:p w:rsidR="00D74C58" w:rsidRDefault="00D74C58">
      <w:pPr>
        <w:spacing w:line="276" w:lineRule="auto"/>
        <w:rPr>
          <w:sz w:val="24"/>
        </w:rPr>
        <w:sectPr w:rsidR="00D74C58">
          <w:pgSz w:w="10780" w:h="15020"/>
          <w:pgMar w:top="820" w:right="340" w:bottom="1200" w:left="600" w:header="0" w:footer="1019" w:gutter="0"/>
          <w:cols w:space="720"/>
        </w:sectPr>
      </w:pPr>
    </w:p>
    <w:p w:rsidR="00D74C58" w:rsidRDefault="00901FA9">
      <w:pPr>
        <w:pStyle w:val="ListParagraph"/>
        <w:numPr>
          <w:ilvl w:val="3"/>
          <w:numId w:val="820"/>
        </w:numPr>
        <w:tabs>
          <w:tab w:val="left" w:pos="578"/>
        </w:tabs>
        <w:spacing w:before="67" w:line="276" w:lineRule="auto"/>
        <w:ind w:right="515" w:firstLine="141"/>
        <w:jc w:val="both"/>
        <w:rPr>
          <w:i/>
          <w:sz w:val="24"/>
        </w:rPr>
      </w:pPr>
      <w:r>
        <w:rPr>
          <w:sz w:val="24"/>
        </w:rPr>
        <w:lastRenderedPageBreak/>
        <w:t>Đọc trôi chảy bài đọc, ngắt nghỉ đúng dấu câu, đúng logic ngữ nghĩa; trả lời được các câu hỏi</w:t>
      </w:r>
      <w:r>
        <w:rPr>
          <w:spacing w:val="-12"/>
          <w:sz w:val="24"/>
        </w:rPr>
        <w:t xml:space="preserve"> </w:t>
      </w:r>
      <w:r>
        <w:rPr>
          <w:sz w:val="24"/>
        </w:rPr>
        <w:t>tìm</w:t>
      </w:r>
      <w:r>
        <w:rPr>
          <w:spacing w:val="-12"/>
          <w:sz w:val="24"/>
        </w:rPr>
        <w:t xml:space="preserve"> </w:t>
      </w:r>
      <w:r>
        <w:rPr>
          <w:sz w:val="24"/>
        </w:rPr>
        <w:t>hiểu</w:t>
      </w:r>
      <w:r>
        <w:rPr>
          <w:spacing w:val="-13"/>
          <w:sz w:val="24"/>
        </w:rPr>
        <w:t xml:space="preserve"> </w:t>
      </w:r>
      <w:r>
        <w:rPr>
          <w:sz w:val="24"/>
        </w:rPr>
        <w:t>bài.</w:t>
      </w:r>
      <w:r>
        <w:rPr>
          <w:spacing w:val="-13"/>
          <w:sz w:val="24"/>
        </w:rPr>
        <w:t xml:space="preserve"> </w:t>
      </w:r>
      <w:r>
        <w:rPr>
          <w:sz w:val="24"/>
        </w:rPr>
        <w:t>Hiểu</w:t>
      </w:r>
      <w:r>
        <w:rPr>
          <w:spacing w:val="-12"/>
          <w:sz w:val="24"/>
        </w:rPr>
        <w:t xml:space="preserve"> </w:t>
      </w:r>
      <w:r>
        <w:rPr>
          <w:sz w:val="24"/>
        </w:rPr>
        <w:t>được</w:t>
      </w:r>
      <w:r>
        <w:rPr>
          <w:spacing w:val="-12"/>
          <w:sz w:val="24"/>
        </w:rPr>
        <w:t xml:space="preserve"> </w:t>
      </w:r>
      <w:r>
        <w:rPr>
          <w:sz w:val="24"/>
        </w:rPr>
        <w:t>nội</w:t>
      </w:r>
      <w:r>
        <w:rPr>
          <w:spacing w:val="-13"/>
          <w:sz w:val="24"/>
        </w:rPr>
        <w:t xml:space="preserve"> </w:t>
      </w:r>
      <w:r>
        <w:rPr>
          <w:sz w:val="24"/>
        </w:rPr>
        <w:t>dung</w:t>
      </w:r>
      <w:r>
        <w:rPr>
          <w:spacing w:val="-13"/>
          <w:sz w:val="24"/>
        </w:rPr>
        <w:t xml:space="preserve"> </w:t>
      </w:r>
      <w:r>
        <w:rPr>
          <w:sz w:val="24"/>
        </w:rPr>
        <w:t>của</w:t>
      </w:r>
      <w:r>
        <w:rPr>
          <w:spacing w:val="-12"/>
          <w:sz w:val="24"/>
        </w:rPr>
        <w:t xml:space="preserve"> </w:t>
      </w:r>
      <w:r>
        <w:rPr>
          <w:sz w:val="24"/>
        </w:rPr>
        <w:t>bài</w:t>
      </w:r>
      <w:r>
        <w:rPr>
          <w:spacing w:val="-12"/>
          <w:sz w:val="24"/>
        </w:rPr>
        <w:t xml:space="preserve"> </w:t>
      </w:r>
      <w:r>
        <w:rPr>
          <w:sz w:val="24"/>
        </w:rPr>
        <w:t>đọc:</w:t>
      </w:r>
      <w:r>
        <w:rPr>
          <w:spacing w:val="-13"/>
          <w:sz w:val="24"/>
        </w:rPr>
        <w:t xml:space="preserve"> </w:t>
      </w:r>
      <w:r>
        <w:rPr>
          <w:i/>
          <w:sz w:val="24"/>
        </w:rPr>
        <w:t>Bác</w:t>
      </w:r>
      <w:r>
        <w:rPr>
          <w:i/>
          <w:spacing w:val="-12"/>
          <w:sz w:val="24"/>
        </w:rPr>
        <w:t xml:space="preserve"> </w:t>
      </w:r>
      <w:r>
        <w:rPr>
          <w:i/>
          <w:sz w:val="24"/>
        </w:rPr>
        <w:t>Hồ</w:t>
      </w:r>
      <w:r>
        <w:rPr>
          <w:i/>
          <w:spacing w:val="-12"/>
          <w:sz w:val="24"/>
        </w:rPr>
        <w:t xml:space="preserve"> </w:t>
      </w:r>
      <w:r>
        <w:rPr>
          <w:i/>
          <w:sz w:val="24"/>
        </w:rPr>
        <w:t>khuyên</w:t>
      </w:r>
      <w:r>
        <w:rPr>
          <w:i/>
          <w:spacing w:val="-12"/>
          <w:sz w:val="24"/>
        </w:rPr>
        <w:t xml:space="preserve"> </w:t>
      </w:r>
      <w:r>
        <w:rPr>
          <w:i/>
          <w:sz w:val="24"/>
        </w:rPr>
        <w:t>HS</w:t>
      </w:r>
      <w:r>
        <w:rPr>
          <w:i/>
          <w:spacing w:val="-12"/>
          <w:sz w:val="24"/>
        </w:rPr>
        <w:t xml:space="preserve"> </w:t>
      </w:r>
      <w:r>
        <w:rPr>
          <w:i/>
          <w:sz w:val="24"/>
        </w:rPr>
        <w:t>cố</w:t>
      </w:r>
      <w:r>
        <w:rPr>
          <w:i/>
          <w:spacing w:val="-12"/>
          <w:sz w:val="24"/>
        </w:rPr>
        <w:t xml:space="preserve"> </w:t>
      </w:r>
      <w:r>
        <w:rPr>
          <w:i/>
          <w:sz w:val="24"/>
        </w:rPr>
        <w:t>gắng</w:t>
      </w:r>
      <w:r>
        <w:rPr>
          <w:i/>
          <w:spacing w:val="-12"/>
          <w:sz w:val="24"/>
        </w:rPr>
        <w:t xml:space="preserve"> </w:t>
      </w:r>
      <w:r>
        <w:rPr>
          <w:i/>
          <w:sz w:val="24"/>
        </w:rPr>
        <w:t>học</w:t>
      </w:r>
      <w:r>
        <w:rPr>
          <w:i/>
          <w:spacing w:val="-12"/>
          <w:sz w:val="24"/>
        </w:rPr>
        <w:t xml:space="preserve"> </w:t>
      </w:r>
      <w:r>
        <w:rPr>
          <w:i/>
          <w:sz w:val="24"/>
        </w:rPr>
        <w:t>tập,</w:t>
      </w:r>
      <w:r>
        <w:rPr>
          <w:i/>
          <w:spacing w:val="-12"/>
          <w:sz w:val="24"/>
        </w:rPr>
        <w:t xml:space="preserve"> </w:t>
      </w:r>
      <w:r>
        <w:rPr>
          <w:i/>
          <w:sz w:val="24"/>
        </w:rPr>
        <w:t>rèn</w:t>
      </w:r>
      <w:r>
        <w:rPr>
          <w:i/>
          <w:spacing w:val="-12"/>
          <w:sz w:val="24"/>
        </w:rPr>
        <w:t xml:space="preserve"> </w:t>
      </w:r>
      <w:r>
        <w:rPr>
          <w:i/>
          <w:sz w:val="24"/>
        </w:rPr>
        <w:t>luyện để kế tục sự nghiệp của cha ông, xây dựng nước Việt Nam văn minh, giàu mạnh.</w:t>
      </w:r>
    </w:p>
    <w:p w:rsidR="00D74C58" w:rsidRDefault="00901FA9">
      <w:pPr>
        <w:pStyle w:val="Heading5"/>
        <w:numPr>
          <w:ilvl w:val="2"/>
          <w:numId w:val="820"/>
        </w:numPr>
        <w:tabs>
          <w:tab w:val="left" w:pos="812"/>
        </w:tabs>
        <w:spacing w:before="1"/>
        <w:jc w:val="both"/>
      </w:pPr>
      <w:r>
        <w:t xml:space="preserve">Nói và </w:t>
      </w:r>
      <w:r>
        <w:rPr>
          <w:spacing w:val="-4"/>
        </w:rPr>
        <w:t>nghe</w:t>
      </w:r>
    </w:p>
    <w:p w:rsidR="00D74C58" w:rsidRDefault="00901FA9">
      <w:pPr>
        <w:pStyle w:val="BodyText"/>
        <w:spacing w:before="41"/>
        <w:ind w:left="392"/>
        <w:jc w:val="both"/>
      </w:pPr>
      <w:r>
        <w:t>Thảo</w:t>
      </w:r>
      <w:r>
        <w:rPr>
          <w:spacing w:val="-1"/>
        </w:rPr>
        <w:t xml:space="preserve"> </w:t>
      </w:r>
      <w:r>
        <w:t>luận</w:t>
      </w:r>
      <w:r>
        <w:rPr>
          <w:spacing w:val="-1"/>
        </w:rPr>
        <w:t xml:space="preserve"> </w:t>
      </w:r>
      <w:r>
        <w:t>được ích</w:t>
      </w:r>
      <w:r>
        <w:rPr>
          <w:spacing w:val="-1"/>
        </w:rPr>
        <w:t xml:space="preserve"> </w:t>
      </w:r>
      <w:r>
        <w:t>lợi</w:t>
      </w:r>
      <w:r>
        <w:rPr>
          <w:spacing w:val="-1"/>
        </w:rPr>
        <w:t xml:space="preserve"> </w:t>
      </w:r>
      <w:r>
        <w:t>của việc</w:t>
      </w:r>
      <w:r>
        <w:rPr>
          <w:spacing w:val="-1"/>
        </w:rPr>
        <w:t xml:space="preserve"> </w:t>
      </w:r>
      <w:r>
        <w:t>đọc</w:t>
      </w:r>
      <w:r>
        <w:rPr>
          <w:spacing w:val="-1"/>
        </w:rPr>
        <w:t xml:space="preserve"> </w:t>
      </w:r>
      <w:r>
        <w:rPr>
          <w:spacing w:val="-2"/>
        </w:rPr>
        <w:t>sách.</w:t>
      </w:r>
    </w:p>
    <w:p w:rsidR="00D74C58" w:rsidRDefault="00901FA9">
      <w:pPr>
        <w:pStyle w:val="Heading5"/>
        <w:numPr>
          <w:ilvl w:val="2"/>
          <w:numId w:val="820"/>
        </w:numPr>
        <w:tabs>
          <w:tab w:val="left" w:pos="808"/>
        </w:tabs>
        <w:spacing w:before="42"/>
        <w:ind w:left="808" w:hanging="416"/>
        <w:jc w:val="both"/>
      </w:pPr>
      <w:r>
        <w:rPr>
          <w:spacing w:val="-4"/>
        </w:rPr>
        <w:t>Viết</w:t>
      </w:r>
    </w:p>
    <w:p w:rsidR="00D74C58" w:rsidRDefault="00901FA9">
      <w:pPr>
        <w:pStyle w:val="BodyText"/>
        <w:spacing w:before="41" w:line="276" w:lineRule="auto"/>
        <w:ind w:left="250" w:right="514" w:firstLine="141"/>
        <w:jc w:val="both"/>
      </w:pPr>
      <w:r>
        <w:t>Biết</w:t>
      </w:r>
      <w:r>
        <w:rPr>
          <w:spacing w:val="-8"/>
        </w:rPr>
        <w:t xml:space="preserve"> </w:t>
      </w:r>
      <w:r>
        <w:t>rút</w:t>
      </w:r>
      <w:r>
        <w:rPr>
          <w:spacing w:val="-8"/>
        </w:rPr>
        <w:t xml:space="preserve"> </w:t>
      </w:r>
      <w:r>
        <w:t>kinh</w:t>
      </w:r>
      <w:r>
        <w:rPr>
          <w:spacing w:val="-8"/>
        </w:rPr>
        <w:t xml:space="preserve"> </w:t>
      </w:r>
      <w:r>
        <w:t>nghiệm</w:t>
      </w:r>
      <w:r>
        <w:rPr>
          <w:spacing w:val="-8"/>
        </w:rPr>
        <w:t xml:space="preserve"> </w:t>
      </w:r>
      <w:r>
        <w:t>và</w:t>
      </w:r>
      <w:r>
        <w:rPr>
          <w:spacing w:val="-8"/>
        </w:rPr>
        <w:t xml:space="preserve"> </w:t>
      </w:r>
      <w:r>
        <w:t>chỉnh</w:t>
      </w:r>
      <w:r>
        <w:rPr>
          <w:spacing w:val="-8"/>
        </w:rPr>
        <w:t xml:space="preserve"> </w:t>
      </w:r>
      <w:r>
        <w:t>sửa</w:t>
      </w:r>
      <w:r>
        <w:rPr>
          <w:spacing w:val="-9"/>
        </w:rPr>
        <w:t xml:space="preserve"> </w:t>
      </w:r>
      <w:r>
        <w:t>bài</w:t>
      </w:r>
      <w:r>
        <w:rPr>
          <w:spacing w:val="-9"/>
        </w:rPr>
        <w:t xml:space="preserve"> </w:t>
      </w:r>
      <w:r>
        <w:t>văn</w:t>
      </w:r>
      <w:r>
        <w:rPr>
          <w:spacing w:val="-8"/>
        </w:rPr>
        <w:t xml:space="preserve"> </w:t>
      </w:r>
      <w:r>
        <w:t>đã</w:t>
      </w:r>
      <w:r>
        <w:rPr>
          <w:spacing w:val="-8"/>
        </w:rPr>
        <w:t xml:space="preserve"> </w:t>
      </w:r>
      <w:r>
        <w:t>viết;</w:t>
      </w:r>
      <w:r>
        <w:rPr>
          <w:spacing w:val="-9"/>
        </w:rPr>
        <w:t xml:space="preserve"> </w:t>
      </w:r>
      <w:r>
        <w:t>viết</w:t>
      </w:r>
      <w:r>
        <w:rPr>
          <w:spacing w:val="-9"/>
        </w:rPr>
        <w:t xml:space="preserve"> </w:t>
      </w:r>
      <w:r>
        <w:t>lại</w:t>
      </w:r>
      <w:r>
        <w:rPr>
          <w:spacing w:val="-8"/>
        </w:rPr>
        <w:t xml:space="preserve"> </w:t>
      </w:r>
      <w:r>
        <w:t>được</w:t>
      </w:r>
      <w:r>
        <w:rPr>
          <w:spacing w:val="-9"/>
        </w:rPr>
        <w:t xml:space="preserve"> </w:t>
      </w:r>
      <w:r>
        <w:t>một</w:t>
      </w:r>
      <w:r>
        <w:rPr>
          <w:spacing w:val="-8"/>
        </w:rPr>
        <w:t xml:space="preserve"> </w:t>
      </w:r>
      <w:r>
        <w:t>đoạn</w:t>
      </w:r>
      <w:r>
        <w:rPr>
          <w:spacing w:val="-9"/>
        </w:rPr>
        <w:t xml:space="preserve"> </w:t>
      </w:r>
      <w:r>
        <w:t>trong</w:t>
      </w:r>
      <w:r>
        <w:rPr>
          <w:spacing w:val="-9"/>
        </w:rPr>
        <w:t xml:space="preserve"> </w:t>
      </w:r>
      <w:r>
        <w:t>bài</w:t>
      </w:r>
      <w:r>
        <w:rPr>
          <w:spacing w:val="-9"/>
        </w:rPr>
        <w:t xml:space="preserve"> </w:t>
      </w:r>
      <w:r>
        <w:t>đã</w:t>
      </w:r>
      <w:r>
        <w:rPr>
          <w:spacing w:val="-8"/>
        </w:rPr>
        <w:t xml:space="preserve"> </w:t>
      </w:r>
      <w:r>
        <w:t>viết</w:t>
      </w:r>
      <w:r>
        <w:rPr>
          <w:spacing w:val="-8"/>
        </w:rPr>
        <w:t xml:space="preserve"> </w:t>
      </w:r>
      <w:r>
        <w:t>cho hay hơn.</w:t>
      </w:r>
    </w:p>
    <w:p w:rsidR="00D74C58" w:rsidRDefault="00901FA9">
      <w:pPr>
        <w:pStyle w:val="Heading4"/>
        <w:numPr>
          <w:ilvl w:val="1"/>
          <w:numId w:val="820"/>
        </w:numPr>
        <w:tabs>
          <w:tab w:val="left" w:pos="632"/>
        </w:tabs>
        <w:spacing w:before="39"/>
        <w:ind w:hanging="240"/>
        <w:jc w:val="both"/>
      </w:pPr>
      <w:r>
        <w:t>Vận</w:t>
      </w:r>
      <w:r>
        <w:rPr>
          <w:spacing w:val="-1"/>
        </w:rPr>
        <w:t xml:space="preserve"> </w:t>
      </w:r>
      <w:r>
        <w:rPr>
          <w:spacing w:val="-4"/>
        </w:rPr>
        <w:t>dụng</w:t>
      </w:r>
    </w:p>
    <w:p w:rsidR="00D74C58" w:rsidRDefault="00901FA9">
      <w:pPr>
        <w:spacing w:before="82" w:line="328" w:lineRule="auto"/>
        <w:ind w:left="250" w:right="1280" w:firstLine="141"/>
        <w:jc w:val="both"/>
        <w:rPr>
          <w:i/>
          <w:sz w:val="24"/>
        </w:rPr>
      </w:pPr>
      <w:r>
        <w:rPr>
          <w:sz w:val="24"/>
        </w:rPr>
        <w:t>Nói</w:t>
      </w:r>
      <w:r>
        <w:rPr>
          <w:spacing w:val="-3"/>
          <w:sz w:val="24"/>
        </w:rPr>
        <w:t xml:space="preserve"> </w:t>
      </w:r>
      <w:r>
        <w:rPr>
          <w:sz w:val="24"/>
        </w:rPr>
        <w:t>được</w:t>
      </w:r>
      <w:r>
        <w:rPr>
          <w:spacing w:val="-2"/>
          <w:sz w:val="24"/>
        </w:rPr>
        <w:t xml:space="preserve"> </w:t>
      </w:r>
      <w:r>
        <w:rPr>
          <w:sz w:val="24"/>
        </w:rPr>
        <w:t>việc</w:t>
      </w:r>
      <w:r>
        <w:rPr>
          <w:spacing w:val="-2"/>
          <w:sz w:val="24"/>
        </w:rPr>
        <w:t xml:space="preserve"> </w:t>
      </w:r>
      <w:r>
        <w:rPr>
          <w:sz w:val="24"/>
        </w:rPr>
        <w:t>làm</w:t>
      </w:r>
      <w:r>
        <w:rPr>
          <w:spacing w:val="-2"/>
          <w:sz w:val="24"/>
        </w:rPr>
        <w:t xml:space="preserve"> </w:t>
      </w:r>
      <w:r>
        <w:rPr>
          <w:sz w:val="24"/>
        </w:rPr>
        <w:t>của</w:t>
      </w:r>
      <w:r>
        <w:rPr>
          <w:spacing w:val="-2"/>
          <w:sz w:val="24"/>
        </w:rPr>
        <w:t xml:space="preserve"> </w:t>
      </w:r>
      <w:r>
        <w:rPr>
          <w:sz w:val="24"/>
        </w:rPr>
        <w:t>em</w:t>
      </w:r>
      <w:r>
        <w:rPr>
          <w:spacing w:val="-2"/>
          <w:sz w:val="24"/>
        </w:rPr>
        <w:t xml:space="preserve"> </w:t>
      </w:r>
      <w:r>
        <w:rPr>
          <w:sz w:val="24"/>
        </w:rPr>
        <w:t>liên</w:t>
      </w:r>
      <w:r>
        <w:rPr>
          <w:spacing w:val="-2"/>
          <w:sz w:val="24"/>
        </w:rPr>
        <w:t xml:space="preserve"> </w:t>
      </w:r>
      <w:r>
        <w:rPr>
          <w:sz w:val="24"/>
        </w:rPr>
        <w:t>quan</w:t>
      </w:r>
      <w:r>
        <w:rPr>
          <w:spacing w:val="-4"/>
          <w:sz w:val="24"/>
        </w:rPr>
        <w:t xml:space="preserve"> </w:t>
      </w:r>
      <w:r>
        <w:rPr>
          <w:sz w:val="24"/>
        </w:rPr>
        <w:t>đến</w:t>
      </w:r>
      <w:r>
        <w:rPr>
          <w:spacing w:val="-2"/>
          <w:sz w:val="24"/>
        </w:rPr>
        <w:t xml:space="preserve"> </w:t>
      </w:r>
      <w:r>
        <w:rPr>
          <w:sz w:val="24"/>
        </w:rPr>
        <w:t>một</w:t>
      </w:r>
      <w:r>
        <w:rPr>
          <w:spacing w:val="-2"/>
          <w:sz w:val="24"/>
        </w:rPr>
        <w:t xml:space="preserve"> </w:t>
      </w:r>
      <w:r>
        <w:rPr>
          <w:sz w:val="24"/>
        </w:rPr>
        <w:t>chủ</w:t>
      </w:r>
      <w:r>
        <w:rPr>
          <w:spacing w:val="-4"/>
          <w:sz w:val="24"/>
        </w:rPr>
        <w:t xml:space="preserve"> </w:t>
      </w:r>
      <w:r>
        <w:rPr>
          <w:sz w:val="24"/>
        </w:rPr>
        <w:t>đề</w:t>
      </w:r>
      <w:r>
        <w:rPr>
          <w:spacing w:val="-2"/>
          <w:sz w:val="24"/>
        </w:rPr>
        <w:t xml:space="preserve"> </w:t>
      </w:r>
      <w:r>
        <w:rPr>
          <w:sz w:val="24"/>
        </w:rPr>
        <w:t>trên</w:t>
      </w:r>
      <w:r>
        <w:rPr>
          <w:spacing w:val="-2"/>
          <w:sz w:val="24"/>
        </w:rPr>
        <w:t xml:space="preserve"> </w:t>
      </w:r>
      <w:r>
        <w:rPr>
          <w:sz w:val="24"/>
        </w:rPr>
        <w:t>bông</w:t>
      </w:r>
      <w:r>
        <w:rPr>
          <w:spacing w:val="-2"/>
          <w:sz w:val="24"/>
        </w:rPr>
        <w:t xml:space="preserve"> </w:t>
      </w:r>
      <w:r>
        <w:rPr>
          <w:sz w:val="24"/>
        </w:rPr>
        <w:t>hoa</w:t>
      </w:r>
      <w:r>
        <w:rPr>
          <w:spacing w:val="-2"/>
          <w:sz w:val="24"/>
        </w:rPr>
        <w:t xml:space="preserve"> </w:t>
      </w:r>
      <w:r>
        <w:rPr>
          <w:i/>
          <w:sz w:val="24"/>
        </w:rPr>
        <w:t>Làm</w:t>
      </w:r>
      <w:r>
        <w:rPr>
          <w:i/>
          <w:spacing w:val="-3"/>
          <w:sz w:val="24"/>
        </w:rPr>
        <w:t xml:space="preserve"> </w:t>
      </w:r>
      <w:r>
        <w:rPr>
          <w:i/>
          <w:sz w:val="24"/>
        </w:rPr>
        <w:t>theo</w:t>
      </w:r>
      <w:r>
        <w:rPr>
          <w:i/>
          <w:spacing w:val="-3"/>
          <w:sz w:val="24"/>
        </w:rPr>
        <w:t xml:space="preserve"> </w:t>
      </w:r>
      <w:r>
        <w:rPr>
          <w:i/>
          <w:sz w:val="24"/>
        </w:rPr>
        <w:t>lời</w:t>
      </w:r>
      <w:r>
        <w:rPr>
          <w:i/>
          <w:spacing w:val="-2"/>
          <w:sz w:val="24"/>
        </w:rPr>
        <w:t xml:space="preserve"> </w:t>
      </w:r>
      <w:r>
        <w:rPr>
          <w:i/>
          <w:sz w:val="24"/>
        </w:rPr>
        <w:t>Bác</w:t>
      </w:r>
      <w:r>
        <w:rPr>
          <w:sz w:val="24"/>
        </w:rPr>
        <w:t xml:space="preserve">. </w:t>
      </w:r>
      <w:r>
        <w:rPr>
          <w:i/>
          <w:sz w:val="24"/>
        </w:rPr>
        <w:t>Từ đó, góp phần hình thành các phẩm chất và năng lực chung.</w:t>
      </w:r>
    </w:p>
    <w:p w:rsidR="00D74C58" w:rsidRDefault="00901FA9">
      <w:pPr>
        <w:pStyle w:val="Heading3"/>
        <w:numPr>
          <w:ilvl w:val="0"/>
          <w:numId w:val="820"/>
        </w:numPr>
        <w:tabs>
          <w:tab w:val="left" w:pos="556"/>
        </w:tabs>
        <w:spacing w:before="58"/>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820"/>
        </w:numPr>
        <w:tabs>
          <w:tab w:val="left" w:pos="632"/>
        </w:tabs>
        <w:spacing w:before="102"/>
        <w:ind w:hanging="240"/>
      </w:pPr>
      <w:r>
        <w:t xml:space="preserve">Giáo </w:t>
      </w:r>
      <w:r>
        <w:rPr>
          <w:spacing w:val="-4"/>
        </w:rPr>
        <w:t>viên</w:t>
      </w:r>
    </w:p>
    <w:p w:rsidR="00D74C58" w:rsidRDefault="00901FA9">
      <w:pPr>
        <w:pStyle w:val="ListParagraph"/>
        <w:numPr>
          <w:ilvl w:val="0"/>
          <w:numId w:val="819"/>
        </w:numPr>
        <w:tabs>
          <w:tab w:val="left" w:pos="571"/>
        </w:tabs>
        <w:spacing w:before="81"/>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819"/>
        </w:numPr>
        <w:tabs>
          <w:tab w:val="left" w:pos="572"/>
        </w:tabs>
        <w:spacing w:before="42"/>
        <w:rPr>
          <w:sz w:val="24"/>
        </w:rPr>
      </w:pPr>
      <w:r>
        <w:rPr>
          <w:sz w:val="24"/>
        </w:rPr>
        <w:t>Tranh,</w:t>
      </w:r>
      <w:r>
        <w:rPr>
          <w:spacing w:val="-1"/>
          <w:sz w:val="24"/>
        </w:rPr>
        <w:t xml:space="preserve"> </w:t>
      </w:r>
      <w:r>
        <w:rPr>
          <w:sz w:val="24"/>
        </w:rPr>
        <w:t>ảnh</w:t>
      </w:r>
      <w:r>
        <w:rPr>
          <w:spacing w:val="-2"/>
          <w:sz w:val="24"/>
        </w:rPr>
        <w:t xml:space="preserve"> </w:t>
      </w:r>
      <w:r>
        <w:rPr>
          <w:sz w:val="24"/>
        </w:rPr>
        <w:t>về Bác</w:t>
      </w:r>
      <w:r>
        <w:rPr>
          <w:spacing w:val="-1"/>
          <w:sz w:val="24"/>
        </w:rPr>
        <w:t xml:space="preserve"> </w:t>
      </w:r>
      <w:r>
        <w:rPr>
          <w:sz w:val="24"/>
        </w:rPr>
        <w:t>Hồ</w:t>
      </w:r>
      <w:r>
        <w:rPr>
          <w:spacing w:val="-1"/>
          <w:sz w:val="24"/>
        </w:rPr>
        <w:t xml:space="preserve"> </w:t>
      </w:r>
      <w:r>
        <w:rPr>
          <w:sz w:val="24"/>
        </w:rPr>
        <w:t>với thiếu</w:t>
      </w:r>
      <w:r>
        <w:rPr>
          <w:spacing w:val="-1"/>
          <w:sz w:val="24"/>
        </w:rPr>
        <w:t xml:space="preserve"> </w:t>
      </w:r>
      <w:r>
        <w:rPr>
          <w:sz w:val="24"/>
        </w:rPr>
        <w:t>nhi</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819"/>
        </w:numPr>
        <w:tabs>
          <w:tab w:val="left" w:pos="572"/>
        </w:tabs>
        <w:rPr>
          <w:sz w:val="24"/>
        </w:rPr>
      </w:pPr>
      <w:r>
        <w:rPr>
          <w:sz w:val="24"/>
        </w:rPr>
        <w:t>Bảng</w:t>
      </w:r>
      <w:r>
        <w:rPr>
          <w:spacing w:val="-3"/>
          <w:sz w:val="24"/>
        </w:rPr>
        <w:t xml:space="preserve"> </w:t>
      </w:r>
      <w:r>
        <w:rPr>
          <w:sz w:val="24"/>
        </w:rPr>
        <w:t>phụ/</w:t>
      </w:r>
      <w:r>
        <w:rPr>
          <w:spacing w:val="-1"/>
          <w:sz w:val="24"/>
        </w:rPr>
        <w:t xml:space="preserve"> </w:t>
      </w:r>
      <w:r>
        <w:rPr>
          <w:sz w:val="24"/>
        </w:rPr>
        <w:t>máy</w:t>
      </w:r>
      <w:r>
        <w:rPr>
          <w:spacing w:val="-1"/>
          <w:sz w:val="24"/>
        </w:rPr>
        <w:t xml:space="preserve"> </w:t>
      </w:r>
      <w:r>
        <w:rPr>
          <w:sz w:val="24"/>
        </w:rPr>
        <w:t>chiếu</w:t>
      </w:r>
      <w:r>
        <w:rPr>
          <w:spacing w:val="-3"/>
          <w:sz w:val="24"/>
        </w:rPr>
        <w:t xml:space="preserve"> </w:t>
      </w:r>
      <w:r>
        <w:rPr>
          <w:sz w:val="24"/>
        </w:rPr>
        <w:t>ghi</w:t>
      </w:r>
      <w:r>
        <w:rPr>
          <w:spacing w:val="-1"/>
          <w:sz w:val="24"/>
        </w:rPr>
        <w:t xml:space="preserve"> </w:t>
      </w:r>
      <w:r>
        <w:rPr>
          <w:sz w:val="24"/>
        </w:rPr>
        <w:t>đoạn</w:t>
      </w:r>
      <w:r>
        <w:rPr>
          <w:spacing w:val="-1"/>
          <w:sz w:val="24"/>
        </w:rPr>
        <w:t xml:space="preserve"> </w:t>
      </w:r>
      <w:r>
        <w:rPr>
          <w:sz w:val="24"/>
        </w:rPr>
        <w:t>từ</w:t>
      </w:r>
      <w:r>
        <w:rPr>
          <w:spacing w:val="-3"/>
          <w:sz w:val="24"/>
        </w:rPr>
        <w:t xml:space="preserve"> </w:t>
      </w:r>
      <w:r>
        <w:rPr>
          <w:sz w:val="24"/>
        </w:rPr>
        <w:t>“Trong</w:t>
      </w:r>
      <w:r>
        <w:rPr>
          <w:spacing w:val="-2"/>
          <w:sz w:val="24"/>
        </w:rPr>
        <w:t xml:space="preserve"> </w:t>
      </w:r>
      <w:r>
        <w:rPr>
          <w:sz w:val="24"/>
        </w:rPr>
        <w:t>năm</w:t>
      </w:r>
      <w:r>
        <w:rPr>
          <w:spacing w:val="-2"/>
          <w:sz w:val="24"/>
        </w:rPr>
        <w:t xml:space="preserve"> </w:t>
      </w:r>
      <w:r>
        <w:rPr>
          <w:sz w:val="24"/>
        </w:rPr>
        <w:t>học</w:t>
      </w:r>
      <w:r>
        <w:rPr>
          <w:spacing w:val="-1"/>
          <w:sz w:val="24"/>
        </w:rPr>
        <w:t xml:space="preserve"> </w:t>
      </w:r>
      <w:r>
        <w:rPr>
          <w:sz w:val="24"/>
        </w:rPr>
        <w:t>tới</w:t>
      </w:r>
      <w:r>
        <w:rPr>
          <w:spacing w:val="-1"/>
          <w:sz w:val="24"/>
        </w:rPr>
        <w:t xml:space="preserve"> </w:t>
      </w:r>
      <w:r>
        <w:rPr>
          <w:sz w:val="24"/>
        </w:rPr>
        <w:t>đây”</w:t>
      </w:r>
      <w:r>
        <w:rPr>
          <w:spacing w:val="-1"/>
          <w:sz w:val="24"/>
        </w:rPr>
        <w:t xml:space="preserve"> </w:t>
      </w:r>
      <w:r>
        <w:rPr>
          <w:sz w:val="24"/>
        </w:rPr>
        <w:t>đến</w:t>
      </w:r>
      <w:r>
        <w:rPr>
          <w:spacing w:val="-1"/>
          <w:sz w:val="24"/>
        </w:rPr>
        <w:t xml:space="preserve"> </w:t>
      </w:r>
      <w:r>
        <w:rPr>
          <w:sz w:val="24"/>
        </w:rPr>
        <w:t>“đầy</w:t>
      </w:r>
      <w:r>
        <w:rPr>
          <w:spacing w:val="-1"/>
          <w:sz w:val="24"/>
        </w:rPr>
        <w:t xml:space="preserve"> </w:t>
      </w:r>
      <w:r>
        <w:rPr>
          <w:sz w:val="24"/>
        </w:rPr>
        <w:t>kết</w:t>
      </w:r>
      <w:r>
        <w:rPr>
          <w:spacing w:val="-1"/>
          <w:sz w:val="24"/>
        </w:rPr>
        <w:t xml:space="preserve"> </w:t>
      </w:r>
      <w:r>
        <w:rPr>
          <w:sz w:val="24"/>
        </w:rPr>
        <w:t>quả</w:t>
      </w:r>
      <w:r>
        <w:rPr>
          <w:spacing w:val="-1"/>
          <w:sz w:val="24"/>
        </w:rPr>
        <w:t xml:space="preserve"> </w:t>
      </w:r>
      <w:r>
        <w:rPr>
          <w:sz w:val="24"/>
        </w:rPr>
        <w:t xml:space="preserve">tốt </w:t>
      </w:r>
      <w:r>
        <w:rPr>
          <w:spacing w:val="-2"/>
          <w:sz w:val="24"/>
        </w:rPr>
        <w:t>đẹp”.</w:t>
      </w:r>
    </w:p>
    <w:p w:rsidR="00D74C58" w:rsidRDefault="00901FA9">
      <w:pPr>
        <w:pStyle w:val="Heading4"/>
        <w:numPr>
          <w:ilvl w:val="1"/>
          <w:numId w:val="820"/>
        </w:numPr>
        <w:tabs>
          <w:tab w:val="left" w:pos="632"/>
        </w:tabs>
        <w:spacing w:before="81"/>
        <w:ind w:hanging="240"/>
      </w:pPr>
      <w:r>
        <w:t xml:space="preserve">Học </w:t>
      </w:r>
      <w:r>
        <w:rPr>
          <w:spacing w:val="-4"/>
        </w:rPr>
        <w:t>sinh</w:t>
      </w:r>
    </w:p>
    <w:p w:rsidR="00D74C58" w:rsidRDefault="00901FA9">
      <w:pPr>
        <w:spacing w:before="82" w:line="276" w:lineRule="auto"/>
        <w:ind w:left="250" w:right="516" w:firstLine="141"/>
        <w:jc w:val="both"/>
        <w:rPr>
          <w:sz w:val="24"/>
        </w:rPr>
      </w:pPr>
      <w:r>
        <w:rPr>
          <w:sz w:val="24"/>
        </w:rPr>
        <w:t>Tranh,</w:t>
      </w:r>
      <w:r>
        <w:rPr>
          <w:spacing w:val="-6"/>
          <w:sz w:val="24"/>
        </w:rPr>
        <w:t xml:space="preserve"> </w:t>
      </w:r>
      <w:r>
        <w:rPr>
          <w:sz w:val="24"/>
        </w:rPr>
        <w:t>ảnh,</w:t>
      </w:r>
      <w:r>
        <w:rPr>
          <w:spacing w:val="-7"/>
          <w:sz w:val="24"/>
        </w:rPr>
        <w:t xml:space="preserve"> </w:t>
      </w:r>
      <w:r>
        <w:rPr>
          <w:sz w:val="24"/>
        </w:rPr>
        <w:t>video</w:t>
      </w:r>
      <w:r>
        <w:rPr>
          <w:spacing w:val="-7"/>
          <w:sz w:val="24"/>
        </w:rPr>
        <w:t xml:space="preserve"> </w:t>
      </w:r>
      <w:r>
        <w:rPr>
          <w:sz w:val="24"/>
        </w:rPr>
        <w:t>clip</w:t>
      </w:r>
      <w:r>
        <w:rPr>
          <w:spacing w:val="-7"/>
          <w:sz w:val="24"/>
        </w:rPr>
        <w:t xml:space="preserve"> </w:t>
      </w:r>
      <w:r>
        <w:rPr>
          <w:sz w:val="24"/>
        </w:rPr>
        <w:t>về</w:t>
      </w:r>
      <w:r>
        <w:rPr>
          <w:spacing w:val="-6"/>
          <w:sz w:val="24"/>
        </w:rPr>
        <w:t xml:space="preserve"> </w:t>
      </w:r>
      <w:r>
        <w:rPr>
          <w:sz w:val="24"/>
        </w:rPr>
        <w:t>một</w:t>
      </w:r>
      <w:r>
        <w:rPr>
          <w:spacing w:val="-6"/>
          <w:sz w:val="24"/>
        </w:rPr>
        <w:t xml:space="preserve"> </w:t>
      </w:r>
      <w:r>
        <w:rPr>
          <w:sz w:val="24"/>
        </w:rPr>
        <w:t>số</w:t>
      </w:r>
      <w:r>
        <w:rPr>
          <w:spacing w:val="-7"/>
          <w:sz w:val="24"/>
        </w:rPr>
        <w:t xml:space="preserve"> </w:t>
      </w:r>
      <w:r>
        <w:rPr>
          <w:sz w:val="24"/>
        </w:rPr>
        <w:t>hoạt</w:t>
      </w:r>
      <w:r>
        <w:rPr>
          <w:spacing w:val="-6"/>
          <w:sz w:val="24"/>
        </w:rPr>
        <w:t xml:space="preserve"> </w:t>
      </w:r>
      <w:r>
        <w:rPr>
          <w:sz w:val="24"/>
        </w:rPr>
        <w:t>động</w:t>
      </w:r>
      <w:r>
        <w:rPr>
          <w:spacing w:val="-7"/>
          <w:sz w:val="24"/>
        </w:rPr>
        <w:t xml:space="preserve"> </w:t>
      </w:r>
      <w:r>
        <w:rPr>
          <w:sz w:val="24"/>
        </w:rPr>
        <w:t>thiếu</w:t>
      </w:r>
      <w:r>
        <w:rPr>
          <w:spacing w:val="-6"/>
          <w:sz w:val="24"/>
        </w:rPr>
        <w:t xml:space="preserve"> </w:t>
      </w:r>
      <w:r>
        <w:rPr>
          <w:sz w:val="24"/>
        </w:rPr>
        <w:t>nhi</w:t>
      </w:r>
      <w:r>
        <w:rPr>
          <w:spacing w:val="-6"/>
          <w:sz w:val="24"/>
        </w:rPr>
        <w:t xml:space="preserve"> </w:t>
      </w:r>
      <w:r>
        <w:rPr>
          <w:sz w:val="24"/>
        </w:rPr>
        <w:t>làm</w:t>
      </w:r>
      <w:r>
        <w:rPr>
          <w:spacing w:val="-6"/>
          <w:sz w:val="24"/>
        </w:rPr>
        <w:t xml:space="preserve"> </w:t>
      </w:r>
      <w:r>
        <w:rPr>
          <w:sz w:val="24"/>
        </w:rPr>
        <w:t>theo</w:t>
      </w:r>
      <w:r>
        <w:rPr>
          <w:spacing w:val="-6"/>
          <w:sz w:val="24"/>
        </w:rPr>
        <w:t xml:space="preserve"> </w:t>
      </w:r>
      <w:r>
        <w:rPr>
          <w:sz w:val="24"/>
        </w:rPr>
        <w:t>lời</w:t>
      </w:r>
      <w:r>
        <w:rPr>
          <w:spacing w:val="-6"/>
          <w:sz w:val="24"/>
        </w:rPr>
        <w:t xml:space="preserve"> </w:t>
      </w:r>
      <w:r>
        <w:rPr>
          <w:sz w:val="24"/>
        </w:rPr>
        <w:t>Bác</w:t>
      </w:r>
      <w:r>
        <w:rPr>
          <w:spacing w:val="-7"/>
          <w:sz w:val="24"/>
        </w:rPr>
        <w:t xml:space="preserve"> </w:t>
      </w:r>
      <w:r>
        <w:rPr>
          <w:sz w:val="24"/>
        </w:rPr>
        <w:t>của</w:t>
      </w:r>
      <w:r>
        <w:rPr>
          <w:spacing w:val="-8"/>
          <w:sz w:val="24"/>
        </w:rPr>
        <w:t xml:space="preserve"> </w:t>
      </w:r>
      <w:r>
        <w:rPr>
          <w:sz w:val="24"/>
        </w:rPr>
        <w:t>trường</w:t>
      </w:r>
      <w:r>
        <w:rPr>
          <w:spacing w:val="-6"/>
          <w:sz w:val="24"/>
        </w:rPr>
        <w:t xml:space="preserve"> </w:t>
      </w:r>
      <w:r>
        <w:rPr>
          <w:sz w:val="24"/>
        </w:rPr>
        <w:t>em</w:t>
      </w:r>
      <w:r>
        <w:rPr>
          <w:spacing w:val="-6"/>
          <w:sz w:val="24"/>
        </w:rPr>
        <w:t xml:space="preserve"> </w:t>
      </w:r>
      <w:r>
        <w:rPr>
          <w:sz w:val="24"/>
        </w:rPr>
        <w:t>hoặc</w:t>
      </w:r>
      <w:r>
        <w:rPr>
          <w:spacing w:val="-6"/>
          <w:sz w:val="24"/>
        </w:rPr>
        <w:t xml:space="preserve"> </w:t>
      </w:r>
      <w:r>
        <w:rPr>
          <w:sz w:val="24"/>
        </w:rPr>
        <w:t xml:space="preserve">nơi em ở (VD: </w:t>
      </w:r>
      <w:r>
        <w:rPr>
          <w:i/>
          <w:sz w:val="24"/>
        </w:rPr>
        <w:t>Vệ sinh sân trường; trồng cây; gom rác; giúp đỡ bạn nghèo; thi đua học tốt;</w:t>
      </w:r>
      <w:r>
        <w:rPr>
          <w:sz w:val="24"/>
        </w:rPr>
        <w:t>… – nếu có).</w:t>
      </w:r>
    </w:p>
    <w:p w:rsidR="00D74C58" w:rsidRDefault="00901FA9">
      <w:pPr>
        <w:pStyle w:val="Heading3"/>
        <w:numPr>
          <w:ilvl w:val="0"/>
          <w:numId w:val="820"/>
        </w:numPr>
        <w:tabs>
          <w:tab w:val="left" w:pos="396"/>
        </w:tabs>
        <w:spacing w:before="119"/>
        <w:ind w:left="396" w:right="4773" w:hanging="396"/>
        <w:jc w:val="right"/>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3"/>
        <w:ind w:left="272" w:right="4674"/>
        <w:jc w:val="right"/>
        <w:rPr>
          <w:b/>
          <w:sz w:val="24"/>
        </w:rPr>
      </w:pPr>
      <w:r>
        <w:rPr>
          <w:b/>
          <w:sz w:val="24"/>
        </w:rPr>
        <w:t>TIẾT</w:t>
      </w:r>
      <w:r>
        <w:rPr>
          <w:b/>
          <w:spacing w:val="-2"/>
          <w:sz w:val="24"/>
        </w:rPr>
        <w:t xml:space="preserve"> </w:t>
      </w:r>
      <w:r>
        <w:rPr>
          <w:b/>
          <w:spacing w:val="-10"/>
          <w:sz w:val="24"/>
        </w:rPr>
        <w:t>1</w:t>
      </w:r>
    </w:p>
    <w:p w:rsidR="00D74C58" w:rsidRDefault="00901FA9">
      <w:pPr>
        <w:spacing w:before="81" w:after="41"/>
        <w:ind w:left="481" w:right="746"/>
        <w:jc w:val="center"/>
        <w:rPr>
          <w:b/>
          <w:sz w:val="24"/>
        </w:rPr>
      </w:pPr>
      <w:r>
        <w:rPr>
          <w:b/>
          <w:sz w:val="24"/>
        </w:rPr>
        <w:t>Đọc:</w:t>
      </w:r>
      <w:r>
        <w:rPr>
          <w:b/>
          <w:spacing w:val="-2"/>
          <w:sz w:val="24"/>
        </w:rPr>
        <w:t xml:space="preserve"> </w:t>
      </w:r>
      <w:r>
        <w:rPr>
          <w:b/>
          <w:sz w:val="24"/>
        </w:rPr>
        <w:t>Thư</w:t>
      </w:r>
      <w:r>
        <w:rPr>
          <w:b/>
          <w:spacing w:val="-2"/>
          <w:sz w:val="24"/>
        </w:rPr>
        <w:t xml:space="preserve"> </w:t>
      </w:r>
      <w:r>
        <w:rPr>
          <w:b/>
          <w:sz w:val="24"/>
        </w:rPr>
        <w:t>gửi</w:t>
      </w:r>
      <w:r>
        <w:rPr>
          <w:b/>
          <w:spacing w:val="-1"/>
          <w:sz w:val="24"/>
        </w:rPr>
        <w:t xml:space="preserve"> </w:t>
      </w:r>
      <w:r>
        <w:rPr>
          <w:b/>
          <w:sz w:val="24"/>
        </w:rPr>
        <w:t>các</w:t>
      </w:r>
      <w:r>
        <w:rPr>
          <w:b/>
          <w:spacing w:val="-1"/>
          <w:sz w:val="24"/>
        </w:rPr>
        <w:t xml:space="preserve"> </w:t>
      </w:r>
      <w:r>
        <w:rPr>
          <w:b/>
          <w:sz w:val="24"/>
        </w:rPr>
        <w:t>học</w:t>
      </w:r>
      <w:r>
        <w:rPr>
          <w:b/>
          <w:spacing w:val="-2"/>
          <w:sz w:val="24"/>
        </w:rPr>
        <w:t xml:space="preserve"> </w:t>
      </w:r>
      <w:r>
        <w:rPr>
          <w:b/>
          <w:spacing w:val="-4"/>
          <w:sz w:val="24"/>
        </w:rPr>
        <w:t>sinh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677"/>
        </w:trPr>
        <w:tc>
          <w:tcPr>
            <w:tcW w:w="5954" w:type="dxa"/>
          </w:tcPr>
          <w:p w:rsidR="00D74C58" w:rsidRDefault="00901FA9">
            <w:pPr>
              <w:pStyle w:val="TableParagraph"/>
              <w:numPr>
                <w:ilvl w:val="0"/>
                <w:numId w:val="818"/>
              </w:numPr>
              <w:tabs>
                <w:tab w:val="left" w:pos="286"/>
              </w:tabs>
              <w:spacing w:before="1" w:line="276" w:lineRule="auto"/>
              <w:ind w:right="94" w:firstLine="0"/>
              <w:jc w:val="both"/>
              <w:rPr>
                <w:i/>
                <w:sz w:val="24"/>
              </w:rPr>
            </w:pPr>
            <w:r>
              <w:rPr>
                <w:sz w:val="24"/>
              </w:rPr>
              <w:t>HS</w:t>
            </w:r>
            <w:r>
              <w:rPr>
                <w:spacing w:val="-4"/>
                <w:sz w:val="24"/>
              </w:rPr>
              <w:t xml:space="preserve"> </w:t>
            </w:r>
            <w:r>
              <w:rPr>
                <w:sz w:val="24"/>
              </w:rPr>
              <w:t>chơi</w:t>
            </w:r>
            <w:r>
              <w:rPr>
                <w:spacing w:val="-3"/>
                <w:sz w:val="24"/>
              </w:rPr>
              <w:t xml:space="preserve"> </w:t>
            </w:r>
            <w:r>
              <w:rPr>
                <w:sz w:val="24"/>
              </w:rPr>
              <w:t>trò</w:t>
            </w:r>
            <w:r>
              <w:rPr>
                <w:spacing w:val="-3"/>
                <w:sz w:val="24"/>
              </w:rPr>
              <w:t xml:space="preserve"> </w:t>
            </w:r>
            <w:r>
              <w:rPr>
                <w:sz w:val="24"/>
              </w:rPr>
              <w:t>chơi</w:t>
            </w:r>
            <w:r>
              <w:rPr>
                <w:spacing w:val="-3"/>
                <w:sz w:val="24"/>
              </w:rPr>
              <w:t xml:space="preserve"> </w:t>
            </w:r>
            <w:r>
              <w:rPr>
                <w:i/>
                <w:sz w:val="24"/>
              </w:rPr>
              <w:t>Phóng</w:t>
            </w:r>
            <w:r>
              <w:rPr>
                <w:i/>
                <w:spacing w:val="-4"/>
                <w:sz w:val="24"/>
              </w:rPr>
              <w:t xml:space="preserve"> </w:t>
            </w:r>
            <w:r>
              <w:rPr>
                <w:i/>
                <w:sz w:val="24"/>
              </w:rPr>
              <w:t>viên</w:t>
            </w:r>
            <w:r>
              <w:rPr>
                <w:i/>
                <w:spacing w:val="-4"/>
                <w:sz w:val="24"/>
              </w:rPr>
              <w:t xml:space="preserve"> </w:t>
            </w:r>
            <w:r>
              <w:rPr>
                <w:i/>
                <w:sz w:val="24"/>
              </w:rPr>
              <w:t>nhí</w:t>
            </w:r>
            <w:r>
              <w:rPr>
                <w:i/>
                <w:spacing w:val="-4"/>
                <w:sz w:val="24"/>
              </w:rPr>
              <w:t xml:space="preserve"> </w:t>
            </w:r>
            <w:r>
              <w:rPr>
                <w:sz w:val="24"/>
              </w:rPr>
              <w:t>trong</w:t>
            </w:r>
            <w:r>
              <w:rPr>
                <w:spacing w:val="-4"/>
                <w:sz w:val="24"/>
              </w:rPr>
              <w:t xml:space="preserve"> </w:t>
            </w:r>
            <w:r>
              <w:rPr>
                <w:sz w:val="24"/>
              </w:rPr>
              <w:t>nhóm</w:t>
            </w:r>
            <w:r>
              <w:rPr>
                <w:spacing w:val="-4"/>
                <w:sz w:val="24"/>
              </w:rPr>
              <w:t xml:space="preserve"> </w:t>
            </w:r>
            <w:r>
              <w:rPr>
                <w:sz w:val="24"/>
              </w:rPr>
              <w:t>nhỏ,</w:t>
            </w:r>
            <w:r>
              <w:rPr>
                <w:spacing w:val="-3"/>
                <w:sz w:val="24"/>
              </w:rPr>
              <w:t xml:space="preserve"> </w:t>
            </w:r>
            <w:r>
              <w:rPr>
                <w:sz w:val="24"/>
              </w:rPr>
              <w:t>trao</w:t>
            </w:r>
            <w:r>
              <w:rPr>
                <w:spacing w:val="-3"/>
                <w:sz w:val="24"/>
              </w:rPr>
              <w:t xml:space="preserve"> </w:t>
            </w:r>
            <w:r>
              <w:rPr>
                <w:sz w:val="24"/>
              </w:rPr>
              <w:t>đổi suy</w:t>
            </w:r>
            <w:r>
              <w:rPr>
                <w:spacing w:val="-3"/>
                <w:sz w:val="24"/>
              </w:rPr>
              <w:t xml:space="preserve"> </w:t>
            </w:r>
            <w:r>
              <w:rPr>
                <w:sz w:val="24"/>
              </w:rPr>
              <w:t>nghĩ</w:t>
            </w:r>
            <w:r>
              <w:rPr>
                <w:spacing w:val="-3"/>
                <w:sz w:val="24"/>
              </w:rPr>
              <w:t xml:space="preserve"> </w:t>
            </w:r>
            <w:r>
              <w:rPr>
                <w:sz w:val="24"/>
              </w:rPr>
              <w:t>về</w:t>
            </w:r>
            <w:r>
              <w:rPr>
                <w:spacing w:val="-3"/>
                <w:sz w:val="24"/>
              </w:rPr>
              <w:t xml:space="preserve"> </w:t>
            </w:r>
            <w:r>
              <w:rPr>
                <w:sz w:val="24"/>
              </w:rPr>
              <w:t>đoạn</w:t>
            </w:r>
            <w:r>
              <w:rPr>
                <w:spacing w:val="-3"/>
                <w:sz w:val="24"/>
              </w:rPr>
              <w:t xml:space="preserve"> </w:t>
            </w:r>
            <w:r>
              <w:rPr>
                <w:sz w:val="24"/>
              </w:rPr>
              <w:t>thơ</w:t>
            </w:r>
            <w:r>
              <w:rPr>
                <w:spacing w:val="-3"/>
                <w:sz w:val="24"/>
              </w:rPr>
              <w:t xml:space="preserve"> </w:t>
            </w:r>
            <w:r>
              <w:rPr>
                <w:sz w:val="24"/>
              </w:rPr>
              <w:t>của</w:t>
            </w:r>
            <w:r>
              <w:rPr>
                <w:spacing w:val="-3"/>
                <w:sz w:val="24"/>
              </w:rPr>
              <w:t xml:space="preserve"> </w:t>
            </w:r>
            <w:r>
              <w:rPr>
                <w:sz w:val="24"/>
              </w:rPr>
              <w:t>Bác</w:t>
            </w:r>
            <w:r>
              <w:rPr>
                <w:spacing w:val="-3"/>
                <w:sz w:val="24"/>
              </w:rPr>
              <w:t xml:space="preserve"> </w:t>
            </w:r>
            <w:r>
              <w:rPr>
                <w:sz w:val="24"/>
              </w:rPr>
              <w:t>Hồ</w:t>
            </w:r>
            <w:r>
              <w:rPr>
                <w:spacing w:val="-3"/>
                <w:sz w:val="24"/>
              </w:rPr>
              <w:t xml:space="preserve"> </w:t>
            </w:r>
            <w:r>
              <w:rPr>
                <w:sz w:val="24"/>
              </w:rPr>
              <w:t>viết</w:t>
            </w:r>
            <w:r>
              <w:rPr>
                <w:spacing w:val="-3"/>
                <w:sz w:val="24"/>
              </w:rPr>
              <w:t xml:space="preserve"> </w:t>
            </w:r>
            <w:r>
              <w:rPr>
                <w:sz w:val="24"/>
              </w:rPr>
              <w:t>cho</w:t>
            </w:r>
            <w:r>
              <w:rPr>
                <w:spacing w:val="-3"/>
                <w:sz w:val="24"/>
              </w:rPr>
              <w:t xml:space="preserve"> </w:t>
            </w:r>
            <w:r>
              <w:rPr>
                <w:sz w:val="24"/>
              </w:rPr>
              <w:t>thiếu</w:t>
            </w:r>
            <w:r>
              <w:rPr>
                <w:spacing w:val="-4"/>
                <w:sz w:val="24"/>
              </w:rPr>
              <w:t xml:space="preserve"> </w:t>
            </w:r>
            <w:r>
              <w:rPr>
                <w:sz w:val="24"/>
              </w:rPr>
              <w:t>nhi.</w:t>
            </w:r>
            <w:r>
              <w:rPr>
                <w:spacing w:val="-4"/>
                <w:sz w:val="24"/>
              </w:rPr>
              <w:t xml:space="preserve"> </w:t>
            </w:r>
            <w:r>
              <w:rPr>
                <w:sz w:val="24"/>
              </w:rPr>
              <w:t>(Gợi</w:t>
            </w:r>
            <w:r>
              <w:rPr>
                <w:spacing w:val="-3"/>
                <w:sz w:val="24"/>
              </w:rPr>
              <w:t xml:space="preserve"> </w:t>
            </w:r>
            <w:r>
              <w:rPr>
                <w:sz w:val="24"/>
              </w:rPr>
              <w:t xml:space="preserve">ý: </w:t>
            </w:r>
            <w:r>
              <w:rPr>
                <w:i/>
                <w:sz w:val="24"/>
              </w:rPr>
              <w:t>Bác</w:t>
            </w:r>
            <w:r>
              <w:rPr>
                <w:i/>
                <w:spacing w:val="-15"/>
                <w:sz w:val="24"/>
              </w:rPr>
              <w:t xml:space="preserve"> </w:t>
            </w:r>
            <w:r>
              <w:rPr>
                <w:i/>
                <w:sz w:val="24"/>
              </w:rPr>
              <w:t>Hồ</w:t>
            </w:r>
            <w:r>
              <w:rPr>
                <w:i/>
                <w:spacing w:val="-15"/>
                <w:sz w:val="24"/>
              </w:rPr>
              <w:t xml:space="preserve"> </w:t>
            </w:r>
            <w:r>
              <w:rPr>
                <w:i/>
                <w:sz w:val="24"/>
              </w:rPr>
              <w:t>luôn</w:t>
            </w:r>
            <w:r>
              <w:rPr>
                <w:i/>
                <w:spacing w:val="-15"/>
                <w:sz w:val="24"/>
              </w:rPr>
              <w:t xml:space="preserve"> </w:t>
            </w:r>
            <w:r>
              <w:rPr>
                <w:i/>
                <w:sz w:val="24"/>
              </w:rPr>
              <w:t>quan</w:t>
            </w:r>
            <w:r>
              <w:rPr>
                <w:i/>
                <w:spacing w:val="-15"/>
                <w:sz w:val="24"/>
              </w:rPr>
              <w:t xml:space="preserve"> </w:t>
            </w:r>
            <w:r>
              <w:rPr>
                <w:i/>
                <w:sz w:val="24"/>
              </w:rPr>
              <w:t>tâm,</w:t>
            </w:r>
            <w:r>
              <w:rPr>
                <w:i/>
                <w:spacing w:val="-15"/>
                <w:sz w:val="24"/>
              </w:rPr>
              <w:t xml:space="preserve"> </w:t>
            </w:r>
            <w:r>
              <w:rPr>
                <w:i/>
                <w:sz w:val="24"/>
              </w:rPr>
              <w:t>yêu</w:t>
            </w:r>
            <w:r>
              <w:rPr>
                <w:i/>
                <w:spacing w:val="-15"/>
                <w:sz w:val="24"/>
              </w:rPr>
              <w:t xml:space="preserve"> </w:t>
            </w:r>
            <w:r>
              <w:rPr>
                <w:i/>
                <w:sz w:val="24"/>
              </w:rPr>
              <w:t>thương</w:t>
            </w:r>
            <w:r>
              <w:rPr>
                <w:i/>
                <w:spacing w:val="-15"/>
                <w:sz w:val="24"/>
              </w:rPr>
              <w:t xml:space="preserve"> </w:t>
            </w:r>
            <w:r>
              <w:rPr>
                <w:i/>
                <w:sz w:val="24"/>
              </w:rPr>
              <w:t>thiếu</w:t>
            </w:r>
            <w:r>
              <w:rPr>
                <w:i/>
                <w:spacing w:val="-15"/>
                <w:sz w:val="24"/>
              </w:rPr>
              <w:t xml:space="preserve"> </w:t>
            </w:r>
            <w:r>
              <w:rPr>
                <w:i/>
                <w:sz w:val="24"/>
              </w:rPr>
              <w:t>nhi,</w:t>
            </w:r>
            <w:r>
              <w:rPr>
                <w:i/>
                <w:spacing w:val="-15"/>
                <w:sz w:val="24"/>
              </w:rPr>
              <w:t xml:space="preserve"> </w:t>
            </w:r>
            <w:r>
              <w:rPr>
                <w:i/>
                <w:sz w:val="24"/>
              </w:rPr>
              <w:t>mong</w:t>
            </w:r>
            <w:r>
              <w:rPr>
                <w:i/>
                <w:spacing w:val="-15"/>
                <w:sz w:val="24"/>
              </w:rPr>
              <w:t xml:space="preserve"> </w:t>
            </w:r>
            <w:r>
              <w:rPr>
                <w:i/>
                <w:sz w:val="24"/>
              </w:rPr>
              <w:t>mỏi</w:t>
            </w:r>
            <w:r>
              <w:rPr>
                <w:i/>
                <w:spacing w:val="-15"/>
                <w:sz w:val="24"/>
              </w:rPr>
              <w:t xml:space="preserve"> </w:t>
            </w:r>
            <w:r>
              <w:rPr>
                <w:i/>
                <w:sz w:val="24"/>
              </w:rPr>
              <w:t xml:space="preserve">thiếu nhi học hành chăm ngoan, mai sau góp sức giữ gìn non </w:t>
            </w:r>
            <w:r>
              <w:rPr>
                <w:i/>
                <w:spacing w:val="-2"/>
                <w:sz w:val="24"/>
              </w:rPr>
              <w:t>sông,...</w:t>
            </w:r>
          </w:p>
          <w:p w:rsidR="00D74C58" w:rsidRDefault="00901FA9">
            <w:pPr>
              <w:pStyle w:val="TableParagraph"/>
              <w:spacing w:line="276" w:lineRule="auto"/>
              <w:ind w:right="94"/>
              <w:jc w:val="both"/>
              <w:rPr>
                <w:sz w:val="24"/>
              </w:rPr>
            </w:pPr>
            <w:r>
              <w:rPr>
                <w:b/>
                <w:sz w:val="24"/>
              </w:rPr>
              <w:t xml:space="preserve">Lưu ý: </w:t>
            </w:r>
            <w:r>
              <w:rPr>
                <w:sz w:val="24"/>
              </w:rPr>
              <w:t>GV có thể kết hợp sử dụng tranh, ảnh hoặc video clip</w:t>
            </w:r>
            <w:r>
              <w:rPr>
                <w:spacing w:val="-6"/>
                <w:sz w:val="24"/>
              </w:rPr>
              <w:t xml:space="preserve"> </w:t>
            </w:r>
            <w:r>
              <w:rPr>
                <w:sz w:val="24"/>
              </w:rPr>
              <w:t>đã</w:t>
            </w:r>
            <w:r>
              <w:rPr>
                <w:spacing w:val="-6"/>
                <w:sz w:val="24"/>
              </w:rPr>
              <w:t xml:space="preserve"> </w:t>
            </w:r>
            <w:r>
              <w:rPr>
                <w:sz w:val="24"/>
              </w:rPr>
              <w:t>chuẩn</w:t>
            </w:r>
            <w:r>
              <w:rPr>
                <w:spacing w:val="-6"/>
                <w:sz w:val="24"/>
              </w:rPr>
              <w:t xml:space="preserve"> </w:t>
            </w:r>
            <w:r>
              <w:rPr>
                <w:sz w:val="24"/>
              </w:rPr>
              <w:t>bị</w:t>
            </w:r>
            <w:r>
              <w:rPr>
                <w:spacing w:val="-5"/>
                <w:sz w:val="24"/>
              </w:rPr>
              <w:t xml:space="preserve"> </w:t>
            </w:r>
            <w:r>
              <w:rPr>
                <w:sz w:val="24"/>
              </w:rPr>
              <w:t>và</w:t>
            </w:r>
            <w:r>
              <w:rPr>
                <w:spacing w:val="-6"/>
                <w:sz w:val="24"/>
              </w:rPr>
              <w:t xml:space="preserve"> </w:t>
            </w:r>
            <w:r>
              <w:rPr>
                <w:sz w:val="24"/>
              </w:rPr>
              <w:t>cung</w:t>
            </w:r>
            <w:r>
              <w:rPr>
                <w:spacing w:val="-6"/>
                <w:sz w:val="24"/>
              </w:rPr>
              <w:t xml:space="preserve"> </w:t>
            </w:r>
            <w:r>
              <w:rPr>
                <w:sz w:val="24"/>
              </w:rPr>
              <w:t>cấp</w:t>
            </w:r>
            <w:r>
              <w:rPr>
                <w:spacing w:val="-6"/>
                <w:sz w:val="24"/>
              </w:rPr>
              <w:t xml:space="preserve"> </w:t>
            </w:r>
            <w:r>
              <w:rPr>
                <w:sz w:val="24"/>
              </w:rPr>
              <w:t>thêm</w:t>
            </w:r>
            <w:r>
              <w:rPr>
                <w:spacing w:val="-6"/>
                <w:sz w:val="24"/>
              </w:rPr>
              <w:t xml:space="preserve"> </w:t>
            </w:r>
            <w:r>
              <w:rPr>
                <w:sz w:val="24"/>
              </w:rPr>
              <w:t>thông</w:t>
            </w:r>
            <w:r>
              <w:rPr>
                <w:spacing w:val="-6"/>
                <w:sz w:val="24"/>
              </w:rPr>
              <w:t xml:space="preserve"> </w:t>
            </w:r>
            <w:r>
              <w:rPr>
                <w:sz w:val="24"/>
              </w:rPr>
              <w:t>tin:</w:t>
            </w:r>
            <w:r>
              <w:rPr>
                <w:spacing w:val="-7"/>
                <w:sz w:val="24"/>
              </w:rPr>
              <w:t xml:space="preserve"> </w:t>
            </w:r>
            <w:r>
              <w:rPr>
                <w:i/>
                <w:sz w:val="24"/>
              </w:rPr>
              <w:t>Đoạn</w:t>
            </w:r>
            <w:r>
              <w:rPr>
                <w:i/>
                <w:spacing w:val="-6"/>
                <w:sz w:val="24"/>
              </w:rPr>
              <w:t xml:space="preserve"> </w:t>
            </w:r>
            <w:r>
              <w:rPr>
                <w:i/>
                <w:sz w:val="24"/>
              </w:rPr>
              <w:t>thơ</w:t>
            </w:r>
            <w:r>
              <w:rPr>
                <w:i/>
                <w:spacing w:val="-6"/>
                <w:sz w:val="24"/>
              </w:rPr>
              <w:t xml:space="preserve"> </w:t>
            </w:r>
            <w:r>
              <w:rPr>
                <w:i/>
                <w:sz w:val="24"/>
              </w:rPr>
              <w:t>được Bác Hồ viết cho thiếu nhi vào dịp Trung thu năm 1946.</w:t>
            </w:r>
            <w:r>
              <w:rPr>
                <w:sz w:val="24"/>
              </w:rPr>
              <w:t>)</w:t>
            </w:r>
          </w:p>
          <w:p w:rsidR="00D74C58" w:rsidRDefault="00901FA9">
            <w:pPr>
              <w:pStyle w:val="TableParagraph"/>
              <w:numPr>
                <w:ilvl w:val="0"/>
                <w:numId w:val="818"/>
              </w:numPr>
              <w:tabs>
                <w:tab w:val="left" w:pos="304"/>
              </w:tabs>
              <w:spacing w:line="276" w:lineRule="auto"/>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3"/>
                <w:sz w:val="24"/>
              </w:rPr>
              <w:t xml:space="preserve"> </w:t>
            </w:r>
            <w:r>
              <w:rPr>
                <w:sz w:val="24"/>
              </w:rPr>
              <w:t>Nghe</w:t>
            </w:r>
            <w:r>
              <w:rPr>
                <w:spacing w:val="-1"/>
                <w:sz w:val="24"/>
              </w:rPr>
              <w:t xml:space="preserve"> </w:t>
            </w:r>
            <w:r>
              <w:rPr>
                <w:sz w:val="24"/>
              </w:rPr>
              <w:t>GV</w:t>
            </w:r>
            <w:r>
              <w:rPr>
                <w:spacing w:val="-2"/>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 học:</w:t>
            </w:r>
            <w:r>
              <w:rPr>
                <w:spacing w:val="-1"/>
                <w:sz w:val="24"/>
              </w:rPr>
              <w:t xml:space="preserve"> </w:t>
            </w:r>
            <w:r>
              <w:rPr>
                <w:b/>
                <w:sz w:val="24"/>
              </w:rPr>
              <w:t>“Thư</w:t>
            </w:r>
            <w:r>
              <w:rPr>
                <w:b/>
                <w:spacing w:val="-2"/>
                <w:sz w:val="24"/>
              </w:rPr>
              <w:t xml:space="preserve"> </w:t>
            </w:r>
            <w:r>
              <w:rPr>
                <w:b/>
                <w:sz w:val="24"/>
              </w:rPr>
              <w:t>gửi</w:t>
            </w:r>
            <w:r>
              <w:rPr>
                <w:b/>
                <w:spacing w:val="-1"/>
                <w:sz w:val="24"/>
              </w:rPr>
              <w:t xml:space="preserve"> </w:t>
            </w:r>
            <w:r>
              <w:rPr>
                <w:b/>
                <w:sz w:val="24"/>
              </w:rPr>
              <w:t>các</w:t>
            </w:r>
            <w:r>
              <w:rPr>
                <w:b/>
                <w:spacing w:val="-1"/>
                <w:sz w:val="24"/>
              </w:rPr>
              <w:t xml:space="preserve"> </w:t>
            </w:r>
            <w:r>
              <w:rPr>
                <w:b/>
                <w:sz w:val="24"/>
              </w:rPr>
              <w:t xml:space="preserve">học </w:t>
            </w:r>
            <w:r>
              <w:rPr>
                <w:b/>
                <w:spacing w:val="-2"/>
                <w:sz w:val="24"/>
              </w:rPr>
              <w:t>sinh”</w:t>
            </w:r>
            <w:r>
              <w:rPr>
                <w:spacing w:val="-2"/>
                <w:sz w:val="24"/>
              </w:rPr>
              <w:t>.</w:t>
            </w:r>
          </w:p>
        </w:tc>
        <w:tc>
          <w:tcPr>
            <w:tcW w:w="2551" w:type="dxa"/>
          </w:tcPr>
          <w:p w:rsidR="00D74C58" w:rsidRDefault="00901FA9">
            <w:pPr>
              <w:pStyle w:val="TableParagraph"/>
              <w:numPr>
                <w:ilvl w:val="0"/>
                <w:numId w:val="817"/>
              </w:numPr>
              <w:tabs>
                <w:tab w:val="left" w:pos="332"/>
              </w:tabs>
              <w:spacing w:before="1" w:line="276" w:lineRule="auto"/>
              <w:ind w:right="94" w:firstLine="0"/>
              <w:jc w:val="both"/>
              <w:rPr>
                <w:i/>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817"/>
              </w:numPr>
              <w:tabs>
                <w:tab w:val="left" w:pos="356"/>
              </w:tabs>
              <w:spacing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817"/>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40"/>
        </w:trPr>
        <w:tc>
          <w:tcPr>
            <w:tcW w:w="9610"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40"/>
        </w:trPr>
        <w:tc>
          <w:tcPr>
            <w:tcW w:w="9610" w:type="dxa"/>
            <w:gridSpan w:val="3"/>
          </w:tcPr>
          <w:p w:rsidR="00D74C58" w:rsidRDefault="00901FA9">
            <w:pPr>
              <w:pStyle w:val="TableParagraph"/>
              <w:spacing w:before="12"/>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7615"/>
        </w:trPr>
        <w:tc>
          <w:tcPr>
            <w:tcW w:w="5954" w:type="dxa"/>
          </w:tcPr>
          <w:p w:rsidR="00D74C58" w:rsidRDefault="00901FA9">
            <w:pPr>
              <w:pStyle w:val="TableParagraph"/>
              <w:numPr>
                <w:ilvl w:val="1"/>
                <w:numId w:val="816"/>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816"/>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HS</w:t>
            </w:r>
            <w:r>
              <w:rPr>
                <w:spacing w:val="-1"/>
                <w:sz w:val="24"/>
              </w:rPr>
              <w:t xml:space="preserve"> </w:t>
            </w:r>
            <w:r>
              <w:rPr>
                <w:sz w:val="24"/>
              </w:rPr>
              <w:t>khá,</w:t>
            </w:r>
            <w:r>
              <w:rPr>
                <w:spacing w:val="-1"/>
                <w:sz w:val="24"/>
              </w:rPr>
              <w:t xml:space="preserve"> </w:t>
            </w:r>
            <w:r>
              <w:rPr>
                <w:sz w:val="24"/>
              </w:rPr>
              <w:t>giỏi</w:t>
            </w:r>
            <w:r>
              <w:rPr>
                <w:spacing w:val="-1"/>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816"/>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spacing w:line="276" w:lineRule="auto"/>
              <w:ind w:firstLine="141"/>
              <w:rPr>
                <w:i/>
                <w:sz w:val="24"/>
              </w:rPr>
            </w:pPr>
            <w:r>
              <w:rPr>
                <w:sz w:val="24"/>
              </w:rPr>
              <w:t xml:space="preserve">+ Cách đọc một số từ ngữ khó: </w:t>
            </w:r>
            <w:r>
              <w:rPr>
                <w:i/>
                <w:sz w:val="24"/>
              </w:rPr>
              <w:t>chuyển biến; tựu trường; kiến thiết;...</w:t>
            </w:r>
          </w:p>
          <w:p w:rsidR="00D74C58" w:rsidRDefault="00901FA9">
            <w:pPr>
              <w:pStyle w:val="TableParagraph"/>
              <w:spacing w:line="276" w:lineRule="auto"/>
              <w:ind w:right="89" w:firstLine="141"/>
              <w:rPr>
                <w:sz w:val="24"/>
              </w:rPr>
            </w:pPr>
            <w:r>
              <w:rPr>
                <w:sz w:val="24"/>
              </w:rPr>
              <w:t>+ Cách ngắt nghỉ một số câu thể hiện cảm xúc, suy nghĩ của Bác Hồ:</w:t>
            </w:r>
          </w:p>
          <w:p w:rsidR="00D74C58" w:rsidRDefault="00901FA9">
            <w:pPr>
              <w:pStyle w:val="TableParagraph"/>
              <w:numPr>
                <w:ilvl w:val="3"/>
                <w:numId w:val="816"/>
              </w:numPr>
              <w:tabs>
                <w:tab w:val="left" w:pos="537"/>
              </w:tabs>
              <w:spacing w:line="276" w:lineRule="auto"/>
              <w:ind w:right="92" w:firstLine="284"/>
              <w:jc w:val="both"/>
              <w:rPr>
                <w:i/>
                <w:sz w:val="24"/>
              </w:rPr>
            </w:pPr>
            <w:r>
              <w:rPr>
                <w:i/>
                <w:sz w:val="24"/>
              </w:rPr>
              <w:t>Các em hết thảy đều vui vẻ/ vì sau mấy tháng giời nghỉ học,/</w:t>
            </w:r>
            <w:r>
              <w:rPr>
                <w:i/>
                <w:spacing w:val="-2"/>
                <w:sz w:val="24"/>
              </w:rPr>
              <w:t xml:space="preserve"> </w:t>
            </w:r>
            <w:r>
              <w:rPr>
                <w:i/>
                <w:sz w:val="24"/>
              </w:rPr>
              <w:t>sau</w:t>
            </w:r>
            <w:r>
              <w:rPr>
                <w:i/>
                <w:spacing w:val="-2"/>
                <w:sz w:val="24"/>
              </w:rPr>
              <w:t xml:space="preserve"> </w:t>
            </w:r>
            <w:r>
              <w:rPr>
                <w:i/>
                <w:sz w:val="24"/>
              </w:rPr>
              <w:t>bao</w:t>
            </w:r>
            <w:r>
              <w:rPr>
                <w:i/>
                <w:spacing w:val="-2"/>
                <w:sz w:val="24"/>
              </w:rPr>
              <w:t xml:space="preserve"> </w:t>
            </w:r>
            <w:r>
              <w:rPr>
                <w:i/>
                <w:sz w:val="24"/>
              </w:rPr>
              <w:t>nhiêu</w:t>
            </w:r>
            <w:r>
              <w:rPr>
                <w:i/>
                <w:spacing w:val="-2"/>
                <w:sz w:val="24"/>
              </w:rPr>
              <w:t xml:space="preserve"> </w:t>
            </w:r>
            <w:r>
              <w:rPr>
                <w:i/>
                <w:sz w:val="24"/>
              </w:rPr>
              <w:t>cuộc</w:t>
            </w:r>
            <w:r>
              <w:rPr>
                <w:i/>
                <w:spacing w:val="-2"/>
                <w:sz w:val="24"/>
              </w:rPr>
              <w:t xml:space="preserve"> </w:t>
            </w:r>
            <w:r>
              <w:rPr>
                <w:i/>
                <w:sz w:val="24"/>
              </w:rPr>
              <w:t>chuyển</w:t>
            </w:r>
            <w:r>
              <w:rPr>
                <w:i/>
                <w:spacing w:val="-2"/>
                <w:sz w:val="24"/>
              </w:rPr>
              <w:t xml:space="preserve"> </w:t>
            </w:r>
            <w:r>
              <w:rPr>
                <w:i/>
                <w:sz w:val="24"/>
              </w:rPr>
              <w:t>biến</w:t>
            </w:r>
            <w:r>
              <w:rPr>
                <w:i/>
                <w:spacing w:val="-2"/>
                <w:sz w:val="24"/>
              </w:rPr>
              <w:t xml:space="preserve"> </w:t>
            </w:r>
            <w:r>
              <w:rPr>
                <w:i/>
                <w:sz w:val="24"/>
              </w:rPr>
              <w:t>khác</w:t>
            </w:r>
            <w:r>
              <w:rPr>
                <w:i/>
                <w:spacing w:val="-2"/>
                <w:sz w:val="24"/>
              </w:rPr>
              <w:t xml:space="preserve"> </w:t>
            </w:r>
            <w:r>
              <w:rPr>
                <w:i/>
                <w:sz w:val="24"/>
              </w:rPr>
              <w:t>thường,/</w:t>
            </w:r>
            <w:r>
              <w:rPr>
                <w:i/>
                <w:spacing w:val="-2"/>
                <w:sz w:val="24"/>
              </w:rPr>
              <w:t xml:space="preserve"> </w:t>
            </w:r>
            <w:r>
              <w:rPr>
                <w:i/>
                <w:sz w:val="24"/>
              </w:rPr>
              <w:t>các</w:t>
            </w:r>
            <w:r>
              <w:rPr>
                <w:i/>
                <w:spacing w:val="-2"/>
                <w:sz w:val="24"/>
              </w:rPr>
              <w:t xml:space="preserve"> </w:t>
            </w:r>
            <w:r>
              <w:rPr>
                <w:i/>
                <w:sz w:val="24"/>
              </w:rPr>
              <w:t>em lại được gặp thầy gặp bạn.//;</w:t>
            </w:r>
          </w:p>
          <w:p w:rsidR="00D74C58" w:rsidRDefault="00901FA9">
            <w:pPr>
              <w:pStyle w:val="TableParagraph"/>
              <w:numPr>
                <w:ilvl w:val="3"/>
                <w:numId w:val="816"/>
              </w:numPr>
              <w:tabs>
                <w:tab w:val="left" w:pos="548"/>
              </w:tabs>
              <w:spacing w:line="276" w:lineRule="auto"/>
              <w:ind w:right="94" w:firstLine="284"/>
              <w:jc w:val="both"/>
              <w:rPr>
                <w:i/>
                <w:sz w:val="24"/>
              </w:rPr>
            </w:pPr>
            <w:r>
              <w:rPr>
                <w:i/>
                <w:sz w:val="24"/>
              </w:rPr>
              <w:t>Sau 80 năm giời nô lệ/ làm cho nước nhà bị yếu hèn,/ ngày nay/ chúng ta cần phải xây dựng lại cơ đồ mà tổ tiên đã để lại cho chúng ta,/ làm sao cho chúng ta/ theo kịp các nước khác trên hoàn cầu.//;...</w:t>
            </w:r>
          </w:p>
          <w:p w:rsidR="00D74C58" w:rsidRDefault="00901FA9">
            <w:pPr>
              <w:pStyle w:val="TableParagraph"/>
              <w:spacing w:line="276" w:lineRule="auto"/>
              <w:ind w:right="95" w:firstLine="141"/>
              <w:jc w:val="both"/>
              <w:rPr>
                <w:sz w:val="24"/>
              </w:rPr>
            </w:pPr>
            <w:r>
              <w:rPr>
                <w:sz w:val="24"/>
              </w:rPr>
              <w:t xml:space="preserve">+ Giải thích nghĩa của một số từ ngữ khó, VD: </w:t>
            </w:r>
            <w:r>
              <w:rPr>
                <w:i/>
                <w:sz w:val="24"/>
              </w:rPr>
              <w:t xml:space="preserve">kiến thiết </w:t>
            </w:r>
            <w:r>
              <w:rPr>
                <w:sz w:val="24"/>
              </w:rPr>
              <w:t>(xây</w:t>
            </w:r>
            <w:r>
              <w:rPr>
                <w:spacing w:val="-12"/>
                <w:sz w:val="24"/>
              </w:rPr>
              <w:t xml:space="preserve"> </w:t>
            </w:r>
            <w:r>
              <w:rPr>
                <w:sz w:val="24"/>
              </w:rPr>
              <w:t>dựng);</w:t>
            </w:r>
            <w:r>
              <w:rPr>
                <w:spacing w:val="-12"/>
                <w:sz w:val="24"/>
              </w:rPr>
              <w:t xml:space="preserve"> </w:t>
            </w:r>
            <w:r>
              <w:rPr>
                <w:i/>
                <w:sz w:val="24"/>
              </w:rPr>
              <w:t>cường</w:t>
            </w:r>
            <w:r>
              <w:rPr>
                <w:i/>
                <w:spacing w:val="-12"/>
                <w:sz w:val="24"/>
              </w:rPr>
              <w:t xml:space="preserve"> </w:t>
            </w:r>
            <w:r>
              <w:rPr>
                <w:i/>
                <w:sz w:val="24"/>
              </w:rPr>
              <w:t>quốc</w:t>
            </w:r>
            <w:r>
              <w:rPr>
                <w:i/>
                <w:spacing w:val="-12"/>
                <w:sz w:val="24"/>
              </w:rPr>
              <w:t xml:space="preserve"> </w:t>
            </w:r>
            <w:r>
              <w:rPr>
                <w:i/>
                <w:sz w:val="24"/>
              </w:rPr>
              <w:t>năm</w:t>
            </w:r>
            <w:r>
              <w:rPr>
                <w:i/>
                <w:spacing w:val="-12"/>
                <w:sz w:val="24"/>
              </w:rPr>
              <w:t xml:space="preserve"> </w:t>
            </w:r>
            <w:r>
              <w:rPr>
                <w:i/>
                <w:sz w:val="24"/>
              </w:rPr>
              <w:t>châu</w:t>
            </w:r>
            <w:r>
              <w:rPr>
                <w:i/>
                <w:spacing w:val="-12"/>
                <w:sz w:val="24"/>
              </w:rPr>
              <w:t xml:space="preserve"> </w:t>
            </w:r>
            <w:r>
              <w:rPr>
                <w:sz w:val="24"/>
              </w:rPr>
              <w:t>(các</w:t>
            </w:r>
            <w:r>
              <w:rPr>
                <w:spacing w:val="-12"/>
                <w:sz w:val="24"/>
              </w:rPr>
              <w:t xml:space="preserve"> </w:t>
            </w:r>
            <w:r>
              <w:rPr>
                <w:sz w:val="24"/>
              </w:rPr>
              <w:t>nước</w:t>
            </w:r>
            <w:r>
              <w:rPr>
                <w:spacing w:val="-12"/>
                <w:sz w:val="24"/>
              </w:rPr>
              <w:t xml:space="preserve"> </w:t>
            </w:r>
            <w:r>
              <w:rPr>
                <w:sz w:val="24"/>
              </w:rPr>
              <w:t>giàu</w:t>
            </w:r>
            <w:r>
              <w:rPr>
                <w:spacing w:val="-12"/>
                <w:sz w:val="24"/>
              </w:rPr>
              <w:t xml:space="preserve"> </w:t>
            </w:r>
            <w:r>
              <w:rPr>
                <w:sz w:val="24"/>
              </w:rPr>
              <w:t>mạnh</w:t>
            </w:r>
            <w:r>
              <w:rPr>
                <w:spacing w:val="-12"/>
                <w:sz w:val="24"/>
              </w:rPr>
              <w:t xml:space="preserve"> </w:t>
            </w:r>
            <w:r>
              <w:rPr>
                <w:sz w:val="24"/>
              </w:rPr>
              <w:t>trên thế giới);...</w:t>
            </w:r>
          </w:p>
          <w:p w:rsidR="00D74C58" w:rsidRDefault="00901FA9">
            <w:pPr>
              <w:pStyle w:val="TableParagraph"/>
              <w:spacing w:line="275" w:lineRule="exact"/>
              <w:ind w:left="249"/>
              <w:jc w:val="both"/>
              <w:rPr>
                <w:sz w:val="24"/>
              </w:rPr>
            </w:pPr>
            <w:r>
              <w:rPr>
                <w:sz w:val="24"/>
              </w:rPr>
              <w:t>+</w:t>
            </w:r>
            <w:r>
              <w:rPr>
                <w:spacing w:val="-10"/>
                <w:sz w:val="24"/>
              </w:rPr>
              <w:t xml:space="preserve"> </w:t>
            </w:r>
            <w:r>
              <w:rPr>
                <w:sz w:val="24"/>
              </w:rPr>
              <w:t>Bài</w:t>
            </w:r>
            <w:r>
              <w:rPr>
                <w:spacing w:val="-9"/>
                <w:sz w:val="24"/>
              </w:rPr>
              <w:t xml:space="preserve"> </w:t>
            </w:r>
            <w:r>
              <w:rPr>
                <w:sz w:val="24"/>
              </w:rPr>
              <w:t>đọc</w:t>
            </w:r>
            <w:r>
              <w:rPr>
                <w:spacing w:val="-8"/>
                <w:sz w:val="24"/>
              </w:rPr>
              <w:t xml:space="preserve"> </w:t>
            </w:r>
            <w:r>
              <w:rPr>
                <w:sz w:val="24"/>
              </w:rPr>
              <w:t>có</w:t>
            </w:r>
            <w:r>
              <w:rPr>
                <w:spacing w:val="-10"/>
                <w:sz w:val="24"/>
              </w:rPr>
              <w:t xml:space="preserve"> </w:t>
            </w:r>
            <w:r>
              <w:rPr>
                <w:sz w:val="24"/>
              </w:rPr>
              <w:t>thể</w:t>
            </w:r>
            <w:r>
              <w:rPr>
                <w:spacing w:val="-9"/>
                <w:sz w:val="24"/>
              </w:rPr>
              <w:t xml:space="preserve"> </w:t>
            </w:r>
            <w:r>
              <w:rPr>
                <w:sz w:val="24"/>
              </w:rPr>
              <w:t>chia</w:t>
            </w:r>
            <w:r>
              <w:rPr>
                <w:spacing w:val="-9"/>
                <w:sz w:val="24"/>
              </w:rPr>
              <w:t xml:space="preserve"> </w:t>
            </w:r>
            <w:r>
              <w:rPr>
                <w:sz w:val="24"/>
              </w:rPr>
              <w:t>thành</w:t>
            </w:r>
            <w:r>
              <w:rPr>
                <w:spacing w:val="-9"/>
                <w:sz w:val="24"/>
              </w:rPr>
              <w:t xml:space="preserve"> </w:t>
            </w:r>
            <w:r>
              <w:rPr>
                <w:sz w:val="24"/>
              </w:rPr>
              <w:t>hai</w:t>
            </w:r>
            <w:r>
              <w:rPr>
                <w:spacing w:val="-10"/>
                <w:sz w:val="24"/>
              </w:rPr>
              <w:t xml:space="preserve"> </w:t>
            </w:r>
            <w:r>
              <w:rPr>
                <w:sz w:val="24"/>
              </w:rPr>
              <w:t>đoạn</w:t>
            </w:r>
            <w:r>
              <w:rPr>
                <w:spacing w:val="-10"/>
                <w:sz w:val="24"/>
              </w:rPr>
              <w:t xml:space="preserve"> </w:t>
            </w:r>
            <w:r>
              <w:rPr>
                <w:sz w:val="24"/>
              </w:rPr>
              <w:t>để</w:t>
            </w:r>
            <w:r>
              <w:rPr>
                <w:spacing w:val="-9"/>
                <w:sz w:val="24"/>
              </w:rPr>
              <w:t xml:space="preserve"> </w:t>
            </w:r>
            <w:r>
              <w:rPr>
                <w:sz w:val="24"/>
              </w:rPr>
              <w:t>luyện</w:t>
            </w:r>
            <w:r>
              <w:rPr>
                <w:spacing w:val="-9"/>
                <w:sz w:val="24"/>
              </w:rPr>
              <w:t xml:space="preserve"> </w:t>
            </w:r>
            <w:r>
              <w:rPr>
                <w:sz w:val="24"/>
              </w:rPr>
              <w:t>đọc</w:t>
            </w:r>
            <w:r>
              <w:rPr>
                <w:spacing w:val="-10"/>
                <w:sz w:val="24"/>
              </w:rPr>
              <w:t xml:space="preserve"> </w:t>
            </w:r>
            <w:r>
              <w:rPr>
                <w:sz w:val="24"/>
              </w:rPr>
              <w:t>và</w:t>
            </w:r>
            <w:r>
              <w:rPr>
                <w:spacing w:val="-9"/>
                <w:sz w:val="24"/>
              </w:rPr>
              <w:t xml:space="preserve"> </w:t>
            </w:r>
            <w:r>
              <w:rPr>
                <w:sz w:val="24"/>
              </w:rPr>
              <w:t xml:space="preserve">tìm </w:t>
            </w:r>
            <w:r>
              <w:rPr>
                <w:spacing w:val="-5"/>
                <w:sz w:val="24"/>
              </w:rPr>
              <w:t>ý:</w:t>
            </w:r>
          </w:p>
          <w:p w:rsidR="00D74C58" w:rsidRDefault="00901FA9">
            <w:pPr>
              <w:pStyle w:val="TableParagraph"/>
              <w:numPr>
                <w:ilvl w:val="3"/>
                <w:numId w:val="816"/>
              </w:numPr>
              <w:tabs>
                <w:tab w:val="left" w:pos="535"/>
              </w:tabs>
              <w:spacing w:before="41"/>
              <w:ind w:left="535" w:hanging="143"/>
              <w:jc w:val="both"/>
              <w:rPr>
                <w:sz w:val="24"/>
              </w:rPr>
            </w:pPr>
            <w:r>
              <w:rPr>
                <w:sz w:val="24"/>
              </w:rPr>
              <w:t>Đoạn</w:t>
            </w:r>
            <w:r>
              <w:rPr>
                <w:spacing w:val="-3"/>
                <w:sz w:val="24"/>
              </w:rPr>
              <w:t xml:space="preserve"> </w:t>
            </w:r>
            <w:r>
              <w:rPr>
                <w:sz w:val="24"/>
              </w:rPr>
              <w:t>1:</w:t>
            </w:r>
            <w:r>
              <w:rPr>
                <w:spacing w:val="-1"/>
                <w:sz w:val="24"/>
              </w:rPr>
              <w:t xml:space="preserve"> </w:t>
            </w:r>
            <w:r>
              <w:rPr>
                <w:sz w:val="24"/>
              </w:rPr>
              <w:t>Từ</w:t>
            </w:r>
            <w:r>
              <w:rPr>
                <w:spacing w:val="-1"/>
                <w:sz w:val="24"/>
              </w:rPr>
              <w:t xml:space="preserve"> </w:t>
            </w:r>
            <w:r>
              <w:rPr>
                <w:sz w:val="24"/>
              </w:rPr>
              <w:t>đầu</w:t>
            </w:r>
            <w:r>
              <w:rPr>
                <w:spacing w:val="-1"/>
                <w:sz w:val="24"/>
              </w:rPr>
              <w:t xml:space="preserve"> </w:t>
            </w:r>
            <w:r>
              <w:rPr>
                <w:sz w:val="24"/>
              </w:rPr>
              <w:t>đến</w:t>
            </w:r>
            <w:r>
              <w:rPr>
                <w:spacing w:val="-1"/>
                <w:sz w:val="24"/>
              </w:rPr>
              <w:t xml:space="preserve"> </w:t>
            </w:r>
            <w:r>
              <w:rPr>
                <w:sz w:val="24"/>
              </w:rPr>
              <w:t>“Vậy</w:t>
            </w:r>
            <w:r>
              <w:rPr>
                <w:spacing w:val="-1"/>
                <w:sz w:val="24"/>
              </w:rPr>
              <w:t xml:space="preserve"> </w:t>
            </w:r>
            <w:r>
              <w:rPr>
                <w:sz w:val="24"/>
              </w:rPr>
              <w:t>các</w:t>
            </w:r>
            <w:r>
              <w:rPr>
                <w:spacing w:val="-2"/>
                <w:sz w:val="24"/>
              </w:rPr>
              <w:t xml:space="preserve"> </w:t>
            </w:r>
            <w:r>
              <w:rPr>
                <w:sz w:val="24"/>
              </w:rPr>
              <w:t>em</w:t>
            </w:r>
            <w:r>
              <w:rPr>
                <w:spacing w:val="-1"/>
                <w:sz w:val="24"/>
              </w:rPr>
              <w:t xml:space="preserve"> </w:t>
            </w:r>
            <w:r>
              <w:rPr>
                <w:sz w:val="24"/>
              </w:rPr>
              <w:t>nghĩ</w:t>
            </w:r>
            <w:r>
              <w:rPr>
                <w:spacing w:val="-1"/>
                <w:sz w:val="24"/>
              </w:rPr>
              <w:t xml:space="preserve"> </w:t>
            </w:r>
            <w:r>
              <w:rPr>
                <w:sz w:val="24"/>
              </w:rPr>
              <w:t>sao?</w:t>
            </w:r>
            <w:r>
              <w:rPr>
                <w:spacing w:val="-1"/>
                <w:sz w:val="24"/>
              </w:rPr>
              <w:t xml:space="preserve"> </w:t>
            </w:r>
            <w:r>
              <w:rPr>
                <w:spacing w:val="-2"/>
                <w:sz w:val="24"/>
              </w:rPr>
              <w:t>[...]”.</w:t>
            </w:r>
          </w:p>
          <w:p w:rsidR="00D74C58" w:rsidRDefault="00901FA9">
            <w:pPr>
              <w:pStyle w:val="TableParagraph"/>
              <w:numPr>
                <w:ilvl w:val="3"/>
                <w:numId w:val="816"/>
              </w:numPr>
              <w:tabs>
                <w:tab w:val="left" w:pos="535"/>
              </w:tabs>
              <w:spacing w:before="41"/>
              <w:ind w:left="535" w:hanging="143"/>
              <w:jc w:val="both"/>
              <w:rPr>
                <w:sz w:val="24"/>
              </w:rPr>
            </w:pPr>
            <w:r>
              <w:rPr>
                <w:sz w:val="24"/>
              </w:rPr>
              <w:t>Đoạn</w:t>
            </w:r>
            <w:r>
              <w:rPr>
                <w:spacing w:val="-1"/>
                <w:sz w:val="24"/>
              </w:rPr>
              <w:t xml:space="preserve"> </w:t>
            </w:r>
            <w:r>
              <w:rPr>
                <w:sz w:val="24"/>
              </w:rPr>
              <w:t xml:space="preserve">2: Còn </w:t>
            </w:r>
            <w:r>
              <w:rPr>
                <w:spacing w:val="-4"/>
                <w:sz w:val="24"/>
              </w:rPr>
              <w:t>lại.</w:t>
            </w:r>
          </w:p>
          <w:p w:rsidR="00D74C58" w:rsidRDefault="00901FA9">
            <w:pPr>
              <w:pStyle w:val="TableParagraph"/>
              <w:numPr>
                <w:ilvl w:val="2"/>
                <w:numId w:val="816"/>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2"/>
                <w:numId w:val="816"/>
              </w:numPr>
              <w:tabs>
                <w:tab w:val="left" w:pos="287"/>
              </w:tabs>
              <w:spacing w:before="41"/>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816"/>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815"/>
              </w:numPr>
              <w:tabs>
                <w:tab w:val="left" w:pos="364"/>
              </w:tabs>
              <w:spacing w:before="1"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815"/>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815"/>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4126"/>
        </w:trPr>
        <w:tc>
          <w:tcPr>
            <w:tcW w:w="5954" w:type="dxa"/>
          </w:tcPr>
          <w:p w:rsidR="00D74C58" w:rsidRDefault="00901FA9">
            <w:pPr>
              <w:pStyle w:val="TableParagraph"/>
              <w:spacing w:before="1"/>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(14</w:t>
            </w:r>
            <w:r>
              <w:rPr>
                <w:b/>
                <w:i/>
                <w:spacing w:val="-2"/>
                <w:sz w:val="24"/>
              </w:rPr>
              <w:t xml:space="preserve"> phút)</w:t>
            </w:r>
          </w:p>
          <w:p w:rsidR="00D74C58" w:rsidRDefault="00901FA9">
            <w:pPr>
              <w:pStyle w:val="TableParagraph"/>
              <w:numPr>
                <w:ilvl w:val="0"/>
                <w:numId w:val="156"/>
              </w:numPr>
              <w:tabs>
                <w:tab w:val="left" w:pos="283"/>
              </w:tabs>
              <w:spacing w:before="41" w:line="276" w:lineRule="auto"/>
              <w:ind w:right="95" w:firstLine="0"/>
              <w:rPr>
                <w:sz w:val="24"/>
              </w:rPr>
            </w:pPr>
            <w:r>
              <w:rPr>
                <w:sz w:val="24"/>
              </w:rPr>
              <w:t>HS</w:t>
            </w:r>
            <w:r>
              <w:rPr>
                <w:spacing w:val="-7"/>
                <w:sz w:val="24"/>
              </w:rPr>
              <w:t xml:space="preserve"> </w:t>
            </w:r>
            <w:r>
              <w:rPr>
                <w:sz w:val="24"/>
              </w:rPr>
              <w:t>đọc</w:t>
            </w:r>
            <w:r>
              <w:rPr>
                <w:spacing w:val="-7"/>
                <w:sz w:val="24"/>
              </w:rPr>
              <w:t xml:space="preserve"> </w:t>
            </w:r>
            <w:r>
              <w:rPr>
                <w:sz w:val="24"/>
              </w:rPr>
              <w:t>thầm</w:t>
            </w:r>
            <w:r>
              <w:rPr>
                <w:spacing w:val="-7"/>
                <w:sz w:val="24"/>
              </w:rPr>
              <w:t xml:space="preserve"> </w:t>
            </w:r>
            <w:r>
              <w:rPr>
                <w:sz w:val="24"/>
              </w:rPr>
              <w:t>toàn</w:t>
            </w:r>
            <w:r>
              <w:rPr>
                <w:spacing w:val="-7"/>
                <w:sz w:val="24"/>
              </w:rPr>
              <w:t xml:space="preserve"> </w:t>
            </w:r>
            <w:r>
              <w:rPr>
                <w:sz w:val="24"/>
              </w:rPr>
              <w:t>bài,</w:t>
            </w:r>
            <w:r>
              <w:rPr>
                <w:spacing w:val="-9"/>
                <w:sz w:val="24"/>
              </w:rPr>
              <w:t xml:space="preserve"> </w:t>
            </w:r>
            <w:r>
              <w:rPr>
                <w:sz w:val="24"/>
              </w:rPr>
              <w:t>thảo</w:t>
            </w:r>
            <w:r>
              <w:rPr>
                <w:spacing w:val="-7"/>
                <w:sz w:val="24"/>
              </w:rPr>
              <w:t xml:space="preserve"> </w:t>
            </w:r>
            <w:r>
              <w:rPr>
                <w:sz w:val="24"/>
              </w:rPr>
              <w:t>luận</w:t>
            </w:r>
            <w:r>
              <w:rPr>
                <w:spacing w:val="-7"/>
                <w:sz w:val="24"/>
              </w:rPr>
              <w:t xml:space="preserve"> </w:t>
            </w:r>
            <w:r>
              <w:rPr>
                <w:sz w:val="24"/>
              </w:rPr>
              <w:t>nhóm</w:t>
            </w:r>
            <w:r>
              <w:rPr>
                <w:spacing w:val="-7"/>
                <w:sz w:val="24"/>
              </w:rPr>
              <w:t xml:space="preserve"> </w:t>
            </w:r>
            <w:r>
              <w:rPr>
                <w:sz w:val="24"/>
              </w:rPr>
              <w:t>4</w:t>
            </w:r>
            <w:r>
              <w:rPr>
                <w:spacing w:val="-7"/>
                <w:sz w:val="24"/>
              </w:rPr>
              <w:t xml:space="preserve"> </w:t>
            </w:r>
            <w:r>
              <w:rPr>
                <w:sz w:val="24"/>
              </w:rPr>
              <w:t>để</w:t>
            </w:r>
            <w:r>
              <w:rPr>
                <w:spacing w:val="-8"/>
                <w:sz w:val="24"/>
              </w:rPr>
              <w:t xml:space="preserve"> </w:t>
            </w:r>
            <w:r>
              <w:rPr>
                <w:sz w:val="24"/>
              </w:rPr>
              <w:t>trả</w:t>
            </w:r>
            <w:r>
              <w:rPr>
                <w:spacing w:val="-8"/>
                <w:sz w:val="24"/>
              </w:rPr>
              <w:t xml:space="preserve"> </w:t>
            </w:r>
            <w:r>
              <w:rPr>
                <w:sz w:val="24"/>
              </w:rPr>
              <w:t>lời</w:t>
            </w:r>
            <w:r>
              <w:rPr>
                <w:spacing w:val="-7"/>
                <w:sz w:val="24"/>
              </w:rPr>
              <w:t xml:space="preserve"> </w:t>
            </w:r>
            <w:r>
              <w:rPr>
                <w:sz w:val="24"/>
              </w:rPr>
              <w:t>câu</w:t>
            </w:r>
            <w:r>
              <w:rPr>
                <w:spacing w:val="-8"/>
                <w:sz w:val="24"/>
              </w:rPr>
              <w:t xml:space="preserve"> </w:t>
            </w:r>
            <w:r>
              <w:rPr>
                <w:sz w:val="24"/>
              </w:rPr>
              <w:t>hỏi, có thể trình bày kết quả bằng sơ đồ đơn giản.</w:t>
            </w:r>
          </w:p>
          <w:p w:rsidR="00D74C58" w:rsidRDefault="00901FA9">
            <w:pPr>
              <w:pStyle w:val="TableParagraph"/>
              <w:numPr>
                <w:ilvl w:val="0"/>
                <w:numId w:val="156"/>
              </w:numPr>
              <w:tabs>
                <w:tab w:val="left" w:pos="287"/>
              </w:tabs>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56"/>
              </w:numPr>
              <w:tabs>
                <w:tab w:val="left" w:pos="482"/>
              </w:tabs>
              <w:spacing w:before="42" w:line="276" w:lineRule="auto"/>
              <w:ind w:right="94" w:firstLine="141"/>
              <w:jc w:val="both"/>
              <w:rPr>
                <w:sz w:val="24"/>
              </w:rPr>
            </w:pPr>
            <w:r>
              <w:rPr>
                <w:sz w:val="24"/>
              </w:rPr>
              <w:t>Bức</w:t>
            </w:r>
            <w:r>
              <w:rPr>
                <w:spacing w:val="-9"/>
                <w:sz w:val="24"/>
              </w:rPr>
              <w:t xml:space="preserve"> </w:t>
            </w:r>
            <w:r>
              <w:rPr>
                <w:sz w:val="24"/>
              </w:rPr>
              <w:t>thư</w:t>
            </w:r>
            <w:r>
              <w:rPr>
                <w:spacing w:val="-10"/>
                <w:sz w:val="24"/>
              </w:rPr>
              <w:t xml:space="preserve"> </w:t>
            </w:r>
            <w:r>
              <w:rPr>
                <w:sz w:val="24"/>
              </w:rPr>
              <w:t>được</w:t>
            </w:r>
            <w:r>
              <w:rPr>
                <w:spacing w:val="-9"/>
                <w:sz w:val="24"/>
              </w:rPr>
              <w:t xml:space="preserve"> </w:t>
            </w:r>
            <w:r>
              <w:rPr>
                <w:sz w:val="24"/>
              </w:rPr>
              <w:t>Bác</w:t>
            </w:r>
            <w:r>
              <w:rPr>
                <w:spacing w:val="-9"/>
                <w:sz w:val="24"/>
              </w:rPr>
              <w:t xml:space="preserve"> </w:t>
            </w:r>
            <w:r>
              <w:rPr>
                <w:sz w:val="24"/>
              </w:rPr>
              <w:t>Hồ</w:t>
            </w:r>
            <w:r>
              <w:rPr>
                <w:spacing w:val="-8"/>
                <w:sz w:val="24"/>
              </w:rPr>
              <w:t xml:space="preserve"> </w:t>
            </w:r>
            <w:r>
              <w:rPr>
                <w:sz w:val="24"/>
              </w:rPr>
              <w:t>viết</w:t>
            </w:r>
            <w:r>
              <w:rPr>
                <w:spacing w:val="-9"/>
                <w:sz w:val="24"/>
              </w:rPr>
              <w:t xml:space="preserve"> </w:t>
            </w:r>
            <w:r>
              <w:rPr>
                <w:sz w:val="24"/>
              </w:rPr>
              <w:t>gửi</w:t>
            </w:r>
            <w:r>
              <w:rPr>
                <w:spacing w:val="-9"/>
                <w:sz w:val="24"/>
              </w:rPr>
              <w:t xml:space="preserve"> </w:t>
            </w:r>
            <w:r>
              <w:rPr>
                <w:sz w:val="24"/>
              </w:rPr>
              <w:t>các</w:t>
            </w:r>
            <w:r>
              <w:rPr>
                <w:spacing w:val="-9"/>
                <w:sz w:val="24"/>
              </w:rPr>
              <w:t xml:space="preserve"> </w:t>
            </w:r>
            <w:r>
              <w:rPr>
                <w:sz w:val="24"/>
              </w:rPr>
              <w:t>học</w:t>
            </w:r>
            <w:r>
              <w:rPr>
                <w:spacing w:val="-10"/>
                <w:sz w:val="24"/>
              </w:rPr>
              <w:t xml:space="preserve"> </w:t>
            </w:r>
            <w:r>
              <w:rPr>
                <w:sz w:val="24"/>
              </w:rPr>
              <w:t>sinh</w:t>
            </w:r>
            <w:r>
              <w:rPr>
                <w:spacing w:val="-10"/>
                <w:sz w:val="24"/>
              </w:rPr>
              <w:t xml:space="preserve"> </w:t>
            </w:r>
            <w:r>
              <w:rPr>
                <w:sz w:val="24"/>
              </w:rPr>
              <w:t>vào</w:t>
            </w:r>
            <w:r>
              <w:rPr>
                <w:spacing w:val="-10"/>
                <w:sz w:val="24"/>
              </w:rPr>
              <w:t xml:space="preserve"> </w:t>
            </w:r>
            <w:r>
              <w:rPr>
                <w:sz w:val="24"/>
              </w:rPr>
              <w:t>dịp</w:t>
            </w:r>
            <w:r>
              <w:rPr>
                <w:spacing w:val="-10"/>
                <w:sz w:val="24"/>
              </w:rPr>
              <w:t xml:space="preserve"> </w:t>
            </w:r>
            <w:r>
              <w:rPr>
                <w:sz w:val="24"/>
              </w:rPr>
              <w:t xml:space="preserve">nào? (Gợi ý: </w:t>
            </w:r>
            <w:r>
              <w:rPr>
                <w:i/>
                <w:sz w:val="24"/>
              </w:rPr>
              <w:t>Bác Hồ viết thư gửi cho các HS nhân ngày khai trường năm 1945 – ngày khai trường đầu tiên của nước Việt Nam Dân chủ Cộng hoà.</w:t>
            </w:r>
            <w:r>
              <w:rPr>
                <w:sz w:val="24"/>
              </w:rPr>
              <w:t>)</w:t>
            </w:r>
          </w:p>
          <w:p w:rsidR="00D74C58" w:rsidRDefault="00901FA9">
            <w:pPr>
              <w:pStyle w:val="TableParagraph"/>
              <w:numPr>
                <w:ilvl w:val="1"/>
                <w:numId w:val="156"/>
              </w:numPr>
              <w:tabs>
                <w:tab w:val="left" w:pos="500"/>
              </w:tabs>
              <w:spacing w:line="276" w:lineRule="auto"/>
              <w:ind w:right="95" w:firstLine="141"/>
              <w:jc w:val="both"/>
              <w:rPr>
                <w:i/>
                <w:sz w:val="24"/>
              </w:rPr>
            </w:pPr>
            <w:r>
              <w:rPr>
                <w:sz w:val="24"/>
              </w:rPr>
              <w:t xml:space="preserve">Đọc thư của Bác, em thấy không khí ngày khai trường năm 1945 có gì đặc biệt? Vì sao? (Gợi ý: </w:t>
            </w:r>
            <w:r>
              <w:rPr>
                <w:i/>
                <w:sz w:val="24"/>
              </w:rPr>
              <w:t>Không khí ngày khai trường năm 1945 rất tưng bừng và nhộn nhịp vì đây</w:t>
            </w:r>
            <w:r>
              <w:rPr>
                <w:i/>
                <w:spacing w:val="80"/>
                <w:sz w:val="24"/>
              </w:rPr>
              <w:t xml:space="preserve"> </w:t>
            </w:r>
            <w:r>
              <w:rPr>
                <w:i/>
                <w:sz w:val="24"/>
              </w:rPr>
              <w:t>là ngày khai trường đầu tiên của nước Việt Nam Dân chủ</w:t>
            </w:r>
          </w:p>
          <w:p w:rsidR="00D74C58" w:rsidRDefault="00901FA9">
            <w:pPr>
              <w:pStyle w:val="TableParagraph"/>
              <w:jc w:val="both"/>
              <w:rPr>
                <w:sz w:val="24"/>
              </w:rPr>
            </w:pPr>
            <w:r>
              <w:rPr>
                <w:i/>
                <w:sz w:val="24"/>
              </w:rPr>
              <w:t>Cộng</w:t>
            </w:r>
            <w:r>
              <w:rPr>
                <w:i/>
                <w:spacing w:val="-3"/>
                <w:sz w:val="24"/>
              </w:rPr>
              <w:t xml:space="preserve"> </w:t>
            </w:r>
            <w:r>
              <w:rPr>
                <w:i/>
                <w:sz w:val="24"/>
              </w:rPr>
              <w:t>hoà, các</w:t>
            </w:r>
            <w:r>
              <w:rPr>
                <w:i/>
                <w:spacing w:val="-1"/>
                <w:sz w:val="24"/>
              </w:rPr>
              <w:t xml:space="preserve"> </w:t>
            </w:r>
            <w:r>
              <w:rPr>
                <w:i/>
                <w:sz w:val="24"/>
              </w:rPr>
              <w:t>em HS vui</w:t>
            </w:r>
            <w:r>
              <w:rPr>
                <w:i/>
                <w:spacing w:val="-1"/>
                <w:sz w:val="24"/>
              </w:rPr>
              <w:t xml:space="preserve"> </w:t>
            </w:r>
            <w:r>
              <w:rPr>
                <w:i/>
                <w:sz w:val="24"/>
              </w:rPr>
              <w:t>mừng gặp</w:t>
            </w:r>
            <w:r>
              <w:rPr>
                <w:i/>
                <w:spacing w:val="-1"/>
                <w:sz w:val="24"/>
              </w:rPr>
              <w:t xml:space="preserve"> </w:t>
            </w:r>
            <w:r>
              <w:rPr>
                <w:i/>
                <w:sz w:val="24"/>
              </w:rPr>
              <w:t xml:space="preserve">thầy, gặp </w:t>
            </w:r>
            <w:r>
              <w:rPr>
                <w:i/>
                <w:spacing w:val="-2"/>
                <w:sz w:val="24"/>
              </w:rPr>
              <w:t>bạn.</w:t>
            </w:r>
            <w:r>
              <w:rPr>
                <w:spacing w:val="-2"/>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814"/>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814"/>
              </w:numPr>
              <w:tabs>
                <w:tab w:val="left" w:pos="355"/>
              </w:tabs>
              <w:spacing w:before="1"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854"/>
        </w:trPr>
        <w:tc>
          <w:tcPr>
            <w:tcW w:w="5954" w:type="dxa"/>
          </w:tcPr>
          <w:p w:rsidR="00D74C58" w:rsidRDefault="00901FA9">
            <w:pPr>
              <w:pStyle w:val="TableParagraph"/>
              <w:spacing w:before="1" w:line="276" w:lineRule="auto"/>
              <w:ind w:right="94"/>
              <w:jc w:val="both"/>
              <w:rPr>
                <w:sz w:val="24"/>
              </w:rPr>
            </w:pPr>
            <w:r>
              <w:rPr>
                <w:rFonts w:ascii="Wingdings" w:hAnsi="Wingdings"/>
                <w:sz w:val="24"/>
              </w:rPr>
              <w:t></w:t>
            </w:r>
            <w:r>
              <w:rPr>
                <w:sz w:val="24"/>
              </w:rPr>
              <w:t xml:space="preserve"> Giải nghĩa từ: </w:t>
            </w:r>
            <w:r>
              <w:rPr>
                <w:i/>
                <w:sz w:val="24"/>
              </w:rPr>
              <w:t xml:space="preserve">bao nhiêu cuộc chuyển biến khác thường </w:t>
            </w:r>
            <w:r>
              <w:rPr>
                <w:sz w:val="24"/>
              </w:rPr>
              <w:t xml:space="preserve">(ý nói những sự kiện lớn từ giữa năm 1945 đến trước ngày khai giảng, nổi bật là công cuộc Cách mạng tháng Tám và sự ra đời của nước Việt Nam Dân chủ Cộng hoà); </w:t>
            </w:r>
            <w:r>
              <w:rPr>
                <w:i/>
                <w:sz w:val="24"/>
              </w:rPr>
              <w:t xml:space="preserve">80 năm giời nô lệ </w:t>
            </w:r>
            <w:r>
              <w:rPr>
                <w:sz w:val="24"/>
              </w:rPr>
              <w:t>(80 năm nước ta bị thực dân Pháp đô hộ);...</w:t>
            </w:r>
          </w:p>
          <w:p w:rsidR="00D74C58" w:rsidRDefault="00901FA9">
            <w:pPr>
              <w:pStyle w:val="TableParagraph"/>
              <w:spacing w:line="276" w:lineRule="auto"/>
              <w:ind w:right="94"/>
              <w:jc w:val="both"/>
              <w:rPr>
                <w:i/>
                <w:sz w:val="24"/>
              </w:rPr>
            </w:pPr>
            <w:r>
              <w:rPr>
                <w:rFonts w:ascii="Wingdings" w:hAnsi="Wingdings"/>
                <w:sz w:val="24"/>
              </w:rPr>
              <w:t></w:t>
            </w:r>
            <w:r>
              <w:rPr>
                <w:spacing w:val="-7"/>
                <w:sz w:val="24"/>
              </w:rPr>
              <w:t xml:space="preserve"> </w:t>
            </w:r>
            <w:r>
              <w:rPr>
                <w:sz w:val="24"/>
              </w:rPr>
              <w:t>Rút</w:t>
            </w:r>
            <w:r>
              <w:rPr>
                <w:spacing w:val="-7"/>
                <w:sz w:val="24"/>
              </w:rPr>
              <w:t xml:space="preserve"> </w:t>
            </w:r>
            <w:r>
              <w:rPr>
                <w:sz w:val="24"/>
              </w:rPr>
              <w:t>ra</w:t>
            </w:r>
            <w:r>
              <w:rPr>
                <w:spacing w:val="-7"/>
                <w:sz w:val="24"/>
              </w:rPr>
              <w:t xml:space="preserve"> </w:t>
            </w:r>
            <w:r>
              <w:rPr>
                <w:sz w:val="24"/>
              </w:rPr>
              <w:t>ý</w:t>
            </w:r>
            <w:r>
              <w:rPr>
                <w:spacing w:val="-9"/>
                <w:sz w:val="24"/>
              </w:rPr>
              <w:t xml:space="preserve"> </w:t>
            </w:r>
            <w:r>
              <w:rPr>
                <w:sz w:val="24"/>
              </w:rPr>
              <w:t>đoạn</w:t>
            </w:r>
            <w:r>
              <w:rPr>
                <w:spacing w:val="-7"/>
                <w:sz w:val="24"/>
              </w:rPr>
              <w:t xml:space="preserve"> </w:t>
            </w:r>
            <w:r>
              <w:rPr>
                <w:sz w:val="24"/>
              </w:rPr>
              <w:t>1:</w:t>
            </w:r>
            <w:r>
              <w:rPr>
                <w:spacing w:val="-7"/>
                <w:sz w:val="24"/>
              </w:rPr>
              <w:t xml:space="preserve"> </w:t>
            </w:r>
            <w:r>
              <w:rPr>
                <w:i/>
                <w:sz w:val="24"/>
              </w:rPr>
              <w:t>Điều</w:t>
            </w:r>
            <w:r>
              <w:rPr>
                <w:i/>
                <w:spacing w:val="-7"/>
                <w:sz w:val="24"/>
              </w:rPr>
              <w:t xml:space="preserve"> </w:t>
            </w:r>
            <w:r>
              <w:rPr>
                <w:i/>
                <w:sz w:val="24"/>
              </w:rPr>
              <w:t>đặc</w:t>
            </w:r>
            <w:r>
              <w:rPr>
                <w:i/>
                <w:spacing w:val="-7"/>
                <w:sz w:val="24"/>
              </w:rPr>
              <w:t xml:space="preserve"> </w:t>
            </w:r>
            <w:r>
              <w:rPr>
                <w:i/>
                <w:sz w:val="24"/>
              </w:rPr>
              <w:t>biệt</w:t>
            </w:r>
            <w:r>
              <w:rPr>
                <w:i/>
                <w:spacing w:val="-8"/>
                <w:sz w:val="24"/>
              </w:rPr>
              <w:t xml:space="preserve"> </w:t>
            </w:r>
            <w:r>
              <w:rPr>
                <w:i/>
                <w:sz w:val="24"/>
              </w:rPr>
              <w:t>của</w:t>
            </w:r>
            <w:r>
              <w:rPr>
                <w:i/>
                <w:spacing w:val="-7"/>
                <w:sz w:val="24"/>
              </w:rPr>
              <w:t xml:space="preserve"> </w:t>
            </w:r>
            <w:r>
              <w:rPr>
                <w:i/>
                <w:sz w:val="24"/>
              </w:rPr>
              <w:t>ngày</w:t>
            </w:r>
            <w:r>
              <w:rPr>
                <w:i/>
                <w:spacing w:val="-7"/>
                <w:sz w:val="24"/>
              </w:rPr>
              <w:t xml:space="preserve"> </w:t>
            </w:r>
            <w:r>
              <w:rPr>
                <w:i/>
                <w:sz w:val="24"/>
              </w:rPr>
              <w:t>khai</w:t>
            </w:r>
            <w:r>
              <w:rPr>
                <w:i/>
                <w:spacing w:val="-7"/>
                <w:sz w:val="24"/>
              </w:rPr>
              <w:t xml:space="preserve"> </w:t>
            </w:r>
            <w:r>
              <w:rPr>
                <w:i/>
                <w:sz w:val="24"/>
              </w:rPr>
              <w:t>trường</w:t>
            </w:r>
            <w:r>
              <w:rPr>
                <w:i/>
                <w:spacing w:val="-7"/>
                <w:sz w:val="24"/>
              </w:rPr>
              <w:t xml:space="preserve"> </w:t>
            </w:r>
            <w:r>
              <w:rPr>
                <w:i/>
                <w:sz w:val="24"/>
              </w:rPr>
              <w:t>năm 1945 và lời nhắc HS ghi nhớ công ơn của những người đã bảo vệ nền độc lập của đất nước, cho các em được hưởng một nền giáo dục hoàn toàn Việt Nam.</w:t>
            </w:r>
          </w:p>
          <w:p w:rsidR="00D74C58" w:rsidRDefault="00901FA9">
            <w:pPr>
              <w:pStyle w:val="TableParagraph"/>
              <w:numPr>
                <w:ilvl w:val="0"/>
                <w:numId w:val="813"/>
              </w:numPr>
              <w:tabs>
                <w:tab w:val="left" w:pos="498"/>
              </w:tabs>
              <w:spacing w:line="276" w:lineRule="auto"/>
              <w:ind w:right="95" w:firstLine="141"/>
              <w:jc w:val="both"/>
              <w:rPr>
                <w:sz w:val="24"/>
              </w:rPr>
            </w:pPr>
            <w:r>
              <w:rPr>
                <w:sz w:val="24"/>
              </w:rPr>
              <w:t>Theo lời Bác, để xây dựng đất nước giàu mạnh, HS có trách</w:t>
            </w:r>
            <w:r>
              <w:rPr>
                <w:spacing w:val="-7"/>
                <w:sz w:val="24"/>
              </w:rPr>
              <w:t xml:space="preserve"> </w:t>
            </w:r>
            <w:r>
              <w:rPr>
                <w:sz w:val="24"/>
              </w:rPr>
              <w:t>nhiệm</w:t>
            </w:r>
            <w:r>
              <w:rPr>
                <w:spacing w:val="-7"/>
                <w:sz w:val="24"/>
              </w:rPr>
              <w:t xml:space="preserve"> </w:t>
            </w:r>
            <w:r>
              <w:rPr>
                <w:sz w:val="24"/>
              </w:rPr>
              <w:t>như</w:t>
            </w:r>
            <w:r>
              <w:rPr>
                <w:spacing w:val="-6"/>
                <w:sz w:val="24"/>
              </w:rPr>
              <w:t xml:space="preserve"> </w:t>
            </w:r>
            <w:r>
              <w:rPr>
                <w:sz w:val="24"/>
              </w:rPr>
              <w:t>thế</w:t>
            </w:r>
            <w:r>
              <w:rPr>
                <w:spacing w:val="-6"/>
                <w:sz w:val="24"/>
              </w:rPr>
              <w:t xml:space="preserve"> </w:t>
            </w:r>
            <w:r>
              <w:rPr>
                <w:sz w:val="24"/>
              </w:rPr>
              <w:t>nào?</w:t>
            </w:r>
            <w:r>
              <w:rPr>
                <w:spacing w:val="-6"/>
                <w:sz w:val="24"/>
              </w:rPr>
              <w:t xml:space="preserve"> </w:t>
            </w:r>
            <w:r>
              <w:rPr>
                <w:sz w:val="24"/>
              </w:rPr>
              <w:t>(Gợi</w:t>
            </w:r>
            <w:r>
              <w:rPr>
                <w:spacing w:val="-6"/>
                <w:sz w:val="24"/>
              </w:rPr>
              <w:t xml:space="preserve"> </w:t>
            </w:r>
            <w:r>
              <w:rPr>
                <w:sz w:val="24"/>
              </w:rPr>
              <w:t>ý:</w:t>
            </w:r>
            <w:r>
              <w:rPr>
                <w:spacing w:val="-6"/>
                <w:sz w:val="24"/>
              </w:rPr>
              <w:t xml:space="preserve"> </w:t>
            </w:r>
            <w:r>
              <w:rPr>
                <w:i/>
                <w:sz w:val="24"/>
              </w:rPr>
              <w:t>Theo</w:t>
            </w:r>
            <w:r>
              <w:rPr>
                <w:i/>
                <w:spacing w:val="-6"/>
                <w:sz w:val="24"/>
              </w:rPr>
              <w:t xml:space="preserve"> </w:t>
            </w:r>
            <w:r>
              <w:rPr>
                <w:i/>
                <w:sz w:val="24"/>
              </w:rPr>
              <w:t>lời</w:t>
            </w:r>
            <w:r>
              <w:rPr>
                <w:i/>
                <w:spacing w:val="-6"/>
                <w:sz w:val="24"/>
              </w:rPr>
              <w:t xml:space="preserve"> </w:t>
            </w:r>
            <w:r>
              <w:rPr>
                <w:i/>
                <w:sz w:val="24"/>
              </w:rPr>
              <w:t>Bác,</w:t>
            </w:r>
            <w:r>
              <w:rPr>
                <w:i/>
                <w:spacing w:val="-7"/>
                <w:sz w:val="24"/>
              </w:rPr>
              <w:t xml:space="preserve"> </w:t>
            </w:r>
            <w:r>
              <w:rPr>
                <w:i/>
                <w:sz w:val="24"/>
              </w:rPr>
              <w:t>để</w:t>
            </w:r>
            <w:r>
              <w:rPr>
                <w:i/>
                <w:spacing w:val="-6"/>
                <w:sz w:val="24"/>
              </w:rPr>
              <w:t xml:space="preserve"> </w:t>
            </w:r>
            <w:r>
              <w:rPr>
                <w:i/>
                <w:sz w:val="24"/>
              </w:rPr>
              <w:t>xây</w:t>
            </w:r>
            <w:r>
              <w:rPr>
                <w:i/>
                <w:spacing w:val="-6"/>
                <w:sz w:val="24"/>
              </w:rPr>
              <w:t xml:space="preserve"> </w:t>
            </w:r>
            <w:r>
              <w:rPr>
                <w:i/>
                <w:sz w:val="24"/>
              </w:rPr>
              <w:t>dựng đất nước giàu mạnh, HS phải cố gắng, siêng năng học tập, ngoan ngoãn, nghe thầy, yêu bạn.</w:t>
            </w:r>
            <w:r>
              <w:rPr>
                <w:sz w:val="24"/>
              </w:rPr>
              <w:t>)</w:t>
            </w:r>
          </w:p>
          <w:p w:rsidR="00D74C58" w:rsidRDefault="00901FA9">
            <w:pPr>
              <w:pStyle w:val="TableParagraph"/>
              <w:spacing w:line="276" w:lineRule="auto"/>
              <w:ind w:right="95"/>
              <w:jc w:val="both"/>
              <w:rPr>
                <w:i/>
                <w:sz w:val="24"/>
              </w:rPr>
            </w:pPr>
            <w:r>
              <w:rPr>
                <w:rFonts w:ascii="Wingdings" w:hAnsi="Wingdings"/>
                <w:sz w:val="24"/>
              </w:rPr>
              <w:t></w:t>
            </w:r>
            <w:r>
              <w:rPr>
                <w:sz w:val="24"/>
              </w:rPr>
              <w:t xml:space="preserve"> Rút ra ý đoạn 2: </w:t>
            </w:r>
            <w:r>
              <w:rPr>
                <w:i/>
                <w:sz w:val="24"/>
              </w:rPr>
              <w:t>Bác Hồ khuyên HS cố gắng học tập,</w:t>
            </w:r>
            <w:r>
              <w:rPr>
                <w:i/>
                <w:spacing w:val="40"/>
                <w:sz w:val="24"/>
              </w:rPr>
              <w:t xml:space="preserve"> </w:t>
            </w:r>
            <w:r>
              <w:rPr>
                <w:i/>
                <w:sz w:val="24"/>
              </w:rPr>
              <w:t>rèn</w:t>
            </w:r>
            <w:r>
              <w:rPr>
                <w:i/>
                <w:spacing w:val="-3"/>
                <w:sz w:val="24"/>
              </w:rPr>
              <w:t xml:space="preserve"> </w:t>
            </w:r>
            <w:r>
              <w:rPr>
                <w:i/>
                <w:sz w:val="24"/>
              </w:rPr>
              <w:t>luyện để mai sau xây dựng nước Việt Nam văn minh, giàu mạnh.</w:t>
            </w:r>
          </w:p>
          <w:p w:rsidR="00D74C58" w:rsidRDefault="00901FA9">
            <w:pPr>
              <w:pStyle w:val="TableParagraph"/>
              <w:numPr>
                <w:ilvl w:val="0"/>
                <w:numId w:val="813"/>
              </w:numPr>
              <w:tabs>
                <w:tab w:val="left" w:pos="525"/>
              </w:tabs>
              <w:spacing w:line="276" w:lineRule="auto"/>
              <w:ind w:right="94" w:firstLine="141"/>
              <w:jc w:val="both"/>
              <w:rPr>
                <w:sz w:val="24"/>
              </w:rPr>
            </w:pPr>
            <w:r>
              <w:rPr>
                <w:sz w:val="24"/>
              </w:rPr>
              <w:t>Qua bức thư, em hiểu thêm điều gì về tình cảm của</w:t>
            </w:r>
            <w:r>
              <w:rPr>
                <w:spacing w:val="40"/>
                <w:sz w:val="24"/>
              </w:rPr>
              <w:t xml:space="preserve"> </w:t>
            </w:r>
            <w:r>
              <w:rPr>
                <w:sz w:val="24"/>
              </w:rPr>
              <w:t>Bác Hồ với thiếu nhi? (Gợi ý: HS trả lời theo suy nghĩ,</w:t>
            </w:r>
            <w:r>
              <w:rPr>
                <w:spacing w:val="80"/>
                <w:sz w:val="24"/>
              </w:rPr>
              <w:t xml:space="preserve"> </w:t>
            </w:r>
            <w:r>
              <w:rPr>
                <w:sz w:val="24"/>
              </w:rPr>
              <w:t xml:space="preserve">cảm nhận riêng, VD: </w:t>
            </w:r>
            <w:r>
              <w:rPr>
                <w:i/>
                <w:sz w:val="24"/>
              </w:rPr>
              <w:t>Qua bức thư, em hiểu Bác Hồ rất quan</w:t>
            </w:r>
            <w:r>
              <w:rPr>
                <w:i/>
                <w:spacing w:val="-8"/>
                <w:sz w:val="24"/>
              </w:rPr>
              <w:t xml:space="preserve"> </w:t>
            </w:r>
            <w:r>
              <w:rPr>
                <w:i/>
                <w:sz w:val="24"/>
              </w:rPr>
              <w:t>tâm,</w:t>
            </w:r>
            <w:r>
              <w:rPr>
                <w:i/>
                <w:spacing w:val="-8"/>
                <w:sz w:val="24"/>
              </w:rPr>
              <w:t xml:space="preserve"> </w:t>
            </w:r>
            <w:r>
              <w:rPr>
                <w:i/>
                <w:sz w:val="24"/>
              </w:rPr>
              <w:t>yêu</w:t>
            </w:r>
            <w:r>
              <w:rPr>
                <w:i/>
                <w:spacing w:val="-8"/>
                <w:sz w:val="24"/>
              </w:rPr>
              <w:t xml:space="preserve"> </w:t>
            </w:r>
            <w:r>
              <w:rPr>
                <w:i/>
                <w:sz w:val="24"/>
              </w:rPr>
              <w:t>quý,</w:t>
            </w:r>
            <w:r>
              <w:rPr>
                <w:i/>
                <w:spacing w:val="-8"/>
                <w:sz w:val="24"/>
              </w:rPr>
              <w:t xml:space="preserve"> </w:t>
            </w:r>
            <w:r>
              <w:rPr>
                <w:i/>
                <w:sz w:val="24"/>
              </w:rPr>
              <w:t>tin</w:t>
            </w:r>
            <w:r>
              <w:rPr>
                <w:i/>
                <w:spacing w:val="-8"/>
                <w:sz w:val="24"/>
              </w:rPr>
              <w:t xml:space="preserve"> </w:t>
            </w:r>
            <w:r>
              <w:rPr>
                <w:i/>
                <w:sz w:val="24"/>
              </w:rPr>
              <w:t>yêu,</w:t>
            </w:r>
            <w:r>
              <w:rPr>
                <w:i/>
                <w:spacing w:val="-8"/>
                <w:sz w:val="24"/>
              </w:rPr>
              <w:t xml:space="preserve"> </w:t>
            </w:r>
            <w:r>
              <w:rPr>
                <w:i/>
                <w:sz w:val="24"/>
              </w:rPr>
              <w:t>đặt</w:t>
            </w:r>
            <w:r>
              <w:rPr>
                <w:i/>
                <w:spacing w:val="-8"/>
                <w:sz w:val="24"/>
              </w:rPr>
              <w:t xml:space="preserve"> </w:t>
            </w:r>
            <w:r>
              <w:rPr>
                <w:i/>
                <w:sz w:val="24"/>
              </w:rPr>
              <w:t>nhiều</w:t>
            </w:r>
            <w:r>
              <w:rPr>
                <w:i/>
                <w:spacing w:val="-9"/>
                <w:sz w:val="24"/>
              </w:rPr>
              <w:t xml:space="preserve"> </w:t>
            </w:r>
            <w:r>
              <w:rPr>
                <w:i/>
                <w:sz w:val="24"/>
              </w:rPr>
              <w:t>kì</w:t>
            </w:r>
            <w:r>
              <w:rPr>
                <w:i/>
                <w:spacing w:val="-9"/>
                <w:sz w:val="24"/>
              </w:rPr>
              <w:t xml:space="preserve"> </w:t>
            </w:r>
            <w:r>
              <w:rPr>
                <w:i/>
                <w:sz w:val="24"/>
              </w:rPr>
              <w:t>vọng</w:t>
            </w:r>
            <w:r>
              <w:rPr>
                <w:i/>
                <w:spacing w:val="-8"/>
                <w:sz w:val="24"/>
              </w:rPr>
              <w:t xml:space="preserve"> </w:t>
            </w:r>
            <w:r>
              <w:rPr>
                <w:i/>
                <w:sz w:val="24"/>
              </w:rPr>
              <w:t>vào</w:t>
            </w:r>
            <w:r>
              <w:rPr>
                <w:i/>
                <w:spacing w:val="-8"/>
                <w:sz w:val="24"/>
              </w:rPr>
              <w:t xml:space="preserve"> </w:t>
            </w:r>
            <w:r>
              <w:rPr>
                <w:i/>
                <w:sz w:val="24"/>
              </w:rPr>
              <w:t>thiếu</w:t>
            </w:r>
            <w:r>
              <w:rPr>
                <w:i/>
                <w:spacing w:val="-9"/>
                <w:sz w:val="24"/>
              </w:rPr>
              <w:t xml:space="preserve"> </w:t>
            </w:r>
            <w:r>
              <w:rPr>
                <w:i/>
                <w:sz w:val="24"/>
              </w:rPr>
              <w:t>nhi</w:t>
            </w:r>
            <w:r>
              <w:rPr>
                <w:i/>
                <w:spacing w:val="-9"/>
                <w:sz w:val="24"/>
              </w:rPr>
              <w:t xml:space="preserve"> </w:t>
            </w:r>
            <w:r>
              <w:rPr>
                <w:i/>
                <w:sz w:val="24"/>
              </w:rPr>
              <w:t>– những chủ nhân tương lai của đất nước,…</w:t>
            </w:r>
            <w:r>
              <w:rPr>
                <w:sz w:val="24"/>
              </w:rPr>
              <w:t>)</w:t>
            </w:r>
          </w:p>
          <w:p w:rsidR="00D74C58" w:rsidRDefault="00901FA9">
            <w:pPr>
              <w:pStyle w:val="TableParagraph"/>
              <w:rPr>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nội dung</w:t>
            </w:r>
            <w:r>
              <w:rPr>
                <w:spacing w:val="-1"/>
                <w:sz w:val="24"/>
              </w:rPr>
              <w:t xml:space="preserve"> </w:t>
            </w:r>
            <w:r>
              <w:rPr>
                <w:sz w:val="24"/>
              </w:rPr>
              <w:t>của</w:t>
            </w:r>
            <w:r>
              <w:rPr>
                <w:spacing w:val="-1"/>
                <w:sz w:val="24"/>
              </w:rPr>
              <w:t xml:space="preserve"> </w:t>
            </w:r>
            <w:r>
              <w:rPr>
                <w:sz w:val="24"/>
              </w:rPr>
              <w:t xml:space="preserve">bài </w:t>
            </w:r>
            <w:r>
              <w:rPr>
                <w:spacing w:val="-4"/>
                <w:sz w:val="24"/>
              </w:rPr>
              <w:t>đọc.</w:t>
            </w:r>
          </w:p>
          <w:p w:rsidR="00D74C58" w:rsidRDefault="00901FA9">
            <w:pPr>
              <w:pStyle w:val="TableParagraph"/>
              <w:numPr>
                <w:ilvl w:val="0"/>
                <w:numId w:val="81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812"/>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4761"/>
        </w:trPr>
        <w:tc>
          <w:tcPr>
            <w:tcW w:w="5954" w:type="dxa"/>
          </w:tcPr>
          <w:p w:rsidR="00D74C58" w:rsidRDefault="00901FA9">
            <w:pPr>
              <w:pStyle w:val="TableParagraph"/>
              <w:spacing w:before="1"/>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0"/>
                <w:numId w:val="155"/>
              </w:numPr>
              <w:tabs>
                <w:tab w:val="left" w:pos="299"/>
              </w:tabs>
              <w:spacing w:before="41" w:line="276" w:lineRule="auto"/>
              <w:ind w:right="94" w:firstLine="0"/>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89" w:firstLine="141"/>
              <w:rPr>
                <w:i/>
                <w:sz w:val="24"/>
              </w:rPr>
            </w:pPr>
            <w:r>
              <w:rPr>
                <w:sz w:val="24"/>
              </w:rPr>
              <w:t xml:space="preserve">+ Bài đọc nói về điều gì? </w:t>
            </w:r>
            <w:r>
              <w:rPr>
                <w:rFonts w:ascii="Wingdings" w:hAnsi="Wingdings"/>
                <w:sz w:val="24"/>
              </w:rPr>
              <w:t></w:t>
            </w:r>
            <w:r>
              <w:rPr>
                <w:sz w:val="24"/>
              </w:rPr>
              <w:t xml:space="preserve"> </w:t>
            </w:r>
            <w:r>
              <w:rPr>
                <w:i/>
                <w:sz w:val="24"/>
              </w:rPr>
              <w:t>Toàn bài đọc với thong thả, rõ ràng, rành mạch.</w:t>
            </w:r>
          </w:p>
          <w:p w:rsidR="00D74C58" w:rsidRDefault="00901FA9">
            <w:pPr>
              <w:pStyle w:val="TableParagraph"/>
              <w:ind w:left="0" w:right="95"/>
              <w:jc w:val="right"/>
              <w:rPr>
                <w:i/>
                <w:sz w:val="24"/>
              </w:rPr>
            </w:pPr>
            <w:r>
              <w:rPr>
                <w:sz w:val="24"/>
              </w:rPr>
              <w:t>+</w:t>
            </w:r>
            <w:r>
              <w:rPr>
                <w:spacing w:val="-11"/>
                <w:sz w:val="24"/>
              </w:rPr>
              <w:t xml:space="preserve"> </w:t>
            </w:r>
            <w:r>
              <w:rPr>
                <w:sz w:val="24"/>
              </w:rPr>
              <w:t>Cần</w:t>
            </w:r>
            <w:r>
              <w:rPr>
                <w:spacing w:val="-10"/>
                <w:sz w:val="24"/>
              </w:rPr>
              <w:t xml:space="preserve"> </w:t>
            </w:r>
            <w:r>
              <w:rPr>
                <w:sz w:val="24"/>
              </w:rPr>
              <w:t>nhấn</w:t>
            </w:r>
            <w:r>
              <w:rPr>
                <w:spacing w:val="-11"/>
                <w:sz w:val="24"/>
              </w:rPr>
              <w:t xml:space="preserve"> </w:t>
            </w:r>
            <w:r>
              <w:rPr>
                <w:sz w:val="24"/>
              </w:rPr>
              <w:t>giọng</w:t>
            </w:r>
            <w:r>
              <w:rPr>
                <w:spacing w:val="-10"/>
                <w:sz w:val="24"/>
              </w:rPr>
              <w:t xml:space="preserve"> </w:t>
            </w:r>
            <w:r>
              <w:rPr>
                <w:sz w:val="24"/>
              </w:rPr>
              <w:t>ở</w:t>
            </w:r>
            <w:r>
              <w:rPr>
                <w:spacing w:val="-11"/>
                <w:sz w:val="24"/>
              </w:rPr>
              <w:t xml:space="preserve"> </w:t>
            </w:r>
            <w:r>
              <w:rPr>
                <w:sz w:val="24"/>
              </w:rPr>
              <w:t>những</w:t>
            </w:r>
            <w:r>
              <w:rPr>
                <w:spacing w:val="-10"/>
                <w:sz w:val="24"/>
              </w:rPr>
              <w:t xml:space="preserve"> </w:t>
            </w:r>
            <w:r>
              <w:rPr>
                <w:sz w:val="24"/>
              </w:rPr>
              <w:t>từ</w:t>
            </w:r>
            <w:r>
              <w:rPr>
                <w:spacing w:val="-11"/>
                <w:sz w:val="24"/>
              </w:rPr>
              <w:t xml:space="preserve"> </w:t>
            </w:r>
            <w:r>
              <w:rPr>
                <w:sz w:val="24"/>
              </w:rPr>
              <w:t>ngữ</w:t>
            </w:r>
            <w:r>
              <w:rPr>
                <w:spacing w:val="-12"/>
                <w:sz w:val="24"/>
              </w:rPr>
              <w:t xml:space="preserve"> </w:t>
            </w:r>
            <w:r>
              <w:rPr>
                <w:sz w:val="24"/>
              </w:rPr>
              <w:t>nào?</w:t>
            </w:r>
            <w:r>
              <w:rPr>
                <w:spacing w:val="-10"/>
                <w:sz w:val="24"/>
              </w:rPr>
              <w:t xml:space="preserve"> </w:t>
            </w:r>
            <w:r>
              <w:rPr>
                <w:sz w:val="24"/>
              </w:rPr>
              <w:t>(Gợi</w:t>
            </w:r>
            <w:r>
              <w:rPr>
                <w:spacing w:val="-11"/>
                <w:sz w:val="24"/>
              </w:rPr>
              <w:t xml:space="preserve"> </w:t>
            </w:r>
            <w:r>
              <w:rPr>
                <w:sz w:val="24"/>
              </w:rPr>
              <w:t>ý:</w:t>
            </w:r>
            <w:r>
              <w:rPr>
                <w:spacing w:val="-10"/>
                <w:sz w:val="24"/>
              </w:rPr>
              <w:t xml:space="preserve"> </w:t>
            </w:r>
            <w:r>
              <w:rPr>
                <w:i/>
                <w:sz w:val="24"/>
              </w:rPr>
              <w:t>Nhấn</w:t>
            </w:r>
            <w:r>
              <w:rPr>
                <w:i/>
                <w:spacing w:val="-10"/>
                <w:sz w:val="24"/>
              </w:rPr>
              <w:t xml:space="preserve"> </w:t>
            </w:r>
            <w:r>
              <w:rPr>
                <w:i/>
                <w:spacing w:val="-2"/>
                <w:sz w:val="24"/>
              </w:rPr>
              <w:t>giọng</w:t>
            </w:r>
          </w:p>
          <w:p w:rsidR="00D74C58" w:rsidRDefault="00901FA9">
            <w:pPr>
              <w:pStyle w:val="TableParagraph"/>
              <w:spacing w:before="42"/>
              <w:ind w:left="0" w:right="95"/>
              <w:jc w:val="right"/>
              <w:rPr>
                <w:sz w:val="24"/>
              </w:rPr>
            </w:pPr>
            <w:r>
              <w:rPr>
                <w:i/>
                <w:sz w:val="24"/>
              </w:rPr>
              <w:t>ở</w:t>
            </w:r>
            <w:r>
              <w:rPr>
                <w:i/>
                <w:spacing w:val="-3"/>
                <w:sz w:val="24"/>
              </w:rPr>
              <w:t xml:space="preserve"> </w:t>
            </w:r>
            <w:r>
              <w:rPr>
                <w:i/>
                <w:sz w:val="24"/>
              </w:rPr>
              <w:t>những</w:t>
            </w:r>
            <w:r>
              <w:rPr>
                <w:i/>
                <w:spacing w:val="-1"/>
                <w:sz w:val="24"/>
              </w:rPr>
              <w:t xml:space="preserve"> </w:t>
            </w:r>
            <w:r>
              <w:rPr>
                <w:i/>
                <w:sz w:val="24"/>
              </w:rPr>
              <w:t>từ</w:t>
            </w:r>
            <w:r>
              <w:rPr>
                <w:i/>
                <w:spacing w:val="-3"/>
                <w:sz w:val="24"/>
              </w:rPr>
              <w:t xml:space="preserve"> </w:t>
            </w:r>
            <w:r>
              <w:rPr>
                <w:i/>
                <w:sz w:val="24"/>
              </w:rPr>
              <w:t>ngữ</w:t>
            </w:r>
            <w:r>
              <w:rPr>
                <w:i/>
                <w:spacing w:val="-1"/>
                <w:sz w:val="24"/>
              </w:rPr>
              <w:t xml:space="preserve"> </w:t>
            </w:r>
            <w:r>
              <w:rPr>
                <w:i/>
                <w:sz w:val="24"/>
              </w:rPr>
              <w:t>chỉ</w:t>
            </w:r>
            <w:r>
              <w:rPr>
                <w:i/>
                <w:spacing w:val="-1"/>
                <w:sz w:val="24"/>
              </w:rPr>
              <w:t xml:space="preserve"> </w:t>
            </w:r>
            <w:r>
              <w:rPr>
                <w:i/>
                <w:sz w:val="24"/>
              </w:rPr>
              <w:t>hoạt</w:t>
            </w:r>
            <w:r>
              <w:rPr>
                <w:i/>
                <w:spacing w:val="-2"/>
                <w:sz w:val="24"/>
              </w:rPr>
              <w:t xml:space="preserve"> </w:t>
            </w:r>
            <w:r>
              <w:rPr>
                <w:i/>
                <w:sz w:val="24"/>
              </w:rPr>
              <w:t>động,</w:t>
            </w:r>
            <w:r>
              <w:rPr>
                <w:i/>
                <w:spacing w:val="-1"/>
                <w:sz w:val="24"/>
              </w:rPr>
              <w:t xml:space="preserve"> </w:t>
            </w:r>
            <w:r>
              <w:rPr>
                <w:i/>
                <w:sz w:val="24"/>
              </w:rPr>
              <w:t>tình cảm,</w:t>
            </w:r>
            <w:r>
              <w:rPr>
                <w:i/>
                <w:spacing w:val="-2"/>
                <w:sz w:val="24"/>
              </w:rPr>
              <w:t xml:space="preserve"> </w:t>
            </w:r>
            <w:r>
              <w:rPr>
                <w:i/>
                <w:sz w:val="24"/>
              </w:rPr>
              <w:t>niềm</w:t>
            </w:r>
            <w:r>
              <w:rPr>
                <w:i/>
                <w:spacing w:val="-2"/>
                <w:sz w:val="24"/>
              </w:rPr>
              <w:t xml:space="preserve"> </w:t>
            </w:r>
            <w:r>
              <w:rPr>
                <w:i/>
                <w:sz w:val="24"/>
              </w:rPr>
              <w:t xml:space="preserve">mong </w:t>
            </w:r>
            <w:r>
              <w:rPr>
                <w:i/>
                <w:spacing w:val="-2"/>
                <w:sz w:val="24"/>
              </w:rPr>
              <w:t>đợi,…</w:t>
            </w:r>
            <w:r>
              <w:rPr>
                <w:spacing w:val="-2"/>
                <w:sz w:val="24"/>
              </w:rPr>
              <w:t>)</w:t>
            </w:r>
          </w:p>
          <w:p w:rsidR="00D74C58" w:rsidRDefault="00901FA9">
            <w:pPr>
              <w:pStyle w:val="TableParagraph"/>
              <w:numPr>
                <w:ilvl w:val="0"/>
                <w:numId w:val="155"/>
              </w:numPr>
              <w:tabs>
                <w:tab w:val="left" w:pos="307"/>
              </w:tabs>
              <w:spacing w:before="41" w:line="276" w:lineRule="auto"/>
              <w:ind w:right="95" w:firstLine="0"/>
              <w:jc w:val="both"/>
              <w:rPr>
                <w:sz w:val="24"/>
              </w:rPr>
            </w:pPr>
            <w:r>
              <w:rPr>
                <w:sz w:val="24"/>
              </w:rPr>
              <w:t>HS nghe GV hoặc một bạn đọc lại đoạn từ “Trong năm học tới đây” đến “đầy kết quả tốt đẹp”:</w:t>
            </w:r>
          </w:p>
          <w:p w:rsidR="00D74C58" w:rsidRDefault="00901FA9">
            <w:pPr>
              <w:pStyle w:val="TableParagraph"/>
              <w:spacing w:line="276" w:lineRule="auto"/>
              <w:ind w:right="94" w:firstLine="141"/>
              <w:jc w:val="both"/>
              <w:rPr>
                <w:i/>
                <w:sz w:val="24"/>
              </w:rPr>
            </w:pPr>
            <w:r>
              <w:rPr>
                <w:i/>
                <w:sz w:val="24"/>
              </w:rPr>
              <w:t xml:space="preserve">Trong năm học tới đây,/ các em hãy </w:t>
            </w:r>
            <w:r>
              <w:rPr>
                <w:i/>
                <w:sz w:val="24"/>
                <w:u w:val="single"/>
              </w:rPr>
              <w:t>cố gắng</w:t>
            </w:r>
            <w:r>
              <w:rPr>
                <w:i/>
                <w:sz w:val="24"/>
              </w:rPr>
              <w:t xml:space="preserve">,/ </w:t>
            </w:r>
            <w:r>
              <w:rPr>
                <w:i/>
                <w:sz w:val="24"/>
                <w:u w:val="single"/>
              </w:rPr>
              <w:t>siêng năng</w:t>
            </w:r>
            <w:r>
              <w:rPr>
                <w:i/>
                <w:sz w:val="24"/>
              </w:rPr>
              <w:t xml:space="preserve"> học tập,/ </w:t>
            </w:r>
            <w:r>
              <w:rPr>
                <w:i/>
                <w:sz w:val="24"/>
                <w:u w:val="single"/>
              </w:rPr>
              <w:t>ngoan ngoãn</w:t>
            </w:r>
            <w:r>
              <w:rPr>
                <w:i/>
                <w:sz w:val="24"/>
              </w:rPr>
              <w:t xml:space="preserve">,/ </w:t>
            </w:r>
            <w:r>
              <w:rPr>
                <w:i/>
                <w:sz w:val="24"/>
                <w:u w:val="single"/>
              </w:rPr>
              <w:t>nghe thầy</w:t>
            </w:r>
            <w:r>
              <w:rPr>
                <w:i/>
                <w:sz w:val="24"/>
              </w:rPr>
              <w:t xml:space="preserve">,/ </w:t>
            </w:r>
            <w:r>
              <w:rPr>
                <w:i/>
                <w:sz w:val="24"/>
                <w:u w:val="single"/>
              </w:rPr>
              <w:t>yêu bạn</w:t>
            </w:r>
            <w:r>
              <w:rPr>
                <w:i/>
                <w:sz w:val="24"/>
              </w:rPr>
              <w:t xml:space="preserve">.// Sau </w:t>
            </w:r>
            <w:r>
              <w:rPr>
                <w:i/>
                <w:sz w:val="24"/>
                <w:u w:val="single"/>
              </w:rPr>
              <w:t>80 năm</w:t>
            </w:r>
            <w:r>
              <w:rPr>
                <w:i/>
                <w:sz w:val="24"/>
              </w:rPr>
              <w:t xml:space="preserve"> </w:t>
            </w:r>
            <w:r>
              <w:rPr>
                <w:i/>
                <w:sz w:val="24"/>
                <w:u w:val="single"/>
              </w:rPr>
              <w:t>giời</w:t>
            </w:r>
            <w:r>
              <w:rPr>
                <w:i/>
                <w:spacing w:val="-6"/>
                <w:sz w:val="24"/>
                <w:u w:val="single"/>
              </w:rPr>
              <w:t xml:space="preserve"> </w:t>
            </w:r>
            <w:r>
              <w:rPr>
                <w:i/>
                <w:sz w:val="24"/>
                <w:u w:val="single"/>
              </w:rPr>
              <w:t>nô</w:t>
            </w:r>
            <w:r>
              <w:rPr>
                <w:i/>
                <w:spacing w:val="-6"/>
                <w:sz w:val="24"/>
                <w:u w:val="single"/>
              </w:rPr>
              <w:t xml:space="preserve"> </w:t>
            </w:r>
            <w:r>
              <w:rPr>
                <w:i/>
                <w:sz w:val="24"/>
                <w:u w:val="single"/>
              </w:rPr>
              <w:t>lệ</w:t>
            </w:r>
            <w:r>
              <w:rPr>
                <w:i/>
                <w:spacing w:val="-6"/>
                <w:sz w:val="24"/>
              </w:rPr>
              <w:t xml:space="preserve"> </w:t>
            </w:r>
            <w:r>
              <w:rPr>
                <w:i/>
                <w:sz w:val="24"/>
              </w:rPr>
              <w:t>làm</w:t>
            </w:r>
            <w:r>
              <w:rPr>
                <w:i/>
                <w:spacing w:val="-7"/>
                <w:sz w:val="24"/>
              </w:rPr>
              <w:t xml:space="preserve"> </w:t>
            </w:r>
            <w:r>
              <w:rPr>
                <w:i/>
                <w:sz w:val="24"/>
              </w:rPr>
              <w:t>cho</w:t>
            </w:r>
            <w:r>
              <w:rPr>
                <w:i/>
                <w:spacing w:val="-6"/>
                <w:sz w:val="24"/>
              </w:rPr>
              <w:t xml:space="preserve"> </w:t>
            </w:r>
            <w:r>
              <w:rPr>
                <w:i/>
                <w:sz w:val="24"/>
              </w:rPr>
              <w:t>nước</w:t>
            </w:r>
            <w:r>
              <w:rPr>
                <w:i/>
                <w:spacing w:val="-6"/>
                <w:sz w:val="24"/>
              </w:rPr>
              <w:t xml:space="preserve"> </w:t>
            </w:r>
            <w:r>
              <w:rPr>
                <w:i/>
                <w:sz w:val="24"/>
              </w:rPr>
              <w:t>nhà</w:t>
            </w:r>
            <w:r>
              <w:rPr>
                <w:i/>
                <w:spacing w:val="-6"/>
                <w:sz w:val="24"/>
              </w:rPr>
              <w:t xml:space="preserve"> </w:t>
            </w:r>
            <w:r>
              <w:rPr>
                <w:i/>
                <w:sz w:val="24"/>
              </w:rPr>
              <w:t>bị</w:t>
            </w:r>
            <w:r>
              <w:rPr>
                <w:i/>
                <w:spacing w:val="-5"/>
                <w:sz w:val="24"/>
              </w:rPr>
              <w:t xml:space="preserve"> </w:t>
            </w:r>
            <w:r>
              <w:rPr>
                <w:i/>
                <w:sz w:val="24"/>
                <w:u w:val="single"/>
              </w:rPr>
              <w:t>yếu</w:t>
            </w:r>
            <w:r>
              <w:rPr>
                <w:i/>
                <w:spacing w:val="-6"/>
                <w:sz w:val="24"/>
                <w:u w:val="single"/>
              </w:rPr>
              <w:t xml:space="preserve"> </w:t>
            </w:r>
            <w:r>
              <w:rPr>
                <w:i/>
                <w:sz w:val="24"/>
                <w:u w:val="single"/>
              </w:rPr>
              <w:t>hèn</w:t>
            </w:r>
            <w:r>
              <w:rPr>
                <w:i/>
                <w:sz w:val="24"/>
              </w:rPr>
              <w:t>,/</w:t>
            </w:r>
            <w:r>
              <w:rPr>
                <w:i/>
                <w:spacing w:val="-6"/>
                <w:sz w:val="24"/>
              </w:rPr>
              <w:t xml:space="preserve"> </w:t>
            </w:r>
            <w:r>
              <w:rPr>
                <w:i/>
                <w:sz w:val="24"/>
              </w:rPr>
              <w:t>ngày</w:t>
            </w:r>
            <w:r>
              <w:rPr>
                <w:i/>
                <w:spacing w:val="-6"/>
                <w:sz w:val="24"/>
              </w:rPr>
              <w:t xml:space="preserve"> </w:t>
            </w:r>
            <w:r>
              <w:rPr>
                <w:i/>
                <w:sz w:val="24"/>
              </w:rPr>
              <w:t>nay/</w:t>
            </w:r>
            <w:r>
              <w:rPr>
                <w:i/>
                <w:spacing w:val="-6"/>
                <w:sz w:val="24"/>
              </w:rPr>
              <w:t xml:space="preserve"> </w:t>
            </w:r>
            <w:r>
              <w:rPr>
                <w:i/>
                <w:sz w:val="24"/>
              </w:rPr>
              <w:t>chúng</w:t>
            </w:r>
            <w:r>
              <w:rPr>
                <w:i/>
                <w:spacing w:val="-6"/>
                <w:sz w:val="24"/>
              </w:rPr>
              <w:t xml:space="preserve"> </w:t>
            </w:r>
            <w:r>
              <w:rPr>
                <w:i/>
                <w:sz w:val="24"/>
              </w:rPr>
              <w:t>ta cần</w:t>
            </w:r>
            <w:r>
              <w:rPr>
                <w:i/>
                <w:spacing w:val="-2"/>
                <w:sz w:val="24"/>
              </w:rPr>
              <w:t xml:space="preserve"> </w:t>
            </w:r>
            <w:r>
              <w:rPr>
                <w:i/>
                <w:sz w:val="24"/>
              </w:rPr>
              <w:t>phải</w:t>
            </w:r>
            <w:r>
              <w:rPr>
                <w:i/>
                <w:spacing w:val="-2"/>
                <w:sz w:val="24"/>
              </w:rPr>
              <w:t xml:space="preserve"> </w:t>
            </w:r>
            <w:r>
              <w:rPr>
                <w:i/>
                <w:sz w:val="24"/>
                <w:u w:val="single"/>
              </w:rPr>
              <w:t>xây</w:t>
            </w:r>
            <w:r>
              <w:rPr>
                <w:i/>
                <w:spacing w:val="-2"/>
                <w:sz w:val="24"/>
                <w:u w:val="single"/>
              </w:rPr>
              <w:t xml:space="preserve"> </w:t>
            </w:r>
            <w:r>
              <w:rPr>
                <w:i/>
                <w:sz w:val="24"/>
                <w:u w:val="single"/>
              </w:rPr>
              <w:t>dựng</w:t>
            </w:r>
            <w:r>
              <w:rPr>
                <w:i/>
                <w:spacing w:val="-2"/>
                <w:sz w:val="24"/>
                <w:u w:val="single"/>
              </w:rPr>
              <w:t xml:space="preserve"> </w:t>
            </w:r>
            <w:r>
              <w:rPr>
                <w:i/>
                <w:sz w:val="24"/>
                <w:u w:val="single"/>
              </w:rPr>
              <w:t>lại</w:t>
            </w:r>
            <w:r>
              <w:rPr>
                <w:i/>
                <w:spacing w:val="-3"/>
                <w:sz w:val="24"/>
                <w:u w:val="single"/>
              </w:rPr>
              <w:t xml:space="preserve"> </w:t>
            </w:r>
            <w:r>
              <w:rPr>
                <w:i/>
                <w:sz w:val="24"/>
                <w:u w:val="single"/>
              </w:rPr>
              <w:t>cơ</w:t>
            </w:r>
            <w:r>
              <w:rPr>
                <w:i/>
                <w:spacing w:val="-2"/>
                <w:sz w:val="24"/>
                <w:u w:val="single"/>
              </w:rPr>
              <w:t xml:space="preserve"> </w:t>
            </w:r>
            <w:r>
              <w:rPr>
                <w:i/>
                <w:sz w:val="24"/>
                <w:u w:val="single"/>
              </w:rPr>
              <w:t>đồ</w:t>
            </w:r>
            <w:r>
              <w:rPr>
                <w:i/>
                <w:sz w:val="24"/>
              </w:rPr>
              <w:t>/</w:t>
            </w:r>
            <w:r>
              <w:rPr>
                <w:i/>
                <w:spacing w:val="-2"/>
                <w:sz w:val="24"/>
              </w:rPr>
              <w:t xml:space="preserve"> </w:t>
            </w:r>
            <w:r>
              <w:rPr>
                <w:i/>
                <w:sz w:val="24"/>
              </w:rPr>
              <w:t>mà</w:t>
            </w:r>
            <w:r>
              <w:rPr>
                <w:i/>
                <w:spacing w:val="-2"/>
                <w:sz w:val="24"/>
              </w:rPr>
              <w:t xml:space="preserve"> </w:t>
            </w:r>
            <w:r>
              <w:rPr>
                <w:i/>
                <w:sz w:val="24"/>
                <w:u w:val="single"/>
              </w:rPr>
              <w:t>tổ</w:t>
            </w:r>
            <w:r>
              <w:rPr>
                <w:i/>
                <w:spacing w:val="-3"/>
                <w:sz w:val="24"/>
                <w:u w:val="single"/>
              </w:rPr>
              <w:t xml:space="preserve"> </w:t>
            </w:r>
            <w:r>
              <w:rPr>
                <w:i/>
                <w:sz w:val="24"/>
                <w:u w:val="single"/>
              </w:rPr>
              <w:t>tiên</w:t>
            </w:r>
            <w:r>
              <w:rPr>
                <w:i/>
                <w:spacing w:val="-2"/>
                <w:sz w:val="24"/>
              </w:rPr>
              <w:t xml:space="preserve"> </w:t>
            </w:r>
            <w:r>
              <w:rPr>
                <w:i/>
                <w:sz w:val="24"/>
              </w:rPr>
              <w:t>đã</w:t>
            </w:r>
            <w:r>
              <w:rPr>
                <w:i/>
                <w:spacing w:val="-2"/>
                <w:sz w:val="24"/>
              </w:rPr>
              <w:t xml:space="preserve"> </w:t>
            </w:r>
            <w:r>
              <w:rPr>
                <w:i/>
                <w:sz w:val="24"/>
              </w:rPr>
              <w:t>để</w:t>
            </w:r>
            <w:r>
              <w:rPr>
                <w:i/>
                <w:spacing w:val="-3"/>
                <w:sz w:val="24"/>
              </w:rPr>
              <w:t xml:space="preserve"> </w:t>
            </w:r>
            <w:r>
              <w:rPr>
                <w:i/>
                <w:sz w:val="24"/>
              </w:rPr>
              <w:t>lại</w:t>
            </w:r>
            <w:r>
              <w:rPr>
                <w:i/>
                <w:spacing w:val="-2"/>
                <w:sz w:val="24"/>
              </w:rPr>
              <w:t xml:space="preserve"> </w:t>
            </w:r>
            <w:r>
              <w:rPr>
                <w:i/>
                <w:sz w:val="24"/>
              </w:rPr>
              <w:t>cho</w:t>
            </w:r>
            <w:r>
              <w:rPr>
                <w:i/>
                <w:spacing w:val="-2"/>
                <w:sz w:val="24"/>
              </w:rPr>
              <w:t xml:space="preserve"> </w:t>
            </w:r>
            <w:r>
              <w:rPr>
                <w:i/>
                <w:sz w:val="24"/>
              </w:rPr>
              <w:t>chúng ta,/</w:t>
            </w:r>
            <w:r>
              <w:rPr>
                <w:i/>
                <w:spacing w:val="2"/>
                <w:sz w:val="24"/>
              </w:rPr>
              <w:t xml:space="preserve"> </w:t>
            </w:r>
            <w:r>
              <w:rPr>
                <w:i/>
                <w:sz w:val="24"/>
              </w:rPr>
              <w:t>làm</w:t>
            </w:r>
            <w:r>
              <w:rPr>
                <w:i/>
                <w:spacing w:val="3"/>
                <w:sz w:val="24"/>
              </w:rPr>
              <w:t xml:space="preserve"> </w:t>
            </w:r>
            <w:r>
              <w:rPr>
                <w:i/>
                <w:sz w:val="24"/>
              </w:rPr>
              <w:t>sao</w:t>
            </w:r>
            <w:r>
              <w:rPr>
                <w:i/>
                <w:spacing w:val="3"/>
                <w:sz w:val="24"/>
              </w:rPr>
              <w:t xml:space="preserve"> </w:t>
            </w:r>
            <w:r>
              <w:rPr>
                <w:i/>
                <w:sz w:val="24"/>
              </w:rPr>
              <w:t>cho</w:t>
            </w:r>
            <w:r>
              <w:rPr>
                <w:i/>
                <w:spacing w:val="3"/>
                <w:sz w:val="24"/>
              </w:rPr>
              <w:t xml:space="preserve"> </w:t>
            </w:r>
            <w:r>
              <w:rPr>
                <w:i/>
                <w:sz w:val="24"/>
              </w:rPr>
              <w:t>chúng</w:t>
            </w:r>
            <w:r>
              <w:rPr>
                <w:i/>
                <w:spacing w:val="2"/>
                <w:sz w:val="24"/>
              </w:rPr>
              <w:t xml:space="preserve"> </w:t>
            </w:r>
            <w:r>
              <w:rPr>
                <w:i/>
                <w:sz w:val="24"/>
              </w:rPr>
              <w:t>ta</w:t>
            </w:r>
            <w:r>
              <w:rPr>
                <w:i/>
                <w:spacing w:val="3"/>
                <w:sz w:val="24"/>
              </w:rPr>
              <w:t xml:space="preserve"> </w:t>
            </w:r>
            <w:r>
              <w:rPr>
                <w:i/>
                <w:sz w:val="24"/>
                <w:u w:val="single"/>
              </w:rPr>
              <w:t>theo</w:t>
            </w:r>
            <w:r>
              <w:rPr>
                <w:i/>
                <w:spacing w:val="3"/>
                <w:sz w:val="24"/>
                <w:u w:val="single"/>
              </w:rPr>
              <w:t xml:space="preserve"> </w:t>
            </w:r>
            <w:r>
              <w:rPr>
                <w:i/>
                <w:sz w:val="24"/>
                <w:u w:val="single"/>
              </w:rPr>
              <w:t>kịp</w:t>
            </w:r>
            <w:r>
              <w:rPr>
                <w:i/>
                <w:spacing w:val="3"/>
                <w:sz w:val="24"/>
                <w:u w:val="single"/>
              </w:rPr>
              <w:t xml:space="preserve"> </w:t>
            </w:r>
            <w:r>
              <w:rPr>
                <w:i/>
                <w:sz w:val="24"/>
                <w:u w:val="single"/>
              </w:rPr>
              <w:t>các</w:t>
            </w:r>
            <w:r>
              <w:rPr>
                <w:i/>
                <w:spacing w:val="2"/>
                <w:sz w:val="24"/>
                <w:u w:val="single"/>
              </w:rPr>
              <w:t xml:space="preserve"> </w:t>
            </w:r>
            <w:r>
              <w:rPr>
                <w:i/>
                <w:sz w:val="24"/>
                <w:u w:val="single"/>
              </w:rPr>
              <w:t>nước</w:t>
            </w:r>
            <w:r>
              <w:rPr>
                <w:i/>
                <w:spacing w:val="3"/>
                <w:sz w:val="24"/>
                <w:u w:val="single"/>
              </w:rPr>
              <w:t xml:space="preserve"> </w:t>
            </w:r>
            <w:r>
              <w:rPr>
                <w:i/>
                <w:sz w:val="24"/>
                <w:u w:val="single"/>
              </w:rPr>
              <w:t>khác</w:t>
            </w:r>
            <w:r>
              <w:rPr>
                <w:i/>
                <w:spacing w:val="3"/>
                <w:sz w:val="24"/>
              </w:rPr>
              <w:t xml:space="preserve"> </w:t>
            </w:r>
            <w:r>
              <w:rPr>
                <w:i/>
                <w:sz w:val="24"/>
              </w:rPr>
              <w:t>trên</w:t>
            </w:r>
            <w:r>
              <w:rPr>
                <w:i/>
                <w:spacing w:val="3"/>
                <w:sz w:val="24"/>
              </w:rPr>
              <w:t xml:space="preserve"> </w:t>
            </w:r>
            <w:r>
              <w:rPr>
                <w:i/>
                <w:spacing w:val="-4"/>
                <w:sz w:val="24"/>
              </w:rPr>
              <w:t>hoàn</w:t>
            </w:r>
          </w:p>
          <w:p w:rsidR="00D74C58" w:rsidRDefault="00901FA9">
            <w:pPr>
              <w:pStyle w:val="TableParagraph"/>
              <w:spacing w:line="276" w:lineRule="exact"/>
              <w:jc w:val="both"/>
              <w:rPr>
                <w:i/>
                <w:sz w:val="24"/>
              </w:rPr>
            </w:pPr>
            <w:r>
              <w:rPr>
                <w:i/>
                <w:sz w:val="24"/>
              </w:rPr>
              <w:t>cầu.//</w:t>
            </w:r>
            <w:r>
              <w:rPr>
                <w:i/>
                <w:spacing w:val="-10"/>
                <w:sz w:val="24"/>
              </w:rPr>
              <w:t xml:space="preserve"> </w:t>
            </w:r>
            <w:r>
              <w:rPr>
                <w:i/>
                <w:sz w:val="24"/>
              </w:rPr>
              <w:t>Trong</w:t>
            </w:r>
            <w:r>
              <w:rPr>
                <w:i/>
                <w:spacing w:val="-10"/>
                <w:sz w:val="24"/>
              </w:rPr>
              <w:t xml:space="preserve"> </w:t>
            </w:r>
            <w:r>
              <w:rPr>
                <w:i/>
                <w:sz w:val="24"/>
              </w:rPr>
              <w:t>công</w:t>
            </w:r>
            <w:r>
              <w:rPr>
                <w:i/>
                <w:spacing w:val="-9"/>
                <w:sz w:val="24"/>
              </w:rPr>
              <w:t xml:space="preserve"> </w:t>
            </w:r>
            <w:r>
              <w:rPr>
                <w:i/>
                <w:sz w:val="24"/>
              </w:rPr>
              <w:t>cuộc</w:t>
            </w:r>
            <w:r>
              <w:rPr>
                <w:i/>
                <w:spacing w:val="-10"/>
                <w:sz w:val="24"/>
              </w:rPr>
              <w:t xml:space="preserve"> </w:t>
            </w:r>
            <w:r>
              <w:rPr>
                <w:i/>
                <w:sz w:val="24"/>
              </w:rPr>
              <w:t>kiến</w:t>
            </w:r>
            <w:r>
              <w:rPr>
                <w:i/>
                <w:spacing w:val="-10"/>
                <w:sz w:val="24"/>
              </w:rPr>
              <w:t xml:space="preserve"> </w:t>
            </w:r>
            <w:r>
              <w:rPr>
                <w:i/>
                <w:sz w:val="24"/>
              </w:rPr>
              <w:t>thiết</w:t>
            </w:r>
            <w:r>
              <w:rPr>
                <w:i/>
                <w:spacing w:val="-9"/>
                <w:sz w:val="24"/>
              </w:rPr>
              <w:t xml:space="preserve"> </w:t>
            </w:r>
            <w:r>
              <w:rPr>
                <w:i/>
                <w:sz w:val="24"/>
              </w:rPr>
              <w:t>đó,/</w:t>
            </w:r>
            <w:r>
              <w:rPr>
                <w:i/>
                <w:spacing w:val="-10"/>
                <w:sz w:val="24"/>
              </w:rPr>
              <w:t xml:space="preserve"> </w:t>
            </w:r>
            <w:r>
              <w:rPr>
                <w:i/>
                <w:sz w:val="24"/>
              </w:rPr>
              <w:t>nước</w:t>
            </w:r>
            <w:r>
              <w:rPr>
                <w:i/>
                <w:spacing w:val="-9"/>
                <w:sz w:val="24"/>
              </w:rPr>
              <w:t xml:space="preserve"> </w:t>
            </w:r>
            <w:r>
              <w:rPr>
                <w:i/>
                <w:sz w:val="24"/>
              </w:rPr>
              <w:t>nhà</w:t>
            </w:r>
            <w:r>
              <w:rPr>
                <w:i/>
                <w:spacing w:val="-10"/>
                <w:sz w:val="24"/>
              </w:rPr>
              <w:t xml:space="preserve"> </w:t>
            </w:r>
            <w:r>
              <w:rPr>
                <w:i/>
                <w:sz w:val="24"/>
                <w:u w:val="single"/>
              </w:rPr>
              <w:t>trông</w:t>
            </w:r>
            <w:r>
              <w:rPr>
                <w:i/>
                <w:spacing w:val="-9"/>
                <w:sz w:val="24"/>
                <w:u w:val="single"/>
              </w:rPr>
              <w:t xml:space="preserve"> </w:t>
            </w:r>
            <w:r>
              <w:rPr>
                <w:i/>
                <w:spacing w:val="-2"/>
                <w:sz w:val="24"/>
                <w:u w:val="single"/>
              </w:rPr>
              <w:t>mong</w:t>
            </w:r>
            <w:r>
              <w:rPr>
                <w:i/>
                <w:spacing w:val="-2"/>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811"/>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811"/>
              </w:numPr>
              <w:tabs>
                <w:tab w:val="left" w:pos="287"/>
              </w:tabs>
              <w:spacing w:before="1"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811"/>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761"/>
        </w:trPr>
        <w:tc>
          <w:tcPr>
            <w:tcW w:w="5954" w:type="dxa"/>
          </w:tcPr>
          <w:p w:rsidR="00D74C58" w:rsidRDefault="00901FA9">
            <w:pPr>
              <w:pStyle w:val="TableParagraph"/>
              <w:spacing w:before="1" w:line="276" w:lineRule="auto"/>
              <w:ind w:right="95"/>
              <w:jc w:val="both"/>
              <w:rPr>
                <w:i/>
                <w:sz w:val="24"/>
              </w:rPr>
            </w:pPr>
            <w:r>
              <w:rPr>
                <w:i/>
                <w:sz w:val="24"/>
                <w:u w:val="single"/>
              </w:rPr>
              <w:t>chờ</w:t>
            </w:r>
            <w:r>
              <w:rPr>
                <w:i/>
                <w:spacing w:val="-4"/>
                <w:sz w:val="24"/>
                <w:u w:val="single"/>
              </w:rPr>
              <w:t xml:space="preserve"> </w:t>
            </w:r>
            <w:r>
              <w:rPr>
                <w:i/>
                <w:sz w:val="24"/>
                <w:u w:val="single"/>
              </w:rPr>
              <w:t>đợi</w:t>
            </w:r>
            <w:r>
              <w:rPr>
                <w:i/>
                <w:spacing w:val="-4"/>
                <w:sz w:val="24"/>
              </w:rPr>
              <w:t xml:space="preserve"> </w:t>
            </w:r>
            <w:r>
              <w:rPr>
                <w:i/>
                <w:sz w:val="24"/>
              </w:rPr>
              <w:t>ở</w:t>
            </w:r>
            <w:r>
              <w:rPr>
                <w:i/>
                <w:spacing w:val="-4"/>
                <w:sz w:val="24"/>
              </w:rPr>
              <w:t xml:space="preserve"> </w:t>
            </w:r>
            <w:r>
              <w:rPr>
                <w:i/>
                <w:sz w:val="24"/>
              </w:rPr>
              <w:t>các</w:t>
            </w:r>
            <w:r>
              <w:rPr>
                <w:i/>
                <w:spacing w:val="-5"/>
                <w:sz w:val="24"/>
              </w:rPr>
              <w:t xml:space="preserve"> </w:t>
            </w:r>
            <w:r>
              <w:rPr>
                <w:i/>
                <w:sz w:val="24"/>
              </w:rPr>
              <w:t>em</w:t>
            </w:r>
            <w:r>
              <w:rPr>
                <w:i/>
                <w:spacing w:val="-5"/>
                <w:sz w:val="24"/>
              </w:rPr>
              <w:t xml:space="preserve"> </w:t>
            </w:r>
            <w:r>
              <w:rPr>
                <w:i/>
                <w:sz w:val="24"/>
              </w:rPr>
              <w:t>rất</w:t>
            </w:r>
            <w:r>
              <w:rPr>
                <w:i/>
                <w:spacing w:val="-4"/>
                <w:sz w:val="24"/>
              </w:rPr>
              <w:t xml:space="preserve"> </w:t>
            </w:r>
            <w:r>
              <w:rPr>
                <w:i/>
                <w:sz w:val="24"/>
              </w:rPr>
              <w:t>nhiều.//</w:t>
            </w:r>
            <w:r>
              <w:rPr>
                <w:i/>
                <w:spacing w:val="-5"/>
                <w:sz w:val="24"/>
              </w:rPr>
              <w:t xml:space="preserve"> </w:t>
            </w:r>
            <w:r>
              <w:rPr>
                <w:i/>
                <w:sz w:val="24"/>
                <w:u w:val="single"/>
              </w:rPr>
              <w:t>Non</w:t>
            </w:r>
            <w:r>
              <w:rPr>
                <w:i/>
                <w:spacing w:val="-5"/>
                <w:sz w:val="24"/>
                <w:u w:val="single"/>
              </w:rPr>
              <w:t xml:space="preserve"> </w:t>
            </w:r>
            <w:r>
              <w:rPr>
                <w:i/>
                <w:sz w:val="24"/>
                <w:u w:val="single"/>
              </w:rPr>
              <w:t>sông</w:t>
            </w:r>
            <w:r>
              <w:rPr>
                <w:i/>
                <w:spacing w:val="-5"/>
                <w:sz w:val="24"/>
                <w:u w:val="single"/>
              </w:rPr>
              <w:t xml:space="preserve"> </w:t>
            </w:r>
            <w:r>
              <w:rPr>
                <w:i/>
                <w:sz w:val="24"/>
                <w:u w:val="single"/>
              </w:rPr>
              <w:t>Việt</w:t>
            </w:r>
            <w:r>
              <w:rPr>
                <w:i/>
                <w:spacing w:val="-5"/>
                <w:sz w:val="24"/>
                <w:u w:val="single"/>
              </w:rPr>
              <w:t xml:space="preserve"> </w:t>
            </w:r>
            <w:r>
              <w:rPr>
                <w:i/>
                <w:sz w:val="24"/>
                <w:u w:val="single"/>
              </w:rPr>
              <w:t>Nam</w:t>
            </w:r>
            <w:r>
              <w:rPr>
                <w:i/>
                <w:spacing w:val="-5"/>
                <w:sz w:val="24"/>
              </w:rPr>
              <w:t xml:space="preserve"> </w:t>
            </w:r>
            <w:r>
              <w:rPr>
                <w:i/>
                <w:sz w:val="24"/>
              </w:rPr>
              <w:t>có</w:t>
            </w:r>
            <w:r>
              <w:rPr>
                <w:i/>
                <w:spacing w:val="-5"/>
                <w:sz w:val="24"/>
              </w:rPr>
              <w:t xml:space="preserve"> </w:t>
            </w:r>
            <w:r>
              <w:rPr>
                <w:i/>
                <w:sz w:val="24"/>
              </w:rPr>
              <w:t>trở</w:t>
            </w:r>
            <w:r>
              <w:rPr>
                <w:i/>
                <w:spacing w:val="-4"/>
                <w:sz w:val="24"/>
              </w:rPr>
              <w:t xml:space="preserve"> </w:t>
            </w:r>
            <w:r>
              <w:rPr>
                <w:i/>
                <w:sz w:val="24"/>
              </w:rPr>
              <w:t xml:space="preserve">nên </w:t>
            </w:r>
            <w:r>
              <w:rPr>
                <w:i/>
                <w:sz w:val="24"/>
                <w:u w:val="single"/>
              </w:rPr>
              <w:t>tươi</w:t>
            </w:r>
            <w:r>
              <w:rPr>
                <w:i/>
                <w:spacing w:val="-1"/>
                <w:sz w:val="24"/>
                <w:u w:val="single"/>
              </w:rPr>
              <w:t xml:space="preserve"> </w:t>
            </w:r>
            <w:r>
              <w:rPr>
                <w:i/>
                <w:sz w:val="24"/>
                <w:u w:val="single"/>
              </w:rPr>
              <w:t>đẹp</w:t>
            </w:r>
            <w:r>
              <w:rPr>
                <w:i/>
                <w:spacing w:val="-1"/>
                <w:sz w:val="24"/>
                <w:u w:val="single"/>
              </w:rPr>
              <w:t xml:space="preserve"> </w:t>
            </w:r>
            <w:r>
              <w:rPr>
                <w:i/>
                <w:sz w:val="24"/>
                <w:u w:val="single"/>
              </w:rPr>
              <w:t>hay</w:t>
            </w:r>
            <w:r>
              <w:rPr>
                <w:i/>
                <w:spacing w:val="-1"/>
                <w:sz w:val="24"/>
                <w:u w:val="single"/>
              </w:rPr>
              <w:t xml:space="preserve"> </w:t>
            </w:r>
            <w:r>
              <w:rPr>
                <w:i/>
                <w:sz w:val="24"/>
                <w:u w:val="single"/>
              </w:rPr>
              <w:t>không</w:t>
            </w:r>
            <w:r>
              <w:rPr>
                <w:i/>
                <w:sz w:val="24"/>
              </w:rPr>
              <w:t>,/</w:t>
            </w:r>
            <w:r>
              <w:rPr>
                <w:i/>
                <w:spacing w:val="-1"/>
                <w:sz w:val="24"/>
              </w:rPr>
              <w:t xml:space="preserve"> </w:t>
            </w:r>
            <w:r>
              <w:rPr>
                <w:i/>
                <w:sz w:val="24"/>
                <w:u w:val="single"/>
              </w:rPr>
              <w:t>dân</w:t>
            </w:r>
            <w:r>
              <w:rPr>
                <w:i/>
                <w:spacing w:val="-1"/>
                <w:sz w:val="24"/>
                <w:u w:val="single"/>
              </w:rPr>
              <w:t xml:space="preserve"> </w:t>
            </w:r>
            <w:r>
              <w:rPr>
                <w:i/>
                <w:sz w:val="24"/>
                <w:u w:val="single"/>
              </w:rPr>
              <w:t>tộc</w:t>
            </w:r>
            <w:r>
              <w:rPr>
                <w:i/>
                <w:spacing w:val="-1"/>
                <w:sz w:val="24"/>
                <w:u w:val="single"/>
              </w:rPr>
              <w:t xml:space="preserve"> </w:t>
            </w:r>
            <w:r>
              <w:rPr>
                <w:i/>
                <w:sz w:val="24"/>
                <w:u w:val="single"/>
              </w:rPr>
              <w:t>Việt</w:t>
            </w:r>
            <w:r>
              <w:rPr>
                <w:i/>
                <w:spacing w:val="-1"/>
                <w:sz w:val="24"/>
                <w:u w:val="single"/>
              </w:rPr>
              <w:t xml:space="preserve"> </w:t>
            </w:r>
            <w:r>
              <w:rPr>
                <w:i/>
                <w:sz w:val="24"/>
                <w:u w:val="single"/>
              </w:rPr>
              <w:t>Nam</w:t>
            </w:r>
            <w:r>
              <w:rPr>
                <w:i/>
                <w:spacing w:val="-1"/>
                <w:sz w:val="24"/>
              </w:rPr>
              <w:t xml:space="preserve"> </w:t>
            </w:r>
            <w:r>
              <w:rPr>
                <w:i/>
                <w:sz w:val="24"/>
              </w:rPr>
              <w:t>có</w:t>
            </w:r>
            <w:r>
              <w:rPr>
                <w:i/>
                <w:spacing w:val="-1"/>
                <w:sz w:val="24"/>
              </w:rPr>
              <w:t xml:space="preserve"> </w:t>
            </w:r>
            <w:r>
              <w:rPr>
                <w:i/>
                <w:sz w:val="24"/>
                <w:u w:val="single"/>
              </w:rPr>
              <w:t>bước</w:t>
            </w:r>
            <w:r>
              <w:rPr>
                <w:i/>
                <w:spacing w:val="-1"/>
                <w:sz w:val="24"/>
                <w:u w:val="single"/>
              </w:rPr>
              <w:t xml:space="preserve"> </w:t>
            </w:r>
            <w:r>
              <w:rPr>
                <w:i/>
                <w:sz w:val="24"/>
                <w:u w:val="single"/>
              </w:rPr>
              <w:t>tới</w:t>
            </w:r>
            <w:r>
              <w:rPr>
                <w:i/>
                <w:spacing w:val="-1"/>
                <w:sz w:val="24"/>
                <w:u w:val="single"/>
              </w:rPr>
              <w:t xml:space="preserve"> </w:t>
            </w:r>
            <w:r>
              <w:rPr>
                <w:i/>
                <w:sz w:val="24"/>
                <w:u w:val="single"/>
              </w:rPr>
              <w:t>đài</w:t>
            </w:r>
            <w:r>
              <w:rPr>
                <w:i/>
                <w:spacing w:val="-1"/>
                <w:sz w:val="24"/>
                <w:u w:val="single"/>
              </w:rPr>
              <w:t xml:space="preserve"> </w:t>
            </w:r>
            <w:r>
              <w:rPr>
                <w:i/>
                <w:sz w:val="24"/>
                <w:u w:val="single"/>
              </w:rPr>
              <w:t>vinh</w:t>
            </w:r>
            <w:r>
              <w:rPr>
                <w:i/>
                <w:sz w:val="24"/>
              </w:rPr>
              <w:t xml:space="preserve"> </w:t>
            </w:r>
            <w:r>
              <w:rPr>
                <w:i/>
                <w:sz w:val="24"/>
                <w:u w:val="single"/>
              </w:rPr>
              <w:t>quang</w:t>
            </w:r>
            <w:r>
              <w:rPr>
                <w:i/>
                <w:sz w:val="24"/>
              </w:rPr>
              <w:t>/</w:t>
            </w:r>
            <w:r>
              <w:rPr>
                <w:i/>
                <w:spacing w:val="-2"/>
                <w:sz w:val="24"/>
              </w:rPr>
              <w:t xml:space="preserve"> </w:t>
            </w:r>
            <w:r>
              <w:rPr>
                <w:i/>
                <w:sz w:val="24"/>
              </w:rPr>
              <w:t>để</w:t>
            </w:r>
            <w:r>
              <w:rPr>
                <w:i/>
                <w:spacing w:val="-3"/>
                <w:sz w:val="24"/>
              </w:rPr>
              <w:t xml:space="preserve"> </w:t>
            </w:r>
            <w:r>
              <w:rPr>
                <w:i/>
                <w:sz w:val="24"/>
                <w:u w:val="single"/>
              </w:rPr>
              <w:t>sánh</w:t>
            </w:r>
            <w:r>
              <w:rPr>
                <w:i/>
                <w:spacing w:val="-2"/>
                <w:sz w:val="24"/>
                <w:u w:val="single"/>
              </w:rPr>
              <w:t xml:space="preserve"> </w:t>
            </w:r>
            <w:r>
              <w:rPr>
                <w:i/>
                <w:sz w:val="24"/>
                <w:u w:val="single"/>
              </w:rPr>
              <w:t>vai</w:t>
            </w:r>
            <w:r>
              <w:rPr>
                <w:i/>
                <w:spacing w:val="-2"/>
                <w:sz w:val="24"/>
              </w:rPr>
              <w:t xml:space="preserve"> </w:t>
            </w:r>
            <w:r>
              <w:rPr>
                <w:i/>
                <w:sz w:val="24"/>
              </w:rPr>
              <w:t>với</w:t>
            </w:r>
            <w:r>
              <w:rPr>
                <w:i/>
                <w:spacing w:val="-3"/>
                <w:sz w:val="24"/>
              </w:rPr>
              <w:t xml:space="preserve"> </w:t>
            </w:r>
            <w:r>
              <w:rPr>
                <w:i/>
                <w:sz w:val="24"/>
              </w:rPr>
              <w:t>các</w:t>
            </w:r>
            <w:r>
              <w:rPr>
                <w:i/>
                <w:spacing w:val="-3"/>
                <w:sz w:val="24"/>
              </w:rPr>
              <w:t xml:space="preserve"> </w:t>
            </w:r>
            <w:r>
              <w:rPr>
                <w:i/>
                <w:sz w:val="24"/>
                <w:u w:val="single"/>
              </w:rPr>
              <w:t>cường</w:t>
            </w:r>
            <w:r>
              <w:rPr>
                <w:i/>
                <w:spacing w:val="-3"/>
                <w:sz w:val="24"/>
                <w:u w:val="single"/>
              </w:rPr>
              <w:t xml:space="preserve"> </w:t>
            </w:r>
            <w:r>
              <w:rPr>
                <w:i/>
                <w:sz w:val="24"/>
                <w:u w:val="single"/>
              </w:rPr>
              <w:t>quốc</w:t>
            </w:r>
            <w:r>
              <w:rPr>
                <w:i/>
                <w:spacing w:val="-2"/>
                <w:sz w:val="24"/>
                <w:u w:val="single"/>
              </w:rPr>
              <w:t xml:space="preserve"> </w:t>
            </w:r>
            <w:r>
              <w:rPr>
                <w:i/>
                <w:sz w:val="24"/>
                <w:u w:val="single"/>
              </w:rPr>
              <w:t>năm</w:t>
            </w:r>
            <w:r>
              <w:rPr>
                <w:i/>
                <w:spacing w:val="-2"/>
                <w:sz w:val="24"/>
                <w:u w:val="single"/>
              </w:rPr>
              <w:t xml:space="preserve"> </w:t>
            </w:r>
            <w:r>
              <w:rPr>
                <w:i/>
                <w:sz w:val="24"/>
                <w:u w:val="single"/>
              </w:rPr>
              <w:t>châu</w:t>
            </w:r>
            <w:r>
              <w:rPr>
                <w:i/>
                <w:spacing w:val="-2"/>
                <w:sz w:val="24"/>
              </w:rPr>
              <w:t xml:space="preserve"> </w:t>
            </w:r>
            <w:r>
              <w:rPr>
                <w:i/>
                <w:sz w:val="24"/>
              </w:rPr>
              <w:t>được</w:t>
            </w:r>
            <w:r>
              <w:rPr>
                <w:i/>
                <w:spacing w:val="-2"/>
                <w:sz w:val="24"/>
              </w:rPr>
              <w:t xml:space="preserve"> </w:t>
            </w:r>
            <w:r>
              <w:rPr>
                <w:i/>
                <w:sz w:val="24"/>
              </w:rPr>
              <w:t xml:space="preserve">hay không,/ chính là nhờ </w:t>
            </w:r>
            <w:r>
              <w:rPr>
                <w:i/>
                <w:sz w:val="24"/>
                <w:u w:val="single"/>
              </w:rPr>
              <w:t>một phần lớn</w:t>
            </w:r>
            <w:r>
              <w:rPr>
                <w:i/>
                <w:sz w:val="24"/>
              </w:rPr>
              <w:t xml:space="preserve">/ ở </w:t>
            </w:r>
            <w:r>
              <w:rPr>
                <w:i/>
                <w:sz w:val="24"/>
                <w:u w:val="single"/>
              </w:rPr>
              <w:t>công học tập</w:t>
            </w:r>
            <w:r>
              <w:rPr>
                <w:i/>
                <w:sz w:val="24"/>
              </w:rPr>
              <w:t xml:space="preserve"> của các em. [...]//</w:t>
            </w:r>
          </w:p>
          <w:p w:rsidR="00D74C58" w:rsidRDefault="00901FA9">
            <w:pPr>
              <w:pStyle w:val="TableParagraph"/>
              <w:spacing w:line="276" w:lineRule="auto"/>
              <w:ind w:right="95" w:firstLine="141"/>
              <w:jc w:val="both"/>
              <w:rPr>
                <w:i/>
                <w:sz w:val="24"/>
              </w:rPr>
            </w:pPr>
            <w:r>
              <w:rPr>
                <w:i/>
                <w:sz w:val="24"/>
              </w:rPr>
              <w:t>Ngày</w:t>
            </w:r>
            <w:r>
              <w:rPr>
                <w:i/>
                <w:spacing w:val="-1"/>
                <w:sz w:val="24"/>
              </w:rPr>
              <w:t xml:space="preserve"> </w:t>
            </w:r>
            <w:r>
              <w:rPr>
                <w:i/>
                <w:sz w:val="24"/>
              </w:rPr>
              <w:t>hôm</w:t>
            </w:r>
            <w:r>
              <w:rPr>
                <w:i/>
                <w:spacing w:val="-1"/>
                <w:sz w:val="24"/>
              </w:rPr>
              <w:t xml:space="preserve"> </w:t>
            </w:r>
            <w:r>
              <w:rPr>
                <w:i/>
                <w:sz w:val="24"/>
              </w:rPr>
              <w:t>nay,/</w:t>
            </w:r>
            <w:r>
              <w:rPr>
                <w:i/>
                <w:spacing w:val="-1"/>
                <w:sz w:val="24"/>
              </w:rPr>
              <w:t xml:space="preserve"> </w:t>
            </w:r>
            <w:r>
              <w:rPr>
                <w:i/>
                <w:sz w:val="24"/>
                <w:u w:val="single"/>
              </w:rPr>
              <w:t>nhân</w:t>
            </w:r>
            <w:r>
              <w:rPr>
                <w:i/>
                <w:spacing w:val="-1"/>
                <w:sz w:val="24"/>
                <w:u w:val="single"/>
              </w:rPr>
              <w:t xml:space="preserve"> </w:t>
            </w:r>
            <w:r>
              <w:rPr>
                <w:i/>
                <w:sz w:val="24"/>
                <w:u w:val="single"/>
              </w:rPr>
              <w:t>buổi</w:t>
            </w:r>
            <w:r>
              <w:rPr>
                <w:i/>
                <w:spacing w:val="-1"/>
                <w:sz w:val="24"/>
                <w:u w:val="single"/>
              </w:rPr>
              <w:t xml:space="preserve"> </w:t>
            </w:r>
            <w:r>
              <w:rPr>
                <w:i/>
                <w:sz w:val="24"/>
                <w:u w:val="single"/>
              </w:rPr>
              <w:t>tựu</w:t>
            </w:r>
            <w:r>
              <w:rPr>
                <w:i/>
                <w:spacing w:val="-1"/>
                <w:sz w:val="24"/>
                <w:u w:val="single"/>
              </w:rPr>
              <w:t xml:space="preserve"> </w:t>
            </w:r>
            <w:r>
              <w:rPr>
                <w:i/>
                <w:sz w:val="24"/>
                <w:u w:val="single"/>
              </w:rPr>
              <w:t>trường</w:t>
            </w:r>
            <w:r>
              <w:rPr>
                <w:i/>
                <w:spacing w:val="-1"/>
                <w:sz w:val="24"/>
              </w:rPr>
              <w:t xml:space="preserve"> </w:t>
            </w:r>
            <w:r>
              <w:rPr>
                <w:i/>
                <w:sz w:val="24"/>
              </w:rPr>
              <w:t>của</w:t>
            </w:r>
            <w:r>
              <w:rPr>
                <w:i/>
                <w:spacing w:val="-1"/>
                <w:sz w:val="24"/>
              </w:rPr>
              <w:t xml:space="preserve"> </w:t>
            </w:r>
            <w:r>
              <w:rPr>
                <w:i/>
                <w:sz w:val="24"/>
              </w:rPr>
              <w:t>các</w:t>
            </w:r>
            <w:r>
              <w:rPr>
                <w:i/>
                <w:spacing w:val="-1"/>
                <w:sz w:val="24"/>
              </w:rPr>
              <w:t xml:space="preserve"> </w:t>
            </w:r>
            <w:r>
              <w:rPr>
                <w:i/>
                <w:sz w:val="24"/>
              </w:rPr>
              <w:t>em,/</w:t>
            </w:r>
            <w:r>
              <w:rPr>
                <w:i/>
                <w:spacing w:val="-1"/>
                <w:sz w:val="24"/>
              </w:rPr>
              <w:t xml:space="preserve"> </w:t>
            </w:r>
            <w:r>
              <w:rPr>
                <w:i/>
                <w:sz w:val="24"/>
              </w:rPr>
              <w:t>tôi</w:t>
            </w:r>
            <w:r>
              <w:rPr>
                <w:i/>
                <w:spacing w:val="-1"/>
                <w:sz w:val="24"/>
              </w:rPr>
              <w:t xml:space="preserve"> </w:t>
            </w:r>
            <w:r>
              <w:rPr>
                <w:i/>
                <w:sz w:val="24"/>
              </w:rPr>
              <w:t xml:space="preserve">chỉ biết chúc các em/ một năm đầy </w:t>
            </w:r>
            <w:r>
              <w:rPr>
                <w:i/>
                <w:sz w:val="24"/>
                <w:u w:val="single"/>
              </w:rPr>
              <w:t>vui vẻ</w:t>
            </w:r>
            <w:r>
              <w:rPr>
                <w:i/>
                <w:sz w:val="24"/>
              </w:rPr>
              <w:t xml:space="preserve"> và đầy </w:t>
            </w:r>
            <w:r>
              <w:rPr>
                <w:i/>
                <w:sz w:val="24"/>
                <w:u w:val="single"/>
              </w:rPr>
              <w:t>kết quả tốt</w:t>
            </w:r>
            <w:r>
              <w:rPr>
                <w:i/>
                <w:sz w:val="24"/>
              </w:rPr>
              <w:t xml:space="preserve"> </w:t>
            </w:r>
            <w:r>
              <w:rPr>
                <w:i/>
                <w:spacing w:val="-2"/>
                <w:sz w:val="24"/>
                <w:u w:val="single"/>
              </w:rPr>
              <w:t>đẹp</w:t>
            </w:r>
            <w:r>
              <w:rPr>
                <w:i/>
                <w:spacing w:val="-2"/>
                <w:sz w:val="24"/>
              </w:rPr>
              <w:t>.//</w:t>
            </w:r>
          </w:p>
          <w:p w:rsidR="00D74C58" w:rsidRDefault="00901FA9">
            <w:pPr>
              <w:pStyle w:val="TableParagraph"/>
              <w:numPr>
                <w:ilvl w:val="0"/>
                <w:numId w:val="810"/>
              </w:numPr>
              <w:tabs>
                <w:tab w:val="left" w:pos="312"/>
              </w:tabs>
              <w:spacing w:line="276" w:lineRule="auto"/>
              <w:ind w:right="94" w:firstLine="0"/>
              <w:rPr>
                <w:sz w:val="24"/>
              </w:rPr>
            </w:pPr>
            <w:r>
              <w:rPr>
                <w:sz w:val="24"/>
              </w:rPr>
              <w:t>HS luyện đọc lại đoạn từ “Trong năm học tới đây” đến</w:t>
            </w:r>
            <w:r>
              <w:rPr>
                <w:spacing w:val="40"/>
                <w:sz w:val="24"/>
              </w:rPr>
              <w:t xml:space="preserve"> </w:t>
            </w:r>
            <w:r>
              <w:rPr>
                <w:sz w:val="24"/>
              </w:rPr>
              <w:t>“đầy kết quả tốt đẹp” trong nhóm đôi hoặc nhóm nhỏ.</w:t>
            </w:r>
          </w:p>
          <w:p w:rsidR="00D74C58" w:rsidRDefault="00901FA9">
            <w:pPr>
              <w:pStyle w:val="TableParagraph"/>
              <w:numPr>
                <w:ilvl w:val="0"/>
                <w:numId w:val="810"/>
              </w:numPr>
              <w:tabs>
                <w:tab w:val="left" w:pos="288"/>
              </w:tabs>
              <w:spacing w:line="276" w:lineRule="auto"/>
              <w:ind w:right="95" w:firstLine="0"/>
              <w:rPr>
                <w:sz w:val="24"/>
              </w:rPr>
            </w:pPr>
            <w:r>
              <w:rPr>
                <w:sz w:val="24"/>
              </w:rPr>
              <w:t>HS</w:t>
            </w:r>
            <w:r>
              <w:rPr>
                <w:spacing w:val="-3"/>
                <w:sz w:val="24"/>
              </w:rPr>
              <w:t xml:space="preserve"> </w:t>
            </w:r>
            <w:r>
              <w:rPr>
                <w:sz w:val="24"/>
              </w:rPr>
              <w:t>thi</w:t>
            </w:r>
            <w:r>
              <w:rPr>
                <w:spacing w:val="-3"/>
                <w:sz w:val="24"/>
              </w:rPr>
              <w:t xml:space="preserve"> </w:t>
            </w:r>
            <w:r>
              <w:rPr>
                <w:sz w:val="24"/>
              </w:rPr>
              <w:t>đọc</w:t>
            </w:r>
            <w:r>
              <w:rPr>
                <w:spacing w:val="-3"/>
                <w:sz w:val="24"/>
              </w:rPr>
              <w:t xml:space="preserve"> </w:t>
            </w:r>
            <w:r>
              <w:rPr>
                <w:sz w:val="24"/>
              </w:rPr>
              <w:t>đoạn</w:t>
            </w:r>
            <w:r>
              <w:rPr>
                <w:spacing w:val="-3"/>
                <w:sz w:val="24"/>
              </w:rPr>
              <w:t xml:space="preserve"> </w:t>
            </w:r>
            <w:r>
              <w:rPr>
                <w:sz w:val="24"/>
              </w:rPr>
              <w:t>từ</w:t>
            </w:r>
            <w:r>
              <w:rPr>
                <w:spacing w:val="-3"/>
                <w:sz w:val="24"/>
              </w:rPr>
              <w:t xml:space="preserve"> </w:t>
            </w:r>
            <w:r>
              <w:rPr>
                <w:sz w:val="24"/>
              </w:rPr>
              <w:t>“Trong</w:t>
            </w:r>
            <w:r>
              <w:rPr>
                <w:spacing w:val="-3"/>
                <w:sz w:val="24"/>
              </w:rPr>
              <w:t xml:space="preserve"> </w:t>
            </w:r>
            <w:r>
              <w:rPr>
                <w:sz w:val="24"/>
              </w:rPr>
              <w:t>năm</w:t>
            </w:r>
            <w:r>
              <w:rPr>
                <w:spacing w:val="-3"/>
                <w:sz w:val="24"/>
              </w:rPr>
              <w:t xml:space="preserve"> </w:t>
            </w:r>
            <w:r>
              <w:rPr>
                <w:sz w:val="24"/>
              </w:rPr>
              <w:t>học</w:t>
            </w:r>
            <w:r>
              <w:rPr>
                <w:spacing w:val="-3"/>
                <w:sz w:val="24"/>
              </w:rPr>
              <w:t xml:space="preserve"> </w:t>
            </w:r>
            <w:r>
              <w:rPr>
                <w:sz w:val="24"/>
              </w:rPr>
              <w:t>tới</w:t>
            </w:r>
            <w:r>
              <w:rPr>
                <w:spacing w:val="-3"/>
                <w:sz w:val="24"/>
              </w:rPr>
              <w:t xml:space="preserve"> </w:t>
            </w:r>
            <w:r>
              <w:rPr>
                <w:sz w:val="24"/>
              </w:rPr>
              <w:t>đây”</w:t>
            </w:r>
            <w:r>
              <w:rPr>
                <w:spacing w:val="-3"/>
                <w:sz w:val="24"/>
              </w:rPr>
              <w:t xml:space="preserve"> </w:t>
            </w:r>
            <w:r>
              <w:rPr>
                <w:sz w:val="24"/>
              </w:rPr>
              <w:t>đến</w:t>
            </w:r>
            <w:r>
              <w:rPr>
                <w:spacing w:val="-3"/>
                <w:sz w:val="24"/>
              </w:rPr>
              <w:t xml:space="preserve"> </w:t>
            </w:r>
            <w:r>
              <w:rPr>
                <w:sz w:val="24"/>
              </w:rPr>
              <w:t>“đầy</w:t>
            </w:r>
            <w:r>
              <w:rPr>
                <w:spacing w:val="-3"/>
                <w:sz w:val="24"/>
              </w:rPr>
              <w:t xml:space="preserve"> </w:t>
            </w:r>
            <w:r>
              <w:rPr>
                <w:sz w:val="24"/>
              </w:rPr>
              <w:t>kết quả tốt đẹp” trước lớp.</w:t>
            </w:r>
          </w:p>
          <w:p w:rsidR="00D74C58" w:rsidRDefault="00901FA9">
            <w:pPr>
              <w:pStyle w:val="TableParagraph"/>
              <w:numPr>
                <w:ilvl w:val="0"/>
                <w:numId w:val="810"/>
              </w:numPr>
              <w:tabs>
                <w:tab w:val="left" w:pos="286"/>
              </w:tabs>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810"/>
              </w:numPr>
              <w:tabs>
                <w:tab w:val="left" w:pos="287"/>
              </w:tabs>
              <w:spacing w:before="41"/>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810"/>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D74C58">
      <w:pPr>
        <w:pStyle w:val="BodyText"/>
        <w:spacing w:before="30"/>
        <w:rPr>
          <w:b/>
        </w:rPr>
      </w:pPr>
    </w:p>
    <w:p w:rsidR="00D74C58" w:rsidRDefault="00901FA9">
      <w:pPr>
        <w:pStyle w:val="Heading3"/>
        <w:ind w:right="750"/>
        <w:jc w:val="center"/>
      </w:pPr>
      <w:r>
        <w:t>TIẾT</w:t>
      </w:r>
      <w:r>
        <w:rPr>
          <w:spacing w:val="-5"/>
        </w:rPr>
        <w:t xml:space="preserve"> </w:t>
      </w:r>
      <w:r>
        <w:rPr>
          <w:spacing w:val="-10"/>
        </w:rPr>
        <w:t>2</w:t>
      </w:r>
    </w:p>
    <w:p w:rsidR="00D74C58" w:rsidRDefault="00901FA9">
      <w:pPr>
        <w:spacing w:before="80" w:after="42"/>
        <w:ind w:left="481" w:right="746"/>
        <w:jc w:val="center"/>
        <w:rPr>
          <w:b/>
          <w:sz w:val="24"/>
        </w:rPr>
      </w:pPr>
      <w:r>
        <w:rPr>
          <w:b/>
          <w:sz w:val="24"/>
        </w:rPr>
        <w:t>Nói</w:t>
      </w:r>
      <w:r>
        <w:rPr>
          <w:b/>
          <w:spacing w:val="-1"/>
          <w:sz w:val="24"/>
        </w:rPr>
        <w:t xml:space="preserve"> </w:t>
      </w:r>
      <w:r>
        <w:rPr>
          <w:b/>
          <w:sz w:val="24"/>
        </w:rPr>
        <w:t>và</w:t>
      </w:r>
      <w:r>
        <w:rPr>
          <w:b/>
          <w:spacing w:val="-1"/>
          <w:sz w:val="24"/>
        </w:rPr>
        <w:t xml:space="preserve"> </w:t>
      </w:r>
      <w:r>
        <w:rPr>
          <w:b/>
          <w:sz w:val="24"/>
        </w:rPr>
        <w:t>nghe: Thảo</w:t>
      </w:r>
      <w:r>
        <w:rPr>
          <w:b/>
          <w:spacing w:val="-1"/>
          <w:sz w:val="24"/>
        </w:rPr>
        <w:t xml:space="preserve"> </w:t>
      </w:r>
      <w:r>
        <w:rPr>
          <w:b/>
          <w:sz w:val="24"/>
        </w:rPr>
        <w:t>luận</w:t>
      </w:r>
      <w:r>
        <w:rPr>
          <w:b/>
          <w:spacing w:val="-1"/>
          <w:sz w:val="24"/>
        </w:rPr>
        <w:t xml:space="preserve"> </w:t>
      </w:r>
      <w:r>
        <w:rPr>
          <w:b/>
          <w:sz w:val="24"/>
        </w:rPr>
        <w:t>về</w:t>
      </w:r>
      <w:r>
        <w:rPr>
          <w:b/>
          <w:spacing w:val="-1"/>
          <w:sz w:val="24"/>
        </w:rPr>
        <w:t xml:space="preserve"> </w:t>
      </w:r>
      <w:r>
        <w:rPr>
          <w:b/>
          <w:sz w:val="24"/>
        </w:rPr>
        <w:t>ích lợi</w:t>
      </w:r>
      <w:r>
        <w:rPr>
          <w:b/>
          <w:spacing w:val="-1"/>
          <w:sz w:val="24"/>
        </w:rPr>
        <w:t xml:space="preserve"> </w:t>
      </w:r>
      <w:r>
        <w:rPr>
          <w:b/>
          <w:sz w:val="24"/>
        </w:rPr>
        <w:t>của việc</w:t>
      </w:r>
      <w:r>
        <w:rPr>
          <w:b/>
          <w:spacing w:val="-1"/>
          <w:sz w:val="24"/>
        </w:rPr>
        <w:t xml:space="preserve"> </w:t>
      </w:r>
      <w:r>
        <w:rPr>
          <w:b/>
          <w:sz w:val="24"/>
        </w:rPr>
        <w:t>đọc</w:t>
      </w:r>
      <w:r>
        <w:rPr>
          <w:b/>
          <w:spacing w:val="-2"/>
          <w:sz w:val="24"/>
        </w:rPr>
        <w:t xml:space="preserve"> </w:t>
      </w:r>
      <w:r>
        <w:rPr>
          <w:b/>
          <w:spacing w:val="-4"/>
          <w:sz w:val="24"/>
        </w:rPr>
        <w:t>sách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610" w:type="dxa"/>
            <w:gridSpan w:val="3"/>
          </w:tcPr>
          <w:p w:rsidR="00D74C58" w:rsidRDefault="00901FA9">
            <w:pPr>
              <w:pStyle w:val="TableParagraph"/>
              <w:rPr>
                <w:b/>
                <w:sz w:val="24"/>
              </w:rPr>
            </w:pPr>
            <w:r>
              <w:rPr>
                <w:b/>
                <w:sz w:val="24"/>
              </w:rPr>
              <w:t xml:space="preserve">2. Nói và nghe (35 </w:t>
            </w:r>
            <w:r>
              <w:rPr>
                <w:b/>
                <w:spacing w:val="-2"/>
                <w:sz w:val="24"/>
              </w:rPr>
              <w:t>phút)</w:t>
            </w:r>
          </w:p>
        </w:tc>
      </w:tr>
      <w:tr w:rsidR="00D74C58">
        <w:trPr>
          <w:trHeight w:val="2539"/>
        </w:trPr>
        <w:tc>
          <w:tcPr>
            <w:tcW w:w="5954" w:type="dxa"/>
          </w:tcPr>
          <w:p w:rsidR="00D74C58" w:rsidRDefault="00901FA9">
            <w:pPr>
              <w:pStyle w:val="TableParagraph"/>
              <w:numPr>
                <w:ilvl w:val="1"/>
                <w:numId w:val="809"/>
              </w:numPr>
              <w:tabs>
                <w:tab w:val="left" w:pos="606"/>
              </w:tabs>
              <w:spacing w:before="1" w:line="276" w:lineRule="auto"/>
              <w:ind w:right="96" w:firstLine="0"/>
              <w:jc w:val="both"/>
              <w:rPr>
                <w:b/>
                <w:i/>
                <w:sz w:val="24"/>
              </w:rPr>
            </w:pPr>
            <w:r>
              <w:rPr>
                <w:b/>
                <w:i/>
                <w:sz w:val="24"/>
              </w:rPr>
              <w:t>Xác</w:t>
            </w:r>
            <w:r>
              <w:rPr>
                <w:b/>
                <w:i/>
                <w:spacing w:val="40"/>
                <w:sz w:val="24"/>
              </w:rPr>
              <w:t xml:space="preserve"> </w:t>
            </w:r>
            <w:r>
              <w:rPr>
                <w:b/>
                <w:i/>
                <w:sz w:val="24"/>
              </w:rPr>
              <w:t>định</w:t>
            </w:r>
            <w:r>
              <w:rPr>
                <w:b/>
                <w:i/>
                <w:spacing w:val="40"/>
                <w:sz w:val="24"/>
              </w:rPr>
              <w:t xml:space="preserve"> </w:t>
            </w:r>
            <w:r>
              <w:rPr>
                <w:b/>
                <w:i/>
                <w:sz w:val="24"/>
              </w:rPr>
              <w:t>nội</w:t>
            </w:r>
            <w:r>
              <w:rPr>
                <w:b/>
                <w:i/>
                <w:spacing w:val="40"/>
                <w:sz w:val="24"/>
              </w:rPr>
              <w:t xml:space="preserve"> </w:t>
            </w:r>
            <w:r>
              <w:rPr>
                <w:b/>
                <w:i/>
                <w:sz w:val="24"/>
              </w:rPr>
              <w:t>dung</w:t>
            </w:r>
            <w:r>
              <w:rPr>
                <w:b/>
                <w:i/>
                <w:spacing w:val="40"/>
                <w:sz w:val="24"/>
              </w:rPr>
              <w:t xml:space="preserve"> </w:t>
            </w:r>
            <w:r>
              <w:rPr>
                <w:b/>
                <w:i/>
                <w:sz w:val="24"/>
              </w:rPr>
              <w:t>đối</w:t>
            </w:r>
            <w:r>
              <w:rPr>
                <w:b/>
                <w:i/>
                <w:spacing w:val="40"/>
                <w:sz w:val="24"/>
              </w:rPr>
              <w:t xml:space="preserve"> </w:t>
            </w:r>
            <w:r>
              <w:rPr>
                <w:b/>
                <w:i/>
                <w:sz w:val="24"/>
              </w:rPr>
              <w:t>thoại</w:t>
            </w:r>
            <w:r>
              <w:rPr>
                <w:b/>
                <w:i/>
                <w:spacing w:val="40"/>
                <w:sz w:val="24"/>
              </w:rPr>
              <w:t xml:space="preserve"> </w:t>
            </w:r>
            <w:r>
              <w:rPr>
                <w:b/>
                <w:i/>
                <w:sz w:val="24"/>
              </w:rPr>
              <w:t>của</w:t>
            </w:r>
            <w:r>
              <w:rPr>
                <w:b/>
                <w:i/>
                <w:spacing w:val="40"/>
                <w:sz w:val="24"/>
              </w:rPr>
              <w:t xml:space="preserve"> </w:t>
            </w:r>
            <w:r>
              <w:rPr>
                <w:b/>
                <w:i/>
                <w:sz w:val="24"/>
              </w:rPr>
              <w:t>các</w:t>
            </w:r>
            <w:r>
              <w:rPr>
                <w:b/>
                <w:i/>
                <w:spacing w:val="40"/>
                <w:sz w:val="24"/>
              </w:rPr>
              <w:t xml:space="preserve"> </w:t>
            </w:r>
            <w:r>
              <w:rPr>
                <w:b/>
                <w:i/>
                <w:sz w:val="24"/>
              </w:rPr>
              <w:t>nhân</w:t>
            </w:r>
            <w:r>
              <w:rPr>
                <w:b/>
                <w:i/>
                <w:spacing w:val="40"/>
                <w:sz w:val="24"/>
              </w:rPr>
              <w:t xml:space="preserve"> </w:t>
            </w:r>
            <w:r>
              <w:rPr>
                <w:b/>
                <w:i/>
                <w:sz w:val="24"/>
              </w:rPr>
              <w:t>vật</w:t>
            </w:r>
            <w:r>
              <w:rPr>
                <w:b/>
                <w:i/>
                <w:spacing w:val="40"/>
                <w:sz w:val="24"/>
              </w:rPr>
              <w:t xml:space="preserve"> </w:t>
            </w:r>
            <w:r>
              <w:rPr>
                <w:b/>
                <w:i/>
                <w:sz w:val="24"/>
              </w:rPr>
              <w:t>(03 phút)</w:t>
            </w:r>
          </w:p>
          <w:p w:rsidR="00D74C58" w:rsidRDefault="00901FA9">
            <w:pPr>
              <w:pStyle w:val="TableParagraph"/>
              <w:numPr>
                <w:ilvl w:val="2"/>
                <w:numId w:val="809"/>
              </w:numPr>
              <w:tabs>
                <w:tab w:val="left" w:pos="281"/>
              </w:tabs>
              <w:ind w:left="281"/>
              <w:jc w:val="both"/>
              <w:rPr>
                <w:sz w:val="24"/>
              </w:rPr>
            </w:pPr>
            <w:r>
              <w:rPr>
                <w:sz w:val="24"/>
              </w:rPr>
              <w:t>HS</w:t>
            </w:r>
            <w:r>
              <w:rPr>
                <w:spacing w:val="-8"/>
                <w:sz w:val="24"/>
              </w:rPr>
              <w:t xml:space="preserve"> </w:t>
            </w:r>
            <w:r>
              <w:rPr>
                <w:sz w:val="24"/>
              </w:rPr>
              <w:t>xác</w:t>
            </w:r>
            <w:r>
              <w:rPr>
                <w:spacing w:val="-8"/>
                <w:sz w:val="24"/>
              </w:rPr>
              <w:t xml:space="preserve"> </w:t>
            </w:r>
            <w:r>
              <w:rPr>
                <w:sz w:val="24"/>
              </w:rPr>
              <w:t>định</w:t>
            </w:r>
            <w:r>
              <w:rPr>
                <w:spacing w:val="-8"/>
                <w:sz w:val="24"/>
              </w:rPr>
              <w:t xml:space="preserve"> </w:t>
            </w:r>
            <w:r>
              <w:rPr>
                <w:sz w:val="24"/>
              </w:rPr>
              <w:t>yêu</w:t>
            </w:r>
            <w:r>
              <w:rPr>
                <w:spacing w:val="-8"/>
                <w:sz w:val="24"/>
              </w:rPr>
              <w:t xml:space="preserve"> </w:t>
            </w:r>
            <w:r>
              <w:rPr>
                <w:sz w:val="24"/>
              </w:rPr>
              <w:t>cầu</w:t>
            </w:r>
            <w:r>
              <w:rPr>
                <w:spacing w:val="-6"/>
                <w:sz w:val="24"/>
              </w:rPr>
              <w:t xml:space="preserve"> </w:t>
            </w:r>
            <w:r>
              <w:rPr>
                <w:sz w:val="24"/>
              </w:rPr>
              <w:t>của</w:t>
            </w:r>
            <w:r>
              <w:rPr>
                <w:spacing w:val="-7"/>
                <w:sz w:val="24"/>
              </w:rPr>
              <w:t xml:space="preserve"> </w:t>
            </w:r>
            <w:r>
              <w:rPr>
                <w:sz w:val="24"/>
              </w:rPr>
              <w:t>BT</w:t>
            </w:r>
            <w:r>
              <w:rPr>
                <w:spacing w:val="-7"/>
                <w:sz w:val="24"/>
              </w:rPr>
              <w:t xml:space="preserve"> </w:t>
            </w:r>
            <w:r>
              <w:rPr>
                <w:sz w:val="24"/>
              </w:rPr>
              <w:t>1</w:t>
            </w:r>
            <w:r>
              <w:rPr>
                <w:spacing w:val="-7"/>
                <w:sz w:val="24"/>
              </w:rPr>
              <w:t xml:space="preserve"> </w:t>
            </w:r>
            <w:r>
              <w:rPr>
                <w:sz w:val="24"/>
              </w:rPr>
              <w:t>và</w:t>
            </w:r>
            <w:r>
              <w:rPr>
                <w:spacing w:val="-8"/>
                <w:sz w:val="24"/>
              </w:rPr>
              <w:t xml:space="preserve"> </w:t>
            </w:r>
            <w:r>
              <w:rPr>
                <w:sz w:val="24"/>
              </w:rPr>
              <w:t>đọc</w:t>
            </w:r>
            <w:r>
              <w:rPr>
                <w:spacing w:val="-6"/>
                <w:sz w:val="24"/>
              </w:rPr>
              <w:t xml:space="preserve"> </w:t>
            </w:r>
            <w:r>
              <w:rPr>
                <w:sz w:val="24"/>
              </w:rPr>
              <w:t>lời</w:t>
            </w:r>
            <w:r>
              <w:rPr>
                <w:spacing w:val="-8"/>
                <w:sz w:val="24"/>
              </w:rPr>
              <w:t xml:space="preserve"> </w:t>
            </w:r>
            <w:r>
              <w:rPr>
                <w:sz w:val="24"/>
              </w:rPr>
              <w:t>của</w:t>
            </w:r>
            <w:r>
              <w:rPr>
                <w:spacing w:val="-8"/>
                <w:sz w:val="24"/>
              </w:rPr>
              <w:t xml:space="preserve"> </w:t>
            </w:r>
            <w:r>
              <w:rPr>
                <w:sz w:val="24"/>
              </w:rPr>
              <w:t>các</w:t>
            </w:r>
            <w:r>
              <w:rPr>
                <w:spacing w:val="-8"/>
                <w:sz w:val="24"/>
              </w:rPr>
              <w:t xml:space="preserve"> </w:t>
            </w:r>
            <w:r>
              <w:rPr>
                <w:sz w:val="24"/>
              </w:rPr>
              <w:t>nhân</w:t>
            </w:r>
            <w:r>
              <w:rPr>
                <w:spacing w:val="-7"/>
                <w:sz w:val="24"/>
              </w:rPr>
              <w:t xml:space="preserve"> </w:t>
            </w:r>
            <w:r>
              <w:rPr>
                <w:spacing w:val="-4"/>
                <w:sz w:val="24"/>
              </w:rPr>
              <w:t>vật.</w:t>
            </w:r>
          </w:p>
          <w:p w:rsidR="00D74C58" w:rsidRDefault="00901FA9">
            <w:pPr>
              <w:pStyle w:val="TableParagraph"/>
              <w:numPr>
                <w:ilvl w:val="2"/>
                <w:numId w:val="809"/>
              </w:numPr>
              <w:tabs>
                <w:tab w:val="left" w:pos="290"/>
              </w:tabs>
              <w:spacing w:before="41" w:line="276" w:lineRule="auto"/>
              <w:ind w:right="94" w:firstLine="0"/>
              <w:jc w:val="both"/>
              <w:rPr>
                <w:sz w:val="24"/>
              </w:rPr>
            </w:pPr>
            <w:r>
              <w:rPr>
                <w:sz w:val="24"/>
              </w:rPr>
              <w:t>HS thảo luận nhóm đôi, xác định chủ đề cuộc trò chuyện. (Gợi</w:t>
            </w:r>
            <w:r>
              <w:rPr>
                <w:spacing w:val="-1"/>
                <w:sz w:val="24"/>
              </w:rPr>
              <w:t xml:space="preserve"> </w:t>
            </w:r>
            <w:r>
              <w:rPr>
                <w:sz w:val="24"/>
              </w:rPr>
              <w:t>ý:</w:t>
            </w:r>
            <w:r>
              <w:rPr>
                <w:spacing w:val="-2"/>
                <w:sz w:val="24"/>
              </w:rPr>
              <w:t xml:space="preserve"> </w:t>
            </w:r>
            <w:r>
              <w:rPr>
                <w:i/>
                <w:sz w:val="24"/>
              </w:rPr>
              <w:t>Hai</w:t>
            </w:r>
            <w:r>
              <w:rPr>
                <w:i/>
                <w:spacing w:val="-2"/>
                <w:sz w:val="24"/>
              </w:rPr>
              <w:t xml:space="preserve"> </w:t>
            </w:r>
            <w:r>
              <w:rPr>
                <w:i/>
                <w:sz w:val="24"/>
              </w:rPr>
              <w:t>bạn</w:t>
            </w:r>
            <w:r>
              <w:rPr>
                <w:i/>
                <w:spacing w:val="-1"/>
                <w:sz w:val="24"/>
              </w:rPr>
              <w:t xml:space="preserve"> </w:t>
            </w:r>
            <w:r>
              <w:rPr>
                <w:i/>
                <w:sz w:val="24"/>
              </w:rPr>
              <w:t>đang</w:t>
            </w:r>
            <w:r>
              <w:rPr>
                <w:i/>
                <w:spacing w:val="-1"/>
                <w:sz w:val="24"/>
              </w:rPr>
              <w:t xml:space="preserve"> </w:t>
            </w:r>
            <w:r>
              <w:rPr>
                <w:i/>
                <w:sz w:val="24"/>
              </w:rPr>
              <w:t>thảo</w:t>
            </w:r>
            <w:r>
              <w:rPr>
                <w:i/>
                <w:spacing w:val="-1"/>
                <w:sz w:val="24"/>
              </w:rPr>
              <w:t xml:space="preserve"> </w:t>
            </w:r>
            <w:r>
              <w:rPr>
                <w:i/>
                <w:sz w:val="24"/>
              </w:rPr>
              <w:t>luận</w:t>
            </w:r>
            <w:r>
              <w:rPr>
                <w:i/>
                <w:spacing w:val="-1"/>
                <w:sz w:val="24"/>
              </w:rPr>
              <w:t xml:space="preserve"> </w:t>
            </w:r>
            <w:r>
              <w:rPr>
                <w:i/>
                <w:sz w:val="24"/>
              </w:rPr>
              <w:t>về</w:t>
            </w:r>
            <w:r>
              <w:rPr>
                <w:i/>
                <w:spacing w:val="-1"/>
                <w:sz w:val="24"/>
              </w:rPr>
              <w:t xml:space="preserve"> </w:t>
            </w:r>
            <w:r>
              <w:rPr>
                <w:i/>
                <w:sz w:val="24"/>
              </w:rPr>
              <w:t>lí</w:t>
            </w:r>
            <w:r>
              <w:rPr>
                <w:i/>
                <w:spacing w:val="-1"/>
                <w:sz w:val="24"/>
              </w:rPr>
              <w:t xml:space="preserve"> </w:t>
            </w:r>
            <w:r>
              <w:rPr>
                <w:i/>
                <w:sz w:val="24"/>
              </w:rPr>
              <w:t>do</w:t>
            </w:r>
            <w:r>
              <w:rPr>
                <w:i/>
                <w:spacing w:val="-1"/>
                <w:sz w:val="24"/>
              </w:rPr>
              <w:t xml:space="preserve"> </w:t>
            </w:r>
            <w:r>
              <w:rPr>
                <w:i/>
                <w:sz w:val="24"/>
              </w:rPr>
              <w:t>vì</w:t>
            </w:r>
            <w:r>
              <w:rPr>
                <w:i/>
                <w:spacing w:val="-1"/>
                <w:sz w:val="24"/>
              </w:rPr>
              <w:t xml:space="preserve"> </w:t>
            </w:r>
            <w:r>
              <w:rPr>
                <w:i/>
                <w:sz w:val="24"/>
              </w:rPr>
              <w:t>sao</w:t>
            </w:r>
            <w:r>
              <w:rPr>
                <w:i/>
                <w:spacing w:val="-1"/>
                <w:sz w:val="24"/>
              </w:rPr>
              <w:t xml:space="preserve"> </w:t>
            </w:r>
            <w:r>
              <w:rPr>
                <w:i/>
                <w:sz w:val="24"/>
              </w:rPr>
              <w:t>bạn</w:t>
            </w:r>
            <w:r>
              <w:rPr>
                <w:i/>
                <w:spacing w:val="-1"/>
                <w:sz w:val="24"/>
              </w:rPr>
              <w:t xml:space="preserve"> </w:t>
            </w:r>
            <w:r>
              <w:rPr>
                <w:i/>
                <w:sz w:val="24"/>
              </w:rPr>
              <w:t>nữ</w:t>
            </w:r>
            <w:r>
              <w:rPr>
                <w:i/>
                <w:spacing w:val="-1"/>
                <w:sz w:val="24"/>
              </w:rPr>
              <w:t xml:space="preserve"> </w:t>
            </w:r>
            <w:r>
              <w:rPr>
                <w:i/>
                <w:sz w:val="24"/>
              </w:rPr>
              <w:t>thích đọc sách.</w:t>
            </w:r>
            <w:r>
              <w:rPr>
                <w:sz w:val="24"/>
              </w:rPr>
              <w:t>)</w:t>
            </w:r>
          </w:p>
          <w:p w:rsidR="00D74C58" w:rsidRDefault="00901FA9">
            <w:pPr>
              <w:pStyle w:val="TableParagraph"/>
              <w:numPr>
                <w:ilvl w:val="2"/>
                <w:numId w:val="809"/>
              </w:numPr>
              <w:tabs>
                <w:tab w:val="left" w:pos="287"/>
              </w:tabs>
              <w:spacing w:before="1"/>
              <w:ind w:left="287" w:hanging="180"/>
              <w:jc w:val="both"/>
              <w:rPr>
                <w:sz w:val="24"/>
              </w:rPr>
            </w:pPr>
            <w:r>
              <w:rPr>
                <w:sz w:val="24"/>
              </w:rPr>
              <w:t>1</w:t>
            </w:r>
            <w:r>
              <w:rPr>
                <w:spacing w:val="-1"/>
                <w:sz w:val="24"/>
              </w:rPr>
              <w:t xml:space="preserve"> </w:t>
            </w:r>
            <w:r>
              <w:rPr>
                <w:sz w:val="24"/>
              </w:rPr>
              <w:t>– 2</w:t>
            </w:r>
            <w:r>
              <w:rPr>
                <w:spacing w:val="-1"/>
                <w:sz w:val="24"/>
              </w:rPr>
              <w:t xml:space="preserve"> </w:t>
            </w:r>
            <w:r>
              <w:rPr>
                <w:sz w:val="24"/>
              </w:rPr>
              <w:t>nhóm HS chia</w:t>
            </w:r>
            <w:r>
              <w:rPr>
                <w:spacing w:val="-1"/>
                <w:sz w:val="24"/>
              </w:rPr>
              <w:t xml:space="preserve"> </w:t>
            </w:r>
            <w:r>
              <w:rPr>
                <w:sz w:val="24"/>
              </w:rPr>
              <w:t>sẻ trước</w:t>
            </w:r>
            <w:r>
              <w:rPr>
                <w:spacing w:val="-1"/>
                <w:sz w:val="24"/>
              </w:rPr>
              <w:t xml:space="preserve"> </w:t>
            </w:r>
            <w:r>
              <w:rPr>
                <w:spacing w:val="-4"/>
                <w:sz w:val="24"/>
              </w:rPr>
              <w:t>lớp.</w:t>
            </w:r>
          </w:p>
          <w:p w:rsidR="00D74C58" w:rsidRDefault="00901FA9">
            <w:pPr>
              <w:pStyle w:val="TableParagraph"/>
              <w:numPr>
                <w:ilvl w:val="2"/>
                <w:numId w:val="809"/>
              </w:numPr>
              <w:tabs>
                <w:tab w:val="left" w:pos="286"/>
              </w:tabs>
              <w:spacing w:before="40"/>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808"/>
              </w:numPr>
              <w:tabs>
                <w:tab w:val="left" w:pos="297"/>
              </w:tabs>
              <w:spacing w:line="276" w:lineRule="auto"/>
              <w:ind w:right="94" w:firstLine="0"/>
              <w:jc w:val="both"/>
              <w:rPr>
                <w:sz w:val="24"/>
              </w:rPr>
            </w:pPr>
            <w:r>
              <w:rPr>
                <w:sz w:val="24"/>
              </w:rPr>
              <w:t>Xác định</w:t>
            </w:r>
            <w:r>
              <w:rPr>
                <w:spacing w:val="-2"/>
                <w:sz w:val="24"/>
              </w:rPr>
              <w:t xml:space="preserve"> </w:t>
            </w:r>
            <w:r>
              <w:rPr>
                <w:sz w:val="24"/>
              </w:rPr>
              <w:t>được chủ đề cuộc trò chuyện thông qua lời các nhân vật.</w:t>
            </w:r>
          </w:p>
          <w:p w:rsidR="00D74C58" w:rsidRDefault="00901FA9">
            <w:pPr>
              <w:pStyle w:val="TableParagraph"/>
              <w:numPr>
                <w:ilvl w:val="0"/>
                <w:numId w:val="808"/>
              </w:numPr>
              <w:tabs>
                <w:tab w:val="left" w:pos="289"/>
              </w:tabs>
              <w:spacing w:line="275" w:lineRule="exact"/>
              <w:ind w:left="289" w:hanging="181"/>
              <w:jc w:val="both"/>
              <w:rPr>
                <w:sz w:val="24"/>
              </w:rPr>
            </w:pPr>
            <w:r>
              <w:rPr>
                <w:sz w:val="24"/>
              </w:rPr>
              <w:t>Hợp tác</w:t>
            </w:r>
            <w:r>
              <w:rPr>
                <w:spacing w:val="1"/>
                <w:sz w:val="24"/>
              </w:rPr>
              <w:t xml:space="preserve"> </w:t>
            </w:r>
            <w:r>
              <w:rPr>
                <w:sz w:val="24"/>
              </w:rPr>
              <w:t>nhóm với</w:t>
            </w:r>
            <w:r>
              <w:rPr>
                <w:spacing w:val="1"/>
                <w:sz w:val="24"/>
              </w:rPr>
              <w:t xml:space="preserve"> </w:t>
            </w:r>
            <w:r>
              <w:rPr>
                <w:spacing w:val="-5"/>
                <w:sz w:val="24"/>
              </w:rPr>
              <w:t>bạn</w:t>
            </w:r>
          </w:p>
          <w:p w:rsidR="00D74C58" w:rsidRDefault="00901FA9">
            <w:pPr>
              <w:pStyle w:val="TableParagraph"/>
              <w:spacing w:before="42"/>
              <w:ind w:left="108"/>
              <w:jc w:val="both"/>
              <w:rPr>
                <w:sz w:val="24"/>
              </w:rPr>
            </w:pPr>
            <w:r>
              <w:rPr>
                <w:spacing w:val="-2"/>
                <w:sz w:val="24"/>
              </w:rPr>
              <w:t>để</w:t>
            </w:r>
            <w:r>
              <w:rPr>
                <w:spacing w:val="-12"/>
                <w:sz w:val="24"/>
              </w:rPr>
              <w:t xml:space="preserve"> </w:t>
            </w:r>
            <w:r>
              <w:rPr>
                <w:spacing w:val="-2"/>
                <w:sz w:val="24"/>
              </w:rPr>
              <w:t>thực</w:t>
            </w:r>
            <w:r>
              <w:rPr>
                <w:spacing w:val="-9"/>
                <w:sz w:val="24"/>
              </w:rPr>
              <w:t xml:space="preserve"> </w:t>
            </w:r>
            <w:r>
              <w:rPr>
                <w:spacing w:val="-2"/>
                <w:sz w:val="24"/>
              </w:rPr>
              <w:t>hiện</w:t>
            </w:r>
            <w:r>
              <w:rPr>
                <w:spacing w:val="-9"/>
                <w:sz w:val="24"/>
              </w:rPr>
              <w:t xml:space="preserve"> </w:t>
            </w:r>
            <w:r>
              <w:rPr>
                <w:spacing w:val="-2"/>
                <w:sz w:val="24"/>
              </w:rPr>
              <w:t>yêu</w:t>
            </w:r>
            <w:r>
              <w:rPr>
                <w:spacing w:val="-9"/>
                <w:sz w:val="24"/>
              </w:rPr>
              <w:t xml:space="preserve"> </w:t>
            </w:r>
            <w:r>
              <w:rPr>
                <w:spacing w:val="-2"/>
                <w:sz w:val="24"/>
              </w:rPr>
              <w:t>cầu</w:t>
            </w:r>
            <w:r>
              <w:rPr>
                <w:spacing w:val="-9"/>
                <w:sz w:val="24"/>
              </w:rPr>
              <w:t xml:space="preserve"> </w:t>
            </w:r>
            <w:r>
              <w:rPr>
                <w:spacing w:val="-5"/>
                <w:sz w:val="24"/>
              </w:rPr>
              <w:t>BT.</w:t>
            </w:r>
          </w:p>
        </w:tc>
        <w:tc>
          <w:tcPr>
            <w:tcW w:w="1105" w:type="dxa"/>
          </w:tcPr>
          <w:p w:rsidR="00D74C58" w:rsidRDefault="00D74C58">
            <w:pPr>
              <w:pStyle w:val="TableParagraph"/>
              <w:ind w:left="0"/>
              <w:rPr>
                <w:sz w:val="24"/>
              </w:rPr>
            </w:pPr>
          </w:p>
        </w:tc>
      </w:tr>
      <w:tr w:rsidR="00D74C58">
        <w:trPr>
          <w:trHeight w:val="3173"/>
        </w:trPr>
        <w:tc>
          <w:tcPr>
            <w:tcW w:w="5954" w:type="dxa"/>
          </w:tcPr>
          <w:p w:rsidR="00D74C58" w:rsidRDefault="00901FA9">
            <w:pPr>
              <w:pStyle w:val="TableParagraph"/>
              <w:rPr>
                <w:b/>
                <w:i/>
                <w:sz w:val="24"/>
              </w:rPr>
            </w:pPr>
            <w:r>
              <w:rPr>
                <w:b/>
                <w:i/>
                <w:sz w:val="24"/>
              </w:rPr>
              <w:t>2.2.</w:t>
            </w:r>
            <w:r>
              <w:rPr>
                <w:b/>
                <w:i/>
                <w:spacing w:val="-3"/>
                <w:sz w:val="24"/>
              </w:rPr>
              <w:t xml:space="preserve"> </w:t>
            </w:r>
            <w:r>
              <w:rPr>
                <w:b/>
                <w:i/>
                <w:sz w:val="24"/>
              </w:rPr>
              <w:t>Thảo</w:t>
            </w:r>
            <w:r>
              <w:rPr>
                <w:b/>
                <w:i/>
                <w:spacing w:val="-1"/>
                <w:sz w:val="24"/>
              </w:rPr>
              <w:t xml:space="preserve"> </w:t>
            </w:r>
            <w:r>
              <w:rPr>
                <w:b/>
                <w:i/>
                <w:sz w:val="24"/>
              </w:rPr>
              <w:t>luận</w:t>
            </w:r>
            <w:r>
              <w:rPr>
                <w:b/>
                <w:i/>
                <w:spacing w:val="-2"/>
                <w:sz w:val="24"/>
              </w:rPr>
              <w:t xml:space="preserve"> </w:t>
            </w:r>
            <w:r>
              <w:rPr>
                <w:b/>
                <w:i/>
                <w:sz w:val="24"/>
              </w:rPr>
              <w:t>về</w:t>
            </w:r>
            <w:r>
              <w:rPr>
                <w:b/>
                <w:i/>
                <w:spacing w:val="-1"/>
                <w:sz w:val="24"/>
              </w:rPr>
              <w:t xml:space="preserve"> </w:t>
            </w:r>
            <w:r>
              <w:rPr>
                <w:b/>
                <w:i/>
                <w:sz w:val="24"/>
              </w:rPr>
              <w:t>ích</w:t>
            </w:r>
            <w:r>
              <w:rPr>
                <w:b/>
                <w:i/>
                <w:spacing w:val="-1"/>
                <w:sz w:val="24"/>
              </w:rPr>
              <w:t xml:space="preserve"> </w:t>
            </w:r>
            <w:r>
              <w:rPr>
                <w:b/>
                <w:i/>
                <w:sz w:val="24"/>
              </w:rPr>
              <w:t>lợi</w:t>
            </w:r>
            <w:r>
              <w:rPr>
                <w:b/>
                <w:i/>
                <w:spacing w:val="-2"/>
                <w:sz w:val="24"/>
              </w:rPr>
              <w:t xml:space="preserve"> </w:t>
            </w:r>
            <w:r>
              <w:rPr>
                <w:b/>
                <w:i/>
                <w:sz w:val="24"/>
              </w:rPr>
              <w:t>của</w:t>
            </w:r>
            <w:r>
              <w:rPr>
                <w:b/>
                <w:i/>
                <w:spacing w:val="-1"/>
                <w:sz w:val="24"/>
              </w:rPr>
              <w:t xml:space="preserve"> </w:t>
            </w:r>
            <w:r>
              <w:rPr>
                <w:b/>
                <w:i/>
                <w:sz w:val="24"/>
              </w:rPr>
              <w:t>việc</w:t>
            </w:r>
            <w:r>
              <w:rPr>
                <w:b/>
                <w:i/>
                <w:spacing w:val="-1"/>
                <w:sz w:val="24"/>
              </w:rPr>
              <w:t xml:space="preserve"> </w:t>
            </w:r>
            <w:r>
              <w:rPr>
                <w:b/>
                <w:i/>
                <w:sz w:val="24"/>
              </w:rPr>
              <w:t>đọc</w:t>
            </w:r>
            <w:r>
              <w:rPr>
                <w:b/>
                <w:i/>
                <w:spacing w:val="-1"/>
                <w:sz w:val="24"/>
              </w:rPr>
              <w:t xml:space="preserve"> </w:t>
            </w:r>
            <w:r>
              <w:rPr>
                <w:b/>
                <w:i/>
                <w:sz w:val="24"/>
              </w:rPr>
              <w:t>sách</w:t>
            </w:r>
            <w:r>
              <w:rPr>
                <w:b/>
                <w:i/>
                <w:spacing w:val="-2"/>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numPr>
                <w:ilvl w:val="0"/>
                <w:numId w:val="154"/>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2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0"/>
                <w:numId w:val="154"/>
              </w:numPr>
              <w:tabs>
                <w:tab w:val="left" w:pos="278"/>
              </w:tabs>
              <w:spacing w:before="42" w:line="276" w:lineRule="auto"/>
              <w:ind w:right="96" w:firstLine="0"/>
              <w:rPr>
                <w:sz w:val="24"/>
              </w:rPr>
            </w:pPr>
            <w:r>
              <w:rPr>
                <w:sz w:val="24"/>
              </w:rPr>
              <w:t>HS</w:t>
            </w:r>
            <w:r>
              <w:rPr>
                <w:spacing w:val="-12"/>
                <w:sz w:val="24"/>
              </w:rPr>
              <w:t xml:space="preserve"> </w:t>
            </w:r>
            <w:r>
              <w:rPr>
                <w:sz w:val="24"/>
              </w:rPr>
              <w:t>thảo</w:t>
            </w:r>
            <w:r>
              <w:rPr>
                <w:spacing w:val="-13"/>
                <w:sz w:val="24"/>
              </w:rPr>
              <w:t xml:space="preserve"> </w:t>
            </w:r>
            <w:r>
              <w:rPr>
                <w:sz w:val="24"/>
              </w:rPr>
              <w:t>luận</w:t>
            </w:r>
            <w:r>
              <w:rPr>
                <w:spacing w:val="-12"/>
                <w:sz w:val="24"/>
              </w:rPr>
              <w:t xml:space="preserve"> </w:t>
            </w:r>
            <w:r>
              <w:rPr>
                <w:sz w:val="24"/>
              </w:rPr>
              <w:t>nhóm</w:t>
            </w:r>
            <w:r>
              <w:rPr>
                <w:spacing w:val="-12"/>
                <w:sz w:val="24"/>
              </w:rPr>
              <w:t xml:space="preserve"> </w:t>
            </w:r>
            <w:r>
              <w:rPr>
                <w:sz w:val="24"/>
              </w:rPr>
              <w:t>nhỏ</w:t>
            </w:r>
            <w:r>
              <w:rPr>
                <w:spacing w:val="-12"/>
                <w:sz w:val="24"/>
              </w:rPr>
              <w:t xml:space="preserve"> </w:t>
            </w:r>
            <w:r>
              <w:rPr>
                <w:sz w:val="24"/>
              </w:rPr>
              <w:t>theo</w:t>
            </w:r>
            <w:r>
              <w:rPr>
                <w:spacing w:val="-13"/>
                <w:sz w:val="24"/>
              </w:rPr>
              <w:t xml:space="preserve"> </w:t>
            </w:r>
            <w:r>
              <w:rPr>
                <w:sz w:val="24"/>
              </w:rPr>
              <w:t>kĩ</w:t>
            </w:r>
            <w:r>
              <w:rPr>
                <w:spacing w:val="-13"/>
                <w:sz w:val="24"/>
              </w:rPr>
              <w:t xml:space="preserve"> </w:t>
            </w:r>
            <w:r>
              <w:rPr>
                <w:sz w:val="24"/>
              </w:rPr>
              <w:t>thuật</w:t>
            </w:r>
            <w:r>
              <w:rPr>
                <w:spacing w:val="-11"/>
                <w:sz w:val="24"/>
              </w:rPr>
              <w:t xml:space="preserve"> </w:t>
            </w:r>
            <w:r>
              <w:rPr>
                <w:i/>
                <w:sz w:val="24"/>
              </w:rPr>
              <w:t>Khăn</w:t>
            </w:r>
            <w:r>
              <w:rPr>
                <w:i/>
                <w:spacing w:val="-13"/>
                <w:sz w:val="24"/>
              </w:rPr>
              <w:t xml:space="preserve"> </w:t>
            </w:r>
            <w:r>
              <w:rPr>
                <w:i/>
                <w:sz w:val="24"/>
              </w:rPr>
              <w:t>trải</w:t>
            </w:r>
            <w:r>
              <w:rPr>
                <w:i/>
                <w:spacing w:val="-13"/>
                <w:sz w:val="24"/>
              </w:rPr>
              <w:t xml:space="preserve"> </w:t>
            </w:r>
            <w:r>
              <w:rPr>
                <w:i/>
                <w:sz w:val="24"/>
              </w:rPr>
              <w:t>bàn</w:t>
            </w:r>
            <w:r>
              <w:rPr>
                <w:i/>
                <w:spacing w:val="-12"/>
                <w:sz w:val="24"/>
              </w:rPr>
              <w:t xml:space="preserve"> </w:t>
            </w:r>
            <w:r>
              <w:rPr>
                <w:sz w:val="24"/>
              </w:rPr>
              <w:t>(có</w:t>
            </w:r>
            <w:r>
              <w:rPr>
                <w:spacing w:val="-5"/>
                <w:sz w:val="24"/>
              </w:rPr>
              <w:t xml:space="preserve"> </w:t>
            </w:r>
            <w:r>
              <w:rPr>
                <w:sz w:val="24"/>
              </w:rPr>
              <w:t>thể ghi vắn tắt các ý bằng sơ đồ tư duy):</w:t>
            </w:r>
          </w:p>
          <w:p w:rsidR="00D74C58" w:rsidRDefault="00901FA9">
            <w:pPr>
              <w:pStyle w:val="TableParagraph"/>
              <w:ind w:left="249"/>
              <w:rPr>
                <w:sz w:val="24"/>
              </w:rPr>
            </w:pPr>
            <w:r>
              <w:rPr>
                <w:sz w:val="24"/>
              </w:rPr>
              <w:t>+</w:t>
            </w:r>
            <w:r>
              <w:rPr>
                <w:spacing w:val="-1"/>
                <w:sz w:val="24"/>
              </w:rPr>
              <w:t xml:space="preserve"> </w:t>
            </w:r>
            <w:r>
              <w:rPr>
                <w:sz w:val="24"/>
              </w:rPr>
              <w:t>Một</w:t>
            </w:r>
            <w:r>
              <w:rPr>
                <w:spacing w:val="-1"/>
                <w:sz w:val="24"/>
              </w:rPr>
              <w:t xml:space="preserve"> </w:t>
            </w:r>
            <w:r>
              <w:rPr>
                <w:sz w:val="24"/>
              </w:rPr>
              <w:t>hình</w:t>
            </w:r>
            <w:r>
              <w:rPr>
                <w:spacing w:val="-1"/>
                <w:sz w:val="24"/>
              </w:rPr>
              <w:t xml:space="preserve"> </w:t>
            </w:r>
            <w:r>
              <w:rPr>
                <w:sz w:val="24"/>
              </w:rPr>
              <w:t>thức giải</w:t>
            </w:r>
            <w:r>
              <w:rPr>
                <w:spacing w:val="-1"/>
                <w:sz w:val="24"/>
              </w:rPr>
              <w:t xml:space="preserve"> </w:t>
            </w:r>
            <w:r>
              <w:rPr>
                <w:sz w:val="24"/>
              </w:rPr>
              <w:t>trí</w:t>
            </w:r>
            <w:r>
              <w:rPr>
                <w:spacing w:val="-1"/>
                <w:sz w:val="24"/>
              </w:rPr>
              <w:t xml:space="preserve"> </w:t>
            </w:r>
            <w:r>
              <w:rPr>
                <w:sz w:val="24"/>
              </w:rPr>
              <w:t>lành</w:t>
            </w:r>
            <w:r>
              <w:rPr>
                <w:spacing w:val="-1"/>
                <w:sz w:val="24"/>
              </w:rPr>
              <w:t xml:space="preserve"> </w:t>
            </w:r>
            <w:r>
              <w:rPr>
                <w:spacing w:val="-2"/>
                <w:sz w:val="24"/>
              </w:rPr>
              <w:t>mạnh.</w:t>
            </w:r>
          </w:p>
          <w:p w:rsidR="00D74C58" w:rsidRDefault="00901FA9">
            <w:pPr>
              <w:pStyle w:val="TableParagraph"/>
              <w:spacing w:before="41"/>
              <w:ind w:left="249"/>
              <w:rPr>
                <w:sz w:val="24"/>
              </w:rPr>
            </w:pPr>
            <w:r>
              <w:rPr>
                <w:sz w:val="24"/>
              </w:rPr>
              <w:t>+ Giúp có thêm hiểu</w:t>
            </w:r>
            <w:r>
              <w:rPr>
                <w:spacing w:val="-1"/>
                <w:sz w:val="24"/>
              </w:rPr>
              <w:t xml:space="preserve"> </w:t>
            </w:r>
            <w:r>
              <w:rPr>
                <w:spacing w:val="-2"/>
                <w:sz w:val="24"/>
              </w:rPr>
              <w:t>biết.</w:t>
            </w:r>
          </w:p>
          <w:p w:rsidR="00D74C58" w:rsidRDefault="00901FA9">
            <w:pPr>
              <w:pStyle w:val="TableParagraph"/>
              <w:spacing w:before="42"/>
              <w:ind w:left="249"/>
              <w:rPr>
                <w:sz w:val="24"/>
              </w:rPr>
            </w:pPr>
            <w:r>
              <w:rPr>
                <w:sz w:val="24"/>
              </w:rPr>
              <w:t>+</w:t>
            </w:r>
            <w:r>
              <w:rPr>
                <w:spacing w:val="-1"/>
                <w:sz w:val="24"/>
              </w:rPr>
              <w:t xml:space="preserve"> </w:t>
            </w:r>
            <w:r>
              <w:rPr>
                <w:sz w:val="24"/>
              </w:rPr>
              <w:t xml:space="preserve">Giúp mở rộng vốn </w:t>
            </w:r>
            <w:r>
              <w:rPr>
                <w:spacing w:val="-5"/>
                <w:sz w:val="24"/>
              </w:rPr>
              <w:t>từ.</w:t>
            </w:r>
          </w:p>
          <w:p w:rsidR="00D74C58" w:rsidRDefault="00901FA9">
            <w:pPr>
              <w:pStyle w:val="TableParagraph"/>
              <w:spacing w:before="40"/>
              <w:ind w:left="249"/>
              <w:rPr>
                <w:sz w:val="24"/>
              </w:rPr>
            </w:pPr>
            <w:r>
              <w:rPr>
                <w:sz w:val="24"/>
              </w:rPr>
              <w:t>+ Giúp tăng</w:t>
            </w:r>
            <w:r>
              <w:rPr>
                <w:spacing w:val="-2"/>
                <w:sz w:val="24"/>
              </w:rPr>
              <w:t xml:space="preserve"> </w:t>
            </w:r>
            <w:r>
              <w:rPr>
                <w:sz w:val="24"/>
              </w:rPr>
              <w:t xml:space="preserve">khả năng </w:t>
            </w:r>
            <w:r>
              <w:rPr>
                <w:spacing w:val="-2"/>
                <w:sz w:val="24"/>
              </w:rPr>
              <w:t>viết.</w:t>
            </w:r>
          </w:p>
          <w:p w:rsidR="00D74C58" w:rsidRDefault="00901FA9">
            <w:pPr>
              <w:pStyle w:val="TableParagraph"/>
              <w:spacing w:before="42"/>
              <w:ind w:left="249"/>
              <w:rPr>
                <w:sz w:val="24"/>
              </w:rPr>
            </w:pPr>
            <w:r>
              <w:rPr>
                <w:sz w:val="24"/>
              </w:rPr>
              <w:t>+</w:t>
            </w:r>
            <w:r>
              <w:rPr>
                <w:spacing w:val="-2"/>
                <w:sz w:val="24"/>
              </w:rPr>
              <w:t xml:space="preserve"> </w:t>
            </w:r>
            <w:r>
              <w:rPr>
                <w:sz w:val="24"/>
              </w:rPr>
              <w:t>Giúp</w:t>
            </w:r>
            <w:r>
              <w:rPr>
                <w:spacing w:val="-2"/>
                <w:sz w:val="24"/>
              </w:rPr>
              <w:t xml:space="preserve"> </w:t>
            </w:r>
            <w:r>
              <w:rPr>
                <w:sz w:val="24"/>
              </w:rPr>
              <w:t>phát</w:t>
            </w:r>
            <w:r>
              <w:rPr>
                <w:spacing w:val="-1"/>
                <w:sz w:val="24"/>
              </w:rPr>
              <w:t xml:space="preserve"> </w:t>
            </w:r>
            <w:r>
              <w:rPr>
                <w:sz w:val="24"/>
              </w:rPr>
              <w:t>triển</w:t>
            </w:r>
            <w:r>
              <w:rPr>
                <w:spacing w:val="-1"/>
                <w:sz w:val="24"/>
              </w:rPr>
              <w:t xml:space="preserve"> </w:t>
            </w:r>
            <w:r>
              <w:rPr>
                <w:sz w:val="24"/>
              </w:rPr>
              <w:t>kĩ năng</w:t>
            </w:r>
            <w:r>
              <w:rPr>
                <w:spacing w:val="-2"/>
                <w:sz w:val="24"/>
              </w:rPr>
              <w:t xml:space="preserve"> </w:t>
            </w:r>
            <w:r>
              <w:rPr>
                <w:sz w:val="24"/>
              </w:rPr>
              <w:t xml:space="preserve">diễn </w:t>
            </w:r>
            <w:r>
              <w:rPr>
                <w:spacing w:val="-4"/>
                <w:sz w:val="24"/>
              </w:rPr>
              <w:t>đạt.</w:t>
            </w:r>
          </w:p>
          <w:p w:rsidR="00D74C58" w:rsidRDefault="00901FA9">
            <w:pPr>
              <w:pStyle w:val="TableParagraph"/>
              <w:spacing w:before="41"/>
              <w:ind w:left="249"/>
              <w:rPr>
                <w:sz w:val="24"/>
              </w:rPr>
            </w:pPr>
            <w:r>
              <w:rPr>
                <w:sz w:val="24"/>
              </w:rPr>
              <w:t xml:space="preserve">+ </w:t>
            </w:r>
            <w:r>
              <w:rPr>
                <w:spacing w:val="-10"/>
                <w:sz w:val="24"/>
              </w:rPr>
              <w:t>…</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807"/>
              </w:numPr>
              <w:tabs>
                <w:tab w:val="left" w:pos="297"/>
              </w:tabs>
              <w:spacing w:before="1" w:line="276" w:lineRule="auto"/>
              <w:ind w:right="95" w:firstLine="0"/>
              <w:jc w:val="both"/>
              <w:rPr>
                <w:sz w:val="24"/>
              </w:rPr>
            </w:pPr>
            <w:r>
              <w:rPr>
                <w:sz w:val="24"/>
              </w:rPr>
              <w:t>Phát triển</w:t>
            </w:r>
            <w:r>
              <w:rPr>
                <w:spacing w:val="-1"/>
                <w:sz w:val="24"/>
              </w:rPr>
              <w:t xml:space="preserve"> </w:t>
            </w:r>
            <w:r>
              <w:rPr>
                <w:sz w:val="24"/>
              </w:rPr>
              <w:t>kĩ năng học tập hợp tác; kĩ năng nói đơn thoại, nói thành bài kết</w:t>
            </w:r>
            <w:r>
              <w:rPr>
                <w:spacing w:val="-11"/>
                <w:sz w:val="24"/>
              </w:rPr>
              <w:t xml:space="preserve"> </w:t>
            </w:r>
            <w:r>
              <w:rPr>
                <w:sz w:val="24"/>
              </w:rPr>
              <w:t>hợp</w:t>
            </w:r>
            <w:r>
              <w:rPr>
                <w:spacing w:val="-11"/>
                <w:sz w:val="24"/>
              </w:rPr>
              <w:t xml:space="preserve"> </w:t>
            </w:r>
            <w:r>
              <w:rPr>
                <w:sz w:val="24"/>
              </w:rPr>
              <w:t>sử</w:t>
            </w:r>
            <w:r>
              <w:rPr>
                <w:spacing w:val="-11"/>
                <w:sz w:val="24"/>
              </w:rPr>
              <w:t xml:space="preserve"> </w:t>
            </w:r>
            <w:r>
              <w:rPr>
                <w:sz w:val="24"/>
              </w:rPr>
              <w:t>dụng</w:t>
            </w:r>
            <w:r>
              <w:rPr>
                <w:spacing w:val="-11"/>
                <w:sz w:val="24"/>
              </w:rPr>
              <w:t xml:space="preserve"> </w:t>
            </w:r>
            <w:r>
              <w:rPr>
                <w:sz w:val="24"/>
              </w:rPr>
              <w:t>phương tiện hỗ trợ.</w:t>
            </w:r>
          </w:p>
          <w:p w:rsidR="00D74C58" w:rsidRDefault="00901FA9">
            <w:pPr>
              <w:pStyle w:val="TableParagraph"/>
              <w:numPr>
                <w:ilvl w:val="0"/>
                <w:numId w:val="807"/>
              </w:numPr>
              <w:tabs>
                <w:tab w:val="left" w:pos="311"/>
              </w:tabs>
              <w:spacing w:line="276" w:lineRule="auto"/>
              <w:ind w:right="95" w:firstLine="0"/>
              <w:jc w:val="both"/>
              <w:rPr>
                <w:sz w:val="24"/>
              </w:rPr>
            </w:pPr>
            <w:r>
              <w:rPr>
                <w:sz w:val="24"/>
              </w:rPr>
              <w:t>Chủ động, mạnh dạn, tự tin khi nói trong nhóm, trước lớp.</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127"/>
        </w:trPr>
        <w:tc>
          <w:tcPr>
            <w:tcW w:w="5954" w:type="dxa"/>
          </w:tcPr>
          <w:p w:rsidR="00D74C58" w:rsidRDefault="00901FA9">
            <w:pPr>
              <w:pStyle w:val="TableParagraph"/>
              <w:numPr>
                <w:ilvl w:val="0"/>
                <w:numId w:val="806"/>
              </w:numPr>
              <w:tabs>
                <w:tab w:val="left" w:pos="287"/>
              </w:tabs>
              <w:spacing w:before="1"/>
              <w:ind w:hanging="180"/>
              <w:rPr>
                <w:sz w:val="24"/>
              </w:rPr>
            </w:pPr>
            <w:r>
              <w:rPr>
                <w:sz w:val="24"/>
              </w:rPr>
              <w:t>2</w:t>
            </w:r>
            <w:r>
              <w:rPr>
                <w:spacing w:val="-3"/>
                <w:sz w:val="24"/>
              </w:rPr>
              <w:t xml:space="preserve"> </w:t>
            </w:r>
            <w:r>
              <w:rPr>
                <w:sz w:val="24"/>
              </w:rPr>
              <w:t>– 3</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806"/>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spacing w:before="1" w:line="276" w:lineRule="auto"/>
              <w:ind w:left="108" w:right="94"/>
              <w:jc w:val="both"/>
              <w:rPr>
                <w:sz w:val="24"/>
              </w:rPr>
            </w:pPr>
            <w:r>
              <w:rPr>
                <w:sz w:val="24"/>
              </w:rPr>
              <w:t>–</w:t>
            </w:r>
            <w:r>
              <w:rPr>
                <w:spacing w:val="-15"/>
                <w:sz w:val="24"/>
              </w:rPr>
              <w:t xml:space="preserve"> </w:t>
            </w:r>
            <w:r>
              <w:rPr>
                <w:sz w:val="24"/>
              </w:rPr>
              <w:t>Phát</w:t>
            </w:r>
            <w:r>
              <w:rPr>
                <w:spacing w:val="-15"/>
                <w:sz w:val="24"/>
              </w:rPr>
              <w:t xml:space="preserve"> </w:t>
            </w:r>
            <w:r>
              <w:rPr>
                <w:sz w:val="24"/>
              </w:rPr>
              <w:t>triển</w:t>
            </w:r>
            <w:r>
              <w:rPr>
                <w:spacing w:val="-15"/>
                <w:sz w:val="24"/>
              </w:rPr>
              <w:t xml:space="preserve"> </w:t>
            </w:r>
            <w:r>
              <w:rPr>
                <w:sz w:val="24"/>
              </w:rPr>
              <w:t>kĩ</w:t>
            </w:r>
            <w:r>
              <w:rPr>
                <w:spacing w:val="-15"/>
                <w:sz w:val="24"/>
              </w:rPr>
              <w:t xml:space="preserve"> </w:t>
            </w:r>
            <w:r>
              <w:rPr>
                <w:sz w:val="24"/>
              </w:rPr>
              <w:t>năng</w:t>
            </w:r>
            <w:r>
              <w:rPr>
                <w:spacing w:val="-15"/>
                <w:sz w:val="24"/>
              </w:rPr>
              <w:t xml:space="preserve"> </w:t>
            </w:r>
            <w:r>
              <w:rPr>
                <w:sz w:val="24"/>
              </w:rPr>
              <w:t>trình bày</w:t>
            </w:r>
            <w:r>
              <w:rPr>
                <w:spacing w:val="-5"/>
                <w:sz w:val="24"/>
              </w:rPr>
              <w:t xml:space="preserve"> </w:t>
            </w:r>
            <w:r>
              <w:rPr>
                <w:sz w:val="24"/>
              </w:rPr>
              <w:t>thông</w:t>
            </w:r>
            <w:r>
              <w:rPr>
                <w:spacing w:val="-5"/>
                <w:sz w:val="24"/>
              </w:rPr>
              <w:t xml:space="preserve"> </w:t>
            </w:r>
            <w:r>
              <w:rPr>
                <w:sz w:val="24"/>
              </w:rPr>
              <w:t>tin</w:t>
            </w:r>
            <w:r>
              <w:rPr>
                <w:spacing w:val="-5"/>
                <w:sz w:val="24"/>
              </w:rPr>
              <w:t xml:space="preserve"> </w:t>
            </w:r>
            <w:r>
              <w:rPr>
                <w:sz w:val="24"/>
              </w:rPr>
              <w:t>theo</w:t>
            </w:r>
            <w:r>
              <w:rPr>
                <w:spacing w:val="-5"/>
                <w:sz w:val="24"/>
              </w:rPr>
              <w:t xml:space="preserve"> </w:t>
            </w:r>
            <w:r>
              <w:rPr>
                <w:sz w:val="24"/>
              </w:rPr>
              <w:t>sơ</w:t>
            </w:r>
            <w:r>
              <w:rPr>
                <w:spacing w:val="-5"/>
                <w:sz w:val="24"/>
              </w:rPr>
              <w:t xml:space="preserve"> </w:t>
            </w:r>
            <w:r>
              <w:rPr>
                <w:sz w:val="24"/>
              </w:rPr>
              <w:t>đồ tư duy.</w:t>
            </w:r>
          </w:p>
        </w:tc>
        <w:tc>
          <w:tcPr>
            <w:tcW w:w="1105" w:type="dxa"/>
          </w:tcPr>
          <w:p w:rsidR="00D74C58" w:rsidRDefault="00D74C58">
            <w:pPr>
              <w:pStyle w:val="TableParagraph"/>
              <w:ind w:left="0"/>
              <w:rPr>
                <w:sz w:val="24"/>
              </w:rPr>
            </w:pPr>
          </w:p>
        </w:tc>
      </w:tr>
      <w:tr w:rsidR="00D74C58">
        <w:trPr>
          <w:trHeight w:val="8482"/>
        </w:trPr>
        <w:tc>
          <w:tcPr>
            <w:tcW w:w="5954" w:type="dxa"/>
          </w:tcPr>
          <w:p w:rsidR="00D74C58" w:rsidRDefault="00901FA9">
            <w:pPr>
              <w:pStyle w:val="TableParagraph"/>
              <w:spacing w:line="276" w:lineRule="auto"/>
              <w:rPr>
                <w:b/>
                <w:i/>
                <w:sz w:val="24"/>
              </w:rPr>
            </w:pPr>
            <w:r>
              <w:rPr>
                <w:b/>
                <w:i/>
                <w:sz w:val="24"/>
              </w:rPr>
              <w:t>2.3.</w:t>
            </w:r>
            <w:r>
              <w:rPr>
                <w:b/>
                <w:i/>
                <w:spacing w:val="33"/>
                <w:sz w:val="24"/>
              </w:rPr>
              <w:t xml:space="preserve"> </w:t>
            </w:r>
            <w:r>
              <w:rPr>
                <w:b/>
                <w:i/>
                <w:sz w:val="24"/>
              </w:rPr>
              <w:t>Đóng</w:t>
            </w:r>
            <w:r>
              <w:rPr>
                <w:b/>
                <w:i/>
                <w:spacing w:val="33"/>
                <w:sz w:val="24"/>
              </w:rPr>
              <w:t xml:space="preserve"> </w:t>
            </w:r>
            <w:r>
              <w:rPr>
                <w:b/>
                <w:i/>
                <w:sz w:val="24"/>
              </w:rPr>
              <w:t>vai</w:t>
            </w:r>
            <w:r>
              <w:rPr>
                <w:b/>
                <w:i/>
                <w:spacing w:val="32"/>
                <w:sz w:val="24"/>
              </w:rPr>
              <w:t xml:space="preserve"> </w:t>
            </w:r>
            <w:r>
              <w:rPr>
                <w:b/>
                <w:i/>
                <w:sz w:val="24"/>
              </w:rPr>
              <w:t>để</w:t>
            </w:r>
            <w:r>
              <w:rPr>
                <w:b/>
                <w:i/>
                <w:spacing w:val="33"/>
                <w:sz w:val="24"/>
              </w:rPr>
              <w:t xml:space="preserve"> </w:t>
            </w:r>
            <w:r>
              <w:rPr>
                <w:b/>
                <w:i/>
                <w:sz w:val="24"/>
              </w:rPr>
              <w:t>trò</w:t>
            </w:r>
            <w:r>
              <w:rPr>
                <w:b/>
                <w:i/>
                <w:spacing w:val="33"/>
                <w:sz w:val="24"/>
              </w:rPr>
              <w:t xml:space="preserve"> </w:t>
            </w:r>
            <w:r>
              <w:rPr>
                <w:b/>
                <w:i/>
                <w:sz w:val="24"/>
              </w:rPr>
              <w:t>chuyện,</w:t>
            </w:r>
            <w:r>
              <w:rPr>
                <w:b/>
                <w:i/>
                <w:spacing w:val="33"/>
                <w:sz w:val="24"/>
              </w:rPr>
              <w:t xml:space="preserve"> </w:t>
            </w:r>
            <w:r>
              <w:rPr>
                <w:b/>
                <w:i/>
                <w:sz w:val="24"/>
              </w:rPr>
              <w:t>thuyết</w:t>
            </w:r>
            <w:r>
              <w:rPr>
                <w:b/>
                <w:i/>
                <w:spacing w:val="33"/>
                <w:sz w:val="24"/>
              </w:rPr>
              <w:t xml:space="preserve"> </w:t>
            </w:r>
            <w:r>
              <w:rPr>
                <w:b/>
                <w:i/>
                <w:sz w:val="24"/>
              </w:rPr>
              <w:t>phục</w:t>
            </w:r>
            <w:r>
              <w:rPr>
                <w:b/>
                <w:i/>
                <w:spacing w:val="33"/>
                <w:sz w:val="24"/>
              </w:rPr>
              <w:t xml:space="preserve"> </w:t>
            </w:r>
            <w:r>
              <w:rPr>
                <w:b/>
                <w:i/>
                <w:sz w:val="24"/>
              </w:rPr>
              <w:t>bạn</w:t>
            </w:r>
            <w:r>
              <w:rPr>
                <w:b/>
                <w:i/>
                <w:spacing w:val="32"/>
                <w:sz w:val="24"/>
              </w:rPr>
              <w:t xml:space="preserve"> </w:t>
            </w:r>
            <w:r>
              <w:rPr>
                <w:b/>
                <w:i/>
                <w:sz w:val="24"/>
              </w:rPr>
              <w:t>đọc</w:t>
            </w:r>
            <w:r>
              <w:rPr>
                <w:b/>
                <w:i/>
                <w:spacing w:val="33"/>
                <w:sz w:val="24"/>
              </w:rPr>
              <w:t xml:space="preserve"> </w:t>
            </w:r>
            <w:r>
              <w:rPr>
                <w:b/>
                <w:i/>
                <w:sz w:val="24"/>
              </w:rPr>
              <w:t>sách (15 phút)</w:t>
            </w:r>
          </w:p>
          <w:p w:rsidR="00D74C58" w:rsidRDefault="00901FA9">
            <w:pPr>
              <w:pStyle w:val="TableParagraph"/>
              <w:numPr>
                <w:ilvl w:val="0"/>
                <w:numId w:val="153"/>
              </w:numPr>
              <w:tabs>
                <w:tab w:val="left" w:pos="287"/>
              </w:tabs>
              <w:rPr>
                <w:sz w:val="24"/>
              </w:rPr>
            </w:pPr>
            <w:r>
              <w:rPr>
                <w:sz w:val="24"/>
              </w:rPr>
              <w:t>HS</w:t>
            </w:r>
            <w:r>
              <w:rPr>
                <w:spacing w:val="-4"/>
                <w:sz w:val="24"/>
              </w:rPr>
              <w:t xml:space="preserve"> </w:t>
            </w:r>
            <w:r>
              <w:rPr>
                <w:sz w:val="24"/>
              </w:rPr>
              <w:t>xác</w:t>
            </w:r>
            <w:r>
              <w:rPr>
                <w:spacing w:val="-1"/>
                <w:sz w:val="24"/>
              </w:rPr>
              <w:t xml:space="preserve"> </w:t>
            </w:r>
            <w:r>
              <w:rPr>
                <w:sz w:val="24"/>
              </w:rPr>
              <w:t>định yêu cầu</w:t>
            </w:r>
            <w:r>
              <w:rPr>
                <w:spacing w:val="-1"/>
                <w:sz w:val="24"/>
              </w:rPr>
              <w:t xml:space="preserve"> </w:t>
            </w:r>
            <w:r>
              <w:rPr>
                <w:sz w:val="24"/>
              </w:rPr>
              <w:t>của BT 3 và</w:t>
            </w:r>
            <w:r>
              <w:rPr>
                <w:spacing w:val="-2"/>
                <w:sz w:val="24"/>
              </w:rPr>
              <w:t xml:space="preserve"> </w:t>
            </w:r>
            <w:r>
              <w:rPr>
                <w:sz w:val="24"/>
              </w:rPr>
              <w:t>đọc các lưu</w:t>
            </w:r>
            <w:r>
              <w:rPr>
                <w:spacing w:val="-2"/>
                <w:sz w:val="24"/>
              </w:rPr>
              <w:t xml:space="preserve"> </w:t>
            </w:r>
            <w:r>
              <w:rPr>
                <w:spacing w:val="-5"/>
                <w:sz w:val="24"/>
              </w:rPr>
              <w:t>ý.</w:t>
            </w:r>
          </w:p>
          <w:p w:rsidR="00D74C58" w:rsidRDefault="00901FA9">
            <w:pPr>
              <w:pStyle w:val="TableParagraph"/>
              <w:numPr>
                <w:ilvl w:val="0"/>
                <w:numId w:val="153"/>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2"/>
                <w:sz w:val="24"/>
              </w:rPr>
              <w:t xml:space="preserve"> </w:t>
            </w:r>
            <w:r>
              <w:rPr>
                <w:sz w:val="24"/>
              </w:rPr>
              <w:t>thêm</w:t>
            </w:r>
            <w:r>
              <w:rPr>
                <w:spacing w:val="-2"/>
                <w:sz w:val="24"/>
              </w:rPr>
              <w:t xml:space="preserve"> </w:t>
            </w:r>
            <w:r>
              <w:rPr>
                <w:sz w:val="24"/>
              </w:rPr>
              <w:t>(nếu</w:t>
            </w:r>
            <w:r>
              <w:rPr>
                <w:spacing w:val="-1"/>
                <w:sz w:val="24"/>
              </w:rPr>
              <w:t xml:space="preserve"> </w:t>
            </w:r>
            <w:r>
              <w:rPr>
                <w:spacing w:val="-2"/>
                <w:sz w:val="24"/>
              </w:rPr>
              <w:t>cần).</w:t>
            </w:r>
          </w:p>
          <w:p w:rsidR="00D74C58" w:rsidRDefault="00901FA9">
            <w:pPr>
              <w:pStyle w:val="TableParagraph"/>
              <w:numPr>
                <w:ilvl w:val="0"/>
                <w:numId w:val="153"/>
              </w:numPr>
              <w:tabs>
                <w:tab w:val="left" w:pos="286"/>
              </w:tabs>
              <w:spacing w:before="42"/>
              <w:ind w:left="286" w:hanging="179"/>
              <w:rPr>
                <w:sz w:val="24"/>
              </w:rPr>
            </w:pPr>
            <w:r>
              <w:rPr>
                <w:sz w:val="24"/>
              </w:rPr>
              <w:t>HS</w:t>
            </w:r>
            <w:r>
              <w:rPr>
                <w:spacing w:val="-2"/>
                <w:sz w:val="24"/>
              </w:rPr>
              <w:t xml:space="preserve"> </w:t>
            </w:r>
            <w:r>
              <w:rPr>
                <w:sz w:val="24"/>
              </w:rPr>
              <w:t>hoạt</w:t>
            </w:r>
            <w:r>
              <w:rPr>
                <w:spacing w:val="-1"/>
                <w:sz w:val="24"/>
              </w:rPr>
              <w:t xml:space="preserve"> </w:t>
            </w:r>
            <w:r>
              <w:rPr>
                <w:sz w:val="24"/>
              </w:rPr>
              <w:t>động nhóm</w:t>
            </w:r>
            <w:r>
              <w:rPr>
                <w:spacing w:val="-1"/>
                <w:sz w:val="24"/>
              </w:rPr>
              <w:t xml:space="preserve"> </w:t>
            </w:r>
            <w:r>
              <w:rPr>
                <w:sz w:val="24"/>
              </w:rPr>
              <w:t>đôi,</w:t>
            </w:r>
            <w:r>
              <w:rPr>
                <w:spacing w:val="-1"/>
                <w:sz w:val="24"/>
              </w:rPr>
              <w:t xml:space="preserve"> </w:t>
            </w:r>
            <w:r>
              <w:rPr>
                <w:sz w:val="24"/>
              </w:rPr>
              <w:t>đóng vai,</w:t>
            </w:r>
            <w:r>
              <w:rPr>
                <w:spacing w:val="-1"/>
                <w:sz w:val="24"/>
              </w:rPr>
              <w:t xml:space="preserve"> </w:t>
            </w:r>
            <w:r>
              <w:rPr>
                <w:sz w:val="24"/>
              </w:rPr>
              <w:t>thuyết</w:t>
            </w:r>
            <w:r>
              <w:rPr>
                <w:spacing w:val="-1"/>
                <w:sz w:val="24"/>
              </w:rPr>
              <w:t xml:space="preserve"> </w:t>
            </w:r>
            <w:r>
              <w:rPr>
                <w:sz w:val="24"/>
              </w:rPr>
              <w:t>phục</w:t>
            </w:r>
            <w:r>
              <w:rPr>
                <w:spacing w:val="-1"/>
                <w:sz w:val="24"/>
              </w:rPr>
              <w:t xml:space="preserve"> </w:t>
            </w:r>
            <w:r>
              <w:rPr>
                <w:sz w:val="24"/>
              </w:rPr>
              <w:t>bạn</w:t>
            </w:r>
            <w:r>
              <w:rPr>
                <w:spacing w:val="-1"/>
                <w:sz w:val="24"/>
              </w:rPr>
              <w:t xml:space="preserve"> </w:t>
            </w:r>
            <w:r>
              <w:rPr>
                <w:sz w:val="24"/>
              </w:rPr>
              <w:t>nam</w:t>
            </w:r>
            <w:r>
              <w:rPr>
                <w:spacing w:val="-2"/>
                <w:sz w:val="24"/>
              </w:rPr>
              <w:t xml:space="preserve"> </w:t>
            </w:r>
            <w:r>
              <w:rPr>
                <w:spacing w:val="-10"/>
                <w:sz w:val="24"/>
              </w:rPr>
              <w:t>ở</w:t>
            </w:r>
          </w:p>
          <w:p w:rsidR="00D74C58" w:rsidRDefault="00901FA9">
            <w:pPr>
              <w:pStyle w:val="TableParagraph"/>
              <w:spacing w:before="41"/>
              <w:rPr>
                <w:sz w:val="24"/>
              </w:rPr>
            </w:pPr>
            <w:r>
              <w:rPr>
                <w:sz w:val="24"/>
              </w:rPr>
              <w:t>BT</w:t>
            </w:r>
            <w:r>
              <w:rPr>
                <w:spacing w:val="-1"/>
                <w:sz w:val="24"/>
              </w:rPr>
              <w:t xml:space="preserve"> </w:t>
            </w:r>
            <w:r>
              <w:rPr>
                <w:sz w:val="24"/>
              </w:rPr>
              <w:t>1 dành</w:t>
            </w:r>
            <w:r>
              <w:rPr>
                <w:spacing w:val="-1"/>
                <w:sz w:val="24"/>
              </w:rPr>
              <w:t xml:space="preserve"> </w:t>
            </w:r>
            <w:r>
              <w:rPr>
                <w:sz w:val="24"/>
              </w:rPr>
              <w:t>thời gian</w:t>
            </w:r>
            <w:r>
              <w:rPr>
                <w:spacing w:val="-1"/>
                <w:sz w:val="24"/>
              </w:rPr>
              <w:t xml:space="preserve"> </w:t>
            </w:r>
            <w:r>
              <w:rPr>
                <w:sz w:val="24"/>
              </w:rPr>
              <w:t>đọc</w:t>
            </w:r>
            <w:r>
              <w:rPr>
                <w:spacing w:val="-1"/>
                <w:sz w:val="24"/>
              </w:rPr>
              <w:t xml:space="preserve"> </w:t>
            </w:r>
            <w:r>
              <w:rPr>
                <w:spacing w:val="-2"/>
                <w:sz w:val="24"/>
              </w:rPr>
              <w:t>sách:</w:t>
            </w:r>
          </w:p>
          <w:p w:rsidR="00D74C58" w:rsidRDefault="00901FA9">
            <w:pPr>
              <w:pStyle w:val="TableParagraph"/>
              <w:spacing w:before="42" w:line="276" w:lineRule="auto"/>
              <w:ind w:right="94" w:firstLine="141"/>
              <w:jc w:val="both"/>
              <w:rPr>
                <w:i/>
                <w:sz w:val="24"/>
              </w:rPr>
            </w:pPr>
            <w:r>
              <w:rPr>
                <w:sz w:val="24"/>
              </w:rPr>
              <w:t xml:space="preserve">+ Bằng cách đưa những lí lẽ và dẫn chứng cụ thể. (Gợi ý: </w:t>
            </w:r>
            <w:r>
              <w:rPr>
                <w:i/>
                <w:sz w:val="24"/>
              </w:rPr>
              <w:t>Nêu</w:t>
            </w:r>
            <w:r>
              <w:rPr>
                <w:i/>
                <w:spacing w:val="-8"/>
                <w:sz w:val="24"/>
              </w:rPr>
              <w:t xml:space="preserve"> </w:t>
            </w:r>
            <w:r>
              <w:rPr>
                <w:i/>
                <w:sz w:val="24"/>
              </w:rPr>
              <w:t>những</w:t>
            </w:r>
            <w:r>
              <w:rPr>
                <w:i/>
                <w:spacing w:val="-8"/>
                <w:sz w:val="24"/>
              </w:rPr>
              <w:t xml:space="preserve"> </w:t>
            </w:r>
            <w:r>
              <w:rPr>
                <w:i/>
                <w:sz w:val="24"/>
              </w:rPr>
              <w:t>tấm</w:t>
            </w:r>
            <w:r>
              <w:rPr>
                <w:i/>
                <w:spacing w:val="-9"/>
                <w:sz w:val="24"/>
              </w:rPr>
              <w:t xml:space="preserve"> </w:t>
            </w:r>
            <w:r>
              <w:rPr>
                <w:i/>
                <w:sz w:val="24"/>
              </w:rPr>
              <w:t>gương</w:t>
            </w:r>
            <w:r>
              <w:rPr>
                <w:i/>
                <w:spacing w:val="-8"/>
                <w:sz w:val="24"/>
              </w:rPr>
              <w:t xml:space="preserve"> </w:t>
            </w:r>
            <w:r>
              <w:rPr>
                <w:i/>
                <w:sz w:val="24"/>
              </w:rPr>
              <w:t>thành</w:t>
            </w:r>
            <w:r>
              <w:rPr>
                <w:i/>
                <w:spacing w:val="-8"/>
                <w:sz w:val="24"/>
              </w:rPr>
              <w:t xml:space="preserve"> </w:t>
            </w:r>
            <w:r>
              <w:rPr>
                <w:i/>
                <w:sz w:val="24"/>
              </w:rPr>
              <w:t>công</w:t>
            </w:r>
            <w:r>
              <w:rPr>
                <w:i/>
                <w:spacing w:val="-8"/>
                <w:sz w:val="24"/>
              </w:rPr>
              <w:t xml:space="preserve"> </w:t>
            </w:r>
            <w:r>
              <w:rPr>
                <w:i/>
                <w:sz w:val="24"/>
              </w:rPr>
              <w:t>nhờ</w:t>
            </w:r>
            <w:r>
              <w:rPr>
                <w:i/>
                <w:spacing w:val="-8"/>
                <w:sz w:val="24"/>
              </w:rPr>
              <w:t xml:space="preserve"> </w:t>
            </w:r>
            <w:r>
              <w:rPr>
                <w:i/>
                <w:sz w:val="24"/>
              </w:rPr>
              <w:t>ham</w:t>
            </w:r>
            <w:r>
              <w:rPr>
                <w:i/>
                <w:spacing w:val="-8"/>
                <w:sz w:val="24"/>
              </w:rPr>
              <w:t xml:space="preserve"> </w:t>
            </w:r>
            <w:r>
              <w:rPr>
                <w:i/>
                <w:sz w:val="24"/>
              </w:rPr>
              <w:t>mê</w:t>
            </w:r>
            <w:r>
              <w:rPr>
                <w:i/>
                <w:spacing w:val="-8"/>
                <w:sz w:val="24"/>
              </w:rPr>
              <w:t xml:space="preserve"> </w:t>
            </w:r>
            <w:r>
              <w:rPr>
                <w:i/>
                <w:sz w:val="24"/>
              </w:rPr>
              <w:t>đọc</w:t>
            </w:r>
            <w:r>
              <w:rPr>
                <w:i/>
                <w:spacing w:val="-8"/>
                <w:sz w:val="24"/>
              </w:rPr>
              <w:t xml:space="preserve"> </w:t>
            </w:r>
            <w:r>
              <w:rPr>
                <w:i/>
                <w:sz w:val="24"/>
              </w:rPr>
              <w:t>sách</w:t>
            </w:r>
            <w:r>
              <w:rPr>
                <w:i/>
                <w:spacing w:val="-8"/>
                <w:sz w:val="24"/>
              </w:rPr>
              <w:t xml:space="preserve"> </w:t>
            </w:r>
            <w:r>
              <w:rPr>
                <w:i/>
                <w:sz w:val="24"/>
              </w:rPr>
              <w:t>mà em biết:</w:t>
            </w:r>
          </w:p>
          <w:p w:rsidR="00D74C58" w:rsidRDefault="00901FA9">
            <w:pPr>
              <w:pStyle w:val="TableParagraph"/>
              <w:numPr>
                <w:ilvl w:val="1"/>
                <w:numId w:val="153"/>
              </w:numPr>
              <w:tabs>
                <w:tab w:val="left" w:pos="531"/>
              </w:tabs>
              <w:spacing w:line="276" w:lineRule="auto"/>
              <w:ind w:right="94" w:firstLine="284"/>
              <w:jc w:val="both"/>
              <w:rPr>
                <w:i/>
                <w:sz w:val="24"/>
              </w:rPr>
            </w:pPr>
            <w:r>
              <w:rPr>
                <w:i/>
                <w:sz w:val="24"/>
              </w:rPr>
              <w:t>Qua</w:t>
            </w:r>
            <w:r>
              <w:rPr>
                <w:i/>
                <w:spacing w:val="-8"/>
                <w:sz w:val="24"/>
              </w:rPr>
              <w:t xml:space="preserve"> </w:t>
            </w:r>
            <w:r>
              <w:rPr>
                <w:i/>
                <w:sz w:val="24"/>
              </w:rPr>
              <w:t>sách,</w:t>
            </w:r>
            <w:r>
              <w:rPr>
                <w:i/>
                <w:spacing w:val="-8"/>
                <w:sz w:val="24"/>
              </w:rPr>
              <w:t xml:space="preserve"> </w:t>
            </w:r>
            <w:r>
              <w:rPr>
                <w:i/>
                <w:sz w:val="24"/>
              </w:rPr>
              <w:t>báo,...,</w:t>
            </w:r>
            <w:r>
              <w:rPr>
                <w:i/>
                <w:spacing w:val="-8"/>
                <w:sz w:val="24"/>
              </w:rPr>
              <w:t xml:space="preserve"> </w:t>
            </w:r>
            <w:r>
              <w:rPr>
                <w:i/>
                <w:sz w:val="24"/>
              </w:rPr>
              <w:t>VD:</w:t>
            </w:r>
            <w:r>
              <w:rPr>
                <w:i/>
                <w:spacing w:val="-8"/>
                <w:sz w:val="24"/>
              </w:rPr>
              <w:t xml:space="preserve"> </w:t>
            </w:r>
            <w:r>
              <w:rPr>
                <w:i/>
                <w:sz w:val="24"/>
              </w:rPr>
              <w:t>Những</w:t>
            </w:r>
            <w:r>
              <w:rPr>
                <w:i/>
                <w:spacing w:val="-8"/>
                <w:sz w:val="24"/>
              </w:rPr>
              <w:t xml:space="preserve"> </w:t>
            </w:r>
            <w:r>
              <w:rPr>
                <w:i/>
                <w:sz w:val="24"/>
              </w:rPr>
              <w:t>tấm</w:t>
            </w:r>
            <w:r>
              <w:rPr>
                <w:i/>
                <w:spacing w:val="-7"/>
                <w:sz w:val="24"/>
              </w:rPr>
              <w:t xml:space="preserve"> </w:t>
            </w:r>
            <w:r>
              <w:rPr>
                <w:i/>
                <w:sz w:val="24"/>
              </w:rPr>
              <w:t>gương</w:t>
            </w:r>
            <w:r>
              <w:rPr>
                <w:i/>
                <w:spacing w:val="-8"/>
                <w:sz w:val="24"/>
              </w:rPr>
              <w:t xml:space="preserve"> </w:t>
            </w:r>
            <w:r>
              <w:rPr>
                <w:i/>
                <w:sz w:val="24"/>
              </w:rPr>
              <w:t>ham</w:t>
            </w:r>
            <w:r>
              <w:rPr>
                <w:i/>
                <w:spacing w:val="-7"/>
                <w:sz w:val="24"/>
              </w:rPr>
              <w:t xml:space="preserve"> </w:t>
            </w:r>
            <w:r>
              <w:rPr>
                <w:i/>
                <w:sz w:val="24"/>
              </w:rPr>
              <w:t>đọc</w:t>
            </w:r>
            <w:r>
              <w:rPr>
                <w:i/>
                <w:spacing w:val="-8"/>
                <w:sz w:val="24"/>
              </w:rPr>
              <w:t xml:space="preserve"> </w:t>
            </w:r>
            <w:r>
              <w:rPr>
                <w:i/>
                <w:sz w:val="24"/>
              </w:rPr>
              <w:t>sách và</w:t>
            </w:r>
            <w:r>
              <w:rPr>
                <w:i/>
                <w:spacing w:val="-6"/>
                <w:sz w:val="24"/>
              </w:rPr>
              <w:t xml:space="preserve"> </w:t>
            </w:r>
            <w:r>
              <w:rPr>
                <w:i/>
                <w:sz w:val="24"/>
              </w:rPr>
              <w:t>tự</w:t>
            </w:r>
            <w:r>
              <w:rPr>
                <w:i/>
                <w:spacing w:val="-6"/>
                <w:sz w:val="24"/>
              </w:rPr>
              <w:t xml:space="preserve"> </w:t>
            </w:r>
            <w:r>
              <w:rPr>
                <w:i/>
                <w:sz w:val="24"/>
              </w:rPr>
              <w:t>học</w:t>
            </w:r>
            <w:r>
              <w:rPr>
                <w:i/>
                <w:spacing w:val="-5"/>
                <w:sz w:val="24"/>
              </w:rPr>
              <w:t xml:space="preserve"> </w:t>
            </w:r>
            <w:r>
              <w:rPr>
                <w:i/>
                <w:sz w:val="24"/>
              </w:rPr>
              <w:t>thời</w:t>
            </w:r>
            <w:r>
              <w:rPr>
                <w:i/>
                <w:spacing w:val="-5"/>
                <w:sz w:val="24"/>
              </w:rPr>
              <w:t xml:space="preserve"> </w:t>
            </w:r>
            <w:r>
              <w:rPr>
                <w:i/>
                <w:sz w:val="24"/>
              </w:rPr>
              <w:t>đại</w:t>
            </w:r>
            <w:r>
              <w:rPr>
                <w:i/>
                <w:spacing w:val="-5"/>
                <w:sz w:val="24"/>
              </w:rPr>
              <w:t xml:space="preserve"> </w:t>
            </w:r>
            <w:r>
              <w:rPr>
                <w:i/>
                <w:sz w:val="24"/>
              </w:rPr>
              <w:t>Hồ</w:t>
            </w:r>
            <w:r>
              <w:rPr>
                <w:i/>
                <w:spacing w:val="-6"/>
                <w:sz w:val="24"/>
              </w:rPr>
              <w:t xml:space="preserve"> </w:t>
            </w:r>
            <w:r>
              <w:rPr>
                <w:i/>
                <w:sz w:val="24"/>
              </w:rPr>
              <w:t>Chí</w:t>
            </w:r>
            <w:r>
              <w:rPr>
                <w:i/>
                <w:spacing w:val="-6"/>
                <w:sz w:val="24"/>
              </w:rPr>
              <w:t xml:space="preserve"> </w:t>
            </w:r>
            <w:r>
              <w:rPr>
                <w:i/>
                <w:sz w:val="24"/>
              </w:rPr>
              <w:t>Minh</w:t>
            </w:r>
            <w:r>
              <w:rPr>
                <w:i/>
                <w:spacing w:val="-6"/>
                <w:sz w:val="24"/>
              </w:rPr>
              <w:t xml:space="preserve"> </w:t>
            </w:r>
            <w:r>
              <w:rPr>
                <w:i/>
                <w:sz w:val="24"/>
              </w:rPr>
              <w:t>–</w:t>
            </w:r>
            <w:r>
              <w:rPr>
                <w:i/>
                <w:spacing w:val="-6"/>
                <w:sz w:val="24"/>
              </w:rPr>
              <w:t xml:space="preserve"> </w:t>
            </w:r>
            <w:r>
              <w:rPr>
                <w:i/>
                <w:sz w:val="24"/>
              </w:rPr>
              <w:t>Vũ</w:t>
            </w:r>
            <w:r>
              <w:rPr>
                <w:i/>
                <w:spacing w:val="-6"/>
                <w:sz w:val="24"/>
              </w:rPr>
              <w:t xml:space="preserve"> </w:t>
            </w:r>
            <w:r>
              <w:rPr>
                <w:i/>
                <w:sz w:val="24"/>
              </w:rPr>
              <w:t>Dương</w:t>
            </w:r>
            <w:r>
              <w:rPr>
                <w:i/>
                <w:spacing w:val="-6"/>
                <w:sz w:val="24"/>
              </w:rPr>
              <w:t xml:space="preserve"> </w:t>
            </w:r>
            <w:r>
              <w:rPr>
                <w:i/>
                <w:sz w:val="24"/>
              </w:rPr>
              <w:t>Thuý</w:t>
            </w:r>
            <w:r>
              <w:rPr>
                <w:i/>
                <w:spacing w:val="-6"/>
                <w:sz w:val="24"/>
              </w:rPr>
              <w:t xml:space="preserve"> </w:t>
            </w:r>
            <w:r>
              <w:rPr>
                <w:i/>
                <w:sz w:val="24"/>
              </w:rPr>
              <w:t>Ngà,</w:t>
            </w:r>
            <w:r>
              <w:rPr>
                <w:i/>
                <w:spacing w:val="-6"/>
                <w:sz w:val="24"/>
              </w:rPr>
              <w:t xml:space="preserve"> </w:t>
            </w:r>
            <w:r>
              <w:rPr>
                <w:i/>
                <w:sz w:val="24"/>
              </w:rPr>
              <w:t>Búp sen xanh – Sơn Tùng,...</w:t>
            </w:r>
          </w:p>
          <w:p w:rsidR="00D74C58" w:rsidRDefault="00901FA9">
            <w:pPr>
              <w:pStyle w:val="TableParagraph"/>
              <w:numPr>
                <w:ilvl w:val="1"/>
                <w:numId w:val="153"/>
              </w:numPr>
              <w:tabs>
                <w:tab w:val="left" w:pos="538"/>
              </w:tabs>
              <w:ind w:left="538" w:hanging="146"/>
              <w:jc w:val="both"/>
              <w:rPr>
                <w:i/>
                <w:sz w:val="24"/>
              </w:rPr>
            </w:pPr>
            <w:r>
              <w:rPr>
                <w:i/>
                <w:sz w:val="24"/>
              </w:rPr>
              <w:t>Ở</w:t>
            </w:r>
            <w:r>
              <w:rPr>
                <w:i/>
                <w:spacing w:val="-2"/>
                <w:sz w:val="24"/>
              </w:rPr>
              <w:t xml:space="preserve"> </w:t>
            </w:r>
            <w:r>
              <w:rPr>
                <w:i/>
                <w:sz w:val="24"/>
              </w:rPr>
              <w:t>trường, địa</w:t>
            </w:r>
            <w:r>
              <w:rPr>
                <w:i/>
                <w:spacing w:val="1"/>
                <w:sz w:val="24"/>
              </w:rPr>
              <w:t xml:space="preserve"> </w:t>
            </w:r>
            <w:r>
              <w:rPr>
                <w:i/>
                <w:sz w:val="24"/>
              </w:rPr>
              <w:t>phương</w:t>
            </w:r>
            <w:r>
              <w:rPr>
                <w:i/>
                <w:spacing w:val="1"/>
                <w:sz w:val="24"/>
              </w:rPr>
              <w:t xml:space="preserve"> </w:t>
            </w:r>
            <w:r>
              <w:rPr>
                <w:i/>
                <w:sz w:val="24"/>
              </w:rPr>
              <w:t>em,...</w:t>
            </w:r>
            <w:r>
              <w:rPr>
                <w:i/>
                <w:spacing w:val="2"/>
                <w:sz w:val="24"/>
              </w:rPr>
              <w:t xml:space="preserve"> </w:t>
            </w:r>
            <w:r>
              <w:rPr>
                <w:i/>
                <w:sz w:val="24"/>
              </w:rPr>
              <w:t>(nêu</w:t>
            </w:r>
            <w:r>
              <w:rPr>
                <w:i/>
                <w:spacing w:val="1"/>
                <w:sz w:val="24"/>
              </w:rPr>
              <w:t xml:space="preserve"> </w:t>
            </w:r>
            <w:r>
              <w:rPr>
                <w:i/>
                <w:sz w:val="24"/>
              </w:rPr>
              <w:t>dẫn</w:t>
            </w:r>
            <w:r>
              <w:rPr>
                <w:i/>
                <w:spacing w:val="1"/>
                <w:sz w:val="24"/>
              </w:rPr>
              <w:t xml:space="preserve"> </w:t>
            </w:r>
            <w:r>
              <w:rPr>
                <w:i/>
                <w:sz w:val="24"/>
              </w:rPr>
              <w:t>chứng</w:t>
            </w:r>
            <w:r>
              <w:rPr>
                <w:i/>
                <w:spacing w:val="1"/>
                <w:sz w:val="24"/>
              </w:rPr>
              <w:t xml:space="preserve"> </w:t>
            </w:r>
            <w:r>
              <w:rPr>
                <w:i/>
                <w:sz w:val="24"/>
              </w:rPr>
              <w:t>bằng</w:t>
            </w:r>
            <w:r>
              <w:rPr>
                <w:i/>
                <w:spacing w:val="2"/>
                <w:sz w:val="24"/>
              </w:rPr>
              <w:t xml:space="preserve"> </w:t>
            </w:r>
            <w:r>
              <w:rPr>
                <w:i/>
                <w:spacing w:val="-4"/>
                <w:sz w:val="24"/>
              </w:rPr>
              <w:t>hình</w:t>
            </w:r>
          </w:p>
          <w:p w:rsidR="00D74C58" w:rsidRDefault="00901FA9">
            <w:pPr>
              <w:pStyle w:val="TableParagraph"/>
              <w:spacing w:before="41"/>
              <w:jc w:val="both"/>
              <w:rPr>
                <w:sz w:val="24"/>
              </w:rPr>
            </w:pPr>
            <w:r>
              <w:rPr>
                <w:i/>
                <w:sz w:val="24"/>
              </w:rPr>
              <w:t xml:space="preserve">ảnh, bảng tuyên </w:t>
            </w:r>
            <w:r>
              <w:rPr>
                <w:i/>
                <w:spacing w:val="-2"/>
                <w:sz w:val="24"/>
              </w:rPr>
              <w:t>dương,...)</w:t>
            </w:r>
            <w:r>
              <w:rPr>
                <w:spacing w:val="-2"/>
                <w:sz w:val="24"/>
              </w:rPr>
              <w:t>)</w:t>
            </w:r>
          </w:p>
          <w:p w:rsidR="00D74C58" w:rsidRDefault="00901FA9">
            <w:pPr>
              <w:pStyle w:val="TableParagraph"/>
              <w:spacing w:before="42" w:line="276" w:lineRule="auto"/>
              <w:ind w:right="94" w:firstLine="141"/>
              <w:jc w:val="both"/>
              <w:rPr>
                <w:sz w:val="24"/>
              </w:rPr>
            </w:pPr>
            <w:r>
              <w:rPr>
                <w:sz w:val="24"/>
              </w:rPr>
              <w:t>+ Bằng cách đưa ra những việc làm cụ thể để hỗ trợ hoặc đồng</w:t>
            </w:r>
            <w:r>
              <w:rPr>
                <w:spacing w:val="-9"/>
                <w:sz w:val="24"/>
              </w:rPr>
              <w:t xml:space="preserve"> </w:t>
            </w:r>
            <w:r>
              <w:rPr>
                <w:sz w:val="24"/>
              </w:rPr>
              <w:t>hành</w:t>
            </w:r>
            <w:r>
              <w:rPr>
                <w:spacing w:val="-9"/>
                <w:sz w:val="24"/>
              </w:rPr>
              <w:t xml:space="preserve"> </w:t>
            </w:r>
            <w:r>
              <w:rPr>
                <w:sz w:val="24"/>
              </w:rPr>
              <w:t>cùng</w:t>
            </w:r>
            <w:r>
              <w:rPr>
                <w:spacing w:val="-9"/>
                <w:sz w:val="24"/>
              </w:rPr>
              <w:t xml:space="preserve"> </w:t>
            </w:r>
            <w:r>
              <w:rPr>
                <w:sz w:val="24"/>
              </w:rPr>
              <w:t>bạn.</w:t>
            </w:r>
            <w:r>
              <w:rPr>
                <w:spacing w:val="-9"/>
                <w:sz w:val="24"/>
              </w:rPr>
              <w:t xml:space="preserve"> </w:t>
            </w:r>
            <w:r>
              <w:rPr>
                <w:sz w:val="24"/>
              </w:rPr>
              <w:t>(Gợi</w:t>
            </w:r>
            <w:r>
              <w:rPr>
                <w:spacing w:val="-9"/>
                <w:sz w:val="24"/>
              </w:rPr>
              <w:t xml:space="preserve"> </w:t>
            </w:r>
            <w:r>
              <w:rPr>
                <w:sz w:val="24"/>
              </w:rPr>
              <w:t>ý:</w:t>
            </w:r>
            <w:r>
              <w:rPr>
                <w:spacing w:val="-9"/>
                <w:sz w:val="24"/>
              </w:rPr>
              <w:t xml:space="preserve"> </w:t>
            </w:r>
            <w:r>
              <w:rPr>
                <w:i/>
                <w:sz w:val="24"/>
              </w:rPr>
              <w:t>Giới</w:t>
            </w:r>
            <w:r>
              <w:rPr>
                <w:i/>
                <w:spacing w:val="-10"/>
                <w:sz w:val="24"/>
              </w:rPr>
              <w:t xml:space="preserve"> </w:t>
            </w:r>
            <w:r>
              <w:rPr>
                <w:i/>
                <w:sz w:val="24"/>
              </w:rPr>
              <w:t>thiệu</w:t>
            </w:r>
            <w:r>
              <w:rPr>
                <w:i/>
                <w:spacing w:val="-9"/>
                <w:sz w:val="24"/>
              </w:rPr>
              <w:t xml:space="preserve"> </w:t>
            </w:r>
            <w:r>
              <w:rPr>
                <w:i/>
                <w:sz w:val="24"/>
              </w:rPr>
              <w:t>cho</w:t>
            </w:r>
            <w:r>
              <w:rPr>
                <w:i/>
                <w:spacing w:val="-9"/>
                <w:sz w:val="24"/>
              </w:rPr>
              <w:t xml:space="preserve"> </w:t>
            </w:r>
            <w:r>
              <w:rPr>
                <w:i/>
                <w:sz w:val="24"/>
              </w:rPr>
              <w:t>bạn</w:t>
            </w:r>
            <w:r>
              <w:rPr>
                <w:i/>
                <w:spacing w:val="-9"/>
                <w:sz w:val="24"/>
              </w:rPr>
              <w:t xml:space="preserve"> </w:t>
            </w:r>
            <w:r>
              <w:rPr>
                <w:i/>
                <w:sz w:val="24"/>
              </w:rPr>
              <w:t>một</w:t>
            </w:r>
            <w:r>
              <w:rPr>
                <w:i/>
                <w:spacing w:val="-9"/>
                <w:sz w:val="24"/>
              </w:rPr>
              <w:t xml:space="preserve"> </w:t>
            </w:r>
            <w:r>
              <w:rPr>
                <w:i/>
                <w:sz w:val="24"/>
              </w:rPr>
              <w:t>số</w:t>
            </w:r>
            <w:r>
              <w:rPr>
                <w:i/>
                <w:spacing w:val="-9"/>
                <w:sz w:val="24"/>
              </w:rPr>
              <w:t xml:space="preserve"> </w:t>
            </w:r>
            <w:r>
              <w:rPr>
                <w:i/>
                <w:sz w:val="24"/>
              </w:rPr>
              <w:t>sách hay,</w:t>
            </w:r>
            <w:r>
              <w:rPr>
                <w:i/>
                <w:spacing w:val="-11"/>
                <w:sz w:val="24"/>
              </w:rPr>
              <w:t xml:space="preserve"> </w:t>
            </w:r>
            <w:r>
              <w:rPr>
                <w:i/>
                <w:sz w:val="24"/>
              </w:rPr>
              <w:t>cùng</w:t>
            </w:r>
            <w:r>
              <w:rPr>
                <w:i/>
                <w:spacing w:val="-11"/>
                <w:sz w:val="24"/>
              </w:rPr>
              <w:t xml:space="preserve"> </w:t>
            </w:r>
            <w:r>
              <w:rPr>
                <w:i/>
                <w:sz w:val="24"/>
              </w:rPr>
              <w:t>bạn</w:t>
            </w:r>
            <w:r>
              <w:rPr>
                <w:i/>
                <w:spacing w:val="-11"/>
                <w:sz w:val="24"/>
              </w:rPr>
              <w:t xml:space="preserve"> </w:t>
            </w:r>
            <w:r>
              <w:rPr>
                <w:i/>
                <w:sz w:val="24"/>
              </w:rPr>
              <w:t>tìm</w:t>
            </w:r>
            <w:r>
              <w:rPr>
                <w:i/>
                <w:spacing w:val="-11"/>
                <w:sz w:val="24"/>
              </w:rPr>
              <w:t xml:space="preserve"> </w:t>
            </w:r>
            <w:r>
              <w:rPr>
                <w:i/>
                <w:sz w:val="24"/>
              </w:rPr>
              <w:t>sách</w:t>
            </w:r>
            <w:r>
              <w:rPr>
                <w:i/>
                <w:spacing w:val="-12"/>
                <w:sz w:val="24"/>
              </w:rPr>
              <w:t xml:space="preserve"> </w:t>
            </w:r>
            <w:r>
              <w:rPr>
                <w:i/>
                <w:sz w:val="24"/>
              </w:rPr>
              <w:t>đọc,</w:t>
            </w:r>
            <w:r>
              <w:rPr>
                <w:i/>
                <w:spacing w:val="-11"/>
                <w:sz w:val="24"/>
              </w:rPr>
              <w:t xml:space="preserve"> </w:t>
            </w:r>
            <w:r>
              <w:rPr>
                <w:i/>
                <w:sz w:val="24"/>
              </w:rPr>
              <w:t>tặng</w:t>
            </w:r>
            <w:r>
              <w:rPr>
                <w:i/>
                <w:spacing w:val="-11"/>
                <w:sz w:val="24"/>
              </w:rPr>
              <w:t xml:space="preserve"> </w:t>
            </w:r>
            <w:r>
              <w:rPr>
                <w:i/>
                <w:sz w:val="24"/>
              </w:rPr>
              <w:t>sách</w:t>
            </w:r>
            <w:r>
              <w:rPr>
                <w:i/>
                <w:spacing w:val="-11"/>
                <w:sz w:val="24"/>
              </w:rPr>
              <w:t xml:space="preserve"> </w:t>
            </w:r>
            <w:r>
              <w:rPr>
                <w:i/>
                <w:sz w:val="24"/>
              </w:rPr>
              <w:t>cho</w:t>
            </w:r>
            <w:r>
              <w:rPr>
                <w:i/>
                <w:spacing w:val="-11"/>
                <w:sz w:val="24"/>
              </w:rPr>
              <w:t xml:space="preserve"> </w:t>
            </w:r>
            <w:r>
              <w:rPr>
                <w:i/>
                <w:sz w:val="24"/>
              </w:rPr>
              <w:t>bạn,</w:t>
            </w:r>
            <w:r>
              <w:rPr>
                <w:i/>
                <w:spacing w:val="-12"/>
                <w:sz w:val="24"/>
              </w:rPr>
              <w:t xml:space="preserve"> </w:t>
            </w:r>
            <w:r>
              <w:rPr>
                <w:i/>
                <w:sz w:val="24"/>
              </w:rPr>
              <w:t>thực</w:t>
            </w:r>
            <w:r>
              <w:rPr>
                <w:i/>
                <w:spacing w:val="-11"/>
                <w:sz w:val="24"/>
              </w:rPr>
              <w:t xml:space="preserve"> </w:t>
            </w:r>
            <w:r>
              <w:rPr>
                <w:i/>
                <w:sz w:val="24"/>
              </w:rPr>
              <w:t>hiện</w:t>
            </w:r>
            <w:r>
              <w:rPr>
                <w:i/>
                <w:spacing w:val="-12"/>
                <w:sz w:val="24"/>
              </w:rPr>
              <w:t xml:space="preserve"> </w:t>
            </w:r>
            <w:r>
              <w:rPr>
                <w:i/>
                <w:sz w:val="24"/>
              </w:rPr>
              <w:t>tốt các giờ đọc sách, thường xuyên lên thư viện để đọc sách cùng bạn,...</w:t>
            </w:r>
            <w:r>
              <w:rPr>
                <w:sz w:val="24"/>
              </w:rPr>
              <w:t>)</w:t>
            </w:r>
          </w:p>
          <w:p w:rsidR="00D74C58" w:rsidRDefault="00901FA9">
            <w:pPr>
              <w:pStyle w:val="TableParagraph"/>
              <w:spacing w:line="276" w:lineRule="auto"/>
              <w:ind w:right="95" w:firstLine="141"/>
              <w:jc w:val="both"/>
              <w:rPr>
                <w:sz w:val="24"/>
              </w:rPr>
            </w:pPr>
            <w:r>
              <w:rPr>
                <w:sz w:val="24"/>
              </w:rPr>
              <w:t xml:space="preserve">+ Bằng thái độ gần gũi, thân thiện. (Gợi ý: </w:t>
            </w:r>
            <w:r>
              <w:rPr>
                <w:i/>
                <w:sz w:val="24"/>
              </w:rPr>
              <w:t>Sử dụng giọng nói</w:t>
            </w:r>
            <w:r>
              <w:rPr>
                <w:i/>
                <w:spacing w:val="-15"/>
                <w:sz w:val="24"/>
              </w:rPr>
              <w:t xml:space="preserve"> </w:t>
            </w:r>
            <w:r>
              <w:rPr>
                <w:i/>
                <w:sz w:val="24"/>
              </w:rPr>
              <w:t>nhẹ</w:t>
            </w:r>
            <w:r>
              <w:rPr>
                <w:i/>
                <w:spacing w:val="-15"/>
                <w:sz w:val="24"/>
              </w:rPr>
              <w:t xml:space="preserve"> </w:t>
            </w:r>
            <w:r>
              <w:rPr>
                <w:i/>
                <w:sz w:val="24"/>
              </w:rPr>
              <w:t>nhàng,</w:t>
            </w:r>
            <w:r>
              <w:rPr>
                <w:i/>
                <w:spacing w:val="-15"/>
                <w:sz w:val="24"/>
              </w:rPr>
              <w:t xml:space="preserve"> </w:t>
            </w:r>
            <w:r>
              <w:rPr>
                <w:i/>
                <w:sz w:val="24"/>
              </w:rPr>
              <w:t>từ</w:t>
            </w:r>
            <w:r>
              <w:rPr>
                <w:i/>
                <w:spacing w:val="-15"/>
                <w:sz w:val="24"/>
              </w:rPr>
              <w:t xml:space="preserve"> </w:t>
            </w:r>
            <w:r>
              <w:rPr>
                <w:i/>
                <w:sz w:val="24"/>
              </w:rPr>
              <w:t>ngữ</w:t>
            </w:r>
            <w:r>
              <w:rPr>
                <w:i/>
                <w:spacing w:val="-15"/>
                <w:sz w:val="24"/>
              </w:rPr>
              <w:t xml:space="preserve"> </w:t>
            </w:r>
            <w:r>
              <w:rPr>
                <w:i/>
                <w:sz w:val="24"/>
              </w:rPr>
              <w:t>phù</w:t>
            </w:r>
            <w:r>
              <w:rPr>
                <w:i/>
                <w:spacing w:val="-15"/>
                <w:sz w:val="24"/>
              </w:rPr>
              <w:t xml:space="preserve"> </w:t>
            </w:r>
            <w:r>
              <w:rPr>
                <w:i/>
                <w:sz w:val="24"/>
              </w:rPr>
              <w:t>hợp,</w:t>
            </w:r>
            <w:r>
              <w:rPr>
                <w:i/>
                <w:spacing w:val="-15"/>
                <w:sz w:val="24"/>
              </w:rPr>
              <w:t xml:space="preserve"> </w:t>
            </w:r>
            <w:r>
              <w:rPr>
                <w:i/>
                <w:sz w:val="24"/>
              </w:rPr>
              <w:t>dễ</w:t>
            </w:r>
            <w:r>
              <w:rPr>
                <w:i/>
                <w:spacing w:val="-15"/>
                <w:sz w:val="24"/>
              </w:rPr>
              <w:t xml:space="preserve"> </w:t>
            </w:r>
            <w:r>
              <w:rPr>
                <w:i/>
                <w:sz w:val="24"/>
              </w:rPr>
              <w:t>hiểu,</w:t>
            </w:r>
            <w:r>
              <w:rPr>
                <w:i/>
                <w:spacing w:val="-15"/>
                <w:sz w:val="24"/>
              </w:rPr>
              <w:t xml:space="preserve"> </w:t>
            </w:r>
            <w:r>
              <w:rPr>
                <w:i/>
                <w:sz w:val="24"/>
              </w:rPr>
              <w:t>ánh</w:t>
            </w:r>
            <w:r>
              <w:rPr>
                <w:i/>
                <w:spacing w:val="-15"/>
                <w:sz w:val="24"/>
              </w:rPr>
              <w:t xml:space="preserve"> </w:t>
            </w:r>
            <w:r>
              <w:rPr>
                <w:i/>
                <w:sz w:val="24"/>
              </w:rPr>
              <w:t>mắt</w:t>
            </w:r>
            <w:r>
              <w:rPr>
                <w:i/>
                <w:spacing w:val="-15"/>
                <w:sz w:val="24"/>
              </w:rPr>
              <w:t xml:space="preserve"> </w:t>
            </w:r>
            <w:r>
              <w:rPr>
                <w:i/>
                <w:sz w:val="24"/>
              </w:rPr>
              <w:t>chân</w:t>
            </w:r>
            <w:r>
              <w:rPr>
                <w:i/>
                <w:spacing w:val="-15"/>
                <w:sz w:val="24"/>
              </w:rPr>
              <w:t xml:space="preserve"> </w:t>
            </w:r>
            <w:r>
              <w:rPr>
                <w:i/>
                <w:sz w:val="24"/>
              </w:rPr>
              <w:t>thành, thái độ vui vẻ,...</w:t>
            </w:r>
            <w:r>
              <w:rPr>
                <w:sz w:val="24"/>
              </w:rPr>
              <w:t>)</w:t>
            </w:r>
          </w:p>
          <w:p w:rsidR="00D74C58" w:rsidRDefault="00901FA9">
            <w:pPr>
              <w:pStyle w:val="TableParagraph"/>
              <w:ind w:left="249"/>
              <w:jc w:val="both"/>
              <w:rPr>
                <w:sz w:val="24"/>
              </w:rPr>
            </w:pPr>
            <w:r>
              <w:rPr>
                <w:sz w:val="24"/>
              </w:rPr>
              <w:t xml:space="preserve">+ </w:t>
            </w:r>
            <w:r>
              <w:rPr>
                <w:spacing w:val="-5"/>
                <w:sz w:val="24"/>
              </w:rPr>
              <w:t>...</w:t>
            </w:r>
          </w:p>
          <w:p w:rsidR="00D74C58" w:rsidRDefault="00901FA9">
            <w:pPr>
              <w:pStyle w:val="TableParagraph"/>
              <w:numPr>
                <w:ilvl w:val="0"/>
                <w:numId w:val="153"/>
              </w:numPr>
              <w:tabs>
                <w:tab w:val="left" w:pos="287"/>
              </w:tabs>
              <w:spacing w:before="41"/>
              <w:rPr>
                <w:sz w:val="24"/>
              </w:rPr>
            </w:pPr>
            <w:r>
              <w:rPr>
                <w:sz w:val="24"/>
              </w:rPr>
              <w:t>2</w:t>
            </w:r>
            <w:r>
              <w:rPr>
                <w:spacing w:val="-3"/>
                <w:sz w:val="24"/>
              </w:rPr>
              <w:t xml:space="preserve"> </w:t>
            </w:r>
            <w:r>
              <w:rPr>
                <w:sz w:val="24"/>
              </w:rPr>
              <w:t>–</w:t>
            </w:r>
            <w:r>
              <w:rPr>
                <w:spacing w:val="-1"/>
                <w:sz w:val="24"/>
              </w:rPr>
              <w:t xml:space="preserve"> </w:t>
            </w:r>
            <w:r>
              <w:rPr>
                <w:sz w:val="24"/>
              </w:rPr>
              <w:t>3 nhóm</w:t>
            </w:r>
            <w:r>
              <w:rPr>
                <w:spacing w:val="-1"/>
                <w:sz w:val="24"/>
              </w:rPr>
              <w:t xml:space="preserve"> </w:t>
            </w:r>
            <w:r>
              <w:rPr>
                <w:sz w:val="24"/>
              </w:rPr>
              <w:t>HS</w:t>
            </w:r>
            <w:r>
              <w:rPr>
                <w:spacing w:val="-1"/>
                <w:sz w:val="24"/>
              </w:rPr>
              <w:t xml:space="preserve"> </w:t>
            </w:r>
            <w:r>
              <w:rPr>
                <w:sz w:val="24"/>
              </w:rPr>
              <w:t>thực hành</w:t>
            </w:r>
            <w:r>
              <w:rPr>
                <w:spacing w:val="-1"/>
                <w:sz w:val="24"/>
              </w:rPr>
              <w:t xml:space="preserve"> </w:t>
            </w:r>
            <w:r>
              <w:rPr>
                <w:sz w:val="24"/>
              </w:rPr>
              <w:t>đóng vai</w:t>
            </w:r>
            <w:r>
              <w:rPr>
                <w:spacing w:val="-1"/>
                <w:sz w:val="24"/>
              </w:rPr>
              <w:t xml:space="preserve"> </w:t>
            </w:r>
            <w:r>
              <w:rPr>
                <w:sz w:val="24"/>
              </w:rPr>
              <w:t>trước</w:t>
            </w:r>
            <w:r>
              <w:rPr>
                <w:spacing w:val="-2"/>
                <w:sz w:val="24"/>
              </w:rPr>
              <w:t xml:space="preserve"> </w:t>
            </w:r>
            <w:r>
              <w:rPr>
                <w:sz w:val="24"/>
              </w:rPr>
              <w:t>lớp</w:t>
            </w:r>
            <w:r>
              <w:rPr>
                <w:spacing w:val="-1"/>
                <w:sz w:val="24"/>
              </w:rPr>
              <w:t xml:space="preserve"> </w:t>
            </w:r>
            <w:r>
              <w:rPr>
                <w:sz w:val="24"/>
              </w:rPr>
              <w:t>theo</w:t>
            </w:r>
            <w:r>
              <w:rPr>
                <w:spacing w:val="-2"/>
                <w:sz w:val="24"/>
              </w:rPr>
              <w:t xml:space="preserve"> </w:t>
            </w:r>
            <w:r>
              <w:rPr>
                <w:sz w:val="24"/>
              </w:rPr>
              <w:t xml:space="preserve">kĩ </w:t>
            </w:r>
            <w:r>
              <w:rPr>
                <w:spacing w:val="-2"/>
                <w:sz w:val="24"/>
              </w:rPr>
              <w:t>thuật</w:t>
            </w:r>
          </w:p>
          <w:p w:rsidR="00D74C58" w:rsidRDefault="00901FA9">
            <w:pPr>
              <w:pStyle w:val="TableParagraph"/>
              <w:spacing w:before="40"/>
              <w:rPr>
                <w:i/>
                <w:sz w:val="24"/>
              </w:rPr>
            </w:pPr>
            <w:r>
              <w:rPr>
                <w:i/>
                <w:sz w:val="24"/>
              </w:rPr>
              <w:t>Bể</w:t>
            </w:r>
            <w:r>
              <w:rPr>
                <w:i/>
                <w:spacing w:val="-1"/>
                <w:sz w:val="24"/>
              </w:rPr>
              <w:t xml:space="preserve"> </w:t>
            </w:r>
            <w:r>
              <w:rPr>
                <w:i/>
                <w:spacing w:val="-5"/>
                <w:sz w:val="24"/>
              </w:rPr>
              <w:t>cá.</w:t>
            </w:r>
          </w:p>
          <w:p w:rsidR="00D74C58" w:rsidRDefault="00901FA9">
            <w:pPr>
              <w:pStyle w:val="TableParagraph"/>
              <w:numPr>
                <w:ilvl w:val="0"/>
                <w:numId w:val="153"/>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805"/>
              </w:numPr>
              <w:tabs>
                <w:tab w:val="left" w:pos="297"/>
              </w:tabs>
              <w:spacing w:before="1" w:line="276" w:lineRule="auto"/>
              <w:ind w:right="95" w:firstLine="0"/>
              <w:jc w:val="both"/>
              <w:rPr>
                <w:sz w:val="24"/>
              </w:rPr>
            </w:pPr>
            <w:r>
              <w:rPr>
                <w:sz w:val="24"/>
              </w:rPr>
              <w:t>Phát triển</w:t>
            </w:r>
            <w:r>
              <w:rPr>
                <w:spacing w:val="-1"/>
                <w:sz w:val="24"/>
              </w:rPr>
              <w:t xml:space="preserve"> </w:t>
            </w:r>
            <w:r>
              <w:rPr>
                <w:sz w:val="24"/>
              </w:rPr>
              <w:t>kĩ năng học tập hợp tác; kĩ năng nói đơn thoại, nói thành bài kết</w:t>
            </w:r>
            <w:r>
              <w:rPr>
                <w:spacing w:val="-11"/>
                <w:sz w:val="24"/>
              </w:rPr>
              <w:t xml:space="preserve"> </w:t>
            </w:r>
            <w:r>
              <w:rPr>
                <w:sz w:val="24"/>
              </w:rPr>
              <w:t>hợp</w:t>
            </w:r>
            <w:r>
              <w:rPr>
                <w:spacing w:val="-11"/>
                <w:sz w:val="24"/>
              </w:rPr>
              <w:t xml:space="preserve"> </w:t>
            </w:r>
            <w:r>
              <w:rPr>
                <w:sz w:val="24"/>
              </w:rPr>
              <w:t>sử</w:t>
            </w:r>
            <w:r>
              <w:rPr>
                <w:spacing w:val="-11"/>
                <w:sz w:val="24"/>
              </w:rPr>
              <w:t xml:space="preserve"> </w:t>
            </w:r>
            <w:r>
              <w:rPr>
                <w:sz w:val="24"/>
              </w:rPr>
              <w:t>dụng</w:t>
            </w:r>
            <w:r>
              <w:rPr>
                <w:spacing w:val="-11"/>
                <w:sz w:val="24"/>
              </w:rPr>
              <w:t xml:space="preserve"> </w:t>
            </w:r>
            <w:r>
              <w:rPr>
                <w:sz w:val="24"/>
              </w:rPr>
              <w:t>phương tiện hỗ trợ.</w:t>
            </w:r>
          </w:p>
          <w:p w:rsidR="00D74C58" w:rsidRDefault="00901FA9">
            <w:pPr>
              <w:pStyle w:val="TableParagraph"/>
              <w:numPr>
                <w:ilvl w:val="0"/>
                <w:numId w:val="805"/>
              </w:numPr>
              <w:tabs>
                <w:tab w:val="left" w:pos="311"/>
              </w:tabs>
              <w:spacing w:line="276" w:lineRule="auto"/>
              <w:ind w:right="95" w:firstLine="0"/>
              <w:jc w:val="both"/>
              <w:rPr>
                <w:sz w:val="24"/>
              </w:rPr>
            </w:pPr>
            <w:r>
              <w:rPr>
                <w:sz w:val="24"/>
              </w:rPr>
              <w:t>Chủ động, mạnh dạn, tự tin khi nói trong nhóm, trước lớp.</w:t>
            </w:r>
          </w:p>
          <w:p w:rsidR="00D74C58" w:rsidRDefault="00901FA9">
            <w:pPr>
              <w:pStyle w:val="TableParagraph"/>
              <w:numPr>
                <w:ilvl w:val="0"/>
                <w:numId w:val="805"/>
              </w:numPr>
              <w:tabs>
                <w:tab w:val="left" w:pos="402"/>
              </w:tabs>
              <w:spacing w:line="276" w:lineRule="auto"/>
              <w:ind w:right="95" w:firstLine="0"/>
              <w:jc w:val="both"/>
              <w:rPr>
                <w:sz w:val="24"/>
              </w:rPr>
            </w:pPr>
            <w:r>
              <w:rPr>
                <w:sz w:val="24"/>
              </w:rPr>
              <w:t>Phát triển kĩ năng kiểm soát tốc độ, âm lượng nói và sử dụng hiệu quả các yếu tố phi ngôn ngữ.</w:t>
            </w:r>
          </w:p>
          <w:p w:rsidR="00D74C58" w:rsidRDefault="00901FA9">
            <w:pPr>
              <w:pStyle w:val="TableParagraph"/>
              <w:numPr>
                <w:ilvl w:val="0"/>
                <w:numId w:val="805"/>
              </w:numPr>
              <w:tabs>
                <w:tab w:val="left" w:pos="380"/>
              </w:tabs>
              <w:spacing w:line="276" w:lineRule="auto"/>
              <w:ind w:right="95" w:firstLine="0"/>
              <w:jc w:val="both"/>
              <w:rPr>
                <w:sz w:val="24"/>
              </w:rPr>
            </w:pPr>
            <w:r>
              <w:rPr>
                <w:sz w:val="24"/>
              </w:rPr>
              <w:t>Nhận xét được nội dung đóng vai của bạn.</w:t>
            </w:r>
          </w:p>
          <w:p w:rsidR="00D74C58" w:rsidRDefault="00901FA9">
            <w:pPr>
              <w:pStyle w:val="TableParagraph"/>
              <w:numPr>
                <w:ilvl w:val="0"/>
                <w:numId w:val="805"/>
              </w:numPr>
              <w:tabs>
                <w:tab w:val="left" w:pos="284"/>
              </w:tabs>
              <w:spacing w:line="276" w:lineRule="auto"/>
              <w:ind w:right="95" w:firstLine="0"/>
              <w:jc w:val="both"/>
              <w:rPr>
                <w:sz w:val="24"/>
              </w:rPr>
            </w:pPr>
            <w:r>
              <w:rPr>
                <w:sz w:val="24"/>
              </w:rPr>
              <w:t>Bước</w:t>
            </w:r>
            <w:r>
              <w:rPr>
                <w:spacing w:val="-13"/>
                <w:sz w:val="24"/>
              </w:rPr>
              <w:t xml:space="preserve"> </w:t>
            </w:r>
            <w:r>
              <w:rPr>
                <w:sz w:val="24"/>
              </w:rPr>
              <w:t>đầu</w:t>
            </w:r>
            <w:r>
              <w:rPr>
                <w:spacing w:val="-13"/>
                <w:sz w:val="24"/>
              </w:rPr>
              <w:t xml:space="preserve"> </w:t>
            </w:r>
            <w:r>
              <w:rPr>
                <w:sz w:val="24"/>
              </w:rPr>
              <w:t>biết</w:t>
            </w:r>
            <w:r>
              <w:rPr>
                <w:spacing w:val="-13"/>
                <w:sz w:val="24"/>
              </w:rPr>
              <w:t xml:space="preserve"> </w:t>
            </w:r>
            <w:r>
              <w:rPr>
                <w:sz w:val="24"/>
              </w:rPr>
              <w:t>sử</w:t>
            </w:r>
            <w:r>
              <w:rPr>
                <w:spacing w:val="-14"/>
                <w:sz w:val="24"/>
              </w:rPr>
              <w:t xml:space="preserve"> </w:t>
            </w:r>
            <w:r>
              <w:rPr>
                <w:sz w:val="24"/>
              </w:rPr>
              <w:t>dụng lí lẽ và dẫn chứng để thuyết phục bạn cùng đọc sách.</w:t>
            </w:r>
          </w:p>
        </w:tc>
        <w:tc>
          <w:tcPr>
            <w:tcW w:w="1105" w:type="dxa"/>
          </w:tcPr>
          <w:p w:rsidR="00D74C58" w:rsidRDefault="00D74C58">
            <w:pPr>
              <w:pStyle w:val="TableParagraph"/>
              <w:ind w:left="0"/>
              <w:rPr>
                <w:sz w:val="24"/>
              </w:rPr>
            </w:pPr>
          </w:p>
        </w:tc>
      </w:tr>
      <w:tr w:rsidR="00D74C58">
        <w:trPr>
          <w:trHeight w:val="2681"/>
        </w:trPr>
        <w:tc>
          <w:tcPr>
            <w:tcW w:w="5954" w:type="dxa"/>
          </w:tcPr>
          <w:p w:rsidR="00D74C58" w:rsidRDefault="00901FA9">
            <w:pPr>
              <w:pStyle w:val="TableParagraph"/>
              <w:spacing w:before="1" w:line="276" w:lineRule="auto"/>
              <w:ind w:right="89"/>
              <w:rPr>
                <w:b/>
                <w:i/>
                <w:sz w:val="24"/>
              </w:rPr>
            </w:pPr>
            <w:r>
              <w:rPr>
                <w:b/>
                <w:i/>
                <w:sz w:val="24"/>
              </w:rPr>
              <w:t>2.4.</w:t>
            </w:r>
            <w:r>
              <w:rPr>
                <w:b/>
                <w:i/>
                <w:spacing w:val="40"/>
                <w:sz w:val="24"/>
              </w:rPr>
              <w:t xml:space="preserve"> </w:t>
            </w:r>
            <w:r>
              <w:rPr>
                <w:b/>
                <w:i/>
                <w:sz w:val="24"/>
              </w:rPr>
              <w:t>Ghi</w:t>
            </w:r>
            <w:r>
              <w:rPr>
                <w:b/>
                <w:i/>
                <w:spacing w:val="40"/>
                <w:sz w:val="24"/>
              </w:rPr>
              <w:t xml:space="preserve"> </w:t>
            </w:r>
            <w:r>
              <w:rPr>
                <w:b/>
                <w:i/>
                <w:sz w:val="24"/>
              </w:rPr>
              <w:t>vào</w:t>
            </w:r>
            <w:r>
              <w:rPr>
                <w:b/>
                <w:i/>
                <w:spacing w:val="40"/>
                <w:sz w:val="24"/>
              </w:rPr>
              <w:t xml:space="preserve"> </w:t>
            </w:r>
            <w:r>
              <w:rPr>
                <w:b/>
                <w:i/>
                <w:sz w:val="24"/>
              </w:rPr>
              <w:t>sổ</w:t>
            </w:r>
            <w:r>
              <w:rPr>
                <w:b/>
                <w:i/>
                <w:spacing w:val="40"/>
                <w:sz w:val="24"/>
              </w:rPr>
              <w:t xml:space="preserve"> </w:t>
            </w:r>
            <w:r>
              <w:rPr>
                <w:b/>
                <w:i/>
                <w:sz w:val="24"/>
              </w:rPr>
              <w:t>tay</w:t>
            </w:r>
            <w:r>
              <w:rPr>
                <w:b/>
                <w:i/>
                <w:spacing w:val="40"/>
                <w:sz w:val="24"/>
              </w:rPr>
              <w:t xml:space="preserve"> </w:t>
            </w:r>
            <w:r>
              <w:rPr>
                <w:b/>
                <w:i/>
                <w:sz w:val="24"/>
              </w:rPr>
              <w:t>một</w:t>
            </w:r>
            <w:r>
              <w:rPr>
                <w:b/>
                <w:i/>
                <w:spacing w:val="40"/>
                <w:sz w:val="24"/>
              </w:rPr>
              <w:t xml:space="preserve"> </w:t>
            </w:r>
            <w:r>
              <w:rPr>
                <w:b/>
                <w:i/>
                <w:sz w:val="24"/>
              </w:rPr>
              <w:t>số</w:t>
            </w:r>
            <w:r>
              <w:rPr>
                <w:b/>
                <w:i/>
                <w:spacing w:val="40"/>
                <w:sz w:val="24"/>
              </w:rPr>
              <w:t xml:space="preserve"> </w:t>
            </w:r>
            <w:r>
              <w:rPr>
                <w:b/>
                <w:i/>
                <w:sz w:val="24"/>
              </w:rPr>
              <w:t>ích</w:t>
            </w:r>
            <w:r>
              <w:rPr>
                <w:b/>
                <w:i/>
                <w:spacing w:val="40"/>
                <w:sz w:val="24"/>
              </w:rPr>
              <w:t xml:space="preserve"> </w:t>
            </w:r>
            <w:r>
              <w:rPr>
                <w:b/>
                <w:i/>
                <w:sz w:val="24"/>
              </w:rPr>
              <w:t>lợi</w:t>
            </w:r>
            <w:r>
              <w:rPr>
                <w:b/>
                <w:i/>
                <w:spacing w:val="40"/>
                <w:sz w:val="24"/>
              </w:rPr>
              <w:t xml:space="preserve"> </w:t>
            </w:r>
            <w:r>
              <w:rPr>
                <w:b/>
                <w:i/>
                <w:sz w:val="24"/>
              </w:rPr>
              <w:t>của</w:t>
            </w:r>
            <w:r>
              <w:rPr>
                <w:b/>
                <w:i/>
                <w:spacing w:val="40"/>
                <w:sz w:val="24"/>
              </w:rPr>
              <w:t xml:space="preserve"> </w:t>
            </w:r>
            <w:r>
              <w:rPr>
                <w:b/>
                <w:i/>
                <w:sz w:val="24"/>
              </w:rPr>
              <w:t>việc</w:t>
            </w:r>
            <w:r>
              <w:rPr>
                <w:b/>
                <w:i/>
                <w:spacing w:val="40"/>
                <w:sz w:val="24"/>
              </w:rPr>
              <w:t xml:space="preserve"> </w:t>
            </w:r>
            <w:r>
              <w:rPr>
                <w:b/>
                <w:i/>
                <w:sz w:val="24"/>
              </w:rPr>
              <w:t>đọc</w:t>
            </w:r>
            <w:r>
              <w:rPr>
                <w:b/>
                <w:i/>
                <w:spacing w:val="40"/>
                <w:sz w:val="24"/>
              </w:rPr>
              <w:t xml:space="preserve"> </w:t>
            </w:r>
            <w:r>
              <w:rPr>
                <w:b/>
                <w:i/>
                <w:sz w:val="24"/>
              </w:rPr>
              <w:t>sách</w:t>
            </w:r>
            <w:r>
              <w:rPr>
                <w:b/>
                <w:i/>
                <w:spacing w:val="40"/>
                <w:sz w:val="24"/>
              </w:rPr>
              <w:t xml:space="preserve"> </w:t>
            </w:r>
            <w:r>
              <w:rPr>
                <w:b/>
                <w:i/>
                <w:sz w:val="24"/>
              </w:rPr>
              <w:t>(05 phút)</w:t>
            </w:r>
          </w:p>
          <w:p w:rsidR="00D74C58" w:rsidRDefault="00901FA9">
            <w:pPr>
              <w:pStyle w:val="TableParagraph"/>
              <w:numPr>
                <w:ilvl w:val="0"/>
                <w:numId w:val="152"/>
              </w:numPr>
              <w:tabs>
                <w:tab w:val="left" w:pos="287"/>
              </w:tabs>
              <w:spacing w:line="275" w:lineRule="exact"/>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152"/>
              </w:numPr>
              <w:tabs>
                <w:tab w:val="left" w:pos="301"/>
              </w:tabs>
              <w:spacing w:before="42" w:line="276" w:lineRule="auto"/>
              <w:ind w:right="95" w:firstLine="0"/>
              <w:rPr>
                <w:sz w:val="24"/>
              </w:rPr>
            </w:pPr>
            <w:r>
              <w:rPr>
                <w:sz w:val="24"/>
              </w:rPr>
              <w:t>HS làm bài cá nhân vào VBT hoặc sổ tay, khuyến khích HS ghi tóm lược các ý bằng sơ đồ tư duy.</w:t>
            </w:r>
          </w:p>
          <w:p w:rsidR="00D74C58" w:rsidRDefault="00901FA9">
            <w:pPr>
              <w:pStyle w:val="TableParagraph"/>
              <w:numPr>
                <w:ilvl w:val="0"/>
                <w:numId w:val="152"/>
              </w:numPr>
              <w:tabs>
                <w:tab w:val="left" w:pos="287"/>
              </w:tabs>
              <w:ind w:left="287"/>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52"/>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804"/>
              </w:numPr>
              <w:tabs>
                <w:tab w:val="left" w:pos="306"/>
              </w:tabs>
              <w:spacing w:before="1" w:line="276" w:lineRule="auto"/>
              <w:ind w:right="94" w:firstLine="0"/>
              <w:jc w:val="both"/>
              <w:rPr>
                <w:sz w:val="24"/>
              </w:rPr>
            </w:pPr>
            <w:r>
              <w:rPr>
                <w:sz w:val="24"/>
              </w:rPr>
              <w:t>Phát triển kĩ năng ghi chép các nội dung cần ghi nhớ.</w:t>
            </w:r>
          </w:p>
          <w:p w:rsidR="00D74C58" w:rsidRDefault="00901FA9">
            <w:pPr>
              <w:pStyle w:val="TableParagraph"/>
              <w:numPr>
                <w:ilvl w:val="0"/>
                <w:numId w:val="804"/>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7"/>
        <w:ind w:right="750"/>
        <w:jc w:val="center"/>
      </w:pPr>
      <w:r>
        <w:lastRenderedPageBreak/>
        <w:t>TIẾT</w:t>
      </w:r>
      <w:r>
        <w:rPr>
          <w:spacing w:val="-5"/>
        </w:rPr>
        <w:t xml:space="preserve"> </w:t>
      </w:r>
      <w:r>
        <w:rPr>
          <w:spacing w:val="-10"/>
        </w:rPr>
        <w:t>3</w:t>
      </w:r>
    </w:p>
    <w:p w:rsidR="00D74C58" w:rsidRDefault="00901FA9">
      <w:pPr>
        <w:pStyle w:val="Heading4"/>
        <w:ind w:left="481" w:right="746" w:firstLine="0"/>
        <w:jc w:val="center"/>
      </w:pPr>
      <w:r>
        <w:t>Viết:</w:t>
      </w:r>
      <w:r>
        <w:rPr>
          <w:spacing w:val="-4"/>
        </w:rPr>
        <w:t xml:space="preserve"> </w:t>
      </w:r>
      <w:r>
        <w:t>Trả</w:t>
      </w:r>
      <w:r>
        <w:rPr>
          <w:spacing w:val="-1"/>
        </w:rPr>
        <w:t xml:space="preserve"> </w:t>
      </w:r>
      <w:r>
        <w:t>bài</w:t>
      </w:r>
      <w:r>
        <w:rPr>
          <w:spacing w:val="-2"/>
        </w:rPr>
        <w:t xml:space="preserve"> </w:t>
      </w:r>
      <w:r>
        <w:t>văn</w:t>
      </w:r>
      <w:r>
        <w:rPr>
          <w:spacing w:val="-2"/>
        </w:rPr>
        <w:t xml:space="preserve"> </w:t>
      </w:r>
      <w:r>
        <w:t>tả</w:t>
      </w:r>
      <w:r>
        <w:rPr>
          <w:spacing w:val="-1"/>
        </w:rPr>
        <w:t xml:space="preserve"> </w:t>
      </w:r>
      <w:r>
        <w:t>phong</w:t>
      </w:r>
      <w:r>
        <w:rPr>
          <w:spacing w:val="-2"/>
        </w:rPr>
        <w:t xml:space="preserve"> </w:t>
      </w:r>
      <w:r>
        <w:rPr>
          <w:spacing w:val="-4"/>
        </w:rPr>
        <w:t>cảnh</w:t>
      </w:r>
    </w:p>
    <w:p w:rsidR="00D74C58" w:rsidRDefault="00901FA9">
      <w:pPr>
        <w:spacing w:before="41" w:after="42"/>
        <w:ind w:left="481" w:right="747"/>
        <w:jc w:val="center"/>
        <w:rPr>
          <w:b/>
          <w:i/>
          <w:sz w:val="24"/>
        </w:rPr>
      </w:pPr>
      <w:r>
        <w:rPr>
          <w:b/>
          <w:i/>
          <w:sz w:val="24"/>
        </w:rPr>
        <w:t>(Bài</w:t>
      </w:r>
      <w:r>
        <w:rPr>
          <w:b/>
          <w:i/>
          <w:spacing w:val="-1"/>
          <w:sz w:val="24"/>
        </w:rPr>
        <w:t xml:space="preserve"> </w:t>
      </w:r>
      <w:r>
        <w:rPr>
          <w:b/>
          <w:i/>
          <w:sz w:val="24"/>
        </w:rPr>
        <w:t>viết số</w:t>
      </w:r>
      <w:r>
        <w:rPr>
          <w:b/>
          <w:i/>
          <w:spacing w:val="-2"/>
          <w:sz w:val="24"/>
        </w:rPr>
        <w:t xml:space="preserve"> </w:t>
      </w:r>
      <w:r>
        <w:rPr>
          <w:b/>
          <w:i/>
          <w:spacing w:val="-5"/>
          <w:sz w:val="24"/>
        </w:rPr>
        <w:t>1)</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1904"/>
        </w:trPr>
        <w:tc>
          <w:tcPr>
            <w:tcW w:w="5954" w:type="dxa"/>
          </w:tcPr>
          <w:p w:rsidR="00D74C58" w:rsidRDefault="00901FA9">
            <w:pPr>
              <w:pStyle w:val="TableParagraph"/>
              <w:numPr>
                <w:ilvl w:val="1"/>
                <w:numId w:val="803"/>
              </w:numPr>
              <w:tabs>
                <w:tab w:val="left" w:pos="527"/>
              </w:tabs>
              <w:ind w:left="527" w:hanging="420"/>
              <w:rPr>
                <w:b/>
                <w:i/>
                <w:sz w:val="24"/>
              </w:rPr>
            </w:pPr>
            <w:r>
              <w:rPr>
                <w:b/>
                <w:i/>
                <w:sz w:val="24"/>
              </w:rPr>
              <w:t>Nghe</w:t>
            </w:r>
            <w:r>
              <w:rPr>
                <w:b/>
                <w:i/>
                <w:spacing w:val="-1"/>
                <w:sz w:val="24"/>
              </w:rPr>
              <w:t xml:space="preserve"> </w:t>
            </w:r>
            <w:r>
              <w:rPr>
                <w:b/>
                <w:i/>
                <w:sz w:val="24"/>
              </w:rPr>
              <w:t>thầy cô</w:t>
            </w:r>
            <w:r>
              <w:rPr>
                <w:b/>
                <w:i/>
                <w:spacing w:val="-1"/>
                <w:sz w:val="24"/>
              </w:rPr>
              <w:t xml:space="preserve"> </w:t>
            </w:r>
            <w:r>
              <w:rPr>
                <w:b/>
                <w:i/>
                <w:sz w:val="24"/>
              </w:rPr>
              <w:t>nhận</w:t>
            </w:r>
            <w:r>
              <w:rPr>
                <w:b/>
                <w:i/>
                <w:spacing w:val="-1"/>
                <w:sz w:val="24"/>
              </w:rPr>
              <w:t xml:space="preserve"> </w:t>
            </w:r>
            <w:r>
              <w:rPr>
                <w:b/>
                <w:i/>
                <w:sz w:val="24"/>
              </w:rPr>
              <w:t>xét</w:t>
            </w:r>
            <w:r>
              <w:rPr>
                <w:b/>
                <w:i/>
                <w:spacing w:val="-1"/>
                <w:sz w:val="24"/>
              </w:rPr>
              <w:t xml:space="preserve"> </w:t>
            </w:r>
            <w:r>
              <w:rPr>
                <w:b/>
                <w:i/>
                <w:sz w:val="24"/>
              </w:rPr>
              <w:t>chung về</w:t>
            </w:r>
            <w:r>
              <w:rPr>
                <w:b/>
                <w:i/>
                <w:spacing w:val="-1"/>
                <w:sz w:val="24"/>
              </w:rPr>
              <w:t xml:space="preserve"> </w:t>
            </w:r>
            <w:r>
              <w:rPr>
                <w:b/>
                <w:i/>
                <w:sz w:val="24"/>
              </w:rPr>
              <w:t>bài</w:t>
            </w:r>
            <w:r>
              <w:rPr>
                <w:b/>
                <w:i/>
                <w:spacing w:val="-1"/>
                <w:sz w:val="24"/>
              </w:rPr>
              <w:t xml:space="preserve"> </w:t>
            </w:r>
            <w:r>
              <w:rPr>
                <w:b/>
                <w:i/>
                <w:sz w:val="24"/>
              </w:rPr>
              <w:t>văn</w:t>
            </w:r>
            <w:r>
              <w:rPr>
                <w:b/>
                <w:i/>
                <w:spacing w:val="-1"/>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2"/>
                <w:numId w:val="803"/>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803"/>
              </w:numPr>
              <w:tabs>
                <w:tab w:val="left" w:pos="284"/>
              </w:tabs>
              <w:spacing w:before="41"/>
              <w:ind w:left="284" w:hanging="177"/>
              <w:rPr>
                <w:sz w:val="24"/>
              </w:rPr>
            </w:pPr>
            <w:r>
              <w:rPr>
                <w:sz w:val="24"/>
              </w:rPr>
              <w:t>HS</w:t>
            </w:r>
            <w:r>
              <w:rPr>
                <w:spacing w:val="-6"/>
                <w:sz w:val="24"/>
              </w:rPr>
              <w:t xml:space="preserve"> </w:t>
            </w:r>
            <w:r>
              <w:rPr>
                <w:sz w:val="24"/>
              </w:rPr>
              <w:t>nghe</w:t>
            </w:r>
            <w:r>
              <w:rPr>
                <w:spacing w:val="-1"/>
                <w:sz w:val="24"/>
              </w:rPr>
              <w:t xml:space="preserve"> </w:t>
            </w:r>
            <w:r>
              <w:rPr>
                <w:sz w:val="24"/>
              </w:rPr>
              <w:t>GV</w:t>
            </w:r>
            <w:r>
              <w:rPr>
                <w:spacing w:val="-4"/>
                <w:sz w:val="24"/>
              </w:rPr>
              <w:t xml:space="preserve"> </w:t>
            </w:r>
            <w:r>
              <w:rPr>
                <w:sz w:val="24"/>
              </w:rPr>
              <w:t>nhận</w:t>
            </w:r>
            <w:r>
              <w:rPr>
                <w:spacing w:val="-3"/>
                <w:sz w:val="24"/>
              </w:rPr>
              <w:t xml:space="preserve"> </w:t>
            </w:r>
            <w:r>
              <w:rPr>
                <w:sz w:val="24"/>
              </w:rPr>
              <w:t>xét</w:t>
            </w:r>
            <w:r>
              <w:rPr>
                <w:spacing w:val="-2"/>
                <w:sz w:val="24"/>
              </w:rPr>
              <w:t xml:space="preserve"> </w:t>
            </w:r>
            <w:r>
              <w:rPr>
                <w:sz w:val="24"/>
              </w:rPr>
              <w:t>chung</w:t>
            </w:r>
            <w:r>
              <w:rPr>
                <w:spacing w:val="-3"/>
                <w:sz w:val="24"/>
              </w:rPr>
              <w:t xml:space="preserve"> </w:t>
            </w:r>
            <w:r>
              <w:rPr>
                <w:sz w:val="24"/>
              </w:rPr>
              <w:t>về</w:t>
            </w:r>
            <w:r>
              <w:rPr>
                <w:spacing w:val="-4"/>
                <w:sz w:val="24"/>
              </w:rPr>
              <w:t xml:space="preserve"> </w:t>
            </w:r>
            <w:r>
              <w:rPr>
                <w:sz w:val="24"/>
              </w:rPr>
              <w:t>bài</w:t>
            </w:r>
            <w:r>
              <w:rPr>
                <w:spacing w:val="-3"/>
                <w:sz w:val="24"/>
              </w:rPr>
              <w:t xml:space="preserve"> </w:t>
            </w:r>
            <w:r>
              <w:rPr>
                <w:sz w:val="24"/>
              </w:rPr>
              <w:t>văn</w:t>
            </w:r>
            <w:r>
              <w:rPr>
                <w:spacing w:val="-4"/>
                <w:sz w:val="24"/>
              </w:rPr>
              <w:t xml:space="preserve"> </w:t>
            </w:r>
            <w:r>
              <w:rPr>
                <w:sz w:val="24"/>
              </w:rPr>
              <w:t>tả</w:t>
            </w:r>
            <w:r>
              <w:rPr>
                <w:spacing w:val="-3"/>
                <w:sz w:val="24"/>
              </w:rPr>
              <w:t xml:space="preserve"> </w:t>
            </w:r>
            <w:r>
              <w:rPr>
                <w:sz w:val="24"/>
              </w:rPr>
              <w:t>một</w:t>
            </w:r>
            <w:r>
              <w:rPr>
                <w:spacing w:val="-5"/>
                <w:sz w:val="24"/>
              </w:rPr>
              <w:t xml:space="preserve"> </w:t>
            </w:r>
            <w:r>
              <w:rPr>
                <w:sz w:val="24"/>
              </w:rPr>
              <w:t>cảnh</w:t>
            </w:r>
            <w:r>
              <w:rPr>
                <w:spacing w:val="-3"/>
                <w:sz w:val="24"/>
              </w:rPr>
              <w:t xml:space="preserve"> </w:t>
            </w:r>
            <w:r>
              <w:rPr>
                <w:sz w:val="24"/>
              </w:rPr>
              <w:t>đẹp</w:t>
            </w:r>
            <w:r>
              <w:rPr>
                <w:spacing w:val="-3"/>
                <w:sz w:val="24"/>
              </w:rPr>
              <w:t xml:space="preserve"> </w:t>
            </w:r>
            <w:r>
              <w:rPr>
                <w:spacing w:val="-10"/>
                <w:sz w:val="24"/>
              </w:rPr>
              <w:t>ở</w:t>
            </w:r>
          </w:p>
          <w:p w:rsidR="00D74C58" w:rsidRDefault="00901FA9">
            <w:pPr>
              <w:pStyle w:val="TableParagraph"/>
              <w:spacing w:before="42"/>
              <w:rPr>
                <w:sz w:val="24"/>
              </w:rPr>
            </w:pPr>
            <w:r>
              <w:rPr>
                <w:sz w:val="24"/>
              </w:rPr>
              <w:t>quê</w:t>
            </w:r>
            <w:r>
              <w:rPr>
                <w:spacing w:val="-1"/>
                <w:sz w:val="24"/>
              </w:rPr>
              <w:t xml:space="preserve"> </w:t>
            </w:r>
            <w:r>
              <w:rPr>
                <w:sz w:val="24"/>
              </w:rPr>
              <w:t>hương</w:t>
            </w:r>
            <w:r>
              <w:rPr>
                <w:spacing w:val="-1"/>
                <w:sz w:val="24"/>
              </w:rPr>
              <w:t xml:space="preserve"> </w:t>
            </w:r>
            <w:r>
              <w:rPr>
                <w:sz w:val="24"/>
              </w:rPr>
              <w:t>em hoặc</w:t>
            </w:r>
            <w:r>
              <w:rPr>
                <w:spacing w:val="-1"/>
                <w:sz w:val="24"/>
              </w:rPr>
              <w:t xml:space="preserve"> </w:t>
            </w:r>
            <w:r>
              <w:rPr>
                <w:sz w:val="24"/>
              </w:rPr>
              <w:t>nơi</w:t>
            </w:r>
            <w:r>
              <w:rPr>
                <w:spacing w:val="-2"/>
                <w:sz w:val="24"/>
              </w:rPr>
              <w:t xml:space="preserve"> </w:t>
            </w:r>
            <w:r>
              <w:rPr>
                <w:sz w:val="24"/>
              </w:rPr>
              <w:t xml:space="preserve">em </w:t>
            </w:r>
            <w:r>
              <w:rPr>
                <w:spacing w:val="-5"/>
                <w:sz w:val="24"/>
              </w:rPr>
              <w:t>ở.</w:t>
            </w:r>
          </w:p>
          <w:p w:rsidR="00D74C58" w:rsidRDefault="00901FA9">
            <w:pPr>
              <w:pStyle w:val="TableParagraph"/>
              <w:numPr>
                <w:ilvl w:val="2"/>
                <w:numId w:val="803"/>
              </w:numPr>
              <w:tabs>
                <w:tab w:val="left" w:pos="297"/>
              </w:tabs>
              <w:spacing w:before="10" w:line="318" w:lineRule="exact"/>
              <w:ind w:right="93" w:firstLine="0"/>
              <w:rPr>
                <w:sz w:val="24"/>
              </w:rPr>
            </w:pPr>
            <w:r>
              <w:rPr>
                <w:sz w:val="24"/>
              </w:rPr>
              <w:t>HS ghi chép nhanh những ưu điểm, hạn chế,… chung về các bài viết để rút kinh nghiệm.</w:t>
            </w:r>
          </w:p>
        </w:tc>
        <w:tc>
          <w:tcPr>
            <w:tcW w:w="2551" w:type="dxa"/>
          </w:tcPr>
          <w:p w:rsidR="00D74C58" w:rsidRDefault="00D74C58">
            <w:pPr>
              <w:pStyle w:val="TableParagraph"/>
              <w:spacing w:before="42"/>
              <w:ind w:left="0"/>
              <w:rPr>
                <w:b/>
                <w:i/>
                <w:sz w:val="24"/>
              </w:rPr>
            </w:pPr>
          </w:p>
          <w:p w:rsidR="00D74C58" w:rsidRDefault="00901FA9">
            <w:pPr>
              <w:pStyle w:val="TableParagraph"/>
              <w:spacing w:line="276" w:lineRule="auto"/>
              <w:ind w:left="108" w:right="94"/>
              <w:jc w:val="both"/>
              <w:rPr>
                <w:sz w:val="24"/>
              </w:rPr>
            </w:pPr>
            <w:r>
              <w:rPr>
                <w:sz w:val="24"/>
              </w:rPr>
              <w:t xml:space="preserve">Lắng nghe, nhận ra được ưu điểm, hạn chế </w:t>
            </w:r>
            <w:r>
              <w:rPr>
                <w:spacing w:val="-2"/>
                <w:sz w:val="24"/>
              </w:rPr>
              <w:t>chung.</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spacing w:line="276" w:lineRule="auto"/>
              <w:rPr>
                <w:b/>
                <w:i/>
                <w:sz w:val="24"/>
              </w:rPr>
            </w:pPr>
            <w:r>
              <w:rPr>
                <w:b/>
                <w:i/>
                <w:sz w:val="24"/>
              </w:rPr>
              <w:t>3.2.</w:t>
            </w:r>
            <w:r>
              <w:rPr>
                <w:b/>
                <w:i/>
                <w:spacing w:val="27"/>
                <w:sz w:val="24"/>
              </w:rPr>
              <w:t xml:space="preserve"> </w:t>
            </w:r>
            <w:r>
              <w:rPr>
                <w:b/>
                <w:i/>
                <w:sz w:val="24"/>
              </w:rPr>
              <w:t>Đọc</w:t>
            </w:r>
            <w:r>
              <w:rPr>
                <w:b/>
                <w:i/>
                <w:spacing w:val="27"/>
                <w:sz w:val="24"/>
              </w:rPr>
              <w:t xml:space="preserve"> </w:t>
            </w:r>
            <w:r>
              <w:rPr>
                <w:b/>
                <w:i/>
                <w:sz w:val="24"/>
              </w:rPr>
              <w:t>lời</w:t>
            </w:r>
            <w:r>
              <w:rPr>
                <w:b/>
                <w:i/>
                <w:spacing w:val="27"/>
                <w:sz w:val="24"/>
              </w:rPr>
              <w:t xml:space="preserve"> </w:t>
            </w:r>
            <w:r>
              <w:rPr>
                <w:b/>
                <w:i/>
                <w:sz w:val="24"/>
              </w:rPr>
              <w:t>nhận</w:t>
            </w:r>
            <w:r>
              <w:rPr>
                <w:b/>
                <w:i/>
                <w:spacing w:val="27"/>
                <w:sz w:val="24"/>
              </w:rPr>
              <w:t xml:space="preserve"> </w:t>
            </w:r>
            <w:r>
              <w:rPr>
                <w:b/>
                <w:i/>
                <w:sz w:val="24"/>
              </w:rPr>
              <w:t>xét</w:t>
            </w:r>
            <w:r>
              <w:rPr>
                <w:b/>
                <w:i/>
                <w:spacing w:val="27"/>
                <w:sz w:val="24"/>
              </w:rPr>
              <w:t xml:space="preserve"> </w:t>
            </w:r>
            <w:r>
              <w:rPr>
                <w:b/>
                <w:i/>
                <w:sz w:val="24"/>
              </w:rPr>
              <w:t>của</w:t>
            </w:r>
            <w:r>
              <w:rPr>
                <w:b/>
                <w:i/>
                <w:spacing w:val="27"/>
                <w:sz w:val="24"/>
              </w:rPr>
              <w:t xml:space="preserve"> </w:t>
            </w:r>
            <w:r>
              <w:rPr>
                <w:b/>
                <w:i/>
                <w:sz w:val="24"/>
              </w:rPr>
              <w:t>thầy</w:t>
            </w:r>
            <w:r>
              <w:rPr>
                <w:b/>
                <w:i/>
                <w:spacing w:val="26"/>
                <w:sz w:val="24"/>
              </w:rPr>
              <w:t xml:space="preserve"> </w:t>
            </w:r>
            <w:r>
              <w:rPr>
                <w:b/>
                <w:i/>
                <w:sz w:val="24"/>
              </w:rPr>
              <w:t>cô</w:t>
            </w:r>
            <w:r>
              <w:rPr>
                <w:b/>
                <w:i/>
                <w:spacing w:val="26"/>
                <w:sz w:val="24"/>
              </w:rPr>
              <w:t xml:space="preserve"> </w:t>
            </w:r>
            <w:r>
              <w:rPr>
                <w:b/>
                <w:i/>
                <w:sz w:val="24"/>
              </w:rPr>
              <w:t>và</w:t>
            </w:r>
            <w:r>
              <w:rPr>
                <w:b/>
                <w:i/>
                <w:spacing w:val="26"/>
                <w:sz w:val="24"/>
              </w:rPr>
              <w:t xml:space="preserve"> </w:t>
            </w:r>
            <w:r>
              <w:rPr>
                <w:b/>
                <w:i/>
                <w:sz w:val="24"/>
              </w:rPr>
              <w:t>chỉnh</w:t>
            </w:r>
            <w:r>
              <w:rPr>
                <w:b/>
                <w:i/>
                <w:spacing w:val="26"/>
                <w:sz w:val="24"/>
              </w:rPr>
              <w:t xml:space="preserve"> </w:t>
            </w:r>
            <w:r>
              <w:rPr>
                <w:b/>
                <w:i/>
                <w:sz w:val="24"/>
              </w:rPr>
              <w:t>sửa</w:t>
            </w:r>
            <w:r>
              <w:rPr>
                <w:b/>
                <w:i/>
                <w:spacing w:val="27"/>
                <w:sz w:val="24"/>
              </w:rPr>
              <w:t xml:space="preserve"> </w:t>
            </w:r>
            <w:r>
              <w:rPr>
                <w:b/>
                <w:i/>
                <w:sz w:val="24"/>
              </w:rPr>
              <w:t>bài</w:t>
            </w:r>
            <w:r>
              <w:rPr>
                <w:b/>
                <w:i/>
                <w:spacing w:val="27"/>
                <w:sz w:val="24"/>
              </w:rPr>
              <w:t xml:space="preserve"> </w:t>
            </w:r>
            <w:r>
              <w:rPr>
                <w:b/>
                <w:i/>
                <w:sz w:val="24"/>
              </w:rPr>
              <w:t>viết (05 phút)</w:t>
            </w:r>
          </w:p>
          <w:p w:rsidR="00D74C58" w:rsidRDefault="00901FA9">
            <w:pPr>
              <w:pStyle w:val="TableParagraph"/>
              <w:numPr>
                <w:ilvl w:val="0"/>
                <w:numId w:val="151"/>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51"/>
              </w:numPr>
              <w:tabs>
                <w:tab w:val="left" w:pos="279"/>
              </w:tabs>
              <w:spacing w:before="42" w:line="276" w:lineRule="auto"/>
              <w:ind w:right="95" w:firstLine="0"/>
              <w:rPr>
                <w:sz w:val="24"/>
              </w:rPr>
            </w:pPr>
            <w:r>
              <w:rPr>
                <w:sz w:val="24"/>
              </w:rPr>
              <w:t>HS</w:t>
            </w:r>
            <w:r>
              <w:rPr>
                <w:spacing w:val="-11"/>
                <w:sz w:val="24"/>
              </w:rPr>
              <w:t xml:space="preserve"> </w:t>
            </w:r>
            <w:r>
              <w:rPr>
                <w:sz w:val="24"/>
              </w:rPr>
              <w:t>đọc</w:t>
            </w:r>
            <w:r>
              <w:rPr>
                <w:spacing w:val="-11"/>
                <w:sz w:val="24"/>
              </w:rPr>
              <w:t xml:space="preserve"> </w:t>
            </w:r>
            <w:r>
              <w:rPr>
                <w:sz w:val="24"/>
              </w:rPr>
              <w:t>bài</w:t>
            </w:r>
            <w:r>
              <w:rPr>
                <w:spacing w:val="-11"/>
                <w:sz w:val="24"/>
              </w:rPr>
              <w:t xml:space="preserve"> </w:t>
            </w:r>
            <w:r>
              <w:rPr>
                <w:sz w:val="24"/>
              </w:rPr>
              <w:t>viết</w:t>
            </w:r>
            <w:r>
              <w:rPr>
                <w:spacing w:val="-11"/>
                <w:sz w:val="24"/>
              </w:rPr>
              <w:t xml:space="preserve"> </w:t>
            </w:r>
            <w:r>
              <w:rPr>
                <w:sz w:val="24"/>
              </w:rPr>
              <w:t>của</w:t>
            </w:r>
            <w:r>
              <w:rPr>
                <w:spacing w:val="-11"/>
                <w:sz w:val="24"/>
              </w:rPr>
              <w:t xml:space="preserve"> </w:t>
            </w:r>
            <w:r>
              <w:rPr>
                <w:sz w:val="24"/>
              </w:rPr>
              <w:t>mình,</w:t>
            </w:r>
            <w:r>
              <w:rPr>
                <w:spacing w:val="-11"/>
                <w:sz w:val="24"/>
              </w:rPr>
              <w:t xml:space="preserve"> </w:t>
            </w:r>
            <w:r>
              <w:rPr>
                <w:sz w:val="24"/>
              </w:rPr>
              <w:t>dựa</w:t>
            </w:r>
            <w:r>
              <w:rPr>
                <w:spacing w:val="-11"/>
                <w:sz w:val="24"/>
              </w:rPr>
              <w:t xml:space="preserve"> </w:t>
            </w:r>
            <w:r>
              <w:rPr>
                <w:sz w:val="24"/>
              </w:rPr>
              <w:t>vào</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chung</w:t>
            </w:r>
            <w:r>
              <w:rPr>
                <w:spacing w:val="-11"/>
                <w:sz w:val="24"/>
              </w:rPr>
              <w:t xml:space="preserve"> </w:t>
            </w:r>
            <w:r>
              <w:rPr>
                <w:sz w:val="24"/>
              </w:rPr>
              <w:t>và</w:t>
            </w:r>
            <w:r>
              <w:rPr>
                <w:spacing w:val="-11"/>
                <w:sz w:val="24"/>
              </w:rPr>
              <w:t xml:space="preserve"> </w:t>
            </w:r>
            <w:r>
              <w:rPr>
                <w:sz w:val="24"/>
              </w:rPr>
              <w:t>nhận xét riêng của GV để chỉnh sửa bài viết theo gợi ý:</w:t>
            </w:r>
          </w:p>
          <w:p w:rsidR="00D74C58" w:rsidRDefault="00901FA9">
            <w:pPr>
              <w:pStyle w:val="TableParagraph"/>
              <w:ind w:left="249"/>
              <w:rPr>
                <w:sz w:val="24"/>
              </w:rPr>
            </w:pPr>
            <w:r>
              <w:rPr>
                <w:sz w:val="24"/>
              </w:rPr>
              <w:t>+</w:t>
            </w:r>
            <w:r>
              <w:rPr>
                <w:spacing w:val="-1"/>
                <w:sz w:val="24"/>
              </w:rPr>
              <w:t xml:space="preserve"> </w:t>
            </w:r>
            <w:r>
              <w:rPr>
                <w:sz w:val="24"/>
              </w:rPr>
              <w:t xml:space="preserve">Cấu </w:t>
            </w:r>
            <w:r>
              <w:rPr>
                <w:spacing w:val="-5"/>
                <w:sz w:val="24"/>
              </w:rPr>
              <w:t>tạo</w:t>
            </w:r>
          </w:p>
          <w:p w:rsidR="00D74C58" w:rsidRDefault="00901FA9">
            <w:pPr>
              <w:pStyle w:val="TableParagraph"/>
              <w:spacing w:before="41"/>
              <w:ind w:left="249"/>
              <w:rPr>
                <w:sz w:val="24"/>
              </w:rPr>
            </w:pPr>
            <w:r>
              <w:rPr>
                <w:sz w:val="24"/>
              </w:rPr>
              <w:t>+ Trình tự</w:t>
            </w:r>
            <w:r>
              <w:rPr>
                <w:spacing w:val="-2"/>
                <w:sz w:val="24"/>
              </w:rPr>
              <w:t xml:space="preserve"> </w:t>
            </w:r>
            <w:r>
              <w:rPr>
                <w:sz w:val="24"/>
              </w:rPr>
              <w:t>miêu</w:t>
            </w:r>
            <w:r>
              <w:rPr>
                <w:spacing w:val="-1"/>
                <w:sz w:val="24"/>
              </w:rPr>
              <w:t xml:space="preserve"> </w:t>
            </w:r>
            <w:r>
              <w:rPr>
                <w:spacing w:val="-5"/>
                <w:sz w:val="24"/>
              </w:rPr>
              <w:t>tả</w:t>
            </w:r>
          </w:p>
          <w:p w:rsidR="00D74C58" w:rsidRDefault="00901FA9">
            <w:pPr>
              <w:pStyle w:val="TableParagraph"/>
              <w:spacing w:before="42"/>
              <w:ind w:left="249"/>
              <w:rPr>
                <w:sz w:val="24"/>
              </w:rPr>
            </w:pPr>
            <w:r>
              <w:rPr>
                <w:sz w:val="24"/>
              </w:rPr>
              <w:t>+</w:t>
            </w:r>
            <w:r>
              <w:rPr>
                <w:spacing w:val="-1"/>
                <w:sz w:val="24"/>
              </w:rPr>
              <w:t xml:space="preserve"> </w:t>
            </w:r>
            <w:r>
              <w:rPr>
                <w:sz w:val="24"/>
              </w:rPr>
              <w:t>Từ</w:t>
            </w:r>
            <w:r>
              <w:rPr>
                <w:spacing w:val="-1"/>
                <w:sz w:val="24"/>
              </w:rPr>
              <w:t xml:space="preserve"> </w:t>
            </w:r>
            <w:r>
              <w:rPr>
                <w:spacing w:val="-5"/>
                <w:sz w:val="24"/>
              </w:rPr>
              <w:t>ngữ</w:t>
            </w:r>
          </w:p>
          <w:p w:rsidR="00D74C58" w:rsidRDefault="00901FA9">
            <w:pPr>
              <w:pStyle w:val="TableParagraph"/>
              <w:spacing w:before="41"/>
              <w:ind w:left="249"/>
              <w:rPr>
                <w:sz w:val="24"/>
              </w:rPr>
            </w:pPr>
            <w:r>
              <w:rPr>
                <w:sz w:val="24"/>
              </w:rPr>
              <w:t xml:space="preserve">+ Câu </w:t>
            </w:r>
            <w:r>
              <w:rPr>
                <w:spacing w:val="-5"/>
                <w:sz w:val="24"/>
              </w:rPr>
              <w:t>văn</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151"/>
              </w:numPr>
              <w:tabs>
                <w:tab w:val="left" w:pos="286"/>
              </w:tabs>
              <w:spacing w:before="40"/>
              <w:ind w:left="286" w:hanging="179"/>
              <w:rPr>
                <w:sz w:val="24"/>
              </w:rPr>
            </w:pPr>
            <w:r>
              <w:rPr>
                <w:sz w:val="24"/>
              </w:rPr>
              <w:t>HS</w:t>
            </w:r>
            <w:r>
              <w:rPr>
                <w:spacing w:val="-2"/>
                <w:sz w:val="24"/>
              </w:rPr>
              <w:t xml:space="preserve"> </w:t>
            </w:r>
            <w:r>
              <w:rPr>
                <w:sz w:val="24"/>
              </w:rPr>
              <w:t>chỉnh</w:t>
            </w:r>
            <w:r>
              <w:rPr>
                <w:spacing w:val="-1"/>
                <w:sz w:val="24"/>
              </w:rPr>
              <w:t xml:space="preserve"> </w:t>
            </w:r>
            <w:r>
              <w:rPr>
                <w:sz w:val="24"/>
              </w:rPr>
              <w:t>sửa</w:t>
            </w:r>
            <w:r>
              <w:rPr>
                <w:spacing w:val="-1"/>
                <w:sz w:val="24"/>
              </w:rPr>
              <w:t xml:space="preserve"> </w:t>
            </w:r>
            <w:r>
              <w:rPr>
                <w:sz w:val="24"/>
              </w:rPr>
              <w:t>lại</w:t>
            </w:r>
            <w:r>
              <w:rPr>
                <w:spacing w:val="-1"/>
                <w:sz w:val="24"/>
              </w:rPr>
              <w:t xml:space="preserve"> </w:t>
            </w:r>
            <w:r>
              <w:rPr>
                <w:sz w:val="24"/>
              </w:rPr>
              <w:t>bài</w:t>
            </w:r>
            <w:r>
              <w:rPr>
                <w:spacing w:val="-1"/>
                <w:sz w:val="24"/>
              </w:rPr>
              <w:t xml:space="preserve"> </w:t>
            </w:r>
            <w:r>
              <w:rPr>
                <w:sz w:val="24"/>
              </w:rPr>
              <w:t>viết</w:t>
            </w:r>
            <w:r>
              <w:rPr>
                <w:spacing w:val="-1"/>
                <w:sz w:val="24"/>
              </w:rPr>
              <w:t xml:space="preserve"> </w:t>
            </w:r>
            <w:r>
              <w:rPr>
                <w:sz w:val="24"/>
              </w:rPr>
              <w:t>vào</w:t>
            </w:r>
            <w:r>
              <w:rPr>
                <w:spacing w:val="-1"/>
                <w:sz w:val="24"/>
              </w:rPr>
              <w:t xml:space="preserve"> </w:t>
            </w:r>
            <w:r>
              <w:rPr>
                <w:sz w:val="24"/>
              </w:rPr>
              <w:t>VBT</w:t>
            </w:r>
            <w:r>
              <w:rPr>
                <w:spacing w:val="-1"/>
                <w:sz w:val="24"/>
              </w:rPr>
              <w:t xml:space="preserve"> </w:t>
            </w:r>
            <w:r>
              <w:rPr>
                <w:sz w:val="24"/>
              </w:rPr>
              <w:t xml:space="preserve">(nếu </w:t>
            </w:r>
            <w:r>
              <w:rPr>
                <w:spacing w:val="-4"/>
                <w:sz w:val="24"/>
              </w:rPr>
              <w:t>cần).</w:t>
            </w:r>
          </w:p>
        </w:tc>
        <w:tc>
          <w:tcPr>
            <w:tcW w:w="2551"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spacing w:before="1" w:line="276" w:lineRule="auto"/>
              <w:ind w:left="108" w:right="93"/>
              <w:jc w:val="both"/>
              <w:rPr>
                <w:sz w:val="24"/>
              </w:rPr>
            </w:pPr>
            <w:r>
              <w:rPr>
                <w:spacing w:val="-2"/>
                <w:sz w:val="24"/>
              </w:rPr>
              <w:t>Biết</w:t>
            </w:r>
            <w:r>
              <w:rPr>
                <w:spacing w:val="-13"/>
                <w:sz w:val="24"/>
              </w:rPr>
              <w:t xml:space="preserve"> </w:t>
            </w:r>
            <w:r>
              <w:rPr>
                <w:spacing w:val="-2"/>
                <w:sz w:val="24"/>
              </w:rPr>
              <w:t>lắng</w:t>
            </w:r>
            <w:r>
              <w:rPr>
                <w:spacing w:val="-13"/>
                <w:sz w:val="24"/>
              </w:rPr>
              <w:t xml:space="preserve"> </w:t>
            </w:r>
            <w:r>
              <w:rPr>
                <w:spacing w:val="-2"/>
                <w:sz w:val="24"/>
              </w:rPr>
              <w:t>nghe</w:t>
            </w:r>
            <w:r>
              <w:rPr>
                <w:spacing w:val="-13"/>
                <w:sz w:val="24"/>
              </w:rPr>
              <w:t xml:space="preserve"> </w:t>
            </w:r>
            <w:r>
              <w:rPr>
                <w:spacing w:val="-2"/>
                <w:sz w:val="24"/>
              </w:rPr>
              <w:t>những</w:t>
            </w:r>
            <w:r>
              <w:rPr>
                <w:spacing w:val="-13"/>
                <w:sz w:val="24"/>
              </w:rPr>
              <w:t xml:space="preserve"> </w:t>
            </w:r>
            <w:r>
              <w:rPr>
                <w:spacing w:val="-2"/>
                <w:sz w:val="24"/>
              </w:rPr>
              <w:t xml:space="preserve">lời </w:t>
            </w:r>
            <w:r>
              <w:rPr>
                <w:sz w:val="24"/>
              </w:rPr>
              <w:t>nhận xét của thầy cô và chỉnh sửa bài viết cho phù hợp.</w:t>
            </w:r>
          </w:p>
        </w:tc>
        <w:tc>
          <w:tcPr>
            <w:tcW w:w="1105" w:type="dxa"/>
          </w:tcPr>
          <w:p w:rsidR="00D74C58" w:rsidRDefault="00D74C58">
            <w:pPr>
              <w:pStyle w:val="TableParagraph"/>
              <w:ind w:left="0"/>
              <w:rPr>
                <w:sz w:val="24"/>
              </w:rPr>
            </w:pPr>
          </w:p>
        </w:tc>
      </w:tr>
      <w:tr w:rsidR="00D74C58">
        <w:trPr>
          <w:trHeight w:val="2855"/>
        </w:trPr>
        <w:tc>
          <w:tcPr>
            <w:tcW w:w="5954" w:type="dxa"/>
          </w:tcPr>
          <w:p w:rsidR="00D74C58" w:rsidRDefault="00901FA9">
            <w:pPr>
              <w:pStyle w:val="TableParagraph"/>
              <w:rPr>
                <w:b/>
                <w:i/>
                <w:sz w:val="24"/>
              </w:rPr>
            </w:pPr>
            <w:r>
              <w:rPr>
                <w:b/>
                <w:i/>
                <w:sz w:val="24"/>
              </w:rPr>
              <w:t>3.3.</w:t>
            </w:r>
            <w:r>
              <w:rPr>
                <w:b/>
                <w:i/>
                <w:spacing w:val="-1"/>
                <w:sz w:val="24"/>
              </w:rPr>
              <w:t xml:space="preserve"> </w:t>
            </w:r>
            <w:r>
              <w:rPr>
                <w:b/>
                <w:i/>
                <w:sz w:val="24"/>
              </w:rPr>
              <w:t>Trao đổi với bạn</w:t>
            </w:r>
            <w:r>
              <w:rPr>
                <w:b/>
                <w:i/>
                <w:spacing w:val="-2"/>
                <w:sz w:val="24"/>
              </w:rPr>
              <w:t xml:space="preserve"> </w:t>
            </w:r>
            <w:r>
              <w:rPr>
                <w:b/>
                <w:i/>
                <w:sz w:val="24"/>
              </w:rPr>
              <w:t>về</w:t>
            </w:r>
            <w:r>
              <w:rPr>
                <w:b/>
                <w:i/>
                <w:spacing w:val="-1"/>
                <w:sz w:val="24"/>
              </w:rPr>
              <w:t xml:space="preserve"> </w:t>
            </w:r>
            <w:r>
              <w:rPr>
                <w:b/>
                <w:i/>
                <w:sz w:val="24"/>
              </w:rPr>
              <w:t>bài</w:t>
            </w:r>
            <w:r>
              <w:rPr>
                <w:b/>
                <w:i/>
                <w:spacing w:val="-1"/>
                <w:sz w:val="24"/>
              </w:rPr>
              <w:t xml:space="preserve"> </w:t>
            </w:r>
            <w:r>
              <w:rPr>
                <w:b/>
                <w:i/>
                <w:sz w:val="24"/>
              </w:rPr>
              <w:t>viết</w:t>
            </w:r>
            <w:r>
              <w:rPr>
                <w:b/>
                <w:i/>
                <w:spacing w:val="-1"/>
                <w:sz w:val="24"/>
              </w:rPr>
              <w:t xml:space="preserve"> </w:t>
            </w:r>
            <w:r>
              <w:rPr>
                <w:b/>
                <w:i/>
                <w:sz w:val="24"/>
              </w:rPr>
              <w:t>(05</w:t>
            </w:r>
            <w:r>
              <w:rPr>
                <w:b/>
                <w:i/>
                <w:spacing w:val="-1"/>
                <w:sz w:val="24"/>
              </w:rPr>
              <w:t xml:space="preserve"> </w:t>
            </w:r>
            <w:r>
              <w:rPr>
                <w:b/>
                <w:i/>
                <w:spacing w:val="-2"/>
                <w:sz w:val="24"/>
              </w:rPr>
              <w:t>phút)</w:t>
            </w:r>
          </w:p>
          <w:p w:rsidR="00D74C58" w:rsidRDefault="00901FA9">
            <w:pPr>
              <w:pStyle w:val="TableParagraph"/>
              <w:numPr>
                <w:ilvl w:val="0"/>
                <w:numId w:val="150"/>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50"/>
              </w:numPr>
              <w:tabs>
                <w:tab w:val="left" w:pos="287"/>
              </w:tabs>
              <w:spacing w:before="42"/>
              <w:rPr>
                <w:sz w:val="24"/>
              </w:rPr>
            </w:pPr>
            <w:r>
              <w:rPr>
                <w:sz w:val="24"/>
              </w:rPr>
              <w:t>HS</w:t>
            </w:r>
            <w:r>
              <w:rPr>
                <w:spacing w:val="-2"/>
                <w:sz w:val="24"/>
              </w:rPr>
              <w:t xml:space="preserve"> </w:t>
            </w:r>
            <w:r>
              <w:rPr>
                <w:sz w:val="24"/>
              </w:rPr>
              <w:t>chia sẻ</w:t>
            </w:r>
            <w:r>
              <w:rPr>
                <w:spacing w:val="-2"/>
                <w:sz w:val="24"/>
              </w:rPr>
              <w:t xml:space="preserve"> </w:t>
            </w:r>
            <w:r>
              <w:rPr>
                <w:sz w:val="24"/>
              </w:rPr>
              <w:t>bài viết trong</w:t>
            </w:r>
            <w:r>
              <w:rPr>
                <w:spacing w:val="-1"/>
                <w:sz w:val="24"/>
              </w:rPr>
              <w:t xml:space="preserve"> </w:t>
            </w:r>
            <w:r>
              <w:rPr>
                <w:sz w:val="24"/>
              </w:rPr>
              <w:t>nhóm theo kĩ</w:t>
            </w:r>
            <w:r>
              <w:rPr>
                <w:spacing w:val="-1"/>
                <w:sz w:val="24"/>
              </w:rPr>
              <w:t xml:space="preserve"> </w:t>
            </w:r>
            <w:r>
              <w:rPr>
                <w:sz w:val="24"/>
              </w:rPr>
              <w:t xml:space="preserve">thuật </w:t>
            </w:r>
            <w:r>
              <w:rPr>
                <w:i/>
                <w:sz w:val="24"/>
              </w:rPr>
              <w:t xml:space="preserve">Phòng </w:t>
            </w:r>
            <w:r>
              <w:rPr>
                <w:i/>
                <w:spacing w:val="-2"/>
                <w:sz w:val="24"/>
              </w:rPr>
              <w:t>tranh</w:t>
            </w:r>
            <w:r>
              <w:rPr>
                <w:spacing w:val="-2"/>
                <w:sz w:val="24"/>
              </w:rPr>
              <w:t>.</w:t>
            </w:r>
          </w:p>
          <w:p w:rsidR="00D74C58" w:rsidRDefault="00901FA9">
            <w:pPr>
              <w:pStyle w:val="TableParagraph"/>
              <w:numPr>
                <w:ilvl w:val="0"/>
                <w:numId w:val="150"/>
              </w:numPr>
              <w:tabs>
                <w:tab w:val="left" w:pos="287"/>
              </w:tabs>
              <w:spacing w:before="41"/>
              <w:rPr>
                <w:sz w:val="24"/>
              </w:rPr>
            </w:pPr>
            <w:r>
              <w:rPr>
                <w:sz w:val="24"/>
              </w:rPr>
              <w:t>HS</w:t>
            </w:r>
            <w:r>
              <w:rPr>
                <w:spacing w:val="-1"/>
                <w:sz w:val="24"/>
              </w:rPr>
              <w:t xml:space="preserve"> </w:t>
            </w:r>
            <w:r>
              <w:rPr>
                <w:sz w:val="24"/>
              </w:rPr>
              <w:t>trao đổi</w:t>
            </w:r>
            <w:r>
              <w:rPr>
                <w:spacing w:val="-1"/>
                <w:sz w:val="24"/>
              </w:rPr>
              <w:t xml:space="preserve"> </w:t>
            </w:r>
            <w:r>
              <w:rPr>
                <w:sz w:val="24"/>
              </w:rPr>
              <w:t>dựa vào</w:t>
            </w:r>
            <w:r>
              <w:rPr>
                <w:spacing w:val="-1"/>
                <w:sz w:val="24"/>
              </w:rPr>
              <w:t xml:space="preserve"> </w:t>
            </w:r>
            <w:r>
              <w:rPr>
                <w:sz w:val="24"/>
              </w:rPr>
              <w:t xml:space="preserve">các gợi </w:t>
            </w:r>
            <w:r>
              <w:rPr>
                <w:spacing w:val="-5"/>
                <w:sz w:val="24"/>
              </w:rPr>
              <w:t>ý:</w:t>
            </w:r>
          </w:p>
          <w:p w:rsidR="00D74C58" w:rsidRDefault="00901FA9">
            <w:pPr>
              <w:pStyle w:val="TableParagraph"/>
              <w:spacing w:before="42"/>
              <w:ind w:left="249"/>
              <w:rPr>
                <w:sz w:val="24"/>
              </w:rPr>
            </w:pPr>
            <w:r>
              <w:rPr>
                <w:sz w:val="24"/>
              </w:rPr>
              <w:t>+</w:t>
            </w:r>
            <w:r>
              <w:rPr>
                <w:spacing w:val="-2"/>
                <w:sz w:val="24"/>
              </w:rPr>
              <w:t xml:space="preserve"> </w:t>
            </w:r>
            <w:r>
              <w:rPr>
                <w:sz w:val="24"/>
              </w:rPr>
              <w:t>Những</w:t>
            </w:r>
            <w:r>
              <w:rPr>
                <w:spacing w:val="-1"/>
                <w:sz w:val="24"/>
              </w:rPr>
              <w:t xml:space="preserve"> </w:t>
            </w:r>
            <w:r>
              <w:rPr>
                <w:sz w:val="24"/>
              </w:rPr>
              <w:t>điều</w:t>
            </w:r>
            <w:r>
              <w:rPr>
                <w:spacing w:val="-1"/>
                <w:sz w:val="24"/>
              </w:rPr>
              <w:t xml:space="preserve"> </w:t>
            </w:r>
            <w:r>
              <w:rPr>
                <w:sz w:val="24"/>
              </w:rPr>
              <w:t>em</w:t>
            </w:r>
            <w:r>
              <w:rPr>
                <w:spacing w:val="-1"/>
                <w:sz w:val="24"/>
              </w:rPr>
              <w:t xml:space="preserve"> </w:t>
            </w:r>
            <w:r>
              <w:rPr>
                <w:sz w:val="24"/>
              </w:rPr>
              <w:t>học được</w:t>
            </w:r>
            <w:r>
              <w:rPr>
                <w:spacing w:val="-1"/>
                <w:sz w:val="24"/>
              </w:rPr>
              <w:t xml:space="preserve"> </w:t>
            </w:r>
            <w:r>
              <w:rPr>
                <w:sz w:val="24"/>
              </w:rPr>
              <w:t>ở</w:t>
            </w:r>
            <w:r>
              <w:rPr>
                <w:spacing w:val="-1"/>
                <w:sz w:val="24"/>
              </w:rPr>
              <w:t xml:space="preserve"> </w:t>
            </w:r>
            <w:r>
              <w:rPr>
                <w:sz w:val="24"/>
              </w:rPr>
              <w:t>bài</w:t>
            </w:r>
            <w:r>
              <w:rPr>
                <w:spacing w:val="-2"/>
                <w:sz w:val="24"/>
              </w:rPr>
              <w:t xml:space="preserve"> </w:t>
            </w:r>
            <w:r>
              <w:rPr>
                <w:sz w:val="24"/>
              </w:rPr>
              <w:t>viết</w:t>
            </w:r>
            <w:r>
              <w:rPr>
                <w:spacing w:val="-2"/>
                <w:sz w:val="24"/>
              </w:rPr>
              <w:t xml:space="preserve"> </w:t>
            </w:r>
            <w:r>
              <w:rPr>
                <w:sz w:val="24"/>
              </w:rPr>
              <w:t xml:space="preserve">của </w:t>
            </w:r>
            <w:r>
              <w:rPr>
                <w:spacing w:val="-4"/>
                <w:sz w:val="24"/>
              </w:rPr>
              <w:t>bạn.</w:t>
            </w:r>
          </w:p>
          <w:p w:rsidR="00D74C58" w:rsidRDefault="00901FA9">
            <w:pPr>
              <w:pStyle w:val="TableParagraph"/>
              <w:spacing w:before="40"/>
              <w:ind w:left="249"/>
              <w:rPr>
                <w:sz w:val="24"/>
              </w:rPr>
            </w:pPr>
            <w:r>
              <w:rPr>
                <w:sz w:val="24"/>
              </w:rPr>
              <w:t>+</w:t>
            </w:r>
            <w:r>
              <w:rPr>
                <w:spacing w:val="-2"/>
                <w:sz w:val="24"/>
              </w:rPr>
              <w:t xml:space="preserve"> </w:t>
            </w:r>
            <w:r>
              <w:rPr>
                <w:sz w:val="24"/>
              </w:rPr>
              <w:t>Những</w:t>
            </w:r>
            <w:r>
              <w:rPr>
                <w:spacing w:val="-1"/>
                <w:sz w:val="24"/>
              </w:rPr>
              <w:t xml:space="preserve"> </w:t>
            </w:r>
            <w:r>
              <w:rPr>
                <w:sz w:val="24"/>
              </w:rPr>
              <w:t>điều em</w:t>
            </w:r>
            <w:r>
              <w:rPr>
                <w:spacing w:val="-1"/>
                <w:sz w:val="24"/>
              </w:rPr>
              <w:t xml:space="preserve"> </w:t>
            </w:r>
            <w:r>
              <w:rPr>
                <w:sz w:val="24"/>
              </w:rPr>
              <w:t>có thể</w:t>
            </w:r>
            <w:r>
              <w:rPr>
                <w:spacing w:val="-2"/>
                <w:sz w:val="24"/>
              </w:rPr>
              <w:t xml:space="preserve"> </w:t>
            </w:r>
            <w:r>
              <w:rPr>
                <w:sz w:val="24"/>
              </w:rPr>
              <w:t>điều</w:t>
            </w:r>
            <w:r>
              <w:rPr>
                <w:spacing w:val="-1"/>
                <w:sz w:val="24"/>
              </w:rPr>
              <w:t xml:space="preserve"> </w:t>
            </w:r>
            <w:r>
              <w:rPr>
                <w:sz w:val="24"/>
              </w:rPr>
              <w:t>chỉnh để</w:t>
            </w:r>
            <w:r>
              <w:rPr>
                <w:spacing w:val="-1"/>
                <w:sz w:val="24"/>
              </w:rPr>
              <w:t xml:space="preserve"> </w:t>
            </w:r>
            <w:r>
              <w:rPr>
                <w:sz w:val="24"/>
              </w:rPr>
              <w:t>bài viết</w:t>
            </w:r>
            <w:r>
              <w:rPr>
                <w:spacing w:val="-1"/>
                <w:sz w:val="24"/>
              </w:rPr>
              <w:t xml:space="preserve"> </w:t>
            </w:r>
            <w:r>
              <w:rPr>
                <w:sz w:val="24"/>
              </w:rPr>
              <w:t xml:space="preserve">hay </w:t>
            </w:r>
            <w:r>
              <w:rPr>
                <w:spacing w:val="-4"/>
                <w:sz w:val="24"/>
              </w:rPr>
              <w:t>hơn.</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150"/>
              </w:numPr>
              <w:tabs>
                <w:tab w:val="left" w:pos="287"/>
              </w:tabs>
              <w:spacing w:before="41"/>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50"/>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0"/>
              <w:ind w:left="0"/>
              <w:rPr>
                <w:b/>
                <w:i/>
                <w:sz w:val="24"/>
              </w:rPr>
            </w:pPr>
          </w:p>
          <w:p w:rsidR="00D74C58" w:rsidRDefault="00901FA9">
            <w:pPr>
              <w:pStyle w:val="TableParagraph"/>
              <w:numPr>
                <w:ilvl w:val="0"/>
                <w:numId w:val="802"/>
              </w:numPr>
              <w:tabs>
                <w:tab w:val="left" w:pos="280"/>
              </w:tabs>
              <w:spacing w:before="1" w:line="276" w:lineRule="auto"/>
              <w:ind w:right="94" w:firstLine="0"/>
              <w:jc w:val="both"/>
              <w:rPr>
                <w:sz w:val="24"/>
              </w:rPr>
            </w:pPr>
            <w:r>
              <w:rPr>
                <w:sz w:val="24"/>
              </w:rPr>
              <w:t>Nhận</w:t>
            </w:r>
            <w:r>
              <w:rPr>
                <w:spacing w:val="-15"/>
                <w:sz w:val="24"/>
              </w:rPr>
              <w:t xml:space="preserve"> </w:t>
            </w:r>
            <w:r>
              <w:rPr>
                <w:sz w:val="24"/>
              </w:rPr>
              <w:t>xét</w:t>
            </w:r>
            <w:r>
              <w:rPr>
                <w:spacing w:val="-15"/>
                <w:sz w:val="24"/>
              </w:rPr>
              <w:t xml:space="preserve"> </w:t>
            </w:r>
            <w:r>
              <w:rPr>
                <w:sz w:val="24"/>
              </w:rPr>
              <w:t>được</w:t>
            </w:r>
            <w:r>
              <w:rPr>
                <w:spacing w:val="-15"/>
                <w:sz w:val="24"/>
              </w:rPr>
              <w:t xml:space="preserve"> </w:t>
            </w:r>
            <w:r>
              <w:rPr>
                <w:sz w:val="24"/>
              </w:rPr>
              <w:t>bài</w:t>
            </w:r>
            <w:r>
              <w:rPr>
                <w:spacing w:val="-15"/>
                <w:sz w:val="24"/>
              </w:rPr>
              <w:t xml:space="preserve"> </w:t>
            </w:r>
            <w:r>
              <w:rPr>
                <w:sz w:val="24"/>
              </w:rPr>
              <w:t>viết của mình và của bạn, giúp</w:t>
            </w:r>
            <w:r>
              <w:rPr>
                <w:spacing w:val="-14"/>
                <w:sz w:val="24"/>
              </w:rPr>
              <w:t xml:space="preserve"> </w:t>
            </w:r>
            <w:r>
              <w:rPr>
                <w:sz w:val="24"/>
              </w:rPr>
              <w:t>nhau</w:t>
            </w:r>
            <w:r>
              <w:rPr>
                <w:spacing w:val="-14"/>
                <w:sz w:val="24"/>
              </w:rPr>
              <w:t xml:space="preserve"> </w:t>
            </w:r>
            <w:r>
              <w:rPr>
                <w:sz w:val="24"/>
              </w:rPr>
              <w:t>bổ</w:t>
            </w:r>
            <w:r>
              <w:rPr>
                <w:spacing w:val="-14"/>
                <w:sz w:val="24"/>
              </w:rPr>
              <w:t xml:space="preserve"> </w:t>
            </w:r>
            <w:r>
              <w:rPr>
                <w:sz w:val="24"/>
              </w:rPr>
              <w:t>sung,</w:t>
            </w:r>
            <w:r>
              <w:rPr>
                <w:spacing w:val="-14"/>
                <w:sz w:val="24"/>
              </w:rPr>
              <w:t xml:space="preserve"> </w:t>
            </w:r>
            <w:r>
              <w:rPr>
                <w:sz w:val="24"/>
              </w:rPr>
              <w:t xml:space="preserve">hoàn </w:t>
            </w:r>
            <w:r>
              <w:rPr>
                <w:spacing w:val="-2"/>
                <w:sz w:val="24"/>
              </w:rPr>
              <w:t>thiện.</w:t>
            </w:r>
          </w:p>
          <w:p w:rsidR="00D74C58" w:rsidRDefault="00901FA9">
            <w:pPr>
              <w:pStyle w:val="TableParagraph"/>
              <w:numPr>
                <w:ilvl w:val="0"/>
                <w:numId w:val="802"/>
              </w:numPr>
              <w:tabs>
                <w:tab w:val="left" w:pos="297"/>
              </w:tabs>
              <w:spacing w:line="276" w:lineRule="auto"/>
              <w:ind w:right="94" w:firstLine="0"/>
              <w:jc w:val="both"/>
              <w:rPr>
                <w:sz w:val="24"/>
              </w:rPr>
            </w:pPr>
            <w:r>
              <w:rPr>
                <w:sz w:val="24"/>
              </w:rPr>
              <w:t>Phát triển kĩ năng học tập hợp tác, tham gia đóng góp ý kiến,...</w:t>
            </w:r>
          </w:p>
        </w:tc>
        <w:tc>
          <w:tcPr>
            <w:tcW w:w="1105" w:type="dxa"/>
          </w:tcPr>
          <w:p w:rsidR="00D74C58" w:rsidRDefault="00D74C58">
            <w:pPr>
              <w:pStyle w:val="TableParagraph"/>
              <w:ind w:left="0"/>
              <w:rPr>
                <w:sz w:val="24"/>
              </w:rPr>
            </w:pPr>
          </w:p>
        </w:tc>
      </w:tr>
      <w:tr w:rsidR="00D74C58">
        <w:trPr>
          <w:trHeight w:val="2222"/>
        </w:trPr>
        <w:tc>
          <w:tcPr>
            <w:tcW w:w="5954" w:type="dxa"/>
          </w:tcPr>
          <w:p w:rsidR="00D74C58" w:rsidRDefault="00901FA9">
            <w:pPr>
              <w:pStyle w:val="TableParagraph"/>
              <w:spacing w:before="1"/>
              <w:rPr>
                <w:b/>
                <w:i/>
                <w:sz w:val="24"/>
              </w:rPr>
            </w:pPr>
            <w:r>
              <w:rPr>
                <w:b/>
                <w:i/>
                <w:sz w:val="24"/>
              </w:rPr>
              <w:t>3.4.</w:t>
            </w:r>
            <w:r>
              <w:rPr>
                <w:b/>
                <w:i/>
                <w:spacing w:val="-5"/>
                <w:sz w:val="24"/>
              </w:rPr>
              <w:t xml:space="preserve"> </w:t>
            </w:r>
            <w:r>
              <w:rPr>
                <w:b/>
                <w:i/>
                <w:sz w:val="24"/>
              </w:rPr>
              <w:t>Viết</w:t>
            </w:r>
            <w:r>
              <w:rPr>
                <w:b/>
                <w:i/>
                <w:spacing w:val="-2"/>
                <w:sz w:val="24"/>
              </w:rPr>
              <w:t xml:space="preserve"> </w:t>
            </w:r>
            <w:r>
              <w:rPr>
                <w:b/>
                <w:i/>
                <w:sz w:val="24"/>
              </w:rPr>
              <w:t>lại</w:t>
            </w:r>
            <w:r>
              <w:rPr>
                <w:b/>
                <w:i/>
                <w:spacing w:val="-2"/>
                <w:sz w:val="24"/>
              </w:rPr>
              <w:t xml:space="preserve"> </w:t>
            </w:r>
            <w:r>
              <w:rPr>
                <w:b/>
                <w:i/>
                <w:sz w:val="24"/>
              </w:rPr>
              <w:t>một</w:t>
            </w:r>
            <w:r>
              <w:rPr>
                <w:b/>
                <w:i/>
                <w:spacing w:val="-2"/>
                <w:sz w:val="24"/>
              </w:rPr>
              <w:t xml:space="preserve"> </w:t>
            </w:r>
            <w:r>
              <w:rPr>
                <w:b/>
                <w:i/>
                <w:sz w:val="24"/>
              </w:rPr>
              <w:t>đoạn</w:t>
            </w:r>
            <w:r>
              <w:rPr>
                <w:b/>
                <w:i/>
                <w:spacing w:val="-2"/>
                <w:sz w:val="24"/>
              </w:rPr>
              <w:t xml:space="preserve"> </w:t>
            </w:r>
            <w:r>
              <w:rPr>
                <w:b/>
                <w:i/>
                <w:sz w:val="24"/>
              </w:rPr>
              <w:t>trong</w:t>
            </w:r>
            <w:r>
              <w:rPr>
                <w:b/>
                <w:i/>
                <w:spacing w:val="-3"/>
                <w:sz w:val="24"/>
              </w:rPr>
              <w:t xml:space="preserve"> </w:t>
            </w:r>
            <w:r>
              <w:rPr>
                <w:b/>
                <w:i/>
                <w:sz w:val="24"/>
              </w:rPr>
              <w:t>bài</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149"/>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149"/>
              </w:numPr>
              <w:tabs>
                <w:tab w:val="left" w:pos="288"/>
              </w:tabs>
              <w:spacing w:before="42" w:line="276" w:lineRule="auto"/>
              <w:ind w:right="95" w:firstLine="0"/>
              <w:rPr>
                <w:sz w:val="24"/>
              </w:rPr>
            </w:pPr>
            <w:r>
              <w:rPr>
                <w:sz w:val="24"/>
              </w:rPr>
              <w:t>HS</w:t>
            </w:r>
            <w:r>
              <w:rPr>
                <w:spacing w:val="-2"/>
                <w:sz w:val="24"/>
              </w:rPr>
              <w:t xml:space="preserve"> </w:t>
            </w:r>
            <w:r>
              <w:rPr>
                <w:sz w:val="24"/>
              </w:rPr>
              <w:t>trao</w:t>
            </w:r>
            <w:r>
              <w:rPr>
                <w:spacing w:val="-3"/>
                <w:sz w:val="24"/>
              </w:rPr>
              <w:t xml:space="preserve"> </w:t>
            </w:r>
            <w:r>
              <w:rPr>
                <w:sz w:val="24"/>
              </w:rPr>
              <w:t>đổi</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nhỏ</w:t>
            </w:r>
            <w:r>
              <w:rPr>
                <w:spacing w:val="-2"/>
                <w:sz w:val="24"/>
              </w:rPr>
              <w:t xml:space="preserve"> </w:t>
            </w:r>
            <w:r>
              <w:rPr>
                <w:sz w:val="24"/>
              </w:rPr>
              <w:t>về</w:t>
            </w:r>
            <w:r>
              <w:rPr>
                <w:spacing w:val="-2"/>
                <w:sz w:val="24"/>
              </w:rPr>
              <w:t xml:space="preserve"> </w:t>
            </w:r>
            <w:r>
              <w:rPr>
                <w:sz w:val="24"/>
              </w:rPr>
              <w:t>những</w:t>
            </w:r>
            <w:r>
              <w:rPr>
                <w:spacing w:val="-2"/>
                <w:sz w:val="24"/>
              </w:rPr>
              <w:t xml:space="preserve"> </w:t>
            </w:r>
            <w:r>
              <w:rPr>
                <w:sz w:val="24"/>
              </w:rPr>
              <w:t>điều</w:t>
            </w:r>
            <w:r>
              <w:rPr>
                <w:spacing w:val="-2"/>
                <w:sz w:val="24"/>
              </w:rPr>
              <w:t xml:space="preserve"> </w:t>
            </w:r>
            <w:r>
              <w:rPr>
                <w:sz w:val="24"/>
              </w:rPr>
              <w:t>em</w:t>
            </w:r>
            <w:r>
              <w:rPr>
                <w:spacing w:val="-2"/>
                <w:sz w:val="24"/>
              </w:rPr>
              <w:t xml:space="preserve"> </w:t>
            </w:r>
            <w:r>
              <w:rPr>
                <w:sz w:val="24"/>
              </w:rPr>
              <w:t>có</w:t>
            </w:r>
            <w:r>
              <w:rPr>
                <w:spacing w:val="-2"/>
                <w:sz w:val="24"/>
              </w:rPr>
              <w:t xml:space="preserve"> </w:t>
            </w:r>
            <w:r>
              <w:rPr>
                <w:sz w:val="24"/>
              </w:rPr>
              <w:t>thể</w:t>
            </w:r>
            <w:r>
              <w:rPr>
                <w:spacing w:val="-2"/>
                <w:sz w:val="24"/>
              </w:rPr>
              <w:t xml:space="preserve"> </w:t>
            </w:r>
            <w:r>
              <w:rPr>
                <w:sz w:val="24"/>
              </w:rPr>
              <w:t>viết thêm để đoạn văn hay hơn.</w:t>
            </w:r>
          </w:p>
          <w:p w:rsidR="00D74C58" w:rsidRDefault="00901FA9">
            <w:pPr>
              <w:pStyle w:val="TableParagraph"/>
              <w:numPr>
                <w:ilvl w:val="0"/>
                <w:numId w:val="149"/>
              </w:numPr>
              <w:tabs>
                <w:tab w:val="left" w:pos="291"/>
              </w:tabs>
              <w:spacing w:line="276" w:lineRule="auto"/>
              <w:ind w:right="94" w:firstLine="0"/>
              <w:rPr>
                <w:sz w:val="24"/>
              </w:rPr>
            </w:pPr>
            <w:r>
              <w:rPr>
                <w:sz w:val="24"/>
              </w:rPr>
              <w:t>HS chọn một đoạn trong bài viết của mình và viết lại cho hay hơn vào VBT bằng cách thêm vào một số</w:t>
            </w:r>
            <w:r>
              <w:rPr>
                <w:spacing w:val="-1"/>
                <w:sz w:val="24"/>
              </w:rPr>
              <w:t xml:space="preserve"> </w:t>
            </w:r>
            <w:r>
              <w:rPr>
                <w:sz w:val="24"/>
              </w:rPr>
              <w:t>từ ngữ gợi tả</w:t>
            </w:r>
          </w:p>
          <w:p w:rsidR="00D74C58" w:rsidRDefault="00901FA9">
            <w:pPr>
              <w:pStyle w:val="TableParagraph"/>
              <w:spacing w:line="275" w:lineRule="exact"/>
              <w:rPr>
                <w:sz w:val="24"/>
              </w:rPr>
            </w:pPr>
            <w:r>
              <w:rPr>
                <w:sz w:val="24"/>
              </w:rPr>
              <w:t>hoặc</w:t>
            </w:r>
            <w:r>
              <w:rPr>
                <w:spacing w:val="-2"/>
                <w:sz w:val="24"/>
              </w:rPr>
              <w:t xml:space="preserve"> </w:t>
            </w:r>
            <w:r>
              <w:rPr>
                <w:sz w:val="24"/>
              </w:rPr>
              <w:t>một</w:t>
            </w:r>
            <w:r>
              <w:rPr>
                <w:spacing w:val="-1"/>
                <w:sz w:val="24"/>
              </w:rPr>
              <w:t xml:space="preserve"> </w:t>
            </w:r>
            <w:r>
              <w:rPr>
                <w:sz w:val="24"/>
              </w:rPr>
              <w:t>vài</w:t>
            </w:r>
            <w:r>
              <w:rPr>
                <w:spacing w:val="-1"/>
                <w:sz w:val="24"/>
              </w:rPr>
              <w:t xml:space="preserve"> </w:t>
            </w:r>
            <w:r>
              <w:rPr>
                <w:sz w:val="24"/>
              </w:rPr>
              <w:t>hình</w:t>
            </w:r>
            <w:r>
              <w:rPr>
                <w:spacing w:val="-3"/>
                <w:sz w:val="24"/>
              </w:rPr>
              <w:t xml:space="preserve"> </w:t>
            </w:r>
            <w:r>
              <w:rPr>
                <w:sz w:val="24"/>
              </w:rPr>
              <w:t>ảnh</w:t>
            </w:r>
            <w:r>
              <w:rPr>
                <w:spacing w:val="-2"/>
                <w:sz w:val="24"/>
              </w:rPr>
              <w:t xml:space="preserve"> </w:t>
            </w:r>
            <w:r>
              <w:rPr>
                <w:sz w:val="24"/>
              </w:rPr>
              <w:t>so</w:t>
            </w:r>
            <w:r>
              <w:rPr>
                <w:spacing w:val="-2"/>
                <w:sz w:val="24"/>
              </w:rPr>
              <w:t xml:space="preserve"> </w:t>
            </w:r>
            <w:r>
              <w:rPr>
                <w:sz w:val="24"/>
              </w:rPr>
              <w:t>sánh,</w:t>
            </w:r>
            <w:r>
              <w:rPr>
                <w:spacing w:val="-2"/>
                <w:sz w:val="24"/>
              </w:rPr>
              <w:t xml:space="preserve"> </w:t>
            </w:r>
            <w:r>
              <w:rPr>
                <w:sz w:val="24"/>
              </w:rPr>
              <w:t>nhân</w:t>
            </w:r>
            <w:r>
              <w:rPr>
                <w:spacing w:val="-2"/>
                <w:sz w:val="24"/>
              </w:rPr>
              <w:t xml:space="preserve"> </w:t>
            </w:r>
            <w:r>
              <w:rPr>
                <w:spacing w:val="-4"/>
                <w:sz w:val="24"/>
              </w:rPr>
              <w:t>hoá.</w:t>
            </w:r>
          </w:p>
        </w:tc>
        <w:tc>
          <w:tcPr>
            <w:tcW w:w="2551" w:type="dxa"/>
          </w:tcPr>
          <w:p w:rsidR="00D74C58" w:rsidRDefault="00D74C58">
            <w:pPr>
              <w:pStyle w:val="TableParagraph"/>
              <w:spacing w:before="42"/>
              <w:ind w:left="0"/>
              <w:rPr>
                <w:b/>
                <w:i/>
                <w:sz w:val="24"/>
              </w:rPr>
            </w:pPr>
          </w:p>
          <w:p w:rsidR="00D74C58" w:rsidRDefault="00901FA9">
            <w:pPr>
              <w:pStyle w:val="TableParagraph"/>
              <w:spacing w:line="276" w:lineRule="auto"/>
              <w:ind w:left="108" w:right="94"/>
              <w:jc w:val="both"/>
              <w:rPr>
                <w:sz w:val="24"/>
              </w:rPr>
            </w:pPr>
            <w:r>
              <w:rPr>
                <w:sz w:val="24"/>
              </w:rPr>
              <w:t>–</w:t>
            </w:r>
            <w:r>
              <w:rPr>
                <w:spacing w:val="-15"/>
                <w:sz w:val="24"/>
              </w:rPr>
              <w:t xml:space="preserve"> </w:t>
            </w:r>
            <w:r>
              <w:rPr>
                <w:sz w:val="24"/>
              </w:rPr>
              <w:t>Viết</w:t>
            </w:r>
            <w:r>
              <w:rPr>
                <w:spacing w:val="-15"/>
                <w:sz w:val="24"/>
              </w:rPr>
              <w:t xml:space="preserve"> </w:t>
            </w:r>
            <w:r>
              <w:rPr>
                <w:sz w:val="24"/>
              </w:rPr>
              <w:t>lại</w:t>
            </w:r>
            <w:r>
              <w:rPr>
                <w:spacing w:val="-15"/>
                <w:sz w:val="24"/>
              </w:rPr>
              <w:t xml:space="preserve"> </w:t>
            </w:r>
            <w:r>
              <w:rPr>
                <w:sz w:val="24"/>
              </w:rPr>
              <w:t>được</w:t>
            </w:r>
            <w:r>
              <w:rPr>
                <w:spacing w:val="-15"/>
                <w:sz w:val="24"/>
              </w:rPr>
              <w:t xml:space="preserve"> </w:t>
            </w:r>
            <w:r>
              <w:rPr>
                <w:sz w:val="24"/>
              </w:rPr>
              <w:t>một</w:t>
            </w:r>
            <w:r>
              <w:rPr>
                <w:spacing w:val="-15"/>
                <w:sz w:val="24"/>
              </w:rPr>
              <w:t xml:space="preserve"> </w:t>
            </w:r>
            <w:r>
              <w:rPr>
                <w:sz w:val="24"/>
              </w:rPr>
              <w:t>đoạn trong</w:t>
            </w:r>
            <w:r>
              <w:rPr>
                <w:spacing w:val="-15"/>
                <w:sz w:val="24"/>
              </w:rPr>
              <w:t xml:space="preserve"> </w:t>
            </w:r>
            <w:r>
              <w:rPr>
                <w:sz w:val="24"/>
              </w:rPr>
              <w:t>bài</w:t>
            </w:r>
            <w:r>
              <w:rPr>
                <w:spacing w:val="-15"/>
                <w:sz w:val="24"/>
              </w:rPr>
              <w:t xml:space="preserve"> </w:t>
            </w:r>
            <w:r>
              <w:rPr>
                <w:sz w:val="24"/>
              </w:rPr>
              <w:t>đã</w:t>
            </w:r>
            <w:r>
              <w:rPr>
                <w:spacing w:val="-15"/>
                <w:sz w:val="24"/>
              </w:rPr>
              <w:t xml:space="preserve"> </w:t>
            </w:r>
            <w:r>
              <w:rPr>
                <w:sz w:val="24"/>
              </w:rPr>
              <w:t>viết</w:t>
            </w:r>
            <w:r>
              <w:rPr>
                <w:spacing w:val="-15"/>
                <w:sz w:val="24"/>
              </w:rPr>
              <w:t xml:space="preserve"> </w:t>
            </w:r>
            <w:r>
              <w:rPr>
                <w:sz w:val="24"/>
              </w:rPr>
              <w:t>cho</w:t>
            </w:r>
            <w:r>
              <w:rPr>
                <w:spacing w:val="-15"/>
                <w:sz w:val="24"/>
              </w:rPr>
              <w:t xml:space="preserve"> </w:t>
            </w:r>
            <w:r>
              <w:rPr>
                <w:sz w:val="24"/>
              </w:rPr>
              <w:t>hay hơn</w:t>
            </w:r>
            <w:r>
              <w:rPr>
                <w:spacing w:val="-11"/>
                <w:sz w:val="24"/>
              </w:rPr>
              <w:t xml:space="preserve"> </w:t>
            </w:r>
            <w:r>
              <w:rPr>
                <w:sz w:val="24"/>
              </w:rPr>
              <w:t>bằng</w:t>
            </w:r>
            <w:r>
              <w:rPr>
                <w:spacing w:val="-11"/>
                <w:sz w:val="24"/>
              </w:rPr>
              <w:t xml:space="preserve"> </w:t>
            </w:r>
            <w:r>
              <w:rPr>
                <w:sz w:val="24"/>
              </w:rPr>
              <w:t>cách</w:t>
            </w:r>
            <w:r>
              <w:rPr>
                <w:spacing w:val="-11"/>
                <w:sz w:val="24"/>
              </w:rPr>
              <w:t xml:space="preserve"> </w:t>
            </w:r>
            <w:r>
              <w:rPr>
                <w:sz w:val="24"/>
              </w:rPr>
              <w:t>thêm</w:t>
            </w:r>
            <w:r>
              <w:rPr>
                <w:spacing w:val="-11"/>
                <w:sz w:val="24"/>
              </w:rPr>
              <w:t xml:space="preserve"> </w:t>
            </w:r>
            <w:r>
              <w:rPr>
                <w:sz w:val="24"/>
              </w:rPr>
              <w:t xml:space="preserve">vào một số từ ngữ gợi tả </w:t>
            </w:r>
            <w:r>
              <w:rPr>
                <w:spacing w:val="-2"/>
                <w:sz w:val="24"/>
              </w:rPr>
              <w:t>hoặc</w:t>
            </w:r>
            <w:r>
              <w:rPr>
                <w:spacing w:val="-10"/>
                <w:sz w:val="24"/>
              </w:rPr>
              <w:t xml:space="preserve"> </w:t>
            </w:r>
            <w:r>
              <w:rPr>
                <w:spacing w:val="-2"/>
                <w:sz w:val="24"/>
              </w:rPr>
              <w:t>một</w:t>
            </w:r>
            <w:r>
              <w:rPr>
                <w:spacing w:val="-9"/>
                <w:sz w:val="24"/>
              </w:rPr>
              <w:t xml:space="preserve"> </w:t>
            </w:r>
            <w:r>
              <w:rPr>
                <w:spacing w:val="-2"/>
                <w:sz w:val="24"/>
              </w:rPr>
              <w:t>vài</w:t>
            </w:r>
            <w:r>
              <w:rPr>
                <w:spacing w:val="-9"/>
                <w:sz w:val="24"/>
              </w:rPr>
              <w:t xml:space="preserve"> </w:t>
            </w:r>
            <w:r>
              <w:rPr>
                <w:spacing w:val="-2"/>
                <w:sz w:val="24"/>
              </w:rPr>
              <w:t>hình</w:t>
            </w:r>
            <w:r>
              <w:rPr>
                <w:spacing w:val="-9"/>
                <w:sz w:val="24"/>
              </w:rPr>
              <w:t xml:space="preserve"> </w:t>
            </w:r>
            <w:r>
              <w:rPr>
                <w:spacing w:val="-2"/>
                <w:sz w:val="24"/>
              </w:rPr>
              <w:t>ảnh</w:t>
            </w:r>
            <w:r>
              <w:rPr>
                <w:spacing w:val="-9"/>
                <w:sz w:val="24"/>
              </w:rPr>
              <w:t xml:space="preserve"> </w:t>
            </w:r>
            <w:r>
              <w:rPr>
                <w:spacing w:val="-5"/>
                <w:sz w:val="24"/>
              </w:rPr>
              <w:t>so</w:t>
            </w:r>
          </w:p>
          <w:p w:rsidR="00D74C58" w:rsidRDefault="00901FA9">
            <w:pPr>
              <w:pStyle w:val="TableParagraph"/>
              <w:spacing w:line="276" w:lineRule="exact"/>
              <w:ind w:left="108"/>
              <w:jc w:val="both"/>
              <w:rPr>
                <w:sz w:val="24"/>
              </w:rPr>
            </w:pPr>
            <w:r>
              <w:rPr>
                <w:sz w:val="24"/>
              </w:rPr>
              <w:t xml:space="preserve">sánh, nhân </w:t>
            </w:r>
            <w:r>
              <w:rPr>
                <w:spacing w:val="-4"/>
                <w:sz w:val="24"/>
              </w:rPr>
              <w:t>hoá.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52"/>
        </w:trPr>
        <w:tc>
          <w:tcPr>
            <w:tcW w:w="5954" w:type="dxa"/>
          </w:tcPr>
          <w:p w:rsidR="00D74C58" w:rsidRDefault="00901FA9">
            <w:pPr>
              <w:pStyle w:val="TableParagraph"/>
              <w:numPr>
                <w:ilvl w:val="0"/>
                <w:numId w:val="801"/>
              </w:numPr>
              <w:tabs>
                <w:tab w:val="left" w:pos="287"/>
              </w:tabs>
              <w:spacing w:before="1"/>
              <w:ind w:hanging="180"/>
              <w:rPr>
                <w:sz w:val="24"/>
              </w:rPr>
            </w:pPr>
            <w:r>
              <w:rPr>
                <w:sz w:val="24"/>
              </w:rPr>
              <w:t>2</w:t>
            </w:r>
            <w:r>
              <w:rPr>
                <w:spacing w:val="-1"/>
                <w:sz w:val="24"/>
              </w:rPr>
              <w:t xml:space="preserve"> </w:t>
            </w:r>
            <w:r>
              <w:rPr>
                <w:sz w:val="24"/>
              </w:rPr>
              <w:t>– 3 HS</w:t>
            </w:r>
            <w:r>
              <w:rPr>
                <w:spacing w:val="-1"/>
                <w:sz w:val="24"/>
              </w:rPr>
              <w:t xml:space="preserve"> </w:t>
            </w:r>
            <w:r>
              <w:rPr>
                <w:sz w:val="24"/>
              </w:rPr>
              <w:t>chia</w:t>
            </w:r>
            <w:r>
              <w:rPr>
                <w:spacing w:val="-1"/>
                <w:sz w:val="24"/>
              </w:rPr>
              <w:t xml:space="preserve"> </w:t>
            </w:r>
            <w:r>
              <w:rPr>
                <w:sz w:val="24"/>
              </w:rPr>
              <w:t>sẻ đoạn</w:t>
            </w:r>
            <w:r>
              <w:rPr>
                <w:spacing w:val="-2"/>
                <w:sz w:val="24"/>
              </w:rPr>
              <w:t xml:space="preserve"> </w:t>
            </w:r>
            <w:r>
              <w:rPr>
                <w:sz w:val="24"/>
              </w:rPr>
              <w:t>văn trước</w:t>
            </w:r>
            <w:r>
              <w:rPr>
                <w:spacing w:val="-1"/>
                <w:sz w:val="24"/>
              </w:rPr>
              <w:t xml:space="preserve"> </w:t>
            </w:r>
            <w:r>
              <w:rPr>
                <w:spacing w:val="-4"/>
                <w:sz w:val="24"/>
              </w:rPr>
              <w:t>lớp.</w:t>
            </w:r>
          </w:p>
          <w:p w:rsidR="00D74C58" w:rsidRDefault="00901FA9">
            <w:pPr>
              <w:pStyle w:val="TableParagraph"/>
              <w:numPr>
                <w:ilvl w:val="0"/>
                <w:numId w:val="801"/>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901FA9">
            <w:pPr>
              <w:pStyle w:val="TableParagraph"/>
              <w:spacing w:before="1"/>
              <w:ind w:left="108"/>
              <w:rPr>
                <w:sz w:val="24"/>
              </w:rPr>
            </w:pPr>
            <w:r>
              <w:rPr>
                <w:sz w:val="24"/>
              </w:rPr>
              <w:t>–</w:t>
            </w:r>
            <w:r>
              <w:rPr>
                <w:spacing w:val="58"/>
                <w:w w:val="150"/>
                <w:sz w:val="24"/>
              </w:rPr>
              <w:t xml:space="preserve"> </w:t>
            </w: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60"/>
                <w:w w:val="150"/>
                <w:sz w:val="24"/>
              </w:rPr>
              <w:t xml:space="preserve"> </w:t>
            </w:r>
            <w:r>
              <w:rPr>
                <w:spacing w:val="-5"/>
                <w:sz w:val="24"/>
              </w:rPr>
              <w:t>sản</w:t>
            </w:r>
          </w:p>
          <w:p w:rsidR="00D74C58" w:rsidRDefault="00901FA9">
            <w:pPr>
              <w:pStyle w:val="TableParagraph"/>
              <w:spacing w:before="7" w:line="310" w:lineRule="atLeast"/>
              <w:ind w:left="108"/>
              <w:rPr>
                <w:sz w:val="24"/>
              </w:rPr>
            </w:pPr>
            <w:r>
              <w:rPr>
                <w:sz w:val="24"/>
              </w:rPr>
              <w:t>phẩm</w:t>
            </w:r>
            <w:r>
              <w:rPr>
                <w:spacing w:val="34"/>
                <w:sz w:val="24"/>
              </w:rPr>
              <w:t xml:space="preserve"> </w:t>
            </w:r>
            <w:r>
              <w:rPr>
                <w:sz w:val="24"/>
              </w:rPr>
              <w:t>của</w:t>
            </w:r>
            <w:r>
              <w:rPr>
                <w:spacing w:val="34"/>
                <w:sz w:val="24"/>
              </w:rPr>
              <w:t xml:space="preserve"> </w:t>
            </w:r>
            <w:r>
              <w:rPr>
                <w:sz w:val="24"/>
              </w:rPr>
              <w:t>mình</w:t>
            </w:r>
            <w:r>
              <w:rPr>
                <w:spacing w:val="34"/>
                <w:sz w:val="24"/>
              </w:rPr>
              <w:t xml:space="preserve"> </w:t>
            </w:r>
            <w:r>
              <w:rPr>
                <w:sz w:val="24"/>
              </w:rPr>
              <w:t>và</w:t>
            </w:r>
            <w:r>
              <w:rPr>
                <w:spacing w:val="34"/>
                <w:sz w:val="24"/>
              </w:rPr>
              <w:t xml:space="preserve"> </w:t>
            </w:r>
            <w:r>
              <w:rPr>
                <w:sz w:val="24"/>
              </w:rPr>
              <w:t xml:space="preserve">của </w:t>
            </w:r>
            <w:r>
              <w:rPr>
                <w:spacing w:val="-4"/>
                <w:sz w:val="24"/>
              </w:rPr>
              <w:t>bạn.</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5712"/>
        </w:trPr>
        <w:tc>
          <w:tcPr>
            <w:tcW w:w="5954" w:type="dxa"/>
          </w:tcPr>
          <w:p w:rsidR="00D74C58" w:rsidRDefault="00901FA9">
            <w:pPr>
              <w:pStyle w:val="TableParagraph"/>
              <w:numPr>
                <w:ilvl w:val="0"/>
                <w:numId w:val="800"/>
              </w:numPr>
              <w:tabs>
                <w:tab w:val="left" w:pos="336"/>
              </w:tabs>
              <w:spacing w:line="276" w:lineRule="auto"/>
              <w:ind w:right="94" w:firstLine="0"/>
              <w:jc w:val="both"/>
              <w:rPr>
                <w:sz w:val="24"/>
              </w:rPr>
            </w:pPr>
            <w:r>
              <w:rPr>
                <w:sz w:val="24"/>
              </w:rPr>
              <w:t>HS</w:t>
            </w:r>
            <w:r>
              <w:rPr>
                <w:spacing w:val="40"/>
                <w:sz w:val="24"/>
              </w:rPr>
              <w:t xml:space="preserve"> </w:t>
            </w:r>
            <w:r>
              <w:rPr>
                <w:sz w:val="24"/>
              </w:rPr>
              <w:t>xác</w:t>
            </w:r>
            <w:r>
              <w:rPr>
                <w:spacing w:val="40"/>
                <w:sz w:val="24"/>
              </w:rPr>
              <w:t xml:space="preserve"> </w:t>
            </w:r>
            <w:r>
              <w:rPr>
                <w:sz w:val="24"/>
              </w:rPr>
              <w:t>định</w:t>
            </w:r>
            <w:r>
              <w:rPr>
                <w:spacing w:val="40"/>
                <w:sz w:val="24"/>
              </w:rPr>
              <w:t xml:space="preserve"> </w:t>
            </w:r>
            <w:r>
              <w:rPr>
                <w:sz w:val="24"/>
              </w:rPr>
              <w:t>yêu</w:t>
            </w:r>
            <w:r>
              <w:rPr>
                <w:spacing w:val="40"/>
                <w:sz w:val="24"/>
              </w:rPr>
              <w:t xml:space="preserve"> </w:t>
            </w:r>
            <w:r>
              <w:rPr>
                <w:sz w:val="24"/>
              </w:rPr>
              <w:t>cầu</w:t>
            </w:r>
            <w:r>
              <w:rPr>
                <w:spacing w:val="40"/>
                <w:sz w:val="24"/>
              </w:rPr>
              <w:t xml:space="preserve"> </w:t>
            </w:r>
            <w:r>
              <w:rPr>
                <w:sz w:val="24"/>
              </w:rPr>
              <w:t>của</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i/>
                <w:sz w:val="24"/>
              </w:rPr>
              <w:t>Chọn</w:t>
            </w:r>
            <w:r>
              <w:rPr>
                <w:i/>
                <w:spacing w:val="40"/>
                <w:sz w:val="24"/>
              </w:rPr>
              <w:t xml:space="preserve"> </w:t>
            </w:r>
            <w:r>
              <w:rPr>
                <w:i/>
                <w:sz w:val="24"/>
              </w:rPr>
              <w:t>và</w:t>
            </w:r>
            <w:r>
              <w:rPr>
                <w:i/>
                <w:spacing w:val="40"/>
                <w:sz w:val="24"/>
              </w:rPr>
              <w:t xml:space="preserve"> </w:t>
            </w:r>
            <w:r>
              <w:rPr>
                <w:i/>
                <w:sz w:val="24"/>
              </w:rPr>
              <w:t>nói</w:t>
            </w:r>
            <w:r>
              <w:rPr>
                <w:i/>
                <w:spacing w:val="40"/>
                <w:sz w:val="24"/>
              </w:rPr>
              <w:t xml:space="preserve"> </w:t>
            </w:r>
            <w:r>
              <w:rPr>
                <w:i/>
                <w:sz w:val="24"/>
              </w:rPr>
              <w:t>về việc</w:t>
            </w:r>
            <w:r>
              <w:rPr>
                <w:i/>
                <w:spacing w:val="-4"/>
                <w:sz w:val="24"/>
              </w:rPr>
              <w:t xml:space="preserve"> </w:t>
            </w:r>
            <w:r>
              <w:rPr>
                <w:i/>
                <w:sz w:val="24"/>
              </w:rPr>
              <w:t xml:space="preserve">làm của em liên quan đến một chủ đề trên bông hoa </w:t>
            </w:r>
            <w:r>
              <w:rPr>
                <w:sz w:val="24"/>
              </w:rPr>
              <w:t>Làm theo lời Bác.</w:t>
            </w:r>
          </w:p>
          <w:p w:rsidR="00D74C58" w:rsidRDefault="00901FA9">
            <w:pPr>
              <w:pStyle w:val="TableParagraph"/>
              <w:numPr>
                <w:ilvl w:val="0"/>
                <w:numId w:val="800"/>
              </w:numPr>
              <w:tabs>
                <w:tab w:val="left" w:pos="305"/>
              </w:tabs>
              <w:spacing w:before="1" w:line="276" w:lineRule="auto"/>
              <w:ind w:right="94" w:firstLine="0"/>
              <w:jc w:val="both"/>
              <w:rPr>
                <w:sz w:val="24"/>
              </w:rPr>
            </w:pPr>
            <w:r>
              <w:rPr>
                <w:sz w:val="24"/>
              </w:rPr>
              <w:t xml:space="preserve">HS đọc lại các nội dung trên các cánh hoa </w:t>
            </w:r>
            <w:r>
              <w:rPr>
                <w:i/>
                <w:sz w:val="24"/>
              </w:rPr>
              <w:t>Làm theo lời Bác</w:t>
            </w:r>
            <w:r>
              <w:rPr>
                <w:sz w:val="24"/>
              </w:rPr>
              <w:t>,</w:t>
            </w:r>
            <w:r>
              <w:rPr>
                <w:spacing w:val="-10"/>
                <w:sz w:val="24"/>
              </w:rPr>
              <w:t xml:space="preserve"> </w:t>
            </w:r>
            <w:r>
              <w:rPr>
                <w:sz w:val="24"/>
              </w:rPr>
              <w:t>suy</w:t>
            </w:r>
            <w:r>
              <w:rPr>
                <w:spacing w:val="-10"/>
                <w:sz w:val="24"/>
              </w:rPr>
              <w:t xml:space="preserve"> </w:t>
            </w:r>
            <w:r>
              <w:rPr>
                <w:sz w:val="24"/>
              </w:rPr>
              <w:t>nghĩ,</w:t>
            </w:r>
            <w:r>
              <w:rPr>
                <w:spacing w:val="-10"/>
                <w:sz w:val="24"/>
              </w:rPr>
              <w:t xml:space="preserve"> </w:t>
            </w:r>
            <w:r>
              <w:rPr>
                <w:sz w:val="24"/>
              </w:rPr>
              <w:t>chọn</w:t>
            </w:r>
            <w:r>
              <w:rPr>
                <w:spacing w:val="-10"/>
                <w:sz w:val="24"/>
              </w:rPr>
              <w:t xml:space="preserve"> </w:t>
            </w:r>
            <w:r>
              <w:rPr>
                <w:sz w:val="24"/>
              </w:rPr>
              <w:t>việc</w:t>
            </w:r>
            <w:r>
              <w:rPr>
                <w:spacing w:val="-11"/>
                <w:sz w:val="24"/>
              </w:rPr>
              <w:t xml:space="preserve"> </w:t>
            </w:r>
            <w:r>
              <w:rPr>
                <w:sz w:val="24"/>
              </w:rPr>
              <w:t>làm</w:t>
            </w:r>
            <w:r>
              <w:rPr>
                <w:spacing w:val="-10"/>
                <w:sz w:val="24"/>
              </w:rPr>
              <w:t xml:space="preserve"> </w:t>
            </w:r>
            <w:r>
              <w:rPr>
                <w:sz w:val="24"/>
              </w:rPr>
              <w:t>có</w:t>
            </w:r>
            <w:r>
              <w:rPr>
                <w:spacing w:val="-10"/>
                <w:sz w:val="24"/>
              </w:rPr>
              <w:t xml:space="preserve"> </w:t>
            </w:r>
            <w:r>
              <w:rPr>
                <w:sz w:val="24"/>
              </w:rPr>
              <w:t>liên</w:t>
            </w:r>
            <w:r>
              <w:rPr>
                <w:spacing w:val="-10"/>
                <w:sz w:val="24"/>
              </w:rPr>
              <w:t xml:space="preserve"> </w:t>
            </w:r>
            <w:r>
              <w:rPr>
                <w:sz w:val="24"/>
              </w:rPr>
              <w:t>quan</w:t>
            </w:r>
            <w:r>
              <w:rPr>
                <w:spacing w:val="-10"/>
                <w:sz w:val="24"/>
              </w:rPr>
              <w:t xml:space="preserve"> </w:t>
            </w:r>
            <w:r>
              <w:rPr>
                <w:sz w:val="24"/>
              </w:rPr>
              <w:t>đến</w:t>
            </w:r>
            <w:r>
              <w:rPr>
                <w:spacing w:val="-10"/>
                <w:sz w:val="24"/>
              </w:rPr>
              <w:t xml:space="preserve"> </w:t>
            </w:r>
            <w:r>
              <w:rPr>
                <w:sz w:val="24"/>
              </w:rPr>
              <w:t>một</w:t>
            </w:r>
            <w:r>
              <w:rPr>
                <w:spacing w:val="-10"/>
                <w:sz w:val="24"/>
              </w:rPr>
              <w:t xml:space="preserve"> </w:t>
            </w:r>
            <w:r>
              <w:rPr>
                <w:sz w:val="24"/>
              </w:rPr>
              <w:t>chủ</w:t>
            </w:r>
            <w:r>
              <w:rPr>
                <w:spacing w:val="-10"/>
                <w:sz w:val="24"/>
              </w:rPr>
              <w:t xml:space="preserve"> </w:t>
            </w:r>
            <w:r>
              <w:rPr>
                <w:sz w:val="24"/>
              </w:rPr>
              <w:t>đề</w:t>
            </w:r>
            <w:r>
              <w:rPr>
                <w:spacing w:val="-10"/>
                <w:sz w:val="24"/>
              </w:rPr>
              <w:t xml:space="preserve"> </w:t>
            </w:r>
            <w:r>
              <w:rPr>
                <w:sz w:val="24"/>
              </w:rPr>
              <w:t>đã cho</w:t>
            </w:r>
            <w:r>
              <w:rPr>
                <w:spacing w:val="-11"/>
                <w:sz w:val="24"/>
              </w:rPr>
              <w:t xml:space="preserve"> </w:t>
            </w:r>
            <w:r>
              <w:rPr>
                <w:sz w:val="24"/>
              </w:rPr>
              <w:t>trên</w:t>
            </w:r>
            <w:r>
              <w:rPr>
                <w:spacing w:val="-11"/>
                <w:sz w:val="24"/>
              </w:rPr>
              <w:t xml:space="preserve"> </w:t>
            </w:r>
            <w:r>
              <w:rPr>
                <w:sz w:val="24"/>
              </w:rPr>
              <w:t>bông</w:t>
            </w:r>
            <w:r>
              <w:rPr>
                <w:spacing w:val="-11"/>
                <w:sz w:val="24"/>
              </w:rPr>
              <w:t xml:space="preserve"> </w:t>
            </w:r>
            <w:r>
              <w:rPr>
                <w:sz w:val="24"/>
              </w:rPr>
              <w:t>hoa.</w:t>
            </w:r>
            <w:r>
              <w:rPr>
                <w:spacing w:val="-11"/>
                <w:sz w:val="24"/>
              </w:rPr>
              <w:t xml:space="preserve"> </w:t>
            </w:r>
            <w:r>
              <w:rPr>
                <w:sz w:val="24"/>
              </w:rPr>
              <w:t>(Gợi</w:t>
            </w:r>
            <w:r>
              <w:rPr>
                <w:spacing w:val="-11"/>
                <w:sz w:val="24"/>
              </w:rPr>
              <w:t xml:space="preserve"> </w:t>
            </w:r>
            <w:r>
              <w:rPr>
                <w:sz w:val="24"/>
              </w:rPr>
              <w:t>ý:</w:t>
            </w:r>
            <w:r>
              <w:rPr>
                <w:spacing w:val="-11"/>
                <w:sz w:val="24"/>
              </w:rPr>
              <w:t xml:space="preserve"> </w:t>
            </w:r>
            <w:r>
              <w:rPr>
                <w:i/>
                <w:sz w:val="24"/>
              </w:rPr>
              <w:t>Thi</w:t>
            </w:r>
            <w:r>
              <w:rPr>
                <w:i/>
                <w:spacing w:val="-11"/>
                <w:sz w:val="24"/>
              </w:rPr>
              <w:t xml:space="preserve"> </w:t>
            </w:r>
            <w:r>
              <w:rPr>
                <w:i/>
                <w:sz w:val="24"/>
              </w:rPr>
              <w:t>đua</w:t>
            </w:r>
            <w:r>
              <w:rPr>
                <w:i/>
                <w:spacing w:val="-11"/>
                <w:sz w:val="24"/>
              </w:rPr>
              <w:t xml:space="preserve"> </w:t>
            </w:r>
            <w:r>
              <w:rPr>
                <w:i/>
                <w:sz w:val="24"/>
              </w:rPr>
              <w:t>học</w:t>
            </w:r>
            <w:r>
              <w:rPr>
                <w:i/>
                <w:spacing w:val="-10"/>
                <w:sz w:val="24"/>
              </w:rPr>
              <w:t xml:space="preserve"> </w:t>
            </w:r>
            <w:r>
              <w:rPr>
                <w:i/>
                <w:sz w:val="24"/>
              </w:rPr>
              <w:t>tập;</w:t>
            </w:r>
            <w:r>
              <w:rPr>
                <w:i/>
                <w:spacing w:val="-11"/>
                <w:sz w:val="24"/>
              </w:rPr>
              <w:t xml:space="preserve"> </w:t>
            </w:r>
            <w:r>
              <w:rPr>
                <w:i/>
                <w:sz w:val="24"/>
              </w:rPr>
              <w:t>tham</w:t>
            </w:r>
            <w:r>
              <w:rPr>
                <w:i/>
                <w:spacing w:val="-11"/>
                <w:sz w:val="24"/>
              </w:rPr>
              <w:t xml:space="preserve"> </w:t>
            </w:r>
            <w:r>
              <w:rPr>
                <w:i/>
                <w:sz w:val="24"/>
              </w:rPr>
              <w:t>gia</w:t>
            </w:r>
            <w:r>
              <w:rPr>
                <w:i/>
                <w:spacing w:val="-11"/>
                <w:sz w:val="24"/>
              </w:rPr>
              <w:t xml:space="preserve"> </w:t>
            </w:r>
            <w:r>
              <w:rPr>
                <w:i/>
                <w:sz w:val="24"/>
              </w:rPr>
              <w:t>vệ</w:t>
            </w:r>
            <w:r>
              <w:rPr>
                <w:i/>
                <w:spacing w:val="-10"/>
                <w:sz w:val="24"/>
              </w:rPr>
              <w:t xml:space="preserve"> </w:t>
            </w:r>
            <w:r>
              <w:rPr>
                <w:i/>
                <w:sz w:val="24"/>
              </w:rPr>
              <w:t>sinh sân trường; thực hiện nội quy trường, lớp;</w:t>
            </w:r>
            <w:r>
              <w:rPr>
                <w:sz w:val="24"/>
              </w:rPr>
              <w:t>…</w:t>
            </w:r>
          </w:p>
          <w:p w:rsidR="00D74C58" w:rsidRDefault="00901FA9">
            <w:pPr>
              <w:pStyle w:val="TableParagraph"/>
              <w:spacing w:line="276" w:lineRule="auto"/>
              <w:ind w:right="95"/>
              <w:jc w:val="both"/>
              <w:rPr>
                <w:sz w:val="24"/>
              </w:rPr>
            </w:pPr>
            <w:r>
              <w:rPr>
                <w:b/>
                <w:sz w:val="24"/>
              </w:rPr>
              <w:t>Lưu</w:t>
            </w:r>
            <w:r>
              <w:rPr>
                <w:b/>
                <w:spacing w:val="-1"/>
                <w:sz w:val="24"/>
              </w:rPr>
              <w:t xml:space="preserve"> </w:t>
            </w:r>
            <w:r>
              <w:rPr>
                <w:b/>
                <w:sz w:val="24"/>
              </w:rPr>
              <w:t>ý:</w:t>
            </w:r>
            <w:r>
              <w:rPr>
                <w:b/>
                <w:spacing w:val="-1"/>
                <w:sz w:val="24"/>
              </w:rPr>
              <w:t xml:space="preserve"> </w:t>
            </w:r>
            <w:r>
              <w:rPr>
                <w:sz w:val="24"/>
              </w:rPr>
              <w:t>GV</w:t>
            </w:r>
            <w:r>
              <w:rPr>
                <w:spacing w:val="-1"/>
                <w:sz w:val="24"/>
              </w:rPr>
              <w:t xml:space="preserve"> </w:t>
            </w:r>
            <w:r>
              <w:rPr>
                <w:sz w:val="24"/>
              </w:rPr>
              <w:t>có</w:t>
            </w:r>
            <w:r>
              <w:rPr>
                <w:spacing w:val="-1"/>
                <w:sz w:val="24"/>
              </w:rPr>
              <w:t xml:space="preserve"> </w:t>
            </w:r>
            <w:r>
              <w:rPr>
                <w:sz w:val="24"/>
              </w:rPr>
              <w:t>thể</w:t>
            </w:r>
            <w:r>
              <w:rPr>
                <w:spacing w:val="-1"/>
                <w:sz w:val="24"/>
              </w:rPr>
              <w:t xml:space="preserve"> </w:t>
            </w:r>
            <w:r>
              <w:rPr>
                <w:sz w:val="24"/>
              </w:rPr>
              <w:t>gợi</w:t>
            </w:r>
            <w:r>
              <w:rPr>
                <w:spacing w:val="-1"/>
                <w:sz w:val="24"/>
              </w:rPr>
              <w:t xml:space="preserve"> </w:t>
            </w:r>
            <w:r>
              <w:rPr>
                <w:sz w:val="24"/>
              </w:rPr>
              <w:t>ý</w:t>
            </w:r>
            <w:r>
              <w:rPr>
                <w:spacing w:val="-3"/>
                <w:sz w:val="24"/>
              </w:rPr>
              <w:t xml:space="preserve"> </w:t>
            </w:r>
            <w:r>
              <w:rPr>
                <w:sz w:val="24"/>
              </w:rPr>
              <w:t>thêm</w:t>
            </w:r>
            <w:r>
              <w:rPr>
                <w:spacing w:val="-1"/>
                <w:sz w:val="24"/>
              </w:rPr>
              <w:t xml:space="preserve"> </w:t>
            </w:r>
            <w:r>
              <w:rPr>
                <w:sz w:val="24"/>
              </w:rPr>
              <w:t>chủ</w:t>
            </w:r>
            <w:r>
              <w:rPr>
                <w:spacing w:val="-1"/>
                <w:sz w:val="24"/>
              </w:rPr>
              <w:t xml:space="preserve"> </w:t>
            </w:r>
            <w:r>
              <w:rPr>
                <w:sz w:val="24"/>
              </w:rPr>
              <w:t>đề</w:t>
            </w:r>
            <w:r>
              <w:rPr>
                <w:spacing w:val="-2"/>
                <w:sz w:val="24"/>
              </w:rPr>
              <w:t xml:space="preserve"> </w:t>
            </w:r>
            <w:r>
              <w:rPr>
                <w:sz w:val="24"/>
              </w:rPr>
              <w:t>“Yêu</w:t>
            </w:r>
            <w:r>
              <w:rPr>
                <w:spacing w:val="-1"/>
                <w:sz w:val="24"/>
              </w:rPr>
              <w:t xml:space="preserve"> </w:t>
            </w:r>
            <w:r>
              <w:rPr>
                <w:sz w:val="24"/>
              </w:rPr>
              <w:t>Tổ</w:t>
            </w:r>
            <w:r>
              <w:rPr>
                <w:spacing w:val="-1"/>
                <w:sz w:val="24"/>
              </w:rPr>
              <w:t xml:space="preserve"> </w:t>
            </w:r>
            <w:r>
              <w:rPr>
                <w:sz w:val="24"/>
              </w:rPr>
              <w:t>quốc”</w:t>
            </w:r>
            <w:r>
              <w:rPr>
                <w:spacing w:val="-1"/>
                <w:sz w:val="24"/>
              </w:rPr>
              <w:t xml:space="preserve"> </w:t>
            </w:r>
            <w:r>
              <w:rPr>
                <w:sz w:val="24"/>
              </w:rPr>
              <w:t>để</w:t>
            </w:r>
            <w:r>
              <w:rPr>
                <w:spacing w:val="-1"/>
                <w:sz w:val="24"/>
              </w:rPr>
              <w:t xml:space="preserve"> </w:t>
            </w:r>
            <w:r>
              <w:rPr>
                <w:sz w:val="24"/>
              </w:rPr>
              <w:t xml:space="preserve">HS </w:t>
            </w:r>
            <w:r>
              <w:rPr>
                <w:spacing w:val="-2"/>
                <w:sz w:val="24"/>
              </w:rPr>
              <w:t>nói.)</w:t>
            </w:r>
          </w:p>
          <w:p w:rsidR="00D74C58" w:rsidRDefault="00901FA9">
            <w:pPr>
              <w:pStyle w:val="TableParagraph"/>
              <w:numPr>
                <w:ilvl w:val="0"/>
                <w:numId w:val="800"/>
              </w:numPr>
              <w:tabs>
                <w:tab w:val="left" w:pos="287"/>
              </w:tabs>
              <w:ind w:left="287" w:hanging="180"/>
              <w:jc w:val="both"/>
              <w:rPr>
                <w:sz w:val="24"/>
              </w:rPr>
            </w:pPr>
            <w:r>
              <w:rPr>
                <w:sz w:val="24"/>
              </w:rPr>
              <w:t>HS</w:t>
            </w:r>
            <w:r>
              <w:rPr>
                <w:spacing w:val="-1"/>
                <w:sz w:val="24"/>
              </w:rPr>
              <w:t xml:space="preserve"> </w:t>
            </w:r>
            <w:r>
              <w:rPr>
                <w:sz w:val="24"/>
              </w:rPr>
              <w:t>trao đổi trong nhóm nhỏ</w:t>
            </w:r>
            <w:r>
              <w:rPr>
                <w:spacing w:val="-1"/>
                <w:sz w:val="24"/>
              </w:rPr>
              <w:t xml:space="preserve"> </w:t>
            </w:r>
            <w:r>
              <w:rPr>
                <w:sz w:val="24"/>
              </w:rPr>
              <w:t>theo</w:t>
            </w:r>
            <w:r>
              <w:rPr>
                <w:spacing w:val="-1"/>
                <w:sz w:val="24"/>
              </w:rPr>
              <w:t xml:space="preserve"> </w:t>
            </w:r>
            <w:r>
              <w:rPr>
                <w:sz w:val="24"/>
              </w:rPr>
              <w:t xml:space="preserve">gợi </w:t>
            </w:r>
            <w:r>
              <w:rPr>
                <w:spacing w:val="-5"/>
                <w:sz w:val="24"/>
              </w:rPr>
              <w:t>ý:</w:t>
            </w:r>
          </w:p>
          <w:p w:rsidR="00D74C58" w:rsidRDefault="00901FA9">
            <w:pPr>
              <w:pStyle w:val="TableParagraph"/>
              <w:spacing w:before="41"/>
              <w:ind w:left="249"/>
              <w:rPr>
                <w:sz w:val="24"/>
              </w:rPr>
            </w:pPr>
            <w:r>
              <w:rPr>
                <w:sz w:val="24"/>
              </w:rPr>
              <w:t>+</w:t>
            </w:r>
            <w:r>
              <w:rPr>
                <w:spacing w:val="-1"/>
                <w:sz w:val="24"/>
              </w:rPr>
              <w:t xml:space="preserve"> </w:t>
            </w:r>
            <w:r>
              <w:rPr>
                <w:sz w:val="24"/>
              </w:rPr>
              <w:t>Đó</w:t>
            </w:r>
            <w:r>
              <w:rPr>
                <w:spacing w:val="-1"/>
                <w:sz w:val="24"/>
              </w:rPr>
              <w:t xml:space="preserve"> </w:t>
            </w:r>
            <w:r>
              <w:rPr>
                <w:sz w:val="24"/>
              </w:rPr>
              <w:t>là</w:t>
            </w:r>
            <w:r>
              <w:rPr>
                <w:spacing w:val="-1"/>
                <w:sz w:val="24"/>
              </w:rPr>
              <w:t xml:space="preserve"> </w:t>
            </w:r>
            <w:r>
              <w:rPr>
                <w:sz w:val="24"/>
              </w:rPr>
              <w:t>việc</w:t>
            </w:r>
            <w:r>
              <w:rPr>
                <w:spacing w:val="-2"/>
                <w:sz w:val="24"/>
              </w:rPr>
              <w:t xml:space="preserve"> </w:t>
            </w:r>
            <w:r>
              <w:rPr>
                <w:sz w:val="24"/>
              </w:rPr>
              <w:t>gì,</w:t>
            </w:r>
            <w:r>
              <w:rPr>
                <w:spacing w:val="-2"/>
                <w:sz w:val="24"/>
              </w:rPr>
              <w:t xml:space="preserve"> </w:t>
            </w:r>
            <w:r>
              <w:rPr>
                <w:sz w:val="24"/>
              </w:rPr>
              <w:t>thuộc</w:t>
            </w:r>
            <w:r>
              <w:rPr>
                <w:spacing w:val="-1"/>
                <w:sz w:val="24"/>
              </w:rPr>
              <w:t xml:space="preserve"> </w:t>
            </w:r>
            <w:r>
              <w:rPr>
                <w:sz w:val="24"/>
              </w:rPr>
              <w:t>chủ</w:t>
            </w:r>
            <w:r>
              <w:rPr>
                <w:spacing w:val="-1"/>
                <w:sz w:val="24"/>
              </w:rPr>
              <w:t xml:space="preserve"> </w:t>
            </w:r>
            <w:r>
              <w:rPr>
                <w:sz w:val="24"/>
              </w:rPr>
              <w:t xml:space="preserve">đề </w:t>
            </w:r>
            <w:r>
              <w:rPr>
                <w:spacing w:val="-4"/>
                <w:sz w:val="24"/>
              </w:rPr>
              <w:t>nào?</w:t>
            </w:r>
          </w:p>
          <w:p w:rsidR="00D74C58" w:rsidRDefault="00901FA9">
            <w:pPr>
              <w:pStyle w:val="TableParagraph"/>
              <w:spacing w:before="40"/>
              <w:ind w:left="249"/>
              <w:rPr>
                <w:sz w:val="24"/>
              </w:rPr>
            </w:pPr>
            <w:r>
              <w:rPr>
                <w:sz w:val="24"/>
              </w:rPr>
              <w:t>+</w:t>
            </w:r>
            <w:r>
              <w:rPr>
                <w:spacing w:val="-1"/>
                <w:sz w:val="24"/>
              </w:rPr>
              <w:t xml:space="preserve"> </w:t>
            </w:r>
            <w:r>
              <w:rPr>
                <w:sz w:val="24"/>
              </w:rPr>
              <w:t>Em đã làm việc</w:t>
            </w:r>
            <w:r>
              <w:rPr>
                <w:spacing w:val="-1"/>
                <w:sz w:val="24"/>
              </w:rPr>
              <w:t xml:space="preserve"> </w:t>
            </w:r>
            <w:r>
              <w:rPr>
                <w:sz w:val="24"/>
              </w:rPr>
              <w:t>đó</w:t>
            </w:r>
            <w:r>
              <w:rPr>
                <w:spacing w:val="-1"/>
                <w:sz w:val="24"/>
              </w:rPr>
              <w:t xml:space="preserve"> </w:t>
            </w:r>
            <w:r>
              <w:rPr>
                <w:sz w:val="24"/>
              </w:rPr>
              <w:t>như</w:t>
            </w:r>
            <w:r>
              <w:rPr>
                <w:spacing w:val="-1"/>
                <w:sz w:val="24"/>
              </w:rPr>
              <w:t xml:space="preserve"> </w:t>
            </w:r>
            <w:r>
              <w:rPr>
                <w:sz w:val="24"/>
              </w:rPr>
              <w:t xml:space="preserve">thế </w:t>
            </w:r>
            <w:r>
              <w:rPr>
                <w:spacing w:val="-4"/>
                <w:sz w:val="24"/>
              </w:rPr>
              <w:t>nào?</w:t>
            </w:r>
          </w:p>
          <w:p w:rsidR="00D74C58" w:rsidRDefault="00901FA9">
            <w:pPr>
              <w:pStyle w:val="TableParagraph"/>
              <w:spacing w:before="42"/>
              <w:ind w:left="249"/>
              <w:rPr>
                <w:sz w:val="24"/>
              </w:rPr>
            </w:pPr>
            <w:r>
              <w:rPr>
                <w:sz w:val="24"/>
              </w:rPr>
              <w:t>+</w:t>
            </w:r>
            <w:r>
              <w:rPr>
                <w:spacing w:val="-2"/>
                <w:sz w:val="24"/>
              </w:rPr>
              <w:t xml:space="preserve"> </w:t>
            </w:r>
            <w:r>
              <w:rPr>
                <w:sz w:val="24"/>
              </w:rPr>
              <w:t>Em</w:t>
            </w:r>
            <w:r>
              <w:rPr>
                <w:spacing w:val="-2"/>
                <w:sz w:val="24"/>
              </w:rPr>
              <w:t xml:space="preserve"> </w:t>
            </w:r>
            <w:r>
              <w:rPr>
                <w:sz w:val="24"/>
              </w:rPr>
              <w:t>có</w:t>
            </w:r>
            <w:r>
              <w:rPr>
                <w:spacing w:val="-2"/>
                <w:sz w:val="24"/>
              </w:rPr>
              <w:t xml:space="preserve"> </w:t>
            </w:r>
            <w:r>
              <w:rPr>
                <w:sz w:val="24"/>
              </w:rPr>
              <w:t>suy</w:t>
            </w:r>
            <w:r>
              <w:rPr>
                <w:spacing w:val="-1"/>
                <w:sz w:val="24"/>
              </w:rPr>
              <w:t xml:space="preserve"> </w:t>
            </w:r>
            <w:r>
              <w:rPr>
                <w:sz w:val="24"/>
              </w:rPr>
              <w:t>nghĩ,</w:t>
            </w:r>
            <w:r>
              <w:rPr>
                <w:spacing w:val="-2"/>
                <w:sz w:val="24"/>
              </w:rPr>
              <w:t xml:space="preserve"> </w:t>
            </w:r>
            <w:r>
              <w:rPr>
                <w:sz w:val="24"/>
              </w:rPr>
              <w:t>tình</w:t>
            </w:r>
            <w:r>
              <w:rPr>
                <w:spacing w:val="-2"/>
                <w:sz w:val="24"/>
              </w:rPr>
              <w:t xml:space="preserve"> </w:t>
            </w:r>
            <w:r>
              <w:rPr>
                <w:sz w:val="24"/>
              </w:rPr>
              <w:t>cảm, cảm</w:t>
            </w:r>
            <w:r>
              <w:rPr>
                <w:spacing w:val="-1"/>
                <w:sz w:val="24"/>
              </w:rPr>
              <w:t xml:space="preserve"> </w:t>
            </w:r>
            <w:r>
              <w:rPr>
                <w:sz w:val="24"/>
              </w:rPr>
              <w:t>xúc</w:t>
            </w:r>
            <w:r>
              <w:rPr>
                <w:spacing w:val="-1"/>
                <w:sz w:val="24"/>
              </w:rPr>
              <w:t xml:space="preserve"> </w:t>
            </w:r>
            <w:r>
              <w:rPr>
                <w:sz w:val="24"/>
              </w:rPr>
              <w:t>gì khi</w:t>
            </w:r>
            <w:r>
              <w:rPr>
                <w:spacing w:val="-1"/>
                <w:sz w:val="24"/>
              </w:rPr>
              <w:t xml:space="preserve"> </w:t>
            </w:r>
            <w:r>
              <w:rPr>
                <w:sz w:val="24"/>
              </w:rPr>
              <w:t>làm</w:t>
            </w:r>
            <w:r>
              <w:rPr>
                <w:spacing w:val="-1"/>
                <w:sz w:val="24"/>
              </w:rPr>
              <w:t xml:space="preserve"> </w:t>
            </w:r>
            <w:r>
              <w:rPr>
                <w:sz w:val="24"/>
              </w:rPr>
              <w:t xml:space="preserve">việc </w:t>
            </w:r>
            <w:r>
              <w:rPr>
                <w:spacing w:val="-5"/>
                <w:sz w:val="24"/>
              </w:rPr>
              <w:t>đó?</w:t>
            </w:r>
          </w:p>
          <w:p w:rsidR="00D74C58" w:rsidRDefault="00901FA9">
            <w:pPr>
              <w:pStyle w:val="TableParagraph"/>
              <w:spacing w:before="41"/>
              <w:ind w:left="249"/>
              <w:rPr>
                <w:sz w:val="24"/>
              </w:rPr>
            </w:pPr>
            <w:r>
              <w:rPr>
                <w:sz w:val="24"/>
              </w:rPr>
              <w:t xml:space="preserve">+ </w:t>
            </w:r>
            <w:r>
              <w:rPr>
                <w:spacing w:val="-10"/>
                <w:sz w:val="24"/>
              </w:rPr>
              <w:t>…</w:t>
            </w:r>
          </w:p>
          <w:p w:rsidR="00D74C58" w:rsidRDefault="00901FA9">
            <w:pPr>
              <w:pStyle w:val="TableParagraph"/>
              <w:numPr>
                <w:ilvl w:val="0"/>
                <w:numId w:val="800"/>
              </w:numPr>
              <w:tabs>
                <w:tab w:val="left" w:pos="295"/>
              </w:tabs>
              <w:spacing w:before="42" w:line="276" w:lineRule="auto"/>
              <w:ind w:right="95" w:firstLine="0"/>
              <w:rPr>
                <w:sz w:val="24"/>
              </w:rPr>
            </w:pPr>
            <w:r>
              <w:rPr>
                <w:sz w:val="24"/>
              </w:rPr>
              <w:t>1 – 2 nhóm HS chia sẻ trước lớp (có thể kết hợp sử dụng tranh, ảnh, video clip đã chuẩn bị).</w:t>
            </w:r>
          </w:p>
          <w:p w:rsidR="00D74C58" w:rsidRDefault="00901FA9">
            <w:pPr>
              <w:pStyle w:val="TableParagraph"/>
              <w:numPr>
                <w:ilvl w:val="0"/>
                <w:numId w:val="800"/>
              </w:numPr>
              <w:tabs>
                <w:tab w:val="left" w:pos="288"/>
              </w:tabs>
              <w:ind w:left="288" w:hanging="181"/>
              <w:rPr>
                <w:sz w:val="24"/>
              </w:rPr>
            </w:pPr>
            <w:r>
              <w:rPr>
                <w:sz w:val="24"/>
              </w:rPr>
              <w:t>HS nghe</w:t>
            </w:r>
            <w:r>
              <w:rPr>
                <w:spacing w:val="1"/>
                <w:sz w:val="24"/>
              </w:rPr>
              <w:t xml:space="preserve"> </w:t>
            </w:r>
            <w:r>
              <w:rPr>
                <w:sz w:val="24"/>
              </w:rPr>
              <w:t>bạn</w:t>
            </w:r>
            <w:r>
              <w:rPr>
                <w:spacing w:val="1"/>
                <w:sz w:val="24"/>
              </w:rPr>
              <w:t xml:space="preserve"> </w:t>
            </w:r>
            <w:r>
              <w:rPr>
                <w:sz w:val="24"/>
              </w:rPr>
              <w:t>và</w:t>
            </w:r>
            <w:r>
              <w:rPr>
                <w:spacing w:val="1"/>
                <w:sz w:val="24"/>
              </w:rPr>
              <w:t xml:space="preserve"> </w:t>
            </w:r>
            <w:r>
              <w:rPr>
                <w:sz w:val="24"/>
              </w:rPr>
              <w:t>GV nhận</w:t>
            </w:r>
            <w:r>
              <w:rPr>
                <w:spacing w:val="1"/>
                <w:sz w:val="24"/>
              </w:rPr>
              <w:t xml:space="preserve"> </w:t>
            </w:r>
            <w:r>
              <w:rPr>
                <w:sz w:val="24"/>
              </w:rPr>
              <w:t>xét,</w:t>
            </w:r>
            <w:r>
              <w:rPr>
                <w:spacing w:val="1"/>
                <w:sz w:val="24"/>
              </w:rPr>
              <w:t xml:space="preserve"> </w:t>
            </w:r>
            <w:r>
              <w:rPr>
                <w:sz w:val="24"/>
              </w:rPr>
              <w:t>đánh giá hoạt</w:t>
            </w:r>
            <w:r>
              <w:rPr>
                <w:spacing w:val="1"/>
                <w:sz w:val="24"/>
              </w:rPr>
              <w:t xml:space="preserve"> </w:t>
            </w:r>
            <w:r>
              <w:rPr>
                <w:sz w:val="24"/>
              </w:rPr>
              <w:t>động</w:t>
            </w:r>
            <w:r>
              <w:rPr>
                <w:spacing w:val="1"/>
                <w:sz w:val="24"/>
              </w:rPr>
              <w:t xml:space="preserve"> </w:t>
            </w:r>
            <w:r>
              <w:rPr>
                <w:sz w:val="24"/>
              </w:rPr>
              <w:t>và</w:t>
            </w:r>
            <w:r>
              <w:rPr>
                <w:spacing w:val="1"/>
                <w:sz w:val="24"/>
              </w:rPr>
              <w:t xml:space="preserve"> </w:t>
            </w:r>
            <w:r>
              <w:rPr>
                <w:spacing w:val="-4"/>
                <w:sz w:val="24"/>
              </w:rPr>
              <w:t>tổng</w:t>
            </w:r>
          </w:p>
          <w:p w:rsidR="00D74C58" w:rsidRDefault="00901FA9">
            <w:pPr>
              <w:pStyle w:val="TableParagraph"/>
              <w:spacing w:before="41"/>
              <w:rPr>
                <w:sz w:val="24"/>
              </w:rPr>
            </w:pPr>
            <w:r>
              <w:rPr>
                <w:sz w:val="24"/>
              </w:rPr>
              <w:t>kết</w:t>
            </w:r>
            <w:r>
              <w:rPr>
                <w:spacing w:val="-2"/>
                <w:sz w:val="24"/>
              </w:rPr>
              <w:t xml:space="preserve"> </w:t>
            </w:r>
            <w:r>
              <w:rPr>
                <w:sz w:val="24"/>
              </w:rPr>
              <w:t xml:space="preserve">bài </w:t>
            </w:r>
            <w:r>
              <w:rPr>
                <w:spacing w:val="-4"/>
                <w:sz w:val="24"/>
              </w:rPr>
              <w:t>học.</w:t>
            </w:r>
          </w:p>
        </w:tc>
        <w:tc>
          <w:tcPr>
            <w:tcW w:w="2551" w:type="dxa"/>
          </w:tcPr>
          <w:p w:rsidR="00D74C58" w:rsidRDefault="00901FA9">
            <w:pPr>
              <w:pStyle w:val="TableParagraph"/>
              <w:numPr>
                <w:ilvl w:val="0"/>
                <w:numId w:val="799"/>
              </w:numPr>
              <w:tabs>
                <w:tab w:val="left" w:pos="292"/>
              </w:tabs>
              <w:spacing w:line="276" w:lineRule="auto"/>
              <w:ind w:right="95" w:firstLine="0"/>
              <w:jc w:val="both"/>
              <w:rPr>
                <w:sz w:val="24"/>
              </w:rPr>
            </w:pPr>
            <w:r>
              <w:rPr>
                <w:sz w:val="24"/>
              </w:rPr>
              <w:t>Nói</w:t>
            </w:r>
            <w:r>
              <w:rPr>
                <w:spacing w:val="-2"/>
                <w:sz w:val="24"/>
              </w:rPr>
              <w:t xml:space="preserve"> </w:t>
            </w:r>
            <w:r>
              <w:rPr>
                <w:sz w:val="24"/>
              </w:rPr>
              <w:t>được</w:t>
            </w:r>
            <w:r>
              <w:rPr>
                <w:spacing w:val="-2"/>
                <w:sz w:val="24"/>
              </w:rPr>
              <w:t xml:space="preserve"> </w:t>
            </w:r>
            <w:r>
              <w:rPr>
                <w:sz w:val="24"/>
              </w:rPr>
              <w:t>2</w:t>
            </w:r>
            <w:r>
              <w:rPr>
                <w:spacing w:val="-2"/>
                <w:sz w:val="24"/>
              </w:rPr>
              <w:t xml:space="preserve"> </w:t>
            </w:r>
            <w:r>
              <w:rPr>
                <w:sz w:val="24"/>
              </w:rPr>
              <w:t>–</w:t>
            </w:r>
            <w:r>
              <w:rPr>
                <w:spacing w:val="-2"/>
                <w:sz w:val="24"/>
              </w:rPr>
              <w:t xml:space="preserve"> </w:t>
            </w:r>
            <w:r>
              <w:rPr>
                <w:sz w:val="24"/>
              </w:rPr>
              <w:t>3</w:t>
            </w:r>
            <w:r>
              <w:rPr>
                <w:spacing w:val="-2"/>
                <w:sz w:val="24"/>
              </w:rPr>
              <w:t xml:space="preserve"> </w:t>
            </w:r>
            <w:r>
              <w:rPr>
                <w:sz w:val="24"/>
              </w:rPr>
              <w:t>câu</w:t>
            </w:r>
            <w:r>
              <w:rPr>
                <w:spacing w:val="-2"/>
                <w:sz w:val="24"/>
              </w:rPr>
              <w:t xml:space="preserve"> </w:t>
            </w:r>
            <w:r>
              <w:rPr>
                <w:sz w:val="24"/>
              </w:rPr>
              <w:t xml:space="preserve">về việc làm của em liên quan đến một chủ đề trên bông hoa </w:t>
            </w:r>
            <w:r>
              <w:rPr>
                <w:i/>
                <w:sz w:val="24"/>
              </w:rPr>
              <w:t>Làm theo lời Bác</w:t>
            </w:r>
            <w:r>
              <w:rPr>
                <w:sz w:val="24"/>
              </w:rPr>
              <w:t>.</w:t>
            </w:r>
          </w:p>
          <w:p w:rsidR="00D74C58" w:rsidRDefault="00901FA9">
            <w:pPr>
              <w:pStyle w:val="TableParagraph"/>
              <w:numPr>
                <w:ilvl w:val="0"/>
                <w:numId w:val="799"/>
              </w:numPr>
              <w:tabs>
                <w:tab w:val="left" w:pos="311"/>
              </w:tabs>
              <w:spacing w:line="276" w:lineRule="auto"/>
              <w:ind w:right="95" w:firstLine="0"/>
              <w:jc w:val="both"/>
              <w:rPr>
                <w:sz w:val="24"/>
              </w:rPr>
            </w:pPr>
            <w:r>
              <w:rPr>
                <w:sz w:val="24"/>
              </w:rPr>
              <w:t>Chủ động, mạnh dạn, tự tin khi nói trong nhóm, trước lớp.</w:t>
            </w:r>
          </w:p>
          <w:p w:rsidR="00D74C58" w:rsidRDefault="00901FA9">
            <w:pPr>
              <w:pStyle w:val="TableParagraph"/>
              <w:numPr>
                <w:ilvl w:val="0"/>
                <w:numId w:val="799"/>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820"/>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1"/>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260"/>
        <w:rPr>
          <w:sz w:val="30"/>
        </w:rPr>
      </w:pPr>
    </w:p>
    <w:p w:rsidR="00D74C58" w:rsidRDefault="00901FA9">
      <w:pPr>
        <w:pStyle w:val="Heading2"/>
      </w:pPr>
      <w:bookmarkStart w:id="14" w:name="_TOC_250035"/>
      <w:r>
        <w:t>BÀI</w:t>
      </w:r>
      <w:r>
        <w:rPr>
          <w:spacing w:val="-2"/>
        </w:rPr>
        <w:t xml:space="preserve"> </w:t>
      </w:r>
      <w:r>
        <w:t>3:</w:t>
      </w:r>
      <w:r>
        <w:rPr>
          <w:spacing w:val="-2"/>
        </w:rPr>
        <w:t xml:space="preserve"> </w:t>
      </w:r>
      <w:r>
        <w:t>NAY</w:t>
      </w:r>
      <w:r>
        <w:rPr>
          <w:spacing w:val="-2"/>
        </w:rPr>
        <w:t xml:space="preserve"> </w:t>
      </w:r>
      <w:r>
        <w:t>EM</w:t>
      </w:r>
      <w:r>
        <w:rPr>
          <w:spacing w:val="-2"/>
        </w:rPr>
        <w:t xml:space="preserve"> </w:t>
      </w:r>
      <w:r>
        <w:t xml:space="preserve">MƯỜI </w:t>
      </w:r>
      <w:bookmarkEnd w:id="14"/>
      <w:r>
        <w:rPr>
          <w:spacing w:val="-4"/>
        </w:rPr>
        <w:t>TUỔI</w:t>
      </w:r>
    </w:p>
    <w:p w:rsidR="00D74C58" w:rsidRDefault="00901FA9">
      <w:pPr>
        <w:pStyle w:val="Heading3"/>
        <w:numPr>
          <w:ilvl w:val="0"/>
          <w:numId w:val="798"/>
        </w:numPr>
        <w:tabs>
          <w:tab w:val="left" w:pos="462"/>
        </w:tabs>
        <w:spacing w:before="210"/>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798"/>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2"/>
        <w:ind w:left="392"/>
      </w:pPr>
      <w:r>
        <w:t>Nói</w:t>
      </w:r>
      <w:r>
        <w:rPr>
          <w:spacing w:val="-2"/>
        </w:rPr>
        <w:t xml:space="preserve"> </w:t>
      </w:r>
      <w:r>
        <w:t>được</w:t>
      </w:r>
      <w:r>
        <w:rPr>
          <w:spacing w:val="-1"/>
        </w:rPr>
        <w:t xml:space="preserve"> </w:t>
      </w:r>
      <w:r>
        <w:t>về</w:t>
      </w:r>
      <w:r>
        <w:rPr>
          <w:spacing w:val="-1"/>
        </w:rPr>
        <w:t xml:space="preserve"> </w:t>
      </w:r>
      <w:r>
        <w:t>một niềm</w:t>
      </w:r>
      <w:r>
        <w:rPr>
          <w:spacing w:val="-1"/>
        </w:rPr>
        <w:t xml:space="preserve"> </w:t>
      </w:r>
      <w:r>
        <w:t>vui</w:t>
      </w:r>
      <w:r>
        <w:rPr>
          <w:spacing w:val="-1"/>
        </w:rPr>
        <w:t xml:space="preserve"> </w:t>
      </w:r>
      <w:r>
        <w:t>của em</w:t>
      </w:r>
      <w:r>
        <w:rPr>
          <w:spacing w:val="-1"/>
        </w:rPr>
        <w:t xml:space="preserve"> </w:t>
      </w:r>
      <w:r>
        <w:t>trong</w:t>
      </w:r>
      <w:r>
        <w:rPr>
          <w:spacing w:val="-1"/>
        </w:rPr>
        <w:t xml:space="preserve"> </w:t>
      </w:r>
      <w:r>
        <w:t>ngày sinh</w:t>
      </w:r>
      <w:r>
        <w:rPr>
          <w:spacing w:val="-1"/>
        </w:rPr>
        <w:t xml:space="preserve"> </w:t>
      </w:r>
      <w:r>
        <w:t>nhật</w:t>
      </w:r>
      <w:r>
        <w:rPr>
          <w:spacing w:val="-1"/>
        </w:rPr>
        <w:t xml:space="preserve"> </w:t>
      </w:r>
      <w:r>
        <w:t>hoặc</w:t>
      </w:r>
      <w:r>
        <w:rPr>
          <w:spacing w:val="-1"/>
        </w:rPr>
        <w:t xml:space="preserve"> </w:t>
      </w:r>
      <w:r>
        <w:t>một</w:t>
      </w:r>
      <w:r>
        <w:rPr>
          <w:spacing w:val="-1"/>
        </w:rPr>
        <w:t xml:space="preserve"> </w:t>
      </w:r>
      <w:r>
        <w:t>dịp</w:t>
      </w:r>
      <w:r>
        <w:rPr>
          <w:spacing w:val="-1"/>
        </w:rPr>
        <w:t xml:space="preserve"> </w:t>
      </w:r>
      <w:r>
        <w:t>đặc</w:t>
      </w:r>
      <w:r>
        <w:rPr>
          <w:spacing w:val="-2"/>
        </w:rPr>
        <w:t xml:space="preserve"> biệt.</w:t>
      </w:r>
    </w:p>
    <w:p w:rsidR="00D74C58" w:rsidRDefault="00901FA9">
      <w:pPr>
        <w:pStyle w:val="Heading4"/>
        <w:numPr>
          <w:ilvl w:val="1"/>
          <w:numId w:val="798"/>
        </w:numPr>
        <w:tabs>
          <w:tab w:val="left" w:pos="632"/>
        </w:tabs>
        <w:spacing w:before="81"/>
        <w:ind w:hanging="240"/>
      </w:pPr>
      <w:r>
        <w:t>Khám phá và luyện</w:t>
      </w:r>
      <w:r>
        <w:rPr>
          <w:spacing w:val="-1"/>
        </w:rPr>
        <w:t xml:space="preserve"> </w:t>
      </w:r>
      <w:r>
        <w:rPr>
          <w:spacing w:val="-5"/>
        </w:rPr>
        <w:t>tập</w:t>
      </w:r>
    </w:p>
    <w:p w:rsidR="00D74C58" w:rsidRDefault="00901FA9">
      <w:pPr>
        <w:pStyle w:val="Heading5"/>
        <w:numPr>
          <w:ilvl w:val="2"/>
          <w:numId w:val="798"/>
        </w:numPr>
        <w:tabs>
          <w:tab w:val="left" w:pos="812"/>
        </w:tabs>
        <w:spacing w:before="81"/>
      </w:pPr>
      <w:r>
        <w:rPr>
          <w:spacing w:val="-5"/>
        </w:rPr>
        <w:t>Đọc</w:t>
      </w:r>
    </w:p>
    <w:p w:rsidR="00D74C58" w:rsidRDefault="00901FA9">
      <w:pPr>
        <w:pStyle w:val="ListParagraph"/>
        <w:numPr>
          <w:ilvl w:val="3"/>
          <w:numId w:val="798"/>
        </w:numPr>
        <w:tabs>
          <w:tab w:val="left" w:pos="604"/>
        </w:tabs>
        <w:spacing w:before="42" w:line="276" w:lineRule="auto"/>
        <w:ind w:right="515" w:firstLine="141"/>
        <w:rPr>
          <w:sz w:val="24"/>
        </w:rPr>
      </w:pPr>
      <w:r>
        <w:rPr>
          <w:sz w:val="24"/>
        </w:rPr>
        <w:t>Nêu</w:t>
      </w:r>
      <w:r>
        <w:rPr>
          <w:spacing w:val="31"/>
          <w:sz w:val="24"/>
        </w:rPr>
        <w:t xml:space="preserve"> </w:t>
      </w:r>
      <w:r>
        <w:rPr>
          <w:sz w:val="24"/>
        </w:rPr>
        <w:t>được</w:t>
      </w:r>
      <w:r>
        <w:rPr>
          <w:spacing w:val="31"/>
          <w:sz w:val="24"/>
        </w:rPr>
        <w:t xml:space="preserve"> </w:t>
      </w:r>
      <w:r>
        <w:rPr>
          <w:sz w:val="24"/>
        </w:rPr>
        <w:t>phỏng</w:t>
      </w:r>
      <w:r>
        <w:rPr>
          <w:spacing w:val="31"/>
          <w:sz w:val="24"/>
        </w:rPr>
        <w:t xml:space="preserve"> </w:t>
      </w:r>
      <w:r>
        <w:rPr>
          <w:sz w:val="24"/>
        </w:rPr>
        <w:t>đoán</w:t>
      </w:r>
      <w:r>
        <w:rPr>
          <w:spacing w:val="31"/>
          <w:sz w:val="24"/>
        </w:rPr>
        <w:t xml:space="preserve"> </w:t>
      </w:r>
      <w:r>
        <w:rPr>
          <w:sz w:val="24"/>
        </w:rPr>
        <w:t>về</w:t>
      </w:r>
      <w:r>
        <w:rPr>
          <w:spacing w:val="31"/>
          <w:sz w:val="24"/>
        </w:rPr>
        <w:t xml:space="preserve"> </w:t>
      </w:r>
      <w:r>
        <w:rPr>
          <w:sz w:val="24"/>
        </w:rPr>
        <w:t>nội</w:t>
      </w:r>
      <w:r>
        <w:rPr>
          <w:spacing w:val="31"/>
          <w:sz w:val="24"/>
        </w:rPr>
        <w:t xml:space="preserve"> </w:t>
      </w:r>
      <w:r>
        <w:rPr>
          <w:sz w:val="24"/>
        </w:rPr>
        <w:t>dung</w:t>
      </w:r>
      <w:r>
        <w:rPr>
          <w:spacing w:val="31"/>
          <w:sz w:val="24"/>
        </w:rPr>
        <w:t xml:space="preserve"> </w:t>
      </w:r>
      <w:r>
        <w:rPr>
          <w:sz w:val="24"/>
        </w:rPr>
        <w:t>bài</w:t>
      </w:r>
      <w:r>
        <w:rPr>
          <w:spacing w:val="31"/>
          <w:sz w:val="24"/>
        </w:rPr>
        <w:t xml:space="preserve"> </w:t>
      </w:r>
      <w:r>
        <w:rPr>
          <w:sz w:val="24"/>
        </w:rPr>
        <w:t>đọc</w:t>
      </w:r>
      <w:r>
        <w:rPr>
          <w:spacing w:val="31"/>
          <w:sz w:val="24"/>
        </w:rPr>
        <w:t xml:space="preserve"> </w:t>
      </w:r>
      <w:r>
        <w:rPr>
          <w:sz w:val="24"/>
        </w:rPr>
        <w:t>qua</w:t>
      </w:r>
      <w:r>
        <w:rPr>
          <w:spacing w:val="31"/>
          <w:sz w:val="24"/>
        </w:rPr>
        <w:t xml:space="preserve"> </w:t>
      </w:r>
      <w:r>
        <w:rPr>
          <w:sz w:val="24"/>
        </w:rPr>
        <w:t>tên</w:t>
      </w:r>
      <w:r>
        <w:rPr>
          <w:spacing w:val="31"/>
          <w:sz w:val="24"/>
        </w:rPr>
        <w:t xml:space="preserve"> </w:t>
      </w:r>
      <w:r>
        <w:rPr>
          <w:sz w:val="24"/>
        </w:rPr>
        <w:t>bài,</w:t>
      </w:r>
      <w:r>
        <w:rPr>
          <w:spacing w:val="31"/>
          <w:sz w:val="24"/>
        </w:rPr>
        <w:t xml:space="preserve"> </w:t>
      </w:r>
      <w:r>
        <w:rPr>
          <w:sz w:val="24"/>
        </w:rPr>
        <w:t>hoạt</w:t>
      </w:r>
      <w:r>
        <w:rPr>
          <w:spacing w:val="32"/>
          <w:sz w:val="24"/>
        </w:rPr>
        <w:t xml:space="preserve"> </w:t>
      </w:r>
      <w:r>
        <w:rPr>
          <w:sz w:val="24"/>
        </w:rPr>
        <w:t>động</w:t>
      </w:r>
      <w:r>
        <w:rPr>
          <w:spacing w:val="31"/>
          <w:sz w:val="24"/>
        </w:rPr>
        <w:t xml:space="preserve"> </w:t>
      </w:r>
      <w:r>
        <w:rPr>
          <w:sz w:val="24"/>
        </w:rPr>
        <w:t>khởi</w:t>
      </w:r>
      <w:r>
        <w:rPr>
          <w:spacing w:val="32"/>
          <w:sz w:val="24"/>
        </w:rPr>
        <w:t xml:space="preserve"> </w:t>
      </w:r>
      <w:r>
        <w:rPr>
          <w:sz w:val="24"/>
        </w:rPr>
        <w:t>động</w:t>
      </w:r>
      <w:r>
        <w:rPr>
          <w:spacing w:val="30"/>
          <w:sz w:val="24"/>
        </w:rPr>
        <w:t xml:space="preserve"> </w:t>
      </w:r>
      <w:r>
        <w:rPr>
          <w:sz w:val="24"/>
        </w:rPr>
        <w:t>và</w:t>
      </w:r>
      <w:r>
        <w:rPr>
          <w:spacing w:val="31"/>
          <w:sz w:val="24"/>
        </w:rPr>
        <w:t xml:space="preserve"> </w:t>
      </w:r>
      <w:r>
        <w:rPr>
          <w:sz w:val="24"/>
        </w:rPr>
        <w:t>tranh minh hoạ.</w:t>
      </w:r>
    </w:p>
    <w:p w:rsidR="00D74C58" w:rsidRDefault="00D74C58">
      <w:pPr>
        <w:spacing w:line="276" w:lineRule="auto"/>
        <w:rPr>
          <w:sz w:val="24"/>
        </w:rPr>
        <w:sectPr w:rsidR="00D74C58">
          <w:pgSz w:w="10780" w:h="15020"/>
          <w:pgMar w:top="820" w:right="340" w:bottom="1200" w:left="600" w:header="0" w:footer="1019" w:gutter="0"/>
          <w:cols w:space="720"/>
        </w:sectPr>
      </w:pPr>
    </w:p>
    <w:p w:rsidR="00D74C58" w:rsidRDefault="00901FA9">
      <w:pPr>
        <w:pStyle w:val="ListParagraph"/>
        <w:numPr>
          <w:ilvl w:val="3"/>
          <w:numId w:val="798"/>
        </w:numPr>
        <w:tabs>
          <w:tab w:val="left" w:pos="577"/>
        </w:tabs>
        <w:spacing w:before="67" w:line="276" w:lineRule="auto"/>
        <w:ind w:right="515" w:firstLine="141"/>
        <w:jc w:val="both"/>
        <w:rPr>
          <w:sz w:val="24"/>
        </w:rPr>
      </w:pPr>
      <w:r>
        <w:rPr>
          <w:sz w:val="24"/>
        </w:rPr>
        <w:lastRenderedPageBreak/>
        <w:t>Đọc trôi chảy bài đọc, ngắt nghỉ đúng dấu câu, đúng logic ngữ nghĩa, đúng mạch cảm xúc của</w:t>
      </w:r>
      <w:r>
        <w:rPr>
          <w:spacing w:val="-7"/>
          <w:sz w:val="24"/>
        </w:rPr>
        <w:t xml:space="preserve"> </w:t>
      </w:r>
      <w:r>
        <w:rPr>
          <w:sz w:val="24"/>
        </w:rPr>
        <w:t>bài</w:t>
      </w:r>
      <w:r>
        <w:rPr>
          <w:spacing w:val="-7"/>
          <w:sz w:val="24"/>
        </w:rPr>
        <w:t xml:space="preserve"> </w:t>
      </w:r>
      <w:r>
        <w:rPr>
          <w:sz w:val="24"/>
        </w:rPr>
        <w:t>thơ;</w:t>
      </w:r>
      <w:r>
        <w:rPr>
          <w:spacing w:val="-8"/>
          <w:sz w:val="24"/>
        </w:rPr>
        <w:t xml:space="preserve"> </w:t>
      </w:r>
      <w:r>
        <w:rPr>
          <w:sz w:val="24"/>
        </w:rPr>
        <w:t>trả</w:t>
      </w:r>
      <w:r>
        <w:rPr>
          <w:spacing w:val="-7"/>
          <w:sz w:val="24"/>
        </w:rPr>
        <w:t xml:space="preserve"> </w:t>
      </w:r>
      <w:r>
        <w:rPr>
          <w:sz w:val="24"/>
        </w:rPr>
        <w:t>lời</w:t>
      </w:r>
      <w:r>
        <w:rPr>
          <w:spacing w:val="-7"/>
          <w:sz w:val="24"/>
        </w:rPr>
        <w:t xml:space="preserve"> </w:t>
      </w:r>
      <w:r>
        <w:rPr>
          <w:sz w:val="24"/>
        </w:rPr>
        <w:t>được</w:t>
      </w:r>
      <w:r>
        <w:rPr>
          <w:spacing w:val="-7"/>
          <w:sz w:val="24"/>
        </w:rPr>
        <w:t xml:space="preserve"> </w:t>
      </w:r>
      <w:r>
        <w:rPr>
          <w:sz w:val="24"/>
        </w:rPr>
        <w:t>các</w:t>
      </w:r>
      <w:r>
        <w:rPr>
          <w:spacing w:val="-7"/>
          <w:sz w:val="24"/>
        </w:rPr>
        <w:t xml:space="preserve"> </w:t>
      </w:r>
      <w:r>
        <w:rPr>
          <w:sz w:val="24"/>
        </w:rPr>
        <w:t>câu</w:t>
      </w:r>
      <w:r>
        <w:rPr>
          <w:spacing w:val="-7"/>
          <w:sz w:val="24"/>
        </w:rPr>
        <w:t xml:space="preserve"> </w:t>
      </w:r>
      <w:r>
        <w:rPr>
          <w:sz w:val="24"/>
        </w:rPr>
        <w:t>hỏi</w:t>
      </w:r>
      <w:r>
        <w:rPr>
          <w:spacing w:val="-8"/>
          <w:sz w:val="24"/>
        </w:rPr>
        <w:t xml:space="preserve"> </w:t>
      </w:r>
      <w:r>
        <w:rPr>
          <w:sz w:val="24"/>
        </w:rPr>
        <w:t>tìm</w:t>
      </w:r>
      <w:r>
        <w:rPr>
          <w:spacing w:val="-8"/>
          <w:sz w:val="24"/>
        </w:rPr>
        <w:t xml:space="preserve"> </w:t>
      </w:r>
      <w:r>
        <w:rPr>
          <w:sz w:val="24"/>
        </w:rPr>
        <w:t>hiểu</w:t>
      </w:r>
      <w:r>
        <w:rPr>
          <w:spacing w:val="-8"/>
          <w:sz w:val="24"/>
        </w:rPr>
        <w:t xml:space="preserve"> </w:t>
      </w:r>
      <w:r>
        <w:rPr>
          <w:sz w:val="24"/>
        </w:rPr>
        <w:t>bài.</w:t>
      </w:r>
      <w:r>
        <w:rPr>
          <w:spacing w:val="-8"/>
          <w:sz w:val="24"/>
        </w:rPr>
        <w:t xml:space="preserve"> </w:t>
      </w:r>
      <w:r>
        <w:rPr>
          <w:sz w:val="24"/>
        </w:rPr>
        <w:t>Hiểu</w:t>
      </w:r>
      <w:r>
        <w:rPr>
          <w:spacing w:val="-7"/>
          <w:sz w:val="24"/>
        </w:rPr>
        <w:t xml:space="preserve"> </w:t>
      </w:r>
      <w:r>
        <w:rPr>
          <w:sz w:val="24"/>
        </w:rPr>
        <w:t>được</w:t>
      </w:r>
      <w:r>
        <w:rPr>
          <w:spacing w:val="-7"/>
          <w:sz w:val="24"/>
        </w:rPr>
        <w:t xml:space="preserve"> </w:t>
      </w:r>
      <w:r>
        <w:rPr>
          <w:sz w:val="24"/>
        </w:rPr>
        <w:t>nội</w:t>
      </w:r>
      <w:r>
        <w:rPr>
          <w:spacing w:val="-7"/>
          <w:sz w:val="24"/>
        </w:rPr>
        <w:t xml:space="preserve"> </w:t>
      </w:r>
      <w:r>
        <w:rPr>
          <w:sz w:val="24"/>
        </w:rPr>
        <w:t>dung</w:t>
      </w:r>
      <w:r>
        <w:rPr>
          <w:spacing w:val="-7"/>
          <w:sz w:val="24"/>
        </w:rPr>
        <w:t xml:space="preserve"> </w:t>
      </w:r>
      <w:r>
        <w:rPr>
          <w:sz w:val="24"/>
        </w:rPr>
        <w:t>của</w:t>
      </w:r>
      <w:r>
        <w:rPr>
          <w:spacing w:val="-8"/>
          <w:sz w:val="24"/>
        </w:rPr>
        <w:t xml:space="preserve"> </w:t>
      </w:r>
      <w:r>
        <w:rPr>
          <w:sz w:val="24"/>
        </w:rPr>
        <w:t>bài</w:t>
      </w:r>
      <w:r>
        <w:rPr>
          <w:spacing w:val="-7"/>
          <w:sz w:val="24"/>
        </w:rPr>
        <w:t xml:space="preserve"> </w:t>
      </w:r>
      <w:r>
        <w:rPr>
          <w:sz w:val="24"/>
        </w:rPr>
        <w:t>đọc:</w:t>
      </w:r>
      <w:r>
        <w:rPr>
          <w:spacing w:val="-7"/>
          <w:sz w:val="24"/>
        </w:rPr>
        <w:t xml:space="preserve"> </w:t>
      </w:r>
      <w:r>
        <w:rPr>
          <w:i/>
          <w:sz w:val="24"/>
        </w:rPr>
        <w:t>Thiên</w:t>
      </w:r>
      <w:r>
        <w:rPr>
          <w:i/>
          <w:spacing w:val="-7"/>
          <w:sz w:val="24"/>
        </w:rPr>
        <w:t xml:space="preserve"> </w:t>
      </w:r>
      <w:r>
        <w:rPr>
          <w:i/>
          <w:sz w:val="24"/>
        </w:rPr>
        <w:t>nhiên, đất</w:t>
      </w:r>
      <w:r>
        <w:rPr>
          <w:i/>
          <w:spacing w:val="-9"/>
          <w:sz w:val="24"/>
        </w:rPr>
        <w:t xml:space="preserve"> </w:t>
      </w:r>
      <w:r>
        <w:rPr>
          <w:i/>
          <w:sz w:val="24"/>
        </w:rPr>
        <w:t>trời</w:t>
      </w:r>
      <w:r>
        <w:rPr>
          <w:i/>
          <w:spacing w:val="-10"/>
          <w:sz w:val="24"/>
        </w:rPr>
        <w:t xml:space="preserve"> </w:t>
      </w:r>
      <w:r>
        <w:rPr>
          <w:i/>
          <w:sz w:val="24"/>
        </w:rPr>
        <w:t>mùa</w:t>
      </w:r>
      <w:r>
        <w:rPr>
          <w:i/>
          <w:spacing w:val="-10"/>
          <w:sz w:val="24"/>
        </w:rPr>
        <w:t xml:space="preserve"> </w:t>
      </w:r>
      <w:r>
        <w:rPr>
          <w:i/>
          <w:sz w:val="24"/>
        </w:rPr>
        <w:t>thu</w:t>
      </w:r>
      <w:r>
        <w:rPr>
          <w:i/>
          <w:spacing w:val="-10"/>
          <w:sz w:val="24"/>
        </w:rPr>
        <w:t xml:space="preserve"> </w:t>
      </w:r>
      <w:r>
        <w:rPr>
          <w:i/>
          <w:sz w:val="24"/>
        </w:rPr>
        <w:t>như</w:t>
      </w:r>
      <w:r>
        <w:rPr>
          <w:i/>
          <w:spacing w:val="-10"/>
          <w:sz w:val="24"/>
        </w:rPr>
        <w:t xml:space="preserve"> </w:t>
      </w:r>
      <w:r>
        <w:rPr>
          <w:i/>
          <w:sz w:val="24"/>
        </w:rPr>
        <w:t>cùng</w:t>
      </w:r>
      <w:r>
        <w:rPr>
          <w:i/>
          <w:spacing w:val="-10"/>
          <w:sz w:val="24"/>
        </w:rPr>
        <w:t xml:space="preserve"> </w:t>
      </w:r>
      <w:r>
        <w:rPr>
          <w:i/>
          <w:sz w:val="24"/>
        </w:rPr>
        <w:t>mừng</w:t>
      </w:r>
      <w:r>
        <w:rPr>
          <w:i/>
          <w:spacing w:val="-9"/>
          <w:sz w:val="24"/>
        </w:rPr>
        <w:t xml:space="preserve"> </w:t>
      </w:r>
      <w:r>
        <w:rPr>
          <w:i/>
          <w:sz w:val="24"/>
        </w:rPr>
        <w:t>tuổi</w:t>
      </w:r>
      <w:r>
        <w:rPr>
          <w:i/>
          <w:spacing w:val="-9"/>
          <w:sz w:val="24"/>
        </w:rPr>
        <w:t xml:space="preserve"> </w:t>
      </w:r>
      <w:r>
        <w:rPr>
          <w:i/>
          <w:sz w:val="24"/>
        </w:rPr>
        <w:t>lên</w:t>
      </w:r>
      <w:r>
        <w:rPr>
          <w:i/>
          <w:spacing w:val="-9"/>
          <w:sz w:val="24"/>
        </w:rPr>
        <w:t xml:space="preserve"> </w:t>
      </w:r>
      <w:r>
        <w:rPr>
          <w:i/>
          <w:sz w:val="24"/>
        </w:rPr>
        <w:t>mười</w:t>
      </w:r>
      <w:r>
        <w:rPr>
          <w:i/>
          <w:spacing w:val="-9"/>
          <w:sz w:val="24"/>
        </w:rPr>
        <w:t xml:space="preserve"> </w:t>
      </w:r>
      <w:r>
        <w:rPr>
          <w:i/>
          <w:sz w:val="24"/>
        </w:rPr>
        <w:t>với</w:t>
      </w:r>
      <w:r>
        <w:rPr>
          <w:i/>
          <w:spacing w:val="-10"/>
          <w:sz w:val="24"/>
        </w:rPr>
        <w:t xml:space="preserve"> </w:t>
      </w:r>
      <w:r>
        <w:rPr>
          <w:i/>
          <w:sz w:val="24"/>
        </w:rPr>
        <w:t>bạn</w:t>
      </w:r>
      <w:r>
        <w:rPr>
          <w:i/>
          <w:spacing w:val="-10"/>
          <w:sz w:val="24"/>
        </w:rPr>
        <w:t xml:space="preserve"> </w:t>
      </w:r>
      <w:r>
        <w:rPr>
          <w:i/>
          <w:sz w:val="24"/>
        </w:rPr>
        <w:t>nhỏ.</w:t>
      </w:r>
      <w:r>
        <w:rPr>
          <w:i/>
          <w:spacing w:val="-10"/>
          <w:sz w:val="24"/>
        </w:rPr>
        <w:t xml:space="preserve"> </w:t>
      </w:r>
      <w:r>
        <w:rPr>
          <w:sz w:val="24"/>
        </w:rPr>
        <w:t>Từ</w:t>
      </w:r>
      <w:r>
        <w:rPr>
          <w:spacing w:val="-9"/>
          <w:sz w:val="24"/>
        </w:rPr>
        <w:t xml:space="preserve"> </w:t>
      </w:r>
      <w:r>
        <w:rPr>
          <w:sz w:val="24"/>
        </w:rPr>
        <w:t>đó,</w:t>
      </w:r>
      <w:r>
        <w:rPr>
          <w:spacing w:val="-9"/>
          <w:sz w:val="24"/>
        </w:rPr>
        <w:t xml:space="preserve"> </w:t>
      </w:r>
      <w:r>
        <w:rPr>
          <w:sz w:val="24"/>
        </w:rPr>
        <w:t>rút</w:t>
      </w:r>
      <w:r>
        <w:rPr>
          <w:spacing w:val="-9"/>
          <w:sz w:val="24"/>
        </w:rPr>
        <w:t xml:space="preserve"> </w:t>
      </w:r>
      <w:r>
        <w:rPr>
          <w:sz w:val="24"/>
        </w:rPr>
        <w:t>ra</w:t>
      </w:r>
      <w:r>
        <w:rPr>
          <w:spacing w:val="-10"/>
          <w:sz w:val="24"/>
        </w:rPr>
        <w:t xml:space="preserve"> </w:t>
      </w:r>
      <w:r>
        <w:rPr>
          <w:sz w:val="24"/>
        </w:rPr>
        <w:t>được</w:t>
      </w:r>
      <w:r>
        <w:rPr>
          <w:spacing w:val="-10"/>
          <w:sz w:val="24"/>
        </w:rPr>
        <w:t xml:space="preserve"> </w:t>
      </w:r>
      <w:r>
        <w:rPr>
          <w:sz w:val="24"/>
        </w:rPr>
        <w:t>ý</w:t>
      </w:r>
      <w:r>
        <w:rPr>
          <w:spacing w:val="-10"/>
          <w:sz w:val="24"/>
        </w:rPr>
        <w:t xml:space="preserve"> </w:t>
      </w:r>
      <w:r>
        <w:rPr>
          <w:sz w:val="24"/>
        </w:rPr>
        <w:t>nghĩa:</w:t>
      </w:r>
      <w:r>
        <w:rPr>
          <w:spacing w:val="-11"/>
          <w:sz w:val="24"/>
        </w:rPr>
        <w:t xml:space="preserve"> </w:t>
      </w:r>
      <w:r>
        <w:rPr>
          <w:i/>
          <w:sz w:val="24"/>
        </w:rPr>
        <w:t>Ca</w:t>
      </w:r>
      <w:r>
        <w:rPr>
          <w:i/>
          <w:spacing w:val="-10"/>
          <w:sz w:val="24"/>
        </w:rPr>
        <w:t xml:space="preserve"> </w:t>
      </w:r>
      <w:r>
        <w:rPr>
          <w:i/>
          <w:sz w:val="24"/>
        </w:rPr>
        <w:t>ngợi niềm</w:t>
      </w:r>
      <w:r>
        <w:rPr>
          <w:i/>
          <w:spacing w:val="24"/>
          <w:sz w:val="24"/>
        </w:rPr>
        <w:t xml:space="preserve"> </w:t>
      </w:r>
      <w:r>
        <w:rPr>
          <w:i/>
          <w:sz w:val="24"/>
        </w:rPr>
        <w:t>vui</w:t>
      </w:r>
      <w:r>
        <w:rPr>
          <w:i/>
          <w:spacing w:val="24"/>
          <w:sz w:val="24"/>
        </w:rPr>
        <w:t xml:space="preserve"> </w:t>
      </w:r>
      <w:r>
        <w:rPr>
          <w:i/>
          <w:sz w:val="24"/>
        </w:rPr>
        <w:t>hồn</w:t>
      </w:r>
      <w:r>
        <w:rPr>
          <w:i/>
          <w:spacing w:val="24"/>
          <w:sz w:val="24"/>
        </w:rPr>
        <w:t xml:space="preserve"> </w:t>
      </w:r>
      <w:r>
        <w:rPr>
          <w:i/>
          <w:sz w:val="24"/>
        </w:rPr>
        <w:t>nhiên,</w:t>
      </w:r>
      <w:r>
        <w:rPr>
          <w:i/>
          <w:spacing w:val="24"/>
          <w:sz w:val="24"/>
        </w:rPr>
        <w:t xml:space="preserve"> </w:t>
      </w:r>
      <w:r>
        <w:rPr>
          <w:i/>
          <w:sz w:val="24"/>
        </w:rPr>
        <w:t>trong</w:t>
      </w:r>
      <w:r>
        <w:rPr>
          <w:i/>
          <w:spacing w:val="24"/>
          <w:sz w:val="24"/>
        </w:rPr>
        <w:t xml:space="preserve"> </w:t>
      </w:r>
      <w:r>
        <w:rPr>
          <w:i/>
          <w:sz w:val="24"/>
        </w:rPr>
        <w:t>trẻo</w:t>
      </w:r>
      <w:r>
        <w:rPr>
          <w:i/>
          <w:spacing w:val="24"/>
          <w:sz w:val="24"/>
        </w:rPr>
        <w:t xml:space="preserve"> </w:t>
      </w:r>
      <w:r>
        <w:rPr>
          <w:i/>
          <w:sz w:val="24"/>
        </w:rPr>
        <w:t>của</w:t>
      </w:r>
      <w:r>
        <w:rPr>
          <w:i/>
          <w:spacing w:val="23"/>
          <w:sz w:val="24"/>
        </w:rPr>
        <w:t xml:space="preserve"> </w:t>
      </w:r>
      <w:r>
        <w:rPr>
          <w:i/>
          <w:sz w:val="24"/>
        </w:rPr>
        <w:t>tuổi</w:t>
      </w:r>
      <w:r>
        <w:rPr>
          <w:i/>
          <w:spacing w:val="24"/>
          <w:sz w:val="24"/>
        </w:rPr>
        <w:t xml:space="preserve"> </w:t>
      </w:r>
      <w:r>
        <w:rPr>
          <w:i/>
          <w:sz w:val="24"/>
        </w:rPr>
        <w:t>thơ</w:t>
      </w:r>
      <w:r>
        <w:rPr>
          <w:i/>
          <w:spacing w:val="24"/>
          <w:sz w:val="24"/>
        </w:rPr>
        <w:t xml:space="preserve"> </w:t>
      </w:r>
      <w:r>
        <w:rPr>
          <w:i/>
          <w:sz w:val="24"/>
        </w:rPr>
        <w:t>vào</w:t>
      </w:r>
      <w:r>
        <w:rPr>
          <w:i/>
          <w:spacing w:val="24"/>
          <w:sz w:val="24"/>
        </w:rPr>
        <w:t xml:space="preserve"> </w:t>
      </w:r>
      <w:r>
        <w:rPr>
          <w:i/>
          <w:sz w:val="24"/>
        </w:rPr>
        <w:t>sinh</w:t>
      </w:r>
      <w:r>
        <w:rPr>
          <w:i/>
          <w:spacing w:val="24"/>
          <w:sz w:val="24"/>
        </w:rPr>
        <w:t xml:space="preserve"> </w:t>
      </w:r>
      <w:r>
        <w:rPr>
          <w:i/>
          <w:sz w:val="24"/>
        </w:rPr>
        <w:t>nhật</w:t>
      </w:r>
      <w:r>
        <w:rPr>
          <w:i/>
          <w:spacing w:val="23"/>
          <w:sz w:val="24"/>
        </w:rPr>
        <w:t xml:space="preserve"> </w:t>
      </w:r>
      <w:r>
        <w:rPr>
          <w:i/>
          <w:sz w:val="24"/>
        </w:rPr>
        <w:t>mười</w:t>
      </w:r>
      <w:r>
        <w:rPr>
          <w:i/>
          <w:spacing w:val="24"/>
          <w:sz w:val="24"/>
        </w:rPr>
        <w:t xml:space="preserve"> </w:t>
      </w:r>
      <w:r>
        <w:rPr>
          <w:i/>
          <w:sz w:val="24"/>
        </w:rPr>
        <w:t>tuổi.</w:t>
      </w:r>
      <w:r>
        <w:rPr>
          <w:i/>
          <w:spacing w:val="23"/>
          <w:sz w:val="24"/>
        </w:rPr>
        <w:t xml:space="preserve"> </w:t>
      </w:r>
      <w:r>
        <w:rPr>
          <w:sz w:val="24"/>
        </w:rPr>
        <w:t>Học</w:t>
      </w:r>
      <w:r>
        <w:rPr>
          <w:spacing w:val="24"/>
          <w:sz w:val="24"/>
        </w:rPr>
        <w:t xml:space="preserve"> </w:t>
      </w:r>
      <w:r>
        <w:rPr>
          <w:sz w:val="24"/>
        </w:rPr>
        <w:t>thuộc</w:t>
      </w:r>
      <w:r>
        <w:rPr>
          <w:spacing w:val="24"/>
          <w:sz w:val="24"/>
        </w:rPr>
        <w:t xml:space="preserve"> </w:t>
      </w:r>
      <w:r>
        <w:rPr>
          <w:sz w:val="24"/>
        </w:rPr>
        <w:t>lòng</w:t>
      </w:r>
      <w:r>
        <w:rPr>
          <w:spacing w:val="24"/>
          <w:sz w:val="24"/>
        </w:rPr>
        <w:t xml:space="preserve"> </w:t>
      </w:r>
      <w:r>
        <w:rPr>
          <w:sz w:val="24"/>
        </w:rPr>
        <w:t>được bài thơ.</w:t>
      </w:r>
    </w:p>
    <w:p w:rsidR="00D74C58" w:rsidRDefault="00901FA9">
      <w:pPr>
        <w:pStyle w:val="ListParagraph"/>
        <w:numPr>
          <w:ilvl w:val="3"/>
          <w:numId w:val="798"/>
        </w:numPr>
        <w:tabs>
          <w:tab w:val="left" w:pos="568"/>
        </w:tabs>
        <w:spacing w:before="1" w:line="276" w:lineRule="auto"/>
        <w:ind w:right="515" w:firstLine="141"/>
        <w:jc w:val="both"/>
        <w:rPr>
          <w:sz w:val="24"/>
        </w:rPr>
      </w:pPr>
      <w:r>
        <w:rPr>
          <w:sz w:val="24"/>
        </w:rPr>
        <w:t>Tìm</w:t>
      </w:r>
      <w:r>
        <w:rPr>
          <w:spacing w:val="-5"/>
          <w:sz w:val="24"/>
        </w:rPr>
        <w:t xml:space="preserve"> </w:t>
      </w:r>
      <w:r>
        <w:rPr>
          <w:sz w:val="24"/>
        </w:rPr>
        <w:t>đọc</w:t>
      </w:r>
      <w:r>
        <w:rPr>
          <w:spacing w:val="-5"/>
          <w:sz w:val="24"/>
        </w:rPr>
        <w:t xml:space="preserve"> </w:t>
      </w:r>
      <w:r>
        <w:rPr>
          <w:sz w:val="24"/>
        </w:rPr>
        <w:t>được</w:t>
      </w:r>
      <w:r>
        <w:rPr>
          <w:spacing w:val="-5"/>
          <w:sz w:val="24"/>
        </w:rPr>
        <w:t xml:space="preserve"> </w:t>
      </w:r>
      <w:r>
        <w:rPr>
          <w:sz w:val="24"/>
        </w:rPr>
        <w:t>một</w:t>
      </w:r>
      <w:r>
        <w:rPr>
          <w:spacing w:val="-6"/>
          <w:sz w:val="24"/>
        </w:rPr>
        <w:t xml:space="preserve"> </w:t>
      </w:r>
      <w:r>
        <w:rPr>
          <w:sz w:val="24"/>
        </w:rPr>
        <w:t>bài</w:t>
      </w:r>
      <w:r>
        <w:rPr>
          <w:spacing w:val="-6"/>
          <w:sz w:val="24"/>
        </w:rPr>
        <w:t xml:space="preserve"> </w:t>
      </w:r>
      <w:r>
        <w:rPr>
          <w:sz w:val="24"/>
        </w:rPr>
        <w:t>thơ</w:t>
      </w:r>
      <w:r>
        <w:rPr>
          <w:spacing w:val="-5"/>
          <w:sz w:val="24"/>
        </w:rPr>
        <w:t xml:space="preserve"> </w:t>
      </w:r>
      <w:r>
        <w:rPr>
          <w:sz w:val="24"/>
        </w:rPr>
        <w:t>hoặc</w:t>
      </w:r>
      <w:r>
        <w:rPr>
          <w:spacing w:val="-5"/>
          <w:sz w:val="24"/>
        </w:rPr>
        <w:t xml:space="preserve"> </w:t>
      </w:r>
      <w:r>
        <w:rPr>
          <w:sz w:val="24"/>
        </w:rPr>
        <w:t>lời</w:t>
      </w:r>
      <w:r>
        <w:rPr>
          <w:spacing w:val="-5"/>
          <w:sz w:val="24"/>
        </w:rPr>
        <w:t xml:space="preserve"> </w:t>
      </w:r>
      <w:r>
        <w:rPr>
          <w:sz w:val="24"/>
        </w:rPr>
        <w:t>bài</w:t>
      </w:r>
      <w:r>
        <w:rPr>
          <w:spacing w:val="-5"/>
          <w:sz w:val="24"/>
        </w:rPr>
        <w:t xml:space="preserve"> </w:t>
      </w:r>
      <w:r>
        <w:rPr>
          <w:sz w:val="24"/>
        </w:rPr>
        <w:t>hát</w:t>
      </w:r>
      <w:r>
        <w:rPr>
          <w:spacing w:val="-5"/>
          <w:sz w:val="24"/>
        </w:rPr>
        <w:t xml:space="preserve"> </w:t>
      </w:r>
      <w:r>
        <w:rPr>
          <w:sz w:val="24"/>
        </w:rPr>
        <w:t>viết</w:t>
      </w:r>
      <w:r>
        <w:rPr>
          <w:spacing w:val="-7"/>
          <w:sz w:val="24"/>
        </w:rPr>
        <w:t xml:space="preserve"> </w:t>
      </w:r>
      <w:r>
        <w:rPr>
          <w:sz w:val="24"/>
        </w:rPr>
        <w:t>về</w:t>
      </w:r>
      <w:r>
        <w:rPr>
          <w:spacing w:val="-5"/>
          <w:sz w:val="24"/>
        </w:rPr>
        <w:t xml:space="preserve"> </w:t>
      </w:r>
      <w:r>
        <w:rPr>
          <w:sz w:val="24"/>
        </w:rPr>
        <w:t>tài</w:t>
      </w:r>
      <w:r>
        <w:rPr>
          <w:spacing w:val="-4"/>
          <w:sz w:val="24"/>
        </w:rPr>
        <w:t xml:space="preserve"> </w:t>
      </w:r>
      <w:r>
        <w:rPr>
          <w:sz w:val="24"/>
        </w:rPr>
        <w:t>năng</w:t>
      </w:r>
      <w:r>
        <w:rPr>
          <w:spacing w:val="-6"/>
          <w:sz w:val="24"/>
        </w:rPr>
        <w:t xml:space="preserve"> </w:t>
      </w:r>
      <w:r>
        <w:rPr>
          <w:sz w:val="24"/>
        </w:rPr>
        <w:t>hoặc</w:t>
      </w:r>
      <w:r>
        <w:rPr>
          <w:spacing w:val="-5"/>
          <w:sz w:val="24"/>
        </w:rPr>
        <w:t xml:space="preserve"> </w:t>
      </w:r>
      <w:r>
        <w:rPr>
          <w:sz w:val="24"/>
        </w:rPr>
        <w:t>lòng</w:t>
      </w:r>
      <w:r>
        <w:rPr>
          <w:spacing w:val="-5"/>
          <w:sz w:val="24"/>
        </w:rPr>
        <w:t xml:space="preserve"> </w:t>
      </w:r>
      <w:r>
        <w:rPr>
          <w:sz w:val="24"/>
        </w:rPr>
        <w:t>dũng</w:t>
      </w:r>
      <w:r>
        <w:rPr>
          <w:spacing w:val="-5"/>
          <w:sz w:val="24"/>
        </w:rPr>
        <w:t xml:space="preserve"> </w:t>
      </w:r>
      <w:r>
        <w:rPr>
          <w:sz w:val="24"/>
        </w:rPr>
        <w:t>cảm,</w:t>
      </w:r>
      <w:r>
        <w:rPr>
          <w:spacing w:val="-6"/>
          <w:sz w:val="24"/>
        </w:rPr>
        <w:t xml:space="preserve"> </w:t>
      </w:r>
      <w:r>
        <w:rPr>
          <w:sz w:val="24"/>
        </w:rPr>
        <w:t>việc</w:t>
      </w:r>
      <w:r>
        <w:rPr>
          <w:spacing w:val="-5"/>
          <w:sz w:val="24"/>
        </w:rPr>
        <w:t xml:space="preserve"> </w:t>
      </w:r>
      <w:r>
        <w:rPr>
          <w:sz w:val="24"/>
        </w:rPr>
        <w:t>làm</w:t>
      </w:r>
      <w:r>
        <w:rPr>
          <w:spacing w:val="-5"/>
          <w:sz w:val="24"/>
        </w:rPr>
        <w:t xml:space="preserve"> </w:t>
      </w:r>
      <w:r>
        <w:rPr>
          <w:sz w:val="24"/>
        </w:rPr>
        <w:t xml:space="preserve">có ý nghĩa, ước mơ của thiếu nhi cho tương lai, viết được </w:t>
      </w:r>
      <w:r>
        <w:rPr>
          <w:i/>
          <w:sz w:val="24"/>
        </w:rPr>
        <w:t xml:space="preserve">Nhật kí đọc sách </w:t>
      </w:r>
      <w:r>
        <w:rPr>
          <w:sz w:val="24"/>
        </w:rPr>
        <w:t>và chia sẻ được với bạn về hình ảnh em thích, những điều em học được sau khi đọc bài thơ hoặc lời bài hát.</w:t>
      </w:r>
    </w:p>
    <w:p w:rsidR="00D74C58" w:rsidRDefault="00901FA9">
      <w:pPr>
        <w:pStyle w:val="Heading5"/>
        <w:numPr>
          <w:ilvl w:val="2"/>
          <w:numId w:val="798"/>
        </w:numPr>
        <w:tabs>
          <w:tab w:val="left" w:pos="808"/>
        </w:tabs>
        <w:spacing w:line="275" w:lineRule="exact"/>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1"/>
        <w:ind w:left="392"/>
        <w:jc w:val="both"/>
      </w:pPr>
      <w:r>
        <w:t>Luyện</w:t>
      </w:r>
      <w:r>
        <w:rPr>
          <w:spacing w:val="-3"/>
        </w:rPr>
        <w:t xml:space="preserve"> </w:t>
      </w:r>
      <w:r>
        <w:t>tập sử</w:t>
      </w:r>
      <w:r>
        <w:rPr>
          <w:spacing w:val="-2"/>
        </w:rPr>
        <w:t xml:space="preserve"> </w:t>
      </w:r>
      <w:r>
        <w:t>dụng từ</w:t>
      </w:r>
      <w:r>
        <w:rPr>
          <w:spacing w:val="-2"/>
        </w:rPr>
        <w:t xml:space="preserve"> </w:t>
      </w:r>
      <w:r>
        <w:t xml:space="preserve">đa </w:t>
      </w:r>
      <w:r>
        <w:rPr>
          <w:spacing w:val="-2"/>
        </w:rPr>
        <w:t>nghĩa.</w:t>
      </w:r>
    </w:p>
    <w:p w:rsidR="00D74C58" w:rsidRDefault="00901FA9">
      <w:pPr>
        <w:pStyle w:val="Heading5"/>
        <w:numPr>
          <w:ilvl w:val="2"/>
          <w:numId w:val="798"/>
        </w:numPr>
        <w:tabs>
          <w:tab w:val="left" w:pos="808"/>
        </w:tabs>
        <w:spacing w:before="42"/>
        <w:ind w:left="808" w:hanging="416"/>
        <w:jc w:val="both"/>
      </w:pPr>
      <w:r>
        <w:rPr>
          <w:spacing w:val="-4"/>
        </w:rPr>
        <w:t>Viết</w:t>
      </w:r>
    </w:p>
    <w:p w:rsidR="00D74C58" w:rsidRDefault="00901FA9">
      <w:pPr>
        <w:pStyle w:val="BodyText"/>
        <w:spacing w:before="41"/>
        <w:ind w:left="392"/>
        <w:jc w:val="both"/>
      </w:pPr>
      <w:r>
        <w:t>Viết</w:t>
      </w:r>
      <w:r>
        <w:rPr>
          <w:spacing w:val="-1"/>
        </w:rPr>
        <w:t xml:space="preserve"> </w:t>
      </w:r>
      <w:r>
        <w:t>được đoạn</w:t>
      </w:r>
      <w:r>
        <w:rPr>
          <w:spacing w:val="-1"/>
        </w:rPr>
        <w:t xml:space="preserve"> </w:t>
      </w:r>
      <w:r>
        <w:t>văn</w:t>
      </w:r>
      <w:r>
        <w:rPr>
          <w:spacing w:val="-1"/>
        </w:rPr>
        <w:t xml:space="preserve"> </w:t>
      </w:r>
      <w:r>
        <w:t>tả sự</w:t>
      </w:r>
      <w:r>
        <w:rPr>
          <w:spacing w:val="-2"/>
        </w:rPr>
        <w:t xml:space="preserve"> </w:t>
      </w:r>
      <w:r>
        <w:t>thay đổi</w:t>
      </w:r>
      <w:r>
        <w:rPr>
          <w:spacing w:val="-1"/>
        </w:rPr>
        <w:t xml:space="preserve"> </w:t>
      </w:r>
      <w:r>
        <w:t>của cảnh</w:t>
      </w:r>
      <w:r>
        <w:rPr>
          <w:spacing w:val="-1"/>
        </w:rPr>
        <w:t xml:space="preserve"> </w:t>
      </w:r>
      <w:r>
        <w:t>vật</w:t>
      </w:r>
      <w:r>
        <w:rPr>
          <w:spacing w:val="-1"/>
        </w:rPr>
        <w:t xml:space="preserve"> </w:t>
      </w:r>
      <w:r>
        <w:t>ở</w:t>
      </w:r>
      <w:r>
        <w:rPr>
          <w:spacing w:val="-1"/>
        </w:rPr>
        <w:t xml:space="preserve"> </w:t>
      </w:r>
      <w:r>
        <w:t>một</w:t>
      </w:r>
      <w:r>
        <w:rPr>
          <w:spacing w:val="-1"/>
        </w:rPr>
        <w:t xml:space="preserve"> </w:t>
      </w:r>
      <w:r>
        <w:t>danh</w:t>
      </w:r>
      <w:r>
        <w:rPr>
          <w:spacing w:val="-2"/>
        </w:rPr>
        <w:t xml:space="preserve"> </w:t>
      </w:r>
      <w:r>
        <w:t>lam</w:t>
      </w:r>
      <w:r>
        <w:rPr>
          <w:spacing w:val="-1"/>
        </w:rPr>
        <w:t xml:space="preserve"> </w:t>
      </w:r>
      <w:r>
        <w:t>thắng</w:t>
      </w:r>
      <w:r>
        <w:rPr>
          <w:spacing w:val="-2"/>
        </w:rPr>
        <w:t xml:space="preserve"> cảnh.</w:t>
      </w:r>
    </w:p>
    <w:p w:rsidR="00D74C58" w:rsidRDefault="00901FA9">
      <w:pPr>
        <w:pStyle w:val="Heading4"/>
        <w:numPr>
          <w:ilvl w:val="1"/>
          <w:numId w:val="798"/>
        </w:numPr>
        <w:tabs>
          <w:tab w:val="left" w:pos="632"/>
        </w:tabs>
        <w:spacing w:before="81"/>
        <w:ind w:hanging="240"/>
        <w:jc w:val="both"/>
      </w:pPr>
      <w:r>
        <w:t>Vận</w:t>
      </w:r>
      <w:r>
        <w:rPr>
          <w:spacing w:val="-1"/>
        </w:rPr>
        <w:t xml:space="preserve"> </w:t>
      </w:r>
      <w:r>
        <w:rPr>
          <w:spacing w:val="-4"/>
        </w:rPr>
        <w:t>dụng</w:t>
      </w:r>
    </w:p>
    <w:p w:rsidR="00D74C58" w:rsidRDefault="00901FA9">
      <w:pPr>
        <w:pStyle w:val="BodyText"/>
        <w:spacing w:before="82"/>
        <w:ind w:left="392"/>
        <w:jc w:val="both"/>
      </w:pPr>
      <w:r>
        <w:t>Viết</w:t>
      </w:r>
      <w:r>
        <w:rPr>
          <w:spacing w:val="-3"/>
        </w:rPr>
        <w:t xml:space="preserve"> </w:t>
      </w:r>
      <w:r>
        <w:t>và</w:t>
      </w:r>
      <w:r>
        <w:rPr>
          <w:spacing w:val="-1"/>
        </w:rPr>
        <w:t xml:space="preserve"> </w:t>
      </w:r>
      <w:r>
        <w:t>trang</w:t>
      </w:r>
      <w:r>
        <w:rPr>
          <w:spacing w:val="-1"/>
        </w:rPr>
        <w:t xml:space="preserve"> </w:t>
      </w:r>
      <w:r>
        <w:t>trí</w:t>
      </w:r>
      <w:r>
        <w:rPr>
          <w:spacing w:val="-2"/>
        </w:rPr>
        <w:t xml:space="preserve"> </w:t>
      </w:r>
      <w:r>
        <w:t>được</w:t>
      </w:r>
      <w:r>
        <w:rPr>
          <w:spacing w:val="-1"/>
        </w:rPr>
        <w:t xml:space="preserve"> </w:t>
      </w:r>
      <w:r>
        <w:t>một</w:t>
      </w:r>
      <w:r>
        <w:rPr>
          <w:spacing w:val="-1"/>
        </w:rPr>
        <w:t xml:space="preserve"> </w:t>
      </w:r>
      <w:r>
        <w:t>tấm</w:t>
      </w:r>
      <w:r>
        <w:rPr>
          <w:spacing w:val="-1"/>
        </w:rPr>
        <w:t xml:space="preserve"> </w:t>
      </w:r>
      <w:r>
        <w:t>thiệp</w:t>
      </w:r>
      <w:r>
        <w:rPr>
          <w:spacing w:val="-2"/>
        </w:rPr>
        <w:t xml:space="preserve"> </w:t>
      </w:r>
      <w:r>
        <w:t>chúc</w:t>
      </w:r>
      <w:r>
        <w:rPr>
          <w:spacing w:val="-1"/>
        </w:rPr>
        <w:t xml:space="preserve"> </w:t>
      </w:r>
      <w:r>
        <w:t>mừng</w:t>
      </w:r>
      <w:r>
        <w:rPr>
          <w:spacing w:val="-3"/>
        </w:rPr>
        <w:t xml:space="preserve"> </w:t>
      </w:r>
      <w:r>
        <w:t>bạn</w:t>
      </w:r>
      <w:r>
        <w:rPr>
          <w:spacing w:val="-1"/>
        </w:rPr>
        <w:t xml:space="preserve"> </w:t>
      </w:r>
      <w:r>
        <w:t>nhân dịp</w:t>
      </w:r>
      <w:r>
        <w:rPr>
          <w:spacing w:val="-1"/>
        </w:rPr>
        <w:t xml:space="preserve"> </w:t>
      </w:r>
      <w:r>
        <w:t>bạn</w:t>
      </w:r>
      <w:r>
        <w:rPr>
          <w:spacing w:val="-2"/>
        </w:rPr>
        <w:t xml:space="preserve"> </w:t>
      </w:r>
      <w:r>
        <w:t>tròn</w:t>
      </w:r>
      <w:r>
        <w:rPr>
          <w:spacing w:val="-2"/>
        </w:rPr>
        <w:t xml:space="preserve"> </w:t>
      </w:r>
      <w:r>
        <w:t xml:space="preserve">mười </w:t>
      </w:r>
      <w:r>
        <w:rPr>
          <w:spacing w:val="-2"/>
        </w:rPr>
        <w:t>tuổi.</w:t>
      </w:r>
    </w:p>
    <w:p w:rsidR="00D74C58" w:rsidRDefault="00901FA9">
      <w:pPr>
        <w:spacing w:before="42"/>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798"/>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798"/>
        </w:numPr>
        <w:tabs>
          <w:tab w:val="left" w:pos="632"/>
        </w:tabs>
        <w:spacing w:before="101"/>
        <w:ind w:hanging="240"/>
      </w:pPr>
      <w:r>
        <w:t xml:space="preserve">Giáo </w:t>
      </w:r>
      <w:r>
        <w:rPr>
          <w:spacing w:val="-4"/>
        </w:rPr>
        <w:t>viên</w:t>
      </w:r>
    </w:p>
    <w:p w:rsidR="00D74C58" w:rsidRDefault="00901FA9">
      <w:pPr>
        <w:pStyle w:val="ListParagraph"/>
        <w:numPr>
          <w:ilvl w:val="0"/>
          <w:numId w:val="797"/>
        </w:numPr>
        <w:tabs>
          <w:tab w:val="left" w:pos="571"/>
        </w:tabs>
        <w:spacing w:before="81"/>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797"/>
        </w:numPr>
        <w:tabs>
          <w:tab w:val="left" w:pos="572"/>
        </w:tabs>
        <w:spacing w:before="42"/>
        <w:rPr>
          <w:sz w:val="24"/>
        </w:rPr>
      </w:pPr>
      <w:r>
        <w:rPr>
          <w:sz w:val="24"/>
        </w:rPr>
        <w:t>Tranh,</w:t>
      </w:r>
      <w:r>
        <w:rPr>
          <w:spacing w:val="-2"/>
          <w:sz w:val="24"/>
        </w:rPr>
        <w:t xml:space="preserve"> </w:t>
      </w:r>
      <w:r>
        <w:rPr>
          <w:sz w:val="24"/>
        </w:rPr>
        <w:t>ảnh,</w:t>
      </w:r>
      <w:r>
        <w:rPr>
          <w:spacing w:val="-3"/>
          <w:sz w:val="24"/>
        </w:rPr>
        <w:t xml:space="preserve"> </w:t>
      </w:r>
      <w:r>
        <w:rPr>
          <w:sz w:val="24"/>
        </w:rPr>
        <w:t>video</w:t>
      </w:r>
      <w:r>
        <w:rPr>
          <w:spacing w:val="-2"/>
          <w:sz w:val="24"/>
        </w:rPr>
        <w:t xml:space="preserve"> </w:t>
      </w:r>
      <w:r>
        <w:rPr>
          <w:sz w:val="24"/>
        </w:rPr>
        <w:t>clip</w:t>
      </w:r>
      <w:r>
        <w:rPr>
          <w:spacing w:val="-3"/>
          <w:sz w:val="24"/>
        </w:rPr>
        <w:t xml:space="preserve"> </w:t>
      </w:r>
      <w:r>
        <w:rPr>
          <w:sz w:val="24"/>
        </w:rPr>
        <w:t>về</w:t>
      </w:r>
      <w:r>
        <w:rPr>
          <w:spacing w:val="-1"/>
          <w:sz w:val="24"/>
        </w:rPr>
        <w:t xml:space="preserve"> </w:t>
      </w:r>
      <w:r>
        <w:rPr>
          <w:sz w:val="24"/>
        </w:rPr>
        <w:t>trăng</w:t>
      </w:r>
      <w:r>
        <w:rPr>
          <w:spacing w:val="-3"/>
          <w:sz w:val="24"/>
        </w:rPr>
        <w:t xml:space="preserve"> </w:t>
      </w:r>
      <w:r>
        <w:rPr>
          <w:sz w:val="24"/>
        </w:rPr>
        <w:t>sáng,</w:t>
      </w:r>
      <w:r>
        <w:rPr>
          <w:spacing w:val="-2"/>
          <w:sz w:val="24"/>
        </w:rPr>
        <w:t xml:space="preserve"> </w:t>
      </w:r>
      <w:r>
        <w:rPr>
          <w:sz w:val="24"/>
        </w:rPr>
        <w:t>tiếng</w:t>
      </w:r>
      <w:r>
        <w:rPr>
          <w:spacing w:val="-3"/>
          <w:sz w:val="24"/>
        </w:rPr>
        <w:t xml:space="preserve"> </w:t>
      </w:r>
      <w:r>
        <w:rPr>
          <w:sz w:val="24"/>
        </w:rPr>
        <w:t>gà</w:t>
      </w:r>
      <w:r>
        <w:rPr>
          <w:spacing w:val="-3"/>
          <w:sz w:val="24"/>
        </w:rPr>
        <w:t xml:space="preserve"> </w:t>
      </w:r>
      <w:r>
        <w:rPr>
          <w:sz w:val="24"/>
        </w:rPr>
        <w:t>gáy</w:t>
      </w:r>
      <w:r>
        <w:rPr>
          <w:spacing w:val="-2"/>
          <w:sz w:val="24"/>
        </w:rPr>
        <w:t xml:space="preserve"> </w:t>
      </w:r>
      <w:r>
        <w:rPr>
          <w:sz w:val="24"/>
        </w:rPr>
        <w:t>sớm,</w:t>
      </w:r>
      <w:r>
        <w:rPr>
          <w:spacing w:val="-2"/>
          <w:sz w:val="24"/>
        </w:rPr>
        <w:t xml:space="preserve"> </w:t>
      </w:r>
      <w:r>
        <w:rPr>
          <w:sz w:val="24"/>
        </w:rPr>
        <w:t>đồng</w:t>
      </w:r>
      <w:r>
        <w:rPr>
          <w:spacing w:val="-1"/>
          <w:sz w:val="24"/>
        </w:rPr>
        <w:t xml:space="preserve"> </w:t>
      </w:r>
      <w:r>
        <w:rPr>
          <w:sz w:val="24"/>
        </w:rPr>
        <w:t>lúa,...</w:t>
      </w:r>
      <w:r>
        <w:rPr>
          <w:spacing w:val="-2"/>
          <w:sz w:val="24"/>
        </w:rPr>
        <w:t xml:space="preserve"> </w:t>
      </w:r>
      <w:r>
        <w:rPr>
          <w:sz w:val="24"/>
        </w:rPr>
        <w:t>(nếu</w:t>
      </w:r>
      <w:r>
        <w:rPr>
          <w:spacing w:val="-3"/>
          <w:sz w:val="24"/>
        </w:rPr>
        <w:t xml:space="preserve"> </w:t>
      </w:r>
      <w:r>
        <w:rPr>
          <w:spacing w:val="-4"/>
          <w:sz w:val="24"/>
        </w:rPr>
        <w:t>có).</w:t>
      </w:r>
    </w:p>
    <w:p w:rsidR="00D74C58" w:rsidRDefault="00901FA9">
      <w:pPr>
        <w:pStyle w:val="ListParagraph"/>
        <w:numPr>
          <w:ilvl w:val="0"/>
          <w:numId w:val="797"/>
        </w:numPr>
        <w:tabs>
          <w:tab w:val="left" w:pos="572"/>
        </w:tabs>
        <w:rPr>
          <w:sz w:val="24"/>
        </w:rPr>
      </w:pPr>
      <w:r>
        <w:rPr>
          <w:sz w:val="24"/>
        </w:rPr>
        <w:t>Tranh,</w:t>
      </w:r>
      <w:r>
        <w:rPr>
          <w:spacing w:val="-4"/>
          <w:sz w:val="24"/>
        </w:rPr>
        <w:t xml:space="preserve"> </w:t>
      </w:r>
      <w:r>
        <w:rPr>
          <w:sz w:val="24"/>
        </w:rPr>
        <w:t>ảnh,</w:t>
      </w:r>
      <w:r>
        <w:rPr>
          <w:spacing w:val="-2"/>
          <w:sz w:val="24"/>
        </w:rPr>
        <w:t xml:space="preserve"> </w:t>
      </w:r>
      <w:r>
        <w:rPr>
          <w:sz w:val="24"/>
        </w:rPr>
        <w:t>video</w:t>
      </w:r>
      <w:r>
        <w:rPr>
          <w:spacing w:val="-3"/>
          <w:sz w:val="24"/>
        </w:rPr>
        <w:t xml:space="preserve"> </w:t>
      </w:r>
      <w:r>
        <w:rPr>
          <w:sz w:val="24"/>
        </w:rPr>
        <w:t>clip</w:t>
      </w:r>
      <w:r>
        <w:rPr>
          <w:spacing w:val="-2"/>
          <w:sz w:val="24"/>
        </w:rPr>
        <w:t xml:space="preserve"> </w:t>
      </w:r>
      <w:r>
        <w:rPr>
          <w:sz w:val="24"/>
        </w:rPr>
        <w:t>về</w:t>
      </w:r>
      <w:r>
        <w:rPr>
          <w:spacing w:val="-2"/>
          <w:sz w:val="24"/>
        </w:rPr>
        <w:t xml:space="preserve"> </w:t>
      </w:r>
      <w:r>
        <w:rPr>
          <w:sz w:val="24"/>
        </w:rPr>
        <w:t>danh</w:t>
      </w:r>
      <w:r>
        <w:rPr>
          <w:spacing w:val="-2"/>
          <w:sz w:val="24"/>
        </w:rPr>
        <w:t xml:space="preserve"> </w:t>
      </w:r>
      <w:r>
        <w:rPr>
          <w:sz w:val="24"/>
        </w:rPr>
        <w:t>lam</w:t>
      </w:r>
      <w:r>
        <w:rPr>
          <w:spacing w:val="-2"/>
          <w:sz w:val="24"/>
        </w:rPr>
        <w:t xml:space="preserve"> </w:t>
      </w:r>
      <w:r>
        <w:rPr>
          <w:sz w:val="24"/>
        </w:rPr>
        <w:t>thắng</w:t>
      </w:r>
      <w:r>
        <w:rPr>
          <w:spacing w:val="-2"/>
          <w:sz w:val="24"/>
        </w:rPr>
        <w:t xml:space="preserve"> </w:t>
      </w:r>
      <w:r>
        <w:rPr>
          <w:sz w:val="24"/>
        </w:rPr>
        <w:t>cảnh</w:t>
      </w:r>
      <w:r>
        <w:rPr>
          <w:spacing w:val="-2"/>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797"/>
        </w:numPr>
        <w:tabs>
          <w:tab w:val="left" w:pos="572"/>
        </w:tabs>
        <w:spacing w:before="42"/>
        <w:rPr>
          <w:sz w:val="24"/>
        </w:rPr>
      </w:pPr>
      <w:r>
        <w:rPr>
          <w:sz w:val="24"/>
        </w:rPr>
        <w:t>Bảng</w:t>
      </w:r>
      <w:r>
        <w:rPr>
          <w:spacing w:val="-1"/>
          <w:sz w:val="24"/>
        </w:rPr>
        <w:t xml:space="preserve"> </w:t>
      </w:r>
      <w:r>
        <w:rPr>
          <w:sz w:val="24"/>
        </w:rPr>
        <w:t>phụ/ máy chiếu</w:t>
      </w:r>
      <w:r>
        <w:rPr>
          <w:spacing w:val="-2"/>
          <w:sz w:val="24"/>
        </w:rPr>
        <w:t xml:space="preserve"> </w:t>
      </w:r>
      <w:r>
        <w:rPr>
          <w:sz w:val="24"/>
        </w:rPr>
        <w:t>ghi</w:t>
      </w:r>
      <w:r>
        <w:rPr>
          <w:spacing w:val="-1"/>
          <w:sz w:val="24"/>
        </w:rPr>
        <w:t xml:space="preserve"> </w:t>
      </w:r>
      <w:r>
        <w:rPr>
          <w:sz w:val="24"/>
        </w:rPr>
        <w:t>bài</w:t>
      </w:r>
      <w:r>
        <w:rPr>
          <w:spacing w:val="-1"/>
          <w:sz w:val="24"/>
        </w:rPr>
        <w:t xml:space="preserve"> </w:t>
      </w:r>
      <w:r>
        <w:rPr>
          <w:spacing w:val="-4"/>
          <w:sz w:val="24"/>
        </w:rPr>
        <w:t>thơ.</w:t>
      </w:r>
    </w:p>
    <w:p w:rsidR="00D74C58" w:rsidRDefault="00901FA9">
      <w:pPr>
        <w:pStyle w:val="ListParagraph"/>
        <w:numPr>
          <w:ilvl w:val="0"/>
          <w:numId w:val="797"/>
        </w:numPr>
        <w:tabs>
          <w:tab w:val="left" w:pos="571"/>
        </w:tabs>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cho</w:t>
      </w:r>
      <w:r>
        <w:rPr>
          <w:spacing w:val="-1"/>
          <w:sz w:val="24"/>
        </w:rPr>
        <w:t xml:space="preserve"> </w:t>
      </w:r>
      <w:r>
        <w:rPr>
          <w:sz w:val="24"/>
        </w:rPr>
        <w:t>HS thực</w:t>
      </w:r>
      <w:r>
        <w:rPr>
          <w:spacing w:val="-1"/>
          <w:sz w:val="24"/>
        </w:rPr>
        <w:t xml:space="preserve"> </w:t>
      </w:r>
      <w:r>
        <w:rPr>
          <w:sz w:val="24"/>
        </w:rPr>
        <w:t>hiện</w:t>
      </w:r>
      <w:r>
        <w:rPr>
          <w:spacing w:val="-1"/>
          <w:sz w:val="24"/>
        </w:rPr>
        <w:t xml:space="preserve"> </w:t>
      </w:r>
      <w:r>
        <w:rPr>
          <w:sz w:val="24"/>
        </w:rPr>
        <w:t>các</w:t>
      </w:r>
      <w:r>
        <w:rPr>
          <w:spacing w:val="-1"/>
          <w:sz w:val="24"/>
        </w:rPr>
        <w:t xml:space="preserve"> </w:t>
      </w:r>
      <w:r>
        <w:rPr>
          <w:sz w:val="24"/>
        </w:rPr>
        <w:t>BT</w:t>
      </w:r>
      <w:r>
        <w:rPr>
          <w:spacing w:val="-1"/>
          <w:sz w:val="24"/>
        </w:rPr>
        <w:t xml:space="preserve"> </w:t>
      </w:r>
      <w:r>
        <w:rPr>
          <w:sz w:val="24"/>
        </w:rPr>
        <w:t>luyện từ</w:t>
      </w:r>
      <w:r>
        <w:rPr>
          <w:spacing w:val="-2"/>
          <w:sz w:val="24"/>
        </w:rPr>
        <w:t xml:space="preserve"> </w:t>
      </w:r>
      <w:r>
        <w:rPr>
          <w:sz w:val="24"/>
        </w:rPr>
        <w:t xml:space="preserve">và </w:t>
      </w:r>
      <w:r>
        <w:rPr>
          <w:spacing w:val="-4"/>
          <w:sz w:val="24"/>
        </w:rPr>
        <w:t>câu.</w:t>
      </w:r>
    </w:p>
    <w:p w:rsidR="00D74C58" w:rsidRDefault="00901FA9">
      <w:pPr>
        <w:pStyle w:val="Heading4"/>
        <w:numPr>
          <w:ilvl w:val="1"/>
          <w:numId w:val="798"/>
        </w:numPr>
        <w:tabs>
          <w:tab w:val="left" w:pos="632"/>
        </w:tabs>
        <w:spacing w:before="81"/>
        <w:ind w:hanging="240"/>
      </w:pPr>
      <w:r>
        <w:t xml:space="preserve">Học </w:t>
      </w:r>
      <w:r>
        <w:rPr>
          <w:spacing w:val="-4"/>
        </w:rPr>
        <w:t>sinh</w:t>
      </w:r>
    </w:p>
    <w:p w:rsidR="00D74C58" w:rsidRDefault="00901FA9">
      <w:pPr>
        <w:pStyle w:val="ListParagraph"/>
        <w:numPr>
          <w:ilvl w:val="0"/>
          <w:numId w:val="796"/>
        </w:numPr>
        <w:tabs>
          <w:tab w:val="left" w:pos="596"/>
        </w:tabs>
        <w:spacing w:before="82"/>
        <w:ind w:hanging="204"/>
        <w:rPr>
          <w:i/>
          <w:sz w:val="24"/>
        </w:rPr>
      </w:pPr>
      <w:r>
        <w:rPr>
          <w:sz w:val="24"/>
        </w:rPr>
        <w:t>Bài</w:t>
      </w:r>
      <w:r>
        <w:rPr>
          <w:spacing w:val="20"/>
          <w:sz w:val="24"/>
        </w:rPr>
        <w:t xml:space="preserve"> </w:t>
      </w:r>
      <w:r>
        <w:rPr>
          <w:sz w:val="24"/>
        </w:rPr>
        <w:t>thơ</w:t>
      </w:r>
      <w:r>
        <w:rPr>
          <w:spacing w:val="23"/>
          <w:sz w:val="24"/>
        </w:rPr>
        <w:t xml:space="preserve"> </w:t>
      </w:r>
      <w:r>
        <w:rPr>
          <w:sz w:val="24"/>
        </w:rPr>
        <w:t>hoặc</w:t>
      </w:r>
      <w:r>
        <w:rPr>
          <w:spacing w:val="23"/>
          <w:sz w:val="24"/>
        </w:rPr>
        <w:t xml:space="preserve"> </w:t>
      </w:r>
      <w:r>
        <w:rPr>
          <w:sz w:val="24"/>
        </w:rPr>
        <w:t>lời</w:t>
      </w:r>
      <w:r>
        <w:rPr>
          <w:spacing w:val="22"/>
          <w:sz w:val="24"/>
        </w:rPr>
        <w:t xml:space="preserve"> </w:t>
      </w:r>
      <w:r>
        <w:rPr>
          <w:sz w:val="24"/>
        </w:rPr>
        <w:t>bài</w:t>
      </w:r>
      <w:r>
        <w:rPr>
          <w:spacing w:val="21"/>
          <w:sz w:val="24"/>
        </w:rPr>
        <w:t xml:space="preserve"> </w:t>
      </w:r>
      <w:r>
        <w:rPr>
          <w:sz w:val="24"/>
        </w:rPr>
        <w:t>hát</w:t>
      </w:r>
      <w:r>
        <w:rPr>
          <w:spacing w:val="22"/>
          <w:sz w:val="24"/>
        </w:rPr>
        <w:t xml:space="preserve"> </w:t>
      </w:r>
      <w:r>
        <w:rPr>
          <w:sz w:val="24"/>
        </w:rPr>
        <w:t>phù</w:t>
      </w:r>
      <w:r>
        <w:rPr>
          <w:spacing w:val="22"/>
          <w:sz w:val="24"/>
        </w:rPr>
        <w:t xml:space="preserve"> </w:t>
      </w:r>
      <w:r>
        <w:rPr>
          <w:sz w:val="24"/>
        </w:rPr>
        <w:t>hợp</w:t>
      </w:r>
      <w:r>
        <w:rPr>
          <w:spacing w:val="21"/>
          <w:sz w:val="24"/>
        </w:rPr>
        <w:t xml:space="preserve"> </w:t>
      </w:r>
      <w:r>
        <w:rPr>
          <w:sz w:val="24"/>
        </w:rPr>
        <w:t>với</w:t>
      </w:r>
      <w:r>
        <w:rPr>
          <w:spacing w:val="22"/>
          <w:sz w:val="24"/>
        </w:rPr>
        <w:t xml:space="preserve"> </w:t>
      </w:r>
      <w:r>
        <w:rPr>
          <w:sz w:val="24"/>
        </w:rPr>
        <w:t>chủ</w:t>
      </w:r>
      <w:r>
        <w:rPr>
          <w:spacing w:val="22"/>
          <w:sz w:val="24"/>
        </w:rPr>
        <w:t xml:space="preserve"> </w:t>
      </w:r>
      <w:r>
        <w:rPr>
          <w:sz w:val="24"/>
        </w:rPr>
        <w:t>điểm</w:t>
      </w:r>
      <w:r>
        <w:rPr>
          <w:spacing w:val="23"/>
          <w:sz w:val="24"/>
        </w:rPr>
        <w:t xml:space="preserve"> </w:t>
      </w:r>
      <w:r>
        <w:rPr>
          <w:sz w:val="24"/>
        </w:rPr>
        <w:t>“Chủ</w:t>
      </w:r>
      <w:r>
        <w:rPr>
          <w:spacing w:val="23"/>
          <w:sz w:val="24"/>
        </w:rPr>
        <w:t xml:space="preserve"> </w:t>
      </w:r>
      <w:r>
        <w:rPr>
          <w:sz w:val="24"/>
        </w:rPr>
        <w:t>nhân</w:t>
      </w:r>
      <w:r>
        <w:rPr>
          <w:spacing w:val="22"/>
          <w:sz w:val="24"/>
        </w:rPr>
        <w:t xml:space="preserve"> </w:t>
      </w:r>
      <w:r>
        <w:rPr>
          <w:sz w:val="24"/>
        </w:rPr>
        <w:t>tương</w:t>
      </w:r>
      <w:r>
        <w:rPr>
          <w:spacing w:val="22"/>
          <w:sz w:val="24"/>
        </w:rPr>
        <w:t xml:space="preserve"> </w:t>
      </w:r>
      <w:r>
        <w:rPr>
          <w:sz w:val="24"/>
        </w:rPr>
        <w:t>lai”</w:t>
      </w:r>
      <w:r>
        <w:rPr>
          <w:spacing w:val="21"/>
          <w:sz w:val="24"/>
        </w:rPr>
        <w:t xml:space="preserve"> </w:t>
      </w:r>
      <w:r>
        <w:rPr>
          <w:sz w:val="24"/>
        </w:rPr>
        <w:t>đã</w:t>
      </w:r>
      <w:r>
        <w:rPr>
          <w:spacing w:val="23"/>
          <w:sz w:val="24"/>
        </w:rPr>
        <w:t xml:space="preserve"> </w:t>
      </w:r>
      <w:r>
        <w:rPr>
          <w:sz w:val="24"/>
        </w:rPr>
        <w:t>đọc</w:t>
      </w:r>
      <w:r>
        <w:rPr>
          <w:spacing w:val="23"/>
          <w:sz w:val="24"/>
        </w:rPr>
        <w:t xml:space="preserve"> </w:t>
      </w:r>
      <w:r>
        <w:rPr>
          <w:sz w:val="24"/>
        </w:rPr>
        <w:t>và</w:t>
      </w:r>
      <w:r>
        <w:rPr>
          <w:spacing w:val="22"/>
          <w:sz w:val="24"/>
        </w:rPr>
        <w:t xml:space="preserve"> </w:t>
      </w:r>
      <w:r>
        <w:rPr>
          <w:i/>
          <w:sz w:val="24"/>
        </w:rPr>
        <w:t>Nhật</w:t>
      </w:r>
      <w:r>
        <w:rPr>
          <w:i/>
          <w:spacing w:val="23"/>
          <w:sz w:val="24"/>
        </w:rPr>
        <w:t xml:space="preserve"> </w:t>
      </w:r>
      <w:r>
        <w:rPr>
          <w:i/>
          <w:spacing w:val="-5"/>
          <w:sz w:val="24"/>
        </w:rPr>
        <w:t>kí</w:t>
      </w:r>
    </w:p>
    <w:p w:rsidR="00D74C58" w:rsidRDefault="00901FA9">
      <w:pPr>
        <w:spacing w:before="41"/>
        <w:ind w:left="250"/>
        <w:rPr>
          <w:sz w:val="24"/>
        </w:rPr>
      </w:pPr>
      <w:r>
        <w:rPr>
          <w:i/>
          <w:sz w:val="24"/>
        </w:rPr>
        <w:t xml:space="preserve">đọc </w:t>
      </w:r>
      <w:r>
        <w:rPr>
          <w:i/>
          <w:spacing w:val="-2"/>
          <w:sz w:val="24"/>
        </w:rPr>
        <w:t>sách</w:t>
      </w:r>
      <w:r>
        <w:rPr>
          <w:spacing w:val="-2"/>
          <w:sz w:val="24"/>
        </w:rPr>
        <w:t>.</w:t>
      </w:r>
    </w:p>
    <w:p w:rsidR="00D74C58" w:rsidRDefault="00901FA9">
      <w:pPr>
        <w:pStyle w:val="ListParagraph"/>
        <w:numPr>
          <w:ilvl w:val="0"/>
          <w:numId w:val="796"/>
        </w:numPr>
        <w:tabs>
          <w:tab w:val="left" w:pos="572"/>
        </w:tabs>
        <w:spacing w:before="42"/>
        <w:ind w:left="572" w:hanging="180"/>
        <w:rPr>
          <w:sz w:val="24"/>
        </w:rPr>
      </w:pPr>
      <w:r>
        <w:rPr>
          <w:sz w:val="24"/>
        </w:rPr>
        <w:t>Từ</w:t>
      </w:r>
      <w:r>
        <w:rPr>
          <w:spacing w:val="-2"/>
          <w:sz w:val="24"/>
        </w:rPr>
        <w:t xml:space="preserve"> </w:t>
      </w:r>
      <w:r>
        <w:rPr>
          <w:sz w:val="24"/>
        </w:rPr>
        <w:t>điển</w:t>
      </w:r>
      <w:r>
        <w:rPr>
          <w:spacing w:val="-2"/>
          <w:sz w:val="24"/>
        </w:rPr>
        <w:t xml:space="preserve"> </w:t>
      </w:r>
      <w:r>
        <w:rPr>
          <w:sz w:val="24"/>
        </w:rPr>
        <w:t>Tiếng</w:t>
      </w:r>
      <w:r>
        <w:rPr>
          <w:spacing w:val="-2"/>
          <w:sz w:val="24"/>
        </w:rPr>
        <w:t xml:space="preserve"> Việt.</w:t>
      </w:r>
    </w:p>
    <w:p w:rsidR="00D74C58" w:rsidRDefault="00901FA9">
      <w:pPr>
        <w:pStyle w:val="ListParagraph"/>
        <w:numPr>
          <w:ilvl w:val="0"/>
          <w:numId w:val="796"/>
        </w:numPr>
        <w:tabs>
          <w:tab w:val="left" w:pos="572"/>
        </w:tabs>
        <w:ind w:left="572" w:hanging="180"/>
        <w:rPr>
          <w:sz w:val="24"/>
        </w:rPr>
      </w:pPr>
      <w:r>
        <w:rPr>
          <w:sz w:val="24"/>
        </w:rPr>
        <w:t>Tranh,</w:t>
      </w:r>
      <w:r>
        <w:rPr>
          <w:spacing w:val="-4"/>
          <w:sz w:val="24"/>
        </w:rPr>
        <w:t xml:space="preserve"> </w:t>
      </w:r>
      <w:r>
        <w:rPr>
          <w:sz w:val="24"/>
        </w:rPr>
        <w:t>ảnh,</w:t>
      </w:r>
      <w:r>
        <w:rPr>
          <w:spacing w:val="-2"/>
          <w:sz w:val="24"/>
        </w:rPr>
        <w:t xml:space="preserve"> </w:t>
      </w:r>
      <w:r>
        <w:rPr>
          <w:sz w:val="24"/>
        </w:rPr>
        <w:t>video</w:t>
      </w:r>
      <w:r>
        <w:rPr>
          <w:spacing w:val="-3"/>
          <w:sz w:val="24"/>
        </w:rPr>
        <w:t xml:space="preserve"> </w:t>
      </w:r>
      <w:r>
        <w:rPr>
          <w:sz w:val="24"/>
        </w:rPr>
        <w:t>clip</w:t>
      </w:r>
      <w:r>
        <w:rPr>
          <w:spacing w:val="-2"/>
          <w:sz w:val="24"/>
        </w:rPr>
        <w:t xml:space="preserve"> </w:t>
      </w:r>
      <w:r>
        <w:rPr>
          <w:sz w:val="24"/>
        </w:rPr>
        <w:t>về</w:t>
      </w:r>
      <w:r>
        <w:rPr>
          <w:spacing w:val="-2"/>
          <w:sz w:val="24"/>
        </w:rPr>
        <w:t xml:space="preserve"> </w:t>
      </w:r>
      <w:r>
        <w:rPr>
          <w:sz w:val="24"/>
        </w:rPr>
        <w:t>danh</w:t>
      </w:r>
      <w:r>
        <w:rPr>
          <w:spacing w:val="-2"/>
          <w:sz w:val="24"/>
        </w:rPr>
        <w:t xml:space="preserve"> </w:t>
      </w:r>
      <w:r>
        <w:rPr>
          <w:sz w:val="24"/>
        </w:rPr>
        <w:t>lam</w:t>
      </w:r>
      <w:r>
        <w:rPr>
          <w:spacing w:val="-2"/>
          <w:sz w:val="24"/>
        </w:rPr>
        <w:t xml:space="preserve"> </w:t>
      </w:r>
      <w:r>
        <w:rPr>
          <w:sz w:val="24"/>
        </w:rPr>
        <w:t>thắng</w:t>
      </w:r>
      <w:r>
        <w:rPr>
          <w:spacing w:val="-2"/>
          <w:sz w:val="24"/>
        </w:rPr>
        <w:t xml:space="preserve"> </w:t>
      </w:r>
      <w:r>
        <w:rPr>
          <w:sz w:val="24"/>
        </w:rPr>
        <w:t>cảnh</w:t>
      </w:r>
      <w:r>
        <w:rPr>
          <w:spacing w:val="-2"/>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796"/>
        </w:numPr>
        <w:tabs>
          <w:tab w:val="left" w:pos="571"/>
        </w:tabs>
        <w:spacing w:before="42"/>
        <w:ind w:left="571" w:hanging="179"/>
        <w:rPr>
          <w:sz w:val="24"/>
        </w:rPr>
      </w:pPr>
      <w:r>
        <w:rPr>
          <w:sz w:val="24"/>
        </w:rPr>
        <w:t>Giấy</w:t>
      </w:r>
      <w:r>
        <w:rPr>
          <w:spacing w:val="-2"/>
          <w:sz w:val="24"/>
        </w:rPr>
        <w:t xml:space="preserve"> </w:t>
      </w:r>
      <w:r>
        <w:rPr>
          <w:sz w:val="24"/>
        </w:rPr>
        <w:t>màu,</w:t>
      </w:r>
      <w:r>
        <w:rPr>
          <w:spacing w:val="-2"/>
          <w:sz w:val="24"/>
        </w:rPr>
        <w:t xml:space="preserve"> </w:t>
      </w:r>
      <w:r>
        <w:rPr>
          <w:sz w:val="24"/>
        </w:rPr>
        <w:t>giấy</w:t>
      </w:r>
      <w:r>
        <w:rPr>
          <w:spacing w:val="-1"/>
          <w:sz w:val="24"/>
        </w:rPr>
        <w:t xml:space="preserve"> </w:t>
      </w:r>
      <w:r>
        <w:rPr>
          <w:sz w:val="24"/>
        </w:rPr>
        <w:t>dán hình</w:t>
      </w:r>
      <w:r>
        <w:rPr>
          <w:spacing w:val="-1"/>
          <w:sz w:val="24"/>
        </w:rPr>
        <w:t xml:space="preserve"> </w:t>
      </w:r>
      <w:r>
        <w:rPr>
          <w:sz w:val="24"/>
        </w:rPr>
        <w:t>trái</w:t>
      </w:r>
      <w:r>
        <w:rPr>
          <w:spacing w:val="-1"/>
          <w:sz w:val="24"/>
        </w:rPr>
        <w:t xml:space="preserve"> </w:t>
      </w:r>
      <w:r>
        <w:rPr>
          <w:sz w:val="24"/>
        </w:rPr>
        <w:t>tim</w:t>
      </w:r>
      <w:r>
        <w:rPr>
          <w:spacing w:val="-1"/>
          <w:sz w:val="24"/>
        </w:rPr>
        <w:t xml:space="preserve"> </w:t>
      </w:r>
      <w:r>
        <w:rPr>
          <w:sz w:val="24"/>
        </w:rPr>
        <w:t>để</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z w:val="24"/>
        </w:rPr>
        <w:t>hoạt</w:t>
      </w:r>
      <w:r>
        <w:rPr>
          <w:spacing w:val="-1"/>
          <w:sz w:val="24"/>
        </w:rPr>
        <w:t xml:space="preserve"> </w:t>
      </w:r>
      <w:r>
        <w:rPr>
          <w:sz w:val="24"/>
        </w:rPr>
        <w:t>động</w:t>
      </w:r>
      <w:r>
        <w:rPr>
          <w:spacing w:val="-1"/>
          <w:sz w:val="24"/>
        </w:rPr>
        <w:t xml:space="preserve"> </w:t>
      </w:r>
      <w:r>
        <w:rPr>
          <w:sz w:val="24"/>
        </w:rPr>
        <w:t xml:space="preserve">vận </w:t>
      </w:r>
      <w:r>
        <w:rPr>
          <w:spacing w:val="-2"/>
          <w:sz w:val="24"/>
        </w:rPr>
        <w:t>dụng.</w:t>
      </w:r>
    </w:p>
    <w:p w:rsidR="00D74C58" w:rsidRDefault="00901FA9">
      <w:pPr>
        <w:pStyle w:val="Heading3"/>
        <w:numPr>
          <w:ilvl w:val="0"/>
          <w:numId w:val="798"/>
        </w:numPr>
        <w:tabs>
          <w:tab w:val="left" w:pos="646"/>
        </w:tabs>
        <w:spacing w:before="161"/>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0"/>
        <w:ind w:left="481" w:right="748"/>
        <w:jc w:val="center"/>
        <w:rPr>
          <w:b/>
          <w:sz w:val="24"/>
        </w:rPr>
      </w:pPr>
      <w:r>
        <w:rPr>
          <w:b/>
          <w:sz w:val="24"/>
        </w:rPr>
        <w:t>Đọc:</w:t>
      </w:r>
      <w:r>
        <w:rPr>
          <w:b/>
          <w:spacing w:val="-3"/>
          <w:sz w:val="24"/>
        </w:rPr>
        <w:t xml:space="preserve"> </w:t>
      </w:r>
      <w:r>
        <w:rPr>
          <w:b/>
          <w:sz w:val="24"/>
        </w:rPr>
        <w:t>Nay em mười</w:t>
      </w:r>
      <w:r>
        <w:rPr>
          <w:b/>
          <w:spacing w:val="-1"/>
          <w:sz w:val="24"/>
        </w:rPr>
        <w:t xml:space="preserve"> </w:t>
      </w:r>
      <w:r>
        <w:rPr>
          <w:b/>
          <w:spacing w:val="-4"/>
          <w:sz w:val="24"/>
        </w:rPr>
        <w:t>tuổi</w:t>
      </w:r>
    </w:p>
    <w:p w:rsidR="00D74C58" w:rsidRDefault="00D74C58">
      <w:pPr>
        <w:pStyle w:val="BodyText"/>
        <w:spacing w:before="0"/>
        <w:rPr>
          <w:b/>
          <w:sz w:val="1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2"/>
        </w:trPr>
        <w:tc>
          <w:tcPr>
            <w:tcW w:w="5954" w:type="dxa"/>
          </w:tcPr>
          <w:p w:rsidR="00D74C58" w:rsidRDefault="00901FA9">
            <w:pPr>
              <w:pStyle w:val="TableParagraph"/>
              <w:spacing w:before="20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0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49" w:line="276" w:lineRule="auto"/>
              <w:ind w:left="145" w:right="126" w:firstLine="108"/>
              <w:rPr>
                <w:b/>
                <w:sz w:val="24"/>
              </w:rPr>
            </w:pPr>
            <w:r>
              <w:rPr>
                <w:b/>
                <w:spacing w:val="-4"/>
                <w:sz w:val="24"/>
              </w:rPr>
              <w:t xml:space="preserve">ĐIỀU </w:t>
            </w:r>
            <w:r>
              <w:rPr>
                <w:b/>
                <w:spacing w:val="-2"/>
                <w:sz w:val="24"/>
              </w:rPr>
              <w:t>CHỈNH</w:t>
            </w:r>
          </w:p>
        </w:tc>
      </w:tr>
      <w:tr w:rsidR="00D74C58">
        <w:trPr>
          <w:trHeight w:val="339"/>
        </w:trPr>
        <w:tc>
          <w:tcPr>
            <w:tcW w:w="9610"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1270"/>
        </w:trPr>
        <w:tc>
          <w:tcPr>
            <w:tcW w:w="5954" w:type="dxa"/>
          </w:tcPr>
          <w:p w:rsidR="00D74C58" w:rsidRDefault="00901FA9">
            <w:pPr>
              <w:pStyle w:val="TableParagraph"/>
              <w:numPr>
                <w:ilvl w:val="0"/>
                <w:numId w:val="795"/>
              </w:numPr>
              <w:tabs>
                <w:tab w:val="left" w:pos="307"/>
              </w:tabs>
              <w:spacing w:before="1" w:line="276" w:lineRule="auto"/>
              <w:ind w:right="94" w:firstLine="0"/>
              <w:jc w:val="both"/>
              <w:rPr>
                <w:sz w:val="24"/>
              </w:rPr>
            </w:pPr>
            <w:r>
              <w:rPr>
                <w:sz w:val="24"/>
              </w:rPr>
              <w:t xml:space="preserve">HS hoạt động nhóm nhỏ theo kĩ thuật </w:t>
            </w:r>
            <w:r>
              <w:rPr>
                <w:i/>
                <w:sz w:val="24"/>
              </w:rPr>
              <w:t>Băng chuyền</w:t>
            </w:r>
            <w:r>
              <w:rPr>
                <w:sz w:val="24"/>
              </w:rPr>
              <w:t>, nói với bạn về một niềm vui của em trong ngày sinh nhật hoặc một dịp đặc biệt.</w:t>
            </w:r>
          </w:p>
          <w:p w:rsidR="00D74C58" w:rsidRDefault="00901FA9">
            <w:pPr>
              <w:pStyle w:val="TableParagraph"/>
              <w:numPr>
                <w:ilvl w:val="0"/>
                <w:numId w:val="795"/>
              </w:numPr>
              <w:tabs>
                <w:tab w:val="left" w:pos="287"/>
              </w:tabs>
              <w:spacing w:line="275" w:lineRule="exact"/>
              <w:ind w:left="287" w:hanging="180"/>
              <w:jc w:val="both"/>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tc>
        <w:tc>
          <w:tcPr>
            <w:tcW w:w="2551" w:type="dxa"/>
          </w:tcPr>
          <w:p w:rsidR="00D74C58" w:rsidRDefault="00901FA9">
            <w:pPr>
              <w:pStyle w:val="TableParagraph"/>
              <w:spacing w:before="1"/>
              <w:ind w:left="108"/>
              <w:rPr>
                <w:sz w:val="24"/>
              </w:rPr>
            </w:pPr>
            <w:r>
              <w:rPr>
                <w:i/>
                <w:sz w:val="24"/>
              </w:rPr>
              <w:t>–</w:t>
            </w:r>
            <w:r>
              <w:rPr>
                <w:i/>
                <w:spacing w:val="-15"/>
                <w:sz w:val="24"/>
              </w:rPr>
              <w:t xml:space="preserve"> </w:t>
            </w:r>
            <w:r>
              <w:rPr>
                <w:sz w:val="24"/>
              </w:rPr>
              <w:t>Hợp</w:t>
            </w:r>
            <w:r>
              <w:rPr>
                <w:spacing w:val="-14"/>
                <w:sz w:val="24"/>
              </w:rPr>
              <w:t xml:space="preserve"> </w:t>
            </w:r>
            <w:r>
              <w:rPr>
                <w:sz w:val="24"/>
              </w:rPr>
              <w:t>tác</w:t>
            </w:r>
            <w:r>
              <w:rPr>
                <w:spacing w:val="-14"/>
                <w:sz w:val="24"/>
              </w:rPr>
              <w:t xml:space="preserve"> </w:t>
            </w:r>
            <w:r>
              <w:rPr>
                <w:sz w:val="24"/>
              </w:rPr>
              <w:t>với</w:t>
            </w:r>
            <w:r>
              <w:rPr>
                <w:spacing w:val="-14"/>
                <w:sz w:val="24"/>
              </w:rPr>
              <w:t xml:space="preserve"> </w:t>
            </w:r>
            <w:r>
              <w:rPr>
                <w:sz w:val="24"/>
              </w:rPr>
              <w:t>GV</w:t>
            </w:r>
            <w:r>
              <w:rPr>
                <w:spacing w:val="-15"/>
                <w:sz w:val="24"/>
              </w:rPr>
              <w:t xml:space="preserve"> </w:t>
            </w:r>
            <w:r>
              <w:rPr>
                <w:sz w:val="24"/>
              </w:rPr>
              <w:t>và</w:t>
            </w:r>
            <w:r>
              <w:rPr>
                <w:spacing w:val="-14"/>
                <w:sz w:val="24"/>
              </w:rPr>
              <w:t xml:space="preserve"> </w:t>
            </w:r>
            <w:r>
              <w:rPr>
                <w:spacing w:val="-5"/>
                <w:sz w:val="24"/>
              </w:rPr>
              <w:t>bạn</w:t>
            </w:r>
          </w:p>
          <w:p w:rsidR="00D74C58" w:rsidRDefault="00901FA9">
            <w:pPr>
              <w:pStyle w:val="TableParagraph"/>
              <w:spacing w:before="41"/>
              <w:ind w:left="108"/>
              <w:rPr>
                <w:sz w:val="24"/>
              </w:rPr>
            </w:pPr>
            <w:r>
              <w:rPr>
                <w:sz w:val="24"/>
              </w:rPr>
              <w:t>để</w:t>
            </w:r>
            <w:r>
              <w:rPr>
                <w:spacing w:val="-1"/>
                <w:sz w:val="24"/>
              </w:rPr>
              <w:t xml:space="preserve"> </w:t>
            </w:r>
            <w:r>
              <w:rPr>
                <w:sz w:val="24"/>
              </w:rPr>
              <w:t>thực hiện</w:t>
            </w:r>
            <w:r>
              <w:rPr>
                <w:spacing w:val="-2"/>
                <w:sz w:val="24"/>
              </w:rPr>
              <w:t xml:space="preserve"> </w:t>
            </w:r>
            <w:r>
              <w:rPr>
                <w:sz w:val="24"/>
              </w:rPr>
              <w:t xml:space="preserve">hoạt </w:t>
            </w:r>
            <w:r>
              <w:rPr>
                <w:spacing w:val="-2"/>
                <w:sz w:val="24"/>
              </w:rPr>
              <w:t>động.</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18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538"/>
        </w:trPr>
        <w:tc>
          <w:tcPr>
            <w:tcW w:w="5954" w:type="dxa"/>
          </w:tcPr>
          <w:p w:rsidR="00D74C58" w:rsidRDefault="00901FA9">
            <w:pPr>
              <w:pStyle w:val="TableParagraph"/>
              <w:spacing w:before="1" w:line="276" w:lineRule="auto"/>
              <w:ind w:right="89"/>
              <w:rPr>
                <w:sz w:val="24"/>
              </w:rPr>
            </w:pPr>
            <w:r>
              <w:rPr>
                <w:sz w:val="24"/>
              </w:rPr>
              <w:t xml:space="preserve">– 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spacing w:line="275" w:lineRule="exact"/>
              <w:rPr>
                <w:sz w:val="24"/>
              </w:rPr>
            </w:pPr>
            <w:r>
              <w:rPr>
                <w:rFonts w:ascii="Wingdings" w:hAnsi="Wingdings"/>
                <w:sz w:val="24"/>
              </w:rPr>
              <w:t></w:t>
            </w:r>
            <w:r>
              <w:rPr>
                <w:spacing w:val="-3"/>
                <w:sz w:val="24"/>
              </w:rPr>
              <w:t xml:space="preserve"> </w:t>
            </w:r>
            <w:r>
              <w:rPr>
                <w:sz w:val="24"/>
              </w:rPr>
              <w:t>Nghe</w:t>
            </w:r>
            <w:r>
              <w:rPr>
                <w:spacing w:val="-1"/>
                <w:sz w:val="24"/>
              </w:rPr>
              <w:t xml:space="preserve"> </w:t>
            </w:r>
            <w:r>
              <w:rPr>
                <w:sz w:val="24"/>
              </w:rPr>
              <w:t>GV</w:t>
            </w:r>
            <w:r>
              <w:rPr>
                <w:spacing w:val="-2"/>
                <w:sz w:val="24"/>
              </w:rPr>
              <w:t xml:space="preserve"> </w:t>
            </w:r>
            <w:r>
              <w:rPr>
                <w:sz w:val="24"/>
              </w:rPr>
              <w:t>giới</w:t>
            </w:r>
            <w:r>
              <w:rPr>
                <w:spacing w:val="-1"/>
                <w:sz w:val="24"/>
              </w:rPr>
              <w:t xml:space="preserve"> </w:t>
            </w:r>
            <w:r>
              <w:rPr>
                <w:sz w:val="24"/>
              </w:rPr>
              <w:t>thiệu</w:t>
            </w:r>
            <w:r>
              <w:rPr>
                <w:spacing w:val="-1"/>
                <w:sz w:val="24"/>
              </w:rPr>
              <w:t xml:space="preserve"> </w:t>
            </w:r>
            <w:r>
              <w:rPr>
                <w:sz w:val="24"/>
              </w:rPr>
              <w:t>bài</w:t>
            </w:r>
            <w:r>
              <w:rPr>
                <w:spacing w:val="-1"/>
                <w:sz w:val="24"/>
              </w:rPr>
              <w:t xml:space="preserve"> </w:t>
            </w:r>
            <w:r>
              <w:rPr>
                <w:sz w:val="24"/>
              </w:rPr>
              <w:t xml:space="preserve">học: </w:t>
            </w:r>
            <w:r>
              <w:rPr>
                <w:b/>
                <w:sz w:val="24"/>
              </w:rPr>
              <w:t>“Nay</w:t>
            </w:r>
            <w:r>
              <w:rPr>
                <w:b/>
                <w:spacing w:val="-2"/>
                <w:sz w:val="24"/>
              </w:rPr>
              <w:t xml:space="preserve"> </w:t>
            </w:r>
            <w:r>
              <w:rPr>
                <w:b/>
                <w:sz w:val="24"/>
              </w:rPr>
              <w:t>em</w:t>
            </w:r>
            <w:r>
              <w:rPr>
                <w:b/>
                <w:spacing w:val="-2"/>
                <w:sz w:val="24"/>
              </w:rPr>
              <w:t xml:space="preserve"> </w:t>
            </w:r>
            <w:r>
              <w:rPr>
                <w:b/>
                <w:sz w:val="24"/>
              </w:rPr>
              <w:t>mười</w:t>
            </w:r>
            <w:r>
              <w:rPr>
                <w:b/>
                <w:spacing w:val="-1"/>
                <w:sz w:val="24"/>
              </w:rPr>
              <w:t xml:space="preserve"> </w:t>
            </w:r>
            <w:r>
              <w:rPr>
                <w:b/>
                <w:spacing w:val="-2"/>
                <w:sz w:val="24"/>
              </w:rPr>
              <w:t>tuổi”</w:t>
            </w:r>
            <w:r>
              <w:rPr>
                <w:spacing w:val="-2"/>
                <w:sz w:val="24"/>
              </w:rPr>
              <w:t>.</w:t>
            </w:r>
          </w:p>
        </w:tc>
        <w:tc>
          <w:tcPr>
            <w:tcW w:w="2551" w:type="dxa"/>
          </w:tcPr>
          <w:p w:rsidR="00D74C58" w:rsidRDefault="00901FA9">
            <w:pPr>
              <w:pStyle w:val="TableParagraph"/>
              <w:numPr>
                <w:ilvl w:val="0"/>
                <w:numId w:val="794"/>
              </w:numPr>
              <w:tabs>
                <w:tab w:val="left" w:pos="356"/>
              </w:tabs>
              <w:spacing w:before="1"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794"/>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8"/>
                <w:sz w:val="24"/>
              </w:rPr>
              <w:t xml:space="preserve"> </w:t>
            </w:r>
            <w:r>
              <w:rPr>
                <w:sz w:val="24"/>
              </w:rPr>
              <w:t>động</w:t>
            </w:r>
            <w:r>
              <w:rPr>
                <w:spacing w:val="-9"/>
                <w:sz w:val="24"/>
              </w:rPr>
              <w:t xml:space="preserve"> </w:t>
            </w:r>
            <w:r>
              <w:rPr>
                <w:sz w:val="24"/>
              </w:rPr>
              <w:t>và</w:t>
            </w:r>
            <w:r>
              <w:rPr>
                <w:spacing w:val="-9"/>
                <w:sz w:val="24"/>
              </w:rPr>
              <w:t xml:space="preserve"> </w:t>
            </w:r>
            <w:r>
              <w:rPr>
                <w:sz w:val="24"/>
              </w:rPr>
              <w:t>tranh</w:t>
            </w:r>
            <w:r>
              <w:rPr>
                <w:spacing w:val="-9"/>
                <w:sz w:val="24"/>
              </w:rPr>
              <w:t xml:space="preserve"> </w:t>
            </w:r>
            <w:r>
              <w:rPr>
                <w:spacing w:val="-4"/>
                <w:sz w:val="24"/>
              </w:rPr>
              <w:t>minh</w:t>
            </w:r>
          </w:p>
          <w:p w:rsidR="00D74C58" w:rsidRDefault="00901FA9">
            <w:pPr>
              <w:pStyle w:val="TableParagraph"/>
              <w:ind w:left="108"/>
              <w:rPr>
                <w:sz w:val="24"/>
              </w:rPr>
            </w:pPr>
            <w:r>
              <w:rPr>
                <w:spacing w:val="-4"/>
                <w:sz w:val="24"/>
              </w:rPr>
              <w:t>hoạ.</w:t>
            </w:r>
          </w:p>
        </w:tc>
        <w:tc>
          <w:tcPr>
            <w:tcW w:w="1105" w:type="dxa"/>
          </w:tcPr>
          <w:p w:rsidR="00D74C58" w:rsidRDefault="00D74C58">
            <w:pPr>
              <w:pStyle w:val="TableParagraph"/>
              <w:ind w:left="0"/>
              <w:rPr>
                <w:sz w:val="24"/>
              </w:rPr>
            </w:pPr>
          </w:p>
        </w:tc>
      </w:tr>
      <w:tr w:rsidR="00D74C58">
        <w:trPr>
          <w:trHeight w:val="340"/>
        </w:trPr>
        <w:tc>
          <w:tcPr>
            <w:tcW w:w="9610"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40"/>
        </w:trPr>
        <w:tc>
          <w:tcPr>
            <w:tcW w:w="9610" w:type="dxa"/>
            <w:gridSpan w:val="3"/>
          </w:tcPr>
          <w:p w:rsidR="00D74C58" w:rsidRDefault="00901FA9">
            <w:pPr>
              <w:pStyle w:val="TableParagraph"/>
              <w:spacing w:before="12"/>
              <w:rPr>
                <w:b/>
                <w:sz w:val="24"/>
              </w:rPr>
            </w:pPr>
            <w:r>
              <w:rPr>
                <w:b/>
                <w:sz w:val="24"/>
              </w:rPr>
              <w:t>1.</w:t>
            </w:r>
            <w:r>
              <w:rPr>
                <w:b/>
                <w:spacing w:val="-1"/>
                <w:sz w:val="24"/>
              </w:rPr>
              <w:t xml:space="preserve"> </w:t>
            </w:r>
            <w:r>
              <w:rPr>
                <w:b/>
                <w:sz w:val="24"/>
              </w:rPr>
              <w:t xml:space="preserve">Đọc (65 </w:t>
            </w:r>
            <w:r>
              <w:rPr>
                <w:b/>
                <w:spacing w:val="-2"/>
                <w:sz w:val="24"/>
              </w:rPr>
              <w:t>phút)</w:t>
            </w:r>
          </w:p>
        </w:tc>
      </w:tr>
      <w:tr w:rsidR="00D74C58">
        <w:trPr>
          <w:trHeight w:val="339"/>
        </w:trPr>
        <w:tc>
          <w:tcPr>
            <w:tcW w:w="9610" w:type="dxa"/>
            <w:gridSpan w:val="3"/>
          </w:tcPr>
          <w:p w:rsidR="00D74C58" w:rsidRDefault="00901FA9">
            <w:pPr>
              <w:pStyle w:val="TableParagraph"/>
              <w:numPr>
                <w:ilvl w:val="1"/>
                <w:numId w:val="793"/>
              </w:numPr>
              <w:tabs>
                <w:tab w:val="left" w:pos="527"/>
              </w:tabs>
              <w:spacing w:before="11"/>
              <w:rPr>
                <w:b/>
                <w:i/>
                <w:sz w:val="24"/>
              </w:rPr>
            </w:pPr>
            <w:r>
              <w:rPr>
                <w:b/>
                <w:i/>
                <w:sz w:val="24"/>
              </w:rPr>
              <w:t>Đọc</w:t>
            </w:r>
            <w:r>
              <w:rPr>
                <w:b/>
                <w:i/>
                <w:spacing w:val="-1"/>
                <w:sz w:val="24"/>
              </w:rPr>
              <w:t xml:space="preserve"> </w:t>
            </w:r>
            <w:r>
              <w:rPr>
                <w:b/>
                <w:i/>
                <w:sz w:val="24"/>
              </w:rPr>
              <w:t>bài</w:t>
            </w:r>
            <w:r>
              <w:rPr>
                <w:b/>
                <w:i/>
                <w:spacing w:val="-2"/>
                <w:sz w:val="24"/>
              </w:rPr>
              <w:t xml:space="preserve"> </w:t>
            </w:r>
            <w:r>
              <w:rPr>
                <w:b/>
                <w:i/>
                <w:sz w:val="24"/>
              </w:rPr>
              <w:t>thơ</w:t>
            </w:r>
            <w:r>
              <w:rPr>
                <w:b/>
                <w:i/>
                <w:spacing w:val="-1"/>
                <w:sz w:val="24"/>
              </w:rPr>
              <w:t xml:space="preserve"> </w:t>
            </w:r>
            <w:r>
              <w:rPr>
                <w:b/>
                <w:i/>
                <w:sz w:val="24"/>
              </w:rPr>
              <w:t>(40</w:t>
            </w:r>
            <w:r>
              <w:rPr>
                <w:b/>
                <w:i/>
                <w:spacing w:val="-2"/>
                <w:sz w:val="24"/>
              </w:rPr>
              <w:t xml:space="preserve"> phút)</w:t>
            </w:r>
          </w:p>
        </w:tc>
      </w:tr>
      <w:tr w:rsidR="00D74C58">
        <w:trPr>
          <w:trHeight w:val="6479"/>
        </w:trPr>
        <w:tc>
          <w:tcPr>
            <w:tcW w:w="5954" w:type="dxa"/>
          </w:tcPr>
          <w:p w:rsidR="00D74C58" w:rsidRDefault="00901FA9">
            <w:pPr>
              <w:pStyle w:val="TableParagraph"/>
              <w:numPr>
                <w:ilvl w:val="2"/>
                <w:numId w:val="792"/>
              </w:numPr>
              <w:tabs>
                <w:tab w:val="left" w:pos="701"/>
              </w:tabs>
              <w:spacing w:before="1"/>
              <w:ind w:left="701" w:hanging="594"/>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3"/>
                <w:numId w:val="79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3"/>
                <w:numId w:val="792"/>
              </w:numPr>
              <w:tabs>
                <w:tab w:val="left" w:pos="303"/>
              </w:tabs>
              <w:spacing w:before="42" w:line="276" w:lineRule="auto"/>
              <w:ind w:right="94" w:firstLine="0"/>
              <w:rPr>
                <w:sz w:val="24"/>
              </w:rPr>
            </w:pPr>
            <w:r>
              <w:rPr>
                <w:sz w:val="24"/>
              </w:rPr>
              <w:t>HS đọc nối tiếp từng khổ thơ hoặc toàn bài thơ, kết hợp nghe GV hướng dẫn trong nhóm hoặc trước lớp:</w:t>
            </w:r>
          </w:p>
          <w:p w:rsidR="00D74C58" w:rsidRDefault="00901FA9">
            <w:pPr>
              <w:pStyle w:val="TableParagraph"/>
              <w:spacing w:line="276" w:lineRule="auto"/>
              <w:ind w:firstLine="141"/>
              <w:rPr>
                <w:i/>
                <w:sz w:val="24"/>
              </w:rPr>
            </w:pPr>
            <w:r>
              <w:rPr>
                <w:sz w:val="24"/>
              </w:rPr>
              <w:t xml:space="preserve">+ Cách đọc một số từ ngữ khó: </w:t>
            </w:r>
            <w:r>
              <w:rPr>
                <w:i/>
                <w:sz w:val="24"/>
              </w:rPr>
              <w:t>hồi hộp; lóng lánh; hớn</w:t>
            </w:r>
            <w:r>
              <w:rPr>
                <w:i/>
                <w:spacing w:val="80"/>
                <w:sz w:val="24"/>
              </w:rPr>
              <w:t xml:space="preserve"> </w:t>
            </w:r>
            <w:r>
              <w:rPr>
                <w:i/>
                <w:spacing w:val="-4"/>
                <w:sz w:val="24"/>
              </w:rPr>
              <w:t>hở;…</w:t>
            </w:r>
          </w:p>
          <w:p w:rsidR="00D74C58" w:rsidRDefault="00901FA9">
            <w:pPr>
              <w:pStyle w:val="TableParagraph"/>
              <w:spacing w:line="276" w:lineRule="auto"/>
              <w:ind w:firstLine="141"/>
              <w:rPr>
                <w:sz w:val="24"/>
              </w:rPr>
            </w:pPr>
            <w:r>
              <w:rPr>
                <w:sz w:val="24"/>
              </w:rPr>
              <w:t>+ Cách ngắt nghỉ một số dòng thơ thể hiện cảm xúc, suy nghĩ của nhân vật:</w:t>
            </w:r>
          </w:p>
          <w:p w:rsidR="00D74C58" w:rsidRDefault="00901FA9">
            <w:pPr>
              <w:pStyle w:val="TableParagraph"/>
              <w:spacing w:line="276" w:lineRule="auto"/>
              <w:ind w:left="848" w:right="1479" w:firstLine="424"/>
              <w:rPr>
                <w:i/>
                <w:sz w:val="24"/>
              </w:rPr>
            </w:pPr>
            <w:r>
              <w:rPr>
                <w:i/>
                <w:sz w:val="24"/>
              </w:rPr>
              <w:t>Nắng hồi hộp/ thức suốt đêm/ Đợi</w:t>
            </w:r>
            <w:r>
              <w:rPr>
                <w:i/>
                <w:spacing w:val="-6"/>
                <w:sz w:val="24"/>
              </w:rPr>
              <w:t xml:space="preserve"> </w:t>
            </w:r>
            <w:r>
              <w:rPr>
                <w:i/>
                <w:sz w:val="24"/>
              </w:rPr>
              <w:t>ban</w:t>
            </w:r>
            <w:r>
              <w:rPr>
                <w:i/>
                <w:spacing w:val="-6"/>
                <w:sz w:val="24"/>
              </w:rPr>
              <w:t xml:space="preserve"> </w:t>
            </w:r>
            <w:r>
              <w:rPr>
                <w:i/>
                <w:sz w:val="24"/>
              </w:rPr>
              <w:t>mai/</w:t>
            </w:r>
            <w:r>
              <w:rPr>
                <w:i/>
                <w:spacing w:val="-6"/>
                <w:sz w:val="24"/>
              </w:rPr>
              <w:t xml:space="preserve"> </w:t>
            </w:r>
            <w:r>
              <w:rPr>
                <w:i/>
                <w:sz w:val="24"/>
              </w:rPr>
              <w:t>tới</w:t>
            </w:r>
            <w:r>
              <w:rPr>
                <w:i/>
                <w:spacing w:val="-6"/>
                <w:sz w:val="24"/>
              </w:rPr>
              <w:t xml:space="preserve"> </w:t>
            </w:r>
            <w:r>
              <w:rPr>
                <w:i/>
                <w:sz w:val="24"/>
              </w:rPr>
              <w:t>mừng</w:t>
            </w:r>
            <w:r>
              <w:rPr>
                <w:i/>
                <w:spacing w:val="-6"/>
                <w:sz w:val="24"/>
              </w:rPr>
              <w:t xml:space="preserve"> </w:t>
            </w:r>
            <w:r>
              <w:rPr>
                <w:i/>
                <w:sz w:val="24"/>
              </w:rPr>
              <w:t>em</w:t>
            </w:r>
            <w:r>
              <w:rPr>
                <w:i/>
                <w:spacing w:val="-6"/>
                <w:sz w:val="24"/>
              </w:rPr>
              <w:t xml:space="preserve"> </w:t>
            </w:r>
            <w:r>
              <w:rPr>
                <w:i/>
                <w:sz w:val="24"/>
              </w:rPr>
              <w:t>lên</w:t>
            </w:r>
            <w:r>
              <w:rPr>
                <w:i/>
                <w:spacing w:val="-6"/>
                <w:sz w:val="24"/>
              </w:rPr>
              <w:t xml:space="preserve"> </w:t>
            </w:r>
            <w:r>
              <w:rPr>
                <w:i/>
                <w:sz w:val="24"/>
              </w:rPr>
              <w:t>mười//</w:t>
            </w:r>
          </w:p>
          <w:p w:rsidR="00D74C58" w:rsidRDefault="00901FA9">
            <w:pPr>
              <w:pStyle w:val="TableParagraph"/>
              <w:ind w:left="1273"/>
              <w:rPr>
                <w:i/>
                <w:sz w:val="24"/>
              </w:rPr>
            </w:pPr>
            <w:r>
              <w:rPr>
                <w:i/>
                <w:sz w:val="24"/>
              </w:rPr>
              <w:t>Trống</w:t>
            </w:r>
            <w:r>
              <w:rPr>
                <w:i/>
                <w:spacing w:val="-3"/>
                <w:sz w:val="24"/>
              </w:rPr>
              <w:t xml:space="preserve"> </w:t>
            </w:r>
            <w:r>
              <w:rPr>
                <w:i/>
                <w:sz w:val="24"/>
              </w:rPr>
              <w:t>trường/</w:t>
            </w:r>
            <w:r>
              <w:rPr>
                <w:i/>
                <w:spacing w:val="-3"/>
                <w:sz w:val="24"/>
              </w:rPr>
              <w:t xml:space="preserve"> </w:t>
            </w:r>
            <w:r>
              <w:rPr>
                <w:i/>
                <w:sz w:val="24"/>
              </w:rPr>
              <w:t>vang</w:t>
            </w:r>
            <w:r>
              <w:rPr>
                <w:i/>
                <w:spacing w:val="-3"/>
                <w:sz w:val="24"/>
              </w:rPr>
              <w:t xml:space="preserve"> </w:t>
            </w:r>
            <w:r>
              <w:rPr>
                <w:i/>
                <w:sz w:val="24"/>
              </w:rPr>
              <w:t>tiếng</w:t>
            </w:r>
            <w:r>
              <w:rPr>
                <w:i/>
                <w:spacing w:val="-3"/>
                <w:sz w:val="24"/>
              </w:rPr>
              <w:t xml:space="preserve"> </w:t>
            </w:r>
            <w:r>
              <w:rPr>
                <w:i/>
                <w:sz w:val="24"/>
              </w:rPr>
              <w:t>nói</w:t>
            </w:r>
            <w:r>
              <w:rPr>
                <w:i/>
                <w:spacing w:val="-3"/>
                <w:sz w:val="24"/>
              </w:rPr>
              <w:t xml:space="preserve"> </w:t>
            </w:r>
            <w:r>
              <w:rPr>
                <w:i/>
                <w:spacing w:val="-4"/>
                <w:sz w:val="24"/>
              </w:rPr>
              <w:t>cười/</w:t>
            </w:r>
          </w:p>
          <w:p w:rsidR="00D74C58" w:rsidRDefault="00901FA9">
            <w:pPr>
              <w:pStyle w:val="TableParagraph"/>
              <w:spacing w:before="41"/>
              <w:ind w:left="848"/>
              <w:rPr>
                <w:i/>
                <w:sz w:val="24"/>
              </w:rPr>
            </w:pPr>
            <w:r>
              <w:rPr>
                <w:i/>
                <w:sz w:val="24"/>
              </w:rPr>
              <w:t>Thu</w:t>
            </w:r>
            <w:r>
              <w:rPr>
                <w:i/>
                <w:spacing w:val="-2"/>
                <w:sz w:val="24"/>
              </w:rPr>
              <w:t xml:space="preserve"> </w:t>
            </w:r>
            <w:r>
              <w:rPr>
                <w:i/>
                <w:sz w:val="24"/>
              </w:rPr>
              <w:t>đi</w:t>
            </w:r>
            <w:r>
              <w:rPr>
                <w:i/>
                <w:spacing w:val="-1"/>
                <w:sz w:val="24"/>
              </w:rPr>
              <w:t xml:space="preserve"> </w:t>
            </w:r>
            <w:r>
              <w:rPr>
                <w:i/>
                <w:sz w:val="24"/>
              </w:rPr>
              <w:t>học/</w:t>
            </w:r>
            <w:r>
              <w:rPr>
                <w:i/>
                <w:spacing w:val="-1"/>
                <w:sz w:val="24"/>
              </w:rPr>
              <w:t xml:space="preserve"> </w:t>
            </w:r>
            <w:r>
              <w:rPr>
                <w:i/>
                <w:sz w:val="24"/>
              </w:rPr>
              <w:t>cõng</w:t>
            </w:r>
            <w:r>
              <w:rPr>
                <w:i/>
                <w:spacing w:val="-2"/>
                <w:sz w:val="24"/>
              </w:rPr>
              <w:t xml:space="preserve"> </w:t>
            </w:r>
            <w:r>
              <w:rPr>
                <w:i/>
                <w:sz w:val="24"/>
              </w:rPr>
              <w:t>khoảng trời</w:t>
            </w:r>
            <w:r>
              <w:rPr>
                <w:i/>
                <w:spacing w:val="-1"/>
                <w:sz w:val="24"/>
              </w:rPr>
              <w:t xml:space="preserve"> </w:t>
            </w:r>
            <w:r>
              <w:rPr>
                <w:i/>
                <w:sz w:val="24"/>
              </w:rPr>
              <w:t xml:space="preserve">dễ </w:t>
            </w:r>
            <w:r>
              <w:rPr>
                <w:i/>
                <w:spacing w:val="-2"/>
                <w:sz w:val="24"/>
              </w:rPr>
              <w:t>thương.//;…</w:t>
            </w:r>
          </w:p>
          <w:p w:rsidR="00D74C58" w:rsidRDefault="00901FA9">
            <w:pPr>
              <w:pStyle w:val="TableParagraph"/>
              <w:spacing w:before="41" w:line="276" w:lineRule="auto"/>
              <w:ind w:firstLine="141"/>
              <w:rPr>
                <w:sz w:val="24"/>
              </w:rPr>
            </w:pPr>
            <w:r>
              <w:rPr>
                <w:sz w:val="24"/>
              </w:rPr>
              <w:t>+</w:t>
            </w:r>
            <w:r>
              <w:rPr>
                <w:spacing w:val="-13"/>
                <w:sz w:val="24"/>
              </w:rPr>
              <w:t xml:space="preserve"> </w:t>
            </w:r>
            <w:r>
              <w:rPr>
                <w:sz w:val="24"/>
              </w:rPr>
              <w:t>Giải</w:t>
            </w:r>
            <w:r>
              <w:rPr>
                <w:spacing w:val="-14"/>
                <w:sz w:val="24"/>
              </w:rPr>
              <w:t xml:space="preserve"> </w:t>
            </w:r>
            <w:r>
              <w:rPr>
                <w:sz w:val="24"/>
              </w:rPr>
              <w:t>thích</w:t>
            </w:r>
            <w:r>
              <w:rPr>
                <w:spacing w:val="-14"/>
                <w:sz w:val="24"/>
              </w:rPr>
              <w:t xml:space="preserve"> </w:t>
            </w:r>
            <w:r>
              <w:rPr>
                <w:sz w:val="24"/>
              </w:rPr>
              <w:t>nghĩa</w:t>
            </w:r>
            <w:r>
              <w:rPr>
                <w:spacing w:val="-13"/>
                <w:sz w:val="24"/>
              </w:rPr>
              <w:t xml:space="preserve"> </w:t>
            </w:r>
            <w:r>
              <w:rPr>
                <w:sz w:val="24"/>
              </w:rPr>
              <w:t>của</w:t>
            </w:r>
            <w:r>
              <w:rPr>
                <w:spacing w:val="-13"/>
                <w:sz w:val="24"/>
              </w:rPr>
              <w:t xml:space="preserve"> </w:t>
            </w:r>
            <w:r>
              <w:rPr>
                <w:sz w:val="24"/>
              </w:rPr>
              <w:t>một</w:t>
            </w:r>
            <w:r>
              <w:rPr>
                <w:spacing w:val="-13"/>
                <w:sz w:val="24"/>
              </w:rPr>
              <w:t xml:space="preserve"> </w:t>
            </w:r>
            <w:r>
              <w:rPr>
                <w:sz w:val="24"/>
              </w:rPr>
              <w:t>số</w:t>
            </w:r>
            <w:r>
              <w:rPr>
                <w:spacing w:val="-13"/>
                <w:sz w:val="24"/>
              </w:rPr>
              <w:t xml:space="preserve"> </w:t>
            </w:r>
            <w:r>
              <w:rPr>
                <w:sz w:val="24"/>
              </w:rPr>
              <w:t>từ</w:t>
            </w:r>
            <w:r>
              <w:rPr>
                <w:spacing w:val="-14"/>
                <w:sz w:val="24"/>
              </w:rPr>
              <w:t xml:space="preserve"> </w:t>
            </w:r>
            <w:r>
              <w:rPr>
                <w:sz w:val="24"/>
              </w:rPr>
              <w:t>ngữ</w:t>
            </w:r>
            <w:r>
              <w:rPr>
                <w:spacing w:val="-13"/>
                <w:sz w:val="24"/>
              </w:rPr>
              <w:t xml:space="preserve"> </w:t>
            </w:r>
            <w:r>
              <w:rPr>
                <w:sz w:val="24"/>
              </w:rPr>
              <w:t>khó,</w:t>
            </w:r>
            <w:r>
              <w:rPr>
                <w:spacing w:val="-13"/>
                <w:sz w:val="24"/>
              </w:rPr>
              <w:t xml:space="preserve"> </w:t>
            </w:r>
            <w:r>
              <w:rPr>
                <w:sz w:val="24"/>
              </w:rPr>
              <w:t>VD:</w:t>
            </w:r>
            <w:r>
              <w:rPr>
                <w:spacing w:val="-13"/>
                <w:sz w:val="24"/>
              </w:rPr>
              <w:t xml:space="preserve"> </w:t>
            </w:r>
            <w:r>
              <w:rPr>
                <w:i/>
                <w:sz w:val="24"/>
              </w:rPr>
              <w:t>hớn</w:t>
            </w:r>
            <w:r>
              <w:rPr>
                <w:i/>
                <w:spacing w:val="-13"/>
                <w:sz w:val="24"/>
              </w:rPr>
              <w:t xml:space="preserve"> </w:t>
            </w:r>
            <w:r>
              <w:rPr>
                <w:i/>
                <w:sz w:val="24"/>
              </w:rPr>
              <w:t>hở</w:t>
            </w:r>
            <w:r>
              <w:rPr>
                <w:i/>
                <w:spacing w:val="-13"/>
                <w:sz w:val="24"/>
              </w:rPr>
              <w:t xml:space="preserve"> </w:t>
            </w:r>
            <w:r>
              <w:rPr>
                <w:sz w:val="24"/>
              </w:rPr>
              <w:t>((nét mặt) tươi tỉnh, lộ rõ vẻ vui mừng);…</w:t>
            </w:r>
          </w:p>
          <w:p w:rsidR="00D74C58" w:rsidRDefault="00901FA9">
            <w:pPr>
              <w:pStyle w:val="TableParagraph"/>
              <w:ind w:left="249"/>
              <w:rPr>
                <w:sz w:val="24"/>
              </w:rPr>
            </w:pPr>
            <w:r>
              <w:rPr>
                <w:sz w:val="24"/>
              </w:rPr>
              <w:t>+</w:t>
            </w:r>
            <w:r>
              <w:rPr>
                <w:spacing w:val="-10"/>
                <w:sz w:val="24"/>
              </w:rPr>
              <w:t xml:space="preserve"> </w:t>
            </w:r>
            <w:r>
              <w:rPr>
                <w:sz w:val="24"/>
              </w:rPr>
              <w:t>Bài</w:t>
            </w:r>
            <w:r>
              <w:rPr>
                <w:spacing w:val="-9"/>
                <w:sz w:val="24"/>
              </w:rPr>
              <w:t xml:space="preserve"> </w:t>
            </w:r>
            <w:r>
              <w:rPr>
                <w:sz w:val="24"/>
              </w:rPr>
              <w:t>đọc</w:t>
            </w:r>
            <w:r>
              <w:rPr>
                <w:spacing w:val="-8"/>
                <w:sz w:val="24"/>
              </w:rPr>
              <w:t xml:space="preserve"> </w:t>
            </w:r>
            <w:r>
              <w:rPr>
                <w:sz w:val="24"/>
              </w:rPr>
              <w:t>có</w:t>
            </w:r>
            <w:r>
              <w:rPr>
                <w:spacing w:val="-10"/>
                <w:sz w:val="24"/>
              </w:rPr>
              <w:t xml:space="preserve"> </w:t>
            </w:r>
            <w:r>
              <w:rPr>
                <w:sz w:val="24"/>
              </w:rPr>
              <w:t>thể</w:t>
            </w:r>
            <w:r>
              <w:rPr>
                <w:spacing w:val="-9"/>
                <w:sz w:val="24"/>
              </w:rPr>
              <w:t xml:space="preserve"> </w:t>
            </w:r>
            <w:r>
              <w:rPr>
                <w:sz w:val="24"/>
              </w:rPr>
              <w:t>chia</w:t>
            </w:r>
            <w:r>
              <w:rPr>
                <w:spacing w:val="-9"/>
                <w:sz w:val="24"/>
              </w:rPr>
              <w:t xml:space="preserve"> </w:t>
            </w:r>
            <w:r>
              <w:rPr>
                <w:sz w:val="24"/>
              </w:rPr>
              <w:t>thành</w:t>
            </w:r>
            <w:r>
              <w:rPr>
                <w:spacing w:val="-9"/>
                <w:sz w:val="24"/>
              </w:rPr>
              <w:t xml:space="preserve"> </w:t>
            </w:r>
            <w:r>
              <w:rPr>
                <w:sz w:val="24"/>
              </w:rPr>
              <w:t>hai</w:t>
            </w:r>
            <w:r>
              <w:rPr>
                <w:spacing w:val="-10"/>
                <w:sz w:val="24"/>
              </w:rPr>
              <w:t xml:space="preserve"> </w:t>
            </w:r>
            <w:r>
              <w:rPr>
                <w:sz w:val="24"/>
              </w:rPr>
              <w:t>đoạn</w:t>
            </w:r>
            <w:r>
              <w:rPr>
                <w:spacing w:val="-10"/>
                <w:sz w:val="24"/>
              </w:rPr>
              <w:t xml:space="preserve"> </w:t>
            </w:r>
            <w:r>
              <w:rPr>
                <w:sz w:val="24"/>
              </w:rPr>
              <w:t>để</w:t>
            </w:r>
            <w:r>
              <w:rPr>
                <w:spacing w:val="-9"/>
                <w:sz w:val="24"/>
              </w:rPr>
              <w:t xml:space="preserve"> </w:t>
            </w:r>
            <w:r>
              <w:rPr>
                <w:sz w:val="24"/>
              </w:rPr>
              <w:t>luyện</w:t>
            </w:r>
            <w:r>
              <w:rPr>
                <w:spacing w:val="-9"/>
                <w:sz w:val="24"/>
              </w:rPr>
              <w:t xml:space="preserve"> </w:t>
            </w:r>
            <w:r>
              <w:rPr>
                <w:sz w:val="24"/>
              </w:rPr>
              <w:t>đọc</w:t>
            </w:r>
            <w:r>
              <w:rPr>
                <w:spacing w:val="-10"/>
                <w:sz w:val="24"/>
              </w:rPr>
              <w:t xml:space="preserve"> </w:t>
            </w:r>
            <w:r>
              <w:rPr>
                <w:sz w:val="24"/>
              </w:rPr>
              <w:t>và</w:t>
            </w:r>
            <w:r>
              <w:rPr>
                <w:spacing w:val="-9"/>
                <w:sz w:val="24"/>
              </w:rPr>
              <w:t xml:space="preserve"> </w:t>
            </w:r>
            <w:r>
              <w:rPr>
                <w:sz w:val="24"/>
              </w:rPr>
              <w:t xml:space="preserve">tìm </w:t>
            </w:r>
            <w:r>
              <w:rPr>
                <w:spacing w:val="-5"/>
                <w:sz w:val="24"/>
              </w:rPr>
              <w:t>ý:</w:t>
            </w:r>
          </w:p>
          <w:p w:rsidR="00D74C58" w:rsidRDefault="00901FA9">
            <w:pPr>
              <w:pStyle w:val="TableParagraph"/>
              <w:numPr>
                <w:ilvl w:val="4"/>
                <w:numId w:val="792"/>
              </w:numPr>
              <w:tabs>
                <w:tab w:val="left" w:pos="535"/>
              </w:tabs>
              <w:spacing w:before="42"/>
              <w:ind w:left="535" w:hanging="143"/>
              <w:rPr>
                <w:sz w:val="24"/>
              </w:rPr>
            </w:pPr>
            <w:r>
              <w:rPr>
                <w:sz w:val="24"/>
              </w:rPr>
              <w:t>Đoạn</w:t>
            </w:r>
            <w:r>
              <w:rPr>
                <w:spacing w:val="-3"/>
                <w:sz w:val="24"/>
              </w:rPr>
              <w:t xml:space="preserve"> </w:t>
            </w:r>
            <w:r>
              <w:rPr>
                <w:sz w:val="24"/>
              </w:rPr>
              <w:t xml:space="preserve">1: Ba khổ thơ </w:t>
            </w:r>
            <w:r>
              <w:rPr>
                <w:spacing w:val="-4"/>
                <w:sz w:val="24"/>
              </w:rPr>
              <w:t>đầu.</w:t>
            </w:r>
          </w:p>
          <w:p w:rsidR="00D74C58" w:rsidRDefault="00901FA9">
            <w:pPr>
              <w:pStyle w:val="TableParagraph"/>
              <w:numPr>
                <w:ilvl w:val="4"/>
                <w:numId w:val="792"/>
              </w:numPr>
              <w:tabs>
                <w:tab w:val="left" w:pos="535"/>
              </w:tabs>
              <w:spacing w:before="41"/>
              <w:ind w:left="535" w:hanging="143"/>
              <w:rPr>
                <w:sz w:val="24"/>
              </w:rPr>
            </w:pPr>
            <w:r>
              <w:rPr>
                <w:sz w:val="24"/>
              </w:rPr>
              <w:t>Đoạn</w:t>
            </w:r>
            <w:r>
              <w:rPr>
                <w:spacing w:val="-2"/>
                <w:sz w:val="24"/>
              </w:rPr>
              <w:t xml:space="preserve"> </w:t>
            </w:r>
            <w:r>
              <w:rPr>
                <w:sz w:val="24"/>
              </w:rPr>
              <w:t>2:</w:t>
            </w:r>
            <w:r>
              <w:rPr>
                <w:spacing w:val="-2"/>
                <w:sz w:val="24"/>
              </w:rPr>
              <w:t xml:space="preserve"> </w:t>
            </w:r>
            <w:r>
              <w:rPr>
                <w:sz w:val="24"/>
              </w:rPr>
              <w:t>Khổ</w:t>
            </w:r>
            <w:r>
              <w:rPr>
                <w:spacing w:val="-1"/>
                <w:sz w:val="24"/>
              </w:rPr>
              <w:t xml:space="preserve"> </w:t>
            </w:r>
            <w:r>
              <w:rPr>
                <w:sz w:val="24"/>
              </w:rPr>
              <w:t xml:space="preserve">thơ </w:t>
            </w:r>
            <w:r>
              <w:rPr>
                <w:spacing w:val="-2"/>
                <w:sz w:val="24"/>
              </w:rPr>
              <w:t>cuối.</w:t>
            </w:r>
          </w:p>
          <w:p w:rsidR="00D74C58" w:rsidRDefault="00901FA9">
            <w:pPr>
              <w:pStyle w:val="TableParagraph"/>
              <w:numPr>
                <w:ilvl w:val="3"/>
                <w:numId w:val="792"/>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3"/>
                <w:numId w:val="792"/>
              </w:numPr>
              <w:tabs>
                <w:tab w:val="left" w:pos="287"/>
              </w:tabs>
              <w:spacing w:before="40"/>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3"/>
                <w:numId w:val="792"/>
              </w:numPr>
              <w:tabs>
                <w:tab w:val="left" w:pos="286"/>
              </w:tabs>
              <w:spacing w:before="43"/>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91"/>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791"/>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791"/>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2539"/>
        </w:trPr>
        <w:tc>
          <w:tcPr>
            <w:tcW w:w="5954" w:type="dxa"/>
          </w:tcPr>
          <w:p w:rsidR="00D74C58" w:rsidRDefault="00901FA9">
            <w:pPr>
              <w:pStyle w:val="TableParagraph"/>
              <w:spacing w:before="1"/>
              <w:rPr>
                <w:b/>
                <w:i/>
                <w:sz w:val="24"/>
              </w:rPr>
            </w:pPr>
            <w:r>
              <w:rPr>
                <w:b/>
                <w:i/>
                <w:sz w:val="24"/>
              </w:rPr>
              <w:t>1.1.2.</w:t>
            </w:r>
            <w:r>
              <w:rPr>
                <w:b/>
                <w:i/>
                <w:spacing w:val="-1"/>
                <w:sz w:val="24"/>
              </w:rPr>
              <w:t xml:space="preserve"> </w:t>
            </w:r>
            <w:r>
              <w:rPr>
                <w:b/>
                <w:i/>
                <w:sz w:val="24"/>
              </w:rPr>
              <w:t>Tìm hiểu</w:t>
            </w:r>
            <w:r>
              <w:rPr>
                <w:b/>
                <w:i/>
                <w:spacing w:val="-2"/>
                <w:sz w:val="24"/>
              </w:rPr>
              <w:t xml:space="preserve"> </w:t>
            </w:r>
            <w:r>
              <w:rPr>
                <w:b/>
                <w:i/>
                <w:sz w:val="24"/>
              </w:rPr>
              <w:t>bài</w:t>
            </w:r>
            <w:r>
              <w:rPr>
                <w:b/>
                <w:i/>
                <w:spacing w:val="-1"/>
                <w:sz w:val="24"/>
              </w:rPr>
              <w:t xml:space="preserve"> </w:t>
            </w:r>
            <w:r>
              <w:rPr>
                <w:b/>
                <w:i/>
                <w:sz w:val="24"/>
              </w:rPr>
              <w:t>(18</w:t>
            </w:r>
            <w:r>
              <w:rPr>
                <w:b/>
                <w:i/>
                <w:spacing w:val="-1"/>
                <w:sz w:val="24"/>
              </w:rPr>
              <w:t xml:space="preserve"> </w:t>
            </w:r>
            <w:r>
              <w:rPr>
                <w:b/>
                <w:i/>
                <w:spacing w:val="-2"/>
                <w:sz w:val="24"/>
              </w:rPr>
              <w:t>phút)</w:t>
            </w:r>
          </w:p>
          <w:p w:rsidR="00D74C58" w:rsidRDefault="00901FA9">
            <w:pPr>
              <w:pStyle w:val="TableParagraph"/>
              <w:numPr>
                <w:ilvl w:val="0"/>
                <w:numId w:val="148"/>
              </w:numPr>
              <w:tabs>
                <w:tab w:val="left" w:pos="290"/>
              </w:tabs>
              <w:spacing w:before="41" w:line="276" w:lineRule="auto"/>
              <w:ind w:right="95" w:firstLine="0"/>
              <w:rPr>
                <w:sz w:val="24"/>
              </w:rPr>
            </w:pPr>
            <w:r>
              <w:rPr>
                <w:sz w:val="24"/>
              </w:rPr>
              <w:t>HS đọc thầm bài thơ, thảo luận nhóm 4 để</w:t>
            </w:r>
            <w:r>
              <w:rPr>
                <w:spacing w:val="-1"/>
                <w:sz w:val="24"/>
              </w:rPr>
              <w:t xml:space="preserve"> </w:t>
            </w:r>
            <w:r>
              <w:rPr>
                <w:sz w:val="24"/>
              </w:rPr>
              <w:t>trả lời câu</w:t>
            </w:r>
            <w:r>
              <w:rPr>
                <w:spacing w:val="-1"/>
                <w:sz w:val="24"/>
              </w:rPr>
              <w:t xml:space="preserve"> </w:t>
            </w:r>
            <w:r>
              <w:rPr>
                <w:sz w:val="24"/>
              </w:rPr>
              <w:t>hỏi, có thể ghi lại câu trả lời bằng sơ đồ đơn giản.</w:t>
            </w:r>
          </w:p>
          <w:p w:rsidR="00D74C58" w:rsidRDefault="00901FA9">
            <w:pPr>
              <w:pStyle w:val="TableParagraph"/>
              <w:numPr>
                <w:ilvl w:val="0"/>
                <w:numId w:val="148"/>
              </w:numPr>
              <w:tabs>
                <w:tab w:val="left" w:pos="287"/>
              </w:tabs>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spacing w:before="42" w:line="276" w:lineRule="auto"/>
              <w:ind w:right="95" w:firstLine="141"/>
              <w:jc w:val="both"/>
              <w:rPr>
                <w:i/>
                <w:sz w:val="24"/>
              </w:rPr>
            </w:pPr>
            <w:r>
              <w:rPr>
                <w:sz w:val="24"/>
              </w:rPr>
              <w:t>1.</w:t>
            </w:r>
            <w:r>
              <w:rPr>
                <w:spacing w:val="-14"/>
                <w:sz w:val="24"/>
              </w:rPr>
              <w:t xml:space="preserve"> </w:t>
            </w:r>
            <w:r>
              <w:rPr>
                <w:sz w:val="24"/>
              </w:rPr>
              <w:t>Mỗi</w:t>
            </w:r>
            <w:r>
              <w:rPr>
                <w:spacing w:val="-15"/>
                <w:sz w:val="24"/>
              </w:rPr>
              <w:t xml:space="preserve"> </w:t>
            </w:r>
            <w:r>
              <w:rPr>
                <w:sz w:val="24"/>
              </w:rPr>
              <w:t>món</w:t>
            </w:r>
            <w:r>
              <w:rPr>
                <w:spacing w:val="-15"/>
                <w:sz w:val="24"/>
              </w:rPr>
              <w:t xml:space="preserve"> </w:t>
            </w:r>
            <w:r>
              <w:rPr>
                <w:sz w:val="24"/>
              </w:rPr>
              <w:t>quà</w:t>
            </w:r>
            <w:r>
              <w:rPr>
                <w:spacing w:val="-15"/>
                <w:sz w:val="24"/>
              </w:rPr>
              <w:t xml:space="preserve"> </w:t>
            </w:r>
            <w:r>
              <w:rPr>
                <w:sz w:val="24"/>
              </w:rPr>
              <w:t>thiên</w:t>
            </w:r>
            <w:r>
              <w:rPr>
                <w:spacing w:val="-15"/>
                <w:sz w:val="24"/>
              </w:rPr>
              <w:t xml:space="preserve"> </w:t>
            </w:r>
            <w:r>
              <w:rPr>
                <w:sz w:val="24"/>
              </w:rPr>
              <w:t>nhiên</w:t>
            </w:r>
            <w:r>
              <w:rPr>
                <w:spacing w:val="-15"/>
                <w:sz w:val="24"/>
              </w:rPr>
              <w:t xml:space="preserve"> </w:t>
            </w:r>
            <w:r>
              <w:rPr>
                <w:sz w:val="24"/>
              </w:rPr>
              <w:t>tặng</w:t>
            </w:r>
            <w:r>
              <w:rPr>
                <w:spacing w:val="-14"/>
                <w:sz w:val="24"/>
              </w:rPr>
              <w:t xml:space="preserve"> </w:t>
            </w:r>
            <w:r>
              <w:rPr>
                <w:sz w:val="24"/>
              </w:rPr>
              <w:t>bạn</w:t>
            </w:r>
            <w:r>
              <w:rPr>
                <w:spacing w:val="-15"/>
                <w:sz w:val="24"/>
              </w:rPr>
              <w:t xml:space="preserve"> </w:t>
            </w:r>
            <w:r>
              <w:rPr>
                <w:sz w:val="24"/>
              </w:rPr>
              <w:t>nhỏ</w:t>
            </w:r>
            <w:r>
              <w:rPr>
                <w:spacing w:val="-14"/>
                <w:sz w:val="24"/>
              </w:rPr>
              <w:t xml:space="preserve"> </w:t>
            </w:r>
            <w:r>
              <w:rPr>
                <w:sz w:val="24"/>
              </w:rPr>
              <w:t>vào</w:t>
            </w:r>
            <w:r>
              <w:rPr>
                <w:spacing w:val="-14"/>
                <w:sz w:val="24"/>
              </w:rPr>
              <w:t xml:space="preserve"> </w:t>
            </w:r>
            <w:r>
              <w:rPr>
                <w:sz w:val="24"/>
              </w:rPr>
              <w:t>tuổi</w:t>
            </w:r>
            <w:r>
              <w:rPr>
                <w:spacing w:val="-15"/>
                <w:sz w:val="24"/>
              </w:rPr>
              <w:t xml:space="preserve"> </w:t>
            </w:r>
            <w:r>
              <w:rPr>
                <w:sz w:val="24"/>
              </w:rPr>
              <w:t>lên</w:t>
            </w:r>
            <w:r>
              <w:rPr>
                <w:spacing w:val="-15"/>
                <w:sz w:val="24"/>
              </w:rPr>
              <w:t xml:space="preserve"> </w:t>
            </w:r>
            <w:r>
              <w:rPr>
                <w:sz w:val="24"/>
              </w:rPr>
              <w:t>mười được</w:t>
            </w:r>
            <w:r>
              <w:rPr>
                <w:spacing w:val="-4"/>
                <w:sz w:val="24"/>
              </w:rPr>
              <w:t xml:space="preserve"> </w:t>
            </w:r>
            <w:r>
              <w:rPr>
                <w:sz w:val="24"/>
              </w:rPr>
              <w:t>tả</w:t>
            </w:r>
            <w:r>
              <w:rPr>
                <w:spacing w:val="-4"/>
                <w:sz w:val="24"/>
              </w:rPr>
              <w:t xml:space="preserve"> </w:t>
            </w:r>
            <w:r>
              <w:rPr>
                <w:sz w:val="24"/>
              </w:rPr>
              <w:t>bằng</w:t>
            </w:r>
            <w:r>
              <w:rPr>
                <w:spacing w:val="-4"/>
                <w:sz w:val="24"/>
              </w:rPr>
              <w:t xml:space="preserve"> </w:t>
            </w:r>
            <w:r>
              <w:rPr>
                <w:sz w:val="24"/>
              </w:rPr>
              <w:t>những</w:t>
            </w:r>
            <w:r>
              <w:rPr>
                <w:spacing w:val="-4"/>
                <w:sz w:val="24"/>
              </w:rPr>
              <w:t xml:space="preserve"> </w:t>
            </w:r>
            <w:r>
              <w:rPr>
                <w:sz w:val="24"/>
              </w:rPr>
              <w:t>từ</w:t>
            </w:r>
            <w:r>
              <w:rPr>
                <w:spacing w:val="-4"/>
                <w:sz w:val="24"/>
              </w:rPr>
              <w:t xml:space="preserve"> </w:t>
            </w:r>
            <w:r>
              <w:rPr>
                <w:sz w:val="24"/>
              </w:rPr>
              <w:t>ngữ,</w:t>
            </w:r>
            <w:r>
              <w:rPr>
                <w:spacing w:val="-4"/>
                <w:sz w:val="24"/>
              </w:rPr>
              <w:t xml:space="preserve"> </w:t>
            </w:r>
            <w:r>
              <w:rPr>
                <w:sz w:val="24"/>
              </w:rPr>
              <w:t>hình</w:t>
            </w:r>
            <w:r>
              <w:rPr>
                <w:spacing w:val="-4"/>
                <w:sz w:val="24"/>
              </w:rPr>
              <w:t xml:space="preserve"> </w:t>
            </w:r>
            <w:r>
              <w:rPr>
                <w:sz w:val="24"/>
              </w:rPr>
              <w:t>ảnh</w:t>
            </w:r>
            <w:r>
              <w:rPr>
                <w:spacing w:val="-4"/>
                <w:sz w:val="24"/>
              </w:rPr>
              <w:t xml:space="preserve"> </w:t>
            </w:r>
            <w:r>
              <w:rPr>
                <w:sz w:val="24"/>
              </w:rPr>
              <w:t>nào?</w:t>
            </w:r>
            <w:r>
              <w:rPr>
                <w:spacing w:val="-4"/>
                <w:sz w:val="24"/>
              </w:rPr>
              <w:t xml:space="preserve"> </w:t>
            </w:r>
            <w:r>
              <w:rPr>
                <w:sz w:val="24"/>
              </w:rPr>
              <w:t>(Gợi</w:t>
            </w:r>
            <w:r>
              <w:rPr>
                <w:spacing w:val="-4"/>
                <w:sz w:val="24"/>
              </w:rPr>
              <w:t xml:space="preserve"> </w:t>
            </w:r>
            <w:r>
              <w:rPr>
                <w:sz w:val="24"/>
              </w:rPr>
              <w:t>ý:</w:t>
            </w:r>
            <w:r>
              <w:rPr>
                <w:spacing w:val="-4"/>
                <w:sz w:val="24"/>
              </w:rPr>
              <w:t xml:space="preserve"> </w:t>
            </w:r>
            <w:r>
              <w:rPr>
                <w:i/>
                <w:sz w:val="24"/>
              </w:rPr>
              <w:t>Mỗi</w:t>
            </w:r>
            <w:r>
              <w:rPr>
                <w:i/>
                <w:spacing w:val="-4"/>
                <w:sz w:val="24"/>
              </w:rPr>
              <w:t xml:space="preserve"> </w:t>
            </w:r>
            <w:r>
              <w:rPr>
                <w:i/>
                <w:sz w:val="24"/>
              </w:rPr>
              <w:t>món quà</w:t>
            </w:r>
            <w:r>
              <w:rPr>
                <w:i/>
                <w:spacing w:val="25"/>
                <w:sz w:val="24"/>
              </w:rPr>
              <w:t xml:space="preserve"> </w:t>
            </w:r>
            <w:r>
              <w:rPr>
                <w:i/>
                <w:sz w:val="24"/>
              </w:rPr>
              <w:t>thiên</w:t>
            </w:r>
            <w:r>
              <w:rPr>
                <w:i/>
                <w:spacing w:val="26"/>
                <w:sz w:val="24"/>
              </w:rPr>
              <w:t xml:space="preserve"> </w:t>
            </w:r>
            <w:r>
              <w:rPr>
                <w:i/>
                <w:sz w:val="24"/>
              </w:rPr>
              <w:t>nhiên</w:t>
            </w:r>
            <w:r>
              <w:rPr>
                <w:i/>
                <w:spacing w:val="26"/>
                <w:sz w:val="24"/>
              </w:rPr>
              <w:t xml:space="preserve"> </w:t>
            </w:r>
            <w:r>
              <w:rPr>
                <w:i/>
                <w:sz w:val="24"/>
              </w:rPr>
              <w:t>tặng</w:t>
            </w:r>
            <w:r>
              <w:rPr>
                <w:i/>
                <w:spacing w:val="25"/>
                <w:sz w:val="24"/>
              </w:rPr>
              <w:t xml:space="preserve"> </w:t>
            </w:r>
            <w:r>
              <w:rPr>
                <w:i/>
                <w:sz w:val="24"/>
              </w:rPr>
              <w:t>bạn</w:t>
            </w:r>
            <w:r>
              <w:rPr>
                <w:i/>
                <w:spacing w:val="26"/>
                <w:sz w:val="24"/>
              </w:rPr>
              <w:t xml:space="preserve"> </w:t>
            </w:r>
            <w:r>
              <w:rPr>
                <w:i/>
                <w:sz w:val="24"/>
              </w:rPr>
              <w:t>nhỏ</w:t>
            </w:r>
            <w:r>
              <w:rPr>
                <w:i/>
                <w:spacing w:val="27"/>
                <w:sz w:val="24"/>
              </w:rPr>
              <w:t xml:space="preserve"> </w:t>
            </w:r>
            <w:r>
              <w:rPr>
                <w:i/>
                <w:sz w:val="24"/>
              </w:rPr>
              <w:t>vào</w:t>
            </w:r>
            <w:r>
              <w:rPr>
                <w:i/>
                <w:spacing w:val="27"/>
                <w:sz w:val="24"/>
              </w:rPr>
              <w:t xml:space="preserve"> </w:t>
            </w:r>
            <w:r>
              <w:rPr>
                <w:i/>
                <w:sz w:val="24"/>
              </w:rPr>
              <w:t>tuổi</w:t>
            </w:r>
            <w:r>
              <w:rPr>
                <w:i/>
                <w:spacing w:val="25"/>
                <w:sz w:val="24"/>
              </w:rPr>
              <w:t xml:space="preserve"> </w:t>
            </w:r>
            <w:r>
              <w:rPr>
                <w:i/>
                <w:sz w:val="24"/>
              </w:rPr>
              <w:t>lên</w:t>
            </w:r>
            <w:r>
              <w:rPr>
                <w:i/>
                <w:spacing w:val="26"/>
                <w:sz w:val="24"/>
              </w:rPr>
              <w:t xml:space="preserve"> </w:t>
            </w:r>
            <w:r>
              <w:rPr>
                <w:i/>
                <w:sz w:val="24"/>
              </w:rPr>
              <w:t>mười</w:t>
            </w:r>
            <w:r>
              <w:rPr>
                <w:i/>
                <w:spacing w:val="26"/>
                <w:sz w:val="24"/>
              </w:rPr>
              <w:t xml:space="preserve"> </w:t>
            </w:r>
            <w:r>
              <w:rPr>
                <w:i/>
                <w:sz w:val="24"/>
              </w:rPr>
              <w:t>được</w:t>
            </w:r>
            <w:r>
              <w:rPr>
                <w:i/>
                <w:spacing w:val="26"/>
                <w:sz w:val="24"/>
              </w:rPr>
              <w:t xml:space="preserve"> </w:t>
            </w:r>
            <w:r>
              <w:rPr>
                <w:i/>
                <w:spacing w:val="-5"/>
                <w:sz w:val="24"/>
              </w:rPr>
              <w:t>tả:</w:t>
            </w:r>
          </w:p>
          <w:p w:rsidR="00D74C58" w:rsidRDefault="00901FA9">
            <w:pPr>
              <w:pStyle w:val="TableParagraph"/>
              <w:spacing w:line="275" w:lineRule="exact"/>
              <w:jc w:val="both"/>
              <w:rPr>
                <w:i/>
                <w:sz w:val="24"/>
              </w:rPr>
            </w:pPr>
            <w:r>
              <w:rPr>
                <w:i/>
                <w:sz w:val="24"/>
              </w:rPr>
              <w:t>Nắng</w:t>
            </w:r>
            <w:r>
              <w:rPr>
                <w:i/>
                <w:spacing w:val="-1"/>
                <w:sz w:val="24"/>
              </w:rPr>
              <w:t xml:space="preserve"> </w:t>
            </w:r>
            <w:r>
              <w:rPr>
                <w:i/>
                <w:sz w:val="24"/>
              </w:rPr>
              <w:t>ban mai, khoảng</w:t>
            </w:r>
            <w:r>
              <w:rPr>
                <w:i/>
                <w:spacing w:val="-1"/>
                <w:sz w:val="24"/>
              </w:rPr>
              <w:t xml:space="preserve"> </w:t>
            </w:r>
            <w:r>
              <w:rPr>
                <w:i/>
                <w:sz w:val="24"/>
              </w:rPr>
              <w:t>trời dễ</w:t>
            </w:r>
            <w:r>
              <w:rPr>
                <w:i/>
                <w:spacing w:val="-2"/>
                <w:sz w:val="24"/>
              </w:rPr>
              <w:t xml:space="preserve"> </w:t>
            </w:r>
            <w:r>
              <w:rPr>
                <w:i/>
                <w:sz w:val="24"/>
              </w:rPr>
              <w:t xml:space="preserve">thương, ánh trăng lóng </w:t>
            </w:r>
            <w:r>
              <w:rPr>
                <w:i/>
                <w:spacing w:val="-2"/>
                <w:sz w:val="24"/>
              </w:rPr>
              <w:t>lánh,</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90"/>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790"/>
              </w:numPr>
              <w:tabs>
                <w:tab w:val="left" w:pos="355"/>
              </w:tabs>
              <w:spacing w:before="1" w:line="276" w:lineRule="auto"/>
              <w:ind w:right="94" w:firstLine="0"/>
              <w:jc w:val="both"/>
              <w:rPr>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w:t>
            </w:r>
            <w:r>
              <w:rPr>
                <w:spacing w:val="63"/>
                <w:sz w:val="24"/>
              </w:rPr>
              <w:t xml:space="preserve"> </w:t>
            </w:r>
            <w:r>
              <w:rPr>
                <w:sz w:val="24"/>
              </w:rPr>
              <w:t>từ</w:t>
            </w:r>
            <w:r>
              <w:rPr>
                <w:spacing w:val="63"/>
                <w:sz w:val="24"/>
              </w:rPr>
              <w:t xml:space="preserve"> </w:t>
            </w:r>
            <w:r>
              <w:rPr>
                <w:sz w:val="24"/>
              </w:rPr>
              <w:t>khó</w:t>
            </w:r>
            <w:r>
              <w:rPr>
                <w:spacing w:val="63"/>
                <w:sz w:val="24"/>
              </w:rPr>
              <w:t xml:space="preserve"> </w:t>
            </w:r>
            <w:r>
              <w:rPr>
                <w:sz w:val="24"/>
              </w:rPr>
              <w:t>và</w:t>
            </w:r>
            <w:r>
              <w:rPr>
                <w:spacing w:val="63"/>
                <w:sz w:val="24"/>
              </w:rPr>
              <w:t xml:space="preserve"> </w:t>
            </w:r>
            <w:r>
              <w:rPr>
                <w:sz w:val="24"/>
              </w:rPr>
              <w:t>hiểu</w:t>
            </w:r>
            <w:r>
              <w:rPr>
                <w:spacing w:val="63"/>
                <w:sz w:val="24"/>
              </w:rPr>
              <w:t xml:space="preserve"> </w:t>
            </w:r>
            <w:r>
              <w:rPr>
                <w:spacing w:val="-5"/>
                <w:sz w:val="24"/>
              </w:rPr>
              <w:t>nội</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203"/>
        </w:trPr>
        <w:tc>
          <w:tcPr>
            <w:tcW w:w="5954" w:type="dxa"/>
          </w:tcPr>
          <w:p w:rsidR="00D74C58" w:rsidRDefault="00901FA9">
            <w:pPr>
              <w:pStyle w:val="TableParagraph"/>
              <w:spacing w:before="1" w:line="276" w:lineRule="auto"/>
              <w:ind w:right="95"/>
              <w:jc w:val="both"/>
              <w:rPr>
                <w:i/>
                <w:sz w:val="24"/>
              </w:rPr>
            </w:pPr>
            <w:r>
              <w:rPr>
                <w:i/>
                <w:sz w:val="24"/>
              </w:rPr>
              <w:t>cỏ</w:t>
            </w:r>
            <w:r>
              <w:rPr>
                <w:i/>
                <w:spacing w:val="-4"/>
                <w:sz w:val="24"/>
              </w:rPr>
              <w:t xml:space="preserve"> </w:t>
            </w:r>
            <w:r>
              <w:rPr>
                <w:i/>
                <w:sz w:val="24"/>
              </w:rPr>
              <w:t>xanh</w:t>
            </w:r>
            <w:r>
              <w:rPr>
                <w:i/>
                <w:spacing w:val="-4"/>
                <w:sz w:val="24"/>
              </w:rPr>
              <w:t xml:space="preserve"> </w:t>
            </w:r>
            <w:r>
              <w:rPr>
                <w:i/>
                <w:sz w:val="24"/>
              </w:rPr>
              <w:t>đính</w:t>
            </w:r>
            <w:r>
              <w:rPr>
                <w:i/>
                <w:spacing w:val="-5"/>
                <w:sz w:val="24"/>
              </w:rPr>
              <w:t xml:space="preserve"> </w:t>
            </w:r>
            <w:r>
              <w:rPr>
                <w:i/>
                <w:sz w:val="24"/>
              </w:rPr>
              <w:t>sương,</w:t>
            </w:r>
            <w:r>
              <w:rPr>
                <w:i/>
                <w:spacing w:val="-4"/>
                <w:sz w:val="24"/>
              </w:rPr>
              <w:t xml:space="preserve"> </w:t>
            </w:r>
            <w:r>
              <w:rPr>
                <w:i/>
                <w:sz w:val="24"/>
              </w:rPr>
              <w:t>tiếng</w:t>
            </w:r>
            <w:r>
              <w:rPr>
                <w:i/>
                <w:spacing w:val="-4"/>
                <w:sz w:val="24"/>
              </w:rPr>
              <w:t xml:space="preserve"> </w:t>
            </w:r>
            <w:r>
              <w:rPr>
                <w:i/>
                <w:sz w:val="24"/>
              </w:rPr>
              <w:t>gà</w:t>
            </w:r>
            <w:r>
              <w:rPr>
                <w:i/>
                <w:spacing w:val="-4"/>
                <w:sz w:val="24"/>
              </w:rPr>
              <w:t xml:space="preserve"> </w:t>
            </w:r>
            <w:r>
              <w:rPr>
                <w:i/>
                <w:sz w:val="24"/>
              </w:rPr>
              <w:t>gọi</w:t>
            </w:r>
            <w:r>
              <w:rPr>
                <w:i/>
                <w:spacing w:val="-4"/>
                <w:sz w:val="24"/>
              </w:rPr>
              <w:t xml:space="preserve"> </w:t>
            </w:r>
            <w:r>
              <w:rPr>
                <w:i/>
                <w:sz w:val="24"/>
              </w:rPr>
              <w:t>bình</w:t>
            </w:r>
            <w:r>
              <w:rPr>
                <w:i/>
                <w:spacing w:val="-4"/>
                <w:sz w:val="24"/>
              </w:rPr>
              <w:t xml:space="preserve"> </w:t>
            </w:r>
            <w:r>
              <w:rPr>
                <w:i/>
                <w:sz w:val="24"/>
              </w:rPr>
              <w:t>minh,</w:t>
            </w:r>
            <w:r>
              <w:rPr>
                <w:i/>
                <w:spacing w:val="-4"/>
                <w:sz w:val="24"/>
              </w:rPr>
              <w:t xml:space="preserve"> </w:t>
            </w:r>
            <w:r>
              <w:rPr>
                <w:i/>
                <w:sz w:val="24"/>
              </w:rPr>
              <w:t>cánh</w:t>
            </w:r>
            <w:r>
              <w:rPr>
                <w:i/>
                <w:spacing w:val="-5"/>
                <w:sz w:val="24"/>
              </w:rPr>
              <w:t xml:space="preserve"> </w:t>
            </w:r>
            <w:r>
              <w:rPr>
                <w:i/>
                <w:sz w:val="24"/>
              </w:rPr>
              <w:t>đồng</w:t>
            </w:r>
            <w:r>
              <w:rPr>
                <w:i/>
                <w:spacing w:val="-5"/>
                <w:sz w:val="24"/>
              </w:rPr>
              <w:t xml:space="preserve"> </w:t>
            </w:r>
            <w:r>
              <w:rPr>
                <w:i/>
                <w:sz w:val="24"/>
              </w:rPr>
              <w:t>lúa, làn gió thơm, quả thị toả hương.</w:t>
            </w:r>
          </w:p>
          <w:p w:rsidR="00D74C58" w:rsidRDefault="00901FA9">
            <w:pPr>
              <w:pStyle w:val="TableParagraph"/>
              <w:spacing w:line="276" w:lineRule="auto"/>
              <w:ind w:right="94"/>
              <w:jc w:val="both"/>
              <w:rPr>
                <w:sz w:val="24"/>
              </w:rPr>
            </w:pPr>
            <w:r>
              <w:rPr>
                <w:b/>
                <w:sz w:val="24"/>
              </w:rPr>
              <w:t>Lưu</w:t>
            </w:r>
            <w:r>
              <w:rPr>
                <w:b/>
                <w:spacing w:val="-11"/>
                <w:sz w:val="24"/>
              </w:rPr>
              <w:t xml:space="preserve"> </w:t>
            </w:r>
            <w:r>
              <w:rPr>
                <w:b/>
                <w:sz w:val="24"/>
              </w:rPr>
              <w:t>ý:</w:t>
            </w:r>
            <w:r>
              <w:rPr>
                <w:b/>
                <w:spacing w:val="-10"/>
                <w:sz w:val="24"/>
              </w:rPr>
              <w:t xml:space="preserve"> </w:t>
            </w:r>
            <w:r>
              <w:rPr>
                <w:sz w:val="24"/>
              </w:rPr>
              <w:t>GV</w:t>
            </w:r>
            <w:r>
              <w:rPr>
                <w:spacing w:val="-10"/>
                <w:sz w:val="24"/>
              </w:rPr>
              <w:t xml:space="preserve"> </w:t>
            </w:r>
            <w:r>
              <w:rPr>
                <w:sz w:val="24"/>
              </w:rPr>
              <w:t>có</w:t>
            </w:r>
            <w:r>
              <w:rPr>
                <w:spacing w:val="-10"/>
                <w:sz w:val="24"/>
              </w:rPr>
              <w:t xml:space="preserve"> </w:t>
            </w:r>
            <w:r>
              <w:rPr>
                <w:sz w:val="24"/>
              </w:rPr>
              <w:t>thể</w:t>
            </w:r>
            <w:r>
              <w:rPr>
                <w:spacing w:val="-10"/>
                <w:sz w:val="24"/>
              </w:rPr>
              <w:t xml:space="preserve"> </w:t>
            </w:r>
            <w:r>
              <w:rPr>
                <w:sz w:val="24"/>
              </w:rPr>
              <w:t>chia</w:t>
            </w:r>
            <w:r>
              <w:rPr>
                <w:spacing w:val="-10"/>
                <w:sz w:val="24"/>
              </w:rPr>
              <w:t xml:space="preserve"> </w:t>
            </w:r>
            <w:r>
              <w:rPr>
                <w:sz w:val="24"/>
              </w:rPr>
              <w:t>nhỏ</w:t>
            </w:r>
            <w:r>
              <w:rPr>
                <w:spacing w:val="-11"/>
                <w:sz w:val="24"/>
              </w:rPr>
              <w:t xml:space="preserve"> </w:t>
            </w:r>
            <w:r>
              <w:rPr>
                <w:sz w:val="24"/>
              </w:rPr>
              <w:t>nhiệm</w:t>
            </w:r>
            <w:r>
              <w:rPr>
                <w:spacing w:val="-10"/>
                <w:sz w:val="24"/>
              </w:rPr>
              <w:t xml:space="preserve"> </w:t>
            </w:r>
            <w:r>
              <w:rPr>
                <w:sz w:val="24"/>
              </w:rPr>
              <w:t>vụ</w:t>
            </w:r>
            <w:r>
              <w:rPr>
                <w:spacing w:val="-12"/>
                <w:sz w:val="24"/>
              </w:rPr>
              <w:t xml:space="preserve"> </w:t>
            </w:r>
            <w:r>
              <w:rPr>
                <w:sz w:val="24"/>
              </w:rPr>
              <w:t>cho</w:t>
            </w:r>
            <w:r>
              <w:rPr>
                <w:spacing w:val="-11"/>
                <w:sz w:val="24"/>
              </w:rPr>
              <w:t xml:space="preserve"> </w:t>
            </w:r>
            <w:r>
              <w:rPr>
                <w:sz w:val="24"/>
              </w:rPr>
              <w:t>HS</w:t>
            </w:r>
            <w:r>
              <w:rPr>
                <w:spacing w:val="-11"/>
                <w:sz w:val="24"/>
              </w:rPr>
              <w:t xml:space="preserve"> </w:t>
            </w:r>
            <w:r>
              <w:rPr>
                <w:sz w:val="24"/>
              </w:rPr>
              <w:t>thảo</w:t>
            </w:r>
            <w:r>
              <w:rPr>
                <w:spacing w:val="-10"/>
                <w:sz w:val="24"/>
              </w:rPr>
              <w:t xml:space="preserve"> </w:t>
            </w:r>
            <w:r>
              <w:rPr>
                <w:sz w:val="24"/>
              </w:rPr>
              <w:t>luận</w:t>
            </w:r>
            <w:r>
              <w:rPr>
                <w:spacing w:val="-11"/>
                <w:sz w:val="24"/>
              </w:rPr>
              <w:t xml:space="preserve"> </w:t>
            </w:r>
            <w:r>
              <w:rPr>
                <w:sz w:val="24"/>
              </w:rPr>
              <w:t>bằng cách tìm ở từng khổ thơ, kết hợp sử dụng tranh, ảnh đã chuẩn bị.)</w:t>
            </w:r>
          </w:p>
          <w:p w:rsidR="00D74C58" w:rsidRDefault="00901FA9">
            <w:pPr>
              <w:pStyle w:val="TableParagraph"/>
              <w:numPr>
                <w:ilvl w:val="0"/>
                <w:numId w:val="789"/>
              </w:numPr>
              <w:tabs>
                <w:tab w:val="left" w:pos="503"/>
              </w:tabs>
              <w:spacing w:line="276" w:lineRule="auto"/>
              <w:ind w:right="93" w:firstLine="141"/>
              <w:jc w:val="both"/>
              <w:rPr>
                <w:i/>
                <w:sz w:val="24"/>
              </w:rPr>
            </w:pPr>
            <w:r>
              <w:rPr>
                <w:sz w:val="24"/>
              </w:rPr>
              <w:t xml:space="preserve">Nắng và cỏ được nhân hoá bằng cách nào? Cách nhân hoá đó có gì hay? (Gợi ý: </w:t>
            </w:r>
            <w:r>
              <w:rPr>
                <w:i/>
                <w:sz w:val="24"/>
              </w:rPr>
              <w:t>Nắng và cỏ được nhân hoá bằng cách dùng từ ngữ tả người để tả vật: Nắng – hồi hộp, thức suốt</w:t>
            </w:r>
            <w:r>
              <w:rPr>
                <w:i/>
                <w:spacing w:val="4"/>
                <w:sz w:val="24"/>
              </w:rPr>
              <w:t xml:space="preserve"> </w:t>
            </w:r>
            <w:r>
              <w:rPr>
                <w:i/>
                <w:sz w:val="24"/>
              </w:rPr>
              <w:t>đêm,</w:t>
            </w:r>
            <w:r>
              <w:rPr>
                <w:i/>
                <w:spacing w:val="7"/>
                <w:sz w:val="24"/>
              </w:rPr>
              <w:t xml:space="preserve"> </w:t>
            </w:r>
            <w:r>
              <w:rPr>
                <w:i/>
                <w:sz w:val="24"/>
              </w:rPr>
              <w:t>đợi</w:t>
            </w:r>
            <w:r>
              <w:rPr>
                <w:i/>
                <w:spacing w:val="6"/>
                <w:sz w:val="24"/>
              </w:rPr>
              <w:t xml:space="preserve"> </w:t>
            </w:r>
            <w:r>
              <w:rPr>
                <w:i/>
                <w:sz w:val="24"/>
              </w:rPr>
              <w:t>ban</w:t>
            </w:r>
            <w:r>
              <w:rPr>
                <w:i/>
                <w:spacing w:val="7"/>
                <w:sz w:val="24"/>
              </w:rPr>
              <w:t xml:space="preserve"> </w:t>
            </w:r>
            <w:r>
              <w:rPr>
                <w:i/>
                <w:sz w:val="24"/>
              </w:rPr>
              <w:t>mai</w:t>
            </w:r>
            <w:r>
              <w:rPr>
                <w:i/>
                <w:spacing w:val="6"/>
                <w:sz w:val="24"/>
              </w:rPr>
              <w:t xml:space="preserve"> </w:t>
            </w:r>
            <w:r>
              <w:rPr>
                <w:i/>
                <w:sz w:val="24"/>
              </w:rPr>
              <w:t>tới;</w:t>
            </w:r>
            <w:r>
              <w:rPr>
                <w:i/>
                <w:spacing w:val="7"/>
                <w:sz w:val="24"/>
              </w:rPr>
              <w:t xml:space="preserve"> </w:t>
            </w:r>
            <w:r>
              <w:rPr>
                <w:i/>
                <w:sz w:val="24"/>
              </w:rPr>
              <w:t>cỏ</w:t>
            </w:r>
            <w:r>
              <w:rPr>
                <w:i/>
                <w:spacing w:val="6"/>
                <w:sz w:val="24"/>
              </w:rPr>
              <w:t xml:space="preserve"> </w:t>
            </w:r>
            <w:r>
              <w:rPr>
                <w:i/>
                <w:sz w:val="24"/>
              </w:rPr>
              <w:t>–</w:t>
            </w:r>
            <w:r>
              <w:rPr>
                <w:i/>
                <w:spacing w:val="7"/>
                <w:sz w:val="24"/>
              </w:rPr>
              <w:t xml:space="preserve"> </w:t>
            </w:r>
            <w:r>
              <w:rPr>
                <w:i/>
                <w:sz w:val="24"/>
              </w:rPr>
              <w:t>hớn</w:t>
            </w:r>
            <w:r>
              <w:rPr>
                <w:i/>
                <w:spacing w:val="5"/>
                <w:sz w:val="24"/>
              </w:rPr>
              <w:t xml:space="preserve"> </w:t>
            </w:r>
            <w:r>
              <w:rPr>
                <w:i/>
                <w:sz w:val="24"/>
              </w:rPr>
              <w:t>hở,</w:t>
            </w:r>
            <w:r>
              <w:rPr>
                <w:i/>
                <w:spacing w:val="7"/>
                <w:sz w:val="24"/>
              </w:rPr>
              <w:t xml:space="preserve"> </w:t>
            </w:r>
            <w:r>
              <w:rPr>
                <w:i/>
                <w:sz w:val="24"/>
              </w:rPr>
              <w:t>đính</w:t>
            </w:r>
            <w:r>
              <w:rPr>
                <w:i/>
                <w:spacing w:val="6"/>
                <w:sz w:val="24"/>
              </w:rPr>
              <w:t xml:space="preserve"> </w:t>
            </w:r>
            <w:r>
              <w:rPr>
                <w:i/>
                <w:sz w:val="24"/>
              </w:rPr>
              <w:t>sương</w:t>
            </w:r>
            <w:r>
              <w:rPr>
                <w:i/>
                <w:spacing w:val="7"/>
                <w:sz w:val="24"/>
              </w:rPr>
              <w:t xml:space="preserve"> </w:t>
            </w:r>
            <w:r>
              <w:rPr>
                <w:i/>
                <w:sz w:val="24"/>
              </w:rPr>
              <w:t>để</w:t>
            </w:r>
            <w:r>
              <w:rPr>
                <w:i/>
                <w:spacing w:val="7"/>
                <w:sz w:val="24"/>
              </w:rPr>
              <w:t xml:space="preserve"> </w:t>
            </w:r>
            <w:r>
              <w:rPr>
                <w:i/>
                <w:spacing w:val="-5"/>
                <w:sz w:val="24"/>
              </w:rPr>
              <w:t>làm</w:t>
            </w:r>
          </w:p>
          <w:p w:rsidR="00D74C58" w:rsidRDefault="00901FA9">
            <w:pPr>
              <w:pStyle w:val="TableParagraph"/>
              <w:spacing w:before="8" w:line="201" w:lineRule="auto"/>
              <w:ind w:right="96"/>
              <w:jc w:val="both"/>
              <w:rPr>
                <w:sz w:val="24"/>
                <w:szCs w:val="24"/>
              </w:rPr>
            </w:pPr>
            <w:r>
              <w:rPr>
                <w:i/>
                <w:iCs/>
                <w:sz w:val="24"/>
                <w:szCs w:val="24"/>
              </w:rPr>
              <w:t xml:space="preserve">quà </w:t>
            </w:r>
            <w:r>
              <w:rPr>
                <w:rFonts w:ascii="Noto Sans Symbols2" w:eastAsia="Noto Sans Symbols2" w:hAnsi="Noto Sans Symbols2" w:cs="Noto Sans Symbols2"/>
                <w:sz w:val="24"/>
                <w:szCs w:val="24"/>
              </w:rPr>
              <w:t xml:space="preserve">⭢ </w:t>
            </w:r>
            <w:r>
              <w:rPr>
                <w:i/>
                <w:iCs/>
                <w:sz w:val="24"/>
                <w:szCs w:val="24"/>
              </w:rPr>
              <w:t>Các sự vật được nhân hoá để thể hiện cảm xúc háo hức, vui vẻ, của bạn nhỏ vào ngày đón tuổi lên mười.</w:t>
            </w:r>
            <w:r>
              <w:rPr>
                <w:sz w:val="24"/>
                <w:szCs w:val="24"/>
              </w:rPr>
              <w:t>)</w:t>
            </w:r>
          </w:p>
          <w:p w:rsidR="00D74C58" w:rsidRDefault="00901FA9">
            <w:pPr>
              <w:pStyle w:val="TableParagraph"/>
              <w:numPr>
                <w:ilvl w:val="0"/>
                <w:numId w:val="789"/>
              </w:numPr>
              <w:tabs>
                <w:tab w:val="left" w:pos="485"/>
              </w:tabs>
              <w:spacing w:before="52" w:line="276" w:lineRule="auto"/>
              <w:ind w:right="94" w:firstLine="141"/>
              <w:jc w:val="both"/>
              <w:rPr>
                <w:sz w:val="24"/>
              </w:rPr>
            </w:pPr>
            <w:r>
              <w:rPr>
                <w:sz w:val="24"/>
              </w:rPr>
              <w:t>Mỗi</w:t>
            </w:r>
            <w:r>
              <w:rPr>
                <w:spacing w:val="-6"/>
                <w:sz w:val="24"/>
              </w:rPr>
              <w:t xml:space="preserve"> </w:t>
            </w:r>
            <w:r>
              <w:rPr>
                <w:sz w:val="24"/>
              </w:rPr>
              <w:t>âm</w:t>
            </w:r>
            <w:r>
              <w:rPr>
                <w:spacing w:val="-6"/>
                <w:sz w:val="24"/>
              </w:rPr>
              <w:t xml:space="preserve"> </w:t>
            </w:r>
            <w:r>
              <w:rPr>
                <w:sz w:val="24"/>
              </w:rPr>
              <w:t>thanh</w:t>
            </w:r>
            <w:r>
              <w:rPr>
                <w:spacing w:val="-6"/>
                <w:sz w:val="24"/>
              </w:rPr>
              <w:t xml:space="preserve"> </w:t>
            </w:r>
            <w:r>
              <w:rPr>
                <w:sz w:val="24"/>
              </w:rPr>
              <w:t>được</w:t>
            </w:r>
            <w:r>
              <w:rPr>
                <w:spacing w:val="-7"/>
                <w:sz w:val="24"/>
              </w:rPr>
              <w:t xml:space="preserve"> </w:t>
            </w:r>
            <w:r>
              <w:rPr>
                <w:sz w:val="24"/>
              </w:rPr>
              <w:t>tả</w:t>
            </w:r>
            <w:r>
              <w:rPr>
                <w:spacing w:val="-6"/>
                <w:sz w:val="24"/>
              </w:rPr>
              <w:t xml:space="preserve"> </w:t>
            </w:r>
            <w:r>
              <w:rPr>
                <w:sz w:val="24"/>
              </w:rPr>
              <w:t>trong</w:t>
            </w:r>
            <w:r>
              <w:rPr>
                <w:spacing w:val="-6"/>
                <w:sz w:val="24"/>
              </w:rPr>
              <w:t xml:space="preserve"> </w:t>
            </w:r>
            <w:r>
              <w:rPr>
                <w:sz w:val="24"/>
              </w:rPr>
              <w:t>bài</w:t>
            </w:r>
            <w:r>
              <w:rPr>
                <w:spacing w:val="-6"/>
                <w:sz w:val="24"/>
              </w:rPr>
              <w:t xml:space="preserve"> </w:t>
            </w:r>
            <w:r>
              <w:rPr>
                <w:sz w:val="24"/>
              </w:rPr>
              <w:t>gợi</w:t>
            </w:r>
            <w:r>
              <w:rPr>
                <w:spacing w:val="-6"/>
                <w:sz w:val="24"/>
              </w:rPr>
              <w:t xml:space="preserve"> </w:t>
            </w:r>
            <w:r>
              <w:rPr>
                <w:sz w:val="24"/>
              </w:rPr>
              <w:t>cho</w:t>
            </w:r>
            <w:r>
              <w:rPr>
                <w:spacing w:val="-7"/>
                <w:sz w:val="24"/>
              </w:rPr>
              <w:t xml:space="preserve"> </w:t>
            </w:r>
            <w:r>
              <w:rPr>
                <w:sz w:val="24"/>
              </w:rPr>
              <w:t>em</w:t>
            </w:r>
            <w:r>
              <w:rPr>
                <w:spacing w:val="-5"/>
                <w:sz w:val="24"/>
              </w:rPr>
              <w:t xml:space="preserve"> </w:t>
            </w:r>
            <w:r>
              <w:rPr>
                <w:sz w:val="24"/>
              </w:rPr>
              <w:t>cảm</w:t>
            </w:r>
            <w:r>
              <w:rPr>
                <w:spacing w:val="-6"/>
                <w:sz w:val="24"/>
              </w:rPr>
              <w:t xml:space="preserve"> </w:t>
            </w:r>
            <w:r>
              <w:rPr>
                <w:sz w:val="24"/>
              </w:rPr>
              <w:t>xúc</w:t>
            </w:r>
            <w:r>
              <w:rPr>
                <w:spacing w:val="-6"/>
                <w:sz w:val="24"/>
              </w:rPr>
              <w:t xml:space="preserve"> </w:t>
            </w:r>
            <w:r>
              <w:rPr>
                <w:sz w:val="24"/>
              </w:rPr>
              <w:t xml:space="preserve">gì? (Gợi ý: HS trả lời theo suy nghĩ, cảm nhận riêng, VD: </w:t>
            </w:r>
            <w:r>
              <w:rPr>
                <w:i/>
                <w:sz w:val="24"/>
              </w:rPr>
              <w:t>Mỗi âm thanh gợi cho em cảm xúc vui tươi, háo hức, đón chờ tuổi lên mười,…</w:t>
            </w:r>
            <w:r>
              <w:rPr>
                <w:sz w:val="24"/>
              </w:rPr>
              <w:t>)</w:t>
            </w:r>
          </w:p>
          <w:p w:rsidR="00D74C58" w:rsidRDefault="00901FA9">
            <w:pPr>
              <w:pStyle w:val="TableParagraph"/>
              <w:spacing w:line="276" w:lineRule="auto"/>
              <w:ind w:right="95"/>
              <w:jc w:val="both"/>
              <w:rPr>
                <w:i/>
                <w:sz w:val="24"/>
              </w:rPr>
            </w:pPr>
            <w:r>
              <w:rPr>
                <w:rFonts w:ascii="Wingdings" w:hAnsi="Wingdings"/>
                <w:sz w:val="24"/>
              </w:rPr>
              <w:t></w:t>
            </w:r>
            <w:r>
              <w:rPr>
                <w:spacing w:val="-9"/>
                <w:sz w:val="24"/>
              </w:rPr>
              <w:t xml:space="preserve"> </w:t>
            </w:r>
            <w:r>
              <w:rPr>
                <w:sz w:val="24"/>
              </w:rPr>
              <w:t>Rút</w:t>
            </w:r>
            <w:r>
              <w:rPr>
                <w:spacing w:val="-9"/>
                <w:sz w:val="24"/>
              </w:rPr>
              <w:t xml:space="preserve"> </w:t>
            </w:r>
            <w:r>
              <w:rPr>
                <w:sz w:val="24"/>
              </w:rPr>
              <w:t>ra</w:t>
            </w:r>
            <w:r>
              <w:rPr>
                <w:spacing w:val="-9"/>
                <w:sz w:val="24"/>
              </w:rPr>
              <w:t xml:space="preserve"> </w:t>
            </w:r>
            <w:r>
              <w:rPr>
                <w:sz w:val="24"/>
              </w:rPr>
              <w:t>ý</w:t>
            </w:r>
            <w:r>
              <w:rPr>
                <w:spacing w:val="-9"/>
                <w:sz w:val="24"/>
              </w:rPr>
              <w:t xml:space="preserve"> </w:t>
            </w:r>
            <w:r>
              <w:rPr>
                <w:sz w:val="24"/>
              </w:rPr>
              <w:t>đoạn</w:t>
            </w:r>
            <w:r>
              <w:rPr>
                <w:spacing w:val="-9"/>
                <w:sz w:val="24"/>
              </w:rPr>
              <w:t xml:space="preserve"> </w:t>
            </w:r>
            <w:r>
              <w:rPr>
                <w:sz w:val="24"/>
              </w:rPr>
              <w:t>1:</w:t>
            </w:r>
            <w:r>
              <w:rPr>
                <w:spacing w:val="-9"/>
                <w:sz w:val="24"/>
              </w:rPr>
              <w:t xml:space="preserve"> </w:t>
            </w:r>
            <w:r>
              <w:rPr>
                <w:i/>
                <w:sz w:val="24"/>
              </w:rPr>
              <w:t>Những</w:t>
            </w:r>
            <w:r>
              <w:rPr>
                <w:i/>
                <w:spacing w:val="-9"/>
                <w:sz w:val="24"/>
              </w:rPr>
              <w:t xml:space="preserve"> </w:t>
            </w:r>
            <w:r>
              <w:rPr>
                <w:i/>
                <w:sz w:val="24"/>
              </w:rPr>
              <w:t>món</w:t>
            </w:r>
            <w:r>
              <w:rPr>
                <w:i/>
                <w:spacing w:val="-9"/>
                <w:sz w:val="24"/>
              </w:rPr>
              <w:t xml:space="preserve"> </w:t>
            </w:r>
            <w:r>
              <w:rPr>
                <w:i/>
                <w:sz w:val="24"/>
              </w:rPr>
              <w:t>quà</w:t>
            </w:r>
            <w:r>
              <w:rPr>
                <w:i/>
                <w:spacing w:val="-9"/>
                <w:sz w:val="24"/>
              </w:rPr>
              <w:t xml:space="preserve"> </w:t>
            </w:r>
            <w:r>
              <w:rPr>
                <w:i/>
                <w:sz w:val="24"/>
              </w:rPr>
              <w:t>đặc</w:t>
            </w:r>
            <w:r>
              <w:rPr>
                <w:i/>
                <w:spacing w:val="-9"/>
                <w:sz w:val="24"/>
              </w:rPr>
              <w:t xml:space="preserve"> </w:t>
            </w:r>
            <w:r>
              <w:rPr>
                <w:i/>
                <w:sz w:val="24"/>
              </w:rPr>
              <w:t>biệt</w:t>
            </w:r>
            <w:r>
              <w:rPr>
                <w:i/>
                <w:spacing w:val="-9"/>
                <w:sz w:val="24"/>
              </w:rPr>
              <w:t xml:space="preserve"> </w:t>
            </w:r>
            <w:r>
              <w:rPr>
                <w:i/>
                <w:sz w:val="24"/>
              </w:rPr>
              <w:t>của</w:t>
            </w:r>
            <w:r>
              <w:rPr>
                <w:i/>
                <w:spacing w:val="-9"/>
                <w:sz w:val="24"/>
              </w:rPr>
              <w:t xml:space="preserve"> </w:t>
            </w:r>
            <w:r>
              <w:rPr>
                <w:i/>
                <w:sz w:val="24"/>
              </w:rPr>
              <w:t>thiên</w:t>
            </w:r>
            <w:r>
              <w:rPr>
                <w:i/>
                <w:spacing w:val="-9"/>
                <w:sz w:val="24"/>
              </w:rPr>
              <w:t xml:space="preserve"> </w:t>
            </w:r>
            <w:r>
              <w:rPr>
                <w:i/>
                <w:sz w:val="24"/>
              </w:rPr>
              <w:t>nhiên mùa thu tặng bạn nhỏ vào tuổi lên mười.</w:t>
            </w:r>
          </w:p>
          <w:p w:rsidR="00D74C58" w:rsidRDefault="00901FA9">
            <w:pPr>
              <w:pStyle w:val="TableParagraph"/>
              <w:numPr>
                <w:ilvl w:val="0"/>
                <w:numId w:val="789"/>
              </w:numPr>
              <w:tabs>
                <w:tab w:val="left" w:pos="479"/>
              </w:tabs>
              <w:spacing w:line="276" w:lineRule="auto"/>
              <w:ind w:right="93" w:firstLine="141"/>
              <w:jc w:val="both"/>
              <w:rPr>
                <w:sz w:val="24"/>
              </w:rPr>
            </w:pPr>
            <w:r>
              <w:rPr>
                <w:sz w:val="24"/>
              </w:rPr>
              <w:t>Vì</w:t>
            </w:r>
            <w:r>
              <w:rPr>
                <w:spacing w:val="-10"/>
                <w:sz w:val="24"/>
              </w:rPr>
              <w:t xml:space="preserve"> </w:t>
            </w:r>
            <w:r>
              <w:rPr>
                <w:sz w:val="24"/>
              </w:rPr>
              <w:t>sao</w:t>
            </w:r>
            <w:r>
              <w:rPr>
                <w:spacing w:val="-10"/>
                <w:sz w:val="24"/>
              </w:rPr>
              <w:t xml:space="preserve"> </w:t>
            </w:r>
            <w:r>
              <w:rPr>
                <w:sz w:val="24"/>
              </w:rPr>
              <w:t>tác</w:t>
            </w:r>
            <w:r>
              <w:rPr>
                <w:spacing w:val="-10"/>
                <w:sz w:val="24"/>
              </w:rPr>
              <w:t xml:space="preserve"> </w:t>
            </w:r>
            <w:r>
              <w:rPr>
                <w:sz w:val="24"/>
              </w:rPr>
              <w:t>giả</w:t>
            </w:r>
            <w:r>
              <w:rPr>
                <w:spacing w:val="-9"/>
                <w:sz w:val="24"/>
              </w:rPr>
              <w:t xml:space="preserve"> </w:t>
            </w:r>
            <w:r>
              <w:rPr>
                <w:sz w:val="24"/>
              </w:rPr>
              <w:t>nói</w:t>
            </w:r>
            <w:r>
              <w:rPr>
                <w:spacing w:val="-10"/>
                <w:sz w:val="24"/>
              </w:rPr>
              <w:t xml:space="preserve"> </w:t>
            </w:r>
            <w:r>
              <w:rPr>
                <w:sz w:val="24"/>
              </w:rPr>
              <w:t>“Sáng</w:t>
            </w:r>
            <w:r>
              <w:rPr>
                <w:spacing w:val="-10"/>
                <w:sz w:val="24"/>
              </w:rPr>
              <w:t xml:space="preserve"> </w:t>
            </w:r>
            <w:r>
              <w:rPr>
                <w:sz w:val="24"/>
              </w:rPr>
              <w:t>vui</w:t>
            </w:r>
            <w:r>
              <w:rPr>
                <w:spacing w:val="-10"/>
                <w:sz w:val="24"/>
              </w:rPr>
              <w:t xml:space="preserve"> </w:t>
            </w:r>
            <w:r>
              <w:rPr>
                <w:sz w:val="24"/>
              </w:rPr>
              <w:t>đón</w:t>
            </w:r>
            <w:r>
              <w:rPr>
                <w:spacing w:val="-9"/>
                <w:sz w:val="24"/>
              </w:rPr>
              <w:t xml:space="preserve"> </w:t>
            </w:r>
            <w:r>
              <w:rPr>
                <w:sz w:val="24"/>
              </w:rPr>
              <w:t>tuổi</w:t>
            </w:r>
            <w:r>
              <w:rPr>
                <w:spacing w:val="-9"/>
                <w:sz w:val="24"/>
              </w:rPr>
              <w:t xml:space="preserve"> </w:t>
            </w:r>
            <w:r>
              <w:rPr>
                <w:sz w:val="24"/>
              </w:rPr>
              <w:t>lên</w:t>
            </w:r>
            <w:r>
              <w:rPr>
                <w:spacing w:val="-9"/>
                <w:sz w:val="24"/>
              </w:rPr>
              <w:t xml:space="preserve"> </w:t>
            </w:r>
            <w:r>
              <w:rPr>
                <w:sz w:val="24"/>
              </w:rPr>
              <w:t>mười/</w:t>
            </w:r>
            <w:r>
              <w:rPr>
                <w:spacing w:val="-11"/>
                <w:sz w:val="24"/>
              </w:rPr>
              <w:t xml:space="preserve"> </w:t>
            </w:r>
            <w:r>
              <w:rPr>
                <w:sz w:val="24"/>
              </w:rPr>
              <w:t>Ngỡ</w:t>
            </w:r>
            <w:r>
              <w:rPr>
                <w:spacing w:val="-9"/>
                <w:sz w:val="24"/>
              </w:rPr>
              <w:t xml:space="preserve"> </w:t>
            </w:r>
            <w:r>
              <w:rPr>
                <w:sz w:val="24"/>
              </w:rPr>
              <w:t xml:space="preserve">như đất nước đẹp tươi lớn cùng.”? (Gợi ý: HS trả lời theo suy nghĩ, cảm nhận riêng, VD: </w:t>
            </w:r>
            <w:r>
              <w:rPr>
                <w:i/>
                <w:sz w:val="24"/>
              </w:rPr>
              <w:t>Tác giả nói “Sáng vui đón tuổi lên</w:t>
            </w:r>
            <w:r>
              <w:rPr>
                <w:i/>
                <w:spacing w:val="-9"/>
                <w:sz w:val="24"/>
              </w:rPr>
              <w:t xml:space="preserve"> </w:t>
            </w:r>
            <w:r>
              <w:rPr>
                <w:i/>
                <w:sz w:val="24"/>
              </w:rPr>
              <w:t>mười/</w:t>
            </w:r>
            <w:r>
              <w:rPr>
                <w:i/>
                <w:spacing w:val="-9"/>
                <w:sz w:val="24"/>
              </w:rPr>
              <w:t xml:space="preserve"> </w:t>
            </w:r>
            <w:r>
              <w:rPr>
                <w:i/>
                <w:sz w:val="24"/>
              </w:rPr>
              <w:t>Ngỡ</w:t>
            </w:r>
            <w:r>
              <w:rPr>
                <w:i/>
                <w:spacing w:val="-9"/>
                <w:sz w:val="24"/>
              </w:rPr>
              <w:t xml:space="preserve"> </w:t>
            </w:r>
            <w:r>
              <w:rPr>
                <w:i/>
                <w:sz w:val="24"/>
              </w:rPr>
              <w:t>như</w:t>
            </w:r>
            <w:r>
              <w:rPr>
                <w:i/>
                <w:spacing w:val="-10"/>
                <w:sz w:val="24"/>
              </w:rPr>
              <w:t xml:space="preserve"> </w:t>
            </w:r>
            <w:r>
              <w:rPr>
                <w:i/>
                <w:sz w:val="24"/>
              </w:rPr>
              <w:t>đất</w:t>
            </w:r>
            <w:r>
              <w:rPr>
                <w:i/>
                <w:spacing w:val="-9"/>
                <w:sz w:val="24"/>
              </w:rPr>
              <w:t xml:space="preserve"> </w:t>
            </w:r>
            <w:r>
              <w:rPr>
                <w:i/>
                <w:sz w:val="24"/>
              </w:rPr>
              <w:t>nước</w:t>
            </w:r>
            <w:r>
              <w:rPr>
                <w:i/>
                <w:spacing w:val="-9"/>
                <w:sz w:val="24"/>
              </w:rPr>
              <w:t xml:space="preserve"> </w:t>
            </w:r>
            <w:r>
              <w:rPr>
                <w:i/>
                <w:sz w:val="24"/>
              </w:rPr>
              <w:t>đẹp</w:t>
            </w:r>
            <w:r>
              <w:rPr>
                <w:i/>
                <w:spacing w:val="-9"/>
                <w:sz w:val="24"/>
              </w:rPr>
              <w:t xml:space="preserve"> </w:t>
            </w:r>
            <w:r>
              <w:rPr>
                <w:i/>
                <w:sz w:val="24"/>
              </w:rPr>
              <w:t>tươi</w:t>
            </w:r>
            <w:r>
              <w:rPr>
                <w:i/>
                <w:spacing w:val="-10"/>
                <w:sz w:val="24"/>
              </w:rPr>
              <w:t xml:space="preserve"> </w:t>
            </w:r>
            <w:r>
              <w:rPr>
                <w:i/>
                <w:sz w:val="24"/>
              </w:rPr>
              <w:t>lớn</w:t>
            </w:r>
            <w:r>
              <w:rPr>
                <w:i/>
                <w:spacing w:val="-10"/>
                <w:sz w:val="24"/>
              </w:rPr>
              <w:t xml:space="preserve"> </w:t>
            </w:r>
            <w:r>
              <w:rPr>
                <w:i/>
                <w:sz w:val="24"/>
              </w:rPr>
              <w:t>cùng.”</w:t>
            </w:r>
            <w:r>
              <w:rPr>
                <w:i/>
                <w:spacing w:val="-10"/>
                <w:sz w:val="24"/>
              </w:rPr>
              <w:t xml:space="preserve"> </w:t>
            </w:r>
            <w:r>
              <w:rPr>
                <w:i/>
                <w:sz w:val="24"/>
              </w:rPr>
              <w:t>vì</w:t>
            </w:r>
            <w:r>
              <w:rPr>
                <w:i/>
                <w:spacing w:val="-10"/>
                <w:sz w:val="24"/>
              </w:rPr>
              <w:t xml:space="preserve"> </w:t>
            </w:r>
            <w:r>
              <w:rPr>
                <w:i/>
                <w:sz w:val="24"/>
              </w:rPr>
              <w:t>vào</w:t>
            </w:r>
            <w:r>
              <w:rPr>
                <w:i/>
                <w:spacing w:val="-10"/>
                <w:sz w:val="24"/>
              </w:rPr>
              <w:t xml:space="preserve"> </w:t>
            </w:r>
            <w:r>
              <w:rPr>
                <w:i/>
                <w:sz w:val="24"/>
              </w:rPr>
              <w:t>buổi sáng ngày sinh nhật của bạn thiên nhiên rất tươi đẹp, bạn nhỏ</w:t>
            </w:r>
            <w:r>
              <w:rPr>
                <w:i/>
                <w:spacing w:val="-14"/>
                <w:sz w:val="24"/>
              </w:rPr>
              <w:t xml:space="preserve"> </w:t>
            </w:r>
            <w:r>
              <w:rPr>
                <w:i/>
                <w:sz w:val="24"/>
              </w:rPr>
              <w:t>cảm</w:t>
            </w:r>
            <w:r>
              <w:rPr>
                <w:i/>
                <w:spacing w:val="-14"/>
                <w:sz w:val="24"/>
              </w:rPr>
              <w:t xml:space="preserve"> </w:t>
            </w:r>
            <w:r>
              <w:rPr>
                <w:i/>
                <w:sz w:val="24"/>
              </w:rPr>
              <w:t>thấy</w:t>
            </w:r>
            <w:r>
              <w:rPr>
                <w:i/>
                <w:spacing w:val="-14"/>
                <w:sz w:val="24"/>
              </w:rPr>
              <w:t xml:space="preserve"> </w:t>
            </w:r>
            <w:r>
              <w:rPr>
                <w:i/>
                <w:sz w:val="24"/>
              </w:rPr>
              <w:t>như</w:t>
            </w:r>
            <w:r>
              <w:rPr>
                <w:i/>
                <w:spacing w:val="-14"/>
                <w:sz w:val="24"/>
              </w:rPr>
              <w:t xml:space="preserve"> </w:t>
            </w:r>
            <w:r>
              <w:rPr>
                <w:i/>
                <w:sz w:val="24"/>
              </w:rPr>
              <w:t>thiên</w:t>
            </w:r>
            <w:r>
              <w:rPr>
                <w:i/>
                <w:spacing w:val="-14"/>
                <w:sz w:val="24"/>
              </w:rPr>
              <w:t xml:space="preserve"> </w:t>
            </w:r>
            <w:r>
              <w:rPr>
                <w:i/>
                <w:sz w:val="24"/>
              </w:rPr>
              <w:t>nhiên</w:t>
            </w:r>
            <w:r>
              <w:rPr>
                <w:i/>
                <w:spacing w:val="-14"/>
                <w:sz w:val="24"/>
              </w:rPr>
              <w:t xml:space="preserve"> </w:t>
            </w:r>
            <w:r>
              <w:rPr>
                <w:i/>
                <w:sz w:val="24"/>
              </w:rPr>
              <w:t>dành</w:t>
            </w:r>
            <w:r>
              <w:rPr>
                <w:i/>
                <w:spacing w:val="-14"/>
                <w:sz w:val="24"/>
              </w:rPr>
              <w:t xml:space="preserve"> </w:t>
            </w:r>
            <w:r>
              <w:rPr>
                <w:i/>
                <w:sz w:val="24"/>
              </w:rPr>
              <w:t>tặng</w:t>
            </w:r>
            <w:r>
              <w:rPr>
                <w:i/>
                <w:spacing w:val="-14"/>
                <w:sz w:val="24"/>
              </w:rPr>
              <w:t xml:space="preserve"> </w:t>
            </w:r>
            <w:r>
              <w:rPr>
                <w:i/>
                <w:sz w:val="24"/>
              </w:rPr>
              <w:t>những</w:t>
            </w:r>
            <w:r>
              <w:rPr>
                <w:i/>
                <w:spacing w:val="-14"/>
                <w:sz w:val="24"/>
              </w:rPr>
              <w:t xml:space="preserve"> </w:t>
            </w:r>
            <w:r>
              <w:rPr>
                <w:i/>
                <w:sz w:val="24"/>
              </w:rPr>
              <w:t>món</w:t>
            </w:r>
            <w:r>
              <w:rPr>
                <w:i/>
                <w:spacing w:val="-14"/>
                <w:sz w:val="24"/>
              </w:rPr>
              <w:t xml:space="preserve"> </w:t>
            </w:r>
            <w:r>
              <w:rPr>
                <w:i/>
                <w:sz w:val="24"/>
              </w:rPr>
              <w:t>quà</w:t>
            </w:r>
            <w:r>
              <w:rPr>
                <w:i/>
                <w:spacing w:val="-14"/>
                <w:sz w:val="24"/>
              </w:rPr>
              <w:t xml:space="preserve"> </w:t>
            </w:r>
            <w:r>
              <w:rPr>
                <w:i/>
                <w:sz w:val="24"/>
              </w:rPr>
              <w:t>đặc biệt</w:t>
            </w:r>
            <w:r>
              <w:rPr>
                <w:i/>
                <w:spacing w:val="-4"/>
                <w:sz w:val="24"/>
              </w:rPr>
              <w:t xml:space="preserve"> </w:t>
            </w:r>
            <w:r>
              <w:rPr>
                <w:i/>
                <w:sz w:val="24"/>
              </w:rPr>
              <w:t>đó</w:t>
            </w:r>
            <w:r>
              <w:rPr>
                <w:i/>
                <w:spacing w:val="-3"/>
                <w:sz w:val="24"/>
              </w:rPr>
              <w:t xml:space="preserve"> </w:t>
            </w:r>
            <w:r>
              <w:rPr>
                <w:i/>
                <w:sz w:val="24"/>
              </w:rPr>
              <w:t>cho</w:t>
            </w:r>
            <w:r>
              <w:rPr>
                <w:i/>
                <w:spacing w:val="-3"/>
                <w:sz w:val="24"/>
              </w:rPr>
              <w:t xml:space="preserve"> </w:t>
            </w:r>
            <w:r>
              <w:rPr>
                <w:i/>
                <w:sz w:val="24"/>
              </w:rPr>
              <w:t>mình,</w:t>
            </w:r>
            <w:r>
              <w:rPr>
                <w:i/>
                <w:spacing w:val="-3"/>
                <w:sz w:val="24"/>
              </w:rPr>
              <w:t xml:space="preserve"> </w:t>
            </w:r>
            <w:r>
              <w:rPr>
                <w:i/>
                <w:sz w:val="24"/>
              </w:rPr>
              <w:t>để</w:t>
            </w:r>
            <w:r>
              <w:rPr>
                <w:i/>
                <w:spacing w:val="-3"/>
                <w:sz w:val="24"/>
              </w:rPr>
              <w:t xml:space="preserve"> </w:t>
            </w:r>
            <w:r>
              <w:rPr>
                <w:i/>
                <w:sz w:val="24"/>
              </w:rPr>
              <w:t>mình</w:t>
            </w:r>
            <w:r>
              <w:rPr>
                <w:i/>
                <w:spacing w:val="-3"/>
                <w:sz w:val="24"/>
              </w:rPr>
              <w:t xml:space="preserve"> </w:t>
            </w:r>
            <w:r>
              <w:rPr>
                <w:i/>
                <w:sz w:val="24"/>
              </w:rPr>
              <w:t>được</w:t>
            </w:r>
            <w:r>
              <w:rPr>
                <w:i/>
                <w:spacing w:val="-3"/>
                <w:sz w:val="24"/>
              </w:rPr>
              <w:t xml:space="preserve"> </w:t>
            </w:r>
            <w:r>
              <w:rPr>
                <w:i/>
                <w:sz w:val="24"/>
              </w:rPr>
              <w:t>lớn</w:t>
            </w:r>
            <w:r>
              <w:rPr>
                <w:i/>
                <w:spacing w:val="-3"/>
                <w:sz w:val="24"/>
              </w:rPr>
              <w:t xml:space="preserve"> </w:t>
            </w:r>
            <w:r>
              <w:rPr>
                <w:i/>
                <w:sz w:val="24"/>
              </w:rPr>
              <w:t>lên</w:t>
            </w:r>
            <w:r>
              <w:rPr>
                <w:i/>
                <w:spacing w:val="-3"/>
                <w:sz w:val="24"/>
              </w:rPr>
              <w:t xml:space="preserve"> </w:t>
            </w:r>
            <w:r>
              <w:rPr>
                <w:i/>
                <w:sz w:val="24"/>
              </w:rPr>
              <w:t>cùng</w:t>
            </w:r>
            <w:r>
              <w:rPr>
                <w:i/>
                <w:spacing w:val="-3"/>
                <w:sz w:val="24"/>
              </w:rPr>
              <w:t xml:space="preserve"> </w:t>
            </w:r>
            <w:r>
              <w:rPr>
                <w:i/>
                <w:sz w:val="24"/>
              </w:rPr>
              <w:t>thiên</w:t>
            </w:r>
            <w:r>
              <w:rPr>
                <w:i/>
                <w:spacing w:val="-3"/>
                <w:sz w:val="24"/>
              </w:rPr>
              <w:t xml:space="preserve"> </w:t>
            </w:r>
            <w:r>
              <w:rPr>
                <w:i/>
                <w:spacing w:val="-2"/>
                <w:sz w:val="24"/>
              </w:rPr>
              <w:t>nhiên;...</w:t>
            </w:r>
            <w:r>
              <w:rPr>
                <w:spacing w:val="-2"/>
                <w:sz w:val="24"/>
              </w:rPr>
              <w:t>)</w:t>
            </w:r>
          </w:p>
          <w:p w:rsidR="00D74C58" w:rsidRDefault="00901FA9">
            <w:pPr>
              <w:pStyle w:val="TableParagraph"/>
              <w:spacing w:line="276" w:lineRule="auto"/>
              <w:rPr>
                <w:i/>
                <w:sz w:val="24"/>
              </w:rPr>
            </w:pPr>
            <w:r>
              <w:rPr>
                <w:rFonts w:ascii="Wingdings" w:hAnsi="Wingdings"/>
                <w:sz w:val="24"/>
              </w:rPr>
              <w:t></w:t>
            </w:r>
            <w:r>
              <w:rPr>
                <w:sz w:val="24"/>
              </w:rPr>
              <w:t xml:space="preserve"> Rút ra ý đoạn 2: </w:t>
            </w:r>
            <w:r>
              <w:rPr>
                <w:i/>
                <w:sz w:val="24"/>
              </w:rPr>
              <w:t>Thiên nhiên, đất nước đẹp tươi như vui cùng bạn nhỏ đón tuổi lên mười.</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788"/>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788"/>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901FA9">
            <w:pPr>
              <w:pStyle w:val="TableParagraph"/>
              <w:spacing w:before="1" w:line="276" w:lineRule="auto"/>
              <w:ind w:left="108"/>
              <w:rPr>
                <w:i/>
                <w:sz w:val="24"/>
              </w:rPr>
            </w:pPr>
            <w:r>
              <w:rPr>
                <w:sz w:val="24"/>
              </w:rPr>
              <w:t>dung,</w:t>
            </w:r>
            <w:r>
              <w:rPr>
                <w:spacing w:val="40"/>
                <w:sz w:val="24"/>
              </w:rPr>
              <w:t xml:space="preserve"> </w:t>
            </w:r>
            <w:r>
              <w:rPr>
                <w:sz w:val="24"/>
              </w:rPr>
              <w:t>ý</w:t>
            </w:r>
            <w:r>
              <w:rPr>
                <w:spacing w:val="40"/>
                <w:sz w:val="24"/>
              </w:rPr>
              <w:t xml:space="preserve"> </w:t>
            </w:r>
            <w:r>
              <w:rPr>
                <w:sz w:val="24"/>
              </w:rPr>
              <w:t>nghĩa</w:t>
            </w:r>
            <w:r>
              <w:rPr>
                <w:spacing w:val="40"/>
                <w:sz w:val="24"/>
              </w:rPr>
              <w:t xml:space="preserve"> </w:t>
            </w:r>
            <w:r>
              <w:rPr>
                <w:sz w:val="24"/>
              </w:rPr>
              <w:t>của</w:t>
            </w:r>
            <w:r>
              <w:rPr>
                <w:spacing w:val="40"/>
                <w:sz w:val="24"/>
              </w:rPr>
              <w:t xml:space="preserve"> </w:t>
            </w:r>
            <w:r>
              <w:rPr>
                <w:sz w:val="24"/>
              </w:rPr>
              <w:t xml:space="preserve">bài </w:t>
            </w:r>
            <w:r>
              <w:rPr>
                <w:spacing w:val="-4"/>
                <w:sz w:val="24"/>
              </w:rPr>
              <w:t>thơ</w:t>
            </w:r>
            <w:r>
              <w:rPr>
                <w:i/>
                <w:spacing w:val="-4"/>
                <w:sz w:val="24"/>
              </w:rPr>
              <w:t>.</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spacing w:before="1"/>
              <w:jc w:val="both"/>
              <w:rPr>
                <w:b/>
                <w:i/>
                <w:sz w:val="24"/>
              </w:rPr>
            </w:pPr>
            <w:r>
              <w:rPr>
                <w:b/>
                <w:i/>
                <w:sz w:val="24"/>
              </w:rPr>
              <w:t>1.1.3.</w:t>
            </w:r>
            <w:r>
              <w:rPr>
                <w:b/>
                <w:i/>
                <w:spacing w:val="-3"/>
                <w:sz w:val="24"/>
              </w:rPr>
              <w:t xml:space="preserve"> </w:t>
            </w:r>
            <w:r>
              <w:rPr>
                <w:b/>
                <w:i/>
                <w:sz w:val="24"/>
              </w:rPr>
              <w:t>Luyện</w:t>
            </w:r>
            <w:r>
              <w:rPr>
                <w:b/>
                <w:i/>
                <w:spacing w:val="-3"/>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1"/>
                <w:sz w:val="24"/>
              </w:rPr>
              <w:t xml:space="preserve"> </w:t>
            </w:r>
            <w:r>
              <w:rPr>
                <w:b/>
                <w:i/>
                <w:sz w:val="24"/>
              </w:rPr>
              <w:t>học</w:t>
            </w:r>
            <w:r>
              <w:rPr>
                <w:b/>
                <w:i/>
                <w:spacing w:val="-2"/>
                <w:sz w:val="24"/>
              </w:rPr>
              <w:t xml:space="preserve"> </w:t>
            </w:r>
            <w:r>
              <w:rPr>
                <w:b/>
                <w:i/>
                <w:sz w:val="24"/>
              </w:rPr>
              <w:t>thuộc</w:t>
            </w:r>
            <w:r>
              <w:rPr>
                <w:b/>
                <w:i/>
                <w:spacing w:val="-1"/>
                <w:sz w:val="24"/>
              </w:rPr>
              <w:t xml:space="preserve"> </w:t>
            </w:r>
            <w:r>
              <w:rPr>
                <w:b/>
                <w:i/>
                <w:sz w:val="24"/>
              </w:rPr>
              <w:t>lòng</w:t>
            </w:r>
            <w:r>
              <w:rPr>
                <w:b/>
                <w:i/>
                <w:spacing w:val="-2"/>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numPr>
                <w:ilvl w:val="0"/>
                <w:numId w:val="147"/>
              </w:numPr>
              <w:tabs>
                <w:tab w:val="left" w:pos="299"/>
              </w:tabs>
              <w:spacing w:before="41"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3" w:firstLine="141"/>
              <w:jc w:val="both"/>
              <w:rPr>
                <w:i/>
                <w:sz w:val="24"/>
              </w:rPr>
            </w:pPr>
            <w:r>
              <w:rPr>
                <w:sz w:val="24"/>
              </w:rPr>
              <w:t>+</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nói</w:t>
            </w:r>
            <w:r>
              <w:rPr>
                <w:spacing w:val="-2"/>
                <w:sz w:val="24"/>
              </w:rPr>
              <w:t xml:space="preserve"> </w:t>
            </w:r>
            <w:r>
              <w:rPr>
                <w:sz w:val="24"/>
              </w:rPr>
              <w:t>về</w:t>
            </w:r>
            <w:r>
              <w:rPr>
                <w:spacing w:val="-2"/>
                <w:sz w:val="24"/>
              </w:rPr>
              <w:t xml:space="preserve"> </w:t>
            </w:r>
            <w:r>
              <w:rPr>
                <w:sz w:val="24"/>
              </w:rPr>
              <w:t>điều</w:t>
            </w:r>
            <w:r>
              <w:rPr>
                <w:spacing w:val="-2"/>
                <w:sz w:val="24"/>
              </w:rPr>
              <w:t xml:space="preserve"> </w:t>
            </w:r>
            <w:r>
              <w:rPr>
                <w:sz w:val="24"/>
              </w:rPr>
              <w:t>gì?</w:t>
            </w:r>
            <w:r>
              <w:rPr>
                <w:spacing w:val="-3"/>
                <w:sz w:val="24"/>
              </w:rPr>
              <w:t xml:space="preserve"> </w:t>
            </w:r>
            <w:r>
              <w:rPr>
                <w:rFonts w:ascii="Wingdings" w:hAnsi="Wingdings"/>
                <w:sz w:val="24"/>
              </w:rPr>
              <w:t></w:t>
            </w:r>
            <w:r>
              <w:rPr>
                <w:spacing w:val="-2"/>
                <w:sz w:val="24"/>
              </w:rPr>
              <w:t xml:space="preserve"> </w:t>
            </w:r>
            <w:r>
              <w:rPr>
                <w:i/>
                <w:sz w:val="24"/>
              </w:rPr>
              <w:t>Toàn</w:t>
            </w:r>
            <w:r>
              <w:rPr>
                <w:i/>
                <w:spacing w:val="-2"/>
                <w:sz w:val="24"/>
              </w:rPr>
              <w:t xml:space="preserve"> </w:t>
            </w:r>
            <w:r>
              <w:rPr>
                <w:i/>
                <w:sz w:val="24"/>
              </w:rPr>
              <w:t>bài</w:t>
            </w:r>
            <w:r>
              <w:rPr>
                <w:i/>
                <w:spacing w:val="-3"/>
                <w:sz w:val="24"/>
              </w:rPr>
              <w:t xml:space="preserve"> </w:t>
            </w:r>
            <w:r>
              <w:rPr>
                <w:i/>
                <w:sz w:val="24"/>
              </w:rPr>
              <w:t>đọc</w:t>
            </w:r>
            <w:r>
              <w:rPr>
                <w:i/>
                <w:spacing w:val="-2"/>
                <w:sz w:val="24"/>
              </w:rPr>
              <w:t xml:space="preserve"> </w:t>
            </w:r>
            <w:r>
              <w:rPr>
                <w:i/>
                <w:sz w:val="24"/>
              </w:rPr>
              <w:t>với</w:t>
            </w:r>
            <w:r>
              <w:rPr>
                <w:i/>
                <w:spacing w:val="-2"/>
                <w:sz w:val="24"/>
              </w:rPr>
              <w:t xml:space="preserve"> </w:t>
            </w:r>
            <w:r>
              <w:rPr>
                <w:i/>
                <w:sz w:val="24"/>
              </w:rPr>
              <w:t>giọng</w:t>
            </w:r>
            <w:r>
              <w:rPr>
                <w:i/>
                <w:spacing w:val="-2"/>
                <w:sz w:val="24"/>
              </w:rPr>
              <w:t xml:space="preserve"> </w:t>
            </w:r>
            <w:r>
              <w:rPr>
                <w:i/>
                <w:sz w:val="24"/>
              </w:rPr>
              <w:t>trong trẻo,</w:t>
            </w:r>
            <w:r>
              <w:rPr>
                <w:i/>
                <w:spacing w:val="-5"/>
                <w:sz w:val="24"/>
              </w:rPr>
              <w:t xml:space="preserve"> </w:t>
            </w:r>
            <w:r>
              <w:rPr>
                <w:i/>
                <w:sz w:val="24"/>
              </w:rPr>
              <w:t>tươi</w:t>
            </w:r>
            <w:r>
              <w:rPr>
                <w:i/>
                <w:spacing w:val="-2"/>
                <w:sz w:val="24"/>
              </w:rPr>
              <w:t xml:space="preserve"> </w:t>
            </w:r>
            <w:r>
              <w:rPr>
                <w:i/>
                <w:sz w:val="24"/>
              </w:rPr>
              <w:t>vui;</w:t>
            </w:r>
            <w:r>
              <w:rPr>
                <w:i/>
                <w:spacing w:val="-1"/>
                <w:sz w:val="24"/>
              </w:rPr>
              <w:t xml:space="preserve"> </w:t>
            </w:r>
            <w:r>
              <w:rPr>
                <w:i/>
                <w:sz w:val="24"/>
              </w:rPr>
              <w:t>khổ</w:t>
            </w:r>
            <w:r>
              <w:rPr>
                <w:i/>
                <w:spacing w:val="-4"/>
                <w:sz w:val="24"/>
              </w:rPr>
              <w:t xml:space="preserve"> </w:t>
            </w:r>
            <w:r>
              <w:rPr>
                <w:i/>
                <w:sz w:val="24"/>
              </w:rPr>
              <w:t>thơ</w:t>
            </w:r>
            <w:r>
              <w:rPr>
                <w:i/>
                <w:spacing w:val="-1"/>
                <w:sz w:val="24"/>
              </w:rPr>
              <w:t xml:space="preserve"> </w:t>
            </w:r>
            <w:r>
              <w:rPr>
                <w:i/>
                <w:sz w:val="24"/>
              </w:rPr>
              <w:t>cuối</w:t>
            </w:r>
            <w:r>
              <w:rPr>
                <w:i/>
                <w:spacing w:val="-2"/>
                <w:sz w:val="24"/>
              </w:rPr>
              <w:t xml:space="preserve"> </w:t>
            </w:r>
            <w:r>
              <w:rPr>
                <w:i/>
                <w:sz w:val="24"/>
              </w:rPr>
              <w:t>đọc</w:t>
            </w:r>
            <w:r>
              <w:rPr>
                <w:i/>
                <w:spacing w:val="-2"/>
                <w:sz w:val="24"/>
              </w:rPr>
              <w:t xml:space="preserve"> </w:t>
            </w:r>
            <w:r>
              <w:rPr>
                <w:i/>
                <w:sz w:val="24"/>
              </w:rPr>
              <w:t>trầm</w:t>
            </w:r>
            <w:r>
              <w:rPr>
                <w:i/>
                <w:spacing w:val="-3"/>
                <w:sz w:val="24"/>
              </w:rPr>
              <w:t xml:space="preserve"> </w:t>
            </w:r>
            <w:r>
              <w:rPr>
                <w:i/>
                <w:sz w:val="24"/>
              </w:rPr>
              <w:t>hơn</w:t>
            </w:r>
            <w:r>
              <w:rPr>
                <w:i/>
                <w:spacing w:val="-2"/>
                <w:sz w:val="24"/>
              </w:rPr>
              <w:t xml:space="preserve"> </w:t>
            </w:r>
            <w:r>
              <w:rPr>
                <w:i/>
                <w:sz w:val="24"/>
              </w:rPr>
              <w:t>các</w:t>
            </w:r>
            <w:r>
              <w:rPr>
                <w:i/>
                <w:spacing w:val="-1"/>
                <w:sz w:val="24"/>
              </w:rPr>
              <w:t xml:space="preserve"> </w:t>
            </w:r>
            <w:r>
              <w:rPr>
                <w:i/>
                <w:sz w:val="24"/>
              </w:rPr>
              <w:t>khổ</w:t>
            </w:r>
            <w:r>
              <w:rPr>
                <w:i/>
                <w:spacing w:val="-4"/>
                <w:sz w:val="24"/>
              </w:rPr>
              <w:t xml:space="preserve"> </w:t>
            </w:r>
            <w:r>
              <w:rPr>
                <w:i/>
                <w:sz w:val="24"/>
              </w:rPr>
              <w:t>thơ</w:t>
            </w:r>
            <w:r>
              <w:rPr>
                <w:i/>
                <w:spacing w:val="-1"/>
                <w:sz w:val="24"/>
              </w:rPr>
              <w:t xml:space="preserve"> </w:t>
            </w:r>
            <w:r>
              <w:rPr>
                <w:i/>
                <w:spacing w:val="-2"/>
                <w:sz w:val="24"/>
              </w:rPr>
              <w:t>trước.</w:t>
            </w:r>
          </w:p>
          <w:p w:rsidR="00D74C58" w:rsidRDefault="00901FA9">
            <w:pPr>
              <w:pStyle w:val="TableParagraph"/>
              <w:spacing w:line="276" w:lineRule="auto"/>
              <w:ind w:right="95"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w:t>
            </w:r>
            <w:r>
              <w:rPr>
                <w:i/>
                <w:spacing w:val="-10"/>
                <w:sz w:val="24"/>
              </w:rPr>
              <w:t xml:space="preserve"> </w:t>
            </w:r>
            <w:r>
              <w:rPr>
                <w:i/>
                <w:sz w:val="24"/>
              </w:rPr>
              <w:t>những</w:t>
            </w:r>
            <w:r>
              <w:rPr>
                <w:i/>
                <w:spacing w:val="-11"/>
                <w:sz w:val="24"/>
              </w:rPr>
              <w:t xml:space="preserve"> </w:t>
            </w:r>
            <w:r>
              <w:rPr>
                <w:i/>
                <w:sz w:val="24"/>
              </w:rPr>
              <w:t>từ</w:t>
            </w:r>
            <w:r>
              <w:rPr>
                <w:i/>
                <w:spacing w:val="-11"/>
                <w:sz w:val="24"/>
              </w:rPr>
              <w:t xml:space="preserve"> </w:t>
            </w:r>
            <w:r>
              <w:rPr>
                <w:i/>
                <w:sz w:val="24"/>
              </w:rPr>
              <w:t>ngữ</w:t>
            </w:r>
            <w:r>
              <w:rPr>
                <w:i/>
                <w:spacing w:val="-11"/>
                <w:sz w:val="24"/>
              </w:rPr>
              <w:t xml:space="preserve"> </w:t>
            </w:r>
            <w:r>
              <w:rPr>
                <w:i/>
                <w:sz w:val="24"/>
              </w:rPr>
              <w:t>miêu</w:t>
            </w:r>
            <w:r>
              <w:rPr>
                <w:i/>
                <w:spacing w:val="-11"/>
                <w:sz w:val="24"/>
              </w:rPr>
              <w:t xml:space="preserve"> </w:t>
            </w:r>
            <w:r>
              <w:rPr>
                <w:i/>
                <w:sz w:val="24"/>
              </w:rPr>
              <w:t>tả</w:t>
            </w:r>
            <w:r>
              <w:rPr>
                <w:i/>
                <w:spacing w:val="-11"/>
                <w:sz w:val="24"/>
              </w:rPr>
              <w:t xml:space="preserve"> </w:t>
            </w:r>
            <w:r>
              <w:rPr>
                <w:i/>
                <w:sz w:val="24"/>
              </w:rPr>
              <w:t>cảnh</w:t>
            </w:r>
            <w:r>
              <w:rPr>
                <w:i/>
                <w:spacing w:val="-11"/>
                <w:sz w:val="24"/>
              </w:rPr>
              <w:t xml:space="preserve"> </w:t>
            </w:r>
            <w:r>
              <w:rPr>
                <w:i/>
                <w:sz w:val="24"/>
              </w:rPr>
              <w:t>vật,</w:t>
            </w:r>
            <w:r>
              <w:rPr>
                <w:i/>
                <w:spacing w:val="-10"/>
                <w:sz w:val="24"/>
              </w:rPr>
              <w:t xml:space="preserve"> </w:t>
            </w:r>
            <w:r>
              <w:rPr>
                <w:i/>
                <w:sz w:val="24"/>
              </w:rPr>
              <w:t>thể</w:t>
            </w:r>
            <w:r>
              <w:rPr>
                <w:i/>
                <w:spacing w:val="-12"/>
                <w:sz w:val="24"/>
              </w:rPr>
              <w:t xml:space="preserve"> </w:t>
            </w:r>
            <w:r>
              <w:rPr>
                <w:i/>
                <w:sz w:val="24"/>
              </w:rPr>
              <w:t>hiện</w:t>
            </w:r>
            <w:r>
              <w:rPr>
                <w:i/>
                <w:spacing w:val="-11"/>
                <w:sz w:val="24"/>
              </w:rPr>
              <w:t xml:space="preserve"> </w:t>
            </w:r>
            <w:r>
              <w:rPr>
                <w:i/>
                <w:sz w:val="24"/>
              </w:rPr>
              <w:t>tình</w:t>
            </w:r>
            <w:r>
              <w:rPr>
                <w:i/>
                <w:spacing w:val="-11"/>
                <w:sz w:val="24"/>
              </w:rPr>
              <w:t xml:space="preserve"> </w:t>
            </w:r>
            <w:r>
              <w:rPr>
                <w:i/>
                <w:sz w:val="24"/>
              </w:rPr>
              <w:t>cảm,</w:t>
            </w:r>
            <w:r>
              <w:rPr>
                <w:i/>
                <w:spacing w:val="-11"/>
                <w:sz w:val="24"/>
              </w:rPr>
              <w:t xml:space="preserve"> </w:t>
            </w:r>
            <w:r>
              <w:rPr>
                <w:i/>
                <w:sz w:val="24"/>
              </w:rPr>
              <w:t>cảm</w:t>
            </w:r>
            <w:r>
              <w:rPr>
                <w:i/>
                <w:spacing w:val="-11"/>
                <w:sz w:val="24"/>
              </w:rPr>
              <w:t xml:space="preserve"> </w:t>
            </w:r>
            <w:r>
              <w:rPr>
                <w:i/>
                <w:sz w:val="24"/>
              </w:rPr>
              <w:t>xúc và hoạt động của sự vật,…</w:t>
            </w:r>
            <w:r>
              <w:rPr>
                <w:sz w:val="24"/>
              </w:rPr>
              <w:t>)</w:t>
            </w:r>
          </w:p>
          <w:p w:rsidR="00D74C58" w:rsidRDefault="00901FA9">
            <w:pPr>
              <w:pStyle w:val="TableParagraph"/>
              <w:numPr>
                <w:ilvl w:val="0"/>
                <w:numId w:val="147"/>
              </w:numPr>
              <w:tabs>
                <w:tab w:val="left" w:pos="286"/>
              </w:tabs>
              <w:spacing w:before="1"/>
              <w:ind w:left="286" w:hanging="179"/>
              <w:jc w:val="both"/>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hai</w:t>
            </w:r>
            <w:r>
              <w:rPr>
                <w:spacing w:val="-1"/>
                <w:sz w:val="24"/>
              </w:rPr>
              <w:t xml:space="preserve"> </w:t>
            </w:r>
            <w:r>
              <w:rPr>
                <w:sz w:val="24"/>
              </w:rPr>
              <w:t>khổ</w:t>
            </w:r>
            <w:r>
              <w:rPr>
                <w:spacing w:val="-1"/>
                <w:sz w:val="24"/>
              </w:rPr>
              <w:t xml:space="preserve"> </w:t>
            </w:r>
            <w:r>
              <w:rPr>
                <w:sz w:val="24"/>
              </w:rPr>
              <w:t>thơ</w:t>
            </w:r>
            <w:r>
              <w:rPr>
                <w:spacing w:val="-1"/>
                <w:sz w:val="24"/>
              </w:rPr>
              <w:t xml:space="preserve"> </w:t>
            </w:r>
            <w:r>
              <w:rPr>
                <w:spacing w:val="-4"/>
                <w:sz w:val="24"/>
              </w:rPr>
              <w:t>cuối:</w:t>
            </w:r>
          </w:p>
          <w:p w:rsidR="00D74C58" w:rsidRDefault="00901FA9">
            <w:pPr>
              <w:pStyle w:val="TableParagraph"/>
              <w:spacing w:before="40"/>
              <w:ind w:left="1273"/>
              <w:jc w:val="both"/>
              <w:rPr>
                <w:i/>
                <w:sz w:val="24"/>
              </w:rPr>
            </w:pPr>
            <w:r>
              <w:rPr>
                <w:i/>
                <w:sz w:val="24"/>
              </w:rPr>
              <w:t>Lúa/</w:t>
            </w:r>
            <w:r>
              <w:rPr>
                <w:i/>
                <w:spacing w:val="-1"/>
                <w:sz w:val="24"/>
              </w:rPr>
              <w:t xml:space="preserve"> </w:t>
            </w:r>
            <w:r>
              <w:rPr>
                <w:i/>
                <w:sz w:val="24"/>
                <w:u w:val="single"/>
              </w:rPr>
              <w:t>phơi</w:t>
            </w:r>
            <w:r>
              <w:rPr>
                <w:i/>
                <w:spacing w:val="-2"/>
                <w:sz w:val="24"/>
                <w:u w:val="single"/>
              </w:rPr>
              <w:t xml:space="preserve"> </w:t>
            </w:r>
            <w:r>
              <w:rPr>
                <w:i/>
                <w:sz w:val="24"/>
                <w:u w:val="single"/>
              </w:rPr>
              <w:t>bông</w:t>
            </w:r>
            <w:r>
              <w:rPr>
                <w:i/>
                <w:sz w:val="24"/>
              </w:rPr>
              <w:t>/</w:t>
            </w:r>
            <w:r>
              <w:rPr>
                <w:i/>
                <w:spacing w:val="-1"/>
                <w:sz w:val="24"/>
              </w:rPr>
              <w:t xml:space="preserve"> </w:t>
            </w:r>
            <w:r>
              <w:rPr>
                <w:i/>
                <w:sz w:val="24"/>
              </w:rPr>
              <w:t>khắp</w:t>
            </w:r>
            <w:r>
              <w:rPr>
                <w:i/>
                <w:spacing w:val="-2"/>
                <w:sz w:val="24"/>
              </w:rPr>
              <w:t xml:space="preserve"> </w:t>
            </w:r>
            <w:r>
              <w:rPr>
                <w:i/>
                <w:sz w:val="24"/>
              </w:rPr>
              <w:t>cánh</w:t>
            </w:r>
            <w:r>
              <w:rPr>
                <w:i/>
                <w:spacing w:val="-1"/>
                <w:sz w:val="24"/>
              </w:rPr>
              <w:t xml:space="preserve"> </w:t>
            </w:r>
            <w:r>
              <w:rPr>
                <w:i/>
                <w:spacing w:val="-2"/>
                <w:sz w:val="24"/>
              </w:rPr>
              <w:t>đồng/</w:t>
            </w:r>
          </w:p>
          <w:p w:rsidR="00D74C58" w:rsidRDefault="00901FA9">
            <w:pPr>
              <w:pStyle w:val="TableParagraph"/>
              <w:spacing w:before="41"/>
              <w:ind w:left="989"/>
              <w:jc w:val="both"/>
              <w:rPr>
                <w:i/>
                <w:sz w:val="24"/>
              </w:rPr>
            </w:pPr>
            <w:r>
              <w:rPr>
                <w:i/>
                <w:sz w:val="24"/>
              </w:rPr>
              <w:t>Gió</w:t>
            </w:r>
            <w:r>
              <w:rPr>
                <w:i/>
                <w:spacing w:val="-4"/>
                <w:sz w:val="24"/>
              </w:rPr>
              <w:t xml:space="preserve"> </w:t>
            </w:r>
            <w:r>
              <w:rPr>
                <w:i/>
                <w:sz w:val="24"/>
              </w:rPr>
              <w:t>thơm/</w:t>
            </w:r>
            <w:r>
              <w:rPr>
                <w:i/>
                <w:spacing w:val="-2"/>
                <w:sz w:val="24"/>
              </w:rPr>
              <w:t xml:space="preserve"> </w:t>
            </w:r>
            <w:r>
              <w:rPr>
                <w:i/>
                <w:sz w:val="24"/>
              </w:rPr>
              <w:t>bay</w:t>
            </w:r>
            <w:r>
              <w:rPr>
                <w:i/>
                <w:spacing w:val="-2"/>
                <w:sz w:val="24"/>
              </w:rPr>
              <w:t xml:space="preserve"> </w:t>
            </w:r>
            <w:r>
              <w:rPr>
                <w:i/>
                <w:sz w:val="24"/>
              </w:rPr>
              <w:t>giữa</w:t>
            </w:r>
            <w:r>
              <w:rPr>
                <w:i/>
                <w:spacing w:val="-1"/>
                <w:sz w:val="24"/>
              </w:rPr>
              <w:t xml:space="preserve"> </w:t>
            </w:r>
            <w:r>
              <w:rPr>
                <w:i/>
                <w:sz w:val="24"/>
                <w:u w:val="single"/>
              </w:rPr>
              <w:t>mênh</w:t>
            </w:r>
            <w:r>
              <w:rPr>
                <w:i/>
                <w:spacing w:val="-1"/>
                <w:sz w:val="24"/>
                <w:u w:val="single"/>
              </w:rPr>
              <w:t xml:space="preserve"> </w:t>
            </w:r>
            <w:r>
              <w:rPr>
                <w:i/>
                <w:sz w:val="24"/>
                <w:u w:val="single"/>
              </w:rPr>
              <w:t>mông</w:t>
            </w:r>
            <w:r>
              <w:rPr>
                <w:i/>
                <w:spacing w:val="-1"/>
                <w:sz w:val="24"/>
                <w:u w:val="single"/>
              </w:rPr>
              <w:t xml:space="preserve"> </w:t>
            </w:r>
            <w:r>
              <w:rPr>
                <w:i/>
                <w:sz w:val="24"/>
                <w:u w:val="single"/>
              </w:rPr>
              <w:t>thảm</w:t>
            </w:r>
            <w:r>
              <w:rPr>
                <w:i/>
                <w:spacing w:val="-2"/>
                <w:sz w:val="24"/>
                <w:u w:val="single"/>
              </w:rPr>
              <w:t xml:space="preserve"> vàng</w:t>
            </w:r>
            <w:r>
              <w:rPr>
                <w:i/>
                <w:spacing w:val="-2"/>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87"/>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787"/>
              </w:numPr>
              <w:tabs>
                <w:tab w:val="left" w:pos="287"/>
              </w:tabs>
              <w:spacing w:before="1"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 dựa vào cách hiểu để ngắt</w:t>
            </w:r>
            <w:r>
              <w:rPr>
                <w:spacing w:val="-8"/>
                <w:sz w:val="24"/>
              </w:rPr>
              <w:t xml:space="preserve"> </w:t>
            </w:r>
            <w:r>
              <w:rPr>
                <w:sz w:val="24"/>
              </w:rPr>
              <w:t>nghỉ</w:t>
            </w:r>
            <w:r>
              <w:rPr>
                <w:spacing w:val="-8"/>
                <w:sz w:val="24"/>
              </w:rPr>
              <w:t xml:space="preserve"> </w:t>
            </w:r>
            <w:r>
              <w:rPr>
                <w:sz w:val="24"/>
              </w:rPr>
              <w:t>đúng</w:t>
            </w:r>
            <w:r>
              <w:rPr>
                <w:spacing w:val="-8"/>
                <w:sz w:val="24"/>
              </w:rPr>
              <w:t xml:space="preserve"> </w:t>
            </w:r>
            <w:r>
              <w:rPr>
                <w:sz w:val="24"/>
              </w:rPr>
              <w:t>nhịp</w:t>
            </w:r>
            <w:r>
              <w:rPr>
                <w:spacing w:val="-7"/>
                <w:sz w:val="24"/>
              </w:rPr>
              <w:t xml:space="preserve"> </w:t>
            </w:r>
            <w:r>
              <w:rPr>
                <w:spacing w:val="-4"/>
                <w:sz w:val="24"/>
              </w:rPr>
              <w:t>thơ.</w:t>
            </w:r>
          </w:p>
          <w:p w:rsidR="00D74C58" w:rsidRDefault="00901FA9">
            <w:pPr>
              <w:pStyle w:val="TableParagraph"/>
              <w:numPr>
                <w:ilvl w:val="0"/>
                <w:numId w:val="787"/>
              </w:numPr>
              <w:tabs>
                <w:tab w:val="left" w:pos="347"/>
              </w:tabs>
              <w:ind w:left="347" w:hanging="239"/>
              <w:jc w:val="both"/>
              <w:rPr>
                <w:sz w:val="24"/>
              </w:rPr>
            </w:pPr>
            <w:r>
              <w:rPr>
                <w:sz w:val="24"/>
              </w:rPr>
              <w:t>Nhận</w:t>
            </w:r>
            <w:r>
              <w:rPr>
                <w:spacing w:val="57"/>
                <w:sz w:val="24"/>
              </w:rPr>
              <w:t xml:space="preserve"> </w:t>
            </w:r>
            <w:r>
              <w:rPr>
                <w:sz w:val="24"/>
              </w:rPr>
              <w:t>xét</w:t>
            </w:r>
            <w:r>
              <w:rPr>
                <w:spacing w:val="58"/>
                <w:sz w:val="24"/>
              </w:rPr>
              <w:t xml:space="preserve"> </w:t>
            </w:r>
            <w:r>
              <w:rPr>
                <w:sz w:val="24"/>
              </w:rPr>
              <w:t>được</w:t>
            </w:r>
            <w:r>
              <w:rPr>
                <w:spacing w:val="59"/>
                <w:sz w:val="24"/>
              </w:rPr>
              <w:t xml:space="preserve"> </w:t>
            </w:r>
            <w:r>
              <w:rPr>
                <w:spacing w:val="-4"/>
                <w:sz w:val="24"/>
              </w:rPr>
              <w:t>cách</w:t>
            </w:r>
          </w:p>
          <w:p w:rsidR="00D74C58" w:rsidRDefault="00901FA9">
            <w:pPr>
              <w:pStyle w:val="TableParagraph"/>
              <w:spacing w:before="40"/>
              <w:ind w:left="108"/>
              <w:jc w:val="both"/>
              <w:rPr>
                <w:sz w:val="24"/>
              </w:rPr>
            </w:pPr>
            <w:r>
              <w:rPr>
                <w:sz w:val="24"/>
              </w:rPr>
              <w:t>đọc</w:t>
            </w:r>
            <w:r>
              <w:rPr>
                <w:spacing w:val="58"/>
                <w:w w:val="150"/>
                <w:sz w:val="24"/>
              </w:rPr>
              <w:t xml:space="preserve"> </w:t>
            </w:r>
            <w:r>
              <w:rPr>
                <w:sz w:val="24"/>
              </w:rPr>
              <w:t>của</w:t>
            </w:r>
            <w:r>
              <w:rPr>
                <w:spacing w:val="59"/>
                <w:w w:val="150"/>
                <w:sz w:val="24"/>
              </w:rPr>
              <w:t xml:space="preserve"> </w:t>
            </w:r>
            <w:r>
              <w:rPr>
                <w:sz w:val="24"/>
              </w:rPr>
              <w:t>mình</w:t>
            </w:r>
            <w:r>
              <w:rPr>
                <w:spacing w:val="59"/>
                <w:w w:val="150"/>
                <w:sz w:val="24"/>
              </w:rPr>
              <w:t xml:space="preserve"> </w:t>
            </w:r>
            <w:r>
              <w:rPr>
                <w:sz w:val="24"/>
              </w:rPr>
              <w:t>và</w:t>
            </w:r>
            <w:r>
              <w:rPr>
                <w:spacing w:val="59"/>
                <w:w w:val="150"/>
                <w:sz w:val="24"/>
              </w:rPr>
              <w:t xml:space="preserve"> </w:t>
            </w:r>
            <w:r>
              <w:rPr>
                <w:spacing w:val="-5"/>
                <w:sz w:val="24"/>
              </w:rPr>
              <w:t>của</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491"/>
        </w:trPr>
        <w:tc>
          <w:tcPr>
            <w:tcW w:w="5954" w:type="dxa"/>
          </w:tcPr>
          <w:p w:rsidR="00D74C58" w:rsidRDefault="00901FA9">
            <w:pPr>
              <w:pStyle w:val="TableParagraph"/>
              <w:spacing w:before="1"/>
              <w:ind w:left="1272"/>
              <w:rPr>
                <w:i/>
                <w:sz w:val="24"/>
              </w:rPr>
            </w:pPr>
            <w:r>
              <w:rPr>
                <w:i/>
                <w:sz w:val="24"/>
              </w:rPr>
              <w:t>Để</w:t>
            </w:r>
            <w:r>
              <w:rPr>
                <w:i/>
                <w:spacing w:val="-1"/>
                <w:sz w:val="24"/>
              </w:rPr>
              <w:t xml:space="preserve"> </w:t>
            </w:r>
            <w:r>
              <w:rPr>
                <w:i/>
                <w:sz w:val="24"/>
              </w:rPr>
              <w:t>trang</w:t>
            </w:r>
            <w:r>
              <w:rPr>
                <w:i/>
                <w:spacing w:val="-1"/>
                <w:sz w:val="24"/>
              </w:rPr>
              <w:t xml:space="preserve"> </w:t>
            </w:r>
            <w:r>
              <w:rPr>
                <w:i/>
                <w:sz w:val="24"/>
              </w:rPr>
              <w:t>cổ</w:t>
            </w:r>
            <w:r>
              <w:rPr>
                <w:i/>
                <w:spacing w:val="-2"/>
                <w:sz w:val="24"/>
              </w:rPr>
              <w:t xml:space="preserve"> </w:t>
            </w:r>
            <w:r>
              <w:rPr>
                <w:i/>
                <w:sz w:val="24"/>
              </w:rPr>
              <w:t>tích/</w:t>
            </w:r>
            <w:r>
              <w:rPr>
                <w:i/>
                <w:spacing w:val="-2"/>
                <w:sz w:val="24"/>
              </w:rPr>
              <w:t xml:space="preserve"> </w:t>
            </w:r>
            <w:r>
              <w:rPr>
                <w:i/>
                <w:sz w:val="24"/>
                <w:u w:val="single"/>
              </w:rPr>
              <w:t xml:space="preserve">mơ </w:t>
            </w:r>
            <w:r>
              <w:rPr>
                <w:i/>
                <w:spacing w:val="-2"/>
                <w:sz w:val="24"/>
                <w:u w:val="single"/>
              </w:rPr>
              <w:t>màng</w:t>
            </w:r>
            <w:r>
              <w:rPr>
                <w:i/>
                <w:spacing w:val="-2"/>
                <w:sz w:val="24"/>
              </w:rPr>
              <w:t>/</w:t>
            </w:r>
          </w:p>
          <w:p w:rsidR="00D74C58" w:rsidRDefault="00901FA9">
            <w:pPr>
              <w:pStyle w:val="TableParagraph"/>
              <w:spacing w:before="41"/>
              <w:ind w:left="989"/>
              <w:rPr>
                <w:i/>
                <w:sz w:val="24"/>
              </w:rPr>
            </w:pPr>
            <w:r>
              <w:rPr>
                <w:i/>
                <w:sz w:val="24"/>
                <w:u w:val="single"/>
              </w:rPr>
              <w:t>Căng</w:t>
            </w:r>
            <w:r>
              <w:rPr>
                <w:i/>
                <w:spacing w:val="-2"/>
                <w:sz w:val="24"/>
                <w:u w:val="single"/>
              </w:rPr>
              <w:t xml:space="preserve"> </w:t>
            </w:r>
            <w:r>
              <w:rPr>
                <w:i/>
                <w:sz w:val="24"/>
                <w:u w:val="single"/>
              </w:rPr>
              <w:t>tròn</w:t>
            </w:r>
            <w:r>
              <w:rPr>
                <w:i/>
                <w:spacing w:val="-1"/>
                <w:sz w:val="24"/>
              </w:rPr>
              <w:t xml:space="preserve"> </w:t>
            </w:r>
            <w:r>
              <w:rPr>
                <w:i/>
                <w:sz w:val="24"/>
              </w:rPr>
              <w:t>trái</w:t>
            </w:r>
            <w:r>
              <w:rPr>
                <w:i/>
                <w:spacing w:val="-1"/>
                <w:sz w:val="24"/>
              </w:rPr>
              <w:t xml:space="preserve"> </w:t>
            </w:r>
            <w:r>
              <w:rPr>
                <w:i/>
                <w:sz w:val="24"/>
              </w:rPr>
              <w:t>thị/</w:t>
            </w:r>
            <w:r>
              <w:rPr>
                <w:i/>
                <w:spacing w:val="-2"/>
                <w:sz w:val="24"/>
              </w:rPr>
              <w:t xml:space="preserve"> </w:t>
            </w:r>
            <w:r>
              <w:rPr>
                <w:i/>
                <w:sz w:val="24"/>
                <w:u w:val="single"/>
              </w:rPr>
              <w:t>dịu</w:t>
            </w:r>
            <w:r>
              <w:rPr>
                <w:i/>
                <w:spacing w:val="-2"/>
                <w:sz w:val="24"/>
                <w:u w:val="single"/>
              </w:rPr>
              <w:t xml:space="preserve"> </w:t>
            </w:r>
            <w:r>
              <w:rPr>
                <w:i/>
                <w:sz w:val="24"/>
                <w:u w:val="single"/>
              </w:rPr>
              <w:t>dàng</w:t>
            </w:r>
            <w:r>
              <w:rPr>
                <w:i/>
                <w:spacing w:val="-1"/>
                <w:sz w:val="24"/>
              </w:rPr>
              <w:t xml:space="preserve"> </w:t>
            </w:r>
            <w:r>
              <w:rPr>
                <w:i/>
                <w:sz w:val="24"/>
              </w:rPr>
              <w:t>toả</w:t>
            </w:r>
            <w:r>
              <w:rPr>
                <w:i/>
                <w:spacing w:val="-1"/>
                <w:sz w:val="24"/>
              </w:rPr>
              <w:t xml:space="preserve"> </w:t>
            </w:r>
            <w:r>
              <w:rPr>
                <w:i/>
                <w:spacing w:val="-2"/>
                <w:sz w:val="24"/>
              </w:rPr>
              <w:t>hương.//</w:t>
            </w:r>
          </w:p>
          <w:p w:rsidR="00D74C58" w:rsidRDefault="00D74C58">
            <w:pPr>
              <w:pStyle w:val="TableParagraph"/>
              <w:spacing w:before="83"/>
              <w:ind w:left="0"/>
              <w:rPr>
                <w:b/>
                <w:sz w:val="24"/>
              </w:rPr>
            </w:pPr>
          </w:p>
          <w:p w:rsidR="00D74C58" w:rsidRDefault="00901FA9">
            <w:pPr>
              <w:pStyle w:val="TableParagraph"/>
              <w:spacing w:line="276" w:lineRule="auto"/>
              <w:ind w:left="989" w:right="946" w:firstLine="283"/>
              <w:rPr>
                <w:i/>
                <w:sz w:val="24"/>
              </w:rPr>
            </w:pPr>
            <w:r>
              <w:rPr>
                <w:i/>
                <w:sz w:val="24"/>
              </w:rPr>
              <w:t xml:space="preserve">Ngắm bầy chim liệng/ </w:t>
            </w:r>
            <w:r>
              <w:rPr>
                <w:i/>
                <w:sz w:val="24"/>
                <w:u w:val="single"/>
              </w:rPr>
              <w:t>thân thương</w:t>
            </w:r>
            <w:r>
              <w:rPr>
                <w:i/>
                <w:sz w:val="24"/>
              </w:rPr>
              <w:t xml:space="preserve">/ </w:t>
            </w:r>
            <w:r>
              <w:rPr>
                <w:i/>
                <w:sz w:val="24"/>
                <w:u w:val="single"/>
              </w:rPr>
              <w:t>Ríu</w:t>
            </w:r>
            <w:r>
              <w:rPr>
                <w:i/>
                <w:spacing w:val="-5"/>
                <w:sz w:val="24"/>
                <w:u w:val="single"/>
              </w:rPr>
              <w:t xml:space="preserve"> </w:t>
            </w:r>
            <w:r>
              <w:rPr>
                <w:i/>
                <w:sz w:val="24"/>
                <w:u w:val="single"/>
              </w:rPr>
              <w:t>ran</w:t>
            </w:r>
            <w:r>
              <w:rPr>
                <w:i/>
                <w:sz w:val="24"/>
              </w:rPr>
              <w:t>/</w:t>
            </w:r>
            <w:r>
              <w:rPr>
                <w:i/>
                <w:spacing w:val="-5"/>
                <w:sz w:val="24"/>
              </w:rPr>
              <w:t xml:space="preserve"> </w:t>
            </w:r>
            <w:r>
              <w:rPr>
                <w:i/>
                <w:sz w:val="24"/>
              </w:rPr>
              <w:t>bỗng</w:t>
            </w:r>
            <w:r>
              <w:rPr>
                <w:i/>
                <w:spacing w:val="-6"/>
                <w:sz w:val="24"/>
              </w:rPr>
              <w:t xml:space="preserve"> </w:t>
            </w:r>
            <w:r>
              <w:rPr>
                <w:i/>
                <w:sz w:val="24"/>
              </w:rPr>
              <w:t>thấy</w:t>
            </w:r>
            <w:r>
              <w:rPr>
                <w:i/>
                <w:spacing w:val="-5"/>
                <w:sz w:val="24"/>
              </w:rPr>
              <w:t xml:space="preserve"> </w:t>
            </w:r>
            <w:r>
              <w:rPr>
                <w:i/>
                <w:sz w:val="24"/>
                <w:u w:val="single"/>
              </w:rPr>
              <w:t>bốn</w:t>
            </w:r>
            <w:r>
              <w:rPr>
                <w:i/>
                <w:spacing w:val="-6"/>
                <w:sz w:val="24"/>
                <w:u w:val="single"/>
              </w:rPr>
              <w:t xml:space="preserve"> </w:t>
            </w:r>
            <w:r>
              <w:rPr>
                <w:i/>
                <w:sz w:val="24"/>
                <w:u w:val="single"/>
              </w:rPr>
              <w:t>phương</w:t>
            </w:r>
            <w:r>
              <w:rPr>
                <w:i/>
                <w:spacing w:val="-6"/>
                <w:sz w:val="24"/>
                <w:u w:val="single"/>
              </w:rPr>
              <w:t xml:space="preserve"> </w:t>
            </w:r>
            <w:r>
              <w:rPr>
                <w:i/>
                <w:sz w:val="24"/>
                <w:u w:val="single"/>
              </w:rPr>
              <w:t>reo</w:t>
            </w:r>
            <w:r>
              <w:rPr>
                <w:i/>
                <w:spacing w:val="-6"/>
                <w:sz w:val="24"/>
                <w:u w:val="single"/>
              </w:rPr>
              <w:t xml:space="preserve"> </w:t>
            </w:r>
            <w:r>
              <w:rPr>
                <w:i/>
                <w:sz w:val="24"/>
                <w:u w:val="single"/>
              </w:rPr>
              <w:t>mời</w:t>
            </w:r>
            <w:r>
              <w:rPr>
                <w:i/>
                <w:sz w:val="24"/>
              </w:rPr>
              <w:t>/</w:t>
            </w:r>
          </w:p>
          <w:p w:rsidR="00D74C58" w:rsidRDefault="00901FA9">
            <w:pPr>
              <w:pStyle w:val="TableParagraph"/>
              <w:ind w:left="1273"/>
              <w:rPr>
                <w:i/>
                <w:sz w:val="24"/>
              </w:rPr>
            </w:pPr>
            <w:r>
              <w:rPr>
                <w:i/>
                <w:sz w:val="24"/>
              </w:rPr>
              <w:t>Sáng</w:t>
            </w:r>
            <w:r>
              <w:rPr>
                <w:i/>
                <w:spacing w:val="-1"/>
                <w:sz w:val="24"/>
              </w:rPr>
              <w:t xml:space="preserve"> </w:t>
            </w:r>
            <w:r>
              <w:rPr>
                <w:i/>
                <w:sz w:val="24"/>
              </w:rPr>
              <w:t>vui/</w:t>
            </w:r>
            <w:r>
              <w:rPr>
                <w:i/>
                <w:spacing w:val="-1"/>
                <w:sz w:val="24"/>
              </w:rPr>
              <w:t xml:space="preserve"> </w:t>
            </w:r>
            <w:r>
              <w:rPr>
                <w:i/>
                <w:sz w:val="24"/>
              </w:rPr>
              <w:t>đón</w:t>
            </w:r>
            <w:r>
              <w:rPr>
                <w:i/>
                <w:spacing w:val="-2"/>
                <w:sz w:val="24"/>
              </w:rPr>
              <w:t xml:space="preserve"> </w:t>
            </w:r>
            <w:r>
              <w:rPr>
                <w:i/>
                <w:sz w:val="24"/>
                <w:u w:val="single"/>
              </w:rPr>
              <w:t xml:space="preserve">tuổi lên </w:t>
            </w:r>
            <w:r>
              <w:rPr>
                <w:i/>
                <w:spacing w:val="-2"/>
                <w:sz w:val="24"/>
                <w:u w:val="single"/>
              </w:rPr>
              <w:t>mười</w:t>
            </w:r>
            <w:r>
              <w:rPr>
                <w:i/>
                <w:spacing w:val="-2"/>
                <w:sz w:val="24"/>
              </w:rPr>
              <w:t>/</w:t>
            </w:r>
          </w:p>
          <w:p w:rsidR="00D74C58" w:rsidRDefault="00901FA9">
            <w:pPr>
              <w:pStyle w:val="TableParagraph"/>
              <w:spacing w:before="41"/>
              <w:ind w:left="989"/>
              <w:rPr>
                <w:i/>
                <w:sz w:val="24"/>
              </w:rPr>
            </w:pPr>
            <w:r>
              <w:rPr>
                <w:i/>
                <w:sz w:val="24"/>
              </w:rPr>
              <w:t>Ngỡ</w:t>
            </w:r>
            <w:r>
              <w:rPr>
                <w:i/>
                <w:spacing w:val="-3"/>
                <w:sz w:val="24"/>
              </w:rPr>
              <w:t xml:space="preserve"> </w:t>
            </w:r>
            <w:r>
              <w:rPr>
                <w:i/>
                <w:sz w:val="24"/>
              </w:rPr>
              <w:t>như/</w:t>
            </w:r>
            <w:r>
              <w:rPr>
                <w:i/>
                <w:spacing w:val="-2"/>
                <w:sz w:val="24"/>
              </w:rPr>
              <w:t xml:space="preserve"> </w:t>
            </w:r>
            <w:r>
              <w:rPr>
                <w:i/>
                <w:sz w:val="24"/>
                <w:u w:val="single"/>
              </w:rPr>
              <w:t>đất</w:t>
            </w:r>
            <w:r>
              <w:rPr>
                <w:i/>
                <w:spacing w:val="-1"/>
                <w:sz w:val="24"/>
                <w:u w:val="single"/>
              </w:rPr>
              <w:t xml:space="preserve"> </w:t>
            </w:r>
            <w:r>
              <w:rPr>
                <w:i/>
                <w:sz w:val="24"/>
                <w:u w:val="single"/>
              </w:rPr>
              <w:t>nước</w:t>
            </w:r>
            <w:r>
              <w:rPr>
                <w:i/>
                <w:spacing w:val="-1"/>
                <w:sz w:val="24"/>
                <w:u w:val="single"/>
              </w:rPr>
              <w:t xml:space="preserve"> </w:t>
            </w:r>
            <w:r>
              <w:rPr>
                <w:i/>
                <w:sz w:val="24"/>
                <w:u w:val="single"/>
              </w:rPr>
              <w:t>đẹp</w:t>
            </w:r>
            <w:r>
              <w:rPr>
                <w:i/>
                <w:spacing w:val="-2"/>
                <w:sz w:val="24"/>
                <w:u w:val="single"/>
              </w:rPr>
              <w:t xml:space="preserve"> </w:t>
            </w:r>
            <w:r>
              <w:rPr>
                <w:i/>
                <w:sz w:val="24"/>
                <w:u w:val="single"/>
              </w:rPr>
              <w:t>tươi</w:t>
            </w:r>
            <w:r>
              <w:rPr>
                <w:i/>
                <w:sz w:val="24"/>
              </w:rPr>
              <w:t>/</w:t>
            </w:r>
            <w:r>
              <w:rPr>
                <w:i/>
                <w:spacing w:val="-1"/>
                <w:sz w:val="24"/>
              </w:rPr>
              <w:t xml:space="preserve"> </w:t>
            </w:r>
            <w:r>
              <w:rPr>
                <w:i/>
                <w:sz w:val="24"/>
                <w:u w:val="single"/>
              </w:rPr>
              <w:t>lớn</w:t>
            </w:r>
            <w:r>
              <w:rPr>
                <w:i/>
                <w:spacing w:val="-2"/>
                <w:sz w:val="24"/>
                <w:u w:val="single"/>
              </w:rPr>
              <w:t xml:space="preserve"> cùng</w:t>
            </w:r>
            <w:r>
              <w:rPr>
                <w:i/>
                <w:spacing w:val="-2"/>
                <w:sz w:val="24"/>
              </w:rPr>
              <w:t>.//</w:t>
            </w:r>
          </w:p>
          <w:p w:rsidR="00D74C58" w:rsidRDefault="00901FA9">
            <w:pPr>
              <w:pStyle w:val="TableParagraph"/>
              <w:numPr>
                <w:ilvl w:val="0"/>
                <w:numId w:val="786"/>
              </w:numPr>
              <w:tabs>
                <w:tab w:val="left" w:pos="299"/>
              </w:tabs>
              <w:spacing w:before="42" w:line="276" w:lineRule="auto"/>
              <w:ind w:right="94" w:firstLine="0"/>
              <w:rPr>
                <w:sz w:val="24"/>
              </w:rPr>
            </w:pPr>
            <w:r>
              <w:rPr>
                <w:sz w:val="24"/>
              </w:rPr>
              <w:t xml:space="preserve">HS tự nhẩm thuộc </w:t>
            </w:r>
            <w:r>
              <w:rPr>
                <w:rFonts w:ascii="Wingdings" w:hAnsi="Wingdings"/>
                <w:sz w:val="24"/>
              </w:rPr>
              <w:t></w:t>
            </w:r>
            <w:r>
              <w:rPr>
                <w:sz w:val="24"/>
              </w:rPr>
              <w:t xml:space="preserve"> đọc trong nhóm, trước lớp hai khổ thơ cuối và toàn bài thơ (có thể thực hiện sau giờ học).</w:t>
            </w:r>
          </w:p>
          <w:p w:rsidR="00D74C58" w:rsidRDefault="00901FA9">
            <w:pPr>
              <w:pStyle w:val="TableParagraph"/>
              <w:numPr>
                <w:ilvl w:val="0"/>
                <w:numId w:val="786"/>
              </w:numPr>
              <w:tabs>
                <w:tab w:val="left" w:pos="286"/>
              </w:tabs>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901FA9">
            <w:pPr>
              <w:pStyle w:val="TableParagraph"/>
              <w:spacing w:before="1" w:line="276" w:lineRule="auto"/>
              <w:ind w:left="108" w:right="95"/>
              <w:jc w:val="both"/>
              <w:rPr>
                <w:sz w:val="24"/>
              </w:rPr>
            </w:pPr>
            <w:r>
              <w:rPr>
                <w:sz w:val="24"/>
              </w:rPr>
              <w:t>bạn, giúp nhau điều chỉnh sai sót (nếu có).</w:t>
            </w:r>
          </w:p>
          <w:p w:rsidR="00D74C58" w:rsidRDefault="00901FA9">
            <w:pPr>
              <w:pStyle w:val="TableParagraph"/>
              <w:spacing w:line="276" w:lineRule="auto"/>
              <w:ind w:left="108" w:right="95"/>
              <w:jc w:val="both"/>
              <w:rPr>
                <w:sz w:val="24"/>
              </w:rPr>
            </w:pPr>
            <w:r>
              <w:rPr>
                <w:sz w:val="24"/>
              </w:rPr>
              <w:t>– Biết cách tự nhẩm thuộc</w:t>
            </w:r>
            <w:r>
              <w:rPr>
                <w:spacing w:val="-4"/>
                <w:sz w:val="24"/>
              </w:rPr>
              <w:t xml:space="preserve"> </w:t>
            </w:r>
            <w:r>
              <w:rPr>
                <w:sz w:val="24"/>
              </w:rPr>
              <w:t>từng</w:t>
            </w:r>
            <w:r>
              <w:rPr>
                <w:spacing w:val="-5"/>
                <w:sz w:val="24"/>
              </w:rPr>
              <w:t xml:space="preserve"> </w:t>
            </w:r>
            <w:r>
              <w:rPr>
                <w:sz w:val="24"/>
              </w:rPr>
              <w:t>đoạn</w:t>
            </w:r>
            <w:r>
              <w:rPr>
                <w:spacing w:val="-5"/>
                <w:sz w:val="24"/>
              </w:rPr>
              <w:t xml:space="preserve"> </w:t>
            </w:r>
            <w:r>
              <w:rPr>
                <w:sz w:val="24"/>
              </w:rPr>
              <w:t>và</w:t>
            </w:r>
            <w:r>
              <w:rPr>
                <w:spacing w:val="-5"/>
                <w:sz w:val="24"/>
              </w:rPr>
              <w:t xml:space="preserve"> </w:t>
            </w:r>
            <w:r>
              <w:rPr>
                <w:sz w:val="24"/>
              </w:rPr>
              <w:t>toàn bài thơ.</w:t>
            </w:r>
          </w:p>
        </w:tc>
        <w:tc>
          <w:tcPr>
            <w:tcW w:w="1105" w:type="dxa"/>
          </w:tcPr>
          <w:p w:rsidR="00D74C58" w:rsidRDefault="00D74C58">
            <w:pPr>
              <w:pStyle w:val="TableParagraph"/>
              <w:ind w:left="0"/>
              <w:rPr>
                <w:sz w:val="24"/>
              </w:rPr>
            </w:pPr>
          </w:p>
        </w:tc>
      </w:tr>
    </w:tbl>
    <w:p w:rsidR="00D74C58" w:rsidRDefault="00901FA9">
      <w:pPr>
        <w:spacing w:before="212" w:line="276" w:lineRule="auto"/>
        <w:ind w:left="3130" w:right="3135" w:firstLine="154"/>
        <w:rPr>
          <w:b/>
          <w:sz w:val="24"/>
        </w:rPr>
      </w:pPr>
      <w:r>
        <w:rPr>
          <w:b/>
          <w:sz w:val="24"/>
        </w:rPr>
        <w:t>Sinh hoạt câu lạc bộ đọc sách Chủ</w:t>
      </w:r>
      <w:r>
        <w:rPr>
          <w:b/>
          <w:spacing w:val="-8"/>
          <w:sz w:val="24"/>
        </w:rPr>
        <w:t xml:space="preserve"> </w:t>
      </w:r>
      <w:r>
        <w:rPr>
          <w:b/>
          <w:sz w:val="24"/>
        </w:rPr>
        <w:t>điểm</w:t>
      </w:r>
      <w:r>
        <w:rPr>
          <w:b/>
          <w:spacing w:val="-7"/>
          <w:sz w:val="24"/>
        </w:rPr>
        <w:t xml:space="preserve"> </w:t>
      </w:r>
      <w:r>
        <w:rPr>
          <w:b/>
          <w:sz w:val="24"/>
        </w:rPr>
        <w:t>“Chủ</w:t>
      </w:r>
      <w:r>
        <w:rPr>
          <w:b/>
          <w:spacing w:val="-8"/>
          <w:sz w:val="24"/>
        </w:rPr>
        <w:t xml:space="preserve"> </w:t>
      </w:r>
      <w:r>
        <w:rPr>
          <w:b/>
          <w:sz w:val="24"/>
        </w:rPr>
        <w:t>nhân</w:t>
      </w:r>
      <w:r>
        <w:rPr>
          <w:b/>
          <w:spacing w:val="-8"/>
          <w:sz w:val="24"/>
        </w:rPr>
        <w:t xml:space="preserve"> </w:t>
      </w:r>
      <w:r>
        <w:rPr>
          <w:b/>
          <w:sz w:val="24"/>
        </w:rPr>
        <w:t>tương</w:t>
      </w:r>
      <w:r>
        <w:rPr>
          <w:b/>
          <w:spacing w:val="-7"/>
          <w:sz w:val="24"/>
        </w:rPr>
        <w:t xml:space="preserve"> </w:t>
      </w:r>
      <w:r>
        <w:rPr>
          <w:b/>
          <w:sz w:val="24"/>
        </w:rPr>
        <w:t>lai”</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6"/>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spacing w:before="1"/>
              <w:rPr>
                <w:b/>
                <w:i/>
                <w:sz w:val="24"/>
              </w:rPr>
            </w:pPr>
            <w:r>
              <w:rPr>
                <w:b/>
                <w:i/>
                <w:sz w:val="24"/>
              </w:rPr>
              <w:t>1.2.</w:t>
            </w:r>
            <w:r>
              <w:rPr>
                <w:b/>
                <w:i/>
                <w:spacing w:val="-1"/>
                <w:sz w:val="24"/>
              </w:rPr>
              <w:t xml:space="preserve"> </w:t>
            </w:r>
            <w:r>
              <w:rPr>
                <w:b/>
                <w:i/>
                <w:sz w:val="24"/>
              </w:rPr>
              <w:t>Đọc</w:t>
            </w:r>
            <w:r>
              <w:rPr>
                <w:b/>
                <w:i/>
                <w:spacing w:val="-1"/>
                <w:sz w:val="24"/>
              </w:rPr>
              <w:t xml:space="preserve"> </w:t>
            </w:r>
            <w:r>
              <w:rPr>
                <w:b/>
                <w:i/>
                <w:sz w:val="24"/>
              </w:rPr>
              <w:t>mở</w:t>
            </w:r>
            <w:r>
              <w:rPr>
                <w:b/>
                <w:i/>
                <w:spacing w:val="-2"/>
                <w:sz w:val="24"/>
              </w:rPr>
              <w:t xml:space="preserve"> </w:t>
            </w:r>
            <w:r>
              <w:rPr>
                <w:b/>
                <w:i/>
                <w:sz w:val="24"/>
              </w:rPr>
              <w:t>rộng</w:t>
            </w:r>
            <w:r>
              <w:rPr>
                <w:b/>
                <w:i/>
                <w:spacing w:val="-2"/>
                <w:sz w:val="24"/>
              </w:rPr>
              <w:t xml:space="preserve"> </w:t>
            </w:r>
            <w:r>
              <w:rPr>
                <w:b/>
                <w:i/>
                <w:sz w:val="24"/>
              </w:rPr>
              <w:t>(25</w:t>
            </w:r>
            <w:r>
              <w:rPr>
                <w:b/>
                <w:i/>
                <w:spacing w:val="-1"/>
                <w:sz w:val="24"/>
              </w:rPr>
              <w:t xml:space="preserve"> </w:t>
            </w:r>
            <w:r>
              <w:rPr>
                <w:b/>
                <w:i/>
                <w:spacing w:val="-2"/>
                <w:sz w:val="24"/>
              </w:rPr>
              <w:t>phút)</w:t>
            </w:r>
          </w:p>
        </w:tc>
      </w:tr>
      <w:tr w:rsidR="00D74C58">
        <w:trPr>
          <w:trHeight w:val="6665"/>
        </w:trPr>
        <w:tc>
          <w:tcPr>
            <w:tcW w:w="5954" w:type="dxa"/>
          </w:tcPr>
          <w:p w:rsidR="00D74C58" w:rsidRDefault="00901FA9">
            <w:pPr>
              <w:pStyle w:val="TableParagraph"/>
              <w:spacing w:before="1"/>
              <w:jc w:val="both"/>
              <w:rPr>
                <w:b/>
                <w:i/>
                <w:sz w:val="24"/>
              </w:rPr>
            </w:pPr>
            <w:r>
              <w:rPr>
                <w:b/>
                <w:i/>
                <w:sz w:val="24"/>
              </w:rPr>
              <w:t>1.2.1.</w:t>
            </w:r>
            <w:r>
              <w:rPr>
                <w:b/>
                <w:i/>
                <w:spacing w:val="-1"/>
                <w:sz w:val="24"/>
              </w:rPr>
              <w:t xml:space="preserve"> </w:t>
            </w:r>
            <w:r>
              <w:rPr>
                <w:b/>
                <w:i/>
                <w:sz w:val="24"/>
              </w:rPr>
              <w:t>Tìm</w:t>
            </w:r>
            <w:r>
              <w:rPr>
                <w:b/>
                <w:i/>
                <w:spacing w:val="-2"/>
                <w:sz w:val="24"/>
              </w:rPr>
              <w:t xml:space="preserve"> </w:t>
            </w:r>
            <w:r>
              <w:rPr>
                <w:b/>
                <w:i/>
                <w:sz w:val="24"/>
              </w:rPr>
              <w:t>đọc</w:t>
            </w:r>
            <w:r>
              <w:rPr>
                <w:b/>
                <w:i/>
                <w:spacing w:val="-1"/>
                <w:sz w:val="24"/>
              </w:rPr>
              <w:t xml:space="preserve"> </w:t>
            </w:r>
            <w:r>
              <w:rPr>
                <w:b/>
                <w:i/>
                <w:sz w:val="24"/>
              </w:rPr>
              <w:t>bài</w:t>
            </w:r>
            <w:r>
              <w:rPr>
                <w:b/>
                <w:i/>
                <w:spacing w:val="-1"/>
                <w:sz w:val="24"/>
              </w:rPr>
              <w:t xml:space="preserve"> </w:t>
            </w:r>
            <w:r>
              <w:rPr>
                <w:b/>
                <w:i/>
                <w:sz w:val="24"/>
              </w:rPr>
              <w:t>thơ</w:t>
            </w:r>
            <w:r>
              <w:rPr>
                <w:b/>
                <w:i/>
                <w:spacing w:val="-1"/>
                <w:sz w:val="24"/>
              </w:rPr>
              <w:t xml:space="preserve"> </w:t>
            </w:r>
            <w:r>
              <w:rPr>
                <w:b/>
                <w:i/>
                <w:sz w:val="24"/>
              </w:rPr>
              <w:t>hoặc</w:t>
            </w:r>
            <w:r>
              <w:rPr>
                <w:b/>
                <w:i/>
                <w:spacing w:val="-1"/>
                <w:sz w:val="24"/>
              </w:rPr>
              <w:t xml:space="preserve"> </w:t>
            </w:r>
            <w:r>
              <w:rPr>
                <w:b/>
                <w:i/>
                <w:sz w:val="24"/>
              </w:rPr>
              <w:t>lời</w:t>
            </w:r>
            <w:r>
              <w:rPr>
                <w:b/>
                <w:i/>
                <w:spacing w:val="-2"/>
                <w:sz w:val="24"/>
              </w:rPr>
              <w:t xml:space="preserve"> </w:t>
            </w:r>
            <w:r>
              <w:rPr>
                <w:b/>
                <w:i/>
                <w:sz w:val="24"/>
              </w:rPr>
              <w:t>bài</w:t>
            </w:r>
            <w:r>
              <w:rPr>
                <w:b/>
                <w:i/>
                <w:spacing w:val="-1"/>
                <w:sz w:val="24"/>
              </w:rPr>
              <w:t xml:space="preserve"> </w:t>
            </w:r>
            <w:r>
              <w:rPr>
                <w:b/>
                <w:i/>
                <w:spacing w:val="-5"/>
                <w:sz w:val="24"/>
              </w:rPr>
              <w:t>hát</w:t>
            </w:r>
          </w:p>
          <w:p w:rsidR="00D74C58" w:rsidRDefault="00901FA9">
            <w:pPr>
              <w:pStyle w:val="TableParagraph"/>
              <w:spacing w:before="41" w:line="276" w:lineRule="auto"/>
              <w:ind w:right="94"/>
              <w:jc w:val="both"/>
              <w:rPr>
                <w:sz w:val="24"/>
              </w:rPr>
            </w:pPr>
            <w:r>
              <w:rPr>
                <w:sz w:val="24"/>
              </w:rPr>
              <w:t>–</w:t>
            </w:r>
            <w:r>
              <w:rPr>
                <w:spacing w:val="-12"/>
                <w:sz w:val="24"/>
              </w:rPr>
              <w:t xml:space="preserve"> </w:t>
            </w:r>
            <w:r>
              <w:rPr>
                <w:sz w:val="24"/>
              </w:rPr>
              <w:t>HS</w:t>
            </w:r>
            <w:r>
              <w:rPr>
                <w:spacing w:val="-12"/>
                <w:sz w:val="24"/>
              </w:rPr>
              <w:t xml:space="preserve"> </w:t>
            </w:r>
            <w:r>
              <w:rPr>
                <w:sz w:val="24"/>
              </w:rPr>
              <w:t>đọc</w:t>
            </w:r>
            <w:r>
              <w:rPr>
                <w:spacing w:val="-12"/>
                <w:sz w:val="24"/>
              </w:rPr>
              <w:t xml:space="preserve"> </w:t>
            </w:r>
            <w:r>
              <w:rPr>
                <w:sz w:val="24"/>
              </w:rPr>
              <w:t>ở</w:t>
            </w:r>
            <w:r>
              <w:rPr>
                <w:spacing w:val="-12"/>
                <w:sz w:val="24"/>
              </w:rPr>
              <w:t xml:space="preserve"> </w:t>
            </w:r>
            <w:r>
              <w:rPr>
                <w:sz w:val="24"/>
              </w:rPr>
              <w:t>nhà</w:t>
            </w:r>
            <w:r>
              <w:rPr>
                <w:spacing w:val="-12"/>
                <w:sz w:val="24"/>
              </w:rPr>
              <w:t xml:space="preserve"> </w:t>
            </w:r>
            <w:r>
              <w:rPr>
                <w:sz w:val="24"/>
              </w:rPr>
              <w:t>(hoặc</w:t>
            </w:r>
            <w:r>
              <w:rPr>
                <w:spacing w:val="-12"/>
                <w:sz w:val="24"/>
              </w:rPr>
              <w:t xml:space="preserve"> </w:t>
            </w:r>
            <w:r>
              <w:rPr>
                <w:sz w:val="24"/>
              </w:rPr>
              <w:t>ở</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lớp,</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trường,...)</w:t>
            </w:r>
            <w:r>
              <w:rPr>
                <w:spacing w:val="-12"/>
                <w:sz w:val="24"/>
              </w:rPr>
              <w:t xml:space="preserve"> </w:t>
            </w:r>
            <w:r>
              <w:rPr>
                <w:sz w:val="24"/>
              </w:rPr>
              <w:t>một bài thơ hoặc lời bài hát phù hợp với chủ điểm “Khung trời tuổi</w:t>
            </w:r>
            <w:r>
              <w:rPr>
                <w:spacing w:val="-15"/>
                <w:sz w:val="24"/>
              </w:rPr>
              <w:t xml:space="preserve"> </w:t>
            </w:r>
            <w:r>
              <w:rPr>
                <w:sz w:val="24"/>
              </w:rPr>
              <w:t>thơ”</w:t>
            </w:r>
            <w:r>
              <w:rPr>
                <w:spacing w:val="-15"/>
                <w:sz w:val="24"/>
              </w:rPr>
              <w:t xml:space="preserve"> </w:t>
            </w:r>
            <w:r>
              <w:rPr>
                <w:sz w:val="24"/>
              </w:rPr>
              <w:t>theo</w:t>
            </w:r>
            <w:r>
              <w:rPr>
                <w:spacing w:val="-15"/>
                <w:sz w:val="24"/>
              </w:rPr>
              <w:t xml:space="preserve"> </w:t>
            </w:r>
            <w:r>
              <w:rPr>
                <w:sz w:val="24"/>
              </w:rPr>
              <w:t>hướng</w:t>
            </w:r>
            <w:r>
              <w:rPr>
                <w:spacing w:val="-15"/>
                <w:sz w:val="24"/>
              </w:rPr>
              <w:t xml:space="preserve"> </w:t>
            </w:r>
            <w:r>
              <w:rPr>
                <w:sz w:val="24"/>
              </w:rPr>
              <w:t>dẫn</w:t>
            </w:r>
            <w:r>
              <w:rPr>
                <w:spacing w:val="-15"/>
                <w:sz w:val="24"/>
              </w:rPr>
              <w:t xml:space="preserve"> </w:t>
            </w:r>
            <w:r>
              <w:rPr>
                <w:sz w:val="24"/>
              </w:rPr>
              <w:t>của</w:t>
            </w:r>
            <w:r>
              <w:rPr>
                <w:spacing w:val="-15"/>
                <w:sz w:val="24"/>
              </w:rPr>
              <w:t xml:space="preserve"> </w:t>
            </w:r>
            <w:r>
              <w:rPr>
                <w:sz w:val="24"/>
              </w:rPr>
              <w:t>GV</w:t>
            </w:r>
            <w:r>
              <w:rPr>
                <w:spacing w:val="-15"/>
                <w:sz w:val="24"/>
              </w:rPr>
              <w:t xml:space="preserve"> </w:t>
            </w:r>
            <w:r>
              <w:rPr>
                <w:sz w:val="24"/>
              </w:rPr>
              <w:t>trước</w:t>
            </w:r>
            <w:r>
              <w:rPr>
                <w:spacing w:val="-15"/>
                <w:sz w:val="24"/>
              </w:rPr>
              <w:t xml:space="preserve"> </w:t>
            </w:r>
            <w:r>
              <w:rPr>
                <w:sz w:val="24"/>
              </w:rPr>
              <w:t>buổi</w:t>
            </w:r>
            <w:r>
              <w:rPr>
                <w:spacing w:val="-15"/>
                <w:sz w:val="24"/>
              </w:rPr>
              <w:t xml:space="preserve"> </w:t>
            </w:r>
            <w:r>
              <w:rPr>
                <w:sz w:val="24"/>
              </w:rPr>
              <w:t>học</w:t>
            </w:r>
            <w:r>
              <w:rPr>
                <w:spacing w:val="-15"/>
                <w:sz w:val="24"/>
              </w:rPr>
              <w:t xml:space="preserve"> </w:t>
            </w:r>
            <w:r>
              <w:rPr>
                <w:sz w:val="24"/>
              </w:rPr>
              <w:t>khoảng</w:t>
            </w:r>
            <w:r>
              <w:rPr>
                <w:spacing w:val="-15"/>
                <w:sz w:val="24"/>
              </w:rPr>
              <w:t xml:space="preserve"> </w:t>
            </w:r>
            <w:r>
              <w:rPr>
                <w:sz w:val="24"/>
              </w:rPr>
              <w:t>một tuần. HS có thể đọc sách, báo giấy hoặc tìm kiếm trên internet bài thơ hoặc lời bài hát phù hợp dựa vào gợi ý về chủ đề, tên bài thơ hoặc bài hát:</w:t>
            </w:r>
          </w:p>
          <w:p w:rsidR="00D74C58" w:rsidRDefault="00901FA9">
            <w:pPr>
              <w:pStyle w:val="TableParagraph"/>
              <w:spacing w:line="276" w:lineRule="auto"/>
              <w:ind w:right="95" w:firstLine="141"/>
              <w:jc w:val="both"/>
              <w:rPr>
                <w:sz w:val="24"/>
              </w:rPr>
            </w:pPr>
            <w:r>
              <w:rPr>
                <w:sz w:val="24"/>
              </w:rPr>
              <w:t xml:space="preserve">+ Về tài năng hoặc lòng dũng cảm của thiếu nhi (Gợi ý: </w:t>
            </w:r>
            <w:r>
              <w:rPr>
                <w:i/>
                <w:sz w:val="24"/>
              </w:rPr>
              <w:t xml:space="preserve">Lượm </w:t>
            </w:r>
            <w:r>
              <w:rPr>
                <w:sz w:val="24"/>
              </w:rPr>
              <w:t xml:space="preserve">– Tố Hữu, </w:t>
            </w:r>
            <w:r>
              <w:rPr>
                <w:i/>
                <w:sz w:val="24"/>
              </w:rPr>
              <w:t xml:space="preserve">Kim Đồng </w:t>
            </w:r>
            <w:r>
              <w:rPr>
                <w:sz w:val="24"/>
              </w:rPr>
              <w:t>(lời bài hát) – Phong Nhã,</w:t>
            </w:r>
            <w:r>
              <w:rPr>
                <w:spacing w:val="40"/>
                <w:sz w:val="24"/>
              </w:rPr>
              <w:t xml:space="preserve"> </w:t>
            </w:r>
            <w:r>
              <w:rPr>
                <w:i/>
                <w:sz w:val="24"/>
              </w:rPr>
              <w:t>Trần</w:t>
            </w:r>
            <w:r>
              <w:rPr>
                <w:i/>
                <w:spacing w:val="-3"/>
                <w:sz w:val="24"/>
              </w:rPr>
              <w:t xml:space="preserve"> </w:t>
            </w:r>
            <w:r>
              <w:rPr>
                <w:i/>
                <w:sz w:val="24"/>
              </w:rPr>
              <w:t xml:space="preserve">Quốc Toản </w:t>
            </w:r>
            <w:r>
              <w:rPr>
                <w:sz w:val="24"/>
              </w:rPr>
              <w:t xml:space="preserve">(lời bài hát) – Tâm Thơ, Ngô Nguyễn </w:t>
            </w:r>
            <w:r>
              <w:rPr>
                <w:spacing w:val="-2"/>
                <w:sz w:val="24"/>
              </w:rPr>
              <w:t>Trần,…)</w:t>
            </w:r>
          </w:p>
          <w:p w:rsidR="00D74C58" w:rsidRDefault="00901FA9">
            <w:pPr>
              <w:pStyle w:val="TableParagraph"/>
              <w:spacing w:line="276" w:lineRule="auto"/>
              <w:ind w:right="94" w:firstLine="141"/>
              <w:jc w:val="both"/>
              <w:rPr>
                <w:sz w:val="24"/>
              </w:rPr>
            </w:pPr>
            <w:r>
              <w:rPr>
                <w:sz w:val="24"/>
              </w:rPr>
              <w:t xml:space="preserve">+ Về việc làm có ý nghĩa của thiếu nhi (Gợi ý: </w:t>
            </w:r>
            <w:r>
              <w:rPr>
                <w:i/>
                <w:sz w:val="24"/>
              </w:rPr>
              <w:t>Hạt gạo làng</w:t>
            </w:r>
            <w:r>
              <w:rPr>
                <w:i/>
                <w:spacing w:val="40"/>
                <w:sz w:val="24"/>
              </w:rPr>
              <w:t xml:space="preserve"> </w:t>
            </w:r>
            <w:r>
              <w:rPr>
                <w:i/>
                <w:sz w:val="24"/>
              </w:rPr>
              <w:t>ta</w:t>
            </w:r>
            <w:r>
              <w:rPr>
                <w:i/>
                <w:spacing w:val="40"/>
                <w:sz w:val="24"/>
              </w:rPr>
              <w:t xml:space="preserve"> </w:t>
            </w:r>
            <w:r>
              <w:rPr>
                <w:sz w:val="24"/>
              </w:rPr>
              <w:t>–</w:t>
            </w:r>
            <w:r>
              <w:rPr>
                <w:spacing w:val="40"/>
                <w:sz w:val="24"/>
              </w:rPr>
              <w:t xml:space="preserve"> </w:t>
            </w:r>
            <w:r>
              <w:rPr>
                <w:sz w:val="24"/>
              </w:rPr>
              <w:t>Trần</w:t>
            </w:r>
            <w:r>
              <w:rPr>
                <w:spacing w:val="40"/>
                <w:sz w:val="24"/>
              </w:rPr>
              <w:t xml:space="preserve"> </w:t>
            </w:r>
            <w:r>
              <w:rPr>
                <w:sz w:val="24"/>
              </w:rPr>
              <w:t>Đăng</w:t>
            </w:r>
            <w:r>
              <w:rPr>
                <w:spacing w:val="40"/>
                <w:sz w:val="24"/>
              </w:rPr>
              <w:t xml:space="preserve"> </w:t>
            </w:r>
            <w:r>
              <w:rPr>
                <w:sz w:val="24"/>
              </w:rPr>
              <w:t>Khoa,</w:t>
            </w:r>
            <w:r>
              <w:rPr>
                <w:spacing w:val="40"/>
                <w:sz w:val="24"/>
              </w:rPr>
              <w:t xml:space="preserve"> </w:t>
            </w:r>
            <w:r>
              <w:rPr>
                <w:i/>
                <w:sz w:val="24"/>
              </w:rPr>
              <w:t>Lên</w:t>
            </w:r>
            <w:r>
              <w:rPr>
                <w:i/>
                <w:spacing w:val="40"/>
                <w:sz w:val="24"/>
              </w:rPr>
              <w:t xml:space="preserve"> </w:t>
            </w:r>
            <w:r>
              <w:rPr>
                <w:i/>
                <w:sz w:val="24"/>
              </w:rPr>
              <w:t>rẫy</w:t>
            </w:r>
            <w:r>
              <w:rPr>
                <w:i/>
                <w:spacing w:val="40"/>
                <w:sz w:val="24"/>
              </w:rPr>
              <w:t xml:space="preserve"> </w:t>
            </w:r>
            <w:r>
              <w:rPr>
                <w:sz w:val="24"/>
              </w:rPr>
              <w:t>–</w:t>
            </w:r>
            <w:r>
              <w:rPr>
                <w:spacing w:val="40"/>
                <w:sz w:val="24"/>
              </w:rPr>
              <w:t xml:space="preserve"> </w:t>
            </w:r>
            <w:r>
              <w:rPr>
                <w:sz w:val="24"/>
              </w:rPr>
              <w:t>Đỗ</w:t>
            </w:r>
            <w:r>
              <w:rPr>
                <w:spacing w:val="40"/>
                <w:sz w:val="24"/>
              </w:rPr>
              <w:t xml:space="preserve"> </w:t>
            </w:r>
            <w:r>
              <w:rPr>
                <w:sz w:val="24"/>
              </w:rPr>
              <w:t>Toàn</w:t>
            </w:r>
            <w:r>
              <w:rPr>
                <w:spacing w:val="40"/>
                <w:sz w:val="24"/>
              </w:rPr>
              <w:t xml:space="preserve"> </w:t>
            </w:r>
            <w:r>
              <w:rPr>
                <w:sz w:val="24"/>
              </w:rPr>
              <w:t xml:space="preserve">Diện, </w:t>
            </w:r>
            <w:r>
              <w:rPr>
                <w:i/>
                <w:sz w:val="24"/>
              </w:rPr>
              <w:t>Mẹ</w:t>
            </w:r>
            <w:r>
              <w:rPr>
                <w:i/>
                <w:spacing w:val="-2"/>
                <w:sz w:val="24"/>
              </w:rPr>
              <w:t xml:space="preserve"> </w:t>
            </w:r>
            <w:r>
              <w:rPr>
                <w:i/>
                <w:sz w:val="24"/>
              </w:rPr>
              <w:t xml:space="preserve">vắng nhà ngày bão </w:t>
            </w:r>
            <w:r>
              <w:rPr>
                <w:sz w:val="24"/>
              </w:rPr>
              <w:t xml:space="preserve">– Đặng Hiển, </w:t>
            </w:r>
            <w:r>
              <w:rPr>
                <w:i/>
                <w:sz w:val="24"/>
              </w:rPr>
              <w:t xml:space="preserve">Khi mẹ vắng nhà </w:t>
            </w:r>
            <w:r>
              <w:rPr>
                <w:sz w:val="24"/>
              </w:rPr>
              <w:t>– Trần Đăng Khoa,…)</w:t>
            </w:r>
          </w:p>
          <w:p w:rsidR="00D74C58" w:rsidRDefault="00901FA9">
            <w:pPr>
              <w:pStyle w:val="TableParagraph"/>
              <w:spacing w:line="276" w:lineRule="auto"/>
              <w:ind w:right="95" w:firstLine="141"/>
              <w:jc w:val="both"/>
              <w:rPr>
                <w:sz w:val="24"/>
              </w:rPr>
            </w:pPr>
            <w:r>
              <w:rPr>
                <w:sz w:val="24"/>
              </w:rPr>
              <w:t>+</w:t>
            </w:r>
            <w:r>
              <w:rPr>
                <w:spacing w:val="-1"/>
                <w:sz w:val="24"/>
              </w:rPr>
              <w:t xml:space="preserve"> </w:t>
            </w:r>
            <w:r>
              <w:rPr>
                <w:sz w:val="24"/>
              </w:rPr>
              <w:t>Về</w:t>
            </w:r>
            <w:r>
              <w:rPr>
                <w:spacing w:val="-1"/>
                <w:sz w:val="24"/>
              </w:rPr>
              <w:t xml:space="preserve"> </w:t>
            </w:r>
            <w:r>
              <w:rPr>
                <w:sz w:val="24"/>
              </w:rPr>
              <w:t>ước</w:t>
            </w:r>
            <w:r>
              <w:rPr>
                <w:spacing w:val="-1"/>
                <w:sz w:val="24"/>
              </w:rPr>
              <w:t xml:space="preserve"> </w:t>
            </w:r>
            <w:r>
              <w:rPr>
                <w:sz w:val="24"/>
              </w:rPr>
              <w:t>mơ</w:t>
            </w:r>
            <w:r>
              <w:rPr>
                <w:spacing w:val="-1"/>
                <w:sz w:val="24"/>
              </w:rPr>
              <w:t xml:space="preserve"> </w:t>
            </w:r>
            <w:r>
              <w:rPr>
                <w:sz w:val="24"/>
              </w:rPr>
              <w:t>của</w:t>
            </w:r>
            <w:r>
              <w:rPr>
                <w:spacing w:val="-1"/>
                <w:sz w:val="24"/>
              </w:rPr>
              <w:t xml:space="preserve"> </w:t>
            </w:r>
            <w:r>
              <w:rPr>
                <w:sz w:val="24"/>
              </w:rPr>
              <w:t>thiếu</w:t>
            </w:r>
            <w:r>
              <w:rPr>
                <w:spacing w:val="-1"/>
                <w:sz w:val="24"/>
              </w:rPr>
              <w:t xml:space="preserve"> </w:t>
            </w:r>
            <w:r>
              <w:rPr>
                <w:sz w:val="24"/>
              </w:rPr>
              <w:t>nhi</w:t>
            </w:r>
            <w:r>
              <w:rPr>
                <w:spacing w:val="-1"/>
                <w:sz w:val="24"/>
              </w:rPr>
              <w:t xml:space="preserve"> </w:t>
            </w:r>
            <w:r>
              <w:rPr>
                <w:sz w:val="24"/>
              </w:rPr>
              <w:t>cho</w:t>
            </w:r>
            <w:r>
              <w:rPr>
                <w:spacing w:val="-1"/>
                <w:sz w:val="24"/>
              </w:rPr>
              <w:t xml:space="preserve"> </w:t>
            </w:r>
            <w:r>
              <w:rPr>
                <w:sz w:val="24"/>
              </w:rPr>
              <w:t>tương</w:t>
            </w:r>
            <w:r>
              <w:rPr>
                <w:spacing w:val="-1"/>
                <w:sz w:val="24"/>
              </w:rPr>
              <w:t xml:space="preserve"> </w:t>
            </w:r>
            <w:r>
              <w:rPr>
                <w:sz w:val="24"/>
              </w:rPr>
              <w:t>lai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i/>
                <w:sz w:val="24"/>
              </w:rPr>
              <w:t>Em</w:t>
            </w:r>
            <w:r>
              <w:rPr>
                <w:i/>
                <w:spacing w:val="-1"/>
                <w:sz w:val="24"/>
              </w:rPr>
              <w:t xml:space="preserve"> </w:t>
            </w:r>
            <w:r>
              <w:rPr>
                <w:i/>
                <w:sz w:val="24"/>
              </w:rPr>
              <w:t xml:space="preserve">cùng đất nước đi lên </w:t>
            </w:r>
            <w:r>
              <w:rPr>
                <w:sz w:val="24"/>
              </w:rPr>
              <w:t xml:space="preserve">– Hoài Khánh, </w:t>
            </w:r>
            <w:r>
              <w:rPr>
                <w:i/>
                <w:sz w:val="24"/>
              </w:rPr>
              <w:t xml:space="preserve">Bốn mùa mơ ước </w:t>
            </w:r>
            <w:r>
              <w:rPr>
                <w:sz w:val="24"/>
              </w:rPr>
              <w:t xml:space="preserve">– Nguyễn Lãm Thắng, </w:t>
            </w:r>
            <w:r>
              <w:rPr>
                <w:i/>
                <w:sz w:val="24"/>
              </w:rPr>
              <w:t xml:space="preserve">Em là hoa hồng nhỏ </w:t>
            </w:r>
            <w:r>
              <w:rPr>
                <w:sz w:val="24"/>
              </w:rPr>
              <w:t>(lời bài hát) – Trịnh</w:t>
            </w:r>
            <w:r>
              <w:rPr>
                <w:spacing w:val="80"/>
                <w:sz w:val="24"/>
              </w:rPr>
              <w:t xml:space="preserve"> </w:t>
            </w:r>
            <w:r>
              <w:rPr>
                <w:sz w:val="24"/>
              </w:rPr>
              <w:t>Công</w:t>
            </w:r>
            <w:r>
              <w:rPr>
                <w:spacing w:val="-3"/>
                <w:sz w:val="24"/>
              </w:rPr>
              <w:t xml:space="preserve"> </w:t>
            </w:r>
            <w:r>
              <w:rPr>
                <w:sz w:val="24"/>
              </w:rPr>
              <w:t xml:space="preserve">Sơn, </w:t>
            </w:r>
            <w:r>
              <w:rPr>
                <w:i/>
                <w:sz w:val="24"/>
              </w:rPr>
              <w:t xml:space="preserve">Ước mơ tuổi thơ </w:t>
            </w:r>
            <w:r>
              <w:rPr>
                <w:sz w:val="24"/>
              </w:rPr>
              <w:t xml:space="preserve">(lời bài hát) – Lê Ưu Điểm, </w:t>
            </w:r>
            <w:r>
              <w:rPr>
                <w:i/>
                <w:sz w:val="24"/>
              </w:rPr>
              <w:t xml:space="preserve">Những ước mơ </w:t>
            </w:r>
            <w:r>
              <w:rPr>
                <w:sz w:val="24"/>
              </w:rPr>
              <w:t>(lời bài hát) – Nguyễn Ngọc Thiện,…)</w:t>
            </w:r>
          </w:p>
          <w:p w:rsidR="00D74C58" w:rsidRDefault="00901FA9">
            <w:pPr>
              <w:pStyle w:val="TableParagraph"/>
              <w:spacing w:line="276" w:lineRule="exact"/>
              <w:ind w:left="249"/>
              <w:jc w:val="both"/>
              <w:rPr>
                <w:sz w:val="24"/>
              </w:rPr>
            </w:pPr>
            <w:r>
              <w:rPr>
                <w:sz w:val="24"/>
              </w:rPr>
              <w:t xml:space="preserve">+ </w:t>
            </w:r>
            <w:r>
              <w:rPr>
                <w:spacing w:val="-10"/>
                <w:sz w:val="24"/>
              </w:rPr>
              <w:t>…</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4"/>
              <w:jc w:val="both"/>
              <w:rPr>
                <w:sz w:val="24"/>
              </w:rPr>
            </w:pPr>
            <w:r>
              <w:rPr>
                <w:sz w:val="24"/>
              </w:rPr>
              <w:t>Hình thành thói quen đọc sách, kĩ năng chọn lọc và chia sẻ thông tin đọc được.</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52"/>
        </w:trPr>
        <w:tc>
          <w:tcPr>
            <w:tcW w:w="5954" w:type="dxa"/>
          </w:tcPr>
          <w:p w:rsidR="00D74C58" w:rsidRDefault="00901FA9">
            <w:pPr>
              <w:pStyle w:val="TableParagraph"/>
              <w:spacing w:before="1" w:line="276" w:lineRule="auto"/>
              <w:rPr>
                <w:sz w:val="24"/>
              </w:rPr>
            </w:pPr>
            <w:r>
              <w:rPr>
                <w:sz w:val="24"/>
              </w:rPr>
              <w:t>–</w:t>
            </w:r>
            <w:r>
              <w:rPr>
                <w:spacing w:val="37"/>
                <w:sz w:val="24"/>
              </w:rPr>
              <w:t xml:space="preserve"> </w:t>
            </w:r>
            <w:r>
              <w:rPr>
                <w:sz w:val="24"/>
              </w:rPr>
              <w:t>HS</w:t>
            </w:r>
            <w:r>
              <w:rPr>
                <w:spacing w:val="37"/>
                <w:sz w:val="24"/>
              </w:rPr>
              <w:t xml:space="preserve"> </w:t>
            </w:r>
            <w:r>
              <w:rPr>
                <w:sz w:val="24"/>
              </w:rPr>
              <w:t>chuẩn</w:t>
            </w:r>
            <w:r>
              <w:rPr>
                <w:spacing w:val="37"/>
                <w:sz w:val="24"/>
              </w:rPr>
              <w:t xml:space="preserve"> </w:t>
            </w:r>
            <w:r>
              <w:rPr>
                <w:sz w:val="24"/>
              </w:rPr>
              <w:t>bị</w:t>
            </w:r>
            <w:r>
              <w:rPr>
                <w:spacing w:val="38"/>
                <w:sz w:val="24"/>
              </w:rPr>
              <w:t xml:space="preserve"> </w:t>
            </w:r>
            <w:r>
              <w:rPr>
                <w:sz w:val="24"/>
              </w:rPr>
              <w:t>bài</w:t>
            </w:r>
            <w:r>
              <w:rPr>
                <w:spacing w:val="38"/>
                <w:sz w:val="24"/>
              </w:rPr>
              <w:t xml:space="preserve"> </w:t>
            </w:r>
            <w:r>
              <w:rPr>
                <w:sz w:val="24"/>
              </w:rPr>
              <w:t>thơ</w:t>
            </w:r>
            <w:r>
              <w:rPr>
                <w:spacing w:val="36"/>
                <w:sz w:val="24"/>
              </w:rPr>
              <w:t xml:space="preserve"> </w:t>
            </w:r>
            <w:r>
              <w:rPr>
                <w:sz w:val="24"/>
              </w:rPr>
              <w:t>hoặc</w:t>
            </w:r>
            <w:r>
              <w:rPr>
                <w:spacing w:val="38"/>
                <w:sz w:val="24"/>
              </w:rPr>
              <w:t xml:space="preserve"> </w:t>
            </w:r>
            <w:r>
              <w:rPr>
                <w:sz w:val="24"/>
              </w:rPr>
              <w:t>lời</w:t>
            </w:r>
            <w:r>
              <w:rPr>
                <w:spacing w:val="37"/>
                <w:sz w:val="24"/>
              </w:rPr>
              <w:t xml:space="preserve"> </w:t>
            </w:r>
            <w:r>
              <w:rPr>
                <w:sz w:val="24"/>
              </w:rPr>
              <w:t>bài</w:t>
            </w:r>
            <w:r>
              <w:rPr>
                <w:spacing w:val="37"/>
                <w:sz w:val="24"/>
              </w:rPr>
              <w:t xml:space="preserve"> </w:t>
            </w:r>
            <w:r>
              <w:rPr>
                <w:sz w:val="24"/>
              </w:rPr>
              <w:t>hát</w:t>
            </w:r>
            <w:r>
              <w:rPr>
                <w:spacing w:val="37"/>
                <w:sz w:val="24"/>
              </w:rPr>
              <w:t xml:space="preserve"> </w:t>
            </w:r>
            <w:r>
              <w:rPr>
                <w:sz w:val="24"/>
              </w:rPr>
              <w:t>để</w:t>
            </w:r>
            <w:r>
              <w:rPr>
                <w:spacing w:val="38"/>
                <w:sz w:val="24"/>
              </w:rPr>
              <w:t xml:space="preserve"> </w:t>
            </w:r>
            <w:r>
              <w:rPr>
                <w:sz w:val="24"/>
              </w:rPr>
              <w:t>mang</w:t>
            </w:r>
            <w:r>
              <w:rPr>
                <w:spacing w:val="37"/>
                <w:sz w:val="24"/>
              </w:rPr>
              <w:t xml:space="preserve"> </w:t>
            </w:r>
            <w:r>
              <w:rPr>
                <w:sz w:val="24"/>
              </w:rPr>
              <w:t>tới</w:t>
            </w:r>
            <w:r>
              <w:rPr>
                <w:spacing w:val="38"/>
                <w:sz w:val="24"/>
              </w:rPr>
              <w:t xml:space="preserve"> </w:t>
            </w:r>
            <w:r>
              <w:rPr>
                <w:sz w:val="24"/>
              </w:rPr>
              <w:t>lớp chia sẻ.</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2273"/>
        </w:trPr>
        <w:tc>
          <w:tcPr>
            <w:tcW w:w="5954" w:type="dxa"/>
          </w:tcPr>
          <w:p w:rsidR="00D74C58" w:rsidRDefault="00901FA9">
            <w:pPr>
              <w:pStyle w:val="TableParagraph"/>
              <w:jc w:val="both"/>
              <w:rPr>
                <w:b/>
                <w:sz w:val="24"/>
              </w:rPr>
            </w:pPr>
            <w:r>
              <w:rPr>
                <w:b/>
                <w:i/>
                <w:sz w:val="24"/>
              </w:rPr>
              <w:t>1.2.2.</w:t>
            </w:r>
            <w:r>
              <w:rPr>
                <w:b/>
                <w:i/>
                <w:spacing w:val="-5"/>
                <w:sz w:val="24"/>
              </w:rPr>
              <w:t xml:space="preserve"> </w:t>
            </w:r>
            <w:r>
              <w:rPr>
                <w:b/>
                <w:i/>
                <w:sz w:val="24"/>
              </w:rPr>
              <w:t>Viết</w:t>
            </w:r>
            <w:r>
              <w:rPr>
                <w:b/>
                <w:i/>
                <w:spacing w:val="-3"/>
                <w:sz w:val="24"/>
              </w:rPr>
              <w:t xml:space="preserve"> </w:t>
            </w:r>
            <w:r>
              <w:rPr>
                <w:b/>
                <w:sz w:val="24"/>
              </w:rPr>
              <w:t>Nhật</w:t>
            </w:r>
            <w:r>
              <w:rPr>
                <w:b/>
                <w:spacing w:val="-2"/>
                <w:sz w:val="24"/>
              </w:rPr>
              <w:t xml:space="preserve"> </w:t>
            </w:r>
            <w:r>
              <w:rPr>
                <w:b/>
                <w:sz w:val="24"/>
              </w:rPr>
              <w:t>kí</w:t>
            </w:r>
            <w:r>
              <w:rPr>
                <w:b/>
                <w:spacing w:val="-2"/>
                <w:sz w:val="24"/>
              </w:rPr>
              <w:t xml:space="preserve"> </w:t>
            </w:r>
            <w:r>
              <w:rPr>
                <w:b/>
                <w:sz w:val="24"/>
              </w:rPr>
              <w:t>đọc</w:t>
            </w:r>
            <w:r>
              <w:rPr>
                <w:b/>
                <w:spacing w:val="-1"/>
                <w:sz w:val="24"/>
              </w:rPr>
              <w:t xml:space="preserve"> </w:t>
            </w:r>
            <w:r>
              <w:rPr>
                <w:b/>
                <w:spacing w:val="-4"/>
                <w:sz w:val="24"/>
              </w:rPr>
              <w:t>sách</w:t>
            </w:r>
          </w:p>
          <w:p w:rsidR="00D74C58" w:rsidRDefault="00901FA9">
            <w:pPr>
              <w:pStyle w:val="TableParagraph"/>
              <w:numPr>
                <w:ilvl w:val="0"/>
                <w:numId w:val="146"/>
              </w:numPr>
              <w:tabs>
                <w:tab w:val="left" w:pos="294"/>
              </w:tabs>
              <w:spacing w:before="42" w:line="276" w:lineRule="auto"/>
              <w:ind w:right="93" w:firstLine="0"/>
              <w:jc w:val="both"/>
              <w:rPr>
                <w:sz w:val="24"/>
              </w:rPr>
            </w:pPr>
            <w:r>
              <w:rPr>
                <w:sz w:val="24"/>
              </w:rPr>
              <w:t xml:space="preserve">HS viết vào </w:t>
            </w:r>
            <w:r>
              <w:rPr>
                <w:i/>
                <w:sz w:val="24"/>
              </w:rPr>
              <w:t xml:space="preserve">Nhật kí đọc sách </w:t>
            </w:r>
            <w:r>
              <w:rPr>
                <w:sz w:val="24"/>
              </w:rPr>
              <w:t>những điều em ghi nhớ sau khi</w:t>
            </w:r>
            <w:r>
              <w:rPr>
                <w:spacing w:val="-5"/>
                <w:sz w:val="24"/>
              </w:rPr>
              <w:t xml:space="preserve"> </w:t>
            </w:r>
            <w:r>
              <w:rPr>
                <w:sz w:val="24"/>
              </w:rPr>
              <w:t>đọc</w:t>
            </w:r>
            <w:r>
              <w:rPr>
                <w:spacing w:val="-5"/>
                <w:sz w:val="24"/>
              </w:rPr>
              <w:t xml:space="preserve"> </w:t>
            </w:r>
            <w:r>
              <w:rPr>
                <w:sz w:val="24"/>
              </w:rPr>
              <w:t>bài</w:t>
            </w:r>
            <w:r>
              <w:rPr>
                <w:spacing w:val="-5"/>
                <w:sz w:val="24"/>
              </w:rPr>
              <w:t xml:space="preserve"> </w:t>
            </w:r>
            <w:r>
              <w:rPr>
                <w:sz w:val="24"/>
              </w:rPr>
              <w:t>thơ</w:t>
            </w:r>
            <w:r>
              <w:rPr>
                <w:spacing w:val="-5"/>
                <w:sz w:val="24"/>
              </w:rPr>
              <w:t xml:space="preserve"> </w:t>
            </w:r>
            <w:r>
              <w:rPr>
                <w:sz w:val="24"/>
              </w:rPr>
              <w:t>hoặc</w:t>
            </w:r>
            <w:r>
              <w:rPr>
                <w:spacing w:val="-5"/>
                <w:sz w:val="24"/>
              </w:rPr>
              <w:t xml:space="preserve"> </w:t>
            </w:r>
            <w:r>
              <w:rPr>
                <w:sz w:val="24"/>
              </w:rPr>
              <w:t>lời</w:t>
            </w:r>
            <w:r>
              <w:rPr>
                <w:spacing w:val="-5"/>
                <w:sz w:val="24"/>
              </w:rPr>
              <w:t xml:space="preserve"> </w:t>
            </w:r>
            <w:r>
              <w:rPr>
                <w:sz w:val="24"/>
              </w:rPr>
              <w:t>bài</w:t>
            </w:r>
            <w:r>
              <w:rPr>
                <w:spacing w:val="-5"/>
                <w:sz w:val="24"/>
              </w:rPr>
              <w:t xml:space="preserve"> </w:t>
            </w:r>
            <w:r>
              <w:rPr>
                <w:sz w:val="24"/>
              </w:rPr>
              <w:t>hát:</w:t>
            </w:r>
            <w:r>
              <w:rPr>
                <w:spacing w:val="-5"/>
                <w:sz w:val="24"/>
              </w:rPr>
              <w:t xml:space="preserve"> </w:t>
            </w:r>
            <w:r>
              <w:rPr>
                <w:sz w:val="24"/>
              </w:rPr>
              <w:t>tên</w:t>
            </w:r>
            <w:r>
              <w:rPr>
                <w:spacing w:val="-5"/>
                <w:sz w:val="24"/>
              </w:rPr>
              <w:t xml:space="preserve"> </w:t>
            </w:r>
            <w:r>
              <w:rPr>
                <w:sz w:val="24"/>
              </w:rPr>
              <w:t>bài</w:t>
            </w:r>
            <w:r>
              <w:rPr>
                <w:spacing w:val="-5"/>
                <w:sz w:val="24"/>
              </w:rPr>
              <w:t xml:space="preserve"> </w:t>
            </w:r>
            <w:r>
              <w:rPr>
                <w:sz w:val="24"/>
              </w:rPr>
              <w:t>thơ</w:t>
            </w:r>
            <w:r>
              <w:rPr>
                <w:spacing w:val="-5"/>
                <w:sz w:val="24"/>
              </w:rPr>
              <w:t xml:space="preserve"> </w:t>
            </w:r>
            <w:r>
              <w:rPr>
                <w:sz w:val="24"/>
              </w:rPr>
              <w:t>hoặc</w:t>
            </w:r>
            <w:r>
              <w:rPr>
                <w:spacing w:val="-6"/>
                <w:sz w:val="24"/>
              </w:rPr>
              <w:t xml:space="preserve"> </w:t>
            </w:r>
            <w:r>
              <w:rPr>
                <w:sz w:val="24"/>
              </w:rPr>
              <w:t>bài</w:t>
            </w:r>
            <w:r>
              <w:rPr>
                <w:spacing w:val="-4"/>
                <w:sz w:val="24"/>
              </w:rPr>
              <w:t xml:space="preserve"> </w:t>
            </w:r>
            <w:r>
              <w:rPr>
                <w:sz w:val="24"/>
              </w:rPr>
              <w:t>hát;</w:t>
            </w:r>
            <w:r>
              <w:rPr>
                <w:spacing w:val="-4"/>
                <w:sz w:val="24"/>
              </w:rPr>
              <w:t xml:space="preserve"> </w:t>
            </w:r>
            <w:r>
              <w:rPr>
                <w:sz w:val="24"/>
              </w:rPr>
              <w:t>tên tác giả; từ dùng hay; hình ảnh đẹp;...</w:t>
            </w:r>
          </w:p>
          <w:p w:rsidR="00D74C58" w:rsidRDefault="00901FA9">
            <w:pPr>
              <w:pStyle w:val="TableParagraph"/>
              <w:numPr>
                <w:ilvl w:val="0"/>
                <w:numId w:val="146"/>
              </w:numPr>
              <w:tabs>
                <w:tab w:val="left" w:pos="275"/>
              </w:tabs>
              <w:spacing w:line="276" w:lineRule="auto"/>
              <w:ind w:right="95" w:firstLine="0"/>
              <w:jc w:val="both"/>
              <w:rPr>
                <w:sz w:val="24"/>
              </w:rPr>
            </w:pPr>
            <w:r>
              <w:rPr>
                <w:sz w:val="24"/>
              </w:rPr>
              <w:t>HS</w:t>
            </w:r>
            <w:r>
              <w:rPr>
                <w:spacing w:val="-14"/>
                <w:sz w:val="24"/>
              </w:rPr>
              <w:t xml:space="preserve"> </w:t>
            </w:r>
            <w:r>
              <w:rPr>
                <w:sz w:val="24"/>
              </w:rPr>
              <w:t>có</w:t>
            </w:r>
            <w:r>
              <w:rPr>
                <w:spacing w:val="-14"/>
                <w:sz w:val="24"/>
              </w:rPr>
              <w:t xml:space="preserve"> </w:t>
            </w:r>
            <w:r>
              <w:rPr>
                <w:sz w:val="24"/>
              </w:rPr>
              <w:t>thể</w:t>
            </w:r>
            <w:r>
              <w:rPr>
                <w:spacing w:val="-14"/>
                <w:sz w:val="24"/>
              </w:rPr>
              <w:t xml:space="preserve"> </w:t>
            </w:r>
            <w:r>
              <w:rPr>
                <w:sz w:val="24"/>
              </w:rPr>
              <w:t>trang</w:t>
            </w:r>
            <w:r>
              <w:rPr>
                <w:spacing w:val="-14"/>
                <w:sz w:val="24"/>
              </w:rPr>
              <w:t xml:space="preserve"> </w:t>
            </w:r>
            <w:r>
              <w:rPr>
                <w:sz w:val="24"/>
              </w:rPr>
              <w:t>trí</w:t>
            </w:r>
            <w:r>
              <w:rPr>
                <w:spacing w:val="-14"/>
                <w:sz w:val="24"/>
              </w:rPr>
              <w:t xml:space="preserve"> </w:t>
            </w:r>
            <w:r>
              <w:rPr>
                <w:i/>
                <w:sz w:val="24"/>
              </w:rPr>
              <w:t>Nhật</w:t>
            </w:r>
            <w:r>
              <w:rPr>
                <w:i/>
                <w:spacing w:val="-15"/>
                <w:sz w:val="24"/>
              </w:rPr>
              <w:t xml:space="preserve"> </w:t>
            </w:r>
            <w:r>
              <w:rPr>
                <w:i/>
                <w:sz w:val="24"/>
              </w:rPr>
              <w:t>kí</w:t>
            </w:r>
            <w:r>
              <w:rPr>
                <w:i/>
                <w:spacing w:val="-14"/>
                <w:sz w:val="24"/>
              </w:rPr>
              <w:t xml:space="preserve"> </w:t>
            </w:r>
            <w:r>
              <w:rPr>
                <w:i/>
                <w:sz w:val="24"/>
              </w:rPr>
              <w:t>đọc</w:t>
            </w:r>
            <w:r>
              <w:rPr>
                <w:i/>
                <w:spacing w:val="-14"/>
                <w:sz w:val="24"/>
              </w:rPr>
              <w:t xml:space="preserve"> </w:t>
            </w:r>
            <w:r>
              <w:rPr>
                <w:i/>
                <w:sz w:val="24"/>
              </w:rPr>
              <w:t>sách</w:t>
            </w:r>
            <w:r>
              <w:rPr>
                <w:i/>
                <w:spacing w:val="-15"/>
                <w:sz w:val="24"/>
              </w:rPr>
              <w:t xml:space="preserve"> </w:t>
            </w:r>
            <w:r>
              <w:rPr>
                <w:sz w:val="24"/>
              </w:rPr>
              <w:t>đơn</w:t>
            </w:r>
            <w:r>
              <w:rPr>
                <w:spacing w:val="-14"/>
                <w:sz w:val="24"/>
              </w:rPr>
              <w:t xml:space="preserve"> </w:t>
            </w:r>
            <w:r>
              <w:rPr>
                <w:sz w:val="24"/>
              </w:rPr>
              <w:t>giản</w:t>
            </w:r>
            <w:r>
              <w:rPr>
                <w:spacing w:val="-15"/>
                <w:sz w:val="24"/>
              </w:rPr>
              <w:t xml:space="preserve"> </w:t>
            </w:r>
            <w:r>
              <w:rPr>
                <w:sz w:val="24"/>
              </w:rPr>
              <w:t>theo</w:t>
            </w:r>
            <w:r>
              <w:rPr>
                <w:spacing w:val="-15"/>
                <w:sz w:val="24"/>
              </w:rPr>
              <w:t xml:space="preserve"> </w:t>
            </w:r>
            <w:r>
              <w:rPr>
                <w:sz w:val="24"/>
              </w:rPr>
              <w:t>nội</w:t>
            </w:r>
            <w:r>
              <w:rPr>
                <w:spacing w:val="-14"/>
                <w:sz w:val="24"/>
              </w:rPr>
              <w:t xml:space="preserve"> </w:t>
            </w:r>
            <w:r>
              <w:rPr>
                <w:sz w:val="24"/>
              </w:rPr>
              <w:t>dung chủ điểm hoặc nội dung bài thơ hoặc lời bài hát.</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Hình</w:t>
            </w:r>
            <w:r>
              <w:rPr>
                <w:spacing w:val="-15"/>
                <w:sz w:val="24"/>
              </w:rPr>
              <w:t xml:space="preserve"> </w:t>
            </w:r>
            <w:r>
              <w:rPr>
                <w:sz w:val="24"/>
              </w:rPr>
              <w:t>thành</w:t>
            </w:r>
            <w:r>
              <w:rPr>
                <w:spacing w:val="-15"/>
                <w:sz w:val="24"/>
              </w:rPr>
              <w:t xml:space="preserve"> </w:t>
            </w:r>
            <w:r>
              <w:rPr>
                <w:sz w:val="24"/>
              </w:rPr>
              <w:t>kĩ</w:t>
            </w:r>
            <w:r>
              <w:rPr>
                <w:spacing w:val="-15"/>
                <w:sz w:val="24"/>
              </w:rPr>
              <w:t xml:space="preserve"> </w:t>
            </w:r>
            <w:r>
              <w:rPr>
                <w:sz w:val="24"/>
              </w:rPr>
              <w:t>năng</w:t>
            </w:r>
            <w:r>
              <w:rPr>
                <w:spacing w:val="-15"/>
                <w:sz w:val="24"/>
              </w:rPr>
              <w:t xml:space="preserve"> </w:t>
            </w:r>
            <w:r>
              <w:rPr>
                <w:sz w:val="24"/>
              </w:rPr>
              <w:t>chọn lọc thông tin đọc được, thói</w:t>
            </w:r>
            <w:r>
              <w:rPr>
                <w:spacing w:val="-6"/>
                <w:sz w:val="24"/>
              </w:rPr>
              <w:t xml:space="preserve"> </w:t>
            </w:r>
            <w:r>
              <w:rPr>
                <w:sz w:val="24"/>
              </w:rPr>
              <w:t>quen</w:t>
            </w:r>
            <w:r>
              <w:rPr>
                <w:spacing w:val="-6"/>
                <w:sz w:val="24"/>
              </w:rPr>
              <w:t xml:space="preserve"> </w:t>
            </w:r>
            <w:r>
              <w:rPr>
                <w:sz w:val="24"/>
              </w:rPr>
              <w:t>và</w:t>
            </w:r>
            <w:r>
              <w:rPr>
                <w:spacing w:val="-6"/>
                <w:sz w:val="24"/>
              </w:rPr>
              <w:t xml:space="preserve"> </w:t>
            </w:r>
            <w:r>
              <w:rPr>
                <w:sz w:val="24"/>
              </w:rPr>
              <w:t>kĩ</w:t>
            </w:r>
            <w:r>
              <w:rPr>
                <w:spacing w:val="-6"/>
                <w:sz w:val="24"/>
              </w:rPr>
              <w:t xml:space="preserve"> </w:t>
            </w:r>
            <w:r>
              <w:rPr>
                <w:sz w:val="24"/>
              </w:rPr>
              <w:t>năng</w:t>
            </w:r>
            <w:r>
              <w:rPr>
                <w:spacing w:val="-6"/>
                <w:sz w:val="24"/>
              </w:rPr>
              <w:t xml:space="preserve"> </w:t>
            </w:r>
            <w:r>
              <w:rPr>
                <w:sz w:val="24"/>
              </w:rPr>
              <w:t xml:space="preserve">ghi chép </w:t>
            </w:r>
            <w:r>
              <w:rPr>
                <w:i/>
                <w:sz w:val="24"/>
              </w:rPr>
              <w:t>Nhật kí đọc sách</w:t>
            </w:r>
            <w:r>
              <w:rPr>
                <w:sz w:val="24"/>
              </w:rPr>
              <w:t>.</w:t>
            </w:r>
          </w:p>
        </w:tc>
        <w:tc>
          <w:tcPr>
            <w:tcW w:w="1105" w:type="dxa"/>
          </w:tcPr>
          <w:p w:rsidR="00D74C58" w:rsidRDefault="00D74C58">
            <w:pPr>
              <w:pStyle w:val="TableParagraph"/>
              <w:ind w:left="0"/>
              <w:rPr>
                <w:sz w:val="24"/>
              </w:rPr>
            </w:pPr>
          </w:p>
        </w:tc>
      </w:tr>
      <w:tr w:rsidR="00D74C58">
        <w:trPr>
          <w:trHeight w:val="4390"/>
        </w:trPr>
        <w:tc>
          <w:tcPr>
            <w:tcW w:w="5954" w:type="dxa"/>
          </w:tcPr>
          <w:p w:rsidR="00D74C58" w:rsidRDefault="00901FA9">
            <w:pPr>
              <w:pStyle w:val="TableParagraph"/>
              <w:spacing w:before="1" w:line="276" w:lineRule="auto"/>
              <w:ind w:right="89"/>
              <w:rPr>
                <w:sz w:val="24"/>
              </w:rPr>
            </w:pPr>
            <w:r>
              <w:rPr>
                <w:b/>
                <w:i/>
                <w:sz w:val="24"/>
              </w:rPr>
              <w:t xml:space="preserve">1.2.3. Chia sẻ về bài thơ hoặc lời bài hát đã đọc (20 phút) </w:t>
            </w:r>
            <w:r>
              <w:rPr>
                <w:sz w:val="24"/>
              </w:rPr>
              <w:t>–</w:t>
            </w:r>
            <w:r>
              <w:rPr>
                <w:spacing w:val="-10"/>
                <w:sz w:val="24"/>
              </w:rPr>
              <w:t xml:space="preserve"> </w:t>
            </w:r>
            <w:r>
              <w:rPr>
                <w:sz w:val="24"/>
              </w:rPr>
              <w:t>HS</w:t>
            </w:r>
            <w:r>
              <w:rPr>
                <w:spacing w:val="-10"/>
                <w:sz w:val="24"/>
              </w:rPr>
              <w:t xml:space="preserve"> </w:t>
            </w:r>
            <w:r>
              <w:rPr>
                <w:sz w:val="24"/>
              </w:rPr>
              <w:t>đọc</w:t>
            </w:r>
            <w:r>
              <w:rPr>
                <w:spacing w:val="-9"/>
                <w:sz w:val="24"/>
              </w:rPr>
              <w:t xml:space="preserve"> </w:t>
            </w:r>
            <w:r>
              <w:rPr>
                <w:sz w:val="24"/>
              </w:rPr>
              <w:t>bài</w:t>
            </w:r>
            <w:r>
              <w:rPr>
                <w:spacing w:val="-9"/>
                <w:sz w:val="24"/>
              </w:rPr>
              <w:t xml:space="preserve"> </w:t>
            </w:r>
            <w:r>
              <w:rPr>
                <w:sz w:val="24"/>
              </w:rPr>
              <w:t>thơ,</w:t>
            </w:r>
            <w:r>
              <w:rPr>
                <w:spacing w:val="-11"/>
                <w:sz w:val="24"/>
              </w:rPr>
              <w:t xml:space="preserve"> </w:t>
            </w:r>
            <w:r>
              <w:rPr>
                <w:sz w:val="24"/>
              </w:rPr>
              <w:t>lời</w:t>
            </w:r>
            <w:r>
              <w:rPr>
                <w:spacing w:val="-9"/>
                <w:sz w:val="24"/>
              </w:rPr>
              <w:t xml:space="preserve"> </w:t>
            </w:r>
            <w:r>
              <w:rPr>
                <w:sz w:val="24"/>
              </w:rPr>
              <w:t>bài</w:t>
            </w:r>
            <w:r>
              <w:rPr>
                <w:spacing w:val="-9"/>
                <w:sz w:val="24"/>
              </w:rPr>
              <w:t xml:space="preserve"> </w:t>
            </w:r>
            <w:r>
              <w:rPr>
                <w:sz w:val="24"/>
              </w:rPr>
              <w:t>hát</w:t>
            </w:r>
            <w:r>
              <w:rPr>
                <w:spacing w:val="-9"/>
                <w:sz w:val="24"/>
              </w:rPr>
              <w:t xml:space="preserve"> </w:t>
            </w:r>
            <w:r>
              <w:rPr>
                <w:sz w:val="24"/>
              </w:rPr>
              <w:t>hoặc</w:t>
            </w:r>
            <w:r>
              <w:rPr>
                <w:spacing w:val="-10"/>
                <w:sz w:val="24"/>
              </w:rPr>
              <w:t xml:space="preserve"> </w:t>
            </w:r>
            <w:r>
              <w:rPr>
                <w:sz w:val="24"/>
              </w:rPr>
              <w:t>trao</w:t>
            </w:r>
            <w:r>
              <w:rPr>
                <w:spacing w:val="-10"/>
                <w:sz w:val="24"/>
              </w:rPr>
              <w:t xml:space="preserve"> </w:t>
            </w:r>
            <w:r>
              <w:rPr>
                <w:sz w:val="24"/>
              </w:rPr>
              <w:t>đổi</w:t>
            </w:r>
            <w:r>
              <w:rPr>
                <w:spacing w:val="-9"/>
                <w:sz w:val="24"/>
              </w:rPr>
              <w:t xml:space="preserve"> </w:t>
            </w:r>
            <w:r>
              <w:rPr>
                <w:sz w:val="24"/>
              </w:rPr>
              <w:t>bài</w:t>
            </w:r>
            <w:r>
              <w:rPr>
                <w:spacing w:val="-9"/>
                <w:sz w:val="24"/>
              </w:rPr>
              <w:t xml:space="preserve"> </w:t>
            </w:r>
            <w:r>
              <w:rPr>
                <w:sz w:val="24"/>
              </w:rPr>
              <w:t>thơ,</w:t>
            </w:r>
            <w:r>
              <w:rPr>
                <w:spacing w:val="-12"/>
                <w:sz w:val="24"/>
              </w:rPr>
              <w:t xml:space="preserve"> </w:t>
            </w:r>
            <w:r>
              <w:rPr>
                <w:sz w:val="24"/>
              </w:rPr>
              <w:t>lời</w:t>
            </w:r>
            <w:r>
              <w:rPr>
                <w:spacing w:val="-9"/>
                <w:sz w:val="24"/>
              </w:rPr>
              <w:t xml:space="preserve"> </w:t>
            </w:r>
            <w:r>
              <w:rPr>
                <w:sz w:val="24"/>
              </w:rPr>
              <w:t>bài</w:t>
            </w:r>
            <w:r>
              <w:rPr>
                <w:spacing w:val="-9"/>
                <w:sz w:val="24"/>
              </w:rPr>
              <w:t xml:space="preserve"> </w:t>
            </w:r>
            <w:r>
              <w:rPr>
                <w:sz w:val="24"/>
              </w:rPr>
              <w:t>hát cho bạn trong nhóm để cùng đọc.</w:t>
            </w:r>
          </w:p>
          <w:p w:rsidR="00D74C58" w:rsidRDefault="00901FA9">
            <w:pPr>
              <w:pStyle w:val="TableParagraph"/>
              <w:numPr>
                <w:ilvl w:val="0"/>
                <w:numId w:val="145"/>
              </w:numPr>
              <w:tabs>
                <w:tab w:val="left" w:pos="287"/>
              </w:tabs>
              <w:spacing w:line="275" w:lineRule="exact"/>
              <w:ind w:left="287" w:hanging="180"/>
              <w:jc w:val="both"/>
              <w:rPr>
                <w:sz w:val="24"/>
              </w:rPr>
            </w:pPr>
            <w:r>
              <w:rPr>
                <w:sz w:val="24"/>
              </w:rPr>
              <w:t>HS</w:t>
            </w:r>
            <w:r>
              <w:rPr>
                <w:spacing w:val="-2"/>
                <w:sz w:val="24"/>
              </w:rPr>
              <w:t xml:space="preserve"> </w:t>
            </w:r>
            <w:r>
              <w:rPr>
                <w:sz w:val="24"/>
              </w:rPr>
              <w:t>chia sẻ</w:t>
            </w:r>
            <w:r>
              <w:rPr>
                <w:spacing w:val="-2"/>
                <w:sz w:val="24"/>
              </w:rPr>
              <w:t xml:space="preserve"> </w:t>
            </w:r>
            <w:r>
              <w:rPr>
                <w:sz w:val="24"/>
              </w:rPr>
              <w:t xml:space="preserve">về </w:t>
            </w:r>
            <w:r>
              <w:rPr>
                <w:i/>
                <w:sz w:val="24"/>
              </w:rPr>
              <w:t>Nhật</w:t>
            </w:r>
            <w:r>
              <w:rPr>
                <w:i/>
                <w:spacing w:val="-1"/>
                <w:sz w:val="24"/>
              </w:rPr>
              <w:t xml:space="preserve"> </w:t>
            </w:r>
            <w:r>
              <w:rPr>
                <w:i/>
                <w:sz w:val="24"/>
              </w:rPr>
              <w:t>kí đọc</w:t>
            </w:r>
            <w:r>
              <w:rPr>
                <w:i/>
                <w:spacing w:val="-1"/>
                <w:sz w:val="24"/>
              </w:rPr>
              <w:t xml:space="preserve"> </w:t>
            </w:r>
            <w:r>
              <w:rPr>
                <w:i/>
                <w:sz w:val="24"/>
              </w:rPr>
              <w:t xml:space="preserve">sách </w:t>
            </w:r>
            <w:r>
              <w:rPr>
                <w:sz w:val="24"/>
              </w:rPr>
              <w:t>của</w:t>
            </w:r>
            <w:r>
              <w:rPr>
                <w:spacing w:val="-2"/>
                <w:sz w:val="24"/>
              </w:rPr>
              <w:t xml:space="preserve"> mình.</w:t>
            </w:r>
          </w:p>
          <w:p w:rsidR="00D74C58" w:rsidRDefault="00901FA9">
            <w:pPr>
              <w:pStyle w:val="TableParagraph"/>
              <w:numPr>
                <w:ilvl w:val="0"/>
                <w:numId w:val="145"/>
              </w:numPr>
              <w:tabs>
                <w:tab w:val="left" w:pos="285"/>
              </w:tabs>
              <w:spacing w:before="42" w:line="276" w:lineRule="auto"/>
              <w:ind w:right="96" w:firstLine="0"/>
              <w:jc w:val="both"/>
              <w:rPr>
                <w:sz w:val="24"/>
              </w:rPr>
            </w:pPr>
            <w:r>
              <w:rPr>
                <w:sz w:val="24"/>
              </w:rPr>
              <w:t>HS</w:t>
            </w:r>
            <w:r>
              <w:rPr>
                <w:spacing w:val="-5"/>
                <w:sz w:val="24"/>
              </w:rPr>
              <w:t xml:space="preserve"> </w:t>
            </w:r>
            <w:r>
              <w:rPr>
                <w:sz w:val="24"/>
              </w:rPr>
              <w:t>nghe</w:t>
            </w:r>
            <w:r>
              <w:rPr>
                <w:spacing w:val="-5"/>
                <w:sz w:val="24"/>
              </w:rPr>
              <w:t xml:space="preserve"> </w:t>
            </w:r>
            <w:r>
              <w:rPr>
                <w:sz w:val="24"/>
              </w:rPr>
              <w:t>góp</w:t>
            </w:r>
            <w:r>
              <w:rPr>
                <w:spacing w:val="-5"/>
                <w:sz w:val="24"/>
              </w:rPr>
              <w:t xml:space="preserve"> </w:t>
            </w:r>
            <w:r>
              <w:rPr>
                <w:sz w:val="24"/>
              </w:rPr>
              <w:t>ý</w:t>
            </w:r>
            <w:r>
              <w:rPr>
                <w:spacing w:val="-5"/>
                <w:sz w:val="24"/>
              </w:rPr>
              <w:t xml:space="preserve"> </w:t>
            </w:r>
            <w:r>
              <w:rPr>
                <w:sz w:val="24"/>
              </w:rPr>
              <w:t>của</w:t>
            </w:r>
            <w:r>
              <w:rPr>
                <w:spacing w:val="-4"/>
                <w:sz w:val="24"/>
              </w:rPr>
              <w:t xml:space="preserve"> </w:t>
            </w:r>
            <w:r>
              <w:rPr>
                <w:sz w:val="24"/>
              </w:rPr>
              <w:t>bạn,</w:t>
            </w:r>
            <w:r>
              <w:rPr>
                <w:spacing w:val="-5"/>
                <w:sz w:val="24"/>
              </w:rPr>
              <w:t xml:space="preserve"> </w:t>
            </w:r>
            <w:r>
              <w:rPr>
                <w:sz w:val="24"/>
              </w:rPr>
              <w:t>chỉnh</w:t>
            </w:r>
            <w:r>
              <w:rPr>
                <w:spacing w:val="-5"/>
                <w:sz w:val="24"/>
              </w:rPr>
              <w:t xml:space="preserve"> </w:t>
            </w:r>
            <w:r>
              <w:rPr>
                <w:sz w:val="24"/>
              </w:rPr>
              <w:t>sửa,</w:t>
            </w:r>
            <w:r>
              <w:rPr>
                <w:spacing w:val="-5"/>
                <w:sz w:val="24"/>
              </w:rPr>
              <w:t xml:space="preserve"> </w:t>
            </w:r>
            <w:r>
              <w:rPr>
                <w:sz w:val="24"/>
              </w:rPr>
              <w:t>hoàn</w:t>
            </w:r>
            <w:r>
              <w:rPr>
                <w:spacing w:val="-5"/>
                <w:sz w:val="24"/>
              </w:rPr>
              <w:t xml:space="preserve"> </w:t>
            </w:r>
            <w:r>
              <w:rPr>
                <w:sz w:val="24"/>
              </w:rPr>
              <w:t>thiện</w:t>
            </w:r>
            <w:r>
              <w:rPr>
                <w:spacing w:val="-5"/>
                <w:sz w:val="24"/>
              </w:rPr>
              <w:t xml:space="preserve"> </w:t>
            </w:r>
            <w:r>
              <w:rPr>
                <w:i/>
                <w:sz w:val="24"/>
              </w:rPr>
              <w:t>Nhật</w:t>
            </w:r>
            <w:r>
              <w:rPr>
                <w:i/>
                <w:spacing w:val="-4"/>
                <w:sz w:val="24"/>
              </w:rPr>
              <w:t xml:space="preserve"> </w:t>
            </w:r>
            <w:r>
              <w:rPr>
                <w:i/>
                <w:sz w:val="24"/>
              </w:rPr>
              <w:t>kí</w:t>
            </w:r>
            <w:r>
              <w:rPr>
                <w:i/>
                <w:spacing w:val="-4"/>
                <w:sz w:val="24"/>
              </w:rPr>
              <w:t xml:space="preserve"> </w:t>
            </w:r>
            <w:r>
              <w:rPr>
                <w:i/>
                <w:sz w:val="24"/>
              </w:rPr>
              <w:t xml:space="preserve">đọc </w:t>
            </w:r>
            <w:r>
              <w:rPr>
                <w:i/>
                <w:spacing w:val="-2"/>
                <w:sz w:val="24"/>
              </w:rPr>
              <w:t>sách</w:t>
            </w:r>
            <w:r>
              <w:rPr>
                <w:spacing w:val="-2"/>
                <w:sz w:val="24"/>
              </w:rPr>
              <w:t>.</w:t>
            </w:r>
          </w:p>
          <w:p w:rsidR="00D74C58" w:rsidRDefault="00901FA9">
            <w:pPr>
              <w:pStyle w:val="TableParagraph"/>
              <w:numPr>
                <w:ilvl w:val="0"/>
                <w:numId w:val="145"/>
              </w:numPr>
              <w:tabs>
                <w:tab w:val="left" w:pos="288"/>
              </w:tabs>
              <w:spacing w:line="276" w:lineRule="auto"/>
              <w:ind w:right="93" w:firstLine="0"/>
              <w:jc w:val="both"/>
              <w:rPr>
                <w:sz w:val="24"/>
              </w:rPr>
            </w:pPr>
            <w:r>
              <w:rPr>
                <w:sz w:val="24"/>
              </w:rPr>
              <w:t>HS</w:t>
            </w:r>
            <w:r>
              <w:rPr>
                <w:spacing w:val="-2"/>
                <w:sz w:val="24"/>
              </w:rPr>
              <w:t xml:space="preserve"> </w:t>
            </w:r>
            <w:r>
              <w:rPr>
                <w:sz w:val="24"/>
              </w:rPr>
              <w:t>chia</w:t>
            </w:r>
            <w:r>
              <w:rPr>
                <w:spacing w:val="-2"/>
                <w:sz w:val="24"/>
              </w:rPr>
              <w:t xml:space="preserve"> </w:t>
            </w:r>
            <w:r>
              <w:rPr>
                <w:sz w:val="24"/>
              </w:rPr>
              <w:t>sẻ</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nhỏ</w:t>
            </w:r>
            <w:r>
              <w:rPr>
                <w:spacing w:val="-2"/>
                <w:sz w:val="24"/>
              </w:rPr>
              <w:t xml:space="preserve"> </w:t>
            </w:r>
            <w:r>
              <w:rPr>
                <w:sz w:val="24"/>
              </w:rPr>
              <w:t>hình</w:t>
            </w:r>
            <w:r>
              <w:rPr>
                <w:spacing w:val="-3"/>
                <w:sz w:val="24"/>
              </w:rPr>
              <w:t xml:space="preserve"> </w:t>
            </w:r>
            <w:r>
              <w:rPr>
                <w:sz w:val="24"/>
              </w:rPr>
              <w:t>ảnh</w:t>
            </w:r>
            <w:r>
              <w:rPr>
                <w:spacing w:val="-2"/>
                <w:sz w:val="24"/>
              </w:rPr>
              <w:t xml:space="preserve"> </w:t>
            </w:r>
            <w:r>
              <w:rPr>
                <w:sz w:val="24"/>
              </w:rPr>
              <w:t>em</w:t>
            </w:r>
            <w:r>
              <w:rPr>
                <w:spacing w:val="-2"/>
                <w:sz w:val="24"/>
              </w:rPr>
              <w:t xml:space="preserve"> </w:t>
            </w:r>
            <w:r>
              <w:rPr>
                <w:sz w:val="24"/>
              </w:rPr>
              <w:t>thích</w:t>
            </w:r>
            <w:r>
              <w:rPr>
                <w:spacing w:val="-2"/>
                <w:sz w:val="24"/>
              </w:rPr>
              <w:t xml:space="preserve"> </w:t>
            </w:r>
            <w:r>
              <w:rPr>
                <w:sz w:val="24"/>
              </w:rPr>
              <w:t>và</w:t>
            </w:r>
            <w:r>
              <w:rPr>
                <w:spacing w:val="-2"/>
                <w:sz w:val="24"/>
              </w:rPr>
              <w:t xml:space="preserve"> </w:t>
            </w:r>
            <w:r>
              <w:rPr>
                <w:sz w:val="24"/>
              </w:rPr>
              <w:t>lí</w:t>
            </w:r>
            <w:r>
              <w:rPr>
                <w:spacing w:val="-2"/>
                <w:sz w:val="24"/>
              </w:rPr>
              <w:t xml:space="preserve"> </w:t>
            </w:r>
            <w:r>
              <w:rPr>
                <w:sz w:val="24"/>
              </w:rPr>
              <w:t>do</w:t>
            </w:r>
            <w:r>
              <w:rPr>
                <w:spacing w:val="-2"/>
                <w:sz w:val="24"/>
              </w:rPr>
              <w:t xml:space="preserve"> </w:t>
            </w:r>
            <w:r>
              <w:rPr>
                <w:sz w:val="24"/>
              </w:rPr>
              <w:t>em thích</w:t>
            </w:r>
            <w:r>
              <w:rPr>
                <w:spacing w:val="-1"/>
                <w:sz w:val="24"/>
              </w:rPr>
              <w:t xml:space="preserve"> </w:t>
            </w:r>
            <w:r>
              <w:rPr>
                <w:sz w:val="24"/>
              </w:rPr>
              <w:t>hình</w:t>
            </w:r>
            <w:r>
              <w:rPr>
                <w:spacing w:val="-1"/>
                <w:sz w:val="24"/>
              </w:rPr>
              <w:t xml:space="preserve"> </w:t>
            </w:r>
            <w:r>
              <w:rPr>
                <w:sz w:val="24"/>
              </w:rPr>
              <w:t>ảnh</w:t>
            </w:r>
            <w:r>
              <w:rPr>
                <w:spacing w:val="-1"/>
                <w:sz w:val="24"/>
              </w:rPr>
              <w:t xml:space="preserve"> </w:t>
            </w:r>
            <w:r>
              <w:rPr>
                <w:sz w:val="24"/>
              </w:rPr>
              <w:t>đó,</w:t>
            </w:r>
            <w:r>
              <w:rPr>
                <w:spacing w:val="-1"/>
                <w:sz w:val="24"/>
              </w:rPr>
              <w:t xml:space="preserve"> </w:t>
            </w:r>
            <w:r>
              <w:rPr>
                <w:sz w:val="24"/>
              </w:rPr>
              <w:t>những điều</w:t>
            </w:r>
            <w:r>
              <w:rPr>
                <w:spacing w:val="-1"/>
                <w:sz w:val="24"/>
              </w:rPr>
              <w:t xml:space="preserve"> </w:t>
            </w:r>
            <w:r>
              <w:rPr>
                <w:sz w:val="24"/>
              </w:rPr>
              <w:t>học</w:t>
            </w:r>
            <w:r>
              <w:rPr>
                <w:spacing w:val="-1"/>
                <w:sz w:val="24"/>
              </w:rPr>
              <w:t xml:space="preserve"> </w:t>
            </w:r>
            <w:r>
              <w:rPr>
                <w:sz w:val="24"/>
              </w:rPr>
              <w:t>được</w:t>
            </w:r>
            <w:r>
              <w:rPr>
                <w:spacing w:val="-1"/>
                <w:sz w:val="24"/>
              </w:rPr>
              <w:t xml:space="preserve"> </w:t>
            </w:r>
            <w:r>
              <w:rPr>
                <w:sz w:val="24"/>
              </w:rPr>
              <w:t>sau</w:t>
            </w:r>
            <w:r>
              <w:rPr>
                <w:spacing w:val="-1"/>
                <w:sz w:val="24"/>
              </w:rPr>
              <w:t xml:space="preserve"> </w:t>
            </w:r>
            <w:r>
              <w:rPr>
                <w:sz w:val="24"/>
              </w:rPr>
              <w:t>khi</w:t>
            </w:r>
            <w:r>
              <w:rPr>
                <w:spacing w:val="-1"/>
                <w:sz w:val="24"/>
              </w:rPr>
              <w:t xml:space="preserve"> </w:t>
            </w:r>
            <w:r>
              <w:rPr>
                <w:sz w:val="24"/>
              </w:rPr>
              <w:t>đọc</w:t>
            </w:r>
            <w:r>
              <w:rPr>
                <w:spacing w:val="-1"/>
                <w:sz w:val="24"/>
              </w:rPr>
              <w:t xml:space="preserve"> </w:t>
            </w:r>
            <w:r>
              <w:rPr>
                <w:sz w:val="24"/>
              </w:rPr>
              <w:t>bài</w:t>
            </w:r>
            <w:r>
              <w:rPr>
                <w:spacing w:val="-1"/>
                <w:sz w:val="24"/>
              </w:rPr>
              <w:t xml:space="preserve"> </w:t>
            </w:r>
            <w:r>
              <w:rPr>
                <w:sz w:val="24"/>
              </w:rPr>
              <w:t>thơ hoặc lời bài hát,...</w:t>
            </w:r>
          </w:p>
          <w:p w:rsidR="00D74C58" w:rsidRDefault="00901FA9">
            <w:pPr>
              <w:pStyle w:val="TableParagraph"/>
              <w:numPr>
                <w:ilvl w:val="0"/>
                <w:numId w:val="145"/>
              </w:numPr>
              <w:tabs>
                <w:tab w:val="left" w:pos="280"/>
              </w:tabs>
              <w:ind w:left="280" w:hanging="173"/>
              <w:jc w:val="both"/>
              <w:rPr>
                <w:sz w:val="24"/>
              </w:rPr>
            </w:pPr>
            <w:r>
              <w:rPr>
                <w:sz w:val="24"/>
              </w:rPr>
              <w:t>HS</w:t>
            </w:r>
            <w:r>
              <w:rPr>
                <w:spacing w:val="-8"/>
                <w:sz w:val="24"/>
              </w:rPr>
              <w:t xml:space="preserve"> </w:t>
            </w:r>
            <w:r>
              <w:rPr>
                <w:sz w:val="24"/>
              </w:rPr>
              <w:t>bình</w:t>
            </w:r>
            <w:r>
              <w:rPr>
                <w:spacing w:val="-8"/>
                <w:sz w:val="24"/>
              </w:rPr>
              <w:t xml:space="preserve"> </w:t>
            </w:r>
            <w:r>
              <w:rPr>
                <w:sz w:val="24"/>
              </w:rPr>
              <w:t>chọn</w:t>
            </w:r>
            <w:r>
              <w:rPr>
                <w:spacing w:val="-7"/>
                <w:sz w:val="24"/>
              </w:rPr>
              <w:t xml:space="preserve"> </w:t>
            </w:r>
            <w:r>
              <w:rPr>
                <w:sz w:val="24"/>
              </w:rPr>
              <w:t>một</w:t>
            </w:r>
            <w:r>
              <w:rPr>
                <w:spacing w:val="-7"/>
                <w:sz w:val="24"/>
              </w:rPr>
              <w:t xml:space="preserve"> </w:t>
            </w:r>
            <w:r>
              <w:rPr>
                <w:sz w:val="24"/>
              </w:rPr>
              <w:t>số</w:t>
            </w:r>
            <w:r>
              <w:rPr>
                <w:spacing w:val="-9"/>
                <w:sz w:val="24"/>
              </w:rPr>
              <w:t xml:space="preserve"> </w:t>
            </w:r>
            <w:r>
              <w:rPr>
                <w:i/>
                <w:sz w:val="24"/>
              </w:rPr>
              <w:t>Nhật</w:t>
            </w:r>
            <w:r>
              <w:rPr>
                <w:i/>
                <w:spacing w:val="-7"/>
                <w:sz w:val="24"/>
              </w:rPr>
              <w:t xml:space="preserve"> </w:t>
            </w:r>
            <w:r>
              <w:rPr>
                <w:i/>
                <w:sz w:val="24"/>
              </w:rPr>
              <w:t>kí</w:t>
            </w:r>
            <w:r>
              <w:rPr>
                <w:i/>
                <w:spacing w:val="-7"/>
                <w:sz w:val="24"/>
              </w:rPr>
              <w:t xml:space="preserve"> </w:t>
            </w:r>
            <w:r>
              <w:rPr>
                <w:i/>
                <w:sz w:val="24"/>
              </w:rPr>
              <w:t>đọc</w:t>
            </w:r>
            <w:r>
              <w:rPr>
                <w:i/>
                <w:spacing w:val="-8"/>
                <w:sz w:val="24"/>
              </w:rPr>
              <w:t xml:space="preserve"> </w:t>
            </w:r>
            <w:r>
              <w:rPr>
                <w:i/>
                <w:sz w:val="24"/>
              </w:rPr>
              <w:t>sách</w:t>
            </w:r>
            <w:r>
              <w:rPr>
                <w:i/>
                <w:spacing w:val="-6"/>
                <w:sz w:val="24"/>
              </w:rPr>
              <w:t xml:space="preserve"> </w:t>
            </w:r>
            <w:r>
              <w:rPr>
                <w:sz w:val="24"/>
              </w:rPr>
              <w:t>sáng</w:t>
            </w:r>
            <w:r>
              <w:rPr>
                <w:spacing w:val="-9"/>
                <w:sz w:val="24"/>
              </w:rPr>
              <w:t xml:space="preserve"> </w:t>
            </w:r>
            <w:r>
              <w:rPr>
                <w:sz w:val="24"/>
              </w:rPr>
              <w:t>tạo</w:t>
            </w:r>
            <w:r>
              <w:rPr>
                <w:spacing w:val="-8"/>
                <w:sz w:val="24"/>
              </w:rPr>
              <w:t xml:space="preserve"> </w:t>
            </w:r>
            <w:r>
              <w:rPr>
                <w:sz w:val="24"/>
              </w:rPr>
              <w:t>và</w:t>
            </w:r>
            <w:r>
              <w:rPr>
                <w:spacing w:val="-8"/>
                <w:sz w:val="24"/>
              </w:rPr>
              <w:t xml:space="preserve"> </w:t>
            </w:r>
            <w:r>
              <w:rPr>
                <w:sz w:val="24"/>
              </w:rPr>
              <w:t>dán</w:t>
            </w:r>
            <w:r>
              <w:rPr>
                <w:spacing w:val="-7"/>
                <w:sz w:val="24"/>
              </w:rPr>
              <w:t xml:space="preserve"> </w:t>
            </w:r>
            <w:r>
              <w:rPr>
                <w:spacing w:val="-5"/>
                <w:sz w:val="24"/>
              </w:rPr>
              <w:t>vào</w:t>
            </w:r>
          </w:p>
          <w:p w:rsidR="00D74C58" w:rsidRDefault="00901FA9">
            <w:pPr>
              <w:pStyle w:val="TableParagraph"/>
              <w:spacing w:before="40"/>
              <w:jc w:val="both"/>
              <w:rPr>
                <w:sz w:val="24"/>
              </w:rPr>
            </w:pPr>
            <w:r>
              <w:rPr>
                <w:i/>
                <w:sz w:val="24"/>
              </w:rPr>
              <w:t>Góc</w:t>
            </w:r>
            <w:r>
              <w:rPr>
                <w:i/>
                <w:spacing w:val="-3"/>
                <w:sz w:val="24"/>
              </w:rPr>
              <w:t xml:space="preserve"> </w:t>
            </w:r>
            <w:r>
              <w:rPr>
                <w:i/>
                <w:sz w:val="24"/>
              </w:rPr>
              <w:t>sáng</w:t>
            </w:r>
            <w:r>
              <w:rPr>
                <w:i/>
                <w:spacing w:val="-1"/>
                <w:sz w:val="24"/>
              </w:rPr>
              <w:t xml:space="preserve"> </w:t>
            </w:r>
            <w:r>
              <w:rPr>
                <w:i/>
                <w:sz w:val="24"/>
              </w:rPr>
              <w:t>tạo</w:t>
            </w:r>
            <w:r>
              <w:rPr>
                <w:sz w:val="24"/>
              </w:rPr>
              <w:t>/</w:t>
            </w:r>
            <w:r>
              <w:rPr>
                <w:spacing w:val="-1"/>
                <w:sz w:val="24"/>
              </w:rPr>
              <w:t xml:space="preserve"> </w:t>
            </w:r>
            <w:r>
              <w:rPr>
                <w:i/>
                <w:sz w:val="24"/>
              </w:rPr>
              <w:t>Góc</w:t>
            </w:r>
            <w:r>
              <w:rPr>
                <w:i/>
                <w:spacing w:val="-1"/>
                <w:sz w:val="24"/>
              </w:rPr>
              <w:t xml:space="preserve"> </w:t>
            </w:r>
            <w:r>
              <w:rPr>
                <w:i/>
                <w:sz w:val="24"/>
              </w:rPr>
              <w:t>sản phẩm</w:t>
            </w:r>
            <w:r>
              <w:rPr>
                <w:sz w:val="24"/>
              </w:rPr>
              <w:t>/</w:t>
            </w:r>
            <w:r>
              <w:rPr>
                <w:spacing w:val="-1"/>
                <w:sz w:val="24"/>
              </w:rPr>
              <w:t xml:space="preserve"> </w:t>
            </w:r>
            <w:r>
              <w:rPr>
                <w:i/>
                <w:sz w:val="24"/>
              </w:rPr>
              <w:t>Góc</w:t>
            </w:r>
            <w:r>
              <w:rPr>
                <w:i/>
                <w:spacing w:val="-2"/>
                <w:sz w:val="24"/>
              </w:rPr>
              <w:t xml:space="preserve"> </w:t>
            </w:r>
            <w:r>
              <w:rPr>
                <w:i/>
                <w:sz w:val="24"/>
              </w:rPr>
              <w:t>Tiếng</w:t>
            </w:r>
            <w:r>
              <w:rPr>
                <w:i/>
                <w:spacing w:val="-1"/>
                <w:sz w:val="24"/>
              </w:rPr>
              <w:t xml:space="preserve"> </w:t>
            </w:r>
            <w:r>
              <w:rPr>
                <w:i/>
                <w:spacing w:val="-2"/>
                <w:sz w:val="24"/>
              </w:rPr>
              <w:t>Việt</w:t>
            </w:r>
            <w:r>
              <w:rPr>
                <w:spacing w:val="-2"/>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85"/>
              </w:numPr>
              <w:tabs>
                <w:tab w:val="left" w:pos="294"/>
              </w:tabs>
              <w:spacing w:line="276" w:lineRule="auto"/>
              <w:ind w:right="94" w:firstLine="0"/>
              <w:jc w:val="both"/>
              <w:rPr>
                <w:sz w:val="24"/>
              </w:rPr>
            </w:pPr>
            <w:r>
              <w:rPr>
                <w:sz w:val="24"/>
              </w:rPr>
              <w:t>Phát</w:t>
            </w:r>
            <w:r>
              <w:rPr>
                <w:spacing w:val="-4"/>
                <w:sz w:val="24"/>
              </w:rPr>
              <w:t xml:space="preserve"> </w:t>
            </w:r>
            <w:r>
              <w:rPr>
                <w:sz w:val="24"/>
              </w:rPr>
              <w:t>triển</w:t>
            </w:r>
            <w:r>
              <w:rPr>
                <w:spacing w:val="-5"/>
                <w:sz w:val="24"/>
              </w:rPr>
              <w:t xml:space="preserve"> </w:t>
            </w:r>
            <w:r>
              <w:rPr>
                <w:sz w:val="24"/>
              </w:rPr>
              <w:t>kĩ</w:t>
            </w:r>
            <w:r>
              <w:rPr>
                <w:spacing w:val="-4"/>
                <w:sz w:val="24"/>
              </w:rPr>
              <w:t xml:space="preserve"> </w:t>
            </w:r>
            <w:r>
              <w:rPr>
                <w:sz w:val="24"/>
              </w:rPr>
              <w:t>năng</w:t>
            </w:r>
            <w:r>
              <w:rPr>
                <w:spacing w:val="-4"/>
                <w:sz w:val="24"/>
              </w:rPr>
              <w:t xml:space="preserve"> </w:t>
            </w:r>
            <w:r>
              <w:rPr>
                <w:sz w:val="24"/>
              </w:rPr>
              <w:t>hợp tác nhóm, kĩ năng chia sẻ thông tin; năng lực cảm thụ văn học thông qua</w:t>
            </w:r>
            <w:r>
              <w:rPr>
                <w:spacing w:val="-1"/>
                <w:sz w:val="24"/>
              </w:rPr>
              <w:t xml:space="preserve"> </w:t>
            </w:r>
            <w:r>
              <w:rPr>
                <w:sz w:val="24"/>
              </w:rPr>
              <w:t>việc</w:t>
            </w:r>
            <w:r>
              <w:rPr>
                <w:spacing w:val="-1"/>
                <w:sz w:val="24"/>
              </w:rPr>
              <w:t xml:space="preserve"> </w:t>
            </w:r>
            <w:r>
              <w:rPr>
                <w:sz w:val="24"/>
              </w:rPr>
              <w:t>chia</w:t>
            </w:r>
            <w:r>
              <w:rPr>
                <w:spacing w:val="-1"/>
                <w:sz w:val="24"/>
              </w:rPr>
              <w:t xml:space="preserve"> </w:t>
            </w:r>
            <w:r>
              <w:rPr>
                <w:sz w:val="24"/>
              </w:rPr>
              <w:t>sẻ</w:t>
            </w:r>
            <w:r>
              <w:rPr>
                <w:spacing w:val="-1"/>
                <w:sz w:val="24"/>
              </w:rPr>
              <w:t xml:space="preserve"> </w:t>
            </w:r>
            <w:r>
              <w:rPr>
                <w:sz w:val="24"/>
              </w:rPr>
              <w:t>về</w:t>
            </w:r>
            <w:r>
              <w:rPr>
                <w:spacing w:val="-1"/>
                <w:sz w:val="24"/>
              </w:rPr>
              <w:t xml:space="preserve"> </w:t>
            </w:r>
            <w:r>
              <w:rPr>
                <w:sz w:val="24"/>
              </w:rPr>
              <w:t>hình ảnh yêu thích và giải thích lí do; rút ra được những điều học được sau</w:t>
            </w:r>
            <w:r>
              <w:rPr>
                <w:spacing w:val="-7"/>
                <w:sz w:val="24"/>
              </w:rPr>
              <w:t xml:space="preserve"> </w:t>
            </w:r>
            <w:r>
              <w:rPr>
                <w:sz w:val="24"/>
              </w:rPr>
              <w:t>khi</w:t>
            </w:r>
            <w:r>
              <w:rPr>
                <w:spacing w:val="-7"/>
                <w:sz w:val="24"/>
              </w:rPr>
              <w:t xml:space="preserve"> </w:t>
            </w:r>
            <w:r>
              <w:rPr>
                <w:sz w:val="24"/>
              </w:rPr>
              <w:t>đọc</w:t>
            </w:r>
            <w:r>
              <w:rPr>
                <w:spacing w:val="-7"/>
                <w:sz w:val="24"/>
              </w:rPr>
              <w:t xml:space="preserve"> </w:t>
            </w:r>
            <w:r>
              <w:rPr>
                <w:sz w:val="24"/>
              </w:rPr>
              <w:t>bài</w:t>
            </w:r>
            <w:r>
              <w:rPr>
                <w:spacing w:val="-7"/>
                <w:sz w:val="24"/>
              </w:rPr>
              <w:t xml:space="preserve"> </w:t>
            </w:r>
            <w:r>
              <w:rPr>
                <w:sz w:val="24"/>
              </w:rPr>
              <w:t>thơ</w:t>
            </w:r>
            <w:r>
              <w:rPr>
                <w:spacing w:val="-7"/>
                <w:sz w:val="24"/>
              </w:rPr>
              <w:t xml:space="preserve"> </w:t>
            </w:r>
            <w:r>
              <w:rPr>
                <w:sz w:val="24"/>
              </w:rPr>
              <w:t>hoặc lời bài hát.</w:t>
            </w:r>
          </w:p>
          <w:p w:rsidR="00D74C58" w:rsidRDefault="00901FA9">
            <w:pPr>
              <w:pStyle w:val="TableParagraph"/>
              <w:numPr>
                <w:ilvl w:val="0"/>
                <w:numId w:val="785"/>
              </w:numPr>
              <w:tabs>
                <w:tab w:val="left" w:pos="354"/>
              </w:tabs>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1"/>
              <w:ind w:left="10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tc>
        <w:tc>
          <w:tcPr>
            <w:tcW w:w="1105" w:type="dxa"/>
          </w:tcPr>
          <w:p w:rsidR="00D74C58" w:rsidRDefault="00D74C58">
            <w:pPr>
              <w:pStyle w:val="TableParagraph"/>
              <w:ind w:left="0"/>
              <w:rPr>
                <w:sz w:val="24"/>
              </w:rPr>
            </w:pPr>
          </w:p>
        </w:tc>
      </w:tr>
      <w:tr w:rsidR="00D74C58">
        <w:trPr>
          <w:trHeight w:val="2538"/>
        </w:trPr>
        <w:tc>
          <w:tcPr>
            <w:tcW w:w="5954" w:type="dxa"/>
          </w:tcPr>
          <w:p w:rsidR="00D74C58" w:rsidRDefault="00901FA9">
            <w:pPr>
              <w:pStyle w:val="TableParagraph"/>
              <w:spacing w:line="276" w:lineRule="auto"/>
              <w:ind w:right="94"/>
              <w:jc w:val="both"/>
              <w:rPr>
                <w:b/>
                <w:i/>
                <w:sz w:val="24"/>
              </w:rPr>
            </w:pPr>
            <w:r>
              <w:rPr>
                <w:b/>
                <w:i/>
                <w:sz w:val="24"/>
              </w:rPr>
              <w:t>1.2.4. Ghi chép những hình ảnh đẹp trong một bài thơ hoặc lời bài hát được bạn chia sẻ (05 phút)</w:t>
            </w:r>
          </w:p>
          <w:p w:rsidR="00D74C58" w:rsidRDefault="00901FA9">
            <w:pPr>
              <w:pStyle w:val="TableParagraph"/>
              <w:spacing w:line="276" w:lineRule="auto"/>
              <w:ind w:right="94"/>
              <w:jc w:val="both"/>
              <w:rPr>
                <w:sz w:val="24"/>
              </w:rPr>
            </w:pPr>
            <w:r>
              <w:rPr>
                <w:sz w:val="24"/>
              </w:rPr>
              <w:t>HS có thể ghi chép một vài thông tin quan trọng về bài thơ hoặc lời bài hát được bạn chia sẻ mà em thích: tên bài thơ hoặc bài hát; tên tác giả; hình ảnh đẹp;…</w:t>
            </w:r>
          </w:p>
          <w:p w:rsidR="00D74C58" w:rsidRDefault="00901FA9">
            <w:pPr>
              <w:pStyle w:val="TableParagraph"/>
              <w:spacing w:before="1" w:line="276" w:lineRule="auto"/>
              <w:ind w:right="94"/>
              <w:jc w:val="both"/>
              <w:rPr>
                <w:sz w:val="24"/>
              </w:rPr>
            </w:pPr>
            <w:r>
              <w:rPr>
                <w:sz w:val="24"/>
              </w:rPr>
              <w:t>(</w:t>
            </w:r>
            <w:r>
              <w:rPr>
                <w:b/>
                <w:sz w:val="24"/>
              </w:rPr>
              <w:t xml:space="preserve">Lưu ý: </w:t>
            </w:r>
            <w:r>
              <w:rPr>
                <w:sz w:val="24"/>
              </w:rPr>
              <w:t>Việc ghi chép có thể thực hiện song song hoặc sau khi nghe bạn chia sẻ.)</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spacing w:before="1" w:line="276" w:lineRule="auto"/>
              <w:ind w:left="108" w:right="95"/>
              <w:jc w:val="both"/>
              <w:rPr>
                <w:sz w:val="24"/>
              </w:rPr>
            </w:pPr>
            <w:r>
              <w:rPr>
                <w:sz w:val="24"/>
              </w:rPr>
              <w:t>Phát</w:t>
            </w:r>
            <w:r>
              <w:rPr>
                <w:spacing w:val="40"/>
                <w:sz w:val="24"/>
              </w:rPr>
              <w:t xml:space="preserve"> </w:t>
            </w:r>
            <w:r>
              <w:rPr>
                <w:sz w:val="24"/>
              </w:rPr>
              <w:t>triển</w:t>
            </w:r>
            <w:r>
              <w:rPr>
                <w:spacing w:val="40"/>
                <w:sz w:val="24"/>
              </w:rPr>
              <w:t xml:space="preserve"> </w:t>
            </w:r>
            <w:r>
              <w:rPr>
                <w:sz w:val="24"/>
              </w:rPr>
              <w:t>kĩ</w:t>
            </w:r>
            <w:r>
              <w:rPr>
                <w:spacing w:val="40"/>
                <w:sz w:val="24"/>
              </w:rPr>
              <w:t xml:space="preserve"> </w:t>
            </w:r>
            <w:r>
              <w:rPr>
                <w:sz w:val="24"/>
              </w:rPr>
              <w:t>năng</w:t>
            </w:r>
            <w:r>
              <w:rPr>
                <w:spacing w:val="40"/>
                <w:sz w:val="24"/>
              </w:rPr>
              <w:t xml:space="preserve"> </w:t>
            </w:r>
            <w:r>
              <w:rPr>
                <w:sz w:val="24"/>
              </w:rPr>
              <w:t>nghe</w:t>
            </w:r>
            <w:r>
              <w:rPr>
                <w:spacing w:val="-7"/>
                <w:sz w:val="24"/>
              </w:rPr>
              <w:t xml:space="preserve"> </w:t>
            </w:r>
            <w:r>
              <w:rPr>
                <w:sz w:val="24"/>
              </w:rPr>
              <w:t>– ghi, kĩ năng tóm tắt thông tin bằng sơ đồ đơn giản.</w:t>
            </w:r>
          </w:p>
        </w:tc>
        <w:tc>
          <w:tcPr>
            <w:tcW w:w="1105" w:type="dxa"/>
          </w:tcPr>
          <w:p w:rsidR="00D74C58" w:rsidRDefault="00D74C58">
            <w:pPr>
              <w:pStyle w:val="TableParagraph"/>
              <w:ind w:left="0"/>
              <w:rPr>
                <w:sz w:val="24"/>
              </w:rPr>
            </w:pPr>
          </w:p>
        </w:tc>
      </w:tr>
      <w:tr w:rsidR="00D74C58">
        <w:trPr>
          <w:trHeight w:val="2244"/>
        </w:trPr>
        <w:tc>
          <w:tcPr>
            <w:tcW w:w="5954" w:type="dxa"/>
          </w:tcPr>
          <w:p w:rsidR="00D74C58" w:rsidRDefault="00901FA9">
            <w:pPr>
              <w:pStyle w:val="TableParagraph"/>
              <w:spacing w:line="276" w:lineRule="auto"/>
              <w:ind w:right="89"/>
              <w:rPr>
                <w:b/>
                <w:i/>
                <w:sz w:val="24"/>
              </w:rPr>
            </w:pPr>
            <w:r>
              <w:rPr>
                <w:b/>
                <w:i/>
                <w:sz w:val="24"/>
              </w:rPr>
              <w:t>1.2.5. Đọc một bài thơ hoặc lời bài hát được bạn chia sẻ mà em thích</w:t>
            </w:r>
          </w:p>
          <w:p w:rsidR="00D74C58" w:rsidRDefault="00901FA9">
            <w:pPr>
              <w:pStyle w:val="TableParagraph"/>
              <w:numPr>
                <w:ilvl w:val="0"/>
                <w:numId w:val="144"/>
              </w:numPr>
              <w:tabs>
                <w:tab w:val="left" w:pos="295"/>
              </w:tabs>
              <w:spacing w:line="276" w:lineRule="auto"/>
              <w:ind w:right="96" w:firstLine="0"/>
              <w:rPr>
                <w:sz w:val="24"/>
              </w:rPr>
            </w:pPr>
            <w:r>
              <w:rPr>
                <w:sz w:val="24"/>
              </w:rPr>
              <w:t>HS nghe GV nêu yêu cầu và hướng dẫn cách tìm đọc bài thơ hoặc lời bài hát.</w:t>
            </w:r>
          </w:p>
          <w:p w:rsidR="00D74C58" w:rsidRDefault="00901FA9">
            <w:pPr>
              <w:pStyle w:val="TableParagraph"/>
              <w:numPr>
                <w:ilvl w:val="0"/>
                <w:numId w:val="144"/>
              </w:numPr>
              <w:tabs>
                <w:tab w:val="left" w:pos="287"/>
              </w:tabs>
              <w:ind w:left="287" w:hanging="180"/>
              <w:rPr>
                <w:sz w:val="24"/>
              </w:rPr>
            </w:pPr>
            <w:r>
              <w:rPr>
                <w:sz w:val="24"/>
              </w:rPr>
              <w:t>HS</w:t>
            </w:r>
            <w:r>
              <w:rPr>
                <w:spacing w:val="-2"/>
                <w:sz w:val="24"/>
              </w:rPr>
              <w:t xml:space="preserve"> </w:t>
            </w:r>
            <w:r>
              <w:rPr>
                <w:sz w:val="24"/>
              </w:rPr>
              <w:t>thực</w:t>
            </w:r>
            <w:r>
              <w:rPr>
                <w:spacing w:val="-1"/>
                <w:sz w:val="24"/>
              </w:rPr>
              <w:t xml:space="preserve"> </w:t>
            </w:r>
            <w:r>
              <w:rPr>
                <w:sz w:val="24"/>
              </w:rPr>
              <w:t>hành tìm</w:t>
            </w:r>
            <w:r>
              <w:rPr>
                <w:spacing w:val="-2"/>
                <w:sz w:val="24"/>
              </w:rPr>
              <w:t xml:space="preserve"> </w:t>
            </w:r>
            <w:r>
              <w:rPr>
                <w:sz w:val="24"/>
              </w:rPr>
              <w:t>đọc</w:t>
            </w:r>
            <w:r>
              <w:rPr>
                <w:spacing w:val="-1"/>
                <w:sz w:val="24"/>
              </w:rPr>
              <w:t xml:space="preserve"> </w:t>
            </w:r>
            <w:r>
              <w:rPr>
                <w:sz w:val="24"/>
              </w:rPr>
              <w:t>bài</w:t>
            </w:r>
            <w:r>
              <w:rPr>
                <w:spacing w:val="-2"/>
                <w:sz w:val="24"/>
              </w:rPr>
              <w:t xml:space="preserve"> </w:t>
            </w:r>
            <w:r>
              <w:rPr>
                <w:sz w:val="24"/>
              </w:rPr>
              <w:t>thơ</w:t>
            </w:r>
            <w:r>
              <w:rPr>
                <w:spacing w:val="-1"/>
                <w:sz w:val="24"/>
              </w:rPr>
              <w:t xml:space="preserve"> </w:t>
            </w:r>
            <w:r>
              <w:rPr>
                <w:sz w:val="24"/>
              </w:rPr>
              <w:t>hoặc</w:t>
            </w:r>
            <w:r>
              <w:rPr>
                <w:spacing w:val="-1"/>
                <w:sz w:val="24"/>
              </w:rPr>
              <w:t xml:space="preserve"> </w:t>
            </w:r>
            <w:r>
              <w:rPr>
                <w:sz w:val="24"/>
              </w:rPr>
              <w:t>lời</w:t>
            </w:r>
            <w:r>
              <w:rPr>
                <w:spacing w:val="-1"/>
                <w:sz w:val="24"/>
              </w:rPr>
              <w:t xml:space="preserve"> </w:t>
            </w:r>
            <w:r>
              <w:rPr>
                <w:sz w:val="24"/>
              </w:rPr>
              <w:t>bài hát</w:t>
            </w:r>
            <w:r>
              <w:rPr>
                <w:spacing w:val="-3"/>
                <w:sz w:val="24"/>
              </w:rPr>
              <w:t xml:space="preserve"> </w:t>
            </w:r>
            <w:r>
              <w:rPr>
                <w:sz w:val="24"/>
              </w:rPr>
              <w:t>ở</w:t>
            </w:r>
            <w:r>
              <w:rPr>
                <w:spacing w:val="-1"/>
                <w:sz w:val="24"/>
              </w:rPr>
              <w:t xml:space="preserve"> </w:t>
            </w:r>
            <w:r>
              <w:rPr>
                <w:spacing w:val="-4"/>
                <w:sz w:val="24"/>
              </w:rPr>
              <w:t>nhà.</w:t>
            </w:r>
          </w:p>
          <w:p w:rsidR="00D74C58" w:rsidRDefault="00901FA9">
            <w:pPr>
              <w:pStyle w:val="TableParagraph"/>
              <w:numPr>
                <w:ilvl w:val="0"/>
                <w:numId w:val="144"/>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spacing w:before="1" w:line="276" w:lineRule="auto"/>
              <w:ind w:left="108" w:right="95"/>
              <w:jc w:val="both"/>
              <w:rPr>
                <w:sz w:val="24"/>
              </w:rPr>
            </w:pPr>
            <w:r>
              <w:rPr>
                <w:sz w:val="24"/>
              </w:rPr>
              <w:t>Phát triển kĩ năng tìm đọc bài thơ hoặc lời bài hát được bạn chia sẻ.</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3</w:t>
      </w:r>
    </w:p>
    <w:p w:rsidR="00D74C58" w:rsidRDefault="00901FA9">
      <w:pPr>
        <w:spacing w:before="81" w:after="41"/>
        <w:ind w:left="481" w:right="747"/>
        <w:jc w:val="center"/>
        <w:rPr>
          <w:b/>
          <w:sz w:val="24"/>
        </w:rPr>
      </w:pPr>
      <w:r>
        <w:rPr>
          <w:b/>
          <w:sz w:val="24"/>
        </w:rPr>
        <w:t>Luyện</w:t>
      </w:r>
      <w:r>
        <w:rPr>
          <w:b/>
          <w:spacing w:val="-5"/>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2"/>
          <w:sz w:val="24"/>
        </w:rPr>
        <w:t xml:space="preserve"> </w:t>
      </w:r>
      <w:r>
        <w:rPr>
          <w:b/>
          <w:sz w:val="24"/>
        </w:rPr>
        <w:t>Luyện</w:t>
      </w:r>
      <w:r>
        <w:rPr>
          <w:b/>
          <w:spacing w:val="-2"/>
          <w:sz w:val="24"/>
        </w:rPr>
        <w:t xml:space="preserve"> </w:t>
      </w:r>
      <w:r>
        <w:rPr>
          <w:b/>
          <w:sz w:val="24"/>
        </w:rPr>
        <w:t>tập</w:t>
      </w:r>
      <w:r>
        <w:rPr>
          <w:b/>
          <w:spacing w:val="-2"/>
          <w:sz w:val="24"/>
        </w:rPr>
        <w:t xml:space="preserve"> </w:t>
      </w:r>
      <w:r>
        <w:rPr>
          <w:b/>
          <w:sz w:val="24"/>
        </w:rPr>
        <w:t>về</w:t>
      </w:r>
      <w:r>
        <w:rPr>
          <w:b/>
          <w:spacing w:val="-1"/>
          <w:sz w:val="24"/>
        </w:rPr>
        <w:t xml:space="preserve"> </w:t>
      </w:r>
      <w:r>
        <w:rPr>
          <w:b/>
          <w:sz w:val="24"/>
        </w:rPr>
        <w:t>từ</w:t>
      </w:r>
      <w:r>
        <w:rPr>
          <w:b/>
          <w:spacing w:val="-3"/>
          <w:sz w:val="24"/>
        </w:rPr>
        <w:t xml:space="preserve"> </w:t>
      </w:r>
      <w:r>
        <w:rPr>
          <w:b/>
          <w:sz w:val="24"/>
        </w:rPr>
        <w:t>đa</w:t>
      </w:r>
      <w:r>
        <w:rPr>
          <w:b/>
          <w:spacing w:val="-2"/>
          <w:sz w:val="24"/>
        </w:rPr>
        <w:t xml:space="preserve"> nghĩa</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7"/>
        </w:trPr>
        <w:tc>
          <w:tcPr>
            <w:tcW w:w="5954" w:type="dxa"/>
          </w:tcPr>
          <w:p w:rsidR="00D74C58" w:rsidRDefault="00901FA9">
            <w:pPr>
              <w:pStyle w:val="TableParagraph"/>
              <w:spacing w:before="21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96"/>
        </w:trPr>
        <w:tc>
          <w:tcPr>
            <w:tcW w:w="9610" w:type="dxa"/>
            <w:gridSpan w:val="3"/>
          </w:tcPr>
          <w:p w:rsidR="00D74C58" w:rsidRDefault="00901FA9">
            <w:pPr>
              <w:pStyle w:val="TableParagraph"/>
              <w:spacing w:before="39"/>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41"/>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6030"/>
        </w:trPr>
        <w:tc>
          <w:tcPr>
            <w:tcW w:w="5954" w:type="dxa"/>
          </w:tcPr>
          <w:p w:rsidR="00D74C58" w:rsidRDefault="00901FA9">
            <w:pPr>
              <w:pStyle w:val="TableParagraph"/>
              <w:numPr>
                <w:ilvl w:val="1"/>
                <w:numId w:val="784"/>
              </w:numPr>
              <w:tabs>
                <w:tab w:val="left" w:pos="515"/>
              </w:tabs>
              <w:spacing w:before="1" w:line="276" w:lineRule="auto"/>
              <w:ind w:right="94" w:firstLine="0"/>
              <w:jc w:val="both"/>
              <w:rPr>
                <w:b/>
                <w:i/>
                <w:sz w:val="24"/>
              </w:rPr>
            </w:pPr>
            <w:r>
              <w:rPr>
                <w:b/>
                <w:i/>
                <w:sz w:val="24"/>
              </w:rPr>
              <w:t>Luyện</w:t>
            </w:r>
            <w:r>
              <w:rPr>
                <w:b/>
                <w:i/>
                <w:spacing w:val="-12"/>
                <w:sz w:val="24"/>
              </w:rPr>
              <w:t xml:space="preserve"> </w:t>
            </w:r>
            <w:r>
              <w:rPr>
                <w:b/>
                <w:i/>
                <w:sz w:val="24"/>
              </w:rPr>
              <w:t>tập</w:t>
            </w:r>
            <w:r>
              <w:rPr>
                <w:b/>
                <w:i/>
                <w:spacing w:val="-12"/>
                <w:sz w:val="24"/>
              </w:rPr>
              <w:t xml:space="preserve"> </w:t>
            </w:r>
            <w:r>
              <w:rPr>
                <w:b/>
                <w:i/>
                <w:sz w:val="24"/>
              </w:rPr>
              <w:t>phân</w:t>
            </w:r>
            <w:r>
              <w:rPr>
                <w:b/>
                <w:i/>
                <w:spacing w:val="-12"/>
                <w:sz w:val="24"/>
              </w:rPr>
              <w:t xml:space="preserve"> </w:t>
            </w:r>
            <w:r>
              <w:rPr>
                <w:b/>
                <w:i/>
                <w:sz w:val="24"/>
              </w:rPr>
              <w:t>biệt</w:t>
            </w:r>
            <w:r>
              <w:rPr>
                <w:b/>
                <w:i/>
                <w:spacing w:val="-12"/>
                <w:sz w:val="24"/>
              </w:rPr>
              <w:t xml:space="preserve"> </w:t>
            </w:r>
            <w:r>
              <w:rPr>
                <w:b/>
                <w:i/>
                <w:sz w:val="24"/>
              </w:rPr>
              <w:t>nghĩa</w:t>
            </w:r>
            <w:r>
              <w:rPr>
                <w:b/>
                <w:i/>
                <w:spacing w:val="-12"/>
                <w:sz w:val="24"/>
              </w:rPr>
              <w:t xml:space="preserve"> </w:t>
            </w:r>
            <w:r>
              <w:rPr>
                <w:b/>
                <w:i/>
                <w:sz w:val="24"/>
              </w:rPr>
              <w:t>gốc</w:t>
            </w:r>
            <w:r>
              <w:rPr>
                <w:b/>
                <w:i/>
                <w:spacing w:val="-12"/>
                <w:sz w:val="24"/>
              </w:rPr>
              <w:t xml:space="preserve"> </w:t>
            </w:r>
            <w:r>
              <w:rPr>
                <w:b/>
                <w:i/>
                <w:sz w:val="24"/>
              </w:rPr>
              <w:t>và</w:t>
            </w:r>
            <w:r>
              <w:rPr>
                <w:b/>
                <w:i/>
                <w:spacing w:val="-12"/>
                <w:sz w:val="24"/>
              </w:rPr>
              <w:t xml:space="preserve"> </w:t>
            </w:r>
            <w:r>
              <w:rPr>
                <w:b/>
                <w:i/>
                <w:sz w:val="24"/>
              </w:rPr>
              <w:t>nghĩa</w:t>
            </w:r>
            <w:r>
              <w:rPr>
                <w:b/>
                <w:i/>
                <w:spacing w:val="-12"/>
                <w:sz w:val="24"/>
              </w:rPr>
              <w:t xml:space="preserve"> </w:t>
            </w:r>
            <w:r>
              <w:rPr>
                <w:b/>
                <w:i/>
                <w:sz w:val="24"/>
              </w:rPr>
              <w:t>chuyển</w:t>
            </w:r>
            <w:r>
              <w:rPr>
                <w:b/>
                <w:i/>
                <w:spacing w:val="-12"/>
                <w:sz w:val="24"/>
              </w:rPr>
              <w:t xml:space="preserve"> </w:t>
            </w:r>
            <w:r>
              <w:rPr>
                <w:b/>
                <w:i/>
                <w:sz w:val="24"/>
              </w:rPr>
              <w:t>của</w:t>
            </w:r>
            <w:r>
              <w:rPr>
                <w:b/>
                <w:i/>
                <w:spacing w:val="-12"/>
                <w:sz w:val="24"/>
              </w:rPr>
              <w:t xml:space="preserve"> </w:t>
            </w:r>
            <w:r>
              <w:rPr>
                <w:b/>
                <w:i/>
                <w:sz w:val="24"/>
              </w:rPr>
              <w:t>từ (15 phút)</w:t>
            </w:r>
          </w:p>
          <w:p w:rsidR="00D74C58" w:rsidRDefault="00901FA9">
            <w:pPr>
              <w:pStyle w:val="TableParagraph"/>
              <w:numPr>
                <w:ilvl w:val="2"/>
                <w:numId w:val="784"/>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784"/>
              </w:numPr>
              <w:tabs>
                <w:tab w:val="left" w:pos="311"/>
              </w:tabs>
              <w:spacing w:before="41" w:line="276" w:lineRule="auto"/>
              <w:ind w:right="94" w:firstLine="0"/>
              <w:jc w:val="both"/>
              <w:rPr>
                <w:sz w:val="24"/>
              </w:rPr>
            </w:pPr>
            <w:r>
              <w:rPr>
                <w:sz w:val="24"/>
              </w:rPr>
              <w:t xml:space="preserve">HS thực hiện yêu cầu thứ nhất của BT trong nhóm đôi. (Đáp án: </w:t>
            </w:r>
            <w:r>
              <w:rPr>
                <w:i/>
                <w:sz w:val="24"/>
              </w:rPr>
              <w:t>Từ “quả” trong câu a được dùng với nghĩa gốc, trong câu b được dùng với nghĩa chuyển.</w:t>
            </w:r>
            <w:r>
              <w:rPr>
                <w:sz w:val="24"/>
              </w:rPr>
              <w:t>)</w:t>
            </w:r>
          </w:p>
          <w:p w:rsidR="00D74C58" w:rsidRDefault="00901FA9">
            <w:pPr>
              <w:pStyle w:val="TableParagraph"/>
              <w:numPr>
                <w:ilvl w:val="2"/>
                <w:numId w:val="784"/>
              </w:numPr>
              <w:tabs>
                <w:tab w:val="left" w:pos="285"/>
              </w:tabs>
              <w:spacing w:line="275" w:lineRule="exact"/>
              <w:ind w:left="285" w:hanging="178"/>
              <w:jc w:val="both"/>
              <w:rPr>
                <w:sz w:val="24"/>
              </w:rPr>
            </w:pPr>
            <w:r>
              <w:rPr>
                <w:sz w:val="24"/>
              </w:rPr>
              <w:t>HS</w:t>
            </w:r>
            <w:r>
              <w:rPr>
                <w:spacing w:val="-6"/>
                <w:sz w:val="24"/>
              </w:rPr>
              <w:t xml:space="preserve"> </w:t>
            </w:r>
            <w:r>
              <w:rPr>
                <w:sz w:val="24"/>
              </w:rPr>
              <w:t>chơi</w:t>
            </w:r>
            <w:r>
              <w:rPr>
                <w:spacing w:val="-2"/>
                <w:sz w:val="24"/>
              </w:rPr>
              <w:t xml:space="preserve"> </w:t>
            </w:r>
            <w:r>
              <w:rPr>
                <w:sz w:val="24"/>
              </w:rPr>
              <w:t>trò</w:t>
            </w:r>
            <w:r>
              <w:rPr>
                <w:spacing w:val="-2"/>
                <w:sz w:val="24"/>
              </w:rPr>
              <w:t xml:space="preserve"> </w:t>
            </w:r>
            <w:r>
              <w:rPr>
                <w:sz w:val="24"/>
              </w:rPr>
              <w:t>chơi</w:t>
            </w:r>
            <w:r>
              <w:rPr>
                <w:spacing w:val="-3"/>
                <w:sz w:val="24"/>
              </w:rPr>
              <w:t xml:space="preserve"> </w:t>
            </w:r>
            <w:r>
              <w:rPr>
                <w:i/>
                <w:sz w:val="24"/>
              </w:rPr>
              <w:t>Chuyền</w:t>
            </w:r>
            <w:r>
              <w:rPr>
                <w:i/>
                <w:spacing w:val="-3"/>
                <w:sz w:val="24"/>
              </w:rPr>
              <w:t xml:space="preserve"> </w:t>
            </w:r>
            <w:r>
              <w:rPr>
                <w:i/>
                <w:sz w:val="24"/>
              </w:rPr>
              <w:t>hoa</w:t>
            </w:r>
            <w:r>
              <w:rPr>
                <w:i/>
                <w:spacing w:val="-3"/>
                <w:sz w:val="24"/>
              </w:rPr>
              <w:t xml:space="preserve"> </w:t>
            </w:r>
            <w:r>
              <w:rPr>
                <w:sz w:val="24"/>
              </w:rPr>
              <w:t>để</w:t>
            </w:r>
            <w:r>
              <w:rPr>
                <w:spacing w:val="-2"/>
                <w:sz w:val="24"/>
              </w:rPr>
              <w:t xml:space="preserve"> </w:t>
            </w:r>
            <w:r>
              <w:rPr>
                <w:sz w:val="24"/>
              </w:rPr>
              <w:t>chia</w:t>
            </w:r>
            <w:r>
              <w:rPr>
                <w:spacing w:val="-3"/>
                <w:sz w:val="24"/>
              </w:rPr>
              <w:t xml:space="preserve"> </w:t>
            </w:r>
            <w:r>
              <w:rPr>
                <w:sz w:val="24"/>
              </w:rPr>
              <w:t>sẻ</w:t>
            </w:r>
            <w:r>
              <w:rPr>
                <w:spacing w:val="-2"/>
                <w:sz w:val="24"/>
              </w:rPr>
              <w:t xml:space="preserve"> </w:t>
            </w:r>
            <w:r>
              <w:rPr>
                <w:sz w:val="24"/>
              </w:rPr>
              <w:t>kết</w:t>
            </w:r>
            <w:r>
              <w:rPr>
                <w:spacing w:val="-2"/>
                <w:sz w:val="24"/>
              </w:rPr>
              <w:t xml:space="preserve"> </w:t>
            </w:r>
            <w:r>
              <w:rPr>
                <w:sz w:val="24"/>
              </w:rPr>
              <w:t>quả</w:t>
            </w:r>
            <w:r>
              <w:rPr>
                <w:spacing w:val="-4"/>
                <w:sz w:val="24"/>
              </w:rPr>
              <w:t xml:space="preserve"> </w:t>
            </w:r>
            <w:r>
              <w:rPr>
                <w:sz w:val="24"/>
              </w:rPr>
              <w:t>trước</w:t>
            </w:r>
            <w:r>
              <w:rPr>
                <w:spacing w:val="-4"/>
                <w:sz w:val="24"/>
              </w:rPr>
              <w:t xml:space="preserve"> lớp.</w:t>
            </w:r>
          </w:p>
          <w:p w:rsidR="00D74C58" w:rsidRDefault="00901FA9">
            <w:pPr>
              <w:pStyle w:val="TableParagraph"/>
              <w:numPr>
                <w:ilvl w:val="2"/>
                <w:numId w:val="784"/>
              </w:numPr>
              <w:tabs>
                <w:tab w:val="left" w:pos="307"/>
              </w:tabs>
              <w:spacing w:before="42" w:line="276" w:lineRule="auto"/>
              <w:ind w:right="96" w:firstLine="0"/>
              <w:jc w:val="both"/>
              <w:rPr>
                <w:sz w:val="24"/>
              </w:rPr>
            </w:pPr>
            <w:r>
              <w:rPr>
                <w:sz w:val="24"/>
              </w:rPr>
              <w:t xml:space="preserve">HS hoạt động nhóm 4 theo kĩ thuật </w:t>
            </w:r>
            <w:r>
              <w:rPr>
                <w:i/>
                <w:sz w:val="24"/>
              </w:rPr>
              <w:t>Khăn trải bàn</w:t>
            </w:r>
            <w:r>
              <w:rPr>
                <w:sz w:val="24"/>
              </w:rPr>
              <w:t>, thực hiện yêu cầu thứ hai của BT. (Gợi ý:</w:t>
            </w:r>
          </w:p>
          <w:p w:rsidR="00D74C58" w:rsidRDefault="00901FA9">
            <w:pPr>
              <w:pStyle w:val="TableParagraph"/>
              <w:spacing w:line="276" w:lineRule="auto"/>
              <w:ind w:firstLine="141"/>
              <w:rPr>
                <w:i/>
                <w:sz w:val="24"/>
              </w:rPr>
            </w:pPr>
            <w:r>
              <w:rPr>
                <w:i/>
                <w:sz w:val="24"/>
              </w:rPr>
              <w:t>+</w:t>
            </w:r>
            <w:r>
              <w:rPr>
                <w:i/>
                <w:spacing w:val="-8"/>
                <w:sz w:val="24"/>
              </w:rPr>
              <w:t xml:space="preserve"> </w:t>
            </w:r>
            <w:r>
              <w:rPr>
                <w:i/>
                <w:sz w:val="24"/>
              </w:rPr>
              <w:t>Từ</w:t>
            </w:r>
            <w:r>
              <w:rPr>
                <w:i/>
                <w:spacing w:val="-8"/>
                <w:sz w:val="24"/>
              </w:rPr>
              <w:t xml:space="preserve"> </w:t>
            </w:r>
            <w:r>
              <w:rPr>
                <w:i/>
                <w:sz w:val="24"/>
              </w:rPr>
              <w:t>dùng</w:t>
            </w:r>
            <w:r>
              <w:rPr>
                <w:i/>
                <w:spacing w:val="-8"/>
                <w:sz w:val="24"/>
              </w:rPr>
              <w:t xml:space="preserve"> </w:t>
            </w:r>
            <w:r>
              <w:rPr>
                <w:i/>
                <w:sz w:val="24"/>
              </w:rPr>
              <w:t>để</w:t>
            </w:r>
            <w:r>
              <w:rPr>
                <w:i/>
                <w:spacing w:val="-8"/>
                <w:sz w:val="24"/>
              </w:rPr>
              <w:t xml:space="preserve"> </w:t>
            </w:r>
            <w:r>
              <w:rPr>
                <w:i/>
                <w:sz w:val="24"/>
              </w:rPr>
              <w:t>chỉ</w:t>
            </w:r>
            <w:r>
              <w:rPr>
                <w:i/>
                <w:spacing w:val="-8"/>
                <w:sz w:val="24"/>
              </w:rPr>
              <w:t xml:space="preserve"> </w:t>
            </w:r>
            <w:r>
              <w:rPr>
                <w:i/>
                <w:sz w:val="24"/>
              </w:rPr>
              <w:t>từng</w:t>
            </w:r>
            <w:r>
              <w:rPr>
                <w:i/>
                <w:spacing w:val="-8"/>
                <w:sz w:val="24"/>
              </w:rPr>
              <w:t xml:space="preserve"> </w:t>
            </w:r>
            <w:r>
              <w:rPr>
                <w:i/>
                <w:sz w:val="24"/>
              </w:rPr>
              <w:t>đơn</w:t>
            </w:r>
            <w:r>
              <w:rPr>
                <w:i/>
                <w:spacing w:val="-8"/>
                <w:sz w:val="24"/>
              </w:rPr>
              <w:t xml:space="preserve"> </w:t>
            </w:r>
            <w:r>
              <w:rPr>
                <w:i/>
                <w:sz w:val="24"/>
              </w:rPr>
              <w:t>vị</w:t>
            </w:r>
            <w:r>
              <w:rPr>
                <w:i/>
                <w:spacing w:val="-8"/>
                <w:sz w:val="24"/>
              </w:rPr>
              <w:t xml:space="preserve"> </w:t>
            </w:r>
            <w:r>
              <w:rPr>
                <w:i/>
                <w:sz w:val="24"/>
              </w:rPr>
              <w:t>những</w:t>
            </w:r>
            <w:r>
              <w:rPr>
                <w:i/>
                <w:spacing w:val="-9"/>
                <w:sz w:val="24"/>
              </w:rPr>
              <w:t xml:space="preserve"> </w:t>
            </w:r>
            <w:r>
              <w:rPr>
                <w:i/>
                <w:sz w:val="24"/>
              </w:rPr>
              <w:t>vật</w:t>
            </w:r>
            <w:r>
              <w:rPr>
                <w:i/>
                <w:spacing w:val="-8"/>
                <w:sz w:val="24"/>
              </w:rPr>
              <w:t xml:space="preserve"> </w:t>
            </w:r>
            <w:r>
              <w:rPr>
                <w:i/>
                <w:sz w:val="24"/>
              </w:rPr>
              <w:t>có</w:t>
            </w:r>
            <w:r>
              <w:rPr>
                <w:i/>
                <w:spacing w:val="-9"/>
                <w:sz w:val="24"/>
              </w:rPr>
              <w:t xml:space="preserve"> </w:t>
            </w:r>
            <w:r>
              <w:rPr>
                <w:i/>
                <w:sz w:val="24"/>
              </w:rPr>
              <w:t>hình</w:t>
            </w:r>
            <w:r>
              <w:rPr>
                <w:i/>
                <w:spacing w:val="-9"/>
                <w:sz w:val="24"/>
              </w:rPr>
              <w:t xml:space="preserve"> </w:t>
            </w:r>
            <w:r>
              <w:rPr>
                <w:i/>
                <w:sz w:val="24"/>
              </w:rPr>
              <w:t>giống</w:t>
            </w:r>
            <w:r>
              <w:rPr>
                <w:i/>
                <w:spacing w:val="-8"/>
                <w:sz w:val="24"/>
              </w:rPr>
              <w:t xml:space="preserve"> </w:t>
            </w:r>
            <w:r>
              <w:rPr>
                <w:i/>
                <w:sz w:val="24"/>
              </w:rPr>
              <w:t>như quả cây (quả bóng).</w:t>
            </w:r>
          </w:p>
          <w:p w:rsidR="00D74C58" w:rsidRDefault="00901FA9">
            <w:pPr>
              <w:pStyle w:val="TableParagraph"/>
              <w:spacing w:line="276" w:lineRule="auto"/>
              <w:ind w:firstLine="141"/>
              <w:rPr>
                <w:i/>
                <w:sz w:val="24"/>
              </w:rPr>
            </w:pPr>
            <w:r>
              <w:rPr>
                <w:i/>
                <w:sz w:val="24"/>
              </w:rPr>
              <w:t>+ Món lợi thu được trong làm ăn, buôn bán (trúng quả</w:t>
            </w:r>
            <w:r>
              <w:rPr>
                <w:i/>
                <w:spacing w:val="80"/>
                <w:sz w:val="24"/>
              </w:rPr>
              <w:t xml:space="preserve"> </w:t>
            </w:r>
            <w:r>
              <w:rPr>
                <w:i/>
                <w:spacing w:val="-2"/>
                <w:sz w:val="24"/>
              </w:rPr>
              <w:t>lớn).</w:t>
            </w:r>
          </w:p>
          <w:p w:rsidR="00D74C58" w:rsidRDefault="00901FA9">
            <w:pPr>
              <w:pStyle w:val="TableParagraph"/>
              <w:ind w:left="249"/>
              <w:rPr>
                <w:sz w:val="24"/>
              </w:rPr>
            </w:pPr>
            <w:r>
              <w:rPr>
                <w:i/>
                <w:sz w:val="24"/>
              </w:rPr>
              <w:t xml:space="preserve">+ </w:t>
            </w:r>
            <w:r>
              <w:rPr>
                <w:i/>
                <w:spacing w:val="-4"/>
                <w:sz w:val="24"/>
              </w:rPr>
              <w:t>...</w:t>
            </w:r>
            <w:r>
              <w:rPr>
                <w:spacing w:val="-4"/>
                <w:sz w:val="24"/>
              </w:rPr>
              <w:t>)</w:t>
            </w:r>
          </w:p>
          <w:p w:rsidR="00D74C58" w:rsidRDefault="00901FA9">
            <w:pPr>
              <w:pStyle w:val="TableParagraph"/>
              <w:numPr>
                <w:ilvl w:val="2"/>
                <w:numId w:val="784"/>
              </w:numPr>
              <w:tabs>
                <w:tab w:val="left" w:pos="286"/>
              </w:tabs>
              <w:spacing w:before="41"/>
              <w:ind w:left="286" w:hanging="179"/>
              <w:rPr>
                <w:sz w:val="24"/>
              </w:rPr>
            </w:pPr>
            <w:r>
              <w:rPr>
                <w:sz w:val="24"/>
              </w:rPr>
              <w:t>HS</w:t>
            </w:r>
            <w:r>
              <w:rPr>
                <w:spacing w:val="-4"/>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Tiếp</w:t>
            </w:r>
            <w:r>
              <w:rPr>
                <w:i/>
                <w:spacing w:val="-3"/>
                <w:sz w:val="24"/>
              </w:rPr>
              <w:t xml:space="preserve"> </w:t>
            </w:r>
            <w:r>
              <w:rPr>
                <w:i/>
                <w:sz w:val="24"/>
              </w:rPr>
              <w:t>sức</w:t>
            </w:r>
            <w:r>
              <w:rPr>
                <w:i/>
                <w:spacing w:val="-1"/>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784"/>
              </w:numPr>
              <w:tabs>
                <w:tab w:val="left" w:pos="306"/>
              </w:tabs>
              <w:spacing w:before="42" w:line="276" w:lineRule="auto"/>
              <w:ind w:right="95" w:firstLine="0"/>
              <w:rPr>
                <w:sz w:val="24"/>
              </w:rPr>
            </w:pPr>
            <w:r>
              <w:rPr>
                <w:sz w:val="24"/>
              </w:rPr>
              <w:t>HS làm bài cá nhân vào VBT, thực hiện yêu cầu thứ ba</w:t>
            </w:r>
            <w:r>
              <w:rPr>
                <w:spacing w:val="40"/>
                <w:sz w:val="24"/>
              </w:rPr>
              <w:t xml:space="preserve"> </w:t>
            </w:r>
            <w:r>
              <w:rPr>
                <w:sz w:val="24"/>
              </w:rPr>
              <w:t>của BT.</w:t>
            </w:r>
          </w:p>
          <w:p w:rsidR="00D74C58" w:rsidRDefault="00901FA9">
            <w:pPr>
              <w:pStyle w:val="TableParagraph"/>
              <w:numPr>
                <w:ilvl w:val="2"/>
                <w:numId w:val="784"/>
              </w:numPr>
              <w:tabs>
                <w:tab w:val="left" w:pos="287"/>
              </w:tabs>
              <w:ind w:left="287"/>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784"/>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783"/>
              </w:numPr>
              <w:tabs>
                <w:tab w:val="left" w:pos="318"/>
              </w:tabs>
              <w:spacing w:line="276" w:lineRule="auto"/>
              <w:ind w:right="94" w:firstLine="0"/>
              <w:jc w:val="both"/>
              <w:rPr>
                <w:sz w:val="24"/>
              </w:rPr>
            </w:pPr>
            <w:r>
              <w:rPr>
                <w:sz w:val="24"/>
              </w:rPr>
              <w:t>Phân biệt được nghĩa gốc</w:t>
            </w:r>
            <w:r>
              <w:rPr>
                <w:spacing w:val="-15"/>
                <w:sz w:val="24"/>
              </w:rPr>
              <w:t xml:space="preserve"> </w:t>
            </w:r>
            <w:r>
              <w:rPr>
                <w:sz w:val="24"/>
              </w:rPr>
              <w:t>và</w:t>
            </w:r>
            <w:r>
              <w:rPr>
                <w:spacing w:val="-15"/>
                <w:sz w:val="24"/>
              </w:rPr>
              <w:t xml:space="preserve"> </w:t>
            </w:r>
            <w:r>
              <w:rPr>
                <w:sz w:val="24"/>
              </w:rPr>
              <w:t>nghĩa</w:t>
            </w:r>
            <w:r>
              <w:rPr>
                <w:spacing w:val="-15"/>
                <w:sz w:val="24"/>
              </w:rPr>
              <w:t xml:space="preserve"> </w:t>
            </w:r>
            <w:r>
              <w:rPr>
                <w:sz w:val="24"/>
              </w:rPr>
              <w:t>chuyển</w:t>
            </w:r>
            <w:r>
              <w:rPr>
                <w:spacing w:val="-15"/>
                <w:sz w:val="24"/>
              </w:rPr>
              <w:t xml:space="preserve"> </w:t>
            </w:r>
            <w:r>
              <w:rPr>
                <w:sz w:val="24"/>
              </w:rPr>
              <w:t>của từ đa nghĩa.</w:t>
            </w:r>
          </w:p>
          <w:p w:rsidR="00D74C58" w:rsidRDefault="00901FA9">
            <w:pPr>
              <w:pStyle w:val="TableParagraph"/>
              <w:numPr>
                <w:ilvl w:val="0"/>
                <w:numId w:val="783"/>
              </w:numPr>
              <w:tabs>
                <w:tab w:val="left" w:pos="348"/>
              </w:tabs>
              <w:spacing w:line="276" w:lineRule="auto"/>
              <w:ind w:right="94" w:firstLine="0"/>
              <w:jc w:val="both"/>
              <w:rPr>
                <w:sz w:val="24"/>
              </w:rPr>
            </w:pPr>
            <w:r>
              <w:rPr>
                <w:sz w:val="24"/>
              </w:rPr>
              <w:t>Tìm được các nghĩa chuyển khác của từ đa nghĩa theo yêu cầu.</w:t>
            </w:r>
          </w:p>
          <w:p w:rsidR="00D74C58" w:rsidRDefault="00901FA9">
            <w:pPr>
              <w:pStyle w:val="TableParagraph"/>
              <w:numPr>
                <w:ilvl w:val="0"/>
                <w:numId w:val="783"/>
              </w:numPr>
              <w:tabs>
                <w:tab w:val="left" w:pos="312"/>
              </w:tabs>
              <w:spacing w:line="276" w:lineRule="auto"/>
              <w:ind w:right="95" w:firstLine="0"/>
              <w:jc w:val="both"/>
              <w:rPr>
                <w:sz w:val="24"/>
              </w:rPr>
            </w:pPr>
            <w:r>
              <w:rPr>
                <w:sz w:val="24"/>
              </w:rPr>
              <w:t xml:space="preserve">Đặt được câu với các nghĩa chuyển vừa tìm </w:t>
            </w:r>
            <w:r>
              <w:rPr>
                <w:spacing w:val="-2"/>
                <w:sz w:val="24"/>
              </w:rPr>
              <w:t>được.</w:t>
            </w:r>
          </w:p>
          <w:p w:rsidR="00D74C58" w:rsidRDefault="00901FA9">
            <w:pPr>
              <w:pStyle w:val="TableParagraph"/>
              <w:numPr>
                <w:ilvl w:val="0"/>
                <w:numId w:val="783"/>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443"/>
        </w:trPr>
        <w:tc>
          <w:tcPr>
            <w:tcW w:w="5954" w:type="dxa"/>
          </w:tcPr>
          <w:p w:rsidR="00D74C58" w:rsidRDefault="00901FA9">
            <w:pPr>
              <w:pStyle w:val="TableParagraph"/>
              <w:spacing w:line="276" w:lineRule="auto"/>
              <w:rPr>
                <w:b/>
                <w:i/>
                <w:sz w:val="24"/>
              </w:rPr>
            </w:pPr>
            <w:r>
              <w:rPr>
                <w:b/>
                <w:i/>
                <w:sz w:val="24"/>
              </w:rPr>
              <w:t>2.2.</w:t>
            </w:r>
            <w:r>
              <w:rPr>
                <w:b/>
                <w:i/>
                <w:spacing w:val="-5"/>
                <w:sz w:val="24"/>
              </w:rPr>
              <w:t xml:space="preserve"> </w:t>
            </w:r>
            <w:r>
              <w:rPr>
                <w:b/>
                <w:i/>
                <w:sz w:val="24"/>
              </w:rPr>
              <w:t>Luyện</w:t>
            </w:r>
            <w:r>
              <w:rPr>
                <w:b/>
                <w:i/>
                <w:spacing w:val="-5"/>
                <w:sz w:val="24"/>
              </w:rPr>
              <w:t xml:space="preserve"> </w:t>
            </w:r>
            <w:r>
              <w:rPr>
                <w:b/>
                <w:i/>
                <w:sz w:val="24"/>
              </w:rPr>
              <w:t>tập</w:t>
            </w:r>
            <w:r>
              <w:rPr>
                <w:b/>
                <w:i/>
                <w:spacing w:val="-5"/>
                <w:sz w:val="24"/>
              </w:rPr>
              <w:t xml:space="preserve"> </w:t>
            </w:r>
            <w:r>
              <w:rPr>
                <w:b/>
                <w:i/>
                <w:sz w:val="24"/>
              </w:rPr>
              <w:t>sử</w:t>
            </w:r>
            <w:r>
              <w:rPr>
                <w:b/>
                <w:i/>
                <w:spacing w:val="-4"/>
                <w:sz w:val="24"/>
              </w:rPr>
              <w:t xml:space="preserve"> </w:t>
            </w:r>
            <w:r>
              <w:rPr>
                <w:b/>
                <w:i/>
                <w:sz w:val="24"/>
              </w:rPr>
              <w:t>dụng</w:t>
            </w:r>
            <w:r>
              <w:rPr>
                <w:b/>
                <w:i/>
                <w:spacing w:val="-5"/>
                <w:sz w:val="24"/>
              </w:rPr>
              <w:t xml:space="preserve"> </w:t>
            </w:r>
            <w:r>
              <w:rPr>
                <w:b/>
                <w:i/>
                <w:sz w:val="24"/>
              </w:rPr>
              <w:t>từ</w:t>
            </w:r>
            <w:r>
              <w:rPr>
                <w:b/>
                <w:i/>
                <w:spacing w:val="-4"/>
                <w:sz w:val="24"/>
              </w:rPr>
              <w:t xml:space="preserve"> </w:t>
            </w:r>
            <w:r>
              <w:rPr>
                <w:b/>
                <w:i/>
                <w:sz w:val="24"/>
              </w:rPr>
              <w:t>điển</w:t>
            </w:r>
            <w:r>
              <w:rPr>
                <w:b/>
                <w:i/>
                <w:spacing w:val="-5"/>
                <w:sz w:val="24"/>
              </w:rPr>
              <w:t xml:space="preserve"> </w:t>
            </w:r>
            <w:r>
              <w:rPr>
                <w:b/>
                <w:i/>
                <w:sz w:val="24"/>
              </w:rPr>
              <w:t>để</w:t>
            </w:r>
            <w:r>
              <w:rPr>
                <w:b/>
                <w:i/>
                <w:spacing w:val="-4"/>
                <w:sz w:val="24"/>
              </w:rPr>
              <w:t xml:space="preserve"> </w:t>
            </w:r>
            <w:r>
              <w:rPr>
                <w:b/>
                <w:i/>
                <w:sz w:val="24"/>
              </w:rPr>
              <w:t>phân</w:t>
            </w:r>
            <w:r>
              <w:rPr>
                <w:b/>
                <w:i/>
                <w:spacing w:val="-5"/>
                <w:sz w:val="24"/>
              </w:rPr>
              <w:t xml:space="preserve"> </w:t>
            </w:r>
            <w:r>
              <w:rPr>
                <w:b/>
                <w:i/>
                <w:sz w:val="24"/>
              </w:rPr>
              <w:t>biệt</w:t>
            </w:r>
            <w:r>
              <w:rPr>
                <w:b/>
                <w:i/>
                <w:spacing w:val="-5"/>
                <w:sz w:val="24"/>
              </w:rPr>
              <w:t xml:space="preserve"> </w:t>
            </w:r>
            <w:r>
              <w:rPr>
                <w:b/>
                <w:i/>
                <w:sz w:val="24"/>
              </w:rPr>
              <w:t>các</w:t>
            </w:r>
            <w:r>
              <w:rPr>
                <w:b/>
                <w:i/>
                <w:spacing w:val="-5"/>
                <w:sz w:val="24"/>
              </w:rPr>
              <w:t xml:space="preserve"> </w:t>
            </w:r>
            <w:r>
              <w:rPr>
                <w:b/>
                <w:i/>
                <w:sz w:val="24"/>
              </w:rPr>
              <w:t>nghĩa</w:t>
            </w:r>
            <w:r>
              <w:rPr>
                <w:b/>
                <w:i/>
                <w:spacing w:val="-5"/>
                <w:sz w:val="24"/>
              </w:rPr>
              <w:t xml:space="preserve"> </w:t>
            </w:r>
            <w:r>
              <w:rPr>
                <w:b/>
                <w:i/>
                <w:sz w:val="24"/>
              </w:rPr>
              <w:t>của từ đa nghĩa (10 phút)</w:t>
            </w:r>
          </w:p>
          <w:p w:rsidR="00D74C58" w:rsidRDefault="00901FA9">
            <w:pPr>
              <w:pStyle w:val="TableParagraph"/>
              <w:numPr>
                <w:ilvl w:val="0"/>
                <w:numId w:val="143"/>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43"/>
              </w:numPr>
              <w:tabs>
                <w:tab w:val="left" w:pos="287"/>
              </w:tabs>
              <w:spacing w:before="41"/>
              <w:rPr>
                <w:sz w:val="24"/>
              </w:rPr>
            </w:pPr>
            <w:r>
              <w:rPr>
                <w:sz w:val="24"/>
              </w:rPr>
              <w:t>HS</w:t>
            </w:r>
            <w:r>
              <w:rPr>
                <w:spacing w:val="-3"/>
                <w:sz w:val="24"/>
              </w:rPr>
              <w:t xml:space="preserve"> </w:t>
            </w:r>
            <w:r>
              <w:rPr>
                <w:sz w:val="24"/>
              </w:rPr>
              <w:t>thảo</w:t>
            </w:r>
            <w:r>
              <w:rPr>
                <w:spacing w:val="-1"/>
                <w:sz w:val="24"/>
              </w:rPr>
              <w:t xml:space="preserve"> </w:t>
            </w:r>
            <w:r>
              <w:rPr>
                <w:sz w:val="24"/>
              </w:rPr>
              <w:t>luận</w:t>
            </w:r>
            <w:r>
              <w:rPr>
                <w:spacing w:val="-2"/>
                <w:sz w:val="24"/>
              </w:rPr>
              <w:t xml:space="preserve"> </w:t>
            </w:r>
            <w:r>
              <w:rPr>
                <w:sz w:val="24"/>
              </w:rPr>
              <w:t>nhóm</w:t>
            </w:r>
            <w:r>
              <w:rPr>
                <w:spacing w:val="-2"/>
                <w:sz w:val="24"/>
              </w:rPr>
              <w:t xml:space="preserve"> </w:t>
            </w:r>
            <w:r>
              <w:rPr>
                <w:sz w:val="24"/>
              </w:rPr>
              <w:t>4,</w:t>
            </w:r>
            <w:r>
              <w:rPr>
                <w:spacing w:val="-2"/>
                <w:sz w:val="24"/>
              </w:rPr>
              <w:t xml:space="preserve"> </w:t>
            </w:r>
            <w:r>
              <w:rPr>
                <w:sz w:val="24"/>
              </w:rPr>
              <w:t>thực</w:t>
            </w:r>
            <w:r>
              <w:rPr>
                <w:spacing w:val="-1"/>
                <w:sz w:val="24"/>
              </w:rPr>
              <w:t xml:space="preserve"> </w:t>
            </w:r>
            <w:r>
              <w:rPr>
                <w:sz w:val="24"/>
              </w:rPr>
              <w:t>hiện</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BT.</w:t>
            </w:r>
            <w:r>
              <w:rPr>
                <w:spacing w:val="-1"/>
                <w:sz w:val="24"/>
              </w:rPr>
              <w:t xml:space="preserve"> </w:t>
            </w:r>
            <w:r>
              <w:rPr>
                <w:sz w:val="24"/>
              </w:rPr>
              <w:t>(Gợi</w:t>
            </w:r>
            <w:r>
              <w:rPr>
                <w:spacing w:val="-1"/>
                <w:sz w:val="24"/>
              </w:rPr>
              <w:t xml:space="preserve"> </w:t>
            </w:r>
            <w:r>
              <w:rPr>
                <w:spacing w:val="-5"/>
                <w:sz w:val="24"/>
              </w:rPr>
              <w:t>ý:</w:t>
            </w:r>
          </w:p>
          <w:p w:rsidR="00D74C58" w:rsidRDefault="00901FA9">
            <w:pPr>
              <w:pStyle w:val="TableParagraph"/>
              <w:spacing w:before="42"/>
              <w:ind w:left="249"/>
              <w:rPr>
                <w:i/>
                <w:sz w:val="24"/>
              </w:rPr>
            </w:pPr>
            <w:r>
              <w:rPr>
                <w:i/>
                <w:sz w:val="24"/>
              </w:rPr>
              <w:t xml:space="preserve">+ </w:t>
            </w:r>
            <w:r>
              <w:rPr>
                <w:i/>
                <w:spacing w:val="-4"/>
                <w:sz w:val="24"/>
              </w:rPr>
              <w:t>Mặt:</w:t>
            </w:r>
          </w:p>
          <w:p w:rsidR="00D74C58" w:rsidRDefault="00901FA9">
            <w:pPr>
              <w:pStyle w:val="TableParagraph"/>
              <w:numPr>
                <w:ilvl w:val="1"/>
                <w:numId w:val="143"/>
              </w:numPr>
              <w:tabs>
                <w:tab w:val="left" w:pos="551"/>
              </w:tabs>
              <w:spacing w:before="41" w:line="276" w:lineRule="auto"/>
              <w:ind w:right="94" w:firstLine="284"/>
              <w:rPr>
                <w:i/>
                <w:sz w:val="24"/>
              </w:rPr>
            </w:pPr>
            <w:r>
              <w:rPr>
                <w:i/>
                <w:sz w:val="24"/>
              </w:rPr>
              <w:t>Nghĩa gốc: Phần phía trước từ trán đến cằm của đầu người hay phần phía trước của đầu con thú.</w:t>
            </w:r>
          </w:p>
          <w:p w:rsidR="00D74C58" w:rsidRDefault="00901FA9">
            <w:pPr>
              <w:pStyle w:val="TableParagraph"/>
              <w:numPr>
                <w:ilvl w:val="1"/>
                <w:numId w:val="143"/>
              </w:numPr>
              <w:tabs>
                <w:tab w:val="left" w:pos="528"/>
              </w:tabs>
              <w:spacing w:line="276" w:lineRule="auto"/>
              <w:ind w:right="96" w:firstLine="284"/>
              <w:rPr>
                <w:i/>
                <w:sz w:val="24"/>
              </w:rPr>
            </w:pPr>
            <w:r>
              <w:rPr>
                <w:i/>
                <w:sz w:val="24"/>
              </w:rPr>
              <w:t>Nghĩa</w:t>
            </w:r>
            <w:r>
              <w:rPr>
                <w:i/>
                <w:spacing w:val="-11"/>
                <w:sz w:val="24"/>
              </w:rPr>
              <w:t xml:space="preserve"> </w:t>
            </w:r>
            <w:r>
              <w:rPr>
                <w:i/>
                <w:sz w:val="24"/>
              </w:rPr>
              <w:t>chuyển:</w:t>
            </w:r>
            <w:r>
              <w:rPr>
                <w:i/>
                <w:spacing w:val="-10"/>
                <w:sz w:val="24"/>
              </w:rPr>
              <w:t xml:space="preserve"> </w:t>
            </w:r>
            <w:r>
              <w:rPr>
                <w:i/>
                <w:sz w:val="24"/>
              </w:rPr>
              <w:t>Phần</w:t>
            </w:r>
            <w:r>
              <w:rPr>
                <w:i/>
                <w:spacing w:val="-11"/>
                <w:sz w:val="24"/>
              </w:rPr>
              <w:t xml:space="preserve"> </w:t>
            </w:r>
            <w:r>
              <w:rPr>
                <w:i/>
                <w:sz w:val="24"/>
              </w:rPr>
              <w:t>phẳng</w:t>
            </w:r>
            <w:r>
              <w:rPr>
                <w:i/>
                <w:spacing w:val="-10"/>
                <w:sz w:val="24"/>
              </w:rPr>
              <w:t xml:space="preserve"> </w:t>
            </w:r>
            <w:r>
              <w:rPr>
                <w:i/>
                <w:sz w:val="24"/>
              </w:rPr>
              <w:t>ở</w:t>
            </w:r>
            <w:r>
              <w:rPr>
                <w:i/>
                <w:spacing w:val="-11"/>
                <w:sz w:val="24"/>
              </w:rPr>
              <w:t xml:space="preserve"> </w:t>
            </w:r>
            <w:r>
              <w:rPr>
                <w:i/>
                <w:sz w:val="24"/>
              </w:rPr>
              <w:t>phía</w:t>
            </w:r>
            <w:r>
              <w:rPr>
                <w:i/>
                <w:spacing w:val="-11"/>
                <w:sz w:val="24"/>
              </w:rPr>
              <w:t xml:space="preserve"> </w:t>
            </w:r>
            <w:r>
              <w:rPr>
                <w:i/>
                <w:sz w:val="24"/>
              </w:rPr>
              <w:t>trên</w:t>
            </w:r>
            <w:r>
              <w:rPr>
                <w:i/>
                <w:spacing w:val="-11"/>
                <w:sz w:val="24"/>
              </w:rPr>
              <w:t xml:space="preserve"> </w:t>
            </w:r>
            <w:r>
              <w:rPr>
                <w:i/>
                <w:sz w:val="24"/>
              </w:rPr>
              <w:t>hoặc</w:t>
            </w:r>
            <w:r>
              <w:rPr>
                <w:i/>
                <w:spacing w:val="-11"/>
                <w:sz w:val="24"/>
              </w:rPr>
              <w:t xml:space="preserve"> </w:t>
            </w:r>
            <w:r>
              <w:rPr>
                <w:i/>
                <w:sz w:val="24"/>
              </w:rPr>
              <w:t>phía</w:t>
            </w:r>
            <w:r>
              <w:rPr>
                <w:i/>
                <w:spacing w:val="-11"/>
                <w:sz w:val="24"/>
              </w:rPr>
              <w:t xml:space="preserve"> </w:t>
            </w:r>
            <w:r>
              <w:rPr>
                <w:i/>
                <w:sz w:val="24"/>
              </w:rPr>
              <w:t>ngoài của vật.</w:t>
            </w:r>
          </w:p>
          <w:p w:rsidR="00D74C58" w:rsidRDefault="00901FA9">
            <w:pPr>
              <w:pStyle w:val="TableParagraph"/>
              <w:ind w:left="249"/>
              <w:rPr>
                <w:i/>
                <w:sz w:val="24"/>
              </w:rPr>
            </w:pPr>
            <w:r>
              <w:rPr>
                <w:i/>
                <w:sz w:val="24"/>
              </w:rPr>
              <w:t xml:space="preserve">+ </w:t>
            </w:r>
            <w:r>
              <w:rPr>
                <w:i/>
                <w:spacing w:val="-2"/>
                <w:sz w:val="24"/>
              </w:rPr>
              <w:t>Chân:</w:t>
            </w:r>
          </w:p>
          <w:p w:rsidR="00D74C58" w:rsidRDefault="00901FA9">
            <w:pPr>
              <w:pStyle w:val="TableParagraph"/>
              <w:numPr>
                <w:ilvl w:val="1"/>
                <w:numId w:val="143"/>
              </w:numPr>
              <w:tabs>
                <w:tab w:val="left" w:pos="558"/>
              </w:tabs>
              <w:spacing w:before="42"/>
              <w:ind w:left="558" w:hanging="166"/>
              <w:rPr>
                <w:i/>
                <w:sz w:val="24"/>
              </w:rPr>
            </w:pPr>
            <w:r>
              <w:rPr>
                <w:i/>
                <w:sz w:val="24"/>
              </w:rPr>
              <w:t>Nghĩa</w:t>
            </w:r>
            <w:r>
              <w:rPr>
                <w:i/>
                <w:spacing w:val="21"/>
                <w:sz w:val="24"/>
              </w:rPr>
              <w:t xml:space="preserve"> </w:t>
            </w:r>
            <w:r>
              <w:rPr>
                <w:i/>
                <w:sz w:val="24"/>
              </w:rPr>
              <w:t>gốc:</w:t>
            </w:r>
            <w:r>
              <w:rPr>
                <w:i/>
                <w:spacing w:val="22"/>
                <w:sz w:val="24"/>
              </w:rPr>
              <w:t xml:space="preserve"> </w:t>
            </w:r>
            <w:r>
              <w:rPr>
                <w:i/>
                <w:sz w:val="24"/>
              </w:rPr>
              <w:t>Bộ</w:t>
            </w:r>
            <w:r>
              <w:rPr>
                <w:i/>
                <w:spacing w:val="21"/>
                <w:sz w:val="24"/>
              </w:rPr>
              <w:t xml:space="preserve"> </w:t>
            </w:r>
            <w:r>
              <w:rPr>
                <w:i/>
                <w:sz w:val="24"/>
              </w:rPr>
              <w:t>phận</w:t>
            </w:r>
            <w:r>
              <w:rPr>
                <w:i/>
                <w:spacing w:val="21"/>
                <w:sz w:val="24"/>
              </w:rPr>
              <w:t xml:space="preserve"> </w:t>
            </w:r>
            <w:r>
              <w:rPr>
                <w:i/>
                <w:sz w:val="24"/>
              </w:rPr>
              <w:t>dưới</w:t>
            </w:r>
            <w:r>
              <w:rPr>
                <w:i/>
                <w:spacing w:val="22"/>
                <w:sz w:val="24"/>
              </w:rPr>
              <w:t xml:space="preserve"> </w:t>
            </w:r>
            <w:r>
              <w:rPr>
                <w:i/>
                <w:sz w:val="24"/>
              </w:rPr>
              <w:t>cùng</w:t>
            </w:r>
            <w:r>
              <w:rPr>
                <w:i/>
                <w:spacing w:val="22"/>
                <w:sz w:val="24"/>
              </w:rPr>
              <w:t xml:space="preserve"> </w:t>
            </w:r>
            <w:r>
              <w:rPr>
                <w:i/>
                <w:sz w:val="24"/>
              </w:rPr>
              <w:t>của</w:t>
            </w:r>
            <w:r>
              <w:rPr>
                <w:i/>
                <w:spacing w:val="21"/>
                <w:sz w:val="24"/>
              </w:rPr>
              <w:t xml:space="preserve"> </w:t>
            </w:r>
            <w:r>
              <w:rPr>
                <w:i/>
                <w:sz w:val="24"/>
              </w:rPr>
              <w:t>cơ</w:t>
            </w:r>
            <w:r>
              <w:rPr>
                <w:i/>
                <w:spacing w:val="22"/>
                <w:sz w:val="24"/>
              </w:rPr>
              <w:t xml:space="preserve"> </w:t>
            </w:r>
            <w:r>
              <w:rPr>
                <w:i/>
                <w:sz w:val="24"/>
              </w:rPr>
              <w:t>thể</w:t>
            </w:r>
            <w:r>
              <w:rPr>
                <w:i/>
                <w:spacing w:val="22"/>
                <w:sz w:val="24"/>
              </w:rPr>
              <w:t xml:space="preserve"> </w:t>
            </w:r>
            <w:r>
              <w:rPr>
                <w:i/>
                <w:sz w:val="24"/>
              </w:rPr>
              <w:t>người</w:t>
            </w:r>
            <w:r>
              <w:rPr>
                <w:i/>
                <w:spacing w:val="22"/>
                <w:sz w:val="24"/>
              </w:rPr>
              <w:t xml:space="preserve"> </w:t>
            </w:r>
            <w:r>
              <w:rPr>
                <w:i/>
                <w:spacing w:val="-5"/>
                <w:sz w:val="24"/>
              </w:rPr>
              <w:t>hay</w:t>
            </w:r>
          </w:p>
          <w:p w:rsidR="00D74C58" w:rsidRDefault="00901FA9">
            <w:pPr>
              <w:pStyle w:val="TableParagraph"/>
              <w:spacing w:before="41"/>
              <w:rPr>
                <w:i/>
                <w:sz w:val="24"/>
              </w:rPr>
            </w:pPr>
            <w:r>
              <w:rPr>
                <w:i/>
                <w:sz w:val="24"/>
              </w:rPr>
              <w:t>động</w:t>
            </w:r>
            <w:r>
              <w:rPr>
                <w:i/>
                <w:spacing w:val="-1"/>
                <w:sz w:val="24"/>
              </w:rPr>
              <w:t xml:space="preserve"> </w:t>
            </w:r>
            <w:r>
              <w:rPr>
                <w:i/>
                <w:sz w:val="24"/>
              </w:rPr>
              <w:t>vật</w:t>
            </w:r>
            <w:r>
              <w:rPr>
                <w:i/>
                <w:spacing w:val="-1"/>
                <w:sz w:val="24"/>
              </w:rPr>
              <w:t xml:space="preserve"> </w:t>
            </w:r>
            <w:r>
              <w:rPr>
                <w:i/>
                <w:sz w:val="24"/>
              </w:rPr>
              <w:t>dùng</w:t>
            </w:r>
            <w:r>
              <w:rPr>
                <w:i/>
                <w:spacing w:val="-1"/>
                <w:sz w:val="24"/>
              </w:rPr>
              <w:t xml:space="preserve"> </w:t>
            </w:r>
            <w:r>
              <w:rPr>
                <w:i/>
                <w:sz w:val="24"/>
              </w:rPr>
              <w:t>để</w:t>
            </w:r>
            <w:r>
              <w:rPr>
                <w:i/>
                <w:spacing w:val="-1"/>
                <w:sz w:val="24"/>
              </w:rPr>
              <w:t xml:space="preserve"> </w:t>
            </w:r>
            <w:r>
              <w:rPr>
                <w:i/>
                <w:sz w:val="24"/>
              </w:rPr>
              <w:t xml:space="preserve">đi, </w:t>
            </w:r>
            <w:r>
              <w:rPr>
                <w:i/>
                <w:spacing w:val="-2"/>
                <w:sz w:val="24"/>
              </w:rPr>
              <w:t>đứng.</w:t>
            </w:r>
          </w:p>
          <w:p w:rsidR="00D74C58" w:rsidRDefault="00901FA9">
            <w:pPr>
              <w:pStyle w:val="TableParagraph"/>
              <w:numPr>
                <w:ilvl w:val="1"/>
                <w:numId w:val="143"/>
              </w:numPr>
              <w:tabs>
                <w:tab w:val="left" w:pos="552"/>
              </w:tabs>
              <w:spacing w:before="8" w:line="310" w:lineRule="atLeast"/>
              <w:ind w:right="94" w:firstLine="284"/>
              <w:rPr>
                <w:sz w:val="24"/>
              </w:rPr>
            </w:pPr>
            <w:r>
              <w:rPr>
                <w:i/>
                <w:sz w:val="24"/>
              </w:rPr>
              <w:t>Nghĩa chuyển: Bộ phận dưới cùng của một số đồ vật, tiếp giáp và bám chặt vào mặt nền.</w:t>
            </w:r>
            <w:r>
              <w:rPr>
                <w:sz w:val="24"/>
              </w:rPr>
              <w:t>)</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782"/>
              </w:numPr>
              <w:tabs>
                <w:tab w:val="left" w:pos="342"/>
              </w:tabs>
              <w:spacing w:before="1" w:line="276" w:lineRule="auto"/>
              <w:ind w:right="94" w:firstLine="0"/>
              <w:jc w:val="both"/>
              <w:rPr>
                <w:sz w:val="24"/>
              </w:rPr>
            </w:pPr>
            <w:r>
              <w:rPr>
                <w:sz w:val="24"/>
              </w:rPr>
              <w:t>Hợp tác với bạn, sử dụng từ điển để phân biệt nghĩa gốc và nghĩa chuyển của từ đa nghĩa.</w:t>
            </w:r>
          </w:p>
          <w:p w:rsidR="00D74C58" w:rsidRDefault="00901FA9">
            <w:pPr>
              <w:pStyle w:val="TableParagraph"/>
              <w:numPr>
                <w:ilvl w:val="0"/>
                <w:numId w:val="782"/>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numPr>
                <w:ilvl w:val="0"/>
                <w:numId w:val="781"/>
              </w:numPr>
              <w:tabs>
                <w:tab w:val="left" w:pos="287"/>
              </w:tabs>
              <w:spacing w:before="1"/>
              <w:ind w:hanging="180"/>
              <w:rPr>
                <w:sz w:val="24"/>
              </w:rPr>
            </w:pPr>
            <w:r>
              <w:rPr>
                <w:sz w:val="24"/>
              </w:rPr>
              <w:t>2</w:t>
            </w:r>
            <w:r>
              <w:rPr>
                <w:spacing w:val="-3"/>
                <w:sz w:val="24"/>
              </w:rPr>
              <w:t xml:space="preserve"> </w:t>
            </w:r>
            <w:r>
              <w:rPr>
                <w:sz w:val="24"/>
              </w:rPr>
              <w:t>– 3</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78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4949"/>
        </w:trPr>
        <w:tc>
          <w:tcPr>
            <w:tcW w:w="5954" w:type="dxa"/>
          </w:tcPr>
          <w:p w:rsidR="00D74C58" w:rsidRDefault="00901FA9">
            <w:pPr>
              <w:pStyle w:val="TableParagraph"/>
              <w:spacing w:before="1"/>
              <w:rPr>
                <w:b/>
                <w:i/>
                <w:sz w:val="24"/>
              </w:rPr>
            </w:pPr>
            <w:r>
              <w:rPr>
                <w:b/>
                <w:i/>
                <w:sz w:val="24"/>
              </w:rPr>
              <w:t>2.3.</w:t>
            </w:r>
            <w:r>
              <w:rPr>
                <w:b/>
                <w:i/>
                <w:spacing w:val="-5"/>
                <w:sz w:val="24"/>
              </w:rPr>
              <w:t xml:space="preserve"> </w:t>
            </w:r>
            <w:r>
              <w:rPr>
                <w:b/>
                <w:i/>
                <w:sz w:val="24"/>
              </w:rPr>
              <w:t>Viết</w:t>
            </w:r>
            <w:r>
              <w:rPr>
                <w:b/>
                <w:i/>
                <w:spacing w:val="-1"/>
                <w:sz w:val="24"/>
              </w:rPr>
              <w:t xml:space="preserve"> </w:t>
            </w:r>
            <w:r>
              <w:rPr>
                <w:b/>
                <w:i/>
                <w:sz w:val="24"/>
              </w:rPr>
              <w:t>câu</w:t>
            </w:r>
            <w:r>
              <w:rPr>
                <w:b/>
                <w:i/>
                <w:spacing w:val="-2"/>
                <w:sz w:val="24"/>
              </w:rPr>
              <w:t xml:space="preserve"> </w:t>
            </w:r>
            <w:r>
              <w:rPr>
                <w:b/>
                <w:i/>
                <w:sz w:val="24"/>
              </w:rPr>
              <w:t>có</w:t>
            </w:r>
            <w:r>
              <w:rPr>
                <w:b/>
                <w:i/>
                <w:spacing w:val="-1"/>
                <w:sz w:val="24"/>
              </w:rPr>
              <w:t xml:space="preserve"> </w:t>
            </w:r>
            <w:r>
              <w:rPr>
                <w:b/>
                <w:i/>
                <w:sz w:val="24"/>
              </w:rPr>
              <w:t>sử</w:t>
            </w:r>
            <w:r>
              <w:rPr>
                <w:b/>
                <w:i/>
                <w:spacing w:val="-2"/>
                <w:sz w:val="24"/>
              </w:rPr>
              <w:t xml:space="preserve"> </w:t>
            </w:r>
            <w:r>
              <w:rPr>
                <w:b/>
                <w:i/>
                <w:sz w:val="24"/>
              </w:rPr>
              <w:t>dụng</w:t>
            </w:r>
            <w:r>
              <w:rPr>
                <w:b/>
                <w:i/>
                <w:spacing w:val="-2"/>
                <w:sz w:val="24"/>
              </w:rPr>
              <w:t xml:space="preserve"> </w:t>
            </w:r>
            <w:r>
              <w:rPr>
                <w:b/>
                <w:i/>
                <w:sz w:val="24"/>
              </w:rPr>
              <w:t>từ</w:t>
            </w:r>
            <w:r>
              <w:rPr>
                <w:b/>
                <w:i/>
                <w:spacing w:val="-2"/>
                <w:sz w:val="24"/>
              </w:rPr>
              <w:t xml:space="preserve"> </w:t>
            </w:r>
            <w:r>
              <w:rPr>
                <w:b/>
                <w:i/>
                <w:sz w:val="24"/>
              </w:rPr>
              <w:t>mang</w:t>
            </w:r>
            <w:r>
              <w:rPr>
                <w:b/>
                <w:i/>
                <w:spacing w:val="-1"/>
                <w:sz w:val="24"/>
              </w:rPr>
              <w:t xml:space="preserve"> </w:t>
            </w:r>
            <w:r>
              <w:rPr>
                <w:b/>
                <w:i/>
                <w:sz w:val="24"/>
              </w:rPr>
              <w:t>nghĩa</w:t>
            </w:r>
            <w:r>
              <w:rPr>
                <w:b/>
                <w:i/>
                <w:spacing w:val="-3"/>
                <w:sz w:val="24"/>
              </w:rPr>
              <w:t xml:space="preserve"> </w:t>
            </w:r>
            <w:r>
              <w:rPr>
                <w:b/>
                <w:i/>
                <w:sz w:val="24"/>
              </w:rPr>
              <w:t>chuyển</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142"/>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42"/>
              </w:numPr>
              <w:tabs>
                <w:tab w:val="left" w:pos="287"/>
              </w:tabs>
              <w:spacing w:before="42"/>
              <w:ind w:left="287"/>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41"/>
              <w:ind w:left="249"/>
              <w:rPr>
                <w:sz w:val="24"/>
              </w:rPr>
            </w:pPr>
            <w:r>
              <w:rPr>
                <w:sz w:val="24"/>
              </w:rPr>
              <w:t>+</w:t>
            </w:r>
            <w:r>
              <w:rPr>
                <w:spacing w:val="-1"/>
                <w:sz w:val="24"/>
              </w:rPr>
              <w:t xml:space="preserve"> </w:t>
            </w:r>
            <w:r>
              <w:rPr>
                <w:sz w:val="24"/>
              </w:rPr>
              <w:t>Em chọn tả</w:t>
            </w:r>
            <w:r>
              <w:rPr>
                <w:spacing w:val="-1"/>
                <w:sz w:val="24"/>
              </w:rPr>
              <w:t xml:space="preserve"> </w:t>
            </w:r>
            <w:r>
              <w:rPr>
                <w:sz w:val="24"/>
              </w:rPr>
              <w:t>cảnh đẹp</w:t>
            </w:r>
            <w:r>
              <w:rPr>
                <w:spacing w:val="-1"/>
                <w:sz w:val="24"/>
              </w:rPr>
              <w:t xml:space="preserve"> </w:t>
            </w:r>
            <w:r>
              <w:rPr>
                <w:spacing w:val="-4"/>
                <w:sz w:val="24"/>
              </w:rPr>
              <w:t>nào?</w:t>
            </w:r>
          </w:p>
          <w:p w:rsidR="00D74C58" w:rsidRDefault="00901FA9">
            <w:pPr>
              <w:pStyle w:val="TableParagraph"/>
              <w:spacing w:before="42"/>
              <w:ind w:left="249"/>
              <w:rPr>
                <w:sz w:val="24"/>
              </w:rPr>
            </w:pPr>
            <w:r>
              <w:rPr>
                <w:sz w:val="24"/>
              </w:rPr>
              <w:t>+</w:t>
            </w:r>
            <w:r>
              <w:rPr>
                <w:spacing w:val="-1"/>
                <w:sz w:val="24"/>
              </w:rPr>
              <w:t xml:space="preserve"> </w:t>
            </w:r>
            <w:r>
              <w:rPr>
                <w:sz w:val="24"/>
              </w:rPr>
              <w:t>Cảnh đẹp</w:t>
            </w:r>
            <w:r>
              <w:rPr>
                <w:spacing w:val="-1"/>
                <w:sz w:val="24"/>
              </w:rPr>
              <w:t xml:space="preserve"> </w:t>
            </w:r>
            <w:r>
              <w:rPr>
                <w:sz w:val="24"/>
              </w:rPr>
              <w:t>thiên nhiên</w:t>
            </w:r>
            <w:r>
              <w:rPr>
                <w:spacing w:val="-2"/>
                <w:sz w:val="24"/>
              </w:rPr>
              <w:t xml:space="preserve"> </w:t>
            </w:r>
            <w:r>
              <w:rPr>
                <w:sz w:val="24"/>
              </w:rPr>
              <w:t>đó có</w:t>
            </w:r>
            <w:r>
              <w:rPr>
                <w:spacing w:val="-1"/>
                <w:sz w:val="24"/>
              </w:rPr>
              <w:t xml:space="preserve"> </w:t>
            </w:r>
            <w:r>
              <w:rPr>
                <w:sz w:val="24"/>
              </w:rPr>
              <w:t>đặc điểm</w:t>
            </w:r>
            <w:r>
              <w:rPr>
                <w:spacing w:val="-1"/>
                <w:sz w:val="24"/>
              </w:rPr>
              <w:t xml:space="preserve"> </w:t>
            </w:r>
            <w:r>
              <w:rPr>
                <w:sz w:val="24"/>
              </w:rPr>
              <w:t xml:space="preserve">gì nổi </w:t>
            </w:r>
            <w:r>
              <w:rPr>
                <w:spacing w:val="-4"/>
                <w:sz w:val="24"/>
              </w:rPr>
              <w:t>bật?</w:t>
            </w:r>
          </w:p>
          <w:p w:rsidR="00D74C58" w:rsidRDefault="00901FA9">
            <w:pPr>
              <w:pStyle w:val="TableParagraph"/>
              <w:spacing w:before="41"/>
              <w:ind w:left="249"/>
              <w:rPr>
                <w:sz w:val="24"/>
              </w:rPr>
            </w:pPr>
            <w:r>
              <w:rPr>
                <w:sz w:val="24"/>
              </w:rPr>
              <w:t>+</w:t>
            </w:r>
            <w:r>
              <w:rPr>
                <w:spacing w:val="-1"/>
                <w:sz w:val="24"/>
              </w:rPr>
              <w:t xml:space="preserve"> </w:t>
            </w:r>
            <w:r>
              <w:rPr>
                <w:sz w:val="24"/>
              </w:rPr>
              <w:t>Cảm xúc</w:t>
            </w:r>
            <w:r>
              <w:rPr>
                <w:spacing w:val="-1"/>
                <w:sz w:val="24"/>
              </w:rPr>
              <w:t xml:space="preserve"> </w:t>
            </w:r>
            <w:r>
              <w:rPr>
                <w:sz w:val="24"/>
              </w:rPr>
              <w:t>của</w:t>
            </w:r>
            <w:r>
              <w:rPr>
                <w:spacing w:val="-1"/>
                <w:sz w:val="24"/>
              </w:rPr>
              <w:t xml:space="preserve"> </w:t>
            </w:r>
            <w:r>
              <w:rPr>
                <w:sz w:val="24"/>
              </w:rPr>
              <w:t>em trước</w:t>
            </w:r>
            <w:r>
              <w:rPr>
                <w:spacing w:val="-1"/>
                <w:sz w:val="24"/>
              </w:rPr>
              <w:t xml:space="preserve"> </w:t>
            </w:r>
            <w:r>
              <w:rPr>
                <w:sz w:val="24"/>
              </w:rPr>
              <w:t>cảnh</w:t>
            </w:r>
            <w:r>
              <w:rPr>
                <w:spacing w:val="-1"/>
                <w:sz w:val="24"/>
              </w:rPr>
              <w:t xml:space="preserve"> </w:t>
            </w:r>
            <w:r>
              <w:rPr>
                <w:sz w:val="24"/>
              </w:rPr>
              <w:t>đẹp</w:t>
            </w:r>
            <w:r>
              <w:rPr>
                <w:spacing w:val="-1"/>
                <w:sz w:val="24"/>
              </w:rPr>
              <w:t xml:space="preserve"> </w:t>
            </w:r>
            <w:r>
              <w:rPr>
                <w:sz w:val="24"/>
              </w:rPr>
              <w:t>đó</w:t>
            </w:r>
            <w:r>
              <w:rPr>
                <w:spacing w:val="-1"/>
                <w:sz w:val="24"/>
              </w:rPr>
              <w:t xml:space="preserve"> </w:t>
            </w:r>
            <w:r>
              <w:rPr>
                <w:sz w:val="24"/>
              </w:rPr>
              <w:t>là</w:t>
            </w:r>
            <w:r>
              <w:rPr>
                <w:spacing w:val="-1"/>
                <w:sz w:val="24"/>
              </w:rPr>
              <w:t xml:space="preserve"> </w:t>
            </w:r>
            <w:r>
              <w:rPr>
                <w:spacing w:val="-5"/>
                <w:sz w:val="24"/>
              </w:rPr>
              <w:t>gì?</w:t>
            </w:r>
          </w:p>
          <w:p w:rsidR="00D74C58" w:rsidRDefault="00901FA9">
            <w:pPr>
              <w:pStyle w:val="TableParagraph"/>
              <w:spacing w:before="42" w:line="276" w:lineRule="auto"/>
              <w:ind w:firstLine="141"/>
              <w:rPr>
                <w:sz w:val="24"/>
              </w:rPr>
            </w:pPr>
            <w:r>
              <w:rPr>
                <w:sz w:val="24"/>
              </w:rPr>
              <w:t>+</w:t>
            </w:r>
            <w:r>
              <w:rPr>
                <w:spacing w:val="-10"/>
                <w:sz w:val="24"/>
              </w:rPr>
              <w:t xml:space="preserve"> </w:t>
            </w:r>
            <w:r>
              <w:rPr>
                <w:sz w:val="24"/>
              </w:rPr>
              <w:t>Em</w:t>
            </w:r>
            <w:r>
              <w:rPr>
                <w:spacing w:val="-10"/>
                <w:sz w:val="24"/>
              </w:rPr>
              <w:t xml:space="preserve"> </w:t>
            </w:r>
            <w:r>
              <w:rPr>
                <w:sz w:val="24"/>
              </w:rPr>
              <w:t>sử</w:t>
            </w:r>
            <w:r>
              <w:rPr>
                <w:spacing w:val="-11"/>
                <w:sz w:val="24"/>
              </w:rPr>
              <w:t xml:space="preserve"> </w:t>
            </w:r>
            <w:r>
              <w:rPr>
                <w:sz w:val="24"/>
              </w:rPr>
              <w:t>dụng</w:t>
            </w:r>
            <w:r>
              <w:rPr>
                <w:spacing w:val="-11"/>
                <w:sz w:val="24"/>
              </w:rPr>
              <w:t xml:space="preserve"> </w:t>
            </w:r>
            <w:r>
              <w:rPr>
                <w:sz w:val="24"/>
              </w:rPr>
              <w:t>từ</w:t>
            </w:r>
            <w:r>
              <w:rPr>
                <w:spacing w:val="-11"/>
                <w:sz w:val="24"/>
              </w:rPr>
              <w:t xml:space="preserve"> </w:t>
            </w:r>
            <w:r>
              <w:rPr>
                <w:sz w:val="24"/>
              </w:rPr>
              <w:t>“mặt”</w:t>
            </w:r>
            <w:r>
              <w:rPr>
                <w:spacing w:val="-11"/>
                <w:sz w:val="24"/>
              </w:rPr>
              <w:t xml:space="preserve"> </w:t>
            </w:r>
            <w:r>
              <w:rPr>
                <w:sz w:val="24"/>
              </w:rPr>
              <w:t>hay</w:t>
            </w:r>
            <w:r>
              <w:rPr>
                <w:spacing w:val="-11"/>
                <w:sz w:val="24"/>
              </w:rPr>
              <w:t xml:space="preserve"> </w:t>
            </w:r>
            <w:r>
              <w:rPr>
                <w:sz w:val="24"/>
              </w:rPr>
              <w:t>từ</w:t>
            </w:r>
            <w:r>
              <w:rPr>
                <w:spacing w:val="-11"/>
                <w:sz w:val="24"/>
              </w:rPr>
              <w:t xml:space="preserve"> </w:t>
            </w:r>
            <w:r>
              <w:rPr>
                <w:sz w:val="24"/>
              </w:rPr>
              <w:t>“chân”</w:t>
            </w:r>
            <w:r>
              <w:rPr>
                <w:spacing w:val="-10"/>
                <w:sz w:val="24"/>
              </w:rPr>
              <w:t xml:space="preserve"> </w:t>
            </w:r>
            <w:r>
              <w:rPr>
                <w:sz w:val="24"/>
              </w:rPr>
              <w:t>được</w:t>
            </w:r>
            <w:r>
              <w:rPr>
                <w:spacing w:val="-11"/>
                <w:sz w:val="24"/>
              </w:rPr>
              <w:t xml:space="preserve"> </w:t>
            </w:r>
            <w:r>
              <w:rPr>
                <w:sz w:val="24"/>
              </w:rPr>
              <w:t>dùng</w:t>
            </w:r>
            <w:r>
              <w:rPr>
                <w:spacing w:val="-11"/>
                <w:sz w:val="24"/>
              </w:rPr>
              <w:t xml:space="preserve"> </w:t>
            </w:r>
            <w:r>
              <w:rPr>
                <w:sz w:val="24"/>
              </w:rPr>
              <w:t>với</w:t>
            </w:r>
            <w:r>
              <w:rPr>
                <w:spacing w:val="-10"/>
                <w:sz w:val="24"/>
              </w:rPr>
              <w:t xml:space="preserve"> </w:t>
            </w:r>
            <w:r>
              <w:rPr>
                <w:sz w:val="24"/>
              </w:rPr>
              <w:t xml:space="preserve">nghĩa </w:t>
            </w:r>
            <w:r>
              <w:rPr>
                <w:spacing w:val="-2"/>
                <w:sz w:val="24"/>
              </w:rPr>
              <w:t>chuyển?</w:t>
            </w:r>
          </w:p>
          <w:p w:rsidR="00D74C58" w:rsidRDefault="00901FA9">
            <w:pPr>
              <w:pStyle w:val="TableParagraph"/>
              <w:ind w:left="249"/>
              <w:rPr>
                <w:sz w:val="24"/>
              </w:rPr>
            </w:pPr>
            <w:r>
              <w:rPr>
                <w:sz w:val="24"/>
              </w:rPr>
              <w:t xml:space="preserve">+ </w:t>
            </w:r>
            <w:r>
              <w:rPr>
                <w:spacing w:val="-10"/>
                <w:sz w:val="24"/>
              </w:rPr>
              <w:t>…</w:t>
            </w:r>
          </w:p>
          <w:p w:rsidR="00D74C58" w:rsidRDefault="00901FA9">
            <w:pPr>
              <w:pStyle w:val="TableParagraph"/>
              <w:numPr>
                <w:ilvl w:val="0"/>
                <w:numId w:val="142"/>
              </w:numPr>
              <w:tabs>
                <w:tab w:val="left" w:pos="287"/>
              </w:tabs>
              <w:spacing w:before="40"/>
              <w:ind w:left="287"/>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142"/>
              </w:numPr>
              <w:tabs>
                <w:tab w:val="left" w:pos="289"/>
              </w:tabs>
              <w:spacing w:before="42" w:line="276" w:lineRule="auto"/>
              <w:ind w:right="94" w:firstLine="0"/>
              <w:jc w:val="both"/>
              <w:rPr>
                <w:sz w:val="24"/>
              </w:rPr>
            </w:pPr>
            <w:r>
              <w:rPr>
                <w:sz w:val="24"/>
              </w:rPr>
              <w:t>HS</w:t>
            </w:r>
            <w:r>
              <w:rPr>
                <w:spacing w:val="-1"/>
                <w:sz w:val="24"/>
              </w:rPr>
              <w:t xml:space="preserve"> </w:t>
            </w:r>
            <w:r>
              <w:rPr>
                <w:sz w:val="24"/>
              </w:rPr>
              <w:t>chia</w:t>
            </w:r>
            <w:r>
              <w:rPr>
                <w:spacing w:val="-1"/>
                <w:sz w:val="24"/>
              </w:rPr>
              <w:t xml:space="preserve"> </w:t>
            </w:r>
            <w:r>
              <w:rPr>
                <w:sz w:val="24"/>
              </w:rPr>
              <w:t>sẻ</w:t>
            </w:r>
            <w:r>
              <w:rPr>
                <w:spacing w:val="-1"/>
                <w:sz w:val="24"/>
              </w:rPr>
              <w:t xml:space="preserve"> </w:t>
            </w:r>
            <w:r>
              <w:rPr>
                <w:sz w:val="24"/>
              </w:rPr>
              <w:t>kết</w:t>
            </w:r>
            <w:r>
              <w:rPr>
                <w:spacing w:val="-1"/>
                <w:sz w:val="24"/>
              </w:rPr>
              <w:t xml:space="preserve"> </w:t>
            </w:r>
            <w:r>
              <w:rPr>
                <w:sz w:val="24"/>
              </w:rPr>
              <w:t>quả</w:t>
            </w:r>
            <w:r>
              <w:rPr>
                <w:spacing w:val="-1"/>
                <w:sz w:val="24"/>
              </w:rPr>
              <w:t xml:space="preserve"> </w:t>
            </w:r>
            <w:r>
              <w:rPr>
                <w:sz w:val="24"/>
              </w:rPr>
              <w:t>trong</w:t>
            </w:r>
            <w:r>
              <w:rPr>
                <w:spacing w:val="-1"/>
                <w:sz w:val="24"/>
              </w:rPr>
              <w:t xml:space="preserve"> </w:t>
            </w:r>
            <w:r>
              <w:rPr>
                <w:sz w:val="24"/>
              </w:rPr>
              <w:t>nhóm</w:t>
            </w:r>
            <w:r>
              <w:rPr>
                <w:spacing w:val="-1"/>
                <w:sz w:val="24"/>
              </w:rPr>
              <w:t xml:space="preserve"> </w:t>
            </w:r>
            <w:r>
              <w:rPr>
                <w:sz w:val="24"/>
              </w:rPr>
              <w:t>3,</w:t>
            </w:r>
            <w:r>
              <w:rPr>
                <w:spacing w:val="-1"/>
                <w:sz w:val="24"/>
              </w:rPr>
              <w:t xml:space="preserve"> </w:t>
            </w:r>
            <w:r>
              <w:rPr>
                <w:sz w:val="24"/>
              </w:rPr>
              <w:t>chỉ</w:t>
            </w:r>
            <w:r>
              <w:rPr>
                <w:spacing w:val="-1"/>
                <w:sz w:val="24"/>
              </w:rPr>
              <w:t xml:space="preserve"> </w:t>
            </w:r>
            <w:r>
              <w:rPr>
                <w:sz w:val="24"/>
              </w:rPr>
              <w:t>ra</w:t>
            </w:r>
            <w:r>
              <w:rPr>
                <w:spacing w:val="-1"/>
                <w:sz w:val="24"/>
              </w:rPr>
              <w:t xml:space="preserve"> </w:t>
            </w:r>
            <w:r>
              <w:rPr>
                <w:sz w:val="24"/>
              </w:rPr>
              <w:t>các</w:t>
            </w:r>
            <w:r>
              <w:rPr>
                <w:spacing w:val="-1"/>
                <w:sz w:val="24"/>
              </w:rPr>
              <w:t xml:space="preserve"> </w:t>
            </w:r>
            <w:r>
              <w:rPr>
                <w:sz w:val="24"/>
              </w:rPr>
              <w:t>nghĩa</w:t>
            </w:r>
            <w:r>
              <w:rPr>
                <w:spacing w:val="-1"/>
                <w:sz w:val="24"/>
              </w:rPr>
              <w:t xml:space="preserve"> </w:t>
            </w:r>
            <w:r>
              <w:rPr>
                <w:sz w:val="24"/>
              </w:rPr>
              <w:t>chuyển đã sử dụng; nghe bạn nhận xét, góp ý để chỉnh sửa, hoàn thiện bài viết.</w:t>
            </w:r>
          </w:p>
          <w:p w:rsidR="00D74C58" w:rsidRDefault="00901FA9">
            <w:pPr>
              <w:pStyle w:val="TableParagraph"/>
              <w:numPr>
                <w:ilvl w:val="0"/>
                <w:numId w:val="142"/>
              </w:numPr>
              <w:tabs>
                <w:tab w:val="left" w:pos="287"/>
              </w:tabs>
              <w:spacing w:line="275" w:lineRule="exact"/>
              <w:ind w:left="287"/>
              <w:jc w:val="both"/>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42"/>
              </w:numPr>
              <w:tabs>
                <w:tab w:val="left" w:pos="286"/>
              </w:tabs>
              <w:spacing w:before="41"/>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80"/>
              </w:numPr>
              <w:tabs>
                <w:tab w:val="left" w:pos="292"/>
              </w:tabs>
              <w:spacing w:line="276" w:lineRule="auto"/>
              <w:ind w:right="93" w:firstLine="0"/>
              <w:jc w:val="both"/>
              <w:rPr>
                <w:sz w:val="24"/>
              </w:rPr>
            </w:pPr>
            <w:r>
              <w:rPr>
                <w:sz w:val="24"/>
              </w:rPr>
              <w:t>Viết</w:t>
            </w:r>
            <w:r>
              <w:rPr>
                <w:spacing w:val="-1"/>
                <w:sz w:val="24"/>
              </w:rPr>
              <w:t xml:space="preserve"> </w:t>
            </w:r>
            <w:r>
              <w:rPr>
                <w:sz w:val="24"/>
              </w:rPr>
              <w:t>được</w:t>
            </w:r>
            <w:r>
              <w:rPr>
                <w:spacing w:val="-2"/>
                <w:sz w:val="24"/>
              </w:rPr>
              <w:t xml:space="preserve"> </w:t>
            </w:r>
            <w:r>
              <w:rPr>
                <w:sz w:val="24"/>
              </w:rPr>
              <w:t>3</w:t>
            </w:r>
            <w:r>
              <w:rPr>
                <w:spacing w:val="-2"/>
                <w:sz w:val="24"/>
              </w:rPr>
              <w:t xml:space="preserve"> </w:t>
            </w:r>
            <w:r>
              <w:rPr>
                <w:sz w:val="24"/>
              </w:rPr>
              <w:t>–</w:t>
            </w:r>
            <w:r>
              <w:rPr>
                <w:spacing w:val="-2"/>
                <w:sz w:val="24"/>
              </w:rPr>
              <w:t xml:space="preserve"> </w:t>
            </w:r>
            <w:r>
              <w:rPr>
                <w:sz w:val="24"/>
              </w:rPr>
              <w:t>4</w:t>
            </w:r>
            <w:r>
              <w:rPr>
                <w:spacing w:val="-2"/>
                <w:sz w:val="24"/>
              </w:rPr>
              <w:t xml:space="preserve"> </w:t>
            </w:r>
            <w:r>
              <w:rPr>
                <w:sz w:val="24"/>
              </w:rPr>
              <w:t>câu</w:t>
            </w:r>
            <w:r>
              <w:rPr>
                <w:spacing w:val="-2"/>
                <w:sz w:val="24"/>
              </w:rPr>
              <w:t xml:space="preserve"> </w:t>
            </w:r>
            <w:r>
              <w:rPr>
                <w:sz w:val="24"/>
              </w:rPr>
              <w:t>tả một cảnh đẹp thiên nhiên, trong đó có sử dụng từ “mặt” hoặc từ “chân” được dùng với nghĩa chuyển.</w:t>
            </w:r>
          </w:p>
          <w:p w:rsidR="00D74C58" w:rsidRDefault="00901FA9">
            <w:pPr>
              <w:pStyle w:val="TableParagraph"/>
              <w:numPr>
                <w:ilvl w:val="0"/>
                <w:numId w:val="780"/>
              </w:numPr>
              <w:tabs>
                <w:tab w:val="left" w:pos="402"/>
              </w:tabs>
              <w:spacing w:line="276" w:lineRule="auto"/>
              <w:ind w:right="94" w:firstLine="0"/>
              <w:jc w:val="both"/>
              <w:rPr>
                <w:sz w:val="24"/>
              </w:rPr>
            </w:pPr>
            <w:r>
              <w:rPr>
                <w:sz w:val="24"/>
              </w:rPr>
              <w:t>Phát triển kĩ năng dùng</w:t>
            </w:r>
            <w:r>
              <w:rPr>
                <w:spacing w:val="-15"/>
                <w:sz w:val="24"/>
              </w:rPr>
              <w:t xml:space="preserve"> </w:t>
            </w:r>
            <w:r>
              <w:rPr>
                <w:sz w:val="24"/>
              </w:rPr>
              <w:t>từ,</w:t>
            </w:r>
            <w:r>
              <w:rPr>
                <w:spacing w:val="-15"/>
                <w:sz w:val="24"/>
              </w:rPr>
              <w:t xml:space="preserve"> </w:t>
            </w:r>
            <w:r>
              <w:rPr>
                <w:sz w:val="24"/>
              </w:rPr>
              <w:t>đặt</w:t>
            </w:r>
            <w:r>
              <w:rPr>
                <w:spacing w:val="-15"/>
                <w:sz w:val="24"/>
              </w:rPr>
              <w:t xml:space="preserve"> </w:t>
            </w:r>
            <w:r>
              <w:rPr>
                <w:sz w:val="24"/>
              </w:rPr>
              <w:t>câu,</w:t>
            </w:r>
            <w:r>
              <w:rPr>
                <w:spacing w:val="-15"/>
                <w:sz w:val="24"/>
              </w:rPr>
              <w:t xml:space="preserve"> </w:t>
            </w:r>
            <w:r>
              <w:rPr>
                <w:sz w:val="24"/>
              </w:rPr>
              <w:t>liên</w:t>
            </w:r>
            <w:r>
              <w:rPr>
                <w:spacing w:val="-15"/>
                <w:sz w:val="24"/>
              </w:rPr>
              <w:t xml:space="preserve"> </w:t>
            </w:r>
            <w:r>
              <w:rPr>
                <w:sz w:val="24"/>
              </w:rPr>
              <w:t>kết câu để viết đoạn văn.</w:t>
            </w:r>
          </w:p>
          <w:p w:rsidR="00D74C58" w:rsidRDefault="00901FA9">
            <w:pPr>
              <w:pStyle w:val="TableParagraph"/>
              <w:numPr>
                <w:ilvl w:val="0"/>
                <w:numId w:val="780"/>
              </w:numPr>
              <w:tabs>
                <w:tab w:val="left" w:pos="377"/>
              </w:tabs>
              <w:spacing w:before="1"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pStyle w:val="BodyText"/>
        <w:spacing w:before="163"/>
        <w:rPr>
          <w:b/>
        </w:rPr>
      </w:pPr>
    </w:p>
    <w:p w:rsidR="00D74C58" w:rsidRDefault="00901FA9">
      <w:pPr>
        <w:pStyle w:val="Heading3"/>
        <w:ind w:right="750"/>
        <w:jc w:val="center"/>
      </w:pPr>
      <w:r>
        <w:t>TIẾT</w:t>
      </w:r>
      <w:r>
        <w:rPr>
          <w:spacing w:val="-5"/>
        </w:rPr>
        <w:t xml:space="preserve"> </w:t>
      </w:r>
      <w:r>
        <w:rPr>
          <w:spacing w:val="-10"/>
        </w:rPr>
        <w:t>4</w:t>
      </w:r>
    </w:p>
    <w:p w:rsidR="00D74C58" w:rsidRDefault="00901FA9">
      <w:pPr>
        <w:spacing w:before="81" w:after="41"/>
        <w:ind w:left="481" w:right="746"/>
        <w:jc w:val="center"/>
        <w:rPr>
          <w:b/>
          <w:sz w:val="24"/>
        </w:rPr>
      </w:pPr>
      <w:r>
        <w:rPr>
          <w:b/>
          <w:sz w:val="24"/>
        </w:rPr>
        <w:t>Viết:</w:t>
      </w:r>
      <w:r>
        <w:rPr>
          <w:b/>
          <w:spacing w:val="-1"/>
          <w:sz w:val="24"/>
        </w:rPr>
        <w:t xml:space="preserve"> </w:t>
      </w:r>
      <w:r>
        <w:rPr>
          <w:b/>
          <w:sz w:val="24"/>
        </w:rPr>
        <w:t>Luyện</w:t>
      </w:r>
      <w:r>
        <w:rPr>
          <w:b/>
          <w:spacing w:val="-2"/>
          <w:sz w:val="24"/>
        </w:rPr>
        <w:t xml:space="preserve"> </w:t>
      </w:r>
      <w:r>
        <w:rPr>
          <w:b/>
          <w:sz w:val="24"/>
        </w:rPr>
        <w:t>tập</w:t>
      </w:r>
      <w:r>
        <w:rPr>
          <w:b/>
          <w:spacing w:val="-2"/>
          <w:sz w:val="24"/>
        </w:rPr>
        <w:t xml:space="preserve"> </w:t>
      </w:r>
      <w:r>
        <w:rPr>
          <w:b/>
          <w:sz w:val="24"/>
        </w:rPr>
        <w:t>viết</w:t>
      </w:r>
      <w:r>
        <w:rPr>
          <w:b/>
          <w:spacing w:val="-1"/>
          <w:sz w:val="24"/>
        </w:rPr>
        <w:t xml:space="preserve"> </w:t>
      </w:r>
      <w:r>
        <w:rPr>
          <w:b/>
          <w:sz w:val="24"/>
        </w:rPr>
        <w:t>đoạn</w:t>
      </w:r>
      <w:r>
        <w:rPr>
          <w:b/>
          <w:spacing w:val="-2"/>
          <w:sz w:val="24"/>
        </w:rPr>
        <w:t xml:space="preserve"> </w:t>
      </w:r>
      <w:r>
        <w:rPr>
          <w:b/>
          <w:sz w:val="24"/>
        </w:rPr>
        <w:t>văn</w:t>
      </w:r>
      <w:r>
        <w:rPr>
          <w:b/>
          <w:spacing w:val="-2"/>
          <w:sz w:val="24"/>
        </w:rPr>
        <w:t xml:space="preserve"> </w:t>
      </w:r>
      <w:r>
        <w:rPr>
          <w:b/>
          <w:sz w:val="24"/>
        </w:rPr>
        <w:t>cho</w:t>
      </w:r>
      <w:r>
        <w:rPr>
          <w:b/>
          <w:spacing w:val="-1"/>
          <w:sz w:val="24"/>
        </w:rPr>
        <w:t xml:space="preserve"> </w:t>
      </w:r>
      <w:r>
        <w:rPr>
          <w:b/>
          <w:sz w:val="24"/>
        </w:rPr>
        <w:t>bài</w:t>
      </w:r>
      <w:r>
        <w:rPr>
          <w:b/>
          <w:spacing w:val="-1"/>
          <w:sz w:val="24"/>
        </w:rPr>
        <w:t xml:space="preserve"> </w:t>
      </w:r>
      <w:r>
        <w:rPr>
          <w:b/>
          <w:sz w:val="24"/>
        </w:rPr>
        <w:t>văn</w:t>
      </w:r>
      <w:r>
        <w:rPr>
          <w:b/>
          <w:spacing w:val="-2"/>
          <w:sz w:val="24"/>
        </w:rPr>
        <w:t xml:space="preserve"> </w:t>
      </w:r>
      <w:r>
        <w:rPr>
          <w:b/>
          <w:sz w:val="24"/>
        </w:rPr>
        <w:t>tả</w:t>
      </w:r>
      <w:r>
        <w:rPr>
          <w:b/>
          <w:spacing w:val="-1"/>
          <w:sz w:val="24"/>
        </w:rPr>
        <w:t xml:space="preserve"> </w:t>
      </w:r>
      <w:r>
        <w:rPr>
          <w:b/>
          <w:sz w:val="24"/>
        </w:rPr>
        <w:t>phong</w:t>
      </w:r>
      <w:r>
        <w:rPr>
          <w:b/>
          <w:spacing w:val="-2"/>
          <w:sz w:val="24"/>
        </w:rPr>
        <w:t xml:space="preserve"> </w:t>
      </w:r>
      <w:r>
        <w:rPr>
          <w:b/>
          <w:spacing w:val="-4"/>
          <w:sz w:val="24"/>
        </w:rPr>
        <w:t>cảnh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0"/>
        </w:trPr>
        <w:tc>
          <w:tcPr>
            <w:tcW w:w="5954" w:type="dxa"/>
          </w:tcPr>
          <w:p w:rsidR="00D74C58" w:rsidRDefault="00901FA9">
            <w:pPr>
              <w:pStyle w:val="TableParagraph"/>
              <w:spacing w:before="18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3"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39"/>
        </w:trPr>
        <w:tc>
          <w:tcPr>
            <w:tcW w:w="9610" w:type="dxa"/>
            <w:gridSpan w:val="3"/>
          </w:tcPr>
          <w:p w:rsidR="00D74C58" w:rsidRDefault="00901FA9">
            <w:pPr>
              <w:pStyle w:val="TableParagraph"/>
              <w:spacing w:before="11"/>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4761"/>
        </w:trPr>
        <w:tc>
          <w:tcPr>
            <w:tcW w:w="5954" w:type="dxa"/>
          </w:tcPr>
          <w:p w:rsidR="00D74C58" w:rsidRDefault="00901FA9">
            <w:pPr>
              <w:pStyle w:val="TableParagraph"/>
              <w:numPr>
                <w:ilvl w:val="1"/>
                <w:numId w:val="779"/>
              </w:numPr>
              <w:tabs>
                <w:tab w:val="left" w:pos="539"/>
              </w:tabs>
              <w:spacing w:before="1" w:line="276" w:lineRule="auto"/>
              <w:ind w:right="95" w:firstLine="0"/>
              <w:rPr>
                <w:b/>
                <w:i/>
                <w:sz w:val="24"/>
              </w:rPr>
            </w:pPr>
            <w:r>
              <w:rPr>
                <w:b/>
                <w:i/>
                <w:sz w:val="24"/>
              </w:rPr>
              <w:t>Tìm hiểu cách viết đoạn văn tả sự thay đổi của cảnh (07 phút)</w:t>
            </w:r>
          </w:p>
          <w:p w:rsidR="00D74C58" w:rsidRDefault="00901FA9">
            <w:pPr>
              <w:pStyle w:val="TableParagraph"/>
              <w:numPr>
                <w:ilvl w:val="2"/>
                <w:numId w:val="779"/>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1 và</w:t>
            </w:r>
            <w:r>
              <w:rPr>
                <w:spacing w:val="-1"/>
                <w:sz w:val="24"/>
              </w:rPr>
              <w:t xml:space="preserve"> </w:t>
            </w:r>
            <w:r>
              <w:rPr>
                <w:sz w:val="24"/>
              </w:rPr>
              <w:t xml:space="preserve">đọc đoạn </w:t>
            </w:r>
            <w:r>
              <w:rPr>
                <w:spacing w:val="-4"/>
                <w:sz w:val="24"/>
              </w:rPr>
              <w:t>văn.</w:t>
            </w:r>
          </w:p>
          <w:p w:rsidR="00D74C58" w:rsidRDefault="00901FA9">
            <w:pPr>
              <w:pStyle w:val="TableParagraph"/>
              <w:numPr>
                <w:ilvl w:val="2"/>
                <w:numId w:val="779"/>
              </w:numPr>
              <w:tabs>
                <w:tab w:val="left" w:pos="285"/>
              </w:tabs>
              <w:spacing w:before="41"/>
              <w:ind w:left="285" w:hanging="178"/>
              <w:rPr>
                <w:sz w:val="24"/>
              </w:rPr>
            </w:pPr>
            <w:r>
              <w:rPr>
                <w:sz w:val="24"/>
              </w:rPr>
              <w:t>HS</w:t>
            </w:r>
            <w:r>
              <w:rPr>
                <w:spacing w:val="-6"/>
                <w:sz w:val="24"/>
              </w:rPr>
              <w:t xml:space="preserve"> </w:t>
            </w:r>
            <w:r>
              <w:rPr>
                <w:sz w:val="24"/>
              </w:rPr>
              <w:t>thảo</w:t>
            </w:r>
            <w:r>
              <w:rPr>
                <w:spacing w:val="-2"/>
                <w:sz w:val="24"/>
              </w:rPr>
              <w:t xml:space="preserve"> </w:t>
            </w:r>
            <w:r>
              <w:rPr>
                <w:sz w:val="24"/>
              </w:rPr>
              <w:t>luận</w:t>
            </w:r>
            <w:r>
              <w:rPr>
                <w:spacing w:val="-4"/>
                <w:sz w:val="24"/>
              </w:rPr>
              <w:t xml:space="preserve"> </w:t>
            </w:r>
            <w:r>
              <w:rPr>
                <w:sz w:val="24"/>
              </w:rPr>
              <w:t>trong</w:t>
            </w:r>
            <w:r>
              <w:rPr>
                <w:spacing w:val="-3"/>
                <w:sz w:val="24"/>
              </w:rPr>
              <w:t xml:space="preserve"> </w:t>
            </w:r>
            <w:r>
              <w:rPr>
                <w:sz w:val="24"/>
              </w:rPr>
              <w:t>nhóm</w:t>
            </w:r>
            <w:r>
              <w:rPr>
                <w:spacing w:val="-4"/>
                <w:sz w:val="24"/>
              </w:rPr>
              <w:t xml:space="preserve"> </w:t>
            </w:r>
            <w:r>
              <w:rPr>
                <w:sz w:val="24"/>
              </w:rPr>
              <w:t>3,</w:t>
            </w:r>
            <w:r>
              <w:rPr>
                <w:spacing w:val="-3"/>
                <w:sz w:val="24"/>
              </w:rPr>
              <w:t xml:space="preserve"> </w:t>
            </w:r>
            <w:r>
              <w:rPr>
                <w:sz w:val="24"/>
              </w:rPr>
              <w:t>mỗi</w:t>
            </w:r>
            <w:r>
              <w:rPr>
                <w:spacing w:val="-3"/>
                <w:sz w:val="24"/>
              </w:rPr>
              <w:t xml:space="preserve"> </w:t>
            </w:r>
            <w:r>
              <w:rPr>
                <w:sz w:val="24"/>
              </w:rPr>
              <w:t>HS</w:t>
            </w:r>
            <w:r>
              <w:rPr>
                <w:spacing w:val="-3"/>
                <w:sz w:val="24"/>
              </w:rPr>
              <w:t xml:space="preserve"> </w:t>
            </w:r>
            <w:r>
              <w:rPr>
                <w:sz w:val="24"/>
              </w:rPr>
              <w:t>trả</w:t>
            </w:r>
            <w:r>
              <w:rPr>
                <w:spacing w:val="-5"/>
                <w:sz w:val="24"/>
              </w:rPr>
              <w:t xml:space="preserve"> </w:t>
            </w:r>
            <w:r>
              <w:rPr>
                <w:sz w:val="24"/>
              </w:rPr>
              <w:t>lời</w:t>
            </w:r>
            <w:r>
              <w:rPr>
                <w:spacing w:val="-2"/>
                <w:sz w:val="24"/>
              </w:rPr>
              <w:t xml:space="preserve"> </w:t>
            </w:r>
            <w:r>
              <w:rPr>
                <w:sz w:val="24"/>
              </w:rPr>
              <w:t>một</w:t>
            </w:r>
            <w:r>
              <w:rPr>
                <w:spacing w:val="-4"/>
                <w:sz w:val="24"/>
              </w:rPr>
              <w:t xml:space="preserve"> </w:t>
            </w:r>
            <w:r>
              <w:rPr>
                <w:sz w:val="24"/>
              </w:rPr>
              <w:t>câu</w:t>
            </w:r>
            <w:r>
              <w:rPr>
                <w:spacing w:val="-3"/>
                <w:sz w:val="24"/>
              </w:rPr>
              <w:t xml:space="preserve"> </w:t>
            </w:r>
            <w:r>
              <w:rPr>
                <w:sz w:val="24"/>
              </w:rPr>
              <w:t>hỏi</w:t>
            </w:r>
            <w:r>
              <w:rPr>
                <w:spacing w:val="-2"/>
                <w:sz w:val="24"/>
              </w:rPr>
              <w:t xml:space="preserve"> </w:t>
            </w:r>
            <w:r>
              <w:rPr>
                <w:spacing w:val="-5"/>
                <w:sz w:val="24"/>
              </w:rPr>
              <w:t>để</w:t>
            </w:r>
          </w:p>
          <w:p w:rsidR="00D74C58" w:rsidRDefault="00901FA9">
            <w:pPr>
              <w:pStyle w:val="TableParagraph"/>
              <w:spacing w:before="42"/>
              <w:rPr>
                <w:sz w:val="24"/>
              </w:rPr>
            </w:pPr>
            <w:r>
              <w:rPr>
                <w:sz w:val="24"/>
              </w:rPr>
              <w:t>tìm</w:t>
            </w:r>
            <w:r>
              <w:rPr>
                <w:spacing w:val="-3"/>
                <w:sz w:val="24"/>
              </w:rPr>
              <w:t xml:space="preserve"> </w:t>
            </w:r>
            <w:r>
              <w:rPr>
                <w:sz w:val="24"/>
              </w:rPr>
              <w:t>hiểu</w:t>
            </w:r>
            <w:r>
              <w:rPr>
                <w:spacing w:val="-1"/>
                <w:sz w:val="24"/>
              </w:rPr>
              <w:t xml:space="preserve"> </w:t>
            </w:r>
            <w:r>
              <w:rPr>
                <w:sz w:val="24"/>
              </w:rPr>
              <w:t>đoạn</w:t>
            </w:r>
            <w:r>
              <w:rPr>
                <w:spacing w:val="-1"/>
                <w:sz w:val="24"/>
              </w:rPr>
              <w:t xml:space="preserve"> </w:t>
            </w:r>
            <w:r>
              <w:rPr>
                <w:sz w:val="24"/>
              </w:rPr>
              <w:t>văn.</w:t>
            </w:r>
            <w:r>
              <w:rPr>
                <w:spacing w:val="-1"/>
                <w:sz w:val="24"/>
              </w:rPr>
              <w:t xml:space="preserve"> </w:t>
            </w:r>
            <w:r>
              <w:rPr>
                <w:sz w:val="24"/>
              </w:rPr>
              <w:t>(Gợi</w:t>
            </w:r>
            <w:r>
              <w:rPr>
                <w:spacing w:val="-1"/>
                <w:sz w:val="24"/>
              </w:rPr>
              <w:t xml:space="preserve"> </w:t>
            </w:r>
            <w:r>
              <w:rPr>
                <w:spacing w:val="-5"/>
                <w:sz w:val="24"/>
              </w:rPr>
              <w:t>ý:</w:t>
            </w:r>
          </w:p>
          <w:p w:rsidR="00D74C58" w:rsidRDefault="00901FA9">
            <w:pPr>
              <w:pStyle w:val="TableParagraph"/>
              <w:numPr>
                <w:ilvl w:val="3"/>
                <w:numId w:val="779"/>
              </w:numPr>
              <w:tabs>
                <w:tab w:val="left" w:pos="492"/>
              </w:tabs>
              <w:spacing w:before="41" w:line="276" w:lineRule="auto"/>
              <w:ind w:right="94" w:firstLine="141"/>
              <w:jc w:val="both"/>
              <w:rPr>
                <w:i/>
                <w:sz w:val="24"/>
              </w:rPr>
            </w:pPr>
            <w:r>
              <w:rPr>
                <w:i/>
                <w:sz w:val="24"/>
              </w:rPr>
              <w:t>Đoạn văn tả sự thay đổi của cảnh từ lúc bình minh đến khi</w:t>
            </w:r>
            <w:r>
              <w:rPr>
                <w:i/>
                <w:spacing w:val="-15"/>
                <w:sz w:val="24"/>
              </w:rPr>
              <w:t xml:space="preserve"> </w:t>
            </w:r>
            <w:r>
              <w:rPr>
                <w:i/>
                <w:sz w:val="24"/>
              </w:rPr>
              <w:t>mặt</w:t>
            </w:r>
            <w:r>
              <w:rPr>
                <w:i/>
                <w:spacing w:val="-15"/>
                <w:sz w:val="24"/>
              </w:rPr>
              <w:t xml:space="preserve"> </w:t>
            </w:r>
            <w:r>
              <w:rPr>
                <w:i/>
                <w:sz w:val="24"/>
              </w:rPr>
              <w:t>trời</w:t>
            </w:r>
            <w:r>
              <w:rPr>
                <w:i/>
                <w:spacing w:val="-15"/>
                <w:sz w:val="24"/>
              </w:rPr>
              <w:t xml:space="preserve"> </w:t>
            </w:r>
            <w:r>
              <w:rPr>
                <w:i/>
                <w:sz w:val="24"/>
              </w:rPr>
              <w:t>lên</w:t>
            </w:r>
            <w:r>
              <w:rPr>
                <w:i/>
                <w:spacing w:val="-15"/>
                <w:sz w:val="24"/>
              </w:rPr>
              <w:t xml:space="preserve"> </w:t>
            </w:r>
            <w:r>
              <w:rPr>
                <w:i/>
                <w:sz w:val="24"/>
              </w:rPr>
              <w:t>cao.</w:t>
            </w:r>
            <w:r>
              <w:rPr>
                <w:i/>
                <w:spacing w:val="-15"/>
                <w:sz w:val="24"/>
              </w:rPr>
              <w:t xml:space="preserve"> </w:t>
            </w:r>
            <w:r>
              <w:rPr>
                <w:i/>
                <w:sz w:val="24"/>
              </w:rPr>
              <w:t>Những</w:t>
            </w:r>
            <w:r>
              <w:rPr>
                <w:i/>
                <w:spacing w:val="-15"/>
                <w:sz w:val="24"/>
              </w:rPr>
              <w:t xml:space="preserve"> </w:t>
            </w:r>
            <w:r>
              <w:rPr>
                <w:i/>
                <w:sz w:val="24"/>
              </w:rPr>
              <w:t>từ</w:t>
            </w:r>
            <w:r>
              <w:rPr>
                <w:i/>
                <w:spacing w:val="-15"/>
                <w:sz w:val="24"/>
              </w:rPr>
              <w:t xml:space="preserve"> </w:t>
            </w:r>
            <w:r>
              <w:rPr>
                <w:i/>
                <w:sz w:val="24"/>
              </w:rPr>
              <w:t>ngữ</w:t>
            </w:r>
            <w:r>
              <w:rPr>
                <w:i/>
                <w:spacing w:val="-15"/>
                <w:sz w:val="24"/>
              </w:rPr>
              <w:t xml:space="preserve"> </w:t>
            </w:r>
            <w:r>
              <w:rPr>
                <w:i/>
                <w:sz w:val="24"/>
              </w:rPr>
              <w:t>cho</w:t>
            </w:r>
            <w:r>
              <w:rPr>
                <w:i/>
                <w:spacing w:val="-15"/>
                <w:sz w:val="24"/>
              </w:rPr>
              <w:t xml:space="preserve"> </w:t>
            </w:r>
            <w:r>
              <w:rPr>
                <w:i/>
                <w:sz w:val="24"/>
              </w:rPr>
              <w:t>biết</w:t>
            </w:r>
            <w:r>
              <w:rPr>
                <w:i/>
                <w:spacing w:val="-15"/>
                <w:sz w:val="24"/>
              </w:rPr>
              <w:t xml:space="preserve"> </w:t>
            </w:r>
            <w:r>
              <w:rPr>
                <w:i/>
                <w:sz w:val="24"/>
              </w:rPr>
              <w:t>điều</w:t>
            </w:r>
            <w:r>
              <w:rPr>
                <w:i/>
                <w:spacing w:val="-15"/>
                <w:sz w:val="24"/>
              </w:rPr>
              <w:t xml:space="preserve"> </w:t>
            </w:r>
            <w:r>
              <w:rPr>
                <w:i/>
                <w:sz w:val="24"/>
              </w:rPr>
              <w:t>đó:</w:t>
            </w:r>
            <w:r>
              <w:rPr>
                <w:i/>
                <w:spacing w:val="-15"/>
                <w:sz w:val="24"/>
              </w:rPr>
              <w:t xml:space="preserve"> </w:t>
            </w:r>
            <w:r>
              <w:rPr>
                <w:i/>
                <w:sz w:val="24"/>
              </w:rPr>
              <w:t>Mặt</w:t>
            </w:r>
            <w:r>
              <w:rPr>
                <w:i/>
                <w:spacing w:val="-6"/>
                <w:sz w:val="24"/>
              </w:rPr>
              <w:t xml:space="preserve"> </w:t>
            </w:r>
            <w:r>
              <w:rPr>
                <w:i/>
                <w:sz w:val="24"/>
              </w:rPr>
              <w:t>trời còn</w:t>
            </w:r>
            <w:r>
              <w:rPr>
                <w:i/>
                <w:spacing w:val="-11"/>
                <w:sz w:val="24"/>
              </w:rPr>
              <w:t xml:space="preserve"> </w:t>
            </w:r>
            <w:r>
              <w:rPr>
                <w:i/>
                <w:sz w:val="24"/>
              </w:rPr>
              <w:t>bẽn</w:t>
            </w:r>
            <w:r>
              <w:rPr>
                <w:i/>
                <w:spacing w:val="-12"/>
                <w:sz w:val="24"/>
              </w:rPr>
              <w:t xml:space="preserve"> </w:t>
            </w:r>
            <w:r>
              <w:rPr>
                <w:i/>
                <w:sz w:val="24"/>
              </w:rPr>
              <w:t>lẽn</w:t>
            </w:r>
            <w:r>
              <w:rPr>
                <w:i/>
                <w:spacing w:val="-11"/>
                <w:sz w:val="24"/>
              </w:rPr>
              <w:t xml:space="preserve"> </w:t>
            </w:r>
            <w:r>
              <w:rPr>
                <w:i/>
                <w:sz w:val="24"/>
              </w:rPr>
              <w:t>núp</w:t>
            </w:r>
            <w:r>
              <w:rPr>
                <w:i/>
                <w:spacing w:val="-11"/>
                <w:sz w:val="24"/>
              </w:rPr>
              <w:t xml:space="preserve"> </w:t>
            </w:r>
            <w:r>
              <w:rPr>
                <w:i/>
                <w:sz w:val="24"/>
              </w:rPr>
              <w:t>sau</w:t>
            </w:r>
            <w:r>
              <w:rPr>
                <w:i/>
                <w:spacing w:val="-11"/>
                <w:sz w:val="24"/>
              </w:rPr>
              <w:t xml:space="preserve"> </w:t>
            </w:r>
            <w:r>
              <w:rPr>
                <w:i/>
                <w:sz w:val="24"/>
              </w:rPr>
              <w:t>sườn</w:t>
            </w:r>
            <w:r>
              <w:rPr>
                <w:i/>
                <w:spacing w:val="-11"/>
                <w:sz w:val="24"/>
              </w:rPr>
              <w:t xml:space="preserve"> </w:t>
            </w:r>
            <w:r>
              <w:rPr>
                <w:i/>
                <w:sz w:val="24"/>
              </w:rPr>
              <w:t>núi,</w:t>
            </w:r>
            <w:r>
              <w:rPr>
                <w:i/>
                <w:spacing w:val="-11"/>
                <w:sz w:val="24"/>
              </w:rPr>
              <w:t xml:space="preserve"> </w:t>
            </w:r>
            <w:r>
              <w:rPr>
                <w:i/>
                <w:sz w:val="24"/>
              </w:rPr>
              <w:t>mặt</w:t>
            </w:r>
            <w:r>
              <w:rPr>
                <w:i/>
                <w:spacing w:val="-11"/>
                <w:sz w:val="24"/>
              </w:rPr>
              <w:t xml:space="preserve"> </w:t>
            </w:r>
            <w:r>
              <w:rPr>
                <w:i/>
                <w:sz w:val="24"/>
              </w:rPr>
              <w:t>trời</w:t>
            </w:r>
            <w:r>
              <w:rPr>
                <w:i/>
                <w:spacing w:val="-10"/>
                <w:sz w:val="24"/>
              </w:rPr>
              <w:t xml:space="preserve"> </w:t>
            </w:r>
            <w:r>
              <w:rPr>
                <w:i/>
                <w:sz w:val="24"/>
              </w:rPr>
              <w:t>chễm</w:t>
            </w:r>
            <w:r>
              <w:rPr>
                <w:i/>
                <w:spacing w:val="-12"/>
                <w:sz w:val="24"/>
              </w:rPr>
              <w:t xml:space="preserve"> </w:t>
            </w:r>
            <w:r>
              <w:rPr>
                <w:i/>
                <w:sz w:val="24"/>
              </w:rPr>
              <w:t>chệ</w:t>
            </w:r>
            <w:r>
              <w:rPr>
                <w:i/>
                <w:spacing w:val="-12"/>
                <w:sz w:val="24"/>
              </w:rPr>
              <w:t xml:space="preserve"> </w:t>
            </w:r>
            <w:r>
              <w:rPr>
                <w:i/>
                <w:sz w:val="24"/>
              </w:rPr>
              <w:t>ngự</w:t>
            </w:r>
            <w:r>
              <w:rPr>
                <w:i/>
                <w:spacing w:val="-11"/>
                <w:sz w:val="24"/>
              </w:rPr>
              <w:t xml:space="preserve"> </w:t>
            </w:r>
            <w:r>
              <w:rPr>
                <w:i/>
                <w:sz w:val="24"/>
              </w:rPr>
              <w:t>trị</w:t>
            </w:r>
            <w:r>
              <w:rPr>
                <w:i/>
                <w:spacing w:val="-11"/>
                <w:sz w:val="24"/>
              </w:rPr>
              <w:t xml:space="preserve"> </w:t>
            </w:r>
            <w:r>
              <w:rPr>
                <w:i/>
                <w:sz w:val="24"/>
              </w:rPr>
              <w:t>trên chòm mây.</w:t>
            </w:r>
          </w:p>
          <w:p w:rsidR="00D74C58" w:rsidRDefault="00901FA9">
            <w:pPr>
              <w:pStyle w:val="TableParagraph"/>
              <w:numPr>
                <w:ilvl w:val="3"/>
                <w:numId w:val="779"/>
              </w:numPr>
              <w:tabs>
                <w:tab w:val="left" w:pos="487"/>
              </w:tabs>
              <w:ind w:left="487" w:hanging="238"/>
              <w:jc w:val="both"/>
              <w:rPr>
                <w:i/>
                <w:sz w:val="24"/>
              </w:rPr>
            </w:pPr>
            <w:r>
              <w:rPr>
                <w:i/>
                <w:sz w:val="24"/>
              </w:rPr>
              <w:t>Những</w:t>
            </w:r>
            <w:r>
              <w:rPr>
                <w:i/>
                <w:spacing w:val="-1"/>
                <w:sz w:val="24"/>
              </w:rPr>
              <w:t xml:space="preserve"> </w:t>
            </w:r>
            <w:r>
              <w:rPr>
                <w:i/>
                <w:sz w:val="24"/>
              </w:rPr>
              <w:t>từ</w:t>
            </w:r>
            <w:r>
              <w:rPr>
                <w:i/>
                <w:spacing w:val="-2"/>
                <w:sz w:val="24"/>
              </w:rPr>
              <w:t xml:space="preserve"> </w:t>
            </w:r>
            <w:r>
              <w:rPr>
                <w:i/>
                <w:sz w:val="24"/>
              </w:rPr>
              <w:t>ngữ</w:t>
            </w:r>
            <w:r>
              <w:rPr>
                <w:i/>
                <w:spacing w:val="-1"/>
                <w:sz w:val="24"/>
              </w:rPr>
              <w:t xml:space="preserve"> </w:t>
            </w:r>
            <w:r>
              <w:rPr>
                <w:i/>
                <w:sz w:val="24"/>
              </w:rPr>
              <w:t>để</w:t>
            </w:r>
            <w:r>
              <w:rPr>
                <w:i/>
                <w:spacing w:val="-1"/>
                <w:sz w:val="24"/>
              </w:rPr>
              <w:t xml:space="preserve"> </w:t>
            </w:r>
            <w:r>
              <w:rPr>
                <w:i/>
                <w:sz w:val="24"/>
              </w:rPr>
              <w:t>tả</w:t>
            </w:r>
            <w:r>
              <w:rPr>
                <w:i/>
                <w:spacing w:val="-1"/>
                <w:sz w:val="24"/>
              </w:rPr>
              <w:t xml:space="preserve"> </w:t>
            </w:r>
            <w:r>
              <w:rPr>
                <w:i/>
                <w:sz w:val="24"/>
              </w:rPr>
              <w:t>màu</w:t>
            </w:r>
            <w:r>
              <w:rPr>
                <w:i/>
                <w:spacing w:val="-1"/>
                <w:sz w:val="24"/>
              </w:rPr>
              <w:t xml:space="preserve"> </w:t>
            </w:r>
            <w:r>
              <w:rPr>
                <w:i/>
                <w:sz w:val="24"/>
              </w:rPr>
              <w:t>sắc</w:t>
            </w:r>
            <w:r>
              <w:rPr>
                <w:i/>
                <w:spacing w:val="-1"/>
                <w:sz w:val="24"/>
              </w:rPr>
              <w:t xml:space="preserve"> </w:t>
            </w:r>
            <w:r>
              <w:rPr>
                <w:i/>
                <w:sz w:val="24"/>
              </w:rPr>
              <w:t>của</w:t>
            </w:r>
            <w:r>
              <w:rPr>
                <w:i/>
                <w:spacing w:val="-1"/>
                <w:sz w:val="24"/>
              </w:rPr>
              <w:t xml:space="preserve"> </w:t>
            </w:r>
            <w:r>
              <w:rPr>
                <w:i/>
                <w:spacing w:val="-4"/>
                <w:sz w:val="24"/>
              </w:rPr>
              <w:t>núi:</w:t>
            </w:r>
          </w:p>
          <w:p w:rsidR="00D74C58" w:rsidRDefault="00901FA9">
            <w:pPr>
              <w:pStyle w:val="TableParagraph"/>
              <w:spacing w:before="41" w:line="276" w:lineRule="auto"/>
              <w:ind w:firstLine="141"/>
              <w:rPr>
                <w:i/>
                <w:sz w:val="24"/>
              </w:rPr>
            </w:pPr>
            <w:r>
              <w:rPr>
                <w:i/>
                <w:sz w:val="24"/>
              </w:rPr>
              <w:t>+</w:t>
            </w:r>
            <w:r>
              <w:rPr>
                <w:i/>
                <w:spacing w:val="-11"/>
                <w:sz w:val="24"/>
              </w:rPr>
              <w:t xml:space="preserve"> </w:t>
            </w:r>
            <w:r>
              <w:rPr>
                <w:i/>
                <w:sz w:val="24"/>
              </w:rPr>
              <w:t>Mặt</w:t>
            </w:r>
            <w:r>
              <w:rPr>
                <w:i/>
                <w:spacing w:val="-10"/>
                <w:sz w:val="24"/>
              </w:rPr>
              <w:t xml:space="preserve"> </w:t>
            </w:r>
            <w:r>
              <w:rPr>
                <w:i/>
                <w:sz w:val="24"/>
              </w:rPr>
              <w:t>trời</w:t>
            </w:r>
            <w:r>
              <w:rPr>
                <w:i/>
                <w:spacing w:val="-11"/>
                <w:sz w:val="24"/>
              </w:rPr>
              <w:t xml:space="preserve"> </w:t>
            </w:r>
            <w:r>
              <w:rPr>
                <w:i/>
                <w:sz w:val="24"/>
              </w:rPr>
              <w:t>mới</w:t>
            </w:r>
            <w:r>
              <w:rPr>
                <w:i/>
                <w:spacing w:val="-10"/>
                <w:sz w:val="24"/>
              </w:rPr>
              <w:t xml:space="preserve"> </w:t>
            </w:r>
            <w:r>
              <w:rPr>
                <w:i/>
                <w:sz w:val="24"/>
              </w:rPr>
              <w:t>ló</w:t>
            </w:r>
            <w:r>
              <w:rPr>
                <w:i/>
                <w:spacing w:val="-10"/>
                <w:sz w:val="24"/>
              </w:rPr>
              <w:t xml:space="preserve"> </w:t>
            </w:r>
            <w:r>
              <w:rPr>
                <w:i/>
                <w:sz w:val="24"/>
              </w:rPr>
              <w:t>dạng:</w:t>
            </w:r>
            <w:r>
              <w:rPr>
                <w:i/>
                <w:spacing w:val="-11"/>
                <w:sz w:val="24"/>
              </w:rPr>
              <w:t xml:space="preserve"> </w:t>
            </w:r>
            <w:r>
              <w:rPr>
                <w:i/>
                <w:sz w:val="24"/>
              </w:rPr>
              <w:t>Núi</w:t>
            </w:r>
            <w:r>
              <w:rPr>
                <w:i/>
                <w:spacing w:val="-11"/>
                <w:sz w:val="24"/>
              </w:rPr>
              <w:t xml:space="preserve"> </w:t>
            </w:r>
            <w:r>
              <w:rPr>
                <w:i/>
                <w:sz w:val="24"/>
              </w:rPr>
              <w:t>từ</w:t>
            </w:r>
            <w:r>
              <w:rPr>
                <w:i/>
                <w:spacing w:val="-10"/>
                <w:sz w:val="24"/>
              </w:rPr>
              <w:t xml:space="preserve"> </w:t>
            </w:r>
            <w:r>
              <w:rPr>
                <w:i/>
                <w:sz w:val="24"/>
              </w:rPr>
              <w:t>màu</w:t>
            </w:r>
            <w:r>
              <w:rPr>
                <w:i/>
                <w:spacing w:val="-10"/>
                <w:sz w:val="24"/>
              </w:rPr>
              <w:t xml:space="preserve"> </w:t>
            </w:r>
            <w:r>
              <w:rPr>
                <w:i/>
                <w:sz w:val="24"/>
              </w:rPr>
              <w:t>xám</w:t>
            </w:r>
            <w:r>
              <w:rPr>
                <w:i/>
                <w:spacing w:val="-10"/>
                <w:sz w:val="24"/>
              </w:rPr>
              <w:t xml:space="preserve"> </w:t>
            </w:r>
            <w:r>
              <w:rPr>
                <w:i/>
                <w:sz w:val="24"/>
              </w:rPr>
              <w:t>xịt</w:t>
            </w:r>
            <w:r>
              <w:rPr>
                <w:i/>
                <w:spacing w:val="-10"/>
                <w:sz w:val="24"/>
              </w:rPr>
              <w:t xml:space="preserve"> </w:t>
            </w:r>
            <w:r>
              <w:rPr>
                <w:i/>
                <w:sz w:val="24"/>
              </w:rPr>
              <w:t>đổi</w:t>
            </w:r>
            <w:r>
              <w:rPr>
                <w:i/>
                <w:spacing w:val="-11"/>
                <w:sz w:val="24"/>
              </w:rPr>
              <w:t xml:space="preserve"> </w:t>
            </w:r>
            <w:r>
              <w:rPr>
                <w:i/>
                <w:sz w:val="24"/>
              </w:rPr>
              <w:t>ra</w:t>
            </w:r>
            <w:r>
              <w:rPr>
                <w:i/>
                <w:spacing w:val="-11"/>
                <w:sz w:val="24"/>
              </w:rPr>
              <w:t xml:space="preserve"> </w:t>
            </w:r>
            <w:r>
              <w:rPr>
                <w:i/>
                <w:sz w:val="24"/>
              </w:rPr>
              <w:t>màu</w:t>
            </w:r>
            <w:r>
              <w:rPr>
                <w:i/>
                <w:spacing w:val="-11"/>
                <w:sz w:val="24"/>
              </w:rPr>
              <w:t xml:space="preserve"> </w:t>
            </w:r>
            <w:r>
              <w:rPr>
                <w:i/>
                <w:sz w:val="24"/>
              </w:rPr>
              <w:t xml:space="preserve">tím </w:t>
            </w:r>
            <w:r>
              <w:rPr>
                <w:i/>
                <w:spacing w:val="-4"/>
                <w:sz w:val="24"/>
              </w:rPr>
              <w:t>sẫm.</w:t>
            </w:r>
          </w:p>
          <w:p w:rsidR="00D74C58" w:rsidRDefault="00901FA9">
            <w:pPr>
              <w:pStyle w:val="TableParagraph"/>
              <w:spacing w:line="276" w:lineRule="auto"/>
              <w:ind w:firstLine="141"/>
              <w:rPr>
                <w:i/>
                <w:sz w:val="24"/>
              </w:rPr>
            </w:pPr>
            <w:r>
              <w:rPr>
                <w:i/>
                <w:sz w:val="24"/>
              </w:rPr>
              <w:t>+ Mặt trời nhô lên dần: Núi từ màu tím sẫm đổi ra màu</w:t>
            </w:r>
            <w:r>
              <w:rPr>
                <w:i/>
                <w:spacing w:val="40"/>
                <w:sz w:val="24"/>
              </w:rPr>
              <w:t xml:space="preserve"> </w:t>
            </w:r>
            <w:r>
              <w:rPr>
                <w:i/>
                <w:sz w:val="24"/>
              </w:rPr>
              <w:t>hồng, rồi từ màu hồng lần lần đổi ra màu vàng nhạt.</w:t>
            </w:r>
          </w:p>
          <w:p w:rsidR="00D74C58" w:rsidRDefault="00901FA9">
            <w:pPr>
              <w:pStyle w:val="TableParagraph"/>
              <w:ind w:left="249"/>
              <w:rPr>
                <w:i/>
                <w:sz w:val="24"/>
              </w:rPr>
            </w:pPr>
            <w:r>
              <w:rPr>
                <w:i/>
                <w:sz w:val="24"/>
              </w:rPr>
              <w:t>+</w:t>
            </w:r>
            <w:r>
              <w:rPr>
                <w:i/>
                <w:spacing w:val="-3"/>
                <w:sz w:val="24"/>
              </w:rPr>
              <w:t xml:space="preserve"> </w:t>
            </w:r>
            <w:r>
              <w:rPr>
                <w:i/>
                <w:sz w:val="24"/>
              </w:rPr>
              <w:t>Mặt</w:t>
            </w:r>
            <w:r>
              <w:rPr>
                <w:i/>
                <w:spacing w:val="-1"/>
                <w:sz w:val="24"/>
              </w:rPr>
              <w:t xml:space="preserve"> </w:t>
            </w:r>
            <w:r>
              <w:rPr>
                <w:i/>
                <w:sz w:val="24"/>
              </w:rPr>
              <w:t>trời</w:t>
            </w:r>
            <w:r>
              <w:rPr>
                <w:i/>
                <w:spacing w:val="-2"/>
                <w:sz w:val="24"/>
              </w:rPr>
              <w:t xml:space="preserve"> </w:t>
            </w:r>
            <w:r>
              <w:rPr>
                <w:i/>
                <w:sz w:val="24"/>
              </w:rPr>
              <w:t>đã</w:t>
            </w:r>
            <w:r>
              <w:rPr>
                <w:i/>
                <w:spacing w:val="-1"/>
                <w:sz w:val="24"/>
              </w:rPr>
              <w:t xml:space="preserve"> </w:t>
            </w:r>
            <w:r>
              <w:rPr>
                <w:i/>
                <w:sz w:val="24"/>
              </w:rPr>
              <w:t>lên</w:t>
            </w:r>
            <w:r>
              <w:rPr>
                <w:i/>
                <w:spacing w:val="-1"/>
                <w:sz w:val="24"/>
              </w:rPr>
              <w:t xml:space="preserve"> </w:t>
            </w:r>
            <w:r>
              <w:rPr>
                <w:i/>
                <w:sz w:val="24"/>
              </w:rPr>
              <w:t>cao:</w:t>
            </w:r>
            <w:r>
              <w:rPr>
                <w:i/>
                <w:spacing w:val="-1"/>
                <w:sz w:val="24"/>
              </w:rPr>
              <w:t xml:space="preserve"> </w:t>
            </w:r>
            <w:r>
              <w:rPr>
                <w:i/>
                <w:sz w:val="24"/>
              </w:rPr>
              <w:t>Núi</w:t>
            </w:r>
            <w:r>
              <w:rPr>
                <w:i/>
                <w:spacing w:val="-1"/>
                <w:sz w:val="24"/>
              </w:rPr>
              <w:t xml:space="preserve"> </w:t>
            </w:r>
            <w:r>
              <w:rPr>
                <w:i/>
                <w:sz w:val="24"/>
              </w:rPr>
              <w:t>trở</w:t>
            </w:r>
            <w:r>
              <w:rPr>
                <w:i/>
                <w:spacing w:val="-2"/>
                <w:sz w:val="24"/>
              </w:rPr>
              <w:t xml:space="preserve"> </w:t>
            </w:r>
            <w:r>
              <w:rPr>
                <w:i/>
                <w:sz w:val="24"/>
              </w:rPr>
              <w:t>lại</w:t>
            </w:r>
            <w:r>
              <w:rPr>
                <w:i/>
                <w:spacing w:val="-1"/>
                <w:sz w:val="24"/>
              </w:rPr>
              <w:t xml:space="preserve"> </w:t>
            </w:r>
            <w:r>
              <w:rPr>
                <w:i/>
                <w:sz w:val="24"/>
              </w:rPr>
              <w:t>màu</w:t>
            </w:r>
            <w:r>
              <w:rPr>
                <w:i/>
                <w:spacing w:val="-2"/>
                <w:sz w:val="24"/>
              </w:rPr>
              <w:t xml:space="preserve"> </w:t>
            </w:r>
            <w:r>
              <w:rPr>
                <w:i/>
                <w:sz w:val="24"/>
              </w:rPr>
              <w:t>xanh</w:t>
            </w:r>
            <w:r>
              <w:rPr>
                <w:i/>
                <w:spacing w:val="-1"/>
                <w:sz w:val="24"/>
              </w:rPr>
              <w:t xml:space="preserve"> </w:t>
            </w:r>
            <w:r>
              <w:rPr>
                <w:i/>
                <w:spacing w:val="-2"/>
                <w:sz w:val="24"/>
              </w:rPr>
              <w:t>biếc.</w:t>
            </w:r>
          </w:p>
        </w:tc>
        <w:tc>
          <w:tcPr>
            <w:tcW w:w="2551"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778"/>
              </w:numPr>
              <w:tabs>
                <w:tab w:val="left" w:pos="279"/>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 xml:space="preserve">tìm hiểu được cách tả sự thay đổi của một cảnh </w:t>
            </w:r>
            <w:r>
              <w:rPr>
                <w:spacing w:val="-4"/>
                <w:sz w:val="24"/>
              </w:rPr>
              <w:t>đẹp.</w:t>
            </w:r>
          </w:p>
          <w:p w:rsidR="00D74C58" w:rsidRDefault="00901FA9">
            <w:pPr>
              <w:pStyle w:val="TableParagraph"/>
              <w:numPr>
                <w:ilvl w:val="0"/>
                <w:numId w:val="778"/>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105"/>
        </w:trPr>
        <w:tc>
          <w:tcPr>
            <w:tcW w:w="5954" w:type="dxa"/>
          </w:tcPr>
          <w:p w:rsidR="00D74C58" w:rsidRDefault="00901FA9">
            <w:pPr>
              <w:pStyle w:val="TableParagraph"/>
              <w:spacing w:before="1" w:line="276" w:lineRule="auto"/>
              <w:ind w:right="94" w:firstLine="141"/>
              <w:jc w:val="both"/>
              <w:rPr>
                <w:sz w:val="24"/>
              </w:rPr>
            </w:pPr>
            <w:r>
              <w:rPr>
                <w:i/>
                <w:sz w:val="24"/>
              </w:rPr>
              <w:t>c. Mặt trời được nhân hoá bằng cách dùng từ ngữ tả hoạt động</w:t>
            </w:r>
            <w:r>
              <w:rPr>
                <w:i/>
                <w:spacing w:val="-11"/>
                <w:sz w:val="24"/>
              </w:rPr>
              <w:t xml:space="preserve"> </w:t>
            </w:r>
            <w:r>
              <w:rPr>
                <w:i/>
                <w:sz w:val="24"/>
              </w:rPr>
              <w:t>của</w:t>
            </w:r>
            <w:r>
              <w:rPr>
                <w:i/>
                <w:spacing w:val="-11"/>
                <w:sz w:val="24"/>
              </w:rPr>
              <w:t xml:space="preserve"> </w:t>
            </w:r>
            <w:r>
              <w:rPr>
                <w:i/>
                <w:sz w:val="24"/>
              </w:rPr>
              <w:t>người</w:t>
            </w:r>
            <w:r>
              <w:rPr>
                <w:i/>
                <w:spacing w:val="-10"/>
                <w:sz w:val="24"/>
              </w:rPr>
              <w:t xml:space="preserve"> </w:t>
            </w:r>
            <w:r>
              <w:rPr>
                <w:i/>
                <w:sz w:val="24"/>
              </w:rPr>
              <w:t>để</w:t>
            </w:r>
            <w:r>
              <w:rPr>
                <w:i/>
                <w:spacing w:val="-11"/>
                <w:sz w:val="24"/>
              </w:rPr>
              <w:t xml:space="preserve"> </w:t>
            </w:r>
            <w:r>
              <w:rPr>
                <w:i/>
                <w:sz w:val="24"/>
              </w:rPr>
              <w:t>miêu</w:t>
            </w:r>
            <w:r>
              <w:rPr>
                <w:i/>
                <w:spacing w:val="-12"/>
                <w:sz w:val="24"/>
              </w:rPr>
              <w:t xml:space="preserve"> </w:t>
            </w:r>
            <w:r>
              <w:rPr>
                <w:i/>
                <w:sz w:val="24"/>
              </w:rPr>
              <w:t>tả</w:t>
            </w:r>
            <w:r>
              <w:rPr>
                <w:i/>
                <w:spacing w:val="-11"/>
                <w:sz w:val="24"/>
              </w:rPr>
              <w:t xml:space="preserve"> </w:t>
            </w:r>
            <w:r>
              <w:rPr>
                <w:i/>
                <w:sz w:val="24"/>
              </w:rPr>
              <w:t>hoạt</w:t>
            </w:r>
            <w:r>
              <w:rPr>
                <w:i/>
                <w:spacing w:val="-10"/>
                <w:sz w:val="24"/>
              </w:rPr>
              <w:t xml:space="preserve"> </w:t>
            </w:r>
            <w:r>
              <w:rPr>
                <w:i/>
                <w:sz w:val="24"/>
              </w:rPr>
              <w:t>động</w:t>
            </w:r>
            <w:r>
              <w:rPr>
                <w:i/>
                <w:spacing w:val="-11"/>
                <w:sz w:val="24"/>
              </w:rPr>
              <w:t xml:space="preserve"> </w:t>
            </w:r>
            <w:r>
              <w:rPr>
                <w:i/>
                <w:sz w:val="24"/>
              </w:rPr>
              <w:t>của</w:t>
            </w:r>
            <w:r>
              <w:rPr>
                <w:i/>
                <w:spacing w:val="-11"/>
                <w:sz w:val="24"/>
              </w:rPr>
              <w:t xml:space="preserve"> </w:t>
            </w:r>
            <w:r>
              <w:rPr>
                <w:i/>
                <w:sz w:val="24"/>
              </w:rPr>
              <w:t>vật</w:t>
            </w:r>
            <w:r>
              <w:rPr>
                <w:i/>
                <w:spacing w:val="-11"/>
                <w:sz w:val="24"/>
              </w:rPr>
              <w:t xml:space="preserve"> </w:t>
            </w:r>
            <w:r>
              <w:rPr>
                <w:i/>
                <w:sz w:val="24"/>
              </w:rPr>
              <w:t>(chễm</w:t>
            </w:r>
            <w:r>
              <w:rPr>
                <w:i/>
                <w:spacing w:val="-11"/>
                <w:sz w:val="24"/>
              </w:rPr>
              <w:t xml:space="preserve"> </w:t>
            </w:r>
            <w:r>
              <w:rPr>
                <w:i/>
                <w:sz w:val="24"/>
              </w:rPr>
              <w:t>chệ</w:t>
            </w:r>
            <w:r>
              <w:rPr>
                <w:i/>
                <w:spacing w:val="-10"/>
                <w:sz w:val="24"/>
              </w:rPr>
              <w:t xml:space="preserve"> </w:t>
            </w:r>
            <w:r>
              <w:rPr>
                <w:i/>
                <w:sz w:val="24"/>
              </w:rPr>
              <w:t xml:space="preserve">ngự trị trên chòm mây) </w:t>
            </w:r>
            <w:r>
              <w:rPr>
                <w:rFonts w:ascii="Wingdings" w:hAnsi="Wingdings"/>
                <w:sz w:val="24"/>
              </w:rPr>
              <w:t></w:t>
            </w:r>
            <w:r>
              <w:rPr>
                <w:sz w:val="24"/>
              </w:rPr>
              <w:t xml:space="preserve"> </w:t>
            </w:r>
            <w:r>
              <w:rPr>
                <w:i/>
                <w:sz w:val="24"/>
              </w:rPr>
              <w:t>Mặt trời hiện lên sinh động, uy nghi như một vị vua.</w:t>
            </w:r>
            <w:r>
              <w:rPr>
                <w:sz w:val="24"/>
              </w:rPr>
              <w:t>)</w:t>
            </w:r>
          </w:p>
          <w:p w:rsidR="00D74C58" w:rsidRDefault="00901FA9">
            <w:pPr>
              <w:pStyle w:val="TableParagraph"/>
              <w:numPr>
                <w:ilvl w:val="0"/>
                <w:numId w:val="777"/>
              </w:numPr>
              <w:tabs>
                <w:tab w:val="left" w:pos="287"/>
              </w:tabs>
              <w:spacing w:line="275" w:lineRule="exact"/>
              <w:ind w:hanging="180"/>
              <w:jc w:val="both"/>
              <w:rPr>
                <w:sz w:val="24"/>
              </w:rPr>
            </w:pPr>
            <w:r>
              <w:rPr>
                <w:sz w:val="24"/>
              </w:rPr>
              <w:t>2</w:t>
            </w:r>
            <w:r>
              <w:rPr>
                <w:spacing w:val="-3"/>
                <w:sz w:val="24"/>
              </w:rPr>
              <w:t xml:space="preserve"> </w:t>
            </w:r>
            <w:r>
              <w:rPr>
                <w:sz w:val="24"/>
              </w:rPr>
              <w:t>– 3</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777"/>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3409"/>
        </w:trPr>
        <w:tc>
          <w:tcPr>
            <w:tcW w:w="5954" w:type="dxa"/>
          </w:tcPr>
          <w:p w:rsidR="00D74C58" w:rsidRDefault="00901FA9">
            <w:pPr>
              <w:pStyle w:val="TableParagraph"/>
              <w:rPr>
                <w:b/>
                <w:i/>
                <w:sz w:val="24"/>
              </w:rPr>
            </w:pPr>
            <w:r>
              <w:rPr>
                <w:b/>
                <w:i/>
                <w:sz w:val="24"/>
              </w:rPr>
              <w:t>3.2.</w:t>
            </w:r>
            <w:r>
              <w:rPr>
                <w:b/>
                <w:i/>
                <w:spacing w:val="-2"/>
                <w:sz w:val="24"/>
              </w:rPr>
              <w:t xml:space="preserve"> </w:t>
            </w:r>
            <w:r>
              <w:rPr>
                <w:b/>
                <w:i/>
                <w:sz w:val="24"/>
              </w:rPr>
              <w:t>Viết</w:t>
            </w:r>
            <w:r>
              <w:rPr>
                <w:b/>
                <w:i/>
                <w:spacing w:val="-1"/>
                <w:sz w:val="24"/>
              </w:rPr>
              <w:t xml:space="preserve"> </w:t>
            </w:r>
            <w:r>
              <w:rPr>
                <w:b/>
                <w:i/>
                <w:sz w:val="24"/>
              </w:rPr>
              <w:t>đoạn</w:t>
            </w:r>
            <w:r>
              <w:rPr>
                <w:b/>
                <w:i/>
                <w:spacing w:val="-2"/>
                <w:sz w:val="24"/>
              </w:rPr>
              <w:t xml:space="preserve"> </w:t>
            </w:r>
            <w:r>
              <w:rPr>
                <w:b/>
                <w:i/>
                <w:sz w:val="24"/>
              </w:rPr>
              <w:t>văn</w:t>
            </w:r>
            <w:r>
              <w:rPr>
                <w:b/>
                <w:i/>
                <w:spacing w:val="-2"/>
                <w:sz w:val="24"/>
              </w:rPr>
              <w:t xml:space="preserve"> </w:t>
            </w:r>
            <w:r>
              <w:rPr>
                <w:b/>
                <w:i/>
                <w:sz w:val="24"/>
              </w:rPr>
              <w:t>tả</w:t>
            </w:r>
            <w:r>
              <w:rPr>
                <w:b/>
                <w:i/>
                <w:spacing w:val="-1"/>
                <w:sz w:val="24"/>
              </w:rPr>
              <w:t xml:space="preserve"> </w:t>
            </w:r>
            <w:r>
              <w:rPr>
                <w:b/>
                <w:i/>
                <w:sz w:val="24"/>
              </w:rPr>
              <w:t>sự</w:t>
            </w:r>
            <w:r>
              <w:rPr>
                <w:b/>
                <w:i/>
                <w:spacing w:val="-2"/>
                <w:sz w:val="24"/>
              </w:rPr>
              <w:t xml:space="preserve"> </w:t>
            </w:r>
            <w:r>
              <w:rPr>
                <w:b/>
                <w:i/>
                <w:sz w:val="24"/>
              </w:rPr>
              <w:t>thay</w:t>
            </w:r>
            <w:r>
              <w:rPr>
                <w:b/>
                <w:i/>
                <w:spacing w:val="-1"/>
                <w:sz w:val="24"/>
              </w:rPr>
              <w:t xml:space="preserve"> </w:t>
            </w:r>
            <w:r>
              <w:rPr>
                <w:b/>
                <w:i/>
                <w:sz w:val="24"/>
              </w:rPr>
              <w:t>đổi</w:t>
            </w:r>
            <w:r>
              <w:rPr>
                <w:b/>
                <w:i/>
                <w:spacing w:val="-1"/>
                <w:sz w:val="24"/>
              </w:rPr>
              <w:t xml:space="preserve"> </w:t>
            </w:r>
            <w:r>
              <w:rPr>
                <w:b/>
                <w:i/>
                <w:sz w:val="24"/>
              </w:rPr>
              <w:t>của</w:t>
            </w:r>
            <w:r>
              <w:rPr>
                <w:b/>
                <w:i/>
                <w:spacing w:val="-2"/>
                <w:sz w:val="24"/>
              </w:rPr>
              <w:t xml:space="preserve"> </w:t>
            </w:r>
            <w:r>
              <w:rPr>
                <w:b/>
                <w:i/>
                <w:sz w:val="24"/>
              </w:rPr>
              <w:t>cảnh</w:t>
            </w:r>
            <w:r>
              <w:rPr>
                <w:b/>
                <w:i/>
                <w:spacing w:val="-1"/>
                <w:sz w:val="24"/>
              </w:rPr>
              <w:t xml:space="preserve"> </w:t>
            </w:r>
            <w:r>
              <w:rPr>
                <w:b/>
                <w:i/>
                <w:sz w:val="24"/>
              </w:rPr>
              <w:t>(15</w:t>
            </w:r>
            <w:r>
              <w:rPr>
                <w:b/>
                <w:i/>
                <w:spacing w:val="-2"/>
                <w:sz w:val="24"/>
              </w:rPr>
              <w:t xml:space="preserve"> phút)</w:t>
            </w:r>
          </w:p>
          <w:p w:rsidR="00D74C58" w:rsidRDefault="00901FA9">
            <w:pPr>
              <w:pStyle w:val="TableParagraph"/>
              <w:numPr>
                <w:ilvl w:val="0"/>
                <w:numId w:val="141"/>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41"/>
              </w:numPr>
              <w:tabs>
                <w:tab w:val="left" w:pos="287"/>
              </w:tabs>
              <w:spacing w:before="42"/>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1"/>
                <w:sz w:val="24"/>
              </w:rPr>
              <w:t xml:space="preserve"> </w:t>
            </w:r>
            <w:r>
              <w:rPr>
                <w:spacing w:val="-5"/>
                <w:sz w:val="24"/>
              </w:rPr>
              <w:t>GV:</w:t>
            </w:r>
          </w:p>
          <w:p w:rsidR="00D74C58" w:rsidRDefault="00901FA9">
            <w:pPr>
              <w:pStyle w:val="TableParagraph"/>
              <w:spacing w:before="41"/>
              <w:ind w:left="249"/>
              <w:rPr>
                <w:sz w:val="24"/>
              </w:rPr>
            </w:pPr>
            <w:r>
              <w:rPr>
                <w:sz w:val="24"/>
              </w:rPr>
              <w:t>+</w:t>
            </w:r>
            <w:r>
              <w:rPr>
                <w:spacing w:val="14"/>
                <w:sz w:val="24"/>
              </w:rPr>
              <w:t xml:space="preserve"> </w:t>
            </w:r>
            <w:r>
              <w:rPr>
                <w:sz w:val="24"/>
              </w:rPr>
              <w:t>Em</w:t>
            </w:r>
            <w:r>
              <w:rPr>
                <w:spacing w:val="15"/>
                <w:sz w:val="24"/>
              </w:rPr>
              <w:t xml:space="preserve"> </w:t>
            </w:r>
            <w:r>
              <w:rPr>
                <w:sz w:val="24"/>
              </w:rPr>
              <w:t>chọn</w:t>
            </w:r>
            <w:r>
              <w:rPr>
                <w:spacing w:val="14"/>
                <w:sz w:val="24"/>
              </w:rPr>
              <w:t xml:space="preserve"> </w:t>
            </w:r>
            <w:r>
              <w:rPr>
                <w:sz w:val="24"/>
              </w:rPr>
              <w:t>tả</w:t>
            </w:r>
            <w:r>
              <w:rPr>
                <w:spacing w:val="15"/>
                <w:sz w:val="24"/>
              </w:rPr>
              <w:t xml:space="preserve"> </w:t>
            </w:r>
            <w:r>
              <w:rPr>
                <w:sz w:val="24"/>
              </w:rPr>
              <w:t>danh</w:t>
            </w:r>
            <w:r>
              <w:rPr>
                <w:spacing w:val="14"/>
                <w:sz w:val="24"/>
              </w:rPr>
              <w:t xml:space="preserve"> </w:t>
            </w:r>
            <w:r>
              <w:rPr>
                <w:sz w:val="24"/>
              </w:rPr>
              <w:t>lam</w:t>
            </w:r>
            <w:r>
              <w:rPr>
                <w:spacing w:val="15"/>
                <w:sz w:val="24"/>
              </w:rPr>
              <w:t xml:space="preserve"> </w:t>
            </w:r>
            <w:r>
              <w:rPr>
                <w:sz w:val="24"/>
              </w:rPr>
              <w:t>thắng</w:t>
            </w:r>
            <w:r>
              <w:rPr>
                <w:spacing w:val="14"/>
                <w:sz w:val="24"/>
              </w:rPr>
              <w:t xml:space="preserve"> </w:t>
            </w:r>
            <w:r>
              <w:rPr>
                <w:sz w:val="24"/>
              </w:rPr>
              <w:t>cảnh</w:t>
            </w:r>
            <w:r>
              <w:rPr>
                <w:spacing w:val="15"/>
                <w:sz w:val="24"/>
              </w:rPr>
              <w:t xml:space="preserve"> </w:t>
            </w:r>
            <w:r>
              <w:rPr>
                <w:sz w:val="24"/>
              </w:rPr>
              <w:t>nào?</w:t>
            </w:r>
            <w:r>
              <w:rPr>
                <w:spacing w:val="14"/>
                <w:sz w:val="24"/>
              </w:rPr>
              <w:t xml:space="preserve"> </w:t>
            </w:r>
            <w:r>
              <w:rPr>
                <w:sz w:val="24"/>
              </w:rPr>
              <w:t>Vào</w:t>
            </w:r>
            <w:r>
              <w:rPr>
                <w:spacing w:val="15"/>
                <w:sz w:val="24"/>
              </w:rPr>
              <w:t xml:space="preserve"> </w:t>
            </w:r>
            <w:r>
              <w:rPr>
                <w:sz w:val="24"/>
              </w:rPr>
              <w:t>những</w:t>
            </w:r>
            <w:r>
              <w:rPr>
                <w:spacing w:val="15"/>
                <w:sz w:val="24"/>
              </w:rPr>
              <w:t xml:space="preserve"> </w:t>
            </w:r>
            <w:r>
              <w:rPr>
                <w:spacing w:val="-4"/>
                <w:sz w:val="24"/>
              </w:rPr>
              <w:t>thời</w:t>
            </w:r>
          </w:p>
          <w:p w:rsidR="00D74C58" w:rsidRDefault="00901FA9">
            <w:pPr>
              <w:pStyle w:val="TableParagraph"/>
              <w:spacing w:before="42"/>
              <w:rPr>
                <w:sz w:val="24"/>
              </w:rPr>
            </w:pPr>
            <w:r>
              <w:rPr>
                <w:sz w:val="24"/>
              </w:rPr>
              <w:t>điểm</w:t>
            </w:r>
            <w:r>
              <w:rPr>
                <w:spacing w:val="-1"/>
                <w:sz w:val="24"/>
              </w:rPr>
              <w:t xml:space="preserve"> </w:t>
            </w:r>
            <w:r>
              <w:rPr>
                <w:spacing w:val="-4"/>
                <w:sz w:val="24"/>
              </w:rPr>
              <w:t>nào?</w:t>
            </w:r>
          </w:p>
          <w:p w:rsidR="00D74C58" w:rsidRDefault="00901FA9">
            <w:pPr>
              <w:pStyle w:val="TableParagraph"/>
              <w:spacing w:before="40"/>
              <w:ind w:left="249"/>
              <w:rPr>
                <w:sz w:val="24"/>
              </w:rPr>
            </w:pPr>
            <w:r>
              <w:rPr>
                <w:sz w:val="24"/>
              </w:rPr>
              <w:t>+</w:t>
            </w:r>
            <w:r>
              <w:rPr>
                <w:spacing w:val="-1"/>
                <w:sz w:val="24"/>
              </w:rPr>
              <w:t xml:space="preserve"> </w:t>
            </w:r>
            <w:r>
              <w:rPr>
                <w:sz w:val="24"/>
              </w:rPr>
              <w:t>Vào</w:t>
            </w:r>
            <w:r>
              <w:rPr>
                <w:spacing w:val="-1"/>
                <w:sz w:val="24"/>
              </w:rPr>
              <w:t xml:space="preserve"> </w:t>
            </w:r>
            <w:r>
              <w:rPr>
                <w:sz w:val="24"/>
              </w:rPr>
              <w:t>mỗi</w:t>
            </w:r>
            <w:r>
              <w:rPr>
                <w:spacing w:val="-1"/>
                <w:sz w:val="24"/>
              </w:rPr>
              <w:t xml:space="preserve"> </w:t>
            </w:r>
            <w:r>
              <w:rPr>
                <w:sz w:val="24"/>
              </w:rPr>
              <w:t>thời</w:t>
            </w:r>
            <w:r>
              <w:rPr>
                <w:spacing w:val="-1"/>
                <w:sz w:val="24"/>
              </w:rPr>
              <w:t xml:space="preserve"> </w:t>
            </w:r>
            <w:r>
              <w:rPr>
                <w:sz w:val="24"/>
              </w:rPr>
              <w:t>điểm, cảnh</w:t>
            </w:r>
            <w:r>
              <w:rPr>
                <w:spacing w:val="-1"/>
                <w:sz w:val="24"/>
              </w:rPr>
              <w:t xml:space="preserve"> </w:t>
            </w:r>
            <w:r>
              <w:rPr>
                <w:sz w:val="24"/>
              </w:rPr>
              <w:t>có</w:t>
            </w:r>
            <w:r>
              <w:rPr>
                <w:spacing w:val="-1"/>
                <w:sz w:val="24"/>
              </w:rPr>
              <w:t xml:space="preserve"> </w:t>
            </w:r>
            <w:r>
              <w:rPr>
                <w:sz w:val="24"/>
              </w:rPr>
              <w:t>những đặc</w:t>
            </w:r>
            <w:r>
              <w:rPr>
                <w:spacing w:val="-1"/>
                <w:sz w:val="24"/>
              </w:rPr>
              <w:t xml:space="preserve"> </w:t>
            </w:r>
            <w:r>
              <w:rPr>
                <w:sz w:val="24"/>
              </w:rPr>
              <w:t>điểm gì</w:t>
            </w:r>
            <w:r>
              <w:rPr>
                <w:spacing w:val="-1"/>
                <w:sz w:val="24"/>
              </w:rPr>
              <w:t xml:space="preserve"> </w:t>
            </w:r>
            <w:r>
              <w:rPr>
                <w:sz w:val="24"/>
              </w:rPr>
              <w:t xml:space="preserve">nổi </w:t>
            </w:r>
            <w:r>
              <w:rPr>
                <w:spacing w:val="-4"/>
                <w:sz w:val="24"/>
              </w:rPr>
              <w:t>bật?</w:t>
            </w:r>
          </w:p>
          <w:p w:rsidR="00D74C58" w:rsidRDefault="00901FA9">
            <w:pPr>
              <w:pStyle w:val="TableParagraph"/>
              <w:spacing w:before="42"/>
              <w:ind w:left="249"/>
              <w:rPr>
                <w:sz w:val="24"/>
              </w:rPr>
            </w:pPr>
            <w:r>
              <w:rPr>
                <w:sz w:val="24"/>
              </w:rPr>
              <w:t>+</w:t>
            </w:r>
            <w:r>
              <w:rPr>
                <w:spacing w:val="-3"/>
                <w:sz w:val="24"/>
              </w:rPr>
              <w:t xml:space="preserve"> </w:t>
            </w:r>
            <w:r>
              <w:rPr>
                <w:sz w:val="24"/>
              </w:rPr>
              <w:t>Em</w:t>
            </w:r>
            <w:r>
              <w:rPr>
                <w:spacing w:val="-1"/>
                <w:sz w:val="24"/>
              </w:rPr>
              <w:t xml:space="preserve"> </w:t>
            </w:r>
            <w:r>
              <w:rPr>
                <w:sz w:val="24"/>
              </w:rPr>
              <w:t>sẽ</w:t>
            </w:r>
            <w:r>
              <w:rPr>
                <w:spacing w:val="-1"/>
                <w:sz w:val="24"/>
              </w:rPr>
              <w:t xml:space="preserve"> </w:t>
            </w:r>
            <w:r>
              <w:rPr>
                <w:sz w:val="24"/>
              </w:rPr>
              <w:t>sử</w:t>
            </w:r>
            <w:r>
              <w:rPr>
                <w:spacing w:val="-3"/>
                <w:sz w:val="24"/>
              </w:rPr>
              <w:t xml:space="preserve"> </w:t>
            </w:r>
            <w:r>
              <w:rPr>
                <w:sz w:val="24"/>
              </w:rPr>
              <w:t>dụng</w:t>
            </w:r>
            <w:r>
              <w:rPr>
                <w:spacing w:val="-1"/>
                <w:sz w:val="24"/>
              </w:rPr>
              <w:t xml:space="preserve"> </w:t>
            </w:r>
            <w:r>
              <w:rPr>
                <w:sz w:val="24"/>
              </w:rPr>
              <w:t>hình</w:t>
            </w:r>
            <w:r>
              <w:rPr>
                <w:spacing w:val="-1"/>
                <w:sz w:val="24"/>
              </w:rPr>
              <w:t xml:space="preserve"> </w:t>
            </w:r>
            <w:r>
              <w:rPr>
                <w:sz w:val="24"/>
              </w:rPr>
              <w:t>ảnh</w:t>
            </w:r>
            <w:r>
              <w:rPr>
                <w:spacing w:val="-1"/>
                <w:sz w:val="24"/>
              </w:rPr>
              <w:t xml:space="preserve"> </w:t>
            </w:r>
            <w:r>
              <w:rPr>
                <w:sz w:val="24"/>
              </w:rPr>
              <w:t>so</w:t>
            </w:r>
            <w:r>
              <w:rPr>
                <w:spacing w:val="-2"/>
                <w:sz w:val="24"/>
              </w:rPr>
              <w:t xml:space="preserve"> </w:t>
            </w:r>
            <w:r>
              <w:rPr>
                <w:sz w:val="24"/>
              </w:rPr>
              <w:t>sánh</w:t>
            </w:r>
            <w:r>
              <w:rPr>
                <w:spacing w:val="-2"/>
                <w:sz w:val="24"/>
              </w:rPr>
              <w:t xml:space="preserve"> </w:t>
            </w:r>
            <w:r>
              <w:rPr>
                <w:sz w:val="24"/>
              </w:rPr>
              <w:t>hoặc</w:t>
            </w:r>
            <w:r>
              <w:rPr>
                <w:spacing w:val="-1"/>
                <w:sz w:val="24"/>
              </w:rPr>
              <w:t xml:space="preserve"> </w:t>
            </w:r>
            <w:r>
              <w:rPr>
                <w:sz w:val="24"/>
              </w:rPr>
              <w:t>nhân</w:t>
            </w:r>
            <w:r>
              <w:rPr>
                <w:spacing w:val="-2"/>
                <w:sz w:val="24"/>
              </w:rPr>
              <w:t xml:space="preserve"> </w:t>
            </w:r>
            <w:r>
              <w:rPr>
                <w:sz w:val="24"/>
              </w:rPr>
              <w:t xml:space="preserve">hoá </w:t>
            </w:r>
            <w:r>
              <w:rPr>
                <w:spacing w:val="-4"/>
                <w:sz w:val="24"/>
              </w:rPr>
              <w:t>nào?</w:t>
            </w:r>
          </w:p>
          <w:p w:rsidR="00D74C58" w:rsidRDefault="00901FA9">
            <w:pPr>
              <w:pStyle w:val="TableParagraph"/>
              <w:spacing w:before="41"/>
              <w:ind w:left="249"/>
              <w:rPr>
                <w:sz w:val="24"/>
              </w:rPr>
            </w:pPr>
            <w:r>
              <w:rPr>
                <w:sz w:val="24"/>
              </w:rPr>
              <w:t xml:space="preserve">+ </w:t>
            </w:r>
            <w:r>
              <w:rPr>
                <w:spacing w:val="-10"/>
                <w:sz w:val="24"/>
              </w:rPr>
              <w:t>…</w:t>
            </w:r>
          </w:p>
          <w:p w:rsidR="00D74C58" w:rsidRDefault="00901FA9">
            <w:pPr>
              <w:pStyle w:val="TableParagraph"/>
              <w:numPr>
                <w:ilvl w:val="0"/>
                <w:numId w:val="141"/>
              </w:numPr>
              <w:tabs>
                <w:tab w:val="left" w:pos="287"/>
              </w:tabs>
              <w:spacing w:before="42"/>
              <w:rPr>
                <w:sz w:val="24"/>
              </w:rPr>
            </w:pPr>
            <w:r>
              <w:rPr>
                <w:sz w:val="24"/>
              </w:rPr>
              <w:t xml:space="preserve">HS làm bài cá nhân vào </w:t>
            </w:r>
            <w:r>
              <w:rPr>
                <w:spacing w:val="-4"/>
                <w:sz w:val="24"/>
              </w:rPr>
              <w:t>VBT.</w:t>
            </w:r>
          </w:p>
        </w:tc>
        <w:tc>
          <w:tcPr>
            <w:tcW w:w="2551" w:type="dxa"/>
          </w:tcPr>
          <w:p w:rsidR="00D74C58" w:rsidRDefault="00D74C58">
            <w:pPr>
              <w:pStyle w:val="TableParagraph"/>
              <w:spacing w:before="40"/>
              <w:ind w:left="0"/>
              <w:rPr>
                <w:b/>
                <w:sz w:val="24"/>
              </w:rPr>
            </w:pPr>
          </w:p>
          <w:p w:rsidR="00D74C58" w:rsidRDefault="00901FA9">
            <w:pPr>
              <w:pStyle w:val="TableParagraph"/>
              <w:spacing w:before="1" w:line="276" w:lineRule="auto"/>
              <w:ind w:left="136" w:right="94"/>
              <w:jc w:val="both"/>
              <w:rPr>
                <w:sz w:val="24"/>
              </w:rPr>
            </w:pPr>
            <w:r>
              <w:rPr>
                <w:sz w:val="24"/>
              </w:rPr>
              <w:t>Viết được đoạn văn tả sự</w:t>
            </w:r>
            <w:r>
              <w:rPr>
                <w:spacing w:val="-12"/>
                <w:sz w:val="24"/>
              </w:rPr>
              <w:t xml:space="preserve"> </w:t>
            </w:r>
            <w:r>
              <w:rPr>
                <w:sz w:val="24"/>
              </w:rPr>
              <w:t>thay</w:t>
            </w:r>
            <w:r>
              <w:rPr>
                <w:spacing w:val="-11"/>
                <w:sz w:val="24"/>
              </w:rPr>
              <w:t xml:space="preserve"> </w:t>
            </w:r>
            <w:r>
              <w:rPr>
                <w:sz w:val="24"/>
              </w:rPr>
              <w:t>đổi</w:t>
            </w:r>
            <w:r>
              <w:rPr>
                <w:spacing w:val="-11"/>
                <w:sz w:val="24"/>
              </w:rPr>
              <w:t xml:space="preserve"> </w:t>
            </w:r>
            <w:r>
              <w:rPr>
                <w:sz w:val="24"/>
              </w:rPr>
              <w:t>của</w:t>
            </w:r>
            <w:r>
              <w:rPr>
                <w:spacing w:val="-11"/>
                <w:sz w:val="24"/>
              </w:rPr>
              <w:t xml:space="preserve"> </w:t>
            </w:r>
            <w:r>
              <w:rPr>
                <w:sz w:val="24"/>
              </w:rPr>
              <w:t>cảnh</w:t>
            </w:r>
            <w:r>
              <w:rPr>
                <w:spacing w:val="-11"/>
                <w:sz w:val="24"/>
              </w:rPr>
              <w:t xml:space="preserve"> </w:t>
            </w:r>
            <w:r>
              <w:rPr>
                <w:sz w:val="24"/>
              </w:rPr>
              <w:t xml:space="preserve">vật ở một danh lam thắng cảnh mà em đã có dịp </w:t>
            </w:r>
            <w:r>
              <w:rPr>
                <w:spacing w:val="-2"/>
                <w:sz w:val="24"/>
              </w:rPr>
              <w:t>đến</w:t>
            </w:r>
            <w:r>
              <w:rPr>
                <w:spacing w:val="-13"/>
                <w:sz w:val="24"/>
              </w:rPr>
              <w:t xml:space="preserve"> </w:t>
            </w:r>
            <w:r>
              <w:rPr>
                <w:spacing w:val="-2"/>
                <w:sz w:val="24"/>
              </w:rPr>
              <w:t>thăm</w:t>
            </w:r>
            <w:r>
              <w:rPr>
                <w:spacing w:val="-13"/>
                <w:sz w:val="24"/>
              </w:rPr>
              <w:t xml:space="preserve"> </w:t>
            </w:r>
            <w:r>
              <w:rPr>
                <w:spacing w:val="-2"/>
                <w:sz w:val="24"/>
              </w:rPr>
              <w:t>hoặc</w:t>
            </w:r>
            <w:r>
              <w:rPr>
                <w:spacing w:val="-13"/>
                <w:sz w:val="24"/>
              </w:rPr>
              <w:t xml:space="preserve"> </w:t>
            </w:r>
            <w:r>
              <w:rPr>
                <w:spacing w:val="-2"/>
                <w:sz w:val="24"/>
              </w:rPr>
              <w:t>được</w:t>
            </w:r>
            <w:r>
              <w:rPr>
                <w:spacing w:val="-13"/>
                <w:sz w:val="24"/>
              </w:rPr>
              <w:t xml:space="preserve"> </w:t>
            </w:r>
            <w:r>
              <w:rPr>
                <w:spacing w:val="-2"/>
                <w:sz w:val="24"/>
              </w:rPr>
              <w:t xml:space="preserve">biết </w:t>
            </w:r>
            <w:r>
              <w:rPr>
                <w:sz w:val="24"/>
              </w:rPr>
              <w:t>qua sách báo, phim ảnh,..., trong đoạn văn có hình ảnh so sánh hoặc nhân hoá.</w:t>
            </w:r>
          </w:p>
        </w:tc>
        <w:tc>
          <w:tcPr>
            <w:tcW w:w="1105" w:type="dxa"/>
          </w:tcPr>
          <w:p w:rsidR="00D74C58" w:rsidRDefault="00D74C58">
            <w:pPr>
              <w:pStyle w:val="TableParagraph"/>
              <w:ind w:left="0"/>
              <w:rPr>
                <w:sz w:val="24"/>
              </w:rPr>
            </w:pPr>
          </w:p>
        </w:tc>
      </w:tr>
      <w:tr w:rsidR="00D74C58">
        <w:trPr>
          <w:trHeight w:val="2277"/>
        </w:trPr>
        <w:tc>
          <w:tcPr>
            <w:tcW w:w="5954" w:type="dxa"/>
          </w:tcPr>
          <w:p w:rsidR="00D74C58" w:rsidRDefault="00901FA9">
            <w:pPr>
              <w:pStyle w:val="TableParagraph"/>
              <w:rPr>
                <w:b/>
                <w:i/>
                <w:sz w:val="24"/>
              </w:rPr>
            </w:pPr>
            <w:r>
              <w:rPr>
                <w:b/>
                <w:i/>
                <w:sz w:val="24"/>
              </w:rPr>
              <w:t>3.3.</w:t>
            </w:r>
            <w:r>
              <w:rPr>
                <w:b/>
                <w:i/>
                <w:spacing w:val="-1"/>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2"/>
                <w:sz w:val="24"/>
              </w:rPr>
              <w:t xml:space="preserve"> </w:t>
            </w:r>
            <w:r>
              <w:rPr>
                <w:b/>
                <w:i/>
                <w:sz w:val="24"/>
              </w:rPr>
              <w:t>chỉnh</w:t>
            </w:r>
            <w:r>
              <w:rPr>
                <w:b/>
                <w:i/>
                <w:spacing w:val="-1"/>
                <w:sz w:val="24"/>
              </w:rPr>
              <w:t xml:space="preserve"> </w:t>
            </w:r>
            <w:r>
              <w:rPr>
                <w:b/>
                <w:i/>
                <w:sz w:val="24"/>
              </w:rPr>
              <w:t>sửa</w:t>
            </w:r>
            <w:r>
              <w:rPr>
                <w:b/>
                <w:i/>
                <w:spacing w:val="-1"/>
                <w:sz w:val="24"/>
              </w:rPr>
              <w:t xml:space="preserve"> </w:t>
            </w:r>
            <w:r>
              <w:rPr>
                <w:b/>
                <w:i/>
                <w:sz w:val="24"/>
              </w:rPr>
              <w:t>bài</w:t>
            </w:r>
            <w:r>
              <w:rPr>
                <w:b/>
                <w:i/>
                <w:spacing w:val="-1"/>
                <w:sz w:val="24"/>
              </w:rPr>
              <w:t xml:space="preserve"> </w:t>
            </w:r>
            <w:r>
              <w:rPr>
                <w:b/>
                <w:i/>
                <w:sz w:val="24"/>
              </w:rPr>
              <w:t>viết</w:t>
            </w:r>
            <w:r>
              <w:rPr>
                <w:b/>
                <w:i/>
                <w:spacing w:val="-1"/>
                <w:sz w:val="24"/>
              </w:rPr>
              <w:t xml:space="preserve"> </w:t>
            </w:r>
            <w:r>
              <w:rPr>
                <w:b/>
                <w:i/>
                <w:sz w:val="24"/>
              </w:rPr>
              <w:t xml:space="preserve">(03 </w:t>
            </w:r>
            <w:r>
              <w:rPr>
                <w:b/>
                <w:i/>
                <w:spacing w:val="-2"/>
                <w:sz w:val="24"/>
              </w:rPr>
              <w:t>phút)</w:t>
            </w:r>
          </w:p>
          <w:p w:rsidR="00D74C58" w:rsidRDefault="00901FA9">
            <w:pPr>
              <w:pStyle w:val="TableParagraph"/>
              <w:numPr>
                <w:ilvl w:val="0"/>
                <w:numId w:val="140"/>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40"/>
              </w:numPr>
              <w:tabs>
                <w:tab w:val="left" w:pos="286"/>
              </w:tabs>
              <w:spacing w:before="42"/>
              <w:ind w:left="286" w:hanging="179"/>
              <w:rPr>
                <w:sz w:val="24"/>
              </w:rPr>
            </w:pPr>
            <w:r>
              <w:rPr>
                <w:sz w:val="24"/>
              </w:rPr>
              <w:t>HS</w:t>
            </w:r>
            <w:r>
              <w:rPr>
                <w:spacing w:val="-2"/>
                <w:sz w:val="24"/>
              </w:rPr>
              <w:t xml:space="preserve"> </w:t>
            </w:r>
            <w:r>
              <w:rPr>
                <w:sz w:val="24"/>
              </w:rPr>
              <w:t>tự</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và</w:t>
            </w:r>
            <w:r>
              <w:rPr>
                <w:spacing w:val="-1"/>
                <w:sz w:val="24"/>
              </w:rPr>
              <w:t xml:space="preserve"> </w:t>
            </w:r>
            <w:r>
              <w:rPr>
                <w:sz w:val="24"/>
              </w:rPr>
              <w:t>chỉnh</w:t>
            </w:r>
            <w:r>
              <w:rPr>
                <w:spacing w:val="-3"/>
                <w:sz w:val="24"/>
              </w:rPr>
              <w:t xml:space="preserve"> </w:t>
            </w:r>
            <w:r>
              <w:rPr>
                <w:sz w:val="24"/>
              </w:rPr>
              <w:t xml:space="preserve">sửa bài </w:t>
            </w:r>
            <w:r>
              <w:rPr>
                <w:spacing w:val="-4"/>
                <w:sz w:val="24"/>
              </w:rPr>
              <w:t>viết.</w:t>
            </w:r>
          </w:p>
          <w:p w:rsidR="00D74C58" w:rsidRDefault="00901FA9">
            <w:pPr>
              <w:pStyle w:val="TableParagraph"/>
              <w:numPr>
                <w:ilvl w:val="0"/>
                <w:numId w:val="14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776"/>
              </w:numPr>
              <w:tabs>
                <w:tab w:val="left" w:pos="364"/>
              </w:tabs>
              <w:spacing w:before="1" w:line="276" w:lineRule="auto"/>
              <w:ind w:right="94" w:firstLine="0"/>
              <w:jc w:val="both"/>
              <w:rPr>
                <w:sz w:val="24"/>
              </w:rPr>
            </w:pPr>
            <w:r>
              <w:rPr>
                <w:sz w:val="24"/>
              </w:rPr>
              <w:t>Tự chỉnh sửa, hoàn thiện bài viết.</w:t>
            </w:r>
          </w:p>
          <w:p w:rsidR="00D74C58" w:rsidRDefault="00901FA9">
            <w:pPr>
              <w:pStyle w:val="TableParagraph"/>
              <w:numPr>
                <w:ilvl w:val="0"/>
                <w:numId w:val="776"/>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767"/>
        </w:trPr>
        <w:tc>
          <w:tcPr>
            <w:tcW w:w="5954" w:type="dxa"/>
          </w:tcPr>
          <w:p w:rsidR="00D74C58" w:rsidRDefault="00901FA9">
            <w:pPr>
              <w:pStyle w:val="TableParagraph"/>
              <w:jc w:val="both"/>
              <w:rPr>
                <w:b/>
                <w:i/>
                <w:sz w:val="24"/>
              </w:rPr>
            </w:pPr>
            <w:r>
              <w:rPr>
                <w:b/>
                <w:i/>
                <w:sz w:val="24"/>
              </w:rPr>
              <w:t>3.4.</w:t>
            </w:r>
            <w:r>
              <w:rPr>
                <w:b/>
                <w:i/>
                <w:spacing w:val="-11"/>
                <w:sz w:val="24"/>
              </w:rPr>
              <w:t xml:space="preserve"> </w:t>
            </w:r>
            <w:r>
              <w:rPr>
                <w:b/>
                <w:i/>
                <w:sz w:val="24"/>
              </w:rPr>
              <w:t>Chia</w:t>
            </w:r>
            <w:r>
              <w:rPr>
                <w:b/>
                <w:i/>
                <w:spacing w:val="-11"/>
                <w:sz w:val="24"/>
              </w:rPr>
              <w:t xml:space="preserve"> </w:t>
            </w:r>
            <w:r>
              <w:rPr>
                <w:b/>
                <w:i/>
                <w:sz w:val="24"/>
              </w:rPr>
              <w:t>sẻ</w:t>
            </w:r>
            <w:r>
              <w:rPr>
                <w:b/>
                <w:i/>
                <w:spacing w:val="-11"/>
                <w:sz w:val="24"/>
              </w:rPr>
              <w:t xml:space="preserve"> </w:t>
            </w:r>
            <w:r>
              <w:rPr>
                <w:b/>
                <w:i/>
                <w:sz w:val="24"/>
              </w:rPr>
              <w:t>đoạn</w:t>
            </w:r>
            <w:r>
              <w:rPr>
                <w:b/>
                <w:i/>
                <w:spacing w:val="-11"/>
                <w:sz w:val="24"/>
              </w:rPr>
              <w:t xml:space="preserve"> </w:t>
            </w:r>
            <w:r>
              <w:rPr>
                <w:b/>
                <w:i/>
                <w:sz w:val="24"/>
              </w:rPr>
              <w:t>văn</w:t>
            </w:r>
            <w:r>
              <w:rPr>
                <w:b/>
                <w:i/>
                <w:spacing w:val="-11"/>
                <w:sz w:val="24"/>
              </w:rPr>
              <w:t xml:space="preserve"> </w:t>
            </w:r>
            <w:r>
              <w:rPr>
                <w:b/>
                <w:i/>
                <w:sz w:val="24"/>
              </w:rPr>
              <w:t>và</w:t>
            </w:r>
            <w:r>
              <w:rPr>
                <w:b/>
                <w:i/>
                <w:spacing w:val="-10"/>
                <w:sz w:val="24"/>
              </w:rPr>
              <w:t xml:space="preserve"> </w:t>
            </w:r>
            <w:r>
              <w:rPr>
                <w:b/>
                <w:i/>
                <w:sz w:val="24"/>
              </w:rPr>
              <w:t>bình</w:t>
            </w:r>
            <w:r>
              <w:rPr>
                <w:b/>
                <w:i/>
                <w:spacing w:val="-11"/>
                <w:sz w:val="24"/>
              </w:rPr>
              <w:t xml:space="preserve"> </w:t>
            </w:r>
            <w:r>
              <w:rPr>
                <w:b/>
                <w:i/>
                <w:sz w:val="24"/>
              </w:rPr>
              <w:t>chọn</w:t>
            </w:r>
            <w:r>
              <w:rPr>
                <w:b/>
                <w:i/>
                <w:spacing w:val="-11"/>
                <w:sz w:val="24"/>
              </w:rPr>
              <w:t xml:space="preserve"> </w:t>
            </w:r>
            <w:r>
              <w:rPr>
                <w:b/>
                <w:i/>
                <w:sz w:val="24"/>
              </w:rPr>
              <w:t>đoạn</w:t>
            </w:r>
            <w:r>
              <w:rPr>
                <w:b/>
                <w:i/>
                <w:spacing w:val="-11"/>
                <w:sz w:val="24"/>
              </w:rPr>
              <w:t xml:space="preserve"> </w:t>
            </w:r>
            <w:r>
              <w:rPr>
                <w:b/>
                <w:i/>
                <w:sz w:val="24"/>
              </w:rPr>
              <w:t>văn</w:t>
            </w:r>
            <w:r>
              <w:rPr>
                <w:b/>
                <w:i/>
                <w:spacing w:val="-11"/>
                <w:sz w:val="24"/>
              </w:rPr>
              <w:t xml:space="preserve"> </w:t>
            </w:r>
            <w:r>
              <w:rPr>
                <w:b/>
                <w:i/>
                <w:sz w:val="24"/>
              </w:rPr>
              <w:t>hay</w:t>
            </w:r>
            <w:r>
              <w:rPr>
                <w:b/>
                <w:i/>
                <w:spacing w:val="-11"/>
                <w:sz w:val="24"/>
              </w:rPr>
              <w:t xml:space="preserve"> </w:t>
            </w:r>
            <w:r>
              <w:rPr>
                <w:b/>
                <w:i/>
                <w:sz w:val="24"/>
              </w:rPr>
              <w:t>(05</w:t>
            </w:r>
            <w:r>
              <w:rPr>
                <w:b/>
                <w:i/>
                <w:spacing w:val="-10"/>
                <w:sz w:val="24"/>
              </w:rPr>
              <w:t xml:space="preserve"> </w:t>
            </w:r>
            <w:r>
              <w:rPr>
                <w:b/>
                <w:i/>
                <w:spacing w:val="-2"/>
                <w:sz w:val="24"/>
              </w:rPr>
              <w:t>phút)</w:t>
            </w:r>
          </w:p>
          <w:p w:rsidR="00D74C58" w:rsidRDefault="00901FA9">
            <w:pPr>
              <w:pStyle w:val="TableParagraph"/>
              <w:numPr>
                <w:ilvl w:val="0"/>
                <w:numId w:val="139"/>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139"/>
              </w:numPr>
              <w:tabs>
                <w:tab w:val="left" w:pos="292"/>
              </w:tabs>
              <w:spacing w:before="42" w:line="276" w:lineRule="auto"/>
              <w:ind w:right="95" w:firstLine="0"/>
              <w:jc w:val="both"/>
              <w:rPr>
                <w:sz w:val="24"/>
              </w:rPr>
            </w:pPr>
            <w:r>
              <w:rPr>
                <w:sz w:val="24"/>
              </w:rPr>
              <w:t xml:space="preserve">HS hoạt động nhóm nhỏ, chia sẻ đoạn văn đã viết theo kĩ thuật </w:t>
            </w:r>
            <w:r>
              <w:rPr>
                <w:i/>
                <w:sz w:val="24"/>
              </w:rPr>
              <w:t>Phòng tranh nhỏ</w:t>
            </w:r>
            <w:r>
              <w:rPr>
                <w:sz w:val="24"/>
              </w:rPr>
              <w:t>, nghe bạn nhận xét, góp ý để hoàn chỉnh đoạn văn.</w:t>
            </w:r>
          </w:p>
          <w:p w:rsidR="00D74C58" w:rsidRDefault="00901FA9">
            <w:pPr>
              <w:pStyle w:val="TableParagraph"/>
              <w:numPr>
                <w:ilvl w:val="0"/>
                <w:numId w:val="139"/>
              </w:numPr>
              <w:tabs>
                <w:tab w:val="left" w:pos="287"/>
              </w:tabs>
              <w:spacing w:line="275" w:lineRule="exact"/>
              <w:ind w:left="287"/>
              <w:jc w:val="both"/>
              <w:rPr>
                <w:sz w:val="24"/>
              </w:rPr>
            </w:pPr>
            <w:r>
              <w:rPr>
                <w:sz w:val="24"/>
              </w:rPr>
              <w:t>HS</w:t>
            </w:r>
            <w:r>
              <w:rPr>
                <w:spacing w:val="-2"/>
                <w:sz w:val="24"/>
              </w:rPr>
              <w:t xml:space="preserve"> </w:t>
            </w:r>
            <w:r>
              <w:rPr>
                <w:sz w:val="24"/>
              </w:rPr>
              <w:t>bình chọn</w:t>
            </w:r>
            <w:r>
              <w:rPr>
                <w:spacing w:val="-1"/>
                <w:sz w:val="24"/>
              </w:rPr>
              <w:t xml:space="preserve"> </w:t>
            </w:r>
            <w:r>
              <w:rPr>
                <w:sz w:val="24"/>
              </w:rPr>
              <w:t>trong nhóm</w:t>
            </w:r>
            <w:r>
              <w:rPr>
                <w:spacing w:val="-1"/>
                <w:sz w:val="24"/>
              </w:rPr>
              <w:t xml:space="preserve"> </w:t>
            </w:r>
            <w:r>
              <w:rPr>
                <w:sz w:val="24"/>
              </w:rPr>
              <w:t>đoạn</w:t>
            </w:r>
            <w:r>
              <w:rPr>
                <w:spacing w:val="-1"/>
                <w:sz w:val="24"/>
              </w:rPr>
              <w:t xml:space="preserve"> </w:t>
            </w:r>
            <w:r>
              <w:rPr>
                <w:sz w:val="24"/>
              </w:rPr>
              <w:t>văn hay theo</w:t>
            </w:r>
            <w:r>
              <w:rPr>
                <w:spacing w:val="-1"/>
                <w:sz w:val="24"/>
              </w:rPr>
              <w:t xml:space="preserve"> </w:t>
            </w:r>
            <w:r>
              <w:rPr>
                <w:sz w:val="24"/>
              </w:rPr>
              <w:t xml:space="preserve">các tiêu </w:t>
            </w:r>
            <w:r>
              <w:rPr>
                <w:spacing w:val="-4"/>
                <w:sz w:val="24"/>
              </w:rPr>
              <w:t>chí:</w:t>
            </w:r>
          </w:p>
          <w:p w:rsidR="00D74C58" w:rsidRDefault="00901FA9">
            <w:pPr>
              <w:pStyle w:val="TableParagraph"/>
              <w:spacing w:before="42"/>
              <w:ind w:left="249"/>
              <w:rPr>
                <w:sz w:val="24"/>
              </w:rPr>
            </w:pPr>
            <w:r>
              <w:rPr>
                <w:sz w:val="24"/>
              </w:rPr>
              <w:t>+</w:t>
            </w:r>
            <w:r>
              <w:rPr>
                <w:spacing w:val="-1"/>
                <w:sz w:val="24"/>
              </w:rPr>
              <w:t xml:space="preserve"> </w:t>
            </w:r>
            <w:r>
              <w:rPr>
                <w:sz w:val="24"/>
              </w:rPr>
              <w:t>Từ</w:t>
            </w:r>
            <w:r>
              <w:rPr>
                <w:spacing w:val="-2"/>
                <w:sz w:val="24"/>
              </w:rPr>
              <w:t xml:space="preserve"> </w:t>
            </w:r>
            <w:r>
              <w:rPr>
                <w:sz w:val="24"/>
              </w:rPr>
              <w:t>ngữ</w:t>
            </w:r>
            <w:r>
              <w:rPr>
                <w:spacing w:val="-2"/>
                <w:sz w:val="24"/>
              </w:rPr>
              <w:t xml:space="preserve"> </w:t>
            </w:r>
            <w:r>
              <w:rPr>
                <w:sz w:val="24"/>
              </w:rPr>
              <w:t>gợi</w:t>
            </w:r>
            <w:r>
              <w:rPr>
                <w:spacing w:val="-1"/>
                <w:sz w:val="24"/>
              </w:rPr>
              <w:t xml:space="preserve"> </w:t>
            </w:r>
            <w:r>
              <w:rPr>
                <w:sz w:val="24"/>
              </w:rPr>
              <w:t>tả</w:t>
            </w:r>
            <w:r>
              <w:rPr>
                <w:spacing w:val="-1"/>
                <w:sz w:val="24"/>
              </w:rPr>
              <w:t xml:space="preserve"> </w:t>
            </w:r>
            <w:r>
              <w:rPr>
                <w:sz w:val="24"/>
              </w:rPr>
              <w:t>phong</w:t>
            </w:r>
            <w:r>
              <w:rPr>
                <w:spacing w:val="-1"/>
                <w:sz w:val="24"/>
              </w:rPr>
              <w:t xml:space="preserve"> </w:t>
            </w:r>
            <w:r>
              <w:rPr>
                <w:spacing w:val="-4"/>
                <w:sz w:val="24"/>
              </w:rPr>
              <w:t>phú.</w:t>
            </w:r>
          </w:p>
          <w:p w:rsidR="00D74C58" w:rsidRDefault="00901FA9">
            <w:pPr>
              <w:pStyle w:val="TableParagraph"/>
              <w:spacing w:before="41"/>
              <w:ind w:left="249"/>
              <w:rPr>
                <w:sz w:val="24"/>
              </w:rPr>
            </w:pPr>
            <w:r>
              <w:rPr>
                <w:sz w:val="24"/>
              </w:rPr>
              <w:t>+ Hình</w:t>
            </w:r>
            <w:r>
              <w:rPr>
                <w:spacing w:val="-1"/>
                <w:sz w:val="24"/>
              </w:rPr>
              <w:t xml:space="preserve"> </w:t>
            </w:r>
            <w:r>
              <w:rPr>
                <w:sz w:val="24"/>
              </w:rPr>
              <w:t xml:space="preserve">ảnh </w:t>
            </w:r>
            <w:r>
              <w:rPr>
                <w:spacing w:val="-4"/>
                <w:sz w:val="24"/>
              </w:rPr>
              <w:t>đẹp.</w:t>
            </w:r>
          </w:p>
          <w:p w:rsidR="00D74C58" w:rsidRDefault="00901FA9">
            <w:pPr>
              <w:pStyle w:val="TableParagraph"/>
              <w:spacing w:before="42"/>
              <w:ind w:left="249"/>
              <w:rPr>
                <w:sz w:val="24"/>
              </w:rPr>
            </w:pPr>
            <w:r>
              <w:rPr>
                <w:sz w:val="24"/>
              </w:rPr>
              <w:t>+</w:t>
            </w:r>
            <w:r>
              <w:rPr>
                <w:spacing w:val="-1"/>
                <w:sz w:val="24"/>
              </w:rPr>
              <w:t xml:space="preserve"> </w:t>
            </w:r>
            <w:r>
              <w:rPr>
                <w:sz w:val="24"/>
              </w:rPr>
              <w:t xml:space="preserve">Câu văn </w:t>
            </w:r>
            <w:r>
              <w:rPr>
                <w:spacing w:val="-4"/>
                <w:sz w:val="24"/>
              </w:rPr>
              <w:t>hay.</w:t>
            </w:r>
          </w:p>
          <w:p w:rsidR="00D74C58" w:rsidRDefault="00901FA9">
            <w:pPr>
              <w:pStyle w:val="TableParagraph"/>
              <w:spacing w:before="40"/>
              <w:ind w:left="249"/>
              <w:rPr>
                <w:sz w:val="24"/>
              </w:rPr>
            </w:pPr>
            <w:r>
              <w:rPr>
                <w:sz w:val="24"/>
              </w:rPr>
              <w:t>+</w:t>
            </w:r>
            <w:r>
              <w:rPr>
                <w:spacing w:val="-1"/>
                <w:sz w:val="24"/>
              </w:rPr>
              <w:t xml:space="preserve"> </w:t>
            </w:r>
            <w:r>
              <w:rPr>
                <w:sz w:val="24"/>
              </w:rPr>
              <w:t>Sử</w:t>
            </w:r>
            <w:r>
              <w:rPr>
                <w:spacing w:val="-1"/>
                <w:sz w:val="24"/>
              </w:rPr>
              <w:t xml:space="preserve"> </w:t>
            </w:r>
            <w:r>
              <w:rPr>
                <w:sz w:val="24"/>
              </w:rPr>
              <w:t>dụng từ</w:t>
            </w:r>
            <w:r>
              <w:rPr>
                <w:spacing w:val="-1"/>
                <w:sz w:val="24"/>
              </w:rPr>
              <w:t xml:space="preserve"> </w:t>
            </w:r>
            <w:r>
              <w:rPr>
                <w:sz w:val="24"/>
              </w:rPr>
              <w:t>ngữ, hình</w:t>
            </w:r>
            <w:r>
              <w:rPr>
                <w:spacing w:val="-1"/>
                <w:sz w:val="24"/>
              </w:rPr>
              <w:t xml:space="preserve"> </w:t>
            </w:r>
            <w:r>
              <w:rPr>
                <w:sz w:val="24"/>
              </w:rPr>
              <w:t xml:space="preserve">ảnh so sánh, nhân </w:t>
            </w:r>
            <w:r>
              <w:rPr>
                <w:spacing w:val="-4"/>
                <w:sz w:val="24"/>
              </w:rPr>
              <w:t>hoá.</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139"/>
              </w:numPr>
              <w:tabs>
                <w:tab w:val="left" w:pos="287"/>
              </w:tabs>
              <w:spacing w:before="41"/>
              <w:ind w:left="287"/>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2"/>
                <w:sz w:val="24"/>
              </w:rPr>
              <w:t xml:space="preserve"> </w:t>
            </w:r>
            <w:r>
              <w:rPr>
                <w:sz w:val="24"/>
              </w:rPr>
              <w:t>kết</w:t>
            </w:r>
            <w:r>
              <w:rPr>
                <w:spacing w:val="-1"/>
                <w:sz w:val="24"/>
              </w:rPr>
              <w:t xml:space="preserve"> </w:t>
            </w:r>
            <w:r>
              <w:rPr>
                <w:sz w:val="24"/>
              </w:rPr>
              <w:t>quả</w:t>
            </w:r>
            <w:r>
              <w:rPr>
                <w:spacing w:val="-1"/>
                <w:sz w:val="24"/>
              </w:rPr>
              <w:t xml:space="preserve"> </w:t>
            </w:r>
            <w:r>
              <w:rPr>
                <w:sz w:val="24"/>
              </w:rPr>
              <w:t>bình</w:t>
            </w:r>
            <w:r>
              <w:rPr>
                <w:spacing w:val="-2"/>
                <w:sz w:val="24"/>
              </w:rPr>
              <w:t xml:space="preserve"> </w:t>
            </w:r>
            <w:r>
              <w:rPr>
                <w:sz w:val="24"/>
              </w:rPr>
              <w:t>chọn</w:t>
            </w:r>
            <w:r>
              <w:rPr>
                <w:spacing w:val="-1"/>
                <w:sz w:val="24"/>
              </w:rPr>
              <w:t xml:space="preserve"> </w:t>
            </w:r>
            <w:r>
              <w:rPr>
                <w:sz w:val="24"/>
              </w:rPr>
              <w:t>trước</w:t>
            </w:r>
            <w:r>
              <w:rPr>
                <w:spacing w:val="-2"/>
                <w:sz w:val="24"/>
              </w:rPr>
              <w:t xml:space="preserve"> </w:t>
            </w:r>
            <w:r>
              <w:rPr>
                <w:sz w:val="24"/>
              </w:rPr>
              <w:t>lớp,</w:t>
            </w:r>
            <w:r>
              <w:rPr>
                <w:spacing w:val="-2"/>
                <w:sz w:val="24"/>
              </w:rPr>
              <w:t xml:space="preserve"> </w:t>
            </w:r>
            <w:r>
              <w:rPr>
                <w:sz w:val="24"/>
              </w:rPr>
              <w:t>trưng</w:t>
            </w:r>
            <w:r>
              <w:rPr>
                <w:spacing w:val="-1"/>
                <w:sz w:val="24"/>
              </w:rPr>
              <w:t xml:space="preserve"> </w:t>
            </w:r>
            <w:r>
              <w:rPr>
                <w:sz w:val="24"/>
              </w:rPr>
              <w:t>bày</w:t>
            </w:r>
            <w:r>
              <w:rPr>
                <w:spacing w:val="-1"/>
                <w:sz w:val="24"/>
              </w:rPr>
              <w:t xml:space="preserve"> </w:t>
            </w:r>
            <w:r>
              <w:rPr>
                <w:sz w:val="24"/>
              </w:rPr>
              <w:t xml:space="preserve">bài </w:t>
            </w:r>
            <w:r>
              <w:rPr>
                <w:spacing w:val="-4"/>
                <w:sz w:val="24"/>
              </w:rPr>
              <w:t>viết</w:t>
            </w:r>
          </w:p>
          <w:p w:rsidR="00D74C58" w:rsidRDefault="00901FA9">
            <w:pPr>
              <w:pStyle w:val="TableParagraph"/>
              <w:spacing w:before="42"/>
              <w:rPr>
                <w:sz w:val="24"/>
              </w:rPr>
            </w:pPr>
            <w:r>
              <w:rPr>
                <w:sz w:val="24"/>
              </w:rPr>
              <w:t>ở</w:t>
            </w:r>
            <w:r>
              <w:rPr>
                <w:spacing w:val="-3"/>
                <w:sz w:val="24"/>
              </w:rPr>
              <w:t xml:space="preserve"> </w:t>
            </w:r>
            <w:r>
              <w:rPr>
                <w:i/>
                <w:sz w:val="24"/>
              </w:rPr>
              <w:t>Góc</w:t>
            </w:r>
            <w:r>
              <w:rPr>
                <w:i/>
                <w:spacing w:val="-1"/>
                <w:sz w:val="24"/>
              </w:rPr>
              <w:t xml:space="preserve"> </w:t>
            </w:r>
            <w:r>
              <w:rPr>
                <w:i/>
                <w:sz w:val="24"/>
              </w:rPr>
              <w:t>sáng tạo/</w:t>
            </w:r>
            <w:r>
              <w:rPr>
                <w:i/>
                <w:spacing w:val="-1"/>
                <w:sz w:val="24"/>
              </w:rPr>
              <w:t xml:space="preserve"> </w:t>
            </w:r>
            <w:r>
              <w:rPr>
                <w:i/>
                <w:sz w:val="24"/>
              </w:rPr>
              <w:t>Góc sản</w:t>
            </w:r>
            <w:r>
              <w:rPr>
                <w:i/>
                <w:spacing w:val="-1"/>
                <w:sz w:val="24"/>
              </w:rPr>
              <w:t xml:space="preserve"> </w:t>
            </w:r>
            <w:r>
              <w:rPr>
                <w:i/>
                <w:sz w:val="24"/>
              </w:rPr>
              <w:t>phẩm/ Góc</w:t>
            </w:r>
            <w:r>
              <w:rPr>
                <w:i/>
                <w:spacing w:val="-2"/>
                <w:sz w:val="24"/>
              </w:rPr>
              <w:t xml:space="preserve"> </w:t>
            </w:r>
            <w:r>
              <w:rPr>
                <w:i/>
                <w:sz w:val="24"/>
              </w:rPr>
              <w:t>Tiếng</w:t>
            </w:r>
            <w:r>
              <w:rPr>
                <w:i/>
                <w:spacing w:val="-1"/>
                <w:sz w:val="24"/>
              </w:rPr>
              <w:t xml:space="preserve"> </w:t>
            </w:r>
            <w:r>
              <w:rPr>
                <w:i/>
                <w:spacing w:val="-2"/>
                <w:sz w:val="24"/>
              </w:rPr>
              <w:t>Việt</w:t>
            </w:r>
            <w:r>
              <w:rPr>
                <w:spacing w:val="-2"/>
                <w:sz w:val="24"/>
              </w:rPr>
              <w:t>.</w:t>
            </w:r>
          </w:p>
          <w:p w:rsidR="00D74C58" w:rsidRDefault="00901FA9">
            <w:pPr>
              <w:pStyle w:val="TableParagraph"/>
              <w:numPr>
                <w:ilvl w:val="0"/>
                <w:numId w:val="139"/>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775"/>
              </w:numPr>
              <w:tabs>
                <w:tab w:val="left" w:pos="311"/>
              </w:tabs>
              <w:spacing w:before="1" w:line="276" w:lineRule="auto"/>
              <w:ind w:right="94" w:firstLine="0"/>
              <w:jc w:val="both"/>
              <w:rPr>
                <w:sz w:val="24"/>
              </w:rPr>
            </w:pPr>
            <w:r>
              <w:rPr>
                <w:sz w:val="24"/>
              </w:rPr>
              <w:t xml:space="preserve">Chủ động, mạnh dạn, tự tin khi chia sẻ đoạn văn trong nhóm, trước </w:t>
            </w:r>
            <w:r>
              <w:rPr>
                <w:spacing w:val="-4"/>
                <w:sz w:val="24"/>
              </w:rPr>
              <w:t>lớp.</w:t>
            </w:r>
          </w:p>
          <w:p w:rsidR="00D74C58" w:rsidRDefault="00901FA9">
            <w:pPr>
              <w:pStyle w:val="TableParagraph"/>
              <w:numPr>
                <w:ilvl w:val="0"/>
                <w:numId w:val="775"/>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40"/>
        </w:trPr>
        <w:tc>
          <w:tcPr>
            <w:tcW w:w="9610" w:type="dxa"/>
            <w:gridSpan w:val="3"/>
          </w:tcPr>
          <w:p w:rsidR="00D74C58" w:rsidRDefault="00901FA9">
            <w:pPr>
              <w:pStyle w:val="TableParagraph"/>
              <w:spacing w:before="12"/>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4908"/>
        </w:trPr>
        <w:tc>
          <w:tcPr>
            <w:tcW w:w="5954" w:type="dxa"/>
          </w:tcPr>
          <w:p w:rsidR="00D74C58" w:rsidRDefault="00901FA9">
            <w:pPr>
              <w:pStyle w:val="TableParagraph"/>
              <w:numPr>
                <w:ilvl w:val="0"/>
                <w:numId w:val="774"/>
              </w:numPr>
              <w:tabs>
                <w:tab w:val="left" w:pos="293"/>
              </w:tabs>
              <w:spacing w:line="276" w:lineRule="auto"/>
              <w:ind w:right="96" w:firstLine="0"/>
              <w:rPr>
                <w:i/>
                <w:sz w:val="24"/>
              </w:rPr>
            </w:pPr>
            <w:r>
              <w:rPr>
                <w:sz w:val="24"/>
              </w:rPr>
              <w:t xml:space="preserve">HS xác định yêu cầu của hoạt động: </w:t>
            </w:r>
            <w:r>
              <w:rPr>
                <w:i/>
                <w:sz w:val="24"/>
              </w:rPr>
              <w:t>Viết và trang trí một tấm thiệp chúc mừng bạn nhân dịp bạn tròn mười tuổi.</w:t>
            </w:r>
          </w:p>
          <w:p w:rsidR="00D74C58" w:rsidRDefault="00901FA9">
            <w:pPr>
              <w:pStyle w:val="TableParagraph"/>
              <w:numPr>
                <w:ilvl w:val="0"/>
                <w:numId w:val="774"/>
              </w:numPr>
              <w:tabs>
                <w:tab w:val="left" w:pos="291"/>
              </w:tabs>
              <w:spacing w:line="276" w:lineRule="auto"/>
              <w:ind w:right="95" w:firstLine="0"/>
              <w:rPr>
                <w:sz w:val="24"/>
              </w:rPr>
            </w:pPr>
            <w:r>
              <w:rPr>
                <w:sz w:val="24"/>
              </w:rPr>
              <w:t xml:space="preserve">HS trả lời một số câu hỏi gợi ý của GV để chọn nội dung </w:t>
            </w:r>
            <w:r>
              <w:rPr>
                <w:spacing w:val="-2"/>
                <w:sz w:val="24"/>
              </w:rPr>
              <w:t>viết:</w:t>
            </w:r>
          </w:p>
          <w:p w:rsidR="00D74C58" w:rsidRDefault="00901FA9">
            <w:pPr>
              <w:pStyle w:val="TableParagraph"/>
              <w:ind w:left="249"/>
              <w:rPr>
                <w:sz w:val="24"/>
              </w:rPr>
            </w:pPr>
            <w:r>
              <w:rPr>
                <w:sz w:val="24"/>
              </w:rPr>
              <w:t>+</w:t>
            </w:r>
            <w:r>
              <w:rPr>
                <w:spacing w:val="-1"/>
                <w:sz w:val="24"/>
              </w:rPr>
              <w:t xml:space="preserve"> </w:t>
            </w:r>
            <w:r>
              <w:rPr>
                <w:sz w:val="24"/>
              </w:rPr>
              <w:t>Em</w:t>
            </w:r>
            <w:r>
              <w:rPr>
                <w:spacing w:val="-1"/>
                <w:sz w:val="24"/>
              </w:rPr>
              <w:t xml:space="preserve"> </w:t>
            </w:r>
            <w:r>
              <w:rPr>
                <w:sz w:val="24"/>
              </w:rPr>
              <w:t>viết</w:t>
            </w:r>
            <w:r>
              <w:rPr>
                <w:spacing w:val="-1"/>
                <w:sz w:val="24"/>
              </w:rPr>
              <w:t xml:space="preserve"> </w:t>
            </w:r>
            <w:r>
              <w:rPr>
                <w:sz w:val="24"/>
              </w:rPr>
              <w:t>thiệp</w:t>
            </w:r>
            <w:r>
              <w:rPr>
                <w:spacing w:val="-1"/>
                <w:sz w:val="24"/>
              </w:rPr>
              <w:t xml:space="preserve"> </w:t>
            </w:r>
            <w:r>
              <w:rPr>
                <w:sz w:val="24"/>
              </w:rPr>
              <w:t>tặng</w:t>
            </w:r>
            <w:r>
              <w:rPr>
                <w:spacing w:val="-2"/>
                <w:sz w:val="24"/>
              </w:rPr>
              <w:t xml:space="preserve"> </w:t>
            </w:r>
            <w:r>
              <w:rPr>
                <w:spacing w:val="-5"/>
                <w:sz w:val="24"/>
              </w:rPr>
              <w:t>ai?</w:t>
            </w:r>
          </w:p>
          <w:p w:rsidR="00D74C58" w:rsidRDefault="00901FA9">
            <w:pPr>
              <w:pStyle w:val="TableParagraph"/>
              <w:spacing w:before="42"/>
              <w:ind w:left="249"/>
              <w:rPr>
                <w:sz w:val="24"/>
              </w:rPr>
            </w:pPr>
            <w:r>
              <w:rPr>
                <w:sz w:val="24"/>
              </w:rPr>
              <w:t>+</w:t>
            </w:r>
            <w:r>
              <w:rPr>
                <w:spacing w:val="-1"/>
                <w:sz w:val="24"/>
              </w:rPr>
              <w:t xml:space="preserve"> </w:t>
            </w:r>
            <w:r>
              <w:rPr>
                <w:sz w:val="24"/>
              </w:rPr>
              <w:t>Em sẽ</w:t>
            </w:r>
            <w:r>
              <w:rPr>
                <w:spacing w:val="-2"/>
                <w:sz w:val="24"/>
              </w:rPr>
              <w:t xml:space="preserve"> </w:t>
            </w:r>
            <w:r>
              <w:rPr>
                <w:sz w:val="24"/>
              </w:rPr>
              <w:t>nói</w:t>
            </w:r>
            <w:r>
              <w:rPr>
                <w:spacing w:val="-1"/>
                <w:sz w:val="24"/>
              </w:rPr>
              <w:t xml:space="preserve"> </w:t>
            </w:r>
            <w:r>
              <w:rPr>
                <w:sz w:val="24"/>
              </w:rPr>
              <w:t>gì</w:t>
            </w:r>
            <w:r>
              <w:rPr>
                <w:spacing w:val="-1"/>
                <w:sz w:val="24"/>
              </w:rPr>
              <w:t xml:space="preserve"> </w:t>
            </w:r>
            <w:r>
              <w:rPr>
                <w:sz w:val="24"/>
              </w:rPr>
              <w:t>để</w:t>
            </w:r>
            <w:r>
              <w:rPr>
                <w:spacing w:val="-1"/>
                <w:sz w:val="24"/>
              </w:rPr>
              <w:t xml:space="preserve"> </w:t>
            </w:r>
            <w:r>
              <w:rPr>
                <w:sz w:val="24"/>
              </w:rPr>
              <w:t>chúc</w:t>
            </w:r>
            <w:r>
              <w:rPr>
                <w:spacing w:val="-2"/>
                <w:sz w:val="24"/>
              </w:rPr>
              <w:t xml:space="preserve"> </w:t>
            </w:r>
            <w:r>
              <w:rPr>
                <w:sz w:val="24"/>
              </w:rPr>
              <w:t>mừng bạn</w:t>
            </w:r>
            <w:r>
              <w:rPr>
                <w:spacing w:val="-1"/>
                <w:sz w:val="24"/>
              </w:rPr>
              <w:t xml:space="preserve"> </w:t>
            </w:r>
            <w:r>
              <w:rPr>
                <w:sz w:val="24"/>
              </w:rPr>
              <w:t>nhân dịp</w:t>
            </w:r>
            <w:r>
              <w:rPr>
                <w:spacing w:val="-2"/>
                <w:sz w:val="24"/>
              </w:rPr>
              <w:t xml:space="preserve"> </w:t>
            </w:r>
            <w:r>
              <w:rPr>
                <w:sz w:val="24"/>
              </w:rPr>
              <w:t>sinh</w:t>
            </w:r>
            <w:r>
              <w:rPr>
                <w:spacing w:val="-1"/>
                <w:sz w:val="24"/>
              </w:rPr>
              <w:t xml:space="preserve"> </w:t>
            </w:r>
            <w:r>
              <w:rPr>
                <w:spacing w:val="-2"/>
                <w:sz w:val="24"/>
              </w:rPr>
              <w:t>nhật?</w:t>
            </w:r>
          </w:p>
          <w:p w:rsidR="00D74C58" w:rsidRDefault="00901FA9">
            <w:pPr>
              <w:pStyle w:val="TableParagraph"/>
              <w:spacing w:before="41"/>
              <w:ind w:left="249"/>
              <w:rPr>
                <w:sz w:val="24"/>
              </w:rPr>
            </w:pPr>
            <w:r>
              <w:rPr>
                <w:sz w:val="24"/>
              </w:rPr>
              <w:t>+</w:t>
            </w:r>
            <w:r>
              <w:rPr>
                <w:spacing w:val="-1"/>
                <w:sz w:val="24"/>
              </w:rPr>
              <w:t xml:space="preserve"> </w:t>
            </w:r>
            <w:r>
              <w:rPr>
                <w:sz w:val="24"/>
              </w:rPr>
              <w:t>Em muốn</w:t>
            </w:r>
            <w:r>
              <w:rPr>
                <w:spacing w:val="-1"/>
                <w:sz w:val="24"/>
              </w:rPr>
              <w:t xml:space="preserve"> </w:t>
            </w:r>
            <w:r>
              <w:rPr>
                <w:sz w:val="24"/>
              </w:rPr>
              <w:t>trang</w:t>
            </w:r>
            <w:r>
              <w:rPr>
                <w:spacing w:val="-1"/>
                <w:sz w:val="24"/>
              </w:rPr>
              <w:t xml:space="preserve"> </w:t>
            </w:r>
            <w:r>
              <w:rPr>
                <w:sz w:val="24"/>
              </w:rPr>
              <w:t>trí</w:t>
            </w:r>
            <w:r>
              <w:rPr>
                <w:spacing w:val="-2"/>
                <w:sz w:val="24"/>
              </w:rPr>
              <w:t xml:space="preserve"> </w:t>
            </w:r>
            <w:r>
              <w:rPr>
                <w:sz w:val="24"/>
              </w:rPr>
              <w:t>thiệp như</w:t>
            </w:r>
            <w:r>
              <w:rPr>
                <w:spacing w:val="-1"/>
                <w:sz w:val="24"/>
              </w:rPr>
              <w:t xml:space="preserve"> </w:t>
            </w:r>
            <w:r>
              <w:rPr>
                <w:sz w:val="24"/>
              </w:rPr>
              <w:t xml:space="preserve">thế </w:t>
            </w:r>
            <w:r>
              <w:rPr>
                <w:spacing w:val="-4"/>
                <w:sz w:val="24"/>
              </w:rPr>
              <w:t>nào?</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774"/>
              </w:numPr>
              <w:tabs>
                <w:tab w:val="left" w:pos="285"/>
              </w:tabs>
              <w:spacing w:before="41" w:line="276" w:lineRule="auto"/>
              <w:ind w:right="95" w:firstLine="0"/>
              <w:rPr>
                <w:sz w:val="24"/>
              </w:rPr>
            </w:pPr>
            <w:r>
              <w:rPr>
                <w:sz w:val="24"/>
              </w:rPr>
              <w:t>HS</w:t>
            </w:r>
            <w:r>
              <w:rPr>
                <w:spacing w:val="-5"/>
                <w:sz w:val="24"/>
              </w:rPr>
              <w:t xml:space="preserve"> </w:t>
            </w:r>
            <w:r>
              <w:rPr>
                <w:sz w:val="24"/>
              </w:rPr>
              <w:t>chia</w:t>
            </w:r>
            <w:r>
              <w:rPr>
                <w:spacing w:val="-5"/>
                <w:sz w:val="24"/>
              </w:rPr>
              <w:t xml:space="preserve"> </w:t>
            </w:r>
            <w:r>
              <w:rPr>
                <w:sz w:val="24"/>
              </w:rPr>
              <w:t>sẻ</w:t>
            </w:r>
            <w:r>
              <w:rPr>
                <w:spacing w:val="-4"/>
                <w:sz w:val="24"/>
              </w:rPr>
              <w:t xml:space="preserve"> </w:t>
            </w:r>
            <w:r>
              <w:rPr>
                <w:sz w:val="24"/>
              </w:rPr>
              <w:t>trong</w:t>
            </w:r>
            <w:r>
              <w:rPr>
                <w:spacing w:val="-5"/>
                <w:sz w:val="24"/>
              </w:rPr>
              <w:t xml:space="preserve"> </w:t>
            </w:r>
            <w:r>
              <w:rPr>
                <w:sz w:val="24"/>
              </w:rPr>
              <w:t>nhóm</w:t>
            </w:r>
            <w:r>
              <w:rPr>
                <w:spacing w:val="-5"/>
                <w:sz w:val="24"/>
              </w:rPr>
              <w:t xml:space="preserve"> </w:t>
            </w:r>
            <w:r>
              <w:rPr>
                <w:sz w:val="24"/>
              </w:rPr>
              <w:t>nhỏ,</w:t>
            </w:r>
            <w:r>
              <w:rPr>
                <w:spacing w:val="-5"/>
                <w:sz w:val="24"/>
              </w:rPr>
              <w:t xml:space="preserve"> </w:t>
            </w:r>
            <w:r>
              <w:rPr>
                <w:sz w:val="24"/>
              </w:rPr>
              <w:t>viết</w:t>
            </w:r>
            <w:r>
              <w:rPr>
                <w:spacing w:val="-4"/>
                <w:sz w:val="24"/>
              </w:rPr>
              <w:t xml:space="preserve"> </w:t>
            </w:r>
            <w:r>
              <w:rPr>
                <w:sz w:val="24"/>
              </w:rPr>
              <w:t>lời</w:t>
            </w:r>
            <w:r>
              <w:rPr>
                <w:spacing w:val="-5"/>
                <w:sz w:val="24"/>
              </w:rPr>
              <w:t xml:space="preserve"> </w:t>
            </w:r>
            <w:r>
              <w:rPr>
                <w:sz w:val="24"/>
              </w:rPr>
              <w:t>chúc</w:t>
            </w:r>
            <w:r>
              <w:rPr>
                <w:spacing w:val="-5"/>
                <w:sz w:val="24"/>
              </w:rPr>
              <w:t xml:space="preserve"> </w:t>
            </w:r>
            <w:r>
              <w:rPr>
                <w:sz w:val="24"/>
              </w:rPr>
              <w:t>vào</w:t>
            </w:r>
            <w:r>
              <w:rPr>
                <w:spacing w:val="-5"/>
                <w:sz w:val="24"/>
              </w:rPr>
              <w:t xml:space="preserve"> </w:t>
            </w:r>
            <w:r>
              <w:rPr>
                <w:sz w:val="24"/>
              </w:rPr>
              <w:t>giấy</w:t>
            </w:r>
            <w:r>
              <w:rPr>
                <w:spacing w:val="-5"/>
                <w:sz w:val="24"/>
              </w:rPr>
              <w:t xml:space="preserve"> </w:t>
            </w:r>
            <w:r>
              <w:rPr>
                <w:sz w:val="24"/>
              </w:rPr>
              <w:t>màu</w:t>
            </w:r>
            <w:r>
              <w:rPr>
                <w:spacing w:val="-5"/>
                <w:sz w:val="24"/>
              </w:rPr>
              <w:t xml:space="preserve"> </w:t>
            </w:r>
            <w:r>
              <w:rPr>
                <w:sz w:val="24"/>
              </w:rPr>
              <w:t>và trang trí.</w:t>
            </w:r>
          </w:p>
          <w:p w:rsidR="00D74C58" w:rsidRDefault="00901FA9">
            <w:pPr>
              <w:pStyle w:val="TableParagraph"/>
              <w:numPr>
                <w:ilvl w:val="0"/>
                <w:numId w:val="774"/>
              </w:numPr>
              <w:tabs>
                <w:tab w:val="left" w:pos="278"/>
              </w:tabs>
              <w:spacing w:line="276" w:lineRule="auto"/>
              <w:ind w:right="95" w:firstLine="0"/>
              <w:rPr>
                <w:sz w:val="24"/>
              </w:rPr>
            </w:pPr>
            <w:r>
              <w:rPr>
                <w:sz w:val="24"/>
              </w:rPr>
              <w:t>1</w:t>
            </w:r>
            <w:r>
              <w:rPr>
                <w:spacing w:val="-11"/>
                <w:sz w:val="24"/>
              </w:rPr>
              <w:t xml:space="preserve"> </w:t>
            </w:r>
            <w:r>
              <w:rPr>
                <w:sz w:val="24"/>
              </w:rPr>
              <w:t>–</w:t>
            </w:r>
            <w:r>
              <w:rPr>
                <w:spacing w:val="-11"/>
                <w:sz w:val="24"/>
              </w:rPr>
              <w:t xml:space="preserve"> </w:t>
            </w:r>
            <w:r>
              <w:rPr>
                <w:sz w:val="24"/>
              </w:rPr>
              <w:t>2</w:t>
            </w:r>
            <w:r>
              <w:rPr>
                <w:spacing w:val="-11"/>
                <w:sz w:val="24"/>
              </w:rPr>
              <w:t xml:space="preserve"> </w:t>
            </w:r>
            <w:r>
              <w:rPr>
                <w:sz w:val="24"/>
              </w:rPr>
              <w:t>HS</w:t>
            </w:r>
            <w:r>
              <w:rPr>
                <w:spacing w:val="-11"/>
                <w:sz w:val="24"/>
              </w:rPr>
              <w:t xml:space="preserve"> </w:t>
            </w:r>
            <w:r>
              <w:rPr>
                <w:sz w:val="24"/>
              </w:rPr>
              <w:t>chia</w:t>
            </w:r>
            <w:r>
              <w:rPr>
                <w:spacing w:val="-11"/>
                <w:sz w:val="24"/>
              </w:rPr>
              <w:t xml:space="preserve"> </w:t>
            </w:r>
            <w:r>
              <w:rPr>
                <w:sz w:val="24"/>
              </w:rPr>
              <w:t>sẻ</w:t>
            </w:r>
            <w:r>
              <w:rPr>
                <w:spacing w:val="-12"/>
                <w:sz w:val="24"/>
              </w:rPr>
              <w:t xml:space="preserve"> </w:t>
            </w:r>
            <w:r>
              <w:rPr>
                <w:sz w:val="24"/>
              </w:rPr>
              <w:t>trước</w:t>
            </w:r>
            <w:r>
              <w:rPr>
                <w:spacing w:val="-12"/>
                <w:sz w:val="24"/>
              </w:rPr>
              <w:t xml:space="preserve"> </w:t>
            </w:r>
            <w:r>
              <w:rPr>
                <w:sz w:val="24"/>
              </w:rPr>
              <w:t>lớp,</w:t>
            </w:r>
            <w:r>
              <w:rPr>
                <w:spacing w:val="-11"/>
                <w:sz w:val="24"/>
              </w:rPr>
              <w:t xml:space="preserve"> </w:t>
            </w:r>
            <w:r>
              <w:rPr>
                <w:sz w:val="24"/>
              </w:rPr>
              <w:t>trưng</w:t>
            </w:r>
            <w:r>
              <w:rPr>
                <w:spacing w:val="-11"/>
                <w:sz w:val="24"/>
              </w:rPr>
              <w:t xml:space="preserve"> </w:t>
            </w:r>
            <w:r>
              <w:rPr>
                <w:sz w:val="24"/>
              </w:rPr>
              <w:t>bày</w:t>
            </w:r>
            <w:r>
              <w:rPr>
                <w:spacing w:val="-11"/>
                <w:sz w:val="24"/>
              </w:rPr>
              <w:t xml:space="preserve"> </w:t>
            </w:r>
            <w:r>
              <w:rPr>
                <w:sz w:val="24"/>
              </w:rPr>
              <w:t>sản</w:t>
            </w:r>
            <w:r>
              <w:rPr>
                <w:spacing w:val="-11"/>
                <w:sz w:val="24"/>
              </w:rPr>
              <w:t xml:space="preserve"> </w:t>
            </w:r>
            <w:r>
              <w:rPr>
                <w:sz w:val="24"/>
              </w:rPr>
              <w:t>phẩm</w:t>
            </w:r>
            <w:r>
              <w:rPr>
                <w:spacing w:val="-12"/>
                <w:sz w:val="24"/>
              </w:rPr>
              <w:t xml:space="preserve"> </w:t>
            </w:r>
            <w:r>
              <w:rPr>
                <w:sz w:val="24"/>
              </w:rPr>
              <w:t>ở</w:t>
            </w:r>
            <w:r>
              <w:rPr>
                <w:spacing w:val="-11"/>
                <w:sz w:val="24"/>
              </w:rPr>
              <w:t xml:space="preserve"> </w:t>
            </w:r>
            <w:r>
              <w:rPr>
                <w:i/>
                <w:sz w:val="24"/>
              </w:rPr>
              <w:t>Góc</w:t>
            </w:r>
            <w:r>
              <w:rPr>
                <w:i/>
                <w:spacing w:val="-11"/>
                <w:sz w:val="24"/>
              </w:rPr>
              <w:t xml:space="preserve"> </w:t>
            </w:r>
            <w:r>
              <w:rPr>
                <w:i/>
                <w:sz w:val="24"/>
              </w:rPr>
              <w:t>sáng tạo/ Góc sản phẩm/ Góc Tiếng Việt</w:t>
            </w:r>
            <w:r>
              <w:rPr>
                <w:sz w:val="24"/>
              </w:rPr>
              <w:t>.</w:t>
            </w:r>
          </w:p>
          <w:p w:rsidR="00D74C58" w:rsidRDefault="00901FA9">
            <w:pPr>
              <w:pStyle w:val="TableParagraph"/>
              <w:numPr>
                <w:ilvl w:val="0"/>
                <w:numId w:val="774"/>
              </w:numPr>
              <w:tabs>
                <w:tab w:val="left" w:pos="286"/>
              </w:tabs>
              <w:ind w:left="286" w:hanging="179"/>
              <w:rPr>
                <w:sz w:val="24"/>
              </w:rPr>
            </w:pPr>
            <w:r>
              <w:rPr>
                <w:sz w:val="24"/>
              </w:rPr>
              <w:t>HS</w:t>
            </w:r>
            <w:r>
              <w:rPr>
                <w:spacing w:val="-4"/>
                <w:sz w:val="24"/>
              </w:rPr>
              <w:t xml:space="preserve"> </w:t>
            </w:r>
            <w:r>
              <w:rPr>
                <w:sz w:val="24"/>
              </w:rPr>
              <w:t>dán</w:t>
            </w:r>
            <w:r>
              <w:rPr>
                <w:spacing w:val="-1"/>
                <w:sz w:val="24"/>
              </w:rPr>
              <w:t xml:space="preserve"> </w:t>
            </w:r>
            <w:r>
              <w:rPr>
                <w:sz w:val="24"/>
              </w:rPr>
              <w:t>giấy</w:t>
            </w:r>
            <w:r>
              <w:rPr>
                <w:spacing w:val="-1"/>
                <w:sz w:val="24"/>
              </w:rPr>
              <w:t xml:space="preserve"> </w:t>
            </w:r>
            <w:r>
              <w:rPr>
                <w:sz w:val="24"/>
              </w:rPr>
              <w:t>dán</w:t>
            </w:r>
            <w:r>
              <w:rPr>
                <w:spacing w:val="-2"/>
                <w:sz w:val="24"/>
              </w:rPr>
              <w:t xml:space="preserve"> </w:t>
            </w:r>
            <w:r>
              <w:rPr>
                <w:sz w:val="24"/>
              </w:rPr>
              <w:t>hình</w:t>
            </w:r>
            <w:r>
              <w:rPr>
                <w:spacing w:val="-1"/>
                <w:sz w:val="24"/>
              </w:rPr>
              <w:t xml:space="preserve"> </w:t>
            </w:r>
            <w:r>
              <w:rPr>
                <w:sz w:val="24"/>
              </w:rPr>
              <w:t>trái</w:t>
            </w:r>
            <w:r>
              <w:rPr>
                <w:spacing w:val="-1"/>
                <w:sz w:val="24"/>
              </w:rPr>
              <w:t xml:space="preserve"> </w:t>
            </w:r>
            <w:r>
              <w:rPr>
                <w:sz w:val="24"/>
              </w:rPr>
              <w:t>tim</w:t>
            </w:r>
            <w:r>
              <w:rPr>
                <w:spacing w:val="-2"/>
                <w:sz w:val="24"/>
              </w:rPr>
              <w:t xml:space="preserve"> </w:t>
            </w:r>
            <w:r>
              <w:rPr>
                <w:sz w:val="24"/>
              </w:rPr>
              <w:t>vào</w:t>
            </w:r>
            <w:r>
              <w:rPr>
                <w:spacing w:val="-1"/>
                <w:sz w:val="24"/>
              </w:rPr>
              <w:t xml:space="preserve"> </w:t>
            </w:r>
            <w:r>
              <w:rPr>
                <w:sz w:val="24"/>
              </w:rPr>
              <w:t>tấm</w:t>
            </w:r>
            <w:r>
              <w:rPr>
                <w:spacing w:val="-1"/>
                <w:sz w:val="24"/>
              </w:rPr>
              <w:t xml:space="preserve"> </w:t>
            </w:r>
            <w:r>
              <w:rPr>
                <w:sz w:val="24"/>
              </w:rPr>
              <w:t>thiệp</w:t>
            </w:r>
            <w:r>
              <w:rPr>
                <w:spacing w:val="-2"/>
                <w:sz w:val="24"/>
              </w:rPr>
              <w:t xml:space="preserve"> </w:t>
            </w:r>
            <w:r>
              <w:rPr>
                <w:sz w:val="24"/>
              </w:rPr>
              <w:t>mà</w:t>
            </w:r>
            <w:r>
              <w:rPr>
                <w:spacing w:val="-1"/>
                <w:sz w:val="24"/>
              </w:rPr>
              <w:t xml:space="preserve"> </w:t>
            </w:r>
            <w:r>
              <w:rPr>
                <w:sz w:val="24"/>
              </w:rPr>
              <w:t>em</w:t>
            </w:r>
            <w:r>
              <w:rPr>
                <w:spacing w:val="-1"/>
                <w:sz w:val="24"/>
              </w:rPr>
              <w:t xml:space="preserve"> </w:t>
            </w:r>
            <w:r>
              <w:rPr>
                <w:spacing w:val="-2"/>
                <w:sz w:val="24"/>
              </w:rPr>
              <w:t>thích.</w:t>
            </w:r>
          </w:p>
          <w:p w:rsidR="00D74C58" w:rsidRDefault="00901FA9">
            <w:pPr>
              <w:pStyle w:val="TableParagraph"/>
              <w:numPr>
                <w:ilvl w:val="0"/>
                <w:numId w:val="774"/>
              </w:numPr>
              <w:tabs>
                <w:tab w:val="left" w:pos="288"/>
              </w:tabs>
              <w:spacing w:before="41" w:line="276" w:lineRule="auto"/>
              <w:ind w:right="95" w:firstLine="0"/>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551" w:type="dxa"/>
          </w:tcPr>
          <w:p w:rsidR="00D74C58" w:rsidRDefault="00901FA9">
            <w:pPr>
              <w:pStyle w:val="TableParagraph"/>
              <w:numPr>
                <w:ilvl w:val="0"/>
                <w:numId w:val="773"/>
              </w:numPr>
              <w:tabs>
                <w:tab w:val="left" w:pos="304"/>
              </w:tabs>
              <w:spacing w:line="276" w:lineRule="auto"/>
              <w:ind w:right="94" w:firstLine="0"/>
              <w:jc w:val="both"/>
              <w:rPr>
                <w:sz w:val="24"/>
              </w:rPr>
            </w:pPr>
            <w:r>
              <w:rPr>
                <w:sz w:val="24"/>
              </w:rPr>
              <w:t>Viết và trang trí được một tấm thiệp chúc mừng bạn nhân dịp bạn tròn mười tuổi.</w:t>
            </w:r>
          </w:p>
          <w:p w:rsidR="00D74C58" w:rsidRDefault="00901FA9">
            <w:pPr>
              <w:pStyle w:val="TableParagraph"/>
              <w:numPr>
                <w:ilvl w:val="0"/>
                <w:numId w:val="773"/>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798"/>
        </w:numPr>
        <w:tabs>
          <w:tab w:val="left" w:pos="636"/>
        </w:tabs>
        <w:spacing w:before="121"/>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28"/>
        </w:rPr>
      </w:pPr>
    </w:p>
    <w:p w:rsidR="00D74C58" w:rsidRDefault="00D74C58">
      <w:pPr>
        <w:pStyle w:val="BodyText"/>
        <w:spacing w:before="197"/>
        <w:rPr>
          <w:sz w:val="28"/>
        </w:rPr>
      </w:pPr>
    </w:p>
    <w:p w:rsidR="00D74C58" w:rsidRDefault="00901FA9">
      <w:pPr>
        <w:pStyle w:val="Heading2"/>
        <w:ind w:right="748"/>
      </w:pPr>
      <w:bookmarkStart w:id="15" w:name="_TOC_250034"/>
      <w:r>
        <w:t>BÀI</w:t>
      </w:r>
      <w:r>
        <w:rPr>
          <w:spacing w:val="-2"/>
        </w:rPr>
        <w:t xml:space="preserve"> </w:t>
      </w:r>
      <w:r>
        <w:t>4:</w:t>
      </w:r>
      <w:r>
        <w:rPr>
          <w:spacing w:val="-2"/>
        </w:rPr>
        <w:t xml:space="preserve"> </w:t>
      </w:r>
      <w:r>
        <w:t>CẬU</w:t>
      </w:r>
      <w:r>
        <w:rPr>
          <w:spacing w:val="-1"/>
        </w:rPr>
        <w:t xml:space="preserve"> </w:t>
      </w:r>
      <w:r>
        <w:t>BÉ</w:t>
      </w:r>
      <w:r>
        <w:rPr>
          <w:spacing w:val="-1"/>
        </w:rPr>
        <w:t xml:space="preserve"> </w:t>
      </w:r>
      <w:r>
        <w:t>SAY</w:t>
      </w:r>
      <w:r>
        <w:rPr>
          <w:spacing w:val="-1"/>
        </w:rPr>
        <w:t xml:space="preserve"> </w:t>
      </w:r>
      <w:r>
        <w:t>MÊ</w:t>
      </w:r>
      <w:r>
        <w:rPr>
          <w:spacing w:val="-1"/>
        </w:rPr>
        <w:t xml:space="preserve"> </w:t>
      </w:r>
      <w:r>
        <w:t>TOÁN</w:t>
      </w:r>
      <w:r>
        <w:rPr>
          <w:spacing w:val="-1"/>
        </w:rPr>
        <w:t xml:space="preserve"> </w:t>
      </w:r>
      <w:bookmarkEnd w:id="15"/>
      <w:r>
        <w:rPr>
          <w:spacing w:val="-5"/>
        </w:rPr>
        <w:t>HỌC</w:t>
      </w:r>
    </w:p>
    <w:p w:rsidR="00D74C58" w:rsidRDefault="00D74C58">
      <w:pPr>
        <w:pStyle w:val="BodyText"/>
        <w:spacing w:before="103"/>
        <w:rPr>
          <w:b/>
          <w:sz w:val="30"/>
        </w:rPr>
      </w:pPr>
    </w:p>
    <w:p w:rsidR="00D74C58" w:rsidRDefault="00901FA9">
      <w:pPr>
        <w:pStyle w:val="Heading3"/>
        <w:numPr>
          <w:ilvl w:val="0"/>
          <w:numId w:val="772"/>
        </w:numPr>
        <w:tabs>
          <w:tab w:val="left" w:pos="462"/>
        </w:tabs>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772"/>
        </w:numPr>
        <w:tabs>
          <w:tab w:val="left" w:pos="632"/>
        </w:tabs>
        <w:spacing w:before="41"/>
        <w:ind w:hanging="240"/>
      </w:pPr>
      <w:r>
        <w:t>Khởi</w:t>
      </w:r>
      <w:r>
        <w:rPr>
          <w:spacing w:val="-3"/>
        </w:rPr>
        <w:t xml:space="preserve"> </w:t>
      </w:r>
      <w:r>
        <w:rPr>
          <w:spacing w:val="-4"/>
        </w:rPr>
        <w:t>động</w:t>
      </w:r>
    </w:p>
    <w:p w:rsidR="00D74C58" w:rsidRDefault="00901FA9">
      <w:pPr>
        <w:pStyle w:val="BodyText"/>
        <w:spacing w:before="42"/>
        <w:ind w:left="392"/>
      </w:pPr>
      <w:r>
        <w:t>Nói</w:t>
      </w:r>
      <w:r>
        <w:rPr>
          <w:spacing w:val="-2"/>
        </w:rPr>
        <w:t xml:space="preserve"> </w:t>
      </w:r>
      <w:r>
        <w:t>được</w:t>
      </w:r>
      <w:r>
        <w:rPr>
          <w:spacing w:val="-1"/>
        </w:rPr>
        <w:t xml:space="preserve"> </w:t>
      </w:r>
      <w:r>
        <w:t>về nỗ</w:t>
      </w:r>
      <w:r>
        <w:rPr>
          <w:spacing w:val="-1"/>
        </w:rPr>
        <w:t xml:space="preserve"> </w:t>
      </w:r>
      <w:r>
        <w:t>lực</w:t>
      </w:r>
      <w:r>
        <w:rPr>
          <w:spacing w:val="-1"/>
        </w:rPr>
        <w:t xml:space="preserve"> </w:t>
      </w:r>
      <w:r>
        <w:t>và ước</w:t>
      </w:r>
      <w:r>
        <w:rPr>
          <w:spacing w:val="-1"/>
        </w:rPr>
        <w:t xml:space="preserve"> </w:t>
      </w:r>
      <w:r>
        <w:t>mơ</w:t>
      </w:r>
      <w:r>
        <w:rPr>
          <w:spacing w:val="-1"/>
        </w:rPr>
        <w:t xml:space="preserve"> </w:t>
      </w:r>
      <w:r>
        <w:t>của</w:t>
      </w:r>
      <w:r>
        <w:rPr>
          <w:spacing w:val="-1"/>
        </w:rPr>
        <w:t xml:space="preserve"> </w:t>
      </w:r>
      <w:r>
        <w:t>một</w:t>
      </w:r>
      <w:r>
        <w:rPr>
          <w:spacing w:val="-1"/>
        </w:rPr>
        <w:t xml:space="preserve"> </w:t>
      </w:r>
      <w:r>
        <w:t>nhân vật</w:t>
      </w:r>
      <w:r>
        <w:rPr>
          <w:spacing w:val="-1"/>
        </w:rPr>
        <w:t xml:space="preserve"> </w:t>
      </w:r>
      <w:r>
        <w:t>nhỏ</w:t>
      </w:r>
      <w:r>
        <w:rPr>
          <w:spacing w:val="-1"/>
        </w:rPr>
        <w:t xml:space="preserve"> </w:t>
      </w:r>
      <w:r>
        <w:t>tuổi</w:t>
      </w:r>
      <w:r>
        <w:rPr>
          <w:spacing w:val="-1"/>
        </w:rPr>
        <w:t xml:space="preserve"> </w:t>
      </w:r>
      <w:r>
        <w:t>mà</w:t>
      </w:r>
      <w:r>
        <w:rPr>
          <w:spacing w:val="-2"/>
        </w:rPr>
        <w:t xml:space="preserve"> </w:t>
      </w:r>
      <w:r>
        <w:t>em</w:t>
      </w:r>
      <w:r>
        <w:rPr>
          <w:spacing w:val="-1"/>
        </w:rPr>
        <w:t xml:space="preserve"> </w:t>
      </w:r>
      <w:r>
        <w:rPr>
          <w:spacing w:val="-2"/>
        </w:rPr>
        <w:t>biết.</w:t>
      </w:r>
    </w:p>
    <w:p w:rsidR="00D74C58" w:rsidRDefault="00901FA9">
      <w:pPr>
        <w:pStyle w:val="Heading4"/>
        <w:numPr>
          <w:ilvl w:val="1"/>
          <w:numId w:val="772"/>
        </w:numPr>
        <w:tabs>
          <w:tab w:val="left" w:pos="632"/>
        </w:tabs>
        <w:spacing w:before="41"/>
        <w:ind w:hanging="240"/>
      </w:pPr>
      <w:r>
        <w:t>Khám phá và luyện</w:t>
      </w:r>
      <w:r>
        <w:rPr>
          <w:spacing w:val="-1"/>
        </w:rPr>
        <w:t xml:space="preserve"> </w:t>
      </w:r>
      <w:r>
        <w:rPr>
          <w:spacing w:val="-5"/>
        </w:rPr>
        <w:t>tập</w:t>
      </w:r>
    </w:p>
    <w:p w:rsidR="00D74C58" w:rsidRDefault="00901FA9">
      <w:pPr>
        <w:pStyle w:val="Heading5"/>
        <w:numPr>
          <w:ilvl w:val="2"/>
          <w:numId w:val="772"/>
        </w:numPr>
        <w:tabs>
          <w:tab w:val="left" w:pos="812"/>
        </w:tabs>
        <w:spacing w:before="42"/>
      </w:pPr>
      <w:r>
        <w:rPr>
          <w:spacing w:val="-5"/>
        </w:rPr>
        <w:t>Đọc</w:t>
      </w:r>
    </w:p>
    <w:p w:rsidR="00D74C58" w:rsidRDefault="00901FA9">
      <w:pPr>
        <w:pStyle w:val="ListParagraph"/>
        <w:numPr>
          <w:ilvl w:val="3"/>
          <w:numId w:val="772"/>
        </w:numPr>
        <w:tabs>
          <w:tab w:val="left" w:pos="604"/>
        </w:tabs>
        <w:spacing w:before="40" w:line="276"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772"/>
        </w:numPr>
        <w:tabs>
          <w:tab w:val="left" w:pos="578"/>
        </w:tabs>
        <w:spacing w:before="0" w:line="276" w:lineRule="auto"/>
        <w:ind w:right="516" w:firstLine="141"/>
        <w:jc w:val="both"/>
        <w:rPr>
          <w:i/>
          <w:sz w:val="24"/>
        </w:rPr>
      </w:pPr>
      <w:r>
        <w:rPr>
          <w:sz w:val="24"/>
        </w:rPr>
        <w:t xml:space="preserve">Đọc trôi chảy bài đọc, ngắt nghỉ đúng dấu câu, đúng logic ngữ nghĩa; trả lời được các câu hỏi tìm hiểu bài. Hiểu được nội dung của bài đọc: </w:t>
      </w:r>
      <w:r>
        <w:rPr>
          <w:i/>
          <w:sz w:val="24"/>
        </w:rPr>
        <w:t xml:space="preserve">Niềm đam mê, sự chăm chỉ, những thành tích, ước mong của cậu bé say mê toán học – Đổng Trọng Nghĩa. </w:t>
      </w:r>
      <w:r>
        <w:rPr>
          <w:sz w:val="24"/>
        </w:rPr>
        <w:t xml:space="preserve">Từ đó, rút ra được ý nghĩa: </w:t>
      </w:r>
      <w:r>
        <w:rPr>
          <w:i/>
          <w:sz w:val="24"/>
        </w:rPr>
        <w:t>Ca ngợi đức tính chăm chỉ, say mê, khiêm tốn của cậu bé Đổng Trọng Nghĩa; khuyên các bạn nhỏ nỗ lực, mạnh dạn sáng tạo để biến ước mơ thành hiện thực.</w:t>
      </w:r>
    </w:p>
    <w:p w:rsidR="00D74C58" w:rsidRDefault="00901FA9">
      <w:pPr>
        <w:pStyle w:val="Heading5"/>
        <w:numPr>
          <w:ilvl w:val="2"/>
          <w:numId w:val="772"/>
        </w:numPr>
        <w:tabs>
          <w:tab w:val="left" w:pos="808"/>
        </w:tabs>
        <w:spacing w:before="1"/>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1"/>
        <w:ind w:left="392"/>
        <w:jc w:val="both"/>
      </w:pPr>
      <w:r>
        <w:t>Luyện</w:t>
      </w:r>
      <w:r>
        <w:rPr>
          <w:spacing w:val="-3"/>
        </w:rPr>
        <w:t xml:space="preserve"> </w:t>
      </w:r>
      <w:r>
        <w:t>tập sử</w:t>
      </w:r>
      <w:r>
        <w:rPr>
          <w:spacing w:val="-1"/>
        </w:rPr>
        <w:t xml:space="preserve"> </w:t>
      </w:r>
      <w:r>
        <w:t>dụng</w:t>
      </w:r>
      <w:r>
        <w:rPr>
          <w:spacing w:val="-1"/>
        </w:rPr>
        <w:t xml:space="preserve"> </w:t>
      </w:r>
      <w:r>
        <w:t>từ</w:t>
      </w:r>
      <w:r>
        <w:rPr>
          <w:spacing w:val="-1"/>
        </w:rPr>
        <w:t xml:space="preserve"> </w:t>
      </w:r>
      <w:r>
        <w:t>đồng nghĩa</w:t>
      </w:r>
      <w:r>
        <w:rPr>
          <w:spacing w:val="-2"/>
        </w:rPr>
        <w:t xml:space="preserve"> </w:t>
      </w:r>
      <w:r>
        <w:t>và</w:t>
      </w:r>
      <w:r>
        <w:rPr>
          <w:spacing w:val="-1"/>
        </w:rPr>
        <w:t xml:space="preserve"> </w:t>
      </w:r>
      <w:r>
        <w:t>từ</w:t>
      </w:r>
      <w:r>
        <w:rPr>
          <w:spacing w:val="-1"/>
        </w:rPr>
        <w:t xml:space="preserve"> </w:t>
      </w:r>
      <w:r>
        <w:t xml:space="preserve">đa </w:t>
      </w:r>
      <w:r>
        <w:rPr>
          <w:spacing w:val="-2"/>
        </w:rPr>
        <w:t>nghĩa.</w:t>
      </w:r>
    </w:p>
    <w:p w:rsidR="00D74C58" w:rsidRDefault="00D74C58">
      <w:pPr>
        <w:jc w:val="both"/>
        <w:sectPr w:rsidR="00D74C58">
          <w:pgSz w:w="10780" w:h="15020"/>
          <w:pgMar w:top="820" w:right="340" w:bottom="1200" w:left="600" w:header="0" w:footer="1019" w:gutter="0"/>
          <w:cols w:space="720"/>
        </w:sectPr>
      </w:pPr>
    </w:p>
    <w:p w:rsidR="00D74C58" w:rsidRDefault="00901FA9">
      <w:pPr>
        <w:pStyle w:val="Heading5"/>
        <w:numPr>
          <w:ilvl w:val="2"/>
          <w:numId w:val="772"/>
        </w:numPr>
        <w:tabs>
          <w:tab w:val="left" w:pos="808"/>
        </w:tabs>
        <w:spacing w:before="67"/>
        <w:ind w:left="808" w:hanging="416"/>
      </w:pPr>
      <w:r>
        <w:rPr>
          <w:spacing w:val="-4"/>
        </w:rPr>
        <w:lastRenderedPageBreak/>
        <w:t>Viết</w:t>
      </w:r>
    </w:p>
    <w:p w:rsidR="00D74C58" w:rsidRDefault="00901FA9">
      <w:pPr>
        <w:pStyle w:val="BodyText"/>
        <w:spacing w:before="42"/>
        <w:ind w:left="392"/>
      </w:pPr>
      <w:r>
        <w:t>Viết</w:t>
      </w:r>
      <w:r>
        <w:rPr>
          <w:spacing w:val="-2"/>
        </w:rPr>
        <w:t xml:space="preserve"> </w:t>
      </w:r>
      <w:r>
        <w:t>được</w:t>
      </w:r>
      <w:r>
        <w:rPr>
          <w:spacing w:val="-1"/>
        </w:rPr>
        <w:t xml:space="preserve"> </w:t>
      </w:r>
      <w:r>
        <w:t>bài</w:t>
      </w:r>
      <w:r>
        <w:rPr>
          <w:spacing w:val="-1"/>
        </w:rPr>
        <w:t xml:space="preserve"> </w:t>
      </w:r>
      <w:r>
        <w:t>văn</w:t>
      </w:r>
      <w:r>
        <w:rPr>
          <w:spacing w:val="-1"/>
        </w:rPr>
        <w:t xml:space="preserve"> </w:t>
      </w:r>
      <w:r>
        <w:t>tả</w:t>
      </w:r>
      <w:r>
        <w:rPr>
          <w:spacing w:val="-2"/>
        </w:rPr>
        <w:t xml:space="preserve"> </w:t>
      </w:r>
      <w:r>
        <w:t>một</w:t>
      </w:r>
      <w:r>
        <w:rPr>
          <w:spacing w:val="-1"/>
        </w:rPr>
        <w:t xml:space="preserve"> </w:t>
      </w:r>
      <w:r>
        <w:t>danh</w:t>
      </w:r>
      <w:r>
        <w:rPr>
          <w:spacing w:val="-1"/>
        </w:rPr>
        <w:t xml:space="preserve"> </w:t>
      </w:r>
      <w:r>
        <w:t>lam</w:t>
      </w:r>
      <w:r>
        <w:rPr>
          <w:spacing w:val="-1"/>
        </w:rPr>
        <w:t xml:space="preserve"> </w:t>
      </w:r>
      <w:r>
        <w:t>thắng</w:t>
      </w:r>
      <w:r>
        <w:rPr>
          <w:spacing w:val="-1"/>
        </w:rPr>
        <w:t xml:space="preserve"> </w:t>
      </w:r>
      <w:r>
        <w:rPr>
          <w:spacing w:val="-2"/>
        </w:rPr>
        <w:t>cảnh.</w:t>
      </w:r>
    </w:p>
    <w:p w:rsidR="00D74C58" w:rsidRDefault="00901FA9">
      <w:pPr>
        <w:pStyle w:val="Heading4"/>
        <w:numPr>
          <w:ilvl w:val="1"/>
          <w:numId w:val="772"/>
        </w:numPr>
        <w:tabs>
          <w:tab w:val="left" w:pos="632"/>
        </w:tabs>
        <w:spacing w:before="41"/>
        <w:ind w:hanging="240"/>
      </w:pPr>
      <w:r>
        <w:t>Vận</w:t>
      </w:r>
      <w:r>
        <w:rPr>
          <w:spacing w:val="-1"/>
        </w:rPr>
        <w:t xml:space="preserve"> </w:t>
      </w:r>
      <w:r>
        <w:rPr>
          <w:spacing w:val="-4"/>
        </w:rPr>
        <w:t>dụng</w:t>
      </w:r>
    </w:p>
    <w:p w:rsidR="00D74C58" w:rsidRDefault="00901FA9">
      <w:pPr>
        <w:pStyle w:val="BodyText"/>
        <w:spacing w:before="42" w:line="276" w:lineRule="auto"/>
        <w:ind w:left="250" w:right="496" w:firstLine="141"/>
      </w:pPr>
      <w:r>
        <w:t>Sưu tầm được tranh ảnh, thông tin,… về một cuộc thi dành cho thiếu nhi mà em biết và giới thiệu được về cuộc thi đó.</w:t>
      </w:r>
    </w:p>
    <w:p w:rsidR="00D74C58" w:rsidRDefault="00901FA9">
      <w:pPr>
        <w:ind w:left="250"/>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772"/>
        </w:numPr>
        <w:tabs>
          <w:tab w:val="left" w:pos="556"/>
        </w:tabs>
        <w:spacing w:before="4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772"/>
        </w:numPr>
        <w:tabs>
          <w:tab w:val="left" w:pos="632"/>
        </w:tabs>
        <w:spacing w:before="42"/>
        <w:ind w:hanging="240"/>
      </w:pPr>
      <w:r>
        <w:t xml:space="preserve">Giáo </w:t>
      </w:r>
      <w:r>
        <w:rPr>
          <w:spacing w:val="-4"/>
        </w:rPr>
        <w:t>viên</w:t>
      </w:r>
    </w:p>
    <w:p w:rsidR="00D74C58" w:rsidRDefault="00901FA9">
      <w:pPr>
        <w:pStyle w:val="ListParagraph"/>
        <w:numPr>
          <w:ilvl w:val="0"/>
          <w:numId w:val="771"/>
        </w:numPr>
        <w:tabs>
          <w:tab w:val="left" w:pos="571"/>
        </w:tabs>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771"/>
        </w:numPr>
        <w:tabs>
          <w:tab w:val="left" w:pos="572"/>
        </w:tabs>
        <w:rPr>
          <w:sz w:val="24"/>
        </w:rPr>
      </w:pPr>
      <w:r>
        <w:rPr>
          <w:sz w:val="24"/>
        </w:rPr>
        <w:t>Bảng</w:t>
      </w:r>
      <w:r>
        <w:rPr>
          <w:spacing w:val="-1"/>
          <w:sz w:val="24"/>
        </w:rPr>
        <w:t xml:space="preserve"> </w:t>
      </w:r>
      <w:r>
        <w:rPr>
          <w:sz w:val="24"/>
        </w:rPr>
        <w:t>phụ/ máy</w:t>
      </w:r>
      <w:r>
        <w:rPr>
          <w:spacing w:val="-1"/>
          <w:sz w:val="24"/>
        </w:rPr>
        <w:t xml:space="preserve"> </w:t>
      </w:r>
      <w:r>
        <w:rPr>
          <w:sz w:val="24"/>
        </w:rPr>
        <w:t>chiếu</w:t>
      </w:r>
      <w:r>
        <w:rPr>
          <w:spacing w:val="-2"/>
          <w:sz w:val="24"/>
        </w:rPr>
        <w:t xml:space="preserve"> </w:t>
      </w:r>
      <w:r>
        <w:rPr>
          <w:sz w:val="24"/>
        </w:rPr>
        <w:t>ghi</w:t>
      </w:r>
      <w:r>
        <w:rPr>
          <w:spacing w:val="-1"/>
          <w:sz w:val="24"/>
        </w:rPr>
        <w:t xml:space="preserve"> </w:t>
      </w:r>
      <w:r>
        <w:rPr>
          <w:sz w:val="24"/>
        </w:rPr>
        <w:t>đoạn từ</w:t>
      </w:r>
      <w:r>
        <w:rPr>
          <w:spacing w:val="-3"/>
          <w:sz w:val="24"/>
        </w:rPr>
        <w:t xml:space="preserve"> </w:t>
      </w:r>
      <w:r>
        <w:rPr>
          <w:sz w:val="24"/>
        </w:rPr>
        <w:t>“Nhờ niềm</w:t>
      </w:r>
      <w:r>
        <w:rPr>
          <w:spacing w:val="-1"/>
          <w:sz w:val="24"/>
        </w:rPr>
        <w:t xml:space="preserve"> </w:t>
      </w:r>
      <w:r>
        <w:rPr>
          <w:sz w:val="24"/>
        </w:rPr>
        <w:t>say mê”</w:t>
      </w:r>
      <w:r>
        <w:rPr>
          <w:spacing w:val="-1"/>
          <w:sz w:val="24"/>
        </w:rPr>
        <w:t xml:space="preserve"> </w:t>
      </w:r>
      <w:r>
        <w:rPr>
          <w:sz w:val="24"/>
        </w:rPr>
        <w:t>đến</w:t>
      </w:r>
      <w:r>
        <w:rPr>
          <w:spacing w:val="-2"/>
          <w:sz w:val="24"/>
        </w:rPr>
        <w:t xml:space="preserve"> </w:t>
      </w:r>
      <w:r>
        <w:rPr>
          <w:spacing w:val="-4"/>
          <w:sz w:val="24"/>
        </w:rPr>
        <w:t>hết.</w:t>
      </w:r>
    </w:p>
    <w:p w:rsidR="00D74C58" w:rsidRDefault="00901FA9">
      <w:pPr>
        <w:pStyle w:val="ListParagraph"/>
        <w:numPr>
          <w:ilvl w:val="0"/>
          <w:numId w:val="771"/>
        </w:numPr>
        <w:tabs>
          <w:tab w:val="left" w:pos="572"/>
        </w:tabs>
        <w:spacing w:before="42"/>
        <w:rPr>
          <w:sz w:val="24"/>
        </w:rPr>
      </w:pPr>
      <w:r>
        <w:rPr>
          <w:sz w:val="24"/>
        </w:rPr>
        <w:t>Tranh,</w:t>
      </w:r>
      <w:r>
        <w:rPr>
          <w:spacing w:val="-3"/>
          <w:sz w:val="24"/>
        </w:rPr>
        <w:t xml:space="preserve"> </w:t>
      </w:r>
      <w:r>
        <w:rPr>
          <w:sz w:val="24"/>
        </w:rPr>
        <w:t>ảnh</w:t>
      </w:r>
      <w:r>
        <w:rPr>
          <w:spacing w:val="-2"/>
          <w:sz w:val="24"/>
        </w:rPr>
        <w:t xml:space="preserve"> </w:t>
      </w:r>
      <w:r>
        <w:rPr>
          <w:sz w:val="24"/>
        </w:rPr>
        <w:t>hoặc</w:t>
      </w:r>
      <w:r>
        <w:rPr>
          <w:spacing w:val="-1"/>
          <w:sz w:val="24"/>
        </w:rPr>
        <w:t xml:space="preserve"> </w:t>
      </w:r>
      <w:r>
        <w:rPr>
          <w:sz w:val="24"/>
        </w:rPr>
        <w:t>video</w:t>
      </w:r>
      <w:r>
        <w:rPr>
          <w:spacing w:val="-2"/>
          <w:sz w:val="24"/>
        </w:rPr>
        <w:t xml:space="preserve"> </w:t>
      </w:r>
      <w:r>
        <w:rPr>
          <w:sz w:val="24"/>
        </w:rPr>
        <w:t>clip</w:t>
      </w:r>
      <w:r>
        <w:rPr>
          <w:spacing w:val="-1"/>
          <w:sz w:val="24"/>
        </w:rPr>
        <w:t xml:space="preserve"> </w:t>
      </w:r>
      <w:r>
        <w:rPr>
          <w:sz w:val="24"/>
        </w:rPr>
        <w:t>về</w:t>
      </w:r>
      <w:r>
        <w:rPr>
          <w:spacing w:val="-2"/>
          <w:sz w:val="24"/>
        </w:rPr>
        <w:t xml:space="preserve"> </w:t>
      </w:r>
      <w:r>
        <w:rPr>
          <w:sz w:val="24"/>
        </w:rPr>
        <w:t>một</w:t>
      </w:r>
      <w:r>
        <w:rPr>
          <w:spacing w:val="-2"/>
          <w:sz w:val="24"/>
        </w:rPr>
        <w:t xml:space="preserve"> </w:t>
      </w:r>
      <w:r>
        <w:rPr>
          <w:sz w:val="24"/>
        </w:rPr>
        <w:t>danh</w:t>
      </w:r>
      <w:r>
        <w:rPr>
          <w:spacing w:val="-1"/>
          <w:sz w:val="24"/>
        </w:rPr>
        <w:t xml:space="preserve"> </w:t>
      </w:r>
      <w:r>
        <w:rPr>
          <w:sz w:val="24"/>
        </w:rPr>
        <w:t>lam</w:t>
      </w:r>
      <w:r>
        <w:rPr>
          <w:spacing w:val="-2"/>
          <w:sz w:val="24"/>
        </w:rPr>
        <w:t xml:space="preserve"> </w:t>
      </w:r>
      <w:r>
        <w:rPr>
          <w:sz w:val="24"/>
        </w:rPr>
        <w:t>thắng cảnh</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771"/>
        </w:numPr>
        <w:tabs>
          <w:tab w:val="left" w:pos="571"/>
        </w:tabs>
        <w:spacing w:before="40"/>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để</w:t>
      </w:r>
      <w:r>
        <w:rPr>
          <w:spacing w:val="-1"/>
          <w:sz w:val="24"/>
        </w:rPr>
        <w:t xml:space="preserve"> </w:t>
      </w:r>
      <w:r>
        <w:rPr>
          <w:sz w:val="24"/>
        </w:rPr>
        <w:t>tổ chức</w:t>
      </w:r>
      <w:r>
        <w:rPr>
          <w:spacing w:val="-1"/>
          <w:sz w:val="24"/>
        </w:rPr>
        <w:t xml:space="preserve"> </w:t>
      </w:r>
      <w:r>
        <w:rPr>
          <w:sz w:val="24"/>
        </w:rPr>
        <w:t>cho</w:t>
      </w:r>
      <w:r>
        <w:rPr>
          <w:spacing w:val="-1"/>
          <w:sz w:val="24"/>
        </w:rPr>
        <w:t xml:space="preserve"> </w:t>
      </w:r>
      <w:r>
        <w:rPr>
          <w:sz w:val="24"/>
        </w:rPr>
        <w:t>HS chơi</w:t>
      </w:r>
      <w:r>
        <w:rPr>
          <w:spacing w:val="-1"/>
          <w:sz w:val="24"/>
        </w:rPr>
        <w:t xml:space="preserve"> </w:t>
      </w:r>
      <w:r>
        <w:rPr>
          <w:sz w:val="24"/>
        </w:rPr>
        <w:t xml:space="preserve">trò </w:t>
      </w:r>
      <w:r>
        <w:rPr>
          <w:spacing w:val="-4"/>
          <w:sz w:val="24"/>
        </w:rPr>
        <w:t>chơi.</w:t>
      </w:r>
    </w:p>
    <w:p w:rsidR="00D74C58" w:rsidRDefault="00901FA9">
      <w:pPr>
        <w:pStyle w:val="Heading4"/>
        <w:numPr>
          <w:ilvl w:val="1"/>
          <w:numId w:val="772"/>
        </w:numPr>
        <w:tabs>
          <w:tab w:val="left" w:pos="632"/>
        </w:tabs>
        <w:spacing w:before="43"/>
        <w:ind w:hanging="240"/>
      </w:pPr>
      <w:r>
        <w:t xml:space="preserve">Học </w:t>
      </w:r>
      <w:r>
        <w:rPr>
          <w:spacing w:val="-4"/>
        </w:rPr>
        <w:t>sinh</w:t>
      </w:r>
    </w:p>
    <w:p w:rsidR="00D74C58" w:rsidRDefault="00901FA9">
      <w:pPr>
        <w:pStyle w:val="ListParagraph"/>
        <w:numPr>
          <w:ilvl w:val="0"/>
          <w:numId w:val="770"/>
        </w:numPr>
        <w:tabs>
          <w:tab w:val="left" w:pos="572"/>
        </w:tabs>
        <w:spacing w:before="40"/>
        <w:ind w:hanging="180"/>
        <w:rPr>
          <w:sz w:val="24"/>
        </w:rPr>
      </w:pPr>
      <w:r>
        <w:rPr>
          <w:sz w:val="24"/>
        </w:rPr>
        <w:t>Tranh,</w:t>
      </w:r>
      <w:r>
        <w:rPr>
          <w:spacing w:val="-1"/>
          <w:sz w:val="24"/>
        </w:rPr>
        <w:t xml:space="preserve"> </w:t>
      </w:r>
      <w:r>
        <w:rPr>
          <w:sz w:val="24"/>
        </w:rPr>
        <w:t>ảnh</w:t>
      </w:r>
      <w:r>
        <w:rPr>
          <w:spacing w:val="-2"/>
          <w:sz w:val="24"/>
        </w:rPr>
        <w:t xml:space="preserve"> </w:t>
      </w:r>
      <w:r>
        <w:rPr>
          <w:sz w:val="24"/>
        </w:rPr>
        <w:t>về</w:t>
      </w:r>
      <w:r>
        <w:rPr>
          <w:spacing w:val="-1"/>
          <w:sz w:val="24"/>
        </w:rPr>
        <w:t xml:space="preserve"> </w:t>
      </w:r>
      <w:r>
        <w:rPr>
          <w:sz w:val="24"/>
        </w:rPr>
        <w:t>một nhân</w:t>
      </w:r>
      <w:r>
        <w:rPr>
          <w:spacing w:val="-1"/>
          <w:sz w:val="24"/>
        </w:rPr>
        <w:t xml:space="preserve"> </w:t>
      </w:r>
      <w:r>
        <w:rPr>
          <w:sz w:val="24"/>
        </w:rPr>
        <w:t>vật</w:t>
      </w:r>
      <w:r>
        <w:rPr>
          <w:spacing w:val="-1"/>
          <w:sz w:val="24"/>
        </w:rPr>
        <w:t xml:space="preserve"> </w:t>
      </w:r>
      <w:r>
        <w:rPr>
          <w:sz w:val="24"/>
        </w:rPr>
        <w:t>nhỏ</w:t>
      </w:r>
      <w:r>
        <w:rPr>
          <w:spacing w:val="-1"/>
          <w:sz w:val="24"/>
        </w:rPr>
        <w:t xml:space="preserve"> </w:t>
      </w:r>
      <w:r>
        <w:rPr>
          <w:sz w:val="24"/>
        </w:rPr>
        <w:t>tuổi có</w:t>
      </w:r>
      <w:r>
        <w:rPr>
          <w:spacing w:val="-1"/>
          <w:sz w:val="24"/>
        </w:rPr>
        <w:t xml:space="preserve"> </w:t>
      </w:r>
      <w:r>
        <w:rPr>
          <w:sz w:val="24"/>
        </w:rPr>
        <w:t>nỗ</w:t>
      </w:r>
      <w:r>
        <w:rPr>
          <w:spacing w:val="-1"/>
          <w:sz w:val="24"/>
        </w:rPr>
        <w:t xml:space="preserve"> </w:t>
      </w:r>
      <w:r>
        <w:rPr>
          <w:sz w:val="24"/>
        </w:rPr>
        <w:t>lực</w:t>
      </w:r>
      <w:r>
        <w:rPr>
          <w:spacing w:val="-2"/>
          <w:sz w:val="24"/>
        </w:rPr>
        <w:t xml:space="preserve"> </w:t>
      </w:r>
      <w:r>
        <w:rPr>
          <w:sz w:val="24"/>
        </w:rPr>
        <w:t>và ước</w:t>
      </w:r>
      <w:r>
        <w:rPr>
          <w:spacing w:val="-1"/>
          <w:sz w:val="24"/>
        </w:rPr>
        <w:t xml:space="preserve"> </w:t>
      </w:r>
      <w:r>
        <w:rPr>
          <w:sz w:val="24"/>
        </w:rPr>
        <w:t>mơ</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770"/>
        </w:numPr>
        <w:tabs>
          <w:tab w:val="left" w:pos="572"/>
        </w:tabs>
        <w:spacing w:before="42"/>
        <w:ind w:hanging="180"/>
        <w:rPr>
          <w:sz w:val="24"/>
        </w:rPr>
      </w:pPr>
      <w:r>
        <w:rPr>
          <w:sz w:val="24"/>
        </w:rPr>
        <w:t>Tranh,</w:t>
      </w:r>
      <w:r>
        <w:rPr>
          <w:spacing w:val="-3"/>
          <w:sz w:val="24"/>
        </w:rPr>
        <w:t xml:space="preserve"> </w:t>
      </w:r>
      <w:r>
        <w:rPr>
          <w:sz w:val="24"/>
        </w:rPr>
        <w:t>ảnh</w:t>
      </w:r>
      <w:r>
        <w:rPr>
          <w:spacing w:val="-2"/>
          <w:sz w:val="24"/>
        </w:rPr>
        <w:t xml:space="preserve"> </w:t>
      </w:r>
      <w:r>
        <w:rPr>
          <w:sz w:val="24"/>
        </w:rPr>
        <w:t>hoặc</w:t>
      </w:r>
      <w:r>
        <w:rPr>
          <w:spacing w:val="-1"/>
          <w:sz w:val="24"/>
        </w:rPr>
        <w:t xml:space="preserve"> </w:t>
      </w:r>
      <w:r>
        <w:rPr>
          <w:sz w:val="24"/>
        </w:rPr>
        <w:t>video</w:t>
      </w:r>
      <w:r>
        <w:rPr>
          <w:spacing w:val="-2"/>
          <w:sz w:val="24"/>
        </w:rPr>
        <w:t xml:space="preserve"> </w:t>
      </w:r>
      <w:r>
        <w:rPr>
          <w:sz w:val="24"/>
        </w:rPr>
        <w:t>clip</w:t>
      </w:r>
      <w:r>
        <w:rPr>
          <w:spacing w:val="-1"/>
          <w:sz w:val="24"/>
        </w:rPr>
        <w:t xml:space="preserve"> </w:t>
      </w:r>
      <w:r>
        <w:rPr>
          <w:sz w:val="24"/>
        </w:rPr>
        <w:t>về</w:t>
      </w:r>
      <w:r>
        <w:rPr>
          <w:spacing w:val="-2"/>
          <w:sz w:val="24"/>
        </w:rPr>
        <w:t xml:space="preserve"> </w:t>
      </w:r>
      <w:r>
        <w:rPr>
          <w:sz w:val="24"/>
        </w:rPr>
        <w:t>một</w:t>
      </w:r>
      <w:r>
        <w:rPr>
          <w:spacing w:val="-2"/>
          <w:sz w:val="24"/>
        </w:rPr>
        <w:t xml:space="preserve"> </w:t>
      </w:r>
      <w:r>
        <w:rPr>
          <w:sz w:val="24"/>
        </w:rPr>
        <w:t>danh</w:t>
      </w:r>
      <w:r>
        <w:rPr>
          <w:spacing w:val="-1"/>
          <w:sz w:val="24"/>
        </w:rPr>
        <w:t xml:space="preserve"> </w:t>
      </w:r>
      <w:r>
        <w:rPr>
          <w:sz w:val="24"/>
        </w:rPr>
        <w:t>lam</w:t>
      </w:r>
      <w:r>
        <w:rPr>
          <w:spacing w:val="-2"/>
          <w:sz w:val="24"/>
        </w:rPr>
        <w:t xml:space="preserve"> </w:t>
      </w:r>
      <w:r>
        <w:rPr>
          <w:sz w:val="24"/>
        </w:rPr>
        <w:t>thắng cảnh</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770"/>
        </w:numPr>
        <w:tabs>
          <w:tab w:val="left" w:pos="572"/>
        </w:tabs>
        <w:ind w:hanging="180"/>
        <w:rPr>
          <w:sz w:val="24"/>
        </w:rPr>
      </w:pPr>
      <w:r>
        <w:rPr>
          <w:sz w:val="24"/>
        </w:rPr>
        <w:t>Tranh</w:t>
      </w:r>
      <w:r>
        <w:rPr>
          <w:spacing w:val="-3"/>
          <w:sz w:val="24"/>
        </w:rPr>
        <w:t xml:space="preserve"> </w:t>
      </w:r>
      <w:r>
        <w:rPr>
          <w:sz w:val="24"/>
        </w:rPr>
        <w:t>ảnh,</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về</w:t>
      </w:r>
      <w:r>
        <w:rPr>
          <w:spacing w:val="-1"/>
          <w:sz w:val="24"/>
        </w:rPr>
        <w:t xml:space="preserve"> </w:t>
      </w:r>
      <w:r>
        <w:rPr>
          <w:sz w:val="24"/>
        </w:rPr>
        <w:t>một</w:t>
      </w:r>
      <w:r>
        <w:rPr>
          <w:spacing w:val="-1"/>
          <w:sz w:val="24"/>
        </w:rPr>
        <w:t xml:space="preserve"> </w:t>
      </w:r>
      <w:r>
        <w:rPr>
          <w:sz w:val="24"/>
        </w:rPr>
        <w:t>cuộc</w:t>
      </w:r>
      <w:r>
        <w:rPr>
          <w:spacing w:val="-1"/>
          <w:sz w:val="24"/>
        </w:rPr>
        <w:t xml:space="preserve"> </w:t>
      </w:r>
      <w:r>
        <w:rPr>
          <w:sz w:val="24"/>
        </w:rPr>
        <w:t>thi</w:t>
      </w:r>
      <w:r>
        <w:rPr>
          <w:spacing w:val="-1"/>
          <w:sz w:val="24"/>
        </w:rPr>
        <w:t xml:space="preserve"> </w:t>
      </w:r>
      <w:r>
        <w:rPr>
          <w:sz w:val="24"/>
        </w:rPr>
        <w:t>dành</w:t>
      </w:r>
      <w:r>
        <w:rPr>
          <w:spacing w:val="-2"/>
          <w:sz w:val="24"/>
        </w:rPr>
        <w:t xml:space="preserve"> </w:t>
      </w:r>
      <w:r>
        <w:rPr>
          <w:sz w:val="24"/>
        </w:rPr>
        <w:t>cho</w:t>
      </w:r>
      <w:r>
        <w:rPr>
          <w:spacing w:val="-2"/>
          <w:sz w:val="24"/>
        </w:rPr>
        <w:t xml:space="preserve"> </w:t>
      </w:r>
      <w:r>
        <w:rPr>
          <w:sz w:val="24"/>
        </w:rPr>
        <w:t>thiếu</w:t>
      </w:r>
      <w:r>
        <w:rPr>
          <w:spacing w:val="-2"/>
          <w:sz w:val="24"/>
        </w:rPr>
        <w:t xml:space="preserve"> </w:t>
      </w:r>
      <w:r>
        <w:rPr>
          <w:sz w:val="24"/>
        </w:rPr>
        <w:t>nhi</w:t>
      </w:r>
      <w:r>
        <w:rPr>
          <w:spacing w:val="-2"/>
          <w:sz w:val="24"/>
        </w:rPr>
        <w:t xml:space="preserve"> </w:t>
      </w:r>
      <w:r>
        <w:rPr>
          <w:sz w:val="24"/>
        </w:rPr>
        <w:t>mà</w:t>
      </w:r>
      <w:r>
        <w:rPr>
          <w:spacing w:val="-2"/>
          <w:sz w:val="24"/>
        </w:rPr>
        <w:t xml:space="preserve"> </w:t>
      </w:r>
      <w:r>
        <w:rPr>
          <w:sz w:val="24"/>
        </w:rPr>
        <w:t>em</w:t>
      </w:r>
      <w:r>
        <w:rPr>
          <w:spacing w:val="-1"/>
          <w:sz w:val="24"/>
        </w:rPr>
        <w:t xml:space="preserve"> </w:t>
      </w:r>
      <w:r>
        <w:rPr>
          <w:spacing w:val="-2"/>
          <w:sz w:val="24"/>
        </w:rPr>
        <w:t>biết.</w:t>
      </w:r>
    </w:p>
    <w:p w:rsidR="00D74C58" w:rsidRDefault="00901FA9">
      <w:pPr>
        <w:pStyle w:val="Heading3"/>
        <w:numPr>
          <w:ilvl w:val="0"/>
          <w:numId w:val="772"/>
        </w:numPr>
        <w:tabs>
          <w:tab w:val="left" w:pos="396"/>
        </w:tabs>
        <w:spacing w:before="42"/>
        <w:ind w:left="396" w:right="4773" w:hanging="396"/>
        <w:jc w:val="right"/>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41"/>
        <w:ind w:left="272" w:right="4676"/>
        <w:jc w:val="right"/>
        <w:rPr>
          <w:b/>
          <w:sz w:val="24"/>
        </w:rPr>
      </w:pPr>
      <w:r>
        <w:rPr>
          <w:b/>
          <w:sz w:val="24"/>
        </w:rPr>
        <w:t>TIẾT</w:t>
      </w:r>
      <w:r>
        <w:rPr>
          <w:b/>
          <w:spacing w:val="-5"/>
          <w:sz w:val="24"/>
        </w:rPr>
        <w:t xml:space="preserve"> </w:t>
      </w:r>
      <w:r>
        <w:rPr>
          <w:b/>
          <w:spacing w:val="-10"/>
          <w:sz w:val="24"/>
        </w:rPr>
        <w:t>1</w:t>
      </w:r>
    </w:p>
    <w:p w:rsidR="00D74C58" w:rsidRDefault="00901FA9">
      <w:pPr>
        <w:spacing w:before="42" w:after="41"/>
        <w:ind w:left="481" w:right="746"/>
        <w:jc w:val="center"/>
        <w:rPr>
          <w:b/>
          <w:sz w:val="24"/>
        </w:rPr>
      </w:pPr>
      <w:r>
        <w:rPr>
          <w:b/>
          <w:sz w:val="24"/>
        </w:rPr>
        <w:t>Đọc:</w:t>
      </w:r>
      <w:r>
        <w:rPr>
          <w:b/>
          <w:spacing w:val="-3"/>
          <w:sz w:val="24"/>
        </w:rPr>
        <w:t xml:space="preserve"> </w:t>
      </w:r>
      <w:r>
        <w:rPr>
          <w:b/>
          <w:sz w:val="24"/>
        </w:rPr>
        <w:t>Cậu</w:t>
      </w:r>
      <w:r>
        <w:rPr>
          <w:b/>
          <w:spacing w:val="-2"/>
          <w:sz w:val="24"/>
        </w:rPr>
        <w:t xml:space="preserve"> </w:t>
      </w:r>
      <w:r>
        <w:rPr>
          <w:b/>
          <w:sz w:val="24"/>
        </w:rPr>
        <w:t>bé</w:t>
      </w:r>
      <w:r>
        <w:rPr>
          <w:b/>
          <w:spacing w:val="-1"/>
          <w:sz w:val="24"/>
        </w:rPr>
        <w:t xml:space="preserve"> </w:t>
      </w:r>
      <w:r>
        <w:rPr>
          <w:b/>
          <w:sz w:val="24"/>
        </w:rPr>
        <w:t>say</w:t>
      </w:r>
      <w:r>
        <w:rPr>
          <w:b/>
          <w:spacing w:val="-1"/>
          <w:sz w:val="24"/>
        </w:rPr>
        <w:t xml:space="preserve"> </w:t>
      </w:r>
      <w:r>
        <w:rPr>
          <w:b/>
          <w:sz w:val="24"/>
        </w:rPr>
        <w:t>mê</w:t>
      </w:r>
      <w:r>
        <w:rPr>
          <w:b/>
          <w:spacing w:val="-1"/>
          <w:sz w:val="24"/>
        </w:rPr>
        <w:t xml:space="preserve"> </w:t>
      </w:r>
      <w:r>
        <w:rPr>
          <w:b/>
          <w:sz w:val="24"/>
        </w:rPr>
        <w:t>toán</w:t>
      </w:r>
      <w:r>
        <w:rPr>
          <w:b/>
          <w:spacing w:val="-1"/>
          <w:sz w:val="24"/>
        </w:rPr>
        <w:t xml:space="preserve"> </w:t>
      </w:r>
      <w:r>
        <w:rPr>
          <w:b/>
          <w:spacing w:val="-5"/>
          <w:sz w:val="24"/>
        </w:rPr>
        <w:t>học</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6"/>
        </w:trPr>
        <w:tc>
          <w:tcPr>
            <w:tcW w:w="9610" w:type="dxa"/>
            <w:gridSpan w:val="3"/>
          </w:tcPr>
          <w:p w:rsidR="00D74C58" w:rsidRDefault="00901FA9">
            <w:pPr>
              <w:pStyle w:val="TableParagraph"/>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491"/>
        </w:trPr>
        <w:tc>
          <w:tcPr>
            <w:tcW w:w="5954" w:type="dxa"/>
          </w:tcPr>
          <w:p w:rsidR="00D74C58" w:rsidRDefault="00901FA9">
            <w:pPr>
              <w:pStyle w:val="TableParagraph"/>
              <w:numPr>
                <w:ilvl w:val="0"/>
                <w:numId w:val="769"/>
              </w:numPr>
              <w:tabs>
                <w:tab w:val="left" w:pos="282"/>
              </w:tabs>
              <w:spacing w:before="1" w:line="276" w:lineRule="auto"/>
              <w:ind w:right="94" w:firstLine="0"/>
              <w:jc w:val="both"/>
              <w:rPr>
                <w:i/>
                <w:sz w:val="24"/>
              </w:rPr>
            </w:pPr>
            <w:r>
              <w:rPr>
                <w:sz w:val="24"/>
              </w:rPr>
              <w:t>HS</w:t>
            </w:r>
            <w:r>
              <w:rPr>
                <w:spacing w:val="-9"/>
                <w:sz w:val="24"/>
              </w:rPr>
              <w:t xml:space="preserve"> </w:t>
            </w:r>
            <w:r>
              <w:rPr>
                <w:sz w:val="24"/>
              </w:rPr>
              <w:t>hoạt</w:t>
            </w:r>
            <w:r>
              <w:rPr>
                <w:spacing w:val="-9"/>
                <w:sz w:val="24"/>
              </w:rPr>
              <w:t xml:space="preserve"> </w:t>
            </w:r>
            <w:r>
              <w:rPr>
                <w:sz w:val="24"/>
              </w:rPr>
              <w:t>động</w:t>
            </w:r>
            <w:r>
              <w:rPr>
                <w:spacing w:val="-9"/>
                <w:sz w:val="24"/>
              </w:rPr>
              <w:t xml:space="preserve"> </w:t>
            </w:r>
            <w:r>
              <w:rPr>
                <w:sz w:val="24"/>
              </w:rPr>
              <w:t>nhóm</w:t>
            </w:r>
            <w:r>
              <w:rPr>
                <w:spacing w:val="-9"/>
                <w:sz w:val="24"/>
              </w:rPr>
              <w:t xml:space="preserve"> </w:t>
            </w:r>
            <w:r>
              <w:rPr>
                <w:sz w:val="24"/>
              </w:rPr>
              <w:t>đôi</w:t>
            </w:r>
            <w:r>
              <w:rPr>
                <w:spacing w:val="-9"/>
                <w:sz w:val="24"/>
              </w:rPr>
              <w:t xml:space="preserve"> </w:t>
            </w:r>
            <w:r>
              <w:rPr>
                <w:sz w:val="24"/>
              </w:rPr>
              <w:t>hoặc</w:t>
            </w:r>
            <w:r>
              <w:rPr>
                <w:spacing w:val="-9"/>
                <w:sz w:val="24"/>
              </w:rPr>
              <w:t xml:space="preserve"> </w:t>
            </w:r>
            <w:r>
              <w:rPr>
                <w:sz w:val="24"/>
              </w:rPr>
              <w:t>nhóm</w:t>
            </w:r>
            <w:r>
              <w:rPr>
                <w:spacing w:val="-9"/>
                <w:sz w:val="24"/>
              </w:rPr>
              <w:t xml:space="preserve"> </w:t>
            </w:r>
            <w:r>
              <w:rPr>
                <w:sz w:val="24"/>
              </w:rPr>
              <w:t>nhỏ,</w:t>
            </w:r>
            <w:r>
              <w:rPr>
                <w:spacing w:val="-9"/>
                <w:sz w:val="24"/>
              </w:rPr>
              <w:t xml:space="preserve"> </w:t>
            </w:r>
            <w:r>
              <w:rPr>
                <w:sz w:val="24"/>
              </w:rPr>
              <w:t>nói</w:t>
            </w:r>
            <w:r>
              <w:rPr>
                <w:spacing w:val="-9"/>
                <w:sz w:val="24"/>
              </w:rPr>
              <w:t xml:space="preserve"> </w:t>
            </w:r>
            <w:r>
              <w:rPr>
                <w:sz w:val="24"/>
              </w:rPr>
              <w:t>với</w:t>
            </w:r>
            <w:r>
              <w:rPr>
                <w:spacing w:val="-9"/>
                <w:sz w:val="24"/>
              </w:rPr>
              <w:t xml:space="preserve"> </w:t>
            </w:r>
            <w:r>
              <w:rPr>
                <w:sz w:val="24"/>
              </w:rPr>
              <w:t>bạn</w:t>
            </w:r>
            <w:r>
              <w:rPr>
                <w:spacing w:val="-10"/>
                <w:sz w:val="24"/>
              </w:rPr>
              <w:t xml:space="preserve"> </w:t>
            </w:r>
            <w:r>
              <w:rPr>
                <w:sz w:val="24"/>
              </w:rPr>
              <w:t>về</w:t>
            </w:r>
            <w:r>
              <w:rPr>
                <w:spacing w:val="-9"/>
                <w:sz w:val="24"/>
              </w:rPr>
              <w:t xml:space="preserve"> </w:t>
            </w:r>
            <w:r>
              <w:rPr>
                <w:sz w:val="24"/>
              </w:rPr>
              <w:t>nỗ lực</w:t>
            </w:r>
            <w:r>
              <w:rPr>
                <w:spacing w:val="-14"/>
                <w:sz w:val="24"/>
              </w:rPr>
              <w:t xml:space="preserve"> </w:t>
            </w:r>
            <w:r>
              <w:rPr>
                <w:sz w:val="24"/>
              </w:rPr>
              <w:t>và</w:t>
            </w:r>
            <w:r>
              <w:rPr>
                <w:spacing w:val="-14"/>
                <w:sz w:val="24"/>
              </w:rPr>
              <w:t xml:space="preserve"> </w:t>
            </w:r>
            <w:r>
              <w:rPr>
                <w:sz w:val="24"/>
              </w:rPr>
              <w:t>ước</w:t>
            </w:r>
            <w:r>
              <w:rPr>
                <w:spacing w:val="-15"/>
                <w:sz w:val="24"/>
              </w:rPr>
              <w:t xml:space="preserve"> </w:t>
            </w:r>
            <w:r>
              <w:rPr>
                <w:sz w:val="24"/>
              </w:rPr>
              <w:t>mơ</w:t>
            </w:r>
            <w:r>
              <w:rPr>
                <w:spacing w:val="-14"/>
                <w:sz w:val="24"/>
              </w:rPr>
              <w:t xml:space="preserve"> </w:t>
            </w:r>
            <w:r>
              <w:rPr>
                <w:sz w:val="24"/>
              </w:rPr>
              <w:t>của</w:t>
            </w:r>
            <w:r>
              <w:rPr>
                <w:spacing w:val="-15"/>
                <w:sz w:val="24"/>
              </w:rPr>
              <w:t xml:space="preserve"> </w:t>
            </w:r>
            <w:r>
              <w:rPr>
                <w:sz w:val="24"/>
              </w:rPr>
              <w:t>một</w:t>
            </w:r>
            <w:r>
              <w:rPr>
                <w:spacing w:val="-15"/>
                <w:sz w:val="24"/>
              </w:rPr>
              <w:t xml:space="preserve"> </w:t>
            </w:r>
            <w:r>
              <w:rPr>
                <w:sz w:val="24"/>
              </w:rPr>
              <w:t>nhân</w:t>
            </w:r>
            <w:r>
              <w:rPr>
                <w:spacing w:val="-15"/>
                <w:sz w:val="24"/>
              </w:rPr>
              <w:t xml:space="preserve"> </w:t>
            </w:r>
            <w:r>
              <w:rPr>
                <w:sz w:val="24"/>
              </w:rPr>
              <w:t>vật</w:t>
            </w:r>
            <w:r>
              <w:rPr>
                <w:spacing w:val="-15"/>
                <w:sz w:val="24"/>
              </w:rPr>
              <w:t xml:space="preserve"> </w:t>
            </w:r>
            <w:r>
              <w:rPr>
                <w:sz w:val="24"/>
              </w:rPr>
              <w:t>nhỏ</w:t>
            </w:r>
            <w:r>
              <w:rPr>
                <w:spacing w:val="-15"/>
                <w:sz w:val="24"/>
              </w:rPr>
              <w:t xml:space="preserve"> </w:t>
            </w:r>
            <w:r>
              <w:rPr>
                <w:sz w:val="24"/>
              </w:rPr>
              <w:t>tuổi</w:t>
            </w:r>
            <w:r>
              <w:rPr>
                <w:spacing w:val="-14"/>
                <w:sz w:val="24"/>
              </w:rPr>
              <w:t xml:space="preserve"> </w:t>
            </w:r>
            <w:r>
              <w:rPr>
                <w:sz w:val="24"/>
              </w:rPr>
              <w:t>mà</w:t>
            </w:r>
            <w:r>
              <w:rPr>
                <w:spacing w:val="-14"/>
                <w:sz w:val="24"/>
              </w:rPr>
              <w:t xml:space="preserve"> </w:t>
            </w:r>
            <w:r>
              <w:rPr>
                <w:sz w:val="24"/>
              </w:rPr>
              <w:t>em</w:t>
            </w:r>
            <w:r>
              <w:rPr>
                <w:spacing w:val="-14"/>
                <w:sz w:val="24"/>
              </w:rPr>
              <w:t xml:space="preserve"> </w:t>
            </w:r>
            <w:r>
              <w:rPr>
                <w:sz w:val="24"/>
              </w:rPr>
              <w:t>biết.</w:t>
            </w:r>
            <w:r>
              <w:rPr>
                <w:spacing w:val="-14"/>
                <w:sz w:val="24"/>
              </w:rPr>
              <w:t xml:space="preserve"> </w:t>
            </w:r>
            <w:r>
              <w:rPr>
                <w:sz w:val="24"/>
              </w:rPr>
              <w:t>(Gợi</w:t>
            </w:r>
            <w:r>
              <w:rPr>
                <w:spacing w:val="-3"/>
                <w:sz w:val="24"/>
              </w:rPr>
              <w:t xml:space="preserve"> </w:t>
            </w:r>
            <w:r>
              <w:rPr>
                <w:sz w:val="24"/>
              </w:rPr>
              <w:t xml:space="preserve">ý: </w:t>
            </w:r>
            <w:r>
              <w:rPr>
                <w:i/>
                <w:sz w:val="24"/>
              </w:rPr>
              <w:t>Xti-vơn Hoóc-king, Tiến Anh, Uy-li-am Cam-goam-ba, Nguyễn Ngọc Ký,...</w:t>
            </w:r>
          </w:p>
          <w:p w:rsidR="00D74C58" w:rsidRDefault="00901FA9">
            <w:pPr>
              <w:pStyle w:val="TableParagraph"/>
              <w:jc w:val="both"/>
              <w:rPr>
                <w:sz w:val="24"/>
              </w:rPr>
            </w:pPr>
            <w:r>
              <w:rPr>
                <w:b/>
                <w:sz w:val="24"/>
              </w:rPr>
              <w:t>Lưu</w:t>
            </w:r>
            <w:r>
              <w:rPr>
                <w:b/>
                <w:spacing w:val="-2"/>
                <w:sz w:val="24"/>
              </w:rPr>
              <w:t xml:space="preserve"> </w:t>
            </w:r>
            <w:r>
              <w:rPr>
                <w:b/>
                <w:sz w:val="24"/>
              </w:rPr>
              <w:t>ý:</w:t>
            </w:r>
            <w:r>
              <w:rPr>
                <w:b/>
                <w:spacing w:val="-1"/>
                <w:sz w:val="24"/>
              </w:rPr>
              <w:t xml:space="preserve"> </w:t>
            </w:r>
            <w:r>
              <w:rPr>
                <w:sz w:val="24"/>
              </w:rPr>
              <w:t>HS</w:t>
            </w:r>
            <w:r>
              <w:rPr>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tranh, ảnh</w:t>
            </w:r>
            <w:r>
              <w:rPr>
                <w:spacing w:val="-1"/>
                <w:sz w:val="24"/>
              </w:rPr>
              <w:t xml:space="preserve"> </w:t>
            </w:r>
            <w:r>
              <w:rPr>
                <w:sz w:val="24"/>
              </w:rPr>
              <w:t>đã</w:t>
            </w:r>
            <w:r>
              <w:rPr>
                <w:spacing w:val="-2"/>
                <w:sz w:val="24"/>
              </w:rPr>
              <w:t xml:space="preserve"> </w:t>
            </w:r>
            <w:r>
              <w:rPr>
                <w:sz w:val="24"/>
              </w:rPr>
              <w:t xml:space="preserve">chuẩn </w:t>
            </w:r>
            <w:r>
              <w:rPr>
                <w:spacing w:val="-4"/>
                <w:sz w:val="24"/>
              </w:rPr>
              <w:t>bị.)</w:t>
            </w:r>
          </w:p>
          <w:p w:rsidR="00D74C58" w:rsidRDefault="00901FA9">
            <w:pPr>
              <w:pStyle w:val="TableParagraph"/>
              <w:numPr>
                <w:ilvl w:val="0"/>
                <w:numId w:val="769"/>
              </w:numPr>
              <w:tabs>
                <w:tab w:val="left" w:pos="292"/>
              </w:tabs>
              <w:spacing w:before="41" w:line="276" w:lineRule="auto"/>
              <w:ind w:right="94" w:firstLine="0"/>
              <w:jc w:val="both"/>
              <w:rPr>
                <w:sz w:val="24"/>
              </w:rPr>
            </w:pPr>
            <w:r>
              <w:rPr>
                <w:sz w:val="24"/>
              </w:rPr>
              <w:t xml:space="preserve">HS chơi trò chơi </w:t>
            </w:r>
            <w:r>
              <w:rPr>
                <w:i/>
                <w:sz w:val="24"/>
              </w:rPr>
              <w:t xml:space="preserve">Em là phóng viên nhí </w:t>
            </w:r>
            <w:r>
              <w:rPr>
                <w:sz w:val="24"/>
              </w:rPr>
              <w:t>để chia sẻ kết quả trước lớp: Một HS làm phóng viên để phỏng vấn một HS khác về nhân vật nhỏ tuổi mà em biết.</w:t>
            </w:r>
          </w:p>
          <w:p w:rsidR="00D74C58" w:rsidRDefault="00901FA9">
            <w:pPr>
              <w:pStyle w:val="TableParagraph"/>
              <w:numPr>
                <w:ilvl w:val="0"/>
                <w:numId w:val="769"/>
              </w:numPr>
              <w:tabs>
                <w:tab w:val="left" w:pos="304"/>
              </w:tabs>
              <w:spacing w:line="276" w:lineRule="auto"/>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b/>
                <w:sz w:val="24"/>
              </w:rPr>
            </w:pPr>
            <w:r>
              <w:rPr>
                <w:rFonts w:ascii="Wingdings" w:hAnsi="Wingdings"/>
                <w:sz w:val="24"/>
              </w:rPr>
              <w:t></w:t>
            </w:r>
            <w:r>
              <w:rPr>
                <w:spacing w:val="-9"/>
                <w:sz w:val="24"/>
              </w:rPr>
              <w:t xml:space="preserve"> </w:t>
            </w:r>
            <w:r>
              <w:rPr>
                <w:sz w:val="24"/>
              </w:rPr>
              <w:t>Nghe</w:t>
            </w:r>
            <w:r>
              <w:rPr>
                <w:spacing w:val="-7"/>
                <w:sz w:val="24"/>
              </w:rPr>
              <w:t xml:space="preserve"> </w:t>
            </w:r>
            <w:r>
              <w:rPr>
                <w:sz w:val="24"/>
              </w:rPr>
              <w:t>GV</w:t>
            </w:r>
            <w:r>
              <w:rPr>
                <w:spacing w:val="-7"/>
                <w:sz w:val="24"/>
              </w:rPr>
              <w:t xml:space="preserve"> </w:t>
            </w:r>
            <w:r>
              <w:rPr>
                <w:sz w:val="24"/>
              </w:rPr>
              <w:t>giới</w:t>
            </w:r>
            <w:r>
              <w:rPr>
                <w:spacing w:val="-7"/>
                <w:sz w:val="24"/>
              </w:rPr>
              <w:t xml:space="preserve"> </w:t>
            </w:r>
            <w:r>
              <w:rPr>
                <w:sz w:val="24"/>
              </w:rPr>
              <w:t>thiệu</w:t>
            </w:r>
            <w:r>
              <w:rPr>
                <w:spacing w:val="-7"/>
                <w:sz w:val="24"/>
              </w:rPr>
              <w:t xml:space="preserve"> </w:t>
            </w:r>
            <w:r>
              <w:rPr>
                <w:sz w:val="24"/>
              </w:rPr>
              <w:t>bài</w:t>
            </w:r>
            <w:r>
              <w:rPr>
                <w:spacing w:val="-6"/>
                <w:sz w:val="24"/>
              </w:rPr>
              <w:t xml:space="preserve"> </w:t>
            </w:r>
            <w:r>
              <w:rPr>
                <w:sz w:val="24"/>
              </w:rPr>
              <w:t>học:</w:t>
            </w:r>
            <w:r>
              <w:rPr>
                <w:spacing w:val="-7"/>
                <w:sz w:val="24"/>
              </w:rPr>
              <w:t xml:space="preserve"> </w:t>
            </w:r>
            <w:r>
              <w:rPr>
                <w:b/>
                <w:sz w:val="24"/>
              </w:rPr>
              <w:t>“Cậu</w:t>
            </w:r>
            <w:r>
              <w:rPr>
                <w:b/>
                <w:spacing w:val="-7"/>
                <w:sz w:val="24"/>
              </w:rPr>
              <w:t xml:space="preserve"> </w:t>
            </w:r>
            <w:r>
              <w:rPr>
                <w:b/>
                <w:sz w:val="24"/>
              </w:rPr>
              <w:t>bé</w:t>
            </w:r>
            <w:r>
              <w:rPr>
                <w:b/>
                <w:spacing w:val="-6"/>
                <w:sz w:val="24"/>
              </w:rPr>
              <w:t xml:space="preserve"> </w:t>
            </w:r>
            <w:r>
              <w:rPr>
                <w:b/>
                <w:sz w:val="24"/>
              </w:rPr>
              <w:t>say</w:t>
            </w:r>
            <w:r>
              <w:rPr>
                <w:b/>
                <w:spacing w:val="-7"/>
                <w:sz w:val="24"/>
              </w:rPr>
              <w:t xml:space="preserve"> </w:t>
            </w:r>
            <w:r>
              <w:rPr>
                <w:b/>
                <w:sz w:val="24"/>
              </w:rPr>
              <w:t>mê</w:t>
            </w:r>
            <w:r>
              <w:rPr>
                <w:b/>
                <w:spacing w:val="-7"/>
                <w:sz w:val="24"/>
              </w:rPr>
              <w:t xml:space="preserve"> </w:t>
            </w:r>
            <w:r>
              <w:rPr>
                <w:b/>
                <w:sz w:val="24"/>
              </w:rPr>
              <w:t>toán</w:t>
            </w:r>
            <w:r>
              <w:rPr>
                <w:b/>
                <w:spacing w:val="-6"/>
                <w:sz w:val="24"/>
              </w:rPr>
              <w:t xml:space="preserve"> </w:t>
            </w:r>
            <w:r>
              <w:rPr>
                <w:b/>
                <w:spacing w:val="-2"/>
                <w:sz w:val="24"/>
              </w:rPr>
              <w:t>học”.</w:t>
            </w:r>
          </w:p>
        </w:tc>
        <w:tc>
          <w:tcPr>
            <w:tcW w:w="2551" w:type="dxa"/>
          </w:tcPr>
          <w:p w:rsidR="00D74C58" w:rsidRDefault="00901FA9">
            <w:pPr>
              <w:pStyle w:val="TableParagraph"/>
              <w:numPr>
                <w:ilvl w:val="0"/>
                <w:numId w:val="768"/>
              </w:numPr>
              <w:tabs>
                <w:tab w:val="left" w:pos="332"/>
              </w:tabs>
              <w:spacing w:before="1" w:line="276" w:lineRule="auto"/>
              <w:ind w:right="94" w:firstLine="0"/>
              <w:jc w:val="both"/>
              <w:rPr>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768"/>
              </w:numPr>
              <w:tabs>
                <w:tab w:val="left" w:pos="356"/>
              </w:tabs>
              <w:spacing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768"/>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8"/>
                <w:sz w:val="24"/>
              </w:rPr>
              <w:t xml:space="preserve"> </w:t>
            </w:r>
            <w:r>
              <w:rPr>
                <w:sz w:val="24"/>
              </w:rPr>
              <w:t>động</w:t>
            </w:r>
            <w:r>
              <w:rPr>
                <w:spacing w:val="-9"/>
                <w:sz w:val="24"/>
              </w:rPr>
              <w:t xml:space="preserve"> </w:t>
            </w:r>
            <w:r>
              <w:rPr>
                <w:sz w:val="24"/>
              </w:rPr>
              <w:t>và</w:t>
            </w:r>
            <w:r>
              <w:rPr>
                <w:spacing w:val="-9"/>
                <w:sz w:val="24"/>
              </w:rPr>
              <w:t xml:space="preserve"> </w:t>
            </w:r>
            <w:r>
              <w:rPr>
                <w:sz w:val="24"/>
              </w:rPr>
              <w:t>tranh</w:t>
            </w:r>
            <w:r>
              <w:rPr>
                <w:spacing w:val="-9"/>
                <w:sz w:val="24"/>
              </w:rPr>
              <w:t xml:space="preserve"> </w:t>
            </w:r>
            <w:r>
              <w:rPr>
                <w:spacing w:val="-4"/>
                <w:sz w:val="24"/>
              </w:rPr>
              <w:t>minh</w:t>
            </w:r>
          </w:p>
          <w:p w:rsidR="00D74C58" w:rsidRDefault="00901FA9">
            <w:pPr>
              <w:pStyle w:val="TableParagraph"/>
              <w:spacing w:line="275" w:lineRule="exact"/>
              <w:ind w:left="108"/>
              <w:rPr>
                <w:sz w:val="24"/>
              </w:rPr>
            </w:pPr>
            <w:r>
              <w:rPr>
                <w:spacing w:val="-4"/>
                <w:sz w:val="24"/>
              </w:rPr>
              <w:t>hoạ.</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61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1587"/>
        </w:trPr>
        <w:tc>
          <w:tcPr>
            <w:tcW w:w="5954" w:type="dxa"/>
          </w:tcPr>
          <w:p w:rsidR="00D74C58" w:rsidRDefault="00901FA9">
            <w:pPr>
              <w:pStyle w:val="TableParagraph"/>
              <w:numPr>
                <w:ilvl w:val="1"/>
                <w:numId w:val="767"/>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767"/>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767"/>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ind w:left="249"/>
              <w:rPr>
                <w:sz w:val="24"/>
              </w:rPr>
            </w:pPr>
            <w:r>
              <w:rPr>
                <w:sz w:val="24"/>
              </w:rPr>
              <w:t>+</w:t>
            </w:r>
            <w:r>
              <w:rPr>
                <w:spacing w:val="-3"/>
                <w:sz w:val="24"/>
              </w:rPr>
              <w:t xml:space="preserve"> </w:t>
            </w:r>
            <w:r>
              <w:rPr>
                <w:sz w:val="24"/>
              </w:rPr>
              <w:t>Cách</w:t>
            </w:r>
            <w:r>
              <w:rPr>
                <w:spacing w:val="-1"/>
                <w:sz w:val="24"/>
              </w:rPr>
              <w:t xml:space="preserve"> </w:t>
            </w:r>
            <w:r>
              <w:rPr>
                <w:sz w:val="24"/>
              </w:rPr>
              <w:t>đọc</w:t>
            </w:r>
            <w:r>
              <w:rPr>
                <w:spacing w:val="-1"/>
                <w:sz w:val="24"/>
              </w:rPr>
              <w:t xml:space="preserve"> </w:t>
            </w:r>
            <w:r>
              <w:rPr>
                <w:sz w:val="24"/>
              </w:rPr>
              <w:t>một số từ</w:t>
            </w:r>
            <w:r>
              <w:rPr>
                <w:spacing w:val="-1"/>
                <w:sz w:val="24"/>
              </w:rPr>
              <w:t xml:space="preserve"> </w:t>
            </w:r>
            <w:r>
              <w:rPr>
                <w:sz w:val="24"/>
              </w:rPr>
              <w:t>ngữ</w:t>
            </w:r>
            <w:r>
              <w:rPr>
                <w:spacing w:val="-2"/>
                <w:sz w:val="24"/>
              </w:rPr>
              <w:t xml:space="preserve"> </w:t>
            </w:r>
            <w:r>
              <w:rPr>
                <w:sz w:val="24"/>
              </w:rPr>
              <w:t xml:space="preserve">khó: </w:t>
            </w:r>
            <w:r>
              <w:rPr>
                <w:i/>
                <w:sz w:val="24"/>
              </w:rPr>
              <w:t xml:space="preserve">Ja Aok </w:t>
            </w:r>
            <w:r>
              <w:rPr>
                <w:sz w:val="24"/>
              </w:rPr>
              <w:t>(đọc là Chà</w:t>
            </w:r>
            <w:r>
              <w:rPr>
                <w:spacing w:val="-1"/>
                <w:sz w:val="24"/>
              </w:rPr>
              <w:t xml:space="preserve"> </w:t>
            </w:r>
            <w:r>
              <w:rPr>
                <w:spacing w:val="-2"/>
                <w:sz w:val="24"/>
              </w:rPr>
              <w:t>Ọ);...</w:t>
            </w:r>
          </w:p>
        </w:tc>
        <w:tc>
          <w:tcPr>
            <w:tcW w:w="2551" w:type="dxa"/>
          </w:tcPr>
          <w:p w:rsidR="00D74C58" w:rsidRDefault="00D74C58">
            <w:pPr>
              <w:pStyle w:val="TableParagraph"/>
              <w:spacing w:before="40"/>
              <w:ind w:left="0"/>
              <w:rPr>
                <w:b/>
                <w:sz w:val="24"/>
              </w:rPr>
            </w:pPr>
          </w:p>
          <w:p w:rsidR="00D74C58" w:rsidRDefault="00901FA9">
            <w:pPr>
              <w:pStyle w:val="TableParagraph"/>
              <w:spacing w:before="1" w:line="276" w:lineRule="auto"/>
              <w:ind w:left="108" w:right="94"/>
              <w:jc w:val="both"/>
              <w:rPr>
                <w:sz w:val="24"/>
              </w:rPr>
            </w:pPr>
            <w:r>
              <w:rPr>
                <w:sz w:val="24"/>
              </w:rPr>
              <w:t>– Hình thành kĩ năng đọc thầm kết hợp với nghe,</w:t>
            </w:r>
            <w:r>
              <w:rPr>
                <w:spacing w:val="-4"/>
                <w:sz w:val="24"/>
              </w:rPr>
              <w:t xml:space="preserve"> </w:t>
            </w:r>
            <w:r>
              <w:rPr>
                <w:sz w:val="24"/>
              </w:rPr>
              <w:t>xác</w:t>
            </w:r>
            <w:r>
              <w:rPr>
                <w:spacing w:val="-4"/>
                <w:sz w:val="24"/>
              </w:rPr>
              <w:t xml:space="preserve"> </w:t>
            </w:r>
            <w:r>
              <w:rPr>
                <w:sz w:val="24"/>
              </w:rPr>
              <w:t>định</w:t>
            </w:r>
            <w:r>
              <w:rPr>
                <w:spacing w:val="-4"/>
                <w:sz w:val="24"/>
              </w:rPr>
              <w:t xml:space="preserve"> </w:t>
            </w:r>
            <w:r>
              <w:rPr>
                <w:sz w:val="24"/>
              </w:rPr>
              <w:t>chỗ</w:t>
            </w:r>
            <w:r>
              <w:rPr>
                <w:spacing w:val="-4"/>
                <w:sz w:val="24"/>
              </w:rPr>
              <w:t xml:space="preserve"> </w:t>
            </w:r>
            <w:r>
              <w:rPr>
                <w:spacing w:val="-2"/>
                <w:sz w:val="24"/>
              </w:rPr>
              <w:t>ngắt,</w:t>
            </w:r>
          </w:p>
          <w:p w:rsidR="00D74C58" w:rsidRDefault="00901FA9">
            <w:pPr>
              <w:pStyle w:val="TableParagraph"/>
              <w:ind w:left="108"/>
              <w:jc w:val="both"/>
              <w:rPr>
                <w:sz w:val="24"/>
              </w:rPr>
            </w:pPr>
            <w:r>
              <w:rPr>
                <w:sz w:val="24"/>
              </w:rPr>
              <w:t>nghỉ, nhấn</w:t>
            </w:r>
            <w:r>
              <w:rPr>
                <w:spacing w:val="-1"/>
                <w:sz w:val="24"/>
              </w:rPr>
              <w:t xml:space="preserve"> </w:t>
            </w:r>
            <w:r>
              <w:rPr>
                <w:spacing w:val="-2"/>
                <w:sz w:val="24"/>
              </w:rPr>
              <w:t>giọng,…</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5395"/>
        </w:trPr>
        <w:tc>
          <w:tcPr>
            <w:tcW w:w="5954" w:type="dxa"/>
          </w:tcPr>
          <w:p w:rsidR="00D74C58" w:rsidRDefault="00901FA9">
            <w:pPr>
              <w:pStyle w:val="TableParagraph"/>
              <w:spacing w:before="1" w:line="276" w:lineRule="auto"/>
              <w:ind w:right="96" w:firstLine="141"/>
              <w:jc w:val="both"/>
              <w:rPr>
                <w:sz w:val="24"/>
              </w:rPr>
            </w:pPr>
            <w:r>
              <w:rPr>
                <w:sz w:val="24"/>
              </w:rPr>
              <w:t>+ Cách ngắt nghỉ một số câu dài, thể hiện cảm xúc, suy nghĩ của nhân vật:</w:t>
            </w:r>
          </w:p>
          <w:p w:rsidR="00D74C58" w:rsidRDefault="00901FA9">
            <w:pPr>
              <w:pStyle w:val="TableParagraph"/>
              <w:numPr>
                <w:ilvl w:val="0"/>
                <w:numId w:val="766"/>
              </w:numPr>
              <w:tabs>
                <w:tab w:val="left" w:pos="552"/>
              </w:tabs>
              <w:spacing w:line="276" w:lineRule="auto"/>
              <w:ind w:right="94" w:firstLine="284"/>
              <w:jc w:val="both"/>
              <w:rPr>
                <w:i/>
                <w:sz w:val="24"/>
              </w:rPr>
            </w:pPr>
            <w:r>
              <w:rPr>
                <w:i/>
                <w:sz w:val="24"/>
              </w:rPr>
              <w:t>Ở nhà,/ mọi người thường gọi Nghĩa là Ja Aok/ – tên một chàng dũng sĩ/ trong truyện cổ tích Chăm/ – với ước mong cậu luôn khoẻ mạnh,/ thông minh/ và tốt bụng.//;</w:t>
            </w:r>
          </w:p>
          <w:p w:rsidR="00D74C58" w:rsidRDefault="00901FA9">
            <w:pPr>
              <w:pStyle w:val="TableParagraph"/>
              <w:numPr>
                <w:ilvl w:val="0"/>
                <w:numId w:val="766"/>
              </w:numPr>
              <w:tabs>
                <w:tab w:val="left" w:pos="545"/>
              </w:tabs>
              <w:spacing w:line="276" w:lineRule="auto"/>
              <w:ind w:right="94" w:firstLine="284"/>
              <w:jc w:val="both"/>
              <w:rPr>
                <w:i/>
                <w:sz w:val="24"/>
              </w:rPr>
            </w:pPr>
            <w:r>
              <w:rPr>
                <w:i/>
                <w:sz w:val="24"/>
              </w:rPr>
              <w:t>Không những thế,/ Nghĩa còn học đều tất cả các môn/ và</w:t>
            </w:r>
            <w:r>
              <w:rPr>
                <w:i/>
                <w:spacing w:val="-12"/>
                <w:sz w:val="24"/>
              </w:rPr>
              <w:t xml:space="preserve"> </w:t>
            </w:r>
            <w:r>
              <w:rPr>
                <w:i/>
                <w:sz w:val="24"/>
              </w:rPr>
              <w:t>rất</w:t>
            </w:r>
            <w:r>
              <w:rPr>
                <w:i/>
                <w:spacing w:val="-12"/>
                <w:sz w:val="24"/>
              </w:rPr>
              <w:t xml:space="preserve"> </w:t>
            </w:r>
            <w:r>
              <w:rPr>
                <w:i/>
                <w:sz w:val="24"/>
              </w:rPr>
              <w:t>tích</w:t>
            </w:r>
            <w:r>
              <w:rPr>
                <w:i/>
                <w:spacing w:val="-12"/>
                <w:sz w:val="24"/>
              </w:rPr>
              <w:t xml:space="preserve"> </w:t>
            </w:r>
            <w:r>
              <w:rPr>
                <w:i/>
                <w:sz w:val="24"/>
              </w:rPr>
              <w:t>cực</w:t>
            </w:r>
            <w:r>
              <w:rPr>
                <w:i/>
                <w:spacing w:val="-12"/>
                <w:sz w:val="24"/>
              </w:rPr>
              <w:t xml:space="preserve"> </w:t>
            </w:r>
            <w:r>
              <w:rPr>
                <w:i/>
                <w:sz w:val="24"/>
              </w:rPr>
              <w:t>tham</w:t>
            </w:r>
            <w:r>
              <w:rPr>
                <w:i/>
                <w:spacing w:val="-12"/>
                <w:sz w:val="24"/>
              </w:rPr>
              <w:t xml:space="preserve"> </w:t>
            </w:r>
            <w:r>
              <w:rPr>
                <w:i/>
                <w:sz w:val="24"/>
              </w:rPr>
              <w:t>gia</w:t>
            </w:r>
            <w:r>
              <w:rPr>
                <w:i/>
                <w:spacing w:val="-12"/>
                <w:sz w:val="24"/>
              </w:rPr>
              <w:t xml:space="preserve"> </w:t>
            </w:r>
            <w:r>
              <w:rPr>
                <w:i/>
                <w:sz w:val="24"/>
              </w:rPr>
              <w:t>các</w:t>
            </w:r>
            <w:r>
              <w:rPr>
                <w:i/>
                <w:spacing w:val="-12"/>
                <w:sz w:val="24"/>
              </w:rPr>
              <w:t xml:space="preserve"> </w:t>
            </w:r>
            <w:r>
              <w:rPr>
                <w:i/>
                <w:sz w:val="24"/>
              </w:rPr>
              <w:t>hoạt</w:t>
            </w:r>
            <w:r>
              <w:rPr>
                <w:i/>
                <w:spacing w:val="-11"/>
                <w:sz w:val="24"/>
              </w:rPr>
              <w:t xml:space="preserve"> </w:t>
            </w:r>
            <w:r>
              <w:rPr>
                <w:i/>
                <w:sz w:val="24"/>
              </w:rPr>
              <w:t>động</w:t>
            </w:r>
            <w:r>
              <w:rPr>
                <w:i/>
                <w:spacing w:val="-12"/>
                <w:sz w:val="24"/>
              </w:rPr>
              <w:t xml:space="preserve"> </w:t>
            </w:r>
            <w:r>
              <w:rPr>
                <w:i/>
                <w:sz w:val="24"/>
              </w:rPr>
              <w:t>của</w:t>
            </w:r>
            <w:r>
              <w:rPr>
                <w:i/>
                <w:spacing w:val="-12"/>
                <w:sz w:val="24"/>
              </w:rPr>
              <w:t xml:space="preserve"> </w:t>
            </w:r>
            <w:r>
              <w:rPr>
                <w:i/>
                <w:sz w:val="24"/>
              </w:rPr>
              <w:t>trường,/</w:t>
            </w:r>
            <w:r>
              <w:rPr>
                <w:i/>
                <w:spacing w:val="-12"/>
                <w:sz w:val="24"/>
              </w:rPr>
              <w:t xml:space="preserve"> </w:t>
            </w:r>
            <w:r>
              <w:rPr>
                <w:i/>
                <w:sz w:val="24"/>
              </w:rPr>
              <w:t>lớp.//;…</w:t>
            </w:r>
          </w:p>
          <w:p w:rsidR="00D74C58" w:rsidRDefault="00901FA9">
            <w:pPr>
              <w:pStyle w:val="TableParagraph"/>
              <w:spacing w:line="276" w:lineRule="auto"/>
              <w:ind w:right="95" w:firstLine="141"/>
              <w:jc w:val="both"/>
              <w:rPr>
                <w:sz w:val="24"/>
              </w:rPr>
            </w:pPr>
            <w:r>
              <w:rPr>
                <w:sz w:val="24"/>
              </w:rPr>
              <w:t>+</w:t>
            </w:r>
            <w:r>
              <w:rPr>
                <w:spacing w:val="-5"/>
                <w:sz w:val="24"/>
              </w:rPr>
              <w:t xml:space="preserve"> </w:t>
            </w:r>
            <w:r>
              <w:rPr>
                <w:sz w:val="24"/>
              </w:rPr>
              <w:t>Giải</w:t>
            </w:r>
            <w:r>
              <w:rPr>
                <w:spacing w:val="-6"/>
                <w:sz w:val="24"/>
              </w:rPr>
              <w:t xml:space="preserve"> </w:t>
            </w:r>
            <w:r>
              <w:rPr>
                <w:sz w:val="24"/>
              </w:rPr>
              <w:t>thích</w:t>
            </w:r>
            <w:r>
              <w:rPr>
                <w:spacing w:val="-7"/>
                <w:sz w:val="24"/>
              </w:rPr>
              <w:t xml:space="preserve"> </w:t>
            </w:r>
            <w:r>
              <w:rPr>
                <w:sz w:val="24"/>
              </w:rPr>
              <w:t>nghĩa</w:t>
            </w:r>
            <w:r>
              <w:rPr>
                <w:spacing w:val="-4"/>
                <w:sz w:val="24"/>
              </w:rPr>
              <w:t xml:space="preserve"> </w:t>
            </w:r>
            <w:r>
              <w:rPr>
                <w:sz w:val="24"/>
              </w:rPr>
              <w:t>của</w:t>
            </w:r>
            <w:r>
              <w:rPr>
                <w:spacing w:val="-6"/>
                <w:sz w:val="24"/>
              </w:rPr>
              <w:t xml:space="preserve"> </w:t>
            </w:r>
            <w:r>
              <w:rPr>
                <w:sz w:val="24"/>
              </w:rPr>
              <w:t>một</w:t>
            </w:r>
            <w:r>
              <w:rPr>
                <w:spacing w:val="-4"/>
                <w:sz w:val="24"/>
              </w:rPr>
              <w:t xml:space="preserve"> </w:t>
            </w:r>
            <w:r>
              <w:rPr>
                <w:sz w:val="24"/>
              </w:rPr>
              <w:t>số</w:t>
            </w:r>
            <w:r>
              <w:rPr>
                <w:spacing w:val="-5"/>
                <w:sz w:val="24"/>
              </w:rPr>
              <w:t xml:space="preserve"> </w:t>
            </w:r>
            <w:r>
              <w:rPr>
                <w:sz w:val="24"/>
              </w:rPr>
              <w:t>từ</w:t>
            </w:r>
            <w:r>
              <w:rPr>
                <w:spacing w:val="-5"/>
                <w:sz w:val="24"/>
              </w:rPr>
              <w:t xml:space="preserve"> </w:t>
            </w:r>
            <w:r>
              <w:rPr>
                <w:sz w:val="24"/>
              </w:rPr>
              <w:t>ngữ</w:t>
            </w:r>
            <w:r>
              <w:rPr>
                <w:spacing w:val="-6"/>
                <w:sz w:val="24"/>
              </w:rPr>
              <w:t xml:space="preserve"> </w:t>
            </w:r>
            <w:r>
              <w:rPr>
                <w:sz w:val="24"/>
              </w:rPr>
              <w:t>khó,</w:t>
            </w:r>
            <w:r>
              <w:rPr>
                <w:spacing w:val="-5"/>
                <w:sz w:val="24"/>
              </w:rPr>
              <w:t xml:space="preserve"> </w:t>
            </w:r>
            <w:r>
              <w:rPr>
                <w:sz w:val="24"/>
              </w:rPr>
              <w:t>VD:</w:t>
            </w:r>
            <w:r>
              <w:rPr>
                <w:spacing w:val="-5"/>
                <w:sz w:val="24"/>
              </w:rPr>
              <w:t xml:space="preserve"> </w:t>
            </w:r>
            <w:r>
              <w:rPr>
                <w:i/>
                <w:sz w:val="24"/>
              </w:rPr>
              <w:t>truyền</w:t>
            </w:r>
            <w:r>
              <w:rPr>
                <w:i/>
                <w:spacing w:val="-5"/>
                <w:sz w:val="24"/>
              </w:rPr>
              <w:t xml:space="preserve"> </w:t>
            </w:r>
            <w:r>
              <w:rPr>
                <w:i/>
                <w:sz w:val="24"/>
              </w:rPr>
              <w:t xml:space="preserve">cảm hứng </w:t>
            </w:r>
            <w:r>
              <w:rPr>
                <w:sz w:val="24"/>
              </w:rPr>
              <w:t>(khích lệ, thúc đẩy hành động một cách tự tin cho người khác);...</w:t>
            </w:r>
          </w:p>
          <w:p w:rsidR="00D74C58" w:rsidRDefault="00901FA9">
            <w:pPr>
              <w:pStyle w:val="TableParagraph"/>
              <w:spacing w:line="275" w:lineRule="exact"/>
              <w:ind w:left="249"/>
              <w:jc w:val="both"/>
              <w:rPr>
                <w:sz w:val="24"/>
              </w:rPr>
            </w:pPr>
            <w:r>
              <w:rPr>
                <w:sz w:val="24"/>
              </w:rPr>
              <w:t>+</w:t>
            </w:r>
            <w:r>
              <w:rPr>
                <w:spacing w:val="-5"/>
                <w:sz w:val="24"/>
              </w:rPr>
              <w:t xml:space="preserve"> </w:t>
            </w:r>
            <w:r>
              <w:rPr>
                <w:sz w:val="24"/>
              </w:rPr>
              <w:t>Bài</w:t>
            </w:r>
            <w:r>
              <w:rPr>
                <w:spacing w:val="-4"/>
                <w:sz w:val="24"/>
              </w:rPr>
              <w:t xml:space="preserve"> </w:t>
            </w:r>
            <w:r>
              <w:rPr>
                <w:sz w:val="24"/>
              </w:rPr>
              <w:t>đọc</w:t>
            </w:r>
            <w:r>
              <w:rPr>
                <w:spacing w:val="-5"/>
                <w:sz w:val="24"/>
              </w:rPr>
              <w:t xml:space="preserve"> </w:t>
            </w:r>
            <w:r>
              <w:rPr>
                <w:sz w:val="24"/>
              </w:rPr>
              <w:t>có</w:t>
            </w:r>
            <w:r>
              <w:rPr>
                <w:spacing w:val="-4"/>
                <w:sz w:val="24"/>
              </w:rPr>
              <w:t xml:space="preserve"> </w:t>
            </w:r>
            <w:r>
              <w:rPr>
                <w:sz w:val="24"/>
              </w:rPr>
              <w:t>thể</w:t>
            </w:r>
            <w:r>
              <w:rPr>
                <w:spacing w:val="-4"/>
                <w:sz w:val="24"/>
              </w:rPr>
              <w:t xml:space="preserve"> </w:t>
            </w:r>
            <w:r>
              <w:rPr>
                <w:sz w:val="24"/>
              </w:rPr>
              <w:t>chia</w:t>
            </w:r>
            <w:r>
              <w:rPr>
                <w:spacing w:val="-5"/>
                <w:sz w:val="24"/>
              </w:rPr>
              <w:t xml:space="preserve"> </w:t>
            </w:r>
            <w:r>
              <w:rPr>
                <w:sz w:val="24"/>
              </w:rPr>
              <w:t>thành</w:t>
            </w:r>
            <w:r>
              <w:rPr>
                <w:spacing w:val="-4"/>
                <w:sz w:val="24"/>
              </w:rPr>
              <w:t xml:space="preserve"> </w:t>
            </w:r>
            <w:r>
              <w:rPr>
                <w:sz w:val="24"/>
              </w:rPr>
              <w:t>ba</w:t>
            </w:r>
            <w:r>
              <w:rPr>
                <w:spacing w:val="-4"/>
                <w:sz w:val="24"/>
              </w:rPr>
              <w:t xml:space="preserve"> </w:t>
            </w:r>
            <w:r>
              <w:rPr>
                <w:sz w:val="24"/>
              </w:rPr>
              <w:t>đoạn</w:t>
            </w:r>
            <w:r>
              <w:rPr>
                <w:spacing w:val="-5"/>
                <w:sz w:val="24"/>
              </w:rPr>
              <w:t xml:space="preserve"> </w:t>
            </w:r>
            <w:r>
              <w:rPr>
                <w:sz w:val="24"/>
              </w:rPr>
              <w:t>để</w:t>
            </w:r>
            <w:r>
              <w:rPr>
                <w:spacing w:val="-4"/>
                <w:sz w:val="24"/>
              </w:rPr>
              <w:t xml:space="preserve"> </w:t>
            </w:r>
            <w:r>
              <w:rPr>
                <w:sz w:val="24"/>
              </w:rPr>
              <w:t>luyện</w:t>
            </w:r>
            <w:r>
              <w:rPr>
                <w:spacing w:val="-4"/>
                <w:sz w:val="24"/>
              </w:rPr>
              <w:t xml:space="preserve"> </w:t>
            </w:r>
            <w:r>
              <w:rPr>
                <w:sz w:val="24"/>
              </w:rPr>
              <w:t>đọc</w:t>
            </w:r>
            <w:r>
              <w:rPr>
                <w:spacing w:val="-5"/>
                <w:sz w:val="24"/>
              </w:rPr>
              <w:t xml:space="preserve"> </w:t>
            </w:r>
            <w:r>
              <w:rPr>
                <w:sz w:val="24"/>
              </w:rPr>
              <w:t>và</w:t>
            </w:r>
            <w:r>
              <w:rPr>
                <w:spacing w:val="-4"/>
                <w:sz w:val="24"/>
              </w:rPr>
              <w:t xml:space="preserve"> </w:t>
            </w:r>
            <w:r>
              <w:rPr>
                <w:sz w:val="24"/>
              </w:rPr>
              <w:t xml:space="preserve">tìm </w:t>
            </w:r>
            <w:r>
              <w:rPr>
                <w:spacing w:val="-5"/>
                <w:sz w:val="24"/>
              </w:rPr>
              <w:t>ý:</w:t>
            </w:r>
          </w:p>
          <w:p w:rsidR="00D74C58" w:rsidRDefault="00901FA9">
            <w:pPr>
              <w:pStyle w:val="TableParagraph"/>
              <w:numPr>
                <w:ilvl w:val="0"/>
                <w:numId w:val="766"/>
              </w:numPr>
              <w:tabs>
                <w:tab w:val="left" w:pos="535"/>
              </w:tabs>
              <w:spacing w:before="42"/>
              <w:ind w:left="535" w:hanging="143"/>
              <w:rPr>
                <w:sz w:val="24"/>
              </w:rPr>
            </w:pPr>
            <w:r>
              <w:rPr>
                <w:sz w:val="24"/>
              </w:rPr>
              <w:t>Đoạn</w:t>
            </w:r>
            <w:r>
              <w:rPr>
                <w:spacing w:val="-1"/>
                <w:sz w:val="24"/>
              </w:rPr>
              <w:t xml:space="preserve"> </w:t>
            </w:r>
            <w:r>
              <w:rPr>
                <w:sz w:val="24"/>
              </w:rPr>
              <w:t>1: Từ</w:t>
            </w:r>
            <w:r>
              <w:rPr>
                <w:spacing w:val="-2"/>
                <w:sz w:val="24"/>
              </w:rPr>
              <w:t xml:space="preserve"> </w:t>
            </w:r>
            <w:r>
              <w:rPr>
                <w:sz w:val="24"/>
              </w:rPr>
              <w:t>đầu đến</w:t>
            </w:r>
            <w:r>
              <w:rPr>
                <w:spacing w:val="-1"/>
                <w:sz w:val="24"/>
              </w:rPr>
              <w:t xml:space="preserve"> </w:t>
            </w:r>
            <w:r>
              <w:rPr>
                <w:sz w:val="24"/>
              </w:rPr>
              <w:t xml:space="preserve">“tốt </w:t>
            </w:r>
            <w:r>
              <w:rPr>
                <w:spacing w:val="-2"/>
                <w:sz w:val="24"/>
              </w:rPr>
              <w:t>bụng”.</w:t>
            </w:r>
          </w:p>
          <w:p w:rsidR="00D74C58" w:rsidRDefault="00901FA9">
            <w:pPr>
              <w:pStyle w:val="TableParagraph"/>
              <w:numPr>
                <w:ilvl w:val="0"/>
                <w:numId w:val="766"/>
              </w:numPr>
              <w:tabs>
                <w:tab w:val="left" w:pos="535"/>
              </w:tabs>
              <w:spacing w:before="40"/>
              <w:ind w:left="535" w:hanging="143"/>
              <w:rPr>
                <w:sz w:val="24"/>
              </w:rPr>
            </w:pPr>
            <w:r>
              <w:rPr>
                <w:sz w:val="24"/>
              </w:rPr>
              <w:t>Đoạn</w:t>
            </w:r>
            <w:r>
              <w:rPr>
                <w:spacing w:val="-1"/>
                <w:sz w:val="24"/>
              </w:rPr>
              <w:t xml:space="preserve"> </w:t>
            </w:r>
            <w:r>
              <w:rPr>
                <w:sz w:val="24"/>
              </w:rPr>
              <w:t>2: Tiếp theo</w:t>
            </w:r>
            <w:r>
              <w:rPr>
                <w:spacing w:val="-1"/>
                <w:sz w:val="24"/>
              </w:rPr>
              <w:t xml:space="preserve"> </w:t>
            </w:r>
            <w:r>
              <w:rPr>
                <w:sz w:val="24"/>
              </w:rPr>
              <w:t>đến</w:t>
            </w:r>
            <w:r>
              <w:rPr>
                <w:spacing w:val="-2"/>
                <w:sz w:val="24"/>
              </w:rPr>
              <w:t xml:space="preserve"> </w:t>
            </w:r>
            <w:r>
              <w:rPr>
                <w:sz w:val="24"/>
              </w:rPr>
              <w:t xml:space="preserve">“giải </w:t>
            </w:r>
            <w:r>
              <w:rPr>
                <w:spacing w:val="-2"/>
                <w:sz w:val="24"/>
              </w:rPr>
              <w:t>Nhì”.</w:t>
            </w:r>
          </w:p>
          <w:p w:rsidR="00D74C58" w:rsidRDefault="00901FA9">
            <w:pPr>
              <w:pStyle w:val="TableParagraph"/>
              <w:numPr>
                <w:ilvl w:val="0"/>
                <w:numId w:val="766"/>
              </w:numPr>
              <w:tabs>
                <w:tab w:val="left" w:pos="535"/>
              </w:tabs>
              <w:spacing w:before="42"/>
              <w:ind w:left="535" w:hanging="143"/>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0"/>
                <w:numId w:val="765"/>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765"/>
              </w:numPr>
              <w:tabs>
                <w:tab w:val="left" w:pos="287"/>
              </w:tabs>
              <w:spacing w:before="42"/>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765"/>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901FA9">
            <w:pPr>
              <w:pStyle w:val="TableParagraph"/>
              <w:numPr>
                <w:ilvl w:val="0"/>
                <w:numId w:val="764"/>
              </w:numPr>
              <w:tabs>
                <w:tab w:val="left" w:pos="308"/>
              </w:tabs>
              <w:spacing w:before="1"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764"/>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6664"/>
        </w:trPr>
        <w:tc>
          <w:tcPr>
            <w:tcW w:w="5954"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(12</w:t>
            </w:r>
            <w:r>
              <w:rPr>
                <w:b/>
                <w:i/>
                <w:spacing w:val="-2"/>
                <w:sz w:val="24"/>
              </w:rPr>
              <w:t xml:space="preserve"> phút)</w:t>
            </w:r>
          </w:p>
          <w:p w:rsidR="00D74C58" w:rsidRDefault="00901FA9">
            <w:pPr>
              <w:pStyle w:val="TableParagraph"/>
              <w:numPr>
                <w:ilvl w:val="0"/>
                <w:numId w:val="138"/>
              </w:numPr>
              <w:tabs>
                <w:tab w:val="left" w:pos="283"/>
              </w:tabs>
              <w:spacing w:before="41"/>
              <w:ind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138"/>
              </w:numPr>
              <w:tabs>
                <w:tab w:val="left" w:pos="287"/>
              </w:tabs>
              <w:spacing w:before="42"/>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38"/>
              </w:numPr>
              <w:tabs>
                <w:tab w:val="left" w:pos="510"/>
              </w:tabs>
              <w:spacing w:before="41" w:line="276" w:lineRule="auto"/>
              <w:ind w:right="94" w:firstLine="141"/>
              <w:jc w:val="both"/>
              <w:rPr>
                <w:sz w:val="24"/>
              </w:rPr>
            </w:pPr>
            <w:r>
              <w:rPr>
                <w:sz w:val="24"/>
              </w:rPr>
              <w:t xml:space="preserve">Bố mẹ gửi gắm điều gì vào tên thường gọi ở nhà của Đổng Trọng Nghĩa? (Gợi ý: </w:t>
            </w:r>
            <w:r>
              <w:rPr>
                <w:i/>
                <w:sz w:val="24"/>
              </w:rPr>
              <w:t>Bố mẹ gửi gắm ước mong con luôn khoẻ mạnh, thông minh, tốt bụng trong tên thường gọi ở nhà của Đổng Trọng Nghĩa.</w:t>
            </w:r>
            <w:r>
              <w:rPr>
                <w:sz w:val="24"/>
              </w:rPr>
              <w:t>)</w:t>
            </w:r>
          </w:p>
          <w:p w:rsidR="00D74C58" w:rsidRDefault="00901FA9">
            <w:pPr>
              <w:pStyle w:val="TableParagraph"/>
              <w:spacing w:line="276" w:lineRule="auto"/>
              <w:ind w:right="94"/>
              <w:jc w:val="both"/>
              <w:rPr>
                <w:i/>
                <w:sz w:val="24"/>
              </w:rPr>
            </w:pPr>
            <w:r>
              <w:rPr>
                <w:rFonts w:ascii="Wingdings" w:hAnsi="Wingdings"/>
                <w:sz w:val="24"/>
              </w:rPr>
              <w:t></w:t>
            </w:r>
            <w:r>
              <w:rPr>
                <w:sz w:val="24"/>
              </w:rPr>
              <w:t xml:space="preserve"> Rút ra ý đoạn 1: </w:t>
            </w:r>
            <w:r>
              <w:rPr>
                <w:i/>
                <w:sz w:val="24"/>
              </w:rPr>
              <w:t>Tên thường gọi của Nghĩa gửi gắm</w:t>
            </w:r>
            <w:r>
              <w:rPr>
                <w:i/>
                <w:spacing w:val="-1"/>
                <w:sz w:val="24"/>
              </w:rPr>
              <w:t xml:space="preserve"> </w:t>
            </w:r>
            <w:r>
              <w:rPr>
                <w:i/>
                <w:sz w:val="24"/>
              </w:rPr>
              <w:t>ước mong</w:t>
            </w:r>
            <w:r>
              <w:rPr>
                <w:i/>
                <w:spacing w:val="-10"/>
                <w:sz w:val="24"/>
              </w:rPr>
              <w:t xml:space="preserve"> </w:t>
            </w:r>
            <w:r>
              <w:rPr>
                <w:i/>
                <w:sz w:val="24"/>
              </w:rPr>
              <w:t>của</w:t>
            </w:r>
            <w:r>
              <w:rPr>
                <w:i/>
                <w:spacing w:val="-9"/>
                <w:sz w:val="24"/>
              </w:rPr>
              <w:t xml:space="preserve"> </w:t>
            </w:r>
            <w:r>
              <w:rPr>
                <w:i/>
                <w:sz w:val="24"/>
              </w:rPr>
              <w:t>bố</w:t>
            </w:r>
            <w:r>
              <w:rPr>
                <w:i/>
                <w:spacing w:val="-10"/>
                <w:sz w:val="24"/>
              </w:rPr>
              <w:t xml:space="preserve"> </w:t>
            </w:r>
            <w:r>
              <w:rPr>
                <w:i/>
                <w:sz w:val="24"/>
              </w:rPr>
              <w:t>mẹ</w:t>
            </w:r>
            <w:r>
              <w:rPr>
                <w:i/>
                <w:spacing w:val="-9"/>
                <w:sz w:val="24"/>
              </w:rPr>
              <w:t xml:space="preserve"> </w:t>
            </w:r>
            <w:r>
              <w:rPr>
                <w:i/>
                <w:sz w:val="24"/>
              </w:rPr>
              <w:t>về</w:t>
            </w:r>
            <w:r>
              <w:rPr>
                <w:i/>
                <w:spacing w:val="-10"/>
                <w:sz w:val="24"/>
              </w:rPr>
              <w:t xml:space="preserve"> </w:t>
            </w:r>
            <w:r>
              <w:rPr>
                <w:i/>
                <w:sz w:val="24"/>
              </w:rPr>
              <w:t>em:</w:t>
            </w:r>
            <w:r>
              <w:rPr>
                <w:i/>
                <w:spacing w:val="-9"/>
                <w:sz w:val="24"/>
              </w:rPr>
              <w:t xml:space="preserve"> </w:t>
            </w:r>
            <w:r>
              <w:rPr>
                <w:i/>
                <w:sz w:val="24"/>
              </w:rPr>
              <w:t>Khoẻ</w:t>
            </w:r>
            <w:r>
              <w:rPr>
                <w:i/>
                <w:spacing w:val="-10"/>
                <w:sz w:val="24"/>
              </w:rPr>
              <w:t xml:space="preserve"> </w:t>
            </w:r>
            <w:r>
              <w:rPr>
                <w:i/>
                <w:sz w:val="24"/>
              </w:rPr>
              <w:t>mạnh,</w:t>
            </w:r>
            <w:r>
              <w:rPr>
                <w:i/>
                <w:spacing w:val="-9"/>
                <w:sz w:val="24"/>
              </w:rPr>
              <w:t xml:space="preserve"> </w:t>
            </w:r>
            <w:r>
              <w:rPr>
                <w:i/>
                <w:sz w:val="24"/>
              </w:rPr>
              <w:t>thông</w:t>
            </w:r>
            <w:r>
              <w:rPr>
                <w:i/>
                <w:spacing w:val="-10"/>
                <w:sz w:val="24"/>
              </w:rPr>
              <w:t xml:space="preserve"> </w:t>
            </w:r>
            <w:r>
              <w:rPr>
                <w:i/>
                <w:sz w:val="24"/>
              </w:rPr>
              <w:t>minh</w:t>
            </w:r>
            <w:r>
              <w:rPr>
                <w:i/>
                <w:spacing w:val="-9"/>
                <w:sz w:val="24"/>
              </w:rPr>
              <w:t xml:space="preserve"> </w:t>
            </w:r>
            <w:r>
              <w:rPr>
                <w:i/>
                <w:sz w:val="24"/>
              </w:rPr>
              <w:t>và</w:t>
            </w:r>
            <w:r>
              <w:rPr>
                <w:i/>
                <w:spacing w:val="-10"/>
                <w:sz w:val="24"/>
              </w:rPr>
              <w:t xml:space="preserve"> </w:t>
            </w:r>
            <w:r>
              <w:rPr>
                <w:i/>
                <w:sz w:val="24"/>
              </w:rPr>
              <w:t>tốt</w:t>
            </w:r>
            <w:r>
              <w:rPr>
                <w:i/>
                <w:spacing w:val="-8"/>
                <w:sz w:val="24"/>
              </w:rPr>
              <w:t xml:space="preserve"> </w:t>
            </w:r>
            <w:r>
              <w:rPr>
                <w:i/>
                <w:spacing w:val="-2"/>
                <w:sz w:val="24"/>
              </w:rPr>
              <w:t>bụng.</w:t>
            </w:r>
          </w:p>
          <w:p w:rsidR="00D74C58" w:rsidRDefault="00901FA9">
            <w:pPr>
              <w:pStyle w:val="TableParagraph"/>
              <w:numPr>
                <w:ilvl w:val="1"/>
                <w:numId w:val="138"/>
              </w:numPr>
              <w:tabs>
                <w:tab w:val="left" w:pos="524"/>
              </w:tabs>
              <w:spacing w:line="276" w:lineRule="auto"/>
              <w:ind w:right="94" w:firstLine="141"/>
              <w:jc w:val="both"/>
              <w:rPr>
                <w:sz w:val="24"/>
              </w:rPr>
            </w:pPr>
            <w:r>
              <w:rPr>
                <w:sz w:val="24"/>
              </w:rPr>
              <w:t xml:space="preserve">Tìm những chi tiết cho thấy Nghĩa sớm bộc lộ năng khiếu toán học. (Gợi ý: </w:t>
            </w:r>
            <w:r>
              <w:rPr>
                <w:i/>
                <w:sz w:val="24"/>
              </w:rPr>
              <w:t>Những chi tiết cho thấy Nghĩa sớm bộc</w:t>
            </w:r>
            <w:r>
              <w:rPr>
                <w:i/>
                <w:spacing w:val="-4"/>
                <w:sz w:val="24"/>
              </w:rPr>
              <w:t xml:space="preserve"> </w:t>
            </w:r>
            <w:r>
              <w:rPr>
                <w:i/>
                <w:sz w:val="24"/>
              </w:rPr>
              <w:t>lộ</w:t>
            </w:r>
            <w:r>
              <w:rPr>
                <w:i/>
                <w:spacing w:val="-5"/>
                <w:sz w:val="24"/>
              </w:rPr>
              <w:t xml:space="preserve"> </w:t>
            </w:r>
            <w:r>
              <w:rPr>
                <w:i/>
                <w:sz w:val="24"/>
              </w:rPr>
              <w:t>năng</w:t>
            </w:r>
            <w:r>
              <w:rPr>
                <w:i/>
                <w:spacing w:val="-3"/>
                <w:sz w:val="24"/>
              </w:rPr>
              <w:t xml:space="preserve"> </w:t>
            </w:r>
            <w:r>
              <w:rPr>
                <w:i/>
                <w:sz w:val="24"/>
              </w:rPr>
              <w:t>khiếu</w:t>
            </w:r>
            <w:r>
              <w:rPr>
                <w:i/>
                <w:spacing w:val="-5"/>
                <w:sz w:val="24"/>
              </w:rPr>
              <w:t xml:space="preserve"> </w:t>
            </w:r>
            <w:r>
              <w:rPr>
                <w:i/>
                <w:sz w:val="24"/>
              </w:rPr>
              <w:t>toán</w:t>
            </w:r>
            <w:r>
              <w:rPr>
                <w:i/>
                <w:spacing w:val="-5"/>
                <w:sz w:val="24"/>
              </w:rPr>
              <w:t xml:space="preserve"> </w:t>
            </w:r>
            <w:r>
              <w:rPr>
                <w:i/>
                <w:sz w:val="24"/>
              </w:rPr>
              <w:t>học:</w:t>
            </w:r>
            <w:r>
              <w:rPr>
                <w:i/>
                <w:spacing w:val="-5"/>
                <w:sz w:val="24"/>
              </w:rPr>
              <w:t xml:space="preserve"> </w:t>
            </w:r>
            <w:r>
              <w:rPr>
                <w:i/>
                <w:sz w:val="24"/>
              </w:rPr>
              <w:t>Tính</w:t>
            </w:r>
            <w:r>
              <w:rPr>
                <w:i/>
                <w:spacing w:val="-5"/>
                <w:sz w:val="24"/>
              </w:rPr>
              <w:t xml:space="preserve"> </w:t>
            </w:r>
            <w:r>
              <w:rPr>
                <w:i/>
                <w:sz w:val="24"/>
              </w:rPr>
              <w:t>nhẩm</w:t>
            </w:r>
            <w:r>
              <w:rPr>
                <w:i/>
                <w:spacing w:val="-5"/>
                <w:sz w:val="24"/>
              </w:rPr>
              <w:t xml:space="preserve"> </w:t>
            </w:r>
            <w:r>
              <w:rPr>
                <w:i/>
                <w:sz w:val="24"/>
              </w:rPr>
              <w:t>rất</w:t>
            </w:r>
            <w:r>
              <w:rPr>
                <w:i/>
                <w:spacing w:val="-5"/>
                <w:sz w:val="24"/>
              </w:rPr>
              <w:t xml:space="preserve"> </w:t>
            </w:r>
            <w:r>
              <w:rPr>
                <w:i/>
                <w:sz w:val="24"/>
              </w:rPr>
              <w:t>nhanh,</w:t>
            </w:r>
            <w:r>
              <w:rPr>
                <w:i/>
                <w:spacing w:val="-5"/>
                <w:sz w:val="24"/>
              </w:rPr>
              <w:t xml:space="preserve"> </w:t>
            </w:r>
            <w:r>
              <w:rPr>
                <w:i/>
                <w:sz w:val="24"/>
              </w:rPr>
              <w:t>thích</w:t>
            </w:r>
            <w:r>
              <w:rPr>
                <w:i/>
                <w:spacing w:val="-5"/>
                <w:sz w:val="24"/>
              </w:rPr>
              <w:t xml:space="preserve"> </w:t>
            </w:r>
            <w:r>
              <w:rPr>
                <w:i/>
                <w:sz w:val="24"/>
              </w:rPr>
              <w:t>thú với những trò chơi đố vui về toán.</w:t>
            </w:r>
            <w:r>
              <w:rPr>
                <w:sz w:val="24"/>
              </w:rPr>
              <w:t>)</w:t>
            </w:r>
          </w:p>
          <w:p w:rsidR="00D74C58" w:rsidRDefault="00901FA9">
            <w:pPr>
              <w:pStyle w:val="TableParagraph"/>
              <w:numPr>
                <w:ilvl w:val="1"/>
                <w:numId w:val="138"/>
              </w:numPr>
              <w:tabs>
                <w:tab w:val="left" w:pos="520"/>
              </w:tabs>
              <w:spacing w:line="276" w:lineRule="auto"/>
              <w:ind w:right="94" w:firstLine="141"/>
              <w:jc w:val="both"/>
              <w:rPr>
                <w:sz w:val="24"/>
              </w:rPr>
            </w:pPr>
            <w:r>
              <w:rPr>
                <w:sz w:val="24"/>
              </w:rPr>
              <w:t xml:space="preserve">Mỗi thông tin sau giúp em hiểu thêm điều gì về bạn </w:t>
            </w:r>
            <w:r>
              <w:rPr>
                <w:spacing w:val="-2"/>
                <w:sz w:val="24"/>
              </w:rPr>
              <w:t>Nghĩa?</w:t>
            </w:r>
          </w:p>
          <w:p w:rsidR="00D74C58" w:rsidRDefault="00901FA9">
            <w:pPr>
              <w:pStyle w:val="TableParagraph"/>
              <w:numPr>
                <w:ilvl w:val="2"/>
                <w:numId w:val="138"/>
              </w:numPr>
              <w:tabs>
                <w:tab w:val="left" w:pos="535"/>
              </w:tabs>
              <w:spacing w:line="276" w:lineRule="auto"/>
              <w:ind w:right="95" w:firstLine="284"/>
              <w:rPr>
                <w:sz w:val="24"/>
              </w:rPr>
            </w:pPr>
            <w:r>
              <w:rPr>
                <w:sz w:val="24"/>
              </w:rPr>
              <w:t>Giải</w:t>
            </w:r>
            <w:r>
              <w:rPr>
                <w:spacing w:val="-2"/>
                <w:sz w:val="24"/>
              </w:rPr>
              <w:t xml:space="preserve"> </w:t>
            </w:r>
            <w:r>
              <w:rPr>
                <w:sz w:val="24"/>
              </w:rPr>
              <w:t>Nhì</w:t>
            </w:r>
            <w:r>
              <w:rPr>
                <w:spacing w:val="-2"/>
                <w:sz w:val="24"/>
              </w:rPr>
              <w:t xml:space="preserve"> </w:t>
            </w:r>
            <w:r>
              <w:rPr>
                <w:sz w:val="24"/>
              </w:rPr>
              <w:t>cuộc</w:t>
            </w:r>
            <w:r>
              <w:rPr>
                <w:spacing w:val="-2"/>
                <w:sz w:val="24"/>
              </w:rPr>
              <w:t xml:space="preserve"> </w:t>
            </w:r>
            <w:r>
              <w:rPr>
                <w:sz w:val="24"/>
              </w:rPr>
              <w:t>thi</w:t>
            </w:r>
            <w:r>
              <w:rPr>
                <w:spacing w:val="-2"/>
                <w:sz w:val="24"/>
              </w:rPr>
              <w:t xml:space="preserve"> </w:t>
            </w:r>
            <w:r>
              <w:rPr>
                <w:sz w:val="24"/>
              </w:rPr>
              <w:t>“Toán</w:t>
            </w:r>
            <w:r>
              <w:rPr>
                <w:spacing w:val="-2"/>
                <w:sz w:val="24"/>
              </w:rPr>
              <w:t xml:space="preserve"> </w:t>
            </w:r>
            <w:r>
              <w:rPr>
                <w:sz w:val="24"/>
              </w:rPr>
              <w:t>trí</w:t>
            </w:r>
            <w:r>
              <w:rPr>
                <w:spacing w:val="-2"/>
                <w:sz w:val="24"/>
              </w:rPr>
              <w:t xml:space="preserve"> </w:t>
            </w:r>
            <w:r>
              <w:rPr>
                <w:sz w:val="24"/>
              </w:rPr>
              <w:t>tuệ</w:t>
            </w:r>
            <w:r>
              <w:rPr>
                <w:spacing w:val="-2"/>
                <w:sz w:val="24"/>
              </w:rPr>
              <w:t xml:space="preserve"> </w:t>
            </w:r>
            <w:r>
              <w:rPr>
                <w:sz w:val="24"/>
              </w:rPr>
              <w:t>Quốc</w:t>
            </w:r>
            <w:r>
              <w:rPr>
                <w:spacing w:val="-2"/>
                <w:sz w:val="24"/>
              </w:rPr>
              <w:t xml:space="preserve"> </w:t>
            </w:r>
            <w:r>
              <w:rPr>
                <w:sz w:val="24"/>
              </w:rPr>
              <w:t>tế”</w:t>
            </w:r>
            <w:r>
              <w:rPr>
                <w:spacing w:val="-2"/>
                <w:sz w:val="24"/>
              </w:rPr>
              <w:t xml:space="preserve"> </w:t>
            </w:r>
            <w:r>
              <w:rPr>
                <w:sz w:val="24"/>
              </w:rPr>
              <w:t>(Gợi</w:t>
            </w:r>
            <w:r>
              <w:rPr>
                <w:spacing w:val="-2"/>
                <w:sz w:val="24"/>
              </w:rPr>
              <w:t xml:space="preserve"> </w:t>
            </w:r>
            <w:r>
              <w:rPr>
                <w:sz w:val="24"/>
              </w:rPr>
              <w:t>ý:</w:t>
            </w:r>
            <w:r>
              <w:rPr>
                <w:spacing w:val="-3"/>
                <w:sz w:val="24"/>
              </w:rPr>
              <w:t xml:space="preserve"> </w:t>
            </w:r>
            <w:r>
              <w:rPr>
                <w:i/>
                <w:sz w:val="24"/>
              </w:rPr>
              <w:t>Thông minh,</w:t>
            </w:r>
            <w:r>
              <w:rPr>
                <w:i/>
                <w:spacing w:val="-11"/>
                <w:sz w:val="24"/>
              </w:rPr>
              <w:t xml:space="preserve"> </w:t>
            </w:r>
            <w:r>
              <w:rPr>
                <w:i/>
                <w:sz w:val="24"/>
              </w:rPr>
              <w:t>có</w:t>
            </w:r>
            <w:r>
              <w:rPr>
                <w:i/>
                <w:spacing w:val="-11"/>
                <w:sz w:val="24"/>
              </w:rPr>
              <w:t xml:space="preserve"> </w:t>
            </w:r>
            <w:r>
              <w:rPr>
                <w:i/>
                <w:sz w:val="24"/>
              </w:rPr>
              <w:t>năng</w:t>
            </w:r>
            <w:r>
              <w:rPr>
                <w:i/>
                <w:spacing w:val="-11"/>
                <w:sz w:val="24"/>
              </w:rPr>
              <w:t xml:space="preserve"> </w:t>
            </w:r>
            <w:r>
              <w:rPr>
                <w:i/>
                <w:sz w:val="24"/>
              </w:rPr>
              <w:t>khiếu</w:t>
            </w:r>
            <w:r>
              <w:rPr>
                <w:i/>
                <w:spacing w:val="-10"/>
                <w:sz w:val="24"/>
              </w:rPr>
              <w:t xml:space="preserve"> </w:t>
            </w:r>
            <w:r>
              <w:rPr>
                <w:i/>
                <w:sz w:val="24"/>
              </w:rPr>
              <w:t>và</w:t>
            </w:r>
            <w:r>
              <w:rPr>
                <w:i/>
                <w:spacing w:val="-10"/>
                <w:sz w:val="24"/>
              </w:rPr>
              <w:t xml:space="preserve"> </w:t>
            </w:r>
            <w:r>
              <w:rPr>
                <w:i/>
                <w:sz w:val="24"/>
              </w:rPr>
              <w:t>say</w:t>
            </w:r>
            <w:r>
              <w:rPr>
                <w:i/>
                <w:spacing w:val="-10"/>
                <w:sz w:val="24"/>
              </w:rPr>
              <w:t xml:space="preserve"> </w:t>
            </w:r>
            <w:r>
              <w:rPr>
                <w:i/>
                <w:sz w:val="24"/>
              </w:rPr>
              <w:t>mê</w:t>
            </w:r>
            <w:r>
              <w:rPr>
                <w:i/>
                <w:spacing w:val="-10"/>
                <w:sz w:val="24"/>
              </w:rPr>
              <w:t xml:space="preserve"> </w:t>
            </w:r>
            <w:r>
              <w:rPr>
                <w:i/>
                <w:sz w:val="24"/>
              </w:rPr>
              <w:t>môn</w:t>
            </w:r>
            <w:r>
              <w:rPr>
                <w:i/>
                <w:spacing w:val="-10"/>
                <w:sz w:val="24"/>
              </w:rPr>
              <w:t xml:space="preserve"> </w:t>
            </w:r>
            <w:r>
              <w:rPr>
                <w:i/>
                <w:sz w:val="24"/>
              </w:rPr>
              <w:t>toán,</w:t>
            </w:r>
            <w:r>
              <w:rPr>
                <w:i/>
                <w:spacing w:val="-10"/>
                <w:sz w:val="24"/>
              </w:rPr>
              <w:t xml:space="preserve"> </w:t>
            </w:r>
            <w:r>
              <w:rPr>
                <w:i/>
                <w:sz w:val="24"/>
              </w:rPr>
              <w:t>chăm</w:t>
            </w:r>
            <w:r>
              <w:rPr>
                <w:i/>
                <w:spacing w:val="-11"/>
                <w:sz w:val="24"/>
              </w:rPr>
              <w:t xml:space="preserve"> </w:t>
            </w:r>
            <w:r>
              <w:rPr>
                <w:i/>
                <w:sz w:val="24"/>
              </w:rPr>
              <w:t>chỉ</w:t>
            </w:r>
            <w:r>
              <w:rPr>
                <w:i/>
                <w:spacing w:val="-10"/>
                <w:sz w:val="24"/>
              </w:rPr>
              <w:t xml:space="preserve"> </w:t>
            </w:r>
            <w:r>
              <w:rPr>
                <w:i/>
                <w:sz w:val="24"/>
              </w:rPr>
              <w:t>học</w:t>
            </w:r>
            <w:r>
              <w:rPr>
                <w:i/>
                <w:spacing w:val="-10"/>
                <w:sz w:val="24"/>
              </w:rPr>
              <w:t xml:space="preserve"> </w:t>
            </w:r>
            <w:r>
              <w:rPr>
                <w:i/>
                <w:sz w:val="24"/>
              </w:rPr>
              <w:t>tập.</w:t>
            </w:r>
            <w:r>
              <w:rPr>
                <w:sz w:val="24"/>
              </w:rPr>
              <w:t>)</w:t>
            </w:r>
          </w:p>
          <w:p w:rsidR="00D74C58" w:rsidRDefault="00901FA9">
            <w:pPr>
              <w:pStyle w:val="TableParagraph"/>
              <w:numPr>
                <w:ilvl w:val="2"/>
                <w:numId w:val="138"/>
              </w:numPr>
              <w:tabs>
                <w:tab w:val="left" w:pos="527"/>
              </w:tabs>
              <w:ind w:left="527" w:hanging="135"/>
              <w:rPr>
                <w:i/>
                <w:sz w:val="24"/>
              </w:rPr>
            </w:pPr>
            <w:r>
              <w:rPr>
                <w:sz w:val="24"/>
              </w:rPr>
              <w:t>Ước</w:t>
            </w:r>
            <w:r>
              <w:rPr>
                <w:spacing w:val="-10"/>
                <w:sz w:val="24"/>
              </w:rPr>
              <w:t xml:space="preserve"> </w:t>
            </w:r>
            <w:r>
              <w:rPr>
                <w:sz w:val="24"/>
              </w:rPr>
              <w:t>mơ</w:t>
            </w:r>
            <w:r>
              <w:rPr>
                <w:spacing w:val="-9"/>
                <w:sz w:val="24"/>
              </w:rPr>
              <w:t xml:space="preserve"> </w:t>
            </w:r>
            <w:r>
              <w:rPr>
                <w:sz w:val="24"/>
              </w:rPr>
              <w:t>trở</w:t>
            </w:r>
            <w:r>
              <w:rPr>
                <w:spacing w:val="-10"/>
                <w:sz w:val="24"/>
              </w:rPr>
              <w:t xml:space="preserve"> </w:t>
            </w:r>
            <w:r>
              <w:rPr>
                <w:sz w:val="24"/>
              </w:rPr>
              <w:t>thành</w:t>
            </w:r>
            <w:r>
              <w:rPr>
                <w:spacing w:val="-9"/>
                <w:sz w:val="24"/>
              </w:rPr>
              <w:t xml:space="preserve"> </w:t>
            </w:r>
            <w:r>
              <w:rPr>
                <w:sz w:val="24"/>
              </w:rPr>
              <w:t>một</w:t>
            </w:r>
            <w:r>
              <w:rPr>
                <w:spacing w:val="-10"/>
                <w:sz w:val="24"/>
              </w:rPr>
              <w:t xml:space="preserve"> </w:t>
            </w:r>
            <w:r>
              <w:rPr>
                <w:sz w:val="24"/>
              </w:rPr>
              <w:t>nhà</w:t>
            </w:r>
            <w:r>
              <w:rPr>
                <w:spacing w:val="-9"/>
                <w:sz w:val="24"/>
              </w:rPr>
              <w:t xml:space="preserve"> </w:t>
            </w:r>
            <w:r>
              <w:rPr>
                <w:sz w:val="24"/>
              </w:rPr>
              <w:t>sáng</w:t>
            </w:r>
            <w:r>
              <w:rPr>
                <w:spacing w:val="-10"/>
                <w:sz w:val="24"/>
              </w:rPr>
              <w:t xml:space="preserve"> </w:t>
            </w:r>
            <w:r>
              <w:rPr>
                <w:sz w:val="24"/>
              </w:rPr>
              <w:t>lập</w:t>
            </w:r>
            <w:r>
              <w:rPr>
                <w:spacing w:val="-9"/>
                <w:sz w:val="24"/>
              </w:rPr>
              <w:t xml:space="preserve"> </w:t>
            </w:r>
            <w:r>
              <w:rPr>
                <w:sz w:val="24"/>
              </w:rPr>
              <w:t>(Gợi</w:t>
            </w:r>
            <w:r>
              <w:rPr>
                <w:spacing w:val="-9"/>
                <w:sz w:val="24"/>
              </w:rPr>
              <w:t xml:space="preserve"> </w:t>
            </w:r>
            <w:r>
              <w:rPr>
                <w:sz w:val="24"/>
              </w:rPr>
              <w:t>ý:</w:t>
            </w:r>
            <w:r>
              <w:rPr>
                <w:spacing w:val="-9"/>
                <w:sz w:val="24"/>
              </w:rPr>
              <w:t xml:space="preserve"> </w:t>
            </w:r>
            <w:r>
              <w:rPr>
                <w:i/>
                <w:sz w:val="24"/>
              </w:rPr>
              <w:t>Có</w:t>
            </w:r>
            <w:r>
              <w:rPr>
                <w:i/>
                <w:spacing w:val="-10"/>
                <w:sz w:val="24"/>
              </w:rPr>
              <w:t xml:space="preserve"> </w:t>
            </w:r>
            <w:r>
              <w:rPr>
                <w:i/>
                <w:sz w:val="24"/>
              </w:rPr>
              <w:t>hoài</w:t>
            </w:r>
            <w:r>
              <w:rPr>
                <w:i/>
                <w:spacing w:val="-9"/>
                <w:sz w:val="24"/>
              </w:rPr>
              <w:t xml:space="preserve"> </w:t>
            </w:r>
            <w:r>
              <w:rPr>
                <w:i/>
                <w:spacing w:val="-5"/>
                <w:sz w:val="24"/>
              </w:rPr>
              <w:t>bão</w:t>
            </w:r>
          </w:p>
          <w:p w:rsidR="00D74C58" w:rsidRDefault="00901FA9">
            <w:pPr>
              <w:pStyle w:val="TableParagraph"/>
              <w:spacing w:before="42"/>
              <w:rPr>
                <w:sz w:val="24"/>
              </w:rPr>
            </w:pPr>
            <w:r>
              <w:rPr>
                <w:i/>
                <w:spacing w:val="-4"/>
                <w:sz w:val="24"/>
              </w:rPr>
              <w:t>đẹp</w:t>
            </w:r>
            <w:r>
              <w:rPr>
                <w:spacing w:val="-4"/>
                <w:sz w:val="24"/>
              </w:rPr>
              <w:t>.)</w:t>
            </w:r>
          </w:p>
          <w:p w:rsidR="00D74C58" w:rsidRDefault="00901FA9">
            <w:pPr>
              <w:pStyle w:val="TableParagraph"/>
              <w:numPr>
                <w:ilvl w:val="2"/>
                <w:numId w:val="138"/>
              </w:numPr>
              <w:tabs>
                <w:tab w:val="left" w:pos="536"/>
              </w:tabs>
              <w:spacing w:before="10" w:line="318" w:lineRule="exact"/>
              <w:ind w:right="96" w:firstLine="284"/>
              <w:rPr>
                <w:sz w:val="24"/>
              </w:rPr>
            </w:pPr>
            <w:r>
              <w:rPr>
                <w:sz w:val="24"/>
              </w:rPr>
              <w:t>Xem</w:t>
            </w:r>
            <w:r>
              <w:rPr>
                <w:spacing w:val="-3"/>
                <w:sz w:val="24"/>
              </w:rPr>
              <w:t xml:space="preserve"> </w:t>
            </w:r>
            <w:r>
              <w:rPr>
                <w:sz w:val="24"/>
              </w:rPr>
              <w:t>những</w:t>
            </w:r>
            <w:r>
              <w:rPr>
                <w:spacing w:val="-3"/>
                <w:sz w:val="24"/>
              </w:rPr>
              <w:t xml:space="preserve"> </w:t>
            </w:r>
            <w:r>
              <w:rPr>
                <w:sz w:val="24"/>
              </w:rPr>
              <w:t>trải</w:t>
            </w:r>
            <w:r>
              <w:rPr>
                <w:spacing w:val="-3"/>
                <w:sz w:val="24"/>
              </w:rPr>
              <w:t xml:space="preserve"> </w:t>
            </w:r>
            <w:r>
              <w:rPr>
                <w:sz w:val="24"/>
              </w:rPr>
              <w:t>nghiệm</w:t>
            </w:r>
            <w:r>
              <w:rPr>
                <w:spacing w:val="-3"/>
                <w:sz w:val="24"/>
              </w:rPr>
              <w:t xml:space="preserve"> </w:t>
            </w:r>
            <w:r>
              <w:rPr>
                <w:sz w:val="24"/>
              </w:rPr>
              <w:t>từ</w:t>
            </w:r>
            <w:r>
              <w:rPr>
                <w:spacing w:val="-4"/>
                <w:sz w:val="24"/>
              </w:rPr>
              <w:t xml:space="preserve"> </w:t>
            </w:r>
            <w:r>
              <w:rPr>
                <w:sz w:val="24"/>
              </w:rPr>
              <w:t>cuộc</w:t>
            </w:r>
            <w:r>
              <w:rPr>
                <w:spacing w:val="-3"/>
                <w:sz w:val="24"/>
              </w:rPr>
              <w:t xml:space="preserve"> </w:t>
            </w:r>
            <w:r>
              <w:rPr>
                <w:sz w:val="24"/>
              </w:rPr>
              <w:t>thi</w:t>
            </w:r>
            <w:r>
              <w:rPr>
                <w:spacing w:val="-3"/>
                <w:sz w:val="24"/>
              </w:rPr>
              <w:t xml:space="preserve"> </w:t>
            </w:r>
            <w:r>
              <w:rPr>
                <w:sz w:val="24"/>
              </w:rPr>
              <w:t>là</w:t>
            </w:r>
            <w:r>
              <w:rPr>
                <w:spacing w:val="-3"/>
                <w:sz w:val="24"/>
              </w:rPr>
              <w:t xml:space="preserve"> </w:t>
            </w:r>
            <w:r>
              <w:rPr>
                <w:sz w:val="24"/>
              </w:rPr>
              <w:t>kinh</w:t>
            </w:r>
            <w:r>
              <w:rPr>
                <w:spacing w:val="-4"/>
                <w:sz w:val="24"/>
              </w:rPr>
              <w:t xml:space="preserve"> </w:t>
            </w:r>
            <w:r>
              <w:rPr>
                <w:sz w:val="24"/>
              </w:rPr>
              <w:t>nghiệm</w:t>
            </w:r>
            <w:r>
              <w:rPr>
                <w:spacing w:val="-3"/>
                <w:sz w:val="24"/>
              </w:rPr>
              <w:t xml:space="preserve"> </w:t>
            </w:r>
            <w:r>
              <w:rPr>
                <w:sz w:val="24"/>
              </w:rPr>
              <w:t xml:space="preserve">quý báu (Gợi ý: </w:t>
            </w:r>
            <w:r>
              <w:rPr>
                <w:i/>
                <w:sz w:val="24"/>
              </w:rPr>
              <w:t>Khiêm tốn</w:t>
            </w:r>
            <w:r>
              <w:rPr>
                <w:sz w:val="24"/>
              </w:rPr>
              <w:t>.)</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763"/>
              </w:numPr>
              <w:tabs>
                <w:tab w:val="left" w:pos="274"/>
              </w:tabs>
              <w:spacing w:before="1"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763"/>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p w:rsidR="00D74C58" w:rsidRDefault="00901FA9">
            <w:pPr>
              <w:pStyle w:val="TableParagraph"/>
              <w:numPr>
                <w:ilvl w:val="0"/>
                <w:numId w:val="763"/>
              </w:numPr>
              <w:tabs>
                <w:tab w:val="left" w:pos="308"/>
              </w:tabs>
              <w:ind w:left="308" w:hanging="200"/>
              <w:jc w:val="both"/>
              <w:rPr>
                <w:sz w:val="24"/>
              </w:rPr>
            </w:pPr>
            <w:r>
              <w:rPr>
                <w:sz w:val="24"/>
              </w:rPr>
              <w:t>Biết</w:t>
            </w:r>
            <w:r>
              <w:rPr>
                <w:spacing w:val="17"/>
                <w:sz w:val="24"/>
              </w:rPr>
              <w:t xml:space="preserve"> </w:t>
            </w:r>
            <w:r>
              <w:rPr>
                <w:sz w:val="24"/>
              </w:rPr>
              <w:t>tóm</w:t>
            </w:r>
            <w:r>
              <w:rPr>
                <w:spacing w:val="18"/>
                <w:sz w:val="24"/>
              </w:rPr>
              <w:t xml:space="preserve"> </w:t>
            </w:r>
            <w:r>
              <w:rPr>
                <w:sz w:val="24"/>
              </w:rPr>
              <w:t>tắt</w:t>
            </w:r>
            <w:r>
              <w:rPr>
                <w:spacing w:val="19"/>
                <w:sz w:val="24"/>
              </w:rPr>
              <w:t xml:space="preserve"> </w:t>
            </w:r>
            <w:r>
              <w:rPr>
                <w:sz w:val="24"/>
              </w:rPr>
              <w:t>thông</w:t>
            </w:r>
            <w:r>
              <w:rPr>
                <w:spacing w:val="18"/>
                <w:sz w:val="24"/>
              </w:rPr>
              <w:t xml:space="preserve"> </w:t>
            </w:r>
            <w:r>
              <w:rPr>
                <w:spacing w:val="-5"/>
                <w:sz w:val="24"/>
              </w:rPr>
              <w:t>tin</w:t>
            </w:r>
          </w:p>
          <w:p w:rsidR="00D74C58" w:rsidRDefault="00901FA9">
            <w:pPr>
              <w:pStyle w:val="TableParagraph"/>
              <w:spacing w:before="41"/>
              <w:ind w:left="108"/>
              <w:jc w:val="both"/>
              <w:rPr>
                <w:sz w:val="24"/>
              </w:rPr>
            </w:pPr>
            <w:r>
              <w:rPr>
                <w:sz w:val="24"/>
              </w:rPr>
              <w:t>để</w:t>
            </w:r>
            <w:r>
              <w:rPr>
                <w:spacing w:val="-2"/>
                <w:sz w:val="24"/>
              </w:rPr>
              <w:t xml:space="preserve"> </w:t>
            </w:r>
            <w:r>
              <w:rPr>
                <w:sz w:val="24"/>
              </w:rPr>
              <w:t>kể</w:t>
            </w:r>
            <w:r>
              <w:rPr>
                <w:spacing w:val="-1"/>
                <w:sz w:val="24"/>
              </w:rPr>
              <w:t xml:space="preserve"> </w:t>
            </w:r>
            <w:r>
              <w:rPr>
                <w:sz w:val="24"/>
              </w:rPr>
              <w:t>lại</w:t>
            </w:r>
            <w:r>
              <w:rPr>
                <w:spacing w:val="-1"/>
                <w:sz w:val="24"/>
              </w:rPr>
              <w:t xml:space="preserve"> </w:t>
            </w:r>
            <w:r>
              <w:rPr>
                <w:sz w:val="24"/>
              </w:rPr>
              <w:t>vắn</w:t>
            </w:r>
            <w:r>
              <w:rPr>
                <w:spacing w:val="-3"/>
                <w:sz w:val="24"/>
              </w:rPr>
              <w:t xml:space="preserve"> </w:t>
            </w:r>
            <w:r>
              <w:rPr>
                <w:sz w:val="24"/>
              </w:rPr>
              <w:t>tắt</w:t>
            </w:r>
            <w:r>
              <w:rPr>
                <w:spacing w:val="-1"/>
                <w:sz w:val="24"/>
              </w:rPr>
              <w:t xml:space="preserve"> </w:t>
            </w:r>
            <w:r>
              <w:rPr>
                <w:sz w:val="24"/>
              </w:rPr>
              <w:t>bài</w:t>
            </w:r>
            <w:r>
              <w:rPr>
                <w:spacing w:val="-2"/>
                <w:sz w:val="24"/>
              </w:rPr>
              <w:t xml:space="preserve"> </w:t>
            </w:r>
            <w:r>
              <w:rPr>
                <w:spacing w:val="-4"/>
                <w:sz w:val="24"/>
              </w:rPr>
              <w:t>đọc.</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5712"/>
        </w:trPr>
        <w:tc>
          <w:tcPr>
            <w:tcW w:w="5954" w:type="dxa"/>
          </w:tcPr>
          <w:p w:rsidR="00D74C58" w:rsidRDefault="00901FA9">
            <w:pPr>
              <w:pStyle w:val="TableParagraph"/>
              <w:spacing w:before="1" w:line="276" w:lineRule="auto"/>
              <w:ind w:right="94"/>
              <w:jc w:val="both"/>
              <w:rPr>
                <w:i/>
                <w:sz w:val="24"/>
              </w:rPr>
            </w:pPr>
            <w:r>
              <w:rPr>
                <w:rFonts w:ascii="Wingdings" w:hAnsi="Wingdings"/>
                <w:sz w:val="24"/>
              </w:rPr>
              <w:t></w:t>
            </w:r>
            <w:r>
              <w:rPr>
                <w:spacing w:val="-14"/>
                <w:sz w:val="24"/>
              </w:rPr>
              <w:t xml:space="preserve"> </w:t>
            </w:r>
            <w:r>
              <w:rPr>
                <w:sz w:val="24"/>
              </w:rPr>
              <w:t>Rút</w:t>
            </w:r>
            <w:r>
              <w:rPr>
                <w:spacing w:val="-14"/>
                <w:sz w:val="24"/>
              </w:rPr>
              <w:t xml:space="preserve"> </w:t>
            </w:r>
            <w:r>
              <w:rPr>
                <w:sz w:val="24"/>
              </w:rPr>
              <w:t>ra</w:t>
            </w:r>
            <w:r>
              <w:rPr>
                <w:spacing w:val="-14"/>
                <w:sz w:val="24"/>
              </w:rPr>
              <w:t xml:space="preserve"> </w:t>
            </w:r>
            <w:r>
              <w:rPr>
                <w:sz w:val="24"/>
              </w:rPr>
              <w:t>ý</w:t>
            </w:r>
            <w:r>
              <w:rPr>
                <w:spacing w:val="-15"/>
                <w:sz w:val="24"/>
              </w:rPr>
              <w:t xml:space="preserve"> </w:t>
            </w:r>
            <w:r>
              <w:rPr>
                <w:sz w:val="24"/>
              </w:rPr>
              <w:t>đoạn</w:t>
            </w:r>
            <w:r>
              <w:rPr>
                <w:spacing w:val="-14"/>
                <w:sz w:val="24"/>
              </w:rPr>
              <w:t xml:space="preserve"> </w:t>
            </w:r>
            <w:r>
              <w:rPr>
                <w:sz w:val="24"/>
              </w:rPr>
              <w:t>2:</w:t>
            </w:r>
            <w:r>
              <w:rPr>
                <w:spacing w:val="-14"/>
                <w:sz w:val="24"/>
              </w:rPr>
              <w:t xml:space="preserve"> </w:t>
            </w:r>
            <w:r>
              <w:rPr>
                <w:i/>
                <w:sz w:val="24"/>
              </w:rPr>
              <w:t>Nghĩa</w:t>
            </w:r>
            <w:r>
              <w:rPr>
                <w:i/>
                <w:spacing w:val="-14"/>
                <w:sz w:val="24"/>
              </w:rPr>
              <w:t xml:space="preserve"> </w:t>
            </w:r>
            <w:r>
              <w:rPr>
                <w:i/>
                <w:sz w:val="24"/>
              </w:rPr>
              <w:t>có</w:t>
            </w:r>
            <w:r>
              <w:rPr>
                <w:i/>
                <w:spacing w:val="-14"/>
                <w:sz w:val="24"/>
              </w:rPr>
              <w:t xml:space="preserve"> </w:t>
            </w:r>
            <w:r>
              <w:rPr>
                <w:i/>
                <w:sz w:val="24"/>
              </w:rPr>
              <w:t>năng</w:t>
            </w:r>
            <w:r>
              <w:rPr>
                <w:i/>
                <w:spacing w:val="-14"/>
                <w:sz w:val="24"/>
              </w:rPr>
              <w:t xml:space="preserve"> </w:t>
            </w:r>
            <w:r>
              <w:rPr>
                <w:i/>
                <w:sz w:val="24"/>
              </w:rPr>
              <w:t>khiếu</w:t>
            </w:r>
            <w:r>
              <w:rPr>
                <w:i/>
                <w:spacing w:val="-14"/>
                <w:sz w:val="24"/>
              </w:rPr>
              <w:t xml:space="preserve"> </w:t>
            </w:r>
            <w:r>
              <w:rPr>
                <w:i/>
                <w:sz w:val="24"/>
              </w:rPr>
              <w:t>về</w:t>
            </w:r>
            <w:r>
              <w:rPr>
                <w:i/>
                <w:spacing w:val="-14"/>
                <w:sz w:val="24"/>
              </w:rPr>
              <w:t xml:space="preserve"> </w:t>
            </w:r>
            <w:r>
              <w:rPr>
                <w:i/>
                <w:sz w:val="24"/>
              </w:rPr>
              <w:t>toán,</w:t>
            </w:r>
            <w:r>
              <w:rPr>
                <w:i/>
                <w:spacing w:val="-14"/>
                <w:sz w:val="24"/>
              </w:rPr>
              <w:t xml:space="preserve"> </w:t>
            </w:r>
            <w:r>
              <w:rPr>
                <w:i/>
                <w:sz w:val="24"/>
              </w:rPr>
              <w:t>luôn</w:t>
            </w:r>
            <w:r>
              <w:rPr>
                <w:i/>
                <w:spacing w:val="-14"/>
                <w:sz w:val="24"/>
              </w:rPr>
              <w:t xml:space="preserve"> </w:t>
            </w:r>
            <w:r>
              <w:rPr>
                <w:i/>
                <w:sz w:val="24"/>
              </w:rPr>
              <w:t>truyền cảm hứng học toán cho các bạn, đoạt giải Nhì cuộc thi “Toán trí tuệ Quốc tế”.</w:t>
            </w:r>
          </w:p>
          <w:p w:rsidR="00D74C58" w:rsidRDefault="00901FA9">
            <w:pPr>
              <w:pStyle w:val="TableParagraph"/>
              <w:spacing w:line="276" w:lineRule="auto"/>
              <w:ind w:right="95"/>
              <w:jc w:val="both"/>
              <w:rPr>
                <w:i/>
                <w:sz w:val="24"/>
              </w:rPr>
            </w:pPr>
            <w:r>
              <w:rPr>
                <w:rFonts w:ascii="Wingdings" w:hAnsi="Wingdings"/>
                <w:sz w:val="24"/>
              </w:rPr>
              <w:t></w:t>
            </w:r>
            <w:r>
              <w:rPr>
                <w:sz w:val="24"/>
              </w:rPr>
              <w:t xml:space="preserve"> Rút ra ý đoạn 3: </w:t>
            </w:r>
            <w:r>
              <w:rPr>
                <w:i/>
                <w:sz w:val="24"/>
              </w:rPr>
              <w:t>Đức tính khiêm tốn và ước mơ của cậu bé Nghĩa.</w:t>
            </w:r>
          </w:p>
          <w:p w:rsidR="00D74C58" w:rsidRDefault="00901FA9">
            <w:pPr>
              <w:pStyle w:val="TableParagraph"/>
              <w:spacing w:line="276" w:lineRule="auto"/>
              <w:ind w:right="94" w:firstLine="141"/>
              <w:jc w:val="both"/>
              <w:rPr>
                <w:sz w:val="24"/>
              </w:rPr>
            </w:pPr>
            <w:r>
              <w:rPr>
                <w:sz w:val="24"/>
              </w:rPr>
              <w:t>4.</w:t>
            </w:r>
            <w:r>
              <w:rPr>
                <w:spacing w:val="-12"/>
                <w:sz w:val="24"/>
              </w:rPr>
              <w:t xml:space="preserve"> </w:t>
            </w:r>
            <w:r>
              <w:rPr>
                <w:sz w:val="24"/>
              </w:rPr>
              <w:t>Kể</w:t>
            </w:r>
            <w:r>
              <w:rPr>
                <w:spacing w:val="-12"/>
                <w:sz w:val="24"/>
              </w:rPr>
              <w:t xml:space="preserve"> </w:t>
            </w:r>
            <w:r>
              <w:rPr>
                <w:sz w:val="24"/>
              </w:rPr>
              <w:t>tóm</w:t>
            </w:r>
            <w:r>
              <w:rPr>
                <w:spacing w:val="-12"/>
                <w:sz w:val="24"/>
              </w:rPr>
              <w:t xml:space="preserve"> </w:t>
            </w:r>
            <w:r>
              <w:rPr>
                <w:sz w:val="24"/>
              </w:rPr>
              <w:t>tắt</w:t>
            </w:r>
            <w:r>
              <w:rPr>
                <w:spacing w:val="-12"/>
                <w:sz w:val="24"/>
              </w:rPr>
              <w:t xml:space="preserve"> </w:t>
            </w:r>
            <w:r>
              <w:rPr>
                <w:sz w:val="24"/>
              </w:rPr>
              <w:t>bài</w:t>
            </w:r>
            <w:r>
              <w:rPr>
                <w:spacing w:val="-12"/>
                <w:sz w:val="24"/>
              </w:rPr>
              <w:t xml:space="preserve"> </w:t>
            </w:r>
            <w:r>
              <w:rPr>
                <w:sz w:val="24"/>
              </w:rPr>
              <w:t>đọc</w:t>
            </w:r>
            <w:r>
              <w:rPr>
                <w:spacing w:val="-12"/>
                <w:sz w:val="24"/>
              </w:rPr>
              <w:t xml:space="preserve"> </w:t>
            </w:r>
            <w:r>
              <w:rPr>
                <w:sz w:val="24"/>
              </w:rPr>
              <w:t>bằng</w:t>
            </w:r>
            <w:r>
              <w:rPr>
                <w:spacing w:val="-13"/>
                <w:sz w:val="24"/>
              </w:rPr>
              <w:t xml:space="preserve"> </w:t>
            </w:r>
            <w:r>
              <w:rPr>
                <w:sz w:val="24"/>
              </w:rPr>
              <w:t>4</w:t>
            </w:r>
            <w:r>
              <w:rPr>
                <w:spacing w:val="-13"/>
                <w:sz w:val="24"/>
              </w:rPr>
              <w:t xml:space="preserve"> </w:t>
            </w:r>
            <w:r>
              <w:rPr>
                <w:sz w:val="24"/>
              </w:rPr>
              <w:t>–</w:t>
            </w:r>
            <w:r>
              <w:rPr>
                <w:spacing w:val="-13"/>
                <w:sz w:val="24"/>
              </w:rPr>
              <w:t xml:space="preserve"> </w:t>
            </w:r>
            <w:r>
              <w:rPr>
                <w:sz w:val="24"/>
              </w:rPr>
              <w:t>5</w:t>
            </w:r>
            <w:r>
              <w:rPr>
                <w:spacing w:val="-13"/>
                <w:sz w:val="24"/>
              </w:rPr>
              <w:t xml:space="preserve"> </w:t>
            </w:r>
            <w:r>
              <w:rPr>
                <w:sz w:val="24"/>
              </w:rPr>
              <w:t>câu.</w:t>
            </w:r>
            <w:r>
              <w:rPr>
                <w:spacing w:val="-13"/>
                <w:sz w:val="24"/>
              </w:rPr>
              <w:t xml:space="preserve"> </w:t>
            </w:r>
            <w:r>
              <w:rPr>
                <w:sz w:val="24"/>
              </w:rPr>
              <w:t>(Gợi</w:t>
            </w:r>
            <w:r>
              <w:rPr>
                <w:spacing w:val="-12"/>
                <w:sz w:val="24"/>
              </w:rPr>
              <w:t xml:space="preserve"> </w:t>
            </w:r>
            <w:r>
              <w:rPr>
                <w:sz w:val="24"/>
              </w:rPr>
              <w:t>ý:</w:t>
            </w:r>
            <w:r>
              <w:rPr>
                <w:spacing w:val="-12"/>
                <w:sz w:val="24"/>
              </w:rPr>
              <w:t xml:space="preserve"> </w:t>
            </w:r>
            <w:r>
              <w:rPr>
                <w:sz w:val="24"/>
              </w:rPr>
              <w:t>HS</w:t>
            </w:r>
            <w:r>
              <w:rPr>
                <w:spacing w:val="-12"/>
                <w:sz w:val="24"/>
              </w:rPr>
              <w:t xml:space="preserve"> </w:t>
            </w:r>
            <w:r>
              <w:rPr>
                <w:sz w:val="24"/>
              </w:rPr>
              <w:t>trả</w:t>
            </w:r>
            <w:r>
              <w:rPr>
                <w:spacing w:val="-12"/>
                <w:sz w:val="24"/>
              </w:rPr>
              <w:t xml:space="preserve"> </w:t>
            </w:r>
            <w:r>
              <w:rPr>
                <w:sz w:val="24"/>
              </w:rPr>
              <w:t>lời</w:t>
            </w:r>
            <w:r>
              <w:rPr>
                <w:spacing w:val="-13"/>
                <w:sz w:val="24"/>
              </w:rPr>
              <w:t xml:space="preserve"> </w:t>
            </w:r>
            <w:r>
              <w:rPr>
                <w:sz w:val="24"/>
              </w:rPr>
              <w:t>theo suy</w:t>
            </w:r>
            <w:r>
              <w:rPr>
                <w:spacing w:val="-7"/>
                <w:sz w:val="24"/>
              </w:rPr>
              <w:t xml:space="preserve"> </w:t>
            </w:r>
            <w:r>
              <w:rPr>
                <w:sz w:val="24"/>
              </w:rPr>
              <w:t>nghĩ</w:t>
            </w:r>
            <w:r>
              <w:rPr>
                <w:spacing w:val="-7"/>
                <w:sz w:val="24"/>
              </w:rPr>
              <w:t xml:space="preserve"> </w:t>
            </w:r>
            <w:r>
              <w:rPr>
                <w:sz w:val="24"/>
              </w:rPr>
              <w:t>riêng,</w:t>
            </w:r>
            <w:r>
              <w:rPr>
                <w:spacing w:val="-7"/>
                <w:sz w:val="24"/>
              </w:rPr>
              <w:t xml:space="preserve"> </w:t>
            </w:r>
            <w:r>
              <w:rPr>
                <w:sz w:val="24"/>
              </w:rPr>
              <w:t>VD:</w:t>
            </w:r>
            <w:r>
              <w:rPr>
                <w:spacing w:val="-7"/>
                <w:sz w:val="24"/>
              </w:rPr>
              <w:t xml:space="preserve"> </w:t>
            </w:r>
            <w:r>
              <w:rPr>
                <w:i/>
                <w:sz w:val="24"/>
              </w:rPr>
              <w:t>Đổng</w:t>
            </w:r>
            <w:r>
              <w:rPr>
                <w:i/>
                <w:spacing w:val="-7"/>
                <w:sz w:val="24"/>
              </w:rPr>
              <w:t xml:space="preserve"> </w:t>
            </w:r>
            <w:r>
              <w:rPr>
                <w:i/>
                <w:sz w:val="24"/>
              </w:rPr>
              <w:t>Trọng</w:t>
            </w:r>
            <w:r>
              <w:rPr>
                <w:i/>
                <w:spacing w:val="-7"/>
                <w:sz w:val="24"/>
              </w:rPr>
              <w:t xml:space="preserve"> </w:t>
            </w:r>
            <w:r>
              <w:rPr>
                <w:i/>
                <w:sz w:val="24"/>
              </w:rPr>
              <w:t>Nghĩa</w:t>
            </w:r>
            <w:r>
              <w:rPr>
                <w:i/>
                <w:spacing w:val="-7"/>
                <w:sz w:val="24"/>
              </w:rPr>
              <w:t xml:space="preserve"> </w:t>
            </w:r>
            <w:r>
              <w:rPr>
                <w:i/>
                <w:sz w:val="24"/>
              </w:rPr>
              <w:t>là</w:t>
            </w:r>
            <w:r>
              <w:rPr>
                <w:i/>
                <w:spacing w:val="-7"/>
                <w:sz w:val="24"/>
              </w:rPr>
              <w:t xml:space="preserve"> </w:t>
            </w:r>
            <w:r>
              <w:rPr>
                <w:i/>
                <w:sz w:val="24"/>
              </w:rPr>
              <w:t>một</w:t>
            </w:r>
            <w:r>
              <w:rPr>
                <w:i/>
                <w:spacing w:val="-7"/>
                <w:sz w:val="24"/>
              </w:rPr>
              <w:t xml:space="preserve"> </w:t>
            </w:r>
            <w:r>
              <w:rPr>
                <w:i/>
                <w:sz w:val="24"/>
              </w:rPr>
              <w:t>cậu</w:t>
            </w:r>
            <w:r>
              <w:rPr>
                <w:i/>
                <w:spacing w:val="-7"/>
                <w:sz w:val="24"/>
              </w:rPr>
              <w:t xml:space="preserve"> </w:t>
            </w:r>
            <w:r>
              <w:rPr>
                <w:i/>
                <w:sz w:val="24"/>
              </w:rPr>
              <w:t>bé</w:t>
            </w:r>
            <w:r>
              <w:rPr>
                <w:i/>
                <w:spacing w:val="-7"/>
                <w:sz w:val="24"/>
              </w:rPr>
              <w:t xml:space="preserve"> </w:t>
            </w:r>
            <w:r>
              <w:rPr>
                <w:i/>
                <w:sz w:val="24"/>
              </w:rPr>
              <w:t>người Chăm</w:t>
            </w:r>
            <w:r>
              <w:rPr>
                <w:i/>
                <w:spacing w:val="-11"/>
                <w:sz w:val="24"/>
              </w:rPr>
              <w:t xml:space="preserve"> </w:t>
            </w:r>
            <w:r>
              <w:rPr>
                <w:i/>
                <w:sz w:val="24"/>
              </w:rPr>
              <w:t>ở</w:t>
            </w:r>
            <w:r>
              <w:rPr>
                <w:i/>
                <w:spacing w:val="-10"/>
                <w:sz w:val="24"/>
              </w:rPr>
              <w:t xml:space="preserve"> </w:t>
            </w:r>
            <w:r>
              <w:rPr>
                <w:i/>
                <w:sz w:val="24"/>
              </w:rPr>
              <w:t>tỉnh</w:t>
            </w:r>
            <w:r>
              <w:rPr>
                <w:i/>
                <w:spacing w:val="-11"/>
                <w:sz w:val="24"/>
              </w:rPr>
              <w:t xml:space="preserve"> </w:t>
            </w:r>
            <w:r>
              <w:rPr>
                <w:i/>
                <w:sz w:val="24"/>
              </w:rPr>
              <w:t>Ninh</w:t>
            </w:r>
            <w:r>
              <w:rPr>
                <w:i/>
                <w:spacing w:val="-11"/>
                <w:sz w:val="24"/>
              </w:rPr>
              <w:t xml:space="preserve"> </w:t>
            </w:r>
            <w:r>
              <w:rPr>
                <w:i/>
                <w:sz w:val="24"/>
              </w:rPr>
              <w:t>Thuận.</w:t>
            </w:r>
            <w:r>
              <w:rPr>
                <w:i/>
                <w:spacing w:val="-11"/>
                <w:sz w:val="24"/>
              </w:rPr>
              <w:t xml:space="preserve"> </w:t>
            </w:r>
            <w:r>
              <w:rPr>
                <w:i/>
                <w:sz w:val="24"/>
              </w:rPr>
              <w:t>Nghĩa</w:t>
            </w:r>
            <w:r>
              <w:rPr>
                <w:i/>
                <w:spacing w:val="-11"/>
                <w:sz w:val="24"/>
              </w:rPr>
              <w:t xml:space="preserve"> </w:t>
            </w:r>
            <w:r>
              <w:rPr>
                <w:i/>
                <w:sz w:val="24"/>
              </w:rPr>
              <w:t>sớm</w:t>
            </w:r>
            <w:r>
              <w:rPr>
                <w:i/>
                <w:spacing w:val="-11"/>
                <w:sz w:val="24"/>
              </w:rPr>
              <w:t xml:space="preserve"> </w:t>
            </w:r>
            <w:r>
              <w:rPr>
                <w:i/>
                <w:sz w:val="24"/>
              </w:rPr>
              <w:t>bộc</w:t>
            </w:r>
            <w:r>
              <w:rPr>
                <w:i/>
                <w:spacing w:val="-10"/>
                <w:sz w:val="24"/>
              </w:rPr>
              <w:t xml:space="preserve"> </w:t>
            </w:r>
            <w:r>
              <w:rPr>
                <w:i/>
                <w:sz w:val="24"/>
              </w:rPr>
              <w:t>lộ</w:t>
            </w:r>
            <w:r>
              <w:rPr>
                <w:i/>
                <w:spacing w:val="-11"/>
                <w:sz w:val="24"/>
              </w:rPr>
              <w:t xml:space="preserve"> </w:t>
            </w:r>
            <w:r>
              <w:rPr>
                <w:i/>
                <w:sz w:val="24"/>
              </w:rPr>
              <w:t>năng</w:t>
            </w:r>
            <w:r>
              <w:rPr>
                <w:i/>
                <w:spacing w:val="-11"/>
                <w:sz w:val="24"/>
              </w:rPr>
              <w:t xml:space="preserve"> </w:t>
            </w:r>
            <w:r>
              <w:rPr>
                <w:i/>
                <w:sz w:val="24"/>
              </w:rPr>
              <w:t>khiếu</w:t>
            </w:r>
            <w:r>
              <w:rPr>
                <w:i/>
                <w:spacing w:val="-11"/>
                <w:sz w:val="24"/>
              </w:rPr>
              <w:t xml:space="preserve"> </w:t>
            </w:r>
            <w:r>
              <w:rPr>
                <w:i/>
                <w:sz w:val="24"/>
              </w:rPr>
              <w:t>toán học. Em luôn là người truyền cảm hứng cho các bạn trong giờ học toán, tích cực tham gia các hoạt động của trường, lớp.</w:t>
            </w:r>
            <w:r>
              <w:rPr>
                <w:i/>
                <w:spacing w:val="-1"/>
                <w:sz w:val="24"/>
              </w:rPr>
              <w:t xml:space="preserve"> </w:t>
            </w:r>
            <w:r>
              <w:rPr>
                <w:i/>
                <w:sz w:val="24"/>
              </w:rPr>
              <w:t>Năm</w:t>
            </w:r>
            <w:r>
              <w:rPr>
                <w:i/>
                <w:spacing w:val="-2"/>
                <w:sz w:val="24"/>
              </w:rPr>
              <w:t xml:space="preserve"> </w:t>
            </w:r>
            <w:r>
              <w:rPr>
                <w:i/>
                <w:sz w:val="24"/>
              </w:rPr>
              <w:t>học</w:t>
            </w:r>
            <w:r>
              <w:rPr>
                <w:i/>
                <w:spacing w:val="-1"/>
                <w:sz w:val="24"/>
              </w:rPr>
              <w:t xml:space="preserve"> </w:t>
            </w:r>
            <w:r>
              <w:rPr>
                <w:i/>
                <w:sz w:val="24"/>
              </w:rPr>
              <w:t>lớp</w:t>
            </w:r>
            <w:r>
              <w:rPr>
                <w:i/>
                <w:spacing w:val="-1"/>
                <w:sz w:val="24"/>
              </w:rPr>
              <w:t xml:space="preserve"> </w:t>
            </w:r>
            <w:r>
              <w:rPr>
                <w:i/>
                <w:sz w:val="24"/>
              </w:rPr>
              <w:t>Năm,</w:t>
            </w:r>
            <w:r>
              <w:rPr>
                <w:i/>
                <w:spacing w:val="-1"/>
                <w:sz w:val="24"/>
              </w:rPr>
              <w:t xml:space="preserve"> </w:t>
            </w:r>
            <w:r>
              <w:rPr>
                <w:i/>
                <w:sz w:val="24"/>
              </w:rPr>
              <w:t>em</w:t>
            </w:r>
            <w:r>
              <w:rPr>
                <w:i/>
                <w:spacing w:val="-1"/>
                <w:sz w:val="24"/>
              </w:rPr>
              <w:t xml:space="preserve"> </w:t>
            </w:r>
            <w:r>
              <w:rPr>
                <w:i/>
                <w:sz w:val="24"/>
              </w:rPr>
              <w:t>đoạt</w:t>
            </w:r>
            <w:r>
              <w:rPr>
                <w:i/>
                <w:spacing w:val="-1"/>
                <w:sz w:val="24"/>
              </w:rPr>
              <w:t xml:space="preserve"> </w:t>
            </w:r>
            <w:r>
              <w:rPr>
                <w:i/>
                <w:sz w:val="24"/>
              </w:rPr>
              <w:t>giải</w:t>
            </w:r>
            <w:r>
              <w:rPr>
                <w:i/>
                <w:spacing w:val="-1"/>
                <w:sz w:val="24"/>
              </w:rPr>
              <w:t xml:space="preserve"> </w:t>
            </w:r>
            <w:r>
              <w:rPr>
                <w:i/>
                <w:sz w:val="24"/>
              </w:rPr>
              <w:t>Nhì</w:t>
            </w:r>
            <w:r>
              <w:rPr>
                <w:i/>
                <w:spacing w:val="-1"/>
                <w:sz w:val="24"/>
              </w:rPr>
              <w:t xml:space="preserve"> </w:t>
            </w:r>
            <w:r>
              <w:rPr>
                <w:i/>
                <w:sz w:val="24"/>
              </w:rPr>
              <w:t>cuộc</w:t>
            </w:r>
            <w:r>
              <w:rPr>
                <w:i/>
                <w:spacing w:val="-1"/>
                <w:sz w:val="24"/>
              </w:rPr>
              <w:t xml:space="preserve"> </w:t>
            </w:r>
            <w:r>
              <w:rPr>
                <w:i/>
                <w:sz w:val="24"/>
              </w:rPr>
              <w:t>thi</w:t>
            </w:r>
            <w:r>
              <w:rPr>
                <w:i/>
                <w:spacing w:val="-1"/>
                <w:sz w:val="24"/>
              </w:rPr>
              <w:t xml:space="preserve"> </w:t>
            </w:r>
            <w:r>
              <w:rPr>
                <w:i/>
                <w:sz w:val="24"/>
              </w:rPr>
              <w:t>“Toán</w:t>
            </w:r>
            <w:r>
              <w:rPr>
                <w:i/>
                <w:spacing w:val="-1"/>
                <w:sz w:val="24"/>
              </w:rPr>
              <w:t xml:space="preserve"> </w:t>
            </w:r>
            <w:r>
              <w:rPr>
                <w:i/>
                <w:sz w:val="24"/>
              </w:rPr>
              <w:t>trí tuệ Quốc tế” tại Thái Lan. Em luôn tự nhủ phải khiêm tốn và cố gắng học tập tốt hơn nữa để trở thành một nhà sáng lập, tạo ra những trò chơi toán học, mang lại niềm vui và phát triển khả năng sáng tạo cho mọi người;...</w:t>
            </w:r>
            <w:r>
              <w:rPr>
                <w:sz w:val="24"/>
              </w:rPr>
              <w:t>)</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76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762"/>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6982"/>
        </w:trPr>
        <w:tc>
          <w:tcPr>
            <w:tcW w:w="5954" w:type="dxa"/>
          </w:tcPr>
          <w:p w:rsidR="00D74C58" w:rsidRDefault="00901FA9">
            <w:pPr>
              <w:pStyle w:val="TableParagrap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137"/>
              </w:numPr>
              <w:tabs>
                <w:tab w:val="left" w:pos="299"/>
              </w:tabs>
              <w:spacing w:before="42" w:line="276" w:lineRule="auto"/>
              <w:ind w:right="94" w:firstLine="0"/>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firstLine="141"/>
              <w:rPr>
                <w:i/>
                <w:sz w:val="24"/>
              </w:rPr>
            </w:pPr>
            <w:r>
              <w:rPr>
                <w:sz w:val="24"/>
              </w:rPr>
              <w:t>+</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nói</w:t>
            </w:r>
            <w:r>
              <w:rPr>
                <w:spacing w:val="-2"/>
                <w:sz w:val="24"/>
              </w:rPr>
              <w:t xml:space="preserve"> </w:t>
            </w:r>
            <w:r>
              <w:rPr>
                <w:sz w:val="24"/>
              </w:rPr>
              <w:t>về</w:t>
            </w:r>
            <w:r>
              <w:rPr>
                <w:spacing w:val="-2"/>
                <w:sz w:val="24"/>
              </w:rPr>
              <w:t xml:space="preserve"> </w:t>
            </w:r>
            <w:r>
              <w:rPr>
                <w:sz w:val="24"/>
              </w:rPr>
              <w:t>điều</w:t>
            </w:r>
            <w:r>
              <w:rPr>
                <w:spacing w:val="-2"/>
                <w:sz w:val="24"/>
              </w:rPr>
              <w:t xml:space="preserve"> </w:t>
            </w:r>
            <w:r>
              <w:rPr>
                <w:sz w:val="24"/>
              </w:rPr>
              <w:t>gì?</w:t>
            </w:r>
            <w:r>
              <w:rPr>
                <w:spacing w:val="-3"/>
                <w:sz w:val="24"/>
              </w:rPr>
              <w:t xml:space="preserve"> </w:t>
            </w:r>
            <w:r>
              <w:rPr>
                <w:rFonts w:ascii="Wingdings" w:hAnsi="Wingdings"/>
                <w:sz w:val="24"/>
              </w:rPr>
              <w:t></w:t>
            </w:r>
            <w:r>
              <w:rPr>
                <w:spacing w:val="-2"/>
                <w:sz w:val="24"/>
              </w:rPr>
              <w:t xml:space="preserve"> </w:t>
            </w:r>
            <w:r>
              <w:rPr>
                <w:i/>
                <w:sz w:val="24"/>
              </w:rPr>
              <w:t>Toàn</w:t>
            </w:r>
            <w:r>
              <w:rPr>
                <w:i/>
                <w:spacing w:val="-2"/>
                <w:sz w:val="24"/>
              </w:rPr>
              <w:t xml:space="preserve"> </w:t>
            </w:r>
            <w:r>
              <w:rPr>
                <w:i/>
                <w:sz w:val="24"/>
              </w:rPr>
              <w:t>bài</w:t>
            </w:r>
            <w:r>
              <w:rPr>
                <w:i/>
                <w:spacing w:val="-3"/>
                <w:sz w:val="24"/>
              </w:rPr>
              <w:t xml:space="preserve"> </w:t>
            </w:r>
            <w:r>
              <w:rPr>
                <w:i/>
                <w:sz w:val="24"/>
              </w:rPr>
              <w:t>đọc</w:t>
            </w:r>
            <w:r>
              <w:rPr>
                <w:i/>
                <w:spacing w:val="-2"/>
                <w:sz w:val="24"/>
              </w:rPr>
              <w:t xml:space="preserve"> </w:t>
            </w:r>
            <w:r>
              <w:rPr>
                <w:i/>
                <w:sz w:val="24"/>
              </w:rPr>
              <w:t>với</w:t>
            </w:r>
            <w:r>
              <w:rPr>
                <w:i/>
                <w:spacing w:val="-2"/>
                <w:sz w:val="24"/>
              </w:rPr>
              <w:t xml:space="preserve"> </w:t>
            </w:r>
            <w:r>
              <w:rPr>
                <w:i/>
                <w:sz w:val="24"/>
              </w:rPr>
              <w:t>giọng</w:t>
            </w:r>
            <w:r>
              <w:rPr>
                <w:i/>
                <w:spacing w:val="-2"/>
                <w:sz w:val="24"/>
              </w:rPr>
              <w:t xml:space="preserve"> </w:t>
            </w:r>
            <w:r>
              <w:rPr>
                <w:i/>
                <w:sz w:val="24"/>
              </w:rPr>
              <w:t>trong sáng, tươi vui, hào hứng.</w:t>
            </w:r>
          </w:p>
          <w:p w:rsidR="00D74C58" w:rsidRDefault="00901FA9">
            <w:pPr>
              <w:pStyle w:val="TableParagraph"/>
              <w:ind w:left="249"/>
              <w:rPr>
                <w:i/>
                <w:sz w:val="24"/>
              </w:rPr>
            </w:pPr>
            <w:r>
              <w:rPr>
                <w:sz w:val="24"/>
              </w:rPr>
              <w:t>+</w:t>
            </w:r>
            <w:r>
              <w:rPr>
                <w:spacing w:val="-11"/>
                <w:sz w:val="24"/>
              </w:rPr>
              <w:t xml:space="preserve"> </w:t>
            </w:r>
            <w:r>
              <w:rPr>
                <w:sz w:val="24"/>
              </w:rPr>
              <w:t>Cần</w:t>
            </w:r>
            <w:r>
              <w:rPr>
                <w:spacing w:val="-10"/>
                <w:sz w:val="24"/>
              </w:rPr>
              <w:t xml:space="preserve"> </w:t>
            </w:r>
            <w:r>
              <w:rPr>
                <w:sz w:val="24"/>
              </w:rPr>
              <w:t>nhấn</w:t>
            </w:r>
            <w:r>
              <w:rPr>
                <w:spacing w:val="-11"/>
                <w:sz w:val="24"/>
              </w:rPr>
              <w:t xml:space="preserve"> </w:t>
            </w:r>
            <w:r>
              <w:rPr>
                <w:sz w:val="24"/>
              </w:rPr>
              <w:t>giọng</w:t>
            </w:r>
            <w:r>
              <w:rPr>
                <w:spacing w:val="-10"/>
                <w:sz w:val="24"/>
              </w:rPr>
              <w:t xml:space="preserve"> </w:t>
            </w:r>
            <w:r>
              <w:rPr>
                <w:sz w:val="24"/>
              </w:rPr>
              <w:t>ở</w:t>
            </w:r>
            <w:r>
              <w:rPr>
                <w:spacing w:val="-11"/>
                <w:sz w:val="24"/>
              </w:rPr>
              <w:t xml:space="preserve"> </w:t>
            </w:r>
            <w:r>
              <w:rPr>
                <w:sz w:val="24"/>
              </w:rPr>
              <w:t>những</w:t>
            </w:r>
            <w:r>
              <w:rPr>
                <w:spacing w:val="-10"/>
                <w:sz w:val="24"/>
              </w:rPr>
              <w:t xml:space="preserve"> </w:t>
            </w:r>
            <w:r>
              <w:rPr>
                <w:sz w:val="24"/>
              </w:rPr>
              <w:t>từ</w:t>
            </w:r>
            <w:r>
              <w:rPr>
                <w:spacing w:val="-11"/>
                <w:sz w:val="24"/>
              </w:rPr>
              <w:t xml:space="preserve"> </w:t>
            </w:r>
            <w:r>
              <w:rPr>
                <w:sz w:val="24"/>
              </w:rPr>
              <w:t>ngữ</w:t>
            </w:r>
            <w:r>
              <w:rPr>
                <w:spacing w:val="-12"/>
                <w:sz w:val="24"/>
              </w:rPr>
              <w:t xml:space="preserve"> </w:t>
            </w:r>
            <w:r>
              <w:rPr>
                <w:sz w:val="24"/>
              </w:rPr>
              <w:t>nào?</w:t>
            </w:r>
            <w:r>
              <w:rPr>
                <w:spacing w:val="-10"/>
                <w:sz w:val="24"/>
              </w:rPr>
              <w:t xml:space="preserve"> </w:t>
            </w:r>
            <w:r>
              <w:rPr>
                <w:sz w:val="24"/>
              </w:rPr>
              <w:t>(Gợi</w:t>
            </w:r>
            <w:r>
              <w:rPr>
                <w:spacing w:val="-11"/>
                <w:sz w:val="24"/>
              </w:rPr>
              <w:t xml:space="preserve"> </w:t>
            </w:r>
            <w:r>
              <w:rPr>
                <w:sz w:val="24"/>
              </w:rPr>
              <w:t>ý:</w:t>
            </w:r>
            <w:r>
              <w:rPr>
                <w:spacing w:val="-10"/>
                <w:sz w:val="24"/>
              </w:rPr>
              <w:t xml:space="preserve"> </w:t>
            </w:r>
            <w:r>
              <w:rPr>
                <w:i/>
                <w:sz w:val="24"/>
              </w:rPr>
              <w:t>Nhấn</w:t>
            </w:r>
            <w:r>
              <w:rPr>
                <w:i/>
                <w:spacing w:val="-10"/>
                <w:sz w:val="24"/>
              </w:rPr>
              <w:t xml:space="preserve"> </w:t>
            </w:r>
            <w:r>
              <w:rPr>
                <w:i/>
                <w:spacing w:val="-2"/>
                <w:sz w:val="24"/>
              </w:rPr>
              <w:t>giọng</w:t>
            </w:r>
          </w:p>
          <w:p w:rsidR="00D74C58" w:rsidRDefault="00901FA9">
            <w:pPr>
              <w:pStyle w:val="TableParagraph"/>
              <w:spacing w:before="41"/>
              <w:rPr>
                <w:sz w:val="24"/>
              </w:rPr>
            </w:pPr>
            <w:r>
              <w:rPr>
                <w:i/>
                <w:sz w:val="24"/>
              </w:rPr>
              <w:t>ở</w:t>
            </w:r>
            <w:r>
              <w:rPr>
                <w:i/>
                <w:spacing w:val="-1"/>
                <w:sz w:val="24"/>
              </w:rPr>
              <w:t xml:space="preserve"> </w:t>
            </w:r>
            <w:r>
              <w:rPr>
                <w:i/>
                <w:sz w:val="24"/>
              </w:rPr>
              <w:t>những</w:t>
            </w:r>
            <w:r>
              <w:rPr>
                <w:i/>
                <w:spacing w:val="-1"/>
                <w:sz w:val="24"/>
              </w:rPr>
              <w:t xml:space="preserve"> </w:t>
            </w:r>
            <w:r>
              <w:rPr>
                <w:i/>
                <w:sz w:val="24"/>
              </w:rPr>
              <w:t>từ</w:t>
            </w:r>
            <w:r>
              <w:rPr>
                <w:i/>
                <w:spacing w:val="-3"/>
                <w:sz w:val="24"/>
              </w:rPr>
              <w:t xml:space="preserve"> </w:t>
            </w:r>
            <w:r>
              <w:rPr>
                <w:i/>
                <w:sz w:val="24"/>
              </w:rPr>
              <w:t>ngữ</w:t>
            </w:r>
            <w:r>
              <w:rPr>
                <w:i/>
                <w:spacing w:val="-1"/>
                <w:sz w:val="24"/>
              </w:rPr>
              <w:t xml:space="preserve"> </w:t>
            </w:r>
            <w:r>
              <w:rPr>
                <w:i/>
                <w:sz w:val="24"/>
              </w:rPr>
              <w:t>chỉ</w:t>
            </w:r>
            <w:r>
              <w:rPr>
                <w:i/>
                <w:spacing w:val="-1"/>
                <w:sz w:val="24"/>
              </w:rPr>
              <w:t xml:space="preserve"> </w:t>
            </w:r>
            <w:r>
              <w:rPr>
                <w:i/>
                <w:sz w:val="24"/>
              </w:rPr>
              <w:t>hoạt</w:t>
            </w:r>
            <w:r>
              <w:rPr>
                <w:i/>
                <w:spacing w:val="-2"/>
                <w:sz w:val="24"/>
              </w:rPr>
              <w:t xml:space="preserve"> </w:t>
            </w:r>
            <w:r>
              <w:rPr>
                <w:i/>
                <w:sz w:val="24"/>
              </w:rPr>
              <w:t>động, trạng</w:t>
            </w:r>
            <w:r>
              <w:rPr>
                <w:i/>
                <w:spacing w:val="-2"/>
                <w:sz w:val="24"/>
              </w:rPr>
              <w:t xml:space="preserve"> </w:t>
            </w:r>
            <w:r>
              <w:rPr>
                <w:i/>
                <w:sz w:val="24"/>
              </w:rPr>
              <w:t>thái,</w:t>
            </w:r>
            <w:r>
              <w:rPr>
                <w:i/>
                <w:spacing w:val="-2"/>
                <w:sz w:val="24"/>
              </w:rPr>
              <w:t xml:space="preserve"> </w:t>
            </w:r>
            <w:r>
              <w:rPr>
                <w:i/>
                <w:sz w:val="24"/>
              </w:rPr>
              <w:t>cảm</w:t>
            </w:r>
            <w:r>
              <w:rPr>
                <w:i/>
                <w:spacing w:val="-1"/>
                <w:sz w:val="24"/>
              </w:rPr>
              <w:t xml:space="preserve"> </w:t>
            </w:r>
            <w:r>
              <w:rPr>
                <w:i/>
                <w:spacing w:val="-2"/>
                <w:sz w:val="24"/>
              </w:rPr>
              <w:t>xúc,...</w:t>
            </w:r>
            <w:r>
              <w:rPr>
                <w:spacing w:val="-2"/>
                <w:sz w:val="24"/>
              </w:rPr>
              <w:t>)</w:t>
            </w:r>
          </w:p>
          <w:p w:rsidR="00D74C58" w:rsidRDefault="00901FA9">
            <w:pPr>
              <w:pStyle w:val="TableParagraph"/>
              <w:numPr>
                <w:ilvl w:val="0"/>
                <w:numId w:val="137"/>
              </w:numPr>
              <w:tabs>
                <w:tab w:val="left" w:pos="284"/>
              </w:tabs>
              <w:spacing w:before="42" w:line="276" w:lineRule="auto"/>
              <w:ind w:right="94" w:firstLine="0"/>
              <w:rPr>
                <w:sz w:val="24"/>
              </w:rPr>
            </w:pPr>
            <w:r>
              <w:rPr>
                <w:sz w:val="24"/>
              </w:rPr>
              <w:t>HS</w:t>
            </w:r>
            <w:r>
              <w:rPr>
                <w:spacing w:val="-6"/>
                <w:sz w:val="24"/>
              </w:rPr>
              <w:t xml:space="preserve"> </w:t>
            </w:r>
            <w:r>
              <w:rPr>
                <w:sz w:val="24"/>
              </w:rPr>
              <w:t>nghe</w:t>
            </w:r>
            <w:r>
              <w:rPr>
                <w:spacing w:val="-6"/>
                <w:sz w:val="24"/>
              </w:rPr>
              <w:t xml:space="preserve"> </w:t>
            </w:r>
            <w:r>
              <w:rPr>
                <w:sz w:val="24"/>
              </w:rPr>
              <w:t>GV</w:t>
            </w:r>
            <w:r>
              <w:rPr>
                <w:spacing w:val="-6"/>
                <w:sz w:val="24"/>
              </w:rPr>
              <w:t xml:space="preserve"> </w:t>
            </w:r>
            <w:r>
              <w:rPr>
                <w:sz w:val="24"/>
              </w:rPr>
              <w:t>hoặc</w:t>
            </w:r>
            <w:r>
              <w:rPr>
                <w:spacing w:val="-6"/>
                <w:sz w:val="24"/>
              </w:rPr>
              <w:t xml:space="preserve"> </w:t>
            </w:r>
            <w:r>
              <w:rPr>
                <w:sz w:val="24"/>
              </w:rPr>
              <w:t>một</w:t>
            </w:r>
            <w:r>
              <w:rPr>
                <w:spacing w:val="-5"/>
                <w:sz w:val="24"/>
              </w:rPr>
              <w:t xml:space="preserve"> </w:t>
            </w:r>
            <w:r>
              <w:rPr>
                <w:sz w:val="24"/>
              </w:rPr>
              <w:t>bạn</w:t>
            </w:r>
            <w:r>
              <w:rPr>
                <w:spacing w:val="-6"/>
                <w:sz w:val="24"/>
              </w:rPr>
              <w:t xml:space="preserve"> </w:t>
            </w:r>
            <w:r>
              <w:rPr>
                <w:sz w:val="24"/>
              </w:rPr>
              <w:t>đọc</w:t>
            </w:r>
            <w:r>
              <w:rPr>
                <w:spacing w:val="-6"/>
                <w:sz w:val="24"/>
              </w:rPr>
              <w:t xml:space="preserve"> </w:t>
            </w:r>
            <w:r>
              <w:rPr>
                <w:sz w:val="24"/>
              </w:rPr>
              <w:t>lại</w:t>
            </w:r>
            <w:r>
              <w:rPr>
                <w:spacing w:val="-7"/>
                <w:sz w:val="24"/>
              </w:rPr>
              <w:t xml:space="preserve"> </w:t>
            </w:r>
            <w:r>
              <w:rPr>
                <w:sz w:val="24"/>
              </w:rPr>
              <w:t>đoạn</w:t>
            </w:r>
            <w:r>
              <w:rPr>
                <w:spacing w:val="-6"/>
                <w:sz w:val="24"/>
              </w:rPr>
              <w:t xml:space="preserve"> </w:t>
            </w:r>
            <w:r>
              <w:rPr>
                <w:sz w:val="24"/>
              </w:rPr>
              <w:t>từ</w:t>
            </w:r>
            <w:r>
              <w:rPr>
                <w:spacing w:val="-6"/>
                <w:sz w:val="24"/>
              </w:rPr>
              <w:t xml:space="preserve"> </w:t>
            </w:r>
            <w:r>
              <w:rPr>
                <w:sz w:val="24"/>
              </w:rPr>
              <w:t>“Nhờ</w:t>
            </w:r>
            <w:r>
              <w:rPr>
                <w:spacing w:val="-6"/>
                <w:sz w:val="24"/>
              </w:rPr>
              <w:t xml:space="preserve"> </w:t>
            </w:r>
            <w:r>
              <w:rPr>
                <w:sz w:val="24"/>
              </w:rPr>
              <w:t>niềm</w:t>
            </w:r>
            <w:r>
              <w:rPr>
                <w:spacing w:val="-5"/>
                <w:sz w:val="24"/>
              </w:rPr>
              <w:t xml:space="preserve"> </w:t>
            </w:r>
            <w:r>
              <w:rPr>
                <w:sz w:val="24"/>
              </w:rPr>
              <w:t>say mê” đến hết:</w:t>
            </w:r>
          </w:p>
          <w:p w:rsidR="00D74C58" w:rsidRDefault="00901FA9">
            <w:pPr>
              <w:pStyle w:val="TableParagraph"/>
              <w:spacing w:line="276" w:lineRule="auto"/>
              <w:ind w:right="95" w:firstLine="141"/>
              <w:jc w:val="both"/>
              <w:rPr>
                <w:i/>
                <w:sz w:val="24"/>
              </w:rPr>
            </w:pPr>
            <w:r>
              <w:rPr>
                <w:i/>
                <w:sz w:val="24"/>
                <w:u w:val="single"/>
              </w:rPr>
              <w:t>Nhờ</w:t>
            </w:r>
            <w:r>
              <w:rPr>
                <w:i/>
                <w:sz w:val="24"/>
              </w:rPr>
              <w:t xml:space="preserve"> niềm </w:t>
            </w:r>
            <w:r>
              <w:rPr>
                <w:i/>
                <w:sz w:val="24"/>
                <w:u w:val="single"/>
              </w:rPr>
              <w:t>say mê</w:t>
            </w:r>
            <w:r>
              <w:rPr>
                <w:i/>
                <w:sz w:val="24"/>
              </w:rPr>
              <w:t xml:space="preserve">/ và </w:t>
            </w:r>
            <w:r>
              <w:rPr>
                <w:i/>
                <w:sz w:val="24"/>
                <w:u w:val="single"/>
              </w:rPr>
              <w:t>không ngừng nỗ lực</w:t>
            </w:r>
            <w:r>
              <w:rPr>
                <w:i/>
                <w:sz w:val="24"/>
              </w:rPr>
              <w:t xml:space="preserve">,/ năm học </w:t>
            </w:r>
            <w:r>
              <w:rPr>
                <w:i/>
                <w:sz w:val="24"/>
                <w:u w:val="single"/>
              </w:rPr>
              <w:t>lớp</w:t>
            </w:r>
            <w:r>
              <w:rPr>
                <w:i/>
                <w:sz w:val="24"/>
              </w:rPr>
              <w:t xml:space="preserve"> </w:t>
            </w:r>
            <w:r>
              <w:rPr>
                <w:i/>
                <w:sz w:val="24"/>
                <w:u w:val="single"/>
              </w:rPr>
              <w:t>Năm</w:t>
            </w:r>
            <w:r>
              <w:rPr>
                <w:i/>
                <w:sz w:val="24"/>
              </w:rPr>
              <w:t>,/</w:t>
            </w:r>
            <w:r>
              <w:rPr>
                <w:i/>
                <w:spacing w:val="-2"/>
                <w:sz w:val="24"/>
              </w:rPr>
              <w:t xml:space="preserve"> </w:t>
            </w:r>
            <w:r>
              <w:rPr>
                <w:i/>
                <w:sz w:val="24"/>
              </w:rPr>
              <w:t>em</w:t>
            </w:r>
            <w:r>
              <w:rPr>
                <w:i/>
                <w:spacing w:val="-3"/>
                <w:sz w:val="24"/>
              </w:rPr>
              <w:t xml:space="preserve"> </w:t>
            </w:r>
            <w:r>
              <w:rPr>
                <w:i/>
                <w:sz w:val="24"/>
              </w:rPr>
              <w:t>được</w:t>
            </w:r>
            <w:r>
              <w:rPr>
                <w:i/>
                <w:spacing w:val="-2"/>
                <w:sz w:val="24"/>
              </w:rPr>
              <w:t xml:space="preserve"> </w:t>
            </w:r>
            <w:r>
              <w:rPr>
                <w:i/>
                <w:sz w:val="24"/>
              </w:rPr>
              <w:t>chọn/</w:t>
            </w:r>
            <w:r>
              <w:rPr>
                <w:i/>
                <w:spacing w:val="-2"/>
                <w:sz w:val="24"/>
              </w:rPr>
              <w:t xml:space="preserve"> </w:t>
            </w:r>
            <w:r>
              <w:rPr>
                <w:i/>
                <w:sz w:val="24"/>
              </w:rPr>
              <w:t>là</w:t>
            </w:r>
            <w:r>
              <w:rPr>
                <w:i/>
                <w:spacing w:val="-2"/>
                <w:sz w:val="24"/>
              </w:rPr>
              <w:t xml:space="preserve"> </w:t>
            </w:r>
            <w:r>
              <w:rPr>
                <w:i/>
                <w:sz w:val="24"/>
                <w:u w:val="single"/>
              </w:rPr>
              <w:t>một</w:t>
            </w:r>
            <w:r>
              <w:rPr>
                <w:i/>
                <w:spacing w:val="-2"/>
                <w:sz w:val="24"/>
                <w:u w:val="single"/>
              </w:rPr>
              <w:t xml:space="preserve"> </w:t>
            </w:r>
            <w:r>
              <w:rPr>
                <w:i/>
                <w:sz w:val="24"/>
                <w:u w:val="single"/>
              </w:rPr>
              <w:t>trong</w:t>
            </w:r>
            <w:r>
              <w:rPr>
                <w:i/>
                <w:spacing w:val="-2"/>
                <w:sz w:val="24"/>
                <w:u w:val="single"/>
              </w:rPr>
              <w:t xml:space="preserve"> </w:t>
            </w:r>
            <w:r>
              <w:rPr>
                <w:i/>
                <w:sz w:val="24"/>
                <w:u w:val="single"/>
              </w:rPr>
              <w:t>sáu</w:t>
            </w:r>
            <w:r>
              <w:rPr>
                <w:i/>
                <w:spacing w:val="-2"/>
                <w:sz w:val="24"/>
              </w:rPr>
              <w:t xml:space="preserve"> </w:t>
            </w:r>
            <w:r>
              <w:rPr>
                <w:i/>
                <w:sz w:val="24"/>
              </w:rPr>
              <w:t>thí</w:t>
            </w:r>
            <w:r>
              <w:rPr>
                <w:i/>
                <w:spacing w:val="-2"/>
                <w:sz w:val="24"/>
              </w:rPr>
              <w:t xml:space="preserve"> </w:t>
            </w:r>
            <w:r>
              <w:rPr>
                <w:i/>
                <w:sz w:val="24"/>
              </w:rPr>
              <w:t>sinh</w:t>
            </w:r>
            <w:r>
              <w:rPr>
                <w:i/>
                <w:spacing w:val="-2"/>
                <w:sz w:val="24"/>
              </w:rPr>
              <w:t xml:space="preserve"> </w:t>
            </w:r>
            <w:r>
              <w:rPr>
                <w:i/>
                <w:sz w:val="24"/>
                <w:u w:val="single"/>
              </w:rPr>
              <w:t>đại</w:t>
            </w:r>
            <w:r>
              <w:rPr>
                <w:i/>
                <w:spacing w:val="-2"/>
                <w:sz w:val="24"/>
                <w:u w:val="single"/>
              </w:rPr>
              <w:t xml:space="preserve"> </w:t>
            </w:r>
            <w:r>
              <w:rPr>
                <w:i/>
                <w:sz w:val="24"/>
                <w:u w:val="single"/>
              </w:rPr>
              <w:t>diện</w:t>
            </w:r>
            <w:r>
              <w:rPr>
                <w:i/>
                <w:spacing w:val="-2"/>
                <w:sz w:val="24"/>
                <w:u w:val="single"/>
              </w:rPr>
              <w:t xml:space="preserve"> </w:t>
            </w:r>
            <w:r>
              <w:rPr>
                <w:i/>
                <w:sz w:val="24"/>
                <w:u w:val="single"/>
              </w:rPr>
              <w:t>cho</w:t>
            </w:r>
            <w:r>
              <w:rPr>
                <w:i/>
                <w:sz w:val="24"/>
              </w:rPr>
              <w:t xml:space="preserve"> </w:t>
            </w:r>
            <w:r>
              <w:rPr>
                <w:i/>
                <w:sz w:val="24"/>
                <w:u w:val="single"/>
              </w:rPr>
              <w:t>Việt Nam</w:t>
            </w:r>
            <w:r>
              <w:rPr>
                <w:i/>
                <w:sz w:val="24"/>
              </w:rPr>
              <w:t>/ tham dự cuộc thi “</w:t>
            </w:r>
            <w:r>
              <w:rPr>
                <w:i/>
                <w:sz w:val="24"/>
                <w:u w:val="single"/>
              </w:rPr>
              <w:t>Toán trí tuệ Quốc tế</w:t>
            </w:r>
            <w:r>
              <w:rPr>
                <w:i/>
                <w:sz w:val="24"/>
              </w:rPr>
              <w:t>”/ tại Thái</w:t>
            </w:r>
            <w:r>
              <w:rPr>
                <w:i/>
                <w:spacing w:val="-15"/>
                <w:sz w:val="24"/>
              </w:rPr>
              <w:t xml:space="preserve"> </w:t>
            </w:r>
            <w:r>
              <w:rPr>
                <w:i/>
                <w:sz w:val="24"/>
              </w:rPr>
              <w:t>Lan.//</w:t>
            </w:r>
            <w:r>
              <w:rPr>
                <w:i/>
                <w:spacing w:val="-15"/>
                <w:sz w:val="24"/>
              </w:rPr>
              <w:t xml:space="preserve"> </w:t>
            </w:r>
            <w:r>
              <w:rPr>
                <w:i/>
                <w:sz w:val="24"/>
              </w:rPr>
              <w:t>Cậu</w:t>
            </w:r>
            <w:r>
              <w:rPr>
                <w:i/>
                <w:spacing w:val="-15"/>
                <w:sz w:val="24"/>
              </w:rPr>
              <w:t xml:space="preserve"> </w:t>
            </w:r>
            <w:r>
              <w:rPr>
                <w:i/>
                <w:sz w:val="24"/>
              </w:rPr>
              <w:t>bé</w:t>
            </w:r>
            <w:r>
              <w:rPr>
                <w:i/>
                <w:spacing w:val="-15"/>
                <w:sz w:val="24"/>
              </w:rPr>
              <w:t xml:space="preserve"> </w:t>
            </w:r>
            <w:r>
              <w:rPr>
                <w:i/>
                <w:sz w:val="24"/>
                <w:u w:val="single"/>
              </w:rPr>
              <w:t>thông</w:t>
            </w:r>
            <w:r>
              <w:rPr>
                <w:i/>
                <w:spacing w:val="-15"/>
                <w:sz w:val="24"/>
                <w:u w:val="single"/>
              </w:rPr>
              <w:t xml:space="preserve"> </w:t>
            </w:r>
            <w:r>
              <w:rPr>
                <w:i/>
                <w:sz w:val="24"/>
                <w:u w:val="single"/>
              </w:rPr>
              <w:t>minh</w:t>
            </w:r>
            <w:r>
              <w:rPr>
                <w:i/>
                <w:sz w:val="24"/>
              </w:rPr>
              <w:t>,/</w:t>
            </w:r>
            <w:r>
              <w:rPr>
                <w:i/>
                <w:spacing w:val="-15"/>
                <w:sz w:val="24"/>
              </w:rPr>
              <w:t xml:space="preserve"> </w:t>
            </w:r>
            <w:r>
              <w:rPr>
                <w:i/>
                <w:sz w:val="24"/>
                <w:u w:val="single"/>
              </w:rPr>
              <w:t>lanh</w:t>
            </w:r>
            <w:r>
              <w:rPr>
                <w:i/>
                <w:spacing w:val="-15"/>
                <w:sz w:val="24"/>
                <w:u w:val="single"/>
              </w:rPr>
              <w:t xml:space="preserve"> </w:t>
            </w:r>
            <w:r>
              <w:rPr>
                <w:i/>
                <w:sz w:val="24"/>
                <w:u w:val="single"/>
              </w:rPr>
              <w:t>lợi</w:t>
            </w:r>
            <w:r>
              <w:rPr>
                <w:i/>
                <w:spacing w:val="-15"/>
                <w:sz w:val="24"/>
              </w:rPr>
              <w:t xml:space="preserve"> </w:t>
            </w:r>
            <w:r>
              <w:rPr>
                <w:i/>
                <w:sz w:val="24"/>
              </w:rPr>
              <w:t>ấy/</w:t>
            </w:r>
            <w:r>
              <w:rPr>
                <w:i/>
                <w:spacing w:val="-15"/>
                <w:sz w:val="24"/>
              </w:rPr>
              <w:t xml:space="preserve"> </w:t>
            </w:r>
            <w:r>
              <w:rPr>
                <w:i/>
                <w:sz w:val="24"/>
              </w:rPr>
              <w:t>đã</w:t>
            </w:r>
            <w:r>
              <w:rPr>
                <w:i/>
                <w:spacing w:val="-15"/>
                <w:sz w:val="24"/>
              </w:rPr>
              <w:t xml:space="preserve"> </w:t>
            </w:r>
            <w:r>
              <w:rPr>
                <w:i/>
                <w:sz w:val="24"/>
                <w:u w:val="single"/>
              </w:rPr>
              <w:t>xuất</w:t>
            </w:r>
            <w:r>
              <w:rPr>
                <w:i/>
                <w:spacing w:val="-15"/>
                <w:sz w:val="24"/>
                <w:u w:val="single"/>
              </w:rPr>
              <w:t xml:space="preserve"> </w:t>
            </w:r>
            <w:r>
              <w:rPr>
                <w:i/>
                <w:sz w:val="24"/>
                <w:u w:val="single"/>
              </w:rPr>
              <w:t>sắc</w:t>
            </w:r>
            <w:r>
              <w:rPr>
                <w:i/>
                <w:spacing w:val="-15"/>
                <w:sz w:val="24"/>
              </w:rPr>
              <w:t xml:space="preserve"> </w:t>
            </w:r>
            <w:r>
              <w:rPr>
                <w:i/>
                <w:sz w:val="24"/>
              </w:rPr>
              <w:t xml:space="preserve">đoạt giải </w:t>
            </w:r>
            <w:r>
              <w:rPr>
                <w:i/>
                <w:sz w:val="24"/>
                <w:u w:val="single"/>
              </w:rPr>
              <w:t>Nhì</w:t>
            </w:r>
            <w:r>
              <w:rPr>
                <w:i/>
                <w:sz w:val="24"/>
              </w:rPr>
              <w:t>.//</w:t>
            </w:r>
          </w:p>
          <w:p w:rsidR="00D74C58" w:rsidRDefault="00901FA9">
            <w:pPr>
              <w:pStyle w:val="TableParagraph"/>
              <w:spacing w:line="276" w:lineRule="auto"/>
              <w:ind w:right="93" w:firstLine="141"/>
              <w:jc w:val="both"/>
              <w:rPr>
                <w:i/>
                <w:sz w:val="24"/>
              </w:rPr>
            </w:pPr>
            <w:r>
              <w:rPr>
                <w:i/>
                <w:sz w:val="24"/>
              </w:rPr>
              <w:t xml:space="preserve">Nghĩa xem những trải nghiệm từ cuộc thi/ với hơn </w:t>
            </w:r>
            <w:r>
              <w:rPr>
                <w:i/>
                <w:sz w:val="24"/>
                <w:u w:val="single"/>
              </w:rPr>
              <w:t>1 000</w:t>
            </w:r>
            <w:r>
              <w:rPr>
                <w:i/>
                <w:sz w:val="24"/>
              </w:rPr>
              <w:t xml:space="preserve"> </w:t>
            </w:r>
            <w:r>
              <w:rPr>
                <w:i/>
                <w:sz w:val="24"/>
                <w:u w:val="single"/>
              </w:rPr>
              <w:t>thí sinh</w:t>
            </w:r>
            <w:r>
              <w:rPr>
                <w:i/>
                <w:sz w:val="24"/>
              </w:rPr>
              <w:t xml:space="preserve"> đến từ </w:t>
            </w:r>
            <w:r>
              <w:rPr>
                <w:i/>
                <w:sz w:val="24"/>
                <w:u w:val="single"/>
              </w:rPr>
              <w:t>22 quốc gia</w:t>
            </w:r>
            <w:r>
              <w:rPr>
                <w:i/>
                <w:sz w:val="24"/>
              </w:rPr>
              <w:t xml:space="preserve">/ là </w:t>
            </w:r>
            <w:r>
              <w:rPr>
                <w:i/>
                <w:sz w:val="24"/>
                <w:u w:val="single"/>
              </w:rPr>
              <w:t>kinh nghiệm quý báu</w:t>
            </w:r>
            <w:r>
              <w:rPr>
                <w:i/>
                <w:sz w:val="24"/>
              </w:rPr>
              <w:t>.// Em luôn</w:t>
            </w:r>
            <w:r>
              <w:rPr>
                <w:i/>
                <w:spacing w:val="-7"/>
                <w:sz w:val="24"/>
              </w:rPr>
              <w:t xml:space="preserve"> </w:t>
            </w:r>
            <w:r>
              <w:rPr>
                <w:i/>
                <w:sz w:val="24"/>
                <w:u w:val="single"/>
              </w:rPr>
              <w:t>tự</w:t>
            </w:r>
            <w:r>
              <w:rPr>
                <w:i/>
                <w:spacing w:val="-7"/>
                <w:sz w:val="24"/>
                <w:u w:val="single"/>
              </w:rPr>
              <w:t xml:space="preserve"> </w:t>
            </w:r>
            <w:r>
              <w:rPr>
                <w:i/>
                <w:sz w:val="24"/>
                <w:u w:val="single"/>
              </w:rPr>
              <w:t>nhủ</w:t>
            </w:r>
            <w:r>
              <w:rPr>
                <w:i/>
                <w:spacing w:val="-7"/>
                <w:sz w:val="24"/>
              </w:rPr>
              <w:t xml:space="preserve"> </w:t>
            </w:r>
            <w:r>
              <w:rPr>
                <w:i/>
                <w:sz w:val="24"/>
              </w:rPr>
              <w:t>phải</w:t>
            </w:r>
            <w:r>
              <w:rPr>
                <w:i/>
                <w:spacing w:val="-7"/>
                <w:sz w:val="24"/>
              </w:rPr>
              <w:t xml:space="preserve"> </w:t>
            </w:r>
            <w:r>
              <w:rPr>
                <w:i/>
                <w:sz w:val="24"/>
                <w:u w:val="single"/>
              </w:rPr>
              <w:t>khiêm</w:t>
            </w:r>
            <w:r>
              <w:rPr>
                <w:i/>
                <w:spacing w:val="-7"/>
                <w:sz w:val="24"/>
                <w:u w:val="single"/>
              </w:rPr>
              <w:t xml:space="preserve"> </w:t>
            </w:r>
            <w:r>
              <w:rPr>
                <w:i/>
                <w:sz w:val="24"/>
                <w:u w:val="single"/>
              </w:rPr>
              <w:t>tốn</w:t>
            </w:r>
            <w:r>
              <w:rPr>
                <w:i/>
                <w:sz w:val="24"/>
              </w:rPr>
              <w:t>/</w:t>
            </w:r>
            <w:r>
              <w:rPr>
                <w:i/>
                <w:spacing w:val="-7"/>
                <w:sz w:val="24"/>
              </w:rPr>
              <w:t xml:space="preserve"> </w:t>
            </w:r>
            <w:r>
              <w:rPr>
                <w:i/>
                <w:sz w:val="24"/>
              </w:rPr>
              <w:t>và</w:t>
            </w:r>
            <w:r>
              <w:rPr>
                <w:i/>
                <w:spacing w:val="-7"/>
                <w:sz w:val="24"/>
              </w:rPr>
              <w:t xml:space="preserve"> </w:t>
            </w:r>
            <w:r>
              <w:rPr>
                <w:i/>
                <w:sz w:val="24"/>
              </w:rPr>
              <w:t>cố</w:t>
            </w:r>
            <w:r>
              <w:rPr>
                <w:i/>
                <w:spacing w:val="-7"/>
                <w:sz w:val="24"/>
              </w:rPr>
              <w:t xml:space="preserve"> </w:t>
            </w:r>
            <w:r>
              <w:rPr>
                <w:i/>
                <w:sz w:val="24"/>
              </w:rPr>
              <w:t>gắng</w:t>
            </w:r>
            <w:r>
              <w:rPr>
                <w:i/>
                <w:spacing w:val="-7"/>
                <w:sz w:val="24"/>
              </w:rPr>
              <w:t xml:space="preserve"> </w:t>
            </w:r>
            <w:r>
              <w:rPr>
                <w:i/>
                <w:sz w:val="24"/>
                <w:u w:val="single"/>
              </w:rPr>
              <w:t>học</w:t>
            </w:r>
            <w:r>
              <w:rPr>
                <w:i/>
                <w:spacing w:val="-7"/>
                <w:sz w:val="24"/>
                <w:u w:val="single"/>
              </w:rPr>
              <w:t xml:space="preserve"> </w:t>
            </w:r>
            <w:r>
              <w:rPr>
                <w:i/>
                <w:sz w:val="24"/>
                <w:u w:val="single"/>
              </w:rPr>
              <w:t>tập</w:t>
            </w:r>
            <w:r>
              <w:rPr>
                <w:i/>
                <w:spacing w:val="-7"/>
                <w:sz w:val="24"/>
                <w:u w:val="single"/>
              </w:rPr>
              <w:t xml:space="preserve"> </w:t>
            </w:r>
            <w:r>
              <w:rPr>
                <w:i/>
                <w:sz w:val="24"/>
                <w:u w:val="single"/>
              </w:rPr>
              <w:t>tốt</w:t>
            </w:r>
            <w:r>
              <w:rPr>
                <w:i/>
                <w:spacing w:val="-7"/>
                <w:sz w:val="24"/>
                <w:u w:val="single"/>
              </w:rPr>
              <w:t xml:space="preserve"> </w:t>
            </w:r>
            <w:r>
              <w:rPr>
                <w:i/>
                <w:sz w:val="24"/>
                <w:u w:val="single"/>
              </w:rPr>
              <w:t>hơn</w:t>
            </w:r>
            <w:r>
              <w:rPr>
                <w:i/>
                <w:spacing w:val="-7"/>
                <w:sz w:val="24"/>
                <w:u w:val="single"/>
              </w:rPr>
              <w:t xml:space="preserve"> </w:t>
            </w:r>
            <w:r>
              <w:rPr>
                <w:i/>
                <w:sz w:val="24"/>
                <w:u w:val="single"/>
              </w:rPr>
              <w:t>nữa</w:t>
            </w:r>
            <w:r>
              <w:rPr>
                <w:i/>
                <w:sz w:val="24"/>
              </w:rPr>
              <w:t xml:space="preserve">/ để trở thành một </w:t>
            </w:r>
            <w:r>
              <w:rPr>
                <w:i/>
                <w:sz w:val="24"/>
                <w:u w:val="single"/>
              </w:rPr>
              <w:t>nhà sáng lập</w:t>
            </w:r>
            <w:r>
              <w:rPr>
                <w:i/>
                <w:sz w:val="24"/>
              </w:rPr>
              <w:t xml:space="preserve">,/ tạo ra những </w:t>
            </w:r>
            <w:r>
              <w:rPr>
                <w:i/>
                <w:sz w:val="24"/>
                <w:u w:val="single"/>
              </w:rPr>
              <w:t>trò chơi về</w:t>
            </w:r>
            <w:r>
              <w:rPr>
                <w:i/>
                <w:sz w:val="24"/>
              </w:rPr>
              <w:t xml:space="preserve"> </w:t>
            </w:r>
            <w:r>
              <w:rPr>
                <w:i/>
                <w:sz w:val="24"/>
                <w:u w:val="single"/>
              </w:rPr>
              <w:t>toán học</w:t>
            </w:r>
            <w:r>
              <w:rPr>
                <w:i/>
                <w:sz w:val="24"/>
              </w:rPr>
              <w:t xml:space="preserve">,/ mang lại </w:t>
            </w:r>
            <w:r>
              <w:rPr>
                <w:i/>
                <w:sz w:val="24"/>
                <w:u w:val="single"/>
              </w:rPr>
              <w:t>niềm vui</w:t>
            </w:r>
            <w:r>
              <w:rPr>
                <w:i/>
                <w:sz w:val="24"/>
              </w:rPr>
              <w:t xml:space="preserve">/ và phát triển </w:t>
            </w:r>
            <w:r>
              <w:rPr>
                <w:i/>
                <w:sz w:val="24"/>
                <w:u w:val="single"/>
              </w:rPr>
              <w:t>khả năng sáng</w:t>
            </w:r>
            <w:r>
              <w:rPr>
                <w:i/>
                <w:sz w:val="24"/>
              </w:rPr>
              <w:t xml:space="preserve"> </w:t>
            </w:r>
            <w:r>
              <w:rPr>
                <w:i/>
                <w:sz w:val="24"/>
                <w:u w:val="single"/>
              </w:rPr>
              <w:t>tạo</w:t>
            </w:r>
            <w:r>
              <w:rPr>
                <w:i/>
                <w:sz w:val="24"/>
              </w:rPr>
              <w:t>/ cho mọi người.//</w:t>
            </w:r>
          </w:p>
          <w:p w:rsidR="00D74C58" w:rsidRDefault="00901FA9">
            <w:pPr>
              <w:pStyle w:val="TableParagraph"/>
              <w:numPr>
                <w:ilvl w:val="0"/>
                <w:numId w:val="137"/>
              </w:numPr>
              <w:tabs>
                <w:tab w:val="left" w:pos="277"/>
              </w:tabs>
              <w:ind w:left="277" w:hanging="170"/>
              <w:jc w:val="both"/>
              <w:rPr>
                <w:sz w:val="24"/>
              </w:rPr>
            </w:pPr>
            <w:r>
              <w:rPr>
                <w:sz w:val="24"/>
              </w:rPr>
              <w:t>HS</w:t>
            </w:r>
            <w:r>
              <w:rPr>
                <w:spacing w:val="-11"/>
                <w:sz w:val="24"/>
              </w:rPr>
              <w:t xml:space="preserve"> </w:t>
            </w:r>
            <w:r>
              <w:rPr>
                <w:sz w:val="24"/>
              </w:rPr>
              <w:t>luyện</w:t>
            </w:r>
            <w:r>
              <w:rPr>
                <w:spacing w:val="-11"/>
                <w:sz w:val="24"/>
              </w:rPr>
              <w:t xml:space="preserve"> </w:t>
            </w:r>
            <w:r>
              <w:rPr>
                <w:sz w:val="24"/>
              </w:rPr>
              <w:t>đọc</w:t>
            </w:r>
            <w:r>
              <w:rPr>
                <w:spacing w:val="-10"/>
                <w:sz w:val="24"/>
              </w:rPr>
              <w:t xml:space="preserve"> </w:t>
            </w:r>
            <w:r>
              <w:rPr>
                <w:sz w:val="24"/>
              </w:rPr>
              <w:t>lại</w:t>
            </w:r>
            <w:r>
              <w:rPr>
                <w:spacing w:val="-11"/>
                <w:sz w:val="24"/>
              </w:rPr>
              <w:t xml:space="preserve"> </w:t>
            </w:r>
            <w:r>
              <w:rPr>
                <w:sz w:val="24"/>
              </w:rPr>
              <w:t>đoạn</w:t>
            </w:r>
            <w:r>
              <w:rPr>
                <w:spacing w:val="-11"/>
                <w:sz w:val="24"/>
              </w:rPr>
              <w:t xml:space="preserve"> </w:t>
            </w:r>
            <w:r>
              <w:rPr>
                <w:sz w:val="24"/>
              </w:rPr>
              <w:t>từ</w:t>
            </w:r>
            <w:r>
              <w:rPr>
                <w:spacing w:val="-12"/>
                <w:sz w:val="24"/>
              </w:rPr>
              <w:t xml:space="preserve"> </w:t>
            </w:r>
            <w:r>
              <w:rPr>
                <w:sz w:val="24"/>
              </w:rPr>
              <w:t>“Nhờ</w:t>
            </w:r>
            <w:r>
              <w:rPr>
                <w:spacing w:val="-11"/>
                <w:sz w:val="24"/>
              </w:rPr>
              <w:t xml:space="preserve"> </w:t>
            </w:r>
            <w:r>
              <w:rPr>
                <w:sz w:val="24"/>
              </w:rPr>
              <w:t>niềm</w:t>
            </w:r>
            <w:r>
              <w:rPr>
                <w:spacing w:val="-10"/>
                <w:sz w:val="24"/>
              </w:rPr>
              <w:t xml:space="preserve"> </w:t>
            </w:r>
            <w:r>
              <w:rPr>
                <w:sz w:val="24"/>
              </w:rPr>
              <w:t>say</w:t>
            </w:r>
            <w:r>
              <w:rPr>
                <w:spacing w:val="-11"/>
                <w:sz w:val="24"/>
              </w:rPr>
              <w:t xml:space="preserve"> </w:t>
            </w:r>
            <w:r>
              <w:rPr>
                <w:sz w:val="24"/>
              </w:rPr>
              <w:t>mê”</w:t>
            </w:r>
            <w:r>
              <w:rPr>
                <w:spacing w:val="-10"/>
                <w:sz w:val="24"/>
              </w:rPr>
              <w:t xml:space="preserve"> </w:t>
            </w:r>
            <w:r>
              <w:rPr>
                <w:sz w:val="24"/>
              </w:rPr>
              <w:t>đến</w:t>
            </w:r>
            <w:r>
              <w:rPr>
                <w:spacing w:val="-11"/>
                <w:sz w:val="24"/>
              </w:rPr>
              <w:t xml:space="preserve"> </w:t>
            </w:r>
            <w:r>
              <w:rPr>
                <w:sz w:val="24"/>
              </w:rPr>
              <w:t>hết</w:t>
            </w:r>
            <w:r>
              <w:rPr>
                <w:spacing w:val="-10"/>
                <w:sz w:val="24"/>
              </w:rPr>
              <w:t xml:space="preserve"> </w:t>
            </w:r>
            <w:r>
              <w:rPr>
                <w:spacing w:val="-2"/>
                <w:sz w:val="24"/>
              </w:rPr>
              <w:t>trong</w:t>
            </w:r>
          </w:p>
          <w:p w:rsidR="00D74C58" w:rsidRDefault="00901FA9">
            <w:pPr>
              <w:pStyle w:val="TableParagraph"/>
              <w:spacing w:before="40"/>
              <w:jc w:val="both"/>
              <w:rPr>
                <w:sz w:val="24"/>
              </w:rPr>
            </w:pPr>
            <w:r>
              <w:rPr>
                <w:sz w:val="24"/>
              </w:rPr>
              <w:t>nhóm</w:t>
            </w:r>
            <w:r>
              <w:rPr>
                <w:spacing w:val="-4"/>
                <w:sz w:val="24"/>
              </w:rPr>
              <w:t xml:space="preserve"> </w:t>
            </w:r>
            <w:r>
              <w:rPr>
                <w:sz w:val="24"/>
              </w:rPr>
              <w:t>đôi hoặc</w:t>
            </w:r>
            <w:r>
              <w:rPr>
                <w:spacing w:val="-1"/>
                <w:sz w:val="24"/>
              </w:rPr>
              <w:t xml:space="preserve"> </w:t>
            </w:r>
            <w:r>
              <w:rPr>
                <w:sz w:val="24"/>
              </w:rPr>
              <w:t xml:space="preserve">nhóm </w:t>
            </w:r>
            <w:r>
              <w:rPr>
                <w:spacing w:val="-4"/>
                <w:sz w:val="24"/>
              </w:rPr>
              <w:t>nhỏ.</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61"/>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761"/>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761"/>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270"/>
        </w:trPr>
        <w:tc>
          <w:tcPr>
            <w:tcW w:w="5954" w:type="dxa"/>
          </w:tcPr>
          <w:p w:rsidR="00D74C58" w:rsidRDefault="00901FA9">
            <w:pPr>
              <w:pStyle w:val="TableParagraph"/>
              <w:numPr>
                <w:ilvl w:val="0"/>
                <w:numId w:val="760"/>
              </w:numPr>
              <w:tabs>
                <w:tab w:val="left" w:pos="287"/>
              </w:tabs>
              <w:spacing w:before="1"/>
              <w:ind w:hanging="180"/>
              <w:rPr>
                <w:sz w:val="24"/>
              </w:rPr>
            </w:pPr>
            <w:r>
              <w:rPr>
                <w:sz w:val="24"/>
              </w:rPr>
              <w:t>HS</w:t>
            </w:r>
            <w:r>
              <w:rPr>
                <w:spacing w:val="-1"/>
                <w:sz w:val="24"/>
              </w:rPr>
              <w:t xml:space="preserve"> </w:t>
            </w:r>
            <w:r>
              <w:rPr>
                <w:sz w:val="24"/>
              </w:rPr>
              <w:t>thi</w:t>
            </w:r>
            <w:r>
              <w:rPr>
                <w:spacing w:val="-1"/>
                <w:sz w:val="24"/>
              </w:rPr>
              <w:t xml:space="preserve"> </w:t>
            </w:r>
            <w:r>
              <w:rPr>
                <w:sz w:val="24"/>
              </w:rPr>
              <w:t>đọc</w:t>
            </w:r>
            <w:r>
              <w:rPr>
                <w:spacing w:val="-1"/>
                <w:sz w:val="24"/>
              </w:rPr>
              <w:t xml:space="preserve"> </w:t>
            </w:r>
            <w:r>
              <w:rPr>
                <w:sz w:val="24"/>
              </w:rPr>
              <w:t>đoạn từ</w:t>
            </w:r>
            <w:r>
              <w:rPr>
                <w:spacing w:val="-2"/>
                <w:sz w:val="24"/>
              </w:rPr>
              <w:t xml:space="preserve"> </w:t>
            </w:r>
            <w:r>
              <w:rPr>
                <w:sz w:val="24"/>
              </w:rPr>
              <w:t>“Nhờ niềm</w:t>
            </w:r>
            <w:r>
              <w:rPr>
                <w:spacing w:val="-1"/>
                <w:sz w:val="24"/>
              </w:rPr>
              <w:t xml:space="preserve"> </w:t>
            </w:r>
            <w:r>
              <w:rPr>
                <w:sz w:val="24"/>
              </w:rPr>
              <w:t>say</w:t>
            </w:r>
            <w:r>
              <w:rPr>
                <w:spacing w:val="-2"/>
                <w:sz w:val="24"/>
              </w:rPr>
              <w:t xml:space="preserve"> </w:t>
            </w:r>
            <w:r>
              <w:rPr>
                <w:sz w:val="24"/>
              </w:rPr>
              <w:t>mê” đến</w:t>
            </w:r>
            <w:r>
              <w:rPr>
                <w:spacing w:val="-1"/>
                <w:sz w:val="24"/>
              </w:rPr>
              <w:t xml:space="preserve"> </w:t>
            </w:r>
            <w:r>
              <w:rPr>
                <w:sz w:val="24"/>
              </w:rPr>
              <w:t>hết</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76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760"/>
              </w:numPr>
              <w:tabs>
                <w:tab w:val="left" w:pos="287"/>
              </w:tabs>
              <w:spacing w:before="41"/>
              <w:ind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760"/>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901FA9">
      <w:pPr>
        <w:pStyle w:val="Heading3"/>
        <w:spacing w:before="120"/>
        <w:ind w:right="750"/>
        <w:jc w:val="center"/>
      </w:pPr>
      <w:r>
        <w:t>TIẾT</w:t>
      </w:r>
      <w:r>
        <w:rPr>
          <w:spacing w:val="-5"/>
        </w:rPr>
        <w:t xml:space="preserve"> </w:t>
      </w:r>
      <w:r>
        <w:rPr>
          <w:spacing w:val="-10"/>
        </w:rPr>
        <w:t>2</w:t>
      </w:r>
    </w:p>
    <w:p w:rsidR="00D74C58" w:rsidRDefault="00901FA9">
      <w:pPr>
        <w:spacing w:before="82" w:after="41"/>
        <w:ind w:left="481" w:right="746"/>
        <w:jc w:val="center"/>
        <w:rPr>
          <w:b/>
          <w:sz w:val="24"/>
        </w:rPr>
      </w:pPr>
      <w:r>
        <w:rPr>
          <w:b/>
          <w:sz w:val="24"/>
        </w:rPr>
        <w:t>Luyện</w:t>
      </w:r>
      <w:r>
        <w:rPr>
          <w:b/>
          <w:spacing w:val="-3"/>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2"/>
          <w:sz w:val="24"/>
        </w:rPr>
        <w:t xml:space="preserve"> </w:t>
      </w:r>
      <w:r>
        <w:rPr>
          <w:b/>
          <w:sz w:val="24"/>
        </w:rPr>
        <w:t>Luyện</w:t>
      </w:r>
      <w:r>
        <w:rPr>
          <w:b/>
          <w:spacing w:val="-2"/>
          <w:sz w:val="24"/>
        </w:rPr>
        <w:t xml:space="preserve"> </w:t>
      </w:r>
      <w:r>
        <w:rPr>
          <w:b/>
          <w:sz w:val="24"/>
        </w:rPr>
        <w:t>tập</w:t>
      </w:r>
      <w:r>
        <w:rPr>
          <w:b/>
          <w:spacing w:val="-2"/>
          <w:sz w:val="24"/>
        </w:rPr>
        <w:t xml:space="preserve"> </w:t>
      </w:r>
      <w:r>
        <w:rPr>
          <w:b/>
          <w:sz w:val="24"/>
        </w:rPr>
        <w:t>về</w:t>
      </w:r>
      <w:r>
        <w:rPr>
          <w:b/>
          <w:spacing w:val="-2"/>
          <w:sz w:val="24"/>
        </w:rPr>
        <w:t xml:space="preserve"> </w:t>
      </w:r>
      <w:r>
        <w:rPr>
          <w:b/>
          <w:sz w:val="24"/>
        </w:rPr>
        <w:t>từ</w:t>
      </w:r>
      <w:r>
        <w:rPr>
          <w:b/>
          <w:spacing w:val="-3"/>
          <w:sz w:val="24"/>
        </w:rPr>
        <w:t xml:space="preserve"> </w:t>
      </w:r>
      <w:r>
        <w:rPr>
          <w:b/>
          <w:sz w:val="24"/>
        </w:rPr>
        <w:t>đồng</w:t>
      </w:r>
      <w:r>
        <w:rPr>
          <w:b/>
          <w:spacing w:val="-2"/>
          <w:sz w:val="24"/>
        </w:rPr>
        <w:t xml:space="preserve"> </w:t>
      </w:r>
      <w:r>
        <w:rPr>
          <w:b/>
          <w:sz w:val="24"/>
        </w:rPr>
        <w:t>nghĩa</w:t>
      </w:r>
      <w:r>
        <w:rPr>
          <w:b/>
          <w:spacing w:val="-1"/>
          <w:sz w:val="24"/>
        </w:rPr>
        <w:t xml:space="preserve"> </w:t>
      </w:r>
      <w:r>
        <w:rPr>
          <w:b/>
          <w:sz w:val="24"/>
        </w:rPr>
        <w:t>và</w:t>
      </w:r>
      <w:r>
        <w:rPr>
          <w:b/>
          <w:spacing w:val="-1"/>
          <w:sz w:val="24"/>
        </w:rPr>
        <w:t xml:space="preserve"> </w:t>
      </w:r>
      <w:r>
        <w:rPr>
          <w:b/>
          <w:sz w:val="24"/>
        </w:rPr>
        <w:t>từ</w:t>
      </w:r>
      <w:r>
        <w:rPr>
          <w:b/>
          <w:spacing w:val="-2"/>
          <w:sz w:val="24"/>
        </w:rPr>
        <w:t xml:space="preserve"> </w:t>
      </w:r>
      <w:r>
        <w:rPr>
          <w:b/>
          <w:sz w:val="24"/>
        </w:rPr>
        <w:t>đa</w:t>
      </w:r>
      <w:r>
        <w:rPr>
          <w:b/>
          <w:spacing w:val="-2"/>
          <w:sz w:val="24"/>
        </w:rPr>
        <w:t xml:space="preserve"> nghĩa</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5394"/>
        </w:trPr>
        <w:tc>
          <w:tcPr>
            <w:tcW w:w="5954" w:type="dxa"/>
          </w:tcPr>
          <w:p w:rsidR="00D74C58" w:rsidRDefault="00901FA9">
            <w:pPr>
              <w:pStyle w:val="TableParagraph"/>
              <w:numPr>
                <w:ilvl w:val="1"/>
                <w:numId w:val="759"/>
              </w:numPr>
              <w:tabs>
                <w:tab w:val="left" w:pos="520"/>
              </w:tabs>
              <w:ind w:left="520" w:hanging="413"/>
              <w:rPr>
                <w:b/>
                <w:i/>
                <w:sz w:val="24"/>
              </w:rPr>
            </w:pPr>
            <w:r>
              <w:rPr>
                <w:b/>
                <w:i/>
                <w:sz w:val="24"/>
              </w:rPr>
              <w:t>Phân</w:t>
            </w:r>
            <w:r>
              <w:rPr>
                <w:b/>
                <w:i/>
                <w:spacing w:val="-6"/>
                <w:sz w:val="24"/>
              </w:rPr>
              <w:t xml:space="preserve"> </w:t>
            </w:r>
            <w:r>
              <w:rPr>
                <w:b/>
                <w:i/>
                <w:sz w:val="24"/>
              </w:rPr>
              <w:t>biệt</w:t>
            </w:r>
            <w:r>
              <w:rPr>
                <w:b/>
                <w:i/>
                <w:spacing w:val="-5"/>
                <w:sz w:val="24"/>
              </w:rPr>
              <w:t xml:space="preserve"> </w:t>
            </w:r>
            <w:r>
              <w:rPr>
                <w:b/>
                <w:i/>
                <w:sz w:val="24"/>
              </w:rPr>
              <w:t>nghĩa</w:t>
            </w:r>
            <w:r>
              <w:rPr>
                <w:b/>
                <w:i/>
                <w:spacing w:val="-5"/>
                <w:sz w:val="24"/>
              </w:rPr>
              <w:t xml:space="preserve"> </w:t>
            </w:r>
            <w:r>
              <w:rPr>
                <w:b/>
                <w:i/>
                <w:sz w:val="24"/>
              </w:rPr>
              <w:t>gốc</w:t>
            </w:r>
            <w:r>
              <w:rPr>
                <w:b/>
                <w:i/>
                <w:spacing w:val="-5"/>
                <w:sz w:val="24"/>
              </w:rPr>
              <w:t xml:space="preserve"> </w:t>
            </w:r>
            <w:r>
              <w:rPr>
                <w:b/>
                <w:i/>
                <w:sz w:val="24"/>
              </w:rPr>
              <w:t>và</w:t>
            </w:r>
            <w:r>
              <w:rPr>
                <w:b/>
                <w:i/>
                <w:spacing w:val="-5"/>
                <w:sz w:val="24"/>
              </w:rPr>
              <w:t xml:space="preserve"> </w:t>
            </w:r>
            <w:r>
              <w:rPr>
                <w:b/>
                <w:i/>
                <w:sz w:val="24"/>
              </w:rPr>
              <w:t>nghĩa</w:t>
            </w:r>
            <w:r>
              <w:rPr>
                <w:b/>
                <w:i/>
                <w:spacing w:val="-6"/>
                <w:sz w:val="24"/>
              </w:rPr>
              <w:t xml:space="preserve"> </w:t>
            </w:r>
            <w:r>
              <w:rPr>
                <w:b/>
                <w:i/>
                <w:sz w:val="24"/>
              </w:rPr>
              <w:t>chuyển</w:t>
            </w:r>
            <w:r>
              <w:rPr>
                <w:b/>
                <w:i/>
                <w:spacing w:val="-5"/>
                <w:sz w:val="24"/>
              </w:rPr>
              <w:t xml:space="preserve"> </w:t>
            </w:r>
            <w:r>
              <w:rPr>
                <w:b/>
                <w:i/>
                <w:sz w:val="24"/>
              </w:rPr>
              <w:t>của</w:t>
            </w:r>
            <w:r>
              <w:rPr>
                <w:b/>
                <w:i/>
                <w:spacing w:val="-5"/>
                <w:sz w:val="24"/>
              </w:rPr>
              <w:t xml:space="preserve"> </w:t>
            </w:r>
            <w:r>
              <w:rPr>
                <w:b/>
                <w:i/>
                <w:sz w:val="24"/>
              </w:rPr>
              <w:t>từ</w:t>
            </w:r>
            <w:r>
              <w:rPr>
                <w:b/>
                <w:i/>
                <w:spacing w:val="-5"/>
                <w:sz w:val="24"/>
              </w:rPr>
              <w:t xml:space="preserve"> </w:t>
            </w:r>
            <w:r>
              <w:rPr>
                <w:b/>
                <w:i/>
                <w:sz w:val="24"/>
              </w:rPr>
              <w:t>(10</w:t>
            </w:r>
            <w:r>
              <w:rPr>
                <w:b/>
                <w:i/>
                <w:spacing w:val="-5"/>
                <w:sz w:val="24"/>
              </w:rPr>
              <w:t xml:space="preserve"> </w:t>
            </w:r>
            <w:r>
              <w:rPr>
                <w:b/>
                <w:i/>
                <w:spacing w:val="-2"/>
                <w:sz w:val="24"/>
              </w:rPr>
              <w:t>phút)</w:t>
            </w:r>
          </w:p>
          <w:p w:rsidR="00D74C58" w:rsidRDefault="00901FA9">
            <w:pPr>
              <w:pStyle w:val="TableParagraph"/>
              <w:numPr>
                <w:ilvl w:val="2"/>
                <w:numId w:val="759"/>
              </w:numPr>
              <w:tabs>
                <w:tab w:val="left" w:pos="287"/>
              </w:tabs>
              <w:spacing w:before="42"/>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1a.</w:t>
            </w:r>
          </w:p>
          <w:p w:rsidR="00D74C58" w:rsidRDefault="00901FA9">
            <w:pPr>
              <w:pStyle w:val="TableParagraph"/>
              <w:numPr>
                <w:ilvl w:val="2"/>
                <w:numId w:val="759"/>
              </w:numPr>
              <w:tabs>
                <w:tab w:val="left" w:pos="274"/>
              </w:tabs>
              <w:spacing w:before="41"/>
              <w:ind w:left="274" w:hanging="167"/>
              <w:rPr>
                <w:i/>
                <w:sz w:val="24"/>
              </w:rPr>
            </w:pPr>
            <w:r>
              <w:rPr>
                <w:sz w:val="24"/>
              </w:rPr>
              <w:t>HS</w:t>
            </w:r>
            <w:r>
              <w:rPr>
                <w:spacing w:val="-15"/>
                <w:sz w:val="24"/>
              </w:rPr>
              <w:t xml:space="preserve"> </w:t>
            </w:r>
            <w:r>
              <w:rPr>
                <w:sz w:val="24"/>
              </w:rPr>
              <w:t>hoạt</w:t>
            </w:r>
            <w:r>
              <w:rPr>
                <w:spacing w:val="-15"/>
                <w:sz w:val="24"/>
              </w:rPr>
              <w:t xml:space="preserve"> </w:t>
            </w:r>
            <w:r>
              <w:rPr>
                <w:sz w:val="24"/>
              </w:rPr>
              <w:t>động</w:t>
            </w:r>
            <w:r>
              <w:rPr>
                <w:spacing w:val="-13"/>
                <w:sz w:val="24"/>
              </w:rPr>
              <w:t xml:space="preserve"> </w:t>
            </w:r>
            <w:r>
              <w:rPr>
                <w:sz w:val="24"/>
              </w:rPr>
              <w:t>nhóm</w:t>
            </w:r>
            <w:r>
              <w:rPr>
                <w:spacing w:val="-14"/>
                <w:sz w:val="24"/>
              </w:rPr>
              <w:t xml:space="preserve"> </w:t>
            </w:r>
            <w:r>
              <w:rPr>
                <w:sz w:val="24"/>
              </w:rPr>
              <w:t>đôi,</w:t>
            </w:r>
            <w:r>
              <w:rPr>
                <w:spacing w:val="-15"/>
                <w:sz w:val="24"/>
              </w:rPr>
              <w:t xml:space="preserve"> </w:t>
            </w:r>
            <w:r>
              <w:rPr>
                <w:sz w:val="24"/>
              </w:rPr>
              <w:t>thực</w:t>
            </w:r>
            <w:r>
              <w:rPr>
                <w:spacing w:val="-14"/>
                <w:sz w:val="24"/>
              </w:rPr>
              <w:t xml:space="preserve"> </w:t>
            </w:r>
            <w:r>
              <w:rPr>
                <w:sz w:val="24"/>
              </w:rPr>
              <w:t>hiện</w:t>
            </w:r>
            <w:r>
              <w:rPr>
                <w:spacing w:val="-14"/>
                <w:sz w:val="24"/>
              </w:rPr>
              <w:t xml:space="preserve"> </w:t>
            </w:r>
            <w:r>
              <w:rPr>
                <w:sz w:val="24"/>
              </w:rPr>
              <w:t>yêu</w:t>
            </w:r>
            <w:r>
              <w:rPr>
                <w:spacing w:val="-15"/>
                <w:sz w:val="24"/>
              </w:rPr>
              <w:t xml:space="preserve"> </w:t>
            </w:r>
            <w:r>
              <w:rPr>
                <w:sz w:val="24"/>
              </w:rPr>
              <w:t>cầu.</w:t>
            </w:r>
            <w:r>
              <w:rPr>
                <w:spacing w:val="-15"/>
                <w:sz w:val="24"/>
              </w:rPr>
              <w:t xml:space="preserve"> </w:t>
            </w:r>
            <w:r>
              <w:rPr>
                <w:sz w:val="24"/>
              </w:rPr>
              <w:t>(Đáp</w:t>
            </w:r>
            <w:r>
              <w:rPr>
                <w:spacing w:val="-15"/>
                <w:sz w:val="24"/>
              </w:rPr>
              <w:t xml:space="preserve"> </w:t>
            </w:r>
            <w:r>
              <w:rPr>
                <w:sz w:val="24"/>
              </w:rPr>
              <w:t>án:</w:t>
            </w:r>
            <w:r>
              <w:rPr>
                <w:spacing w:val="-13"/>
                <w:sz w:val="24"/>
              </w:rPr>
              <w:t xml:space="preserve"> </w:t>
            </w:r>
            <w:r>
              <w:rPr>
                <w:i/>
                <w:spacing w:val="-2"/>
                <w:sz w:val="24"/>
              </w:rPr>
              <w:t>Nghĩa</w:t>
            </w:r>
          </w:p>
          <w:p w:rsidR="00D74C58" w:rsidRDefault="00901FA9">
            <w:pPr>
              <w:pStyle w:val="TableParagraph"/>
              <w:spacing w:before="42"/>
              <w:rPr>
                <w:sz w:val="24"/>
              </w:rPr>
            </w:pPr>
            <w:r>
              <w:rPr>
                <w:b/>
                <w:i/>
                <w:sz w:val="24"/>
              </w:rPr>
              <w:t>1</w:t>
            </w:r>
            <w:r>
              <w:rPr>
                <w:b/>
                <w:i/>
                <w:spacing w:val="-1"/>
                <w:sz w:val="24"/>
              </w:rPr>
              <w:t xml:space="preserve"> </w:t>
            </w:r>
            <w:r>
              <w:rPr>
                <w:i/>
                <w:sz w:val="24"/>
              </w:rPr>
              <w:t>là nghĩa gốc,</w:t>
            </w:r>
            <w:r>
              <w:rPr>
                <w:i/>
                <w:spacing w:val="-1"/>
                <w:sz w:val="24"/>
              </w:rPr>
              <w:t xml:space="preserve"> </w:t>
            </w:r>
            <w:r>
              <w:rPr>
                <w:i/>
                <w:sz w:val="24"/>
              </w:rPr>
              <w:t xml:space="preserve">nghĩa </w:t>
            </w:r>
            <w:r>
              <w:rPr>
                <w:b/>
                <w:i/>
                <w:sz w:val="24"/>
              </w:rPr>
              <w:t>2</w:t>
            </w:r>
            <w:r>
              <w:rPr>
                <w:b/>
                <w:i/>
                <w:spacing w:val="-2"/>
                <w:sz w:val="24"/>
              </w:rPr>
              <w:t xml:space="preserve"> </w:t>
            </w:r>
            <w:r>
              <w:rPr>
                <w:i/>
                <w:sz w:val="24"/>
              </w:rPr>
              <w:t>và</w:t>
            </w:r>
            <w:r>
              <w:rPr>
                <w:i/>
                <w:spacing w:val="-1"/>
                <w:sz w:val="24"/>
              </w:rPr>
              <w:t xml:space="preserve"> </w:t>
            </w:r>
            <w:r>
              <w:rPr>
                <w:b/>
                <w:i/>
                <w:sz w:val="24"/>
              </w:rPr>
              <w:t xml:space="preserve">3 </w:t>
            </w:r>
            <w:r>
              <w:rPr>
                <w:i/>
                <w:sz w:val="24"/>
              </w:rPr>
              <w:t xml:space="preserve">là nghĩa </w:t>
            </w:r>
            <w:r>
              <w:rPr>
                <w:i/>
                <w:spacing w:val="-2"/>
                <w:sz w:val="24"/>
              </w:rPr>
              <w:t>chuyển.</w:t>
            </w:r>
            <w:r>
              <w:rPr>
                <w:spacing w:val="-2"/>
                <w:sz w:val="24"/>
              </w:rPr>
              <w:t>)</w:t>
            </w:r>
          </w:p>
          <w:p w:rsidR="00D74C58" w:rsidRDefault="00901FA9">
            <w:pPr>
              <w:pStyle w:val="TableParagraph"/>
              <w:numPr>
                <w:ilvl w:val="2"/>
                <w:numId w:val="759"/>
              </w:numPr>
              <w:tabs>
                <w:tab w:val="left" w:pos="287"/>
              </w:tabs>
              <w:spacing w:before="41"/>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2"/>
                <w:numId w:val="759"/>
              </w:numPr>
              <w:tabs>
                <w:tab w:val="left" w:pos="287"/>
              </w:tabs>
              <w:spacing w:before="42"/>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1b.</w:t>
            </w:r>
          </w:p>
          <w:p w:rsidR="00D74C58" w:rsidRDefault="00901FA9">
            <w:pPr>
              <w:pStyle w:val="TableParagraph"/>
              <w:numPr>
                <w:ilvl w:val="2"/>
                <w:numId w:val="759"/>
              </w:numPr>
              <w:tabs>
                <w:tab w:val="left" w:pos="284"/>
              </w:tabs>
              <w:spacing w:before="40" w:line="276" w:lineRule="auto"/>
              <w:ind w:left="107" w:right="95" w:firstLine="0"/>
              <w:rPr>
                <w:sz w:val="24"/>
              </w:rPr>
            </w:pPr>
            <w:r>
              <w:rPr>
                <w:sz w:val="24"/>
              </w:rPr>
              <w:t>HS</w:t>
            </w:r>
            <w:r>
              <w:rPr>
                <w:spacing w:val="-6"/>
                <w:sz w:val="24"/>
              </w:rPr>
              <w:t xml:space="preserve"> </w:t>
            </w:r>
            <w:r>
              <w:rPr>
                <w:sz w:val="24"/>
              </w:rPr>
              <w:t>thảo</w:t>
            </w:r>
            <w:r>
              <w:rPr>
                <w:spacing w:val="-6"/>
                <w:sz w:val="24"/>
              </w:rPr>
              <w:t xml:space="preserve"> </w:t>
            </w:r>
            <w:r>
              <w:rPr>
                <w:sz w:val="24"/>
              </w:rPr>
              <w:t>luận</w:t>
            </w:r>
            <w:r>
              <w:rPr>
                <w:spacing w:val="-6"/>
                <w:sz w:val="24"/>
              </w:rPr>
              <w:t xml:space="preserve"> </w:t>
            </w:r>
            <w:r>
              <w:rPr>
                <w:sz w:val="24"/>
              </w:rPr>
              <w:t>nhóm</w:t>
            </w:r>
            <w:r>
              <w:rPr>
                <w:spacing w:val="-6"/>
                <w:sz w:val="24"/>
              </w:rPr>
              <w:t xml:space="preserve"> </w:t>
            </w:r>
            <w:r>
              <w:rPr>
                <w:sz w:val="24"/>
              </w:rPr>
              <w:t>đôi,</w:t>
            </w:r>
            <w:r>
              <w:rPr>
                <w:spacing w:val="-6"/>
                <w:sz w:val="24"/>
              </w:rPr>
              <w:t xml:space="preserve"> </w:t>
            </w:r>
            <w:r>
              <w:rPr>
                <w:sz w:val="24"/>
              </w:rPr>
              <w:t>tìm</w:t>
            </w:r>
            <w:r>
              <w:rPr>
                <w:spacing w:val="-6"/>
                <w:sz w:val="24"/>
              </w:rPr>
              <w:t xml:space="preserve"> </w:t>
            </w:r>
            <w:r>
              <w:rPr>
                <w:sz w:val="24"/>
              </w:rPr>
              <w:t>các</w:t>
            </w:r>
            <w:r>
              <w:rPr>
                <w:spacing w:val="-7"/>
                <w:sz w:val="24"/>
              </w:rPr>
              <w:t xml:space="preserve"> </w:t>
            </w:r>
            <w:r>
              <w:rPr>
                <w:sz w:val="24"/>
              </w:rPr>
              <w:t>từ</w:t>
            </w:r>
            <w:r>
              <w:rPr>
                <w:spacing w:val="-8"/>
                <w:sz w:val="24"/>
              </w:rPr>
              <w:t xml:space="preserve"> </w:t>
            </w:r>
            <w:r>
              <w:rPr>
                <w:sz w:val="24"/>
              </w:rPr>
              <w:t>ngữ</w:t>
            </w:r>
            <w:r>
              <w:rPr>
                <w:spacing w:val="-6"/>
                <w:sz w:val="24"/>
              </w:rPr>
              <w:t xml:space="preserve"> </w:t>
            </w:r>
            <w:r>
              <w:rPr>
                <w:sz w:val="24"/>
              </w:rPr>
              <w:t>tương</w:t>
            </w:r>
            <w:r>
              <w:rPr>
                <w:spacing w:val="-6"/>
                <w:sz w:val="24"/>
              </w:rPr>
              <w:t xml:space="preserve"> </w:t>
            </w:r>
            <w:r>
              <w:rPr>
                <w:sz w:val="24"/>
              </w:rPr>
              <w:t>ứng</w:t>
            </w:r>
            <w:r>
              <w:rPr>
                <w:spacing w:val="-6"/>
                <w:sz w:val="24"/>
              </w:rPr>
              <w:t xml:space="preserve"> </w:t>
            </w:r>
            <w:r>
              <w:rPr>
                <w:sz w:val="24"/>
              </w:rPr>
              <w:t>với</w:t>
            </w:r>
            <w:r>
              <w:rPr>
                <w:spacing w:val="-7"/>
                <w:sz w:val="24"/>
              </w:rPr>
              <w:t xml:space="preserve"> </w:t>
            </w:r>
            <w:r>
              <w:rPr>
                <w:sz w:val="24"/>
              </w:rPr>
              <w:t xml:space="preserve">mỗi nghĩa theo kĩ thuật </w:t>
            </w:r>
            <w:r>
              <w:rPr>
                <w:i/>
                <w:sz w:val="24"/>
              </w:rPr>
              <w:t>Khăn trải bàn</w:t>
            </w:r>
            <w:r>
              <w:rPr>
                <w:sz w:val="24"/>
              </w:rPr>
              <w:t>. (Gợi ý:</w:t>
            </w:r>
          </w:p>
          <w:p w:rsidR="00D74C58" w:rsidRDefault="00901FA9">
            <w:pPr>
              <w:pStyle w:val="TableParagraph"/>
              <w:ind w:left="249"/>
              <w:rPr>
                <w:i/>
                <w:sz w:val="24"/>
              </w:rPr>
            </w:pPr>
            <w:r>
              <w:rPr>
                <w:i/>
                <w:sz w:val="24"/>
              </w:rPr>
              <w:t>+</w:t>
            </w:r>
            <w:r>
              <w:rPr>
                <w:i/>
                <w:spacing w:val="-3"/>
                <w:sz w:val="24"/>
              </w:rPr>
              <w:t xml:space="preserve"> </w:t>
            </w:r>
            <w:r>
              <w:rPr>
                <w:i/>
                <w:sz w:val="24"/>
              </w:rPr>
              <w:t>nước</w:t>
            </w:r>
            <w:r>
              <w:rPr>
                <w:i/>
                <w:spacing w:val="-1"/>
                <w:sz w:val="24"/>
              </w:rPr>
              <w:t xml:space="preserve"> </w:t>
            </w:r>
            <w:r>
              <w:rPr>
                <w:i/>
                <w:sz w:val="24"/>
              </w:rPr>
              <w:t>ấm,</w:t>
            </w:r>
            <w:r>
              <w:rPr>
                <w:i/>
                <w:spacing w:val="-2"/>
                <w:sz w:val="24"/>
              </w:rPr>
              <w:t xml:space="preserve"> </w:t>
            </w:r>
            <w:r>
              <w:rPr>
                <w:i/>
                <w:sz w:val="24"/>
              </w:rPr>
              <w:t>nắng ấm,</w:t>
            </w:r>
            <w:r>
              <w:rPr>
                <w:i/>
                <w:spacing w:val="-1"/>
                <w:sz w:val="24"/>
              </w:rPr>
              <w:t xml:space="preserve"> </w:t>
            </w:r>
            <w:r>
              <w:rPr>
                <w:i/>
                <w:sz w:val="24"/>
              </w:rPr>
              <w:t>trời</w:t>
            </w:r>
            <w:r>
              <w:rPr>
                <w:i/>
                <w:spacing w:val="-1"/>
                <w:sz w:val="24"/>
              </w:rPr>
              <w:t xml:space="preserve"> </w:t>
            </w:r>
            <w:r>
              <w:rPr>
                <w:i/>
                <w:sz w:val="24"/>
              </w:rPr>
              <w:t>ấm</w:t>
            </w:r>
            <w:r>
              <w:rPr>
                <w:i/>
                <w:spacing w:val="-1"/>
                <w:sz w:val="24"/>
              </w:rPr>
              <w:t xml:space="preserve"> </w:t>
            </w:r>
            <w:r>
              <w:rPr>
                <w:i/>
                <w:spacing w:val="-2"/>
                <w:sz w:val="24"/>
              </w:rPr>
              <w:t>lên,…</w:t>
            </w:r>
          </w:p>
          <w:p w:rsidR="00D74C58" w:rsidRDefault="00901FA9">
            <w:pPr>
              <w:pStyle w:val="TableParagraph"/>
              <w:spacing w:before="42"/>
              <w:ind w:left="249"/>
              <w:rPr>
                <w:i/>
                <w:sz w:val="24"/>
              </w:rPr>
            </w:pPr>
            <w:r>
              <w:rPr>
                <w:i/>
                <w:sz w:val="24"/>
              </w:rPr>
              <w:t>+</w:t>
            </w:r>
            <w:r>
              <w:rPr>
                <w:i/>
                <w:spacing w:val="-1"/>
                <w:sz w:val="24"/>
              </w:rPr>
              <w:t xml:space="preserve"> </w:t>
            </w:r>
            <w:r>
              <w:rPr>
                <w:i/>
                <w:sz w:val="24"/>
              </w:rPr>
              <w:t>áo</w:t>
            </w:r>
            <w:r>
              <w:rPr>
                <w:i/>
                <w:spacing w:val="-1"/>
                <w:sz w:val="24"/>
              </w:rPr>
              <w:t xml:space="preserve"> </w:t>
            </w:r>
            <w:r>
              <w:rPr>
                <w:i/>
                <w:sz w:val="24"/>
              </w:rPr>
              <w:t>ấm,</w:t>
            </w:r>
            <w:r>
              <w:rPr>
                <w:i/>
                <w:spacing w:val="-1"/>
                <w:sz w:val="24"/>
              </w:rPr>
              <w:t xml:space="preserve"> </w:t>
            </w:r>
            <w:r>
              <w:rPr>
                <w:i/>
                <w:sz w:val="24"/>
              </w:rPr>
              <w:t xml:space="preserve">mặc đủ </w:t>
            </w:r>
            <w:r>
              <w:rPr>
                <w:i/>
                <w:spacing w:val="-4"/>
                <w:sz w:val="24"/>
              </w:rPr>
              <w:t>ấm,…</w:t>
            </w:r>
          </w:p>
          <w:p w:rsidR="00D74C58" w:rsidRDefault="00901FA9">
            <w:pPr>
              <w:pStyle w:val="TableParagraph"/>
              <w:spacing w:before="41"/>
              <w:ind w:left="249"/>
              <w:rPr>
                <w:sz w:val="24"/>
              </w:rPr>
            </w:pPr>
            <w:r>
              <w:rPr>
                <w:i/>
                <w:sz w:val="24"/>
              </w:rPr>
              <w:t>+ ấm</w:t>
            </w:r>
            <w:r>
              <w:rPr>
                <w:i/>
                <w:spacing w:val="-1"/>
                <w:sz w:val="24"/>
              </w:rPr>
              <w:t xml:space="preserve"> </w:t>
            </w:r>
            <w:r>
              <w:rPr>
                <w:i/>
                <w:sz w:val="24"/>
              </w:rPr>
              <w:t>bụng, màu tranh</w:t>
            </w:r>
            <w:r>
              <w:rPr>
                <w:i/>
                <w:spacing w:val="-1"/>
                <w:sz w:val="24"/>
              </w:rPr>
              <w:t xml:space="preserve"> </w:t>
            </w:r>
            <w:r>
              <w:rPr>
                <w:i/>
                <w:spacing w:val="-2"/>
                <w:sz w:val="24"/>
              </w:rPr>
              <w:t>ấm,…</w:t>
            </w:r>
            <w:r>
              <w:rPr>
                <w:spacing w:val="-2"/>
                <w:sz w:val="24"/>
              </w:rPr>
              <w:t>)</w:t>
            </w:r>
          </w:p>
          <w:p w:rsidR="00D74C58" w:rsidRDefault="00901FA9">
            <w:pPr>
              <w:pStyle w:val="TableParagraph"/>
              <w:numPr>
                <w:ilvl w:val="2"/>
                <w:numId w:val="759"/>
              </w:numPr>
              <w:tabs>
                <w:tab w:val="left" w:pos="286"/>
              </w:tabs>
              <w:spacing w:before="42"/>
              <w:ind w:left="286" w:hanging="179"/>
              <w:rPr>
                <w:sz w:val="24"/>
              </w:rPr>
            </w:pPr>
            <w:r>
              <w:rPr>
                <w:sz w:val="24"/>
              </w:rPr>
              <w:t>HS</w:t>
            </w:r>
            <w:r>
              <w:rPr>
                <w:spacing w:val="-2"/>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Truyền</w:t>
            </w:r>
            <w:r>
              <w:rPr>
                <w:i/>
                <w:spacing w:val="-1"/>
                <w:sz w:val="24"/>
              </w:rPr>
              <w:t xml:space="preserve"> </w:t>
            </w:r>
            <w:r>
              <w:rPr>
                <w:i/>
                <w:sz w:val="24"/>
              </w:rPr>
              <w:t>điện</w:t>
            </w:r>
            <w:r>
              <w:rPr>
                <w:i/>
                <w:spacing w:val="-1"/>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2"/>
                <w:numId w:val="759"/>
              </w:numPr>
              <w:tabs>
                <w:tab w:val="left" w:pos="297"/>
              </w:tabs>
              <w:spacing w:before="41"/>
              <w:ind w:left="297" w:hanging="190"/>
              <w:rPr>
                <w:sz w:val="24"/>
              </w:rPr>
            </w:pPr>
            <w:r>
              <w:rPr>
                <w:sz w:val="24"/>
              </w:rPr>
              <w:t>HS</w:t>
            </w:r>
            <w:r>
              <w:rPr>
                <w:spacing w:val="8"/>
                <w:sz w:val="24"/>
              </w:rPr>
              <w:t xml:space="preserve"> </w:t>
            </w:r>
            <w:r>
              <w:rPr>
                <w:sz w:val="24"/>
              </w:rPr>
              <w:t>nói</w:t>
            </w:r>
            <w:r>
              <w:rPr>
                <w:spacing w:val="8"/>
                <w:sz w:val="24"/>
              </w:rPr>
              <w:t xml:space="preserve"> </w:t>
            </w:r>
            <w:r>
              <w:rPr>
                <w:sz w:val="24"/>
              </w:rPr>
              <w:t>câu</w:t>
            </w:r>
            <w:r>
              <w:rPr>
                <w:spacing w:val="8"/>
                <w:sz w:val="24"/>
              </w:rPr>
              <w:t xml:space="preserve"> </w:t>
            </w:r>
            <w:r>
              <w:rPr>
                <w:sz w:val="24"/>
              </w:rPr>
              <w:t>trong</w:t>
            </w:r>
            <w:r>
              <w:rPr>
                <w:spacing w:val="8"/>
                <w:sz w:val="24"/>
              </w:rPr>
              <w:t xml:space="preserve"> </w:t>
            </w:r>
            <w:r>
              <w:rPr>
                <w:sz w:val="24"/>
              </w:rPr>
              <w:t>nhóm</w:t>
            </w:r>
            <w:r>
              <w:rPr>
                <w:spacing w:val="7"/>
                <w:sz w:val="24"/>
              </w:rPr>
              <w:t xml:space="preserve"> </w:t>
            </w:r>
            <w:r>
              <w:rPr>
                <w:sz w:val="24"/>
              </w:rPr>
              <w:t>đôi,</w:t>
            </w:r>
            <w:r>
              <w:rPr>
                <w:spacing w:val="9"/>
                <w:sz w:val="24"/>
              </w:rPr>
              <w:t xml:space="preserve"> </w:t>
            </w:r>
            <w:r>
              <w:rPr>
                <w:sz w:val="24"/>
              </w:rPr>
              <w:t>nghe</w:t>
            </w:r>
            <w:r>
              <w:rPr>
                <w:spacing w:val="8"/>
                <w:sz w:val="24"/>
              </w:rPr>
              <w:t xml:space="preserve"> </w:t>
            </w:r>
            <w:r>
              <w:rPr>
                <w:sz w:val="24"/>
              </w:rPr>
              <w:t>bạn</w:t>
            </w:r>
            <w:r>
              <w:rPr>
                <w:spacing w:val="8"/>
                <w:sz w:val="24"/>
              </w:rPr>
              <w:t xml:space="preserve"> </w:t>
            </w:r>
            <w:r>
              <w:rPr>
                <w:sz w:val="24"/>
              </w:rPr>
              <w:t>nhận</w:t>
            </w:r>
            <w:r>
              <w:rPr>
                <w:spacing w:val="8"/>
                <w:sz w:val="24"/>
              </w:rPr>
              <w:t xml:space="preserve"> </w:t>
            </w:r>
            <w:r>
              <w:rPr>
                <w:sz w:val="24"/>
              </w:rPr>
              <w:t>xét,</w:t>
            </w:r>
            <w:r>
              <w:rPr>
                <w:spacing w:val="8"/>
                <w:sz w:val="24"/>
              </w:rPr>
              <w:t xml:space="preserve"> </w:t>
            </w:r>
            <w:r>
              <w:rPr>
                <w:sz w:val="24"/>
              </w:rPr>
              <w:t>góp</w:t>
            </w:r>
            <w:r>
              <w:rPr>
                <w:spacing w:val="8"/>
                <w:sz w:val="24"/>
              </w:rPr>
              <w:t xml:space="preserve"> </w:t>
            </w:r>
            <w:r>
              <w:rPr>
                <w:sz w:val="24"/>
              </w:rPr>
              <w:t>ý</w:t>
            </w:r>
            <w:r>
              <w:rPr>
                <w:spacing w:val="9"/>
                <w:sz w:val="24"/>
              </w:rPr>
              <w:t xml:space="preserve"> </w:t>
            </w:r>
            <w:r>
              <w:rPr>
                <w:spacing w:val="-5"/>
                <w:sz w:val="24"/>
              </w:rPr>
              <w:t>để</w:t>
            </w:r>
          </w:p>
          <w:p w:rsidR="00D74C58" w:rsidRDefault="00901FA9">
            <w:pPr>
              <w:pStyle w:val="TableParagraph"/>
              <w:spacing w:before="41"/>
              <w:rPr>
                <w:sz w:val="24"/>
              </w:rPr>
            </w:pPr>
            <w:r>
              <w:rPr>
                <w:sz w:val="24"/>
              </w:rPr>
              <w:t>chỉnh</w:t>
            </w:r>
            <w:r>
              <w:rPr>
                <w:spacing w:val="-1"/>
                <w:sz w:val="24"/>
              </w:rPr>
              <w:t xml:space="preserve"> </w:t>
            </w:r>
            <w:r>
              <w:rPr>
                <w:sz w:val="24"/>
              </w:rPr>
              <w:t>sửa,</w:t>
            </w:r>
            <w:r>
              <w:rPr>
                <w:spacing w:val="-3"/>
                <w:sz w:val="24"/>
              </w:rPr>
              <w:t xml:space="preserve"> </w:t>
            </w:r>
            <w:r>
              <w:rPr>
                <w:sz w:val="24"/>
              </w:rPr>
              <w:t>mở</w:t>
            </w:r>
            <w:r>
              <w:rPr>
                <w:spacing w:val="-1"/>
                <w:sz w:val="24"/>
              </w:rPr>
              <w:t xml:space="preserve"> </w:t>
            </w:r>
            <w:r>
              <w:rPr>
                <w:sz w:val="24"/>
              </w:rPr>
              <w:t>rộng</w:t>
            </w:r>
            <w:r>
              <w:rPr>
                <w:spacing w:val="-1"/>
                <w:sz w:val="24"/>
              </w:rPr>
              <w:t xml:space="preserve"> </w:t>
            </w:r>
            <w:r>
              <w:rPr>
                <w:spacing w:val="-4"/>
                <w:sz w:val="24"/>
              </w:rPr>
              <w:t>câu.</w:t>
            </w:r>
          </w:p>
          <w:p w:rsidR="00D74C58" w:rsidRDefault="00901FA9">
            <w:pPr>
              <w:pStyle w:val="TableParagraph"/>
              <w:numPr>
                <w:ilvl w:val="2"/>
                <w:numId w:val="759"/>
              </w:numPr>
              <w:tabs>
                <w:tab w:val="left" w:pos="287"/>
              </w:tabs>
              <w:spacing w:before="42"/>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2"/>
                <w:numId w:val="759"/>
              </w:numPr>
              <w:tabs>
                <w:tab w:val="left" w:pos="287"/>
              </w:tabs>
              <w:spacing w:before="41"/>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2"/>
                <w:numId w:val="759"/>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58"/>
              </w:numPr>
              <w:tabs>
                <w:tab w:val="left" w:pos="354"/>
              </w:tabs>
              <w:spacing w:line="276" w:lineRule="auto"/>
              <w:ind w:right="94" w:firstLine="0"/>
              <w:jc w:val="both"/>
              <w:rPr>
                <w:sz w:val="24"/>
              </w:rPr>
            </w:pPr>
            <w:r>
              <w:rPr>
                <w:sz w:val="24"/>
              </w:rPr>
              <w:t>Hợp tác với bạn để phân biệt được nghĩa gốc</w:t>
            </w:r>
            <w:r>
              <w:rPr>
                <w:spacing w:val="-15"/>
                <w:sz w:val="24"/>
              </w:rPr>
              <w:t xml:space="preserve"> </w:t>
            </w:r>
            <w:r>
              <w:rPr>
                <w:sz w:val="24"/>
              </w:rPr>
              <w:t>và</w:t>
            </w:r>
            <w:r>
              <w:rPr>
                <w:spacing w:val="-15"/>
                <w:sz w:val="24"/>
              </w:rPr>
              <w:t xml:space="preserve"> </w:t>
            </w:r>
            <w:r>
              <w:rPr>
                <w:sz w:val="24"/>
              </w:rPr>
              <w:t>nghĩa</w:t>
            </w:r>
            <w:r>
              <w:rPr>
                <w:spacing w:val="-15"/>
                <w:sz w:val="24"/>
              </w:rPr>
              <w:t xml:space="preserve"> </w:t>
            </w:r>
            <w:r>
              <w:rPr>
                <w:sz w:val="24"/>
              </w:rPr>
              <w:t>chuyển</w:t>
            </w:r>
            <w:r>
              <w:rPr>
                <w:spacing w:val="-15"/>
                <w:sz w:val="24"/>
              </w:rPr>
              <w:t xml:space="preserve"> </w:t>
            </w:r>
            <w:r>
              <w:rPr>
                <w:sz w:val="24"/>
              </w:rPr>
              <w:t xml:space="preserve">của </w:t>
            </w:r>
            <w:r>
              <w:rPr>
                <w:spacing w:val="-4"/>
                <w:sz w:val="24"/>
              </w:rPr>
              <w:t>từ.</w:t>
            </w:r>
          </w:p>
          <w:p w:rsidR="00D74C58" w:rsidRDefault="00901FA9">
            <w:pPr>
              <w:pStyle w:val="TableParagraph"/>
              <w:numPr>
                <w:ilvl w:val="0"/>
                <w:numId w:val="758"/>
              </w:numPr>
              <w:tabs>
                <w:tab w:val="left" w:pos="300"/>
              </w:tabs>
              <w:spacing w:line="276" w:lineRule="auto"/>
              <w:ind w:right="94" w:firstLine="0"/>
              <w:jc w:val="both"/>
              <w:rPr>
                <w:sz w:val="24"/>
              </w:rPr>
            </w:pPr>
            <w:r>
              <w:rPr>
                <w:sz w:val="24"/>
              </w:rPr>
              <w:t>Đặt được câu để phân biệt nghĩa gốc và nghĩa chuyển của từ.</w:t>
            </w:r>
          </w:p>
          <w:p w:rsidR="00D74C58" w:rsidRDefault="00901FA9">
            <w:pPr>
              <w:pStyle w:val="TableParagraph"/>
              <w:numPr>
                <w:ilvl w:val="0"/>
                <w:numId w:val="758"/>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126"/>
        </w:trPr>
        <w:tc>
          <w:tcPr>
            <w:tcW w:w="5954" w:type="dxa"/>
          </w:tcPr>
          <w:p w:rsidR="00D74C58" w:rsidRDefault="00901FA9">
            <w:pPr>
              <w:pStyle w:val="TableParagraph"/>
              <w:spacing w:before="1"/>
              <w:rPr>
                <w:b/>
                <w:i/>
                <w:sz w:val="24"/>
              </w:rPr>
            </w:pPr>
            <w:r>
              <w:rPr>
                <w:b/>
                <w:i/>
                <w:sz w:val="24"/>
              </w:rPr>
              <w:t>2.2.</w:t>
            </w:r>
            <w:r>
              <w:rPr>
                <w:b/>
                <w:i/>
                <w:spacing w:val="-3"/>
                <w:sz w:val="24"/>
              </w:rPr>
              <w:t xml:space="preserve"> </w:t>
            </w:r>
            <w:r>
              <w:rPr>
                <w:b/>
                <w:i/>
                <w:sz w:val="24"/>
              </w:rPr>
              <w:t>Luyện</w:t>
            </w:r>
            <w:r>
              <w:rPr>
                <w:b/>
                <w:i/>
                <w:spacing w:val="-2"/>
                <w:sz w:val="24"/>
              </w:rPr>
              <w:t xml:space="preserve"> </w:t>
            </w:r>
            <w:r>
              <w:rPr>
                <w:b/>
                <w:i/>
                <w:sz w:val="24"/>
              </w:rPr>
              <w:t>tập</w:t>
            </w:r>
            <w:r>
              <w:rPr>
                <w:b/>
                <w:i/>
                <w:spacing w:val="-1"/>
                <w:sz w:val="24"/>
              </w:rPr>
              <w:t xml:space="preserve"> </w:t>
            </w:r>
            <w:r>
              <w:rPr>
                <w:b/>
                <w:i/>
                <w:sz w:val="24"/>
              </w:rPr>
              <w:t>sử</w:t>
            </w:r>
            <w:r>
              <w:rPr>
                <w:b/>
                <w:i/>
                <w:spacing w:val="-1"/>
                <w:sz w:val="24"/>
              </w:rPr>
              <w:t xml:space="preserve"> </w:t>
            </w:r>
            <w:r>
              <w:rPr>
                <w:b/>
                <w:i/>
                <w:sz w:val="24"/>
              </w:rPr>
              <w:t>dụng</w:t>
            </w:r>
            <w:r>
              <w:rPr>
                <w:b/>
                <w:i/>
                <w:spacing w:val="-3"/>
                <w:sz w:val="24"/>
              </w:rPr>
              <w:t xml:space="preserve"> </w:t>
            </w:r>
            <w:r>
              <w:rPr>
                <w:b/>
                <w:i/>
                <w:sz w:val="24"/>
              </w:rPr>
              <w:t>từ</w:t>
            </w:r>
            <w:r>
              <w:rPr>
                <w:b/>
                <w:i/>
                <w:spacing w:val="-1"/>
                <w:sz w:val="24"/>
              </w:rPr>
              <w:t xml:space="preserve"> </w:t>
            </w:r>
            <w:r>
              <w:rPr>
                <w:b/>
                <w:i/>
                <w:sz w:val="24"/>
              </w:rPr>
              <w:t>đồng</w:t>
            </w:r>
            <w:r>
              <w:rPr>
                <w:b/>
                <w:i/>
                <w:spacing w:val="-2"/>
                <w:sz w:val="24"/>
              </w:rPr>
              <w:t xml:space="preserve"> </w:t>
            </w:r>
            <w:r>
              <w:rPr>
                <w:b/>
                <w:i/>
                <w:sz w:val="24"/>
              </w:rPr>
              <w:t>nghĩa</w:t>
            </w:r>
            <w:r>
              <w:rPr>
                <w:b/>
                <w:i/>
                <w:spacing w:val="-1"/>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0"/>
                <w:numId w:val="136"/>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 BT</w:t>
            </w:r>
            <w:r>
              <w:rPr>
                <w:spacing w:val="-1"/>
                <w:sz w:val="24"/>
              </w:rPr>
              <w:t xml:space="preserve"> </w:t>
            </w:r>
            <w:r>
              <w:rPr>
                <w:sz w:val="24"/>
              </w:rPr>
              <w:t>2 và</w:t>
            </w:r>
            <w:r>
              <w:rPr>
                <w:spacing w:val="-1"/>
                <w:sz w:val="24"/>
              </w:rPr>
              <w:t xml:space="preserve"> </w:t>
            </w:r>
            <w:r>
              <w:rPr>
                <w:sz w:val="24"/>
              </w:rPr>
              <w:t>đọc</w:t>
            </w:r>
            <w:r>
              <w:rPr>
                <w:spacing w:val="-1"/>
                <w:sz w:val="24"/>
              </w:rPr>
              <w:t xml:space="preserve"> </w:t>
            </w:r>
            <w:r>
              <w:rPr>
                <w:sz w:val="24"/>
              </w:rPr>
              <w:t>các</w:t>
            </w:r>
            <w:r>
              <w:rPr>
                <w:spacing w:val="-1"/>
                <w:sz w:val="24"/>
              </w:rPr>
              <w:t xml:space="preserve"> </w:t>
            </w:r>
            <w:r>
              <w:rPr>
                <w:sz w:val="24"/>
              </w:rPr>
              <w:t>câu</w:t>
            </w:r>
            <w:r>
              <w:rPr>
                <w:spacing w:val="-1"/>
                <w:sz w:val="24"/>
              </w:rPr>
              <w:t xml:space="preserve"> </w:t>
            </w:r>
            <w:r>
              <w:rPr>
                <w:spacing w:val="-4"/>
                <w:sz w:val="24"/>
              </w:rPr>
              <w:t>văn.</w:t>
            </w:r>
          </w:p>
          <w:p w:rsidR="00D74C58" w:rsidRDefault="00901FA9">
            <w:pPr>
              <w:pStyle w:val="TableParagraph"/>
              <w:numPr>
                <w:ilvl w:val="0"/>
                <w:numId w:val="136"/>
              </w:numPr>
              <w:tabs>
                <w:tab w:val="left" w:pos="287"/>
              </w:tabs>
              <w:spacing w:before="42"/>
              <w:ind w:left="287"/>
              <w:rPr>
                <w:sz w:val="24"/>
              </w:rPr>
            </w:pPr>
            <w:r>
              <w:rPr>
                <w:sz w:val="24"/>
              </w:rPr>
              <w:t>HS</w:t>
            </w:r>
            <w:r>
              <w:rPr>
                <w:spacing w:val="-4"/>
                <w:sz w:val="24"/>
              </w:rPr>
              <w:t xml:space="preserve"> </w:t>
            </w:r>
            <w:r>
              <w:rPr>
                <w:sz w:val="24"/>
              </w:rPr>
              <w:t>thảo</w:t>
            </w:r>
            <w:r>
              <w:rPr>
                <w:spacing w:val="-1"/>
                <w:sz w:val="24"/>
              </w:rPr>
              <w:t xml:space="preserve"> </w:t>
            </w:r>
            <w:r>
              <w:rPr>
                <w:sz w:val="24"/>
              </w:rPr>
              <w:t>luận</w:t>
            </w:r>
            <w:r>
              <w:rPr>
                <w:spacing w:val="-1"/>
                <w:sz w:val="24"/>
              </w:rPr>
              <w:t xml:space="preserve"> </w:t>
            </w:r>
            <w:r>
              <w:rPr>
                <w:sz w:val="24"/>
              </w:rPr>
              <w:t>nhóm 4</w:t>
            </w:r>
            <w:r>
              <w:rPr>
                <w:spacing w:val="-1"/>
                <w:sz w:val="24"/>
              </w:rPr>
              <w:t xml:space="preserve"> </w:t>
            </w:r>
            <w:r>
              <w:rPr>
                <w:sz w:val="24"/>
              </w:rPr>
              <w:t>theo</w:t>
            </w:r>
            <w:r>
              <w:rPr>
                <w:spacing w:val="-1"/>
                <w:sz w:val="24"/>
              </w:rPr>
              <w:t xml:space="preserve"> </w:t>
            </w:r>
            <w:r>
              <w:rPr>
                <w:sz w:val="24"/>
              </w:rPr>
              <w:t>kĩ</w:t>
            </w:r>
            <w:r>
              <w:rPr>
                <w:spacing w:val="-1"/>
                <w:sz w:val="24"/>
              </w:rPr>
              <w:t xml:space="preserve"> </w:t>
            </w:r>
            <w:r>
              <w:rPr>
                <w:sz w:val="24"/>
              </w:rPr>
              <w:t>thuật</w:t>
            </w:r>
            <w:r>
              <w:rPr>
                <w:spacing w:val="-1"/>
                <w:sz w:val="24"/>
              </w:rPr>
              <w:t xml:space="preserve"> </w:t>
            </w:r>
            <w:r>
              <w:rPr>
                <w:i/>
                <w:sz w:val="24"/>
              </w:rPr>
              <w:t>Khăn</w:t>
            </w:r>
            <w:r>
              <w:rPr>
                <w:i/>
                <w:spacing w:val="-1"/>
                <w:sz w:val="24"/>
              </w:rPr>
              <w:t xml:space="preserve"> </w:t>
            </w:r>
            <w:r>
              <w:rPr>
                <w:i/>
                <w:sz w:val="24"/>
              </w:rPr>
              <w:t>trải</w:t>
            </w:r>
            <w:r>
              <w:rPr>
                <w:i/>
                <w:spacing w:val="-1"/>
                <w:sz w:val="24"/>
              </w:rPr>
              <w:t xml:space="preserve"> </w:t>
            </w:r>
            <w:r>
              <w:rPr>
                <w:i/>
                <w:sz w:val="24"/>
              </w:rPr>
              <w:t>bàn.</w:t>
            </w:r>
            <w:r>
              <w:rPr>
                <w:i/>
                <w:spacing w:val="-2"/>
                <w:sz w:val="24"/>
              </w:rPr>
              <w:t xml:space="preserve"> </w:t>
            </w:r>
            <w:r>
              <w:rPr>
                <w:sz w:val="24"/>
              </w:rPr>
              <w:t xml:space="preserve">(Gợi </w:t>
            </w:r>
            <w:r>
              <w:rPr>
                <w:spacing w:val="-5"/>
                <w:sz w:val="24"/>
              </w:rPr>
              <w:t>ý:</w:t>
            </w:r>
          </w:p>
          <w:p w:rsidR="00D74C58" w:rsidRDefault="00901FA9">
            <w:pPr>
              <w:pStyle w:val="TableParagraph"/>
              <w:numPr>
                <w:ilvl w:val="1"/>
                <w:numId w:val="136"/>
              </w:numPr>
              <w:tabs>
                <w:tab w:val="left" w:pos="489"/>
              </w:tabs>
              <w:spacing w:before="41"/>
              <w:rPr>
                <w:i/>
                <w:sz w:val="24"/>
              </w:rPr>
            </w:pPr>
            <w:r>
              <w:rPr>
                <w:i/>
                <w:sz w:val="24"/>
              </w:rPr>
              <w:t>nhiệt</w:t>
            </w:r>
            <w:r>
              <w:rPr>
                <w:i/>
                <w:spacing w:val="-2"/>
                <w:sz w:val="24"/>
              </w:rPr>
              <w:t xml:space="preserve"> </w:t>
            </w:r>
            <w:r>
              <w:rPr>
                <w:i/>
                <w:sz w:val="24"/>
              </w:rPr>
              <w:t>tình,</w:t>
            </w:r>
            <w:r>
              <w:rPr>
                <w:i/>
                <w:spacing w:val="-1"/>
                <w:sz w:val="24"/>
              </w:rPr>
              <w:t xml:space="preserve"> </w:t>
            </w:r>
            <w:r>
              <w:rPr>
                <w:i/>
                <w:sz w:val="24"/>
              </w:rPr>
              <w:t xml:space="preserve">hăng </w:t>
            </w:r>
            <w:r>
              <w:rPr>
                <w:i/>
                <w:spacing w:val="-2"/>
                <w:sz w:val="24"/>
              </w:rPr>
              <w:t>hái,...</w:t>
            </w:r>
          </w:p>
          <w:p w:rsidR="00D74C58" w:rsidRDefault="00901FA9">
            <w:pPr>
              <w:pStyle w:val="TableParagraph"/>
              <w:numPr>
                <w:ilvl w:val="1"/>
                <w:numId w:val="136"/>
              </w:numPr>
              <w:tabs>
                <w:tab w:val="left" w:pos="489"/>
              </w:tabs>
              <w:spacing w:before="42"/>
              <w:rPr>
                <w:i/>
                <w:sz w:val="24"/>
              </w:rPr>
            </w:pPr>
            <w:r>
              <w:rPr>
                <w:i/>
                <w:sz w:val="24"/>
              </w:rPr>
              <w:t xml:space="preserve">cố gắng, gắng </w:t>
            </w:r>
            <w:r>
              <w:rPr>
                <w:i/>
                <w:spacing w:val="-2"/>
                <w:sz w:val="24"/>
              </w:rPr>
              <w:t>sức,...</w:t>
            </w:r>
          </w:p>
          <w:p w:rsidR="00D74C58" w:rsidRDefault="00901FA9">
            <w:pPr>
              <w:pStyle w:val="TableParagraph"/>
              <w:numPr>
                <w:ilvl w:val="1"/>
                <w:numId w:val="136"/>
              </w:numPr>
              <w:tabs>
                <w:tab w:val="left" w:pos="473"/>
              </w:tabs>
              <w:spacing w:before="41"/>
              <w:ind w:left="473" w:hanging="224"/>
              <w:rPr>
                <w:i/>
                <w:sz w:val="24"/>
              </w:rPr>
            </w:pPr>
            <w:r>
              <w:rPr>
                <w:i/>
                <w:sz w:val="24"/>
              </w:rPr>
              <w:t>miệt</w:t>
            </w:r>
            <w:r>
              <w:rPr>
                <w:i/>
                <w:spacing w:val="-2"/>
                <w:sz w:val="24"/>
              </w:rPr>
              <w:t xml:space="preserve"> </w:t>
            </w:r>
            <w:r>
              <w:rPr>
                <w:i/>
                <w:sz w:val="24"/>
              </w:rPr>
              <w:t>mài,</w:t>
            </w:r>
            <w:r>
              <w:rPr>
                <w:i/>
                <w:spacing w:val="-1"/>
                <w:sz w:val="24"/>
              </w:rPr>
              <w:t xml:space="preserve"> </w:t>
            </w:r>
            <w:r>
              <w:rPr>
                <w:i/>
                <w:sz w:val="24"/>
              </w:rPr>
              <w:t>say</w:t>
            </w:r>
            <w:r>
              <w:rPr>
                <w:i/>
                <w:spacing w:val="-1"/>
                <w:sz w:val="24"/>
              </w:rPr>
              <w:t xml:space="preserve"> </w:t>
            </w:r>
            <w:r>
              <w:rPr>
                <w:i/>
                <w:spacing w:val="-2"/>
                <w:sz w:val="24"/>
              </w:rPr>
              <w:t>mê,...</w:t>
            </w:r>
          </w:p>
          <w:p w:rsidR="00D74C58" w:rsidRDefault="00901FA9">
            <w:pPr>
              <w:pStyle w:val="TableParagraph"/>
              <w:spacing w:before="42"/>
              <w:jc w:val="both"/>
              <w:rPr>
                <w:sz w:val="24"/>
              </w:rPr>
            </w:pPr>
            <w:r>
              <w:rPr>
                <w:b/>
                <w:sz w:val="24"/>
              </w:rPr>
              <w:t>Lưu</w:t>
            </w:r>
            <w:r>
              <w:rPr>
                <w:b/>
                <w:spacing w:val="-11"/>
                <w:sz w:val="24"/>
              </w:rPr>
              <w:t xml:space="preserve"> </w:t>
            </w:r>
            <w:r>
              <w:rPr>
                <w:b/>
                <w:sz w:val="24"/>
              </w:rPr>
              <w:t>ý:</w:t>
            </w:r>
            <w:r>
              <w:rPr>
                <w:b/>
                <w:spacing w:val="-9"/>
                <w:sz w:val="24"/>
              </w:rPr>
              <w:t xml:space="preserve"> </w:t>
            </w:r>
            <w:r>
              <w:rPr>
                <w:sz w:val="24"/>
              </w:rPr>
              <w:t>Nếu</w:t>
            </w:r>
            <w:r>
              <w:rPr>
                <w:spacing w:val="-11"/>
                <w:sz w:val="24"/>
              </w:rPr>
              <w:t xml:space="preserve"> </w:t>
            </w:r>
            <w:r>
              <w:rPr>
                <w:sz w:val="24"/>
              </w:rPr>
              <w:t>cần,</w:t>
            </w:r>
            <w:r>
              <w:rPr>
                <w:spacing w:val="-10"/>
                <w:sz w:val="24"/>
              </w:rPr>
              <w:t xml:space="preserve"> </w:t>
            </w:r>
            <w:r>
              <w:rPr>
                <w:sz w:val="24"/>
              </w:rPr>
              <w:t>có</w:t>
            </w:r>
            <w:r>
              <w:rPr>
                <w:spacing w:val="-10"/>
                <w:sz w:val="24"/>
              </w:rPr>
              <w:t xml:space="preserve"> </w:t>
            </w:r>
            <w:r>
              <w:rPr>
                <w:sz w:val="24"/>
              </w:rPr>
              <w:t>thể</w:t>
            </w:r>
            <w:r>
              <w:rPr>
                <w:spacing w:val="-10"/>
                <w:sz w:val="24"/>
              </w:rPr>
              <w:t xml:space="preserve"> </w:t>
            </w:r>
            <w:r>
              <w:rPr>
                <w:sz w:val="24"/>
              </w:rPr>
              <w:t>giải</w:t>
            </w:r>
            <w:r>
              <w:rPr>
                <w:spacing w:val="-10"/>
                <w:sz w:val="24"/>
              </w:rPr>
              <w:t xml:space="preserve"> </w:t>
            </w:r>
            <w:r>
              <w:rPr>
                <w:sz w:val="24"/>
              </w:rPr>
              <w:t>nghĩa</w:t>
            </w:r>
            <w:r>
              <w:rPr>
                <w:spacing w:val="-11"/>
                <w:sz w:val="24"/>
              </w:rPr>
              <w:t xml:space="preserve"> </w:t>
            </w:r>
            <w:r>
              <w:rPr>
                <w:sz w:val="24"/>
              </w:rPr>
              <w:t>một</w:t>
            </w:r>
            <w:r>
              <w:rPr>
                <w:spacing w:val="-9"/>
                <w:sz w:val="24"/>
              </w:rPr>
              <w:t xml:space="preserve"> </w:t>
            </w:r>
            <w:r>
              <w:rPr>
                <w:sz w:val="24"/>
              </w:rPr>
              <w:t>số</w:t>
            </w:r>
            <w:r>
              <w:rPr>
                <w:spacing w:val="-11"/>
                <w:sz w:val="24"/>
              </w:rPr>
              <w:t xml:space="preserve"> </w:t>
            </w:r>
            <w:r>
              <w:rPr>
                <w:sz w:val="24"/>
              </w:rPr>
              <w:t>từ</w:t>
            </w:r>
            <w:r>
              <w:rPr>
                <w:spacing w:val="-10"/>
                <w:sz w:val="24"/>
              </w:rPr>
              <w:t xml:space="preserve"> </w:t>
            </w:r>
            <w:r>
              <w:rPr>
                <w:sz w:val="24"/>
              </w:rPr>
              <w:t>để</w:t>
            </w:r>
            <w:r>
              <w:rPr>
                <w:spacing w:val="-10"/>
                <w:sz w:val="24"/>
              </w:rPr>
              <w:t xml:space="preserve"> </w:t>
            </w:r>
            <w:r>
              <w:rPr>
                <w:sz w:val="24"/>
              </w:rPr>
              <w:t>việc</w:t>
            </w:r>
            <w:r>
              <w:rPr>
                <w:spacing w:val="-10"/>
                <w:sz w:val="24"/>
              </w:rPr>
              <w:t xml:space="preserve"> </w:t>
            </w:r>
            <w:r>
              <w:rPr>
                <w:sz w:val="24"/>
              </w:rPr>
              <w:t>lựa</w:t>
            </w:r>
            <w:r>
              <w:rPr>
                <w:spacing w:val="-10"/>
                <w:sz w:val="24"/>
              </w:rPr>
              <w:t xml:space="preserve"> </w:t>
            </w:r>
            <w:r>
              <w:rPr>
                <w:spacing w:val="-4"/>
                <w:sz w:val="24"/>
              </w:rPr>
              <w:t>chọn</w:t>
            </w:r>
          </w:p>
          <w:p w:rsidR="00D74C58" w:rsidRDefault="00901FA9">
            <w:pPr>
              <w:pStyle w:val="TableParagraph"/>
              <w:spacing w:before="40"/>
              <w:jc w:val="both"/>
              <w:rPr>
                <w:sz w:val="24"/>
              </w:rPr>
            </w:pPr>
            <w:r>
              <w:rPr>
                <w:sz w:val="24"/>
              </w:rPr>
              <w:t>được</w:t>
            </w:r>
            <w:r>
              <w:rPr>
                <w:spacing w:val="-2"/>
                <w:sz w:val="24"/>
              </w:rPr>
              <w:t xml:space="preserve"> </w:t>
            </w:r>
            <w:r>
              <w:rPr>
                <w:sz w:val="24"/>
              </w:rPr>
              <w:t>chính</w:t>
            </w:r>
            <w:r>
              <w:rPr>
                <w:spacing w:val="-2"/>
                <w:sz w:val="24"/>
              </w:rPr>
              <w:t xml:space="preserve"> </w:t>
            </w:r>
            <w:r>
              <w:rPr>
                <w:sz w:val="24"/>
              </w:rPr>
              <w:t>xác</w:t>
            </w:r>
            <w:r>
              <w:rPr>
                <w:spacing w:val="-1"/>
                <w:sz w:val="24"/>
              </w:rPr>
              <w:t xml:space="preserve"> </w:t>
            </w:r>
            <w:r>
              <w:rPr>
                <w:spacing w:val="-4"/>
                <w:sz w:val="24"/>
              </w:rPr>
              <w:t>hơn.)</w:t>
            </w:r>
          </w:p>
          <w:p w:rsidR="00D74C58" w:rsidRDefault="00901FA9">
            <w:pPr>
              <w:pStyle w:val="TableParagraph"/>
              <w:numPr>
                <w:ilvl w:val="0"/>
                <w:numId w:val="136"/>
              </w:numPr>
              <w:tabs>
                <w:tab w:val="left" w:pos="273"/>
              </w:tabs>
              <w:spacing w:before="42" w:line="276" w:lineRule="auto"/>
              <w:ind w:right="95" w:firstLine="0"/>
              <w:jc w:val="both"/>
              <w:rPr>
                <w:sz w:val="24"/>
              </w:rPr>
            </w:pPr>
            <w:r>
              <w:rPr>
                <w:sz w:val="24"/>
              </w:rPr>
              <w:t>HS</w:t>
            </w:r>
            <w:r>
              <w:rPr>
                <w:spacing w:val="-15"/>
                <w:sz w:val="24"/>
              </w:rPr>
              <w:t xml:space="preserve"> </w:t>
            </w:r>
            <w:r>
              <w:rPr>
                <w:sz w:val="24"/>
              </w:rPr>
              <w:t>chơi</w:t>
            </w:r>
            <w:r>
              <w:rPr>
                <w:spacing w:val="-15"/>
                <w:sz w:val="24"/>
              </w:rPr>
              <w:t xml:space="preserve"> </w:t>
            </w:r>
            <w:r>
              <w:rPr>
                <w:sz w:val="24"/>
              </w:rPr>
              <w:t>trò</w:t>
            </w:r>
            <w:r>
              <w:rPr>
                <w:spacing w:val="-15"/>
                <w:sz w:val="24"/>
              </w:rPr>
              <w:t xml:space="preserve"> </w:t>
            </w:r>
            <w:r>
              <w:rPr>
                <w:sz w:val="24"/>
              </w:rPr>
              <w:t>chơi</w:t>
            </w:r>
            <w:r>
              <w:rPr>
                <w:spacing w:val="-15"/>
                <w:sz w:val="24"/>
              </w:rPr>
              <w:t xml:space="preserve"> </w:t>
            </w:r>
            <w:r>
              <w:rPr>
                <w:i/>
                <w:sz w:val="24"/>
              </w:rPr>
              <w:t>Xây</w:t>
            </w:r>
            <w:r>
              <w:rPr>
                <w:i/>
                <w:spacing w:val="-15"/>
                <w:sz w:val="24"/>
              </w:rPr>
              <w:t xml:space="preserve"> </w:t>
            </w:r>
            <w:r>
              <w:rPr>
                <w:i/>
                <w:sz w:val="24"/>
              </w:rPr>
              <w:t>nhà</w:t>
            </w:r>
            <w:r>
              <w:rPr>
                <w:i/>
                <w:spacing w:val="-15"/>
                <w:sz w:val="24"/>
              </w:rPr>
              <w:t xml:space="preserve"> </w:t>
            </w:r>
            <w:r>
              <w:rPr>
                <w:sz w:val="24"/>
              </w:rPr>
              <w:t>để</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kết</w:t>
            </w:r>
            <w:r>
              <w:rPr>
                <w:spacing w:val="-15"/>
                <w:sz w:val="24"/>
              </w:rPr>
              <w:t xml:space="preserve"> </w:t>
            </w:r>
            <w:r>
              <w:rPr>
                <w:sz w:val="24"/>
              </w:rPr>
              <w:t>quả</w:t>
            </w:r>
            <w:r>
              <w:rPr>
                <w:spacing w:val="-15"/>
                <w:sz w:val="24"/>
              </w:rPr>
              <w:t xml:space="preserve"> </w:t>
            </w:r>
            <w:r>
              <w:rPr>
                <w:sz w:val="24"/>
              </w:rPr>
              <w:t>trước</w:t>
            </w:r>
            <w:r>
              <w:rPr>
                <w:spacing w:val="-15"/>
                <w:sz w:val="24"/>
              </w:rPr>
              <w:t xml:space="preserve"> </w:t>
            </w:r>
            <w:r>
              <w:rPr>
                <w:sz w:val="24"/>
              </w:rPr>
              <w:t>lớp:</w:t>
            </w:r>
            <w:r>
              <w:rPr>
                <w:spacing w:val="-15"/>
                <w:sz w:val="24"/>
              </w:rPr>
              <w:t xml:space="preserve"> </w:t>
            </w:r>
            <w:r>
              <w:rPr>
                <w:sz w:val="24"/>
              </w:rPr>
              <w:t>Chia số</w:t>
            </w:r>
            <w:r>
              <w:rPr>
                <w:spacing w:val="-6"/>
                <w:sz w:val="24"/>
              </w:rPr>
              <w:t xml:space="preserve"> </w:t>
            </w:r>
            <w:r>
              <w:rPr>
                <w:sz w:val="24"/>
              </w:rPr>
              <w:t>HS</w:t>
            </w:r>
            <w:r>
              <w:rPr>
                <w:spacing w:val="-6"/>
                <w:sz w:val="24"/>
              </w:rPr>
              <w:t xml:space="preserve"> </w:t>
            </w:r>
            <w:r>
              <w:rPr>
                <w:sz w:val="24"/>
              </w:rPr>
              <w:t>trong</w:t>
            </w:r>
            <w:r>
              <w:rPr>
                <w:spacing w:val="-6"/>
                <w:sz w:val="24"/>
              </w:rPr>
              <w:t xml:space="preserve"> </w:t>
            </w:r>
            <w:r>
              <w:rPr>
                <w:sz w:val="24"/>
              </w:rPr>
              <w:t>lớp</w:t>
            </w:r>
            <w:r>
              <w:rPr>
                <w:spacing w:val="-6"/>
                <w:sz w:val="24"/>
              </w:rPr>
              <w:t xml:space="preserve"> </w:t>
            </w:r>
            <w:r>
              <w:rPr>
                <w:sz w:val="24"/>
              </w:rPr>
              <w:t>thành</w:t>
            </w:r>
            <w:r>
              <w:rPr>
                <w:spacing w:val="-6"/>
                <w:sz w:val="24"/>
              </w:rPr>
              <w:t xml:space="preserve"> </w:t>
            </w:r>
            <w:r>
              <w:rPr>
                <w:sz w:val="24"/>
              </w:rPr>
              <w:t>bốn</w:t>
            </w:r>
            <w:r>
              <w:rPr>
                <w:spacing w:val="-6"/>
                <w:sz w:val="24"/>
              </w:rPr>
              <w:t xml:space="preserve"> </w:t>
            </w:r>
            <w:r>
              <w:rPr>
                <w:sz w:val="24"/>
              </w:rPr>
              <w:t>đội.</w:t>
            </w:r>
            <w:r>
              <w:rPr>
                <w:spacing w:val="-6"/>
                <w:sz w:val="24"/>
              </w:rPr>
              <w:t xml:space="preserve"> </w:t>
            </w:r>
            <w:r>
              <w:rPr>
                <w:sz w:val="24"/>
              </w:rPr>
              <w:t>Mỗi</w:t>
            </w:r>
            <w:r>
              <w:rPr>
                <w:spacing w:val="-6"/>
                <w:sz w:val="24"/>
              </w:rPr>
              <w:t xml:space="preserve"> </w:t>
            </w:r>
            <w:r>
              <w:rPr>
                <w:sz w:val="24"/>
              </w:rPr>
              <w:t>thành</w:t>
            </w:r>
            <w:r>
              <w:rPr>
                <w:spacing w:val="-6"/>
                <w:sz w:val="24"/>
              </w:rPr>
              <w:t xml:space="preserve"> </w:t>
            </w:r>
            <w:r>
              <w:rPr>
                <w:sz w:val="24"/>
              </w:rPr>
              <w:t>viên</w:t>
            </w:r>
            <w:r>
              <w:rPr>
                <w:spacing w:val="-6"/>
                <w:sz w:val="24"/>
              </w:rPr>
              <w:t xml:space="preserve"> </w:t>
            </w:r>
            <w:r>
              <w:rPr>
                <w:sz w:val="24"/>
              </w:rPr>
              <w:t>trong</w:t>
            </w:r>
            <w:r>
              <w:rPr>
                <w:spacing w:val="-7"/>
                <w:sz w:val="24"/>
              </w:rPr>
              <w:t xml:space="preserve"> </w:t>
            </w:r>
            <w:r>
              <w:rPr>
                <w:sz w:val="24"/>
              </w:rPr>
              <w:t>đội</w:t>
            </w:r>
            <w:r>
              <w:rPr>
                <w:spacing w:val="-7"/>
                <w:sz w:val="24"/>
              </w:rPr>
              <w:t xml:space="preserve"> </w:t>
            </w:r>
            <w:r>
              <w:rPr>
                <w:sz w:val="24"/>
              </w:rPr>
              <w:t>lần lượt dán các thẻ từ ghi đáp án thành ngôi nhà. Nhóm nào “xây” được ngôi nhà cao nhất là nhóm chiến thắng.</w:t>
            </w:r>
          </w:p>
          <w:p w:rsidR="00D74C58" w:rsidRDefault="00901FA9">
            <w:pPr>
              <w:pStyle w:val="TableParagraph"/>
              <w:numPr>
                <w:ilvl w:val="0"/>
                <w:numId w:val="136"/>
              </w:numPr>
              <w:tabs>
                <w:tab w:val="left" w:pos="286"/>
              </w:tabs>
              <w:spacing w:line="275" w:lineRule="exact"/>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57"/>
              </w:numPr>
              <w:tabs>
                <w:tab w:val="left" w:pos="279"/>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 xml:space="preserve">tìm từ đồng nghĩa thay thế cho từ in đậm. Từ đó, phát triển kĩ năng chọn lọc từ phù hợp với ngữ </w:t>
            </w:r>
            <w:r>
              <w:rPr>
                <w:spacing w:val="-2"/>
                <w:sz w:val="24"/>
              </w:rPr>
              <w:t>cảnh.</w:t>
            </w:r>
          </w:p>
          <w:p w:rsidR="00D74C58" w:rsidRDefault="00901FA9">
            <w:pPr>
              <w:pStyle w:val="TableParagraph"/>
              <w:numPr>
                <w:ilvl w:val="0"/>
                <w:numId w:val="757"/>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6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215"/>
        </w:trPr>
        <w:tc>
          <w:tcPr>
            <w:tcW w:w="5954" w:type="dxa"/>
          </w:tcPr>
          <w:p w:rsidR="00D74C58" w:rsidRDefault="00901FA9">
            <w:pPr>
              <w:pStyle w:val="TableParagraph"/>
              <w:spacing w:before="1"/>
              <w:rPr>
                <w:b/>
                <w:i/>
                <w:sz w:val="24"/>
              </w:rPr>
            </w:pPr>
            <w:r>
              <w:rPr>
                <w:b/>
                <w:i/>
                <w:sz w:val="24"/>
              </w:rPr>
              <w:t>2.3.</w:t>
            </w:r>
            <w:r>
              <w:rPr>
                <w:b/>
                <w:i/>
                <w:spacing w:val="-5"/>
                <w:sz w:val="24"/>
              </w:rPr>
              <w:t xml:space="preserve"> </w:t>
            </w:r>
            <w:r>
              <w:rPr>
                <w:b/>
                <w:i/>
                <w:sz w:val="24"/>
              </w:rPr>
              <w:t>Viết</w:t>
            </w:r>
            <w:r>
              <w:rPr>
                <w:b/>
                <w:i/>
                <w:spacing w:val="-1"/>
                <w:sz w:val="24"/>
              </w:rPr>
              <w:t xml:space="preserve"> </w:t>
            </w:r>
            <w:r>
              <w:rPr>
                <w:b/>
                <w:i/>
                <w:sz w:val="24"/>
              </w:rPr>
              <w:t>đoạn</w:t>
            </w:r>
            <w:r>
              <w:rPr>
                <w:b/>
                <w:i/>
                <w:spacing w:val="-2"/>
                <w:sz w:val="24"/>
              </w:rPr>
              <w:t xml:space="preserve"> </w:t>
            </w:r>
            <w:r>
              <w:rPr>
                <w:b/>
                <w:i/>
                <w:sz w:val="24"/>
              </w:rPr>
              <w:t>văn</w:t>
            </w:r>
            <w:r>
              <w:rPr>
                <w:b/>
                <w:i/>
                <w:spacing w:val="-2"/>
                <w:sz w:val="24"/>
              </w:rPr>
              <w:t xml:space="preserve"> </w:t>
            </w:r>
            <w:r>
              <w:rPr>
                <w:b/>
                <w:i/>
                <w:sz w:val="24"/>
              </w:rPr>
              <w:t>có</w:t>
            </w:r>
            <w:r>
              <w:rPr>
                <w:b/>
                <w:i/>
                <w:spacing w:val="-2"/>
                <w:sz w:val="24"/>
              </w:rPr>
              <w:t xml:space="preserve"> </w:t>
            </w:r>
            <w:r>
              <w:rPr>
                <w:b/>
                <w:i/>
                <w:sz w:val="24"/>
              </w:rPr>
              <w:t>sử</w:t>
            </w:r>
            <w:r>
              <w:rPr>
                <w:b/>
                <w:i/>
                <w:spacing w:val="-2"/>
                <w:sz w:val="24"/>
              </w:rPr>
              <w:t xml:space="preserve"> </w:t>
            </w:r>
            <w:r>
              <w:rPr>
                <w:b/>
                <w:i/>
                <w:sz w:val="24"/>
              </w:rPr>
              <w:t>dụng</w:t>
            </w:r>
            <w:r>
              <w:rPr>
                <w:b/>
                <w:i/>
                <w:spacing w:val="-2"/>
                <w:sz w:val="24"/>
              </w:rPr>
              <w:t xml:space="preserve"> </w:t>
            </w:r>
            <w:r>
              <w:rPr>
                <w:b/>
                <w:i/>
                <w:sz w:val="24"/>
              </w:rPr>
              <w:t>từ</w:t>
            </w:r>
            <w:r>
              <w:rPr>
                <w:b/>
                <w:i/>
                <w:spacing w:val="-1"/>
                <w:sz w:val="24"/>
              </w:rPr>
              <w:t xml:space="preserve"> </w:t>
            </w:r>
            <w:r>
              <w:rPr>
                <w:b/>
                <w:i/>
                <w:sz w:val="24"/>
              </w:rPr>
              <w:t>đồng</w:t>
            </w:r>
            <w:r>
              <w:rPr>
                <w:b/>
                <w:i/>
                <w:spacing w:val="-2"/>
                <w:sz w:val="24"/>
              </w:rPr>
              <w:t xml:space="preserve"> </w:t>
            </w:r>
            <w:r>
              <w:rPr>
                <w:b/>
                <w:i/>
                <w:sz w:val="24"/>
              </w:rPr>
              <w:t>nghĩa</w:t>
            </w:r>
            <w:r>
              <w:rPr>
                <w:b/>
                <w:i/>
                <w:spacing w:val="-1"/>
                <w:sz w:val="24"/>
              </w:rPr>
              <w:t xml:space="preserve"> </w:t>
            </w:r>
            <w:r>
              <w:rPr>
                <w:b/>
                <w:i/>
                <w:sz w:val="24"/>
              </w:rPr>
              <w:t>(15</w:t>
            </w:r>
            <w:r>
              <w:rPr>
                <w:b/>
                <w:i/>
                <w:spacing w:val="-1"/>
                <w:sz w:val="24"/>
              </w:rPr>
              <w:t xml:space="preserve"> </w:t>
            </w:r>
            <w:r>
              <w:rPr>
                <w:b/>
                <w:i/>
                <w:spacing w:val="-2"/>
                <w:sz w:val="24"/>
              </w:rPr>
              <w:t>phút)</w:t>
            </w:r>
          </w:p>
          <w:p w:rsidR="00D74C58" w:rsidRDefault="00901FA9">
            <w:pPr>
              <w:pStyle w:val="TableParagraph"/>
              <w:numPr>
                <w:ilvl w:val="0"/>
                <w:numId w:val="135"/>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35"/>
              </w:numPr>
              <w:tabs>
                <w:tab w:val="left" w:pos="287"/>
              </w:tabs>
              <w:spacing w:before="41"/>
              <w:ind w:left="287"/>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42"/>
              <w:ind w:left="249"/>
              <w:rPr>
                <w:sz w:val="24"/>
              </w:rPr>
            </w:pPr>
            <w:r>
              <w:rPr>
                <w:sz w:val="24"/>
              </w:rPr>
              <w:t>+</w:t>
            </w:r>
            <w:r>
              <w:rPr>
                <w:spacing w:val="-1"/>
                <w:sz w:val="24"/>
              </w:rPr>
              <w:t xml:space="preserve"> </w:t>
            </w:r>
            <w:r>
              <w:rPr>
                <w:sz w:val="24"/>
              </w:rPr>
              <w:t>Em sẽ</w:t>
            </w:r>
            <w:r>
              <w:rPr>
                <w:spacing w:val="-1"/>
                <w:sz w:val="24"/>
              </w:rPr>
              <w:t xml:space="preserve"> </w:t>
            </w:r>
            <w:r>
              <w:rPr>
                <w:sz w:val="24"/>
              </w:rPr>
              <w:t>nói</w:t>
            </w:r>
            <w:r>
              <w:rPr>
                <w:spacing w:val="-2"/>
                <w:sz w:val="24"/>
              </w:rPr>
              <w:t xml:space="preserve"> </w:t>
            </w:r>
            <w:r>
              <w:rPr>
                <w:sz w:val="24"/>
              </w:rPr>
              <w:t>về bạn</w:t>
            </w:r>
            <w:r>
              <w:rPr>
                <w:spacing w:val="-1"/>
                <w:sz w:val="24"/>
              </w:rPr>
              <w:t xml:space="preserve"> </w:t>
            </w:r>
            <w:r>
              <w:rPr>
                <w:spacing w:val="-4"/>
                <w:sz w:val="24"/>
              </w:rPr>
              <w:t>nào?</w:t>
            </w:r>
          </w:p>
          <w:p w:rsidR="00D74C58" w:rsidRDefault="00901FA9">
            <w:pPr>
              <w:pStyle w:val="TableParagraph"/>
              <w:spacing w:before="41"/>
              <w:ind w:left="249"/>
              <w:rPr>
                <w:sz w:val="24"/>
              </w:rPr>
            </w:pPr>
            <w:r>
              <w:rPr>
                <w:sz w:val="24"/>
              </w:rPr>
              <w:t>+</w:t>
            </w:r>
            <w:r>
              <w:rPr>
                <w:spacing w:val="-1"/>
                <w:sz w:val="24"/>
              </w:rPr>
              <w:t xml:space="preserve"> </w:t>
            </w:r>
            <w:r>
              <w:rPr>
                <w:sz w:val="24"/>
              </w:rPr>
              <w:t>Bạn ấy</w:t>
            </w:r>
            <w:r>
              <w:rPr>
                <w:spacing w:val="-1"/>
                <w:sz w:val="24"/>
              </w:rPr>
              <w:t xml:space="preserve"> </w:t>
            </w:r>
            <w:r>
              <w:rPr>
                <w:sz w:val="24"/>
              </w:rPr>
              <w:t>cố</w:t>
            </w:r>
            <w:r>
              <w:rPr>
                <w:spacing w:val="-2"/>
                <w:sz w:val="24"/>
              </w:rPr>
              <w:t xml:space="preserve"> </w:t>
            </w:r>
            <w:r>
              <w:rPr>
                <w:sz w:val="24"/>
              </w:rPr>
              <w:t>gắng</w:t>
            </w:r>
            <w:r>
              <w:rPr>
                <w:spacing w:val="-1"/>
                <w:sz w:val="24"/>
              </w:rPr>
              <w:t xml:space="preserve"> </w:t>
            </w:r>
            <w:r>
              <w:rPr>
                <w:sz w:val="24"/>
              </w:rPr>
              <w:t>trong học</w:t>
            </w:r>
            <w:r>
              <w:rPr>
                <w:spacing w:val="-1"/>
                <w:sz w:val="24"/>
              </w:rPr>
              <w:t xml:space="preserve"> </w:t>
            </w:r>
            <w:r>
              <w:rPr>
                <w:sz w:val="24"/>
              </w:rPr>
              <w:t>tập như</w:t>
            </w:r>
            <w:r>
              <w:rPr>
                <w:spacing w:val="-2"/>
                <w:sz w:val="24"/>
              </w:rPr>
              <w:t xml:space="preserve"> </w:t>
            </w:r>
            <w:r>
              <w:rPr>
                <w:sz w:val="24"/>
              </w:rPr>
              <w:t xml:space="preserve">thế </w:t>
            </w:r>
            <w:r>
              <w:rPr>
                <w:spacing w:val="-4"/>
                <w:sz w:val="24"/>
              </w:rPr>
              <w:t>nào?</w:t>
            </w:r>
          </w:p>
          <w:p w:rsidR="00D74C58" w:rsidRDefault="00901FA9">
            <w:pPr>
              <w:pStyle w:val="TableParagraph"/>
              <w:spacing w:before="42"/>
              <w:ind w:left="249"/>
              <w:rPr>
                <w:sz w:val="24"/>
              </w:rPr>
            </w:pPr>
            <w:r>
              <w:rPr>
                <w:sz w:val="24"/>
              </w:rPr>
              <w:t>+</w:t>
            </w:r>
            <w:r>
              <w:rPr>
                <w:spacing w:val="-1"/>
                <w:sz w:val="24"/>
              </w:rPr>
              <w:t xml:space="preserve"> </w:t>
            </w:r>
            <w:r>
              <w:rPr>
                <w:sz w:val="24"/>
              </w:rPr>
              <w:t>Các từ</w:t>
            </w:r>
            <w:r>
              <w:rPr>
                <w:spacing w:val="-1"/>
                <w:sz w:val="24"/>
              </w:rPr>
              <w:t xml:space="preserve"> </w:t>
            </w:r>
            <w:r>
              <w:rPr>
                <w:sz w:val="24"/>
              </w:rPr>
              <w:t>đồng nghĩa</w:t>
            </w:r>
            <w:r>
              <w:rPr>
                <w:spacing w:val="-1"/>
                <w:sz w:val="24"/>
              </w:rPr>
              <w:t xml:space="preserve"> </w:t>
            </w:r>
            <w:r>
              <w:rPr>
                <w:sz w:val="24"/>
              </w:rPr>
              <w:t>sử</w:t>
            </w:r>
            <w:r>
              <w:rPr>
                <w:spacing w:val="-1"/>
                <w:sz w:val="24"/>
              </w:rPr>
              <w:t xml:space="preserve"> </w:t>
            </w:r>
            <w:r>
              <w:rPr>
                <w:sz w:val="24"/>
              </w:rPr>
              <w:t>dụng trong đoạn</w:t>
            </w:r>
            <w:r>
              <w:rPr>
                <w:spacing w:val="-1"/>
                <w:sz w:val="24"/>
              </w:rPr>
              <w:t xml:space="preserve"> </w:t>
            </w:r>
            <w:r>
              <w:rPr>
                <w:sz w:val="24"/>
              </w:rPr>
              <w:t>văn</w:t>
            </w:r>
            <w:r>
              <w:rPr>
                <w:spacing w:val="-1"/>
                <w:sz w:val="24"/>
              </w:rPr>
              <w:t xml:space="preserve"> </w:t>
            </w:r>
            <w:r>
              <w:rPr>
                <w:sz w:val="24"/>
              </w:rPr>
              <w:t>là</w:t>
            </w:r>
            <w:r>
              <w:rPr>
                <w:spacing w:val="-1"/>
                <w:sz w:val="24"/>
              </w:rPr>
              <w:t xml:space="preserve"> </w:t>
            </w:r>
            <w:r>
              <w:rPr>
                <w:sz w:val="24"/>
              </w:rPr>
              <w:t>từ</w:t>
            </w:r>
            <w:r>
              <w:rPr>
                <w:spacing w:val="-1"/>
                <w:sz w:val="24"/>
              </w:rPr>
              <w:t xml:space="preserve"> </w:t>
            </w:r>
            <w:r>
              <w:rPr>
                <w:spacing w:val="-4"/>
                <w:sz w:val="24"/>
              </w:rPr>
              <w:t>nào?</w:t>
            </w:r>
          </w:p>
          <w:p w:rsidR="00D74C58" w:rsidRDefault="00901FA9">
            <w:pPr>
              <w:pStyle w:val="TableParagraph"/>
              <w:numPr>
                <w:ilvl w:val="0"/>
                <w:numId w:val="135"/>
              </w:numPr>
              <w:tabs>
                <w:tab w:val="left" w:pos="287"/>
              </w:tabs>
              <w:spacing w:before="40"/>
              <w:ind w:left="287"/>
              <w:jc w:val="both"/>
              <w:rPr>
                <w:sz w:val="24"/>
              </w:rPr>
            </w:pPr>
            <w:r>
              <w:rPr>
                <w:sz w:val="24"/>
              </w:rPr>
              <w:t xml:space="preserve">HS làm bài cá nhân vào </w:t>
            </w:r>
            <w:r>
              <w:rPr>
                <w:spacing w:val="-4"/>
                <w:sz w:val="24"/>
              </w:rPr>
              <w:t>VBT.</w:t>
            </w:r>
          </w:p>
          <w:p w:rsidR="00D74C58" w:rsidRDefault="00901FA9">
            <w:pPr>
              <w:pStyle w:val="TableParagraph"/>
              <w:numPr>
                <w:ilvl w:val="0"/>
                <w:numId w:val="135"/>
              </w:numPr>
              <w:tabs>
                <w:tab w:val="left" w:pos="272"/>
              </w:tabs>
              <w:spacing w:before="42" w:line="276" w:lineRule="auto"/>
              <w:ind w:right="94" w:firstLine="0"/>
              <w:jc w:val="both"/>
              <w:rPr>
                <w:sz w:val="24"/>
              </w:rPr>
            </w:pPr>
            <w:r>
              <w:rPr>
                <w:sz w:val="24"/>
              </w:rPr>
              <w:t>HS</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kết</w:t>
            </w:r>
            <w:r>
              <w:rPr>
                <w:spacing w:val="-15"/>
                <w:sz w:val="24"/>
              </w:rPr>
              <w:t xml:space="preserve"> </w:t>
            </w:r>
            <w:r>
              <w:rPr>
                <w:sz w:val="24"/>
              </w:rPr>
              <w:t>quả</w:t>
            </w:r>
            <w:r>
              <w:rPr>
                <w:spacing w:val="-15"/>
                <w:sz w:val="24"/>
              </w:rPr>
              <w:t xml:space="preserve"> </w:t>
            </w:r>
            <w:r>
              <w:rPr>
                <w:sz w:val="24"/>
              </w:rPr>
              <w:t>trong</w:t>
            </w:r>
            <w:r>
              <w:rPr>
                <w:spacing w:val="-15"/>
                <w:sz w:val="24"/>
              </w:rPr>
              <w:t xml:space="preserve"> </w:t>
            </w:r>
            <w:r>
              <w:rPr>
                <w:sz w:val="24"/>
              </w:rPr>
              <w:t>nhóm</w:t>
            </w:r>
            <w:r>
              <w:rPr>
                <w:spacing w:val="-15"/>
                <w:sz w:val="24"/>
              </w:rPr>
              <w:t xml:space="preserve"> </w:t>
            </w:r>
            <w:r>
              <w:rPr>
                <w:sz w:val="24"/>
              </w:rPr>
              <w:t>đôi,</w:t>
            </w:r>
            <w:r>
              <w:rPr>
                <w:spacing w:val="-15"/>
                <w:sz w:val="24"/>
              </w:rPr>
              <w:t xml:space="preserve"> </w:t>
            </w:r>
            <w:r>
              <w:rPr>
                <w:sz w:val="24"/>
              </w:rPr>
              <w:t>chỉ</w:t>
            </w:r>
            <w:r>
              <w:rPr>
                <w:spacing w:val="-15"/>
                <w:sz w:val="24"/>
              </w:rPr>
              <w:t xml:space="preserve"> </w:t>
            </w:r>
            <w:r>
              <w:rPr>
                <w:sz w:val="24"/>
              </w:rPr>
              <w:t>ra</w:t>
            </w:r>
            <w:r>
              <w:rPr>
                <w:spacing w:val="-15"/>
                <w:sz w:val="24"/>
              </w:rPr>
              <w:t xml:space="preserve"> </w:t>
            </w:r>
            <w:r>
              <w:rPr>
                <w:sz w:val="24"/>
              </w:rPr>
              <w:t>các</w:t>
            </w:r>
            <w:r>
              <w:rPr>
                <w:spacing w:val="-15"/>
                <w:sz w:val="24"/>
              </w:rPr>
              <w:t xml:space="preserve"> </w:t>
            </w:r>
            <w:r>
              <w:rPr>
                <w:sz w:val="24"/>
              </w:rPr>
              <w:t>từ</w:t>
            </w:r>
            <w:r>
              <w:rPr>
                <w:spacing w:val="-15"/>
                <w:sz w:val="24"/>
              </w:rPr>
              <w:t xml:space="preserve"> </w:t>
            </w:r>
            <w:r>
              <w:rPr>
                <w:sz w:val="24"/>
              </w:rPr>
              <w:t>đồng</w:t>
            </w:r>
            <w:r>
              <w:rPr>
                <w:spacing w:val="-15"/>
                <w:sz w:val="24"/>
              </w:rPr>
              <w:t xml:space="preserve"> </w:t>
            </w:r>
            <w:r>
              <w:rPr>
                <w:sz w:val="24"/>
              </w:rPr>
              <w:t>nghĩa đã sử dụng, nghe bạn nhận xét, góp ý để chỉnh sửa, hoàn thiện bài viết.</w:t>
            </w:r>
          </w:p>
          <w:p w:rsidR="00D74C58" w:rsidRDefault="00901FA9">
            <w:pPr>
              <w:pStyle w:val="TableParagraph"/>
              <w:numPr>
                <w:ilvl w:val="0"/>
                <w:numId w:val="135"/>
              </w:numPr>
              <w:tabs>
                <w:tab w:val="left" w:pos="287"/>
              </w:tabs>
              <w:spacing w:line="275" w:lineRule="exact"/>
              <w:ind w:left="287"/>
              <w:jc w:val="both"/>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35"/>
              </w:numPr>
              <w:tabs>
                <w:tab w:val="left" w:pos="286"/>
              </w:tabs>
              <w:spacing w:before="42"/>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 xml:space="preserve">hoạt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56"/>
              </w:numPr>
              <w:tabs>
                <w:tab w:val="left" w:pos="353"/>
              </w:tabs>
              <w:spacing w:line="276" w:lineRule="auto"/>
              <w:ind w:right="95" w:firstLine="0"/>
              <w:jc w:val="both"/>
              <w:rPr>
                <w:sz w:val="24"/>
              </w:rPr>
            </w:pPr>
            <w:r>
              <w:rPr>
                <w:sz w:val="24"/>
              </w:rPr>
              <w:t>Viết được đoạn văn nói về một bạn HS có nhiều</w:t>
            </w:r>
            <w:r>
              <w:rPr>
                <w:spacing w:val="-6"/>
                <w:sz w:val="24"/>
              </w:rPr>
              <w:t xml:space="preserve"> </w:t>
            </w:r>
            <w:r>
              <w:rPr>
                <w:sz w:val="24"/>
              </w:rPr>
              <w:t>cố</w:t>
            </w:r>
            <w:r>
              <w:rPr>
                <w:spacing w:val="-6"/>
                <w:sz w:val="24"/>
              </w:rPr>
              <w:t xml:space="preserve"> </w:t>
            </w:r>
            <w:r>
              <w:rPr>
                <w:sz w:val="24"/>
              </w:rPr>
              <w:t>gắng</w:t>
            </w:r>
            <w:r>
              <w:rPr>
                <w:spacing w:val="-6"/>
                <w:sz w:val="24"/>
              </w:rPr>
              <w:t xml:space="preserve"> </w:t>
            </w:r>
            <w:r>
              <w:rPr>
                <w:sz w:val="24"/>
              </w:rPr>
              <w:t>trong</w:t>
            </w:r>
            <w:r>
              <w:rPr>
                <w:spacing w:val="-6"/>
                <w:sz w:val="24"/>
              </w:rPr>
              <w:t xml:space="preserve"> </w:t>
            </w:r>
            <w:r>
              <w:rPr>
                <w:sz w:val="24"/>
              </w:rPr>
              <w:t>học tập</w:t>
            </w:r>
            <w:r>
              <w:rPr>
                <w:spacing w:val="-10"/>
                <w:sz w:val="24"/>
              </w:rPr>
              <w:t xml:space="preserve"> </w:t>
            </w:r>
            <w:r>
              <w:rPr>
                <w:sz w:val="24"/>
              </w:rPr>
              <w:t>mà</w:t>
            </w:r>
            <w:r>
              <w:rPr>
                <w:spacing w:val="-10"/>
                <w:sz w:val="24"/>
              </w:rPr>
              <w:t xml:space="preserve"> </w:t>
            </w:r>
            <w:r>
              <w:rPr>
                <w:sz w:val="24"/>
              </w:rPr>
              <w:t>em</w:t>
            </w:r>
            <w:r>
              <w:rPr>
                <w:spacing w:val="-10"/>
                <w:sz w:val="24"/>
              </w:rPr>
              <w:t xml:space="preserve"> </w:t>
            </w:r>
            <w:r>
              <w:rPr>
                <w:sz w:val="24"/>
              </w:rPr>
              <w:t>biết,</w:t>
            </w:r>
            <w:r>
              <w:rPr>
                <w:spacing w:val="-10"/>
                <w:sz w:val="24"/>
              </w:rPr>
              <w:t xml:space="preserve"> </w:t>
            </w:r>
            <w:r>
              <w:rPr>
                <w:sz w:val="24"/>
              </w:rPr>
              <w:t>trong</w:t>
            </w:r>
            <w:r>
              <w:rPr>
                <w:spacing w:val="-10"/>
                <w:sz w:val="24"/>
              </w:rPr>
              <w:t xml:space="preserve"> </w:t>
            </w:r>
            <w:r>
              <w:rPr>
                <w:sz w:val="24"/>
              </w:rPr>
              <w:t xml:space="preserve">đó có sử dụng từ đồng </w:t>
            </w:r>
            <w:r>
              <w:rPr>
                <w:spacing w:val="-2"/>
                <w:sz w:val="24"/>
              </w:rPr>
              <w:t>nghĩa.</w:t>
            </w:r>
          </w:p>
          <w:p w:rsidR="00D74C58" w:rsidRDefault="00901FA9">
            <w:pPr>
              <w:pStyle w:val="TableParagraph"/>
              <w:numPr>
                <w:ilvl w:val="0"/>
                <w:numId w:val="756"/>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spacing w:before="60"/>
        <w:ind w:right="750"/>
        <w:jc w:val="center"/>
      </w:pPr>
      <w:r>
        <w:t>TIẾT</w:t>
      </w:r>
      <w:r>
        <w:rPr>
          <w:spacing w:val="-5"/>
        </w:rPr>
        <w:t xml:space="preserve"> </w:t>
      </w:r>
      <w:r>
        <w:rPr>
          <w:spacing w:val="-10"/>
        </w:rPr>
        <w:t>3</w:t>
      </w:r>
    </w:p>
    <w:p w:rsidR="00D74C58" w:rsidRDefault="00901FA9">
      <w:pPr>
        <w:pStyle w:val="Heading4"/>
        <w:spacing w:before="80"/>
        <w:ind w:left="481" w:right="746" w:firstLine="0"/>
        <w:jc w:val="center"/>
      </w:pPr>
      <w:r>
        <w:t>Viết:</w:t>
      </w:r>
      <w:r>
        <w:rPr>
          <w:spacing w:val="-5"/>
        </w:rPr>
        <w:t xml:space="preserve"> </w:t>
      </w:r>
      <w:r>
        <w:t>Viết</w:t>
      </w:r>
      <w:r>
        <w:rPr>
          <w:spacing w:val="-1"/>
        </w:rPr>
        <w:t xml:space="preserve"> </w:t>
      </w:r>
      <w:r>
        <w:t>bài</w:t>
      </w:r>
      <w:r>
        <w:rPr>
          <w:spacing w:val="-2"/>
        </w:rPr>
        <w:t xml:space="preserve"> </w:t>
      </w:r>
      <w:r>
        <w:t>văn</w:t>
      </w:r>
      <w:r>
        <w:rPr>
          <w:spacing w:val="-2"/>
        </w:rPr>
        <w:t xml:space="preserve"> </w:t>
      </w:r>
      <w:r>
        <w:t>tả</w:t>
      </w:r>
      <w:r>
        <w:rPr>
          <w:spacing w:val="-1"/>
        </w:rPr>
        <w:t xml:space="preserve"> </w:t>
      </w:r>
      <w:r>
        <w:t>phong</w:t>
      </w:r>
      <w:r>
        <w:rPr>
          <w:spacing w:val="-2"/>
        </w:rPr>
        <w:t xml:space="preserve"> </w:t>
      </w:r>
      <w:r>
        <w:rPr>
          <w:spacing w:val="-4"/>
        </w:rPr>
        <w:t>cảnh</w:t>
      </w:r>
    </w:p>
    <w:p w:rsidR="00D74C58" w:rsidRDefault="00901FA9">
      <w:pPr>
        <w:spacing w:before="42" w:after="41"/>
        <w:ind w:left="481" w:right="747"/>
        <w:jc w:val="center"/>
        <w:rPr>
          <w:b/>
          <w:i/>
          <w:sz w:val="24"/>
        </w:rPr>
      </w:pPr>
      <w:r>
        <w:rPr>
          <w:b/>
          <w:i/>
          <w:sz w:val="24"/>
        </w:rPr>
        <w:t>(Bài</w:t>
      </w:r>
      <w:r>
        <w:rPr>
          <w:b/>
          <w:i/>
          <w:spacing w:val="-1"/>
          <w:sz w:val="24"/>
        </w:rPr>
        <w:t xml:space="preserve"> </w:t>
      </w:r>
      <w:r>
        <w:rPr>
          <w:b/>
          <w:i/>
          <w:sz w:val="24"/>
        </w:rPr>
        <w:t>viết số</w:t>
      </w:r>
      <w:r>
        <w:rPr>
          <w:b/>
          <w:i/>
          <w:spacing w:val="-2"/>
          <w:sz w:val="24"/>
        </w:rPr>
        <w:t xml:space="preserve"> </w:t>
      </w:r>
      <w:r>
        <w:rPr>
          <w:b/>
          <w:i/>
          <w:spacing w:val="-5"/>
          <w:sz w:val="24"/>
        </w:rPr>
        <w:t>2)</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39"/>
        </w:trPr>
        <w:tc>
          <w:tcPr>
            <w:tcW w:w="9610" w:type="dxa"/>
            <w:gridSpan w:val="3"/>
          </w:tcPr>
          <w:p w:rsidR="00D74C58" w:rsidRDefault="00901FA9">
            <w:pPr>
              <w:pStyle w:val="TableParagraph"/>
              <w:spacing w:before="1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spacing w:before="1"/>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5712"/>
        </w:trPr>
        <w:tc>
          <w:tcPr>
            <w:tcW w:w="5954" w:type="dxa"/>
          </w:tcPr>
          <w:p w:rsidR="00D74C58" w:rsidRDefault="00901FA9">
            <w:pPr>
              <w:pStyle w:val="TableParagraph"/>
              <w:numPr>
                <w:ilvl w:val="1"/>
                <w:numId w:val="755"/>
              </w:numPr>
              <w:tabs>
                <w:tab w:val="left" w:pos="520"/>
              </w:tabs>
              <w:spacing w:line="276" w:lineRule="auto"/>
              <w:ind w:right="95" w:firstLine="0"/>
              <w:jc w:val="both"/>
              <w:rPr>
                <w:b/>
                <w:i/>
                <w:sz w:val="24"/>
              </w:rPr>
            </w:pPr>
            <w:r>
              <w:rPr>
                <w:b/>
                <w:i/>
                <w:sz w:val="24"/>
              </w:rPr>
              <w:t>Viết</w:t>
            </w:r>
            <w:r>
              <w:rPr>
                <w:b/>
                <w:i/>
                <w:spacing w:val="-6"/>
                <w:sz w:val="24"/>
              </w:rPr>
              <w:t xml:space="preserve"> </w:t>
            </w:r>
            <w:r>
              <w:rPr>
                <w:b/>
                <w:i/>
                <w:sz w:val="24"/>
              </w:rPr>
              <w:t>bài</w:t>
            </w:r>
            <w:r>
              <w:rPr>
                <w:b/>
                <w:i/>
                <w:spacing w:val="-6"/>
                <w:sz w:val="24"/>
              </w:rPr>
              <w:t xml:space="preserve"> </w:t>
            </w:r>
            <w:r>
              <w:rPr>
                <w:b/>
                <w:i/>
                <w:sz w:val="24"/>
              </w:rPr>
              <w:t>văn</w:t>
            </w:r>
            <w:r>
              <w:rPr>
                <w:b/>
                <w:i/>
                <w:spacing w:val="-6"/>
                <w:sz w:val="24"/>
              </w:rPr>
              <w:t xml:space="preserve"> </w:t>
            </w:r>
            <w:r>
              <w:rPr>
                <w:b/>
                <w:i/>
                <w:sz w:val="24"/>
              </w:rPr>
              <w:t>tả</w:t>
            </w:r>
            <w:r>
              <w:rPr>
                <w:b/>
                <w:i/>
                <w:spacing w:val="-6"/>
                <w:sz w:val="24"/>
              </w:rPr>
              <w:t xml:space="preserve"> </w:t>
            </w:r>
            <w:r>
              <w:rPr>
                <w:b/>
                <w:i/>
                <w:sz w:val="24"/>
              </w:rPr>
              <w:t>một</w:t>
            </w:r>
            <w:r>
              <w:rPr>
                <w:b/>
                <w:i/>
                <w:spacing w:val="-6"/>
                <w:sz w:val="24"/>
              </w:rPr>
              <w:t xml:space="preserve"> </w:t>
            </w:r>
            <w:r>
              <w:rPr>
                <w:b/>
                <w:i/>
                <w:sz w:val="24"/>
              </w:rPr>
              <w:t>danh</w:t>
            </w:r>
            <w:r>
              <w:rPr>
                <w:b/>
                <w:i/>
                <w:spacing w:val="-6"/>
                <w:sz w:val="24"/>
              </w:rPr>
              <w:t xml:space="preserve"> </w:t>
            </w:r>
            <w:r>
              <w:rPr>
                <w:b/>
                <w:i/>
                <w:sz w:val="24"/>
              </w:rPr>
              <w:t>lam</w:t>
            </w:r>
            <w:r>
              <w:rPr>
                <w:b/>
                <w:i/>
                <w:spacing w:val="-6"/>
                <w:sz w:val="24"/>
              </w:rPr>
              <w:t xml:space="preserve"> </w:t>
            </w:r>
            <w:r>
              <w:rPr>
                <w:b/>
                <w:i/>
                <w:sz w:val="24"/>
              </w:rPr>
              <w:t>thắng</w:t>
            </w:r>
            <w:r>
              <w:rPr>
                <w:b/>
                <w:i/>
                <w:spacing w:val="-6"/>
                <w:sz w:val="24"/>
              </w:rPr>
              <w:t xml:space="preserve"> </w:t>
            </w:r>
            <w:r>
              <w:rPr>
                <w:b/>
                <w:i/>
                <w:sz w:val="24"/>
              </w:rPr>
              <w:t>cảnh</w:t>
            </w:r>
            <w:r>
              <w:rPr>
                <w:b/>
                <w:i/>
                <w:spacing w:val="-6"/>
                <w:sz w:val="24"/>
              </w:rPr>
              <w:t xml:space="preserve"> </w:t>
            </w:r>
            <w:r>
              <w:rPr>
                <w:b/>
                <w:i/>
                <w:sz w:val="24"/>
              </w:rPr>
              <w:t>mà</w:t>
            </w:r>
            <w:r>
              <w:rPr>
                <w:b/>
                <w:i/>
                <w:spacing w:val="-6"/>
                <w:sz w:val="24"/>
              </w:rPr>
              <w:t xml:space="preserve"> </w:t>
            </w:r>
            <w:r>
              <w:rPr>
                <w:b/>
                <w:i/>
                <w:sz w:val="24"/>
              </w:rPr>
              <w:t>em</w:t>
            </w:r>
            <w:r>
              <w:rPr>
                <w:b/>
                <w:i/>
                <w:spacing w:val="-6"/>
                <w:sz w:val="24"/>
              </w:rPr>
              <w:t xml:space="preserve"> </w:t>
            </w:r>
            <w:r>
              <w:rPr>
                <w:b/>
                <w:i/>
                <w:sz w:val="24"/>
              </w:rPr>
              <w:t>đã</w:t>
            </w:r>
            <w:r>
              <w:rPr>
                <w:b/>
                <w:i/>
                <w:spacing w:val="-6"/>
                <w:sz w:val="24"/>
              </w:rPr>
              <w:t xml:space="preserve"> </w:t>
            </w:r>
            <w:r>
              <w:rPr>
                <w:b/>
                <w:i/>
                <w:sz w:val="24"/>
              </w:rPr>
              <w:t>có dịp đến thăm hoặc được biết qua sách báo, phim ảnh,... (25 phút)</w:t>
            </w:r>
          </w:p>
          <w:p w:rsidR="00D74C58" w:rsidRDefault="00901FA9">
            <w:pPr>
              <w:pStyle w:val="TableParagraph"/>
              <w:numPr>
                <w:ilvl w:val="2"/>
                <w:numId w:val="755"/>
              </w:numPr>
              <w:tabs>
                <w:tab w:val="left" w:pos="287"/>
              </w:tabs>
              <w:spacing w:before="1"/>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1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10"/>
                <w:sz w:val="24"/>
              </w:rPr>
              <w:t>ý</w:t>
            </w:r>
          </w:p>
          <w:p w:rsidR="00D74C58" w:rsidRDefault="00901FA9">
            <w:pPr>
              <w:pStyle w:val="TableParagraph"/>
              <w:numPr>
                <w:ilvl w:val="2"/>
                <w:numId w:val="755"/>
              </w:numPr>
              <w:tabs>
                <w:tab w:val="left" w:pos="286"/>
              </w:tabs>
              <w:spacing w:before="40"/>
              <w:ind w:left="286" w:hanging="179"/>
              <w:jc w:val="both"/>
              <w:rPr>
                <w:sz w:val="24"/>
              </w:rPr>
            </w:pPr>
            <w:r>
              <w:rPr>
                <w:sz w:val="24"/>
              </w:rPr>
              <w:t>HS</w:t>
            </w:r>
            <w:r>
              <w:rPr>
                <w:spacing w:val="-2"/>
                <w:sz w:val="24"/>
              </w:rPr>
              <w:t xml:space="preserve"> </w:t>
            </w:r>
            <w:r>
              <w:rPr>
                <w:sz w:val="24"/>
              </w:rPr>
              <w:t>đọc và</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một</w:t>
            </w:r>
            <w:r>
              <w:rPr>
                <w:spacing w:val="-1"/>
                <w:sz w:val="24"/>
              </w:rPr>
              <w:t xml:space="preserve"> </w:t>
            </w:r>
            <w:r>
              <w:rPr>
                <w:sz w:val="24"/>
              </w:rPr>
              <w:t>số câu</w:t>
            </w:r>
            <w:r>
              <w:rPr>
                <w:spacing w:val="-1"/>
                <w:sz w:val="24"/>
              </w:rPr>
              <w:t xml:space="preserve"> </w:t>
            </w:r>
            <w:r>
              <w:rPr>
                <w:sz w:val="24"/>
              </w:rPr>
              <w:t>hỏi để</w:t>
            </w:r>
            <w:r>
              <w:rPr>
                <w:spacing w:val="-1"/>
                <w:sz w:val="24"/>
              </w:rPr>
              <w:t xml:space="preserve"> </w:t>
            </w:r>
            <w:r>
              <w:rPr>
                <w:sz w:val="24"/>
              </w:rPr>
              <w:t>phân</w:t>
            </w:r>
            <w:r>
              <w:rPr>
                <w:spacing w:val="-2"/>
                <w:sz w:val="24"/>
              </w:rPr>
              <w:t xml:space="preserve"> </w:t>
            </w:r>
            <w:r>
              <w:rPr>
                <w:sz w:val="24"/>
              </w:rPr>
              <w:t>tích</w:t>
            </w:r>
            <w:r>
              <w:rPr>
                <w:spacing w:val="1"/>
                <w:sz w:val="24"/>
              </w:rPr>
              <w:t xml:space="preserve"> </w:t>
            </w:r>
            <w:r>
              <w:rPr>
                <w:sz w:val="24"/>
              </w:rPr>
              <w:t>đề</w:t>
            </w:r>
            <w:r>
              <w:rPr>
                <w:spacing w:val="-1"/>
                <w:sz w:val="24"/>
              </w:rPr>
              <w:t xml:space="preserve"> </w:t>
            </w:r>
            <w:r>
              <w:rPr>
                <w:spacing w:val="-4"/>
                <w:sz w:val="24"/>
              </w:rPr>
              <w:t>bài:</w:t>
            </w:r>
          </w:p>
          <w:p w:rsidR="00D74C58" w:rsidRDefault="00901FA9">
            <w:pPr>
              <w:pStyle w:val="TableParagraph"/>
              <w:spacing w:before="42"/>
              <w:ind w:left="249"/>
              <w:jc w:val="both"/>
              <w:rPr>
                <w:sz w:val="24"/>
              </w:rPr>
            </w:pPr>
            <w:r>
              <w:rPr>
                <w:sz w:val="24"/>
              </w:rPr>
              <w:t>+</w:t>
            </w:r>
            <w:r>
              <w:rPr>
                <w:spacing w:val="12"/>
                <w:sz w:val="24"/>
              </w:rPr>
              <w:t xml:space="preserve"> </w:t>
            </w:r>
            <w:r>
              <w:rPr>
                <w:sz w:val="24"/>
              </w:rPr>
              <w:t>Đề</w:t>
            </w:r>
            <w:r>
              <w:rPr>
                <w:spacing w:val="12"/>
                <w:sz w:val="24"/>
              </w:rPr>
              <w:t xml:space="preserve"> </w:t>
            </w:r>
            <w:r>
              <w:rPr>
                <w:sz w:val="24"/>
              </w:rPr>
              <w:t>bài</w:t>
            </w:r>
            <w:r>
              <w:rPr>
                <w:spacing w:val="12"/>
                <w:sz w:val="24"/>
              </w:rPr>
              <w:t xml:space="preserve"> </w:t>
            </w:r>
            <w:r>
              <w:rPr>
                <w:sz w:val="24"/>
              </w:rPr>
              <w:t>yêu</w:t>
            </w:r>
            <w:r>
              <w:rPr>
                <w:spacing w:val="13"/>
                <w:sz w:val="24"/>
              </w:rPr>
              <w:t xml:space="preserve"> </w:t>
            </w:r>
            <w:r>
              <w:rPr>
                <w:sz w:val="24"/>
              </w:rPr>
              <w:t>cầu</w:t>
            </w:r>
            <w:r>
              <w:rPr>
                <w:spacing w:val="12"/>
                <w:sz w:val="24"/>
              </w:rPr>
              <w:t xml:space="preserve"> </w:t>
            </w:r>
            <w:r>
              <w:rPr>
                <w:sz w:val="24"/>
              </w:rPr>
              <w:t>viết</w:t>
            </w:r>
            <w:r>
              <w:rPr>
                <w:spacing w:val="12"/>
                <w:sz w:val="24"/>
              </w:rPr>
              <w:t xml:space="preserve"> </w:t>
            </w:r>
            <w:r>
              <w:rPr>
                <w:sz w:val="24"/>
              </w:rPr>
              <w:t>bài</w:t>
            </w:r>
            <w:r>
              <w:rPr>
                <w:spacing w:val="13"/>
                <w:sz w:val="24"/>
              </w:rPr>
              <w:t xml:space="preserve"> </w:t>
            </w:r>
            <w:r>
              <w:rPr>
                <w:sz w:val="24"/>
              </w:rPr>
              <w:t>văn</w:t>
            </w:r>
            <w:r>
              <w:rPr>
                <w:spacing w:val="12"/>
                <w:sz w:val="24"/>
              </w:rPr>
              <w:t xml:space="preserve"> </w:t>
            </w:r>
            <w:r>
              <w:rPr>
                <w:sz w:val="24"/>
              </w:rPr>
              <w:t>thuộc</w:t>
            </w:r>
            <w:r>
              <w:rPr>
                <w:spacing w:val="11"/>
                <w:sz w:val="24"/>
              </w:rPr>
              <w:t xml:space="preserve"> </w:t>
            </w:r>
            <w:r>
              <w:rPr>
                <w:sz w:val="24"/>
              </w:rPr>
              <w:t>thể</w:t>
            </w:r>
            <w:r>
              <w:rPr>
                <w:spacing w:val="13"/>
                <w:sz w:val="24"/>
              </w:rPr>
              <w:t xml:space="preserve"> </w:t>
            </w:r>
            <w:r>
              <w:rPr>
                <w:sz w:val="24"/>
              </w:rPr>
              <w:t>loại</w:t>
            </w:r>
            <w:r>
              <w:rPr>
                <w:spacing w:val="12"/>
                <w:sz w:val="24"/>
              </w:rPr>
              <w:t xml:space="preserve"> </w:t>
            </w:r>
            <w:r>
              <w:rPr>
                <w:sz w:val="24"/>
              </w:rPr>
              <w:t>gì?</w:t>
            </w:r>
            <w:r>
              <w:rPr>
                <w:spacing w:val="12"/>
                <w:sz w:val="24"/>
              </w:rPr>
              <w:t xml:space="preserve"> </w:t>
            </w:r>
            <w:r>
              <w:rPr>
                <w:sz w:val="24"/>
              </w:rPr>
              <w:t>(Đáp</w:t>
            </w:r>
            <w:r>
              <w:rPr>
                <w:spacing w:val="13"/>
                <w:sz w:val="24"/>
              </w:rPr>
              <w:t xml:space="preserve"> </w:t>
            </w:r>
            <w:r>
              <w:rPr>
                <w:spacing w:val="-5"/>
                <w:sz w:val="24"/>
              </w:rPr>
              <w:t>án:</w:t>
            </w:r>
          </w:p>
          <w:p w:rsidR="00D74C58" w:rsidRDefault="00901FA9">
            <w:pPr>
              <w:pStyle w:val="TableParagraph"/>
              <w:spacing w:before="41"/>
              <w:jc w:val="both"/>
              <w:rPr>
                <w:sz w:val="24"/>
              </w:rPr>
            </w:pPr>
            <w:r>
              <w:rPr>
                <w:i/>
                <w:sz w:val="24"/>
              </w:rPr>
              <w:t>Miêu</w:t>
            </w:r>
            <w:r>
              <w:rPr>
                <w:i/>
                <w:spacing w:val="-1"/>
                <w:sz w:val="24"/>
              </w:rPr>
              <w:t xml:space="preserve"> </w:t>
            </w:r>
            <w:r>
              <w:rPr>
                <w:i/>
                <w:spacing w:val="-4"/>
                <w:sz w:val="24"/>
              </w:rPr>
              <w:t>tả</w:t>
            </w:r>
            <w:r>
              <w:rPr>
                <w:spacing w:val="-4"/>
                <w:sz w:val="24"/>
              </w:rPr>
              <w:t>.)</w:t>
            </w:r>
          </w:p>
          <w:p w:rsidR="00D74C58" w:rsidRDefault="00901FA9">
            <w:pPr>
              <w:pStyle w:val="TableParagraph"/>
              <w:spacing w:before="42" w:line="276" w:lineRule="auto"/>
              <w:ind w:right="95" w:firstLine="141"/>
              <w:jc w:val="both"/>
              <w:rPr>
                <w:sz w:val="24"/>
              </w:rPr>
            </w:pPr>
            <w:r>
              <w:rPr>
                <w:sz w:val="24"/>
              </w:rPr>
              <w:t>+</w:t>
            </w:r>
            <w:r>
              <w:rPr>
                <w:spacing w:val="-7"/>
                <w:sz w:val="24"/>
              </w:rPr>
              <w:t xml:space="preserve"> </w:t>
            </w:r>
            <w:r>
              <w:rPr>
                <w:sz w:val="24"/>
              </w:rPr>
              <w:t>Đề</w:t>
            </w:r>
            <w:r>
              <w:rPr>
                <w:spacing w:val="-7"/>
                <w:sz w:val="24"/>
              </w:rPr>
              <w:t xml:space="preserve"> </w:t>
            </w:r>
            <w:r>
              <w:rPr>
                <w:sz w:val="24"/>
              </w:rPr>
              <w:t>bài</w:t>
            </w:r>
            <w:r>
              <w:rPr>
                <w:spacing w:val="-7"/>
                <w:sz w:val="24"/>
              </w:rPr>
              <w:t xml:space="preserve"> </w:t>
            </w:r>
            <w:r>
              <w:rPr>
                <w:sz w:val="24"/>
              </w:rPr>
              <w:t>yêu</w:t>
            </w:r>
            <w:r>
              <w:rPr>
                <w:spacing w:val="-8"/>
                <w:sz w:val="24"/>
              </w:rPr>
              <w:t xml:space="preserve"> </w:t>
            </w:r>
            <w:r>
              <w:rPr>
                <w:sz w:val="24"/>
              </w:rPr>
              <w:t>cầu</w:t>
            </w:r>
            <w:r>
              <w:rPr>
                <w:spacing w:val="-7"/>
                <w:sz w:val="24"/>
              </w:rPr>
              <w:t xml:space="preserve"> </w:t>
            </w:r>
            <w:r>
              <w:rPr>
                <w:sz w:val="24"/>
              </w:rPr>
              <w:t>tả</w:t>
            </w:r>
            <w:r>
              <w:rPr>
                <w:spacing w:val="-7"/>
                <w:sz w:val="24"/>
              </w:rPr>
              <w:t xml:space="preserve"> </w:t>
            </w:r>
            <w:r>
              <w:rPr>
                <w:sz w:val="24"/>
              </w:rPr>
              <w:t>gì?</w:t>
            </w:r>
            <w:r>
              <w:rPr>
                <w:spacing w:val="-7"/>
                <w:sz w:val="24"/>
              </w:rPr>
              <w:t xml:space="preserve"> </w:t>
            </w:r>
            <w:r>
              <w:rPr>
                <w:sz w:val="24"/>
              </w:rPr>
              <w:t>(Đáp</w:t>
            </w:r>
            <w:r>
              <w:rPr>
                <w:spacing w:val="-7"/>
                <w:sz w:val="24"/>
              </w:rPr>
              <w:t xml:space="preserve"> </w:t>
            </w:r>
            <w:r>
              <w:rPr>
                <w:sz w:val="24"/>
              </w:rPr>
              <w:t>án:</w:t>
            </w:r>
            <w:r>
              <w:rPr>
                <w:spacing w:val="-7"/>
                <w:sz w:val="24"/>
              </w:rPr>
              <w:t xml:space="preserve"> </w:t>
            </w:r>
            <w:r>
              <w:rPr>
                <w:i/>
                <w:sz w:val="24"/>
              </w:rPr>
              <w:t>Một</w:t>
            </w:r>
            <w:r>
              <w:rPr>
                <w:i/>
                <w:spacing w:val="-7"/>
                <w:sz w:val="24"/>
              </w:rPr>
              <w:t xml:space="preserve"> </w:t>
            </w:r>
            <w:r>
              <w:rPr>
                <w:i/>
                <w:sz w:val="24"/>
              </w:rPr>
              <w:t>danh</w:t>
            </w:r>
            <w:r>
              <w:rPr>
                <w:i/>
                <w:spacing w:val="-7"/>
                <w:sz w:val="24"/>
              </w:rPr>
              <w:t xml:space="preserve"> </w:t>
            </w:r>
            <w:r>
              <w:rPr>
                <w:i/>
                <w:sz w:val="24"/>
              </w:rPr>
              <w:t>lam</w:t>
            </w:r>
            <w:r>
              <w:rPr>
                <w:i/>
                <w:spacing w:val="-7"/>
                <w:sz w:val="24"/>
              </w:rPr>
              <w:t xml:space="preserve"> </w:t>
            </w:r>
            <w:r>
              <w:rPr>
                <w:i/>
                <w:sz w:val="24"/>
              </w:rPr>
              <w:t>thắng</w:t>
            </w:r>
            <w:r>
              <w:rPr>
                <w:i/>
                <w:spacing w:val="-7"/>
                <w:sz w:val="24"/>
              </w:rPr>
              <w:t xml:space="preserve"> </w:t>
            </w:r>
            <w:r>
              <w:rPr>
                <w:i/>
                <w:sz w:val="24"/>
              </w:rPr>
              <w:t>cảnh mà em đã có dịp đến thăm hoặc được biết qua sách báo, phim ảnh,...</w:t>
            </w:r>
            <w:r>
              <w:rPr>
                <w:sz w:val="24"/>
              </w:rPr>
              <w:t>)</w:t>
            </w:r>
          </w:p>
          <w:p w:rsidR="00D74C58" w:rsidRDefault="00901FA9">
            <w:pPr>
              <w:pStyle w:val="TableParagraph"/>
              <w:spacing w:line="276" w:lineRule="auto"/>
              <w:ind w:right="94" w:firstLine="141"/>
              <w:jc w:val="both"/>
              <w:rPr>
                <w:sz w:val="24"/>
              </w:rPr>
            </w:pPr>
            <w:r>
              <w:rPr>
                <w:sz w:val="24"/>
              </w:rPr>
              <w:t>+</w:t>
            </w:r>
            <w:r>
              <w:rPr>
                <w:spacing w:val="-11"/>
                <w:sz w:val="24"/>
              </w:rPr>
              <w:t xml:space="preserve"> </w:t>
            </w:r>
            <w:r>
              <w:rPr>
                <w:sz w:val="24"/>
              </w:rPr>
              <w:t>Bài</w:t>
            </w:r>
            <w:r>
              <w:rPr>
                <w:spacing w:val="-11"/>
                <w:sz w:val="24"/>
              </w:rPr>
              <w:t xml:space="preserve"> </w:t>
            </w:r>
            <w:r>
              <w:rPr>
                <w:sz w:val="24"/>
              </w:rPr>
              <w:t>văn</w:t>
            </w:r>
            <w:r>
              <w:rPr>
                <w:spacing w:val="-11"/>
                <w:sz w:val="24"/>
              </w:rPr>
              <w:t xml:space="preserve"> </w:t>
            </w:r>
            <w:r>
              <w:rPr>
                <w:sz w:val="24"/>
              </w:rPr>
              <w:t>tả</w:t>
            </w:r>
            <w:r>
              <w:rPr>
                <w:spacing w:val="-11"/>
                <w:sz w:val="24"/>
              </w:rPr>
              <w:t xml:space="preserve"> </w:t>
            </w:r>
            <w:r>
              <w:rPr>
                <w:sz w:val="24"/>
              </w:rPr>
              <w:t>một</w:t>
            </w:r>
            <w:r>
              <w:rPr>
                <w:spacing w:val="-11"/>
                <w:sz w:val="24"/>
              </w:rPr>
              <w:t xml:space="preserve"> </w:t>
            </w:r>
            <w:r>
              <w:rPr>
                <w:sz w:val="24"/>
              </w:rPr>
              <w:t>danh</w:t>
            </w:r>
            <w:r>
              <w:rPr>
                <w:spacing w:val="-11"/>
                <w:sz w:val="24"/>
              </w:rPr>
              <w:t xml:space="preserve"> </w:t>
            </w:r>
            <w:r>
              <w:rPr>
                <w:sz w:val="24"/>
              </w:rPr>
              <w:t>lam</w:t>
            </w:r>
            <w:r>
              <w:rPr>
                <w:spacing w:val="-11"/>
                <w:sz w:val="24"/>
              </w:rPr>
              <w:t xml:space="preserve"> </w:t>
            </w:r>
            <w:r>
              <w:rPr>
                <w:sz w:val="24"/>
              </w:rPr>
              <w:t>thắng</w:t>
            </w:r>
            <w:r>
              <w:rPr>
                <w:spacing w:val="-11"/>
                <w:sz w:val="24"/>
              </w:rPr>
              <w:t xml:space="preserve"> </w:t>
            </w:r>
            <w:r>
              <w:rPr>
                <w:sz w:val="24"/>
              </w:rPr>
              <w:t>cảnh</w:t>
            </w:r>
            <w:r>
              <w:rPr>
                <w:spacing w:val="-11"/>
                <w:sz w:val="24"/>
              </w:rPr>
              <w:t xml:space="preserve"> </w:t>
            </w:r>
            <w:r>
              <w:rPr>
                <w:sz w:val="24"/>
              </w:rPr>
              <w:t>mà</w:t>
            </w:r>
            <w:r>
              <w:rPr>
                <w:spacing w:val="-11"/>
                <w:sz w:val="24"/>
              </w:rPr>
              <w:t xml:space="preserve"> </w:t>
            </w:r>
            <w:r>
              <w:rPr>
                <w:sz w:val="24"/>
              </w:rPr>
              <w:t>em</w:t>
            </w:r>
            <w:r>
              <w:rPr>
                <w:spacing w:val="-11"/>
                <w:sz w:val="24"/>
              </w:rPr>
              <w:t xml:space="preserve"> </w:t>
            </w:r>
            <w:r>
              <w:rPr>
                <w:sz w:val="24"/>
              </w:rPr>
              <w:t>đã</w:t>
            </w:r>
            <w:r>
              <w:rPr>
                <w:spacing w:val="-11"/>
                <w:sz w:val="24"/>
              </w:rPr>
              <w:t xml:space="preserve"> </w:t>
            </w:r>
            <w:r>
              <w:rPr>
                <w:sz w:val="24"/>
              </w:rPr>
              <w:t>có</w:t>
            </w:r>
            <w:r>
              <w:rPr>
                <w:spacing w:val="-11"/>
                <w:sz w:val="24"/>
              </w:rPr>
              <w:t xml:space="preserve"> </w:t>
            </w:r>
            <w:r>
              <w:rPr>
                <w:sz w:val="24"/>
              </w:rPr>
              <w:t>dịp</w:t>
            </w:r>
            <w:r>
              <w:rPr>
                <w:spacing w:val="-11"/>
                <w:sz w:val="24"/>
              </w:rPr>
              <w:t xml:space="preserve"> </w:t>
            </w:r>
            <w:r>
              <w:rPr>
                <w:sz w:val="24"/>
              </w:rPr>
              <w:t>đến thăm hoặc được biết qua sách báo, phim ảnh,... khác gì so với</w:t>
            </w:r>
            <w:r>
              <w:rPr>
                <w:spacing w:val="-9"/>
                <w:sz w:val="24"/>
              </w:rPr>
              <w:t xml:space="preserve"> </w:t>
            </w:r>
            <w:r>
              <w:rPr>
                <w:sz w:val="24"/>
              </w:rPr>
              <w:t>bài</w:t>
            </w:r>
            <w:r>
              <w:rPr>
                <w:spacing w:val="-9"/>
                <w:sz w:val="24"/>
              </w:rPr>
              <w:t xml:space="preserve"> </w:t>
            </w:r>
            <w:r>
              <w:rPr>
                <w:sz w:val="24"/>
              </w:rPr>
              <w:t>văn</w:t>
            </w:r>
            <w:r>
              <w:rPr>
                <w:spacing w:val="-9"/>
                <w:sz w:val="24"/>
              </w:rPr>
              <w:t xml:space="preserve"> </w:t>
            </w:r>
            <w:r>
              <w:rPr>
                <w:sz w:val="24"/>
              </w:rPr>
              <w:t>tả</w:t>
            </w:r>
            <w:r>
              <w:rPr>
                <w:spacing w:val="-9"/>
                <w:sz w:val="24"/>
              </w:rPr>
              <w:t xml:space="preserve"> </w:t>
            </w:r>
            <w:r>
              <w:rPr>
                <w:sz w:val="24"/>
              </w:rPr>
              <w:t>một</w:t>
            </w:r>
            <w:r>
              <w:rPr>
                <w:spacing w:val="-9"/>
                <w:sz w:val="24"/>
              </w:rPr>
              <w:t xml:space="preserve"> </w:t>
            </w:r>
            <w:r>
              <w:rPr>
                <w:sz w:val="24"/>
              </w:rPr>
              <w:t>cảnh</w:t>
            </w:r>
            <w:r>
              <w:rPr>
                <w:spacing w:val="-9"/>
                <w:sz w:val="24"/>
              </w:rPr>
              <w:t xml:space="preserve"> </w:t>
            </w:r>
            <w:r>
              <w:rPr>
                <w:sz w:val="24"/>
              </w:rPr>
              <w:t>đẹp</w:t>
            </w:r>
            <w:r>
              <w:rPr>
                <w:spacing w:val="-9"/>
                <w:sz w:val="24"/>
              </w:rPr>
              <w:t xml:space="preserve"> </w:t>
            </w:r>
            <w:r>
              <w:rPr>
                <w:sz w:val="24"/>
              </w:rPr>
              <w:t>ở</w:t>
            </w:r>
            <w:r>
              <w:rPr>
                <w:spacing w:val="-9"/>
                <w:sz w:val="24"/>
              </w:rPr>
              <w:t xml:space="preserve"> </w:t>
            </w:r>
            <w:r>
              <w:rPr>
                <w:sz w:val="24"/>
              </w:rPr>
              <w:t>quê</w:t>
            </w:r>
            <w:r>
              <w:rPr>
                <w:spacing w:val="-9"/>
                <w:sz w:val="24"/>
              </w:rPr>
              <w:t xml:space="preserve"> </w:t>
            </w:r>
            <w:r>
              <w:rPr>
                <w:sz w:val="24"/>
              </w:rPr>
              <w:t>hương</w:t>
            </w:r>
            <w:r>
              <w:rPr>
                <w:spacing w:val="-9"/>
                <w:sz w:val="24"/>
              </w:rPr>
              <w:t xml:space="preserve"> </w:t>
            </w:r>
            <w:r>
              <w:rPr>
                <w:sz w:val="24"/>
              </w:rPr>
              <w:t>em</w:t>
            </w:r>
            <w:r>
              <w:rPr>
                <w:spacing w:val="-9"/>
                <w:sz w:val="24"/>
              </w:rPr>
              <w:t xml:space="preserve"> </w:t>
            </w:r>
            <w:r>
              <w:rPr>
                <w:sz w:val="24"/>
              </w:rPr>
              <w:t>hoặc</w:t>
            </w:r>
            <w:r>
              <w:rPr>
                <w:spacing w:val="-9"/>
                <w:sz w:val="24"/>
              </w:rPr>
              <w:t xml:space="preserve"> </w:t>
            </w:r>
            <w:r>
              <w:rPr>
                <w:sz w:val="24"/>
              </w:rPr>
              <w:t>nơi</w:t>
            </w:r>
            <w:r>
              <w:rPr>
                <w:spacing w:val="-9"/>
                <w:sz w:val="24"/>
              </w:rPr>
              <w:t xml:space="preserve"> </w:t>
            </w:r>
            <w:r>
              <w:rPr>
                <w:sz w:val="24"/>
              </w:rPr>
              <w:t>em</w:t>
            </w:r>
            <w:r>
              <w:rPr>
                <w:spacing w:val="-9"/>
                <w:sz w:val="24"/>
              </w:rPr>
              <w:t xml:space="preserve"> </w:t>
            </w:r>
            <w:r>
              <w:rPr>
                <w:sz w:val="24"/>
              </w:rPr>
              <w:t>ở? (Gợi</w:t>
            </w:r>
            <w:r>
              <w:rPr>
                <w:spacing w:val="-9"/>
                <w:sz w:val="24"/>
              </w:rPr>
              <w:t xml:space="preserve"> </w:t>
            </w:r>
            <w:r>
              <w:rPr>
                <w:sz w:val="24"/>
              </w:rPr>
              <w:t>ý:</w:t>
            </w:r>
            <w:r>
              <w:rPr>
                <w:spacing w:val="-9"/>
                <w:sz w:val="24"/>
              </w:rPr>
              <w:t xml:space="preserve"> </w:t>
            </w:r>
            <w:r>
              <w:rPr>
                <w:i/>
                <w:sz w:val="24"/>
              </w:rPr>
              <w:t>Phần</w:t>
            </w:r>
            <w:r>
              <w:rPr>
                <w:i/>
                <w:spacing w:val="-9"/>
                <w:sz w:val="24"/>
              </w:rPr>
              <w:t xml:space="preserve"> </w:t>
            </w:r>
            <w:r>
              <w:rPr>
                <w:i/>
                <w:sz w:val="24"/>
              </w:rPr>
              <w:t>tả</w:t>
            </w:r>
            <w:r>
              <w:rPr>
                <w:i/>
                <w:spacing w:val="-9"/>
                <w:sz w:val="24"/>
              </w:rPr>
              <w:t xml:space="preserve"> </w:t>
            </w:r>
            <w:r>
              <w:rPr>
                <w:i/>
                <w:sz w:val="24"/>
              </w:rPr>
              <w:t>cảnh</w:t>
            </w:r>
            <w:r>
              <w:rPr>
                <w:i/>
                <w:spacing w:val="-11"/>
                <w:sz w:val="24"/>
              </w:rPr>
              <w:t xml:space="preserve"> </w:t>
            </w:r>
            <w:r>
              <w:rPr>
                <w:i/>
                <w:sz w:val="24"/>
              </w:rPr>
              <w:t>cần</w:t>
            </w:r>
            <w:r>
              <w:rPr>
                <w:i/>
                <w:spacing w:val="-9"/>
                <w:sz w:val="24"/>
              </w:rPr>
              <w:t xml:space="preserve"> </w:t>
            </w:r>
            <w:r>
              <w:rPr>
                <w:i/>
                <w:sz w:val="24"/>
              </w:rPr>
              <w:t>tả</w:t>
            </w:r>
            <w:r>
              <w:rPr>
                <w:i/>
                <w:spacing w:val="-9"/>
                <w:sz w:val="24"/>
              </w:rPr>
              <w:t xml:space="preserve"> </w:t>
            </w:r>
            <w:r>
              <w:rPr>
                <w:i/>
                <w:sz w:val="24"/>
              </w:rPr>
              <w:t>bao</w:t>
            </w:r>
            <w:r>
              <w:rPr>
                <w:i/>
                <w:spacing w:val="-10"/>
                <w:sz w:val="24"/>
              </w:rPr>
              <w:t xml:space="preserve"> </w:t>
            </w:r>
            <w:r>
              <w:rPr>
                <w:i/>
                <w:sz w:val="24"/>
              </w:rPr>
              <w:t>quát</w:t>
            </w:r>
            <w:r>
              <w:rPr>
                <w:i/>
                <w:spacing w:val="-9"/>
                <w:sz w:val="24"/>
              </w:rPr>
              <w:t xml:space="preserve"> </w:t>
            </w:r>
            <w:r>
              <w:rPr>
                <w:i/>
                <w:sz w:val="24"/>
              </w:rPr>
              <w:t>hơn</w:t>
            </w:r>
            <w:r>
              <w:rPr>
                <w:i/>
                <w:spacing w:val="-10"/>
                <w:sz w:val="24"/>
              </w:rPr>
              <w:t xml:space="preserve"> </w:t>
            </w:r>
            <w:r>
              <w:rPr>
                <w:i/>
                <w:sz w:val="24"/>
              </w:rPr>
              <w:t>(nhiều</w:t>
            </w:r>
            <w:r>
              <w:rPr>
                <w:i/>
                <w:spacing w:val="-11"/>
                <w:sz w:val="24"/>
              </w:rPr>
              <w:t xml:space="preserve"> </w:t>
            </w:r>
            <w:r>
              <w:rPr>
                <w:i/>
                <w:sz w:val="24"/>
              </w:rPr>
              <w:t>sự</w:t>
            </w:r>
            <w:r>
              <w:rPr>
                <w:i/>
                <w:spacing w:val="-10"/>
                <w:sz w:val="24"/>
              </w:rPr>
              <w:t xml:space="preserve"> </w:t>
            </w:r>
            <w:r>
              <w:rPr>
                <w:i/>
                <w:sz w:val="24"/>
              </w:rPr>
              <w:t>vật</w:t>
            </w:r>
            <w:r>
              <w:rPr>
                <w:i/>
                <w:spacing w:val="-9"/>
                <w:sz w:val="24"/>
              </w:rPr>
              <w:t xml:space="preserve"> </w:t>
            </w:r>
            <w:r>
              <w:rPr>
                <w:i/>
                <w:sz w:val="24"/>
              </w:rPr>
              <w:t>hơn, VD:</w:t>
            </w:r>
            <w:r>
              <w:rPr>
                <w:i/>
                <w:spacing w:val="-3"/>
                <w:sz w:val="24"/>
              </w:rPr>
              <w:t xml:space="preserve"> </w:t>
            </w:r>
            <w:r>
              <w:rPr>
                <w:i/>
                <w:sz w:val="24"/>
              </w:rPr>
              <w:t>Mặt</w:t>
            </w:r>
            <w:r>
              <w:rPr>
                <w:i/>
                <w:spacing w:val="-3"/>
                <w:sz w:val="24"/>
              </w:rPr>
              <w:t xml:space="preserve"> </w:t>
            </w:r>
            <w:r>
              <w:rPr>
                <w:i/>
                <w:sz w:val="24"/>
              </w:rPr>
              <w:t>trời,</w:t>
            </w:r>
            <w:r>
              <w:rPr>
                <w:i/>
                <w:spacing w:val="-3"/>
                <w:sz w:val="24"/>
              </w:rPr>
              <w:t xml:space="preserve"> </w:t>
            </w:r>
            <w:r>
              <w:rPr>
                <w:i/>
                <w:sz w:val="24"/>
              </w:rPr>
              <w:t>những</w:t>
            </w:r>
            <w:r>
              <w:rPr>
                <w:i/>
                <w:spacing w:val="-3"/>
                <w:sz w:val="24"/>
              </w:rPr>
              <w:t xml:space="preserve"> </w:t>
            </w:r>
            <w:r>
              <w:rPr>
                <w:i/>
                <w:sz w:val="24"/>
              </w:rPr>
              <w:t>ngọn</w:t>
            </w:r>
            <w:r>
              <w:rPr>
                <w:i/>
                <w:spacing w:val="-3"/>
                <w:sz w:val="24"/>
              </w:rPr>
              <w:t xml:space="preserve"> </w:t>
            </w:r>
            <w:r>
              <w:rPr>
                <w:i/>
                <w:sz w:val="24"/>
              </w:rPr>
              <w:t>núi,</w:t>
            </w:r>
            <w:r>
              <w:rPr>
                <w:i/>
                <w:spacing w:val="-3"/>
                <w:sz w:val="24"/>
              </w:rPr>
              <w:t xml:space="preserve"> </w:t>
            </w:r>
            <w:r>
              <w:rPr>
                <w:i/>
                <w:sz w:val="24"/>
              </w:rPr>
              <w:t>dòng</w:t>
            </w:r>
            <w:r>
              <w:rPr>
                <w:i/>
                <w:spacing w:val="-3"/>
                <w:sz w:val="24"/>
              </w:rPr>
              <w:t xml:space="preserve"> </w:t>
            </w:r>
            <w:r>
              <w:rPr>
                <w:i/>
                <w:sz w:val="24"/>
              </w:rPr>
              <w:t>sông,…),</w:t>
            </w:r>
            <w:r>
              <w:rPr>
                <w:i/>
                <w:spacing w:val="-3"/>
                <w:sz w:val="24"/>
              </w:rPr>
              <w:t xml:space="preserve"> </w:t>
            </w:r>
            <w:r>
              <w:rPr>
                <w:i/>
                <w:sz w:val="24"/>
              </w:rPr>
              <w:t>vì</w:t>
            </w:r>
            <w:r>
              <w:rPr>
                <w:i/>
                <w:spacing w:val="-3"/>
                <w:sz w:val="24"/>
              </w:rPr>
              <w:t xml:space="preserve"> </w:t>
            </w:r>
            <w:r>
              <w:rPr>
                <w:i/>
                <w:sz w:val="24"/>
              </w:rPr>
              <w:t>cảnh</w:t>
            </w:r>
            <w:r>
              <w:rPr>
                <w:i/>
                <w:spacing w:val="-3"/>
                <w:sz w:val="24"/>
              </w:rPr>
              <w:t xml:space="preserve"> </w:t>
            </w:r>
            <w:r>
              <w:rPr>
                <w:i/>
                <w:sz w:val="24"/>
              </w:rPr>
              <w:t>danh lam thắng cảnh rộng lớn hơn so với cảnh đẹp ở quê hương em hoặc nơi em ở.</w:t>
            </w:r>
            <w:r>
              <w:rPr>
                <w:sz w:val="24"/>
              </w:rPr>
              <w:t>)</w:t>
            </w:r>
          </w:p>
          <w:p w:rsidR="00D74C58" w:rsidRDefault="00901FA9">
            <w:pPr>
              <w:pStyle w:val="TableParagraph"/>
              <w:numPr>
                <w:ilvl w:val="2"/>
                <w:numId w:val="755"/>
              </w:numPr>
              <w:tabs>
                <w:tab w:val="left" w:pos="286"/>
              </w:tabs>
              <w:spacing w:line="276" w:lineRule="exact"/>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2"/>
                <w:sz w:val="24"/>
              </w:rPr>
              <w:t xml:space="preserve"> </w:t>
            </w:r>
            <w:r>
              <w:rPr>
                <w:sz w:val="24"/>
              </w:rPr>
              <w:t>thêm</w:t>
            </w:r>
            <w:r>
              <w:rPr>
                <w:spacing w:val="-2"/>
                <w:sz w:val="24"/>
              </w:rPr>
              <w:t xml:space="preserve"> </w:t>
            </w:r>
            <w:r>
              <w:rPr>
                <w:sz w:val="24"/>
              </w:rPr>
              <w:t>(nếu</w:t>
            </w:r>
            <w:r>
              <w:rPr>
                <w:spacing w:val="-1"/>
                <w:sz w:val="24"/>
              </w:rPr>
              <w:t xml:space="preserve"> </w:t>
            </w:r>
            <w:r>
              <w:rPr>
                <w:spacing w:val="-2"/>
                <w:sz w:val="24"/>
              </w:rPr>
              <w:t>cần).</w:t>
            </w:r>
          </w:p>
        </w:tc>
        <w:tc>
          <w:tcPr>
            <w:tcW w:w="2551" w:type="dxa"/>
          </w:tcPr>
          <w:p w:rsidR="00D74C58" w:rsidRDefault="00D74C58">
            <w:pPr>
              <w:pStyle w:val="TableParagraph"/>
              <w:ind w:left="0"/>
              <w:rPr>
                <w:b/>
                <w:i/>
                <w:sz w:val="24"/>
              </w:rPr>
            </w:pPr>
          </w:p>
          <w:p w:rsidR="00D74C58" w:rsidRDefault="00D74C58">
            <w:pPr>
              <w:pStyle w:val="TableParagraph"/>
              <w:ind w:left="0"/>
              <w:rPr>
                <w:b/>
                <w:i/>
                <w:sz w:val="24"/>
              </w:rPr>
            </w:pPr>
          </w:p>
          <w:p w:rsidR="00D74C58" w:rsidRDefault="00D74C58">
            <w:pPr>
              <w:pStyle w:val="TableParagraph"/>
              <w:spacing w:before="125"/>
              <w:ind w:left="0"/>
              <w:rPr>
                <w:b/>
                <w:i/>
                <w:sz w:val="24"/>
              </w:rPr>
            </w:pPr>
          </w:p>
          <w:p w:rsidR="00D74C58" w:rsidRDefault="00901FA9">
            <w:pPr>
              <w:pStyle w:val="TableParagraph"/>
              <w:spacing w:line="276" w:lineRule="auto"/>
              <w:ind w:left="108" w:right="94"/>
              <w:jc w:val="both"/>
              <w:rPr>
                <w:sz w:val="24"/>
              </w:rPr>
            </w:pPr>
            <w:r>
              <w:rPr>
                <w:sz w:val="24"/>
              </w:rPr>
              <w:t>Viết</w:t>
            </w:r>
            <w:r>
              <w:rPr>
                <w:spacing w:val="-15"/>
                <w:sz w:val="24"/>
              </w:rPr>
              <w:t xml:space="preserve"> </w:t>
            </w:r>
            <w:r>
              <w:rPr>
                <w:sz w:val="24"/>
              </w:rPr>
              <w:t>được</w:t>
            </w:r>
            <w:r>
              <w:rPr>
                <w:spacing w:val="-15"/>
                <w:sz w:val="24"/>
              </w:rPr>
              <w:t xml:space="preserve"> </w:t>
            </w:r>
            <w:r>
              <w:rPr>
                <w:sz w:val="24"/>
              </w:rPr>
              <w:t>bài</w:t>
            </w:r>
            <w:r>
              <w:rPr>
                <w:spacing w:val="-15"/>
                <w:sz w:val="24"/>
              </w:rPr>
              <w:t xml:space="preserve"> </w:t>
            </w:r>
            <w:r>
              <w:rPr>
                <w:sz w:val="24"/>
              </w:rPr>
              <w:t>văn</w:t>
            </w:r>
            <w:r>
              <w:rPr>
                <w:spacing w:val="-15"/>
                <w:sz w:val="24"/>
              </w:rPr>
              <w:t xml:space="preserve"> </w:t>
            </w:r>
            <w:r>
              <w:rPr>
                <w:sz w:val="24"/>
              </w:rPr>
              <w:t>tả</w:t>
            </w:r>
            <w:r>
              <w:rPr>
                <w:spacing w:val="-15"/>
                <w:sz w:val="24"/>
              </w:rPr>
              <w:t xml:space="preserve"> </w:t>
            </w:r>
            <w:r>
              <w:rPr>
                <w:sz w:val="24"/>
              </w:rPr>
              <w:t>một danh</w:t>
            </w:r>
            <w:r>
              <w:rPr>
                <w:spacing w:val="-12"/>
                <w:sz w:val="24"/>
              </w:rPr>
              <w:t xml:space="preserve"> </w:t>
            </w:r>
            <w:r>
              <w:rPr>
                <w:sz w:val="24"/>
              </w:rPr>
              <w:t>lam</w:t>
            </w:r>
            <w:r>
              <w:rPr>
                <w:spacing w:val="-12"/>
                <w:sz w:val="24"/>
              </w:rPr>
              <w:t xml:space="preserve"> </w:t>
            </w:r>
            <w:r>
              <w:rPr>
                <w:sz w:val="24"/>
              </w:rPr>
              <w:t>thắng</w:t>
            </w:r>
            <w:r>
              <w:rPr>
                <w:spacing w:val="-12"/>
                <w:sz w:val="24"/>
              </w:rPr>
              <w:t xml:space="preserve"> </w:t>
            </w:r>
            <w:r>
              <w:rPr>
                <w:sz w:val="24"/>
              </w:rPr>
              <w:t>cảnh</w:t>
            </w:r>
            <w:r>
              <w:rPr>
                <w:spacing w:val="-13"/>
                <w:sz w:val="24"/>
              </w:rPr>
              <w:t xml:space="preserve"> </w:t>
            </w:r>
            <w:r>
              <w:rPr>
                <w:sz w:val="24"/>
              </w:rPr>
              <w:t>mà em đã có dịp đến thăm hoặc</w:t>
            </w:r>
            <w:r>
              <w:rPr>
                <w:spacing w:val="-3"/>
                <w:sz w:val="24"/>
              </w:rPr>
              <w:t xml:space="preserve"> </w:t>
            </w:r>
            <w:r>
              <w:rPr>
                <w:sz w:val="24"/>
              </w:rPr>
              <w:t>được</w:t>
            </w:r>
            <w:r>
              <w:rPr>
                <w:spacing w:val="-3"/>
                <w:sz w:val="24"/>
              </w:rPr>
              <w:t xml:space="preserve"> </w:t>
            </w:r>
            <w:r>
              <w:rPr>
                <w:sz w:val="24"/>
              </w:rPr>
              <w:t>biết</w:t>
            </w:r>
            <w:r>
              <w:rPr>
                <w:spacing w:val="-3"/>
                <w:sz w:val="24"/>
              </w:rPr>
              <w:t xml:space="preserve"> </w:t>
            </w:r>
            <w:r>
              <w:rPr>
                <w:sz w:val="24"/>
              </w:rPr>
              <w:t>qua</w:t>
            </w:r>
            <w:r>
              <w:rPr>
                <w:spacing w:val="-3"/>
                <w:sz w:val="24"/>
              </w:rPr>
              <w:t xml:space="preserve"> </w:t>
            </w:r>
            <w:r>
              <w:rPr>
                <w:sz w:val="24"/>
              </w:rPr>
              <w:t xml:space="preserve">sách báo, phim ảnh,... dựa </w:t>
            </w:r>
            <w:r>
              <w:rPr>
                <w:spacing w:val="-2"/>
                <w:sz w:val="24"/>
              </w:rPr>
              <w:t>vào</w:t>
            </w:r>
            <w:r>
              <w:rPr>
                <w:spacing w:val="-13"/>
                <w:sz w:val="24"/>
              </w:rPr>
              <w:t xml:space="preserve"> </w:t>
            </w:r>
            <w:r>
              <w:rPr>
                <w:spacing w:val="-2"/>
                <w:sz w:val="24"/>
              </w:rPr>
              <w:t>các</w:t>
            </w:r>
            <w:r>
              <w:rPr>
                <w:spacing w:val="-13"/>
                <w:sz w:val="24"/>
              </w:rPr>
              <w:t xml:space="preserve"> </w:t>
            </w:r>
            <w:r>
              <w:rPr>
                <w:spacing w:val="-2"/>
                <w:sz w:val="24"/>
              </w:rPr>
              <w:t>gợi</w:t>
            </w:r>
            <w:r>
              <w:rPr>
                <w:spacing w:val="-13"/>
                <w:sz w:val="24"/>
              </w:rPr>
              <w:t xml:space="preserve"> </w:t>
            </w:r>
            <w:r>
              <w:rPr>
                <w:spacing w:val="-2"/>
                <w:sz w:val="24"/>
              </w:rPr>
              <w:t>ý</w:t>
            </w:r>
            <w:r>
              <w:rPr>
                <w:spacing w:val="-13"/>
                <w:sz w:val="24"/>
              </w:rPr>
              <w:t xml:space="preserve"> </w:t>
            </w:r>
            <w:r>
              <w:rPr>
                <w:spacing w:val="-2"/>
                <w:sz w:val="24"/>
              </w:rPr>
              <w:t>và</w:t>
            </w:r>
            <w:r>
              <w:rPr>
                <w:spacing w:val="-13"/>
                <w:sz w:val="24"/>
              </w:rPr>
              <w:t xml:space="preserve"> </w:t>
            </w:r>
            <w:r>
              <w:rPr>
                <w:spacing w:val="-2"/>
                <w:sz w:val="24"/>
              </w:rPr>
              <w:t>dàn</w:t>
            </w:r>
            <w:r>
              <w:rPr>
                <w:spacing w:val="-13"/>
                <w:sz w:val="24"/>
              </w:rPr>
              <w:t xml:space="preserve"> </w:t>
            </w:r>
            <w:r>
              <w:rPr>
                <w:spacing w:val="-2"/>
                <w:sz w:val="24"/>
              </w:rPr>
              <w:t>ý</w:t>
            </w:r>
            <w:r>
              <w:rPr>
                <w:spacing w:val="-13"/>
                <w:sz w:val="24"/>
              </w:rPr>
              <w:t xml:space="preserve"> </w:t>
            </w:r>
            <w:r>
              <w:rPr>
                <w:spacing w:val="-2"/>
                <w:sz w:val="24"/>
              </w:rPr>
              <w:t xml:space="preserve">đã </w:t>
            </w:r>
            <w:r>
              <w:rPr>
                <w:spacing w:val="-4"/>
                <w:sz w:val="24"/>
              </w:rPr>
              <w:t>làm.</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269"/>
        </w:trPr>
        <w:tc>
          <w:tcPr>
            <w:tcW w:w="5954" w:type="dxa"/>
          </w:tcPr>
          <w:p w:rsidR="00D74C58" w:rsidRDefault="00901FA9">
            <w:pPr>
              <w:pStyle w:val="TableParagraph"/>
              <w:numPr>
                <w:ilvl w:val="0"/>
                <w:numId w:val="754"/>
              </w:numPr>
              <w:tabs>
                <w:tab w:val="left" w:pos="284"/>
              </w:tabs>
              <w:spacing w:before="1" w:line="276" w:lineRule="auto"/>
              <w:ind w:right="94" w:firstLine="0"/>
              <w:rPr>
                <w:sz w:val="24"/>
              </w:rPr>
            </w:pPr>
            <w:r>
              <w:rPr>
                <w:sz w:val="24"/>
              </w:rPr>
              <w:t>HS</w:t>
            </w:r>
            <w:r>
              <w:rPr>
                <w:spacing w:val="-5"/>
                <w:sz w:val="24"/>
              </w:rPr>
              <w:t xml:space="preserve"> </w:t>
            </w:r>
            <w:r>
              <w:rPr>
                <w:sz w:val="24"/>
              </w:rPr>
              <w:t>có</w:t>
            </w:r>
            <w:r>
              <w:rPr>
                <w:spacing w:val="-5"/>
                <w:sz w:val="24"/>
              </w:rPr>
              <w:t xml:space="preserve"> </w:t>
            </w:r>
            <w:r>
              <w:rPr>
                <w:sz w:val="24"/>
              </w:rPr>
              <w:t>thể</w:t>
            </w:r>
            <w:r>
              <w:rPr>
                <w:spacing w:val="-4"/>
                <w:sz w:val="24"/>
              </w:rPr>
              <w:t xml:space="preserve"> </w:t>
            </w:r>
            <w:r>
              <w:rPr>
                <w:sz w:val="24"/>
              </w:rPr>
              <w:t>xem</w:t>
            </w:r>
            <w:r>
              <w:rPr>
                <w:spacing w:val="-4"/>
                <w:sz w:val="24"/>
              </w:rPr>
              <w:t xml:space="preserve"> </w:t>
            </w:r>
            <w:r>
              <w:rPr>
                <w:sz w:val="24"/>
              </w:rPr>
              <w:t>lại</w:t>
            </w:r>
            <w:r>
              <w:rPr>
                <w:spacing w:val="-5"/>
                <w:sz w:val="24"/>
              </w:rPr>
              <w:t xml:space="preserve"> </w:t>
            </w:r>
            <w:r>
              <w:rPr>
                <w:sz w:val="24"/>
              </w:rPr>
              <w:t>dàn</w:t>
            </w:r>
            <w:r>
              <w:rPr>
                <w:spacing w:val="-5"/>
                <w:sz w:val="24"/>
              </w:rPr>
              <w:t xml:space="preserve"> </w:t>
            </w:r>
            <w:r>
              <w:rPr>
                <w:sz w:val="24"/>
              </w:rPr>
              <w:t>ý</w:t>
            </w:r>
            <w:r>
              <w:rPr>
                <w:spacing w:val="-5"/>
                <w:sz w:val="24"/>
              </w:rPr>
              <w:t xml:space="preserve"> </w:t>
            </w:r>
            <w:r>
              <w:rPr>
                <w:sz w:val="24"/>
              </w:rPr>
              <w:t>đã</w:t>
            </w:r>
            <w:r>
              <w:rPr>
                <w:spacing w:val="-4"/>
                <w:sz w:val="24"/>
              </w:rPr>
              <w:t xml:space="preserve"> </w:t>
            </w:r>
            <w:r>
              <w:rPr>
                <w:sz w:val="24"/>
              </w:rPr>
              <w:t>làm</w:t>
            </w:r>
            <w:r>
              <w:rPr>
                <w:spacing w:val="-5"/>
                <w:sz w:val="24"/>
              </w:rPr>
              <w:t xml:space="preserve"> </w:t>
            </w:r>
            <w:r>
              <w:rPr>
                <w:sz w:val="24"/>
              </w:rPr>
              <w:t>để</w:t>
            </w:r>
            <w:r>
              <w:rPr>
                <w:spacing w:val="-5"/>
                <w:sz w:val="24"/>
              </w:rPr>
              <w:t xml:space="preserve"> </w:t>
            </w:r>
            <w:r>
              <w:rPr>
                <w:sz w:val="24"/>
              </w:rPr>
              <w:t>ghi</w:t>
            </w:r>
            <w:r>
              <w:rPr>
                <w:spacing w:val="-5"/>
                <w:sz w:val="24"/>
              </w:rPr>
              <w:t xml:space="preserve"> </w:t>
            </w:r>
            <w:r>
              <w:rPr>
                <w:sz w:val="24"/>
              </w:rPr>
              <w:t>nhớ</w:t>
            </w:r>
            <w:r>
              <w:rPr>
                <w:spacing w:val="-5"/>
                <w:sz w:val="24"/>
              </w:rPr>
              <w:t xml:space="preserve"> </w:t>
            </w:r>
            <w:r>
              <w:rPr>
                <w:sz w:val="24"/>
              </w:rPr>
              <w:t>các</w:t>
            </w:r>
            <w:r>
              <w:rPr>
                <w:spacing w:val="-5"/>
                <w:sz w:val="24"/>
              </w:rPr>
              <w:t xml:space="preserve"> </w:t>
            </w:r>
            <w:r>
              <w:rPr>
                <w:sz w:val="24"/>
              </w:rPr>
              <w:t>ý</w:t>
            </w:r>
            <w:r>
              <w:rPr>
                <w:spacing w:val="-5"/>
                <w:sz w:val="24"/>
              </w:rPr>
              <w:t xml:space="preserve"> </w:t>
            </w:r>
            <w:r>
              <w:rPr>
                <w:sz w:val="24"/>
              </w:rPr>
              <w:t>chính,</w:t>
            </w:r>
            <w:r>
              <w:rPr>
                <w:spacing w:val="-5"/>
                <w:sz w:val="24"/>
              </w:rPr>
              <w:t xml:space="preserve"> </w:t>
            </w:r>
            <w:r>
              <w:rPr>
                <w:sz w:val="24"/>
              </w:rPr>
              <w:t>có thể kết hợp sử dụng tranh, ảnh đã chuẩn bị.</w:t>
            </w:r>
          </w:p>
          <w:p w:rsidR="00D74C58" w:rsidRDefault="00901FA9">
            <w:pPr>
              <w:pStyle w:val="TableParagraph"/>
              <w:numPr>
                <w:ilvl w:val="0"/>
                <w:numId w:val="754"/>
              </w:numPr>
              <w:tabs>
                <w:tab w:val="left" w:pos="287"/>
              </w:tabs>
              <w:spacing w:line="275" w:lineRule="exact"/>
              <w:ind w:left="287" w:hanging="180"/>
              <w:rPr>
                <w:sz w:val="24"/>
              </w:rPr>
            </w:pPr>
            <w:r>
              <w:rPr>
                <w:sz w:val="24"/>
              </w:rPr>
              <w:t>HS</w:t>
            </w:r>
            <w:r>
              <w:rPr>
                <w:spacing w:val="-5"/>
                <w:sz w:val="24"/>
              </w:rPr>
              <w:t xml:space="preserve"> </w:t>
            </w:r>
            <w:r>
              <w:rPr>
                <w:sz w:val="24"/>
              </w:rPr>
              <w:t>thực</w:t>
            </w:r>
            <w:r>
              <w:rPr>
                <w:spacing w:val="-1"/>
                <w:sz w:val="24"/>
              </w:rPr>
              <w:t xml:space="preserve"> </w:t>
            </w:r>
            <w:r>
              <w:rPr>
                <w:sz w:val="24"/>
              </w:rPr>
              <w:t>hành</w:t>
            </w:r>
            <w:r>
              <w:rPr>
                <w:spacing w:val="-1"/>
                <w:sz w:val="24"/>
              </w:rPr>
              <w:t xml:space="preserve"> </w:t>
            </w:r>
            <w:r>
              <w:rPr>
                <w:sz w:val="24"/>
              </w:rPr>
              <w:t>viết</w:t>
            </w:r>
            <w:r>
              <w:rPr>
                <w:spacing w:val="-2"/>
                <w:sz w:val="24"/>
              </w:rPr>
              <w:t xml:space="preserve"> </w:t>
            </w:r>
            <w:r>
              <w:rPr>
                <w:sz w:val="24"/>
              </w:rPr>
              <w:t>bài</w:t>
            </w:r>
            <w:r>
              <w:rPr>
                <w:spacing w:val="-2"/>
                <w:sz w:val="24"/>
              </w:rPr>
              <w:t xml:space="preserve"> </w:t>
            </w:r>
            <w:r>
              <w:rPr>
                <w:sz w:val="24"/>
              </w:rPr>
              <w:t>văn</w:t>
            </w:r>
            <w:r>
              <w:rPr>
                <w:spacing w:val="-2"/>
                <w:sz w:val="24"/>
              </w:rPr>
              <w:t xml:space="preserve"> </w:t>
            </w:r>
            <w:r>
              <w:rPr>
                <w:sz w:val="24"/>
              </w:rPr>
              <w:t>vào</w:t>
            </w:r>
            <w:r>
              <w:rPr>
                <w:spacing w:val="-2"/>
                <w:sz w:val="24"/>
              </w:rPr>
              <w:t xml:space="preserve"> </w:t>
            </w:r>
            <w:r>
              <w:rPr>
                <w:spacing w:val="-4"/>
                <w:sz w:val="24"/>
              </w:rPr>
              <w:t>VBT.</w:t>
            </w:r>
          </w:p>
          <w:p w:rsidR="00D74C58" w:rsidRDefault="00901FA9">
            <w:pPr>
              <w:pStyle w:val="TableParagraph"/>
              <w:numPr>
                <w:ilvl w:val="0"/>
                <w:numId w:val="754"/>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quá</w:t>
            </w:r>
            <w:r>
              <w:rPr>
                <w:spacing w:val="-1"/>
                <w:sz w:val="24"/>
              </w:rPr>
              <w:t xml:space="preserve"> </w:t>
            </w:r>
            <w:r>
              <w:rPr>
                <w:sz w:val="24"/>
              </w:rPr>
              <w:t>trình</w:t>
            </w:r>
            <w:r>
              <w:rPr>
                <w:spacing w:val="-1"/>
                <w:sz w:val="24"/>
              </w:rPr>
              <w:t xml:space="preserve"> </w:t>
            </w:r>
            <w:r>
              <w:rPr>
                <w:spacing w:val="-2"/>
                <w:sz w:val="24"/>
              </w:rPr>
              <w:t>viết.</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2058"/>
        </w:trPr>
        <w:tc>
          <w:tcPr>
            <w:tcW w:w="5954" w:type="dxa"/>
          </w:tcPr>
          <w:p w:rsidR="00D74C58" w:rsidRDefault="00901FA9">
            <w:pPr>
              <w:pStyle w:val="TableParagraph"/>
              <w:spacing w:before="1"/>
              <w:rPr>
                <w:b/>
                <w:i/>
                <w:sz w:val="24"/>
              </w:rPr>
            </w:pPr>
            <w:r>
              <w:rPr>
                <w:b/>
                <w:i/>
                <w:sz w:val="24"/>
              </w:rPr>
              <w:t>3.2.</w:t>
            </w:r>
            <w:r>
              <w:rPr>
                <w:b/>
                <w:i/>
                <w:spacing w:val="-1"/>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2"/>
                <w:sz w:val="24"/>
              </w:rPr>
              <w:t xml:space="preserve"> </w:t>
            </w:r>
            <w:r>
              <w:rPr>
                <w:b/>
                <w:i/>
                <w:sz w:val="24"/>
              </w:rPr>
              <w:t>chỉnh</w:t>
            </w:r>
            <w:r>
              <w:rPr>
                <w:b/>
                <w:i/>
                <w:spacing w:val="-1"/>
                <w:sz w:val="24"/>
              </w:rPr>
              <w:t xml:space="preserve"> </w:t>
            </w:r>
            <w:r>
              <w:rPr>
                <w:b/>
                <w:i/>
                <w:sz w:val="24"/>
              </w:rPr>
              <w:t>sửa</w:t>
            </w:r>
            <w:r>
              <w:rPr>
                <w:b/>
                <w:i/>
                <w:spacing w:val="-1"/>
                <w:sz w:val="24"/>
              </w:rPr>
              <w:t xml:space="preserve"> </w:t>
            </w:r>
            <w:r>
              <w:rPr>
                <w:b/>
                <w:i/>
                <w:sz w:val="24"/>
              </w:rPr>
              <w:t>bài</w:t>
            </w:r>
            <w:r>
              <w:rPr>
                <w:b/>
                <w:i/>
                <w:spacing w:val="-1"/>
                <w:sz w:val="24"/>
              </w:rPr>
              <w:t xml:space="preserve"> </w:t>
            </w:r>
            <w:r>
              <w:rPr>
                <w:b/>
                <w:i/>
                <w:sz w:val="24"/>
              </w:rPr>
              <w:t>viết</w:t>
            </w:r>
            <w:r>
              <w:rPr>
                <w:b/>
                <w:i/>
                <w:spacing w:val="-1"/>
                <w:sz w:val="24"/>
              </w:rPr>
              <w:t xml:space="preserve"> </w:t>
            </w:r>
            <w:r>
              <w:rPr>
                <w:b/>
                <w:i/>
                <w:sz w:val="24"/>
              </w:rPr>
              <w:t xml:space="preserve">(05 </w:t>
            </w:r>
            <w:r>
              <w:rPr>
                <w:b/>
                <w:i/>
                <w:spacing w:val="-2"/>
                <w:sz w:val="24"/>
              </w:rPr>
              <w:t>phút)</w:t>
            </w:r>
          </w:p>
          <w:p w:rsidR="00D74C58" w:rsidRDefault="00901FA9">
            <w:pPr>
              <w:pStyle w:val="TableParagraph"/>
              <w:numPr>
                <w:ilvl w:val="0"/>
                <w:numId w:val="134"/>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34"/>
              </w:numPr>
              <w:tabs>
                <w:tab w:val="left" w:pos="284"/>
              </w:tabs>
              <w:spacing w:before="42"/>
              <w:ind w:left="284" w:hanging="177"/>
              <w:rPr>
                <w:sz w:val="24"/>
              </w:rPr>
            </w:pPr>
            <w:r>
              <w:rPr>
                <w:sz w:val="24"/>
              </w:rPr>
              <w:t>HS</w:t>
            </w:r>
            <w:r>
              <w:rPr>
                <w:spacing w:val="-6"/>
                <w:sz w:val="24"/>
              </w:rPr>
              <w:t xml:space="preserve"> </w:t>
            </w:r>
            <w:r>
              <w:rPr>
                <w:sz w:val="24"/>
              </w:rPr>
              <w:t>trao</w:t>
            </w:r>
            <w:r>
              <w:rPr>
                <w:spacing w:val="-4"/>
                <w:sz w:val="24"/>
              </w:rPr>
              <w:t xml:space="preserve"> </w:t>
            </w:r>
            <w:r>
              <w:rPr>
                <w:sz w:val="24"/>
              </w:rPr>
              <w:t>đổi</w:t>
            </w:r>
            <w:r>
              <w:rPr>
                <w:spacing w:val="-3"/>
                <w:sz w:val="24"/>
              </w:rPr>
              <w:t xml:space="preserve"> </w:t>
            </w:r>
            <w:r>
              <w:rPr>
                <w:sz w:val="24"/>
              </w:rPr>
              <w:t>bài</w:t>
            </w:r>
            <w:r>
              <w:rPr>
                <w:spacing w:val="-4"/>
                <w:sz w:val="24"/>
              </w:rPr>
              <w:t xml:space="preserve"> </w:t>
            </w:r>
            <w:r>
              <w:rPr>
                <w:sz w:val="24"/>
              </w:rPr>
              <w:t>trong</w:t>
            </w:r>
            <w:r>
              <w:rPr>
                <w:spacing w:val="-4"/>
                <w:sz w:val="24"/>
              </w:rPr>
              <w:t xml:space="preserve"> </w:t>
            </w:r>
            <w:r>
              <w:rPr>
                <w:sz w:val="24"/>
              </w:rPr>
              <w:t>nhóm</w:t>
            </w:r>
            <w:r>
              <w:rPr>
                <w:spacing w:val="-4"/>
                <w:sz w:val="24"/>
              </w:rPr>
              <w:t xml:space="preserve"> </w:t>
            </w:r>
            <w:r>
              <w:rPr>
                <w:sz w:val="24"/>
              </w:rPr>
              <w:t>đôi,</w:t>
            </w:r>
            <w:r>
              <w:rPr>
                <w:spacing w:val="-4"/>
                <w:sz w:val="24"/>
              </w:rPr>
              <w:t xml:space="preserve"> </w:t>
            </w:r>
            <w:r>
              <w:rPr>
                <w:sz w:val="24"/>
              </w:rPr>
              <w:t>nghe</w:t>
            </w:r>
            <w:r>
              <w:rPr>
                <w:spacing w:val="-4"/>
                <w:sz w:val="24"/>
              </w:rPr>
              <w:t xml:space="preserve"> </w:t>
            </w:r>
            <w:r>
              <w:rPr>
                <w:sz w:val="24"/>
              </w:rPr>
              <w:t>bạn</w:t>
            </w:r>
            <w:r>
              <w:rPr>
                <w:spacing w:val="-3"/>
                <w:sz w:val="24"/>
              </w:rPr>
              <w:t xml:space="preserve"> </w:t>
            </w:r>
            <w:r>
              <w:rPr>
                <w:sz w:val="24"/>
              </w:rPr>
              <w:t>nhận</w:t>
            </w:r>
            <w:r>
              <w:rPr>
                <w:spacing w:val="-4"/>
                <w:sz w:val="24"/>
              </w:rPr>
              <w:t xml:space="preserve"> </w:t>
            </w:r>
            <w:r>
              <w:rPr>
                <w:sz w:val="24"/>
              </w:rPr>
              <w:t>xét,</w:t>
            </w:r>
            <w:r>
              <w:rPr>
                <w:spacing w:val="-4"/>
                <w:sz w:val="24"/>
              </w:rPr>
              <w:t xml:space="preserve"> </w:t>
            </w:r>
            <w:r>
              <w:rPr>
                <w:sz w:val="24"/>
              </w:rPr>
              <w:t>góp</w:t>
            </w:r>
            <w:r>
              <w:rPr>
                <w:spacing w:val="-3"/>
                <w:sz w:val="24"/>
              </w:rPr>
              <w:t xml:space="preserve"> </w:t>
            </w:r>
            <w:r>
              <w:rPr>
                <w:spacing w:val="-5"/>
                <w:sz w:val="24"/>
              </w:rPr>
              <w:t>ý.</w:t>
            </w:r>
          </w:p>
          <w:p w:rsidR="00D74C58" w:rsidRDefault="00901FA9">
            <w:pPr>
              <w:pStyle w:val="TableParagraph"/>
              <w:numPr>
                <w:ilvl w:val="0"/>
                <w:numId w:val="134"/>
              </w:numPr>
              <w:tabs>
                <w:tab w:val="left" w:pos="286"/>
              </w:tabs>
              <w:spacing w:before="41"/>
              <w:ind w:left="286" w:hanging="179"/>
              <w:rPr>
                <w:sz w:val="24"/>
              </w:rPr>
            </w:pPr>
            <w:r>
              <w:rPr>
                <w:sz w:val="24"/>
              </w:rPr>
              <w:t>HS</w:t>
            </w:r>
            <w:r>
              <w:rPr>
                <w:spacing w:val="-2"/>
                <w:sz w:val="24"/>
              </w:rPr>
              <w:t xml:space="preserve"> </w:t>
            </w:r>
            <w:r>
              <w:rPr>
                <w:sz w:val="24"/>
              </w:rPr>
              <w:t>tự</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và</w:t>
            </w:r>
            <w:r>
              <w:rPr>
                <w:spacing w:val="-1"/>
                <w:sz w:val="24"/>
              </w:rPr>
              <w:t xml:space="preserve"> </w:t>
            </w:r>
            <w:r>
              <w:rPr>
                <w:sz w:val="24"/>
              </w:rPr>
              <w:t>chỉnh</w:t>
            </w:r>
            <w:r>
              <w:rPr>
                <w:spacing w:val="-3"/>
                <w:sz w:val="24"/>
              </w:rPr>
              <w:t xml:space="preserve"> </w:t>
            </w:r>
            <w:r>
              <w:rPr>
                <w:sz w:val="24"/>
              </w:rPr>
              <w:t xml:space="preserve">sửa bài </w:t>
            </w:r>
            <w:r>
              <w:rPr>
                <w:spacing w:val="-4"/>
                <w:sz w:val="24"/>
              </w:rPr>
              <w:t>viết.</w:t>
            </w:r>
          </w:p>
          <w:p w:rsidR="00D74C58" w:rsidRDefault="00901FA9">
            <w:pPr>
              <w:pStyle w:val="TableParagraph"/>
              <w:numPr>
                <w:ilvl w:val="0"/>
                <w:numId w:val="134"/>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753"/>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753"/>
              </w:numPr>
              <w:tabs>
                <w:tab w:val="left" w:pos="364"/>
              </w:tabs>
              <w:spacing w:before="1" w:line="276" w:lineRule="auto"/>
              <w:ind w:right="94" w:firstLine="0"/>
              <w:jc w:val="both"/>
              <w:rPr>
                <w:sz w:val="24"/>
              </w:rPr>
            </w:pPr>
            <w:r>
              <w:rPr>
                <w:sz w:val="24"/>
              </w:rPr>
              <w:t>Tự chỉnh sửa, hoàn thiện bài viết.</w:t>
            </w:r>
          </w:p>
        </w:tc>
        <w:tc>
          <w:tcPr>
            <w:tcW w:w="1105" w:type="dxa"/>
          </w:tcPr>
          <w:p w:rsidR="00D74C58" w:rsidRDefault="00D74C58">
            <w:pPr>
              <w:pStyle w:val="TableParagraph"/>
              <w:ind w:left="0"/>
              <w:rPr>
                <w:sz w:val="24"/>
              </w:rPr>
            </w:pPr>
          </w:p>
        </w:tc>
      </w:tr>
      <w:tr w:rsidR="00D74C58">
        <w:trPr>
          <w:trHeight w:val="396"/>
        </w:trPr>
        <w:tc>
          <w:tcPr>
            <w:tcW w:w="9610" w:type="dxa"/>
            <w:gridSpan w:val="3"/>
          </w:tcPr>
          <w:p w:rsidR="00D74C58" w:rsidRDefault="00901FA9">
            <w:pPr>
              <w:pStyle w:val="TableParagraph"/>
              <w:spacing w:before="39"/>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6982"/>
        </w:trPr>
        <w:tc>
          <w:tcPr>
            <w:tcW w:w="5954" w:type="dxa"/>
          </w:tcPr>
          <w:p w:rsidR="00D74C58" w:rsidRDefault="00901FA9">
            <w:pPr>
              <w:pStyle w:val="TableParagraph"/>
              <w:numPr>
                <w:ilvl w:val="0"/>
                <w:numId w:val="752"/>
              </w:numPr>
              <w:tabs>
                <w:tab w:val="left" w:pos="288"/>
              </w:tabs>
              <w:spacing w:line="276" w:lineRule="auto"/>
              <w:ind w:right="95" w:firstLine="0"/>
              <w:jc w:val="both"/>
              <w:rPr>
                <w:i/>
                <w:sz w:val="24"/>
              </w:rPr>
            </w:pPr>
            <w:r>
              <w:rPr>
                <w:sz w:val="24"/>
              </w:rPr>
              <w:t>HS</w:t>
            </w:r>
            <w:r>
              <w:rPr>
                <w:spacing w:val="-2"/>
                <w:sz w:val="24"/>
              </w:rPr>
              <w:t xml:space="preserve"> </w:t>
            </w:r>
            <w:r>
              <w:rPr>
                <w:sz w:val="24"/>
              </w:rPr>
              <w:t>xác</w:t>
            </w:r>
            <w:r>
              <w:rPr>
                <w:spacing w:val="-3"/>
                <w:sz w:val="24"/>
              </w:rPr>
              <w:t xml:space="preserve"> </w:t>
            </w:r>
            <w:r>
              <w:rPr>
                <w:sz w:val="24"/>
              </w:rPr>
              <w:t>định</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của</w:t>
            </w:r>
            <w:r>
              <w:rPr>
                <w:spacing w:val="-2"/>
                <w:sz w:val="24"/>
              </w:rPr>
              <w:t xml:space="preserve"> </w:t>
            </w:r>
            <w:r>
              <w:rPr>
                <w:sz w:val="24"/>
              </w:rPr>
              <w:t>hoạt</w:t>
            </w:r>
            <w:r>
              <w:rPr>
                <w:spacing w:val="-3"/>
                <w:sz w:val="24"/>
              </w:rPr>
              <w:t xml:space="preserve"> </w:t>
            </w:r>
            <w:r>
              <w:rPr>
                <w:sz w:val="24"/>
              </w:rPr>
              <w:t>động</w:t>
            </w:r>
            <w:r>
              <w:rPr>
                <w:spacing w:val="-2"/>
                <w:sz w:val="24"/>
              </w:rPr>
              <w:t xml:space="preserve"> </w:t>
            </w:r>
            <w:r>
              <w:rPr>
                <w:sz w:val="24"/>
              </w:rPr>
              <w:t>1:</w:t>
            </w:r>
            <w:r>
              <w:rPr>
                <w:spacing w:val="-3"/>
                <w:sz w:val="24"/>
              </w:rPr>
              <w:t xml:space="preserve"> </w:t>
            </w:r>
            <w:r>
              <w:rPr>
                <w:i/>
                <w:sz w:val="24"/>
              </w:rPr>
              <w:t>Sưu</w:t>
            </w:r>
            <w:r>
              <w:rPr>
                <w:i/>
                <w:spacing w:val="-3"/>
                <w:sz w:val="24"/>
              </w:rPr>
              <w:t xml:space="preserve"> </w:t>
            </w:r>
            <w:r>
              <w:rPr>
                <w:i/>
                <w:sz w:val="24"/>
              </w:rPr>
              <w:t>tầm</w:t>
            </w:r>
            <w:r>
              <w:rPr>
                <w:i/>
                <w:spacing w:val="-4"/>
                <w:sz w:val="24"/>
              </w:rPr>
              <w:t xml:space="preserve"> </w:t>
            </w:r>
            <w:r>
              <w:rPr>
                <w:i/>
                <w:sz w:val="24"/>
              </w:rPr>
              <w:t>tranh</w:t>
            </w:r>
            <w:r>
              <w:rPr>
                <w:i/>
                <w:spacing w:val="-2"/>
                <w:sz w:val="24"/>
              </w:rPr>
              <w:t xml:space="preserve"> </w:t>
            </w:r>
            <w:r>
              <w:rPr>
                <w:i/>
                <w:sz w:val="24"/>
              </w:rPr>
              <w:t>ảnh, thông</w:t>
            </w:r>
            <w:r>
              <w:rPr>
                <w:i/>
                <w:spacing w:val="-10"/>
                <w:sz w:val="24"/>
              </w:rPr>
              <w:t xml:space="preserve"> </w:t>
            </w:r>
            <w:r>
              <w:rPr>
                <w:i/>
                <w:sz w:val="24"/>
              </w:rPr>
              <w:t>tin,...</w:t>
            </w:r>
            <w:r>
              <w:rPr>
                <w:i/>
                <w:spacing w:val="-10"/>
                <w:sz w:val="24"/>
              </w:rPr>
              <w:t xml:space="preserve"> </w:t>
            </w:r>
            <w:r>
              <w:rPr>
                <w:i/>
                <w:sz w:val="24"/>
              </w:rPr>
              <w:t>và</w:t>
            </w:r>
            <w:r>
              <w:rPr>
                <w:i/>
                <w:spacing w:val="-10"/>
                <w:sz w:val="24"/>
              </w:rPr>
              <w:t xml:space="preserve"> </w:t>
            </w:r>
            <w:r>
              <w:rPr>
                <w:i/>
                <w:sz w:val="24"/>
              </w:rPr>
              <w:t>nói</w:t>
            </w:r>
            <w:r>
              <w:rPr>
                <w:i/>
                <w:spacing w:val="-10"/>
                <w:sz w:val="24"/>
              </w:rPr>
              <w:t xml:space="preserve"> </w:t>
            </w:r>
            <w:r>
              <w:rPr>
                <w:i/>
                <w:sz w:val="24"/>
              </w:rPr>
              <w:t>về</w:t>
            </w:r>
            <w:r>
              <w:rPr>
                <w:i/>
                <w:spacing w:val="-10"/>
                <w:sz w:val="24"/>
              </w:rPr>
              <w:t xml:space="preserve"> </w:t>
            </w:r>
            <w:r>
              <w:rPr>
                <w:i/>
                <w:sz w:val="24"/>
              </w:rPr>
              <w:t>một</w:t>
            </w:r>
            <w:r>
              <w:rPr>
                <w:i/>
                <w:spacing w:val="-9"/>
                <w:sz w:val="24"/>
              </w:rPr>
              <w:t xml:space="preserve"> </w:t>
            </w:r>
            <w:r>
              <w:rPr>
                <w:i/>
                <w:sz w:val="24"/>
              </w:rPr>
              <w:t>cuộc</w:t>
            </w:r>
            <w:r>
              <w:rPr>
                <w:i/>
                <w:spacing w:val="-10"/>
                <w:sz w:val="24"/>
              </w:rPr>
              <w:t xml:space="preserve"> </w:t>
            </w:r>
            <w:r>
              <w:rPr>
                <w:i/>
                <w:sz w:val="24"/>
              </w:rPr>
              <w:t>thi</w:t>
            </w:r>
            <w:r>
              <w:rPr>
                <w:i/>
                <w:spacing w:val="-10"/>
                <w:sz w:val="24"/>
              </w:rPr>
              <w:t xml:space="preserve"> </w:t>
            </w:r>
            <w:r>
              <w:rPr>
                <w:i/>
                <w:sz w:val="24"/>
              </w:rPr>
              <w:t>dành</w:t>
            </w:r>
            <w:r>
              <w:rPr>
                <w:i/>
                <w:spacing w:val="-10"/>
                <w:sz w:val="24"/>
              </w:rPr>
              <w:t xml:space="preserve"> </w:t>
            </w:r>
            <w:r>
              <w:rPr>
                <w:i/>
                <w:sz w:val="24"/>
              </w:rPr>
              <w:t>cho</w:t>
            </w:r>
            <w:r>
              <w:rPr>
                <w:i/>
                <w:spacing w:val="-10"/>
                <w:sz w:val="24"/>
              </w:rPr>
              <w:t xml:space="preserve"> </w:t>
            </w:r>
            <w:r>
              <w:rPr>
                <w:i/>
                <w:sz w:val="24"/>
              </w:rPr>
              <w:t>thiếu</w:t>
            </w:r>
            <w:r>
              <w:rPr>
                <w:i/>
                <w:spacing w:val="-10"/>
                <w:sz w:val="24"/>
              </w:rPr>
              <w:t xml:space="preserve"> </w:t>
            </w:r>
            <w:r>
              <w:rPr>
                <w:i/>
                <w:sz w:val="24"/>
              </w:rPr>
              <w:t>nhi</w:t>
            </w:r>
            <w:r>
              <w:rPr>
                <w:i/>
                <w:spacing w:val="-10"/>
                <w:sz w:val="24"/>
              </w:rPr>
              <w:t xml:space="preserve"> </w:t>
            </w:r>
            <w:r>
              <w:rPr>
                <w:i/>
                <w:sz w:val="24"/>
              </w:rPr>
              <w:t>mà</w:t>
            </w:r>
            <w:r>
              <w:rPr>
                <w:i/>
                <w:spacing w:val="-10"/>
                <w:sz w:val="24"/>
              </w:rPr>
              <w:t xml:space="preserve"> </w:t>
            </w:r>
            <w:r>
              <w:rPr>
                <w:i/>
                <w:sz w:val="24"/>
              </w:rPr>
              <w:t xml:space="preserve">em </w:t>
            </w:r>
            <w:r>
              <w:rPr>
                <w:i/>
                <w:spacing w:val="-2"/>
                <w:sz w:val="24"/>
              </w:rPr>
              <w:t>biết.</w:t>
            </w:r>
          </w:p>
          <w:p w:rsidR="00D74C58" w:rsidRDefault="00901FA9">
            <w:pPr>
              <w:pStyle w:val="TableParagraph"/>
              <w:numPr>
                <w:ilvl w:val="0"/>
                <w:numId w:val="752"/>
              </w:numPr>
              <w:tabs>
                <w:tab w:val="left" w:pos="282"/>
              </w:tabs>
              <w:spacing w:before="1" w:line="276" w:lineRule="auto"/>
              <w:ind w:right="94" w:firstLine="0"/>
              <w:jc w:val="both"/>
              <w:rPr>
                <w:sz w:val="24"/>
              </w:rPr>
            </w:pPr>
            <w:r>
              <w:rPr>
                <w:sz w:val="24"/>
              </w:rPr>
              <w:t>HS</w:t>
            </w:r>
            <w:r>
              <w:rPr>
                <w:spacing w:val="-8"/>
                <w:sz w:val="24"/>
              </w:rPr>
              <w:t xml:space="preserve"> </w:t>
            </w:r>
            <w:r>
              <w:rPr>
                <w:sz w:val="24"/>
              </w:rPr>
              <w:t>nghe</w:t>
            </w:r>
            <w:r>
              <w:rPr>
                <w:spacing w:val="-8"/>
                <w:sz w:val="24"/>
              </w:rPr>
              <w:t xml:space="preserve"> </w:t>
            </w:r>
            <w:r>
              <w:rPr>
                <w:sz w:val="24"/>
              </w:rPr>
              <w:t>GV</w:t>
            </w:r>
            <w:r>
              <w:rPr>
                <w:spacing w:val="-8"/>
                <w:sz w:val="24"/>
              </w:rPr>
              <w:t xml:space="preserve"> </w:t>
            </w:r>
            <w:r>
              <w:rPr>
                <w:sz w:val="24"/>
              </w:rPr>
              <w:t>hướng</w:t>
            </w:r>
            <w:r>
              <w:rPr>
                <w:spacing w:val="-8"/>
                <w:sz w:val="24"/>
              </w:rPr>
              <w:t xml:space="preserve"> </w:t>
            </w:r>
            <w:r>
              <w:rPr>
                <w:sz w:val="24"/>
              </w:rPr>
              <w:t>dẫn</w:t>
            </w:r>
            <w:r>
              <w:rPr>
                <w:spacing w:val="-8"/>
                <w:sz w:val="24"/>
              </w:rPr>
              <w:t xml:space="preserve"> </w:t>
            </w:r>
            <w:r>
              <w:rPr>
                <w:sz w:val="24"/>
              </w:rPr>
              <w:t>sưu</w:t>
            </w:r>
            <w:r>
              <w:rPr>
                <w:spacing w:val="-8"/>
                <w:sz w:val="24"/>
              </w:rPr>
              <w:t xml:space="preserve"> </w:t>
            </w:r>
            <w:r>
              <w:rPr>
                <w:sz w:val="24"/>
              </w:rPr>
              <w:t>tầm</w:t>
            </w:r>
            <w:r>
              <w:rPr>
                <w:spacing w:val="-8"/>
                <w:sz w:val="24"/>
              </w:rPr>
              <w:t xml:space="preserve"> </w:t>
            </w:r>
            <w:r>
              <w:rPr>
                <w:sz w:val="24"/>
              </w:rPr>
              <w:t>tranh</w:t>
            </w:r>
            <w:r>
              <w:rPr>
                <w:spacing w:val="-8"/>
                <w:sz w:val="24"/>
              </w:rPr>
              <w:t xml:space="preserve"> </w:t>
            </w:r>
            <w:r>
              <w:rPr>
                <w:sz w:val="24"/>
              </w:rPr>
              <w:t>ảnh,</w:t>
            </w:r>
            <w:r>
              <w:rPr>
                <w:spacing w:val="-8"/>
                <w:sz w:val="24"/>
              </w:rPr>
              <w:t xml:space="preserve"> </w:t>
            </w:r>
            <w:r>
              <w:rPr>
                <w:sz w:val="24"/>
              </w:rPr>
              <w:t>thông</w:t>
            </w:r>
            <w:r>
              <w:rPr>
                <w:spacing w:val="-8"/>
                <w:sz w:val="24"/>
              </w:rPr>
              <w:t xml:space="preserve"> </w:t>
            </w:r>
            <w:r>
              <w:rPr>
                <w:sz w:val="24"/>
              </w:rPr>
              <w:t>tin,...</w:t>
            </w:r>
            <w:r>
              <w:rPr>
                <w:spacing w:val="-8"/>
                <w:sz w:val="24"/>
              </w:rPr>
              <w:t xml:space="preserve"> </w:t>
            </w:r>
            <w:r>
              <w:rPr>
                <w:sz w:val="24"/>
              </w:rPr>
              <w:t>và chia sẻ với người thân ở nhà trước buổi học khoảng một tuần.</w:t>
            </w:r>
            <w:r>
              <w:rPr>
                <w:spacing w:val="-7"/>
                <w:sz w:val="24"/>
              </w:rPr>
              <w:t xml:space="preserve"> </w:t>
            </w:r>
            <w:r>
              <w:rPr>
                <w:sz w:val="24"/>
              </w:rPr>
              <w:t>(Gợi</w:t>
            </w:r>
            <w:r>
              <w:rPr>
                <w:spacing w:val="-7"/>
                <w:sz w:val="24"/>
              </w:rPr>
              <w:t xml:space="preserve"> </w:t>
            </w:r>
            <w:r>
              <w:rPr>
                <w:sz w:val="24"/>
              </w:rPr>
              <w:t>ý:</w:t>
            </w:r>
            <w:r>
              <w:rPr>
                <w:spacing w:val="-8"/>
                <w:sz w:val="24"/>
              </w:rPr>
              <w:t xml:space="preserve"> </w:t>
            </w:r>
            <w:r>
              <w:rPr>
                <w:i/>
                <w:sz w:val="24"/>
              </w:rPr>
              <w:t>Hội</w:t>
            </w:r>
            <w:r>
              <w:rPr>
                <w:i/>
                <w:spacing w:val="-7"/>
                <w:sz w:val="24"/>
              </w:rPr>
              <w:t xml:space="preserve"> </w:t>
            </w:r>
            <w:r>
              <w:rPr>
                <w:i/>
                <w:sz w:val="24"/>
              </w:rPr>
              <w:t>thi</w:t>
            </w:r>
            <w:r>
              <w:rPr>
                <w:i/>
                <w:spacing w:val="-7"/>
                <w:sz w:val="24"/>
              </w:rPr>
              <w:t xml:space="preserve"> </w:t>
            </w:r>
            <w:r>
              <w:rPr>
                <w:i/>
                <w:sz w:val="24"/>
              </w:rPr>
              <w:t>Nghi</w:t>
            </w:r>
            <w:r>
              <w:rPr>
                <w:i/>
                <w:spacing w:val="-7"/>
                <w:sz w:val="24"/>
              </w:rPr>
              <w:t xml:space="preserve"> </w:t>
            </w:r>
            <w:r>
              <w:rPr>
                <w:i/>
                <w:sz w:val="24"/>
              </w:rPr>
              <w:t>thức</w:t>
            </w:r>
            <w:r>
              <w:rPr>
                <w:i/>
                <w:spacing w:val="-7"/>
                <w:sz w:val="24"/>
              </w:rPr>
              <w:t xml:space="preserve"> </w:t>
            </w:r>
            <w:r>
              <w:rPr>
                <w:i/>
                <w:sz w:val="24"/>
              </w:rPr>
              <w:t>Đội,</w:t>
            </w:r>
            <w:r>
              <w:rPr>
                <w:i/>
                <w:spacing w:val="-8"/>
                <w:sz w:val="24"/>
              </w:rPr>
              <w:t xml:space="preserve"> </w:t>
            </w:r>
            <w:r>
              <w:rPr>
                <w:i/>
                <w:sz w:val="24"/>
              </w:rPr>
              <w:t>Hội</w:t>
            </w:r>
            <w:r>
              <w:rPr>
                <w:i/>
                <w:spacing w:val="-7"/>
                <w:sz w:val="24"/>
              </w:rPr>
              <w:t xml:space="preserve"> </w:t>
            </w:r>
            <w:r>
              <w:rPr>
                <w:i/>
                <w:sz w:val="24"/>
              </w:rPr>
              <w:t>thi</w:t>
            </w:r>
            <w:r>
              <w:rPr>
                <w:i/>
                <w:spacing w:val="-7"/>
                <w:sz w:val="24"/>
              </w:rPr>
              <w:t xml:space="preserve"> </w:t>
            </w:r>
            <w:r>
              <w:rPr>
                <w:i/>
                <w:sz w:val="24"/>
              </w:rPr>
              <w:t>vẽ</w:t>
            </w:r>
            <w:r>
              <w:rPr>
                <w:i/>
                <w:spacing w:val="-7"/>
                <w:sz w:val="24"/>
              </w:rPr>
              <w:t xml:space="preserve"> </w:t>
            </w:r>
            <w:r>
              <w:rPr>
                <w:i/>
                <w:sz w:val="24"/>
              </w:rPr>
              <w:t>tranh</w:t>
            </w:r>
            <w:r>
              <w:rPr>
                <w:i/>
                <w:spacing w:val="-7"/>
                <w:sz w:val="24"/>
              </w:rPr>
              <w:t xml:space="preserve"> </w:t>
            </w:r>
            <w:r>
              <w:rPr>
                <w:i/>
                <w:sz w:val="24"/>
              </w:rPr>
              <w:t>về</w:t>
            </w:r>
            <w:r>
              <w:rPr>
                <w:i/>
                <w:spacing w:val="-7"/>
                <w:sz w:val="24"/>
              </w:rPr>
              <w:t xml:space="preserve"> </w:t>
            </w:r>
            <w:r>
              <w:rPr>
                <w:i/>
                <w:sz w:val="24"/>
              </w:rPr>
              <w:t>biển đảo Việt Nam, Hội thi hát dân ca trong trường học, Hội thi viết thư UPU quốc tế,...</w:t>
            </w:r>
            <w:r>
              <w:rPr>
                <w:sz w:val="24"/>
              </w:rPr>
              <w:t>)</w:t>
            </w:r>
          </w:p>
          <w:p w:rsidR="00D74C58" w:rsidRDefault="00901FA9">
            <w:pPr>
              <w:pStyle w:val="TableParagraph"/>
              <w:numPr>
                <w:ilvl w:val="0"/>
                <w:numId w:val="752"/>
              </w:numPr>
              <w:tabs>
                <w:tab w:val="left" w:pos="275"/>
              </w:tabs>
              <w:spacing w:line="276" w:lineRule="auto"/>
              <w:ind w:right="94" w:firstLine="0"/>
              <w:jc w:val="both"/>
              <w:rPr>
                <w:i/>
                <w:sz w:val="24"/>
              </w:rPr>
            </w:pPr>
            <w:r>
              <w:rPr>
                <w:sz w:val="24"/>
              </w:rPr>
              <w:t>HS</w:t>
            </w:r>
            <w:r>
              <w:rPr>
                <w:spacing w:val="-15"/>
                <w:sz w:val="24"/>
              </w:rPr>
              <w:t xml:space="preserve"> </w:t>
            </w:r>
            <w:r>
              <w:rPr>
                <w:sz w:val="24"/>
              </w:rPr>
              <w:t>xác</w:t>
            </w:r>
            <w:r>
              <w:rPr>
                <w:spacing w:val="-15"/>
                <w:sz w:val="24"/>
              </w:rPr>
              <w:t xml:space="preserve"> </w:t>
            </w:r>
            <w:r>
              <w:rPr>
                <w:sz w:val="24"/>
              </w:rPr>
              <w:t>định</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của</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2:</w:t>
            </w:r>
            <w:r>
              <w:rPr>
                <w:spacing w:val="-15"/>
                <w:sz w:val="24"/>
              </w:rPr>
              <w:t xml:space="preserve"> </w:t>
            </w:r>
            <w:r>
              <w:rPr>
                <w:i/>
                <w:sz w:val="24"/>
              </w:rPr>
              <w:t>Chia</w:t>
            </w:r>
            <w:r>
              <w:rPr>
                <w:i/>
                <w:spacing w:val="-15"/>
                <w:sz w:val="24"/>
              </w:rPr>
              <w:t xml:space="preserve"> </w:t>
            </w:r>
            <w:r>
              <w:rPr>
                <w:i/>
                <w:sz w:val="24"/>
              </w:rPr>
              <w:t>sẻ</w:t>
            </w:r>
            <w:r>
              <w:rPr>
                <w:i/>
                <w:spacing w:val="-15"/>
                <w:sz w:val="24"/>
              </w:rPr>
              <w:t xml:space="preserve"> </w:t>
            </w:r>
            <w:r>
              <w:rPr>
                <w:i/>
                <w:sz w:val="24"/>
              </w:rPr>
              <w:t>với</w:t>
            </w:r>
            <w:r>
              <w:rPr>
                <w:i/>
                <w:spacing w:val="-15"/>
                <w:sz w:val="24"/>
              </w:rPr>
              <w:t xml:space="preserve"> </w:t>
            </w:r>
            <w:r>
              <w:rPr>
                <w:i/>
                <w:sz w:val="24"/>
              </w:rPr>
              <w:t>bạn</w:t>
            </w:r>
            <w:r>
              <w:rPr>
                <w:i/>
                <w:spacing w:val="-15"/>
                <w:sz w:val="24"/>
              </w:rPr>
              <w:t xml:space="preserve"> </w:t>
            </w:r>
            <w:r>
              <w:rPr>
                <w:i/>
                <w:sz w:val="24"/>
              </w:rPr>
              <w:t>hoặc người thân về cuộc thi.</w:t>
            </w:r>
          </w:p>
          <w:p w:rsidR="00D74C58" w:rsidRDefault="00901FA9">
            <w:pPr>
              <w:pStyle w:val="TableParagraph"/>
              <w:numPr>
                <w:ilvl w:val="0"/>
                <w:numId w:val="752"/>
              </w:numPr>
              <w:tabs>
                <w:tab w:val="left" w:pos="277"/>
              </w:tabs>
              <w:spacing w:line="276" w:lineRule="auto"/>
              <w:ind w:right="95" w:firstLine="0"/>
              <w:jc w:val="both"/>
              <w:rPr>
                <w:sz w:val="24"/>
              </w:rPr>
            </w:pPr>
            <w:r>
              <w:rPr>
                <w:sz w:val="24"/>
              </w:rPr>
              <w:t>HS</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nhóm</w:t>
            </w:r>
            <w:r>
              <w:rPr>
                <w:spacing w:val="-13"/>
                <w:sz w:val="24"/>
              </w:rPr>
              <w:t xml:space="preserve"> </w:t>
            </w:r>
            <w:r>
              <w:rPr>
                <w:sz w:val="24"/>
              </w:rPr>
              <w:t>nhỏ,</w:t>
            </w:r>
            <w:r>
              <w:rPr>
                <w:spacing w:val="-13"/>
                <w:sz w:val="24"/>
              </w:rPr>
              <w:t xml:space="preserve"> </w:t>
            </w:r>
            <w:r>
              <w:rPr>
                <w:sz w:val="24"/>
              </w:rPr>
              <w:t>trưng</w:t>
            </w:r>
            <w:r>
              <w:rPr>
                <w:spacing w:val="-13"/>
                <w:sz w:val="24"/>
              </w:rPr>
              <w:t xml:space="preserve"> </w:t>
            </w:r>
            <w:r>
              <w:rPr>
                <w:sz w:val="24"/>
              </w:rPr>
              <w:t>bày</w:t>
            </w:r>
            <w:r>
              <w:rPr>
                <w:spacing w:val="-13"/>
                <w:sz w:val="24"/>
              </w:rPr>
              <w:t xml:space="preserve"> </w:t>
            </w:r>
            <w:r>
              <w:rPr>
                <w:sz w:val="24"/>
              </w:rPr>
              <w:t>tranh,</w:t>
            </w:r>
            <w:r>
              <w:rPr>
                <w:spacing w:val="-13"/>
                <w:sz w:val="24"/>
              </w:rPr>
              <w:t xml:space="preserve"> </w:t>
            </w:r>
            <w:r>
              <w:rPr>
                <w:sz w:val="24"/>
              </w:rPr>
              <w:t>ảnh</w:t>
            </w:r>
            <w:r>
              <w:rPr>
                <w:spacing w:val="-13"/>
                <w:sz w:val="24"/>
              </w:rPr>
              <w:t xml:space="preserve"> </w:t>
            </w:r>
            <w:r>
              <w:rPr>
                <w:sz w:val="24"/>
              </w:rPr>
              <w:t>theo</w:t>
            </w:r>
            <w:r>
              <w:rPr>
                <w:spacing w:val="-13"/>
                <w:sz w:val="24"/>
              </w:rPr>
              <w:t xml:space="preserve"> </w:t>
            </w:r>
            <w:r>
              <w:rPr>
                <w:sz w:val="24"/>
              </w:rPr>
              <w:t>kĩ</w:t>
            </w:r>
            <w:r>
              <w:rPr>
                <w:spacing w:val="-13"/>
                <w:sz w:val="24"/>
              </w:rPr>
              <w:t xml:space="preserve"> </w:t>
            </w:r>
            <w:r>
              <w:rPr>
                <w:sz w:val="24"/>
              </w:rPr>
              <w:t xml:space="preserve">thuật </w:t>
            </w:r>
            <w:r>
              <w:rPr>
                <w:i/>
                <w:sz w:val="24"/>
              </w:rPr>
              <w:t xml:space="preserve">Phòng tranh </w:t>
            </w:r>
            <w:r>
              <w:rPr>
                <w:sz w:val="24"/>
              </w:rPr>
              <w:t>và chia sẻ thông tin về một cuộc thi dành cho thiếu nhi mà em đã tìm hiểu.</w:t>
            </w:r>
          </w:p>
          <w:p w:rsidR="00D74C58" w:rsidRDefault="00901FA9">
            <w:pPr>
              <w:pStyle w:val="TableParagraph"/>
              <w:spacing w:line="275" w:lineRule="exact"/>
              <w:jc w:val="both"/>
              <w:rPr>
                <w:sz w:val="24"/>
              </w:rPr>
            </w:pPr>
            <w:r>
              <w:rPr>
                <w:sz w:val="24"/>
              </w:rPr>
              <w:t>(Gợi</w:t>
            </w:r>
            <w:r>
              <w:rPr>
                <w:spacing w:val="-1"/>
                <w:sz w:val="24"/>
              </w:rPr>
              <w:t xml:space="preserve"> </w:t>
            </w:r>
            <w:r>
              <w:rPr>
                <w:spacing w:val="-5"/>
                <w:sz w:val="24"/>
              </w:rPr>
              <w:t>ý:</w:t>
            </w:r>
          </w:p>
          <w:p w:rsidR="00D74C58" w:rsidRDefault="00901FA9">
            <w:pPr>
              <w:pStyle w:val="TableParagraph"/>
              <w:spacing w:before="41" w:line="276" w:lineRule="auto"/>
              <w:ind w:firstLine="141"/>
              <w:rPr>
                <w:i/>
                <w:sz w:val="24"/>
              </w:rPr>
            </w:pPr>
            <w:r>
              <w:rPr>
                <w:i/>
                <w:sz w:val="24"/>
              </w:rPr>
              <w:t>+</w:t>
            </w:r>
            <w:r>
              <w:rPr>
                <w:i/>
                <w:spacing w:val="-3"/>
                <w:sz w:val="24"/>
              </w:rPr>
              <w:t xml:space="preserve"> </w:t>
            </w:r>
            <w:r>
              <w:rPr>
                <w:i/>
                <w:sz w:val="24"/>
              </w:rPr>
              <w:t>Đó</w:t>
            </w:r>
            <w:r>
              <w:rPr>
                <w:i/>
                <w:spacing w:val="-3"/>
                <w:sz w:val="24"/>
              </w:rPr>
              <w:t xml:space="preserve"> </w:t>
            </w:r>
            <w:r>
              <w:rPr>
                <w:i/>
                <w:sz w:val="24"/>
              </w:rPr>
              <w:t>là</w:t>
            </w:r>
            <w:r>
              <w:rPr>
                <w:i/>
                <w:spacing w:val="-3"/>
                <w:sz w:val="24"/>
              </w:rPr>
              <w:t xml:space="preserve"> </w:t>
            </w:r>
            <w:r>
              <w:rPr>
                <w:i/>
                <w:sz w:val="24"/>
              </w:rPr>
              <w:t>cuộc</w:t>
            </w:r>
            <w:r>
              <w:rPr>
                <w:i/>
                <w:spacing w:val="-3"/>
                <w:sz w:val="24"/>
              </w:rPr>
              <w:t xml:space="preserve"> </w:t>
            </w:r>
            <w:r>
              <w:rPr>
                <w:i/>
                <w:sz w:val="24"/>
              </w:rPr>
              <w:t>thi</w:t>
            </w:r>
            <w:r>
              <w:rPr>
                <w:i/>
                <w:spacing w:val="-3"/>
                <w:sz w:val="24"/>
              </w:rPr>
              <w:t xml:space="preserve"> </w:t>
            </w:r>
            <w:r>
              <w:rPr>
                <w:i/>
                <w:sz w:val="24"/>
              </w:rPr>
              <w:t>nào?</w:t>
            </w:r>
            <w:r>
              <w:rPr>
                <w:i/>
                <w:spacing w:val="-3"/>
                <w:sz w:val="24"/>
              </w:rPr>
              <w:t xml:space="preserve"> </w:t>
            </w:r>
            <w:r>
              <w:rPr>
                <w:i/>
                <w:sz w:val="24"/>
              </w:rPr>
              <w:t>Được</w:t>
            </w:r>
            <w:r>
              <w:rPr>
                <w:i/>
                <w:spacing w:val="-3"/>
                <w:sz w:val="24"/>
              </w:rPr>
              <w:t xml:space="preserve"> </w:t>
            </w:r>
            <w:r>
              <w:rPr>
                <w:i/>
                <w:sz w:val="24"/>
              </w:rPr>
              <w:t>tổ</w:t>
            </w:r>
            <w:r>
              <w:rPr>
                <w:i/>
                <w:spacing w:val="-5"/>
                <w:sz w:val="24"/>
              </w:rPr>
              <w:t xml:space="preserve"> </w:t>
            </w:r>
            <w:r>
              <w:rPr>
                <w:i/>
                <w:sz w:val="24"/>
              </w:rPr>
              <w:t>chức</w:t>
            </w:r>
            <w:r>
              <w:rPr>
                <w:i/>
                <w:spacing w:val="-4"/>
                <w:sz w:val="24"/>
              </w:rPr>
              <w:t xml:space="preserve"> </w:t>
            </w:r>
            <w:r>
              <w:rPr>
                <w:i/>
                <w:sz w:val="24"/>
              </w:rPr>
              <w:t>ở</w:t>
            </w:r>
            <w:r>
              <w:rPr>
                <w:i/>
                <w:spacing w:val="-3"/>
                <w:sz w:val="24"/>
              </w:rPr>
              <w:t xml:space="preserve"> </w:t>
            </w:r>
            <w:r>
              <w:rPr>
                <w:i/>
                <w:sz w:val="24"/>
              </w:rPr>
              <w:t>đâu?</w:t>
            </w:r>
            <w:r>
              <w:rPr>
                <w:i/>
                <w:spacing w:val="-4"/>
                <w:sz w:val="24"/>
              </w:rPr>
              <w:t xml:space="preserve"> </w:t>
            </w:r>
            <w:r>
              <w:rPr>
                <w:i/>
                <w:sz w:val="24"/>
              </w:rPr>
              <w:t>Vào</w:t>
            </w:r>
            <w:r>
              <w:rPr>
                <w:i/>
                <w:spacing w:val="-4"/>
                <w:sz w:val="24"/>
              </w:rPr>
              <w:t xml:space="preserve"> </w:t>
            </w:r>
            <w:r>
              <w:rPr>
                <w:i/>
                <w:sz w:val="24"/>
              </w:rPr>
              <w:t>thời</w:t>
            </w:r>
            <w:r>
              <w:rPr>
                <w:i/>
                <w:spacing w:val="-4"/>
                <w:sz w:val="24"/>
              </w:rPr>
              <w:t xml:space="preserve"> </w:t>
            </w:r>
            <w:r>
              <w:rPr>
                <w:i/>
                <w:sz w:val="24"/>
              </w:rPr>
              <w:t xml:space="preserve">gian </w:t>
            </w:r>
            <w:r>
              <w:rPr>
                <w:i/>
                <w:spacing w:val="-4"/>
                <w:sz w:val="24"/>
              </w:rPr>
              <w:t>nào?</w:t>
            </w:r>
          </w:p>
          <w:p w:rsidR="00D74C58" w:rsidRDefault="00901FA9">
            <w:pPr>
              <w:pStyle w:val="TableParagraph"/>
              <w:ind w:left="249"/>
              <w:rPr>
                <w:i/>
                <w:sz w:val="24"/>
              </w:rPr>
            </w:pPr>
            <w:r>
              <w:rPr>
                <w:i/>
                <w:sz w:val="24"/>
              </w:rPr>
              <w:t>+</w:t>
            </w:r>
            <w:r>
              <w:rPr>
                <w:i/>
                <w:spacing w:val="-1"/>
                <w:sz w:val="24"/>
              </w:rPr>
              <w:t xml:space="preserve"> </w:t>
            </w:r>
            <w:r>
              <w:rPr>
                <w:i/>
                <w:sz w:val="24"/>
              </w:rPr>
              <w:t>Đối</w:t>
            </w:r>
            <w:r>
              <w:rPr>
                <w:i/>
                <w:spacing w:val="-1"/>
                <w:sz w:val="24"/>
              </w:rPr>
              <w:t xml:space="preserve"> </w:t>
            </w:r>
            <w:r>
              <w:rPr>
                <w:i/>
                <w:sz w:val="24"/>
              </w:rPr>
              <w:t>tượng</w:t>
            </w:r>
            <w:r>
              <w:rPr>
                <w:i/>
                <w:spacing w:val="-1"/>
                <w:sz w:val="24"/>
              </w:rPr>
              <w:t xml:space="preserve"> </w:t>
            </w:r>
            <w:r>
              <w:rPr>
                <w:i/>
                <w:sz w:val="24"/>
              </w:rPr>
              <w:t>tham</w:t>
            </w:r>
            <w:r>
              <w:rPr>
                <w:i/>
                <w:spacing w:val="-2"/>
                <w:sz w:val="24"/>
              </w:rPr>
              <w:t xml:space="preserve"> </w:t>
            </w:r>
            <w:r>
              <w:rPr>
                <w:i/>
                <w:sz w:val="24"/>
              </w:rPr>
              <w:t>gia</w:t>
            </w:r>
            <w:r>
              <w:rPr>
                <w:i/>
                <w:spacing w:val="-1"/>
                <w:sz w:val="24"/>
              </w:rPr>
              <w:t xml:space="preserve"> </w:t>
            </w:r>
            <w:r>
              <w:rPr>
                <w:i/>
                <w:sz w:val="24"/>
              </w:rPr>
              <w:t>cuộc</w:t>
            </w:r>
            <w:r>
              <w:rPr>
                <w:i/>
                <w:spacing w:val="-2"/>
                <w:sz w:val="24"/>
              </w:rPr>
              <w:t xml:space="preserve"> </w:t>
            </w:r>
            <w:r>
              <w:rPr>
                <w:i/>
                <w:sz w:val="24"/>
              </w:rPr>
              <w:t>thi</w:t>
            </w:r>
            <w:r>
              <w:rPr>
                <w:i/>
                <w:spacing w:val="-2"/>
                <w:sz w:val="24"/>
              </w:rPr>
              <w:t xml:space="preserve"> </w:t>
            </w:r>
            <w:r>
              <w:rPr>
                <w:i/>
                <w:sz w:val="24"/>
              </w:rPr>
              <w:t>là</w:t>
            </w:r>
            <w:r>
              <w:rPr>
                <w:i/>
                <w:spacing w:val="-1"/>
                <w:sz w:val="24"/>
              </w:rPr>
              <w:t xml:space="preserve"> </w:t>
            </w:r>
            <w:r>
              <w:rPr>
                <w:i/>
                <w:spacing w:val="-5"/>
                <w:sz w:val="24"/>
              </w:rPr>
              <w:t>ai?</w:t>
            </w:r>
          </w:p>
          <w:p w:rsidR="00D74C58" w:rsidRDefault="00901FA9">
            <w:pPr>
              <w:pStyle w:val="TableParagraph"/>
              <w:spacing w:before="41"/>
              <w:ind w:left="249"/>
              <w:rPr>
                <w:i/>
                <w:sz w:val="24"/>
              </w:rPr>
            </w:pPr>
            <w:r>
              <w:rPr>
                <w:i/>
                <w:sz w:val="24"/>
              </w:rPr>
              <w:t>+</w:t>
            </w:r>
            <w:r>
              <w:rPr>
                <w:i/>
                <w:spacing w:val="-2"/>
                <w:sz w:val="24"/>
              </w:rPr>
              <w:t xml:space="preserve"> </w:t>
            </w:r>
            <w:r>
              <w:rPr>
                <w:i/>
                <w:sz w:val="24"/>
              </w:rPr>
              <w:t>Cuộc</w:t>
            </w:r>
            <w:r>
              <w:rPr>
                <w:i/>
                <w:spacing w:val="-1"/>
                <w:sz w:val="24"/>
              </w:rPr>
              <w:t xml:space="preserve"> </w:t>
            </w:r>
            <w:r>
              <w:rPr>
                <w:i/>
                <w:sz w:val="24"/>
              </w:rPr>
              <w:t>thi đó</w:t>
            </w:r>
            <w:r>
              <w:rPr>
                <w:i/>
                <w:spacing w:val="-1"/>
                <w:sz w:val="24"/>
              </w:rPr>
              <w:t xml:space="preserve"> </w:t>
            </w:r>
            <w:r>
              <w:rPr>
                <w:i/>
                <w:sz w:val="24"/>
              </w:rPr>
              <w:t>có</w:t>
            </w:r>
            <w:r>
              <w:rPr>
                <w:i/>
                <w:spacing w:val="-1"/>
                <w:sz w:val="24"/>
              </w:rPr>
              <w:t xml:space="preserve"> </w:t>
            </w:r>
            <w:r>
              <w:rPr>
                <w:i/>
                <w:sz w:val="24"/>
              </w:rPr>
              <w:t>gì thú</w:t>
            </w:r>
            <w:r>
              <w:rPr>
                <w:i/>
                <w:spacing w:val="-1"/>
                <w:sz w:val="24"/>
              </w:rPr>
              <w:t xml:space="preserve"> </w:t>
            </w:r>
            <w:r>
              <w:rPr>
                <w:i/>
                <w:sz w:val="24"/>
              </w:rPr>
              <w:t>vị?</w:t>
            </w:r>
            <w:r>
              <w:rPr>
                <w:i/>
                <w:spacing w:val="-1"/>
                <w:sz w:val="24"/>
              </w:rPr>
              <w:t xml:space="preserve"> </w:t>
            </w:r>
            <w:r>
              <w:rPr>
                <w:i/>
                <w:sz w:val="24"/>
              </w:rPr>
              <w:t>Điểm</w:t>
            </w:r>
            <w:r>
              <w:rPr>
                <w:i/>
                <w:spacing w:val="-1"/>
                <w:sz w:val="24"/>
              </w:rPr>
              <w:t xml:space="preserve"> </w:t>
            </w:r>
            <w:r>
              <w:rPr>
                <w:i/>
                <w:sz w:val="24"/>
              </w:rPr>
              <w:t>đặc</w:t>
            </w:r>
            <w:r>
              <w:rPr>
                <w:i/>
                <w:spacing w:val="-1"/>
                <w:sz w:val="24"/>
              </w:rPr>
              <w:t xml:space="preserve"> </w:t>
            </w:r>
            <w:r>
              <w:rPr>
                <w:i/>
                <w:sz w:val="24"/>
              </w:rPr>
              <w:t>biệt</w:t>
            </w:r>
            <w:r>
              <w:rPr>
                <w:i/>
                <w:spacing w:val="-1"/>
                <w:sz w:val="24"/>
              </w:rPr>
              <w:t xml:space="preserve"> </w:t>
            </w:r>
            <w:r>
              <w:rPr>
                <w:i/>
                <w:sz w:val="24"/>
              </w:rPr>
              <w:t>ấn</w:t>
            </w:r>
            <w:r>
              <w:rPr>
                <w:i/>
                <w:spacing w:val="-2"/>
                <w:sz w:val="24"/>
              </w:rPr>
              <w:t xml:space="preserve"> </w:t>
            </w:r>
            <w:r>
              <w:rPr>
                <w:i/>
                <w:sz w:val="24"/>
              </w:rPr>
              <w:t>tượng</w:t>
            </w:r>
            <w:r>
              <w:rPr>
                <w:i/>
                <w:spacing w:val="-2"/>
                <w:sz w:val="24"/>
              </w:rPr>
              <w:t xml:space="preserve"> </w:t>
            </w:r>
            <w:r>
              <w:rPr>
                <w:i/>
                <w:sz w:val="24"/>
              </w:rPr>
              <w:t>là</w:t>
            </w:r>
            <w:r>
              <w:rPr>
                <w:i/>
                <w:spacing w:val="-1"/>
                <w:sz w:val="24"/>
              </w:rPr>
              <w:t xml:space="preserve"> </w:t>
            </w:r>
            <w:r>
              <w:rPr>
                <w:i/>
                <w:spacing w:val="-5"/>
                <w:sz w:val="24"/>
              </w:rPr>
              <w:t>gì?</w:t>
            </w:r>
          </w:p>
          <w:p w:rsidR="00D74C58" w:rsidRDefault="00901FA9">
            <w:pPr>
              <w:pStyle w:val="TableParagraph"/>
              <w:spacing w:before="42"/>
              <w:ind w:left="249"/>
              <w:rPr>
                <w:sz w:val="24"/>
              </w:rPr>
            </w:pPr>
            <w:r>
              <w:rPr>
                <w:i/>
                <w:sz w:val="24"/>
              </w:rPr>
              <w:t xml:space="preserve">+ </w:t>
            </w:r>
            <w:r>
              <w:rPr>
                <w:i/>
                <w:spacing w:val="-5"/>
                <w:sz w:val="24"/>
              </w:rPr>
              <w:t>…</w:t>
            </w:r>
            <w:r>
              <w:rPr>
                <w:spacing w:val="-5"/>
                <w:sz w:val="24"/>
              </w:rPr>
              <w:t>)</w:t>
            </w:r>
          </w:p>
          <w:p w:rsidR="00D74C58" w:rsidRDefault="00901FA9">
            <w:pPr>
              <w:pStyle w:val="TableParagraph"/>
              <w:numPr>
                <w:ilvl w:val="0"/>
                <w:numId w:val="752"/>
              </w:numPr>
              <w:tabs>
                <w:tab w:val="left" w:pos="287"/>
              </w:tabs>
              <w:spacing w:before="41"/>
              <w:ind w:left="287" w:hanging="180"/>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752"/>
              </w:numPr>
              <w:tabs>
                <w:tab w:val="left" w:pos="288"/>
              </w:tabs>
              <w:spacing w:before="8" w:line="310" w:lineRule="atLeast"/>
              <w:ind w:right="95" w:firstLine="0"/>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551" w:type="dxa"/>
          </w:tcPr>
          <w:p w:rsidR="00D74C58" w:rsidRDefault="00901FA9">
            <w:pPr>
              <w:pStyle w:val="TableParagraph"/>
              <w:numPr>
                <w:ilvl w:val="0"/>
                <w:numId w:val="751"/>
              </w:numPr>
              <w:tabs>
                <w:tab w:val="left" w:pos="351"/>
              </w:tabs>
              <w:spacing w:line="276" w:lineRule="auto"/>
              <w:ind w:right="94" w:firstLine="0"/>
              <w:jc w:val="both"/>
              <w:rPr>
                <w:sz w:val="24"/>
              </w:rPr>
            </w:pPr>
            <w:r>
              <w:rPr>
                <w:sz w:val="24"/>
              </w:rPr>
              <w:t>Sưu tầm được tranh ảnh, thông tin,... và nói được về một cuộc thi dành cho thiếu nhi.</w:t>
            </w:r>
          </w:p>
          <w:p w:rsidR="00D74C58" w:rsidRDefault="00901FA9">
            <w:pPr>
              <w:pStyle w:val="TableParagraph"/>
              <w:numPr>
                <w:ilvl w:val="0"/>
                <w:numId w:val="751"/>
              </w:numPr>
              <w:tabs>
                <w:tab w:val="left" w:pos="311"/>
              </w:tabs>
              <w:spacing w:line="276" w:lineRule="auto"/>
              <w:ind w:right="95" w:firstLine="0"/>
              <w:jc w:val="both"/>
              <w:rPr>
                <w:sz w:val="24"/>
              </w:rPr>
            </w:pPr>
            <w:r>
              <w:rPr>
                <w:sz w:val="24"/>
              </w:rPr>
              <w:t>Chủ động, mạnh dạn, tự tin khi nói trong nhóm, trước lớp và nói với người thân.</w:t>
            </w:r>
          </w:p>
          <w:p w:rsidR="00D74C58" w:rsidRDefault="00901FA9">
            <w:pPr>
              <w:pStyle w:val="TableParagraph"/>
              <w:numPr>
                <w:ilvl w:val="0"/>
                <w:numId w:val="751"/>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772"/>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rPr>
          <w:sz w:val="28"/>
        </w:rPr>
        <w:sectPr w:rsidR="00D74C58">
          <w:pgSz w:w="10780" w:h="15020"/>
          <w:pgMar w:top="820" w:right="340" w:bottom="1200" w:left="600" w:header="0" w:footer="1019" w:gutter="0"/>
          <w:cols w:space="720"/>
        </w:sectPr>
      </w:pPr>
    </w:p>
    <w:p w:rsidR="00D74C58" w:rsidRDefault="00901FA9">
      <w:pPr>
        <w:pStyle w:val="Heading2"/>
        <w:spacing w:before="68"/>
        <w:ind w:right="747"/>
      </w:pPr>
      <w:bookmarkStart w:id="16" w:name="_TOC_250033"/>
      <w:r>
        <w:lastRenderedPageBreak/>
        <w:t>BÀI</w:t>
      </w:r>
      <w:r>
        <w:rPr>
          <w:spacing w:val="-3"/>
        </w:rPr>
        <w:t xml:space="preserve"> </w:t>
      </w:r>
      <w:r>
        <w:t>5:</w:t>
      </w:r>
      <w:r>
        <w:rPr>
          <w:spacing w:val="-1"/>
        </w:rPr>
        <w:t xml:space="preserve"> </w:t>
      </w:r>
      <w:r>
        <w:t>LỚP HỌC</w:t>
      </w:r>
      <w:r>
        <w:rPr>
          <w:spacing w:val="-1"/>
        </w:rPr>
        <w:t xml:space="preserve"> </w:t>
      </w:r>
      <w:r>
        <w:t>TRÊN</w:t>
      </w:r>
      <w:r>
        <w:rPr>
          <w:spacing w:val="-1"/>
        </w:rPr>
        <w:t xml:space="preserve"> </w:t>
      </w:r>
      <w:bookmarkEnd w:id="16"/>
      <w:r>
        <w:rPr>
          <w:spacing w:val="-2"/>
        </w:rPr>
        <w:t>ĐƯỜNG</w:t>
      </w:r>
    </w:p>
    <w:p w:rsidR="00D74C58" w:rsidRDefault="00901FA9">
      <w:pPr>
        <w:pStyle w:val="Heading3"/>
        <w:numPr>
          <w:ilvl w:val="0"/>
          <w:numId w:val="750"/>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750"/>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0"/>
        <w:ind w:left="392"/>
      </w:pPr>
      <w:r>
        <w:t>Nêu</w:t>
      </w:r>
      <w:r>
        <w:rPr>
          <w:spacing w:val="-2"/>
        </w:rPr>
        <w:t xml:space="preserve"> </w:t>
      </w:r>
      <w:r>
        <w:t>được phỏng</w:t>
      </w:r>
      <w:r>
        <w:rPr>
          <w:spacing w:val="-1"/>
        </w:rPr>
        <w:t xml:space="preserve"> </w:t>
      </w:r>
      <w:r>
        <w:t>đoán của</w:t>
      </w:r>
      <w:r>
        <w:rPr>
          <w:spacing w:val="-1"/>
        </w:rPr>
        <w:t xml:space="preserve"> </w:t>
      </w:r>
      <w:r>
        <w:t>bản</w:t>
      </w:r>
      <w:r>
        <w:rPr>
          <w:spacing w:val="-1"/>
        </w:rPr>
        <w:t xml:space="preserve"> </w:t>
      </w:r>
      <w:r>
        <w:t>thân</w:t>
      </w:r>
      <w:r>
        <w:rPr>
          <w:spacing w:val="-2"/>
        </w:rPr>
        <w:t xml:space="preserve"> </w:t>
      </w:r>
      <w:r>
        <w:t>về nội</w:t>
      </w:r>
      <w:r>
        <w:rPr>
          <w:spacing w:val="-2"/>
        </w:rPr>
        <w:t xml:space="preserve"> </w:t>
      </w:r>
      <w:r>
        <w:t>dung</w:t>
      </w:r>
      <w:r>
        <w:rPr>
          <w:spacing w:val="-1"/>
        </w:rPr>
        <w:t xml:space="preserve"> </w:t>
      </w:r>
      <w:r>
        <w:t>bài</w:t>
      </w:r>
      <w:r>
        <w:rPr>
          <w:spacing w:val="-1"/>
        </w:rPr>
        <w:t xml:space="preserve"> </w:t>
      </w:r>
      <w:r>
        <w:t>đọc</w:t>
      </w:r>
      <w:r>
        <w:rPr>
          <w:spacing w:val="-2"/>
        </w:rPr>
        <w:t xml:space="preserve"> </w:t>
      </w:r>
      <w:r>
        <w:t>qua</w:t>
      </w:r>
      <w:r>
        <w:rPr>
          <w:spacing w:val="-1"/>
        </w:rPr>
        <w:t xml:space="preserve"> </w:t>
      </w:r>
      <w:r>
        <w:t>tên</w:t>
      </w:r>
      <w:r>
        <w:rPr>
          <w:spacing w:val="-2"/>
        </w:rPr>
        <w:t xml:space="preserve"> </w:t>
      </w:r>
      <w:r>
        <w:t>bài</w:t>
      </w:r>
      <w:r>
        <w:rPr>
          <w:spacing w:val="-1"/>
        </w:rPr>
        <w:t xml:space="preserve"> </w:t>
      </w:r>
      <w:r>
        <w:t>và</w:t>
      </w:r>
      <w:r>
        <w:rPr>
          <w:spacing w:val="-2"/>
        </w:rPr>
        <w:t xml:space="preserve"> </w:t>
      </w:r>
      <w:r>
        <w:t>tranh</w:t>
      </w:r>
      <w:r>
        <w:rPr>
          <w:spacing w:val="-1"/>
        </w:rPr>
        <w:t xml:space="preserve"> </w:t>
      </w:r>
      <w:r>
        <w:t>minh</w:t>
      </w:r>
      <w:r>
        <w:rPr>
          <w:spacing w:val="-1"/>
        </w:rPr>
        <w:t xml:space="preserve"> </w:t>
      </w:r>
      <w:r>
        <w:rPr>
          <w:spacing w:val="-4"/>
        </w:rPr>
        <w:t>hoạ.</w:t>
      </w:r>
    </w:p>
    <w:p w:rsidR="00D74C58" w:rsidRDefault="00901FA9">
      <w:pPr>
        <w:pStyle w:val="Heading4"/>
        <w:numPr>
          <w:ilvl w:val="1"/>
          <w:numId w:val="750"/>
        </w:numPr>
        <w:tabs>
          <w:tab w:val="left" w:pos="632"/>
        </w:tabs>
        <w:ind w:hanging="240"/>
      </w:pPr>
      <w:r>
        <w:t>Khám phá và luyện</w:t>
      </w:r>
      <w:r>
        <w:rPr>
          <w:spacing w:val="-1"/>
        </w:rPr>
        <w:t xml:space="preserve"> </w:t>
      </w:r>
      <w:r>
        <w:rPr>
          <w:spacing w:val="-5"/>
        </w:rPr>
        <w:t>tập</w:t>
      </w:r>
    </w:p>
    <w:p w:rsidR="00D74C58" w:rsidRDefault="00901FA9">
      <w:pPr>
        <w:pStyle w:val="Heading5"/>
        <w:numPr>
          <w:ilvl w:val="2"/>
          <w:numId w:val="750"/>
        </w:numPr>
        <w:tabs>
          <w:tab w:val="left" w:pos="812"/>
        </w:tabs>
        <w:spacing w:before="82"/>
      </w:pPr>
      <w:r>
        <w:rPr>
          <w:spacing w:val="-5"/>
        </w:rPr>
        <w:t>Đọc</w:t>
      </w:r>
    </w:p>
    <w:p w:rsidR="00D74C58" w:rsidRDefault="00901FA9">
      <w:pPr>
        <w:spacing w:before="41" w:line="276" w:lineRule="auto"/>
        <w:ind w:left="250" w:right="515" w:firstLine="141"/>
        <w:jc w:val="both"/>
        <w:rPr>
          <w:i/>
          <w:sz w:val="24"/>
        </w:rPr>
      </w:pPr>
      <w:r>
        <w:rPr>
          <w:sz w:val="24"/>
        </w:rPr>
        <w:t>Đọc</w:t>
      </w:r>
      <w:r>
        <w:rPr>
          <w:spacing w:val="-6"/>
          <w:sz w:val="24"/>
        </w:rPr>
        <w:t xml:space="preserve"> </w:t>
      </w:r>
      <w:r>
        <w:rPr>
          <w:sz w:val="24"/>
        </w:rPr>
        <w:t>trôi</w:t>
      </w:r>
      <w:r>
        <w:rPr>
          <w:spacing w:val="-6"/>
          <w:sz w:val="24"/>
        </w:rPr>
        <w:t xml:space="preserve"> </w:t>
      </w:r>
      <w:r>
        <w:rPr>
          <w:sz w:val="24"/>
        </w:rPr>
        <w:t>chảy</w:t>
      </w:r>
      <w:r>
        <w:rPr>
          <w:spacing w:val="-6"/>
          <w:sz w:val="24"/>
        </w:rPr>
        <w:t xml:space="preserve"> </w:t>
      </w:r>
      <w:r>
        <w:rPr>
          <w:sz w:val="24"/>
        </w:rPr>
        <w:t>bài</w:t>
      </w:r>
      <w:r>
        <w:rPr>
          <w:spacing w:val="-6"/>
          <w:sz w:val="24"/>
        </w:rPr>
        <w:t xml:space="preserve"> </w:t>
      </w:r>
      <w:r>
        <w:rPr>
          <w:sz w:val="24"/>
        </w:rPr>
        <w:t>đọc,</w:t>
      </w:r>
      <w:r>
        <w:rPr>
          <w:spacing w:val="-6"/>
          <w:sz w:val="24"/>
        </w:rPr>
        <w:t xml:space="preserve"> </w:t>
      </w:r>
      <w:r>
        <w:rPr>
          <w:sz w:val="24"/>
        </w:rPr>
        <w:t>ngắt</w:t>
      </w:r>
      <w:r>
        <w:rPr>
          <w:spacing w:val="-6"/>
          <w:sz w:val="24"/>
        </w:rPr>
        <w:t xml:space="preserve"> </w:t>
      </w:r>
      <w:r>
        <w:rPr>
          <w:sz w:val="24"/>
        </w:rPr>
        <w:t>nghỉ</w:t>
      </w:r>
      <w:r>
        <w:rPr>
          <w:spacing w:val="-6"/>
          <w:sz w:val="24"/>
        </w:rPr>
        <w:t xml:space="preserve"> </w:t>
      </w:r>
      <w:r>
        <w:rPr>
          <w:sz w:val="24"/>
        </w:rPr>
        <w:t>đúng</w:t>
      </w:r>
      <w:r>
        <w:rPr>
          <w:spacing w:val="-6"/>
          <w:sz w:val="24"/>
        </w:rPr>
        <w:t xml:space="preserve"> </w:t>
      </w:r>
      <w:r>
        <w:rPr>
          <w:sz w:val="24"/>
        </w:rPr>
        <w:t>dấu</w:t>
      </w:r>
      <w:r>
        <w:rPr>
          <w:spacing w:val="-6"/>
          <w:sz w:val="24"/>
        </w:rPr>
        <w:t xml:space="preserve"> </w:t>
      </w:r>
      <w:r>
        <w:rPr>
          <w:sz w:val="24"/>
        </w:rPr>
        <w:t>câu,</w:t>
      </w:r>
      <w:r>
        <w:rPr>
          <w:spacing w:val="-6"/>
          <w:sz w:val="24"/>
        </w:rPr>
        <w:t xml:space="preserve"> </w:t>
      </w:r>
      <w:r>
        <w:rPr>
          <w:sz w:val="24"/>
        </w:rPr>
        <w:t>đúng</w:t>
      </w:r>
      <w:r>
        <w:rPr>
          <w:spacing w:val="-6"/>
          <w:sz w:val="24"/>
        </w:rPr>
        <w:t xml:space="preserve"> </w:t>
      </w:r>
      <w:r>
        <w:rPr>
          <w:sz w:val="24"/>
        </w:rPr>
        <w:t>logic</w:t>
      </w:r>
      <w:r>
        <w:rPr>
          <w:spacing w:val="-6"/>
          <w:sz w:val="24"/>
        </w:rPr>
        <w:t xml:space="preserve"> </w:t>
      </w:r>
      <w:r>
        <w:rPr>
          <w:sz w:val="24"/>
        </w:rPr>
        <w:t>ngữ</w:t>
      </w:r>
      <w:r>
        <w:rPr>
          <w:spacing w:val="-7"/>
          <w:sz w:val="24"/>
        </w:rPr>
        <w:t xml:space="preserve"> </w:t>
      </w:r>
      <w:r>
        <w:rPr>
          <w:sz w:val="24"/>
        </w:rPr>
        <w:t>nghĩa;</w:t>
      </w:r>
      <w:r>
        <w:rPr>
          <w:spacing w:val="-6"/>
          <w:sz w:val="24"/>
        </w:rPr>
        <w:t xml:space="preserve"> </w:t>
      </w:r>
      <w:r>
        <w:rPr>
          <w:sz w:val="24"/>
        </w:rPr>
        <w:t>phân</w:t>
      </w:r>
      <w:r>
        <w:rPr>
          <w:spacing w:val="-6"/>
          <w:sz w:val="24"/>
        </w:rPr>
        <w:t xml:space="preserve"> </w:t>
      </w:r>
      <w:r>
        <w:rPr>
          <w:sz w:val="24"/>
        </w:rPr>
        <w:t>biệt</w:t>
      </w:r>
      <w:r>
        <w:rPr>
          <w:spacing w:val="-6"/>
          <w:sz w:val="24"/>
        </w:rPr>
        <w:t xml:space="preserve"> </w:t>
      </w:r>
      <w:r>
        <w:rPr>
          <w:sz w:val="24"/>
        </w:rPr>
        <w:t>được</w:t>
      </w:r>
      <w:r>
        <w:rPr>
          <w:spacing w:val="-6"/>
          <w:sz w:val="24"/>
        </w:rPr>
        <w:t xml:space="preserve"> </w:t>
      </w:r>
      <w:r>
        <w:rPr>
          <w:sz w:val="24"/>
        </w:rPr>
        <w:t>lời</w:t>
      </w:r>
      <w:r>
        <w:rPr>
          <w:spacing w:val="-6"/>
          <w:sz w:val="24"/>
        </w:rPr>
        <w:t xml:space="preserve"> </w:t>
      </w:r>
      <w:r>
        <w:rPr>
          <w:sz w:val="24"/>
        </w:rPr>
        <w:t>nhân vật</w:t>
      </w:r>
      <w:r>
        <w:rPr>
          <w:spacing w:val="-1"/>
          <w:sz w:val="24"/>
        </w:rPr>
        <w:t xml:space="preserve"> </w:t>
      </w:r>
      <w:r>
        <w:rPr>
          <w:sz w:val="24"/>
        </w:rPr>
        <w:t>và</w:t>
      </w:r>
      <w:r>
        <w:rPr>
          <w:spacing w:val="-1"/>
          <w:sz w:val="24"/>
        </w:rPr>
        <w:t xml:space="preserve"> </w:t>
      </w:r>
      <w:r>
        <w:rPr>
          <w:sz w:val="24"/>
        </w:rPr>
        <w:t>lời</w:t>
      </w:r>
      <w:r>
        <w:rPr>
          <w:spacing w:val="-1"/>
          <w:sz w:val="24"/>
        </w:rPr>
        <w:t xml:space="preserve"> </w:t>
      </w:r>
      <w:r>
        <w:rPr>
          <w:sz w:val="24"/>
        </w:rPr>
        <w:t>người</w:t>
      </w:r>
      <w:r>
        <w:rPr>
          <w:spacing w:val="-1"/>
          <w:sz w:val="24"/>
        </w:rPr>
        <w:t xml:space="preserve"> </w:t>
      </w:r>
      <w:r>
        <w:rPr>
          <w:sz w:val="24"/>
        </w:rPr>
        <w:t>dẫn</w:t>
      </w:r>
      <w:r>
        <w:rPr>
          <w:spacing w:val="-2"/>
          <w:sz w:val="24"/>
        </w:rPr>
        <w:t xml:space="preserve"> </w:t>
      </w:r>
      <w:r>
        <w:rPr>
          <w:sz w:val="24"/>
        </w:rPr>
        <w:t>chuyện;</w:t>
      </w:r>
      <w:r>
        <w:rPr>
          <w:spacing w:val="-1"/>
          <w:sz w:val="24"/>
        </w:rPr>
        <w:t xml:space="preserve"> </w:t>
      </w:r>
      <w:r>
        <w:rPr>
          <w:sz w:val="24"/>
        </w:rPr>
        <w:t>trả</w:t>
      </w:r>
      <w:r>
        <w:rPr>
          <w:spacing w:val="-2"/>
          <w:sz w:val="24"/>
        </w:rPr>
        <w:t xml:space="preserve"> </w:t>
      </w:r>
      <w:r>
        <w:rPr>
          <w:sz w:val="24"/>
        </w:rPr>
        <w:t>lời</w:t>
      </w:r>
      <w:r>
        <w:rPr>
          <w:spacing w:val="-2"/>
          <w:sz w:val="24"/>
        </w:rPr>
        <w:t xml:space="preserve"> </w:t>
      </w:r>
      <w:r>
        <w:rPr>
          <w:sz w:val="24"/>
        </w:rPr>
        <w:t>được</w:t>
      </w:r>
      <w:r>
        <w:rPr>
          <w:spacing w:val="-1"/>
          <w:sz w:val="24"/>
        </w:rPr>
        <w:t xml:space="preserve"> </w:t>
      </w:r>
      <w:r>
        <w:rPr>
          <w:sz w:val="24"/>
        </w:rPr>
        <w:t>các</w:t>
      </w:r>
      <w:r>
        <w:rPr>
          <w:spacing w:val="-1"/>
          <w:sz w:val="24"/>
        </w:rPr>
        <w:t xml:space="preserve"> </w:t>
      </w:r>
      <w:r>
        <w:rPr>
          <w:sz w:val="24"/>
        </w:rPr>
        <w:t>câu</w:t>
      </w:r>
      <w:r>
        <w:rPr>
          <w:spacing w:val="-1"/>
          <w:sz w:val="24"/>
        </w:rPr>
        <w:t xml:space="preserve"> </w:t>
      </w:r>
      <w:r>
        <w:rPr>
          <w:sz w:val="24"/>
        </w:rPr>
        <w:t>hỏi</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z w:val="24"/>
        </w:rPr>
        <w:t>bài.</w:t>
      </w:r>
      <w:r>
        <w:rPr>
          <w:spacing w:val="-1"/>
          <w:sz w:val="24"/>
        </w:rPr>
        <w:t xml:space="preserve"> </w:t>
      </w:r>
      <w:r>
        <w:rPr>
          <w:sz w:val="24"/>
        </w:rPr>
        <w:t>Hiểu</w:t>
      </w:r>
      <w:r>
        <w:rPr>
          <w:spacing w:val="-2"/>
          <w:sz w:val="24"/>
        </w:rPr>
        <w:t xml:space="preserve"> </w:t>
      </w:r>
      <w:r>
        <w:rPr>
          <w:sz w:val="24"/>
        </w:rPr>
        <w:t>được</w:t>
      </w:r>
      <w:r>
        <w:rPr>
          <w:spacing w:val="-1"/>
          <w:sz w:val="24"/>
        </w:rPr>
        <w:t xml:space="preserve"> </w:t>
      </w:r>
      <w:r>
        <w:rPr>
          <w:sz w:val="24"/>
        </w:rPr>
        <w:t>nội</w:t>
      </w:r>
      <w:r>
        <w:rPr>
          <w:spacing w:val="-1"/>
          <w:sz w:val="24"/>
        </w:rPr>
        <w:t xml:space="preserve"> </w:t>
      </w:r>
      <w:r>
        <w:rPr>
          <w:sz w:val="24"/>
        </w:rPr>
        <w:t>dung</w:t>
      </w:r>
      <w:r>
        <w:rPr>
          <w:spacing w:val="-1"/>
          <w:sz w:val="24"/>
        </w:rPr>
        <w:t xml:space="preserve"> </w:t>
      </w:r>
      <w:r>
        <w:rPr>
          <w:sz w:val="24"/>
        </w:rPr>
        <w:t>của</w:t>
      </w:r>
      <w:r>
        <w:rPr>
          <w:spacing w:val="-2"/>
          <w:sz w:val="24"/>
        </w:rPr>
        <w:t xml:space="preserve"> </w:t>
      </w:r>
      <w:r>
        <w:rPr>
          <w:sz w:val="24"/>
        </w:rPr>
        <w:t>bài đọc:</w:t>
      </w:r>
      <w:r>
        <w:rPr>
          <w:spacing w:val="15"/>
          <w:sz w:val="24"/>
        </w:rPr>
        <w:t xml:space="preserve"> </w:t>
      </w:r>
      <w:r>
        <w:rPr>
          <w:i/>
          <w:sz w:val="24"/>
        </w:rPr>
        <w:t>Nhờ</w:t>
      </w:r>
      <w:r>
        <w:rPr>
          <w:i/>
          <w:spacing w:val="15"/>
          <w:sz w:val="24"/>
        </w:rPr>
        <w:t xml:space="preserve"> </w:t>
      </w:r>
      <w:r>
        <w:rPr>
          <w:i/>
          <w:sz w:val="24"/>
        </w:rPr>
        <w:t>lớp</w:t>
      </w:r>
      <w:r>
        <w:rPr>
          <w:i/>
          <w:spacing w:val="14"/>
          <w:sz w:val="24"/>
        </w:rPr>
        <w:t xml:space="preserve"> </w:t>
      </w:r>
      <w:r>
        <w:rPr>
          <w:i/>
          <w:sz w:val="24"/>
        </w:rPr>
        <w:t>học</w:t>
      </w:r>
      <w:r>
        <w:rPr>
          <w:i/>
          <w:spacing w:val="15"/>
          <w:sz w:val="24"/>
        </w:rPr>
        <w:t xml:space="preserve"> </w:t>
      </w:r>
      <w:r>
        <w:rPr>
          <w:i/>
          <w:sz w:val="24"/>
        </w:rPr>
        <w:t>đặc</w:t>
      </w:r>
      <w:r>
        <w:rPr>
          <w:i/>
          <w:spacing w:val="15"/>
          <w:sz w:val="24"/>
        </w:rPr>
        <w:t xml:space="preserve"> </w:t>
      </w:r>
      <w:r>
        <w:rPr>
          <w:i/>
          <w:sz w:val="24"/>
        </w:rPr>
        <w:t>biệt</w:t>
      </w:r>
      <w:r>
        <w:rPr>
          <w:i/>
          <w:spacing w:val="15"/>
          <w:sz w:val="24"/>
        </w:rPr>
        <w:t xml:space="preserve"> </w:t>
      </w:r>
      <w:r>
        <w:rPr>
          <w:i/>
          <w:sz w:val="24"/>
        </w:rPr>
        <w:t>của</w:t>
      </w:r>
      <w:r>
        <w:rPr>
          <w:i/>
          <w:spacing w:val="13"/>
          <w:sz w:val="24"/>
        </w:rPr>
        <w:t xml:space="preserve"> </w:t>
      </w:r>
      <w:r>
        <w:rPr>
          <w:i/>
          <w:sz w:val="24"/>
        </w:rPr>
        <w:t>cụ</w:t>
      </w:r>
      <w:r>
        <w:rPr>
          <w:i/>
          <w:spacing w:val="14"/>
          <w:sz w:val="24"/>
        </w:rPr>
        <w:t xml:space="preserve"> </w:t>
      </w:r>
      <w:r>
        <w:rPr>
          <w:i/>
          <w:sz w:val="24"/>
        </w:rPr>
        <w:t>Vi-ta-li,</w:t>
      </w:r>
      <w:r>
        <w:rPr>
          <w:i/>
          <w:spacing w:val="14"/>
          <w:sz w:val="24"/>
        </w:rPr>
        <w:t xml:space="preserve"> </w:t>
      </w:r>
      <w:r>
        <w:rPr>
          <w:i/>
          <w:sz w:val="24"/>
        </w:rPr>
        <w:t>cậu</w:t>
      </w:r>
      <w:r>
        <w:rPr>
          <w:i/>
          <w:spacing w:val="14"/>
          <w:sz w:val="24"/>
        </w:rPr>
        <w:t xml:space="preserve"> </w:t>
      </w:r>
      <w:r>
        <w:rPr>
          <w:i/>
          <w:sz w:val="24"/>
        </w:rPr>
        <w:t>bé</w:t>
      </w:r>
      <w:r>
        <w:rPr>
          <w:i/>
          <w:spacing w:val="14"/>
          <w:sz w:val="24"/>
        </w:rPr>
        <w:t xml:space="preserve"> </w:t>
      </w:r>
      <w:r>
        <w:rPr>
          <w:i/>
          <w:sz w:val="24"/>
        </w:rPr>
        <w:t>Rê-mi</w:t>
      </w:r>
      <w:r>
        <w:rPr>
          <w:i/>
          <w:spacing w:val="14"/>
          <w:sz w:val="24"/>
        </w:rPr>
        <w:t xml:space="preserve"> </w:t>
      </w:r>
      <w:r>
        <w:rPr>
          <w:i/>
          <w:sz w:val="24"/>
        </w:rPr>
        <w:t>đã</w:t>
      </w:r>
      <w:r>
        <w:rPr>
          <w:i/>
          <w:spacing w:val="13"/>
          <w:sz w:val="24"/>
        </w:rPr>
        <w:t xml:space="preserve"> </w:t>
      </w:r>
      <w:r>
        <w:rPr>
          <w:i/>
          <w:sz w:val="24"/>
        </w:rPr>
        <w:t>biết</w:t>
      </w:r>
      <w:r>
        <w:rPr>
          <w:i/>
          <w:spacing w:val="15"/>
          <w:sz w:val="24"/>
        </w:rPr>
        <w:t xml:space="preserve"> </w:t>
      </w:r>
      <w:r>
        <w:rPr>
          <w:i/>
          <w:sz w:val="24"/>
        </w:rPr>
        <w:t>đọc</w:t>
      </w:r>
      <w:r>
        <w:rPr>
          <w:i/>
          <w:spacing w:val="14"/>
          <w:sz w:val="24"/>
        </w:rPr>
        <w:t xml:space="preserve"> </w:t>
      </w:r>
      <w:r>
        <w:rPr>
          <w:i/>
          <w:sz w:val="24"/>
        </w:rPr>
        <w:t>chữ.</w:t>
      </w:r>
      <w:r>
        <w:rPr>
          <w:i/>
          <w:spacing w:val="14"/>
          <w:sz w:val="24"/>
        </w:rPr>
        <w:t xml:space="preserve"> </w:t>
      </w:r>
      <w:r>
        <w:rPr>
          <w:sz w:val="24"/>
        </w:rPr>
        <w:t>Từ</w:t>
      </w:r>
      <w:r>
        <w:rPr>
          <w:spacing w:val="14"/>
          <w:sz w:val="24"/>
        </w:rPr>
        <w:t xml:space="preserve"> </w:t>
      </w:r>
      <w:r>
        <w:rPr>
          <w:sz w:val="24"/>
        </w:rPr>
        <w:t>đó,</w:t>
      </w:r>
      <w:r>
        <w:rPr>
          <w:spacing w:val="14"/>
          <w:sz w:val="24"/>
        </w:rPr>
        <w:t xml:space="preserve"> </w:t>
      </w:r>
      <w:r>
        <w:rPr>
          <w:sz w:val="24"/>
        </w:rPr>
        <w:t>rút</w:t>
      </w:r>
      <w:r>
        <w:rPr>
          <w:spacing w:val="14"/>
          <w:sz w:val="24"/>
        </w:rPr>
        <w:t xml:space="preserve"> </w:t>
      </w:r>
      <w:r>
        <w:rPr>
          <w:sz w:val="24"/>
        </w:rPr>
        <w:t>ra</w:t>
      </w:r>
      <w:r>
        <w:rPr>
          <w:spacing w:val="14"/>
          <w:sz w:val="24"/>
        </w:rPr>
        <w:t xml:space="preserve"> </w:t>
      </w:r>
      <w:r>
        <w:rPr>
          <w:sz w:val="24"/>
        </w:rPr>
        <w:t>được ý</w:t>
      </w:r>
      <w:r>
        <w:rPr>
          <w:spacing w:val="-2"/>
          <w:sz w:val="24"/>
        </w:rPr>
        <w:t xml:space="preserve"> </w:t>
      </w:r>
      <w:r>
        <w:rPr>
          <w:sz w:val="24"/>
        </w:rPr>
        <w:t xml:space="preserve">nghĩa: </w:t>
      </w:r>
      <w:r>
        <w:rPr>
          <w:i/>
          <w:sz w:val="24"/>
        </w:rPr>
        <w:t>Ca</w:t>
      </w:r>
      <w:r>
        <w:rPr>
          <w:i/>
          <w:spacing w:val="-1"/>
          <w:sz w:val="24"/>
        </w:rPr>
        <w:t xml:space="preserve"> </w:t>
      </w:r>
      <w:r>
        <w:rPr>
          <w:i/>
          <w:sz w:val="24"/>
        </w:rPr>
        <w:t>ngợi tấm lòng nhân từ, quan tâm đến giáo dục cho trẻ của cụ</w:t>
      </w:r>
      <w:r>
        <w:rPr>
          <w:i/>
          <w:spacing w:val="-1"/>
          <w:sz w:val="24"/>
        </w:rPr>
        <w:t xml:space="preserve"> </w:t>
      </w:r>
      <w:r>
        <w:rPr>
          <w:i/>
          <w:sz w:val="24"/>
        </w:rPr>
        <w:t>Vi-ta-li và tinh thần hiếu học của cậu bé Rê-mi.</w:t>
      </w:r>
    </w:p>
    <w:p w:rsidR="00D74C58" w:rsidRDefault="00901FA9">
      <w:pPr>
        <w:pStyle w:val="Heading5"/>
        <w:numPr>
          <w:ilvl w:val="2"/>
          <w:numId w:val="750"/>
        </w:numPr>
        <w:tabs>
          <w:tab w:val="left" w:pos="808"/>
        </w:tabs>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1"/>
        <w:ind w:left="392"/>
        <w:jc w:val="both"/>
      </w:pPr>
      <w:r>
        <w:t>Nhận</w:t>
      </w:r>
      <w:r>
        <w:rPr>
          <w:spacing w:val="-3"/>
        </w:rPr>
        <w:t xml:space="preserve"> </w:t>
      </w:r>
      <w:r>
        <w:t>diện được</w:t>
      </w:r>
      <w:r>
        <w:rPr>
          <w:spacing w:val="-1"/>
        </w:rPr>
        <w:t xml:space="preserve"> </w:t>
      </w:r>
      <w:r>
        <w:t>các</w:t>
      </w:r>
      <w:r>
        <w:rPr>
          <w:spacing w:val="-1"/>
        </w:rPr>
        <w:t xml:space="preserve"> </w:t>
      </w:r>
      <w:r>
        <w:t>trường hợp</w:t>
      </w:r>
      <w:r>
        <w:rPr>
          <w:spacing w:val="-1"/>
        </w:rPr>
        <w:t xml:space="preserve"> </w:t>
      </w:r>
      <w:r>
        <w:t>viết</w:t>
      </w:r>
      <w:r>
        <w:rPr>
          <w:spacing w:val="-1"/>
        </w:rPr>
        <w:t xml:space="preserve"> </w:t>
      </w:r>
      <w:r>
        <w:t>hoa</w:t>
      </w:r>
      <w:r>
        <w:rPr>
          <w:spacing w:val="-2"/>
        </w:rPr>
        <w:t xml:space="preserve"> </w:t>
      </w:r>
      <w:r>
        <w:t>thể hiện</w:t>
      </w:r>
      <w:r>
        <w:rPr>
          <w:spacing w:val="-2"/>
        </w:rPr>
        <w:t xml:space="preserve"> </w:t>
      </w:r>
      <w:r>
        <w:t>sự</w:t>
      </w:r>
      <w:r>
        <w:rPr>
          <w:spacing w:val="-2"/>
        </w:rPr>
        <w:t xml:space="preserve"> </w:t>
      </w:r>
      <w:r>
        <w:t>tôn trọng</w:t>
      </w:r>
      <w:r>
        <w:rPr>
          <w:spacing w:val="-2"/>
        </w:rPr>
        <w:t xml:space="preserve"> </w:t>
      </w:r>
      <w:r>
        <w:t xml:space="preserve">đặc </w:t>
      </w:r>
      <w:r>
        <w:rPr>
          <w:spacing w:val="-2"/>
        </w:rPr>
        <w:t>biệt.</w:t>
      </w:r>
    </w:p>
    <w:p w:rsidR="00D74C58" w:rsidRDefault="00901FA9">
      <w:pPr>
        <w:pStyle w:val="Heading5"/>
        <w:numPr>
          <w:ilvl w:val="2"/>
          <w:numId w:val="750"/>
        </w:numPr>
        <w:tabs>
          <w:tab w:val="left" w:pos="808"/>
        </w:tabs>
        <w:spacing w:before="42"/>
        <w:ind w:left="808" w:hanging="416"/>
        <w:jc w:val="both"/>
      </w:pPr>
      <w:r>
        <w:rPr>
          <w:spacing w:val="-4"/>
        </w:rPr>
        <w:t>Viết</w:t>
      </w:r>
    </w:p>
    <w:p w:rsidR="00D74C58" w:rsidRDefault="00901FA9">
      <w:pPr>
        <w:pStyle w:val="BodyText"/>
        <w:spacing w:before="41"/>
        <w:ind w:left="392"/>
        <w:jc w:val="both"/>
      </w:pPr>
      <w:r>
        <w:t>Biết</w:t>
      </w:r>
      <w:r>
        <w:rPr>
          <w:spacing w:val="-3"/>
        </w:rPr>
        <w:t xml:space="preserve"> </w:t>
      </w:r>
      <w:r>
        <w:t>được</w:t>
      </w:r>
      <w:r>
        <w:rPr>
          <w:spacing w:val="-1"/>
        </w:rPr>
        <w:t xml:space="preserve"> </w:t>
      </w:r>
      <w:r>
        <w:t>cách</w:t>
      </w:r>
      <w:r>
        <w:rPr>
          <w:spacing w:val="-1"/>
        </w:rPr>
        <w:t xml:space="preserve"> </w:t>
      </w:r>
      <w:r>
        <w:t>viết</w:t>
      </w:r>
      <w:r>
        <w:rPr>
          <w:spacing w:val="-2"/>
        </w:rPr>
        <w:t xml:space="preserve"> </w:t>
      </w:r>
      <w:r>
        <w:t>chương</w:t>
      </w:r>
      <w:r>
        <w:rPr>
          <w:spacing w:val="-1"/>
        </w:rPr>
        <w:t xml:space="preserve"> </w:t>
      </w:r>
      <w:r>
        <w:t>trình</w:t>
      </w:r>
      <w:r>
        <w:rPr>
          <w:spacing w:val="-2"/>
        </w:rPr>
        <w:t xml:space="preserve"> </w:t>
      </w:r>
      <w:r>
        <w:t>cho</w:t>
      </w:r>
      <w:r>
        <w:rPr>
          <w:spacing w:val="-2"/>
        </w:rPr>
        <w:t xml:space="preserve"> </w:t>
      </w:r>
      <w:r>
        <w:t>một</w:t>
      </w:r>
      <w:r>
        <w:rPr>
          <w:spacing w:val="-1"/>
        </w:rPr>
        <w:t xml:space="preserve"> </w:t>
      </w:r>
      <w:r>
        <w:t xml:space="preserve">hoạt </w:t>
      </w:r>
      <w:r>
        <w:rPr>
          <w:spacing w:val="-2"/>
        </w:rPr>
        <w:t>động.</w:t>
      </w:r>
    </w:p>
    <w:p w:rsidR="00D74C58" w:rsidRDefault="00901FA9">
      <w:pPr>
        <w:pStyle w:val="Heading4"/>
        <w:numPr>
          <w:ilvl w:val="1"/>
          <w:numId w:val="750"/>
        </w:numPr>
        <w:tabs>
          <w:tab w:val="left" w:pos="632"/>
        </w:tabs>
        <w:ind w:hanging="240"/>
        <w:jc w:val="both"/>
      </w:pPr>
      <w:r>
        <w:t>Vận</w:t>
      </w:r>
      <w:r>
        <w:rPr>
          <w:spacing w:val="-1"/>
        </w:rPr>
        <w:t xml:space="preserve"> </w:t>
      </w:r>
      <w:r>
        <w:rPr>
          <w:spacing w:val="-4"/>
        </w:rPr>
        <w:t>dụng</w:t>
      </w:r>
    </w:p>
    <w:p w:rsidR="00D74C58" w:rsidRDefault="00901FA9">
      <w:pPr>
        <w:pStyle w:val="BodyText"/>
        <w:spacing w:before="81"/>
        <w:ind w:left="392"/>
        <w:jc w:val="both"/>
      </w:pPr>
      <w:r>
        <w:t>Tìm</w:t>
      </w:r>
      <w:r>
        <w:rPr>
          <w:spacing w:val="-1"/>
        </w:rPr>
        <w:t xml:space="preserve"> </w:t>
      </w:r>
      <w:r>
        <w:t>đọc được</w:t>
      </w:r>
      <w:r>
        <w:rPr>
          <w:spacing w:val="-1"/>
        </w:rPr>
        <w:t xml:space="preserve"> </w:t>
      </w:r>
      <w:r>
        <w:t>1 –</w:t>
      </w:r>
      <w:r>
        <w:rPr>
          <w:spacing w:val="-1"/>
        </w:rPr>
        <w:t xml:space="preserve"> </w:t>
      </w:r>
      <w:r>
        <w:t>2 đoạn</w:t>
      </w:r>
      <w:r>
        <w:rPr>
          <w:spacing w:val="-1"/>
        </w:rPr>
        <w:t xml:space="preserve"> </w:t>
      </w:r>
      <w:r>
        <w:t>trong truyện</w:t>
      </w:r>
      <w:r>
        <w:rPr>
          <w:spacing w:val="-1"/>
        </w:rPr>
        <w:t xml:space="preserve"> </w:t>
      </w:r>
      <w:r>
        <w:t>“Không gia</w:t>
      </w:r>
      <w:r>
        <w:rPr>
          <w:spacing w:val="-1"/>
        </w:rPr>
        <w:t xml:space="preserve"> </w:t>
      </w:r>
      <w:r>
        <w:rPr>
          <w:spacing w:val="-2"/>
        </w:rPr>
        <w:t>đình”.</w:t>
      </w:r>
    </w:p>
    <w:p w:rsidR="00D74C58" w:rsidRDefault="00901FA9">
      <w:pPr>
        <w:spacing w:before="101"/>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750"/>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750"/>
        </w:numPr>
        <w:tabs>
          <w:tab w:val="left" w:pos="632"/>
        </w:tabs>
        <w:spacing w:before="101"/>
        <w:ind w:hanging="240"/>
      </w:pPr>
      <w:r>
        <w:t xml:space="preserve">Giáo </w:t>
      </w:r>
      <w:r>
        <w:rPr>
          <w:spacing w:val="-4"/>
        </w:rPr>
        <w:t>viên</w:t>
      </w:r>
    </w:p>
    <w:p w:rsidR="00D74C58" w:rsidRDefault="00901FA9">
      <w:pPr>
        <w:pStyle w:val="ListParagraph"/>
        <w:numPr>
          <w:ilvl w:val="0"/>
          <w:numId w:val="749"/>
        </w:numPr>
        <w:tabs>
          <w:tab w:val="left" w:pos="571"/>
        </w:tabs>
        <w:spacing w:before="82"/>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749"/>
        </w:numPr>
        <w:tabs>
          <w:tab w:val="left" w:pos="572"/>
        </w:tabs>
        <w:spacing w:before="42"/>
        <w:rPr>
          <w:sz w:val="24"/>
        </w:rPr>
      </w:pPr>
      <w:r>
        <w:rPr>
          <w:sz w:val="24"/>
        </w:rPr>
        <w:t>Tranh,</w:t>
      </w:r>
      <w:r>
        <w:rPr>
          <w:spacing w:val="-3"/>
          <w:sz w:val="24"/>
        </w:rPr>
        <w:t xml:space="preserve"> </w:t>
      </w:r>
      <w:r>
        <w:rPr>
          <w:sz w:val="24"/>
        </w:rPr>
        <w:t>ảnh</w:t>
      </w:r>
      <w:r>
        <w:rPr>
          <w:spacing w:val="-2"/>
          <w:sz w:val="24"/>
        </w:rPr>
        <w:t xml:space="preserve"> </w:t>
      </w:r>
      <w:r>
        <w:rPr>
          <w:sz w:val="24"/>
        </w:rPr>
        <w:t>về</w:t>
      </w:r>
      <w:r>
        <w:rPr>
          <w:spacing w:val="-1"/>
          <w:sz w:val="24"/>
        </w:rPr>
        <w:t xml:space="preserve"> </w:t>
      </w:r>
      <w:r>
        <w:rPr>
          <w:sz w:val="24"/>
        </w:rPr>
        <w:t>miền</w:t>
      </w:r>
      <w:r>
        <w:rPr>
          <w:spacing w:val="-2"/>
          <w:sz w:val="24"/>
        </w:rPr>
        <w:t xml:space="preserve"> </w:t>
      </w:r>
      <w:r>
        <w:rPr>
          <w:sz w:val="24"/>
        </w:rPr>
        <w:t>quê</w:t>
      </w:r>
      <w:r>
        <w:rPr>
          <w:spacing w:val="-2"/>
          <w:sz w:val="24"/>
        </w:rPr>
        <w:t xml:space="preserve"> </w:t>
      </w:r>
      <w:r>
        <w:rPr>
          <w:sz w:val="24"/>
        </w:rPr>
        <w:t>nước</w:t>
      </w:r>
      <w:r>
        <w:rPr>
          <w:spacing w:val="-1"/>
          <w:sz w:val="24"/>
        </w:rPr>
        <w:t xml:space="preserve"> </w:t>
      </w:r>
      <w:r>
        <w:rPr>
          <w:sz w:val="24"/>
        </w:rPr>
        <w:t>Pháp</w:t>
      </w:r>
      <w:r>
        <w:rPr>
          <w:spacing w:val="-1"/>
          <w:sz w:val="24"/>
        </w:rPr>
        <w:t xml:space="preserve"> </w:t>
      </w:r>
      <w:r>
        <w:rPr>
          <w:sz w:val="24"/>
        </w:rPr>
        <w:t>thế</w:t>
      </w:r>
      <w:r>
        <w:rPr>
          <w:spacing w:val="-1"/>
          <w:sz w:val="24"/>
        </w:rPr>
        <w:t xml:space="preserve"> </w:t>
      </w:r>
      <w:r>
        <w:rPr>
          <w:sz w:val="24"/>
        </w:rPr>
        <w:t>kỉ</w:t>
      </w:r>
      <w:r>
        <w:rPr>
          <w:spacing w:val="-1"/>
          <w:sz w:val="24"/>
        </w:rPr>
        <w:t xml:space="preserve"> </w:t>
      </w:r>
      <w:r>
        <w:rPr>
          <w:sz w:val="24"/>
        </w:rPr>
        <w:t>XIX</w:t>
      </w:r>
      <w:r>
        <w:rPr>
          <w:spacing w:val="-2"/>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749"/>
        </w:numPr>
        <w:tabs>
          <w:tab w:val="left" w:pos="572"/>
        </w:tabs>
        <w:spacing w:before="40"/>
        <w:rPr>
          <w:sz w:val="24"/>
        </w:rPr>
      </w:pPr>
      <w:r>
        <w:rPr>
          <w:sz w:val="24"/>
        </w:rPr>
        <w:t>Bảng</w:t>
      </w:r>
      <w:r>
        <w:rPr>
          <w:spacing w:val="-1"/>
          <w:sz w:val="24"/>
        </w:rPr>
        <w:t xml:space="preserve"> </w:t>
      </w:r>
      <w:r>
        <w:rPr>
          <w:sz w:val="24"/>
        </w:rPr>
        <w:t>phụ/ máy chiếu</w:t>
      </w:r>
      <w:r>
        <w:rPr>
          <w:spacing w:val="-3"/>
          <w:sz w:val="24"/>
        </w:rPr>
        <w:t xml:space="preserve"> </w:t>
      </w:r>
      <w:r>
        <w:rPr>
          <w:sz w:val="24"/>
        </w:rPr>
        <w:t>ghi đoạn từ</w:t>
      </w:r>
      <w:r>
        <w:rPr>
          <w:spacing w:val="-3"/>
          <w:sz w:val="24"/>
        </w:rPr>
        <w:t xml:space="preserve"> </w:t>
      </w:r>
      <w:r>
        <w:rPr>
          <w:sz w:val="24"/>
        </w:rPr>
        <w:t>“Từ</w:t>
      </w:r>
      <w:r>
        <w:rPr>
          <w:spacing w:val="-1"/>
          <w:sz w:val="24"/>
        </w:rPr>
        <w:t xml:space="preserve"> </w:t>
      </w:r>
      <w:r>
        <w:rPr>
          <w:sz w:val="24"/>
        </w:rPr>
        <w:t xml:space="preserve">đó” đến </w:t>
      </w:r>
      <w:r>
        <w:rPr>
          <w:spacing w:val="-4"/>
          <w:sz w:val="24"/>
        </w:rPr>
        <w:t>hết.</w:t>
      </w:r>
    </w:p>
    <w:p w:rsidR="00D74C58" w:rsidRDefault="00901FA9">
      <w:pPr>
        <w:pStyle w:val="ListParagraph"/>
        <w:numPr>
          <w:ilvl w:val="0"/>
          <w:numId w:val="749"/>
        </w:numPr>
        <w:tabs>
          <w:tab w:val="left" w:pos="571"/>
        </w:tabs>
        <w:spacing w:before="42"/>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để tổ</w:t>
      </w:r>
      <w:r>
        <w:rPr>
          <w:spacing w:val="-1"/>
          <w:sz w:val="24"/>
        </w:rPr>
        <w:t xml:space="preserve"> </w:t>
      </w:r>
      <w:r>
        <w:rPr>
          <w:sz w:val="24"/>
        </w:rPr>
        <w:t>chức cho</w:t>
      </w:r>
      <w:r>
        <w:rPr>
          <w:spacing w:val="-1"/>
          <w:sz w:val="24"/>
        </w:rPr>
        <w:t xml:space="preserve"> </w:t>
      </w:r>
      <w:r>
        <w:rPr>
          <w:sz w:val="24"/>
        </w:rPr>
        <w:t>HS chơi</w:t>
      </w:r>
      <w:r>
        <w:rPr>
          <w:spacing w:val="-1"/>
          <w:sz w:val="24"/>
        </w:rPr>
        <w:t xml:space="preserve"> </w:t>
      </w:r>
      <w:r>
        <w:rPr>
          <w:sz w:val="24"/>
        </w:rPr>
        <w:t xml:space="preserve">trò </w:t>
      </w:r>
      <w:r>
        <w:rPr>
          <w:spacing w:val="-4"/>
          <w:sz w:val="24"/>
        </w:rPr>
        <w:t>chơi.</w:t>
      </w:r>
    </w:p>
    <w:p w:rsidR="00D74C58" w:rsidRDefault="00901FA9">
      <w:pPr>
        <w:pStyle w:val="Heading4"/>
        <w:numPr>
          <w:ilvl w:val="1"/>
          <w:numId w:val="750"/>
        </w:numPr>
        <w:tabs>
          <w:tab w:val="left" w:pos="632"/>
        </w:tabs>
        <w:spacing w:before="81"/>
        <w:ind w:hanging="240"/>
      </w:pPr>
      <w:r>
        <w:t xml:space="preserve">Học </w:t>
      </w:r>
      <w:r>
        <w:rPr>
          <w:spacing w:val="-4"/>
        </w:rPr>
        <w:t>sinh</w:t>
      </w:r>
    </w:p>
    <w:p w:rsidR="00D74C58" w:rsidRDefault="00901FA9">
      <w:pPr>
        <w:pStyle w:val="ListParagraph"/>
        <w:numPr>
          <w:ilvl w:val="0"/>
          <w:numId w:val="748"/>
        </w:numPr>
        <w:tabs>
          <w:tab w:val="left" w:pos="572"/>
        </w:tabs>
        <w:spacing w:before="81"/>
        <w:ind w:hanging="180"/>
        <w:rPr>
          <w:sz w:val="24"/>
        </w:rPr>
      </w:pPr>
      <w:r>
        <w:rPr>
          <w:sz w:val="24"/>
        </w:rPr>
        <w:t>Tranh,</w:t>
      </w:r>
      <w:r>
        <w:rPr>
          <w:spacing w:val="-4"/>
          <w:sz w:val="24"/>
        </w:rPr>
        <w:t xml:space="preserve"> </w:t>
      </w:r>
      <w:r>
        <w:rPr>
          <w:sz w:val="24"/>
        </w:rPr>
        <w:t>ảnh</w:t>
      </w:r>
      <w:r>
        <w:rPr>
          <w:spacing w:val="-1"/>
          <w:sz w:val="24"/>
        </w:rPr>
        <w:t xml:space="preserve"> </w:t>
      </w:r>
      <w:r>
        <w:rPr>
          <w:sz w:val="24"/>
        </w:rPr>
        <w:t>về</w:t>
      </w:r>
      <w:r>
        <w:rPr>
          <w:spacing w:val="-2"/>
          <w:sz w:val="24"/>
        </w:rPr>
        <w:t xml:space="preserve"> </w:t>
      </w:r>
      <w:r>
        <w:rPr>
          <w:sz w:val="24"/>
        </w:rPr>
        <w:t>truyện</w:t>
      </w:r>
      <w:r>
        <w:rPr>
          <w:spacing w:val="-2"/>
          <w:sz w:val="24"/>
        </w:rPr>
        <w:t xml:space="preserve"> </w:t>
      </w:r>
      <w:r>
        <w:rPr>
          <w:sz w:val="24"/>
        </w:rPr>
        <w:t>“Không</w:t>
      </w:r>
      <w:r>
        <w:rPr>
          <w:spacing w:val="-2"/>
          <w:sz w:val="24"/>
        </w:rPr>
        <w:t xml:space="preserve"> </w:t>
      </w:r>
      <w:r>
        <w:rPr>
          <w:sz w:val="24"/>
        </w:rPr>
        <w:t>gia</w:t>
      </w:r>
      <w:r>
        <w:rPr>
          <w:spacing w:val="-1"/>
          <w:sz w:val="24"/>
        </w:rPr>
        <w:t xml:space="preserve"> </w:t>
      </w:r>
      <w:r>
        <w:rPr>
          <w:sz w:val="24"/>
        </w:rPr>
        <w:t>đình”</w:t>
      </w:r>
      <w:r>
        <w:rPr>
          <w:spacing w:val="-2"/>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748"/>
        </w:numPr>
        <w:tabs>
          <w:tab w:val="left" w:pos="572"/>
        </w:tabs>
        <w:spacing w:before="42"/>
        <w:ind w:hanging="180"/>
        <w:rPr>
          <w:sz w:val="24"/>
        </w:rPr>
      </w:pPr>
      <w:r>
        <w:rPr>
          <w:sz w:val="24"/>
        </w:rPr>
        <w:t>Truyện</w:t>
      </w:r>
      <w:r>
        <w:rPr>
          <w:spacing w:val="-4"/>
          <w:sz w:val="24"/>
        </w:rPr>
        <w:t xml:space="preserve"> </w:t>
      </w:r>
      <w:r>
        <w:rPr>
          <w:sz w:val="24"/>
        </w:rPr>
        <w:t>hoặc</w:t>
      </w:r>
      <w:r>
        <w:rPr>
          <w:spacing w:val="-1"/>
          <w:sz w:val="24"/>
        </w:rPr>
        <w:t xml:space="preserve"> </w:t>
      </w:r>
      <w:r>
        <w:rPr>
          <w:sz w:val="24"/>
        </w:rPr>
        <w:t>một</w:t>
      </w:r>
      <w:r>
        <w:rPr>
          <w:spacing w:val="-1"/>
          <w:sz w:val="24"/>
        </w:rPr>
        <w:t xml:space="preserve"> </w:t>
      </w:r>
      <w:r>
        <w:rPr>
          <w:sz w:val="24"/>
        </w:rPr>
        <w:t>đoạn</w:t>
      </w:r>
      <w:r>
        <w:rPr>
          <w:spacing w:val="-2"/>
          <w:sz w:val="24"/>
        </w:rPr>
        <w:t xml:space="preserve"> </w:t>
      </w:r>
      <w:r>
        <w:rPr>
          <w:sz w:val="24"/>
        </w:rPr>
        <w:t>trong</w:t>
      </w:r>
      <w:r>
        <w:rPr>
          <w:spacing w:val="-3"/>
          <w:sz w:val="24"/>
        </w:rPr>
        <w:t xml:space="preserve"> </w:t>
      </w:r>
      <w:r>
        <w:rPr>
          <w:sz w:val="24"/>
        </w:rPr>
        <w:t>truyện</w:t>
      </w:r>
      <w:r>
        <w:rPr>
          <w:spacing w:val="-1"/>
          <w:sz w:val="24"/>
        </w:rPr>
        <w:t xml:space="preserve"> </w:t>
      </w:r>
      <w:r>
        <w:rPr>
          <w:sz w:val="24"/>
        </w:rPr>
        <w:t>“Không</w:t>
      </w:r>
      <w:r>
        <w:rPr>
          <w:spacing w:val="-1"/>
          <w:sz w:val="24"/>
        </w:rPr>
        <w:t xml:space="preserve"> </w:t>
      </w:r>
      <w:r>
        <w:rPr>
          <w:sz w:val="24"/>
        </w:rPr>
        <w:t>gia</w:t>
      </w:r>
      <w:r>
        <w:rPr>
          <w:spacing w:val="-2"/>
          <w:sz w:val="24"/>
        </w:rPr>
        <w:t xml:space="preserve"> </w:t>
      </w:r>
      <w:r>
        <w:rPr>
          <w:sz w:val="24"/>
        </w:rPr>
        <w:t>đình”</w:t>
      </w:r>
      <w:r>
        <w:rPr>
          <w:spacing w:val="-1"/>
          <w:sz w:val="24"/>
        </w:rPr>
        <w:t xml:space="preserve"> </w:t>
      </w:r>
      <w:r>
        <w:rPr>
          <w:sz w:val="24"/>
        </w:rPr>
        <w:t>(nếu</w:t>
      </w:r>
      <w:r>
        <w:rPr>
          <w:spacing w:val="-3"/>
          <w:sz w:val="24"/>
        </w:rPr>
        <w:t xml:space="preserve"> </w:t>
      </w:r>
      <w:r>
        <w:rPr>
          <w:spacing w:val="-4"/>
          <w:sz w:val="24"/>
        </w:rPr>
        <w:t>có).</w:t>
      </w:r>
    </w:p>
    <w:p w:rsidR="00D74C58" w:rsidRDefault="00901FA9">
      <w:pPr>
        <w:pStyle w:val="Heading3"/>
        <w:numPr>
          <w:ilvl w:val="0"/>
          <w:numId w:val="750"/>
        </w:numPr>
        <w:tabs>
          <w:tab w:val="left" w:pos="646"/>
        </w:tabs>
        <w:spacing w:before="161"/>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1" w:after="42"/>
        <w:ind w:left="481" w:right="746"/>
        <w:jc w:val="center"/>
        <w:rPr>
          <w:b/>
          <w:sz w:val="24"/>
        </w:rPr>
      </w:pPr>
      <w:r>
        <w:rPr>
          <w:b/>
          <w:sz w:val="24"/>
        </w:rPr>
        <w:t>Đọc:</w:t>
      </w:r>
      <w:r>
        <w:rPr>
          <w:b/>
          <w:spacing w:val="-1"/>
          <w:sz w:val="24"/>
        </w:rPr>
        <w:t xml:space="preserve"> </w:t>
      </w:r>
      <w:r>
        <w:rPr>
          <w:b/>
          <w:sz w:val="24"/>
        </w:rPr>
        <w:t>Lớp</w:t>
      </w:r>
      <w:r>
        <w:rPr>
          <w:b/>
          <w:spacing w:val="-2"/>
          <w:sz w:val="24"/>
        </w:rPr>
        <w:t xml:space="preserve"> </w:t>
      </w:r>
      <w:r>
        <w:rPr>
          <w:b/>
          <w:sz w:val="24"/>
        </w:rPr>
        <w:t>học</w:t>
      </w:r>
      <w:r>
        <w:rPr>
          <w:b/>
          <w:spacing w:val="-1"/>
          <w:sz w:val="24"/>
        </w:rPr>
        <w:t xml:space="preserve"> </w:t>
      </w:r>
      <w:r>
        <w:rPr>
          <w:b/>
          <w:sz w:val="24"/>
        </w:rPr>
        <w:t xml:space="preserve">trên </w:t>
      </w:r>
      <w:r>
        <w:rPr>
          <w:b/>
          <w:spacing w:val="-2"/>
          <w:sz w:val="24"/>
        </w:rPr>
        <w:t>đường</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634"/>
        </w:trPr>
        <w:tc>
          <w:tcPr>
            <w:tcW w:w="5908" w:type="dxa"/>
          </w:tcPr>
          <w:p w:rsidR="00D74C58" w:rsidRDefault="00901FA9">
            <w:pPr>
              <w:pStyle w:val="TableParagraph"/>
              <w:spacing w:before="159"/>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2" w:type="dxa"/>
          </w:tcPr>
          <w:p w:rsidR="00D74C58" w:rsidRDefault="00901FA9">
            <w:pPr>
              <w:pStyle w:val="TableParagraph"/>
              <w:spacing w:before="159"/>
              <w:ind w:left="14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30" w:type="dxa"/>
          </w:tcPr>
          <w:p w:rsidR="00D74C58" w:rsidRDefault="00901FA9">
            <w:pPr>
              <w:pStyle w:val="TableParagraph"/>
              <w:ind w:left="214"/>
              <w:rPr>
                <w:b/>
                <w:sz w:val="24"/>
              </w:rPr>
            </w:pPr>
            <w:r>
              <w:rPr>
                <w:b/>
                <w:spacing w:val="-4"/>
                <w:sz w:val="24"/>
              </w:rPr>
              <w:t>ĐIỀU</w:t>
            </w:r>
          </w:p>
          <w:p w:rsidR="00D74C58" w:rsidRDefault="00901FA9">
            <w:pPr>
              <w:pStyle w:val="TableParagraph"/>
              <w:spacing w:before="42"/>
              <w:rPr>
                <w:b/>
                <w:sz w:val="24"/>
              </w:rPr>
            </w:pPr>
            <w:r>
              <w:rPr>
                <w:b/>
                <w:spacing w:val="-2"/>
                <w:sz w:val="24"/>
              </w:rPr>
              <w:t>CHỈNH</w:t>
            </w:r>
          </w:p>
        </w:tc>
      </w:tr>
      <w:tr w:rsidR="00D74C58">
        <w:trPr>
          <w:trHeight w:val="340"/>
        </w:trPr>
        <w:tc>
          <w:tcPr>
            <w:tcW w:w="9470"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(10 </w:t>
            </w:r>
            <w:r>
              <w:rPr>
                <w:b/>
                <w:spacing w:val="-2"/>
                <w:sz w:val="24"/>
              </w:rPr>
              <w:t>phút)</w:t>
            </w:r>
          </w:p>
        </w:tc>
      </w:tr>
      <w:tr w:rsidR="00D74C58">
        <w:trPr>
          <w:trHeight w:val="1269"/>
        </w:trPr>
        <w:tc>
          <w:tcPr>
            <w:tcW w:w="5908" w:type="dxa"/>
          </w:tcPr>
          <w:p w:rsidR="00D74C58" w:rsidRDefault="00901FA9">
            <w:pPr>
              <w:pStyle w:val="TableParagraph"/>
              <w:spacing w:line="276" w:lineRule="auto"/>
              <w:ind w:right="96"/>
              <w:jc w:val="both"/>
              <w:rPr>
                <w:i/>
                <w:sz w:val="24"/>
              </w:rPr>
            </w:pPr>
            <w:r>
              <w:rPr>
                <w:sz w:val="24"/>
              </w:rPr>
              <w:t xml:space="preserve">– HS hoạt động nhóm nhỏ theo kĩ thuật </w:t>
            </w:r>
            <w:r>
              <w:rPr>
                <w:i/>
                <w:sz w:val="24"/>
              </w:rPr>
              <w:t>Chúng em biết 3</w:t>
            </w:r>
            <w:r>
              <w:rPr>
                <w:sz w:val="24"/>
              </w:rPr>
              <w:t>, chia</w:t>
            </w:r>
            <w:r>
              <w:rPr>
                <w:spacing w:val="-9"/>
                <w:sz w:val="24"/>
              </w:rPr>
              <w:t xml:space="preserve"> </w:t>
            </w:r>
            <w:r>
              <w:rPr>
                <w:sz w:val="24"/>
              </w:rPr>
              <w:t>sẻ</w:t>
            </w:r>
            <w:r>
              <w:rPr>
                <w:spacing w:val="-9"/>
                <w:sz w:val="24"/>
              </w:rPr>
              <w:t xml:space="preserve"> </w:t>
            </w:r>
            <w:r>
              <w:rPr>
                <w:sz w:val="24"/>
              </w:rPr>
              <w:t>phán</w:t>
            </w:r>
            <w:r>
              <w:rPr>
                <w:spacing w:val="-9"/>
                <w:sz w:val="24"/>
              </w:rPr>
              <w:t xml:space="preserve"> </w:t>
            </w:r>
            <w:r>
              <w:rPr>
                <w:sz w:val="24"/>
              </w:rPr>
              <w:t>đoán</w:t>
            </w:r>
            <w:r>
              <w:rPr>
                <w:spacing w:val="-9"/>
                <w:sz w:val="24"/>
              </w:rPr>
              <w:t xml:space="preserve"> </w:t>
            </w:r>
            <w:r>
              <w:rPr>
                <w:sz w:val="24"/>
              </w:rPr>
              <w:t>về</w:t>
            </w:r>
            <w:r>
              <w:rPr>
                <w:spacing w:val="-9"/>
                <w:sz w:val="24"/>
              </w:rPr>
              <w:t xml:space="preserve"> </w:t>
            </w:r>
            <w:r>
              <w:rPr>
                <w:sz w:val="24"/>
              </w:rPr>
              <w:t>nội</w:t>
            </w:r>
            <w:r>
              <w:rPr>
                <w:spacing w:val="-9"/>
                <w:sz w:val="24"/>
              </w:rPr>
              <w:t xml:space="preserve"> </w:t>
            </w:r>
            <w:r>
              <w:rPr>
                <w:sz w:val="24"/>
              </w:rPr>
              <w:t>dung</w:t>
            </w:r>
            <w:r>
              <w:rPr>
                <w:spacing w:val="-9"/>
                <w:sz w:val="24"/>
              </w:rPr>
              <w:t xml:space="preserve"> </w:t>
            </w:r>
            <w:r>
              <w:rPr>
                <w:sz w:val="24"/>
              </w:rPr>
              <w:t>bài</w:t>
            </w:r>
            <w:r>
              <w:rPr>
                <w:spacing w:val="-9"/>
                <w:sz w:val="24"/>
              </w:rPr>
              <w:t xml:space="preserve"> </w:t>
            </w:r>
            <w:r>
              <w:rPr>
                <w:sz w:val="24"/>
              </w:rPr>
              <w:t>qua</w:t>
            </w:r>
            <w:r>
              <w:rPr>
                <w:spacing w:val="-9"/>
                <w:sz w:val="24"/>
              </w:rPr>
              <w:t xml:space="preserve"> </w:t>
            </w:r>
            <w:r>
              <w:rPr>
                <w:sz w:val="24"/>
              </w:rPr>
              <w:t>tên</w:t>
            </w:r>
            <w:r>
              <w:rPr>
                <w:spacing w:val="-9"/>
                <w:sz w:val="24"/>
              </w:rPr>
              <w:t xml:space="preserve"> </w:t>
            </w:r>
            <w:r>
              <w:rPr>
                <w:sz w:val="24"/>
              </w:rPr>
              <w:t>bài</w:t>
            </w:r>
            <w:r>
              <w:rPr>
                <w:spacing w:val="-9"/>
                <w:sz w:val="24"/>
              </w:rPr>
              <w:t xml:space="preserve"> </w:t>
            </w:r>
            <w:r>
              <w:rPr>
                <w:sz w:val="24"/>
              </w:rPr>
              <w:t>và</w:t>
            </w:r>
            <w:r>
              <w:rPr>
                <w:spacing w:val="-9"/>
                <w:sz w:val="24"/>
              </w:rPr>
              <w:t xml:space="preserve"> </w:t>
            </w:r>
            <w:r>
              <w:rPr>
                <w:sz w:val="24"/>
              </w:rPr>
              <w:t>tranh</w:t>
            </w:r>
            <w:r>
              <w:rPr>
                <w:spacing w:val="-9"/>
                <w:sz w:val="24"/>
              </w:rPr>
              <w:t xml:space="preserve"> </w:t>
            </w:r>
            <w:r>
              <w:rPr>
                <w:sz w:val="24"/>
              </w:rPr>
              <w:t>minh hoạ.</w:t>
            </w:r>
            <w:r>
              <w:rPr>
                <w:spacing w:val="-13"/>
                <w:sz w:val="24"/>
              </w:rPr>
              <w:t xml:space="preserve"> </w:t>
            </w:r>
            <w:r>
              <w:rPr>
                <w:sz w:val="24"/>
              </w:rPr>
              <w:t>(Gợi</w:t>
            </w:r>
            <w:r>
              <w:rPr>
                <w:spacing w:val="-12"/>
                <w:sz w:val="24"/>
              </w:rPr>
              <w:t xml:space="preserve"> </w:t>
            </w:r>
            <w:r>
              <w:rPr>
                <w:sz w:val="24"/>
              </w:rPr>
              <w:t>ý:</w:t>
            </w:r>
            <w:r>
              <w:rPr>
                <w:spacing w:val="-13"/>
                <w:sz w:val="24"/>
              </w:rPr>
              <w:t xml:space="preserve"> </w:t>
            </w:r>
            <w:r>
              <w:rPr>
                <w:i/>
                <w:sz w:val="24"/>
              </w:rPr>
              <w:t>Các</w:t>
            </w:r>
            <w:r>
              <w:rPr>
                <w:i/>
                <w:spacing w:val="-12"/>
                <w:sz w:val="24"/>
              </w:rPr>
              <w:t xml:space="preserve"> </w:t>
            </w:r>
            <w:r>
              <w:rPr>
                <w:i/>
                <w:sz w:val="24"/>
              </w:rPr>
              <w:t>nhân</w:t>
            </w:r>
            <w:r>
              <w:rPr>
                <w:i/>
                <w:spacing w:val="-12"/>
                <w:sz w:val="24"/>
              </w:rPr>
              <w:t xml:space="preserve"> </w:t>
            </w:r>
            <w:r>
              <w:rPr>
                <w:i/>
                <w:sz w:val="24"/>
              </w:rPr>
              <w:t>vật</w:t>
            </w:r>
            <w:r>
              <w:rPr>
                <w:i/>
                <w:spacing w:val="-13"/>
                <w:sz w:val="24"/>
              </w:rPr>
              <w:t xml:space="preserve"> </w:t>
            </w:r>
            <w:r>
              <w:rPr>
                <w:i/>
                <w:sz w:val="24"/>
              </w:rPr>
              <w:t>trong</w:t>
            </w:r>
            <w:r>
              <w:rPr>
                <w:i/>
                <w:spacing w:val="-12"/>
                <w:sz w:val="24"/>
              </w:rPr>
              <w:t xml:space="preserve"> </w:t>
            </w:r>
            <w:r>
              <w:rPr>
                <w:i/>
                <w:sz w:val="24"/>
              </w:rPr>
              <w:t>tranh</w:t>
            </w:r>
            <w:r>
              <w:rPr>
                <w:i/>
                <w:spacing w:val="-12"/>
                <w:sz w:val="24"/>
              </w:rPr>
              <w:t xml:space="preserve"> </w:t>
            </w:r>
            <w:r>
              <w:rPr>
                <w:i/>
                <w:sz w:val="24"/>
              </w:rPr>
              <w:t>(đặc</w:t>
            </w:r>
            <w:r>
              <w:rPr>
                <w:i/>
                <w:spacing w:val="-13"/>
                <w:sz w:val="24"/>
              </w:rPr>
              <w:t xml:space="preserve"> </w:t>
            </w:r>
            <w:r>
              <w:rPr>
                <w:i/>
                <w:sz w:val="24"/>
              </w:rPr>
              <w:t>điểm,</w:t>
            </w:r>
            <w:r>
              <w:rPr>
                <w:i/>
                <w:spacing w:val="-13"/>
                <w:sz w:val="24"/>
              </w:rPr>
              <w:t xml:space="preserve"> </w:t>
            </w:r>
            <w:r>
              <w:rPr>
                <w:i/>
                <w:sz w:val="24"/>
              </w:rPr>
              <w:t>hoạt</w:t>
            </w:r>
            <w:r>
              <w:rPr>
                <w:i/>
                <w:spacing w:val="-12"/>
                <w:sz w:val="24"/>
              </w:rPr>
              <w:t xml:space="preserve"> </w:t>
            </w:r>
            <w:r>
              <w:rPr>
                <w:i/>
                <w:spacing w:val="-2"/>
                <w:sz w:val="24"/>
              </w:rPr>
              <w:t>động,</w:t>
            </w:r>
          </w:p>
          <w:p w:rsidR="00D74C58" w:rsidRDefault="00901FA9">
            <w:pPr>
              <w:pStyle w:val="TableParagraph"/>
              <w:spacing w:before="1"/>
              <w:jc w:val="both"/>
              <w:rPr>
                <w:sz w:val="24"/>
              </w:rPr>
            </w:pPr>
            <w:r>
              <w:rPr>
                <w:i/>
                <w:sz w:val="24"/>
              </w:rPr>
              <w:t xml:space="preserve">biểu cảm,…); không gian xung </w:t>
            </w:r>
            <w:r>
              <w:rPr>
                <w:i/>
                <w:spacing w:val="-2"/>
                <w:sz w:val="24"/>
              </w:rPr>
              <w:t>quanh;…</w:t>
            </w:r>
            <w:r>
              <w:rPr>
                <w:spacing w:val="-2"/>
                <w:sz w:val="24"/>
              </w:rPr>
              <w:t>)</w:t>
            </w:r>
          </w:p>
        </w:tc>
        <w:tc>
          <w:tcPr>
            <w:tcW w:w="2532" w:type="dxa"/>
          </w:tcPr>
          <w:p w:rsidR="00D74C58" w:rsidRDefault="00901FA9">
            <w:pPr>
              <w:pStyle w:val="TableParagraph"/>
              <w:spacing w:line="276" w:lineRule="auto"/>
              <w:ind w:right="95"/>
              <w:jc w:val="both"/>
              <w:rPr>
                <w:sz w:val="24"/>
              </w:rPr>
            </w:pPr>
            <w:r>
              <w:rPr>
                <w:i/>
                <w:sz w:val="24"/>
              </w:rPr>
              <w:t xml:space="preserve">– </w:t>
            </w:r>
            <w:r>
              <w:rPr>
                <w:sz w:val="24"/>
              </w:rPr>
              <w:t xml:space="preserve">Phối hợp với GV và bạn để thực hiện hoạt </w:t>
            </w:r>
            <w:r>
              <w:rPr>
                <w:spacing w:val="-2"/>
                <w:sz w:val="24"/>
              </w:rPr>
              <w:t>động.</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2221"/>
        </w:trPr>
        <w:tc>
          <w:tcPr>
            <w:tcW w:w="5908" w:type="dxa"/>
          </w:tcPr>
          <w:p w:rsidR="00D74C58" w:rsidRDefault="00901FA9">
            <w:pPr>
              <w:pStyle w:val="TableParagraph"/>
              <w:spacing w:before="1"/>
              <w:rPr>
                <w:sz w:val="24"/>
              </w:rPr>
            </w:pPr>
            <w:r>
              <w:rPr>
                <w:sz w:val="24"/>
              </w:rPr>
              <w:t>–</w:t>
            </w:r>
            <w:r>
              <w:rPr>
                <w:spacing w:val="-1"/>
                <w:sz w:val="24"/>
              </w:rPr>
              <w:t xml:space="preserve"> </w:t>
            </w:r>
            <w:r>
              <w:rPr>
                <w:sz w:val="24"/>
              </w:rPr>
              <w:t>1 –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spacing w:before="41"/>
              <w:rPr>
                <w:sz w:val="24"/>
              </w:rPr>
            </w:pPr>
            <w:r>
              <w:rPr>
                <w:rFonts w:ascii="Wingdings" w:hAnsi="Wingdings"/>
                <w:sz w:val="24"/>
              </w:rPr>
              <w:t></w:t>
            </w:r>
            <w:r>
              <w:rPr>
                <w:spacing w:val="-1"/>
                <w:sz w:val="24"/>
              </w:rPr>
              <w:t xml:space="preserve"> </w:t>
            </w:r>
            <w:r>
              <w:rPr>
                <w:sz w:val="24"/>
              </w:rPr>
              <w:t>Nghe GV</w:t>
            </w:r>
            <w:r>
              <w:rPr>
                <w:spacing w:val="-2"/>
                <w:sz w:val="24"/>
              </w:rPr>
              <w:t xml:space="preserve"> </w:t>
            </w:r>
            <w:r>
              <w:rPr>
                <w:sz w:val="24"/>
              </w:rPr>
              <w:t>giới</w:t>
            </w:r>
            <w:r>
              <w:rPr>
                <w:spacing w:val="-1"/>
                <w:sz w:val="24"/>
              </w:rPr>
              <w:t xml:space="preserve"> </w:t>
            </w:r>
            <w:r>
              <w:rPr>
                <w:sz w:val="24"/>
              </w:rPr>
              <w:t>thiệu</w:t>
            </w:r>
            <w:r>
              <w:rPr>
                <w:spacing w:val="-1"/>
                <w:sz w:val="24"/>
              </w:rPr>
              <w:t xml:space="preserve"> </w:t>
            </w:r>
            <w:r>
              <w:rPr>
                <w:sz w:val="24"/>
              </w:rPr>
              <w:t>bài học:</w:t>
            </w:r>
            <w:r>
              <w:rPr>
                <w:spacing w:val="-1"/>
                <w:sz w:val="24"/>
              </w:rPr>
              <w:t xml:space="preserve"> </w:t>
            </w:r>
            <w:r>
              <w:rPr>
                <w:b/>
                <w:sz w:val="24"/>
              </w:rPr>
              <w:t>“Lớp</w:t>
            </w:r>
            <w:r>
              <w:rPr>
                <w:b/>
                <w:spacing w:val="-1"/>
                <w:sz w:val="24"/>
              </w:rPr>
              <w:t xml:space="preserve"> </w:t>
            </w:r>
            <w:r>
              <w:rPr>
                <w:b/>
                <w:sz w:val="24"/>
              </w:rPr>
              <w:t>học</w:t>
            </w:r>
            <w:r>
              <w:rPr>
                <w:b/>
                <w:spacing w:val="-1"/>
                <w:sz w:val="24"/>
              </w:rPr>
              <w:t xml:space="preserve"> </w:t>
            </w:r>
            <w:r>
              <w:rPr>
                <w:b/>
                <w:sz w:val="24"/>
              </w:rPr>
              <w:t xml:space="preserve">trên </w:t>
            </w:r>
            <w:r>
              <w:rPr>
                <w:b/>
                <w:spacing w:val="-2"/>
                <w:sz w:val="24"/>
              </w:rPr>
              <w:t>đường”</w:t>
            </w:r>
            <w:r>
              <w:rPr>
                <w:spacing w:val="-2"/>
                <w:sz w:val="24"/>
              </w:rPr>
              <w:t>.</w:t>
            </w:r>
          </w:p>
        </w:tc>
        <w:tc>
          <w:tcPr>
            <w:tcW w:w="2532" w:type="dxa"/>
          </w:tcPr>
          <w:p w:rsidR="00D74C58" w:rsidRDefault="00901FA9">
            <w:pPr>
              <w:pStyle w:val="TableParagraph"/>
              <w:numPr>
                <w:ilvl w:val="0"/>
                <w:numId w:val="747"/>
              </w:numPr>
              <w:tabs>
                <w:tab w:val="left" w:pos="350"/>
              </w:tabs>
              <w:spacing w:before="1" w:line="276" w:lineRule="auto"/>
              <w:ind w:right="97" w:firstLine="0"/>
              <w:jc w:val="both"/>
              <w:rPr>
                <w:sz w:val="24"/>
              </w:rPr>
            </w:pPr>
            <w:r>
              <w:rPr>
                <w:sz w:val="24"/>
              </w:rPr>
              <w:t>Nói thành câu, diễn đạt</w:t>
            </w:r>
            <w:r>
              <w:rPr>
                <w:spacing w:val="-4"/>
                <w:sz w:val="24"/>
              </w:rPr>
              <w:t xml:space="preserve"> </w:t>
            </w:r>
            <w:r>
              <w:rPr>
                <w:sz w:val="24"/>
              </w:rPr>
              <w:t>trọn</w:t>
            </w:r>
            <w:r>
              <w:rPr>
                <w:spacing w:val="-4"/>
                <w:sz w:val="24"/>
              </w:rPr>
              <w:t xml:space="preserve"> </w:t>
            </w:r>
            <w:r>
              <w:rPr>
                <w:sz w:val="24"/>
              </w:rPr>
              <w:t>vẹn</w:t>
            </w:r>
            <w:r>
              <w:rPr>
                <w:spacing w:val="-4"/>
                <w:sz w:val="24"/>
              </w:rPr>
              <w:t xml:space="preserve"> </w:t>
            </w:r>
            <w:r>
              <w:rPr>
                <w:sz w:val="24"/>
              </w:rPr>
              <w:t>ý,</w:t>
            </w:r>
            <w:r>
              <w:rPr>
                <w:spacing w:val="-4"/>
                <w:sz w:val="24"/>
              </w:rPr>
              <w:t xml:space="preserve"> </w:t>
            </w:r>
            <w:r>
              <w:rPr>
                <w:sz w:val="24"/>
              </w:rPr>
              <w:t>nội</w:t>
            </w:r>
            <w:r>
              <w:rPr>
                <w:spacing w:val="-4"/>
                <w:sz w:val="24"/>
              </w:rPr>
              <w:t xml:space="preserve"> </w:t>
            </w:r>
            <w:r>
              <w:rPr>
                <w:sz w:val="24"/>
              </w:rPr>
              <w:t>dung theo yêu cầu của GV.</w:t>
            </w:r>
          </w:p>
          <w:p w:rsidR="00D74C58" w:rsidRDefault="00901FA9">
            <w:pPr>
              <w:pStyle w:val="TableParagraph"/>
              <w:numPr>
                <w:ilvl w:val="0"/>
                <w:numId w:val="747"/>
              </w:numPr>
              <w:tabs>
                <w:tab w:val="left" w:pos="292"/>
              </w:tabs>
              <w:spacing w:line="276" w:lineRule="auto"/>
              <w:ind w:right="95" w:firstLine="0"/>
              <w:jc w:val="both"/>
              <w:rPr>
                <w:sz w:val="24"/>
              </w:rPr>
            </w:pPr>
            <w:r>
              <w:rPr>
                <w:sz w:val="24"/>
              </w:rPr>
              <w:t>Có</w:t>
            </w:r>
            <w:r>
              <w:rPr>
                <w:spacing w:val="-4"/>
                <w:sz w:val="24"/>
              </w:rPr>
              <w:t xml:space="preserve"> </w:t>
            </w:r>
            <w:r>
              <w:rPr>
                <w:sz w:val="24"/>
              </w:rPr>
              <w:t>kĩ</w:t>
            </w:r>
            <w:r>
              <w:rPr>
                <w:spacing w:val="-3"/>
                <w:sz w:val="24"/>
              </w:rPr>
              <w:t xml:space="preserve"> </w:t>
            </w:r>
            <w:r>
              <w:rPr>
                <w:sz w:val="24"/>
              </w:rPr>
              <w:t>năng</w:t>
            </w:r>
            <w:r>
              <w:rPr>
                <w:spacing w:val="-3"/>
                <w:sz w:val="24"/>
              </w:rPr>
              <w:t xml:space="preserve"> </w:t>
            </w:r>
            <w:r>
              <w:rPr>
                <w:sz w:val="24"/>
              </w:rPr>
              <w:t>phán</w:t>
            </w:r>
            <w:r>
              <w:rPr>
                <w:spacing w:val="-3"/>
                <w:sz w:val="24"/>
              </w:rPr>
              <w:t xml:space="preserve"> </w:t>
            </w:r>
            <w:r>
              <w:rPr>
                <w:sz w:val="24"/>
              </w:rPr>
              <w:t>đoán nội dung bài đọc dựa vào</w:t>
            </w:r>
            <w:r>
              <w:rPr>
                <w:spacing w:val="75"/>
                <w:w w:val="150"/>
                <w:sz w:val="24"/>
              </w:rPr>
              <w:t xml:space="preserve"> </w:t>
            </w:r>
            <w:r>
              <w:rPr>
                <w:sz w:val="24"/>
              </w:rPr>
              <w:t>tên</w:t>
            </w:r>
            <w:r>
              <w:rPr>
                <w:spacing w:val="75"/>
                <w:w w:val="150"/>
                <w:sz w:val="24"/>
              </w:rPr>
              <w:t xml:space="preserve"> </w:t>
            </w:r>
            <w:r>
              <w:rPr>
                <w:sz w:val="24"/>
              </w:rPr>
              <w:t>bài</w:t>
            </w:r>
            <w:r>
              <w:rPr>
                <w:spacing w:val="75"/>
                <w:w w:val="150"/>
                <w:sz w:val="24"/>
              </w:rPr>
              <w:t xml:space="preserve"> </w:t>
            </w:r>
            <w:r>
              <w:rPr>
                <w:sz w:val="24"/>
              </w:rPr>
              <w:t>và</w:t>
            </w:r>
            <w:r>
              <w:rPr>
                <w:spacing w:val="75"/>
                <w:w w:val="150"/>
                <w:sz w:val="24"/>
              </w:rPr>
              <w:t xml:space="preserve"> </w:t>
            </w:r>
            <w:r>
              <w:rPr>
                <w:spacing w:val="-2"/>
                <w:sz w:val="24"/>
              </w:rPr>
              <w:t>tranh</w:t>
            </w:r>
          </w:p>
          <w:p w:rsidR="00D74C58" w:rsidRDefault="00901FA9">
            <w:pPr>
              <w:pStyle w:val="TableParagraph"/>
              <w:spacing w:line="275" w:lineRule="exact"/>
              <w:jc w:val="both"/>
              <w:rPr>
                <w:sz w:val="24"/>
              </w:rPr>
            </w:pPr>
            <w:r>
              <w:rPr>
                <w:sz w:val="24"/>
              </w:rPr>
              <w:t xml:space="preserve">minh </w:t>
            </w:r>
            <w:r>
              <w:rPr>
                <w:spacing w:val="-4"/>
                <w:sz w:val="24"/>
              </w:rPr>
              <w:t>hoạ.</w:t>
            </w:r>
          </w:p>
        </w:tc>
        <w:tc>
          <w:tcPr>
            <w:tcW w:w="1030" w:type="dxa"/>
          </w:tcPr>
          <w:p w:rsidR="00D74C58" w:rsidRDefault="00D74C58">
            <w:pPr>
              <w:pStyle w:val="TableParagraph"/>
              <w:ind w:left="0"/>
              <w:rPr>
                <w:sz w:val="24"/>
              </w:rPr>
            </w:pPr>
          </w:p>
        </w:tc>
      </w:tr>
      <w:tr w:rsidR="00D74C58">
        <w:trPr>
          <w:trHeight w:val="317"/>
        </w:trPr>
        <w:tc>
          <w:tcPr>
            <w:tcW w:w="9470" w:type="dxa"/>
            <w:gridSpan w:val="3"/>
          </w:tcPr>
          <w:p w:rsidR="00D74C58" w:rsidRDefault="00901FA9">
            <w:pPr>
              <w:pStyle w:val="TableParagraph"/>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6"/>
        </w:trPr>
        <w:tc>
          <w:tcPr>
            <w:tcW w:w="947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(60 </w:t>
            </w:r>
            <w:r>
              <w:rPr>
                <w:b/>
                <w:spacing w:val="-2"/>
                <w:sz w:val="24"/>
              </w:rPr>
              <w:t>phút)</w:t>
            </w:r>
          </w:p>
        </w:tc>
      </w:tr>
      <w:tr w:rsidR="00D74C58">
        <w:trPr>
          <w:trHeight w:val="7221"/>
        </w:trPr>
        <w:tc>
          <w:tcPr>
            <w:tcW w:w="5908" w:type="dxa"/>
          </w:tcPr>
          <w:p w:rsidR="00D74C58" w:rsidRDefault="00901FA9">
            <w:pPr>
              <w:pStyle w:val="TableParagraph"/>
              <w:numPr>
                <w:ilvl w:val="1"/>
                <w:numId w:val="746"/>
              </w:numPr>
              <w:tabs>
                <w:tab w:val="left" w:pos="523"/>
              </w:tabs>
              <w:spacing w:before="1"/>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2"/>
                <w:numId w:val="746"/>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746"/>
              </w:numPr>
              <w:tabs>
                <w:tab w:val="left" w:pos="277"/>
              </w:tabs>
              <w:spacing w:before="42" w:line="276" w:lineRule="auto"/>
              <w:ind w:right="96" w:firstLine="0"/>
              <w:rPr>
                <w:sz w:val="24"/>
              </w:rPr>
            </w:pPr>
            <w:r>
              <w:rPr>
                <w:sz w:val="24"/>
              </w:rPr>
              <w:t>HS</w:t>
            </w:r>
            <w:r>
              <w:rPr>
                <w:spacing w:val="-13"/>
                <w:sz w:val="24"/>
              </w:rPr>
              <w:t xml:space="preserve"> </w:t>
            </w:r>
            <w:r>
              <w:rPr>
                <w:sz w:val="24"/>
              </w:rPr>
              <w:t>đọc</w:t>
            </w:r>
            <w:r>
              <w:rPr>
                <w:spacing w:val="-13"/>
                <w:sz w:val="24"/>
              </w:rPr>
              <w:t xml:space="preserve"> </w:t>
            </w:r>
            <w:r>
              <w:rPr>
                <w:sz w:val="24"/>
              </w:rPr>
              <w:t>nối</w:t>
            </w:r>
            <w:r>
              <w:rPr>
                <w:spacing w:val="-13"/>
                <w:sz w:val="24"/>
              </w:rPr>
              <w:t xml:space="preserve"> </w:t>
            </w:r>
            <w:r>
              <w:rPr>
                <w:sz w:val="24"/>
              </w:rPr>
              <w:t>tiếp</w:t>
            </w:r>
            <w:r>
              <w:rPr>
                <w:spacing w:val="-14"/>
                <w:sz w:val="24"/>
              </w:rPr>
              <w:t xml:space="preserve"> </w:t>
            </w:r>
            <w:r>
              <w:rPr>
                <w:sz w:val="24"/>
              </w:rPr>
              <w:t>từng</w:t>
            </w:r>
            <w:r>
              <w:rPr>
                <w:spacing w:val="-13"/>
                <w:sz w:val="24"/>
              </w:rPr>
              <w:t xml:space="preserve"> </w:t>
            </w:r>
            <w:r>
              <w:rPr>
                <w:sz w:val="24"/>
              </w:rPr>
              <w:t>đoạn</w:t>
            </w:r>
            <w:r>
              <w:rPr>
                <w:spacing w:val="-13"/>
                <w:sz w:val="24"/>
              </w:rPr>
              <w:t xml:space="preserve"> </w:t>
            </w:r>
            <w:r>
              <w:rPr>
                <w:sz w:val="24"/>
              </w:rPr>
              <w:t>hoặc</w:t>
            </w:r>
            <w:r>
              <w:rPr>
                <w:spacing w:val="-13"/>
                <w:sz w:val="24"/>
              </w:rPr>
              <w:t xml:space="preserve"> </w:t>
            </w:r>
            <w:r>
              <w:rPr>
                <w:sz w:val="24"/>
              </w:rPr>
              <w:t>toàn</w:t>
            </w:r>
            <w:r>
              <w:rPr>
                <w:spacing w:val="-13"/>
                <w:sz w:val="24"/>
              </w:rPr>
              <w:t xml:space="preserve"> </w:t>
            </w:r>
            <w:r>
              <w:rPr>
                <w:sz w:val="24"/>
              </w:rPr>
              <w:t>bài</w:t>
            </w:r>
            <w:r>
              <w:rPr>
                <w:spacing w:val="-13"/>
                <w:sz w:val="24"/>
              </w:rPr>
              <w:t xml:space="preserve"> </w:t>
            </w:r>
            <w:r>
              <w:rPr>
                <w:sz w:val="24"/>
              </w:rPr>
              <w:t>đọc,</w:t>
            </w:r>
            <w:r>
              <w:rPr>
                <w:spacing w:val="-13"/>
                <w:sz w:val="24"/>
              </w:rPr>
              <w:t xml:space="preserve"> </w:t>
            </w:r>
            <w:r>
              <w:rPr>
                <w:sz w:val="24"/>
              </w:rPr>
              <w:t>kết</w:t>
            </w:r>
            <w:r>
              <w:rPr>
                <w:spacing w:val="-13"/>
                <w:sz w:val="24"/>
              </w:rPr>
              <w:t xml:space="preserve"> </w:t>
            </w:r>
            <w:r>
              <w:rPr>
                <w:sz w:val="24"/>
              </w:rPr>
              <w:t>hợp</w:t>
            </w:r>
            <w:r>
              <w:rPr>
                <w:spacing w:val="-14"/>
                <w:sz w:val="24"/>
              </w:rPr>
              <w:t xml:space="preserve"> </w:t>
            </w:r>
            <w:r>
              <w:rPr>
                <w:sz w:val="24"/>
              </w:rPr>
              <w:t>nghe GV hướng dẫn trong nhóm hoặc trước lớp:</w:t>
            </w:r>
          </w:p>
          <w:p w:rsidR="00D74C58" w:rsidRDefault="00901FA9">
            <w:pPr>
              <w:pStyle w:val="TableParagraph"/>
              <w:spacing w:line="276" w:lineRule="auto"/>
              <w:ind w:right="2" w:firstLine="141"/>
              <w:rPr>
                <w:i/>
                <w:sz w:val="24"/>
              </w:rPr>
            </w:pPr>
            <w:r>
              <w:rPr>
                <w:sz w:val="24"/>
              </w:rPr>
              <w:t xml:space="preserve">+ Cách đọc một số từ ngữ khó: </w:t>
            </w:r>
            <w:r>
              <w:rPr>
                <w:i/>
                <w:sz w:val="24"/>
              </w:rPr>
              <w:t>Vi-ta-li; Ca-pi; đắc chí; sao nhãng;...</w:t>
            </w:r>
          </w:p>
          <w:p w:rsidR="00D74C58" w:rsidRDefault="00901FA9">
            <w:pPr>
              <w:pStyle w:val="TableParagraph"/>
              <w:spacing w:line="276" w:lineRule="auto"/>
              <w:ind w:firstLine="141"/>
              <w:rPr>
                <w:sz w:val="24"/>
              </w:rPr>
            </w:pPr>
            <w:r>
              <w:rPr>
                <w:sz w:val="24"/>
              </w:rPr>
              <w:t>+ Cách ngắt nghỉ một số câu dài, thể hiện cảm xúc, suy</w:t>
            </w:r>
            <w:r>
              <w:rPr>
                <w:spacing w:val="40"/>
                <w:sz w:val="24"/>
              </w:rPr>
              <w:t xml:space="preserve"> </w:t>
            </w:r>
            <w:r>
              <w:rPr>
                <w:sz w:val="24"/>
              </w:rPr>
              <w:t>nghĩ của nhân vật:</w:t>
            </w:r>
          </w:p>
          <w:p w:rsidR="00D74C58" w:rsidRDefault="00901FA9">
            <w:pPr>
              <w:pStyle w:val="TableParagraph"/>
              <w:numPr>
                <w:ilvl w:val="3"/>
                <w:numId w:val="746"/>
              </w:numPr>
              <w:tabs>
                <w:tab w:val="left" w:pos="570"/>
              </w:tabs>
              <w:spacing w:line="276" w:lineRule="auto"/>
              <w:ind w:right="96" w:firstLine="284"/>
              <w:jc w:val="both"/>
              <w:rPr>
                <w:i/>
                <w:sz w:val="24"/>
              </w:rPr>
            </w:pPr>
            <w:r>
              <w:rPr>
                <w:i/>
                <w:sz w:val="24"/>
              </w:rPr>
              <w:t>Dĩ nhiên,/ Ca-pi không đọc lên được những chữ nó thấy/</w:t>
            </w:r>
            <w:r>
              <w:rPr>
                <w:i/>
                <w:spacing w:val="-8"/>
                <w:sz w:val="24"/>
              </w:rPr>
              <w:t xml:space="preserve"> </w:t>
            </w:r>
            <w:r>
              <w:rPr>
                <w:i/>
                <w:sz w:val="24"/>
              </w:rPr>
              <w:t>vì</w:t>
            </w:r>
            <w:r>
              <w:rPr>
                <w:i/>
                <w:spacing w:val="-8"/>
                <w:sz w:val="24"/>
              </w:rPr>
              <w:t xml:space="preserve"> </w:t>
            </w:r>
            <w:r>
              <w:rPr>
                <w:i/>
                <w:sz w:val="24"/>
              </w:rPr>
              <w:t>nó</w:t>
            </w:r>
            <w:r>
              <w:rPr>
                <w:i/>
                <w:spacing w:val="-8"/>
                <w:sz w:val="24"/>
              </w:rPr>
              <w:t xml:space="preserve"> </w:t>
            </w:r>
            <w:r>
              <w:rPr>
                <w:i/>
                <w:sz w:val="24"/>
              </w:rPr>
              <w:t>không</w:t>
            </w:r>
            <w:r>
              <w:rPr>
                <w:i/>
                <w:spacing w:val="-8"/>
                <w:sz w:val="24"/>
              </w:rPr>
              <w:t xml:space="preserve"> </w:t>
            </w:r>
            <w:r>
              <w:rPr>
                <w:i/>
                <w:sz w:val="24"/>
              </w:rPr>
              <w:t>biết</w:t>
            </w:r>
            <w:r>
              <w:rPr>
                <w:i/>
                <w:spacing w:val="-8"/>
                <w:sz w:val="24"/>
              </w:rPr>
              <w:t xml:space="preserve"> </w:t>
            </w:r>
            <w:r>
              <w:rPr>
                <w:i/>
                <w:sz w:val="24"/>
              </w:rPr>
              <w:t>nói,/</w:t>
            </w:r>
            <w:r>
              <w:rPr>
                <w:i/>
                <w:spacing w:val="-8"/>
                <w:sz w:val="24"/>
              </w:rPr>
              <w:t xml:space="preserve"> </w:t>
            </w:r>
            <w:r>
              <w:rPr>
                <w:i/>
                <w:sz w:val="24"/>
              </w:rPr>
              <w:t>nhưng/</w:t>
            </w:r>
            <w:r>
              <w:rPr>
                <w:i/>
                <w:spacing w:val="-8"/>
                <w:sz w:val="24"/>
              </w:rPr>
              <w:t xml:space="preserve"> </w:t>
            </w:r>
            <w:r>
              <w:rPr>
                <w:i/>
                <w:sz w:val="24"/>
              </w:rPr>
              <w:t>nó</w:t>
            </w:r>
            <w:r>
              <w:rPr>
                <w:i/>
                <w:spacing w:val="-8"/>
                <w:sz w:val="24"/>
              </w:rPr>
              <w:t xml:space="preserve"> </w:t>
            </w:r>
            <w:r>
              <w:rPr>
                <w:i/>
                <w:sz w:val="24"/>
              </w:rPr>
              <w:t>biết</w:t>
            </w:r>
            <w:r>
              <w:rPr>
                <w:i/>
                <w:spacing w:val="-8"/>
                <w:sz w:val="24"/>
              </w:rPr>
              <w:t xml:space="preserve"> </w:t>
            </w:r>
            <w:r>
              <w:rPr>
                <w:i/>
                <w:sz w:val="24"/>
              </w:rPr>
              <w:t>lấy</w:t>
            </w:r>
            <w:r>
              <w:rPr>
                <w:i/>
                <w:spacing w:val="-8"/>
                <w:sz w:val="24"/>
              </w:rPr>
              <w:t xml:space="preserve"> </w:t>
            </w:r>
            <w:r>
              <w:rPr>
                <w:i/>
                <w:sz w:val="24"/>
              </w:rPr>
              <w:t>ra</w:t>
            </w:r>
            <w:r>
              <w:rPr>
                <w:i/>
                <w:spacing w:val="-8"/>
                <w:sz w:val="24"/>
              </w:rPr>
              <w:t xml:space="preserve"> </w:t>
            </w:r>
            <w:r>
              <w:rPr>
                <w:i/>
                <w:sz w:val="24"/>
              </w:rPr>
              <w:t>những</w:t>
            </w:r>
            <w:r>
              <w:rPr>
                <w:i/>
                <w:spacing w:val="-8"/>
                <w:sz w:val="24"/>
              </w:rPr>
              <w:t xml:space="preserve"> </w:t>
            </w:r>
            <w:r>
              <w:rPr>
                <w:i/>
                <w:sz w:val="24"/>
              </w:rPr>
              <w:t>chữ mà thầy tôi đọc lên.//;</w:t>
            </w:r>
          </w:p>
          <w:p w:rsidR="00D74C58" w:rsidRDefault="00901FA9">
            <w:pPr>
              <w:pStyle w:val="TableParagraph"/>
              <w:numPr>
                <w:ilvl w:val="3"/>
                <w:numId w:val="746"/>
              </w:numPr>
              <w:tabs>
                <w:tab w:val="left" w:pos="567"/>
              </w:tabs>
              <w:spacing w:line="276" w:lineRule="auto"/>
              <w:ind w:right="96" w:firstLine="284"/>
              <w:jc w:val="both"/>
              <w:rPr>
                <w:i/>
                <w:sz w:val="24"/>
              </w:rPr>
            </w:pPr>
            <w:r>
              <w:rPr>
                <w:i/>
                <w:sz w:val="24"/>
              </w:rPr>
              <w:t>Ít lâu sau,/ tôi đọc được,/ trong khi con Ca-pi đáng thương/ chỉ biết “viết” tên nó bằng cách rút những chữ gỗ trong bảng chữ cái.//;...</w:t>
            </w:r>
          </w:p>
          <w:p w:rsidR="00D74C58" w:rsidRDefault="00901FA9">
            <w:pPr>
              <w:pStyle w:val="TableParagraph"/>
              <w:spacing w:line="275" w:lineRule="exact"/>
              <w:ind w:left="249"/>
              <w:jc w:val="both"/>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2"/>
              <w:ind w:left="249"/>
              <w:jc w:val="both"/>
              <w:rPr>
                <w:sz w:val="24"/>
              </w:rPr>
            </w:pPr>
            <w:r>
              <w:rPr>
                <w:sz w:val="24"/>
              </w:rPr>
              <w:t>+</w:t>
            </w:r>
            <w:r>
              <w:rPr>
                <w:spacing w:val="-10"/>
                <w:sz w:val="24"/>
              </w:rPr>
              <w:t xml:space="preserve"> </w:t>
            </w:r>
            <w:r>
              <w:rPr>
                <w:sz w:val="24"/>
              </w:rPr>
              <w:t>Bài</w:t>
            </w:r>
            <w:r>
              <w:rPr>
                <w:spacing w:val="-8"/>
                <w:sz w:val="24"/>
              </w:rPr>
              <w:t xml:space="preserve"> </w:t>
            </w:r>
            <w:r>
              <w:rPr>
                <w:sz w:val="24"/>
              </w:rPr>
              <w:t>đọc</w:t>
            </w:r>
            <w:r>
              <w:rPr>
                <w:spacing w:val="-8"/>
                <w:sz w:val="24"/>
              </w:rPr>
              <w:t xml:space="preserve"> </w:t>
            </w:r>
            <w:r>
              <w:rPr>
                <w:sz w:val="24"/>
              </w:rPr>
              <w:t>có</w:t>
            </w:r>
            <w:r>
              <w:rPr>
                <w:spacing w:val="-7"/>
                <w:sz w:val="24"/>
              </w:rPr>
              <w:t xml:space="preserve"> </w:t>
            </w:r>
            <w:r>
              <w:rPr>
                <w:sz w:val="24"/>
              </w:rPr>
              <w:t>thể</w:t>
            </w:r>
            <w:r>
              <w:rPr>
                <w:spacing w:val="-7"/>
                <w:sz w:val="24"/>
              </w:rPr>
              <w:t xml:space="preserve"> </w:t>
            </w:r>
            <w:r>
              <w:rPr>
                <w:sz w:val="24"/>
              </w:rPr>
              <w:t>chia</w:t>
            </w:r>
            <w:r>
              <w:rPr>
                <w:spacing w:val="-9"/>
                <w:sz w:val="24"/>
              </w:rPr>
              <w:t xml:space="preserve"> </w:t>
            </w:r>
            <w:r>
              <w:rPr>
                <w:sz w:val="24"/>
              </w:rPr>
              <w:t>thành</w:t>
            </w:r>
            <w:r>
              <w:rPr>
                <w:spacing w:val="-8"/>
                <w:sz w:val="24"/>
              </w:rPr>
              <w:t xml:space="preserve"> </w:t>
            </w:r>
            <w:r>
              <w:rPr>
                <w:sz w:val="24"/>
              </w:rPr>
              <w:t>ba</w:t>
            </w:r>
            <w:r>
              <w:rPr>
                <w:spacing w:val="-8"/>
                <w:sz w:val="24"/>
              </w:rPr>
              <w:t xml:space="preserve"> </w:t>
            </w:r>
            <w:r>
              <w:rPr>
                <w:sz w:val="24"/>
              </w:rPr>
              <w:t>đoạn</w:t>
            </w:r>
            <w:r>
              <w:rPr>
                <w:spacing w:val="-9"/>
                <w:sz w:val="24"/>
              </w:rPr>
              <w:t xml:space="preserve"> </w:t>
            </w:r>
            <w:r>
              <w:rPr>
                <w:sz w:val="24"/>
              </w:rPr>
              <w:t>để</w:t>
            </w:r>
            <w:r>
              <w:rPr>
                <w:spacing w:val="-7"/>
                <w:sz w:val="24"/>
              </w:rPr>
              <w:t xml:space="preserve"> </w:t>
            </w:r>
            <w:r>
              <w:rPr>
                <w:sz w:val="24"/>
              </w:rPr>
              <w:t>luyện</w:t>
            </w:r>
            <w:r>
              <w:rPr>
                <w:spacing w:val="-8"/>
                <w:sz w:val="24"/>
              </w:rPr>
              <w:t xml:space="preserve"> </w:t>
            </w:r>
            <w:r>
              <w:rPr>
                <w:sz w:val="24"/>
              </w:rPr>
              <w:t>đọc</w:t>
            </w:r>
            <w:r>
              <w:rPr>
                <w:spacing w:val="-9"/>
                <w:sz w:val="24"/>
              </w:rPr>
              <w:t xml:space="preserve"> </w:t>
            </w:r>
            <w:r>
              <w:rPr>
                <w:sz w:val="24"/>
              </w:rPr>
              <w:t>và</w:t>
            </w:r>
            <w:r>
              <w:rPr>
                <w:spacing w:val="-8"/>
                <w:sz w:val="24"/>
              </w:rPr>
              <w:t xml:space="preserve"> </w:t>
            </w:r>
            <w:r>
              <w:rPr>
                <w:sz w:val="24"/>
              </w:rPr>
              <w:t xml:space="preserve">tìm </w:t>
            </w:r>
            <w:r>
              <w:rPr>
                <w:spacing w:val="-5"/>
                <w:sz w:val="24"/>
              </w:rPr>
              <w:t>ý:</w:t>
            </w:r>
          </w:p>
          <w:p w:rsidR="00D74C58" w:rsidRDefault="00901FA9">
            <w:pPr>
              <w:pStyle w:val="TableParagraph"/>
              <w:numPr>
                <w:ilvl w:val="3"/>
                <w:numId w:val="746"/>
              </w:numPr>
              <w:tabs>
                <w:tab w:val="left" w:pos="535"/>
              </w:tabs>
              <w:spacing w:before="40"/>
              <w:ind w:left="535" w:hanging="143"/>
              <w:rPr>
                <w:sz w:val="24"/>
              </w:rPr>
            </w:pPr>
            <w:r>
              <w:rPr>
                <w:sz w:val="24"/>
              </w:rPr>
              <w:t>Đoạn</w:t>
            </w:r>
            <w:r>
              <w:rPr>
                <w:spacing w:val="-3"/>
                <w:sz w:val="24"/>
              </w:rPr>
              <w:t xml:space="preserve"> </w:t>
            </w:r>
            <w:r>
              <w:rPr>
                <w:sz w:val="24"/>
              </w:rPr>
              <w:t>1: Từ</w:t>
            </w:r>
            <w:r>
              <w:rPr>
                <w:spacing w:val="-1"/>
                <w:sz w:val="24"/>
              </w:rPr>
              <w:t xml:space="preserve"> </w:t>
            </w:r>
            <w:r>
              <w:rPr>
                <w:sz w:val="24"/>
              </w:rPr>
              <w:t>đầu</w:t>
            </w:r>
            <w:r>
              <w:rPr>
                <w:spacing w:val="-1"/>
                <w:sz w:val="24"/>
              </w:rPr>
              <w:t xml:space="preserve"> </w:t>
            </w:r>
            <w:r>
              <w:rPr>
                <w:sz w:val="24"/>
              </w:rPr>
              <w:t xml:space="preserve">đến “mà đọc </w:t>
            </w:r>
            <w:r>
              <w:rPr>
                <w:spacing w:val="-2"/>
                <w:sz w:val="24"/>
              </w:rPr>
              <w:t>được”.</w:t>
            </w:r>
          </w:p>
          <w:p w:rsidR="00D74C58" w:rsidRDefault="00901FA9">
            <w:pPr>
              <w:pStyle w:val="TableParagraph"/>
              <w:numPr>
                <w:ilvl w:val="3"/>
                <w:numId w:val="746"/>
              </w:numPr>
              <w:tabs>
                <w:tab w:val="left" w:pos="535"/>
              </w:tabs>
              <w:spacing w:before="42"/>
              <w:ind w:left="535" w:hanging="143"/>
              <w:rPr>
                <w:sz w:val="24"/>
              </w:rPr>
            </w:pPr>
            <w:r>
              <w:rPr>
                <w:sz w:val="24"/>
              </w:rPr>
              <w:t>Đoạn</w:t>
            </w:r>
            <w:r>
              <w:rPr>
                <w:spacing w:val="-3"/>
                <w:sz w:val="24"/>
              </w:rPr>
              <w:t xml:space="preserve"> </w:t>
            </w:r>
            <w:r>
              <w:rPr>
                <w:sz w:val="24"/>
              </w:rPr>
              <w:t>2: Tiếp</w:t>
            </w:r>
            <w:r>
              <w:rPr>
                <w:spacing w:val="-1"/>
                <w:sz w:val="24"/>
              </w:rPr>
              <w:t xml:space="preserve"> </w:t>
            </w:r>
            <w:r>
              <w:rPr>
                <w:sz w:val="24"/>
              </w:rPr>
              <w:t>theo đến</w:t>
            </w:r>
            <w:r>
              <w:rPr>
                <w:spacing w:val="-1"/>
                <w:sz w:val="24"/>
              </w:rPr>
              <w:t xml:space="preserve"> </w:t>
            </w:r>
            <w:r>
              <w:rPr>
                <w:sz w:val="24"/>
              </w:rPr>
              <w:t>“trong</w:t>
            </w:r>
            <w:r>
              <w:rPr>
                <w:spacing w:val="-2"/>
                <w:sz w:val="24"/>
              </w:rPr>
              <w:t xml:space="preserve"> </w:t>
            </w:r>
            <w:r>
              <w:rPr>
                <w:sz w:val="24"/>
              </w:rPr>
              <w:t>bảng</w:t>
            </w:r>
            <w:r>
              <w:rPr>
                <w:spacing w:val="-2"/>
                <w:sz w:val="24"/>
              </w:rPr>
              <w:t xml:space="preserve"> </w:t>
            </w:r>
            <w:r>
              <w:rPr>
                <w:sz w:val="24"/>
              </w:rPr>
              <w:t>chữ</w:t>
            </w:r>
            <w:r>
              <w:rPr>
                <w:spacing w:val="-1"/>
                <w:sz w:val="24"/>
              </w:rPr>
              <w:t xml:space="preserve"> </w:t>
            </w:r>
            <w:r>
              <w:rPr>
                <w:spacing w:val="-2"/>
                <w:sz w:val="24"/>
              </w:rPr>
              <w:t>cái”.</w:t>
            </w:r>
          </w:p>
          <w:p w:rsidR="00D74C58" w:rsidRDefault="00901FA9">
            <w:pPr>
              <w:pStyle w:val="TableParagraph"/>
              <w:numPr>
                <w:ilvl w:val="3"/>
                <w:numId w:val="746"/>
              </w:numPr>
              <w:tabs>
                <w:tab w:val="left" w:pos="535"/>
              </w:tabs>
              <w:spacing w:before="41"/>
              <w:ind w:left="535" w:hanging="143"/>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2"/>
                <w:numId w:val="746"/>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2"/>
                <w:numId w:val="746"/>
              </w:numPr>
              <w:tabs>
                <w:tab w:val="left" w:pos="287"/>
              </w:tabs>
              <w:spacing w:before="41"/>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746"/>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745"/>
              </w:numPr>
              <w:tabs>
                <w:tab w:val="left" w:pos="359"/>
              </w:tabs>
              <w:spacing w:line="276" w:lineRule="auto"/>
              <w:ind w:right="94" w:firstLine="0"/>
              <w:jc w:val="both"/>
              <w:rPr>
                <w:sz w:val="24"/>
              </w:rPr>
            </w:pPr>
            <w:r>
              <w:rPr>
                <w:sz w:val="24"/>
              </w:rPr>
              <w:t>Hình thành kĩ năng đọc thầm kết hợp với nghe,</w:t>
            </w:r>
            <w:r>
              <w:rPr>
                <w:spacing w:val="-15"/>
                <w:sz w:val="24"/>
              </w:rPr>
              <w:t xml:space="preserve"> </w:t>
            </w:r>
            <w:r>
              <w:rPr>
                <w:sz w:val="24"/>
              </w:rPr>
              <w:t>xác</w:t>
            </w:r>
            <w:r>
              <w:rPr>
                <w:spacing w:val="-15"/>
                <w:sz w:val="24"/>
              </w:rPr>
              <w:t xml:space="preserve"> </w:t>
            </w:r>
            <w:r>
              <w:rPr>
                <w:sz w:val="24"/>
              </w:rPr>
              <w:t>định</w:t>
            </w:r>
            <w:r>
              <w:rPr>
                <w:spacing w:val="-15"/>
                <w:sz w:val="24"/>
              </w:rPr>
              <w:t xml:space="preserve"> </w:t>
            </w:r>
            <w:r>
              <w:rPr>
                <w:sz w:val="24"/>
              </w:rPr>
              <w:t>chỗ</w:t>
            </w:r>
            <w:r>
              <w:rPr>
                <w:spacing w:val="-15"/>
                <w:sz w:val="24"/>
              </w:rPr>
              <w:t xml:space="preserve"> </w:t>
            </w:r>
            <w:r>
              <w:rPr>
                <w:sz w:val="24"/>
              </w:rPr>
              <w:t>ngắt, nghỉ, nhấn giọng,...</w:t>
            </w:r>
          </w:p>
          <w:p w:rsidR="00D74C58" w:rsidRDefault="00901FA9">
            <w:pPr>
              <w:pStyle w:val="TableParagraph"/>
              <w:numPr>
                <w:ilvl w:val="0"/>
                <w:numId w:val="745"/>
              </w:numPr>
              <w:tabs>
                <w:tab w:val="left" w:pos="303"/>
              </w:tabs>
              <w:spacing w:line="276" w:lineRule="auto"/>
              <w:ind w:right="95" w:firstLine="0"/>
              <w:jc w:val="both"/>
              <w:rPr>
                <w:sz w:val="24"/>
              </w:rPr>
            </w:pPr>
            <w:r>
              <w:rPr>
                <w:sz w:val="24"/>
              </w:rPr>
              <w:t>Đọc to, rõ ràng, đúng các từ khó và ngắt nghỉ hơi đúng ở các câu dài.</w:t>
            </w:r>
          </w:p>
          <w:p w:rsidR="00D74C58" w:rsidRDefault="00901FA9">
            <w:pPr>
              <w:pStyle w:val="TableParagraph"/>
              <w:numPr>
                <w:ilvl w:val="0"/>
                <w:numId w:val="745"/>
              </w:numPr>
              <w:tabs>
                <w:tab w:val="left" w:pos="341"/>
              </w:tabs>
              <w:spacing w:before="1" w:line="276" w:lineRule="auto"/>
              <w:ind w:right="95" w:firstLine="0"/>
              <w:jc w:val="both"/>
              <w:rPr>
                <w:sz w:val="24"/>
              </w:rPr>
            </w:pPr>
            <w:r>
              <w:rPr>
                <w:sz w:val="24"/>
              </w:rPr>
              <w:t>Nhận xét được cách đọc của mình và của bạn, giúp nhau điều chỉnh sai sót (nếu có).</w:t>
            </w:r>
          </w:p>
        </w:tc>
        <w:tc>
          <w:tcPr>
            <w:tcW w:w="1030" w:type="dxa"/>
          </w:tcPr>
          <w:p w:rsidR="00D74C58" w:rsidRDefault="00D74C58">
            <w:pPr>
              <w:pStyle w:val="TableParagraph"/>
              <w:ind w:left="0"/>
              <w:rPr>
                <w:sz w:val="24"/>
              </w:rPr>
            </w:pPr>
          </w:p>
        </w:tc>
      </w:tr>
      <w:tr w:rsidR="00D74C58">
        <w:trPr>
          <w:trHeight w:val="2538"/>
        </w:trPr>
        <w:tc>
          <w:tcPr>
            <w:tcW w:w="5908"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(25</w:t>
            </w:r>
            <w:r>
              <w:rPr>
                <w:b/>
                <w:i/>
                <w:spacing w:val="-2"/>
                <w:sz w:val="24"/>
              </w:rPr>
              <w:t xml:space="preserve"> phút)</w:t>
            </w:r>
          </w:p>
          <w:p w:rsidR="00D74C58" w:rsidRDefault="00901FA9">
            <w:pPr>
              <w:pStyle w:val="TableParagraph"/>
              <w:numPr>
                <w:ilvl w:val="0"/>
                <w:numId w:val="133"/>
              </w:numPr>
              <w:tabs>
                <w:tab w:val="left" w:pos="284"/>
              </w:tabs>
              <w:spacing w:before="41"/>
              <w:ind w:left="284" w:hanging="177"/>
              <w:rPr>
                <w:sz w:val="24"/>
              </w:rPr>
            </w:pPr>
            <w:r>
              <w:rPr>
                <w:sz w:val="24"/>
              </w:rPr>
              <w:t>HS</w:t>
            </w:r>
            <w:r>
              <w:rPr>
                <w:spacing w:val="-6"/>
                <w:sz w:val="24"/>
              </w:rPr>
              <w:t xml:space="preserve"> </w:t>
            </w:r>
            <w:r>
              <w:rPr>
                <w:sz w:val="24"/>
              </w:rPr>
              <w:t>đọc</w:t>
            </w:r>
            <w:r>
              <w:rPr>
                <w:spacing w:val="-3"/>
                <w:sz w:val="24"/>
              </w:rPr>
              <w:t xml:space="preserve"> </w:t>
            </w:r>
            <w:r>
              <w:rPr>
                <w:sz w:val="24"/>
              </w:rPr>
              <w:t>thầm</w:t>
            </w:r>
            <w:r>
              <w:rPr>
                <w:spacing w:val="-3"/>
                <w:sz w:val="24"/>
              </w:rPr>
              <w:t xml:space="preserve"> </w:t>
            </w:r>
            <w:r>
              <w:rPr>
                <w:sz w:val="24"/>
              </w:rPr>
              <w:t>bài</w:t>
            </w:r>
            <w:r>
              <w:rPr>
                <w:spacing w:val="-4"/>
                <w:sz w:val="24"/>
              </w:rPr>
              <w:t xml:space="preserve"> </w:t>
            </w:r>
            <w:r>
              <w:rPr>
                <w:sz w:val="24"/>
              </w:rPr>
              <w:t>đọc,</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4</w:t>
            </w:r>
            <w:r>
              <w:rPr>
                <w:spacing w:val="-3"/>
                <w:sz w:val="24"/>
              </w:rPr>
              <w:t xml:space="preserve"> </w:t>
            </w:r>
            <w:r>
              <w:rPr>
                <w:sz w:val="24"/>
              </w:rPr>
              <w:t>để</w:t>
            </w:r>
            <w:r>
              <w:rPr>
                <w:spacing w:val="-4"/>
                <w:sz w:val="24"/>
              </w:rPr>
              <w:t xml:space="preserve"> </w:t>
            </w:r>
            <w:r>
              <w:rPr>
                <w:sz w:val="24"/>
              </w:rPr>
              <w:t>trả</w:t>
            </w:r>
            <w:r>
              <w:rPr>
                <w:spacing w:val="-4"/>
                <w:sz w:val="24"/>
              </w:rPr>
              <w:t xml:space="preserve"> </w:t>
            </w:r>
            <w:r>
              <w:rPr>
                <w:sz w:val="24"/>
              </w:rPr>
              <w:t>lời</w:t>
            </w:r>
            <w:r>
              <w:rPr>
                <w:spacing w:val="-4"/>
                <w:sz w:val="24"/>
              </w:rPr>
              <w:t xml:space="preserve"> </w:t>
            </w:r>
            <w:r>
              <w:rPr>
                <w:sz w:val="24"/>
              </w:rPr>
              <w:t>câu</w:t>
            </w:r>
            <w:r>
              <w:rPr>
                <w:spacing w:val="-3"/>
                <w:sz w:val="24"/>
              </w:rPr>
              <w:t xml:space="preserve"> </w:t>
            </w:r>
            <w:r>
              <w:rPr>
                <w:spacing w:val="-4"/>
                <w:sz w:val="24"/>
              </w:rPr>
              <w:t>hỏi.</w:t>
            </w:r>
          </w:p>
          <w:p w:rsidR="00D74C58" w:rsidRDefault="00901FA9">
            <w:pPr>
              <w:pStyle w:val="TableParagraph"/>
              <w:numPr>
                <w:ilvl w:val="0"/>
                <w:numId w:val="133"/>
              </w:numPr>
              <w:tabs>
                <w:tab w:val="left" w:pos="287"/>
              </w:tabs>
              <w:spacing w:before="42"/>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spacing w:before="41" w:line="276" w:lineRule="auto"/>
              <w:ind w:right="95" w:firstLine="141"/>
              <w:jc w:val="both"/>
              <w:rPr>
                <w:i/>
                <w:sz w:val="24"/>
              </w:rPr>
            </w:pPr>
            <w:r>
              <w:rPr>
                <w:sz w:val="24"/>
              </w:rPr>
              <w:t>1.</w:t>
            </w:r>
            <w:r>
              <w:rPr>
                <w:spacing w:val="-4"/>
                <w:sz w:val="24"/>
              </w:rPr>
              <w:t xml:space="preserve"> </w:t>
            </w:r>
            <w:r>
              <w:rPr>
                <w:sz w:val="24"/>
              </w:rPr>
              <w:t>Rê-mi</w:t>
            </w:r>
            <w:r>
              <w:rPr>
                <w:spacing w:val="-5"/>
                <w:sz w:val="24"/>
              </w:rPr>
              <w:t xml:space="preserve"> </w:t>
            </w:r>
            <w:r>
              <w:rPr>
                <w:sz w:val="24"/>
              </w:rPr>
              <w:t>được</w:t>
            </w:r>
            <w:r>
              <w:rPr>
                <w:spacing w:val="-4"/>
                <w:sz w:val="24"/>
              </w:rPr>
              <w:t xml:space="preserve"> </w:t>
            </w:r>
            <w:r>
              <w:rPr>
                <w:sz w:val="24"/>
              </w:rPr>
              <w:t>thầy</w:t>
            </w:r>
            <w:r>
              <w:rPr>
                <w:spacing w:val="-5"/>
                <w:sz w:val="24"/>
              </w:rPr>
              <w:t xml:space="preserve"> </w:t>
            </w:r>
            <w:r>
              <w:rPr>
                <w:sz w:val="24"/>
              </w:rPr>
              <w:t>Vi-ta-li</w:t>
            </w:r>
            <w:r>
              <w:rPr>
                <w:spacing w:val="-5"/>
                <w:sz w:val="24"/>
              </w:rPr>
              <w:t xml:space="preserve"> </w:t>
            </w:r>
            <w:r>
              <w:rPr>
                <w:sz w:val="24"/>
              </w:rPr>
              <w:t>dạy</w:t>
            </w:r>
            <w:r>
              <w:rPr>
                <w:spacing w:val="-6"/>
                <w:sz w:val="24"/>
              </w:rPr>
              <w:t xml:space="preserve"> </w:t>
            </w:r>
            <w:r>
              <w:rPr>
                <w:sz w:val="24"/>
              </w:rPr>
              <w:t>học</w:t>
            </w:r>
            <w:r>
              <w:rPr>
                <w:spacing w:val="-5"/>
                <w:sz w:val="24"/>
              </w:rPr>
              <w:t xml:space="preserve"> </w:t>
            </w:r>
            <w:r>
              <w:rPr>
                <w:sz w:val="24"/>
              </w:rPr>
              <w:t>trong</w:t>
            </w:r>
            <w:r>
              <w:rPr>
                <w:spacing w:val="-5"/>
                <w:sz w:val="24"/>
              </w:rPr>
              <w:t xml:space="preserve"> </w:t>
            </w:r>
            <w:r>
              <w:rPr>
                <w:sz w:val="24"/>
              </w:rPr>
              <w:t>hoàn</w:t>
            </w:r>
            <w:r>
              <w:rPr>
                <w:spacing w:val="-5"/>
                <w:sz w:val="24"/>
              </w:rPr>
              <w:t xml:space="preserve"> </w:t>
            </w:r>
            <w:r>
              <w:rPr>
                <w:sz w:val="24"/>
              </w:rPr>
              <w:t>cảnh</w:t>
            </w:r>
            <w:r>
              <w:rPr>
                <w:spacing w:val="-5"/>
                <w:sz w:val="24"/>
              </w:rPr>
              <w:t xml:space="preserve"> </w:t>
            </w:r>
            <w:r>
              <w:rPr>
                <w:sz w:val="24"/>
              </w:rPr>
              <w:t xml:space="preserve">nào? (Gợi ý: </w:t>
            </w:r>
            <w:r>
              <w:rPr>
                <w:i/>
                <w:sz w:val="24"/>
              </w:rPr>
              <w:t>Rê-mi được thầy Vi-ta-li dạy học ở trên đường, trong suốt khoảng thời gian cậu cùng cụ và các bạn thú đi khắp nơi để diễn xiếc.</w:t>
            </w:r>
          </w:p>
          <w:p w:rsidR="00D74C58" w:rsidRDefault="00901FA9">
            <w:pPr>
              <w:pStyle w:val="TableParagraph"/>
              <w:jc w:val="both"/>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tranh,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tc>
        <w:tc>
          <w:tcPr>
            <w:tcW w:w="2532" w:type="dxa"/>
          </w:tcPr>
          <w:p w:rsidR="00D74C58" w:rsidRDefault="00D74C58">
            <w:pPr>
              <w:pStyle w:val="TableParagraph"/>
              <w:spacing w:before="40"/>
              <w:ind w:left="0"/>
              <w:rPr>
                <w:b/>
                <w:sz w:val="24"/>
              </w:rPr>
            </w:pPr>
          </w:p>
          <w:p w:rsidR="00D74C58" w:rsidRDefault="00901FA9">
            <w:pPr>
              <w:pStyle w:val="TableParagraph"/>
              <w:numPr>
                <w:ilvl w:val="0"/>
                <w:numId w:val="744"/>
              </w:numPr>
              <w:tabs>
                <w:tab w:val="left" w:pos="349"/>
              </w:tabs>
              <w:spacing w:before="1" w:line="276" w:lineRule="auto"/>
              <w:ind w:right="95" w:firstLine="0"/>
              <w:jc w:val="both"/>
              <w:rPr>
                <w:sz w:val="24"/>
              </w:rPr>
            </w:pPr>
            <w:r>
              <w:rPr>
                <w:sz w:val="24"/>
              </w:rPr>
              <w:t xml:space="preserve">Hợp tác với GV và </w:t>
            </w:r>
            <w:r>
              <w:rPr>
                <w:spacing w:val="-2"/>
                <w:sz w:val="24"/>
              </w:rPr>
              <w:t>bạn</w:t>
            </w:r>
            <w:r>
              <w:rPr>
                <w:spacing w:val="-13"/>
                <w:sz w:val="24"/>
              </w:rPr>
              <w:t xml:space="preserve"> </w:t>
            </w:r>
            <w:r>
              <w:rPr>
                <w:spacing w:val="-2"/>
                <w:sz w:val="24"/>
              </w:rPr>
              <w:t>để</w:t>
            </w:r>
            <w:r>
              <w:rPr>
                <w:spacing w:val="-13"/>
                <w:sz w:val="24"/>
              </w:rPr>
              <w:t xml:space="preserve"> </w:t>
            </w:r>
            <w:r>
              <w:rPr>
                <w:spacing w:val="-2"/>
                <w:sz w:val="24"/>
              </w:rPr>
              <w:t>trả</w:t>
            </w:r>
            <w:r>
              <w:rPr>
                <w:spacing w:val="-13"/>
                <w:sz w:val="24"/>
              </w:rPr>
              <w:t xml:space="preserve"> </w:t>
            </w:r>
            <w:r>
              <w:rPr>
                <w:spacing w:val="-2"/>
                <w:sz w:val="24"/>
              </w:rPr>
              <w:t>lời</w:t>
            </w:r>
            <w:r>
              <w:rPr>
                <w:spacing w:val="-13"/>
                <w:sz w:val="24"/>
              </w:rPr>
              <w:t xml:space="preserve"> </w:t>
            </w:r>
            <w:r>
              <w:rPr>
                <w:spacing w:val="-2"/>
                <w:sz w:val="24"/>
              </w:rPr>
              <w:t>các</w:t>
            </w:r>
            <w:r>
              <w:rPr>
                <w:spacing w:val="-13"/>
                <w:sz w:val="24"/>
              </w:rPr>
              <w:t xml:space="preserve"> </w:t>
            </w:r>
            <w:r>
              <w:rPr>
                <w:spacing w:val="-2"/>
                <w:sz w:val="24"/>
              </w:rPr>
              <w:t>câu</w:t>
            </w:r>
            <w:r>
              <w:rPr>
                <w:spacing w:val="-13"/>
                <w:sz w:val="24"/>
              </w:rPr>
              <w:t xml:space="preserve"> </w:t>
            </w:r>
            <w:r>
              <w:rPr>
                <w:spacing w:val="-2"/>
                <w:sz w:val="24"/>
              </w:rPr>
              <w:t xml:space="preserve">hỏi </w:t>
            </w:r>
            <w:r>
              <w:rPr>
                <w:sz w:val="24"/>
              </w:rPr>
              <w:t>tìm hiểu bài.</w:t>
            </w:r>
          </w:p>
          <w:p w:rsidR="00D74C58" w:rsidRDefault="00901FA9">
            <w:pPr>
              <w:pStyle w:val="TableParagraph"/>
              <w:numPr>
                <w:ilvl w:val="0"/>
                <w:numId w:val="744"/>
              </w:numPr>
              <w:tabs>
                <w:tab w:val="left" w:pos="349"/>
              </w:tabs>
              <w:spacing w:line="276" w:lineRule="auto"/>
              <w:ind w:right="95" w:firstLine="0"/>
              <w:jc w:val="both"/>
              <w:rPr>
                <w:sz w:val="24"/>
              </w:rPr>
            </w:pPr>
            <w:r>
              <w:rPr>
                <w:sz w:val="24"/>
              </w:rPr>
              <w:t>Thông qua tìm hiểu bài, hiểu thêm nghĩa một</w:t>
            </w:r>
            <w:r>
              <w:rPr>
                <w:spacing w:val="44"/>
                <w:sz w:val="24"/>
              </w:rPr>
              <w:t xml:space="preserve"> </w:t>
            </w:r>
            <w:r>
              <w:rPr>
                <w:sz w:val="24"/>
              </w:rPr>
              <w:t>số</w:t>
            </w:r>
            <w:r>
              <w:rPr>
                <w:spacing w:val="44"/>
                <w:sz w:val="24"/>
              </w:rPr>
              <w:t xml:space="preserve"> </w:t>
            </w:r>
            <w:r>
              <w:rPr>
                <w:sz w:val="24"/>
              </w:rPr>
              <w:t>từ</w:t>
            </w:r>
            <w:r>
              <w:rPr>
                <w:spacing w:val="46"/>
                <w:sz w:val="24"/>
              </w:rPr>
              <w:t xml:space="preserve"> </w:t>
            </w:r>
            <w:r>
              <w:rPr>
                <w:sz w:val="24"/>
              </w:rPr>
              <w:t>khó</w:t>
            </w:r>
            <w:r>
              <w:rPr>
                <w:spacing w:val="45"/>
                <w:sz w:val="24"/>
              </w:rPr>
              <w:t xml:space="preserve"> </w:t>
            </w:r>
            <w:r>
              <w:rPr>
                <w:sz w:val="24"/>
              </w:rPr>
              <w:t>và</w:t>
            </w:r>
            <w:r>
              <w:rPr>
                <w:spacing w:val="46"/>
                <w:sz w:val="24"/>
              </w:rPr>
              <w:t xml:space="preserve"> </w:t>
            </w:r>
            <w:r>
              <w:rPr>
                <w:spacing w:val="-4"/>
                <w:sz w:val="24"/>
              </w:rPr>
              <w:t>hiểu</w:t>
            </w:r>
          </w:p>
          <w:p w:rsidR="00D74C58" w:rsidRDefault="00901FA9">
            <w:pPr>
              <w:pStyle w:val="TableParagraph"/>
              <w:spacing w:line="275" w:lineRule="exact"/>
              <w:jc w:val="both"/>
              <w:rPr>
                <w:i/>
                <w:sz w:val="24"/>
              </w:rPr>
            </w:pPr>
            <w:r>
              <w:rPr>
                <w:sz w:val="24"/>
              </w:rPr>
              <w:t>nội</w:t>
            </w:r>
            <w:r>
              <w:rPr>
                <w:spacing w:val="-2"/>
                <w:sz w:val="24"/>
              </w:rPr>
              <w:t xml:space="preserve"> </w:t>
            </w:r>
            <w:r>
              <w:rPr>
                <w:sz w:val="24"/>
              </w:rPr>
              <w:t xml:space="preserve">dung </w:t>
            </w:r>
            <w:r>
              <w:rPr>
                <w:spacing w:val="-4"/>
                <w:sz w:val="24"/>
              </w:rPr>
              <w:t>bài</w:t>
            </w:r>
            <w:r>
              <w:rPr>
                <w:i/>
                <w:spacing w:val="-4"/>
                <w:sz w:val="24"/>
              </w:rPr>
              <w:t>.</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10429"/>
        </w:trPr>
        <w:tc>
          <w:tcPr>
            <w:tcW w:w="5908" w:type="dxa"/>
          </w:tcPr>
          <w:p w:rsidR="00D74C58" w:rsidRDefault="00901FA9">
            <w:pPr>
              <w:pStyle w:val="TableParagraph"/>
              <w:spacing w:before="1"/>
              <w:jc w:val="both"/>
              <w:rPr>
                <w:i/>
                <w:sz w:val="24"/>
              </w:rPr>
            </w:pPr>
            <w:r>
              <w:rPr>
                <w:rFonts w:ascii="Wingdings" w:hAnsi="Wingdings"/>
                <w:sz w:val="24"/>
              </w:rPr>
              <w:t></w:t>
            </w:r>
            <w:r>
              <w:rPr>
                <w:spacing w:val="-1"/>
                <w:sz w:val="24"/>
              </w:rPr>
              <w:t xml:space="preserve"> </w:t>
            </w:r>
            <w:r>
              <w:rPr>
                <w:sz w:val="24"/>
              </w:rPr>
              <w:t>Rút ra ý</w:t>
            </w:r>
            <w:r>
              <w:rPr>
                <w:spacing w:val="-2"/>
                <w:sz w:val="24"/>
              </w:rPr>
              <w:t xml:space="preserve"> </w:t>
            </w:r>
            <w:r>
              <w:rPr>
                <w:sz w:val="24"/>
              </w:rPr>
              <w:t>đoạn 1:</w:t>
            </w:r>
            <w:r>
              <w:rPr>
                <w:spacing w:val="-1"/>
                <w:sz w:val="24"/>
              </w:rPr>
              <w:t xml:space="preserve"> </w:t>
            </w:r>
            <w:r>
              <w:rPr>
                <w:i/>
                <w:sz w:val="24"/>
              </w:rPr>
              <w:t>Lớp</w:t>
            </w:r>
            <w:r>
              <w:rPr>
                <w:i/>
                <w:spacing w:val="-2"/>
                <w:sz w:val="24"/>
              </w:rPr>
              <w:t xml:space="preserve"> </w:t>
            </w:r>
            <w:r>
              <w:rPr>
                <w:i/>
                <w:sz w:val="24"/>
              </w:rPr>
              <w:t>học đặc biệt</w:t>
            </w:r>
            <w:r>
              <w:rPr>
                <w:i/>
                <w:spacing w:val="-1"/>
                <w:sz w:val="24"/>
              </w:rPr>
              <w:t xml:space="preserve"> </w:t>
            </w:r>
            <w:r>
              <w:rPr>
                <w:i/>
                <w:sz w:val="24"/>
              </w:rPr>
              <w:t>của Rê-</w:t>
            </w:r>
            <w:r>
              <w:rPr>
                <w:i/>
                <w:spacing w:val="-5"/>
                <w:sz w:val="24"/>
              </w:rPr>
              <w:t>mi.</w:t>
            </w:r>
          </w:p>
          <w:p w:rsidR="00D74C58" w:rsidRDefault="00901FA9">
            <w:pPr>
              <w:pStyle w:val="TableParagraph"/>
              <w:numPr>
                <w:ilvl w:val="0"/>
                <w:numId w:val="743"/>
              </w:numPr>
              <w:tabs>
                <w:tab w:val="left" w:pos="492"/>
              </w:tabs>
              <w:spacing w:before="41" w:line="276" w:lineRule="auto"/>
              <w:ind w:right="95" w:firstLine="141"/>
              <w:jc w:val="both"/>
              <w:rPr>
                <w:sz w:val="24"/>
              </w:rPr>
            </w:pPr>
            <w:r>
              <w:rPr>
                <w:sz w:val="24"/>
              </w:rPr>
              <w:t>Tìm những chi tiết cho thấy lớp học của Rê-mi khác lạ so</w:t>
            </w:r>
            <w:r>
              <w:rPr>
                <w:spacing w:val="-15"/>
                <w:sz w:val="24"/>
              </w:rPr>
              <w:t xml:space="preserve"> </w:t>
            </w:r>
            <w:r>
              <w:rPr>
                <w:sz w:val="24"/>
              </w:rPr>
              <w:t>với</w:t>
            </w:r>
            <w:r>
              <w:rPr>
                <w:spacing w:val="-15"/>
                <w:sz w:val="24"/>
              </w:rPr>
              <w:t xml:space="preserve"> </w:t>
            </w:r>
            <w:r>
              <w:rPr>
                <w:sz w:val="24"/>
              </w:rPr>
              <w:t>lớp</w:t>
            </w:r>
            <w:r>
              <w:rPr>
                <w:spacing w:val="-15"/>
                <w:sz w:val="24"/>
              </w:rPr>
              <w:t xml:space="preserve"> </w:t>
            </w:r>
            <w:r>
              <w:rPr>
                <w:sz w:val="24"/>
              </w:rPr>
              <w:t>học</w:t>
            </w:r>
            <w:r>
              <w:rPr>
                <w:spacing w:val="-15"/>
                <w:sz w:val="24"/>
              </w:rPr>
              <w:t xml:space="preserve"> </w:t>
            </w:r>
            <w:r>
              <w:rPr>
                <w:sz w:val="24"/>
              </w:rPr>
              <w:t>thông</w:t>
            </w:r>
            <w:r>
              <w:rPr>
                <w:spacing w:val="-15"/>
                <w:sz w:val="24"/>
              </w:rPr>
              <w:t xml:space="preserve"> </w:t>
            </w:r>
            <w:r>
              <w:rPr>
                <w:sz w:val="24"/>
              </w:rPr>
              <w:t>thường.</w:t>
            </w:r>
            <w:r>
              <w:rPr>
                <w:spacing w:val="-15"/>
                <w:sz w:val="24"/>
              </w:rPr>
              <w:t xml:space="preserve"> </w:t>
            </w:r>
            <w:r>
              <w:rPr>
                <w:sz w:val="24"/>
              </w:rPr>
              <w:t>(Gợi</w:t>
            </w:r>
            <w:r>
              <w:rPr>
                <w:spacing w:val="-15"/>
                <w:sz w:val="24"/>
              </w:rPr>
              <w:t xml:space="preserve"> </w:t>
            </w:r>
            <w:r>
              <w:rPr>
                <w:sz w:val="24"/>
              </w:rPr>
              <w:t>ý:</w:t>
            </w:r>
            <w:r>
              <w:rPr>
                <w:spacing w:val="-15"/>
                <w:sz w:val="24"/>
              </w:rPr>
              <w:t xml:space="preserve"> </w:t>
            </w:r>
            <w:r>
              <w:rPr>
                <w:i/>
                <w:sz w:val="24"/>
              </w:rPr>
              <w:t>Những</w:t>
            </w:r>
            <w:r>
              <w:rPr>
                <w:i/>
                <w:spacing w:val="-15"/>
                <w:sz w:val="24"/>
              </w:rPr>
              <w:t xml:space="preserve"> </w:t>
            </w:r>
            <w:r>
              <w:rPr>
                <w:i/>
                <w:sz w:val="24"/>
              </w:rPr>
              <w:t>chi</w:t>
            </w:r>
            <w:r>
              <w:rPr>
                <w:i/>
                <w:spacing w:val="-15"/>
                <w:sz w:val="24"/>
              </w:rPr>
              <w:t xml:space="preserve"> </w:t>
            </w:r>
            <w:r>
              <w:rPr>
                <w:i/>
                <w:sz w:val="24"/>
              </w:rPr>
              <w:t>tiết</w:t>
            </w:r>
            <w:r>
              <w:rPr>
                <w:i/>
                <w:spacing w:val="-15"/>
                <w:sz w:val="24"/>
              </w:rPr>
              <w:t xml:space="preserve"> </w:t>
            </w:r>
            <w:r>
              <w:rPr>
                <w:i/>
                <w:sz w:val="24"/>
              </w:rPr>
              <w:t>cho</w:t>
            </w:r>
            <w:r>
              <w:rPr>
                <w:i/>
                <w:spacing w:val="-15"/>
                <w:sz w:val="24"/>
              </w:rPr>
              <w:t xml:space="preserve"> </w:t>
            </w:r>
            <w:r>
              <w:rPr>
                <w:i/>
                <w:sz w:val="24"/>
              </w:rPr>
              <w:t>thấy lớp học của Rê-mi khác lạ so với lớp học thông thường: Sách</w:t>
            </w:r>
            <w:r>
              <w:rPr>
                <w:i/>
                <w:spacing w:val="-7"/>
                <w:sz w:val="24"/>
              </w:rPr>
              <w:t xml:space="preserve"> </w:t>
            </w:r>
            <w:r>
              <w:rPr>
                <w:i/>
                <w:sz w:val="24"/>
              </w:rPr>
              <w:t>vở</w:t>
            </w:r>
            <w:r>
              <w:rPr>
                <w:i/>
                <w:spacing w:val="-7"/>
                <w:sz w:val="24"/>
              </w:rPr>
              <w:t xml:space="preserve"> </w:t>
            </w:r>
            <w:r>
              <w:rPr>
                <w:i/>
                <w:sz w:val="24"/>
              </w:rPr>
              <w:t>là</w:t>
            </w:r>
            <w:r>
              <w:rPr>
                <w:i/>
                <w:spacing w:val="-7"/>
                <w:sz w:val="24"/>
              </w:rPr>
              <w:t xml:space="preserve"> </w:t>
            </w:r>
            <w:r>
              <w:rPr>
                <w:i/>
                <w:sz w:val="24"/>
              </w:rPr>
              <w:t>những</w:t>
            </w:r>
            <w:r>
              <w:rPr>
                <w:i/>
                <w:spacing w:val="-7"/>
                <w:sz w:val="24"/>
              </w:rPr>
              <w:t xml:space="preserve"> </w:t>
            </w:r>
            <w:r>
              <w:rPr>
                <w:i/>
                <w:sz w:val="24"/>
              </w:rPr>
              <w:t>miếng</w:t>
            </w:r>
            <w:r>
              <w:rPr>
                <w:i/>
                <w:spacing w:val="-7"/>
                <w:sz w:val="24"/>
              </w:rPr>
              <w:t xml:space="preserve"> </w:t>
            </w:r>
            <w:r>
              <w:rPr>
                <w:i/>
                <w:sz w:val="24"/>
              </w:rPr>
              <w:t>gỗ</w:t>
            </w:r>
            <w:r>
              <w:rPr>
                <w:i/>
                <w:spacing w:val="-7"/>
                <w:sz w:val="24"/>
              </w:rPr>
              <w:t xml:space="preserve"> </w:t>
            </w:r>
            <w:r>
              <w:rPr>
                <w:i/>
                <w:sz w:val="24"/>
              </w:rPr>
              <w:t>mỏng</w:t>
            </w:r>
            <w:r>
              <w:rPr>
                <w:i/>
                <w:spacing w:val="-7"/>
                <w:sz w:val="24"/>
              </w:rPr>
              <w:t xml:space="preserve"> </w:t>
            </w:r>
            <w:r>
              <w:rPr>
                <w:i/>
                <w:sz w:val="24"/>
              </w:rPr>
              <w:t>nhặt</w:t>
            </w:r>
            <w:r>
              <w:rPr>
                <w:i/>
                <w:spacing w:val="-7"/>
                <w:sz w:val="24"/>
              </w:rPr>
              <w:t xml:space="preserve"> </w:t>
            </w:r>
            <w:r>
              <w:rPr>
                <w:i/>
                <w:sz w:val="24"/>
              </w:rPr>
              <w:t>trên</w:t>
            </w:r>
            <w:r>
              <w:rPr>
                <w:i/>
                <w:spacing w:val="-7"/>
                <w:sz w:val="24"/>
              </w:rPr>
              <w:t xml:space="preserve"> </w:t>
            </w:r>
            <w:r>
              <w:rPr>
                <w:i/>
                <w:sz w:val="24"/>
              </w:rPr>
              <w:t>đường</w:t>
            </w:r>
            <w:r>
              <w:rPr>
                <w:i/>
                <w:spacing w:val="-8"/>
                <w:sz w:val="24"/>
              </w:rPr>
              <w:t xml:space="preserve"> </w:t>
            </w:r>
            <w:r>
              <w:rPr>
                <w:i/>
                <w:sz w:val="24"/>
              </w:rPr>
              <w:t>được</w:t>
            </w:r>
            <w:r>
              <w:rPr>
                <w:i/>
                <w:spacing w:val="-7"/>
                <w:sz w:val="24"/>
              </w:rPr>
              <w:t xml:space="preserve"> </w:t>
            </w:r>
            <w:r>
              <w:rPr>
                <w:i/>
                <w:sz w:val="24"/>
              </w:rPr>
              <w:t>cắt thành nhiều mảnh nhỏ rồi khắc chữ cái lên đó; Rê-mi học thuộc các chữ cái khi cậu đi trên đường; chú chó Ca-pi là bạn học của Rê-mi;…</w:t>
            </w:r>
            <w:r>
              <w:rPr>
                <w:sz w:val="24"/>
              </w:rPr>
              <w:t>)</w:t>
            </w:r>
          </w:p>
          <w:p w:rsidR="00D74C58" w:rsidRDefault="00901FA9">
            <w:pPr>
              <w:pStyle w:val="TableParagraph"/>
              <w:numPr>
                <w:ilvl w:val="0"/>
                <w:numId w:val="743"/>
              </w:numPr>
              <w:tabs>
                <w:tab w:val="left" w:pos="494"/>
              </w:tabs>
              <w:spacing w:before="29" w:line="276" w:lineRule="auto"/>
              <w:ind w:right="95" w:firstLine="141"/>
              <w:jc w:val="both"/>
              <w:rPr>
                <w:sz w:val="24"/>
              </w:rPr>
            </w:pPr>
            <w:r>
              <w:rPr>
                <w:sz w:val="24"/>
              </w:rPr>
              <w:t>Từ ngữ nào dưới đây phù hợp để nhận xét về tinh thần học</w:t>
            </w:r>
            <w:r>
              <w:rPr>
                <w:spacing w:val="-13"/>
                <w:sz w:val="24"/>
              </w:rPr>
              <w:t xml:space="preserve"> </w:t>
            </w:r>
            <w:r>
              <w:rPr>
                <w:sz w:val="24"/>
              </w:rPr>
              <w:t>tập</w:t>
            </w:r>
            <w:r>
              <w:rPr>
                <w:spacing w:val="-13"/>
                <w:sz w:val="24"/>
              </w:rPr>
              <w:t xml:space="preserve"> </w:t>
            </w:r>
            <w:r>
              <w:rPr>
                <w:sz w:val="24"/>
              </w:rPr>
              <w:t>của</w:t>
            </w:r>
            <w:r>
              <w:rPr>
                <w:spacing w:val="-13"/>
                <w:sz w:val="24"/>
              </w:rPr>
              <w:t xml:space="preserve"> </w:t>
            </w:r>
            <w:r>
              <w:rPr>
                <w:sz w:val="24"/>
              </w:rPr>
              <w:t>Rê-mi?</w:t>
            </w:r>
            <w:r>
              <w:rPr>
                <w:spacing w:val="-13"/>
                <w:sz w:val="24"/>
              </w:rPr>
              <w:t xml:space="preserve"> </w:t>
            </w:r>
            <w:r>
              <w:rPr>
                <w:sz w:val="24"/>
              </w:rPr>
              <w:t>Vì</w:t>
            </w:r>
            <w:r>
              <w:rPr>
                <w:spacing w:val="-13"/>
                <w:sz w:val="24"/>
              </w:rPr>
              <w:t xml:space="preserve"> </w:t>
            </w:r>
            <w:r>
              <w:rPr>
                <w:sz w:val="24"/>
              </w:rPr>
              <w:t>sao?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sz w:val="24"/>
              </w:rPr>
              <w:t>HS</w:t>
            </w:r>
            <w:r>
              <w:rPr>
                <w:spacing w:val="-13"/>
                <w:sz w:val="24"/>
              </w:rPr>
              <w:t xml:space="preserve"> </w:t>
            </w:r>
            <w:r>
              <w:rPr>
                <w:sz w:val="24"/>
              </w:rPr>
              <w:t>trả</w:t>
            </w:r>
            <w:r>
              <w:rPr>
                <w:spacing w:val="-13"/>
                <w:sz w:val="24"/>
              </w:rPr>
              <w:t xml:space="preserve"> </w:t>
            </w:r>
            <w:r>
              <w:rPr>
                <w:sz w:val="24"/>
              </w:rPr>
              <w:t>lời</w:t>
            </w:r>
            <w:r>
              <w:rPr>
                <w:spacing w:val="-13"/>
                <w:sz w:val="24"/>
              </w:rPr>
              <w:t xml:space="preserve"> </w:t>
            </w:r>
            <w:r>
              <w:rPr>
                <w:sz w:val="24"/>
              </w:rPr>
              <w:t>theo</w:t>
            </w:r>
            <w:r>
              <w:rPr>
                <w:spacing w:val="-13"/>
                <w:sz w:val="24"/>
              </w:rPr>
              <w:t xml:space="preserve"> </w:t>
            </w:r>
            <w:r>
              <w:rPr>
                <w:sz w:val="24"/>
              </w:rPr>
              <w:t>suy</w:t>
            </w:r>
            <w:r>
              <w:rPr>
                <w:spacing w:val="-13"/>
                <w:sz w:val="24"/>
              </w:rPr>
              <w:t xml:space="preserve"> </w:t>
            </w:r>
            <w:r>
              <w:rPr>
                <w:sz w:val="24"/>
              </w:rPr>
              <w:t>nghĩ, cảm</w:t>
            </w:r>
            <w:r>
              <w:rPr>
                <w:spacing w:val="-15"/>
                <w:sz w:val="24"/>
              </w:rPr>
              <w:t xml:space="preserve"> </w:t>
            </w:r>
            <w:r>
              <w:rPr>
                <w:sz w:val="24"/>
              </w:rPr>
              <w:t>nhận</w:t>
            </w:r>
            <w:r>
              <w:rPr>
                <w:spacing w:val="-15"/>
                <w:sz w:val="24"/>
              </w:rPr>
              <w:t xml:space="preserve"> </w:t>
            </w:r>
            <w:r>
              <w:rPr>
                <w:sz w:val="24"/>
              </w:rPr>
              <w:t>riêng,</w:t>
            </w:r>
            <w:r>
              <w:rPr>
                <w:spacing w:val="-15"/>
                <w:sz w:val="24"/>
              </w:rPr>
              <w:t xml:space="preserve"> </w:t>
            </w:r>
            <w:r>
              <w:rPr>
                <w:sz w:val="24"/>
              </w:rPr>
              <w:t>VD:</w:t>
            </w:r>
            <w:r>
              <w:rPr>
                <w:spacing w:val="-15"/>
                <w:sz w:val="24"/>
              </w:rPr>
              <w:t xml:space="preserve"> </w:t>
            </w:r>
            <w:r>
              <w:rPr>
                <w:i/>
                <w:sz w:val="24"/>
              </w:rPr>
              <w:t>Chọn</w:t>
            </w:r>
            <w:r>
              <w:rPr>
                <w:i/>
                <w:spacing w:val="-15"/>
                <w:sz w:val="24"/>
              </w:rPr>
              <w:t xml:space="preserve"> </w:t>
            </w:r>
            <w:r>
              <w:rPr>
                <w:i/>
                <w:sz w:val="24"/>
              </w:rPr>
              <w:t>từ</w:t>
            </w:r>
            <w:r>
              <w:rPr>
                <w:i/>
                <w:spacing w:val="-15"/>
                <w:sz w:val="24"/>
              </w:rPr>
              <w:t xml:space="preserve"> </w:t>
            </w:r>
            <w:r>
              <w:rPr>
                <w:i/>
                <w:sz w:val="24"/>
              </w:rPr>
              <w:t>“hiếu</w:t>
            </w:r>
            <w:r>
              <w:rPr>
                <w:i/>
                <w:spacing w:val="-15"/>
                <w:sz w:val="24"/>
              </w:rPr>
              <w:t xml:space="preserve"> </w:t>
            </w:r>
            <w:r>
              <w:rPr>
                <w:i/>
                <w:sz w:val="24"/>
              </w:rPr>
              <w:t>học”</w:t>
            </w:r>
            <w:r>
              <w:rPr>
                <w:i/>
                <w:spacing w:val="-15"/>
                <w:sz w:val="24"/>
              </w:rPr>
              <w:t xml:space="preserve"> </w:t>
            </w:r>
            <w:r>
              <w:rPr>
                <w:i/>
                <w:sz w:val="24"/>
              </w:rPr>
              <w:t>vì</w:t>
            </w:r>
            <w:r>
              <w:rPr>
                <w:i/>
                <w:spacing w:val="-15"/>
                <w:sz w:val="24"/>
              </w:rPr>
              <w:t xml:space="preserve"> </w:t>
            </w:r>
            <w:r>
              <w:rPr>
                <w:i/>
                <w:sz w:val="24"/>
              </w:rPr>
              <w:t>dù</w:t>
            </w:r>
            <w:r>
              <w:rPr>
                <w:i/>
                <w:spacing w:val="-15"/>
                <w:sz w:val="24"/>
              </w:rPr>
              <w:t xml:space="preserve"> </w:t>
            </w:r>
            <w:r>
              <w:rPr>
                <w:i/>
                <w:sz w:val="24"/>
              </w:rPr>
              <w:t>đang</w:t>
            </w:r>
            <w:r>
              <w:rPr>
                <w:i/>
                <w:spacing w:val="-15"/>
                <w:sz w:val="24"/>
              </w:rPr>
              <w:t xml:space="preserve"> </w:t>
            </w:r>
            <w:r>
              <w:rPr>
                <w:i/>
                <w:sz w:val="24"/>
              </w:rPr>
              <w:t>ở</w:t>
            </w:r>
            <w:r>
              <w:rPr>
                <w:i/>
                <w:spacing w:val="-15"/>
                <w:sz w:val="24"/>
              </w:rPr>
              <w:t xml:space="preserve"> </w:t>
            </w:r>
            <w:r>
              <w:rPr>
                <w:i/>
                <w:sz w:val="24"/>
              </w:rPr>
              <w:t>trong hoàn cảnh khó khăn nhưng Rê-mi vẫn chăm chỉ học tập để có thể biết đọc, biết viết,...</w:t>
            </w:r>
            <w:r>
              <w:rPr>
                <w:sz w:val="24"/>
              </w:rPr>
              <w:t>)</w:t>
            </w:r>
          </w:p>
          <w:p w:rsidR="00D74C58" w:rsidRDefault="00901FA9">
            <w:pPr>
              <w:pStyle w:val="TableParagraph"/>
              <w:spacing w:before="31" w:line="276" w:lineRule="auto"/>
              <w:ind w:right="95"/>
              <w:jc w:val="both"/>
              <w:rPr>
                <w:sz w:val="24"/>
              </w:rPr>
            </w:pPr>
            <w:r>
              <w:rPr>
                <w:rFonts w:ascii="Wingdings" w:hAnsi="Wingdings"/>
                <w:sz w:val="24"/>
              </w:rPr>
              <w:t></w:t>
            </w:r>
            <w:r>
              <w:rPr>
                <w:sz w:val="24"/>
              </w:rPr>
              <w:t xml:space="preserve"> Giải nghĩa từ: </w:t>
            </w:r>
            <w:r>
              <w:rPr>
                <w:i/>
                <w:sz w:val="24"/>
              </w:rPr>
              <w:t xml:space="preserve">ngày một ngày hai </w:t>
            </w:r>
            <w:r>
              <w:rPr>
                <w:sz w:val="24"/>
              </w:rPr>
              <w:t xml:space="preserve">(nhanh chóng, có kết quả ngay); </w:t>
            </w:r>
            <w:r>
              <w:rPr>
                <w:i/>
                <w:sz w:val="24"/>
              </w:rPr>
              <w:t xml:space="preserve">tấn tới </w:t>
            </w:r>
            <w:r>
              <w:rPr>
                <w:sz w:val="24"/>
              </w:rPr>
              <w:t>(tiến bộ, đạt nhiều kết quả);...</w:t>
            </w:r>
          </w:p>
          <w:p w:rsidR="00D74C58" w:rsidRDefault="00901FA9">
            <w:pPr>
              <w:pStyle w:val="TableParagraph"/>
              <w:spacing w:before="30" w:line="276" w:lineRule="auto"/>
              <w:ind w:right="97"/>
              <w:jc w:val="both"/>
              <w:rPr>
                <w:i/>
                <w:sz w:val="24"/>
              </w:rPr>
            </w:pPr>
            <w:r>
              <w:rPr>
                <w:rFonts w:ascii="Wingdings" w:hAnsi="Wingdings"/>
                <w:sz w:val="24"/>
              </w:rPr>
              <w:t></w:t>
            </w:r>
            <w:r>
              <w:rPr>
                <w:spacing w:val="-2"/>
                <w:sz w:val="24"/>
              </w:rPr>
              <w:t xml:space="preserve"> </w:t>
            </w:r>
            <w:r>
              <w:rPr>
                <w:sz w:val="24"/>
              </w:rPr>
              <w:t>Rút</w:t>
            </w:r>
            <w:r>
              <w:rPr>
                <w:spacing w:val="-2"/>
                <w:sz w:val="24"/>
              </w:rPr>
              <w:t xml:space="preserve"> </w:t>
            </w:r>
            <w:r>
              <w:rPr>
                <w:sz w:val="24"/>
              </w:rPr>
              <w:t>ra</w:t>
            </w:r>
            <w:r>
              <w:rPr>
                <w:spacing w:val="-2"/>
                <w:sz w:val="24"/>
              </w:rPr>
              <w:t xml:space="preserve"> </w:t>
            </w:r>
            <w:r>
              <w:rPr>
                <w:sz w:val="24"/>
              </w:rPr>
              <w:t>ý</w:t>
            </w:r>
            <w:r>
              <w:rPr>
                <w:spacing w:val="-1"/>
                <w:sz w:val="24"/>
              </w:rPr>
              <w:t xml:space="preserve"> </w:t>
            </w:r>
            <w:r>
              <w:rPr>
                <w:sz w:val="24"/>
              </w:rPr>
              <w:t>đoạn</w:t>
            </w:r>
            <w:r>
              <w:rPr>
                <w:spacing w:val="-2"/>
                <w:sz w:val="24"/>
              </w:rPr>
              <w:t xml:space="preserve"> </w:t>
            </w:r>
            <w:r>
              <w:rPr>
                <w:sz w:val="24"/>
              </w:rPr>
              <w:t>2:</w:t>
            </w:r>
            <w:r>
              <w:rPr>
                <w:spacing w:val="-2"/>
                <w:sz w:val="24"/>
              </w:rPr>
              <w:t xml:space="preserve"> </w:t>
            </w:r>
            <w:r>
              <w:rPr>
                <w:i/>
                <w:sz w:val="24"/>
              </w:rPr>
              <w:t>Nhờ</w:t>
            </w:r>
            <w:r>
              <w:rPr>
                <w:i/>
                <w:spacing w:val="-2"/>
                <w:sz w:val="24"/>
              </w:rPr>
              <w:t xml:space="preserve"> </w:t>
            </w:r>
            <w:r>
              <w:rPr>
                <w:i/>
                <w:sz w:val="24"/>
              </w:rPr>
              <w:t>thông</w:t>
            </w:r>
            <w:r>
              <w:rPr>
                <w:i/>
                <w:spacing w:val="-2"/>
                <w:sz w:val="24"/>
              </w:rPr>
              <w:t xml:space="preserve"> </w:t>
            </w:r>
            <w:r>
              <w:rPr>
                <w:i/>
                <w:sz w:val="24"/>
              </w:rPr>
              <w:t>minh</w:t>
            </w:r>
            <w:r>
              <w:rPr>
                <w:i/>
                <w:spacing w:val="-2"/>
                <w:sz w:val="24"/>
              </w:rPr>
              <w:t xml:space="preserve"> </w:t>
            </w:r>
            <w:r>
              <w:rPr>
                <w:i/>
                <w:sz w:val="24"/>
              </w:rPr>
              <w:t>và</w:t>
            </w:r>
            <w:r>
              <w:rPr>
                <w:i/>
                <w:spacing w:val="-2"/>
                <w:sz w:val="24"/>
              </w:rPr>
              <w:t xml:space="preserve"> </w:t>
            </w:r>
            <w:r>
              <w:rPr>
                <w:i/>
                <w:sz w:val="24"/>
              </w:rPr>
              <w:t>chăm</w:t>
            </w:r>
            <w:r>
              <w:rPr>
                <w:i/>
                <w:spacing w:val="-2"/>
                <w:sz w:val="24"/>
              </w:rPr>
              <w:t xml:space="preserve"> </w:t>
            </w:r>
            <w:r>
              <w:rPr>
                <w:i/>
                <w:sz w:val="24"/>
              </w:rPr>
              <w:t>chỉ,</w:t>
            </w:r>
            <w:r>
              <w:rPr>
                <w:i/>
                <w:spacing w:val="-2"/>
                <w:sz w:val="24"/>
              </w:rPr>
              <w:t xml:space="preserve"> </w:t>
            </w:r>
            <w:r>
              <w:rPr>
                <w:i/>
                <w:sz w:val="24"/>
              </w:rPr>
              <w:t>Rê-mi</w:t>
            </w:r>
            <w:r>
              <w:rPr>
                <w:i/>
                <w:spacing w:val="-3"/>
                <w:sz w:val="24"/>
              </w:rPr>
              <w:t xml:space="preserve"> </w:t>
            </w:r>
            <w:r>
              <w:rPr>
                <w:i/>
                <w:sz w:val="24"/>
              </w:rPr>
              <w:t>đã biết đọc chữ.</w:t>
            </w:r>
          </w:p>
          <w:p w:rsidR="00D74C58" w:rsidRDefault="00901FA9">
            <w:pPr>
              <w:pStyle w:val="TableParagraph"/>
              <w:numPr>
                <w:ilvl w:val="0"/>
                <w:numId w:val="743"/>
              </w:numPr>
              <w:tabs>
                <w:tab w:val="left" w:pos="508"/>
              </w:tabs>
              <w:spacing w:before="30" w:line="276" w:lineRule="auto"/>
              <w:ind w:right="95" w:firstLine="141"/>
              <w:jc w:val="both"/>
              <w:rPr>
                <w:sz w:val="24"/>
              </w:rPr>
            </w:pPr>
            <w:r>
              <w:rPr>
                <w:sz w:val="24"/>
              </w:rPr>
              <w:t xml:space="preserve">Theo em, vì sao thầy Vi-ta-li nhận xét Rê-mi “là một đứa trẻ có tâm hồn”? (Gợi ý: HS trả lời theo suy nghĩ, cảm nhận riêng, VD: </w:t>
            </w:r>
            <w:r>
              <w:rPr>
                <w:i/>
                <w:sz w:val="24"/>
              </w:rPr>
              <w:t>Thầy Vi-ta-li nhận xét Rê-mi “là một đứa trẻ</w:t>
            </w:r>
            <w:r>
              <w:rPr>
                <w:i/>
                <w:spacing w:val="-2"/>
                <w:sz w:val="24"/>
              </w:rPr>
              <w:t xml:space="preserve"> </w:t>
            </w:r>
            <w:r>
              <w:rPr>
                <w:i/>
                <w:sz w:val="24"/>
              </w:rPr>
              <w:t>có</w:t>
            </w:r>
            <w:r>
              <w:rPr>
                <w:i/>
                <w:spacing w:val="-2"/>
                <w:sz w:val="24"/>
              </w:rPr>
              <w:t xml:space="preserve"> </w:t>
            </w:r>
            <w:r>
              <w:rPr>
                <w:i/>
                <w:sz w:val="24"/>
              </w:rPr>
              <w:t>tâm</w:t>
            </w:r>
            <w:r>
              <w:rPr>
                <w:i/>
                <w:spacing w:val="-2"/>
                <w:sz w:val="24"/>
              </w:rPr>
              <w:t xml:space="preserve"> </w:t>
            </w:r>
            <w:r>
              <w:rPr>
                <w:i/>
                <w:sz w:val="24"/>
              </w:rPr>
              <w:t>hồn”</w:t>
            </w:r>
            <w:r>
              <w:rPr>
                <w:i/>
                <w:spacing w:val="-2"/>
                <w:sz w:val="24"/>
              </w:rPr>
              <w:t xml:space="preserve"> </w:t>
            </w:r>
            <w:r>
              <w:rPr>
                <w:i/>
                <w:sz w:val="24"/>
              </w:rPr>
              <w:t>vì</w:t>
            </w:r>
            <w:r>
              <w:rPr>
                <w:i/>
                <w:spacing w:val="-2"/>
                <w:sz w:val="24"/>
              </w:rPr>
              <w:t xml:space="preserve"> </w:t>
            </w:r>
            <w:r>
              <w:rPr>
                <w:i/>
                <w:sz w:val="24"/>
              </w:rPr>
              <w:t>âm</w:t>
            </w:r>
            <w:r>
              <w:rPr>
                <w:i/>
                <w:spacing w:val="-2"/>
                <w:sz w:val="24"/>
              </w:rPr>
              <w:t xml:space="preserve"> </w:t>
            </w:r>
            <w:r>
              <w:rPr>
                <w:i/>
                <w:sz w:val="24"/>
              </w:rPr>
              <w:t>nhạc,</w:t>
            </w:r>
            <w:r>
              <w:rPr>
                <w:i/>
                <w:spacing w:val="-2"/>
                <w:sz w:val="24"/>
              </w:rPr>
              <w:t xml:space="preserve"> </w:t>
            </w:r>
            <w:r>
              <w:rPr>
                <w:i/>
                <w:sz w:val="24"/>
              </w:rPr>
              <w:t>những</w:t>
            </w:r>
            <w:r>
              <w:rPr>
                <w:i/>
                <w:spacing w:val="-2"/>
                <w:sz w:val="24"/>
              </w:rPr>
              <w:t xml:space="preserve"> </w:t>
            </w:r>
            <w:r>
              <w:rPr>
                <w:i/>
                <w:sz w:val="24"/>
              </w:rPr>
              <w:t>câu</w:t>
            </w:r>
            <w:r>
              <w:rPr>
                <w:i/>
                <w:spacing w:val="-2"/>
                <w:sz w:val="24"/>
              </w:rPr>
              <w:t xml:space="preserve"> </w:t>
            </w:r>
            <w:r>
              <w:rPr>
                <w:i/>
                <w:sz w:val="24"/>
              </w:rPr>
              <w:t>hát</w:t>
            </w:r>
            <w:r>
              <w:rPr>
                <w:i/>
                <w:spacing w:val="-2"/>
                <w:sz w:val="24"/>
              </w:rPr>
              <w:t xml:space="preserve"> </w:t>
            </w:r>
            <w:r>
              <w:rPr>
                <w:i/>
                <w:sz w:val="24"/>
              </w:rPr>
              <w:t>gợi</w:t>
            </w:r>
            <w:r>
              <w:rPr>
                <w:i/>
                <w:spacing w:val="-3"/>
                <w:sz w:val="24"/>
              </w:rPr>
              <w:t xml:space="preserve"> </w:t>
            </w:r>
            <w:r>
              <w:rPr>
                <w:i/>
                <w:sz w:val="24"/>
              </w:rPr>
              <w:t>ra</w:t>
            </w:r>
            <w:r>
              <w:rPr>
                <w:i/>
                <w:spacing w:val="-2"/>
                <w:sz w:val="24"/>
              </w:rPr>
              <w:t xml:space="preserve"> </w:t>
            </w:r>
            <w:r>
              <w:rPr>
                <w:i/>
                <w:sz w:val="24"/>
              </w:rPr>
              <w:t>ở</w:t>
            </w:r>
            <w:r>
              <w:rPr>
                <w:i/>
                <w:spacing w:val="-2"/>
                <w:sz w:val="24"/>
              </w:rPr>
              <w:t xml:space="preserve"> </w:t>
            </w:r>
            <w:r>
              <w:rPr>
                <w:i/>
                <w:sz w:val="24"/>
              </w:rPr>
              <w:t>cậu</w:t>
            </w:r>
            <w:r>
              <w:rPr>
                <w:i/>
                <w:spacing w:val="-2"/>
                <w:sz w:val="24"/>
              </w:rPr>
              <w:t xml:space="preserve"> </w:t>
            </w:r>
            <w:r>
              <w:rPr>
                <w:i/>
                <w:sz w:val="24"/>
              </w:rPr>
              <w:t>bé những</w:t>
            </w:r>
            <w:r>
              <w:rPr>
                <w:i/>
                <w:spacing w:val="-2"/>
                <w:sz w:val="24"/>
              </w:rPr>
              <w:t xml:space="preserve"> </w:t>
            </w:r>
            <w:r>
              <w:rPr>
                <w:i/>
                <w:sz w:val="24"/>
              </w:rPr>
              <w:t>cảm</w:t>
            </w:r>
            <w:r>
              <w:rPr>
                <w:i/>
                <w:spacing w:val="-2"/>
                <w:sz w:val="24"/>
              </w:rPr>
              <w:t xml:space="preserve"> </w:t>
            </w:r>
            <w:r>
              <w:rPr>
                <w:i/>
                <w:sz w:val="24"/>
              </w:rPr>
              <w:t>xúc</w:t>
            </w:r>
            <w:r>
              <w:rPr>
                <w:i/>
                <w:spacing w:val="-2"/>
                <w:sz w:val="24"/>
              </w:rPr>
              <w:t xml:space="preserve"> </w:t>
            </w:r>
            <w:r>
              <w:rPr>
                <w:i/>
                <w:sz w:val="24"/>
              </w:rPr>
              <w:t>riêng,</w:t>
            </w:r>
            <w:r>
              <w:rPr>
                <w:i/>
                <w:spacing w:val="-2"/>
                <w:sz w:val="24"/>
              </w:rPr>
              <w:t xml:space="preserve"> </w:t>
            </w:r>
            <w:r>
              <w:rPr>
                <w:i/>
                <w:sz w:val="24"/>
              </w:rPr>
              <w:t>gợi</w:t>
            </w:r>
            <w:r>
              <w:rPr>
                <w:i/>
                <w:spacing w:val="-2"/>
                <w:sz w:val="24"/>
              </w:rPr>
              <w:t xml:space="preserve"> </w:t>
            </w:r>
            <w:r>
              <w:rPr>
                <w:i/>
                <w:sz w:val="24"/>
              </w:rPr>
              <w:t>ra</w:t>
            </w:r>
            <w:r>
              <w:rPr>
                <w:i/>
                <w:spacing w:val="-2"/>
                <w:sz w:val="24"/>
              </w:rPr>
              <w:t xml:space="preserve"> </w:t>
            </w:r>
            <w:r>
              <w:rPr>
                <w:i/>
                <w:sz w:val="24"/>
              </w:rPr>
              <w:t>nỗi</w:t>
            </w:r>
            <w:r>
              <w:rPr>
                <w:i/>
                <w:spacing w:val="-3"/>
                <w:sz w:val="24"/>
              </w:rPr>
              <w:t xml:space="preserve"> </w:t>
            </w:r>
            <w:r>
              <w:rPr>
                <w:i/>
                <w:sz w:val="24"/>
              </w:rPr>
              <w:t>nhớ</w:t>
            </w:r>
            <w:r>
              <w:rPr>
                <w:i/>
                <w:spacing w:val="-2"/>
                <w:sz w:val="24"/>
              </w:rPr>
              <w:t xml:space="preserve"> </w:t>
            </w:r>
            <w:r>
              <w:rPr>
                <w:i/>
                <w:sz w:val="24"/>
              </w:rPr>
              <w:t>mẹ</w:t>
            </w:r>
            <w:r>
              <w:rPr>
                <w:i/>
                <w:spacing w:val="-2"/>
                <w:sz w:val="24"/>
              </w:rPr>
              <w:t xml:space="preserve"> </w:t>
            </w:r>
            <w:r>
              <w:rPr>
                <w:i/>
                <w:sz w:val="24"/>
              </w:rPr>
              <w:t>và</w:t>
            </w:r>
            <w:r>
              <w:rPr>
                <w:i/>
                <w:spacing w:val="-2"/>
                <w:sz w:val="24"/>
              </w:rPr>
              <w:t xml:space="preserve"> </w:t>
            </w:r>
            <w:r>
              <w:rPr>
                <w:i/>
                <w:sz w:val="24"/>
              </w:rPr>
              <w:t>giúp</w:t>
            </w:r>
            <w:r>
              <w:rPr>
                <w:i/>
                <w:spacing w:val="-2"/>
                <w:sz w:val="24"/>
              </w:rPr>
              <w:t xml:space="preserve"> </w:t>
            </w:r>
            <w:r>
              <w:rPr>
                <w:i/>
                <w:sz w:val="24"/>
              </w:rPr>
              <w:t>cậu</w:t>
            </w:r>
            <w:r>
              <w:rPr>
                <w:i/>
                <w:spacing w:val="-2"/>
                <w:sz w:val="24"/>
              </w:rPr>
              <w:t xml:space="preserve"> </w:t>
            </w:r>
            <w:r>
              <w:rPr>
                <w:i/>
                <w:sz w:val="24"/>
              </w:rPr>
              <w:t>tưởng tượng được nhiều điều,…</w:t>
            </w:r>
            <w:r>
              <w:rPr>
                <w:sz w:val="24"/>
              </w:rPr>
              <w:t>)</w:t>
            </w:r>
          </w:p>
          <w:p w:rsidR="00D74C58" w:rsidRDefault="00901FA9">
            <w:pPr>
              <w:pStyle w:val="TableParagraph"/>
              <w:numPr>
                <w:ilvl w:val="0"/>
                <w:numId w:val="743"/>
              </w:numPr>
              <w:tabs>
                <w:tab w:val="left" w:pos="479"/>
              </w:tabs>
              <w:spacing w:before="29" w:line="276" w:lineRule="auto"/>
              <w:ind w:right="95" w:firstLine="141"/>
              <w:jc w:val="both"/>
              <w:rPr>
                <w:sz w:val="24"/>
              </w:rPr>
            </w:pPr>
            <w:r>
              <w:rPr>
                <w:sz w:val="24"/>
              </w:rPr>
              <w:t>Em</w:t>
            </w:r>
            <w:r>
              <w:rPr>
                <w:spacing w:val="-12"/>
                <w:sz w:val="24"/>
              </w:rPr>
              <w:t xml:space="preserve"> </w:t>
            </w:r>
            <w:r>
              <w:rPr>
                <w:sz w:val="24"/>
              </w:rPr>
              <w:t>thích</w:t>
            </w:r>
            <w:r>
              <w:rPr>
                <w:spacing w:val="-12"/>
                <w:sz w:val="24"/>
              </w:rPr>
              <w:t xml:space="preserve"> </w:t>
            </w:r>
            <w:r>
              <w:rPr>
                <w:sz w:val="24"/>
              </w:rPr>
              <w:t>nhân</w:t>
            </w:r>
            <w:r>
              <w:rPr>
                <w:spacing w:val="-12"/>
                <w:sz w:val="24"/>
              </w:rPr>
              <w:t xml:space="preserve"> </w:t>
            </w:r>
            <w:r>
              <w:rPr>
                <w:sz w:val="24"/>
              </w:rPr>
              <w:t>vật</w:t>
            </w:r>
            <w:r>
              <w:rPr>
                <w:spacing w:val="-12"/>
                <w:sz w:val="24"/>
              </w:rPr>
              <w:t xml:space="preserve"> </w:t>
            </w:r>
            <w:r>
              <w:rPr>
                <w:sz w:val="24"/>
              </w:rPr>
              <w:t>nào</w:t>
            </w:r>
            <w:r>
              <w:rPr>
                <w:spacing w:val="-12"/>
                <w:sz w:val="24"/>
              </w:rPr>
              <w:t xml:space="preserve"> </w:t>
            </w:r>
            <w:r>
              <w:rPr>
                <w:sz w:val="24"/>
              </w:rPr>
              <w:t>trong</w:t>
            </w:r>
            <w:r>
              <w:rPr>
                <w:spacing w:val="-12"/>
                <w:sz w:val="24"/>
              </w:rPr>
              <w:t xml:space="preserve"> </w:t>
            </w:r>
            <w:r>
              <w:rPr>
                <w:sz w:val="24"/>
              </w:rPr>
              <w:t>truyện?</w:t>
            </w:r>
            <w:r>
              <w:rPr>
                <w:spacing w:val="-12"/>
                <w:sz w:val="24"/>
              </w:rPr>
              <w:t xml:space="preserve"> </w:t>
            </w:r>
            <w:r>
              <w:rPr>
                <w:sz w:val="24"/>
              </w:rPr>
              <w:t>Vì</w:t>
            </w:r>
            <w:r>
              <w:rPr>
                <w:spacing w:val="-12"/>
                <w:sz w:val="24"/>
              </w:rPr>
              <w:t xml:space="preserve"> </w:t>
            </w:r>
            <w:r>
              <w:rPr>
                <w:sz w:val="24"/>
              </w:rPr>
              <w:t>sao?</w:t>
            </w:r>
            <w:r>
              <w:rPr>
                <w:spacing w:val="-12"/>
                <w:sz w:val="24"/>
              </w:rPr>
              <w:t xml:space="preserve"> </w:t>
            </w:r>
            <w:r>
              <w:rPr>
                <w:sz w:val="24"/>
              </w:rPr>
              <w:t>(Gợi</w:t>
            </w:r>
            <w:r>
              <w:rPr>
                <w:spacing w:val="-12"/>
                <w:sz w:val="24"/>
              </w:rPr>
              <w:t xml:space="preserve"> </w:t>
            </w:r>
            <w:r>
              <w:rPr>
                <w:sz w:val="24"/>
              </w:rPr>
              <w:t>ý:</w:t>
            </w:r>
            <w:r>
              <w:rPr>
                <w:spacing w:val="-12"/>
                <w:sz w:val="24"/>
              </w:rPr>
              <w:t xml:space="preserve"> </w:t>
            </w:r>
            <w:r>
              <w:rPr>
                <w:sz w:val="24"/>
              </w:rPr>
              <w:t xml:space="preserve">HS trả lời theo suy nghĩ, cảm nhận riêng, VD: </w:t>
            </w:r>
            <w:r>
              <w:rPr>
                <w:i/>
                <w:sz w:val="24"/>
              </w:rPr>
              <w:t>Em thích nhân vật</w:t>
            </w:r>
            <w:r>
              <w:rPr>
                <w:i/>
                <w:spacing w:val="-3"/>
                <w:sz w:val="24"/>
              </w:rPr>
              <w:t xml:space="preserve"> </w:t>
            </w:r>
            <w:r>
              <w:rPr>
                <w:i/>
                <w:sz w:val="24"/>
              </w:rPr>
              <w:t>cụ</w:t>
            </w:r>
            <w:r>
              <w:rPr>
                <w:i/>
                <w:spacing w:val="-5"/>
                <w:sz w:val="24"/>
              </w:rPr>
              <w:t xml:space="preserve"> </w:t>
            </w:r>
            <w:r>
              <w:rPr>
                <w:i/>
                <w:sz w:val="24"/>
              </w:rPr>
              <w:t>Vi-ta-li</w:t>
            </w:r>
            <w:r>
              <w:rPr>
                <w:i/>
                <w:spacing w:val="-3"/>
                <w:sz w:val="24"/>
              </w:rPr>
              <w:t xml:space="preserve"> </w:t>
            </w:r>
            <w:r>
              <w:rPr>
                <w:i/>
                <w:sz w:val="24"/>
              </w:rPr>
              <w:t>vì</w:t>
            </w:r>
            <w:r>
              <w:rPr>
                <w:i/>
                <w:spacing w:val="-3"/>
                <w:sz w:val="24"/>
              </w:rPr>
              <w:t xml:space="preserve"> </w:t>
            </w:r>
            <w:r>
              <w:rPr>
                <w:i/>
                <w:sz w:val="24"/>
              </w:rPr>
              <w:t>cụ</w:t>
            </w:r>
            <w:r>
              <w:rPr>
                <w:i/>
                <w:spacing w:val="-5"/>
                <w:sz w:val="24"/>
              </w:rPr>
              <w:t xml:space="preserve"> </w:t>
            </w:r>
            <w:r>
              <w:rPr>
                <w:i/>
                <w:sz w:val="24"/>
              </w:rPr>
              <w:t>tốt</w:t>
            </w:r>
            <w:r>
              <w:rPr>
                <w:i/>
                <w:spacing w:val="-3"/>
                <w:sz w:val="24"/>
              </w:rPr>
              <w:t xml:space="preserve"> </w:t>
            </w:r>
            <w:r>
              <w:rPr>
                <w:i/>
                <w:sz w:val="24"/>
              </w:rPr>
              <w:t>bụng,</w:t>
            </w:r>
            <w:r>
              <w:rPr>
                <w:i/>
                <w:spacing w:val="-3"/>
                <w:sz w:val="24"/>
              </w:rPr>
              <w:t xml:space="preserve"> </w:t>
            </w:r>
            <w:r>
              <w:rPr>
                <w:i/>
                <w:sz w:val="24"/>
              </w:rPr>
              <w:t>có</w:t>
            </w:r>
            <w:r>
              <w:rPr>
                <w:i/>
                <w:spacing w:val="-3"/>
                <w:sz w:val="24"/>
              </w:rPr>
              <w:t xml:space="preserve"> </w:t>
            </w:r>
            <w:r>
              <w:rPr>
                <w:i/>
                <w:sz w:val="24"/>
              </w:rPr>
              <w:t>tấm</w:t>
            </w:r>
            <w:r>
              <w:rPr>
                <w:i/>
                <w:spacing w:val="-4"/>
                <w:sz w:val="24"/>
              </w:rPr>
              <w:t xml:space="preserve"> </w:t>
            </w:r>
            <w:r>
              <w:rPr>
                <w:i/>
                <w:sz w:val="24"/>
              </w:rPr>
              <w:t>lòng</w:t>
            </w:r>
            <w:r>
              <w:rPr>
                <w:i/>
                <w:spacing w:val="-4"/>
                <w:sz w:val="24"/>
              </w:rPr>
              <w:t xml:space="preserve"> </w:t>
            </w:r>
            <w:r>
              <w:rPr>
                <w:i/>
                <w:sz w:val="24"/>
              </w:rPr>
              <w:t>nhân</w:t>
            </w:r>
            <w:r>
              <w:rPr>
                <w:i/>
                <w:spacing w:val="-4"/>
                <w:sz w:val="24"/>
              </w:rPr>
              <w:t xml:space="preserve"> </w:t>
            </w:r>
            <w:r>
              <w:rPr>
                <w:i/>
                <w:sz w:val="24"/>
              </w:rPr>
              <w:t>hậu,</w:t>
            </w:r>
            <w:r>
              <w:rPr>
                <w:i/>
                <w:spacing w:val="-3"/>
                <w:sz w:val="24"/>
              </w:rPr>
              <w:t xml:space="preserve"> </w:t>
            </w:r>
            <w:r>
              <w:rPr>
                <w:i/>
                <w:sz w:val="24"/>
              </w:rPr>
              <w:t>đã</w:t>
            </w:r>
            <w:r>
              <w:rPr>
                <w:i/>
                <w:spacing w:val="-3"/>
                <w:sz w:val="24"/>
              </w:rPr>
              <w:t xml:space="preserve"> </w:t>
            </w:r>
            <w:r>
              <w:rPr>
                <w:i/>
                <w:sz w:val="24"/>
              </w:rPr>
              <w:t>cưu mang, dìu dắt Rê-mi nên người,</w:t>
            </w:r>
            <w:r>
              <w:rPr>
                <w:sz w:val="24"/>
              </w:rPr>
              <w:t>…)</w:t>
            </w:r>
          </w:p>
          <w:p w:rsidR="00D74C58" w:rsidRDefault="00901FA9">
            <w:pPr>
              <w:pStyle w:val="TableParagraph"/>
              <w:spacing w:before="30"/>
              <w:rPr>
                <w:i/>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 ý</w:t>
            </w:r>
            <w:r>
              <w:rPr>
                <w:spacing w:val="-3"/>
                <w:sz w:val="24"/>
              </w:rPr>
              <w:t xml:space="preserve"> </w:t>
            </w:r>
            <w:r>
              <w:rPr>
                <w:sz w:val="24"/>
              </w:rPr>
              <w:t>đoạn 3:</w:t>
            </w:r>
            <w:r>
              <w:rPr>
                <w:spacing w:val="-1"/>
                <w:sz w:val="24"/>
              </w:rPr>
              <w:t xml:space="preserve"> </w:t>
            </w:r>
            <w:r>
              <w:rPr>
                <w:i/>
                <w:sz w:val="24"/>
              </w:rPr>
              <w:t>Rê-mi là</w:t>
            </w:r>
            <w:r>
              <w:rPr>
                <w:i/>
                <w:spacing w:val="-1"/>
                <w:sz w:val="24"/>
              </w:rPr>
              <w:t xml:space="preserve"> </w:t>
            </w:r>
            <w:r>
              <w:rPr>
                <w:i/>
                <w:sz w:val="24"/>
              </w:rPr>
              <w:t>một đứa</w:t>
            </w:r>
            <w:r>
              <w:rPr>
                <w:i/>
                <w:spacing w:val="-1"/>
                <w:sz w:val="24"/>
              </w:rPr>
              <w:t xml:space="preserve"> </w:t>
            </w:r>
            <w:r>
              <w:rPr>
                <w:i/>
                <w:sz w:val="24"/>
              </w:rPr>
              <w:t>trẻ</w:t>
            </w:r>
            <w:r>
              <w:rPr>
                <w:i/>
                <w:spacing w:val="-1"/>
                <w:sz w:val="24"/>
              </w:rPr>
              <w:t xml:space="preserve"> </w:t>
            </w:r>
            <w:r>
              <w:rPr>
                <w:i/>
                <w:sz w:val="24"/>
              </w:rPr>
              <w:t>có</w:t>
            </w:r>
            <w:r>
              <w:rPr>
                <w:i/>
                <w:spacing w:val="-2"/>
                <w:sz w:val="24"/>
              </w:rPr>
              <w:t xml:space="preserve"> </w:t>
            </w:r>
            <w:r>
              <w:rPr>
                <w:i/>
                <w:sz w:val="24"/>
              </w:rPr>
              <w:t>tâm</w:t>
            </w:r>
            <w:r>
              <w:rPr>
                <w:i/>
                <w:spacing w:val="-1"/>
                <w:sz w:val="24"/>
              </w:rPr>
              <w:t xml:space="preserve"> </w:t>
            </w:r>
            <w:r>
              <w:rPr>
                <w:i/>
                <w:spacing w:val="-4"/>
                <w:sz w:val="24"/>
              </w:rPr>
              <w:t>hồn.</w:t>
            </w:r>
          </w:p>
          <w:p w:rsidR="00D74C58" w:rsidRDefault="00901FA9">
            <w:pPr>
              <w:pStyle w:val="TableParagraph"/>
              <w:spacing w:before="72"/>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742"/>
              </w:numPr>
              <w:tabs>
                <w:tab w:val="left" w:pos="286"/>
              </w:tabs>
              <w:spacing w:before="7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742"/>
              </w:numPr>
              <w:tabs>
                <w:tab w:val="left" w:pos="286"/>
              </w:tabs>
              <w:spacing w:before="7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32" w:type="dxa"/>
          </w:tcPr>
          <w:p w:rsidR="00D74C58" w:rsidRDefault="00901FA9">
            <w:pPr>
              <w:pStyle w:val="TableParagraph"/>
              <w:spacing w:before="1" w:line="276" w:lineRule="auto"/>
              <w:ind w:right="96"/>
              <w:jc w:val="both"/>
              <w:rPr>
                <w:sz w:val="24"/>
              </w:rPr>
            </w:pPr>
            <w:r>
              <w:rPr>
                <w:sz w:val="24"/>
              </w:rPr>
              <w:t>– Biết liên hệ bản thân: Nói được về nhân vật em thích và lí do em thích nhân vật đó.</w:t>
            </w:r>
          </w:p>
        </w:tc>
        <w:tc>
          <w:tcPr>
            <w:tcW w:w="1030" w:type="dxa"/>
          </w:tcPr>
          <w:p w:rsidR="00D74C58" w:rsidRDefault="00D74C58">
            <w:pPr>
              <w:pStyle w:val="TableParagraph"/>
              <w:ind w:left="0"/>
              <w:rPr>
                <w:sz w:val="24"/>
              </w:rPr>
            </w:pPr>
          </w:p>
        </w:tc>
      </w:tr>
      <w:tr w:rsidR="00D74C58">
        <w:trPr>
          <w:trHeight w:val="2221"/>
        </w:trPr>
        <w:tc>
          <w:tcPr>
            <w:tcW w:w="5908" w:type="dxa"/>
          </w:tcPr>
          <w:p w:rsidR="00D74C58" w:rsidRDefault="00901FA9">
            <w:pPr>
              <w:pStyle w:val="TableParagrap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(15</w:t>
            </w:r>
            <w:r>
              <w:rPr>
                <w:b/>
                <w:i/>
                <w:spacing w:val="-2"/>
                <w:sz w:val="24"/>
              </w:rPr>
              <w:t xml:space="preserve"> phút)</w:t>
            </w:r>
          </w:p>
          <w:p w:rsidR="00D74C58" w:rsidRDefault="00901FA9">
            <w:pPr>
              <w:pStyle w:val="TableParagraph"/>
              <w:spacing w:before="42" w:line="276" w:lineRule="auto"/>
              <w:rPr>
                <w:sz w:val="24"/>
              </w:rPr>
            </w:pPr>
            <w:r>
              <w:rPr>
                <w:sz w:val="24"/>
              </w:rPr>
              <w:t>– HS trả lời một vài câu hỏi để nhớ lại nội dung chính của bài và xác định giọng đọc:</w:t>
            </w:r>
          </w:p>
          <w:p w:rsidR="00D74C58" w:rsidRDefault="00901FA9">
            <w:pPr>
              <w:pStyle w:val="TableParagraph"/>
              <w:spacing w:line="276" w:lineRule="auto"/>
              <w:ind w:firstLine="141"/>
              <w:rPr>
                <w:i/>
                <w:sz w:val="24"/>
              </w:rPr>
            </w:pPr>
            <w:r>
              <w:rPr>
                <w:sz w:val="24"/>
              </w:rPr>
              <w:t>+</w:t>
            </w:r>
            <w:r>
              <w:rPr>
                <w:spacing w:val="-8"/>
                <w:sz w:val="24"/>
              </w:rPr>
              <w:t xml:space="preserve"> </w:t>
            </w:r>
            <w:r>
              <w:rPr>
                <w:sz w:val="24"/>
              </w:rPr>
              <w:t>Bài</w:t>
            </w:r>
            <w:r>
              <w:rPr>
                <w:spacing w:val="-8"/>
                <w:sz w:val="24"/>
              </w:rPr>
              <w:t xml:space="preserve"> </w:t>
            </w:r>
            <w:r>
              <w:rPr>
                <w:sz w:val="24"/>
              </w:rPr>
              <w:t>đọc</w:t>
            </w:r>
            <w:r>
              <w:rPr>
                <w:spacing w:val="-8"/>
                <w:sz w:val="24"/>
              </w:rPr>
              <w:t xml:space="preserve"> </w:t>
            </w:r>
            <w:r>
              <w:rPr>
                <w:sz w:val="24"/>
              </w:rPr>
              <w:t>nói</w:t>
            </w:r>
            <w:r>
              <w:rPr>
                <w:spacing w:val="-8"/>
                <w:sz w:val="24"/>
              </w:rPr>
              <w:t xml:space="preserve"> </w:t>
            </w:r>
            <w:r>
              <w:rPr>
                <w:sz w:val="24"/>
              </w:rPr>
              <w:t>về</w:t>
            </w:r>
            <w:r>
              <w:rPr>
                <w:spacing w:val="-8"/>
                <w:sz w:val="24"/>
              </w:rPr>
              <w:t xml:space="preserve"> </w:t>
            </w:r>
            <w:r>
              <w:rPr>
                <w:sz w:val="24"/>
              </w:rPr>
              <w:t>điều</w:t>
            </w:r>
            <w:r>
              <w:rPr>
                <w:spacing w:val="-8"/>
                <w:sz w:val="24"/>
              </w:rPr>
              <w:t xml:space="preserve"> </w:t>
            </w:r>
            <w:r>
              <w:rPr>
                <w:sz w:val="24"/>
              </w:rPr>
              <w:t>gì?</w:t>
            </w:r>
            <w:r>
              <w:rPr>
                <w:spacing w:val="-10"/>
                <w:sz w:val="24"/>
              </w:rPr>
              <w:t xml:space="preserve"> </w:t>
            </w:r>
            <w:r>
              <w:rPr>
                <w:rFonts w:ascii="Wingdings" w:hAnsi="Wingdings"/>
                <w:sz w:val="24"/>
              </w:rPr>
              <w:t></w:t>
            </w:r>
            <w:r>
              <w:rPr>
                <w:spacing w:val="-8"/>
                <w:sz w:val="24"/>
              </w:rPr>
              <w:t xml:space="preserve"> </w:t>
            </w:r>
            <w:r>
              <w:rPr>
                <w:i/>
                <w:sz w:val="24"/>
              </w:rPr>
              <w:t>Toàn</w:t>
            </w:r>
            <w:r>
              <w:rPr>
                <w:i/>
                <w:spacing w:val="-8"/>
                <w:sz w:val="24"/>
              </w:rPr>
              <w:t xml:space="preserve"> </w:t>
            </w:r>
            <w:r>
              <w:rPr>
                <w:i/>
                <w:sz w:val="24"/>
              </w:rPr>
              <w:t>bài</w:t>
            </w:r>
            <w:r>
              <w:rPr>
                <w:i/>
                <w:spacing w:val="-8"/>
                <w:sz w:val="24"/>
              </w:rPr>
              <w:t xml:space="preserve"> </w:t>
            </w:r>
            <w:r>
              <w:rPr>
                <w:i/>
                <w:sz w:val="24"/>
              </w:rPr>
              <w:t>đọc</w:t>
            </w:r>
            <w:r>
              <w:rPr>
                <w:i/>
                <w:spacing w:val="-8"/>
                <w:sz w:val="24"/>
              </w:rPr>
              <w:t xml:space="preserve"> </w:t>
            </w:r>
            <w:r>
              <w:rPr>
                <w:i/>
                <w:sz w:val="24"/>
              </w:rPr>
              <w:t>với</w:t>
            </w:r>
            <w:r>
              <w:rPr>
                <w:i/>
                <w:spacing w:val="-8"/>
                <w:sz w:val="24"/>
              </w:rPr>
              <w:t xml:space="preserve"> </w:t>
            </w:r>
            <w:r>
              <w:rPr>
                <w:i/>
                <w:sz w:val="24"/>
              </w:rPr>
              <w:t>giọng</w:t>
            </w:r>
            <w:r>
              <w:rPr>
                <w:i/>
                <w:spacing w:val="-8"/>
                <w:sz w:val="24"/>
              </w:rPr>
              <w:t xml:space="preserve"> </w:t>
            </w:r>
            <w:r>
              <w:rPr>
                <w:i/>
                <w:sz w:val="24"/>
              </w:rPr>
              <w:t>thong thả, chậm rãi.</w:t>
            </w:r>
          </w:p>
          <w:p w:rsidR="00D74C58" w:rsidRDefault="00901FA9">
            <w:pPr>
              <w:pStyle w:val="TableParagraph"/>
              <w:spacing w:line="275" w:lineRule="exact"/>
              <w:ind w:left="249"/>
              <w:rPr>
                <w:i/>
                <w:sz w:val="24"/>
              </w:rPr>
            </w:pPr>
            <w:r>
              <w:rPr>
                <w:sz w:val="24"/>
              </w:rPr>
              <w:t>+</w:t>
            </w:r>
            <w:r>
              <w:rPr>
                <w:spacing w:val="-15"/>
                <w:sz w:val="24"/>
              </w:rPr>
              <w:t xml:space="preserve"> </w:t>
            </w:r>
            <w:r>
              <w:rPr>
                <w:sz w:val="24"/>
              </w:rPr>
              <w:t>Cần</w:t>
            </w:r>
            <w:r>
              <w:rPr>
                <w:spacing w:val="-15"/>
                <w:sz w:val="24"/>
              </w:rPr>
              <w:t xml:space="preserve"> </w:t>
            </w:r>
            <w:r>
              <w:rPr>
                <w:sz w:val="24"/>
              </w:rPr>
              <w:t>nhấn</w:t>
            </w:r>
            <w:r>
              <w:rPr>
                <w:spacing w:val="-15"/>
                <w:sz w:val="24"/>
              </w:rPr>
              <w:t xml:space="preserve"> </w:t>
            </w:r>
            <w:r>
              <w:rPr>
                <w:sz w:val="24"/>
              </w:rPr>
              <w:t>giọng</w:t>
            </w:r>
            <w:r>
              <w:rPr>
                <w:spacing w:val="-14"/>
                <w:sz w:val="24"/>
              </w:rPr>
              <w:t xml:space="preserve"> </w:t>
            </w:r>
            <w:r>
              <w:rPr>
                <w:sz w:val="24"/>
              </w:rPr>
              <w:t>ở</w:t>
            </w:r>
            <w:r>
              <w:rPr>
                <w:spacing w:val="-14"/>
                <w:sz w:val="24"/>
              </w:rPr>
              <w:t xml:space="preserve"> </w:t>
            </w:r>
            <w:r>
              <w:rPr>
                <w:sz w:val="24"/>
              </w:rPr>
              <w:t>những</w:t>
            </w:r>
            <w:r>
              <w:rPr>
                <w:spacing w:val="-15"/>
                <w:sz w:val="24"/>
              </w:rPr>
              <w:t xml:space="preserve"> </w:t>
            </w:r>
            <w:r>
              <w:rPr>
                <w:sz w:val="24"/>
              </w:rPr>
              <w:t>từ</w:t>
            </w:r>
            <w:r>
              <w:rPr>
                <w:spacing w:val="-15"/>
                <w:sz w:val="24"/>
              </w:rPr>
              <w:t xml:space="preserve"> </w:t>
            </w:r>
            <w:r>
              <w:rPr>
                <w:sz w:val="24"/>
              </w:rPr>
              <w:t>ngữ</w:t>
            </w:r>
            <w:r>
              <w:rPr>
                <w:spacing w:val="-14"/>
                <w:sz w:val="24"/>
              </w:rPr>
              <w:t xml:space="preserve"> </w:t>
            </w:r>
            <w:r>
              <w:rPr>
                <w:sz w:val="24"/>
              </w:rPr>
              <w:t>nào?</w:t>
            </w:r>
            <w:r>
              <w:rPr>
                <w:spacing w:val="-15"/>
                <w:sz w:val="24"/>
              </w:rPr>
              <w:t xml:space="preserve"> </w:t>
            </w:r>
            <w:r>
              <w:rPr>
                <w:sz w:val="24"/>
              </w:rPr>
              <w:t>(Gợi</w:t>
            </w:r>
            <w:r>
              <w:rPr>
                <w:spacing w:val="-14"/>
                <w:sz w:val="24"/>
              </w:rPr>
              <w:t xml:space="preserve"> </w:t>
            </w:r>
            <w:r>
              <w:rPr>
                <w:sz w:val="24"/>
              </w:rPr>
              <w:t>ý:</w:t>
            </w:r>
            <w:r>
              <w:rPr>
                <w:spacing w:val="-14"/>
                <w:sz w:val="24"/>
              </w:rPr>
              <w:t xml:space="preserve"> </w:t>
            </w:r>
            <w:r>
              <w:rPr>
                <w:i/>
                <w:sz w:val="24"/>
              </w:rPr>
              <w:t>Nhấn</w:t>
            </w:r>
            <w:r>
              <w:rPr>
                <w:i/>
                <w:spacing w:val="-14"/>
                <w:sz w:val="24"/>
              </w:rPr>
              <w:t xml:space="preserve"> </w:t>
            </w:r>
            <w:r>
              <w:rPr>
                <w:i/>
                <w:spacing w:val="-2"/>
                <w:sz w:val="24"/>
              </w:rPr>
              <w:t>giọng</w:t>
            </w:r>
          </w:p>
          <w:p w:rsidR="00D74C58" w:rsidRDefault="00901FA9">
            <w:pPr>
              <w:pStyle w:val="TableParagraph"/>
              <w:spacing w:before="42"/>
              <w:rPr>
                <w:sz w:val="24"/>
              </w:rPr>
            </w:pPr>
            <w:r>
              <w:rPr>
                <w:i/>
                <w:sz w:val="24"/>
              </w:rPr>
              <w:t>ở</w:t>
            </w:r>
            <w:r>
              <w:rPr>
                <w:i/>
                <w:spacing w:val="-1"/>
                <w:sz w:val="24"/>
              </w:rPr>
              <w:t xml:space="preserve"> </w:t>
            </w:r>
            <w:r>
              <w:rPr>
                <w:i/>
                <w:sz w:val="24"/>
              </w:rPr>
              <w:t>những từ</w:t>
            </w:r>
            <w:r>
              <w:rPr>
                <w:i/>
                <w:spacing w:val="-2"/>
                <w:sz w:val="24"/>
              </w:rPr>
              <w:t xml:space="preserve"> </w:t>
            </w:r>
            <w:r>
              <w:rPr>
                <w:i/>
                <w:sz w:val="24"/>
              </w:rPr>
              <w:t>ngữ</w:t>
            </w:r>
            <w:r>
              <w:rPr>
                <w:i/>
                <w:spacing w:val="-1"/>
                <w:sz w:val="24"/>
              </w:rPr>
              <w:t xml:space="preserve"> </w:t>
            </w:r>
            <w:r>
              <w:rPr>
                <w:i/>
                <w:sz w:val="24"/>
              </w:rPr>
              <w:t>chỉ hoạt</w:t>
            </w:r>
            <w:r>
              <w:rPr>
                <w:i/>
                <w:spacing w:val="-2"/>
                <w:sz w:val="24"/>
              </w:rPr>
              <w:t xml:space="preserve"> </w:t>
            </w:r>
            <w:r>
              <w:rPr>
                <w:i/>
                <w:sz w:val="24"/>
              </w:rPr>
              <w:t>động, cảm</w:t>
            </w:r>
            <w:r>
              <w:rPr>
                <w:i/>
                <w:spacing w:val="-1"/>
                <w:sz w:val="24"/>
              </w:rPr>
              <w:t xml:space="preserve"> </w:t>
            </w:r>
            <w:r>
              <w:rPr>
                <w:i/>
                <w:sz w:val="24"/>
              </w:rPr>
              <w:t xml:space="preserve">xúc của nhân </w:t>
            </w:r>
            <w:r>
              <w:rPr>
                <w:i/>
                <w:spacing w:val="-2"/>
                <w:sz w:val="24"/>
              </w:rPr>
              <w:t>vật,…</w:t>
            </w:r>
            <w:r>
              <w:rPr>
                <w:spacing w:val="-2"/>
                <w:sz w:val="24"/>
              </w:rPr>
              <w:t>)</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741"/>
              </w:numPr>
              <w:tabs>
                <w:tab w:val="left" w:pos="314"/>
              </w:tabs>
              <w:spacing w:line="276" w:lineRule="auto"/>
              <w:ind w:right="95" w:firstLine="0"/>
              <w:jc w:val="both"/>
              <w:rPr>
                <w:sz w:val="24"/>
              </w:rPr>
            </w:pPr>
            <w:r>
              <w:rPr>
                <w:sz w:val="24"/>
              </w:rPr>
              <w:t>Xác định được giọng đọc trên cơ sở hiểu nội dung bài.</w:t>
            </w:r>
          </w:p>
          <w:p w:rsidR="00D74C58" w:rsidRDefault="00901FA9">
            <w:pPr>
              <w:pStyle w:val="TableParagraph"/>
              <w:numPr>
                <w:ilvl w:val="0"/>
                <w:numId w:val="741"/>
              </w:numPr>
              <w:tabs>
                <w:tab w:val="left" w:pos="283"/>
              </w:tabs>
              <w:spacing w:line="276" w:lineRule="auto"/>
              <w:ind w:right="95" w:firstLine="0"/>
              <w:jc w:val="both"/>
              <w:rPr>
                <w:sz w:val="24"/>
              </w:rPr>
            </w:pPr>
            <w:r>
              <w:rPr>
                <w:sz w:val="24"/>
              </w:rPr>
              <w:t>Biết</w:t>
            </w:r>
            <w:r>
              <w:rPr>
                <w:spacing w:val="-13"/>
                <w:sz w:val="24"/>
              </w:rPr>
              <w:t xml:space="preserve"> </w:t>
            </w:r>
            <w:r>
              <w:rPr>
                <w:sz w:val="24"/>
              </w:rPr>
              <w:t>nhấn</w:t>
            </w:r>
            <w:r>
              <w:rPr>
                <w:spacing w:val="-14"/>
                <w:sz w:val="24"/>
              </w:rPr>
              <w:t xml:space="preserve"> </w:t>
            </w:r>
            <w:r>
              <w:rPr>
                <w:sz w:val="24"/>
              </w:rPr>
              <w:t>giọng</w:t>
            </w:r>
            <w:r>
              <w:rPr>
                <w:spacing w:val="-13"/>
                <w:sz w:val="24"/>
              </w:rPr>
              <w:t xml:space="preserve"> </w:t>
            </w:r>
            <w:r>
              <w:rPr>
                <w:sz w:val="24"/>
              </w:rPr>
              <w:t>ở</w:t>
            </w:r>
            <w:r>
              <w:rPr>
                <w:spacing w:val="-13"/>
                <w:sz w:val="24"/>
              </w:rPr>
              <w:t xml:space="preserve"> </w:t>
            </w:r>
            <w:r>
              <w:rPr>
                <w:sz w:val="24"/>
              </w:rPr>
              <w:t>một số</w:t>
            </w:r>
            <w:r>
              <w:rPr>
                <w:spacing w:val="40"/>
                <w:sz w:val="24"/>
              </w:rPr>
              <w:t xml:space="preserve"> </w:t>
            </w:r>
            <w:r>
              <w:rPr>
                <w:sz w:val="24"/>
              </w:rPr>
              <w:t>từ</w:t>
            </w:r>
            <w:r>
              <w:rPr>
                <w:spacing w:val="40"/>
                <w:sz w:val="24"/>
              </w:rPr>
              <w:t xml:space="preserve"> </w:t>
            </w:r>
            <w:r>
              <w:rPr>
                <w:sz w:val="24"/>
              </w:rPr>
              <w:t>ngữ</w:t>
            </w:r>
            <w:r>
              <w:rPr>
                <w:spacing w:val="40"/>
                <w:sz w:val="24"/>
              </w:rPr>
              <w:t xml:space="preserve"> </w:t>
            </w:r>
            <w:r>
              <w:rPr>
                <w:sz w:val="24"/>
              </w:rPr>
              <w:t>quan</w:t>
            </w:r>
            <w:r>
              <w:rPr>
                <w:spacing w:val="40"/>
                <w:sz w:val="24"/>
              </w:rPr>
              <w:t xml:space="preserve"> </w:t>
            </w:r>
            <w:r>
              <w:rPr>
                <w:sz w:val="24"/>
              </w:rPr>
              <w:t>trọng,</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7617"/>
        </w:trPr>
        <w:tc>
          <w:tcPr>
            <w:tcW w:w="5908" w:type="dxa"/>
          </w:tcPr>
          <w:p w:rsidR="00D74C58" w:rsidRDefault="00901FA9">
            <w:pPr>
              <w:pStyle w:val="TableParagraph"/>
              <w:spacing w:before="1" w:line="276" w:lineRule="auto"/>
              <w:ind w:right="96" w:firstLine="141"/>
              <w:jc w:val="both"/>
              <w:rPr>
                <w:sz w:val="24"/>
              </w:rPr>
            </w:pPr>
            <w:r>
              <w:rPr>
                <w:sz w:val="24"/>
              </w:rPr>
              <w:t xml:space="preserve">+ Lời của các nhân vật đọc giọng thế nào? (Gợi ý: </w:t>
            </w:r>
            <w:r>
              <w:rPr>
                <w:i/>
                <w:sz w:val="24"/>
              </w:rPr>
              <w:t>Giọng cụ Vi-ta-li trầm ấm, câu cuối giọng run run, cảm động; giọng Rê-mi hồn nhiên,...</w:t>
            </w:r>
            <w:r>
              <w:rPr>
                <w:sz w:val="24"/>
              </w:rPr>
              <w:t>)</w:t>
            </w:r>
          </w:p>
          <w:p w:rsidR="00D74C58" w:rsidRDefault="00901FA9">
            <w:pPr>
              <w:pStyle w:val="TableParagraph"/>
              <w:numPr>
                <w:ilvl w:val="0"/>
                <w:numId w:val="740"/>
              </w:numPr>
              <w:tabs>
                <w:tab w:val="left" w:pos="300"/>
              </w:tabs>
              <w:spacing w:line="276" w:lineRule="auto"/>
              <w:ind w:right="96" w:firstLine="0"/>
              <w:jc w:val="both"/>
              <w:rPr>
                <w:sz w:val="24"/>
              </w:rPr>
            </w:pPr>
            <w:r>
              <w:rPr>
                <w:sz w:val="24"/>
              </w:rPr>
              <w:t xml:space="preserve">HS nghe GV hoặc một bạn đọc lại đoạn từ “Từ đó” đến </w:t>
            </w:r>
            <w:r>
              <w:rPr>
                <w:spacing w:val="-4"/>
                <w:sz w:val="24"/>
              </w:rPr>
              <w:t>hết:</w:t>
            </w:r>
          </w:p>
          <w:p w:rsidR="00D74C58" w:rsidRDefault="00901FA9">
            <w:pPr>
              <w:pStyle w:val="TableParagraph"/>
              <w:spacing w:line="276" w:lineRule="auto"/>
              <w:ind w:right="95" w:firstLine="141"/>
              <w:jc w:val="both"/>
              <w:rPr>
                <w:i/>
                <w:sz w:val="24"/>
              </w:rPr>
            </w:pPr>
            <w:r>
              <w:rPr>
                <w:i/>
                <w:sz w:val="24"/>
              </w:rPr>
              <w:t xml:space="preserve">Từ đó,/ tôi </w:t>
            </w:r>
            <w:r>
              <w:rPr>
                <w:i/>
                <w:sz w:val="24"/>
                <w:u w:val="single"/>
              </w:rPr>
              <w:t>không dám sao nhãng</w:t>
            </w:r>
            <w:r>
              <w:rPr>
                <w:i/>
                <w:sz w:val="24"/>
              </w:rPr>
              <w:t xml:space="preserve"> một phút nào.// </w:t>
            </w:r>
            <w:r>
              <w:rPr>
                <w:i/>
                <w:sz w:val="24"/>
                <w:u w:val="single"/>
              </w:rPr>
              <w:t>Ít lâu</w:t>
            </w:r>
            <w:r>
              <w:rPr>
                <w:i/>
                <w:sz w:val="24"/>
              </w:rPr>
              <w:t xml:space="preserve"> </w:t>
            </w:r>
            <w:r>
              <w:rPr>
                <w:i/>
                <w:sz w:val="24"/>
                <w:u w:val="single"/>
              </w:rPr>
              <w:t>sau</w:t>
            </w:r>
            <w:r>
              <w:rPr>
                <w:i/>
                <w:sz w:val="24"/>
              </w:rPr>
              <w:t xml:space="preserve">,/ tôi </w:t>
            </w:r>
            <w:r>
              <w:rPr>
                <w:i/>
                <w:sz w:val="24"/>
                <w:u w:val="single"/>
              </w:rPr>
              <w:t>đọc được</w:t>
            </w:r>
            <w:r>
              <w:rPr>
                <w:i/>
                <w:sz w:val="24"/>
              </w:rPr>
              <w:t xml:space="preserve">,/ trong khi con Ca-pi </w:t>
            </w:r>
            <w:r>
              <w:rPr>
                <w:i/>
                <w:sz w:val="24"/>
                <w:u w:val="single"/>
              </w:rPr>
              <w:t>đáng thương</w:t>
            </w:r>
            <w:r>
              <w:rPr>
                <w:i/>
                <w:sz w:val="24"/>
              </w:rPr>
              <w:t>/ chỉ biết “</w:t>
            </w:r>
            <w:r>
              <w:rPr>
                <w:i/>
                <w:sz w:val="24"/>
                <w:u w:val="single"/>
              </w:rPr>
              <w:t>viết</w:t>
            </w:r>
            <w:r>
              <w:rPr>
                <w:i/>
                <w:sz w:val="24"/>
              </w:rPr>
              <w:t xml:space="preserve">” tên nó bằng cách </w:t>
            </w:r>
            <w:r>
              <w:rPr>
                <w:i/>
                <w:sz w:val="24"/>
                <w:u w:val="single"/>
              </w:rPr>
              <w:t>rút</w:t>
            </w:r>
            <w:r>
              <w:rPr>
                <w:i/>
                <w:sz w:val="24"/>
              </w:rPr>
              <w:t xml:space="preserve"> những chữ gỗ trong bảng chữ cái.//</w:t>
            </w:r>
          </w:p>
          <w:p w:rsidR="00D74C58" w:rsidRDefault="00901FA9">
            <w:pPr>
              <w:pStyle w:val="TableParagraph"/>
              <w:ind w:left="249"/>
              <w:jc w:val="both"/>
              <w:rPr>
                <w:i/>
                <w:sz w:val="24"/>
              </w:rPr>
            </w:pPr>
            <w:r>
              <w:rPr>
                <w:i/>
                <w:sz w:val="24"/>
              </w:rPr>
              <w:t>Cụ</w:t>
            </w:r>
            <w:r>
              <w:rPr>
                <w:i/>
                <w:spacing w:val="-1"/>
                <w:sz w:val="24"/>
              </w:rPr>
              <w:t xml:space="preserve"> </w:t>
            </w:r>
            <w:r>
              <w:rPr>
                <w:i/>
                <w:sz w:val="24"/>
              </w:rPr>
              <w:t>Vi-ta-li</w:t>
            </w:r>
            <w:r>
              <w:rPr>
                <w:i/>
                <w:spacing w:val="-2"/>
                <w:sz w:val="24"/>
              </w:rPr>
              <w:t xml:space="preserve"> </w:t>
            </w:r>
            <w:r>
              <w:rPr>
                <w:i/>
                <w:sz w:val="24"/>
              </w:rPr>
              <w:t>hỏi</w:t>
            </w:r>
            <w:r>
              <w:rPr>
                <w:i/>
                <w:spacing w:val="-1"/>
                <w:sz w:val="24"/>
              </w:rPr>
              <w:t xml:space="preserve"> </w:t>
            </w:r>
            <w:r>
              <w:rPr>
                <w:i/>
                <w:spacing w:val="-2"/>
                <w:sz w:val="24"/>
              </w:rPr>
              <w:t>tôi://</w:t>
            </w:r>
          </w:p>
          <w:p w:rsidR="00D74C58" w:rsidRDefault="00901FA9">
            <w:pPr>
              <w:pStyle w:val="TableParagraph"/>
              <w:numPr>
                <w:ilvl w:val="1"/>
                <w:numId w:val="740"/>
              </w:numPr>
              <w:tabs>
                <w:tab w:val="left" w:pos="429"/>
              </w:tabs>
              <w:spacing w:before="41"/>
              <w:ind w:left="429" w:hanging="180"/>
              <w:jc w:val="both"/>
              <w:rPr>
                <w:i/>
                <w:sz w:val="24"/>
              </w:rPr>
            </w:pPr>
            <w:r>
              <w:rPr>
                <w:i/>
                <w:sz w:val="24"/>
              </w:rPr>
              <w:t>Bây</w:t>
            </w:r>
            <w:r>
              <w:rPr>
                <w:i/>
                <w:spacing w:val="-3"/>
                <w:sz w:val="24"/>
              </w:rPr>
              <w:t xml:space="preserve"> </w:t>
            </w:r>
            <w:r>
              <w:rPr>
                <w:i/>
                <w:sz w:val="24"/>
              </w:rPr>
              <w:t>giờ/</w:t>
            </w:r>
            <w:r>
              <w:rPr>
                <w:i/>
                <w:spacing w:val="-1"/>
                <w:sz w:val="24"/>
              </w:rPr>
              <w:t xml:space="preserve"> </w:t>
            </w:r>
            <w:r>
              <w:rPr>
                <w:i/>
                <w:sz w:val="24"/>
              </w:rPr>
              <w:t>con</w:t>
            </w:r>
            <w:r>
              <w:rPr>
                <w:i/>
                <w:spacing w:val="-2"/>
                <w:sz w:val="24"/>
              </w:rPr>
              <w:t xml:space="preserve"> </w:t>
            </w:r>
            <w:r>
              <w:rPr>
                <w:i/>
                <w:sz w:val="24"/>
              </w:rPr>
              <w:t>có</w:t>
            </w:r>
            <w:r>
              <w:rPr>
                <w:i/>
                <w:spacing w:val="-2"/>
                <w:sz w:val="24"/>
              </w:rPr>
              <w:t xml:space="preserve"> </w:t>
            </w:r>
            <w:r>
              <w:rPr>
                <w:i/>
                <w:sz w:val="24"/>
              </w:rPr>
              <w:t>muốn</w:t>
            </w:r>
            <w:r>
              <w:rPr>
                <w:i/>
                <w:spacing w:val="-1"/>
                <w:sz w:val="24"/>
              </w:rPr>
              <w:t xml:space="preserve"> </w:t>
            </w:r>
            <w:r>
              <w:rPr>
                <w:i/>
                <w:sz w:val="24"/>
                <w:u w:val="single"/>
              </w:rPr>
              <w:t>học</w:t>
            </w:r>
            <w:r>
              <w:rPr>
                <w:i/>
                <w:spacing w:val="-1"/>
                <w:sz w:val="24"/>
                <w:u w:val="single"/>
              </w:rPr>
              <w:t xml:space="preserve"> </w:t>
            </w:r>
            <w:r>
              <w:rPr>
                <w:i/>
                <w:sz w:val="24"/>
                <w:u w:val="single"/>
              </w:rPr>
              <w:t>nhạc</w:t>
            </w:r>
            <w:r>
              <w:rPr>
                <w:i/>
                <w:spacing w:val="-1"/>
                <w:sz w:val="24"/>
              </w:rPr>
              <w:t xml:space="preserve"> </w:t>
            </w:r>
            <w:r>
              <w:rPr>
                <w:i/>
                <w:spacing w:val="-2"/>
                <w:sz w:val="24"/>
              </w:rPr>
              <w:t>không?//</w:t>
            </w:r>
          </w:p>
          <w:p w:rsidR="00D74C58" w:rsidRDefault="00901FA9">
            <w:pPr>
              <w:pStyle w:val="TableParagraph"/>
              <w:numPr>
                <w:ilvl w:val="1"/>
                <w:numId w:val="740"/>
              </w:numPr>
              <w:tabs>
                <w:tab w:val="left" w:pos="425"/>
              </w:tabs>
              <w:spacing w:before="42" w:line="276" w:lineRule="auto"/>
              <w:ind w:right="95" w:firstLine="141"/>
              <w:jc w:val="both"/>
              <w:rPr>
                <w:i/>
                <w:sz w:val="24"/>
              </w:rPr>
            </w:pPr>
            <w:r>
              <w:rPr>
                <w:i/>
                <w:sz w:val="24"/>
              </w:rPr>
              <w:t>Đấy/</w:t>
            </w:r>
            <w:r>
              <w:rPr>
                <w:i/>
                <w:spacing w:val="-5"/>
                <w:sz w:val="24"/>
              </w:rPr>
              <w:t xml:space="preserve"> </w:t>
            </w:r>
            <w:r>
              <w:rPr>
                <w:i/>
                <w:sz w:val="24"/>
              </w:rPr>
              <w:t>là</w:t>
            </w:r>
            <w:r>
              <w:rPr>
                <w:i/>
                <w:spacing w:val="-5"/>
                <w:sz w:val="24"/>
              </w:rPr>
              <w:t xml:space="preserve"> </w:t>
            </w:r>
            <w:r>
              <w:rPr>
                <w:i/>
                <w:sz w:val="24"/>
              </w:rPr>
              <w:t>điều</w:t>
            </w:r>
            <w:r>
              <w:rPr>
                <w:i/>
                <w:spacing w:val="-5"/>
                <w:sz w:val="24"/>
              </w:rPr>
              <w:t xml:space="preserve"> </w:t>
            </w:r>
            <w:r>
              <w:rPr>
                <w:i/>
                <w:sz w:val="24"/>
              </w:rPr>
              <w:t>con</w:t>
            </w:r>
            <w:r>
              <w:rPr>
                <w:i/>
                <w:spacing w:val="-5"/>
                <w:sz w:val="24"/>
              </w:rPr>
              <w:t xml:space="preserve"> </w:t>
            </w:r>
            <w:r>
              <w:rPr>
                <w:i/>
                <w:sz w:val="24"/>
                <w:u w:val="single"/>
              </w:rPr>
              <w:t>thích</w:t>
            </w:r>
            <w:r>
              <w:rPr>
                <w:i/>
                <w:spacing w:val="-5"/>
                <w:sz w:val="24"/>
                <w:u w:val="single"/>
              </w:rPr>
              <w:t xml:space="preserve"> </w:t>
            </w:r>
            <w:r>
              <w:rPr>
                <w:i/>
                <w:sz w:val="24"/>
                <w:u w:val="single"/>
              </w:rPr>
              <w:t>nhất</w:t>
            </w:r>
            <w:r>
              <w:rPr>
                <w:i/>
                <w:sz w:val="24"/>
              </w:rPr>
              <w:t>.//</w:t>
            </w:r>
            <w:r>
              <w:rPr>
                <w:i/>
                <w:spacing w:val="-5"/>
                <w:sz w:val="24"/>
              </w:rPr>
              <w:t xml:space="preserve"> </w:t>
            </w:r>
            <w:r>
              <w:rPr>
                <w:i/>
                <w:sz w:val="24"/>
              </w:rPr>
              <w:t>Nghe</w:t>
            </w:r>
            <w:r>
              <w:rPr>
                <w:i/>
                <w:spacing w:val="-6"/>
                <w:sz w:val="24"/>
              </w:rPr>
              <w:t xml:space="preserve"> </w:t>
            </w:r>
            <w:r>
              <w:rPr>
                <w:i/>
                <w:sz w:val="24"/>
              </w:rPr>
              <w:t>thầy</w:t>
            </w:r>
            <w:r>
              <w:rPr>
                <w:i/>
                <w:spacing w:val="-5"/>
                <w:sz w:val="24"/>
              </w:rPr>
              <w:t xml:space="preserve"> </w:t>
            </w:r>
            <w:r>
              <w:rPr>
                <w:i/>
                <w:sz w:val="24"/>
              </w:rPr>
              <w:t>hát,/</w:t>
            </w:r>
            <w:r>
              <w:rPr>
                <w:i/>
                <w:spacing w:val="-5"/>
                <w:sz w:val="24"/>
              </w:rPr>
              <w:t xml:space="preserve"> </w:t>
            </w:r>
            <w:r>
              <w:rPr>
                <w:i/>
                <w:sz w:val="24"/>
              </w:rPr>
              <w:t>có</w:t>
            </w:r>
            <w:r>
              <w:rPr>
                <w:i/>
                <w:spacing w:val="-5"/>
                <w:sz w:val="24"/>
              </w:rPr>
              <w:t xml:space="preserve"> </w:t>
            </w:r>
            <w:r>
              <w:rPr>
                <w:i/>
                <w:sz w:val="24"/>
              </w:rPr>
              <w:t>lúc</w:t>
            </w:r>
            <w:r>
              <w:rPr>
                <w:i/>
                <w:spacing w:val="-5"/>
                <w:sz w:val="24"/>
              </w:rPr>
              <w:t xml:space="preserve"> </w:t>
            </w:r>
            <w:r>
              <w:rPr>
                <w:i/>
                <w:sz w:val="24"/>
              </w:rPr>
              <w:t xml:space="preserve">con </w:t>
            </w:r>
            <w:r>
              <w:rPr>
                <w:i/>
                <w:sz w:val="24"/>
                <w:u w:val="single"/>
              </w:rPr>
              <w:t>muốn cười</w:t>
            </w:r>
            <w:r>
              <w:rPr>
                <w:i/>
                <w:sz w:val="24"/>
              </w:rPr>
              <w:t xml:space="preserve">,/ có lúc lại </w:t>
            </w:r>
            <w:r>
              <w:rPr>
                <w:i/>
                <w:sz w:val="24"/>
                <w:u w:val="single"/>
              </w:rPr>
              <w:t>muốn khóc</w:t>
            </w:r>
            <w:r>
              <w:rPr>
                <w:i/>
                <w:sz w:val="24"/>
              </w:rPr>
              <w:t xml:space="preserve">.// Có lúc/ tự nhiên con </w:t>
            </w:r>
            <w:r>
              <w:rPr>
                <w:i/>
                <w:sz w:val="24"/>
                <w:u w:val="single"/>
              </w:rPr>
              <w:t>nhớ đến mẹ con</w:t>
            </w:r>
            <w:r>
              <w:rPr>
                <w:i/>
                <w:sz w:val="24"/>
              </w:rPr>
              <w:t xml:space="preserve">/ và tưởng như/ </w:t>
            </w:r>
            <w:r>
              <w:rPr>
                <w:i/>
                <w:sz w:val="24"/>
                <w:u w:val="single"/>
              </w:rPr>
              <w:t>đang trông thấy</w:t>
            </w:r>
            <w:r>
              <w:rPr>
                <w:i/>
                <w:sz w:val="24"/>
              </w:rPr>
              <w:t xml:space="preserve"> mẹ con ở </w:t>
            </w:r>
            <w:r>
              <w:rPr>
                <w:i/>
                <w:spacing w:val="-2"/>
                <w:sz w:val="24"/>
              </w:rPr>
              <w:t>nhà.//</w:t>
            </w:r>
          </w:p>
          <w:p w:rsidR="00D74C58" w:rsidRDefault="00901FA9">
            <w:pPr>
              <w:pStyle w:val="TableParagraph"/>
              <w:ind w:left="249"/>
              <w:jc w:val="both"/>
              <w:rPr>
                <w:i/>
                <w:sz w:val="24"/>
              </w:rPr>
            </w:pPr>
            <w:r>
              <w:rPr>
                <w:i/>
                <w:sz w:val="24"/>
              </w:rPr>
              <w:t>Bằng</w:t>
            </w:r>
            <w:r>
              <w:rPr>
                <w:i/>
                <w:spacing w:val="-1"/>
                <w:sz w:val="24"/>
              </w:rPr>
              <w:t xml:space="preserve"> </w:t>
            </w:r>
            <w:r>
              <w:rPr>
                <w:i/>
                <w:sz w:val="24"/>
              </w:rPr>
              <w:t>một</w:t>
            </w:r>
            <w:r>
              <w:rPr>
                <w:i/>
                <w:spacing w:val="-1"/>
                <w:sz w:val="24"/>
              </w:rPr>
              <w:t xml:space="preserve"> </w:t>
            </w:r>
            <w:r>
              <w:rPr>
                <w:i/>
                <w:sz w:val="24"/>
              </w:rPr>
              <w:t>giọng</w:t>
            </w:r>
            <w:r>
              <w:rPr>
                <w:i/>
                <w:spacing w:val="-1"/>
                <w:sz w:val="24"/>
              </w:rPr>
              <w:t xml:space="preserve"> </w:t>
            </w:r>
            <w:r>
              <w:rPr>
                <w:i/>
                <w:sz w:val="24"/>
                <w:u w:val="single"/>
              </w:rPr>
              <w:t>cảm</w:t>
            </w:r>
            <w:r>
              <w:rPr>
                <w:i/>
                <w:spacing w:val="-2"/>
                <w:sz w:val="24"/>
                <w:u w:val="single"/>
              </w:rPr>
              <w:t xml:space="preserve"> </w:t>
            </w:r>
            <w:r>
              <w:rPr>
                <w:i/>
                <w:sz w:val="24"/>
                <w:u w:val="single"/>
              </w:rPr>
              <w:t>động</w:t>
            </w:r>
            <w:r>
              <w:rPr>
                <w:i/>
                <w:sz w:val="24"/>
              </w:rPr>
              <w:t>,/</w:t>
            </w:r>
            <w:r>
              <w:rPr>
                <w:i/>
                <w:spacing w:val="-1"/>
                <w:sz w:val="24"/>
              </w:rPr>
              <w:t xml:space="preserve"> </w:t>
            </w:r>
            <w:r>
              <w:rPr>
                <w:i/>
                <w:sz w:val="24"/>
              </w:rPr>
              <w:t>thầy</w:t>
            </w:r>
            <w:r>
              <w:rPr>
                <w:i/>
                <w:spacing w:val="-1"/>
                <w:sz w:val="24"/>
              </w:rPr>
              <w:t xml:space="preserve"> </w:t>
            </w:r>
            <w:r>
              <w:rPr>
                <w:i/>
                <w:sz w:val="24"/>
              </w:rPr>
              <w:t xml:space="preserve">bảo </w:t>
            </w:r>
            <w:r>
              <w:rPr>
                <w:i/>
                <w:spacing w:val="-2"/>
                <w:sz w:val="24"/>
              </w:rPr>
              <w:t>tôi://</w:t>
            </w:r>
          </w:p>
          <w:p w:rsidR="00D74C58" w:rsidRDefault="00901FA9">
            <w:pPr>
              <w:pStyle w:val="TableParagraph"/>
              <w:numPr>
                <w:ilvl w:val="1"/>
                <w:numId w:val="740"/>
              </w:numPr>
              <w:tabs>
                <w:tab w:val="left" w:pos="429"/>
              </w:tabs>
              <w:spacing w:before="40"/>
              <w:ind w:left="429" w:hanging="180"/>
              <w:jc w:val="both"/>
              <w:rPr>
                <w:i/>
                <w:sz w:val="24"/>
              </w:rPr>
            </w:pPr>
            <w:r>
              <w:rPr>
                <w:i/>
                <w:sz w:val="24"/>
              </w:rPr>
              <w:t>Con/</w:t>
            </w:r>
            <w:r>
              <w:rPr>
                <w:i/>
                <w:spacing w:val="-3"/>
                <w:sz w:val="24"/>
              </w:rPr>
              <w:t xml:space="preserve"> </w:t>
            </w:r>
            <w:r>
              <w:rPr>
                <w:i/>
                <w:sz w:val="24"/>
                <w:u w:val="single"/>
              </w:rPr>
              <w:t>thật</w:t>
            </w:r>
            <w:r>
              <w:rPr>
                <w:i/>
                <w:spacing w:val="-1"/>
                <w:sz w:val="24"/>
                <w:u w:val="single"/>
              </w:rPr>
              <w:t xml:space="preserve"> </w:t>
            </w:r>
            <w:r>
              <w:rPr>
                <w:i/>
                <w:sz w:val="24"/>
                <w:u w:val="single"/>
              </w:rPr>
              <w:t>là</w:t>
            </w:r>
            <w:r>
              <w:rPr>
                <w:i/>
                <w:spacing w:val="-1"/>
                <w:sz w:val="24"/>
              </w:rPr>
              <w:t xml:space="preserve"> </w:t>
            </w:r>
            <w:r>
              <w:rPr>
                <w:i/>
                <w:sz w:val="24"/>
              </w:rPr>
              <w:t>một</w:t>
            </w:r>
            <w:r>
              <w:rPr>
                <w:i/>
                <w:spacing w:val="-1"/>
                <w:sz w:val="24"/>
              </w:rPr>
              <w:t xml:space="preserve"> </w:t>
            </w:r>
            <w:r>
              <w:rPr>
                <w:i/>
                <w:sz w:val="24"/>
              </w:rPr>
              <w:t>đứa</w:t>
            </w:r>
            <w:r>
              <w:rPr>
                <w:i/>
                <w:spacing w:val="-1"/>
                <w:sz w:val="24"/>
              </w:rPr>
              <w:t xml:space="preserve"> </w:t>
            </w:r>
            <w:r>
              <w:rPr>
                <w:i/>
                <w:sz w:val="24"/>
              </w:rPr>
              <w:t>trẻ</w:t>
            </w:r>
            <w:r>
              <w:rPr>
                <w:i/>
                <w:spacing w:val="-1"/>
                <w:sz w:val="24"/>
              </w:rPr>
              <w:t xml:space="preserve"> </w:t>
            </w:r>
            <w:r>
              <w:rPr>
                <w:i/>
                <w:sz w:val="24"/>
                <w:u w:val="single"/>
              </w:rPr>
              <w:t>có</w:t>
            </w:r>
            <w:r>
              <w:rPr>
                <w:i/>
                <w:spacing w:val="-2"/>
                <w:sz w:val="24"/>
                <w:u w:val="single"/>
              </w:rPr>
              <w:t xml:space="preserve"> </w:t>
            </w:r>
            <w:r>
              <w:rPr>
                <w:i/>
                <w:sz w:val="24"/>
                <w:u w:val="single"/>
              </w:rPr>
              <w:t>tâm</w:t>
            </w:r>
            <w:r>
              <w:rPr>
                <w:i/>
                <w:spacing w:val="-1"/>
                <w:sz w:val="24"/>
                <w:u w:val="single"/>
              </w:rPr>
              <w:t xml:space="preserve"> </w:t>
            </w:r>
            <w:r>
              <w:rPr>
                <w:i/>
                <w:spacing w:val="-2"/>
                <w:sz w:val="24"/>
                <w:u w:val="single"/>
              </w:rPr>
              <w:t>hồn</w:t>
            </w:r>
            <w:r>
              <w:rPr>
                <w:i/>
                <w:spacing w:val="-2"/>
                <w:sz w:val="24"/>
              </w:rPr>
              <w:t>.//</w:t>
            </w:r>
          </w:p>
          <w:p w:rsidR="00D74C58" w:rsidRDefault="00901FA9">
            <w:pPr>
              <w:pStyle w:val="TableParagraph"/>
              <w:numPr>
                <w:ilvl w:val="0"/>
                <w:numId w:val="740"/>
              </w:numPr>
              <w:tabs>
                <w:tab w:val="left" w:pos="284"/>
              </w:tabs>
              <w:spacing w:before="42" w:line="276" w:lineRule="auto"/>
              <w:ind w:right="96" w:firstLine="0"/>
              <w:rPr>
                <w:sz w:val="24"/>
              </w:rPr>
            </w:pPr>
            <w:r>
              <w:rPr>
                <w:sz w:val="24"/>
              </w:rPr>
              <w:t>HS</w:t>
            </w:r>
            <w:r>
              <w:rPr>
                <w:spacing w:val="-6"/>
                <w:sz w:val="24"/>
              </w:rPr>
              <w:t xml:space="preserve"> </w:t>
            </w:r>
            <w:r>
              <w:rPr>
                <w:sz w:val="24"/>
              </w:rPr>
              <w:t>luyện</w:t>
            </w:r>
            <w:r>
              <w:rPr>
                <w:spacing w:val="-5"/>
                <w:sz w:val="24"/>
              </w:rPr>
              <w:t xml:space="preserve"> </w:t>
            </w:r>
            <w:r>
              <w:rPr>
                <w:sz w:val="24"/>
              </w:rPr>
              <w:t>đọc</w:t>
            </w:r>
            <w:r>
              <w:rPr>
                <w:spacing w:val="-6"/>
                <w:sz w:val="24"/>
              </w:rPr>
              <w:t xml:space="preserve"> </w:t>
            </w:r>
            <w:r>
              <w:rPr>
                <w:sz w:val="24"/>
              </w:rPr>
              <w:t>lại</w:t>
            </w:r>
            <w:r>
              <w:rPr>
                <w:spacing w:val="-5"/>
                <w:sz w:val="24"/>
              </w:rPr>
              <w:t xml:space="preserve"> </w:t>
            </w:r>
            <w:r>
              <w:rPr>
                <w:sz w:val="24"/>
              </w:rPr>
              <w:t>đoạn</w:t>
            </w:r>
            <w:r>
              <w:rPr>
                <w:spacing w:val="-7"/>
                <w:sz w:val="24"/>
              </w:rPr>
              <w:t xml:space="preserve"> </w:t>
            </w:r>
            <w:r>
              <w:rPr>
                <w:sz w:val="24"/>
              </w:rPr>
              <w:t>từ</w:t>
            </w:r>
            <w:r>
              <w:rPr>
                <w:spacing w:val="-6"/>
                <w:sz w:val="24"/>
              </w:rPr>
              <w:t xml:space="preserve"> </w:t>
            </w:r>
            <w:r>
              <w:rPr>
                <w:sz w:val="24"/>
              </w:rPr>
              <w:t>“Từ</w:t>
            </w:r>
            <w:r>
              <w:rPr>
                <w:spacing w:val="-6"/>
                <w:sz w:val="24"/>
              </w:rPr>
              <w:t xml:space="preserve"> </w:t>
            </w:r>
            <w:r>
              <w:rPr>
                <w:sz w:val="24"/>
              </w:rPr>
              <w:t>đó”</w:t>
            </w:r>
            <w:r>
              <w:rPr>
                <w:spacing w:val="-6"/>
                <w:sz w:val="24"/>
              </w:rPr>
              <w:t xml:space="preserve"> </w:t>
            </w:r>
            <w:r>
              <w:rPr>
                <w:sz w:val="24"/>
              </w:rPr>
              <w:t>đến</w:t>
            </w:r>
            <w:r>
              <w:rPr>
                <w:spacing w:val="-6"/>
                <w:sz w:val="24"/>
              </w:rPr>
              <w:t xml:space="preserve"> </w:t>
            </w:r>
            <w:r>
              <w:rPr>
                <w:sz w:val="24"/>
              </w:rPr>
              <w:t>hết</w:t>
            </w:r>
            <w:r>
              <w:rPr>
                <w:spacing w:val="-6"/>
                <w:sz w:val="24"/>
              </w:rPr>
              <w:t xml:space="preserve"> </w:t>
            </w:r>
            <w:r>
              <w:rPr>
                <w:sz w:val="24"/>
              </w:rPr>
              <w:t>trong</w:t>
            </w:r>
            <w:r>
              <w:rPr>
                <w:spacing w:val="-6"/>
                <w:sz w:val="24"/>
              </w:rPr>
              <w:t xml:space="preserve"> </w:t>
            </w:r>
            <w:r>
              <w:rPr>
                <w:sz w:val="24"/>
              </w:rPr>
              <w:t>nhóm</w:t>
            </w:r>
            <w:r>
              <w:rPr>
                <w:spacing w:val="-6"/>
                <w:sz w:val="24"/>
              </w:rPr>
              <w:t xml:space="preserve"> </w:t>
            </w:r>
            <w:r>
              <w:rPr>
                <w:sz w:val="24"/>
              </w:rPr>
              <w:t>đôi hoặc nhóm nhỏ.</w:t>
            </w:r>
          </w:p>
          <w:p w:rsidR="00D74C58" w:rsidRDefault="00901FA9">
            <w:pPr>
              <w:pStyle w:val="TableParagraph"/>
              <w:numPr>
                <w:ilvl w:val="0"/>
                <w:numId w:val="740"/>
              </w:numPr>
              <w:tabs>
                <w:tab w:val="left" w:pos="287"/>
              </w:tabs>
              <w:spacing w:before="1"/>
              <w:ind w:left="287" w:hanging="180"/>
              <w:rPr>
                <w:sz w:val="24"/>
              </w:rPr>
            </w:pPr>
            <w:r>
              <w:rPr>
                <w:sz w:val="24"/>
              </w:rPr>
              <w:t>2</w:t>
            </w:r>
            <w:r>
              <w:rPr>
                <w:spacing w:val="-3"/>
                <w:sz w:val="24"/>
              </w:rPr>
              <w:t xml:space="preserve"> </w:t>
            </w:r>
            <w:r>
              <w:rPr>
                <w:sz w:val="24"/>
              </w:rPr>
              <w:t>– 3 HS thi</w:t>
            </w:r>
            <w:r>
              <w:rPr>
                <w:spacing w:val="-2"/>
                <w:sz w:val="24"/>
              </w:rPr>
              <w:t xml:space="preserve"> </w:t>
            </w:r>
            <w:r>
              <w:rPr>
                <w:sz w:val="24"/>
              </w:rPr>
              <w:t>đọc đoạn</w:t>
            </w:r>
            <w:r>
              <w:rPr>
                <w:spacing w:val="-2"/>
                <w:sz w:val="24"/>
              </w:rPr>
              <w:t xml:space="preserve"> </w:t>
            </w:r>
            <w:r>
              <w:rPr>
                <w:sz w:val="24"/>
              </w:rPr>
              <w:t>từ</w:t>
            </w:r>
            <w:r>
              <w:rPr>
                <w:spacing w:val="-1"/>
                <w:sz w:val="24"/>
              </w:rPr>
              <w:t xml:space="preserve"> </w:t>
            </w:r>
            <w:r>
              <w:rPr>
                <w:sz w:val="24"/>
              </w:rPr>
              <w:t>“Từ</w:t>
            </w:r>
            <w:r>
              <w:rPr>
                <w:spacing w:val="-2"/>
                <w:sz w:val="24"/>
              </w:rPr>
              <w:t xml:space="preserve"> </w:t>
            </w:r>
            <w:r>
              <w:rPr>
                <w:sz w:val="24"/>
              </w:rPr>
              <w:t>đó” đến hết</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740"/>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740"/>
              </w:numPr>
              <w:tabs>
                <w:tab w:val="left" w:pos="287"/>
              </w:tabs>
              <w:spacing w:before="42"/>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740"/>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32" w:type="dxa"/>
          </w:tcPr>
          <w:p w:rsidR="00D74C58" w:rsidRDefault="00901FA9">
            <w:pPr>
              <w:pStyle w:val="TableParagraph"/>
              <w:tabs>
                <w:tab w:val="left" w:pos="715"/>
                <w:tab w:val="left" w:pos="1343"/>
                <w:tab w:val="left" w:pos="2011"/>
              </w:tabs>
              <w:spacing w:before="1" w:line="276" w:lineRule="auto"/>
              <w:ind w:right="95"/>
              <w:rPr>
                <w:sz w:val="24"/>
              </w:rPr>
            </w:pPr>
            <w:r>
              <w:rPr>
                <w:sz w:val="24"/>
              </w:rPr>
              <w:t>thể hiện giọng đọc phù hợp với từng nhân vật.</w:t>
            </w:r>
            <w:r>
              <w:rPr>
                <w:spacing w:val="40"/>
                <w:sz w:val="24"/>
              </w:rPr>
              <w:t xml:space="preserve"> </w:t>
            </w:r>
            <w:r>
              <w:rPr>
                <w:sz w:val="24"/>
              </w:rPr>
              <w:t>–</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được</w:t>
            </w:r>
            <w:r>
              <w:rPr>
                <w:spacing w:val="40"/>
                <w:sz w:val="24"/>
              </w:rPr>
              <w:t xml:space="preserve"> </w:t>
            </w:r>
            <w:r>
              <w:rPr>
                <w:sz w:val="24"/>
              </w:rPr>
              <w:t>cách đọc</w:t>
            </w:r>
            <w:r>
              <w:rPr>
                <w:spacing w:val="40"/>
                <w:sz w:val="24"/>
              </w:rPr>
              <w:t xml:space="preserve"> </w:t>
            </w:r>
            <w:r>
              <w:rPr>
                <w:sz w:val="24"/>
              </w:rPr>
              <w:t>của</w:t>
            </w:r>
            <w:r>
              <w:rPr>
                <w:spacing w:val="40"/>
                <w:sz w:val="24"/>
              </w:rPr>
              <w:t xml:space="preserve"> </w:t>
            </w:r>
            <w:r>
              <w:rPr>
                <w:sz w:val="24"/>
              </w:rPr>
              <w:t>mình</w:t>
            </w:r>
            <w:r>
              <w:rPr>
                <w:spacing w:val="40"/>
                <w:sz w:val="24"/>
              </w:rPr>
              <w:t xml:space="preserve"> </w:t>
            </w:r>
            <w:r>
              <w:rPr>
                <w:sz w:val="24"/>
              </w:rPr>
              <w:t>và</w:t>
            </w:r>
            <w:r>
              <w:rPr>
                <w:spacing w:val="40"/>
                <w:sz w:val="24"/>
              </w:rPr>
              <w:t xml:space="preserve"> </w:t>
            </w:r>
            <w:r>
              <w:rPr>
                <w:sz w:val="24"/>
              </w:rPr>
              <w:t xml:space="preserve">của </w:t>
            </w:r>
            <w:r>
              <w:rPr>
                <w:spacing w:val="-4"/>
                <w:sz w:val="24"/>
              </w:rPr>
              <w:t>bạn,</w:t>
            </w:r>
            <w:r>
              <w:rPr>
                <w:sz w:val="24"/>
              </w:rPr>
              <w:tab/>
            </w:r>
            <w:r>
              <w:rPr>
                <w:spacing w:val="-4"/>
                <w:sz w:val="24"/>
              </w:rPr>
              <w:t>giúp</w:t>
            </w:r>
            <w:r>
              <w:rPr>
                <w:sz w:val="24"/>
              </w:rPr>
              <w:tab/>
            </w:r>
            <w:r>
              <w:rPr>
                <w:spacing w:val="-4"/>
                <w:sz w:val="24"/>
              </w:rPr>
              <w:t>nhau</w:t>
            </w:r>
            <w:r>
              <w:rPr>
                <w:sz w:val="24"/>
              </w:rPr>
              <w:tab/>
            </w:r>
            <w:r>
              <w:rPr>
                <w:spacing w:val="-4"/>
                <w:sz w:val="24"/>
              </w:rPr>
              <w:t xml:space="preserve">điều </w:t>
            </w:r>
            <w:r>
              <w:rPr>
                <w:sz w:val="24"/>
              </w:rPr>
              <w:t>chỉnh sai sót (nếu có).</w:t>
            </w:r>
          </w:p>
        </w:tc>
        <w:tc>
          <w:tcPr>
            <w:tcW w:w="1030" w:type="dxa"/>
          </w:tcPr>
          <w:p w:rsidR="00D74C58" w:rsidRDefault="00D74C58">
            <w:pPr>
              <w:pStyle w:val="TableParagraph"/>
              <w:ind w:left="0"/>
              <w:rPr>
                <w:sz w:val="24"/>
              </w:rPr>
            </w:pPr>
          </w:p>
        </w:tc>
      </w:tr>
      <w:tr w:rsidR="00D74C58">
        <w:trPr>
          <w:trHeight w:val="4443"/>
        </w:trPr>
        <w:tc>
          <w:tcPr>
            <w:tcW w:w="5908" w:type="dxa"/>
          </w:tcPr>
          <w:p w:rsidR="00D74C58" w:rsidRDefault="00901FA9">
            <w:pPr>
              <w:pStyle w:val="TableParagraph"/>
              <w:rPr>
                <w:b/>
                <w:i/>
                <w:sz w:val="24"/>
              </w:rPr>
            </w:pPr>
            <w:r>
              <w:rPr>
                <w:b/>
                <w:i/>
                <w:sz w:val="24"/>
              </w:rPr>
              <w:t>1.4.</w:t>
            </w:r>
            <w:r>
              <w:rPr>
                <w:b/>
                <w:i/>
                <w:spacing w:val="-3"/>
                <w:sz w:val="24"/>
              </w:rPr>
              <w:t xml:space="preserve"> </w:t>
            </w:r>
            <w:r>
              <w:rPr>
                <w:b/>
                <w:i/>
                <w:sz w:val="24"/>
              </w:rPr>
              <w:t>Cùng</w:t>
            </w:r>
            <w:r>
              <w:rPr>
                <w:b/>
                <w:i/>
                <w:spacing w:val="-2"/>
                <w:sz w:val="24"/>
              </w:rPr>
              <w:t xml:space="preserve"> </w:t>
            </w:r>
            <w:r>
              <w:rPr>
                <w:b/>
                <w:i/>
                <w:sz w:val="24"/>
              </w:rPr>
              <w:t>sáng</w:t>
            </w:r>
            <w:r>
              <w:rPr>
                <w:b/>
                <w:i/>
                <w:spacing w:val="-2"/>
                <w:sz w:val="24"/>
              </w:rPr>
              <w:t xml:space="preserve"> </w:t>
            </w:r>
            <w:r>
              <w:rPr>
                <w:b/>
                <w:i/>
                <w:sz w:val="24"/>
              </w:rPr>
              <w:t>tạo</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132"/>
              </w:numPr>
              <w:tabs>
                <w:tab w:val="left" w:pos="301"/>
              </w:tabs>
              <w:spacing w:before="42" w:line="276" w:lineRule="auto"/>
              <w:ind w:right="96" w:firstLine="0"/>
              <w:rPr>
                <w:i/>
                <w:sz w:val="24"/>
              </w:rPr>
            </w:pPr>
            <w:r>
              <w:rPr>
                <w:sz w:val="24"/>
              </w:rPr>
              <w:t xml:space="preserve">HS xác định yêu cầu của hoạt động: </w:t>
            </w:r>
            <w:r>
              <w:rPr>
                <w:i/>
                <w:sz w:val="24"/>
              </w:rPr>
              <w:t>Ghi lại những điều thú</w:t>
            </w:r>
            <w:r>
              <w:rPr>
                <w:i/>
                <w:spacing w:val="-3"/>
                <w:sz w:val="24"/>
              </w:rPr>
              <w:t xml:space="preserve"> </w:t>
            </w:r>
            <w:r>
              <w:rPr>
                <w:i/>
                <w:sz w:val="24"/>
              </w:rPr>
              <w:t>vị</w:t>
            </w:r>
            <w:r>
              <w:rPr>
                <w:i/>
                <w:spacing w:val="-3"/>
                <w:sz w:val="24"/>
              </w:rPr>
              <w:t xml:space="preserve"> </w:t>
            </w:r>
            <w:r>
              <w:rPr>
                <w:i/>
                <w:sz w:val="24"/>
              </w:rPr>
              <w:t>về</w:t>
            </w:r>
            <w:r>
              <w:rPr>
                <w:i/>
                <w:spacing w:val="-3"/>
                <w:sz w:val="24"/>
              </w:rPr>
              <w:t xml:space="preserve"> </w:t>
            </w:r>
            <w:r>
              <w:rPr>
                <w:i/>
                <w:sz w:val="24"/>
              </w:rPr>
              <w:t>mỗi</w:t>
            </w:r>
            <w:r>
              <w:rPr>
                <w:i/>
                <w:spacing w:val="-3"/>
                <w:sz w:val="24"/>
              </w:rPr>
              <w:t xml:space="preserve"> </w:t>
            </w:r>
            <w:r>
              <w:rPr>
                <w:i/>
                <w:sz w:val="24"/>
              </w:rPr>
              <w:t>nhân</w:t>
            </w:r>
            <w:r>
              <w:rPr>
                <w:i/>
                <w:spacing w:val="-3"/>
                <w:sz w:val="24"/>
              </w:rPr>
              <w:t xml:space="preserve"> </w:t>
            </w:r>
            <w:r>
              <w:rPr>
                <w:i/>
                <w:sz w:val="24"/>
              </w:rPr>
              <w:t>vật</w:t>
            </w:r>
            <w:r>
              <w:rPr>
                <w:i/>
                <w:spacing w:val="-3"/>
                <w:sz w:val="24"/>
              </w:rPr>
              <w:t xml:space="preserve"> </w:t>
            </w:r>
            <w:r>
              <w:rPr>
                <w:i/>
                <w:sz w:val="24"/>
              </w:rPr>
              <w:t>trong</w:t>
            </w:r>
            <w:r>
              <w:rPr>
                <w:i/>
                <w:spacing w:val="-3"/>
                <w:sz w:val="24"/>
              </w:rPr>
              <w:t xml:space="preserve"> </w:t>
            </w:r>
            <w:r>
              <w:rPr>
                <w:i/>
                <w:sz w:val="24"/>
              </w:rPr>
              <w:t>truyện</w:t>
            </w:r>
            <w:r>
              <w:rPr>
                <w:i/>
                <w:spacing w:val="-3"/>
                <w:sz w:val="24"/>
              </w:rPr>
              <w:t xml:space="preserve"> </w:t>
            </w:r>
            <w:r>
              <w:rPr>
                <w:i/>
                <w:sz w:val="24"/>
              </w:rPr>
              <w:t>“Lớp</w:t>
            </w:r>
            <w:r>
              <w:rPr>
                <w:i/>
                <w:spacing w:val="-3"/>
                <w:sz w:val="24"/>
              </w:rPr>
              <w:t xml:space="preserve"> </w:t>
            </w:r>
            <w:r>
              <w:rPr>
                <w:i/>
                <w:sz w:val="24"/>
              </w:rPr>
              <w:t>học</w:t>
            </w:r>
            <w:r>
              <w:rPr>
                <w:i/>
                <w:spacing w:val="-3"/>
                <w:sz w:val="24"/>
              </w:rPr>
              <w:t xml:space="preserve"> </w:t>
            </w:r>
            <w:r>
              <w:rPr>
                <w:i/>
                <w:sz w:val="24"/>
              </w:rPr>
              <w:t>trên</w:t>
            </w:r>
            <w:r>
              <w:rPr>
                <w:i/>
                <w:spacing w:val="-3"/>
                <w:sz w:val="24"/>
              </w:rPr>
              <w:t xml:space="preserve"> </w:t>
            </w:r>
            <w:r>
              <w:rPr>
                <w:i/>
                <w:sz w:val="24"/>
              </w:rPr>
              <w:t>đường”.</w:t>
            </w:r>
          </w:p>
          <w:p w:rsidR="00D74C58" w:rsidRDefault="00901FA9">
            <w:pPr>
              <w:pStyle w:val="TableParagraph"/>
              <w:numPr>
                <w:ilvl w:val="0"/>
                <w:numId w:val="132"/>
              </w:numPr>
              <w:tabs>
                <w:tab w:val="left" w:pos="179"/>
              </w:tabs>
              <w:ind w:left="179" w:right="1669" w:hanging="179"/>
              <w:jc w:val="center"/>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gợi</w:t>
            </w:r>
            <w:r>
              <w:rPr>
                <w:spacing w:val="-1"/>
                <w:sz w:val="24"/>
              </w:rPr>
              <w:t xml:space="preserve"> </w:t>
            </w:r>
            <w:r>
              <w:rPr>
                <w:sz w:val="24"/>
              </w:rPr>
              <w:t>ý</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hoạt</w:t>
            </w:r>
            <w:r>
              <w:rPr>
                <w:spacing w:val="-2"/>
                <w:sz w:val="24"/>
              </w:rPr>
              <w:t xml:space="preserve"> động:</w:t>
            </w:r>
          </w:p>
          <w:p w:rsidR="00D74C58" w:rsidRDefault="00901FA9">
            <w:pPr>
              <w:pStyle w:val="TableParagraph"/>
              <w:spacing w:before="41"/>
              <w:ind w:left="145" w:right="1736"/>
              <w:jc w:val="center"/>
              <w:rPr>
                <w:sz w:val="24"/>
              </w:rPr>
            </w:pPr>
            <w:r>
              <w:rPr>
                <w:sz w:val="24"/>
              </w:rPr>
              <w:t>+</w:t>
            </w:r>
            <w:r>
              <w:rPr>
                <w:spacing w:val="-3"/>
                <w:sz w:val="24"/>
              </w:rPr>
              <w:t xml:space="preserve"> </w:t>
            </w:r>
            <w:r>
              <w:rPr>
                <w:sz w:val="24"/>
              </w:rPr>
              <w:t>Trong</w:t>
            </w:r>
            <w:r>
              <w:rPr>
                <w:spacing w:val="-2"/>
                <w:sz w:val="24"/>
              </w:rPr>
              <w:t xml:space="preserve"> </w:t>
            </w:r>
            <w:r>
              <w:rPr>
                <w:sz w:val="24"/>
              </w:rPr>
              <w:t>truyện</w:t>
            </w:r>
            <w:r>
              <w:rPr>
                <w:spacing w:val="-1"/>
                <w:sz w:val="24"/>
              </w:rPr>
              <w:t xml:space="preserve"> </w:t>
            </w:r>
            <w:r>
              <w:rPr>
                <w:sz w:val="24"/>
              </w:rPr>
              <w:t>có</w:t>
            </w:r>
            <w:r>
              <w:rPr>
                <w:spacing w:val="-2"/>
                <w:sz w:val="24"/>
              </w:rPr>
              <w:t xml:space="preserve"> </w:t>
            </w:r>
            <w:r>
              <w:rPr>
                <w:sz w:val="24"/>
              </w:rPr>
              <w:t>những</w:t>
            </w:r>
            <w:r>
              <w:rPr>
                <w:spacing w:val="-1"/>
                <w:sz w:val="24"/>
              </w:rPr>
              <w:t xml:space="preserve"> </w:t>
            </w:r>
            <w:r>
              <w:rPr>
                <w:sz w:val="24"/>
              </w:rPr>
              <w:t>nhân</w:t>
            </w:r>
            <w:r>
              <w:rPr>
                <w:spacing w:val="-1"/>
                <w:sz w:val="24"/>
              </w:rPr>
              <w:t xml:space="preserve"> </w:t>
            </w:r>
            <w:r>
              <w:rPr>
                <w:sz w:val="24"/>
              </w:rPr>
              <w:t>vật</w:t>
            </w:r>
            <w:r>
              <w:rPr>
                <w:spacing w:val="-1"/>
                <w:sz w:val="24"/>
              </w:rPr>
              <w:t xml:space="preserve"> </w:t>
            </w:r>
            <w:r>
              <w:rPr>
                <w:spacing w:val="-4"/>
                <w:sz w:val="24"/>
              </w:rPr>
              <w:t>nào?</w:t>
            </w:r>
          </w:p>
          <w:p w:rsidR="00D74C58" w:rsidRDefault="00901FA9">
            <w:pPr>
              <w:pStyle w:val="TableParagraph"/>
              <w:spacing w:before="42"/>
              <w:ind w:left="0" w:right="1736"/>
              <w:jc w:val="center"/>
              <w:rPr>
                <w:sz w:val="24"/>
              </w:rPr>
            </w:pPr>
            <w:r>
              <w:rPr>
                <w:sz w:val="24"/>
              </w:rPr>
              <w:t>+</w:t>
            </w:r>
            <w:r>
              <w:rPr>
                <w:spacing w:val="-1"/>
                <w:sz w:val="24"/>
              </w:rPr>
              <w:t xml:space="preserve"> </w:t>
            </w:r>
            <w:r>
              <w:rPr>
                <w:sz w:val="24"/>
              </w:rPr>
              <w:t>Mỗi</w:t>
            </w:r>
            <w:r>
              <w:rPr>
                <w:spacing w:val="-1"/>
                <w:sz w:val="24"/>
              </w:rPr>
              <w:t xml:space="preserve"> </w:t>
            </w:r>
            <w:r>
              <w:rPr>
                <w:sz w:val="24"/>
              </w:rPr>
              <w:t>nhân</w:t>
            </w:r>
            <w:r>
              <w:rPr>
                <w:spacing w:val="-2"/>
                <w:sz w:val="24"/>
              </w:rPr>
              <w:t xml:space="preserve"> </w:t>
            </w:r>
            <w:r>
              <w:rPr>
                <w:sz w:val="24"/>
              </w:rPr>
              <w:t>vật có</w:t>
            </w:r>
            <w:r>
              <w:rPr>
                <w:spacing w:val="-1"/>
                <w:sz w:val="24"/>
              </w:rPr>
              <w:t xml:space="preserve"> </w:t>
            </w:r>
            <w:r>
              <w:rPr>
                <w:sz w:val="24"/>
              </w:rPr>
              <w:t>đặc điểm</w:t>
            </w:r>
            <w:r>
              <w:rPr>
                <w:spacing w:val="-2"/>
                <w:sz w:val="24"/>
              </w:rPr>
              <w:t xml:space="preserve"> </w:t>
            </w:r>
            <w:r>
              <w:rPr>
                <w:sz w:val="24"/>
              </w:rPr>
              <w:t>gì</w:t>
            </w:r>
            <w:r>
              <w:rPr>
                <w:spacing w:val="-1"/>
                <w:sz w:val="24"/>
              </w:rPr>
              <w:t xml:space="preserve"> </w:t>
            </w:r>
            <w:r>
              <w:rPr>
                <w:sz w:val="24"/>
              </w:rPr>
              <w:t>thú</w:t>
            </w:r>
            <w:r>
              <w:rPr>
                <w:spacing w:val="-1"/>
                <w:sz w:val="24"/>
              </w:rPr>
              <w:t xml:space="preserve"> </w:t>
            </w:r>
            <w:r>
              <w:rPr>
                <w:spacing w:val="-5"/>
                <w:sz w:val="24"/>
              </w:rPr>
              <w:t>vị?</w:t>
            </w:r>
          </w:p>
          <w:p w:rsidR="00D74C58" w:rsidRDefault="00901FA9">
            <w:pPr>
              <w:pStyle w:val="TableParagraph"/>
              <w:spacing w:before="41"/>
              <w:ind w:left="249"/>
              <w:rPr>
                <w:sz w:val="24"/>
              </w:rPr>
            </w:pPr>
            <w:r>
              <w:rPr>
                <w:sz w:val="24"/>
              </w:rPr>
              <w:t>+</w:t>
            </w:r>
            <w:r>
              <w:rPr>
                <w:spacing w:val="-1"/>
                <w:sz w:val="24"/>
              </w:rPr>
              <w:t xml:space="preserve"> </w:t>
            </w:r>
            <w:r>
              <w:rPr>
                <w:sz w:val="24"/>
              </w:rPr>
              <w:t>Em có</w:t>
            </w:r>
            <w:r>
              <w:rPr>
                <w:spacing w:val="-1"/>
                <w:sz w:val="24"/>
              </w:rPr>
              <w:t xml:space="preserve"> </w:t>
            </w:r>
            <w:r>
              <w:rPr>
                <w:sz w:val="24"/>
              </w:rPr>
              <w:t>nhận xét gì</w:t>
            </w:r>
            <w:r>
              <w:rPr>
                <w:spacing w:val="-1"/>
                <w:sz w:val="24"/>
              </w:rPr>
              <w:t xml:space="preserve"> </w:t>
            </w:r>
            <w:r>
              <w:rPr>
                <w:sz w:val="24"/>
              </w:rPr>
              <w:t>về</w:t>
            </w:r>
            <w:r>
              <w:rPr>
                <w:spacing w:val="-1"/>
                <w:sz w:val="24"/>
              </w:rPr>
              <w:t xml:space="preserve"> </w:t>
            </w:r>
            <w:r>
              <w:rPr>
                <w:sz w:val="24"/>
              </w:rPr>
              <w:t>mỗi nhân</w:t>
            </w:r>
            <w:r>
              <w:rPr>
                <w:spacing w:val="-1"/>
                <w:sz w:val="24"/>
              </w:rPr>
              <w:t xml:space="preserve"> </w:t>
            </w:r>
            <w:r>
              <w:rPr>
                <w:sz w:val="24"/>
              </w:rPr>
              <w:t>vật</w:t>
            </w:r>
            <w:r>
              <w:rPr>
                <w:spacing w:val="-1"/>
                <w:sz w:val="24"/>
              </w:rPr>
              <w:t xml:space="preserve"> </w:t>
            </w:r>
            <w:r>
              <w:rPr>
                <w:sz w:val="24"/>
              </w:rPr>
              <w:t>trong</w:t>
            </w:r>
            <w:r>
              <w:rPr>
                <w:spacing w:val="-1"/>
                <w:sz w:val="24"/>
              </w:rPr>
              <w:t xml:space="preserve"> </w:t>
            </w:r>
            <w:r>
              <w:rPr>
                <w:spacing w:val="-2"/>
                <w:sz w:val="24"/>
              </w:rPr>
              <w:t>truyện?</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132"/>
              </w:numPr>
              <w:tabs>
                <w:tab w:val="left" w:pos="303"/>
              </w:tabs>
              <w:spacing w:before="40" w:line="276" w:lineRule="auto"/>
              <w:ind w:right="96" w:firstLine="0"/>
              <w:rPr>
                <w:sz w:val="24"/>
              </w:rPr>
            </w:pPr>
            <w:r>
              <w:rPr>
                <w:sz w:val="24"/>
              </w:rPr>
              <w:t>HS hoạt động nhóm 3, làm bài vào VBT (khuyến khích HS ghi chép dưới dạng sơ đồ đơn giản).</w:t>
            </w:r>
          </w:p>
          <w:p w:rsidR="00D74C58" w:rsidRDefault="00901FA9">
            <w:pPr>
              <w:pStyle w:val="TableParagraph"/>
              <w:numPr>
                <w:ilvl w:val="0"/>
                <w:numId w:val="132"/>
              </w:numPr>
              <w:tabs>
                <w:tab w:val="left" w:pos="287"/>
              </w:tabs>
              <w:ind w:left="287" w:hanging="180"/>
              <w:rPr>
                <w:sz w:val="24"/>
              </w:rPr>
            </w:pPr>
            <w:r>
              <w:rPr>
                <w:sz w:val="24"/>
              </w:rPr>
              <w:t>1</w:t>
            </w:r>
            <w:r>
              <w:rPr>
                <w:spacing w:val="-1"/>
                <w:sz w:val="24"/>
              </w:rPr>
              <w:t xml:space="preserve"> </w:t>
            </w:r>
            <w:r>
              <w:rPr>
                <w:sz w:val="24"/>
              </w:rPr>
              <w:t>– 2</w:t>
            </w:r>
            <w:r>
              <w:rPr>
                <w:spacing w:val="-1"/>
                <w:sz w:val="24"/>
              </w:rPr>
              <w:t xml:space="preserve"> </w:t>
            </w:r>
            <w:r>
              <w:rPr>
                <w:sz w:val="24"/>
              </w:rPr>
              <w:t>nhóm HS chia</w:t>
            </w:r>
            <w:r>
              <w:rPr>
                <w:spacing w:val="-1"/>
                <w:sz w:val="24"/>
              </w:rPr>
              <w:t xml:space="preserve"> </w:t>
            </w:r>
            <w:r>
              <w:rPr>
                <w:sz w:val="24"/>
              </w:rPr>
              <w:t>sẻ trước</w:t>
            </w:r>
            <w:r>
              <w:rPr>
                <w:spacing w:val="-1"/>
                <w:sz w:val="24"/>
              </w:rPr>
              <w:t xml:space="preserve"> </w:t>
            </w:r>
            <w:r>
              <w:rPr>
                <w:spacing w:val="-4"/>
                <w:sz w:val="24"/>
              </w:rPr>
              <w:t>lớp.</w:t>
            </w:r>
          </w:p>
          <w:p w:rsidR="00D74C58" w:rsidRDefault="00901FA9">
            <w:pPr>
              <w:pStyle w:val="TableParagraph"/>
              <w:numPr>
                <w:ilvl w:val="0"/>
                <w:numId w:val="132"/>
              </w:numPr>
              <w:tabs>
                <w:tab w:val="left" w:pos="299"/>
              </w:tabs>
              <w:spacing w:before="43"/>
              <w:ind w:left="299" w:hanging="192"/>
              <w:rPr>
                <w:sz w:val="24"/>
              </w:rPr>
            </w:pPr>
            <w:r>
              <w:rPr>
                <w:sz w:val="24"/>
              </w:rPr>
              <w:t>HS</w:t>
            </w:r>
            <w:r>
              <w:rPr>
                <w:spacing w:val="11"/>
                <w:sz w:val="24"/>
              </w:rPr>
              <w:t xml:space="preserve"> </w:t>
            </w:r>
            <w:r>
              <w:rPr>
                <w:sz w:val="24"/>
              </w:rPr>
              <w:t>nghe</w:t>
            </w:r>
            <w:r>
              <w:rPr>
                <w:spacing w:val="11"/>
                <w:sz w:val="24"/>
              </w:rPr>
              <w:t xml:space="preserve"> </w:t>
            </w:r>
            <w:r>
              <w:rPr>
                <w:sz w:val="24"/>
              </w:rPr>
              <w:t>bạn</w:t>
            </w:r>
            <w:r>
              <w:rPr>
                <w:spacing w:val="11"/>
                <w:sz w:val="24"/>
              </w:rPr>
              <w:t xml:space="preserve"> </w:t>
            </w:r>
            <w:r>
              <w:rPr>
                <w:sz w:val="24"/>
              </w:rPr>
              <w:t>và</w:t>
            </w:r>
            <w:r>
              <w:rPr>
                <w:spacing w:val="11"/>
                <w:sz w:val="24"/>
              </w:rPr>
              <w:t xml:space="preserve"> </w:t>
            </w:r>
            <w:r>
              <w:rPr>
                <w:sz w:val="24"/>
              </w:rPr>
              <w:t>GV</w:t>
            </w:r>
            <w:r>
              <w:rPr>
                <w:spacing w:val="11"/>
                <w:sz w:val="24"/>
              </w:rPr>
              <w:t xml:space="preserve"> </w:t>
            </w:r>
            <w:r>
              <w:rPr>
                <w:sz w:val="24"/>
              </w:rPr>
              <w:t>nhận</w:t>
            </w:r>
            <w:r>
              <w:rPr>
                <w:spacing w:val="12"/>
                <w:sz w:val="24"/>
              </w:rPr>
              <w:t xml:space="preserve"> </w:t>
            </w:r>
            <w:r>
              <w:rPr>
                <w:sz w:val="24"/>
              </w:rPr>
              <w:t>xét,</w:t>
            </w:r>
            <w:r>
              <w:rPr>
                <w:spacing w:val="11"/>
                <w:sz w:val="24"/>
              </w:rPr>
              <w:t xml:space="preserve"> </w:t>
            </w:r>
            <w:r>
              <w:rPr>
                <w:sz w:val="24"/>
              </w:rPr>
              <w:t>đánh</w:t>
            </w:r>
            <w:r>
              <w:rPr>
                <w:spacing w:val="11"/>
                <w:sz w:val="24"/>
              </w:rPr>
              <w:t xml:space="preserve"> </w:t>
            </w:r>
            <w:r>
              <w:rPr>
                <w:sz w:val="24"/>
              </w:rPr>
              <w:t>giá</w:t>
            </w:r>
            <w:r>
              <w:rPr>
                <w:spacing w:val="11"/>
                <w:sz w:val="24"/>
              </w:rPr>
              <w:t xml:space="preserve"> </w:t>
            </w:r>
            <w:r>
              <w:rPr>
                <w:sz w:val="24"/>
              </w:rPr>
              <w:t>và</w:t>
            </w:r>
            <w:r>
              <w:rPr>
                <w:spacing w:val="11"/>
                <w:sz w:val="24"/>
              </w:rPr>
              <w:t xml:space="preserve"> </w:t>
            </w:r>
            <w:r>
              <w:rPr>
                <w:sz w:val="24"/>
              </w:rPr>
              <w:t>tổng</w:t>
            </w:r>
            <w:r>
              <w:rPr>
                <w:spacing w:val="11"/>
                <w:sz w:val="24"/>
              </w:rPr>
              <w:t xml:space="preserve"> </w:t>
            </w:r>
            <w:r>
              <w:rPr>
                <w:sz w:val="24"/>
              </w:rPr>
              <w:t>kết</w:t>
            </w:r>
            <w:r>
              <w:rPr>
                <w:spacing w:val="12"/>
                <w:sz w:val="24"/>
              </w:rPr>
              <w:t xml:space="preserve"> </w:t>
            </w:r>
            <w:r>
              <w:rPr>
                <w:spacing w:val="-4"/>
                <w:sz w:val="24"/>
              </w:rPr>
              <w:t>hoạt</w:t>
            </w:r>
          </w:p>
          <w:p w:rsidR="00D74C58" w:rsidRDefault="00901FA9">
            <w:pPr>
              <w:pStyle w:val="TableParagraph"/>
              <w:spacing w:before="40"/>
              <w:rPr>
                <w:sz w:val="24"/>
              </w:rPr>
            </w:pPr>
            <w:r>
              <w:rPr>
                <w:sz w:val="24"/>
              </w:rPr>
              <w:t xml:space="preserve">động </w:t>
            </w:r>
            <w:r>
              <w:rPr>
                <w:spacing w:val="-4"/>
                <w:sz w:val="24"/>
              </w:rPr>
              <w:t>đọc.</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739"/>
              </w:numPr>
              <w:tabs>
                <w:tab w:val="left" w:pos="277"/>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ghi lại</w:t>
            </w:r>
            <w:r>
              <w:rPr>
                <w:spacing w:val="-1"/>
                <w:sz w:val="24"/>
              </w:rPr>
              <w:t xml:space="preserve"> </w:t>
            </w:r>
            <w:r>
              <w:rPr>
                <w:sz w:val="24"/>
              </w:rPr>
              <w:t>những</w:t>
            </w:r>
            <w:r>
              <w:rPr>
                <w:spacing w:val="-1"/>
                <w:sz w:val="24"/>
              </w:rPr>
              <w:t xml:space="preserve"> </w:t>
            </w:r>
            <w:r>
              <w:rPr>
                <w:sz w:val="24"/>
              </w:rPr>
              <w:t>điều</w:t>
            </w:r>
            <w:r>
              <w:rPr>
                <w:spacing w:val="-1"/>
                <w:sz w:val="24"/>
              </w:rPr>
              <w:t xml:space="preserve"> </w:t>
            </w:r>
            <w:r>
              <w:rPr>
                <w:sz w:val="24"/>
              </w:rPr>
              <w:t>thú</w:t>
            </w:r>
            <w:r>
              <w:rPr>
                <w:spacing w:val="-1"/>
                <w:sz w:val="24"/>
              </w:rPr>
              <w:t xml:space="preserve"> </w:t>
            </w:r>
            <w:r>
              <w:rPr>
                <w:sz w:val="24"/>
              </w:rPr>
              <w:t>vị</w:t>
            </w:r>
            <w:r>
              <w:rPr>
                <w:spacing w:val="-1"/>
                <w:sz w:val="24"/>
              </w:rPr>
              <w:t xml:space="preserve"> </w:t>
            </w:r>
            <w:r>
              <w:rPr>
                <w:sz w:val="24"/>
              </w:rPr>
              <w:t xml:space="preserve">về mỗi nhân vật trong truyện “Lớp học trên </w:t>
            </w:r>
            <w:r>
              <w:rPr>
                <w:spacing w:val="-2"/>
                <w:sz w:val="24"/>
              </w:rPr>
              <w:t>đường”.</w:t>
            </w:r>
          </w:p>
          <w:p w:rsidR="00D74C58" w:rsidRDefault="00901FA9">
            <w:pPr>
              <w:pStyle w:val="TableParagraph"/>
              <w:numPr>
                <w:ilvl w:val="0"/>
                <w:numId w:val="739"/>
              </w:numPr>
              <w:tabs>
                <w:tab w:val="left" w:pos="371"/>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3</w:t>
      </w:r>
    </w:p>
    <w:p w:rsidR="00D74C58" w:rsidRDefault="00901FA9">
      <w:pPr>
        <w:spacing w:before="81" w:after="41"/>
        <w:ind w:left="481" w:right="745"/>
        <w:jc w:val="center"/>
        <w:rPr>
          <w:b/>
          <w:sz w:val="24"/>
        </w:rPr>
      </w:pPr>
      <w:r>
        <w:rPr>
          <w:b/>
          <w:sz w:val="24"/>
        </w:rPr>
        <w:t>Luyện</w:t>
      </w:r>
      <w:r>
        <w:rPr>
          <w:b/>
          <w:spacing w:val="-4"/>
          <w:sz w:val="24"/>
        </w:rPr>
        <w:t xml:space="preserve"> </w:t>
      </w:r>
      <w:r>
        <w:rPr>
          <w:b/>
          <w:sz w:val="24"/>
        </w:rPr>
        <w:t>từ</w:t>
      </w:r>
      <w:r>
        <w:rPr>
          <w:b/>
          <w:spacing w:val="-2"/>
          <w:sz w:val="24"/>
        </w:rPr>
        <w:t xml:space="preserve"> </w:t>
      </w:r>
      <w:r>
        <w:rPr>
          <w:b/>
          <w:sz w:val="24"/>
        </w:rPr>
        <w:t>và</w:t>
      </w:r>
      <w:r>
        <w:rPr>
          <w:b/>
          <w:spacing w:val="-1"/>
          <w:sz w:val="24"/>
        </w:rPr>
        <w:t xml:space="preserve"> </w:t>
      </w:r>
      <w:r>
        <w:rPr>
          <w:b/>
          <w:sz w:val="24"/>
        </w:rPr>
        <w:t>câu:</w:t>
      </w:r>
      <w:r>
        <w:rPr>
          <w:b/>
          <w:spacing w:val="-1"/>
          <w:sz w:val="24"/>
        </w:rPr>
        <w:t xml:space="preserve"> </w:t>
      </w:r>
      <w:r>
        <w:rPr>
          <w:b/>
          <w:sz w:val="24"/>
        </w:rPr>
        <w:t>Viết</w:t>
      </w:r>
      <w:r>
        <w:rPr>
          <w:b/>
          <w:spacing w:val="-2"/>
          <w:sz w:val="24"/>
        </w:rPr>
        <w:t xml:space="preserve"> </w:t>
      </w:r>
      <w:r>
        <w:rPr>
          <w:b/>
          <w:sz w:val="24"/>
        </w:rPr>
        <w:t>hoa</w:t>
      </w:r>
      <w:r>
        <w:rPr>
          <w:b/>
          <w:spacing w:val="-1"/>
          <w:sz w:val="24"/>
        </w:rPr>
        <w:t xml:space="preserve"> </w:t>
      </w:r>
      <w:r>
        <w:rPr>
          <w:b/>
          <w:sz w:val="24"/>
        </w:rPr>
        <w:t>thể</w:t>
      </w:r>
      <w:r>
        <w:rPr>
          <w:b/>
          <w:spacing w:val="-1"/>
          <w:sz w:val="24"/>
        </w:rPr>
        <w:t xml:space="preserve"> </w:t>
      </w:r>
      <w:r>
        <w:rPr>
          <w:b/>
          <w:sz w:val="24"/>
        </w:rPr>
        <w:t>hiện</w:t>
      </w:r>
      <w:r>
        <w:rPr>
          <w:b/>
          <w:spacing w:val="-2"/>
          <w:sz w:val="24"/>
        </w:rPr>
        <w:t xml:space="preserve"> </w:t>
      </w:r>
      <w:r>
        <w:rPr>
          <w:b/>
          <w:sz w:val="24"/>
        </w:rPr>
        <w:t>sự</w:t>
      </w:r>
      <w:r>
        <w:rPr>
          <w:b/>
          <w:spacing w:val="-2"/>
          <w:sz w:val="24"/>
        </w:rPr>
        <w:t xml:space="preserve"> </w:t>
      </w:r>
      <w:r>
        <w:rPr>
          <w:b/>
          <w:sz w:val="24"/>
        </w:rPr>
        <w:t>tôn</w:t>
      </w:r>
      <w:r>
        <w:rPr>
          <w:b/>
          <w:spacing w:val="-1"/>
          <w:sz w:val="24"/>
        </w:rPr>
        <w:t xml:space="preserve"> </w:t>
      </w:r>
      <w:r>
        <w:rPr>
          <w:b/>
          <w:sz w:val="24"/>
        </w:rPr>
        <w:t>trọng</w:t>
      </w:r>
      <w:r>
        <w:rPr>
          <w:b/>
          <w:spacing w:val="-2"/>
          <w:sz w:val="24"/>
        </w:rPr>
        <w:t xml:space="preserve"> </w:t>
      </w:r>
      <w:r>
        <w:rPr>
          <w:b/>
          <w:sz w:val="24"/>
        </w:rPr>
        <w:t xml:space="preserve">đặc </w:t>
      </w:r>
      <w:r>
        <w:rPr>
          <w:b/>
          <w:spacing w:val="-4"/>
          <w:sz w:val="24"/>
        </w:rPr>
        <w:t>biệt</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635"/>
        </w:trPr>
        <w:tc>
          <w:tcPr>
            <w:tcW w:w="5905" w:type="dxa"/>
          </w:tcPr>
          <w:p w:rsidR="00D74C58" w:rsidRDefault="00901FA9">
            <w:pPr>
              <w:pStyle w:val="TableParagraph"/>
              <w:spacing w:before="159"/>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4" w:type="dxa"/>
          </w:tcPr>
          <w:p w:rsidR="00D74C58" w:rsidRDefault="00901FA9">
            <w:pPr>
              <w:pStyle w:val="TableParagraph"/>
              <w:spacing w:before="159"/>
              <w:ind w:left="14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29" w:type="dxa"/>
          </w:tcPr>
          <w:p w:rsidR="00D74C58" w:rsidRDefault="00901FA9">
            <w:pPr>
              <w:pStyle w:val="TableParagraph"/>
              <w:spacing w:before="1"/>
              <w:ind w:left="215"/>
              <w:rPr>
                <w:b/>
                <w:sz w:val="24"/>
              </w:rPr>
            </w:pPr>
            <w:r>
              <w:rPr>
                <w:b/>
                <w:spacing w:val="-4"/>
                <w:sz w:val="24"/>
              </w:rPr>
              <w:t>ĐIỀU</w:t>
            </w:r>
          </w:p>
          <w:p w:rsidR="00D74C58" w:rsidRDefault="00901FA9">
            <w:pPr>
              <w:pStyle w:val="TableParagraph"/>
              <w:spacing w:before="41"/>
              <w:ind w:left="108"/>
              <w:rPr>
                <w:b/>
                <w:sz w:val="24"/>
              </w:rPr>
            </w:pPr>
            <w:r>
              <w:rPr>
                <w:b/>
                <w:spacing w:val="-2"/>
                <w:sz w:val="24"/>
              </w:rPr>
              <w:t>CHỈNH</w:t>
            </w:r>
          </w:p>
        </w:tc>
      </w:tr>
      <w:tr w:rsidR="00D74C58">
        <w:trPr>
          <w:trHeight w:val="317"/>
        </w:trPr>
        <w:tc>
          <w:tcPr>
            <w:tcW w:w="9468"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468" w:type="dxa"/>
            <w:gridSpan w:val="3"/>
          </w:tcPr>
          <w:p w:rsidR="00D74C58" w:rsidRDefault="00901FA9">
            <w:pPr>
              <w:pStyle w:val="TableParagraph"/>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4126"/>
        </w:trPr>
        <w:tc>
          <w:tcPr>
            <w:tcW w:w="5905" w:type="dxa"/>
          </w:tcPr>
          <w:p w:rsidR="00D74C58" w:rsidRDefault="00901FA9">
            <w:pPr>
              <w:pStyle w:val="TableParagraph"/>
              <w:numPr>
                <w:ilvl w:val="1"/>
                <w:numId w:val="738"/>
              </w:numPr>
              <w:tabs>
                <w:tab w:val="left" w:pos="546"/>
              </w:tabs>
              <w:spacing w:before="1" w:line="276" w:lineRule="auto"/>
              <w:ind w:right="95" w:firstLine="0"/>
              <w:rPr>
                <w:b/>
                <w:i/>
                <w:sz w:val="24"/>
              </w:rPr>
            </w:pPr>
            <w:r>
              <w:rPr>
                <w:b/>
                <w:i/>
                <w:sz w:val="24"/>
              </w:rPr>
              <w:t>Hình thành khái niệm về cách viết hoa thể hiện sự tôn trọng đặc biệt (10 phút)</w:t>
            </w:r>
          </w:p>
          <w:p w:rsidR="00D74C58" w:rsidRDefault="00901FA9">
            <w:pPr>
              <w:pStyle w:val="TableParagraph"/>
              <w:numPr>
                <w:ilvl w:val="2"/>
                <w:numId w:val="738"/>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1 và</w:t>
            </w:r>
            <w:r>
              <w:rPr>
                <w:spacing w:val="-1"/>
                <w:sz w:val="24"/>
              </w:rPr>
              <w:t xml:space="preserve"> </w:t>
            </w:r>
            <w:r>
              <w:rPr>
                <w:sz w:val="24"/>
              </w:rPr>
              <w:t xml:space="preserve">đọc đoạn </w:t>
            </w:r>
            <w:r>
              <w:rPr>
                <w:spacing w:val="-4"/>
                <w:sz w:val="24"/>
              </w:rPr>
              <w:t>thơ.</w:t>
            </w:r>
          </w:p>
          <w:p w:rsidR="00D74C58" w:rsidRDefault="00901FA9">
            <w:pPr>
              <w:pStyle w:val="TableParagraph"/>
              <w:numPr>
                <w:ilvl w:val="2"/>
                <w:numId w:val="738"/>
              </w:numPr>
              <w:tabs>
                <w:tab w:val="left" w:pos="276"/>
              </w:tabs>
              <w:spacing w:before="41" w:line="276" w:lineRule="auto"/>
              <w:ind w:right="94" w:firstLine="0"/>
              <w:rPr>
                <w:sz w:val="24"/>
              </w:rPr>
            </w:pP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nhóm</w:t>
            </w:r>
            <w:r>
              <w:rPr>
                <w:spacing w:val="-14"/>
                <w:sz w:val="24"/>
              </w:rPr>
              <w:t xml:space="preserve"> </w:t>
            </w:r>
            <w:r>
              <w:rPr>
                <w:sz w:val="24"/>
              </w:rPr>
              <w:t>đôi</w:t>
            </w:r>
            <w:r>
              <w:rPr>
                <w:spacing w:val="-15"/>
                <w:sz w:val="24"/>
              </w:rPr>
              <w:t xml:space="preserve"> </w:t>
            </w:r>
            <w:r>
              <w:rPr>
                <w:sz w:val="24"/>
              </w:rPr>
              <w:t>hoặc</w:t>
            </w:r>
            <w:r>
              <w:rPr>
                <w:spacing w:val="-15"/>
                <w:sz w:val="24"/>
              </w:rPr>
              <w:t xml:space="preserve"> </w:t>
            </w:r>
            <w:r>
              <w:rPr>
                <w:sz w:val="24"/>
              </w:rPr>
              <w:t>nhóm</w:t>
            </w:r>
            <w:r>
              <w:rPr>
                <w:spacing w:val="-15"/>
                <w:sz w:val="24"/>
              </w:rPr>
              <w:t xml:space="preserve"> </w:t>
            </w:r>
            <w:r>
              <w:rPr>
                <w:sz w:val="24"/>
              </w:rPr>
              <w:t>nhỏ,</w:t>
            </w:r>
            <w:r>
              <w:rPr>
                <w:spacing w:val="-15"/>
                <w:sz w:val="24"/>
              </w:rPr>
              <w:t xml:space="preserve"> </w:t>
            </w:r>
            <w:r>
              <w:rPr>
                <w:sz w:val="24"/>
              </w:rPr>
              <w:t>thực</w:t>
            </w:r>
            <w:r>
              <w:rPr>
                <w:spacing w:val="-14"/>
                <w:sz w:val="24"/>
              </w:rPr>
              <w:t xml:space="preserve"> </w:t>
            </w:r>
            <w:r>
              <w:rPr>
                <w:sz w:val="24"/>
              </w:rPr>
              <w:t>hiện</w:t>
            </w:r>
            <w:r>
              <w:rPr>
                <w:spacing w:val="-15"/>
                <w:sz w:val="24"/>
              </w:rPr>
              <w:t xml:space="preserve"> </w:t>
            </w:r>
            <w:r>
              <w:rPr>
                <w:sz w:val="24"/>
              </w:rPr>
              <w:t>yêu</w:t>
            </w:r>
            <w:r>
              <w:rPr>
                <w:spacing w:val="-15"/>
                <w:sz w:val="24"/>
              </w:rPr>
              <w:t xml:space="preserve"> </w:t>
            </w:r>
            <w:r>
              <w:rPr>
                <w:sz w:val="24"/>
              </w:rPr>
              <w:t>cầu. (Gợi ý:</w:t>
            </w:r>
          </w:p>
          <w:p w:rsidR="00D74C58" w:rsidRDefault="00901FA9">
            <w:pPr>
              <w:pStyle w:val="TableParagraph"/>
              <w:numPr>
                <w:ilvl w:val="3"/>
                <w:numId w:val="738"/>
              </w:numPr>
              <w:tabs>
                <w:tab w:val="left" w:pos="487"/>
              </w:tabs>
              <w:ind w:left="487" w:hanging="238"/>
              <w:rPr>
                <w:i/>
                <w:sz w:val="24"/>
              </w:rPr>
            </w:pPr>
            <w:r>
              <w:rPr>
                <w:i/>
                <w:sz w:val="24"/>
              </w:rPr>
              <w:t>Bác,</w:t>
            </w:r>
            <w:r>
              <w:rPr>
                <w:i/>
                <w:spacing w:val="-3"/>
                <w:sz w:val="24"/>
              </w:rPr>
              <w:t xml:space="preserve"> </w:t>
            </w:r>
            <w:r>
              <w:rPr>
                <w:i/>
                <w:sz w:val="24"/>
              </w:rPr>
              <w:t>Ông</w:t>
            </w:r>
            <w:r>
              <w:rPr>
                <w:i/>
                <w:spacing w:val="-3"/>
                <w:sz w:val="24"/>
              </w:rPr>
              <w:t xml:space="preserve"> </w:t>
            </w:r>
            <w:r>
              <w:rPr>
                <w:i/>
                <w:sz w:val="24"/>
              </w:rPr>
              <w:t>Cụ,</w:t>
            </w:r>
            <w:r>
              <w:rPr>
                <w:i/>
                <w:spacing w:val="-3"/>
                <w:sz w:val="24"/>
              </w:rPr>
              <w:t xml:space="preserve"> </w:t>
            </w:r>
            <w:r>
              <w:rPr>
                <w:i/>
                <w:spacing w:val="-2"/>
                <w:sz w:val="24"/>
              </w:rPr>
              <w:t>Người.</w:t>
            </w:r>
          </w:p>
          <w:p w:rsidR="00D74C58" w:rsidRDefault="00901FA9">
            <w:pPr>
              <w:pStyle w:val="TableParagraph"/>
              <w:numPr>
                <w:ilvl w:val="3"/>
                <w:numId w:val="738"/>
              </w:numPr>
              <w:tabs>
                <w:tab w:val="left" w:pos="488"/>
              </w:tabs>
              <w:spacing w:before="42"/>
              <w:ind w:left="488"/>
              <w:jc w:val="both"/>
              <w:rPr>
                <w:sz w:val="24"/>
              </w:rPr>
            </w:pPr>
            <w:r>
              <w:rPr>
                <w:i/>
                <w:sz w:val="24"/>
              </w:rPr>
              <w:t>Các</w:t>
            </w:r>
            <w:r>
              <w:rPr>
                <w:i/>
                <w:spacing w:val="-1"/>
                <w:sz w:val="24"/>
              </w:rPr>
              <w:t xml:space="preserve"> </w:t>
            </w:r>
            <w:r>
              <w:rPr>
                <w:i/>
                <w:sz w:val="24"/>
              </w:rPr>
              <w:t>danh từ</w:t>
            </w:r>
            <w:r>
              <w:rPr>
                <w:i/>
                <w:spacing w:val="-1"/>
                <w:sz w:val="24"/>
              </w:rPr>
              <w:t xml:space="preserve"> </w:t>
            </w:r>
            <w:r>
              <w:rPr>
                <w:i/>
                <w:sz w:val="24"/>
              </w:rPr>
              <w:t>được</w:t>
            </w:r>
            <w:r>
              <w:rPr>
                <w:i/>
                <w:spacing w:val="-1"/>
                <w:sz w:val="24"/>
              </w:rPr>
              <w:t xml:space="preserve"> </w:t>
            </w:r>
            <w:r>
              <w:rPr>
                <w:i/>
                <w:sz w:val="24"/>
              </w:rPr>
              <w:t>viết</w:t>
            </w:r>
            <w:r>
              <w:rPr>
                <w:i/>
                <w:spacing w:val="-1"/>
                <w:sz w:val="24"/>
              </w:rPr>
              <w:t xml:space="preserve"> </w:t>
            </w:r>
            <w:r>
              <w:rPr>
                <w:i/>
                <w:sz w:val="24"/>
              </w:rPr>
              <w:t>hoa</w:t>
            </w:r>
            <w:r>
              <w:rPr>
                <w:i/>
                <w:spacing w:val="-1"/>
                <w:sz w:val="24"/>
              </w:rPr>
              <w:t xml:space="preserve"> </w:t>
            </w:r>
            <w:r>
              <w:rPr>
                <w:i/>
                <w:sz w:val="24"/>
              </w:rPr>
              <w:t>chữ</w:t>
            </w:r>
            <w:r>
              <w:rPr>
                <w:i/>
                <w:spacing w:val="-1"/>
                <w:sz w:val="24"/>
              </w:rPr>
              <w:t xml:space="preserve"> </w:t>
            </w:r>
            <w:r>
              <w:rPr>
                <w:i/>
                <w:sz w:val="24"/>
              </w:rPr>
              <w:t>cái</w:t>
            </w:r>
            <w:r>
              <w:rPr>
                <w:i/>
                <w:spacing w:val="-3"/>
                <w:sz w:val="24"/>
              </w:rPr>
              <w:t xml:space="preserve"> </w:t>
            </w:r>
            <w:r>
              <w:rPr>
                <w:i/>
                <w:sz w:val="24"/>
              </w:rPr>
              <w:t xml:space="preserve">đầu của mỗi </w:t>
            </w:r>
            <w:r>
              <w:rPr>
                <w:i/>
                <w:spacing w:val="-2"/>
                <w:sz w:val="24"/>
              </w:rPr>
              <w:t>tiếng.</w:t>
            </w:r>
            <w:r>
              <w:rPr>
                <w:spacing w:val="-2"/>
                <w:sz w:val="24"/>
              </w:rPr>
              <w:t>)</w:t>
            </w:r>
          </w:p>
          <w:p w:rsidR="00D74C58" w:rsidRDefault="00901FA9">
            <w:pPr>
              <w:pStyle w:val="TableParagraph"/>
              <w:numPr>
                <w:ilvl w:val="2"/>
                <w:numId w:val="738"/>
              </w:numPr>
              <w:tabs>
                <w:tab w:val="left" w:pos="298"/>
              </w:tabs>
              <w:spacing w:before="41" w:line="276" w:lineRule="auto"/>
              <w:ind w:right="93" w:firstLine="0"/>
              <w:jc w:val="both"/>
              <w:rPr>
                <w:sz w:val="24"/>
              </w:rPr>
            </w:pPr>
            <w:r>
              <w:rPr>
                <w:sz w:val="24"/>
              </w:rPr>
              <w:t>1 – 2 nhóm HS chữa bài trước lớp, các nhóm khác nhận xét, bổ sung.</w:t>
            </w:r>
          </w:p>
          <w:p w:rsidR="00D74C58" w:rsidRDefault="00901FA9">
            <w:pPr>
              <w:pStyle w:val="TableParagraph"/>
              <w:numPr>
                <w:ilvl w:val="2"/>
                <w:numId w:val="738"/>
              </w:numPr>
              <w:tabs>
                <w:tab w:val="left" w:pos="295"/>
              </w:tabs>
              <w:spacing w:line="276" w:lineRule="auto"/>
              <w:ind w:right="93" w:firstLine="0"/>
              <w:jc w:val="both"/>
              <w:rPr>
                <w:sz w:val="24"/>
              </w:rPr>
            </w:pPr>
            <w:r>
              <w:rPr>
                <w:sz w:val="24"/>
              </w:rPr>
              <w:t>HS nghe bạn và GV nhận xét, đánh giá hoạt động, rút ra những</w:t>
            </w:r>
            <w:r>
              <w:rPr>
                <w:spacing w:val="-5"/>
                <w:sz w:val="24"/>
              </w:rPr>
              <w:t xml:space="preserve"> </w:t>
            </w:r>
            <w:r>
              <w:rPr>
                <w:sz w:val="24"/>
              </w:rPr>
              <w:t>điều</w:t>
            </w:r>
            <w:r>
              <w:rPr>
                <w:spacing w:val="-5"/>
                <w:sz w:val="24"/>
              </w:rPr>
              <w:t xml:space="preserve"> </w:t>
            </w:r>
            <w:r>
              <w:rPr>
                <w:sz w:val="24"/>
              </w:rPr>
              <w:t>em</w:t>
            </w:r>
            <w:r>
              <w:rPr>
                <w:spacing w:val="-5"/>
                <w:sz w:val="24"/>
              </w:rPr>
              <w:t xml:space="preserve"> </w:t>
            </w:r>
            <w:r>
              <w:rPr>
                <w:sz w:val="24"/>
              </w:rPr>
              <w:t>cần</w:t>
            </w:r>
            <w:r>
              <w:rPr>
                <w:spacing w:val="-5"/>
                <w:sz w:val="24"/>
              </w:rPr>
              <w:t xml:space="preserve"> </w:t>
            </w:r>
            <w:r>
              <w:rPr>
                <w:sz w:val="24"/>
              </w:rPr>
              <w:t>ghi</w:t>
            </w:r>
            <w:r>
              <w:rPr>
                <w:spacing w:val="-5"/>
                <w:sz w:val="24"/>
              </w:rPr>
              <w:t xml:space="preserve"> </w:t>
            </w:r>
            <w:r>
              <w:rPr>
                <w:sz w:val="24"/>
              </w:rPr>
              <w:t>nhớ</w:t>
            </w:r>
            <w:r>
              <w:rPr>
                <w:spacing w:val="-4"/>
                <w:sz w:val="24"/>
              </w:rPr>
              <w:t xml:space="preserve"> </w:t>
            </w:r>
            <w:r>
              <w:rPr>
                <w:sz w:val="24"/>
              </w:rPr>
              <w:t>về</w:t>
            </w:r>
            <w:r>
              <w:rPr>
                <w:spacing w:val="-5"/>
                <w:sz w:val="24"/>
              </w:rPr>
              <w:t xml:space="preserve"> </w:t>
            </w:r>
            <w:r>
              <w:rPr>
                <w:sz w:val="24"/>
              </w:rPr>
              <w:t>cách</w:t>
            </w:r>
            <w:r>
              <w:rPr>
                <w:spacing w:val="-5"/>
                <w:sz w:val="24"/>
              </w:rPr>
              <w:t xml:space="preserve"> </w:t>
            </w:r>
            <w:r>
              <w:rPr>
                <w:sz w:val="24"/>
              </w:rPr>
              <w:t>viết</w:t>
            </w:r>
            <w:r>
              <w:rPr>
                <w:spacing w:val="-5"/>
                <w:sz w:val="24"/>
              </w:rPr>
              <w:t xml:space="preserve"> </w:t>
            </w:r>
            <w:r>
              <w:rPr>
                <w:sz w:val="24"/>
              </w:rPr>
              <w:t>hoa</w:t>
            </w:r>
            <w:r>
              <w:rPr>
                <w:spacing w:val="-5"/>
                <w:sz w:val="24"/>
              </w:rPr>
              <w:t xml:space="preserve"> </w:t>
            </w:r>
            <w:r>
              <w:rPr>
                <w:sz w:val="24"/>
              </w:rPr>
              <w:t>thể</w:t>
            </w:r>
            <w:r>
              <w:rPr>
                <w:spacing w:val="-4"/>
                <w:sz w:val="24"/>
              </w:rPr>
              <w:t xml:space="preserve"> </w:t>
            </w:r>
            <w:r>
              <w:rPr>
                <w:sz w:val="24"/>
              </w:rPr>
              <w:t>hiện</w:t>
            </w:r>
            <w:r>
              <w:rPr>
                <w:spacing w:val="-5"/>
                <w:sz w:val="24"/>
              </w:rPr>
              <w:t xml:space="preserve"> </w:t>
            </w:r>
            <w:r>
              <w:rPr>
                <w:sz w:val="24"/>
              </w:rPr>
              <w:t>sự</w:t>
            </w:r>
            <w:r>
              <w:rPr>
                <w:spacing w:val="-6"/>
                <w:sz w:val="24"/>
              </w:rPr>
              <w:t xml:space="preserve"> </w:t>
            </w:r>
            <w:r>
              <w:rPr>
                <w:sz w:val="24"/>
              </w:rPr>
              <w:t>tôn trọng đặc biệt.</w:t>
            </w:r>
          </w:p>
          <w:p w:rsidR="00D74C58" w:rsidRDefault="00901FA9">
            <w:pPr>
              <w:pStyle w:val="TableParagraph"/>
              <w:numPr>
                <w:ilvl w:val="2"/>
                <w:numId w:val="738"/>
              </w:numPr>
              <w:tabs>
                <w:tab w:val="left" w:pos="287"/>
              </w:tabs>
              <w:spacing w:line="275" w:lineRule="exact"/>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1"/>
                <w:sz w:val="24"/>
              </w:rPr>
              <w:t xml:space="preserve"> </w:t>
            </w:r>
            <w:r>
              <w:rPr>
                <w:sz w:val="24"/>
              </w:rPr>
              <w:t>nhắc lại</w:t>
            </w:r>
            <w:r>
              <w:rPr>
                <w:spacing w:val="-2"/>
                <w:sz w:val="24"/>
              </w:rPr>
              <w:t xml:space="preserve"> </w:t>
            </w:r>
            <w:r>
              <w:rPr>
                <w:sz w:val="24"/>
              </w:rPr>
              <w:t>ghi</w:t>
            </w:r>
            <w:r>
              <w:rPr>
                <w:spacing w:val="-1"/>
                <w:sz w:val="24"/>
              </w:rPr>
              <w:t xml:space="preserve"> </w:t>
            </w:r>
            <w:r>
              <w:rPr>
                <w:spacing w:val="-4"/>
                <w:sz w:val="24"/>
              </w:rPr>
              <w:t>nhớ.</w:t>
            </w:r>
          </w:p>
        </w:tc>
        <w:tc>
          <w:tcPr>
            <w:tcW w:w="2534"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737"/>
              </w:numPr>
              <w:tabs>
                <w:tab w:val="left" w:pos="349"/>
              </w:tabs>
              <w:spacing w:line="276" w:lineRule="auto"/>
              <w:ind w:left="107" w:right="94" w:firstLine="0"/>
              <w:jc w:val="both"/>
              <w:rPr>
                <w:sz w:val="24"/>
              </w:rPr>
            </w:pPr>
            <w:r>
              <w:rPr>
                <w:sz w:val="24"/>
              </w:rPr>
              <w:t>Hợp tác với bạn để thực hiện các yêu cầu của BT theo nhóm.</w:t>
            </w:r>
          </w:p>
          <w:p w:rsidR="00D74C58" w:rsidRDefault="00901FA9">
            <w:pPr>
              <w:pStyle w:val="TableParagraph"/>
              <w:numPr>
                <w:ilvl w:val="0"/>
                <w:numId w:val="737"/>
              </w:numPr>
              <w:tabs>
                <w:tab w:val="left" w:pos="292"/>
              </w:tabs>
              <w:spacing w:line="276" w:lineRule="auto"/>
              <w:ind w:left="107" w:right="95" w:firstLine="0"/>
              <w:jc w:val="both"/>
              <w:rPr>
                <w:sz w:val="24"/>
              </w:rPr>
            </w:pPr>
            <w:r>
              <w:rPr>
                <w:sz w:val="24"/>
              </w:rPr>
              <w:t>Biết</w:t>
            </w:r>
            <w:r>
              <w:rPr>
                <w:spacing w:val="-3"/>
                <w:sz w:val="24"/>
              </w:rPr>
              <w:t xml:space="preserve"> </w:t>
            </w:r>
            <w:r>
              <w:rPr>
                <w:sz w:val="24"/>
              </w:rPr>
              <w:t>cách</w:t>
            </w:r>
            <w:r>
              <w:rPr>
                <w:spacing w:val="-3"/>
                <w:sz w:val="24"/>
              </w:rPr>
              <w:t xml:space="preserve"> </w:t>
            </w:r>
            <w:r>
              <w:rPr>
                <w:sz w:val="24"/>
              </w:rPr>
              <w:t>viết</w:t>
            </w:r>
            <w:r>
              <w:rPr>
                <w:spacing w:val="-3"/>
                <w:sz w:val="24"/>
              </w:rPr>
              <w:t xml:space="preserve"> </w:t>
            </w:r>
            <w:r>
              <w:rPr>
                <w:sz w:val="24"/>
              </w:rPr>
              <w:t>hoa</w:t>
            </w:r>
            <w:r>
              <w:rPr>
                <w:spacing w:val="-3"/>
                <w:sz w:val="24"/>
              </w:rPr>
              <w:t xml:space="preserve"> </w:t>
            </w:r>
            <w:r>
              <w:rPr>
                <w:sz w:val="24"/>
              </w:rPr>
              <w:t xml:space="preserve">các danh từ chung để thể hiện sự tôn trọng đặc </w:t>
            </w:r>
            <w:r>
              <w:rPr>
                <w:spacing w:val="-2"/>
                <w:sz w:val="24"/>
              </w:rPr>
              <w:t>biệt.</w:t>
            </w:r>
          </w:p>
          <w:p w:rsidR="00D74C58" w:rsidRDefault="00901FA9">
            <w:pPr>
              <w:pStyle w:val="TableParagraph"/>
              <w:numPr>
                <w:ilvl w:val="0"/>
                <w:numId w:val="737"/>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r w:rsidR="00D74C58">
        <w:trPr>
          <w:trHeight w:val="3808"/>
        </w:trPr>
        <w:tc>
          <w:tcPr>
            <w:tcW w:w="5905" w:type="dxa"/>
          </w:tcPr>
          <w:p w:rsidR="00D74C58" w:rsidRDefault="00901FA9">
            <w:pPr>
              <w:pStyle w:val="TableParagraph"/>
              <w:spacing w:line="276" w:lineRule="auto"/>
              <w:ind w:right="95"/>
              <w:jc w:val="both"/>
              <w:rPr>
                <w:b/>
                <w:i/>
                <w:sz w:val="24"/>
              </w:rPr>
            </w:pPr>
            <w:r>
              <w:rPr>
                <w:b/>
                <w:i/>
                <w:sz w:val="24"/>
              </w:rPr>
              <w:t>2.2. Nhận diện các danh từ chung được viết hoa để thể hiện sự tôn trọng đặc biệt (10 phút)</w:t>
            </w:r>
          </w:p>
          <w:p w:rsidR="00D74C58" w:rsidRDefault="00901FA9">
            <w:pPr>
              <w:pStyle w:val="TableParagraph"/>
              <w:numPr>
                <w:ilvl w:val="0"/>
                <w:numId w:val="131"/>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31"/>
              </w:numPr>
              <w:tabs>
                <w:tab w:val="left" w:pos="316"/>
              </w:tabs>
              <w:spacing w:before="42" w:line="276" w:lineRule="auto"/>
              <w:ind w:right="94" w:firstLine="0"/>
              <w:jc w:val="both"/>
              <w:rPr>
                <w:sz w:val="24"/>
              </w:rPr>
            </w:pPr>
            <w:r>
              <w:rPr>
                <w:sz w:val="24"/>
              </w:rPr>
              <w:t>HS</w:t>
            </w:r>
            <w:r>
              <w:rPr>
                <w:spacing w:val="25"/>
                <w:sz w:val="24"/>
              </w:rPr>
              <w:t xml:space="preserve"> </w:t>
            </w:r>
            <w:r>
              <w:rPr>
                <w:sz w:val="24"/>
              </w:rPr>
              <w:t>làm</w:t>
            </w:r>
            <w:r>
              <w:rPr>
                <w:spacing w:val="26"/>
                <w:sz w:val="24"/>
              </w:rPr>
              <w:t xml:space="preserve"> </w:t>
            </w:r>
            <w:r>
              <w:rPr>
                <w:sz w:val="24"/>
              </w:rPr>
              <w:t>bài</w:t>
            </w:r>
            <w:r>
              <w:rPr>
                <w:spacing w:val="26"/>
                <w:sz w:val="24"/>
              </w:rPr>
              <w:t xml:space="preserve"> </w:t>
            </w:r>
            <w:r>
              <w:rPr>
                <w:sz w:val="24"/>
              </w:rPr>
              <w:t>cá</w:t>
            </w:r>
            <w:r>
              <w:rPr>
                <w:spacing w:val="26"/>
                <w:sz w:val="24"/>
              </w:rPr>
              <w:t xml:space="preserve"> </w:t>
            </w:r>
            <w:r>
              <w:rPr>
                <w:sz w:val="24"/>
              </w:rPr>
              <w:t>nhân</w:t>
            </w:r>
            <w:r>
              <w:rPr>
                <w:spacing w:val="26"/>
                <w:sz w:val="24"/>
              </w:rPr>
              <w:t xml:space="preserve"> </w:t>
            </w:r>
            <w:r>
              <w:rPr>
                <w:sz w:val="24"/>
              </w:rPr>
              <w:t>vào</w:t>
            </w:r>
            <w:r>
              <w:rPr>
                <w:spacing w:val="26"/>
                <w:sz w:val="24"/>
              </w:rPr>
              <w:t xml:space="preserve"> </w:t>
            </w:r>
            <w:r>
              <w:rPr>
                <w:sz w:val="24"/>
              </w:rPr>
              <w:t>VBT.</w:t>
            </w:r>
            <w:r>
              <w:rPr>
                <w:spacing w:val="26"/>
                <w:sz w:val="24"/>
              </w:rPr>
              <w:t xml:space="preserve"> </w:t>
            </w:r>
            <w:r>
              <w:rPr>
                <w:sz w:val="24"/>
              </w:rPr>
              <w:t>(Đáp</w:t>
            </w:r>
            <w:r>
              <w:rPr>
                <w:spacing w:val="26"/>
                <w:sz w:val="24"/>
              </w:rPr>
              <w:t xml:space="preserve"> </w:t>
            </w:r>
            <w:r>
              <w:rPr>
                <w:sz w:val="24"/>
              </w:rPr>
              <w:t>án:</w:t>
            </w:r>
            <w:r>
              <w:rPr>
                <w:spacing w:val="25"/>
                <w:sz w:val="24"/>
              </w:rPr>
              <w:t xml:space="preserve"> </w:t>
            </w:r>
            <w:r>
              <w:rPr>
                <w:i/>
                <w:sz w:val="24"/>
              </w:rPr>
              <w:t>a.</w:t>
            </w:r>
            <w:r>
              <w:rPr>
                <w:i/>
                <w:spacing w:val="26"/>
                <w:sz w:val="24"/>
              </w:rPr>
              <w:t xml:space="preserve"> </w:t>
            </w:r>
            <w:r>
              <w:rPr>
                <w:i/>
                <w:sz w:val="24"/>
              </w:rPr>
              <w:t>Xuân,</w:t>
            </w:r>
            <w:r>
              <w:rPr>
                <w:i/>
                <w:spacing w:val="26"/>
                <w:sz w:val="24"/>
              </w:rPr>
              <w:t xml:space="preserve"> </w:t>
            </w:r>
            <w:r>
              <w:rPr>
                <w:i/>
                <w:sz w:val="24"/>
              </w:rPr>
              <w:t>Bác; b. Anh.</w:t>
            </w:r>
            <w:r>
              <w:rPr>
                <w:sz w:val="24"/>
              </w:rPr>
              <w:t>)</w:t>
            </w:r>
          </w:p>
          <w:p w:rsidR="00D74C58" w:rsidRDefault="00901FA9">
            <w:pPr>
              <w:pStyle w:val="TableParagraph"/>
              <w:numPr>
                <w:ilvl w:val="0"/>
                <w:numId w:val="131"/>
              </w:numPr>
              <w:tabs>
                <w:tab w:val="left" w:pos="283"/>
              </w:tabs>
              <w:spacing w:line="276" w:lineRule="auto"/>
              <w:ind w:right="93" w:firstLine="0"/>
              <w:jc w:val="both"/>
              <w:rPr>
                <w:sz w:val="24"/>
              </w:rPr>
            </w:pPr>
            <w:r>
              <w:rPr>
                <w:sz w:val="24"/>
              </w:rPr>
              <w:t>HS</w:t>
            </w:r>
            <w:r>
              <w:rPr>
                <w:spacing w:val="-7"/>
                <w:sz w:val="24"/>
              </w:rPr>
              <w:t xml:space="preserve"> </w:t>
            </w:r>
            <w:r>
              <w:rPr>
                <w:sz w:val="24"/>
              </w:rPr>
              <w:t>chơi</w:t>
            </w:r>
            <w:r>
              <w:rPr>
                <w:spacing w:val="-7"/>
                <w:sz w:val="24"/>
              </w:rPr>
              <w:t xml:space="preserve"> </w:t>
            </w:r>
            <w:r>
              <w:rPr>
                <w:sz w:val="24"/>
              </w:rPr>
              <w:t>trò</w:t>
            </w:r>
            <w:r>
              <w:rPr>
                <w:spacing w:val="-7"/>
                <w:sz w:val="24"/>
              </w:rPr>
              <w:t xml:space="preserve"> </w:t>
            </w:r>
            <w:r>
              <w:rPr>
                <w:sz w:val="24"/>
              </w:rPr>
              <w:t>chơi</w:t>
            </w:r>
            <w:r>
              <w:rPr>
                <w:spacing w:val="-8"/>
                <w:sz w:val="24"/>
              </w:rPr>
              <w:t xml:space="preserve"> </w:t>
            </w:r>
            <w:r>
              <w:rPr>
                <w:i/>
                <w:sz w:val="24"/>
              </w:rPr>
              <w:t>Tấm</w:t>
            </w:r>
            <w:r>
              <w:rPr>
                <w:i/>
                <w:spacing w:val="-8"/>
                <w:sz w:val="24"/>
              </w:rPr>
              <w:t xml:space="preserve"> </w:t>
            </w:r>
            <w:r>
              <w:rPr>
                <w:i/>
                <w:sz w:val="24"/>
              </w:rPr>
              <w:t>lựa</w:t>
            </w:r>
            <w:r>
              <w:rPr>
                <w:i/>
                <w:spacing w:val="-7"/>
                <w:sz w:val="24"/>
              </w:rPr>
              <w:t xml:space="preserve"> </w:t>
            </w:r>
            <w:r>
              <w:rPr>
                <w:i/>
                <w:sz w:val="24"/>
              </w:rPr>
              <w:t>đậu</w:t>
            </w:r>
            <w:r>
              <w:rPr>
                <w:i/>
                <w:spacing w:val="-7"/>
                <w:sz w:val="24"/>
              </w:rPr>
              <w:t xml:space="preserve"> </w:t>
            </w:r>
            <w:r>
              <w:rPr>
                <w:sz w:val="24"/>
              </w:rPr>
              <w:t>để</w:t>
            </w:r>
            <w:r>
              <w:rPr>
                <w:spacing w:val="-8"/>
                <w:sz w:val="24"/>
              </w:rPr>
              <w:t xml:space="preserve"> </w:t>
            </w:r>
            <w:r>
              <w:rPr>
                <w:sz w:val="24"/>
              </w:rPr>
              <w:t>chữa</w:t>
            </w:r>
            <w:r>
              <w:rPr>
                <w:spacing w:val="-7"/>
                <w:sz w:val="24"/>
              </w:rPr>
              <w:t xml:space="preserve"> </w:t>
            </w:r>
            <w:r>
              <w:rPr>
                <w:sz w:val="24"/>
              </w:rPr>
              <w:t>bài</w:t>
            </w:r>
            <w:r>
              <w:rPr>
                <w:spacing w:val="-7"/>
                <w:sz w:val="24"/>
              </w:rPr>
              <w:t xml:space="preserve"> </w:t>
            </w:r>
            <w:r>
              <w:rPr>
                <w:sz w:val="24"/>
              </w:rPr>
              <w:t>trước</w:t>
            </w:r>
            <w:r>
              <w:rPr>
                <w:spacing w:val="-7"/>
                <w:sz w:val="24"/>
              </w:rPr>
              <w:t xml:space="preserve"> </w:t>
            </w:r>
            <w:r>
              <w:rPr>
                <w:sz w:val="24"/>
              </w:rPr>
              <w:t>lớp:</w:t>
            </w:r>
            <w:r>
              <w:rPr>
                <w:spacing w:val="-7"/>
                <w:sz w:val="24"/>
              </w:rPr>
              <w:t xml:space="preserve"> </w:t>
            </w:r>
            <w:r>
              <w:rPr>
                <w:sz w:val="24"/>
              </w:rPr>
              <w:t>Chia số</w:t>
            </w:r>
            <w:r>
              <w:rPr>
                <w:spacing w:val="-8"/>
                <w:sz w:val="24"/>
              </w:rPr>
              <w:t xml:space="preserve"> </w:t>
            </w:r>
            <w:r>
              <w:rPr>
                <w:sz w:val="24"/>
              </w:rPr>
              <w:t>HS</w:t>
            </w:r>
            <w:r>
              <w:rPr>
                <w:spacing w:val="-8"/>
                <w:sz w:val="24"/>
              </w:rPr>
              <w:t xml:space="preserve"> </w:t>
            </w:r>
            <w:r>
              <w:rPr>
                <w:sz w:val="24"/>
              </w:rPr>
              <w:t>trong</w:t>
            </w:r>
            <w:r>
              <w:rPr>
                <w:spacing w:val="-8"/>
                <w:sz w:val="24"/>
              </w:rPr>
              <w:t xml:space="preserve"> </w:t>
            </w:r>
            <w:r>
              <w:rPr>
                <w:sz w:val="24"/>
              </w:rPr>
              <w:t>lớp</w:t>
            </w:r>
            <w:r>
              <w:rPr>
                <w:spacing w:val="-8"/>
                <w:sz w:val="24"/>
              </w:rPr>
              <w:t xml:space="preserve"> </w:t>
            </w:r>
            <w:r>
              <w:rPr>
                <w:sz w:val="24"/>
              </w:rPr>
              <w:t>thành</w:t>
            </w:r>
            <w:r>
              <w:rPr>
                <w:spacing w:val="-8"/>
                <w:sz w:val="24"/>
              </w:rPr>
              <w:t xml:space="preserve"> </w:t>
            </w:r>
            <w:r>
              <w:rPr>
                <w:sz w:val="24"/>
              </w:rPr>
              <w:t>sáu</w:t>
            </w:r>
            <w:r>
              <w:rPr>
                <w:spacing w:val="-8"/>
                <w:sz w:val="24"/>
              </w:rPr>
              <w:t xml:space="preserve"> </w:t>
            </w:r>
            <w:r>
              <w:rPr>
                <w:sz w:val="24"/>
              </w:rPr>
              <w:t>nhóm.</w:t>
            </w:r>
            <w:r>
              <w:rPr>
                <w:spacing w:val="-8"/>
                <w:sz w:val="24"/>
              </w:rPr>
              <w:t xml:space="preserve"> </w:t>
            </w:r>
            <w:r>
              <w:rPr>
                <w:sz w:val="24"/>
              </w:rPr>
              <w:t>GV</w:t>
            </w:r>
            <w:r>
              <w:rPr>
                <w:spacing w:val="-8"/>
                <w:sz w:val="24"/>
              </w:rPr>
              <w:t xml:space="preserve"> </w:t>
            </w:r>
            <w:r>
              <w:rPr>
                <w:sz w:val="24"/>
              </w:rPr>
              <w:t>trộn</w:t>
            </w:r>
            <w:r>
              <w:rPr>
                <w:spacing w:val="-8"/>
                <w:sz w:val="24"/>
              </w:rPr>
              <w:t xml:space="preserve"> </w:t>
            </w:r>
            <w:r>
              <w:rPr>
                <w:sz w:val="24"/>
              </w:rPr>
              <w:t>các</w:t>
            </w:r>
            <w:r>
              <w:rPr>
                <w:spacing w:val="-8"/>
                <w:sz w:val="24"/>
              </w:rPr>
              <w:t xml:space="preserve"> </w:t>
            </w:r>
            <w:r>
              <w:rPr>
                <w:sz w:val="24"/>
              </w:rPr>
              <w:t>thẻ</w:t>
            </w:r>
            <w:r>
              <w:rPr>
                <w:spacing w:val="-8"/>
                <w:sz w:val="24"/>
              </w:rPr>
              <w:t xml:space="preserve"> </w:t>
            </w:r>
            <w:r>
              <w:rPr>
                <w:sz w:val="24"/>
              </w:rPr>
              <w:t>từ</w:t>
            </w:r>
            <w:r>
              <w:rPr>
                <w:spacing w:val="-9"/>
                <w:sz w:val="24"/>
              </w:rPr>
              <w:t xml:space="preserve"> </w:t>
            </w:r>
            <w:r>
              <w:rPr>
                <w:sz w:val="24"/>
              </w:rPr>
              <w:t>ghi</w:t>
            </w:r>
            <w:r>
              <w:rPr>
                <w:spacing w:val="-8"/>
                <w:sz w:val="24"/>
              </w:rPr>
              <w:t xml:space="preserve"> </w:t>
            </w:r>
            <w:r>
              <w:rPr>
                <w:sz w:val="24"/>
              </w:rPr>
              <w:t>các từ ngữ bất kì trong hai đoạn thơ. HS chọn thẻ từ có ghi những</w:t>
            </w:r>
            <w:r>
              <w:rPr>
                <w:spacing w:val="-8"/>
                <w:sz w:val="24"/>
              </w:rPr>
              <w:t xml:space="preserve"> </w:t>
            </w:r>
            <w:r>
              <w:rPr>
                <w:sz w:val="24"/>
              </w:rPr>
              <w:t>danh</w:t>
            </w:r>
            <w:r>
              <w:rPr>
                <w:spacing w:val="-8"/>
                <w:sz w:val="24"/>
              </w:rPr>
              <w:t xml:space="preserve"> </w:t>
            </w:r>
            <w:r>
              <w:rPr>
                <w:sz w:val="24"/>
              </w:rPr>
              <w:t>từ</w:t>
            </w:r>
            <w:r>
              <w:rPr>
                <w:spacing w:val="-8"/>
                <w:sz w:val="24"/>
              </w:rPr>
              <w:t xml:space="preserve"> </w:t>
            </w:r>
            <w:r>
              <w:rPr>
                <w:sz w:val="24"/>
              </w:rPr>
              <w:t>chung</w:t>
            </w:r>
            <w:r>
              <w:rPr>
                <w:spacing w:val="-7"/>
                <w:sz w:val="24"/>
              </w:rPr>
              <w:t xml:space="preserve"> </w:t>
            </w:r>
            <w:r>
              <w:rPr>
                <w:sz w:val="24"/>
              </w:rPr>
              <w:t>được</w:t>
            </w:r>
            <w:r>
              <w:rPr>
                <w:spacing w:val="-7"/>
                <w:sz w:val="24"/>
              </w:rPr>
              <w:t xml:space="preserve"> </w:t>
            </w:r>
            <w:r>
              <w:rPr>
                <w:sz w:val="24"/>
              </w:rPr>
              <w:t>viết</w:t>
            </w:r>
            <w:r>
              <w:rPr>
                <w:spacing w:val="-7"/>
                <w:sz w:val="24"/>
              </w:rPr>
              <w:t xml:space="preserve"> </w:t>
            </w:r>
            <w:r>
              <w:rPr>
                <w:sz w:val="24"/>
              </w:rPr>
              <w:t>hoa</w:t>
            </w:r>
            <w:r>
              <w:rPr>
                <w:spacing w:val="-7"/>
                <w:sz w:val="24"/>
              </w:rPr>
              <w:t xml:space="preserve"> </w:t>
            </w:r>
            <w:r>
              <w:rPr>
                <w:sz w:val="24"/>
              </w:rPr>
              <w:t>để</w:t>
            </w:r>
            <w:r>
              <w:rPr>
                <w:spacing w:val="-7"/>
                <w:sz w:val="24"/>
              </w:rPr>
              <w:t xml:space="preserve"> </w:t>
            </w:r>
            <w:r>
              <w:rPr>
                <w:sz w:val="24"/>
              </w:rPr>
              <w:t>thể</w:t>
            </w:r>
            <w:r>
              <w:rPr>
                <w:spacing w:val="-8"/>
                <w:sz w:val="24"/>
              </w:rPr>
              <w:t xml:space="preserve"> </w:t>
            </w:r>
            <w:r>
              <w:rPr>
                <w:sz w:val="24"/>
              </w:rPr>
              <w:t>hiện</w:t>
            </w:r>
            <w:r>
              <w:rPr>
                <w:spacing w:val="-8"/>
                <w:sz w:val="24"/>
              </w:rPr>
              <w:t xml:space="preserve"> </w:t>
            </w:r>
            <w:r>
              <w:rPr>
                <w:sz w:val="24"/>
              </w:rPr>
              <w:t>sự</w:t>
            </w:r>
            <w:r>
              <w:rPr>
                <w:spacing w:val="-9"/>
                <w:sz w:val="24"/>
              </w:rPr>
              <w:t xml:space="preserve"> </w:t>
            </w:r>
            <w:r>
              <w:rPr>
                <w:sz w:val="24"/>
              </w:rPr>
              <w:t>tôn</w:t>
            </w:r>
            <w:r>
              <w:rPr>
                <w:spacing w:val="-7"/>
                <w:sz w:val="24"/>
              </w:rPr>
              <w:t xml:space="preserve"> </w:t>
            </w:r>
            <w:r>
              <w:rPr>
                <w:sz w:val="24"/>
              </w:rPr>
              <w:t>trọng đặc</w:t>
            </w:r>
            <w:r>
              <w:rPr>
                <w:spacing w:val="-12"/>
                <w:sz w:val="24"/>
              </w:rPr>
              <w:t xml:space="preserve"> </w:t>
            </w:r>
            <w:r>
              <w:rPr>
                <w:sz w:val="24"/>
              </w:rPr>
              <w:t>biệt.</w:t>
            </w:r>
            <w:r>
              <w:rPr>
                <w:spacing w:val="-12"/>
                <w:sz w:val="24"/>
              </w:rPr>
              <w:t xml:space="preserve"> </w:t>
            </w:r>
            <w:r>
              <w:rPr>
                <w:sz w:val="24"/>
              </w:rPr>
              <w:t>Nhóm</w:t>
            </w:r>
            <w:r>
              <w:rPr>
                <w:spacing w:val="-12"/>
                <w:sz w:val="24"/>
              </w:rPr>
              <w:t xml:space="preserve"> </w:t>
            </w:r>
            <w:r>
              <w:rPr>
                <w:sz w:val="24"/>
              </w:rPr>
              <w:t>nào</w:t>
            </w:r>
            <w:r>
              <w:rPr>
                <w:spacing w:val="-12"/>
                <w:sz w:val="24"/>
              </w:rPr>
              <w:t xml:space="preserve"> </w:t>
            </w:r>
            <w:r>
              <w:rPr>
                <w:sz w:val="24"/>
              </w:rPr>
              <w:t>hoàn</w:t>
            </w:r>
            <w:r>
              <w:rPr>
                <w:spacing w:val="-12"/>
                <w:sz w:val="24"/>
              </w:rPr>
              <w:t xml:space="preserve"> </w:t>
            </w:r>
            <w:r>
              <w:rPr>
                <w:sz w:val="24"/>
              </w:rPr>
              <w:t>thành</w:t>
            </w:r>
            <w:r>
              <w:rPr>
                <w:spacing w:val="-12"/>
                <w:sz w:val="24"/>
              </w:rPr>
              <w:t xml:space="preserve"> </w:t>
            </w:r>
            <w:r>
              <w:rPr>
                <w:sz w:val="24"/>
              </w:rPr>
              <w:t>nhanh</w:t>
            </w:r>
            <w:r>
              <w:rPr>
                <w:spacing w:val="-12"/>
                <w:sz w:val="24"/>
              </w:rPr>
              <w:t xml:space="preserve"> </w:t>
            </w:r>
            <w:r>
              <w:rPr>
                <w:sz w:val="24"/>
              </w:rPr>
              <w:t>và</w:t>
            </w:r>
            <w:r>
              <w:rPr>
                <w:spacing w:val="-12"/>
                <w:sz w:val="24"/>
              </w:rPr>
              <w:t xml:space="preserve"> </w:t>
            </w:r>
            <w:r>
              <w:rPr>
                <w:sz w:val="24"/>
              </w:rPr>
              <w:t>đúng</w:t>
            </w:r>
            <w:r>
              <w:rPr>
                <w:spacing w:val="-12"/>
                <w:sz w:val="24"/>
              </w:rPr>
              <w:t xml:space="preserve"> </w:t>
            </w:r>
            <w:r>
              <w:rPr>
                <w:sz w:val="24"/>
              </w:rPr>
              <w:t>nhất</w:t>
            </w:r>
            <w:r>
              <w:rPr>
                <w:spacing w:val="-12"/>
                <w:sz w:val="24"/>
              </w:rPr>
              <w:t xml:space="preserve"> </w:t>
            </w:r>
            <w:r>
              <w:rPr>
                <w:sz w:val="24"/>
              </w:rPr>
              <w:t>là</w:t>
            </w:r>
            <w:r>
              <w:rPr>
                <w:spacing w:val="-12"/>
                <w:sz w:val="24"/>
              </w:rPr>
              <w:t xml:space="preserve"> </w:t>
            </w:r>
            <w:r>
              <w:rPr>
                <w:sz w:val="24"/>
              </w:rPr>
              <w:t>nhóm chiến thắng.</w:t>
            </w:r>
          </w:p>
          <w:p w:rsidR="00D74C58" w:rsidRDefault="00901FA9">
            <w:pPr>
              <w:pStyle w:val="TableParagraph"/>
              <w:numPr>
                <w:ilvl w:val="0"/>
                <w:numId w:val="131"/>
              </w:numPr>
              <w:tabs>
                <w:tab w:val="left" w:pos="286"/>
              </w:tabs>
              <w:spacing w:line="275" w:lineRule="exact"/>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34"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736"/>
              </w:numPr>
              <w:tabs>
                <w:tab w:val="left" w:pos="275"/>
              </w:tabs>
              <w:spacing w:before="1" w:line="276" w:lineRule="auto"/>
              <w:ind w:left="107"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các</w:t>
            </w:r>
            <w:r>
              <w:rPr>
                <w:spacing w:val="-3"/>
                <w:sz w:val="24"/>
              </w:rPr>
              <w:t xml:space="preserve"> </w:t>
            </w:r>
            <w:r>
              <w:rPr>
                <w:sz w:val="24"/>
              </w:rPr>
              <w:t>danh</w:t>
            </w:r>
            <w:r>
              <w:rPr>
                <w:spacing w:val="-3"/>
                <w:sz w:val="24"/>
              </w:rPr>
              <w:t xml:space="preserve"> </w:t>
            </w:r>
            <w:r>
              <w:rPr>
                <w:sz w:val="24"/>
              </w:rPr>
              <w:t>từ</w:t>
            </w:r>
            <w:r>
              <w:rPr>
                <w:spacing w:val="-4"/>
                <w:sz w:val="24"/>
              </w:rPr>
              <w:t xml:space="preserve"> </w:t>
            </w:r>
            <w:r>
              <w:rPr>
                <w:sz w:val="24"/>
              </w:rPr>
              <w:t>chung</w:t>
            </w:r>
            <w:r>
              <w:rPr>
                <w:spacing w:val="-3"/>
                <w:sz w:val="24"/>
              </w:rPr>
              <w:t xml:space="preserve"> </w:t>
            </w:r>
            <w:r>
              <w:rPr>
                <w:sz w:val="24"/>
              </w:rPr>
              <w:t>được viết hoa để thể hiện sự tôn trọng đặc biệt trong mỗi đoạn thơ.</w:t>
            </w:r>
          </w:p>
          <w:p w:rsidR="00D74C58" w:rsidRDefault="00901FA9">
            <w:pPr>
              <w:pStyle w:val="TableParagraph"/>
              <w:numPr>
                <w:ilvl w:val="0"/>
                <w:numId w:val="736"/>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r w:rsidR="00D74C58">
        <w:trPr>
          <w:trHeight w:val="2856"/>
        </w:trPr>
        <w:tc>
          <w:tcPr>
            <w:tcW w:w="5905" w:type="dxa"/>
          </w:tcPr>
          <w:p w:rsidR="00D74C58" w:rsidRDefault="00901FA9">
            <w:pPr>
              <w:pStyle w:val="TableParagraph"/>
              <w:spacing w:line="276" w:lineRule="auto"/>
              <w:ind w:right="94"/>
              <w:jc w:val="both"/>
              <w:rPr>
                <w:b/>
                <w:i/>
                <w:sz w:val="24"/>
              </w:rPr>
            </w:pPr>
            <w:r>
              <w:rPr>
                <w:b/>
                <w:i/>
                <w:sz w:val="24"/>
              </w:rPr>
              <w:t>2.3.</w:t>
            </w:r>
            <w:r>
              <w:rPr>
                <w:b/>
                <w:i/>
                <w:spacing w:val="40"/>
                <w:sz w:val="24"/>
              </w:rPr>
              <w:t xml:space="preserve"> </w:t>
            </w:r>
            <w:r>
              <w:rPr>
                <w:b/>
                <w:i/>
                <w:sz w:val="24"/>
              </w:rPr>
              <w:t>Viết</w:t>
            </w:r>
            <w:r>
              <w:rPr>
                <w:b/>
                <w:i/>
                <w:spacing w:val="40"/>
                <w:sz w:val="24"/>
              </w:rPr>
              <w:t xml:space="preserve"> </w:t>
            </w:r>
            <w:r>
              <w:rPr>
                <w:b/>
                <w:i/>
                <w:sz w:val="24"/>
              </w:rPr>
              <w:t>câu</w:t>
            </w:r>
            <w:r>
              <w:rPr>
                <w:b/>
                <w:i/>
                <w:spacing w:val="40"/>
                <w:sz w:val="24"/>
              </w:rPr>
              <w:t xml:space="preserve"> </w:t>
            </w:r>
            <w:r>
              <w:rPr>
                <w:b/>
                <w:i/>
                <w:sz w:val="24"/>
              </w:rPr>
              <w:t>về</w:t>
            </w:r>
            <w:r>
              <w:rPr>
                <w:b/>
                <w:i/>
                <w:spacing w:val="40"/>
                <w:sz w:val="24"/>
              </w:rPr>
              <w:t xml:space="preserve"> </w:t>
            </w:r>
            <w:r>
              <w:rPr>
                <w:b/>
                <w:i/>
                <w:sz w:val="24"/>
              </w:rPr>
              <w:t>tình</w:t>
            </w:r>
            <w:r>
              <w:rPr>
                <w:b/>
                <w:i/>
                <w:spacing w:val="40"/>
                <w:sz w:val="24"/>
              </w:rPr>
              <w:t xml:space="preserve"> </w:t>
            </w:r>
            <w:r>
              <w:rPr>
                <w:b/>
                <w:i/>
                <w:sz w:val="24"/>
              </w:rPr>
              <w:t>cảm</w:t>
            </w:r>
            <w:r>
              <w:rPr>
                <w:b/>
                <w:i/>
                <w:spacing w:val="40"/>
                <w:sz w:val="24"/>
              </w:rPr>
              <w:t xml:space="preserve"> </w:t>
            </w:r>
            <w:r>
              <w:rPr>
                <w:b/>
                <w:i/>
                <w:sz w:val="24"/>
              </w:rPr>
              <w:t>của</w:t>
            </w:r>
            <w:r>
              <w:rPr>
                <w:b/>
                <w:i/>
                <w:spacing w:val="40"/>
                <w:sz w:val="24"/>
              </w:rPr>
              <w:t xml:space="preserve"> </w:t>
            </w:r>
            <w:r>
              <w:rPr>
                <w:b/>
                <w:i/>
                <w:sz w:val="24"/>
              </w:rPr>
              <w:t>thiếu</w:t>
            </w:r>
            <w:r>
              <w:rPr>
                <w:b/>
                <w:i/>
                <w:spacing w:val="40"/>
                <w:sz w:val="24"/>
              </w:rPr>
              <w:t xml:space="preserve"> </w:t>
            </w:r>
            <w:r>
              <w:rPr>
                <w:b/>
                <w:i/>
                <w:sz w:val="24"/>
              </w:rPr>
              <w:t>nhi</w:t>
            </w:r>
            <w:r>
              <w:rPr>
                <w:b/>
                <w:i/>
                <w:spacing w:val="40"/>
                <w:sz w:val="24"/>
              </w:rPr>
              <w:t xml:space="preserve"> </w:t>
            </w:r>
            <w:r>
              <w:rPr>
                <w:b/>
                <w:i/>
                <w:sz w:val="24"/>
              </w:rPr>
              <w:t>với</w:t>
            </w:r>
            <w:r>
              <w:rPr>
                <w:b/>
                <w:i/>
                <w:spacing w:val="40"/>
                <w:sz w:val="24"/>
              </w:rPr>
              <w:t xml:space="preserve"> </w:t>
            </w:r>
            <w:r>
              <w:rPr>
                <w:b/>
                <w:i/>
                <w:sz w:val="24"/>
              </w:rPr>
              <w:t>Bác</w:t>
            </w:r>
            <w:r>
              <w:rPr>
                <w:b/>
                <w:i/>
                <w:spacing w:val="40"/>
                <w:sz w:val="24"/>
              </w:rPr>
              <w:t xml:space="preserve"> </w:t>
            </w:r>
            <w:r>
              <w:rPr>
                <w:b/>
                <w:i/>
                <w:sz w:val="24"/>
              </w:rPr>
              <w:t>Hồ (15 phút)</w:t>
            </w:r>
          </w:p>
          <w:p w:rsidR="00D74C58" w:rsidRDefault="00901FA9">
            <w:pPr>
              <w:pStyle w:val="TableParagraph"/>
              <w:numPr>
                <w:ilvl w:val="0"/>
                <w:numId w:val="130"/>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30"/>
              </w:numPr>
              <w:tabs>
                <w:tab w:val="left" w:pos="305"/>
              </w:tabs>
              <w:spacing w:before="42" w:line="276" w:lineRule="auto"/>
              <w:ind w:right="95" w:firstLine="0"/>
              <w:jc w:val="both"/>
              <w:rPr>
                <w:sz w:val="24"/>
              </w:rPr>
            </w:pPr>
            <w:r>
              <w:rPr>
                <w:sz w:val="24"/>
              </w:rPr>
              <w:t>HS nói câu trong nhóm nhỏ, chỉ ra danh từ chung được viết hoa để</w:t>
            </w:r>
            <w:r>
              <w:rPr>
                <w:spacing w:val="-1"/>
                <w:sz w:val="24"/>
              </w:rPr>
              <w:t xml:space="preserve"> </w:t>
            </w:r>
            <w:r>
              <w:rPr>
                <w:sz w:val="24"/>
              </w:rPr>
              <w:t>thể hiện sự tôn trọng đặc biệt trong bài viết của mình,</w:t>
            </w:r>
            <w:r>
              <w:rPr>
                <w:spacing w:val="-2"/>
                <w:sz w:val="24"/>
              </w:rPr>
              <w:t xml:space="preserve"> </w:t>
            </w:r>
            <w:r>
              <w:rPr>
                <w:sz w:val="24"/>
              </w:rPr>
              <w:t>nghe</w:t>
            </w:r>
            <w:r>
              <w:rPr>
                <w:spacing w:val="-2"/>
                <w:sz w:val="24"/>
              </w:rPr>
              <w:t xml:space="preserve"> </w:t>
            </w:r>
            <w:r>
              <w:rPr>
                <w:sz w:val="24"/>
              </w:rPr>
              <w:t>bạn nhận</w:t>
            </w:r>
            <w:r>
              <w:rPr>
                <w:spacing w:val="-2"/>
                <w:sz w:val="24"/>
              </w:rPr>
              <w:t xml:space="preserve"> </w:t>
            </w:r>
            <w:r>
              <w:rPr>
                <w:sz w:val="24"/>
              </w:rPr>
              <w:t>xét,</w:t>
            </w:r>
            <w:r>
              <w:rPr>
                <w:spacing w:val="-2"/>
                <w:sz w:val="24"/>
              </w:rPr>
              <w:t xml:space="preserve"> </w:t>
            </w:r>
            <w:r>
              <w:rPr>
                <w:sz w:val="24"/>
              </w:rPr>
              <w:t>góp</w:t>
            </w:r>
            <w:r>
              <w:rPr>
                <w:spacing w:val="-1"/>
                <w:sz w:val="24"/>
              </w:rPr>
              <w:t xml:space="preserve"> </w:t>
            </w:r>
            <w:r>
              <w:rPr>
                <w:sz w:val="24"/>
              </w:rPr>
              <w:t>ý</w:t>
            </w:r>
            <w:r>
              <w:rPr>
                <w:spacing w:val="-2"/>
                <w:sz w:val="24"/>
              </w:rPr>
              <w:t xml:space="preserve"> </w:t>
            </w:r>
            <w:r>
              <w:rPr>
                <w:sz w:val="24"/>
              </w:rPr>
              <w:t>để</w:t>
            </w:r>
            <w:r>
              <w:rPr>
                <w:spacing w:val="-1"/>
                <w:sz w:val="24"/>
              </w:rPr>
              <w:t xml:space="preserve"> </w:t>
            </w:r>
            <w:r>
              <w:rPr>
                <w:sz w:val="24"/>
              </w:rPr>
              <w:t>chỉnh sửa,</w:t>
            </w:r>
            <w:r>
              <w:rPr>
                <w:spacing w:val="-1"/>
                <w:sz w:val="24"/>
              </w:rPr>
              <w:t xml:space="preserve"> </w:t>
            </w:r>
            <w:r>
              <w:rPr>
                <w:sz w:val="24"/>
              </w:rPr>
              <w:t>mở</w:t>
            </w:r>
            <w:r>
              <w:rPr>
                <w:spacing w:val="-1"/>
                <w:sz w:val="24"/>
              </w:rPr>
              <w:t xml:space="preserve"> </w:t>
            </w:r>
            <w:r>
              <w:rPr>
                <w:sz w:val="24"/>
              </w:rPr>
              <w:t>rộng</w:t>
            </w:r>
            <w:r>
              <w:rPr>
                <w:spacing w:val="-1"/>
                <w:sz w:val="24"/>
              </w:rPr>
              <w:t xml:space="preserve"> </w:t>
            </w:r>
            <w:r>
              <w:rPr>
                <w:spacing w:val="-4"/>
                <w:sz w:val="24"/>
              </w:rPr>
              <w:t>câu.</w:t>
            </w:r>
          </w:p>
          <w:p w:rsidR="00D74C58" w:rsidRDefault="00901FA9">
            <w:pPr>
              <w:pStyle w:val="TableParagraph"/>
              <w:numPr>
                <w:ilvl w:val="0"/>
                <w:numId w:val="130"/>
              </w:numPr>
              <w:tabs>
                <w:tab w:val="left" w:pos="286"/>
              </w:tabs>
              <w:spacing w:line="275" w:lineRule="exact"/>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2"/>
                <w:sz w:val="24"/>
              </w:rPr>
              <w:t xml:space="preserve"> </w:t>
            </w:r>
            <w:r>
              <w:rPr>
                <w:sz w:val="24"/>
              </w:rPr>
              <w:t>thêm</w:t>
            </w:r>
            <w:r>
              <w:rPr>
                <w:spacing w:val="-2"/>
                <w:sz w:val="24"/>
              </w:rPr>
              <w:t xml:space="preserve"> </w:t>
            </w:r>
            <w:r>
              <w:rPr>
                <w:sz w:val="24"/>
              </w:rPr>
              <w:t>(nếu</w:t>
            </w:r>
            <w:r>
              <w:rPr>
                <w:spacing w:val="-1"/>
                <w:sz w:val="24"/>
              </w:rPr>
              <w:t xml:space="preserve"> </w:t>
            </w:r>
            <w:r>
              <w:rPr>
                <w:spacing w:val="-2"/>
                <w:sz w:val="24"/>
              </w:rPr>
              <w:t>cần).</w:t>
            </w:r>
          </w:p>
          <w:p w:rsidR="00D74C58" w:rsidRDefault="00901FA9">
            <w:pPr>
              <w:pStyle w:val="TableParagraph"/>
              <w:numPr>
                <w:ilvl w:val="0"/>
                <w:numId w:val="130"/>
              </w:numPr>
              <w:tabs>
                <w:tab w:val="left" w:pos="287"/>
              </w:tabs>
              <w:spacing w:before="42"/>
              <w:ind w:left="287"/>
              <w:jc w:val="both"/>
              <w:rPr>
                <w:sz w:val="24"/>
              </w:rPr>
            </w:pPr>
            <w:r>
              <w:rPr>
                <w:sz w:val="24"/>
              </w:rPr>
              <w:t xml:space="preserve">HS làm bài cá nhân vào </w:t>
            </w:r>
            <w:r>
              <w:rPr>
                <w:spacing w:val="-4"/>
                <w:sz w:val="24"/>
              </w:rPr>
              <w:t>VBT.</w:t>
            </w:r>
          </w:p>
          <w:p w:rsidR="00D74C58" w:rsidRDefault="00901FA9">
            <w:pPr>
              <w:pStyle w:val="TableParagraph"/>
              <w:numPr>
                <w:ilvl w:val="0"/>
                <w:numId w:val="130"/>
              </w:numPr>
              <w:tabs>
                <w:tab w:val="left" w:pos="287"/>
              </w:tabs>
              <w:spacing w:before="41"/>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tc>
        <w:tc>
          <w:tcPr>
            <w:tcW w:w="2534"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spacing w:before="1" w:line="276" w:lineRule="auto"/>
              <w:ind w:right="94"/>
              <w:jc w:val="both"/>
              <w:rPr>
                <w:sz w:val="24"/>
              </w:rPr>
            </w:pPr>
            <w:r>
              <w:rPr>
                <w:sz w:val="24"/>
              </w:rPr>
              <w:t>–</w:t>
            </w:r>
            <w:r>
              <w:rPr>
                <w:spacing w:val="-12"/>
                <w:sz w:val="24"/>
              </w:rPr>
              <w:t xml:space="preserve"> </w:t>
            </w:r>
            <w:r>
              <w:rPr>
                <w:sz w:val="24"/>
              </w:rPr>
              <w:t>Viết</w:t>
            </w:r>
            <w:r>
              <w:rPr>
                <w:spacing w:val="-11"/>
                <w:sz w:val="24"/>
              </w:rPr>
              <w:t xml:space="preserve"> </w:t>
            </w:r>
            <w:r>
              <w:rPr>
                <w:sz w:val="24"/>
              </w:rPr>
              <w:t>được</w:t>
            </w:r>
            <w:r>
              <w:rPr>
                <w:spacing w:val="-11"/>
                <w:sz w:val="24"/>
              </w:rPr>
              <w:t xml:space="preserve"> </w:t>
            </w:r>
            <w:r>
              <w:rPr>
                <w:sz w:val="24"/>
              </w:rPr>
              <w:t>2</w:t>
            </w:r>
            <w:r>
              <w:rPr>
                <w:spacing w:val="-11"/>
                <w:sz w:val="24"/>
              </w:rPr>
              <w:t xml:space="preserve"> </w:t>
            </w:r>
            <w:r>
              <w:rPr>
                <w:sz w:val="24"/>
              </w:rPr>
              <w:t>–</w:t>
            </w:r>
            <w:r>
              <w:rPr>
                <w:spacing w:val="-11"/>
                <w:sz w:val="24"/>
              </w:rPr>
              <w:t xml:space="preserve"> </w:t>
            </w:r>
            <w:r>
              <w:rPr>
                <w:sz w:val="24"/>
              </w:rPr>
              <w:t>3</w:t>
            </w:r>
            <w:r>
              <w:rPr>
                <w:spacing w:val="-11"/>
                <w:sz w:val="24"/>
              </w:rPr>
              <w:t xml:space="preserve"> </w:t>
            </w:r>
            <w:r>
              <w:rPr>
                <w:sz w:val="24"/>
              </w:rPr>
              <w:t>câu</w:t>
            </w:r>
            <w:r>
              <w:rPr>
                <w:spacing w:val="-11"/>
                <w:sz w:val="24"/>
              </w:rPr>
              <w:t xml:space="preserve"> </w:t>
            </w:r>
            <w:r>
              <w:rPr>
                <w:sz w:val="24"/>
              </w:rPr>
              <w:t>về tình cảm của thiếu nhi với</w:t>
            </w:r>
            <w:r>
              <w:rPr>
                <w:spacing w:val="-6"/>
                <w:sz w:val="24"/>
              </w:rPr>
              <w:t xml:space="preserve"> </w:t>
            </w:r>
            <w:r>
              <w:rPr>
                <w:sz w:val="24"/>
              </w:rPr>
              <w:t>Bác</w:t>
            </w:r>
            <w:r>
              <w:rPr>
                <w:spacing w:val="-6"/>
                <w:sz w:val="24"/>
              </w:rPr>
              <w:t xml:space="preserve"> </w:t>
            </w:r>
            <w:r>
              <w:rPr>
                <w:sz w:val="24"/>
              </w:rPr>
              <w:t>Hồ,</w:t>
            </w:r>
            <w:r>
              <w:rPr>
                <w:spacing w:val="-7"/>
                <w:sz w:val="24"/>
              </w:rPr>
              <w:t xml:space="preserve"> </w:t>
            </w:r>
            <w:r>
              <w:rPr>
                <w:sz w:val="24"/>
              </w:rPr>
              <w:t>trong</w:t>
            </w:r>
            <w:r>
              <w:rPr>
                <w:spacing w:val="-6"/>
                <w:sz w:val="24"/>
              </w:rPr>
              <w:t xml:space="preserve"> </w:t>
            </w:r>
            <w:r>
              <w:rPr>
                <w:sz w:val="24"/>
              </w:rPr>
              <w:t>đó</w:t>
            </w:r>
            <w:r>
              <w:rPr>
                <w:spacing w:val="-7"/>
                <w:sz w:val="24"/>
              </w:rPr>
              <w:t xml:space="preserve"> </w:t>
            </w:r>
            <w:r>
              <w:rPr>
                <w:sz w:val="24"/>
              </w:rPr>
              <w:t>có ít nhất một danh từ chung được viết hoa để thể</w:t>
            </w:r>
            <w:r>
              <w:rPr>
                <w:spacing w:val="-12"/>
                <w:sz w:val="24"/>
              </w:rPr>
              <w:t xml:space="preserve"> </w:t>
            </w:r>
            <w:r>
              <w:rPr>
                <w:sz w:val="24"/>
              </w:rPr>
              <w:t>hiện</w:t>
            </w:r>
            <w:r>
              <w:rPr>
                <w:spacing w:val="-12"/>
                <w:sz w:val="24"/>
              </w:rPr>
              <w:t xml:space="preserve"> </w:t>
            </w:r>
            <w:r>
              <w:rPr>
                <w:sz w:val="24"/>
              </w:rPr>
              <w:t>sự</w:t>
            </w:r>
            <w:r>
              <w:rPr>
                <w:spacing w:val="-13"/>
                <w:sz w:val="24"/>
              </w:rPr>
              <w:t xml:space="preserve"> </w:t>
            </w:r>
            <w:r>
              <w:rPr>
                <w:sz w:val="24"/>
              </w:rPr>
              <w:t>tôn</w:t>
            </w:r>
            <w:r>
              <w:rPr>
                <w:spacing w:val="-12"/>
                <w:sz w:val="24"/>
              </w:rPr>
              <w:t xml:space="preserve"> </w:t>
            </w:r>
            <w:r>
              <w:rPr>
                <w:sz w:val="24"/>
              </w:rPr>
              <w:t>trọng</w:t>
            </w:r>
            <w:r>
              <w:rPr>
                <w:spacing w:val="-12"/>
                <w:sz w:val="24"/>
              </w:rPr>
              <w:t xml:space="preserve"> </w:t>
            </w:r>
            <w:r>
              <w:rPr>
                <w:spacing w:val="-5"/>
                <w:sz w:val="24"/>
              </w:rPr>
              <w:t>đặc</w:t>
            </w:r>
          </w:p>
          <w:p w:rsidR="00D74C58" w:rsidRDefault="00901FA9">
            <w:pPr>
              <w:pStyle w:val="TableParagraph"/>
              <w:rPr>
                <w:sz w:val="24"/>
              </w:rPr>
            </w:pPr>
            <w:r>
              <w:rPr>
                <w:spacing w:val="-2"/>
                <w:sz w:val="24"/>
              </w:rPr>
              <w:t>biệt.</w:t>
            </w:r>
          </w:p>
        </w:tc>
        <w:tc>
          <w:tcPr>
            <w:tcW w:w="1029"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952"/>
        </w:trPr>
        <w:tc>
          <w:tcPr>
            <w:tcW w:w="5905" w:type="dxa"/>
          </w:tcPr>
          <w:p w:rsidR="00D74C58" w:rsidRDefault="00901FA9">
            <w:pPr>
              <w:pStyle w:val="TableParagraph"/>
              <w:spacing w:before="1"/>
              <w:rPr>
                <w:sz w:val="24"/>
              </w:rPr>
            </w:pPr>
            <w:r>
              <w:rPr>
                <w:sz w:val="24"/>
              </w:rPr>
              <w:t>–</w:t>
            </w:r>
            <w:r>
              <w:rPr>
                <w:spacing w:val="-2"/>
                <w:sz w:val="24"/>
              </w:rPr>
              <w:t xml:space="preserve"> </w:t>
            </w: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 xml:space="preserve">hoạt </w:t>
            </w:r>
            <w:r>
              <w:rPr>
                <w:spacing w:val="-2"/>
                <w:sz w:val="24"/>
              </w:rPr>
              <w:t>động.</w:t>
            </w:r>
          </w:p>
        </w:tc>
        <w:tc>
          <w:tcPr>
            <w:tcW w:w="2534" w:type="dxa"/>
          </w:tcPr>
          <w:p w:rsidR="00D74C58" w:rsidRDefault="00901FA9">
            <w:pPr>
              <w:pStyle w:val="TableParagraph"/>
              <w:spacing w:before="1"/>
              <w:rPr>
                <w:sz w:val="24"/>
              </w:rPr>
            </w:pPr>
            <w:r>
              <w:rPr>
                <w:sz w:val="24"/>
              </w:rPr>
              <w:t>–</w:t>
            </w:r>
            <w:r>
              <w:rPr>
                <w:spacing w:val="53"/>
                <w:w w:val="150"/>
                <w:sz w:val="24"/>
              </w:rPr>
              <w:t xml:space="preserve"> </w:t>
            </w:r>
            <w:r>
              <w:rPr>
                <w:sz w:val="24"/>
              </w:rPr>
              <w:t>Nhận</w:t>
            </w:r>
            <w:r>
              <w:rPr>
                <w:spacing w:val="54"/>
                <w:w w:val="150"/>
                <w:sz w:val="24"/>
              </w:rPr>
              <w:t xml:space="preserve"> </w:t>
            </w:r>
            <w:r>
              <w:rPr>
                <w:sz w:val="24"/>
              </w:rPr>
              <w:t>xét</w:t>
            </w:r>
            <w:r>
              <w:rPr>
                <w:spacing w:val="54"/>
                <w:w w:val="150"/>
                <w:sz w:val="24"/>
              </w:rPr>
              <w:t xml:space="preserve"> </w:t>
            </w:r>
            <w:r>
              <w:rPr>
                <w:sz w:val="24"/>
              </w:rPr>
              <w:t>được</w:t>
            </w:r>
            <w:r>
              <w:rPr>
                <w:spacing w:val="55"/>
                <w:w w:val="150"/>
                <w:sz w:val="24"/>
              </w:rPr>
              <w:t xml:space="preserve"> </w:t>
            </w:r>
            <w:r>
              <w:rPr>
                <w:spacing w:val="-5"/>
                <w:sz w:val="24"/>
              </w:rPr>
              <w:t>sản</w:t>
            </w:r>
          </w:p>
          <w:p w:rsidR="00D74C58" w:rsidRDefault="00901FA9">
            <w:pPr>
              <w:pStyle w:val="TableParagraph"/>
              <w:spacing w:before="7" w:line="310" w:lineRule="atLeast"/>
              <w:rPr>
                <w:sz w:val="24"/>
              </w:rPr>
            </w:pPr>
            <w:r>
              <w:rPr>
                <w:sz w:val="24"/>
              </w:rPr>
              <w:t>phẩm</w:t>
            </w:r>
            <w:r>
              <w:rPr>
                <w:spacing w:val="31"/>
                <w:sz w:val="24"/>
              </w:rPr>
              <w:t xml:space="preserve"> </w:t>
            </w:r>
            <w:r>
              <w:rPr>
                <w:sz w:val="24"/>
              </w:rPr>
              <w:t>của</w:t>
            </w:r>
            <w:r>
              <w:rPr>
                <w:spacing w:val="30"/>
                <w:sz w:val="24"/>
              </w:rPr>
              <w:t xml:space="preserve"> </w:t>
            </w:r>
            <w:r>
              <w:rPr>
                <w:sz w:val="24"/>
              </w:rPr>
              <w:t>mình</w:t>
            </w:r>
            <w:r>
              <w:rPr>
                <w:spacing w:val="30"/>
                <w:sz w:val="24"/>
              </w:rPr>
              <w:t xml:space="preserve"> </w:t>
            </w:r>
            <w:r>
              <w:rPr>
                <w:sz w:val="24"/>
              </w:rPr>
              <w:t>và</w:t>
            </w:r>
            <w:r>
              <w:rPr>
                <w:spacing w:val="30"/>
                <w:sz w:val="24"/>
              </w:rPr>
              <w:t xml:space="preserve"> </w:t>
            </w:r>
            <w:r>
              <w:rPr>
                <w:sz w:val="24"/>
              </w:rPr>
              <w:t xml:space="preserve">của </w:t>
            </w:r>
            <w:r>
              <w:rPr>
                <w:spacing w:val="-4"/>
                <w:sz w:val="24"/>
              </w:rPr>
              <w:t>bạn.</w:t>
            </w:r>
          </w:p>
        </w:tc>
        <w:tc>
          <w:tcPr>
            <w:tcW w:w="1029" w:type="dxa"/>
          </w:tcPr>
          <w:p w:rsidR="00D74C58" w:rsidRDefault="00D74C58">
            <w:pPr>
              <w:pStyle w:val="TableParagraph"/>
              <w:ind w:left="0"/>
              <w:rPr>
                <w:sz w:val="24"/>
              </w:rPr>
            </w:pPr>
          </w:p>
        </w:tc>
      </w:tr>
    </w:tbl>
    <w:p w:rsidR="00D74C58" w:rsidRDefault="00D74C58">
      <w:pPr>
        <w:pStyle w:val="BodyText"/>
        <w:spacing w:before="162"/>
        <w:rPr>
          <w:b/>
        </w:rPr>
      </w:pPr>
    </w:p>
    <w:p w:rsidR="00D74C58" w:rsidRDefault="00901FA9">
      <w:pPr>
        <w:pStyle w:val="Heading3"/>
        <w:ind w:right="750"/>
        <w:jc w:val="center"/>
      </w:pPr>
      <w:r>
        <w:t>TIẾT</w:t>
      </w:r>
      <w:r>
        <w:rPr>
          <w:spacing w:val="-5"/>
        </w:rPr>
        <w:t xml:space="preserve"> </w:t>
      </w:r>
      <w:r>
        <w:rPr>
          <w:spacing w:val="-10"/>
        </w:rPr>
        <w:t>4</w:t>
      </w:r>
    </w:p>
    <w:p w:rsidR="00D74C58" w:rsidRDefault="00901FA9">
      <w:pPr>
        <w:spacing w:before="82" w:after="41"/>
        <w:ind w:left="481" w:right="748"/>
        <w:jc w:val="center"/>
        <w:rPr>
          <w:b/>
          <w:sz w:val="24"/>
        </w:rPr>
      </w:pPr>
      <w:r>
        <w:rPr>
          <w:b/>
          <w:sz w:val="24"/>
        </w:rPr>
        <w:t>Viết:</w:t>
      </w:r>
      <w:r>
        <w:rPr>
          <w:b/>
          <w:spacing w:val="-3"/>
          <w:sz w:val="24"/>
        </w:rPr>
        <w:t xml:space="preserve"> </w:t>
      </w:r>
      <w:r>
        <w:rPr>
          <w:b/>
          <w:sz w:val="24"/>
        </w:rPr>
        <w:t>Viết</w:t>
      </w:r>
      <w:r>
        <w:rPr>
          <w:b/>
          <w:spacing w:val="-2"/>
          <w:sz w:val="24"/>
        </w:rPr>
        <w:t xml:space="preserve"> </w:t>
      </w:r>
      <w:r>
        <w:rPr>
          <w:b/>
          <w:sz w:val="24"/>
        </w:rPr>
        <w:t>chương</w:t>
      </w:r>
      <w:r>
        <w:rPr>
          <w:b/>
          <w:spacing w:val="-3"/>
          <w:sz w:val="24"/>
        </w:rPr>
        <w:t xml:space="preserve"> </w:t>
      </w:r>
      <w:r>
        <w:rPr>
          <w:b/>
          <w:sz w:val="24"/>
        </w:rPr>
        <w:t>trình</w:t>
      </w:r>
      <w:r>
        <w:rPr>
          <w:b/>
          <w:spacing w:val="-3"/>
          <w:sz w:val="24"/>
        </w:rPr>
        <w:t xml:space="preserve"> </w:t>
      </w:r>
      <w:r>
        <w:rPr>
          <w:b/>
          <w:sz w:val="24"/>
        </w:rPr>
        <w:t>hoạt</w:t>
      </w:r>
      <w:r>
        <w:rPr>
          <w:b/>
          <w:spacing w:val="-2"/>
          <w:sz w:val="24"/>
        </w:rPr>
        <w:t xml:space="preserve"> </w:t>
      </w:r>
      <w:r>
        <w:rPr>
          <w:b/>
          <w:spacing w:val="-4"/>
          <w:sz w:val="24"/>
        </w:rPr>
        <w:t>động</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494" w:type="dxa"/>
          </w:tcPr>
          <w:p w:rsidR="00D74C58" w:rsidRDefault="00901FA9">
            <w:pPr>
              <w:pStyle w:val="TableParagraph"/>
              <w:spacing w:before="159"/>
              <w:ind w:left="12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76" w:type="dxa"/>
          </w:tcPr>
          <w:p w:rsidR="00D74C58" w:rsidRDefault="00901FA9">
            <w:pPr>
              <w:pStyle w:val="TableParagraph"/>
              <w:ind w:left="239"/>
              <w:rPr>
                <w:b/>
                <w:sz w:val="24"/>
              </w:rPr>
            </w:pPr>
            <w:r>
              <w:rPr>
                <w:b/>
                <w:spacing w:val="-4"/>
                <w:sz w:val="24"/>
              </w:rPr>
              <w:t>ĐIỀU</w:t>
            </w:r>
          </w:p>
          <w:p w:rsidR="00D74C58" w:rsidRDefault="00901FA9">
            <w:pPr>
              <w:pStyle w:val="TableParagraph"/>
              <w:spacing w:before="42"/>
              <w:ind w:left="133"/>
              <w:rPr>
                <w:b/>
                <w:sz w:val="24"/>
              </w:rPr>
            </w:pPr>
            <w:r>
              <w:rPr>
                <w:b/>
                <w:spacing w:val="-2"/>
                <w:sz w:val="24"/>
              </w:rPr>
              <w:t>CHỈNH</w:t>
            </w:r>
          </w:p>
        </w:tc>
      </w:tr>
      <w:tr w:rsidR="00D74C58">
        <w:trPr>
          <w:trHeight w:val="317"/>
        </w:trPr>
        <w:tc>
          <w:tcPr>
            <w:tcW w:w="9524"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524" w:type="dxa"/>
            <w:gridSpan w:val="3"/>
          </w:tcPr>
          <w:p w:rsidR="00D74C58" w:rsidRDefault="00901FA9">
            <w:pPr>
              <w:pStyle w:val="TableParagraph"/>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5077"/>
        </w:trPr>
        <w:tc>
          <w:tcPr>
            <w:tcW w:w="5954" w:type="dxa"/>
          </w:tcPr>
          <w:p w:rsidR="00D74C58" w:rsidRDefault="00901FA9">
            <w:pPr>
              <w:pStyle w:val="TableParagraph"/>
              <w:numPr>
                <w:ilvl w:val="1"/>
                <w:numId w:val="735"/>
              </w:numPr>
              <w:tabs>
                <w:tab w:val="left" w:pos="561"/>
              </w:tabs>
              <w:spacing w:line="276" w:lineRule="auto"/>
              <w:ind w:right="95" w:firstLine="0"/>
              <w:rPr>
                <w:b/>
                <w:i/>
                <w:sz w:val="24"/>
              </w:rPr>
            </w:pPr>
            <w:r>
              <w:rPr>
                <w:b/>
                <w:i/>
                <w:sz w:val="24"/>
              </w:rPr>
              <w:t>Tìm</w:t>
            </w:r>
            <w:r>
              <w:rPr>
                <w:b/>
                <w:i/>
                <w:spacing w:val="30"/>
                <w:sz w:val="24"/>
              </w:rPr>
              <w:t xml:space="preserve"> </w:t>
            </w:r>
            <w:r>
              <w:rPr>
                <w:b/>
                <w:i/>
                <w:sz w:val="24"/>
              </w:rPr>
              <w:t>hiểu</w:t>
            </w:r>
            <w:r>
              <w:rPr>
                <w:b/>
                <w:i/>
                <w:spacing w:val="30"/>
                <w:sz w:val="24"/>
              </w:rPr>
              <w:t xml:space="preserve"> </w:t>
            </w:r>
            <w:r>
              <w:rPr>
                <w:b/>
                <w:i/>
                <w:sz w:val="24"/>
              </w:rPr>
              <w:t>cấu</w:t>
            </w:r>
            <w:r>
              <w:rPr>
                <w:b/>
                <w:i/>
                <w:spacing w:val="30"/>
                <w:sz w:val="24"/>
              </w:rPr>
              <w:t xml:space="preserve"> </w:t>
            </w:r>
            <w:r>
              <w:rPr>
                <w:b/>
                <w:i/>
                <w:sz w:val="24"/>
              </w:rPr>
              <w:t>tạo</w:t>
            </w:r>
            <w:r>
              <w:rPr>
                <w:b/>
                <w:i/>
                <w:spacing w:val="29"/>
                <w:sz w:val="24"/>
              </w:rPr>
              <w:t xml:space="preserve"> </w:t>
            </w:r>
            <w:r>
              <w:rPr>
                <w:b/>
                <w:i/>
                <w:sz w:val="24"/>
              </w:rPr>
              <w:t>của</w:t>
            </w:r>
            <w:r>
              <w:rPr>
                <w:b/>
                <w:i/>
                <w:spacing w:val="30"/>
                <w:sz w:val="24"/>
              </w:rPr>
              <w:t xml:space="preserve"> </w:t>
            </w:r>
            <w:r>
              <w:rPr>
                <w:b/>
                <w:i/>
                <w:sz w:val="24"/>
              </w:rPr>
              <w:t>bản</w:t>
            </w:r>
            <w:r>
              <w:rPr>
                <w:b/>
                <w:i/>
                <w:spacing w:val="30"/>
                <w:sz w:val="24"/>
              </w:rPr>
              <w:t xml:space="preserve"> </w:t>
            </w:r>
            <w:r>
              <w:rPr>
                <w:b/>
                <w:i/>
                <w:sz w:val="24"/>
              </w:rPr>
              <w:t>chương</w:t>
            </w:r>
            <w:r>
              <w:rPr>
                <w:b/>
                <w:i/>
                <w:spacing w:val="30"/>
                <w:sz w:val="24"/>
              </w:rPr>
              <w:t xml:space="preserve"> </w:t>
            </w:r>
            <w:r>
              <w:rPr>
                <w:b/>
                <w:i/>
                <w:sz w:val="24"/>
              </w:rPr>
              <w:t>trình</w:t>
            </w:r>
            <w:r>
              <w:rPr>
                <w:b/>
                <w:i/>
                <w:spacing w:val="30"/>
                <w:sz w:val="24"/>
              </w:rPr>
              <w:t xml:space="preserve"> </w:t>
            </w:r>
            <w:r>
              <w:rPr>
                <w:b/>
                <w:i/>
                <w:sz w:val="24"/>
              </w:rPr>
              <w:t>hoạt</w:t>
            </w:r>
            <w:r>
              <w:rPr>
                <w:b/>
                <w:i/>
                <w:spacing w:val="31"/>
                <w:sz w:val="24"/>
              </w:rPr>
              <w:t xml:space="preserve"> </w:t>
            </w:r>
            <w:r>
              <w:rPr>
                <w:b/>
                <w:i/>
                <w:sz w:val="24"/>
              </w:rPr>
              <w:t>động (15 phút)</w:t>
            </w:r>
          </w:p>
          <w:p w:rsidR="00D74C58" w:rsidRDefault="00901FA9">
            <w:pPr>
              <w:pStyle w:val="TableParagraph"/>
              <w:numPr>
                <w:ilvl w:val="2"/>
                <w:numId w:val="735"/>
              </w:numPr>
              <w:tabs>
                <w:tab w:val="left" w:pos="305"/>
              </w:tabs>
              <w:spacing w:line="276" w:lineRule="auto"/>
              <w:ind w:right="94" w:firstLine="0"/>
              <w:rPr>
                <w:sz w:val="24"/>
              </w:rPr>
            </w:pPr>
            <w:r>
              <w:rPr>
                <w:sz w:val="24"/>
              </w:rPr>
              <w:t>HS xác định yêu cầu của BT 1 và đọc bản chương trình giao lưu “Sách và ước mơ”.</w:t>
            </w:r>
          </w:p>
          <w:p w:rsidR="00D74C58" w:rsidRDefault="00901FA9">
            <w:pPr>
              <w:pStyle w:val="TableParagraph"/>
              <w:numPr>
                <w:ilvl w:val="2"/>
                <w:numId w:val="735"/>
              </w:numPr>
              <w:tabs>
                <w:tab w:val="left" w:pos="279"/>
              </w:tabs>
              <w:spacing w:line="276" w:lineRule="auto"/>
              <w:ind w:right="95" w:firstLine="0"/>
              <w:rPr>
                <w:sz w:val="24"/>
              </w:rPr>
            </w:pPr>
            <w:r>
              <w:rPr>
                <w:sz w:val="24"/>
              </w:rPr>
              <w:t>HS</w:t>
            </w:r>
            <w:r>
              <w:rPr>
                <w:spacing w:val="-11"/>
                <w:sz w:val="24"/>
              </w:rPr>
              <w:t xml:space="preserve"> </w:t>
            </w:r>
            <w:r>
              <w:rPr>
                <w:sz w:val="24"/>
              </w:rPr>
              <w:t>trao</w:t>
            </w:r>
            <w:r>
              <w:rPr>
                <w:spacing w:val="-11"/>
                <w:sz w:val="24"/>
              </w:rPr>
              <w:t xml:space="preserve"> </w:t>
            </w:r>
            <w:r>
              <w:rPr>
                <w:sz w:val="24"/>
              </w:rPr>
              <w:t>đổi</w:t>
            </w:r>
            <w:r>
              <w:rPr>
                <w:spacing w:val="-11"/>
                <w:sz w:val="24"/>
              </w:rPr>
              <w:t xml:space="preserve"> </w:t>
            </w:r>
            <w:r>
              <w:rPr>
                <w:sz w:val="24"/>
              </w:rPr>
              <w:t>trong</w:t>
            </w:r>
            <w:r>
              <w:rPr>
                <w:spacing w:val="-11"/>
                <w:sz w:val="24"/>
              </w:rPr>
              <w:t xml:space="preserve"> </w:t>
            </w:r>
            <w:r>
              <w:rPr>
                <w:sz w:val="24"/>
              </w:rPr>
              <w:t>nhóm</w:t>
            </w:r>
            <w:r>
              <w:rPr>
                <w:spacing w:val="-11"/>
                <w:sz w:val="24"/>
              </w:rPr>
              <w:t xml:space="preserve"> </w:t>
            </w:r>
            <w:r>
              <w:rPr>
                <w:sz w:val="24"/>
              </w:rPr>
              <w:t>4,</w:t>
            </w:r>
            <w:r>
              <w:rPr>
                <w:spacing w:val="-11"/>
                <w:sz w:val="24"/>
              </w:rPr>
              <w:t xml:space="preserve"> </w:t>
            </w:r>
            <w:r>
              <w:rPr>
                <w:sz w:val="24"/>
              </w:rPr>
              <w:t>thực</w:t>
            </w:r>
            <w:r>
              <w:rPr>
                <w:spacing w:val="-11"/>
                <w:sz w:val="24"/>
              </w:rPr>
              <w:t xml:space="preserve"> </w:t>
            </w:r>
            <w:r>
              <w:rPr>
                <w:sz w:val="24"/>
              </w:rPr>
              <w:t>hiện</w:t>
            </w:r>
            <w:r>
              <w:rPr>
                <w:spacing w:val="-12"/>
                <w:sz w:val="24"/>
              </w:rPr>
              <w:t xml:space="preserve"> </w:t>
            </w:r>
            <w:r>
              <w:rPr>
                <w:sz w:val="24"/>
              </w:rPr>
              <w:t>yêu</w:t>
            </w:r>
            <w:r>
              <w:rPr>
                <w:spacing w:val="-12"/>
                <w:sz w:val="24"/>
              </w:rPr>
              <w:t xml:space="preserve"> </w:t>
            </w:r>
            <w:r>
              <w:rPr>
                <w:sz w:val="24"/>
              </w:rPr>
              <w:t>cầu</w:t>
            </w:r>
            <w:r>
              <w:rPr>
                <w:spacing w:val="-11"/>
                <w:sz w:val="24"/>
              </w:rPr>
              <w:t xml:space="preserve"> </w:t>
            </w:r>
            <w:r>
              <w:rPr>
                <w:sz w:val="24"/>
              </w:rPr>
              <w:t>(có</w:t>
            </w:r>
            <w:r>
              <w:rPr>
                <w:spacing w:val="-11"/>
                <w:sz w:val="24"/>
              </w:rPr>
              <w:t xml:space="preserve"> </w:t>
            </w:r>
            <w:r>
              <w:rPr>
                <w:sz w:val="24"/>
              </w:rPr>
              <w:t>thể</w:t>
            </w:r>
            <w:r>
              <w:rPr>
                <w:spacing w:val="-10"/>
                <w:sz w:val="24"/>
              </w:rPr>
              <w:t xml:space="preserve"> </w:t>
            </w:r>
            <w:r>
              <w:rPr>
                <w:sz w:val="24"/>
              </w:rPr>
              <w:t>ghi</w:t>
            </w:r>
            <w:r>
              <w:rPr>
                <w:spacing w:val="-10"/>
                <w:sz w:val="24"/>
              </w:rPr>
              <w:t xml:space="preserve"> </w:t>
            </w:r>
            <w:r>
              <w:rPr>
                <w:sz w:val="24"/>
              </w:rPr>
              <w:t xml:space="preserve">lại kết quả bằng sơ đồ vào </w:t>
            </w:r>
            <w:r>
              <w:rPr>
                <w:i/>
                <w:sz w:val="24"/>
              </w:rPr>
              <w:t>Phiếu học tập</w:t>
            </w:r>
            <w:r>
              <w:rPr>
                <w:sz w:val="24"/>
              </w:rPr>
              <w:t>). (Gợi ý:</w:t>
            </w:r>
          </w:p>
          <w:p w:rsidR="00D74C58" w:rsidRDefault="00901FA9">
            <w:pPr>
              <w:pStyle w:val="TableParagraph"/>
              <w:numPr>
                <w:ilvl w:val="3"/>
                <w:numId w:val="735"/>
              </w:numPr>
              <w:tabs>
                <w:tab w:val="left" w:pos="476"/>
              </w:tabs>
              <w:spacing w:line="276" w:lineRule="auto"/>
              <w:ind w:right="94" w:firstLine="141"/>
              <w:jc w:val="both"/>
              <w:rPr>
                <w:i/>
                <w:sz w:val="24"/>
              </w:rPr>
            </w:pPr>
            <w:r>
              <w:rPr>
                <w:i/>
                <w:sz w:val="24"/>
              </w:rPr>
              <w:t>Có</w:t>
            </w:r>
            <w:r>
              <w:rPr>
                <w:i/>
                <w:spacing w:val="-14"/>
                <w:sz w:val="24"/>
              </w:rPr>
              <w:t xml:space="preserve"> </w:t>
            </w:r>
            <w:r>
              <w:rPr>
                <w:i/>
                <w:sz w:val="24"/>
              </w:rPr>
              <w:t>ba</w:t>
            </w:r>
            <w:r>
              <w:rPr>
                <w:i/>
                <w:spacing w:val="-14"/>
                <w:sz w:val="24"/>
              </w:rPr>
              <w:t xml:space="preserve"> </w:t>
            </w:r>
            <w:r>
              <w:rPr>
                <w:i/>
                <w:sz w:val="24"/>
              </w:rPr>
              <w:t>mục:</w:t>
            </w:r>
            <w:r>
              <w:rPr>
                <w:i/>
                <w:spacing w:val="-14"/>
                <w:sz w:val="24"/>
              </w:rPr>
              <w:t xml:space="preserve"> </w:t>
            </w:r>
            <w:r>
              <w:rPr>
                <w:i/>
                <w:sz w:val="24"/>
              </w:rPr>
              <w:t>Mục</w:t>
            </w:r>
            <w:r>
              <w:rPr>
                <w:i/>
                <w:spacing w:val="-14"/>
                <w:sz w:val="24"/>
              </w:rPr>
              <w:t xml:space="preserve"> </w:t>
            </w:r>
            <w:r>
              <w:rPr>
                <w:i/>
                <w:sz w:val="24"/>
              </w:rPr>
              <w:t>đích,</w:t>
            </w:r>
            <w:r>
              <w:rPr>
                <w:i/>
                <w:spacing w:val="-14"/>
                <w:sz w:val="24"/>
              </w:rPr>
              <w:t xml:space="preserve"> </w:t>
            </w:r>
            <w:r>
              <w:rPr>
                <w:i/>
                <w:sz w:val="24"/>
              </w:rPr>
              <w:t>phân</w:t>
            </w:r>
            <w:r>
              <w:rPr>
                <w:i/>
                <w:spacing w:val="-14"/>
                <w:sz w:val="24"/>
              </w:rPr>
              <w:t xml:space="preserve"> </w:t>
            </w:r>
            <w:r>
              <w:rPr>
                <w:i/>
                <w:sz w:val="24"/>
              </w:rPr>
              <w:t>công</w:t>
            </w:r>
            <w:r>
              <w:rPr>
                <w:i/>
                <w:spacing w:val="-14"/>
                <w:sz w:val="24"/>
              </w:rPr>
              <w:t xml:space="preserve"> </w:t>
            </w:r>
            <w:r>
              <w:rPr>
                <w:i/>
                <w:sz w:val="24"/>
              </w:rPr>
              <w:t>chuẩn</w:t>
            </w:r>
            <w:r>
              <w:rPr>
                <w:i/>
                <w:spacing w:val="-14"/>
                <w:sz w:val="24"/>
              </w:rPr>
              <w:t xml:space="preserve"> </w:t>
            </w:r>
            <w:r>
              <w:rPr>
                <w:i/>
                <w:sz w:val="24"/>
              </w:rPr>
              <w:t>bị,</w:t>
            </w:r>
            <w:r>
              <w:rPr>
                <w:i/>
                <w:spacing w:val="-14"/>
                <w:sz w:val="24"/>
              </w:rPr>
              <w:t xml:space="preserve"> </w:t>
            </w:r>
            <w:r>
              <w:rPr>
                <w:i/>
                <w:sz w:val="24"/>
              </w:rPr>
              <w:t>chương</w:t>
            </w:r>
            <w:r>
              <w:rPr>
                <w:i/>
                <w:spacing w:val="-14"/>
                <w:sz w:val="24"/>
              </w:rPr>
              <w:t xml:space="preserve"> </w:t>
            </w:r>
            <w:r>
              <w:rPr>
                <w:i/>
                <w:sz w:val="24"/>
              </w:rPr>
              <w:t>trình cụ thể.</w:t>
            </w:r>
          </w:p>
          <w:p w:rsidR="00D74C58" w:rsidRDefault="00901FA9">
            <w:pPr>
              <w:pStyle w:val="TableParagraph"/>
              <w:numPr>
                <w:ilvl w:val="3"/>
                <w:numId w:val="735"/>
              </w:numPr>
              <w:tabs>
                <w:tab w:val="left" w:pos="501"/>
              </w:tabs>
              <w:spacing w:line="276" w:lineRule="auto"/>
              <w:ind w:right="95" w:firstLine="141"/>
              <w:jc w:val="both"/>
              <w:rPr>
                <w:sz w:val="24"/>
              </w:rPr>
            </w:pPr>
            <w:r>
              <w:rPr>
                <w:i/>
                <w:sz w:val="24"/>
              </w:rPr>
              <w:t>Mỗi mục được trình bày gồm tên và các ý thể hiện nội dung;</w:t>
            </w:r>
            <w:r>
              <w:rPr>
                <w:i/>
                <w:spacing w:val="-8"/>
                <w:sz w:val="24"/>
              </w:rPr>
              <w:t xml:space="preserve"> </w:t>
            </w:r>
            <w:r>
              <w:rPr>
                <w:i/>
                <w:sz w:val="24"/>
              </w:rPr>
              <w:t>các</w:t>
            </w:r>
            <w:r>
              <w:rPr>
                <w:i/>
                <w:spacing w:val="-8"/>
                <w:sz w:val="24"/>
              </w:rPr>
              <w:t xml:space="preserve"> </w:t>
            </w:r>
            <w:r>
              <w:rPr>
                <w:i/>
                <w:sz w:val="24"/>
              </w:rPr>
              <w:t>ý</w:t>
            </w:r>
            <w:r>
              <w:rPr>
                <w:i/>
                <w:spacing w:val="-10"/>
                <w:sz w:val="24"/>
              </w:rPr>
              <w:t xml:space="preserve"> </w:t>
            </w:r>
            <w:r>
              <w:rPr>
                <w:i/>
                <w:sz w:val="24"/>
              </w:rPr>
              <w:t>được</w:t>
            </w:r>
            <w:r>
              <w:rPr>
                <w:i/>
                <w:spacing w:val="-8"/>
                <w:sz w:val="24"/>
              </w:rPr>
              <w:t xml:space="preserve"> </w:t>
            </w:r>
            <w:r>
              <w:rPr>
                <w:i/>
                <w:sz w:val="24"/>
              </w:rPr>
              <w:t>trình</w:t>
            </w:r>
            <w:r>
              <w:rPr>
                <w:i/>
                <w:spacing w:val="-8"/>
                <w:sz w:val="24"/>
              </w:rPr>
              <w:t xml:space="preserve"> </w:t>
            </w:r>
            <w:r>
              <w:rPr>
                <w:i/>
                <w:sz w:val="24"/>
              </w:rPr>
              <w:t>bày</w:t>
            </w:r>
            <w:r>
              <w:rPr>
                <w:i/>
                <w:spacing w:val="-8"/>
                <w:sz w:val="24"/>
              </w:rPr>
              <w:t xml:space="preserve"> </w:t>
            </w:r>
            <w:r>
              <w:rPr>
                <w:i/>
                <w:sz w:val="24"/>
              </w:rPr>
              <w:t>cụ</w:t>
            </w:r>
            <w:r>
              <w:rPr>
                <w:i/>
                <w:spacing w:val="-8"/>
                <w:sz w:val="24"/>
              </w:rPr>
              <w:t xml:space="preserve"> </w:t>
            </w:r>
            <w:r>
              <w:rPr>
                <w:i/>
                <w:sz w:val="24"/>
              </w:rPr>
              <w:t>thể</w:t>
            </w:r>
            <w:r>
              <w:rPr>
                <w:i/>
                <w:spacing w:val="-8"/>
                <w:sz w:val="24"/>
              </w:rPr>
              <w:t xml:space="preserve"> </w:t>
            </w:r>
            <w:r>
              <w:rPr>
                <w:i/>
                <w:sz w:val="24"/>
              </w:rPr>
              <w:t>rõ</w:t>
            </w:r>
            <w:r>
              <w:rPr>
                <w:i/>
                <w:spacing w:val="-9"/>
                <w:sz w:val="24"/>
              </w:rPr>
              <w:t xml:space="preserve"> </w:t>
            </w:r>
            <w:r>
              <w:rPr>
                <w:i/>
                <w:sz w:val="24"/>
              </w:rPr>
              <w:t>ràng;</w:t>
            </w:r>
            <w:r>
              <w:rPr>
                <w:i/>
                <w:spacing w:val="-9"/>
                <w:sz w:val="24"/>
              </w:rPr>
              <w:t xml:space="preserve"> </w:t>
            </w:r>
            <w:r>
              <w:rPr>
                <w:i/>
                <w:sz w:val="24"/>
              </w:rPr>
              <w:t>từ</w:t>
            </w:r>
            <w:r>
              <w:rPr>
                <w:i/>
                <w:spacing w:val="-8"/>
                <w:sz w:val="24"/>
              </w:rPr>
              <w:t xml:space="preserve"> </w:t>
            </w:r>
            <w:r>
              <w:rPr>
                <w:i/>
                <w:sz w:val="24"/>
              </w:rPr>
              <w:t>ngữ,</w:t>
            </w:r>
            <w:r>
              <w:rPr>
                <w:i/>
                <w:spacing w:val="-8"/>
                <w:sz w:val="24"/>
              </w:rPr>
              <w:t xml:space="preserve"> </w:t>
            </w:r>
            <w:r>
              <w:rPr>
                <w:i/>
                <w:sz w:val="24"/>
              </w:rPr>
              <w:t>câu</w:t>
            </w:r>
            <w:r>
              <w:rPr>
                <w:i/>
                <w:spacing w:val="-8"/>
                <w:sz w:val="24"/>
              </w:rPr>
              <w:t xml:space="preserve"> </w:t>
            </w:r>
            <w:r>
              <w:rPr>
                <w:i/>
                <w:sz w:val="24"/>
              </w:rPr>
              <w:t>ngắn gọn, kết hợp với các kí hiệu hoặc bảng biểu.</w:t>
            </w:r>
            <w:r>
              <w:rPr>
                <w:sz w:val="24"/>
              </w:rPr>
              <w:t>)</w:t>
            </w:r>
          </w:p>
          <w:p w:rsidR="00D74C58" w:rsidRDefault="00901FA9">
            <w:pPr>
              <w:pStyle w:val="TableParagraph"/>
              <w:numPr>
                <w:ilvl w:val="2"/>
                <w:numId w:val="735"/>
              </w:numPr>
              <w:tabs>
                <w:tab w:val="left" w:pos="287"/>
              </w:tabs>
              <w:spacing w:before="1"/>
              <w:ind w:left="287" w:hanging="180"/>
              <w:jc w:val="both"/>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735"/>
              </w:numPr>
              <w:tabs>
                <w:tab w:val="left" w:pos="304"/>
              </w:tabs>
              <w:spacing w:before="41" w:line="276" w:lineRule="auto"/>
              <w:ind w:right="95" w:firstLine="0"/>
              <w:jc w:val="both"/>
              <w:rPr>
                <w:sz w:val="24"/>
              </w:rPr>
            </w:pPr>
            <w:r>
              <w:rPr>
                <w:sz w:val="24"/>
              </w:rPr>
              <w:t>HS nghe bạn và GV nhận xét, rút ra những điều em cần ghi</w:t>
            </w:r>
            <w:r>
              <w:rPr>
                <w:spacing w:val="-3"/>
                <w:sz w:val="24"/>
              </w:rPr>
              <w:t xml:space="preserve"> </w:t>
            </w:r>
            <w:r>
              <w:rPr>
                <w:sz w:val="24"/>
              </w:rPr>
              <w:t>nhớ</w:t>
            </w:r>
            <w:r>
              <w:rPr>
                <w:spacing w:val="-3"/>
                <w:sz w:val="24"/>
              </w:rPr>
              <w:t xml:space="preserve"> </w:t>
            </w:r>
            <w:r>
              <w:rPr>
                <w:sz w:val="24"/>
              </w:rPr>
              <w:t>về</w:t>
            </w:r>
            <w:r>
              <w:rPr>
                <w:spacing w:val="-4"/>
                <w:sz w:val="24"/>
              </w:rPr>
              <w:t xml:space="preserve"> </w:t>
            </w:r>
            <w:r>
              <w:rPr>
                <w:sz w:val="24"/>
              </w:rPr>
              <w:t>nội</w:t>
            </w:r>
            <w:r>
              <w:rPr>
                <w:spacing w:val="-4"/>
                <w:sz w:val="24"/>
              </w:rPr>
              <w:t xml:space="preserve"> </w:t>
            </w:r>
            <w:r>
              <w:rPr>
                <w:sz w:val="24"/>
              </w:rPr>
              <w:t>dung</w:t>
            </w:r>
            <w:r>
              <w:rPr>
                <w:spacing w:val="-4"/>
                <w:sz w:val="24"/>
              </w:rPr>
              <w:t xml:space="preserve"> </w:t>
            </w:r>
            <w:r>
              <w:rPr>
                <w:sz w:val="24"/>
              </w:rPr>
              <w:t>và</w:t>
            </w:r>
            <w:r>
              <w:rPr>
                <w:spacing w:val="-4"/>
                <w:sz w:val="24"/>
              </w:rPr>
              <w:t xml:space="preserve"> </w:t>
            </w:r>
            <w:r>
              <w:rPr>
                <w:sz w:val="24"/>
              </w:rPr>
              <w:t>cách</w:t>
            </w:r>
            <w:r>
              <w:rPr>
                <w:spacing w:val="-4"/>
                <w:sz w:val="24"/>
              </w:rPr>
              <w:t xml:space="preserve"> </w:t>
            </w:r>
            <w:r>
              <w:rPr>
                <w:sz w:val="24"/>
              </w:rPr>
              <w:t>viết</w:t>
            </w:r>
            <w:r>
              <w:rPr>
                <w:spacing w:val="-4"/>
                <w:sz w:val="24"/>
              </w:rPr>
              <w:t xml:space="preserve"> </w:t>
            </w:r>
            <w:r>
              <w:rPr>
                <w:sz w:val="24"/>
              </w:rPr>
              <w:t>một</w:t>
            </w:r>
            <w:r>
              <w:rPr>
                <w:spacing w:val="-4"/>
                <w:sz w:val="24"/>
              </w:rPr>
              <w:t xml:space="preserve"> </w:t>
            </w:r>
            <w:r>
              <w:rPr>
                <w:sz w:val="24"/>
              </w:rPr>
              <w:t>bản</w:t>
            </w:r>
            <w:r>
              <w:rPr>
                <w:spacing w:val="-3"/>
                <w:sz w:val="24"/>
              </w:rPr>
              <w:t xml:space="preserve"> </w:t>
            </w:r>
            <w:r>
              <w:rPr>
                <w:sz w:val="24"/>
              </w:rPr>
              <w:t>chương</w:t>
            </w:r>
            <w:r>
              <w:rPr>
                <w:spacing w:val="-4"/>
                <w:sz w:val="24"/>
              </w:rPr>
              <w:t xml:space="preserve"> </w:t>
            </w:r>
            <w:r>
              <w:rPr>
                <w:sz w:val="24"/>
              </w:rPr>
              <w:t>trình</w:t>
            </w:r>
            <w:r>
              <w:rPr>
                <w:spacing w:val="-4"/>
                <w:sz w:val="24"/>
              </w:rPr>
              <w:t xml:space="preserve"> </w:t>
            </w:r>
            <w:r>
              <w:rPr>
                <w:sz w:val="24"/>
              </w:rPr>
              <w:t xml:space="preserve">hoạt </w:t>
            </w:r>
            <w:r>
              <w:rPr>
                <w:spacing w:val="-2"/>
                <w:sz w:val="24"/>
              </w:rPr>
              <w:t>động.</w:t>
            </w:r>
          </w:p>
          <w:p w:rsidR="00D74C58" w:rsidRDefault="00901FA9">
            <w:pPr>
              <w:pStyle w:val="TableParagraph"/>
              <w:numPr>
                <w:ilvl w:val="2"/>
                <w:numId w:val="735"/>
              </w:numPr>
              <w:tabs>
                <w:tab w:val="left" w:pos="287"/>
              </w:tabs>
              <w:spacing w:line="275" w:lineRule="exact"/>
              <w:ind w:left="287" w:hanging="180"/>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1"/>
                <w:sz w:val="24"/>
              </w:rPr>
              <w:t xml:space="preserve"> </w:t>
            </w:r>
            <w:r>
              <w:rPr>
                <w:sz w:val="24"/>
              </w:rPr>
              <w:t>nhắc lại</w:t>
            </w:r>
            <w:r>
              <w:rPr>
                <w:spacing w:val="-2"/>
                <w:sz w:val="24"/>
              </w:rPr>
              <w:t xml:space="preserve"> </w:t>
            </w:r>
            <w:r>
              <w:rPr>
                <w:sz w:val="24"/>
              </w:rPr>
              <w:t>ghi</w:t>
            </w:r>
            <w:r>
              <w:rPr>
                <w:spacing w:val="-1"/>
                <w:sz w:val="24"/>
              </w:rPr>
              <w:t xml:space="preserve"> </w:t>
            </w:r>
            <w:r>
              <w:rPr>
                <w:spacing w:val="-4"/>
                <w:sz w:val="24"/>
              </w:rPr>
              <w:t>nhớ.</w:t>
            </w:r>
          </w:p>
        </w:tc>
        <w:tc>
          <w:tcPr>
            <w:tcW w:w="2494"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734"/>
              </w:numPr>
              <w:tabs>
                <w:tab w:val="left" w:pos="342"/>
              </w:tabs>
              <w:spacing w:before="1" w:line="276" w:lineRule="auto"/>
              <w:ind w:right="96" w:firstLine="0"/>
              <w:jc w:val="both"/>
              <w:rPr>
                <w:sz w:val="24"/>
              </w:rPr>
            </w:pPr>
            <w:r>
              <w:rPr>
                <w:sz w:val="24"/>
              </w:rPr>
              <w:t>Hợp tác với bạn để xác định được cấu tạo của một bản chương trình hoạt động.</w:t>
            </w:r>
          </w:p>
          <w:p w:rsidR="00D74C58" w:rsidRDefault="00901FA9">
            <w:pPr>
              <w:pStyle w:val="TableParagraph"/>
              <w:numPr>
                <w:ilvl w:val="0"/>
                <w:numId w:val="734"/>
              </w:numPr>
              <w:tabs>
                <w:tab w:val="left" w:pos="333"/>
              </w:tabs>
              <w:spacing w:line="276" w:lineRule="auto"/>
              <w:ind w:right="94" w:firstLine="0"/>
              <w:jc w:val="both"/>
              <w:rPr>
                <w:sz w:val="24"/>
              </w:rPr>
            </w:pPr>
            <w:r>
              <w:rPr>
                <w:sz w:val="24"/>
              </w:rPr>
              <w:t>Nhận xét được cách trình bày nội dung mỗi mục trong bản chương trình hoạt động.</w:t>
            </w:r>
          </w:p>
          <w:p w:rsidR="00D74C58" w:rsidRDefault="00901FA9">
            <w:pPr>
              <w:pStyle w:val="TableParagraph"/>
              <w:numPr>
                <w:ilvl w:val="0"/>
                <w:numId w:val="734"/>
              </w:numPr>
              <w:tabs>
                <w:tab w:val="left" w:pos="363"/>
              </w:tabs>
              <w:spacing w:line="276" w:lineRule="auto"/>
              <w:ind w:right="96" w:firstLine="0"/>
              <w:jc w:val="both"/>
              <w:rPr>
                <w:sz w:val="24"/>
              </w:rPr>
            </w:pPr>
            <w:r>
              <w:rPr>
                <w:sz w:val="24"/>
              </w:rPr>
              <w:t xml:space="preserve">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r w:rsidR="00D74C58">
        <w:trPr>
          <w:trHeight w:val="4126"/>
        </w:trPr>
        <w:tc>
          <w:tcPr>
            <w:tcW w:w="5954" w:type="dxa"/>
          </w:tcPr>
          <w:p w:rsidR="00D74C58" w:rsidRDefault="00901FA9">
            <w:pPr>
              <w:pStyle w:val="TableParagraph"/>
              <w:spacing w:line="276" w:lineRule="auto"/>
              <w:ind w:right="96"/>
              <w:jc w:val="both"/>
              <w:rPr>
                <w:b/>
                <w:i/>
                <w:sz w:val="24"/>
              </w:rPr>
            </w:pPr>
            <w:r>
              <w:rPr>
                <w:b/>
                <w:i/>
                <w:sz w:val="24"/>
              </w:rPr>
              <w:t>3.2.</w:t>
            </w:r>
            <w:r>
              <w:rPr>
                <w:b/>
                <w:i/>
                <w:spacing w:val="-6"/>
                <w:sz w:val="24"/>
              </w:rPr>
              <w:t xml:space="preserve"> </w:t>
            </w:r>
            <w:r>
              <w:rPr>
                <w:b/>
                <w:i/>
                <w:sz w:val="24"/>
              </w:rPr>
              <w:t>Thực</w:t>
            </w:r>
            <w:r>
              <w:rPr>
                <w:b/>
                <w:i/>
                <w:spacing w:val="-6"/>
                <w:sz w:val="24"/>
              </w:rPr>
              <w:t xml:space="preserve"> </w:t>
            </w:r>
            <w:r>
              <w:rPr>
                <w:b/>
                <w:i/>
                <w:sz w:val="24"/>
              </w:rPr>
              <w:t>hành</w:t>
            </w:r>
            <w:r>
              <w:rPr>
                <w:b/>
                <w:i/>
                <w:spacing w:val="-6"/>
                <w:sz w:val="24"/>
              </w:rPr>
              <w:t xml:space="preserve"> </w:t>
            </w:r>
            <w:r>
              <w:rPr>
                <w:b/>
                <w:i/>
                <w:sz w:val="24"/>
              </w:rPr>
              <w:t>tìm</w:t>
            </w:r>
            <w:r>
              <w:rPr>
                <w:b/>
                <w:i/>
                <w:spacing w:val="-6"/>
                <w:sz w:val="24"/>
              </w:rPr>
              <w:t xml:space="preserve"> </w:t>
            </w:r>
            <w:r>
              <w:rPr>
                <w:b/>
                <w:i/>
                <w:sz w:val="24"/>
              </w:rPr>
              <w:t>ý,</w:t>
            </w:r>
            <w:r>
              <w:rPr>
                <w:b/>
                <w:i/>
                <w:spacing w:val="-6"/>
                <w:sz w:val="24"/>
              </w:rPr>
              <w:t xml:space="preserve"> </w:t>
            </w:r>
            <w:r>
              <w:rPr>
                <w:b/>
                <w:i/>
                <w:sz w:val="24"/>
              </w:rPr>
              <w:t>lập</w:t>
            </w:r>
            <w:r>
              <w:rPr>
                <w:b/>
                <w:i/>
                <w:spacing w:val="-6"/>
                <w:sz w:val="24"/>
              </w:rPr>
              <w:t xml:space="preserve"> </w:t>
            </w:r>
            <w:r>
              <w:rPr>
                <w:b/>
                <w:i/>
                <w:sz w:val="24"/>
              </w:rPr>
              <w:t>dàn</w:t>
            </w:r>
            <w:r>
              <w:rPr>
                <w:b/>
                <w:i/>
                <w:spacing w:val="-6"/>
                <w:sz w:val="24"/>
              </w:rPr>
              <w:t xml:space="preserve"> </w:t>
            </w:r>
            <w:r>
              <w:rPr>
                <w:b/>
                <w:i/>
                <w:sz w:val="24"/>
              </w:rPr>
              <w:t>ý</w:t>
            </w:r>
            <w:r>
              <w:rPr>
                <w:b/>
                <w:i/>
                <w:spacing w:val="-6"/>
                <w:sz w:val="24"/>
              </w:rPr>
              <w:t xml:space="preserve"> </w:t>
            </w:r>
            <w:r>
              <w:rPr>
                <w:b/>
                <w:i/>
                <w:sz w:val="24"/>
              </w:rPr>
              <w:t>cho</w:t>
            </w:r>
            <w:r>
              <w:rPr>
                <w:b/>
                <w:i/>
                <w:spacing w:val="-6"/>
                <w:sz w:val="24"/>
              </w:rPr>
              <w:t xml:space="preserve"> </w:t>
            </w:r>
            <w:r>
              <w:rPr>
                <w:b/>
                <w:i/>
                <w:sz w:val="24"/>
              </w:rPr>
              <w:t>một</w:t>
            </w:r>
            <w:r>
              <w:rPr>
                <w:b/>
                <w:i/>
                <w:spacing w:val="-5"/>
                <w:sz w:val="24"/>
              </w:rPr>
              <w:t xml:space="preserve"> </w:t>
            </w:r>
            <w:r>
              <w:rPr>
                <w:b/>
                <w:i/>
                <w:sz w:val="24"/>
              </w:rPr>
              <w:t>bản</w:t>
            </w:r>
            <w:r>
              <w:rPr>
                <w:b/>
                <w:i/>
                <w:spacing w:val="-8"/>
                <w:sz w:val="24"/>
              </w:rPr>
              <w:t xml:space="preserve"> </w:t>
            </w:r>
            <w:r>
              <w:rPr>
                <w:b/>
                <w:i/>
                <w:sz w:val="24"/>
              </w:rPr>
              <w:t>chương</w:t>
            </w:r>
            <w:r>
              <w:rPr>
                <w:b/>
                <w:i/>
                <w:spacing w:val="-6"/>
                <w:sz w:val="24"/>
              </w:rPr>
              <w:t xml:space="preserve"> </w:t>
            </w:r>
            <w:r>
              <w:rPr>
                <w:b/>
                <w:i/>
                <w:sz w:val="24"/>
              </w:rPr>
              <w:t>trình hoạt động (15 phút)</w:t>
            </w:r>
          </w:p>
          <w:p w:rsidR="00D74C58" w:rsidRDefault="00901FA9">
            <w:pPr>
              <w:pStyle w:val="TableParagraph"/>
              <w:numPr>
                <w:ilvl w:val="0"/>
                <w:numId w:val="129"/>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 xml:space="preserve">BT 2 và BT </w:t>
            </w:r>
            <w:r>
              <w:rPr>
                <w:spacing w:val="-5"/>
                <w:sz w:val="24"/>
              </w:rPr>
              <w:t>3.</w:t>
            </w:r>
          </w:p>
          <w:p w:rsidR="00D74C58" w:rsidRDefault="00901FA9">
            <w:pPr>
              <w:pStyle w:val="TableParagraph"/>
              <w:numPr>
                <w:ilvl w:val="0"/>
                <w:numId w:val="129"/>
              </w:numPr>
              <w:tabs>
                <w:tab w:val="left" w:pos="287"/>
              </w:tabs>
              <w:spacing w:before="42" w:line="276" w:lineRule="auto"/>
              <w:ind w:right="90" w:firstLine="0"/>
              <w:jc w:val="both"/>
              <w:rPr>
                <w:i/>
                <w:sz w:val="24"/>
              </w:rPr>
            </w:pPr>
            <w:r>
              <w:rPr>
                <w:sz w:val="24"/>
              </w:rPr>
              <w:t>HS</w:t>
            </w:r>
            <w:r>
              <w:rPr>
                <w:spacing w:val="-3"/>
                <w:sz w:val="24"/>
              </w:rPr>
              <w:t xml:space="preserve"> </w:t>
            </w:r>
            <w:r>
              <w:rPr>
                <w:sz w:val="24"/>
              </w:rPr>
              <w:t>thảo</w:t>
            </w:r>
            <w:r>
              <w:rPr>
                <w:spacing w:val="-3"/>
                <w:sz w:val="24"/>
              </w:rPr>
              <w:t xml:space="preserve"> </w:t>
            </w:r>
            <w:r>
              <w:rPr>
                <w:sz w:val="24"/>
              </w:rPr>
              <w:t>luận</w:t>
            </w:r>
            <w:r>
              <w:rPr>
                <w:spacing w:val="-3"/>
                <w:sz w:val="24"/>
              </w:rPr>
              <w:t xml:space="preserve"> </w:t>
            </w:r>
            <w:r>
              <w:rPr>
                <w:sz w:val="24"/>
              </w:rPr>
              <w:t>nhóm</w:t>
            </w:r>
            <w:r>
              <w:rPr>
                <w:spacing w:val="-3"/>
                <w:sz w:val="24"/>
              </w:rPr>
              <w:t xml:space="preserve"> </w:t>
            </w:r>
            <w:r>
              <w:rPr>
                <w:sz w:val="24"/>
              </w:rPr>
              <w:t>nhỏ,</w:t>
            </w:r>
            <w:r>
              <w:rPr>
                <w:spacing w:val="-2"/>
                <w:sz w:val="24"/>
              </w:rPr>
              <w:t xml:space="preserve"> </w:t>
            </w:r>
            <w:r>
              <w:rPr>
                <w:sz w:val="24"/>
              </w:rPr>
              <w:t>thảo</w:t>
            </w:r>
            <w:r>
              <w:rPr>
                <w:spacing w:val="-4"/>
                <w:sz w:val="24"/>
              </w:rPr>
              <w:t xml:space="preserve"> </w:t>
            </w:r>
            <w:r>
              <w:rPr>
                <w:sz w:val="24"/>
              </w:rPr>
              <w:t>luận</w:t>
            </w:r>
            <w:r>
              <w:rPr>
                <w:spacing w:val="-4"/>
                <w:sz w:val="24"/>
              </w:rPr>
              <w:t xml:space="preserve"> </w:t>
            </w:r>
            <w:r>
              <w:rPr>
                <w:sz w:val="24"/>
              </w:rPr>
              <w:t>và</w:t>
            </w:r>
            <w:r>
              <w:rPr>
                <w:spacing w:val="-4"/>
                <w:sz w:val="24"/>
              </w:rPr>
              <w:t xml:space="preserve"> </w:t>
            </w:r>
            <w:r>
              <w:rPr>
                <w:sz w:val="24"/>
              </w:rPr>
              <w:t>ghi</w:t>
            </w:r>
            <w:r>
              <w:rPr>
                <w:spacing w:val="-4"/>
                <w:sz w:val="24"/>
              </w:rPr>
              <w:t xml:space="preserve"> </w:t>
            </w:r>
            <w:r>
              <w:rPr>
                <w:sz w:val="24"/>
              </w:rPr>
              <w:t>chép</w:t>
            </w:r>
            <w:r>
              <w:rPr>
                <w:spacing w:val="-4"/>
                <w:sz w:val="24"/>
              </w:rPr>
              <w:t xml:space="preserve"> </w:t>
            </w:r>
            <w:r>
              <w:rPr>
                <w:sz w:val="24"/>
              </w:rPr>
              <w:t>tóm</w:t>
            </w:r>
            <w:r>
              <w:rPr>
                <w:spacing w:val="-4"/>
                <w:sz w:val="24"/>
              </w:rPr>
              <w:t xml:space="preserve"> </w:t>
            </w:r>
            <w:r>
              <w:rPr>
                <w:sz w:val="24"/>
              </w:rPr>
              <w:t>tắt</w:t>
            </w:r>
            <w:r>
              <w:rPr>
                <w:spacing w:val="-3"/>
                <w:sz w:val="24"/>
              </w:rPr>
              <w:t xml:space="preserve"> </w:t>
            </w:r>
            <w:r>
              <w:rPr>
                <w:sz w:val="24"/>
              </w:rPr>
              <w:t>các nội dung có trong bản chương trình hoạt động. (Gợi ý: HS có</w:t>
            </w:r>
            <w:r>
              <w:rPr>
                <w:spacing w:val="-14"/>
                <w:sz w:val="24"/>
              </w:rPr>
              <w:t xml:space="preserve"> </w:t>
            </w:r>
            <w:r>
              <w:rPr>
                <w:sz w:val="24"/>
              </w:rPr>
              <w:t>thể</w:t>
            </w:r>
            <w:r>
              <w:rPr>
                <w:spacing w:val="-14"/>
                <w:sz w:val="24"/>
              </w:rPr>
              <w:t xml:space="preserve"> </w:t>
            </w:r>
            <w:r>
              <w:rPr>
                <w:sz w:val="24"/>
              </w:rPr>
              <w:t>chọn</w:t>
            </w:r>
            <w:r>
              <w:rPr>
                <w:spacing w:val="-14"/>
                <w:sz w:val="24"/>
              </w:rPr>
              <w:t xml:space="preserve"> </w:t>
            </w:r>
            <w:r>
              <w:rPr>
                <w:sz w:val="24"/>
              </w:rPr>
              <w:t>một</w:t>
            </w:r>
            <w:r>
              <w:rPr>
                <w:spacing w:val="-14"/>
                <w:sz w:val="24"/>
              </w:rPr>
              <w:t xml:space="preserve"> </w:t>
            </w:r>
            <w:r>
              <w:rPr>
                <w:sz w:val="24"/>
              </w:rPr>
              <w:t>trong</w:t>
            </w:r>
            <w:r>
              <w:rPr>
                <w:spacing w:val="-14"/>
                <w:sz w:val="24"/>
              </w:rPr>
              <w:t xml:space="preserve"> </w:t>
            </w:r>
            <w:r>
              <w:rPr>
                <w:sz w:val="24"/>
              </w:rPr>
              <w:t>các</w:t>
            </w:r>
            <w:r>
              <w:rPr>
                <w:spacing w:val="-14"/>
                <w:sz w:val="24"/>
              </w:rPr>
              <w:t xml:space="preserve"> </w:t>
            </w:r>
            <w:r>
              <w:rPr>
                <w:sz w:val="24"/>
              </w:rPr>
              <w:t>hoạt</w:t>
            </w:r>
            <w:r>
              <w:rPr>
                <w:spacing w:val="-14"/>
                <w:sz w:val="24"/>
              </w:rPr>
              <w:t xml:space="preserve"> </w:t>
            </w:r>
            <w:r>
              <w:rPr>
                <w:sz w:val="24"/>
              </w:rPr>
              <w:t>động</w:t>
            </w:r>
            <w:r>
              <w:rPr>
                <w:spacing w:val="-14"/>
                <w:sz w:val="24"/>
              </w:rPr>
              <w:t xml:space="preserve"> </w:t>
            </w:r>
            <w:r>
              <w:rPr>
                <w:sz w:val="24"/>
              </w:rPr>
              <w:t>do</w:t>
            </w:r>
            <w:r>
              <w:rPr>
                <w:spacing w:val="-14"/>
                <w:sz w:val="24"/>
              </w:rPr>
              <w:t xml:space="preserve"> </w:t>
            </w:r>
            <w:r>
              <w:rPr>
                <w:sz w:val="24"/>
              </w:rPr>
              <w:t>Ban</w:t>
            </w:r>
            <w:r>
              <w:rPr>
                <w:spacing w:val="-14"/>
                <w:sz w:val="24"/>
              </w:rPr>
              <w:t xml:space="preserve"> </w:t>
            </w:r>
            <w:r>
              <w:rPr>
                <w:sz w:val="24"/>
              </w:rPr>
              <w:t>chỉ</w:t>
            </w:r>
            <w:r>
              <w:rPr>
                <w:spacing w:val="-14"/>
                <w:sz w:val="24"/>
              </w:rPr>
              <w:t xml:space="preserve"> </w:t>
            </w:r>
            <w:r>
              <w:rPr>
                <w:sz w:val="24"/>
              </w:rPr>
              <w:t>huy</w:t>
            </w:r>
            <w:r>
              <w:rPr>
                <w:spacing w:val="-14"/>
                <w:sz w:val="24"/>
              </w:rPr>
              <w:t xml:space="preserve"> </w:t>
            </w:r>
            <w:r>
              <w:rPr>
                <w:sz w:val="24"/>
              </w:rPr>
              <w:t>Liên</w:t>
            </w:r>
            <w:r>
              <w:rPr>
                <w:spacing w:val="-14"/>
                <w:sz w:val="24"/>
              </w:rPr>
              <w:t xml:space="preserve"> </w:t>
            </w:r>
            <w:r>
              <w:rPr>
                <w:sz w:val="24"/>
              </w:rPr>
              <w:t>đội trường em dự kiến tổ chức trong năm học để thảo luận,</w:t>
            </w:r>
            <w:r>
              <w:rPr>
                <w:spacing w:val="40"/>
                <w:sz w:val="24"/>
              </w:rPr>
              <w:t xml:space="preserve"> </w:t>
            </w:r>
            <w:r>
              <w:rPr>
                <w:sz w:val="24"/>
              </w:rPr>
              <w:t xml:space="preserve">VD: </w:t>
            </w:r>
            <w:r>
              <w:rPr>
                <w:i/>
                <w:sz w:val="24"/>
              </w:rPr>
              <w:t>Hội trại, Hội thi Nghi thức Đội, Triển lãm “Vì môi trường”,</w:t>
            </w:r>
            <w:r>
              <w:rPr>
                <w:i/>
                <w:spacing w:val="-8"/>
                <w:sz w:val="24"/>
              </w:rPr>
              <w:t xml:space="preserve"> </w:t>
            </w:r>
            <w:r>
              <w:rPr>
                <w:i/>
                <w:sz w:val="24"/>
              </w:rPr>
              <w:t>Triển</w:t>
            </w:r>
            <w:r>
              <w:rPr>
                <w:i/>
                <w:spacing w:val="-8"/>
                <w:sz w:val="24"/>
              </w:rPr>
              <w:t xml:space="preserve"> </w:t>
            </w:r>
            <w:r>
              <w:rPr>
                <w:i/>
                <w:sz w:val="24"/>
              </w:rPr>
              <w:t>lãm</w:t>
            </w:r>
            <w:r>
              <w:rPr>
                <w:i/>
                <w:spacing w:val="-8"/>
                <w:sz w:val="24"/>
              </w:rPr>
              <w:t xml:space="preserve"> </w:t>
            </w:r>
            <w:r>
              <w:rPr>
                <w:i/>
                <w:sz w:val="24"/>
              </w:rPr>
              <w:t>tranh</w:t>
            </w:r>
            <w:r>
              <w:rPr>
                <w:i/>
                <w:spacing w:val="-8"/>
                <w:sz w:val="24"/>
              </w:rPr>
              <w:t xml:space="preserve"> </w:t>
            </w:r>
            <w:r>
              <w:rPr>
                <w:i/>
                <w:sz w:val="24"/>
              </w:rPr>
              <w:t>trong</w:t>
            </w:r>
            <w:r>
              <w:rPr>
                <w:i/>
                <w:spacing w:val="-8"/>
                <w:sz w:val="24"/>
              </w:rPr>
              <w:t xml:space="preserve"> </w:t>
            </w:r>
            <w:r>
              <w:rPr>
                <w:i/>
                <w:sz w:val="24"/>
              </w:rPr>
              <w:t>“Ngày</w:t>
            </w:r>
            <w:r>
              <w:rPr>
                <w:i/>
                <w:spacing w:val="-8"/>
                <w:sz w:val="24"/>
              </w:rPr>
              <w:t xml:space="preserve"> </w:t>
            </w:r>
            <w:r>
              <w:rPr>
                <w:i/>
                <w:sz w:val="24"/>
              </w:rPr>
              <w:t>hội</w:t>
            </w:r>
            <w:r>
              <w:rPr>
                <w:i/>
                <w:spacing w:val="-9"/>
                <w:sz w:val="24"/>
              </w:rPr>
              <w:t xml:space="preserve"> </w:t>
            </w:r>
            <w:r>
              <w:rPr>
                <w:i/>
                <w:sz w:val="24"/>
              </w:rPr>
              <w:t>sách”,</w:t>
            </w:r>
            <w:r>
              <w:rPr>
                <w:i/>
                <w:spacing w:val="-9"/>
                <w:sz w:val="24"/>
              </w:rPr>
              <w:t xml:space="preserve"> </w:t>
            </w:r>
            <w:r>
              <w:rPr>
                <w:i/>
                <w:sz w:val="24"/>
              </w:rPr>
              <w:t>Triển</w:t>
            </w:r>
            <w:r>
              <w:rPr>
                <w:i/>
                <w:spacing w:val="-8"/>
                <w:sz w:val="24"/>
              </w:rPr>
              <w:t xml:space="preserve"> </w:t>
            </w:r>
            <w:r>
              <w:rPr>
                <w:i/>
                <w:sz w:val="24"/>
              </w:rPr>
              <w:t>lãm ảnh “Biển đảo Việt Nam”,...</w:t>
            </w:r>
          </w:p>
          <w:p w:rsidR="00D74C58" w:rsidRDefault="00901FA9">
            <w:pPr>
              <w:pStyle w:val="TableParagraph"/>
              <w:spacing w:line="276" w:lineRule="exact"/>
              <w:jc w:val="both"/>
              <w:rPr>
                <w:sz w:val="24"/>
              </w:rPr>
            </w:pPr>
            <w:r>
              <w:rPr>
                <w:b/>
                <w:sz w:val="24"/>
              </w:rPr>
              <w:t>Lưu</w:t>
            </w:r>
            <w:r>
              <w:rPr>
                <w:b/>
                <w:spacing w:val="-2"/>
                <w:sz w:val="24"/>
              </w:rPr>
              <w:t xml:space="preserve"> </w:t>
            </w:r>
            <w:r>
              <w:rPr>
                <w:b/>
                <w:sz w:val="24"/>
              </w:rPr>
              <w:t>ý:</w:t>
            </w:r>
            <w:r>
              <w:rPr>
                <w:b/>
                <w:spacing w:val="-1"/>
                <w:sz w:val="24"/>
              </w:rPr>
              <w:t xml:space="preserve"> </w:t>
            </w:r>
            <w:r>
              <w:rPr>
                <w:sz w:val="24"/>
              </w:rPr>
              <w:t>Khuyến khích</w:t>
            </w:r>
            <w:r>
              <w:rPr>
                <w:spacing w:val="-1"/>
                <w:sz w:val="24"/>
              </w:rPr>
              <w:t xml:space="preserve"> </w:t>
            </w:r>
            <w:r>
              <w:rPr>
                <w:sz w:val="24"/>
              </w:rPr>
              <w:t>HS</w:t>
            </w:r>
            <w:r>
              <w:rPr>
                <w:spacing w:val="-1"/>
                <w:sz w:val="24"/>
              </w:rPr>
              <w:t xml:space="preserve"> </w:t>
            </w:r>
            <w:r>
              <w:rPr>
                <w:sz w:val="24"/>
              </w:rPr>
              <w:t>ghi chép</w:t>
            </w:r>
            <w:r>
              <w:rPr>
                <w:spacing w:val="-1"/>
                <w:sz w:val="24"/>
              </w:rPr>
              <w:t xml:space="preserve"> </w:t>
            </w:r>
            <w:r>
              <w:rPr>
                <w:sz w:val="24"/>
              </w:rPr>
              <w:t>bằng</w:t>
            </w:r>
            <w:r>
              <w:rPr>
                <w:spacing w:val="-1"/>
                <w:sz w:val="24"/>
              </w:rPr>
              <w:t xml:space="preserve"> </w:t>
            </w:r>
            <w:r>
              <w:rPr>
                <w:sz w:val="24"/>
              </w:rPr>
              <w:t>sơ đồ</w:t>
            </w:r>
            <w:r>
              <w:rPr>
                <w:spacing w:val="-1"/>
                <w:sz w:val="24"/>
              </w:rPr>
              <w:t xml:space="preserve"> </w:t>
            </w:r>
            <w:r>
              <w:rPr>
                <w:sz w:val="24"/>
              </w:rPr>
              <w:t xml:space="preserve">đơn </w:t>
            </w:r>
            <w:r>
              <w:rPr>
                <w:spacing w:val="-2"/>
                <w:sz w:val="24"/>
              </w:rPr>
              <w:t>giản.)</w:t>
            </w:r>
          </w:p>
          <w:p w:rsidR="00D74C58" w:rsidRDefault="00901FA9">
            <w:pPr>
              <w:pStyle w:val="TableParagraph"/>
              <w:numPr>
                <w:ilvl w:val="0"/>
                <w:numId w:val="129"/>
              </w:numPr>
              <w:tabs>
                <w:tab w:val="left" w:pos="287"/>
              </w:tabs>
              <w:spacing w:before="42"/>
              <w:ind w:left="287"/>
              <w:jc w:val="both"/>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129"/>
              </w:numPr>
              <w:tabs>
                <w:tab w:val="left" w:pos="286"/>
              </w:tabs>
              <w:spacing w:before="41"/>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494"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733"/>
              </w:numPr>
              <w:tabs>
                <w:tab w:val="left" w:pos="342"/>
              </w:tabs>
              <w:spacing w:before="1" w:line="276" w:lineRule="auto"/>
              <w:ind w:right="95" w:firstLine="0"/>
              <w:jc w:val="both"/>
              <w:rPr>
                <w:sz w:val="24"/>
              </w:rPr>
            </w:pPr>
            <w:r>
              <w:rPr>
                <w:sz w:val="24"/>
              </w:rPr>
              <w:t>Hợp tác với bạn để thực</w:t>
            </w:r>
            <w:r>
              <w:rPr>
                <w:spacing w:val="-15"/>
                <w:sz w:val="24"/>
              </w:rPr>
              <w:t xml:space="preserve"> </w:t>
            </w:r>
            <w:r>
              <w:rPr>
                <w:sz w:val="24"/>
              </w:rPr>
              <w:t>hành</w:t>
            </w:r>
            <w:r>
              <w:rPr>
                <w:spacing w:val="-15"/>
                <w:sz w:val="24"/>
              </w:rPr>
              <w:t xml:space="preserve"> </w:t>
            </w:r>
            <w:r>
              <w:rPr>
                <w:sz w:val="24"/>
              </w:rPr>
              <w:t>tìm</w:t>
            </w:r>
            <w:r>
              <w:rPr>
                <w:spacing w:val="-15"/>
                <w:sz w:val="24"/>
              </w:rPr>
              <w:t xml:space="preserve"> </w:t>
            </w:r>
            <w:r>
              <w:rPr>
                <w:sz w:val="24"/>
              </w:rPr>
              <w:t>ý,</w:t>
            </w:r>
            <w:r>
              <w:rPr>
                <w:spacing w:val="-15"/>
                <w:sz w:val="24"/>
              </w:rPr>
              <w:t xml:space="preserve"> </w:t>
            </w:r>
            <w:r>
              <w:rPr>
                <w:sz w:val="24"/>
              </w:rPr>
              <w:t>lập</w:t>
            </w:r>
            <w:r>
              <w:rPr>
                <w:spacing w:val="-15"/>
                <w:sz w:val="24"/>
              </w:rPr>
              <w:t xml:space="preserve"> </w:t>
            </w:r>
            <w:r>
              <w:rPr>
                <w:sz w:val="24"/>
              </w:rPr>
              <w:t>dàn ý cho một bản chương trình hoạt động.</w:t>
            </w:r>
          </w:p>
          <w:p w:rsidR="00D74C58" w:rsidRDefault="00901FA9">
            <w:pPr>
              <w:pStyle w:val="TableParagraph"/>
              <w:numPr>
                <w:ilvl w:val="0"/>
                <w:numId w:val="733"/>
              </w:numPr>
              <w:tabs>
                <w:tab w:val="left" w:pos="387"/>
              </w:tabs>
              <w:spacing w:line="276" w:lineRule="auto"/>
              <w:ind w:right="96" w:firstLine="0"/>
              <w:jc w:val="both"/>
              <w:rPr>
                <w:sz w:val="24"/>
              </w:rPr>
            </w:pPr>
            <w:r>
              <w:rPr>
                <w:sz w:val="24"/>
              </w:rPr>
              <w:t>Phát triển kĩ năng nghe</w:t>
            </w:r>
            <w:r>
              <w:rPr>
                <w:spacing w:val="-8"/>
                <w:sz w:val="24"/>
              </w:rPr>
              <w:t xml:space="preserve"> </w:t>
            </w:r>
            <w:r>
              <w:rPr>
                <w:sz w:val="24"/>
              </w:rPr>
              <w:t>–</w:t>
            </w:r>
            <w:r>
              <w:rPr>
                <w:spacing w:val="-8"/>
                <w:sz w:val="24"/>
              </w:rPr>
              <w:t xml:space="preserve"> </w:t>
            </w:r>
            <w:r>
              <w:rPr>
                <w:sz w:val="24"/>
              </w:rPr>
              <w:t>ghi,</w:t>
            </w:r>
            <w:r>
              <w:rPr>
                <w:spacing w:val="-8"/>
                <w:sz w:val="24"/>
              </w:rPr>
              <w:t xml:space="preserve"> </w:t>
            </w:r>
            <w:r>
              <w:rPr>
                <w:sz w:val="24"/>
              </w:rPr>
              <w:t>kĩ</w:t>
            </w:r>
            <w:r>
              <w:rPr>
                <w:spacing w:val="-8"/>
                <w:sz w:val="24"/>
              </w:rPr>
              <w:t xml:space="preserve"> </w:t>
            </w:r>
            <w:r>
              <w:rPr>
                <w:sz w:val="24"/>
              </w:rPr>
              <w:t>năng</w:t>
            </w:r>
            <w:r>
              <w:rPr>
                <w:spacing w:val="-9"/>
                <w:sz w:val="24"/>
              </w:rPr>
              <w:t xml:space="preserve"> </w:t>
            </w:r>
            <w:r>
              <w:rPr>
                <w:sz w:val="24"/>
              </w:rPr>
              <w:t>tóm tắt</w:t>
            </w:r>
            <w:r>
              <w:rPr>
                <w:spacing w:val="-6"/>
                <w:sz w:val="24"/>
              </w:rPr>
              <w:t xml:space="preserve"> </w:t>
            </w:r>
            <w:r>
              <w:rPr>
                <w:sz w:val="24"/>
              </w:rPr>
              <w:t>thông</w:t>
            </w:r>
            <w:r>
              <w:rPr>
                <w:spacing w:val="-6"/>
                <w:sz w:val="24"/>
              </w:rPr>
              <w:t xml:space="preserve"> </w:t>
            </w:r>
            <w:r>
              <w:rPr>
                <w:sz w:val="24"/>
              </w:rPr>
              <w:t>tin</w:t>
            </w:r>
            <w:r>
              <w:rPr>
                <w:spacing w:val="-6"/>
                <w:sz w:val="24"/>
              </w:rPr>
              <w:t xml:space="preserve"> </w:t>
            </w:r>
            <w:r>
              <w:rPr>
                <w:sz w:val="24"/>
              </w:rPr>
              <w:t>bằng</w:t>
            </w:r>
            <w:r>
              <w:rPr>
                <w:spacing w:val="-5"/>
                <w:sz w:val="24"/>
              </w:rPr>
              <w:t xml:space="preserve"> </w:t>
            </w:r>
            <w:r>
              <w:rPr>
                <w:sz w:val="24"/>
              </w:rPr>
              <w:t>sơ</w:t>
            </w:r>
            <w:r>
              <w:rPr>
                <w:spacing w:val="-5"/>
                <w:sz w:val="24"/>
              </w:rPr>
              <w:t xml:space="preserve"> </w:t>
            </w:r>
            <w:r>
              <w:rPr>
                <w:sz w:val="24"/>
              </w:rPr>
              <w:t>đồ đơn giản.</w:t>
            </w:r>
          </w:p>
          <w:p w:rsidR="00D74C58" w:rsidRDefault="00901FA9">
            <w:pPr>
              <w:pStyle w:val="TableParagraph"/>
              <w:numPr>
                <w:ilvl w:val="0"/>
                <w:numId w:val="733"/>
              </w:numPr>
              <w:tabs>
                <w:tab w:val="left" w:pos="363"/>
              </w:tabs>
              <w:ind w:left="363" w:hanging="255"/>
              <w:jc w:val="both"/>
              <w:rPr>
                <w:sz w:val="24"/>
              </w:rPr>
            </w:pPr>
            <w:r>
              <w:rPr>
                <w:sz w:val="24"/>
              </w:rPr>
              <w:t>Nhận</w:t>
            </w:r>
            <w:r>
              <w:rPr>
                <w:spacing w:val="73"/>
                <w:sz w:val="24"/>
              </w:rPr>
              <w:t xml:space="preserve"> </w:t>
            </w:r>
            <w:r>
              <w:rPr>
                <w:sz w:val="24"/>
              </w:rPr>
              <w:t>xét</w:t>
            </w:r>
            <w:r>
              <w:rPr>
                <w:spacing w:val="73"/>
                <w:sz w:val="24"/>
              </w:rPr>
              <w:t xml:space="preserve"> </w:t>
            </w:r>
            <w:r>
              <w:rPr>
                <w:sz w:val="24"/>
              </w:rPr>
              <w:t>được</w:t>
            </w:r>
            <w:r>
              <w:rPr>
                <w:spacing w:val="74"/>
                <w:sz w:val="24"/>
              </w:rPr>
              <w:t xml:space="preserve"> </w:t>
            </w:r>
            <w:r>
              <w:rPr>
                <w:spacing w:val="-5"/>
                <w:sz w:val="24"/>
              </w:rPr>
              <w:t>sản</w:t>
            </w:r>
          </w:p>
          <w:p w:rsidR="00D74C58" w:rsidRDefault="00901FA9">
            <w:pPr>
              <w:pStyle w:val="TableParagraph"/>
              <w:spacing w:before="8" w:line="310" w:lineRule="atLeast"/>
              <w:ind w:left="108" w:right="96"/>
              <w:jc w:val="both"/>
              <w:rPr>
                <w:sz w:val="24"/>
              </w:rPr>
            </w:pPr>
            <w:r>
              <w:rPr>
                <w:sz w:val="24"/>
              </w:rPr>
              <w:t xml:space="preserve">phẩm của mình và của </w:t>
            </w:r>
            <w:r>
              <w:rPr>
                <w:spacing w:val="-4"/>
                <w:sz w:val="24"/>
              </w:rPr>
              <w:t>bạn.</w:t>
            </w:r>
          </w:p>
        </w:tc>
        <w:tc>
          <w:tcPr>
            <w:tcW w:w="1076"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396"/>
        </w:trPr>
        <w:tc>
          <w:tcPr>
            <w:tcW w:w="9524"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2856"/>
        </w:trPr>
        <w:tc>
          <w:tcPr>
            <w:tcW w:w="5954" w:type="dxa"/>
          </w:tcPr>
          <w:p w:rsidR="00D74C58" w:rsidRDefault="00901FA9">
            <w:pPr>
              <w:pStyle w:val="TableParagraph"/>
              <w:numPr>
                <w:ilvl w:val="0"/>
                <w:numId w:val="732"/>
              </w:numPr>
              <w:tabs>
                <w:tab w:val="left" w:pos="300"/>
              </w:tabs>
              <w:spacing w:before="1" w:line="276" w:lineRule="auto"/>
              <w:ind w:right="94" w:firstLine="0"/>
              <w:rPr>
                <w:i/>
                <w:sz w:val="24"/>
              </w:rPr>
            </w:pPr>
            <w:r>
              <w:rPr>
                <w:sz w:val="24"/>
              </w:rPr>
              <w:t xml:space="preserve">HS xác định yêu cầu của hoạt động: </w:t>
            </w:r>
            <w:r>
              <w:rPr>
                <w:i/>
                <w:sz w:val="24"/>
              </w:rPr>
              <w:t>Tìm đọc 1 – 2 đoạn trong truyện “Không gia đình”.</w:t>
            </w:r>
          </w:p>
          <w:p w:rsidR="00D74C58" w:rsidRDefault="00901FA9">
            <w:pPr>
              <w:pStyle w:val="TableParagraph"/>
              <w:numPr>
                <w:ilvl w:val="0"/>
                <w:numId w:val="732"/>
              </w:numPr>
              <w:tabs>
                <w:tab w:val="left" w:pos="296"/>
              </w:tabs>
              <w:ind w:left="296" w:hanging="189"/>
              <w:rPr>
                <w:sz w:val="24"/>
              </w:rPr>
            </w:pPr>
            <w:r>
              <w:rPr>
                <w:sz w:val="24"/>
              </w:rPr>
              <w:t>HS</w:t>
            </w:r>
            <w:r>
              <w:rPr>
                <w:spacing w:val="5"/>
                <w:sz w:val="24"/>
              </w:rPr>
              <w:t xml:space="preserve"> </w:t>
            </w:r>
            <w:r>
              <w:rPr>
                <w:sz w:val="24"/>
              </w:rPr>
              <w:t>nghe</w:t>
            </w:r>
            <w:r>
              <w:rPr>
                <w:spacing w:val="8"/>
                <w:sz w:val="24"/>
              </w:rPr>
              <w:t xml:space="preserve"> </w:t>
            </w:r>
            <w:r>
              <w:rPr>
                <w:sz w:val="24"/>
              </w:rPr>
              <w:t>GV</w:t>
            </w:r>
            <w:r>
              <w:rPr>
                <w:spacing w:val="8"/>
                <w:sz w:val="24"/>
              </w:rPr>
              <w:t xml:space="preserve"> </w:t>
            </w:r>
            <w:r>
              <w:rPr>
                <w:sz w:val="24"/>
              </w:rPr>
              <w:t>hướng</w:t>
            </w:r>
            <w:r>
              <w:rPr>
                <w:spacing w:val="8"/>
                <w:sz w:val="24"/>
              </w:rPr>
              <w:t xml:space="preserve"> </w:t>
            </w:r>
            <w:r>
              <w:rPr>
                <w:sz w:val="24"/>
              </w:rPr>
              <w:t>dẫn</w:t>
            </w:r>
            <w:r>
              <w:rPr>
                <w:spacing w:val="8"/>
                <w:sz w:val="24"/>
              </w:rPr>
              <w:t xml:space="preserve"> </w:t>
            </w:r>
            <w:r>
              <w:rPr>
                <w:sz w:val="24"/>
              </w:rPr>
              <w:t>cách</w:t>
            </w:r>
            <w:r>
              <w:rPr>
                <w:spacing w:val="7"/>
                <w:sz w:val="24"/>
              </w:rPr>
              <w:t xml:space="preserve"> </w:t>
            </w:r>
            <w:r>
              <w:rPr>
                <w:sz w:val="24"/>
              </w:rPr>
              <w:t>tìm</w:t>
            </w:r>
            <w:r>
              <w:rPr>
                <w:spacing w:val="7"/>
                <w:sz w:val="24"/>
              </w:rPr>
              <w:t xml:space="preserve"> </w:t>
            </w:r>
            <w:r>
              <w:rPr>
                <w:sz w:val="24"/>
              </w:rPr>
              <w:t>đọc</w:t>
            </w:r>
            <w:r>
              <w:rPr>
                <w:spacing w:val="8"/>
                <w:sz w:val="24"/>
              </w:rPr>
              <w:t xml:space="preserve"> </w:t>
            </w:r>
            <w:r>
              <w:rPr>
                <w:sz w:val="24"/>
              </w:rPr>
              <w:t>truyện</w:t>
            </w:r>
            <w:r>
              <w:rPr>
                <w:spacing w:val="8"/>
                <w:sz w:val="24"/>
              </w:rPr>
              <w:t xml:space="preserve"> </w:t>
            </w:r>
            <w:r>
              <w:rPr>
                <w:sz w:val="24"/>
              </w:rPr>
              <w:t>“Không</w:t>
            </w:r>
            <w:r>
              <w:rPr>
                <w:spacing w:val="8"/>
                <w:sz w:val="24"/>
              </w:rPr>
              <w:t xml:space="preserve"> </w:t>
            </w:r>
            <w:r>
              <w:rPr>
                <w:spacing w:val="-5"/>
                <w:sz w:val="24"/>
              </w:rPr>
              <w:t>gia</w:t>
            </w:r>
          </w:p>
          <w:p w:rsidR="00D74C58" w:rsidRDefault="00901FA9">
            <w:pPr>
              <w:pStyle w:val="TableParagraph"/>
              <w:spacing w:before="41"/>
              <w:rPr>
                <w:sz w:val="24"/>
              </w:rPr>
            </w:pPr>
            <w:r>
              <w:rPr>
                <w:sz w:val="24"/>
              </w:rPr>
              <w:t>đình”</w:t>
            </w:r>
            <w:r>
              <w:rPr>
                <w:spacing w:val="-5"/>
                <w:sz w:val="24"/>
              </w:rPr>
              <w:t xml:space="preserve"> </w:t>
            </w:r>
            <w:r>
              <w:rPr>
                <w:sz w:val="24"/>
              </w:rPr>
              <w:t>trước</w:t>
            </w:r>
            <w:r>
              <w:rPr>
                <w:spacing w:val="-4"/>
                <w:sz w:val="24"/>
              </w:rPr>
              <w:t xml:space="preserve"> </w:t>
            </w:r>
            <w:r>
              <w:rPr>
                <w:sz w:val="24"/>
              </w:rPr>
              <w:t>buổi</w:t>
            </w:r>
            <w:r>
              <w:rPr>
                <w:spacing w:val="-2"/>
                <w:sz w:val="24"/>
              </w:rPr>
              <w:t xml:space="preserve"> </w:t>
            </w:r>
            <w:r>
              <w:rPr>
                <w:sz w:val="24"/>
              </w:rPr>
              <w:t>học</w:t>
            </w:r>
            <w:r>
              <w:rPr>
                <w:spacing w:val="-2"/>
                <w:sz w:val="24"/>
              </w:rPr>
              <w:t xml:space="preserve"> </w:t>
            </w:r>
            <w:r>
              <w:rPr>
                <w:sz w:val="24"/>
              </w:rPr>
              <w:t>một</w:t>
            </w:r>
            <w:r>
              <w:rPr>
                <w:spacing w:val="-1"/>
                <w:sz w:val="24"/>
              </w:rPr>
              <w:t xml:space="preserve"> </w:t>
            </w:r>
            <w:r>
              <w:rPr>
                <w:spacing w:val="-4"/>
                <w:sz w:val="24"/>
              </w:rPr>
              <w:t>tuần.</w:t>
            </w:r>
          </w:p>
          <w:p w:rsidR="00D74C58" w:rsidRDefault="00901FA9">
            <w:pPr>
              <w:pStyle w:val="TableParagraph"/>
              <w:numPr>
                <w:ilvl w:val="0"/>
                <w:numId w:val="732"/>
              </w:numPr>
              <w:tabs>
                <w:tab w:val="left" w:pos="293"/>
              </w:tabs>
              <w:spacing w:before="42" w:line="276" w:lineRule="auto"/>
              <w:ind w:right="94" w:firstLine="0"/>
              <w:rPr>
                <w:sz w:val="24"/>
              </w:rPr>
            </w:pPr>
            <w:r>
              <w:rPr>
                <w:sz w:val="24"/>
              </w:rPr>
              <w:t>HS trao đổi đoạn truyện trong nhóm nhỏ để cùng đọc (có thể kết hợp sử dụng tranh, ảnh hoặc truyện đã chuẩn bị).</w:t>
            </w:r>
          </w:p>
          <w:p w:rsidR="00D74C58" w:rsidRDefault="00901FA9">
            <w:pPr>
              <w:pStyle w:val="TableParagraph"/>
              <w:numPr>
                <w:ilvl w:val="0"/>
                <w:numId w:val="732"/>
              </w:numPr>
              <w:tabs>
                <w:tab w:val="left" w:pos="287"/>
              </w:tabs>
              <w:ind w:left="287" w:hanging="180"/>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732"/>
              </w:numPr>
              <w:tabs>
                <w:tab w:val="left" w:pos="288"/>
              </w:tabs>
              <w:spacing w:before="7" w:line="310" w:lineRule="atLeast"/>
              <w:ind w:right="95" w:firstLine="0"/>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494" w:type="dxa"/>
          </w:tcPr>
          <w:p w:rsidR="00D74C58" w:rsidRDefault="00901FA9">
            <w:pPr>
              <w:pStyle w:val="TableParagraph"/>
              <w:spacing w:before="1" w:line="276" w:lineRule="auto"/>
              <w:ind w:left="108" w:right="96"/>
              <w:jc w:val="both"/>
              <w:rPr>
                <w:sz w:val="24"/>
              </w:rPr>
            </w:pPr>
            <w:r>
              <w:rPr>
                <w:sz w:val="24"/>
              </w:rPr>
              <w:t>Tìm đọc được 1 – 2 đoạn trong truyện “Không gia đình”.</w:t>
            </w:r>
          </w:p>
        </w:tc>
        <w:tc>
          <w:tcPr>
            <w:tcW w:w="1076" w:type="dxa"/>
          </w:tcPr>
          <w:p w:rsidR="00D74C58" w:rsidRDefault="00D74C58">
            <w:pPr>
              <w:pStyle w:val="TableParagraph"/>
              <w:ind w:left="0"/>
              <w:rPr>
                <w:sz w:val="24"/>
              </w:rPr>
            </w:pPr>
          </w:p>
        </w:tc>
      </w:tr>
    </w:tbl>
    <w:p w:rsidR="00D74C58" w:rsidRDefault="00901FA9">
      <w:pPr>
        <w:pStyle w:val="Heading3"/>
        <w:numPr>
          <w:ilvl w:val="0"/>
          <w:numId w:val="750"/>
        </w:numPr>
        <w:tabs>
          <w:tab w:val="left" w:pos="636"/>
        </w:tabs>
        <w:spacing w:before="121"/>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20"/>
        <w:rPr>
          <w:sz w:val="30"/>
        </w:rPr>
      </w:pPr>
    </w:p>
    <w:p w:rsidR="00D74C58" w:rsidRDefault="00901FA9">
      <w:pPr>
        <w:pStyle w:val="Heading2"/>
        <w:ind w:right="745"/>
      </w:pPr>
      <w:bookmarkStart w:id="17" w:name="_TOC_250032"/>
      <w:r>
        <w:t>BÀI</w:t>
      </w:r>
      <w:r>
        <w:rPr>
          <w:spacing w:val="-2"/>
        </w:rPr>
        <w:t xml:space="preserve"> </w:t>
      </w:r>
      <w:r>
        <w:t>6:</w:t>
      </w:r>
      <w:r>
        <w:rPr>
          <w:spacing w:val="-1"/>
        </w:rPr>
        <w:t xml:space="preserve"> </w:t>
      </w:r>
      <w:r>
        <w:t>LUẬT</w:t>
      </w:r>
      <w:r>
        <w:rPr>
          <w:spacing w:val="-2"/>
        </w:rPr>
        <w:t xml:space="preserve"> </w:t>
      </w:r>
      <w:r>
        <w:t>TRẺ</w:t>
      </w:r>
      <w:r>
        <w:rPr>
          <w:spacing w:val="-1"/>
        </w:rPr>
        <w:t xml:space="preserve"> </w:t>
      </w:r>
      <w:bookmarkEnd w:id="17"/>
      <w:r>
        <w:rPr>
          <w:spacing w:val="-5"/>
        </w:rPr>
        <w:t>EM</w:t>
      </w:r>
    </w:p>
    <w:p w:rsidR="00D74C58" w:rsidRDefault="00901FA9">
      <w:pPr>
        <w:pStyle w:val="Heading3"/>
        <w:numPr>
          <w:ilvl w:val="0"/>
          <w:numId w:val="731"/>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731"/>
        </w:numPr>
        <w:tabs>
          <w:tab w:val="left" w:pos="632"/>
        </w:tabs>
        <w:spacing w:before="101"/>
        <w:ind w:hanging="240"/>
      </w:pPr>
      <w:r>
        <w:t>Khởi</w:t>
      </w:r>
      <w:r>
        <w:rPr>
          <w:spacing w:val="-3"/>
        </w:rPr>
        <w:t xml:space="preserve"> </w:t>
      </w:r>
      <w:r>
        <w:rPr>
          <w:spacing w:val="-4"/>
        </w:rPr>
        <w:t>động</w:t>
      </w:r>
    </w:p>
    <w:p w:rsidR="00D74C58" w:rsidRDefault="00901FA9">
      <w:pPr>
        <w:pStyle w:val="BodyText"/>
        <w:spacing w:before="82"/>
        <w:ind w:left="392"/>
      </w:pPr>
      <w:r>
        <w:t>Chia</w:t>
      </w:r>
      <w:r>
        <w:rPr>
          <w:spacing w:val="-1"/>
        </w:rPr>
        <w:t xml:space="preserve"> </w:t>
      </w:r>
      <w:r>
        <w:t>sẻ</w:t>
      </w:r>
      <w:r>
        <w:rPr>
          <w:spacing w:val="-1"/>
        </w:rPr>
        <w:t xml:space="preserve"> </w:t>
      </w:r>
      <w:r>
        <w:t>được</w:t>
      </w:r>
      <w:r>
        <w:rPr>
          <w:spacing w:val="-1"/>
        </w:rPr>
        <w:t xml:space="preserve"> </w:t>
      </w:r>
      <w:r>
        <w:t>về</w:t>
      </w:r>
      <w:r>
        <w:rPr>
          <w:spacing w:val="-1"/>
        </w:rPr>
        <w:t xml:space="preserve"> </w:t>
      </w:r>
      <w:r>
        <w:t>việc</w:t>
      </w:r>
      <w:r>
        <w:rPr>
          <w:spacing w:val="-2"/>
        </w:rPr>
        <w:t xml:space="preserve"> </w:t>
      </w:r>
      <w:r>
        <w:t>thực hiện</w:t>
      </w:r>
      <w:r>
        <w:rPr>
          <w:spacing w:val="-1"/>
        </w:rPr>
        <w:t xml:space="preserve"> </w:t>
      </w:r>
      <w:r>
        <w:t>nội</w:t>
      </w:r>
      <w:r>
        <w:rPr>
          <w:spacing w:val="-2"/>
        </w:rPr>
        <w:t xml:space="preserve"> </w:t>
      </w:r>
      <w:r>
        <w:t>quy</w:t>
      </w:r>
      <w:r>
        <w:rPr>
          <w:spacing w:val="-2"/>
        </w:rPr>
        <w:t xml:space="preserve"> </w:t>
      </w:r>
      <w:r>
        <w:t>của</w:t>
      </w:r>
      <w:r>
        <w:rPr>
          <w:spacing w:val="-1"/>
        </w:rPr>
        <w:t xml:space="preserve"> </w:t>
      </w:r>
      <w:r>
        <w:t xml:space="preserve">trường, </w:t>
      </w:r>
      <w:r>
        <w:rPr>
          <w:spacing w:val="-4"/>
        </w:rPr>
        <w:t>lớp.</w:t>
      </w:r>
    </w:p>
    <w:p w:rsidR="00D74C58" w:rsidRDefault="00901FA9">
      <w:pPr>
        <w:pStyle w:val="Heading4"/>
        <w:numPr>
          <w:ilvl w:val="1"/>
          <w:numId w:val="731"/>
        </w:numPr>
        <w:tabs>
          <w:tab w:val="left" w:pos="632"/>
        </w:tabs>
        <w:spacing w:before="80"/>
        <w:ind w:hanging="240"/>
      </w:pPr>
      <w:r>
        <w:t>Khám phá và luyện</w:t>
      </w:r>
      <w:r>
        <w:rPr>
          <w:spacing w:val="-1"/>
        </w:rPr>
        <w:t xml:space="preserve"> </w:t>
      </w:r>
      <w:r>
        <w:rPr>
          <w:spacing w:val="-5"/>
        </w:rPr>
        <w:t>tập</w:t>
      </w:r>
    </w:p>
    <w:p w:rsidR="00D74C58" w:rsidRDefault="00901FA9">
      <w:pPr>
        <w:pStyle w:val="Heading5"/>
        <w:numPr>
          <w:ilvl w:val="2"/>
          <w:numId w:val="731"/>
        </w:numPr>
        <w:tabs>
          <w:tab w:val="left" w:pos="812"/>
        </w:tabs>
        <w:spacing w:before="82"/>
      </w:pPr>
      <w:r>
        <w:rPr>
          <w:spacing w:val="-5"/>
        </w:rPr>
        <w:t>Đọc</w:t>
      </w:r>
    </w:p>
    <w:p w:rsidR="00D74C58" w:rsidRDefault="00901FA9">
      <w:pPr>
        <w:pStyle w:val="ListParagraph"/>
        <w:numPr>
          <w:ilvl w:val="3"/>
          <w:numId w:val="731"/>
        </w:numPr>
        <w:tabs>
          <w:tab w:val="left" w:pos="571"/>
        </w:tabs>
        <w:spacing w:before="42"/>
        <w:ind w:left="571" w:hanging="179"/>
        <w:jc w:val="both"/>
        <w:rPr>
          <w:sz w:val="24"/>
        </w:rPr>
      </w:pPr>
      <w:r>
        <w:rPr>
          <w:sz w:val="24"/>
        </w:rPr>
        <w:t>Nêu</w:t>
      </w:r>
      <w:r>
        <w:rPr>
          <w:spacing w:val="-4"/>
          <w:sz w:val="24"/>
        </w:rPr>
        <w:t xml:space="preserve"> </w:t>
      </w:r>
      <w:r>
        <w:rPr>
          <w:sz w:val="24"/>
        </w:rPr>
        <w:t>được</w:t>
      </w:r>
      <w:r>
        <w:rPr>
          <w:spacing w:val="-1"/>
          <w:sz w:val="24"/>
        </w:rPr>
        <w:t xml:space="preserve"> </w:t>
      </w:r>
      <w:r>
        <w:rPr>
          <w:sz w:val="24"/>
        </w:rPr>
        <w:t>phỏng</w:t>
      </w:r>
      <w:r>
        <w:rPr>
          <w:spacing w:val="-1"/>
          <w:sz w:val="24"/>
        </w:rPr>
        <w:t xml:space="preserve"> </w:t>
      </w:r>
      <w:r>
        <w:rPr>
          <w:sz w:val="24"/>
        </w:rPr>
        <w:t>đoán</w:t>
      </w:r>
      <w:r>
        <w:rPr>
          <w:spacing w:val="-1"/>
          <w:sz w:val="24"/>
        </w:rPr>
        <w:t xml:space="preserve"> </w:t>
      </w:r>
      <w:r>
        <w:rPr>
          <w:sz w:val="24"/>
        </w:rPr>
        <w:t>về</w:t>
      </w:r>
      <w:r>
        <w:rPr>
          <w:spacing w:val="-1"/>
          <w:sz w:val="24"/>
        </w:rPr>
        <w:t xml:space="preserve"> </w:t>
      </w:r>
      <w:r>
        <w:rPr>
          <w:sz w:val="24"/>
        </w:rPr>
        <w:t>nội</w:t>
      </w:r>
      <w:r>
        <w:rPr>
          <w:spacing w:val="-2"/>
          <w:sz w:val="24"/>
        </w:rPr>
        <w:t xml:space="preserve"> </w:t>
      </w:r>
      <w:r>
        <w:rPr>
          <w:sz w:val="24"/>
        </w:rPr>
        <w:t>dung</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qua</w:t>
      </w:r>
      <w:r>
        <w:rPr>
          <w:spacing w:val="-2"/>
          <w:sz w:val="24"/>
        </w:rPr>
        <w:t xml:space="preserve"> </w:t>
      </w:r>
      <w:r>
        <w:rPr>
          <w:sz w:val="24"/>
        </w:rPr>
        <w:t>tên</w:t>
      </w:r>
      <w:r>
        <w:rPr>
          <w:spacing w:val="-2"/>
          <w:sz w:val="24"/>
        </w:rPr>
        <w:t xml:space="preserve"> </w:t>
      </w:r>
      <w:r>
        <w:rPr>
          <w:sz w:val="24"/>
        </w:rPr>
        <w:t>bài</w:t>
      </w:r>
      <w:r>
        <w:rPr>
          <w:spacing w:val="-2"/>
          <w:sz w:val="24"/>
        </w:rPr>
        <w:t xml:space="preserve"> </w:t>
      </w:r>
      <w:r>
        <w:rPr>
          <w:sz w:val="24"/>
        </w:rPr>
        <w:t>và</w:t>
      </w:r>
      <w:r>
        <w:rPr>
          <w:spacing w:val="-2"/>
          <w:sz w:val="24"/>
        </w:rPr>
        <w:t xml:space="preserve"> </w:t>
      </w:r>
      <w:r>
        <w:rPr>
          <w:sz w:val="24"/>
        </w:rPr>
        <w:t>hoạt</w:t>
      </w:r>
      <w:r>
        <w:rPr>
          <w:spacing w:val="-1"/>
          <w:sz w:val="24"/>
        </w:rPr>
        <w:t xml:space="preserve"> </w:t>
      </w:r>
      <w:r>
        <w:rPr>
          <w:sz w:val="24"/>
        </w:rPr>
        <w:t>động</w:t>
      </w:r>
      <w:r>
        <w:rPr>
          <w:spacing w:val="-1"/>
          <w:sz w:val="24"/>
        </w:rPr>
        <w:t xml:space="preserve"> </w:t>
      </w:r>
      <w:r>
        <w:rPr>
          <w:sz w:val="24"/>
        </w:rPr>
        <w:t xml:space="preserve">khởi </w:t>
      </w:r>
      <w:r>
        <w:rPr>
          <w:spacing w:val="-2"/>
          <w:sz w:val="24"/>
        </w:rPr>
        <w:t>động.</w:t>
      </w:r>
    </w:p>
    <w:p w:rsidR="00D74C58" w:rsidRDefault="00901FA9">
      <w:pPr>
        <w:pStyle w:val="ListParagraph"/>
        <w:numPr>
          <w:ilvl w:val="3"/>
          <w:numId w:val="731"/>
        </w:numPr>
        <w:tabs>
          <w:tab w:val="left" w:pos="578"/>
        </w:tabs>
        <w:spacing w:line="276" w:lineRule="auto"/>
        <w:ind w:right="516" w:firstLine="141"/>
        <w:jc w:val="both"/>
        <w:rPr>
          <w:i/>
          <w:sz w:val="24"/>
        </w:rPr>
      </w:pPr>
      <w:r>
        <w:rPr>
          <w:sz w:val="24"/>
        </w:rPr>
        <w:t xml:space="preserve">Đọc trôi chảy bài đọc, ngắt nghỉ đúng dấu câu, đúng logic ngữ nghĩa; trả lời được các câu hỏi tìm hiểu bài. Hiểu được nội dung của bài đọc: </w:t>
      </w:r>
      <w:r>
        <w:rPr>
          <w:i/>
          <w:sz w:val="24"/>
        </w:rPr>
        <w:t>“Luật Trẻ em” có những điều quy định về quyền được chăm sóc, nuôi dưỡng, được giáo dục, học tập và phát triển năng khiếu, được vui chơi, giải trí. Đồng thời, Luật cũng có những điều quy định về bổn phận của trẻ em đối với cộng đồng, xã hội.</w:t>
      </w:r>
    </w:p>
    <w:p w:rsidR="00D74C58" w:rsidRDefault="00901FA9">
      <w:pPr>
        <w:pStyle w:val="Heading5"/>
        <w:numPr>
          <w:ilvl w:val="2"/>
          <w:numId w:val="731"/>
        </w:numPr>
        <w:tabs>
          <w:tab w:val="left" w:pos="812"/>
        </w:tabs>
        <w:spacing w:before="1"/>
        <w:jc w:val="both"/>
      </w:pPr>
      <w:r>
        <w:t xml:space="preserve">Nói và </w:t>
      </w:r>
      <w:r>
        <w:rPr>
          <w:spacing w:val="-4"/>
        </w:rPr>
        <w:t>nghe</w:t>
      </w:r>
    </w:p>
    <w:p w:rsidR="00D74C58" w:rsidRDefault="00901FA9">
      <w:pPr>
        <w:spacing w:before="40"/>
        <w:ind w:left="392"/>
        <w:jc w:val="both"/>
        <w:rPr>
          <w:sz w:val="24"/>
        </w:rPr>
      </w:pPr>
      <w:r>
        <w:rPr>
          <w:sz w:val="24"/>
        </w:rPr>
        <w:t>Biết</w:t>
      </w:r>
      <w:r>
        <w:rPr>
          <w:spacing w:val="-1"/>
          <w:sz w:val="24"/>
        </w:rPr>
        <w:t xml:space="preserve"> </w:t>
      </w:r>
      <w:r>
        <w:rPr>
          <w:sz w:val="24"/>
        </w:rPr>
        <w:t>tranh luận</w:t>
      </w:r>
      <w:r>
        <w:rPr>
          <w:spacing w:val="-1"/>
          <w:sz w:val="24"/>
        </w:rPr>
        <w:t xml:space="preserve"> </w:t>
      </w:r>
      <w:r>
        <w:rPr>
          <w:sz w:val="24"/>
        </w:rPr>
        <w:t>theo chủ</w:t>
      </w:r>
      <w:r>
        <w:rPr>
          <w:spacing w:val="-2"/>
          <w:sz w:val="24"/>
        </w:rPr>
        <w:t xml:space="preserve"> </w:t>
      </w:r>
      <w:r>
        <w:rPr>
          <w:sz w:val="24"/>
        </w:rPr>
        <w:t>đề</w:t>
      </w:r>
      <w:r>
        <w:rPr>
          <w:spacing w:val="-1"/>
          <w:sz w:val="24"/>
        </w:rPr>
        <w:t xml:space="preserve"> </w:t>
      </w:r>
      <w:r>
        <w:rPr>
          <w:i/>
          <w:sz w:val="24"/>
        </w:rPr>
        <w:t>Bổn phận</w:t>
      </w:r>
      <w:r>
        <w:rPr>
          <w:i/>
          <w:spacing w:val="-1"/>
          <w:sz w:val="24"/>
        </w:rPr>
        <w:t xml:space="preserve"> </w:t>
      </w:r>
      <w:r>
        <w:rPr>
          <w:i/>
          <w:sz w:val="24"/>
        </w:rPr>
        <w:t xml:space="preserve">của trẻ </w:t>
      </w:r>
      <w:r>
        <w:rPr>
          <w:i/>
          <w:spacing w:val="-5"/>
          <w:sz w:val="24"/>
        </w:rPr>
        <w:t>em</w:t>
      </w:r>
      <w:r>
        <w:rPr>
          <w:spacing w:val="-5"/>
          <w:sz w:val="24"/>
        </w:rPr>
        <w:t>.</w:t>
      </w:r>
    </w:p>
    <w:p w:rsidR="00D74C58" w:rsidRDefault="00901FA9">
      <w:pPr>
        <w:pStyle w:val="Heading5"/>
        <w:numPr>
          <w:ilvl w:val="2"/>
          <w:numId w:val="731"/>
        </w:numPr>
        <w:tabs>
          <w:tab w:val="left" w:pos="808"/>
        </w:tabs>
        <w:spacing w:before="42"/>
        <w:ind w:left="808" w:hanging="416"/>
        <w:jc w:val="both"/>
      </w:pPr>
      <w:r>
        <w:rPr>
          <w:spacing w:val="-4"/>
        </w:rPr>
        <w:t>Viết</w:t>
      </w:r>
    </w:p>
    <w:p w:rsidR="00D74C58" w:rsidRDefault="00901FA9">
      <w:pPr>
        <w:pStyle w:val="BodyText"/>
        <w:spacing w:before="41" w:line="276" w:lineRule="auto"/>
        <w:ind w:left="250" w:right="516" w:firstLine="141"/>
        <w:jc w:val="both"/>
      </w:pPr>
      <w:r>
        <w:t>Viết</w:t>
      </w:r>
      <w:r>
        <w:rPr>
          <w:spacing w:val="-11"/>
        </w:rPr>
        <w:t xml:space="preserve"> </w:t>
      </w:r>
      <w:r>
        <w:t>được</w:t>
      </w:r>
      <w:r>
        <w:rPr>
          <w:spacing w:val="-11"/>
        </w:rPr>
        <w:t xml:space="preserve"> </w:t>
      </w:r>
      <w:r>
        <w:t>chương</w:t>
      </w:r>
      <w:r>
        <w:rPr>
          <w:spacing w:val="-11"/>
        </w:rPr>
        <w:t xml:space="preserve"> </w:t>
      </w:r>
      <w:r>
        <w:t>trình</w:t>
      </w:r>
      <w:r>
        <w:rPr>
          <w:spacing w:val="-11"/>
        </w:rPr>
        <w:t xml:space="preserve"> </w:t>
      </w:r>
      <w:r>
        <w:t>cho</w:t>
      </w:r>
      <w:r>
        <w:rPr>
          <w:spacing w:val="-11"/>
        </w:rPr>
        <w:t xml:space="preserve"> </w:t>
      </w:r>
      <w:r>
        <w:t>một</w:t>
      </w:r>
      <w:r>
        <w:rPr>
          <w:spacing w:val="-11"/>
        </w:rPr>
        <w:t xml:space="preserve"> </w:t>
      </w:r>
      <w:r>
        <w:t>hoạt</w:t>
      </w:r>
      <w:r>
        <w:rPr>
          <w:spacing w:val="-11"/>
        </w:rPr>
        <w:t xml:space="preserve"> </w:t>
      </w:r>
      <w:r>
        <w:t>động</w:t>
      </w:r>
      <w:r>
        <w:rPr>
          <w:spacing w:val="-11"/>
        </w:rPr>
        <w:t xml:space="preserve"> </w:t>
      </w:r>
      <w:r>
        <w:t>do</w:t>
      </w:r>
      <w:r>
        <w:rPr>
          <w:spacing w:val="-11"/>
        </w:rPr>
        <w:t xml:space="preserve"> </w:t>
      </w:r>
      <w:r>
        <w:t>Ban</w:t>
      </w:r>
      <w:r>
        <w:rPr>
          <w:spacing w:val="-11"/>
        </w:rPr>
        <w:t xml:space="preserve"> </w:t>
      </w:r>
      <w:r>
        <w:t>chỉ</w:t>
      </w:r>
      <w:r>
        <w:rPr>
          <w:spacing w:val="-11"/>
        </w:rPr>
        <w:t xml:space="preserve"> </w:t>
      </w:r>
      <w:r>
        <w:t>huy</w:t>
      </w:r>
      <w:r>
        <w:rPr>
          <w:spacing w:val="-11"/>
        </w:rPr>
        <w:t xml:space="preserve"> </w:t>
      </w:r>
      <w:r>
        <w:t>Liên</w:t>
      </w:r>
      <w:r>
        <w:rPr>
          <w:spacing w:val="-11"/>
        </w:rPr>
        <w:t xml:space="preserve"> </w:t>
      </w:r>
      <w:r>
        <w:t>đội</w:t>
      </w:r>
      <w:r>
        <w:rPr>
          <w:spacing w:val="-11"/>
        </w:rPr>
        <w:t xml:space="preserve"> </w:t>
      </w:r>
      <w:r>
        <w:t>trường</w:t>
      </w:r>
      <w:r>
        <w:rPr>
          <w:spacing w:val="-11"/>
        </w:rPr>
        <w:t xml:space="preserve"> </w:t>
      </w:r>
      <w:r>
        <w:t>em</w:t>
      </w:r>
      <w:r>
        <w:rPr>
          <w:spacing w:val="-11"/>
        </w:rPr>
        <w:t xml:space="preserve"> </w:t>
      </w:r>
      <w:r>
        <w:t>dự</w:t>
      </w:r>
      <w:r>
        <w:rPr>
          <w:spacing w:val="-12"/>
        </w:rPr>
        <w:t xml:space="preserve"> </w:t>
      </w:r>
      <w:r>
        <w:t>kiến</w:t>
      </w:r>
      <w:r>
        <w:rPr>
          <w:spacing w:val="-11"/>
        </w:rPr>
        <w:t xml:space="preserve"> </w:t>
      </w:r>
      <w:r>
        <w:t>tổ</w:t>
      </w:r>
      <w:r>
        <w:rPr>
          <w:spacing w:val="-11"/>
        </w:rPr>
        <w:t xml:space="preserve"> </w:t>
      </w:r>
      <w:r>
        <w:t>chức trong năm học.</w:t>
      </w:r>
    </w:p>
    <w:p w:rsidR="00D74C58" w:rsidRDefault="00901FA9">
      <w:pPr>
        <w:pStyle w:val="Heading4"/>
        <w:numPr>
          <w:ilvl w:val="1"/>
          <w:numId w:val="731"/>
        </w:numPr>
        <w:tabs>
          <w:tab w:val="left" w:pos="632"/>
        </w:tabs>
        <w:spacing w:before="40"/>
        <w:ind w:hanging="240"/>
        <w:jc w:val="both"/>
      </w:pPr>
      <w:r>
        <w:t>Vận</w:t>
      </w:r>
      <w:r>
        <w:rPr>
          <w:spacing w:val="-1"/>
        </w:rPr>
        <w:t xml:space="preserve"> </w:t>
      </w:r>
      <w:r>
        <w:rPr>
          <w:spacing w:val="-4"/>
        </w:rPr>
        <w:t>dụng</w:t>
      </w:r>
    </w:p>
    <w:p w:rsidR="00D74C58" w:rsidRDefault="00901FA9">
      <w:pPr>
        <w:pStyle w:val="BodyText"/>
        <w:spacing w:before="81"/>
        <w:ind w:left="392"/>
        <w:jc w:val="both"/>
      </w:pPr>
      <w:r>
        <w:t>Tìm</w:t>
      </w:r>
      <w:r>
        <w:rPr>
          <w:spacing w:val="-1"/>
        </w:rPr>
        <w:t xml:space="preserve"> </w:t>
      </w:r>
      <w:r>
        <w:t>hiểu</w:t>
      </w:r>
      <w:r>
        <w:rPr>
          <w:spacing w:val="-3"/>
        </w:rPr>
        <w:t xml:space="preserve"> </w:t>
      </w:r>
      <w:r>
        <w:t>“Luật</w:t>
      </w:r>
      <w:r>
        <w:rPr>
          <w:spacing w:val="-1"/>
        </w:rPr>
        <w:t xml:space="preserve"> </w:t>
      </w:r>
      <w:r>
        <w:t>Trẻ</w:t>
      </w:r>
      <w:r>
        <w:rPr>
          <w:spacing w:val="-1"/>
        </w:rPr>
        <w:t xml:space="preserve"> </w:t>
      </w:r>
      <w:r>
        <w:t>em”</w:t>
      </w:r>
      <w:r>
        <w:rPr>
          <w:spacing w:val="-2"/>
        </w:rPr>
        <w:t xml:space="preserve"> </w:t>
      </w:r>
      <w:r>
        <w:t>và</w:t>
      </w:r>
      <w:r>
        <w:rPr>
          <w:spacing w:val="-2"/>
        </w:rPr>
        <w:t xml:space="preserve"> </w:t>
      </w:r>
      <w:r>
        <w:t>trình</w:t>
      </w:r>
      <w:r>
        <w:rPr>
          <w:spacing w:val="-2"/>
        </w:rPr>
        <w:t xml:space="preserve"> </w:t>
      </w:r>
      <w:r>
        <w:t>bày</w:t>
      </w:r>
      <w:r>
        <w:rPr>
          <w:spacing w:val="-2"/>
        </w:rPr>
        <w:t xml:space="preserve"> </w:t>
      </w:r>
      <w:r>
        <w:t>được</w:t>
      </w:r>
      <w:r>
        <w:rPr>
          <w:spacing w:val="-1"/>
        </w:rPr>
        <w:t xml:space="preserve"> </w:t>
      </w:r>
      <w:r>
        <w:t>nội</w:t>
      </w:r>
      <w:r>
        <w:rPr>
          <w:spacing w:val="-1"/>
        </w:rPr>
        <w:t xml:space="preserve"> </w:t>
      </w:r>
      <w:r>
        <w:t>dung</w:t>
      </w:r>
      <w:r>
        <w:rPr>
          <w:spacing w:val="-1"/>
        </w:rPr>
        <w:t xml:space="preserve"> </w:t>
      </w:r>
      <w:r>
        <w:t>một</w:t>
      </w:r>
      <w:r>
        <w:rPr>
          <w:spacing w:val="-1"/>
        </w:rPr>
        <w:t xml:space="preserve"> </w:t>
      </w:r>
      <w:r>
        <w:t>điều</w:t>
      </w:r>
      <w:r>
        <w:rPr>
          <w:spacing w:val="-2"/>
        </w:rPr>
        <w:t xml:space="preserve"> </w:t>
      </w:r>
      <w:r>
        <w:t>luật</w:t>
      </w:r>
      <w:r>
        <w:rPr>
          <w:spacing w:val="-1"/>
        </w:rPr>
        <w:t xml:space="preserve"> </w:t>
      </w:r>
      <w:r>
        <w:t>về quyền</w:t>
      </w:r>
      <w:r>
        <w:rPr>
          <w:spacing w:val="-1"/>
        </w:rPr>
        <w:t xml:space="preserve"> </w:t>
      </w:r>
      <w:r>
        <w:t>của</w:t>
      </w:r>
      <w:r>
        <w:rPr>
          <w:spacing w:val="-1"/>
        </w:rPr>
        <w:t xml:space="preserve"> </w:t>
      </w:r>
      <w:r>
        <w:t xml:space="preserve">trẻ </w:t>
      </w:r>
      <w:r>
        <w:rPr>
          <w:spacing w:val="-5"/>
        </w:rPr>
        <w:t>em.</w:t>
      </w:r>
    </w:p>
    <w:p w:rsidR="00D74C58" w:rsidRDefault="00901FA9">
      <w:pPr>
        <w:spacing w:before="102"/>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D74C58">
      <w:pPr>
        <w:jc w:val="both"/>
        <w:rPr>
          <w:sz w:val="24"/>
        </w:rPr>
        <w:sectPr w:rsidR="00D74C58">
          <w:pgSz w:w="10780" w:h="15020"/>
          <w:pgMar w:top="820" w:right="340" w:bottom="1200" w:left="600" w:header="0" w:footer="1019" w:gutter="0"/>
          <w:cols w:space="720"/>
        </w:sectPr>
      </w:pPr>
    </w:p>
    <w:p w:rsidR="00D74C58" w:rsidRDefault="00901FA9">
      <w:pPr>
        <w:pStyle w:val="Heading3"/>
        <w:numPr>
          <w:ilvl w:val="0"/>
          <w:numId w:val="731"/>
        </w:numPr>
        <w:tabs>
          <w:tab w:val="left" w:pos="556"/>
        </w:tabs>
        <w:spacing w:before="67"/>
        <w:ind w:left="556" w:hanging="306"/>
      </w:pPr>
      <w:r>
        <w:lastRenderedPageBreak/>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731"/>
        </w:numPr>
        <w:tabs>
          <w:tab w:val="left" w:pos="632"/>
        </w:tabs>
        <w:spacing w:before="102"/>
        <w:ind w:hanging="240"/>
      </w:pPr>
      <w:r>
        <w:t xml:space="preserve">Giáo </w:t>
      </w:r>
      <w:r>
        <w:rPr>
          <w:spacing w:val="-4"/>
        </w:rPr>
        <w:t>viên</w:t>
      </w:r>
    </w:p>
    <w:p w:rsidR="00D74C58" w:rsidRDefault="00901FA9">
      <w:pPr>
        <w:pStyle w:val="ListParagraph"/>
        <w:numPr>
          <w:ilvl w:val="0"/>
          <w:numId w:val="730"/>
        </w:numPr>
        <w:tabs>
          <w:tab w:val="left" w:pos="571"/>
        </w:tabs>
        <w:spacing w:before="81"/>
        <w:ind w:left="571" w:hanging="179"/>
        <w:rPr>
          <w:sz w:val="24"/>
        </w:rPr>
      </w:pPr>
      <w:r>
        <w:rPr>
          <w:sz w:val="24"/>
        </w:rPr>
        <w:t>Ti</w:t>
      </w:r>
      <w:r>
        <w:rPr>
          <w:spacing w:val="-1"/>
          <w:sz w:val="24"/>
        </w:rPr>
        <w:t xml:space="preserve"> </w:t>
      </w:r>
      <w:r>
        <w:rPr>
          <w:sz w:val="24"/>
        </w:rPr>
        <w:t>vi/</w:t>
      </w:r>
      <w:r>
        <w:rPr>
          <w:spacing w:val="-1"/>
          <w:sz w:val="24"/>
        </w:rPr>
        <w:t xml:space="preserve"> </w:t>
      </w:r>
      <w:r>
        <w:rPr>
          <w:sz w:val="24"/>
        </w:rPr>
        <w:t>máy</w:t>
      </w:r>
      <w:r>
        <w:rPr>
          <w:spacing w:val="-3"/>
          <w:sz w:val="24"/>
        </w:rPr>
        <w:t xml:space="preserve"> </w:t>
      </w:r>
      <w:r>
        <w:rPr>
          <w:sz w:val="24"/>
        </w:rPr>
        <w:t>chiếu/ bảng</w:t>
      </w:r>
      <w:r>
        <w:rPr>
          <w:spacing w:val="-2"/>
          <w:sz w:val="24"/>
        </w:rPr>
        <w:t xml:space="preserve"> </w:t>
      </w:r>
      <w:r>
        <w:rPr>
          <w:sz w:val="24"/>
        </w:rPr>
        <w:t>tương</w:t>
      </w:r>
      <w:r>
        <w:rPr>
          <w:spacing w:val="-1"/>
          <w:sz w:val="24"/>
        </w:rPr>
        <w:t xml:space="preserve"> </w:t>
      </w:r>
      <w:r>
        <w:rPr>
          <w:sz w:val="24"/>
        </w:rPr>
        <w:t>tác; nội</w:t>
      </w:r>
      <w:r>
        <w:rPr>
          <w:spacing w:val="-1"/>
          <w:sz w:val="24"/>
        </w:rPr>
        <w:t xml:space="preserve"> </w:t>
      </w:r>
      <w:r>
        <w:rPr>
          <w:sz w:val="24"/>
        </w:rPr>
        <w:t>quy</w:t>
      </w:r>
      <w:r>
        <w:rPr>
          <w:spacing w:val="-1"/>
          <w:sz w:val="24"/>
        </w:rPr>
        <w:t xml:space="preserve"> </w:t>
      </w:r>
      <w:r>
        <w:rPr>
          <w:sz w:val="24"/>
        </w:rPr>
        <w:t>trường,</w:t>
      </w:r>
      <w:r>
        <w:rPr>
          <w:spacing w:val="-2"/>
          <w:sz w:val="24"/>
        </w:rPr>
        <w:t xml:space="preserve"> </w:t>
      </w:r>
      <w:r>
        <w:rPr>
          <w:sz w:val="24"/>
        </w:rPr>
        <w:t>lớp phóng</w:t>
      </w:r>
      <w:r>
        <w:rPr>
          <w:spacing w:val="-1"/>
          <w:sz w:val="24"/>
        </w:rPr>
        <w:t xml:space="preserve"> </w:t>
      </w:r>
      <w:r>
        <w:rPr>
          <w:sz w:val="24"/>
        </w:rPr>
        <w:t>to</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730"/>
        </w:numPr>
        <w:tabs>
          <w:tab w:val="left" w:pos="572"/>
        </w:tabs>
        <w:spacing w:before="42"/>
        <w:rPr>
          <w:sz w:val="24"/>
        </w:rPr>
      </w:pPr>
      <w:r>
        <w:rPr>
          <w:sz w:val="24"/>
        </w:rPr>
        <w:t>Bảng</w:t>
      </w:r>
      <w:r>
        <w:rPr>
          <w:spacing w:val="-3"/>
          <w:sz w:val="24"/>
        </w:rPr>
        <w:t xml:space="preserve"> </w:t>
      </w:r>
      <w:r>
        <w:rPr>
          <w:sz w:val="24"/>
        </w:rPr>
        <w:t>phụ/</w:t>
      </w:r>
      <w:r>
        <w:rPr>
          <w:spacing w:val="-1"/>
          <w:sz w:val="24"/>
        </w:rPr>
        <w:t xml:space="preserve"> </w:t>
      </w:r>
      <w:r>
        <w:rPr>
          <w:sz w:val="24"/>
        </w:rPr>
        <w:t>máy</w:t>
      </w:r>
      <w:r>
        <w:rPr>
          <w:spacing w:val="-1"/>
          <w:sz w:val="24"/>
        </w:rPr>
        <w:t xml:space="preserve"> </w:t>
      </w:r>
      <w:r>
        <w:rPr>
          <w:sz w:val="24"/>
        </w:rPr>
        <w:t>chiếu</w:t>
      </w:r>
      <w:r>
        <w:rPr>
          <w:spacing w:val="-2"/>
          <w:sz w:val="24"/>
        </w:rPr>
        <w:t xml:space="preserve"> </w:t>
      </w:r>
      <w:r>
        <w:rPr>
          <w:sz w:val="24"/>
        </w:rPr>
        <w:t>ghi</w:t>
      </w:r>
      <w:r>
        <w:rPr>
          <w:spacing w:val="-1"/>
          <w:sz w:val="24"/>
        </w:rPr>
        <w:t xml:space="preserve"> </w:t>
      </w:r>
      <w:r>
        <w:rPr>
          <w:sz w:val="24"/>
        </w:rPr>
        <w:t>Điều</w:t>
      </w:r>
      <w:r>
        <w:rPr>
          <w:spacing w:val="-2"/>
          <w:sz w:val="24"/>
        </w:rPr>
        <w:t xml:space="preserve"> </w:t>
      </w:r>
      <w:r>
        <w:rPr>
          <w:sz w:val="24"/>
        </w:rPr>
        <w:t>15,</w:t>
      </w:r>
      <w:r>
        <w:rPr>
          <w:spacing w:val="-1"/>
          <w:sz w:val="24"/>
        </w:rPr>
        <w:t xml:space="preserve"> </w:t>
      </w:r>
      <w:r>
        <w:rPr>
          <w:sz w:val="24"/>
        </w:rPr>
        <w:t>Điều</w:t>
      </w:r>
      <w:r>
        <w:rPr>
          <w:spacing w:val="-1"/>
          <w:sz w:val="24"/>
        </w:rPr>
        <w:t xml:space="preserve"> </w:t>
      </w:r>
      <w:r>
        <w:rPr>
          <w:sz w:val="24"/>
        </w:rPr>
        <w:t>16,</w:t>
      </w:r>
      <w:r>
        <w:rPr>
          <w:spacing w:val="-1"/>
          <w:sz w:val="24"/>
        </w:rPr>
        <w:t xml:space="preserve"> </w:t>
      </w:r>
      <w:r>
        <w:rPr>
          <w:sz w:val="24"/>
        </w:rPr>
        <w:t xml:space="preserve">Điều </w:t>
      </w:r>
      <w:r>
        <w:rPr>
          <w:spacing w:val="-5"/>
          <w:sz w:val="24"/>
        </w:rPr>
        <w:t>17.</w:t>
      </w:r>
    </w:p>
    <w:p w:rsidR="00D74C58" w:rsidRDefault="00901FA9">
      <w:pPr>
        <w:pStyle w:val="ListParagraph"/>
        <w:numPr>
          <w:ilvl w:val="0"/>
          <w:numId w:val="730"/>
        </w:numPr>
        <w:tabs>
          <w:tab w:val="left" w:pos="572"/>
        </w:tabs>
        <w:rPr>
          <w:sz w:val="24"/>
        </w:rPr>
      </w:pPr>
      <w:r>
        <w:rPr>
          <w:sz w:val="24"/>
        </w:rPr>
        <w:t>Hình</w:t>
      </w:r>
      <w:r>
        <w:rPr>
          <w:spacing w:val="-1"/>
          <w:sz w:val="24"/>
        </w:rPr>
        <w:t xml:space="preserve"> </w:t>
      </w:r>
      <w:r>
        <w:rPr>
          <w:sz w:val="24"/>
        </w:rPr>
        <w:t>ảnh HS</w:t>
      </w:r>
      <w:r>
        <w:rPr>
          <w:spacing w:val="-1"/>
          <w:sz w:val="24"/>
        </w:rPr>
        <w:t xml:space="preserve"> </w:t>
      </w:r>
      <w:r>
        <w:rPr>
          <w:sz w:val="24"/>
        </w:rPr>
        <w:t>làm</w:t>
      </w:r>
      <w:r>
        <w:rPr>
          <w:spacing w:val="-1"/>
          <w:sz w:val="24"/>
        </w:rPr>
        <w:t xml:space="preserve"> </w:t>
      </w:r>
      <w:r>
        <w:rPr>
          <w:sz w:val="24"/>
        </w:rPr>
        <w:t>việc</w:t>
      </w:r>
      <w:r>
        <w:rPr>
          <w:spacing w:val="-1"/>
          <w:sz w:val="24"/>
        </w:rPr>
        <w:t xml:space="preserve"> </w:t>
      </w:r>
      <w:r>
        <w:rPr>
          <w:sz w:val="24"/>
        </w:rPr>
        <w:t>nhà</w:t>
      </w:r>
      <w:r>
        <w:rPr>
          <w:spacing w:val="-1"/>
          <w:sz w:val="24"/>
        </w:rPr>
        <w:t xml:space="preserve"> </w:t>
      </w:r>
      <w:r>
        <w:rPr>
          <w:sz w:val="24"/>
        </w:rPr>
        <w:t>phụ</w:t>
      </w:r>
      <w:r>
        <w:rPr>
          <w:spacing w:val="-1"/>
          <w:sz w:val="24"/>
        </w:rPr>
        <w:t xml:space="preserve"> </w:t>
      </w:r>
      <w:r>
        <w:rPr>
          <w:sz w:val="24"/>
        </w:rPr>
        <w:t>gia đình</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Heading4"/>
        <w:numPr>
          <w:ilvl w:val="1"/>
          <w:numId w:val="731"/>
        </w:numPr>
        <w:tabs>
          <w:tab w:val="left" w:pos="632"/>
        </w:tabs>
        <w:spacing w:before="81"/>
        <w:ind w:hanging="240"/>
      </w:pPr>
      <w:r>
        <w:t xml:space="preserve">Học </w:t>
      </w:r>
      <w:r>
        <w:rPr>
          <w:spacing w:val="-4"/>
        </w:rPr>
        <w:t>sinh</w:t>
      </w:r>
    </w:p>
    <w:p w:rsidR="00D74C58" w:rsidRDefault="00901FA9">
      <w:pPr>
        <w:pStyle w:val="ListParagraph"/>
        <w:numPr>
          <w:ilvl w:val="0"/>
          <w:numId w:val="729"/>
        </w:numPr>
        <w:tabs>
          <w:tab w:val="left" w:pos="572"/>
        </w:tabs>
        <w:spacing w:before="82"/>
        <w:rPr>
          <w:sz w:val="24"/>
        </w:rPr>
      </w:pPr>
      <w:r>
        <w:rPr>
          <w:sz w:val="24"/>
        </w:rPr>
        <w:t>Hình</w:t>
      </w:r>
      <w:r>
        <w:rPr>
          <w:spacing w:val="-3"/>
          <w:sz w:val="24"/>
        </w:rPr>
        <w:t xml:space="preserve"> </w:t>
      </w:r>
      <w:r>
        <w:rPr>
          <w:sz w:val="24"/>
        </w:rPr>
        <w:t>ảnh</w:t>
      </w:r>
      <w:r>
        <w:rPr>
          <w:spacing w:val="-1"/>
          <w:sz w:val="24"/>
        </w:rPr>
        <w:t xml:space="preserve"> </w:t>
      </w:r>
      <w:r>
        <w:rPr>
          <w:sz w:val="24"/>
        </w:rPr>
        <w:t>về</w:t>
      </w:r>
      <w:r>
        <w:rPr>
          <w:spacing w:val="-1"/>
          <w:sz w:val="24"/>
        </w:rPr>
        <w:t xml:space="preserve"> </w:t>
      </w:r>
      <w:r>
        <w:rPr>
          <w:sz w:val="24"/>
        </w:rPr>
        <w:t>việc</w:t>
      </w:r>
      <w:r>
        <w:rPr>
          <w:spacing w:val="-2"/>
          <w:sz w:val="24"/>
        </w:rPr>
        <w:t xml:space="preserve"> </w:t>
      </w:r>
      <w:r>
        <w:rPr>
          <w:sz w:val="24"/>
        </w:rPr>
        <w:t>HS</w:t>
      </w:r>
      <w:r>
        <w:rPr>
          <w:spacing w:val="-2"/>
          <w:sz w:val="24"/>
        </w:rPr>
        <w:t xml:space="preserve"> </w:t>
      </w:r>
      <w:r>
        <w:rPr>
          <w:sz w:val="24"/>
        </w:rPr>
        <w:t>thực</w:t>
      </w:r>
      <w:r>
        <w:rPr>
          <w:spacing w:val="-1"/>
          <w:sz w:val="24"/>
        </w:rPr>
        <w:t xml:space="preserve"> </w:t>
      </w:r>
      <w:r>
        <w:rPr>
          <w:sz w:val="24"/>
        </w:rPr>
        <w:t>hiện nội</w:t>
      </w:r>
      <w:r>
        <w:rPr>
          <w:spacing w:val="-1"/>
          <w:sz w:val="24"/>
        </w:rPr>
        <w:t xml:space="preserve"> </w:t>
      </w:r>
      <w:r>
        <w:rPr>
          <w:sz w:val="24"/>
        </w:rPr>
        <w:t>quy</w:t>
      </w:r>
      <w:r>
        <w:rPr>
          <w:spacing w:val="-2"/>
          <w:sz w:val="24"/>
        </w:rPr>
        <w:t xml:space="preserve"> </w:t>
      </w:r>
      <w:r>
        <w:rPr>
          <w:sz w:val="24"/>
        </w:rPr>
        <w:t>trường,</w:t>
      </w:r>
      <w:r>
        <w:rPr>
          <w:spacing w:val="-2"/>
          <w:sz w:val="24"/>
        </w:rPr>
        <w:t xml:space="preserve"> </w:t>
      </w:r>
      <w:r>
        <w:rPr>
          <w:sz w:val="24"/>
        </w:rPr>
        <w:t>lớp</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729"/>
        </w:numPr>
        <w:tabs>
          <w:tab w:val="left" w:pos="572"/>
        </w:tabs>
        <w:spacing w:before="42"/>
        <w:rPr>
          <w:sz w:val="24"/>
        </w:rPr>
      </w:pPr>
      <w:r>
        <w:rPr>
          <w:sz w:val="24"/>
        </w:rPr>
        <w:t>Hình</w:t>
      </w:r>
      <w:r>
        <w:rPr>
          <w:spacing w:val="-1"/>
          <w:sz w:val="24"/>
        </w:rPr>
        <w:t xml:space="preserve"> </w:t>
      </w:r>
      <w:r>
        <w:rPr>
          <w:sz w:val="24"/>
        </w:rPr>
        <w:t>ảnh</w:t>
      </w:r>
      <w:r>
        <w:rPr>
          <w:spacing w:val="-1"/>
          <w:sz w:val="24"/>
        </w:rPr>
        <w:t xml:space="preserve"> </w:t>
      </w:r>
      <w:r>
        <w:rPr>
          <w:sz w:val="24"/>
        </w:rPr>
        <w:t>em làm</w:t>
      </w:r>
      <w:r>
        <w:rPr>
          <w:spacing w:val="-1"/>
          <w:sz w:val="24"/>
        </w:rPr>
        <w:t xml:space="preserve"> </w:t>
      </w:r>
      <w:r>
        <w:rPr>
          <w:sz w:val="24"/>
        </w:rPr>
        <w:t>việc</w:t>
      </w:r>
      <w:r>
        <w:rPr>
          <w:spacing w:val="-1"/>
          <w:sz w:val="24"/>
        </w:rPr>
        <w:t xml:space="preserve"> </w:t>
      </w:r>
      <w:r>
        <w:rPr>
          <w:sz w:val="24"/>
        </w:rPr>
        <w:t>nhà</w:t>
      </w:r>
      <w:r>
        <w:rPr>
          <w:spacing w:val="-2"/>
          <w:sz w:val="24"/>
        </w:rPr>
        <w:t xml:space="preserve"> </w:t>
      </w:r>
      <w:r>
        <w:rPr>
          <w:sz w:val="24"/>
        </w:rPr>
        <w:t>phụ</w:t>
      </w:r>
      <w:r>
        <w:rPr>
          <w:spacing w:val="-1"/>
          <w:sz w:val="24"/>
        </w:rPr>
        <w:t xml:space="preserve"> </w:t>
      </w:r>
      <w:r>
        <w:rPr>
          <w:sz w:val="24"/>
        </w:rPr>
        <w:t>gia đình</w:t>
      </w:r>
      <w:r>
        <w:rPr>
          <w:spacing w:val="-1"/>
          <w:sz w:val="24"/>
        </w:rPr>
        <w:t xml:space="preserve"> </w:t>
      </w:r>
      <w:r>
        <w:rPr>
          <w:sz w:val="24"/>
        </w:rPr>
        <w:t xml:space="preserve">(nếu </w:t>
      </w:r>
      <w:r>
        <w:rPr>
          <w:spacing w:val="-4"/>
          <w:sz w:val="24"/>
        </w:rPr>
        <w:t>có).</w:t>
      </w:r>
    </w:p>
    <w:p w:rsidR="00D74C58" w:rsidRDefault="00901FA9">
      <w:pPr>
        <w:pStyle w:val="Heading3"/>
        <w:numPr>
          <w:ilvl w:val="0"/>
          <w:numId w:val="731"/>
        </w:numPr>
        <w:tabs>
          <w:tab w:val="left" w:pos="396"/>
        </w:tabs>
        <w:spacing w:before="161"/>
        <w:ind w:left="396" w:right="4773" w:hanging="396"/>
        <w:jc w:val="right"/>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0"/>
        <w:ind w:left="272" w:right="4676"/>
        <w:jc w:val="right"/>
        <w:rPr>
          <w:b/>
          <w:sz w:val="24"/>
        </w:rPr>
      </w:pPr>
      <w:r>
        <w:rPr>
          <w:b/>
          <w:sz w:val="24"/>
        </w:rPr>
        <w:t>TIẾT</w:t>
      </w:r>
      <w:r>
        <w:rPr>
          <w:b/>
          <w:spacing w:val="-5"/>
          <w:sz w:val="24"/>
        </w:rPr>
        <w:t xml:space="preserve"> </w:t>
      </w:r>
      <w:r>
        <w:rPr>
          <w:b/>
          <w:spacing w:val="-10"/>
          <w:sz w:val="24"/>
        </w:rPr>
        <w:t>1</w:t>
      </w:r>
    </w:p>
    <w:p w:rsidR="00D74C58" w:rsidRDefault="00901FA9">
      <w:pPr>
        <w:spacing w:before="82" w:after="42"/>
        <w:ind w:left="481" w:right="746"/>
        <w:jc w:val="center"/>
        <w:rPr>
          <w:b/>
          <w:sz w:val="24"/>
        </w:rPr>
      </w:pPr>
      <w:r>
        <w:rPr>
          <w:b/>
          <w:sz w:val="24"/>
        </w:rPr>
        <w:t>Đọc:</w:t>
      </w:r>
      <w:r>
        <w:rPr>
          <w:b/>
          <w:spacing w:val="-2"/>
          <w:sz w:val="24"/>
        </w:rPr>
        <w:t xml:space="preserve"> </w:t>
      </w:r>
      <w:r>
        <w:rPr>
          <w:b/>
          <w:sz w:val="24"/>
        </w:rPr>
        <w:t>Luật</w:t>
      </w:r>
      <w:r>
        <w:rPr>
          <w:b/>
          <w:spacing w:val="-1"/>
          <w:sz w:val="24"/>
        </w:rPr>
        <w:t xml:space="preserve"> </w:t>
      </w:r>
      <w:r>
        <w:rPr>
          <w:b/>
          <w:sz w:val="24"/>
        </w:rPr>
        <w:t>Trẻ</w:t>
      </w:r>
      <w:r>
        <w:rPr>
          <w:b/>
          <w:spacing w:val="-1"/>
          <w:sz w:val="24"/>
        </w:rPr>
        <w:t xml:space="preserve"> </w:t>
      </w:r>
      <w:r>
        <w:rPr>
          <w:b/>
          <w:spacing w:val="-5"/>
          <w:sz w:val="24"/>
        </w:rPr>
        <w:t>em</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208"/>
        </w:trPr>
        <w:tc>
          <w:tcPr>
            <w:tcW w:w="5954" w:type="dxa"/>
          </w:tcPr>
          <w:p w:rsidR="00D74C58" w:rsidRDefault="00901FA9">
            <w:pPr>
              <w:pStyle w:val="TableParagraph"/>
              <w:numPr>
                <w:ilvl w:val="0"/>
                <w:numId w:val="728"/>
              </w:numPr>
              <w:tabs>
                <w:tab w:val="left" w:pos="301"/>
              </w:tabs>
              <w:spacing w:line="276" w:lineRule="auto"/>
              <w:ind w:right="94" w:firstLine="0"/>
              <w:jc w:val="both"/>
              <w:rPr>
                <w:i/>
                <w:sz w:val="24"/>
              </w:rPr>
            </w:pPr>
            <w:r>
              <w:rPr>
                <w:sz w:val="24"/>
              </w:rPr>
              <w:t xml:space="preserve">HS chơi trò chơi </w:t>
            </w:r>
            <w:r>
              <w:rPr>
                <w:i/>
                <w:sz w:val="24"/>
              </w:rPr>
              <w:t xml:space="preserve">Phóng viên nhí </w:t>
            </w:r>
            <w:r>
              <w:rPr>
                <w:sz w:val="24"/>
              </w:rPr>
              <w:t xml:space="preserve">theo nhóm nhỏ, chia sẻ về việc thực hiện nội quy trường, lớp. (Gợi ý: </w:t>
            </w:r>
            <w:r>
              <w:rPr>
                <w:i/>
                <w:sz w:val="24"/>
              </w:rPr>
              <w:t>Những điều em thực hiện tốt; những điều em cần cố gắng,…</w:t>
            </w:r>
          </w:p>
          <w:p w:rsidR="00D74C58" w:rsidRDefault="00901FA9">
            <w:pPr>
              <w:pStyle w:val="TableParagraph"/>
              <w:spacing w:before="1"/>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hình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0"/>
                <w:numId w:val="728"/>
              </w:numPr>
              <w:tabs>
                <w:tab w:val="left" w:pos="304"/>
              </w:tabs>
              <w:spacing w:before="40"/>
              <w:ind w:left="304" w:hanging="197"/>
              <w:rPr>
                <w:sz w:val="24"/>
              </w:rPr>
            </w:pPr>
            <w:r>
              <w:rPr>
                <w:sz w:val="24"/>
              </w:rPr>
              <w:t>HS</w:t>
            </w:r>
            <w:r>
              <w:rPr>
                <w:spacing w:val="16"/>
                <w:sz w:val="24"/>
              </w:rPr>
              <w:t xml:space="preserve"> </w:t>
            </w:r>
            <w:r>
              <w:rPr>
                <w:sz w:val="24"/>
              </w:rPr>
              <w:t>đọc</w:t>
            </w:r>
            <w:r>
              <w:rPr>
                <w:spacing w:val="17"/>
                <w:sz w:val="24"/>
              </w:rPr>
              <w:t xml:space="preserve"> </w:t>
            </w:r>
            <w:r>
              <w:rPr>
                <w:sz w:val="24"/>
              </w:rPr>
              <w:t>tên</w:t>
            </w:r>
            <w:r>
              <w:rPr>
                <w:spacing w:val="18"/>
                <w:sz w:val="24"/>
              </w:rPr>
              <w:t xml:space="preserve"> </w:t>
            </w:r>
            <w:r>
              <w:rPr>
                <w:sz w:val="24"/>
              </w:rPr>
              <w:t>bài,</w:t>
            </w:r>
            <w:r>
              <w:rPr>
                <w:spacing w:val="17"/>
                <w:sz w:val="24"/>
              </w:rPr>
              <w:t xml:space="preserve"> </w:t>
            </w:r>
            <w:r>
              <w:rPr>
                <w:sz w:val="24"/>
              </w:rPr>
              <w:t>liên</w:t>
            </w:r>
            <w:r>
              <w:rPr>
                <w:spacing w:val="17"/>
                <w:sz w:val="24"/>
              </w:rPr>
              <w:t xml:space="preserve"> </w:t>
            </w:r>
            <w:r>
              <w:rPr>
                <w:sz w:val="24"/>
              </w:rPr>
              <w:t>hệ</w:t>
            </w:r>
            <w:r>
              <w:rPr>
                <w:spacing w:val="18"/>
                <w:sz w:val="24"/>
              </w:rPr>
              <w:t xml:space="preserve"> </w:t>
            </w:r>
            <w:r>
              <w:rPr>
                <w:sz w:val="24"/>
              </w:rPr>
              <w:t>với</w:t>
            </w:r>
            <w:r>
              <w:rPr>
                <w:spacing w:val="17"/>
                <w:sz w:val="24"/>
              </w:rPr>
              <w:t xml:space="preserve"> </w:t>
            </w:r>
            <w:r>
              <w:rPr>
                <w:sz w:val="24"/>
              </w:rPr>
              <w:t>nội</w:t>
            </w:r>
            <w:r>
              <w:rPr>
                <w:spacing w:val="17"/>
                <w:sz w:val="24"/>
              </w:rPr>
              <w:t xml:space="preserve"> </w:t>
            </w:r>
            <w:r>
              <w:rPr>
                <w:sz w:val="24"/>
              </w:rPr>
              <w:t>dung</w:t>
            </w:r>
            <w:r>
              <w:rPr>
                <w:spacing w:val="17"/>
                <w:sz w:val="24"/>
              </w:rPr>
              <w:t xml:space="preserve"> </w:t>
            </w:r>
            <w:r>
              <w:rPr>
                <w:sz w:val="24"/>
              </w:rPr>
              <w:t>khởi</w:t>
            </w:r>
            <w:r>
              <w:rPr>
                <w:spacing w:val="17"/>
                <w:sz w:val="24"/>
              </w:rPr>
              <w:t xml:space="preserve"> </w:t>
            </w:r>
            <w:r>
              <w:rPr>
                <w:sz w:val="24"/>
              </w:rPr>
              <w:t>động</w:t>
            </w:r>
            <w:r>
              <w:rPr>
                <w:spacing w:val="17"/>
                <w:sz w:val="24"/>
              </w:rPr>
              <w:t xml:space="preserve"> </w:t>
            </w:r>
            <w:r>
              <w:rPr>
                <w:rFonts w:ascii="Wingdings" w:hAnsi="Wingdings"/>
                <w:sz w:val="24"/>
              </w:rPr>
              <w:t></w:t>
            </w:r>
            <w:r>
              <w:rPr>
                <w:spacing w:val="18"/>
                <w:sz w:val="24"/>
              </w:rPr>
              <w:t xml:space="preserve"> </w:t>
            </w:r>
            <w:r>
              <w:rPr>
                <w:spacing w:val="-4"/>
                <w:sz w:val="24"/>
              </w:rPr>
              <w:t>phán</w:t>
            </w:r>
          </w:p>
          <w:p w:rsidR="00D74C58" w:rsidRDefault="00901FA9">
            <w:pPr>
              <w:pStyle w:val="TableParagraph"/>
              <w:spacing w:before="42"/>
              <w:rPr>
                <w:sz w:val="24"/>
              </w:rPr>
            </w:pPr>
            <w:r>
              <w:rPr>
                <w:sz w:val="24"/>
              </w:rPr>
              <w:t>đoán nội dung bài</w:t>
            </w:r>
            <w:r>
              <w:rPr>
                <w:spacing w:val="-1"/>
                <w:sz w:val="24"/>
              </w:rPr>
              <w:t xml:space="preserve"> </w:t>
            </w:r>
            <w:r>
              <w:rPr>
                <w:spacing w:val="-4"/>
                <w:sz w:val="24"/>
              </w:rPr>
              <w:t>đọc.</w:t>
            </w:r>
          </w:p>
          <w:p w:rsidR="00D74C58" w:rsidRDefault="00901FA9">
            <w:pPr>
              <w:pStyle w:val="TableParagraph"/>
              <w:spacing w:before="41"/>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1"/>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 học:</w:t>
            </w:r>
            <w:r>
              <w:rPr>
                <w:spacing w:val="-1"/>
                <w:sz w:val="24"/>
              </w:rPr>
              <w:t xml:space="preserve"> </w:t>
            </w:r>
            <w:r>
              <w:rPr>
                <w:b/>
                <w:sz w:val="24"/>
              </w:rPr>
              <w:t>“Luật</w:t>
            </w:r>
            <w:r>
              <w:rPr>
                <w:b/>
                <w:spacing w:val="-1"/>
                <w:sz w:val="24"/>
              </w:rPr>
              <w:t xml:space="preserve"> </w:t>
            </w:r>
            <w:r>
              <w:rPr>
                <w:b/>
                <w:sz w:val="24"/>
              </w:rPr>
              <w:t xml:space="preserve">Trẻ </w:t>
            </w:r>
            <w:r>
              <w:rPr>
                <w:b/>
                <w:spacing w:val="-4"/>
                <w:sz w:val="24"/>
              </w:rPr>
              <w:t>em”</w:t>
            </w:r>
            <w:r>
              <w:rPr>
                <w:spacing w:val="-4"/>
                <w:sz w:val="24"/>
              </w:rPr>
              <w:t>.</w:t>
            </w:r>
          </w:p>
        </w:tc>
        <w:tc>
          <w:tcPr>
            <w:tcW w:w="2551" w:type="dxa"/>
          </w:tcPr>
          <w:p w:rsidR="00D74C58" w:rsidRDefault="00901FA9">
            <w:pPr>
              <w:pStyle w:val="TableParagraph"/>
              <w:numPr>
                <w:ilvl w:val="0"/>
                <w:numId w:val="727"/>
              </w:numPr>
              <w:tabs>
                <w:tab w:val="left" w:pos="332"/>
              </w:tabs>
              <w:spacing w:line="276" w:lineRule="auto"/>
              <w:ind w:right="94" w:firstLine="0"/>
              <w:jc w:val="both"/>
              <w:rPr>
                <w:i/>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727"/>
              </w:numPr>
              <w:tabs>
                <w:tab w:val="left" w:pos="356"/>
              </w:tabs>
              <w:spacing w:before="1"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727"/>
              </w:numPr>
              <w:tabs>
                <w:tab w:val="left" w:pos="297"/>
              </w:tabs>
              <w:spacing w:line="276" w:lineRule="auto"/>
              <w:ind w:right="94" w:firstLine="0"/>
              <w:jc w:val="both"/>
              <w:rPr>
                <w:sz w:val="24"/>
              </w:rPr>
            </w:pPr>
            <w:r>
              <w:rPr>
                <w:sz w:val="24"/>
              </w:rPr>
              <w:t>Có kĩ năng phán đoán nội dung bài đọc dựa vào</w:t>
            </w:r>
            <w:r>
              <w:rPr>
                <w:spacing w:val="-11"/>
                <w:sz w:val="24"/>
              </w:rPr>
              <w:t xml:space="preserve"> </w:t>
            </w:r>
            <w:r>
              <w:rPr>
                <w:sz w:val="24"/>
              </w:rPr>
              <w:t>tên</w:t>
            </w:r>
            <w:r>
              <w:rPr>
                <w:spacing w:val="-11"/>
                <w:sz w:val="24"/>
              </w:rPr>
              <w:t xml:space="preserve"> </w:t>
            </w:r>
            <w:r>
              <w:rPr>
                <w:sz w:val="24"/>
              </w:rPr>
              <w:t>bài</w:t>
            </w:r>
            <w:r>
              <w:rPr>
                <w:spacing w:val="-11"/>
                <w:sz w:val="24"/>
              </w:rPr>
              <w:t xml:space="preserve"> </w:t>
            </w:r>
            <w:r>
              <w:rPr>
                <w:sz w:val="24"/>
              </w:rPr>
              <w:t>và</w:t>
            </w:r>
            <w:r>
              <w:rPr>
                <w:spacing w:val="-11"/>
                <w:sz w:val="24"/>
              </w:rPr>
              <w:t xml:space="preserve"> </w:t>
            </w:r>
            <w:r>
              <w:rPr>
                <w:sz w:val="24"/>
              </w:rPr>
              <w:t>hoạt</w:t>
            </w:r>
            <w:r>
              <w:rPr>
                <w:spacing w:val="-11"/>
                <w:sz w:val="24"/>
              </w:rPr>
              <w:t xml:space="preserve"> </w:t>
            </w:r>
            <w:r>
              <w:rPr>
                <w:sz w:val="24"/>
              </w:rPr>
              <w:t>động khởi động.</w:t>
            </w:r>
          </w:p>
        </w:tc>
        <w:tc>
          <w:tcPr>
            <w:tcW w:w="1105" w:type="dxa"/>
          </w:tcPr>
          <w:p w:rsidR="00D74C58" w:rsidRDefault="00D74C58">
            <w:pPr>
              <w:pStyle w:val="TableParagraph"/>
              <w:ind w:left="0"/>
              <w:rPr>
                <w:sz w:val="24"/>
              </w:rPr>
            </w:pPr>
          </w:p>
        </w:tc>
      </w:tr>
      <w:tr w:rsidR="00D74C58">
        <w:trPr>
          <w:trHeight w:val="316"/>
        </w:trPr>
        <w:tc>
          <w:tcPr>
            <w:tcW w:w="9610" w:type="dxa"/>
            <w:gridSpan w:val="3"/>
          </w:tcPr>
          <w:p w:rsidR="00D74C58" w:rsidRDefault="00901FA9">
            <w:pPr>
              <w:pStyle w:val="TableParagraph"/>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610" w:type="dxa"/>
            <w:gridSpan w:val="3"/>
          </w:tcPr>
          <w:p w:rsidR="00D74C58" w:rsidRDefault="00901FA9">
            <w:pPr>
              <w:pStyle w:val="TableParagraph"/>
              <w:spacing w:before="1"/>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4126"/>
        </w:trPr>
        <w:tc>
          <w:tcPr>
            <w:tcW w:w="5954" w:type="dxa"/>
          </w:tcPr>
          <w:p w:rsidR="00D74C58" w:rsidRDefault="00901FA9">
            <w:pPr>
              <w:pStyle w:val="TableParagraph"/>
              <w:numPr>
                <w:ilvl w:val="1"/>
                <w:numId w:val="726"/>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726"/>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HS</w:t>
            </w:r>
            <w:r>
              <w:rPr>
                <w:spacing w:val="-1"/>
                <w:sz w:val="24"/>
              </w:rPr>
              <w:t xml:space="preserve"> </w:t>
            </w:r>
            <w:r>
              <w:rPr>
                <w:sz w:val="24"/>
              </w:rPr>
              <w:t>khá,</w:t>
            </w:r>
            <w:r>
              <w:rPr>
                <w:spacing w:val="-1"/>
                <w:sz w:val="24"/>
              </w:rPr>
              <w:t xml:space="preserve"> </w:t>
            </w:r>
            <w:r>
              <w:rPr>
                <w:sz w:val="24"/>
              </w:rPr>
              <w:t>giỏi</w:t>
            </w:r>
            <w:r>
              <w:rPr>
                <w:spacing w:val="-1"/>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726"/>
              </w:numPr>
              <w:tabs>
                <w:tab w:val="left" w:pos="280"/>
              </w:tabs>
              <w:spacing w:before="41"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ind w:left="249"/>
              <w:rPr>
                <w:i/>
                <w:sz w:val="24"/>
              </w:rPr>
            </w:pPr>
            <w:r>
              <w:rPr>
                <w:sz w:val="24"/>
              </w:rPr>
              <w:t>+</w:t>
            </w:r>
            <w:r>
              <w:rPr>
                <w:spacing w:val="-1"/>
                <w:sz w:val="24"/>
              </w:rPr>
              <w:t xml:space="preserve"> </w:t>
            </w:r>
            <w:r>
              <w:rPr>
                <w:sz w:val="24"/>
              </w:rPr>
              <w:t>Cách</w:t>
            </w:r>
            <w:r>
              <w:rPr>
                <w:spacing w:val="-1"/>
                <w:sz w:val="24"/>
              </w:rPr>
              <w:t xml:space="preserve"> </w:t>
            </w:r>
            <w:r>
              <w:rPr>
                <w:sz w:val="24"/>
              </w:rPr>
              <w:t>đọc</w:t>
            </w:r>
            <w:r>
              <w:rPr>
                <w:spacing w:val="-1"/>
                <w:sz w:val="24"/>
              </w:rPr>
              <w:t xml:space="preserve"> </w:t>
            </w:r>
            <w:r>
              <w:rPr>
                <w:sz w:val="24"/>
              </w:rPr>
              <w:t>một</w:t>
            </w:r>
            <w:r>
              <w:rPr>
                <w:spacing w:val="-1"/>
                <w:sz w:val="24"/>
              </w:rPr>
              <w:t xml:space="preserve"> </w:t>
            </w:r>
            <w:r>
              <w:rPr>
                <w:sz w:val="24"/>
              </w:rPr>
              <w:t>số từ</w:t>
            </w:r>
            <w:r>
              <w:rPr>
                <w:spacing w:val="-1"/>
                <w:sz w:val="24"/>
              </w:rPr>
              <w:t xml:space="preserve"> </w:t>
            </w:r>
            <w:r>
              <w:rPr>
                <w:sz w:val="24"/>
              </w:rPr>
              <w:t>ngữ</w:t>
            </w:r>
            <w:r>
              <w:rPr>
                <w:spacing w:val="-1"/>
                <w:sz w:val="24"/>
              </w:rPr>
              <w:t xml:space="preserve"> </w:t>
            </w:r>
            <w:r>
              <w:rPr>
                <w:sz w:val="24"/>
              </w:rPr>
              <w:t>khó:</w:t>
            </w:r>
            <w:r>
              <w:rPr>
                <w:spacing w:val="-1"/>
                <w:sz w:val="24"/>
              </w:rPr>
              <w:t xml:space="preserve"> </w:t>
            </w:r>
            <w:r>
              <w:rPr>
                <w:i/>
                <w:sz w:val="24"/>
              </w:rPr>
              <w:t>tiềm</w:t>
            </w:r>
            <w:r>
              <w:rPr>
                <w:i/>
                <w:spacing w:val="-2"/>
                <w:sz w:val="24"/>
              </w:rPr>
              <w:t xml:space="preserve"> </w:t>
            </w:r>
            <w:r>
              <w:rPr>
                <w:i/>
                <w:sz w:val="24"/>
              </w:rPr>
              <w:t xml:space="preserve">năng; khuyết </w:t>
            </w:r>
            <w:r>
              <w:rPr>
                <w:i/>
                <w:spacing w:val="-2"/>
                <w:sz w:val="24"/>
              </w:rPr>
              <w:t>tật;…</w:t>
            </w:r>
          </w:p>
          <w:p w:rsidR="00D74C58" w:rsidRDefault="00901FA9">
            <w:pPr>
              <w:pStyle w:val="TableParagraph"/>
              <w:spacing w:before="42"/>
              <w:ind w:left="249"/>
              <w:rPr>
                <w:sz w:val="24"/>
              </w:rPr>
            </w:pPr>
            <w:r>
              <w:rPr>
                <w:sz w:val="24"/>
              </w:rPr>
              <w:t>+</w:t>
            </w:r>
            <w:r>
              <w:rPr>
                <w:spacing w:val="-3"/>
                <w:sz w:val="24"/>
              </w:rPr>
              <w:t xml:space="preserve"> </w:t>
            </w:r>
            <w:r>
              <w:rPr>
                <w:sz w:val="24"/>
              </w:rPr>
              <w:t>Cách</w:t>
            </w:r>
            <w:r>
              <w:rPr>
                <w:spacing w:val="-1"/>
                <w:sz w:val="24"/>
              </w:rPr>
              <w:t xml:space="preserve"> </w:t>
            </w:r>
            <w:r>
              <w:rPr>
                <w:sz w:val="24"/>
              </w:rPr>
              <w:t>ngắt</w:t>
            </w:r>
            <w:r>
              <w:rPr>
                <w:spacing w:val="-1"/>
                <w:sz w:val="24"/>
              </w:rPr>
              <w:t xml:space="preserve"> </w:t>
            </w:r>
            <w:r>
              <w:rPr>
                <w:sz w:val="24"/>
              </w:rPr>
              <w:t>nghỉ</w:t>
            </w:r>
            <w:r>
              <w:rPr>
                <w:spacing w:val="-1"/>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1"/>
                <w:sz w:val="24"/>
              </w:rPr>
              <w:t xml:space="preserve"> </w:t>
            </w:r>
            <w:r>
              <w:rPr>
                <w:spacing w:val="-4"/>
                <w:sz w:val="24"/>
              </w:rPr>
              <w:t>dài:</w:t>
            </w:r>
          </w:p>
          <w:p w:rsidR="00D74C58" w:rsidRDefault="00901FA9">
            <w:pPr>
              <w:pStyle w:val="TableParagraph"/>
              <w:numPr>
                <w:ilvl w:val="3"/>
                <w:numId w:val="726"/>
              </w:numPr>
              <w:tabs>
                <w:tab w:val="left" w:pos="527"/>
              </w:tabs>
              <w:spacing w:before="41" w:line="276" w:lineRule="auto"/>
              <w:ind w:right="94" w:firstLine="284"/>
              <w:jc w:val="both"/>
              <w:rPr>
                <w:i/>
                <w:sz w:val="24"/>
              </w:rPr>
            </w:pPr>
            <w:r>
              <w:rPr>
                <w:i/>
                <w:sz w:val="24"/>
              </w:rPr>
              <w:t>Trẻ</w:t>
            </w:r>
            <w:r>
              <w:rPr>
                <w:i/>
                <w:spacing w:val="-11"/>
                <w:sz w:val="24"/>
              </w:rPr>
              <w:t xml:space="preserve"> </w:t>
            </w:r>
            <w:r>
              <w:rPr>
                <w:i/>
                <w:sz w:val="24"/>
              </w:rPr>
              <w:t>em</w:t>
            </w:r>
            <w:r>
              <w:rPr>
                <w:i/>
                <w:spacing w:val="-11"/>
                <w:sz w:val="24"/>
              </w:rPr>
              <w:t xml:space="preserve"> </w:t>
            </w:r>
            <w:r>
              <w:rPr>
                <w:i/>
                <w:sz w:val="24"/>
              </w:rPr>
              <w:t>có</w:t>
            </w:r>
            <w:r>
              <w:rPr>
                <w:i/>
                <w:spacing w:val="-11"/>
                <w:sz w:val="24"/>
              </w:rPr>
              <w:t xml:space="preserve"> </w:t>
            </w:r>
            <w:r>
              <w:rPr>
                <w:i/>
                <w:sz w:val="24"/>
              </w:rPr>
              <w:t>quyền</w:t>
            </w:r>
            <w:r>
              <w:rPr>
                <w:i/>
                <w:spacing w:val="-11"/>
                <w:sz w:val="24"/>
              </w:rPr>
              <w:t xml:space="preserve"> </w:t>
            </w:r>
            <w:r>
              <w:rPr>
                <w:i/>
                <w:sz w:val="24"/>
              </w:rPr>
              <w:t>vui</w:t>
            </w:r>
            <w:r>
              <w:rPr>
                <w:i/>
                <w:spacing w:val="-11"/>
                <w:sz w:val="24"/>
              </w:rPr>
              <w:t xml:space="preserve"> </w:t>
            </w:r>
            <w:r>
              <w:rPr>
                <w:i/>
                <w:sz w:val="24"/>
              </w:rPr>
              <w:t>chơi,/</w:t>
            </w:r>
            <w:r>
              <w:rPr>
                <w:i/>
                <w:spacing w:val="-10"/>
                <w:sz w:val="24"/>
              </w:rPr>
              <w:t xml:space="preserve"> </w:t>
            </w:r>
            <w:r>
              <w:rPr>
                <w:i/>
                <w:sz w:val="24"/>
              </w:rPr>
              <w:t>giải</w:t>
            </w:r>
            <w:r>
              <w:rPr>
                <w:i/>
                <w:spacing w:val="-12"/>
                <w:sz w:val="24"/>
              </w:rPr>
              <w:t xml:space="preserve"> </w:t>
            </w:r>
            <w:r>
              <w:rPr>
                <w:i/>
                <w:sz w:val="24"/>
              </w:rPr>
              <w:t>trí;//</w:t>
            </w:r>
            <w:r>
              <w:rPr>
                <w:i/>
                <w:spacing w:val="-11"/>
                <w:sz w:val="24"/>
              </w:rPr>
              <w:t xml:space="preserve"> </w:t>
            </w:r>
            <w:r>
              <w:rPr>
                <w:i/>
                <w:sz w:val="24"/>
              </w:rPr>
              <w:t>được</w:t>
            </w:r>
            <w:r>
              <w:rPr>
                <w:i/>
                <w:spacing w:val="-11"/>
                <w:sz w:val="24"/>
              </w:rPr>
              <w:t xml:space="preserve"> </w:t>
            </w:r>
            <w:r>
              <w:rPr>
                <w:i/>
                <w:sz w:val="24"/>
              </w:rPr>
              <w:t>bình</w:t>
            </w:r>
            <w:r>
              <w:rPr>
                <w:i/>
                <w:spacing w:val="-12"/>
                <w:sz w:val="24"/>
              </w:rPr>
              <w:t xml:space="preserve"> </w:t>
            </w:r>
            <w:r>
              <w:rPr>
                <w:i/>
                <w:sz w:val="24"/>
              </w:rPr>
              <w:t>đẳng/</w:t>
            </w:r>
            <w:r>
              <w:rPr>
                <w:i/>
                <w:spacing w:val="-10"/>
                <w:sz w:val="24"/>
              </w:rPr>
              <w:t xml:space="preserve"> </w:t>
            </w:r>
            <w:r>
              <w:rPr>
                <w:i/>
                <w:sz w:val="24"/>
              </w:rPr>
              <w:t>về cơ hội tham gia các hoạt động văn hoá,/ nghệ thuật,/ thể dục,/ thể thao,/ du lịch/ phù hợp với độ tuổi.//;</w:t>
            </w:r>
          </w:p>
          <w:p w:rsidR="00D74C58" w:rsidRDefault="00901FA9">
            <w:pPr>
              <w:pStyle w:val="TableParagraph"/>
              <w:numPr>
                <w:ilvl w:val="3"/>
                <w:numId w:val="726"/>
              </w:numPr>
              <w:tabs>
                <w:tab w:val="left" w:pos="534"/>
              </w:tabs>
              <w:spacing w:line="276" w:lineRule="auto"/>
              <w:ind w:right="94" w:firstLine="284"/>
              <w:jc w:val="both"/>
              <w:rPr>
                <w:i/>
                <w:sz w:val="24"/>
              </w:rPr>
            </w:pPr>
            <w:r>
              <w:rPr>
                <w:i/>
                <w:sz w:val="24"/>
              </w:rPr>
              <w:t>1.//</w:t>
            </w:r>
            <w:r>
              <w:rPr>
                <w:i/>
                <w:spacing w:val="-3"/>
                <w:sz w:val="24"/>
              </w:rPr>
              <w:t xml:space="preserve"> </w:t>
            </w:r>
            <w:r>
              <w:rPr>
                <w:i/>
                <w:sz w:val="24"/>
              </w:rPr>
              <w:t>Tôn</w:t>
            </w:r>
            <w:r>
              <w:rPr>
                <w:i/>
                <w:spacing w:val="-3"/>
                <w:sz w:val="24"/>
              </w:rPr>
              <w:t xml:space="preserve"> </w:t>
            </w:r>
            <w:r>
              <w:rPr>
                <w:i/>
                <w:sz w:val="24"/>
              </w:rPr>
              <w:t>trọng,/</w:t>
            </w:r>
            <w:r>
              <w:rPr>
                <w:i/>
                <w:spacing w:val="-3"/>
                <w:sz w:val="24"/>
              </w:rPr>
              <w:t xml:space="preserve"> </w:t>
            </w:r>
            <w:r>
              <w:rPr>
                <w:i/>
                <w:sz w:val="24"/>
              </w:rPr>
              <w:t>lễ</w:t>
            </w:r>
            <w:r>
              <w:rPr>
                <w:i/>
                <w:spacing w:val="-3"/>
                <w:sz w:val="24"/>
              </w:rPr>
              <w:t xml:space="preserve"> </w:t>
            </w:r>
            <w:r>
              <w:rPr>
                <w:i/>
                <w:sz w:val="24"/>
              </w:rPr>
              <w:t>phép</w:t>
            </w:r>
            <w:r>
              <w:rPr>
                <w:i/>
                <w:spacing w:val="-4"/>
                <w:sz w:val="24"/>
              </w:rPr>
              <w:t xml:space="preserve"> </w:t>
            </w:r>
            <w:r>
              <w:rPr>
                <w:i/>
                <w:sz w:val="24"/>
              </w:rPr>
              <w:t>với</w:t>
            </w:r>
            <w:r>
              <w:rPr>
                <w:i/>
                <w:spacing w:val="-3"/>
                <w:sz w:val="24"/>
              </w:rPr>
              <w:t xml:space="preserve"> </w:t>
            </w:r>
            <w:r>
              <w:rPr>
                <w:i/>
                <w:sz w:val="24"/>
              </w:rPr>
              <w:t>người</w:t>
            </w:r>
            <w:r>
              <w:rPr>
                <w:i/>
                <w:spacing w:val="-4"/>
                <w:sz w:val="24"/>
              </w:rPr>
              <w:t xml:space="preserve"> </w:t>
            </w:r>
            <w:r>
              <w:rPr>
                <w:i/>
                <w:sz w:val="24"/>
              </w:rPr>
              <w:t>lớn</w:t>
            </w:r>
            <w:r>
              <w:rPr>
                <w:i/>
                <w:spacing w:val="-3"/>
                <w:sz w:val="24"/>
              </w:rPr>
              <w:t xml:space="preserve"> </w:t>
            </w:r>
            <w:r>
              <w:rPr>
                <w:i/>
                <w:sz w:val="24"/>
              </w:rPr>
              <w:t>tuổi;//</w:t>
            </w:r>
            <w:r>
              <w:rPr>
                <w:i/>
                <w:spacing w:val="-4"/>
                <w:sz w:val="24"/>
              </w:rPr>
              <w:t xml:space="preserve"> </w:t>
            </w:r>
            <w:r>
              <w:rPr>
                <w:i/>
                <w:sz w:val="24"/>
              </w:rPr>
              <w:t>quan</w:t>
            </w:r>
            <w:r>
              <w:rPr>
                <w:i/>
                <w:spacing w:val="-4"/>
                <w:sz w:val="24"/>
              </w:rPr>
              <w:t xml:space="preserve"> </w:t>
            </w:r>
            <w:r>
              <w:rPr>
                <w:i/>
                <w:sz w:val="24"/>
              </w:rPr>
              <w:t>tâm,/ giúp</w:t>
            </w:r>
            <w:r>
              <w:rPr>
                <w:i/>
                <w:spacing w:val="-10"/>
                <w:sz w:val="24"/>
              </w:rPr>
              <w:t xml:space="preserve"> </w:t>
            </w:r>
            <w:r>
              <w:rPr>
                <w:i/>
                <w:sz w:val="24"/>
              </w:rPr>
              <w:t>đỡ</w:t>
            </w:r>
            <w:r>
              <w:rPr>
                <w:i/>
                <w:spacing w:val="-10"/>
                <w:sz w:val="24"/>
              </w:rPr>
              <w:t xml:space="preserve"> </w:t>
            </w:r>
            <w:r>
              <w:rPr>
                <w:i/>
                <w:sz w:val="24"/>
              </w:rPr>
              <w:t>người</w:t>
            </w:r>
            <w:r>
              <w:rPr>
                <w:i/>
                <w:spacing w:val="-10"/>
                <w:sz w:val="24"/>
              </w:rPr>
              <w:t xml:space="preserve"> </w:t>
            </w:r>
            <w:r>
              <w:rPr>
                <w:i/>
                <w:sz w:val="24"/>
              </w:rPr>
              <w:t>già,/</w:t>
            </w:r>
            <w:r>
              <w:rPr>
                <w:i/>
                <w:spacing w:val="-10"/>
                <w:sz w:val="24"/>
              </w:rPr>
              <w:t xml:space="preserve"> </w:t>
            </w:r>
            <w:r>
              <w:rPr>
                <w:i/>
                <w:sz w:val="24"/>
              </w:rPr>
              <w:t>người</w:t>
            </w:r>
            <w:r>
              <w:rPr>
                <w:i/>
                <w:spacing w:val="-10"/>
                <w:sz w:val="24"/>
              </w:rPr>
              <w:t xml:space="preserve"> </w:t>
            </w:r>
            <w:r>
              <w:rPr>
                <w:i/>
                <w:sz w:val="24"/>
              </w:rPr>
              <w:t>khuyết</w:t>
            </w:r>
            <w:r>
              <w:rPr>
                <w:i/>
                <w:spacing w:val="-10"/>
                <w:sz w:val="24"/>
              </w:rPr>
              <w:t xml:space="preserve"> </w:t>
            </w:r>
            <w:r>
              <w:rPr>
                <w:i/>
                <w:sz w:val="24"/>
              </w:rPr>
              <w:t>tật,/</w:t>
            </w:r>
            <w:r>
              <w:rPr>
                <w:i/>
                <w:spacing w:val="-11"/>
                <w:sz w:val="24"/>
              </w:rPr>
              <w:t xml:space="preserve"> </w:t>
            </w:r>
            <w:r>
              <w:rPr>
                <w:i/>
                <w:sz w:val="24"/>
              </w:rPr>
              <w:t>phụ</w:t>
            </w:r>
            <w:r>
              <w:rPr>
                <w:i/>
                <w:spacing w:val="-11"/>
                <w:sz w:val="24"/>
              </w:rPr>
              <w:t xml:space="preserve"> </w:t>
            </w:r>
            <w:r>
              <w:rPr>
                <w:i/>
                <w:sz w:val="24"/>
              </w:rPr>
              <w:t>nữ</w:t>
            </w:r>
            <w:r>
              <w:rPr>
                <w:i/>
                <w:spacing w:val="-11"/>
                <w:sz w:val="24"/>
              </w:rPr>
              <w:t xml:space="preserve"> </w:t>
            </w:r>
            <w:r>
              <w:rPr>
                <w:i/>
                <w:sz w:val="24"/>
              </w:rPr>
              <w:t>mang</w:t>
            </w:r>
            <w:r>
              <w:rPr>
                <w:i/>
                <w:spacing w:val="-11"/>
                <w:sz w:val="24"/>
              </w:rPr>
              <w:t xml:space="preserve"> </w:t>
            </w:r>
            <w:r>
              <w:rPr>
                <w:i/>
                <w:sz w:val="24"/>
              </w:rPr>
              <w:t>thai,/</w:t>
            </w:r>
            <w:r>
              <w:rPr>
                <w:i/>
                <w:spacing w:val="-11"/>
                <w:sz w:val="24"/>
              </w:rPr>
              <w:t xml:space="preserve"> </w:t>
            </w:r>
            <w:r>
              <w:rPr>
                <w:i/>
                <w:sz w:val="24"/>
              </w:rPr>
              <w:t>trẻ nhỏ,/</w:t>
            </w:r>
            <w:r>
              <w:rPr>
                <w:i/>
                <w:spacing w:val="-15"/>
                <w:sz w:val="24"/>
              </w:rPr>
              <w:t xml:space="preserve"> </w:t>
            </w:r>
            <w:r>
              <w:rPr>
                <w:i/>
                <w:sz w:val="24"/>
              </w:rPr>
              <w:t>người</w:t>
            </w:r>
            <w:r>
              <w:rPr>
                <w:i/>
                <w:spacing w:val="-14"/>
                <w:sz w:val="24"/>
              </w:rPr>
              <w:t xml:space="preserve"> </w:t>
            </w:r>
            <w:r>
              <w:rPr>
                <w:i/>
                <w:sz w:val="24"/>
              </w:rPr>
              <w:t>gặp</w:t>
            </w:r>
            <w:r>
              <w:rPr>
                <w:i/>
                <w:spacing w:val="-15"/>
                <w:sz w:val="24"/>
              </w:rPr>
              <w:t xml:space="preserve"> </w:t>
            </w:r>
            <w:r>
              <w:rPr>
                <w:i/>
                <w:sz w:val="24"/>
              </w:rPr>
              <w:t>hoàn</w:t>
            </w:r>
            <w:r>
              <w:rPr>
                <w:i/>
                <w:spacing w:val="-14"/>
                <w:sz w:val="24"/>
              </w:rPr>
              <w:t xml:space="preserve"> </w:t>
            </w:r>
            <w:r>
              <w:rPr>
                <w:i/>
                <w:sz w:val="24"/>
              </w:rPr>
              <w:t>cảnh</w:t>
            </w:r>
            <w:r>
              <w:rPr>
                <w:i/>
                <w:spacing w:val="-15"/>
                <w:sz w:val="24"/>
              </w:rPr>
              <w:t xml:space="preserve"> </w:t>
            </w:r>
            <w:r>
              <w:rPr>
                <w:i/>
                <w:sz w:val="24"/>
              </w:rPr>
              <w:t>khó</w:t>
            </w:r>
            <w:r>
              <w:rPr>
                <w:i/>
                <w:spacing w:val="-14"/>
                <w:sz w:val="24"/>
              </w:rPr>
              <w:t xml:space="preserve"> </w:t>
            </w:r>
            <w:r>
              <w:rPr>
                <w:i/>
                <w:sz w:val="24"/>
              </w:rPr>
              <w:t>khăn/</w:t>
            </w:r>
            <w:r>
              <w:rPr>
                <w:i/>
                <w:spacing w:val="-15"/>
                <w:sz w:val="24"/>
              </w:rPr>
              <w:t xml:space="preserve"> </w:t>
            </w:r>
            <w:r>
              <w:rPr>
                <w:i/>
                <w:sz w:val="24"/>
              </w:rPr>
              <w:t>phù</w:t>
            </w:r>
            <w:r>
              <w:rPr>
                <w:i/>
                <w:spacing w:val="-14"/>
                <w:sz w:val="24"/>
              </w:rPr>
              <w:t xml:space="preserve"> </w:t>
            </w:r>
            <w:r>
              <w:rPr>
                <w:i/>
                <w:sz w:val="24"/>
              </w:rPr>
              <w:t>hợp</w:t>
            </w:r>
            <w:r>
              <w:rPr>
                <w:i/>
                <w:spacing w:val="-15"/>
                <w:sz w:val="24"/>
              </w:rPr>
              <w:t xml:space="preserve"> </w:t>
            </w:r>
            <w:r>
              <w:rPr>
                <w:i/>
                <w:sz w:val="24"/>
              </w:rPr>
              <w:t>với</w:t>
            </w:r>
            <w:r>
              <w:rPr>
                <w:i/>
                <w:spacing w:val="-13"/>
                <w:sz w:val="24"/>
              </w:rPr>
              <w:t xml:space="preserve"> </w:t>
            </w:r>
            <w:r>
              <w:rPr>
                <w:i/>
                <w:sz w:val="24"/>
              </w:rPr>
              <w:t>khả</w:t>
            </w:r>
            <w:r>
              <w:rPr>
                <w:i/>
                <w:spacing w:val="-14"/>
                <w:sz w:val="24"/>
              </w:rPr>
              <w:t xml:space="preserve"> </w:t>
            </w:r>
            <w:r>
              <w:rPr>
                <w:i/>
                <w:spacing w:val="-2"/>
                <w:sz w:val="24"/>
              </w:rPr>
              <w:t>năng,/</w:t>
            </w:r>
          </w:p>
          <w:p w:rsidR="00D74C58" w:rsidRDefault="00901FA9">
            <w:pPr>
              <w:pStyle w:val="TableParagraph"/>
              <w:spacing w:line="275" w:lineRule="exact"/>
              <w:jc w:val="both"/>
              <w:rPr>
                <w:i/>
                <w:sz w:val="24"/>
              </w:rPr>
            </w:pPr>
            <w:r>
              <w:rPr>
                <w:i/>
                <w:sz w:val="24"/>
              </w:rPr>
              <w:t>sức</w:t>
            </w:r>
            <w:r>
              <w:rPr>
                <w:i/>
                <w:spacing w:val="-1"/>
                <w:sz w:val="24"/>
              </w:rPr>
              <w:t xml:space="preserve"> </w:t>
            </w:r>
            <w:r>
              <w:rPr>
                <w:i/>
                <w:sz w:val="24"/>
              </w:rPr>
              <w:t>khoẻ,/</w:t>
            </w:r>
            <w:r>
              <w:rPr>
                <w:i/>
                <w:spacing w:val="-1"/>
                <w:sz w:val="24"/>
              </w:rPr>
              <w:t xml:space="preserve"> </w:t>
            </w:r>
            <w:r>
              <w:rPr>
                <w:i/>
                <w:sz w:val="24"/>
              </w:rPr>
              <w:t>độ</w:t>
            </w:r>
            <w:r>
              <w:rPr>
                <w:i/>
                <w:spacing w:val="-1"/>
                <w:sz w:val="24"/>
              </w:rPr>
              <w:t xml:space="preserve"> </w:t>
            </w:r>
            <w:r>
              <w:rPr>
                <w:i/>
                <w:sz w:val="24"/>
              </w:rPr>
              <w:t>tuổi</w:t>
            </w:r>
            <w:r>
              <w:rPr>
                <w:i/>
                <w:spacing w:val="-1"/>
                <w:sz w:val="24"/>
              </w:rPr>
              <w:t xml:space="preserve"> </w:t>
            </w:r>
            <w:r>
              <w:rPr>
                <w:i/>
                <w:sz w:val="24"/>
              </w:rPr>
              <w:t>của</w:t>
            </w:r>
            <w:r>
              <w:rPr>
                <w:i/>
                <w:spacing w:val="-1"/>
                <w:sz w:val="24"/>
              </w:rPr>
              <w:t xml:space="preserve"> </w:t>
            </w:r>
            <w:r>
              <w:rPr>
                <w:i/>
                <w:spacing w:val="-2"/>
                <w:sz w:val="24"/>
              </w:rPr>
              <w:t>mình.//;</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25"/>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725"/>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725"/>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655"/>
        </w:trPr>
        <w:tc>
          <w:tcPr>
            <w:tcW w:w="5954" w:type="dxa"/>
          </w:tcPr>
          <w:p w:rsidR="00D74C58" w:rsidRDefault="00901FA9">
            <w:pPr>
              <w:pStyle w:val="TableParagraph"/>
              <w:numPr>
                <w:ilvl w:val="0"/>
                <w:numId w:val="724"/>
              </w:numPr>
              <w:tabs>
                <w:tab w:val="left" w:pos="543"/>
              </w:tabs>
              <w:spacing w:before="1" w:line="276" w:lineRule="auto"/>
              <w:ind w:right="94" w:firstLine="284"/>
              <w:jc w:val="both"/>
              <w:rPr>
                <w:i/>
                <w:sz w:val="24"/>
              </w:rPr>
            </w:pPr>
            <w:r>
              <w:rPr>
                <w:i/>
                <w:sz w:val="24"/>
              </w:rPr>
              <w:t>2.// Tôn trọng quyền,/ danh dự,/ nhân phẩm của người khác;// chấp hành quy định về an toàn giao thông/ và trật tự,/ an toàn xã hội;// bảo vệ,/ giữ gìn,/ sử dụng tài sản,/ tài nguyên,/ bảo vệ môi trường/ phù hợp với khả năng/ và độ tuổi của trẻ em.//;…</w:t>
            </w:r>
          </w:p>
          <w:p w:rsidR="00D74C58" w:rsidRDefault="00901FA9">
            <w:pPr>
              <w:pStyle w:val="TableParagraph"/>
              <w:spacing w:line="276" w:lineRule="auto"/>
              <w:ind w:right="94" w:firstLine="141"/>
              <w:jc w:val="both"/>
              <w:rPr>
                <w:sz w:val="24"/>
              </w:rPr>
            </w:pPr>
            <w:r>
              <w:rPr>
                <w:sz w:val="24"/>
              </w:rPr>
              <w:t xml:space="preserve">+ Giải thích nghĩa của một số từ ngữ khó, VD: </w:t>
            </w:r>
            <w:r>
              <w:rPr>
                <w:i/>
                <w:sz w:val="24"/>
              </w:rPr>
              <w:t xml:space="preserve">bổn phận </w:t>
            </w:r>
            <w:r>
              <w:rPr>
                <w:sz w:val="24"/>
              </w:rPr>
              <w:t xml:space="preserve">(phần việc phải lo liệu, phải làm theo đạo lí thông </w:t>
            </w:r>
            <w:r>
              <w:rPr>
                <w:spacing w:val="-2"/>
                <w:sz w:val="24"/>
              </w:rPr>
              <w:t>thường);…</w:t>
            </w:r>
          </w:p>
          <w:p w:rsidR="00D74C58" w:rsidRDefault="00901FA9">
            <w:pPr>
              <w:pStyle w:val="TableParagraph"/>
              <w:spacing w:line="275" w:lineRule="exact"/>
              <w:ind w:left="249"/>
              <w:jc w:val="both"/>
              <w:rPr>
                <w:sz w:val="24"/>
              </w:rPr>
            </w:pPr>
            <w:r>
              <w:rPr>
                <w:sz w:val="24"/>
              </w:rPr>
              <w:t>+</w:t>
            </w:r>
            <w:r>
              <w:rPr>
                <w:spacing w:val="-10"/>
                <w:sz w:val="24"/>
              </w:rPr>
              <w:t xml:space="preserve"> </w:t>
            </w:r>
            <w:r>
              <w:rPr>
                <w:sz w:val="24"/>
              </w:rPr>
              <w:t>Bài</w:t>
            </w:r>
            <w:r>
              <w:rPr>
                <w:spacing w:val="-9"/>
                <w:sz w:val="24"/>
              </w:rPr>
              <w:t xml:space="preserve"> </w:t>
            </w:r>
            <w:r>
              <w:rPr>
                <w:sz w:val="24"/>
              </w:rPr>
              <w:t>đọc</w:t>
            </w:r>
            <w:r>
              <w:rPr>
                <w:spacing w:val="-8"/>
                <w:sz w:val="24"/>
              </w:rPr>
              <w:t xml:space="preserve"> </w:t>
            </w:r>
            <w:r>
              <w:rPr>
                <w:sz w:val="24"/>
              </w:rPr>
              <w:t>có</w:t>
            </w:r>
            <w:r>
              <w:rPr>
                <w:spacing w:val="-10"/>
                <w:sz w:val="24"/>
              </w:rPr>
              <w:t xml:space="preserve"> </w:t>
            </w:r>
            <w:r>
              <w:rPr>
                <w:sz w:val="24"/>
              </w:rPr>
              <w:t>thể</w:t>
            </w:r>
            <w:r>
              <w:rPr>
                <w:spacing w:val="-9"/>
                <w:sz w:val="24"/>
              </w:rPr>
              <w:t xml:space="preserve"> </w:t>
            </w:r>
            <w:r>
              <w:rPr>
                <w:sz w:val="24"/>
              </w:rPr>
              <w:t>chia</w:t>
            </w:r>
            <w:r>
              <w:rPr>
                <w:spacing w:val="-9"/>
                <w:sz w:val="24"/>
              </w:rPr>
              <w:t xml:space="preserve"> </w:t>
            </w:r>
            <w:r>
              <w:rPr>
                <w:sz w:val="24"/>
              </w:rPr>
              <w:t>thành</w:t>
            </w:r>
            <w:r>
              <w:rPr>
                <w:spacing w:val="-9"/>
                <w:sz w:val="24"/>
              </w:rPr>
              <w:t xml:space="preserve"> </w:t>
            </w:r>
            <w:r>
              <w:rPr>
                <w:sz w:val="24"/>
              </w:rPr>
              <w:t>hai</w:t>
            </w:r>
            <w:r>
              <w:rPr>
                <w:spacing w:val="-10"/>
                <w:sz w:val="24"/>
              </w:rPr>
              <w:t xml:space="preserve"> </w:t>
            </w:r>
            <w:r>
              <w:rPr>
                <w:sz w:val="24"/>
              </w:rPr>
              <w:t>đoạn</w:t>
            </w:r>
            <w:r>
              <w:rPr>
                <w:spacing w:val="-10"/>
                <w:sz w:val="24"/>
              </w:rPr>
              <w:t xml:space="preserve"> </w:t>
            </w:r>
            <w:r>
              <w:rPr>
                <w:sz w:val="24"/>
              </w:rPr>
              <w:t>để</w:t>
            </w:r>
            <w:r>
              <w:rPr>
                <w:spacing w:val="-9"/>
                <w:sz w:val="24"/>
              </w:rPr>
              <w:t xml:space="preserve"> </w:t>
            </w:r>
            <w:r>
              <w:rPr>
                <w:sz w:val="24"/>
              </w:rPr>
              <w:t>luyện</w:t>
            </w:r>
            <w:r>
              <w:rPr>
                <w:spacing w:val="-9"/>
                <w:sz w:val="24"/>
              </w:rPr>
              <w:t xml:space="preserve"> </w:t>
            </w:r>
            <w:r>
              <w:rPr>
                <w:sz w:val="24"/>
              </w:rPr>
              <w:t>đọc</w:t>
            </w:r>
            <w:r>
              <w:rPr>
                <w:spacing w:val="-10"/>
                <w:sz w:val="24"/>
              </w:rPr>
              <w:t xml:space="preserve"> </w:t>
            </w:r>
            <w:r>
              <w:rPr>
                <w:sz w:val="24"/>
              </w:rPr>
              <w:t>và</w:t>
            </w:r>
            <w:r>
              <w:rPr>
                <w:spacing w:val="-9"/>
                <w:sz w:val="24"/>
              </w:rPr>
              <w:t xml:space="preserve"> </w:t>
            </w:r>
            <w:r>
              <w:rPr>
                <w:sz w:val="24"/>
              </w:rPr>
              <w:t xml:space="preserve">tìm </w:t>
            </w:r>
            <w:r>
              <w:rPr>
                <w:spacing w:val="-5"/>
                <w:sz w:val="24"/>
              </w:rPr>
              <w:t>ý:</w:t>
            </w:r>
          </w:p>
          <w:p w:rsidR="00D74C58" w:rsidRDefault="00901FA9">
            <w:pPr>
              <w:pStyle w:val="TableParagraph"/>
              <w:numPr>
                <w:ilvl w:val="0"/>
                <w:numId w:val="724"/>
              </w:numPr>
              <w:tabs>
                <w:tab w:val="left" w:pos="535"/>
              </w:tabs>
              <w:spacing w:before="42"/>
              <w:ind w:left="535" w:hanging="143"/>
              <w:jc w:val="both"/>
              <w:rPr>
                <w:sz w:val="24"/>
              </w:rPr>
            </w:pPr>
            <w:r>
              <w:rPr>
                <w:sz w:val="24"/>
              </w:rPr>
              <w:t>Đoạn</w:t>
            </w:r>
            <w:r>
              <w:rPr>
                <w:spacing w:val="-1"/>
                <w:sz w:val="24"/>
              </w:rPr>
              <w:t xml:space="preserve"> </w:t>
            </w:r>
            <w:r>
              <w:rPr>
                <w:sz w:val="24"/>
              </w:rPr>
              <w:t>1:</w:t>
            </w:r>
            <w:r>
              <w:rPr>
                <w:spacing w:val="-1"/>
                <w:sz w:val="24"/>
              </w:rPr>
              <w:t xml:space="preserve"> </w:t>
            </w:r>
            <w:r>
              <w:rPr>
                <w:sz w:val="24"/>
              </w:rPr>
              <w:t>Điều 15,</w:t>
            </w:r>
            <w:r>
              <w:rPr>
                <w:spacing w:val="-1"/>
                <w:sz w:val="24"/>
              </w:rPr>
              <w:t xml:space="preserve"> </w:t>
            </w:r>
            <w:r>
              <w:rPr>
                <w:sz w:val="24"/>
              </w:rPr>
              <w:t>Điều 16,</w:t>
            </w:r>
            <w:r>
              <w:rPr>
                <w:spacing w:val="-1"/>
                <w:sz w:val="24"/>
              </w:rPr>
              <w:t xml:space="preserve"> </w:t>
            </w:r>
            <w:r>
              <w:rPr>
                <w:sz w:val="24"/>
              </w:rPr>
              <w:t xml:space="preserve">Điều </w:t>
            </w:r>
            <w:r>
              <w:rPr>
                <w:spacing w:val="-5"/>
                <w:sz w:val="24"/>
              </w:rPr>
              <w:t>17.</w:t>
            </w:r>
          </w:p>
          <w:p w:rsidR="00D74C58" w:rsidRDefault="00901FA9">
            <w:pPr>
              <w:pStyle w:val="TableParagraph"/>
              <w:numPr>
                <w:ilvl w:val="0"/>
                <w:numId w:val="724"/>
              </w:numPr>
              <w:tabs>
                <w:tab w:val="left" w:pos="535"/>
              </w:tabs>
              <w:spacing w:before="40"/>
              <w:ind w:left="535" w:hanging="143"/>
              <w:jc w:val="both"/>
              <w:rPr>
                <w:sz w:val="24"/>
              </w:rPr>
            </w:pPr>
            <w:r>
              <w:rPr>
                <w:sz w:val="24"/>
              </w:rPr>
              <w:t>Đoạn</w:t>
            </w:r>
            <w:r>
              <w:rPr>
                <w:spacing w:val="-1"/>
                <w:sz w:val="24"/>
              </w:rPr>
              <w:t xml:space="preserve"> </w:t>
            </w:r>
            <w:r>
              <w:rPr>
                <w:sz w:val="24"/>
              </w:rPr>
              <w:t>2:</w:t>
            </w:r>
            <w:r>
              <w:rPr>
                <w:spacing w:val="-1"/>
                <w:sz w:val="24"/>
              </w:rPr>
              <w:t xml:space="preserve"> </w:t>
            </w:r>
            <w:r>
              <w:rPr>
                <w:sz w:val="24"/>
              </w:rPr>
              <w:t xml:space="preserve">Điều </w:t>
            </w:r>
            <w:r>
              <w:rPr>
                <w:spacing w:val="-5"/>
                <w:sz w:val="24"/>
              </w:rPr>
              <w:t>39.</w:t>
            </w:r>
          </w:p>
          <w:p w:rsidR="00D74C58" w:rsidRDefault="00901FA9">
            <w:pPr>
              <w:pStyle w:val="TableParagraph"/>
              <w:numPr>
                <w:ilvl w:val="0"/>
                <w:numId w:val="723"/>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723"/>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723"/>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7934"/>
        </w:trPr>
        <w:tc>
          <w:tcPr>
            <w:tcW w:w="5954"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(14</w:t>
            </w:r>
            <w:r>
              <w:rPr>
                <w:b/>
                <w:i/>
                <w:spacing w:val="-2"/>
                <w:sz w:val="24"/>
              </w:rPr>
              <w:t xml:space="preserve"> phút)</w:t>
            </w:r>
          </w:p>
          <w:p w:rsidR="00D74C58" w:rsidRDefault="00901FA9">
            <w:pPr>
              <w:pStyle w:val="TableParagraph"/>
              <w:numPr>
                <w:ilvl w:val="0"/>
                <w:numId w:val="128"/>
              </w:numPr>
              <w:tabs>
                <w:tab w:val="left" w:pos="283"/>
              </w:tabs>
              <w:spacing w:before="41" w:line="276" w:lineRule="auto"/>
              <w:ind w:right="95" w:firstLine="0"/>
              <w:rPr>
                <w:sz w:val="24"/>
              </w:rPr>
            </w:pPr>
            <w:r>
              <w:rPr>
                <w:sz w:val="24"/>
              </w:rPr>
              <w:t>HS</w:t>
            </w:r>
            <w:r>
              <w:rPr>
                <w:spacing w:val="-7"/>
                <w:sz w:val="24"/>
              </w:rPr>
              <w:t xml:space="preserve"> </w:t>
            </w:r>
            <w:r>
              <w:rPr>
                <w:sz w:val="24"/>
              </w:rPr>
              <w:t>đọc</w:t>
            </w:r>
            <w:r>
              <w:rPr>
                <w:spacing w:val="-7"/>
                <w:sz w:val="24"/>
              </w:rPr>
              <w:t xml:space="preserve"> </w:t>
            </w:r>
            <w:r>
              <w:rPr>
                <w:sz w:val="24"/>
              </w:rPr>
              <w:t>thầm</w:t>
            </w:r>
            <w:r>
              <w:rPr>
                <w:spacing w:val="-7"/>
                <w:sz w:val="24"/>
              </w:rPr>
              <w:t xml:space="preserve"> </w:t>
            </w:r>
            <w:r>
              <w:rPr>
                <w:sz w:val="24"/>
              </w:rPr>
              <w:t>toàn</w:t>
            </w:r>
            <w:r>
              <w:rPr>
                <w:spacing w:val="-7"/>
                <w:sz w:val="24"/>
              </w:rPr>
              <w:t xml:space="preserve"> </w:t>
            </w:r>
            <w:r>
              <w:rPr>
                <w:sz w:val="24"/>
              </w:rPr>
              <w:t>bài,</w:t>
            </w:r>
            <w:r>
              <w:rPr>
                <w:spacing w:val="-9"/>
                <w:sz w:val="24"/>
              </w:rPr>
              <w:t xml:space="preserve"> </w:t>
            </w:r>
            <w:r>
              <w:rPr>
                <w:sz w:val="24"/>
              </w:rPr>
              <w:t>thảo</w:t>
            </w:r>
            <w:r>
              <w:rPr>
                <w:spacing w:val="-7"/>
                <w:sz w:val="24"/>
              </w:rPr>
              <w:t xml:space="preserve"> </w:t>
            </w:r>
            <w:r>
              <w:rPr>
                <w:sz w:val="24"/>
              </w:rPr>
              <w:t>luận</w:t>
            </w:r>
            <w:r>
              <w:rPr>
                <w:spacing w:val="-7"/>
                <w:sz w:val="24"/>
              </w:rPr>
              <w:t xml:space="preserve"> </w:t>
            </w:r>
            <w:r>
              <w:rPr>
                <w:sz w:val="24"/>
              </w:rPr>
              <w:t>nhóm</w:t>
            </w:r>
            <w:r>
              <w:rPr>
                <w:spacing w:val="-7"/>
                <w:sz w:val="24"/>
              </w:rPr>
              <w:t xml:space="preserve"> </w:t>
            </w:r>
            <w:r>
              <w:rPr>
                <w:sz w:val="24"/>
              </w:rPr>
              <w:t>4</w:t>
            </w:r>
            <w:r>
              <w:rPr>
                <w:spacing w:val="-7"/>
                <w:sz w:val="24"/>
              </w:rPr>
              <w:t xml:space="preserve"> </w:t>
            </w:r>
            <w:r>
              <w:rPr>
                <w:sz w:val="24"/>
              </w:rPr>
              <w:t>để</w:t>
            </w:r>
            <w:r>
              <w:rPr>
                <w:spacing w:val="-8"/>
                <w:sz w:val="24"/>
              </w:rPr>
              <w:t xml:space="preserve"> </w:t>
            </w:r>
            <w:r>
              <w:rPr>
                <w:sz w:val="24"/>
              </w:rPr>
              <w:t>trả</w:t>
            </w:r>
            <w:r>
              <w:rPr>
                <w:spacing w:val="-8"/>
                <w:sz w:val="24"/>
              </w:rPr>
              <w:t xml:space="preserve"> </w:t>
            </w:r>
            <w:r>
              <w:rPr>
                <w:sz w:val="24"/>
              </w:rPr>
              <w:t>lời</w:t>
            </w:r>
            <w:r>
              <w:rPr>
                <w:spacing w:val="-7"/>
                <w:sz w:val="24"/>
              </w:rPr>
              <w:t xml:space="preserve"> </w:t>
            </w:r>
            <w:r>
              <w:rPr>
                <w:sz w:val="24"/>
              </w:rPr>
              <w:t>câu</w:t>
            </w:r>
            <w:r>
              <w:rPr>
                <w:spacing w:val="-8"/>
                <w:sz w:val="24"/>
              </w:rPr>
              <w:t xml:space="preserve"> </w:t>
            </w:r>
            <w:r>
              <w:rPr>
                <w:sz w:val="24"/>
              </w:rPr>
              <w:t>hỏi, có thể trình bày kết quả bằng sơ đồ đơn giản.</w:t>
            </w:r>
          </w:p>
          <w:p w:rsidR="00D74C58" w:rsidRDefault="00901FA9">
            <w:pPr>
              <w:pStyle w:val="TableParagraph"/>
              <w:numPr>
                <w:ilvl w:val="0"/>
                <w:numId w:val="128"/>
              </w:numPr>
              <w:tabs>
                <w:tab w:val="left" w:pos="287"/>
              </w:tabs>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28"/>
              </w:numPr>
              <w:tabs>
                <w:tab w:val="left" w:pos="514"/>
              </w:tabs>
              <w:spacing w:before="42" w:line="276" w:lineRule="auto"/>
              <w:ind w:right="94" w:firstLine="141"/>
              <w:jc w:val="both"/>
              <w:rPr>
                <w:sz w:val="24"/>
              </w:rPr>
            </w:pPr>
            <w:r>
              <w:rPr>
                <w:sz w:val="24"/>
              </w:rPr>
              <w:t xml:space="preserve">Những điều luật nào được giới thiệu trong bài nói về quyền trẻ em? Đó là những quyền gì? (Gợi ý: </w:t>
            </w:r>
            <w:r>
              <w:rPr>
                <w:i/>
                <w:sz w:val="24"/>
              </w:rPr>
              <w:t>Những điều luật về quyền trẻ em: Điều 15 có nội dung quy định về “Quyền</w:t>
            </w:r>
            <w:r>
              <w:rPr>
                <w:i/>
                <w:spacing w:val="-3"/>
                <w:sz w:val="24"/>
              </w:rPr>
              <w:t xml:space="preserve"> </w:t>
            </w:r>
            <w:r>
              <w:rPr>
                <w:i/>
                <w:sz w:val="24"/>
              </w:rPr>
              <w:t>được</w:t>
            </w:r>
            <w:r>
              <w:rPr>
                <w:i/>
                <w:spacing w:val="-3"/>
                <w:sz w:val="24"/>
              </w:rPr>
              <w:t xml:space="preserve"> </w:t>
            </w:r>
            <w:r>
              <w:rPr>
                <w:i/>
                <w:sz w:val="24"/>
              </w:rPr>
              <w:t>chăm</w:t>
            </w:r>
            <w:r>
              <w:rPr>
                <w:i/>
                <w:spacing w:val="-3"/>
                <w:sz w:val="24"/>
              </w:rPr>
              <w:t xml:space="preserve"> </w:t>
            </w:r>
            <w:r>
              <w:rPr>
                <w:i/>
                <w:sz w:val="24"/>
              </w:rPr>
              <w:t>sóc,</w:t>
            </w:r>
            <w:r>
              <w:rPr>
                <w:i/>
                <w:spacing w:val="-3"/>
                <w:sz w:val="24"/>
              </w:rPr>
              <w:t xml:space="preserve"> </w:t>
            </w:r>
            <w:r>
              <w:rPr>
                <w:i/>
                <w:sz w:val="24"/>
              </w:rPr>
              <w:t>nuôi</w:t>
            </w:r>
            <w:r>
              <w:rPr>
                <w:i/>
                <w:spacing w:val="-3"/>
                <w:sz w:val="24"/>
              </w:rPr>
              <w:t xml:space="preserve"> </w:t>
            </w:r>
            <w:r>
              <w:rPr>
                <w:i/>
                <w:sz w:val="24"/>
              </w:rPr>
              <w:t>dưỡng”;</w:t>
            </w:r>
            <w:r>
              <w:rPr>
                <w:i/>
                <w:spacing w:val="-3"/>
                <w:sz w:val="24"/>
              </w:rPr>
              <w:t xml:space="preserve"> </w:t>
            </w:r>
            <w:r>
              <w:rPr>
                <w:i/>
                <w:sz w:val="24"/>
              </w:rPr>
              <w:t>Điều</w:t>
            </w:r>
            <w:r>
              <w:rPr>
                <w:i/>
                <w:spacing w:val="-3"/>
                <w:sz w:val="24"/>
              </w:rPr>
              <w:t xml:space="preserve"> </w:t>
            </w:r>
            <w:r>
              <w:rPr>
                <w:i/>
                <w:sz w:val="24"/>
              </w:rPr>
              <w:t>16</w:t>
            </w:r>
            <w:r>
              <w:rPr>
                <w:i/>
                <w:spacing w:val="-3"/>
                <w:sz w:val="24"/>
              </w:rPr>
              <w:t xml:space="preserve"> </w:t>
            </w:r>
            <w:r>
              <w:rPr>
                <w:i/>
                <w:sz w:val="24"/>
              </w:rPr>
              <w:t>có</w:t>
            </w:r>
            <w:r>
              <w:rPr>
                <w:i/>
                <w:spacing w:val="-3"/>
                <w:sz w:val="24"/>
              </w:rPr>
              <w:t xml:space="preserve"> </w:t>
            </w:r>
            <w:r>
              <w:rPr>
                <w:i/>
                <w:sz w:val="24"/>
              </w:rPr>
              <w:t>nội</w:t>
            </w:r>
            <w:r>
              <w:rPr>
                <w:i/>
                <w:spacing w:val="-3"/>
                <w:sz w:val="24"/>
              </w:rPr>
              <w:t xml:space="preserve"> </w:t>
            </w:r>
            <w:r>
              <w:rPr>
                <w:i/>
                <w:sz w:val="24"/>
              </w:rPr>
              <w:t>dung quy định về “Quyền được giáo dục, học tập và phát triển năng khiếu”; Điều 17 có nội dung quy định về “Quyền vui chơi, giải trí”.</w:t>
            </w:r>
            <w:r>
              <w:rPr>
                <w:sz w:val="24"/>
              </w:rPr>
              <w:t>)</w:t>
            </w:r>
          </w:p>
          <w:p w:rsidR="00D74C58" w:rsidRDefault="00901FA9">
            <w:pPr>
              <w:pStyle w:val="TableParagraph"/>
              <w:spacing w:line="276" w:lineRule="auto"/>
              <w:ind w:right="96"/>
              <w:jc w:val="both"/>
              <w:rPr>
                <w:sz w:val="24"/>
              </w:rPr>
            </w:pPr>
            <w:r>
              <w:rPr>
                <w:rFonts w:ascii="Wingdings" w:hAnsi="Wingdings"/>
                <w:sz w:val="24"/>
              </w:rPr>
              <w:t></w:t>
            </w:r>
            <w:r>
              <w:rPr>
                <w:spacing w:val="-3"/>
                <w:sz w:val="24"/>
              </w:rPr>
              <w:t xml:space="preserve"> </w:t>
            </w:r>
            <w:r>
              <w:rPr>
                <w:sz w:val="24"/>
              </w:rPr>
              <w:t>Giải</w:t>
            </w:r>
            <w:r>
              <w:rPr>
                <w:spacing w:val="-3"/>
                <w:sz w:val="24"/>
              </w:rPr>
              <w:t xml:space="preserve"> </w:t>
            </w:r>
            <w:r>
              <w:rPr>
                <w:sz w:val="24"/>
              </w:rPr>
              <w:t>nghĩa</w:t>
            </w:r>
            <w:r>
              <w:rPr>
                <w:spacing w:val="-3"/>
                <w:sz w:val="24"/>
              </w:rPr>
              <w:t xml:space="preserve"> </w:t>
            </w:r>
            <w:r>
              <w:rPr>
                <w:sz w:val="24"/>
              </w:rPr>
              <w:t>từ:</w:t>
            </w:r>
            <w:r>
              <w:rPr>
                <w:spacing w:val="-3"/>
                <w:sz w:val="24"/>
              </w:rPr>
              <w:t xml:space="preserve"> </w:t>
            </w:r>
            <w:r>
              <w:rPr>
                <w:i/>
                <w:sz w:val="24"/>
              </w:rPr>
              <w:t>bình</w:t>
            </w:r>
            <w:r>
              <w:rPr>
                <w:i/>
                <w:spacing w:val="-3"/>
                <w:sz w:val="24"/>
              </w:rPr>
              <w:t xml:space="preserve"> </w:t>
            </w:r>
            <w:r>
              <w:rPr>
                <w:i/>
                <w:sz w:val="24"/>
              </w:rPr>
              <w:t>đẳng</w:t>
            </w:r>
            <w:r>
              <w:rPr>
                <w:i/>
                <w:spacing w:val="-3"/>
                <w:sz w:val="24"/>
              </w:rPr>
              <w:t xml:space="preserve"> </w:t>
            </w:r>
            <w:r>
              <w:rPr>
                <w:sz w:val="24"/>
              </w:rPr>
              <w:t>(ngang</w:t>
            </w:r>
            <w:r>
              <w:rPr>
                <w:spacing w:val="-4"/>
                <w:sz w:val="24"/>
              </w:rPr>
              <w:t xml:space="preserve"> </w:t>
            </w:r>
            <w:r>
              <w:rPr>
                <w:sz w:val="24"/>
              </w:rPr>
              <w:t>hàng</w:t>
            </w:r>
            <w:r>
              <w:rPr>
                <w:spacing w:val="-4"/>
                <w:sz w:val="24"/>
              </w:rPr>
              <w:t xml:space="preserve"> </w:t>
            </w:r>
            <w:r>
              <w:rPr>
                <w:sz w:val="24"/>
              </w:rPr>
              <w:t>nhau,</w:t>
            </w:r>
            <w:r>
              <w:rPr>
                <w:spacing w:val="-4"/>
                <w:sz w:val="24"/>
              </w:rPr>
              <w:t xml:space="preserve"> </w:t>
            </w:r>
            <w:r>
              <w:rPr>
                <w:sz w:val="24"/>
              </w:rPr>
              <w:t>có</w:t>
            </w:r>
            <w:r>
              <w:rPr>
                <w:spacing w:val="-4"/>
                <w:sz w:val="24"/>
              </w:rPr>
              <w:t xml:space="preserve"> </w:t>
            </w:r>
            <w:r>
              <w:rPr>
                <w:sz w:val="24"/>
              </w:rPr>
              <w:t>sự</w:t>
            </w:r>
            <w:r>
              <w:rPr>
                <w:spacing w:val="-4"/>
                <w:sz w:val="24"/>
              </w:rPr>
              <w:t xml:space="preserve"> </w:t>
            </w:r>
            <w:r>
              <w:rPr>
                <w:sz w:val="24"/>
              </w:rPr>
              <w:t>đối</w:t>
            </w:r>
            <w:r>
              <w:rPr>
                <w:spacing w:val="-3"/>
                <w:sz w:val="24"/>
              </w:rPr>
              <w:t xml:space="preserve"> </w:t>
            </w:r>
            <w:r>
              <w:rPr>
                <w:sz w:val="24"/>
              </w:rPr>
              <w:t>xử như nhau, không phân biệt);…</w:t>
            </w:r>
          </w:p>
          <w:p w:rsidR="00D74C58" w:rsidRDefault="00901FA9">
            <w:pPr>
              <w:pStyle w:val="TableParagraph"/>
              <w:numPr>
                <w:ilvl w:val="1"/>
                <w:numId w:val="128"/>
              </w:numPr>
              <w:tabs>
                <w:tab w:val="left" w:pos="477"/>
              </w:tabs>
              <w:spacing w:line="276" w:lineRule="auto"/>
              <w:ind w:right="93" w:firstLine="141"/>
              <w:jc w:val="both"/>
              <w:rPr>
                <w:i/>
                <w:sz w:val="24"/>
              </w:rPr>
            </w:pPr>
            <w:r>
              <w:rPr>
                <w:sz w:val="24"/>
              </w:rPr>
              <w:t>Nói</w:t>
            </w:r>
            <w:r>
              <w:rPr>
                <w:spacing w:val="-14"/>
                <w:sz w:val="24"/>
              </w:rPr>
              <w:t xml:space="preserve"> </w:t>
            </w:r>
            <w:r>
              <w:rPr>
                <w:sz w:val="24"/>
              </w:rPr>
              <w:t>2</w:t>
            </w:r>
            <w:r>
              <w:rPr>
                <w:spacing w:val="-14"/>
                <w:sz w:val="24"/>
              </w:rPr>
              <w:t xml:space="preserve"> </w:t>
            </w:r>
            <w:r>
              <w:rPr>
                <w:sz w:val="24"/>
              </w:rPr>
              <w:t>–</w:t>
            </w:r>
            <w:r>
              <w:rPr>
                <w:spacing w:val="-14"/>
                <w:sz w:val="24"/>
              </w:rPr>
              <w:t xml:space="preserve"> </w:t>
            </w:r>
            <w:r>
              <w:rPr>
                <w:sz w:val="24"/>
              </w:rPr>
              <w:t>3</w:t>
            </w:r>
            <w:r>
              <w:rPr>
                <w:spacing w:val="-14"/>
                <w:sz w:val="24"/>
              </w:rPr>
              <w:t xml:space="preserve"> </w:t>
            </w:r>
            <w:r>
              <w:rPr>
                <w:sz w:val="24"/>
              </w:rPr>
              <w:t>câu</w:t>
            </w:r>
            <w:r>
              <w:rPr>
                <w:spacing w:val="-14"/>
                <w:sz w:val="24"/>
              </w:rPr>
              <w:t xml:space="preserve"> </w:t>
            </w:r>
            <w:r>
              <w:rPr>
                <w:sz w:val="24"/>
              </w:rPr>
              <w:t>về</w:t>
            </w:r>
            <w:r>
              <w:rPr>
                <w:spacing w:val="-14"/>
                <w:sz w:val="24"/>
              </w:rPr>
              <w:t xml:space="preserve"> </w:t>
            </w:r>
            <w:r>
              <w:rPr>
                <w:sz w:val="24"/>
              </w:rPr>
              <w:t>việc</w:t>
            </w:r>
            <w:r>
              <w:rPr>
                <w:spacing w:val="-14"/>
                <w:sz w:val="24"/>
              </w:rPr>
              <w:t xml:space="preserve"> </w:t>
            </w:r>
            <w:r>
              <w:rPr>
                <w:sz w:val="24"/>
              </w:rPr>
              <w:t>gia</w:t>
            </w:r>
            <w:r>
              <w:rPr>
                <w:spacing w:val="-14"/>
                <w:sz w:val="24"/>
              </w:rPr>
              <w:t xml:space="preserve"> </w:t>
            </w:r>
            <w:r>
              <w:rPr>
                <w:sz w:val="24"/>
              </w:rPr>
              <w:t>đình</w:t>
            </w:r>
            <w:r>
              <w:rPr>
                <w:spacing w:val="-14"/>
                <w:sz w:val="24"/>
              </w:rPr>
              <w:t xml:space="preserve"> </w:t>
            </w:r>
            <w:r>
              <w:rPr>
                <w:sz w:val="24"/>
              </w:rPr>
              <w:t>hoặc</w:t>
            </w:r>
            <w:r>
              <w:rPr>
                <w:spacing w:val="-15"/>
                <w:sz w:val="24"/>
              </w:rPr>
              <w:t xml:space="preserve"> </w:t>
            </w:r>
            <w:r>
              <w:rPr>
                <w:sz w:val="24"/>
              </w:rPr>
              <w:t>người</w:t>
            </w:r>
            <w:r>
              <w:rPr>
                <w:spacing w:val="-14"/>
                <w:sz w:val="24"/>
              </w:rPr>
              <w:t xml:space="preserve"> </w:t>
            </w:r>
            <w:r>
              <w:rPr>
                <w:sz w:val="24"/>
              </w:rPr>
              <w:t>thân</w:t>
            </w:r>
            <w:r>
              <w:rPr>
                <w:spacing w:val="-14"/>
                <w:sz w:val="24"/>
              </w:rPr>
              <w:t xml:space="preserve"> </w:t>
            </w:r>
            <w:r>
              <w:rPr>
                <w:sz w:val="24"/>
              </w:rPr>
              <w:t>chăm</w:t>
            </w:r>
            <w:r>
              <w:rPr>
                <w:spacing w:val="-14"/>
                <w:sz w:val="24"/>
              </w:rPr>
              <w:t xml:space="preserve"> </w:t>
            </w:r>
            <w:r>
              <w:rPr>
                <w:sz w:val="24"/>
              </w:rPr>
              <w:t>sóc, nuôi dưỡng em. Bày tỏ suy nghĩ, cảm xúc của em khi được chăm</w:t>
            </w:r>
            <w:r>
              <w:rPr>
                <w:spacing w:val="-15"/>
                <w:sz w:val="24"/>
              </w:rPr>
              <w:t xml:space="preserve"> </w:t>
            </w:r>
            <w:r>
              <w:rPr>
                <w:sz w:val="24"/>
              </w:rPr>
              <w:t>sóc,</w:t>
            </w:r>
            <w:r>
              <w:rPr>
                <w:spacing w:val="-15"/>
                <w:sz w:val="24"/>
              </w:rPr>
              <w:t xml:space="preserve"> </w:t>
            </w:r>
            <w:r>
              <w:rPr>
                <w:sz w:val="24"/>
              </w:rPr>
              <w:t>nuôi</w:t>
            </w:r>
            <w:r>
              <w:rPr>
                <w:spacing w:val="-15"/>
                <w:sz w:val="24"/>
              </w:rPr>
              <w:t xml:space="preserve"> </w:t>
            </w:r>
            <w:r>
              <w:rPr>
                <w:sz w:val="24"/>
              </w:rPr>
              <w:t>dưỡng.</w:t>
            </w:r>
            <w:r>
              <w:rPr>
                <w:spacing w:val="-15"/>
                <w:sz w:val="24"/>
              </w:rPr>
              <w:t xml:space="preserve"> </w:t>
            </w:r>
            <w:r>
              <w:rPr>
                <w:sz w:val="24"/>
              </w:rPr>
              <w:t>(Gợi</w:t>
            </w:r>
            <w:r>
              <w:rPr>
                <w:spacing w:val="-15"/>
                <w:sz w:val="24"/>
              </w:rPr>
              <w:t xml:space="preserve"> </w:t>
            </w:r>
            <w:r>
              <w:rPr>
                <w:sz w:val="24"/>
              </w:rPr>
              <w:t>ý:</w:t>
            </w:r>
            <w:r>
              <w:rPr>
                <w:spacing w:val="-15"/>
                <w:sz w:val="24"/>
              </w:rPr>
              <w:t xml:space="preserve"> </w:t>
            </w:r>
            <w:r>
              <w:rPr>
                <w:sz w:val="24"/>
              </w:rPr>
              <w:t>HS</w:t>
            </w:r>
            <w:r>
              <w:rPr>
                <w:spacing w:val="-15"/>
                <w:sz w:val="24"/>
              </w:rPr>
              <w:t xml:space="preserve"> </w:t>
            </w:r>
            <w:r>
              <w:rPr>
                <w:sz w:val="24"/>
              </w:rPr>
              <w:t>trả</w:t>
            </w:r>
            <w:r>
              <w:rPr>
                <w:spacing w:val="-15"/>
                <w:sz w:val="24"/>
              </w:rPr>
              <w:t xml:space="preserve"> </w:t>
            </w:r>
            <w:r>
              <w:rPr>
                <w:sz w:val="24"/>
              </w:rPr>
              <w:t>lời</w:t>
            </w:r>
            <w:r>
              <w:rPr>
                <w:spacing w:val="-15"/>
                <w:sz w:val="24"/>
              </w:rPr>
              <w:t xml:space="preserve"> </w:t>
            </w:r>
            <w:r>
              <w:rPr>
                <w:sz w:val="24"/>
              </w:rPr>
              <w:t>theo</w:t>
            </w:r>
            <w:r>
              <w:rPr>
                <w:spacing w:val="-15"/>
                <w:sz w:val="24"/>
              </w:rPr>
              <w:t xml:space="preserve"> </w:t>
            </w:r>
            <w:r>
              <w:rPr>
                <w:sz w:val="24"/>
              </w:rPr>
              <w:t>suy</w:t>
            </w:r>
            <w:r>
              <w:rPr>
                <w:spacing w:val="-15"/>
                <w:sz w:val="24"/>
              </w:rPr>
              <w:t xml:space="preserve"> </w:t>
            </w:r>
            <w:r>
              <w:rPr>
                <w:sz w:val="24"/>
              </w:rPr>
              <w:t>nghĩ</w:t>
            </w:r>
            <w:r>
              <w:rPr>
                <w:spacing w:val="-15"/>
                <w:sz w:val="24"/>
              </w:rPr>
              <w:t xml:space="preserve"> </w:t>
            </w:r>
            <w:r>
              <w:rPr>
                <w:sz w:val="24"/>
              </w:rPr>
              <w:t>riêng, VD:</w:t>
            </w:r>
            <w:r>
              <w:rPr>
                <w:spacing w:val="-4"/>
                <w:sz w:val="24"/>
              </w:rPr>
              <w:t xml:space="preserve"> </w:t>
            </w:r>
            <w:r>
              <w:rPr>
                <w:i/>
                <w:sz w:val="24"/>
              </w:rPr>
              <w:t>Bà</w:t>
            </w:r>
            <w:r>
              <w:rPr>
                <w:i/>
                <w:spacing w:val="-3"/>
                <w:sz w:val="24"/>
              </w:rPr>
              <w:t xml:space="preserve"> </w:t>
            </w:r>
            <w:r>
              <w:rPr>
                <w:i/>
                <w:sz w:val="24"/>
              </w:rPr>
              <w:t>chăm</w:t>
            </w:r>
            <w:r>
              <w:rPr>
                <w:i/>
                <w:spacing w:val="-3"/>
                <w:sz w:val="24"/>
              </w:rPr>
              <w:t xml:space="preserve"> </w:t>
            </w:r>
            <w:r>
              <w:rPr>
                <w:i/>
                <w:sz w:val="24"/>
              </w:rPr>
              <w:t>sóc</w:t>
            </w:r>
            <w:r>
              <w:rPr>
                <w:i/>
                <w:spacing w:val="-3"/>
                <w:sz w:val="24"/>
              </w:rPr>
              <w:t xml:space="preserve"> </w:t>
            </w:r>
            <w:r>
              <w:rPr>
                <w:i/>
                <w:sz w:val="24"/>
              </w:rPr>
              <w:t>em</w:t>
            </w:r>
            <w:r>
              <w:rPr>
                <w:i/>
                <w:spacing w:val="-3"/>
                <w:sz w:val="24"/>
              </w:rPr>
              <w:t xml:space="preserve"> </w:t>
            </w:r>
            <w:r>
              <w:rPr>
                <w:i/>
                <w:sz w:val="24"/>
              </w:rPr>
              <w:t>khi</w:t>
            </w:r>
            <w:r>
              <w:rPr>
                <w:i/>
                <w:spacing w:val="-3"/>
                <w:sz w:val="24"/>
              </w:rPr>
              <w:t xml:space="preserve"> </w:t>
            </w:r>
            <w:r>
              <w:rPr>
                <w:i/>
                <w:sz w:val="24"/>
              </w:rPr>
              <w:t>em</w:t>
            </w:r>
            <w:r>
              <w:rPr>
                <w:i/>
                <w:spacing w:val="-3"/>
                <w:sz w:val="24"/>
              </w:rPr>
              <w:t xml:space="preserve"> </w:t>
            </w:r>
            <w:r>
              <w:rPr>
                <w:i/>
                <w:sz w:val="24"/>
              </w:rPr>
              <w:t>bị</w:t>
            </w:r>
            <w:r>
              <w:rPr>
                <w:i/>
                <w:spacing w:val="-3"/>
                <w:sz w:val="24"/>
              </w:rPr>
              <w:t xml:space="preserve"> </w:t>
            </w:r>
            <w:r>
              <w:rPr>
                <w:i/>
                <w:sz w:val="24"/>
              </w:rPr>
              <w:t>bệnh;</w:t>
            </w:r>
            <w:r>
              <w:rPr>
                <w:i/>
                <w:spacing w:val="-3"/>
                <w:sz w:val="24"/>
              </w:rPr>
              <w:t xml:space="preserve"> </w:t>
            </w:r>
            <w:r>
              <w:rPr>
                <w:i/>
                <w:sz w:val="24"/>
              </w:rPr>
              <w:t>bố</w:t>
            </w:r>
            <w:r>
              <w:rPr>
                <w:i/>
                <w:spacing w:val="-4"/>
                <w:sz w:val="24"/>
              </w:rPr>
              <w:t xml:space="preserve"> </w:t>
            </w:r>
            <w:r>
              <w:rPr>
                <w:i/>
                <w:sz w:val="24"/>
              </w:rPr>
              <w:t>vất</w:t>
            </w:r>
            <w:r>
              <w:rPr>
                <w:i/>
                <w:spacing w:val="-3"/>
                <w:sz w:val="24"/>
              </w:rPr>
              <w:t xml:space="preserve"> </w:t>
            </w:r>
            <w:r>
              <w:rPr>
                <w:i/>
                <w:sz w:val="24"/>
              </w:rPr>
              <w:t>vả</w:t>
            </w:r>
            <w:r>
              <w:rPr>
                <w:i/>
                <w:spacing w:val="-3"/>
                <w:sz w:val="24"/>
              </w:rPr>
              <w:t xml:space="preserve"> </w:t>
            </w:r>
            <w:r>
              <w:rPr>
                <w:i/>
                <w:sz w:val="24"/>
              </w:rPr>
              <w:t>đi</w:t>
            </w:r>
            <w:r>
              <w:rPr>
                <w:i/>
                <w:spacing w:val="-3"/>
                <w:sz w:val="24"/>
              </w:rPr>
              <w:t xml:space="preserve"> </w:t>
            </w:r>
            <w:r>
              <w:rPr>
                <w:i/>
                <w:sz w:val="24"/>
              </w:rPr>
              <w:t>làm</w:t>
            </w:r>
            <w:r>
              <w:rPr>
                <w:i/>
                <w:spacing w:val="-2"/>
                <w:sz w:val="24"/>
              </w:rPr>
              <w:t xml:space="preserve"> </w:t>
            </w:r>
            <w:r>
              <w:rPr>
                <w:i/>
                <w:sz w:val="24"/>
              </w:rPr>
              <w:t>để</w:t>
            </w:r>
            <w:r>
              <w:rPr>
                <w:i/>
                <w:spacing w:val="-2"/>
                <w:sz w:val="24"/>
              </w:rPr>
              <w:t xml:space="preserve"> </w:t>
            </w:r>
            <w:r>
              <w:rPr>
                <w:i/>
                <w:spacing w:val="-5"/>
                <w:sz w:val="24"/>
              </w:rPr>
              <w:t>có</w:t>
            </w:r>
          </w:p>
          <w:p w:rsidR="00D74C58" w:rsidRDefault="00901FA9">
            <w:pPr>
              <w:pStyle w:val="TableParagraph"/>
              <w:spacing w:before="8" w:line="201" w:lineRule="auto"/>
              <w:ind w:right="94"/>
              <w:jc w:val="both"/>
              <w:rPr>
                <w:sz w:val="24"/>
                <w:szCs w:val="24"/>
              </w:rPr>
            </w:pPr>
            <w:r>
              <w:rPr>
                <w:i/>
                <w:iCs/>
                <w:sz w:val="24"/>
                <w:szCs w:val="24"/>
              </w:rPr>
              <w:t>tiền</w:t>
            </w:r>
            <w:r>
              <w:rPr>
                <w:i/>
                <w:iCs/>
                <w:spacing w:val="-9"/>
                <w:sz w:val="24"/>
                <w:szCs w:val="24"/>
              </w:rPr>
              <w:t xml:space="preserve"> </w:t>
            </w:r>
            <w:r>
              <w:rPr>
                <w:i/>
                <w:iCs/>
                <w:sz w:val="24"/>
                <w:szCs w:val="24"/>
              </w:rPr>
              <w:t>nuôi</w:t>
            </w:r>
            <w:r>
              <w:rPr>
                <w:i/>
                <w:iCs/>
                <w:spacing w:val="-9"/>
                <w:sz w:val="24"/>
                <w:szCs w:val="24"/>
              </w:rPr>
              <w:t xml:space="preserve"> </w:t>
            </w:r>
            <w:r>
              <w:rPr>
                <w:i/>
                <w:iCs/>
                <w:sz w:val="24"/>
                <w:szCs w:val="24"/>
              </w:rPr>
              <w:t>nấng</w:t>
            </w:r>
            <w:r>
              <w:rPr>
                <w:i/>
                <w:iCs/>
                <w:spacing w:val="-9"/>
                <w:sz w:val="24"/>
                <w:szCs w:val="24"/>
              </w:rPr>
              <w:t xml:space="preserve"> </w:t>
            </w:r>
            <w:r>
              <w:rPr>
                <w:i/>
                <w:iCs/>
                <w:sz w:val="24"/>
                <w:szCs w:val="24"/>
              </w:rPr>
              <w:t>em;…</w:t>
            </w:r>
            <w:r>
              <w:rPr>
                <w:i/>
                <w:iCs/>
                <w:spacing w:val="-9"/>
                <w:sz w:val="24"/>
                <w:szCs w:val="24"/>
              </w:rPr>
              <w:t xml:space="preserve"> </w:t>
            </w: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12"/>
                <w:sz w:val="24"/>
                <w:szCs w:val="24"/>
              </w:rPr>
              <w:t xml:space="preserve"> </w:t>
            </w:r>
            <w:r>
              <w:rPr>
                <w:i/>
                <w:iCs/>
                <w:sz w:val="24"/>
                <w:szCs w:val="24"/>
              </w:rPr>
              <w:t>Biết</w:t>
            </w:r>
            <w:r>
              <w:rPr>
                <w:i/>
                <w:iCs/>
                <w:spacing w:val="-8"/>
                <w:sz w:val="24"/>
                <w:szCs w:val="24"/>
              </w:rPr>
              <w:t xml:space="preserve"> </w:t>
            </w:r>
            <w:r>
              <w:rPr>
                <w:i/>
                <w:iCs/>
                <w:sz w:val="24"/>
                <w:szCs w:val="24"/>
              </w:rPr>
              <w:t>ơn</w:t>
            </w:r>
            <w:r>
              <w:rPr>
                <w:i/>
                <w:iCs/>
                <w:spacing w:val="-9"/>
                <w:sz w:val="24"/>
                <w:szCs w:val="24"/>
              </w:rPr>
              <w:t xml:space="preserve"> </w:t>
            </w:r>
            <w:r>
              <w:rPr>
                <w:i/>
                <w:iCs/>
                <w:sz w:val="24"/>
                <w:szCs w:val="24"/>
              </w:rPr>
              <w:t>gia</w:t>
            </w:r>
            <w:r>
              <w:rPr>
                <w:i/>
                <w:iCs/>
                <w:spacing w:val="-9"/>
                <w:sz w:val="24"/>
                <w:szCs w:val="24"/>
              </w:rPr>
              <w:t xml:space="preserve"> </w:t>
            </w:r>
            <w:r>
              <w:rPr>
                <w:i/>
                <w:iCs/>
                <w:sz w:val="24"/>
                <w:szCs w:val="24"/>
              </w:rPr>
              <w:t>đình</w:t>
            </w:r>
            <w:r>
              <w:rPr>
                <w:i/>
                <w:iCs/>
                <w:spacing w:val="-9"/>
                <w:sz w:val="24"/>
                <w:szCs w:val="24"/>
              </w:rPr>
              <w:t xml:space="preserve"> </w:t>
            </w:r>
            <w:r>
              <w:rPr>
                <w:i/>
                <w:iCs/>
                <w:sz w:val="24"/>
                <w:szCs w:val="24"/>
              </w:rPr>
              <w:t>hoặc</w:t>
            </w:r>
            <w:r>
              <w:rPr>
                <w:i/>
                <w:iCs/>
                <w:spacing w:val="-9"/>
                <w:sz w:val="24"/>
                <w:szCs w:val="24"/>
              </w:rPr>
              <w:t xml:space="preserve"> </w:t>
            </w:r>
            <w:r>
              <w:rPr>
                <w:i/>
                <w:iCs/>
                <w:sz w:val="24"/>
                <w:szCs w:val="24"/>
              </w:rPr>
              <w:t>người</w:t>
            </w:r>
            <w:r>
              <w:rPr>
                <w:i/>
                <w:iCs/>
                <w:spacing w:val="-9"/>
                <w:sz w:val="24"/>
                <w:szCs w:val="24"/>
              </w:rPr>
              <w:t xml:space="preserve"> </w:t>
            </w:r>
            <w:r>
              <w:rPr>
                <w:i/>
                <w:iCs/>
                <w:sz w:val="24"/>
                <w:szCs w:val="24"/>
              </w:rPr>
              <w:t>thân</w:t>
            </w:r>
            <w:r>
              <w:rPr>
                <w:i/>
                <w:iCs/>
                <w:spacing w:val="-9"/>
                <w:sz w:val="24"/>
                <w:szCs w:val="24"/>
              </w:rPr>
              <w:t xml:space="preserve"> </w:t>
            </w:r>
            <w:r>
              <w:rPr>
                <w:i/>
                <w:iCs/>
                <w:sz w:val="24"/>
                <w:szCs w:val="24"/>
              </w:rPr>
              <w:t>đã chăm sóc, nuôi dưỡng em.</w:t>
            </w:r>
            <w:r>
              <w:rPr>
                <w:sz w:val="24"/>
                <w:szCs w:val="24"/>
              </w:rPr>
              <w:t>)</w:t>
            </w:r>
          </w:p>
          <w:p w:rsidR="00D74C58" w:rsidRDefault="00901FA9">
            <w:pPr>
              <w:pStyle w:val="TableParagraph"/>
              <w:spacing w:before="52" w:line="276" w:lineRule="auto"/>
              <w:ind w:right="94"/>
              <w:jc w:val="both"/>
              <w:rPr>
                <w:i/>
                <w:sz w:val="24"/>
              </w:rPr>
            </w:pPr>
            <w:r>
              <w:rPr>
                <w:rFonts w:ascii="Wingdings" w:hAnsi="Wingdings"/>
                <w:sz w:val="24"/>
              </w:rPr>
              <w:t></w:t>
            </w:r>
            <w:r>
              <w:rPr>
                <w:sz w:val="24"/>
              </w:rPr>
              <w:t xml:space="preserve"> Rút ra ý đoạn 1: </w:t>
            </w:r>
            <w:r>
              <w:rPr>
                <w:i/>
                <w:sz w:val="24"/>
              </w:rPr>
              <w:t>Một số nội dung quy định về quyền của trẻ em.</w:t>
            </w:r>
          </w:p>
          <w:p w:rsidR="00D74C58" w:rsidRDefault="00901FA9">
            <w:pPr>
              <w:pStyle w:val="TableParagraph"/>
              <w:numPr>
                <w:ilvl w:val="1"/>
                <w:numId w:val="128"/>
              </w:numPr>
              <w:tabs>
                <w:tab w:val="left" w:pos="503"/>
              </w:tabs>
              <w:spacing w:line="276" w:lineRule="auto"/>
              <w:ind w:right="97" w:firstLine="141"/>
              <w:jc w:val="both"/>
              <w:rPr>
                <w:sz w:val="24"/>
              </w:rPr>
            </w:pPr>
            <w:r>
              <w:rPr>
                <w:sz w:val="24"/>
              </w:rPr>
              <w:t>Trẻ em có những bổn phận nào đối với cộng đồng, xã hội? (Gợi ý: Nêu các nội dung ở Điều 39.)</w:t>
            </w:r>
          </w:p>
          <w:p w:rsidR="00D74C58" w:rsidRDefault="00901FA9">
            <w:pPr>
              <w:pStyle w:val="TableParagraph"/>
              <w:rPr>
                <w:sz w:val="24"/>
              </w:rPr>
            </w:pPr>
            <w:r>
              <w:rPr>
                <w:rFonts w:ascii="Wingdings" w:hAnsi="Wingdings"/>
                <w:sz w:val="24"/>
              </w:rPr>
              <w:t></w:t>
            </w:r>
            <w:r>
              <w:rPr>
                <w:spacing w:val="9"/>
                <w:sz w:val="24"/>
              </w:rPr>
              <w:t xml:space="preserve"> </w:t>
            </w:r>
            <w:r>
              <w:rPr>
                <w:sz w:val="24"/>
              </w:rPr>
              <w:t>Giải</w:t>
            </w:r>
            <w:r>
              <w:rPr>
                <w:spacing w:val="11"/>
                <w:sz w:val="24"/>
              </w:rPr>
              <w:t xml:space="preserve"> </w:t>
            </w:r>
            <w:r>
              <w:rPr>
                <w:sz w:val="24"/>
              </w:rPr>
              <w:t>nghĩa</w:t>
            </w:r>
            <w:r>
              <w:rPr>
                <w:spacing w:val="11"/>
                <w:sz w:val="24"/>
              </w:rPr>
              <w:t xml:space="preserve"> </w:t>
            </w:r>
            <w:r>
              <w:rPr>
                <w:sz w:val="24"/>
              </w:rPr>
              <w:t>từ:</w:t>
            </w:r>
            <w:r>
              <w:rPr>
                <w:spacing w:val="10"/>
                <w:sz w:val="24"/>
              </w:rPr>
              <w:t xml:space="preserve"> </w:t>
            </w:r>
            <w:r>
              <w:rPr>
                <w:i/>
                <w:sz w:val="24"/>
              </w:rPr>
              <w:t>nhân</w:t>
            </w:r>
            <w:r>
              <w:rPr>
                <w:i/>
                <w:spacing w:val="10"/>
                <w:sz w:val="24"/>
              </w:rPr>
              <w:t xml:space="preserve"> </w:t>
            </w:r>
            <w:r>
              <w:rPr>
                <w:i/>
                <w:sz w:val="24"/>
              </w:rPr>
              <w:t>phẩm</w:t>
            </w:r>
            <w:r>
              <w:rPr>
                <w:i/>
                <w:spacing w:val="10"/>
                <w:sz w:val="24"/>
              </w:rPr>
              <w:t xml:space="preserve"> </w:t>
            </w:r>
            <w:r>
              <w:rPr>
                <w:sz w:val="24"/>
              </w:rPr>
              <w:t>(phẩm</w:t>
            </w:r>
            <w:r>
              <w:rPr>
                <w:spacing w:val="10"/>
                <w:sz w:val="24"/>
              </w:rPr>
              <w:t xml:space="preserve"> </w:t>
            </w:r>
            <w:r>
              <w:rPr>
                <w:sz w:val="24"/>
              </w:rPr>
              <w:t>chất</w:t>
            </w:r>
            <w:r>
              <w:rPr>
                <w:spacing w:val="10"/>
                <w:sz w:val="24"/>
              </w:rPr>
              <w:t xml:space="preserve"> </w:t>
            </w:r>
            <w:r>
              <w:rPr>
                <w:sz w:val="24"/>
              </w:rPr>
              <w:t>và</w:t>
            </w:r>
            <w:r>
              <w:rPr>
                <w:spacing w:val="10"/>
                <w:sz w:val="24"/>
              </w:rPr>
              <w:t xml:space="preserve"> </w:t>
            </w:r>
            <w:r>
              <w:rPr>
                <w:sz w:val="24"/>
              </w:rPr>
              <w:t>giá</w:t>
            </w:r>
            <w:r>
              <w:rPr>
                <w:spacing w:val="9"/>
                <w:sz w:val="24"/>
              </w:rPr>
              <w:t xml:space="preserve"> </w:t>
            </w:r>
            <w:r>
              <w:rPr>
                <w:sz w:val="24"/>
              </w:rPr>
              <w:t>trị</w:t>
            </w:r>
            <w:r>
              <w:rPr>
                <w:spacing w:val="11"/>
                <w:sz w:val="24"/>
              </w:rPr>
              <w:t xml:space="preserve"> </w:t>
            </w:r>
            <w:r>
              <w:rPr>
                <w:sz w:val="24"/>
              </w:rPr>
              <w:t>của</w:t>
            </w:r>
            <w:r>
              <w:rPr>
                <w:spacing w:val="11"/>
                <w:sz w:val="24"/>
              </w:rPr>
              <w:t xml:space="preserve"> </w:t>
            </w:r>
            <w:r>
              <w:rPr>
                <w:spacing w:val="-5"/>
                <w:sz w:val="24"/>
              </w:rPr>
              <w:t>con</w:t>
            </w:r>
          </w:p>
          <w:p w:rsidR="00D74C58" w:rsidRDefault="00901FA9">
            <w:pPr>
              <w:pStyle w:val="TableParagraph"/>
              <w:spacing w:before="41"/>
              <w:rPr>
                <w:sz w:val="24"/>
              </w:rPr>
            </w:pPr>
            <w:r>
              <w:rPr>
                <w:spacing w:val="-2"/>
                <w:sz w:val="24"/>
              </w:rPr>
              <w:t>người);…</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722"/>
              </w:numPr>
              <w:tabs>
                <w:tab w:val="left" w:pos="274"/>
              </w:tabs>
              <w:spacing w:before="1"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722"/>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p w:rsidR="00D74C58" w:rsidRDefault="00901FA9">
            <w:pPr>
              <w:pStyle w:val="TableParagraph"/>
              <w:numPr>
                <w:ilvl w:val="0"/>
                <w:numId w:val="722"/>
              </w:numPr>
              <w:tabs>
                <w:tab w:val="left" w:pos="308"/>
              </w:tabs>
              <w:spacing w:line="276" w:lineRule="auto"/>
              <w:ind w:right="93" w:firstLine="0"/>
              <w:jc w:val="both"/>
              <w:rPr>
                <w:sz w:val="24"/>
              </w:rPr>
            </w:pPr>
            <w:r>
              <w:rPr>
                <w:sz w:val="24"/>
              </w:rPr>
              <w:t>Biết liên hệ bản thân: Nói</w:t>
            </w:r>
            <w:r>
              <w:rPr>
                <w:spacing w:val="-6"/>
                <w:sz w:val="24"/>
              </w:rPr>
              <w:t xml:space="preserve"> </w:t>
            </w:r>
            <w:r>
              <w:rPr>
                <w:sz w:val="24"/>
              </w:rPr>
              <w:t>được</w:t>
            </w:r>
            <w:r>
              <w:rPr>
                <w:spacing w:val="-6"/>
                <w:sz w:val="24"/>
              </w:rPr>
              <w:t xml:space="preserve"> </w:t>
            </w:r>
            <w:r>
              <w:rPr>
                <w:sz w:val="24"/>
              </w:rPr>
              <w:t>về</w:t>
            </w:r>
            <w:r>
              <w:rPr>
                <w:spacing w:val="-6"/>
                <w:sz w:val="24"/>
              </w:rPr>
              <w:t xml:space="preserve"> </w:t>
            </w:r>
            <w:r>
              <w:rPr>
                <w:sz w:val="24"/>
              </w:rPr>
              <w:t>những</w:t>
            </w:r>
            <w:r>
              <w:rPr>
                <w:spacing w:val="-6"/>
                <w:sz w:val="24"/>
              </w:rPr>
              <w:t xml:space="preserve"> </w:t>
            </w:r>
            <w:r>
              <w:rPr>
                <w:sz w:val="24"/>
              </w:rPr>
              <w:t>việc gia</w:t>
            </w:r>
            <w:r>
              <w:rPr>
                <w:spacing w:val="-15"/>
                <w:sz w:val="24"/>
              </w:rPr>
              <w:t xml:space="preserve"> </w:t>
            </w:r>
            <w:r>
              <w:rPr>
                <w:sz w:val="24"/>
              </w:rPr>
              <w:t>đình</w:t>
            </w:r>
            <w:r>
              <w:rPr>
                <w:spacing w:val="-15"/>
                <w:sz w:val="24"/>
              </w:rPr>
              <w:t xml:space="preserve"> </w:t>
            </w:r>
            <w:r>
              <w:rPr>
                <w:sz w:val="24"/>
              </w:rPr>
              <w:t>hoặc</w:t>
            </w:r>
            <w:r>
              <w:rPr>
                <w:spacing w:val="-15"/>
                <w:sz w:val="24"/>
              </w:rPr>
              <w:t xml:space="preserve"> </w:t>
            </w:r>
            <w:r>
              <w:rPr>
                <w:sz w:val="24"/>
              </w:rPr>
              <w:t>người</w:t>
            </w:r>
            <w:r>
              <w:rPr>
                <w:spacing w:val="-15"/>
                <w:sz w:val="24"/>
              </w:rPr>
              <w:t xml:space="preserve"> </w:t>
            </w:r>
            <w:r>
              <w:rPr>
                <w:sz w:val="24"/>
              </w:rPr>
              <w:t>thân chăm sóc, nuôi dưỡng em</w:t>
            </w:r>
            <w:r>
              <w:rPr>
                <w:spacing w:val="-12"/>
                <w:sz w:val="24"/>
              </w:rPr>
              <w:t xml:space="preserve"> </w:t>
            </w:r>
            <w:r>
              <w:rPr>
                <w:sz w:val="24"/>
              </w:rPr>
              <w:t>và</w:t>
            </w:r>
            <w:r>
              <w:rPr>
                <w:spacing w:val="-12"/>
                <w:sz w:val="24"/>
              </w:rPr>
              <w:t xml:space="preserve"> </w:t>
            </w:r>
            <w:r>
              <w:rPr>
                <w:sz w:val="24"/>
              </w:rPr>
              <w:t>cảm</w:t>
            </w:r>
            <w:r>
              <w:rPr>
                <w:spacing w:val="-12"/>
                <w:sz w:val="24"/>
              </w:rPr>
              <w:t xml:space="preserve"> </w:t>
            </w:r>
            <w:r>
              <w:rPr>
                <w:sz w:val="24"/>
              </w:rPr>
              <w:t>xúc</w:t>
            </w:r>
            <w:r>
              <w:rPr>
                <w:spacing w:val="-12"/>
                <w:sz w:val="24"/>
              </w:rPr>
              <w:t xml:space="preserve"> </w:t>
            </w:r>
            <w:r>
              <w:rPr>
                <w:sz w:val="24"/>
              </w:rPr>
              <w:t>khi</w:t>
            </w:r>
            <w:r>
              <w:rPr>
                <w:spacing w:val="-12"/>
                <w:sz w:val="24"/>
              </w:rPr>
              <w:t xml:space="preserve"> </w:t>
            </w:r>
            <w:r>
              <w:rPr>
                <w:sz w:val="24"/>
              </w:rPr>
              <w:t>được chăm sóc, nuôi dưỡng; kể được những việc đã làm để thực hiện bổn phận</w:t>
            </w:r>
            <w:r>
              <w:rPr>
                <w:spacing w:val="-9"/>
                <w:sz w:val="24"/>
              </w:rPr>
              <w:t xml:space="preserve"> </w:t>
            </w:r>
            <w:r>
              <w:rPr>
                <w:sz w:val="24"/>
              </w:rPr>
              <w:t>đối</w:t>
            </w:r>
            <w:r>
              <w:rPr>
                <w:spacing w:val="-9"/>
                <w:sz w:val="24"/>
              </w:rPr>
              <w:t xml:space="preserve"> </w:t>
            </w:r>
            <w:r>
              <w:rPr>
                <w:sz w:val="24"/>
              </w:rPr>
              <w:t>với</w:t>
            </w:r>
            <w:r>
              <w:rPr>
                <w:spacing w:val="-10"/>
                <w:sz w:val="24"/>
              </w:rPr>
              <w:t xml:space="preserve"> </w:t>
            </w:r>
            <w:r>
              <w:rPr>
                <w:sz w:val="24"/>
              </w:rPr>
              <w:t>cộng</w:t>
            </w:r>
            <w:r>
              <w:rPr>
                <w:spacing w:val="-9"/>
                <w:sz w:val="24"/>
              </w:rPr>
              <w:t xml:space="preserve"> </w:t>
            </w:r>
            <w:r>
              <w:rPr>
                <w:sz w:val="24"/>
              </w:rPr>
              <w:t>đồng, xã hội.</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729"/>
        </w:trPr>
        <w:tc>
          <w:tcPr>
            <w:tcW w:w="5954" w:type="dxa"/>
          </w:tcPr>
          <w:p w:rsidR="00D74C58" w:rsidRDefault="00901FA9">
            <w:pPr>
              <w:pStyle w:val="TableParagraph"/>
              <w:spacing w:before="1" w:line="276" w:lineRule="auto"/>
              <w:ind w:right="94"/>
              <w:jc w:val="both"/>
              <w:rPr>
                <w:i/>
                <w:sz w:val="24"/>
              </w:rPr>
            </w:pPr>
            <w:r>
              <w:rPr>
                <w:rFonts w:ascii="Wingdings" w:hAnsi="Wingdings"/>
                <w:sz w:val="24"/>
              </w:rPr>
              <w:t></w:t>
            </w:r>
            <w:r>
              <w:rPr>
                <w:spacing w:val="-2"/>
                <w:sz w:val="24"/>
              </w:rPr>
              <w:t xml:space="preserve"> </w:t>
            </w:r>
            <w:r>
              <w:rPr>
                <w:sz w:val="24"/>
              </w:rPr>
              <w:t>Rút</w:t>
            </w:r>
            <w:r>
              <w:rPr>
                <w:spacing w:val="-2"/>
                <w:sz w:val="24"/>
              </w:rPr>
              <w:t xml:space="preserve"> </w:t>
            </w:r>
            <w:r>
              <w:rPr>
                <w:sz w:val="24"/>
              </w:rPr>
              <w:t>ra</w:t>
            </w:r>
            <w:r>
              <w:rPr>
                <w:spacing w:val="-2"/>
                <w:sz w:val="24"/>
              </w:rPr>
              <w:t xml:space="preserve"> </w:t>
            </w:r>
            <w:r>
              <w:rPr>
                <w:sz w:val="24"/>
              </w:rPr>
              <w:t>ý</w:t>
            </w:r>
            <w:r>
              <w:rPr>
                <w:spacing w:val="-4"/>
                <w:sz w:val="24"/>
              </w:rPr>
              <w:t xml:space="preserve"> </w:t>
            </w:r>
            <w:r>
              <w:rPr>
                <w:sz w:val="24"/>
              </w:rPr>
              <w:t>đoạn</w:t>
            </w:r>
            <w:r>
              <w:rPr>
                <w:spacing w:val="-2"/>
                <w:sz w:val="24"/>
              </w:rPr>
              <w:t xml:space="preserve"> </w:t>
            </w:r>
            <w:r>
              <w:rPr>
                <w:sz w:val="24"/>
              </w:rPr>
              <w:t>2:</w:t>
            </w:r>
            <w:r>
              <w:rPr>
                <w:spacing w:val="-2"/>
                <w:sz w:val="24"/>
              </w:rPr>
              <w:t xml:space="preserve"> </w:t>
            </w:r>
            <w:r>
              <w:rPr>
                <w:i/>
                <w:sz w:val="24"/>
              </w:rPr>
              <w:t>Các</w:t>
            </w:r>
            <w:r>
              <w:rPr>
                <w:i/>
                <w:spacing w:val="-3"/>
                <w:sz w:val="24"/>
              </w:rPr>
              <w:t xml:space="preserve"> </w:t>
            </w:r>
            <w:r>
              <w:rPr>
                <w:i/>
                <w:sz w:val="24"/>
              </w:rPr>
              <w:t>nội</w:t>
            </w:r>
            <w:r>
              <w:rPr>
                <w:i/>
                <w:spacing w:val="-2"/>
                <w:sz w:val="24"/>
              </w:rPr>
              <w:t xml:space="preserve"> </w:t>
            </w:r>
            <w:r>
              <w:rPr>
                <w:i/>
                <w:sz w:val="24"/>
              </w:rPr>
              <w:t>dung</w:t>
            </w:r>
            <w:r>
              <w:rPr>
                <w:i/>
                <w:spacing w:val="-2"/>
                <w:sz w:val="24"/>
              </w:rPr>
              <w:t xml:space="preserve"> </w:t>
            </w:r>
            <w:r>
              <w:rPr>
                <w:i/>
                <w:sz w:val="24"/>
              </w:rPr>
              <w:t>quy</w:t>
            </w:r>
            <w:r>
              <w:rPr>
                <w:i/>
                <w:spacing w:val="-3"/>
                <w:sz w:val="24"/>
              </w:rPr>
              <w:t xml:space="preserve"> </w:t>
            </w:r>
            <w:r>
              <w:rPr>
                <w:i/>
                <w:sz w:val="24"/>
              </w:rPr>
              <w:t>định</w:t>
            </w:r>
            <w:r>
              <w:rPr>
                <w:i/>
                <w:spacing w:val="-3"/>
                <w:sz w:val="24"/>
              </w:rPr>
              <w:t xml:space="preserve"> </w:t>
            </w:r>
            <w:r>
              <w:rPr>
                <w:i/>
                <w:sz w:val="24"/>
              </w:rPr>
              <w:t>về</w:t>
            </w:r>
            <w:r>
              <w:rPr>
                <w:i/>
                <w:spacing w:val="-2"/>
                <w:sz w:val="24"/>
              </w:rPr>
              <w:t xml:space="preserve"> </w:t>
            </w:r>
            <w:r>
              <w:rPr>
                <w:i/>
                <w:sz w:val="24"/>
              </w:rPr>
              <w:t>bổn</w:t>
            </w:r>
            <w:r>
              <w:rPr>
                <w:i/>
                <w:spacing w:val="-2"/>
                <w:sz w:val="24"/>
              </w:rPr>
              <w:t xml:space="preserve"> </w:t>
            </w:r>
            <w:r>
              <w:rPr>
                <w:i/>
                <w:sz w:val="24"/>
              </w:rPr>
              <w:t>phận</w:t>
            </w:r>
            <w:r>
              <w:rPr>
                <w:i/>
                <w:spacing w:val="-2"/>
                <w:sz w:val="24"/>
              </w:rPr>
              <w:t xml:space="preserve"> </w:t>
            </w:r>
            <w:r>
              <w:rPr>
                <w:i/>
                <w:sz w:val="24"/>
              </w:rPr>
              <w:t>của trẻ em đối với cộng đồng, xã hội.</w:t>
            </w:r>
          </w:p>
          <w:p w:rsidR="00D74C58" w:rsidRDefault="00901FA9">
            <w:pPr>
              <w:pStyle w:val="TableParagraph"/>
              <w:spacing w:line="276" w:lineRule="auto"/>
              <w:ind w:right="94" w:firstLine="141"/>
              <w:jc w:val="both"/>
              <w:rPr>
                <w:sz w:val="24"/>
              </w:rPr>
            </w:pPr>
            <w:r>
              <w:rPr>
                <w:sz w:val="24"/>
              </w:rPr>
              <w:t>4. Kể một vài việc em đã làm để thực hiện bổn phận đối với</w:t>
            </w:r>
            <w:r>
              <w:rPr>
                <w:spacing w:val="-3"/>
                <w:sz w:val="24"/>
              </w:rPr>
              <w:t xml:space="preserve"> </w:t>
            </w:r>
            <w:r>
              <w:rPr>
                <w:sz w:val="24"/>
              </w:rPr>
              <w:t>cộng</w:t>
            </w:r>
            <w:r>
              <w:rPr>
                <w:spacing w:val="-3"/>
                <w:sz w:val="24"/>
              </w:rPr>
              <w:t xml:space="preserve"> </w:t>
            </w:r>
            <w:r>
              <w:rPr>
                <w:sz w:val="24"/>
              </w:rPr>
              <w:t>đồng,</w:t>
            </w:r>
            <w:r>
              <w:rPr>
                <w:spacing w:val="-3"/>
                <w:sz w:val="24"/>
              </w:rPr>
              <w:t xml:space="preserve"> </w:t>
            </w:r>
            <w:r>
              <w:rPr>
                <w:sz w:val="24"/>
              </w:rPr>
              <w:t>xã</w:t>
            </w:r>
            <w:r>
              <w:rPr>
                <w:spacing w:val="-3"/>
                <w:sz w:val="24"/>
              </w:rPr>
              <w:t xml:space="preserve"> </w:t>
            </w:r>
            <w:r>
              <w:rPr>
                <w:sz w:val="24"/>
              </w:rPr>
              <w:t>hội.</w:t>
            </w:r>
            <w:r>
              <w:rPr>
                <w:spacing w:val="-3"/>
                <w:sz w:val="24"/>
              </w:rPr>
              <w:t xml:space="preserve"> </w:t>
            </w:r>
            <w:r>
              <w:rPr>
                <w:sz w:val="24"/>
              </w:rPr>
              <w:t>(Gợi</w:t>
            </w:r>
            <w:r>
              <w:rPr>
                <w:spacing w:val="-3"/>
                <w:sz w:val="24"/>
              </w:rPr>
              <w:t xml:space="preserve"> </w:t>
            </w:r>
            <w:r>
              <w:rPr>
                <w:sz w:val="24"/>
              </w:rPr>
              <w:t>ý:</w:t>
            </w:r>
            <w:r>
              <w:rPr>
                <w:spacing w:val="-3"/>
                <w:sz w:val="24"/>
              </w:rPr>
              <w:t xml:space="preserve"> </w:t>
            </w:r>
            <w:r>
              <w:rPr>
                <w:sz w:val="24"/>
              </w:rPr>
              <w:t>Khuyến</w:t>
            </w:r>
            <w:r>
              <w:rPr>
                <w:spacing w:val="-3"/>
                <w:sz w:val="24"/>
              </w:rPr>
              <w:t xml:space="preserve"> </w:t>
            </w:r>
            <w:r>
              <w:rPr>
                <w:sz w:val="24"/>
              </w:rPr>
              <w:t>khích</w:t>
            </w:r>
            <w:r>
              <w:rPr>
                <w:spacing w:val="-3"/>
                <w:sz w:val="24"/>
              </w:rPr>
              <w:t xml:space="preserve"> </w:t>
            </w:r>
            <w:r>
              <w:rPr>
                <w:sz w:val="24"/>
              </w:rPr>
              <w:t>HS</w:t>
            </w:r>
            <w:r>
              <w:rPr>
                <w:spacing w:val="-3"/>
                <w:sz w:val="24"/>
              </w:rPr>
              <w:t xml:space="preserve"> </w:t>
            </w:r>
            <w:r>
              <w:rPr>
                <w:sz w:val="24"/>
              </w:rPr>
              <w:t>trả</w:t>
            </w:r>
            <w:r>
              <w:rPr>
                <w:spacing w:val="-3"/>
                <w:sz w:val="24"/>
              </w:rPr>
              <w:t xml:space="preserve"> </w:t>
            </w:r>
            <w:r>
              <w:rPr>
                <w:sz w:val="24"/>
              </w:rPr>
              <w:t>lời</w:t>
            </w:r>
            <w:r>
              <w:rPr>
                <w:spacing w:val="-3"/>
                <w:sz w:val="24"/>
              </w:rPr>
              <w:t xml:space="preserve"> </w:t>
            </w:r>
            <w:r>
              <w:rPr>
                <w:sz w:val="24"/>
              </w:rPr>
              <w:t xml:space="preserve">dựa vào thực tế em đã làm để thực hiện các điều luật trong bài khi em ở trường, ở địa phương gia đình em sinh sống, VD: </w:t>
            </w:r>
            <w:r>
              <w:rPr>
                <w:i/>
                <w:sz w:val="24"/>
              </w:rPr>
              <w:t>Lễ</w:t>
            </w:r>
            <w:r>
              <w:rPr>
                <w:i/>
                <w:spacing w:val="-7"/>
                <w:sz w:val="24"/>
              </w:rPr>
              <w:t xml:space="preserve"> </w:t>
            </w:r>
            <w:r>
              <w:rPr>
                <w:i/>
                <w:sz w:val="24"/>
              </w:rPr>
              <w:t>phép</w:t>
            </w:r>
            <w:r>
              <w:rPr>
                <w:i/>
                <w:spacing w:val="-7"/>
                <w:sz w:val="24"/>
              </w:rPr>
              <w:t xml:space="preserve"> </w:t>
            </w:r>
            <w:r>
              <w:rPr>
                <w:i/>
                <w:sz w:val="24"/>
              </w:rPr>
              <w:t>với</w:t>
            </w:r>
            <w:r>
              <w:rPr>
                <w:i/>
                <w:spacing w:val="-7"/>
                <w:sz w:val="24"/>
              </w:rPr>
              <w:t xml:space="preserve"> </w:t>
            </w:r>
            <w:r>
              <w:rPr>
                <w:i/>
                <w:sz w:val="24"/>
              </w:rPr>
              <w:t>các</w:t>
            </w:r>
            <w:r>
              <w:rPr>
                <w:i/>
                <w:spacing w:val="-7"/>
                <w:sz w:val="24"/>
              </w:rPr>
              <w:t xml:space="preserve"> </w:t>
            </w:r>
            <w:r>
              <w:rPr>
                <w:i/>
                <w:sz w:val="24"/>
              </w:rPr>
              <w:t>cô</w:t>
            </w:r>
            <w:r>
              <w:rPr>
                <w:i/>
                <w:spacing w:val="-7"/>
                <w:sz w:val="24"/>
              </w:rPr>
              <w:t xml:space="preserve"> </w:t>
            </w:r>
            <w:r>
              <w:rPr>
                <w:i/>
                <w:sz w:val="24"/>
              </w:rPr>
              <w:t>chú</w:t>
            </w:r>
            <w:r>
              <w:rPr>
                <w:i/>
                <w:spacing w:val="-7"/>
                <w:sz w:val="24"/>
              </w:rPr>
              <w:t xml:space="preserve"> </w:t>
            </w:r>
            <w:r>
              <w:rPr>
                <w:i/>
                <w:sz w:val="24"/>
              </w:rPr>
              <w:t>lao</w:t>
            </w:r>
            <w:r>
              <w:rPr>
                <w:i/>
                <w:spacing w:val="-7"/>
                <w:sz w:val="24"/>
              </w:rPr>
              <w:t xml:space="preserve"> </w:t>
            </w:r>
            <w:r>
              <w:rPr>
                <w:i/>
                <w:sz w:val="24"/>
              </w:rPr>
              <w:t>công,</w:t>
            </w:r>
            <w:r>
              <w:rPr>
                <w:i/>
                <w:spacing w:val="-7"/>
                <w:sz w:val="24"/>
              </w:rPr>
              <w:t xml:space="preserve"> </w:t>
            </w:r>
            <w:r>
              <w:rPr>
                <w:i/>
                <w:sz w:val="24"/>
              </w:rPr>
              <w:t>nhường</w:t>
            </w:r>
            <w:r>
              <w:rPr>
                <w:i/>
                <w:spacing w:val="-7"/>
                <w:sz w:val="24"/>
              </w:rPr>
              <w:t xml:space="preserve"> </w:t>
            </w:r>
            <w:r>
              <w:rPr>
                <w:i/>
                <w:sz w:val="24"/>
              </w:rPr>
              <w:t>chỗ</w:t>
            </w:r>
            <w:r>
              <w:rPr>
                <w:i/>
                <w:spacing w:val="-7"/>
                <w:sz w:val="24"/>
              </w:rPr>
              <w:t xml:space="preserve"> </w:t>
            </w:r>
            <w:r>
              <w:rPr>
                <w:i/>
                <w:sz w:val="24"/>
              </w:rPr>
              <w:t>cho</w:t>
            </w:r>
            <w:r>
              <w:rPr>
                <w:i/>
                <w:spacing w:val="-7"/>
                <w:sz w:val="24"/>
              </w:rPr>
              <w:t xml:space="preserve"> </w:t>
            </w:r>
            <w:r>
              <w:rPr>
                <w:i/>
                <w:sz w:val="24"/>
              </w:rPr>
              <w:t>người</w:t>
            </w:r>
            <w:r>
              <w:rPr>
                <w:i/>
                <w:spacing w:val="-7"/>
                <w:sz w:val="24"/>
              </w:rPr>
              <w:t xml:space="preserve"> </w:t>
            </w:r>
            <w:r>
              <w:rPr>
                <w:i/>
                <w:sz w:val="24"/>
              </w:rPr>
              <w:t>lớn tuổi trên xe buýt,…</w:t>
            </w:r>
            <w:r>
              <w:rPr>
                <w:sz w:val="24"/>
              </w:rPr>
              <w:t>)</w:t>
            </w:r>
          </w:p>
          <w:p w:rsidR="00D74C58" w:rsidRDefault="00901FA9">
            <w:pPr>
              <w:pStyle w:val="TableParagraph"/>
              <w:rPr>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nội dung</w:t>
            </w:r>
            <w:r>
              <w:rPr>
                <w:spacing w:val="-1"/>
                <w:sz w:val="24"/>
              </w:rPr>
              <w:t xml:space="preserve"> </w:t>
            </w:r>
            <w:r>
              <w:rPr>
                <w:sz w:val="24"/>
              </w:rPr>
              <w:t>của</w:t>
            </w:r>
            <w:r>
              <w:rPr>
                <w:spacing w:val="-1"/>
                <w:sz w:val="24"/>
              </w:rPr>
              <w:t xml:space="preserve"> </w:t>
            </w:r>
            <w:r>
              <w:rPr>
                <w:sz w:val="24"/>
              </w:rPr>
              <w:t xml:space="preserve">bài </w:t>
            </w:r>
            <w:r>
              <w:rPr>
                <w:spacing w:val="-4"/>
                <w:sz w:val="24"/>
              </w:rPr>
              <w:t>đọc.</w:t>
            </w:r>
          </w:p>
          <w:p w:rsidR="00D74C58" w:rsidRDefault="00901FA9">
            <w:pPr>
              <w:pStyle w:val="TableParagraph"/>
              <w:numPr>
                <w:ilvl w:val="0"/>
                <w:numId w:val="72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721"/>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8886"/>
        </w:trPr>
        <w:tc>
          <w:tcPr>
            <w:tcW w:w="5954" w:type="dxa"/>
          </w:tcPr>
          <w:p w:rsidR="00D74C58" w:rsidRDefault="00901FA9">
            <w:pPr>
              <w:pStyle w:val="TableParagraph"/>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0"/>
                <w:numId w:val="127"/>
              </w:numPr>
              <w:tabs>
                <w:tab w:val="left" w:pos="299"/>
              </w:tabs>
              <w:spacing w:before="42"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5" w:firstLine="141"/>
              <w:jc w:val="both"/>
              <w:rPr>
                <w:i/>
                <w:sz w:val="24"/>
              </w:rPr>
            </w:pPr>
            <w:r>
              <w:rPr>
                <w:sz w:val="24"/>
              </w:rPr>
              <w:t>+</w:t>
            </w:r>
            <w:r>
              <w:rPr>
                <w:spacing w:val="-4"/>
                <w:sz w:val="24"/>
              </w:rPr>
              <w:t xml:space="preserve"> </w:t>
            </w:r>
            <w:r>
              <w:rPr>
                <w:sz w:val="24"/>
              </w:rPr>
              <w:t>Bài</w:t>
            </w:r>
            <w:r>
              <w:rPr>
                <w:spacing w:val="-5"/>
                <w:sz w:val="24"/>
              </w:rPr>
              <w:t xml:space="preserve"> </w:t>
            </w:r>
            <w:r>
              <w:rPr>
                <w:sz w:val="24"/>
              </w:rPr>
              <w:t>đọc</w:t>
            </w:r>
            <w:r>
              <w:rPr>
                <w:spacing w:val="-5"/>
                <w:sz w:val="24"/>
              </w:rPr>
              <w:t xml:space="preserve"> </w:t>
            </w:r>
            <w:r>
              <w:rPr>
                <w:sz w:val="24"/>
              </w:rPr>
              <w:t>nói</w:t>
            </w:r>
            <w:r>
              <w:rPr>
                <w:spacing w:val="-5"/>
                <w:sz w:val="24"/>
              </w:rPr>
              <w:t xml:space="preserve"> </w:t>
            </w:r>
            <w:r>
              <w:rPr>
                <w:sz w:val="24"/>
              </w:rPr>
              <w:t>về</w:t>
            </w:r>
            <w:r>
              <w:rPr>
                <w:spacing w:val="-4"/>
                <w:sz w:val="24"/>
              </w:rPr>
              <w:t xml:space="preserve"> </w:t>
            </w:r>
            <w:r>
              <w:rPr>
                <w:sz w:val="24"/>
              </w:rPr>
              <w:t>điều</w:t>
            </w:r>
            <w:r>
              <w:rPr>
                <w:spacing w:val="-5"/>
                <w:sz w:val="24"/>
              </w:rPr>
              <w:t xml:space="preserve"> </w:t>
            </w:r>
            <w:r>
              <w:rPr>
                <w:sz w:val="24"/>
              </w:rPr>
              <w:t>gì?</w:t>
            </w:r>
            <w:r>
              <w:rPr>
                <w:spacing w:val="-6"/>
                <w:sz w:val="24"/>
              </w:rPr>
              <w:t xml:space="preserve"> </w:t>
            </w:r>
            <w:r>
              <w:rPr>
                <w:rFonts w:ascii="Wingdings" w:hAnsi="Wingdings"/>
                <w:sz w:val="24"/>
              </w:rPr>
              <w:t></w:t>
            </w:r>
            <w:r>
              <w:rPr>
                <w:spacing w:val="-5"/>
                <w:sz w:val="24"/>
              </w:rPr>
              <w:t xml:space="preserve"> </w:t>
            </w:r>
            <w:r>
              <w:rPr>
                <w:i/>
                <w:sz w:val="24"/>
              </w:rPr>
              <w:t>Toàn</w:t>
            </w:r>
            <w:r>
              <w:rPr>
                <w:i/>
                <w:spacing w:val="-5"/>
                <w:sz w:val="24"/>
              </w:rPr>
              <w:t xml:space="preserve"> </w:t>
            </w:r>
            <w:r>
              <w:rPr>
                <w:i/>
                <w:sz w:val="24"/>
              </w:rPr>
              <w:t>bài</w:t>
            </w:r>
            <w:r>
              <w:rPr>
                <w:i/>
                <w:spacing w:val="-5"/>
                <w:sz w:val="24"/>
              </w:rPr>
              <w:t xml:space="preserve"> </w:t>
            </w:r>
            <w:r>
              <w:rPr>
                <w:i/>
                <w:sz w:val="24"/>
              </w:rPr>
              <w:t>đọc</w:t>
            </w:r>
            <w:r>
              <w:rPr>
                <w:i/>
                <w:spacing w:val="-4"/>
                <w:sz w:val="24"/>
              </w:rPr>
              <w:t xml:space="preserve"> </w:t>
            </w:r>
            <w:r>
              <w:rPr>
                <w:i/>
                <w:sz w:val="24"/>
              </w:rPr>
              <w:t>với</w:t>
            </w:r>
            <w:r>
              <w:rPr>
                <w:i/>
                <w:spacing w:val="-4"/>
                <w:sz w:val="24"/>
              </w:rPr>
              <w:t xml:space="preserve"> </w:t>
            </w:r>
            <w:r>
              <w:rPr>
                <w:i/>
                <w:sz w:val="24"/>
              </w:rPr>
              <w:t>giọng</w:t>
            </w:r>
            <w:r>
              <w:rPr>
                <w:i/>
                <w:spacing w:val="-5"/>
                <w:sz w:val="24"/>
              </w:rPr>
              <w:t xml:space="preserve"> </w:t>
            </w:r>
            <w:r>
              <w:rPr>
                <w:i/>
                <w:sz w:val="24"/>
              </w:rPr>
              <w:t>thong thả, rõ ràng, rành mạch.</w:t>
            </w:r>
          </w:p>
          <w:p w:rsidR="00D74C58" w:rsidRDefault="00901FA9">
            <w:pPr>
              <w:pStyle w:val="TableParagraph"/>
              <w:spacing w:line="276" w:lineRule="auto"/>
              <w:ind w:right="94"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 những từ ngữ biểu thị các thông tin về điều luật, yêu cầu thực hiện các quy định của Luật,…</w:t>
            </w:r>
            <w:r>
              <w:rPr>
                <w:sz w:val="24"/>
              </w:rPr>
              <w:t>)</w:t>
            </w:r>
          </w:p>
          <w:p w:rsidR="00D74C58" w:rsidRDefault="00901FA9">
            <w:pPr>
              <w:pStyle w:val="TableParagraph"/>
              <w:numPr>
                <w:ilvl w:val="0"/>
                <w:numId w:val="127"/>
              </w:numPr>
              <w:tabs>
                <w:tab w:val="left" w:pos="286"/>
              </w:tabs>
              <w:spacing w:line="275" w:lineRule="exact"/>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1:</w:t>
            </w:r>
          </w:p>
          <w:p w:rsidR="00D74C58" w:rsidRDefault="00901FA9">
            <w:pPr>
              <w:pStyle w:val="TableParagraph"/>
              <w:spacing w:before="42"/>
              <w:ind w:left="249"/>
              <w:jc w:val="both"/>
              <w:rPr>
                <w:b/>
                <w:i/>
                <w:sz w:val="24"/>
              </w:rPr>
            </w:pPr>
            <w:r>
              <w:rPr>
                <w:b/>
                <w:i/>
                <w:sz w:val="24"/>
              </w:rPr>
              <w:t>Điều</w:t>
            </w:r>
            <w:r>
              <w:rPr>
                <w:b/>
                <w:i/>
                <w:spacing w:val="-2"/>
                <w:sz w:val="24"/>
              </w:rPr>
              <w:t xml:space="preserve"> </w:t>
            </w:r>
            <w:r>
              <w:rPr>
                <w:b/>
                <w:i/>
                <w:sz w:val="24"/>
                <w:u w:val="thick"/>
              </w:rPr>
              <w:t>15</w:t>
            </w:r>
            <w:r>
              <w:rPr>
                <w:b/>
                <w:i/>
                <w:sz w:val="24"/>
              </w:rPr>
              <w:t>.//</w:t>
            </w:r>
            <w:r>
              <w:rPr>
                <w:b/>
                <w:i/>
                <w:spacing w:val="-1"/>
                <w:sz w:val="24"/>
              </w:rPr>
              <w:t xml:space="preserve"> </w:t>
            </w:r>
            <w:r>
              <w:rPr>
                <w:b/>
                <w:i/>
                <w:sz w:val="24"/>
              </w:rPr>
              <w:t>Quyền</w:t>
            </w:r>
            <w:r>
              <w:rPr>
                <w:b/>
                <w:i/>
                <w:spacing w:val="-2"/>
                <w:sz w:val="24"/>
              </w:rPr>
              <w:t xml:space="preserve"> </w:t>
            </w:r>
            <w:r>
              <w:rPr>
                <w:b/>
                <w:i/>
                <w:sz w:val="24"/>
              </w:rPr>
              <w:t>được</w:t>
            </w:r>
            <w:r>
              <w:rPr>
                <w:b/>
                <w:i/>
                <w:spacing w:val="-1"/>
                <w:sz w:val="24"/>
              </w:rPr>
              <w:t xml:space="preserve"> </w:t>
            </w:r>
            <w:r>
              <w:rPr>
                <w:b/>
                <w:i/>
                <w:sz w:val="24"/>
                <w:u w:val="thick"/>
              </w:rPr>
              <w:t>chăm</w:t>
            </w:r>
            <w:r>
              <w:rPr>
                <w:b/>
                <w:i/>
                <w:spacing w:val="-1"/>
                <w:sz w:val="24"/>
                <w:u w:val="thick"/>
              </w:rPr>
              <w:t xml:space="preserve"> </w:t>
            </w:r>
            <w:r>
              <w:rPr>
                <w:b/>
                <w:i/>
                <w:sz w:val="24"/>
                <w:u w:val="thick"/>
              </w:rPr>
              <w:t>sóc</w:t>
            </w:r>
            <w:r>
              <w:rPr>
                <w:b/>
                <w:i/>
                <w:sz w:val="24"/>
              </w:rPr>
              <w:t>,/</w:t>
            </w:r>
            <w:r>
              <w:rPr>
                <w:b/>
                <w:i/>
                <w:spacing w:val="-1"/>
                <w:sz w:val="24"/>
              </w:rPr>
              <w:t xml:space="preserve"> </w:t>
            </w:r>
            <w:r>
              <w:rPr>
                <w:b/>
                <w:i/>
                <w:sz w:val="24"/>
                <w:u w:val="thick"/>
              </w:rPr>
              <w:t>nuôi</w:t>
            </w:r>
            <w:r>
              <w:rPr>
                <w:b/>
                <w:i/>
                <w:spacing w:val="-1"/>
                <w:sz w:val="24"/>
                <w:u w:val="thick"/>
              </w:rPr>
              <w:t xml:space="preserve"> </w:t>
            </w:r>
            <w:r>
              <w:rPr>
                <w:b/>
                <w:i/>
                <w:spacing w:val="-2"/>
                <w:sz w:val="24"/>
                <w:u w:val="thick"/>
              </w:rPr>
              <w:t>dưỡng</w:t>
            </w:r>
            <w:r>
              <w:rPr>
                <w:b/>
                <w:i/>
                <w:spacing w:val="-2"/>
                <w:sz w:val="24"/>
              </w:rPr>
              <w:t>//</w:t>
            </w:r>
          </w:p>
          <w:p w:rsidR="00D74C58" w:rsidRDefault="00901FA9">
            <w:pPr>
              <w:pStyle w:val="TableParagraph"/>
              <w:spacing w:before="41" w:line="276" w:lineRule="auto"/>
              <w:ind w:right="95" w:firstLine="141"/>
              <w:jc w:val="both"/>
              <w:rPr>
                <w:i/>
                <w:sz w:val="24"/>
              </w:rPr>
            </w:pPr>
            <w:r>
              <w:rPr>
                <w:i/>
                <w:sz w:val="24"/>
              </w:rPr>
              <w:t>Trẻ</w:t>
            </w:r>
            <w:r>
              <w:rPr>
                <w:i/>
                <w:spacing w:val="-15"/>
                <w:sz w:val="24"/>
              </w:rPr>
              <w:t xml:space="preserve"> </w:t>
            </w:r>
            <w:r>
              <w:rPr>
                <w:i/>
                <w:sz w:val="24"/>
              </w:rPr>
              <w:t>em</w:t>
            </w:r>
            <w:r>
              <w:rPr>
                <w:i/>
                <w:spacing w:val="-15"/>
                <w:sz w:val="24"/>
              </w:rPr>
              <w:t xml:space="preserve"> </w:t>
            </w:r>
            <w:r>
              <w:rPr>
                <w:i/>
                <w:sz w:val="24"/>
                <w:u w:val="single"/>
              </w:rPr>
              <w:t>có</w:t>
            </w:r>
            <w:r>
              <w:rPr>
                <w:i/>
                <w:spacing w:val="-15"/>
                <w:sz w:val="24"/>
                <w:u w:val="single"/>
              </w:rPr>
              <w:t xml:space="preserve"> </w:t>
            </w:r>
            <w:r>
              <w:rPr>
                <w:i/>
                <w:sz w:val="24"/>
                <w:u w:val="single"/>
              </w:rPr>
              <w:t>quyền</w:t>
            </w:r>
            <w:r>
              <w:rPr>
                <w:i/>
                <w:spacing w:val="-15"/>
                <w:sz w:val="24"/>
              </w:rPr>
              <w:t xml:space="preserve"> </w:t>
            </w:r>
            <w:r>
              <w:rPr>
                <w:i/>
                <w:sz w:val="24"/>
              </w:rPr>
              <w:t>được</w:t>
            </w:r>
            <w:r>
              <w:rPr>
                <w:i/>
                <w:spacing w:val="-15"/>
                <w:sz w:val="24"/>
              </w:rPr>
              <w:t xml:space="preserve"> </w:t>
            </w:r>
            <w:r>
              <w:rPr>
                <w:i/>
                <w:sz w:val="24"/>
                <w:u w:val="single"/>
              </w:rPr>
              <w:t>chăm</w:t>
            </w:r>
            <w:r>
              <w:rPr>
                <w:i/>
                <w:spacing w:val="-15"/>
                <w:sz w:val="24"/>
                <w:u w:val="single"/>
              </w:rPr>
              <w:t xml:space="preserve"> </w:t>
            </w:r>
            <w:r>
              <w:rPr>
                <w:i/>
                <w:sz w:val="24"/>
                <w:u w:val="single"/>
              </w:rPr>
              <w:t>sóc</w:t>
            </w:r>
            <w:r>
              <w:rPr>
                <w:i/>
                <w:sz w:val="24"/>
              </w:rPr>
              <w:t>,/</w:t>
            </w:r>
            <w:r>
              <w:rPr>
                <w:i/>
                <w:spacing w:val="-15"/>
                <w:sz w:val="24"/>
              </w:rPr>
              <w:t xml:space="preserve"> </w:t>
            </w:r>
            <w:r>
              <w:rPr>
                <w:i/>
                <w:sz w:val="24"/>
                <w:u w:val="single"/>
              </w:rPr>
              <w:t>nuôi</w:t>
            </w:r>
            <w:r>
              <w:rPr>
                <w:i/>
                <w:spacing w:val="-15"/>
                <w:sz w:val="24"/>
                <w:u w:val="single"/>
              </w:rPr>
              <w:t xml:space="preserve"> </w:t>
            </w:r>
            <w:r>
              <w:rPr>
                <w:i/>
                <w:sz w:val="24"/>
                <w:u w:val="single"/>
              </w:rPr>
              <w:t>dưỡng</w:t>
            </w:r>
            <w:r>
              <w:rPr>
                <w:i/>
                <w:sz w:val="24"/>
              </w:rPr>
              <w:t>/</w:t>
            </w:r>
            <w:r>
              <w:rPr>
                <w:i/>
                <w:spacing w:val="-15"/>
                <w:sz w:val="24"/>
              </w:rPr>
              <w:t xml:space="preserve"> </w:t>
            </w:r>
            <w:r>
              <w:rPr>
                <w:i/>
                <w:sz w:val="24"/>
              </w:rPr>
              <w:t>để</w:t>
            </w:r>
            <w:r>
              <w:rPr>
                <w:i/>
                <w:spacing w:val="-15"/>
                <w:sz w:val="24"/>
              </w:rPr>
              <w:t xml:space="preserve"> </w:t>
            </w:r>
            <w:r>
              <w:rPr>
                <w:i/>
                <w:sz w:val="24"/>
                <w:u w:val="single"/>
              </w:rPr>
              <w:t>phát</w:t>
            </w:r>
            <w:r>
              <w:rPr>
                <w:i/>
                <w:spacing w:val="-15"/>
                <w:sz w:val="24"/>
                <w:u w:val="single"/>
              </w:rPr>
              <w:t xml:space="preserve"> </w:t>
            </w:r>
            <w:r>
              <w:rPr>
                <w:i/>
                <w:sz w:val="24"/>
                <w:u w:val="single"/>
              </w:rPr>
              <w:t>triển</w:t>
            </w:r>
            <w:r>
              <w:rPr>
                <w:i/>
                <w:sz w:val="24"/>
              </w:rPr>
              <w:t xml:space="preserve"> </w:t>
            </w:r>
            <w:r>
              <w:rPr>
                <w:i/>
                <w:sz w:val="24"/>
                <w:u w:val="single"/>
              </w:rPr>
              <w:t>toàn diện</w:t>
            </w:r>
            <w:r>
              <w:rPr>
                <w:i/>
                <w:sz w:val="24"/>
              </w:rPr>
              <w:t>.//</w:t>
            </w:r>
          </w:p>
          <w:p w:rsidR="00D74C58" w:rsidRDefault="00901FA9">
            <w:pPr>
              <w:pStyle w:val="TableParagraph"/>
              <w:spacing w:line="276" w:lineRule="auto"/>
              <w:ind w:right="94" w:firstLine="141"/>
              <w:jc w:val="both"/>
              <w:rPr>
                <w:b/>
                <w:i/>
                <w:sz w:val="24"/>
              </w:rPr>
            </w:pPr>
            <w:r>
              <w:rPr>
                <w:b/>
                <w:i/>
                <w:sz w:val="24"/>
              </w:rPr>
              <w:t xml:space="preserve">Điều </w:t>
            </w:r>
            <w:r>
              <w:rPr>
                <w:b/>
                <w:i/>
                <w:sz w:val="24"/>
                <w:u w:val="thick"/>
              </w:rPr>
              <w:t>16</w:t>
            </w:r>
            <w:r>
              <w:rPr>
                <w:b/>
                <w:i/>
                <w:sz w:val="24"/>
              </w:rPr>
              <w:t xml:space="preserve">.// Quyền được </w:t>
            </w:r>
            <w:r>
              <w:rPr>
                <w:b/>
                <w:i/>
                <w:sz w:val="24"/>
                <w:u w:val="thick"/>
              </w:rPr>
              <w:t>giáo dục</w:t>
            </w:r>
            <w:r>
              <w:rPr>
                <w:b/>
                <w:i/>
                <w:sz w:val="24"/>
              </w:rPr>
              <w:t xml:space="preserve">,/ </w:t>
            </w:r>
            <w:r>
              <w:rPr>
                <w:b/>
                <w:i/>
                <w:sz w:val="24"/>
                <w:u w:val="thick"/>
              </w:rPr>
              <w:t>học tập</w:t>
            </w:r>
            <w:r>
              <w:rPr>
                <w:b/>
                <w:i/>
                <w:sz w:val="24"/>
              </w:rPr>
              <w:t xml:space="preserve">/ và </w:t>
            </w:r>
            <w:r>
              <w:rPr>
                <w:b/>
                <w:i/>
                <w:sz w:val="24"/>
                <w:u w:val="thick"/>
              </w:rPr>
              <w:t>phát triển</w:t>
            </w:r>
            <w:r>
              <w:rPr>
                <w:b/>
                <w:i/>
                <w:sz w:val="24"/>
              </w:rPr>
              <w:t xml:space="preserve"> </w:t>
            </w:r>
            <w:r>
              <w:rPr>
                <w:b/>
                <w:i/>
                <w:sz w:val="24"/>
                <w:u w:val="thick"/>
              </w:rPr>
              <w:t>năng khiếu</w:t>
            </w:r>
            <w:r>
              <w:rPr>
                <w:b/>
                <w:i/>
                <w:sz w:val="24"/>
              </w:rPr>
              <w:t>//</w:t>
            </w:r>
          </w:p>
          <w:p w:rsidR="00D74C58" w:rsidRDefault="00901FA9">
            <w:pPr>
              <w:pStyle w:val="TableParagraph"/>
              <w:numPr>
                <w:ilvl w:val="1"/>
                <w:numId w:val="127"/>
              </w:numPr>
              <w:tabs>
                <w:tab w:val="left" w:pos="428"/>
              </w:tabs>
              <w:spacing w:line="276" w:lineRule="auto"/>
              <w:ind w:right="94" w:firstLine="141"/>
              <w:jc w:val="both"/>
              <w:rPr>
                <w:i/>
                <w:sz w:val="24"/>
              </w:rPr>
            </w:pPr>
            <w:r>
              <w:rPr>
                <w:i/>
                <w:sz w:val="24"/>
              </w:rPr>
              <w:t>//</w:t>
            </w:r>
            <w:r>
              <w:rPr>
                <w:i/>
                <w:spacing w:val="-8"/>
                <w:sz w:val="24"/>
              </w:rPr>
              <w:t xml:space="preserve"> </w:t>
            </w:r>
            <w:r>
              <w:rPr>
                <w:i/>
                <w:sz w:val="24"/>
              </w:rPr>
              <w:t>Trẻ</w:t>
            </w:r>
            <w:r>
              <w:rPr>
                <w:i/>
                <w:spacing w:val="-9"/>
                <w:sz w:val="24"/>
              </w:rPr>
              <w:t xml:space="preserve"> </w:t>
            </w:r>
            <w:r>
              <w:rPr>
                <w:i/>
                <w:sz w:val="24"/>
              </w:rPr>
              <w:t>em</w:t>
            </w:r>
            <w:r>
              <w:rPr>
                <w:i/>
                <w:spacing w:val="-9"/>
                <w:sz w:val="24"/>
              </w:rPr>
              <w:t xml:space="preserve"> </w:t>
            </w:r>
            <w:r>
              <w:rPr>
                <w:i/>
                <w:sz w:val="24"/>
                <w:u w:val="single"/>
              </w:rPr>
              <w:t>có</w:t>
            </w:r>
            <w:r>
              <w:rPr>
                <w:i/>
                <w:spacing w:val="-8"/>
                <w:sz w:val="24"/>
                <w:u w:val="single"/>
              </w:rPr>
              <w:t xml:space="preserve"> </w:t>
            </w:r>
            <w:r>
              <w:rPr>
                <w:i/>
                <w:sz w:val="24"/>
                <w:u w:val="single"/>
              </w:rPr>
              <w:t>quyền</w:t>
            </w:r>
            <w:r>
              <w:rPr>
                <w:i/>
                <w:spacing w:val="-8"/>
                <w:sz w:val="24"/>
              </w:rPr>
              <w:t xml:space="preserve"> </w:t>
            </w:r>
            <w:r>
              <w:rPr>
                <w:i/>
                <w:sz w:val="24"/>
              </w:rPr>
              <w:t>được</w:t>
            </w:r>
            <w:r>
              <w:rPr>
                <w:i/>
                <w:spacing w:val="-8"/>
                <w:sz w:val="24"/>
              </w:rPr>
              <w:t xml:space="preserve"> </w:t>
            </w:r>
            <w:r>
              <w:rPr>
                <w:i/>
                <w:sz w:val="24"/>
                <w:u w:val="single"/>
              </w:rPr>
              <w:t>giáo</w:t>
            </w:r>
            <w:r>
              <w:rPr>
                <w:i/>
                <w:spacing w:val="-8"/>
                <w:sz w:val="24"/>
                <w:u w:val="single"/>
              </w:rPr>
              <w:t xml:space="preserve"> </w:t>
            </w:r>
            <w:r>
              <w:rPr>
                <w:i/>
                <w:sz w:val="24"/>
                <w:u w:val="single"/>
              </w:rPr>
              <w:t>dục</w:t>
            </w:r>
            <w:r>
              <w:rPr>
                <w:i/>
                <w:sz w:val="24"/>
              </w:rPr>
              <w:t>,/</w:t>
            </w:r>
            <w:r>
              <w:rPr>
                <w:i/>
                <w:spacing w:val="-9"/>
                <w:sz w:val="24"/>
              </w:rPr>
              <w:t xml:space="preserve"> </w:t>
            </w:r>
            <w:r>
              <w:rPr>
                <w:i/>
                <w:sz w:val="24"/>
                <w:u w:val="single"/>
              </w:rPr>
              <w:t>học</w:t>
            </w:r>
            <w:r>
              <w:rPr>
                <w:i/>
                <w:spacing w:val="-8"/>
                <w:sz w:val="24"/>
                <w:u w:val="single"/>
              </w:rPr>
              <w:t xml:space="preserve"> </w:t>
            </w:r>
            <w:r>
              <w:rPr>
                <w:i/>
                <w:sz w:val="24"/>
                <w:u w:val="single"/>
              </w:rPr>
              <w:t>tập</w:t>
            </w:r>
            <w:r>
              <w:rPr>
                <w:i/>
                <w:sz w:val="24"/>
              </w:rPr>
              <w:t>/</w:t>
            </w:r>
            <w:r>
              <w:rPr>
                <w:i/>
                <w:spacing w:val="-9"/>
                <w:sz w:val="24"/>
              </w:rPr>
              <w:t xml:space="preserve"> </w:t>
            </w:r>
            <w:r>
              <w:rPr>
                <w:i/>
                <w:sz w:val="24"/>
              </w:rPr>
              <w:t>để</w:t>
            </w:r>
            <w:r>
              <w:rPr>
                <w:i/>
                <w:spacing w:val="-9"/>
                <w:sz w:val="24"/>
              </w:rPr>
              <w:t xml:space="preserve"> </w:t>
            </w:r>
            <w:r>
              <w:rPr>
                <w:i/>
                <w:sz w:val="24"/>
                <w:u w:val="single"/>
              </w:rPr>
              <w:t>phát</w:t>
            </w:r>
            <w:r>
              <w:rPr>
                <w:i/>
                <w:spacing w:val="-9"/>
                <w:sz w:val="24"/>
                <w:u w:val="single"/>
              </w:rPr>
              <w:t xml:space="preserve"> </w:t>
            </w:r>
            <w:r>
              <w:rPr>
                <w:i/>
                <w:sz w:val="24"/>
                <w:u w:val="single"/>
              </w:rPr>
              <w:t>triển</w:t>
            </w:r>
            <w:r>
              <w:rPr>
                <w:i/>
                <w:sz w:val="24"/>
              </w:rPr>
              <w:t xml:space="preserve"> </w:t>
            </w:r>
            <w:r>
              <w:rPr>
                <w:i/>
                <w:sz w:val="24"/>
                <w:u w:val="single"/>
              </w:rPr>
              <w:t>toàn diện</w:t>
            </w:r>
            <w:r>
              <w:rPr>
                <w:i/>
                <w:sz w:val="24"/>
              </w:rPr>
              <w:t xml:space="preserve">/ và phát huy tốt nhất </w:t>
            </w:r>
            <w:r>
              <w:rPr>
                <w:i/>
                <w:sz w:val="24"/>
                <w:u w:val="single"/>
              </w:rPr>
              <w:t>tiềm năng</w:t>
            </w:r>
            <w:r>
              <w:rPr>
                <w:i/>
                <w:sz w:val="24"/>
              </w:rPr>
              <w:t xml:space="preserve"> của bản thân.//</w:t>
            </w:r>
          </w:p>
          <w:p w:rsidR="00D74C58" w:rsidRDefault="00901FA9">
            <w:pPr>
              <w:pStyle w:val="TableParagraph"/>
              <w:numPr>
                <w:ilvl w:val="1"/>
                <w:numId w:val="127"/>
              </w:numPr>
              <w:tabs>
                <w:tab w:val="left" w:pos="428"/>
              </w:tabs>
              <w:spacing w:line="276" w:lineRule="auto"/>
              <w:ind w:right="95" w:firstLine="141"/>
              <w:jc w:val="both"/>
              <w:rPr>
                <w:i/>
                <w:sz w:val="24"/>
              </w:rPr>
            </w:pPr>
            <w:r>
              <w:rPr>
                <w:i/>
                <w:sz w:val="24"/>
              </w:rPr>
              <w:t>//</w:t>
            </w:r>
            <w:r>
              <w:rPr>
                <w:i/>
                <w:spacing w:val="-13"/>
                <w:sz w:val="24"/>
              </w:rPr>
              <w:t xml:space="preserve"> </w:t>
            </w:r>
            <w:r>
              <w:rPr>
                <w:i/>
                <w:sz w:val="24"/>
              </w:rPr>
              <w:t>Trẻ</w:t>
            </w:r>
            <w:r>
              <w:rPr>
                <w:i/>
                <w:spacing w:val="-13"/>
                <w:sz w:val="24"/>
              </w:rPr>
              <w:t xml:space="preserve"> </w:t>
            </w:r>
            <w:r>
              <w:rPr>
                <w:i/>
                <w:sz w:val="24"/>
              </w:rPr>
              <w:t>em</w:t>
            </w:r>
            <w:r>
              <w:rPr>
                <w:i/>
                <w:spacing w:val="-13"/>
                <w:sz w:val="24"/>
              </w:rPr>
              <w:t xml:space="preserve"> </w:t>
            </w:r>
            <w:r>
              <w:rPr>
                <w:i/>
                <w:sz w:val="24"/>
              </w:rPr>
              <w:t>được</w:t>
            </w:r>
            <w:r>
              <w:rPr>
                <w:i/>
                <w:spacing w:val="-13"/>
                <w:sz w:val="24"/>
              </w:rPr>
              <w:t xml:space="preserve"> </w:t>
            </w:r>
            <w:r>
              <w:rPr>
                <w:i/>
                <w:sz w:val="24"/>
                <w:u w:val="single"/>
              </w:rPr>
              <w:t>bình</w:t>
            </w:r>
            <w:r>
              <w:rPr>
                <w:i/>
                <w:spacing w:val="-13"/>
                <w:sz w:val="24"/>
                <w:u w:val="single"/>
              </w:rPr>
              <w:t xml:space="preserve"> </w:t>
            </w:r>
            <w:r>
              <w:rPr>
                <w:i/>
                <w:sz w:val="24"/>
                <w:u w:val="single"/>
              </w:rPr>
              <w:t>đẳng</w:t>
            </w:r>
            <w:r>
              <w:rPr>
                <w:i/>
                <w:spacing w:val="-13"/>
                <w:sz w:val="24"/>
              </w:rPr>
              <w:t xml:space="preserve"> </w:t>
            </w:r>
            <w:r>
              <w:rPr>
                <w:i/>
                <w:sz w:val="24"/>
              </w:rPr>
              <w:t>về</w:t>
            </w:r>
            <w:r>
              <w:rPr>
                <w:i/>
                <w:spacing w:val="-13"/>
                <w:sz w:val="24"/>
              </w:rPr>
              <w:t xml:space="preserve"> </w:t>
            </w:r>
            <w:r>
              <w:rPr>
                <w:i/>
                <w:sz w:val="24"/>
                <w:u w:val="single"/>
              </w:rPr>
              <w:t>cơ</w:t>
            </w:r>
            <w:r>
              <w:rPr>
                <w:i/>
                <w:spacing w:val="-13"/>
                <w:sz w:val="24"/>
                <w:u w:val="single"/>
              </w:rPr>
              <w:t xml:space="preserve"> </w:t>
            </w:r>
            <w:r>
              <w:rPr>
                <w:i/>
                <w:sz w:val="24"/>
                <w:u w:val="single"/>
              </w:rPr>
              <w:t>hội</w:t>
            </w:r>
            <w:r>
              <w:rPr>
                <w:i/>
                <w:spacing w:val="-14"/>
                <w:sz w:val="24"/>
                <w:u w:val="single"/>
              </w:rPr>
              <w:t xml:space="preserve"> </w:t>
            </w:r>
            <w:r>
              <w:rPr>
                <w:i/>
                <w:sz w:val="24"/>
                <w:u w:val="single"/>
              </w:rPr>
              <w:t>học</w:t>
            </w:r>
            <w:r>
              <w:rPr>
                <w:i/>
                <w:spacing w:val="-13"/>
                <w:sz w:val="24"/>
                <w:u w:val="single"/>
              </w:rPr>
              <w:t xml:space="preserve"> </w:t>
            </w:r>
            <w:r>
              <w:rPr>
                <w:i/>
                <w:sz w:val="24"/>
                <w:u w:val="single"/>
              </w:rPr>
              <w:t>tập</w:t>
            </w:r>
            <w:r>
              <w:rPr>
                <w:i/>
                <w:spacing w:val="-13"/>
                <w:sz w:val="24"/>
                <w:u w:val="single"/>
              </w:rPr>
              <w:t xml:space="preserve"> </w:t>
            </w:r>
            <w:r>
              <w:rPr>
                <w:i/>
                <w:sz w:val="24"/>
                <w:u w:val="single"/>
              </w:rPr>
              <w:t>và</w:t>
            </w:r>
            <w:r>
              <w:rPr>
                <w:i/>
                <w:spacing w:val="-13"/>
                <w:sz w:val="24"/>
                <w:u w:val="single"/>
              </w:rPr>
              <w:t xml:space="preserve"> </w:t>
            </w:r>
            <w:r>
              <w:rPr>
                <w:i/>
                <w:sz w:val="24"/>
                <w:u w:val="single"/>
              </w:rPr>
              <w:t>giáo</w:t>
            </w:r>
            <w:r>
              <w:rPr>
                <w:i/>
                <w:spacing w:val="-13"/>
                <w:sz w:val="24"/>
                <w:u w:val="single"/>
              </w:rPr>
              <w:t xml:space="preserve"> </w:t>
            </w:r>
            <w:r>
              <w:rPr>
                <w:i/>
                <w:sz w:val="24"/>
                <w:u w:val="single"/>
              </w:rPr>
              <w:t>dục</w:t>
            </w:r>
            <w:r>
              <w:rPr>
                <w:i/>
                <w:sz w:val="24"/>
              </w:rPr>
              <w:t xml:space="preserve">;// được </w:t>
            </w:r>
            <w:r>
              <w:rPr>
                <w:i/>
                <w:sz w:val="24"/>
                <w:u w:val="single"/>
              </w:rPr>
              <w:t>phát triển tài năng</w:t>
            </w:r>
            <w:r>
              <w:rPr>
                <w:i/>
                <w:sz w:val="24"/>
              </w:rPr>
              <w:t xml:space="preserve">,/ </w:t>
            </w:r>
            <w:r>
              <w:rPr>
                <w:i/>
                <w:sz w:val="24"/>
                <w:u w:val="single"/>
              </w:rPr>
              <w:t>năng khiếu</w:t>
            </w:r>
            <w:r>
              <w:rPr>
                <w:i/>
                <w:sz w:val="24"/>
              </w:rPr>
              <w:t xml:space="preserve">,/ </w:t>
            </w:r>
            <w:r>
              <w:rPr>
                <w:i/>
                <w:sz w:val="24"/>
                <w:u w:val="single"/>
              </w:rPr>
              <w:t>sáng tạo</w:t>
            </w:r>
            <w:r>
              <w:rPr>
                <w:i/>
                <w:sz w:val="24"/>
              </w:rPr>
              <w:t xml:space="preserve">,/ </w:t>
            </w:r>
            <w:r>
              <w:rPr>
                <w:i/>
                <w:sz w:val="24"/>
                <w:u w:val="single"/>
              </w:rPr>
              <w:t>phát</w:t>
            </w:r>
            <w:r>
              <w:rPr>
                <w:i/>
                <w:sz w:val="24"/>
              </w:rPr>
              <w:t xml:space="preserve"> </w:t>
            </w:r>
            <w:r>
              <w:rPr>
                <w:i/>
                <w:spacing w:val="-2"/>
                <w:sz w:val="24"/>
                <w:u w:val="single"/>
              </w:rPr>
              <w:t>minh</w:t>
            </w:r>
            <w:r>
              <w:rPr>
                <w:i/>
                <w:spacing w:val="-2"/>
                <w:sz w:val="24"/>
              </w:rPr>
              <w:t>.//</w:t>
            </w:r>
          </w:p>
          <w:p w:rsidR="00D74C58" w:rsidRDefault="00901FA9">
            <w:pPr>
              <w:pStyle w:val="TableParagraph"/>
              <w:spacing w:before="1"/>
              <w:ind w:left="249"/>
              <w:jc w:val="both"/>
              <w:rPr>
                <w:b/>
                <w:i/>
                <w:sz w:val="24"/>
              </w:rPr>
            </w:pPr>
            <w:r>
              <w:rPr>
                <w:b/>
                <w:i/>
                <w:sz w:val="24"/>
              </w:rPr>
              <w:t>Điều</w:t>
            </w:r>
            <w:r>
              <w:rPr>
                <w:b/>
                <w:i/>
                <w:spacing w:val="-2"/>
                <w:sz w:val="24"/>
              </w:rPr>
              <w:t xml:space="preserve"> </w:t>
            </w:r>
            <w:r>
              <w:rPr>
                <w:b/>
                <w:i/>
                <w:sz w:val="24"/>
                <w:u w:val="thick"/>
              </w:rPr>
              <w:t>17</w:t>
            </w:r>
            <w:r>
              <w:rPr>
                <w:b/>
                <w:i/>
                <w:sz w:val="24"/>
              </w:rPr>
              <w:t>.//</w:t>
            </w:r>
            <w:r>
              <w:rPr>
                <w:b/>
                <w:i/>
                <w:spacing w:val="-1"/>
                <w:sz w:val="24"/>
              </w:rPr>
              <w:t xml:space="preserve"> </w:t>
            </w:r>
            <w:r>
              <w:rPr>
                <w:b/>
                <w:i/>
                <w:sz w:val="24"/>
              </w:rPr>
              <w:t xml:space="preserve">Quyền </w:t>
            </w:r>
            <w:r>
              <w:rPr>
                <w:b/>
                <w:i/>
                <w:sz w:val="24"/>
                <w:u w:val="thick"/>
              </w:rPr>
              <w:t>vui</w:t>
            </w:r>
            <w:r>
              <w:rPr>
                <w:b/>
                <w:i/>
                <w:spacing w:val="-1"/>
                <w:sz w:val="24"/>
                <w:u w:val="thick"/>
              </w:rPr>
              <w:t xml:space="preserve"> </w:t>
            </w:r>
            <w:r>
              <w:rPr>
                <w:b/>
                <w:i/>
                <w:sz w:val="24"/>
                <w:u w:val="thick"/>
              </w:rPr>
              <w:t>chơi</w:t>
            </w:r>
            <w:r>
              <w:rPr>
                <w:b/>
                <w:i/>
                <w:sz w:val="24"/>
              </w:rPr>
              <w:t>,/</w:t>
            </w:r>
            <w:r>
              <w:rPr>
                <w:b/>
                <w:i/>
                <w:spacing w:val="-1"/>
                <w:sz w:val="24"/>
              </w:rPr>
              <w:t xml:space="preserve"> </w:t>
            </w:r>
            <w:r>
              <w:rPr>
                <w:b/>
                <w:i/>
                <w:sz w:val="24"/>
                <w:u w:val="thick"/>
              </w:rPr>
              <w:t>giải</w:t>
            </w:r>
            <w:r>
              <w:rPr>
                <w:b/>
                <w:i/>
                <w:spacing w:val="-2"/>
                <w:sz w:val="24"/>
                <w:u w:val="thick"/>
              </w:rPr>
              <w:t xml:space="preserve"> trí</w:t>
            </w:r>
            <w:r>
              <w:rPr>
                <w:b/>
                <w:i/>
                <w:spacing w:val="-2"/>
                <w:sz w:val="24"/>
              </w:rPr>
              <w:t>//</w:t>
            </w:r>
          </w:p>
          <w:p w:rsidR="00D74C58" w:rsidRDefault="00901FA9">
            <w:pPr>
              <w:pStyle w:val="TableParagraph"/>
              <w:spacing w:before="40" w:line="276" w:lineRule="auto"/>
              <w:ind w:right="94" w:firstLine="141"/>
              <w:jc w:val="both"/>
              <w:rPr>
                <w:i/>
                <w:sz w:val="24"/>
              </w:rPr>
            </w:pPr>
            <w:r>
              <w:rPr>
                <w:i/>
                <w:sz w:val="24"/>
              </w:rPr>
              <w:t>Trẻ</w:t>
            </w:r>
            <w:r>
              <w:rPr>
                <w:i/>
                <w:spacing w:val="-11"/>
                <w:sz w:val="24"/>
              </w:rPr>
              <w:t xml:space="preserve"> </w:t>
            </w:r>
            <w:r>
              <w:rPr>
                <w:i/>
                <w:sz w:val="24"/>
              </w:rPr>
              <w:t>em</w:t>
            </w:r>
            <w:r>
              <w:rPr>
                <w:i/>
                <w:spacing w:val="-11"/>
                <w:sz w:val="24"/>
              </w:rPr>
              <w:t xml:space="preserve"> </w:t>
            </w:r>
            <w:r>
              <w:rPr>
                <w:i/>
                <w:sz w:val="24"/>
                <w:u w:val="single"/>
              </w:rPr>
              <w:t>có</w:t>
            </w:r>
            <w:r>
              <w:rPr>
                <w:i/>
                <w:spacing w:val="-11"/>
                <w:sz w:val="24"/>
                <w:u w:val="single"/>
              </w:rPr>
              <w:t xml:space="preserve"> </w:t>
            </w:r>
            <w:r>
              <w:rPr>
                <w:i/>
                <w:sz w:val="24"/>
                <w:u w:val="single"/>
              </w:rPr>
              <w:t>quyền</w:t>
            </w:r>
            <w:r>
              <w:rPr>
                <w:i/>
                <w:spacing w:val="-11"/>
                <w:sz w:val="24"/>
                <w:u w:val="single"/>
              </w:rPr>
              <w:t xml:space="preserve"> </w:t>
            </w:r>
            <w:r>
              <w:rPr>
                <w:i/>
                <w:sz w:val="24"/>
                <w:u w:val="single"/>
              </w:rPr>
              <w:t>vui</w:t>
            </w:r>
            <w:r>
              <w:rPr>
                <w:i/>
                <w:spacing w:val="-11"/>
                <w:sz w:val="24"/>
                <w:u w:val="single"/>
              </w:rPr>
              <w:t xml:space="preserve"> </w:t>
            </w:r>
            <w:r>
              <w:rPr>
                <w:i/>
                <w:sz w:val="24"/>
                <w:u w:val="single"/>
              </w:rPr>
              <w:t>chơi</w:t>
            </w:r>
            <w:r>
              <w:rPr>
                <w:i/>
                <w:sz w:val="24"/>
              </w:rPr>
              <w:t>,/</w:t>
            </w:r>
            <w:r>
              <w:rPr>
                <w:i/>
                <w:spacing w:val="-11"/>
                <w:sz w:val="24"/>
              </w:rPr>
              <w:t xml:space="preserve"> </w:t>
            </w:r>
            <w:r>
              <w:rPr>
                <w:i/>
                <w:sz w:val="24"/>
                <w:u w:val="single"/>
              </w:rPr>
              <w:t>giải</w:t>
            </w:r>
            <w:r>
              <w:rPr>
                <w:i/>
                <w:spacing w:val="-12"/>
                <w:sz w:val="24"/>
                <w:u w:val="single"/>
              </w:rPr>
              <w:t xml:space="preserve"> </w:t>
            </w:r>
            <w:r>
              <w:rPr>
                <w:i/>
                <w:sz w:val="24"/>
                <w:u w:val="single"/>
              </w:rPr>
              <w:t>trí</w:t>
            </w:r>
            <w:r>
              <w:rPr>
                <w:i/>
                <w:sz w:val="24"/>
              </w:rPr>
              <w:t>;//</w:t>
            </w:r>
            <w:r>
              <w:rPr>
                <w:i/>
                <w:spacing w:val="-11"/>
                <w:sz w:val="24"/>
              </w:rPr>
              <w:t xml:space="preserve"> </w:t>
            </w:r>
            <w:r>
              <w:rPr>
                <w:i/>
                <w:sz w:val="24"/>
              </w:rPr>
              <w:t>được</w:t>
            </w:r>
            <w:r>
              <w:rPr>
                <w:i/>
                <w:spacing w:val="-11"/>
                <w:sz w:val="24"/>
              </w:rPr>
              <w:t xml:space="preserve"> </w:t>
            </w:r>
            <w:r>
              <w:rPr>
                <w:i/>
                <w:sz w:val="24"/>
                <w:u w:val="single"/>
              </w:rPr>
              <w:t>bình</w:t>
            </w:r>
            <w:r>
              <w:rPr>
                <w:i/>
                <w:spacing w:val="-11"/>
                <w:sz w:val="24"/>
                <w:u w:val="single"/>
              </w:rPr>
              <w:t xml:space="preserve"> </w:t>
            </w:r>
            <w:r>
              <w:rPr>
                <w:i/>
                <w:sz w:val="24"/>
                <w:u w:val="single"/>
              </w:rPr>
              <w:t>đẳng</w:t>
            </w:r>
            <w:r>
              <w:rPr>
                <w:i/>
                <w:sz w:val="24"/>
              </w:rPr>
              <w:t>/</w:t>
            </w:r>
            <w:r>
              <w:rPr>
                <w:i/>
                <w:spacing w:val="-11"/>
                <w:sz w:val="24"/>
              </w:rPr>
              <w:t xml:space="preserve"> </w:t>
            </w:r>
            <w:r>
              <w:rPr>
                <w:i/>
                <w:sz w:val="24"/>
              </w:rPr>
              <w:t>về</w:t>
            </w:r>
            <w:r>
              <w:rPr>
                <w:i/>
                <w:spacing w:val="-11"/>
                <w:sz w:val="24"/>
              </w:rPr>
              <w:t xml:space="preserve"> </w:t>
            </w:r>
            <w:r>
              <w:rPr>
                <w:i/>
                <w:sz w:val="24"/>
                <w:u w:val="single"/>
              </w:rPr>
              <w:t>cơ</w:t>
            </w:r>
            <w:r>
              <w:rPr>
                <w:i/>
                <w:sz w:val="24"/>
              </w:rPr>
              <w:t xml:space="preserve"> </w:t>
            </w:r>
            <w:r>
              <w:rPr>
                <w:i/>
                <w:sz w:val="24"/>
                <w:u w:val="single"/>
              </w:rPr>
              <w:t>hội</w:t>
            </w:r>
            <w:r>
              <w:rPr>
                <w:i/>
                <w:sz w:val="24"/>
              </w:rPr>
              <w:t xml:space="preserve"> tham gia các hoạt động </w:t>
            </w:r>
            <w:r>
              <w:rPr>
                <w:i/>
                <w:sz w:val="24"/>
                <w:u w:val="single"/>
              </w:rPr>
              <w:t>văn hoá</w:t>
            </w:r>
            <w:r>
              <w:rPr>
                <w:i/>
                <w:sz w:val="24"/>
              </w:rPr>
              <w:t xml:space="preserve">,/ </w:t>
            </w:r>
            <w:r>
              <w:rPr>
                <w:i/>
                <w:sz w:val="24"/>
                <w:u w:val="single"/>
              </w:rPr>
              <w:t>nghệ thuật</w:t>
            </w:r>
            <w:r>
              <w:rPr>
                <w:i/>
                <w:sz w:val="24"/>
              </w:rPr>
              <w:t xml:space="preserve">,/ </w:t>
            </w:r>
            <w:r>
              <w:rPr>
                <w:i/>
                <w:sz w:val="24"/>
                <w:u w:val="single"/>
              </w:rPr>
              <w:t>thể dục</w:t>
            </w:r>
            <w:r>
              <w:rPr>
                <w:i/>
                <w:sz w:val="24"/>
              </w:rPr>
              <w:t xml:space="preserve">,/ </w:t>
            </w:r>
            <w:r>
              <w:rPr>
                <w:i/>
                <w:sz w:val="24"/>
                <w:u w:val="single"/>
              </w:rPr>
              <w:t>thể thao</w:t>
            </w:r>
            <w:r>
              <w:rPr>
                <w:i/>
                <w:sz w:val="24"/>
              </w:rPr>
              <w:t xml:space="preserve">,/ </w:t>
            </w:r>
            <w:r>
              <w:rPr>
                <w:i/>
                <w:sz w:val="24"/>
                <w:u w:val="single"/>
              </w:rPr>
              <w:t>du lịch</w:t>
            </w:r>
            <w:r>
              <w:rPr>
                <w:i/>
                <w:sz w:val="24"/>
              </w:rPr>
              <w:t>/ phù hợp với độ tuổi.//</w:t>
            </w:r>
          </w:p>
          <w:p w:rsidR="00D74C58" w:rsidRDefault="00901FA9">
            <w:pPr>
              <w:pStyle w:val="TableParagraph"/>
              <w:numPr>
                <w:ilvl w:val="0"/>
                <w:numId w:val="127"/>
              </w:numPr>
              <w:tabs>
                <w:tab w:val="left" w:pos="286"/>
              </w:tabs>
              <w:spacing w:line="275" w:lineRule="exact"/>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1</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127"/>
              </w:numPr>
              <w:tabs>
                <w:tab w:val="left" w:pos="287"/>
              </w:tabs>
              <w:spacing w:before="43"/>
              <w:ind w:left="287" w:hanging="180"/>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1 trước </w:t>
            </w:r>
            <w:r>
              <w:rPr>
                <w:spacing w:val="-4"/>
                <w:sz w:val="24"/>
              </w:rPr>
              <w:t>lớp.</w:t>
            </w:r>
          </w:p>
          <w:p w:rsidR="00D74C58" w:rsidRDefault="00901FA9">
            <w:pPr>
              <w:pStyle w:val="TableParagraph"/>
              <w:numPr>
                <w:ilvl w:val="0"/>
                <w:numId w:val="127"/>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127"/>
              </w:numPr>
              <w:tabs>
                <w:tab w:val="left" w:pos="287"/>
              </w:tabs>
              <w:spacing w:before="42"/>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127"/>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20"/>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720"/>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720"/>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7"/>
        <w:ind w:right="750"/>
        <w:jc w:val="center"/>
      </w:pPr>
      <w:r>
        <w:lastRenderedPageBreak/>
        <w:t>TIẾT</w:t>
      </w:r>
      <w:r>
        <w:rPr>
          <w:spacing w:val="-5"/>
        </w:rPr>
        <w:t xml:space="preserve"> </w:t>
      </w:r>
      <w:r>
        <w:rPr>
          <w:spacing w:val="-10"/>
        </w:rPr>
        <w:t>2</w:t>
      </w:r>
    </w:p>
    <w:p w:rsidR="00D74C58" w:rsidRDefault="00901FA9">
      <w:pPr>
        <w:spacing w:before="82" w:after="41"/>
        <w:ind w:left="481" w:right="748"/>
        <w:jc w:val="center"/>
        <w:rPr>
          <w:b/>
          <w:i/>
          <w:sz w:val="24"/>
        </w:rPr>
      </w:pPr>
      <w:r>
        <w:rPr>
          <w:b/>
          <w:sz w:val="24"/>
        </w:rPr>
        <w:t>Nói</w:t>
      </w:r>
      <w:r>
        <w:rPr>
          <w:b/>
          <w:spacing w:val="-1"/>
          <w:sz w:val="24"/>
        </w:rPr>
        <w:t xml:space="preserve"> </w:t>
      </w:r>
      <w:r>
        <w:rPr>
          <w:b/>
          <w:sz w:val="24"/>
        </w:rPr>
        <w:t>và nghe:</w:t>
      </w:r>
      <w:r>
        <w:rPr>
          <w:b/>
          <w:spacing w:val="-1"/>
          <w:sz w:val="24"/>
        </w:rPr>
        <w:t xml:space="preserve"> </w:t>
      </w:r>
      <w:r>
        <w:rPr>
          <w:b/>
          <w:sz w:val="24"/>
        </w:rPr>
        <w:t>Tranh luận</w:t>
      </w:r>
      <w:r>
        <w:rPr>
          <w:b/>
          <w:spacing w:val="-1"/>
          <w:sz w:val="24"/>
        </w:rPr>
        <w:t xml:space="preserve"> </w:t>
      </w:r>
      <w:r>
        <w:rPr>
          <w:b/>
          <w:sz w:val="24"/>
        </w:rPr>
        <w:t>theo</w:t>
      </w:r>
      <w:r>
        <w:rPr>
          <w:b/>
          <w:spacing w:val="-1"/>
          <w:sz w:val="24"/>
        </w:rPr>
        <w:t xml:space="preserve"> </w:t>
      </w:r>
      <w:r>
        <w:rPr>
          <w:b/>
          <w:sz w:val="24"/>
        </w:rPr>
        <w:t>chủ</w:t>
      </w:r>
      <w:r>
        <w:rPr>
          <w:b/>
          <w:spacing w:val="-1"/>
          <w:sz w:val="24"/>
        </w:rPr>
        <w:t xml:space="preserve"> </w:t>
      </w:r>
      <w:r>
        <w:rPr>
          <w:b/>
          <w:sz w:val="24"/>
        </w:rPr>
        <w:t xml:space="preserve">đề </w:t>
      </w:r>
      <w:r>
        <w:rPr>
          <w:b/>
          <w:i/>
          <w:sz w:val="24"/>
        </w:rPr>
        <w:t>Bổn</w:t>
      </w:r>
      <w:r>
        <w:rPr>
          <w:b/>
          <w:i/>
          <w:spacing w:val="-2"/>
          <w:sz w:val="24"/>
        </w:rPr>
        <w:t xml:space="preserve"> </w:t>
      </w:r>
      <w:r>
        <w:rPr>
          <w:b/>
          <w:i/>
          <w:sz w:val="24"/>
        </w:rPr>
        <w:t>phận</w:t>
      </w:r>
      <w:r>
        <w:rPr>
          <w:b/>
          <w:i/>
          <w:spacing w:val="-1"/>
          <w:sz w:val="24"/>
        </w:rPr>
        <w:t xml:space="preserve"> </w:t>
      </w:r>
      <w:r>
        <w:rPr>
          <w:b/>
          <w:i/>
          <w:sz w:val="24"/>
        </w:rPr>
        <w:t>của</w:t>
      </w:r>
      <w:r>
        <w:rPr>
          <w:b/>
          <w:i/>
          <w:spacing w:val="-1"/>
          <w:sz w:val="24"/>
        </w:rPr>
        <w:t xml:space="preserve"> </w:t>
      </w:r>
      <w:r>
        <w:rPr>
          <w:b/>
          <w:i/>
          <w:sz w:val="24"/>
        </w:rPr>
        <w:t xml:space="preserve">trẻ </w:t>
      </w:r>
      <w:r>
        <w:rPr>
          <w:b/>
          <w:i/>
          <w:spacing w:val="-5"/>
          <w:sz w:val="24"/>
        </w:rPr>
        <w:t>em</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0"/>
        </w:trPr>
        <w:tc>
          <w:tcPr>
            <w:tcW w:w="5954" w:type="dxa"/>
          </w:tcPr>
          <w:p w:rsidR="00D74C58" w:rsidRDefault="00901FA9">
            <w:pPr>
              <w:pStyle w:val="TableParagraph"/>
              <w:spacing w:before="182"/>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2"/>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4"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40"/>
        </w:trPr>
        <w:tc>
          <w:tcPr>
            <w:tcW w:w="9610" w:type="dxa"/>
            <w:gridSpan w:val="3"/>
          </w:tcPr>
          <w:p w:rsidR="00D74C58" w:rsidRDefault="00901FA9">
            <w:pPr>
              <w:pStyle w:val="TableParagraph"/>
              <w:spacing w:before="12"/>
              <w:rPr>
                <w:b/>
                <w:sz w:val="24"/>
              </w:rPr>
            </w:pPr>
            <w:r>
              <w:rPr>
                <w:b/>
                <w:sz w:val="24"/>
              </w:rPr>
              <w:t xml:space="preserve">2. Nói và nghe (35 </w:t>
            </w:r>
            <w:r>
              <w:rPr>
                <w:b/>
                <w:spacing w:val="-2"/>
                <w:sz w:val="24"/>
              </w:rPr>
              <w:t>phút)</w:t>
            </w:r>
          </w:p>
        </w:tc>
      </w:tr>
      <w:tr w:rsidR="00D74C58">
        <w:trPr>
          <w:trHeight w:val="5152"/>
        </w:trPr>
        <w:tc>
          <w:tcPr>
            <w:tcW w:w="5954" w:type="dxa"/>
          </w:tcPr>
          <w:p w:rsidR="00D74C58" w:rsidRDefault="00901FA9">
            <w:pPr>
              <w:pStyle w:val="TableParagraph"/>
              <w:numPr>
                <w:ilvl w:val="1"/>
                <w:numId w:val="719"/>
              </w:numPr>
              <w:tabs>
                <w:tab w:val="left" w:pos="527"/>
              </w:tabs>
              <w:spacing w:line="276" w:lineRule="auto"/>
              <w:ind w:right="96" w:firstLine="0"/>
              <w:rPr>
                <w:b/>
                <w:i/>
                <w:sz w:val="24"/>
              </w:rPr>
            </w:pPr>
            <w:r>
              <w:rPr>
                <w:b/>
                <w:i/>
                <w:sz w:val="24"/>
              </w:rPr>
              <w:t>Tìm</w:t>
            </w:r>
            <w:r>
              <w:rPr>
                <w:b/>
                <w:i/>
                <w:spacing w:val="-4"/>
                <w:sz w:val="24"/>
              </w:rPr>
              <w:t xml:space="preserve"> </w:t>
            </w:r>
            <w:r>
              <w:rPr>
                <w:b/>
                <w:i/>
                <w:sz w:val="24"/>
              </w:rPr>
              <w:t>hiểu</w:t>
            </w:r>
            <w:r>
              <w:rPr>
                <w:b/>
                <w:i/>
                <w:spacing w:val="-4"/>
                <w:sz w:val="24"/>
              </w:rPr>
              <w:t xml:space="preserve"> </w:t>
            </w:r>
            <w:r>
              <w:rPr>
                <w:b/>
                <w:i/>
                <w:sz w:val="24"/>
              </w:rPr>
              <w:t>cách</w:t>
            </w:r>
            <w:r>
              <w:rPr>
                <w:b/>
                <w:i/>
                <w:spacing w:val="-4"/>
                <w:sz w:val="24"/>
              </w:rPr>
              <w:t xml:space="preserve"> </w:t>
            </w:r>
            <w:r>
              <w:rPr>
                <w:b/>
                <w:i/>
                <w:sz w:val="24"/>
              </w:rPr>
              <w:t>thức</w:t>
            </w:r>
            <w:r>
              <w:rPr>
                <w:b/>
                <w:i/>
                <w:spacing w:val="-5"/>
                <w:sz w:val="24"/>
              </w:rPr>
              <w:t xml:space="preserve"> </w:t>
            </w:r>
            <w:r>
              <w:rPr>
                <w:b/>
                <w:i/>
                <w:sz w:val="24"/>
              </w:rPr>
              <w:t>tranh</w:t>
            </w:r>
            <w:r>
              <w:rPr>
                <w:b/>
                <w:i/>
                <w:spacing w:val="-4"/>
                <w:sz w:val="24"/>
              </w:rPr>
              <w:t xml:space="preserve"> </w:t>
            </w:r>
            <w:r>
              <w:rPr>
                <w:b/>
                <w:i/>
                <w:sz w:val="24"/>
              </w:rPr>
              <w:t>luận</w:t>
            </w:r>
            <w:r>
              <w:rPr>
                <w:b/>
                <w:i/>
                <w:spacing w:val="-4"/>
                <w:sz w:val="24"/>
              </w:rPr>
              <w:t xml:space="preserve"> </w:t>
            </w:r>
            <w:r>
              <w:rPr>
                <w:b/>
                <w:i/>
                <w:sz w:val="24"/>
              </w:rPr>
              <w:t>theo</w:t>
            </w:r>
            <w:r>
              <w:rPr>
                <w:b/>
                <w:i/>
                <w:spacing w:val="-4"/>
                <w:sz w:val="24"/>
              </w:rPr>
              <w:t xml:space="preserve"> </w:t>
            </w:r>
            <w:r>
              <w:rPr>
                <w:b/>
                <w:i/>
                <w:sz w:val="24"/>
              </w:rPr>
              <w:t>chủ</w:t>
            </w:r>
            <w:r>
              <w:rPr>
                <w:b/>
                <w:i/>
                <w:spacing w:val="-5"/>
                <w:sz w:val="24"/>
              </w:rPr>
              <w:t xml:space="preserve"> </w:t>
            </w:r>
            <w:r>
              <w:rPr>
                <w:b/>
                <w:i/>
                <w:sz w:val="24"/>
              </w:rPr>
              <w:t>đề</w:t>
            </w:r>
            <w:r>
              <w:rPr>
                <w:b/>
                <w:i/>
                <w:spacing w:val="-4"/>
                <w:sz w:val="24"/>
              </w:rPr>
              <w:t xml:space="preserve"> </w:t>
            </w:r>
            <w:r>
              <w:rPr>
                <w:b/>
                <w:sz w:val="24"/>
              </w:rPr>
              <w:t>Bổn</w:t>
            </w:r>
            <w:r>
              <w:rPr>
                <w:b/>
                <w:spacing w:val="-5"/>
                <w:sz w:val="24"/>
              </w:rPr>
              <w:t xml:space="preserve"> </w:t>
            </w:r>
            <w:r>
              <w:rPr>
                <w:b/>
                <w:sz w:val="24"/>
              </w:rPr>
              <w:t xml:space="preserve">phận của trẻ em </w:t>
            </w:r>
            <w:r>
              <w:rPr>
                <w:b/>
                <w:i/>
                <w:sz w:val="24"/>
              </w:rPr>
              <w:t>(20 phút)</w:t>
            </w:r>
          </w:p>
          <w:p w:rsidR="00D74C58" w:rsidRDefault="00901FA9">
            <w:pPr>
              <w:pStyle w:val="TableParagraph"/>
              <w:numPr>
                <w:ilvl w:val="2"/>
                <w:numId w:val="719"/>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 BT</w:t>
            </w:r>
            <w:r>
              <w:rPr>
                <w:spacing w:val="-1"/>
                <w:sz w:val="24"/>
              </w:rPr>
              <w:t xml:space="preserve"> </w:t>
            </w:r>
            <w:r>
              <w:rPr>
                <w:sz w:val="24"/>
              </w:rPr>
              <w:t>1 và</w:t>
            </w:r>
            <w:r>
              <w:rPr>
                <w:spacing w:val="-1"/>
                <w:sz w:val="24"/>
              </w:rPr>
              <w:t xml:space="preserve"> </w:t>
            </w:r>
            <w:r>
              <w:rPr>
                <w:sz w:val="24"/>
              </w:rPr>
              <w:t xml:space="preserve">đọc đoạn đối </w:t>
            </w:r>
            <w:r>
              <w:rPr>
                <w:spacing w:val="-2"/>
                <w:sz w:val="24"/>
              </w:rPr>
              <w:t>thoại.</w:t>
            </w:r>
          </w:p>
          <w:p w:rsidR="00D74C58" w:rsidRDefault="00901FA9">
            <w:pPr>
              <w:pStyle w:val="TableParagraph"/>
              <w:numPr>
                <w:ilvl w:val="2"/>
                <w:numId w:val="719"/>
              </w:numPr>
              <w:tabs>
                <w:tab w:val="left" w:pos="287"/>
              </w:tabs>
              <w:spacing w:before="42"/>
              <w:ind w:left="287"/>
              <w:rPr>
                <w:sz w:val="24"/>
              </w:rPr>
            </w:pPr>
            <w:r>
              <w:rPr>
                <w:sz w:val="24"/>
              </w:rPr>
              <w:t>HS</w:t>
            </w:r>
            <w:r>
              <w:rPr>
                <w:spacing w:val="-4"/>
                <w:sz w:val="24"/>
              </w:rPr>
              <w:t xml:space="preserve"> </w:t>
            </w:r>
            <w:r>
              <w:rPr>
                <w:sz w:val="24"/>
              </w:rPr>
              <w:t>thực</w:t>
            </w:r>
            <w:r>
              <w:rPr>
                <w:spacing w:val="-1"/>
                <w:sz w:val="24"/>
              </w:rPr>
              <w:t xml:space="preserve"> </w:t>
            </w:r>
            <w:r>
              <w:rPr>
                <w:sz w:val="24"/>
              </w:rPr>
              <w:t>hiện</w:t>
            </w:r>
            <w:r>
              <w:rPr>
                <w:spacing w:val="-2"/>
                <w:sz w:val="24"/>
              </w:rPr>
              <w:t xml:space="preserve"> </w:t>
            </w:r>
            <w:r>
              <w:rPr>
                <w:sz w:val="24"/>
              </w:rPr>
              <w:t>BT</w:t>
            </w:r>
            <w:r>
              <w:rPr>
                <w:spacing w:val="-1"/>
                <w:sz w:val="24"/>
              </w:rPr>
              <w:t xml:space="preserve"> </w:t>
            </w:r>
            <w:r>
              <w:rPr>
                <w:sz w:val="24"/>
              </w:rPr>
              <w:t>trong</w:t>
            </w:r>
            <w:r>
              <w:rPr>
                <w:spacing w:val="-2"/>
                <w:sz w:val="24"/>
              </w:rPr>
              <w:t xml:space="preserve"> </w:t>
            </w:r>
            <w:r>
              <w:rPr>
                <w:sz w:val="24"/>
              </w:rPr>
              <w:t>nhóm</w:t>
            </w:r>
            <w:r>
              <w:rPr>
                <w:spacing w:val="-2"/>
                <w:sz w:val="24"/>
              </w:rPr>
              <w:t xml:space="preserve"> </w:t>
            </w:r>
            <w:r>
              <w:rPr>
                <w:sz w:val="24"/>
              </w:rPr>
              <w:t>nhỏ.</w:t>
            </w:r>
            <w:r>
              <w:rPr>
                <w:spacing w:val="-2"/>
                <w:sz w:val="24"/>
              </w:rPr>
              <w:t xml:space="preserve"> </w:t>
            </w:r>
            <w:r>
              <w:rPr>
                <w:sz w:val="24"/>
              </w:rPr>
              <w:t>(Gợi</w:t>
            </w:r>
            <w:r>
              <w:rPr>
                <w:spacing w:val="-1"/>
                <w:sz w:val="24"/>
              </w:rPr>
              <w:t xml:space="preserve"> </w:t>
            </w:r>
            <w:r>
              <w:rPr>
                <w:spacing w:val="-5"/>
                <w:sz w:val="24"/>
              </w:rPr>
              <w:t>ý:</w:t>
            </w:r>
          </w:p>
          <w:p w:rsidR="00D74C58" w:rsidRDefault="00901FA9">
            <w:pPr>
              <w:pStyle w:val="TableParagraph"/>
              <w:numPr>
                <w:ilvl w:val="3"/>
                <w:numId w:val="719"/>
              </w:numPr>
              <w:tabs>
                <w:tab w:val="left" w:pos="491"/>
              </w:tabs>
              <w:spacing w:before="41"/>
              <w:ind w:hanging="242"/>
              <w:rPr>
                <w:i/>
                <w:sz w:val="24"/>
              </w:rPr>
            </w:pPr>
            <w:r>
              <w:rPr>
                <w:i/>
                <w:sz w:val="24"/>
              </w:rPr>
              <w:t>Các</w:t>
            </w:r>
            <w:r>
              <w:rPr>
                <w:i/>
                <w:spacing w:val="-1"/>
                <w:sz w:val="24"/>
              </w:rPr>
              <w:t xml:space="preserve"> </w:t>
            </w:r>
            <w:r>
              <w:rPr>
                <w:i/>
                <w:sz w:val="24"/>
              </w:rPr>
              <w:t>bạn</w:t>
            </w:r>
            <w:r>
              <w:rPr>
                <w:i/>
                <w:spacing w:val="2"/>
                <w:sz w:val="24"/>
              </w:rPr>
              <w:t xml:space="preserve"> </w:t>
            </w:r>
            <w:r>
              <w:rPr>
                <w:i/>
                <w:sz w:val="24"/>
              </w:rPr>
              <w:t>tranh</w:t>
            </w:r>
            <w:r>
              <w:rPr>
                <w:i/>
                <w:spacing w:val="2"/>
                <w:sz w:val="24"/>
              </w:rPr>
              <w:t xml:space="preserve"> </w:t>
            </w:r>
            <w:r>
              <w:rPr>
                <w:i/>
                <w:sz w:val="24"/>
              </w:rPr>
              <w:t>luận</w:t>
            </w:r>
            <w:r>
              <w:rPr>
                <w:i/>
                <w:spacing w:val="2"/>
                <w:sz w:val="24"/>
              </w:rPr>
              <w:t xml:space="preserve"> </w:t>
            </w:r>
            <w:r>
              <w:rPr>
                <w:i/>
                <w:sz w:val="24"/>
              </w:rPr>
              <w:t>về</w:t>
            </w:r>
            <w:r>
              <w:rPr>
                <w:i/>
                <w:spacing w:val="2"/>
                <w:sz w:val="24"/>
              </w:rPr>
              <w:t xml:space="preserve"> </w:t>
            </w:r>
            <w:r>
              <w:rPr>
                <w:i/>
                <w:sz w:val="24"/>
              </w:rPr>
              <w:t>việc</w:t>
            </w:r>
            <w:r>
              <w:rPr>
                <w:i/>
                <w:spacing w:val="2"/>
                <w:sz w:val="24"/>
              </w:rPr>
              <w:t xml:space="preserve"> </w:t>
            </w:r>
            <w:r>
              <w:rPr>
                <w:i/>
                <w:sz w:val="24"/>
              </w:rPr>
              <w:t>có</w:t>
            </w:r>
            <w:r>
              <w:rPr>
                <w:i/>
                <w:spacing w:val="1"/>
                <w:sz w:val="24"/>
              </w:rPr>
              <w:t xml:space="preserve"> </w:t>
            </w:r>
            <w:r>
              <w:rPr>
                <w:i/>
                <w:sz w:val="24"/>
              </w:rPr>
              <w:t>nên</w:t>
            </w:r>
            <w:r>
              <w:rPr>
                <w:i/>
                <w:spacing w:val="2"/>
                <w:sz w:val="24"/>
              </w:rPr>
              <w:t xml:space="preserve"> </w:t>
            </w:r>
            <w:r>
              <w:rPr>
                <w:i/>
                <w:sz w:val="24"/>
              </w:rPr>
              <w:t>làm</w:t>
            </w:r>
            <w:r>
              <w:rPr>
                <w:i/>
                <w:spacing w:val="2"/>
                <w:sz w:val="24"/>
              </w:rPr>
              <w:t xml:space="preserve"> </w:t>
            </w:r>
            <w:r>
              <w:rPr>
                <w:i/>
                <w:sz w:val="24"/>
              </w:rPr>
              <w:t>việc</w:t>
            </w:r>
            <w:r>
              <w:rPr>
                <w:i/>
                <w:spacing w:val="2"/>
                <w:sz w:val="24"/>
              </w:rPr>
              <w:t xml:space="preserve"> </w:t>
            </w:r>
            <w:r>
              <w:rPr>
                <w:i/>
                <w:sz w:val="24"/>
              </w:rPr>
              <w:t>nhà</w:t>
            </w:r>
            <w:r>
              <w:rPr>
                <w:i/>
                <w:spacing w:val="2"/>
                <w:sz w:val="24"/>
              </w:rPr>
              <w:t xml:space="preserve"> </w:t>
            </w:r>
            <w:r>
              <w:rPr>
                <w:i/>
                <w:sz w:val="24"/>
              </w:rPr>
              <w:t>sau</w:t>
            </w:r>
            <w:r>
              <w:rPr>
                <w:i/>
                <w:spacing w:val="2"/>
                <w:sz w:val="24"/>
              </w:rPr>
              <w:t xml:space="preserve"> </w:t>
            </w:r>
            <w:r>
              <w:rPr>
                <w:i/>
                <w:spacing w:val="-5"/>
                <w:sz w:val="24"/>
              </w:rPr>
              <w:t>khi</w:t>
            </w:r>
          </w:p>
          <w:p w:rsidR="00D74C58" w:rsidRDefault="00901FA9">
            <w:pPr>
              <w:pStyle w:val="TableParagraph"/>
              <w:spacing w:before="42"/>
              <w:rPr>
                <w:i/>
                <w:sz w:val="24"/>
              </w:rPr>
            </w:pPr>
            <w:r>
              <w:rPr>
                <w:i/>
                <w:sz w:val="24"/>
              </w:rPr>
              <w:t>đi</w:t>
            </w:r>
            <w:r>
              <w:rPr>
                <w:i/>
                <w:spacing w:val="-1"/>
                <w:sz w:val="24"/>
              </w:rPr>
              <w:t xml:space="preserve"> </w:t>
            </w:r>
            <w:r>
              <w:rPr>
                <w:i/>
                <w:sz w:val="24"/>
              </w:rPr>
              <w:t xml:space="preserve">học về </w:t>
            </w:r>
            <w:r>
              <w:rPr>
                <w:i/>
                <w:spacing w:val="-2"/>
                <w:sz w:val="24"/>
              </w:rPr>
              <w:t>không.</w:t>
            </w:r>
          </w:p>
          <w:p w:rsidR="00D74C58" w:rsidRDefault="00901FA9">
            <w:pPr>
              <w:pStyle w:val="TableParagraph"/>
              <w:numPr>
                <w:ilvl w:val="3"/>
                <w:numId w:val="719"/>
              </w:numPr>
              <w:tabs>
                <w:tab w:val="left" w:pos="498"/>
              </w:tabs>
              <w:spacing w:before="41" w:line="276" w:lineRule="auto"/>
              <w:ind w:left="107" w:right="96" w:firstLine="141"/>
              <w:rPr>
                <w:i/>
                <w:sz w:val="24"/>
              </w:rPr>
            </w:pPr>
            <w:r>
              <w:rPr>
                <w:i/>
                <w:sz w:val="24"/>
              </w:rPr>
              <w:t>Bạn Sơn và Tuấn cho rằng không cần, bạn Tú lại nghĩ rằng nên làm việc phụ bố mẹ.</w:t>
            </w:r>
          </w:p>
          <w:p w:rsidR="00D74C58" w:rsidRDefault="00901FA9">
            <w:pPr>
              <w:pStyle w:val="TableParagraph"/>
              <w:numPr>
                <w:ilvl w:val="3"/>
                <w:numId w:val="719"/>
              </w:numPr>
              <w:tabs>
                <w:tab w:val="left" w:pos="475"/>
              </w:tabs>
              <w:ind w:left="475" w:hanging="226"/>
              <w:rPr>
                <w:sz w:val="24"/>
              </w:rPr>
            </w:pPr>
            <w:r>
              <w:rPr>
                <w:i/>
                <w:sz w:val="24"/>
              </w:rPr>
              <w:t>HS</w:t>
            </w:r>
            <w:r>
              <w:rPr>
                <w:i/>
                <w:spacing w:val="-1"/>
                <w:sz w:val="24"/>
              </w:rPr>
              <w:t xml:space="preserve"> </w:t>
            </w:r>
            <w:r>
              <w:rPr>
                <w:i/>
                <w:sz w:val="24"/>
              </w:rPr>
              <w:t>trả lời</w:t>
            </w:r>
            <w:r>
              <w:rPr>
                <w:i/>
                <w:spacing w:val="-1"/>
                <w:sz w:val="24"/>
              </w:rPr>
              <w:t xml:space="preserve"> </w:t>
            </w:r>
            <w:r>
              <w:rPr>
                <w:i/>
                <w:sz w:val="24"/>
              </w:rPr>
              <w:t>theo suy</w:t>
            </w:r>
            <w:r>
              <w:rPr>
                <w:i/>
                <w:spacing w:val="-1"/>
                <w:sz w:val="24"/>
              </w:rPr>
              <w:t xml:space="preserve"> </w:t>
            </w:r>
            <w:r>
              <w:rPr>
                <w:i/>
                <w:sz w:val="24"/>
              </w:rPr>
              <w:t xml:space="preserve">nghĩ </w:t>
            </w:r>
            <w:r>
              <w:rPr>
                <w:i/>
                <w:spacing w:val="-2"/>
                <w:sz w:val="24"/>
              </w:rPr>
              <w:t>riêng.</w:t>
            </w:r>
            <w:r>
              <w:rPr>
                <w:spacing w:val="-2"/>
                <w:sz w:val="24"/>
              </w:rPr>
              <w:t>)</w:t>
            </w:r>
          </w:p>
          <w:p w:rsidR="00D74C58" w:rsidRDefault="00901FA9">
            <w:pPr>
              <w:pStyle w:val="TableParagraph"/>
              <w:numPr>
                <w:ilvl w:val="2"/>
                <w:numId w:val="719"/>
              </w:numPr>
              <w:tabs>
                <w:tab w:val="left" w:pos="306"/>
              </w:tabs>
              <w:spacing w:before="40" w:line="276" w:lineRule="auto"/>
              <w:ind w:right="94" w:firstLine="0"/>
              <w:jc w:val="both"/>
              <w:rPr>
                <w:sz w:val="24"/>
              </w:rPr>
            </w:pPr>
            <w:r>
              <w:rPr>
                <w:sz w:val="24"/>
              </w:rPr>
              <w:t xml:space="preserve">HS chơi trò chơi </w:t>
            </w:r>
            <w:r>
              <w:rPr>
                <w:i/>
                <w:sz w:val="24"/>
              </w:rPr>
              <w:t xml:space="preserve">Kết đoàn </w:t>
            </w:r>
            <w:r>
              <w:rPr>
                <w:sz w:val="24"/>
              </w:rPr>
              <w:t>để chia sẻ kết quả trước lớp: GV hô: “Kết đoàn, kết đoàn”. HS hỏi lại: “Kết mấy? Kết mấy?”. GV nói: “Kết những bạn đồng ý với ý kiến của bạn Sơn và Tuấn vào một nhóm, những bạn đồng ý với ý kiến của bạn Tú vào một nhóm”. 2 – 3 HS chia sẻ lí do vì sao đồng ý sau khi đã kết đoàn.</w:t>
            </w:r>
          </w:p>
          <w:p w:rsidR="00D74C58" w:rsidRDefault="00901FA9">
            <w:pPr>
              <w:pStyle w:val="TableParagraph"/>
              <w:numPr>
                <w:ilvl w:val="2"/>
                <w:numId w:val="719"/>
              </w:numPr>
              <w:tabs>
                <w:tab w:val="left" w:pos="286"/>
              </w:tabs>
              <w:spacing w:before="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numPr>
                <w:ilvl w:val="0"/>
                <w:numId w:val="718"/>
              </w:numPr>
              <w:tabs>
                <w:tab w:val="left" w:pos="297"/>
              </w:tabs>
              <w:spacing w:before="1"/>
              <w:ind w:left="297" w:hanging="189"/>
              <w:jc w:val="both"/>
              <w:rPr>
                <w:sz w:val="24"/>
              </w:rPr>
            </w:pPr>
            <w:r>
              <w:rPr>
                <w:sz w:val="24"/>
              </w:rPr>
              <w:t>Xác</w:t>
            </w:r>
            <w:r>
              <w:rPr>
                <w:spacing w:val="8"/>
                <w:sz w:val="24"/>
              </w:rPr>
              <w:t xml:space="preserve"> </w:t>
            </w:r>
            <w:r>
              <w:rPr>
                <w:sz w:val="24"/>
              </w:rPr>
              <w:t>định</w:t>
            </w:r>
            <w:r>
              <w:rPr>
                <w:spacing w:val="9"/>
                <w:sz w:val="24"/>
              </w:rPr>
              <w:t xml:space="preserve"> </w:t>
            </w:r>
            <w:r>
              <w:rPr>
                <w:sz w:val="24"/>
              </w:rPr>
              <w:t>đúng</w:t>
            </w:r>
            <w:r>
              <w:rPr>
                <w:spacing w:val="9"/>
                <w:sz w:val="24"/>
              </w:rPr>
              <w:t xml:space="preserve"> </w:t>
            </w:r>
            <w:r>
              <w:rPr>
                <w:sz w:val="24"/>
              </w:rPr>
              <w:t>chủ</w:t>
            </w:r>
            <w:r>
              <w:rPr>
                <w:spacing w:val="9"/>
                <w:sz w:val="24"/>
              </w:rPr>
              <w:t xml:space="preserve"> </w:t>
            </w:r>
            <w:r>
              <w:rPr>
                <w:spacing w:val="-5"/>
                <w:sz w:val="24"/>
              </w:rPr>
              <w:t>đề</w:t>
            </w:r>
          </w:p>
          <w:p w:rsidR="00D74C58" w:rsidRDefault="00901FA9">
            <w:pPr>
              <w:pStyle w:val="TableParagraph"/>
              <w:spacing w:before="42"/>
              <w:ind w:left="108"/>
              <w:jc w:val="both"/>
              <w:rPr>
                <w:sz w:val="24"/>
              </w:rPr>
            </w:pPr>
            <w:r>
              <w:rPr>
                <w:sz w:val="24"/>
              </w:rPr>
              <w:t>tranh</w:t>
            </w:r>
            <w:r>
              <w:rPr>
                <w:spacing w:val="-1"/>
                <w:sz w:val="24"/>
              </w:rPr>
              <w:t xml:space="preserve"> </w:t>
            </w:r>
            <w:r>
              <w:rPr>
                <w:spacing w:val="-2"/>
                <w:sz w:val="24"/>
              </w:rPr>
              <w:t>luận.</w:t>
            </w:r>
          </w:p>
          <w:p w:rsidR="00D74C58" w:rsidRDefault="00901FA9">
            <w:pPr>
              <w:pStyle w:val="TableParagraph"/>
              <w:numPr>
                <w:ilvl w:val="0"/>
                <w:numId w:val="718"/>
              </w:numPr>
              <w:tabs>
                <w:tab w:val="left" w:pos="400"/>
              </w:tabs>
              <w:spacing w:before="41" w:line="276" w:lineRule="auto"/>
              <w:ind w:right="94" w:firstLine="0"/>
              <w:jc w:val="both"/>
              <w:rPr>
                <w:sz w:val="24"/>
              </w:rPr>
            </w:pPr>
            <w:r>
              <w:rPr>
                <w:sz w:val="24"/>
              </w:rPr>
              <w:t>Bày tỏ được quan điểm cá nhân trước một vấn đề tranh luận.</w:t>
            </w:r>
          </w:p>
          <w:p w:rsidR="00D74C58" w:rsidRDefault="00901FA9">
            <w:pPr>
              <w:pStyle w:val="TableParagraph"/>
              <w:numPr>
                <w:ilvl w:val="0"/>
                <w:numId w:val="718"/>
              </w:numPr>
              <w:tabs>
                <w:tab w:val="left" w:pos="328"/>
              </w:tabs>
              <w:spacing w:line="276" w:lineRule="auto"/>
              <w:ind w:right="95" w:firstLine="0"/>
              <w:jc w:val="both"/>
              <w:rPr>
                <w:sz w:val="24"/>
              </w:rPr>
            </w:pPr>
            <w:r>
              <w:rPr>
                <w:sz w:val="24"/>
              </w:rPr>
              <w:t>Hiểu được cách thức tranh luận theo chủ đề cho trước.</w:t>
            </w:r>
          </w:p>
        </w:tc>
        <w:tc>
          <w:tcPr>
            <w:tcW w:w="1105" w:type="dxa"/>
          </w:tcPr>
          <w:p w:rsidR="00D74C58" w:rsidRDefault="00D74C58">
            <w:pPr>
              <w:pStyle w:val="TableParagraph"/>
              <w:ind w:left="0"/>
              <w:rPr>
                <w:sz w:val="24"/>
              </w:rPr>
            </w:pPr>
          </w:p>
        </w:tc>
      </w:tr>
      <w:tr w:rsidR="00D74C58">
        <w:trPr>
          <w:trHeight w:val="5396"/>
        </w:trPr>
        <w:tc>
          <w:tcPr>
            <w:tcW w:w="5954" w:type="dxa"/>
          </w:tcPr>
          <w:p w:rsidR="00D74C58" w:rsidRDefault="00901FA9">
            <w:pPr>
              <w:pStyle w:val="TableParagraph"/>
              <w:spacing w:before="1"/>
              <w:rPr>
                <w:b/>
                <w:i/>
                <w:sz w:val="24"/>
              </w:rPr>
            </w:pPr>
            <w:r>
              <w:rPr>
                <w:b/>
                <w:i/>
                <w:sz w:val="24"/>
              </w:rPr>
              <w:t>2.2.</w:t>
            </w:r>
            <w:r>
              <w:rPr>
                <w:b/>
                <w:i/>
                <w:spacing w:val="-3"/>
                <w:sz w:val="24"/>
              </w:rPr>
              <w:t xml:space="preserve"> </w:t>
            </w:r>
            <w:r>
              <w:rPr>
                <w:b/>
                <w:i/>
                <w:sz w:val="24"/>
              </w:rPr>
              <w:t>Thực</w:t>
            </w:r>
            <w:r>
              <w:rPr>
                <w:b/>
                <w:i/>
                <w:spacing w:val="-2"/>
                <w:sz w:val="24"/>
              </w:rPr>
              <w:t xml:space="preserve"> </w:t>
            </w:r>
            <w:r>
              <w:rPr>
                <w:b/>
                <w:i/>
                <w:sz w:val="24"/>
              </w:rPr>
              <w:t>hành</w:t>
            </w:r>
            <w:r>
              <w:rPr>
                <w:b/>
                <w:i/>
                <w:spacing w:val="-3"/>
                <w:sz w:val="24"/>
              </w:rPr>
              <w:t xml:space="preserve"> </w:t>
            </w:r>
            <w:r>
              <w:rPr>
                <w:b/>
                <w:i/>
                <w:sz w:val="24"/>
              </w:rPr>
              <w:t>tranh</w:t>
            </w:r>
            <w:r>
              <w:rPr>
                <w:b/>
                <w:i/>
                <w:spacing w:val="-3"/>
                <w:sz w:val="24"/>
              </w:rPr>
              <w:t xml:space="preserve"> </w:t>
            </w:r>
            <w:r>
              <w:rPr>
                <w:b/>
                <w:i/>
                <w:sz w:val="24"/>
              </w:rPr>
              <w:t>luận</w:t>
            </w:r>
            <w:r>
              <w:rPr>
                <w:b/>
                <w:i/>
                <w:spacing w:val="-1"/>
                <w:sz w:val="24"/>
              </w:rPr>
              <w:t xml:space="preserve"> </w:t>
            </w:r>
            <w:r>
              <w:rPr>
                <w:b/>
                <w:i/>
                <w:sz w:val="24"/>
              </w:rPr>
              <w:t>theo</w:t>
            </w:r>
            <w:r>
              <w:rPr>
                <w:b/>
                <w:i/>
                <w:spacing w:val="-2"/>
                <w:sz w:val="24"/>
              </w:rPr>
              <w:t xml:space="preserve"> </w:t>
            </w:r>
            <w:r>
              <w:rPr>
                <w:b/>
                <w:i/>
                <w:sz w:val="24"/>
              </w:rPr>
              <w:t>chủ</w:t>
            </w:r>
            <w:r>
              <w:rPr>
                <w:b/>
                <w:i/>
                <w:spacing w:val="-3"/>
                <w:sz w:val="24"/>
              </w:rPr>
              <w:t xml:space="preserve"> </w:t>
            </w:r>
            <w:r>
              <w:rPr>
                <w:b/>
                <w:i/>
                <w:sz w:val="24"/>
              </w:rPr>
              <w:t>đề</w:t>
            </w:r>
            <w:r>
              <w:rPr>
                <w:b/>
                <w:i/>
                <w:spacing w:val="-2"/>
                <w:sz w:val="24"/>
              </w:rPr>
              <w:t xml:space="preserve"> </w:t>
            </w:r>
            <w:r>
              <w:rPr>
                <w:b/>
                <w:i/>
                <w:sz w:val="24"/>
              </w:rPr>
              <w:t>(15</w:t>
            </w:r>
            <w:r>
              <w:rPr>
                <w:b/>
                <w:i/>
                <w:spacing w:val="-2"/>
                <w:sz w:val="24"/>
              </w:rPr>
              <w:t xml:space="preserve"> </w:t>
            </w:r>
            <w:r>
              <w:rPr>
                <w:b/>
                <w:i/>
                <w:spacing w:val="-4"/>
                <w:sz w:val="24"/>
              </w:rPr>
              <w:t>phút)</w:t>
            </w:r>
          </w:p>
          <w:p w:rsidR="00D74C58" w:rsidRDefault="00901FA9">
            <w:pPr>
              <w:pStyle w:val="TableParagraph"/>
              <w:numPr>
                <w:ilvl w:val="0"/>
                <w:numId w:val="126"/>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26"/>
              </w:numPr>
              <w:tabs>
                <w:tab w:val="left" w:pos="286"/>
              </w:tabs>
              <w:spacing w:before="42"/>
              <w:ind w:left="286" w:hanging="179"/>
              <w:rPr>
                <w:sz w:val="24"/>
              </w:rPr>
            </w:pPr>
            <w:r>
              <w:rPr>
                <w:sz w:val="24"/>
              </w:rPr>
              <w:t>HS</w:t>
            </w:r>
            <w:r>
              <w:rPr>
                <w:spacing w:val="-4"/>
                <w:sz w:val="24"/>
              </w:rPr>
              <w:t xml:space="preserve"> </w:t>
            </w:r>
            <w:r>
              <w:rPr>
                <w:sz w:val="24"/>
              </w:rPr>
              <w:t>đóng</w:t>
            </w:r>
            <w:r>
              <w:rPr>
                <w:spacing w:val="-1"/>
                <w:sz w:val="24"/>
              </w:rPr>
              <w:t xml:space="preserve"> </w:t>
            </w:r>
            <w:r>
              <w:rPr>
                <w:sz w:val="24"/>
              </w:rPr>
              <w:t>vai thực</w:t>
            </w:r>
            <w:r>
              <w:rPr>
                <w:spacing w:val="-1"/>
                <w:sz w:val="24"/>
              </w:rPr>
              <w:t xml:space="preserve"> </w:t>
            </w:r>
            <w:r>
              <w:rPr>
                <w:sz w:val="24"/>
              </w:rPr>
              <w:t>hiện</w:t>
            </w:r>
            <w:r>
              <w:rPr>
                <w:spacing w:val="-2"/>
                <w:sz w:val="24"/>
              </w:rPr>
              <w:t xml:space="preserve"> </w:t>
            </w:r>
            <w:r>
              <w:rPr>
                <w:sz w:val="24"/>
              </w:rPr>
              <w:t>BT</w:t>
            </w:r>
            <w:r>
              <w:rPr>
                <w:spacing w:val="-1"/>
                <w:sz w:val="24"/>
              </w:rPr>
              <w:t xml:space="preserve"> </w:t>
            </w:r>
            <w:r>
              <w:rPr>
                <w:sz w:val="24"/>
              </w:rPr>
              <w:t>trong</w:t>
            </w:r>
            <w:r>
              <w:rPr>
                <w:spacing w:val="-2"/>
                <w:sz w:val="24"/>
              </w:rPr>
              <w:t xml:space="preserve"> </w:t>
            </w:r>
            <w:r>
              <w:rPr>
                <w:sz w:val="24"/>
              </w:rPr>
              <w:t>nhóm</w:t>
            </w:r>
            <w:r>
              <w:rPr>
                <w:spacing w:val="-2"/>
                <w:sz w:val="24"/>
              </w:rPr>
              <w:t xml:space="preserve"> </w:t>
            </w:r>
            <w:r>
              <w:rPr>
                <w:sz w:val="24"/>
              </w:rPr>
              <w:t>nhỏ dựa</w:t>
            </w:r>
            <w:r>
              <w:rPr>
                <w:spacing w:val="-1"/>
                <w:sz w:val="24"/>
              </w:rPr>
              <w:t xml:space="preserve"> </w:t>
            </w:r>
            <w:r>
              <w:rPr>
                <w:sz w:val="24"/>
              </w:rPr>
              <w:t>vào</w:t>
            </w:r>
            <w:r>
              <w:rPr>
                <w:spacing w:val="-1"/>
                <w:sz w:val="24"/>
              </w:rPr>
              <w:t xml:space="preserve"> </w:t>
            </w:r>
            <w:r>
              <w:rPr>
                <w:sz w:val="24"/>
              </w:rPr>
              <w:t xml:space="preserve">gợi </w:t>
            </w:r>
            <w:r>
              <w:rPr>
                <w:spacing w:val="-5"/>
                <w:sz w:val="24"/>
              </w:rPr>
              <w:t>ý:</w:t>
            </w:r>
          </w:p>
          <w:p w:rsidR="00D74C58" w:rsidRDefault="00901FA9">
            <w:pPr>
              <w:pStyle w:val="TableParagraph"/>
              <w:spacing w:before="41"/>
              <w:ind w:left="249"/>
              <w:rPr>
                <w:sz w:val="24"/>
              </w:rPr>
            </w:pPr>
            <w:r>
              <w:rPr>
                <w:sz w:val="24"/>
              </w:rPr>
              <w:t>+</w:t>
            </w:r>
            <w:r>
              <w:rPr>
                <w:spacing w:val="-4"/>
                <w:sz w:val="24"/>
              </w:rPr>
              <w:t xml:space="preserve"> </w:t>
            </w:r>
            <w:r>
              <w:rPr>
                <w:sz w:val="24"/>
              </w:rPr>
              <w:t>Chưa</w:t>
            </w:r>
            <w:r>
              <w:rPr>
                <w:spacing w:val="-1"/>
                <w:sz w:val="24"/>
              </w:rPr>
              <w:t xml:space="preserve"> </w:t>
            </w:r>
            <w:r>
              <w:rPr>
                <w:sz w:val="24"/>
              </w:rPr>
              <w:t>cần</w:t>
            </w:r>
            <w:r>
              <w:rPr>
                <w:spacing w:val="-1"/>
                <w:sz w:val="24"/>
              </w:rPr>
              <w:t xml:space="preserve"> </w:t>
            </w:r>
            <w:r>
              <w:rPr>
                <w:sz w:val="24"/>
              </w:rPr>
              <w:t>làm</w:t>
            </w:r>
            <w:r>
              <w:rPr>
                <w:spacing w:val="-1"/>
                <w:sz w:val="24"/>
              </w:rPr>
              <w:t xml:space="preserve"> </w:t>
            </w:r>
            <w:r>
              <w:rPr>
                <w:sz w:val="24"/>
              </w:rPr>
              <w:t xml:space="preserve">việc </w:t>
            </w:r>
            <w:r>
              <w:rPr>
                <w:spacing w:val="-4"/>
                <w:sz w:val="24"/>
              </w:rPr>
              <w:t>nhà:</w:t>
            </w:r>
          </w:p>
          <w:p w:rsidR="00D74C58" w:rsidRDefault="00901FA9">
            <w:pPr>
              <w:pStyle w:val="TableParagraph"/>
              <w:numPr>
                <w:ilvl w:val="1"/>
                <w:numId w:val="126"/>
              </w:numPr>
              <w:tabs>
                <w:tab w:val="left" w:pos="535"/>
              </w:tabs>
              <w:spacing w:before="42"/>
              <w:ind w:left="535" w:hanging="143"/>
              <w:rPr>
                <w:sz w:val="24"/>
              </w:rPr>
            </w:pPr>
            <w:r>
              <w:rPr>
                <w:sz w:val="24"/>
              </w:rPr>
              <w:t>Tuổi</w:t>
            </w:r>
            <w:r>
              <w:rPr>
                <w:spacing w:val="-5"/>
                <w:sz w:val="24"/>
              </w:rPr>
              <w:t xml:space="preserve"> </w:t>
            </w:r>
            <w:r>
              <w:rPr>
                <w:sz w:val="24"/>
              </w:rPr>
              <w:t>còn</w:t>
            </w:r>
            <w:r>
              <w:rPr>
                <w:spacing w:val="-2"/>
                <w:sz w:val="24"/>
              </w:rPr>
              <w:t xml:space="preserve"> </w:t>
            </w:r>
            <w:r>
              <w:rPr>
                <w:spacing w:val="-4"/>
                <w:sz w:val="24"/>
              </w:rPr>
              <w:t>nhỏ.</w:t>
            </w:r>
          </w:p>
          <w:p w:rsidR="00D74C58" w:rsidRDefault="00901FA9">
            <w:pPr>
              <w:pStyle w:val="TableParagraph"/>
              <w:numPr>
                <w:ilvl w:val="1"/>
                <w:numId w:val="126"/>
              </w:numPr>
              <w:tabs>
                <w:tab w:val="left" w:pos="535"/>
              </w:tabs>
              <w:spacing w:before="41"/>
              <w:ind w:left="535" w:hanging="143"/>
              <w:rPr>
                <w:sz w:val="24"/>
              </w:rPr>
            </w:pPr>
            <w:r>
              <w:rPr>
                <w:sz w:val="24"/>
              </w:rPr>
              <w:t>Đi</w:t>
            </w:r>
            <w:r>
              <w:rPr>
                <w:spacing w:val="-3"/>
                <w:sz w:val="24"/>
              </w:rPr>
              <w:t xml:space="preserve"> </w:t>
            </w:r>
            <w:r>
              <w:rPr>
                <w:sz w:val="24"/>
              </w:rPr>
              <w:t>học</w:t>
            </w:r>
            <w:r>
              <w:rPr>
                <w:spacing w:val="-1"/>
                <w:sz w:val="24"/>
              </w:rPr>
              <w:t xml:space="preserve"> </w:t>
            </w:r>
            <w:r>
              <w:rPr>
                <w:sz w:val="24"/>
              </w:rPr>
              <w:t>cả</w:t>
            </w:r>
            <w:r>
              <w:rPr>
                <w:spacing w:val="-1"/>
                <w:sz w:val="24"/>
              </w:rPr>
              <w:t xml:space="preserve"> </w:t>
            </w:r>
            <w:r>
              <w:rPr>
                <w:spacing w:val="-2"/>
                <w:sz w:val="24"/>
              </w:rPr>
              <w:t>ngày.</w:t>
            </w:r>
          </w:p>
          <w:p w:rsidR="00D74C58" w:rsidRDefault="00901FA9">
            <w:pPr>
              <w:pStyle w:val="TableParagraph"/>
              <w:numPr>
                <w:ilvl w:val="1"/>
                <w:numId w:val="126"/>
              </w:numPr>
              <w:tabs>
                <w:tab w:val="left" w:pos="535"/>
              </w:tabs>
              <w:spacing w:before="40"/>
              <w:ind w:left="535" w:hanging="143"/>
              <w:rPr>
                <w:sz w:val="24"/>
              </w:rPr>
            </w:pPr>
            <w:r>
              <w:rPr>
                <w:sz w:val="24"/>
              </w:rPr>
              <w:t>Nhà</w:t>
            </w:r>
            <w:r>
              <w:rPr>
                <w:spacing w:val="-2"/>
                <w:sz w:val="24"/>
              </w:rPr>
              <w:t xml:space="preserve"> </w:t>
            </w:r>
            <w:r>
              <w:rPr>
                <w:sz w:val="24"/>
              </w:rPr>
              <w:t>đã có người</w:t>
            </w:r>
            <w:r>
              <w:rPr>
                <w:spacing w:val="-1"/>
                <w:sz w:val="24"/>
              </w:rPr>
              <w:t xml:space="preserve"> </w:t>
            </w:r>
            <w:r>
              <w:rPr>
                <w:sz w:val="24"/>
              </w:rPr>
              <w:t>giúp</w:t>
            </w:r>
            <w:r>
              <w:rPr>
                <w:spacing w:val="-1"/>
                <w:sz w:val="24"/>
              </w:rPr>
              <w:t xml:space="preserve"> </w:t>
            </w:r>
            <w:r>
              <w:rPr>
                <w:spacing w:val="-2"/>
                <w:sz w:val="24"/>
              </w:rPr>
              <w:t>việc.</w:t>
            </w:r>
          </w:p>
          <w:p w:rsidR="00D74C58" w:rsidRDefault="00901FA9">
            <w:pPr>
              <w:pStyle w:val="TableParagraph"/>
              <w:numPr>
                <w:ilvl w:val="1"/>
                <w:numId w:val="126"/>
              </w:numPr>
              <w:tabs>
                <w:tab w:val="left" w:pos="527"/>
              </w:tabs>
              <w:spacing w:before="42" w:line="276" w:lineRule="auto"/>
              <w:ind w:right="94" w:firstLine="284"/>
              <w:rPr>
                <w:sz w:val="24"/>
              </w:rPr>
            </w:pPr>
            <w:r>
              <w:rPr>
                <w:sz w:val="24"/>
              </w:rPr>
              <w:t>Làm</w:t>
            </w:r>
            <w:r>
              <w:rPr>
                <w:spacing w:val="-11"/>
                <w:sz w:val="24"/>
              </w:rPr>
              <w:t xml:space="preserve"> </w:t>
            </w:r>
            <w:r>
              <w:rPr>
                <w:sz w:val="24"/>
              </w:rPr>
              <w:t>việc</w:t>
            </w:r>
            <w:r>
              <w:rPr>
                <w:spacing w:val="-11"/>
                <w:sz w:val="24"/>
              </w:rPr>
              <w:t xml:space="preserve"> </w:t>
            </w:r>
            <w:r>
              <w:rPr>
                <w:sz w:val="24"/>
              </w:rPr>
              <w:t>không</w:t>
            </w:r>
            <w:r>
              <w:rPr>
                <w:spacing w:val="-11"/>
                <w:sz w:val="24"/>
              </w:rPr>
              <w:t xml:space="preserve"> </w:t>
            </w:r>
            <w:r>
              <w:rPr>
                <w:sz w:val="24"/>
              </w:rPr>
              <w:t>tốt</w:t>
            </w:r>
            <w:r>
              <w:rPr>
                <w:spacing w:val="-11"/>
                <w:sz w:val="24"/>
              </w:rPr>
              <w:t xml:space="preserve"> </w:t>
            </w:r>
            <w:r>
              <w:rPr>
                <w:sz w:val="24"/>
              </w:rPr>
              <w:t>như</w:t>
            </w:r>
            <w:r>
              <w:rPr>
                <w:spacing w:val="-11"/>
                <w:sz w:val="24"/>
              </w:rPr>
              <w:t xml:space="preserve"> </w:t>
            </w:r>
            <w:r>
              <w:rPr>
                <w:sz w:val="24"/>
              </w:rPr>
              <w:t>người</w:t>
            </w:r>
            <w:r>
              <w:rPr>
                <w:spacing w:val="-10"/>
                <w:sz w:val="24"/>
              </w:rPr>
              <w:t xml:space="preserve"> </w:t>
            </w:r>
            <w:r>
              <w:rPr>
                <w:sz w:val="24"/>
              </w:rPr>
              <w:t>lớn,</w:t>
            </w:r>
            <w:r>
              <w:rPr>
                <w:spacing w:val="-11"/>
                <w:sz w:val="24"/>
              </w:rPr>
              <w:t xml:space="preserve"> </w:t>
            </w:r>
            <w:r>
              <w:rPr>
                <w:sz w:val="24"/>
              </w:rPr>
              <w:t>dễ</w:t>
            </w:r>
            <w:r>
              <w:rPr>
                <w:spacing w:val="-10"/>
                <w:sz w:val="24"/>
              </w:rPr>
              <w:t xml:space="preserve"> </w:t>
            </w:r>
            <w:r>
              <w:rPr>
                <w:sz w:val="24"/>
              </w:rPr>
              <w:t>bị</w:t>
            </w:r>
            <w:r>
              <w:rPr>
                <w:spacing w:val="-10"/>
                <w:sz w:val="24"/>
              </w:rPr>
              <w:t xml:space="preserve"> </w:t>
            </w:r>
            <w:r>
              <w:rPr>
                <w:sz w:val="24"/>
              </w:rPr>
              <w:t>hư</w:t>
            </w:r>
            <w:r>
              <w:rPr>
                <w:spacing w:val="-11"/>
                <w:sz w:val="24"/>
              </w:rPr>
              <w:t xml:space="preserve"> </w:t>
            </w:r>
            <w:r>
              <w:rPr>
                <w:sz w:val="24"/>
              </w:rPr>
              <w:t>hỏng,</w:t>
            </w:r>
            <w:r>
              <w:rPr>
                <w:spacing w:val="-11"/>
                <w:sz w:val="24"/>
              </w:rPr>
              <w:t xml:space="preserve"> </w:t>
            </w:r>
            <w:r>
              <w:rPr>
                <w:sz w:val="24"/>
              </w:rPr>
              <w:t>đổ</w:t>
            </w:r>
            <w:r>
              <w:rPr>
                <w:spacing w:val="-11"/>
                <w:sz w:val="24"/>
              </w:rPr>
              <w:t xml:space="preserve"> </w:t>
            </w:r>
            <w:r>
              <w:rPr>
                <w:sz w:val="24"/>
              </w:rPr>
              <w:t>vỡ đồ đạc.</w:t>
            </w:r>
          </w:p>
          <w:p w:rsidR="00D74C58" w:rsidRDefault="00901FA9">
            <w:pPr>
              <w:pStyle w:val="TableParagraph"/>
              <w:numPr>
                <w:ilvl w:val="1"/>
                <w:numId w:val="126"/>
              </w:numPr>
              <w:tabs>
                <w:tab w:val="left" w:pos="535"/>
              </w:tabs>
              <w:ind w:left="535" w:hanging="143"/>
              <w:rPr>
                <w:sz w:val="24"/>
              </w:rPr>
            </w:pPr>
            <w:r>
              <w:rPr>
                <w:spacing w:val="-10"/>
                <w:sz w:val="24"/>
              </w:rPr>
              <w:t>…</w:t>
            </w:r>
          </w:p>
          <w:p w:rsidR="00D74C58" w:rsidRDefault="00901FA9">
            <w:pPr>
              <w:pStyle w:val="TableParagraph"/>
              <w:spacing w:before="41"/>
              <w:ind w:left="249"/>
              <w:rPr>
                <w:sz w:val="24"/>
              </w:rPr>
            </w:pPr>
            <w:r>
              <w:rPr>
                <w:sz w:val="24"/>
              </w:rPr>
              <w:t>+</w:t>
            </w:r>
            <w:r>
              <w:rPr>
                <w:spacing w:val="-1"/>
                <w:sz w:val="24"/>
              </w:rPr>
              <w:t xml:space="preserve"> </w:t>
            </w:r>
            <w:r>
              <w:rPr>
                <w:sz w:val="24"/>
              </w:rPr>
              <w:t>Cần</w:t>
            </w:r>
            <w:r>
              <w:rPr>
                <w:spacing w:val="-1"/>
                <w:sz w:val="24"/>
              </w:rPr>
              <w:t xml:space="preserve"> </w:t>
            </w:r>
            <w:r>
              <w:rPr>
                <w:sz w:val="24"/>
              </w:rPr>
              <w:t>làm</w:t>
            </w:r>
            <w:r>
              <w:rPr>
                <w:spacing w:val="-1"/>
                <w:sz w:val="24"/>
              </w:rPr>
              <w:t xml:space="preserve"> </w:t>
            </w:r>
            <w:r>
              <w:rPr>
                <w:sz w:val="24"/>
              </w:rPr>
              <w:t>việc</w:t>
            </w:r>
            <w:r>
              <w:rPr>
                <w:spacing w:val="-1"/>
                <w:sz w:val="24"/>
              </w:rPr>
              <w:t xml:space="preserve"> </w:t>
            </w:r>
            <w:r>
              <w:rPr>
                <w:spacing w:val="-4"/>
                <w:sz w:val="24"/>
              </w:rPr>
              <w:t>nhà:</w:t>
            </w:r>
          </w:p>
          <w:p w:rsidR="00D74C58" w:rsidRDefault="00901FA9">
            <w:pPr>
              <w:pStyle w:val="TableParagraph"/>
              <w:numPr>
                <w:ilvl w:val="1"/>
                <w:numId w:val="126"/>
              </w:numPr>
              <w:tabs>
                <w:tab w:val="left" w:pos="536"/>
              </w:tabs>
              <w:spacing w:before="42"/>
              <w:ind w:left="536"/>
              <w:rPr>
                <w:sz w:val="24"/>
              </w:rPr>
            </w:pPr>
            <w:r>
              <w:rPr>
                <w:sz w:val="24"/>
              </w:rPr>
              <w:t>Chia</w:t>
            </w:r>
            <w:r>
              <w:rPr>
                <w:spacing w:val="-2"/>
                <w:sz w:val="24"/>
              </w:rPr>
              <w:t xml:space="preserve"> </w:t>
            </w:r>
            <w:r>
              <w:rPr>
                <w:sz w:val="24"/>
              </w:rPr>
              <w:t>sẻ</w:t>
            </w:r>
            <w:r>
              <w:rPr>
                <w:spacing w:val="-1"/>
                <w:sz w:val="24"/>
              </w:rPr>
              <w:t xml:space="preserve"> </w:t>
            </w:r>
            <w:r>
              <w:rPr>
                <w:sz w:val="24"/>
              </w:rPr>
              <w:t>trách</w:t>
            </w:r>
            <w:r>
              <w:rPr>
                <w:spacing w:val="-2"/>
                <w:sz w:val="24"/>
              </w:rPr>
              <w:t xml:space="preserve"> nhiệm.</w:t>
            </w:r>
          </w:p>
          <w:p w:rsidR="00D74C58" w:rsidRDefault="00901FA9">
            <w:pPr>
              <w:pStyle w:val="TableParagraph"/>
              <w:numPr>
                <w:ilvl w:val="1"/>
                <w:numId w:val="126"/>
              </w:numPr>
              <w:tabs>
                <w:tab w:val="left" w:pos="536"/>
              </w:tabs>
              <w:spacing w:before="41"/>
              <w:ind w:left="536"/>
              <w:rPr>
                <w:sz w:val="24"/>
              </w:rPr>
            </w:pPr>
            <w:r>
              <w:rPr>
                <w:sz w:val="24"/>
              </w:rPr>
              <w:t>Rèn</w:t>
            </w:r>
            <w:r>
              <w:rPr>
                <w:spacing w:val="-1"/>
                <w:sz w:val="24"/>
              </w:rPr>
              <w:t xml:space="preserve"> </w:t>
            </w:r>
            <w:r>
              <w:rPr>
                <w:sz w:val="24"/>
              </w:rPr>
              <w:t>luyện</w:t>
            </w:r>
            <w:r>
              <w:rPr>
                <w:spacing w:val="-2"/>
                <w:sz w:val="24"/>
              </w:rPr>
              <w:t xml:space="preserve"> </w:t>
            </w:r>
            <w:r>
              <w:rPr>
                <w:sz w:val="24"/>
              </w:rPr>
              <w:t xml:space="preserve">sức </w:t>
            </w:r>
            <w:r>
              <w:rPr>
                <w:spacing w:val="-2"/>
                <w:sz w:val="24"/>
              </w:rPr>
              <w:t>khoẻ.</w:t>
            </w:r>
          </w:p>
          <w:p w:rsidR="00D74C58" w:rsidRDefault="00901FA9">
            <w:pPr>
              <w:pStyle w:val="TableParagraph"/>
              <w:numPr>
                <w:ilvl w:val="1"/>
                <w:numId w:val="126"/>
              </w:numPr>
              <w:tabs>
                <w:tab w:val="left" w:pos="535"/>
              </w:tabs>
              <w:spacing w:before="42"/>
              <w:ind w:left="535" w:hanging="143"/>
              <w:rPr>
                <w:sz w:val="24"/>
              </w:rPr>
            </w:pPr>
            <w:r>
              <w:rPr>
                <w:sz w:val="24"/>
              </w:rPr>
              <w:t>Bố</w:t>
            </w:r>
            <w:r>
              <w:rPr>
                <w:spacing w:val="-1"/>
                <w:sz w:val="24"/>
              </w:rPr>
              <w:t xml:space="preserve"> </w:t>
            </w:r>
            <w:r>
              <w:rPr>
                <w:sz w:val="24"/>
              </w:rPr>
              <w:t>mẹ</w:t>
            </w:r>
            <w:r>
              <w:rPr>
                <w:spacing w:val="-1"/>
                <w:sz w:val="24"/>
              </w:rPr>
              <w:t xml:space="preserve"> </w:t>
            </w:r>
            <w:r>
              <w:rPr>
                <w:sz w:val="24"/>
              </w:rPr>
              <w:t>vui</w:t>
            </w:r>
            <w:r>
              <w:rPr>
                <w:spacing w:val="-1"/>
                <w:sz w:val="24"/>
              </w:rPr>
              <w:t xml:space="preserve"> </w:t>
            </w:r>
            <w:r>
              <w:rPr>
                <w:sz w:val="24"/>
              </w:rPr>
              <w:t>vì</w:t>
            </w:r>
            <w:r>
              <w:rPr>
                <w:spacing w:val="-2"/>
                <w:sz w:val="24"/>
              </w:rPr>
              <w:t xml:space="preserve"> </w:t>
            </w:r>
            <w:r>
              <w:rPr>
                <w:sz w:val="24"/>
              </w:rPr>
              <w:t>con</w:t>
            </w:r>
            <w:r>
              <w:rPr>
                <w:spacing w:val="-1"/>
                <w:sz w:val="24"/>
              </w:rPr>
              <w:t xml:space="preserve"> </w:t>
            </w:r>
            <w:r>
              <w:rPr>
                <w:sz w:val="24"/>
              </w:rPr>
              <w:t xml:space="preserve">biết chia </w:t>
            </w:r>
            <w:r>
              <w:rPr>
                <w:spacing w:val="-5"/>
                <w:sz w:val="24"/>
              </w:rPr>
              <w:t>sẻ.</w:t>
            </w:r>
          </w:p>
          <w:p w:rsidR="00D74C58" w:rsidRDefault="00901FA9">
            <w:pPr>
              <w:pStyle w:val="TableParagraph"/>
              <w:numPr>
                <w:ilvl w:val="1"/>
                <w:numId w:val="126"/>
              </w:numPr>
              <w:tabs>
                <w:tab w:val="left" w:pos="536"/>
              </w:tabs>
              <w:spacing w:before="41"/>
              <w:ind w:left="536"/>
              <w:rPr>
                <w:sz w:val="24"/>
              </w:rPr>
            </w:pPr>
            <w:r>
              <w:rPr>
                <w:sz w:val="24"/>
              </w:rPr>
              <w:t>Rèn</w:t>
            </w:r>
            <w:r>
              <w:rPr>
                <w:spacing w:val="-1"/>
                <w:sz w:val="24"/>
              </w:rPr>
              <w:t xml:space="preserve"> </w:t>
            </w:r>
            <w:r>
              <w:rPr>
                <w:sz w:val="24"/>
              </w:rPr>
              <w:t>luyện</w:t>
            </w:r>
            <w:r>
              <w:rPr>
                <w:spacing w:val="-1"/>
                <w:sz w:val="24"/>
              </w:rPr>
              <w:t xml:space="preserve"> </w:t>
            </w:r>
            <w:r>
              <w:rPr>
                <w:sz w:val="24"/>
              </w:rPr>
              <w:t>cho</w:t>
            </w:r>
            <w:r>
              <w:rPr>
                <w:spacing w:val="-1"/>
                <w:sz w:val="24"/>
              </w:rPr>
              <w:t xml:space="preserve"> </w:t>
            </w:r>
            <w:r>
              <w:rPr>
                <w:sz w:val="24"/>
              </w:rPr>
              <w:t>mình</w:t>
            </w:r>
            <w:r>
              <w:rPr>
                <w:spacing w:val="-1"/>
                <w:sz w:val="24"/>
              </w:rPr>
              <w:t xml:space="preserve"> </w:t>
            </w:r>
            <w:r>
              <w:rPr>
                <w:sz w:val="24"/>
              </w:rPr>
              <w:t>kĩ</w:t>
            </w:r>
            <w:r>
              <w:rPr>
                <w:spacing w:val="-1"/>
                <w:sz w:val="24"/>
              </w:rPr>
              <w:t xml:space="preserve"> </w:t>
            </w:r>
            <w:r>
              <w:rPr>
                <w:sz w:val="24"/>
              </w:rPr>
              <w:t xml:space="preserve">năng </w:t>
            </w:r>
            <w:r>
              <w:rPr>
                <w:spacing w:val="-2"/>
                <w:sz w:val="24"/>
              </w:rPr>
              <w:t>sống.</w:t>
            </w:r>
          </w:p>
          <w:p w:rsidR="00D74C58" w:rsidRDefault="00901FA9">
            <w:pPr>
              <w:pStyle w:val="TableParagraph"/>
              <w:numPr>
                <w:ilvl w:val="1"/>
                <w:numId w:val="126"/>
              </w:numPr>
              <w:tabs>
                <w:tab w:val="left" w:pos="535"/>
              </w:tabs>
              <w:spacing w:before="42"/>
              <w:ind w:left="535" w:hanging="143"/>
              <w:rPr>
                <w:sz w:val="24"/>
              </w:rPr>
            </w:pPr>
            <w:r>
              <w:rPr>
                <w:spacing w:val="-10"/>
                <w:sz w:val="24"/>
              </w:rPr>
              <w:t>…</w:t>
            </w:r>
          </w:p>
          <w:p w:rsidR="00D74C58" w:rsidRDefault="00901FA9">
            <w:pPr>
              <w:pStyle w:val="TableParagraph"/>
              <w:spacing w:before="41"/>
              <w:rPr>
                <w:sz w:val="24"/>
              </w:rPr>
            </w:pPr>
            <w:r>
              <w:rPr>
                <w:sz w:val="24"/>
              </w:rPr>
              <w:t>(</w:t>
            </w:r>
            <w:r>
              <w:rPr>
                <w:b/>
                <w:sz w:val="24"/>
              </w:rPr>
              <w:t>Lưu</w:t>
            </w:r>
            <w:r>
              <w:rPr>
                <w:b/>
                <w:spacing w:val="-2"/>
                <w:sz w:val="24"/>
              </w:rPr>
              <w:t xml:space="preserve"> </w:t>
            </w:r>
            <w:r>
              <w:rPr>
                <w:b/>
                <w:sz w:val="24"/>
              </w:rPr>
              <w:t>ý:</w:t>
            </w:r>
            <w:r>
              <w:rPr>
                <w:b/>
                <w:spacing w:val="-1"/>
                <w:sz w:val="24"/>
              </w:rPr>
              <w:t xml:space="preserve"> </w:t>
            </w:r>
            <w:r>
              <w:rPr>
                <w:sz w:val="24"/>
              </w:rPr>
              <w:t>Có</w:t>
            </w:r>
            <w:r>
              <w:rPr>
                <w:spacing w:val="-1"/>
                <w:sz w:val="24"/>
              </w:rPr>
              <w:t xml:space="preserve"> </w:t>
            </w:r>
            <w:r>
              <w:rPr>
                <w:sz w:val="24"/>
              </w:rPr>
              <w:t>thể kết</w:t>
            </w:r>
            <w:r>
              <w:rPr>
                <w:spacing w:val="-1"/>
                <w:sz w:val="24"/>
              </w:rPr>
              <w:t xml:space="preserve"> </w:t>
            </w:r>
            <w:r>
              <w:rPr>
                <w:sz w:val="24"/>
              </w:rPr>
              <w:t>hợp</w:t>
            </w:r>
            <w:r>
              <w:rPr>
                <w:spacing w:val="-1"/>
                <w:sz w:val="24"/>
              </w:rPr>
              <w:t xml:space="preserve"> </w:t>
            </w:r>
            <w:r>
              <w:rPr>
                <w:sz w:val="24"/>
              </w:rPr>
              <w:t>sử</w:t>
            </w:r>
            <w:r>
              <w:rPr>
                <w:spacing w:val="-2"/>
                <w:sz w:val="24"/>
              </w:rPr>
              <w:t xml:space="preserve"> </w:t>
            </w:r>
            <w:r>
              <w:rPr>
                <w:sz w:val="24"/>
              </w:rPr>
              <w:t>dụng hình</w:t>
            </w:r>
            <w:r>
              <w:rPr>
                <w:spacing w:val="-1"/>
                <w:sz w:val="24"/>
              </w:rPr>
              <w:t xml:space="preserve"> </w:t>
            </w:r>
            <w:r>
              <w:rPr>
                <w:sz w:val="24"/>
              </w:rPr>
              <w:t>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717"/>
              </w:numPr>
              <w:tabs>
                <w:tab w:val="left" w:pos="297"/>
              </w:tabs>
              <w:spacing w:line="276" w:lineRule="auto"/>
              <w:ind w:right="94" w:firstLine="0"/>
              <w:jc w:val="both"/>
              <w:rPr>
                <w:sz w:val="24"/>
              </w:rPr>
            </w:pPr>
            <w:r>
              <w:rPr>
                <w:sz w:val="24"/>
              </w:rPr>
              <w:t>Phát triển kĩ năng học tập hợp tác; kĩ năng nói đơn</w:t>
            </w:r>
            <w:r>
              <w:rPr>
                <w:spacing w:val="-5"/>
                <w:sz w:val="24"/>
              </w:rPr>
              <w:t xml:space="preserve"> </w:t>
            </w:r>
            <w:r>
              <w:rPr>
                <w:sz w:val="24"/>
              </w:rPr>
              <w:t>thoại,</w:t>
            </w:r>
            <w:r>
              <w:rPr>
                <w:spacing w:val="-1"/>
                <w:sz w:val="24"/>
              </w:rPr>
              <w:t xml:space="preserve"> </w:t>
            </w:r>
            <w:r>
              <w:rPr>
                <w:sz w:val="24"/>
              </w:rPr>
              <w:t>nói</w:t>
            </w:r>
            <w:r>
              <w:rPr>
                <w:spacing w:val="-2"/>
                <w:sz w:val="24"/>
              </w:rPr>
              <w:t xml:space="preserve"> </w:t>
            </w:r>
            <w:r>
              <w:rPr>
                <w:sz w:val="24"/>
              </w:rPr>
              <w:t>thành</w:t>
            </w:r>
            <w:r>
              <w:rPr>
                <w:spacing w:val="-1"/>
                <w:sz w:val="24"/>
              </w:rPr>
              <w:t xml:space="preserve"> </w:t>
            </w:r>
            <w:r>
              <w:rPr>
                <w:spacing w:val="-4"/>
                <w:sz w:val="24"/>
              </w:rPr>
              <w:t>bài.</w:t>
            </w:r>
          </w:p>
          <w:p w:rsidR="00D74C58" w:rsidRDefault="00901FA9">
            <w:pPr>
              <w:pStyle w:val="TableParagraph"/>
              <w:numPr>
                <w:ilvl w:val="0"/>
                <w:numId w:val="717"/>
              </w:numPr>
              <w:tabs>
                <w:tab w:val="left" w:pos="311"/>
              </w:tabs>
              <w:spacing w:before="1" w:line="276" w:lineRule="auto"/>
              <w:ind w:right="95" w:firstLine="0"/>
              <w:jc w:val="both"/>
              <w:rPr>
                <w:sz w:val="24"/>
              </w:rPr>
            </w:pPr>
            <w:r>
              <w:rPr>
                <w:sz w:val="24"/>
              </w:rPr>
              <w:t>Chủ động, mạnh dạn, tự tin khi nói trong nhóm, trước lớp.</w:t>
            </w:r>
          </w:p>
          <w:p w:rsidR="00D74C58" w:rsidRDefault="00901FA9">
            <w:pPr>
              <w:pStyle w:val="TableParagraph"/>
              <w:numPr>
                <w:ilvl w:val="0"/>
                <w:numId w:val="717"/>
              </w:numPr>
              <w:tabs>
                <w:tab w:val="left" w:pos="291"/>
              </w:tabs>
              <w:spacing w:line="276" w:lineRule="auto"/>
              <w:ind w:right="94" w:firstLine="0"/>
              <w:jc w:val="both"/>
              <w:rPr>
                <w:sz w:val="24"/>
              </w:rPr>
            </w:pPr>
            <w:r>
              <w:rPr>
                <w:sz w:val="24"/>
              </w:rPr>
              <w:t>Biết</w:t>
            </w:r>
            <w:r>
              <w:rPr>
                <w:spacing w:val="-5"/>
                <w:sz w:val="24"/>
              </w:rPr>
              <w:t xml:space="preserve"> </w:t>
            </w:r>
            <w:r>
              <w:rPr>
                <w:sz w:val="24"/>
              </w:rPr>
              <w:t>cách</w:t>
            </w:r>
            <w:r>
              <w:rPr>
                <w:spacing w:val="-5"/>
                <w:sz w:val="24"/>
              </w:rPr>
              <w:t xml:space="preserve"> </w:t>
            </w:r>
            <w:r>
              <w:rPr>
                <w:sz w:val="24"/>
              </w:rPr>
              <w:t>đưa</w:t>
            </w:r>
            <w:r>
              <w:rPr>
                <w:spacing w:val="-4"/>
                <w:sz w:val="24"/>
              </w:rPr>
              <w:t xml:space="preserve"> </w:t>
            </w:r>
            <w:r>
              <w:rPr>
                <w:sz w:val="24"/>
              </w:rPr>
              <w:t>ra</w:t>
            </w:r>
            <w:r>
              <w:rPr>
                <w:spacing w:val="-4"/>
                <w:sz w:val="24"/>
              </w:rPr>
              <w:t xml:space="preserve"> </w:t>
            </w:r>
            <w:r>
              <w:rPr>
                <w:sz w:val="24"/>
              </w:rPr>
              <w:t>các</w:t>
            </w:r>
            <w:r>
              <w:rPr>
                <w:spacing w:val="-4"/>
                <w:sz w:val="24"/>
              </w:rPr>
              <w:t xml:space="preserve"> </w:t>
            </w:r>
            <w:r>
              <w:rPr>
                <w:sz w:val="24"/>
              </w:rPr>
              <w:t>lí lẽ và dẫn chứng để bảo vệ quan điểm trong tranh luận.</w:t>
            </w:r>
          </w:p>
          <w:p w:rsidR="00D74C58" w:rsidRDefault="00901FA9">
            <w:pPr>
              <w:pStyle w:val="TableParagraph"/>
              <w:numPr>
                <w:ilvl w:val="0"/>
                <w:numId w:val="717"/>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846"/>
        </w:trPr>
        <w:tc>
          <w:tcPr>
            <w:tcW w:w="5954" w:type="dxa"/>
          </w:tcPr>
          <w:p w:rsidR="00D74C58" w:rsidRDefault="00901FA9">
            <w:pPr>
              <w:pStyle w:val="TableParagraph"/>
              <w:numPr>
                <w:ilvl w:val="0"/>
                <w:numId w:val="716"/>
              </w:numPr>
              <w:tabs>
                <w:tab w:val="left" w:pos="276"/>
              </w:tabs>
              <w:spacing w:before="1"/>
              <w:ind w:left="276" w:hanging="169"/>
              <w:rPr>
                <w:sz w:val="24"/>
              </w:rPr>
            </w:pPr>
            <w:r>
              <w:rPr>
                <w:sz w:val="24"/>
              </w:rPr>
              <w:t>Đại</w:t>
            </w:r>
            <w:r>
              <w:rPr>
                <w:spacing w:val="-14"/>
                <w:sz w:val="24"/>
              </w:rPr>
              <w:t xml:space="preserve"> </w:t>
            </w:r>
            <w:r>
              <w:rPr>
                <w:sz w:val="24"/>
              </w:rPr>
              <w:t>diện</w:t>
            </w:r>
            <w:r>
              <w:rPr>
                <w:spacing w:val="-11"/>
                <w:sz w:val="24"/>
              </w:rPr>
              <w:t xml:space="preserve"> </w:t>
            </w:r>
            <w:r>
              <w:rPr>
                <w:sz w:val="24"/>
              </w:rPr>
              <w:t>nhóm</w:t>
            </w:r>
            <w:r>
              <w:rPr>
                <w:spacing w:val="-12"/>
                <w:sz w:val="24"/>
              </w:rPr>
              <w:t xml:space="preserve"> </w:t>
            </w:r>
            <w:r>
              <w:rPr>
                <w:sz w:val="24"/>
              </w:rPr>
              <w:t>HS</w:t>
            </w:r>
            <w:r>
              <w:rPr>
                <w:spacing w:val="-11"/>
                <w:sz w:val="24"/>
              </w:rPr>
              <w:t xml:space="preserve"> </w:t>
            </w:r>
            <w:r>
              <w:rPr>
                <w:sz w:val="24"/>
              </w:rPr>
              <w:t>tranh</w:t>
            </w:r>
            <w:r>
              <w:rPr>
                <w:spacing w:val="-12"/>
                <w:sz w:val="24"/>
              </w:rPr>
              <w:t xml:space="preserve"> </w:t>
            </w:r>
            <w:r>
              <w:rPr>
                <w:sz w:val="24"/>
              </w:rPr>
              <w:t>luận</w:t>
            </w:r>
            <w:r>
              <w:rPr>
                <w:spacing w:val="-11"/>
                <w:sz w:val="24"/>
              </w:rPr>
              <w:t xml:space="preserve"> </w:t>
            </w:r>
            <w:r>
              <w:rPr>
                <w:sz w:val="24"/>
              </w:rPr>
              <w:t>trước</w:t>
            </w:r>
            <w:r>
              <w:rPr>
                <w:spacing w:val="-12"/>
                <w:sz w:val="24"/>
              </w:rPr>
              <w:t xml:space="preserve"> </w:t>
            </w:r>
            <w:r>
              <w:rPr>
                <w:sz w:val="24"/>
              </w:rPr>
              <w:t>lớp</w:t>
            </w:r>
            <w:r>
              <w:rPr>
                <w:spacing w:val="-11"/>
                <w:sz w:val="24"/>
              </w:rPr>
              <w:t xml:space="preserve"> </w:t>
            </w:r>
            <w:r>
              <w:rPr>
                <w:sz w:val="24"/>
              </w:rPr>
              <w:t>theo</w:t>
            </w:r>
            <w:r>
              <w:rPr>
                <w:spacing w:val="-12"/>
                <w:sz w:val="24"/>
              </w:rPr>
              <w:t xml:space="preserve"> </w:t>
            </w:r>
            <w:r>
              <w:rPr>
                <w:sz w:val="24"/>
              </w:rPr>
              <w:t>kĩ</w:t>
            </w:r>
            <w:r>
              <w:rPr>
                <w:spacing w:val="-11"/>
                <w:sz w:val="24"/>
              </w:rPr>
              <w:t xml:space="preserve"> </w:t>
            </w:r>
            <w:r>
              <w:rPr>
                <w:sz w:val="24"/>
              </w:rPr>
              <w:t>thuật</w:t>
            </w:r>
            <w:r>
              <w:rPr>
                <w:spacing w:val="-12"/>
                <w:sz w:val="24"/>
              </w:rPr>
              <w:t xml:space="preserve"> </w:t>
            </w:r>
            <w:r>
              <w:rPr>
                <w:i/>
                <w:sz w:val="24"/>
              </w:rPr>
              <w:t xml:space="preserve">Bể </w:t>
            </w:r>
            <w:r>
              <w:rPr>
                <w:i/>
                <w:spacing w:val="-5"/>
                <w:sz w:val="24"/>
              </w:rPr>
              <w:t>cá</w:t>
            </w:r>
            <w:r>
              <w:rPr>
                <w:spacing w:val="-5"/>
                <w:sz w:val="24"/>
              </w:rPr>
              <w:t>.</w:t>
            </w:r>
          </w:p>
          <w:p w:rsidR="00D74C58" w:rsidRDefault="00901FA9">
            <w:pPr>
              <w:pStyle w:val="TableParagraph"/>
              <w:numPr>
                <w:ilvl w:val="0"/>
                <w:numId w:val="716"/>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D74C58">
      <w:pPr>
        <w:pStyle w:val="BodyText"/>
        <w:spacing w:before="162"/>
        <w:rPr>
          <w:b/>
          <w:i/>
        </w:rPr>
      </w:pPr>
    </w:p>
    <w:p w:rsidR="00D74C58" w:rsidRDefault="00901FA9">
      <w:pPr>
        <w:pStyle w:val="Heading3"/>
        <w:spacing w:before="1"/>
        <w:ind w:right="750"/>
        <w:jc w:val="center"/>
      </w:pPr>
      <w:r>
        <w:t>TIẾT</w:t>
      </w:r>
      <w:r>
        <w:rPr>
          <w:spacing w:val="-5"/>
        </w:rPr>
        <w:t xml:space="preserve"> </w:t>
      </w:r>
      <w:r>
        <w:rPr>
          <w:spacing w:val="-10"/>
        </w:rPr>
        <w:t>3</w:t>
      </w:r>
    </w:p>
    <w:p w:rsidR="00D74C58" w:rsidRDefault="00901FA9">
      <w:pPr>
        <w:spacing w:before="80" w:after="42"/>
        <w:ind w:left="481" w:right="746"/>
        <w:jc w:val="center"/>
        <w:rPr>
          <w:b/>
          <w:sz w:val="24"/>
        </w:rPr>
      </w:pPr>
      <w:r>
        <w:rPr>
          <w:b/>
          <w:sz w:val="24"/>
        </w:rPr>
        <w:t>Viết:</w:t>
      </w:r>
      <w:r>
        <w:rPr>
          <w:b/>
          <w:spacing w:val="-2"/>
          <w:sz w:val="24"/>
        </w:rPr>
        <w:t xml:space="preserve"> </w:t>
      </w:r>
      <w:r>
        <w:rPr>
          <w:b/>
          <w:sz w:val="24"/>
        </w:rPr>
        <w:t>Luyện</w:t>
      </w:r>
      <w:r>
        <w:rPr>
          <w:b/>
          <w:spacing w:val="-3"/>
          <w:sz w:val="24"/>
        </w:rPr>
        <w:t xml:space="preserve"> </w:t>
      </w:r>
      <w:r>
        <w:rPr>
          <w:b/>
          <w:sz w:val="24"/>
        </w:rPr>
        <w:t>tập</w:t>
      </w:r>
      <w:r>
        <w:rPr>
          <w:b/>
          <w:spacing w:val="-2"/>
          <w:sz w:val="24"/>
        </w:rPr>
        <w:t xml:space="preserve"> </w:t>
      </w:r>
      <w:r>
        <w:rPr>
          <w:b/>
          <w:sz w:val="24"/>
        </w:rPr>
        <w:t>viết</w:t>
      </w:r>
      <w:r>
        <w:rPr>
          <w:b/>
          <w:spacing w:val="-2"/>
          <w:sz w:val="24"/>
        </w:rPr>
        <w:t xml:space="preserve"> </w:t>
      </w:r>
      <w:r>
        <w:rPr>
          <w:b/>
          <w:sz w:val="24"/>
        </w:rPr>
        <w:t>chương</w:t>
      </w:r>
      <w:r>
        <w:rPr>
          <w:b/>
          <w:spacing w:val="-2"/>
          <w:sz w:val="24"/>
        </w:rPr>
        <w:t xml:space="preserve"> </w:t>
      </w:r>
      <w:r>
        <w:rPr>
          <w:b/>
          <w:sz w:val="24"/>
        </w:rPr>
        <w:t>trình</w:t>
      </w:r>
      <w:r>
        <w:rPr>
          <w:b/>
          <w:spacing w:val="-3"/>
          <w:sz w:val="24"/>
        </w:rPr>
        <w:t xml:space="preserve"> </w:t>
      </w:r>
      <w:r>
        <w:rPr>
          <w:b/>
          <w:sz w:val="24"/>
        </w:rPr>
        <w:t>hoạt</w:t>
      </w:r>
      <w:r>
        <w:rPr>
          <w:b/>
          <w:spacing w:val="-1"/>
          <w:sz w:val="24"/>
        </w:rPr>
        <w:t xml:space="preserve"> </w:t>
      </w:r>
      <w:r>
        <w:rPr>
          <w:b/>
          <w:spacing w:val="-4"/>
          <w:sz w:val="24"/>
        </w:rPr>
        <w:t>động</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0"/>
        </w:trPr>
        <w:tc>
          <w:tcPr>
            <w:tcW w:w="5954" w:type="dxa"/>
          </w:tcPr>
          <w:p w:rsidR="00D74C58" w:rsidRDefault="00901FA9">
            <w:pPr>
              <w:pStyle w:val="TableParagraph"/>
              <w:spacing w:before="18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3" w:line="276" w:lineRule="auto"/>
              <w:ind w:left="145" w:right="126" w:firstLine="108"/>
              <w:rPr>
                <w:b/>
                <w:sz w:val="24"/>
              </w:rPr>
            </w:pPr>
            <w:r>
              <w:rPr>
                <w:b/>
                <w:spacing w:val="-4"/>
                <w:sz w:val="24"/>
              </w:rPr>
              <w:t xml:space="preserve">ĐIỀU </w:t>
            </w:r>
            <w:r>
              <w:rPr>
                <w:b/>
                <w:spacing w:val="-2"/>
                <w:sz w:val="24"/>
              </w:rPr>
              <w:t>CHỈNH</w:t>
            </w:r>
          </w:p>
        </w:tc>
      </w:tr>
      <w:tr w:rsidR="00D74C58">
        <w:trPr>
          <w:trHeight w:val="396"/>
        </w:trPr>
        <w:tc>
          <w:tcPr>
            <w:tcW w:w="9610" w:type="dxa"/>
            <w:gridSpan w:val="3"/>
          </w:tcPr>
          <w:p w:rsidR="00D74C58" w:rsidRDefault="00901FA9">
            <w:pPr>
              <w:pStyle w:val="TableParagraph"/>
              <w:spacing w:before="39"/>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41"/>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5712"/>
        </w:trPr>
        <w:tc>
          <w:tcPr>
            <w:tcW w:w="5954" w:type="dxa"/>
          </w:tcPr>
          <w:p w:rsidR="00D74C58" w:rsidRDefault="00901FA9">
            <w:pPr>
              <w:pStyle w:val="TableParagraph"/>
              <w:numPr>
                <w:ilvl w:val="1"/>
                <w:numId w:val="715"/>
              </w:numPr>
              <w:tabs>
                <w:tab w:val="left" w:pos="545"/>
              </w:tabs>
              <w:spacing w:before="1" w:line="276" w:lineRule="auto"/>
              <w:ind w:right="94" w:firstLine="0"/>
              <w:rPr>
                <w:b/>
                <w:i/>
                <w:sz w:val="24"/>
              </w:rPr>
            </w:pPr>
            <w:r>
              <w:rPr>
                <w:b/>
                <w:i/>
                <w:sz w:val="24"/>
              </w:rPr>
              <w:t>Viết chương trình cho một hoạt động dựa vào gợi ý (20 phút)</w:t>
            </w:r>
          </w:p>
          <w:p w:rsidR="00D74C58" w:rsidRDefault="00901FA9">
            <w:pPr>
              <w:pStyle w:val="TableParagraph"/>
              <w:numPr>
                <w:ilvl w:val="2"/>
                <w:numId w:val="715"/>
              </w:numPr>
              <w:tabs>
                <w:tab w:val="left" w:pos="287"/>
              </w:tabs>
              <w:spacing w:line="275" w:lineRule="exact"/>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1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2"/>
                <w:numId w:val="715"/>
              </w:numPr>
              <w:tabs>
                <w:tab w:val="left" w:pos="287"/>
              </w:tabs>
              <w:spacing w:before="42"/>
              <w:ind w:left="287"/>
              <w:rPr>
                <w:sz w:val="24"/>
              </w:rPr>
            </w:pPr>
            <w:r>
              <w:rPr>
                <w:sz w:val="24"/>
              </w:rPr>
              <w:t>HS</w:t>
            </w:r>
            <w:r>
              <w:rPr>
                <w:spacing w:val="-1"/>
                <w:sz w:val="24"/>
              </w:rPr>
              <w:t xml:space="preserve"> </w:t>
            </w:r>
            <w:r>
              <w:rPr>
                <w:sz w:val="24"/>
              </w:rPr>
              <w:t>có</w:t>
            </w:r>
            <w:r>
              <w:rPr>
                <w:spacing w:val="-1"/>
                <w:sz w:val="24"/>
              </w:rPr>
              <w:t xml:space="preserve"> </w:t>
            </w:r>
            <w:r>
              <w:rPr>
                <w:sz w:val="24"/>
              </w:rPr>
              <w:t>thể</w:t>
            </w:r>
            <w:r>
              <w:rPr>
                <w:spacing w:val="-1"/>
                <w:sz w:val="24"/>
              </w:rPr>
              <w:t xml:space="preserve"> </w:t>
            </w:r>
            <w:r>
              <w:rPr>
                <w:sz w:val="24"/>
              </w:rPr>
              <w:t>nghe</w:t>
            </w:r>
            <w:r>
              <w:rPr>
                <w:spacing w:val="-1"/>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1"/>
                <w:sz w:val="24"/>
              </w:rPr>
              <w:t xml:space="preserve"> </w:t>
            </w:r>
            <w:r>
              <w:rPr>
                <w:spacing w:val="-2"/>
                <w:sz w:val="24"/>
              </w:rPr>
              <w:t>thêm:</w:t>
            </w:r>
          </w:p>
          <w:p w:rsidR="00D74C58" w:rsidRDefault="00901FA9">
            <w:pPr>
              <w:pStyle w:val="TableParagraph"/>
              <w:spacing w:before="41"/>
              <w:ind w:left="249"/>
              <w:rPr>
                <w:sz w:val="24"/>
              </w:rPr>
            </w:pPr>
            <w:r>
              <w:rPr>
                <w:sz w:val="24"/>
              </w:rPr>
              <w:t>+</w:t>
            </w:r>
            <w:r>
              <w:rPr>
                <w:spacing w:val="5"/>
                <w:sz w:val="24"/>
              </w:rPr>
              <w:t xml:space="preserve"> </w:t>
            </w:r>
            <w:r>
              <w:rPr>
                <w:sz w:val="24"/>
              </w:rPr>
              <w:t>Dựa</w:t>
            </w:r>
            <w:r>
              <w:rPr>
                <w:spacing w:val="5"/>
                <w:sz w:val="24"/>
              </w:rPr>
              <w:t xml:space="preserve"> </w:t>
            </w:r>
            <w:r>
              <w:rPr>
                <w:sz w:val="24"/>
              </w:rPr>
              <w:t>vào</w:t>
            </w:r>
            <w:r>
              <w:rPr>
                <w:spacing w:val="5"/>
                <w:sz w:val="24"/>
              </w:rPr>
              <w:t xml:space="preserve"> </w:t>
            </w:r>
            <w:r>
              <w:rPr>
                <w:sz w:val="24"/>
              </w:rPr>
              <w:t>gợi</w:t>
            </w:r>
            <w:r>
              <w:rPr>
                <w:spacing w:val="5"/>
                <w:sz w:val="24"/>
              </w:rPr>
              <w:t xml:space="preserve"> </w:t>
            </w:r>
            <w:r>
              <w:rPr>
                <w:sz w:val="24"/>
              </w:rPr>
              <w:t>ý,</w:t>
            </w:r>
            <w:r>
              <w:rPr>
                <w:spacing w:val="5"/>
                <w:sz w:val="24"/>
              </w:rPr>
              <w:t xml:space="preserve"> </w:t>
            </w:r>
            <w:r>
              <w:rPr>
                <w:sz w:val="24"/>
              </w:rPr>
              <w:t>kết</w:t>
            </w:r>
            <w:r>
              <w:rPr>
                <w:spacing w:val="5"/>
                <w:sz w:val="24"/>
              </w:rPr>
              <w:t xml:space="preserve"> </w:t>
            </w:r>
            <w:r>
              <w:rPr>
                <w:sz w:val="24"/>
              </w:rPr>
              <w:t>quả</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và</w:t>
            </w:r>
            <w:r>
              <w:rPr>
                <w:spacing w:val="4"/>
                <w:sz w:val="24"/>
              </w:rPr>
              <w:t xml:space="preserve"> </w:t>
            </w:r>
            <w:r>
              <w:rPr>
                <w:sz w:val="24"/>
              </w:rPr>
              <w:t>dàn</w:t>
            </w:r>
            <w:r>
              <w:rPr>
                <w:spacing w:val="4"/>
                <w:sz w:val="24"/>
              </w:rPr>
              <w:t xml:space="preserve"> </w:t>
            </w:r>
            <w:r>
              <w:rPr>
                <w:sz w:val="24"/>
              </w:rPr>
              <w:t>ý</w:t>
            </w:r>
            <w:r>
              <w:rPr>
                <w:spacing w:val="5"/>
                <w:sz w:val="24"/>
              </w:rPr>
              <w:t xml:space="preserve"> </w:t>
            </w:r>
            <w:r>
              <w:rPr>
                <w:sz w:val="24"/>
              </w:rPr>
              <w:t>đã</w:t>
            </w:r>
            <w:r>
              <w:rPr>
                <w:spacing w:val="5"/>
                <w:sz w:val="24"/>
              </w:rPr>
              <w:t xml:space="preserve"> </w:t>
            </w:r>
            <w:r>
              <w:rPr>
                <w:spacing w:val="-5"/>
                <w:sz w:val="24"/>
              </w:rPr>
              <w:t>làm</w:t>
            </w:r>
          </w:p>
          <w:p w:rsidR="00D74C58" w:rsidRDefault="00901FA9">
            <w:pPr>
              <w:pStyle w:val="TableParagraph"/>
              <w:spacing w:before="42"/>
              <w:rPr>
                <w:sz w:val="24"/>
              </w:rPr>
            </w:pPr>
            <w:r>
              <w:rPr>
                <w:sz w:val="24"/>
              </w:rPr>
              <w:t>ở</w:t>
            </w:r>
            <w:r>
              <w:rPr>
                <w:spacing w:val="-1"/>
                <w:sz w:val="24"/>
              </w:rPr>
              <w:t xml:space="preserve"> </w:t>
            </w:r>
            <w:r>
              <w:rPr>
                <w:sz w:val="24"/>
              </w:rPr>
              <w:t>tiết</w:t>
            </w:r>
            <w:r>
              <w:rPr>
                <w:spacing w:val="-2"/>
                <w:sz w:val="24"/>
              </w:rPr>
              <w:t xml:space="preserve"> </w:t>
            </w:r>
            <w:r>
              <w:rPr>
                <w:sz w:val="24"/>
              </w:rPr>
              <w:t>trước</w:t>
            </w:r>
            <w:r>
              <w:rPr>
                <w:spacing w:val="-2"/>
                <w:sz w:val="24"/>
              </w:rPr>
              <w:t xml:space="preserve"> </w:t>
            </w:r>
            <w:r>
              <w:rPr>
                <w:sz w:val="24"/>
              </w:rPr>
              <w:t>để viết</w:t>
            </w:r>
            <w:r>
              <w:rPr>
                <w:spacing w:val="-2"/>
                <w:sz w:val="24"/>
              </w:rPr>
              <w:t xml:space="preserve"> </w:t>
            </w:r>
            <w:r>
              <w:rPr>
                <w:sz w:val="24"/>
              </w:rPr>
              <w:t>chương</w:t>
            </w:r>
            <w:r>
              <w:rPr>
                <w:spacing w:val="-2"/>
                <w:sz w:val="24"/>
              </w:rPr>
              <w:t xml:space="preserve"> </w:t>
            </w:r>
            <w:r>
              <w:rPr>
                <w:sz w:val="24"/>
              </w:rPr>
              <w:t>trình</w:t>
            </w:r>
            <w:r>
              <w:rPr>
                <w:spacing w:val="-1"/>
                <w:sz w:val="24"/>
              </w:rPr>
              <w:t xml:space="preserve"> </w:t>
            </w:r>
            <w:r>
              <w:rPr>
                <w:sz w:val="24"/>
              </w:rPr>
              <w:t>cho</w:t>
            </w:r>
            <w:r>
              <w:rPr>
                <w:spacing w:val="-2"/>
                <w:sz w:val="24"/>
              </w:rPr>
              <w:t xml:space="preserve"> </w:t>
            </w:r>
            <w:r>
              <w:rPr>
                <w:sz w:val="24"/>
              </w:rPr>
              <w:t>một</w:t>
            </w:r>
            <w:r>
              <w:rPr>
                <w:spacing w:val="-1"/>
                <w:sz w:val="24"/>
              </w:rPr>
              <w:t xml:space="preserve"> </w:t>
            </w:r>
            <w:r>
              <w:rPr>
                <w:sz w:val="24"/>
              </w:rPr>
              <w:t xml:space="preserve">hoạt </w:t>
            </w:r>
            <w:r>
              <w:rPr>
                <w:spacing w:val="-4"/>
                <w:sz w:val="24"/>
              </w:rPr>
              <w:t>động.</w:t>
            </w:r>
          </w:p>
          <w:p w:rsidR="00D74C58" w:rsidRDefault="00901FA9">
            <w:pPr>
              <w:pStyle w:val="TableParagraph"/>
              <w:spacing w:before="41" w:line="276" w:lineRule="auto"/>
              <w:ind w:right="95" w:firstLine="141"/>
              <w:jc w:val="both"/>
              <w:rPr>
                <w:sz w:val="24"/>
              </w:rPr>
            </w:pPr>
            <w:r>
              <w:rPr>
                <w:sz w:val="24"/>
              </w:rPr>
              <w:t>+ Cần tách các nội dung chính thành các mục kèm số thứ tự, sử dụng kí hiệu hoặc bảng biểu để thể hiện các ý trong mỗi nội dung.</w:t>
            </w:r>
          </w:p>
          <w:p w:rsidR="00D74C58" w:rsidRDefault="00901FA9">
            <w:pPr>
              <w:pStyle w:val="TableParagraph"/>
              <w:spacing w:line="276" w:lineRule="auto"/>
              <w:ind w:right="94" w:firstLine="141"/>
              <w:jc w:val="both"/>
              <w:rPr>
                <w:sz w:val="24"/>
              </w:rPr>
            </w:pPr>
            <w:r>
              <w:rPr>
                <w:sz w:val="24"/>
              </w:rPr>
              <w:t>+</w:t>
            </w:r>
            <w:r>
              <w:rPr>
                <w:spacing w:val="-14"/>
                <w:sz w:val="24"/>
              </w:rPr>
              <w:t xml:space="preserve"> </w:t>
            </w:r>
            <w:r>
              <w:rPr>
                <w:sz w:val="24"/>
              </w:rPr>
              <w:t>Phần</w:t>
            </w:r>
            <w:r>
              <w:rPr>
                <w:spacing w:val="-14"/>
                <w:sz w:val="24"/>
              </w:rPr>
              <w:t xml:space="preserve"> </w:t>
            </w:r>
            <w:r>
              <w:rPr>
                <w:sz w:val="24"/>
              </w:rPr>
              <w:t>chương</w:t>
            </w:r>
            <w:r>
              <w:rPr>
                <w:spacing w:val="-14"/>
                <w:sz w:val="24"/>
              </w:rPr>
              <w:t xml:space="preserve"> </w:t>
            </w:r>
            <w:r>
              <w:rPr>
                <w:sz w:val="24"/>
              </w:rPr>
              <w:t>trình</w:t>
            </w:r>
            <w:r>
              <w:rPr>
                <w:spacing w:val="-15"/>
                <w:sz w:val="24"/>
              </w:rPr>
              <w:t xml:space="preserve"> </w:t>
            </w:r>
            <w:r>
              <w:rPr>
                <w:sz w:val="24"/>
              </w:rPr>
              <w:t>cụ</w:t>
            </w:r>
            <w:r>
              <w:rPr>
                <w:spacing w:val="-14"/>
                <w:sz w:val="24"/>
              </w:rPr>
              <w:t xml:space="preserve"> </w:t>
            </w:r>
            <w:r>
              <w:rPr>
                <w:sz w:val="24"/>
              </w:rPr>
              <w:t>thể</w:t>
            </w:r>
            <w:r>
              <w:rPr>
                <w:spacing w:val="-14"/>
                <w:sz w:val="24"/>
              </w:rPr>
              <w:t xml:space="preserve"> </w:t>
            </w:r>
            <w:r>
              <w:rPr>
                <w:sz w:val="24"/>
              </w:rPr>
              <w:t>có</w:t>
            </w:r>
            <w:r>
              <w:rPr>
                <w:spacing w:val="-14"/>
                <w:sz w:val="24"/>
              </w:rPr>
              <w:t xml:space="preserve"> </w:t>
            </w:r>
            <w:r>
              <w:rPr>
                <w:sz w:val="24"/>
              </w:rPr>
              <w:t>thể</w:t>
            </w:r>
            <w:r>
              <w:rPr>
                <w:spacing w:val="-14"/>
                <w:sz w:val="24"/>
              </w:rPr>
              <w:t xml:space="preserve"> </w:t>
            </w:r>
            <w:r>
              <w:rPr>
                <w:sz w:val="24"/>
              </w:rPr>
              <w:t>trình</w:t>
            </w:r>
            <w:r>
              <w:rPr>
                <w:spacing w:val="-15"/>
                <w:sz w:val="24"/>
              </w:rPr>
              <w:t xml:space="preserve"> </w:t>
            </w:r>
            <w:r>
              <w:rPr>
                <w:sz w:val="24"/>
              </w:rPr>
              <w:t>bày</w:t>
            </w:r>
            <w:r>
              <w:rPr>
                <w:spacing w:val="-15"/>
                <w:sz w:val="24"/>
              </w:rPr>
              <w:t xml:space="preserve"> </w:t>
            </w:r>
            <w:r>
              <w:rPr>
                <w:sz w:val="24"/>
              </w:rPr>
              <w:t>dưới</w:t>
            </w:r>
            <w:r>
              <w:rPr>
                <w:spacing w:val="-14"/>
                <w:sz w:val="24"/>
              </w:rPr>
              <w:t xml:space="preserve"> </w:t>
            </w:r>
            <w:r>
              <w:rPr>
                <w:sz w:val="24"/>
              </w:rPr>
              <w:t>dạng</w:t>
            </w:r>
            <w:r>
              <w:rPr>
                <w:spacing w:val="-14"/>
                <w:sz w:val="24"/>
              </w:rPr>
              <w:t xml:space="preserve"> </w:t>
            </w:r>
            <w:r>
              <w:rPr>
                <w:sz w:val="24"/>
              </w:rPr>
              <w:t>bảng với hai cột như gợi ý để nội dung trình bày rõ ràng và dễ theo dõi.</w:t>
            </w:r>
          </w:p>
          <w:p w:rsidR="00D74C58" w:rsidRDefault="00901FA9">
            <w:pPr>
              <w:pStyle w:val="TableParagraph"/>
              <w:spacing w:line="276" w:lineRule="auto"/>
              <w:ind w:right="95" w:firstLine="141"/>
              <w:jc w:val="both"/>
              <w:rPr>
                <w:sz w:val="24"/>
              </w:rPr>
            </w:pPr>
            <w:r>
              <w:rPr>
                <w:sz w:val="24"/>
              </w:rPr>
              <w:t>+ Trình bày thông tin cụ thể, rõ ràng với các từ ngữ, câu ngắn gọn.</w:t>
            </w:r>
          </w:p>
          <w:p w:rsidR="00D74C58" w:rsidRDefault="00901FA9">
            <w:pPr>
              <w:pStyle w:val="TableParagraph"/>
              <w:ind w:left="249"/>
              <w:jc w:val="both"/>
              <w:rPr>
                <w:sz w:val="24"/>
              </w:rPr>
            </w:pPr>
            <w:r>
              <w:rPr>
                <w:sz w:val="24"/>
              </w:rPr>
              <w:t xml:space="preserve">+ </w:t>
            </w:r>
            <w:r>
              <w:rPr>
                <w:spacing w:val="-10"/>
                <w:sz w:val="24"/>
              </w:rPr>
              <w:t>…</w:t>
            </w:r>
          </w:p>
          <w:p w:rsidR="00D74C58" w:rsidRDefault="00901FA9">
            <w:pPr>
              <w:pStyle w:val="TableParagraph"/>
              <w:numPr>
                <w:ilvl w:val="2"/>
                <w:numId w:val="715"/>
              </w:numPr>
              <w:tabs>
                <w:tab w:val="left" w:pos="303"/>
              </w:tabs>
              <w:spacing w:before="42" w:line="276" w:lineRule="auto"/>
              <w:ind w:right="94" w:firstLine="0"/>
              <w:jc w:val="both"/>
              <w:rPr>
                <w:sz w:val="24"/>
              </w:rPr>
            </w:pPr>
            <w:r>
              <w:rPr>
                <w:sz w:val="24"/>
              </w:rPr>
              <w:t>HS có thể xem lại dàn ý đã làm để ghi nhớ các ý chính, thực hành viết chương trình hoạt động vào VBT.</w:t>
            </w:r>
          </w:p>
          <w:p w:rsidR="00D74C58" w:rsidRDefault="00901FA9">
            <w:pPr>
              <w:pStyle w:val="TableParagraph"/>
              <w:numPr>
                <w:ilvl w:val="2"/>
                <w:numId w:val="715"/>
              </w:numPr>
              <w:tabs>
                <w:tab w:val="left" w:pos="286"/>
              </w:tabs>
              <w:ind w:left="286" w:hanging="179"/>
              <w:jc w:val="both"/>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quá</w:t>
            </w:r>
            <w:r>
              <w:rPr>
                <w:spacing w:val="-1"/>
                <w:sz w:val="24"/>
              </w:rPr>
              <w:t xml:space="preserve"> </w:t>
            </w:r>
            <w:r>
              <w:rPr>
                <w:sz w:val="24"/>
              </w:rPr>
              <w:t>trình</w:t>
            </w:r>
            <w:r>
              <w:rPr>
                <w:spacing w:val="-1"/>
                <w:sz w:val="24"/>
              </w:rPr>
              <w:t xml:space="preserve"> </w:t>
            </w:r>
            <w:r>
              <w:rPr>
                <w:spacing w:val="-2"/>
                <w:sz w:val="24"/>
              </w:rPr>
              <w:t>viết.</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spacing w:before="1" w:line="276" w:lineRule="auto"/>
              <w:ind w:left="108" w:right="95"/>
              <w:jc w:val="both"/>
              <w:rPr>
                <w:sz w:val="24"/>
              </w:rPr>
            </w:pPr>
            <w:r>
              <w:rPr>
                <w:sz w:val="24"/>
              </w:rPr>
              <w:t>Viết được chương trình cho một hoạt động dựa vào gợi ý và những ý kiến đã ghi chép.</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rPr>
                <w:b/>
                <w:i/>
                <w:sz w:val="24"/>
              </w:rPr>
            </w:pPr>
            <w:r>
              <w:rPr>
                <w:b/>
                <w:i/>
                <w:sz w:val="24"/>
              </w:rPr>
              <w:t>3.2.</w:t>
            </w:r>
            <w:r>
              <w:rPr>
                <w:b/>
                <w:i/>
                <w:spacing w:val="19"/>
                <w:sz w:val="24"/>
              </w:rPr>
              <w:t xml:space="preserve"> </w:t>
            </w:r>
            <w:r>
              <w:rPr>
                <w:b/>
                <w:i/>
                <w:sz w:val="24"/>
              </w:rPr>
              <w:t>Chia</w:t>
            </w:r>
            <w:r>
              <w:rPr>
                <w:b/>
                <w:i/>
                <w:spacing w:val="20"/>
                <w:sz w:val="24"/>
              </w:rPr>
              <w:t xml:space="preserve"> </w:t>
            </w:r>
            <w:r>
              <w:rPr>
                <w:b/>
                <w:i/>
                <w:sz w:val="24"/>
              </w:rPr>
              <w:t>sẻ</w:t>
            </w:r>
            <w:r>
              <w:rPr>
                <w:b/>
                <w:i/>
                <w:spacing w:val="20"/>
                <w:sz w:val="24"/>
              </w:rPr>
              <w:t xml:space="preserve"> </w:t>
            </w:r>
            <w:r>
              <w:rPr>
                <w:b/>
                <w:i/>
                <w:sz w:val="24"/>
              </w:rPr>
              <w:t>trong</w:t>
            </w:r>
            <w:r>
              <w:rPr>
                <w:b/>
                <w:i/>
                <w:spacing w:val="20"/>
                <w:sz w:val="24"/>
              </w:rPr>
              <w:t xml:space="preserve"> </w:t>
            </w:r>
            <w:r>
              <w:rPr>
                <w:b/>
                <w:i/>
                <w:sz w:val="24"/>
              </w:rPr>
              <w:t>nhóm,</w:t>
            </w:r>
            <w:r>
              <w:rPr>
                <w:b/>
                <w:i/>
                <w:spacing w:val="19"/>
                <w:sz w:val="24"/>
              </w:rPr>
              <w:t xml:space="preserve"> </w:t>
            </w:r>
            <w:r>
              <w:rPr>
                <w:b/>
                <w:i/>
                <w:sz w:val="24"/>
              </w:rPr>
              <w:t>hoàn</w:t>
            </w:r>
            <w:r>
              <w:rPr>
                <w:b/>
                <w:i/>
                <w:spacing w:val="20"/>
                <w:sz w:val="24"/>
              </w:rPr>
              <w:t xml:space="preserve"> </w:t>
            </w:r>
            <w:r>
              <w:rPr>
                <w:b/>
                <w:i/>
                <w:sz w:val="24"/>
              </w:rPr>
              <w:t>chỉnh</w:t>
            </w:r>
            <w:r>
              <w:rPr>
                <w:b/>
                <w:i/>
                <w:spacing w:val="20"/>
                <w:sz w:val="24"/>
              </w:rPr>
              <w:t xml:space="preserve"> </w:t>
            </w:r>
            <w:r>
              <w:rPr>
                <w:b/>
                <w:i/>
                <w:sz w:val="24"/>
              </w:rPr>
              <w:t>chương</w:t>
            </w:r>
            <w:r>
              <w:rPr>
                <w:b/>
                <w:i/>
                <w:spacing w:val="20"/>
                <w:sz w:val="24"/>
              </w:rPr>
              <w:t xml:space="preserve"> </w:t>
            </w:r>
            <w:r>
              <w:rPr>
                <w:b/>
                <w:i/>
                <w:sz w:val="24"/>
              </w:rPr>
              <w:t>trình</w:t>
            </w:r>
            <w:r>
              <w:rPr>
                <w:b/>
                <w:i/>
                <w:spacing w:val="20"/>
                <w:sz w:val="24"/>
              </w:rPr>
              <w:t xml:space="preserve"> </w:t>
            </w:r>
            <w:r>
              <w:rPr>
                <w:b/>
                <w:i/>
                <w:spacing w:val="-4"/>
                <w:sz w:val="24"/>
              </w:rPr>
              <w:t>hoạt</w:t>
            </w:r>
          </w:p>
          <w:p w:rsidR="00D74C58" w:rsidRDefault="00901FA9">
            <w:pPr>
              <w:pStyle w:val="TableParagraph"/>
              <w:spacing w:before="42"/>
              <w:rPr>
                <w:b/>
                <w:i/>
                <w:sz w:val="24"/>
              </w:rPr>
            </w:pPr>
            <w:r>
              <w:rPr>
                <w:b/>
                <w:i/>
                <w:sz w:val="24"/>
              </w:rPr>
              <w:t>động</w:t>
            </w:r>
            <w:r>
              <w:rPr>
                <w:b/>
                <w:i/>
                <w:spacing w:val="-2"/>
                <w:sz w:val="24"/>
              </w:rPr>
              <w:t xml:space="preserve"> </w:t>
            </w:r>
            <w:r>
              <w:rPr>
                <w:b/>
                <w:i/>
                <w:sz w:val="24"/>
              </w:rPr>
              <w:t>đã</w:t>
            </w:r>
            <w:r>
              <w:rPr>
                <w:b/>
                <w:i/>
                <w:spacing w:val="-1"/>
                <w:sz w:val="24"/>
              </w:rPr>
              <w:t xml:space="preserve"> </w:t>
            </w:r>
            <w:r>
              <w:rPr>
                <w:b/>
                <w:i/>
                <w:sz w:val="24"/>
              </w:rPr>
              <w:t>viết</w:t>
            </w:r>
            <w:r>
              <w:rPr>
                <w:b/>
                <w:i/>
                <w:spacing w:val="-2"/>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0"/>
                <w:numId w:val="125"/>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25"/>
              </w:numPr>
              <w:tabs>
                <w:tab w:val="left" w:pos="333"/>
              </w:tabs>
              <w:spacing w:before="42" w:line="276" w:lineRule="auto"/>
              <w:ind w:right="94" w:firstLine="0"/>
              <w:rPr>
                <w:sz w:val="24"/>
              </w:rPr>
            </w:pPr>
            <w:r>
              <w:rPr>
                <w:sz w:val="24"/>
              </w:rPr>
              <w:t>HS</w:t>
            </w:r>
            <w:r>
              <w:rPr>
                <w:spacing w:val="40"/>
                <w:sz w:val="24"/>
              </w:rPr>
              <w:t xml:space="preserve"> </w:t>
            </w:r>
            <w:r>
              <w:rPr>
                <w:sz w:val="24"/>
              </w:rPr>
              <w:t>trao</w:t>
            </w:r>
            <w:r>
              <w:rPr>
                <w:spacing w:val="40"/>
                <w:sz w:val="24"/>
              </w:rPr>
              <w:t xml:space="preserve"> </w:t>
            </w:r>
            <w:r>
              <w:rPr>
                <w:sz w:val="24"/>
              </w:rPr>
              <w:t>đổi</w:t>
            </w:r>
            <w:r>
              <w:rPr>
                <w:spacing w:val="40"/>
                <w:sz w:val="24"/>
              </w:rPr>
              <w:t xml:space="preserve"> </w:t>
            </w:r>
            <w:r>
              <w:rPr>
                <w:sz w:val="24"/>
              </w:rPr>
              <w:t>trong</w:t>
            </w:r>
            <w:r>
              <w:rPr>
                <w:spacing w:val="40"/>
                <w:sz w:val="24"/>
              </w:rPr>
              <w:t xml:space="preserve"> </w:t>
            </w:r>
            <w:r>
              <w:rPr>
                <w:sz w:val="24"/>
              </w:rPr>
              <w:t>nhóm</w:t>
            </w:r>
            <w:r>
              <w:rPr>
                <w:spacing w:val="40"/>
                <w:sz w:val="24"/>
              </w:rPr>
              <w:t xml:space="preserve"> </w:t>
            </w:r>
            <w:r>
              <w:rPr>
                <w:sz w:val="24"/>
              </w:rPr>
              <w:t>đôi</w:t>
            </w:r>
            <w:r>
              <w:rPr>
                <w:spacing w:val="40"/>
                <w:sz w:val="24"/>
              </w:rPr>
              <w:t xml:space="preserve"> </w:t>
            </w:r>
            <w:r>
              <w:rPr>
                <w:sz w:val="24"/>
              </w:rPr>
              <w:t>để</w:t>
            </w:r>
            <w:r>
              <w:rPr>
                <w:spacing w:val="40"/>
                <w:sz w:val="24"/>
              </w:rPr>
              <w:t xml:space="preserve"> </w:t>
            </w:r>
            <w:r>
              <w:rPr>
                <w:sz w:val="24"/>
              </w:rPr>
              <w:t>chỉnh</w:t>
            </w:r>
            <w:r>
              <w:rPr>
                <w:spacing w:val="40"/>
                <w:sz w:val="24"/>
              </w:rPr>
              <w:t xml:space="preserve"> </w:t>
            </w:r>
            <w:r>
              <w:rPr>
                <w:sz w:val="24"/>
              </w:rPr>
              <w:t>sửa,</w:t>
            </w:r>
            <w:r>
              <w:rPr>
                <w:spacing w:val="40"/>
                <w:sz w:val="24"/>
              </w:rPr>
              <w:t xml:space="preserve"> </w:t>
            </w:r>
            <w:r>
              <w:rPr>
                <w:sz w:val="24"/>
              </w:rPr>
              <w:t>hoàn</w:t>
            </w:r>
            <w:r>
              <w:rPr>
                <w:spacing w:val="40"/>
                <w:sz w:val="24"/>
              </w:rPr>
              <w:t xml:space="preserve"> </w:t>
            </w:r>
            <w:r>
              <w:rPr>
                <w:sz w:val="24"/>
              </w:rPr>
              <w:t>thiện chương trình hoạt động đã viết theo góp ý của bạn:</w:t>
            </w:r>
          </w:p>
          <w:p w:rsidR="00D74C58" w:rsidRDefault="00901FA9">
            <w:pPr>
              <w:pStyle w:val="TableParagraph"/>
              <w:ind w:left="249"/>
              <w:rPr>
                <w:sz w:val="24"/>
              </w:rPr>
            </w:pPr>
            <w:r>
              <w:rPr>
                <w:sz w:val="24"/>
              </w:rPr>
              <w:t>+</w:t>
            </w:r>
            <w:r>
              <w:rPr>
                <w:spacing w:val="-1"/>
                <w:sz w:val="24"/>
              </w:rPr>
              <w:t xml:space="preserve"> </w:t>
            </w:r>
            <w:r>
              <w:rPr>
                <w:sz w:val="24"/>
              </w:rPr>
              <w:t xml:space="preserve">Nội </w:t>
            </w:r>
            <w:r>
              <w:rPr>
                <w:spacing w:val="-4"/>
                <w:sz w:val="24"/>
              </w:rPr>
              <w:t>dung</w:t>
            </w:r>
          </w:p>
          <w:p w:rsidR="00D74C58" w:rsidRDefault="00901FA9">
            <w:pPr>
              <w:pStyle w:val="TableParagraph"/>
              <w:spacing w:before="41"/>
              <w:ind w:left="249"/>
              <w:rPr>
                <w:sz w:val="24"/>
              </w:rPr>
            </w:pPr>
            <w:r>
              <w:rPr>
                <w:sz w:val="24"/>
              </w:rPr>
              <w:t>+</w:t>
            </w:r>
            <w:r>
              <w:rPr>
                <w:spacing w:val="-2"/>
                <w:sz w:val="24"/>
              </w:rPr>
              <w:t xml:space="preserve"> </w:t>
            </w:r>
            <w:r>
              <w:rPr>
                <w:sz w:val="24"/>
              </w:rPr>
              <w:t xml:space="preserve">Hình </w:t>
            </w:r>
            <w:r>
              <w:rPr>
                <w:spacing w:val="-4"/>
                <w:sz w:val="24"/>
              </w:rPr>
              <w:t>thức</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125"/>
              </w:numPr>
              <w:tabs>
                <w:tab w:val="left" w:pos="304"/>
              </w:tabs>
              <w:spacing w:before="40" w:line="276" w:lineRule="auto"/>
              <w:ind w:right="94" w:firstLine="0"/>
              <w:rPr>
                <w:sz w:val="24"/>
              </w:rPr>
            </w:pPr>
            <w:r>
              <w:rPr>
                <w:sz w:val="24"/>
              </w:rPr>
              <w:t>1 – 2 HS chia sẻ bài viết trước lớp (có thể kết hợp trình</w:t>
            </w:r>
            <w:r>
              <w:rPr>
                <w:spacing w:val="40"/>
                <w:sz w:val="24"/>
              </w:rPr>
              <w:t xml:space="preserve"> </w:t>
            </w:r>
            <w:r>
              <w:rPr>
                <w:sz w:val="24"/>
              </w:rPr>
              <w:t>bày bằng bảng phụ hoặc máy chiếu).</w:t>
            </w:r>
          </w:p>
          <w:p w:rsidR="00D74C58" w:rsidRDefault="00901FA9">
            <w:pPr>
              <w:pStyle w:val="TableParagraph"/>
              <w:numPr>
                <w:ilvl w:val="0"/>
                <w:numId w:val="125"/>
              </w:numPr>
              <w:tabs>
                <w:tab w:val="left" w:pos="286"/>
              </w:tabs>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714"/>
              </w:numPr>
              <w:tabs>
                <w:tab w:val="left" w:pos="334"/>
              </w:tabs>
              <w:spacing w:before="1" w:line="276" w:lineRule="auto"/>
              <w:ind w:right="94" w:firstLine="0"/>
              <w:jc w:val="both"/>
              <w:rPr>
                <w:sz w:val="24"/>
              </w:rPr>
            </w:pPr>
            <w:r>
              <w:rPr>
                <w:sz w:val="24"/>
              </w:rPr>
              <w:t>Biết chỉnh sửa, hoàn chỉnh</w:t>
            </w:r>
            <w:r>
              <w:rPr>
                <w:spacing w:val="-2"/>
                <w:sz w:val="24"/>
              </w:rPr>
              <w:t xml:space="preserve"> </w:t>
            </w:r>
            <w:r>
              <w:rPr>
                <w:sz w:val="24"/>
              </w:rPr>
              <w:t>chương</w:t>
            </w:r>
            <w:r>
              <w:rPr>
                <w:spacing w:val="-2"/>
                <w:sz w:val="24"/>
              </w:rPr>
              <w:t xml:space="preserve"> </w:t>
            </w:r>
            <w:r>
              <w:rPr>
                <w:sz w:val="24"/>
              </w:rPr>
              <w:t>trình</w:t>
            </w:r>
            <w:r>
              <w:rPr>
                <w:spacing w:val="-3"/>
                <w:sz w:val="24"/>
              </w:rPr>
              <w:t xml:space="preserve"> </w:t>
            </w:r>
            <w:r>
              <w:rPr>
                <w:sz w:val="24"/>
              </w:rPr>
              <w:t>hoạt động đã viết theo góp ý của bạn.</w:t>
            </w:r>
          </w:p>
          <w:p w:rsidR="00D74C58" w:rsidRDefault="00901FA9">
            <w:pPr>
              <w:pStyle w:val="TableParagraph"/>
              <w:numPr>
                <w:ilvl w:val="0"/>
                <w:numId w:val="714"/>
              </w:numPr>
              <w:tabs>
                <w:tab w:val="left" w:pos="297"/>
              </w:tabs>
              <w:spacing w:line="276" w:lineRule="auto"/>
              <w:ind w:right="95" w:firstLine="0"/>
              <w:jc w:val="both"/>
              <w:rPr>
                <w:sz w:val="24"/>
              </w:rPr>
            </w:pPr>
            <w:r>
              <w:rPr>
                <w:sz w:val="24"/>
              </w:rPr>
              <w:t>Phát triển</w:t>
            </w:r>
            <w:r>
              <w:rPr>
                <w:spacing w:val="-1"/>
                <w:sz w:val="24"/>
              </w:rPr>
              <w:t xml:space="preserve"> </w:t>
            </w:r>
            <w:r>
              <w:rPr>
                <w:sz w:val="24"/>
              </w:rPr>
              <w:t>kĩ năng học tập hợp tác; kĩ năng nhận xét, đánh giá.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71"/>
        </w:trPr>
        <w:tc>
          <w:tcPr>
            <w:tcW w:w="5954" w:type="dxa"/>
          </w:tcPr>
          <w:p w:rsidR="00D74C58" w:rsidRDefault="00D74C58">
            <w:pPr>
              <w:pStyle w:val="TableParagraph"/>
              <w:ind w:left="0"/>
              <w:rPr>
                <w:sz w:val="24"/>
              </w:rPr>
            </w:pPr>
          </w:p>
        </w:tc>
        <w:tc>
          <w:tcPr>
            <w:tcW w:w="2551" w:type="dxa"/>
          </w:tcPr>
          <w:p w:rsidR="00D74C58" w:rsidRDefault="00901FA9">
            <w:pPr>
              <w:pStyle w:val="TableParagraph"/>
              <w:spacing w:before="1"/>
              <w:ind w:left="108"/>
              <w:rPr>
                <w:sz w:val="24"/>
              </w:rPr>
            </w:pPr>
            <w:r>
              <w:rPr>
                <w:sz w:val="24"/>
              </w:rPr>
              <w:t>–</w:t>
            </w:r>
            <w:r>
              <w:rPr>
                <w:spacing w:val="58"/>
                <w:w w:val="150"/>
                <w:sz w:val="24"/>
              </w:rPr>
              <w:t xml:space="preserve"> </w:t>
            </w: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60"/>
                <w:w w:val="150"/>
                <w:sz w:val="24"/>
              </w:rPr>
              <w:t xml:space="preserve"> </w:t>
            </w:r>
            <w:r>
              <w:rPr>
                <w:spacing w:val="-5"/>
                <w:sz w:val="24"/>
              </w:rPr>
              <w:t>sản</w:t>
            </w:r>
          </w:p>
          <w:p w:rsidR="00D74C58" w:rsidRDefault="00901FA9">
            <w:pPr>
              <w:pStyle w:val="TableParagraph"/>
              <w:spacing w:before="7" w:line="310" w:lineRule="atLeast"/>
              <w:ind w:left="108"/>
              <w:rPr>
                <w:sz w:val="24"/>
              </w:rPr>
            </w:pPr>
            <w:r>
              <w:rPr>
                <w:sz w:val="24"/>
              </w:rPr>
              <w:t>phẩm</w:t>
            </w:r>
            <w:r>
              <w:rPr>
                <w:spacing w:val="34"/>
                <w:sz w:val="24"/>
              </w:rPr>
              <w:t xml:space="preserve"> </w:t>
            </w:r>
            <w:r>
              <w:rPr>
                <w:sz w:val="24"/>
              </w:rPr>
              <w:t>của</w:t>
            </w:r>
            <w:r>
              <w:rPr>
                <w:spacing w:val="34"/>
                <w:sz w:val="24"/>
              </w:rPr>
              <w:t xml:space="preserve"> </w:t>
            </w:r>
            <w:r>
              <w:rPr>
                <w:sz w:val="24"/>
              </w:rPr>
              <w:t>mình</w:t>
            </w:r>
            <w:r>
              <w:rPr>
                <w:spacing w:val="34"/>
                <w:sz w:val="24"/>
              </w:rPr>
              <w:t xml:space="preserve"> </w:t>
            </w:r>
            <w:r>
              <w:rPr>
                <w:sz w:val="24"/>
              </w:rPr>
              <w:t>và</w:t>
            </w:r>
            <w:r>
              <w:rPr>
                <w:spacing w:val="34"/>
                <w:sz w:val="24"/>
              </w:rPr>
              <w:t xml:space="preserve"> </w:t>
            </w:r>
            <w:r>
              <w:rPr>
                <w:sz w:val="24"/>
              </w:rPr>
              <w:t xml:space="preserve">của </w:t>
            </w:r>
            <w:r>
              <w:rPr>
                <w:spacing w:val="-4"/>
                <w:sz w:val="24"/>
              </w:rPr>
              <w:t>bạn.</w:t>
            </w:r>
          </w:p>
        </w:tc>
        <w:tc>
          <w:tcPr>
            <w:tcW w:w="1105" w:type="dxa"/>
          </w:tcPr>
          <w:p w:rsidR="00D74C58" w:rsidRDefault="00D74C58">
            <w:pPr>
              <w:pStyle w:val="TableParagraph"/>
              <w:ind w:left="0"/>
              <w:rPr>
                <w:sz w:val="24"/>
              </w:rPr>
            </w:pPr>
          </w:p>
        </w:tc>
      </w:tr>
      <w:tr w:rsidR="00D74C58">
        <w:trPr>
          <w:trHeight w:val="396"/>
        </w:trPr>
        <w:tc>
          <w:tcPr>
            <w:tcW w:w="9610" w:type="dxa"/>
            <w:gridSpan w:val="3"/>
          </w:tcPr>
          <w:p w:rsidR="00D74C58" w:rsidRDefault="00901FA9">
            <w:pPr>
              <w:pStyle w:val="TableParagraph"/>
              <w:spacing w:before="39"/>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4273"/>
        </w:trPr>
        <w:tc>
          <w:tcPr>
            <w:tcW w:w="5954" w:type="dxa"/>
          </w:tcPr>
          <w:p w:rsidR="00D74C58" w:rsidRDefault="00901FA9">
            <w:pPr>
              <w:pStyle w:val="TableParagraph"/>
              <w:numPr>
                <w:ilvl w:val="0"/>
                <w:numId w:val="713"/>
              </w:numPr>
              <w:tabs>
                <w:tab w:val="left" w:pos="301"/>
              </w:tabs>
              <w:spacing w:line="276" w:lineRule="auto"/>
              <w:ind w:right="94" w:firstLine="0"/>
              <w:jc w:val="both"/>
              <w:rPr>
                <w:i/>
                <w:sz w:val="24"/>
              </w:rPr>
            </w:pPr>
            <w:r>
              <w:rPr>
                <w:sz w:val="24"/>
              </w:rPr>
              <w:t xml:space="preserve">HS xác định yêu cầu của hoạt động: </w:t>
            </w:r>
            <w:r>
              <w:rPr>
                <w:i/>
                <w:sz w:val="24"/>
              </w:rPr>
              <w:t xml:space="preserve">Tìm hiểu “Luật Trẻ em” và trình bày nội dung một điều luật về quyền của trẻ </w:t>
            </w:r>
            <w:r>
              <w:rPr>
                <w:i/>
                <w:spacing w:val="-4"/>
                <w:sz w:val="24"/>
              </w:rPr>
              <w:t>em.</w:t>
            </w:r>
          </w:p>
          <w:p w:rsidR="00D74C58" w:rsidRDefault="00901FA9">
            <w:pPr>
              <w:pStyle w:val="TableParagraph"/>
              <w:numPr>
                <w:ilvl w:val="0"/>
                <w:numId w:val="713"/>
              </w:numPr>
              <w:tabs>
                <w:tab w:val="left" w:pos="308"/>
              </w:tabs>
              <w:spacing w:before="1" w:line="276" w:lineRule="auto"/>
              <w:ind w:right="95" w:firstLine="0"/>
              <w:jc w:val="both"/>
              <w:rPr>
                <w:sz w:val="24"/>
              </w:rPr>
            </w:pPr>
            <w:r>
              <w:rPr>
                <w:sz w:val="24"/>
              </w:rPr>
              <w:t>HS nghe GV hướng dẫn cách tìm hiểu những điều Luật quy định ở nhà trước buổi học khoảng một tuần.</w:t>
            </w:r>
          </w:p>
          <w:p w:rsidR="00D74C58" w:rsidRDefault="00901FA9">
            <w:pPr>
              <w:pStyle w:val="TableParagraph"/>
              <w:numPr>
                <w:ilvl w:val="0"/>
                <w:numId w:val="713"/>
              </w:numPr>
              <w:tabs>
                <w:tab w:val="left" w:pos="287"/>
              </w:tabs>
              <w:ind w:left="287" w:hanging="180"/>
              <w:jc w:val="both"/>
              <w:rPr>
                <w:sz w:val="24"/>
              </w:rPr>
            </w:pPr>
            <w:r>
              <w:rPr>
                <w:sz w:val="24"/>
              </w:rPr>
              <w:t>HS</w:t>
            </w:r>
            <w:r>
              <w:rPr>
                <w:spacing w:val="-3"/>
                <w:sz w:val="24"/>
              </w:rPr>
              <w:t xml:space="preserve"> </w:t>
            </w:r>
            <w:r>
              <w:rPr>
                <w:sz w:val="24"/>
              </w:rPr>
              <w:t>trao đổi thông tin</w:t>
            </w:r>
            <w:r>
              <w:rPr>
                <w:spacing w:val="-1"/>
                <w:sz w:val="24"/>
              </w:rPr>
              <w:t xml:space="preserve"> </w:t>
            </w:r>
            <w:r>
              <w:rPr>
                <w:sz w:val="24"/>
              </w:rPr>
              <w:t xml:space="preserve">trong nhóm nhỏ. (Gợi </w:t>
            </w:r>
            <w:r>
              <w:rPr>
                <w:spacing w:val="-5"/>
                <w:sz w:val="24"/>
              </w:rPr>
              <w:t>ý:</w:t>
            </w:r>
          </w:p>
          <w:p w:rsidR="00D74C58" w:rsidRDefault="00901FA9">
            <w:pPr>
              <w:pStyle w:val="TableParagraph"/>
              <w:spacing w:before="40"/>
              <w:ind w:left="249"/>
              <w:rPr>
                <w:i/>
                <w:sz w:val="24"/>
              </w:rPr>
            </w:pPr>
            <w:r>
              <w:rPr>
                <w:i/>
                <w:sz w:val="24"/>
              </w:rPr>
              <w:t>+</w:t>
            </w:r>
            <w:r>
              <w:rPr>
                <w:i/>
                <w:spacing w:val="-2"/>
                <w:sz w:val="24"/>
              </w:rPr>
              <w:t xml:space="preserve"> </w:t>
            </w:r>
            <w:r>
              <w:rPr>
                <w:i/>
                <w:sz w:val="24"/>
              </w:rPr>
              <w:t>Tên</w:t>
            </w:r>
            <w:r>
              <w:rPr>
                <w:i/>
                <w:spacing w:val="-1"/>
                <w:sz w:val="24"/>
              </w:rPr>
              <w:t xml:space="preserve"> </w:t>
            </w:r>
            <w:r>
              <w:rPr>
                <w:i/>
                <w:sz w:val="24"/>
              </w:rPr>
              <w:t>điều</w:t>
            </w:r>
            <w:r>
              <w:rPr>
                <w:i/>
                <w:spacing w:val="-1"/>
                <w:sz w:val="24"/>
              </w:rPr>
              <w:t xml:space="preserve"> </w:t>
            </w:r>
            <w:r>
              <w:rPr>
                <w:i/>
                <w:spacing w:val="-4"/>
                <w:sz w:val="24"/>
              </w:rPr>
              <w:t>luật</w:t>
            </w:r>
          </w:p>
          <w:p w:rsidR="00D74C58" w:rsidRDefault="00901FA9">
            <w:pPr>
              <w:pStyle w:val="TableParagraph"/>
              <w:spacing w:before="42"/>
              <w:ind w:left="249"/>
              <w:rPr>
                <w:i/>
                <w:sz w:val="24"/>
              </w:rPr>
            </w:pPr>
            <w:r>
              <w:rPr>
                <w:i/>
                <w:sz w:val="24"/>
              </w:rPr>
              <w:t>+</w:t>
            </w:r>
            <w:r>
              <w:rPr>
                <w:i/>
                <w:spacing w:val="-1"/>
                <w:sz w:val="24"/>
              </w:rPr>
              <w:t xml:space="preserve"> </w:t>
            </w:r>
            <w:r>
              <w:rPr>
                <w:i/>
                <w:sz w:val="24"/>
              </w:rPr>
              <w:t xml:space="preserve">Nội </w:t>
            </w:r>
            <w:r>
              <w:rPr>
                <w:i/>
                <w:spacing w:val="-4"/>
                <w:sz w:val="24"/>
              </w:rPr>
              <w:t>dung</w:t>
            </w:r>
          </w:p>
          <w:p w:rsidR="00D74C58" w:rsidRDefault="00901FA9">
            <w:pPr>
              <w:pStyle w:val="TableParagraph"/>
              <w:spacing w:before="41"/>
              <w:ind w:left="249"/>
              <w:rPr>
                <w:i/>
                <w:sz w:val="24"/>
              </w:rPr>
            </w:pPr>
            <w:r>
              <w:rPr>
                <w:i/>
                <w:sz w:val="24"/>
              </w:rPr>
              <w:t>+</w:t>
            </w:r>
            <w:r>
              <w:rPr>
                <w:i/>
                <w:spacing w:val="-1"/>
                <w:sz w:val="24"/>
              </w:rPr>
              <w:t xml:space="preserve"> </w:t>
            </w:r>
            <w:r>
              <w:rPr>
                <w:i/>
                <w:sz w:val="24"/>
              </w:rPr>
              <w:t>Liên hệ</w:t>
            </w:r>
            <w:r>
              <w:rPr>
                <w:i/>
                <w:spacing w:val="-1"/>
                <w:sz w:val="24"/>
              </w:rPr>
              <w:t xml:space="preserve"> </w:t>
            </w:r>
            <w:r>
              <w:rPr>
                <w:i/>
                <w:sz w:val="24"/>
              </w:rPr>
              <w:t xml:space="preserve">bản </w:t>
            </w:r>
            <w:r>
              <w:rPr>
                <w:i/>
                <w:spacing w:val="-4"/>
                <w:sz w:val="24"/>
              </w:rPr>
              <w:t>thân</w:t>
            </w:r>
          </w:p>
          <w:p w:rsidR="00D74C58" w:rsidRDefault="00901FA9">
            <w:pPr>
              <w:pStyle w:val="TableParagraph"/>
              <w:spacing w:before="41"/>
              <w:ind w:left="249"/>
              <w:rPr>
                <w:sz w:val="24"/>
              </w:rPr>
            </w:pPr>
            <w:r>
              <w:rPr>
                <w:i/>
                <w:sz w:val="24"/>
              </w:rPr>
              <w:t xml:space="preserve">+ </w:t>
            </w:r>
            <w:r>
              <w:rPr>
                <w:i/>
                <w:spacing w:val="-5"/>
                <w:sz w:val="24"/>
              </w:rPr>
              <w:t>…</w:t>
            </w:r>
            <w:r>
              <w:rPr>
                <w:spacing w:val="-5"/>
                <w:sz w:val="24"/>
              </w:rPr>
              <w:t>)</w:t>
            </w:r>
          </w:p>
          <w:p w:rsidR="00D74C58" w:rsidRDefault="00901FA9">
            <w:pPr>
              <w:pStyle w:val="TableParagraph"/>
              <w:numPr>
                <w:ilvl w:val="0"/>
                <w:numId w:val="713"/>
              </w:numPr>
              <w:tabs>
                <w:tab w:val="left" w:pos="287"/>
              </w:tabs>
              <w:spacing w:before="42"/>
              <w:ind w:left="287" w:hanging="180"/>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713"/>
              </w:numPr>
              <w:tabs>
                <w:tab w:val="left" w:pos="288"/>
              </w:tabs>
              <w:spacing w:before="41" w:line="276" w:lineRule="auto"/>
              <w:ind w:right="95" w:firstLine="0"/>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551" w:type="dxa"/>
          </w:tcPr>
          <w:p w:rsidR="00D74C58" w:rsidRDefault="00901FA9">
            <w:pPr>
              <w:pStyle w:val="TableParagraph"/>
              <w:numPr>
                <w:ilvl w:val="0"/>
                <w:numId w:val="712"/>
              </w:numPr>
              <w:tabs>
                <w:tab w:val="left" w:pos="358"/>
              </w:tabs>
              <w:spacing w:line="276" w:lineRule="auto"/>
              <w:ind w:right="94" w:firstLine="0"/>
              <w:jc w:val="both"/>
              <w:rPr>
                <w:sz w:val="24"/>
              </w:rPr>
            </w:pPr>
            <w:r>
              <w:rPr>
                <w:sz w:val="24"/>
              </w:rPr>
              <w:t>Tìm hiểu “Luật Trẻ em” và trình bày được nội dung một điều luật về quyền của trẻ em.</w:t>
            </w:r>
          </w:p>
          <w:p w:rsidR="00D74C58" w:rsidRDefault="00901FA9">
            <w:pPr>
              <w:pStyle w:val="TableParagraph"/>
              <w:numPr>
                <w:ilvl w:val="0"/>
                <w:numId w:val="712"/>
              </w:numPr>
              <w:tabs>
                <w:tab w:val="left" w:pos="311"/>
              </w:tabs>
              <w:spacing w:line="276" w:lineRule="auto"/>
              <w:ind w:right="95" w:firstLine="0"/>
              <w:jc w:val="both"/>
              <w:rPr>
                <w:sz w:val="24"/>
              </w:rPr>
            </w:pPr>
            <w:r>
              <w:rPr>
                <w:sz w:val="24"/>
              </w:rPr>
              <w:t>Chủ động, mạnh dạn, tự tin khi nói trong nhóm, trước lớp.</w:t>
            </w:r>
          </w:p>
          <w:p w:rsidR="00D74C58" w:rsidRDefault="00901FA9">
            <w:pPr>
              <w:pStyle w:val="TableParagraph"/>
              <w:numPr>
                <w:ilvl w:val="0"/>
                <w:numId w:val="712"/>
              </w:numPr>
              <w:tabs>
                <w:tab w:val="left" w:pos="377"/>
              </w:tabs>
              <w:spacing w:before="1"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731"/>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313"/>
        <w:rPr>
          <w:sz w:val="28"/>
        </w:rPr>
      </w:pPr>
    </w:p>
    <w:p w:rsidR="00D74C58" w:rsidRDefault="00901FA9">
      <w:pPr>
        <w:pStyle w:val="Heading2"/>
        <w:ind w:right="745"/>
      </w:pPr>
      <w:bookmarkStart w:id="18" w:name="_TOC_250031"/>
      <w:r>
        <w:t>BÀI</w:t>
      </w:r>
      <w:r>
        <w:rPr>
          <w:spacing w:val="-3"/>
        </w:rPr>
        <w:t xml:space="preserve"> </w:t>
      </w:r>
      <w:r>
        <w:t>7: BỨC</w:t>
      </w:r>
      <w:r>
        <w:rPr>
          <w:spacing w:val="-1"/>
        </w:rPr>
        <w:t xml:space="preserve"> </w:t>
      </w:r>
      <w:r>
        <w:t xml:space="preserve">TRANH ĐỒNG </w:t>
      </w:r>
      <w:bookmarkEnd w:id="18"/>
      <w:r>
        <w:rPr>
          <w:spacing w:val="-5"/>
        </w:rPr>
        <w:t>QUÊ</w:t>
      </w:r>
    </w:p>
    <w:p w:rsidR="00D74C58" w:rsidRDefault="00D74C58">
      <w:pPr>
        <w:pStyle w:val="BodyText"/>
        <w:spacing w:before="66"/>
        <w:rPr>
          <w:b/>
          <w:sz w:val="30"/>
        </w:rPr>
      </w:pPr>
    </w:p>
    <w:p w:rsidR="00D74C58" w:rsidRDefault="00901FA9">
      <w:pPr>
        <w:pStyle w:val="Heading3"/>
        <w:numPr>
          <w:ilvl w:val="0"/>
          <w:numId w:val="711"/>
        </w:numPr>
        <w:tabs>
          <w:tab w:val="left" w:pos="462"/>
        </w:tabs>
        <w:spacing w:before="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711"/>
        </w:numPr>
        <w:tabs>
          <w:tab w:val="left" w:pos="632"/>
        </w:tabs>
        <w:spacing w:before="100"/>
        <w:ind w:hanging="240"/>
      </w:pPr>
      <w:r>
        <w:t>Khởi</w:t>
      </w:r>
      <w:r>
        <w:rPr>
          <w:spacing w:val="-3"/>
        </w:rPr>
        <w:t xml:space="preserve"> </w:t>
      </w:r>
      <w:r>
        <w:rPr>
          <w:spacing w:val="-4"/>
        </w:rPr>
        <w:t>động</w:t>
      </w:r>
    </w:p>
    <w:p w:rsidR="00D74C58" w:rsidRDefault="00901FA9">
      <w:pPr>
        <w:pStyle w:val="BodyText"/>
        <w:spacing w:before="102"/>
        <w:ind w:left="392"/>
      </w:pPr>
      <w:r>
        <w:t>Giải</w:t>
      </w:r>
      <w:r>
        <w:rPr>
          <w:spacing w:val="-1"/>
        </w:rPr>
        <w:t xml:space="preserve"> </w:t>
      </w:r>
      <w:r>
        <w:t>được câu</w:t>
      </w:r>
      <w:r>
        <w:rPr>
          <w:spacing w:val="-2"/>
        </w:rPr>
        <w:t xml:space="preserve"> </w:t>
      </w:r>
      <w:r>
        <w:t>đố và</w:t>
      </w:r>
      <w:r>
        <w:rPr>
          <w:spacing w:val="-2"/>
        </w:rPr>
        <w:t xml:space="preserve"> </w:t>
      </w:r>
      <w:r>
        <w:t>nói</w:t>
      </w:r>
      <w:r>
        <w:rPr>
          <w:spacing w:val="-1"/>
        </w:rPr>
        <w:t xml:space="preserve"> </w:t>
      </w:r>
      <w:r>
        <w:t>được</w:t>
      </w:r>
      <w:r>
        <w:rPr>
          <w:spacing w:val="-1"/>
        </w:rPr>
        <w:t xml:space="preserve"> </w:t>
      </w:r>
      <w:r>
        <w:t>1 –</w:t>
      </w:r>
      <w:r>
        <w:rPr>
          <w:spacing w:val="-1"/>
        </w:rPr>
        <w:t xml:space="preserve"> </w:t>
      </w:r>
      <w:r>
        <w:t>2 câu</w:t>
      </w:r>
      <w:r>
        <w:rPr>
          <w:spacing w:val="-1"/>
        </w:rPr>
        <w:t xml:space="preserve"> </w:t>
      </w:r>
      <w:r>
        <w:t>về cánh</w:t>
      </w:r>
      <w:r>
        <w:rPr>
          <w:spacing w:val="-1"/>
        </w:rPr>
        <w:t xml:space="preserve"> </w:t>
      </w:r>
      <w:r>
        <w:rPr>
          <w:spacing w:val="-2"/>
        </w:rPr>
        <w:t>đồng.</w:t>
      </w:r>
    </w:p>
    <w:p w:rsidR="00D74C58" w:rsidRDefault="00901FA9">
      <w:pPr>
        <w:pStyle w:val="Heading4"/>
        <w:numPr>
          <w:ilvl w:val="1"/>
          <w:numId w:val="711"/>
        </w:numPr>
        <w:tabs>
          <w:tab w:val="left" w:pos="632"/>
        </w:tabs>
        <w:spacing w:before="81"/>
        <w:ind w:hanging="240"/>
      </w:pPr>
      <w:r>
        <w:t>Khám phá và luyện</w:t>
      </w:r>
      <w:r>
        <w:rPr>
          <w:spacing w:val="-1"/>
        </w:rPr>
        <w:t xml:space="preserve"> </w:t>
      </w:r>
      <w:r>
        <w:rPr>
          <w:spacing w:val="-5"/>
        </w:rPr>
        <w:t>tập</w:t>
      </w:r>
    </w:p>
    <w:p w:rsidR="00D74C58" w:rsidRDefault="00901FA9">
      <w:pPr>
        <w:pStyle w:val="Heading5"/>
        <w:numPr>
          <w:ilvl w:val="2"/>
          <w:numId w:val="711"/>
        </w:numPr>
        <w:tabs>
          <w:tab w:val="left" w:pos="812"/>
        </w:tabs>
        <w:spacing w:before="82"/>
      </w:pPr>
      <w:r>
        <w:rPr>
          <w:spacing w:val="-5"/>
        </w:rPr>
        <w:t>Đọc</w:t>
      </w:r>
    </w:p>
    <w:p w:rsidR="00D74C58" w:rsidRDefault="00901FA9">
      <w:pPr>
        <w:pStyle w:val="ListParagraph"/>
        <w:numPr>
          <w:ilvl w:val="3"/>
          <w:numId w:val="711"/>
        </w:numPr>
        <w:tabs>
          <w:tab w:val="left" w:pos="604"/>
        </w:tabs>
        <w:spacing w:before="102" w:line="276"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711"/>
        </w:numPr>
        <w:tabs>
          <w:tab w:val="left" w:pos="577"/>
        </w:tabs>
        <w:spacing w:before="58" w:line="276" w:lineRule="auto"/>
        <w:ind w:right="517" w:firstLine="141"/>
        <w:jc w:val="both"/>
        <w:rPr>
          <w:sz w:val="24"/>
        </w:rPr>
      </w:pPr>
      <w:r>
        <w:rPr>
          <w:sz w:val="24"/>
        </w:rPr>
        <w:t xml:space="preserve">Đọc trôi chảy bài đọc, ngắt nghỉ đúng dấu câu, đúng logic ngữ nghĩa, đúng mạch cảm xúc của bài thơ; trả lời được các câu hỏi tìm hiểu bài. Hiểu được nội dung của bài đọc: </w:t>
      </w:r>
      <w:r>
        <w:rPr>
          <w:i/>
          <w:sz w:val="24"/>
        </w:rPr>
        <w:t xml:space="preserve">Cảnh cánh đồng làng quê buổi ban mai tươi đẹp. </w:t>
      </w:r>
      <w:r>
        <w:rPr>
          <w:sz w:val="24"/>
        </w:rPr>
        <w:t xml:space="preserve">Từ đó, rút ra được ý nghĩa: </w:t>
      </w:r>
      <w:r>
        <w:rPr>
          <w:i/>
          <w:sz w:val="24"/>
        </w:rPr>
        <w:t>Ca ngợi vẻ đẹp thanh bình, đầy</w:t>
      </w:r>
      <w:r>
        <w:rPr>
          <w:i/>
          <w:spacing w:val="-4"/>
          <w:sz w:val="24"/>
        </w:rPr>
        <w:t xml:space="preserve"> </w:t>
      </w:r>
      <w:r>
        <w:rPr>
          <w:i/>
          <w:sz w:val="24"/>
        </w:rPr>
        <w:t>sức</w:t>
      </w:r>
      <w:r>
        <w:rPr>
          <w:i/>
          <w:spacing w:val="-4"/>
          <w:sz w:val="24"/>
        </w:rPr>
        <w:t xml:space="preserve"> </w:t>
      </w:r>
      <w:r>
        <w:rPr>
          <w:i/>
          <w:sz w:val="24"/>
        </w:rPr>
        <w:t>sống</w:t>
      </w:r>
      <w:r>
        <w:rPr>
          <w:i/>
          <w:spacing w:val="-4"/>
          <w:sz w:val="24"/>
        </w:rPr>
        <w:t xml:space="preserve"> </w:t>
      </w:r>
      <w:r>
        <w:rPr>
          <w:i/>
          <w:sz w:val="24"/>
        </w:rPr>
        <w:t>của</w:t>
      </w:r>
      <w:r>
        <w:rPr>
          <w:i/>
          <w:spacing w:val="-4"/>
          <w:sz w:val="24"/>
        </w:rPr>
        <w:t xml:space="preserve"> </w:t>
      </w:r>
      <w:r>
        <w:rPr>
          <w:i/>
          <w:sz w:val="24"/>
        </w:rPr>
        <w:t>cánh</w:t>
      </w:r>
      <w:r>
        <w:rPr>
          <w:i/>
          <w:spacing w:val="-4"/>
          <w:sz w:val="24"/>
        </w:rPr>
        <w:t xml:space="preserve"> </w:t>
      </w:r>
      <w:r>
        <w:rPr>
          <w:i/>
          <w:sz w:val="24"/>
        </w:rPr>
        <w:t>đồng</w:t>
      </w:r>
      <w:r>
        <w:rPr>
          <w:i/>
          <w:spacing w:val="-4"/>
          <w:sz w:val="24"/>
        </w:rPr>
        <w:t xml:space="preserve"> </w:t>
      </w:r>
      <w:r>
        <w:rPr>
          <w:i/>
          <w:sz w:val="24"/>
        </w:rPr>
        <w:t>quê</w:t>
      </w:r>
      <w:r>
        <w:rPr>
          <w:i/>
          <w:spacing w:val="-4"/>
          <w:sz w:val="24"/>
        </w:rPr>
        <w:t xml:space="preserve"> </w:t>
      </w:r>
      <w:r>
        <w:rPr>
          <w:i/>
          <w:sz w:val="24"/>
        </w:rPr>
        <w:t>hương</w:t>
      </w:r>
      <w:r>
        <w:rPr>
          <w:i/>
          <w:spacing w:val="-4"/>
          <w:sz w:val="24"/>
        </w:rPr>
        <w:t xml:space="preserve"> </w:t>
      </w:r>
      <w:r>
        <w:rPr>
          <w:i/>
          <w:sz w:val="24"/>
        </w:rPr>
        <w:t>và</w:t>
      </w:r>
      <w:r>
        <w:rPr>
          <w:i/>
          <w:spacing w:val="-4"/>
          <w:sz w:val="24"/>
        </w:rPr>
        <w:t xml:space="preserve"> </w:t>
      </w:r>
      <w:r>
        <w:rPr>
          <w:i/>
          <w:sz w:val="24"/>
        </w:rPr>
        <w:t>bày</w:t>
      </w:r>
      <w:r>
        <w:rPr>
          <w:i/>
          <w:spacing w:val="-4"/>
          <w:sz w:val="24"/>
        </w:rPr>
        <w:t xml:space="preserve"> </w:t>
      </w:r>
      <w:r>
        <w:rPr>
          <w:i/>
          <w:sz w:val="24"/>
        </w:rPr>
        <w:t>tỏ</w:t>
      </w:r>
      <w:r>
        <w:rPr>
          <w:i/>
          <w:spacing w:val="-4"/>
          <w:sz w:val="24"/>
        </w:rPr>
        <w:t xml:space="preserve"> </w:t>
      </w:r>
      <w:r>
        <w:rPr>
          <w:i/>
          <w:sz w:val="24"/>
        </w:rPr>
        <w:t>tình</w:t>
      </w:r>
      <w:r>
        <w:rPr>
          <w:i/>
          <w:spacing w:val="-4"/>
          <w:sz w:val="24"/>
        </w:rPr>
        <w:t xml:space="preserve"> </w:t>
      </w:r>
      <w:r>
        <w:rPr>
          <w:i/>
          <w:sz w:val="24"/>
        </w:rPr>
        <w:t>yêu</w:t>
      </w:r>
      <w:r>
        <w:rPr>
          <w:i/>
          <w:spacing w:val="-4"/>
          <w:sz w:val="24"/>
        </w:rPr>
        <w:t xml:space="preserve"> </w:t>
      </w:r>
      <w:r>
        <w:rPr>
          <w:i/>
          <w:sz w:val="24"/>
        </w:rPr>
        <w:t>tha</w:t>
      </w:r>
      <w:r>
        <w:rPr>
          <w:i/>
          <w:spacing w:val="-5"/>
          <w:sz w:val="24"/>
        </w:rPr>
        <w:t xml:space="preserve"> </w:t>
      </w:r>
      <w:r>
        <w:rPr>
          <w:i/>
          <w:sz w:val="24"/>
        </w:rPr>
        <w:t>thiết,</w:t>
      </w:r>
      <w:r>
        <w:rPr>
          <w:i/>
          <w:spacing w:val="-4"/>
          <w:sz w:val="24"/>
        </w:rPr>
        <w:t xml:space="preserve"> </w:t>
      </w:r>
      <w:r>
        <w:rPr>
          <w:i/>
          <w:sz w:val="24"/>
        </w:rPr>
        <w:t>niềm</w:t>
      </w:r>
      <w:r>
        <w:rPr>
          <w:i/>
          <w:spacing w:val="-4"/>
          <w:sz w:val="24"/>
        </w:rPr>
        <w:t xml:space="preserve"> </w:t>
      </w:r>
      <w:r>
        <w:rPr>
          <w:i/>
          <w:sz w:val="24"/>
        </w:rPr>
        <w:t>tự</w:t>
      </w:r>
      <w:r>
        <w:rPr>
          <w:i/>
          <w:spacing w:val="-4"/>
          <w:sz w:val="24"/>
        </w:rPr>
        <w:t xml:space="preserve"> </w:t>
      </w:r>
      <w:r>
        <w:rPr>
          <w:i/>
          <w:sz w:val="24"/>
        </w:rPr>
        <w:t>hào</w:t>
      </w:r>
      <w:r>
        <w:rPr>
          <w:i/>
          <w:spacing w:val="-4"/>
          <w:sz w:val="24"/>
        </w:rPr>
        <w:t xml:space="preserve"> </w:t>
      </w:r>
      <w:r>
        <w:rPr>
          <w:i/>
          <w:sz w:val="24"/>
        </w:rPr>
        <w:t>về</w:t>
      </w:r>
      <w:r>
        <w:rPr>
          <w:i/>
          <w:spacing w:val="-4"/>
          <w:sz w:val="24"/>
        </w:rPr>
        <w:t xml:space="preserve"> </w:t>
      </w:r>
      <w:r>
        <w:rPr>
          <w:i/>
          <w:sz w:val="24"/>
        </w:rPr>
        <w:t>quê</w:t>
      </w:r>
      <w:r>
        <w:rPr>
          <w:i/>
          <w:spacing w:val="-4"/>
          <w:sz w:val="24"/>
        </w:rPr>
        <w:t xml:space="preserve"> </w:t>
      </w:r>
      <w:r>
        <w:rPr>
          <w:i/>
          <w:sz w:val="24"/>
        </w:rPr>
        <w:t xml:space="preserve">hương, đất nước. </w:t>
      </w:r>
      <w:r>
        <w:rPr>
          <w:sz w:val="24"/>
        </w:rPr>
        <w:t>Học thuộc lòng được bài thơ.</w:t>
      </w:r>
    </w:p>
    <w:p w:rsidR="00D74C58" w:rsidRDefault="00D74C58">
      <w:pPr>
        <w:spacing w:line="276" w:lineRule="auto"/>
        <w:jc w:val="both"/>
        <w:rPr>
          <w:sz w:val="24"/>
        </w:rPr>
        <w:sectPr w:rsidR="00D74C58">
          <w:pgSz w:w="10780" w:h="15020"/>
          <w:pgMar w:top="820" w:right="340" w:bottom="1200" w:left="600" w:header="0" w:footer="1019" w:gutter="0"/>
          <w:cols w:space="720"/>
        </w:sectPr>
      </w:pPr>
    </w:p>
    <w:p w:rsidR="00D74C58" w:rsidRDefault="00901FA9">
      <w:pPr>
        <w:pStyle w:val="ListParagraph"/>
        <w:numPr>
          <w:ilvl w:val="3"/>
          <w:numId w:val="711"/>
        </w:numPr>
        <w:tabs>
          <w:tab w:val="left" w:pos="580"/>
        </w:tabs>
        <w:spacing w:before="67" w:line="276" w:lineRule="auto"/>
        <w:ind w:right="517" w:firstLine="141"/>
        <w:jc w:val="both"/>
        <w:rPr>
          <w:sz w:val="24"/>
        </w:rPr>
      </w:pPr>
      <w:r>
        <w:rPr>
          <w:sz w:val="24"/>
        </w:rPr>
        <w:lastRenderedPageBreak/>
        <w:t xml:space="preserve">Tìm đọc được một bài văn viết về vẻ đẹp của thiếu nhi, việc làm có ý nghĩa của thiếu nhi hoặc ước mơ đẹp của thiếu nhi, viết được </w:t>
      </w:r>
      <w:r>
        <w:rPr>
          <w:i/>
          <w:sz w:val="24"/>
        </w:rPr>
        <w:t xml:space="preserve">Nhật kí đọc sách </w:t>
      </w:r>
      <w:r>
        <w:rPr>
          <w:sz w:val="24"/>
        </w:rPr>
        <w:t>và chia sẻ được với bạn về từ ngữ dùng hay, hình ảnh đẹp trong bài văn đã đọc.</w:t>
      </w:r>
    </w:p>
    <w:p w:rsidR="00D74C58" w:rsidRDefault="00901FA9">
      <w:pPr>
        <w:pStyle w:val="Heading5"/>
        <w:numPr>
          <w:ilvl w:val="2"/>
          <w:numId w:val="711"/>
        </w:numPr>
        <w:tabs>
          <w:tab w:val="left" w:pos="808"/>
        </w:tabs>
        <w:spacing w:before="1"/>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101"/>
        <w:ind w:left="392"/>
        <w:jc w:val="both"/>
      </w:pPr>
      <w:r>
        <w:t>Luyện</w:t>
      </w:r>
      <w:r>
        <w:rPr>
          <w:spacing w:val="-3"/>
        </w:rPr>
        <w:t xml:space="preserve"> </w:t>
      </w:r>
      <w:r>
        <w:t>tập sử</w:t>
      </w:r>
      <w:r>
        <w:rPr>
          <w:spacing w:val="-1"/>
        </w:rPr>
        <w:t xml:space="preserve"> </w:t>
      </w:r>
      <w:r>
        <w:t>dụng</w:t>
      </w:r>
      <w:r>
        <w:rPr>
          <w:spacing w:val="-1"/>
        </w:rPr>
        <w:t xml:space="preserve"> </w:t>
      </w:r>
      <w:r>
        <w:t>từ</w:t>
      </w:r>
      <w:r>
        <w:rPr>
          <w:spacing w:val="-1"/>
        </w:rPr>
        <w:t xml:space="preserve"> </w:t>
      </w:r>
      <w:r>
        <w:t>điển để</w:t>
      </w:r>
      <w:r>
        <w:rPr>
          <w:spacing w:val="-1"/>
        </w:rPr>
        <w:t xml:space="preserve"> </w:t>
      </w:r>
      <w:r>
        <w:t>tìm hiểu nghĩa</w:t>
      </w:r>
      <w:r>
        <w:rPr>
          <w:spacing w:val="-1"/>
        </w:rPr>
        <w:t xml:space="preserve"> </w:t>
      </w:r>
      <w:r>
        <w:t>của</w:t>
      </w:r>
      <w:r>
        <w:rPr>
          <w:spacing w:val="-1"/>
        </w:rPr>
        <w:t xml:space="preserve"> </w:t>
      </w:r>
      <w:r>
        <w:t>từ</w:t>
      </w:r>
      <w:r>
        <w:rPr>
          <w:spacing w:val="-1"/>
        </w:rPr>
        <w:t xml:space="preserve"> </w:t>
      </w:r>
      <w:r>
        <w:t xml:space="preserve">đa </w:t>
      </w:r>
      <w:r>
        <w:rPr>
          <w:spacing w:val="-2"/>
        </w:rPr>
        <w:t>nghĩa.</w:t>
      </w:r>
    </w:p>
    <w:p w:rsidR="00D74C58" w:rsidRDefault="00901FA9">
      <w:pPr>
        <w:pStyle w:val="Heading5"/>
        <w:numPr>
          <w:ilvl w:val="2"/>
          <w:numId w:val="711"/>
        </w:numPr>
        <w:tabs>
          <w:tab w:val="left" w:pos="808"/>
        </w:tabs>
        <w:spacing w:before="42"/>
        <w:ind w:left="808" w:hanging="416"/>
        <w:jc w:val="both"/>
      </w:pPr>
      <w:r>
        <w:rPr>
          <w:spacing w:val="-4"/>
        </w:rPr>
        <w:t>Viết</w:t>
      </w:r>
    </w:p>
    <w:p w:rsidR="00D74C58" w:rsidRDefault="00901FA9">
      <w:pPr>
        <w:pStyle w:val="BodyText"/>
        <w:spacing w:before="101"/>
        <w:ind w:left="392"/>
        <w:jc w:val="both"/>
      </w:pPr>
      <w:r>
        <w:t>Biết</w:t>
      </w:r>
      <w:r>
        <w:rPr>
          <w:spacing w:val="-1"/>
        </w:rPr>
        <w:t xml:space="preserve"> </w:t>
      </w:r>
      <w:r>
        <w:t>rút kinh</w:t>
      </w:r>
      <w:r>
        <w:rPr>
          <w:spacing w:val="-1"/>
        </w:rPr>
        <w:t xml:space="preserve"> </w:t>
      </w:r>
      <w:r>
        <w:t>nghiệm</w:t>
      </w:r>
      <w:r>
        <w:rPr>
          <w:spacing w:val="-1"/>
        </w:rPr>
        <w:t xml:space="preserve"> </w:t>
      </w:r>
      <w:r>
        <w:t>và</w:t>
      </w:r>
      <w:r>
        <w:rPr>
          <w:spacing w:val="-2"/>
        </w:rPr>
        <w:t xml:space="preserve"> </w:t>
      </w:r>
      <w:r>
        <w:t>chỉnh sửa</w:t>
      </w:r>
      <w:r>
        <w:rPr>
          <w:spacing w:val="-1"/>
        </w:rPr>
        <w:t xml:space="preserve"> </w:t>
      </w:r>
      <w:r>
        <w:t>bài văn</w:t>
      </w:r>
      <w:r>
        <w:rPr>
          <w:spacing w:val="-1"/>
        </w:rPr>
        <w:t xml:space="preserve"> </w:t>
      </w:r>
      <w:r>
        <w:t xml:space="preserve">đã </w:t>
      </w:r>
      <w:r>
        <w:rPr>
          <w:spacing w:val="-4"/>
        </w:rPr>
        <w:t>viết.</w:t>
      </w:r>
    </w:p>
    <w:p w:rsidR="00D74C58" w:rsidRDefault="00901FA9">
      <w:pPr>
        <w:pStyle w:val="Heading4"/>
        <w:numPr>
          <w:ilvl w:val="1"/>
          <w:numId w:val="711"/>
        </w:numPr>
        <w:tabs>
          <w:tab w:val="left" w:pos="632"/>
        </w:tabs>
        <w:spacing w:before="81"/>
        <w:ind w:hanging="240"/>
        <w:jc w:val="both"/>
      </w:pPr>
      <w:r>
        <w:t>Vận</w:t>
      </w:r>
      <w:r>
        <w:rPr>
          <w:spacing w:val="-1"/>
        </w:rPr>
        <w:t xml:space="preserve"> </w:t>
      </w:r>
      <w:r>
        <w:rPr>
          <w:spacing w:val="-4"/>
        </w:rPr>
        <w:t>dụng</w:t>
      </w:r>
    </w:p>
    <w:p w:rsidR="00D74C58" w:rsidRDefault="00901FA9">
      <w:pPr>
        <w:pStyle w:val="BodyText"/>
        <w:spacing w:before="102"/>
        <w:ind w:left="392"/>
        <w:jc w:val="both"/>
      </w:pPr>
      <w:r>
        <w:t>Ghi</w:t>
      </w:r>
      <w:r>
        <w:rPr>
          <w:spacing w:val="-1"/>
        </w:rPr>
        <w:t xml:space="preserve"> </w:t>
      </w:r>
      <w:r>
        <w:t>lại</w:t>
      </w:r>
      <w:r>
        <w:rPr>
          <w:spacing w:val="-1"/>
        </w:rPr>
        <w:t xml:space="preserve"> </w:t>
      </w:r>
      <w:r>
        <w:t>được</w:t>
      </w:r>
      <w:r>
        <w:rPr>
          <w:spacing w:val="-1"/>
        </w:rPr>
        <w:t xml:space="preserve"> </w:t>
      </w:r>
      <w:r>
        <w:t>những</w:t>
      </w:r>
      <w:r>
        <w:rPr>
          <w:spacing w:val="-1"/>
        </w:rPr>
        <w:t xml:space="preserve"> </w:t>
      </w:r>
      <w:r>
        <w:t>từ</w:t>
      </w:r>
      <w:r>
        <w:rPr>
          <w:spacing w:val="-2"/>
        </w:rPr>
        <w:t xml:space="preserve"> </w:t>
      </w:r>
      <w:r>
        <w:t>ngữ, những</w:t>
      </w:r>
      <w:r>
        <w:rPr>
          <w:spacing w:val="-1"/>
        </w:rPr>
        <w:t xml:space="preserve"> </w:t>
      </w:r>
      <w:r>
        <w:t>hình</w:t>
      </w:r>
      <w:r>
        <w:rPr>
          <w:spacing w:val="-1"/>
        </w:rPr>
        <w:t xml:space="preserve"> </w:t>
      </w:r>
      <w:r>
        <w:t>ảnh</w:t>
      </w:r>
      <w:r>
        <w:rPr>
          <w:spacing w:val="-1"/>
        </w:rPr>
        <w:t xml:space="preserve"> </w:t>
      </w:r>
      <w:r>
        <w:t>em</w:t>
      </w:r>
      <w:r>
        <w:rPr>
          <w:spacing w:val="-2"/>
        </w:rPr>
        <w:t xml:space="preserve"> </w:t>
      </w:r>
      <w:r>
        <w:t>thích</w:t>
      </w:r>
      <w:r>
        <w:rPr>
          <w:spacing w:val="-2"/>
        </w:rPr>
        <w:t xml:space="preserve"> </w:t>
      </w:r>
      <w:r>
        <w:t>trong</w:t>
      </w:r>
      <w:r>
        <w:rPr>
          <w:spacing w:val="-1"/>
        </w:rPr>
        <w:t xml:space="preserve"> </w:t>
      </w:r>
      <w:r>
        <w:t>bài</w:t>
      </w:r>
      <w:r>
        <w:rPr>
          <w:spacing w:val="-2"/>
        </w:rPr>
        <w:t xml:space="preserve"> </w:t>
      </w:r>
      <w:r>
        <w:t>thơ</w:t>
      </w:r>
      <w:r>
        <w:rPr>
          <w:spacing w:val="-1"/>
        </w:rPr>
        <w:t xml:space="preserve"> </w:t>
      </w:r>
      <w:r>
        <w:t>“Bức tranh</w:t>
      </w:r>
      <w:r>
        <w:rPr>
          <w:spacing w:val="-2"/>
        </w:rPr>
        <w:t xml:space="preserve"> </w:t>
      </w:r>
      <w:r>
        <w:t xml:space="preserve">đồng </w:t>
      </w:r>
      <w:r>
        <w:rPr>
          <w:spacing w:val="-2"/>
        </w:rPr>
        <w:t>quê”.</w:t>
      </w:r>
    </w:p>
    <w:p w:rsidR="00D74C58" w:rsidRDefault="00901FA9">
      <w:pPr>
        <w:spacing w:before="101"/>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711"/>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711"/>
        </w:numPr>
        <w:tabs>
          <w:tab w:val="left" w:pos="632"/>
        </w:tabs>
        <w:spacing w:before="102"/>
        <w:ind w:hanging="240"/>
      </w:pPr>
      <w:r>
        <w:t xml:space="preserve">Giáo </w:t>
      </w:r>
      <w:r>
        <w:rPr>
          <w:spacing w:val="-4"/>
        </w:rPr>
        <w:t>viên</w:t>
      </w:r>
    </w:p>
    <w:p w:rsidR="00D74C58" w:rsidRDefault="00901FA9">
      <w:pPr>
        <w:pStyle w:val="ListParagraph"/>
        <w:numPr>
          <w:ilvl w:val="0"/>
          <w:numId w:val="710"/>
        </w:numPr>
        <w:tabs>
          <w:tab w:val="left" w:pos="571"/>
        </w:tabs>
        <w:spacing w:before="102"/>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710"/>
        </w:numPr>
        <w:tabs>
          <w:tab w:val="left" w:pos="572"/>
        </w:tabs>
        <w:spacing w:before="101"/>
        <w:rPr>
          <w:sz w:val="24"/>
        </w:rPr>
      </w:pPr>
      <w:r>
        <w:rPr>
          <w:sz w:val="24"/>
        </w:rPr>
        <w:t>Bảng</w:t>
      </w:r>
      <w:r>
        <w:rPr>
          <w:spacing w:val="-1"/>
          <w:sz w:val="24"/>
        </w:rPr>
        <w:t xml:space="preserve"> </w:t>
      </w:r>
      <w:r>
        <w:rPr>
          <w:sz w:val="24"/>
        </w:rPr>
        <w:t>phụ/ máy chiếu</w:t>
      </w:r>
      <w:r>
        <w:rPr>
          <w:spacing w:val="-2"/>
          <w:sz w:val="24"/>
        </w:rPr>
        <w:t xml:space="preserve"> </w:t>
      </w:r>
      <w:r>
        <w:rPr>
          <w:sz w:val="24"/>
        </w:rPr>
        <w:t>ghi</w:t>
      </w:r>
      <w:r>
        <w:rPr>
          <w:spacing w:val="-1"/>
          <w:sz w:val="24"/>
        </w:rPr>
        <w:t xml:space="preserve"> </w:t>
      </w:r>
      <w:r>
        <w:rPr>
          <w:sz w:val="24"/>
        </w:rPr>
        <w:t>bài</w:t>
      </w:r>
      <w:r>
        <w:rPr>
          <w:spacing w:val="-1"/>
          <w:sz w:val="24"/>
        </w:rPr>
        <w:t xml:space="preserve"> </w:t>
      </w:r>
      <w:r>
        <w:rPr>
          <w:spacing w:val="-4"/>
          <w:sz w:val="24"/>
        </w:rPr>
        <w:t>thơ.</w:t>
      </w:r>
    </w:p>
    <w:p w:rsidR="00D74C58" w:rsidRDefault="00901FA9">
      <w:pPr>
        <w:pStyle w:val="ListParagraph"/>
        <w:numPr>
          <w:ilvl w:val="0"/>
          <w:numId w:val="710"/>
        </w:numPr>
        <w:tabs>
          <w:tab w:val="left" w:pos="572"/>
        </w:tabs>
        <w:spacing w:before="101"/>
        <w:rPr>
          <w:sz w:val="24"/>
        </w:rPr>
      </w:pPr>
      <w:r>
        <w:rPr>
          <w:sz w:val="24"/>
        </w:rPr>
        <w:t>Tranh,</w:t>
      </w:r>
      <w:r>
        <w:rPr>
          <w:spacing w:val="-3"/>
          <w:sz w:val="24"/>
        </w:rPr>
        <w:t xml:space="preserve"> </w:t>
      </w:r>
      <w:r>
        <w:rPr>
          <w:sz w:val="24"/>
        </w:rPr>
        <w:t>ảnh,</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1"/>
          <w:sz w:val="24"/>
        </w:rPr>
        <w:t xml:space="preserve"> </w:t>
      </w:r>
      <w:r>
        <w:rPr>
          <w:sz w:val="24"/>
        </w:rPr>
        <w:t>cảnh</w:t>
      </w:r>
      <w:r>
        <w:rPr>
          <w:spacing w:val="-1"/>
          <w:sz w:val="24"/>
        </w:rPr>
        <w:t xml:space="preserve"> </w:t>
      </w:r>
      <w:r>
        <w:rPr>
          <w:sz w:val="24"/>
        </w:rPr>
        <w:t>bình</w:t>
      </w:r>
      <w:r>
        <w:rPr>
          <w:spacing w:val="-2"/>
          <w:sz w:val="24"/>
        </w:rPr>
        <w:t xml:space="preserve"> </w:t>
      </w:r>
      <w:r>
        <w:rPr>
          <w:sz w:val="24"/>
        </w:rPr>
        <w:t>minh,</w:t>
      </w:r>
      <w:r>
        <w:rPr>
          <w:spacing w:val="-2"/>
          <w:sz w:val="24"/>
        </w:rPr>
        <w:t xml:space="preserve"> </w:t>
      </w:r>
      <w:r>
        <w:rPr>
          <w:sz w:val="24"/>
        </w:rPr>
        <w:t>mây</w:t>
      </w:r>
      <w:r>
        <w:rPr>
          <w:spacing w:val="-2"/>
          <w:sz w:val="24"/>
        </w:rPr>
        <w:t xml:space="preserve"> </w:t>
      </w:r>
      <w:r>
        <w:rPr>
          <w:sz w:val="24"/>
        </w:rPr>
        <w:t>vảy</w:t>
      </w:r>
      <w:r>
        <w:rPr>
          <w:spacing w:val="-1"/>
          <w:sz w:val="24"/>
        </w:rPr>
        <w:t xml:space="preserve"> </w:t>
      </w:r>
      <w:r>
        <w:rPr>
          <w:sz w:val="24"/>
        </w:rPr>
        <w:t>cá, hàng</w:t>
      </w:r>
      <w:r>
        <w:rPr>
          <w:spacing w:val="-1"/>
          <w:sz w:val="24"/>
        </w:rPr>
        <w:t xml:space="preserve"> </w:t>
      </w:r>
      <w:r>
        <w:rPr>
          <w:sz w:val="24"/>
        </w:rPr>
        <w:t>cau,</w:t>
      </w:r>
      <w:r>
        <w:rPr>
          <w:spacing w:val="-2"/>
          <w:sz w:val="24"/>
        </w:rPr>
        <w:t xml:space="preserve"> </w:t>
      </w:r>
      <w:r>
        <w:rPr>
          <w:sz w:val="24"/>
        </w:rPr>
        <w:t>đường</w:t>
      </w:r>
      <w:r>
        <w:rPr>
          <w:spacing w:val="-1"/>
          <w:sz w:val="24"/>
        </w:rPr>
        <w:t xml:space="preserve"> </w:t>
      </w:r>
      <w:r>
        <w:rPr>
          <w:sz w:val="24"/>
        </w:rPr>
        <w:t>làng,...</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710"/>
        </w:numPr>
        <w:tabs>
          <w:tab w:val="left" w:pos="571"/>
        </w:tabs>
        <w:spacing w:before="102"/>
        <w:ind w:left="571" w:hanging="179"/>
        <w:rPr>
          <w:sz w:val="24"/>
        </w:rPr>
      </w:pPr>
      <w:r>
        <w:rPr>
          <w:sz w:val="24"/>
        </w:rPr>
        <w:t>Thẻ</w:t>
      </w:r>
      <w:r>
        <w:rPr>
          <w:spacing w:val="-1"/>
          <w:sz w:val="24"/>
        </w:rPr>
        <w:t xml:space="preserve"> </w:t>
      </w:r>
      <w:r>
        <w:rPr>
          <w:sz w:val="24"/>
        </w:rPr>
        <w:t>từ, thẻ</w:t>
      </w:r>
      <w:r>
        <w:rPr>
          <w:spacing w:val="-2"/>
          <w:sz w:val="24"/>
        </w:rPr>
        <w:t xml:space="preserve"> </w:t>
      </w:r>
      <w:r>
        <w:rPr>
          <w:sz w:val="24"/>
        </w:rPr>
        <w:t>câu cho</w:t>
      </w:r>
      <w:r>
        <w:rPr>
          <w:spacing w:val="-1"/>
          <w:sz w:val="24"/>
        </w:rPr>
        <w:t xml:space="preserve"> </w:t>
      </w:r>
      <w:r>
        <w:rPr>
          <w:sz w:val="24"/>
        </w:rPr>
        <w:t>HS chơi</w:t>
      </w:r>
      <w:r>
        <w:rPr>
          <w:spacing w:val="-1"/>
          <w:sz w:val="24"/>
        </w:rPr>
        <w:t xml:space="preserve"> </w:t>
      </w:r>
      <w:r>
        <w:rPr>
          <w:sz w:val="24"/>
        </w:rPr>
        <w:t xml:space="preserve">trò </w:t>
      </w:r>
      <w:r>
        <w:rPr>
          <w:spacing w:val="-2"/>
          <w:sz w:val="24"/>
        </w:rPr>
        <w:t>chơi.</w:t>
      </w:r>
    </w:p>
    <w:p w:rsidR="00D74C58" w:rsidRDefault="00901FA9">
      <w:pPr>
        <w:pStyle w:val="Heading4"/>
        <w:numPr>
          <w:ilvl w:val="1"/>
          <w:numId w:val="711"/>
        </w:numPr>
        <w:tabs>
          <w:tab w:val="left" w:pos="632"/>
        </w:tabs>
        <w:spacing w:before="80"/>
        <w:ind w:hanging="240"/>
      </w:pPr>
      <w:r>
        <w:t xml:space="preserve">Học </w:t>
      </w:r>
      <w:r>
        <w:rPr>
          <w:spacing w:val="-4"/>
        </w:rPr>
        <w:t>sinh</w:t>
      </w:r>
    </w:p>
    <w:p w:rsidR="00D74C58" w:rsidRDefault="00901FA9">
      <w:pPr>
        <w:pStyle w:val="ListParagraph"/>
        <w:numPr>
          <w:ilvl w:val="0"/>
          <w:numId w:val="709"/>
        </w:numPr>
        <w:tabs>
          <w:tab w:val="left" w:pos="572"/>
        </w:tabs>
        <w:spacing w:before="102"/>
        <w:ind w:hanging="180"/>
        <w:rPr>
          <w:sz w:val="24"/>
        </w:rPr>
      </w:pPr>
      <w:r>
        <w:rPr>
          <w:sz w:val="24"/>
        </w:rPr>
        <w:t>Bài</w:t>
      </w:r>
      <w:r>
        <w:rPr>
          <w:spacing w:val="-3"/>
          <w:sz w:val="24"/>
        </w:rPr>
        <w:t xml:space="preserve"> </w:t>
      </w:r>
      <w:r>
        <w:rPr>
          <w:sz w:val="24"/>
        </w:rPr>
        <w:t>văn</w:t>
      </w:r>
      <w:r>
        <w:rPr>
          <w:spacing w:val="-2"/>
          <w:sz w:val="24"/>
        </w:rPr>
        <w:t xml:space="preserve"> </w:t>
      </w:r>
      <w:r>
        <w:rPr>
          <w:sz w:val="24"/>
        </w:rPr>
        <w:t>phù</w:t>
      </w:r>
      <w:r>
        <w:rPr>
          <w:spacing w:val="-2"/>
          <w:sz w:val="24"/>
        </w:rPr>
        <w:t xml:space="preserve"> </w:t>
      </w:r>
      <w:r>
        <w:rPr>
          <w:sz w:val="24"/>
        </w:rPr>
        <w:t>hợp</w:t>
      </w:r>
      <w:r>
        <w:rPr>
          <w:spacing w:val="-1"/>
          <w:sz w:val="24"/>
        </w:rPr>
        <w:t xml:space="preserve"> </w:t>
      </w:r>
      <w:r>
        <w:rPr>
          <w:sz w:val="24"/>
        </w:rPr>
        <w:t>với</w:t>
      </w:r>
      <w:r>
        <w:rPr>
          <w:spacing w:val="-1"/>
          <w:sz w:val="24"/>
        </w:rPr>
        <w:t xml:space="preserve"> </w:t>
      </w:r>
      <w:r>
        <w:rPr>
          <w:sz w:val="24"/>
        </w:rPr>
        <w:t>chủ</w:t>
      </w:r>
      <w:r>
        <w:rPr>
          <w:spacing w:val="-1"/>
          <w:sz w:val="24"/>
        </w:rPr>
        <w:t xml:space="preserve"> </w:t>
      </w:r>
      <w:r>
        <w:rPr>
          <w:sz w:val="24"/>
        </w:rPr>
        <w:t>điểm</w:t>
      </w:r>
      <w:r>
        <w:rPr>
          <w:spacing w:val="-1"/>
          <w:sz w:val="24"/>
        </w:rPr>
        <w:t xml:space="preserve"> </w:t>
      </w:r>
      <w:r>
        <w:rPr>
          <w:sz w:val="24"/>
        </w:rPr>
        <w:t>“Chủ</w:t>
      </w:r>
      <w:r>
        <w:rPr>
          <w:spacing w:val="-3"/>
          <w:sz w:val="24"/>
        </w:rPr>
        <w:t xml:space="preserve"> </w:t>
      </w:r>
      <w:r>
        <w:rPr>
          <w:sz w:val="24"/>
        </w:rPr>
        <w:t>nhân tương</w:t>
      </w:r>
      <w:r>
        <w:rPr>
          <w:spacing w:val="-2"/>
          <w:sz w:val="24"/>
        </w:rPr>
        <w:t xml:space="preserve"> </w:t>
      </w:r>
      <w:r>
        <w:rPr>
          <w:sz w:val="24"/>
        </w:rPr>
        <w:t>lai”</w:t>
      </w:r>
      <w:r>
        <w:rPr>
          <w:spacing w:val="-1"/>
          <w:sz w:val="24"/>
        </w:rPr>
        <w:t xml:space="preserve"> </w:t>
      </w:r>
      <w:r>
        <w:rPr>
          <w:sz w:val="24"/>
        </w:rPr>
        <w:t>đã</w:t>
      </w:r>
      <w:r>
        <w:rPr>
          <w:spacing w:val="-1"/>
          <w:sz w:val="24"/>
        </w:rPr>
        <w:t xml:space="preserve"> </w:t>
      </w:r>
      <w:r>
        <w:rPr>
          <w:sz w:val="24"/>
        </w:rPr>
        <w:t>đọc</w:t>
      </w:r>
      <w:r>
        <w:rPr>
          <w:spacing w:val="-1"/>
          <w:sz w:val="24"/>
        </w:rPr>
        <w:t xml:space="preserve"> </w:t>
      </w:r>
      <w:r>
        <w:rPr>
          <w:sz w:val="24"/>
        </w:rPr>
        <w:t>và</w:t>
      </w:r>
      <w:r>
        <w:rPr>
          <w:spacing w:val="-1"/>
          <w:sz w:val="24"/>
        </w:rPr>
        <w:t xml:space="preserve"> </w:t>
      </w:r>
      <w:r>
        <w:rPr>
          <w:i/>
          <w:sz w:val="24"/>
        </w:rPr>
        <w:t>Nhật</w:t>
      </w:r>
      <w:r>
        <w:rPr>
          <w:i/>
          <w:spacing w:val="-1"/>
          <w:sz w:val="24"/>
        </w:rPr>
        <w:t xml:space="preserve"> </w:t>
      </w:r>
      <w:r>
        <w:rPr>
          <w:i/>
          <w:sz w:val="24"/>
        </w:rPr>
        <w:t>kí</w:t>
      </w:r>
      <w:r>
        <w:rPr>
          <w:i/>
          <w:spacing w:val="-1"/>
          <w:sz w:val="24"/>
        </w:rPr>
        <w:t xml:space="preserve"> </w:t>
      </w:r>
      <w:r>
        <w:rPr>
          <w:i/>
          <w:sz w:val="24"/>
        </w:rPr>
        <w:t xml:space="preserve">đọc </w:t>
      </w:r>
      <w:r>
        <w:rPr>
          <w:i/>
          <w:spacing w:val="-2"/>
          <w:sz w:val="24"/>
        </w:rPr>
        <w:t>sách</w:t>
      </w:r>
      <w:r>
        <w:rPr>
          <w:spacing w:val="-2"/>
          <w:sz w:val="24"/>
        </w:rPr>
        <w:t>.</w:t>
      </w:r>
    </w:p>
    <w:p w:rsidR="00D74C58" w:rsidRDefault="00901FA9">
      <w:pPr>
        <w:pStyle w:val="ListParagraph"/>
        <w:numPr>
          <w:ilvl w:val="0"/>
          <w:numId w:val="709"/>
        </w:numPr>
        <w:tabs>
          <w:tab w:val="left" w:pos="572"/>
        </w:tabs>
        <w:spacing w:before="101"/>
        <w:ind w:hanging="180"/>
        <w:rPr>
          <w:sz w:val="24"/>
        </w:rPr>
      </w:pPr>
      <w:r>
        <w:rPr>
          <w:sz w:val="24"/>
        </w:rPr>
        <w:t>Từ</w:t>
      </w:r>
      <w:r>
        <w:rPr>
          <w:spacing w:val="-2"/>
          <w:sz w:val="24"/>
        </w:rPr>
        <w:t xml:space="preserve"> </w:t>
      </w:r>
      <w:r>
        <w:rPr>
          <w:sz w:val="24"/>
        </w:rPr>
        <w:t>điển</w:t>
      </w:r>
      <w:r>
        <w:rPr>
          <w:spacing w:val="-2"/>
          <w:sz w:val="24"/>
        </w:rPr>
        <w:t xml:space="preserve"> </w:t>
      </w:r>
      <w:r>
        <w:rPr>
          <w:sz w:val="24"/>
        </w:rPr>
        <w:t>Tiếng</w:t>
      </w:r>
      <w:r>
        <w:rPr>
          <w:spacing w:val="-2"/>
          <w:sz w:val="24"/>
        </w:rPr>
        <w:t xml:space="preserve"> Việt.</w:t>
      </w:r>
    </w:p>
    <w:p w:rsidR="00D74C58" w:rsidRDefault="00901FA9">
      <w:pPr>
        <w:pStyle w:val="ListParagraph"/>
        <w:numPr>
          <w:ilvl w:val="0"/>
          <w:numId w:val="709"/>
        </w:numPr>
        <w:tabs>
          <w:tab w:val="left" w:pos="571"/>
        </w:tabs>
        <w:spacing w:before="102"/>
        <w:ind w:left="571" w:hanging="179"/>
        <w:rPr>
          <w:sz w:val="24"/>
        </w:rPr>
      </w:pPr>
      <w:r>
        <w:rPr>
          <w:sz w:val="24"/>
        </w:rPr>
        <w:t>Giấy</w:t>
      </w:r>
      <w:r>
        <w:rPr>
          <w:spacing w:val="-1"/>
          <w:sz w:val="24"/>
        </w:rPr>
        <w:t xml:space="preserve"> </w:t>
      </w:r>
      <w:r>
        <w:rPr>
          <w:sz w:val="24"/>
        </w:rPr>
        <w:t xml:space="preserve">dán hình trái </w:t>
      </w:r>
      <w:r>
        <w:rPr>
          <w:spacing w:val="-4"/>
          <w:sz w:val="24"/>
        </w:rPr>
        <w:t>tim.</w:t>
      </w:r>
    </w:p>
    <w:p w:rsidR="00D74C58" w:rsidRDefault="00901FA9">
      <w:pPr>
        <w:pStyle w:val="Heading3"/>
        <w:numPr>
          <w:ilvl w:val="0"/>
          <w:numId w:val="711"/>
        </w:numPr>
        <w:tabs>
          <w:tab w:val="left" w:pos="646"/>
        </w:tabs>
        <w:spacing w:before="161"/>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1"/>
        <w:ind w:left="481" w:right="746"/>
        <w:jc w:val="center"/>
        <w:rPr>
          <w:b/>
          <w:sz w:val="24"/>
        </w:rPr>
      </w:pPr>
      <w:r>
        <w:rPr>
          <w:b/>
          <w:sz w:val="24"/>
        </w:rPr>
        <w:t>Đọc:</w:t>
      </w:r>
      <w:r>
        <w:rPr>
          <w:b/>
          <w:spacing w:val="-3"/>
          <w:sz w:val="24"/>
        </w:rPr>
        <w:t xml:space="preserve"> </w:t>
      </w:r>
      <w:r>
        <w:rPr>
          <w:b/>
          <w:sz w:val="24"/>
        </w:rPr>
        <w:t>Bức</w:t>
      </w:r>
      <w:r>
        <w:rPr>
          <w:b/>
          <w:spacing w:val="-2"/>
          <w:sz w:val="24"/>
        </w:rPr>
        <w:t xml:space="preserve"> </w:t>
      </w:r>
      <w:r>
        <w:rPr>
          <w:b/>
          <w:sz w:val="24"/>
        </w:rPr>
        <w:t>tranh</w:t>
      </w:r>
      <w:r>
        <w:rPr>
          <w:b/>
          <w:spacing w:val="-3"/>
          <w:sz w:val="24"/>
        </w:rPr>
        <w:t xml:space="preserve"> </w:t>
      </w:r>
      <w:r>
        <w:rPr>
          <w:b/>
          <w:sz w:val="24"/>
        </w:rPr>
        <w:t>đồng</w:t>
      </w:r>
      <w:r>
        <w:rPr>
          <w:b/>
          <w:spacing w:val="-2"/>
          <w:sz w:val="24"/>
        </w:rPr>
        <w:t xml:space="preserve"> </w:t>
      </w:r>
      <w:r>
        <w:rPr>
          <w:b/>
          <w:spacing w:val="-5"/>
          <w:sz w:val="24"/>
        </w:rPr>
        <w:t>quê</w:t>
      </w:r>
    </w:p>
    <w:p w:rsidR="00D74C58" w:rsidRDefault="00D74C58">
      <w:pPr>
        <w:pStyle w:val="BodyText"/>
        <w:spacing w:before="0"/>
        <w:rPr>
          <w:b/>
          <w:sz w:val="1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0"/>
        </w:trPr>
        <w:tc>
          <w:tcPr>
            <w:tcW w:w="5954" w:type="dxa"/>
          </w:tcPr>
          <w:p w:rsidR="00D74C58" w:rsidRDefault="00901FA9">
            <w:pPr>
              <w:pStyle w:val="TableParagraph"/>
              <w:spacing w:before="18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3" w:line="276" w:lineRule="auto"/>
              <w:ind w:left="145" w:right="126" w:firstLine="108"/>
              <w:rPr>
                <w:b/>
                <w:sz w:val="24"/>
              </w:rPr>
            </w:pPr>
            <w:r>
              <w:rPr>
                <w:b/>
                <w:spacing w:val="-4"/>
                <w:sz w:val="24"/>
              </w:rPr>
              <w:t xml:space="preserve">ĐIỀU </w:t>
            </w:r>
            <w:r>
              <w:rPr>
                <w:b/>
                <w:spacing w:val="-2"/>
                <w:sz w:val="24"/>
              </w:rPr>
              <w:t>CHỈNH</w:t>
            </w:r>
          </w:p>
        </w:tc>
      </w:tr>
      <w:tr w:rsidR="00D74C58">
        <w:trPr>
          <w:trHeight w:val="316"/>
        </w:trPr>
        <w:tc>
          <w:tcPr>
            <w:tcW w:w="9610" w:type="dxa"/>
            <w:gridSpan w:val="3"/>
          </w:tcPr>
          <w:p w:rsidR="00D74C58" w:rsidRDefault="00901FA9">
            <w:pPr>
              <w:pStyle w:val="TableParagraph"/>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174"/>
        </w:trPr>
        <w:tc>
          <w:tcPr>
            <w:tcW w:w="5954" w:type="dxa"/>
          </w:tcPr>
          <w:p w:rsidR="00D74C58" w:rsidRDefault="00901FA9">
            <w:pPr>
              <w:pStyle w:val="TableParagraph"/>
              <w:numPr>
                <w:ilvl w:val="0"/>
                <w:numId w:val="708"/>
              </w:numPr>
              <w:tabs>
                <w:tab w:val="left" w:pos="309"/>
              </w:tabs>
              <w:spacing w:before="1" w:line="276" w:lineRule="auto"/>
              <w:ind w:right="94" w:firstLine="0"/>
              <w:rPr>
                <w:sz w:val="24"/>
              </w:rPr>
            </w:pPr>
            <w:r>
              <w:rPr>
                <w:sz w:val="24"/>
              </w:rPr>
              <w:t>HS hoạt động nhóm đôi hoặc nhóm nhỏ để giải câu đố.</w:t>
            </w:r>
            <w:r>
              <w:rPr>
                <w:spacing w:val="40"/>
                <w:sz w:val="24"/>
              </w:rPr>
              <w:t xml:space="preserve"> </w:t>
            </w:r>
            <w:r>
              <w:rPr>
                <w:sz w:val="24"/>
              </w:rPr>
              <w:t xml:space="preserve">(Đáp án: </w:t>
            </w:r>
            <w:r>
              <w:rPr>
                <w:i/>
                <w:sz w:val="24"/>
              </w:rPr>
              <w:t>Cánh đồng.</w:t>
            </w:r>
            <w:r>
              <w:rPr>
                <w:sz w:val="24"/>
              </w:rPr>
              <w:t>)</w:t>
            </w:r>
          </w:p>
          <w:p w:rsidR="00D74C58" w:rsidRDefault="00901FA9">
            <w:pPr>
              <w:pStyle w:val="TableParagraph"/>
              <w:numPr>
                <w:ilvl w:val="0"/>
                <w:numId w:val="708"/>
              </w:numPr>
              <w:tabs>
                <w:tab w:val="left" w:pos="286"/>
              </w:tabs>
              <w:ind w:left="286" w:hanging="179"/>
              <w:rPr>
                <w:sz w:val="24"/>
              </w:rPr>
            </w:pPr>
            <w:r>
              <w:rPr>
                <w:sz w:val="24"/>
              </w:rPr>
              <w:t>HS</w:t>
            </w:r>
            <w:r>
              <w:rPr>
                <w:spacing w:val="-2"/>
                <w:sz w:val="24"/>
              </w:rPr>
              <w:t xml:space="preserve"> </w:t>
            </w:r>
            <w:r>
              <w:rPr>
                <w:sz w:val="24"/>
              </w:rPr>
              <w:t>hoạt động nhóm</w:t>
            </w:r>
            <w:r>
              <w:rPr>
                <w:spacing w:val="-1"/>
                <w:sz w:val="24"/>
              </w:rPr>
              <w:t xml:space="preserve"> </w:t>
            </w:r>
            <w:r>
              <w:rPr>
                <w:sz w:val="24"/>
              </w:rPr>
              <w:t>4, nói 1</w:t>
            </w:r>
            <w:r>
              <w:rPr>
                <w:spacing w:val="-1"/>
                <w:sz w:val="24"/>
              </w:rPr>
              <w:t xml:space="preserve"> </w:t>
            </w:r>
            <w:r>
              <w:rPr>
                <w:sz w:val="24"/>
              </w:rPr>
              <w:t>– 2 câu</w:t>
            </w:r>
            <w:r>
              <w:rPr>
                <w:spacing w:val="-1"/>
                <w:sz w:val="24"/>
              </w:rPr>
              <w:t xml:space="preserve"> </w:t>
            </w:r>
            <w:r>
              <w:rPr>
                <w:sz w:val="24"/>
              </w:rPr>
              <w:t xml:space="preserve">về cánh </w:t>
            </w:r>
            <w:r>
              <w:rPr>
                <w:spacing w:val="-4"/>
                <w:sz w:val="24"/>
              </w:rPr>
              <w:t>đồng.</w:t>
            </w:r>
          </w:p>
          <w:p w:rsidR="00D74C58" w:rsidRDefault="00901FA9">
            <w:pPr>
              <w:pStyle w:val="TableParagraph"/>
              <w:numPr>
                <w:ilvl w:val="0"/>
                <w:numId w:val="708"/>
              </w:numPr>
              <w:tabs>
                <w:tab w:val="left" w:pos="287"/>
              </w:tabs>
              <w:spacing w:before="41"/>
              <w:ind w:left="287" w:hanging="180"/>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708"/>
              </w:numPr>
              <w:tabs>
                <w:tab w:val="left" w:pos="304"/>
              </w:tabs>
              <w:spacing w:before="42" w:line="276" w:lineRule="auto"/>
              <w:ind w:right="94" w:firstLine="0"/>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2"/>
                <w:sz w:val="24"/>
              </w:rPr>
              <w:t xml:space="preserve"> </w:t>
            </w:r>
            <w:r>
              <w:rPr>
                <w:sz w:val="24"/>
              </w:rPr>
              <w:t>giới</w:t>
            </w:r>
            <w:r>
              <w:rPr>
                <w:spacing w:val="-1"/>
                <w:sz w:val="24"/>
              </w:rPr>
              <w:t xml:space="preserve"> </w:t>
            </w:r>
            <w:r>
              <w:rPr>
                <w:sz w:val="24"/>
              </w:rPr>
              <w:t>thiệu</w:t>
            </w:r>
            <w:r>
              <w:rPr>
                <w:spacing w:val="-1"/>
                <w:sz w:val="24"/>
              </w:rPr>
              <w:t xml:space="preserve"> </w:t>
            </w:r>
            <w:r>
              <w:rPr>
                <w:sz w:val="24"/>
              </w:rPr>
              <w:t>bài</w:t>
            </w:r>
            <w:r>
              <w:rPr>
                <w:spacing w:val="-1"/>
                <w:sz w:val="24"/>
              </w:rPr>
              <w:t xml:space="preserve"> </w:t>
            </w:r>
            <w:r>
              <w:rPr>
                <w:sz w:val="24"/>
              </w:rPr>
              <w:t xml:space="preserve">học: </w:t>
            </w:r>
            <w:r>
              <w:rPr>
                <w:b/>
                <w:sz w:val="24"/>
              </w:rPr>
              <w:t>“Bức</w:t>
            </w:r>
            <w:r>
              <w:rPr>
                <w:b/>
                <w:spacing w:val="-1"/>
                <w:sz w:val="24"/>
              </w:rPr>
              <w:t xml:space="preserve"> </w:t>
            </w:r>
            <w:r>
              <w:rPr>
                <w:b/>
                <w:sz w:val="24"/>
              </w:rPr>
              <w:t>tranh</w:t>
            </w:r>
            <w:r>
              <w:rPr>
                <w:b/>
                <w:spacing w:val="-1"/>
                <w:sz w:val="24"/>
              </w:rPr>
              <w:t xml:space="preserve"> </w:t>
            </w:r>
            <w:r>
              <w:rPr>
                <w:b/>
                <w:sz w:val="24"/>
              </w:rPr>
              <w:t>đồng</w:t>
            </w:r>
            <w:r>
              <w:rPr>
                <w:b/>
                <w:spacing w:val="-1"/>
                <w:sz w:val="24"/>
              </w:rPr>
              <w:t xml:space="preserve"> </w:t>
            </w:r>
            <w:r>
              <w:rPr>
                <w:b/>
                <w:spacing w:val="-2"/>
                <w:sz w:val="24"/>
              </w:rPr>
              <w:t>quê”</w:t>
            </w:r>
            <w:r>
              <w:rPr>
                <w:spacing w:val="-2"/>
                <w:sz w:val="24"/>
              </w:rPr>
              <w:t>.</w:t>
            </w:r>
          </w:p>
        </w:tc>
        <w:tc>
          <w:tcPr>
            <w:tcW w:w="2551" w:type="dxa"/>
          </w:tcPr>
          <w:p w:rsidR="00D74C58" w:rsidRDefault="00901FA9">
            <w:pPr>
              <w:pStyle w:val="TableParagraph"/>
              <w:numPr>
                <w:ilvl w:val="0"/>
                <w:numId w:val="707"/>
              </w:numPr>
              <w:tabs>
                <w:tab w:val="left" w:pos="274"/>
              </w:tabs>
              <w:spacing w:before="1"/>
              <w:ind w:left="274" w:hanging="166"/>
              <w:jc w:val="both"/>
              <w:rPr>
                <w:i/>
                <w:sz w:val="24"/>
              </w:rPr>
            </w:pPr>
            <w:r>
              <w:rPr>
                <w:sz w:val="24"/>
              </w:rPr>
              <w:t>Hợp</w:t>
            </w:r>
            <w:r>
              <w:rPr>
                <w:spacing w:val="-14"/>
                <w:sz w:val="24"/>
              </w:rPr>
              <w:t xml:space="preserve"> </w:t>
            </w:r>
            <w:r>
              <w:rPr>
                <w:sz w:val="24"/>
              </w:rPr>
              <w:t>tác</w:t>
            </w:r>
            <w:r>
              <w:rPr>
                <w:spacing w:val="-14"/>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4"/>
                <w:sz w:val="24"/>
              </w:rPr>
              <w:t xml:space="preserve"> </w:t>
            </w:r>
            <w:r>
              <w:rPr>
                <w:spacing w:val="-5"/>
                <w:sz w:val="24"/>
              </w:rPr>
              <w:t>bạn</w:t>
            </w:r>
          </w:p>
          <w:p w:rsidR="00D74C58" w:rsidRDefault="00901FA9">
            <w:pPr>
              <w:pStyle w:val="TableParagraph"/>
              <w:spacing w:before="41"/>
              <w:ind w:left="108"/>
              <w:jc w:val="both"/>
              <w:rPr>
                <w:sz w:val="24"/>
              </w:rPr>
            </w:pPr>
            <w:r>
              <w:rPr>
                <w:sz w:val="24"/>
              </w:rPr>
              <w:t>để</w:t>
            </w:r>
            <w:r>
              <w:rPr>
                <w:spacing w:val="-1"/>
                <w:sz w:val="24"/>
              </w:rPr>
              <w:t xml:space="preserve"> </w:t>
            </w:r>
            <w:r>
              <w:rPr>
                <w:sz w:val="24"/>
              </w:rPr>
              <w:t>thực hiện</w:t>
            </w:r>
            <w:r>
              <w:rPr>
                <w:spacing w:val="-2"/>
                <w:sz w:val="24"/>
              </w:rPr>
              <w:t xml:space="preserve"> </w:t>
            </w:r>
            <w:r>
              <w:rPr>
                <w:sz w:val="24"/>
              </w:rPr>
              <w:t xml:space="preserve">hoạt </w:t>
            </w:r>
            <w:r>
              <w:rPr>
                <w:spacing w:val="-2"/>
                <w:sz w:val="24"/>
              </w:rPr>
              <w:t>động.</w:t>
            </w:r>
          </w:p>
          <w:p w:rsidR="00D74C58" w:rsidRDefault="00901FA9">
            <w:pPr>
              <w:pStyle w:val="TableParagraph"/>
              <w:numPr>
                <w:ilvl w:val="0"/>
                <w:numId w:val="707"/>
              </w:numPr>
              <w:tabs>
                <w:tab w:val="left" w:pos="356"/>
              </w:tabs>
              <w:spacing w:before="42"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707"/>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8"/>
                <w:sz w:val="24"/>
              </w:rPr>
              <w:t xml:space="preserve"> </w:t>
            </w:r>
            <w:r>
              <w:rPr>
                <w:sz w:val="24"/>
              </w:rPr>
              <w:t>động</w:t>
            </w:r>
            <w:r>
              <w:rPr>
                <w:spacing w:val="-9"/>
                <w:sz w:val="24"/>
              </w:rPr>
              <w:t xml:space="preserve"> </w:t>
            </w:r>
            <w:r>
              <w:rPr>
                <w:sz w:val="24"/>
              </w:rPr>
              <w:t>và</w:t>
            </w:r>
            <w:r>
              <w:rPr>
                <w:spacing w:val="-9"/>
                <w:sz w:val="24"/>
              </w:rPr>
              <w:t xml:space="preserve"> </w:t>
            </w:r>
            <w:r>
              <w:rPr>
                <w:sz w:val="24"/>
              </w:rPr>
              <w:t>tranh</w:t>
            </w:r>
            <w:r>
              <w:rPr>
                <w:spacing w:val="-9"/>
                <w:sz w:val="24"/>
              </w:rPr>
              <w:t xml:space="preserve"> </w:t>
            </w:r>
            <w:r>
              <w:rPr>
                <w:spacing w:val="-4"/>
                <w:sz w:val="24"/>
              </w:rPr>
              <w:t>minh</w:t>
            </w:r>
          </w:p>
          <w:p w:rsidR="00D74C58" w:rsidRDefault="00901FA9">
            <w:pPr>
              <w:pStyle w:val="TableParagraph"/>
              <w:ind w:left="108"/>
              <w:rPr>
                <w:sz w:val="24"/>
              </w:rPr>
            </w:pPr>
            <w:r>
              <w:rPr>
                <w:spacing w:val="-4"/>
                <w:sz w:val="24"/>
              </w:rPr>
              <w:t>hoạ.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40"/>
        </w:trPr>
        <w:tc>
          <w:tcPr>
            <w:tcW w:w="9610"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61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(65 </w:t>
            </w:r>
            <w:r>
              <w:rPr>
                <w:b/>
                <w:spacing w:val="-2"/>
                <w:sz w:val="24"/>
              </w:rPr>
              <w:t>phút)</w:t>
            </w:r>
          </w:p>
        </w:tc>
      </w:tr>
      <w:tr w:rsidR="00D74C58">
        <w:trPr>
          <w:trHeight w:val="316"/>
        </w:trPr>
        <w:tc>
          <w:tcPr>
            <w:tcW w:w="9610" w:type="dxa"/>
            <w:gridSpan w:val="3"/>
          </w:tcPr>
          <w:p w:rsidR="00D74C58" w:rsidRDefault="00901FA9">
            <w:pPr>
              <w:pStyle w:val="TableParagraph"/>
              <w:numPr>
                <w:ilvl w:val="1"/>
                <w:numId w:val="706"/>
              </w:numPr>
              <w:tabs>
                <w:tab w:val="left" w:pos="527"/>
              </w:tabs>
              <w:rPr>
                <w:b/>
                <w:i/>
                <w:sz w:val="24"/>
              </w:rPr>
            </w:pPr>
            <w:r>
              <w:rPr>
                <w:b/>
                <w:i/>
                <w:sz w:val="24"/>
              </w:rPr>
              <w:t>Đọc</w:t>
            </w:r>
            <w:r>
              <w:rPr>
                <w:b/>
                <w:i/>
                <w:spacing w:val="-1"/>
                <w:sz w:val="24"/>
              </w:rPr>
              <w:t xml:space="preserve"> </w:t>
            </w:r>
            <w:r>
              <w:rPr>
                <w:b/>
                <w:i/>
                <w:sz w:val="24"/>
              </w:rPr>
              <w:t>bài</w:t>
            </w:r>
            <w:r>
              <w:rPr>
                <w:b/>
                <w:i/>
                <w:spacing w:val="-2"/>
                <w:sz w:val="24"/>
              </w:rPr>
              <w:t xml:space="preserve"> </w:t>
            </w:r>
            <w:r>
              <w:rPr>
                <w:b/>
                <w:i/>
                <w:sz w:val="24"/>
              </w:rPr>
              <w:t>thơ</w:t>
            </w:r>
            <w:r>
              <w:rPr>
                <w:b/>
                <w:i/>
                <w:spacing w:val="-1"/>
                <w:sz w:val="24"/>
              </w:rPr>
              <w:t xml:space="preserve"> </w:t>
            </w:r>
            <w:r>
              <w:rPr>
                <w:b/>
                <w:i/>
                <w:sz w:val="24"/>
              </w:rPr>
              <w:t>(40</w:t>
            </w:r>
            <w:r>
              <w:rPr>
                <w:b/>
                <w:i/>
                <w:spacing w:val="-2"/>
                <w:sz w:val="24"/>
              </w:rPr>
              <w:t xml:space="preserve"> phút)</w:t>
            </w:r>
          </w:p>
        </w:tc>
      </w:tr>
      <w:tr w:rsidR="00D74C58">
        <w:trPr>
          <w:trHeight w:val="6665"/>
        </w:trPr>
        <w:tc>
          <w:tcPr>
            <w:tcW w:w="5954" w:type="dxa"/>
          </w:tcPr>
          <w:p w:rsidR="00D74C58" w:rsidRDefault="00901FA9">
            <w:pPr>
              <w:pStyle w:val="TableParagraph"/>
              <w:numPr>
                <w:ilvl w:val="2"/>
                <w:numId w:val="705"/>
              </w:numPr>
              <w:tabs>
                <w:tab w:val="left" w:pos="701"/>
              </w:tabs>
              <w:spacing w:before="1"/>
              <w:ind w:left="701" w:hanging="594"/>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3"/>
                <w:numId w:val="705"/>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3"/>
                <w:numId w:val="705"/>
              </w:numPr>
              <w:tabs>
                <w:tab w:val="left" w:pos="303"/>
              </w:tabs>
              <w:spacing w:before="42" w:line="276" w:lineRule="auto"/>
              <w:ind w:right="94" w:firstLine="0"/>
              <w:rPr>
                <w:sz w:val="24"/>
              </w:rPr>
            </w:pPr>
            <w:r>
              <w:rPr>
                <w:sz w:val="24"/>
              </w:rPr>
              <w:t>HS đọc nối tiếp từng khổ thơ hoặc toàn bài thơ, kết hợp nghe GV hướng dẫn trong nhóm hoặc trước lớp:</w:t>
            </w:r>
          </w:p>
          <w:p w:rsidR="00D74C58" w:rsidRDefault="00901FA9">
            <w:pPr>
              <w:pStyle w:val="TableParagraph"/>
              <w:spacing w:line="276" w:lineRule="auto"/>
              <w:ind w:firstLine="141"/>
              <w:rPr>
                <w:i/>
                <w:sz w:val="24"/>
              </w:rPr>
            </w:pPr>
            <w:r>
              <w:rPr>
                <w:sz w:val="24"/>
              </w:rPr>
              <w:t xml:space="preserve">+ Cách đọc một số từ ngữ khó: </w:t>
            </w:r>
            <w:r>
              <w:rPr>
                <w:i/>
                <w:sz w:val="24"/>
              </w:rPr>
              <w:t>xoè rộng; thoắt; loang;</w:t>
            </w:r>
            <w:r>
              <w:rPr>
                <w:i/>
                <w:spacing w:val="80"/>
                <w:w w:val="150"/>
                <w:sz w:val="24"/>
              </w:rPr>
              <w:t xml:space="preserve"> </w:t>
            </w:r>
            <w:r>
              <w:rPr>
                <w:i/>
                <w:sz w:val="24"/>
              </w:rPr>
              <w:t>lững thững; quảy; quấn quýt;...</w:t>
            </w:r>
          </w:p>
          <w:p w:rsidR="00D74C58" w:rsidRDefault="00901FA9">
            <w:pPr>
              <w:pStyle w:val="TableParagraph"/>
              <w:spacing w:line="276" w:lineRule="auto"/>
              <w:ind w:firstLine="141"/>
              <w:rPr>
                <w:sz w:val="24"/>
              </w:rPr>
            </w:pPr>
            <w:r>
              <w:rPr>
                <w:sz w:val="24"/>
              </w:rPr>
              <w:t>+</w:t>
            </w:r>
            <w:r>
              <w:rPr>
                <w:spacing w:val="-3"/>
                <w:sz w:val="24"/>
              </w:rPr>
              <w:t xml:space="preserve"> </w:t>
            </w:r>
            <w:r>
              <w:rPr>
                <w:sz w:val="24"/>
              </w:rPr>
              <w:t>Cách</w:t>
            </w:r>
            <w:r>
              <w:rPr>
                <w:spacing w:val="-3"/>
                <w:sz w:val="24"/>
              </w:rPr>
              <w:t xml:space="preserve"> </w:t>
            </w:r>
            <w:r>
              <w:rPr>
                <w:sz w:val="24"/>
              </w:rPr>
              <w:t>ngắt</w:t>
            </w:r>
            <w:r>
              <w:rPr>
                <w:spacing w:val="-3"/>
                <w:sz w:val="24"/>
              </w:rPr>
              <w:t xml:space="preserve"> </w:t>
            </w:r>
            <w:r>
              <w:rPr>
                <w:sz w:val="24"/>
              </w:rPr>
              <w:t>nghỉ</w:t>
            </w:r>
            <w:r>
              <w:rPr>
                <w:spacing w:val="-3"/>
                <w:sz w:val="24"/>
              </w:rPr>
              <w:t xml:space="preserve"> </w:t>
            </w:r>
            <w:r>
              <w:rPr>
                <w:sz w:val="24"/>
              </w:rPr>
              <w:t>một</w:t>
            </w:r>
            <w:r>
              <w:rPr>
                <w:spacing w:val="-3"/>
                <w:sz w:val="24"/>
              </w:rPr>
              <w:t xml:space="preserve"> </w:t>
            </w:r>
            <w:r>
              <w:rPr>
                <w:sz w:val="24"/>
              </w:rPr>
              <w:t>số</w:t>
            </w:r>
            <w:r>
              <w:rPr>
                <w:spacing w:val="-4"/>
                <w:sz w:val="24"/>
              </w:rPr>
              <w:t xml:space="preserve"> </w:t>
            </w:r>
            <w:r>
              <w:rPr>
                <w:sz w:val="24"/>
              </w:rPr>
              <w:t>dòng</w:t>
            </w:r>
            <w:r>
              <w:rPr>
                <w:spacing w:val="-4"/>
                <w:sz w:val="24"/>
              </w:rPr>
              <w:t xml:space="preserve"> </w:t>
            </w:r>
            <w:r>
              <w:rPr>
                <w:sz w:val="24"/>
              </w:rPr>
              <w:t>thơ</w:t>
            </w:r>
            <w:r>
              <w:rPr>
                <w:spacing w:val="-3"/>
                <w:sz w:val="24"/>
              </w:rPr>
              <w:t xml:space="preserve"> </w:t>
            </w:r>
            <w:r>
              <w:rPr>
                <w:sz w:val="24"/>
              </w:rPr>
              <w:t>thể</w:t>
            </w:r>
            <w:r>
              <w:rPr>
                <w:spacing w:val="-4"/>
                <w:sz w:val="24"/>
              </w:rPr>
              <w:t xml:space="preserve"> </w:t>
            </w:r>
            <w:r>
              <w:rPr>
                <w:sz w:val="24"/>
              </w:rPr>
              <w:t>hiện</w:t>
            </w:r>
            <w:r>
              <w:rPr>
                <w:spacing w:val="-3"/>
                <w:sz w:val="24"/>
              </w:rPr>
              <w:t xml:space="preserve"> </w:t>
            </w:r>
            <w:r>
              <w:rPr>
                <w:sz w:val="24"/>
              </w:rPr>
              <w:t>cách</w:t>
            </w:r>
            <w:r>
              <w:rPr>
                <w:spacing w:val="-3"/>
                <w:sz w:val="24"/>
              </w:rPr>
              <w:t xml:space="preserve"> </w:t>
            </w:r>
            <w:r>
              <w:rPr>
                <w:sz w:val="24"/>
              </w:rPr>
              <w:t>nhìn</w:t>
            </w:r>
            <w:r>
              <w:rPr>
                <w:spacing w:val="-3"/>
                <w:sz w:val="24"/>
              </w:rPr>
              <w:t xml:space="preserve"> </w:t>
            </w:r>
            <w:r>
              <w:rPr>
                <w:sz w:val="24"/>
              </w:rPr>
              <w:t>cảnh vật buổi bình minh của tác giả:</w:t>
            </w:r>
          </w:p>
          <w:p w:rsidR="00D74C58" w:rsidRDefault="00901FA9">
            <w:pPr>
              <w:pStyle w:val="TableParagraph"/>
              <w:spacing w:line="276" w:lineRule="auto"/>
              <w:ind w:left="705" w:right="1308" w:firstLine="426"/>
              <w:rPr>
                <w:i/>
                <w:sz w:val="24"/>
              </w:rPr>
            </w:pPr>
            <w:r>
              <w:rPr>
                <w:i/>
                <w:sz w:val="24"/>
              </w:rPr>
              <w:t>Ông trời/ đốt lửa phương đông/</w:t>
            </w:r>
            <w:r>
              <w:rPr>
                <w:i/>
                <w:spacing w:val="40"/>
                <w:sz w:val="24"/>
              </w:rPr>
              <w:t xml:space="preserve"> </w:t>
            </w:r>
            <w:r>
              <w:rPr>
                <w:i/>
                <w:sz w:val="24"/>
              </w:rPr>
              <w:t>Đun</w:t>
            </w:r>
            <w:r>
              <w:rPr>
                <w:i/>
                <w:spacing w:val="-6"/>
                <w:sz w:val="24"/>
              </w:rPr>
              <w:t xml:space="preserve"> </w:t>
            </w:r>
            <w:r>
              <w:rPr>
                <w:i/>
                <w:sz w:val="24"/>
              </w:rPr>
              <w:t>bằng</w:t>
            </w:r>
            <w:r>
              <w:rPr>
                <w:i/>
                <w:spacing w:val="-6"/>
                <w:sz w:val="24"/>
              </w:rPr>
              <w:t xml:space="preserve"> </w:t>
            </w:r>
            <w:r>
              <w:rPr>
                <w:i/>
                <w:sz w:val="24"/>
              </w:rPr>
              <w:t>mấy</w:t>
            </w:r>
            <w:r>
              <w:rPr>
                <w:i/>
                <w:spacing w:val="-6"/>
                <w:sz w:val="24"/>
              </w:rPr>
              <w:t xml:space="preserve"> </w:t>
            </w:r>
            <w:r>
              <w:rPr>
                <w:i/>
                <w:sz w:val="24"/>
              </w:rPr>
              <w:t>dải</w:t>
            </w:r>
            <w:r>
              <w:rPr>
                <w:i/>
                <w:spacing w:val="-6"/>
                <w:sz w:val="24"/>
              </w:rPr>
              <w:t xml:space="preserve"> </w:t>
            </w:r>
            <w:r>
              <w:rPr>
                <w:i/>
                <w:sz w:val="24"/>
              </w:rPr>
              <w:t>mây</w:t>
            </w:r>
            <w:r>
              <w:rPr>
                <w:i/>
                <w:spacing w:val="-6"/>
                <w:sz w:val="24"/>
              </w:rPr>
              <w:t xml:space="preserve"> </w:t>
            </w:r>
            <w:r>
              <w:rPr>
                <w:i/>
                <w:sz w:val="24"/>
              </w:rPr>
              <w:t>hồng/</w:t>
            </w:r>
            <w:r>
              <w:rPr>
                <w:i/>
                <w:spacing w:val="-6"/>
                <w:sz w:val="24"/>
              </w:rPr>
              <w:t xml:space="preserve"> </w:t>
            </w:r>
            <w:r>
              <w:rPr>
                <w:i/>
                <w:sz w:val="24"/>
              </w:rPr>
              <w:t>vắt</w:t>
            </w:r>
            <w:r>
              <w:rPr>
                <w:i/>
                <w:spacing w:val="-6"/>
                <w:sz w:val="24"/>
              </w:rPr>
              <w:t xml:space="preserve"> </w:t>
            </w:r>
            <w:r>
              <w:rPr>
                <w:i/>
                <w:sz w:val="24"/>
              </w:rPr>
              <w:t>ngang/</w:t>
            </w:r>
          </w:p>
          <w:p w:rsidR="00D74C58" w:rsidRDefault="00901FA9">
            <w:pPr>
              <w:pStyle w:val="TableParagraph"/>
              <w:ind w:left="1131"/>
              <w:rPr>
                <w:i/>
                <w:sz w:val="24"/>
              </w:rPr>
            </w:pPr>
            <w:r>
              <w:rPr>
                <w:i/>
                <w:sz w:val="24"/>
              </w:rPr>
              <w:t>Rồi/</w:t>
            </w:r>
            <w:r>
              <w:rPr>
                <w:i/>
                <w:spacing w:val="-2"/>
                <w:sz w:val="24"/>
              </w:rPr>
              <w:t xml:space="preserve"> </w:t>
            </w:r>
            <w:r>
              <w:rPr>
                <w:i/>
                <w:sz w:val="24"/>
              </w:rPr>
              <w:t>xoè</w:t>
            </w:r>
            <w:r>
              <w:rPr>
                <w:i/>
                <w:spacing w:val="-1"/>
                <w:sz w:val="24"/>
              </w:rPr>
              <w:t xml:space="preserve"> </w:t>
            </w:r>
            <w:r>
              <w:rPr>
                <w:i/>
                <w:sz w:val="24"/>
              </w:rPr>
              <w:t>rộng/</w:t>
            </w:r>
            <w:r>
              <w:rPr>
                <w:i/>
                <w:spacing w:val="-2"/>
                <w:sz w:val="24"/>
              </w:rPr>
              <w:t xml:space="preserve"> </w:t>
            </w:r>
            <w:r>
              <w:rPr>
                <w:i/>
                <w:sz w:val="24"/>
              </w:rPr>
              <w:t>cái</w:t>
            </w:r>
            <w:r>
              <w:rPr>
                <w:i/>
                <w:spacing w:val="-1"/>
                <w:sz w:val="24"/>
              </w:rPr>
              <w:t xml:space="preserve"> </w:t>
            </w:r>
            <w:r>
              <w:rPr>
                <w:i/>
                <w:sz w:val="24"/>
              </w:rPr>
              <w:t>quạt</w:t>
            </w:r>
            <w:r>
              <w:rPr>
                <w:i/>
                <w:spacing w:val="-1"/>
                <w:sz w:val="24"/>
              </w:rPr>
              <w:t xml:space="preserve"> </w:t>
            </w:r>
            <w:r>
              <w:rPr>
                <w:i/>
                <w:spacing w:val="-2"/>
                <w:sz w:val="24"/>
              </w:rPr>
              <w:t>vàng/</w:t>
            </w:r>
          </w:p>
          <w:p w:rsidR="00D74C58" w:rsidRDefault="00901FA9">
            <w:pPr>
              <w:pStyle w:val="TableParagraph"/>
              <w:spacing w:before="41" w:line="276" w:lineRule="auto"/>
              <w:ind w:left="1131" w:right="1308" w:hanging="426"/>
              <w:rPr>
                <w:i/>
                <w:sz w:val="24"/>
              </w:rPr>
            </w:pPr>
            <w:r>
              <w:rPr>
                <w:i/>
                <w:sz w:val="24"/>
              </w:rPr>
              <w:t>Phất</w:t>
            </w:r>
            <w:r>
              <w:rPr>
                <w:i/>
                <w:spacing w:val="-6"/>
                <w:sz w:val="24"/>
              </w:rPr>
              <w:t xml:space="preserve"> </w:t>
            </w:r>
            <w:r>
              <w:rPr>
                <w:i/>
                <w:sz w:val="24"/>
              </w:rPr>
              <w:t>tung/</w:t>
            </w:r>
            <w:r>
              <w:rPr>
                <w:i/>
                <w:spacing w:val="-6"/>
                <w:sz w:val="24"/>
              </w:rPr>
              <w:t xml:space="preserve"> </w:t>
            </w:r>
            <w:r>
              <w:rPr>
                <w:i/>
                <w:sz w:val="24"/>
              </w:rPr>
              <w:t>ánh</w:t>
            </w:r>
            <w:r>
              <w:rPr>
                <w:i/>
                <w:spacing w:val="-6"/>
                <w:sz w:val="24"/>
              </w:rPr>
              <w:t xml:space="preserve"> </w:t>
            </w:r>
            <w:r>
              <w:rPr>
                <w:i/>
                <w:sz w:val="24"/>
              </w:rPr>
              <w:t>sáng</w:t>
            </w:r>
            <w:r>
              <w:rPr>
                <w:i/>
                <w:spacing w:val="-6"/>
                <w:sz w:val="24"/>
              </w:rPr>
              <w:t xml:space="preserve"> </w:t>
            </w:r>
            <w:r>
              <w:rPr>
                <w:i/>
                <w:sz w:val="24"/>
              </w:rPr>
              <w:t>bay</w:t>
            </w:r>
            <w:r>
              <w:rPr>
                <w:i/>
                <w:spacing w:val="-6"/>
                <w:sz w:val="24"/>
              </w:rPr>
              <w:t xml:space="preserve"> </w:t>
            </w:r>
            <w:r>
              <w:rPr>
                <w:i/>
                <w:sz w:val="24"/>
              </w:rPr>
              <w:t>tràn</w:t>
            </w:r>
            <w:r>
              <w:rPr>
                <w:i/>
                <w:spacing w:val="-6"/>
                <w:sz w:val="24"/>
              </w:rPr>
              <w:t xml:space="preserve"> </w:t>
            </w:r>
            <w:r>
              <w:rPr>
                <w:i/>
                <w:sz w:val="24"/>
              </w:rPr>
              <w:t>khắp</w:t>
            </w:r>
            <w:r>
              <w:rPr>
                <w:i/>
                <w:spacing w:val="-6"/>
                <w:sz w:val="24"/>
              </w:rPr>
              <w:t xml:space="preserve"> </w:t>
            </w:r>
            <w:r>
              <w:rPr>
                <w:i/>
                <w:sz w:val="24"/>
              </w:rPr>
              <w:t>nơi/ Trắng ngời/ mây/ vảy cá phơi</w:t>
            </w:r>
          </w:p>
          <w:p w:rsidR="00D74C58" w:rsidRDefault="00901FA9">
            <w:pPr>
              <w:pStyle w:val="TableParagraph"/>
              <w:ind w:left="705"/>
              <w:rPr>
                <w:i/>
                <w:sz w:val="24"/>
              </w:rPr>
            </w:pPr>
            <w:r>
              <w:rPr>
                <w:i/>
                <w:sz w:val="24"/>
              </w:rPr>
              <w:t>Đàn</w:t>
            </w:r>
            <w:r>
              <w:rPr>
                <w:i/>
                <w:spacing w:val="-3"/>
                <w:sz w:val="24"/>
              </w:rPr>
              <w:t xml:space="preserve"> </w:t>
            </w:r>
            <w:r>
              <w:rPr>
                <w:i/>
                <w:sz w:val="24"/>
              </w:rPr>
              <w:t>cò</w:t>
            </w:r>
            <w:r>
              <w:rPr>
                <w:i/>
                <w:spacing w:val="-1"/>
                <w:sz w:val="24"/>
              </w:rPr>
              <w:t xml:space="preserve"> </w:t>
            </w:r>
            <w:r>
              <w:rPr>
                <w:i/>
                <w:sz w:val="24"/>
              </w:rPr>
              <w:t>thoắt</w:t>
            </w:r>
            <w:r>
              <w:rPr>
                <w:i/>
                <w:spacing w:val="-1"/>
                <w:sz w:val="24"/>
              </w:rPr>
              <w:t xml:space="preserve"> </w:t>
            </w:r>
            <w:r>
              <w:rPr>
                <w:i/>
                <w:sz w:val="24"/>
              </w:rPr>
              <w:t>hiện/</w:t>
            </w:r>
            <w:r>
              <w:rPr>
                <w:i/>
                <w:spacing w:val="-2"/>
                <w:sz w:val="24"/>
              </w:rPr>
              <w:t xml:space="preserve"> </w:t>
            </w:r>
            <w:r>
              <w:rPr>
                <w:i/>
                <w:sz w:val="24"/>
              </w:rPr>
              <w:t>cánh</w:t>
            </w:r>
            <w:r>
              <w:rPr>
                <w:i/>
                <w:spacing w:val="-2"/>
                <w:sz w:val="24"/>
              </w:rPr>
              <w:t xml:space="preserve"> </w:t>
            </w:r>
            <w:r>
              <w:rPr>
                <w:i/>
                <w:sz w:val="24"/>
              </w:rPr>
              <w:t>bơi</w:t>
            </w:r>
            <w:r>
              <w:rPr>
                <w:i/>
                <w:spacing w:val="-1"/>
                <w:sz w:val="24"/>
              </w:rPr>
              <w:t xml:space="preserve"> </w:t>
            </w:r>
            <w:r>
              <w:rPr>
                <w:i/>
                <w:sz w:val="24"/>
              </w:rPr>
              <w:t>nhịp</w:t>
            </w:r>
            <w:r>
              <w:rPr>
                <w:i/>
                <w:spacing w:val="-1"/>
                <w:sz w:val="24"/>
              </w:rPr>
              <w:t xml:space="preserve"> </w:t>
            </w:r>
            <w:r>
              <w:rPr>
                <w:i/>
                <w:spacing w:val="-2"/>
                <w:sz w:val="24"/>
              </w:rPr>
              <w:t>nhàng//;…</w:t>
            </w:r>
          </w:p>
          <w:p w:rsidR="00D74C58" w:rsidRDefault="00901FA9">
            <w:pPr>
              <w:pStyle w:val="TableParagraph"/>
              <w:spacing w:before="41"/>
              <w:ind w:left="249"/>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2"/>
              <w:ind w:left="249"/>
              <w:rPr>
                <w:sz w:val="24"/>
              </w:rPr>
            </w:pPr>
            <w:r>
              <w:rPr>
                <w:sz w:val="24"/>
              </w:rPr>
              <w:t>+</w:t>
            </w:r>
            <w:r>
              <w:rPr>
                <w:spacing w:val="-10"/>
                <w:sz w:val="24"/>
              </w:rPr>
              <w:t xml:space="preserve"> </w:t>
            </w:r>
            <w:r>
              <w:rPr>
                <w:sz w:val="24"/>
              </w:rPr>
              <w:t>Bài</w:t>
            </w:r>
            <w:r>
              <w:rPr>
                <w:spacing w:val="-9"/>
                <w:sz w:val="24"/>
              </w:rPr>
              <w:t xml:space="preserve"> </w:t>
            </w:r>
            <w:r>
              <w:rPr>
                <w:sz w:val="24"/>
              </w:rPr>
              <w:t>đọc</w:t>
            </w:r>
            <w:r>
              <w:rPr>
                <w:spacing w:val="-8"/>
                <w:sz w:val="24"/>
              </w:rPr>
              <w:t xml:space="preserve"> </w:t>
            </w:r>
            <w:r>
              <w:rPr>
                <w:sz w:val="24"/>
              </w:rPr>
              <w:t>có</w:t>
            </w:r>
            <w:r>
              <w:rPr>
                <w:spacing w:val="-10"/>
                <w:sz w:val="24"/>
              </w:rPr>
              <w:t xml:space="preserve"> </w:t>
            </w:r>
            <w:r>
              <w:rPr>
                <w:sz w:val="24"/>
              </w:rPr>
              <w:t>thể</w:t>
            </w:r>
            <w:r>
              <w:rPr>
                <w:spacing w:val="-9"/>
                <w:sz w:val="24"/>
              </w:rPr>
              <w:t xml:space="preserve"> </w:t>
            </w:r>
            <w:r>
              <w:rPr>
                <w:sz w:val="24"/>
              </w:rPr>
              <w:t>chia</w:t>
            </w:r>
            <w:r>
              <w:rPr>
                <w:spacing w:val="-9"/>
                <w:sz w:val="24"/>
              </w:rPr>
              <w:t xml:space="preserve"> </w:t>
            </w:r>
            <w:r>
              <w:rPr>
                <w:sz w:val="24"/>
              </w:rPr>
              <w:t>thành</w:t>
            </w:r>
            <w:r>
              <w:rPr>
                <w:spacing w:val="-9"/>
                <w:sz w:val="24"/>
              </w:rPr>
              <w:t xml:space="preserve"> </w:t>
            </w:r>
            <w:r>
              <w:rPr>
                <w:sz w:val="24"/>
              </w:rPr>
              <w:t>hai</w:t>
            </w:r>
            <w:r>
              <w:rPr>
                <w:spacing w:val="-10"/>
                <w:sz w:val="24"/>
              </w:rPr>
              <w:t xml:space="preserve"> </w:t>
            </w:r>
            <w:r>
              <w:rPr>
                <w:sz w:val="24"/>
              </w:rPr>
              <w:t>đoạn</w:t>
            </w:r>
            <w:r>
              <w:rPr>
                <w:spacing w:val="-10"/>
                <w:sz w:val="24"/>
              </w:rPr>
              <w:t xml:space="preserve"> </w:t>
            </w:r>
            <w:r>
              <w:rPr>
                <w:sz w:val="24"/>
              </w:rPr>
              <w:t>để</w:t>
            </w:r>
            <w:r>
              <w:rPr>
                <w:spacing w:val="-9"/>
                <w:sz w:val="24"/>
              </w:rPr>
              <w:t xml:space="preserve"> </w:t>
            </w:r>
            <w:r>
              <w:rPr>
                <w:sz w:val="24"/>
              </w:rPr>
              <w:t>luyện</w:t>
            </w:r>
            <w:r>
              <w:rPr>
                <w:spacing w:val="-9"/>
                <w:sz w:val="24"/>
              </w:rPr>
              <w:t xml:space="preserve"> </w:t>
            </w:r>
            <w:r>
              <w:rPr>
                <w:sz w:val="24"/>
              </w:rPr>
              <w:t>đọc</w:t>
            </w:r>
            <w:r>
              <w:rPr>
                <w:spacing w:val="-10"/>
                <w:sz w:val="24"/>
              </w:rPr>
              <w:t xml:space="preserve"> </w:t>
            </w:r>
            <w:r>
              <w:rPr>
                <w:sz w:val="24"/>
              </w:rPr>
              <w:t>và</w:t>
            </w:r>
            <w:r>
              <w:rPr>
                <w:spacing w:val="-9"/>
                <w:sz w:val="24"/>
              </w:rPr>
              <w:t xml:space="preserve"> </w:t>
            </w:r>
            <w:r>
              <w:rPr>
                <w:sz w:val="24"/>
              </w:rPr>
              <w:t xml:space="preserve">tìm </w:t>
            </w:r>
            <w:r>
              <w:rPr>
                <w:spacing w:val="-5"/>
                <w:sz w:val="24"/>
              </w:rPr>
              <w:t>ý:</w:t>
            </w:r>
          </w:p>
          <w:p w:rsidR="00D74C58" w:rsidRDefault="00901FA9">
            <w:pPr>
              <w:pStyle w:val="TableParagraph"/>
              <w:numPr>
                <w:ilvl w:val="4"/>
                <w:numId w:val="705"/>
              </w:numPr>
              <w:tabs>
                <w:tab w:val="left" w:pos="535"/>
              </w:tabs>
              <w:spacing w:before="41"/>
              <w:ind w:left="535" w:hanging="143"/>
              <w:rPr>
                <w:sz w:val="24"/>
              </w:rPr>
            </w:pPr>
            <w:r>
              <w:rPr>
                <w:sz w:val="24"/>
              </w:rPr>
              <w:t>Đoạn</w:t>
            </w:r>
            <w:r>
              <w:rPr>
                <w:spacing w:val="-4"/>
                <w:sz w:val="24"/>
              </w:rPr>
              <w:t xml:space="preserve"> </w:t>
            </w:r>
            <w:r>
              <w:rPr>
                <w:sz w:val="24"/>
              </w:rPr>
              <w:t>1:</w:t>
            </w:r>
            <w:r>
              <w:rPr>
                <w:spacing w:val="-2"/>
                <w:sz w:val="24"/>
              </w:rPr>
              <w:t xml:space="preserve"> </w:t>
            </w:r>
            <w:r>
              <w:rPr>
                <w:sz w:val="24"/>
              </w:rPr>
              <w:t>Khổ</w:t>
            </w:r>
            <w:r>
              <w:rPr>
                <w:spacing w:val="-1"/>
                <w:sz w:val="24"/>
              </w:rPr>
              <w:t xml:space="preserve"> </w:t>
            </w:r>
            <w:r>
              <w:rPr>
                <w:sz w:val="24"/>
              </w:rPr>
              <w:t xml:space="preserve">thơ </w:t>
            </w:r>
            <w:r>
              <w:rPr>
                <w:spacing w:val="-4"/>
                <w:sz w:val="24"/>
              </w:rPr>
              <w:t>đầu.</w:t>
            </w:r>
          </w:p>
          <w:p w:rsidR="00D74C58" w:rsidRDefault="00901FA9">
            <w:pPr>
              <w:pStyle w:val="TableParagraph"/>
              <w:numPr>
                <w:ilvl w:val="4"/>
                <w:numId w:val="705"/>
              </w:numPr>
              <w:tabs>
                <w:tab w:val="left" w:pos="535"/>
              </w:tabs>
              <w:spacing w:before="42"/>
              <w:ind w:left="535" w:hanging="143"/>
              <w:rPr>
                <w:sz w:val="24"/>
              </w:rPr>
            </w:pPr>
            <w:r>
              <w:rPr>
                <w:sz w:val="24"/>
              </w:rPr>
              <w:t>Đoạn</w:t>
            </w:r>
            <w:r>
              <w:rPr>
                <w:spacing w:val="-2"/>
                <w:sz w:val="24"/>
              </w:rPr>
              <w:t xml:space="preserve"> </w:t>
            </w:r>
            <w:r>
              <w:rPr>
                <w:sz w:val="24"/>
              </w:rPr>
              <w:t>2:</w:t>
            </w:r>
            <w:r>
              <w:rPr>
                <w:spacing w:val="-2"/>
                <w:sz w:val="24"/>
              </w:rPr>
              <w:t xml:space="preserve"> </w:t>
            </w:r>
            <w:r>
              <w:rPr>
                <w:sz w:val="24"/>
              </w:rPr>
              <w:t>Khổ</w:t>
            </w:r>
            <w:r>
              <w:rPr>
                <w:spacing w:val="-1"/>
                <w:sz w:val="24"/>
              </w:rPr>
              <w:t xml:space="preserve"> </w:t>
            </w:r>
            <w:r>
              <w:rPr>
                <w:sz w:val="24"/>
              </w:rPr>
              <w:t xml:space="preserve">thơ </w:t>
            </w:r>
            <w:r>
              <w:rPr>
                <w:spacing w:val="-2"/>
                <w:sz w:val="24"/>
              </w:rPr>
              <w:t>cuối.</w:t>
            </w:r>
          </w:p>
          <w:p w:rsidR="00D74C58" w:rsidRDefault="00901FA9">
            <w:pPr>
              <w:pStyle w:val="TableParagraph"/>
              <w:numPr>
                <w:ilvl w:val="3"/>
                <w:numId w:val="705"/>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3"/>
                <w:numId w:val="705"/>
              </w:numPr>
              <w:tabs>
                <w:tab w:val="left" w:pos="287"/>
              </w:tabs>
              <w:spacing w:before="43"/>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3"/>
                <w:numId w:val="705"/>
              </w:numPr>
              <w:tabs>
                <w:tab w:val="left" w:pos="286"/>
              </w:tabs>
              <w:spacing w:before="40"/>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04"/>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704"/>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704"/>
              </w:numPr>
              <w:tabs>
                <w:tab w:val="left" w:pos="347"/>
              </w:tabs>
              <w:spacing w:before="1"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5078"/>
        </w:trPr>
        <w:tc>
          <w:tcPr>
            <w:tcW w:w="5954" w:type="dxa"/>
          </w:tcPr>
          <w:p w:rsidR="00D74C58" w:rsidRDefault="00901FA9">
            <w:pPr>
              <w:pStyle w:val="TableParagraph"/>
              <w:rPr>
                <w:b/>
                <w:i/>
                <w:sz w:val="24"/>
              </w:rPr>
            </w:pPr>
            <w:r>
              <w:rPr>
                <w:b/>
                <w:i/>
                <w:sz w:val="24"/>
              </w:rPr>
              <w:t>1.1.2.</w:t>
            </w:r>
            <w:r>
              <w:rPr>
                <w:b/>
                <w:i/>
                <w:spacing w:val="-1"/>
                <w:sz w:val="24"/>
              </w:rPr>
              <w:t xml:space="preserve"> </w:t>
            </w:r>
            <w:r>
              <w:rPr>
                <w:b/>
                <w:i/>
                <w:sz w:val="24"/>
              </w:rPr>
              <w:t>Tìm hiểu</w:t>
            </w:r>
            <w:r>
              <w:rPr>
                <w:b/>
                <w:i/>
                <w:spacing w:val="-2"/>
                <w:sz w:val="24"/>
              </w:rPr>
              <w:t xml:space="preserve"> </w:t>
            </w:r>
            <w:r>
              <w:rPr>
                <w:b/>
                <w:i/>
                <w:sz w:val="24"/>
              </w:rPr>
              <w:t>bài</w:t>
            </w:r>
            <w:r>
              <w:rPr>
                <w:b/>
                <w:i/>
                <w:spacing w:val="-1"/>
                <w:sz w:val="24"/>
              </w:rPr>
              <w:t xml:space="preserve"> </w:t>
            </w:r>
            <w:r>
              <w:rPr>
                <w:b/>
                <w:i/>
                <w:sz w:val="24"/>
              </w:rPr>
              <w:t>(18</w:t>
            </w:r>
            <w:r>
              <w:rPr>
                <w:b/>
                <w:i/>
                <w:spacing w:val="-1"/>
                <w:sz w:val="24"/>
              </w:rPr>
              <w:t xml:space="preserve"> </w:t>
            </w:r>
            <w:r>
              <w:rPr>
                <w:b/>
                <w:i/>
                <w:spacing w:val="-2"/>
                <w:sz w:val="24"/>
              </w:rPr>
              <w:t>phút)</w:t>
            </w:r>
          </w:p>
          <w:p w:rsidR="00D74C58" w:rsidRDefault="00901FA9">
            <w:pPr>
              <w:pStyle w:val="TableParagraph"/>
              <w:numPr>
                <w:ilvl w:val="0"/>
                <w:numId w:val="124"/>
              </w:numPr>
              <w:tabs>
                <w:tab w:val="left" w:pos="290"/>
              </w:tabs>
              <w:spacing w:before="42" w:line="276" w:lineRule="auto"/>
              <w:ind w:right="95" w:firstLine="0"/>
              <w:rPr>
                <w:sz w:val="24"/>
              </w:rPr>
            </w:pPr>
            <w:r>
              <w:rPr>
                <w:sz w:val="24"/>
              </w:rPr>
              <w:t>HS đọc thầm bài thơ, thảo luận nhóm 4 để</w:t>
            </w:r>
            <w:r>
              <w:rPr>
                <w:spacing w:val="-1"/>
                <w:sz w:val="24"/>
              </w:rPr>
              <w:t xml:space="preserve"> </w:t>
            </w:r>
            <w:r>
              <w:rPr>
                <w:sz w:val="24"/>
              </w:rPr>
              <w:t>trả lời câu</w:t>
            </w:r>
            <w:r>
              <w:rPr>
                <w:spacing w:val="-1"/>
                <w:sz w:val="24"/>
              </w:rPr>
              <w:t xml:space="preserve"> </w:t>
            </w:r>
            <w:r>
              <w:rPr>
                <w:sz w:val="24"/>
              </w:rPr>
              <w:t>hỏi, có thể ghi lại câu trả lời bằng sơ đồ đơn giản.</w:t>
            </w:r>
          </w:p>
          <w:p w:rsidR="00D74C58" w:rsidRDefault="00901FA9">
            <w:pPr>
              <w:pStyle w:val="TableParagraph"/>
              <w:numPr>
                <w:ilvl w:val="0"/>
                <w:numId w:val="124"/>
              </w:numPr>
              <w:tabs>
                <w:tab w:val="left" w:pos="287"/>
              </w:tabs>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24"/>
              </w:numPr>
              <w:tabs>
                <w:tab w:val="left" w:pos="501"/>
              </w:tabs>
              <w:spacing w:before="41" w:line="276" w:lineRule="auto"/>
              <w:ind w:right="94" w:firstLine="141"/>
              <w:jc w:val="both"/>
              <w:rPr>
                <w:i/>
                <w:sz w:val="24"/>
              </w:rPr>
            </w:pPr>
            <w:r>
              <w:rPr>
                <w:sz w:val="24"/>
              </w:rPr>
              <w:t>Bức tranh thiên nhiên trong khổ thơ đầu được vẽ bằng những</w:t>
            </w:r>
            <w:r>
              <w:rPr>
                <w:spacing w:val="40"/>
                <w:sz w:val="24"/>
              </w:rPr>
              <w:t xml:space="preserve"> </w:t>
            </w:r>
            <w:r>
              <w:rPr>
                <w:sz w:val="24"/>
              </w:rPr>
              <w:t>hình</w:t>
            </w:r>
            <w:r>
              <w:rPr>
                <w:spacing w:val="40"/>
                <w:sz w:val="24"/>
              </w:rPr>
              <w:t xml:space="preserve"> </w:t>
            </w:r>
            <w:r>
              <w:rPr>
                <w:sz w:val="24"/>
              </w:rPr>
              <w:t>ảnh</w:t>
            </w:r>
            <w:r>
              <w:rPr>
                <w:spacing w:val="40"/>
                <w:sz w:val="24"/>
              </w:rPr>
              <w:t xml:space="preserve"> </w:t>
            </w:r>
            <w:r>
              <w:rPr>
                <w:sz w:val="24"/>
              </w:rPr>
              <w:t>và</w:t>
            </w:r>
            <w:r>
              <w:rPr>
                <w:spacing w:val="40"/>
                <w:sz w:val="24"/>
              </w:rPr>
              <w:t xml:space="preserve"> </w:t>
            </w:r>
            <w:r>
              <w:rPr>
                <w:sz w:val="24"/>
              </w:rPr>
              <w:t>màu</w:t>
            </w:r>
            <w:r>
              <w:rPr>
                <w:spacing w:val="40"/>
                <w:sz w:val="24"/>
              </w:rPr>
              <w:t xml:space="preserve"> </w:t>
            </w:r>
            <w:r>
              <w:rPr>
                <w:sz w:val="24"/>
              </w:rPr>
              <w:t>sắc</w:t>
            </w:r>
            <w:r>
              <w:rPr>
                <w:spacing w:val="40"/>
                <w:sz w:val="24"/>
              </w:rPr>
              <w:t xml:space="preserve"> </w:t>
            </w:r>
            <w:r>
              <w:rPr>
                <w:sz w:val="24"/>
              </w:rPr>
              <w:t>nào?</w:t>
            </w:r>
            <w:r>
              <w:rPr>
                <w:spacing w:val="40"/>
                <w:sz w:val="24"/>
              </w:rPr>
              <w:t xml:space="preserve"> </w:t>
            </w:r>
            <w:r>
              <w:rPr>
                <w:sz w:val="24"/>
              </w:rPr>
              <w:t>(Gợi</w:t>
            </w:r>
            <w:r>
              <w:rPr>
                <w:spacing w:val="40"/>
                <w:sz w:val="24"/>
              </w:rPr>
              <w:t xml:space="preserve"> </w:t>
            </w:r>
            <w:r>
              <w:rPr>
                <w:sz w:val="24"/>
              </w:rPr>
              <w:t>ý:</w:t>
            </w:r>
            <w:r>
              <w:rPr>
                <w:spacing w:val="40"/>
                <w:sz w:val="24"/>
              </w:rPr>
              <w:t xml:space="preserve"> </w:t>
            </w:r>
            <w:r>
              <w:rPr>
                <w:i/>
                <w:sz w:val="24"/>
              </w:rPr>
              <w:t>Hình</w:t>
            </w:r>
            <w:r>
              <w:rPr>
                <w:i/>
                <w:spacing w:val="40"/>
                <w:sz w:val="24"/>
              </w:rPr>
              <w:t xml:space="preserve"> </w:t>
            </w:r>
            <w:r>
              <w:rPr>
                <w:i/>
                <w:sz w:val="24"/>
              </w:rPr>
              <w:t>ảnh</w:t>
            </w:r>
            <w:r>
              <w:rPr>
                <w:i/>
                <w:spacing w:val="40"/>
                <w:sz w:val="24"/>
              </w:rPr>
              <w:t xml:space="preserve"> </w:t>
            </w:r>
            <w:r>
              <w:rPr>
                <w:i/>
                <w:sz w:val="24"/>
              </w:rPr>
              <w:t>và màu</w:t>
            </w:r>
            <w:r>
              <w:rPr>
                <w:i/>
                <w:spacing w:val="-5"/>
                <w:sz w:val="24"/>
              </w:rPr>
              <w:t xml:space="preserve"> </w:t>
            </w:r>
            <w:r>
              <w:rPr>
                <w:i/>
                <w:sz w:val="24"/>
              </w:rPr>
              <w:t>sắc:</w:t>
            </w:r>
            <w:r>
              <w:rPr>
                <w:i/>
                <w:spacing w:val="-5"/>
                <w:sz w:val="24"/>
              </w:rPr>
              <w:t xml:space="preserve"> </w:t>
            </w:r>
            <w:r>
              <w:rPr>
                <w:i/>
                <w:sz w:val="24"/>
              </w:rPr>
              <w:t>Ông</w:t>
            </w:r>
            <w:r>
              <w:rPr>
                <w:i/>
                <w:spacing w:val="-5"/>
                <w:sz w:val="24"/>
              </w:rPr>
              <w:t xml:space="preserve"> </w:t>
            </w:r>
            <w:r>
              <w:rPr>
                <w:i/>
                <w:sz w:val="24"/>
              </w:rPr>
              <w:t>trời</w:t>
            </w:r>
            <w:r>
              <w:rPr>
                <w:i/>
                <w:spacing w:val="-4"/>
                <w:sz w:val="24"/>
              </w:rPr>
              <w:t xml:space="preserve"> </w:t>
            </w:r>
            <w:r>
              <w:rPr>
                <w:i/>
                <w:sz w:val="24"/>
              </w:rPr>
              <w:t>đốt</w:t>
            </w:r>
            <w:r>
              <w:rPr>
                <w:i/>
                <w:spacing w:val="-5"/>
                <w:sz w:val="24"/>
              </w:rPr>
              <w:t xml:space="preserve"> </w:t>
            </w:r>
            <w:r>
              <w:rPr>
                <w:i/>
                <w:sz w:val="24"/>
              </w:rPr>
              <w:t>lửa,</w:t>
            </w:r>
            <w:r>
              <w:rPr>
                <w:i/>
                <w:spacing w:val="-5"/>
                <w:sz w:val="24"/>
              </w:rPr>
              <w:t xml:space="preserve"> </w:t>
            </w:r>
            <w:r>
              <w:rPr>
                <w:i/>
                <w:sz w:val="24"/>
              </w:rPr>
              <w:t>đun</w:t>
            </w:r>
            <w:r>
              <w:rPr>
                <w:i/>
                <w:spacing w:val="-5"/>
                <w:sz w:val="24"/>
              </w:rPr>
              <w:t xml:space="preserve"> </w:t>
            </w:r>
            <w:r>
              <w:rPr>
                <w:i/>
                <w:sz w:val="24"/>
              </w:rPr>
              <w:t>bếp</w:t>
            </w:r>
            <w:r>
              <w:rPr>
                <w:i/>
                <w:spacing w:val="-5"/>
                <w:sz w:val="24"/>
              </w:rPr>
              <w:t xml:space="preserve"> </w:t>
            </w:r>
            <w:r>
              <w:rPr>
                <w:i/>
                <w:sz w:val="24"/>
              </w:rPr>
              <w:t>bằng</w:t>
            </w:r>
            <w:r>
              <w:rPr>
                <w:i/>
                <w:spacing w:val="-5"/>
                <w:sz w:val="24"/>
              </w:rPr>
              <w:t xml:space="preserve"> </w:t>
            </w:r>
            <w:r>
              <w:rPr>
                <w:i/>
                <w:sz w:val="24"/>
              </w:rPr>
              <w:t>mấy</w:t>
            </w:r>
            <w:r>
              <w:rPr>
                <w:i/>
                <w:spacing w:val="-4"/>
                <w:sz w:val="24"/>
              </w:rPr>
              <w:t xml:space="preserve"> </w:t>
            </w:r>
            <w:r>
              <w:rPr>
                <w:i/>
                <w:sz w:val="24"/>
              </w:rPr>
              <w:t>dải</w:t>
            </w:r>
            <w:r>
              <w:rPr>
                <w:i/>
                <w:spacing w:val="-5"/>
                <w:sz w:val="24"/>
              </w:rPr>
              <w:t xml:space="preserve"> </w:t>
            </w:r>
            <w:r>
              <w:rPr>
                <w:i/>
                <w:sz w:val="24"/>
              </w:rPr>
              <w:t>mây</w:t>
            </w:r>
            <w:r>
              <w:rPr>
                <w:i/>
                <w:spacing w:val="-5"/>
                <w:sz w:val="24"/>
              </w:rPr>
              <w:t xml:space="preserve"> </w:t>
            </w:r>
            <w:r>
              <w:rPr>
                <w:i/>
                <w:sz w:val="24"/>
              </w:rPr>
              <w:t>hồng vắt</w:t>
            </w:r>
            <w:r>
              <w:rPr>
                <w:i/>
                <w:spacing w:val="-3"/>
                <w:sz w:val="24"/>
              </w:rPr>
              <w:t xml:space="preserve"> </w:t>
            </w:r>
            <w:r>
              <w:rPr>
                <w:i/>
                <w:sz w:val="24"/>
              </w:rPr>
              <w:t>ngang,</w:t>
            </w:r>
            <w:r>
              <w:rPr>
                <w:i/>
                <w:spacing w:val="-3"/>
                <w:sz w:val="24"/>
              </w:rPr>
              <w:t xml:space="preserve"> </w:t>
            </w:r>
            <w:r>
              <w:rPr>
                <w:i/>
                <w:sz w:val="24"/>
              </w:rPr>
              <w:t>ông</w:t>
            </w:r>
            <w:r>
              <w:rPr>
                <w:i/>
                <w:spacing w:val="-3"/>
                <w:sz w:val="24"/>
              </w:rPr>
              <w:t xml:space="preserve"> </w:t>
            </w:r>
            <w:r>
              <w:rPr>
                <w:i/>
                <w:sz w:val="24"/>
              </w:rPr>
              <w:t>trời</w:t>
            </w:r>
            <w:r>
              <w:rPr>
                <w:i/>
                <w:spacing w:val="-3"/>
                <w:sz w:val="24"/>
              </w:rPr>
              <w:t xml:space="preserve"> </w:t>
            </w:r>
            <w:r>
              <w:rPr>
                <w:i/>
                <w:sz w:val="24"/>
              </w:rPr>
              <w:t>xoè</w:t>
            </w:r>
            <w:r>
              <w:rPr>
                <w:i/>
                <w:spacing w:val="-3"/>
                <w:sz w:val="24"/>
              </w:rPr>
              <w:t xml:space="preserve"> </w:t>
            </w:r>
            <w:r>
              <w:rPr>
                <w:i/>
                <w:sz w:val="24"/>
              </w:rPr>
              <w:t>rộng</w:t>
            </w:r>
            <w:r>
              <w:rPr>
                <w:i/>
                <w:spacing w:val="-3"/>
                <w:sz w:val="24"/>
              </w:rPr>
              <w:t xml:space="preserve"> </w:t>
            </w:r>
            <w:r>
              <w:rPr>
                <w:i/>
                <w:sz w:val="24"/>
              </w:rPr>
              <w:t>quạt</w:t>
            </w:r>
            <w:r>
              <w:rPr>
                <w:i/>
                <w:spacing w:val="-3"/>
                <w:sz w:val="24"/>
              </w:rPr>
              <w:t xml:space="preserve"> </w:t>
            </w:r>
            <w:r>
              <w:rPr>
                <w:i/>
                <w:sz w:val="24"/>
              </w:rPr>
              <w:t>vàng,</w:t>
            </w:r>
            <w:r>
              <w:rPr>
                <w:i/>
                <w:spacing w:val="-3"/>
                <w:sz w:val="24"/>
              </w:rPr>
              <w:t xml:space="preserve"> </w:t>
            </w:r>
            <w:r>
              <w:rPr>
                <w:i/>
                <w:sz w:val="24"/>
              </w:rPr>
              <w:t>phất</w:t>
            </w:r>
            <w:r>
              <w:rPr>
                <w:i/>
                <w:spacing w:val="-3"/>
                <w:sz w:val="24"/>
              </w:rPr>
              <w:t xml:space="preserve"> </w:t>
            </w:r>
            <w:r>
              <w:rPr>
                <w:i/>
                <w:sz w:val="24"/>
              </w:rPr>
              <w:t>tung</w:t>
            </w:r>
            <w:r>
              <w:rPr>
                <w:i/>
                <w:spacing w:val="-3"/>
                <w:sz w:val="24"/>
              </w:rPr>
              <w:t xml:space="preserve"> </w:t>
            </w:r>
            <w:r>
              <w:rPr>
                <w:i/>
                <w:sz w:val="24"/>
              </w:rPr>
              <w:t>ánh</w:t>
            </w:r>
            <w:r>
              <w:rPr>
                <w:i/>
                <w:spacing w:val="-3"/>
                <w:sz w:val="24"/>
              </w:rPr>
              <w:t xml:space="preserve"> </w:t>
            </w:r>
            <w:r>
              <w:rPr>
                <w:i/>
                <w:sz w:val="24"/>
              </w:rPr>
              <w:t>sáng bay tràn khắp nơi, mây trắng ngời như vảy cá phơi trong ánh</w:t>
            </w:r>
            <w:r>
              <w:rPr>
                <w:i/>
                <w:spacing w:val="-10"/>
                <w:sz w:val="24"/>
              </w:rPr>
              <w:t xml:space="preserve"> </w:t>
            </w:r>
            <w:r>
              <w:rPr>
                <w:i/>
                <w:sz w:val="24"/>
              </w:rPr>
              <w:t>bình</w:t>
            </w:r>
            <w:r>
              <w:rPr>
                <w:i/>
                <w:spacing w:val="-10"/>
                <w:sz w:val="24"/>
              </w:rPr>
              <w:t xml:space="preserve"> </w:t>
            </w:r>
            <w:r>
              <w:rPr>
                <w:i/>
                <w:sz w:val="24"/>
              </w:rPr>
              <w:t>minh,</w:t>
            </w:r>
            <w:r>
              <w:rPr>
                <w:i/>
                <w:spacing w:val="-10"/>
                <w:sz w:val="24"/>
              </w:rPr>
              <w:t xml:space="preserve"> </w:t>
            </w:r>
            <w:r>
              <w:rPr>
                <w:i/>
                <w:sz w:val="24"/>
              </w:rPr>
              <w:t>đàn</w:t>
            </w:r>
            <w:r>
              <w:rPr>
                <w:i/>
                <w:spacing w:val="-9"/>
                <w:sz w:val="24"/>
              </w:rPr>
              <w:t xml:space="preserve"> </w:t>
            </w:r>
            <w:r>
              <w:rPr>
                <w:i/>
                <w:sz w:val="24"/>
              </w:rPr>
              <w:t>cánh</w:t>
            </w:r>
            <w:r>
              <w:rPr>
                <w:i/>
                <w:spacing w:val="-9"/>
                <w:sz w:val="24"/>
              </w:rPr>
              <w:t xml:space="preserve"> </w:t>
            </w:r>
            <w:r>
              <w:rPr>
                <w:i/>
                <w:sz w:val="24"/>
              </w:rPr>
              <w:t>cò</w:t>
            </w:r>
            <w:r>
              <w:rPr>
                <w:i/>
                <w:spacing w:val="-9"/>
                <w:sz w:val="24"/>
              </w:rPr>
              <w:t xml:space="preserve"> </w:t>
            </w:r>
            <w:r>
              <w:rPr>
                <w:i/>
                <w:sz w:val="24"/>
              </w:rPr>
              <w:t>(trắng)</w:t>
            </w:r>
            <w:r>
              <w:rPr>
                <w:i/>
                <w:spacing w:val="-10"/>
                <w:sz w:val="24"/>
              </w:rPr>
              <w:t xml:space="preserve"> </w:t>
            </w:r>
            <w:r>
              <w:rPr>
                <w:i/>
                <w:sz w:val="24"/>
              </w:rPr>
              <w:t>bay</w:t>
            </w:r>
            <w:r>
              <w:rPr>
                <w:i/>
                <w:spacing w:val="-10"/>
                <w:sz w:val="24"/>
              </w:rPr>
              <w:t xml:space="preserve"> </w:t>
            </w:r>
            <w:r>
              <w:rPr>
                <w:i/>
                <w:sz w:val="24"/>
              </w:rPr>
              <w:t>–</w:t>
            </w:r>
            <w:r>
              <w:rPr>
                <w:i/>
                <w:spacing w:val="-10"/>
                <w:sz w:val="24"/>
              </w:rPr>
              <w:t xml:space="preserve"> </w:t>
            </w:r>
            <w:r>
              <w:rPr>
                <w:i/>
                <w:sz w:val="24"/>
              </w:rPr>
              <w:t>như</w:t>
            </w:r>
            <w:r>
              <w:rPr>
                <w:i/>
                <w:spacing w:val="-10"/>
                <w:sz w:val="24"/>
              </w:rPr>
              <w:t xml:space="preserve"> </w:t>
            </w:r>
            <w:r>
              <w:rPr>
                <w:i/>
                <w:sz w:val="24"/>
              </w:rPr>
              <w:t>bơi,</w:t>
            </w:r>
            <w:r>
              <w:rPr>
                <w:i/>
                <w:spacing w:val="-10"/>
                <w:sz w:val="24"/>
              </w:rPr>
              <w:t xml:space="preserve"> </w:t>
            </w:r>
            <w:r>
              <w:rPr>
                <w:i/>
                <w:sz w:val="24"/>
              </w:rPr>
              <w:t>hàng</w:t>
            </w:r>
            <w:r>
              <w:rPr>
                <w:i/>
                <w:spacing w:val="-10"/>
                <w:sz w:val="24"/>
              </w:rPr>
              <w:t xml:space="preserve"> </w:t>
            </w:r>
            <w:r>
              <w:rPr>
                <w:i/>
                <w:sz w:val="24"/>
              </w:rPr>
              <w:t>cau rũ tóc, sương loang cuối vườn.</w:t>
            </w:r>
          </w:p>
          <w:p w:rsidR="00D74C58" w:rsidRDefault="00901FA9">
            <w:pPr>
              <w:pStyle w:val="TableParagraph"/>
              <w:spacing w:line="276" w:lineRule="auto"/>
              <w:ind w:right="94"/>
              <w:jc w:val="both"/>
              <w:rPr>
                <w:sz w:val="24"/>
              </w:rPr>
            </w:pPr>
            <w:r>
              <w:rPr>
                <w:b/>
                <w:sz w:val="24"/>
              </w:rPr>
              <w:t>Lưu</w:t>
            </w:r>
            <w:r>
              <w:rPr>
                <w:b/>
                <w:spacing w:val="-11"/>
                <w:sz w:val="24"/>
              </w:rPr>
              <w:t xml:space="preserve"> </w:t>
            </w:r>
            <w:r>
              <w:rPr>
                <w:b/>
                <w:sz w:val="24"/>
              </w:rPr>
              <w:t>ý:</w:t>
            </w:r>
            <w:r>
              <w:rPr>
                <w:b/>
                <w:spacing w:val="-10"/>
                <w:sz w:val="24"/>
              </w:rPr>
              <w:t xml:space="preserve"> </w:t>
            </w:r>
            <w:r>
              <w:rPr>
                <w:sz w:val="24"/>
              </w:rPr>
              <w:t>Có</w:t>
            </w:r>
            <w:r>
              <w:rPr>
                <w:spacing w:val="-9"/>
                <w:sz w:val="24"/>
              </w:rPr>
              <w:t xml:space="preserve"> </w:t>
            </w:r>
            <w:r>
              <w:rPr>
                <w:sz w:val="24"/>
              </w:rPr>
              <w:t>thể</w:t>
            </w:r>
            <w:r>
              <w:rPr>
                <w:spacing w:val="-10"/>
                <w:sz w:val="24"/>
              </w:rPr>
              <w:t xml:space="preserve"> </w:t>
            </w:r>
            <w:r>
              <w:rPr>
                <w:sz w:val="24"/>
              </w:rPr>
              <w:t>kết</w:t>
            </w:r>
            <w:r>
              <w:rPr>
                <w:spacing w:val="-10"/>
                <w:sz w:val="24"/>
              </w:rPr>
              <w:t xml:space="preserve"> </w:t>
            </w:r>
            <w:r>
              <w:rPr>
                <w:sz w:val="24"/>
              </w:rPr>
              <w:t>hợp</w:t>
            </w:r>
            <w:r>
              <w:rPr>
                <w:spacing w:val="-11"/>
                <w:sz w:val="24"/>
              </w:rPr>
              <w:t xml:space="preserve"> </w:t>
            </w:r>
            <w:r>
              <w:rPr>
                <w:sz w:val="24"/>
              </w:rPr>
              <w:t>sử</w:t>
            </w:r>
            <w:r>
              <w:rPr>
                <w:spacing w:val="-11"/>
                <w:sz w:val="24"/>
              </w:rPr>
              <w:t xml:space="preserve"> </w:t>
            </w:r>
            <w:r>
              <w:rPr>
                <w:sz w:val="24"/>
              </w:rPr>
              <w:t>dụng</w:t>
            </w:r>
            <w:r>
              <w:rPr>
                <w:spacing w:val="-11"/>
                <w:sz w:val="24"/>
              </w:rPr>
              <w:t xml:space="preserve"> </w:t>
            </w:r>
            <w:r>
              <w:rPr>
                <w:sz w:val="24"/>
              </w:rPr>
              <w:t>tranh,</w:t>
            </w:r>
            <w:r>
              <w:rPr>
                <w:spacing w:val="-10"/>
                <w:sz w:val="24"/>
              </w:rPr>
              <w:t xml:space="preserve"> </w:t>
            </w:r>
            <w:r>
              <w:rPr>
                <w:sz w:val="24"/>
              </w:rPr>
              <w:t>ảnh</w:t>
            </w:r>
            <w:r>
              <w:rPr>
                <w:spacing w:val="-11"/>
                <w:sz w:val="24"/>
              </w:rPr>
              <w:t xml:space="preserve"> </w:t>
            </w:r>
            <w:r>
              <w:rPr>
                <w:sz w:val="24"/>
              </w:rPr>
              <w:t>hoặc</w:t>
            </w:r>
            <w:r>
              <w:rPr>
                <w:spacing w:val="-10"/>
                <w:sz w:val="24"/>
              </w:rPr>
              <w:t xml:space="preserve"> </w:t>
            </w:r>
            <w:r>
              <w:rPr>
                <w:sz w:val="24"/>
              </w:rPr>
              <w:t>video</w:t>
            </w:r>
            <w:r>
              <w:rPr>
                <w:spacing w:val="-10"/>
                <w:sz w:val="24"/>
              </w:rPr>
              <w:t xml:space="preserve"> </w:t>
            </w:r>
            <w:r>
              <w:rPr>
                <w:sz w:val="24"/>
              </w:rPr>
              <w:t>clip</w:t>
            </w:r>
            <w:r>
              <w:rPr>
                <w:spacing w:val="-10"/>
                <w:sz w:val="24"/>
              </w:rPr>
              <w:t xml:space="preserve"> </w:t>
            </w:r>
            <w:r>
              <w:rPr>
                <w:sz w:val="24"/>
              </w:rPr>
              <w:t>đã chuẩn bị.)</w:t>
            </w:r>
          </w:p>
          <w:p w:rsidR="00D74C58" w:rsidRDefault="00901FA9">
            <w:pPr>
              <w:pStyle w:val="TableParagraph"/>
              <w:spacing w:line="276" w:lineRule="auto"/>
              <w:ind w:right="93"/>
              <w:jc w:val="both"/>
              <w:rPr>
                <w:i/>
                <w:sz w:val="24"/>
              </w:rPr>
            </w:pPr>
            <w:r>
              <w:rPr>
                <w:rFonts w:ascii="Wingdings" w:hAnsi="Wingdings"/>
                <w:sz w:val="24"/>
              </w:rPr>
              <w:t></w:t>
            </w:r>
            <w:r>
              <w:rPr>
                <w:sz w:val="24"/>
              </w:rPr>
              <w:t xml:space="preserve"> Rút ra ý đoạn 1: </w:t>
            </w:r>
            <w:r>
              <w:rPr>
                <w:i/>
                <w:sz w:val="24"/>
              </w:rPr>
              <w:t>Cảnh sắc thiên nhiên, cây cối, chim chóc,… trong buổi bình minh.</w:t>
            </w:r>
          </w:p>
          <w:p w:rsidR="00D74C58" w:rsidRDefault="00901FA9">
            <w:pPr>
              <w:pStyle w:val="TableParagraph"/>
              <w:numPr>
                <w:ilvl w:val="1"/>
                <w:numId w:val="124"/>
              </w:numPr>
              <w:tabs>
                <w:tab w:val="left" w:pos="527"/>
              </w:tabs>
              <w:ind w:left="527" w:hanging="278"/>
              <w:jc w:val="both"/>
              <w:rPr>
                <w:sz w:val="24"/>
              </w:rPr>
            </w:pPr>
            <w:r>
              <w:rPr>
                <w:sz w:val="24"/>
              </w:rPr>
              <w:t>Cảnh</w:t>
            </w:r>
            <w:r>
              <w:rPr>
                <w:spacing w:val="36"/>
                <w:sz w:val="24"/>
              </w:rPr>
              <w:t xml:space="preserve"> </w:t>
            </w:r>
            <w:r>
              <w:rPr>
                <w:sz w:val="24"/>
              </w:rPr>
              <w:t>đồng</w:t>
            </w:r>
            <w:r>
              <w:rPr>
                <w:spacing w:val="37"/>
                <w:sz w:val="24"/>
              </w:rPr>
              <w:t xml:space="preserve"> </w:t>
            </w:r>
            <w:r>
              <w:rPr>
                <w:sz w:val="24"/>
              </w:rPr>
              <w:t>quê</w:t>
            </w:r>
            <w:r>
              <w:rPr>
                <w:spacing w:val="37"/>
                <w:sz w:val="24"/>
              </w:rPr>
              <w:t xml:space="preserve"> </w:t>
            </w:r>
            <w:r>
              <w:rPr>
                <w:sz w:val="24"/>
              </w:rPr>
              <w:t>được</w:t>
            </w:r>
            <w:r>
              <w:rPr>
                <w:spacing w:val="37"/>
                <w:sz w:val="24"/>
              </w:rPr>
              <w:t xml:space="preserve"> </w:t>
            </w:r>
            <w:r>
              <w:rPr>
                <w:sz w:val="24"/>
              </w:rPr>
              <w:t>tả</w:t>
            </w:r>
            <w:r>
              <w:rPr>
                <w:spacing w:val="36"/>
                <w:sz w:val="24"/>
              </w:rPr>
              <w:t xml:space="preserve"> </w:t>
            </w:r>
            <w:r>
              <w:rPr>
                <w:sz w:val="24"/>
              </w:rPr>
              <w:t>trong</w:t>
            </w:r>
            <w:r>
              <w:rPr>
                <w:spacing w:val="36"/>
                <w:sz w:val="24"/>
              </w:rPr>
              <w:t xml:space="preserve"> </w:t>
            </w:r>
            <w:r>
              <w:rPr>
                <w:sz w:val="24"/>
              </w:rPr>
              <w:t>khổ</w:t>
            </w:r>
            <w:r>
              <w:rPr>
                <w:spacing w:val="37"/>
                <w:sz w:val="24"/>
              </w:rPr>
              <w:t xml:space="preserve"> </w:t>
            </w:r>
            <w:r>
              <w:rPr>
                <w:sz w:val="24"/>
              </w:rPr>
              <w:t>thơ</w:t>
            </w:r>
            <w:r>
              <w:rPr>
                <w:spacing w:val="36"/>
                <w:sz w:val="24"/>
              </w:rPr>
              <w:t xml:space="preserve"> </w:t>
            </w:r>
            <w:r>
              <w:rPr>
                <w:sz w:val="24"/>
              </w:rPr>
              <w:t>2</w:t>
            </w:r>
            <w:r>
              <w:rPr>
                <w:spacing w:val="37"/>
                <w:sz w:val="24"/>
              </w:rPr>
              <w:t xml:space="preserve"> </w:t>
            </w:r>
            <w:r>
              <w:rPr>
                <w:sz w:val="24"/>
              </w:rPr>
              <w:t>gợi</w:t>
            </w:r>
            <w:r>
              <w:rPr>
                <w:spacing w:val="37"/>
                <w:sz w:val="24"/>
              </w:rPr>
              <w:t xml:space="preserve"> </w:t>
            </w:r>
            <w:r>
              <w:rPr>
                <w:sz w:val="24"/>
              </w:rPr>
              <w:t>cho</w:t>
            </w:r>
            <w:r>
              <w:rPr>
                <w:spacing w:val="36"/>
                <w:sz w:val="24"/>
              </w:rPr>
              <w:t xml:space="preserve"> </w:t>
            </w:r>
            <w:r>
              <w:rPr>
                <w:spacing w:val="-5"/>
                <w:sz w:val="24"/>
              </w:rPr>
              <w:t>em</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703"/>
              </w:numPr>
              <w:tabs>
                <w:tab w:val="left" w:pos="274"/>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703"/>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 xml:space="preserve">số từ khó và hiểu nội dung, ý nghĩa của bài </w:t>
            </w:r>
            <w:r>
              <w:rPr>
                <w:spacing w:val="-4"/>
                <w:sz w:val="24"/>
              </w:rPr>
              <w:t>thơ</w:t>
            </w:r>
            <w:r>
              <w:rPr>
                <w:i/>
                <w:spacing w:val="-4"/>
                <w:sz w:val="24"/>
              </w:rPr>
              <w: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665"/>
        </w:trPr>
        <w:tc>
          <w:tcPr>
            <w:tcW w:w="5954" w:type="dxa"/>
          </w:tcPr>
          <w:p w:rsidR="00D74C58" w:rsidRDefault="00901FA9">
            <w:pPr>
              <w:pStyle w:val="TableParagraph"/>
              <w:spacing w:before="1" w:line="276" w:lineRule="auto"/>
              <w:ind w:right="94"/>
              <w:jc w:val="both"/>
              <w:rPr>
                <w:sz w:val="24"/>
              </w:rPr>
            </w:pPr>
            <w:r>
              <w:rPr>
                <w:sz w:val="24"/>
              </w:rPr>
              <w:t xml:space="preserve">những suy nghĩ, cảm xúc gì? (Gợi ý: HS trả lời theo suy nghĩ, cảm nhận riêng, VD: </w:t>
            </w:r>
            <w:r>
              <w:rPr>
                <w:i/>
                <w:sz w:val="24"/>
              </w:rPr>
              <w:t>Làng quê vào buổi bình minh mang vẻ đẹp bình dị, hiền lành, thân thương,...</w:t>
            </w:r>
            <w:r>
              <w:rPr>
                <w:sz w:val="24"/>
              </w:rPr>
              <w:t>)</w:t>
            </w:r>
          </w:p>
          <w:p w:rsidR="00D74C58" w:rsidRDefault="00901FA9">
            <w:pPr>
              <w:pStyle w:val="TableParagraph"/>
              <w:numPr>
                <w:ilvl w:val="0"/>
                <w:numId w:val="702"/>
              </w:numPr>
              <w:tabs>
                <w:tab w:val="left" w:pos="485"/>
              </w:tabs>
              <w:spacing w:line="276" w:lineRule="auto"/>
              <w:ind w:right="95" w:firstLine="141"/>
              <w:jc w:val="both"/>
              <w:rPr>
                <w:sz w:val="24"/>
              </w:rPr>
            </w:pPr>
            <w:r>
              <w:rPr>
                <w:sz w:val="24"/>
              </w:rPr>
              <w:t>Tìm</w:t>
            </w:r>
            <w:r>
              <w:rPr>
                <w:spacing w:val="-6"/>
                <w:sz w:val="24"/>
              </w:rPr>
              <w:t xml:space="preserve"> </w:t>
            </w:r>
            <w:r>
              <w:rPr>
                <w:sz w:val="24"/>
              </w:rPr>
              <w:t>hình</w:t>
            </w:r>
            <w:r>
              <w:rPr>
                <w:spacing w:val="-6"/>
                <w:sz w:val="24"/>
              </w:rPr>
              <w:t xml:space="preserve"> </w:t>
            </w:r>
            <w:r>
              <w:rPr>
                <w:sz w:val="24"/>
              </w:rPr>
              <w:t>ảnh</w:t>
            </w:r>
            <w:r>
              <w:rPr>
                <w:spacing w:val="-6"/>
                <w:sz w:val="24"/>
              </w:rPr>
              <w:t xml:space="preserve"> </w:t>
            </w:r>
            <w:r>
              <w:rPr>
                <w:sz w:val="24"/>
              </w:rPr>
              <w:t>so</w:t>
            </w:r>
            <w:r>
              <w:rPr>
                <w:spacing w:val="-6"/>
                <w:sz w:val="24"/>
              </w:rPr>
              <w:t xml:space="preserve"> </w:t>
            </w:r>
            <w:r>
              <w:rPr>
                <w:sz w:val="24"/>
              </w:rPr>
              <w:t>sánh,</w:t>
            </w:r>
            <w:r>
              <w:rPr>
                <w:spacing w:val="-6"/>
                <w:sz w:val="24"/>
              </w:rPr>
              <w:t xml:space="preserve"> </w:t>
            </w:r>
            <w:r>
              <w:rPr>
                <w:sz w:val="24"/>
              </w:rPr>
              <w:t>nhân</w:t>
            </w:r>
            <w:r>
              <w:rPr>
                <w:spacing w:val="-6"/>
                <w:sz w:val="24"/>
              </w:rPr>
              <w:t xml:space="preserve"> </w:t>
            </w:r>
            <w:r>
              <w:rPr>
                <w:sz w:val="24"/>
              </w:rPr>
              <w:t>hoá</w:t>
            </w:r>
            <w:r>
              <w:rPr>
                <w:spacing w:val="-6"/>
                <w:sz w:val="24"/>
              </w:rPr>
              <w:t xml:space="preserve"> </w:t>
            </w:r>
            <w:r>
              <w:rPr>
                <w:sz w:val="24"/>
              </w:rPr>
              <w:t>trong</w:t>
            </w:r>
            <w:r>
              <w:rPr>
                <w:spacing w:val="-6"/>
                <w:sz w:val="24"/>
              </w:rPr>
              <w:t xml:space="preserve"> </w:t>
            </w:r>
            <w:r>
              <w:rPr>
                <w:sz w:val="24"/>
              </w:rPr>
              <w:t>bài</w:t>
            </w:r>
            <w:r>
              <w:rPr>
                <w:spacing w:val="-6"/>
                <w:sz w:val="24"/>
              </w:rPr>
              <w:t xml:space="preserve"> </w:t>
            </w:r>
            <w:r>
              <w:rPr>
                <w:sz w:val="24"/>
              </w:rPr>
              <w:t>thơ.</w:t>
            </w:r>
            <w:r>
              <w:rPr>
                <w:spacing w:val="-6"/>
                <w:sz w:val="24"/>
              </w:rPr>
              <w:t xml:space="preserve"> </w:t>
            </w:r>
            <w:r>
              <w:rPr>
                <w:sz w:val="24"/>
              </w:rPr>
              <w:t>Theo</w:t>
            </w:r>
            <w:r>
              <w:rPr>
                <w:spacing w:val="-6"/>
                <w:sz w:val="24"/>
              </w:rPr>
              <w:t xml:space="preserve"> </w:t>
            </w:r>
            <w:r>
              <w:rPr>
                <w:sz w:val="24"/>
              </w:rPr>
              <w:t>em, cách so sánh, nhân hoá của tác giả có gì thú vị? (Gợi ý:</w:t>
            </w:r>
          </w:p>
          <w:p w:rsidR="00D74C58" w:rsidRDefault="00901FA9">
            <w:pPr>
              <w:pStyle w:val="TableParagraph"/>
              <w:numPr>
                <w:ilvl w:val="1"/>
                <w:numId w:val="702"/>
              </w:numPr>
              <w:tabs>
                <w:tab w:val="left" w:pos="557"/>
              </w:tabs>
              <w:spacing w:line="276" w:lineRule="auto"/>
              <w:ind w:right="94" w:firstLine="284"/>
              <w:jc w:val="both"/>
              <w:rPr>
                <w:i/>
                <w:sz w:val="24"/>
              </w:rPr>
            </w:pPr>
            <w:r>
              <w:rPr>
                <w:i/>
                <w:sz w:val="24"/>
              </w:rPr>
              <w:t>Hình ảnh nhân hoá: Ông trời đốt lửa, xoè quạt, phất tung ánh sáng, đàn cò sải cánh bơi, hàng cau rũ tóc, bờ nghiêng nghiêng chạy, nắng lượn,…</w:t>
            </w:r>
          </w:p>
          <w:p w:rsidR="00D74C58" w:rsidRDefault="00901FA9">
            <w:pPr>
              <w:pStyle w:val="TableParagraph"/>
              <w:numPr>
                <w:ilvl w:val="1"/>
                <w:numId w:val="702"/>
              </w:numPr>
              <w:tabs>
                <w:tab w:val="left" w:pos="556"/>
              </w:tabs>
              <w:spacing w:line="276" w:lineRule="auto"/>
              <w:ind w:right="94" w:firstLine="284"/>
              <w:jc w:val="both"/>
              <w:rPr>
                <w:i/>
                <w:sz w:val="24"/>
              </w:rPr>
            </w:pPr>
            <w:r>
              <w:rPr>
                <w:i/>
                <w:sz w:val="24"/>
              </w:rPr>
              <w:t>Hình ảnh so sánh: Mây vảy cá phơi, lúa non trải lụa mượt mà, cụm vườn toả khói mỏng như khăn voan choàng lên cây,…</w:t>
            </w:r>
          </w:p>
          <w:p w:rsidR="00D74C58" w:rsidRDefault="00901FA9">
            <w:pPr>
              <w:pStyle w:val="TableParagraph"/>
              <w:spacing w:line="347" w:lineRule="exact"/>
              <w:ind w:left="392"/>
              <w:jc w:val="both"/>
              <w:rPr>
                <w:i/>
                <w:iCs/>
                <w:sz w:val="24"/>
                <w:szCs w:val="24"/>
              </w:rPr>
            </w:pP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22"/>
                <w:sz w:val="24"/>
                <w:szCs w:val="24"/>
              </w:rPr>
              <w:t xml:space="preserve"> </w:t>
            </w:r>
            <w:r>
              <w:rPr>
                <w:i/>
                <w:iCs/>
                <w:sz w:val="24"/>
                <w:szCs w:val="24"/>
              </w:rPr>
              <w:t>Cảnh</w:t>
            </w:r>
            <w:r>
              <w:rPr>
                <w:i/>
                <w:iCs/>
                <w:spacing w:val="25"/>
                <w:sz w:val="24"/>
                <w:szCs w:val="24"/>
              </w:rPr>
              <w:t xml:space="preserve"> </w:t>
            </w:r>
            <w:r>
              <w:rPr>
                <w:i/>
                <w:iCs/>
                <w:sz w:val="24"/>
                <w:szCs w:val="24"/>
              </w:rPr>
              <w:t>đồng</w:t>
            </w:r>
            <w:r>
              <w:rPr>
                <w:i/>
                <w:iCs/>
                <w:spacing w:val="25"/>
                <w:sz w:val="24"/>
                <w:szCs w:val="24"/>
              </w:rPr>
              <w:t xml:space="preserve"> </w:t>
            </w:r>
            <w:r>
              <w:rPr>
                <w:i/>
                <w:iCs/>
                <w:sz w:val="24"/>
                <w:szCs w:val="24"/>
              </w:rPr>
              <w:t>quê</w:t>
            </w:r>
            <w:r>
              <w:rPr>
                <w:i/>
                <w:iCs/>
                <w:spacing w:val="25"/>
                <w:sz w:val="24"/>
                <w:szCs w:val="24"/>
              </w:rPr>
              <w:t xml:space="preserve"> </w:t>
            </w:r>
            <w:r>
              <w:rPr>
                <w:i/>
                <w:iCs/>
                <w:sz w:val="24"/>
                <w:szCs w:val="24"/>
              </w:rPr>
              <w:t>sinh</w:t>
            </w:r>
            <w:r>
              <w:rPr>
                <w:i/>
                <w:iCs/>
                <w:spacing w:val="25"/>
                <w:sz w:val="24"/>
                <w:szCs w:val="24"/>
              </w:rPr>
              <w:t xml:space="preserve"> </w:t>
            </w:r>
            <w:r>
              <w:rPr>
                <w:i/>
                <w:iCs/>
                <w:sz w:val="24"/>
                <w:szCs w:val="24"/>
              </w:rPr>
              <w:t>động,</w:t>
            </w:r>
            <w:r>
              <w:rPr>
                <w:i/>
                <w:iCs/>
                <w:spacing w:val="25"/>
                <w:sz w:val="24"/>
                <w:szCs w:val="24"/>
              </w:rPr>
              <w:t xml:space="preserve"> </w:t>
            </w:r>
            <w:r>
              <w:rPr>
                <w:i/>
                <w:iCs/>
                <w:sz w:val="24"/>
                <w:szCs w:val="24"/>
              </w:rPr>
              <w:t>mọi</w:t>
            </w:r>
            <w:r>
              <w:rPr>
                <w:i/>
                <w:iCs/>
                <w:spacing w:val="27"/>
                <w:sz w:val="24"/>
                <w:szCs w:val="24"/>
              </w:rPr>
              <w:t xml:space="preserve"> </w:t>
            </w:r>
            <w:r>
              <w:rPr>
                <w:i/>
                <w:iCs/>
                <w:sz w:val="24"/>
                <w:szCs w:val="24"/>
              </w:rPr>
              <w:t>vật</w:t>
            </w:r>
            <w:r>
              <w:rPr>
                <w:i/>
                <w:iCs/>
                <w:spacing w:val="26"/>
                <w:sz w:val="24"/>
                <w:szCs w:val="24"/>
              </w:rPr>
              <w:t xml:space="preserve"> </w:t>
            </w:r>
            <w:r>
              <w:rPr>
                <w:i/>
                <w:iCs/>
                <w:sz w:val="24"/>
                <w:szCs w:val="24"/>
              </w:rPr>
              <w:t>đều</w:t>
            </w:r>
            <w:r>
              <w:rPr>
                <w:i/>
                <w:iCs/>
                <w:spacing w:val="24"/>
                <w:sz w:val="24"/>
                <w:szCs w:val="24"/>
              </w:rPr>
              <w:t xml:space="preserve"> </w:t>
            </w:r>
            <w:r>
              <w:rPr>
                <w:i/>
                <w:iCs/>
                <w:sz w:val="24"/>
                <w:szCs w:val="24"/>
              </w:rPr>
              <w:t>có</w:t>
            </w:r>
            <w:r>
              <w:rPr>
                <w:i/>
                <w:iCs/>
                <w:spacing w:val="25"/>
                <w:sz w:val="24"/>
                <w:szCs w:val="24"/>
              </w:rPr>
              <w:t xml:space="preserve"> </w:t>
            </w:r>
            <w:r>
              <w:rPr>
                <w:i/>
                <w:iCs/>
                <w:sz w:val="24"/>
                <w:szCs w:val="24"/>
              </w:rPr>
              <w:t>hồn,</w:t>
            </w:r>
            <w:r>
              <w:rPr>
                <w:i/>
                <w:iCs/>
                <w:spacing w:val="25"/>
                <w:sz w:val="24"/>
                <w:szCs w:val="24"/>
              </w:rPr>
              <w:t xml:space="preserve"> </w:t>
            </w:r>
            <w:r>
              <w:rPr>
                <w:i/>
                <w:iCs/>
                <w:spacing w:val="-4"/>
                <w:sz w:val="24"/>
                <w:szCs w:val="24"/>
              </w:rPr>
              <w:t>tươi</w:t>
            </w:r>
          </w:p>
          <w:p w:rsidR="00D74C58" w:rsidRDefault="00901FA9">
            <w:pPr>
              <w:pStyle w:val="TableParagraph"/>
              <w:spacing w:line="247" w:lineRule="exact"/>
              <w:jc w:val="both"/>
              <w:rPr>
                <w:sz w:val="24"/>
              </w:rPr>
            </w:pPr>
            <w:r>
              <w:rPr>
                <w:i/>
                <w:sz w:val="24"/>
              </w:rPr>
              <w:t>đẹp</w:t>
            </w:r>
            <w:r>
              <w:rPr>
                <w:i/>
                <w:spacing w:val="-1"/>
                <w:sz w:val="24"/>
              </w:rPr>
              <w:t xml:space="preserve"> </w:t>
            </w:r>
            <w:r>
              <w:rPr>
                <w:i/>
                <w:sz w:val="24"/>
              </w:rPr>
              <w:t xml:space="preserve">dưới ánh bình </w:t>
            </w:r>
            <w:r>
              <w:rPr>
                <w:i/>
                <w:spacing w:val="-2"/>
                <w:sz w:val="24"/>
              </w:rPr>
              <w:t>minh.</w:t>
            </w:r>
            <w:r>
              <w:rPr>
                <w:spacing w:val="-2"/>
                <w:sz w:val="24"/>
              </w:rPr>
              <w:t>)</w:t>
            </w:r>
          </w:p>
          <w:p w:rsidR="00D74C58" w:rsidRDefault="00901FA9">
            <w:pPr>
              <w:pStyle w:val="TableParagraph"/>
              <w:spacing w:before="41"/>
              <w:jc w:val="both"/>
              <w:rPr>
                <w:i/>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2"/>
                <w:sz w:val="24"/>
              </w:rPr>
              <w:t xml:space="preserve"> </w:t>
            </w:r>
            <w:r>
              <w:rPr>
                <w:sz w:val="24"/>
              </w:rPr>
              <w:t>đoạn</w:t>
            </w:r>
            <w:r>
              <w:rPr>
                <w:spacing w:val="-1"/>
                <w:sz w:val="24"/>
              </w:rPr>
              <w:t xml:space="preserve"> </w:t>
            </w:r>
            <w:r>
              <w:rPr>
                <w:sz w:val="24"/>
              </w:rPr>
              <w:t xml:space="preserve">2: </w:t>
            </w:r>
            <w:r>
              <w:rPr>
                <w:i/>
                <w:sz w:val="24"/>
              </w:rPr>
              <w:t>Cảnh</w:t>
            </w:r>
            <w:r>
              <w:rPr>
                <w:i/>
                <w:spacing w:val="-1"/>
                <w:sz w:val="24"/>
              </w:rPr>
              <w:t xml:space="preserve"> </w:t>
            </w:r>
            <w:r>
              <w:rPr>
                <w:i/>
                <w:sz w:val="24"/>
              </w:rPr>
              <w:t>đồng</w:t>
            </w:r>
            <w:r>
              <w:rPr>
                <w:i/>
                <w:spacing w:val="-2"/>
                <w:sz w:val="24"/>
              </w:rPr>
              <w:t xml:space="preserve"> </w:t>
            </w:r>
            <w:r>
              <w:rPr>
                <w:i/>
                <w:sz w:val="24"/>
              </w:rPr>
              <w:t>quê trong</w:t>
            </w:r>
            <w:r>
              <w:rPr>
                <w:i/>
                <w:spacing w:val="-2"/>
                <w:sz w:val="24"/>
              </w:rPr>
              <w:t xml:space="preserve"> </w:t>
            </w:r>
            <w:r>
              <w:rPr>
                <w:i/>
                <w:sz w:val="24"/>
              </w:rPr>
              <w:t>buổi</w:t>
            </w:r>
            <w:r>
              <w:rPr>
                <w:i/>
                <w:spacing w:val="-1"/>
                <w:sz w:val="24"/>
              </w:rPr>
              <w:t xml:space="preserve"> </w:t>
            </w:r>
            <w:r>
              <w:rPr>
                <w:i/>
                <w:sz w:val="24"/>
              </w:rPr>
              <w:t xml:space="preserve">bình </w:t>
            </w:r>
            <w:r>
              <w:rPr>
                <w:i/>
                <w:spacing w:val="-2"/>
                <w:sz w:val="24"/>
              </w:rPr>
              <w:t>minh.</w:t>
            </w:r>
          </w:p>
          <w:p w:rsidR="00D74C58" w:rsidRDefault="00901FA9">
            <w:pPr>
              <w:pStyle w:val="TableParagraph"/>
              <w:spacing w:before="41" w:line="276" w:lineRule="auto"/>
              <w:ind w:right="94" w:firstLine="141"/>
              <w:jc w:val="both"/>
              <w:rPr>
                <w:sz w:val="24"/>
              </w:rPr>
            </w:pPr>
            <w:r>
              <w:rPr>
                <w:sz w:val="24"/>
              </w:rPr>
              <w:t>4. Chọn một từ ngữ phù hợp để nhận xét về cuộc sống ở quê</w:t>
            </w:r>
            <w:r>
              <w:rPr>
                <w:spacing w:val="-1"/>
                <w:sz w:val="24"/>
              </w:rPr>
              <w:t xml:space="preserve"> </w:t>
            </w:r>
            <w:r>
              <w:rPr>
                <w:sz w:val="24"/>
              </w:rPr>
              <w:t>hương</w:t>
            </w:r>
            <w:r>
              <w:rPr>
                <w:spacing w:val="-1"/>
                <w:sz w:val="24"/>
              </w:rPr>
              <w:t xml:space="preserve"> </w:t>
            </w:r>
            <w:r>
              <w:rPr>
                <w:sz w:val="24"/>
              </w:rPr>
              <w:t>tác</w:t>
            </w:r>
            <w:r>
              <w:rPr>
                <w:spacing w:val="-1"/>
                <w:sz w:val="24"/>
              </w:rPr>
              <w:t xml:space="preserve"> </w:t>
            </w:r>
            <w:r>
              <w:rPr>
                <w:sz w:val="24"/>
              </w:rPr>
              <w:t>giả</w:t>
            </w:r>
            <w:r>
              <w:rPr>
                <w:spacing w:val="-1"/>
                <w:sz w:val="24"/>
              </w:rPr>
              <w:t xml:space="preserve"> </w:t>
            </w:r>
            <w:r>
              <w:rPr>
                <w:sz w:val="24"/>
              </w:rPr>
              <w:t>và</w:t>
            </w:r>
            <w:r>
              <w:rPr>
                <w:spacing w:val="-1"/>
                <w:sz w:val="24"/>
              </w:rPr>
              <w:t xml:space="preserve"> </w:t>
            </w:r>
            <w:r>
              <w:rPr>
                <w:sz w:val="24"/>
              </w:rPr>
              <w:t>giải</w:t>
            </w:r>
            <w:r>
              <w:rPr>
                <w:spacing w:val="-1"/>
                <w:sz w:val="24"/>
              </w:rPr>
              <w:t xml:space="preserve"> </w:t>
            </w:r>
            <w:r>
              <w:rPr>
                <w:sz w:val="24"/>
              </w:rPr>
              <w:t>thích</w:t>
            </w:r>
            <w:r>
              <w:rPr>
                <w:spacing w:val="-1"/>
                <w:sz w:val="24"/>
              </w:rPr>
              <w:t xml:space="preserve"> </w:t>
            </w:r>
            <w:r>
              <w:rPr>
                <w:sz w:val="24"/>
              </w:rPr>
              <w:t>lí</w:t>
            </w:r>
            <w:r>
              <w:rPr>
                <w:spacing w:val="-1"/>
                <w:sz w:val="24"/>
              </w:rPr>
              <w:t xml:space="preserve"> </w:t>
            </w:r>
            <w:r>
              <w:rPr>
                <w:sz w:val="24"/>
              </w:rPr>
              <w:t>do</w:t>
            </w:r>
            <w:r>
              <w:rPr>
                <w:spacing w:val="-1"/>
                <w:sz w:val="24"/>
              </w:rPr>
              <w:t xml:space="preserve"> </w:t>
            </w:r>
            <w:r>
              <w:rPr>
                <w:sz w:val="24"/>
              </w:rPr>
              <w:t>em</w:t>
            </w:r>
            <w:r>
              <w:rPr>
                <w:spacing w:val="-1"/>
                <w:sz w:val="24"/>
              </w:rPr>
              <w:t xml:space="preserve"> </w:t>
            </w:r>
            <w:r>
              <w:rPr>
                <w:sz w:val="24"/>
              </w:rPr>
              <w:t>chọn</w:t>
            </w:r>
            <w:r>
              <w:rPr>
                <w:spacing w:val="-1"/>
                <w:sz w:val="24"/>
              </w:rPr>
              <w:t xml:space="preserve"> </w:t>
            </w:r>
            <w:r>
              <w:rPr>
                <w:sz w:val="24"/>
              </w:rPr>
              <w:t>từ</w:t>
            </w:r>
            <w:r>
              <w:rPr>
                <w:spacing w:val="-3"/>
                <w:sz w:val="24"/>
              </w:rPr>
              <w:t xml:space="preserve"> </w:t>
            </w:r>
            <w:r>
              <w:rPr>
                <w:sz w:val="24"/>
              </w:rPr>
              <w:t>đó.</w:t>
            </w:r>
            <w:r>
              <w:rPr>
                <w:spacing w:val="-1"/>
                <w:sz w:val="24"/>
              </w:rPr>
              <w:t xml:space="preserve"> </w:t>
            </w:r>
            <w:r>
              <w:rPr>
                <w:sz w:val="24"/>
              </w:rPr>
              <w:t>(Gợi</w:t>
            </w:r>
            <w:r>
              <w:rPr>
                <w:spacing w:val="-1"/>
                <w:sz w:val="24"/>
              </w:rPr>
              <w:t xml:space="preserve"> </w:t>
            </w:r>
            <w:r>
              <w:rPr>
                <w:sz w:val="24"/>
              </w:rPr>
              <w:t xml:space="preserve">ý: HS trả lời theo suy nghĩ, cảm nhận riêng, VD: </w:t>
            </w:r>
            <w:r>
              <w:rPr>
                <w:i/>
                <w:sz w:val="24"/>
              </w:rPr>
              <w:t>Chọn từ “thanh bình” vì cảnh vật nơi đây bình yên, êm đềm,…</w:t>
            </w:r>
            <w:r>
              <w:rPr>
                <w:sz w:val="24"/>
              </w:rPr>
              <w:t>)</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701"/>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701"/>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6029"/>
        </w:trPr>
        <w:tc>
          <w:tcPr>
            <w:tcW w:w="5954" w:type="dxa"/>
          </w:tcPr>
          <w:p w:rsidR="00D74C58" w:rsidRDefault="00901FA9">
            <w:pPr>
              <w:pStyle w:val="TableParagraph"/>
              <w:jc w:val="both"/>
              <w:rPr>
                <w:b/>
                <w:i/>
                <w:sz w:val="24"/>
              </w:rPr>
            </w:pPr>
            <w:r>
              <w:rPr>
                <w:b/>
                <w:i/>
                <w:sz w:val="24"/>
              </w:rPr>
              <w:t>1.1.3.</w:t>
            </w:r>
            <w:r>
              <w:rPr>
                <w:b/>
                <w:i/>
                <w:spacing w:val="-3"/>
                <w:sz w:val="24"/>
              </w:rPr>
              <w:t xml:space="preserve"> </w:t>
            </w:r>
            <w:r>
              <w:rPr>
                <w:b/>
                <w:i/>
                <w:sz w:val="24"/>
              </w:rPr>
              <w:t>Luyện</w:t>
            </w:r>
            <w:r>
              <w:rPr>
                <w:b/>
                <w:i/>
                <w:spacing w:val="-3"/>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1"/>
                <w:sz w:val="24"/>
              </w:rPr>
              <w:t xml:space="preserve"> </w:t>
            </w:r>
            <w:r>
              <w:rPr>
                <w:b/>
                <w:i/>
                <w:sz w:val="24"/>
              </w:rPr>
              <w:t>học</w:t>
            </w:r>
            <w:r>
              <w:rPr>
                <w:b/>
                <w:i/>
                <w:spacing w:val="-2"/>
                <w:sz w:val="24"/>
              </w:rPr>
              <w:t xml:space="preserve"> </w:t>
            </w:r>
            <w:r>
              <w:rPr>
                <w:b/>
                <w:i/>
                <w:sz w:val="24"/>
              </w:rPr>
              <w:t>thuộc</w:t>
            </w:r>
            <w:r>
              <w:rPr>
                <w:b/>
                <w:i/>
                <w:spacing w:val="-1"/>
                <w:sz w:val="24"/>
              </w:rPr>
              <w:t xml:space="preserve"> </w:t>
            </w:r>
            <w:r>
              <w:rPr>
                <w:b/>
                <w:i/>
                <w:sz w:val="24"/>
              </w:rPr>
              <w:t>lòng</w:t>
            </w:r>
            <w:r>
              <w:rPr>
                <w:b/>
                <w:i/>
                <w:spacing w:val="-2"/>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numPr>
                <w:ilvl w:val="0"/>
                <w:numId w:val="123"/>
              </w:numPr>
              <w:tabs>
                <w:tab w:val="left" w:pos="299"/>
              </w:tabs>
              <w:spacing w:before="41"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5" w:firstLine="141"/>
              <w:jc w:val="both"/>
              <w:rPr>
                <w:i/>
                <w:sz w:val="24"/>
              </w:rPr>
            </w:pPr>
            <w:r>
              <w:rPr>
                <w:sz w:val="24"/>
              </w:rPr>
              <w:t>+</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nói</w:t>
            </w:r>
            <w:r>
              <w:rPr>
                <w:spacing w:val="-2"/>
                <w:sz w:val="24"/>
              </w:rPr>
              <w:t xml:space="preserve"> </w:t>
            </w:r>
            <w:r>
              <w:rPr>
                <w:sz w:val="24"/>
              </w:rPr>
              <w:t>về</w:t>
            </w:r>
            <w:r>
              <w:rPr>
                <w:spacing w:val="-2"/>
                <w:sz w:val="24"/>
              </w:rPr>
              <w:t xml:space="preserve"> </w:t>
            </w:r>
            <w:r>
              <w:rPr>
                <w:sz w:val="24"/>
              </w:rPr>
              <w:t>điều</w:t>
            </w:r>
            <w:r>
              <w:rPr>
                <w:spacing w:val="-2"/>
                <w:sz w:val="24"/>
              </w:rPr>
              <w:t xml:space="preserve"> </w:t>
            </w:r>
            <w:r>
              <w:rPr>
                <w:sz w:val="24"/>
              </w:rPr>
              <w:t>gì?</w:t>
            </w:r>
            <w:r>
              <w:rPr>
                <w:spacing w:val="-3"/>
                <w:sz w:val="24"/>
              </w:rPr>
              <w:t xml:space="preserve"> </w:t>
            </w:r>
            <w:r>
              <w:rPr>
                <w:rFonts w:ascii="Wingdings" w:hAnsi="Wingdings"/>
                <w:sz w:val="24"/>
              </w:rPr>
              <w:t></w:t>
            </w:r>
            <w:r>
              <w:rPr>
                <w:spacing w:val="-2"/>
                <w:sz w:val="24"/>
              </w:rPr>
              <w:t xml:space="preserve"> </w:t>
            </w:r>
            <w:r>
              <w:rPr>
                <w:i/>
                <w:sz w:val="24"/>
              </w:rPr>
              <w:t>Toàn</w:t>
            </w:r>
            <w:r>
              <w:rPr>
                <w:i/>
                <w:spacing w:val="-2"/>
                <w:sz w:val="24"/>
              </w:rPr>
              <w:t xml:space="preserve"> </w:t>
            </w:r>
            <w:r>
              <w:rPr>
                <w:i/>
                <w:sz w:val="24"/>
              </w:rPr>
              <w:t>bài</w:t>
            </w:r>
            <w:r>
              <w:rPr>
                <w:i/>
                <w:spacing w:val="-3"/>
                <w:sz w:val="24"/>
              </w:rPr>
              <w:t xml:space="preserve"> </w:t>
            </w:r>
            <w:r>
              <w:rPr>
                <w:i/>
                <w:sz w:val="24"/>
              </w:rPr>
              <w:t>đọc</w:t>
            </w:r>
            <w:r>
              <w:rPr>
                <w:i/>
                <w:spacing w:val="-2"/>
                <w:sz w:val="24"/>
              </w:rPr>
              <w:t xml:space="preserve"> </w:t>
            </w:r>
            <w:r>
              <w:rPr>
                <w:i/>
                <w:sz w:val="24"/>
              </w:rPr>
              <w:t>với</w:t>
            </w:r>
            <w:r>
              <w:rPr>
                <w:i/>
                <w:spacing w:val="-2"/>
                <w:sz w:val="24"/>
              </w:rPr>
              <w:t xml:space="preserve"> </w:t>
            </w:r>
            <w:r>
              <w:rPr>
                <w:i/>
                <w:sz w:val="24"/>
              </w:rPr>
              <w:t>giọng</w:t>
            </w:r>
            <w:r>
              <w:rPr>
                <w:i/>
                <w:spacing w:val="-2"/>
                <w:sz w:val="24"/>
              </w:rPr>
              <w:t xml:space="preserve"> </w:t>
            </w:r>
            <w:r>
              <w:rPr>
                <w:i/>
                <w:sz w:val="24"/>
              </w:rPr>
              <w:t>trong sáng, tha thiết.</w:t>
            </w:r>
          </w:p>
          <w:p w:rsidR="00D74C58" w:rsidRDefault="00901FA9">
            <w:pPr>
              <w:pStyle w:val="TableParagraph"/>
              <w:spacing w:line="276" w:lineRule="auto"/>
              <w:ind w:right="95"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w:t>
            </w:r>
            <w:r>
              <w:rPr>
                <w:i/>
                <w:spacing w:val="-14"/>
                <w:sz w:val="24"/>
              </w:rPr>
              <w:t xml:space="preserve"> </w:t>
            </w:r>
            <w:r>
              <w:rPr>
                <w:i/>
                <w:sz w:val="24"/>
              </w:rPr>
              <w:t>những</w:t>
            </w:r>
            <w:r>
              <w:rPr>
                <w:i/>
                <w:spacing w:val="-14"/>
                <w:sz w:val="24"/>
              </w:rPr>
              <w:t xml:space="preserve"> </w:t>
            </w:r>
            <w:r>
              <w:rPr>
                <w:i/>
                <w:sz w:val="24"/>
              </w:rPr>
              <w:t>từ</w:t>
            </w:r>
            <w:r>
              <w:rPr>
                <w:i/>
                <w:spacing w:val="-14"/>
                <w:sz w:val="24"/>
              </w:rPr>
              <w:t xml:space="preserve"> </w:t>
            </w:r>
            <w:r>
              <w:rPr>
                <w:i/>
                <w:sz w:val="24"/>
              </w:rPr>
              <w:t>ngữ</w:t>
            </w:r>
            <w:r>
              <w:rPr>
                <w:i/>
                <w:spacing w:val="-14"/>
                <w:sz w:val="24"/>
              </w:rPr>
              <w:t xml:space="preserve"> </w:t>
            </w:r>
            <w:r>
              <w:rPr>
                <w:i/>
                <w:sz w:val="24"/>
              </w:rPr>
              <w:t>miêu</w:t>
            </w:r>
            <w:r>
              <w:rPr>
                <w:i/>
                <w:spacing w:val="-14"/>
                <w:sz w:val="24"/>
              </w:rPr>
              <w:t xml:space="preserve"> </w:t>
            </w:r>
            <w:r>
              <w:rPr>
                <w:i/>
                <w:sz w:val="24"/>
              </w:rPr>
              <w:t>tả</w:t>
            </w:r>
            <w:r>
              <w:rPr>
                <w:i/>
                <w:spacing w:val="-14"/>
                <w:sz w:val="24"/>
              </w:rPr>
              <w:t xml:space="preserve"> </w:t>
            </w:r>
            <w:r>
              <w:rPr>
                <w:i/>
                <w:sz w:val="24"/>
              </w:rPr>
              <w:t>dáng</w:t>
            </w:r>
            <w:r>
              <w:rPr>
                <w:i/>
                <w:spacing w:val="-14"/>
                <w:sz w:val="24"/>
              </w:rPr>
              <w:t xml:space="preserve"> </w:t>
            </w:r>
            <w:r>
              <w:rPr>
                <w:i/>
                <w:sz w:val="24"/>
              </w:rPr>
              <w:t>vẻ,</w:t>
            </w:r>
            <w:r>
              <w:rPr>
                <w:i/>
                <w:spacing w:val="-14"/>
                <w:sz w:val="24"/>
              </w:rPr>
              <w:t xml:space="preserve"> </w:t>
            </w:r>
            <w:r>
              <w:rPr>
                <w:i/>
                <w:sz w:val="24"/>
              </w:rPr>
              <w:t>màu</w:t>
            </w:r>
            <w:r>
              <w:rPr>
                <w:i/>
                <w:spacing w:val="-14"/>
                <w:sz w:val="24"/>
              </w:rPr>
              <w:t xml:space="preserve"> </w:t>
            </w:r>
            <w:r>
              <w:rPr>
                <w:i/>
                <w:sz w:val="24"/>
              </w:rPr>
              <w:t>sắc,</w:t>
            </w:r>
            <w:r>
              <w:rPr>
                <w:i/>
                <w:spacing w:val="-14"/>
                <w:sz w:val="24"/>
              </w:rPr>
              <w:t xml:space="preserve"> </w:t>
            </w:r>
            <w:r>
              <w:rPr>
                <w:i/>
                <w:sz w:val="24"/>
              </w:rPr>
              <w:t>hoạt</w:t>
            </w:r>
            <w:r>
              <w:rPr>
                <w:i/>
                <w:spacing w:val="-14"/>
                <w:sz w:val="24"/>
              </w:rPr>
              <w:t xml:space="preserve"> </w:t>
            </w:r>
            <w:r>
              <w:rPr>
                <w:i/>
                <w:sz w:val="24"/>
              </w:rPr>
              <w:t>động</w:t>
            </w:r>
            <w:r>
              <w:rPr>
                <w:i/>
                <w:spacing w:val="-14"/>
                <w:sz w:val="24"/>
              </w:rPr>
              <w:t xml:space="preserve"> </w:t>
            </w:r>
            <w:r>
              <w:rPr>
                <w:i/>
                <w:sz w:val="24"/>
              </w:rPr>
              <w:t>của</w:t>
            </w:r>
            <w:r>
              <w:rPr>
                <w:i/>
                <w:spacing w:val="-15"/>
                <w:sz w:val="24"/>
              </w:rPr>
              <w:t xml:space="preserve"> </w:t>
            </w:r>
            <w:r>
              <w:rPr>
                <w:i/>
                <w:sz w:val="24"/>
              </w:rPr>
              <w:t>các sự vật,…</w:t>
            </w:r>
            <w:r>
              <w:rPr>
                <w:sz w:val="24"/>
              </w:rPr>
              <w:t>)</w:t>
            </w:r>
          </w:p>
          <w:p w:rsidR="00D74C58" w:rsidRDefault="00901FA9">
            <w:pPr>
              <w:pStyle w:val="TableParagraph"/>
              <w:numPr>
                <w:ilvl w:val="0"/>
                <w:numId w:val="123"/>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2:</w:t>
            </w:r>
          </w:p>
          <w:p w:rsidR="00D74C58" w:rsidRDefault="00901FA9">
            <w:pPr>
              <w:pStyle w:val="TableParagraph"/>
              <w:spacing w:before="41" w:line="276" w:lineRule="auto"/>
              <w:ind w:left="705" w:right="1111" w:firstLine="567"/>
              <w:jc w:val="both"/>
              <w:rPr>
                <w:i/>
                <w:sz w:val="24"/>
              </w:rPr>
            </w:pPr>
            <w:r>
              <w:rPr>
                <w:i/>
                <w:sz w:val="24"/>
              </w:rPr>
              <w:t xml:space="preserve">Bóng trâu/ </w:t>
            </w:r>
            <w:r>
              <w:rPr>
                <w:i/>
                <w:sz w:val="24"/>
                <w:u w:val="single"/>
              </w:rPr>
              <w:t>lững thững</w:t>
            </w:r>
            <w:r>
              <w:rPr>
                <w:i/>
                <w:sz w:val="24"/>
              </w:rPr>
              <w:t xml:space="preserve"> rời chuồng/ Dáng</w:t>
            </w:r>
            <w:r>
              <w:rPr>
                <w:i/>
                <w:spacing w:val="-5"/>
                <w:sz w:val="24"/>
              </w:rPr>
              <w:t xml:space="preserve"> </w:t>
            </w:r>
            <w:r>
              <w:rPr>
                <w:i/>
                <w:sz w:val="24"/>
              </w:rPr>
              <w:t>người</w:t>
            </w:r>
            <w:r>
              <w:rPr>
                <w:i/>
                <w:spacing w:val="-1"/>
                <w:sz w:val="24"/>
              </w:rPr>
              <w:t xml:space="preserve"> </w:t>
            </w:r>
            <w:r>
              <w:rPr>
                <w:i/>
                <w:sz w:val="24"/>
                <w:u w:val="single"/>
              </w:rPr>
              <w:t>quảy</w:t>
            </w:r>
            <w:r>
              <w:rPr>
                <w:i/>
                <w:spacing w:val="-1"/>
                <w:sz w:val="24"/>
                <w:u w:val="single"/>
              </w:rPr>
              <w:t xml:space="preserve"> </w:t>
            </w:r>
            <w:r>
              <w:rPr>
                <w:i/>
                <w:sz w:val="24"/>
                <w:u w:val="single"/>
              </w:rPr>
              <w:t>gánh</w:t>
            </w:r>
            <w:r>
              <w:rPr>
                <w:i/>
                <w:sz w:val="24"/>
              </w:rPr>
              <w:t>/</w:t>
            </w:r>
            <w:r>
              <w:rPr>
                <w:i/>
                <w:spacing w:val="-1"/>
                <w:sz w:val="24"/>
              </w:rPr>
              <w:t xml:space="preserve"> </w:t>
            </w:r>
            <w:r>
              <w:rPr>
                <w:i/>
                <w:sz w:val="24"/>
              </w:rPr>
              <w:t>trên</w:t>
            </w:r>
            <w:r>
              <w:rPr>
                <w:i/>
                <w:spacing w:val="-2"/>
                <w:sz w:val="24"/>
              </w:rPr>
              <w:t xml:space="preserve"> </w:t>
            </w:r>
            <w:r>
              <w:rPr>
                <w:i/>
                <w:sz w:val="24"/>
              </w:rPr>
              <w:t>đường</w:t>
            </w:r>
            <w:r>
              <w:rPr>
                <w:i/>
                <w:spacing w:val="-2"/>
                <w:sz w:val="24"/>
              </w:rPr>
              <w:t xml:space="preserve"> </w:t>
            </w:r>
            <w:r>
              <w:rPr>
                <w:i/>
                <w:sz w:val="24"/>
                <w:u w:val="single"/>
              </w:rPr>
              <w:t>xa</w:t>
            </w:r>
            <w:r>
              <w:rPr>
                <w:i/>
                <w:spacing w:val="-2"/>
                <w:sz w:val="24"/>
                <w:u w:val="single"/>
              </w:rPr>
              <w:t xml:space="preserve"> </w:t>
            </w:r>
            <w:r>
              <w:rPr>
                <w:i/>
                <w:spacing w:val="-4"/>
                <w:sz w:val="24"/>
                <w:u w:val="single"/>
              </w:rPr>
              <w:t>xa</w:t>
            </w:r>
            <w:r>
              <w:rPr>
                <w:i/>
                <w:spacing w:val="-4"/>
                <w:sz w:val="24"/>
              </w:rPr>
              <w:t>//</w:t>
            </w:r>
          </w:p>
          <w:p w:rsidR="00D74C58" w:rsidRDefault="00901FA9">
            <w:pPr>
              <w:pStyle w:val="TableParagraph"/>
              <w:ind w:left="1273"/>
              <w:jc w:val="both"/>
              <w:rPr>
                <w:i/>
                <w:sz w:val="24"/>
              </w:rPr>
            </w:pPr>
            <w:r>
              <w:rPr>
                <w:i/>
                <w:sz w:val="24"/>
              </w:rPr>
              <w:t>Lúa</w:t>
            </w:r>
            <w:r>
              <w:rPr>
                <w:i/>
                <w:spacing w:val="-1"/>
                <w:sz w:val="24"/>
              </w:rPr>
              <w:t xml:space="preserve"> </w:t>
            </w:r>
            <w:r>
              <w:rPr>
                <w:i/>
                <w:sz w:val="24"/>
              </w:rPr>
              <w:t>non/</w:t>
            </w:r>
            <w:r>
              <w:rPr>
                <w:i/>
                <w:spacing w:val="-1"/>
                <w:sz w:val="24"/>
              </w:rPr>
              <w:t xml:space="preserve"> </w:t>
            </w:r>
            <w:r>
              <w:rPr>
                <w:i/>
                <w:sz w:val="24"/>
                <w:u w:val="single"/>
              </w:rPr>
              <w:t>trải</w:t>
            </w:r>
            <w:r>
              <w:rPr>
                <w:i/>
                <w:spacing w:val="-1"/>
                <w:sz w:val="24"/>
                <w:u w:val="single"/>
              </w:rPr>
              <w:t xml:space="preserve"> </w:t>
            </w:r>
            <w:r>
              <w:rPr>
                <w:i/>
                <w:sz w:val="24"/>
                <w:u w:val="single"/>
              </w:rPr>
              <w:t>lụa</w:t>
            </w:r>
            <w:r>
              <w:rPr>
                <w:i/>
                <w:spacing w:val="-1"/>
                <w:sz w:val="24"/>
                <w:u w:val="single"/>
              </w:rPr>
              <w:t xml:space="preserve"> </w:t>
            </w:r>
            <w:r>
              <w:rPr>
                <w:i/>
                <w:sz w:val="24"/>
                <w:u w:val="single"/>
              </w:rPr>
              <w:t>mượt</w:t>
            </w:r>
            <w:r>
              <w:rPr>
                <w:i/>
                <w:spacing w:val="-1"/>
                <w:sz w:val="24"/>
                <w:u w:val="single"/>
              </w:rPr>
              <w:t xml:space="preserve"> </w:t>
            </w:r>
            <w:r>
              <w:rPr>
                <w:i/>
                <w:spacing w:val="-5"/>
                <w:sz w:val="24"/>
                <w:u w:val="single"/>
              </w:rPr>
              <w:t>mà</w:t>
            </w:r>
            <w:r>
              <w:rPr>
                <w:i/>
                <w:spacing w:val="-5"/>
                <w:sz w:val="24"/>
              </w:rPr>
              <w:t>/</w:t>
            </w:r>
          </w:p>
          <w:p w:rsidR="00D74C58" w:rsidRDefault="00901FA9">
            <w:pPr>
              <w:pStyle w:val="TableParagraph"/>
              <w:spacing w:before="42" w:line="276" w:lineRule="auto"/>
              <w:ind w:left="1273" w:right="674" w:hanging="568"/>
              <w:rPr>
                <w:i/>
                <w:sz w:val="24"/>
              </w:rPr>
            </w:pPr>
            <w:r>
              <w:rPr>
                <w:i/>
                <w:sz w:val="24"/>
              </w:rPr>
              <w:t>Bờ</w:t>
            </w:r>
            <w:r>
              <w:rPr>
                <w:i/>
                <w:spacing w:val="-6"/>
                <w:sz w:val="24"/>
              </w:rPr>
              <w:t xml:space="preserve"> </w:t>
            </w:r>
            <w:r>
              <w:rPr>
                <w:i/>
                <w:sz w:val="24"/>
                <w:u w:val="single"/>
              </w:rPr>
              <w:t>nghiêng</w:t>
            </w:r>
            <w:r>
              <w:rPr>
                <w:i/>
                <w:spacing w:val="-6"/>
                <w:sz w:val="24"/>
                <w:u w:val="single"/>
              </w:rPr>
              <w:t xml:space="preserve"> </w:t>
            </w:r>
            <w:r>
              <w:rPr>
                <w:i/>
                <w:sz w:val="24"/>
                <w:u w:val="single"/>
              </w:rPr>
              <w:t>nghiêng</w:t>
            </w:r>
            <w:r>
              <w:rPr>
                <w:i/>
                <w:spacing w:val="-6"/>
                <w:sz w:val="24"/>
                <w:u w:val="single"/>
              </w:rPr>
              <w:t xml:space="preserve"> </w:t>
            </w:r>
            <w:r>
              <w:rPr>
                <w:i/>
                <w:sz w:val="24"/>
                <w:u w:val="single"/>
              </w:rPr>
              <w:t>chạy</w:t>
            </w:r>
            <w:r>
              <w:rPr>
                <w:i/>
                <w:sz w:val="24"/>
              </w:rPr>
              <w:t>/</w:t>
            </w:r>
            <w:r>
              <w:rPr>
                <w:i/>
                <w:spacing w:val="-5"/>
                <w:sz w:val="24"/>
              </w:rPr>
              <w:t xml:space="preserve"> </w:t>
            </w:r>
            <w:r>
              <w:rPr>
                <w:i/>
                <w:sz w:val="24"/>
              </w:rPr>
              <w:t>rồi</w:t>
            </w:r>
            <w:r>
              <w:rPr>
                <w:i/>
                <w:spacing w:val="-6"/>
                <w:sz w:val="24"/>
              </w:rPr>
              <w:t xml:space="preserve"> </w:t>
            </w:r>
            <w:r>
              <w:rPr>
                <w:i/>
                <w:sz w:val="24"/>
                <w:u w:val="single"/>
              </w:rPr>
              <w:t>nhoà</w:t>
            </w:r>
            <w:r>
              <w:rPr>
                <w:i/>
                <w:spacing w:val="-6"/>
                <w:sz w:val="24"/>
                <w:u w:val="single"/>
              </w:rPr>
              <w:t xml:space="preserve"> </w:t>
            </w:r>
            <w:r>
              <w:rPr>
                <w:i/>
                <w:sz w:val="24"/>
                <w:u w:val="single"/>
              </w:rPr>
              <w:t>mất</w:t>
            </w:r>
            <w:r>
              <w:rPr>
                <w:i/>
                <w:spacing w:val="-5"/>
                <w:sz w:val="24"/>
                <w:u w:val="single"/>
              </w:rPr>
              <w:t xml:space="preserve"> </w:t>
            </w:r>
            <w:r>
              <w:rPr>
                <w:i/>
                <w:sz w:val="24"/>
                <w:u w:val="single"/>
              </w:rPr>
              <w:t>tăm</w:t>
            </w:r>
            <w:r>
              <w:rPr>
                <w:i/>
                <w:sz w:val="24"/>
              </w:rPr>
              <w:t xml:space="preserve">// Cụm vườn/ </w:t>
            </w:r>
            <w:r>
              <w:rPr>
                <w:i/>
                <w:sz w:val="24"/>
                <w:u w:val="single"/>
              </w:rPr>
              <w:t>toả mỏng</w:t>
            </w:r>
            <w:r>
              <w:rPr>
                <w:i/>
                <w:sz w:val="24"/>
              </w:rPr>
              <w:t xml:space="preserve"> khói lam/</w:t>
            </w:r>
          </w:p>
          <w:p w:rsidR="00D74C58" w:rsidRDefault="00901FA9">
            <w:pPr>
              <w:pStyle w:val="TableParagraph"/>
              <w:spacing w:line="276" w:lineRule="auto"/>
              <w:ind w:left="1273" w:right="674" w:hanging="568"/>
              <w:rPr>
                <w:i/>
                <w:sz w:val="24"/>
              </w:rPr>
            </w:pPr>
            <w:r>
              <w:rPr>
                <w:i/>
                <w:sz w:val="24"/>
              </w:rPr>
              <w:t>Như</w:t>
            </w:r>
            <w:r>
              <w:rPr>
                <w:i/>
                <w:spacing w:val="-6"/>
                <w:sz w:val="24"/>
              </w:rPr>
              <w:t xml:space="preserve"> </w:t>
            </w:r>
            <w:r>
              <w:rPr>
                <w:i/>
                <w:sz w:val="24"/>
              </w:rPr>
              <w:t>khăn</w:t>
            </w:r>
            <w:r>
              <w:rPr>
                <w:i/>
                <w:spacing w:val="-5"/>
                <w:sz w:val="24"/>
              </w:rPr>
              <w:t xml:space="preserve"> </w:t>
            </w:r>
            <w:r>
              <w:rPr>
                <w:i/>
                <w:sz w:val="24"/>
              </w:rPr>
              <w:t>voan/</w:t>
            </w:r>
            <w:r>
              <w:rPr>
                <w:i/>
                <w:spacing w:val="-5"/>
                <w:sz w:val="24"/>
              </w:rPr>
              <w:t xml:space="preserve"> </w:t>
            </w:r>
            <w:r>
              <w:rPr>
                <w:i/>
                <w:sz w:val="24"/>
              </w:rPr>
              <w:t>phảng</w:t>
            </w:r>
            <w:r>
              <w:rPr>
                <w:i/>
                <w:spacing w:val="-5"/>
                <w:sz w:val="24"/>
              </w:rPr>
              <w:t xml:space="preserve"> </w:t>
            </w:r>
            <w:r>
              <w:rPr>
                <w:i/>
                <w:sz w:val="24"/>
              </w:rPr>
              <w:t>phất</w:t>
            </w:r>
            <w:r>
              <w:rPr>
                <w:i/>
                <w:spacing w:val="-6"/>
                <w:sz w:val="24"/>
              </w:rPr>
              <w:t xml:space="preserve"> </w:t>
            </w:r>
            <w:r>
              <w:rPr>
                <w:i/>
                <w:sz w:val="24"/>
                <w:u w:val="single"/>
              </w:rPr>
              <w:t>choàng</w:t>
            </w:r>
            <w:r>
              <w:rPr>
                <w:i/>
                <w:spacing w:val="-6"/>
                <w:sz w:val="24"/>
              </w:rPr>
              <w:t xml:space="preserve"> </w:t>
            </w:r>
            <w:r>
              <w:rPr>
                <w:i/>
                <w:sz w:val="24"/>
              </w:rPr>
              <w:t>bóng</w:t>
            </w:r>
            <w:r>
              <w:rPr>
                <w:i/>
                <w:spacing w:val="-6"/>
                <w:sz w:val="24"/>
              </w:rPr>
              <w:t xml:space="preserve"> </w:t>
            </w:r>
            <w:r>
              <w:rPr>
                <w:i/>
                <w:sz w:val="24"/>
              </w:rPr>
              <w:t xml:space="preserve">cây// Một đàn sẻ/ </w:t>
            </w:r>
            <w:r>
              <w:rPr>
                <w:i/>
                <w:sz w:val="24"/>
                <w:u w:val="single"/>
              </w:rPr>
              <w:t>quấn quýt bay</w:t>
            </w:r>
            <w:r>
              <w:rPr>
                <w:i/>
                <w:sz w:val="24"/>
              </w:rPr>
              <w:t>/</w:t>
            </w:r>
          </w:p>
          <w:p w:rsidR="00D74C58" w:rsidRDefault="00901FA9">
            <w:pPr>
              <w:pStyle w:val="TableParagraph"/>
              <w:ind w:left="366" w:right="880"/>
              <w:jc w:val="center"/>
              <w:rPr>
                <w:i/>
                <w:sz w:val="24"/>
              </w:rPr>
            </w:pPr>
            <w:r>
              <w:rPr>
                <w:i/>
                <w:sz w:val="24"/>
              </w:rPr>
              <w:t>Dọc</w:t>
            </w:r>
            <w:r>
              <w:rPr>
                <w:i/>
                <w:spacing w:val="-4"/>
                <w:sz w:val="24"/>
              </w:rPr>
              <w:t xml:space="preserve"> </w:t>
            </w:r>
            <w:r>
              <w:rPr>
                <w:i/>
                <w:sz w:val="24"/>
              </w:rPr>
              <w:t>con</w:t>
            </w:r>
            <w:r>
              <w:rPr>
                <w:i/>
                <w:spacing w:val="-1"/>
                <w:sz w:val="24"/>
              </w:rPr>
              <w:t xml:space="preserve"> </w:t>
            </w:r>
            <w:r>
              <w:rPr>
                <w:i/>
                <w:sz w:val="24"/>
              </w:rPr>
              <w:t>đường/</w:t>
            </w:r>
            <w:r>
              <w:rPr>
                <w:i/>
                <w:spacing w:val="-1"/>
                <w:sz w:val="24"/>
              </w:rPr>
              <w:t xml:space="preserve"> </w:t>
            </w:r>
            <w:r>
              <w:rPr>
                <w:i/>
                <w:sz w:val="24"/>
              </w:rPr>
              <w:t>nắng</w:t>
            </w:r>
            <w:r>
              <w:rPr>
                <w:i/>
                <w:spacing w:val="-2"/>
                <w:sz w:val="24"/>
              </w:rPr>
              <w:t xml:space="preserve"> </w:t>
            </w:r>
            <w:r>
              <w:rPr>
                <w:i/>
                <w:sz w:val="24"/>
                <w:u w:val="single"/>
              </w:rPr>
              <w:t>lượn</w:t>
            </w:r>
            <w:r>
              <w:rPr>
                <w:i/>
                <w:spacing w:val="-2"/>
                <w:sz w:val="24"/>
                <w:u w:val="single"/>
              </w:rPr>
              <w:t xml:space="preserve"> </w:t>
            </w:r>
            <w:r>
              <w:rPr>
                <w:i/>
                <w:sz w:val="24"/>
                <w:u w:val="single"/>
              </w:rPr>
              <w:t>dài</w:t>
            </w:r>
            <w:r>
              <w:rPr>
                <w:i/>
                <w:spacing w:val="-2"/>
                <w:sz w:val="24"/>
                <w:u w:val="single"/>
              </w:rPr>
              <w:t xml:space="preserve"> </w:t>
            </w:r>
            <w:r>
              <w:rPr>
                <w:i/>
                <w:sz w:val="24"/>
                <w:u w:val="single"/>
              </w:rPr>
              <w:t>lung</w:t>
            </w:r>
            <w:r>
              <w:rPr>
                <w:i/>
                <w:spacing w:val="-2"/>
                <w:sz w:val="24"/>
                <w:u w:val="single"/>
              </w:rPr>
              <w:t xml:space="preserve"> linh</w:t>
            </w:r>
            <w:r>
              <w:rPr>
                <w:i/>
                <w:spacing w:val="-2"/>
                <w:sz w:val="24"/>
              </w:rPr>
              <w:t>//</w:t>
            </w:r>
          </w:p>
          <w:p w:rsidR="00D74C58" w:rsidRDefault="00901FA9">
            <w:pPr>
              <w:pStyle w:val="TableParagraph"/>
              <w:spacing w:before="41"/>
              <w:ind w:left="450" w:right="880"/>
              <w:jc w:val="center"/>
              <w:rPr>
                <w:i/>
                <w:sz w:val="24"/>
              </w:rPr>
            </w:pPr>
            <w:r>
              <w:rPr>
                <w:i/>
                <w:sz w:val="24"/>
              </w:rPr>
              <w:t>Đồng</w:t>
            </w:r>
            <w:r>
              <w:rPr>
                <w:i/>
                <w:spacing w:val="-2"/>
                <w:sz w:val="24"/>
              </w:rPr>
              <w:t xml:space="preserve"> </w:t>
            </w:r>
            <w:r>
              <w:rPr>
                <w:i/>
                <w:sz w:val="24"/>
              </w:rPr>
              <w:t>quê/</w:t>
            </w:r>
            <w:r>
              <w:rPr>
                <w:i/>
                <w:spacing w:val="-1"/>
                <w:sz w:val="24"/>
              </w:rPr>
              <w:t xml:space="preserve"> </w:t>
            </w:r>
            <w:r>
              <w:rPr>
                <w:i/>
                <w:sz w:val="24"/>
                <w:u w:val="single"/>
              </w:rPr>
              <w:t>vẽ</w:t>
            </w:r>
            <w:r>
              <w:rPr>
                <w:i/>
                <w:spacing w:val="-1"/>
                <w:sz w:val="24"/>
              </w:rPr>
              <w:t xml:space="preserve"> </w:t>
            </w:r>
            <w:r>
              <w:rPr>
                <w:i/>
                <w:sz w:val="24"/>
              </w:rPr>
              <w:t>cảnh</w:t>
            </w:r>
            <w:r>
              <w:rPr>
                <w:i/>
                <w:spacing w:val="-2"/>
                <w:sz w:val="24"/>
              </w:rPr>
              <w:t xml:space="preserve"> </w:t>
            </w:r>
            <w:r>
              <w:rPr>
                <w:i/>
                <w:sz w:val="24"/>
              </w:rPr>
              <w:t>bình</w:t>
            </w:r>
            <w:r>
              <w:rPr>
                <w:i/>
                <w:spacing w:val="-2"/>
                <w:sz w:val="24"/>
              </w:rPr>
              <w:t xml:space="preserve"> minh//</w:t>
            </w:r>
          </w:p>
          <w:p w:rsidR="00D74C58" w:rsidRDefault="00901FA9">
            <w:pPr>
              <w:pStyle w:val="TableParagraph"/>
              <w:spacing w:before="41"/>
              <w:ind w:left="279" w:right="144"/>
              <w:jc w:val="center"/>
              <w:rPr>
                <w:i/>
                <w:sz w:val="24"/>
              </w:rPr>
            </w:pPr>
            <w:r>
              <w:rPr>
                <w:i/>
                <w:sz w:val="24"/>
              </w:rPr>
              <w:t>Bức</w:t>
            </w:r>
            <w:r>
              <w:rPr>
                <w:i/>
                <w:spacing w:val="-1"/>
                <w:sz w:val="24"/>
              </w:rPr>
              <w:t xml:space="preserve"> </w:t>
            </w:r>
            <w:r>
              <w:rPr>
                <w:i/>
                <w:sz w:val="24"/>
              </w:rPr>
              <w:t xml:space="preserve">tranh </w:t>
            </w:r>
            <w:r>
              <w:rPr>
                <w:i/>
                <w:sz w:val="24"/>
                <w:u w:val="single"/>
              </w:rPr>
              <w:t>riêng</w:t>
            </w:r>
            <w:r>
              <w:rPr>
                <w:i/>
                <w:sz w:val="24"/>
              </w:rPr>
              <w:t xml:space="preserve"> của</w:t>
            </w:r>
            <w:r>
              <w:rPr>
                <w:i/>
                <w:spacing w:val="-1"/>
                <w:sz w:val="24"/>
              </w:rPr>
              <w:t xml:space="preserve"> </w:t>
            </w:r>
            <w:r>
              <w:rPr>
                <w:i/>
                <w:sz w:val="24"/>
              </w:rPr>
              <w:t xml:space="preserve">chúng mình:/ </w:t>
            </w:r>
            <w:r>
              <w:rPr>
                <w:i/>
                <w:sz w:val="24"/>
                <w:u w:val="single"/>
              </w:rPr>
              <w:t xml:space="preserve">quê </w:t>
            </w:r>
            <w:r>
              <w:rPr>
                <w:i/>
                <w:spacing w:val="-2"/>
                <w:sz w:val="24"/>
                <w:u w:val="single"/>
              </w:rPr>
              <w:t>hương</w:t>
            </w:r>
            <w:r>
              <w:rPr>
                <w:i/>
                <w:spacing w:val="-2"/>
                <w:sz w:val="24"/>
              </w:rPr>
              <w:t>...//</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700"/>
              </w:numPr>
              <w:tabs>
                <w:tab w:val="left" w:pos="320"/>
              </w:tabs>
              <w:spacing w:before="1"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700"/>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 dựa vào cách hiểu để ngắt</w:t>
            </w:r>
            <w:r>
              <w:rPr>
                <w:spacing w:val="-8"/>
                <w:sz w:val="24"/>
              </w:rPr>
              <w:t xml:space="preserve"> </w:t>
            </w:r>
            <w:r>
              <w:rPr>
                <w:sz w:val="24"/>
              </w:rPr>
              <w:t>nghỉ</w:t>
            </w:r>
            <w:r>
              <w:rPr>
                <w:spacing w:val="-8"/>
                <w:sz w:val="24"/>
              </w:rPr>
              <w:t xml:space="preserve"> </w:t>
            </w:r>
            <w:r>
              <w:rPr>
                <w:sz w:val="24"/>
              </w:rPr>
              <w:t>đúng</w:t>
            </w:r>
            <w:r>
              <w:rPr>
                <w:spacing w:val="-8"/>
                <w:sz w:val="24"/>
              </w:rPr>
              <w:t xml:space="preserve"> </w:t>
            </w:r>
            <w:r>
              <w:rPr>
                <w:sz w:val="24"/>
              </w:rPr>
              <w:t>nhịp</w:t>
            </w:r>
            <w:r>
              <w:rPr>
                <w:spacing w:val="-7"/>
                <w:sz w:val="24"/>
              </w:rPr>
              <w:t xml:space="preserve"> </w:t>
            </w:r>
            <w:r>
              <w:rPr>
                <w:spacing w:val="-4"/>
                <w:sz w:val="24"/>
              </w:rPr>
              <w:t>thơ.</w:t>
            </w:r>
          </w:p>
          <w:p w:rsidR="00D74C58" w:rsidRDefault="00901FA9">
            <w:pPr>
              <w:pStyle w:val="TableParagraph"/>
              <w:numPr>
                <w:ilvl w:val="0"/>
                <w:numId w:val="700"/>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p w:rsidR="00D74C58" w:rsidRDefault="00901FA9">
            <w:pPr>
              <w:pStyle w:val="TableParagraph"/>
              <w:numPr>
                <w:ilvl w:val="0"/>
                <w:numId w:val="700"/>
              </w:numPr>
              <w:tabs>
                <w:tab w:val="left" w:pos="388"/>
              </w:tabs>
              <w:spacing w:before="1" w:line="276" w:lineRule="auto"/>
              <w:ind w:right="95" w:firstLine="0"/>
              <w:jc w:val="both"/>
              <w:rPr>
                <w:sz w:val="24"/>
              </w:rPr>
            </w:pPr>
            <w:r>
              <w:rPr>
                <w:sz w:val="24"/>
              </w:rPr>
              <w:t>Biết cách tự nhẩm thuộc</w:t>
            </w:r>
            <w:r>
              <w:rPr>
                <w:spacing w:val="-4"/>
                <w:sz w:val="24"/>
              </w:rPr>
              <w:t xml:space="preserve"> </w:t>
            </w:r>
            <w:r>
              <w:rPr>
                <w:sz w:val="24"/>
              </w:rPr>
              <w:t>từng</w:t>
            </w:r>
            <w:r>
              <w:rPr>
                <w:spacing w:val="-5"/>
                <w:sz w:val="24"/>
              </w:rPr>
              <w:t xml:space="preserve"> </w:t>
            </w:r>
            <w:r>
              <w:rPr>
                <w:sz w:val="24"/>
              </w:rPr>
              <w:t>đoạn</w:t>
            </w:r>
            <w:r>
              <w:rPr>
                <w:spacing w:val="-5"/>
                <w:sz w:val="24"/>
              </w:rPr>
              <w:t xml:space="preserve"> </w:t>
            </w:r>
            <w:r>
              <w:rPr>
                <w:sz w:val="24"/>
              </w:rPr>
              <w:t>và</w:t>
            </w:r>
            <w:r>
              <w:rPr>
                <w:spacing w:val="-5"/>
                <w:sz w:val="24"/>
              </w:rPr>
              <w:t xml:space="preserve"> </w:t>
            </w:r>
            <w:r>
              <w:rPr>
                <w:sz w:val="24"/>
              </w:rPr>
              <w:t>toàn bài thơ.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52"/>
        </w:trPr>
        <w:tc>
          <w:tcPr>
            <w:tcW w:w="5954" w:type="dxa"/>
          </w:tcPr>
          <w:p w:rsidR="00D74C58" w:rsidRDefault="00901FA9">
            <w:pPr>
              <w:pStyle w:val="TableParagraph"/>
              <w:numPr>
                <w:ilvl w:val="0"/>
                <w:numId w:val="699"/>
              </w:numPr>
              <w:tabs>
                <w:tab w:val="left" w:pos="281"/>
              </w:tabs>
              <w:spacing w:before="1" w:line="276" w:lineRule="auto"/>
              <w:ind w:right="95" w:firstLine="0"/>
              <w:rPr>
                <w:sz w:val="24"/>
              </w:rPr>
            </w:pPr>
            <w:r>
              <w:rPr>
                <w:sz w:val="24"/>
              </w:rPr>
              <w:t>HS</w:t>
            </w:r>
            <w:r>
              <w:rPr>
                <w:spacing w:val="-9"/>
                <w:sz w:val="24"/>
              </w:rPr>
              <w:t xml:space="preserve"> </w:t>
            </w:r>
            <w:r>
              <w:rPr>
                <w:sz w:val="24"/>
              </w:rPr>
              <w:t>tự</w:t>
            </w:r>
            <w:r>
              <w:rPr>
                <w:spacing w:val="-9"/>
                <w:sz w:val="24"/>
              </w:rPr>
              <w:t xml:space="preserve"> </w:t>
            </w:r>
            <w:r>
              <w:rPr>
                <w:sz w:val="24"/>
              </w:rPr>
              <w:t>nhẩm</w:t>
            </w:r>
            <w:r>
              <w:rPr>
                <w:spacing w:val="-8"/>
                <w:sz w:val="24"/>
              </w:rPr>
              <w:t xml:space="preserve"> </w:t>
            </w:r>
            <w:r>
              <w:rPr>
                <w:sz w:val="24"/>
              </w:rPr>
              <w:t>thuộc</w:t>
            </w:r>
            <w:r>
              <w:rPr>
                <w:spacing w:val="-8"/>
                <w:sz w:val="24"/>
              </w:rPr>
              <w:t xml:space="preserve"> </w:t>
            </w:r>
            <w:r>
              <w:rPr>
                <w:rFonts w:ascii="Wingdings" w:hAnsi="Wingdings"/>
                <w:sz w:val="24"/>
              </w:rPr>
              <w:t></w:t>
            </w:r>
            <w:r>
              <w:rPr>
                <w:spacing w:val="-9"/>
                <w:sz w:val="24"/>
              </w:rPr>
              <w:t xml:space="preserve"> </w:t>
            </w:r>
            <w:r>
              <w:rPr>
                <w:sz w:val="24"/>
              </w:rPr>
              <w:t>đọc</w:t>
            </w:r>
            <w:r>
              <w:rPr>
                <w:spacing w:val="-8"/>
                <w:sz w:val="24"/>
              </w:rPr>
              <w:t xml:space="preserve"> </w:t>
            </w:r>
            <w:r>
              <w:rPr>
                <w:sz w:val="24"/>
              </w:rPr>
              <w:t>trong</w:t>
            </w:r>
            <w:r>
              <w:rPr>
                <w:spacing w:val="-8"/>
                <w:sz w:val="24"/>
              </w:rPr>
              <w:t xml:space="preserve"> </w:t>
            </w:r>
            <w:r>
              <w:rPr>
                <w:sz w:val="24"/>
              </w:rPr>
              <w:t>nhóm,</w:t>
            </w:r>
            <w:r>
              <w:rPr>
                <w:spacing w:val="-8"/>
                <w:sz w:val="24"/>
              </w:rPr>
              <w:t xml:space="preserve"> </w:t>
            </w:r>
            <w:r>
              <w:rPr>
                <w:sz w:val="24"/>
              </w:rPr>
              <w:t>trước</w:t>
            </w:r>
            <w:r>
              <w:rPr>
                <w:spacing w:val="-9"/>
                <w:sz w:val="24"/>
              </w:rPr>
              <w:t xml:space="preserve"> </w:t>
            </w:r>
            <w:r>
              <w:rPr>
                <w:sz w:val="24"/>
              </w:rPr>
              <w:t>lớp</w:t>
            </w:r>
            <w:r>
              <w:rPr>
                <w:spacing w:val="-8"/>
                <w:sz w:val="24"/>
              </w:rPr>
              <w:t xml:space="preserve"> </w:t>
            </w:r>
            <w:r>
              <w:rPr>
                <w:sz w:val="24"/>
              </w:rPr>
              <w:t>đoạn</w:t>
            </w:r>
            <w:r>
              <w:rPr>
                <w:spacing w:val="-8"/>
                <w:sz w:val="24"/>
              </w:rPr>
              <w:t xml:space="preserve"> </w:t>
            </w:r>
            <w:r>
              <w:rPr>
                <w:sz w:val="24"/>
              </w:rPr>
              <w:t>2</w:t>
            </w:r>
            <w:r>
              <w:rPr>
                <w:spacing w:val="-8"/>
                <w:sz w:val="24"/>
              </w:rPr>
              <w:t xml:space="preserve"> </w:t>
            </w:r>
            <w:r>
              <w:rPr>
                <w:sz w:val="24"/>
              </w:rPr>
              <w:t>và toàn bài thơ (có thể thực hiện sau giờ học).</w:t>
            </w:r>
          </w:p>
          <w:p w:rsidR="00D74C58" w:rsidRDefault="00901FA9">
            <w:pPr>
              <w:pStyle w:val="TableParagraph"/>
              <w:numPr>
                <w:ilvl w:val="0"/>
                <w:numId w:val="699"/>
              </w:numPr>
              <w:tabs>
                <w:tab w:val="left" w:pos="286"/>
              </w:tabs>
              <w:spacing w:line="275" w:lineRule="exact"/>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901FA9">
      <w:pPr>
        <w:spacing w:before="213" w:line="276" w:lineRule="auto"/>
        <w:ind w:left="3130" w:right="3135" w:firstLine="154"/>
        <w:rPr>
          <w:b/>
          <w:sz w:val="24"/>
        </w:rPr>
      </w:pPr>
      <w:r>
        <w:rPr>
          <w:b/>
          <w:sz w:val="24"/>
        </w:rPr>
        <w:t>Sinh hoạt câu lạc bộ đọc sách Chủ</w:t>
      </w:r>
      <w:r>
        <w:rPr>
          <w:b/>
          <w:spacing w:val="-8"/>
          <w:sz w:val="24"/>
        </w:rPr>
        <w:t xml:space="preserve"> </w:t>
      </w:r>
      <w:r>
        <w:rPr>
          <w:b/>
          <w:sz w:val="24"/>
        </w:rPr>
        <w:t>điểm</w:t>
      </w:r>
      <w:r>
        <w:rPr>
          <w:b/>
          <w:spacing w:val="-7"/>
          <w:sz w:val="24"/>
        </w:rPr>
        <w:t xml:space="preserve"> </w:t>
      </w:r>
      <w:r>
        <w:rPr>
          <w:b/>
          <w:sz w:val="24"/>
        </w:rPr>
        <w:t>“Chủ</w:t>
      </w:r>
      <w:r>
        <w:rPr>
          <w:b/>
          <w:spacing w:val="-8"/>
          <w:sz w:val="24"/>
        </w:rPr>
        <w:t xml:space="preserve"> </w:t>
      </w:r>
      <w:r>
        <w:rPr>
          <w:b/>
          <w:sz w:val="24"/>
        </w:rPr>
        <w:t>nhân</w:t>
      </w:r>
      <w:r>
        <w:rPr>
          <w:b/>
          <w:spacing w:val="-8"/>
          <w:sz w:val="24"/>
        </w:rPr>
        <w:t xml:space="preserve"> </w:t>
      </w:r>
      <w:r>
        <w:rPr>
          <w:b/>
          <w:sz w:val="24"/>
        </w:rPr>
        <w:t>tương</w:t>
      </w:r>
      <w:r>
        <w:rPr>
          <w:b/>
          <w:spacing w:val="-7"/>
          <w:sz w:val="24"/>
        </w:rPr>
        <w:t xml:space="preserve"> </w:t>
      </w:r>
      <w:r>
        <w:rPr>
          <w:b/>
          <w:sz w:val="24"/>
        </w:rPr>
        <w:t>lai”</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610" w:type="dxa"/>
            <w:gridSpan w:val="3"/>
          </w:tcPr>
          <w:p w:rsidR="00D74C58" w:rsidRDefault="00901FA9">
            <w:pPr>
              <w:pStyle w:val="TableParagraph"/>
              <w:rPr>
                <w:b/>
                <w:i/>
                <w:sz w:val="24"/>
              </w:rPr>
            </w:pPr>
            <w:r>
              <w:rPr>
                <w:b/>
                <w:i/>
                <w:sz w:val="24"/>
              </w:rPr>
              <w:t>1.2.</w:t>
            </w:r>
            <w:r>
              <w:rPr>
                <w:b/>
                <w:i/>
                <w:spacing w:val="-1"/>
                <w:sz w:val="24"/>
              </w:rPr>
              <w:t xml:space="preserve"> </w:t>
            </w:r>
            <w:r>
              <w:rPr>
                <w:b/>
                <w:i/>
                <w:sz w:val="24"/>
              </w:rPr>
              <w:t>Đọc mở</w:t>
            </w:r>
            <w:r>
              <w:rPr>
                <w:b/>
                <w:i/>
                <w:spacing w:val="-1"/>
                <w:sz w:val="24"/>
              </w:rPr>
              <w:t xml:space="preserve"> </w:t>
            </w:r>
            <w:r>
              <w:rPr>
                <w:b/>
                <w:i/>
                <w:sz w:val="24"/>
              </w:rPr>
              <w:t xml:space="preserve">rộng (25 </w:t>
            </w:r>
            <w:r>
              <w:rPr>
                <w:b/>
                <w:i/>
                <w:spacing w:val="-2"/>
                <w:sz w:val="24"/>
              </w:rPr>
              <w:t>phút)</w:t>
            </w:r>
          </w:p>
        </w:tc>
      </w:tr>
      <w:tr w:rsidR="00D74C58">
        <w:trPr>
          <w:trHeight w:val="5712"/>
        </w:trPr>
        <w:tc>
          <w:tcPr>
            <w:tcW w:w="5954" w:type="dxa"/>
          </w:tcPr>
          <w:p w:rsidR="00D74C58" w:rsidRDefault="00901FA9">
            <w:pPr>
              <w:pStyle w:val="TableParagraph"/>
              <w:numPr>
                <w:ilvl w:val="2"/>
                <w:numId w:val="698"/>
              </w:numPr>
              <w:tabs>
                <w:tab w:val="left" w:pos="707"/>
              </w:tabs>
              <w:spacing w:before="1"/>
              <w:ind w:left="707" w:hanging="600"/>
              <w:jc w:val="both"/>
              <w:rPr>
                <w:b/>
                <w:i/>
                <w:sz w:val="24"/>
              </w:rPr>
            </w:pPr>
            <w:r>
              <w:rPr>
                <w:b/>
                <w:i/>
                <w:sz w:val="24"/>
              </w:rPr>
              <w:t>Tìm</w:t>
            </w:r>
            <w:r>
              <w:rPr>
                <w:b/>
                <w:i/>
                <w:spacing w:val="-2"/>
                <w:sz w:val="24"/>
              </w:rPr>
              <w:t xml:space="preserve"> </w:t>
            </w:r>
            <w:r>
              <w:rPr>
                <w:b/>
                <w:i/>
                <w:sz w:val="24"/>
              </w:rPr>
              <w:t>đọc</w:t>
            </w:r>
            <w:r>
              <w:rPr>
                <w:b/>
                <w:i/>
                <w:spacing w:val="-1"/>
                <w:sz w:val="24"/>
              </w:rPr>
              <w:t xml:space="preserve"> </w:t>
            </w:r>
            <w:r>
              <w:rPr>
                <w:b/>
                <w:i/>
                <w:sz w:val="24"/>
              </w:rPr>
              <w:t xml:space="preserve">bài </w:t>
            </w:r>
            <w:r>
              <w:rPr>
                <w:b/>
                <w:i/>
                <w:spacing w:val="-5"/>
                <w:sz w:val="24"/>
              </w:rPr>
              <w:t>văn</w:t>
            </w:r>
          </w:p>
          <w:p w:rsidR="00D74C58" w:rsidRDefault="00901FA9">
            <w:pPr>
              <w:pStyle w:val="TableParagraph"/>
              <w:numPr>
                <w:ilvl w:val="3"/>
                <w:numId w:val="698"/>
              </w:numPr>
              <w:tabs>
                <w:tab w:val="left" w:pos="334"/>
              </w:tabs>
              <w:spacing w:before="41" w:line="276" w:lineRule="auto"/>
              <w:ind w:right="94" w:firstLine="0"/>
              <w:jc w:val="both"/>
              <w:rPr>
                <w:sz w:val="24"/>
              </w:rPr>
            </w:pPr>
            <w:r>
              <w:rPr>
                <w:sz w:val="24"/>
              </w:rPr>
              <w:t>HS đọc ở nhà (hoặc ở thư viện lớp, thư viện trường, internet,...) một bài văn phù hợp với chủ điểm “Chủ nhân tương lai” theo hướng dẫn của GV trước buổi học khoảng một tuần. HS có thể đọc sách, báo giấy hoặc tìm kiếm trên internet một bài văn phù hợp dựa vào gợi ý về chủ đề, tên bài văn/ tác phẩm, tên tác giả hoặc nguồn bài văn:</w:t>
            </w:r>
          </w:p>
          <w:p w:rsidR="00D74C58" w:rsidRDefault="00901FA9">
            <w:pPr>
              <w:pStyle w:val="TableParagraph"/>
              <w:spacing w:line="276" w:lineRule="auto"/>
              <w:ind w:right="94" w:firstLine="141"/>
              <w:jc w:val="both"/>
              <w:rPr>
                <w:sz w:val="24"/>
              </w:rPr>
            </w:pPr>
            <w:r>
              <w:rPr>
                <w:sz w:val="24"/>
              </w:rPr>
              <w:t xml:space="preserve">+ Về vẻ đẹp của thiếu nhi (Gợi ý: </w:t>
            </w:r>
            <w:r>
              <w:rPr>
                <w:i/>
                <w:sz w:val="24"/>
              </w:rPr>
              <w:t xml:space="preserve">Đồng cỏ nở hoa </w:t>
            </w:r>
            <w:r>
              <w:rPr>
                <w:sz w:val="24"/>
              </w:rPr>
              <w:t>– Ma Văn</w:t>
            </w:r>
            <w:r>
              <w:rPr>
                <w:spacing w:val="-6"/>
                <w:sz w:val="24"/>
              </w:rPr>
              <w:t xml:space="preserve"> </w:t>
            </w:r>
            <w:r>
              <w:rPr>
                <w:sz w:val="24"/>
              </w:rPr>
              <w:t>Kháng,</w:t>
            </w:r>
            <w:r>
              <w:rPr>
                <w:spacing w:val="-6"/>
                <w:sz w:val="24"/>
              </w:rPr>
              <w:t xml:space="preserve"> </w:t>
            </w:r>
            <w:r>
              <w:rPr>
                <w:i/>
                <w:sz w:val="24"/>
              </w:rPr>
              <w:t>Mùa</w:t>
            </w:r>
            <w:r>
              <w:rPr>
                <w:i/>
                <w:spacing w:val="-6"/>
                <w:sz w:val="24"/>
              </w:rPr>
              <w:t xml:space="preserve"> </w:t>
            </w:r>
            <w:r>
              <w:rPr>
                <w:i/>
                <w:sz w:val="24"/>
              </w:rPr>
              <w:t>thu</w:t>
            </w:r>
            <w:r>
              <w:rPr>
                <w:i/>
                <w:spacing w:val="-5"/>
                <w:sz w:val="24"/>
              </w:rPr>
              <w:t xml:space="preserve"> </w:t>
            </w:r>
            <w:r>
              <w:rPr>
                <w:i/>
                <w:sz w:val="24"/>
              </w:rPr>
              <w:t>ở</w:t>
            </w:r>
            <w:r>
              <w:rPr>
                <w:i/>
                <w:spacing w:val="-5"/>
                <w:sz w:val="24"/>
              </w:rPr>
              <w:t xml:space="preserve"> </w:t>
            </w:r>
            <w:r>
              <w:rPr>
                <w:i/>
                <w:sz w:val="24"/>
              </w:rPr>
              <w:t>đồng</w:t>
            </w:r>
            <w:r>
              <w:rPr>
                <w:i/>
                <w:spacing w:val="-6"/>
                <w:sz w:val="24"/>
              </w:rPr>
              <w:t xml:space="preserve"> </w:t>
            </w:r>
            <w:r>
              <w:rPr>
                <w:i/>
                <w:sz w:val="24"/>
              </w:rPr>
              <w:t>quê</w:t>
            </w:r>
            <w:r>
              <w:rPr>
                <w:i/>
                <w:spacing w:val="-5"/>
                <w:sz w:val="24"/>
              </w:rPr>
              <w:t xml:space="preserve"> </w:t>
            </w:r>
            <w:r>
              <w:rPr>
                <w:sz w:val="24"/>
              </w:rPr>
              <w:t>–</w:t>
            </w:r>
            <w:r>
              <w:rPr>
                <w:spacing w:val="-6"/>
                <w:sz w:val="24"/>
              </w:rPr>
              <w:t xml:space="preserve"> </w:t>
            </w:r>
            <w:r>
              <w:rPr>
                <w:sz w:val="24"/>
              </w:rPr>
              <w:t>Nguyễn</w:t>
            </w:r>
            <w:r>
              <w:rPr>
                <w:spacing w:val="-6"/>
                <w:sz w:val="24"/>
              </w:rPr>
              <w:t xml:space="preserve"> </w:t>
            </w:r>
            <w:r>
              <w:rPr>
                <w:sz w:val="24"/>
              </w:rPr>
              <w:t>Trọng</w:t>
            </w:r>
            <w:r>
              <w:rPr>
                <w:spacing w:val="-6"/>
                <w:sz w:val="24"/>
              </w:rPr>
              <w:t xml:space="preserve"> </w:t>
            </w:r>
            <w:r>
              <w:rPr>
                <w:sz w:val="24"/>
              </w:rPr>
              <w:t>Tạo,</w:t>
            </w:r>
            <w:r>
              <w:rPr>
                <w:spacing w:val="-6"/>
                <w:sz w:val="24"/>
              </w:rPr>
              <w:t xml:space="preserve"> </w:t>
            </w:r>
            <w:r>
              <w:rPr>
                <w:i/>
                <w:sz w:val="24"/>
              </w:rPr>
              <w:t xml:space="preserve">Vừa nhắm mắt vừa mở cửa sổ </w:t>
            </w:r>
            <w:r>
              <w:rPr>
                <w:sz w:val="24"/>
              </w:rPr>
              <w:t>– Nguyễn Ngọc Thuần,...)</w:t>
            </w:r>
          </w:p>
          <w:p w:rsidR="00D74C58" w:rsidRDefault="00901FA9">
            <w:pPr>
              <w:pStyle w:val="TableParagraph"/>
              <w:spacing w:before="1" w:line="276" w:lineRule="auto"/>
              <w:ind w:right="95" w:firstLine="141"/>
              <w:jc w:val="both"/>
              <w:rPr>
                <w:sz w:val="24"/>
              </w:rPr>
            </w:pPr>
            <w:r>
              <w:rPr>
                <w:sz w:val="24"/>
              </w:rPr>
              <w:t xml:space="preserve">+ Về việc làm có ý nghĩa của thiếu nhi (Gợi ý: </w:t>
            </w:r>
            <w:r>
              <w:rPr>
                <w:i/>
                <w:sz w:val="24"/>
              </w:rPr>
              <w:t>Cây gạo ngoài</w:t>
            </w:r>
            <w:r>
              <w:rPr>
                <w:i/>
                <w:spacing w:val="-3"/>
                <w:sz w:val="24"/>
              </w:rPr>
              <w:t xml:space="preserve"> </w:t>
            </w:r>
            <w:r>
              <w:rPr>
                <w:i/>
                <w:sz w:val="24"/>
              </w:rPr>
              <w:t>bến</w:t>
            </w:r>
            <w:r>
              <w:rPr>
                <w:i/>
                <w:spacing w:val="-3"/>
                <w:sz w:val="24"/>
              </w:rPr>
              <w:t xml:space="preserve"> </w:t>
            </w:r>
            <w:r>
              <w:rPr>
                <w:i/>
                <w:sz w:val="24"/>
              </w:rPr>
              <w:t>sông</w:t>
            </w:r>
            <w:r>
              <w:rPr>
                <w:i/>
                <w:spacing w:val="-4"/>
                <w:sz w:val="24"/>
              </w:rPr>
              <w:t xml:space="preserve"> </w:t>
            </w:r>
            <w:r>
              <w:rPr>
                <w:sz w:val="24"/>
              </w:rPr>
              <w:t>–</w:t>
            </w:r>
            <w:r>
              <w:rPr>
                <w:spacing w:val="-3"/>
                <w:sz w:val="24"/>
              </w:rPr>
              <w:t xml:space="preserve"> </w:t>
            </w:r>
            <w:r>
              <w:rPr>
                <w:sz w:val="24"/>
              </w:rPr>
              <w:t>Mai</w:t>
            </w:r>
            <w:r>
              <w:rPr>
                <w:spacing w:val="-3"/>
                <w:sz w:val="24"/>
              </w:rPr>
              <w:t xml:space="preserve"> </w:t>
            </w:r>
            <w:r>
              <w:rPr>
                <w:sz w:val="24"/>
              </w:rPr>
              <w:t>Phương,</w:t>
            </w:r>
            <w:r>
              <w:rPr>
                <w:spacing w:val="-3"/>
                <w:sz w:val="24"/>
              </w:rPr>
              <w:t xml:space="preserve"> </w:t>
            </w:r>
            <w:r>
              <w:rPr>
                <w:i/>
                <w:sz w:val="24"/>
              </w:rPr>
              <w:t>Mẹ</w:t>
            </w:r>
            <w:r>
              <w:rPr>
                <w:i/>
                <w:spacing w:val="-3"/>
                <w:sz w:val="24"/>
              </w:rPr>
              <w:t xml:space="preserve"> </w:t>
            </w:r>
            <w:r>
              <w:rPr>
                <w:i/>
                <w:sz w:val="24"/>
              </w:rPr>
              <w:t>vắng</w:t>
            </w:r>
            <w:r>
              <w:rPr>
                <w:i/>
                <w:spacing w:val="-3"/>
                <w:sz w:val="24"/>
              </w:rPr>
              <w:t xml:space="preserve"> </w:t>
            </w:r>
            <w:r>
              <w:rPr>
                <w:i/>
                <w:sz w:val="24"/>
              </w:rPr>
              <w:t>nhà</w:t>
            </w:r>
            <w:r>
              <w:rPr>
                <w:i/>
                <w:spacing w:val="-3"/>
                <w:sz w:val="24"/>
              </w:rPr>
              <w:t xml:space="preserve"> </w:t>
            </w:r>
            <w:r>
              <w:rPr>
                <w:sz w:val="24"/>
              </w:rPr>
              <w:t>–</w:t>
            </w:r>
            <w:r>
              <w:rPr>
                <w:spacing w:val="-3"/>
                <w:sz w:val="24"/>
              </w:rPr>
              <w:t xml:space="preserve"> </w:t>
            </w:r>
            <w:r>
              <w:rPr>
                <w:sz w:val="24"/>
              </w:rPr>
              <w:t>Nguyễn</w:t>
            </w:r>
            <w:r>
              <w:rPr>
                <w:spacing w:val="-3"/>
                <w:sz w:val="24"/>
              </w:rPr>
              <w:t xml:space="preserve"> </w:t>
            </w:r>
            <w:r>
              <w:rPr>
                <w:sz w:val="24"/>
              </w:rPr>
              <w:t xml:space="preserve">Thi, </w:t>
            </w:r>
            <w:r>
              <w:rPr>
                <w:i/>
                <w:sz w:val="24"/>
              </w:rPr>
              <w:t xml:space="preserve">Các em nhỏ và cụ già </w:t>
            </w:r>
            <w:r>
              <w:rPr>
                <w:sz w:val="24"/>
              </w:rPr>
              <w:t>– Xu-khôm-lin-xki,...)</w:t>
            </w:r>
          </w:p>
          <w:p w:rsidR="00D74C58" w:rsidRDefault="00901FA9">
            <w:pPr>
              <w:pStyle w:val="TableParagraph"/>
              <w:spacing w:line="276" w:lineRule="auto"/>
              <w:ind w:right="95" w:firstLine="141"/>
              <w:jc w:val="both"/>
              <w:rPr>
                <w:sz w:val="24"/>
              </w:rPr>
            </w:pPr>
            <w:r>
              <w:rPr>
                <w:sz w:val="24"/>
              </w:rPr>
              <w:t xml:space="preserve">+ Về ước mơ đẹp của thiếu nhi (Gợi ý: </w:t>
            </w:r>
            <w:r>
              <w:rPr>
                <w:i/>
                <w:sz w:val="24"/>
              </w:rPr>
              <w:t>Trên đồi, mở mắt và</w:t>
            </w:r>
            <w:r>
              <w:rPr>
                <w:i/>
                <w:spacing w:val="-12"/>
                <w:sz w:val="24"/>
              </w:rPr>
              <w:t xml:space="preserve"> </w:t>
            </w:r>
            <w:r>
              <w:rPr>
                <w:i/>
                <w:sz w:val="24"/>
              </w:rPr>
              <w:t>mơ</w:t>
            </w:r>
            <w:r>
              <w:rPr>
                <w:i/>
                <w:spacing w:val="-12"/>
                <w:sz w:val="24"/>
              </w:rPr>
              <w:t xml:space="preserve"> </w:t>
            </w:r>
            <w:r>
              <w:rPr>
                <w:sz w:val="24"/>
              </w:rPr>
              <w:t>–</w:t>
            </w:r>
            <w:r>
              <w:rPr>
                <w:spacing w:val="-12"/>
                <w:sz w:val="24"/>
              </w:rPr>
              <w:t xml:space="preserve"> </w:t>
            </w:r>
            <w:r>
              <w:rPr>
                <w:sz w:val="24"/>
              </w:rPr>
              <w:t>Văn</w:t>
            </w:r>
            <w:r>
              <w:rPr>
                <w:spacing w:val="-12"/>
                <w:sz w:val="24"/>
              </w:rPr>
              <w:t xml:space="preserve"> </w:t>
            </w:r>
            <w:r>
              <w:rPr>
                <w:sz w:val="24"/>
              </w:rPr>
              <w:t>Thành</w:t>
            </w:r>
            <w:r>
              <w:rPr>
                <w:spacing w:val="-12"/>
                <w:sz w:val="24"/>
              </w:rPr>
              <w:t xml:space="preserve"> </w:t>
            </w:r>
            <w:r>
              <w:rPr>
                <w:sz w:val="24"/>
              </w:rPr>
              <w:t>Lê,</w:t>
            </w:r>
            <w:r>
              <w:rPr>
                <w:spacing w:val="-13"/>
                <w:sz w:val="24"/>
              </w:rPr>
              <w:t xml:space="preserve"> </w:t>
            </w:r>
            <w:r>
              <w:rPr>
                <w:i/>
                <w:sz w:val="24"/>
              </w:rPr>
              <w:t>Chiền</w:t>
            </w:r>
            <w:r>
              <w:rPr>
                <w:i/>
                <w:spacing w:val="-12"/>
                <w:sz w:val="24"/>
              </w:rPr>
              <w:t xml:space="preserve"> </w:t>
            </w:r>
            <w:r>
              <w:rPr>
                <w:i/>
                <w:sz w:val="24"/>
              </w:rPr>
              <w:t>chiện</w:t>
            </w:r>
            <w:r>
              <w:rPr>
                <w:i/>
                <w:spacing w:val="-12"/>
                <w:sz w:val="24"/>
              </w:rPr>
              <w:t xml:space="preserve"> </w:t>
            </w:r>
            <w:r>
              <w:rPr>
                <w:i/>
                <w:sz w:val="24"/>
              </w:rPr>
              <w:t>bay</w:t>
            </w:r>
            <w:r>
              <w:rPr>
                <w:i/>
                <w:spacing w:val="-12"/>
                <w:sz w:val="24"/>
              </w:rPr>
              <w:t xml:space="preserve"> </w:t>
            </w:r>
            <w:r>
              <w:rPr>
                <w:i/>
                <w:sz w:val="24"/>
              </w:rPr>
              <w:t>lên</w:t>
            </w:r>
            <w:r>
              <w:rPr>
                <w:i/>
                <w:spacing w:val="-13"/>
                <w:sz w:val="24"/>
              </w:rPr>
              <w:t xml:space="preserve"> </w:t>
            </w:r>
            <w:r>
              <w:rPr>
                <w:sz w:val="24"/>
              </w:rPr>
              <w:t>–</w:t>
            </w:r>
            <w:r>
              <w:rPr>
                <w:spacing w:val="-12"/>
                <w:sz w:val="24"/>
              </w:rPr>
              <w:t xml:space="preserve"> </w:t>
            </w:r>
            <w:r>
              <w:rPr>
                <w:sz w:val="24"/>
              </w:rPr>
              <w:t>Ngô</w:t>
            </w:r>
            <w:r>
              <w:rPr>
                <w:spacing w:val="-12"/>
                <w:sz w:val="24"/>
              </w:rPr>
              <w:t xml:space="preserve"> </w:t>
            </w:r>
            <w:r>
              <w:rPr>
                <w:sz w:val="24"/>
              </w:rPr>
              <w:t>Văn</w:t>
            </w:r>
            <w:r>
              <w:rPr>
                <w:spacing w:val="-12"/>
                <w:sz w:val="24"/>
              </w:rPr>
              <w:t xml:space="preserve"> </w:t>
            </w:r>
            <w:r>
              <w:rPr>
                <w:sz w:val="24"/>
              </w:rPr>
              <w:t xml:space="preserve">Phú, </w:t>
            </w:r>
            <w:r>
              <w:rPr>
                <w:i/>
                <w:sz w:val="24"/>
              </w:rPr>
              <w:t xml:space="preserve">Hái trăng trên đỉnh núi </w:t>
            </w:r>
            <w:r>
              <w:rPr>
                <w:sz w:val="24"/>
              </w:rPr>
              <w:t>– Vũ Thị Huyền Trang,...)</w:t>
            </w:r>
          </w:p>
          <w:p w:rsidR="00D74C58" w:rsidRDefault="00901FA9">
            <w:pPr>
              <w:pStyle w:val="TableParagraph"/>
              <w:spacing w:line="275" w:lineRule="exact"/>
              <w:ind w:left="249"/>
              <w:jc w:val="both"/>
              <w:rPr>
                <w:sz w:val="24"/>
              </w:rPr>
            </w:pPr>
            <w:r>
              <w:rPr>
                <w:sz w:val="24"/>
              </w:rPr>
              <w:t xml:space="preserve">+ </w:t>
            </w:r>
            <w:r>
              <w:rPr>
                <w:spacing w:val="-10"/>
                <w:sz w:val="24"/>
              </w:rPr>
              <w:t>…</w:t>
            </w:r>
          </w:p>
          <w:p w:rsidR="00D74C58" w:rsidRDefault="00901FA9">
            <w:pPr>
              <w:pStyle w:val="TableParagraph"/>
              <w:numPr>
                <w:ilvl w:val="3"/>
                <w:numId w:val="698"/>
              </w:numPr>
              <w:tabs>
                <w:tab w:val="left" w:pos="286"/>
              </w:tabs>
              <w:spacing w:before="41"/>
              <w:ind w:left="286" w:hanging="179"/>
              <w:jc w:val="both"/>
              <w:rPr>
                <w:sz w:val="24"/>
              </w:rPr>
            </w:pPr>
            <w:r>
              <w:rPr>
                <w:sz w:val="24"/>
              </w:rPr>
              <w:t>HS</w:t>
            </w:r>
            <w:r>
              <w:rPr>
                <w:spacing w:val="-2"/>
                <w:sz w:val="24"/>
              </w:rPr>
              <w:t xml:space="preserve"> </w:t>
            </w:r>
            <w:r>
              <w:rPr>
                <w:sz w:val="24"/>
              </w:rPr>
              <w:t>chuẩn</w:t>
            </w:r>
            <w:r>
              <w:rPr>
                <w:spacing w:val="-1"/>
                <w:sz w:val="24"/>
              </w:rPr>
              <w:t xml:space="preserve"> </w:t>
            </w:r>
            <w:r>
              <w:rPr>
                <w:sz w:val="24"/>
              </w:rPr>
              <w:t>bị</w:t>
            </w:r>
            <w:r>
              <w:rPr>
                <w:spacing w:val="-1"/>
                <w:sz w:val="24"/>
              </w:rPr>
              <w:t xml:space="preserve"> </w:t>
            </w:r>
            <w:r>
              <w:rPr>
                <w:sz w:val="24"/>
              </w:rPr>
              <w:t>bài</w:t>
            </w:r>
            <w:r>
              <w:rPr>
                <w:spacing w:val="-1"/>
                <w:sz w:val="24"/>
              </w:rPr>
              <w:t xml:space="preserve"> </w:t>
            </w:r>
            <w:r>
              <w:rPr>
                <w:sz w:val="24"/>
              </w:rPr>
              <w:t>văn</w:t>
            </w:r>
            <w:r>
              <w:rPr>
                <w:spacing w:val="-1"/>
                <w:sz w:val="24"/>
              </w:rPr>
              <w:t xml:space="preserve"> </w:t>
            </w:r>
            <w:r>
              <w:rPr>
                <w:sz w:val="24"/>
              </w:rPr>
              <w:t>để</w:t>
            </w:r>
            <w:r>
              <w:rPr>
                <w:spacing w:val="-1"/>
                <w:sz w:val="24"/>
              </w:rPr>
              <w:t xml:space="preserve"> </w:t>
            </w:r>
            <w:r>
              <w:rPr>
                <w:sz w:val="24"/>
              </w:rPr>
              <w:t>mang</w:t>
            </w:r>
            <w:r>
              <w:rPr>
                <w:spacing w:val="-1"/>
                <w:sz w:val="24"/>
              </w:rPr>
              <w:t xml:space="preserve"> </w:t>
            </w:r>
            <w:r>
              <w:rPr>
                <w:sz w:val="24"/>
              </w:rPr>
              <w:t>tới</w:t>
            </w:r>
            <w:r>
              <w:rPr>
                <w:spacing w:val="-1"/>
                <w:sz w:val="24"/>
              </w:rPr>
              <w:t xml:space="preserve"> </w:t>
            </w:r>
            <w:r>
              <w:rPr>
                <w:sz w:val="24"/>
              </w:rPr>
              <w:t>lớp</w:t>
            </w:r>
            <w:r>
              <w:rPr>
                <w:spacing w:val="-1"/>
                <w:sz w:val="24"/>
              </w:rPr>
              <w:t xml:space="preserve"> </w:t>
            </w:r>
            <w:r>
              <w:rPr>
                <w:sz w:val="24"/>
              </w:rPr>
              <w:t xml:space="preserve">chia </w:t>
            </w:r>
            <w:r>
              <w:rPr>
                <w:spacing w:val="-5"/>
                <w:sz w:val="24"/>
              </w:rPr>
              <w:t>sẻ.</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4"/>
              <w:jc w:val="both"/>
              <w:rPr>
                <w:sz w:val="24"/>
              </w:rPr>
            </w:pPr>
            <w:r>
              <w:rPr>
                <w:sz w:val="24"/>
              </w:rPr>
              <w:t>Hình thành thói quen đọc sách, kĩ năng chọn lọc và chia sẻ thông tin đọc được.</w:t>
            </w:r>
          </w:p>
        </w:tc>
        <w:tc>
          <w:tcPr>
            <w:tcW w:w="1105" w:type="dxa"/>
          </w:tcPr>
          <w:p w:rsidR="00D74C58" w:rsidRDefault="00D74C58">
            <w:pPr>
              <w:pStyle w:val="TableParagraph"/>
              <w:ind w:left="0"/>
              <w:rPr>
                <w:sz w:val="24"/>
              </w:rPr>
            </w:pPr>
          </w:p>
        </w:tc>
      </w:tr>
      <w:tr w:rsidR="00D74C58">
        <w:trPr>
          <w:trHeight w:val="1905"/>
        </w:trPr>
        <w:tc>
          <w:tcPr>
            <w:tcW w:w="5954" w:type="dxa"/>
          </w:tcPr>
          <w:p w:rsidR="00D74C58" w:rsidRDefault="00901FA9">
            <w:pPr>
              <w:pStyle w:val="TableParagraph"/>
              <w:spacing w:before="1"/>
              <w:jc w:val="both"/>
              <w:rPr>
                <w:b/>
                <w:sz w:val="24"/>
              </w:rPr>
            </w:pPr>
            <w:r>
              <w:rPr>
                <w:b/>
                <w:i/>
                <w:sz w:val="24"/>
              </w:rPr>
              <w:t>1.2.2.</w:t>
            </w:r>
            <w:r>
              <w:rPr>
                <w:b/>
                <w:i/>
                <w:spacing w:val="-5"/>
                <w:sz w:val="24"/>
              </w:rPr>
              <w:t xml:space="preserve"> </w:t>
            </w:r>
            <w:r>
              <w:rPr>
                <w:b/>
                <w:i/>
                <w:sz w:val="24"/>
              </w:rPr>
              <w:t>Viết</w:t>
            </w:r>
            <w:r>
              <w:rPr>
                <w:b/>
                <w:i/>
                <w:spacing w:val="-3"/>
                <w:sz w:val="24"/>
              </w:rPr>
              <w:t xml:space="preserve"> </w:t>
            </w:r>
            <w:r>
              <w:rPr>
                <w:b/>
                <w:sz w:val="24"/>
              </w:rPr>
              <w:t>Nhật</w:t>
            </w:r>
            <w:r>
              <w:rPr>
                <w:b/>
                <w:spacing w:val="-2"/>
                <w:sz w:val="24"/>
              </w:rPr>
              <w:t xml:space="preserve"> </w:t>
            </w:r>
            <w:r>
              <w:rPr>
                <w:b/>
                <w:sz w:val="24"/>
              </w:rPr>
              <w:t>kí</w:t>
            </w:r>
            <w:r>
              <w:rPr>
                <w:b/>
                <w:spacing w:val="-2"/>
                <w:sz w:val="24"/>
              </w:rPr>
              <w:t xml:space="preserve"> </w:t>
            </w:r>
            <w:r>
              <w:rPr>
                <w:b/>
                <w:sz w:val="24"/>
              </w:rPr>
              <w:t>đọc</w:t>
            </w:r>
            <w:r>
              <w:rPr>
                <w:b/>
                <w:spacing w:val="-1"/>
                <w:sz w:val="24"/>
              </w:rPr>
              <w:t xml:space="preserve"> </w:t>
            </w:r>
            <w:r>
              <w:rPr>
                <w:b/>
                <w:spacing w:val="-4"/>
                <w:sz w:val="24"/>
              </w:rPr>
              <w:t>sách</w:t>
            </w:r>
          </w:p>
          <w:p w:rsidR="00D74C58" w:rsidRDefault="00901FA9">
            <w:pPr>
              <w:pStyle w:val="TableParagraph"/>
              <w:numPr>
                <w:ilvl w:val="0"/>
                <w:numId w:val="122"/>
              </w:numPr>
              <w:tabs>
                <w:tab w:val="left" w:pos="294"/>
              </w:tabs>
              <w:spacing w:before="41" w:line="276" w:lineRule="auto"/>
              <w:ind w:right="94" w:firstLine="0"/>
              <w:jc w:val="both"/>
              <w:rPr>
                <w:sz w:val="24"/>
              </w:rPr>
            </w:pPr>
            <w:r>
              <w:rPr>
                <w:sz w:val="24"/>
              </w:rPr>
              <w:t xml:space="preserve">HS viết vào </w:t>
            </w:r>
            <w:r>
              <w:rPr>
                <w:i/>
                <w:sz w:val="24"/>
              </w:rPr>
              <w:t xml:space="preserve">Nhật kí đọc sách </w:t>
            </w:r>
            <w:r>
              <w:rPr>
                <w:sz w:val="24"/>
              </w:rPr>
              <w:t>những điều em ghi nhớ sau khi</w:t>
            </w:r>
            <w:r>
              <w:rPr>
                <w:spacing w:val="-8"/>
                <w:sz w:val="24"/>
              </w:rPr>
              <w:t xml:space="preserve"> </w:t>
            </w:r>
            <w:r>
              <w:rPr>
                <w:sz w:val="24"/>
              </w:rPr>
              <w:t>đọc</w:t>
            </w:r>
            <w:r>
              <w:rPr>
                <w:spacing w:val="-9"/>
                <w:sz w:val="24"/>
              </w:rPr>
              <w:t xml:space="preserve"> </w:t>
            </w:r>
            <w:r>
              <w:rPr>
                <w:sz w:val="24"/>
              </w:rPr>
              <w:t>bài</w:t>
            </w:r>
            <w:r>
              <w:rPr>
                <w:spacing w:val="-9"/>
                <w:sz w:val="24"/>
              </w:rPr>
              <w:t xml:space="preserve"> </w:t>
            </w:r>
            <w:r>
              <w:rPr>
                <w:sz w:val="24"/>
              </w:rPr>
              <w:t>văn:</w:t>
            </w:r>
            <w:r>
              <w:rPr>
                <w:spacing w:val="-9"/>
                <w:sz w:val="24"/>
              </w:rPr>
              <w:t xml:space="preserve"> </w:t>
            </w:r>
            <w:r>
              <w:rPr>
                <w:sz w:val="24"/>
              </w:rPr>
              <w:t>tên</w:t>
            </w:r>
            <w:r>
              <w:rPr>
                <w:spacing w:val="-9"/>
                <w:sz w:val="24"/>
              </w:rPr>
              <w:t xml:space="preserve"> </w:t>
            </w:r>
            <w:r>
              <w:rPr>
                <w:sz w:val="24"/>
              </w:rPr>
              <w:t>bài</w:t>
            </w:r>
            <w:r>
              <w:rPr>
                <w:spacing w:val="-9"/>
                <w:sz w:val="24"/>
              </w:rPr>
              <w:t xml:space="preserve"> </w:t>
            </w:r>
            <w:r>
              <w:rPr>
                <w:sz w:val="24"/>
              </w:rPr>
              <w:t>văn;</w:t>
            </w:r>
            <w:r>
              <w:rPr>
                <w:spacing w:val="-9"/>
                <w:sz w:val="24"/>
              </w:rPr>
              <w:t xml:space="preserve"> </w:t>
            </w:r>
            <w:r>
              <w:rPr>
                <w:sz w:val="24"/>
              </w:rPr>
              <w:t>tên</w:t>
            </w:r>
            <w:r>
              <w:rPr>
                <w:spacing w:val="-9"/>
                <w:sz w:val="24"/>
              </w:rPr>
              <w:t xml:space="preserve"> </w:t>
            </w:r>
            <w:r>
              <w:rPr>
                <w:sz w:val="24"/>
              </w:rPr>
              <w:t>tác</w:t>
            </w:r>
            <w:r>
              <w:rPr>
                <w:spacing w:val="-9"/>
                <w:sz w:val="24"/>
              </w:rPr>
              <w:t xml:space="preserve"> </w:t>
            </w:r>
            <w:r>
              <w:rPr>
                <w:sz w:val="24"/>
              </w:rPr>
              <w:t>giả;</w:t>
            </w:r>
            <w:r>
              <w:rPr>
                <w:spacing w:val="-8"/>
                <w:sz w:val="24"/>
              </w:rPr>
              <w:t xml:space="preserve"> </w:t>
            </w:r>
            <w:r>
              <w:rPr>
                <w:sz w:val="24"/>
              </w:rPr>
              <w:t>nội</w:t>
            </w:r>
            <w:r>
              <w:rPr>
                <w:spacing w:val="-8"/>
                <w:sz w:val="24"/>
              </w:rPr>
              <w:t xml:space="preserve"> </w:t>
            </w:r>
            <w:r>
              <w:rPr>
                <w:sz w:val="24"/>
              </w:rPr>
              <w:t>dung</w:t>
            </w:r>
            <w:r>
              <w:rPr>
                <w:spacing w:val="-8"/>
                <w:sz w:val="24"/>
              </w:rPr>
              <w:t xml:space="preserve"> </w:t>
            </w:r>
            <w:r>
              <w:rPr>
                <w:sz w:val="24"/>
              </w:rPr>
              <w:t>bài</w:t>
            </w:r>
            <w:r>
              <w:rPr>
                <w:spacing w:val="-8"/>
                <w:sz w:val="24"/>
              </w:rPr>
              <w:t xml:space="preserve"> </w:t>
            </w:r>
            <w:r>
              <w:rPr>
                <w:sz w:val="24"/>
              </w:rPr>
              <w:t>văn;</w:t>
            </w:r>
            <w:r>
              <w:rPr>
                <w:spacing w:val="-9"/>
                <w:sz w:val="24"/>
              </w:rPr>
              <w:t xml:space="preserve"> </w:t>
            </w:r>
            <w:r>
              <w:rPr>
                <w:sz w:val="24"/>
              </w:rPr>
              <w:t>từ dùng hay; hình ảnh đẹp;...</w:t>
            </w:r>
          </w:p>
          <w:p w:rsidR="00D74C58" w:rsidRDefault="00901FA9">
            <w:pPr>
              <w:pStyle w:val="TableParagraph"/>
              <w:numPr>
                <w:ilvl w:val="0"/>
                <w:numId w:val="122"/>
              </w:numPr>
              <w:tabs>
                <w:tab w:val="left" w:pos="275"/>
              </w:tabs>
              <w:spacing w:before="1"/>
              <w:ind w:left="275" w:hanging="168"/>
              <w:jc w:val="both"/>
              <w:rPr>
                <w:sz w:val="24"/>
              </w:rPr>
            </w:pPr>
            <w:r>
              <w:rPr>
                <w:sz w:val="24"/>
              </w:rPr>
              <w:t>HS</w:t>
            </w:r>
            <w:r>
              <w:rPr>
                <w:spacing w:val="-13"/>
                <w:sz w:val="24"/>
              </w:rPr>
              <w:t xml:space="preserve"> </w:t>
            </w:r>
            <w:r>
              <w:rPr>
                <w:sz w:val="24"/>
              </w:rPr>
              <w:t>có</w:t>
            </w:r>
            <w:r>
              <w:rPr>
                <w:spacing w:val="-13"/>
                <w:sz w:val="24"/>
              </w:rPr>
              <w:t xml:space="preserve"> </w:t>
            </w:r>
            <w:r>
              <w:rPr>
                <w:sz w:val="24"/>
              </w:rPr>
              <w:t>thể</w:t>
            </w:r>
            <w:r>
              <w:rPr>
                <w:spacing w:val="-12"/>
                <w:sz w:val="24"/>
              </w:rPr>
              <w:t xml:space="preserve"> </w:t>
            </w:r>
            <w:r>
              <w:rPr>
                <w:sz w:val="24"/>
              </w:rPr>
              <w:t>trang</w:t>
            </w:r>
            <w:r>
              <w:rPr>
                <w:spacing w:val="-13"/>
                <w:sz w:val="24"/>
              </w:rPr>
              <w:t xml:space="preserve"> </w:t>
            </w:r>
            <w:r>
              <w:rPr>
                <w:sz w:val="24"/>
              </w:rPr>
              <w:t>trí</w:t>
            </w:r>
            <w:r>
              <w:rPr>
                <w:spacing w:val="-12"/>
                <w:sz w:val="24"/>
              </w:rPr>
              <w:t xml:space="preserve"> </w:t>
            </w:r>
            <w:r>
              <w:rPr>
                <w:i/>
                <w:sz w:val="24"/>
              </w:rPr>
              <w:t>Nhật</w:t>
            </w:r>
            <w:r>
              <w:rPr>
                <w:i/>
                <w:spacing w:val="-14"/>
                <w:sz w:val="24"/>
              </w:rPr>
              <w:t xml:space="preserve"> </w:t>
            </w:r>
            <w:r>
              <w:rPr>
                <w:i/>
                <w:sz w:val="24"/>
              </w:rPr>
              <w:t>kí</w:t>
            </w:r>
            <w:r>
              <w:rPr>
                <w:i/>
                <w:spacing w:val="-12"/>
                <w:sz w:val="24"/>
              </w:rPr>
              <w:t xml:space="preserve"> </w:t>
            </w:r>
            <w:r>
              <w:rPr>
                <w:i/>
                <w:sz w:val="24"/>
              </w:rPr>
              <w:t>đọc</w:t>
            </w:r>
            <w:r>
              <w:rPr>
                <w:i/>
                <w:spacing w:val="-13"/>
                <w:sz w:val="24"/>
              </w:rPr>
              <w:t xml:space="preserve"> </w:t>
            </w:r>
            <w:r>
              <w:rPr>
                <w:i/>
                <w:sz w:val="24"/>
              </w:rPr>
              <w:t>sách</w:t>
            </w:r>
            <w:r>
              <w:rPr>
                <w:i/>
                <w:spacing w:val="-13"/>
                <w:sz w:val="24"/>
              </w:rPr>
              <w:t xml:space="preserve"> </w:t>
            </w:r>
            <w:r>
              <w:rPr>
                <w:sz w:val="24"/>
              </w:rPr>
              <w:t>đơn</w:t>
            </w:r>
            <w:r>
              <w:rPr>
                <w:spacing w:val="-13"/>
                <w:sz w:val="24"/>
              </w:rPr>
              <w:t xml:space="preserve"> </w:t>
            </w:r>
            <w:r>
              <w:rPr>
                <w:sz w:val="24"/>
              </w:rPr>
              <w:t>giản</w:t>
            </w:r>
            <w:r>
              <w:rPr>
                <w:spacing w:val="-13"/>
                <w:sz w:val="24"/>
              </w:rPr>
              <w:t xml:space="preserve"> </w:t>
            </w:r>
            <w:r>
              <w:rPr>
                <w:sz w:val="24"/>
              </w:rPr>
              <w:t>theo</w:t>
            </w:r>
            <w:r>
              <w:rPr>
                <w:spacing w:val="-14"/>
                <w:sz w:val="24"/>
              </w:rPr>
              <w:t xml:space="preserve"> </w:t>
            </w:r>
            <w:r>
              <w:rPr>
                <w:sz w:val="24"/>
              </w:rPr>
              <w:t>nội</w:t>
            </w:r>
            <w:r>
              <w:rPr>
                <w:spacing w:val="-12"/>
                <w:sz w:val="24"/>
              </w:rPr>
              <w:t xml:space="preserve"> </w:t>
            </w:r>
            <w:r>
              <w:rPr>
                <w:spacing w:val="-4"/>
                <w:sz w:val="24"/>
              </w:rPr>
              <w:t>dung</w:t>
            </w:r>
          </w:p>
          <w:p w:rsidR="00D74C58" w:rsidRDefault="00901FA9">
            <w:pPr>
              <w:pStyle w:val="TableParagraph"/>
              <w:spacing w:before="40"/>
              <w:jc w:val="both"/>
              <w:rPr>
                <w:sz w:val="24"/>
              </w:rPr>
            </w:pPr>
            <w:r>
              <w:rPr>
                <w:sz w:val="24"/>
              </w:rPr>
              <w:t>chủ</w:t>
            </w:r>
            <w:r>
              <w:rPr>
                <w:spacing w:val="-1"/>
                <w:sz w:val="24"/>
              </w:rPr>
              <w:t xml:space="preserve"> </w:t>
            </w:r>
            <w:r>
              <w:rPr>
                <w:sz w:val="24"/>
              </w:rPr>
              <w:t>điểm</w:t>
            </w:r>
            <w:r>
              <w:rPr>
                <w:spacing w:val="-1"/>
                <w:sz w:val="24"/>
              </w:rPr>
              <w:t xml:space="preserve"> </w:t>
            </w:r>
            <w:r>
              <w:rPr>
                <w:sz w:val="24"/>
              </w:rPr>
              <w:t>hoặc</w:t>
            </w:r>
            <w:r>
              <w:rPr>
                <w:spacing w:val="-1"/>
                <w:sz w:val="24"/>
              </w:rPr>
              <w:t xml:space="preserve"> </w:t>
            </w:r>
            <w:r>
              <w:rPr>
                <w:sz w:val="24"/>
              </w:rPr>
              <w:t>nội</w:t>
            </w:r>
            <w:r>
              <w:rPr>
                <w:spacing w:val="-1"/>
                <w:sz w:val="24"/>
              </w:rPr>
              <w:t xml:space="preserve"> </w:t>
            </w:r>
            <w:r>
              <w:rPr>
                <w:sz w:val="24"/>
              </w:rPr>
              <w:t>dung</w:t>
            </w:r>
            <w:r>
              <w:rPr>
                <w:spacing w:val="-2"/>
                <w:sz w:val="24"/>
              </w:rPr>
              <w:t xml:space="preserve"> </w:t>
            </w:r>
            <w:r>
              <w:rPr>
                <w:sz w:val="24"/>
              </w:rPr>
              <w:t>bài</w:t>
            </w:r>
            <w:r>
              <w:rPr>
                <w:spacing w:val="-1"/>
                <w:sz w:val="24"/>
              </w:rPr>
              <w:t xml:space="preserve"> </w:t>
            </w:r>
            <w:r>
              <w:rPr>
                <w:spacing w:val="-4"/>
                <w:sz w:val="24"/>
              </w:rPr>
              <w:t>văn.</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Hình</w:t>
            </w:r>
            <w:r>
              <w:rPr>
                <w:spacing w:val="-15"/>
                <w:sz w:val="24"/>
              </w:rPr>
              <w:t xml:space="preserve"> </w:t>
            </w:r>
            <w:r>
              <w:rPr>
                <w:sz w:val="24"/>
              </w:rPr>
              <w:t>thành</w:t>
            </w:r>
            <w:r>
              <w:rPr>
                <w:spacing w:val="-15"/>
                <w:sz w:val="24"/>
              </w:rPr>
              <w:t xml:space="preserve"> </w:t>
            </w:r>
            <w:r>
              <w:rPr>
                <w:sz w:val="24"/>
              </w:rPr>
              <w:t>kĩ</w:t>
            </w:r>
            <w:r>
              <w:rPr>
                <w:spacing w:val="-15"/>
                <w:sz w:val="24"/>
              </w:rPr>
              <w:t xml:space="preserve"> </w:t>
            </w:r>
            <w:r>
              <w:rPr>
                <w:sz w:val="24"/>
              </w:rPr>
              <w:t>năng</w:t>
            </w:r>
            <w:r>
              <w:rPr>
                <w:spacing w:val="-15"/>
                <w:sz w:val="24"/>
              </w:rPr>
              <w:t xml:space="preserve"> </w:t>
            </w:r>
            <w:r>
              <w:rPr>
                <w:sz w:val="24"/>
              </w:rPr>
              <w:t>chọn lọc thông tin đọc được, thói</w:t>
            </w:r>
            <w:r>
              <w:rPr>
                <w:spacing w:val="-6"/>
                <w:sz w:val="24"/>
              </w:rPr>
              <w:t xml:space="preserve"> </w:t>
            </w:r>
            <w:r>
              <w:rPr>
                <w:sz w:val="24"/>
              </w:rPr>
              <w:t>quen</w:t>
            </w:r>
            <w:r>
              <w:rPr>
                <w:spacing w:val="-6"/>
                <w:sz w:val="24"/>
              </w:rPr>
              <w:t xml:space="preserve"> </w:t>
            </w:r>
            <w:r>
              <w:rPr>
                <w:sz w:val="24"/>
              </w:rPr>
              <w:t>và</w:t>
            </w:r>
            <w:r>
              <w:rPr>
                <w:spacing w:val="-6"/>
                <w:sz w:val="24"/>
              </w:rPr>
              <w:t xml:space="preserve"> </w:t>
            </w:r>
            <w:r>
              <w:rPr>
                <w:sz w:val="24"/>
              </w:rPr>
              <w:t>kĩ</w:t>
            </w:r>
            <w:r>
              <w:rPr>
                <w:spacing w:val="-6"/>
                <w:sz w:val="24"/>
              </w:rPr>
              <w:t xml:space="preserve"> </w:t>
            </w:r>
            <w:r>
              <w:rPr>
                <w:sz w:val="24"/>
              </w:rPr>
              <w:t>năng</w:t>
            </w:r>
            <w:r>
              <w:rPr>
                <w:spacing w:val="-6"/>
                <w:sz w:val="24"/>
              </w:rPr>
              <w:t xml:space="preserve"> </w:t>
            </w:r>
            <w:r>
              <w:rPr>
                <w:sz w:val="24"/>
              </w:rPr>
              <w:t xml:space="preserve">ghi chép </w:t>
            </w:r>
            <w:r>
              <w:rPr>
                <w:i/>
                <w:sz w:val="24"/>
              </w:rPr>
              <w:t>Nhật kí đọc sách</w:t>
            </w:r>
            <w:r>
              <w:rPr>
                <w:sz w:val="24"/>
              </w:rPr>
              <w:t>.</w:t>
            </w:r>
          </w:p>
        </w:tc>
        <w:tc>
          <w:tcPr>
            <w:tcW w:w="1105" w:type="dxa"/>
          </w:tcPr>
          <w:p w:rsidR="00D74C58" w:rsidRDefault="00D74C58">
            <w:pPr>
              <w:pStyle w:val="TableParagraph"/>
              <w:ind w:left="0"/>
              <w:rPr>
                <w:sz w:val="24"/>
              </w:rPr>
            </w:pPr>
          </w:p>
        </w:tc>
      </w:tr>
      <w:tr w:rsidR="00D74C58">
        <w:trPr>
          <w:trHeight w:val="1903"/>
        </w:trPr>
        <w:tc>
          <w:tcPr>
            <w:tcW w:w="5954" w:type="dxa"/>
          </w:tcPr>
          <w:p w:rsidR="00D74C58" w:rsidRDefault="00901FA9">
            <w:pPr>
              <w:pStyle w:val="TableParagraph"/>
              <w:rPr>
                <w:b/>
                <w:i/>
                <w:sz w:val="24"/>
              </w:rPr>
            </w:pPr>
            <w:r>
              <w:rPr>
                <w:b/>
                <w:i/>
                <w:sz w:val="24"/>
              </w:rPr>
              <w:t>1.2.3.</w:t>
            </w:r>
            <w:r>
              <w:rPr>
                <w:b/>
                <w:i/>
                <w:spacing w:val="-3"/>
                <w:sz w:val="24"/>
              </w:rPr>
              <w:t xml:space="preserve"> </w:t>
            </w:r>
            <w:r>
              <w:rPr>
                <w:b/>
                <w:i/>
                <w:sz w:val="24"/>
              </w:rPr>
              <w:t>Chia</w:t>
            </w:r>
            <w:r>
              <w:rPr>
                <w:b/>
                <w:i/>
                <w:spacing w:val="-2"/>
                <w:sz w:val="24"/>
              </w:rPr>
              <w:t xml:space="preserve"> </w:t>
            </w:r>
            <w:r>
              <w:rPr>
                <w:b/>
                <w:i/>
                <w:sz w:val="24"/>
              </w:rPr>
              <w:t>sẻ</w:t>
            </w:r>
            <w:r>
              <w:rPr>
                <w:b/>
                <w:i/>
                <w:spacing w:val="-1"/>
                <w:sz w:val="24"/>
              </w:rPr>
              <w:t xml:space="preserve"> </w:t>
            </w:r>
            <w:r>
              <w:rPr>
                <w:b/>
                <w:i/>
                <w:sz w:val="24"/>
              </w:rPr>
              <w:t>về</w:t>
            </w:r>
            <w:r>
              <w:rPr>
                <w:b/>
                <w:i/>
                <w:spacing w:val="-2"/>
                <w:sz w:val="24"/>
              </w:rPr>
              <w:t xml:space="preserve"> </w:t>
            </w:r>
            <w:r>
              <w:rPr>
                <w:b/>
                <w:i/>
                <w:sz w:val="24"/>
              </w:rPr>
              <w:t>bài</w:t>
            </w:r>
            <w:r>
              <w:rPr>
                <w:b/>
                <w:i/>
                <w:spacing w:val="-3"/>
                <w:sz w:val="24"/>
              </w:rPr>
              <w:t xml:space="preserve"> </w:t>
            </w:r>
            <w:r>
              <w:rPr>
                <w:b/>
                <w:i/>
                <w:sz w:val="24"/>
              </w:rPr>
              <w:t>văn</w:t>
            </w:r>
            <w:r>
              <w:rPr>
                <w:b/>
                <w:i/>
                <w:spacing w:val="-2"/>
                <w:sz w:val="24"/>
              </w:rPr>
              <w:t xml:space="preserve"> </w:t>
            </w:r>
            <w:r>
              <w:rPr>
                <w:b/>
                <w:i/>
                <w:sz w:val="24"/>
              </w:rPr>
              <w:t>đã</w:t>
            </w:r>
            <w:r>
              <w:rPr>
                <w:b/>
                <w:i/>
                <w:spacing w:val="-1"/>
                <w:sz w:val="24"/>
              </w:rPr>
              <w:t xml:space="preserve"> </w:t>
            </w:r>
            <w:r>
              <w:rPr>
                <w:b/>
                <w:i/>
                <w:sz w:val="24"/>
              </w:rPr>
              <w:t>đọc</w:t>
            </w:r>
            <w:r>
              <w:rPr>
                <w:b/>
                <w:i/>
                <w:spacing w:val="-1"/>
                <w:sz w:val="24"/>
              </w:rPr>
              <w:t xml:space="preserve"> </w:t>
            </w:r>
            <w:r>
              <w:rPr>
                <w:b/>
                <w:i/>
                <w:sz w:val="24"/>
              </w:rPr>
              <w:t>(20</w:t>
            </w:r>
            <w:r>
              <w:rPr>
                <w:b/>
                <w:i/>
                <w:spacing w:val="-1"/>
                <w:sz w:val="24"/>
              </w:rPr>
              <w:t xml:space="preserve"> </w:t>
            </w:r>
            <w:r>
              <w:rPr>
                <w:b/>
                <w:i/>
                <w:spacing w:val="-2"/>
                <w:sz w:val="24"/>
              </w:rPr>
              <w:t>phút)</w:t>
            </w:r>
          </w:p>
          <w:p w:rsidR="00D74C58" w:rsidRDefault="00901FA9">
            <w:pPr>
              <w:pStyle w:val="TableParagraph"/>
              <w:numPr>
                <w:ilvl w:val="0"/>
                <w:numId w:val="121"/>
              </w:numPr>
              <w:tabs>
                <w:tab w:val="left" w:pos="289"/>
              </w:tabs>
              <w:spacing w:before="41"/>
              <w:ind w:left="289" w:hanging="182"/>
              <w:rPr>
                <w:sz w:val="24"/>
              </w:rPr>
            </w:pPr>
            <w:r>
              <w:rPr>
                <w:sz w:val="24"/>
              </w:rPr>
              <w:t>HS</w:t>
            </w:r>
            <w:r>
              <w:rPr>
                <w:spacing w:val="-2"/>
                <w:sz w:val="24"/>
              </w:rPr>
              <w:t xml:space="preserve"> </w:t>
            </w:r>
            <w:r>
              <w:rPr>
                <w:sz w:val="24"/>
              </w:rPr>
              <w:t>đọc</w:t>
            </w:r>
            <w:r>
              <w:rPr>
                <w:spacing w:val="1"/>
                <w:sz w:val="24"/>
              </w:rPr>
              <w:t xml:space="preserve"> </w:t>
            </w:r>
            <w:r>
              <w:rPr>
                <w:sz w:val="24"/>
              </w:rPr>
              <w:t>bài</w:t>
            </w:r>
            <w:r>
              <w:rPr>
                <w:spacing w:val="1"/>
                <w:sz w:val="24"/>
              </w:rPr>
              <w:t xml:space="preserve"> </w:t>
            </w:r>
            <w:r>
              <w:rPr>
                <w:sz w:val="24"/>
              </w:rPr>
              <w:t>văn</w:t>
            </w:r>
            <w:r>
              <w:rPr>
                <w:spacing w:val="1"/>
                <w:sz w:val="24"/>
              </w:rPr>
              <w:t xml:space="preserve"> </w:t>
            </w:r>
            <w:r>
              <w:rPr>
                <w:sz w:val="24"/>
              </w:rPr>
              <w:t>hoặc</w:t>
            </w:r>
            <w:r>
              <w:rPr>
                <w:spacing w:val="1"/>
                <w:sz w:val="24"/>
              </w:rPr>
              <w:t xml:space="preserve"> </w:t>
            </w:r>
            <w:r>
              <w:rPr>
                <w:sz w:val="24"/>
              </w:rPr>
              <w:t>trao đổi</w:t>
            </w:r>
            <w:r>
              <w:rPr>
                <w:spacing w:val="1"/>
                <w:sz w:val="24"/>
              </w:rPr>
              <w:t xml:space="preserve"> </w:t>
            </w:r>
            <w:r>
              <w:rPr>
                <w:sz w:val="24"/>
              </w:rPr>
              <w:t>bài</w:t>
            </w:r>
            <w:r>
              <w:rPr>
                <w:spacing w:val="1"/>
                <w:sz w:val="24"/>
              </w:rPr>
              <w:t xml:space="preserve"> </w:t>
            </w:r>
            <w:r>
              <w:rPr>
                <w:sz w:val="24"/>
              </w:rPr>
              <w:t>văn</w:t>
            </w:r>
            <w:r>
              <w:rPr>
                <w:spacing w:val="1"/>
                <w:sz w:val="24"/>
              </w:rPr>
              <w:t xml:space="preserve"> </w:t>
            </w:r>
            <w:r>
              <w:rPr>
                <w:sz w:val="24"/>
              </w:rPr>
              <w:t>cho</w:t>
            </w:r>
            <w:r>
              <w:rPr>
                <w:spacing w:val="1"/>
                <w:sz w:val="24"/>
              </w:rPr>
              <w:t xml:space="preserve"> </w:t>
            </w:r>
            <w:r>
              <w:rPr>
                <w:sz w:val="24"/>
              </w:rPr>
              <w:t>bạn</w:t>
            </w:r>
            <w:r>
              <w:rPr>
                <w:spacing w:val="1"/>
                <w:sz w:val="24"/>
              </w:rPr>
              <w:t xml:space="preserve"> </w:t>
            </w:r>
            <w:r>
              <w:rPr>
                <w:sz w:val="24"/>
              </w:rPr>
              <w:t>trong</w:t>
            </w:r>
            <w:r>
              <w:rPr>
                <w:spacing w:val="1"/>
                <w:sz w:val="24"/>
              </w:rPr>
              <w:t xml:space="preserve"> </w:t>
            </w:r>
            <w:r>
              <w:rPr>
                <w:spacing w:val="-4"/>
                <w:sz w:val="24"/>
              </w:rPr>
              <w:t>nhóm</w:t>
            </w:r>
          </w:p>
          <w:p w:rsidR="00D74C58" w:rsidRDefault="00901FA9">
            <w:pPr>
              <w:pStyle w:val="TableParagraph"/>
              <w:spacing w:before="42"/>
              <w:rPr>
                <w:sz w:val="24"/>
              </w:rPr>
            </w:pPr>
            <w:r>
              <w:rPr>
                <w:sz w:val="24"/>
              </w:rPr>
              <w:t xml:space="preserve">để cùng </w:t>
            </w:r>
            <w:r>
              <w:rPr>
                <w:spacing w:val="-4"/>
                <w:sz w:val="24"/>
              </w:rPr>
              <w:t>đọc.</w:t>
            </w:r>
          </w:p>
          <w:p w:rsidR="00D74C58" w:rsidRDefault="00901FA9">
            <w:pPr>
              <w:pStyle w:val="TableParagraph"/>
              <w:numPr>
                <w:ilvl w:val="0"/>
                <w:numId w:val="121"/>
              </w:numPr>
              <w:tabs>
                <w:tab w:val="left" w:pos="287"/>
              </w:tabs>
              <w:spacing w:before="41"/>
              <w:ind w:left="287" w:hanging="180"/>
              <w:rPr>
                <w:sz w:val="24"/>
              </w:rPr>
            </w:pPr>
            <w:r>
              <w:rPr>
                <w:sz w:val="24"/>
              </w:rPr>
              <w:t>HS</w:t>
            </w:r>
            <w:r>
              <w:rPr>
                <w:spacing w:val="-2"/>
                <w:sz w:val="24"/>
              </w:rPr>
              <w:t xml:space="preserve"> </w:t>
            </w:r>
            <w:r>
              <w:rPr>
                <w:sz w:val="24"/>
              </w:rPr>
              <w:t>chia sẻ</w:t>
            </w:r>
            <w:r>
              <w:rPr>
                <w:spacing w:val="-2"/>
                <w:sz w:val="24"/>
              </w:rPr>
              <w:t xml:space="preserve"> </w:t>
            </w:r>
            <w:r>
              <w:rPr>
                <w:sz w:val="24"/>
              </w:rPr>
              <w:t xml:space="preserve">về </w:t>
            </w:r>
            <w:r>
              <w:rPr>
                <w:i/>
                <w:sz w:val="24"/>
              </w:rPr>
              <w:t>Nhật</w:t>
            </w:r>
            <w:r>
              <w:rPr>
                <w:i/>
                <w:spacing w:val="-1"/>
                <w:sz w:val="24"/>
              </w:rPr>
              <w:t xml:space="preserve"> </w:t>
            </w:r>
            <w:r>
              <w:rPr>
                <w:i/>
                <w:sz w:val="24"/>
              </w:rPr>
              <w:t>kí đọc</w:t>
            </w:r>
            <w:r>
              <w:rPr>
                <w:i/>
                <w:spacing w:val="-1"/>
                <w:sz w:val="24"/>
              </w:rPr>
              <w:t xml:space="preserve"> </w:t>
            </w:r>
            <w:r>
              <w:rPr>
                <w:i/>
                <w:sz w:val="24"/>
              </w:rPr>
              <w:t xml:space="preserve">sách </w:t>
            </w:r>
            <w:r>
              <w:rPr>
                <w:sz w:val="24"/>
              </w:rPr>
              <w:t>của</w:t>
            </w:r>
            <w:r>
              <w:rPr>
                <w:spacing w:val="-1"/>
                <w:sz w:val="24"/>
              </w:rPr>
              <w:t xml:space="preserve"> </w:t>
            </w:r>
            <w:r>
              <w:rPr>
                <w:spacing w:val="-2"/>
                <w:sz w:val="24"/>
              </w:rPr>
              <w:t>mình.</w:t>
            </w:r>
          </w:p>
          <w:p w:rsidR="00D74C58" w:rsidRDefault="00901FA9">
            <w:pPr>
              <w:pStyle w:val="TableParagraph"/>
              <w:numPr>
                <w:ilvl w:val="0"/>
                <w:numId w:val="121"/>
              </w:numPr>
              <w:tabs>
                <w:tab w:val="left" w:pos="285"/>
              </w:tabs>
              <w:spacing w:before="8" w:line="310" w:lineRule="atLeast"/>
              <w:ind w:right="96" w:firstLine="0"/>
              <w:rPr>
                <w:sz w:val="24"/>
              </w:rPr>
            </w:pPr>
            <w:r>
              <w:rPr>
                <w:sz w:val="24"/>
              </w:rPr>
              <w:t>HS</w:t>
            </w:r>
            <w:r>
              <w:rPr>
                <w:spacing w:val="-5"/>
                <w:sz w:val="24"/>
              </w:rPr>
              <w:t xml:space="preserve"> </w:t>
            </w:r>
            <w:r>
              <w:rPr>
                <w:sz w:val="24"/>
              </w:rPr>
              <w:t>nghe</w:t>
            </w:r>
            <w:r>
              <w:rPr>
                <w:spacing w:val="-5"/>
                <w:sz w:val="24"/>
              </w:rPr>
              <w:t xml:space="preserve"> </w:t>
            </w:r>
            <w:r>
              <w:rPr>
                <w:sz w:val="24"/>
              </w:rPr>
              <w:t>góp</w:t>
            </w:r>
            <w:r>
              <w:rPr>
                <w:spacing w:val="-5"/>
                <w:sz w:val="24"/>
              </w:rPr>
              <w:t xml:space="preserve"> </w:t>
            </w:r>
            <w:r>
              <w:rPr>
                <w:sz w:val="24"/>
              </w:rPr>
              <w:t>ý</w:t>
            </w:r>
            <w:r>
              <w:rPr>
                <w:spacing w:val="-5"/>
                <w:sz w:val="24"/>
              </w:rPr>
              <w:t xml:space="preserve"> </w:t>
            </w:r>
            <w:r>
              <w:rPr>
                <w:sz w:val="24"/>
              </w:rPr>
              <w:t>của</w:t>
            </w:r>
            <w:r>
              <w:rPr>
                <w:spacing w:val="-4"/>
                <w:sz w:val="24"/>
              </w:rPr>
              <w:t xml:space="preserve"> </w:t>
            </w:r>
            <w:r>
              <w:rPr>
                <w:sz w:val="24"/>
              </w:rPr>
              <w:t>bạn,</w:t>
            </w:r>
            <w:r>
              <w:rPr>
                <w:spacing w:val="-5"/>
                <w:sz w:val="24"/>
              </w:rPr>
              <w:t xml:space="preserve"> </w:t>
            </w:r>
            <w:r>
              <w:rPr>
                <w:sz w:val="24"/>
              </w:rPr>
              <w:t>chỉnh</w:t>
            </w:r>
            <w:r>
              <w:rPr>
                <w:spacing w:val="-5"/>
                <w:sz w:val="24"/>
              </w:rPr>
              <w:t xml:space="preserve"> </w:t>
            </w:r>
            <w:r>
              <w:rPr>
                <w:sz w:val="24"/>
              </w:rPr>
              <w:t>sửa,</w:t>
            </w:r>
            <w:r>
              <w:rPr>
                <w:spacing w:val="-5"/>
                <w:sz w:val="24"/>
              </w:rPr>
              <w:t xml:space="preserve"> </w:t>
            </w:r>
            <w:r>
              <w:rPr>
                <w:sz w:val="24"/>
              </w:rPr>
              <w:t>hoàn</w:t>
            </w:r>
            <w:r>
              <w:rPr>
                <w:spacing w:val="-5"/>
                <w:sz w:val="24"/>
              </w:rPr>
              <w:t xml:space="preserve"> </w:t>
            </w:r>
            <w:r>
              <w:rPr>
                <w:sz w:val="24"/>
              </w:rPr>
              <w:t>thiện</w:t>
            </w:r>
            <w:r>
              <w:rPr>
                <w:spacing w:val="-5"/>
                <w:sz w:val="24"/>
              </w:rPr>
              <w:t xml:space="preserve"> </w:t>
            </w:r>
            <w:r>
              <w:rPr>
                <w:i/>
                <w:sz w:val="24"/>
              </w:rPr>
              <w:t>Nhật</w:t>
            </w:r>
            <w:r>
              <w:rPr>
                <w:i/>
                <w:spacing w:val="-4"/>
                <w:sz w:val="24"/>
              </w:rPr>
              <w:t xml:space="preserve"> </w:t>
            </w:r>
            <w:r>
              <w:rPr>
                <w:i/>
                <w:sz w:val="24"/>
              </w:rPr>
              <w:t>kí</w:t>
            </w:r>
            <w:r>
              <w:rPr>
                <w:i/>
                <w:spacing w:val="-4"/>
                <w:sz w:val="24"/>
              </w:rPr>
              <w:t xml:space="preserve"> </w:t>
            </w:r>
            <w:r>
              <w:rPr>
                <w:i/>
                <w:sz w:val="24"/>
              </w:rPr>
              <w:t xml:space="preserve">đọc </w:t>
            </w:r>
            <w:r>
              <w:rPr>
                <w:i/>
                <w:spacing w:val="-2"/>
                <w:sz w:val="24"/>
              </w:rPr>
              <w:t>sách</w:t>
            </w:r>
            <w:r>
              <w:rPr>
                <w:spacing w:val="-2"/>
                <w:sz w:val="24"/>
              </w:rPr>
              <w:t>.</w:t>
            </w:r>
          </w:p>
        </w:tc>
        <w:tc>
          <w:tcPr>
            <w:tcW w:w="2551" w:type="dxa"/>
          </w:tcPr>
          <w:p w:rsidR="00D74C58" w:rsidRDefault="00D74C58">
            <w:pPr>
              <w:pStyle w:val="TableParagraph"/>
              <w:spacing w:before="40"/>
              <w:ind w:left="0"/>
              <w:rPr>
                <w:b/>
                <w:sz w:val="24"/>
              </w:rPr>
            </w:pPr>
          </w:p>
          <w:p w:rsidR="00D74C58" w:rsidRDefault="00901FA9">
            <w:pPr>
              <w:pStyle w:val="TableParagraph"/>
              <w:spacing w:before="1" w:line="276" w:lineRule="auto"/>
              <w:ind w:left="108" w:right="94"/>
              <w:jc w:val="both"/>
              <w:rPr>
                <w:sz w:val="24"/>
              </w:rPr>
            </w:pPr>
            <w:r>
              <w:rPr>
                <w:sz w:val="24"/>
              </w:rPr>
              <w:t>–</w:t>
            </w:r>
            <w:r>
              <w:rPr>
                <w:spacing w:val="-2"/>
                <w:sz w:val="24"/>
              </w:rPr>
              <w:t xml:space="preserve"> </w:t>
            </w:r>
            <w:r>
              <w:rPr>
                <w:sz w:val="24"/>
              </w:rPr>
              <w:t>Phát</w:t>
            </w:r>
            <w:r>
              <w:rPr>
                <w:spacing w:val="-2"/>
                <w:sz w:val="24"/>
              </w:rPr>
              <w:t xml:space="preserve"> </w:t>
            </w:r>
            <w:r>
              <w:rPr>
                <w:sz w:val="24"/>
              </w:rPr>
              <w:t>triển</w:t>
            </w:r>
            <w:r>
              <w:rPr>
                <w:spacing w:val="-3"/>
                <w:sz w:val="24"/>
              </w:rPr>
              <w:t xml:space="preserve"> </w:t>
            </w:r>
            <w:r>
              <w:rPr>
                <w:sz w:val="24"/>
              </w:rPr>
              <w:t>kĩ</w:t>
            </w:r>
            <w:r>
              <w:rPr>
                <w:spacing w:val="-2"/>
                <w:sz w:val="24"/>
              </w:rPr>
              <w:t xml:space="preserve"> </w:t>
            </w:r>
            <w:r>
              <w:rPr>
                <w:sz w:val="24"/>
              </w:rPr>
              <w:t>năng</w:t>
            </w:r>
            <w:r>
              <w:rPr>
                <w:spacing w:val="-2"/>
                <w:sz w:val="24"/>
              </w:rPr>
              <w:t xml:space="preserve"> </w:t>
            </w:r>
            <w:r>
              <w:rPr>
                <w:sz w:val="24"/>
              </w:rPr>
              <w:t>hợp tác nhóm, kĩ năng chia sẻ thông tin; năng lực cảm</w:t>
            </w:r>
            <w:r>
              <w:rPr>
                <w:spacing w:val="36"/>
                <w:sz w:val="24"/>
              </w:rPr>
              <w:t xml:space="preserve"> </w:t>
            </w:r>
            <w:r>
              <w:rPr>
                <w:sz w:val="24"/>
              </w:rPr>
              <w:t>thụ</w:t>
            </w:r>
            <w:r>
              <w:rPr>
                <w:spacing w:val="36"/>
                <w:sz w:val="24"/>
              </w:rPr>
              <w:t xml:space="preserve"> </w:t>
            </w:r>
            <w:r>
              <w:rPr>
                <w:sz w:val="24"/>
              </w:rPr>
              <w:t>văn</w:t>
            </w:r>
            <w:r>
              <w:rPr>
                <w:spacing w:val="36"/>
                <w:sz w:val="24"/>
              </w:rPr>
              <w:t xml:space="preserve"> </w:t>
            </w:r>
            <w:r>
              <w:rPr>
                <w:sz w:val="24"/>
              </w:rPr>
              <w:t>học</w:t>
            </w:r>
            <w:r>
              <w:rPr>
                <w:spacing w:val="36"/>
                <w:sz w:val="24"/>
              </w:rPr>
              <w:t xml:space="preserve"> </w:t>
            </w:r>
            <w:r>
              <w:rPr>
                <w:spacing w:val="-2"/>
                <w:sz w:val="24"/>
              </w:rPr>
              <w:t>thông</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587"/>
        </w:trPr>
        <w:tc>
          <w:tcPr>
            <w:tcW w:w="5954" w:type="dxa"/>
          </w:tcPr>
          <w:p w:rsidR="00D74C58" w:rsidRDefault="00901FA9">
            <w:pPr>
              <w:pStyle w:val="TableParagraph"/>
              <w:numPr>
                <w:ilvl w:val="0"/>
                <w:numId w:val="697"/>
              </w:numPr>
              <w:tabs>
                <w:tab w:val="left" w:pos="300"/>
              </w:tabs>
              <w:spacing w:before="1" w:line="276" w:lineRule="auto"/>
              <w:ind w:right="95" w:firstLine="0"/>
              <w:jc w:val="both"/>
              <w:rPr>
                <w:sz w:val="24"/>
              </w:rPr>
            </w:pPr>
            <w:r>
              <w:rPr>
                <w:sz w:val="24"/>
              </w:rPr>
              <w:t>HS chia sẻ với bạn trong nhóm nhỏ về từ ngữ dùng hay, hình ảnh đẹp trong bài văn. Ngoài ra, HS cũng có thể chia sẻ thêm về cảm xúc của em khi đọc bài văn,…</w:t>
            </w:r>
          </w:p>
          <w:p w:rsidR="00D74C58" w:rsidRDefault="00901FA9">
            <w:pPr>
              <w:pStyle w:val="TableParagraph"/>
              <w:numPr>
                <w:ilvl w:val="0"/>
                <w:numId w:val="697"/>
              </w:numPr>
              <w:tabs>
                <w:tab w:val="left" w:pos="280"/>
              </w:tabs>
              <w:spacing w:line="275" w:lineRule="exact"/>
              <w:ind w:left="280" w:hanging="173"/>
              <w:jc w:val="both"/>
              <w:rPr>
                <w:sz w:val="24"/>
              </w:rPr>
            </w:pPr>
            <w:r>
              <w:rPr>
                <w:sz w:val="24"/>
              </w:rPr>
              <w:t>HS</w:t>
            </w:r>
            <w:r>
              <w:rPr>
                <w:spacing w:val="-8"/>
                <w:sz w:val="24"/>
              </w:rPr>
              <w:t xml:space="preserve"> </w:t>
            </w:r>
            <w:r>
              <w:rPr>
                <w:sz w:val="24"/>
              </w:rPr>
              <w:t>bình</w:t>
            </w:r>
            <w:r>
              <w:rPr>
                <w:spacing w:val="-8"/>
                <w:sz w:val="24"/>
              </w:rPr>
              <w:t xml:space="preserve"> </w:t>
            </w:r>
            <w:r>
              <w:rPr>
                <w:sz w:val="24"/>
              </w:rPr>
              <w:t>chọn</w:t>
            </w:r>
            <w:r>
              <w:rPr>
                <w:spacing w:val="-7"/>
                <w:sz w:val="24"/>
              </w:rPr>
              <w:t xml:space="preserve"> </w:t>
            </w:r>
            <w:r>
              <w:rPr>
                <w:sz w:val="24"/>
              </w:rPr>
              <w:t>một</w:t>
            </w:r>
            <w:r>
              <w:rPr>
                <w:spacing w:val="-7"/>
                <w:sz w:val="24"/>
              </w:rPr>
              <w:t xml:space="preserve"> </w:t>
            </w:r>
            <w:r>
              <w:rPr>
                <w:sz w:val="24"/>
              </w:rPr>
              <w:t>số</w:t>
            </w:r>
            <w:r>
              <w:rPr>
                <w:spacing w:val="-9"/>
                <w:sz w:val="24"/>
              </w:rPr>
              <w:t xml:space="preserve"> </w:t>
            </w:r>
            <w:r>
              <w:rPr>
                <w:i/>
                <w:sz w:val="24"/>
              </w:rPr>
              <w:t>Nhật</w:t>
            </w:r>
            <w:r>
              <w:rPr>
                <w:i/>
                <w:spacing w:val="-7"/>
                <w:sz w:val="24"/>
              </w:rPr>
              <w:t xml:space="preserve"> </w:t>
            </w:r>
            <w:r>
              <w:rPr>
                <w:i/>
                <w:sz w:val="24"/>
              </w:rPr>
              <w:t>kí</w:t>
            </w:r>
            <w:r>
              <w:rPr>
                <w:i/>
                <w:spacing w:val="-7"/>
                <w:sz w:val="24"/>
              </w:rPr>
              <w:t xml:space="preserve"> </w:t>
            </w:r>
            <w:r>
              <w:rPr>
                <w:i/>
                <w:sz w:val="24"/>
              </w:rPr>
              <w:t>đọc</w:t>
            </w:r>
            <w:r>
              <w:rPr>
                <w:i/>
                <w:spacing w:val="-8"/>
                <w:sz w:val="24"/>
              </w:rPr>
              <w:t xml:space="preserve"> </w:t>
            </w:r>
            <w:r>
              <w:rPr>
                <w:i/>
                <w:sz w:val="24"/>
              </w:rPr>
              <w:t>sách</w:t>
            </w:r>
            <w:r>
              <w:rPr>
                <w:i/>
                <w:spacing w:val="-6"/>
                <w:sz w:val="24"/>
              </w:rPr>
              <w:t xml:space="preserve"> </w:t>
            </w:r>
            <w:r>
              <w:rPr>
                <w:sz w:val="24"/>
              </w:rPr>
              <w:t>sáng</w:t>
            </w:r>
            <w:r>
              <w:rPr>
                <w:spacing w:val="-9"/>
                <w:sz w:val="24"/>
              </w:rPr>
              <w:t xml:space="preserve"> </w:t>
            </w:r>
            <w:r>
              <w:rPr>
                <w:sz w:val="24"/>
              </w:rPr>
              <w:t>tạo</w:t>
            </w:r>
            <w:r>
              <w:rPr>
                <w:spacing w:val="-8"/>
                <w:sz w:val="24"/>
              </w:rPr>
              <w:t xml:space="preserve"> </w:t>
            </w:r>
            <w:r>
              <w:rPr>
                <w:sz w:val="24"/>
              </w:rPr>
              <w:t>và</w:t>
            </w:r>
            <w:r>
              <w:rPr>
                <w:spacing w:val="-8"/>
                <w:sz w:val="24"/>
              </w:rPr>
              <w:t xml:space="preserve"> </w:t>
            </w:r>
            <w:r>
              <w:rPr>
                <w:sz w:val="24"/>
              </w:rPr>
              <w:t>dán</w:t>
            </w:r>
            <w:r>
              <w:rPr>
                <w:spacing w:val="-7"/>
                <w:sz w:val="24"/>
              </w:rPr>
              <w:t xml:space="preserve"> </w:t>
            </w:r>
            <w:r>
              <w:rPr>
                <w:spacing w:val="-5"/>
                <w:sz w:val="24"/>
              </w:rPr>
              <w:t>vào</w:t>
            </w:r>
          </w:p>
          <w:p w:rsidR="00D74C58" w:rsidRDefault="00901FA9">
            <w:pPr>
              <w:pStyle w:val="TableParagraph"/>
              <w:spacing w:before="41"/>
              <w:jc w:val="both"/>
              <w:rPr>
                <w:sz w:val="24"/>
              </w:rPr>
            </w:pPr>
            <w:r>
              <w:rPr>
                <w:i/>
                <w:sz w:val="24"/>
              </w:rPr>
              <w:t>Góc</w:t>
            </w:r>
            <w:r>
              <w:rPr>
                <w:i/>
                <w:spacing w:val="-3"/>
                <w:sz w:val="24"/>
              </w:rPr>
              <w:t xml:space="preserve"> </w:t>
            </w:r>
            <w:r>
              <w:rPr>
                <w:i/>
                <w:sz w:val="24"/>
              </w:rPr>
              <w:t>sáng</w:t>
            </w:r>
            <w:r>
              <w:rPr>
                <w:i/>
                <w:spacing w:val="-1"/>
                <w:sz w:val="24"/>
              </w:rPr>
              <w:t xml:space="preserve"> </w:t>
            </w:r>
            <w:r>
              <w:rPr>
                <w:i/>
                <w:sz w:val="24"/>
              </w:rPr>
              <w:t>tạo</w:t>
            </w:r>
            <w:r>
              <w:rPr>
                <w:sz w:val="24"/>
              </w:rPr>
              <w:t>/</w:t>
            </w:r>
            <w:r>
              <w:rPr>
                <w:spacing w:val="-1"/>
                <w:sz w:val="24"/>
              </w:rPr>
              <w:t xml:space="preserve"> </w:t>
            </w:r>
            <w:r>
              <w:rPr>
                <w:i/>
                <w:sz w:val="24"/>
              </w:rPr>
              <w:t>Góc</w:t>
            </w:r>
            <w:r>
              <w:rPr>
                <w:i/>
                <w:spacing w:val="-1"/>
                <w:sz w:val="24"/>
              </w:rPr>
              <w:t xml:space="preserve"> </w:t>
            </w:r>
            <w:r>
              <w:rPr>
                <w:i/>
                <w:sz w:val="24"/>
              </w:rPr>
              <w:t>sản phẩm</w:t>
            </w:r>
            <w:r>
              <w:rPr>
                <w:sz w:val="24"/>
              </w:rPr>
              <w:t>/</w:t>
            </w:r>
            <w:r>
              <w:rPr>
                <w:spacing w:val="-1"/>
                <w:sz w:val="24"/>
              </w:rPr>
              <w:t xml:space="preserve"> </w:t>
            </w:r>
            <w:r>
              <w:rPr>
                <w:i/>
                <w:sz w:val="24"/>
              </w:rPr>
              <w:t>Góc</w:t>
            </w:r>
            <w:r>
              <w:rPr>
                <w:i/>
                <w:spacing w:val="-2"/>
                <w:sz w:val="24"/>
              </w:rPr>
              <w:t xml:space="preserve"> </w:t>
            </w:r>
            <w:r>
              <w:rPr>
                <w:i/>
                <w:sz w:val="24"/>
              </w:rPr>
              <w:t>Tiếng</w:t>
            </w:r>
            <w:r>
              <w:rPr>
                <w:i/>
                <w:spacing w:val="-1"/>
                <w:sz w:val="24"/>
              </w:rPr>
              <w:t xml:space="preserve"> </w:t>
            </w:r>
            <w:r>
              <w:rPr>
                <w:i/>
                <w:spacing w:val="-2"/>
                <w:sz w:val="24"/>
              </w:rPr>
              <w:t>Việt</w:t>
            </w:r>
            <w:r>
              <w:rPr>
                <w:spacing w:val="-2"/>
                <w:sz w:val="24"/>
              </w:rPr>
              <w:t>.</w:t>
            </w:r>
          </w:p>
        </w:tc>
        <w:tc>
          <w:tcPr>
            <w:tcW w:w="2551" w:type="dxa"/>
          </w:tcPr>
          <w:p w:rsidR="00D74C58" w:rsidRDefault="00901FA9">
            <w:pPr>
              <w:pStyle w:val="TableParagraph"/>
              <w:spacing w:before="1" w:line="276" w:lineRule="auto"/>
              <w:ind w:left="108" w:right="96"/>
              <w:jc w:val="both"/>
              <w:rPr>
                <w:sz w:val="24"/>
              </w:rPr>
            </w:pPr>
            <w:r>
              <w:rPr>
                <w:sz w:val="24"/>
              </w:rPr>
              <w:t>qua việc tìm những từ dùng</w:t>
            </w:r>
            <w:r>
              <w:rPr>
                <w:spacing w:val="-3"/>
                <w:sz w:val="24"/>
              </w:rPr>
              <w:t xml:space="preserve"> </w:t>
            </w:r>
            <w:r>
              <w:rPr>
                <w:sz w:val="24"/>
              </w:rPr>
              <w:t>hay,</w:t>
            </w:r>
            <w:r>
              <w:rPr>
                <w:spacing w:val="-3"/>
                <w:sz w:val="24"/>
              </w:rPr>
              <w:t xml:space="preserve"> </w:t>
            </w:r>
            <w:r>
              <w:rPr>
                <w:sz w:val="24"/>
              </w:rPr>
              <w:t>hình</w:t>
            </w:r>
            <w:r>
              <w:rPr>
                <w:spacing w:val="-3"/>
                <w:sz w:val="24"/>
              </w:rPr>
              <w:t xml:space="preserve"> </w:t>
            </w:r>
            <w:r>
              <w:rPr>
                <w:sz w:val="24"/>
              </w:rPr>
              <w:t>ảnh</w:t>
            </w:r>
            <w:r>
              <w:rPr>
                <w:spacing w:val="-2"/>
                <w:sz w:val="24"/>
              </w:rPr>
              <w:t xml:space="preserve"> </w:t>
            </w:r>
            <w:r>
              <w:rPr>
                <w:sz w:val="24"/>
              </w:rPr>
              <w:t>đẹp. – Hợp tác với bạn để thực hiện hoạt động.</w:t>
            </w:r>
          </w:p>
        </w:tc>
        <w:tc>
          <w:tcPr>
            <w:tcW w:w="1105" w:type="dxa"/>
          </w:tcPr>
          <w:p w:rsidR="00D74C58" w:rsidRDefault="00D74C58">
            <w:pPr>
              <w:pStyle w:val="TableParagraph"/>
              <w:ind w:left="0"/>
              <w:rPr>
                <w:sz w:val="24"/>
              </w:rPr>
            </w:pPr>
          </w:p>
        </w:tc>
      </w:tr>
      <w:tr w:rsidR="00D74C58">
        <w:trPr>
          <w:trHeight w:val="1904"/>
        </w:trPr>
        <w:tc>
          <w:tcPr>
            <w:tcW w:w="5954" w:type="dxa"/>
          </w:tcPr>
          <w:p w:rsidR="00D74C58" w:rsidRDefault="00901FA9">
            <w:pPr>
              <w:pStyle w:val="TableParagraph"/>
              <w:jc w:val="both"/>
              <w:rPr>
                <w:b/>
                <w:i/>
                <w:sz w:val="24"/>
              </w:rPr>
            </w:pPr>
            <w:r>
              <w:rPr>
                <w:b/>
                <w:i/>
                <w:sz w:val="24"/>
              </w:rPr>
              <w:t>1.2.4.</w:t>
            </w:r>
            <w:r>
              <w:rPr>
                <w:b/>
                <w:i/>
                <w:spacing w:val="-1"/>
                <w:sz w:val="24"/>
              </w:rPr>
              <w:t xml:space="preserve"> </w:t>
            </w:r>
            <w:r>
              <w:rPr>
                <w:b/>
                <w:i/>
                <w:sz w:val="24"/>
              </w:rPr>
              <w:t>Ghi</w:t>
            </w:r>
            <w:r>
              <w:rPr>
                <w:b/>
                <w:i/>
                <w:spacing w:val="-1"/>
                <w:sz w:val="24"/>
              </w:rPr>
              <w:t xml:space="preserve"> </w:t>
            </w:r>
            <w:r>
              <w:rPr>
                <w:b/>
                <w:i/>
                <w:sz w:val="24"/>
              </w:rPr>
              <w:t>chép về</w:t>
            </w:r>
            <w:r>
              <w:rPr>
                <w:b/>
                <w:i/>
                <w:spacing w:val="-1"/>
                <w:sz w:val="24"/>
              </w:rPr>
              <w:t xml:space="preserve"> </w:t>
            </w:r>
            <w:r>
              <w:rPr>
                <w:b/>
                <w:i/>
                <w:sz w:val="24"/>
              </w:rPr>
              <w:t>bài văn</w:t>
            </w:r>
            <w:r>
              <w:rPr>
                <w:b/>
                <w:i/>
                <w:spacing w:val="-2"/>
                <w:sz w:val="24"/>
              </w:rPr>
              <w:t xml:space="preserve"> </w:t>
            </w:r>
            <w:r>
              <w:rPr>
                <w:b/>
                <w:i/>
                <w:sz w:val="24"/>
              </w:rPr>
              <w:t>được bạn</w:t>
            </w:r>
            <w:r>
              <w:rPr>
                <w:b/>
                <w:i/>
                <w:spacing w:val="-2"/>
                <w:sz w:val="24"/>
              </w:rPr>
              <w:t xml:space="preserve"> </w:t>
            </w:r>
            <w:r>
              <w:rPr>
                <w:b/>
                <w:i/>
                <w:sz w:val="24"/>
              </w:rPr>
              <w:t>chia sẻ</w:t>
            </w:r>
            <w:r>
              <w:rPr>
                <w:b/>
                <w:i/>
                <w:spacing w:val="-1"/>
                <w:sz w:val="24"/>
              </w:rPr>
              <w:t xml:space="preserve"> </w:t>
            </w:r>
            <w:r>
              <w:rPr>
                <w:b/>
                <w:i/>
                <w:sz w:val="24"/>
              </w:rPr>
              <w:t>(05</w:t>
            </w:r>
            <w:r>
              <w:rPr>
                <w:b/>
                <w:i/>
                <w:spacing w:val="-1"/>
                <w:sz w:val="24"/>
              </w:rPr>
              <w:t xml:space="preserve"> </w:t>
            </w:r>
            <w:r>
              <w:rPr>
                <w:b/>
                <w:i/>
                <w:spacing w:val="-2"/>
                <w:sz w:val="24"/>
              </w:rPr>
              <w:t>phút)</w:t>
            </w:r>
          </w:p>
          <w:p w:rsidR="00D74C58" w:rsidRDefault="00901FA9">
            <w:pPr>
              <w:pStyle w:val="TableParagraph"/>
              <w:spacing w:before="42" w:line="276" w:lineRule="auto"/>
              <w:ind w:right="94"/>
              <w:jc w:val="both"/>
              <w:rPr>
                <w:sz w:val="24"/>
              </w:rPr>
            </w:pPr>
            <w:r>
              <w:rPr>
                <w:sz w:val="24"/>
              </w:rPr>
              <w:t>HS có thể ghi chép lại một vài thông tin quan trọng về một bài văn được bạn chia sẻ mà em ấn tượng: tên bài văn; tên tác giả; những từ ngữ, hình ảnh đẹp;...</w:t>
            </w:r>
          </w:p>
          <w:p w:rsidR="00D74C58" w:rsidRDefault="00901FA9">
            <w:pPr>
              <w:pStyle w:val="TableParagraph"/>
              <w:spacing w:line="275" w:lineRule="exact"/>
              <w:jc w:val="both"/>
              <w:rPr>
                <w:sz w:val="24"/>
              </w:rPr>
            </w:pPr>
            <w:r>
              <w:rPr>
                <w:sz w:val="24"/>
              </w:rPr>
              <w:t>(</w:t>
            </w:r>
            <w:r>
              <w:rPr>
                <w:b/>
                <w:sz w:val="24"/>
              </w:rPr>
              <w:t>Lưu ý:</w:t>
            </w:r>
            <w:r>
              <w:rPr>
                <w:b/>
                <w:spacing w:val="4"/>
                <w:sz w:val="24"/>
              </w:rPr>
              <w:t xml:space="preserve"> </w:t>
            </w:r>
            <w:r>
              <w:rPr>
                <w:sz w:val="24"/>
              </w:rPr>
              <w:t>Việc</w:t>
            </w:r>
            <w:r>
              <w:rPr>
                <w:spacing w:val="2"/>
                <w:sz w:val="24"/>
              </w:rPr>
              <w:t xml:space="preserve"> </w:t>
            </w:r>
            <w:r>
              <w:rPr>
                <w:sz w:val="24"/>
              </w:rPr>
              <w:t>ghi</w:t>
            </w:r>
            <w:r>
              <w:rPr>
                <w:spacing w:val="3"/>
                <w:sz w:val="24"/>
              </w:rPr>
              <w:t xml:space="preserve"> </w:t>
            </w:r>
            <w:r>
              <w:rPr>
                <w:sz w:val="24"/>
              </w:rPr>
              <w:t>chép</w:t>
            </w:r>
            <w:r>
              <w:rPr>
                <w:spacing w:val="3"/>
                <w:sz w:val="24"/>
              </w:rPr>
              <w:t xml:space="preserve"> </w:t>
            </w:r>
            <w:r>
              <w:rPr>
                <w:sz w:val="24"/>
              </w:rPr>
              <w:t>có</w:t>
            </w:r>
            <w:r>
              <w:rPr>
                <w:spacing w:val="2"/>
                <w:sz w:val="24"/>
              </w:rPr>
              <w:t xml:space="preserve"> </w:t>
            </w:r>
            <w:r>
              <w:rPr>
                <w:sz w:val="24"/>
              </w:rPr>
              <w:t>thể</w:t>
            </w:r>
            <w:r>
              <w:rPr>
                <w:spacing w:val="2"/>
                <w:sz w:val="24"/>
              </w:rPr>
              <w:t xml:space="preserve"> </w:t>
            </w:r>
            <w:r>
              <w:rPr>
                <w:sz w:val="24"/>
              </w:rPr>
              <w:t>thực</w:t>
            </w:r>
            <w:r>
              <w:rPr>
                <w:spacing w:val="3"/>
                <w:sz w:val="24"/>
              </w:rPr>
              <w:t xml:space="preserve"> </w:t>
            </w:r>
            <w:r>
              <w:rPr>
                <w:sz w:val="24"/>
              </w:rPr>
              <w:t>hiện</w:t>
            </w:r>
            <w:r>
              <w:rPr>
                <w:spacing w:val="3"/>
                <w:sz w:val="24"/>
              </w:rPr>
              <w:t xml:space="preserve"> </w:t>
            </w:r>
            <w:r>
              <w:rPr>
                <w:sz w:val="24"/>
              </w:rPr>
              <w:t>song</w:t>
            </w:r>
            <w:r>
              <w:rPr>
                <w:spacing w:val="2"/>
                <w:sz w:val="24"/>
              </w:rPr>
              <w:t xml:space="preserve"> </w:t>
            </w:r>
            <w:r>
              <w:rPr>
                <w:sz w:val="24"/>
              </w:rPr>
              <w:t>song</w:t>
            </w:r>
            <w:r>
              <w:rPr>
                <w:spacing w:val="3"/>
                <w:sz w:val="24"/>
              </w:rPr>
              <w:t xml:space="preserve"> </w:t>
            </w:r>
            <w:r>
              <w:rPr>
                <w:sz w:val="24"/>
              </w:rPr>
              <w:t>hoặc</w:t>
            </w:r>
            <w:r>
              <w:rPr>
                <w:spacing w:val="4"/>
                <w:sz w:val="24"/>
              </w:rPr>
              <w:t xml:space="preserve"> </w:t>
            </w:r>
            <w:r>
              <w:rPr>
                <w:spacing w:val="-5"/>
                <w:sz w:val="24"/>
              </w:rPr>
              <w:t>sau</w:t>
            </w:r>
          </w:p>
          <w:p w:rsidR="00D74C58" w:rsidRDefault="00901FA9">
            <w:pPr>
              <w:pStyle w:val="TableParagraph"/>
              <w:spacing w:before="42"/>
              <w:jc w:val="both"/>
              <w:rPr>
                <w:sz w:val="24"/>
              </w:rPr>
            </w:pPr>
            <w:r>
              <w:rPr>
                <w:sz w:val="24"/>
              </w:rPr>
              <w:t>khi</w:t>
            </w:r>
            <w:r>
              <w:rPr>
                <w:spacing w:val="-3"/>
                <w:sz w:val="24"/>
              </w:rPr>
              <w:t xml:space="preserve"> </w:t>
            </w:r>
            <w:r>
              <w:rPr>
                <w:sz w:val="24"/>
              </w:rPr>
              <w:t>nghe bạn</w:t>
            </w:r>
            <w:r>
              <w:rPr>
                <w:spacing w:val="-1"/>
                <w:sz w:val="24"/>
              </w:rPr>
              <w:t xml:space="preserve"> </w:t>
            </w:r>
            <w:r>
              <w:rPr>
                <w:sz w:val="24"/>
              </w:rPr>
              <w:t xml:space="preserve">chia </w:t>
            </w:r>
            <w:r>
              <w:rPr>
                <w:spacing w:val="-4"/>
                <w:sz w:val="24"/>
              </w:rPr>
              <w:t>sẻ.)</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Phát</w:t>
            </w:r>
            <w:r>
              <w:rPr>
                <w:spacing w:val="40"/>
                <w:sz w:val="24"/>
              </w:rPr>
              <w:t xml:space="preserve"> </w:t>
            </w:r>
            <w:r>
              <w:rPr>
                <w:sz w:val="24"/>
              </w:rPr>
              <w:t>triển</w:t>
            </w:r>
            <w:r>
              <w:rPr>
                <w:spacing w:val="40"/>
                <w:sz w:val="24"/>
              </w:rPr>
              <w:t xml:space="preserve"> </w:t>
            </w:r>
            <w:r>
              <w:rPr>
                <w:sz w:val="24"/>
              </w:rPr>
              <w:t>kĩ</w:t>
            </w:r>
            <w:r>
              <w:rPr>
                <w:spacing w:val="40"/>
                <w:sz w:val="24"/>
              </w:rPr>
              <w:t xml:space="preserve"> </w:t>
            </w:r>
            <w:r>
              <w:rPr>
                <w:sz w:val="24"/>
              </w:rPr>
              <w:t>năng</w:t>
            </w:r>
            <w:r>
              <w:rPr>
                <w:spacing w:val="40"/>
                <w:sz w:val="24"/>
              </w:rPr>
              <w:t xml:space="preserve"> </w:t>
            </w:r>
            <w:r>
              <w:rPr>
                <w:sz w:val="24"/>
              </w:rPr>
              <w:t>nghe</w:t>
            </w:r>
            <w:r>
              <w:rPr>
                <w:spacing w:val="-7"/>
                <w:sz w:val="24"/>
              </w:rPr>
              <w:t xml:space="preserve"> </w:t>
            </w:r>
            <w:r>
              <w:rPr>
                <w:sz w:val="24"/>
              </w:rPr>
              <w:t>– ghi, kĩ năng tóm tắt thông tin bằng sơ đồ đơn giản.</w:t>
            </w:r>
          </w:p>
        </w:tc>
        <w:tc>
          <w:tcPr>
            <w:tcW w:w="1105" w:type="dxa"/>
          </w:tcPr>
          <w:p w:rsidR="00D74C58" w:rsidRDefault="00D74C58">
            <w:pPr>
              <w:pStyle w:val="TableParagraph"/>
              <w:ind w:left="0"/>
              <w:rPr>
                <w:sz w:val="24"/>
              </w:rPr>
            </w:pPr>
          </w:p>
        </w:tc>
      </w:tr>
      <w:tr w:rsidR="00D74C58">
        <w:trPr>
          <w:trHeight w:val="1587"/>
        </w:trPr>
        <w:tc>
          <w:tcPr>
            <w:tcW w:w="5954" w:type="dxa"/>
          </w:tcPr>
          <w:p w:rsidR="00D74C58" w:rsidRDefault="00901FA9">
            <w:pPr>
              <w:pStyle w:val="TableParagraph"/>
              <w:rPr>
                <w:b/>
                <w:i/>
                <w:sz w:val="24"/>
              </w:rPr>
            </w:pPr>
            <w:r>
              <w:rPr>
                <w:b/>
                <w:i/>
                <w:sz w:val="24"/>
              </w:rPr>
              <w:t>1.2.5.</w:t>
            </w:r>
            <w:r>
              <w:rPr>
                <w:b/>
                <w:i/>
                <w:spacing w:val="-1"/>
                <w:sz w:val="24"/>
              </w:rPr>
              <w:t xml:space="preserve"> </w:t>
            </w:r>
            <w:r>
              <w:rPr>
                <w:b/>
                <w:i/>
                <w:sz w:val="24"/>
              </w:rPr>
              <w:t>Đọc bài văn</w:t>
            </w:r>
            <w:r>
              <w:rPr>
                <w:b/>
                <w:i/>
                <w:spacing w:val="-2"/>
                <w:sz w:val="24"/>
              </w:rPr>
              <w:t xml:space="preserve"> </w:t>
            </w:r>
            <w:r>
              <w:rPr>
                <w:b/>
                <w:i/>
                <w:sz w:val="24"/>
              </w:rPr>
              <w:t>được</w:t>
            </w:r>
            <w:r>
              <w:rPr>
                <w:b/>
                <w:i/>
                <w:spacing w:val="-1"/>
                <w:sz w:val="24"/>
              </w:rPr>
              <w:t xml:space="preserve"> </w:t>
            </w:r>
            <w:r>
              <w:rPr>
                <w:b/>
                <w:i/>
                <w:sz w:val="24"/>
              </w:rPr>
              <w:t>bạn</w:t>
            </w:r>
            <w:r>
              <w:rPr>
                <w:b/>
                <w:i/>
                <w:spacing w:val="-1"/>
                <w:sz w:val="24"/>
              </w:rPr>
              <w:t xml:space="preserve"> </w:t>
            </w:r>
            <w:r>
              <w:rPr>
                <w:b/>
                <w:i/>
                <w:sz w:val="24"/>
              </w:rPr>
              <w:t>chia</w:t>
            </w:r>
            <w:r>
              <w:rPr>
                <w:b/>
                <w:i/>
                <w:spacing w:val="-1"/>
                <w:sz w:val="24"/>
              </w:rPr>
              <w:t xml:space="preserve"> </w:t>
            </w:r>
            <w:r>
              <w:rPr>
                <w:b/>
                <w:i/>
                <w:sz w:val="24"/>
              </w:rPr>
              <w:t>sẻ</w:t>
            </w:r>
            <w:r>
              <w:rPr>
                <w:b/>
                <w:i/>
                <w:spacing w:val="-1"/>
                <w:sz w:val="24"/>
              </w:rPr>
              <w:t xml:space="preserve"> </w:t>
            </w:r>
            <w:r>
              <w:rPr>
                <w:b/>
                <w:i/>
                <w:sz w:val="24"/>
              </w:rPr>
              <w:t>mà</w:t>
            </w:r>
            <w:r>
              <w:rPr>
                <w:b/>
                <w:i/>
                <w:spacing w:val="-1"/>
                <w:sz w:val="24"/>
              </w:rPr>
              <w:t xml:space="preserve"> </w:t>
            </w:r>
            <w:r>
              <w:rPr>
                <w:b/>
                <w:i/>
                <w:sz w:val="24"/>
              </w:rPr>
              <w:t>em</w:t>
            </w:r>
            <w:r>
              <w:rPr>
                <w:b/>
                <w:i/>
                <w:spacing w:val="-1"/>
                <w:sz w:val="24"/>
              </w:rPr>
              <w:t xml:space="preserve"> </w:t>
            </w:r>
            <w:r>
              <w:rPr>
                <w:b/>
                <w:i/>
                <w:spacing w:val="-2"/>
                <w:sz w:val="24"/>
              </w:rPr>
              <w:t>thích</w:t>
            </w:r>
          </w:p>
          <w:p w:rsidR="00D74C58" w:rsidRDefault="00901FA9">
            <w:pPr>
              <w:pStyle w:val="TableParagraph"/>
              <w:numPr>
                <w:ilvl w:val="0"/>
                <w:numId w:val="120"/>
              </w:numPr>
              <w:tabs>
                <w:tab w:val="left" w:pos="295"/>
              </w:tabs>
              <w:spacing w:before="42" w:line="276" w:lineRule="auto"/>
              <w:ind w:right="96" w:firstLine="0"/>
              <w:rPr>
                <w:sz w:val="24"/>
              </w:rPr>
            </w:pPr>
            <w:r>
              <w:rPr>
                <w:sz w:val="24"/>
              </w:rPr>
              <w:t xml:space="preserve">HS nghe GV nêu yêu cầu và hướng dẫn cách tìm đọc bài </w:t>
            </w:r>
            <w:r>
              <w:rPr>
                <w:spacing w:val="-4"/>
                <w:sz w:val="24"/>
              </w:rPr>
              <w:t>văn.</w:t>
            </w:r>
          </w:p>
          <w:p w:rsidR="00D74C58" w:rsidRDefault="00901FA9">
            <w:pPr>
              <w:pStyle w:val="TableParagraph"/>
              <w:numPr>
                <w:ilvl w:val="0"/>
                <w:numId w:val="120"/>
              </w:numPr>
              <w:tabs>
                <w:tab w:val="left" w:pos="287"/>
              </w:tabs>
              <w:ind w:left="287" w:hanging="180"/>
              <w:rPr>
                <w:sz w:val="24"/>
              </w:rPr>
            </w:pPr>
            <w:r>
              <w:rPr>
                <w:sz w:val="24"/>
              </w:rPr>
              <w:t>HS</w:t>
            </w:r>
            <w:r>
              <w:rPr>
                <w:spacing w:val="-4"/>
                <w:sz w:val="24"/>
              </w:rPr>
              <w:t xml:space="preserve"> </w:t>
            </w:r>
            <w:r>
              <w:rPr>
                <w:sz w:val="24"/>
              </w:rPr>
              <w:t>thực hành</w:t>
            </w:r>
            <w:r>
              <w:rPr>
                <w:spacing w:val="-1"/>
                <w:sz w:val="24"/>
              </w:rPr>
              <w:t xml:space="preserve"> </w:t>
            </w:r>
            <w:r>
              <w:rPr>
                <w:sz w:val="24"/>
              </w:rPr>
              <w:t>tìm</w:t>
            </w:r>
            <w:r>
              <w:rPr>
                <w:spacing w:val="-1"/>
                <w:sz w:val="24"/>
              </w:rPr>
              <w:t xml:space="preserve"> </w:t>
            </w:r>
            <w:r>
              <w:rPr>
                <w:sz w:val="24"/>
              </w:rPr>
              <w:t>đọc</w:t>
            </w:r>
            <w:r>
              <w:rPr>
                <w:spacing w:val="-2"/>
                <w:sz w:val="24"/>
              </w:rPr>
              <w:t xml:space="preserve"> </w:t>
            </w:r>
            <w:r>
              <w:rPr>
                <w:sz w:val="24"/>
              </w:rPr>
              <w:t>bài</w:t>
            </w:r>
            <w:r>
              <w:rPr>
                <w:spacing w:val="-1"/>
                <w:sz w:val="24"/>
              </w:rPr>
              <w:t xml:space="preserve"> </w:t>
            </w:r>
            <w:r>
              <w:rPr>
                <w:sz w:val="24"/>
              </w:rPr>
              <w:t>văn</w:t>
            </w:r>
            <w:r>
              <w:rPr>
                <w:spacing w:val="-1"/>
                <w:sz w:val="24"/>
              </w:rPr>
              <w:t xml:space="preserve"> </w:t>
            </w:r>
            <w:r>
              <w:rPr>
                <w:sz w:val="24"/>
              </w:rPr>
              <w:t xml:space="preserve">ở </w:t>
            </w:r>
            <w:r>
              <w:rPr>
                <w:spacing w:val="-4"/>
                <w:sz w:val="24"/>
              </w:rPr>
              <w:t>nhà.</w:t>
            </w:r>
          </w:p>
          <w:p w:rsidR="00D74C58" w:rsidRDefault="00901FA9">
            <w:pPr>
              <w:pStyle w:val="TableParagraph"/>
              <w:numPr>
                <w:ilvl w:val="0"/>
                <w:numId w:val="120"/>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Phát triển kĩ năng tìm đọc bài văn được bạn chia sẻ.</w:t>
            </w:r>
          </w:p>
        </w:tc>
        <w:tc>
          <w:tcPr>
            <w:tcW w:w="1105" w:type="dxa"/>
          </w:tcPr>
          <w:p w:rsidR="00D74C58" w:rsidRDefault="00D74C58">
            <w:pPr>
              <w:pStyle w:val="TableParagraph"/>
              <w:ind w:left="0"/>
              <w:rPr>
                <w:sz w:val="24"/>
              </w:rPr>
            </w:pPr>
          </w:p>
        </w:tc>
      </w:tr>
    </w:tbl>
    <w:p w:rsidR="00D74C58" w:rsidRDefault="00D74C58">
      <w:pPr>
        <w:pStyle w:val="BodyText"/>
        <w:spacing w:before="162"/>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1" w:after="42"/>
        <w:ind w:left="481" w:right="746"/>
        <w:jc w:val="center"/>
        <w:rPr>
          <w:b/>
          <w:sz w:val="24"/>
        </w:rPr>
      </w:pPr>
      <w:r>
        <w:rPr>
          <w:b/>
          <w:sz w:val="24"/>
        </w:rPr>
        <w:t>Luyện</w:t>
      </w:r>
      <w:r>
        <w:rPr>
          <w:b/>
          <w:spacing w:val="-5"/>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3"/>
          <w:sz w:val="24"/>
        </w:rPr>
        <w:t xml:space="preserve"> </w:t>
      </w:r>
      <w:r>
        <w:rPr>
          <w:b/>
          <w:sz w:val="24"/>
        </w:rPr>
        <w:t>Luyện</w:t>
      </w:r>
      <w:r>
        <w:rPr>
          <w:b/>
          <w:spacing w:val="-2"/>
          <w:sz w:val="24"/>
        </w:rPr>
        <w:t xml:space="preserve"> </w:t>
      </w:r>
      <w:r>
        <w:rPr>
          <w:b/>
          <w:sz w:val="24"/>
        </w:rPr>
        <w:t>tập</w:t>
      </w:r>
      <w:r>
        <w:rPr>
          <w:b/>
          <w:spacing w:val="-2"/>
          <w:sz w:val="24"/>
        </w:rPr>
        <w:t xml:space="preserve"> </w:t>
      </w:r>
      <w:r>
        <w:rPr>
          <w:b/>
          <w:sz w:val="24"/>
        </w:rPr>
        <w:t>sử</w:t>
      </w:r>
      <w:r>
        <w:rPr>
          <w:b/>
          <w:spacing w:val="-3"/>
          <w:sz w:val="24"/>
        </w:rPr>
        <w:t xml:space="preserve"> </w:t>
      </w:r>
      <w:r>
        <w:rPr>
          <w:b/>
          <w:sz w:val="24"/>
        </w:rPr>
        <w:t>dụng</w:t>
      </w:r>
      <w:r>
        <w:rPr>
          <w:b/>
          <w:spacing w:val="-2"/>
          <w:sz w:val="24"/>
        </w:rPr>
        <w:t xml:space="preserve"> </w:t>
      </w:r>
      <w:r>
        <w:rPr>
          <w:b/>
          <w:sz w:val="24"/>
        </w:rPr>
        <w:t>từ</w:t>
      </w:r>
      <w:r>
        <w:rPr>
          <w:b/>
          <w:spacing w:val="-2"/>
          <w:sz w:val="24"/>
        </w:rPr>
        <w:t xml:space="preserve"> </w:t>
      </w:r>
      <w:r>
        <w:rPr>
          <w:b/>
          <w:spacing w:val="-4"/>
          <w:sz w:val="24"/>
        </w:rPr>
        <w:t>điển</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4443"/>
        </w:trPr>
        <w:tc>
          <w:tcPr>
            <w:tcW w:w="5954" w:type="dxa"/>
          </w:tcPr>
          <w:p w:rsidR="00D74C58" w:rsidRDefault="00901FA9">
            <w:pPr>
              <w:pStyle w:val="TableParagraph"/>
              <w:numPr>
                <w:ilvl w:val="1"/>
                <w:numId w:val="696"/>
              </w:numPr>
              <w:tabs>
                <w:tab w:val="left" w:pos="527"/>
              </w:tabs>
              <w:jc w:val="both"/>
              <w:rPr>
                <w:b/>
                <w:i/>
                <w:sz w:val="24"/>
              </w:rPr>
            </w:pPr>
            <w:r>
              <w:rPr>
                <w:b/>
                <w:i/>
                <w:sz w:val="24"/>
              </w:rPr>
              <w:t>Xếp</w:t>
            </w:r>
            <w:r>
              <w:rPr>
                <w:b/>
                <w:i/>
                <w:spacing w:val="-1"/>
                <w:sz w:val="24"/>
              </w:rPr>
              <w:t xml:space="preserve"> </w:t>
            </w:r>
            <w:r>
              <w:rPr>
                <w:b/>
                <w:i/>
                <w:sz w:val="24"/>
              </w:rPr>
              <w:t>các từ</w:t>
            </w:r>
            <w:r>
              <w:rPr>
                <w:b/>
                <w:i/>
                <w:spacing w:val="-1"/>
                <w:sz w:val="24"/>
              </w:rPr>
              <w:t xml:space="preserve"> </w:t>
            </w:r>
            <w:r>
              <w:rPr>
                <w:b/>
                <w:i/>
                <w:sz w:val="24"/>
              </w:rPr>
              <w:t>vào</w:t>
            </w:r>
            <w:r>
              <w:rPr>
                <w:b/>
                <w:i/>
                <w:spacing w:val="-1"/>
                <w:sz w:val="24"/>
              </w:rPr>
              <w:t xml:space="preserve"> </w:t>
            </w:r>
            <w:r>
              <w:rPr>
                <w:b/>
                <w:i/>
                <w:sz w:val="24"/>
              </w:rPr>
              <w:t>hai</w:t>
            </w:r>
            <w:r>
              <w:rPr>
                <w:b/>
                <w:i/>
                <w:spacing w:val="-1"/>
                <w:sz w:val="24"/>
              </w:rPr>
              <w:t xml:space="preserve"> </w:t>
            </w:r>
            <w:r>
              <w:rPr>
                <w:b/>
                <w:i/>
                <w:sz w:val="24"/>
              </w:rPr>
              <w:t>nhóm</w:t>
            </w:r>
            <w:r>
              <w:rPr>
                <w:b/>
                <w:i/>
                <w:spacing w:val="-1"/>
                <w:sz w:val="24"/>
              </w:rPr>
              <w:t xml:space="preserve"> </w:t>
            </w:r>
            <w:r>
              <w:rPr>
                <w:b/>
                <w:i/>
                <w:sz w:val="24"/>
              </w:rPr>
              <w:t>(05</w:t>
            </w:r>
            <w:r>
              <w:rPr>
                <w:b/>
                <w:i/>
                <w:spacing w:val="-1"/>
                <w:sz w:val="24"/>
              </w:rPr>
              <w:t xml:space="preserve"> </w:t>
            </w:r>
            <w:r>
              <w:rPr>
                <w:b/>
                <w:i/>
                <w:spacing w:val="-2"/>
                <w:sz w:val="24"/>
              </w:rPr>
              <w:t>phút)</w:t>
            </w:r>
          </w:p>
          <w:p w:rsidR="00D74C58" w:rsidRDefault="00901FA9">
            <w:pPr>
              <w:pStyle w:val="TableParagraph"/>
              <w:numPr>
                <w:ilvl w:val="2"/>
                <w:numId w:val="696"/>
              </w:numPr>
              <w:tabs>
                <w:tab w:val="left" w:pos="287"/>
              </w:tabs>
              <w:spacing w:before="42"/>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696"/>
              </w:numPr>
              <w:tabs>
                <w:tab w:val="left" w:pos="303"/>
              </w:tabs>
              <w:spacing w:before="41" w:line="276" w:lineRule="auto"/>
              <w:ind w:right="94" w:firstLine="0"/>
              <w:jc w:val="both"/>
              <w:rPr>
                <w:sz w:val="24"/>
              </w:rPr>
            </w:pPr>
            <w:r>
              <w:rPr>
                <w:sz w:val="24"/>
              </w:rPr>
              <w:t xml:space="preserve">HS chơi trò chơi </w:t>
            </w:r>
            <w:r>
              <w:rPr>
                <w:i/>
                <w:sz w:val="24"/>
              </w:rPr>
              <w:t xml:space="preserve">Thu hoạch cà rốt </w:t>
            </w:r>
            <w:r>
              <w:rPr>
                <w:sz w:val="24"/>
              </w:rPr>
              <w:t>để thực hiện yêu cầu BT: Chia số HS trong lớp thành bốn nhóm. Mỗi thành viên lần</w:t>
            </w:r>
            <w:r>
              <w:rPr>
                <w:spacing w:val="-15"/>
                <w:sz w:val="24"/>
              </w:rPr>
              <w:t xml:space="preserve"> </w:t>
            </w:r>
            <w:r>
              <w:rPr>
                <w:sz w:val="24"/>
              </w:rPr>
              <w:t>lượt</w:t>
            </w:r>
            <w:r>
              <w:rPr>
                <w:spacing w:val="-15"/>
                <w:sz w:val="24"/>
              </w:rPr>
              <w:t xml:space="preserve"> </w:t>
            </w:r>
            <w:r>
              <w:rPr>
                <w:sz w:val="24"/>
              </w:rPr>
              <w:t>nhặt</w:t>
            </w:r>
            <w:r>
              <w:rPr>
                <w:spacing w:val="-15"/>
                <w:sz w:val="24"/>
              </w:rPr>
              <w:t xml:space="preserve"> </w:t>
            </w:r>
            <w:r>
              <w:rPr>
                <w:sz w:val="24"/>
              </w:rPr>
              <w:t>thẻ</w:t>
            </w:r>
            <w:r>
              <w:rPr>
                <w:spacing w:val="-14"/>
                <w:sz w:val="24"/>
              </w:rPr>
              <w:t xml:space="preserve"> </w:t>
            </w:r>
            <w:r>
              <w:rPr>
                <w:sz w:val="24"/>
              </w:rPr>
              <w:t>từ</w:t>
            </w:r>
            <w:r>
              <w:rPr>
                <w:spacing w:val="-15"/>
                <w:sz w:val="24"/>
              </w:rPr>
              <w:t xml:space="preserve"> </w:t>
            </w:r>
            <w:r>
              <w:rPr>
                <w:sz w:val="24"/>
              </w:rPr>
              <w:t>hình</w:t>
            </w:r>
            <w:r>
              <w:rPr>
                <w:spacing w:val="-15"/>
                <w:sz w:val="24"/>
              </w:rPr>
              <w:t xml:space="preserve"> </w:t>
            </w:r>
            <w:r>
              <w:rPr>
                <w:sz w:val="24"/>
              </w:rPr>
              <w:t>cà</w:t>
            </w:r>
            <w:r>
              <w:rPr>
                <w:spacing w:val="-15"/>
                <w:sz w:val="24"/>
              </w:rPr>
              <w:t xml:space="preserve"> </w:t>
            </w:r>
            <w:r>
              <w:rPr>
                <w:sz w:val="24"/>
              </w:rPr>
              <w:t>rốt</w:t>
            </w:r>
            <w:r>
              <w:rPr>
                <w:spacing w:val="-14"/>
                <w:sz w:val="24"/>
              </w:rPr>
              <w:t xml:space="preserve"> </w:t>
            </w:r>
            <w:r>
              <w:rPr>
                <w:sz w:val="24"/>
              </w:rPr>
              <w:t>và</w:t>
            </w:r>
            <w:r>
              <w:rPr>
                <w:spacing w:val="-15"/>
                <w:sz w:val="24"/>
              </w:rPr>
              <w:t xml:space="preserve"> </w:t>
            </w:r>
            <w:r>
              <w:rPr>
                <w:sz w:val="24"/>
              </w:rPr>
              <w:t>đem</w:t>
            </w:r>
            <w:r>
              <w:rPr>
                <w:spacing w:val="-15"/>
                <w:sz w:val="24"/>
              </w:rPr>
              <w:t xml:space="preserve"> </w:t>
            </w:r>
            <w:r>
              <w:rPr>
                <w:sz w:val="24"/>
              </w:rPr>
              <w:t>về</w:t>
            </w:r>
            <w:r>
              <w:rPr>
                <w:spacing w:val="-14"/>
                <w:sz w:val="24"/>
              </w:rPr>
              <w:t xml:space="preserve"> </w:t>
            </w:r>
            <w:r>
              <w:rPr>
                <w:sz w:val="24"/>
              </w:rPr>
              <w:t>rổ</w:t>
            </w:r>
            <w:r>
              <w:rPr>
                <w:spacing w:val="-15"/>
                <w:sz w:val="24"/>
              </w:rPr>
              <w:t xml:space="preserve"> </w:t>
            </w:r>
            <w:r>
              <w:rPr>
                <w:sz w:val="24"/>
              </w:rPr>
              <w:t>thích</w:t>
            </w:r>
            <w:r>
              <w:rPr>
                <w:spacing w:val="-14"/>
                <w:sz w:val="24"/>
              </w:rPr>
              <w:t xml:space="preserve"> </w:t>
            </w:r>
            <w:r>
              <w:rPr>
                <w:sz w:val="24"/>
              </w:rPr>
              <w:t>hợp.</w:t>
            </w:r>
            <w:r>
              <w:rPr>
                <w:spacing w:val="-15"/>
                <w:sz w:val="24"/>
              </w:rPr>
              <w:t xml:space="preserve"> </w:t>
            </w:r>
            <w:r>
              <w:rPr>
                <w:sz w:val="24"/>
              </w:rPr>
              <w:t>Nhóm nào hoàn thành nhanh và đúng nhất là nhóm chiến thắng. (Gợi ý:</w:t>
            </w:r>
          </w:p>
          <w:p w:rsidR="00D74C58" w:rsidRDefault="00901FA9">
            <w:pPr>
              <w:pStyle w:val="TableParagraph"/>
              <w:spacing w:line="276" w:lineRule="auto"/>
              <w:ind w:right="94" w:firstLine="141"/>
              <w:jc w:val="both"/>
              <w:rPr>
                <w:i/>
                <w:sz w:val="24"/>
              </w:rPr>
            </w:pPr>
            <w:r>
              <w:rPr>
                <w:i/>
                <w:sz w:val="24"/>
              </w:rPr>
              <w:t>+</w:t>
            </w:r>
            <w:r>
              <w:rPr>
                <w:i/>
                <w:spacing w:val="-1"/>
                <w:sz w:val="24"/>
              </w:rPr>
              <w:t xml:space="preserve"> </w:t>
            </w:r>
            <w:r>
              <w:rPr>
                <w:i/>
                <w:sz w:val="24"/>
              </w:rPr>
              <w:t>Nhóm</w:t>
            </w:r>
            <w:r>
              <w:rPr>
                <w:i/>
                <w:spacing w:val="-1"/>
                <w:sz w:val="24"/>
              </w:rPr>
              <w:t xml:space="preserve"> </w:t>
            </w:r>
            <w:r>
              <w:rPr>
                <w:i/>
                <w:sz w:val="24"/>
              </w:rPr>
              <w:t>chứa</w:t>
            </w:r>
            <w:r>
              <w:rPr>
                <w:i/>
                <w:spacing w:val="-1"/>
                <w:sz w:val="24"/>
              </w:rPr>
              <w:t xml:space="preserve"> </w:t>
            </w:r>
            <w:r>
              <w:rPr>
                <w:i/>
                <w:sz w:val="24"/>
              </w:rPr>
              <w:t>“gia”</w:t>
            </w:r>
            <w:r>
              <w:rPr>
                <w:i/>
                <w:spacing w:val="-1"/>
                <w:sz w:val="24"/>
              </w:rPr>
              <w:t xml:space="preserve"> </w:t>
            </w:r>
            <w:r>
              <w:rPr>
                <w:i/>
                <w:sz w:val="24"/>
              </w:rPr>
              <w:t>có</w:t>
            </w:r>
            <w:r>
              <w:rPr>
                <w:i/>
                <w:spacing w:val="-1"/>
                <w:sz w:val="24"/>
              </w:rPr>
              <w:t xml:space="preserve"> </w:t>
            </w:r>
            <w:r>
              <w:rPr>
                <w:i/>
                <w:sz w:val="24"/>
              </w:rPr>
              <w:t>nghĩa</w:t>
            </w:r>
            <w:r>
              <w:rPr>
                <w:i/>
                <w:spacing w:val="-1"/>
                <w:sz w:val="24"/>
              </w:rPr>
              <w:t xml:space="preserve"> </w:t>
            </w:r>
            <w:r>
              <w:rPr>
                <w:i/>
                <w:sz w:val="24"/>
              </w:rPr>
              <w:t>là</w:t>
            </w:r>
            <w:r>
              <w:rPr>
                <w:i/>
                <w:spacing w:val="-1"/>
                <w:sz w:val="24"/>
              </w:rPr>
              <w:t xml:space="preserve"> </w:t>
            </w:r>
            <w:r>
              <w:rPr>
                <w:i/>
                <w:sz w:val="24"/>
              </w:rPr>
              <w:t>“nhà”:</w:t>
            </w:r>
            <w:r>
              <w:rPr>
                <w:i/>
                <w:spacing w:val="-1"/>
                <w:sz w:val="24"/>
              </w:rPr>
              <w:t xml:space="preserve"> </w:t>
            </w:r>
            <w:r>
              <w:rPr>
                <w:i/>
                <w:sz w:val="24"/>
              </w:rPr>
              <w:t>gia</w:t>
            </w:r>
            <w:r>
              <w:rPr>
                <w:i/>
                <w:spacing w:val="-1"/>
                <w:sz w:val="24"/>
              </w:rPr>
              <w:t xml:space="preserve"> </w:t>
            </w:r>
            <w:r>
              <w:rPr>
                <w:i/>
                <w:sz w:val="24"/>
              </w:rPr>
              <w:t>đình,</w:t>
            </w:r>
            <w:r>
              <w:rPr>
                <w:i/>
                <w:spacing w:val="-1"/>
                <w:sz w:val="24"/>
              </w:rPr>
              <w:t xml:space="preserve"> </w:t>
            </w:r>
            <w:r>
              <w:rPr>
                <w:i/>
                <w:sz w:val="24"/>
              </w:rPr>
              <w:t>gia</w:t>
            </w:r>
            <w:r>
              <w:rPr>
                <w:i/>
                <w:spacing w:val="-1"/>
                <w:sz w:val="24"/>
              </w:rPr>
              <w:t xml:space="preserve"> </w:t>
            </w:r>
            <w:r>
              <w:rPr>
                <w:i/>
                <w:sz w:val="24"/>
              </w:rPr>
              <w:t>tộc, gia súc, gia dụng.</w:t>
            </w:r>
          </w:p>
          <w:p w:rsidR="00D74C58" w:rsidRDefault="00901FA9">
            <w:pPr>
              <w:pStyle w:val="TableParagraph"/>
              <w:spacing w:line="276" w:lineRule="auto"/>
              <w:ind w:right="96" w:firstLine="141"/>
              <w:jc w:val="both"/>
              <w:rPr>
                <w:i/>
                <w:sz w:val="24"/>
              </w:rPr>
            </w:pPr>
            <w:r>
              <w:rPr>
                <w:i/>
                <w:sz w:val="24"/>
              </w:rPr>
              <w:t>+</w:t>
            </w:r>
            <w:r>
              <w:rPr>
                <w:i/>
                <w:spacing w:val="-15"/>
                <w:sz w:val="24"/>
              </w:rPr>
              <w:t xml:space="preserve"> </w:t>
            </w:r>
            <w:r>
              <w:rPr>
                <w:i/>
                <w:sz w:val="24"/>
              </w:rPr>
              <w:t>Nhóm</w:t>
            </w:r>
            <w:r>
              <w:rPr>
                <w:i/>
                <w:spacing w:val="-14"/>
                <w:sz w:val="24"/>
              </w:rPr>
              <w:t xml:space="preserve"> </w:t>
            </w:r>
            <w:r>
              <w:rPr>
                <w:i/>
                <w:sz w:val="24"/>
              </w:rPr>
              <w:t>chứa</w:t>
            </w:r>
            <w:r>
              <w:rPr>
                <w:i/>
                <w:spacing w:val="-14"/>
                <w:sz w:val="24"/>
              </w:rPr>
              <w:t xml:space="preserve"> </w:t>
            </w:r>
            <w:r>
              <w:rPr>
                <w:i/>
                <w:sz w:val="24"/>
              </w:rPr>
              <w:t>“gia”</w:t>
            </w:r>
            <w:r>
              <w:rPr>
                <w:i/>
                <w:spacing w:val="-15"/>
                <w:sz w:val="24"/>
              </w:rPr>
              <w:t xml:space="preserve"> </w:t>
            </w:r>
            <w:r>
              <w:rPr>
                <w:i/>
                <w:sz w:val="24"/>
              </w:rPr>
              <w:t>có</w:t>
            </w:r>
            <w:r>
              <w:rPr>
                <w:i/>
                <w:spacing w:val="-14"/>
                <w:sz w:val="24"/>
              </w:rPr>
              <w:t xml:space="preserve"> </w:t>
            </w:r>
            <w:r>
              <w:rPr>
                <w:i/>
                <w:sz w:val="24"/>
              </w:rPr>
              <w:t>nghĩa</w:t>
            </w:r>
            <w:r>
              <w:rPr>
                <w:i/>
                <w:spacing w:val="-15"/>
                <w:sz w:val="24"/>
              </w:rPr>
              <w:t xml:space="preserve"> </w:t>
            </w:r>
            <w:r>
              <w:rPr>
                <w:i/>
                <w:sz w:val="24"/>
              </w:rPr>
              <w:t>là</w:t>
            </w:r>
            <w:r>
              <w:rPr>
                <w:i/>
                <w:spacing w:val="-15"/>
                <w:sz w:val="24"/>
              </w:rPr>
              <w:t xml:space="preserve"> </w:t>
            </w:r>
            <w:r>
              <w:rPr>
                <w:i/>
                <w:sz w:val="24"/>
              </w:rPr>
              <w:t>“thêm</w:t>
            </w:r>
            <w:r>
              <w:rPr>
                <w:i/>
                <w:spacing w:val="-15"/>
                <w:sz w:val="24"/>
              </w:rPr>
              <w:t xml:space="preserve"> </w:t>
            </w:r>
            <w:r>
              <w:rPr>
                <w:i/>
                <w:sz w:val="24"/>
              </w:rPr>
              <w:t>vào”:</w:t>
            </w:r>
            <w:r>
              <w:rPr>
                <w:i/>
                <w:spacing w:val="-15"/>
                <w:sz w:val="24"/>
              </w:rPr>
              <w:t xml:space="preserve"> </w:t>
            </w:r>
            <w:r>
              <w:rPr>
                <w:i/>
                <w:sz w:val="24"/>
              </w:rPr>
              <w:t>gia</w:t>
            </w:r>
            <w:r>
              <w:rPr>
                <w:i/>
                <w:spacing w:val="-15"/>
                <w:sz w:val="24"/>
              </w:rPr>
              <w:t xml:space="preserve"> </w:t>
            </w:r>
            <w:r>
              <w:rPr>
                <w:i/>
                <w:sz w:val="24"/>
              </w:rPr>
              <w:t>giảm,</w:t>
            </w:r>
            <w:r>
              <w:rPr>
                <w:i/>
                <w:spacing w:val="-15"/>
                <w:sz w:val="24"/>
              </w:rPr>
              <w:t xml:space="preserve"> </w:t>
            </w:r>
            <w:r>
              <w:rPr>
                <w:i/>
                <w:sz w:val="24"/>
              </w:rPr>
              <w:t>gia cố, gia nhập, gia công.</w:t>
            </w:r>
          </w:p>
          <w:p w:rsidR="00D74C58" w:rsidRDefault="00901FA9">
            <w:pPr>
              <w:pStyle w:val="TableParagraph"/>
              <w:rPr>
                <w:sz w:val="24"/>
              </w:rPr>
            </w:pPr>
            <w:r>
              <w:rPr>
                <w:b/>
                <w:sz w:val="24"/>
              </w:rPr>
              <w:t>Lưu</w:t>
            </w:r>
            <w:r>
              <w:rPr>
                <w:b/>
                <w:spacing w:val="-4"/>
                <w:sz w:val="24"/>
              </w:rPr>
              <w:t xml:space="preserve"> </w:t>
            </w:r>
            <w:r>
              <w:rPr>
                <w:b/>
                <w:sz w:val="24"/>
              </w:rPr>
              <w:t>ý:</w:t>
            </w:r>
            <w:r>
              <w:rPr>
                <w:b/>
                <w:spacing w:val="-2"/>
                <w:sz w:val="24"/>
              </w:rPr>
              <w:t xml:space="preserve"> </w:t>
            </w:r>
            <w:r>
              <w:rPr>
                <w:sz w:val="24"/>
              </w:rPr>
              <w:t>Nếu</w:t>
            </w:r>
            <w:r>
              <w:rPr>
                <w:spacing w:val="-3"/>
                <w:sz w:val="24"/>
              </w:rPr>
              <w:t xml:space="preserve"> </w:t>
            </w:r>
            <w:r>
              <w:rPr>
                <w:sz w:val="24"/>
              </w:rPr>
              <w:t>cần,</w:t>
            </w:r>
            <w:r>
              <w:rPr>
                <w:spacing w:val="-3"/>
                <w:sz w:val="24"/>
              </w:rPr>
              <w:t xml:space="preserve"> </w:t>
            </w:r>
            <w:r>
              <w:rPr>
                <w:sz w:val="24"/>
              </w:rPr>
              <w:t>có</w:t>
            </w:r>
            <w:r>
              <w:rPr>
                <w:spacing w:val="-3"/>
                <w:sz w:val="24"/>
              </w:rPr>
              <w:t xml:space="preserve"> </w:t>
            </w:r>
            <w:r>
              <w:rPr>
                <w:sz w:val="24"/>
              </w:rPr>
              <w:t>thể</w:t>
            </w:r>
            <w:r>
              <w:rPr>
                <w:spacing w:val="-2"/>
                <w:sz w:val="24"/>
              </w:rPr>
              <w:t xml:space="preserve"> </w:t>
            </w:r>
            <w:r>
              <w:rPr>
                <w:sz w:val="24"/>
              </w:rPr>
              <w:t>giải</w:t>
            </w:r>
            <w:r>
              <w:rPr>
                <w:spacing w:val="-2"/>
                <w:sz w:val="24"/>
              </w:rPr>
              <w:t xml:space="preserve"> </w:t>
            </w:r>
            <w:r>
              <w:rPr>
                <w:sz w:val="24"/>
              </w:rPr>
              <w:t>nghĩa</w:t>
            </w:r>
            <w:r>
              <w:rPr>
                <w:spacing w:val="-4"/>
                <w:sz w:val="24"/>
              </w:rPr>
              <w:t xml:space="preserve"> </w:t>
            </w:r>
            <w:r>
              <w:rPr>
                <w:sz w:val="24"/>
              </w:rPr>
              <w:t>một</w:t>
            </w:r>
            <w:r>
              <w:rPr>
                <w:spacing w:val="-2"/>
                <w:sz w:val="24"/>
              </w:rPr>
              <w:t xml:space="preserve"> </w:t>
            </w:r>
            <w:r>
              <w:rPr>
                <w:sz w:val="24"/>
              </w:rPr>
              <w:t>số</w:t>
            </w:r>
            <w:r>
              <w:rPr>
                <w:spacing w:val="-3"/>
                <w:sz w:val="24"/>
              </w:rPr>
              <w:t xml:space="preserve"> </w:t>
            </w:r>
            <w:r>
              <w:rPr>
                <w:sz w:val="24"/>
              </w:rPr>
              <w:t>từ</w:t>
            </w:r>
            <w:r>
              <w:rPr>
                <w:spacing w:val="-3"/>
                <w:sz w:val="24"/>
              </w:rPr>
              <w:t xml:space="preserve"> </w:t>
            </w:r>
            <w:r>
              <w:rPr>
                <w:sz w:val="24"/>
              </w:rPr>
              <w:t>để</w:t>
            </w:r>
            <w:r>
              <w:rPr>
                <w:spacing w:val="-2"/>
                <w:sz w:val="24"/>
              </w:rPr>
              <w:t xml:space="preserve"> </w:t>
            </w:r>
            <w:r>
              <w:rPr>
                <w:sz w:val="24"/>
              </w:rPr>
              <w:t>việc</w:t>
            </w:r>
            <w:r>
              <w:rPr>
                <w:spacing w:val="-2"/>
                <w:sz w:val="24"/>
              </w:rPr>
              <w:t xml:space="preserve"> </w:t>
            </w:r>
            <w:r>
              <w:rPr>
                <w:sz w:val="24"/>
              </w:rPr>
              <w:t>sắp</w:t>
            </w:r>
            <w:r>
              <w:rPr>
                <w:spacing w:val="-3"/>
                <w:sz w:val="24"/>
              </w:rPr>
              <w:t xml:space="preserve"> </w:t>
            </w:r>
            <w:r>
              <w:rPr>
                <w:spacing w:val="-5"/>
                <w:sz w:val="24"/>
              </w:rPr>
              <w:t>xếp</w:t>
            </w:r>
          </w:p>
          <w:p w:rsidR="00D74C58" w:rsidRDefault="00901FA9">
            <w:pPr>
              <w:pStyle w:val="TableParagraph"/>
              <w:spacing w:before="41"/>
              <w:rPr>
                <w:sz w:val="24"/>
              </w:rPr>
            </w:pPr>
            <w:r>
              <w:rPr>
                <w:sz w:val="24"/>
              </w:rPr>
              <w:t>được</w:t>
            </w:r>
            <w:r>
              <w:rPr>
                <w:spacing w:val="-2"/>
                <w:sz w:val="24"/>
              </w:rPr>
              <w:t xml:space="preserve"> </w:t>
            </w:r>
            <w:r>
              <w:rPr>
                <w:sz w:val="24"/>
              </w:rPr>
              <w:t>chính</w:t>
            </w:r>
            <w:r>
              <w:rPr>
                <w:spacing w:val="-2"/>
                <w:sz w:val="24"/>
              </w:rPr>
              <w:t xml:space="preserve"> </w:t>
            </w:r>
            <w:r>
              <w:rPr>
                <w:sz w:val="24"/>
              </w:rPr>
              <w:t>xác</w:t>
            </w:r>
            <w:r>
              <w:rPr>
                <w:spacing w:val="-1"/>
                <w:sz w:val="24"/>
              </w:rPr>
              <w:t xml:space="preserve"> </w:t>
            </w:r>
            <w:r>
              <w:rPr>
                <w:spacing w:val="-4"/>
                <w:sz w:val="24"/>
              </w:rPr>
              <w:t>hơn.)</w:t>
            </w:r>
          </w:p>
          <w:p w:rsidR="00D74C58" w:rsidRDefault="00901FA9">
            <w:pPr>
              <w:pStyle w:val="TableParagraph"/>
              <w:numPr>
                <w:ilvl w:val="2"/>
                <w:numId w:val="696"/>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695"/>
              </w:numPr>
              <w:tabs>
                <w:tab w:val="left" w:pos="318"/>
              </w:tabs>
              <w:spacing w:line="276" w:lineRule="auto"/>
              <w:ind w:right="97" w:firstLine="0"/>
              <w:jc w:val="both"/>
              <w:rPr>
                <w:sz w:val="24"/>
              </w:rPr>
            </w:pPr>
            <w:r>
              <w:rPr>
                <w:sz w:val="24"/>
              </w:rPr>
              <w:t xml:space="preserve">Hiểu nghĩa của từ để sắp xếp vào nhóm thích </w:t>
            </w:r>
            <w:r>
              <w:rPr>
                <w:spacing w:val="-4"/>
                <w:sz w:val="24"/>
              </w:rPr>
              <w:t>hợp.</w:t>
            </w:r>
          </w:p>
          <w:p w:rsidR="00D74C58" w:rsidRDefault="00901FA9">
            <w:pPr>
              <w:pStyle w:val="TableParagraph"/>
              <w:numPr>
                <w:ilvl w:val="0"/>
                <w:numId w:val="695"/>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634"/>
        </w:trPr>
        <w:tc>
          <w:tcPr>
            <w:tcW w:w="5954" w:type="dxa"/>
          </w:tcPr>
          <w:p w:rsidR="00D74C58" w:rsidRDefault="00901FA9">
            <w:pPr>
              <w:pStyle w:val="TableParagraph"/>
              <w:rPr>
                <w:b/>
                <w:i/>
                <w:sz w:val="24"/>
              </w:rPr>
            </w:pPr>
            <w:r>
              <w:rPr>
                <w:b/>
                <w:i/>
                <w:sz w:val="24"/>
              </w:rPr>
              <w:t>2.2.</w:t>
            </w:r>
            <w:r>
              <w:rPr>
                <w:b/>
                <w:i/>
                <w:spacing w:val="-14"/>
                <w:sz w:val="24"/>
              </w:rPr>
              <w:t xml:space="preserve"> </w:t>
            </w:r>
            <w:r>
              <w:rPr>
                <w:b/>
                <w:i/>
                <w:sz w:val="24"/>
              </w:rPr>
              <w:t>Luyện</w:t>
            </w:r>
            <w:r>
              <w:rPr>
                <w:b/>
                <w:i/>
                <w:spacing w:val="-13"/>
                <w:sz w:val="24"/>
              </w:rPr>
              <w:t xml:space="preserve"> </w:t>
            </w:r>
            <w:r>
              <w:rPr>
                <w:b/>
                <w:i/>
                <w:sz w:val="24"/>
              </w:rPr>
              <w:t>tập</w:t>
            </w:r>
            <w:r>
              <w:rPr>
                <w:b/>
                <w:i/>
                <w:spacing w:val="-12"/>
                <w:sz w:val="24"/>
              </w:rPr>
              <w:t xml:space="preserve"> </w:t>
            </w:r>
            <w:r>
              <w:rPr>
                <w:b/>
                <w:i/>
                <w:sz w:val="24"/>
              </w:rPr>
              <w:t>sử</w:t>
            </w:r>
            <w:r>
              <w:rPr>
                <w:b/>
                <w:i/>
                <w:spacing w:val="-12"/>
                <w:sz w:val="24"/>
              </w:rPr>
              <w:t xml:space="preserve"> </w:t>
            </w:r>
            <w:r>
              <w:rPr>
                <w:b/>
                <w:i/>
                <w:sz w:val="24"/>
              </w:rPr>
              <w:t>dụng</w:t>
            </w:r>
            <w:r>
              <w:rPr>
                <w:b/>
                <w:i/>
                <w:spacing w:val="-12"/>
                <w:sz w:val="24"/>
              </w:rPr>
              <w:t xml:space="preserve"> </w:t>
            </w:r>
            <w:r>
              <w:rPr>
                <w:b/>
                <w:i/>
                <w:sz w:val="24"/>
              </w:rPr>
              <w:t>từ</w:t>
            </w:r>
            <w:r>
              <w:rPr>
                <w:b/>
                <w:i/>
                <w:spacing w:val="-12"/>
                <w:sz w:val="24"/>
              </w:rPr>
              <w:t xml:space="preserve"> </w:t>
            </w:r>
            <w:r>
              <w:rPr>
                <w:b/>
                <w:i/>
                <w:sz w:val="24"/>
              </w:rPr>
              <w:t>điển</w:t>
            </w:r>
            <w:r>
              <w:rPr>
                <w:b/>
                <w:i/>
                <w:spacing w:val="-13"/>
                <w:sz w:val="24"/>
              </w:rPr>
              <w:t xml:space="preserve"> </w:t>
            </w:r>
            <w:r>
              <w:rPr>
                <w:b/>
                <w:i/>
                <w:sz w:val="24"/>
              </w:rPr>
              <w:t>để</w:t>
            </w:r>
            <w:r>
              <w:rPr>
                <w:b/>
                <w:i/>
                <w:spacing w:val="-12"/>
                <w:sz w:val="24"/>
              </w:rPr>
              <w:t xml:space="preserve"> </w:t>
            </w:r>
            <w:r>
              <w:rPr>
                <w:b/>
                <w:i/>
                <w:sz w:val="24"/>
              </w:rPr>
              <w:t>tìm</w:t>
            </w:r>
            <w:r>
              <w:rPr>
                <w:b/>
                <w:i/>
                <w:spacing w:val="-13"/>
                <w:sz w:val="24"/>
              </w:rPr>
              <w:t xml:space="preserve"> </w:t>
            </w:r>
            <w:r>
              <w:rPr>
                <w:b/>
                <w:i/>
                <w:sz w:val="24"/>
              </w:rPr>
              <w:t>từ</w:t>
            </w:r>
            <w:r>
              <w:rPr>
                <w:b/>
                <w:i/>
                <w:spacing w:val="-12"/>
                <w:sz w:val="24"/>
              </w:rPr>
              <w:t xml:space="preserve"> </w:t>
            </w:r>
            <w:r>
              <w:rPr>
                <w:b/>
                <w:i/>
                <w:sz w:val="24"/>
              </w:rPr>
              <w:t>đa</w:t>
            </w:r>
            <w:r>
              <w:rPr>
                <w:b/>
                <w:i/>
                <w:spacing w:val="-12"/>
                <w:sz w:val="24"/>
              </w:rPr>
              <w:t xml:space="preserve"> </w:t>
            </w:r>
            <w:r>
              <w:rPr>
                <w:b/>
                <w:i/>
                <w:sz w:val="24"/>
              </w:rPr>
              <w:t>nghĩa</w:t>
            </w:r>
            <w:r>
              <w:rPr>
                <w:b/>
                <w:i/>
                <w:spacing w:val="-12"/>
                <w:sz w:val="24"/>
              </w:rPr>
              <w:t xml:space="preserve"> </w:t>
            </w:r>
            <w:r>
              <w:rPr>
                <w:b/>
                <w:i/>
                <w:sz w:val="24"/>
              </w:rPr>
              <w:t>(15</w:t>
            </w:r>
            <w:r>
              <w:rPr>
                <w:b/>
                <w:i/>
                <w:spacing w:val="-11"/>
                <w:sz w:val="24"/>
              </w:rPr>
              <w:t xml:space="preserve"> </w:t>
            </w:r>
            <w:r>
              <w:rPr>
                <w:b/>
                <w:i/>
                <w:spacing w:val="-2"/>
                <w:sz w:val="24"/>
              </w:rPr>
              <w:t>phút)</w:t>
            </w:r>
          </w:p>
          <w:p w:rsidR="00D74C58" w:rsidRDefault="00901FA9">
            <w:pPr>
              <w:pStyle w:val="TableParagraph"/>
              <w:spacing w:before="42"/>
              <w:rPr>
                <w:sz w:val="24"/>
              </w:rPr>
            </w:pPr>
            <w:r>
              <w:rPr>
                <w:sz w:val="24"/>
              </w:rPr>
              <w:t>–</w:t>
            </w:r>
            <w:r>
              <w:rPr>
                <w:spacing w:val="-1"/>
                <w:sz w:val="24"/>
              </w:rPr>
              <w:t xml:space="preserve"> </w:t>
            </w:r>
            <w:r>
              <w:rPr>
                <w:sz w:val="24"/>
              </w:rPr>
              <w:t>HS</w:t>
            </w:r>
            <w:r>
              <w:rPr>
                <w:spacing w:val="-1"/>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2a.</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617"/>
        </w:trPr>
        <w:tc>
          <w:tcPr>
            <w:tcW w:w="5954" w:type="dxa"/>
          </w:tcPr>
          <w:p w:rsidR="00D74C58" w:rsidRDefault="00901FA9">
            <w:pPr>
              <w:pStyle w:val="TableParagraph"/>
              <w:numPr>
                <w:ilvl w:val="0"/>
                <w:numId w:val="694"/>
              </w:numPr>
              <w:tabs>
                <w:tab w:val="left" w:pos="332"/>
              </w:tabs>
              <w:spacing w:before="1" w:line="276" w:lineRule="auto"/>
              <w:ind w:right="94" w:firstLine="0"/>
              <w:rPr>
                <w:sz w:val="24"/>
              </w:rPr>
            </w:pPr>
            <w:r>
              <w:rPr>
                <w:sz w:val="24"/>
              </w:rPr>
              <w:t>HS</w:t>
            </w:r>
            <w:r>
              <w:rPr>
                <w:spacing w:val="40"/>
                <w:sz w:val="24"/>
              </w:rPr>
              <w:t xml:space="preserve"> </w:t>
            </w:r>
            <w:r>
              <w:rPr>
                <w:sz w:val="24"/>
              </w:rPr>
              <w:t>thảo</w:t>
            </w:r>
            <w:r>
              <w:rPr>
                <w:spacing w:val="40"/>
                <w:sz w:val="24"/>
              </w:rPr>
              <w:t xml:space="preserve"> </w:t>
            </w:r>
            <w:r>
              <w:rPr>
                <w:sz w:val="24"/>
              </w:rPr>
              <w:t>luận</w:t>
            </w:r>
            <w:r>
              <w:rPr>
                <w:spacing w:val="40"/>
                <w:sz w:val="24"/>
              </w:rPr>
              <w:t xml:space="preserve"> </w:t>
            </w:r>
            <w:r>
              <w:rPr>
                <w:sz w:val="24"/>
              </w:rPr>
              <w:t>nhóm</w:t>
            </w:r>
            <w:r>
              <w:rPr>
                <w:spacing w:val="40"/>
                <w:sz w:val="24"/>
              </w:rPr>
              <w:t xml:space="preserve"> </w:t>
            </w:r>
            <w:r>
              <w:rPr>
                <w:sz w:val="24"/>
              </w:rPr>
              <w:t>4,</w:t>
            </w:r>
            <w:r>
              <w:rPr>
                <w:spacing w:val="40"/>
                <w:sz w:val="24"/>
              </w:rPr>
              <w:t xml:space="preserve"> </w:t>
            </w:r>
            <w:r>
              <w:rPr>
                <w:sz w:val="24"/>
              </w:rPr>
              <w:t>mỗi</w:t>
            </w:r>
            <w:r>
              <w:rPr>
                <w:spacing w:val="40"/>
                <w:sz w:val="24"/>
              </w:rPr>
              <w:t xml:space="preserve"> </w:t>
            </w:r>
            <w:r>
              <w:rPr>
                <w:sz w:val="24"/>
              </w:rPr>
              <w:t>HS</w:t>
            </w:r>
            <w:r>
              <w:rPr>
                <w:spacing w:val="40"/>
                <w:sz w:val="24"/>
              </w:rPr>
              <w:t xml:space="preserve"> </w:t>
            </w:r>
            <w:r>
              <w:rPr>
                <w:sz w:val="24"/>
              </w:rPr>
              <w:t>tìm</w:t>
            </w:r>
            <w:r>
              <w:rPr>
                <w:spacing w:val="40"/>
                <w:sz w:val="24"/>
              </w:rPr>
              <w:t xml:space="preserve"> </w:t>
            </w:r>
            <w:r>
              <w:rPr>
                <w:sz w:val="24"/>
              </w:rPr>
              <w:t>nghĩa</w:t>
            </w:r>
            <w:r>
              <w:rPr>
                <w:spacing w:val="40"/>
                <w:sz w:val="24"/>
              </w:rPr>
              <w:t xml:space="preserve"> </w:t>
            </w:r>
            <w:r>
              <w:rPr>
                <w:sz w:val="24"/>
              </w:rPr>
              <w:t>của</w:t>
            </w:r>
            <w:r>
              <w:rPr>
                <w:spacing w:val="40"/>
                <w:sz w:val="24"/>
              </w:rPr>
              <w:t xml:space="preserve"> </w:t>
            </w:r>
            <w:r>
              <w:rPr>
                <w:sz w:val="24"/>
              </w:rPr>
              <w:t>một</w:t>
            </w:r>
            <w:r>
              <w:rPr>
                <w:spacing w:val="40"/>
                <w:sz w:val="24"/>
              </w:rPr>
              <w:t xml:space="preserve"> </w:t>
            </w:r>
            <w:r>
              <w:rPr>
                <w:sz w:val="24"/>
              </w:rPr>
              <w:t>từ. (Gợi ý:</w:t>
            </w:r>
          </w:p>
          <w:p w:rsidR="00D74C58" w:rsidRDefault="00901FA9">
            <w:pPr>
              <w:pStyle w:val="TableParagraph"/>
              <w:spacing w:line="275" w:lineRule="exact"/>
              <w:ind w:left="249"/>
              <w:rPr>
                <w:i/>
                <w:sz w:val="24"/>
              </w:rPr>
            </w:pPr>
            <w:r>
              <w:rPr>
                <w:i/>
                <w:sz w:val="24"/>
              </w:rPr>
              <w:t>+</w:t>
            </w:r>
            <w:r>
              <w:rPr>
                <w:i/>
                <w:spacing w:val="-4"/>
                <w:sz w:val="24"/>
              </w:rPr>
              <w:t xml:space="preserve"> </w:t>
            </w:r>
            <w:r>
              <w:rPr>
                <w:i/>
                <w:sz w:val="24"/>
              </w:rPr>
              <w:t>Trung</w:t>
            </w:r>
            <w:r>
              <w:rPr>
                <w:i/>
                <w:spacing w:val="-3"/>
                <w:sz w:val="24"/>
              </w:rPr>
              <w:t xml:space="preserve"> </w:t>
            </w:r>
            <w:r>
              <w:rPr>
                <w:i/>
                <w:sz w:val="24"/>
              </w:rPr>
              <w:t>thu:</w:t>
            </w:r>
            <w:r>
              <w:rPr>
                <w:i/>
                <w:spacing w:val="-4"/>
                <w:sz w:val="24"/>
              </w:rPr>
              <w:t xml:space="preserve"> </w:t>
            </w:r>
            <w:r>
              <w:rPr>
                <w:i/>
                <w:sz w:val="24"/>
              </w:rPr>
              <w:t>rằm</w:t>
            </w:r>
            <w:r>
              <w:rPr>
                <w:i/>
                <w:spacing w:val="-3"/>
                <w:sz w:val="24"/>
              </w:rPr>
              <w:t xml:space="preserve"> </w:t>
            </w:r>
            <w:r>
              <w:rPr>
                <w:i/>
                <w:sz w:val="24"/>
              </w:rPr>
              <w:t>tháng</w:t>
            </w:r>
            <w:r>
              <w:rPr>
                <w:i/>
                <w:spacing w:val="-4"/>
                <w:sz w:val="24"/>
              </w:rPr>
              <w:t xml:space="preserve"> </w:t>
            </w:r>
            <w:r>
              <w:rPr>
                <w:i/>
                <w:sz w:val="24"/>
              </w:rPr>
              <w:t>Tám</w:t>
            </w:r>
            <w:r>
              <w:rPr>
                <w:i/>
                <w:spacing w:val="-3"/>
                <w:sz w:val="24"/>
              </w:rPr>
              <w:t xml:space="preserve"> </w:t>
            </w:r>
            <w:r>
              <w:rPr>
                <w:i/>
                <w:sz w:val="24"/>
              </w:rPr>
              <w:t>âm</w:t>
            </w:r>
            <w:r>
              <w:rPr>
                <w:i/>
                <w:spacing w:val="-4"/>
                <w:sz w:val="24"/>
              </w:rPr>
              <w:t xml:space="preserve"> </w:t>
            </w:r>
            <w:r>
              <w:rPr>
                <w:i/>
                <w:sz w:val="24"/>
              </w:rPr>
              <w:t>lịch;</w:t>
            </w:r>
            <w:r>
              <w:rPr>
                <w:i/>
                <w:spacing w:val="-3"/>
                <w:sz w:val="24"/>
              </w:rPr>
              <w:t xml:space="preserve"> </w:t>
            </w:r>
            <w:r>
              <w:rPr>
                <w:i/>
                <w:sz w:val="24"/>
              </w:rPr>
              <w:t>ngày</w:t>
            </w:r>
            <w:r>
              <w:rPr>
                <w:i/>
                <w:spacing w:val="-4"/>
                <w:sz w:val="24"/>
              </w:rPr>
              <w:t xml:space="preserve"> </w:t>
            </w:r>
            <w:r>
              <w:rPr>
                <w:i/>
                <w:sz w:val="24"/>
              </w:rPr>
              <w:t>tết</w:t>
            </w:r>
            <w:r>
              <w:rPr>
                <w:i/>
                <w:spacing w:val="-2"/>
                <w:sz w:val="24"/>
              </w:rPr>
              <w:t xml:space="preserve"> </w:t>
            </w:r>
            <w:r>
              <w:rPr>
                <w:i/>
                <w:sz w:val="24"/>
              </w:rPr>
              <w:t>của</w:t>
            </w:r>
            <w:r>
              <w:rPr>
                <w:i/>
                <w:spacing w:val="-3"/>
                <w:sz w:val="24"/>
              </w:rPr>
              <w:t xml:space="preserve"> </w:t>
            </w:r>
            <w:r>
              <w:rPr>
                <w:i/>
                <w:sz w:val="24"/>
              </w:rPr>
              <w:t>trẻ</w:t>
            </w:r>
            <w:r>
              <w:rPr>
                <w:i/>
                <w:spacing w:val="-2"/>
                <w:sz w:val="24"/>
              </w:rPr>
              <w:t xml:space="preserve"> </w:t>
            </w:r>
            <w:r>
              <w:rPr>
                <w:i/>
                <w:spacing w:val="-5"/>
                <w:sz w:val="24"/>
              </w:rPr>
              <w:t>em.</w:t>
            </w:r>
          </w:p>
          <w:p w:rsidR="00D74C58" w:rsidRDefault="00901FA9">
            <w:pPr>
              <w:pStyle w:val="TableParagraph"/>
              <w:spacing w:before="42" w:line="276" w:lineRule="auto"/>
              <w:ind w:firstLine="141"/>
              <w:rPr>
                <w:i/>
                <w:sz w:val="24"/>
              </w:rPr>
            </w:pPr>
            <w:r>
              <w:rPr>
                <w:i/>
                <w:sz w:val="24"/>
              </w:rPr>
              <w:t>+ Trung thành: trước sau một lòng một dạ; đúng với sự thật không thêm bớt.</w:t>
            </w:r>
          </w:p>
          <w:p w:rsidR="00D74C58" w:rsidRDefault="00901FA9">
            <w:pPr>
              <w:pStyle w:val="TableParagraph"/>
              <w:spacing w:line="276" w:lineRule="auto"/>
              <w:ind w:firstLine="141"/>
              <w:rPr>
                <w:i/>
                <w:sz w:val="24"/>
              </w:rPr>
            </w:pPr>
            <w:r>
              <w:rPr>
                <w:i/>
                <w:sz w:val="24"/>
              </w:rPr>
              <w:t>+</w:t>
            </w:r>
            <w:r>
              <w:rPr>
                <w:i/>
                <w:spacing w:val="24"/>
                <w:sz w:val="24"/>
              </w:rPr>
              <w:t xml:space="preserve"> </w:t>
            </w:r>
            <w:r>
              <w:rPr>
                <w:i/>
                <w:sz w:val="24"/>
              </w:rPr>
              <w:t>Trung</w:t>
            </w:r>
            <w:r>
              <w:rPr>
                <w:i/>
                <w:spacing w:val="24"/>
                <w:sz w:val="24"/>
              </w:rPr>
              <w:t xml:space="preserve"> </w:t>
            </w:r>
            <w:r>
              <w:rPr>
                <w:i/>
                <w:sz w:val="24"/>
              </w:rPr>
              <w:t>tâm:</w:t>
            </w:r>
            <w:r>
              <w:rPr>
                <w:i/>
                <w:spacing w:val="24"/>
                <w:sz w:val="24"/>
              </w:rPr>
              <w:t xml:space="preserve"> </w:t>
            </w:r>
            <w:r>
              <w:rPr>
                <w:i/>
                <w:sz w:val="24"/>
              </w:rPr>
              <w:t>nơi</w:t>
            </w:r>
            <w:r>
              <w:rPr>
                <w:i/>
                <w:spacing w:val="25"/>
                <w:sz w:val="24"/>
              </w:rPr>
              <w:t xml:space="preserve"> </w:t>
            </w:r>
            <w:r>
              <w:rPr>
                <w:i/>
                <w:sz w:val="24"/>
              </w:rPr>
              <w:t>ở</w:t>
            </w:r>
            <w:r>
              <w:rPr>
                <w:i/>
                <w:spacing w:val="24"/>
                <w:sz w:val="24"/>
              </w:rPr>
              <w:t xml:space="preserve"> </w:t>
            </w:r>
            <w:r>
              <w:rPr>
                <w:i/>
                <w:sz w:val="24"/>
              </w:rPr>
              <w:t>giữa</w:t>
            </w:r>
            <w:r>
              <w:rPr>
                <w:i/>
                <w:spacing w:val="24"/>
                <w:sz w:val="24"/>
              </w:rPr>
              <w:t xml:space="preserve"> </w:t>
            </w:r>
            <w:r>
              <w:rPr>
                <w:i/>
                <w:sz w:val="24"/>
              </w:rPr>
              <w:t>của</w:t>
            </w:r>
            <w:r>
              <w:rPr>
                <w:i/>
                <w:spacing w:val="24"/>
                <w:sz w:val="24"/>
              </w:rPr>
              <w:t xml:space="preserve"> </w:t>
            </w:r>
            <w:r>
              <w:rPr>
                <w:i/>
                <w:sz w:val="24"/>
              </w:rPr>
              <w:t>một</w:t>
            </w:r>
            <w:r>
              <w:rPr>
                <w:i/>
                <w:spacing w:val="24"/>
                <w:sz w:val="24"/>
              </w:rPr>
              <w:t xml:space="preserve"> </w:t>
            </w:r>
            <w:r>
              <w:rPr>
                <w:i/>
                <w:sz w:val="24"/>
              </w:rPr>
              <w:t>vùng</w:t>
            </w:r>
            <w:r>
              <w:rPr>
                <w:i/>
                <w:spacing w:val="24"/>
                <w:sz w:val="24"/>
              </w:rPr>
              <w:t xml:space="preserve"> </w:t>
            </w:r>
            <w:r>
              <w:rPr>
                <w:i/>
                <w:sz w:val="24"/>
              </w:rPr>
              <w:t>nào</w:t>
            </w:r>
            <w:r>
              <w:rPr>
                <w:i/>
                <w:spacing w:val="24"/>
                <w:sz w:val="24"/>
              </w:rPr>
              <w:t xml:space="preserve"> </w:t>
            </w:r>
            <w:r>
              <w:rPr>
                <w:i/>
                <w:sz w:val="24"/>
              </w:rPr>
              <w:t>đó;</w:t>
            </w:r>
            <w:r>
              <w:rPr>
                <w:i/>
                <w:spacing w:val="24"/>
                <w:sz w:val="24"/>
              </w:rPr>
              <w:t xml:space="preserve"> </w:t>
            </w:r>
            <w:r>
              <w:rPr>
                <w:i/>
                <w:sz w:val="24"/>
              </w:rPr>
              <w:t>nơi</w:t>
            </w:r>
            <w:r>
              <w:rPr>
                <w:i/>
                <w:spacing w:val="25"/>
                <w:sz w:val="24"/>
              </w:rPr>
              <w:t xml:space="preserve"> </w:t>
            </w:r>
            <w:r>
              <w:rPr>
                <w:i/>
                <w:sz w:val="24"/>
              </w:rPr>
              <w:t>tập trung những hoạt động trong một lĩnh vực nào đó.</w:t>
            </w:r>
          </w:p>
          <w:p w:rsidR="00D74C58" w:rsidRDefault="00901FA9">
            <w:pPr>
              <w:pStyle w:val="TableParagraph"/>
              <w:ind w:left="249"/>
              <w:rPr>
                <w:sz w:val="24"/>
              </w:rPr>
            </w:pPr>
            <w:r>
              <w:rPr>
                <w:i/>
                <w:sz w:val="24"/>
              </w:rPr>
              <w:t>+</w:t>
            </w:r>
            <w:r>
              <w:rPr>
                <w:i/>
                <w:spacing w:val="-2"/>
                <w:sz w:val="24"/>
              </w:rPr>
              <w:t xml:space="preserve"> </w:t>
            </w:r>
            <w:r>
              <w:rPr>
                <w:i/>
                <w:sz w:val="24"/>
              </w:rPr>
              <w:t>Trung</w:t>
            </w:r>
            <w:r>
              <w:rPr>
                <w:i/>
                <w:spacing w:val="-1"/>
                <w:sz w:val="24"/>
              </w:rPr>
              <w:t xml:space="preserve"> </w:t>
            </w:r>
            <w:r>
              <w:rPr>
                <w:i/>
                <w:sz w:val="24"/>
              </w:rPr>
              <w:t>thực:</w:t>
            </w:r>
            <w:r>
              <w:rPr>
                <w:i/>
                <w:spacing w:val="-1"/>
                <w:sz w:val="24"/>
              </w:rPr>
              <w:t xml:space="preserve"> </w:t>
            </w:r>
            <w:r>
              <w:rPr>
                <w:i/>
                <w:sz w:val="24"/>
              </w:rPr>
              <w:t>ngay</w:t>
            </w:r>
            <w:r>
              <w:rPr>
                <w:i/>
                <w:spacing w:val="-1"/>
                <w:sz w:val="24"/>
              </w:rPr>
              <w:t xml:space="preserve"> </w:t>
            </w:r>
            <w:r>
              <w:rPr>
                <w:i/>
                <w:sz w:val="24"/>
              </w:rPr>
              <w:t>thẳng,</w:t>
            </w:r>
            <w:r>
              <w:rPr>
                <w:i/>
                <w:spacing w:val="-2"/>
                <w:sz w:val="24"/>
              </w:rPr>
              <w:t xml:space="preserve"> </w:t>
            </w:r>
            <w:r>
              <w:rPr>
                <w:i/>
                <w:sz w:val="24"/>
              </w:rPr>
              <w:t>thật</w:t>
            </w:r>
            <w:r>
              <w:rPr>
                <w:i/>
                <w:spacing w:val="-1"/>
                <w:sz w:val="24"/>
              </w:rPr>
              <w:t xml:space="preserve"> </w:t>
            </w:r>
            <w:r>
              <w:rPr>
                <w:i/>
                <w:spacing w:val="-2"/>
                <w:sz w:val="24"/>
              </w:rPr>
              <w:t>thà.</w:t>
            </w:r>
            <w:r>
              <w:rPr>
                <w:spacing w:val="-2"/>
                <w:sz w:val="24"/>
              </w:rPr>
              <w:t>)</w:t>
            </w:r>
          </w:p>
          <w:p w:rsidR="00D74C58" w:rsidRDefault="00901FA9">
            <w:pPr>
              <w:pStyle w:val="TableParagraph"/>
              <w:numPr>
                <w:ilvl w:val="0"/>
                <w:numId w:val="694"/>
              </w:numPr>
              <w:tabs>
                <w:tab w:val="left" w:pos="302"/>
              </w:tabs>
              <w:spacing w:before="41" w:line="276" w:lineRule="auto"/>
              <w:ind w:right="94" w:firstLine="0"/>
              <w:rPr>
                <w:sz w:val="24"/>
              </w:rPr>
            </w:pPr>
            <w:r>
              <w:rPr>
                <w:sz w:val="24"/>
              </w:rPr>
              <w:t>1 – 2 nhóm HS chữa bài trước lớp, các nhóm khác nhận xét, bổ sung.</w:t>
            </w:r>
          </w:p>
          <w:p w:rsidR="00D74C58" w:rsidRDefault="00901FA9">
            <w:pPr>
              <w:pStyle w:val="TableParagraph"/>
              <w:numPr>
                <w:ilvl w:val="0"/>
                <w:numId w:val="694"/>
              </w:numPr>
              <w:tabs>
                <w:tab w:val="left" w:pos="287"/>
              </w:tabs>
              <w:ind w:left="287" w:hanging="180"/>
              <w:rPr>
                <w:sz w:val="24"/>
              </w:rPr>
            </w:pPr>
            <w:r>
              <w:rPr>
                <w:sz w:val="24"/>
              </w:rPr>
              <w:t>HS</w:t>
            </w:r>
            <w:r>
              <w:rPr>
                <w:spacing w:val="-2"/>
                <w:sz w:val="24"/>
              </w:rPr>
              <w:t xml:space="preserve"> </w:t>
            </w:r>
            <w:r>
              <w:rPr>
                <w:sz w:val="24"/>
              </w:rPr>
              <w:t>xác</w:t>
            </w:r>
            <w:r>
              <w:rPr>
                <w:spacing w:val="-1"/>
                <w:sz w:val="24"/>
              </w:rPr>
              <w:t xml:space="preserve"> </w:t>
            </w:r>
            <w:r>
              <w:rPr>
                <w:sz w:val="24"/>
              </w:rPr>
              <w:t>định yêu cầu</w:t>
            </w:r>
            <w:r>
              <w:rPr>
                <w:spacing w:val="-1"/>
                <w:sz w:val="24"/>
              </w:rPr>
              <w:t xml:space="preserve"> </w:t>
            </w:r>
            <w:r>
              <w:rPr>
                <w:sz w:val="24"/>
              </w:rPr>
              <w:t xml:space="preserve">của BT 2b, </w:t>
            </w:r>
            <w:r>
              <w:rPr>
                <w:spacing w:val="-5"/>
                <w:sz w:val="24"/>
              </w:rPr>
              <w:t>c.</w:t>
            </w:r>
          </w:p>
          <w:p w:rsidR="00D74C58" w:rsidRDefault="00901FA9">
            <w:pPr>
              <w:pStyle w:val="TableParagraph"/>
              <w:numPr>
                <w:ilvl w:val="0"/>
                <w:numId w:val="694"/>
              </w:numPr>
              <w:tabs>
                <w:tab w:val="left" w:pos="286"/>
              </w:tabs>
              <w:spacing w:before="42"/>
              <w:ind w:left="286" w:hanging="179"/>
              <w:rPr>
                <w:sz w:val="24"/>
              </w:rPr>
            </w:pPr>
            <w:r>
              <w:rPr>
                <w:sz w:val="24"/>
              </w:rPr>
              <w:t>HS</w:t>
            </w:r>
            <w:r>
              <w:rPr>
                <w:spacing w:val="-4"/>
                <w:sz w:val="24"/>
              </w:rPr>
              <w:t xml:space="preserve"> </w:t>
            </w:r>
            <w:r>
              <w:rPr>
                <w:sz w:val="24"/>
              </w:rPr>
              <w:t>hoạt động</w:t>
            </w:r>
            <w:r>
              <w:rPr>
                <w:spacing w:val="-1"/>
                <w:sz w:val="24"/>
              </w:rPr>
              <w:t xml:space="preserve"> </w:t>
            </w:r>
            <w:r>
              <w:rPr>
                <w:sz w:val="24"/>
              </w:rPr>
              <w:t>nhóm</w:t>
            </w:r>
            <w:r>
              <w:rPr>
                <w:spacing w:val="-1"/>
                <w:sz w:val="24"/>
              </w:rPr>
              <w:t xml:space="preserve"> </w:t>
            </w:r>
            <w:r>
              <w:rPr>
                <w:sz w:val="24"/>
              </w:rPr>
              <w:t>nhỏ,</w:t>
            </w:r>
            <w:r>
              <w:rPr>
                <w:spacing w:val="-1"/>
                <w:sz w:val="24"/>
              </w:rPr>
              <w:t xml:space="preserve"> </w:t>
            </w:r>
            <w:r>
              <w:rPr>
                <w:sz w:val="24"/>
              </w:rPr>
              <w:t>làm</w:t>
            </w:r>
            <w:r>
              <w:rPr>
                <w:spacing w:val="-1"/>
                <w:sz w:val="24"/>
              </w:rPr>
              <w:t xml:space="preserve"> </w:t>
            </w:r>
            <w:r>
              <w:rPr>
                <w:sz w:val="24"/>
              </w:rPr>
              <w:t>bài</w:t>
            </w:r>
            <w:r>
              <w:rPr>
                <w:spacing w:val="-2"/>
                <w:sz w:val="24"/>
              </w:rPr>
              <w:t xml:space="preserve"> </w:t>
            </w:r>
            <w:r>
              <w:rPr>
                <w:sz w:val="24"/>
              </w:rPr>
              <w:t>vào</w:t>
            </w:r>
            <w:r>
              <w:rPr>
                <w:spacing w:val="-1"/>
                <w:sz w:val="24"/>
              </w:rPr>
              <w:t xml:space="preserve"> </w:t>
            </w:r>
            <w:r>
              <w:rPr>
                <w:sz w:val="24"/>
              </w:rPr>
              <w:t>VBT.</w:t>
            </w:r>
            <w:r>
              <w:rPr>
                <w:spacing w:val="-2"/>
                <w:sz w:val="24"/>
              </w:rPr>
              <w:t xml:space="preserve"> </w:t>
            </w:r>
            <w:r>
              <w:rPr>
                <w:sz w:val="24"/>
              </w:rPr>
              <w:t xml:space="preserve">(Gợi </w:t>
            </w:r>
            <w:r>
              <w:rPr>
                <w:spacing w:val="-5"/>
                <w:sz w:val="24"/>
              </w:rPr>
              <w:t>ý:</w:t>
            </w:r>
          </w:p>
          <w:p w:rsidR="00D74C58" w:rsidRDefault="00901FA9">
            <w:pPr>
              <w:pStyle w:val="TableParagraph"/>
              <w:spacing w:before="41" w:line="276" w:lineRule="auto"/>
              <w:ind w:firstLine="141"/>
              <w:rPr>
                <w:i/>
                <w:sz w:val="24"/>
              </w:rPr>
            </w:pPr>
            <w:r>
              <w:rPr>
                <w:i/>
                <w:sz w:val="24"/>
              </w:rPr>
              <w:t>b.</w:t>
            </w:r>
            <w:r>
              <w:rPr>
                <w:i/>
                <w:spacing w:val="-15"/>
                <w:sz w:val="24"/>
              </w:rPr>
              <w:t xml:space="preserve"> </w:t>
            </w:r>
            <w:r>
              <w:rPr>
                <w:i/>
                <w:sz w:val="24"/>
              </w:rPr>
              <w:t>Nhóm</w:t>
            </w:r>
            <w:r>
              <w:rPr>
                <w:i/>
                <w:spacing w:val="-14"/>
                <w:sz w:val="24"/>
              </w:rPr>
              <w:t xml:space="preserve"> </w:t>
            </w:r>
            <w:r>
              <w:rPr>
                <w:i/>
                <w:sz w:val="24"/>
              </w:rPr>
              <w:t>1</w:t>
            </w:r>
            <w:r>
              <w:rPr>
                <w:i/>
                <w:spacing w:val="-15"/>
                <w:sz w:val="24"/>
              </w:rPr>
              <w:t xml:space="preserve"> </w:t>
            </w:r>
            <w:r>
              <w:rPr>
                <w:i/>
                <w:sz w:val="24"/>
              </w:rPr>
              <w:t>(tiếng</w:t>
            </w:r>
            <w:r>
              <w:rPr>
                <w:i/>
                <w:spacing w:val="-14"/>
                <w:sz w:val="24"/>
              </w:rPr>
              <w:t xml:space="preserve"> </w:t>
            </w:r>
            <w:r>
              <w:rPr>
                <w:i/>
                <w:sz w:val="24"/>
              </w:rPr>
              <w:t>“trung”</w:t>
            </w:r>
            <w:r>
              <w:rPr>
                <w:i/>
                <w:spacing w:val="-15"/>
                <w:sz w:val="24"/>
              </w:rPr>
              <w:t xml:space="preserve"> </w:t>
            </w:r>
            <w:r>
              <w:rPr>
                <w:i/>
                <w:sz w:val="24"/>
              </w:rPr>
              <w:t>có</w:t>
            </w:r>
            <w:r>
              <w:rPr>
                <w:i/>
                <w:spacing w:val="-14"/>
                <w:sz w:val="24"/>
              </w:rPr>
              <w:t xml:space="preserve"> </w:t>
            </w:r>
            <w:r>
              <w:rPr>
                <w:i/>
                <w:sz w:val="24"/>
              </w:rPr>
              <w:t>nghĩa</w:t>
            </w:r>
            <w:r>
              <w:rPr>
                <w:i/>
                <w:spacing w:val="-15"/>
                <w:sz w:val="24"/>
              </w:rPr>
              <w:t xml:space="preserve"> </w:t>
            </w:r>
            <w:r>
              <w:rPr>
                <w:i/>
                <w:sz w:val="24"/>
              </w:rPr>
              <w:t>là</w:t>
            </w:r>
            <w:r>
              <w:rPr>
                <w:i/>
                <w:spacing w:val="-15"/>
                <w:sz w:val="24"/>
              </w:rPr>
              <w:t xml:space="preserve"> </w:t>
            </w:r>
            <w:r>
              <w:rPr>
                <w:i/>
                <w:sz w:val="24"/>
              </w:rPr>
              <w:t>“ở</w:t>
            </w:r>
            <w:r>
              <w:rPr>
                <w:i/>
                <w:spacing w:val="-15"/>
                <w:sz w:val="24"/>
              </w:rPr>
              <w:t xml:space="preserve"> </w:t>
            </w:r>
            <w:r>
              <w:rPr>
                <w:i/>
                <w:sz w:val="24"/>
              </w:rPr>
              <w:t>giữa”):</w:t>
            </w:r>
            <w:r>
              <w:rPr>
                <w:i/>
                <w:spacing w:val="-15"/>
                <w:sz w:val="24"/>
              </w:rPr>
              <w:t xml:space="preserve"> </w:t>
            </w:r>
            <w:r>
              <w:rPr>
                <w:i/>
                <w:sz w:val="24"/>
              </w:rPr>
              <w:t>trung</w:t>
            </w:r>
            <w:r>
              <w:rPr>
                <w:i/>
                <w:spacing w:val="-15"/>
                <w:sz w:val="24"/>
              </w:rPr>
              <w:t xml:space="preserve"> </w:t>
            </w:r>
            <w:r>
              <w:rPr>
                <w:i/>
                <w:sz w:val="24"/>
              </w:rPr>
              <w:t>thu, trung tâm.</w:t>
            </w:r>
          </w:p>
          <w:p w:rsidR="00D74C58" w:rsidRDefault="00901FA9">
            <w:pPr>
              <w:pStyle w:val="TableParagraph"/>
              <w:spacing w:line="276" w:lineRule="auto"/>
              <w:ind w:firstLine="315"/>
              <w:rPr>
                <w:i/>
                <w:sz w:val="24"/>
              </w:rPr>
            </w:pPr>
            <w:r>
              <w:rPr>
                <w:i/>
                <w:sz w:val="24"/>
              </w:rPr>
              <w:t>Nhóm</w:t>
            </w:r>
            <w:r>
              <w:rPr>
                <w:i/>
                <w:spacing w:val="40"/>
                <w:sz w:val="24"/>
              </w:rPr>
              <w:t xml:space="preserve"> </w:t>
            </w:r>
            <w:r>
              <w:rPr>
                <w:i/>
                <w:sz w:val="24"/>
              </w:rPr>
              <w:t>2</w:t>
            </w:r>
            <w:r>
              <w:rPr>
                <w:i/>
                <w:spacing w:val="40"/>
                <w:sz w:val="24"/>
              </w:rPr>
              <w:t xml:space="preserve"> </w:t>
            </w:r>
            <w:r>
              <w:rPr>
                <w:i/>
                <w:sz w:val="24"/>
              </w:rPr>
              <w:t>(tiếng</w:t>
            </w:r>
            <w:r>
              <w:rPr>
                <w:i/>
                <w:spacing w:val="40"/>
                <w:sz w:val="24"/>
              </w:rPr>
              <w:t xml:space="preserve"> </w:t>
            </w:r>
            <w:r>
              <w:rPr>
                <w:i/>
                <w:sz w:val="24"/>
              </w:rPr>
              <w:t>“trung”</w:t>
            </w:r>
            <w:r>
              <w:rPr>
                <w:i/>
                <w:spacing w:val="40"/>
                <w:sz w:val="24"/>
              </w:rPr>
              <w:t xml:space="preserve"> </w:t>
            </w:r>
            <w:r>
              <w:rPr>
                <w:i/>
                <w:sz w:val="24"/>
              </w:rPr>
              <w:t>có</w:t>
            </w:r>
            <w:r>
              <w:rPr>
                <w:i/>
                <w:spacing w:val="40"/>
                <w:sz w:val="24"/>
              </w:rPr>
              <w:t xml:space="preserve"> </w:t>
            </w:r>
            <w:r>
              <w:rPr>
                <w:i/>
                <w:sz w:val="24"/>
              </w:rPr>
              <w:t>nghĩa</w:t>
            </w:r>
            <w:r>
              <w:rPr>
                <w:i/>
                <w:spacing w:val="40"/>
                <w:sz w:val="24"/>
              </w:rPr>
              <w:t xml:space="preserve"> </w:t>
            </w:r>
            <w:r>
              <w:rPr>
                <w:i/>
                <w:sz w:val="24"/>
              </w:rPr>
              <w:t>là</w:t>
            </w:r>
            <w:r>
              <w:rPr>
                <w:i/>
                <w:spacing w:val="40"/>
                <w:sz w:val="24"/>
              </w:rPr>
              <w:t xml:space="preserve"> </w:t>
            </w:r>
            <w:r>
              <w:rPr>
                <w:i/>
                <w:sz w:val="24"/>
              </w:rPr>
              <w:t>“thật</w:t>
            </w:r>
            <w:r>
              <w:rPr>
                <w:i/>
                <w:spacing w:val="40"/>
                <w:sz w:val="24"/>
              </w:rPr>
              <w:t xml:space="preserve"> </w:t>
            </w:r>
            <w:r>
              <w:rPr>
                <w:i/>
                <w:sz w:val="24"/>
              </w:rPr>
              <w:t>thà,</w:t>
            </w:r>
            <w:r>
              <w:rPr>
                <w:i/>
                <w:spacing w:val="40"/>
                <w:sz w:val="24"/>
              </w:rPr>
              <w:t xml:space="preserve"> </w:t>
            </w:r>
            <w:r>
              <w:rPr>
                <w:i/>
                <w:sz w:val="24"/>
              </w:rPr>
              <w:t>ngay thẳng”): trung thành, trung thực.</w:t>
            </w:r>
          </w:p>
          <w:p w:rsidR="00D74C58" w:rsidRDefault="00901FA9">
            <w:pPr>
              <w:pStyle w:val="TableParagraph"/>
              <w:spacing w:line="276" w:lineRule="auto"/>
              <w:ind w:left="423" w:right="674" w:hanging="174"/>
              <w:rPr>
                <w:sz w:val="24"/>
              </w:rPr>
            </w:pPr>
            <w:r>
              <w:rPr>
                <w:i/>
                <w:sz w:val="24"/>
              </w:rPr>
              <w:t>c. Nhóm 1: trung bình, trung du, trung gian,… Nhóm</w:t>
            </w:r>
            <w:r>
              <w:rPr>
                <w:i/>
                <w:spacing w:val="-6"/>
                <w:sz w:val="24"/>
              </w:rPr>
              <w:t xml:space="preserve"> </w:t>
            </w:r>
            <w:r>
              <w:rPr>
                <w:i/>
                <w:sz w:val="24"/>
              </w:rPr>
              <w:t>2:</w:t>
            </w:r>
            <w:r>
              <w:rPr>
                <w:i/>
                <w:spacing w:val="-6"/>
                <w:sz w:val="24"/>
              </w:rPr>
              <w:t xml:space="preserve"> </w:t>
            </w:r>
            <w:r>
              <w:rPr>
                <w:i/>
                <w:sz w:val="24"/>
              </w:rPr>
              <w:t>trung</w:t>
            </w:r>
            <w:r>
              <w:rPr>
                <w:i/>
                <w:spacing w:val="-6"/>
                <w:sz w:val="24"/>
              </w:rPr>
              <w:t xml:space="preserve"> </w:t>
            </w:r>
            <w:r>
              <w:rPr>
                <w:i/>
                <w:sz w:val="24"/>
              </w:rPr>
              <w:t>kiên,</w:t>
            </w:r>
            <w:r>
              <w:rPr>
                <w:i/>
                <w:spacing w:val="-6"/>
                <w:sz w:val="24"/>
              </w:rPr>
              <w:t xml:space="preserve"> </w:t>
            </w:r>
            <w:r>
              <w:rPr>
                <w:i/>
                <w:sz w:val="24"/>
              </w:rPr>
              <w:t>trung</w:t>
            </w:r>
            <w:r>
              <w:rPr>
                <w:i/>
                <w:spacing w:val="-6"/>
                <w:sz w:val="24"/>
              </w:rPr>
              <w:t xml:space="preserve"> </w:t>
            </w:r>
            <w:r>
              <w:rPr>
                <w:i/>
                <w:sz w:val="24"/>
              </w:rPr>
              <w:t>hậu,</w:t>
            </w:r>
            <w:r>
              <w:rPr>
                <w:i/>
                <w:spacing w:val="-6"/>
                <w:sz w:val="24"/>
              </w:rPr>
              <w:t xml:space="preserve"> </w:t>
            </w:r>
            <w:r>
              <w:rPr>
                <w:i/>
                <w:sz w:val="24"/>
              </w:rPr>
              <w:t>trung</w:t>
            </w:r>
            <w:r>
              <w:rPr>
                <w:i/>
                <w:spacing w:val="-6"/>
                <w:sz w:val="24"/>
              </w:rPr>
              <w:t xml:space="preserve"> </w:t>
            </w:r>
            <w:r>
              <w:rPr>
                <w:i/>
                <w:sz w:val="24"/>
              </w:rPr>
              <w:t>dũng,…</w:t>
            </w:r>
            <w:r>
              <w:rPr>
                <w:sz w:val="24"/>
              </w:rPr>
              <w:t>)</w:t>
            </w:r>
          </w:p>
          <w:p w:rsidR="00D74C58" w:rsidRDefault="00901FA9">
            <w:pPr>
              <w:pStyle w:val="TableParagraph"/>
              <w:numPr>
                <w:ilvl w:val="0"/>
                <w:numId w:val="694"/>
              </w:numPr>
              <w:tabs>
                <w:tab w:val="left" w:pos="286"/>
              </w:tabs>
              <w:ind w:left="286" w:hanging="179"/>
              <w:rPr>
                <w:sz w:val="24"/>
              </w:rPr>
            </w:pPr>
            <w:r>
              <w:rPr>
                <w:sz w:val="24"/>
              </w:rPr>
              <w:t>HS</w:t>
            </w:r>
            <w:r>
              <w:rPr>
                <w:spacing w:val="-4"/>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Tiếp</w:t>
            </w:r>
            <w:r>
              <w:rPr>
                <w:i/>
                <w:spacing w:val="-3"/>
                <w:sz w:val="24"/>
              </w:rPr>
              <w:t xml:space="preserve"> </w:t>
            </w:r>
            <w:r>
              <w:rPr>
                <w:i/>
                <w:sz w:val="24"/>
              </w:rPr>
              <w:t>sức</w:t>
            </w:r>
            <w:r>
              <w:rPr>
                <w:i/>
                <w:spacing w:val="-1"/>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694"/>
              </w:numPr>
              <w:tabs>
                <w:tab w:val="left" w:pos="287"/>
              </w:tabs>
              <w:spacing w:before="42"/>
              <w:ind w:left="287" w:hanging="180"/>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2d.</w:t>
            </w:r>
          </w:p>
          <w:p w:rsidR="00D74C58" w:rsidRDefault="00901FA9">
            <w:pPr>
              <w:pStyle w:val="TableParagraph"/>
              <w:numPr>
                <w:ilvl w:val="0"/>
                <w:numId w:val="694"/>
              </w:numPr>
              <w:tabs>
                <w:tab w:val="left" w:pos="287"/>
              </w:tabs>
              <w:spacing w:before="41"/>
              <w:ind w:left="287" w:hanging="180"/>
              <w:rPr>
                <w:sz w:val="24"/>
              </w:rPr>
            </w:pPr>
            <w:r>
              <w:rPr>
                <w:sz w:val="24"/>
              </w:rPr>
              <w:t xml:space="preserve">HS làm bài cá nhân vào </w:t>
            </w:r>
            <w:r>
              <w:rPr>
                <w:spacing w:val="-4"/>
                <w:sz w:val="24"/>
              </w:rPr>
              <w:t>VBT.</w:t>
            </w:r>
          </w:p>
          <w:p w:rsidR="00D74C58" w:rsidRDefault="00901FA9">
            <w:pPr>
              <w:pStyle w:val="TableParagraph"/>
              <w:numPr>
                <w:ilvl w:val="0"/>
                <w:numId w:val="694"/>
              </w:numPr>
              <w:tabs>
                <w:tab w:val="left" w:pos="286"/>
              </w:tabs>
              <w:spacing w:before="42"/>
              <w:ind w:left="286" w:hanging="179"/>
              <w:rPr>
                <w:sz w:val="24"/>
              </w:rPr>
            </w:pPr>
            <w:r>
              <w:rPr>
                <w:sz w:val="24"/>
              </w:rPr>
              <w:t>2</w:t>
            </w:r>
            <w:r>
              <w:rPr>
                <w:spacing w:val="-2"/>
                <w:sz w:val="24"/>
              </w:rPr>
              <w:t xml:space="preserve"> </w:t>
            </w:r>
            <w:r>
              <w:rPr>
                <w:sz w:val="24"/>
              </w:rPr>
              <w:t>–</w:t>
            </w:r>
            <w:r>
              <w:rPr>
                <w:spacing w:val="-2"/>
                <w:sz w:val="24"/>
              </w:rPr>
              <w:t xml:space="preserve"> </w:t>
            </w:r>
            <w:r>
              <w:rPr>
                <w:sz w:val="24"/>
              </w:rPr>
              <w:t>3</w:t>
            </w:r>
            <w:r>
              <w:rPr>
                <w:spacing w:val="-2"/>
                <w:sz w:val="24"/>
              </w:rPr>
              <w:t xml:space="preserve"> </w:t>
            </w:r>
            <w:r>
              <w:rPr>
                <w:sz w:val="24"/>
              </w:rPr>
              <w:t>HS</w:t>
            </w:r>
            <w:r>
              <w:rPr>
                <w:spacing w:val="-2"/>
                <w:sz w:val="24"/>
              </w:rPr>
              <w:t xml:space="preserve"> </w:t>
            </w:r>
            <w:r>
              <w:rPr>
                <w:sz w:val="24"/>
              </w:rPr>
              <w:t>chữa</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694"/>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numPr>
                <w:ilvl w:val="0"/>
                <w:numId w:val="693"/>
              </w:numPr>
              <w:tabs>
                <w:tab w:val="left" w:pos="322"/>
              </w:tabs>
              <w:spacing w:before="1" w:line="276" w:lineRule="auto"/>
              <w:ind w:right="95" w:firstLine="0"/>
              <w:jc w:val="both"/>
              <w:rPr>
                <w:sz w:val="24"/>
              </w:rPr>
            </w:pPr>
            <w:r>
              <w:rPr>
                <w:sz w:val="24"/>
              </w:rPr>
              <w:t>Biết cách sử dụng từ điển để tìm hiểu nghĩa của</w:t>
            </w:r>
            <w:r>
              <w:rPr>
                <w:spacing w:val="-2"/>
                <w:sz w:val="24"/>
              </w:rPr>
              <w:t xml:space="preserve"> </w:t>
            </w:r>
            <w:r>
              <w:rPr>
                <w:sz w:val="24"/>
              </w:rPr>
              <w:t>từ,</w:t>
            </w:r>
            <w:r>
              <w:rPr>
                <w:spacing w:val="-2"/>
                <w:sz w:val="24"/>
              </w:rPr>
              <w:t xml:space="preserve"> </w:t>
            </w:r>
            <w:r>
              <w:rPr>
                <w:sz w:val="24"/>
              </w:rPr>
              <w:t>tìm</w:t>
            </w:r>
            <w:r>
              <w:rPr>
                <w:spacing w:val="-2"/>
                <w:sz w:val="24"/>
              </w:rPr>
              <w:t xml:space="preserve"> </w:t>
            </w:r>
            <w:r>
              <w:rPr>
                <w:sz w:val="24"/>
              </w:rPr>
              <w:t>các</w:t>
            </w:r>
            <w:r>
              <w:rPr>
                <w:spacing w:val="-2"/>
                <w:sz w:val="24"/>
              </w:rPr>
              <w:t xml:space="preserve"> </w:t>
            </w:r>
            <w:r>
              <w:rPr>
                <w:sz w:val="24"/>
              </w:rPr>
              <w:t>từ</w:t>
            </w:r>
            <w:r>
              <w:rPr>
                <w:spacing w:val="-2"/>
                <w:sz w:val="24"/>
              </w:rPr>
              <w:t xml:space="preserve"> </w:t>
            </w:r>
            <w:r>
              <w:rPr>
                <w:sz w:val="24"/>
              </w:rPr>
              <w:t>có</w:t>
            </w:r>
            <w:r>
              <w:rPr>
                <w:spacing w:val="-2"/>
                <w:sz w:val="24"/>
              </w:rPr>
              <w:t xml:space="preserve"> </w:t>
            </w:r>
            <w:r>
              <w:rPr>
                <w:sz w:val="24"/>
              </w:rPr>
              <w:t>nét nghĩa tương đồng.</w:t>
            </w:r>
          </w:p>
          <w:p w:rsidR="00D74C58" w:rsidRDefault="00901FA9">
            <w:pPr>
              <w:pStyle w:val="TableParagraph"/>
              <w:numPr>
                <w:ilvl w:val="0"/>
                <w:numId w:val="693"/>
              </w:numPr>
              <w:tabs>
                <w:tab w:val="left" w:pos="295"/>
              </w:tabs>
              <w:spacing w:line="276" w:lineRule="auto"/>
              <w:ind w:right="97" w:firstLine="0"/>
              <w:jc w:val="both"/>
              <w:rPr>
                <w:sz w:val="24"/>
              </w:rPr>
            </w:pPr>
            <w:r>
              <w:rPr>
                <w:sz w:val="24"/>
              </w:rPr>
              <w:t>Phân</w:t>
            </w:r>
            <w:r>
              <w:rPr>
                <w:spacing w:val="-2"/>
                <w:sz w:val="24"/>
              </w:rPr>
              <w:t xml:space="preserve"> </w:t>
            </w:r>
            <w:r>
              <w:rPr>
                <w:sz w:val="24"/>
              </w:rPr>
              <w:t>loại</w:t>
            </w:r>
            <w:r>
              <w:rPr>
                <w:spacing w:val="-2"/>
                <w:sz w:val="24"/>
              </w:rPr>
              <w:t xml:space="preserve"> </w:t>
            </w:r>
            <w:r>
              <w:rPr>
                <w:sz w:val="24"/>
              </w:rPr>
              <w:t>được</w:t>
            </w:r>
            <w:r>
              <w:rPr>
                <w:spacing w:val="-2"/>
                <w:sz w:val="24"/>
              </w:rPr>
              <w:t xml:space="preserve"> </w:t>
            </w:r>
            <w:r>
              <w:rPr>
                <w:sz w:val="24"/>
              </w:rPr>
              <w:t>từ</w:t>
            </w:r>
            <w:r>
              <w:rPr>
                <w:spacing w:val="-3"/>
                <w:sz w:val="24"/>
              </w:rPr>
              <w:t xml:space="preserve"> </w:t>
            </w:r>
            <w:r>
              <w:rPr>
                <w:sz w:val="24"/>
              </w:rPr>
              <w:t>dựa vào nghĩa của từ.</w:t>
            </w:r>
          </w:p>
          <w:p w:rsidR="00D74C58" w:rsidRDefault="00901FA9">
            <w:pPr>
              <w:pStyle w:val="TableParagraph"/>
              <w:numPr>
                <w:ilvl w:val="0"/>
                <w:numId w:val="693"/>
              </w:numPr>
              <w:tabs>
                <w:tab w:val="left" w:pos="336"/>
              </w:tabs>
              <w:spacing w:line="276" w:lineRule="auto"/>
              <w:ind w:right="95" w:firstLine="0"/>
              <w:jc w:val="both"/>
              <w:rPr>
                <w:sz w:val="24"/>
              </w:rPr>
            </w:pPr>
            <w:r>
              <w:rPr>
                <w:sz w:val="24"/>
              </w:rPr>
              <w:t>Đặt được câu với từ tìm được.</w:t>
            </w:r>
          </w:p>
          <w:p w:rsidR="00D74C58" w:rsidRDefault="00901FA9">
            <w:pPr>
              <w:pStyle w:val="TableParagraph"/>
              <w:numPr>
                <w:ilvl w:val="0"/>
                <w:numId w:val="693"/>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761"/>
        </w:trPr>
        <w:tc>
          <w:tcPr>
            <w:tcW w:w="5954" w:type="dxa"/>
          </w:tcPr>
          <w:p w:rsidR="00D74C58" w:rsidRDefault="00901FA9">
            <w:pPr>
              <w:pStyle w:val="TableParagraph"/>
              <w:spacing w:line="276" w:lineRule="auto"/>
              <w:rPr>
                <w:b/>
                <w:i/>
                <w:sz w:val="24"/>
              </w:rPr>
            </w:pPr>
            <w:r>
              <w:rPr>
                <w:b/>
                <w:i/>
                <w:sz w:val="24"/>
              </w:rPr>
              <w:t>2.3.</w:t>
            </w:r>
            <w:r>
              <w:rPr>
                <w:b/>
                <w:i/>
                <w:spacing w:val="-7"/>
                <w:sz w:val="24"/>
              </w:rPr>
              <w:t xml:space="preserve"> </w:t>
            </w:r>
            <w:r>
              <w:rPr>
                <w:b/>
                <w:i/>
                <w:sz w:val="24"/>
              </w:rPr>
              <w:t>Viết</w:t>
            </w:r>
            <w:r>
              <w:rPr>
                <w:b/>
                <w:i/>
                <w:spacing w:val="-7"/>
                <w:sz w:val="24"/>
              </w:rPr>
              <w:t xml:space="preserve"> </w:t>
            </w:r>
            <w:r>
              <w:rPr>
                <w:b/>
                <w:i/>
                <w:sz w:val="24"/>
              </w:rPr>
              <w:t>câu</w:t>
            </w:r>
            <w:r>
              <w:rPr>
                <w:b/>
                <w:i/>
                <w:spacing w:val="-7"/>
                <w:sz w:val="24"/>
              </w:rPr>
              <w:t xml:space="preserve"> </w:t>
            </w:r>
            <w:r>
              <w:rPr>
                <w:b/>
                <w:i/>
                <w:sz w:val="24"/>
              </w:rPr>
              <w:t>giới</w:t>
            </w:r>
            <w:r>
              <w:rPr>
                <w:b/>
                <w:i/>
                <w:spacing w:val="-7"/>
                <w:sz w:val="24"/>
              </w:rPr>
              <w:t xml:space="preserve"> </w:t>
            </w:r>
            <w:r>
              <w:rPr>
                <w:b/>
                <w:i/>
                <w:sz w:val="24"/>
              </w:rPr>
              <w:t>thiệu</w:t>
            </w:r>
            <w:r>
              <w:rPr>
                <w:b/>
                <w:i/>
                <w:spacing w:val="-7"/>
                <w:sz w:val="24"/>
              </w:rPr>
              <w:t xml:space="preserve"> </w:t>
            </w:r>
            <w:r>
              <w:rPr>
                <w:b/>
                <w:i/>
                <w:sz w:val="24"/>
              </w:rPr>
              <w:t>một</w:t>
            </w:r>
            <w:r>
              <w:rPr>
                <w:b/>
                <w:i/>
                <w:spacing w:val="-7"/>
                <w:sz w:val="24"/>
              </w:rPr>
              <w:t xml:space="preserve"> </w:t>
            </w:r>
            <w:r>
              <w:rPr>
                <w:b/>
                <w:i/>
                <w:sz w:val="24"/>
              </w:rPr>
              <w:t>câu</w:t>
            </w:r>
            <w:r>
              <w:rPr>
                <w:b/>
                <w:i/>
                <w:spacing w:val="-7"/>
                <w:sz w:val="24"/>
              </w:rPr>
              <w:t xml:space="preserve"> </w:t>
            </w:r>
            <w:r>
              <w:rPr>
                <w:b/>
                <w:i/>
                <w:sz w:val="24"/>
              </w:rPr>
              <w:t>chuyện</w:t>
            </w:r>
            <w:r>
              <w:rPr>
                <w:b/>
                <w:i/>
                <w:spacing w:val="-7"/>
                <w:sz w:val="24"/>
              </w:rPr>
              <w:t xml:space="preserve"> </w:t>
            </w:r>
            <w:r>
              <w:rPr>
                <w:b/>
                <w:i/>
                <w:sz w:val="24"/>
              </w:rPr>
              <w:t>về</w:t>
            </w:r>
            <w:r>
              <w:rPr>
                <w:b/>
                <w:i/>
                <w:spacing w:val="-7"/>
                <w:sz w:val="24"/>
              </w:rPr>
              <w:t xml:space="preserve"> </w:t>
            </w:r>
            <w:r>
              <w:rPr>
                <w:b/>
                <w:i/>
                <w:sz w:val="24"/>
              </w:rPr>
              <w:t>lòng</w:t>
            </w:r>
            <w:r>
              <w:rPr>
                <w:b/>
                <w:i/>
                <w:spacing w:val="-7"/>
                <w:sz w:val="24"/>
              </w:rPr>
              <w:t xml:space="preserve"> </w:t>
            </w:r>
            <w:r>
              <w:rPr>
                <w:b/>
                <w:i/>
                <w:sz w:val="24"/>
              </w:rPr>
              <w:t>trung</w:t>
            </w:r>
            <w:r>
              <w:rPr>
                <w:b/>
                <w:i/>
                <w:spacing w:val="-7"/>
                <w:sz w:val="24"/>
              </w:rPr>
              <w:t xml:space="preserve"> </w:t>
            </w:r>
            <w:r>
              <w:rPr>
                <w:b/>
                <w:i/>
                <w:sz w:val="24"/>
              </w:rPr>
              <w:t>thực (15 phút)</w:t>
            </w:r>
          </w:p>
          <w:p w:rsidR="00D74C58" w:rsidRDefault="00901FA9">
            <w:pPr>
              <w:pStyle w:val="TableParagraph"/>
              <w:numPr>
                <w:ilvl w:val="0"/>
                <w:numId w:val="119"/>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19"/>
              </w:numPr>
              <w:tabs>
                <w:tab w:val="left" w:pos="287"/>
              </w:tabs>
              <w:spacing w:before="42"/>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41"/>
              <w:ind w:left="249"/>
              <w:rPr>
                <w:sz w:val="24"/>
              </w:rPr>
            </w:pPr>
            <w:r>
              <w:rPr>
                <w:sz w:val="24"/>
              </w:rPr>
              <w:t>+</w:t>
            </w:r>
            <w:r>
              <w:rPr>
                <w:spacing w:val="-2"/>
                <w:sz w:val="24"/>
              </w:rPr>
              <w:t xml:space="preserve"> </w:t>
            </w:r>
            <w:r>
              <w:rPr>
                <w:sz w:val="24"/>
              </w:rPr>
              <w:t>Em</w:t>
            </w:r>
            <w:r>
              <w:rPr>
                <w:spacing w:val="-1"/>
                <w:sz w:val="24"/>
              </w:rPr>
              <w:t xml:space="preserve"> </w:t>
            </w:r>
            <w:r>
              <w:rPr>
                <w:sz w:val="24"/>
              </w:rPr>
              <w:t>sẽ</w:t>
            </w:r>
            <w:r>
              <w:rPr>
                <w:spacing w:val="-1"/>
                <w:sz w:val="24"/>
              </w:rPr>
              <w:t xml:space="preserve"> </w:t>
            </w:r>
            <w:r>
              <w:rPr>
                <w:sz w:val="24"/>
              </w:rPr>
              <w:t>giới</w:t>
            </w:r>
            <w:r>
              <w:rPr>
                <w:spacing w:val="-1"/>
                <w:sz w:val="24"/>
              </w:rPr>
              <w:t xml:space="preserve"> </w:t>
            </w:r>
            <w:r>
              <w:rPr>
                <w:sz w:val="24"/>
              </w:rPr>
              <w:t>thiệu</w:t>
            </w:r>
            <w:r>
              <w:rPr>
                <w:spacing w:val="-1"/>
                <w:sz w:val="24"/>
              </w:rPr>
              <w:t xml:space="preserve"> </w:t>
            </w:r>
            <w:r>
              <w:rPr>
                <w:sz w:val="24"/>
              </w:rPr>
              <w:t>về</w:t>
            </w:r>
            <w:r>
              <w:rPr>
                <w:spacing w:val="-1"/>
                <w:sz w:val="24"/>
              </w:rPr>
              <w:t xml:space="preserve"> </w:t>
            </w:r>
            <w:r>
              <w:rPr>
                <w:sz w:val="24"/>
              </w:rPr>
              <w:t>câu</w:t>
            </w:r>
            <w:r>
              <w:rPr>
                <w:spacing w:val="-2"/>
                <w:sz w:val="24"/>
              </w:rPr>
              <w:t xml:space="preserve"> </w:t>
            </w:r>
            <w:r>
              <w:rPr>
                <w:sz w:val="24"/>
              </w:rPr>
              <w:t>chuyện</w:t>
            </w:r>
            <w:r>
              <w:rPr>
                <w:spacing w:val="-2"/>
                <w:sz w:val="24"/>
              </w:rPr>
              <w:t xml:space="preserve"> </w:t>
            </w:r>
            <w:r>
              <w:rPr>
                <w:spacing w:val="-4"/>
                <w:sz w:val="24"/>
              </w:rPr>
              <w:t>nào?</w:t>
            </w:r>
          </w:p>
          <w:p w:rsidR="00D74C58" w:rsidRDefault="00901FA9">
            <w:pPr>
              <w:pStyle w:val="TableParagraph"/>
              <w:spacing w:before="42"/>
              <w:ind w:left="249"/>
              <w:rPr>
                <w:sz w:val="24"/>
              </w:rPr>
            </w:pPr>
            <w:r>
              <w:rPr>
                <w:sz w:val="24"/>
              </w:rPr>
              <w:t>+</w:t>
            </w:r>
            <w:r>
              <w:rPr>
                <w:spacing w:val="-1"/>
                <w:sz w:val="24"/>
              </w:rPr>
              <w:t xml:space="preserve"> </w:t>
            </w:r>
            <w:r>
              <w:rPr>
                <w:sz w:val="24"/>
              </w:rPr>
              <w:t>Câu</w:t>
            </w:r>
            <w:r>
              <w:rPr>
                <w:spacing w:val="-1"/>
                <w:sz w:val="24"/>
              </w:rPr>
              <w:t xml:space="preserve"> </w:t>
            </w:r>
            <w:r>
              <w:rPr>
                <w:sz w:val="24"/>
              </w:rPr>
              <w:t>chuyện có</w:t>
            </w:r>
            <w:r>
              <w:rPr>
                <w:spacing w:val="-1"/>
                <w:sz w:val="24"/>
              </w:rPr>
              <w:t xml:space="preserve"> </w:t>
            </w:r>
            <w:r>
              <w:rPr>
                <w:sz w:val="24"/>
              </w:rPr>
              <w:t>những nhân</w:t>
            </w:r>
            <w:r>
              <w:rPr>
                <w:spacing w:val="-1"/>
                <w:sz w:val="24"/>
              </w:rPr>
              <w:t xml:space="preserve"> </w:t>
            </w:r>
            <w:r>
              <w:rPr>
                <w:sz w:val="24"/>
              </w:rPr>
              <w:t xml:space="preserve">vật </w:t>
            </w:r>
            <w:r>
              <w:rPr>
                <w:spacing w:val="-4"/>
                <w:sz w:val="24"/>
              </w:rPr>
              <w:t>nào?</w:t>
            </w:r>
          </w:p>
          <w:p w:rsidR="00D74C58" w:rsidRDefault="00901FA9">
            <w:pPr>
              <w:pStyle w:val="TableParagraph"/>
              <w:spacing w:before="41" w:line="276" w:lineRule="auto"/>
              <w:ind w:firstLine="141"/>
              <w:rPr>
                <w:sz w:val="24"/>
              </w:rPr>
            </w:pPr>
            <w:r>
              <w:rPr>
                <w:sz w:val="24"/>
              </w:rPr>
              <w:t>+ Em có thể sử dụng từ nào có tiếng “trung” đã tìm được trong đoạn viết của mình?</w:t>
            </w:r>
          </w:p>
          <w:p w:rsidR="00D74C58" w:rsidRDefault="00901FA9">
            <w:pPr>
              <w:pStyle w:val="TableParagraph"/>
              <w:ind w:left="249"/>
              <w:rPr>
                <w:sz w:val="24"/>
              </w:rPr>
            </w:pPr>
            <w:r>
              <w:rPr>
                <w:sz w:val="24"/>
              </w:rPr>
              <w:t xml:space="preserve">+ </w:t>
            </w:r>
            <w:r>
              <w:rPr>
                <w:spacing w:val="-10"/>
                <w:sz w:val="24"/>
              </w:rPr>
              <w:t>…</w:t>
            </w:r>
          </w:p>
          <w:p w:rsidR="00D74C58" w:rsidRDefault="00901FA9">
            <w:pPr>
              <w:pStyle w:val="TableParagraph"/>
              <w:numPr>
                <w:ilvl w:val="0"/>
                <w:numId w:val="119"/>
              </w:numPr>
              <w:tabs>
                <w:tab w:val="left" w:pos="293"/>
              </w:tabs>
              <w:spacing w:before="42"/>
              <w:ind w:left="293" w:hanging="186"/>
              <w:rPr>
                <w:sz w:val="24"/>
              </w:rPr>
            </w:pPr>
            <w:r>
              <w:rPr>
                <w:sz w:val="24"/>
              </w:rPr>
              <w:t>HS</w:t>
            </w:r>
            <w:r>
              <w:rPr>
                <w:spacing w:val="5"/>
                <w:sz w:val="24"/>
              </w:rPr>
              <w:t xml:space="preserve"> </w:t>
            </w:r>
            <w:r>
              <w:rPr>
                <w:sz w:val="24"/>
              </w:rPr>
              <w:t>nói</w:t>
            </w:r>
            <w:r>
              <w:rPr>
                <w:spacing w:val="6"/>
                <w:sz w:val="24"/>
              </w:rPr>
              <w:t xml:space="preserve"> </w:t>
            </w:r>
            <w:r>
              <w:rPr>
                <w:sz w:val="24"/>
              </w:rPr>
              <w:t>câu</w:t>
            </w:r>
            <w:r>
              <w:rPr>
                <w:spacing w:val="6"/>
                <w:sz w:val="24"/>
              </w:rPr>
              <w:t xml:space="preserve"> </w:t>
            </w:r>
            <w:r>
              <w:rPr>
                <w:sz w:val="24"/>
              </w:rPr>
              <w:t>trong</w:t>
            </w:r>
            <w:r>
              <w:rPr>
                <w:spacing w:val="6"/>
                <w:sz w:val="24"/>
              </w:rPr>
              <w:t xml:space="preserve"> </w:t>
            </w:r>
            <w:r>
              <w:rPr>
                <w:sz w:val="24"/>
              </w:rPr>
              <w:t>nhóm</w:t>
            </w:r>
            <w:r>
              <w:rPr>
                <w:spacing w:val="6"/>
                <w:sz w:val="24"/>
              </w:rPr>
              <w:t xml:space="preserve"> </w:t>
            </w:r>
            <w:r>
              <w:rPr>
                <w:sz w:val="24"/>
              </w:rPr>
              <w:t>nhỏ,</w:t>
            </w:r>
            <w:r>
              <w:rPr>
                <w:spacing w:val="6"/>
                <w:sz w:val="24"/>
              </w:rPr>
              <w:t xml:space="preserve"> </w:t>
            </w:r>
            <w:r>
              <w:rPr>
                <w:sz w:val="24"/>
              </w:rPr>
              <w:t>nghe</w:t>
            </w:r>
            <w:r>
              <w:rPr>
                <w:spacing w:val="5"/>
                <w:sz w:val="24"/>
              </w:rPr>
              <w:t xml:space="preserve"> </w:t>
            </w:r>
            <w:r>
              <w:rPr>
                <w:sz w:val="24"/>
              </w:rPr>
              <w:t>bạn</w:t>
            </w:r>
            <w:r>
              <w:rPr>
                <w:spacing w:val="6"/>
                <w:sz w:val="24"/>
              </w:rPr>
              <w:t xml:space="preserve"> </w:t>
            </w:r>
            <w:r>
              <w:rPr>
                <w:sz w:val="24"/>
              </w:rPr>
              <w:t>nhận</w:t>
            </w:r>
            <w:r>
              <w:rPr>
                <w:spacing w:val="6"/>
                <w:sz w:val="24"/>
              </w:rPr>
              <w:t xml:space="preserve"> </w:t>
            </w:r>
            <w:r>
              <w:rPr>
                <w:sz w:val="24"/>
              </w:rPr>
              <w:t>xét,</w:t>
            </w:r>
            <w:r>
              <w:rPr>
                <w:spacing w:val="6"/>
                <w:sz w:val="24"/>
              </w:rPr>
              <w:t xml:space="preserve"> </w:t>
            </w:r>
            <w:r>
              <w:rPr>
                <w:sz w:val="24"/>
              </w:rPr>
              <w:t>góp</w:t>
            </w:r>
            <w:r>
              <w:rPr>
                <w:spacing w:val="6"/>
                <w:sz w:val="24"/>
              </w:rPr>
              <w:t xml:space="preserve"> </w:t>
            </w:r>
            <w:r>
              <w:rPr>
                <w:sz w:val="24"/>
              </w:rPr>
              <w:t>ý</w:t>
            </w:r>
            <w:r>
              <w:rPr>
                <w:spacing w:val="6"/>
                <w:sz w:val="24"/>
              </w:rPr>
              <w:t xml:space="preserve"> </w:t>
            </w:r>
            <w:r>
              <w:rPr>
                <w:spacing w:val="-5"/>
                <w:sz w:val="24"/>
              </w:rPr>
              <w:t>để</w:t>
            </w:r>
          </w:p>
          <w:p w:rsidR="00D74C58" w:rsidRDefault="00901FA9">
            <w:pPr>
              <w:pStyle w:val="TableParagraph"/>
              <w:spacing w:before="40"/>
              <w:rPr>
                <w:sz w:val="24"/>
              </w:rPr>
            </w:pPr>
            <w:r>
              <w:rPr>
                <w:sz w:val="24"/>
              </w:rPr>
              <w:t>chỉnh</w:t>
            </w:r>
            <w:r>
              <w:rPr>
                <w:spacing w:val="-1"/>
                <w:sz w:val="24"/>
              </w:rPr>
              <w:t xml:space="preserve"> </w:t>
            </w:r>
            <w:r>
              <w:rPr>
                <w:sz w:val="24"/>
              </w:rPr>
              <w:t>sửa,</w:t>
            </w:r>
            <w:r>
              <w:rPr>
                <w:spacing w:val="-3"/>
                <w:sz w:val="24"/>
              </w:rPr>
              <w:t xml:space="preserve"> </w:t>
            </w:r>
            <w:r>
              <w:rPr>
                <w:sz w:val="24"/>
              </w:rPr>
              <w:t>mở</w:t>
            </w:r>
            <w:r>
              <w:rPr>
                <w:spacing w:val="-1"/>
                <w:sz w:val="24"/>
              </w:rPr>
              <w:t xml:space="preserve"> </w:t>
            </w:r>
            <w:r>
              <w:rPr>
                <w:sz w:val="24"/>
              </w:rPr>
              <w:t>rộng</w:t>
            </w:r>
            <w:r>
              <w:rPr>
                <w:spacing w:val="-1"/>
                <w:sz w:val="24"/>
              </w:rPr>
              <w:t xml:space="preserve"> </w:t>
            </w:r>
            <w:r>
              <w:rPr>
                <w:spacing w:val="-4"/>
                <w:sz w:val="24"/>
              </w:rPr>
              <w:t>câu.</w:t>
            </w:r>
          </w:p>
          <w:p w:rsidR="00D74C58" w:rsidRDefault="00901FA9">
            <w:pPr>
              <w:pStyle w:val="TableParagraph"/>
              <w:numPr>
                <w:ilvl w:val="0"/>
                <w:numId w:val="119"/>
              </w:numPr>
              <w:tabs>
                <w:tab w:val="left" w:pos="287"/>
              </w:tabs>
              <w:spacing w:before="43"/>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119"/>
              </w:numPr>
              <w:tabs>
                <w:tab w:val="left" w:pos="287"/>
              </w:tabs>
              <w:spacing w:before="40"/>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19"/>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692"/>
              </w:numPr>
              <w:tabs>
                <w:tab w:val="left" w:pos="332"/>
              </w:tabs>
              <w:spacing w:before="1" w:line="276" w:lineRule="auto"/>
              <w:ind w:right="94" w:firstLine="0"/>
              <w:jc w:val="both"/>
              <w:rPr>
                <w:sz w:val="24"/>
              </w:rPr>
            </w:pPr>
            <w:r>
              <w:rPr>
                <w:sz w:val="24"/>
              </w:rPr>
              <w:t xml:space="preserve">Viết được 3 – 4 câu giới thiệu một câu chuyện về lòng trung thực mà em đã nghe, đã </w:t>
            </w:r>
            <w:r>
              <w:rPr>
                <w:spacing w:val="-4"/>
                <w:sz w:val="24"/>
              </w:rPr>
              <w:t>đọc.</w:t>
            </w:r>
          </w:p>
          <w:p w:rsidR="00D74C58" w:rsidRDefault="00901FA9">
            <w:pPr>
              <w:pStyle w:val="TableParagraph"/>
              <w:numPr>
                <w:ilvl w:val="0"/>
                <w:numId w:val="692"/>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7"/>
        <w:ind w:right="750"/>
        <w:jc w:val="center"/>
      </w:pPr>
      <w:r>
        <w:lastRenderedPageBreak/>
        <w:t>TIẾT</w:t>
      </w:r>
      <w:r>
        <w:rPr>
          <w:spacing w:val="-5"/>
        </w:rPr>
        <w:t xml:space="preserve"> </w:t>
      </w:r>
      <w:r>
        <w:rPr>
          <w:spacing w:val="-10"/>
        </w:rPr>
        <w:t>4</w:t>
      </w:r>
    </w:p>
    <w:p w:rsidR="00D74C58" w:rsidRDefault="00901FA9">
      <w:pPr>
        <w:pStyle w:val="Heading4"/>
        <w:ind w:left="481" w:right="746" w:firstLine="0"/>
        <w:jc w:val="center"/>
      </w:pPr>
      <w:r>
        <w:t>Viết:</w:t>
      </w:r>
      <w:r>
        <w:rPr>
          <w:spacing w:val="-4"/>
        </w:rPr>
        <w:t xml:space="preserve"> </w:t>
      </w:r>
      <w:r>
        <w:t>Trả</w:t>
      </w:r>
      <w:r>
        <w:rPr>
          <w:spacing w:val="-1"/>
        </w:rPr>
        <w:t xml:space="preserve"> </w:t>
      </w:r>
      <w:r>
        <w:t>bài</w:t>
      </w:r>
      <w:r>
        <w:rPr>
          <w:spacing w:val="-2"/>
        </w:rPr>
        <w:t xml:space="preserve"> </w:t>
      </w:r>
      <w:r>
        <w:t>văn</w:t>
      </w:r>
      <w:r>
        <w:rPr>
          <w:spacing w:val="-2"/>
        </w:rPr>
        <w:t xml:space="preserve"> </w:t>
      </w:r>
      <w:r>
        <w:t>tả</w:t>
      </w:r>
      <w:r>
        <w:rPr>
          <w:spacing w:val="-1"/>
        </w:rPr>
        <w:t xml:space="preserve"> </w:t>
      </w:r>
      <w:r>
        <w:t>phong</w:t>
      </w:r>
      <w:r>
        <w:rPr>
          <w:spacing w:val="-2"/>
        </w:rPr>
        <w:t xml:space="preserve"> </w:t>
      </w:r>
      <w:r>
        <w:rPr>
          <w:spacing w:val="-4"/>
        </w:rPr>
        <w:t>cảnh</w:t>
      </w:r>
    </w:p>
    <w:p w:rsidR="00D74C58" w:rsidRDefault="00901FA9">
      <w:pPr>
        <w:spacing w:before="41" w:after="42"/>
        <w:ind w:left="481" w:right="747"/>
        <w:jc w:val="center"/>
        <w:rPr>
          <w:b/>
          <w:i/>
          <w:sz w:val="24"/>
        </w:rPr>
      </w:pPr>
      <w:r>
        <w:rPr>
          <w:b/>
          <w:i/>
          <w:sz w:val="24"/>
        </w:rPr>
        <w:t>(Bài</w:t>
      </w:r>
      <w:r>
        <w:rPr>
          <w:b/>
          <w:i/>
          <w:spacing w:val="-1"/>
          <w:sz w:val="24"/>
        </w:rPr>
        <w:t xml:space="preserve"> </w:t>
      </w:r>
      <w:r>
        <w:rPr>
          <w:b/>
          <w:i/>
          <w:sz w:val="24"/>
        </w:rPr>
        <w:t>viết số</w:t>
      </w:r>
      <w:r>
        <w:rPr>
          <w:b/>
          <w:i/>
          <w:spacing w:val="-2"/>
          <w:sz w:val="24"/>
        </w:rPr>
        <w:t xml:space="preserve"> </w:t>
      </w:r>
      <w:r>
        <w:rPr>
          <w:b/>
          <w:i/>
          <w:spacing w:val="-5"/>
          <w:sz w:val="24"/>
        </w:rPr>
        <w:t>2)</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6"/>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98"/>
        </w:trPr>
        <w:tc>
          <w:tcPr>
            <w:tcW w:w="9610" w:type="dxa"/>
            <w:gridSpan w:val="3"/>
          </w:tcPr>
          <w:p w:rsidR="00D74C58" w:rsidRDefault="00901FA9">
            <w:pPr>
              <w:pStyle w:val="TableParagraph"/>
              <w:spacing w:before="4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39"/>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2220"/>
        </w:trPr>
        <w:tc>
          <w:tcPr>
            <w:tcW w:w="5954" w:type="dxa"/>
          </w:tcPr>
          <w:p w:rsidR="00D74C58" w:rsidRDefault="00901FA9">
            <w:pPr>
              <w:pStyle w:val="TableParagraph"/>
              <w:numPr>
                <w:ilvl w:val="1"/>
                <w:numId w:val="691"/>
              </w:numPr>
              <w:tabs>
                <w:tab w:val="left" w:pos="527"/>
              </w:tabs>
              <w:ind w:left="527" w:hanging="420"/>
              <w:jc w:val="both"/>
              <w:rPr>
                <w:b/>
                <w:i/>
                <w:sz w:val="24"/>
              </w:rPr>
            </w:pPr>
            <w:r>
              <w:rPr>
                <w:b/>
                <w:i/>
                <w:sz w:val="24"/>
              </w:rPr>
              <w:t>Nghe</w:t>
            </w:r>
            <w:r>
              <w:rPr>
                <w:b/>
                <w:i/>
                <w:spacing w:val="-1"/>
                <w:sz w:val="24"/>
              </w:rPr>
              <w:t xml:space="preserve"> </w:t>
            </w:r>
            <w:r>
              <w:rPr>
                <w:b/>
                <w:i/>
                <w:sz w:val="24"/>
              </w:rPr>
              <w:t>thầy cô</w:t>
            </w:r>
            <w:r>
              <w:rPr>
                <w:b/>
                <w:i/>
                <w:spacing w:val="-1"/>
                <w:sz w:val="24"/>
              </w:rPr>
              <w:t xml:space="preserve"> </w:t>
            </w:r>
            <w:r>
              <w:rPr>
                <w:b/>
                <w:i/>
                <w:sz w:val="24"/>
              </w:rPr>
              <w:t>nhận</w:t>
            </w:r>
            <w:r>
              <w:rPr>
                <w:b/>
                <w:i/>
                <w:spacing w:val="-1"/>
                <w:sz w:val="24"/>
              </w:rPr>
              <w:t xml:space="preserve"> </w:t>
            </w:r>
            <w:r>
              <w:rPr>
                <w:b/>
                <w:i/>
                <w:sz w:val="24"/>
              </w:rPr>
              <w:t>xét</w:t>
            </w:r>
            <w:r>
              <w:rPr>
                <w:b/>
                <w:i/>
                <w:spacing w:val="-1"/>
                <w:sz w:val="24"/>
              </w:rPr>
              <w:t xml:space="preserve"> </w:t>
            </w:r>
            <w:r>
              <w:rPr>
                <w:b/>
                <w:i/>
                <w:sz w:val="24"/>
              </w:rPr>
              <w:t>chung về</w:t>
            </w:r>
            <w:r>
              <w:rPr>
                <w:b/>
                <w:i/>
                <w:spacing w:val="-1"/>
                <w:sz w:val="24"/>
              </w:rPr>
              <w:t xml:space="preserve"> </w:t>
            </w:r>
            <w:r>
              <w:rPr>
                <w:b/>
                <w:i/>
                <w:sz w:val="24"/>
              </w:rPr>
              <w:t>bài</w:t>
            </w:r>
            <w:r>
              <w:rPr>
                <w:b/>
                <w:i/>
                <w:spacing w:val="-1"/>
                <w:sz w:val="24"/>
              </w:rPr>
              <w:t xml:space="preserve"> </w:t>
            </w:r>
            <w:r>
              <w:rPr>
                <w:b/>
                <w:i/>
                <w:sz w:val="24"/>
              </w:rPr>
              <w:t>văn</w:t>
            </w:r>
            <w:r>
              <w:rPr>
                <w:b/>
                <w:i/>
                <w:spacing w:val="-1"/>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2"/>
                <w:numId w:val="691"/>
              </w:numPr>
              <w:tabs>
                <w:tab w:val="left" w:pos="287"/>
              </w:tabs>
              <w:spacing w:before="42"/>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691"/>
              </w:numPr>
              <w:tabs>
                <w:tab w:val="left" w:pos="297"/>
              </w:tabs>
              <w:spacing w:before="41" w:line="276" w:lineRule="auto"/>
              <w:ind w:right="95" w:firstLine="0"/>
              <w:jc w:val="both"/>
              <w:rPr>
                <w:sz w:val="24"/>
              </w:rPr>
            </w:pPr>
            <w:r>
              <w:rPr>
                <w:sz w:val="24"/>
              </w:rPr>
              <w:t>HS nghe GV nhận xét chung về bài văn tả một danh lam thắng cảnh mà em đã có dịp đến thăm hoặc được biết qua sách báo, phim ảnh,...</w:t>
            </w:r>
          </w:p>
          <w:p w:rsidR="00D74C58" w:rsidRDefault="00901FA9">
            <w:pPr>
              <w:pStyle w:val="TableParagraph"/>
              <w:numPr>
                <w:ilvl w:val="2"/>
                <w:numId w:val="691"/>
              </w:numPr>
              <w:tabs>
                <w:tab w:val="left" w:pos="297"/>
              </w:tabs>
              <w:spacing w:line="275" w:lineRule="exact"/>
              <w:ind w:left="297" w:hanging="190"/>
              <w:jc w:val="both"/>
              <w:rPr>
                <w:sz w:val="24"/>
              </w:rPr>
            </w:pPr>
            <w:r>
              <w:rPr>
                <w:sz w:val="24"/>
              </w:rPr>
              <w:t>HS</w:t>
            </w:r>
            <w:r>
              <w:rPr>
                <w:spacing w:val="8"/>
                <w:sz w:val="24"/>
              </w:rPr>
              <w:t xml:space="preserve"> </w:t>
            </w:r>
            <w:r>
              <w:rPr>
                <w:sz w:val="24"/>
              </w:rPr>
              <w:t>ghi</w:t>
            </w:r>
            <w:r>
              <w:rPr>
                <w:spacing w:val="8"/>
                <w:sz w:val="24"/>
              </w:rPr>
              <w:t xml:space="preserve"> </w:t>
            </w:r>
            <w:r>
              <w:rPr>
                <w:sz w:val="24"/>
              </w:rPr>
              <w:t>chép</w:t>
            </w:r>
            <w:r>
              <w:rPr>
                <w:spacing w:val="8"/>
                <w:sz w:val="24"/>
              </w:rPr>
              <w:t xml:space="preserve"> </w:t>
            </w:r>
            <w:r>
              <w:rPr>
                <w:sz w:val="24"/>
              </w:rPr>
              <w:t>nhanh</w:t>
            </w:r>
            <w:r>
              <w:rPr>
                <w:spacing w:val="8"/>
                <w:sz w:val="24"/>
              </w:rPr>
              <w:t xml:space="preserve"> </w:t>
            </w:r>
            <w:r>
              <w:rPr>
                <w:sz w:val="24"/>
              </w:rPr>
              <w:t>những</w:t>
            </w:r>
            <w:r>
              <w:rPr>
                <w:spacing w:val="8"/>
                <w:sz w:val="24"/>
              </w:rPr>
              <w:t xml:space="preserve"> </w:t>
            </w:r>
            <w:r>
              <w:rPr>
                <w:sz w:val="24"/>
              </w:rPr>
              <w:t>ưu</w:t>
            </w:r>
            <w:r>
              <w:rPr>
                <w:spacing w:val="8"/>
                <w:sz w:val="24"/>
              </w:rPr>
              <w:t xml:space="preserve"> </w:t>
            </w:r>
            <w:r>
              <w:rPr>
                <w:sz w:val="24"/>
              </w:rPr>
              <w:t>điểm,</w:t>
            </w:r>
            <w:r>
              <w:rPr>
                <w:spacing w:val="8"/>
                <w:sz w:val="24"/>
              </w:rPr>
              <w:t xml:space="preserve"> </w:t>
            </w:r>
            <w:r>
              <w:rPr>
                <w:sz w:val="24"/>
              </w:rPr>
              <w:t>hạn</w:t>
            </w:r>
            <w:r>
              <w:rPr>
                <w:spacing w:val="8"/>
                <w:sz w:val="24"/>
              </w:rPr>
              <w:t xml:space="preserve"> </w:t>
            </w:r>
            <w:r>
              <w:rPr>
                <w:sz w:val="24"/>
              </w:rPr>
              <w:t>chế,…</w:t>
            </w:r>
            <w:r>
              <w:rPr>
                <w:spacing w:val="8"/>
                <w:sz w:val="24"/>
              </w:rPr>
              <w:t xml:space="preserve"> </w:t>
            </w:r>
            <w:r>
              <w:rPr>
                <w:sz w:val="24"/>
              </w:rPr>
              <w:t>chung</w:t>
            </w:r>
            <w:r>
              <w:rPr>
                <w:spacing w:val="8"/>
                <w:sz w:val="24"/>
              </w:rPr>
              <w:t xml:space="preserve"> </w:t>
            </w:r>
            <w:r>
              <w:rPr>
                <w:spacing w:val="-5"/>
                <w:sz w:val="24"/>
              </w:rPr>
              <w:t>về</w:t>
            </w:r>
          </w:p>
          <w:p w:rsidR="00D74C58" w:rsidRDefault="00901FA9">
            <w:pPr>
              <w:pStyle w:val="TableParagraph"/>
              <w:spacing w:before="42"/>
              <w:jc w:val="both"/>
              <w:rPr>
                <w:sz w:val="24"/>
              </w:rPr>
            </w:pPr>
            <w:r>
              <w:rPr>
                <w:sz w:val="24"/>
              </w:rPr>
              <w:t>các</w:t>
            </w:r>
            <w:r>
              <w:rPr>
                <w:spacing w:val="-3"/>
                <w:sz w:val="24"/>
              </w:rPr>
              <w:t xml:space="preserve"> </w:t>
            </w:r>
            <w:r>
              <w:rPr>
                <w:sz w:val="24"/>
              </w:rPr>
              <w:t>bài</w:t>
            </w:r>
            <w:r>
              <w:rPr>
                <w:spacing w:val="-1"/>
                <w:sz w:val="24"/>
              </w:rPr>
              <w:t xml:space="preserve"> </w:t>
            </w:r>
            <w:r>
              <w:rPr>
                <w:sz w:val="24"/>
              </w:rPr>
              <w:t>viết</w:t>
            </w:r>
            <w:r>
              <w:rPr>
                <w:spacing w:val="-2"/>
                <w:sz w:val="24"/>
              </w:rPr>
              <w:t xml:space="preserve"> </w:t>
            </w:r>
            <w:r>
              <w:rPr>
                <w:sz w:val="24"/>
              </w:rPr>
              <w:t>để</w:t>
            </w:r>
            <w:r>
              <w:rPr>
                <w:spacing w:val="-1"/>
                <w:sz w:val="24"/>
              </w:rPr>
              <w:t xml:space="preserve"> </w:t>
            </w:r>
            <w:r>
              <w:rPr>
                <w:sz w:val="24"/>
              </w:rPr>
              <w:t>rút</w:t>
            </w:r>
            <w:r>
              <w:rPr>
                <w:spacing w:val="-1"/>
                <w:sz w:val="24"/>
              </w:rPr>
              <w:t xml:space="preserve"> </w:t>
            </w:r>
            <w:r>
              <w:rPr>
                <w:sz w:val="24"/>
              </w:rPr>
              <w:t>kinh</w:t>
            </w:r>
            <w:r>
              <w:rPr>
                <w:spacing w:val="-1"/>
                <w:sz w:val="24"/>
              </w:rPr>
              <w:t xml:space="preserve"> </w:t>
            </w:r>
            <w:r>
              <w:rPr>
                <w:spacing w:val="-2"/>
                <w:sz w:val="24"/>
              </w:rPr>
              <w:t>nghiệm.</w:t>
            </w:r>
          </w:p>
        </w:tc>
        <w:tc>
          <w:tcPr>
            <w:tcW w:w="2551" w:type="dxa"/>
          </w:tcPr>
          <w:p w:rsidR="00D74C58" w:rsidRDefault="00D74C58">
            <w:pPr>
              <w:pStyle w:val="TableParagraph"/>
              <w:spacing w:before="42"/>
              <w:ind w:left="0"/>
              <w:rPr>
                <w:b/>
                <w:i/>
                <w:sz w:val="24"/>
              </w:rPr>
            </w:pPr>
          </w:p>
          <w:p w:rsidR="00D74C58" w:rsidRDefault="00901FA9">
            <w:pPr>
              <w:pStyle w:val="TableParagraph"/>
              <w:spacing w:line="276" w:lineRule="auto"/>
              <w:ind w:left="108" w:right="94"/>
              <w:jc w:val="both"/>
              <w:rPr>
                <w:sz w:val="24"/>
              </w:rPr>
            </w:pPr>
            <w:r>
              <w:rPr>
                <w:sz w:val="24"/>
              </w:rPr>
              <w:t xml:space="preserve">Lắng nghe, nhận ra được ưu điểm, hạn chế </w:t>
            </w:r>
            <w:r>
              <w:rPr>
                <w:spacing w:val="-2"/>
                <w:sz w:val="24"/>
              </w:rPr>
              <w:t>chung.</w:t>
            </w:r>
          </w:p>
        </w:tc>
        <w:tc>
          <w:tcPr>
            <w:tcW w:w="1105" w:type="dxa"/>
          </w:tcPr>
          <w:p w:rsidR="00D74C58" w:rsidRDefault="00D74C58">
            <w:pPr>
              <w:pStyle w:val="TableParagraph"/>
              <w:ind w:left="0"/>
              <w:rPr>
                <w:sz w:val="24"/>
              </w:rPr>
            </w:pPr>
          </w:p>
        </w:tc>
      </w:tr>
      <w:tr w:rsidR="00D74C58">
        <w:trPr>
          <w:trHeight w:val="3174"/>
        </w:trPr>
        <w:tc>
          <w:tcPr>
            <w:tcW w:w="5954" w:type="dxa"/>
          </w:tcPr>
          <w:p w:rsidR="00D74C58" w:rsidRDefault="00901FA9">
            <w:pPr>
              <w:pStyle w:val="TableParagraph"/>
              <w:spacing w:before="1" w:line="276" w:lineRule="auto"/>
              <w:rPr>
                <w:b/>
                <w:i/>
                <w:sz w:val="24"/>
              </w:rPr>
            </w:pPr>
            <w:r>
              <w:rPr>
                <w:b/>
                <w:i/>
                <w:sz w:val="24"/>
              </w:rPr>
              <w:t>3.2.</w:t>
            </w:r>
            <w:r>
              <w:rPr>
                <w:b/>
                <w:i/>
                <w:spacing w:val="27"/>
                <w:sz w:val="24"/>
              </w:rPr>
              <w:t xml:space="preserve"> </w:t>
            </w:r>
            <w:r>
              <w:rPr>
                <w:b/>
                <w:i/>
                <w:sz w:val="24"/>
              </w:rPr>
              <w:t>Đọc</w:t>
            </w:r>
            <w:r>
              <w:rPr>
                <w:b/>
                <w:i/>
                <w:spacing w:val="27"/>
                <w:sz w:val="24"/>
              </w:rPr>
              <w:t xml:space="preserve"> </w:t>
            </w:r>
            <w:r>
              <w:rPr>
                <w:b/>
                <w:i/>
                <w:sz w:val="24"/>
              </w:rPr>
              <w:t>lời</w:t>
            </w:r>
            <w:r>
              <w:rPr>
                <w:b/>
                <w:i/>
                <w:spacing w:val="27"/>
                <w:sz w:val="24"/>
              </w:rPr>
              <w:t xml:space="preserve"> </w:t>
            </w:r>
            <w:r>
              <w:rPr>
                <w:b/>
                <w:i/>
                <w:sz w:val="24"/>
              </w:rPr>
              <w:t>nhận</w:t>
            </w:r>
            <w:r>
              <w:rPr>
                <w:b/>
                <w:i/>
                <w:spacing w:val="27"/>
                <w:sz w:val="24"/>
              </w:rPr>
              <w:t xml:space="preserve"> </w:t>
            </w:r>
            <w:r>
              <w:rPr>
                <w:b/>
                <w:i/>
                <w:sz w:val="24"/>
              </w:rPr>
              <w:t>xét</w:t>
            </w:r>
            <w:r>
              <w:rPr>
                <w:b/>
                <w:i/>
                <w:spacing w:val="27"/>
                <w:sz w:val="24"/>
              </w:rPr>
              <w:t xml:space="preserve"> </w:t>
            </w:r>
            <w:r>
              <w:rPr>
                <w:b/>
                <w:i/>
                <w:sz w:val="24"/>
              </w:rPr>
              <w:t>của</w:t>
            </w:r>
            <w:r>
              <w:rPr>
                <w:b/>
                <w:i/>
                <w:spacing w:val="27"/>
                <w:sz w:val="24"/>
              </w:rPr>
              <w:t xml:space="preserve"> </w:t>
            </w:r>
            <w:r>
              <w:rPr>
                <w:b/>
                <w:i/>
                <w:sz w:val="24"/>
              </w:rPr>
              <w:t>thầy</w:t>
            </w:r>
            <w:r>
              <w:rPr>
                <w:b/>
                <w:i/>
                <w:spacing w:val="26"/>
                <w:sz w:val="24"/>
              </w:rPr>
              <w:t xml:space="preserve"> </w:t>
            </w:r>
            <w:r>
              <w:rPr>
                <w:b/>
                <w:i/>
                <w:sz w:val="24"/>
              </w:rPr>
              <w:t>cô</w:t>
            </w:r>
            <w:r>
              <w:rPr>
                <w:b/>
                <w:i/>
                <w:spacing w:val="26"/>
                <w:sz w:val="24"/>
              </w:rPr>
              <w:t xml:space="preserve"> </w:t>
            </w:r>
            <w:r>
              <w:rPr>
                <w:b/>
                <w:i/>
                <w:sz w:val="24"/>
              </w:rPr>
              <w:t>và</w:t>
            </w:r>
            <w:r>
              <w:rPr>
                <w:b/>
                <w:i/>
                <w:spacing w:val="26"/>
                <w:sz w:val="24"/>
              </w:rPr>
              <w:t xml:space="preserve"> </w:t>
            </w:r>
            <w:r>
              <w:rPr>
                <w:b/>
                <w:i/>
                <w:sz w:val="24"/>
              </w:rPr>
              <w:t>chỉnh</w:t>
            </w:r>
            <w:r>
              <w:rPr>
                <w:b/>
                <w:i/>
                <w:spacing w:val="26"/>
                <w:sz w:val="24"/>
              </w:rPr>
              <w:t xml:space="preserve"> </w:t>
            </w:r>
            <w:r>
              <w:rPr>
                <w:b/>
                <w:i/>
                <w:sz w:val="24"/>
              </w:rPr>
              <w:t>sửa</w:t>
            </w:r>
            <w:r>
              <w:rPr>
                <w:b/>
                <w:i/>
                <w:spacing w:val="27"/>
                <w:sz w:val="24"/>
              </w:rPr>
              <w:t xml:space="preserve"> </w:t>
            </w:r>
            <w:r>
              <w:rPr>
                <w:b/>
                <w:i/>
                <w:sz w:val="24"/>
              </w:rPr>
              <w:t>bài</w:t>
            </w:r>
            <w:r>
              <w:rPr>
                <w:b/>
                <w:i/>
                <w:spacing w:val="27"/>
                <w:sz w:val="24"/>
              </w:rPr>
              <w:t xml:space="preserve"> </w:t>
            </w:r>
            <w:r>
              <w:rPr>
                <w:b/>
                <w:i/>
                <w:sz w:val="24"/>
              </w:rPr>
              <w:t>viết (05 phút)</w:t>
            </w:r>
          </w:p>
          <w:p w:rsidR="00D74C58" w:rsidRDefault="00901FA9">
            <w:pPr>
              <w:pStyle w:val="TableParagraph"/>
              <w:numPr>
                <w:ilvl w:val="0"/>
                <w:numId w:val="118"/>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18"/>
              </w:numPr>
              <w:tabs>
                <w:tab w:val="left" w:pos="279"/>
              </w:tabs>
              <w:spacing w:before="41" w:line="276" w:lineRule="auto"/>
              <w:ind w:right="95" w:firstLine="0"/>
              <w:rPr>
                <w:sz w:val="24"/>
              </w:rPr>
            </w:pPr>
            <w:r>
              <w:rPr>
                <w:sz w:val="24"/>
              </w:rPr>
              <w:t>HS</w:t>
            </w:r>
            <w:r>
              <w:rPr>
                <w:spacing w:val="-11"/>
                <w:sz w:val="24"/>
              </w:rPr>
              <w:t xml:space="preserve"> </w:t>
            </w:r>
            <w:r>
              <w:rPr>
                <w:sz w:val="24"/>
              </w:rPr>
              <w:t>đọc</w:t>
            </w:r>
            <w:r>
              <w:rPr>
                <w:spacing w:val="-11"/>
                <w:sz w:val="24"/>
              </w:rPr>
              <w:t xml:space="preserve"> </w:t>
            </w:r>
            <w:r>
              <w:rPr>
                <w:sz w:val="24"/>
              </w:rPr>
              <w:t>bài</w:t>
            </w:r>
            <w:r>
              <w:rPr>
                <w:spacing w:val="-11"/>
                <w:sz w:val="24"/>
              </w:rPr>
              <w:t xml:space="preserve"> </w:t>
            </w:r>
            <w:r>
              <w:rPr>
                <w:sz w:val="24"/>
              </w:rPr>
              <w:t>viết</w:t>
            </w:r>
            <w:r>
              <w:rPr>
                <w:spacing w:val="-11"/>
                <w:sz w:val="24"/>
              </w:rPr>
              <w:t xml:space="preserve"> </w:t>
            </w:r>
            <w:r>
              <w:rPr>
                <w:sz w:val="24"/>
              </w:rPr>
              <w:t>của</w:t>
            </w:r>
            <w:r>
              <w:rPr>
                <w:spacing w:val="-11"/>
                <w:sz w:val="24"/>
              </w:rPr>
              <w:t xml:space="preserve"> </w:t>
            </w:r>
            <w:r>
              <w:rPr>
                <w:sz w:val="24"/>
              </w:rPr>
              <w:t>mình,</w:t>
            </w:r>
            <w:r>
              <w:rPr>
                <w:spacing w:val="-11"/>
                <w:sz w:val="24"/>
              </w:rPr>
              <w:t xml:space="preserve"> </w:t>
            </w:r>
            <w:r>
              <w:rPr>
                <w:sz w:val="24"/>
              </w:rPr>
              <w:t>dựa</w:t>
            </w:r>
            <w:r>
              <w:rPr>
                <w:spacing w:val="-11"/>
                <w:sz w:val="24"/>
              </w:rPr>
              <w:t xml:space="preserve"> </w:t>
            </w:r>
            <w:r>
              <w:rPr>
                <w:sz w:val="24"/>
              </w:rPr>
              <w:t>vào</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chung</w:t>
            </w:r>
            <w:r>
              <w:rPr>
                <w:spacing w:val="-11"/>
                <w:sz w:val="24"/>
              </w:rPr>
              <w:t xml:space="preserve"> </w:t>
            </w:r>
            <w:r>
              <w:rPr>
                <w:sz w:val="24"/>
              </w:rPr>
              <w:t>và</w:t>
            </w:r>
            <w:r>
              <w:rPr>
                <w:spacing w:val="-11"/>
                <w:sz w:val="24"/>
              </w:rPr>
              <w:t xml:space="preserve"> </w:t>
            </w:r>
            <w:r>
              <w:rPr>
                <w:sz w:val="24"/>
              </w:rPr>
              <w:t>nhận xét riêng của GV để chỉnh sửa bài viết theo gợi ý:</w:t>
            </w:r>
          </w:p>
          <w:p w:rsidR="00D74C58" w:rsidRDefault="00901FA9">
            <w:pPr>
              <w:pStyle w:val="TableParagraph"/>
              <w:ind w:left="249"/>
              <w:rPr>
                <w:sz w:val="24"/>
              </w:rPr>
            </w:pPr>
            <w:r>
              <w:rPr>
                <w:sz w:val="24"/>
              </w:rPr>
              <w:t>+</w:t>
            </w:r>
            <w:r>
              <w:rPr>
                <w:spacing w:val="-1"/>
                <w:sz w:val="24"/>
              </w:rPr>
              <w:t xml:space="preserve"> </w:t>
            </w:r>
            <w:r>
              <w:rPr>
                <w:sz w:val="24"/>
              </w:rPr>
              <w:t>Phát triển,</w:t>
            </w:r>
            <w:r>
              <w:rPr>
                <w:spacing w:val="-2"/>
                <w:sz w:val="24"/>
              </w:rPr>
              <w:t xml:space="preserve"> </w:t>
            </w:r>
            <w:r>
              <w:rPr>
                <w:sz w:val="24"/>
              </w:rPr>
              <w:t>mở rộng</w:t>
            </w:r>
            <w:r>
              <w:rPr>
                <w:spacing w:val="-1"/>
                <w:sz w:val="24"/>
              </w:rPr>
              <w:t xml:space="preserve"> </w:t>
            </w:r>
            <w:r>
              <w:rPr>
                <w:spacing w:val="-10"/>
                <w:sz w:val="24"/>
              </w:rPr>
              <w:t>ý</w:t>
            </w:r>
          </w:p>
          <w:p w:rsidR="00D74C58" w:rsidRDefault="00901FA9">
            <w:pPr>
              <w:pStyle w:val="TableParagraph"/>
              <w:spacing w:before="42"/>
              <w:ind w:left="249"/>
              <w:rPr>
                <w:sz w:val="24"/>
              </w:rPr>
            </w:pPr>
            <w:r>
              <w:rPr>
                <w:sz w:val="24"/>
              </w:rPr>
              <w:t>+</w:t>
            </w:r>
            <w:r>
              <w:rPr>
                <w:spacing w:val="-2"/>
                <w:sz w:val="24"/>
              </w:rPr>
              <w:t xml:space="preserve"> </w:t>
            </w:r>
            <w:r>
              <w:rPr>
                <w:sz w:val="24"/>
              </w:rPr>
              <w:t>Chỉnh sửa</w:t>
            </w:r>
            <w:r>
              <w:rPr>
                <w:spacing w:val="-1"/>
                <w:sz w:val="24"/>
              </w:rPr>
              <w:t xml:space="preserve"> </w:t>
            </w:r>
            <w:r>
              <w:rPr>
                <w:sz w:val="24"/>
              </w:rPr>
              <w:t>từ</w:t>
            </w:r>
            <w:r>
              <w:rPr>
                <w:spacing w:val="-1"/>
                <w:sz w:val="24"/>
              </w:rPr>
              <w:t xml:space="preserve"> </w:t>
            </w:r>
            <w:r>
              <w:rPr>
                <w:sz w:val="24"/>
              </w:rPr>
              <w:t>ngữ,</w:t>
            </w:r>
            <w:r>
              <w:rPr>
                <w:spacing w:val="-1"/>
                <w:sz w:val="24"/>
              </w:rPr>
              <w:t xml:space="preserve"> </w:t>
            </w:r>
            <w:r>
              <w:rPr>
                <w:sz w:val="24"/>
              </w:rPr>
              <w:t xml:space="preserve">diễn </w:t>
            </w:r>
            <w:r>
              <w:rPr>
                <w:spacing w:val="-5"/>
                <w:sz w:val="24"/>
              </w:rPr>
              <w:t>đạt</w:t>
            </w:r>
          </w:p>
          <w:p w:rsidR="00D74C58" w:rsidRDefault="00901FA9">
            <w:pPr>
              <w:pStyle w:val="TableParagraph"/>
              <w:spacing w:before="41"/>
              <w:ind w:left="249"/>
              <w:rPr>
                <w:sz w:val="24"/>
              </w:rPr>
            </w:pPr>
            <w:r>
              <w:rPr>
                <w:sz w:val="24"/>
              </w:rPr>
              <w:t>+</w:t>
            </w:r>
            <w:r>
              <w:rPr>
                <w:spacing w:val="-4"/>
                <w:sz w:val="24"/>
              </w:rPr>
              <w:t xml:space="preserve"> </w:t>
            </w:r>
            <w:r>
              <w:rPr>
                <w:sz w:val="24"/>
              </w:rPr>
              <w:t>Sử</w:t>
            </w:r>
            <w:r>
              <w:rPr>
                <w:spacing w:val="-3"/>
                <w:sz w:val="24"/>
              </w:rPr>
              <w:t xml:space="preserve"> </w:t>
            </w:r>
            <w:r>
              <w:rPr>
                <w:sz w:val="24"/>
              </w:rPr>
              <w:t>dụng</w:t>
            </w:r>
            <w:r>
              <w:rPr>
                <w:spacing w:val="-1"/>
                <w:sz w:val="24"/>
              </w:rPr>
              <w:t xml:space="preserve"> </w:t>
            </w:r>
            <w:r>
              <w:rPr>
                <w:sz w:val="24"/>
              </w:rPr>
              <w:t>biện</w:t>
            </w:r>
            <w:r>
              <w:rPr>
                <w:spacing w:val="-3"/>
                <w:sz w:val="24"/>
              </w:rPr>
              <w:t xml:space="preserve"> </w:t>
            </w:r>
            <w:r>
              <w:rPr>
                <w:sz w:val="24"/>
              </w:rPr>
              <w:t>pháp</w:t>
            </w:r>
            <w:r>
              <w:rPr>
                <w:spacing w:val="-2"/>
                <w:sz w:val="24"/>
              </w:rPr>
              <w:t xml:space="preserve"> </w:t>
            </w:r>
            <w:r>
              <w:rPr>
                <w:sz w:val="24"/>
              </w:rPr>
              <w:t>so</w:t>
            </w:r>
            <w:r>
              <w:rPr>
                <w:spacing w:val="-3"/>
                <w:sz w:val="24"/>
              </w:rPr>
              <w:t xml:space="preserve"> </w:t>
            </w:r>
            <w:r>
              <w:rPr>
                <w:sz w:val="24"/>
              </w:rPr>
              <w:t>sánh,</w:t>
            </w:r>
            <w:r>
              <w:rPr>
                <w:spacing w:val="-2"/>
                <w:sz w:val="24"/>
              </w:rPr>
              <w:t xml:space="preserve"> </w:t>
            </w:r>
            <w:r>
              <w:rPr>
                <w:sz w:val="24"/>
              </w:rPr>
              <w:t>nhân</w:t>
            </w:r>
            <w:r>
              <w:rPr>
                <w:spacing w:val="-2"/>
                <w:sz w:val="24"/>
              </w:rPr>
              <w:t xml:space="preserve"> </w:t>
            </w:r>
            <w:r>
              <w:rPr>
                <w:spacing w:val="-5"/>
                <w:sz w:val="24"/>
              </w:rPr>
              <w:t>hoá</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118"/>
              </w:numPr>
              <w:tabs>
                <w:tab w:val="left" w:pos="286"/>
              </w:tabs>
              <w:spacing w:before="41"/>
              <w:ind w:left="286" w:hanging="179"/>
              <w:rPr>
                <w:sz w:val="24"/>
              </w:rPr>
            </w:pPr>
            <w:r>
              <w:rPr>
                <w:sz w:val="24"/>
              </w:rPr>
              <w:t>HS</w:t>
            </w:r>
            <w:r>
              <w:rPr>
                <w:spacing w:val="-2"/>
                <w:sz w:val="24"/>
              </w:rPr>
              <w:t xml:space="preserve"> </w:t>
            </w:r>
            <w:r>
              <w:rPr>
                <w:sz w:val="24"/>
              </w:rPr>
              <w:t>chỉnh</w:t>
            </w:r>
            <w:r>
              <w:rPr>
                <w:spacing w:val="-1"/>
                <w:sz w:val="24"/>
              </w:rPr>
              <w:t xml:space="preserve"> </w:t>
            </w:r>
            <w:r>
              <w:rPr>
                <w:sz w:val="24"/>
              </w:rPr>
              <w:t>sửa</w:t>
            </w:r>
            <w:r>
              <w:rPr>
                <w:spacing w:val="-1"/>
                <w:sz w:val="24"/>
              </w:rPr>
              <w:t xml:space="preserve"> </w:t>
            </w:r>
            <w:r>
              <w:rPr>
                <w:sz w:val="24"/>
              </w:rPr>
              <w:t>lại</w:t>
            </w:r>
            <w:r>
              <w:rPr>
                <w:spacing w:val="-1"/>
                <w:sz w:val="24"/>
              </w:rPr>
              <w:t xml:space="preserve"> </w:t>
            </w:r>
            <w:r>
              <w:rPr>
                <w:sz w:val="24"/>
              </w:rPr>
              <w:t>bài</w:t>
            </w:r>
            <w:r>
              <w:rPr>
                <w:spacing w:val="-1"/>
                <w:sz w:val="24"/>
              </w:rPr>
              <w:t xml:space="preserve"> </w:t>
            </w:r>
            <w:r>
              <w:rPr>
                <w:sz w:val="24"/>
              </w:rPr>
              <w:t>viết</w:t>
            </w:r>
            <w:r>
              <w:rPr>
                <w:spacing w:val="-1"/>
                <w:sz w:val="24"/>
              </w:rPr>
              <w:t xml:space="preserve"> </w:t>
            </w:r>
            <w:r>
              <w:rPr>
                <w:sz w:val="24"/>
              </w:rPr>
              <w:t>vào</w:t>
            </w:r>
            <w:r>
              <w:rPr>
                <w:spacing w:val="-1"/>
                <w:sz w:val="24"/>
              </w:rPr>
              <w:t xml:space="preserve"> </w:t>
            </w:r>
            <w:r>
              <w:rPr>
                <w:sz w:val="24"/>
              </w:rPr>
              <w:t>VBT</w:t>
            </w:r>
            <w:r>
              <w:rPr>
                <w:spacing w:val="-1"/>
                <w:sz w:val="24"/>
              </w:rPr>
              <w:t xml:space="preserve"> </w:t>
            </w:r>
            <w:r>
              <w:rPr>
                <w:sz w:val="24"/>
              </w:rPr>
              <w:t xml:space="preserve">(nếu </w:t>
            </w:r>
            <w:r>
              <w:rPr>
                <w:spacing w:val="-4"/>
                <w:sz w:val="24"/>
              </w:rPr>
              <w:t>cần).</w:t>
            </w:r>
          </w:p>
        </w:tc>
        <w:tc>
          <w:tcPr>
            <w:tcW w:w="2551" w:type="dxa"/>
          </w:tcPr>
          <w:p w:rsidR="00D74C58" w:rsidRDefault="00D74C58">
            <w:pPr>
              <w:pStyle w:val="TableParagraph"/>
              <w:ind w:left="0"/>
              <w:rPr>
                <w:b/>
                <w:i/>
                <w:sz w:val="24"/>
              </w:rPr>
            </w:pPr>
          </w:p>
          <w:p w:rsidR="00D74C58" w:rsidRDefault="00D74C58">
            <w:pPr>
              <w:pStyle w:val="TableParagraph"/>
              <w:spacing w:before="84"/>
              <w:ind w:left="0"/>
              <w:rPr>
                <w:b/>
                <w:i/>
                <w:sz w:val="24"/>
              </w:rPr>
            </w:pPr>
          </w:p>
          <w:p w:rsidR="00D74C58" w:rsidRDefault="00901FA9">
            <w:pPr>
              <w:pStyle w:val="TableParagraph"/>
              <w:spacing w:line="276" w:lineRule="auto"/>
              <w:ind w:left="108" w:right="93"/>
              <w:jc w:val="both"/>
              <w:rPr>
                <w:sz w:val="24"/>
              </w:rPr>
            </w:pPr>
            <w:r>
              <w:rPr>
                <w:spacing w:val="-2"/>
                <w:sz w:val="24"/>
              </w:rPr>
              <w:t>Biết</w:t>
            </w:r>
            <w:r>
              <w:rPr>
                <w:spacing w:val="-13"/>
                <w:sz w:val="24"/>
              </w:rPr>
              <w:t xml:space="preserve"> </w:t>
            </w:r>
            <w:r>
              <w:rPr>
                <w:spacing w:val="-2"/>
                <w:sz w:val="24"/>
              </w:rPr>
              <w:t>lắng</w:t>
            </w:r>
            <w:r>
              <w:rPr>
                <w:spacing w:val="-13"/>
                <w:sz w:val="24"/>
              </w:rPr>
              <w:t xml:space="preserve"> </w:t>
            </w:r>
            <w:r>
              <w:rPr>
                <w:spacing w:val="-2"/>
                <w:sz w:val="24"/>
              </w:rPr>
              <w:t>nghe</w:t>
            </w:r>
            <w:r>
              <w:rPr>
                <w:spacing w:val="-13"/>
                <w:sz w:val="24"/>
              </w:rPr>
              <w:t xml:space="preserve"> </w:t>
            </w:r>
            <w:r>
              <w:rPr>
                <w:spacing w:val="-2"/>
                <w:sz w:val="24"/>
              </w:rPr>
              <w:t>những</w:t>
            </w:r>
            <w:r>
              <w:rPr>
                <w:spacing w:val="-13"/>
                <w:sz w:val="24"/>
              </w:rPr>
              <w:t xml:space="preserve"> </w:t>
            </w:r>
            <w:r>
              <w:rPr>
                <w:spacing w:val="-2"/>
                <w:sz w:val="24"/>
              </w:rPr>
              <w:t xml:space="preserve">lời </w:t>
            </w:r>
            <w:r>
              <w:rPr>
                <w:sz w:val="24"/>
              </w:rPr>
              <w:t>nhận xét của thầy cô và chỉnh sửa bài viết cho phù hợp.</w:t>
            </w:r>
          </w:p>
        </w:tc>
        <w:tc>
          <w:tcPr>
            <w:tcW w:w="1105" w:type="dxa"/>
          </w:tcPr>
          <w:p w:rsidR="00D74C58" w:rsidRDefault="00D74C58">
            <w:pPr>
              <w:pStyle w:val="TableParagraph"/>
              <w:ind w:left="0"/>
              <w:rPr>
                <w:sz w:val="24"/>
              </w:rPr>
            </w:pPr>
          </w:p>
        </w:tc>
      </w:tr>
      <w:tr w:rsidR="00D74C58">
        <w:trPr>
          <w:trHeight w:val="1903"/>
        </w:trPr>
        <w:tc>
          <w:tcPr>
            <w:tcW w:w="5954" w:type="dxa"/>
          </w:tcPr>
          <w:p w:rsidR="00D74C58" w:rsidRDefault="00901FA9">
            <w:pPr>
              <w:pStyle w:val="TableParagraph"/>
              <w:rPr>
                <w:b/>
                <w:i/>
                <w:sz w:val="24"/>
              </w:rPr>
            </w:pPr>
            <w:r>
              <w:rPr>
                <w:b/>
                <w:i/>
                <w:sz w:val="24"/>
              </w:rPr>
              <w:t>3.3.</w:t>
            </w:r>
            <w:r>
              <w:rPr>
                <w:b/>
                <w:i/>
                <w:spacing w:val="-1"/>
                <w:sz w:val="24"/>
              </w:rPr>
              <w:t xml:space="preserve"> </w:t>
            </w:r>
            <w:r>
              <w:rPr>
                <w:b/>
                <w:i/>
                <w:sz w:val="24"/>
              </w:rPr>
              <w:t>Trang trí</w:t>
            </w:r>
            <w:r>
              <w:rPr>
                <w:b/>
                <w:i/>
                <w:spacing w:val="-1"/>
                <w:sz w:val="24"/>
              </w:rPr>
              <w:t xml:space="preserve"> </w:t>
            </w:r>
            <w:r>
              <w:rPr>
                <w:b/>
                <w:i/>
                <w:sz w:val="24"/>
              </w:rPr>
              <w:t>và trưng</w:t>
            </w:r>
            <w:r>
              <w:rPr>
                <w:b/>
                <w:i/>
                <w:spacing w:val="-1"/>
                <w:sz w:val="24"/>
              </w:rPr>
              <w:t xml:space="preserve"> </w:t>
            </w:r>
            <w:r>
              <w:rPr>
                <w:b/>
                <w:i/>
                <w:sz w:val="24"/>
              </w:rPr>
              <w:t>bày bài</w:t>
            </w:r>
            <w:r>
              <w:rPr>
                <w:b/>
                <w:i/>
                <w:spacing w:val="-1"/>
                <w:sz w:val="24"/>
              </w:rPr>
              <w:t xml:space="preserve"> </w:t>
            </w:r>
            <w:r>
              <w:rPr>
                <w:b/>
                <w:i/>
                <w:sz w:val="24"/>
              </w:rPr>
              <w:t>viết</w:t>
            </w:r>
            <w:r>
              <w:rPr>
                <w:b/>
                <w:i/>
                <w:spacing w:val="-1"/>
                <w:sz w:val="24"/>
              </w:rPr>
              <w:t xml:space="preserve"> </w:t>
            </w:r>
            <w:r>
              <w:rPr>
                <w:b/>
                <w:i/>
                <w:sz w:val="24"/>
              </w:rPr>
              <w:t>(08</w:t>
            </w:r>
            <w:r>
              <w:rPr>
                <w:b/>
                <w:i/>
                <w:spacing w:val="-1"/>
                <w:sz w:val="24"/>
              </w:rPr>
              <w:t xml:space="preserve"> </w:t>
            </w:r>
            <w:r>
              <w:rPr>
                <w:b/>
                <w:i/>
                <w:spacing w:val="-2"/>
                <w:sz w:val="24"/>
              </w:rPr>
              <w:t>phút)</w:t>
            </w:r>
          </w:p>
          <w:p w:rsidR="00D74C58" w:rsidRDefault="00901FA9">
            <w:pPr>
              <w:pStyle w:val="TableParagraph"/>
              <w:numPr>
                <w:ilvl w:val="0"/>
                <w:numId w:val="117"/>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17"/>
              </w:numPr>
              <w:tabs>
                <w:tab w:val="left" w:pos="294"/>
              </w:tabs>
              <w:spacing w:before="42" w:line="276" w:lineRule="auto"/>
              <w:ind w:right="95" w:firstLine="0"/>
              <w:rPr>
                <w:sz w:val="24"/>
              </w:rPr>
            </w:pPr>
            <w:r>
              <w:rPr>
                <w:sz w:val="24"/>
              </w:rPr>
              <w:t xml:space="preserve">HS trang trí bài viết theo nội dung bài hoặc nội dung chủ </w:t>
            </w:r>
            <w:r>
              <w:rPr>
                <w:spacing w:val="-2"/>
                <w:sz w:val="24"/>
              </w:rPr>
              <w:t>điểm.</w:t>
            </w:r>
          </w:p>
          <w:p w:rsidR="00D74C58" w:rsidRDefault="00901FA9">
            <w:pPr>
              <w:pStyle w:val="TableParagraph"/>
              <w:numPr>
                <w:ilvl w:val="0"/>
                <w:numId w:val="117"/>
              </w:numPr>
              <w:tabs>
                <w:tab w:val="left" w:pos="284"/>
              </w:tabs>
              <w:ind w:left="284" w:hanging="177"/>
              <w:rPr>
                <w:sz w:val="24"/>
              </w:rPr>
            </w:pPr>
            <w:r>
              <w:rPr>
                <w:sz w:val="24"/>
              </w:rPr>
              <w:t>HS</w:t>
            </w:r>
            <w:r>
              <w:rPr>
                <w:spacing w:val="-5"/>
                <w:sz w:val="24"/>
              </w:rPr>
              <w:t xml:space="preserve"> </w:t>
            </w:r>
            <w:r>
              <w:rPr>
                <w:sz w:val="24"/>
              </w:rPr>
              <w:t>trưng</w:t>
            </w:r>
            <w:r>
              <w:rPr>
                <w:spacing w:val="-4"/>
                <w:sz w:val="24"/>
              </w:rPr>
              <w:t xml:space="preserve"> </w:t>
            </w:r>
            <w:r>
              <w:rPr>
                <w:sz w:val="24"/>
              </w:rPr>
              <w:t>bày</w:t>
            </w:r>
            <w:r>
              <w:rPr>
                <w:spacing w:val="-4"/>
                <w:sz w:val="24"/>
              </w:rPr>
              <w:t xml:space="preserve"> </w:t>
            </w:r>
            <w:r>
              <w:rPr>
                <w:sz w:val="24"/>
              </w:rPr>
              <w:t>bài</w:t>
            </w:r>
            <w:r>
              <w:rPr>
                <w:spacing w:val="-4"/>
                <w:sz w:val="24"/>
              </w:rPr>
              <w:t xml:space="preserve"> </w:t>
            </w:r>
            <w:r>
              <w:rPr>
                <w:sz w:val="24"/>
              </w:rPr>
              <w:t>viết</w:t>
            </w:r>
            <w:r>
              <w:rPr>
                <w:spacing w:val="-5"/>
                <w:sz w:val="24"/>
              </w:rPr>
              <w:t xml:space="preserve"> </w:t>
            </w:r>
            <w:r>
              <w:rPr>
                <w:sz w:val="24"/>
              </w:rPr>
              <w:t>trước</w:t>
            </w:r>
            <w:r>
              <w:rPr>
                <w:spacing w:val="-6"/>
                <w:sz w:val="24"/>
              </w:rPr>
              <w:t xml:space="preserve"> </w:t>
            </w:r>
            <w:r>
              <w:rPr>
                <w:sz w:val="24"/>
              </w:rPr>
              <w:t>lớp</w:t>
            </w:r>
            <w:r>
              <w:rPr>
                <w:spacing w:val="-5"/>
                <w:sz w:val="24"/>
              </w:rPr>
              <w:t xml:space="preserve"> </w:t>
            </w:r>
            <w:r>
              <w:rPr>
                <w:sz w:val="24"/>
              </w:rPr>
              <w:t>theo</w:t>
            </w:r>
            <w:r>
              <w:rPr>
                <w:spacing w:val="-5"/>
                <w:sz w:val="24"/>
              </w:rPr>
              <w:t xml:space="preserve"> </w:t>
            </w:r>
            <w:r>
              <w:rPr>
                <w:sz w:val="24"/>
              </w:rPr>
              <w:t>kĩ</w:t>
            </w:r>
            <w:r>
              <w:rPr>
                <w:spacing w:val="-5"/>
                <w:sz w:val="24"/>
              </w:rPr>
              <w:t xml:space="preserve"> </w:t>
            </w:r>
            <w:r>
              <w:rPr>
                <w:sz w:val="24"/>
              </w:rPr>
              <w:t>thuật</w:t>
            </w:r>
            <w:r>
              <w:rPr>
                <w:spacing w:val="-3"/>
                <w:sz w:val="24"/>
              </w:rPr>
              <w:t xml:space="preserve"> </w:t>
            </w:r>
            <w:r>
              <w:rPr>
                <w:i/>
                <w:sz w:val="24"/>
              </w:rPr>
              <w:t>Phòng</w:t>
            </w:r>
            <w:r>
              <w:rPr>
                <w:i/>
                <w:spacing w:val="-4"/>
                <w:sz w:val="24"/>
              </w:rPr>
              <w:t xml:space="preserve"> </w:t>
            </w:r>
            <w:r>
              <w:rPr>
                <w:i/>
                <w:spacing w:val="-2"/>
                <w:sz w:val="24"/>
              </w:rPr>
              <w:t>tranh</w:t>
            </w:r>
            <w:r>
              <w:rPr>
                <w:spacing w:val="-2"/>
                <w:sz w:val="24"/>
              </w:rPr>
              <w:t>.</w:t>
            </w:r>
          </w:p>
        </w:tc>
        <w:tc>
          <w:tcPr>
            <w:tcW w:w="2551" w:type="dxa"/>
          </w:tcPr>
          <w:p w:rsidR="00D74C58" w:rsidRDefault="00D74C58">
            <w:pPr>
              <w:pStyle w:val="TableParagraph"/>
              <w:spacing w:before="40"/>
              <w:ind w:left="0"/>
              <w:rPr>
                <w:b/>
                <w:i/>
                <w:sz w:val="24"/>
              </w:rPr>
            </w:pPr>
          </w:p>
          <w:p w:rsidR="00D74C58" w:rsidRDefault="00901FA9">
            <w:pPr>
              <w:pStyle w:val="TableParagraph"/>
              <w:numPr>
                <w:ilvl w:val="0"/>
                <w:numId w:val="690"/>
              </w:numPr>
              <w:tabs>
                <w:tab w:val="left" w:pos="286"/>
              </w:tabs>
              <w:spacing w:before="1" w:line="276" w:lineRule="auto"/>
              <w:ind w:right="94" w:firstLine="0"/>
              <w:jc w:val="both"/>
              <w:rPr>
                <w:sz w:val="24"/>
              </w:rPr>
            </w:pPr>
            <w:r>
              <w:rPr>
                <w:sz w:val="24"/>
              </w:rPr>
              <w:t>Trang</w:t>
            </w:r>
            <w:r>
              <w:rPr>
                <w:spacing w:val="-12"/>
                <w:sz w:val="24"/>
              </w:rPr>
              <w:t xml:space="preserve"> </w:t>
            </w:r>
            <w:r>
              <w:rPr>
                <w:sz w:val="24"/>
              </w:rPr>
              <w:t>trí</w:t>
            </w:r>
            <w:r>
              <w:rPr>
                <w:spacing w:val="-11"/>
                <w:sz w:val="24"/>
              </w:rPr>
              <w:t xml:space="preserve"> </w:t>
            </w:r>
            <w:r>
              <w:rPr>
                <w:sz w:val="24"/>
              </w:rPr>
              <w:t>được</w:t>
            </w:r>
            <w:r>
              <w:rPr>
                <w:spacing w:val="-11"/>
                <w:sz w:val="24"/>
              </w:rPr>
              <w:t xml:space="preserve"> </w:t>
            </w:r>
            <w:r>
              <w:rPr>
                <w:sz w:val="24"/>
              </w:rPr>
              <w:t>bài</w:t>
            </w:r>
            <w:r>
              <w:rPr>
                <w:spacing w:val="-11"/>
                <w:sz w:val="24"/>
              </w:rPr>
              <w:t xml:space="preserve"> </w:t>
            </w:r>
            <w:r>
              <w:rPr>
                <w:sz w:val="24"/>
              </w:rPr>
              <w:t>viết theo nội dung bài hoặc nội dung chủ điểm.</w:t>
            </w:r>
          </w:p>
          <w:p w:rsidR="00D74C58" w:rsidRDefault="00901FA9">
            <w:pPr>
              <w:pStyle w:val="TableParagraph"/>
              <w:numPr>
                <w:ilvl w:val="0"/>
                <w:numId w:val="690"/>
              </w:numPr>
              <w:tabs>
                <w:tab w:val="left" w:pos="351"/>
              </w:tabs>
              <w:ind w:left="351" w:hanging="243"/>
              <w:jc w:val="both"/>
              <w:rPr>
                <w:sz w:val="24"/>
              </w:rPr>
            </w:pPr>
            <w:r>
              <w:rPr>
                <w:sz w:val="24"/>
              </w:rPr>
              <w:t>Trưng</w:t>
            </w:r>
            <w:r>
              <w:rPr>
                <w:spacing w:val="61"/>
                <w:sz w:val="24"/>
              </w:rPr>
              <w:t xml:space="preserve"> </w:t>
            </w:r>
            <w:r>
              <w:rPr>
                <w:sz w:val="24"/>
              </w:rPr>
              <w:t>bày</w:t>
            </w:r>
            <w:r>
              <w:rPr>
                <w:spacing w:val="62"/>
                <w:sz w:val="24"/>
              </w:rPr>
              <w:t xml:space="preserve"> </w:t>
            </w:r>
            <w:r>
              <w:rPr>
                <w:sz w:val="24"/>
              </w:rPr>
              <w:t>được</w:t>
            </w:r>
            <w:r>
              <w:rPr>
                <w:spacing w:val="62"/>
                <w:sz w:val="24"/>
              </w:rPr>
              <w:t xml:space="preserve"> </w:t>
            </w:r>
            <w:r>
              <w:rPr>
                <w:spacing w:val="-5"/>
                <w:sz w:val="24"/>
              </w:rPr>
              <w:t>bài</w:t>
            </w:r>
          </w:p>
          <w:p w:rsidR="00D74C58" w:rsidRDefault="00901FA9">
            <w:pPr>
              <w:pStyle w:val="TableParagraph"/>
              <w:spacing w:before="41"/>
              <w:ind w:left="108"/>
              <w:jc w:val="both"/>
              <w:rPr>
                <w:sz w:val="24"/>
              </w:rPr>
            </w:pPr>
            <w:r>
              <w:rPr>
                <w:sz w:val="24"/>
              </w:rPr>
              <w:t>viết</w:t>
            </w:r>
            <w:r>
              <w:rPr>
                <w:spacing w:val="-4"/>
                <w:sz w:val="24"/>
              </w:rPr>
              <w:t xml:space="preserve"> </w:t>
            </w:r>
            <w:r>
              <w:rPr>
                <w:sz w:val="24"/>
              </w:rPr>
              <w:t>của</w:t>
            </w:r>
            <w:r>
              <w:rPr>
                <w:spacing w:val="-1"/>
                <w:sz w:val="24"/>
              </w:rPr>
              <w:t xml:space="preserve"> </w:t>
            </w:r>
            <w:r>
              <w:rPr>
                <w:sz w:val="24"/>
              </w:rPr>
              <w:t>mình</w:t>
            </w:r>
            <w:r>
              <w:rPr>
                <w:spacing w:val="-1"/>
                <w:sz w:val="24"/>
              </w:rPr>
              <w:t xml:space="preserve"> </w:t>
            </w:r>
            <w:r>
              <w:rPr>
                <w:sz w:val="24"/>
              </w:rPr>
              <w:t>trước</w:t>
            </w:r>
            <w:r>
              <w:rPr>
                <w:spacing w:val="-1"/>
                <w:sz w:val="24"/>
              </w:rPr>
              <w:t xml:space="preserve"> </w:t>
            </w:r>
            <w:r>
              <w:rPr>
                <w:spacing w:val="-4"/>
                <w:sz w:val="24"/>
              </w:rPr>
              <w:t>lớp.</w:t>
            </w:r>
          </w:p>
        </w:tc>
        <w:tc>
          <w:tcPr>
            <w:tcW w:w="1105" w:type="dxa"/>
          </w:tcPr>
          <w:p w:rsidR="00D74C58" w:rsidRDefault="00D74C58">
            <w:pPr>
              <w:pStyle w:val="TableParagraph"/>
              <w:ind w:left="0"/>
              <w:rPr>
                <w:sz w:val="24"/>
              </w:rPr>
            </w:pPr>
          </w:p>
        </w:tc>
      </w:tr>
      <w:tr w:rsidR="00D74C58">
        <w:trPr>
          <w:trHeight w:val="2856"/>
        </w:trPr>
        <w:tc>
          <w:tcPr>
            <w:tcW w:w="5954" w:type="dxa"/>
          </w:tcPr>
          <w:p w:rsidR="00D74C58" w:rsidRDefault="00901FA9">
            <w:pPr>
              <w:pStyle w:val="TableParagraph"/>
              <w:rPr>
                <w:b/>
                <w:i/>
                <w:sz w:val="24"/>
              </w:rPr>
            </w:pPr>
            <w:r>
              <w:rPr>
                <w:b/>
                <w:i/>
                <w:sz w:val="24"/>
              </w:rPr>
              <w:t>3.4.</w:t>
            </w:r>
            <w:r>
              <w:rPr>
                <w:b/>
                <w:i/>
                <w:spacing w:val="-3"/>
                <w:sz w:val="24"/>
              </w:rPr>
              <w:t xml:space="preserve"> </w:t>
            </w:r>
            <w:r>
              <w:rPr>
                <w:b/>
                <w:i/>
                <w:sz w:val="24"/>
              </w:rPr>
              <w:t>Bình</w:t>
            </w:r>
            <w:r>
              <w:rPr>
                <w:b/>
                <w:i/>
                <w:spacing w:val="-2"/>
                <w:sz w:val="24"/>
              </w:rPr>
              <w:t xml:space="preserve"> </w:t>
            </w:r>
            <w:r>
              <w:rPr>
                <w:b/>
                <w:i/>
                <w:sz w:val="24"/>
              </w:rPr>
              <w:t>chọn</w:t>
            </w:r>
            <w:r>
              <w:rPr>
                <w:b/>
                <w:i/>
                <w:spacing w:val="-2"/>
                <w:sz w:val="24"/>
              </w:rPr>
              <w:t xml:space="preserve"> </w:t>
            </w:r>
            <w:r>
              <w:rPr>
                <w:b/>
                <w:i/>
                <w:sz w:val="24"/>
              </w:rPr>
              <w:t>bài</w:t>
            </w:r>
            <w:r>
              <w:rPr>
                <w:b/>
                <w:i/>
                <w:spacing w:val="-1"/>
                <w:sz w:val="24"/>
              </w:rPr>
              <w:t xml:space="preserve"> </w:t>
            </w:r>
            <w:r>
              <w:rPr>
                <w:b/>
                <w:i/>
                <w:sz w:val="24"/>
              </w:rPr>
              <w:t>viết</w:t>
            </w:r>
            <w:r>
              <w:rPr>
                <w:b/>
                <w:i/>
                <w:spacing w:val="-2"/>
                <w:sz w:val="24"/>
              </w:rPr>
              <w:t xml:space="preserve"> </w:t>
            </w:r>
            <w:r>
              <w:rPr>
                <w:b/>
                <w:i/>
                <w:sz w:val="24"/>
              </w:rPr>
              <w:t>tốt</w:t>
            </w:r>
            <w:r>
              <w:rPr>
                <w:b/>
                <w:i/>
                <w:spacing w:val="-1"/>
                <w:sz w:val="24"/>
              </w:rPr>
              <w:t xml:space="preserve"> </w:t>
            </w:r>
            <w:r>
              <w:rPr>
                <w:b/>
                <w:i/>
                <w:sz w:val="24"/>
              </w:rPr>
              <w:t>(05</w:t>
            </w:r>
            <w:r>
              <w:rPr>
                <w:b/>
                <w:i/>
                <w:spacing w:val="-1"/>
                <w:sz w:val="24"/>
              </w:rPr>
              <w:t xml:space="preserve"> </w:t>
            </w:r>
            <w:r>
              <w:rPr>
                <w:b/>
                <w:i/>
                <w:spacing w:val="-2"/>
                <w:sz w:val="24"/>
              </w:rPr>
              <w:t>phút)</w:t>
            </w:r>
          </w:p>
          <w:p w:rsidR="00D74C58" w:rsidRDefault="00901FA9">
            <w:pPr>
              <w:pStyle w:val="TableParagraph"/>
              <w:numPr>
                <w:ilvl w:val="0"/>
                <w:numId w:val="116"/>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116"/>
              </w:numPr>
              <w:tabs>
                <w:tab w:val="left" w:pos="286"/>
              </w:tabs>
              <w:spacing w:before="41" w:line="276" w:lineRule="auto"/>
              <w:ind w:right="94" w:firstLine="0"/>
              <w:rPr>
                <w:sz w:val="24"/>
              </w:rPr>
            </w:pPr>
            <w:r>
              <w:rPr>
                <w:sz w:val="24"/>
              </w:rPr>
              <w:t>HS</w:t>
            </w:r>
            <w:r>
              <w:rPr>
                <w:spacing w:val="-4"/>
                <w:sz w:val="24"/>
              </w:rPr>
              <w:t xml:space="preserve"> </w:t>
            </w:r>
            <w:r>
              <w:rPr>
                <w:sz w:val="24"/>
              </w:rPr>
              <w:t>tham</w:t>
            </w:r>
            <w:r>
              <w:rPr>
                <w:spacing w:val="-4"/>
                <w:sz w:val="24"/>
              </w:rPr>
              <w:t xml:space="preserve"> </w:t>
            </w:r>
            <w:r>
              <w:rPr>
                <w:sz w:val="24"/>
              </w:rPr>
              <w:t>quan</w:t>
            </w:r>
            <w:r>
              <w:rPr>
                <w:spacing w:val="-4"/>
                <w:sz w:val="24"/>
              </w:rPr>
              <w:t xml:space="preserve"> </w:t>
            </w:r>
            <w:r>
              <w:rPr>
                <w:i/>
                <w:sz w:val="24"/>
              </w:rPr>
              <w:t>Phòng</w:t>
            </w:r>
            <w:r>
              <w:rPr>
                <w:i/>
                <w:spacing w:val="-4"/>
                <w:sz w:val="24"/>
              </w:rPr>
              <w:t xml:space="preserve"> </w:t>
            </w:r>
            <w:r>
              <w:rPr>
                <w:i/>
                <w:sz w:val="24"/>
              </w:rPr>
              <w:t>tranh</w:t>
            </w:r>
            <w:r>
              <w:rPr>
                <w:i/>
                <w:spacing w:val="-4"/>
                <w:sz w:val="24"/>
              </w:rPr>
              <w:t xml:space="preserve"> </w:t>
            </w:r>
            <w:r>
              <w:rPr>
                <w:sz w:val="24"/>
              </w:rPr>
              <w:t>và</w:t>
            </w:r>
            <w:r>
              <w:rPr>
                <w:spacing w:val="-4"/>
                <w:sz w:val="24"/>
              </w:rPr>
              <w:t xml:space="preserve"> </w:t>
            </w:r>
            <w:r>
              <w:rPr>
                <w:sz w:val="24"/>
              </w:rPr>
              <w:t>bình</w:t>
            </w:r>
            <w:r>
              <w:rPr>
                <w:spacing w:val="-4"/>
                <w:sz w:val="24"/>
              </w:rPr>
              <w:t xml:space="preserve"> </w:t>
            </w:r>
            <w:r>
              <w:rPr>
                <w:sz w:val="24"/>
              </w:rPr>
              <w:t>chọn</w:t>
            </w:r>
            <w:r>
              <w:rPr>
                <w:spacing w:val="-4"/>
                <w:sz w:val="24"/>
              </w:rPr>
              <w:t xml:space="preserve"> </w:t>
            </w:r>
            <w:r>
              <w:rPr>
                <w:sz w:val="24"/>
              </w:rPr>
              <w:t>bài</w:t>
            </w:r>
            <w:r>
              <w:rPr>
                <w:spacing w:val="-4"/>
                <w:sz w:val="24"/>
              </w:rPr>
              <w:t xml:space="preserve"> </w:t>
            </w:r>
            <w:r>
              <w:rPr>
                <w:sz w:val="24"/>
              </w:rPr>
              <w:t>viết</w:t>
            </w:r>
            <w:r>
              <w:rPr>
                <w:spacing w:val="-4"/>
                <w:sz w:val="24"/>
              </w:rPr>
              <w:t xml:space="preserve"> </w:t>
            </w:r>
            <w:r>
              <w:rPr>
                <w:sz w:val="24"/>
              </w:rPr>
              <w:t>theo</w:t>
            </w:r>
            <w:r>
              <w:rPr>
                <w:spacing w:val="-4"/>
                <w:sz w:val="24"/>
              </w:rPr>
              <w:t xml:space="preserve"> </w:t>
            </w:r>
            <w:r>
              <w:rPr>
                <w:sz w:val="24"/>
              </w:rPr>
              <w:t>các tiêu chí:</w:t>
            </w:r>
          </w:p>
          <w:p w:rsidR="00D74C58" w:rsidRDefault="00901FA9">
            <w:pPr>
              <w:pStyle w:val="TableParagraph"/>
              <w:ind w:left="249"/>
              <w:rPr>
                <w:sz w:val="24"/>
              </w:rPr>
            </w:pPr>
            <w:r>
              <w:rPr>
                <w:sz w:val="24"/>
              </w:rPr>
              <w:t>+</w:t>
            </w:r>
            <w:r>
              <w:rPr>
                <w:spacing w:val="-1"/>
                <w:sz w:val="24"/>
              </w:rPr>
              <w:t xml:space="preserve"> </w:t>
            </w:r>
            <w:r>
              <w:rPr>
                <w:sz w:val="24"/>
              </w:rPr>
              <w:t>Mở</w:t>
            </w:r>
            <w:r>
              <w:rPr>
                <w:spacing w:val="-1"/>
                <w:sz w:val="24"/>
              </w:rPr>
              <w:t xml:space="preserve"> </w:t>
            </w:r>
            <w:r>
              <w:rPr>
                <w:sz w:val="24"/>
              </w:rPr>
              <w:t>bài</w:t>
            </w:r>
            <w:r>
              <w:rPr>
                <w:spacing w:val="-1"/>
                <w:sz w:val="24"/>
              </w:rPr>
              <w:t xml:space="preserve"> </w:t>
            </w:r>
            <w:r>
              <w:rPr>
                <w:sz w:val="24"/>
              </w:rPr>
              <w:t xml:space="preserve">hấp </w:t>
            </w:r>
            <w:r>
              <w:rPr>
                <w:spacing w:val="-4"/>
                <w:sz w:val="24"/>
              </w:rPr>
              <w:t>dẫn.</w:t>
            </w:r>
          </w:p>
          <w:p w:rsidR="00D74C58" w:rsidRDefault="00901FA9">
            <w:pPr>
              <w:pStyle w:val="TableParagraph"/>
              <w:spacing w:before="41"/>
              <w:ind w:left="249"/>
              <w:rPr>
                <w:sz w:val="24"/>
              </w:rPr>
            </w:pPr>
            <w:r>
              <w:rPr>
                <w:sz w:val="24"/>
              </w:rPr>
              <w:t>+</w:t>
            </w:r>
            <w:r>
              <w:rPr>
                <w:spacing w:val="-1"/>
                <w:sz w:val="24"/>
              </w:rPr>
              <w:t xml:space="preserve"> </w:t>
            </w:r>
            <w:r>
              <w:rPr>
                <w:sz w:val="24"/>
              </w:rPr>
              <w:t>Từ</w:t>
            </w:r>
            <w:r>
              <w:rPr>
                <w:spacing w:val="-1"/>
                <w:sz w:val="24"/>
              </w:rPr>
              <w:t xml:space="preserve"> </w:t>
            </w:r>
            <w:r>
              <w:rPr>
                <w:sz w:val="24"/>
              </w:rPr>
              <w:t>ngữ,</w:t>
            </w:r>
            <w:r>
              <w:rPr>
                <w:spacing w:val="-1"/>
                <w:sz w:val="24"/>
              </w:rPr>
              <w:t xml:space="preserve"> </w:t>
            </w:r>
            <w:r>
              <w:rPr>
                <w:sz w:val="24"/>
              </w:rPr>
              <w:t>câu văn</w:t>
            </w:r>
            <w:r>
              <w:rPr>
                <w:spacing w:val="-1"/>
                <w:sz w:val="24"/>
              </w:rPr>
              <w:t xml:space="preserve"> </w:t>
            </w:r>
            <w:r>
              <w:rPr>
                <w:spacing w:val="-4"/>
                <w:sz w:val="24"/>
              </w:rPr>
              <w:t>hay.</w:t>
            </w:r>
          </w:p>
          <w:p w:rsidR="00D74C58" w:rsidRDefault="00901FA9">
            <w:pPr>
              <w:pStyle w:val="TableParagraph"/>
              <w:spacing w:before="42"/>
              <w:ind w:left="249"/>
              <w:rPr>
                <w:sz w:val="24"/>
              </w:rPr>
            </w:pPr>
            <w:r>
              <w:rPr>
                <w:sz w:val="24"/>
              </w:rPr>
              <w:t>+ Hình</w:t>
            </w:r>
            <w:r>
              <w:rPr>
                <w:spacing w:val="-1"/>
                <w:sz w:val="24"/>
              </w:rPr>
              <w:t xml:space="preserve"> </w:t>
            </w:r>
            <w:r>
              <w:rPr>
                <w:sz w:val="24"/>
              </w:rPr>
              <w:t xml:space="preserve">ảnh so sánh, nhân hoá </w:t>
            </w:r>
            <w:r>
              <w:rPr>
                <w:spacing w:val="-4"/>
                <w:sz w:val="24"/>
              </w:rPr>
              <w:t>hay.</w:t>
            </w:r>
          </w:p>
          <w:p w:rsidR="00D74C58" w:rsidRDefault="00901FA9">
            <w:pPr>
              <w:pStyle w:val="TableParagraph"/>
              <w:spacing w:before="40"/>
              <w:ind w:left="249"/>
              <w:rPr>
                <w:sz w:val="24"/>
              </w:rPr>
            </w:pPr>
            <w:r>
              <w:rPr>
                <w:sz w:val="24"/>
              </w:rPr>
              <w:t>+</w:t>
            </w:r>
            <w:r>
              <w:rPr>
                <w:spacing w:val="-1"/>
                <w:sz w:val="24"/>
              </w:rPr>
              <w:t xml:space="preserve"> </w:t>
            </w:r>
            <w:r>
              <w:rPr>
                <w:sz w:val="24"/>
              </w:rPr>
              <w:t>Kết bài</w:t>
            </w:r>
            <w:r>
              <w:rPr>
                <w:spacing w:val="-1"/>
                <w:sz w:val="24"/>
              </w:rPr>
              <w:t xml:space="preserve"> </w:t>
            </w:r>
            <w:r>
              <w:rPr>
                <w:sz w:val="24"/>
              </w:rPr>
              <w:t>ấn</w:t>
            </w:r>
            <w:r>
              <w:rPr>
                <w:spacing w:val="-2"/>
                <w:sz w:val="24"/>
              </w:rPr>
              <w:t xml:space="preserve"> tượng.</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689"/>
              </w:numPr>
              <w:tabs>
                <w:tab w:val="left" w:pos="397"/>
              </w:tabs>
              <w:spacing w:line="276" w:lineRule="auto"/>
              <w:ind w:right="95" w:firstLine="0"/>
              <w:jc w:val="both"/>
              <w:rPr>
                <w:sz w:val="24"/>
              </w:rPr>
            </w:pPr>
            <w:r>
              <w:rPr>
                <w:sz w:val="24"/>
              </w:rPr>
              <w:t>Phát triển được kĩ năng nhận xét, đánh giá sản phẩm của mình và của bạn.</w:t>
            </w:r>
          </w:p>
          <w:p w:rsidR="00D74C58" w:rsidRDefault="00901FA9">
            <w:pPr>
              <w:pStyle w:val="TableParagraph"/>
              <w:numPr>
                <w:ilvl w:val="0"/>
                <w:numId w:val="689"/>
              </w:numPr>
              <w:tabs>
                <w:tab w:val="left" w:pos="358"/>
              </w:tabs>
              <w:spacing w:line="276" w:lineRule="auto"/>
              <w:ind w:right="95" w:firstLine="0"/>
              <w:jc w:val="both"/>
              <w:rPr>
                <w:sz w:val="24"/>
              </w:rPr>
            </w:pPr>
            <w:r>
              <w:rPr>
                <w:sz w:val="24"/>
              </w:rPr>
              <w:t xml:space="preserve">Mạnh dạn bày tỏ ý kiến để bình chọn bài viết mình yêu thích </w:t>
            </w:r>
            <w:r>
              <w:rPr>
                <w:spacing w:val="-4"/>
                <w:sz w:val="24"/>
              </w:rPr>
              <w:t>theo</w:t>
            </w:r>
          </w:p>
          <w:p w:rsidR="00D74C58" w:rsidRDefault="00901FA9">
            <w:pPr>
              <w:pStyle w:val="TableParagraph"/>
              <w:ind w:left="108"/>
              <w:jc w:val="both"/>
              <w:rPr>
                <w:sz w:val="24"/>
              </w:rPr>
            </w:pPr>
            <w:r>
              <w:rPr>
                <w:sz w:val="24"/>
              </w:rPr>
              <w:t>các tiêu chí</w:t>
            </w:r>
            <w:r>
              <w:rPr>
                <w:spacing w:val="-2"/>
                <w:sz w:val="24"/>
              </w:rPr>
              <w:t xml:space="preserve"> </w:t>
            </w:r>
            <w:r>
              <w:rPr>
                <w:sz w:val="24"/>
              </w:rPr>
              <w:t xml:space="preserve">đã </w:t>
            </w:r>
            <w:r>
              <w:rPr>
                <w:spacing w:val="-5"/>
                <w:sz w:val="24"/>
              </w:rPr>
              <w:t>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52"/>
        </w:trPr>
        <w:tc>
          <w:tcPr>
            <w:tcW w:w="5954" w:type="dxa"/>
          </w:tcPr>
          <w:p w:rsidR="00D74C58" w:rsidRDefault="00901FA9">
            <w:pPr>
              <w:pStyle w:val="TableParagraph"/>
              <w:numPr>
                <w:ilvl w:val="0"/>
                <w:numId w:val="688"/>
              </w:numPr>
              <w:tabs>
                <w:tab w:val="left" w:pos="278"/>
              </w:tabs>
              <w:spacing w:before="1" w:line="276" w:lineRule="auto"/>
              <w:ind w:right="95" w:firstLine="0"/>
              <w:rPr>
                <w:sz w:val="24"/>
              </w:rPr>
            </w:pPr>
            <w:r>
              <w:rPr>
                <w:sz w:val="24"/>
              </w:rPr>
              <w:t>HS</w:t>
            </w:r>
            <w:r>
              <w:rPr>
                <w:spacing w:val="-12"/>
                <w:sz w:val="24"/>
              </w:rPr>
              <w:t xml:space="preserve"> </w:t>
            </w:r>
            <w:r>
              <w:rPr>
                <w:sz w:val="24"/>
              </w:rPr>
              <w:t>dán</w:t>
            </w:r>
            <w:r>
              <w:rPr>
                <w:spacing w:val="-12"/>
                <w:sz w:val="24"/>
              </w:rPr>
              <w:t xml:space="preserve"> </w:t>
            </w:r>
            <w:r>
              <w:rPr>
                <w:sz w:val="24"/>
              </w:rPr>
              <w:t>giấy</w:t>
            </w:r>
            <w:r>
              <w:rPr>
                <w:spacing w:val="-12"/>
                <w:sz w:val="24"/>
              </w:rPr>
              <w:t xml:space="preserve"> </w:t>
            </w:r>
            <w:r>
              <w:rPr>
                <w:sz w:val="24"/>
              </w:rPr>
              <w:t>dán</w:t>
            </w:r>
            <w:r>
              <w:rPr>
                <w:spacing w:val="-12"/>
                <w:sz w:val="24"/>
              </w:rPr>
              <w:t xml:space="preserve"> </w:t>
            </w:r>
            <w:r>
              <w:rPr>
                <w:sz w:val="24"/>
              </w:rPr>
              <w:t>hình</w:t>
            </w:r>
            <w:r>
              <w:rPr>
                <w:spacing w:val="-12"/>
                <w:sz w:val="24"/>
              </w:rPr>
              <w:t xml:space="preserve"> </w:t>
            </w:r>
            <w:r>
              <w:rPr>
                <w:sz w:val="24"/>
              </w:rPr>
              <w:t>trái</w:t>
            </w:r>
            <w:r>
              <w:rPr>
                <w:spacing w:val="-12"/>
                <w:sz w:val="24"/>
              </w:rPr>
              <w:t xml:space="preserve"> </w:t>
            </w:r>
            <w:r>
              <w:rPr>
                <w:sz w:val="24"/>
              </w:rPr>
              <w:t>tim</w:t>
            </w:r>
            <w:r>
              <w:rPr>
                <w:spacing w:val="-12"/>
                <w:sz w:val="24"/>
              </w:rPr>
              <w:t xml:space="preserve"> </w:t>
            </w:r>
            <w:r>
              <w:rPr>
                <w:sz w:val="24"/>
              </w:rPr>
              <w:t>vào</w:t>
            </w:r>
            <w:r>
              <w:rPr>
                <w:spacing w:val="-12"/>
                <w:sz w:val="24"/>
              </w:rPr>
              <w:t xml:space="preserve"> </w:t>
            </w:r>
            <w:r>
              <w:rPr>
                <w:sz w:val="24"/>
              </w:rPr>
              <w:t>bài</w:t>
            </w:r>
            <w:r>
              <w:rPr>
                <w:spacing w:val="-12"/>
                <w:sz w:val="24"/>
              </w:rPr>
              <w:t xml:space="preserve"> </w:t>
            </w:r>
            <w:r>
              <w:rPr>
                <w:sz w:val="24"/>
              </w:rPr>
              <w:t>viết</w:t>
            </w:r>
            <w:r>
              <w:rPr>
                <w:spacing w:val="-13"/>
                <w:sz w:val="24"/>
              </w:rPr>
              <w:t xml:space="preserve"> </w:t>
            </w:r>
            <w:r>
              <w:rPr>
                <w:sz w:val="24"/>
              </w:rPr>
              <w:t>mình</w:t>
            </w:r>
            <w:r>
              <w:rPr>
                <w:spacing w:val="-13"/>
                <w:sz w:val="24"/>
              </w:rPr>
              <w:t xml:space="preserve"> </w:t>
            </w:r>
            <w:r>
              <w:rPr>
                <w:sz w:val="24"/>
              </w:rPr>
              <w:t>muốn</w:t>
            </w:r>
            <w:r>
              <w:rPr>
                <w:spacing w:val="-12"/>
                <w:sz w:val="24"/>
              </w:rPr>
              <w:t xml:space="preserve"> </w:t>
            </w:r>
            <w:r>
              <w:rPr>
                <w:sz w:val="24"/>
              </w:rPr>
              <w:t xml:space="preserve">bình </w:t>
            </w:r>
            <w:r>
              <w:rPr>
                <w:spacing w:val="-2"/>
                <w:sz w:val="24"/>
              </w:rPr>
              <w:t>chọn.</w:t>
            </w:r>
          </w:p>
          <w:p w:rsidR="00D74C58" w:rsidRDefault="00901FA9">
            <w:pPr>
              <w:pStyle w:val="TableParagraph"/>
              <w:numPr>
                <w:ilvl w:val="0"/>
                <w:numId w:val="688"/>
              </w:numPr>
              <w:tabs>
                <w:tab w:val="left" w:pos="286"/>
              </w:tabs>
              <w:spacing w:line="275" w:lineRule="exact"/>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400"/>
        </w:trPr>
        <w:tc>
          <w:tcPr>
            <w:tcW w:w="9610" w:type="dxa"/>
            <w:gridSpan w:val="3"/>
          </w:tcPr>
          <w:p w:rsidR="00D74C58" w:rsidRDefault="00901FA9">
            <w:pPr>
              <w:pStyle w:val="TableParagraph"/>
              <w:spacing w:before="42"/>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1713"/>
        </w:trPr>
        <w:tc>
          <w:tcPr>
            <w:tcW w:w="5954" w:type="dxa"/>
          </w:tcPr>
          <w:p w:rsidR="00D74C58" w:rsidRDefault="00901FA9">
            <w:pPr>
              <w:pStyle w:val="TableParagraph"/>
              <w:numPr>
                <w:ilvl w:val="0"/>
                <w:numId w:val="687"/>
              </w:numPr>
              <w:tabs>
                <w:tab w:val="left" w:pos="283"/>
              </w:tabs>
              <w:spacing w:before="1" w:line="276" w:lineRule="auto"/>
              <w:ind w:right="94" w:firstLine="0"/>
              <w:rPr>
                <w:i/>
                <w:sz w:val="24"/>
              </w:rPr>
            </w:pPr>
            <w:r>
              <w:rPr>
                <w:sz w:val="24"/>
              </w:rPr>
              <w:t>HS</w:t>
            </w:r>
            <w:r>
              <w:rPr>
                <w:spacing w:val="-7"/>
                <w:sz w:val="24"/>
              </w:rPr>
              <w:t xml:space="preserve"> </w:t>
            </w:r>
            <w:r>
              <w:rPr>
                <w:sz w:val="24"/>
              </w:rPr>
              <w:t>xác</w:t>
            </w:r>
            <w:r>
              <w:rPr>
                <w:spacing w:val="-7"/>
                <w:sz w:val="24"/>
              </w:rPr>
              <w:t xml:space="preserve"> </w:t>
            </w:r>
            <w:r>
              <w:rPr>
                <w:sz w:val="24"/>
              </w:rPr>
              <w:t>định</w:t>
            </w:r>
            <w:r>
              <w:rPr>
                <w:spacing w:val="-7"/>
                <w:sz w:val="24"/>
              </w:rPr>
              <w:t xml:space="preserve"> </w:t>
            </w:r>
            <w:r>
              <w:rPr>
                <w:sz w:val="24"/>
              </w:rPr>
              <w:t>yêu</w:t>
            </w:r>
            <w:r>
              <w:rPr>
                <w:spacing w:val="-7"/>
                <w:sz w:val="24"/>
              </w:rPr>
              <w:t xml:space="preserve"> </w:t>
            </w:r>
            <w:r>
              <w:rPr>
                <w:sz w:val="24"/>
              </w:rPr>
              <w:t>cầu</w:t>
            </w:r>
            <w:r>
              <w:rPr>
                <w:spacing w:val="-8"/>
                <w:sz w:val="24"/>
              </w:rPr>
              <w:t xml:space="preserve"> </w:t>
            </w:r>
            <w:r>
              <w:rPr>
                <w:sz w:val="24"/>
              </w:rPr>
              <w:t>của</w:t>
            </w:r>
            <w:r>
              <w:rPr>
                <w:spacing w:val="-7"/>
                <w:sz w:val="24"/>
              </w:rPr>
              <w:t xml:space="preserve"> </w:t>
            </w:r>
            <w:r>
              <w:rPr>
                <w:sz w:val="24"/>
              </w:rPr>
              <w:t>hoạt</w:t>
            </w:r>
            <w:r>
              <w:rPr>
                <w:spacing w:val="-8"/>
                <w:sz w:val="24"/>
              </w:rPr>
              <w:t xml:space="preserve"> </w:t>
            </w:r>
            <w:r>
              <w:rPr>
                <w:sz w:val="24"/>
              </w:rPr>
              <w:t>động:</w:t>
            </w:r>
            <w:r>
              <w:rPr>
                <w:spacing w:val="-7"/>
                <w:sz w:val="24"/>
              </w:rPr>
              <w:t xml:space="preserve"> </w:t>
            </w:r>
            <w:r>
              <w:rPr>
                <w:i/>
                <w:sz w:val="24"/>
              </w:rPr>
              <w:t>Ghi</w:t>
            </w:r>
            <w:r>
              <w:rPr>
                <w:i/>
                <w:spacing w:val="-8"/>
                <w:sz w:val="24"/>
              </w:rPr>
              <w:t xml:space="preserve"> </w:t>
            </w:r>
            <w:r>
              <w:rPr>
                <w:i/>
                <w:sz w:val="24"/>
              </w:rPr>
              <w:t>lại</w:t>
            </w:r>
            <w:r>
              <w:rPr>
                <w:i/>
                <w:spacing w:val="-7"/>
                <w:sz w:val="24"/>
              </w:rPr>
              <w:t xml:space="preserve"> </w:t>
            </w:r>
            <w:r>
              <w:rPr>
                <w:i/>
                <w:sz w:val="24"/>
              </w:rPr>
              <w:t>những</w:t>
            </w:r>
            <w:r>
              <w:rPr>
                <w:i/>
                <w:spacing w:val="-7"/>
                <w:sz w:val="24"/>
              </w:rPr>
              <w:t xml:space="preserve"> </w:t>
            </w:r>
            <w:r>
              <w:rPr>
                <w:i/>
                <w:sz w:val="24"/>
              </w:rPr>
              <w:t>từ</w:t>
            </w:r>
            <w:r>
              <w:rPr>
                <w:i/>
                <w:spacing w:val="-7"/>
                <w:sz w:val="24"/>
              </w:rPr>
              <w:t xml:space="preserve"> </w:t>
            </w:r>
            <w:r>
              <w:rPr>
                <w:i/>
                <w:sz w:val="24"/>
              </w:rPr>
              <w:t>ngữ, hình ảnh em thích trong bài thơ “Bức tranh đồng quê”.</w:t>
            </w:r>
          </w:p>
          <w:p w:rsidR="00D74C58" w:rsidRDefault="00901FA9">
            <w:pPr>
              <w:pStyle w:val="TableParagraph"/>
              <w:numPr>
                <w:ilvl w:val="0"/>
                <w:numId w:val="687"/>
              </w:numPr>
              <w:tabs>
                <w:tab w:val="left" w:pos="301"/>
              </w:tabs>
              <w:spacing w:line="276" w:lineRule="auto"/>
              <w:ind w:right="95" w:firstLine="0"/>
              <w:rPr>
                <w:sz w:val="24"/>
              </w:rPr>
            </w:pPr>
            <w:r>
              <w:rPr>
                <w:sz w:val="24"/>
              </w:rPr>
              <w:t>HS nghe GV hướng dẫn cách thực hiện hoạt động ở nhà (khuyến khích HS ghi chép dưới dạng sơ đồ đơn giản).</w:t>
            </w:r>
          </w:p>
          <w:p w:rsidR="00D74C58" w:rsidRDefault="00901FA9">
            <w:pPr>
              <w:pStyle w:val="TableParagraph"/>
              <w:numPr>
                <w:ilvl w:val="0"/>
                <w:numId w:val="687"/>
              </w:numPr>
              <w:tabs>
                <w:tab w:val="left" w:pos="286"/>
              </w:tabs>
              <w:ind w:left="286" w:hanging="179"/>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tổng</w:t>
            </w:r>
            <w:r>
              <w:rPr>
                <w:spacing w:val="-3"/>
                <w:sz w:val="24"/>
              </w:rPr>
              <w:t xml:space="preserve"> </w:t>
            </w:r>
            <w:r>
              <w:rPr>
                <w:sz w:val="24"/>
              </w:rPr>
              <w:t>kết</w:t>
            </w:r>
            <w:r>
              <w:rPr>
                <w:spacing w:val="-1"/>
                <w:sz w:val="24"/>
              </w:rPr>
              <w:t xml:space="preserve"> </w:t>
            </w:r>
            <w:r>
              <w:rPr>
                <w:sz w:val="24"/>
              </w:rPr>
              <w:t xml:space="preserve">bài </w:t>
            </w:r>
            <w:r>
              <w:rPr>
                <w:spacing w:val="-4"/>
                <w:sz w:val="24"/>
              </w:rPr>
              <w:t>học.</w:t>
            </w:r>
          </w:p>
        </w:tc>
        <w:tc>
          <w:tcPr>
            <w:tcW w:w="2551" w:type="dxa"/>
          </w:tcPr>
          <w:p w:rsidR="00D74C58" w:rsidRDefault="00901FA9">
            <w:pPr>
              <w:pStyle w:val="TableParagraph"/>
              <w:spacing w:before="1" w:line="276" w:lineRule="auto"/>
              <w:ind w:left="108" w:right="94"/>
              <w:jc w:val="both"/>
              <w:rPr>
                <w:sz w:val="24"/>
              </w:rPr>
            </w:pPr>
            <w:r>
              <w:rPr>
                <w:sz w:val="24"/>
              </w:rPr>
              <w:t>Ghi lại được những từ ngữ, hình ảnh em thích trong</w:t>
            </w:r>
            <w:r>
              <w:rPr>
                <w:spacing w:val="-13"/>
                <w:sz w:val="24"/>
              </w:rPr>
              <w:t xml:space="preserve"> </w:t>
            </w:r>
            <w:r>
              <w:rPr>
                <w:sz w:val="24"/>
              </w:rPr>
              <w:t>bài</w:t>
            </w:r>
            <w:r>
              <w:rPr>
                <w:spacing w:val="-13"/>
                <w:sz w:val="24"/>
              </w:rPr>
              <w:t xml:space="preserve"> </w:t>
            </w:r>
            <w:r>
              <w:rPr>
                <w:sz w:val="24"/>
              </w:rPr>
              <w:t>thơ</w:t>
            </w:r>
            <w:r>
              <w:rPr>
                <w:spacing w:val="-14"/>
                <w:sz w:val="24"/>
              </w:rPr>
              <w:t xml:space="preserve"> </w:t>
            </w:r>
            <w:r>
              <w:rPr>
                <w:sz w:val="24"/>
              </w:rPr>
              <w:t>“Bức</w:t>
            </w:r>
            <w:r>
              <w:rPr>
                <w:spacing w:val="-13"/>
                <w:sz w:val="24"/>
              </w:rPr>
              <w:t xml:space="preserve"> </w:t>
            </w:r>
            <w:r>
              <w:rPr>
                <w:sz w:val="24"/>
              </w:rPr>
              <w:t>tranh đồng</w:t>
            </w:r>
            <w:r>
              <w:rPr>
                <w:spacing w:val="-7"/>
                <w:sz w:val="24"/>
              </w:rPr>
              <w:t xml:space="preserve"> </w:t>
            </w:r>
            <w:r>
              <w:rPr>
                <w:sz w:val="24"/>
              </w:rPr>
              <w:t>quê”</w:t>
            </w:r>
            <w:r>
              <w:rPr>
                <w:spacing w:val="-8"/>
                <w:sz w:val="24"/>
              </w:rPr>
              <w:t xml:space="preserve"> </w:t>
            </w:r>
            <w:r>
              <w:rPr>
                <w:sz w:val="24"/>
              </w:rPr>
              <w:t>ở</w:t>
            </w:r>
            <w:r>
              <w:rPr>
                <w:spacing w:val="-7"/>
                <w:sz w:val="24"/>
              </w:rPr>
              <w:t xml:space="preserve"> </w:t>
            </w:r>
            <w:r>
              <w:rPr>
                <w:sz w:val="24"/>
              </w:rPr>
              <w:t>nhà</w:t>
            </w:r>
            <w:r>
              <w:rPr>
                <w:spacing w:val="-7"/>
                <w:sz w:val="24"/>
              </w:rPr>
              <w:t xml:space="preserve"> </w:t>
            </w:r>
            <w:r>
              <w:rPr>
                <w:sz w:val="24"/>
              </w:rPr>
              <w:t>sau</w:t>
            </w:r>
            <w:r>
              <w:rPr>
                <w:spacing w:val="-7"/>
                <w:sz w:val="24"/>
              </w:rPr>
              <w:t xml:space="preserve"> </w:t>
            </w:r>
            <w:r>
              <w:rPr>
                <w:sz w:val="24"/>
              </w:rPr>
              <w:t>khi nghe GV hướng dẫn.</w:t>
            </w:r>
          </w:p>
        </w:tc>
        <w:tc>
          <w:tcPr>
            <w:tcW w:w="1105" w:type="dxa"/>
          </w:tcPr>
          <w:p w:rsidR="00D74C58" w:rsidRDefault="00D74C58">
            <w:pPr>
              <w:pStyle w:val="TableParagraph"/>
              <w:ind w:left="0"/>
              <w:rPr>
                <w:sz w:val="24"/>
              </w:rPr>
            </w:pPr>
          </w:p>
        </w:tc>
      </w:tr>
    </w:tbl>
    <w:p w:rsidR="00D74C58" w:rsidRDefault="00901FA9">
      <w:pPr>
        <w:pStyle w:val="Heading3"/>
        <w:numPr>
          <w:ilvl w:val="0"/>
          <w:numId w:val="711"/>
        </w:numPr>
        <w:tabs>
          <w:tab w:val="left" w:pos="636"/>
        </w:tabs>
        <w:spacing w:before="121"/>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7"/>
        <w:ind w:left="304"/>
        <w:rPr>
          <w:sz w:val="28"/>
        </w:rPr>
      </w:pPr>
      <w:r>
        <w:rPr>
          <w:spacing w:val="-2"/>
          <w:sz w:val="28"/>
        </w:rPr>
        <w:t>.................................................................................................................................</w:t>
      </w:r>
    </w:p>
    <w:p w:rsidR="00D74C58" w:rsidRDefault="00D74C58">
      <w:pPr>
        <w:pStyle w:val="BodyText"/>
        <w:spacing w:before="0"/>
        <w:rPr>
          <w:sz w:val="28"/>
        </w:rPr>
      </w:pPr>
    </w:p>
    <w:p w:rsidR="00D74C58" w:rsidRDefault="00D74C58">
      <w:pPr>
        <w:pStyle w:val="BodyText"/>
        <w:spacing w:before="281"/>
        <w:rPr>
          <w:sz w:val="28"/>
        </w:rPr>
      </w:pPr>
    </w:p>
    <w:p w:rsidR="00D74C58" w:rsidRDefault="00901FA9">
      <w:pPr>
        <w:pStyle w:val="Heading2"/>
        <w:spacing w:before="1"/>
        <w:ind w:right="747"/>
      </w:pPr>
      <w:bookmarkStart w:id="19" w:name="_TOC_250030"/>
      <w:r>
        <w:t>BÀI</w:t>
      </w:r>
      <w:r>
        <w:rPr>
          <w:spacing w:val="-1"/>
        </w:rPr>
        <w:t xml:space="preserve"> </w:t>
      </w:r>
      <w:r>
        <w:t>8:</w:t>
      </w:r>
      <w:r>
        <w:rPr>
          <w:spacing w:val="-1"/>
        </w:rPr>
        <w:t xml:space="preserve"> </w:t>
      </w:r>
      <w:r>
        <w:t>LỄ</w:t>
      </w:r>
      <w:r>
        <w:rPr>
          <w:spacing w:val="-1"/>
        </w:rPr>
        <w:t xml:space="preserve"> </w:t>
      </w:r>
      <w:r>
        <w:t>RA</w:t>
      </w:r>
      <w:r>
        <w:rPr>
          <w:spacing w:val="-1"/>
        </w:rPr>
        <w:t xml:space="preserve"> </w:t>
      </w:r>
      <w:r>
        <w:t>MẮT</w:t>
      </w:r>
      <w:r>
        <w:rPr>
          <w:spacing w:val="-1"/>
        </w:rPr>
        <w:t xml:space="preserve"> </w:t>
      </w:r>
      <w:r>
        <w:t>HỘI</w:t>
      </w:r>
      <w:r>
        <w:rPr>
          <w:spacing w:val="-2"/>
        </w:rPr>
        <w:t xml:space="preserve"> </w:t>
      </w:r>
      <w:r>
        <w:t>NHI</w:t>
      </w:r>
      <w:r>
        <w:rPr>
          <w:spacing w:val="-1"/>
        </w:rPr>
        <w:t xml:space="preserve"> </w:t>
      </w:r>
      <w:r>
        <w:t>ĐỒNG</w:t>
      </w:r>
      <w:r>
        <w:rPr>
          <w:spacing w:val="-1"/>
        </w:rPr>
        <w:t xml:space="preserve"> </w:t>
      </w:r>
      <w:r>
        <w:t>CỨU</w:t>
      </w:r>
      <w:r>
        <w:rPr>
          <w:spacing w:val="-1"/>
        </w:rPr>
        <w:t xml:space="preserve"> </w:t>
      </w:r>
      <w:bookmarkEnd w:id="19"/>
      <w:r>
        <w:rPr>
          <w:spacing w:val="-4"/>
        </w:rPr>
        <w:t>QUỐC</w:t>
      </w:r>
    </w:p>
    <w:p w:rsidR="00D74C58" w:rsidRDefault="00901FA9">
      <w:pPr>
        <w:pStyle w:val="Heading3"/>
        <w:numPr>
          <w:ilvl w:val="0"/>
          <w:numId w:val="686"/>
        </w:numPr>
        <w:tabs>
          <w:tab w:val="left" w:pos="462"/>
        </w:tabs>
        <w:spacing w:before="210"/>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686"/>
        </w:numPr>
        <w:tabs>
          <w:tab w:val="left" w:pos="632"/>
        </w:tabs>
        <w:spacing w:before="102"/>
        <w:ind w:hanging="240"/>
        <w:jc w:val="both"/>
      </w:pPr>
      <w:r>
        <w:t>Khởi</w:t>
      </w:r>
      <w:r>
        <w:rPr>
          <w:spacing w:val="-3"/>
        </w:rPr>
        <w:t xml:space="preserve"> </w:t>
      </w:r>
      <w:r>
        <w:rPr>
          <w:spacing w:val="-4"/>
        </w:rPr>
        <w:t>động</w:t>
      </w:r>
    </w:p>
    <w:p w:rsidR="00D74C58" w:rsidRDefault="00901FA9">
      <w:pPr>
        <w:pStyle w:val="BodyText"/>
        <w:spacing w:before="81" w:line="276" w:lineRule="auto"/>
        <w:ind w:left="250" w:right="515" w:firstLine="141"/>
        <w:jc w:val="both"/>
      </w:pPr>
      <w:r>
        <w:t>Giới</w:t>
      </w:r>
      <w:r>
        <w:rPr>
          <w:spacing w:val="-10"/>
        </w:rPr>
        <w:t xml:space="preserve"> </w:t>
      </w:r>
      <w:r>
        <w:t>thiệu</w:t>
      </w:r>
      <w:r>
        <w:rPr>
          <w:spacing w:val="-11"/>
        </w:rPr>
        <w:t xml:space="preserve"> </w:t>
      </w:r>
      <w:r>
        <w:t>được</w:t>
      </w:r>
      <w:r>
        <w:rPr>
          <w:spacing w:val="-11"/>
        </w:rPr>
        <w:t xml:space="preserve"> </w:t>
      </w:r>
      <w:r>
        <w:t>1</w:t>
      </w:r>
      <w:r>
        <w:rPr>
          <w:spacing w:val="-11"/>
        </w:rPr>
        <w:t xml:space="preserve"> </w:t>
      </w:r>
      <w:r>
        <w:t>–</w:t>
      </w:r>
      <w:r>
        <w:rPr>
          <w:spacing w:val="-11"/>
        </w:rPr>
        <w:t xml:space="preserve"> </w:t>
      </w:r>
      <w:r>
        <w:t>2</w:t>
      </w:r>
      <w:r>
        <w:rPr>
          <w:spacing w:val="-11"/>
        </w:rPr>
        <w:t xml:space="preserve"> </w:t>
      </w:r>
      <w:r>
        <w:t>hoạt</w:t>
      </w:r>
      <w:r>
        <w:rPr>
          <w:spacing w:val="-10"/>
        </w:rPr>
        <w:t xml:space="preserve"> </w:t>
      </w:r>
      <w:r>
        <w:t>động</w:t>
      </w:r>
      <w:r>
        <w:rPr>
          <w:spacing w:val="-11"/>
        </w:rPr>
        <w:t xml:space="preserve"> </w:t>
      </w:r>
      <w:r>
        <w:t>hoặc</w:t>
      </w:r>
      <w:r>
        <w:rPr>
          <w:spacing w:val="-11"/>
        </w:rPr>
        <w:t xml:space="preserve"> </w:t>
      </w:r>
      <w:r>
        <w:t>phong</w:t>
      </w:r>
      <w:r>
        <w:rPr>
          <w:spacing w:val="-11"/>
        </w:rPr>
        <w:t xml:space="preserve"> </w:t>
      </w:r>
      <w:r>
        <w:t>trào</w:t>
      </w:r>
      <w:r>
        <w:rPr>
          <w:spacing w:val="-11"/>
        </w:rPr>
        <w:t xml:space="preserve"> </w:t>
      </w:r>
      <w:r>
        <w:t>của</w:t>
      </w:r>
      <w:r>
        <w:rPr>
          <w:spacing w:val="-11"/>
        </w:rPr>
        <w:t xml:space="preserve"> </w:t>
      </w:r>
      <w:r>
        <w:t>Đội</w:t>
      </w:r>
      <w:r>
        <w:rPr>
          <w:spacing w:val="-11"/>
        </w:rPr>
        <w:t xml:space="preserve"> </w:t>
      </w:r>
      <w:r>
        <w:t>Thiếu</w:t>
      </w:r>
      <w:r>
        <w:rPr>
          <w:spacing w:val="-11"/>
        </w:rPr>
        <w:t xml:space="preserve"> </w:t>
      </w:r>
      <w:r>
        <w:t>niên</w:t>
      </w:r>
      <w:r>
        <w:rPr>
          <w:spacing w:val="-11"/>
        </w:rPr>
        <w:t xml:space="preserve"> </w:t>
      </w:r>
      <w:r>
        <w:t>Tiền</w:t>
      </w:r>
      <w:r>
        <w:rPr>
          <w:spacing w:val="-11"/>
        </w:rPr>
        <w:t xml:space="preserve"> </w:t>
      </w:r>
      <w:r>
        <w:t>phong</w:t>
      </w:r>
      <w:r>
        <w:rPr>
          <w:spacing w:val="-11"/>
        </w:rPr>
        <w:t xml:space="preserve"> </w:t>
      </w:r>
      <w:r>
        <w:t>Hồ</w:t>
      </w:r>
      <w:r>
        <w:rPr>
          <w:spacing w:val="-10"/>
        </w:rPr>
        <w:t xml:space="preserve"> </w:t>
      </w:r>
      <w:r>
        <w:t>Chí</w:t>
      </w:r>
      <w:r>
        <w:rPr>
          <w:spacing w:val="-10"/>
        </w:rPr>
        <w:t xml:space="preserve"> </w:t>
      </w:r>
      <w:r>
        <w:t>Minh mà em biết.</w:t>
      </w:r>
    </w:p>
    <w:p w:rsidR="00D74C58" w:rsidRDefault="00901FA9">
      <w:pPr>
        <w:pStyle w:val="Heading4"/>
        <w:numPr>
          <w:ilvl w:val="1"/>
          <w:numId w:val="686"/>
        </w:numPr>
        <w:tabs>
          <w:tab w:val="left" w:pos="632"/>
        </w:tabs>
        <w:spacing w:before="40"/>
        <w:ind w:hanging="240"/>
        <w:jc w:val="both"/>
      </w:pPr>
      <w:r>
        <w:t>Khám phá và luyện</w:t>
      </w:r>
      <w:r>
        <w:rPr>
          <w:spacing w:val="-1"/>
        </w:rPr>
        <w:t xml:space="preserve"> </w:t>
      </w:r>
      <w:r>
        <w:rPr>
          <w:spacing w:val="-5"/>
        </w:rPr>
        <w:t>tập</w:t>
      </w:r>
    </w:p>
    <w:p w:rsidR="00D74C58" w:rsidRDefault="00901FA9">
      <w:pPr>
        <w:pStyle w:val="Heading5"/>
        <w:numPr>
          <w:ilvl w:val="2"/>
          <w:numId w:val="686"/>
        </w:numPr>
        <w:tabs>
          <w:tab w:val="left" w:pos="812"/>
        </w:tabs>
        <w:spacing w:before="82"/>
        <w:jc w:val="both"/>
      </w:pPr>
      <w:r>
        <w:rPr>
          <w:spacing w:val="-5"/>
        </w:rPr>
        <w:t>Đọc</w:t>
      </w:r>
    </w:p>
    <w:p w:rsidR="00D74C58" w:rsidRDefault="00901FA9">
      <w:pPr>
        <w:pStyle w:val="ListParagraph"/>
        <w:numPr>
          <w:ilvl w:val="3"/>
          <w:numId w:val="686"/>
        </w:numPr>
        <w:tabs>
          <w:tab w:val="left" w:pos="604"/>
        </w:tabs>
        <w:spacing w:line="276"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686"/>
        </w:numPr>
        <w:tabs>
          <w:tab w:val="left" w:pos="578"/>
        </w:tabs>
        <w:spacing w:before="0" w:line="276" w:lineRule="auto"/>
        <w:ind w:right="515" w:firstLine="141"/>
        <w:jc w:val="both"/>
        <w:rPr>
          <w:i/>
          <w:sz w:val="24"/>
        </w:rPr>
      </w:pPr>
      <w:r>
        <w:rPr>
          <w:sz w:val="24"/>
        </w:rPr>
        <w:t>Đọc trôi chảy bài đọc, ngắt nghỉ đúng dấu câu, đúng logic ngữ nghĩa; trả lời được các câu hỏi</w:t>
      </w:r>
      <w:r>
        <w:rPr>
          <w:spacing w:val="-8"/>
          <w:sz w:val="24"/>
        </w:rPr>
        <w:t xml:space="preserve"> </w:t>
      </w:r>
      <w:r>
        <w:rPr>
          <w:sz w:val="24"/>
        </w:rPr>
        <w:t>tìm</w:t>
      </w:r>
      <w:r>
        <w:rPr>
          <w:spacing w:val="-8"/>
          <w:sz w:val="24"/>
        </w:rPr>
        <w:t xml:space="preserve"> </w:t>
      </w:r>
      <w:r>
        <w:rPr>
          <w:sz w:val="24"/>
        </w:rPr>
        <w:t>hiểu</w:t>
      </w:r>
      <w:r>
        <w:rPr>
          <w:spacing w:val="-9"/>
          <w:sz w:val="24"/>
        </w:rPr>
        <w:t xml:space="preserve"> </w:t>
      </w:r>
      <w:r>
        <w:rPr>
          <w:sz w:val="24"/>
        </w:rPr>
        <w:t>bài.</w:t>
      </w:r>
      <w:r>
        <w:rPr>
          <w:spacing w:val="-9"/>
          <w:sz w:val="24"/>
        </w:rPr>
        <w:t xml:space="preserve"> </w:t>
      </w:r>
      <w:r>
        <w:rPr>
          <w:sz w:val="24"/>
        </w:rPr>
        <w:t>Hiểu</w:t>
      </w:r>
      <w:r>
        <w:rPr>
          <w:spacing w:val="-8"/>
          <w:sz w:val="24"/>
        </w:rPr>
        <w:t xml:space="preserve"> </w:t>
      </w:r>
      <w:r>
        <w:rPr>
          <w:sz w:val="24"/>
        </w:rPr>
        <w:t>được</w:t>
      </w:r>
      <w:r>
        <w:rPr>
          <w:spacing w:val="-8"/>
          <w:sz w:val="24"/>
        </w:rPr>
        <w:t xml:space="preserve"> </w:t>
      </w:r>
      <w:r>
        <w:rPr>
          <w:sz w:val="24"/>
        </w:rPr>
        <w:t>nội</w:t>
      </w:r>
      <w:r>
        <w:rPr>
          <w:spacing w:val="-9"/>
          <w:sz w:val="24"/>
        </w:rPr>
        <w:t xml:space="preserve"> </w:t>
      </w:r>
      <w:r>
        <w:rPr>
          <w:sz w:val="24"/>
        </w:rPr>
        <w:t>dung</w:t>
      </w:r>
      <w:r>
        <w:rPr>
          <w:spacing w:val="-9"/>
          <w:sz w:val="24"/>
        </w:rPr>
        <w:t xml:space="preserve"> </w:t>
      </w:r>
      <w:r>
        <w:rPr>
          <w:sz w:val="24"/>
        </w:rPr>
        <w:t>của</w:t>
      </w:r>
      <w:r>
        <w:rPr>
          <w:spacing w:val="-8"/>
          <w:sz w:val="24"/>
        </w:rPr>
        <w:t xml:space="preserve"> </w:t>
      </w:r>
      <w:r>
        <w:rPr>
          <w:sz w:val="24"/>
        </w:rPr>
        <w:t>bài</w:t>
      </w:r>
      <w:r>
        <w:rPr>
          <w:spacing w:val="-8"/>
          <w:sz w:val="24"/>
        </w:rPr>
        <w:t xml:space="preserve"> </w:t>
      </w:r>
      <w:r>
        <w:rPr>
          <w:sz w:val="24"/>
        </w:rPr>
        <w:t>đọc:</w:t>
      </w:r>
      <w:r>
        <w:rPr>
          <w:spacing w:val="-9"/>
          <w:sz w:val="24"/>
        </w:rPr>
        <w:t xml:space="preserve"> </w:t>
      </w:r>
      <w:r>
        <w:rPr>
          <w:i/>
          <w:sz w:val="24"/>
        </w:rPr>
        <w:t>Năm</w:t>
      </w:r>
      <w:r>
        <w:rPr>
          <w:i/>
          <w:spacing w:val="-9"/>
          <w:sz w:val="24"/>
        </w:rPr>
        <w:t xml:space="preserve"> </w:t>
      </w:r>
      <w:r>
        <w:rPr>
          <w:i/>
          <w:sz w:val="24"/>
        </w:rPr>
        <w:t>1941,</w:t>
      </w:r>
      <w:r>
        <w:rPr>
          <w:i/>
          <w:spacing w:val="-9"/>
          <w:sz w:val="24"/>
        </w:rPr>
        <w:t xml:space="preserve"> </w:t>
      </w:r>
      <w:r>
        <w:rPr>
          <w:i/>
          <w:sz w:val="24"/>
        </w:rPr>
        <w:t>Hội</w:t>
      </w:r>
      <w:r>
        <w:rPr>
          <w:i/>
          <w:spacing w:val="-8"/>
          <w:sz w:val="24"/>
        </w:rPr>
        <w:t xml:space="preserve"> </w:t>
      </w:r>
      <w:r>
        <w:rPr>
          <w:i/>
          <w:sz w:val="24"/>
        </w:rPr>
        <w:t>Nhi</w:t>
      </w:r>
      <w:r>
        <w:rPr>
          <w:i/>
          <w:spacing w:val="-9"/>
          <w:sz w:val="24"/>
        </w:rPr>
        <w:t xml:space="preserve"> </w:t>
      </w:r>
      <w:r>
        <w:rPr>
          <w:i/>
          <w:sz w:val="24"/>
        </w:rPr>
        <w:t>đồng</w:t>
      </w:r>
      <w:r>
        <w:rPr>
          <w:i/>
          <w:spacing w:val="-8"/>
          <w:sz w:val="24"/>
        </w:rPr>
        <w:t xml:space="preserve"> </w:t>
      </w:r>
      <w:r>
        <w:rPr>
          <w:i/>
          <w:sz w:val="24"/>
        </w:rPr>
        <w:t>Cứu</w:t>
      </w:r>
      <w:r>
        <w:rPr>
          <w:i/>
          <w:spacing w:val="-8"/>
          <w:sz w:val="24"/>
        </w:rPr>
        <w:t xml:space="preserve"> </w:t>
      </w:r>
      <w:r>
        <w:rPr>
          <w:i/>
          <w:sz w:val="24"/>
        </w:rPr>
        <w:t>quốc</w:t>
      </w:r>
      <w:r>
        <w:rPr>
          <w:i/>
          <w:spacing w:val="-8"/>
          <w:sz w:val="24"/>
        </w:rPr>
        <w:t xml:space="preserve"> </w:t>
      </w:r>
      <w:r>
        <w:rPr>
          <w:i/>
          <w:sz w:val="24"/>
        </w:rPr>
        <w:t>đã</w:t>
      </w:r>
      <w:r>
        <w:rPr>
          <w:i/>
          <w:spacing w:val="-8"/>
          <w:sz w:val="24"/>
        </w:rPr>
        <w:t xml:space="preserve"> </w:t>
      </w:r>
      <w:r>
        <w:rPr>
          <w:i/>
          <w:sz w:val="24"/>
        </w:rPr>
        <w:t>ra</w:t>
      </w:r>
      <w:r>
        <w:rPr>
          <w:i/>
          <w:spacing w:val="-8"/>
          <w:sz w:val="24"/>
        </w:rPr>
        <w:t xml:space="preserve"> </w:t>
      </w:r>
      <w:r>
        <w:rPr>
          <w:i/>
          <w:sz w:val="24"/>
        </w:rPr>
        <w:t xml:space="preserve">đời với sự góp mặt của năm đội viên đầu tiên. </w:t>
      </w:r>
      <w:r>
        <w:rPr>
          <w:sz w:val="24"/>
        </w:rPr>
        <w:t xml:space="preserve">Từ đó, rút ra được ý nghĩa: </w:t>
      </w:r>
      <w:r>
        <w:rPr>
          <w:i/>
          <w:sz w:val="24"/>
        </w:rPr>
        <w:t>Ngợi ca tinh thần dũng cảm, lòng yêu nước của năm đội viên đầu tiên của Hội Nhi đồng Cứu quốc.</w:t>
      </w:r>
    </w:p>
    <w:p w:rsidR="00D74C58" w:rsidRDefault="00901FA9">
      <w:pPr>
        <w:pStyle w:val="Heading5"/>
        <w:numPr>
          <w:ilvl w:val="2"/>
          <w:numId w:val="686"/>
        </w:numPr>
        <w:tabs>
          <w:tab w:val="left" w:pos="808"/>
        </w:tabs>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spacing w:before="55"/>
        <w:ind w:left="392"/>
        <w:jc w:val="both"/>
        <w:rPr>
          <w:sz w:val="24"/>
        </w:rPr>
      </w:pPr>
      <w:r>
        <w:rPr>
          <w:sz w:val="24"/>
        </w:rPr>
        <w:t>Mở</w:t>
      </w:r>
      <w:r>
        <w:rPr>
          <w:spacing w:val="-1"/>
          <w:sz w:val="24"/>
        </w:rPr>
        <w:t xml:space="preserve"> </w:t>
      </w:r>
      <w:r>
        <w:rPr>
          <w:sz w:val="24"/>
        </w:rPr>
        <w:t>rộng</w:t>
      </w:r>
      <w:r>
        <w:rPr>
          <w:spacing w:val="-1"/>
          <w:sz w:val="24"/>
        </w:rPr>
        <w:t xml:space="preserve"> </w:t>
      </w:r>
      <w:r>
        <w:rPr>
          <w:sz w:val="24"/>
        </w:rPr>
        <w:t>vốn</w:t>
      </w:r>
      <w:r>
        <w:rPr>
          <w:spacing w:val="-1"/>
          <w:sz w:val="24"/>
        </w:rPr>
        <w:t xml:space="preserve"> </w:t>
      </w:r>
      <w:r>
        <w:rPr>
          <w:sz w:val="24"/>
        </w:rPr>
        <w:t>từ</w:t>
      </w:r>
      <w:r>
        <w:rPr>
          <w:spacing w:val="-1"/>
          <w:sz w:val="24"/>
        </w:rPr>
        <w:t xml:space="preserve"> </w:t>
      </w:r>
      <w:r>
        <w:rPr>
          <w:sz w:val="24"/>
        </w:rPr>
        <w:t>theo</w:t>
      </w:r>
      <w:r>
        <w:rPr>
          <w:spacing w:val="-1"/>
          <w:sz w:val="24"/>
        </w:rPr>
        <w:t xml:space="preserve"> </w:t>
      </w:r>
      <w:r>
        <w:rPr>
          <w:sz w:val="24"/>
        </w:rPr>
        <w:t>chủ</w:t>
      </w:r>
      <w:r>
        <w:rPr>
          <w:spacing w:val="-1"/>
          <w:sz w:val="24"/>
        </w:rPr>
        <w:t xml:space="preserve"> </w:t>
      </w:r>
      <w:r>
        <w:rPr>
          <w:sz w:val="24"/>
        </w:rPr>
        <w:t>đề</w:t>
      </w:r>
      <w:r>
        <w:rPr>
          <w:spacing w:val="-1"/>
          <w:sz w:val="24"/>
        </w:rPr>
        <w:t xml:space="preserve"> </w:t>
      </w:r>
      <w:r>
        <w:rPr>
          <w:i/>
          <w:sz w:val="24"/>
        </w:rPr>
        <w:t>Công</w:t>
      </w:r>
      <w:r>
        <w:rPr>
          <w:i/>
          <w:spacing w:val="-1"/>
          <w:sz w:val="24"/>
        </w:rPr>
        <w:t xml:space="preserve"> </w:t>
      </w:r>
      <w:r>
        <w:rPr>
          <w:i/>
          <w:spacing w:val="-4"/>
          <w:sz w:val="24"/>
        </w:rPr>
        <w:t>dân</w:t>
      </w:r>
      <w:r>
        <w:rPr>
          <w:spacing w:val="-4"/>
          <w:sz w:val="24"/>
        </w:rPr>
        <w:t>.</w:t>
      </w:r>
    </w:p>
    <w:p w:rsidR="00D74C58" w:rsidRDefault="00901FA9">
      <w:pPr>
        <w:pStyle w:val="Heading5"/>
        <w:numPr>
          <w:ilvl w:val="2"/>
          <w:numId w:val="686"/>
        </w:numPr>
        <w:tabs>
          <w:tab w:val="left" w:pos="808"/>
        </w:tabs>
        <w:spacing w:before="55"/>
        <w:ind w:left="808" w:hanging="416"/>
        <w:jc w:val="both"/>
      </w:pPr>
      <w:r>
        <w:rPr>
          <w:spacing w:val="-4"/>
        </w:rPr>
        <w:t>Viết</w:t>
      </w:r>
    </w:p>
    <w:p w:rsidR="00D74C58" w:rsidRDefault="00901FA9">
      <w:pPr>
        <w:pStyle w:val="BodyText"/>
        <w:spacing w:before="55"/>
        <w:ind w:left="392"/>
        <w:jc w:val="both"/>
      </w:pPr>
      <w:r>
        <w:t>Biết</w:t>
      </w:r>
      <w:r>
        <w:rPr>
          <w:spacing w:val="-1"/>
        </w:rPr>
        <w:t xml:space="preserve"> </w:t>
      </w:r>
      <w:r>
        <w:t>được</w:t>
      </w:r>
      <w:r>
        <w:rPr>
          <w:spacing w:val="-1"/>
        </w:rPr>
        <w:t xml:space="preserve"> </w:t>
      </w:r>
      <w:r>
        <w:t>cách</w:t>
      </w:r>
      <w:r>
        <w:rPr>
          <w:spacing w:val="-2"/>
        </w:rPr>
        <w:t xml:space="preserve"> </w:t>
      </w:r>
      <w:r>
        <w:t>viết</w:t>
      </w:r>
      <w:r>
        <w:rPr>
          <w:spacing w:val="-1"/>
        </w:rPr>
        <w:t xml:space="preserve"> </w:t>
      </w:r>
      <w:r>
        <w:t>báo</w:t>
      </w:r>
      <w:r>
        <w:rPr>
          <w:spacing w:val="-1"/>
        </w:rPr>
        <w:t xml:space="preserve"> </w:t>
      </w:r>
      <w:r>
        <w:t>cáo</w:t>
      </w:r>
      <w:r>
        <w:rPr>
          <w:spacing w:val="-2"/>
        </w:rPr>
        <w:t xml:space="preserve"> </w:t>
      </w:r>
      <w:r>
        <w:t>một</w:t>
      </w:r>
      <w:r>
        <w:rPr>
          <w:spacing w:val="-1"/>
        </w:rPr>
        <w:t xml:space="preserve"> </w:t>
      </w:r>
      <w:r>
        <w:t>công</w:t>
      </w:r>
      <w:r>
        <w:rPr>
          <w:spacing w:val="-1"/>
        </w:rPr>
        <w:t xml:space="preserve"> </w:t>
      </w:r>
      <w:r>
        <w:rPr>
          <w:spacing w:val="-2"/>
        </w:rPr>
        <w:t>việc.</w:t>
      </w:r>
    </w:p>
    <w:p w:rsidR="00D74C58" w:rsidRDefault="00901FA9">
      <w:pPr>
        <w:pStyle w:val="Heading4"/>
        <w:numPr>
          <w:ilvl w:val="1"/>
          <w:numId w:val="686"/>
        </w:numPr>
        <w:tabs>
          <w:tab w:val="left" w:pos="632"/>
        </w:tabs>
        <w:spacing w:before="96"/>
        <w:ind w:hanging="240"/>
        <w:jc w:val="both"/>
      </w:pPr>
      <w:r>
        <w:t>Vận</w:t>
      </w:r>
      <w:r>
        <w:rPr>
          <w:spacing w:val="-1"/>
        </w:rPr>
        <w:t xml:space="preserve"> </w:t>
      </w:r>
      <w:r>
        <w:rPr>
          <w:spacing w:val="-4"/>
        </w:rPr>
        <w:t>dụng</w:t>
      </w:r>
    </w:p>
    <w:p w:rsidR="00D74C58" w:rsidRDefault="00901FA9">
      <w:pPr>
        <w:pStyle w:val="BodyText"/>
        <w:spacing w:before="95" w:line="288" w:lineRule="auto"/>
        <w:ind w:left="250" w:right="517" w:firstLine="141"/>
        <w:jc w:val="both"/>
      </w:pPr>
      <w:r>
        <w:t>Giới thiệu được với người thân về một gương thiếu nhi mà em đã học trong chủ điểm “Chủ nhân tương lai”.</w:t>
      </w:r>
    </w:p>
    <w:p w:rsidR="00D74C58" w:rsidRDefault="00901FA9">
      <w:pPr>
        <w:spacing w:before="60"/>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D74C58">
      <w:pPr>
        <w:jc w:val="both"/>
        <w:rPr>
          <w:sz w:val="24"/>
        </w:rPr>
        <w:sectPr w:rsidR="00D74C58">
          <w:pgSz w:w="10780" w:h="15020"/>
          <w:pgMar w:top="820" w:right="340" w:bottom="1200" w:left="600" w:header="0" w:footer="1019" w:gutter="0"/>
          <w:cols w:space="720"/>
        </w:sectPr>
      </w:pPr>
    </w:p>
    <w:p w:rsidR="00D74C58" w:rsidRDefault="00901FA9">
      <w:pPr>
        <w:pStyle w:val="Heading3"/>
        <w:numPr>
          <w:ilvl w:val="0"/>
          <w:numId w:val="686"/>
        </w:numPr>
        <w:tabs>
          <w:tab w:val="left" w:pos="556"/>
        </w:tabs>
        <w:spacing w:before="67"/>
        <w:ind w:left="556" w:hanging="306"/>
      </w:pPr>
      <w:r>
        <w:lastRenderedPageBreak/>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686"/>
        </w:numPr>
        <w:tabs>
          <w:tab w:val="left" w:pos="632"/>
        </w:tabs>
        <w:spacing w:before="102"/>
        <w:ind w:hanging="240"/>
      </w:pPr>
      <w:r>
        <w:t xml:space="preserve">Giáo </w:t>
      </w:r>
      <w:r>
        <w:rPr>
          <w:spacing w:val="-4"/>
        </w:rPr>
        <w:t>viên</w:t>
      </w:r>
    </w:p>
    <w:p w:rsidR="00D74C58" w:rsidRDefault="00901FA9">
      <w:pPr>
        <w:pStyle w:val="ListParagraph"/>
        <w:numPr>
          <w:ilvl w:val="0"/>
          <w:numId w:val="685"/>
        </w:numPr>
        <w:tabs>
          <w:tab w:val="left" w:pos="571"/>
        </w:tabs>
        <w:spacing w:before="81"/>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685"/>
        </w:numPr>
        <w:tabs>
          <w:tab w:val="left" w:pos="601"/>
        </w:tabs>
        <w:spacing w:before="55" w:line="288" w:lineRule="auto"/>
        <w:ind w:right="516" w:firstLine="141"/>
        <w:rPr>
          <w:sz w:val="24"/>
        </w:rPr>
      </w:pPr>
      <w:r>
        <w:rPr>
          <w:sz w:val="24"/>
        </w:rPr>
        <w:t>Tranh,</w:t>
      </w:r>
      <w:r>
        <w:rPr>
          <w:spacing w:val="28"/>
          <w:sz w:val="24"/>
        </w:rPr>
        <w:t xml:space="preserve"> </w:t>
      </w:r>
      <w:r>
        <w:rPr>
          <w:sz w:val="24"/>
        </w:rPr>
        <w:t>ảnh,</w:t>
      </w:r>
      <w:r>
        <w:rPr>
          <w:spacing w:val="27"/>
          <w:sz w:val="24"/>
        </w:rPr>
        <w:t xml:space="preserve"> </w:t>
      </w:r>
      <w:r>
        <w:rPr>
          <w:sz w:val="24"/>
        </w:rPr>
        <w:t>video</w:t>
      </w:r>
      <w:r>
        <w:rPr>
          <w:spacing w:val="27"/>
          <w:sz w:val="24"/>
        </w:rPr>
        <w:t xml:space="preserve"> </w:t>
      </w:r>
      <w:r>
        <w:rPr>
          <w:sz w:val="24"/>
        </w:rPr>
        <w:t>clip</w:t>
      </w:r>
      <w:r>
        <w:rPr>
          <w:spacing w:val="27"/>
          <w:sz w:val="24"/>
        </w:rPr>
        <w:t xml:space="preserve"> </w:t>
      </w:r>
      <w:r>
        <w:rPr>
          <w:sz w:val="24"/>
        </w:rPr>
        <w:t>về</w:t>
      </w:r>
      <w:r>
        <w:rPr>
          <w:spacing w:val="28"/>
          <w:sz w:val="24"/>
        </w:rPr>
        <w:t xml:space="preserve"> </w:t>
      </w:r>
      <w:r>
        <w:rPr>
          <w:sz w:val="24"/>
        </w:rPr>
        <w:t>năm</w:t>
      </w:r>
      <w:r>
        <w:rPr>
          <w:spacing w:val="28"/>
          <w:sz w:val="24"/>
        </w:rPr>
        <w:t xml:space="preserve"> </w:t>
      </w:r>
      <w:r>
        <w:rPr>
          <w:sz w:val="24"/>
        </w:rPr>
        <w:t>đội</w:t>
      </w:r>
      <w:r>
        <w:rPr>
          <w:spacing w:val="28"/>
          <w:sz w:val="24"/>
        </w:rPr>
        <w:t xml:space="preserve"> </w:t>
      </w:r>
      <w:r>
        <w:rPr>
          <w:sz w:val="24"/>
        </w:rPr>
        <w:t>viên</w:t>
      </w:r>
      <w:r>
        <w:rPr>
          <w:spacing w:val="28"/>
          <w:sz w:val="24"/>
        </w:rPr>
        <w:t xml:space="preserve"> </w:t>
      </w:r>
      <w:r>
        <w:rPr>
          <w:sz w:val="24"/>
        </w:rPr>
        <w:t>đầu</w:t>
      </w:r>
      <w:r>
        <w:rPr>
          <w:spacing w:val="27"/>
          <w:sz w:val="24"/>
        </w:rPr>
        <w:t xml:space="preserve"> </w:t>
      </w:r>
      <w:r>
        <w:rPr>
          <w:sz w:val="24"/>
        </w:rPr>
        <w:t>tiên</w:t>
      </w:r>
      <w:r>
        <w:rPr>
          <w:spacing w:val="27"/>
          <w:sz w:val="24"/>
        </w:rPr>
        <w:t xml:space="preserve"> </w:t>
      </w:r>
      <w:r>
        <w:rPr>
          <w:sz w:val="24"/>
        </w:rPr>
        <w:t>của</w:t>
      </w:r>
      <w:r>
        <w:rPr>
          <w:spacing w:val="28"/>
          <w:sz w:val="24"/>
        </w:rPr>
        <w:t xml:space="preserve"> </w:t>
      </w:r>
      <w:r>
        <w:rPr>
          <w:sz w:val="24"/>
        </w:rPr>
        <w:t>Hội,</w:t>
      </w:r>
      <w:r>
        <w:rPr>
          <w:spacing w:val="28"/>
          <w:sz w:val="24"/>
        </w:rPr>
        <w:t xml:space="preserve"> </w:t>
      </w:r>
      <w:r>
        <w:rPr>
          <w:sz w:val="24"/>
        </w:rPr>
        <w:t>buổi</w:t>
      </w:r>
      <w:r>
        <w:rPr>
          <w:spacing w:val="28"/>
          <w:sz w:val="24"/>
        </w:rPr>
        <w:t xml:space="preserve"> </w:t>
      </w:r>
      <w:r>
        <w:rPr>
          <w:sz w:val="24"/>
        </w:rPr>
        <w:t>lễ</w:t>
      </w:r>
      <w:r>
        <w:rPr>
          <w:spacing w:val="27"/>
          <w:sz w:val="24"/>
        </w:rPr>
        <w:t xml:space="preserve"> </w:t>
      </w:r>
      <w:r>
        <w:rPr>
          <w:sz w:val="24"/>
        </w:rPr>
        <w:t>ra</w:t>
      </w:r>
      <w:r>
        <w:rPr>
          <w:spacing w:val="26"/>
          <w:sz w:val="24"/>
        </w:rPr>
        <w:t xml:space="preserve"> </w:t>
      </w:r>
      <w:r>
        <w:rPr>
          <w:sz w:val="24"/>
        </w:rPr>
        <w:t>mắt</w:t>
      </w:r>
      <w:r>
        <w:rPr>
          <w:spacing w:val="28"/>
          <w:sz w:val="24"/>
        </w:rPr>
        <w:t xml:space="preserve"> </w:t>
      </w:r>
      <w:r>
        <w:rPr>
          <w:sz w:val="24"/>
        </w:rPr>
        <w:t>Hội</w:t>
      </w:r>
      <w:r>
        <w:rPr>
          <w:spacing w:val="28"/>
          <w:sz w:val="24"/>
        </w:rPr>
        <w:t xml:space="preserve"> </w:t>
      </w:r>
      <w:r>
        <w:rPr>
          <w:sz w:val="24"/>
        </w:rPr>
        <w:t>Nhi</w:t>
      </w:r>
      <w:r>
        <w:rPr>
          <w:spacing w:val="28"/>
          <w:sz w:val="24"/>
        </w:rPr>
        <w:t xml:space="preserve"> </w:t>
      </w:r>
      <w:r>
        <w:rPr>
          <w:sz w:val="24"/>
        </w:rPr>
        <w:t>đồng Cứu quốc,... (nếu có).</w:t>
      </w:r>
    </w:p>
    <w:p w:rsidR="00D74C58" w:rsidRDefault="00901FA9">
      <w:pPr>
        <w:pStyle w:val="ListParagraph"/>
        <w:numPr>
          <w:ilvl w:val="0"/>
          <w:numId w:val="685"/>
        </w:numPr>
        <w:tabs>
          <w:tab w:val="left" w:pos="572"/>
        </w:tabs>
        <w:spacing w:before="0"/>
        <w:ind w:left="572"/>
        <w:rPr>
          <w:sz w:val="24"/>
        </w:rPr>
      </w:pPr>
      <w:r>
        <w:rPr>
          <w:sz w:val="24"/>
        </w:rPr>
        <w:t>Bảng</w:t>
      </w:r>
      <w:r>
        <w:rPr>
          <w:spacing w:val="-1"/>
          <w:sz w:val="24"/>
        </w:rPr>
        <w:t xml:space="preserve"> </w:t>
      </w:r>
      <w:r>
        <w:rPr>
          <w:sz w:val="24"/>
        </w:rPr>
        <w:t>phụ/ máy</w:t>
      </w:r>
      <w:r>
        <w:rPr>
          <w:spacing w:val="-1"/>
          <w:sz w:val="24"/>
        </w:rPr>
        <w:t xml:space="preserve"> </w:t>
      </w:r>
      <w:r>
        <w:rPr>
          <w:sz w:val="24"/>
        </w:rPr>
        <w:t>chiếu</w:t>
      </w:r>
      <w:r>
        <w:rPr>
          <w:spacing w:val="-2"/>
          <w:sz w:val="24"/>
        </w:rPr>
        <w:t xml:space="preserve"> </w:t>
      </w:r>
      <w:r>
        <w:rPr>
          <w:sz w:val="24"/>
        </w:rPr>
        <w:t>ghi đoạn</w:t>
      </w:r>
      <w:r>
        <w:rPr>
          <w:spacing w:val="-1"/>
          <w:sz w:val="24"/>
        </w:rPr>
        <w:t xml:space="preserve"> </w:t>
      </w:r>
      <w:r>
        <w:rPr>
          <w:sz w:val="24"/>
        </w:rPr>
        <w:t>từ</w:t>
      </w:r>
      <w:r>
        <w:rPr>
          <w:spacing w:val="-2"/>
          <w:sz w:val="24"/>
        </w:rPr>
        <w:t xml:space="preserve"> </w:t>
      </w:r>
      <w:r>
        <w:rPr>
          <w:sz w:val="24"/>
        </w:rPr>
        <w:t>“Dưới</w:t>
      </w:r>
      <w:r>
        <w:rPr>
          <w:spacing w:val="-2"/>
          <w:sz w:val="24"/>
        </w:rPr>
        <w:t xml:space="preserve"> </w:t>
      </w:r>
      <w:r>
        <w:rPr>
          <w:sz w:val="24"/>
        </w:rPr>
        <w:t>cánh</w:t>
      </w:r>
      <w:r>
        <w:rPr>
          <w:spacing w:val="-1"/>
          <w:sz w:val="24"/>
        </w:rPr>
        <w:t xml:space="preserve"> </w:t>
      </w:r>
      <w:r>
        <w:rPr>
          <w:sz w:val="24"/>
        </w:rPr>
        <w:t>rừng đại</w:t>
      </w:r>
      <w:r>
        <w:rPr>
          <w:spacing w:val="-1"/>
          <w:sz w:val="24"/>
        </w:rPr>
        <w:t xml:space="preserve"> </w:t>
      </w:r>
      <w:r>
        <w:rPr>
          <w:sz w:val="24"/>
        </w:rPr>
        <w:t>ngàn”</w:t>
      </w:r>
      <w:r>
        <w:rPr>
          <w:spacing w:val="-1"/>
          <w:sz w:val="24"/>
        </w:rPr>
        <w:t xml:space="preserve"> </w:t>
      </w:r>
      <w:r>
        <w:rPr>
          <w:sz w:val="24"/>
        </w:rPr>
        <w:t xml:space="preserve">đến </w:t>
      </w:r>
      <w:r>
        <w:rPr>
          <w:spacing w:val="-4"/>
          <w:sz w:val="24"/>
        </w:rPr>
        <w:t>hết.</w:t>
      </w:r>
    </w:p>
    <w:p w:rsidR="00D74C58" w:rsidRDefault="00901FA9">
      <w:pPr>
        <w:pStyle w:val="ListParagraph"/>
        <w:numPr>
          <w:ilvl w:val="0"/>
          <w:numId w:val="685"/>
        </w:numPr>
        <w:tabs>
          <w:tab w:val="left" w:pos="571"/>
        </w:tabs>
        <w:spacing w:before="55"/>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để tổ</w:t>
      </w:r>
      <w:r>
        <w:rPr>
          <w:spacing w:val="-1"/>
          <w:sz w:val="24"/>
        </w:rPr>
        <w:t xml:space="preserve"> </w:t>
      </w:r>
      <w:r>
        <w:rPr>
          <w:sz w:val="24"/>
        </w:rPr>
        <w:t>chức cho</w:t>
      </w:r>
      <w:r>
        <w:rPr>
          <w:spacing w:val="-1"/>
          <w:sz w:val="24"/>
        </w:rPr>
        <w:t xml:space="preserve"> </w:t>
      </w:r>
      <w:r>
        <w:rPr>
          <w:sz w:val="24"/>
        </w:rPr>
        <w:t>HS chơi</w:t>
      </w:r>
      <w:r>
        <w:rPr>
          <w:spacing w:val="-1"/>
          <w:sz w:val="24"/>
        </w:rPr>
        <w:t xml:space="preserve"> </w:t>
      </w:r>
      <w:r>
        <w:rPr>
          <w:sz w:val="24"/>
        </w:rPr>
        <w:t xml:space="preserve">trò </w:t>
      </w:r>
      <w:r>
        <w:rPr>
          <w:spacing w:val="-4"/>
          <w:sz w:val="24"/>
        </w:rPr>
        <w:t>chơi.</w:t>
      </w:r>
    </w:p>
    <w:p w:rsidR="00D74C58" w:rsidRDefault="00901FA9">
      <w:pPr>
        <w:pStyle w:val="Heading4"/>
        <w:numPr>
          <w:ilvl w:val="1"/>
          <w:numId w:val="686"/>
        </w:numPr>
        <w:tabs>
          <w:tab w:val="left" w:pos="632"/>
        </w:tabs>
        <w:spacing w:before="95"/>
        <w:ind w:hanging="240"/>
      </w:pPr>
      <w:r>
        <w:t xml:space="preserve">Học </w:t>
      </w:r>
      <w:r>
        <w:rPr>
          <w:spacing w:val="-4"/>
        </w:rPr>
        <w:t>sinh</w:t>
      </w:r>
    </w:p>
    <w:p w:rsidR="00D74C58" w:rsidRDefault="00901FA9">
      <w:pPr>
        <w:pStyle w:val="ListParagraph"/>
        <w:numPr>
          <w:ilvl w:val="0"/>
          <w:numId w:val="684"/>
        </w:numPr>
        <w:tabs>
          <w:tab w:val="left" w:pos="586"/>
        </w:tabs>
        <w:spacing w:before="82" w:line="288" w:lineRule="auto"/>
        <w:ind w:right="515" w:firstLine="141"/>
        <w:rPr>
          <w:sz w:val="24"/>
        </w:rPr>
      </w:pPr>
      <w:r>
        <w:rPr>
          <w:sz w:val="24"/>
        </w:rPr>
        <w:t>Hình ảnh 1 – 2 hoạt động hoặc phong trào của Đội Thiếu niên Tiền phong Hồ Chí Minh</w:t>
      </w:r>
      <w:r>
        <w:rPr>
          <w:spacing w:val="80"/>
          <w:sz w:val="24"/>
        </w:rPr>
        <w:t xml:space="preserve"> </w:t>
      </w:r>
      <w:r>
        <w:rPr>
          <w:sz w:val="24"/>
        </w:rPr>
        <w:t>(nếu có).</w:t>
      </w:r>
    </w:p>
    <w:p w:rsidR="00D74C58" w:rsidRDefault="00901FA9">
      <w:pPr>
        <w:pStyle w:val="ListParagraph"/>
        <w:numPr>
          <w:ilvl w:val="0"/>
          <w:numId w:val="684"/>
        </w:numPr>
        <w:tabs>
          <w:tab w:val="left" w:pos="572"/>
        </w:tabs>
        <w:spacing w:before="0"/>
        <w:ind w:left="572" w:hanging="180"/>
        <w:rPr>
          <w:sz w:val="24"/>
        </w:rPr>
      </w:pPr>
      <w:r>
        <w:rPr>
          <w:sz w:val="24"/>
        </w:rPr>
        <w:t>Tranh,</w:t>
      </w:r>
      <w:r>
        <w:rPr>
          <w:spacing w:val="-1"/>
          <w:sz w:val="24"/>
        </w:rPr>
        <w:t xml:space="preserve"> </w:t>
      </w:r>
      <w:r>
        <w:rPr>
          <w:sz w:val="24"/>
        </w:rPr>
        <w:t>ảnh</w:t>
      </w:r>
      <w:r>
        <w:rPr>
          <w:spacing w:val="-2"/>
          <w:sz w:val="24"/>
        </w:rPr>
        <w:t xml:space="preserve"> </w:t>
      </w:r>
      <w:r>
        <w:rPr>
          <w:sz w:val="24"/>
        </w:rPr>
        <w:t>về các</w:t>
      </w:r>
      <w:r>
        <w:rPr>
          <w:spacing w:val="-1"/>
          <w:sz w:val="24"/>
        </w:rPr>
        <w:t xml:space="preserve"> </w:t>
      </w:r>
      <w:r>
        <w:rPr>
          <w:sz w:val="24"/>
        </w:rPr>
        <w:t>gương</w:t>
      </w:r>
      <w:r>
        <w:rPr>
          <w:spacing w:val="-2"/>
          <w:sz w:val="24"/>
        </w:rPr>
        <w:t xml:space="preserve"> </w:t>
      </w:r>
      <w:r>
        <w:rPr>
          <w:sz w:val="24"/>
        </w:rPr>
        <w:t>thiếu nhi</w:t>
      </w:r>
      <w:r>
        <w:rPr>
          <w:spacing w:val="-1"/>
          <w:sz w:val="24"/>
        </w:rPr>
        <w:t xml:space="preserve"> </w:t>
      </w:r>
      <w:r>
        <w:rPr>
          <w:sz w:val="24"/>
        </w:rPr>
        <w:t>tiêu</w:t>
      </w:r>
      <w:r>
        <w:rPr>
          <w:spacing w:val="-1"/>
          <w:sz w:val="24"/>
        </w:rPr>
        <w:t xml:space="preserve"> </w:t>
      </w:r>
      <w:r>
        <w:rPr>
          <w:sz w:val="24"/>
        </w:rPr>
        <w:t>biểu đã</w:t>
      </w:r>
      <w:r>
        <w:rPr>
          <w:spacing w:val="-1"/>
          <w:sz w:val="24"/>
        </w:rPr>
        <w:t xml:space="preserve"> </w:t>
      </w:r>
      <w:r>
        <w:rPr>
          <w:sz w:val="24"/>
        </w:rPr>
        <w:t>học</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Heading3"/>
        <w:numPr>
          <w:ilvl w:val="0"/>
          <w:numId w:val="686"/>
        </w:numPr>
        <w:tabs>
          <w:tab w:val="left" w:pos="396"/>
        </w:tabs>
        <w:spacing w:before="115"/>
        <w:ind w:left="396" w:right="4773" w:hanging="396"/>
        <w:jc w:val="right"/>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272" w:right="4676"/>
        <w:jc w:val="right"/>
        <w:rPr>
          <w:b/>
          <w:sz w:val="24"/>
        </w:rPr>
      </w:pPr>
      <w:r>
        <w:rPr>
          <w:b/>
          <w:sz w:val="24"/>
        </w:rPr>
        <w:t>TIẾT</w:t>
      </w:r>
      <w:r>
        <w:rPr>
          <w:b/>
          <w:spacing w:val="-5"/>
          <w:sz w:val="24"/>
        </w:rPr>
        <w:t xml:space="preserve"> </w:t>
      </w:r>
      <w:r>
        <w:rPr>
          <w:b/>
          <w:spacing w:val="-10"/>
          <w:sz w:val="24"/>
        </w:rPr>
        <w:t>1</w:t>
      </w:r>
    </w:p>
    <w:p w:rsidR="00D74C58" w:rsidRDefault="00901FA9">
      <w:pPr>
        <w:spacing w:before="101"/>
        <w:ind w:left="481" w:right="748"/>
        <w:jc w:val="center"/>
        <w:rPr>
          <w:b/>
          <w:sz w:val="24"/>
        </w:rPr>
      </w:pPr>
      <w:r>
        <w:rPr>
          <w:b/>
          <w:sz w:val="24"/>
        </w:rPr>
        <w:t>Đọc:</w:t>
      </w:r>
      <w:r>
        <w:rPr>
          <w:b/>
          <w:spacing w:val="-3"/>
          <w:sz w:val="24"/>
        </w:rPr>
        <w:t xml:space="preserve"> </w:t>
      </w:r>
      <w:r>
        <w:rPr>
          <w:b/>
          <w:sz w:val="24"/>
        </w:rPr>
        <w:t>Lễ</w:t>
      </w:r>
      <w:r>
        <w:rPr>
          <w:b/>
          <w:spacing w:val="-1"/>
          <w:sz w:val="24"/>
        </w:rPr>
        <w:t xml:space="preserve"> </w:t>
      </w:r>
      <w:r>
        <w:rPr>
          <w:b/>
          <w:sz w:val="24"/>
        </w:rPr>
        <w:t>ra</w:t>
      </w:r>
      <w:r>
        <w:rPr>
          <w:b/>
          <w:spacing w:val="-2"/>
          <w:sz w:val="24"/>
        </w:rPr>
        <w:t xml:space="preserve"> </w:t>
      </w:r>
      <w:r>
        <w:rPr>
          <w:b/>
          <w:sz w:val="24"/>
        </w:rPr>
        <w:t>mắt</w:t>
      </w:r>
      <w:r>
        <w:rPr>
          <w:b/>
          <w:spacing w:val="-1"/>
          <w:sz w:val="24"/>
        </w:rPr>
        <w:t xml:space="preserve"> </w:t>
      </w:r>
      <w:r>
        <w:rPr>
          <w:b/>
          <w:sz w:val="24"/>
        </w:rPr>
        <w:t>Hội</w:t>
      </w:r>
      <w:r>
        <w:rPr>
          <w:b/>
          <w:spacing w:val="-1"/>
          <w:sz w:val="24"/>
        </w:rPr>
        <w:t xml:space="preserve"> </w:t>
      </w:r>
      <w:r>
        <w:rPr>
          <w:b/>
          <w:sz w:val="24"/>
        </w:rPr>
        <w:t>Nhi</w:t>
      </w:r>
      <w:r>
        <w:rPr>
          <w:b/>
          <w:spacing w:val="-1"/>
          <w:sz w:val="24"/>
        </w:rPr>
        <w:t xml:space="preserve"> </w:t>
      </w:r>
      <w:r>
        <w:rPr>
          <w:b/>
          <w:sz w:val="24"/>
        </w:rPr>
        <w:t>đồng</w:t>
      </w:r>
      <w:r>
        <w:rPr>
          <w:b/>
          <w:spacing w:val="-2"/>
          <w:sz w:val="24"/>
        </w:rPr>
        <w:t xml:space="preserve"> </w:t>
      </w:r>
      <w:r>
        <w:rPr>
          <w:b/>
          <w:sz w:val="24"/>
        </w:rPr>
        <w:t>Cứu</w:t>
      </w:r>
      <w:r>
        <w:rPr>
          <w:b/>
          <w:spacing w:val="-1"/>
          <w:sz w:val="24"/>
        </w:rPr>
        <w:t xml:space="preserve"> </w:t>
      </w:r>
      <w:r>
        <w:rPr>
          <w:b/>
          <w:spacing w:val="-4"/>
          <w:sz w:val="24"/>
        </w:rPr>
        <w:t>quốc</w:t>
      </w:r>
    </w:p>
    <w:p w:rsidR="00D74C58" w:rsidRDefault="00D74C58">
      <w:pPr>
        <w:pStyle w:val="BodyText"/>
        <w:spacing w:before="9"/>
        <w:rPr>
          <w:b/>
          <w:sz w:val="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2"/>
        </w:trPr>
        <w:tc>
          <w:tcPr>
            <w:tcW w:w="5954" w:type="dxa"/>
          </w:tcPr>
          <w:p w:rsidR="00D74C58" w:rsidRDefault="00901FA9">
            <w:pPr>
              <w:pStyle w:val="TableParagraph"/>
              <w:spacing w:before="183"/>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3"/>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4" w:line="276" w:lineRule="auto"/>
              <w:ind w:left="145" w:right="126" w:firstLine="108"/>
              <w:rPr>
                <w:b/>
                <w:sz w:val="24"/>
              </w:rPr>
            </w:pPr>
            <w:r>
              <w:rPr>
                <w:b/>
                <w:spacing w:val="-4"/>
                <w:sz w:val="24"/>
              </w:rPr>
              <w:t xml:space="preserve">ĐIỀU </w:t>
            </w:r>
            <w:r>
              <w:rPr>
                <w:b/>
                <w:spacing w:val="-2"/>
                <w:sz w:val="24"/>
              </w:rPr>
              <w:t>CHỈNH</w:t>
            </w:r>
          </w:p>
        </w:tc>
      </w:tr>
      <w:tr w:rsidR="00D74C58">
        <w:trPr>
          <w:trHeight w:val="397"/>
        </w:trPr>
        <w:tc>
          <w:tcPr>
            <w:tcW w:w="9610" w:type="dxa"/>
            <w:gridSpan w:val="3"/>
          </w:tcPr>
          <w:p w:rsidR="00D74C58" w:rsidRDefault="00901FA9">
            <w:pPr>
              <w:pStyle w:val="TableParagraph"/>
              <w:spacing w:before="4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602"/>
        </w:trPr>
        <w:tc>
          <w:tcPr>
            <w:tcW w:w="5954" w:type="dxa"/>
          </w:tcPr>
          <w:p w:rsidR="00D74C58" w:rsidRDefault="00901FA9">
            <w:pPr>
              <w:pStyle w:val="TableParagraph"/>
              <w:numPr>
                <w:ilvl w:val="0"/>
                <w:numId w:val="683"/>
              </w:numPr>
              <w:tabs>
                <w:tab w:val="left" w:pos="297"/>
              </w:tabs>
              <w:spacing w:line="276" w:lineRule="auto"/>
              <w:ind w:right="94" w:firstLine="0"/>
              <w:jc w:val="both"/>
              <w:rPr>
                <w:i/>
                <w:sz w:val="24"/>
              </w:rPr>
            </w:pPr>
            <w:r>
              <w:rPr>
                <w:sz w:val="24"/>
              </w:rPr>
              <w:t xml:space="preserve">HS hoạt động nhóm đôi hoặc nhóm nhỏ, giới thiệu 1 – 2 hoạt động hoặc phong trào của Đội Thiếu niên Tiền phong Hồ Chí Minh mà em biết. (Gợi ý: </w:t>
            </w:r>
            <w:r>
              <w:rPr>
                <w:i/>
                <w:sz w:val="24"/>
              </w:rPr>
              <w:t xml:space="preserve">Hội thi Nghi thức Đội; Phong trào “Kế hoạch nhỏ”; Phong trào “Nghìn việc </w:t>
            </w:r>
            <w:r>
              <w:rPr>
                <w:i/>
                <w:spacing w:val="-2"/>
                <w:sz w:val="24"/>
              </w:rPr>
              <w:t>tốt”;…</w:t>
            </w:r>
          </w:p>
          <w:p w:rsidR="00D74C58" w:rsidRDefault="00901FA9">
            <w:pPr>
              <w:pStyle w:val="TableParagraph"/>
              <w:spacing w:line="276" w:lineRule="exact"/>
              <w:jc w:val="both"/>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hình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0"/>
                <w:numId w:val="683"/>
              </w:numPr>
              <w:tabs>
                <w:tab w:val="left" w:pos="287"/>
              </w:tabs>
              <w:spacing w:before="42"/>
              <w:ind w:left="287" w:hanging="180"/>
              <w:jc w:val="both"/>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683"/>
              </w:numPr>
              <w:tabs>
                <w:tab w:val="left" w:pos="304"/>
              </w:tabs>
              <w:spacing w:before="41" w:line="276" w:lineRule="auto"/>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spacing w:line="276" w:lineRule="auto"/>
              <w:ind w:right="95"/>
              <w:jc w:val="both"/>
              <w:rPr>
                <w:sz w:val="24"/>
              </w:rPr>
            </w:pPr>
            <w:r>
              <w:rPr>
                <w:rFonts w:ascii="Wingdings" w:hAnsi="Wingdings"/>
                <w:sz w:val="24"/>
              </w:rPr>
              <w:t></w:t>
            </w:r>
            <w:r>
              <w:rPr>
                <w:sz w:val="24"/>
              </w:rPr>
              <w:t xml:space="preserve"> Nghe GV giới thiệu bài học: </w:t>
            </w:r>
            <w:r>
              <w:rPr>
                <w:b/>
                <w:sz w:val="24"/>
              </w:rPr>
              <w:t>“Lễ ra mắt Hội Nhi đồng Cứu quốc”</w:t>
            </w:r>
            <w:r>
              <w:rPr>
                <w:sz w:val="24"/>
              </w:rPr>
              <w:t>.</w:t>
            </w:r>
          </w:p>
        </w:tc>
        <w:tc>
          <w:tcPr>
            <w:tcW w:w="2551" w:type="dxa"/>
          </w:tcPr>
          <w:p w:rsidR="00D74C58" w:rsidRDefault="00901FA9">
            <w:pPr>
              <w:pStyle w:val="TableParagraph"/>
              <w:numPr>
                <w:ilvl w:val="0"/>
                <w:numId w:val="682"/>
              </w:numPr>
              <w:tabs>
                <w:tab w:val="left" w:pos="332"/>
              </w:tabs>
              <w:spacing w:line="276" w:lineRule="auto"/>
              <w:ind w:right="94" w:firstLine="0"/>
              <w:jc w:val="both"/>
              <w:rPr>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682"/>
              </w:numPr>
              <w:tabs>
                <w:tab w:val="left" w:pos="356"/>
              </w:tabs>
              <w:spacing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682"/>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105" w:type="dxa"/>
          </w:tcPr>
          <w:p w:rsidR="00D74C58" w:rsidRDefault="00D74C58">
            <w:pPr>
              <w:pStyle w:val="TableParagraph"/>
              <w:ind w:left="0"/>
              <w:rPr>
                <w:sz w:val="24"/>
              </w:rPr>
            </w:pPr>
          </w:p>
        </w:tc>
      </w:tr>
      <w:tr w:rsidR="00D74C58">
        <w:trPr>
          <w:trHeight w:val="398"/>
        </w:trPr>
        <w:tc>
          <w:tcPr>
            <w:tcW w:w="9610" w:type="dxa"/>
            <w:gridSpan w:val="3"/>
          </w:tcPr>
          <w:p w:rsidR="00D74C58" w:rsidRDefault="00901FA9">
            <w:pPr>
              <w:pStyle w:val="TableParagraph"/>
              <w:spacing w:before="4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96"/>
        </w:trPr>
        <w:tc>
          <w:tcPr>
            <w:tcW w:w="9610" w:type="dxa"/>
            <w:gridSpan w:val="3"/>
          </w:tcPr>
          <w:p w:rsidR="00D74C58" w:rsidRDefault="00901FA9">
            <w:pPr>
              <w:pStyle w:val="TableParagraph"/>
              <w:spacing w:before="39"/>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2221"/>
        </w:trPr>
        <w:tc>
          <w:tcPr>
            <w:tcW w:w="5954" w:type="dxa"/>
          </w:tcPr>
          <w:p w:rsidR="00D74C58" w:rsidRDefault="00901FA9">
            <w:pPr>
              <w:pStyle w:val="TableParagraph"/>
              <w:numPr>
                <w:ilvl w:val="1"/>
                <w:numId w:val="681"/>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68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681"/>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spacing w:line="276" w:lineRule="auto"/>
              <w:ind w:firstLine="141"/>
              <w:rPr>
                <w:i/>
                <w:sz w:val="24"/>
              </w:rPr>
            </w:pPr>
            <w:r>
              <w:rPr>
                <w:sz w:val="24"/>
              </w:rPr>
              <w:t xml:space="preserve">+ Cách đọc một số từ ngữ khó: </w:t>
            </w:r>
            <w:r>
              <w:rPr>
                <w:i/>
                <w:sz w:val="24"/>
              </w:rPr>
              <w:t>cấp thiết; gang thép; đại ngàn; thiêng liêng;...</w:t>
            </w:r>
          </w:p>
          <w:p w:rsidR="00D74C58" w:rsidRDefault="00901FA9">
            <w:pPr>
              <w:pStyle w:val="TableParagraph"/>
              <w:ind w:left="249"/>
              <w:rPr>
                <w:sz w:val="24"/>
              </w:rPr>
            </w:pPr>
            <w:r>
              <w:rPr>
                <w:sz w:val="24"/>
              </w:rPr>
              <w:t>+</w:t>
            </w:r>
            <w:r>
              <w:rPr>
                <w:spacing w:val="-3"/>
                <w:sz w:val="24"/>
              </w:rPr>
              <w:t xml:space="preserve"> </w:t>
            </w:r>
            <w:r>
              <w:rPr>
                <w:sz w:val="24"/>
              </w:rPr>
              <w:t>Cách</w:t>
            </w:r>
            <w:r>
              <w:rPr>
                <w:spacing w:val="-1"/>
                <w:sz w:val="24"/>
              </w:rPr>
              <w:t xml:space="preserve"> </w:t>
            </w:r>
            <w:r>
              <w:rPr>
                <w:sz w:val="24"/>
              </w:rPr>
              <w:t>ngắt</w:t>
            </w:r>
            <w:r>
              <w:rPr>
                <w:spacing w:val="-1"/>
                <w:sz w:val="24"/>
              </w:rPr>
              <w:t xml:space="preserve"> </w:t>
            </w:r>
            <w:r>
              <w:rPr>
                <w:sz w:val="24"/>
              </w:rPr>
              <w:t>nghỉ</w:t>
            </w:r>
            <w:r>
              <w:rPr>
                <w:spacing w:val="-1"/>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1"/>
                <w:sz w:val="24"/>
              </w:rPr>
              <w:t xml:space="preserve"> </w:t>
            </w:r>
            <w:r>
              <w:rPr>
                <w:spacing w:val="-4"/>
                <w:sz w:val="24"/>
              </w:rPr>
              <w:t>dài:</w:t>
            </w:r>
          </w:p>
        </w:tc>
        <w:tc>
          <w:tcPr>
            <w:tcW w:w="2551" w:type="dxa"/>
          </w:tcPr>
          <w:p w:rsidR="00D74C58" w:rsidRDefault="00D74C58">
            <w:pPr>
              <w:pStyle w:val="TableParagraph"/>
              <w:spacing w:before="40"/>
              <w:ind w:left="0"/>
              <w:rPr>
                <w:b/>
                <w:sz w:val="24"/>
              </w:rPr>
            </w:pPr>
          </w:p>
          <w:p w:rsidR="00D74C58" w:rsidRDefault="00901FA9">
            <w:pPr>
              <w:pStyle w:val="TableParagraph"/>
              <w:spacing w:before="1" w:line="276" w:lineRule="auto"/>
              <w:ind w:left="108" w:right="94"/>
              <w:jc w:val="both"/>
              <w:rPr>
                <w:sz w:val="24"/>
              </w:rPr>
            </w:pPr>
            <w:r>
              <w:rPr>
                <w:sz w:val="24"/>
              </w:rPr>
              <w:t>– 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030"/>
        </w:trPr>
        <w:tc>
          <w:tcPr>
            <w:tcW w:w="5954" w:type="dxa"/>
          </w:tcPr>
          <w:p w:rsidR="00D74C58" w:rsidRDefault="00901FA9">
            <w:pPr>
              <w:pStyle w:val="TableParagraph"/>
              <w:numPr>
                <w:ilvl w:val="0"/>
                <w:numId w:val="680"/>
              </w:numPr>
              <w:tabs>
                <w:tab w:val="left" w:pos="533"/>
              </w:tabs>
              <w:spacing w:before="1" w:line="276" w:lineRule="auto"/>
              <w:ind w:right="95" w:firstLine="284"/>
              <w:jc w:val="both"/>
              <w:rPr>
                <w:i/>
                <w:sz w:val="24"/>
              </w:rPr>
            </w:pPr>
            <w:r>
              <w:rPr>
                <w:i/>
                <w:sz w:val="24"/>
              </w:rPr>
              <w:t>Để</w:t>
            </w:r>
            <w:r>
              <w:rPr>
                <w:i/>
                <w:spacing w:val="-5"/>
                <w:sz w:val="24"/>
              </w:rPr>
              <w:t xml:space="preserve"> </w:t>
            </w:r>
            <w:r>
              <w:rPr>
                <w:i/>
                <w:sz w:val="24"/>
              </w:rPr>
              <w:t>thực</w:t>
            </w:r>
            <w:r>
              <w:rPr>
                <w:i/>
                <w:spacing w:val="-5"/>
                <w:sz w:val="24"/>
              </w:rPr>
              <w:t xml:space="preserve"> </w:t>
            </w:r>
            <w:r>
              <w:rPr>
                <w:i/>
                <w:sz w:val="24"/>
              </w:rPr>
              <w:t>hiện</w:t>
            </w:r>
            <w:r>
              <w:rPr>
                <w:i/>
                <w:spacing w:val="-6"/>
                <w:sz w:val="24"/>
              </w:rPr>
              <w:t xml:space="preserve"> </w:t>
            </w:r>
            <w:r>
              <w:rPr>
                <w:i/>
                <w:sz w:val="24"/>
              </w:rPr>
              <w:t>nhiệm</w:t>
            </w:r>
            <w:r>
              <w:rPr>
                <w:i/>
                <w:spacing w:val="-6"/>
                <w:sz w:val="24"/>
              </w:rPr>
              <w:t xml:space="preserve"> </w:t>
            </w:r>
            <w:r>
              <w:rPr>
                <w:i/>
                <w:sz w:val="24"/>
              </w:rPr>
              <w:t>vụ</w:t>
            </w:r>
            <w:r>
              <w:rPr>
                <w:i/>
                <w:spacing w:val="-7"/>
                <w:sz w:val="24"/>
              </w:rPr>
              <w:t xml:space="preserve"> </w:t>
            </w:r>
            <w:r>
              <w:rPr>
                <w:i/>
                <w:sz w:val="24"/>
              </w:rPr>
              <w:t>này,/</w:t>
            </w:r>
            <w:r>
              <w:rPr>
                <w:i/>
                <w:spacing w:val="-6"/>
                <w:sz w:val="24"/>
              </w:rPr>
              <w:t xml:space="preserve"> </w:t>
            </w:r>
            <w:r>
              <w:rPr>
                <w:i/>
                <w:sz w:val="24"/>
              </w:rPr>
              <w:t>vào</w:t>
            </w:r>
            <w:r>
              <w:rPr>
                <w:i/>
                <w:spacing w:val="-6"/>
                <w:sz w:val="24"/>
              </w:rPr>
              <w:t xml:space="preserve"> </w:t>
            </w:r>
            <w:r>
              <w:rPr>
                <w:i/>
                <w:sz w:val="24"/>
              </w:rPr>
              <w:t>ngày</w:t>
            </w:r>
            <w:r>
              <w:rPr>
                <w:i/>
                <w:spacing w:val="-4"/>
                <w:sz w:val="24"/>
              </w:rPr>
              <w:t xml:space="preserve"> </w:t>
            </w:r>
            <w:r>
              <w:rPr>
                <w:i/>
                <w:sz w:val="24"/>
              </w:rPr>
              <w:t>15/</w:t>
            </w:r>
            <w:r>
              <w:rPr>
                <w:i/>
                <w:spacing w:val="-6"/>
                <w:sz w:val="24"/>
              </w:rPr>
              <w:t xml:space="preserve"> </w:t>
            </w:r>
            <w:r>
              <w:rPr>
                <w:i/>
                <w:sz w:val="24"/>
              </w:rPr>
              <w:t>tháng</w:t>
            </w:r>
            <w:r>
              <w:rPr>
                <w:i/>
                <w:spacing w:val="-6"/>
                <w:sz w:val="24"/>
              </w:rPr>
              <w:t xml:space="preserve"> </w:t>
            </w:r>
            <w:r>
              <w:rPr>
                <w:i/>
                <w:sz w:val="24"/>
              </w:rPr>
              <w:t>5/</w:t>
            </w:r>
            <w:r>
              <w:rPr>
                <w:i/>
                <w:spacing w:val="-6"/>
                <w:sz w:val="24"/>
              </w:rPr>
              <w:t xml:space="preserve"> </w:t>
            </w:r>
            <w:r>
              <w:rPr>
                <w:i/>
                <w:sz w:val="24"/>
              </w:rPr>
              <w:t>năm 1941,/ tại thôn Nà Mạ,/ xã Trường Hà,/ huyện Hà Quảng,/ tỉnh Cao Bằng,/ Hội Nhi đồng Cứu quốc đã ra đời.//;</w:t>
            </w:r>
          </w:p>
          <w:p w:rsidR="00D74C58" w:rsidRDefault="00901FA9">
            <w:pPr>
              <w:pStyle w:val="TableParagraph"/>
              <w:numPr>
                <w:ilvl w:val="0"/>
                <w:numId w:val="680"/>
              </w:numPr>
              <w:tabs>
                <w:tab w:val="left" w:pos="526"/>
              </w:tabs>
              <w:spacing w:line="275" w:lineRule="exact"/>
              <w:ind w:left="526" w:hanging="134"/>
              <w:jc w:val="both"/>
              <w:rPr>
                <w:i/>
                <w:sz w:val="24"/>
              </w:rPr>
            </w:pPr>
            <w:r>
              <w:rPr>
                <w:i/>
                <w:sz w:val="24"/>
              </w:rPr>
              <w:t>Dưới</w:t>
            </w:r>
            <w:r>
              <w:rPr>
                <w:i/>
                <w:spacing w:val="-11"/>
                <w:sz w:val="24"/>
              </w:rPr>
              <w:t xml:space="preserve"> </w:t>
            </w:r>
            <w:r>
              <w:rPr>
                <w:i/>
                <w:sz w:val="24"/>
              </w:rPr>
              <w:t>cánh</w:t>
            </w:r>
            <w:r>
              <w:rPr>
                <w:i/>
                <w:spacing w:val="-11"/>
                <w:sz w:val="24"/>
              </w:rPr>
              <w:t xml:space="preserve"> </w:t>
            </w:r>
            <w:r>
              <w:rPr>
                <w:i/>
                <w:sz w:val="24"/>
              </w:rPr>
              <w:t>rừng</w:t>
            </w:r>
            <w:r>
              <w:rPr>
                <w:i/>
                <w:spacing w:val="-11"/>
                <w:sz w:val="24"/>
              </w:rPr>
              <w:t xml:space="preserve"> </w:t>
            </w:r>
            <w:r>
              <w:rPr>
                <w:i/>
                <w:sz w:val="24"/>
              </w:rPr>
              <w:t>đại</w:t>
            </w:r>
            <w:r>
              <w:rPr>
                <w:i/>
                <w:spacing w:val="-11"/>
                <w:sz w:val="24"/>
              </w:rPr>
              <w:t xml:space="preserve"> </w:t>
            </w:r>
            <w:r>
              <w:rPr>
                <w:i/>
                <w:sz w:val="24"/>
              </w:rPr>
              <w:t>ngàn,/</w:t>
            </w:r>
            <w:r>
              <w:rPr>
                <w:i/>
                <w:spacing w:val="-11"/>
                <w:sz w:val="24"/>
              </w:rPr>
              <w:t xml:space="preserve"> </w:t>
            </w:r>
            <w:r>
              <w:rPr>
                <w:i/>
                <w:sz w:val="24"/>
              </w:rPr>
              <w:t>gương</w:t>
            </w:r>
            <w:r>
              <w:rPr>
                <w:i/>
                <w:spacing w:val="-11"/>
                <w:sz w:val="24"/>
              </w:rPr>
              <w:t xml:space="preserve"> </w:t>
            </w:r>
            <w:r>
              <w:rPr>
                <w:i/>
                <w:sz w:val="24"/>
              </w:rPr>
              <w:t>mặt</w:t>
            </w:r>
            <w:r>
              <w:rPr>
                <w:i/>
                <w:spacing w:val="-11"/>
                <w:sz w:val="24"/>
              </w:rPr>
              <w:t xml:space="preserve"> </w:t>
            </w:r>
            <w:r>
              <w:rPr>
                <w:i/>
                <w:sz w:val="24"/>
              </w:rPr>
              <w:t>các</w:t>
            </w:r>
            <w:r>
              <w:rPr>
                <w:i/>
                <w:spacing w:val="-11"/>
                <w:sz w:val="24"/>
              </w:rPr>
              <w:t xml:space="preserve"> </w:t>
            </w:r>
            <w:r>
              <w:rPr>
                <w:i/>
                <w:sz w:val="24"/>
              </w:rPr>
              <w:t>đội</w:t>
            </w:r>
            <w:r>
              <w:rPr>
                <w:i/>
                <w:spacing w:val="-12"/>
                <w:sz w:val="24"/>
              </w:rPr>
              <w:t xml:space="preserve"> </w:t>
            </w:r>
            <w:r>
              <w:rPr>
                <w:i/>
                <w:sz w:val="24"/>
              </w:rPr>
              <w:t>viên/</w:t>
            </w:r>
            <w:r>
              <w:rPr>
                <w:i/>
                <w:spacing w:val="-11"/>
                <w:sz w:val="24"/>
              </w:rPr>
              <w:t xml:space="preserve"> </w:t>
            </w:r>
            <w:r>
              <w:rPr>
                <w:i/>
                <w:spacing w:val="-4"/>
                <w:sz w:val="24"/>
              </w:rPr>
              <w:t>tươi</w:t>
            </w:r>
          </w:p>
          <w:p w:rsidR="00D74C58" w:rsidRDefault="00901FA9">
            <w:pPr>
              <w:pStyle w:val="TableParagraph"/>
              <w:spacing w:before="41"/>
              <w:jc w:val="both"/>
              <w:rPr>
                <w:i/>
                <w:sz w:val="24"/>
              </w:rPr>
            </w:pPr>
            <w:r>
              <w:rPr>
                <w:i/>
                <w:sz w:val="24"/>
              </w:rPr>
              <w:t>đẹp</w:t>
            </w:r>
            <w:r>
              <w:rPr>
                <w:i/>
                <w:spacing w:val="-15"/>
                <w:sz w:val="24"/>
              </w:rPr>
              <w:t xml:space="preserve"> </w:t>
            </w:r>
            <w:r>
              <w:rPr>
                <w:i/>
                <w:sz w:val="24"/>
              </w:rPr>
              <w:t>như</w:t>
            </w:r>
            <w:r>
              <w:rPr>
                <w:i/>
                <w:spacing w:val="-14"/>
                <w:sz w:val="24"/>
              </w:rPr>
              <w:t xml:space="preserve"> </w:t>
            </w:r>
            <w:r>
              <w:rPr>
                <w:i/>
                <w:sz w:val="24"/>
              </w:rPr>
              <w:t>những</w:t>
            </w:r>
            <w:r>
              <w:rPr>
                <w:i/>
                <w:spacing w:val="-14"/>
                <w:sz w:val="24"/>
              </w:rPr>
              <w:t xml:space="preserve"> </w:t>
            </w:r>
            <w:r>
              <w:rPr>
                <w:i/>
                <w:sz w:val="24"/>
              </w:rPr>
              <w:t>đoá</w:t>
            </w:r>
            <w:r>
              <w:rPr>
                <w:i/>
                <w:spacing w:val="-13"/>
                <w:sz w:val="24"/>
              </w:rPr>
              <w:t xml:space="preserve"> </w:t>
            </w:r>
            <w:r>
              <w:rPr>
                <w:i/>
                <w:sz w:val="24"/>
              </w:rPr>
              <w:t>hoa/</w:t>
            </w:r>
            <w:r>
              <w:rPr>
                <w:i/>
                <w:spacing w:val="-13"/>
                <w:sz w:val="24"/>
              </w:rPr>
              <w:t xml:space="preserve"> </w:t>
            </w:r>
            <w:r>
              <w:rPr>
                <w:i/>
                <w:sz w:val="24"/>
              </w:rPr>
              <w:t>nhưng</w:t>
            </w:r>
            <w:r>
              <w:rPr>
                <w:i/>
                <w:spacing w:val="-15"/>
                <w:sz w:val="24"/>
              </w:rPr>
              <w:t xml:space="preserve"> </w:t>
            </w:r>
            <w:r>
              <w:rPr>
                <w:i/>
                <w:sz w:val="24"/>
              </w:rPr>
              <w:t>cũng</w:t>
            </w:r>
            <w:r>
              <w:rPr>
                <w:i/>
                <w:spacing w:val="-12"/>
                <w:sz w:val="24"/>
              </w:rPr>
              <w:t xml:space="preserve"> </w:t>
            </w:r>
            <w:r>
              <w:rPr>
                <w:i/>
                <w:sz w:val="24"/>
              </w:rPr>
              <w:t>rất</w:t>
            </w:r>
            <w:r>
              <w:rPr>
                <w:i/>
                <w:spacing w:val="-13"/>
                <w:sz w:val="24"/>
              </w:rPr>
              <w:t xml:space="preserve"> </w:t>
            </w:r>
            <w:r>
              <w:rPr>
                <w:i/>
                <w:sz w:val="24"/>
              </w:rPr>
              <w:t>kiên</w:t>
            </w:r>
            <w:r>
              <w:rPr>
                <w:i/>
                <w:spacing w:val="-13"/>
                <w:sz w:val="24"/>
              </w:rPr>
              <w:t xml:space="preserve"> </w:t>
            </w:r>
            <w:r>
              <w:rPr>
                <w:i/>
                <w:sz w:val="24"/>
              </w:rPr>
              <w:t>nghị,/</w:t>
            </w:r>
            <w:r>
              <w:rPr>
                <w:i/>
                <w:spacing w:val="-13"/>
                <w:sz w:val="24"/>
              </w:rPr>
              <w:t xml:space="preserve"> </w:t>
            </w:r>
            <w:r>
              <w:rPr>
                <w:i/>
                <w:sz w:val="24"/>
              </w:rPr>
              <w:t>sắt</w:t>
            </w:r>
            <w:r>
              <w:rPr>
                <w:i/>
                <w:spacing w:val="-13"/>
                <w:sz w:val="24"/>
              </w:rPr>
              <w:t xml:space="preserve"> </w:t>
            </w:r>
            <w:r>
              <w:rPr>
                <w:i/>
                <w:spacing w:val="-2"/>
                <w:sz w:val="24"/>
              </w:rPr>
              <w:t>đá.//;</w:t>
            </w:r>
          </w:p>
          <w:p w:rsidR="00D74C58" w:rsidRDefault="00901FA9">
            <w:pPr>
              <w:pStyle w:val="TableParagraph"/>
              <w:numPr>
                <w:ilvl w:val="0"/>
                <w:numId w:val="680"/>
              </w:numPr>
              <w:tabs>
                <w:tab w:val="left" w:pos="561"/>
              </w:tabs>
              <w:spacing w:before="42" w:line="276" w:lineRule="auto"/>
              <w:ind w:right="94" w:firstLine="284"/>
              <w:jc w:val="both"/>
              <w:rPr>
                <w:i/>
                <w:sz w:val="24"/>
              </w:rPr>
            </w:pPr>
            <w:r>
              <w:rPr>
                <w:i/>
                <w:sz w:val="24"/>
              </w:rPr>
              <w:t>Ánh sáng bàng bạc xuyên qua kẽ lá/ như muốn cùng chứng kiến giờ phút thiêng liêng/ và trọng đại/ trong cuộc đời của các thành viên đầu tiên của Hội.//;…</w:t>
            </w:r>
          </w:p>
          <w:p w:rsidR="00D74C58" w:rsidRDefault="00901FA9">
            <w:pPr>
              <w:pStyle w:val="TableParagraph"/>
              <w:spacing w:line="276" w:lineRule="auto"/>
              <w:ind w:right="94" w:firstLine="141"/>
              <w:jc w:val="both"/>
              <w:rPr>
                <w:sz w:val="24"/>
              </w:rPr>
            </w:pPr>
            <w:r>
              <w:rPr>
                <w:sz w:val="24"/>
              </w:rPr>
              <w:t>+</w:t>
            </w:r>
            <w:r>
              <w:rPr>
                <w:spacing w:val="-13"/>
                <w:sz w:val="24"/>
              </w:rPr>
              <w:t xml:space="preserve"> </w:t>
            </w:r>
            <w:r>
              <w:rPr>
                <w:sz w:val="24"/>
              </w:rPr>
              <w:t>Giải</w:t>
            </w:r>
            <w:r>
              <w:rPr>
                <w:spacing w:val="-13"/>
                <w:sz w:val="24"/>
              </w:rPr>
              <w:t xml:space="preserve"> </w:t>
            </w:r>
            <w:r>
              <w:rPr>
                <w:sz w:val="24"/>
              </w:rPr>
              <w:t>thích</w:t>
            </w:r>
            <w:r>
              <w:rPr>
                <w:spacing w:val="-13"/>
                <w:sz w:val="24"/>
              </w:rPr>
              <w:t xml:space="preserve"> </w:t>
            </w:r>
            <w:r>
              <w:rPr>
                <w:sz w:val="24"/>
              </w:rPr>
              <w:t>nghĩa</w:t>
            </w:r>
            <w:r>
              <w:rPr>
                <w:spacing w:val="-13"/>
                <w:sz w:val="24"/>
              </w:rPr>
              <w:t xml:space="preserve"> </w:t>
            </w:r>
            <w:r>
              <w:rPr>
                <w:sz w:val="24"/>
              </w:rPr>
              <w:t>của</w:t>
            </w:r>
            <w:r>
              <w:rPr>
                <w:spacing w:val="-13"/>
                <w:sz w:val="24"/>
              </w:rPr>
              <w:t xml:space="preserve"> </w:t>
            </w:r>
            <w:r>
              <w:rPr>
                <w:sz w:val="24"/>
              </w:rPr>
              <w:t>một</w:t>
            </w:r>
            <w:r>
              <w:rPr>
                <w:spacing w:val="-13"/>
                <w:sz w:val="24"/>
              </w:rPr>
              <w:t xml:space="preserve"> </w:t>
            </w:r>
            <w:r>
              <w:rPr>
                <w:sz w:val="24"/>
              </w:rPr>
              <w:t>số</w:t>
            </w:r>
            <w:r>
              <w:rPr>
                <w:spacing w:val="-13"/>
                <w:sz w:val="24"/>
              </w:rPr>
              <w:t xml:space="preserve"> </w:t>
            </w:r>
            <w:r>
              <w:rPr>
                <w:sz w:val="24"/>
              </w:rPr>
              <w:t>từ</w:t>
            </w:r>
            <w:r>
              <w:rPr>
                <w:spacing w:val="-14"/>
                <w:sz w:val="24"/>
              </w:rPr>
              <w:t xml:space="preserve"> </w:t>
            </w:r>
            <w:r>
              <w:rPr>
                <w:sz w:val="24"/>
              </w:rPr>
              <w:t>ngữ</w:t>
            </w:r>
            <w:r>
              <w:rPr>
                <w:spacing w:val="-13"/>
                <w:sz w:val="24"/>
              </w:rPr>
              <w:t xml:space="preserve"> </w:t>
            </w:r>
            <w:r>
              <w:rPr>
                <w:sz w:val="24"/>
              </w:rPr>
              <w:t>khó,</w:t>
            </w:r>
            <w:r>
              <w:rPr>
                <w:spacing w:val="-13"/>
                <w:sz w:val="24"/>
              </w:rPr>
              <w:t xml:space="preserve"> </w:t>
            </w:r>
            <w:r>
              <w:rPr>
                <w:sz w:val="24"/>
              </w:rPr>
              <w:t>VD:</w:t>
            </w:r>
            <w:r>
              <w:rPr>
                <w:spacing w:val="-13"/>
                <w:sz w:val="24"/>
              </w:rPr>
              <w:t xml:space="preserve"> </w:t>
            </w:r>
            <w:r>
              <w:rPr>
                <w:i/>
                <w:sz w:val="24"/>
              </w:rPr>
              <w:t>kháng</w:t>
            </w:r>
            <w:r>
              <w:rPr>
                <w:i/>
                <w:spacing w:val="-13"/>
                <w:sz w:val="24"/>
              </w:rPr>
              <w:t xml:space="preserve"> </w:t>
            </w:r>
            <w:r>
              <w:rPr>
                <w:i/>
                <w:sz w:val="24"/>
              </w:rPr>
              <w:t xml:space="preserve">chiến </w:t>
            </w:r>
            <w:r>
              <w:rPr>
                <w:sz w:val="24"/>
              </w:rPr>
              <w:t xml:space="preserve">(chiến đấu chống xâm lược); </w:t>
            </w:r>
            <w:r>
              <w:rPr>
                <w:i/>
                <w:sz w:val="24"/>
              </w:rPr>
              <w:t xml:space="preserve">đại ngàn </w:t>
            </w:r>
            <w:r>
              <w:rPr>
                <w:sz w:val="24"/>
              </w:rPr>
              <w:t>(rừng lớn có nhiều loại cây to, lâu đời);...</w:t>
            </w:r>
          </w:p>
          <w:p w:rsidR="00D74C58" w:rsidRDefault="00901FA9">
            <w:pPr>
              <w:pStyle w:val="TableParagraph"/>
              <w:ind w:left="249"/>
              <w:jc w:val="both"/>
              <w:rPr>
                <w:sz w:val="24"/>
              </w:rPr>
            </w:pPr>
            <w:r>
              <w:rPr>
                <w:sz w:val="24"/>
              </w:rPr>
              <w:t>+</w:t>
            </w:r>
            <w:r>
              <w:rPr>
                <w:spacing w:val="-4"/>
                <w:sz w:val="24"/>
              </w:rPr>
              <w:t xml:space="preserve"> </w:t>
            </w:r>
            <w:r>
              <w:rPr>
                <w:sz w:val="24"/>
              </w:rPr>
              <w:t>Bài</w:t>
            </w:r>
            <w:r>
              <w:rPr>
                <w:spacing w:val="-4"/>
                <w:sz w:val="24"/>
              </w:rPr>
              <w:t xml:space="preserve"> </w:t>
            </w:r>
            <w:r>
              <w:rPr>
                <w:sz w:val="24"/>
              </w:rPr>
              <w:t>đọc</w:t>
            </w:r>
            <w:r>
              <w:rPr>
                <w:spacing w:val="-4"/>
                <w:sz w:val="24"/>
              </w:rPr>
              <w:t xml:space="preserve"> </w:t>
            </w:r>
            <w:r>
              <w:rPr>
                <w:sz w:val="24"/>
              </w:rPr>
              <w:t>có</w:t>
            </w:r>
            <w:r>
              <w:rPr>
                <w:spacing w:val="-4"/>
                <w:sz w:val="24"/>
              </w:rPr>
              <w:t xml:space="preserve"> </w:t>
            </w:r>
            <w:r>
              <w:rPr>
                <w:sz w:val="24"/>
              </w:rPr>
              <w:t>thể</w:t>
            </w:r>
            <w:r>
              <w:rPr>
                <w:spacing w:val="-4"/>
                <w:sz w:val="24"/>
              </w:rPr>
              <w:t xml:space="preserve"> </w:t>
            </w:r>
            <w:r>
              <w:rPr>
                <w:sz w:val="24"/>
              </w:rPr>
              <w:t>chia</w:t>
            </w:r>
            <w:r>
              <w:rPr>
                <w:spacing w:val="-4"/>
                <w:sz w:val="24"/>
              </w:rPr>
              <w:t xml:space="preserve"> </w:t>
            </w:r>
            <w:r>
              <w:rPr>
                <w:sz w:val="24"/>
              </w:rPr>
              <w:t>thành</w:t>
            </w:r>
            <w:r>
              <w:rPr>
                <w:spacing w:val="-4"/>
                <w:sz w:val="24"/>
              </w:rPr>
              <w:t xml:space="preserve"> </w:t>
            </w:r>
            <w:r>
              <w:rPr>
                <w:sz w:val="24"/>
              </w:rPr>
              <w:t>ba</w:t>
            </w:r>
            <w:r>
              <w:rPr>
                <w:spacing w:val="-4"/>
                <w:sz w:val="24"/>
              </w:rPr>
              <w:t xml:space="preserve"> </w:t>
            </w:r>
            <w:r>
              <w:rPr>
                <w:sz w:val="24"/>
              </w:rPr>
              <w:t>đoạn</w:t>
            </w:r>
            <w:r>
              <w:rPr>
                <w:spacing w:val="-4"/>
                <w:sz w:val="24"/>
              </w:rPr>
              <w:t xml:space="preserve"> </w:t>
            </w:r>
            <w:r>
              <w:rPr>
                <w:sz w:val="24"/>
              </w:rPr>
              <w:t>để</w:t>
            </w:r>
            <w:r>
              <w:rPr>
                <w:spacing w:val="-4"/>
                <w:sz w:val="24"/>
              </w:rPr>
              <w:t xml:space="preserve"> </w:t>
            </w:r>
            <w:r>
              <w:rPr>
                <w:sz w:val="24"/>
              </w:rPr>
              <w:t>luyện</w:t>
            </w:r>
            <w:r>
              <w:rPr>
                <w:spacing w:val="-4"/>
                <w:sz w:val="24"/>
              </w:rPr>
              <w:t xml:space="preserve"> </w:t>
            </w:r>
            <w:r>
              <w:rPr>
                <w:sz w:val="24"/>
              </w:rPr>
              <w:t>đọc</w:t>
            </w:r>
            <w:r>
              <w:rPr>
                <w:spacing w:val="-4"/>
                <w:sz w:val="24"/>
              </w:rPr>
              <w:t xml:space="preserve"> </w:t>
            </w:r>
            <w:r>
              <w:rPr>
                <w:sz w:val="24"/>
              </w:rPr>
              <w:t>và</w:t>
            </w:r>
            <w:r>
              <w:rPr>
                <w:spacing w:val="-4"/>
                <w:sz w:val="24"/>
              </w:rPr>
              <w:t xml:space="preserve"> </w:t>
            </w:r>
            <w:r>
              <w:rPr>
                <w:sz w:val="24"/>
              </w:rPr>
              <w:t>tìm</w:t>
            </w:r>
            <w:r>
              <w:rPr>
                <w:spacing w:val="-4"/>
                <w:sz w:val="24"/>
              </w:rPr>
              <w:t xml:space="preserve"> </w:t>
            </w:r>
            <w:r>
              <w:rPr>
                <w:spacing w:val="-5"/>
                <w:sz w:val="24"/>
              </w:rPr>
              <w:t>ý:</w:t>
            </w:r>
          </w:p>
          <w:p w:rsidR="00D74C58" w:rsidRDefault="00901FA9">
            <w:pPr>
              <w:pStyle w:val="TableParagraph"/>
              <w:numPr>
                <w:ilvl w:val="0"/>
                <w:numId w:val="680"/>
              </w:numPr>
              <w:tabs>
                <w:tab w:val="left" w:pos="535"/>
              </w:tabs>
              <w:spacing w:before="41"/>
              <w:ind w:left="535"/>
              <w:rPr>
                <w:sz w:val="24"/>
              </w:rPr>
            </w:pPr>
            <w:r>
              <w:rPr>
                <w:sz w:val="24"/>
              </w:rPr>
              <w:t>Đoạn</w:t>
            </w:r>
            <w:r>
              <w:rPr>
                <w:spacing w:val="-1"/>
                <w:sz w:val="24"/>
              </w:rPr>
              <w:t xml:space="preserve"> </w:t>
            </w:r>
            <w:r>
              <w:rPr>
                <w:sz w:val="24"/>
              </w:rPr>
              <w:t>1: Từ</w:t>
            </w:r>
            <w:r>
              <w:rPr>
                <w:spacing w:val="-1"/>
                <w:sz w:val="24"/>
              </w:rPr>
              <w:t xml:space="preserve"> </w:t>
            </w:r>
            <w:r>
              <w:rPr>
                <w:sz w:val="24"/>
              </w:rPr>
              <w:t>đầu</w:t>
            </w:r>
            <w:r>
              <w:rPr>
                <w:spacing w:val="-1"/>
                <w:sz w:val="24"/>
              </w:rPr>
              <w:t xml:space="preserve"> </w:t>
            </w:r>
            <w:r>
              <w:rPr>
                <w:sz w:val="24"/>
              </w:rPr>
              <w:t xml:space="preserve">đến “đã ra </w:t>
            </w:r>
            <w:r>
              <w:rPr>
                <w:spacing w:val="-2"/>
                <w:sz w:val="24"/>
              </w:rPr>
              <w:t>đời”.</w:t>
            </w:r>
          </w:p>
          <w:p w:rsidR="00D74C58" w:rsidRDefault="00901FA9">
            <w:pPr>
              <w:pStyle w:val="TableParagraph"/>
              <w:numPr>
                <w:ilvl w:val="0"/>
                <w:numId w:val="680"/>
              </w:numPr>
              <w:tabs>
                <w:tab w:val="left" w:pos="535"/>
              </w:tabs>
              <w:spacing w:before="42"/>
              <w:ind w:left="535"/>
              <w:rPr>
                <w:sz w:val="24"/>
              </w:rPr>
            </w:pPr>
            <w:r>
              <w:rPr>
                <w:sz w:val="24"/>
              </w:rPr>
              <w:t>Đoạn</w:t>
            </w:r>
            <w:r>
              <w:rPr>
                <w:spacing w:val="-1"/>
                <w:sz w:val="24"/>
              </w:rPr>
              <w:t xml:space="preserve"> </w:t>
            </w:r>
            <w:r>
              <w:rPr>
                <w:sz w:val="24"/>
              </w:rPr>
              <w:t>2: Tiếp theo</w:t>
            </w:r>
            <w:r>
              <w:rPr>
                <w:spacing w:val="-1"/>
                <w:sz w:val="24"/>
              </w:rPr>
              <w:t xml:space="preserve"> </w:t>
            </w:r>
            <w:r>
              <w:rPr>
                <w:sz w:val="24"/>
              </w:rPr>
              <w:t>đến</w:t>
            </w:r>
            <w:r>
              <w:rPr>
                <w:spacing w:val="-2"/>
                <w:sz w:val="24"/>
              </w:rPr>
              <w:t xml:space="preserve"> </w:t>
            </w:r>
            <w:r>
              <w:rPr>
                <w:sz w:val="24"/>
              </w:rPr>
              <w:t>“nhấp</w:t>
            </w:r>
            <w:r>
              <w:rPr>
                <w:spacing w:val="-1"/>
                <w:sz w:val="24"/>
              </w:rPr>
              <w:t xml:space="preserve"> </w:t>
            </w:r>
            <w:r>
              <w:rPr>
                <w:sz w:val="24"/>
              </w:rPr>
              <w:t>nháy</w:t>
            </w:r>
            <w:r>
              <w:rPr>
                <w:spacing w:val="-1"/>
                <w:sz w:val="24"/>
              </w:rPr>
              <w:t xml:space="preserve"> </w:t>
            </w:r>
            <w:r>
              <w:rPr>
                <w:spacing w:val="-2"/>
                <w:sz w:val="24"/>
              </w:rPr>
              <w:t>sáng”.</w:t>
            </w:r>
          </w:p>
          <w:p w:rsidR="00D74C58" w:rsidRDefault="00901FA9">
            <w:pPr>
              <w:pStyle w:val="TableParagraph"/>
              <w:numPr>
                <w:ilvl w:val="0"/>
                <w:numId w:val="680"/>
              </w:numPr>
              <w:tabs>
                <w:tab w:val="left" w:pos="535"/>
              </w:tabs>
              <w:spacing w:before="41"/>
              <w:ind w:left="535"/>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0"/>
                <w:numId w:val="679"/>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679"/>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679"/>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901FA9">
            <w:pPr>
              <w:pStyle w:val="TableParagraph"/>
              <w:numPr>
                <w:ilvl w:val="0"/>
                <w:numId w:val="678"/>
              </w:numPr>
              <w:tabs>
                <w:tab w:val="left" w:pos="308"/>
              </w:tabs>
              <w:spacing w:before="1"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678"/>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6664"/>
        </w:trPr>
        <w:tc>
          <w:tcPr>
            <w:tcW w:w="5954"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(12</w:t>
            </w:r>
            <w:r>
              <w:rPr>
                <w:b/>
                <w:i/>
                <w:spacing w:val="-2"/>
                <w:sz w:val="24"/>
              </w:rPr>
              <w:t xml:space="preserve"> phút)</w:t>
            </w:r>
          </w:p>
          <w:p w:rsidR="00D74C58" w:rsidRDefault="00901FA9">
            <w:pPr>
              <w:pStyle w:val="TableParagraph"/>
              <w:numPr>
                <w:ilvl w:val="0"/>
                <w:numId w:val="115"/>
              </w:numPr>
              <w:tabs>
                <w:tab w:val="left" w:pos="283"/>
              </w:tabs>
              <w:spacing w:before="41"/>
              <w:ind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115"/>
              </w:numPr>
              <w:tabs>
                <w:tab w:val="left" w:pos="287"/>
              </w:tabs>
              <w:spacing w:before="42"/>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15"/>
              </w:numPr>
              <w:tabs>
                <w:tab w:val="left" w:pos="489"/>
              </w:tabs>
              <w:spacing w:before="41" w:line="276" w:lineRule="auto"/>
              <w:ind w:right="94" w:firstLine="141"/>
              <w:jc w:val="both"/>
              <w:rPr>
                <w:sz w:val="24"/>
              </w:rPr>
            </w:pPr>
            <w:r>
              <w:rPr>
                <w:sz w:val="24"/>
              </w:rPr>
              <w:t>Hội</w:t>
            </w:r>
            <w:r>
              <w:rPr>
                <w:spacing w:val="-2"/>
                <w:sz w:val="24"/>
              </w:rPr>
              <w:t xml:space="preserve"> </w:t>
            </w:r>
            <w:r>
              <w:rPr>
                <w:sz w:val="24"/>
              </w:rPr>
              <w:t>Nhi</w:t>
            </w:r>
            <w:r>
              <w:rPr>
                <w:spacing w:val="-3"/>
                <w:sz w:val="24"/>
              </w:rPr>
              <w:t xml:space="preserve"> </w:t>
            </w:r>
            <w:r>
              <w:rPr>
                <w:sz w:val="24"/>
              </w:rPr>
              <w:t>đồng</w:t>
            </w:r>
            <w:r>
              <w:rPr>
                <w:spacing w:val="-2"/>
                <w:sz w:val="24"/>
              </w:rPr>
              <w:t xml:space="preserve"> </w:t>
            </w:r>
            <w:r>
              <w:rPr>
                <w:sz w:val="24"/>
              </w:rPr>
              <w:t>Cứu</w:t>
            </w:r>
            <w:r>
              <w:rPr>
                <w:spacing w:val="-2"/>
                <w:sz w:val="24"/>
              </w:rPr>
              <w:t xml:space="preserve"> </w:t>
            </w:r>
            <w:r>
              <w:rPr>
                <w:sz w:val="24"/>
              </w:rPr>
              <w:t>quốc</w:t>
            </w:r>
            <w:r>
              <w:rPr>
                <w:spacing w:val="-2"/>
                <w:sz w:val="24"/>
              </w:rPr>
              <w:t xml:space="preserve"> </w:t>
            </w:r>
            <w:r>
              <w:rPr>
                <w:sz w:val="24"/>
              </w:rPr>
              <w:t>đã</w:t>
            </w:r>
            <w:r>
              <w:rPr>
                <w:spacing w:val="-2"/>
                <w:sz w:val="24"/>
              </w:rPr>
              <w:t xml:space="preserve"> </w:t>
            </w:r>
            <w:r>
              <w:rPr>
                <w:sz w:val="24"/>
              </w:rPr>
              <w:t>ra</w:t>
            </w:r>
            <w:r>
              <w:rPr>
                <w:spacing w:val="-2"/>
                <w:sz w:val="24"/>
              </w:rPr>
              <w:t xml:space="preserve"> </w:t>
            </w:r>
            <w:r>
              <w:rPr>
                <w:sz w:val="24"/>
              </w:rPr>
              <w:t>đời</w:t>
            </w:r>
            <w:r>
              <w:rPr>
                <w:spacing w:val="-2"/>
                <w:sz w:val="24"/>
              </w:rPr>
              <w:t xml:space="preserve"> </w:t>
            </w:r>
            <w:r>
              <w:rPr>
                <w:sz w:val="24"/>
              </w:rPr>
              <w:t>trong</w:t>
            </w:r>
            <w:r>
              <w:rPr>
                <w:spacing w:val="-3"/>
                <w:sz w:val="24"/>
              </w:rPr>
              <w:t xml:space="preserve"> </w:t>
            </w:r>
            <w:r>
              <w:rPr>
                <w:sz w:val="24"/>
              </w:rPr>
              <w:t>hoàn</w:t>
            </w:r>
            <w:r>
              <w:rPr>
                <w:spacing w:val="-3"/>
                <w:sz w:val="24"/>
              </w:rPr>
              <w:t xml:space="preserve"> </w:t>
            </w:r>
            <w:r>
              <w:rPr>
                <w:sz w:val="24"/>
              </w:rPr>
              <w:t>cảnh</w:t>
            </w:r>
            <w:r>
              <w:rPr>
                <w:spacing w:val="-2"/>
                <w:sz w:val="24"/>
              </w:rPr>
              <w:t xml:space="preserve"> </w:t>
            </w:r>
            <w:r>
              <w:rPr>
                <w:sz w:val="24"/>
              </w:rPr>
              <w:t>nào? Nhiệm</w:t>
            </w:r>
            <w:r>
              <w:rPr>
                <w:spacing w:val="-3"/>
                <w:sz w:val="24"/>
              </w:rPr>
              <w:t xml:space="preserve"> </w:t>
            </w:r>
            <w:r>
              <w:rPr>
                <w:sz w:val="24"/>
              </w:rPr>
              <w:t>vụ</w:t>
            </w:r>
            <w:r>
              <w:rPr>
                <w:spacing w:val="-5"/>
                <w:sz w:val="24"/>
              </w:rPr>
              <w:t xml:space="preserve"> </w:t>
            </w:r>
            <w:r>
              <w:rPr>
                <w:sz w:val="24"/>
              </w:rPr>
              <w:t>của</w:t>
            </w:r>
            <w:r>
              <w:rPr>
                <w:spacing w:val="-3"/>
                <w:sz w:val="24"/>
              </w:rPr>
              <w:t xml:space="preserve"> </w:t>
            </w:r>
            <w:r>
              <w:rPr>
                <w:sz w:val="24"/>
              </w:rPr>
              <w:t>Hội</w:t>
            </w:r>
            <w:r>
              <w:rPr>
                <w:spacing w:val="-3"/>
                <w:sz w:val="24"/>
              </w:rPr>
              <w:t xml:space="preserve"> </w:t>
            </w:r>
            <w:r>
              <w:rPr>
                <w:sz w:val="24"/>
              </w:rPr>
              <w:t>là</w:t>
            </w:r>
            <w:r>
              <w:rPr>
                <w:spacing w:val="-3"/>
                <w:sz w:val="24"/>
              </w:rPr>
              <w:t xml:space="preserve"> </w:t>
            </w:r>
            <w:r>
              <w:rPr>
                <w:sz w:val="24"/>
              </w:rPr>
              <w:t>gì?</w:t>
            </w:r>
            <w:r>
              <w:rPr>
                <w:spacing w:val="-3"/>
                <w:sz w:val="24"/>
              </w:rPr>
              <w:t xml:space="preserve"> </w:t>
            </w:r>
            <w:r>
              <w:rPr>
                <w:sz w:val="24"/>
              </w:rPr>
              <w:t>(Gợi</w:t>
            </w:r>
            <w:r>
              <w:rPr>
                <w:spacing w:val="-4"/>
                <w:sz w:val="24"/>
              </w:rPr>
              <w:t xml:space="preserve"> </w:t>
            </w:r>
            <w:r>
              <w:rPr>
                <w:sz w:val="24"/>
              </w:rPr>
              <w:t>ý:</w:t>
            </w:r>
            <w:r>
              <w:rPr>
                <w:spacing w:val="-3"/>
                <w:sz w:val="24"/>
              </w:rPr>
              <w:t xml:space="preserve"> </w:t>
            </w:r>
            <w:r>
              <w:rPr>
                <w:i/>
                <w:sz w:val="24"/>
              </w:rPr>
              <w:t>Hội</w:t>
            </w:r>
            <w:r>
              <w:rPr>
                <w:i/>
                <w:spacing w:val="-3"/>
                <w:sz w:val="24"/>
              </w:rPr>
              <w:t xml:space="preserve"> </w:t>
            </w:r>
            <w:r>
              <w:rPr>
                <w:i/>
                <w:sz w:val="24"/>
              </w:rPr>
              <w:t>Nhi</w:t>
            </w:r>
            <w:r>
              <w:rPr>
                <w:i/>
                <w:spacing w:val="-4"/>
                <w:sz w:val="24"/>
              </w:rPr>
              <w:t xml:space="preserve"> </w:t>
            </w:r>
            <w:r>
              <w:rPr>
                <w:i/>
                <w:sz w:val="24"/>
              </w:rPr>
              <w:t>đồng</w:t>
            </w:r>
            <w:r>
              <w:rPr>
                <w:i/>
                <w:spacing w:val="-5"/>
                <w:sz w:val="24"/>
              </w:rPr>
              <w:t xml:space="preserve"> </w:t>
            </w:r>
            <w:r>
              <w:rPr>
                <w:i/>
                <w:sz w:val="24"/>
              </w:rPr>
              <w:t>Cứu</w:t>
            </w:r>
            <w:r>
              <w:rPr>
                <w:i/>
                <w:spacing w:val="-3"/>
                <w:sz w:val="24"/>
              </w:rPr>
              <w:t xml:space="preserve"> </w:t>
            </w:r>
            <w:r>
              <w:rPr>
                <w:i/>
                <w:sz w:val="24"/>
              </w:rPr>
              <w:t>quốc</w:t>
            </w:r>
            <w:r>
              <w:rPr>
                <w:i/>
                <w:spacing w:val="-3"/>
                <w:sz w:val="24"/>
              </w:rPr>
              <w:t xml:space="preserve"> </w:t>
            </w:r>
            <w:r>
              <w:rPr>
                <w:i/>
                <w:sz w:val="24"/>
              </w:rPr>
              <w:t>ra đời trong những năm kháng chiến (chống thực dân Pháp). Nhiệm vụ của Hội là chuyển công văn, giấy tờ kịp thời, an toàn để bảo vệ các cơ sở cách mạng.</w:t>
            </w:r>
            <w:r>
              <w:rPr>
                <w:sz w:val="24"/>
              </w:rPr>
              <w:t>)</w:t>
            </w:r>
          </w:p>
          <w:p w:rsidR="00D74C58" w:rsidRDefault="00901FA9">
            <w:pPr>
              <w:pStyle w:val="TableParagraph"/>
              <w:numPr>
                <w:ilvl w:val="1"/>
                <w:numId w:val="115"/>
              </w:numPr>
              <w:tabs>
                <w:tab w:val="left" w:pos="543"/>
              </w:tabs>
              <w:spacing w:line="276" w:lineRule="auto"/>
              <w:ind w:right="94" w:firstLine="141"/>
              <w:jc w:val="both"/>
              <w:rPr>
                <w:i/>
                <w:sz w:val="24"/>
              </w:rPr>
            </w:pPr>
            <w:r>
              <w:rPr>
                <w:sz w:val="24"/>
              </w:rPr>
              <w:t>Giới</w:t>
            </w:r>
            <w:r>
              <w:rPr>
                <w:spacing w:val="40"/>
                <w:sz w:val="24"/>
              </w:rPr>
              <w:t xml:space="preserve"> </w:t>
            </w:r>
            <w:r>
              <w:rPr>
                <w:sz w:val="24"/>
              </w:rPr>
              <w:t>thiệu</w:t>
            </w:r>
            <w:r>
              <w:rPr>
                <w:spacing w:val="40"/>
                <w:sz w:val="24"/>
              </w:rPr>
              <w:t xml:space="preserve"> </w:t>
            </w:r>
            <w:r>
              <w:rPr>
                <w:sz w:val="24"/>
              </w:rPr>
              <w:t>những</w:t>
            </w:r>
            <w:r>
              <w:rPr>
                <w:spacing w:val="40"/>
                <w:sz w:val="24"/>
              </w:rPr>
              <w:t xml:space="preserve"> </w:t>
            </w:r>
            <w:r>
              <w:rPr>
                <w:sz w:val="24"/>
              </w:rPr>
              <w:t>thông</w:t>
            </w:r>
            <w:r>
              <w:rPr>
                <w:spacing w:val="40"/>
                <w:sz w:val="24"/>
              </w:rPr>
              <w:t xml:space="preserve"> </w:t>
            </w:r>
            <w:r>
              <w:rPr>
                <w:sz w:val="24"/>
              </w:rPr>
              <w:t>tin</w:t>
            </w:r>
            <w:r>
              <w:rPr>
                <w:spacing w:val="40"/>
                <w:sz w:val="24"/>
              </w:rPr>
              <w:t xml:space="preserve"> </w:t>
            </w:r>
            <w:r>
              <w:rPr>
                <w:sz w:val="24"/>
              </w:rPr>
              <w:t>chính</w:t>
            </w:r>
            <w:r>
              <w:rPr>
                <w:spacing w:val="40"/>
                <w:sz w:val="24"/>
              </w:rPr>
              <w:t xml:space="preserve"> </w:t>
            </w:r>
            <w:r>
              <w:rPr>
                <w:sz w:val="24"/>
              </w:rPr>
              <w:t>về</w:t>
            </w:r>
            <w:r>
              <w:rPr>
                <w:spacing w:val="40"/>
                <w:sz w:val="24"/>
              </w:rPr>
              <w:t xml:space="preserve"> </w:t>
            </w:r>
            <w:r>
              <w:rPr>
                <w:sz w:val="24"/>
              </w:rPr>
              <w:t>lễ</w:t>
            </w:r>
            <w:r>
              <w:rPr>
                <w:spacing w:val="40"/>
                <w:sz w:val="24"/>
              </w:rPr>
              <w:t xml:space="preserve"> </w:t>
            </w:r>
            <w:r>
              <w:rPr>
                <w:sz w:val="24"/>
              </w:rPr>
              <w:t>ra</w:t>
            </w:r>
            <w:r>
              <w:rPr>
                <w:spacing w:val="40"/>
                <w:sz w:val="24"/>
              </w:rPr>
              <w:t xml:space="preserve"> </w:t>
            </w:r>
            <w:r>
              <w:rPr>
                <w:sz w:val="24"/>
              </w:rPr>
              <w:t>mắt</w:t>
            </w:r>
            <w:r>
              <w:rPr>
                <w:spacing w:val="40"/>
                <w:sz w:val="24"/>
              </w:rPr>
              <w:t xml:space="preserve"> </w:t>
            </w:r>
            <w:r>
              <w:rPr>
                <w:sz w:val="24"/>
              </w:rPr>
              <w:t xml:space="preserve">của Hội Nhi đồng Cứu quốc. (Gợi ý: </w:t>
            </w:r>
            <w:r>
              <w:rPr>
                <w:i/>
                <w:sz w:val="24"/>
              </w:rPr>
              <w:t>Lễ ra mắt Hội Nhi đồng Cứu quốc diễn ra vào ngày 15 tháng 5 năm 1941, tại thôn Nà Mạ, xã Trường Hà, huyện Hà Quảng, tỉnh Cao Bằng trong</w:t>
            </w:r>
            <w:r>
              <w:rPr>
                <w:i/>
                <w:spacing w:val="-5"/>
                <w:sz w:val="24"/>
              </w:rPr>
              <w:t xml:space="preserve"> </w:t>
            </w:r>
            <w:r>
              <w:rPr>
                <w:i/>
                <w:sz w:val="24"/>
              </w:rPr>
              <w:t>bầu</w:t>
            </w:r>
            <w:r>
              <w:rPr>
                <w:i/>
                <w:spacing w:val="-5"/>
                <w:sz w:val="24"/>
              </w:rPr>
              <w:t xml:space="preserve"> </w:t>
            </w:r>
            <w:r>
              <w:rPr>
                <w:i/>
                <w:sz w:val="24"/>
              </w:rPr>
              <w:t>không</w:t>
            </w:r>
            <w:r>
              <w:rPr>
                <w:i/>
                <w:spacing w:val="-5"/>
                <w:sz w:val="24"/>
              </w:rPr>
              <w:t xml:space="preserve"> </w:t>
            </w:r>
            <w:r>
              <w:rPr>
                <w:i/>
                <w:sz w:val="24"/>
              </w:rPr>
              <w:t>khí</w:t>
            </w:r>
            <w:r>
              <w:rPr>
                <w:i/>
                <w:spacing w:val="-5"/>
                <w:sz w:val="24"/>
              </w:rPr>
              <w:t xml:space="preserve"> </w:t>
            </w:r>
            <w:r>
              <w:rPr>
                <w:i/>
                <w:sz w:val="24"/>
              </w:rPr>
              <w:t>giản</w:t>
            </w:r>
            <w:r>
              <w:rPr>
                <w:i/>
                <w:spacing w:val="-6"/>
                <w:sz w:val="24"/>
              </w:rPr>
              <w:t xml:space="preserve"> </w:t>
            </w:r>
            <w:r>
              <w:rPr>
                <w:i/>
                <w:sz w:val="24"/>
              </w:rPr>
              <w:t>dị</w:t>
            </w:r>
            <w:r>
              <w:rPr>
                <w:i/>
                <w:spacing w:val="-4"/>
                <w:sz w:val="24"/>
              </w:rPr>
              <w:t xml:space="preserve"> </w:t>
            </w:r>
            <w:r>
              <w:rPr>
                <w:i/>
                <w:sz w:val="24"/>
              </w:rPr>
              <w:t>và</w:t>
            </w:r>
            <w:r>
              <w:rPr>
                <w:i/>
                <w:spacing w:val="-5"/>
                <w:sz w:val="24"/>
              </w:rPr>
              <w:t xml:space="preserve"> </w:t>
            </w:r>
            <w:r>
              <w:rPr>
                <w:i/>
                <w:sz w:val="24"/>
              </w:rPr>
              <w:t>nồng</w:t>
            </w:r>
            <w:r>
              <w:rPr>
                <w:i/>
                <w:spacing w:val="-6"/>
                <w:sz w:val="24"/>
              </w:rPr>
              <w:t xml:space="preserve"> </w:t>
            </w:r>
            <w:r>
              <w:rPr>
                <w:i/>
                <w:sz w:val="24"/>
              </w:rPr>
              <w:t>ấm</w:t>
            </w:r>
            <w:r>
              <w:rPr>
                <w:i/>
                <w:spacing w:val="-5"/>
                <w:sz w:val="24"/>
              </w:rPr>
              <w:t xml:space="preserve"> </w:t>
            </w:r>
            <w:r>
              <w:rPr>
                <w:i/>
                <w:sz w:val="24"/>
              </w:rPr>
              <w:t>nhưng</w:t>
            </w:r>
            <w:r>
              <w:rPr>
                <w:i/>
                <w:spacing w:val="-5"/>
                <w:sz w:val="24"/>
              </w:rPr>
              <w:t xml:space="preserve"> </w:t>
            </w:r>
            <w:r>
              <w:rPr>
                <w:i/>
                <w:sz w:val="24"/>
              </w:rPr>
              <w:t>cũng</w:t>
            </w:r>
            <w:r>
              <w:rPr>
                <w:i/>
                <w:spacing w:val="-5"/>
                <w:sz w:val="24"/>
              </w:rPr>
              <w:t xml:space="preserve"> </w:t>
            </w:r>
            <w:r>
              <w:rPr>
                <w:i/>
                <w:sz w:val="24"/>
              </w:rPr>
              <w:t>rất</w:t>
            </w:r>
            <w:r>
              <w:rPr>
                <w:i/>
                <w:spacing w:val="-4"/>
                <w:sz w:val="24"/>
              </w:rPr>
              <w:t xml:space="preserve"> </w:t>
            </w:r>
            <w:r>
              <w:rPr>
                <w:i/>
                <w:sz w:val="24"/>
              </w:rPr>
              <w:t>đỗi thiêng liêng.</w:t>
            </w:r>
          </w:p>
          <w:p w:rsidR="00D74C58" w:rsidRDefault="00901FA9">
            <w:pPr>
              <w:pStyle w:val="TableParagraph"/>
              <w:spacing w:line="276" w:lineRule="auto"/>
              <w:ind w:right="94"/>
              <w:jc w:val="both"/>
              <w:rPr>
                <w:sz w:val="24"/>
              </w:rPr>
            </w:pPr>
            <w:r>
              <w:rPr>
                <w:b/>
                <w:sz w:val="24"/>
              </w:rPr>
              <w:t>Lưu</w:t>
            </w:r>
            <w:r>
              <w:rPr>
                <w:b/>
                <w:spacing w:val="-11"/>
                <w:sz w:val="24"/>
              </w:rPr>
              <w:t xml:space="preserve"> </w:t>
            </w:r>
            <w:r>
              <w:rPr>
                <w:b/>
                <w:sz w:val="24"/>
              </w:rPr>
              <w:t>ý:</w:t>
            </w:r>
            <w:r>
              <w:rPr>
                <w:b/>
                <w:spacing w:val="-10"/>
                <w:sz w:val="24"/>
              </w:rPr>
              <w:t xml:space="preserve"> </w:t>
            </w:r>
            <w:r>
              <w:rPr>
                <w:sz w:val="24"/>
              </w:rPr>
              <w:t>Có</w:t>
            </w:r>
            <w:r>
              <w:rPr>
                <w:spacing w:val="-9"/>
                <w:sz w:val="24"/>
              </w:rPr>
              <w:t xml:space="preserve"> </w:t>
            </w:r>
            <w:r>
              <w:rPr>
                <w:sz w:val="24"/>
              </w:rPr>
              <w:t>thể</w:t>
            </w:r>
            <w:r>
              <w:rPr>
                <w:spacing w:val="-10"/>
                <w:sz w:val="24"/>
              </w:rPr>
              <w:t xml:space="preserve"> </w:t>
            </w:r>
            <w:r>
              <w:rPr>
                <w:sz w:val="24"/>
              </w:rPr>
              <w:t>kết</w:t>
            </w:r>
            <w:r>
              <w:rPr>
                <w:spacing w:val="-10"/>
                <w:sz w:val="24"/>
              </w:rPr>
              <w:t xml:space="preserve"> </w:t>
            </w:r>
            <w:r>
              <w:rPr>
                <w:sz w:val="24"/>
              </w:rPr>
              <w:t>hợp</w:t>
            </w:r>
            <w:r>
              <w:rPr>
                <w:spacing w:val="-11"/>
                <w:sz w:val="24"/>
              </w:rPr>
              <w:t xml:space="preserve"> </w:t>
            </w:r>
            <w:r>
              <w:rPr>
                <w:sz w:val="24"/>
              </w:rPr>
              <w:t>sử</w:t>
            </w:r>
            <w:r>
              <w:rPr>
                <w:spacing w:val="-11"/>
                <w:sz w:val="24"/>
              </w:rPr>
              <w:t xml:space="preserve"> </w:t>
            </w:r>
            <w:r>
              <w:rPr>
                <w:sz w:val="24"/>
              </w:rPr>
              <w:t>dụng</w:t>
            </w:r>
            <w:r>
              <w:rPr>
                <w:spacing w:val="-11"/>
                <w:sz w:val="24"/>
              </w:rPr>
              <w:t xml:space="preserve"> </w:t>
            </w:r>
            <w:r>
              <w:rPr>
                <w:sz w:val="24"/>
              </w:rPr>
              <w:t>tranh,</w:t>
            </w:r>
            <w:r>
              <w:rPr>
                <w:spacing w:val="-10"/>
                <w:sz w:val="24"/>
              </w:rPr>
              <w:t xml:space="preserve"> </w:t>
            </w:r>
            <w:r>
              <w:rPr>
                <w:sz w:val="24"/>
              </w:rPr>
              <w:t>ảnh</w:t>
            </w:r>
            <w:r>
              <w:rPr>
                <w:spacing w:val="-11"/>
                <w:sz w:val="24"/>
              </w:rPr>
              <w:t xml:space="preserve"> </w:t>
            </w:r>
            <w:r>
              <w:rPr>
                <w:sz w:val="24"/>
              </w:rPr>
              <w:t>hoặc</w:t>
            </w:r>
            <w:r>
              <w:rPr>
                <w:spacing w:val="-10"/>
                <w:sz w:val="24"/>
              </w:rPr>
              <w:t xml:space="preserve"> </w:t>
            </w:r>
            <w:r>
              <w:rPr>
                <w:sz w:val="24"/>
              </w:rPr>
              <w:t>video</w:t>
            </w:r>
            <w:r>
              <w:rPr>
                <w:spacing w:val="-10"/>
                <w:sz w:val="24"/>
              </w:rPr>
              <w:t xml:space="preserve"> </w:t>
            </w:r>
            <w:r>
              <w:rPr>
                <w:sz w:val="24"/>
              </w:rPr>
              <w:t>clip</w:t>
            </w:r>
            <w:r>
              <w:rPr>
                <w:spacing w:val="-10"/>
                <w:sz w:val="24"/>
              </w:rPr>
              <w:t xml:space="preserve"> </w:t>
            </w:r>
            <w:r>
              <w:rPr>
                <w:sz w:val="24"/>
              </w:rPr>
              <w:t>đã chuẩn bị.)</w:t>
            </w:r>
          </w:p>
          <w:p w:rsidR="00D74C58" w:rsidRDefault="00901FA9">
            <w:pPr>
              <w:pStyle w:val="TableParagraph"/>
              <w:spacing w:line="276" w:lineRule="auto"/>
              <w:ind w:right="95"/>
              <w:jc w:val="both"/>
              <w:rPr>
                <w:i/>
                <w:sz w:val="24"/>
              </w:rPr>
            </w:pPr>
            <w:r>
              <w:rPr>
                <w:rFonts w:ascii="Wingdings" w:hAnsi="Wingdings"/>
                <w:sz w:val="24"/>
              </w:rPr>
              <w:t></w:t>
            </w:r>
            <w:r>
              <w:rPr>
                <w:sz w:val="24"/>
              </w:rPr>
              <w:t xml:space="preserve"> Rút ra ý đoạn 1: </w:t>
            </w:r>
            <w:r>
              <w:rPr>
                <w:i/>
                <w:sz w:val="24"/>
              </w:rPr>
              <w:t>Hoàn cảnh ra đời của Hội Nhi đồng Cứu quốc.</w:t>
            </w:r>
          </w:p>
          <w:p w:rsidR="00D74C58" w:rsidRDefault="00901FA9">
            <w:pPr>
              <w:pStyle w:val="TableParagraph"/>
              <w:numPr>
                <w:ilvl w:val="1"/>
                <w:numId w:val="115"/>
              </w:numPr>
              <w:tabs>
                <w:tab w:val="left" w:pos="492"/>
              </w:tabs>
              <w:spacing w:before="1" w:line="276" w:lineRule="auto"/>
              <w:ind w:right="94" w:firstLine="141"/>
              <w:jc w:val="both"/>
              <w:rPr>
                <w:i/>
                <w:sz w:val="24"/>
              </w:rPr>
            </w:pPr>
            <w:r>
              <w:rPr>
                <w:sz w:val="24"/>
              </w:rPr>
              <w:t xml:space="preserve">Nói 1 – 2 câu giới thiệu về một trong năm đội viên đầu tiên. (Gợi ý: HS trả lời theo suy nghĩ riêng, VD: </w:t>
            </w:r>
            <w:r>
              <w:rPr>
                <w:i/>
                <w:sz w:val="24"/>
              </w:rPr>
              <w:t>Lý Thị Nì</w:t>
            </w:r>
          </w:p>
          <w:p w:rsidR="00D74C58" w:rsidRDefault="00901FA9">
            <w:pPr>
              <w:pStyle w:val="TableParagraph"/>
              <w:spacing w:line="275" w:lineRule="exact"/>
              <w:jc w:val="both"/>
              <w:rPr>
                <w:i/>
                <w:sz w:val="24"/>
              </w:rPr>
            </w:pPr>
            <w:r>
              <w:rPr>
                <w:i/>
                <w:sz w:val="24"/>
              </w:rPr>
              <w:t>có</w:t>
            </w:r>
            <w:r>
              <w:rPr>
                <w:i/>
                <w:spacing w:val="-15"/>
                <w:sz w:val="24"/>
              </w:rPr>
              <w:t xml:space="preserve"> </w:t>
            </w:r>
            <w:r>
              <w:rPr>
                <w:i/>
                <w:sz w:val="24"/>
              </w:rPr>
              <w:t>bí</w:t>
            </w:r>
            <w:r>
              <w:rPr>
                <w:i/>
                <w:spacing w:val="-14"/>
                <w:sz w:val="24"/>
              </w:rPr>
              <w:t xml:space="preserve"> </w:t>
            </w:r>
            <w:r>
              <w:rPr>
                <w:i/>
                <w:sz w:val="24"/>
              </w:rPr>
              <w:t>danh</w:t>
            </w:r>
            <w:r>
              <w:rPr>
                <w:i/>
                <w:spacing w:val="-15"/>
                <w:sz w:val="24"/>
              </w:rPr>
              <w:t xml:space="preserve"> </w:t>
            </w:r>
            <w:r>
              <w:rPr>
                <w:i/>
                <w:sz w:val="24"/>
              </w:rPr>
              <w:t>là</w:t>
            </w:r>
            <w:r>
              <w:rPr>
                <w:i/>
                <w:spacing w:val="-14"/>
                <w:sz w:val="24"/>
              </w:rPr>
              <w:t xml:space="preserve"> </w:t>
            </w:r>
            <w:r>
              <w:rPr>
                <w:i/>
                <w:sz w:val="24"/>
              </w:rPr>
              <w:t>Thuỷ</w:t>
            </w:r>
            <w:r>
              <w:rPr>
                <w:i/>
                <w:spacing w:val="-15"/>
                <w:sz w:val="24"/>
              </w:rPr>
              <w:t xml:space="preserve"> </w:t>
            </w:r>
            <w:r>
              <w:rPr>
                <w:i/>
                <w:sz w:val="24"/>
              </w:rPr>
              <w:t>Tiên.</w:t>
            </w:r>
            <w:r>
              <w:rPr>
                <w:i/>
                <w:spacing w:val="-14"/>
                <w:sz w:val="24"/>
              </w:rPr>
              <w:t xml:space="preserve"> </w:t>
            </w:r>
            <w:r>
              <w:rPr>
                <w:i/>
                <w:sz w:val="24"/>
              </w:rPr>
              <w:t>Em</w:t>
            </w:r>
            <w:r>
              <w:rPr>
                <w:i/>
                <w:spacing w:val="-14"/>
                <w:sz w:val="24"/>
              </w:rPr>
              <w:t xml:space="preserve"> </w:t>
            </w:r>
            <w:r>
              <w:rPr>
                <w:i/>
                <w:sz w:val="24"/>
              </w:rPr>
              <w:t>rất</w:t>
            </w:r>
            <w:r>
              <w:rPr>
                <w:i/>
                <w:spacing w:val="-15"/>
                <w:sz w:val="24"/>
              </w:rPr>
              <w:t xml:space="preserve"> </w:t>
            </w:r>
            <w:r>
              <w:rPr>
                <w:i/>
                <w:sz w:val="24"/>
              </w:rPr>
              <w:t>thích</w:t>
            </w:r>
            <w:r>
              <w:rPr>
                <w:i/>
                <w:spacing w:val="-14"/>
                <w:sz w:val="24"/>
              </w:rPr>
              <w:t xml:space="preserve"> </w:t>
            </w:r>
            <w:r>
              <w:rPr>
                <w:i/>
                <w:sz w:val="24"/>
              </w:rPr>
              <w:t>bí</w:t>
            </w:r>
            <w:r>
              <w:rPr>
                <w:i/>
                <w:spacing w:val="-15"/>
                <w:sz w:val="24"/>
              </w:rPr>
              <w:t xml:space="preserve"> </w:t>
            </w:r>
            <w:r>
              <w:rPr>
                <w:i/>
                <w:sz w:val="24"/>
              </w:rPr>
              <w:t>danh</w:t>
            </w:r>
            <w:r>
              <w:rPr>
                <w:i/>
                <w:spacing w:val="-14"/>
                <w:sz w:val="24"/>
              </w:rPr>
              <w:t xml:space="preserve"> </w:t>
            </w:r>
            <w:r>
              <w:rPr>
                <w:i/>
                <w:sz w:val="24"/>
              </w:rPr>
              <w:t>này</w:t>
            </w:r>
            <w:r>
              <w:rPr>
                <w:i/>
                <w:spacing w:val="-15"/>
                <w:sz w:val="24"/>
              </w:rPr>
              <w:t xml:space="preserve"> </w:t>
            </w:r>
            <w:r>
              <w:rPr>
                <w:i/>
                <w:sz w:val="24"/>
              </w:rPr>
              <w:t>vì</w:t>
            </w:r>
            <w:r>
              <w:rPr>
                <w:i/>
                <w:spacing w:val="-14"/>
                <w:sz w:val="24"/>
              </w:rPr>
              <w:t xml:space="preserve"> </w:t>
            </w:r>
            <w:r>
              <w:rPr>
                <w:i/>
                <w:sz w:val="24"/>
              </w:rPr>
              <w:t>nó</w:t>
            </w:r>
            <w:r>
              <w:rPr>
                <w:i/>
                <w:spacing w:val="-14"/>
                <w:sz w:val="24"/>
              </w:rPr>
              <w:t xml:space="preserve"> </w:t>
            </w:r>
            <w:r>
              <w:rPr>
                <w:i/>
                <w:spacing w:val="-4"/>
                <w:sz w:val="24"/>
              </w:rPr>
              <w:t>mang</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677"/>
              </w:numPr>
              <w:tabs>
                <w:tab w:val="left" w:pos="274"/>
              </w:tabs>
              <w:spacing w:before="1"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677"/>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5712"/>
        </w:trPr>
        <w:tc>
          <w:tcPr>
            <w:tcW w:w="5954" w:type="dxa"/>
          </w:tcPr>
          <w:p w:rsidR="00D74C58" w:rsidRDefault="00901FA9">
            <w:pPr>
              <w:pStyle w:val="TableParagraph"/>
              <w:spacing w:before="1" w:line="276" w:lineRule="auto"/>
              <w:rPr>
                <w:sz w:val="24"/>
              </w:rPr>
            </w:pPr>
            <w:r>
              <w:rPr>
                <w:i/>
                <w:sz w:val="24"/>
              </w:rPr>
              <w:t>ý</w:t>
            </w:r>
            <w:r>
              <w:rPr>
                <w:i/>
                <w:spacing w:val="-2"/>
                <w:sz w:val="24"/>
              </w:rPr>
              <w:t xml:space="preserve"> </w:t>
            </w:r>
            <w:r>
              <w:rPr>
                <w:i/>
                <w:sz w:val="24"/>
              </w:rPr>
              <w:t>nghĩa</w:t>
            </w:r>
            <w:r>
              <w:rPr>
                <w:i/>
                <w:spacing w:val="-2"/>
                <w:sz w:val="24"/>
              </w:rPr>
              <w:t xml:space="preserve"> </w:t>
            </w:r>
            <w:r>
              <w:rPr>
                <w:i/>
                <w:sz w:val="24"/>
              </w:rPr>
              <w:t>tốt</w:t>
            </w:r>
            <w:r>
              <w:rPr>
                <w:i/>
                <w:spacing w:val="-2"/>
                <w:sz w:val="24"/>
              </w:rPr>
              <w:t xml:space="preserve"> </w:t>
            </w:r>
            <w:r>
              <w:rPr>
                <w:i/>
                <w:sz w:val="24"/>
              </w:rPr>
              <w:t>đẹp,</w:t>
            </w:r>
            <w:r>
              <w:rPr>
                <w:i/>
                <w:spacing w:val="-2"/>
                <w:sz w:val="24"/>
              </w:rPr>
              <w:t xml:space="preserve"> </w:t>
            </w:r>
            <w:r>
              <w:rPr>
                <w:i/>
                <w:sz w:val="24"/>
              </w:rPr>
              <w:t>nhắc</w:t>
            </w:r>
            <w:r>
              <w:rPr>
                <w:i/>
                <w:spacing w:val="-2"/>
                <w:sz w:val="24"/>
              </w:rPr>
              <w:t xml:space="preserve"> </w:t>
            </w:r>
            <w:r>
              <w:rPr>
                <w:i/>
                <w:sz w:val="24"/>
              </w:rPr>
              <w:t>nhở</w:t>
            </w:r>
            <w:r>
              <w:rPr>
                <w:i/>
                <w:spacing w:val="-2"/>
                <w:sz w:val="24"/>
              </w:rPr>
              <w:t xml:space="preserve"> </w:t>
            </w:r>
            <w:r>
              <w:rPr>
                <w:i/>
                <w:sz w:val="24"/>
              </w:rPr>
              <w:t>bạn</w:t>
            </w:r>
            <w:r>
              <w:rPr>
                <w:i/>
                <w:spacing w:val="-2"/>
                <w:sz w:val="24"/>
              </w:rPr>
              <w:t xml:space="preserve"> </w:t>
            </w:r>
            <w:r>
              <w:rPr>
                <w:i/>
                <w:sz w:val="24"/>
              </w:rPr>
              <w:t>nhỏ</w:t>
            </w:r>
            <w:r>
              <w:rPr>
                <w:i/>
                <w:spacing w:val="-3"/>
                <w:sz w:val="24"/>
              </w:rPr>
              <w:t xml:space="preserve"> </w:t>
            </w:r>
            <w:r>
              <w:rPr>
                <w:i/>
                <w:sz w:val="24"/>
              </w:rPr>
              <w:t>mang</w:t>
            </w:r>
            <w:r>
              <w:rPr>
                <w:i/>
                <w:spacing w:val="-2"/>
                <w:sz w:val="24"/>
              </w:rPr>
              <w:t xml:space="preserve"> </w:t>
            </w:r>
            <w:r>
              <w:rPr>
                <w:i/>
                <w:sz w:val="24"/>
              </w:rPr>
              <w:t>cái</w:t>
            </w:r>
            <w:r>
              <w:rPr>
                <w:i/>
                <w:spacing w:val="-2"/>
                <w:sz w:val="24"/>
              </w:rPr>
              <w:t xml:space="preserve"> </w:t>
            </w:r>
            <w:r>
              <w:rPr>
                <w:i/>
                <w:sz w:val="24"/>
              </w:rPr>
              <w:t>tên</w:t>
            </w:r>
            <w:r>
              <w:rPr>
                <w:i/>
                <w:spacing w:val="-2"/>
                <w:sz w:val="24"/>
              </w:rPr>
              <w:t xml:space="preserve"> </w:t>
            </w:r>
            <w:r>
              <w:rPr>
                <w:i/>
                <w:sz w:val="24"/>
              </w:rPr>
              <w:t>với</w:t>
            </w:r>
            <w:r>
              <w:rPr>
                <w:i/>
                <w:spacing w:val="-2"/>
                <w:sz w:val="24"/>
              </w:rPr>
              <w:t xml:space="preserve"> </w:t>
            </w:r>
            <w:r>
              <w:rPr>
                <w:i/>
                <w:sz w:val="24"/>
              </w:rPr>
              <w:t>ý</w:t>
            </w:r>
            <w:r>
              <w:rPr>
                <w:i/>
                <w:spacing w:val="-2"/>
                <w:sz w:val="24"/>
              </w:rPr>
              <w:t xml:space="preserve"> </w:t>
            </w:r>
            <w:r>
              <w:rPr>
                <w:i/>
                <w:sz w:val="24"/>
              </w:rPr>
              <w:t>nghĩa là bông hoa tiên bên suối biết làm việc tốt, việc có ích;...</w:t>
            </w:r>
            <w:r>
              <w:rPr>
                <w:sz w:val="24"/>
              </w:rPr>
              <w:t>)</w:t>
            </w:r>
          </w:p>
          <w:p w:rsidR="00D74C58" w:rsidRDefault="00901FA9">
            <w:pPr>
              <w:pStyle w:val="TableParagraph"/>
              <w:spacing w:line="276" w:lineRule="auto"/>
              <w:rPr>
                <w:sz w:val="24"/>
              </w:rPr>
            </w:pPr>
            <w:r>
              <w:rPr>
                <w:rFonts w:ascii="Wingdings" w:hAnsi="Wingdings"/>
                <w:sz w:val="24"/>
              </w:rPr>
              <w:t></w:t>
            </w:r>
            <w:r>
              <w:rPr>
                <w:sz w:val="24"/>
              </w:rPr>
              <w:t xml:space="preserve"> Giải nghĩa từ: </w:t>
            </w:r>
            <w:r>
              <w:rPr>
                <w:i/>
                <w:sz w:val="24"/>
              </w:rPr>
              <w:t xml:space="preserve">gang thép </w:t>
            </w:r>
            <w:r>
              <w:rPr>
                <w:sz w:val="24"/>
              </w:rPr>
              <w:t>(cứng cỏi, vững vàng đến mức không gì lay chuyển được);…</w:t>
            </w:r>
          </w:p>
          <w:p w:rsidR="00D74C58" w:rsidRDefault="00901FA9">
            <w:pPr>
              <w:pStyle w:val="TableParagraph"/>
              <w:spacing w:line="276" w:lineRule="auto"/>
              <w:ind w:right="89"/>
              <w:rPr>
                <w:i/>
                <w:sz w:val="24"/>
              </w:rPr>
            </w:pPr>
            <w:r>
              <w:rPr>
                <w:rFonts w:ascii="Wingdings" w:hAnsi="Wingdings"/>
                <w:sz w:val="24"/>
              </w:rPr>
              <w:t></w:t>
            </w:r>
            <w:r>
              <w:rPr>
                <w:spacing w:val="-7"/>
                <w:sz w:val="24"/>
              </w:rPr>
              <w:t xml:space="preserve"> </w:t>
            </w:r>
            <w:r>
              <w:rPr>
                <w:sz w:val="24"/>
              </w:rPr>
              <w:t>Rút</w:t>
            </w:r>
            <w:r>
              <w:rPr>
                <w:spacing w:val="-7"/>
                <w:sz w:val="24"/>
              </w:rPr>
              <w:t xml:space="preserve"> </w:t>
            </w:r>
            <w:r>
              <w:rPr>
                <w:sz w:val="24"/>
              </w:rPr>
              <w:t>ra</w:t>
            </w:r>
            <w:r>
              <w:rPr>
                <w:spacing w:val="-7"/>
                <w:sz w:val="24"/>
              </w:rPr>
              <w:t xml:space="preserve"> </w:t>
            </w:r>
            <w:r>
              <w:rPr>
                <w:sz w:val="24"/>
              </w:rPr>
              <w:t>ý</w:t>
            </w:r>
            <w:r>
              <w:rPr>
                <w:spacing w:val="-9"/>
                <w:sz w:val="24"/>
              </w:rPr>
              <w:t xml:space="preserve"> </w:t>
            </w:r>
            <w:r>
              <w:rPr>
                <w:sz w:val="24"/>
              </w:rPr>
              <w:t>đoạn</w:t>
            </w:r>
            <w:r>
              <w:rPr>
                <w:spacing w:val="-7"/>
                <w:sz w:val="24"/>
              </w:rPr>
              <w:t xml:space="preserve"> </w:t>
            </w:r>
            <w:r>
              <w:rPr>
                <w:sz w:val="24"/>
              </w:rPr>
              <w:t>2:</w:t>
            </w:r>
            <w:r>
              <w:rPr>
                <w:spacing w:val="-7"/>
                <w:sz w:val="24"/>
              </w:rPr>
              <w:t xml:space="preserve"> </w:t>
            </w:r>
            <w:r>
              <w:rPr>
                <w:i/>
                <w:sz w:val="24"/>
              </w:rPr>
              <w:t>Bí</w:t>
            </w:r>
            <w:r>
              <w:rPr>
                <w:i/>
                <w:spacing w:val="-7"/>
                <w:sz w:val="24"/>
              </w:rPr>
              <w:t xml:space="preserve"> </w:t>
            </w:r>
            <w:r>
              <w:rPr>
                <w:i/>
                <w:sz w:val="24"/>
              </w:rPr>
              <w:t>danh</w:t>
            </w:r>
            <w:r>
              <w:rPr>
                <w:i/>
                <w:spacing w:val="-7"/>
                <w:sz w:val="24"/>
              </w:rPr>
              <w:t xml:space="preserve"> </w:t>
            </w:r>
            <w:r>
              <w:rPr>
                <w:i/>
                <w:sz w:val="24"/>
              </w:rPr>
              <w:t>của</w:t>
            </w:r>
            <w:r>
              <w:rPr>
                <w:i/>
                <w:spacing w:val="-7"/>
                <w:sz w:val="24"/>
              </w:rPr>
              <w:t xml:space="preserve"> </w:t>
            </w:r>
            <w:r>
              <w:rPr>
                <w:i/>
                <w:sz w:val="24"/>
              </w:rPr>
              <w:t>năm</w:t>
            </w:r>
            <w:r>
              <w:rPr>
                <w:i/>
                <w:spacing w:val="-8"/>
                <w:sz w:val="24"/>
              </w:rPr>
              <w:t xml:space="preserve"> </w:t>
            </w:r>
            <w:r>
              <w:rPr>
                <w:i/>
                <w:sz w:val="24"/>
              </w:rPr>
              <w:t>đội</w:t>
            </w:r>
            <w:r>
              <w:rPr>
                <w:i/>
                <w:spacing w:val="-7"/>
                <w:sz w:val="24"/>
              </w:rPr>
              <w:t xml:space="preserve"> </w:t>
            </w:r>
            <w:r>
              <w:rPr>
                <w:i/>
                <w:sz w:val="24"/>
              </w:rPr>
              <w:t>viên</w:t>
            </w:r>
            <w:r>
              <w:rPr>
                <w:i/>
                <w:spacing w:val="-8"/>
                <w:sz w:val="24"/>
              </w:rPr>
              <w:t xml:space="preserve"> </w:t>
            </w:r>
            <w:r>
              <w:rPr>
                <w:i/>
                <w:sz w:val="24"/>
              </w:rPr>
              <w:t>đầu</w:t>
            </w:r>
            <w:r>
              <w:rPr>
                <w:i/>
                <w:spacing w:val="-7"/>
                <w:sz w:val="24"/>
              </w:rPr>
              <w:t xml:space="preserve"> </w:t>
            </w:r>
            <w:r>
              <w:rPr>
                <w:i/>
                <w:sz w:val="24"/>
              </w:rPr>
              <w:t>tiên</w:t>
            </w:r>
            <w:r>
              <w:rPr>
                <w:i/>
                <w:spacing w:val="-7"/>
                <w:sz w:val="24"/>
              </w:rPr>
              <w:t xml:space="preserve"> </w:t>
            </w:r>
            <w:r>
              <w:rPr>
                <w:i/>
                <w:sz w:val="24"/>
              </w:rPr>
              <w:t>mang ý nghĩa đặc biệt, tốt lành.</w:t>
            </w:r>
          </w:p>
          <w:p w:rsidR="00D74C58" w:rsidRDefault="00901FA9">
            <w:pPr>
              <w:pStyle w:val="TableParagraph"/>
              <w:spacing w:line="276" w:lineRule="auto"/>
              <w:ind w:right="95" w:firstLine="141"/>
              <w:jc w:val="both"/>
              <w:rPr>
                <w:sz w:val="24"/>
              </w:rPr>
            </w:pPr>
            <w:r>
              <w:rPr>
                <w:sz w:val="24"/>
              </w:rPr>
              <w:t>4.</w:t>
            </w:r>
            <w:r>
              <w:rPr>
                <w:spacing w:val="-11"/>
                <w:sz w:val="24"/>
              </w:rPr>
              <w:t xml:space="preserve"> </w:t>
            </w:r>
            <w:r>
              <w:rPr>
                <w:sz w:val="24"/>
              </w:rPr>
              <w:t>Theo</w:t>
            </w:r>
            <w:r>
              <w:rPr>
                <w:spacing w:val="-11"/>
                <w:sz w:val="24"/>
              </w:rPr>
              <w:t xml:space="preserve"> </w:t>
            </w:r>
            <w:r>
              <w:rPr>
                <w:sz w:val="24"/>
              </w:rPr>
              <w:t>em,</w:t>
            </w:r>
            <w:r>
              <w:rPr>
                <w:spacing w:val="-11"/>
                <w:sz w:val="24"/>
              </w:rPr>
              <w:t xml:space="preserve"> </w:t>
            </w:r>
            <w:r>
              <w:rPr>
                <w:sz w:val="24"/>
              </w:rPr>
              <w:t>chi</w:t>
            </w:r>
            <w:r>
              <w:rPr>
                <w:spacing w:val="-11"/>
                <w:sz w:val="24"/>
              </w:rPr>
              <w:t xml:space="preserve"> </w:t>
            </w:r>
            <w:r>
              <w:rPr>
                <w:sz w:val="24"/>
              </w:rPr>
              <w:t>tiết</w:t>
            </w:r>
            <w:r>
              <w:rPr>
                <w:spacing w:val="-11"/>
                <w:sz w:val="24"/>
              </w:rPr>
              <w:t xml:space="preserve"> </w:t>
            </w:r>
            <w:r>
              <w:rPr>
                <w:sz w:val="24"/>
              </w:rPr>
              <w:t>“năm</w:t>
            </w:r>
            <w:r>
              <w:rPr>
                <w:spacing w:val="-11"/>
                <w:sz w:val="24"/>
              </w:rPr>
              <w:t xml:space="preserve"> </w:t>
            </w:r>
            <w:r>
              <w:rPr>
                <w:sz w:val="24"/>
              </w:rPr>
              <w:t>đội</w:t>
            </w:r>
            <w:r>
              <w:rPr>
                <w:spacing w:val="-11"/>
                <w:sz w:val="24"/>
              </w:rPr>
              <w:t xml:space="preserve"> </w:t>
            </w:r>
            <w:r>
              <w:rPr>
                <w:sz w:val="24"/>
              </w:rPr>
              <w:t>viên</w:t>
            </w:r>
            <w:r>
              <w:rPr>
                <w:spacing w:val="-11"/>
                <w:sz w:val="24"/>
              </w:rPr>
              <w:t xml:space="preserve"> </w:t>
            </w:r>
            <w:r>
              <w:rPr>
                <w:sz w:val="24"/>
              </w:rPr>
              <w:t>cùng</w:t>
            </w:r>
            <w:r>
              <w:rPr>
                <w:spacing w:val="-11"/>
                <w:sz w:val="24"/>
              </w:rPr>
              <w:t xml:space="preserve"> </w:t>
            </w:r>
            <w:r>
              <w:rPr>
                <w:sz w:val="24"/>
              </w:rPr>
              <w:t>nắm</w:t>
            </w:r>
            <w:r>
              <w:rPr>
                <w:spacing w:val="-10"/>
                <w:sz w:val="24"/>
              </w:rPr>
              <w:t xml:space="preserve"> </w:t>
            </w:r>
            <w:r>
              <w:rPr>
                <w:sz w:val="24"/>
              </w:rPr>
              <w:t>chặt</w:t>
            </w:r>
            <w:r>
              <w:rPr>
                <w:spacing w:val="-11"/>
                <w:sz w:val="24"/>
              </w:rPr>
              <w:t xml:space="preserve"> </w:t>
            </w:r>
            <w:r>
              <w:rPr>
                <w:sz w:val="24"/>
              </w:rPr>
              <w:t>tay</w:t>
            </w:r>
            <w:r>
              <w:rPr>
                <w:spacing w:val="-11"/>
                <w:sz w:val="24"/>
              </w:rPr>
              <w:t xml:space="preserve"> </w:t>
            </w:r>
            <w:r>
              <w:rPr>
                <w:sz w:val="24"/>
              </w:rPr>
              <w:t>nhau, thề sẽ hoàn thành nhiệm vụ được giao” thể hiện điều gì? (Gợi</w:t>
            </w:r>
            <w:r>
              <w:rPr>
                <w:spacing w:val="-4"/>
                <w:sz w:val="24"/>
              </w:rPr>
              <w:t xml:space="preserve"> </w:t>
            </w:r>
            <w:r>
              <w:rPr>
                <w:sz w:val="24"/>
              </w:rPr>
              <w:t xml:space="preserve">ý: HS trả lời theo suy nghĩ, cảm nhận riêng, VD: </w:t>
            </w:r>
            <w:r>
              <w:rPr>
                <w:i/>
                <w:sz w:val="24"/>
              </w:rPr>
              <w:t>Thể hiện</w:t>
            </w:r>
            <w:r>
              <w:rPr>
                <w:i/>
                <w:spacing w:val="-1"/>
                <w:sz w:val="24"/>
              </w:rPr>
              <w:t xml:space="preserve"> </w:t>
            </w:r>
            <w:r>
              <w:rPr>
                <w:i/>
                <w:sz w:val="24"/>
              </w:rPr>
              <w:t>ý</w:t>
            </w:r>
            <w:r>
              <w:rPr>
                <w:i/>
                <w:spacing w:val="-1"/>
                <w:sz w:val="24"/>
              </w:rPr>
              <w:t xml:space="preserve"> </w:t>
            </w:r>
            <w:r>
              <w:rPr>
                <w:i/>
                <w:sz w:val="24"/>
              </w:rPr>
              <w:t>chí</w:t>
            </w:r>
            <w:r>
              <w:rPr>
                <w:i/>
                <w:spacing w:val="-1"/>
                <w:sz w:val="24"/>
              </w:rPr>
              <w:t xml:space="preserve"> </w:t>
            </w:r>
            <w:r>
              <w:rPr>
                <w:i/>
                <w:sz w:val="24"/>
              </w:rPr>
              <w:t>kiên</w:t>
            </w:r>
            <w:r>
              <w:rPr>
                <w:i/>
                <w:spacing w:val="-1"/>
                <w:sz w:val="24"/>
              </w:rPr>
              <w:t xml:space="preserve"> </w:t>
            </w:r>
            <w:r>
              <w:rPr>
                <w:i/>
                <w:sz w:val="24"/>
              </w:rPr>
              <w:t>cường,</w:t>
            </w:r>
            <w:r>
              <w:rPr>
                <w:i/>
                <w:spacing w:val="-1"/>
                <w:sz w:val="24"/>
              </w:rPr>
              <w:t xml:space="preserve"> </w:t>
            </w:r>
            <w:r>
              <w:rPr>
                <w:i/>
                <w:sz w:val="24"/>
              </w:rPr>
              <w:t>dũng</w:t>
            </w:r>
            <w:r>
              <w:rPr>
                <w:i/>
                <w:spacing w:val="-1"/>
                <w:sz w:val="24"/>
              </w:rPr>
              <w:t xml:space="preserve"> </w:t>
            </w:r>
            <w:r>
              <w:rPr>
                <w:i/>
                <w:sz w:val="24"/>
              </w:rPr>
              <w:t>cảm</w:t>
            </w:r>
            <w:r>
              <w:rPr>
                <w:i/>
                <w:spacing w:val="-2"/>
                <w:sz w:val="24"/>
              </w:rPr>
              <w:t xml:space="preserve"> </w:t>
            </w:r>
            <w:r>
              <w:rPr>
                <w:i/>
                <w:sz w:val="24"/>
              </w:rPr>
              <w:t>của</w:t>
            </w:r>
            <w:r>
              <w:rPr>
                <w:i/>
                <w:spacing w:val="-1"/>
                <w:sz w:val="24"/>
              </w:rPr>
              <w:t xml:space="preserve"> </w:t>
            </w:r>
            <w:r>
              <w:rPr>
                <w:i/>
                <w:sz w:val="24"/>
              </w:rPr>
              <w:t>các</w:t>
            </w:r>
            <w:r>
              <w:rPr>
                <w:i/>
                <w:spacing w:val="-1"/>
                <w:sz w:val="24"/>
              </w:rPr>
              <w:t xml:space="preserve"> </w:t>
            </w:r>
            <w:r>
              <w:rPr>
                <w:i/>
                <w:sz w:val="24"/>
              </w:rPr>
              <w:t>đội</w:t>
            </w:r>
            <w:r>
              <w:rPr>
                <w:i/>
                <w:spacing w:val="-1"/>
                <w:sz w:val="24"/>
              </w:rPr>
              <w:t xml:space="preserve"> </w:t>
            </w:r>
            <w:r>
              <w:rPr>
                <w:i/>
                <w:sz w:val="24"/>
              </w:rPr>
              <w:t>viên,</w:t>
            </w:r>
            <w:r>
              <w:rPr>
                <w:i/>
                <w:spacing w:val="-1"/>
                <w:sz w:val="24"/>
              </w:rPr>
              <w:t xml:space="preserve"> </w:t>
            </w:r>
            <w:r>
              <w:rPr>
                <w:i/>
                <w:sz w:val="24"/>
              </w:rPr>
              <w:t>sẵn</w:t>
            </w:r>
            <w:r>
              <w:rPr>
                <w:i/>
                <w:spacing w:val="-1"/>
                <w:sz w:val="24"/>
              </w:rPr>
              <w:t xml:space="preserve"> </w:t>
            </w:r>
            <w:r>
              <w:rPr>
                <w:i/>
                <w:sz w:val="24"/>
              </w:rPr>
              <w:t>sàng hi sinh vì Tổ quốc,…</w:t>
            </w:r>
            <w:r>
              <w:rPr>
                <w:sz w:val="24"/>
              </w:rPr>
              <w:t>)</w:t>
            </w:r>
          </w:p>
          <w:p w:rsidR="00D74C58" w:rsidRDefault="00901FA9">
            <w:pPr>
              <w:pStyle w:val="TableParagraph"/>
              <w:spacing w:line="276" w:lineRule="auto"/>
              <w:rPr>
                <w:sz w:val="24"/>
              </w:rPr>
            </w:pPr>
            <w:r>
              <w:rPr>
                <w:rFonts w:ascii="Wingdings" w:hAnsi="Wingdings"/>
                <w:sz w:val="24"/>
              </w:rPr>
              <w:t></w:t>
            </w:r>
            <w:r>
              <w:rPr>
                <w:sz w:val="24"/>
              </w:rPr>
              <w:t xml:space="preserve"> Giải nghĩa từ: </w:t>
            </w:r>
            <w:r>
              <w:rPr>
                <w:i/>
                <w:sz w:val="24"/>
              </w:rPr>
              <w:t xml:space="preserve">thiêng liêng </w:t>
            </w:r>
            <w:r>
              <w:rPr>
                <w:sz w:val="24"/>
              </w:rPr>
              <w:t>(nghĩa trong bài: được coi là cao quý, đáng coi trọng hơn hết);...</w:t>
            </w:r>
          </w:p>
          <w:p w:rsidR="00D74C58" w:rsidRDefault="00901FA9">
            <w:pPr>
              <w:pStyle w:val="TableParagraph"/>
              <w:spacing w:line="276" w:lineRule="auto"/>
              <w:rPr>
                <w:i/>
                <w:sz w:val="24"/>
              </w:rPr>
            </w:pPr>
            <w:r>
              <w:rPr>
                <w:rFonts w:ascii="Wingdings" w:hAnsi="Wingdings"/>
                <w:sz w:val="24"/>
              </w:rPr>
              <w:t></w:t>
            </w:r>
            <w:r>
              <w:rPr>
                <w:spacing w:val="-11"/>
                <w:sz w:val="24"/>
              </w:rPr>
              <w:t xml:space="preserve"> </w:t>
            </w:r>
            <w:r>
              <w:rPr>
                <w:sz w:val="24"/>
              </w:rPr>
              <w:t>Rút</w:t>
            </w:r>
            <w:r>
              <w:rPr>
                <w:spacing w:val="-11"/>
                <w:sz w:val="24"/>
              </w:rPr>
              <w:t xml:space="preserve"> </w:t>
            </w:r>
            <w:r>
              <w:rPr>
                <w:sz w:val="24"/>
              </w:rPr>
              <w:t>ra</w:t>
            </w:r>
            <w:r>
              <w:rPr>
                <w:spacing w:val="-11"/>
                <w:sz w:val="24"/>
              </w:rPr>
              <w:t xml:space="preserve"> </w:t>
            </w:r>
            <w:r>
              <w:rPr>
                <w:sz w:val="24"/>
              </w:rPr>
              <w:t>ý</w:t>
            </w:r>
            <w:r>
              <w:rPr>
                <w:spacing w:val="-11"/>
                <w:sz w:val="24"/>
              </w:rPr>
              <w:t xml:space="preserve"> </w:t>
            </w:r>
            <w:r>
              <w:rPr>
                <w:sz w:val="24"/>
              </w:rPr>
              <w:t>đoạn</w:t>
            </w:r>
            <w:r>
              <w:rPr>
                <w:spacing w:val="-11"/>
                <w:sz w:val="24"/>
              </w:rPr>
              <w:t xml:space="preserve"> </w:t>
            </w:r>
            <w:r>
              <w:rPr>
                <w:sz w:val="24"/>
              </w:rPr>
              <w:t>3:</w:t>
            </w:r>
            <w:r>
              <w:rPr>
                <w:spacing w:val="-11"/>
                <w:sz w:val="24"/>
              </w:rPr>
              <w:t xml:space="preserve"> </w:t>
            </w:r>
            <w:r>
              <w:rPr>
                <w:i/>
                <w:sz w:val="24"/>
              </w:rPr>
              <w:t>Bầu</w:t>
            </w:r>
            <w:r>
              <w:rPr>
                <w:i/>
                <w:spacing w:val="-11"/>
                <w:sz w:val="24"/>
              </w:rPr>
              <w:t xml:space="preserve"> </w:t>
            </w:r>
            <w:r>
              <w:rPr>
                <w:i/>
                <w:sz w:val="24"/>
              </w:rPr>
              <w:t>không</w:t>
            </w:r>
            <w:r>
              <w:rPr>
                <w:i/>
                <w:spacing w:val="-11"/>
                <w:sz w:val="24"/>
              </w:rPr>
              <w:t xml:space="preserve"> </w:t>
            </w:r>
            <w:r>
              <w:rPr>
                <w:i/>
                <w:sz w:val="24"/>
              </w:rPr>
              <w:t>khí</w:t>
            </w:r>
            <w:r>
              <w:rPr>
                <w:i/>
                <w:spacing w:val="-11"/>
                <w:sz w:val="24"/>
              </w:rPr>
              <w:t xml:space="preserve"> </w:t>
            </w:r>
            <w:r>
              <w:rPr>
                <w:i/>
                <w:sz w:val="24"/>
              </w:rPr>
              <w:t>thiêng</w:t>
            </w:r>
            <w:r>
              <w:rPr>
                <w:i/>
                <w:spacing w:val="-11"/>
                <w:sz w:val="24"/>
              </w:rPr>
              <w:t xml:space="preserve"> </w:t>
            </w:r>
            <w:r>
              <w:rPr>
                <w:i/>
                <w:sz w:val="24"/>
              </w:rPr>
              <w:t>liêng</w:t>
            </w:r>
            <w:r>
              <w:rPr>
                <w:i/>
                <w:spacing w:val="-11"/>
                <w:sz w:val="24"/>
              </w:rPr>
              <w:t xml:space="preserve"> </w:t>
            </w:r>
            <w:r>
              <w:rPr>
                <w:i/>
                <w:sz w:val="24"/>
              </w:rPr>
              <w:t>và</w:t>
            </w:r>
            <w:r>
              <w:rPr>
                <w:i/>
                <w:spacing w:val="-11"/>
                <w:sz w:val="24"/>
              </w:rPr>
              <w:t xml:space="preserve"> </w:t>
            </w:r>
            <w:r>
              <w:rPr>
                <w:i/>
                <w:sz w:val="24"/>
              </w:rPr>
              <w:t>lòng</w:t>
            </w:r>
            <w:r>
              <w:rPr>
                <w:i/>
                <w:spacing w:val="-11"/>
                <w:sz w:val="24"/>
              </w:rPr>
              <w:t xml:space="preserve"> </w:t>
            </w:r>
            <w:r>
              <w:rPr>
                <w:i/>
                <w:sz w:val="24"/>
              </w:rPr>
              <w:t>quyết tâm của năm đội viên đầu tiên.</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676"/>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676"/>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6665"/>
        </w:trPr>
        <w:tc>
          <w:tcPr>
            <w:tcW w:w="5954" w:type="dxa"/>
          </w:tcPr>
          <w:p w:rsidR="00D74C58" w:rsidRDefault="00901FA9">
            <w:pPr>
              <w:pStyle w:val="TableParagrap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114"/>
              </w:numPr>
              <w:tabs>
                <w:tab w:val="left" w:pos="299"/>
              </w:tabs>
              <w:spacing w:before="42" w:line="276" w:lineRule="auto"/>
              <w:ind w:right="94" w:firstLine="0"/>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firstLine="141"/>
              <w:rPr>
                <w:i/>
                <w:sz w:val="24"/>
              </w:rPr>
            </w:pPr>
            <w:r>
              <w:rPr>
                <w:sz w:val="24"/>
              </w:rPr>
              <w:t>+</w:t>
            </w:r>
            <w:r>
              <w:rPr>
                <w:spacing w:val="-4"/>
                <w:sz w:val="24"/>
              </w:rPr>
              <w:t xml:space="preserve"> </w:t>
            </w:r>
            <w:r>
              <w:rPr>
                <w:sz w:val="24"/>
              </w:rPr>
              <w:t>Bài</w:t>
            </w:r>
            <w:r>
              <w:rPr>
                <w:spacing w:val="-5"/>
                <w:sz w:val="24"/>
              </w:rPr>
              <w:t xml:space="preserve"> </w:t>
            </w:r>
            <w:r>
              <w:rPr>
                <w:sz w:val="24"/>
              </w:rPr>
              <w:t>đọc</w:t>
            </w:r>
            <w:r>
              <w:rPr>
                <w:spacing w:val="-5"/>
                <w:sz w:val="24"/>
              </w:rPr>
              <w:t xml:space="preserve"> </w:t>
            </w:r>
            <w:r>
              <w:rPr>
                <w:sz w:val="24"/>
              </w:rPr>
              <w:t>nói</w:t>
            </w:r>
            <w:r>
              <w:rPr>
                <w:spacing w:val="-5"/>
                <w:sz w:val="24"/>
              </w:rPr>
              <w:t xml:space="preserve"> </w:t>
            </w:r>
            <w:r>
              <w:rPr>
                <w:sz w:val="24"/>
              </w:rPr>
              <w:t>về</w:t>
            </w:r>
            <w:r>
              <w:rPr>
                <w:spacing w:val="-4"/>
                <w:sz w:val="24"/>
              </w:rPr>
              <w:t xml:space="preserve"> </w:t>
            </w:r>
            <w:r>
              <w:rPr>
                <w:sz w:val="24"/>
              </w:rPr>
              <w:t>điều</w:t>
            </w:r>
            <w:r>
              <w:rPr>
                <w:spacing w:val="-5"/>
                <w:sz w:val="24"/>
              </w:rPr>
              <w:t xml:space="preserve"> </w:t>
            </w:r>
            <w:r>
              <w:rPr>
                <w:sz w:val="24"/>
              </w:rPr>
              <w:t>gì?</w:t>
            </w:r>
            <w:r>
              <w:rPr>
                <w:spacing w:val="-6"/>
                <w:sz w:val="24"/>
              </w:rPr>
              <w:t xml:space="preserve"> </w:t>
            </w:r>
            <w:r>
              <w:rPr>
                <w:rFonts w:ascii="Wingdings" w:hAnsi="Wingdings"/>
                <w:sz w:val="24"/>
              </w:rPr>
              <w:t></w:t>
            </w:r>
            <w:r>
              <w:rPr>
                <w:spacing w:val="-5"/>
                <w:sz w:val="24"/>
              </w:rPr>
              <w:t xml:space="preserve"> </w:t>
            </w:r>
            <w:r>
              <w:rPr>
                <w:i/>
                <w:sz w:val="24"/>
              </w:rPr>
              <w:t>Toàn</w:t>
            </w:r>
            <w:r>
              <w:rPr>
                <w:i/>
                <w:spacing w:val="-5"/>
                <w:sz w:val="24"/>
              </w:rPr>
              <w:t xml:space="preserve"> </w:t>
            </w:r>
            <w:r>
              <w:rPr>
                <w:i/>
                <w:sz w:val="24"/>
              </w:rPr>
              <w:t>bài</w:t>
            </w:r>
            <w:r>
              <w:rPr>
                <w:i/>
                <w:spacing w:val="-5"/>
                <w:sz w:val="24"/>
              </w:rPr>
              <w:t xml:space="preserve"> </w:t>
            </w:r>
            <w:r>
              <w:rPr>
                <w:i/>
                <w:sz w:val="24"/>
              </w:rPr>
              <w:t>đọc</w:t>
            </w:r>
            <w:r>
              <w:rPr>
                <w:i/>
                <w:spacing w:val="-4"/>
                <w:sz w:val="24"/>
              </w:rPr>
              <w:t xml:space="preserve"> </w:t>
            </w:r>
            <w:r>
              <w:rPr>
                <w:i/>
                <w:sz w:val="24"/>
              </w:rPr>
              <w:t>với</w:t>
            </w:r>
            <w:r>
              <w:rPr>
                <w:i/>
                <w:spacing w:val="-4"/>
                <w:sz w:val="24"/>
              </w:rPr>
              <w:t xml:space="preserve"> </w:t>
            </w:r>
            <w:r>
              <w:rPr>
                <w:i/>
                <w:sz w:val="24"/>
              </w:rPr>
              <w:t>giọng</w:t>
            </w:r>
            <w:r>
              <w:rPr>
                <w:i/>
                <w:spacing w:val="-5"/>
                <w:sz w:val="24"/>
              </w:rPr>
              <w:t xml:space="preserve"> </w:t>
            </w:r>
            <w:r>
              <w:rPr>
                <w:i/>
                <w:sz w:val="24"/>
              </w:rPr>
              <w:t>thong thả, chậm rãi, trầm ấm.</w:t>
            </w:r>
          </w:p>
          <w:p w:rsidR="00D74C58" w:rsidRDefault="00901FA9">
            <w:pPr>
              <w:pStyle w:val="TableParagraph"/>
              <w:ind w:left="249"/>
              <w:rPr>
                <w:i/>
                <w:sz w:val="24"/>
              </w:rPr>
            </w:pPr>
            <w:r>
              <w:rPr>
                <w:sz w:val="24"/>
              </w:rPr>
              <w:t>+</w:t>
            </w:r>
            <w:r>
              <w:rPr>
                <w:spacing w:val="-11"/>
                <w:sz w:val="24"/>
              </w:rPr>
              <w:t xml:space="preserve"> </w:t>
            </w:r>
            <w:r>
              <w:rPr>
                <w:sz w:val="24"/>
              </w:rPr>
              <w:t>Cần</w:t>
            </w:r>
            <w:r>
              <w:rPr>
                <w:spacing w:val="-10"/>
                <w:sz w:val="24"/>
              </w:rPr>
              <w:t xml:space="preserve"> </w:t>
            </w:r>
            <w:r>
              <w:rPr>
                <w:sz w:val="24"/>
              </w:rPr>
              <w:t>nhấn</w:t>
            </w:r>
            <w:r>
              <w:rPr>
                <w:spacing w:val="-11"/>
                <w:sz w:val="24"/>
              </w:rPr>
              <w:t xml:space="preserve"> </w:t>
            </w:r>
            <w:r>
              <w:rPr>
                <w:sz w:val="24"/>
              </w:rPr>
              <w:t>giọng</w:t>
            </w:r>
            <w:r>
              <w:rPr>
                <w:spacing w:val="-10"/>
                <w:sz w:val="24"/>
              </w:rPr>
              <w:t xml:space="preserve"> </w:t>
            </w:r>
            <w:r>
              <w:rPr>
                <w:sz w:val="24"/>
              </w:rPr>
              <w:t>ở</w:t>
            </w:r>
            <w:r>
              <w:rPr>
                <w:spacing w:val="-11"/>
                <w:sz w:val="24"/>
              </w:rPr>
              <w:t xml:space="preserve"> </w:t>
            </w:r>
            <w:r>
              <w:rPr>
                <w:sz w:val="24"/>
              </w:rPr>
              <w:t>những</w:t>
            </w:r>
            <w:r>
              <w:rPr>
                <w:spacing w:val="-10"/>
                <w:sz w:val="24"/>
              </w:rPr>
              <w:t xml:space="preserve"> </w:t>
            </w:r>
            <w:r>
              <w:rPr>
                <w:sz w:val="24"/>
              </w:rPr>
              <w:t>từ</w:t>
            </w:r>
            <w:r>
              <w:rPr>
                <w:spacing w:val="-11"/>
                <w:sz w:val="24"/>
              </w:rPr>
              <w:t xml:space="preserve"> </w:t>
            </w:r>
            <w:r>
              <w:rPr>
                <w:sz w:val="24"/>
              </w:rPr>
              <w:t>ngữ</w:t>
            </w:r>
            <w:r>
              <w:rPr>
                <w:spacing w:val="-12"/>
                <w:sz w:val="24"/>
              </w:rPr>
              <w:t xml:space="preserve"> </w:t>
            </w:r>
            <w:r>
              <w:rPr>
                <w:sz w:val="24"/>
              </w:rPr>
              <w:t>nào?</w:t>
            </w:r>
            <w:r>
              <w:rPr>
                <w:spacing w:val="-10"/>
                <w:sz w:val="24"/>
              </w:rPr>
              <w:t xml:space="preserve"> </w:t>
            </w:r>
            <w:r>
              <w:rPr>
                <w:sz w:val="24"/>
              </w:rPr>
              <w:t>(Gợi</w:t>
            </w:r>
            <w:r>
              <w:rPr>
                <w:spacing w:val="-11"/>
                <w:sz w:val="24"/>
              </w:rPr>
              <w:t xml:space="preserve"> </w:t>
            </w:r>
            <w:r>
              <w:rPr>
                <w:sz w:val="24"/>
              </w:rPr>
              <w:t>ý:</w:t>
            </w:r>
            <w:r>
              <w:rPr>
                <w:spacing w:val="-10"/>
                <w:sz w:val="24"/>
              </w:rPr>
              <w:t xml:space="preserve"> </w:t>
            </w:r>
            <w:r>
              <w:rPr>
                <w:i/>
                <w:sz w:val="24"/>
              </w:rPr>
              <w:t>Nhấn</w:t>
            </w:r>
            <w:r>
              <w:rPr>
                <w:i/>
                <w:spacing w:val="-10"/>
                <w:sz w:val="24"/>
              </w:rPr>
              <w:t xml:space="preserve"> </w:t>
            </w:r>
            <w:r>
              <w:rPr>
                <w:i/>
                <w:spacing w:val="-2"/>
                <w:sz w:val="24"/>
              </w:rPr>
              <w:t>giọng</w:t>
            </w:r>
          </w:p>
          <w:p w:rsidR="00D74C58" w:rsidRDefault="00901FA9">
            <w:pPr>
              <w:pStyle w:val="TableParagraph"/>
              <w:spacing w:before="41"/>
              <w:rPr>
                <w:sz w:val="24"/>
              </w:rPr>
            </w:pPr>
            <w:r>
              <w:rPr>
                <w:i/>
                <w:sz w:val="24"/>
              </w:rPr>
              <w:t>ở</w:t>
            </w:r>
            <w:r>
              <w:rPr>
                <w:i/>
                <w:spacing w:val="-1"/>
                <w:sz w:val="24"/>
              </w:rPr>
              <w:t xml:space="preserve"> </w:t>
            </w:r>
            <w:r>
              <w:rPr>
                <w:i/>
                <w:sz w:val="24"/>
              </w:rPr>
              <w:t>những từ</w:t>
            </w:r>
            <w:r>
              <w:rPr>
                <w:i/>
                <w:spacing w:val="-2"/>
                <w:sz w:val="24"/>
              </w:rPr>
              <w:t xml:space="preserve"> </w:t>
            </w:r>
            <w:r>
              <w:rPr>
                <w:i/>
                <w:sz w:val="24"/>
              </w:rPr>
              <w:t>ngữ</w:t>
            </w:r>
            <w:r>
              <w:rPr>
                <w:i/>
                <w:spacing w:val="-2"/>
                <w:sz w:val="24"/>
              </w:rPr>
              <w:t xml:space="preserve"> </w:t>
            </w:r>
            <w:r>
              <w:rPr>
                <w:i/>
                <w:sz w:val="24"/>
              </w:rPr>
              <w:t>miêu tả</w:t>
            </w:r>
            <w:r>
              <w:rPr>
                <w:i/>
                <w:spacing w:val="-2"/>
                <w:sz w:val="24"/>
              </w:rPr>
              <w:t xml:space="preserve"> </w:t>
            </w:r>
            <w:r>
              <w:rPr>
                <w:i/>
                <w:sz w:val="24"/>
              </w:rPr>
              <w:t xml:space="preserve">cảnh </w:t>
            </w:r>
            <w:r>
              <w:rPr>
                <w:i/>
                <w:spacing w:val="-2"/>
                <w:sz w:val="24"/>
              </w:rPr>
              <w:t>vật,…</w:t>
            </w:r>
            <w:r>
              <w:rPr>
                <w:spacing w:val="-2"/>
                <w:sz w:val="24"/>
              </w:rPr>
              <w:t>)</w:t>
            </w:r>
          </w:p>
          <w:p w:rsidR="00D74C58" w:rsidRDefault="00901FA9">
            <w:pPr>
              <w:pStyle w:val="TableParagraph"/>
              <w:numPr>
                <w:ilvl w:val="0"/>
                <w:numId w:val="114"/>
              </w:numPr>
              <w:tabs>
                <w:tab w:val="left" w:pos="312"/>
              </w:tabs>
              <w:spacing w:before="42" w:line="276" w:lineRule="auto"/>
              <w:ind w:right="93" w:firstLine="0"/>
              <w:rPr>
                <w:sz w:val="24"/>
              </w:rPr>
            </w:pPr>
            <w:r>
              <w:rPr>
                <w:sz w:val="24"/>
              </w:rPr>
              <w:t>HS nghe GV hoặc một bạn đọc lại đoạn từ “Dưới cánh</w:t>
            </w:r>
            <w:r>
              <w:rPr>
                <w:spacing w:val="80"/>
                <w:sz w:val="24"/>
              </w:rPr>
              <w:t xml:space="preserve"> </w:t>
            </w:r>
            <w:r>
              <w:rPr>
                <w:sz w:val="24"/>
              </w:rPr>
              <w:t>rừng đại ngàn” đến hết:</w:t>
            </w:r>
          </w:p>
          <w:p w:rsidR="00D74C58" w:rsidRDefault="00901FA9">
            <w:pPr>
              <w:pStyle w:val="TableParagraph"/>
              <w:spacing w:line="276" w:lineRule="auto"/>
              <w:ind w:right="95" w:firstLine="141"/>
              <w:jc w:val="both"/>
              <w:rPr>
                <w:i/>
                <w:sz w:val="24"/>
              </w:rPr>
            </w:pPr>
            <w:r>
              <w:rPr>
                <w:i/>
                <w:sz w:val="24"/>
              </w:rPr>
              <w:t xml:space="preserve">Dưới cánh rừng </w:t>
            </w:r>
            <w:r>
              <w:rPr>
                <w:i/>
                <w:sz w:val="24"/>
                <w:u w:val="single"/>
              </w:rPr>
              <w:t>đại ngàn</w:t>
            </w:r>
            <w:r>
              <w:rPr>
                <w:i/>
                <w:sz w:val="24"/>
              </w:rPr>
              <w:t xml:space="preserve">,/ gương mặt các đội viên/ </w:t>
            </w:r>
            <w:r>
              <w:rPr>
                <w:i/>
                <w:sz w:val="24"/>
                <w:u w:val="single"/>
              </w:rPr>
              <w:t>tươi</w:t>
            </w:r>
            <w:r>
              <w:rPr>
                <w:i/>
                <w:sz w:val="24"/>
              </w:rPr>
              <w:t xml:space="preserve"> </w:t>
            </w:r>
            <w:r>
              <w:rPr>
                <w:i/>
                <w:sz w:val="24"/>
                <w:u w:val="single"/>
              </w:rPr>
              <w:t>đẹp</w:t>
            </w:r>
            <w:r>
              <w:rPr>
                <w:i/>
                <w:spacing w:val="-9"/>
                <w:sz w:val="24"/>
                <w:u w:val="single"/>
              </w:rPr>
              <w:t xml:space="preserve"> </w:t>
            </w:r>
            <w:r>
              <w:rPr>
                <w:i/>
                <w:sz w:val="24"/>
                <w:u w:val="single"/>
              </w:rPr>
              <w:t>như</w:t>
            </w:r>
            <w:r>
              <w:rPr>
                <w:i/>
                <w:spacing w:val="-10"/>
                <w:sz w:val="24"/>
                <w:u w:val="single"/>
              </w:rPr>
              <w:t xml:space="preserve"> </w:t>
            </w:r>
            <w:r>
              <w:rPr>
                <w:i/>
                <w:sz w:val="24"/>
                <w:u w:val="single"/>
              </w:rPr>
              <w:t>những</w:t>
            </w:r>
            <w:r>
              <w:rPr>
                <w:i/>
                <w:spacing w:val="-9"/>
                <w:sz w:val="24"/>
                <w:u w:val="single"/>
              </w:rPr>
              <w:t xml:space="preserve"> </w:t>
            </w:r>
            <w:r>
              <w:rPr>
                <w:i/>
                <w:sz w:val="24"/>
                <w:u w:val="single"/>
              </w:rPr>
              <w:t>đoá</w:t>
            </w:r>
            <w:r>
              <w:rPr>
                <w:i/>
                <w:spacing w:val="-9"/>
                <w:sz w:val="24"/>
                <w:u w:val="single"/>
              </w:rPr>
              <w:t xml:space="preserve"> </w:t>
            </w:r>
            <w:r>
              <w:rPr>
                <w:i/>
                <w:sz w:val="24"/>
                <w:u w:val="single"/>
              </w:rPr>
              <w:t>hoa</w:t>
            </w:r>
            <w:r>
              <w:rPr>
                <w:i/>
                <w:sz w:val="24"/>
              </w:rPr>
              <w:t>/</w:t>
            </w:r>
            <w:r>
              <w:rPr>
                <w:i/>
                <w:spacing w:val="-9"/>
                <w:sz w:val="24"/>
              </w:rPr>
              <w:t xml:space="preserve"> </w:t>
            </w:r>
            <w:r>
              <w:rPr>
                <w:i/>
                <w:sz w:val="24"/>
              </w:rPr>
              <w:t>nhưng</w:t>
            </w:r>
            <w:r>
              <w:rPr>
                <w:i/>
                <w:spacing w:val="-9"/>
                <w:sz w:val="24"/>
              </w:rPr>
              <w:t xml:space="preserve"> </w:t>
            </w:r>
            <w:r>
              <w:rPr>
                <w:i/>
                <w:sz w:val="24"/>
              </w:rPr>
              <w:t>cũng</w:t>
            </w:r>
            <w:r>
              <w:rPr>
                <w:i/>
                <w:spacing w:val="-8"/>
                <w:sz w:val="24"/>
              </w:rPr>
              <w:t xml:space="preserve"> </w:t>
            </w:r>
            <w:r>
              <w:rPr>
                <w:i/>
                <w:sz w:val="24"/>
              </w:rPr>
              <w:t>rất</w:t>
            </w:r>
            <w:r>
              <w:rPr>
                <w:i/>
                <w:spacing w:val="-9"/>
                <w:sz w:val="24"/>
              </w:rPr>
              <w:t xml:space="preserve"> </w:t>
            </w:r>
            <w:r>
              <w:rPr>
                <w:i/>
                <w:sz w:val="24"/>
                <w:u w:val="single"/>
              </w:rPr>
              <w:t>kiên</w:t>
            </w:r>
            <w:r>
              <w:rPr>
                <w:i/>
                <w:spacing w:val="-9"/>
                <w:sz w:val="24"/>
                <w:u w:val="single"/>
              </w:rPr>
              <w:t xml:space="preserve"> </w:t>
            </w:r>
            <w:r>
              <w:rPr>
                <w:i/>
                <w:sz w:val="24"/>
                <w:u w:val="single"/>
              </w:rPr>
              <w:t>nghị</w:t>
            </w:r>
            <w:r>
              <w:rPr>
                <w:i/>
                <w:sz w:val="24"/>
              </w:rPr>
              <w:t>,/</w:t>
            </w:r>
            <w:r>
              <w:rPr>
                <w:i/>
                <w:spacing w:val="-9"/>
                <w:sz w:val="24"/>
              </w:rPr>
              <w:t xml:space="preserve"> </w:t>
            </w:r>
            <w:r>
              <w:rPr>
                <w:i/>
                <w:sz w:val="24"/>
                <w:u w:val="single"/>
              </w:rPr>
              <w:t>sắt</w:t>
            </w:r>
            <w:r>
              <w:rPr>
                <w:i/>
                <w:spacing w:val="-9"/>
                <w:sz w:val="24"/>
                <w:u w:val="single"/>
              </w:rPr>
              <w:t xml:space="preserve"> </w:t>
            </w:r>
            <w:r>
              <w:rPr>
                <w:i/>
                <w:sz w:val="24"/>
                <w:u w:val="single"/>
              </w:rPr>
              <w:t>đá</w:t>
            </w:r>
            <w:r>
              <w:rPr>
                <w:i/>
                <w:sz w:val="24"/>
              </w:rPr>
              <w:t xml:space="preserve">.// Trên trời cao,/ </w:t>
            </w:r>
            <w:r>
              <w:rPr>
                <w:i/>
                <w:sz w:val="24"/>
                <w:u w:val="single"/>
              </w:rPr>
              <w:t>ánh trăng</w:t>
            </w:r>
            <w:r>
              <w:rPr>
                <w:i/>
                <w:sz w:val="24"/>
              </w:rPr>
              <w:t xml:space="preserve">/ và </w:t>
            </w:r>
            <w:r>
              <w:rPr>
                <w:i/>
                <w:sz w:val="24"/>
                <w:u w:val="single"/>
              </w:rPr>
              <w:t>những ngôi sao</w:t>
            </w:r>
            <w:r>
              <w:rPr>
                <w:i/>
                <w:sz w:val="24"/>
              </w:rPr>
              <w:t xml:space="preserve">/ bắt đầu </w:t>
            </w:r>
            <w:r>
              <w:rPr>
                <w:i/>
                <w:sz w:val="24"/>
                <w:u w:val="single"/>
              </w:rPr>
              <w:t>nhấp</w:t>
            </w:r>
            <w:r>
              <w:rPr>
                <w:i/>
                <w:sz w:val="24"/>
              </w:rPr>
              <w:t xml:space="preserve"> </w:t>
            </w:r>
            <w:r>
              <w:rPr>
                <w:i/>
                <w:sz w:val="24"/>
                <w:u w:val="single"/>
              </w:rPr>
              <w:t>nháy sáng</w:t>
            </w:r>
            <w:r>
              <w:rPr>
                <w:i/>
                <w:sz w:val="24"/>
              </w:rPr>
              <w:t>.//</w:t>
            </w:r>
          </w:p>
          <w:p w:rsidR="00D74C58" w:rsidRDefault="00901FA9">
            <w:pPr>
              <w:pStyle w:val="TableParagraph"/>
              <w:spacing w:line="276" w:lineRule="auto"/>
              <w:ind w:right="94" w:firstLine="141"/>
              <w:jc w:val="both"/>
              <w:rPr>
                <w:i/>
                <w:sz w:val="24"/>
              </w:rPr>
            </w:pPr>
            <w:r>
              <w:rPr>
                <w:i/>
                <w:sz w:val="24"/>
              </w:rPr>
              <w:t>Sau</w:t>
            </w:r>
            <w:r>
              <w:rPr>
                <w:i/>
                <w:spacing w:val="-12"/>
                <w:sz w:val="24"/>
              </w:rPr>
              <w:t xml:space="preserve"> </w:t>
            </w:r>
            <w:r>
              <w:rPr>
                <w:i/>
                <w:sz w:val="24"/>
              </w:rPr>
              <w:t>khi</w:t>
            </w:r>
            <w:r>
              <w:rPr>
                <w:i/>
                <w:spacing w:val="-12"/>
                <w:sz w:val="24"/>
              </w:rPr>
              <w:t xml:space="preserve"> </w:t>
            </w:r>
            <w:r>
              <w:rPr>
                <w:i/>
                <w:sz w:val="24"/>
                <w:u w:val="single"/>
              </w:rPr>
              <w:t>nghe</w:t>
            </w:r>
            <w:r>
              <w:rPr>
                <w:i/>
                <w:spacing w:val="-12"/>
                <w:sz w:val="24"/>
                <w:u w:val="single"/>
              </w:rPr>
              <w:t xml:space="preserve"> </w:t>
            </w:r>
            <w:r>
              <w:rPr>
                <w:i/>
                <w:sz w:val="24"/>
                <w:u w:val="single"/>
              </w:rPr>
              <w:t>lời</w:t>
            </w:r>
            <w:r>
              <w:rPr>
                <w:i/>
                <w:spacing w:val="-11"/>
                <w:sz w:val="24"/>
                <w:u w:val="single"/>
              </w:rPr>
              <w:t xml:space="preserve"> </w:t>
            </w:r>
            <w:r>
              <w:rPr>
                <w:i/>
                <w:sz w:val="24"/>
                <w:u w:val="single"/>
              </w:rPr>
              <w:t>căn</w:t>
            </w:r>
            <w:r>
              <w:rPr>
                <w:i/>
                <w:spacing w:val="-12"/>
                <w:sz w:val="24"/>
                <w:u w:val="single"/>
              </w:rPr>
              <w:t xml:space="preserve"> </w:t>
            </w:r>
            <w:r>
              <w:rPr>
                <w:i/>
                <w:sz w:val="24"/>
                <w:u w:val="single"/>
              </w:rPr>
              <w:t>dặn</w:t>
            </w:r>
            <w:r>
              <w:rPr>
                <w:i/>
                <w:sz w:val="24"/>
              </w:rPr>
              <w:t>/</w:t>
            </w:r>
            <w:r>
              <w:rPr>
                <w:i/>
                <w:spacing w:val="-12"/>
                <w:sz w:val="24"/>
              </w:rPr>
              <w:t xml:space="preserve"> </w:t>
            </w:r>
            <w:r>
              <w:rPr>
                <w:i/>
                <w:sz w:val="24"/>
              </w:rPr>
              <w:t>của</w:t>
            </w:r>
            <w:r>
              <w:rPr>
                <w:i/>
                <w:spacing w:val="-12"/>
                <w:sz w:val="24"/>
              </w:rPr>
              <w:t xml:space="preserve"> </w:t>
            </w:r>
            <w:r>
              <w:rPr>
                <w:i/>
                <w:sz w:val="24"/>
              </w:rPr>
              <w:t>anh</w:t>
            </w:r>
            <w:r>
              <w:rPr>
                <w:i/>
                <w:spacing w:val="-12"/>
                <w:sz w:val="24"/>
              </w:rPr>
              <w:t xml:space="preserve"> </w:t>
            </w:r>
            <w:r>
              <w:rPr>
                <w:i/>
                <w:sz w:val="24"/>
              </w:rPr>
              <w:t>phụ</w:t>
            </w:r>
            <w:r>
              <w:rPr>
                <w:i/>
                <w:spacing w:val="-11"/>
                <w:sz w:val="24"/>
              </w:rPr>
              <w:t xml:space="preserve"> </w:t>
            </w:r>
            <w:r>
              <w:rPr>
                <w:i/>
                <w:sz w:val="24"/>
              </w:rPr>
              <w:t>trách,/</w:t>
            </w:r>
            <w:r>
              <w:rPr>
                <w:i/>
                <w:spacing w:val="-12"/>
                <w:sz w:val="24"/>
              </w:rPr>
              <w:t xml:space="preserve"> </w:t>
            </w:r>
            <w:r>
              <w:rPr>
                <w:i/>
                <w:sz w:val="24"/>
              </w:rPr>
              <w:t>năm</w:t>
            </w:r>
            <w:r>
              <w:rPr>
                <w:i/>
                <w:spacing w:val="-12"/>
                <w:sz w:val="24"/>
              </w:rPr>
              <w:t xml:space="preserve"> </w:t>
            </w:r>
            <w:r>
              <w:rPr>
                <w:i/>
                <w:sz w:val="24"/>
              </w:rPr>
              <w:t>đội</w:t>
            </w:r>
            <w:r>
              <w:rPr>
                <w:i/>
                <w:spacing w:val="-11"/>
                <w:sz w:val="24"/>
              </w:rPr>
              <w:t xml:space="preserve"> </w:t>
            </w:r>
            <w:r>
              <w:rPr>
                <w:i/>
                <w:sz w:val="24"/>
              </w:rPr>
              <w:t>viên cùng</w:t>
            </w:r>
            <w:r>
              <w:rPr>
                <w:i/>
                <w:spacing w:val="-3"/>
                <w:sz w:val="24"/>
              </w:rPr>
              <w:t xml:space="preserve"> </w:t>
            </w:r>
            <w:r>
              <w:rPr>
                <w:i/>
                <w:sz w:val="24"/>
                <w:u w:val="single"/>
              </w:rPr>
              <w:t>nắm</w:t>
            </w:r>
            <w:r>
              <w:rPr>
                <w:i/>
                <w:spacing w:val="-4"/>
                <w:sz w:val="24"/>
                <w:u w:val="single"/>
              </w:rPr>
              <w:t xml:space="preserve"> </w:t>
            </w:r>
            <w:r>
              <w:rPr>
                <w:i/>
                <w:sz w:val="24"/>
                <w:u w:val="single"/>
              </w:rPr>
              <w:t>chặt</w:t>
            </w:r>
            <w:r>
              <w:rPr>
                <w:i/>
                <w:spacing w:val="-3"/>
                <w:sz w:val="24"/>
                <w:u w:val="single"/>
              </w:rPr>
              <w:t xml:space="preserve"> </w:t>
            </w:r>
            <w:r>
              <w:rPr>
                <w:i/>
                <w:sz w:val="24"/>
                <w:u w:val="single"/>
              </w:rPr>
              <w:t>tay</w:t>
            </w:r>
            <w:r>
              <w:rPr>
                <w:i/>
                <w:spacing w:val="-3"/>
                <w:sz w:val="24"/>
                <w:u w:val="single"/>
              </w:rPr>
              <w:t xml:space="preserve"> </w:t>
            </w:r>
            <w:r>
              <w:rPr>
                <w:i/>
                <w:sz w:val="24"/>
                <w:u w:val="single"/>
              </w:rPr>
              <w:t>nhau</w:t>
            </w:r>
            <w:r>
              <w:rPr>
                <w:i/>
                <w:sz w:val="24"/>
              </w:rPr>
              <w:t>,/</w:t>
            </w:r>
            <w:r>
              <w:rPr>
                <w:i/>
                <w:spacing w:val="-3"/>
                <w:sz w:val="24"/>
              </w:rPr>
              <w:t xml:space="preserve"> </w:t>
            </w:r>
            <w:r>
              <w:rPr>
                <w:i/>
                <w:sz w:val="24"/>
                <w:u w:val="single"/>
              </w:rPr>
              <w:t>thề</w:t>
            </w:r>
            <w:r>
              <w:rPr>
                <w:i/>
                <w:sz w:val="24"/>
              </w:rPr>
              <w:t>/</w:t>
            </w:r>
            <w:r>
              <w:rPr>
                <w:i/>
                <w:spacing w:val="-3"/>
                <w:sz w:val="24"/>
              </w:rPr>
              <w:t xml:space="preserve"> </w:t>
            </w:r>
            <w:r>
              <w:rPr>
                <w:i/>
                <w:sz w:val="24"/>
              </w:rPr>
              <w:t>sẽ</w:t>
            </w:r>
            <w:r>
              <w:rPr>
                <w:i/>
                <w:spacing w:val="-3"/>
                <w:sz w:val="24"/>
              </w:rPr>
              <w:t xml:space="preserve"> </w:t>
            </w:r>
            <w:r>
              <w:rPr>
                <w:i/>
                <w:sz w:val="24"/>
                <w:u w:val="single"/>
              </w:rPr>
              <w:t>hoàn</w:t>
            </w:r>
            <w:r>
              <w:rPr>
                <w:i/>
                <w:spacing w:val="-4"/>
                <w:sz w:val="24"/>
                <w:u w:val="single"/>
              </w:rPr>
              <w:t xml:space="preserve"> </w:t>
            </w:r>
            <w:r>
              <w:rPr>
                <w:i/>
                <w:sz w:val="24"/>
                <w:u w:val="single"/>
              </w:rPr>
              <w:t>thành</w:t>
            </w:r>
            <w:r>
              <w:rPr>
                <w:i/>
                <w:spacing w:val="-4"/>
                <w:sz w:val="24"/>
                <w:u w:val="single"/>
              </w:rPr>
              <w:t xml:space="preserve"> </w:t>
            </w:r>
            <w:r>
              <w:rPr>
                <w:i/>
                <w:sz w:val="24"/>
                <w:u w:val="single"/>
              </w:rPr>
              <w:t>nhiệm</w:t>
            </w:r>
            <w:r>
              <w:rPr>
                <w:i/>
                <w:spacing w:val="-4"/>
                <w:sz w:val="24"/>
                <w:u w:val="single"/>
              </w:rPr>
              <w:t xml:space="preserve"> </w:t>
            </w:r>
            <w:r>
              <w:rPr>
                <w:i/>
                <w:sz w:val="24"/>
                <w:u w:val="single"/>
              </w:rPr>
              <w:t>vụ</w:t>
            </w:r>
            <w:r>
              <w:rPr>
                <w:i/>
                <w:spacing w:val="-3"/>
                <w:sz w:val="24"/>
              </w:rPr>
              <w:t xml:space="preserve"> </w:t>
            </w:r>
            <w:r>
              <w:rPr>
                <w:i/>
                <w:sz w:val="24"/>
              </w:rPr>
              <w:t xml:space="preserve">được </w:t>
            </w:r>
            <w:r>
              <w:rPr>
                <w:i/>
                <w:spacing w:val="-2"/>
                <w:sz w:val="24"/>
              </w:rPr>
              <w:t>giao.//</w:t>
            </w:r>
          </w:p>
          <w:p w:rsidR="00D74C58" w:rsidRDefault="00901FA9">
            <w:pPr>
              <w:pStyle w:val="TableParagraph"/>
              <w:spacing w:line="276" w:lineRule="auto"/>
              <w:ind w:right="94" w:firstLine="141"/>
              <w:jc w:val="both"/>
              <w:rPr>
                <w:i/>
                <w:sz w:val="24"/>
              </w:rPr>
            </w:pPr>
            <w:r>
              <w:rPr>
                <w:i/>
                <w:sz w:val="24"/>
              </w:rPr>
              <w:t>Ánh</w:t>
            </w:r>
            <w:r>
              <w:rPr>
                <w:i/>
                <w:spacing w:val="-11"/>
                <w:sz w:val="24"/>
              </w:rPr>
              <w:t xml:space="preserve"> </w:t>
            </w:r>
            <w:r>
              <w:rPr>
                <w:i/>
                <w:sz w:val="24"/>
              </w:rPr>
              <w:t>sáng</w:t>
            </w:r>
            <w:r>
              <w:rPr>
                <w:i/>
                <w:spacing w:val="-11"/>
                <w:sz w:val="24"/>
              </w:rPr>
              <w:t xml:space="preserve"> </w:t>
            </w:r>
            <w:r>
              <w:rPr>
                <w:i/>
                <w:sz w:val="24"/>
              </w:rPr>
              <w:t>bàng</w:t>
            </w:r>
            <w:r>
              <w:rPr>
                <w:i/>
                <w:spacing w:val="-11"/>
                <w:sz w:val="24"/>
              </w:rPr>
              <w:t xml:space="preserve"> </w:t>
            </w:r>
            <w:r>
              <w:rPr>
                <w:i/>
                <w:sz w:val="24"/>
              </w:rPr>
              <w:t>bạc</w:t>
            </w:r>
            <w:r>
              <w:rPr>
                <w:i/>
                <w:spacing w:val="-11"/>
                <w:sz w:val="24"/>
              </w:rPr>
              <w:t xml:space="preserve"> </w:t>
            </w:r>
            <w:r>
              <w:rPr>
                <w:i/>
                <w:sz w:val="24"/>
                <w:u w:val="single"/>
              </w:rPr>
              <w:t>xuyên</w:t>
            </w:r>
            <w:r>
              <w:rPr>
                <w:i/>
                <w:spacing w:val="-11"/>
                <w:sz w:val="24"/>
                <w:u w:val="single"/>
              </w:rPr>
              <w:t xml:space="preserve"> </w:t>
            </w:r>
            <w:r>
              <w:rPr>
                <w:i/>
                <w:sz w:val="24"/>
                <w:u w:val="single"/>
              </w:rPr>
              <w:t>qua</w:t>
            </w:r>
            <w:r>
              <w:rPr>
                <w:i/>
                <w:spacing w:val="-11"/>
                <w:sz w:val="24"/>
              </w:rPr>
              <w:t xml:space="preserve"> </w:t>
            </w:r>
            <w:r>
              <w:rPr>
                <w:i/>
                <w:sz w:val="24"/>
              </w:rPr>
              <w:t>kẽ</w:t>
            </w:r>
            <w:r>
              <w:rPr>
                <w:i/>
                <w:spacing w:val="-12"/>
                <w:sz w:val="24"/>
              </w:rPr>
              <w:t xml:space="preserve"> </w:t>
            </w:r>
            <w:r>
              <w:rPr>
                <w:i/>
                <w:sz w:val="24"/>
              </w:rPr>
              <w:t>lá/</w:t>
            </w:r>
            <w:r>
              <w:rPr>
                <w:i/>
                <w:spacing w:val="-11"/>
                <w:sz w:val="24"/>
              </w:rPr>
              <w:t xml:space="preserve"> </w:t>
            </w:r>
            <w:r>
              <w:rPr>
                <w:i/>
                <w:sz w:val="24"/>
              </w:rPr>
              <w:t>như</w:t>
            </w:r>
            <w:r>
              <w:rPr>
                <w:i/>
                <w:spacing w:val="-11"/>
                <w:sz w:val="24"/>
              </w:rPr>
              <w:t xml:space="preserve"> </w:t>
            </w:r>
            <w:r>
              <w:rPr>
                <w:i/>
                <w:sz w:val="24"/>
              </w:rPr>
              <w:t>muốn</w:t>
            </w:r>
            <w:r>
              <w:rPr>
                <w:i/>
                <w:spacing w:val="-11"/>
                <w:sz w:val="24"/>
              </w:rPr>
              <w:t xml:space="preserve"> </w:t>
            </w:r>
            <w:r>
              <w:rPr>
                <w:i/>
                <w:sz w:val="24"/>
                <w:u w:val="single"/>
              </w:rPr>
              <w:t>cùng</w:t>
            </w:r>
            <w:r>
              <w:rPr>
                <w:i/>
                <w:spacing w:val="-11"/>
                <w:sz w:val="24"/>
                <w:u w:val="single"/>
              </w:rPr>
              <w:t xml:space="preserve"> </w:t>
            </w:r>
            <w:r>
              <w:rPr>
                <w:i/>
                <w:sz w:val="24"/>
                <w:u w:val="single"/>
              </w:rPr>
              <w:t>chứng</w:t>
            </w:r>
            <w:r>
              <w:rPr>
                <w:i/>
                <w:sz w:val="24"/>
              </w:rPr>
              <w:t xml:space="preserve"> </w:t>
            </w:r>
            <w:r>
              <w:rPr>
                <w:i/>
                <w:sz w:val="24"/>
                <w:u w:val="single"/>
              </w:rPr>
              <w:t>kiến</w:t>
            </w:r>
            <w:r>
              <w:rPr>
                <w:i/>
                <w:sz w:val="24"/>
              </w:rPr>
              <w:t xml:space="preserve"> giờ phút </w:t>
            </w:r>
            <w:r>
              <w:rPr>
                <w:i/>
                <w:sz w:val="24"/>
                <w:u w:val="single"/>
              </w:rPr>
              <w:t>thiêng liêng</w:t>
            </w:r>
            <w:r>
              <w:rPr>
                <w:i/>
                <w:sz w:val="24"/>
              </w:rPr>
              <w:t xml:space="preserve">/ và </w:t>
            </w:r>
            <w:r>
              <w:rPr>
                <w:i/>
                <w:sz w:val="24"/>
                <w:u w:val="single"/>
              </w:rPr>
              <w:t>trọng</w:t>
            </w:r>
            <w:r>
              <w:rPr>
                <w:i/>
                <w:spacing w:val="-1"/>
                <w:sz w:val="24"/>
                <w:u w:val="single"/>
              </w:rPr>
              <w:t xml:space="preserve"> </w:t>
            </w:r>
            <w:r>
              <w:rPr>
                <w:i/>
                <w:sz w:val="24"/>
                <w:u w:val="single"/>
              </w:rPr>
              <w:t>đại</w:t>
            </w:r>
            <w:r>
              <w:rPr>
                <w:i/>
                <w:sz w:val="24"/>
              </w:rPr>
              <w:t>/ trong cuộc đời</w:t>
            </w:r>
            <w:r>
              <w:rPr>
                <w:i/>
                <w:spacing w:val="-1"/>
                <w:sz w:val="24"/>
              </w:rPr>
              <w:t xml:space="preserve"> </w:t>
            </w:r>
            <w:r>
              <w:rPr>
                <w:i/>
                <w:sz w:val="24"/>
              </w:rPr>
              <w:t xml:space="preserve">của </w:t>
            </w:r>
            <w:r>
              <w:rPr>
                <w:i/>
                <w:sz w:val="24"/>
                <w:u w:val="single"/>
              </w:rPr>
              <w:t>các thành viên đầu tiên</w:t>
            </w:r>
            <w:r>
              <w:rPr>
                <w:i/>
                <w:sz w:val="24"/>
              </w:rPr>
              <w:t xml:space="preserve"> của Hội.//</w:t>
            </w:r>
          </w:p>
          <w:p w:rsidR="00D74C58" w:rsidRDefault="00901FA9">
            <w:pPr>
              <w:pStyle w:val="TableParagraph"/>
              <w:numPr>
                <w:ilvl w:val="0"/>
                <w:numId w:val="114"/>
              </w:numPr>
              <w:tabs>
                <w:tab w:val="left" w:pos="294"/>
              </w:tabs>
              <w:ind w:left="294" w:hanging="187"/>
              <w:jc w:val="both"/>
              <w:rPr>
                <w:sz w:val="24"/>
              </w:rPr>
            </w:pPr>
            <w:r>
              <w:rPr>
                <w:sz w:val="24"/>
              </w:rPr>
              <w:t>HS</w:t>
            </w:r>
            <w:r>
              <w:rPr>
                <w:spacing w:val="6"/>
                <w:sz w:val="24"/>
              </w:rPr>
              <w:t xml:space="preserve"> </w:t>
            </w:r>
            <w:r>
              <w:rPr>
                <w:sz w:val="24"/>
              </w:rPr>
              <w:t>luyện</w:t>
            </w:r>
            <w:r>
              <w:rPr>
                <w:spacing w:val="7"/>
                <w:sz w:val="24"/>
              </w:rPr>
              <w:t xml:space="preserve"> </w:t>
            </w:r>
            <w:r>
              <w:rPr>
                <w:sz w:val="24"/>
              </w:rPr>
              <w:t>đọc</w:t>
            </w:r>
            <w:r>
              <w:rPr>
                <w:spacing w:val="7"/>
                <w:sz w:val="24"/>
              </w:rPr>
              <w:t xml:space="preserve"> </w:t>
            </w:r>
            <w:r>
              <w:rPr>
                <w:sz w:val="24"/>
              </w:rPr>
              <w:t>lại</w:t>
            </w:r>
            <w:r>
              <w:rPr>
                <w:spacing w:val="6"/>
                <w:sz w:val="24"/>
              </w:rPr>
              <w:t xml:space="preserve"> </w:t>
            </w:r>
            <w:r>
              <w:rPr>
                <w:sz w:val="24"/>
              </w:rPr>
              <w:t>đoạn</w:t>
            </w:r>
            <w:r>
              <w:rPr>
                <w:spacing w:val="6"/>
                <w:sz w:val="24"/>
              </w:rPr>
              <w:t xml:space="preserve"> </w:t>
            </w:r>
            <w:r>
              <w:rPr>
                <w:sz w:val="24"/>
              </w:rPr>
              <w:t>từ</w:t>
            </w:r>
            <w:r>
              <w:rPr>
                <w:spacing w:val="5"/>
                <w:sz w:val="24"/>
              </w:rPr>
              <w:t xml:space="preserve"> </w:t>
            </w:r>
            <w:r>
              <w:rPr>
                <w:sz w:val="24"/>
              </w:rPr>
              <w:t>“Dưới</w:t>
            </w:r>
            <w:r>
              <w:rPr>
                <w:spacing w:val="7"/>
                <w:sz w:val="24"/>
              </w:rPr>
              <w:t xml:space="preserve"> </w:t>
            </w:r>
            <w:r>
              <w:rPr>
                <w:sz w:val="24"/>
              </w:rPr>
              <w:t>cánh</w:t>
            </w:r>
            <w:r>
              <w:rPr>
                <w:spacing w:val="6"/>
                <w:sz w:val="24"/>
              </w:rPr>
              <w:t xml:space="preserve"> </w:t>
            </w:r>
            <w:r>
              <w:rPr>
                <w:sz w:val="24"/>
              </w:rPr>
              <w:t>rừng</w:t>
            </w:r>
            <w:r>
              <w:rPr>
                <w:spacing w:val="7"/>
                <w:sz w:val="24"/>
              </w:rPr>
              <w:t xml:space="preserve"> </w:t>
            </w:r>
            <w:r>
              <w:rPr>
                <w:sz w:val="24"/>
              </w:rPr>
              <w:t>đại</w:t>
            </w:r>
            <w:r>
              <w:rPr>
                <w:spacing w:val="6"/>
                <w:sz w:val="24"/>
              </w:rPr>
              <w:t xml:space="preserve"> </w:t>
            </w:r>
            <w:r>
              <w:rPr>
                <w:sz w:val="24"/>
              </w:rPr>
              <w:t>ngàn”</w:t>
            </w:r>
            <w:r>
              <w:rPr>
                <w:spacing w:val="6"/>
                <w:sz w:val="24"/>
              </w:rPr>
              <w:t xml:space="preserve"> </w:t>
            </w:r>
            <w:r>
              <w:rPr>
                <w:spacing w:val="-5"/>
                <w:sz w:val="24"/>
              </w:rPr>
              <w:t>đến</w:t>
            </w:r>
          </w:p>
          <w:p w:rsidR="00D74C58" w:rsidRDefault="00901FA9">
            <w:pPr>
              <w:pStyle w:val="TableParagraph"/>
              <w:spacing w:before="41"/>
              <w:jc w:val="both"/>
              <w:rPr>
                <w:sz w:val="24"/>
              </w:rPr>
            </w:pPr>
            <w:r>
              <w:rPr>
                <w:sz w:val="24"/>
              </w:rPr>
              <w:t>hết</w:t>
            </w:r>
            <w:r>
              <w:rPr>
                <w:spacing w:val="-1"/>
                <w:sz w:val="24"/>
              </w:rPr>
              <w:t xml:space="preserve"> </w:t>
            </w:r>
            <w:r>
              <w:rPr>
                <w:sz w:val="24"/>
              </w:rPr>
              <w:t>trong nhóm</w:t>
            </w:r>
            <w:r>
              <w:rPr>
                <w:spacing w:val="-2"/>
                <w:sz w:val="24"/>
              </w:rPr>
              <w:t xml:space="preserve"> </w:t>
            </w:r>
            <w:r>
              <w:rPr>
                <w:sz w:val="24"/>
              </w:rPr>
              <w:t>đôi hoặc</w:t>
            </w:r>
            <w:r>
              <w:rPr>
                <w:spacing w:val="-2"/>
                <w:sz w:val="24"/>
              </w:rPr>
              <w:t xml:space="preserve"> </w:t>
            </w:r>
            <w:r>
              <w:rPr>
                <w:sz w:val="24"/>
              </w:rPr>
              <w:t>nhóm</w:t>
            </w:r>
            <w:r>
              <w:rPr>
                <w:spacing w:val="-1"/>
                <w:sz w:val="24"/>
              </w:rPr>
              <w:t xml:space="preserve"> </w:t>
            </w:r>
            <w:r>
              <w:rPr>
                <w:spacing w:val="-4"/>
                <w:sz w:val="24"/>
              </w:rPr>
              <w:t>nhỏ.</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675"/>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675"/>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675"/>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680"/>
        </w:trPr>
        <w:tc>
          <w:tcPr>
            <w:tcW w:w="5954" w:type="dxa"/>
          </w:tcPr>
          <w:p w:rsidR="00D74C58" w:rsidRDefault="00901FA9">
            <w:pPr>
              <w:pStyle w:val="TableParagraph"/>
              <w:numPr>
                <w:ilvl w:val="0"/>
                <w:numId w:val="674"/>
              </w:numPr>
              <w:tabs>
                <w:tab w:val="left" w:pos="313"/>
              </w:tabs>
              <w:spacing w:before="1" w:line="276" w:lineRule="auto"/>
              <w:ind w:right="95" w:firstLine="0"/>
              <w:rPr>
                <w:sz w:val="24"/>
              </w:rPr>
            </w:pPr>
            <w:r>
              <w:rPr>
                <w:sz w:val="24"/>
              </w:rPr>
              <w:t>HS thi đọc đoạn từ “Dưới cánh rừng đại ngàn” đến hết</w:t>
            </w:r>
            <w:r>
              <w:rPr>
                <w:spacing w:val="80"/>
                <w:sz w:val="24"/>
              </w:rPr>
              <w:t xml:space="preserve"> </w:t>
            </w:r>
            <w:r>
              <w:rPr>
                <w:sz w:val="24"/>
              </w:rPr>
              <w:t>trước lớp.</w:t>
            </w:r>
          </w:p>
          <w:p w:rsidR="00D74C58" w:rsidRDefault="00901FA9">
            <w:pPr>
              <w:pStyle w:val="TableParagraph"/>
              <w:numPr>
                <w:ilvl w:val="0"/>
                <w:numId w:val="674"/>
              </w:numPr>
              <w:tabs>
                <w:tab w:val="left" w:pos="286"/>
              </w:tabs>
              <w:spacing w:line="275" w:lineRule="exact"/>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674"/>
              </w:numPr>
              <w:tabs>
                <w:tab w:val="left" w:pos="287"/>
              </w:tabs>
              <w:spacing w:before="42"/>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674"/>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D74C58">
      <w:pPr>
        <w:pStyle w:val="BodyText"/>
        <w:spacing w:before="162"/>
        <w:rPr>
          <w:b/>
        </w:rPr>
      </w:pPr>
    </w:p>
    <w:p w:rsidR="00D74C58" w:rsidRDefault="00901FA9">
      <w:pPr>
        <w:pStyle w:val="Heading3"/>
        <w:spacing w:before="1"/>
        <w:ind w:right="750"/>
        <w:jc w:val="center"/>
      </w:pPr>
      <w:r>
        <w:t>TIẾT</w:t>
      </w:r>
      <w:r>
        <w:rPr>
          <w:spacing w:val="-5"/>
        </w:rPr>
        <w:t xml:space="preserve"> </w:t>
      </w:r>
      <w:r>
        <w:rPr>
          <w:spacing w:val="-10"/>
        </w:rPr>
        <w:t>2</w:t>
      </w:r>
    </w:p>
    <w:p w:rsidR="00D74C58" w:rsidRDefault="00901FA9">
      <w:pPr>
        <w:spacing w:before="80" w:after="42"/>
        <w:ind w:left="481" w:right="746"/>
        <w:jc w:val="center"/>
        <w:rPr>
          <w:b/>
          <w:i/>
          <w:sz w:val="24"/>
        </w:rPr>
      </w:pPr>
      <w:r>
        <w:rPr>
          <w:b/>
          <w:sz w:val="24"/>
        </w:rPr>
        <w:t>Luyện</w:t>
      </w:r>
      <w:r>
        <w:rPr>
          <w:b/>
          <w:spacing w:val="-4"/>
          <w:sz w:val="24"/>
        </w:rPr>
        <w:t xml:space="preserve"> </w:t>
      </w:r>
      <w:r>
        <w:rPr>
          <w:b/>
          <w:sz w:val="24"/>
        </w:rPr>
        <w:t>từ</w:t>
      </w:r>
      <w:r>
        <w:rPr>
          <w:b/>
          <w:spacing w:val="-2"/>
          <w:sz w:val="24"/>
        </w:rPr>
        <w:t xml:space="preserve"> </w:t>
      </w:r>
      <w:r>
        <w:rPr>
          <w:b/>
          <w:sz w:val="24"/>
        </w:rPr>
        <w:t>và câu:</w:t>
      </w:r>
      <w:r>
        <w:rPr>
          <w:b/>
          <w:spacing w:val="-1"/>
          <w:sz w:val="24"/>
        </w:rPr>
        <w:t xml:space="preserve"> </w:t>
      </w:r>
      <w:r>
        <w:rPr>
          <w:b/>
          <w:sz w:val="24"/>
        </w:rPr>
        <w:t>Mở rộng</w:t>
      </w:r>
      <w:r>
        <w:rPr>
          <w:b/>
          <w:spacing w:val="-2"/>
          <w:sz w:val="24"/>
        </w:rPr>
        <w:t xml:space="preserve"> </w:t>
      </w:r>
      <w:r>
        <w:rPr>
          <w:b/>
          <w:sz w:val="24"/>
        </w:rPr>
        <w:t>vốn</w:t>
      </w:r>
      <w:r>
        <w:rPr>
          <w:b/>
          <w:spacing w:val="-1"/>
          <w:sz w:val="24"/>
        </w:rPr>
        <w:t xml:space="preserve"> </w:t>
      </w:r>
      <w:r>
        <w:rPr>
          <w:b/>
          <w:sz w:val="24"/>
        </w:rPr>
        <w:t>từ</w:t>
      </w:r>
      <w:r>
        <w:rPr>
          <w:b/>
          <w:spacing w:val="-2"/>
          <w:sz w:val="24"/>
        </w:rPr>
        <w:t xml:space="preserve"> </w:t>
      </w:r>
      <w:r>
        <w:rPr>
          <w:b/>
          <w:i/>
          <w:sz w:val="24"/>
        </w:rPr>
        <w:t xml:space="preserve">Công </w:t>
      </w:r>
      <w:r>
        <w:rPr>
          <w:b/>
          <w:i/>
          <w:spacing w:val="-5"/>
          <w:sz w:val="24"/>
        </w:rPr>
        <w:t>dân</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6"/>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39"/>
        </w:trPr>
        <w:tc>
          <w:tcPr>
            <w:tcW w:w="9610" w:type="dxa"/>
            <w:gridSpan w:val="3"/>
          </w:tcPr>
          <w:p w:rsidR="00D74C58" w:rsidRDefault="00901FA9">
            <w:pPr>
              <w:pStyle w:val="TableParagraph"/>
              <w:spacing w:before="12"/>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2539"/>
        </w:trPr>
        <w:tc>
          <w:tcPr>
            <w:tcW w:w="5954" w:type="dxa"/>
          </w:tcPr>
          <w:p w:rsidR="00D74C58" w:rsidRDefault="00901FA9">
            <w:pPr>
              <w:pStyle w:val="TableParagraph"/>
              <w:numPr>
                <w:ilvl w:val="1"/>
                <w:numId w:val="673"/>
              </w:numPr>
              <w:tabs>
                <w:tab w:val="left" w:pos="527"/>
              </w:tabs>
              <w:spacing w:before="1"/>
              <w:ind w:left="527" w:hanging="420"/>
              <w:jc w:val="both"/>
              <w:rPr>
                <w:b/>
                <w:i/>
                <w:sz w:val="24"/>
              </w:rPr>
            </w:pPr>
            <w:r>
              <w:rPr>
                <w:b/>
                <w:i/>
                <w:sz w:val="24"/>
              </w:rPr>
              <w:t>Tìm</w:t>
            </w:r>
            <w:r>
              <w:rPr>
                <w:b/>
                <w:i/>
                <w:spacing w:val="-4"/>
                <w:sz w:val="24"/>
              </w:rPr>
              <w:t xml:space="preserve"> </w:t>
            </w:r>
            <w:r>
              <w:rPr>
                <w:b/>
                <w:i/>
                <w:sz w:val="24"/>
              </w:rPr>
              <w:t>hiểu</w:t>
            </w:r>
            <w:r>
              <w:rPr>
                <w:b/>
                <w:i/>
                <w:spacing w:val="-3"/>
                <w:sz w:val="24"/>
              </w:rPr>
              <w:t xml:space="preserve"> </w:t>
            </w:r>
            <w:r>
              <w:rPr>
                <w:b/>
                <w:i/>
                <w:sz w:val="24"/>
              </w:rPr>
              <w:t>nghĩa</w:t>
            </w:r>
            <w:r>
              <w:rPr>
                <w:b/>
                <w:i/>
                <w:spacing w:val="-2"/>
                <w:sz w:val="24"/>
              </w:rPr>
              <w:t xml:space="preserve"> </w:t>
            </w:r>
            <w:r>
              <w:rPr>
                <w:b/>
                <w:i/>
                <w:sz w:val="24"/>
              </w:rPr>
              <w:t>của</w:t>
            </w:r>
            <w:r>
              <w:rPr>
                <w:b/>
                <w:i/>
                <w:spacing w:val="-2"/>
                <w:sz w:val="24"/>
              </w:rPr>
              <w:t xml:space="preserve"> </w:t>
            </w:r>
            <w:r>
              <w:rPr>
                <w:b/>
                <w:i/>
                <w:sz w:val="24"/>
              </w:rPr>
              <w:t>từ</w:t>
            </w:r>
            <w:r>
              <w:rPr>
                <w:b/>
                <w:i/>
                <w:spacing w:val="-1"/>
                <w:sz w:val="24"/>
              </w:rPr>
              <w:t xml:space="preserve"> </w:t>
            </w:r>
            <w:r>
              <w:rPr>
                <w:b/>
                <w:i/>
                <w:sz w:val="24"/>
              </w:rPr>
              <w:t>“công</w:t>
            </w:r>
            <w:r>
              <w:rPr>
                <w:b/>
                <w:i/>
                <w:spacing w:val="-3"/>
                <w:sz w:val="24"/>
              </w:rPr>
              <w:t xml:space="preserve"> </w:t>
            </w:r>
            <w:r>
              <w:rPr>
                <w:b/>
                <w:i/>
                <w:sz w:val="24"/>
              </w:rPr>
              <w:t>dân”</w:t>
            </w:r>
            <w:r>
              <w:rPr>
                <w:b/>
                <w:i/>
                <w:spacing w:val="-3"/>
                <w:sz w:val="24"/>
              </w:rPr>
              <w:t xml:space="preserve"> </w:t>
            </w:r>
            <w:r>
              <w:rPr>
                <w:b/>
                <w:i/>
                <w:sz w:val="24"/>
              </w:rPr>
              <w:t>(10</w:t>
            </w:r>
            <w:r>
              <w:rPr>
                <w:b/>
                <w:i/>
                <w:spacing w:val="-2"/>
                <w:sz w:val="24"/>
              </w:rPr>
              <w:t xml:space="preserve"> phút)</w:t>
            </w:r>
          </w:p>
          <w:p w:rsidR="00D74C58" w:rsidRDefault="00901FA9">
            <w:pPr>
              <w:pStyle w:val="TableParagraph"/>
              <w:numPr>
                <w:ilvl w:val="2"/>
                <w:numId w:val="673"/>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673"/>
              </w:numPr>
              <w:tabs>
                <w:tab w:val="left" w:pos="305"/>
              </w:tabs>
              <w:spacing w:before="42" w:line="276" w:lineRule="auto"/>
              <w:ind w:right="94" w:firstLine="0"/>
              <w:jc w:val="both"/>
              <w:rPr>
                <w:sz w:val="24"/>
              </w:rPr>
            </w:pPr>
            <w:r>
              <w:rPr>
                <w:sz w:val="24"/>
              </w:rPr>
              <w:t>HS thảo luận nhóm đôi, thống nhất kết quả trong nhóm. (Đáp</w:t>
            </w:r>
            <w:r>
              <w:rPr>
                <w:spacing w:val="-12"/>
                <w:sz w:val="24"/>
              </w:rPr>
              <w:t xml:space="preserve"> </w:t>
            </w:r>
            <w:r>
              <w:rPr>
                <w:sz w:val="24"/>
              </w:rPr>
              <w:t>án:</w:t>
            </w:r>
            <w:r>
              <w:rPr>
                <w:spacing w:val="-12"/>
                <w:sz w:val="24"/>
              </w:rPr>
              <w:t xml:space="preserve"> </w:t>
            </w:r>
            <w:r>
              <w:rPr>
                <w:i/>
                <w:sz w:val="24"/>
              </w:rPr>
              <w:t>Những</w:t>
            </w:r>
            <w:r>
              <w:rPr>
                <w:i/>
                <w:spacing w:val="-12"/>
                <w:sz w:val="24"/>
              </w:rPr>
              <w:t xml:space="preserve"> </w:t>
            </w:r>
            <w:r>
              <w:rPr>
                <w:i/>
                <w:sz w:val="24"/>
              </w:rPr>
              <w:t>người</w:t>
            </w:r>
            <w:r>
              <w:rPr>
                <w:i/>
                <w:spacing w:val="-12"/>
                <w:sz w:val="24"/>
              </w:rPr>
              <w:t xml:space="preserve"> </w:t>
            </w:r>
            <w:r>
              <w:rPr>
                <w:i/>
                <w:sz w:val="24"/>
              </w:rPr>
              <w:t>dân</w:t>
            </w:r>
            <w:r>
              <w:rPr>
                <w:i/>
                <w:spacing w:val="-12"/>
                <w:sz w:val="24"/>
              </w:rPr>
              <w:t xml:space="preserve"> </w:t>
            </w:r>
            <w:r>
              <w:rPr>
                <w:i/>
                <w:sz w:val="24"/>
              </w:rPr>
              <w:t>của</w:t>
            </w:r>
            <w:r>
              <w:rPr>
                <w:i/>
                <w:spacing w:val="-12"/>
                <w:sz w:val="24"/>
              </w:rPr>
              <w:t xml:space="preserve"> </w:t>
            </w:r>
            <w:r>
              <w:rPr>
                <w:i/>
                <w:sz w:val="24"/>
              </w:rPr>
              <w:t>một</w:t>
            </w:r>
            <w:r>
              <w:rPr>
                <w:i/>
                <w:spacing w:val="-11"/>
                <w:sz w:val="24"/>
              </w:rPr>
              <w:t xml:space="preserve"> </w:t>
            </w:r>
            <w:r>
              <w:rPr>
                <w:i/>
                <w:sz w:val="24"/>
              </w:rPr>
              <w:t>nước,</w:t>
            </w:r>
            <w:r>
              <w:rPr>
                <w:i/>
                <w:spacing w:val="-12"/>
                <w:sz w:val="24"/>
              </w:rPr>
              <w:t xml:space="preserve"> </w:t>
            </w:r>
            <w:r>
              <w:rPr>
                <w:i/>
                <w:sz w:val="24"/>
              </w:rPr>
              <w:t>có</w:t>
            </w:r>
            <w:r>
              <w:rPr>
                <w:i/>
                <w:spacing w:val="-12"/>
                <w:sz w:val="24"/>
              </w:rPr>
              <w:t xml:space="preserve"> </w:t>
            </w:r>
            <w:r>
              <w:rPr>
                <w:i/>
                <w:sz w:val="24"/>
              </w:rPr>
              <w:t>quyền</w:t>
            </w:r>
            <w:r>
              <w:rPr>
                <w:i/>
                <w:spacing w:val="-12"/>
                <w:sz w:val="24"/>
              </w:rPr>
              <w:t xml:space="preserve"> </w:t>
            </w:r>
            <w:r>
              <w:rPr>
                <w:i/>
                <w:sz w:val="24"/>
              </w:rPr>
              <w:t>lợi</w:t>
            </w:r>
            <w:r>
              <w:rPr>
                <w:i/>
                <w:spacing w:val="-12"/>
                <w:sz w:val="24"/>
              </w:rPr>
              <w:t xml:space="preserve"> </w:t>
            </w:r>
            <w:r>
              <w:rPr>
                <w:i/>
                <w:sz w:val="24"/>
              </w:rPr>
              <w:t>và</w:t>
            </w:r>
            <w:r>
              <w:rPr>
                <w:i/>
                <w:spacing w:val="-12"/>
                <w:sz w:val="24"/>
              </w:rPr>
              <w:t xml:space="preserve"> </w:t>
            </w:r>
            <w:r>
              <w:rPr>
                <w:i/>
                <w:sz w:val="24"/>
              </w:rPr>
              <w:t>có trách nhiệm đối với nhà nước.</w:t>
            </w:r>
            <w:r>
              <w:rPr>
                <w:sz w:val="24"/>
              </w:rPr>
              <w:t>)</w:t>
            </w:r>
          </w:p>
          <w:p w:rsidR="00D74C58" w:rsidRDefault="00901FA9">
            <w:pPr>
              <w:pStyle w:val="TableParagraph"/>
              <w:numPr>
                <w:ilvl w:val="2"/>
                <w:numId w:val="673"/>
              </w:numPr>
              <w:tabs>
                <w:tab w:val="left" w:pos="287"/>
              </w:tabs>
              <w:spacing w:line="275" w:lineRule="exact"/>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2"/>
                <w:numId w:val="673"/>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672"/>
              </w:numPr>
              <w:tabs>
                <w:tab w:val="left" w:pos="282"/>
              </w:tabs>
              <w:spacing w:line="276" w:lineRule="auto"/>
              <w:ind w:right="95" w:firstLine="0"/>
              <w:jc w:val="both"/>
              <w:rPr>
                <w:sz w:val="24"/>
              </w:rPr>
            </w:pPr>
            <w:r>
              <w:rPr>
                <w:sz w:val="24"/>
              </w:rPr>
              <w:t>Tìm</w:t>
            </w:r>
            <w:r>
              <w:rPr>
                <w:spacing w:val="-15"/>
                <w:sz w:val="24"/>
              </w:rPr>
              <w:t xml:space="preserve"> </w:t>
            </w:r>
            <w:r>
              <w:rPr>
                <w:sz w:val="24"/>
              </w:rPr>
              <w:t>được</w:t>
            </w:r>
            <w:r>
              <w:rPr>
                <w:spacing w:val="-15"/>
                <w:sz w:val="24"/>
              </w:rPr>
              <w:t xml:space="preserve"> </w:t>
            </w:r>
            <w:r>
              <w:rPr>
                <w:sz w:val="24"/>
              </w:rPr>
              <w:t>nghĩa</w:t>
            </w:r>
            <w:r>
              <w:rPr>
                <w:spacing w:val="-15"/>
                <w:sz w:val="24"/>
              </w:rPr>
              <w:t xml:space="preserve"> </w:t>
            </w:r>
            <w:r>
              <w:rPr>
                <w:sz w:val="24"/>
              </w:rPr>
              <w:t>của</w:t>
            </w:r>
            <w:r>
              <w:rPr>
                <w:spacing w:val="-15"/>
                <w:sz w:val="24"/>
              </w:rPr>
              <w:t xml:space="preserve"> </w:t>
            </w:r>
            <w:r>
              <w:rPr>
                <w:sz w:val="24"/>
              </w:rPr>
              <w:t>từ “công dân”.</w:t>
            </w:r>
          </w:p>
          <w:p w:rsidR="00D74C58" w:rsidRDefault="00901FA9">
            <w:pPr>
              <w:pStyle w:val="TableParagraph"/>
              <w:numPr>
                <w:ilvl w:val="0"/>
                <w:numId w:val="672"/>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2538"/>
        </w:trPr>
        <w:tc>
          <w:tcPr>
            <w:tcW w:w="5954" w:type="dxa"/>
          </w:tcPr>
          <w:p w:rsidR="00D74C58" w:rsidRDefault="00901FA9">
            <w:pPr>
              <w:pStyle w:val="TableParagraph"/>
              <w:rPr>
                <w:b/>
                <w:i/>
                <w:sz w:val="24"/>
              </w:rPr>
            </w:pPr>
            <w:r>
              <w:rPr>
                <w:b/>
                <w:i/>
                <w:sz w:val="24"/>
              </w:rPr>
              <w:t>2.2.</w:t>
            </w:r>
            <w:r>
              <w:rPr>
                <w:b/>
                <w:i/>
                <w:spacing w:val="-4"/>
                <w:sz w:val="24"/>
              </w:rPr>
              <w:t xml:space="preserve"> </w:t>
            </w:r>
            <w:r>
              <w:rPr>
                <w:b/>
                <w:i/>
                <w:sz w:val="24"/>
              </w:rPr>
              <w:t>Tìm</w:t>
            </w:r>
            <w:r>
              <w:rPr>
                <w:b/>
                <w:i/>
                <w:spacing w:val="-1"/>
                <w:sz w:val="24"/>
              </w:rPr>
              <w:t xml:space="preserve"> </w:t>
            </w:r>
            <w:r>
              <w:rPr>
                <w:b/>
                <w:i/>
                <w:sz w:val="24"/>
              </w:rPr>
              <w:t>từ</w:t>
            </w:r>
            <w:r>
              <w:rPr>
                <w:b/>
                <w:i/>
                <w:spacing w:val="-2"/>
                <w:sz w:val="24"/>
              </w:rPr>
              <w:t xml:space="preserve"> </w:t>
            </w:r>
            <w:r>
              <w:rPr>
                <w:b/>
                <w:i/>
                <w:sz w:val="24"/>
              </w:rPr>
              <w:t>có</w:t>
            </w:r>
            <w:r>
              <w:rPr>
                <w:b/>
                <w:i/>
                <w:spacing w:val="-2"/>
                <w:sz w:val="24"/>
              </w:rPr>
              <w:t xml:space="preserve"> </w:t>
            </w:r>
            <w:r>
              <w:rPr>
                <w:b/>
                <w:i/>
                <w:sz w:val="24"/>
              </w:rPr>
              <w:t>tiếng</w:t>
            </w:r>
            <w:r>
              <w:rPr>
                <w:b/>
                <w:i/>
                <w:spacing w:val="-1"/>
                <w:sz w:val="24"/>
              </w:rPr>
              <w:t xml:space="preserve"> </w:t>
            </w:r>
            <w:r>
              <w:rPr>
                <w:b/>
                <w:i/>
                <w:sz w:val="24"/>
              </w:rPr>
              <w:t>“dân”</w:t>
            </w:r>
            <w:r>
              <w:rPr>
                <w:b/>
                <w:i/>
                <w:spacing w:val="-2"/>
                <w:sz w:val="24"/>
              </w:rPr>
              <w:t xml:space="preserve"> </w:t>
            </w:r>
            <w:r>
              <w:rPr>
                <w:b/>
                <w:i/>
                <w:sz w:val="24"/>
              </w:rPr>
              <w:t>(07</w:t>
            </w:r>
            <w:r>
              <w:rPr>
                <w:b/>
                <w:i/>
                <w:spacing w:val="-2"/>
                <w:sz w:val="24"/>
              </w:rPr>
              <w:t xml:space="preserve"> phút)</w:t>
            </w:r>
          </w:p>
          <w:p w:rsidR="00D74C58" w:rsidRDefault="00901FA9">
            <w:pPr>
              <w:pStyle w:val="TableParagraph"/>
              <w:numPr>
                <w:ilvl w:val="0"/>
                <w:numId w:val="113"/>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13"/>
              </w:numPr>
              <w:tabs>
                <w:tab w:val="left" w:pos="278"/>
              </w:tabs>
              <w:spacing w:before="42"/>
              <w:ind w:left="278" w:hanging="171"/>
              <w:rPr>
                <w:sz w:val="24"/>
              </w:rPr>
            </w:pPr>
            <w:r>
              <w:rPr>
                <w:sz w:val="24"/>
              </w:rPr>
              <w:t>HS</w:t>
            </w:r>
            <w:r>
              <w:rPr>
                <w:spacing w:val="-11"/>
                <w:sz w:val="24"/>
              </w:rPr>
              <w:t xml:space="preserve"> </w:t>
            </w:r>
            <w:r>
              <w:rPr>
                <w:sz w:val="24"/>
              </w:rPr>
              <w:t>chơi</w:t>
            </w:r>
            <w:r>
              <w:rPr>
                <w:spacing w:val="-10"/>
                <w:sz w:val="24"/>
              </w:rPr>
              <w:t xml:space="preserve"> </w:t>
            </w:r>
            <w:r>
              <w:rPr>
                <w:sz w:val="24"/>
              </w:rPr>
              <w:t>trò</w:t>
            </w:r>
            <w:r>
              <w:rPr>
                <w:spacing w:val="-10"/>
                <w:sz w:val="24"/>
              </w:rPr>
              <w:t xml:space="preserve"> </w:t>
            </w:r>
            <w:r>
              <w:rPr>
                <w:sz w:val="24"/>
              </w:rPr>
              <w:t>chơi</w:t>
            </w:r>
            <w:r>
              <w:rPr>
                <w:spacing w:val="-9"/>
                <w:sz w:val="24"/>
              </w:rPr>
              <w:t xml:space="preserve"> </w:t>
            </w:r>
            <w:r>
              <w:rPr>
                <w:i/>
                <w:sz w:val="24"/>
              </w:rPr>
              <w:t>Xây</w:t>
            </w:r>
            <w:r>
              <w:rPr>
                <w:i/>
                <w:spacing w:val="-10"/>
                <w:sz w:val="24"/>
              </w:rPr>
              <w:t xml:space="preserve"> </w:t>
            </w:r>
            <w:r>
              <w:rPr>
                <w:i/>
                <w:sz w:val="24"/>
              </w:rPr>
              <w:t>nhà</w:t>
            </w:r>
            <w:r>
              <w:rPr>
                <w:i/>
                <w:spacing w:val="-11"/>
                <w:sz w:val="24"/>
              </w:rPr>
              <w:t xml:space="preserve"> </w:t>
            </w:r>
            <w:r>
              <w:rPr>
                <w:sz w:val="24"/>
              </w:rPr>
              <w:t>để</w:t>
            </w:r>
            <w:r>
              <w:rPr>
                <w:spacing w:val="-10"/>
                <w:sz w:val="24"/>
              </w:rPr>
              <w:t xml:space="preserve"> </w:t>
            </w:r>
            <w:r>
              <w:rPr>
                <w:sz w:val="24"/>
              </w:rPr>
              <w:t>thực</w:t>
            </w:r>
            <w:r>
              <w:rPr>
                <w:spacing w:val="-10"/>
                <w:sz w:val="24"/>
              </w:rPr>
              <w:t xml:space="preserve"> </w:t>
            </w:r>
            <w:r>
              <w:rPr>
                <w:sz w:val="24"/>
              </w:rPr>
              <w:t>hiện</w:t>
            </w:r>
            <w:r>
              <w:rPr>
                <w:spacing w:val="-10"/>
                <w:sz w:val="24"/>
              </w:rPr>
              <w:t xml:space="preserve"> </w:t>
            </w:r>
            <w:r>
              <w:rPr>
                <w:sz w:val="24"/>
              </w:rPr>
              <w:t>yêu</w:t>
            </w:r>
            <w:r>
              <w:rPr>
                <w:spacing w:val="-10"/>
                <w:sz w:val="24"/>
              </w:rPr>
              <w:t xml:space="preserve"> </w:t>
            </w:r>
            <w:r>
              <w:rPr>
                <w:sz w:val="24"/>
              </w:rPr>
              <w:t>cầu</w:t>
            </w:r>
            <w:r>
              <w:rPr>
                <w:spacing w:val="-10"/>
                <w:sz w:val="24"/>
              </w:rPr>
              <w:t xml:space="preserve"> </w:t>
            </w:r>
            <w:r>
              <w:rPr>
                <w:sz w:val="24"/>
              </w:rPr>
              <w:t>BT.</w:t>
            </w:r>
            <w:r>
              <w:rPr>
                <w:spacing w:val="-10"/>
                <w:sz w:val="24"/>
              </w:rPr>
              <w:t xml:space="preserve"> </w:t>
            </w:r>
            <w:r>
              <w:rPr>
                <w:sz w:val="24"/>
              </w:rPr>
              <w:t>(Gợi</w:t>
            </w:r>
            <w:r>
              <w:rPr>
                <w:spacing w:val="-1"/>
                <w:sz w:val="24"/>
              </w:rPr>
              <w:t xml:space="preserve"> </w:t>
            </w:r>
            <w:r>
              <w:rPr>
                <w:spacing w:val="-5"/>
                <w:sz w:val="24"/>
              </w:rPr>
              <w:t>ý:</w:t>
            </w:r>
          </w:p>
          <w:p w:rsidR="00D74C58" w:rsidRDefault="00901FA9">
            <w:pPr>
              <w:pStyle w:val="TableParagraph"/>
              <w:spacing w:before="41"/>
              <w:ind w:left="249"/>
              <w:rPr>
                <w:i/>
                <w:sz w:val="24"/>
              </w:rPr>
            </w:pPr>
            <w:r>
              <w:rPr>
                <w:i/>
                <w:sz w:val="24"/>
              </w:rPr>
              <w:t>+</w:t>
            </w:r>
            <w:r>
              <w:rPr>
                <w:i/>
                <w:spacing w:val="-1"/>
                <w:sz w:val="24"/>
              </w:rPr>
              <w:t xml:space="preserve"> </w:t>
            </w:r>
            <w:r>
              <w:rPr>
                <w:i/>
                <w:sz w:val="24"/>
              </w:rPr>
              <w:t>dân tộc,</w:t>
            </w:r>
            <w:r>
              <w:rPr>
                <w:i/>
                <w:spacing w:val="-2"/>
                <w:sz w:val="24"/>
              </w:rPr>
              <w:t xml:space="preserve"> </w:t>
            </w:r>
            <w:r>
              <w:rPr>
                <w:i/>
                <w:sz w:val="24"/>
              </w:rPr>
              <w:t>dân</w:t>
            </w:r>
            <w:r>
              <w:rPr>
                <w:i/>
                <w:spacing w:val="-1"/>
                <w:sz w:val="24"/>
              </w:rPr>
              <w:t xml:space="preserve"> </w:t>
            </w:r>
            <w:r>
              <w:rPr>
                <w:i/>
                <w:sz w:val="24"/>
              </w:rPr>
              <w:t>số, dân</w:t>
            </w:r>
            <w:r>
              <w:rPr>
                <w:i/>
                <w:spacing w:val="-1"/>
                <w:sz w:val="24"/>
              </w:rPr>
              <w:t xml:space="preserve"> </w:t>
            </w:r>
            <w:r>
              <w:rPr>
                <w:i/>
                <w:sz w:val="24"/>
              </w:rPr>
              <w:t>quân, dân</w:t>
            </w:r>
            <w:r>
              <w:rPr>
                <w:i/>
                <w:spacing w:val="-1"/>
                <w:sz w:val="24"/>
              </w:rPr>
              <w:t xml:space="preserve"> </w:t>
            </w:r>
            <w:r>
              <w:rPr>
                <w:i/>
                <w:sz w:val="24"/>
              </w:rPr>
              <w:t xml:space="preserve">phòng, dân </w:t>
            </w:r>
            <w:r>
              <w:rPr>
                <w:i/>
                <w:spacing w:val="-2"/>
                <w:sz w:val="24"/>
              </w:rPr>
              <w:t>công,...</w:t>
            </w:r>
          </w:p>
          <w:p w:rsidR="00D74C58" w:rsidRDefault="00901FA9">
            <w:pPr>
              <w:pStyle w:val="TableParagraph"/>
              <w:spacing w:before="42"/>
              <w:ind w:left="249"/>
              <w:rPr>
                <w:i/>
                <w:sz w:val="24"/>
              </w:rPr>
            </w:pPr>
            <w:r>
              <w:rPr>
                <w:i/>
                <w:sz w:val="24"/>
              </w:rPr>
              <w:t>+</w:t>
            </w:r>
            <w:r>
              <w:rPr>
                <w:i/>
                <w:spacing w:val="-1"/>
                <w:sz w:val="24"/>
              </w:rPr>
              <w:t xml:space="preserve"> </w:t>
            </w:r>
            <w:r>
              <w:rPr>
                <w:i/>
                <w:sz w:val="24"/>
              </w:rPr>
              <w:t>cư</w:t>
            </w:r>
            <w:r>
              <w:rPr>
                <w:i/>
                <w:spacing w:val="-1"/>
                <w:sz w:val="24"/>
              </w:rPr>
              <w:t xml:space="preserve"> </w:t>
            </w:r>
            <w:r>
              <w:rPr>
                <w:i/>
                <w:sz w:val="24"/>
              </w:rPr>
              <w:t xml:space="preserve">dân, quốc dân, bình dân, thổ dân, di </w:t>
            </w:r>
            <w:r>
              <w:rPr>
                <w:i/>
                <w:spacing w:val="-2"/>
                <w:sz w:val="24"/>
              </w:rPr>
              <w:t>dân,...</w:t>
            </w:r>
          </w:p>
          <w:p w:rsidR="00D74C58" w:rsidRDefault="00901FA9">
            <w:pPr>
              <w:pStyle w:val="TableParagraph"/>
              <w:spacing w:before="40"/>
              <w:rPr>
                <w:sz w:val="24"/>
              </w:rPr>
            </w:pPr>
            <w:r>
              <w:rPr>
                <w:b/>
                <w:sz w:val="24"/>
              </w:rPr>
              <w:t>Lưu</w:t>
            </w:r>
            <w:r>
              <w:rPr>
                <w:b/>
                <w:spacing w:val="-4"/>
                <w:sz w:val="24"/>
              </w:rPr>
              <w:t xml:space="preserve"> </w:t>
            </w:r>
            <w:r>
              <w:rPr>
                <w:b/>
                <w:sz w:val="24"/>
              </w:rPr>
              <w:t>ý:</w:t>
            </w:r>
            <w:r>
              <w:rPr>
                <w:b/>
                <w:spacing w:val="-1"/>
                <w:sz w:val="24"/>
              </w:rPr>
              <w:t xml:space="preserve"> </w:t>
            </w:r>
            <w:r>
              <w:rPr>
                <w:sz w:val="24"/>
              </w:rPr>
              <w:t>HS</w:t>
            </w:r>
            <w:r>
              <w:rPr>
                <w:spacing w:val="-1"/>
                <w:sz w:val="24"/>
              </w:rPr>
              <w:t xml:space="preserve"> </w:t>
            </w:r>
            <w:r>
              <w:rPr>
                <w:sz w:val="24"/>
              </w:rPr>
              <w:t>giải</w:t>
            </w:r>
            <w:r>
              <w:rPr>
                <w:spacing w:val="-1"/>
                <w:sz w:val="24"/>
              </w:rPr>
              <w:t xml:space="preserve"> </w:t>
            </w:r>
            <w:r>
              <w:rPr>
                <w:sz w:val="24"/>
              </w:rPr>
              <w:t>nghĩa một</w:t>
            </w:r>
            <w:r>
              <w:rPr>
                <w:spacing w:val="-1"/>
                <w:sz w:val="24"/>
              </w:rPr>
              <w:t xml:space="preserve"> </w:t>
            </w:r>
            <w:r>
              <w:rPr>
                <w:sz w:val="24"/>
              </w:rPr>
              <w:t>số</w:t>
            </w:r>
            <w:r>
              <w:rPr>
                <w:spacing w:val="-1"/>
                <w:sz w:val="24"/>
              </w:rPr>
              <w:t xml:space="preserve"> </w:t>
            </w:r>
            <w:r>
              <w:rPr>
                <w:sz w:val="24"/>
              </w:rPr>
              <w:t>từ</w:t>
            </w:r>
            <w:r>
              <w:rPr>
                <w:spacing w:val="-2"/>
                <w:sz w:val="24"/>
              </w:rPr>
              <w:t xml:space="preserve"> </w:t>
            </w:r>
            <w:r>
              <w:rPr>
                <w:sz w:val="24"/>
              </w:rPr>
              <w:t>sau</w:t>
            </w:r>
            <w:r>
              <w:rPr>
                <w:spacing w:val="-1"/>
                <w:sz w:val="24"/>
              </w:rPr>
              <w:t xml:space="preserve"> </w:t>
            </w:r>
            <w:r>
              <w:rPr>
                <w:sz w:val="24"/>
              </w:rPr>
              <w:t>khi</w:t>
            </w:r>
            <w:r>
              <w:rPr>
                <w:spacing w:val="-2"/>
                <w:sz w:val="24"/>
              </w:rPr>
              <w:t xml:space="preserve"> </w:t>
            </w:r>
            <w:r>
              <w:rPr>
                <w:sz w:val="24"/>
              </w:rPr>
              <w:t>tìm</w:t>
            </w:r>
            <w:r>
              <w:rPr>
                <w:spacing w:val="-2"/>
                <w:sz w:val="24"/>
              </w:rPr>
              <w:t xml:space="preserve"> </w:t>
            </w:r>
            <w:r>
              <w:rPr>
                <w:sz w:val="24"/>
              </w:rPr>
              <w:t>(nếu</w:t>
            </w:r>
            <w:r>
              <w:rPr>
                <w:spacing w:val="-2"/>
                <w:sz w:val="24"/>
              </w:rPr>
              <w:t xml:space="preserve"> cần).)</w:t>
            </w:r>
          </w:p>
          <w:p w:rsidR="00D74C58" w:rsidRDefault="00901FA9">
            <w:pPr>
              <w:pStyle w:val="TableParagraph"/>
              <w:numPr>
                <w:ilvl w:val="0"/>
                <w:numId w:val="113"/>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0"/>
              <w:ind w:left="0"/>
              <w:rPr>
                <w:b/>
                <w:i/>
                <w:sz w:val="24"/>
              </w:rPr>
            </w:pPr>
          </w:p>
          <w:p w:rsidR="00D74C58" w:rsidRDefault="00901FA9">
            <w:pPr>
              <w:pStyle w:val="TableParagraph"/>
              <w:numPr>
                <w:ilvl w:val="0"/>
                <w:numId w:val="671"/>
              </w:numPr>
              <w:tabs>
                <w:tab w:val="left" w:pos="279"/>
              </w:tabs>
              <w:spacing w:before="1" w:line="276" w:lineRule="auto"/>
              <w:ind w:right="93"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từ có tiếng “dân” theo yêu cầu.</w:t>
            </w:r>
          </w:p>
          <w:p w:rsidR="00D74C58" w:rsidRDefault="00901FA9">
            <w:pPr>
              <w:pStyle w:val="TableParagraph"/>
              <w:numPr>
                <w:ilvl w:val="0"/>
                <w:numId w:val="671"/>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spacing w:line="276" w:lineRule="auto"/>
              <w:ind w:right="94"/>
              <w:jc w:val="both"/>
              <w:rPr>
                <w:b/>
                <w:i/>
                <w:sz w:val="24"/>
              </w:rPr>
            </w:pPr>
            <w:r>
              <w:rPr>
                <w:b/>
                <w:i/>
                <w:sz w:val="24"/>
              </w:rPr>
              <w:t>2.3. Tìm từ ngữ nói về những việc làm thể hiện ý thức, trách nhiệm của công dân nhỏ tuổi (06 phút)</w:t>
            </w:r>
          </w:p>
          <w:p w:rsidR="00D74C58" w:rsidRDefault="00901FA9">
            <w:pPr>
              <w:pStyle w:val="TableParagraph"/>
              <w:numPr>
                <w:ilvl w:val="0"/>
                <w:numId w:val="112"/>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12"/>
              </w:numPr>
              <w:tabs>
                <w:tab w:val="left" w:pos="309"/>
              </w:tabs>
              <w:spacing w:before="42" w:line="276" w:lineRule="auto"/>
              <w:ind w:right="94" w:firstLine="0"/>
              <w:jc w:val="both"/>
              <w:rPr>
                <w:sz w:val="24"/>
              </w:rPr>
            </w:pPr>
            <w:r>
              <w:rPr>
                <w:sz w:val="24"/>
              </w:rPr>
              <w:t xml:space="preserve">HS hoạt động nhóm nhỏ, tìm từ theo kĩ thuật </w:t>
            </w:r>
            <w:r>
              <w:rPr>
                <w:i/>
                <w:sz w:val="24"/>
              </w:rPr>
              <w:t>Khăn trải bàn</w:t>
            </w:r>
            <w:r>
              <w:rPr>
                <w:sz w:val="24"/>
              </w:rPr>
              <w:t xml:space="preserve">. (Gợi ý: </w:t>
            </w:r>
            <w:r>
              <w:rPr>
                <w:i/>
                <w:sz w:val="24"/>
              </w:rPr>
              <w:t>Tiết kiệm điện, tiết kiệm</w:t>
            </w:r>
            <w:r>
              <w:rPr>
                <w:i/>
                <w:spacing w:val="-2"/>
                <w:sz w:val="24"/>
              </w:rPr>
              <w:t xml:space="preserve"> </w:t>
            </w:r>
            <w:r>
              <w:rPr>
                <w:i/>
                <w:sz w:val="24"/>
              </w:rPr>
              <w:t>nước, trồng và bảo vệ cây xanh, học tập tốt, quan tâm đến người lớn tuổi,…</w:t>
            </w:r>
            <w:r>
              <w:rPr>
                <w:sz w:val="24"/>
              </w:rPr>
              <w:t>)</w:t>
            </w:r>
          </w:p>
          <w:p w:rsidR="00D74C58" w:rsidRDefault="00901FA9">
            <w:pPr>
              <w:pStyle w:val="TableParagraph"/>
              <w:numPr>
                <w:ilvl w:val="0"/>
                <w:numId w:val="112"/>
              </w:numPr>
              <w:tabs>
                <w:tab w:val="left" w:pos="286"/>
              </w:tabs>
              <w:spacing w:line="275" w:lineRule="exact"/>
              <w:ind w:left="286" w:hanging="179"/>
              <w:jc w:val="both"/>
              <w:rPr>
                <w:sz w:val="24"/>
              </w:rPr>
            </w:pPr>
            <w:r>
              <w:rPr>
                <w:sz w:val="24"/>
              </w:rPr>
              <w:t>HS</w:t>
            </w:r>
            <w:r>
              <w:rPr>
                <w:spacing w:val="-5"/>
                <w:sz w:val="24"/>
              </w:rPr>
              <w:t xml:space="preserve"> </w:t>
            </w:r>
            <w:r>
              <w:rPr>
                <w:sz w:val="24"/>
              </w:rPr>
              <w:t>chơi</w:t>
            </w:r>
            <w:r>
              <w:rPr>
                <w:spacing w:val="-1"/>
                <w:sz w:val="24"/>
              </w:rPr>
              <w:t xml:space="preserve"> </w:t>
            </w:r>
            <w:r>
              <w:rPr>
                <w:sz w:val="24"/>
              </w:rPr>
              <w:t>trò</w:t>
            </w:r>
            <w:r>
              <w:rPr>
                <w:spacing w:val="-2"/>
                <w:sz w:val="24"/>
              </w:rPr>
              <w:t xml:space="preserve"> </w:t>
            </w:r>
            <w:r>
              <w:rPr>
                <w:sz w:val="24"/>
              </w:rPr>
              <w:t>chơi</w:t>
            </w:r>
            <w:r>
              <w:rPr>
                <w:spacing w:val="-1"/>
                <w:sz w:val="24"/>
              </w:rPr>
              <w:t xml:space="preserve"> </w:t>
            </w:r>
            <w:r>
              <w:rPr>
                <w:i/>
                <w:sz w:val="24"/>
              </w:rPr>
              <w:t>Chuyền</w:t>
            </w:r>
            <w:r>
              <w:rPr>
                <w:i/>
                <w:spacing w:val="-1"/>
                <w:sz w:val="24"/>
              </w:rPr>
              <w:t xml:space="preserve"> </w:t>
            </w:r>
            <w:r>
              <w:rPr>
                <w:i/>
                <w:sz w:val="24"/>
              </w:rPr>
              <w:t>hoa</w:t>
            </w:r>
            <w:r>
              <w:rPr>
                <w:i/>
                <w:spacing w:val="-2"/>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1"/>
                <w:sz w:val="24"/>
              </w:rPr>
              <w:t xml:space="preserve"> </w:t>
            </w:r>
            <w:r>
              <w:rPr>
                <w:sz w:val="24"/>
              </w:rPr>
              <w:t>trước</w:t>
            </w:r>
            <w:r>
              <w:rPr>
                <w:spacing w:val="-2"/>
                <w:sz w:val="24"/>
              </w:rPr>
              <w:t xml:space="preserve"> </w:t>
            </w:r>
            <w:r>
              <w:rPr>
                <w:spacing w:val="-4"/>
                <w:sz w:val="24"/>
              </w:rPr>
              <w:t>lớp.</w:t>
            </w:r>
          </w:p>
          <w:p w:rsidR="00D74C58" w:rsidRDefault="00901FA9">
            <w:pPr>
              <w:pStyle w:val="TableParagraph"/>
              <w:numPr>
                <w:ilvl w:val="0"/>
                <w:numId w:val="112"/>
              </w:numPr>
              <w:tabs>
                <w:tab w:val="left" w:pos="286"/>
              </w:tabs>
              <w:spacing w:before="4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numPr>
                <w:ilvl w:val="0"/>
                <w:numId w:val="670"/>
              </w:numPr>
              <w:tabs>
                <w:tab w:val="left" w:pos="279"/>
              </w:tabs>
              <w:spacing w:before="1"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những từ ngữ nói về những</w:t>
            </w:r>
            <w:r>
              <w:rPr>
                <w:spacing w:val="-5"/>
                <w:sz w:val="24"/>
              </w:rPr>
              <w:t xml:space="preserve"> </w:t>
            </w:r>
            <w:r>
              <w:rPr>
                <w:sz w:val="24"/>
              </w:rPr>
              <w:t>việc</w:t>
            </w:r>
            <w:r>
              <w:rPr>
                <w:spacing w:val="-5"/>
                <w:sz w:val="24"/>
              </w:rPr>
              <w:t xml:space="preserve"> </w:t>
            </w:r>
            <w:r>
              <w:rPr>
                <w:sz w:val="24"/>
              </w:rPr>
              <w:t>làm</w:t>
            </w:r>
            <w:r>
              <w:rPr>
                <w:spacing w:val="-5"/>
                <w:sz w:val="24"/>
              </w:rPr>
              <w:t xml:space="preserve"> </w:t>
            </w:r>
            <w:r>
              <w:rPr>
                <w:sz w:val="24"/>
              </w:rPr>
              <w:t>thể</w:t>
            </w:r>
            <w:r>
              <w:rPr>
                <w:spacing w:val="-5"/>
                <w:sz w:val="24"/>
              </w:rPr>
              <w:t xml:space="preserve"> </w:t>
            </w:r>
            <w:r>
              <w:rPr>
                <w:sz w:val="24"/>
              </w:rPr>
              <w:t>hiện ý thức, trách nhiệm của công dân nhỏ tuổi.</w:t>
            </w:r>
          </w:p>
          <w:p w:rsidR="00D74C58" w:rsidRDefault="00901FA9">
            <w:pPr>
              <w:pStyle w:val="TableParagraph"/>
              <w:numPr>
                <w:ilvl w:val="0"/>
                <w:numId w:val="670"/>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444"/>
        </w:trPr>
        <w:tc>
          <w:tcPr>
            <w:tcW w:w="5954" w:type="dxa"/>
          </w:tcPr>
          <w:p w:rsidR="00D74C58" w:rsidRDefault="00901FA9">
            <w:pPr>
              <w:pStyle w:val="TableParagraph"/>
              <w:spacing w:before="1" w:line="276" w:lineRule="auto"/>
              <w:rPr>
                <w:b/>
                <w:i/>
                <w:sz w:val="24"/>
              </w:rPr>
            </w:pPr>
            <w:r>
              <w:rPr>
                <w:b/>
                <w:i/>
                <w:sz w:val="24"/>
              </w:rPr>
              <w:t>2.4.</w:t>
            </w:r>
            <w:r>
              <w:rPr>
                <w:b/>
                <w:i/>
                <w:spacing w:val="28"/>
                <w:sz w:val="24"/>
              </w:rPr>
              <w:t xml:space="preserve"> </w:t>
            </w:r>
            <w:r>
              <w:rPr>
                <w:b/>
                <w:i/>
                <w:sz w:val="24"/>
              </w:rPr>
              <w:t>Viết</w:t>
            </w:r>
            <w:r>
              <w:rPr>
                <w:b/>
                <w:i/>
                <w:spacing w:val="28"/>
                <w:sz w:val="24"/>
              </w:rPr>
              <w:t xml:space="preserve"> </w:t>
            </w:r>
            <w:r>
              <w:rPr>
                <w:b/>
                <w:i/>
                <w:sz w:val="24"/>
              </w:rPr>
              <w:t>đoạn</w:t>
            </w:r>
            <w:r>
              <w:rPr>
                <w:b/>
                <w:i/>
                <w:spacing w:val="27"/>
                <w:sz w:val="24"/>
              </w:rPr>
              <w:t xml:space="preserve"> </w:t>
            </w:r>
            <w:r>
              <w:rPr>
                <w:b/>
                <w:i/>
                <w:sz w:val="24"/>
              </w:rPr>
              <w:t>văn</w:t>
            </w:r>
            <w:r>
              <w:rPr>
                <w:b/>
                <w:i/>
                <w:spacing w:val="28"/>
                <w:sz w:val="24"/>
              </w:rPr>
              <w:t xml:space="preserve"> </w:t>
            </w:r>
            <w:r>
              <w:rPr>
                <w:b/>
                <w:i/>
                <w:sz w:val="24"/>
              </w:rPr>
              <w:t>nói</w:t>
            </w:r>
            <w:r>
              <w:rPr>
                <w:b/>
                <w:i/>
                <w:spacing w:val="28"/>
                <w:sz w:val="24"/>
              </w:rPr>
              <w:t xml:space="preserve"> </w:t>
            </w:r>
            <w:r>
              <w:rPr>
                <w:b/>
                <w:i/>
                <w:sz w:val="24"/>
              </w:rPr>
              <w:t>về</w:t>
            </w:r>
            <w:r>
              <w:rPr>
                <w:b/>
                <w:i/>
                <w:spacing w:val="28"/>
                <w:sz w:val="24"/>
              </w:rPr>
              <w:t xml:space="preserve"> </w:t>
            </w:r>
            <w:r>
              <w:rPr>
                <w:b/>
                <w:i/>
                <w:sz w:val="24"/>
              </w:rPr>
              <w:t>một</w:t>
            </w:r>
            <w:r>
              <w:rPr>
                <w:b/>
                <w:i/>
                <w:spacing w:val="28"/>
                <w:sz w:val="24"/>
              </w:rPr>
              <w:t xml:space="preserve"> </w:t>
            </w:r>
            <w:r>
              <w:rPr>
                <w:b/>
                <w:i/>
                <w:sz w:val="24"/>
              </w:rPr>
              <w:t>việc</w:t>
            </w:r>
            <w:r>
              <w:rPr>
                <w:b/>
                <w:i/>
                <w:spacing w:val="27"/>
                <w:sz w:val="24"/>
              </w:rPr>
              <w:t xml:space="preserve"> </w:t>
            </w:r>
            <w:r>
              <w:rPr>
                <w:b/>
                <w:i/>
                <w:sz w:val="24"/>
              </w:rPr>
              <w:t>làm</w:t>
            </w:r>
            <w:r>
              <w:rPr>
                <w:b/>
                <w:i/>
                <w:spacing w:val="28"/>
                <w:sz w:val="24"/>
              </w:rPr>
              <w:t xml:space="preserve"> </w:t>
            </w:r>
            <w:r>
              <w:rPr>
                <w:b/>
                <w:i/>
                <w:sz w:val="24"/>
              </w:rPr>
              <w:t>thể</w:t>
            </w:r>
            <w:r>
              <w:rPr>
                <w:b/>
                <w:i/>
                <w:spacing w:val="28"/>
                <w:sz w:val="24"/>
              </w:rPr>
              <w:t xml:space="preserve"> </w:t>
            </w:r>
            <w:r>
              <w:rPr>
                <w:b/>
                <w:i/>
                <w:sz w:val="24"/>
              </w:rPr>
              <w:t>hiện</w:t>
            </w:r>
            <w:r>
              <w:rPr>
                <w:b/>
                <w:i/>
                <w:spacing w:val="28"/>
                <w:sz w:val="24"/>
              </w:rPr>
              <w:t xml:space="preserve"> </w:t>
            </w:r>
            <w:r>
              <w:rPr>
                <w:b/>
                <w:i/>
                <w:sz w:val="24"/>
              </w:rPr>
              <w:t>ý</w:t>
            </w:r>
            <w:r>
              <w:rPr>
                <w:b/>
                <w:i/>
                <w:spacing w:val="28"/>
                <w:sz w:val="24"/>
              </w:rPr>
              <w:t xml:space="preserve"> </w:t>
            </w:r>
            <w:r>
              <w:rPr>
                <w:b/>
                <w:i/>
                <w:sz w:val="24"/>
              </w:rPr>
              <w:t>thức, trách nhiệm của công dân nhỏ tuổi (12 phút)</w:t>
            </w:r>
          </w:p>
          <w:p w:rsidR="00D74C58" w:rsidRDefault="00901FA9">
            <w:pPr>
              <w:pStyle w:val="TableParagraph"/>
              <w:numPr>
                <w:ilvl w:val="0"/>
                <w:numId w:val="111"/>
              </w:numPr>
              <w:tabs>
                <w:tab w:val="left" w:pos="287"/>
              </w:tabs>
              <w:spacing w:line="275" w:lineRule="exact"/>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111"/>
              </w:numPr>
              <w:tabs>
                <w:tab w:val="left" w:pos="287"/>
              </w:tabs>
              <w:spacing w:before="42"/>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41"/>
              <w:ind w:left="249"/>
              <w:rPr>
                <w:sz w:val="24"/>
              </w:rPr>
            </w:pPr>
            <w:r>
              <w:rPr>
                <w:sz w:val="24"/>
              </w:rPr>
              <w:t>+</w:t>
            </w:r>
            <w:r>
              <w:rPr>
                <w:spacing w:val="-1"/>
                <w:sz w:val="24"/>
              </w:rPr>
              <w:t xml:space="preserve"> </w:t>
            </w:r>
            <w:r>
              <w:rPr>
                <w:sz w:val="24"/>
              </w:rPr>
              <w:t>Đó là việc</w:t>
            </w:r>
            <w:r>
              <w:rPr>
                <w:spacing w:val="-1"/>
                <w:sz w:val="24"/>
              </w:rPr>
              <w:t xml:space="preserve"> </w:t>
            </w:r>
            <w:r>
              <w:rPr>
                <w:sz w:val="24"/>
              </w:rPr>
              <w:t xml:space="preserve">làm </w:t>
            </w:r>
            <w:r>
              <w:rPr>
                <w:spacing w:val="-5"/>
                <w:sz w:val="24"/>
              </w:rPr>
              <w:t>gì?</w:t>
            </w:r>
          </w:p>
          <w:p w:rsidR="00D74C58" w:rsidRDefault="00901FA9">
            <w:pPr>
              <w:pStyle w:val="TableParagraph"/>
              <w:spacing w:before="42"/>
              <w:ind w:left="249"/>
              <w:rPr>
                <w:sz w:val="24"/>
              </w:rPr>
            </w:pPr>
            <w:r>
              <w:rPr>
                <w:sz w:val="24"/>
              </w:rPr>
              <w:t>+</w:t>
            </w:r>
            <w:r>
              <w:rPr>
                <w:spacing w:val="-1"/>
                <w:sz w:val="24"/>
              </w:rPr>
              <w:t xml:space="preserve"> </w:t>
            </w:r>
            <w:r>
              <w:rPr>
                <w:sz w:val="24"/>
              </w:rPr>
              <w:t>Ai thực</w:t>
            </w:r>
            <w:r>
              <w:rPr>
                <w:spacing w:val="-1"/>
                <w:sz w:val="24"/>
              </w:rPr>
              <w:t xml:space="preserve"> </w:t>
            </w:r>
            <w:r>
              <w:rPr>
                <w:sz w:val="24"/>
              </w:rPr>
              <w:t>hiện công</w:t>
            </w:r>
            <w:r>
              <w:rPr>
                <w:spacing w:val="-1"/>
                <w:sz w:val="24"/>
              </w:rPr>
              <w:t xml:space="preserve"> </w:t>
            </w:r>
            <w:r>
              <w:rPr>
                <w:sz w:val="24"/>
              </w:rPr>
              <w:t>việc</w:t>
            </w:r>
            <w:r>
              <w:rPr>
                <w:spacing w:val="-1"/>
                <w:sz w:val="24"/>
              </w:rPr>
              <w:t xml:space="preserve"> </w:t>
            </w:r>
            <w:r>
              <w:rPr>
                <w:spacing w:val="-5"/>
                <w:sz w:val="24"/>
              </w:rPr>
              <w:t>đó?</w:t>
            </w:r>
          </w:p>
          <w:p w:rsidR="00D74C58" w:rsidRDefault="00901FA9">
            <w:pPr>
              <w:pStyle w:val="TableParagraph"/>
              <w:spacing w:before="41" w:line="276" w:lineRule="auto"/>
              <w:ind w:firstLine="141"/>
              <w:rPr>
                <w:sz w:val="24"/>
              </w:rPr>
            </w:pPr>
            <w:r>
              <w:rPr>
                <w:sz w:val="24"/>
              </w:rPr>
              <w:t>+ Thái độ của người đó khi thực hiện công việc như thế</w:t>
            </w:r>
            <w:r>
              <w:rPr>
                <w:spacing w:val="40"/>
                <w:sz w:val="24"/>
              </w:rPr>
              <w:t xml:space="preserve"> </w:t>
            </w:r>
            <w:r>
              <w:rPr>
                <w:spacing w:val="-4"/>
                <w:sz w:val="24"/>
              </w:rPr>
              <w:t>nào?</w:t>
            </w:r>
          </w:p>
          <w:p w:rsidR="00D74C58" w:rsidRDefault="00901FA9">
            <w:pPr>
              <w:pStyle w:val="TableParagraph"/>
              <w:ind w:left="249"/>
              <w:rPr>
                <w:sz w:val="24"/>
              </w:rPr>
            </w:pPr>
            <w:r>
              <w:rPr>
                <w:sz w:val="24"/>
              </w:rPr>
              <w:t>+</w:t>
            </w:r>
            <w:r>
              <w:rPr>
                <w:spacing w:val="-1"/>
                <w:sz w:val="24"/>
              </w:rPr>
              <w:t xml:space="preserve"> </w:t>
            </w:r>
            <w:r>
              <w:rPr>
                <w:sz w:val="24"/>
              </w:rPr>
              <w:t>Cảm</w:t>
            </w:r>
            <w:r>
              <w:rPr>
                <w:spacing w:val="-1"/>
                <w:sz w:val="24"/>
              </w:rPr>
              <w:t xml:space="preserve"> </w:t>
            </w:r>
            <w:r>
              <w:rPr>
                <w:sz w:val="24"/>
              </w:rPr>
              <w:t>xúc của</w:t>
            </w:r>
            <w:r>
              <w:rPr>
                <w:spacing w:val="-1"/>
                <w:sz w:val="24"/>
              </w:rPr>
              <w:t xml:space="preserve"> </w:t>
            </w:r>
            <w:r>
              <w:rPr>
                <w:sz w:val="24"/>
              </w:rPr>
              <w:t>em</w:t>
            </w:r>
            <w:r>
              <w:rPr>
                <w:spacing w:val="-1"/>
                <w:sz w:val="24"/>
              </w:rPr>
              <w:t xml:space="preserve"> </w:t>
            </w:r>
            <w:r>
              <w:rPr>
                <w:sz w:val="24"/>
              </w:rPr>
              <w:t>về việc</w:t>
            </w:r>
            <w:r>
              <w:rPr>
                <w:spacing w:val="-1"/>
                <w:sz w:val="24"/>
              </w:rPr>
              <w:t xml:space="preserve"> </w:t>
            </w:r>
            <w:r>
              <w:rPr>
                <w:sz w:val="24"/>
              </w:rPr>
              <w:t xml:space="preserve">làm </w:t>
            </w:r>
            <w:r>
              <w:rPr>
                <w:spacing w:val="-5"/>
                <w:sz w:val="24"/>
              </w:rPr>
              <w:t>đó?</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111"/>
              </w:numPr>
              <w:tabs>
                <w:tab w:val="left" w:pos="287"/>
              </w:tabs>
              <w:spacing w:before="41"/>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111"/>
              </w:numPr>
              <w:tabs>
                <w:tab w:val="left" w:pos="286"/>
              </w:tabs>
              <w:spacing w:before="42"/>
              <w:ind w:left="286" w:hanging="179"/>
              <w:rPr>
                <w:sz w:val="24"/>
              </w:rPr>
            </w:pPr>
            <w:r>
              <w:rPr>
                <w:sz w:val="24"/>
              </w:rPr>
              <w:t>1</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HS</w:t>
            </w:r>
            <w:r>
              <w:rPr>
                <w:spacing w:val="-2"/>
                <w:sz w:val="24"/>
              </w:rPr>
              <w:t xml:space="preserve"> </w:t>
            </w:r>
            <w:r>
              <w:rPr>
                <w:sz w:val="24"/>
              </w:rPr>
              <w:t>chữa</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111"/>
              </w:numPr>
              <w:tabs>
                <w:tab w:val="left" w:pos="286"/>
              </w:tabs>
              <w:spacing w:before="40"/>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numPr>
                <w:ilvl w:val="0"/>
                <w:numId w:val="669"/>
              </w:numPr>
              <w:tabs>
                <w:tab w:val="left" w:pos="353"/>
              </w:tabs>
              <w:spacing w:before="1" w:line="276" w:lineRule="auto"/>
              <w:ind w:right="94" w:firstLine="0"/>
              <w:jc w:val="both"/>
              <w:rPr>
                <w:sz w:val="24"/>
              </w:rPr>
            </w:pPr>
            <w:r>
              <w:rPr>
                <w:sz w:val="24"/>
              </w:rPr>
              <w:t>Viết được đoạn văn nói về một việc làm thể hiện</w:t>
            </w:r>
            <w:r>
              <w:rPr>
                <w:spacing w:val="-10"/>
                <w:sz w:val="24"/>
              </w:rPr>
              <w:t xml:space="preserve"> </w:t>
            </w:r>
            <w:r>
              <w:rPr>
                <w:sz w:val="24"/>
              </w:rPr>
              <w:t>ý</w:t>
            </w:r>
            <w:r>
              <w:rPr>
                <w:spacing w:val="-10"/>
                <w:sz w:val="24"/>
              </w:rPr>
              <w:t xml:space="preserve"> </w:t>
            </w:r>
            <w:r>
              <w:rPr>
                <w:sz w:val="24"/>
              </w:rPr>
              <w:t>thức,</w:t>
            </w:r>
            <w:r>
              <w:rPr>
                <w:spacing w:val="-10"/>
                <w:sz w:val="24"/>
              </w:rPr>
              <w:t xml:space="preserve"> </w:t>
            </w:r>
            <w:r>
              <w:rPr>
                <w:sz w:val="24"/>
              </w:rPr>
              <w:t>trách</w:t>
            </w:r>
            <w:r>
              <w:rPr>
                <w:spacing w:val="-10"/>
                <w:sz w:val="24"/>
              </w:rPr>
              <w:t xml:space="preserve"> </w:t>
            </w:r>
            <w:r>
              <w:rPr>
                <w:sz w:val="24"/>
              </w:rPr>
              <w:t>nhiệm của công dân nhỏ tuổi.</w:t>
            </w:r>
          </w:p>
          <w:p w:rsidR="00D74C58" w:rsidRDefault="00901FA9">
            <w:pPr>
              <w:pStyle w:val="TableParagraph"/>
              <w:numPr>
                <w:ilvl w:val="0"/>
                <w:numId w:val="669"/>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pStyle w:val="BodyText"/>
        <w:spacing w:before="48"/>
        <w:rPr>
          <w:b/>
          <w:i/>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2" w:after="41"/>
        <w:ind w:left="481" w:right="745"/>
        <w:jc w:val="center"/>
        <w:rPr>
          <w:b/>
          <w:sz w:val="24"/>
        </w:rPr>
      </w:pPr>
      <w:r>
        <w:rPr>
          <w:b/>
          <w:sz w:val="24"/>
        </w:rPr>
        <w:t>Viết:</w:t>
      </w:r>
      <w:r>
        <w:rPr>
          <w:b/>
          <w:spacing w:val="-4"/>
          <w:sz w:val="24"/>
        </w:rPr>
        <w:t xml:space="preserve"> </w:t>
      </w:r>
      <w:r>
        <w:rPr>
          <w:b/>
          <w:sz w:val="24"/>
        </w:rPr>
        <w:t>Viết báo</w:t>
      </w:r>
      <w:r>
        <w:rPr>
          <w:b/>
          <w:spacing w:val="-1"/>
          <w:sz w:val="24"/>
        </w:rPr>
        <w:t xml:space="preserve"> </w:t>
      </w:r>
      <w:r>
        <w:rPr>
          <w:b/>
          <w:sz w:val="24"/>
        </w:rPr>
        <w:t xml:space="preserve">cáo công </w:t>
      </w:r>
      <w:r>
        <w:rPr>
          <w:b/>
          <w:spacing w:val="-4"/>
          <w:sz w:val="24"/>
        </w:rPr>
        <w:t>việc</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7"/>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96"/>
        </w:trPr>
        <w:tc>
          <w:tcPr>
            <w:tcW w:w="9610" w:type="dxa"/>
            <w:gridSpan w:val="3"/>
          </w:tcPr>
          <w:p w:rsidR="00D74C58" w:rsidRDefault="00901FA9">
            <w:pPr>
              <w:pStyle w:val="TableParagraph"/>
              <w:spacing w:before="39"/>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39"/>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5396"/>
        </w:trPr>
        <w:tc>
          <w:tcPr>
            <w:tcW w:w="5954" w:type="dxa"/>
          </w:tcPr>
          <w:p w:rsidR="00D74C58" w:rsidRDefault="00901FA9">
            <w:pPr>
              <w:pStyle w:val="TableParagraph"/>
              <w:numPr>
                <w:ilvl w:val="1"/>
                <w:numId w:val="668"/>
              </w:numPr>
              <w:tabs>
                <w:tab w:val="left" w:pos="525"/>
              </w:tabs>
              <w:ind w:left="525" w:hanging="418"/>
              <w:rPr>
                <w:b/>
                <w:i/>
                <w:sz w:val="24"/>
              </w:rPr>
            </w:pPr>
            <w:r>
              <w:rPr>
                <w:b/>
                <w:i/>
                <w:sz w:val="24"/>
              </w:rPr>
              <w:t>Tìm</w:t>
            </w:r>
            <w:r>
              <w:rPr>
                <w:b/>
                <w:i/>
                <w:spacing w:val="-3"/>
                <w:sz w:val="24"/>
              </w:rPr>
              <w:t xml:space="preserve"> </w:t>
            </w:r>
            <w:r>
              <w:rPr>
                <w:b/>
                <w:i/>
                <w:sz w:val="24"/>
              </w:rPr>
              <w:t>hiểu</w:t>
            </w:r>
            <w:r>
              <w:rPr>
                <w:b/>
                <w:i/>
                <w:spacing w:val="-2"/>
                <w:sz w:val="24"/>
              </w:rPr>
              <w:t xml:space="preserve"> </w:t>
            </w:r>
            <w:r>
              <w:rPr>
                <w:b/>
                <w:i/>
                <w:sz w:val="24"/>
              </w:rPr>
              <w:t>cấu</w:t>
            </w:r>
            <w:r>
              <w:rPr>
                <w:b/>
                <w:i/>
                <w:spacing w:val="-3"/>
                <w:sz w:val="24"/>
              </w:rPr>
              <w:t xml:space="preserve"> </w:t>
            </w:r>
            <w:r>
              <w:rPr>
                <w:b/>
                <w:i/>
                <w:sz w:val="24"/>
              </w:rPr>
              <w:t>tạo</w:t>
            </w:r>
            <w:r>
              <w:rPr>
                <w:b/>
                <w:i/>
                <w:spacing w:val="-2"/>
                <w:sz w:val="24"/>
              </w:rPr>
              <w:t xml:space="preserve"> </w:t>
            </w:r>
            <w:r>
              <w:rPr>
                <w:b/>
                <w:i/>
                <w:sz w:val="24"/>
              </w:rPr>
              <w:t>của</w:t>
            </w:r>
            <w:r>
              <w:rPr>
                <w:b/>
                <w:i/>
                <w:spacing w:val="-3"/>
                <w:sz w:val="24"/>
              </w:rPr>
              <w:t xml:space="preserve"> </w:t>
            </w:r>
            <w:r>
              <w:rPr>
                <w:b/>
                <w:i/>
                <w:sz w:val="24"/>
              </w:rPr>
              <w:t>bản</w:t>
            </w:r>
            <w:r>
              <w:rPr>
                <w:b/>
                <w:i/>
                <w:spacing w:val="-2"/>
                <w:sz w:val="24"/>
              </w:rPr>
              <w:t xml:space="preserve"> </w:t>
            </w:r>
            <w:r>
              <w:rPr>
                <w:b/>
                <w:i/>
                <w:sz w:val="24"/>
              </w:rPr>
              <w:t>báo</w:t>
            </w:r>
            <w:r>
              <w:rPr>
                <w:b/>
                <w:i/>
                <w:spacing w:val="-3"/>
                <w:sz w:val="24"/>
              </w:rPr>
              <w:t xml:space="preserve"> </w:t>
            </w:r>
            <w:r>
              <w:rPr>
                <w:b/>
                <w:i/>
                <w:sz w:val="24"/>
              </w:rPr>
              <w:t>cáo</w:t>
            </w:r>
            <w:r>
              <w:rPr>
                <w:b/>
                <w:i/>
                <w:spacing w:val="-2"/>
                <w:sz w:val="24"/>
              </w:rPr>
              <w:t xml:space="preserve"> </w:t>
            </w:r>
            <w:r>
              <w:rPr>
                <w:b/>
                <w:i/>
                <w:sz w:val="24"/>
              </w:rPr>
              <w:t>công</w:t>
            </w:r>
            <w:r>
              <w:rPr>
                <w:b/>
                <w:i/>
                <w:spacing w:val="-3"/>
                <w:sz w:val="24"/>
              </w:rPr>
              <w:t xml:space="preserve"> </w:t>
            </w:r>
            <w:r>
              <w:rPr>
                <w:b/>
                <w:i/>
                <w:sz w:val="24"/>
              </w:rPr>
              <w:t>việc</w:t>
            </w:r>
            <w:r>
              <w:rPr>
                <w:b/>
                <w:i/>
                <w:spacing w:val="-2"/>
                <w:sz w:val="24"/>
              </w:rPr>
              <w:t xml:space="preserve"> </w:t>
            </w:r>
            <w:r>
              <w:rPr>
                <w:b/>
                <w:i/>
                <w:sz w:val="24"/>
              </w:rPr>
              <w:t>(15</w:t>
            </w:r>
            <w:r>
              <w:rPr>
                <w:b/>
                <w:i/>
                <w:spacing w:val="-2"/>
                <w:sz w:val="24"/>
              </w:rPr>
              <w:t xml:space="preserve"> phút)</w:t>
            </w:r>
          </w:p>
          <w:p w:rsidR="00D74C58" w:rsidRDefault="00901FA9">
            <w:pPr>
              <w:pStyle w:val="TableParagraph"/>
              <w:numPr>
                <w:ilvl w:val="2"/>
                <w:numId w:val="668"/>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1 và</w:t>
            </w:r>
            <w:r>
              <w:rPr>
                <w:spacing w:val="-1"/>
                <w:sz w:val="24"/>
              </w:rPr>
              <w:t xml:space="preserve"> </w:t>
            </w:r>
            <w:r>
              <w:rPr>
                <w:sz w:val="24"/>
              </w:rPr>
              <w:t xml:space="preserve">đọc báo </w:t>
            </w:r>
            <w:r>
              <w:rPr>
                <w:spacing w:val="-4"/>
                <w:sz w:val="24"/>
              </w:rPr>
              <w:t>cáo.</w:t>
            </w:r>
          </w:p>
          <w:p w:rsidR="00D74C58" w:rsidRDefault="00901FA9">
            <w:pPr>
              <w:pStyle w:val="TableParagraph"/>
              <w:numPr>
                <w:ilvl w:val="2"/>
                <w:numId w:val="668"/>
              </w:numPr>
              <w:tabs>
                <w:tab w:val="left" w:pos="287"/>
              </w:tabs>
              <w:spacing w:before="41" w:line="276" w:lineRule="auto"/>
              <w:ind w:right="1271" w:firstLine="0"/>
              <w:rPr>
                <w:i/>
                <w:sz w:val="24"/>
              </w:rPr>
            </w:pPr>
            <w:r>
              <w:rPr>
                <w:sz w:val="24"/>
              </w:rPr>
              <w:t>HS</w:t>
            </w:r>
            <w:r>
              <w:rPr>
                <w:spacing w:val="-5"/>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nhỏ</w:t>
            </w:r>
            <w:r>
              <w:rPr>
                <w:spacing w:val="-4"/>
                <w:sz w:val="24"/>
              </w:rPr>
              <w:t xml:space="preserve"> </w:t>
            </w:r>
            <w:r>
              <w:rPr>
                <w:sz w:val="24"/>
              </w:rPr>
              <w:t>để</w:t>
            </w:r>
            <w:r>
              <w:rPr>
                <w:spacing w:val="-4"/>
                <w:sz w:val="24"/>
              </w:rPr>
              <w:t xml:space="preserve"> </w:t>
            </w:r>
            <w:r>
              <w:rPr>
                <w:sz w:val="24"/>
              </w:rPr>
              <w:t>thực</w:t>
            </w:r>
            <w:r>
              <w:rPr>
                <w:spacing w:val="-4"/>
                <w:sz w:val="24"/>
              </w:rPr>
              <w:t xml:space="preserve"> </w:t>
            </w:r>
            <w:r>
              <w:rPr>
                <w:sz w:val="24"/>
              </w:rPr>
              <w:t>hiện</w:t>
            </w:r>
            <w:r>
              <w:rPr>
                <w:spacing w:val="-4"/>
                <w:sz w:val="24"/>
              </w:rPr>
              <w:t xml:space="preserve"> </w:t>
            </w:r>
            <w:r>
              <w:rPr>
                <w:sz w:val="24"/>
              </w:rPr>
              <w:t>yêu</w:t>
            </w:r>
            <w:r>
              <w:rPr>
                <w:spacing w:val="-4"/>
                <w:sz w:val="24"/>
              </w:rPr>
              <w:t xml:space="preserve"> </w:t>
            </w:r>
            <w:r>
              <w:rPr>
                <w:sz w:val="24"/>
              </w:rPr>
              <w:t xml:space="preserve">cầu. (Gợi ý: </w:t>
            </w:r>
            <w:r>
              <w:rPr>
                <w:i/>
                <w:sz w:val="24"/>
              </w:rPr>
              <w:t>Báo cáo gồm ba phần:</w:t>
            </w:r>
          </w:p>
          <w:p w:rsidR="00D74C58" w:rsidRDefault="00901FA9">
            <w:pPr>
              <w:pStyle w:val="TableParagraph"/>
              <w:numPr>
                <w:ilvl w:val="3"/>
                <w:numId w:val="668"/>
              </w:numPr>
              <w:tabs>
                <w:tab w:val="left" w:pos="593"/>
              </w:tabs>
              <w:spacing w:line="276" w:lineRule="auto"/>
              <w:ind w:right="94" w:firstLine="141"/>
              <w:jc w:val="both"/>
              <w:rPr>
                <w:i/>
                <w:sz w:val="24"/>
              </w:rPr>
            </w:pPr>
            <w:r>
              <w:rPr>
                <w:i/>
                <w:sz w:val="24"/>
              </w:rPr>
              <w:t>Phần mở đầu: Tên tổ chức; thời gian và nơi thực hiện báo</w:t>
            </w:r>
            <w:r>
              <w:rPr>
                <w:i/>
                <w:spacing w:val="-12"/>
                <w:sz w:val="24"/>
              </w:rPr>
              <w:t xml:space="preserve"> </w:t>
            </w:r>
            <w:r>
              <w:rPr>
                <w:i/>
                <w:sz w:val="24"/>
              </w:rPr>
              <w:t>cáo;</w:t>
            </w:r>
            <w:r>
              <w:rPr>
                <w:i/>
                <w:spacing w:val="-12"/>
                <w:sz w:val="24"/>
              </w:rPr>
              <w:t xml:space="preserve"> </w:t>
            </w:r>
            <w:r>
              <w:rPr>
                <w:i/>
                <w:sz w:val="24"/>
              </w:rPr>
              <w:t>tên</w:t>
            </w:r>
            <w:r>
              <w:rPr>
                <w:i/>
                <w:spacing w:val="-12"/>
                <w:sz w:val="24"/>
              </w:rPr>
              <w:t xml:space="preserve"> </w:t>
            </w:r>
            <w:r>
              <w:rPr>
                <w:i/>
                <w:sz w:val="24"/>
              </w:rPr>
              <w:t>báo</w:t>
            </w:r>
            <w:r>
              <w:rPr>
                <w:i/>
                <w:spacing w:val="-12"/>
                <w:sz w:val="24"/>
              </w:rPr>
              <w:t xml:space="preserve"> </w:t>
            </w:r>
            <w:r>
              <w:rPr>
                <w:i/>
                <w:sz w:val="24"/>
              </w:rPr>
              <w:t>cáo;</w:t>
            </w:r>
            <w:r>
              <w:rPr>
                <w:i/>
                <w:spacing w:val="-12"/>
                <w:sz w:val="24"/>
              </w:rPr>
              <w:t xml:space="preserve"> </w:t>
            </w:r>
            <w:r>
              <w:rPr>
                <w:i/>
                <w:sz w:val="24"/>
              </w:rPr>
              <w:t>người</w:t>
            </w:r>
            <w:r>
              <w:rPr>
                <w:i/>
                <w:spacing w:val="-12"/>
                <w:sz w:val="24"/>
              </w:rPr>
              <w:t xml:space="preserve"> </w:t>
            </w:r>
            <w:r>
              <w:rPr>
                <w:i/>
                <w:sz w:val="24"/>
              </w:rPr>
              <w:t>nhận</w:t>
            </w:r>
            <w:r>
              <w:rPr>
                <w:i/>
                <w:spacing w:val="-12"/>
                <w:sz w:val="24"/>
              </w:rPr>
              <w:t xml:space="preserve"> </w:t>
            </w:r>
            <w:r>
              <w:rPr>
                <w:i/>
                <w:sz w:val="24"/>
              </w:rPr>
              <w:t>báo</w:t>
            </w:r>
            <w:r>
              <w:rPr>
                <w:i/>
                <w:spacing w:val="-12"/>
                <w:sz w:val="24"/>
              </w:rPr>
              <w:t xml:space="preserve"> </w:t>
            </w:r>
            <w:r>
              <w:rPr>
                <w:i/>
                <w:sz w:val="24"/>
              </w:rPr>
              <w:t>cáo;</w:t>
            </w:r>
            <w:r>
              <w:rPr>
                <w:i/>
                <w:spacing w:val="-12"/>
                <w:sz w:val="24"/>
              </w:rPr>
              <w:t xml:space="preserve"> </w:t>
            </w:r>
            <w:r>
              <w:rPr>
                <w:i/>
                <w:sz w:val="24"/>
              </w:rPr>
              <w:t>tổ</w:t>
            </w:r>
            <w:r>
              <w:rPr>
                <w:i/>
                <w:spacing w:val="-12"/>
                <w:sz w:val="24"/>
              </w:rPr>
              <w:t xml:space="preserve"> </w:t>
            </w:r>
            <w:r>
              <w:rPr>
                <w:i/>
                <w:sz w:val="24"/>
              </w:rPr>
              <w:t>chức</w:t>
            </w:r>
            <w:r>
              <w:rPr>
                <w:i/>
                <w:spacing w:val="-12"/>
                <w:sz w:val="24"/>
              </w:rPr>
              <w:t xml:space="preserve"> </w:t>
            </w:r>
            <w:r>
              <w:rPr>
                <w:i/>
                <w:sz w:val="24"/>
              </w:rPr>
              <w:t>báo</w:t>
            </w:r>
            <w:r>
              <w:rPr>
                <w:i/>
                <w:spacing w:val="-12"/>
                <w:sz w:val="24"/>
              </w:rPr>
              <w:t xml:space="preserve"> </w:t>
            </w:r>
            <w:r>
              <w:rPr>
                <w:i/>
                <w:sz w:val="24"/>
              </w:rPr>
              <w:t>cáo.</w:t>
            </w:r>
          </w:p>
          <w:p w:rsidR="00D74C58" w:rsidRDefault="00901FA9">
            <w:pPr>
              <w:pStyle w:val="TableParagraph"/>
              <w:numPr>
                <w:ilvl w:val="3"/>
                <w:numId w:val="668"/>
              </w:numPr>
              <w:tabs>
                <w:tab w:val="left" w:pos="595"/>
              </w:tabs>
              <w:spacing w:line="276" w:lineRule="auto"/>
              <w:ind w:right="95" w:firstLine="141"/>
              <w:jc w:val="both"/>
              <w:rPr>
                <w:i/>
                <w:sz w:val="24"/>
              </w:rPr>
            </w:pPr>
            <w:r>
              <w:rPr>
                <w:i/>
                <w:sz w:val="24"/>
              </w:rPr>
              <w:t>Phần nội dung: Thường gồm các thông tin chi tiết, cụ thể</w:t>
            </w:r>
            <w:r>
              <w:rPr>
                <w:i/>
                <w:spacing w:val="-15"/>
                <w:sz w:val="24"/>
              </w:rPr>
              <w:t xml:space="preserve"> </w:t>
            </w:r>
            <w:r>
              <w:rPr>
                <w:i/>
                <w:sz w:val="24"/>
              </w:rPr>
              <w:t>về</w:t>
            </w:r>
            <w:r>
              <w:rPr>
                <w:i/>
                <w:spacing w:val="-15"/>
                <w:sz w:val="24"/>
              </w:rPr>
              <w:t xml:space="preserve"> </w:t>
            </w:r>
            <w:r>
              <w:rPr>
                <w:i/>
                <w:sz w:val="24"/>
              </w:rPr>
              <w:t>các</w:t>
            </w:r>
            <w:r>
              <w:rPr>
                <w:i/>
                <w:spacing w:val="-15"/>
                <w:sz w:val="24"/>
              </w:rPr>
              <w:t xml:space="preserve"> </w:t>
            </w:r>
            <w:r>
              <w:rPr>
                <w:i/>
                <w:sz w:val="24"/>
              </w:rPr>
              <w:t>hoạt</w:t>
            </w:r>
            <w:r>
              <w:rPr>
                <w:i/>
                <w:spacing w:val="-15"/>
                <w:sz w:val="24"/>
              </w:rPr>
              <w:t xml:space="preserve"> </w:t>
            </w:r>
            <w:r>
              <w:rPr>
                <w:i/>
                <w:sz w:val="24"/>
              </w:rPr>
              <w:t>động</w:t>
            </w:r>
            <w:r>
              <w:rPr>
                <w:i/>
                <w:spacing w:val="-15"/>
                <w:sz w:val="24"/>
              </w:rPr>
              <w:t xml:space="preserve"> </w:t>
            </w:r>
            <w:r>
              <w:rPr>
                <w:i/>
                <w:sz w:val="24"/>
              </w:rPr>
              <w:t>đã</w:t>
            </w:r>
            <w:r>
              <w:rPr>
                <w:i/>
                <w:spacing w:val="-14"/>
                <w:sz w:val="24"/>
              </w:rPr>
              <w:t xml:space="preserve"> </w:t>
            </w:r>
            <w:r>
              <w:rPr>
                <w:i/>
                <w:sz w:val="24"/>
              </w:rPr>
              <w:t>thực</w:t>
            </w:r>
            <w:r>
              <w:rPr>
                <w:i/>
                <w:spacing w:val="-15"/>
                <w:sz w:val="24"/>
              </w:rPr>
              <w:t xml:space="preserve"> </w:t>
            </w:r>
            <w:r>
              <w:rPr>
                <w:i/>
                <w:sz w:val="24"/>
              </w:rPr>
              <w:t>hiện,</w:t>
            </w:r>
            <w:r>
              <w:rPr>
                <w:i/>
                <w:spacing w:val="-15"/>
                <w:sz w:val="24"/>
              </w:rPr>
              <w:t xml:space="preserve"> </w:t>
            </w:r>
            <w:r>
              <w:rPr>
                <w:i/>
                <w:sz w:val="24"/>
              </w:rPr>
              <w:t>kết</w:t>
            </w:r>
            <w:r>
              <w:rPr>
                <w:i/>
                <w:spacing w:val="-15"/>
                <w:sz w:val="24"/>
              </w:rPr>
              <w:t xml:space="preserve"> </w:t>
            </w:r>
            <w:r>
              <w:rPr>
                <w:i/>
                <w:sz w:val="24"/>
              </w:rPr>
              <w:t>quả</w:t>
            </w:r>
            <w:r>
              <w:rPr>
                <w:i/>
                <w:spacing w:val="-15"/>
                <w:sz w:val="24"/>
              </w:rPr>
              <w:t xml:space="preserve"> </w:t>
            </w:r>
            <w:r>
              <w:rPr>
                <w:i/>
                <w:sz w:val="24"/>
              </w:rPr>
              <w:t>của</w:t>
            </w:r>
            <w:r>
              <w:rPr>
                <w:i/>
                <w:spacing w:val="-15"/>
                <w:sz w:val="24"/>
              </w:rPr>
              <w:t xml:space="preserve"> </w:t>
            </w:r>
            <w:r>
              <w:rPr>
                <w:i/>
                <w:sz w:val="24"/>
              </w:rPr>
              <w:t>các</w:t>
            </w:r>
            <w:r>
              <w:rPr>
                <w:i/>
                <w:spacing w:val="-15"/>
                <w:sz w:val="24"/>
              </w:rPr>
              <w:t xml:space="preserve"> </w:t>
            </w:r>
            <w:r>
              <w:rPr>
                <w:i/>
                <w:sz w:val="24"/>
              </w:rPr>
              <w:t>hoạt</w:t>
            </w:r>
            <w:r>
              <w:rPr>
                <w:i/>
                <w:spacing w:val="-14"/>
                <w:sz w:val="24"/>
              </w:rPr>
              <w:t xml:space="preserve"> </w:t>
            </w:r>
            <w:r>
              <w:rPr>
                <w:i/>
                <w:sz w:val="24"/>
              </w:rPr>
              <w:t>động đó, các ý kiến đề nghị,...</w:t>
            </w:r>
          </w:p>
          <w:p w:rsidR="00D74C58" w:rsidRDefault="00901FA9">
            <w:pPr>
              <w:pStyle w:val="TableParagraph"/>
              <w:numPr>
                <w:ilvl w:val="3"/>
                <w:numId w:val="668"/>
              </w:numPr>
              <w:tabs>
                <w:tab w:val="left" w:pos="579"/>
              </w:tabs>
              <w:spacing w:line="276" w:lineRule="auto"/>
              <w:ind w:right="94" w:firstLine="141"/>
              <w:jc w:val="both"/>
              <w:rPr>
                <w:sz w:val="24"/>
              </w:rPr>
            </w:pPr>
            <w:r>
              <w:rPr>
                <w:i/>
                <w:sz w:val="24"/>
              </w:rPr>
              <w:t>Phần</w:t>
            </w:r>
            <w:r>
              <w:rPr>
                <w:i/>
                <w:spacing w:val="-11"/>
                <w:sz w:val="24"/>
              </w:rPr>
              <w:t xml:space="preserve"> </w:t>
            </w:r>
            <w:r>
              <w:rPr>
                <w:i/>
                <w:sz w:val="24"/>
              </w:rPr>
              <w:t>cuối:</w:t>
            </w:r>
            <w:r>
              <w:rPr>
                <w:i/>
                <w:spacing w:val="-11"/>
                <w:sz w:val="24"/>
              </w:rPr>
              <w:t xml:space="preserve"> </w:t>
            </w:r>
            <w:r>
              <w:rPr>
                <w:i/>
                <w:sz w:val="24"/>
              </w:rPr>
              <w:t>Chữ</w:t>
            </w:r>
            <w:r>
              <w:rPr>
                <w:i/>
                <w:spacing w:val="-11"/>
                <w:sz w:val="24"/>
              </w:rPr>
              <w:t xml:space="preserve"> </w:t>
            </w:r>
            <w:r>
              <w:rPr>
                <w:i/>
                <w:sz w:val="24"/>
              </w:rPr>
              <w:t>kí</w:t>
            </w:r>
            <w:r>
              <w:rPr>
                <w:i/>
                <w:spacing w:val="-10"/>
                <w:sz w:val="24"/>
              </w:rPr>
              <w:t xml:space="preserve"> </w:t>
            </w:r>
            <w:r>
              <w:rPr>
                <w:i/>
                <w:sz w:val="24"/>
              </w:rPr>
              <w:t>và</w:t>
            </w:r>
            <w:r>
              <w:rPr>
                <w:i/>
                <w:spacing w:val="-10"/>
                <w:sz w:val="24"/>
              </w:rPr>
              <w:t xml:space="preserve"> </w:t>
            </w:r>
            <w:r>
              <w:rPr>
                <w:i/>
                <w:sz w:val="24"/>
              </w:rPr>
              <w:t>họ</w:t>
            </w:r>
            <w:r>
              <w:rPr>
                <w:i/>
                <w:spacing w:val="-11"/>
                <w:sz w:val="24"/>
              </w:rPr>
              <w:t xml:space="preserve"> </w:t>
            </w:r>
            <w:r>
              <w:rPr>
                <w:i/>
                <w:sz w:val="24"/>
              </w:rPr>
              <w:t>tên</w:t>
            </w:r>
            <w:r>
              <w:rPr>
                <w:i/>
                <w:spacing w:val="-10"/>
                <w:sz w:val="24"/>
              </w:rPr>
              <w:t xml:space="preserve"> </w:t>
            </w:r>
            <w:r>
              <w:rPr>
                <w:i/>
                <w:sz w:val="24"/>
              </w:rPr>
              <w:t>của</w:t>
            </w:r>
            <w:r>
              <w:rPr>
                <w:i/>
                <w:spacing w:val="-11"/>
                <w:sz w:val="24"/>
              </w:rPr>
              <w:t xml:space="preserve"> </w:t>
            </w:r>
            <w:r>
              <w:rPr>
                <w:i/>
                <w:sz w:val="24"/>
              </w:rPr>
              <w:t>người</w:t>
            </w:r>
            <w:r>
              <w:rPr>
                <w:i/>
                <w:spacing w:val="-10"/>
                <w:sz w:val="24"/>
              </w:rPr>
              <w:t xml:space="preserve"> </w:t>
            </w:r>
            <w:r>
              <w:rPr>
                <w:i/>
                <w:sz w:val="24"/>
              </w:rPr>
              <w:t>đại</w:t>
            </w:r>
            <w:r>
              <w:rPr>
                <w:i/>
                <w:spacing w:val="-10"/>
                <w:sz w:val="24"/>
              </w:rPr>
              <w:t xml:space="preserve"> </w:t>
            </w:r>
            <w:r>
              <w:rPr>
                <w:i/>
                <w:sz w:val="24"/>
              </w:rPr>
              <w:t>diện</w:t>
            </w:r>
            <w:r>
              <w:rPr>
                <w:i/>
                <w:spacing w:val="-11"/>
                <w:sz w:val="24"/>
              </w:rPr>
              <w:t xml:space="preserve"> </w:t>
            </w:r>
            <w:r>
              <w:rPr>
                <w:i/>
                <w:sz w:val="24"/>
              </w:rPr>
              <w:t>tổ</w:t>
            </w:r>
            <w:r>
              <w:rPr>
                <w:i/>
                <w:spacing w:val="-11"/>
                <w:sz w:val="24"/>
              </w:rPr>
              <w:t xml:space="preserve"> </w:t>
            </w:r>
            <w:r>
              <w:rPr>
                <w:i/>
                <w:sz w:val="24"/>
              </w:rPr>
              <w:t>chức viết báo cáo.</w:t>
            </w:r>
            <w:r>
              <w:rPr>
                <w:sz w:val="24"/>
              </w:rPr>
              <w:t>)</w:t>
            </w:r>
          </w:p>
          <w:p w:rsidR="00D74C58" w:rsidRDefault="00901FA9">
            <w:pPr>
              <w:pStyle w:val="TableParagraph"/>
              <w:numPr>
                <w:ilvl w:val="2"/>
                <w:numId w:val="668"/>
              </w:numPr>
              <w:tabs>
                <w:tab w:val="left" w:pos="286"/>
              </w:tabs>
              <w:spacing w:before="1"/>
              <w:ind w:left="286" w:hanging="179"/>
              <w:jc w:val="both"/>
              <w:rPr>
                <w:sz w:val="24"/>
              </w:rPr>
            </w:pPr>
            <w:r>
              <w:rPr>
                <w:sz w:val="24"/>
              </w:rPr>
              <w:t>1</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HS</w:t>
            </w:r>
            <w:r>
              <w:rPr>
                <w:spacing w:val="-2"/>
                <w:sz w:val="24"/>
              </w:rPr>
              <w:t xml:space="preserve"> </w:t>
            </w:r>
            <w:r>
              <w:rPr>
                <w:sz w:val="24"/>
              </w:rPr>
              <w:t>chữa</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668"/>
              </w:numPr>
              <w:tabs>
                <w:tab w:val="left" w:pos="304"/>
              </w:tabs>
              <w:spacing w:before="40" w:line="276" w:lineRule="auto"/>
              <w:ind w:right="93" w:firstLine="0"/>
              <w:jc w:val="both"/>
              <w:rPr>
                <w:sz w:val="24"/>
              </w:rPr>
            </w:pPr>
            <w:r>
              <w:rPr>
                <w:sz w:val="24"/>
              </w:rPr>
              <w:t xml:space="preserve">HS nghe bạn và GV nhận xét, rút ra những điều em cần ghi nhớ về nội dung và cách viết bản báo cáo về một công </w:t>
            </w:r>
            <w:r>
              <w:rPr>
                <w:spacing w:val="-2"/>
                <w:sz w:val="24"/>
              </w:rPr>
              <w:t>việc.</w:t>
            </w:r>
          </w:p>
          <w:p w:rsidR="00D74C58" w:rsidRDefault="00901FA9">
            <w:pPr>
              <w:pStyle w:val="TableParagraph"/>
              <w:numPr>
                <w:ilvl w:val="2"/>
                <w:numId w:val="668"/>
              </w:numPr>
              <w:tabs>
                <w:tab w:val="left" w:pos="287"/>
              </w:tabs>
              <w:spacing w:before="1"/>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1"/>
                <w:sz w:val="24"/>
              </w:rPr>
              <w:t xml:space="preserve"> </w:t>
            </w:r>
            <w:r>
              <w:rPr>
                <w:sz w:val="24"/>
              </w:rPr>
              <w:t>nhắc lại</w:t>
            </w:r>
            <w:r>
              <w:rPr>
                <w:spacing w:val="-2"/>
                <w:sz w:val="24"/>
              </w:rPr>
              <w:t xml:space="preserve"> </w:t>
            </w:r>
            <w:r>
              <w:rPr>
                <w:sz w:val="24"/>
              </w:rPr>
              <w:t>ghi</w:t>
            </w:r>
            <w:r>
              <w:rPr>
                <w:spacing w:val="-1"/>
                <w:sz w:val="24"/>
              </w:rPr>
              <w:t xml:space="preserve"> </w:t>
            </w:r>
            <w:r>
              <w:rPr>
                <w:spacing w:val="-4"/>
                <w:sz w:val="24"/>
              </w:rPr>
              <w:t>nhớ.</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667"/>
              </w:numPr>
              <w:tabs>
                <w:tab w:val="left" w:pos="277"/>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 xml:space="preserve">xác định được cấu tạo của một bản báo cáo công </w:t>
            </w:r>
            <w:r>
              <w:rPr>
                <w:spacing w:val="-2"/>
                <w:sz w:val="24"/>
              </w:rPr>
              <w:t>việc.</w:t>
            </w:r>
          </w:p>
          <w:p w:rsidR="00D74C58" w:rsidRDefault="00901FA9">
            <w:pPr>
              <w:pStyle w:val="TableParagraph"/>
              <w:numPr>
                <w:ilvl w:val="0"/>
                <w:numId w:val="667"/>
              </w:numPr>
              <w:tabs>
                <w:tab w:val="left" w:pos="380"/>
              </w:tabs>
              <w:spacing w:line="276" w:lineRule="auto"/>
              <w:ind w:right="95" w:firstLine="0"/>
              <w:jc w:val="both"/>
              <w:rPr>
                <w:sz w:val="24"/>
              </w:rPr>
            </w:pPr>
            <w:r>
              <w:rPr>
                <w:sz w:val="24"/>
              </w:rPr>
              <w:t>Nhận xét được nội dung</w:t>
            </w:r>
            <w:r>
              <w:rPr>
                <w:spacing w:val="-15"/>
                <w:sz w:val="24"/>
              </w:rPr>
              <w:t xml:space="preserve"> </w:t>
            </w:r>
            <w:r>
              <w:rPr>
                <w:sz w:val="24"/>
              </w:rPr>
              <w:t>mỗi</w:t>
            </w:r>
            <w:r>
              <w:rPr>
                <w:spacing w:val="-15"/>
                <w:sz w:val="24"/>
              </w:rPr>
              <w:t xml:space="preserve"> </w:t>
            </w:r>
            <w:r>
              <w:rPr>
                <w:sz w:val="24"/>
              </w:rPr>
              <w:t>mục</w:t>
            </w:r>
            <w:r>
              <w:rPr>
                <w:spacing w:val="-15"/>
                <w:sz w:val="24"/>
              </w:rPr>
              <w:t xml:space="preserve"> </w:t>
            </w:r>
            <w:r>
              <w:rPr>
                <w:sz w:val="24"/>
              </w:rPr>
              <w:t>trong</w:t>
            </w:r>
            <w:r>
              <w:rPr>
                <w:spacing w:val="-15"/>
                <w:sz w:val="24"/>
              </w:rPr>
              <w:t xml:space="preserve"> </w:t>
            </w:r>
            <w:r>
              <w:rPr>
                <w:sz w:val="24"/>
              </w:rPr>
              <w:t>bản báo cáo công việc.</w:t>
            </w:r>
          </w:p>
          <w:p w:rsidR="00D74C58" w:rsidRDefault="00901FA9">
            <w:pPr>
              <w:pStyle w:val="TableParagraph"/>
              <w:numPr>
                <w:ilvl w:val="0"/>
                <w:numId w:val="667"/>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443"/>
        </w:trPr>
        <w:tc>
          <w:tcPr>
            <w:tcW w:w="5954" w:type="dxa"/>
          </w:tcPr>
          <w:p w:rsidR="00D74C58" w:rsidRDefault="00901FA9">
            <w:pPr>
              <w:pStyle w:val="TableParagraph"/>
              <w:spacing w:before="1" w:line="276" w:lineRule="auto"/>
              <w:ind w:right="95"/>
              <w:jc w:val="both"/>
              <w:rPr>
                <w:b/>
                <w:i/>
                <w:sz w:val="24"/>
              </w:rPr>
            </w:pPr>
            <w:r>
              <w:rPr>
                <w:b/>
                <w:i/>
                <w:sz w:val="24"/>
              </w:rPr>
              <w:t>3.2. Thực hành tìm ý, lập dàn ý cho bản báo cáo về một công việc (15 phút)</w:t>
            </w:r>
          </w:p>
          <w:p w:rsidR="00D74C58" w:rsidRDefault="00901FA9">
            <w:pPr>
              <w:pStyle w:val="TableParagraph"/>
              <w:numPr>
                <w:ilvl w:val="0"/>
                <w:numId w:val="110"/>
              </w:numPr>
              <w:tabs>
                <w:tab w:val="left" w:pos="287"/>
              </w:tabs>
              <w:spacing w:line="275" w:lineRule="exact"/>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 xml:space="preserve">BT 2 và BT </w:t>
            </w:r>
            <w:r>
              <w:rPr>
                <w:spacing w:val="-5"/>
                <w:sz w:val="24"/>
              </w:rPr>
              <w:t>3.</w:t>
            </w:r>
          </w:p>
          <w:p w:rsidR="00D74C58" w:rsidRDefault="00901FA9">
            <w:pPr>
              <w:pStyle w:val="TableParagraph"/>
              <w:numPr>
                <w:ilvl w:val="0"/>
                <w:numId w:val="110"/>
              </w:numPr>
              <w:tabs>
                <w:tab w:val="left" w:pos="287"/>
              </w:tabs>
              <w:spacing w:before="42" w:line="276" w:lineRule="auto"/>
              <w:ind w:right="95" w:firstLine="0"/>
              <w:jc w:val="both"/>
              <w:rPr>
                <w:sz w:val="24"/>
              </w:rPr>
            </w:pPr>
            <w:r>
              <w:rPr>
                <w:sz w:val="24"/>
              </w:rPr>
              <w:t>HS</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nhỏ,</w:t>
            </w:r>
            <w:r>
              <w:rPr>
                <w:spacing w:val="-3"/>
                <w:sz w:val="24"/>
              </w:rPr>
              <w:t xml:space="preserve"> </w:t>
            </w:r>
            <w:r>
              <w:rPr>
                <w:sz w:val="24"/>
              </w:rPr>
              <w:t>thảo</w:t>
            </w:r>
            <w:r>
              <w:rPr>
                <w:spacing w:val="-5"/>
                <w:sz w:val="24"/>
              </w:rPr>
              <w:t xml:space="preserve"> </w:t>
            </w:r>
            <w:r>
              <w:rPr>
                <w:sz w:val="24"/>
              </w:rPr>
              <w:t>luận</w:t>
            </w:r>
            <w:r>
              <w:rPr>
                <w:spacing w:val="-5"/>
                <w:sz w:val="24"/>
              </w:rPr>
              <w:t xml:space="preserve"> </w:t>
            </w:r>
            <w:r>
              <w:rPr>
                <w:sz w:val="24"/>
              </w:rPr>
              <w:t>và</w:t>
            </w:r>
            <w:r>
              <w:rPr>
                <w:spacing w:val="-5"/>
                <w:sz w:val="24"/>
              </w:rPr>
              <w:t xml:space="preserve"> </w:t>
            </w:r>
            <w:r>
              <w:rPr>
                <w:sz w:val="24"/>
              </w:rPr>
              <w:t>ghi</w:t>
            </w:r>
            <w:r>
              <w:rPr>
                <w:spacing w:val="-5"/>
                <w:sz w:val="24"/>
              </w:rPr>
              <w:t xml:space="preserve"> </w:t>
            </w:r>
            <w:r>
              <w:rPr>
                <w:sz w:val="24"/>
              </w:rPr>
              <w:t>chép</w:t>
            </w:r>
            <w:r>
              <w:rPr>
                <w:spacing w:val="-5"/>
                <w:sz w:val="24"/>
              </w:rPr>
              <w:t xml:space="preserve"> </w:t>
            </w:r>
            <w:r>
              <w:rPr>
                <w:sz w:val="24"/>
              </w:rPr>
              <w:t>tóm</w:t>
            </w:r>
            <w:r>
              <w:rPr>
                <w:spacing w:val="-5"/>
                <w:sz w:val="24"/>
              </w:rPr>
              <w:t xml:space="preserve"> </w:t>
            </w:r>
            <w:r>
              <w:rPr>
                <w:sz w:val="24"/>
              </w:rPr>
              <w:t>tắt</w:t>
            </w:r>
            <w:r>
              <w:rPr>
                <w:spacing w:val="-4"/>
                <w:sz w:val="24"/>
              </w:rPr>
              <w:t xml:space="preserve"> </w:t>
            </w:r>
            <w:r>
              <w:rPr>
                <w:sz w:val="24"/>
              </w:rPr>
              <w:t>các nội dung có trong báo cáo về một công việc đã thực hiện. (Gợi ý:</w:t>
            </w:r>
          </w:p>
          <w:p w:rsidR="00D74C58" w:rsidRDefault="00901FA9">
            <w:pPr>
              <w:pStyle w:val="TableParagraph"/>
              <w:spacing w:line="275" w:lineRule="exact"/>
              <w:ind w:left="249"/>
              <w:rPr>
                <w:i/>
                <w:sz w:val="24"/>
              </w:rPr>
            </w:pPr>
            <w:r>
              <w:rPr>
                <w:i/>
                <w:sz w:val="24"/>
              </w:rPr>
              <w:t>+</w:t>
            </w:r>
            <w:r>
              <w:rPr>
                <w:i/>
                <w:spacing w:val="-1"/>
                <w:sz w:val="24"/>
              </w:rPr>
              <w:t xml:space="preserve"> </w:t>
            </w:r>
            <w:r>
              <w:rPr>
                <w:i/>
                <w:sz w:val="24"/>
              </w:rPr>
              <w:t>Tên hoạt</w:t>
            </w:r>
            <w:r>
              <w:rPr>
                <w:i/>
                <w:spacing w:val="-1"/>
                <w:sz w:val="24"/>
              </w:rPr>
              <w:t xml:space="preserve"> </w:t>
            </w:r>
            <w:r>
              <w:rPr>
                <w:i/>
                <w:spacing w:val="-2"/>
                <w:sz w:val="24"/>
              </w:rPr>
              <w:t>động.</w:t>
            </w:r>
          </w:p>
          <w:p w:rsidR="00D74C58" w:rsidRDefault="00901FA9">
            <w:pPr>
              <w:pStyle w:val="TableParagraph"/>
              <w:spacing w:before="42"/>
              <w:ind w:left="249"/>
              <w:rPr>
                <w:i/>
                <w:sz w:val="24"/>
              </w:rPr>
            </w:pPr>
            <w:r>
              <w:rPr>
                <w:i/>
                <w:sz w:val="24"/>
              </w:rPr>
              <w:t>+</w:t>
            </w:r>
            <w:r>
              <w:rPr>
                <w:i/>
                <w:spacing w:val="-2"/>
                <w:sz w:val="24"/>
              </w:rPr>
              <w:t xml:space="preserve"> </w:t>
            </w:r>
            <w:r>
              <w:rPr>
                <w:i/>
                <w:sz w:val="24"/>
              </w:rPr>
              <w:t>Quá</w:t>
            </w:r>
            <w:r>
              <w:rPr>
                <w:i/>
                <w:spacing w:val="-2"/>
                <w:sz w:val="24"/>
              </w:rPr>
              <w:t xml:space="preserve"> </w:t>
            </w:r>
            <w:r>
              <w:rPr>
                <w:i/>
                <w:sz w:val="24"/>
              </w:rPr>
              <w:t>trình</w:t>
            </w:r>
            <w:r>
              <w:rPr>
                <w:i/>
                <w:spacing w:val="-1"/>
                <w:sz w:val="24"/>
              </w:rPr>
              <w:t xml:space="preserve"> </w:t>
            </w:r>
            <w:r>
              <w:rPr>
                <w:i/>
                <w:sz w:val="24"/>
              </w:rPr>
              <w:t>thực</w:t>
            </w:r>
            <w:r>
              <w:rPr>
                <w:i/>
                <w:spacing w:val="-1"/>
                <w:sz w:val="24"/>
              </w:rPr>
              <w:t xml:space="preserve"> </w:t>
            </w:r>
            <w:r>
              <w:rPr>
                <w:i/>
                <w:sz w:val="24"/>
              </w:rPr>
              <w:t>hiện</w:t>
            </w:r>
            <w:r>
              <w:rPr>
                <w:i/>
                <w:spacing w:val="-1"/>
                <w:sz w:val="24"/>
              </w:rPr>
              <w:t xml:space="preserve"> </w:t>
            </w:r>
            <w:r>
              <w:rPr>
                <w:i/>
                <w:sz w:val="24"/>
              </w:rPr>
              <w:t>và</w:t>
            </w:r>
            <w:r>
              <w:rPr>
                <w:i/>
                <w:spacing w:val="-2"/>
                <w:sz w:val="24"/>
              </w:rPr>
              <w:t xml:space="preserve"> </w:t>
            </w:r>
            <w:r>
              <w:rPr>
                <w:i/>
                <w:sz w:val="24"/>
              </w:rPr>
              <w:t xml:space="preserve">kết </w:t>
            </w:r>
            <w:r>
              <w:rPr>
                <w:i/>
                <w:spacing w:val="-4"/>
                <w:sz w:val="24"/>
              </w:rPr>
              <w:t>quả.</w:t>
            </w:r>
          </w:p>
          <w:p w:rsidR="00D74C58" w:rsidRDefault="00901FA9">
            <w:pPr>
              <w:pStyle w:val="TableParagraph"/>
              <w:spacing w:before="41"/>
              <w:ind w:left="249"/>
              <w:rPr>
                <w:i/>
                <w:sz w:val="24"/>
              </w:rPr>
            </w:pPr>
            <w:r>
              <w:rPr>
                <w:i/>
                <w:sz w:val="24"/>
              </w:rPr>
              <w:t>+</w:t>
            </w:r>
            <w:r>
              <w:rPr>
                <w:i/>
                <w:spacing w:val="-1"/>
                <w:sz w:val="24"/>
              </w:rPr>
              <w:t xml:space="preserve"> </w:t>
            </w:r>
            <w:r>
              <w:rPr>
                <w:i/>
                <w:sz w:val="24"/>
              </w:rPr>
              <w:t xml:space="preserve">Đề </w:t>
            </w:r>
            <w:r>
              <w:rPr>
                <w:i/>
                <w:spacing w:val="-2"/>
                <w:sz w:val="24"/>
              </w:rPr>
              <w:t>nghị.</w:t>
            </w:r>
          </w:p>
          <w:p w:rsidR="00D74C58" w:rsidRDefault="00901FA9">
            <w:pPr>
              <w:pStyle w:val="TableParagraph"/>
              <w:spacing w:before="42"/>
              <w:ind w:left="249"/>
              <w:rPr>
                <w:sz w:val="24"/>
              </w:rPr>
            </w:pPr>
            <w:r>
              <w:rPr>
                <w:i/>
                <w:sz w:val="24"/>
              </w:rPr>
              <w:t xml:space="preserve">+ </w:t>
            </w:r>
            <w:r>
              <w:rPr>
                <w:i/>
                <w:spacing w:val="-5"/>
                <w:sz w:val="24"/>
              </w:rPr>
              <w:t>…</w:t>
            </w:r>
            <w:r>
              <w:rPr>
                <w:spacing w:val="-5"/>
                <w:sz w:val="24"/>
              </w:rPr>
              <w:t>)</w:t>
            </w:r>
          </w:p>
          <w:p w:rsidR="00D74C58" w:rsidRDefault="00901FA9">
            <w:pPr>
              <w:pStyle w:val="TableParagraph"/>
              <w:numPr>
                <w:ilvl w:val="0"/>
                <w:numId w:val="110"/>
              </w:numPr>
              <w:tabs>
                <w:tab w:val="left" w:pos="287"/>
              </w:tabs>
              <w:spacing w:before="41"/>
              <w:ind w:left="287"/>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110"/>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666"/>
              </w:numPr>
              <w:tabs>
                <w:tab w:val="left" w:pos="354"/>
              </w:tabs>
              <w:spacing w:before="1" w:line="276" w:lineRule="auto"/>
              <w:ind w:right="95" w:firstLine="0"/>
              <w:jc w:val="both"/>
              <w:rPr>
                <w:sz w:val="24"/>
              </w:rPr>
            </w:pPr>
            <w:r>
              <w:rPr>
                <w:sz w:val="24"/>
              </w:rPr>
              <w:t>Hợp tác với bạn để thực</w:t>
            </w:r>
            <w:r>
              <w:rPr>
                <w:spacing w:val="-7"/>
                <w:sz w:val="24"/>
              </w:rPr>
              <w:t xml:space="preserve"> </w:t>
            </w:r>
            <w:r>
              <w:rPr>
                <w:sz w:val="24"/>
              </w:rPr>
              <w:t>hành</w:t>
            </w:r>
            <w:r>
              <w:rPr>
                <w:spacing w:val="-7"/>
                <w:sz w:val="24"/>
              </w:rPr>
              <w:t xml:space="preserve"> </w:t>
            </w:r>
            <w:r>
              <w:rPr>
                <w:sz w:val="24"/>
              </w:rPr>
              <w:t>tìm</w:t>
            </w:r>
            <w:r>
              <w:rPr>
                <w:spacing w:val="-7"/>
                <w:sz w:val="24"/>
              </w:rPr>
              <w:t xml:space="preserve"> </w:t>
            </w:r>
            <w:r>
              <w:rPr>
                <w:sz w:val="24"/>
              </w:rPr>
              <w:t>ý,</w:t>
            </w:r>
            <w:r>
              <w:rPr>
                <w:spacing w:val="-7"/>
                <w:sz w:val="24"/>
              </w:rPr>
              <w:t xml:space="preserve"> </w:t>
            </w:r>
            <w:r>
              <w:rPr>
                <w:sz w:val="24"/>
              </w:rPr>
              <w:t>lập</w:t>
            </w:r>
            <w:r>
              <w:rPr>
                <w:spacing w:val="-7"/>
                <w:sz w:val="24"/>
              </w:rPr>
              <w:t xml:space="preserve"> </w:t>
            </w:r>
            <w:r>
              <w:rPr>
                <w:sz w:val="24"/>
              </w:rPr>
              <w:t>dàn ý cho một bản báo cáo về một công việc.</w:t>
            </w:r>
          </w:p>
          <w:p w:rsidR="00D74C58" w:rsidRDefault="00901FA9">
            <w:pPr>
              <w:pStyle w:val="TableParagraph"/>
              <w:numPr>
                <w:ilvl w:val="0"/>
                <w:numId w:val="666"/>
              </w:numPr>
              <w:tabs>
                <w:tab w:val="left" w:pos="402"/>
              </w:tabs>
              <w:spacing w:line="276" w:lineRule="auto"/>
              <w:ind w:right="95" w:firstLine="0"/>
              <w:jc w:val="both"/>
              <w:rPr>
                <w:sz w:val="24"/>
              </w:rPr>
            </w:pPr>
            <w:r>
              <w:rPr>
                <w:sz w:val="24"/>
              </w:rPr>
              <w:t>Phát triển kĩ năng nghe</w:t>
            </w:r>
            <w:r>
              <w:rPr>
                <w:spacing w:val="-7"/>
                <w:sz w:val="24"/>
              </w:rPr>
              <w:t xml:space="preserve"> </w:t>
            </w:r>
            <w:r>
              <w:rPr>
                <w:sz w:val="24"/>
              </w:rPr>
              <w:t>– ghi, kĩ năng tóm tắt thông tin bằng sơ đồ đơn giản.</w:t>
            </w:r>
          </w:p>
          <w:p w:rsidR="00D74C58" w:rsidRDefault="00901FA9">
            <w:pPr>
              <w:pStyle w:val="TableParagraph"/>
              <w:numPr>
                <w:ilvl w:val="0"/>
                <w:numId w:val="666"/>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96"/>
        </w:trPr>
        <w:tc>
          <w:tcPr>
            <w:tcW w:w="9610"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4444"/>
        </w:trPr>
        <w:tc>
          <w:tcPr>
            <w:tcW w:w="5954" w:type="dxa"/>
          </w:tcPr>
          <w:p w:rsidR="00D74C58" w:rsidRDefault="00901FA9">
            <w:pPr>
              <w:pStyle w:val="TableParagraph"/>
              <w:numPr>
                <w:ilvl w:val="0"/>
                <w:numId w:val="665"/>
              </w:numPr>
              <w:tabs>
                <w:tab w:val="left" w:pos="293"/>
              </w:tabs>
              <w:spacing w:before="1" w:line="276" w:lineRule="auto"/>
              <w:ind w:right="95" w:firstLine="0"/>
              <w:jc w:val="both"/>
              <w:rPr>
                <w:i/>
                <w:sz w:val="24"/>
              </w:rPr>
            </w:pPr>
            <w:r>
              <w:rPr>
                <w:sz w:val="24"/>
              </w:rPr>
              <w:t xml:space="preserve">HS xác định yêu cầu của hoạt động: </w:t>
            </w:r>
            <w:r>
              <w:rPr>
                <w:i/>
                <w:sz w:val="24"/>
              </w:rPr>
              <w:t>Giới thiệu với người thân về một gương thiếu nhi mà em đã học trong chủ điểm “Chủ nhân tương lai”.</w:t>
            </w:r>
          </w:p>
          <w:p w:rsidR="00D74C58" w:rsidRDefault="00901FA9">
            <w:pPr>
              <w:pStyle w:val="TableParagraph"/>
              <w:numPr>
                <w:ilvl w:val="0"/>
                <w:numId w:val="665"/>
              </w:numPr>
              <w:tabs>
                <w:tab w:val="left" w:pos="282"/>
              </w:tabs>
              <w:spacing w:line="276" w:lineRule="auto"/>
              <w:ind w:right="94" w:firstLine="0"/>
              <w:jc w:val="both"/>
              <w:rPr>
                <w:i/>
                <w:sz w:val="24"/>
              </w:rPr>
            </w:pPr>
            <w:r>
              <w:rPr>
                <w:sz w:val="24"/>
              </w:rPr>
              <w:t>HS</w:t>
            </w:r>
            <w:r>
              <w:rPr>
                <w:spacing w:val="-8"/>
                <w:sz w:val="24"/>
              </w:rPr>
              <w:t xml:space="preserve"> </w:t>
            </w:r>
            <w:r>
              <w:rPr>
                <w:sz w:val="24"/>
              </w:rPr>
              <w:t>trao</w:t>
            </w:r>
            <w:r>
              <w:rPr>
                <w:spacing w:val="-8"/>
                <w:sz w:val="24"/>
              </w:rPr>
              <w:t xml:space="preserve"> </w:t>
            </w:r>
            <w:r>
              <w:rPr>
                <w:sz w:val="24"/>
              </w:rPr>
              <w:t>đổi</w:t>
            </w:r>
            <w:r>
              <w:rPr>
                <w:spacing w:val="-8"/>
                <w:sz w:val="24"/>
              </w:rPr>
              <w:t xml:space="preserve"> </w:t>
            </w:r>
            <w:r>
              <w:rPr>
                <w:sz w:val="24"/>
              </w:rPr>
              <w:t>trong</w:t>
            </w:r>
            <w:r>
              <w:rPr>
                <w:spacing w:val="-8"/>
                <w:sz w:val="24"/>
              </w:rPr>
              <w:t xml:space="preserve"> </w:t>
            </w:r>
            <w:r>
              <w:rPr>
                <w:sz w:val="24"/>
              </w:rPr>
              <w:t>nhóm</w:t>
            </w:r>
            <w:r>
              <w:rPr>
                <w:spacing w:val="-8"/>
                <w:sz w:val="24"/>
              </w:rPr>
              <w:t xml:space="preserve"> </w:t>
            </w:r>
            <w:r>
              <w:rPr>
                <w:sz w:val="24"/>
              </w:rPr>
              <w:t>nhỏ,</w:t>
            </w:r>
            <w:r>
              <w:rPr>
                <w:spacing w:val="-8"/>
                <w:sz w:val="24"/>
              </w:rPr>
              <w:t xml:space="preserve"> </w:t>
            </w:r>
            <w:r>
              <w:rPr>
                <w:sz w:val="24"/>
              </w:rPr>
              <w:t>giới</w:t>
            </w:r>
            <w:r>
              <w:rPr>
                <w:spacing w:val="-9"/>
                <w:sz w:val="24"/>
              </w:rPr>
              <w:t xml:space="preserve"> </w:t>
            </w:r>
            <w:r>
              <w:rPr>
                <w:sz w:val="24"/>
              </w:rPr>
              <w:t>thiệu</w:t>
            </w:r>
            <w:r>
              <w:rPr>
                <w:spacing w:val="-8"/>
                <w:sz w:val="24"/>
              </w:rPr>
              <w:t xml:space="preserve"> </w:t>
            </w:r>
            <w:r>
              <w:rPr>
                <w:sz w:val="24"/>
              </w:rPr>
              <w:t>và</w:t>
            </w:r>
            <w:r>
              <w:rPr>
                <w:spacing w:val="-8"/>
                <w:sz w:val="24"/>
              </w:rPr>
              <w:t xml:space="preserve"> </w:t>
            </w:r>
            <w:r>
              <w:rPr>
                <w:sz w:val="24"/>
              </w:rPr>
              <w:t>bày</w:t>
            </w:r>
            <w:r>
              <w:rPr>
                <w:spacing w:val="-8"/>
                <w:sz w:val="24"/>
              </w:rPr>
              <w:t xml:space="preserve"> </w:t>
            </w:r>
            <w:r>
              <w:rPr>
                <w:sz w:val="24"/>
              </w:rPr>
              <w:t>tỏ</w:t>
            </w:r>
            <w:r>
              <w:rPr>
                <w:spacing w:val="-8"/>
                <w:sz w:val="24"/>
              </w:rPr>
              <w:t xml:space="preserve"> </w:t>
            </w:r>
            <w:r>
              <w:rPr>
                <w:sz w:val="24"/>
              </w:rPr>
              <w:t>suy</w:t>
            </w:r>
            <w:r>
              <w:rPr>
                <w:spacing w:val="-8"/>
                <w:sz w:val="24"/>
              </w:rPr>
              <w:t xml:space="preserve"> </w:t>
            </w:r>
            <w:r>
              <w:rPr>
                <w:sz w:val="24"/>
              </w:rPr>
              <w:t xml:space="preserve">nghĩ, cảm xúc về một gương thiếu nhi mà em đã học trong chủ điểm “Chủ nhân tương lai”. (Gợi ý: </w:t>
            </w:r>
            <w:r>
              <w:rPr>
                <w:i/>
                <w:sz w:val="24"/>
              </w:rPr>
              <w:t>Nguyễn Hiền, Rê-mi; Đổng Trọng Nghĩa;…</w:t>
            </w:r>
          </w:p>
          <w:p w:rsidR="00D74C58" w:rsidRDefault="00901FA9">
            <w:pPr>
              <w:pStyle w:val="TableParagraph"/>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tranh,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0"/>
                <w:numId w:val="665"/>
              </w:numPr>
              <w:tabs>
                <w:tab w:val="left" w:pos="287"/>
              </w:tabs>
              <w:spacing w:before="42"/>
              <w:ind w:left="287" w:hanging="180"/>
              <w:rPr>
                <w:i/>
                <w:sz w:val="24"/>
              </w:rPr>
            </w:pPr>
            <w:r>
              <w:rPr>
                <w:sz w:val="24"/>
              </w:rPr>
              <w:t>HS</w:t>
            </w:r>
            <w:r>
              <w:rPr>
                <w:spacing w:val="-4"/>
                <w:sz w:val="24"/>
              </w:rPr>
              <w:t xml:space="preserve"> </w:t>
            </w:r>
            <w:r>
              <w:rPr>
                <w:sz w:val="24"/>
              </w:rPr>
              <w:t>chia</w:t>
            </w:r>
            <w:r>
              <w:rPr>
                <w:spacing w:val="-1"/>
                <w:sz w:val="24"/>
              </w:rPr>
              <w:t xml:space="preserve"> </w:t>
            </w:r>
            <w:r>
              <w:rPr>
                <w:sz w:val="24"/>
              </w:rPr>
              <w:t>sẻ</w:t>
            </w:r>
            <w:r>
              <w:rPr>
                <w:spacing w:val="-2"/>
                <w:sz w:val="24"/>
              </w:rPr>
              <w:t xml:space="preserve"> </w:t>
            </w:r>
            <w:r>
              <w:rPr>
                <w:sz w:val="24"/>
              </w:rPr>
              <w:t>kết</w:t>
            </w:r>
            <w:r>
              <w:rPr>
                <w:spacing w:val="-1"/>
                <w:sz w:val="24"/>
              </w:rPr>
              <w:t xml:space="preserve"> </w:t>
            </w:r>
            <w:r>
              <w:rPr>
                <w:sz w:val="24"/>
              </w:rPr>
              <w:t>quả</w:t>
            </w:r>
            <w:r>
              <w:rPr>
                <w:spacing w:val="-1"/>
                <w:sz w:val="24"/>
              </w:rPr>
              <w:t xml:space="preserve"> </w:t>
            </w:r>
            <w:r>
              <w:rPr>
                <w:sz w:val="24"/>
              </w:rPr>
              <w:t>trước lớp</w:t>
            </w:r>
            <w:r>
              <w:rPr>
                <w:spacing w:val="-2"/>
                <w:sz w:val="24"/>
              </w:rPr>
              <w:t xml:space="preserve"> </w:t>
            </w:r>
            <w:r>
              <w:rPr>
                <w:sz w:val="24"/>
              </w:rPr>
              <w:t>theo</w:t>
            </w:r>
            <w:r>
              <w:rPr>
                <w:spacing w:val="-2"/>
                <w:sz w:val="24"/>
              </w:rPr>
              <w:t xml:space="preserve"> </w:t>
            </w:r>
            <w:r>
              <w:rPr>
                <w:sz w:val="24"/>
              </w:rPr>
              <w:t>kĩ</w:t>
            </w:r>
            <w:r>
              <w:rPr>
                <w:spacing w:val="-2"/>
                <w:sz w:val="24"/>
              </w:rPr>
              <w:t xml:space="preserve"> </w:t>
            </w:r>
            <w:r>
              <w:rPr>
                <w:sz w:val="24"/>
              </w:rPr>
              <w:t>thuật</w:t>
            </w:r>
            <w:r>
              <w:rPr>
                <w:spacing w:val="-1"/>
                <w:sz w:val="24"/>
              </w:rPr>
              <w:t xml:space="preserve"> </w:t>
            </w:r>
            <w:r>
              <w:rPr>
                <w:i/>
                <w:sz w:val="24"/>
              </w:rPr>
              <w:t>Học</w:t>
            </w:r>
            <w:r>
              <w:rPr>
                <w:i/>
                <w:spacing w:val="-1"/>
                <w:sz w:val="24"/>
              </w:rPr>
              <w:t xml:space="preserve"> </w:t>
            </w:r>
            <w:r>
              <w:rPr>
                <w:i/>
                <w:sz w:val="24"/>
              </w:rPr>
              <w:t xml:space="preserve">theo </w:t>
            </w:r>
            <w:r>
              <w:rPr>
                <w:i/>
                <w:spacing w:val="-4"/>
                <w:sz w:val="24"/>
              </w:rPr>
              <w:t>góc.</w:t>
            </w:r>
          </w:p>
          <w:p w:rsidR="00D74C58" w:rsidRDefault="00901FA9">
            <w:pPr>
              <w:pStyle w:val="TableParagraph"/>
              <w:numPr>
                <w:ilvl w:val="0"/>
                <w:numId w:val="665"/>
              </w:numPr>
              <w:tabs>
                <w:tab w:val="left" w:pos="286"/>
              </w:tabs>
              <w:spacing w:before="40"/>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1"/>
                <w:sz w:val="24"/>
              </w:rPr>
              <w:t xml:space="preserve"> </w:t>
            </w:r>
            <w:r>
              <w:rPr>
                <w:sz w:val="24"/>
              </w:rPr>
              <w:t>cách</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 xml:space="preserve">ở </w:t>
            </w:r>
            <w:r>
              <w:rPr>
                <w:spacing w:val="-4"/>
                <w:sz w:val="24"/>
              </w:rPr>
              <w:t>nhà.</w:t>
            </w:r>
          </w:p>
          <w:p w:rsidR="00D74C58" w:rsidRDefault="00901FA9">
            <w:pPr>
              <w:pStyle w:val="TableParagraph"/>
              <w:numPr>
                <w:ilvl w:val="0"/>
                <w:numId w:val="665"/>
              </w:numPr>
              <w:tabs>
                <w:tab w:val="left" w:pos="278"/>
              </w:tabs>
              <w:spacing w:before="41" w:line="276" w:lineRule="auto"/>
              <w:ind w:right="95" w:firstLine="0"/>
              <w:rPr>
                <w:sz w:val="24"/>
              </w:rPr>
            </w:pPr>
            <w:r>
              <w:rPr>
                <w:sz w:val="24"/>
              </w:rPr>
              <w:t>HS</w:t>
            </w:r>
            <w:r>
              <w:rPr>
                <w:spacing w:val="-12"/>
                <w:sz w:val="24"/>
              </w:rPr>
              <w:t xml:space="preserve"> </w:t>
            </w:r>
            <w:r>
              <w:rPr>
                <w:sz w:val="24"/>
              </w:rPr>
              <w:t>nghe</w:t>
            </w:r>
            <w:r>
              <w:rPr>
                <w:spacing w:val="-12"/>
                <w:sz w:val="24"/>
              </w:rPr>
              <w:t xml:space="preserve"> </w:t>
            </w:r>
            <w:r>
              <w:rPr>
                <w:sz w:val="24"/>
              </w:rPr>
              <w:t>bạn</w:t>
            </w:r>
            <w:r>
              <w:rPr>
                <w:spacing w:val="-12"/>
                <w:sz w:val="24"/>
              </w:rPr>
              <w:t xml:space="preserve"> </w:t>
            </w:r>
            <w:r>
              <w:rPr>
                <w:sz w:val="24"/>
              </w:rPr>
              <w:t>và</w:t>
            </w:r>
            <w:r>
              <w:rPr>
                <w:spacing w:val="-12"/>
                <w:sz w:val="24"/>
              </w:rPr>
              <w:t xml:space="preserve"> </w:t>
            </w:r>
            <w:r>
              <w:rPr>
                <w:sz w:val="24"/>
              </w:rPr>
              <w:t>GV</w:t>
            </w:r>
            <w:r>
              <w:rPr>
                <w:spacing w:val="-12"/>
                <w:sz w:val="24"/>
              </w:rPr>
              <w:t xml:space="preserve"> </w:t>
            </w:r>
            <w:r>
              <w:rPr>
                <w:sz w:val="24"/>
              </w:rPr>
              <w:t>nhận</w:t>
            </w:r>
            <w:r>
              <w:rPr>
                <w:spacing w:val="-12"/>
                <w:sz w:val="24"/>
              </w:rPr>
              <w:t xml:space="preserve"> </w:t>
            </w:r>
            <w:r>
              <w:rPr>
                <w:sz w:val="24"/>
              </w:rPr>
              <w:t>xét,</w:t>
            </w:r>
            <w:r>
              <w:rPr>
                <w:spacing w:val="-12"/>
                <w:sz w:val="24"/>
              </w:rPr>
              <w:t xml:space="preserve"> </w:t>
            </w:r>
            <w:r>
              <w:rPr>
                <w:sz w:val="24"/>
              </w:rPr>
              <w:t>đánh</w:t>
            </w:r>
            <w:r>
              <w:rPr>
                <w:spacing w:val="-12"/>
                <w:sz w:val="24"/>
              </w:rPr>
              <w:t xml:space="preserve"> </w:t>
            </w:r>
            <w:r>
              <w:rPr>
                <w:sz w:val="24"/>
              </w:rPr>
              <w:t>giá</w:t>
            </w:r>
            <w:r>
              <w:rPr>
                <w:spacing w:val="-12"/>
                <w:sz w:val="24"/>
              </w:rPr>
              <w:t xml:space="preserve"> </w:t>
            </w:r>
            <w:r>
              <w:rPr>
                <w:sz w:val="24"/>
              </w:rPr>
              <w:t>hoạt</w:t>
            </w:r>
            <w:r>
              <w:rPr>
                <w:spacing w:val="-11"/>
                <w:sz w:val="24"/>
              </w:rPr>
              <w:t xml:space="preserve"> </w:t>
            </w:r>
            <w:r>
              <w:rPr>
                <w:sz w:val="24"/>
              </w:rPr>
              <w:t>động,</w:t>
            </w:r>
            <w:r>
              <w:rPr>
                <w:spacing w:val="-12"/>
                <w:sz w:val="24"/>
              </w:rPr>
              <w:t xml:space="preserve"> </w:t>
            </w:r>
            <w:r>
              <w:rPr>
                <w:sz w:val="24"/>
              </w:rPr>
              <w:t>tổng</w:t>
            </w:r>
            <w:r>
              <w:rPr>
                <w:spacing w:val="-12"/>
                <w:sz w:val="24"/>
              </w:rPr>
              <w:t xml:space="preserve"> </w:t>
            </w:r>
            <w:r>
              <w:rPr>
                <w:sz w:val="24"/>
              </w:rPr>
              <w:t>kết bài học và chủ điểm.</w:t>
            </w:r>
          </w:p>
        </w:tc>
        <w:tc>
          <w:tcPr>
            <w:tcW w:w="2551" w:type="dxa"/>
          </w:tcPr>
          <w:p w:rsidR="00D74C58" w:rsidRDefault="00901FA9">
            <w:pPr>
              <w:pStyle w:val="TableParagraph"/>
              <w:numPr>
                <w:ilvl w:val="0"/>
                <w:numId w:val="664"/>
              </w:numPr>
              <w:tabs>
                <w:tab w:val="left" w:pos="353"/>
              </w:tabs>
              <w:spacing w:before="1" w:line="276" w:lineRule="auto"/>
              <w:ind w:right="94" w:firstLine="0"/>
              <w:jc w:val="both"/>
              <w:rPr>
                <w:sz w:val="24"/>
              </w:rPr>
            </w:pPr>
            <w:r>
              <w:rPr>
                <w:sz w:val="24"/>
              </w:rPr>
              <w:t xml:space="preserve">Giới thiệu được với người thân về một gương thiếu nhi mà em đã học trong chủ điểm “Chủ nhân tương lai” dựa vào hướng dẫn của </w:t>
            </w:r>
            <w:r>
              <w:rPr>
                <w:spacing w:val="-4"/>
                <w:sz w:val="24"/>
              </w:rPr>
              <w:t>GV.</w:t>
            </w:r>
          </w:p>
          <w:p w:rsidR="00D74C58" w:rsidRDefault="00901FA9">
            <w:pPr>
              <w:pStyle w:val="TableParagraph"/>
              <w:numPr>
                <w:ilvl w:val="0"/>
                <w:numId w:val="664"/>
              </w:numPr>
              <w:tabs>
                <w:tab w:val="left" w:pos="311"/>
              </w:tabs>
              <w:spacing w:line="276" w:lineRule="auto"/>
              <w:ind w:right="95" w:firstLine="0"/>
              <w:jc w:val="both"/>
              <w:rPr>
                <w:sz w:val="24"/>
              </w:rPr>
            </w:pPr>
            <w:r>
              <w:rPr>
                <w:sz w:val="24"/>
              </w:rPr>
              <w:t>Chủ động, mạnh dạn, tự tin khi nói trong nhóm, trước lớp.</w:t>
            </w:r>
          </w:p>
          <w:p w:rsidR="00D74C58" w:rsidRDefault="00901FA9">
            <w:pPr>
              <w:pStyle w:val="TableParagraph"/>
              <w:numPr>
                <w:ilvl w:val="0"/>
                <w:numId w:val="664"/>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686"/>
        </w:numPr>
        <w:tabs>
          <w:tab w:val="left" w:pos="636"/>
        </w:tabs>
        <w:spacing w:before="241"/>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8"/>
        <w:ind w:left="304"/>
        <w:rPr>
          <w:sz w:val="28"/>
        </w:rPr>
      </w:pPr>
      <w:r>
        <w:rPr>
          <w:spacing w:val="-2"/>
          <w:sz w:val="28"/>
        </w:rPr>
        <w:t>.................................................................................................................................</w:t>
      </w:r>
    </w:p>
    <w:p w:rsidR="00D74C58" w:rsidRDefault="00D74C58">
      <w:pPr>
        <w:rPr>
          <w:sz w:val="28"/>
        </w:rPr>
        <w:sectPr w:rsidR="00D74C58">
          <w:pgSz w:w="10780" w:h="15020"/>
          <w:pgMar w:top="820" w:right="340" w:bottom="1200" w:left="600" w:header="0" w:footer="1019" w:gutter="0"/>
          <w:cols w:space="720"/>
        </w:sectPr>
      </w:pPr>
    </w:p>
    <w:p w:rsidR="00D74C58" w:rsidRDefault="00901FA9">
      <w:pPr>
        <w:pStyle w:val="Heading1"/>
      </w:pPr>
      <w:bookmarkStart w:id="20" w:name="_TOC_250029"/>
      <w:r>
        <w:lastRenderedPageBreak/>
        <w:t>ÔN</w:t>
      </w:r>
      <w:r>
        <w:rPr>
          <w:spacing w:val="-2"/>
        </w:rPr>
        <w:t xml:space="preserve"> </w:t>
      </w:r>
      <w:r>
        <w:t>TẬP</w:t>
      </w:r>
      <w:r>
        <w:rPr>
          <w:spacing w:val="-2"/>
        </w:rPr>
        <w:t xml:space="preserve"> </w:t>
      </w:r>
      <w:r>
        <w:t>GIỮA</w:t>
      </w:r>
      <w:r>
        <w:rPr>
          <w:spacing w:val="-1"/>
        </w:rPr>
        <w:t xml:space="preserve"> </w:t>
      </w:r>
      <w:r>
        <w:t>HỌC</w:t>
      </w:r>
      <w:r>
        <w:rPr>
          <w:spacing w:val="-1"/>
        </w:rPr>
        <w:t xml:space="preserve"> </w:t>
      </w:r>
      <w:r>
        <w:t xml:space="preserve">KÌ </w:t>
      </w:r>
      <w:bookmarkEnd w:id="20"/>
      <w:r>
        <w:rPr>
          <w:spacing w:val="-10"/>
        </w:rPr>
        <w:t>I</w:t>
      </w:r>
    </w:p>
    <w:p w:rsidR="00D74C58" w:rsidRDefault="00901FA9">
      <w:pPr>
        <w:spacing w:before="243" w:line="276" w:lineRule="auto"/>
        <w:ind w:left="250" w:right="515" w:firstLine="567"/>
        <w:jc w:val="both"/>
        <w:rPr>
          <w:sz w:val="24"/>
        </w:rPr>
      </w:pPr>
      <w:r>
        <w:rPr>
          <w:sz w:val="24"/>
        </w:rPr>
        <w:t>Tuần</w:t>
      </w:r>
      <w:r>
        <w:rPr>
          <w:spacing w:val="-15"/>
          <w:sz w:val="24"/>
        </w:rPr>
        <w:t xml:space="preserve"> </w:t>
      </w:r>
      <w:r>
        <w:rPr>
          <w:i/>
          <w:sz w:val="24"/>
        </w:rPr>
        <w:t>Ôn</w:t>
      </w:r>
      <w:r>
        <w:rPr>
          <w:i/>
          <w:spacing w:val="-15"/>
          <w:sz w:val="24"/>
        </w:rPr>
        <w:t xml:space="preserve"> </w:t>
      </w:r>
      <w:r>
        <w:rPr>
          <w:i/>
          <w:sz w:val="24"/>
        </w:rPr>
        <w:t>tập</w:t>
      </w:r>
      <w:r>
        <w:rPr>
          <w:i/>
          <w:spacing w:val="-15"/>
          <w:sz w:val="24"/>
        </w:rPr>
        <w:t xml:space="preserve"> </w:t>
      </w:r>
      <w:r>
        <w:rPr>
          <w:i/>
          <w:sz w:val="24"/>
        </w:rPr>
        <w:t>giữa</w:t>
      </w:r>
      <w:r>
        <w:rPr>
          <w:i/>
          <w:spacing w:val="-15"/>
          <w:sz w:val="24"/>
        </w:rPr>
        <w:t xml:space="preserve"> </w:t>
      </w:r>
      <w:r>
        <w:rPr>
          <w:i/>
          <w:sz w:val="24"/>
        </w:rPr>
        <w:t>học</w:t>
      </w:r>
      <w:r>
        <w:rPr>
          <w:i/>
          <w:spacing w:val="-15"/>
          <w:sz w:val="24"/>
        </w:rPr>
        <w:t xml:space="preserve"> </w:t>
      </w:r>
      <w:r>
        <w:rPr>
          <w:i/>
          <w:sz w:val="24"/>
        </w:rPr>
        <w:t>kì</w:t>
      </w:r>
      <w:r>
        <w:rPr>
          <w:i/>
          <w:spacing w:val="-15"/>
          <w:sz w:val="24"/>
        </w:rPr>
        <w:t xml:space="preserve"> </w:t>
      </w:r>
      <w:r>
        <w:rPr>
          <w:i/>
          <w:sz w:val="24"/>
        </w:rPr>
        <w:t>I</w:t>
      </w:r>
      <w:r>
        <w:rPr>
          <w:i/>
          <w:spacing w:val="-15"/>
          <w:sz w:val="24"/>
        </w:rPr>
        <w:t xml:space="preserve"> </w:t>
      </w:r>
      <w:r>
        <w:rPr>
          <w:sz w:val="24"/>
        </w:rPr>
        <w:t>tiếp</w:t>
      </w:r>
      <w:r>
        <w:rPr>
          <w:spacing w:val="-15"/>
          <w:sz w:val="24"/>
        </w:rPr>
        <w:t xml:space="preserve"> </w:t>
      </w:r>
      <w:r>
        <w:rPr>
          <w:sz w:val="24"/>
        </w:rPr>
        <w:t>tục</w:t>
      </w:r>
      <w:r>
        <w:rPr>
          <w:spacing w:val="-15"/>
          <w:sz w:val="24"/>
        </w:rPr>
        <w:t xml:space="preserve"> </w:t>
      </w:r>
      <w:r>
        <w:rPr>
          <w:sz w:val="24"/>
        </w:rPr>
        <w:t>hướng</w:t>
      </w:r>
      <w:r>
        <w:rPr>
          <w:spacing w:val="-15"/>
          <w:sz w:val="24"/>
        </w:rPr>
        <w:t xml:space="preserve"> </w:t>
      </w:r>
      <w:r>
        <w:rPr>
          <w:sz w:val="24"/>
        </w:rPr>
        <w:t>đến</w:t>
      </w:r>
      <w:r>
        <w:rPr>
          <w:spacing w:val="-15"/>
          <w:sz w:val="24"/>
        </w:rPr>
        <w:t xml:space="preserve"> </w:t>
      </w:r>
      <w:r>
        <w:rPr>
          <w:sz w:val="24"/>
        </w:rPr>
        <w:t>việc</w:t>
      </w:r>
      <w:r>
        <w:rPr>
          <w:spacing w:val="-15"/>
          <w:sz w:val="24"/>
        </w:rPr>
        <w:t xml:space="preserve"> </w:t>
      </w:r>
      <w:r>
        <w:rPr>
          <w:sz w:val="24"/>
        </w:rPr>
        <w:t>bồi</w:t>
      </w:r>
      <w:r>
        <w:rPr>
          <w:spacing w:val="-15"/>
          <w:sz w:val="24"/>
        </w:rPr>
        <w:t xml:space="preserve"> </w:t>
      </w:r>
      <w:r>
        <w:rPr>
          <w:sz w:val="24"/>
        </w:rPr>
        <w:t>dưỡng</w:t>
      </w:r>
      <w:r>
        <w:rPr>
          <w:spacing w:val="-15"/>
          <w:sz w:val="24"/>
        </w:rPr>
        <w:t xml:space="preserve"> </w:t>
      </w:r>
      <w:r>
        <w:rPr>
          <w:sz w:val="24"/>
        </w:rPr>
        <w:t>phẩm</w:t>
      </w:r>
      <w:r>
        <w:rPr>
          <w:spacing w:val="-15"/>
          <w:sz w:val="24"/>
        </w:rPr>
        <w:t xml:space="preserve"> </w:t>
      </w:r>
      <w:r>
        <w:rPr>
          <w:sz w:val="24"/>
        </w:rPr>
        <w:t>chất</w:t>
      </w:r>
      <w:r>
        <w:rPr>
          <w:spacing w:val="-15"/>
          <w:sz w:val="24"/>
        </w:rPr>
        <w:t xml:space="preserve"> </w:t>
      </w:r>
      <w:r>
        <w:rPr>
          <w:i/>
          <w:sz w:val="24"/>
        </w:rPr>
        <w:t>yêu</w:t>
      </w:r>
      <w:r>
        <w:rPr>
          <w:i/>
          <w:spacing w:val="-15"/>
          <w:sz w:val="24"/>
        </w:rPr>
        <w:t xml:space="preserve"> </w:t>
      </w:r>
      <w:r>
        <w:rPr>
          <w:i/>
          <w:sz w:val="24"/>
        </w:rPr>
        <w:t>nước,</w:t>
      </w:r>
      <w:r>
        <w:rPr>
          <w:i/>
          <w:spacing w:val="-15"/>
          <w:sz w:val="24"/>
        </w:rPr>
        <w:t xml:space="preserve"> </w:t>
      </w:r>
      <w:r>
        <w:rPr>
          <w:i/>
          <w:sz w:val="24"/>
        </w:rPr>
        <w:t>nhân</w:t>
      </w:r>
      <w:r>
        <w:rPr>
          <w:i/>
          <w:spacing w:val="-11"/>
          <w:sz w:val="24"/>
        </w:rPr>
        <w:t xml:space="preserve"> </w:t>
      </w:r>
      <w:r>
        <w:rPr>
          <w:i/>
          <w:sz w:val="24"/>
        </w:rPr>
        <w:t>ái, chăm</w:t>
      </w:r>
      <w:r>
        <w:rPr>
          <w:i/>
          <w:spacing w:val="-1"/>
          <w:sz w:val="24"/>
        </w:rPr>
        <w:t xml:space="preserve"> </w:t>
      </w:r>
      <w:r>
        <w:rPr>
          <w:i/>
          <w:sz w:val="24"/>
        </w:rPr>
        <w:t>chỉ,</w:t>
      </w:r>
      <w:r>
        <w:rPr>
          <w:i/>
          <w:spacing w:val="-1"/>
          <w:sz w:val="24"/>
        </w:rPr>
        <w:t xml:space="preserve"> </w:t>
      </w:r>
      <w:r>
        <w:rPr>
          <w:i/>
          <w:sz w:val="24"/>
        </w:rPr>
        <w:t>trung</w:t>
      </w:r>
      <w:r>
        <w:rPr>
          <w:i/>
          <w:spacing w:val="-1"/>
          <w:sz w:val="24"/>
        </w:rPr>
        <w:t xml:space="preserve"> </w:t>
      </w:r>
      <w:r>
        <w:rPr>
          <w:i/>
          <w:sz w:val="24"/>
        </w:rPr>
        <w:t>thực,</w:t>
      </w:r>
      <w:r>
        <w:rPr>
          <w:i/>
          <w:spacing w:val="-1"/>
          <w:sz w:val="24"/>
        </w:rPr>
        <w:t xml:space="preserve"> </w:t>
      </w:r>
      <w:r>
        <w:rPr>
          <w:i/>
          <w:sz w:val="24"/>
        </w:rPr>
        <w:t>trách</w:t>
      </w:r>
      <w:r>
        <w:rPr>
          <w:i/>
          <w:spacing w:val="-1"/>
          <w:sz w:val="24"/>
        </w:rPr>
        <w:t xml:space="preserve"> </w:t>
      </w:r>
      <w:r>
        <w:rPr>
          <w:i/>
          <w:sz w:val="24"/>
        </w:rPr>
        <w:t>nhiệm</w:t>
      </w:r>
      <w:r>
        <w:rPr>
          <w:sz w:val="24"/>
        </w:rPr>
        <w:t>;</w:t>
      </w:r>
      <w:r>
        <w:rPr>
          <w:spacing w:val="-1"/>
          <w:sz w:val="24"/>
        </w:rPr>
        <w:t xml:space="preserve"> </w:t>
      </w:r>
      <w:r>
        <w:rPr>
          <w:sz w:val="24"/>
        </w:rPr>
        <w:t>rèn</w:t>
      </w:r>
      <w:r>
        <w:rPr>
          <w:spacing w:val="-1"/>
          <w:sz w:val="24"/>
        </w:rPr>
        <w:t xml:space="preserve"> </w:t>
      </w:r>
      <w:r>
        <w:rPr>
          <w:sz w:val="24"/>
        </w:rPr>
        <w:t>luyện</w:t>
      </w:r>
      <w:r>
        <w:rPr>
          <w:spacing w:val="-2"/>
          <w:sz w:val="24"/>
        </w:rPr>
        <w:t xml:space="preserve"> </w:t>
      </w:r>
      <w:r>
        <w:rPr>
          <w:sz w:val="24"/>
        </w:rPr>
        <w:t>và</w:t>
      </w:r>
      <w:r>
        <w:rPr>
          <w:spacing w:val="-2"/>
          <w:sz w:val="24"/>
        </w:rPr>
        <w:t xml:space="preserve"> </w:t>
      </w:r>
      <w:r>
        <w:rPr>
          <w:sz w:val="24"/>
        </w:rPr>
        <w:t>phát</w:t>
      </w:r>
      <w:r>
        <w:rPr>
          <w:spacing w:val="-2"/>
          <w:sz w:val="24"/>
        </w:rPr>
        <w:t xml:space="preserve"> </w:t>
      </w:r>
      <w:r>
        <w:rPr>
          <w:sz w:val="24"/>
        </w:rPr>
        <w:t>triển</w:t>
      </w:r>
      <w:r>
        <w:rPr>
          <w:spacing w:val="-1"/>
          <w:sz w:val="24"/>
        </w:rPr>
        <w:t xml:space="preserve"> </w:t>
      </w:r>
      <w:r>
        <w:rPr>
          <w:sz w:val="24"/>
        </w:rPr>
        <w:t>năng</w:t>
      </w:r>
      <w:r>
        <w:rPr>
          <w:spacing w:val="-1"/>
          <w:sz w:val="24"/>
        </w:rPr>
        <w:t xml:space="preserve"> </w:t>
      </w:r>
      <w:r>
        <w:rPr>
          <w:sz w:val="24"/>
        </w:rPr>
        <w:t>lực</w:t>
      </w:r>
      <w:r>
        <w:rPr>
          <w:spacing w:val="-1"/>
          <w:sz w:val="24"/>
        </w:rPr>
        <w:t xml:space="preserve"> </w:t>
      </w:r>
      <w:r>
        <w:rPr>
          <w:i/>
          <w:sz w:val="24"/>
        </w:rPr>
        <w:t>tự</w:t>
      </w:r>
      <w:r>
        <w:rPr>
          <w:i/>
          <w:spacing w:val="-1"/>
          <w:sz w:val="24"/>
        </w:rPr>
        <w:t xml:space="preserve"> </w:t>
      </w:r>
      <w:r>
        <w:rPr>
          <w:i/>
          <w:sz w:val="24"/>
        </w:rPr>
        <w:t>chủ</w:t>
      </w:r>
      <w:r>
        <w:rPr>
          <w:i/>
          <w:spacing w:val="-1"/>
          <w:sz w:val="24"/>
        </w:rPr>
        <w:t xml:space="preserve"> </w:t>
      </w:r>
      <w:r>
        <w:rPr>
          <w:i/>
          <w:sz w:val="24"/>
        </w:rPr>
        <w:t>và</w:t>
      </w:r>
      <w:r>
        <w:rPr>
          <w:i/>
          <w:spacing w:val="-1"/>
          <w:sz w:val="24"/>
        </w:rPr>
        <w:t xml:space="preserve"> </w:t>
      </w:r>
      <w:r>
        <w:rPr>
          <w:i/>
          <w:sz w:val="24"/>
        </w:rPr>
        <w:t>tự</w:t>
      </w:r>
      <w:r>
        <w:rPr>
          <w:i/>
          <w:spacing w:val="-1"/>
          <w:sz w:val="24"/>
        </w:rPr>
        <w:t xml:space="preserve"> </w:t>
      </w:r>
      <w:r>
        <w:rPr>
          <w:i/>
          <w:sz w:val="24"/>
        </w:rPr>
        <w:t>học;</w:t>
      </w:r>
      <w:r>
        <w:rPr>
          <w:i/>
          <w:spacing w:val="-2"/>
          <w:sz w:val="24"/>
        </w:rPr>
        <w:t xml:space="preserve"> </w:t>
      </w:r>
      <w:r>
        <w:rPr>
          <w:i/>
          <w:sz w:val="24"/>
        </w:rPr>
        <w:t>giao</w:t>
      </w:r>
      <w:r>
        <w:rPr>
          <w:i/>
          <w:spacing w:val="-2"/>
          <w:sz w:val="24"/>
        </w:rPr>
        <w:t xml:space="preserve"> </w:t>
      </w:r>
      <w:r>
        <w:rPr>
          <w:i/>
          <w:sz w:val="24"/>
        </w:rPr>
        <w:t xml:space="preserve">tiếp và hợp tác; giải quyết vấn đề và sáng tạo </w:t>
      </w:r>
      <w:r>
        <w:rPr>
          <w:sz w:val="24"/>
        </w:rPr>
        <w:t>thông qua việc ôn luyện kiến thức tiếng Việt và các kĩ</w:t>
      </w:r>
      <w:r>
        <w:rPr>
          <w:spacing w:val="38"/>
          <w:sz w:val="24"/>
        </w:rPr>
        <w:t xml:space="preserve"> </w:t>
      </w:r>
      <w:r>
        <w:rPr>
          <w:sz w:val="24"/>
        </w:rPr>
        <w:t>năng</w:t>
      </w:r>
      <w:r>
        <w:rPr>
          <w:spacing w:val="37"/>
          <w:sz w:val="24"/>
        </w:rPr>
        <w:t xml:space="preserve"> </w:t>
      </w:r>
      <w:r>
        <w:rPr>
          <w:sz w:val="24"/>
        </w:rPr>
        <w:t>đọc,</w:t>
      </w:r>
      <w:r>
        <w:rPr>
          <w:spacing w:val="37"/>
          <w:sz w:val="24"/>
        </w:rPr>
        <w:t xml:space="preserve"> </w:t>
      </w:r>
      <w:r>
        <w:rPr>
          <w:sz w:val="24"/>
        </w:rPr>
        <w:t>viết,</w:t>
      </w:r>
      <w:r>
        <w:rPr>
          <w:spacing w:val="37"/>
          <w:sz w:val="24"/>
        </w:rPr>
        <w:t xml:space="preserve"> </w:t>
      </w:r>
      <w:r>
        <w:rPr>
          <w:sz w:val="24"/>
        </w:rPr>
        <w:t>nói</w:t>
      </w:r>
      <w:r>
        <w:rPr>
          <w:spacing w:val="37"/>
          <w:sz w:val="24"/>
        </w:rPr>
        <w:t xml:space="preserve"> </w:t>
      </w:r>
      <w:r>
        <w:rPr>
          <w:sz w:val="24"/>
        </w:rPr>
        <w:t>và</w:t>
      </w:r>
      <w:r>
        <w:rPr>
          <w:spacing w:val="37"/>
          <w:sz w:val="24"/>
        </w:rPr>
        <w:t xml:space="preserve"> </w:t>
      </w:r>
      <w:r>
        <w:rPr>
          <w:sz w:val="24"/>
        </w:rPr>
        <w:t>nghe</w:t>
      </w:r>
      <w:r>
        <w:rPr>
          <w:spacing w:val="36"/>
          <w:sz w:val="24"/>
        </w:rPr>
        <w:t xml:space="preserve"> </w:t>
      </w:r>
      <w:r>
        <w:rPr>
          <w:sz w:val="24"/>
        </w:rPr>
        <w:t>đã</w:t>
      </w:r>
      <w:r>
        <w:rPr>
          <w:spacing w:val="37"/>
          <w:sz w:val="24"/>
        </w:rPr>
        <w:t xml:space="preserve"> </w:t>
      </w:r>
      <w:r>
        <w:rPr>
          <w:sz w:val="24"/>
        </w:rPr>
        <w:t>hình</w:t>
      </w:r>
      <w:r>
        <w:rPr>
          <w:spacing w:val="37"/>
          <w:sz w:val="24"/>
        </w:rPr>
        <w:t xml:space="preserve"> </w:t>
      </w:r>
      <w:r>
        <w:rPr>
          <w:sz w:val="24"/>
        </w:rPr>
        <w:t>thành</w:t>
      </w:r>
      <w:r>
        <w:rPr>
          <w:spacing w:val="37"/>
          <w:sz w:val="24"/>
        </w:rPr>
        <w:t xml:space="preserve"> </w:t>
      </w:r>
      <w:r>
        <w:rPr>
          <w:sz w:val="24"/>
        </w:rPr>
        <w:t>qua</w:t>
      </w:r>
      <w:r>
        <w:rPr>
          <w:spacing w:val="37"/>
          <w:sz w:val="24"/>
        </w:rPr>
        <w:t xml:space="preserve"> </w:t>
      </w:r>
      <w:r>
        <w:rPr>
          <w:sz w:val="24"/>
        </w:rPr>
        <w:t>các</w:t>
      </w:r>
      <w:r>
        <w:rPr>
          <w:spacing w:val="37"/>
          <w:sz w:val="24"/>
        </w:rPr>
        <w:t xml:space="preserve"> </w:t>
      </w:r>
      <w:r>
        <w:rPr>
          <w:sz w:val="24"/>
        </w:rPr>
        <w:t>chủ</w:t>
      </w:r>
      <w:r>
        <w:rPr>
          <w:spacing w:val="36"/>
          <w:sz w:val="24"/>
        </w:rPr>
        <w:t xml:space="preserve"> </w:t>
      </w:r>
      <w:r>
        <w:rPr>
          <w:sz w:val="24"/>
        </w:rPr>
        <w:t>điểm</w:t>
      </w:r>
      <w:r>
        <w:rPr>
          <w:spacing w:val="37"/>
          <w:sz w:val="24"/>
        </w:rPr>
        <w:t xml:space="preserve"> </w:t>
      </w:r>
      <w:r>
        <w:rPr>
          <w:sz w:val="24"/>
        </w:rPr>
        <w:t>“Khung</w:t>
      </w:r>
      <w:r>
        <w:rPr>
          <w:spacing w:val="37"/>
          <w:sz w:val="24"/>
        </w:rPr>
        <w:t xml:space="preserve"> </w:t>
      </w:r>
      <w:r>
        <w:rPr>
          <w:sz w:val="24"/>
        </w:rPr>
        <w:t>trời</w:t>
      </w:r>
      <w:r>
        <w:rPr>
          <w:spacing w:val="38"/>
          <w:sz w:val="24"/>
        </w:rPr>
        <w:t xml:space="preserve"> </w:t>
      </w:r>
      <w:r>
        <w:rPr>
          <w:sz w:val="24"/>
        </w:rPr>
        <w:t>tuổi</w:t>
      </w:r>
      <w:r>
        <w:rPr>
          <w:spacing w:val="36"/>
          <w:sz w:val="24"/>
        </w:rPr>
        <w:t xml:space="preserve"> </w:t>
      </w:r>
      <w:r>
        <w:rPr>
          <w:sz w:val="24"/>
        </w:rPr>
        <w:t>thơ”</w:t>
      </w:r>
      <w:r>
        <w:rPr>
          <w:spacing w:val="37"/>
          <w:sz w:val="24"/>
        </w:rPr>
        <w:t xml:space="preserve"> </w:t>
      </w:r>
      <w:r>
        <w:rPr>
          <w:sz w:val="24"/>
        </w:rPr>
        <w:t>và “Chủ nhân tương lai” kết hợp với kiểm tra, đánh giá giữa học kì I.</w:t>
      </w:r>
    </w:p>
    <w:p w:rsidR="00D74C58" w:rsidRDefault="00D74C58">
      <w:pPr>
        <w:pStyle w:val="BodyText"/>
        <w:spacing w:before="0"/>
        <w:rPr>
          <w:sz w:val="20"/>
        </w:rPr>
      </w:pPr>
    </w:p>
    <w:p w:rsidR="00D74C58" w:rsidRDefault="00D74C58">
      <w:pPr>
        <w:pStyle w:val="BodyText"/>
        <w:spacing w:before="0"/>
        <w:rPr>
          <w:sz w:val="20"/>
        </w:rPr>
      </w:pPr>
    </w:p>
    <w:p w:rsidR="00D74C58" w:rsidRDefault="00D74C58">
      <w:pPr>
        <w:pStyle w:val="BodyText"/>
        <w:spacing w:before="99"/>
        <w:rPr>
          <w:sz w:val="20"/>
        </w:rPr>
      </w:pPr>
    </w:p>
    <w:p w:rsidR="00D74C58" w:rsidRDefault="00D74C58">
      <w:pPr>
        <w:rPr>
          <w:sz w:val="20"/>
        </w:rPr>
        <w:sectPr w:rsidR="00D74C58">
          <w:pgSz w:w="10780" w:h="15020"/>
          <w:pgMar w:top="780" w:right="340" w:bottom="1200" w:left="600" w:header="0" w:footer="1019" w:gutter="0"/>
          <w:cols w:space="720"/>
        </w:sectPr>
      </w:pPr>
    </w:p>
    <w:p w:rsidR="00D74C58" w:rsidRDefault="00D74C58">
      <w:pPr>
        <w:pStyle w:val="BodyText"/>
        <w:spacing w:before="0"/>
      </w:pPr>
    </w:p>
    <w:p w:rsidR="00D74C58" w:rsidRDefault="00D74C58">
      <w:pPr>
        <w:pStyle w:val="BodyText"/>
        <w:spacing w:before="92"/>
      </w:pPr>
    </w:p>
    <w:p w:rsidR="00D74C58" w:rsidRDefault="00901FA9">
      <w:pPr>
        <w:pStyle w:val="ListParagraph"/>
        <w:numPr>
          <w:ilvl w:val="0"/>
          <w:numId w:val="663"/>
        </w:numPr>
        <w:tabs>
          <w:tab w:val="left" w:pos="462"/>
        </w:tabs>
        <w:spacing w:before="0"/>
        <w:ind w:left="462" w:hanging="212"/>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2"/>
          <w:sz w:val="24"/>
        </w:rPr>
        <w:t xml:space="preserve"> </w:t>
      </w:r>
      <w:r>
        <w:rPr>
          <w:b/>
          <w:spacing w:val="-5"/>
          <w:sz w:val="24"/>
        </w:rPr>
        <w:t>ĐẠT</w:t>
      </w:r>
    </w:p>
    <w:p w:rsidR="00D74C58" w:rsidRDefault="00901FA9">
      <w:pPr>
        <w:pStyle w:val="Heading2"/>
        <w:spacing w:before="88"/>
        <w:ind w:left="250" w:right="0"/>
        <w:jc w:val="left"/>
      </w:pPr>
      <w:bookmarkStart w:id="21" w:name="_TOC_250028"/>
      <w:r>
        <w:rPr>
          <w:b w:val="0"/>
        </w:rPr>
        <w:br w:type="column"/>
      </w:r>
      <w:r>
        <w:lastRenderedPageBreak/>
        <w:t>TIẾT</w:t>
      </w:r>
      <w:r>
        <w:rPr>
          <w:spacing w:val="-1"/>
        </w:rPr>
        <w:t xml:space="preserve"> </w:t>
      </w:r>
      <w:bookmarkEnd w:id="21"/>
      <w:r>
        <w:rPr>
          <w:spacing w:val="-10"/>
        </w:rPr>
        <w:t>1</w:t>
      </w:r>
    </w:p>
    <w:p w:rsidR="00D74C58" w:rsidRDefault="00D74C58">
      <w:pPr>
        <w:sectPr w:rsidR="00D74C58">
          <w:type w:val="continuous"/>
          <w:pgSz w:w="10780" w:h="15020"/>
          <w:pgMar w:top="1220" w:right="340" w:bottom="280" w:left="600" w:header="0" w:footer="1019" w:gutter="0"/>
          <w:cols w:num="2" w:space="720" w:equalWidth="0">
            <w:col w:w="2739" w:space="1326"/>
            <w:col w:w="5775"/>
          </w:cols>
        </w:sectPr>
      </w:pPr>
    </w:p>
    <w:p w:rsidR="00D74C58" w:rsidRDefault="00901FA9">
      <w:pPr>
        <w:pStyle w:val="BodyText"/>
        <w:spacing w:before="101"/>
        <w:ind w:left="392"/>
      </w:pPr>
      <w:r>
        <w:lastRenderedPageBreak/>
        <w:t>Ôn</w:t>
      </w:r>
      <w:r>
        <w:rPr>
          <w:spacing w:val="-3"/>
        </w:rPr>
        <w:t xml:space="preserve"> </w:t>
      </w:r>
      <w:r>
        <w:t>luyện đọc thành</w:t>
      </w:r>
      <w:r>
        <w:rPr>
          <w:spacing w:val="-1"/>
        </w:rPr>
        <w:t xml:space="preserve"> </w:t>
      </w:r>
      <w:r>
        <w:t>tiếng</w:t>
      </w:r>
      <w:r>
        <w:rPr>
          <w:spacing w:val="-1"/>
        </w:rPr>
        <w:t xml:space="preserve"> </w:t>
      </w:r>
      <w:r>
        <w:t>và</w:t>
      </w:r>
      <w:r>
        <w:rPr>
          <w:spacing w:val="-1"/>
        </w:rPr>
        <w:t xml:space="preserve"> </w:t>
      </w:r>
      <w:r>
        <w:t>đọc</w:t>
      </w:r>
      <w:r>
        <w:rPr>
          <w:spacing w:val="-1"/>
        </w:rPr>
        <w:t xml:space="preserve"> </w:t>
      </w:r>
      <w:r>
        <w:t xml:space="preserve">hiểu văn </w:t>
      </w:r>
      <w:r>
        <w:rPr>
          <w:spacing w:val="-4"/>
        </w:rPr>
        <w:t>bản.</w:t>
      </w:r>
    </w:p>
    <w:p w:rsidR="00D74C58" w:rsidRDefault="00901FA9">
      <w:pPr>
        <w:pStyle w:val="Heading3"/>
        <w:numPr>
          <w:ilvl w:val="0"/>
          <w:numId w:val="663"/>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663"/>
        </w:numPr>
        <w:tabs>
          <w:tab w:val="left" w:pos="632"/>
        </w:tabs>
        <w:spacing w:before="101"/>
        <w:ind w:hanging="240"/>
      </w:pPr>
      <w:r>
        <w:t xml:space="preserve">Giáo </w:t>
      </w:r>
      <w:r>
        <w:rPr>
          <w:spacing w:val="-4"/>
        </w:rPr>
        <w:t>viên</w:t>
      </w:r>
    </w:p>
    <w:p w:rsidR="00D74C58" w:rsidRDefault="00901FA9">
      <w:pPr>
        <w:pStyle w:val="ListParagraph"/>
        <w:numPr>
          <w:ilvl w:val="2"/>
          <w:numId w:val="663"/>
        </w:numPr>
        <w:tabs>
          <w:tab w:val="left" w:pos="571"/>
        </w:tabs>
        <w:spacing w:before="82"/>
        <w:ind w:left="571" w:hanging="179"/>
        <w:rPr>
          <w:sz w:val="24"/>
        </w:rPr>
      </w:pPr>
      <w:r>
        <w:rPr>
          <w:sz w:val="24"/>
        </w:rPr>
        <w:t>Phiếu</w:t>
      </w:r>
      <w:r>
        <w:rPr>
          <w:spacing w:val="-2"/>
          <w:sz w:val="24"/>
        </w:rPr>
        <w:t xml:space="preserve"> </w:t>
      </w:r>
      <w:r>
        <w:rPr>
          <w:sz w:val="24"/>
        </w:rPr>
        <w:t>cho</w:t>
      </w:r>
      <w:r>
        <w:rPr>
          <w:spacing w:val="-2"/>
          <w:sz w:val="24"/>
        </w:rPr>
        <w:t xml:space="preserve"> </w:t>
      </w:r>
      <w:r>
        <w:rPr>
          <w:sz w:val="24"/>
        </w:rPr>
        <w:t>HS</w:t>
      </w:r>
      <w:r>
        <w:rPr>
          <w:spacing w:val="-2"/>
          <w:sz w:val="24"/>
        </w:rPr>
        <w:t xml:space="preserve"> </w:t>
      </w:r>
      <w:r>
        <w:rPr>
          <w:sz w:val="24"/>
        </w:rPr>
        <w:t>bắt</w:t>
      </w:r>
      <w:r>
        <w:rPr>
          <w:spacing w:val="-1"/>
          <w:sz w:val="24"/>
        </w:rPr>
        <w:t xml:space="preserve"> </w:t>
      </w:r>
      <w:r>
        <w:rPr>
          <w:sz w:val="24"/>
        </w:rPr>
        <w:t>thăm</w:t>
      </w:r>
      <w:r>
        <w:rPr>
          <w:spacing w:val="-1"/>
          <w:sz w:val="24"/>
        </w:rPr>
        <w:t xml:space="preserve"> </w:t>
      </w:r>
      <w:r>
        <w:rPr>
          <w:sz w:val="24"/>
        </w:rPr>
        <w:t>đoạn</w:t>
      </w:r>
      <w:r>
        <w:rPr>
          <w:spacing w:val="-1"/>
          <w:sz w:val="24"/>
        </w:rPr>
        <w:t xml:space="preserve"> </w:t>
      </w:r>
      <w:r>
        <w:rPr>
          <w:sz w:val="24"/>
        </w:rPr>
        <w:t>đọc</w:t>
      </w:r>
      <w:r>
        <w:rPr>
          <w:spacing w:val="-1"/>
          <w:sz w:val="24"/>
        </w:rPr>
        <w:t xml:space="preserve"> </w:t>
      </w:r>
      <w:r>
        <w:rPr>
          <w:sz w:val="24"/>
        </w:rPr>
        <w:t>và</w:t>
      </w:r>
      <w:r>
        <w:rPr>
          <w:spacing w:val="-1"/>
          <w:sz w:val="24"/>
        </w:rPr>
        <w:t xml:space="preserve"> </w:t>
      </w:r>
      <w:r>
        <w:rPr>
          <w:sz w:val="24"/>
        </w:rPr>
        <w:t xml:space="preserve">câu </w:t>
      </w:r>
      <w:r>
        <w:rPr>
          <w:spacing w:val="-4"/>
          <w:sz w:val="24"/>
        </w:rPr>
        <w:t>hỏi.</w:t>
      </w:r>
    </w:p>
    <w:p w:rsidR="00D74C58" w:rsidRDefault="00901FA9">
      <w:pPr>
        <w:pStyle w:val="ListParagraph"/>
        <w:numPr>
          <w:ilvl w:val="2"/>
          <w:numId w:val="663"/>
        </w:numPr>
        <w:tabs>
          <w:tab w:val="left" w:pos="591"/>
        </w:tabs>
        <w:spacing w:before="42" w:line="276" w:lineRule="auto"/>
        <w:ind w:right="515" w:firstLine="141"/>
        <w:rPr>
          <w:sz w:val="24"/>
        </w:rPr>
      </w:pPr>
      <w:r>
        <w:rPr>
          <w:sz w:val="24"/>
        </w:rPr>
        <w:t>Tranh</w:t>
      </w:r>
      <w:r>
        <w:rPr>
          <w:spacing w:val="18"/>
          <w:sz w:val="24"/>
        </w:rPr>
        <w:t xml:space="preserve"> </w:t>
      </w:r>
      <w:r>
        <w:rPr>
          <w:sz w:val="24"/>
        </w:rPr>
        <w:t>ảnh</w:t>
      </w:r>
      <w:r>
        <w:rPr>
          <w:spacing w:val="18"/>
          <w:sz w:val="24"/>
        </w:rPr>
        <w:t xml:space="preserve"> </w:t>
      </w:r>
      <w:r>
        <w:rPr>
          <w:sz w:val="24"/>
        </w:rPr>
        <w:t>SGK</w:t>
      </w:r>
      <w:r>
        <w:rPr>
          <w:spacing w:val="18"/>
          <w:sz w:val="24"/>
        </w:rPr>
        <w:t xml:space="preserve"> </w:t>
      </w:r>
      <w:r>
        <w:rPr>
          <w:sz w:val="24"/>
        </w:rPr>
        <w:t>phóng</w:t>
      </w:r>
      <w:r>
        <w:rPr>
          <w:spacing w:val="18"/>
          <w:sz w:val="24"/>
        </w:rPr>
        <w:t xml:space="preserve"> </w:t>
      </w:r>
      <w:r>
        <w:rPr>
          <w:sz w:val="24"/>
        </w:rPr>
        <w:t>to,</w:t>
      </w:r>
      <w:r>
        <w:rPr>
          <w:spacing w:val="18"/>
          <w:sz w:val="24"/>
        </w:rPr>
        <w:t xml:space="preserve"> </w:t>
      </w:r>
      <w:r>
        <w:rPr>
          <w:sz w:val="24"/>
        </w:rPr>
        <w:t>video</w:t>
      </w:r>
      <w:r>
        <w:rPr>
          <w:spacing w:val="18"/>
          <w:sz w:val="24"/>
        </w:rPr>
        <w:t xml:space="preserve"> </w:t>
      </w:r>
      <w:r>
        <w:rPr>
          <w:sz w:val="24"/>
        </w:rPr>
        <w:t>clip</w:t>
      </w:r>
      <w:r>
        <w:rPr>
          <w:spacing w:val="18"/>
          <w:sz w:val="24"/>
        </w:rPr>
        <w:t xml:space="preserve"> </w:t>
      </w:r>
      <w:r>
        <w:rPr>
          <w:sz w:val="24"/>
        </w:rPr>
        <w:t>ngắn</w:t>
      </w:r>
      <w:r>
        <w:rPr>
          <w:spacing w:val="18"/>
          <w:sz w:val="24"/>
        </w:rPr>
        <w:t xml:space="preserve"> </w:t>
      </w:r>
      <w:r>
        <w:rPr>
          <w:sz w:val="24"/>
        </w:rPr>
        <w:t>về</w:t>
      </w:r>
      <w:r>
        <w:rPr>
          <w:spacing w:val="17"/>
          <w:sz w:val="24"/>
        </w:rPr>
        <w:t xml:space="preserve"> </w:t>
      </w:r>
      <w:r>
        <w:rPr>
          <w:sz w:val="24"/>
        </w:rPr>
        <w:t>cảnh</w:t>
      </w:r>
      <w:r>
        <w:rPr>
          <w:spacing w:val="18"/>
          <w:sz w:val="24"/>
        </w:rPr>
        <w:t xml:space="preserve"> </w:t>
      </w:r>
      <w:r>
        <w:rPr>
          <w:sz w:val="24"/>
        </w:rPr>
        <w:t>bầu</w:t>
      </w:r>
      <w:r>
        <w:rPr>
          <w:spacing w:val="18"/>
          <w:sz w:val="24"/>
        </w:rPr>
        <w:t xml:space="preserve"> </w:t>
      </w:r>
      <w:r>
        <w:rPr>
          <w:sz w:val="24"/>
        </w:rPr>
        <w:t>trời</w:t>
      </w:r>
      <w:r>
        <w:rPr>
          <w:spacing w:val="18"/>
          <w:sz w:val="24"/>
        </w:rPr>
        <w:t xml:space="preserve"> </w:t>
      </w:r>
      <w:r>
        <w:rPr>
          <w:sz w:val="24"/>
        </w:rPr>
        <w:t>có</w:t>
      </w:r>
      <w:r>
        <w:rPr>
          <w:spacing w:val="18"/>
          <w:sz w:val="24"/>
        </w:rPr>
        <w:t xml:space="preserve"> </w:t>
      </w:r>
      <w:r>
        <w:rPr>
          <w:sz w:val="24"/>
        </w:rPr>
        <w:t>mặt</w:t>
      </w:r>
      <w:r>
        <w:rPr>
          <w:spacing w:val="18"/>
          <w:sz w:val="24"/>
        </w:rPr>
        <w:t xml:space="preserve"> </w:t>
      </w:r>
      <w:r>
        <w:rPr>
          <w:sz w:val="24"/>
        </w:rPr>
        <w:t>trời</w:t>
      </w:r>
      <w:r>
        <w:rPr>
          <w:spacing w:val="18"/>
          <w:sz w:val="24"/>
        </w:rPr>
        <w:t xml:space="preserve"> </w:t>
      </w:r>
      <w:r>
        <w:rPr>
          <w:sz w:val="24"/>
        </w:rPr>
        <w:t>chói</w:t>
      </w:r>
      <w:r>
        <w:rPr>
          <w:spacing w:val="18"/>
          <w:sz w:val="24"/>
        </w:rPr>
        <w:t xml:space="preserve"> </w:t>
      </w:r>
      <w:r>
        <w:rPr>
          <w:sz w:val="24"/>
        </w:rPr>
        <w:t>chang,</w:t>
      </w:r>
      <w:r>
        <w:rPr>
          <w:spacing w:val="18"/>
          <w:sz w:val="24"/>
        </w:rPr>
        <w:t xml:space="preserve"> </w:t>
      </w:r>
      <w:r>
        <w:rPr>
          <w:sz w:val="24"/>
        </w:rPr>
        <w:t>mây nhuộm màu nắng,... (nếu có).</w:t>
      </w:r>
    </w:p>
    <w:p w:rsidR="00D74C58" w:rsidRDefault="00901FA9">
      <w:pPr>
        <w:pStyle w:val="Heading4"/>
        <w:numPr>
          <w:ilvl w:val="1"/>
          <w:numId w:val="663"/>
        </w:numPr>
        <w:tabs>
          <w:tab w:val="left" w:pos="632"/>
        </w:tabs>
        <w:spacing w:before="38"/>
        <w:ind w:hanging="240"/>
      </w:pPr>
      <w:r>
        <w:t xml:space="preserve">Học </w:t>
      </w:r>
      <w:r>
        <w:rPr>
          <w:spacing w:val="-4"/>
        </w:rPr>
        <w:t>sinh</w:t>
      </w:r>
    </w:p>
    <w:p w:rsidR="00D74C58" w:rsidRDefault="00901FA9">
      <w:pPr>
        <w:pStyle w:val="BodyText"/>
        <w:spacing w:before="83"/>
        <w:ind w:left="392"/>
      </w:pPr>
      <w:r>
        <w:t>Giấy</w:t>
      </w:r>
      <w:r>
        <w:rPr>
          <w:spacing w:val="-2"/>
        </w:rPr>
        <w:t xml:space="preserve"> </w:t>
      </w:r>
      <w:r>
        <w:rPr>
          <w:spacing w:val="-4"/>
        </w:rPr>
        <w:t>màu.</w:t>
      </w:r>
    </w:p>
    <w:p w:rsidR="00D74C58" w:rsidRDefault="00901FA9">
      <w:pPr>
        <w:pStyle w:val="Heading3"/>
        <w:numPr>
          <w:ilvl w:val="0"/>
          <w:numId w:val="663"/>
        </w:numPr>
        <w:tabs>
          <w:tab w:val="left" w:pos="646"/>
        </w:tabs>
        <w:spacing w:before="161"/>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D74C58">
      <w:pPr>
        <w:pStyle w:val="BodyText"/>
        <w:spacing w:before="9"/>
        <w:rPr>
          <w:b/>
          <w:sz w:val="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3"/>
        <w:gridCol w:w="1285"/>
      </w:tblGrid>
      <w:tr w:rsidR="00D74C58">
        <w:trPr>
          <w:trHeight w:val="634"/>
        </w:trPr>
        <w:tc>
          <w:tcPr>
            <w:tcW w:w="5387" w:type="dxa"/>
          </w:tcPr>
          <w:p w:rsidR="00D74C58" w:rsidRDefault="00901FA9">
            <w:pPr>
              <w:pStyle w:val="TableParagraph"/>
              <w:spacing w:before="158"/>
              <w:ind w:left="1355"/>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3"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285" w:type="dxa"/>
          </w:tcPr>
          <w:p w:rsidR="00D74C58" w:rsidRDefault="00901FA9">
            <w:pPr>
              <w:pStyle w:val="TableParagraph"/>
              <w:ind w:left="341"/>
              <w:rPr>
                <w:b/>
                <w:sz w:val="24"/>
              </w:rPr>
            </w:pPr>
            <w:r>
              <w:rPr>
                <w:b/>
                <w:spacing w:val="-4"/>
                <w:sz w:val="24"/>
              </w:rPr>
              <w:t>ĐIỀU</w:t>
            </w:r>
          </w:p>
          <w:p w:rsidR="00D74C58" w:rsidRDefault="00901FA9">
            <w:pPr>
              <w:pStyle w:val="TableParagraph"/>
              <w:spacing w:before="41"/>
              <w:ind w:left="234"/>
              <w:rPr>
                <w:b/>
                <w:sz w:val="24"/>
              </w:rPr>
            </w:pPr>
            <w:r>
              <w:rPr>
                <w:b/>
                <w:spacing w:val="-2"/>
                <w:sz w:val="24"/>
              </w:rPr>
              <w:t>CHỈNH</w:t>
            </w:r>
          </w:p>
        </w:tc>
      </w:tr>
      <w:tr w:rsidR="00D74C58">
        <w:trPr>
          <w:trHeight w:val="317"/>
        </w:trPr>
        <w:tc>
          <w:tcPr>
            <w:tcW w:w="9225" w:type="dxa"/>
            <w:gridSpan w:val="3"/>
          </w:tcPr>
          <w:p w:rsidR="00D74C58" w:rsidRDefault="00901FA9">
            <w:pPr>
              <w:pStyle w:val="TableParagraph"/>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(03 </w:t>
            </w:r>
            <w:r>
              <w:rPr>
                <w:b/>
                <w:spacing w:val="-2"/>
                <w:sz w:val="24"/>
              </w:rPr>
              <w:t>phút)</w:t>
            </w:r>
          </w:p>
        </w:tc>
      </w:tr>
      <w:tr w:rsidR="00D74C58">
        <w:trPr>
          <w:trHeight w:val="951"/>
        </w:trPr>
        <w:tc>
          <w:tcPr>
            <w:tcW w:w="5387" w:type="dxa"/>
          </w:tcPr>
          <w:p w:rsidR="00D74C58" w:rsidRDefault="00901FA9">
            <w:pPr>
              <w:pStyle w:val="TableParagraph"/>
              <w:numPr>
                <w:ilvl w:val="0"/>
                <w:numId w:val="662"/>
              </w:numPr>
              <w:tabs>
                <w:tab w:val="left" w:pos="290"/>
              </w:tabs>
              <w:spacing w:line="276" w:lineRule="auto"/>
              <w:ind w:right="96" w:firstLine="0"/>
              <w:rPr>
                <w:sz w:val="24"/>
              </w:rPr>
            </w:pPr>
            <w:r>
              <w:rPr>
                <w:sz w:val="24"/>
              </w:rPr>
              <w:t xml:space="preserve">HS xem video clip ngắn về cảnh bầu trời </w:t>
            </w:r>
            <w:r>
              <w:rPr>
                <w:rFonts w:ascii="Wingdings" w:hAnsi="Wingdings"/>
                <w:sz w:val="24"/>
              </w:rPr>
              <w:t></w:t>
            </w:r>
            <w:r>
              <w:rPr>
                <w:sz w:val="24"/>
              </w:rPr>
              <w:t xml:space="preserve"> chia sẻ cảm xúc của em.</w:t>
            </w:r>
          </w:p>
          <w:p w:rsidR="00D74C58" w:rsidRDefault="00901FA9">
            <w:pPr>
              <w:pStyle w:val="TableParagraph"/>
              <w:numPr>
                <w:ilvl w:val="0"/>
                <w:numId w:val="662"/>
              </w:numPr>
              <w:tabs>
                <w:tab w:val="left" w:pos="286"/>
              </w:tabs>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kết</w:t>
            </w:r>
            <w:r>
              <w:rPr>
                <w:spacing w:val="-1"/>
                <w:sz w:val="24"/>
              </w:rPr>
              <w:t xml:space="preserve"> </w:t>
            </w:r>
            <w:r>
              <w:rPr>
                <w:sz w:val="24"/>
              </w:rPr>
              <w:t>nối</w:t>
            </w:r>
            <w:r>
              <w:rPr>
                <w:spacing w:val="-1"/>
                <w:sz w:val="24"/>
              </w:rPr>
              <w:t xml:space="preserve"> </w:t>
            </w:r>
            <w:r>
              <w:rPr>
                <w:sz w:val="24"/>
              </w:rPr>
              <w:t>để</w:t>
            </w:r>
            <w:r>
              <w:rPr>
                <w:spacing w:val="-2"/>
                <w:sz w:val="24"/>
              </w:rPr>
              <w:t xml:space="preserve"> </w:t>
            </w:r>
            <w:r>
              <w:rPr>
                <w:sz w:val="24"/>
              </w:rPr>
              <w:t>giới</w:t>
            </w:r>
            <w:r>
              <w:rPr>
                <w:spacing w:val="-2"/>
                <w:sz w:val="24"/>
              </w:rPr>
              <w:t xml:space="preserve"> </w:t>
            </w:r>
            <w:r>
              <w:rPr>
                <w:sz w:val="24"/>
              </w:rPr>
              <w:t>thiệu</w:t>
            </w:r>
            <w:r>
              <w:rPr>
                <w:spacing w:val="-2"/>
                <w:sz w:val="24"/>
              </w:rPr>
              <w:t xml:space="preserve"> </w:t>
            </w:r>
            <w:r>
              <w:rPr>
                <w:sz w:val="24"/>
              </w:rPr>
              <w:t>bài</w:t>
            </w:r>
            <w:r>
              <w:rPr>
                <w:spacing w:val="-1"/>
                <w:sz w:val="24"/>
              </w:rPr>
              <w:t xml:space="preserve"> </w:t>
            </w:r>
            <w:r>
              <w:rPr>
                <w:sz w:val="24"/>
              </w:rPr>
              <w:t>ôn</w:t>
            </w:r>
            <w:r>
              <w:rPr>
                <w:spacing w:val="-2"/>
                <w:sz w:val="24"/>
              </w:rPr>
              <w:t xml:space="preserve"> </w:t>
            </w:r>
            <w:r>
              <w:rPr>
                <w:spacing w:val="-4"/>
                <w:sz w:val="24"/>
              </w:rPr>
              <w:t>tập.</w:t>
            </w:r>
          </w:p>
        </w:tc>
        <w:tc>
          <w:tcPr>
            <w:tcW w:w="2553" w:type="dxa"/>
          </w:tcPr>
          <w:p w:rsidR="00D74C58" w:rsidRDefault="00901FA9">
            <w:pPr>
              <w:pStyle w:val="TableParagraph"/>
              <w:spacing w:line="276" w:lineRule="auto"/>
              <w:rPr>
                <w:sz w:val="24"/>
              </w:rPr>
            </w:pPr>
            <w:r>
              <w:rPr>
                <w:sz w:val="24"/>
              </w:rPr>
              <w:t>Cảm</w:t>
            </w:r>
            <w:r>
              <w:rPr>
                <w:spacing w:val="40"/>
                <w:sz w:val="24"/>
              </w:rPr>
              <w:t xml:space="preserve"> </w:t>
            </w:r>
            <w:r>
              <w:rPr>
                <w:sz w:val="24"/>
              </w:rPr>
              <w:t>nhận</w:t>
            </w:r>
            <w:r>
              <w:rPr>
                <w:spacing w:val="40"/>
                <w:sz w:val="24"/>
              </w:rPr>
              <w:t xml:space="preserve"> </w:t>
            </w:r>
            <w:r>
              <w:rPr>
                <w:sz w:val="24"/>
              </w:rPr>
              <w:t>và</w:t>
            </w:r>
            <w:r>
              <w:rPr>
                <w:spacing w:val="40"/>
                <w:sz w:val="24"/>
              </w:rPr>
              <w:t xml:space="preserve"> </w:t>
            </w:r>
            <w:r>
              <w:rPr>
                <w:sz w:val="24"/>
              </w:rPr>
              <w:t>chia</w:t>
            </w:r>
            <w:r>
              <w:rPr>
                <w:spacing w:val="40"/>
                <w:sz w:val="24"/>
              </w:rPr>
              <w:t xml:space="preserve"> </w:t>
            </w:r>
            <w:r>
              <w:rPr>
                <w:sz w:val="24"/>
              </w:rPr>
              <w:t>sẻ cảm</w:t>
            </w:r>
            <w:r>
              <w:rPr>
                <w:spacing w:val="11"/>
                <w:sz w:val="24"/>
              </w:rPr>
              <w:t xml:space="preserve"> </w:t>
            </w:r>
            <w:r>
              <w:rPr>
                <w:sz w:val="24"/>
              </w:rPr>
              <w:t>xúc,</w:t>
            </w:r>
            <w:r>
              <w:rPr>
                <w:spacing w:val="12"/>
                <w:sz w:val="24"/>
              </w:rPr>
              <w:t xml:space="preserve"> </w:t>
            </w:r>
            <w:r>
              <w:rPr>
                <w:sz w:val="24"/>
              </w:rPr>
              <w:t>liên</w:t>
            </w:r>
            <w:r>
              <w:rPr>
                <w:spacing w:val="12"/>
                <w:sz w:val="24"/>
              </w:rPr>
              <w:t xml:space="preserve"> </w:t>
            </w:r>
            <w:r>
              <w:rPr>
                <w:sz w:val="24"/>
              </w:rPr>
              <w:t>tưởng</w:t>
            </w:r>
            <w:r>
              <w:rPr>
                <w:spacing w:val="13"/>
                <w:sz w:val="24"/>
              </w:rPr>
              <w:t xml:space="preserve"> </w:t>
            </w:r>
            <w:r>
              <w:rPr>
                <w:spacing w:val="-5"/>
                <w:sz w:val="24"/>
              </w:rPr>
              <w:t>gợi</w:t>
            </w:r>
          </w:p>
          <w:p w:rsidR="00D74C58" w:rsidRDefault="00901FA9">
            <w:pPr>
              <w:pStyle w:val="TableParagraph"/>
              <w:rPr>
                <w:sz w:val="24"/>
              </w:rPr>
            </w:pPr>
            <w:r>
              <w:rPr>
                <w:sz w:val="24"/>
              </w:rPr>
              <w:t>ra</w:t>
            </w:r>
            <w:r>
              <w:rPr>
                <w:spacing w:val="-1"/>
                <w:sz w:val="24"/>
              </w:rPr>
              <w:t xml:space="preserve"> </w:t>
            </w:r>
            <w:r>
              <w:rPr>
                <w:sz w:val="24"/>
              </w:rPr>
              <w:t>khi</w:t>
            </w:r>
            <w:r>
              <w:rPr>
                <w:spacing w:val="-1"/>
                <w:sz w:val="24"/>
              </w:rPr>
              <w:t xml:space="preserve"> </w:t>
            </w:r>
            <w:r>
              <w:rPr>
                <w:sz w:val="24"/>
              </w:rPr>
              <w:t>xem</w:t>
            </w:r>
            <w:r>
              <w:rPr>
                <w:spacing w:val="-1"/>
                <w:sz w:val="24"/>
              </w:rPr>
              <w:t xml:space="preserve"> </w:t>
            </w:r>
            <w:r>
              <w:rPr>
                <w:sz w:val="24"/>
              </w:rPr>
              <w:t>video</w:t>
            </w:r>
            <w:r>
              <w:rPr>
                <w:spacing w:val="-1"/>
                <w:sz w:val="24"/>
              </w:rPr>
              <w:t xml:space="preserve"> </w:t>
            </w:r>
            <w:r>
              <w:rPr>
                <w:spacing w:val="-2"/>
                <w:sz w:val="24"/>
              </w:rPr>
              <w:t>clip.</w:t>
            </w:r>
          </w:p>
        </w:tc>
        <w:tc>
          <w:tcPr>
            <w:tcW w:w="1285" w:type="dxa"/>
          </w:tcPr>
          <w:p w:rsidR="00D74C58" w:rsidRDefault="00D74C58">
            <w:pPr>
              <w:pStyle w:val="TableParagraph"/>
              <w:ind w:left="0"/>
              <w:rPr>
                <w:sz w:val="24"/>
              </w:rPr>
            </w:pPr>
          </w:p>
        </w:tc>
      </w:tr>
      <w:tr w:rsidR="00D74C58">
        <w:trPr>
          <w:trHeight w:val="317"/>
        </w:trPr>
        <w:tc>
          <w:tcPr>
            <w:tcW w:w="9225" w:type="dxa"/>
            <w:gridSpan w:val="3"/>
          </w:tcPr>
          <w:p w:rsidR="00D74C58" w:rsidRDefault="00901FA9">
            <w:pPr>
              <w:pStyle w:val="TableParagraph"/>
              <w:spacing w:before="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225" w:type="dxa"/>
            <w:gridSpan w:val="3"/>
          </w:tcPr>
          <w:p w:rsidR="00D74C58" w:rsidRDefault="00901FA9">
            <w:pPr>
              <w:pStyle w:val="TableParagraph"/>
              <w:spacing w:before="1"/>
              <w:rPr>
                <w:b/>
                <w:sz w:val="24"/>
              </w:rPr>
            </w:pPr>
            <w:r>
              <w:rPr>
                <w:b/>
                <w:sz w:val="24"/>
              </w:rPr>
              <w:t>1.</w:t>
            </w:r>
            <w:r>
              <w:rPr>
                <w:b/>
                <w:spacing w:val="-3"/>
                <w:sz w:val="24"/>
              </w:rPr>
              <w:t xml:space="preserve"> </w:t>
            </w:r>
            <w:r>
              <w:rPr>
                <w:b/>
                <w:sz w:val="24"/>
              </w:rPr>
              <w:t>Ôn</w:t>
            </w:r>
            <w:r>
              <w:rPr>
                <w:b/>
                <w:spacing w:val="-1"/>
                <w:sz w:val="24"/>
              </w:rPr>
              <w:t xml:space="preserve"> </w:t>
            </w:r>
            <w:r>
              <w:rPr>
                <w:b/>
                <w:sz w:val="24"/>
              </w:rPr>
              <w:t>luyện</w:t>
            </w:r>
            <w:r>
              <w:rPr>
                <w:b/>
                <w:spacing w:val="-1"/>
                <w:sz w:val="24"/>
              </w:rPr>
              <w:t xml:space="preserve"> </w:t>
            </w:r>
            <w:r>
              <w:rPr>
                <w:b/>
                <w:sz w:val="24"/>
              </w:rPr>
              <w:t>đọc</w:t>
            </w:r>
            <w:r>
              <w:rPr>
                <w:b/>
                <w:spacing w:val="-1"/>
                <w:sz w:val="24"/>
              </w:rPr>
              <w:t xml:space="preserve"> </w:t>
            </w:r>
            <w:r>
              <w:rPr>
                <w:b/>
                <w:sz w:val="24"/>
              </w:rPr>
              <w:t>thành</w:t>
            </w:r>
            <w:r>
              <w:rPr>
                <w:b/>
                <w:spacing w:val="-1"/>
                <w:sz w:val="24"/>
              </w:rPr>
              <w:t xml:space="preserve"> </w:t>
            </w:r>
            <w:r>
              <w:rPr>
                <w:b/>
                <w:sz w:val="24"/>
              </w:rPr>
              <w:t>tiếng</w:t>
            </w:r>
            <w:r>
              <w:rPr>
                <w:b/>
                <w:spacing w:val="-1"/>
                <w:sz w:val="24"/>
              </w:rPr>
              <w:t xml:space="preserve"> </w:t>
            </w:r>
            <w:r>
              <w:rPr>
                <w:b/>
                <w:sz w:val="24"/>
              </w:rPr>
              <w:t>và</w:t>
            </w:r>
            <w:r>
              <w:rPr>
                <w:b/>
                <w:spacing w:val="-2"/>
                <w:sz w:val="24"/>
              </w:rPr>
              <w:t xml:space="preserve"> </w:t>
            </w:r>
            <w:r>
              <w:rPr>
                <w:b/>
                <w:sz w:val="24"/>
              </w:rPr>
              <w:t>đọc hiểu</w:t>
            </w:r>
            <w:r>
              <w:rPr>
                <w:b/>
                <w:spacing w:val="-2"/>
                <w:sz w:val="24"/>
              </w:rPr>
              <w:t xml:space="preserve"> </w:t>
            </w:r>
            <w:r>
              <w:rPr>
                <w:b/>
                <w:sz w:val="24"/>
              </w:rPr>
              <w:t>(15</w:t>
            </w:r>
            <w:r>
              <w:rPr>
                <w:b/>
                <w:spacing w:val="-1"/>
                <w:sz w:val="24"/>
              </w:rPr>
              <w:t xml:space="preserve"> </w:t>
            </w:r>
            <w:r>
              <w:rPr>
                <w:b/>
                <w:spacing w:val="-4"/>
                <w:sz w:val="24"/>
              </w:rPr>
              <w:t>phút)</w:t>
            </w:r>
          </w:p>
        </w:tc>
      </w:tr>
      <w:tr w:rsidR="00D74C58">
        <w:trPr>
          <w:trHeight w:val="2570"/>
        </w:trPr>
        <w:tc>
          <w:tcPr>
            <w:tcW w:w="5387" w:type="dxa"/>
          </w:tcPr>
          <w:p w:rsidR="00D74C58" w:rsidRDefault="00901FA9">
            <w:pPr>
              <w:pStyle w:val="TableParagraph"/>
              <w:numPr>
                <w:ilvl w:val="0"/>
                <w:numId w:val="661"/>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0"/>
                <w:numId w:val="661"/>
              </w:numPr>
              <w:tabs>
                <w:tab w:val="left" w:pos="304"/>
              </w:tabs>
              <w:spacing w:before="72" w:line="276" w:lineRule="auto"/>
              <w:ind w:right="95" w:firstLine="0"/>
              <w:rPr>
                <w:sz w:val="24"/>
              </w:rPr>
            </w:pPr>
            <w:r>
              <w:rPr>
                <w:sz w:val="24"/>
              </w:rPr>
              <w:t>HS bắt thăm, đọc và trả lời câu hỏi trên phiếu đọc trong nhóm 4.</w:t>
            </w:r>
          </w:p>
          <w:p w:rsidR="00D74C58" w:rsidRDefault="00901FA9">
            <w:pPr>
              <w:pStyle w:val="TableParagraph"/>
              <w:numPr>
                <w:ilvl w:val="0"/>
                <w:numId w:val="661"/>
              </w:numPr>
              <w:tabs>
                <w:tab w:val="left" w:pos="308"/>
              </w:tabs>
              <w:spacing w:before="30" w:line="276" w:lineRule="auto"/>
              <w:ind w:right="96" w:firstLine="0"/>
              <w:rPr>
                <w:sz w:val="24"/>
              </w:rPr>
            </w:pPr>
            <w:r>
              <w:rPr>
                <w:sz w:val="24"/>
              </w:rPr>
              <w:t>HS nghe bạn nhận xét phần đọc và trả lời câu hỏi</w:t>
            </w:r>
            <w:r>
              <w:rPr>
                <w:spacing w:val="40"/>
                <w:sz w:val="24"/>
              </w:rPr>
              <w:t xml:space="preserve"> </w:t>
            </w:r>
            <w:r>
              <w:rPr>
                <w:sz w:val="24"/>
              </w:rPr>
              <w:t>trong nhóm nhỏ:</w:t>
            </w:r>
          </w:p>
          <w:p w:rsidR="00D74C58" w:rsidRDefault="00901FA9">
            <w:pPr>
              <w:pStyle w:val="TableParagraph"/>
              <w:spacing w:before="30" w:line="276" w:lineRule="auto"/>
              <w:ind w:firstLine="141"/>
              <w:rPr>
                <w:sz w:val="24"/>
              </w:rPr>
            </w:pPr>
            <w:r>
              <w:rPr>
                <w:sz w:val="24"/>
              </w:rPr>
              <w:t>+ Đọc đoạn</w:t>
            </w:r>
            <w:r>
              <w:rPr>
                <w:spacing w:val="-1"/>
                <w:sz w:val="24"/>
              </w:rPr>
              <w:t xml:space="preserve"> </w:t>
            </w:r>
            <w:r>
              <w:rPr>
                <w:sz w:val="24"/>
              </w:rPr>
              <w:t xml:space="preserve">từ đầu đến “đôi tay mềm” và trả lời câu </w:t>
            </w:r>
            <w:r>
              <w:rPr>
                <w:spacing w:val="-4"/>
                <w:sz w:val="24"/>
              </w:rPr>
              <w:t>hỏi:</w:t>
            </w:r>
          </w:p>
        </w:tc>
        <w:tc>
          <w:tcPr>
            <w:tcW w:w="2553" w:type="dxa"/>
          </w:tcPr>
          <w:p w:rsidR="00D74C58" w:rsidRDefault="00901FA9">
            <w:pPr>
              <w:pStyle w:val="TableParagraph"/>
              <w:numPr>
                <w:ilvl w:val="0"/>
                <w:numId w:val="660"/>
              </w:numPr>
              <w:tabs>
                <w:tab w:val="left" w:pos="305"/>
              </w:tabs>
              <w:spacing w:line="276" w:lineRule="auto"/>
              <w:ind w:right="96" w:firstLine="0"/>
              <w:jc w:val="both"/>
              <w:rPr>
                <w:sz w:val="24"/>
              </w:rPr>
            </w:pPr>
            <w:r>
              <w:rPr>
                <w:sz w:val="24"/>
              </w:rPr>
              <w:t>Ôn luyện kĩ năng đọc thành tiếng kết hợp với đọc hiểu.</w:t>
            </w:r>
          </w:p>
          <w:p w:rsidR="00D74C58" w:rsidRDefault="00901FA9">
            <w:pPr>
              <w:pStyle w:val="TableParagraph"/>
              <w:numPr>
                <w:ilvl w:val="0"/>
                <w:numId w:val="660"/>
              </w:numPr>
              <w:tabs>
                <w:tab w:val="left" w:pos="307"/>
              </w:tabs>
              <w:spacing w:before="31" w:line="276" w:lineRule="auto"/>
              <w:ind w:right="95" w:firstLine="0"/>
              <w:jc w:val="both"/>
              <w:rPr>
                <w:sz w:val="24"/>
              </w:rPr>
            </w:pPr>
            <w:r>
              <w:rPr>
                <w:sz w:val="24"/>
              </w:rPr>
              <w:t>Đọc to, rõ ràng, đúng nhịp thơ; giọng trong sáng, vui tươi; nhấn giọng</w:t>
            </w:r>
            <w:r>
              <w:rPr>
                <w:spacing w:val="31"/>
                <w:sz w:val="24"/>
              </w:rPr>
              <w:t xml:space="preserve"> </w:t>
            </w:r>
            <w:r>
              <w:rPr>
                <w:sz w:val="24"/>
              </w:rPr>
              <w:t>ở</w:t>
            </w:r>
            <w:r>
              <w:rPr>
                <w:spacing w:val="32"/>
                <w:sz w:val="24"/>
              </w:rPr>
              <w:t xml:space="preserve"> </w:t>
            </w:r>
            <w:r>
              <w:rPr>
                <w:sz w:val="24"/>
              </w:rPr>
              <w:t>các</w:t>
            </w:r>
            <w:r>
              <w:rPr>
                <w:spacing w:val="31"/>
                <w:sz w:val="24"/>
              </w:rPr>
              <w:t xml:space="preserve"> </w:t>
            </w:r>
            <w:r>
              <w:rPr>
                <w:sz w:val="24"/>
              </w:rPr>
              <w:t>từ</w:t>
            </w:r>
            <w:r>
              <w:rPr>
                <w:spacing w:val="31"/>
                <w:sz w:val="24"/>
              </w:rPr>
              <w:t xml:space="preserve"> </w:t>
            </w:r>
            <w:r>
              <w:rPr>
                <w:sz w:val="24"/>
              </w:rPr>
              <w:t>ngữ</w:t>
            </w:r>
            <w:r>
              <w:rPr>
                <w:spacing w:val="31"/>
                <w:sz w:val="24"/>
              </w:rPr>
              <w:t xml:space="preserve"> </w:t>
            </w:r>
            <w:r>
              <w:rPr>
                <w:spacing w:val="-5"/>
                <w:sz w:val="24"/>
              </w:rPr>
              <w:t>gợi</w:t>
            </w:r>
          </w:p>
          <w:p w:rsidR="00D74C58" w:rsidRDefault="00901FA9">
            <w:pPr>
              <w:pStyle w:val="TableParagraph"/>
              <w:rPr>
                <w:sz w:val="24"/>
              </w:rPr>
            </w:pPr>
            <w:r>
              <w:rPr>
                <w:spacing w:val="-5"/>
                <w:sz w:val="24"/>
              </w:rPr>
              <w:t>tả.</w:t>
            </w:r>
          </w:p>
        </w:tc>
        <w:tc>
          <w:tcPr>
            <w:tcW w:w="1285" w:type="dxa"/>
          </w:tcPr>
          <w:p w:rsidR="00D74C58" w:rsidRDefault="00D74C58">
            <w:pPr>
              <w:pStyle w:val="TableParagraph"/>
              <w:ind w:left="0"/>
              <w:rPr>
                <w:sz w:val="24"/>
              </w:rPr>
            </w:pPr>
          </w:p>
        </w:tc>
      </w:tr>
    </w:tbl>
    <w:p w:rsidR="00D74C58" w:rsidRDefault="00D74C58">
      <w:pPr>
        <w:rPr>
          <w:sz w:val="24"/>
        </w:rPr>
        <w:sectPr w:rsidR="00D74C58">
          <w:type w:val="continuous"/>
          <w:pgSz w:w="10780" w:h="15020"/>
          <w:pgMar w:top="1220" w:right="340" w:bottom="28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3"/>
        <w:gridCol w:w="1285"/>
      </w:tblGrid>
      <w:tr w:rsidR="00D74C58">
        <w:trPr>
          <w:trHeight w:val="9383"/>
        </w:trPr>
        <w:tc>
          <w:tcPr>
            <w:tcW w:w="5387" w:type="dxa"/>
          </w:tcPr>
          <w:p w:rsidR="00D74C58" w:rsidRDefault="00901FA9">
            <w:pPr>
              <w:pStyle w:val="TableParagraph"/>
              <w:numPr>
                <w:ilvl w:val="0"/>
                <w:numId w:val="659"/>
              </w:numPr>
              <w:tabs>
                <w:tab w:val="left" w:pos="520"/>
              </w:tabs>
              <w:spacing w:before="1" w:line="276" w:lineRule="auto"/>
              <w:ind w:right="95" w:firstLine="284"/>
              <w:jc w:val="both"/>
              <w:rPr>
                <w:sz w:val="24"/>
              </w:rPr>
            </w:pPr>
            <w:r>
              <w:rPr>
                <w:sz w:val="24"/>
              </w:rPr>
              <w:t>Cách</w:t>
            </w:r>
            <w:r>
              <w:rPr>
                <w:spacing w:val="-17"/>
                <w:sz w:val="24"/>
              </w:rPr>
              <w:t xml:space="preserve"> </w:t>
            </w:r>
            <w:r>
              <w:rPr>
                <w:sz w:val="24"/>
              </w:rPr>
              <w:t>mặt</w:t>
            </w:r>
            <w:r>
              <w:rPr>
                <w:spacing w:val="-15"/>
                <w:sz w:val="24"/>
              </w:rPr>
              <w:t xml:space="preserve"> </w:t>
            </w:r>
            <w:r>
              <w:rPr>
                <w:sz w:val="24"/>
              </w:rPr>
              <w:t>trời</w:t>
            </w:r>
            <w:r>
              <w:rPr>
                <w:spacing w:val="-15"/>
                <w:sz w:val="24"/>
              </w:rPr>
              <w:t xml:space="preserve"> </w:t>
            </w:r>
            <w:r>
              <w:rPr>
                <w:sz w:val="24"/>
              </w:rPr>
              <w:t>nấu</w:t>
            </w:r>
            <w:r>
              <w:rPr>
                <w:spacing w:val="-15"/>
                <w:sz w:val="24"/>
              </w:rPr>
              <w:t xml:space="preserve"> </w:t>
            </w:r>
            <w:r>
              <w:rPr>
                <w:sz w:val="24"/>
              </w:rPr>
              <w:t>cơm</w:t>
            </w:r>
            <w:r>
              <w:rPr>
                <w:spacing w:val="-15"/>
                <w:sz w:val="24"/>
              </w:rPr>
              <w:t xml:space="preserve"> </w:t>
            </w:r>
            <w:r>
              <w:rPr>
                <w:sz w:val="24"/>
              </w:rPr>
              <w:t>có</w:t>
            </w:r>
            <w:r>
              <w:rPr>
                <w:spacing w:val="-15"/>
                <w:sz w:val="24"/>
              </w:rPr>
              <w:t xml:space="preserve"> </w:t>
            </w:r>
            <w:r>
              <w:rPr>
                <w:sz w:val="24"/>
              </w:rPr>
              <w:t>gì</w:t>
            </w:r>
            <w:r>
              <w:rPr>
                <w:spacing w:val="-15"/>
                <w:sz w:val="24"/>
              </w:rPr>
              <w:t xml:space="preserve"> </w:t>
            </w:r>
            <w:r>
              <w:rPr>
                <w:sz w:val="24"/>
              </w:rPr>
              <w:t>thú</w:t>
            </w:r>
            <w:r>
              <w:rPr>
                <w:spacing w:val="-15"/>
                <w:sz w:val="24"/>
              </w:rPr>
              <w:t xml:space="preserve"> </w:t>
            </w:r>
            <w:r>
              <w:rPr>
                <w:sz w:val="24"/>
              </w:rPr>
              <w:t>vị?</w:t>
            </w:r>
            <w:r>
              <w:rPr>
                <w:spacing w:val="-15"/>
                <w:sz w:val="24"/>
              </w:rPr>
              <w:t xml:space="preserve"> </w:t>
            </w:r>
            <w:r>
              <w:rPr>
                <w:sz w:val="24"/>
              </w:rPr>
              <w:t>(Đáp</w:t>
            </w:r>
            <w:r>
              <w:rPr>
                <w:spacing w:val="-15"/>
                <w:sz w:val="24"/>
              </w:rPr>
              <w:t xml:space="preserve"> </w:t>
            </w:r>
            <w:r>
              <w:rPr>
                <w:sz w:val="24"/>
              </w:rPr>
              <w:t>án:</w:t>
            </w:r>
            <w:r>
              <w:rPr>
                <w:spacing w:val="-15"/>
                <w:sz w:val="24"/>
              </w:rPr>
              <w:t xml:space="preserve"> </w:t>
            </w:r>
            <w:r>
              <w:rPr>
                <w:i/>
                <w:sz w:val="24"/>
              </w:rPr>
              <w:t>Cách mặt</w:t>
            </w:r>
            <w:r>
              <w:rPr>
                <w:i/>
                <w:spacing w:val="-1"/>
                <w:sz w:val="24"/>
              </w:rPr>
              <w:t xml:space="preserve"> </w:t>
            </w:r>
            <w:r>
              <w:rPr>
                <w:i/>
                <w:sz w:val="24"/>
              </w:rPr>
              <w:t>trời</w:t>
            </w:r>
            <w:r>
              <w:rPr>
                <w:i/>
                <w:spacing w:val="-1"/>
                <w:sz w:val="24"/>
              </w:rPr>
              <w:t xml:space="preserve"> </w:t>
            </w:r>
            <w:r>
              <w:rPr>
                <w:i/>
                <w:sz w:val="24"/>
              </w:rPr>
              <w:t>nấu</w:t>
            </w:r>
            <w:r>
              <w:rPr>
                <w:i/>
                <w:spacing w:val="-2"/>
                <w:sz w:val="24"/>
              </w:rPr>
              <w:t xml:space="preserve"> </w:t>
            </w:r>
            <w:r>
              <w:rPr>
                <w:i/>
                <w:sz w:val="24"/>
              </w:rPr>
              <w:t>cơm</w:t>
            </w:r>
            <w:r>
              <w:rPr>
                <w:i/>
                <w:spacing w:val="-2"/>
                <w:sz w:val="24"/>
              </w:rPr>
              <w:t xml:space="preserve"> </w:t>
            </w:r>
            <w:r>
              <w:rPr>
                <w:i/>
                <w:sz w:val="24"/>
              </w:rPr>
              <w:t>rất</w:t>
            </w:r>
            <w:r>
              <w:rPr>
                <w:i/>
                <w:spacing w:val="-1"/>
                <w:sz w:val="24"/>
              </w:rPr>
              <w:t xml:space="preserve"> </w:t>
            </w:r>
            <w:r>
              <w:rPr>
                <w:i/>
                <w:sz w:val="24"/>
              </w:rPr>
              <w:t>thú</w:t>
            </w:r>
            <w:r>
              <w:rPr>
                <w:i/>
                <w:spacing w:val="-2"/>
                <w:sz w:val="24"/>
              </w:rPr>
              <w:t xml:space="preserve"> </w:t>
            </w:r>
            <w:r>
              <w:rPr>
                <w:i/>
                <w:sz w:val="24"/>
              </w:rPr>
              <w:t>vị:</w:t>
            </w:r>
            <w:r>
              <w:rPr>
                <w:i/>
                <w:spacing w:val="-1"/>
                <w:sz w:val="24"/>
              </w:rPr>
              <w:t xml:space="preserve"> </w:t>
            </w:r>
            <w:r>
              <w:rPr>
                <w:i/>
                <w:sz w:val="24"/>
              </w:rPr>
              <w:t>Mặt</w:t>
            </w:r>
            <w:r>
              <w:rPr>
                <w:i/>
                <w:spacing w:val="-1"/>
                <w:sz w:val="24"/>
              </w:rPr>
              <w:t xml:space="preserve"> </w:t>
            </w:r>
            <w:r>
              <w:rPr>
                <w:i/>
                <w:sz w:val="24"/>
              </w:rPr>
              <w:t>trời</w:t>
            </w:r>
            <w:r>
              <w:rPr>
                <w:i/>
                <w:spacing w:val="-1"/>
                <w:sz w:val="24"/>
              </w:rPr>
              <w:t xml:space="preserve"> </w:t>
            </w:r>
            <w:r>
              <w:rPr>
                <w:i/>
                <w:sz w:val="24"/>
              </w:rPr>
              <w:t>là</w:t>
            </w:r>
            <w:r>
              <w:rPr>
                <w:i/>
                <w:spacing w:val="-1"/>
                <w:sz w:val="24"/>
              </w:rPr>
              <w:t xml:space="preserve"> </w:t>
            </w:r>
            <w:r>
              <w:rPr>
                <w:i/>
                <w:sz w:val="24"/>
              </w:rPr>
              <w:t>nồi</w:t>
            </w:r>
            <w:r>
              <w:rPr>
                <w:i/>
                <w:spacing w:val="-1"/>
                <w:sz w:val="24"/>
              </w:rPr>
              <w:t xml:space="preserve"> </w:t>
            </w:r>
            <w:r>
              <w:rPr>
                <w:i/>
                <w:sz w:val="24"/>
              </w:rPr>
              <w:t>cơm,</w:t>
            </w:r>
            <w:r>
              <w:rPr>
                <w:i/>
                <w:spacing w:val="-1"/>
                <w:sz w:val="24"/>
              </w:rPr>
              <w:t xml:space="preserve"> </w:t>
            </w:r>
            <w:r>
              <w:rPr>
                <w:i/>
                <w:sz w:val="24"/>
              </w:rPr>
              <w:t>rơm đun bếp, lửa là những sợi mây vàng, khói là nắng.</w:t>
            </w:r>
            <w:r>
              <w:rPr>
                <w:sz w:val="24"/>
              </w:rPr>
              <w:t>)</w:t>
            </w:r>
          </w:p>
          <w:p w:rsidR="00D74C58" w:rsidRDefault="00901FA9">
            <w:pPr>
              <w:pStyle w:val="TableParagraph"/>
              <w:numPr>
                <w:ilvl w:val="0"/>
                <w:numId w:val="659"/>
              </w:numPr>
              <w:tabs>
                <w:tab w:val="left" w:pos="557"/>
              </w:tabs>
              <w:spacing w:before="30" w:line="276" w:lineRule="auto"/>
              <w:ind w:right="95" w:firstLine="284"/>
              <w:jc w:val="both"/>
              <w:rPr>
                <w:sz w:val="24"/>
              </w:rPr>
            </w:pPr>
            <w:r>
              <w:rPr>
                <w:sz w:val="24"/>
              </w:rPr>
              <w:t xml:space="preserve">Tìm những hình ảnh nói lên nỗi vất vả của mẹ. (Đáp án: </w:t>
            </w:r>
            <w:r>
              <w:rPr>
                <w:i/>
                <w:sz w:val="24"/>
              </w:rPr>
              <w:t xml:space="preserve">Những hình ảnh nói lên nỗi vất vả của mẹ: Lượm cả bóng mây, mang theo cái nắng đỏ gay về </w:t>
            </w:r>
            <w:r>
              <w:rPr>
                <w:i/>
                <w:spacing w:val="-2"/>
                <w:sz w:val="24"/>
              </w:rPr>
              <w:t>nhà.</w:t>
            </w:r>
            <w:r>
              <w:rPr>
                <w:spacing w:val="-2"/>
                <w:sz w:val="24"/>
              </w:rPr>
              <w:t>)</w:t>
            </w:r>
          </w:p>
          <w:p w:rsidR="00D74C58" w:rsidRDefault="00901FA9">
            <w:pPr>
              <w:pStyle w:val="TableParagraph"/>
              <w:spacing w:before="30"/>
              <w:ind w:left="249"/>
              <w:jc w:val="both"/>
              <w:rPr>
                <w:sz w:val="24"/>
              </w:rPr>
            </w:pPr>
            <w:r>
              <w:rPr>
                <w:sz w:val="24"/>
              </w:rPr>
              <w:t>+</w:t>
            </w:r>
            <w:r>
              <w:rPr>
                <w:spacing w:val="-2"/>
                <w:sz w:val="24"/>
              </w:rPr>
              <w:t xml:space="preserve"> </w:t>
            </w:r>
            <w:r>
              <w:rPr>
                <w:sz w:val="24"/>
              </w:rPr>
              <w:t>Đọc</w:t>
            </w:r>
            <w:r>
              <w:rPr>
                <w:spacing w:val="-1"/>
                <w:sz w:val="24"/>
              </w:rPr>
              <w:t xml:space="preserve"> </w:t>
            </w:r>
            <w:r>
              <w:rPr>
                <w:sz w:val="24"/>
              </w:rPr>
              <w:t>đoạn</w:t>
            </w:r>
            <w:r>
              <w:rPr>
                <w:spacing w:val="-1"/>
                <w:sz w:val="24"/>
              </w:rPr>
              <w:t xml:space="preserve"> </w:t>
            </w:r>
            <w:r>
              <w:rPr>
                <w:sz w:val="24"/>
              </w:rPr>
              <w:t>từ</w:t>
            </w:r>
            <w:r>
              <w:rPr>
                <w:spacing w:val="-3"/>
                <w:sz w:val="24"/>
              </w:rPr>
              <w:t xml:space="preserve"> </w:t>
            </w:r>
            <w:r>
              <w:rPr>
                <w:sz w:val="24"/>
              </w:rPr>
              <w:t>“Khói</w:t>
            </w:r>
            <w:r>
              <w:rPr>
                <w:spacing w:val="-2"/>
                <w:sz w:val="24"/>
              </w:rPr>
              <w:t xml:space="preserve"> </w:t>
            </w:r>
            <w:r>
              <w:rPr>
                <w:sz w:val="24"/>
              </w:rPr>
              <w:t>trời”</w:t>
            </w:r>
            <w:r>
              <w:rPr>
                <w:spacing w:val="-1"/>
                <w:sz w:val="24"/>
              </w:rPr>
              <w:t xml:space="preserve"> </w:t>
            </w:r>
            <w:r>
              <w:rPr>
                <w:sz w:val="24"/>
              </w:rPr>
              <w:t>đến</w:t>
            </w:r>
            <w:r>
              <w:rPr>
                <w:spacing w:val="-3"/>
                <w:sz w:val="24"/>
              </w:rPr>
              <w:t xml:space="preserve"> </w:t>
            </w:r>
            <w:r>
              <w:rPr>
                <w:sz w:val="24"/>
              </w:rPr>
              <w:t>hết</w:t>
            </w:r>
            <w:r>
              <w:rPr>
                <w:spacing w:val="-1"/>
                <w:sz w:val="24"/>
              </w:rPr>
              <w:t xml:space="preserve"> </w:t>
            </w:r>
            <w:r>
              <w:rPr>
                <w:sz w:val="24"/>
              </w:rPr>
              <w:t>và</w:t>
            </w:r>
            <w:r>
              <w:rPr>
                <w:spacing w:val="-4"/>
                <w:sz w:val="24"/>
              </w:rPr>
              <w:t xml:space="preserve"> </w:t>
            </w:r>
            <w:r>
              <w:rPr>
                <w:sz w:val="24"/>
              </w:rPr>
              <w:t>trả</w:t>
            </w:r>
            <w:r>
              <w:rPr>
                <w:spacing w:val="-1"/>
                <w:sz w:val="24"/>
              </w:rPr>
              <w:t xml:space="preserve"> </w:t>
            </w:r>
            <w:r>
              <w:rPr>
                <w:sz w:val="24"/>
              </w:rPr>
              <w:t>lời</w:t>
            </w:r>
            <w:r>
              <w:rPr>
                <w:spacing w:val="-2"/>
                <w:sz w:val="24"/>
              </w:rPr>
              <w:t xml:space="preserve"> </w:t>
            </w:r>
            <w:r>
              <w:rPr>
                <w:sz w:val="24"/>
              </w:rPr>
              <w:t>câu</w:t>
            </w:r>
            <w:r>
              <w:rPr>
                <w:spacing w:val="-1"/>
                <w:sz w:val="24"/>
              </w:rPr>
              <w:t xml:space="preserve"> </w:t>
            </w:r>
            <w:r>
              <w:rPr>
                <w:spacing w:val="-4"/>
                <w:sz w:val="24"/>
              </w:rPr>
              <w:t>hỏi:</w:t>
            </w:r>
          </w:p>
          <w:p w:rsidR="00D74C58" w:rsidRDefault="00901FA9">
            <w:pPr>
              <w:pStyle w:val="TableParagraph"/>
              <w:numPr>
                <w:ilvl w:val="0"/>
                <w:numId w:val="659"/>
              </w:numPr>
              <w:tabs>
                <w:tab w:val="left" w:pos="549"/>
              </w:tabs>
              <w:spacing w:before="70" w:line="276" w:lineRule="auto"/>
              <w:ind w:right="94" w:firstLine="284"/>
              <w:jc w:val="both"/>
              <w:rPr>
                <w:sz w:val="24"/>
              </w:rPr>
            </w:pPr>
            <w:r>
              <w:rPr>
                <w:sz w:val="24"/>
              </w:rPr>
              <w:t xml:space="preserve">Bạn nhỏ trong bài thơ đã làm những việc gì cho mẹ? Những việc làm ấy nói lên điều gì? (Gợi ý: </w:t>
            </w:r>
            <w:r>
              <w:rPr>
                <w:i/>
                <w:sz w:val="24"/>
              </w:rPr>
              <w:t>Bạn nhỏ</w:t>
            </w:r>
            <w:r>
              <w:rPr>
                <w:i/>
                <w:spacing w:val="-7"/>
                <w:sz w:val="24"/>
              </w:rPr>
              <w:t xml:space="preserve"> </w:t>
            </w:r>
            <w:r>
              <w:rPr>
                <w:i/>
                <w:sz w:val="24"/>
              </w:rPr>
              <w:t>trong</w:t>
            </w:r>
            <w:r>
              <w:rPr>
                <w:i/>
                <w:spacing w:val="-7"/>
                <w:sz w:val="24"/>
              </w:rPr>
              <w:t xml:space="preserve"> </w:t>
            </w:r>
            <w:r>
              <w:rPr>
                <w:i/>
                <w:sz w:val="24"/>
              </w:rPr>
              <w:t>bài</w:t>
            </w:r>
            <w:r>
              <w:rPr>
                <w:i/>
                <w:spacing w:val="-7"/>
                <w:sz w:val="24"/>
              </w:rPr>
              <w:t xml:space="preserve"> </w:t>
            </w:r>
            <w:r>
              <w:rPr>
                <w:i/>
                <w:sz w:val="24"/>
              </w:rPr>
              <w:t>thơ</w:t>
            </w:r>
            <w:r>
              <w:rPr>
                <w:i/>
                <w:spacing w:val="-8"/>
                <w:sz w:val="24"/>
              </w:rPr>
              <w:t xml:space="preserve"> </w:t>
            </w:r>
            <w:r>
              <w:rPr>
                <w:i/>
                <w:sz w:val="24"/>
              </w:rPr>
              <w:t>đã</w:t>
            </w:r>
            <w:r>
              <w:rPr>
                <w:i/>
                <w:spacing w:val="-7"/>
                <w:sz w:val="24"/>
              </w:rPr>
              <w:t xml:space="preserve"> </w:t>
            </w:r>
            <w:r>
              <w:rPr>
                <w:i/>
                <w:sz w:val="24"/>
              </w:rPr>
              <w:t>ủ</w:t>
            </w:r>
            <w:r>
              <w:rPr>
                <w:i/>
                <w:spacing w:val="-7"/>
                <w:sz w:val="24"/>
              </w:rPr>
              <w:t xml:space="preserve"> </w:t>
            </w:r>
            <w:r>
              <w:rPr>
                <w:i/>
                <w:sz w:val="24"/>
              </w:rPr>
              <w:t>sẵn</w:t>
            </w:r>
            <w:r>
              <w:rPr>
                <w:i/>
                <w:spacing w:val="-7"/>
                <w:sz w:val="24"/>
              </w:rPr>
              <w:t xml:space="preserve"> </w:t>
            </w:r>
            <w:r>
              <w:rPr>
                <w:i/>
                <w:sz w:val="24"/>
              </w:rPr>
              <w:t>ấm</w:t>
            </w:r>
            <w:r>
              <w:rPr>
                <w:i/>
                <w:spacing w:val="-7"/>
                <w:sz w:val="24"/>
              </w:rPr>
              <w:t xml:space="preserve"> </w:t>
            </w:r>
            <w:r>
              <w:rPr>
                <w:i/>
                <w:sz w:val="24"/>
              </w:rPr>
              <w:t>trà</w:t>
            </w:r>
            <w:r>
              <w:rPr>
                <w:i/>
                <w:spacing w:val="-7"/>
                <w:sz w:val="24"/>
              </w:rPr>
              <w:t xml:space="preserve"> </w:t>
            </w:r>
            <w:r>
              <w:rPr>
                <w:i/>
                <w:sz w:val="24"/>
              </w:rPr>
              <w:t>cho</w:t>
            </w:r>
            <w:r>
              <w:rPr>
                <w:i/>
                <w:spacing w:val="-7"/>
                <w:sz w:val="24"/>
              </w:rPr>
              <w:t xml:space="preserve"> </w:t>
            </w:r>
            <w:r>
              <w:rPr>
                <w:i/>
                <w:sz w:val="24"/>
              </w:rPr>
              <w:t>mẹ,</w:t>
            </w:r>
            <w:r>
              <w:rPr>
                <w:i/>
                <w:spacing w:val="-7"/>
                <w:sz w:val="24"/>
              </w:rPr>
              <w:t xml:space="preserve"> </w:t>
            </w:r>
            <w:r>
              <w:rPr>
                <w:i/>
                <w:sz w:val="24"/>
              </w:rPr>
              <w:t>lấy</w:t>
            </w:r>
            <w:r>
              <w:rPr>
                <w:i/>
                <w:spacing w:val="-7"/>
                <w:sz w:val="24"/>
              </w:rPr>
              <w:t xml:space="preserve"> </w:t>
            </w:r>
            <w:r>
              <w:rPr>
                <w:i/>
                <w:sz w:val="24"/>
              </w:rPr>
              <w:t>ghế</w:t>
            </w:r>
            <w:r>
              <w:rPr>
                <w:i/>
                <w:spacing w:val="-7"/>
                <w:sz w:val="24"/>
              </w:rPr>
              <w:t xml:space="preserve"> </w:t>
            </w:r>
            <w:r>
              <w:rPr>
                <w:i/>
                <w:sz w:val="24"/>
              </w:rPr>
              <w:t>cho mẹ ngồi, quạt cho mẹ. Những việc làm ấy nói lên tấm lòng</w:t>
            </w:r>
            <w:r>
              <w:rPr>
                <w:i/>
                <w:spacing w:val="-5"/>
                <w:sz w:val="24"/>
              </w:rPr>
              <w:t xml:space="preserve"> </w:t>
            </w:r>
            <w:r>
              <w:rPr>
                <w:i/>
                <w:sz w:val="24"/>
              </w:rPr>
              <w:t>hiếu</w:t>
            </w:r>
            <w:r>
              <w:rPr>
                <w:i/>
                <w:spacing w:val="-6"/>
                <w:sz w:val="24"/>
              </w:rPr>
              <w:t xml:space="preserve"> </w:t>
            </w:r>
            <w:r>
              <w:rPr>
                <w:i/>
                <w:sz w:val="24"/>
              </w:rPr>
              <w:t>thảo,</w:t>
            </w:r>
            <w:r>
              <w:rPr>
                <w:i/>
                <w:spacing w:val="-5"/>
                <w:sz w:val="24"/>
              </w:rPr>
              <w:t xml:space="preserve"> </w:t>
            </w:r>
            <w:r>
              <w:rPr>
                <w:i/>
                <w:sz w:val="24"/>
              </w:rPr>
              <w:t>tình</w:t>
            </w:r>
            <w:r>
              <w:rPr>
                <w:i/>
                <w:spacing w:val="-5"/>
                <w:sz w:val="24"/>
              </w:rPr>
              <w:t xml:space="preserve"> </w:t>
            </w:r>
            <w:r>
              <w:rPr>
                <w:i/>
                <w:sz w:val="24"/>
              </w:rPr>
              <w:t>yêu,</w:t>
            </w:r>
            <w:r>
              <w:rPr>
                <w:i/>
                <w:spacing w:val="-5"/>
                <w:sz w:val="24"/>
              </w:rPr>
              <w:t xml:space="preserve"> </w:t>
            </w:r>
            <w:r>
              <w:rPr>
                <w:i/>
                <w:sz w:val="24"/>
              </w:rPr>
              <w:t>sự</w:t>
            </w:r>
            <w:r>
              <w:rPr>
                <w:i/>
                <w:spacing w:val="-5"/>
                <w:sz w:val="24"/>
              </w:rPr>
              <w:t xml:space="preserve"> </w:t>
            </w:r>
            <w:r>
              <w:rPr>
                <w:i/>
                <w:sz w:val="24"/>
              </w:rPr>
              <w:t>quan</w:t>
            </w:r>
            <w:r>
              <w:rPr>
                <w:i/>
                <w:spacing w:val="-5"/>
                <w:sz w:val="24"/>
              </w:rPr>
              <w:t xml:space="preserve"> </w:t>
            </w:r>
            <w:r>
              <w:rPr>
                <w:i/>
                <w:sz w:val="24"/>
              </w:rPr>
              <w:t>tâm</w:t>
            </w:r>
            <w:r>
              <w:rPr>
                <w:i/>
                <w:spacing w:val="-5"/>
                <w:sz w:val="24"/>
              </w:rPr>
              <w:t xml:space="preserve"> </w:t>
            </w:r>
            <w:r>
              <w:rPr>
                <w:i/>
                <w:sz w:val="24"/>
              </w:rPr>
              <w:t>của</w:t>
            </w:r>
            <w:r>
              <w:rPr>
                <w:i/>
                <w:spacing w:val="-5"/>
                <w:sz w:val="24"/>
              </w:rPr>
              <w:t xml:space="preserve"> </w:t>
            </w:r>
            <w:r>
              <w:rPr>
                <w:i/>
                <w:sz w:val="24"/>
              </w:rPr>
              <w:t>bạn</w:t>
            </w:r>
            <w:r>
              <w:rPr>
                <w:i/>
                <w:spacing w:val="-5"/>
                <w:sz w:val="24"/>
              </w:rPr>
              <w:t xml:space="preserve"> </w:t>
            </w:r>
            <w:r>
              <w:rPr>
                <w:i/>
                <w:sz w:val="24"/>
              </w:rPr>
              <w:t>nhỏ</w:t>
            </w:r>
            <w:r>
              <w:rPr>
                <w:i/>
                <w:spacing w:val="-5"/>
                <w:sz w:val="24"/>
              </w:rPr>
              <w:t xml:space="preserve"> </w:t>
            </w:r>
            <w:r>
              <w:rPr>
                <w:i/>
                <w:sz w:val="24"/>
              </w:rPr>
              <w:t xml:space="preserve">với </w:t>
            </w:r>
            <w:r>
              <w:rPr>
                <w:i/>
                <w:spacing w:val="-4"/>
                <w:sz w:val="24"/>
              </w:rPr>
              <w:t>mẹ</w:t>
            </w:r>
            <w:r>
              <w:rPr>
                <w:spacing w:val="-4"/>
                <w:sz w:val="24"/>
              </w:rPr>
              <w:t>.)</w:t>
            </w:r>
          </w:p>
          <w:p w:rsidR="00D74C58" w:rsidRDefault="00901FA9">
            <w:pPr>
              <w:pStyle w:val="TableParagraph"/>
              <w:numPr>
                <w:ilvl w:val="0"/>
                <w:numId w:val="659"/>
              </w:numPr>
              <w:tabs>
                <w:tab w:val="left" w:pos="539"/>
              </w:tabs>
              <w:spacing w:before="31" w:line="276" w:lineRule="auto"/>
              <w:ind w:right="94" w:firstLine="284"/>
              <w:jc w:val="both"/>
              <w:rPr>
                <w:sz w:val="24"/>
              </w:rPr>
            </w:pPr>
            <w:r>
              <w:rPr>
                <w:sz w:val="24"/>
              </w:rPr>
              <w:t xml:space="preserve">Khổ thơ cuối bài nói về điều gì? (Gợi ý: </w:t>
            </w:r>
            <w:r>
              <w:rPr>
                <w:i/>
                <w:sz w:val="24"/>
              </w:rPr>
              <w:t>Khổ thơ cuối</w:t>
            </w:r>
            <w:r>
              <w:rPr>
                <w:i/>
                <w:spacing w:val="-3"/>
                <w:sz w:val="24"/>
              </w:rPr>
              <w:t xml:space="preserve"> </w:t>
            </w:r>
            <w:r>
              <w:rPr>
                <w:i/>
                <w:sz w:val="24"/>
              </w:rPr>
              <w:t>nói</w:t>
            </w:r>
            <w:r>
              <w:rPr>
                <w:i/>
                <w:spacing w:val="-3"/>
                <w:sz w:val="24"/>
              </w:rPr>
              <w:t xml:space="preserve"> </w:t>
            </w:r>
            <w:r>
              <w:rPr>
                <w:i/>
                <w:sz w:val="24"/>
              </w:rPr>
              <w:t>lên</w:t>
            </w:r>
            <w:r>
              <w:rPr>
                <w:i/>
                <w:spacing w:val="-5"/>
                <w:sz w:val="24"/>
              </w:rPr>
              <w:t xml:space="preserve"> </w:t>
            </w:r>
            <w:r>
              <w:rPr>
                <w:i/>
                <w:sz w:val="24"/>
              </w:rPr>
              <w:t>sự</w:t>
            </w:r>
            <w:r>
              <w:rPr>
                <w:i/>
                <w:spacing w:val="-3"/>
                <w:sz w:val="24"/>
              </w:rPr>
              <w:t xml:space="preserve"> </w:t>
            </w:r>
            <w:r>
              <w:rPr>
                <w:i/>
                <w:sz w:val="24"/>
              </w:rPr>
              <w:t>gắn</w:t>
            </w:r>
            <w:r>
              <w:rPr>
                <w:i/>
                <w:spacing w:val="-3"/>
                <w:sz w:val="24"/>
              </w:rPr>
              <w:t xml:space="preserve"> </w:t>
            </w:r>
            <w:r>
              <w:rPr>
                <w:i/>
                <w:sz w:val="24"/>
              </w:rPr>
              <w:t>bó</w:t>
            </w:r>
            <w:r>
              <w:rPr>
                <w:i/>
                <w:spacing w:val="-3"/>
                <w:sz w:val="24"/>
              </w:rPr>
              <w:t xml:space="preserve"> </w:t>
            </w:r>
            <w:r>
              <w:rPr>
                <w:i/>
                <w:sz w:val="24"/>
              </w:rPr>
              <w:t>giữa</w:t>
            </w:r>
            <w:r>
              <w:rPr>
                <w:i/>
                <w:spacing w:val="-3"/>
                <w:sz w:val="24"/>
              </w:rPr>
              <w:t xml:space="preserve"> </w:t>
            </w:r>
            <w:r>
              <w:rPr>
                <w:i/>
                <w:sz w:val="24"/>
              </w:rPr>
              <w:t>con</w:t>
            </w:r>
            <w:r>
              <w:rPr>
                <w:i/>
                <w:spacing w:val="-3"/>
                <w:sz w:val="24"/>
              </w:rPr>
              <w:t xml:space="preserve"> </w:t>
            </w:r>
            <w:r>
              <w:rPr>
                <w:i/>
                <w:sz w:val="24"/>
              </w:rPr>
              <w:t>người</w:t>
            </w:r>
            <w:r>
              <w:rPr>
                <w:i/>
                <w:spacing w:val="-3"/>
                <w:sz w:val="24"/>
              </w:rPr>
              <w:t xml:space="preserve"> </w:t>
            </w:r>
            <w:r>
              <w:rPr>
                <w:i/>
                <w:sz w:val="24"/>
              </w:rPr>
              <w:t>với</w:t>
            </w:r>
            <w:r>
              <w:rPr>
                <w:i/>
                <w:spacing w:val="-3"/>
                <w:sz w:val="24"/>
              </w:rPr>
              <w:t xml:space="preserve"> </w:t>
            </w:r>
            <w:r>
              <w:rPr>
                <w:i/>
                <w:sz w:val="24"/>
              </w:rPr>
              <w:t>thiên</w:t>
            </w:r>
            <w:r>
              <w:rPr>
                <w:i/>
                <w:spacing w:val="-3"/>
                <w:sz w:val="24"/>
              </w:rPr>
              <w:t xml:space="preserve"> </w:t>
            </w:r>
            <w:r>
              <w:rPr>
                <w:i/>
                <w:sz w:val="24"/>
              </w:rPr>
              <w:t>nhiên và khung cảnh sinh hoạt gia đình đầm ấm vào “mùa cơm mới”.</w:t>
            </w:r>
            <w:r>
              <w:rPr>
                <w:sz w:val="24"/>
              </w:rPr>
              <w:t>)</w:t>
            </w:r>
          </w:p>
          <w:p w:rsidR="00D74C58" w:rsidRDefault="00901FA9">
            <w:pPr>
              <w:pStyle w:val="TableParagraph"/>
              <w:spacing w:before="30" w:line="276" w:lineRule="auto"/>
              <w:ind w:right="96"/>
              <w:jc w:val="both"/>
              <w:rPr>
                <w:sz w:val="24"/>
              </w:rPr>
            </w:pPr>
            <w:r>
              <w:rPr>
                <w:rFonts w:ascii="Wingdings" w:hAnsi="Wingdings"/>
                <w:sz w:val="24"/>
              </w:rPr>
              <w:t></w:t>
            </w:r>
            <w:r>
              <w:rPr>
                <w:sz w:val="24"/>
              </w:rPr>
              <w:t xml:space="preserve"> Xác định giọng đọc toàn bài, nhịp thơ, từ ngữ cần nhấn giọng.</w:t>
            </w:r>
          </w:p>
          <w:p w:rsidR="00D74C58" w:rsidRDefault="00901FA9">
            <w:pPr>
              <w:pStyle w:val="TableParagraph"/>
              <w:numPr>
                <w:ilvl w:val="0"/>
                <w:numId w:val="658"/>
              </w:numPr>
              <w:tabs>
                <w:tab w:val="left" w:pos="280"/>
              </w:tabs>
              <w:spacing w:line="276" w:lineRule="auto"/>
              <w:ind w:right="96" w:firstLine="0"/>
              <w:jc w:val="both"/>
              <w:rPr>
                <w:sz w:val="24"/>
              </w:rPr>
            </w:pPr>
            <w:r>
              <w:rPr>
                <w:sz w:val="24"/>
              </w:rPr>
              <w:t>HS</w:t>
            </w:r>
            <w:r>
              <w:rPr>
                <w:spacing w:val="-11"/>
                <w:sz w:val="24"/>
              </w:rPr>
              <w:t xml:space="preserve"> </w:t>
            </w:r>
            <w:r>
              <w:rPr>
                <w:sz w:val="24"/>
              </w:rPr>
              <w:t>có</w:t>
            </w:r>
            <w:r>
              <w:rPr>
                <w:spacing w:val="-10"/>
                <w:sz w:val="24"/>
              </w:rPr>
              <w:t xml:space="preserve"> </w:t>
            </w:r>
            <w:r>
              <w:rPr>
                <w:sz w:val="24"/>
              </w:rPr>
              <w:t>thể</w:t>
            </w:r>
            <w:r>
              <w:rPr>
                <w:spacing w:val="-10"/>
                <w:sz w:val="24"/>
              </w:rPr>
              <w:t xml:space="preserve"> </w:t>
            </w:r>
            <w:r>
              <w:rPr>
                <w:sz w:val="24"/>
              </w:rPr>
              <w:t>đổi</w:t>
            </w:r>
            <w:r>
              <w:rPr>
                <w:spacing w:val="-10"/>
                <w:sz w:val="24"/>
              </w:rPr>
              <w:t xml:space="preserve"> </w:t>
            </w:r>
            <w:r>
              <w:rPr>
                <w:sz w:val="24"/>
              </w:rPr>
              <w:t>phiếu</w:t>
            </w:r>
            <w:r>
              <w:rPr>
                <w:spacing w:val="-11"/>
                <w:sz w:val="24"/>
              </w:rPr>
              <w:t xml:space="preserve"> </w:t>
            </w:r>
            <w:r>
              <w:rPr>
                <w:sz w:val="24"/>
              </w:rPr>
              <w:t>đọc</w:t>
            </w:r>
            <w:r>
              <w:rPr>
                <w:spacing w:val="-11"/>
                <w:sz w:val="24"/>
              </w:rPr>
              <w:t xml:space="preserve"> </w:t>
            </w:r>
            <w:r>
              <w:rPr>
                <w:sz w:val="24"/>
              </w:rPr>
              <w:t>cho</w:t>
            </w:r>
            <w:r>
              <w:rPr>
                <w:spacing w:val="-11"/>
                <w:sz w:val="24"/>
              </w:rPr>
              <w:t xml:space="preserve"> </w:t>
            </w:r>
            <w:r>
              <w:rPr>
                <w:sz w:val="24"/>
              </w:rPr>
              <w:t>bạn</w:t>
            </w:r>
            <w:r>
              <w:rPr>
                <w:spacing w:val="-11"/>
                <w:sz w:val="24"/>
              </w:rPr>
              <w:t xml:space="preserve"> </w:t>
            </w:r>
            <w:r>
              <w:rPr>
                <w:sz w:val="24"/>
              </w:rPr>
              <w:t>để</w:t>
            </w:r>
            <w:r>
              <w:rPr>
                <w:spacing w:val="-10"/>
                <w:sz w:val="24"/>
              </w:rPr>
              <w:t xml:space="preserve"> </w:t>
            </w:r>
            <w:r>
              <w:rPr>
                <w:sz w:val="24"/>
              </w:rPr>
              <w:t>tiếp</w:t>
            </w:r>
            <w:r>
              <w:rPr>
                <w:spacing w:val="-11"/>
                <w:sz w:val="24"/>
              </w:rPr>
              <w:t xml:space="preserve"> </w:t>
            </w:r>
            <w:r>
              <w:rPr>
                <w:sz w:val="24"/>
              </w:rPr>
              <w:t>tục</w:t>
            </w:r>
            <w:r>
              <w:rPr>
                <w:spacing w:val="-11"/>
                <w:sz w:val="24"/>
              </w:rPr>
              <w:t xml:space="preserve"> </w:t>
            </w:r>
            <w:r>
              <w:rPr>
                <w:sz w:val="24"/>
              </w:rPr>
              <w:t>ôn</w:t>
            </w:r>
            <w:r>
              <w:rPr>
                <w:spacing w:val="-11"/>
                <w:sz w:val="24"/>
              </w:rPr>
              <w:t xml:space="preserve"> </w:t>
            </w:r>
            <w:r>
              <w:rPr>
                <w:sz w:val="24"/>
              </w:rPr>
              <w:t>luyện (nếu còn thời gian).</w:t>
            </w:r>
          </w:p>
          <w:p w:rsidR="00D74C58" w:rsidRDefault="00901FA9">
            <w:pPr>
              <w:pStyle w:val="TableParagraph"/>
              <w:numPr>
                <w:ilvl w:val="0"/>
                <w:numId w:val="658"/>
              </w:numPr>
              <w:tabs>
                <w:tab w:val="left" w:pos="286"/>
              </w:tabs>
              <w:ind w:left="286" w:hanging="179"/>
              <w:jc w:val="both"/>
              <w:rPr>
                <w:sz w:val="24"/>
              </w:rPr>
            </w:pPr>
            <w:r>
              <w:rPr>
                <w:sz w:val="24"/>
              </w:rPr>
              <w:t>2</w:t>
            </w:r>
            <w:r>
              <w:rPr>
                <w:spacing w:val="-4"/>
                <w:sz w:val="24"/>
              </w:rPr>
              <w:t xml:space="preserve"> </w:t>
            </w:r>
            <w:r>
              <w:rPr>
                <w:sz w:val="24"/>
              </w:rPr>
              <w:t>–</w:t>
            </w:r>
            <w:r>
              <w:rPr>
                <w:spacing w:val="-1"/>
                <w:sz w:val="24"/>
              </w:rPr>
              <w:t xml:space="preserve"> </w:t>
            </w:r>
            <w:r>
              <w:rPr>
                <w:sz w:val="24"/>
              </w:rPr>
              <w:t>3</w:t>
            </w:r>
            <w:r>
              <w:rPr>
                <w:spacing w:val="-1"/>
                <w:sz w:val="24"/>
              </w:rPr>
              <w:t xml:space="preserve"> </w:t>
            </w:r>
            <w:r>
              <w:rPr>
                <w:sz w:val="24"/>
              </w:rPr>
              <w:t>nhóm HS</w:t>
            </w:r>
            <w:r>
              <w:rPr>
                <w:spacing w:val="-2"/>
                <w:sz w:val="24"/>
              </w:rPr>
              <w:t xml:space="preserve"> </w:t>
            </w:r>
            <w:r>
              <w:rPr>
                <w:sz w:val="24"/>
              </w:rPr>
              <w:t>đọc và trả</w:t>
            </w:r>
            <w:r>
              <w:rPr>
                <w:spacing w:val="-1"/>
                <w:sz w:val="24"/>
              </w:rPr>
              <w:t xml:space="preserve"> </w:t>
            </w:r>
            <w:r>
              <w:rPr>
                <w:sz w:val="24"/>
              </w:rPr>
              <w:t>lời</w:t>
            </w:r>
            <w:r>
              <w:rPr>
                <w:spacing w:val="-2"/>
                <w:sz w:val="24"/>
              </w:rPr>
              <w:t xml:space="preserve"> </w:t>
            </w:r>
            <w:r>
              <w:rPr>
                <w:sz w:val="24"/>
              </w:rPr>
              <w:t>câu</w:t>
            </w:r>
            <w:r>
              <w:rPr>
                <w:spacing w:val="-1"/>
                <w:sz w:val="24"/>
              </w:rPr>
              <w:t xml:space="preserve"> </w:t>
            </w:r>
            <w:r>
              <w:rPr>
                <w:sz w:val="24"/>
              </w:rPr>
              <w:t>hỏi trước</w:t>
            </w:r>
            <w:r>
              <w:rPr>
                <w:spacing w:val="-1"/>
                <w:sz w:val="24"/>
              </w:rPr>
              <w:t xml:space="preserve"> </w:t>
            </w:r>
            <w:r>
              <w:rPr>
                <w:spacing w:val="-4"/>
                <w:sz w:val="24"/>
              </w:rPr>
              <w:t>lớp.</w:t>
            </w:r>
          </w:p>
          <w:p w:rsidR="00D74C58" w:rsidRDefault="00901FA9">
            <w:pPr>
              <w:pStyle w:val="TableParagraph"/>
              <w:spacing w:before="41" w:line="276" w:lineRule="auto"/>
              <w:ind w:right="96"/>
              <w:jc w:val="both"/>
              <w:rPr>
                <w:i/>
                <w:sz w:val="24"/>
              </w:rPr>
            </w:pPr>
            <w:r>
              <w:rPr>
                <w:rFonts w:ascii="Wingdings" w:hAnsi="Wingdings"/>
                <w:sz w:val="24"/>
              </w:rPr>
              <w:t></w:t>
            </w:r>
            <w:r>
              <w:rPr>
                <w:spacing w:val="-13"/>
                <w:sz w:val="24"/>
              </w:rPr>
              <w:t xml:space="preserve"> </w:t>
            </w:r>
            <w:r>
              <w:rPr>
                <w:sz w:val="24"/>
              </w:rPr>
              <w:t>Rút</w:t>
            </w:r>
            <w:r>
              <w:rPr>
                <w:spacing w:val="-13"/>
                <w:sz w:val="24"/>
              </w:rPr>
              <w:t xml:space="preserve"> </w:t>
            </w:r>
            <w:r>
              <w:rPr>
                <w:sz w:val="24"/>
              </w:rPr>
              <w:t>ra</w:t>
            </w:r>
            <w:r>
              <w:rPr>
                <w:spacing w:val="-13"/>
                <w:sz w:val="24"/>
              </w:rPr>
              <w:t xml:space="preserve"> </w:t>
            </w:r>
            <w:r>
              <w:rPr>
                <w:sz w:val="24"/>
              </w:rPr>
              <w:t>nội</w:t>
            </w:r>
            <w:r>
              <w:rPr>
                <w:spacing w:val="-13"/>
                <w:sz w:val="24"/>
              </w:rPr>
              <w:t xml:space="preserve"> </w:t>
            </w:r>
            <w:r>
              <w:rPr>
                <w:sz w:val="24"/>
              </w:rPr>
              <w:t>dung</w:t>
            </w:r>
            <w:r>
              <w:rPr>
                <w:spacing w:val="-13"/>
                <w:sz w:val="24"/>
              </w:rPr>
              <w:t xml:space="preserve"> </w:t>
            </w:r>
            <w:r>
              <w:rPr>
                <w:sz w:val="24"/>
              </w:rPr>
              <w:t>bài</w:t>
            </w:r>
            <w:r>
              <w:rPr>
                <w:spacing w:val="-13"/>
                <w:sz w:val="24"/>
              </w:rPr>
              <w:t xml:space="preserve"> </w:t>
            </w:r>
            <w:r>
              <w:rPr>
                <w:sz w:val="24"/>
              </w:rPr>
              <w:t>đọc:</w:t>
            </w:r>
            <w:r>
              <w:rPr>
                <w:spacing w:val="-13"/>
                <w:sz w:val="24"/>
              </w:rPr>
              <w:t xml:space="preserve"> </w:t>
            </w:r>
            <w:r>
              <w:rPr>
                <w:i/>
                <w:sz w:val="24"/>
              </w:rPr>
              <w:t>Nỗi</w:t>
            </w:r>
            <w:r>
              <w:rPr>
                <w:i/>
                <w:spacing w:val="-14"/>
                <w:sz w:val="24"/>
              </w:rPr>
              <w:t xml:space="preserve"> </w:t>
            </w:r>
            <w:r>
              <w:rPr>
                <w:i/>
                <w:sz w:val="24"/>
              </w:rPr>
              <w:t>vất</w:t>
            </w:r>
            <w:r>
              <w:rPr>
                <w:i/>
                <w:spacing w:val="-14"/>
                <w:sz w:val="24"/>
              </w:rPr>
              <w:t xml:space="preserve"> </w:t>
            </w:r>
            <w:r>
              <w:rPr>
                <w:i/>
                <w:sz w:val="24"/>
              </w:rPr>
              <w:t>vả</w:t>
            </w:r>
            <w:r>
              <w:rPr>
                <w:i/>
                <w:spacing w:val="-14"/>
                <w:sz w:val="24"/>
              </w:rPr>
              <w:t xml:space="preserve"> </w:t>
            </w:r>
            <w:r>
              <w:rPr>
                <w:i/>
                <w:sz w:val="24"/>
              </w:rPr>
              <w:t>của</w:t>
            </w:r>
            <w:r>
              <w:rPr>
                <w:i/>
                <w:spacing w:val="-13"/>
                <w:sz w:val="24"/>
              </w:rPr>
              <w:t xml:space="preserve"> </w:t>
            </w:r>
            <w:r>
              <w:rPr>
                <w:i/>
                <w:sz w:val="24"/>
              </w:rPr>
              <w:t>mẹ</w:t>
            </w:r>
            <w:r>
              <w:rPr>
                <w:i/>
                <w:spacing w:val="-13"/>
                <w:sz w:val="24"/>
              </w:rPr>
              <w:t xml:space="preserve"> </w:t>
            </w:r>
            <w:r>
              <w:rPr>
                <w:i/>
                <w:sz w:val="24"/>
              </w:rPr>
              <w:t>với</w:t>
            </w:r>
            <w:r>
              <w:rPr>
                <w:i/>
                <w:spacing w:val="-14"/>
                <w:sz w:val="24"/>
              </w:rPr>
              <w:t xml:space="preserve"> </w:t>
            </w:r>
            <w:r>
              <w:rPr>
                <w:i/>
                <w:sz w:val="24"/>
              </w:rPr>
              <w:t>công việc</w:t>
            </w:r>
            <w:r>
              <w:rPr>
                <w:i/>
                <w:spacing w:val="-6"/>
                <w:sz w:val="24"/>
              </w:rPr>
              <w:t xml:space="preserve"> </w:t>
            </w:r>
            <w:r>
              <w:rPr>
                <w:i/>
                <w:sz w:val="24"/>
              </w:rPr>
              <w:t>đồng</w:t>
            </w:r>
            <w:r>
              <w:rPr>
                <w:i/>
                <w:spacing w:val="-6"/>
                <w:sz w:val="24"/>
              </w:rPr>
              <w:t xml:space="preserve"> </w:t>
            </w:r>
            <w:r>
              <w:rPr>
                <w:i/>
                <w:sz w:val="24"/>
              </w:rPr>
              <w:t>áng</w:t>
            </w:r>
            <w:r>
              <w:rPr>
                <w:i/>
                <w:spacing w:val="-6"/>
                <w:sz w:val="24"/>
              </w:rPr>
              <w:t xml:space="preserve"> </w:t>
            </w:r>
            <w:r>
              <w:rPr>
                <w:i/>
                <w:sz w:val="24"/>
              </w:rPr>
              <w:t>và</w:t>
            </w:r>
            <w:r>
              <w:rPr>
                <w:i/>
                <w:spacing w:val="-6"/>
                <w:sz w:val="24"/>
              </w:rPr>
              <w:t xml:space="preserve"> </w:t>
            </w:r>
            <w:r>
              <w:rPr>
                <w:i/>
                <w:sz w:val="24"/>
              </w:rPr>
              <w:t>cảnh</w:t>
            </w:r>
            <w:r>
              <w:rPr>
                <w:i/>
                <w:spacing w:val="-6"/>
                <w:sz w:val="24"/>
              </w:rPr>
              <w:t xml:space="preserve"> </w:t>
            </w:r>
            <w:r>
              <w:rPr>
                <w:i/>
                <w:sz w:val="24"/>
              </w:rPr>
              <w:t>sinh</w:t>
            </w:r>
            <w:r>
              <w:rPr>
                <w:i/>
                <w:spacing w:val="-6"/>
                <w:sz w:val="24"/>
              </w:rPr>
              <w:t xml:space="preserve"> </w:t>
            </w:r>
            <w:r>
              <w:rPr>
                <w:i/>
                <w:sz w:val="24"/>
              </w:rPr>
              <w:t>hoạt</w:t>
            </w:r>
            <w:r>
              <w:rPr>
                <w:i/>
                <w:spacing w:val="-6"/>
                <w:sz w:val="24"/>
              </w:rPr>
              <w:t xml:space="preserve"> </w:t>
            </w:r>
            <w:r>
              <w:rPr>
                <w:i/>
                <w:sz w:val="24"/>
              </w:rPr>
              <w:t>gia</w:t>
            </w:r>
            <w:r>
              <w:rPr>
                <w:i/>
                <w:spacing w:val="-6"/>
                <w:sz w:val="24"/>
              </w:rPr>
              <w:t xml:space="preserve"> </w:t>
            </w:r>
            <w:r>
              <w:rPr>
                <w:i/>
                <w:sz w:val="24"/>
              </w:rPr>
              <w:t>đình</w:t>
            </w:r>
            <w:r>
              <w:rPr>
                <w:i/>
                <w:spacing w:val="-6"/>
                <w:sz w:val="24"/>
              </w:rPr>
              <w:t xml:space="preserve"> </w:t>
            </w:r>
            <w:r>
              <w:rPr>
                <w:i/>
                <w:sz w:val="24"/>
              </w:rPr>
              <w:t>đầm</w:t>
            </w:r>
            <w:r>
              <w:rPr>
                <w:i/>
                <w:spacing w:val="-6"/>
                <w:sz w:val="24"/>
              </w:rPr>
              <w:t xml:space="preserve"> </w:t>
            </w:r>
            <w:r>
              <w:rPr>
                <w:i/>
                <w:sz w:val="24"/>
              </w:rPr>
              <w:t>ấm</w:t>
            </w:r>
            <w:r>
              <w:rPr>
                <w:i/>
                <w:spacing w:val="-6"/>
                <w:sz w:val="24"/>
              </w:rPr>
              <w:t xml:space="preserve"> </w:t>
            </w:r>
            <w:r>
              <w:rPr>
                <w:i/>
                <w:sz w:val="24"/>
              </w:rPr>
              <w:t>vào “mùa cơm mới”.</w:t>
            </w:r>
          </w:p>
          <w:p w:rsidR="00D74C58" w:rsidRDefault="00901FA9">
            <w:pPr>
              <w:pStyle w:val="TableParagraph"/>
              <w:numPr>
                <w:ilvl w:val="0"/>
                <w:numId w:val="658"/>
              </w:numPr>
              <w:tabs>
                <w:tab w:val="left" w:pos="281"/>
              </w:tabs>
              <w:spacing w:line="276" w:lineRule="auto"/>
              <w:ind w:right="94" w:firstLine="0"/>
              <w:jc w:val="both"/>
              <w:rPr>
                <w:sz w:val="24"/>
              </w:rPr>
            </w:pPr>
            <w:r>
              <w:rPr>
                <w:sz w:val="24"/>
              </w:rPr>
              <w:t>HS</w:t>
            </w:r>
            <w:r>
              <w:rPr>
                <w:spacing w:val="-9"/>
                <w:sz w:val="24"/>
              </w:rPr>
              <w:t xml:space="preserve"> </w:t>
            </w:r>
            <w:r>
              <w:rPr>
                <w:sz w:val="24"/>
              </w:rPr>
              <w:t>nghe</w:t>
            </w:r>
            <w:r>
              <w:rPr>
                <w:spacing w:val="-9"/>
                <w:sz w:val="24"/>
              </w:rPr>
              <w:t xml:space="preserve"> </w:t>
            </w:r>
            <w:r>
              <w:rPr>
                <w:sz w:val="24"/>
              </w:rPr>
              <w:t>GV</w:t>
            </w:r>
            <w:r>
              <w:rPr>
                <w:spacing w:val="-9"/>
                <w:sz w:val="24"/>
              </w:rPr>
              <w:t xml:space="preserve"> </w:t>
            </w:r>
            <w:r>
              <w:rPr>
                <w:sz w:val="24"/>
              </w:rPr>
              <w:t>và</w:t>
            </w:r>
            <w:r>
              <w:rPr>
                <w:spacing w:val="-9"/>
                <w:sz w:val="24"/>
              </w:rPr>
              <w:t xml:space="preserve"> </w:t>
            </w:r>
            <w:r>
              <w:rPr>
                <w:sz w:val="24"/>
              </w:rPr>
              <w:t>bạn</w:t>
            </w:r>
            <w:r>
              <w:rPr>
                <w:spacing w:val="-9"/>
                <w:sz w:val="24"/>
              </w:rPr>
              <w:t xml:space="preserve"> </w:t>
            </w:r>
            <w:r>
              <w:rPr>
                <w:sz w:val="24"/>
              </w:rPr>
              <w:t>nhận</w:t>
            </w:r>
            <w:r>
              <w:rPr>
                <w:spacing w:val="-8"/>
                <w:sz w:val="24"/>
              </w:rPr>
              <w:t xml:space="preserve"> </w:t>
            </w:r>
            <w:r>
              <w:rPr>
                <w:sz w:val="24"/>
              </w:rPr>
              <w:t>xét</w:t>
            </w:r>
            <w:r>
              <w:rPr>
                <w:spacing w:val="-8"/>
                <w:sz w:val="24"/>
              </w:rPr>
              <w:t xml:space="preserve"> </w:t>
            </w:r>
            <w:r>
              <w:rPr>
                <w:sz w:val="24"/>
              </w:rPr>
              <w:t>phần</w:t>
            </w:r>
            <w:r>
              <w:rPr>
                <w:spacing w:val="-9"/>
                <w:sz w:val="24"/>
              </w:rPr>
              <w:t xml:space="preserve"> </w:t>
            </w:r>
            <w:r>
              <w:rPr>
                <w:sz w:val="24"/>
              </w:rPr>
              <w:t>đọc</w:t>
            </w:r>
            <w:r>
              <w:rPr>
                <w:spacing w:val="-8"/>
                <w:sz w:val="24"/>
              </w:rPr>
              <w:t xml:space="preserve"> </w:t>
            </w:r>
            <w:r>
              <w:rPr>
                <w:sz w:val="24"/>
              </w:rPr>
              <w:t>và</w:t>
            </w:r>
            <w:r>
              <w:rPr>
                <w:spacing w:val="-8"/>
                <w:sz w:val="24"/>
              </w:rPr>
              <w:t xml:space="preserve"> </w:t>
            </w:r>
            <w:r>
              <w:rPr>
                <w:sz w:val="24"/>
              </w:rPr>
              <w:t>trả</w:t>
            </w:r>
            <w:r>
              <w:rPr>
                <w:spacing w:val="-8"/>
                <w:sz w:val="24"/>
              </w:rPr>
              <w:t xml:space="preserve"> </w:t>
            </w:r>
            <w:r>
              <w:rPr>
                <w:sz w:val="24"/>
              </w:rPr>
              <w:t>lời</w:t>
            </w:r>
            <w:r>
              <w:rPr>
                <w:spacing w:val="-8"/>
                <w:sz w:val="24"/>
              </w:rPr>
              <w:t xml:space="preserve"> </w:t>
            </w:r>
            <w:r>
              <w:rPr>
                <w:sz w:val="24"/>
              </w:rPr>
              <w:t xml:space="preserve">câu </w:t>
            </w:r>
            <w:r>
              <w:rPr>
                <w:spacing w:val="-4"/>
                <w:sz w:val="24"/>
              </w:rPr>
              <w:t>hỏi.</w:t>
            </w:r>
          </w:p>
        </w:tc>
        <w:tc>
          <w:tcPr>
            <w:tcW w:w="2553" w:type="dxa"/>
          </w:tcPr>
          <w:p w:rsidR="00D74C58" w:rsidRDefault="00901FA9">
            <w:pPr>
              <w:pStyle w:val="TableParagraph"/>
              <w:numPr>
                <w:ilvl w:val="0"/>
                <w:numId w:val="657"/>
              </w:numPr>
              <w:tabs>
                <w:tab w:val="left" w:pos="346"/>
              </w:tabs>
              <w:spacing w:before="1" w:line="276" w:lineRule="auto"/>
              <w:ind w:right="96" w:firstLine="0"/>
              <w:jc w:val="both"/>
              <w:rPr>
                <w:sz w:val="24"/>
              </w:rPr>
            </w:pPr>
            <w:r>
              <w:rPr>
                <w:sz w:val="24"/>
              </w:rPr>
              <w:t>Nhận xét được cách đọc của mình và của bạn, giúp nhau điều chỉnh sai sót (nếu có).</w:t>
            </w:r>
          </w:p>
          <w:p w:rsidR="00D74C58" w:rsidRDefault="00901FA9">
            <w:pPr>
              <w:pStyle w:val="TableParagraph"/>
              <w:numPr>
                <w:ilvl w:val="0"/>
                <w:numId w:val="657"/>
              </w:numPr>
              <w:tabs>
                <w:tab w:val="left" w:pos="291"/>
              </w:tabs>
              <w:spacing w:line="276" w:lineRule="auto"/>
              <w:ind w:right="96" w:firstLine="0"/>
              <w:jc w:val="both"/>
              <w:rPr>
                <w:sz w:val="24"/>
              </w:rPr>
            </w:pPr>
            <w:r>
              <w:rPr>
                <w:sz w:val="24"/>
              </w:rPr>
              <w:t>Hiểu</w:t>
            </w:r>
            <w:r>
              <w:rPr>
                <w:spacing w:val="-5"/>
                <w:sz w:val="24"/>
              </w:rPr>
              <w:t xml:space="preserve"> </w:t>
            </w:r>
            <w:r>
              <w:rPr>
                <w:sz w:val="24"/>
              </w:rPr>
              <w:t>nội</w:t>
            </w:r>
            <w:r>
              <w:rPr>
                <w:spacing w:val="-5"/>
                <w:sz w:val="24"/>
              </w:rPr>
              <w:t xml:space="preserve"> </w:t>
            </w:r>
            <w:r>
              <w:rPr>
                <w:sz w:val="24"/>
              </w:rPr>
              <w:t>dung</w:t>
            </w:r>
            <w:r>
              <w:rPr>
                <w:spacing w:val="-5"/>
                <w:sz w:val="24"/>
              </w:rPr>
              <w:t xml:space="preserve"> </w:t>
            </w:r>
            <w:r>
              <w:rPr>
                <w:sz w:val="24"/>
              </w:rPr>
              <w:t>bài</w:t>
            </w:r>
            <w:r>
              <w:rPr>
                <w:spacing w:val="-5"/>
                <w:sz w:val="24"/>
              </w:rPr>
              <w:t xml:space="preserve"> </w:t>
            </w:r>
            <w:r>
              <w:rPr>
                <w:sz w:val="24"/>
              </w:rPr>
              <w:t>đọc trên</w:t>
            </w:r>
            <w:r>
              <w:rPr>
                <w:spacing w:val="-7"/>
                <w:sz w:val="24"/>
              </w:rPr>
              <w:t xml:space="preserve"> </w:t>
            </w:r>
            <w:r>
              <w:rPr>
                <w:sz w:val="24"/>
              </w:rPr>
              <w:t>cơ</w:t>
            </w:r>
            <w:r>
              <w:rPr>
                <w:spacing w:val="-7"/>
                <w:sz w:val="24"/>
              </w:rPr>
              <w:t xml:space="preserve"> </w:t>
            </w:r>
            <w:r>
              <w:rPr>
                <w:sz w:val="24"/>
              </w:rPr>
              <w:t>sở</w:t>
            </w:r>
            <w:r>
              <w:rPr>
                <w:spacing w:val="-7"/>
                <w:sz w:val="24"/>
              </w:rPr>
              <w:t xml:space="preserve"> </w:t>
            </w:r>
            <w:r>
              <w:rPr>
                <w:sz w:val="24"/>
              </w:rPr>
              <w:t>trả</w:t>
            </w:r>
            <w:r>
              <w:rPr>
                <w:spacing w:val="-7"/>
                <w:sz w:val="24"/>
              </w:rPr>
              <w:t xml:space="preserve"> </w:t>
            </w:r>
            <w:r>
              <w:rPr>
                <w:sz w:val="24"/>
              </w:rPr>
              <w:t>lời</w:t>
            </w:r>
            <w:r>
              <w:rPr>
                <w:spacing w:val="-7"/>
                <w:sz w:val="24"/>
              </w:rPr>
              <w:t xml:space="preserve"> </w:t>
            </w:r>
            <w:r>
              <w:rPr>
                <w:sz w:val="24"/>
              </w:rPr>
              <w:t>câu</w:t>
            </w:r>
            <w:r>
              <w:rPr>
                <w:spacing w:val="-7"/>
                <w:sz w:val="24"/>
              </w:rPr>
              <w:t xml:space="preserve"> </w:t>
            </w:r>
            <w:r>
              <w:rPr>
                <w:sz w:val="24"/>
              </w:rPr>
              <w:t>hỏi đọc hiểu.</w:t>
            </w:r>
          </w:p>
        </w:tc>
        <w:tc>
          <w:tcPr>
            <w:tcW w:w="1285" w:type="dxa"/>
          </w:tcPr>
          <w:p w:rsidR="00D74C58" w:rsidRDefault="00D74C58">
            <w:pPr>
              <w:pStyle w:val="TableParagraph"/>
              <w:ind w:left="0"/>
              <w:rPr>
                <w:sz w:val="24"/>
              </w:rPr>
            </w:pPr>
          </w:p>
        </w:tc>
      </w:tr>
      <w:tr w:rsidR="00D74C58">
        <w:trPr>
          <w:trHeight w:val="397"/>
        </w:trPr>
        <w:tc>
          <w:tcPr>
            <w:tcW w:w="9225" w:type="dxa"/>
            <w:gridSpan w:val="3"/>
          </w:tcPr>
          <w:p w:rsidR="00D74C58" w:rsidRDefault="00901FA9">
            <w:pPr>
              <w:pStyle w:val="TableParagraph"/>
              <w:spacing w:before="41"/>
              <w:rPr>
                <w:b/>
                <w:sz w:val="24"/>
              </w:rPr>
            </w:pPr>
            <w:r>
              <w:rPr>
                <w:b/>
                <w:sz w:val="24"/>
              </w:rPr>
              <w:t>2.</w:t>
            </w:r>
            <w:r>
              <w:rPr>
                <w:b/>
                <w:spacing w:val="-5"/>
                <w:sz w:val="24"/>
              </w:rPr>
              <w:t xml:space="preserve"> </w:t>
            </w:r>
            <w:r>
              <w:rPr>
                <w:b/>
                <w:sz w:val="24"/>
              </w:rPr>
              <w:t>Trao</w:t>
            </w:r>
            <w:r>
              <w:rPr>
                <w:b/>
                <w:spacing w:val="-3"/>
                <w:sz w:val="24"/>
              </w:rPr>
              <w:t xml:space="preserve"> </w:t>
            </w:r>
            <w:r>
              <w:rPr>
                <w:b/>
                <w:sz w:val="24"/>
              </w:rPr>
              <w:t>đổi</w:t>
            </w:r>
            <w:r>
              <w:rPr>
                <w:b/>
                <w:spacing w:val="-1"/>
                <w:sz w:val="24"/>
              </w:rPr>
              <w:t xml:space="preserve"> </w:t>
            </w:r>
            <w:r>
              <w:rPr>
                <w:b/>
                <w:sz w:val="24"/>
              </w:rPr>
              <w:t>về</w:t>
            </w:r>
            <w:r>
              <w:rPr>
                <w:b/>
                <w:spacing w:val="-2"/>
                <w:sz w:val="24"/>
              </w:rPr>
              <w:t xml:space="preserve"> </w:t>
            </w:r>
            <w:r>
              <w:rPr>
                <w:b/>
                <w:sz w:val="24"/>
              </w:rPr>
              <w:t>hình</w:t>
            </w:r>
            <w:r>
              <w:rPr>
                <w:b/>
                <w:spacing w:val="-1"/>
                <w:sz w:val="24"/>
              </w:rPr>
              <w:t xml:space="preserve"> </w:t>
            </w:r>
            <w:r>
              <w:rPr>
                <w:b/>
                <w:sz w:val="24"/>
              </w:rPr>
              <w:t>ảnh</w:t>
            </w:r>
            <w:r>
              <w:rPr>
                <w:b/>
                <w:spacing w:val="-3"/>
                <w:sz w:val="24"/>
              </w:rPr>
              <w:t xml:space="preserve"> </w:t>
            </w:r>
            <w:r>
              <w:rPr>
                <w:b/>
                <w:sz w:val="24"/>
              </w:rPr>
              <w:t>em</w:t>
            </w:r>
            <w:r>
              <w:rPr>
                <w:b/>
                <w:spacing w:val="-2"/>
                <w:sz w:val="24"/>
              </w:rPr>
              <w:t xml:space="preserve"> </w:t>
            </w:r>
            <w:r>
              <w:rPr>
                <w:b/>
                <w:sz w:val="24"/>
              </w:rPr>
              <w:t>thích</w:t>
            </w:r>
            <w:r>
              <w:rPr>
                <w:b/>
                <w:spacing w:val="-3"/>
                <w:sz w:val="24"/>
              </w:rPr>
              <w:t xml:space="preserve"> </w:t>
            </w:r>
            <w:r>
              <w:rPr>
                <w:b/>
                <w:sz w:val="24"/>
              </w:rPr>
              <w:t>(12</w:t>
            </w:r>
            <w:r>
              <w:rPr>
                <w:b/>
                <w:spacing w:val="-2"/>
                <w:sz w:val="24"/>
              </w:rPr>
              <w:t xml:space="preserve"> phút)</w:t>
            </w:r>
          </w:p>
        </w:tc>
      </w:tr>
      <w:tr w:rsidR="00D74C58">
        <w:trPr>
          <w:trHeight w:val="2739"/>
        </w:trPr>
        <w:tc>
          <w:tcPr>
            <w:tcW w:w="5387" w:type="dxa"/>
          </w:tcPr>
          <w:p w:rsidR="00D74C58" w:rsidRDefault="00901FA9">
            <w:pPr>
              <w:pStyle w:val="TableParagraph"/>
              <w:numPr>
                <w:ilvl w:val="0"/>
                <w:numId w:val="656"/>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656"/>
              </w:numPr>
              <w:tabs>
                <w:tab w:val="left" w:pos="293"/>
              </w:tabs>
              <w:spacing w:before="81" w:line="276" w:lineRule="auto"/>
              <w:ind w:right="96" w:firstLine="0"/>
              <w:jc w:val="both"/>
              <w:rPr>
                <w:sz w:val="24"/>
              </w:rPr>
            </w:pPr>
            <w:r>
              <w:rPr>
                <w:sz w:val="24"/>
              </w:rPr>
              <w:t xml:space="preserve">HS chia sẻ trong nhóm đôi, nghe bạn nhận xét, góp </w:t>
            </w:r>
            <w:r>
              <w:rPr>
                <w:spacing w:val="-6"/>
                <w:sz w:val="24"/>
              </w:rPr>
              <w:t>ý.</w:t>
            </w:r>
          </w:p>
          <w:p w:rsidR="00D74C58" w:rsidRDefault="00901FA9">
            <w:pPr>
              <w:pStyle w:val="TableParagraph"/>
              <w:numPr>
                <w:ilvl w:val="0"/>
                <w:numId w:val="656"/>
              </w:numPr>
              <w:tabs>
                <w:tab w:val="left" w:pos="296"/>
              </w:tabs>
              <w:spacing w:before="40" w:line="276" w:lineRule="auto"/>
              <w:ind w:right="97" w:firstLine="0"/>
              <w:jc w:val="both"/>
              <w:rPr>
                <w:sz w:val="24"/>
              </w:rPr>
            </w:pPr>
            <w:r>
              <w:rPr>
                <w:sz w:val="24"/>
              </w:rPr>
              <w:t>HS gấp máy bay giấy, ghi một hình ảnh so sánh và nhân</w:t>
            </w:r>
            <w:r>
              <w:rPr>
                <w:spacing w:val="-6"/>
                <w:sz w:val="24"/>
              </w:rPr>
              <w:t xml:space="preserve"> </w:t>
            </w:r>
            <w:r>
              <w:rPr>
                <w:sz w:val="24"/>
              </w:rPr>
              <w:t>hoá</w:t>
            </w:r>
            <w:r>
              <w:rPr>
                <w:spacing w:val="-6"/>
                <w:sz w:val="24"/>
              </w:rPr>
              <w:t xml:space="preserve"> </w:t>
            </w:r>
            <w:r>
              <w:rPr>
                <w:sz w:val="24"/>
              </w:rPr>
              <w:t>mà</w:t>
            </w:r>
            <w:r>
              <w:rPr>
                <w:spacing w:val="-6"/>
                <w:sz w:val="24"/>
              </w:rPr>
              <w:t xml:space="preserve"> </w:t>
            </w:r>
            <w:r>
              <w:rPr>
                <w:sz w:val="24"/>
              </w:rPr>
              <w:t>em</w:t>
            </w:r>
            <w:r>
              <w:rPr>
                <w:spacing w:val="-6"/>
                <w:sz w:val="24"/>
              </w:rPr>
              <w:t xml:space="preserve"> </w:t>
            </w:r>
            <w:r>
              <w:rPr>
                <w:sz w:val="24"/>
              </w:rPr>
              <w:t>thích</w:t>
            </w:r>
            <w:r>
              <w:rPr>
                <w:spacing w:val="-6"/>
                <w:sz w:val="24"/>
              </w:rPr>
              <w:t xml:space="preserve"> </w:t>
            </w:r>
            <w:r>
              <w:rPr>
                <w:sz w:val="24"/>
              </w:rPr>
              <w:t>vào</w:t>
            </w:r>
            <w:r>
              <w:rPr>
                <w:spacing w:val="-3"/>
                <w:sz w:val="24"/>
              </w:rPr>
              <w:t xml:space="preserve"> </w:t>
            </w:r>
            <w:r>
              <w:rPr>
                <w:sz w:val="24"/>
              </w:rPr>
              <w:t>thân</w:t>
            </w:r>
            <w:r>
              <w:rPr>
                <w:spacing w:val="-6"/>
                <w:sz w:val="24"/>
              </w:rPr>
              <w:t xml:space="preserve"> </w:t>
            </w:r>
            <w:r>
              <w:rPr>
                <w:sz w:val="24"/>
              </w:rPr>
              <w:t>máy</w:t>
            </w:r>
            <w:r>
              <w:rPr>
                <w:spacing w:val="-6"/>
                <w:sz w:val="24"/>
              </w:rPr>
              <w:t xml:space="preserve"> </w:t>
            </w:r>
            <w:r>
              <w:rPr>
                <w:sz w:val="24"/>
              </w:rPr>
              <w:t>bay,</w:t>
            </w:r>
            <w:r>
              <w:rPr>
                <w:spacing w:val="-6"/>
                <w:sz w:val="24"/>
              </w:rPr>
              <w:t xml:space="preserve"> </w:t>
            </w:r>
            <w:r>
              <w:rPr>
                <w:sz w:val="24"/>
              </w:rPr>
              <w:t>phi</w:t>
            </w:r>
            <w:r>
              <w:rPr>
                <w:spacing w:val="-6"/>
                <w:sz w:val="24"/>
              </w:rPr>
              <w:t xml:space="preserve"> </w:t>
            </w:r>
            <w:r>
              <w:rPr>
                <w:sz w:val="24"/>
              </w:rPr>
              <w:t>máy</w:t>
            </w:r>
            <w:r>
              <w:rPr>
                <w:spacing w:val="-6"/>
                <w:sz w:val="24"/>
              </w:rPr>
              <w:t xml:space="preserve"> </w:t>
            </w:r>
            <w:r>
              <w:rPr>
                <w:sz w:val="24"/>
              </w:rPr>
              <w:t>bay để chia sẻ chung cả lớp.</w:t>
            </w:r>
          </w:p>
          <w:p w:rsidR="00D74C58" w:rsidRDefault="00901FA9">
            <w:pPr>
              <w:pStyle w:val="TableParagraph"/>
              <w:numPr>
                <w:ilvl w:val="0"/>
                <w:numId w:val="656"/>
              </w:numPr>
              <w:tabs>
                <w:tab w:val="left" w:pos="286"/>
              </w:tabs>
              <w:spacing w:before="40"/>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3" w:type="dxa"/>
          </w:tcPr>
          <w:p w:rsidR="00D74C58" w:rsidRDefault="00901FA9">
            <w:pPr>
              <w:pStyle w:val="TableParagraph"/>
              <w:numPr>
                <w:ilvl w:val="0"/>
                <w:numId w:val="655"/>
              </w:numPr>
              <w:tabs>
                <w:tab w:val="left" w:pos="289"/>
              </w:tabs>
              <w:spacing w:line="276" w:lineRule="auto"/>
              <w:ind w:right="96" w:firstLine="0"/>
              <w:jc w:val="both"/>
              <w:rPr>
                <w:sz w:val="24"/>
              </w:rPr>
            </w:pPr>
            <w:r>
              <w:rPr>
                <w:sz w:val="24"/>
              </w:rPr>
              <w:t>Trao</w:t>
            </w:r>
            <w:r>
              <w:rPr>
                <w:spacing w:val="-7"/>
                <w:sz w:val="24"/>
              </w:rPr>
              <w:t xml:space="preserve"> </w:t>
            </w:r>
            <w:r>
              <w:rPr>
                <w:sz w:val="24"/>
              </w:rPr>
              <w:t>đổi</w:t>
            </w:r>
            <w:r>
              <w:rPr>
                <w:spacing w:val="-7"/>
                <w:sz w:val="24"/>
              </w:rPr>
              <w:t xml:space="preserve"> </w:t>
            </w:r>
            <w:r>
              <w:rPr>
                <w:sz w:val="24"/>
              </w:rPr>
              <w:t>được</w:t>
            </w:r>
            <w:r>
              <w:rPr>
                <w:spacing w:val="-7"/>
                <w:sz w:val="24"/>
              </w:rPr>
              <w:t xml:space="preserve"> </w:t>
            </w:r>
            <w:r>
              <w:rPr>
                <w:sz w:val="24"/>
              </w:rPr>
              <w:t>với</w:t>
            </w:r>
            <w:r>
              <w:rPr>
                <w:spacing w:val="-7"/>
                <w:sz w:val="24"/>
              </w:rPr>
              <w:t xml:space="preserve"> </w:t>
            </w:r>
            <w:r>
              <w:rPr>
                <w:sz w:val="24"/>
              </w:rPr>
              <w:t xml:space="preserve">bạn về những hình ảnh so sánh, nhân hoá trong </w:t>
            </w:r>
            <w:r>
              <w:rPr>
                <w:spacing w:val="-4"/>
                <w:sz w:val="24"/>
              </w:rPr>
              <w:t>bài.</w:t>
            </w:r>
          </w:p>
          <w:p w:rsidR="00D74C58" w:rsidRDefault="00901FA9">
            <w:pPr>
              <w:pStyle w:val="TableParagraph"/>
              <w:numPr>
                <w:ilvl w:val="0"/>
                <w:numId w:val="655"/>
              </w:numPr>
              <w:tabs>
                <w:tab w:val="left" w:pos="305"/>
              </w:tabs>
              <w:spacing w:before="40" w:line="276" w:lineRule="auto"/>
              <w:ind w:right="95" w:firstLine="0"/>
              <w:jc w:val="both"/>
              <w:rPr>
                <w:sz w:val="24"/>
              </w:rPr>
            </w:pPr>
            <w:r>
              <w:rPr>
                <w:sz w:val="24"/>
              </w:rPr>
              <w:t>Tích cực tham gia trò chơi</w:t>
            </w:r>
            <w:r>
              <w:rPr>
                <w:spacing w:val="-7"/>
                <w:sz w:val="24"/>
              </w:rPr>
              <w:t xml:space="preserve"> </w:t>
            </w:r>
            <w:r>
              <w:rPr>
                <w:sz w:val="24"/>
              </w:rPr>
              <w:t>phi</w:t>
            </w:r>
            <w:r>
              <w:rPr>
                <w:spacing w:val="-7"/>
                <w:sz w:val="24"/>
              </w:rPr>
              <w:t xml:space="preserve"> </w:t>
            </w:r>
            <w:r>
              <w:rPr>
                <w:sz w:val="24"/>
              </w:rPr>
              <w:t>máy</w:t>
            </w:r>
            <w:r>
              <w:rPr>
                <w:spacing w:val="-7"/>
                <w:sz w:val="24"/>
              </w:rPr>
              <w:t xml:space="preserve"> </w:t>
            </w:r>
            <w:r>
              <w:rPr>
                <w:sz w:val="24"/>
              </w:rPr>
              <w:t>bay</w:t>
            </w:r>
            <w:r>
              <w:rPr>
                <w:spacing w:val="-8"/>
                <w:sz w:val="24"/>
              </w:rPr>
              <w:t xml:space="preserve"> </w:t>
            </w:r>
            <w:r>
              <w:rPr>
                <w:sz w:val="24"/>
              </w:rPr>
              <w:t>để</w:t>
            </w:r>
            <w:r>
              <w:rPr>
                <w:spacing w:val="-7"/>
                <w:sz w:val="24"/>
              </w:rPr>
              <w:t xml:space="preserve"> </w:t>
            </w:r>
            <w:r>
              <w:rPr>
                <w:sz w:val="24"/>
              </w:rPr>
              <w:t>tìm hiểu ý kiến của bạn.</w:t>
            </w:r>
          </w:p>
        </w:tc>
        <w:tc>
          <w:tcPr>
            <w:tcW w:w="128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3"/>
        <w:gridCol w:w="1285"/>
      </w:tblGrid>
      <w:tr w:rsidR="00D74C58">
        <w:trPr>
          <w:trHeight w:val="396"/>
        </w:trPr>
        <w:tc>
          <w:tcPr>
            <w:tcW w:w="9225"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1511"/>
        </w:trPr>
        <w:tc>
          <w:tcPr>
            <w:tcW w:w="5387" w:type="dxa"/>
          </w:tcPr>
          <w:p w:rsidR="00D74C58" w:rsidRDefault="00901FA9">
            <w:pPr>
              <w:pStyle w:val="TableParagraph"/>
              <w:numPr>
                <w:ilvl w:val="0"/>
                <w:numId w:val="654"/>
              </w:numPr>
              <w:tabs>
                <w:tab w:val="left" w:pos="305"/>
              </w:tabs>
              <w:spacing w:before="1" w:line="276" w:lineRule="auto"/>
              <w:ind w:right="95" w:firstLine="0"/>
              <w:rPr>
                <w:sz w:val="24"/>
              </w:rPr>
            </w:pPr>
            <w:r>
              <w:rPr>
                <w:sz w:val="24"/>
              </w:rPr>
              <w:t xml:space="preserve">HS thi đọc thuộc lòng một khổ thơ em thích trước </w:t>
            </w:r>
            <w:r>
              <w:rPr>
                <w:spacing w:val="-4"/>
                <w:sz w:val="24"/>
              </w:rPr>
              <w:t>lớp.</w:t>
            </w:r>
          </w:p>
          <w:p w:rsidR="00D74C58" w:rsidRDefault="00901FA9">
            <w:pPr>
              <w:pStyle w:val="TableParagraph"/>
              <w:numPr>
                <w:ilvl w:val="0"/>
                <w:numId w:val="654"/>
              </w:numPr>
              <w:tabs>
                <w:tab w:val="left" w:pos="286"/>
              </w:tabs>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1"/>
                <w:sz w:val="24"/>
              </w:rPr>
              <w:t xml:space="preserve"> </w:t>
            </w:r>
            <w:r>
              <w:rPr>
                <w:sz w:val="24"/>
              </w:rPr>
              <w:t>kết</w:t>
            </w:r>
            <w:r>
              <w:rPr>
                <w:spacing w:val="-1"/>
                <w:sz w:val="24"/>
              </w:rPr>
              <w:t xml:space="preserve"> </w:t>
            </w:r>
            <w:r>
              <w:rPr>
                <w:spacing w:val="-4"/>
                <w:sz w:val="24"/>
              </w:rPr>
              <w:t>quả.</w:t>
            </w:r>
          </w:p>
          <w:p w:rsidR="00D74C58" w:rsidRDefault="00901FA9">
            <w:pPr>
              <w:pStyle w:val="TableParagraph"/>
              <w:numPr>
                <w:ilvl w:val="0"/>
                <w:numId w:val="654"/>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tiết</w:t>
            </w:r>
            <w:r>
              <w:rPr>
                <w:spacing w:val="-1"/>
                <w:sz w:val="24"/>
              </w:rPr>
              <w:t xml:space="preserve"> </w:t>
            </w:r>
            <w:r>
              <w:rPr>
                <w:sz w:val="24"/>
              </w:rPr>
              <w:t>ôn</w:t>
            </w:r>
            <w:r>
              <w:rPr>
                <w:spacing w:val="-1"/>
                <w:sz w:val="24"/>
              </w:rPr>
              <w:t xml:space="preserve"> </w:t>
            </w:r>
            <w:r>
              <w:rPr>
                <w:spacing w:val="-4"/>
                <w:sz w:val="24"/>
              </w:rPr>
              <w:t>tập.</w:t>
            </w:r>
          </w:p>
        </w:tc>
        <w:tc>
          <w:tcPr>
            <w:tcW w:w="2553" w:type="dxa"/>
          </w:tcPr>
          <w:p w:rsidR="00D74C58" w:rsidRDefault="00901FA9">
            <w:pPr>
              <w:pStyle w:val="TableParagraph"/>
              <w:spacing w:before="1" w:line="276" w:lineRule="auto"/>
              <w:rPr>
                <w:sz w:val="24"/>
              </w:rPr>
            </w:pPr>
            <w:r>
              <w:rPr>
                <w:sz w:val="24"/>
              </w:rPr>
              <w:t>Củng</w:t>
            </w:r>
            <w:r>
              <w:rPr>
                <w:spacing w:val="-13"/>
                <w:sz w:val="24"/>
              </w:rPr>
              <w:t xml:space="preserve"> </w:t>
            </w:r>
            <w:r>
              <w:rPr>
                <w:sz w:val="24"/>
              </w:rPr>
              <w:t>cố</w:t>
            </w:r>
            <w:r>
              <w:rPr>
                <w:spacing w:val="-13"/>
                <w:sz w:val="24"/>
              </w:rPr>
              <w:t xml:space="preserve"> </w:t>
            </w:r>
            <w:r>
              <w:rPr>
                <w:sz w:val="24"/>
              </w:rPr>
              <w:t>kĩ</w:t>
            </w:r>
            <w:r>
              <w:rPr>
                <w:spacing w:val="-13"/>
                <w:sz w:val="24"/>
              </w:rPr>
              <w:t xml:space="preserve"> </w:t>
            </w:r>
            <w:r>
              <w:rPr>
                <w:sz w:val="24"/>
              </w:rPr>
              <w:t>năng</w:t>
            </w:r>
            <w:r>
              <w:rPr>
                <w:spacing w:val="-13"/>
                <w:sz w:val="24"/>
              </w:rPr>
              <w:t xml:space="preserve"> </w:t>
            </w:r>
            <w:r>
              <w:rPr>
                <w:sz w:val="24"/>
              </w:rPr>
              <w:t>tự</w:t>
            </w:r>
            <w:r>
              <w:rPr>
                <w:spacing w:val="-14"/>
                <w:sz w:val="24"/>
              </w:rPr>
              <w:t xml:space="preserve"> </w:t>
            </w:r>
            <w:r>
              <w:rPr>
                <w:sz w:val="24"/>
              </w:rPr>
              <w:t>đánh giá và đánh giá bạn.</w:t>
            </w:r>
          </w:p>
        </w:tc>
        <w:tc>
          <w:tcPr>
            <w:tcW w:w="1285" w:type="dxa"/>
          </w:tcPr>
          <w:p w:rsidR="00D74C58" w:rsidRDefault="00D74C58">
            <w:pPr>
              <w:pStyle w:val="TableParagraph"/>
              <w:ind w:left="0"/>
              <w:rPr>
                <w:sz w:val="24"/>
              </w:rPr>
            </w:pPr>
          </w:p>
        </w:tc>
      </w:tr>
    </w:tbl>
    <w:p w:rsidR="00D74C58" w:rsidRDefault="00901FA9">
      <w:pPr>
        <w:pStyle w:val="ListParagraph"/>
        <w:numPr>
          <w:ilvl w:val="0"/>
          <w:numId w:val="663"/>
        </w:numPr>
        <w:tabs>
          <w:tab w:val="left" w:pos="636"/>
        </w:tabs>
        <w:spacing w:before="121"/>
        <w:ind w:left="636" w:hanging="386"/>
        <w:rPr>
          <w:b/>
          <w:sz w:val="24"/>
        </w:rPr>
      </w:pPr>
      <w:r>
        <w:rPr>
          <w:b/>
          <w:sz w:val="24"/>
        </w:rPr>
        <w:t>ĐIỀU</w:t>
      </w:r>
      <w:r>
        <w:rPr>
          <w:b/>
          <w:spacing w:val="-2"/>
          <w:sz w:val="24"/>
        </w:rPr>
        <w:t xml:space="preserve"> </w:t>
      </w:r>
      <w:r>
        <w:rPr>
          <w:b/>
          <w:sz w:val="24"/>
        </w:rPr>
        <w:t>CHỈNH</w:t>
      </w:r>
      <w:r>
        <w:rPr>
          <w:b/>
          <w:spacing w:val="-3"/>
          <w:sz w:val="24"/>
        </w:rPr>
        <w:t xml:space="preserve"> </w:t>
      </w:r>
      <w:r>
        <w:rPr>
          <w:b/>
          <w:sz w:val="24"/>
        </w:rPr>
        <w:t>SAU</w:t>
      </w:r>
      <w:r>
        <w:rPr>
          <w:b/>
          <w:spacing w:val="-3"/>
          <w:sz w:val="24"/>
        </w:rPr>
        <w:t xml:space="preserve"> </w:t>
      </w:r>
      <w:r>
        <w:rPr>
          <w:b/>
          <w:sz w:val="24"/>
        </w:rPr>
        <w:t>BÀI</w:t>
      </w:r>
      <w:r>
        <w:rPr>
          <w:b/>
          <w:spacing w:val="-2"/>
          <w:sz w:val="24"/>
        </w:rPr>
        <w:t xml:space="preserve"> </w:t>
      </w:r>
      <w:r>
        <w:rPr>
          <w:b/>
          <w:spacing w:val="-5"/>
          <w:sz w:val="24"/>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234"/>
        <w:rPr>
          <w:sz w:val="30"/>
        </w:rPr>
      </w:pPr>
    </w:p>
    <w:p w:rsidR="00D74C58" w:rsidRDefault="00901FA9">
      <w:pPr>
        <w:pStyle w:val="Heading2"/>
      </w:pPr>
      <w:bookmarkStart w:id="22" w:name="_TOC_250027"/>
      <w:r>
        <w:t>TIẾT</w:t>
      </w:r>
      <w:r>
        <w:rPr>
          <w:spacing w:val="-1"/>
        </w:rPr>
        <w:t xml:space="preserve"> </w:t>
      </w:r>
      <w:bookmarkEnd w:id="22"/>
      <w:r>
        <w:rPr>
          <w:spacing w:val="-10"/>
        </w:rPr>
        <w:t>2</w:t>
      </w:r>
    </w:p>
    <w:p w:rsidR="00D74C58" w:rsidRDefault="00901FA9">
      <w:pPr>
        <w:pStyle w:val="Heading3"/>
        <w:numPr>
          <w:ilvl w:val="0"/>
          <w:numId w:val="653"/>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BodyText"/>
        <w:spacing w:before="101"/>
        <w:ind w:left="392"/>
      </w:pPr>
      <w:r>
        <w:t>Ôn luyện về từ</w:t>
      </w:r>
      <w:r>
        <w:rPr>
          <w:spacing w:val="-1"/>
        </w:rPr>
        <w:t xml:space="preserve"> </w:t>
      </w:r>
      <w:r>
        <w:t xml:space="preserve">đồng </w:t>
      </w:r>
      <w:r>
        <w:rPr>
          <w:spacing w:val="-2"/>
        </w:rPr>
        <w:t>nghĩa.</w:t>
      </w:r>
    </w:p>
    <w:p w:rsidR="00D74C58" w:rsidRDefault="00901FA9">
      <w:pPr>
        <w:pStyle w:val="Heading3"/>
        <w:numPr>
          <w:ilvl w:val="0"/>
          <w:numId w:val="653"/>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653"/>
        </w:numPr>
        <w:tabs>
          <w:tab w:val="left" w:pos="632"/>
        </w:tabs>
        <w:spacing w:before="101"/>
        <w:ind w:hanging="240"/>
      </w:pPr>
      <w:r>
        <w:t xml:space="preserve">Giáo </w:t>
      </w:r>
      <w:r>
        <w:rPr>
          <w:spacing w:val="-4"/>
        </w:rPr>
        <w:t>viên</w:t>
      </w:r>
    </w:p>
    <w:p w:rsidR="00D74C58" w:rsidRDefault="00901FA9">
      <w:pPr>
        <w:pStyle w:val="ListParagraph"/>
        <w:numPr>
          <w:ilvl w:val="2"/>
          <w:numId w:val="653"/>
        </w:numPr>
        <w:tabs>
          <w:tab w:val="left" w:pos="607"/>
        </w:tabs>
        <w:spacing w:before="82" w:line="276" w:lineRule="auto"/>
        <w:ind w:right="516" w:firstLine="141"/>
        <w:rPr>
          <w:sz w:val="24"/>
        </w:rPr>
      </w:pPr>
      <w:r>
        <w:rPr>
          <w:sz w:val="24"/>
        </w:rPr>
        <w:t>Tranh</w:t>
      </w:r>
      <w:r>
        <w:rPr>
          <w:spacing w:val="34"/>
          <w:sz w:val="24"/>
        </w:rPr>
        <w:t xml:space="preserve"> </w:t>
      </w:r>
      <w:r>
        <w:rPr>
          <w:sz w:val="24"/>
        </w:rPr>
        <w:t>ảnh</w:t>
      </w:r>
      <w:r>
        <w:rPr>
          <w:spacing w:val="33"/>
          <w:sz w:val="24"/>
        </w:rPr>
        <w:t xml:space="preserve"> </w:t>
      </w:r>
      <w:r>
        <w:rPr>
          <w:sz w:val="24"/>
        </w:rPr>
        <w:t>SGK</w:t>
      </w:r>
      <w:r>
        <w:rPr>
          <w:spacing w:val="33"/>
          <w:sz w:val="24"/>
        </w:rPr>
        <w:t xml:space="preserve"> </w:t>
      </w:r>
      <w:r>
        <w:rPr>
          <w:sz w:val="24"/>
        </w:rPr>
        <w:t>phóng</w:t>
      </w:r>
      <w:r>
        <w:rPr>
          <w:spacing w:val="33"/>
          <w:sz w:val="24"/>
        </w:rPr>
        <w:t xml:space="preserve"> </w:t>
      </w:r>
      <w:r>
        <w:rPr>
          <w:sz w:val="24"/>
        </w:rPr>
        <w:t>to;</w:t>
      </w:r>
      <w:r>
        <w:rPr>
          <w:spacing w:val="33"/>
          <w:sz w:val="24"/>
        </w:rPr>
        <w:t xml:space="preserve"> </w:t>
      </w:r>
      <w:r>
        <w:rPr>
          <w:sz w:val="24"/>
        </w:rPr>
        <w:t>tranh,</w:t>
      </w:r>
      <w:r>
        <w:rPr>
          <w:spacing w:val="33"/>
          <w:sz w:val="24"/>
        </w:rPr>
        <w:t xml:space="preserve"> </w:t>
      </w:r>
      <w:r>
        <w:rPr>
          <w:sz w:val="24"/>
        </w:rPr>
        <w:t>ảnh</w:t>
      </w:r>
      <w:r>
        <w:rPr>
          <w:spacing w:val="34"/>
          <w:sz w:val="24"/>
        </w:rPr>
        <w:t xml:space="preserve"> </w:t>
      </w:r>
      <w:r>
        <w:rPr>
          <w:sz w:val="24"/>
        </w:rPr>
        <w:t>hoặc</w:t>
      </w:r>
      <w:r>
        <w:rPr>
          <w:spacing w:val="33"/>
          <w:sz w:val="24"/>
        </w:rPr>
        <w:t xml:space="preserve"> </w:t>
      </w:r>
      <w:r>
        <w:rPr>
          <w:sz w:val="24"/>
        </w:rPr>
        <w:t>video</w:t>
      </w:r>
      <w:r>
        <w:rPr>
          <w:spacing w:val="33"/>
          <w:sz w:val="24"/>
        </w:rPr>
        <w:t xml:space="preserve"> </w:t>
      </w:r>
      <w:r>
        <w:rPr>
          <w:sz w:val="24"/>
        </w:rPr>
        <w:t>clip</w:t>
      </w:r>
      <w:r>
        <w:rPr>
          <w:spacing w:val="33"/>
          <w:sz w:val="24"/>
        </w:rPr>
        <w:t xml:space="preserve"> </w:t>
      </w:r>
      <w:r>
        <w:rPr>
          <w:sz w:val="24"/>
        </w:rPr>
        <w:t>về</w:t>
      </w:r>
      <w:r>
        <w:rPr>
          <w:spacing w:val="34"/>
          <w:sz w:val="24"/>
        </w:rPr>
        <w:t xml:space="preserve"> </w:t>
      </w:r>
      <w:r>
        <w:rPr>
          <w:sz w:val="24"/>
        </w:rPr>
        <w:t>cảnh</w:t>
      </w:r>
      <w:r>
        <w:rPr>
          <w:spacing w:val="34"/>
          <w:sz w:val="24"/>
        </w:rPr>
        <w:t xml:space="preserve"> </w:t>
      </w:r>
      <w:r>
        <w:rPr>
          <w:sz w:val="24"/>
        </w:rPr>
        <w:t>đồi</w:t>
      </w:r>
      <w:r>
        <w:rPr>
          <w:spacing w:val="33"/>
          <w:sz w:val="24"/>
        </w:rPr>
        <w:t xml:space="preserve"> </w:t>
      </w:r>
      <w:r>
        <w:rPr>
          <w:sz w:val="24"/>
        </w:rPr>
        <w:t>núi</w:t>
      </w:r>
      <w:r>
        <w:rPr>
          <w:spacing w:val="33"/>
          <w:sz w:val="24"/>
        </w:rPr>
        <w:t xml:space="preserve"> </w:t>
      </w:r>
      <w:r>
        <w:rPr>
          <w:sz w:val="24"/>
        </w:rPr>
        <w:t>hoặc</w:t>
      </w:r>
      <w:r>
        <w:rPr>
          <w:spacing w:val="34"/>
          <w:sz w:val="24"/>
        </w:rPr>
        <w:t xml:space="preserve"> </w:t>
      </w:r>
      <w:r>
        <w:rPr>
          <w:sz w:val="24"/>
        </w:rPr>
        <w:t>cánh</w:t>
      </w:r>
      <w:r>
        <w:rPr>
          <w:spacing w:val="33"/>
          <w:sz w:val="24"/>
        </w:rPr>
        <w:t xml:space="preserve"> </w:t>
      </w:r>
      <w:r>
        <w:rPr>
          <w:sz w:val="24"/>
        </w:rPr>
        <w:t>đồng (nếu có).</w:t>
      </w:r>
    </w:p>
    <w:p w:rsidR="00D74C58" w:rsidRDefault="00901FA9">
      <w:pPr>
        <w:pStyle w:val="ListParagraph"/>
        <w:numPr>
          <w:ilvl w:val="2"/>
          <w:numId w:val="653"/>
        </w:numPr>
        <w:tabs>
          <w:tab w:val="left" w:pos="571"/>
        </w:tabs>
        <w:spacing w:before="0"/>
        <w:ind w:left="571" w:hanging="179"/>
        <w:rPr>
          <w:sz w:val="24"/>
        </w:rPr>
      </w:pPr>
      <w:r>
        <w:rPr>
          <w:sz w:val="24"/>
        </w:rPr>
        <w:t>Thẻ</w:t>
      </w:r>
      <w:r>
        <w:rPr>
          <w:spacing w:val="-1"/>
          <w:sz w:val="24"/>
        </w:rPr>
        <w:t xml:space="preserve"> </w:t>
      </w:r>
      <w:r>
        <w:rPr>
          <w:sz w:val="24"/>
        </w:rPr>
        <w:t>màu</w:t>
      </w:r>
      <w:r>
        <w:rPr>
          <w:spacing w:val="-2"/>
          <w:sz w:val="24"/>
        </w:rPr>
        <w:t xml:space="preserve"> </w:t>
      </w:r>
      <w:r>
        <w:rPr>
          <w:sz w:val="24"/>
        </w:rPr>
        <w:t>cho</w:t>
      </w:r>
      <w:r>
        <w:rPr>
          <w:spacing w:val="-1"/>
          <w:sz w:val="24"/>
        </w:rPr>
        <w:t xml:space="preserve"> </w:t>
      </w:r>
      <w:r>
        <w:rPr>
          <w:sz w:val="24"/>
        </w:rPr>
        <w:t>HS</w:t>
      </w:r>
      <w:r>
        <w:rPr>
          <w:spacing w:val="-2"/>
          <w:sz w:val="24"/>
        </w:rPr>
        <w:t xml:space="preserve"> </w:t>
      </w:r>
      <w:r>
        <w:rPr>
          <w:sz w:val="24"/>
        </w:rPr>
        <w:t>thực</w:t>
      </w:r>
      <w:r>
        <w:rPr>
          <w:spacing w:val="-1"/>
          <w:sz w:val="24"/>
        </w:rPr>
        <w:t xml:space="preserve"> </w:t>
      </w:r>
      <w:r>
        <w:rPr>
          <w:sz w:val="24"/>
        </w:rPr>
        <w:t>hiện</w:t>
      </w:r>
      <w:r>
        <w:rPr>
          <w:spacing w:val="-1"/>
          <w:sz w:val="24"/>
        </w:rPr>
        <w:t xml:space="preserve"> </w:t>
      </w:r>
      <w:r>
        <w:rPr>
          <w:sz w:val="24"/>
        </w:rPr>
        <w:t>BT</w:t>
      </w:r>
      <w:r>
        <w:rPr>
          <w:spacing w:val="-2"/>
          <w:sz w:val="24"/>
        </w:rPr>
        <w:t xml:space="preserve"> </w:t>
      </w:r>
      <w:r>
        <w:rPr>
          <w:sz w:val="24"/>
        </w:rPr>
        <w:t>luyện</w:t>
      </w:r>
      <w:r>
        <w:rPr>
          <w:spacing w:val="-1"/>
          <w:sz w:val="24"/>
        </w:rPr>
        <w:t xml:space="preserve"> </w:t>
      </w:r>
      <w:r>
        <w:rPr>
          <w:sz w:val="24"/>
        </w:rPr>
        <w:t>từ</w:t>
      </w:r>
      <w:r>
        <w:rPr>
          <w:spacing w:val="-2"/>
          <w:sz w:val="24"/>
        </w:rPr>
        <w:t xml:space="preserve"> </w:t>
      </w:r>
      <w:r>
        <w:rPr>
          <w:sz w:val="24"/>
        </w:rPr>
        <w:t>và</w:t>
      </w:r>
      <w:r>
        <w:rPr>
          <w:spacing w:val="-1"/>
          <w:sz w:val="24"/>
        </w:rPr>
        <w:t xml:space="preserve"> </w:t>
      </w:r>
      <w:r>
        <w:rPr>
          <w:spacing w:val="-4"/>
          <w:sz w:val="24"/>
        </w:rPr>
        <w:t>câu.</w:t>
      </w:r>
    </w:p>
    <w:p w:rsidR="00D74C58" w:rsidRDefault="00901FA9">
      <w:pPr>
        <w:pStyle w:val="Heading4"/>
        <w:numPr>
          <w:ilvl w:val="1"/>
          <w:numId w:val="653"/>
        </w:numPr>
        <w:tabs>
          <w:tab w:val="left" w:pos="632"/>
        </w:tabs>
        <w:spacing w:before="81"/>
        <w:ind w:hanging="240"/>
      </w:pPr>
      <w:r>
        <w:t xml:space="preserve">Học </w:t>
      </w:r>
      <w:r>
        <w:rPr>
          <w:spacing w:val="-4"/>
        </w:rPr>
        <w:t>sinh</w:t>
      </w:r>
    </w:p>
    <w:p w:rsidR="00D74C58" w:rsidRDefault="00901FA9">
      <w:pPr>
        <w:pStyle w:val="ListParagraph"/>
        <w:numPr>
          <w:ilvl w:val="2"/>
          <w:numId w:val="653"/>
        </w:numPr>
        <w:tabs>
          <w:tab w:val="left" w:pos="572"/>
        </w:tabs>
        <w:spacing w:before="82"/>
        <w:ind w:left="572" w:hanging="180"/>
        <w:rPr>
          <w:sz w:val="24"/>
        </w:rPr>
      </w:pPr>
      <w:r>
        <w:rPr>
          <w:sz w:val="24"/>
        </w:rPr>
        <w:t>Từ</w:t>
      </w:r>
      <w:r>
        <w:rPr>
          <w:spacing w:val="-2"/>
          <w:sz w:val="24"/>
        </w:rPr>
        <w:t xml:space="preserve"> </w:t>
      </w:r>
      <w:r>
        <w:rPr>
          <w:sz w:val="24"/>
        </w:rPr>
        <w:t>điển</w:t>
      </w:r>
      <w:r>
        <w:rPr>
          <w:spacing w:val="-2"/>
          <w:sz w:val="24"/>
        </w:rPr>
        <w:t xml:space="preserve"> </w:t>
      </w:r>
      <w:r>
        <w:rPr>
          <w:sz w:val="24"/>
        </w:rPr>
        <w:t>Tiếng</w:t>
      </w:r>
      <w:r>
        <w:rPr>
          <w:spacing w:val="-2"/>
          <w:sz w:val="24"/>
        </w:rPr>
        <w:t xml:space="preserve"> Việt.</w:t>
      </w:r>
    </w:p>
    <w:p w:rsidR="00D74C58" w:rsidRDefault="00901FA9">
      <w:pPr>
        <w:pStyle w:val="ListParagraph"/>
        <w:numPr>
          <w:ilvl w:val="2"/>
          <w:numId w:val="653"/>
        </w:numPr>
        <w:tabs>
          <w:tab w:val="left" w:pos="572"/>
        </w:tabs>
        <w:ind w:left="572" w:hanging="180"/>
        <w:rPr>
          <w:sz w:val="24"/>
        </w:rPr>
      </w:pPr>
      <w:r>
        <w:rPr>
          <w:sz w:val="24"/>
        </w:rPr>
        <w:t>Tranh</w:t>
      </w:r>
      <w:r>
        <w:rPr>
          <w:spacing w:val="-3"/>
          <w:sz w:val="24"/>
        </w:rPr>
        <w:t xml:space="preserve"> </w:t>
      </w:r>
      <w:r>
        <w:rPr>
          <w:sz w:val="24"/>
        </w:rPr>
        <w:t>ảnh</w:t>
      </w:r>
      <w:r>
        <w:rPr>
          <w:spacing w:val="-3"/>
          <w:sz w:val="24"/>
        </w:rPr>
        <w:t xml:space="preserve"> </w:t>
      </w:r>
      <w:r>
        <w:rPr>
          <w:sz w:val="24"/>
        </w:rPr>
        <w:t>hoặc video</w:t>
      </w:r>
      <w:r>
        <w:rPr>
          <w:spacing w:val="-1"/>
          <w:sz w:val="24"/>
        </w:rPr>
        <w:t xml:space="preserve"> </w:t>
      </w:r>
      <w:r>
        <w:rPr>
          <w:sz w:val="24"/>
        </w:rPr>
        <w:t>clip</w:t>
      </w:r>
      <w:r>
        <w:rPr>
          <w:spacing w:val="-1"/>
          <w:sz w:val="24"/>
        </w:rPr>
        <w:t xml:space="preserve"> </w:t>
      </w:r>
      <w:r>
        <w:rPr>
          <w:sz w:val="24"/>
        </w:rPr>
        <w:t>về cảnh</w:t>
      </w:r>
      <w:r>
        <w:rPr>
          <w:spacing w:val="-3"/>
          <w:sz w:val="24"/>
        </w:rPr>
        <w:t xml:space="preserve"> </w:t>
      </w:r>
      <w:r>
        <w:rPr>
          <w:sz w:val="24"/>
        </w:rPr>
        <w:t>đồi núi</w:t>
      </w:r>
      <w:r>
        <w:rPr>
          <w:spacing w:val="-1"/>
          <w:sz w:val="24"/>
        </w:rPr>
        <w:t xml:space="preserve"> </w:t>
      </w:r>
      <w:r>
        <w:rPr>
          <w:sz w:val="24"/>
        </w:rPr>
        <w:t>hoặc</w:t>
      </w:r>
      <w:r>
        <w:rPr>
          <w:spacing w:val="-2"/>
          <w:sz w:val="24"/>
        </w:rPr>
        <w:t xml:space="preserve"> </w:t>
      </w:r>
      <w:r>
        <w:rPr>
          <w:sz w:val="24"/>
        </w:rPr>
        <w:t>cánh đồng</w:t>
      </w:r>
      <w:r>
        <w:rPr>
          <w:spacing w:val="-2"/>
          <w:sz w:val="24"/>
        </w:rPr>
        <w:t xml:space="preserve"> </w:t>
      </w:r>
      <w:r>
        <w:rPr>
          <w:sz w:val="24"/>
        </w:rPr>
        <w:t>(nếu</w:t>
      </w:r>
      <w:r>
        <w:rPr>
          <w:spacing w:val="-1"/>
          <w:sz w:val="24"/>
        </w:rPr>
        <w:t xml:space="preserve"> </w:t>
      </w:r>
      <w:r>
        <w:rPr>
          <w:spacing w:val="-4"/>
          <w:sz w:val="24"/>
        </w:rPr>
        <w:t>có).</w:t>
      </w:r>
    </w:p>
    <w:p w:rsidR="00D74C58" w:rsidRDefault="00901FA9">
      <w:pPr>
        <w:pStyle w:val="Heading3"/>
        <w:numPr>
          <w:ilvl w:val="0"/>
          <w:numId w:val="653"/>
        </w:numPr>
        <w:tabs>
          <w:tab w:val="left" w:pos="646"/>
        </w:tabs>
        <w:spacing w:before="162"/>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D74C58">
      <w:pPr>
        <w:pStyle w:val="BodyText"/>
        <w:spacing w:before="8"/>
        <w:rPr>
          <w:b/>
          <w:sz w:val="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1"/>
        <w:gridCol w:w="1275"/>
      </w:tblGrid>
      <w:tr w:rsidR="00D74C58">
        <w:trPr>
          <w:trHeight w:val="634"/>
        </w:trPr>
        <w:tc>
          <w:tcPr>
            <w:tcW w:w="5387" w:type="dxa"/>
          </w:tcPr>
          <w:p w:rsidR="00D74C58" w:rsidRDefault="00901FA9">
            <w:pPr>
              <w:pStyle w:val="TableParagraph"/>
              <w:spacing w:before="159"/>
              <w:ind w:left="1355"/>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275" w:type="dxa"/>
          </w:tcPr>
          <w:p w:rsidR="00D74C58" w:rsidRDefault="00901FA9">
            <w:pPr>
              <w:pStyle w:val="TableParagraph"/>
              <w:ind w:left="338"/>
              <w:rPr>
                <w:b/>
                <w:sz w:val="24"/>
              </w:rPr>
            </w:pPr>
            <w:r>
              <w:rPr>
                <w:b/>
                <w:spacing w:val="-4"/>
                <w:sz w:val="24"/>
              </w:rPr>
              <w:t>ĐIỀU</w:t>
            </w:r>
          </w:p>
          <w:p w:rsidR="00D74C58" w:rsidRDefault="00901FA9">
            <w:pPr>
              <w:pStyle w:val="TableParagraph"/>
              <w:spacing w:before="42"/>
              <w:ind w:left="230"/>
              <w:rPr>
                <w:b/>
                <w:sz w:val="24"/>
              </w:rPr>
            </w:pPr>
            <w:r>
              <w:rPr>
                <w:b/>
                <w:spacing w:val="-2"/>
                <w:sz w:val="24"/>
              </w:rPr>
              <w:t>CHỈNH</w:t>
            </w:r>
          </w:p>
        </w:tc>
      </w:tr>
      <w:tr w:rsidR="00D74C58">
        <w:trPr>
          <w:trHeight w:val="340"/>
        </w:trPr>
        <w:tc>
          <w:tcPr>
            <w:tcW w:w="9213"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(03 </w:t>
            </w:r>
            <w:r>
              <w:rPr>
                <w:b/>
                <w:spacing w:val="-2"/>
                <w:sz w:val="24"/>
              </w:rPr>
              <w:t>phút)</w:t>
            </w:r>
          </w:p>
        </w:tc>
      </w:tr>
      <w:tr w:rsidR="00D74C58">
        <w:trPr>
          <w:trHeight w:val="2856"/>
        </w:trPr>
        <w:tc>
          <w:tcPr>
            <w:tcW w:w="5387" w:type="dxa"/>
          </w:tcPr>
          <w:p w:rsidR="00D74C58" w:rsidRDefault="00901FA9">
            <w:pPr>
              <w:pStyle w:val="TableParagraph"/>
              <w:numPr>
                <w:ilvl w:val="0"/>
                <w:numId w:val="652"/>
              </w:numPr>
              <w:tabs>
                <w:tab w:val="left" w:pos="297"/>
              </w:tabs>
              <w:spacing w:line="276" w:lineRule="auto"/>
              <w:ind w:right="94" w:firstLine="0"/>
              <w:rPr>
                <w:sz w:val="24"/>
              </w:rPr>
            </w:pPr>
            <w:r>
              <w:rPr>
                <w:sz w:val="24"/>
              </w:rPr>
              <w:t xml:space="preserve">HS chơi trò chơi </w:t>
            </w:r>
            <w:r>
              <w:rPr>
                <w:i/>
                <w:sz w:val="24"/>
              </w:rPr>
              <w:t xml:space="preserve">Đuổi hình bắt chữ </w:t>
            </w:r>
            <w:r>
              <w:rPr>
                <w:sz w:val="24"/>
              </w:rPr>
              <w:t xml:space="preserve">để tìm động từ dựa vào hình gợi ý. (Đáp án: </w:t>
            </w:r>
            <w:r>
              <w:rPr>
                <w:i/>
                <w:sz w:val="24"/>
              </w:rPr>
              <w:t>xách, khiêng, vác.</w:t>
            </w:r>
            <w:r>
              <w:rPr>
                <w:sz w:val="24"/>
              </w:rPr>
              <w:t>)</w:t>
            </w:r>
          </w:p>
          <w:p w:rsidR="00D74C58" w:rsidRDefault="00901FA9">
            <w:pPr>
              <w:pStyle w:val="TableParagraph"/>
              <w:numPr>
                <w:ilvl w:val="0"/>
                <w:numId w:val="652"/>
              </w:numPr>
              <w:tabs>
                <w:tab w:val="left" w:pos="287"/>
              </w:tabs>
              <w:ind w:left="287" w:hanging="180"/>
              <w:rPr>
                <w:sz w:val="24"/>
              </w:rPr>
            </w:pPr>
            <w:r>
              <w:rPr>
                <w:sz w:val="24"/>
              </w:rPr>
              <w:t>HS</w:t>
            </w:r>
            <w:r>
              <w:rPr>
                <w:spacing w:val="-1"/>
                <w:sz w:val="24"/>
              </w:rPr>
              <w:t xml:space="preserve"> </w:t>
            </w:r>
            <w:r>
              <w:rPr>
                <w:sz w:val="24"/>
              </w:rPr>
              <w:t>tìm hiểu nghĩa của</w:t>
            </w:r>
            <w:r>
              <w:rPr>
                <w:spacing w:val="-1"/>
                <w:sz w:val="24"/>
              </w:rPr>
              <w:t xml:space="preserve"> </w:t>
            </w:r>
            <w:r>
              <w:rPr>
                <w:spacing w:val="-5"/>
                <w:sz w:val="24"/>
              </w:rPr>
              <w:t>từ:</w:t>
            </w:r>
          </w:p>
          <w:p w:rsidR="00D74C58" w:rsidRDefault="00901FA9">
            <w:pPr>
              <w:pStyle w:val="TableParagraph"/>
              <w:spacing w:before="42"/>
              <w:ind w:left="249"/>
              <w:rPr>
                <w:sz w:val="24"/>
              </w:rPr>
            </w:pPr>
            <w:r>
              <w:rPr>
                <w:sz w:val="24"/>
              </w:rPr>
              <w:t>+</w:t>
            </w:r>
            <w:r>
              <w:rPr>
                <w:spacing w:val="-1"/>
                <w:sz w:val="24"/>
              </w:rPr>
              <w:t xml:space="preserve"> </w:t>
            </w:r>
            <w:r>
              <w:rPr>
                <w:sz w:val="24"/>
              </w:rPr>
              <w:t>Xách:</w:t>
            </w:r>
            <w:r>
              <w:rPr>
                <w:spacing w:val="2"/>
                <w:sz w:val="24"/>
              </w:rPr>
              <w:t xml:space="preserve"> </w:t>
            </w:r>
            <w:r>
              <w:rPr>
                <w:sz w:val="24"/>
              </w:rPr>
              <w:t>Cầm</w:t>
            </w:r>
            <w:r>
              <w:rPr>
                <w:spacing w:val="1"/>
                <w:sz w:val="24"/>
              </w:rPr>
              <w:t xml:space="preserve"> </w:t>
            </w:r>
            <w:r>
              <w:rPr>
                <w:sz w:val="24"/>
              </w:rPr>
              <w:t>nhấc</w:t>
            </w:r>
            <w:r>
              <w:rPr>
                <w:spacing w:val="1"/>
                <w:sz w:val="24"/>
              </w:rPr>
              <w:t xml:space="preserve"> </w:t>
            </w:r>
            <w:r>
              <w:rPr>
                <w:sz w:val="24"/>
              </w:rPr>
              <w:t>lên</w:t>
            </w:r>
            <w:r>
              <w:rPr>
                <w:spacing w:val="1"/>
                <w:sz w:val="24"/>
              </w:rPr>
              <w:t xml:space="preserve"> </w:t>
            </w:r>
            <w:r>
              <w:rPr>
                <w:sz w:val="24"/>
              </w:rPr>
              <w:t>hay mang</w:t>
            </w:r>
            <w:r>
              <w:rPr>
                <w:spacing w:val="3"/>
                <w:sz w:val="24"/>
              </w:rPr>
              <w:t xml:space="preserve"> </w:t>
            </w:r>
            <w:r>
              <w:rPr>
                <w:sz w:val="24"/>
              </w:rPr>
              <w:t>đi</w:t>
            </w:r>
            <w:r>
              <w:rPr>
                <w:spacing w:val="1"/>
                <w:sz w:val="24"/>
              </w:rPr>
              <w:t xml:space="preserve"> </w:t>
            </w:r>
            <w:r>
              <w:rPr>
                <w:sz w:val="24"/>
              </w:rPr>
              <w:t>bằng</w:t>
            </w:r>
            <w:r>
              <w:rPr>
                <w:spacing w:val="1"/>
                <w:sz w:val="24"/>
              </w:rPr>
              <w:t xml:space="preserve"> </w:t>
            </w:r>
            <w:r>
              <w:rPr>
                <w:sz w:val="24"/>
              </w:rPr>
              <w:t>một</w:t>
            </w:r>
            <w:r>
              <w:rPr>
                <w:spacing w:val="1"/>
                <w:sz w:val="24"/>
              </w:rPr>
              <w:t xml:space="preserve"> </w:t>
            </w:r>
            <w:r>
              <w:rPr>
                <w:sz w:val="24"/>
              </w:rPr>
              <w:t>tay</w:t>
            </w:r>
            <w:r>
              <w:rPr>
                <w:spacing w:val="2"/>
                <w:sz w:val="24"/>
              </w:rPr>
              <w:t xml:space="preserve"> </w:t>
            </w:r>
            <w:r>
              <w:rPr>
                <w:spacing w:val="-5"/>
                <w:sz w:val="24"/>
              </w:rPr>
              <w:t>để</w:t>
            </w:r>
          </w:p>
          <w:p w:rsidR="00D74C58" w:rsidRDefault="00901FA9">
            <w:pPr>
              <w:pStyle w:val="TableParagraph"/>
              <w:spacing w:before="41"/>
              <w:rPr>
                <w:sz w:val="24"/>
              </w:rPr>
            </w:pPr>
            <w:r>
              <w:rPr>
                <w:sz w:val="24"/>
              </w:rPr>
              <w:t>buông</w:t>
            </w:r>
            <w:r>
              <w:rPr>
                <w:spacing w:val="-1"/>
                <w:sz w:val="24"/>
              </w:rPr>
              <w:t xml:space="preserve"> </w:t>
            </w:r>
            <w:r>
              <w:rPr>
                <w:sz w:val="24"/>
              </w:rPr>
              <w:t>thẳng</w:t>
            </w:r>
            <w:r>
              <w:rPr>
                <w:spacing w:val="-2"/>
                <w:sz w:val="24"/>
              </w:rPr>
              <w:t xml:space="preserve"> xuống.</w:t>
            </w:r>
          </w:p>
          <w:p w:rsidR="00D74C58" w:rsidRDefault="00901FA9">
            <w:pPr>
              <w:pStyle w:val="TableParagraph"/>
              <w:spacing w:before="42" w:line="276" w:lineRule="auto"/>
              <w:ind w:firstLine="141"/>
              <w:rPr>
                <w:sz w:val="24"/>
              </w:rPr>
            </w:pPr>
            <w:r>
              <w:rPr>
                <w:sz w:val="24"/>
              </w:rPr>
              <w:t>+</w:t>
            </w:r>
            <w:r>
              <w:rPr>
                <w:spacing w:val="-14"/>
                <w:sz w:val="24"/>
              </w:rPr>
              <w:t xml:space="preserve"> </w:t>
            </w:r>
            <w:r>
              <w:rPr>
                <w:sz w:val="24"/>
              </w:rPr>
              <w:t>Khiêng:</w:t>
            </w:r>
            <w:r>
              <w:rPr>
                <w:spacing w:val="-14"/>
                <w:sz w:val="24"/>
              </w:rPr>
              <w:t xml:space="preserve"> </w:t>
            </w:r>
            <w:r>
              <w:rPr>
                <w:sz w:val="24"/>
              </w:rPr>
              <w:t>Nâng</w:t>
            </w:r>
            <w:r>
              <w:rPr>
                <w:spacing w:val="-14"/>
                <w:sz w:val="24"/>
              </w:rPr>
              <w:t xml:space="preserve"> </w:t>
            </w:r>
            <w:r>
              <w:rPr>
                <w:sz w:val="24"/>
              </w:rPr>
              <w:t>và</w:t>
            </w:r>
            <w:r>
              <w:rPr>
                <w:spacing w:val="-14"/>
                <w:sz w:val="24"/>
              </w:rPr>
              <w:t xml:space="preserve"> </w:t>
            </w:r>
            <w:r>
              <w:rPr>
                <w:sz w:val="24"/>
              </w:rPr>
              <w:t>chuyển</w:t>
            </w:r>
            <w:r>
              <w:rPr>
                <w:spacing w:val="-14"/>
                <w:sz w:val="24"/>
              </w:rPr>
              <w:t xml:space="preserve"> </w:t>
            </w:r>
            <w:r>
              <w:rPr>
                <w:sz w:val="24"/>
              </w:rPr>
              <w:t>vật</w:t>
            </w:r>
            <w:r>
              <w:rPr>
                <w:spacing w:val="-15"/>
                <w:sz w:val="24"/>
              </w:rPr>
              <w:t xml:space="preserve"> </w:t>
            </w:r>
            <w:r>
              <w:rPr>
                <w:sz w:val="24"/>
              </w:rPr>
              <w:t>nặng</w:t>
            </w:r>
            <w:r>
              <w:rPr>
                <w:spacing w:val="-15"/>
                <w:sz w:val="24"/>
              </w:rPr>
              <w:t xml:space="preserve"> </w:t>
            </w:r>
            <w:r>
              <w:rPr>
                <w:sz w:val="24"/>
              </w:rPr>
              <w:t>bằng</w:t>
            </w:r>
            <w:r>
              <w:rPr>
                <w:spacing w:val="-14"/>
                <w:sz w:val="24"/>
              </w:rPr>
              <w:t xml:space="preserve"> </w:t>
            </w:r>
            <w:r>
              <w:rPr>
                <w:sz w:val="24"/>
              </w:rPr>
              <w:t>sức</w:t>
            </w:r>
            <w:r>
              <w:rPr>
                <w:spacing w:val="-14"/>
                <w:sz w:val="24"/>
              </w:rPr>
              <w:t xml:space="preserve"> </w:t>
            </w:r>
            <w:r>
              <w:rPr>
                <w:sz w:val="24"/>
              </w:rPr>
              <w:t>của</w:t>
            </w:r>
            <w:r>
              <w:rPr>
                <w:spacing w:val="-14"/>
                <w:sz w:val="24"/>
              </w:rPr>
              <w:t xml:space="preserve"> </w:t>
            </w:r>
            <w:r>
              <w:rPr>
                <w:sz w:val="24"/>
              </w:rPr>
              <w:t>hai hay nhiều người.</w:t>
            </w:r>
          </w:p>
          <w:p w:rsidR="00D74C58" w:rsidRDefault="00901FA9">
            <w:pPr>
              <w:pStyle w:val="TableParagraph"/>
              <w:ind w:left="249"/>
              <w:rPr>
                <w:sz w:val="24"/>
              </w:rPr>
            </w:pPr>
            <w:r>
              <w:rPr>
                <w:sz w:val="24"/>
              </w:rPr>
              <w:t>+</w:t>
            </w:r>
            <w:r>
              <w:rPr>
                <w:spacing w:val="-12"/>
                <w:sz w:val="24"/>
              </w:rPr>
              <w:t xml:space="preserve"> </w:t>
            </w:r>
            <w:r>
              <w:rPr>
                <w:sz w:val="24"/>
              </w:rPr>
              <w:t>Vác:</w:t>
            </w:r>
            <w:r>
              <w:rPr>
                <w:spacing w:val="-10"/>
                <w:sz w:val="24"/>
              </w:rPr>
              <w:t xml:space="preserve"> </w:t>
            </w:r>
            <w:r>
              <w:rPr>
                <w:sz w:val="24"/>
              </w:rPr>
              <w:t>Mang,</w:t>
            </w:r>
            <w:r>
              <w:rPr>
                <w:spacing w:val="-9"/>
                <w:sz w:val="24"/>
              </w:rPr>
              <w:t xml:space="preserve"> </w:t>
            </w:r>
            <w:r>
              <w:rPr>
                <w:sz w:val="24"/>
              </w:rPr>
              <w:t>chuyển</w:t>
            </w:r>
            <w:r>
              <w:rPr>
                <w:spacing w:val="-10"/>
                <w:sz w:val="24"/>
              </w:rPr>
              <w:t xml:space="preserve"> </w:t>
            </w:r>
            <w:r>
              <w:rPr>
                <w:sz w:val="24"/>
              </w:rPr>
              <w:t>bằng</w:t>
            </w:r>
            <w:r>
              <w:rPr>
                <w:spacing w:val="-10"/>
                <w:sz w:val="24"/>
              </w:rPr>
              <w:t xml:space="preserve"> </w:t>
            </w:r>
            <w:r>
              <w:rPr>
                <w:sz w:val="24"/>
              </w:rPr>
              <w:t>cách</w:t>
            </w:r>
            <w:r>
              <w:rPr>
                <w:spacing w:val="-10"/>
                <w:sz w:val="24"/>
              </w:rPr>
              <w:t xml:space="preserve"> </w:t>
            </w:r>
            <w:r>
              <w:rPr>
                <w:sz w:val="24"/>
              </w:rPr>
              <w:t>đặt</w:t>
            </w:r>
            <w:r>
              <w:rPr>
                <w:spacing w:val="-12"/>
                <w:sz w:val="24"/>
              </w:rPr>
              <w:t xml:space="preserve"> </w:t>
            </w:r>
            <w:r>
              <w:rPr>
                <w:sz w:val="24"/>
              </w:rPr>
              <w:t>vật</w:t>
            </w:r>
            <w:r>
              <w:rPr>
                <w:spacing w:val="-8"/>
                <w:sz w:val="24"/>
              </w:rPr>
              <w:t xml:space="preserve"> </w:t>
            </w:r>
            <w:r>
              <w:rPr>
                <w:sz w:val="24"/>
              </w:rPr>
              <w:t>nặng</w:t>
            </w:r>
            <w:r>
              <w:rPr>
                <w:spacing w:val="-10"/>
                <w:sz w:val="24"/>
              </w:rPr>
              <w:t xml:space="preserve"> </w:t>
            </w:r>
            <w:r>
              <w:rPr>
                <w:sz w:val="24"/>
              </w:rPr>
              <w:t>lên</w:t>
            </w:r>
            <w:r>
              <w:rPr>
                <w:spacing w:val="-9"/>
                <w:sz w:val="24"/>
              </w:rPr>
              <w:t xml:space="preserve"> </w:t>
            </w:r>
            <w:r>
              <w:rPr>
                <w:spacing w:val="-4"/>
                <w:sz w:val="24"/>
              </w:rPr>
              <w:t>vai.</w:t>
            </w:r>
          </w:p>
          <w:p w:rsidR="00D74C58" w:rsidRDefault="00901FA9">
            <w:pPr>
              <w:pStyle w:val="TableParagraph"/>
              <w:numPr>
                <w:ilvl w:val="0"/>
                <w:numId w:val="652"/>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kết</w:t>
            </w:r>
            <w:r>
              <w:rPr>
                <w:spacing w:val="-1"/>
                <w:sz w:val="24"/>
              </w:rPr>
              <w:t xml:space="preserve"> </w:t>
            </w:r>
            <w:r>
              <w:rPr>
                <w:sz w:val="24"/>
              </w:rPr>
              <w:t>nối</w:t>
            </w:r>
            <w:r>
              <w:rPr>
                <w:spacing w:val="-1"/>
                <w:sz w:val="24"/>
              </w:rPr>
              <w:t xml:space="preserve"> </w:t>
            </w:r>
            <w:r>
              <w:rPr>
                <w:sz w:val="24"/>
              </w:rPr>
              <w:t>để</w:t>
            </w:r>
            <w:r>
              <w:rPr>
                <w:spacing w:val="-2"/>
                <w:sz w:val="24"/>
              </w:rPr>
              <w:t xml:space="preserve"> </w:t>
            </w:r>
            <w:r>
              <w:rPr>
                <w:sz w:val="24"/>
              </w:rPr>
              <w:t>giới</w:t>
            </w:r>
            <w:r>
              <w:rPr>
                <w:spacing w:val="-2"/>
                <w:sz w:val="24"/>
              </w:rPr>
              <w:t xml:space="preserve"> </w:t>
            </w:r>
            <w:r>
              <w:rPr>
                <w:sz w:val="24"/>
              </w:rPr>
              <w:t>thiệu</w:t>
            </w:r>
            <w:r>
              <w:rPr>
                <w:spacing w:val="-2"/>
                <w:sz w:val="24"/>
              </w:rPr>
              <w:t xml:space="preserve"> </w:t>
            </w:r>
            <w:r>
              <w:rPr>
                <w:sz w:val="24"/>
              </w:rPr>
              <w:t>bài</w:t>
            </w:r>
            <w:r>
              <w:rPr>
                <w:spacing w:val="-1"/>
                <w:sz w:val="24"/>
              </w:rPr>
              <w:t xml:space="preserve"> </w:t>
            </w:r>
            <w:r>
              <w:rPr>
                <w:sz w:val="24"/>
              </w:rPr>
              <w:t>ôn</w:t>
            </w:r>
            <w:r>
              <w:rPr>
                <w:spacing w:val="-2"/>
                <w:sz w:val="24"/>
              </w:rPr>
              <w:t xml:space="preserve"> </w:t>
            </w:r>
            <w:r>
              <w:rPr>
                <w:spacing w:val="-4"/>
                <w:sz w:val="24"/>
              </w:rPr>
              <w:t>tập.</w:t>
            </w:r>
          </w:p>
        </w:tc>
        <w:tc>
          <w:tcPr>
            <w:tcW w:w="2551" w:type="dxa"/>
          </w:tcPr>
          <w:p w:rsidR="00D74C58" w:rsidRDefault="00901FA9">
            <w:pPr>
              <w:pStyle w:val="TableParagraph"/>
              <w:numPr>
                <w:ilvl w:val="0"/>
                <w:numId w:val="651"/>
              </w:numPr>
              <w:tabs>
                <w:tab w:val="left" w:pos="286"/>
              </w:tabs>
              <w:spacing w:line="276" w:lineRule="auto"/>
              <w:ind w:right="96" w:firstLine="0"/>
              <w:jc w:val="both"/>
              <w:rPr>
                <w:sz w:val="24"/>
              </w:rPr>
            </w:pPr>
            <w:r>
              <w:rPr>
                <w:sz w:val="24"/>
              </w:rPr>
              <w:t>Tìm</w:t>
            </w:r>
            <w:r>
              <w:rPr>
                <w:spacing w:val="-11"/>
                <w:sz w:val="24"/>
              </w:rPr>
              <w:t xml:space="preserve"> </w:t>
            </w:r>
            <w:r>
              <w:rPr>
                <w:sz w:val="24"/>
              </w:rPr>
              <w:t>được</w:t>
            </w:r>
            <w:r>
              <w:rPr>
                <w:spacing w:val="-10"/>
                <w:sz w:val="24"/>
              </w:rPr>
              <w:t xml:space="preserve"> </w:t>
            </w:r>
            <w:r>
              <w:rPr>
                <w:sz w:val="24"/>
              </w:rPr>
              <w:t>động</w:t>
            </w:r>
            <w:r>
              <w:rPr>
                <w:spacing w:val="-11"/>
                <w:sz w:val="24"/>
              </w:rPr>
              <w:t xml:space="preserve"> </w:t>
            </w:r>
            <w:r>
              <w:rPr>
                <w:sz w:val="24"/>
              </w:rPr>
              <w:t>từ</w:t>
            </w:r>
            <w:r>
              <w:rPr>
                <w:spacing w:val="-11"/>
                <w:sz w:val="24"/>
              </w:rPr>
              <w:t xml:space="preserve"> </w:t>
            </w:r>
            <w:r>
              <w:rPr>
                <w:sz w:val="24"/>
              </w:rPr>
              <w:t>phù hợp với hình gợi ý.</w:t>
            </w:r>
          </w:p>
          <w:p w:rsidR="00D74C58" w:rsidRDefault="00901FA9">
            <w:pPr>
              <w:pStyle w:val="TableParagraph"/>
              <w:numPr>
                <w:ilvl w:val="0"/>
                <w:numId w:val="651"/>
              </w:numPr>
              <w:tabs>
                <w:tab w:val="left" w:pos="317"/>
              </w:tabs>
              <w:spacing w:line="276" w:lineRule="auto"/>
              <w:ind w:right="95" w:firstLine="0"/>
              <w:jc w:val="both"/>
              <w:rPr>
                <w:sz w:val="24"/>
              </w:rPr>
            </w:pPr>
            <w:r>
              <w:rPr>
                <w:sz w:val="24"/>
              </w:rPr>
              <w:t>Phân biệt được nghĩa của các từ “xách”, “khiêng”, “vác”.</w:t>
            </w:r>
          </w:p>
        </w:tc>
        <w:tc>
          <w:tcPr>
            <w:tcW w:w="127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1"/>
        <w:gridCol w:w="1275"/>
      </w:tblGrid>
      <w:tr w:rsidR="00D74C58">
        <w:trPr>
          <w:trHeight w:val="340"/>
        </w:trPr>
        <w:tc>
          <w:tcPr>
            <w:tcW w:w="9213" w:type="dxa"/>
            <w:gridSpan w:val="3"/>
          </w:tcPr>
          <w:p w:rsidR="00D74C58" w:rsidRDefault="00901FA9">
            <w:pPr>
              <w:pStyle w:val="TableParagraph"/>
              <w:spacing w:before="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40"/>
        </w:trPr>
        <w:tc>
          <w:tcPr>
            <w:tcW w:w="9213" w:type="dxa"/>
            <w:gridSpan w:val="3"/>
          </w:tcPr>
          <w:p w:rsidR="00D74C58" w:rsidRDefault="00901FA9">
            <w:pPr>
              <w:pStyle w:val="TableParagraph"/>
              <w:rPr>
                <w:b/>
                <w:sz w:val="24"/>
              </w:rPr>
            </w:pPr>
            <w:r>
              <w:rPr>
                <w:b/>
                <w:sz w:val="24"/>
              </w:rPr>
              <w:t>1.</w:t>
            </w:r>
            <w:r>
              <w:rPr>
                <w:b/>
                <w:spacing w:val="-1"/>
                <w:sz w:val="24"/>
              </w:rPr>
              <w:t xml:space="preserve"> </w:t>
            </w:r>
            <w:r>
              <w:rPr>
                <w:b/>
                <w:sz w:val="24"/>
              </w:rPr>
              <w:t>Ôn</w:t>
            </w:r>
            <w:r>
              <w:rPr>
                <w:b/>
                <w:spacing w:val="-2"/>
                <w:sz w:val="24"/>
              </w:rPr>
              <w:t xml:space="preserve"> </w:t>
            </w:r>
            <w:r>
              <w:rPr>
                <w:b/>
                <w:sz w:val="24"/>
              </w:rPr>
              <w:t>luyện</w:t>
            </w:r>
            <w:r>
              <w:rPr>
                <w:b/>
                <w:spacing w:val="-1"/>
                <w:sz w:val="24"/>
              </w:rPr>
              <w:t xml:space="preserve"> </w:t>
            </w:r>
            <w:r>
              <w:rPr>
                <w:b/>
                <w:sz w:val="24"/>
              </w:rPr>
              <w:t>đặt</w:t>
            </w:r>
            <w:r>
              <w:rPr>
                <w:b/>
                <w:spacing w:val="-2"/>
                <w:sz w:val="24"/>
              </w:rPr>
              <w:t xml:space="preserve"> </w:t>
            </w:r>
            <w:r>
              <w:rPr>
                <w:b/>
                <w:sz w:val="24"/>
              </w:rPr>
              <w:t>câu</w:t>
            </w:r>
            <w:r>
              <w:rPr>
                <w:b/>
                <w:spacing w:val="-1"/>
                <w:sz w:val="24"/>
              </w:rPr>
              <w:t xml:space="preserve"> </w:t>
            </w:r>
            <w:r>
              <w:rPr>
                <w:b/>
                <w:sz w:val="24"/>
              </w:rPr>
              <w:t>để</w:t>
            </w:r>
            <w:r>
              <w:rPr>
                <w:b/>
                <w:spacing w:val="-1"/>
                <w:sz w:val="24"/>
              </w:rPr>
              <w:t xml:space="preserve"> </w:t>
            </w:r>
            <w:r>
              <w:rPr>
                <w:b/>
                <w:sz w:val="24"/>
              </w:rPr>
              <w:t>phân</w:t>
            </w:r>
            <w:r>
              <w:rPr>
                <w:b/>
                <w:spacing w:val="-2"/>
                <w:sz w:val="24"/>
              </w:rPr>
              <w:t xml:space="preserve"> </w:t>
            </w:r>
            <w:r>
              <w:rPr>
                <w:b/>
                <w:sz w:val="24"/>
              </w:rPr>
              <w:t>biệt</w:t>
            </w:r>
            <w:r>
              <w:rPr>
                <w:b/>
                <w:spacing w:val="-1"/>
                <w:sz w:val="24"/>
              </w:rPr>
              <w:t xml:space="preserve"> </w:t>
            </w:r>
            <w:r>
              <w:rPr>
                <w:b/>
                <w:sz w:val="24"/>
              </w:rPr>
              <w:t>nghĩa</w:t>
            </w:r>
            <w:r>
              <w:rPr>
                <w:b/>
                <w:spacing w:val="-1"/>
                <w:sz w:val="24"/>
              </w:rPr>
              <w:t xml:space="preserve"> </w:t>
            </w:r>
            <w:r>
              <w:rPr>
                <w:b/>
                <w:sz w:val="24"/>
              </w:rPr>
              <w:t>của</w:t>
            </w:r>
            <w:r>
              <w:rPr>
                <w:b/>
                <w:spacing w:val="-1"/>
                <w:sz w:val="24"/>
              </w:rPr>
              <w:t xml:space="preserve"> </w:t>
            </w:r>
            <w:r>
              <w:rPr>
                <w:b/>
                <w:sz w:val="24"/>
              </w:rPr>
              <w:t>các</w:t>
            </w:r>
            <w:r>
              <w:rPr>
                <w:b/>
                <w:spacing w:val="-1"/>
                <w:sz w:val="24"/>
              </w:rPr>
              <w:t xml:space="preserve"> </w:t>
            </w:r>
            <w:r>
              <w:rPr>
                <w:b/>
                <w:sz w:val="24"/>
              </w:rPr>
              <w:t>từ</w:t>
            </w:r>
            <w:r>
              <w:rPr>
                <w:b/>
                <w:spacing w:val="-2"/>
                <w:sz w:val="24"/>
              </w:rPr>
              <w:t xml:space="preserve"> </w:t>
            </w:r>
            <w:r>
              <w:rPr>
                <w:b/>
                <w:sz w:val="24"/>
              </w:rPr>
              <w:t>đồng</w:t>
            </w:r>
            <w:r>
              <w:rPr>
                <w:b/>
                <w:spacing w:val="-2"/>
                <w:sz w:val="24"/>
              </w:rPr>
              <w:t xml:space="preserve"> </w:t>
            </w:r>
            <w:r>
              <w:rPr>
                <w:b/>
                <w:sz w:val="24"/>
              </w:rPr>
              <w:t>nghĩa</w:t>
            </w:r>
            <w:r>
              <w:rPr>
                <w:b/>
                <w:spacing w:val="-2"/>
                <w:sz w:val="24"/>
              </w:rPr>
              <w:t xml:space="preserve"> </w:t>
            </w:r>
            <w:r>
              <w:rPr>
                <w:b/>
                <w:sz w:val="24"/>
              </w:rPr>
              <w:t>(08</w:t>
            </w:r>
            <w:r>
              <w:rPr>
                <w:b/>
                <w:spacing w:val="-1"/>
                <w:sz w:val="24"/>
              </w:rPr>
              <w:t xml:space="preserve"> </w:t>
            </w:r>
            <w:r>
              <w:rPr>
                <w:b/>
                <w:spacing w:val="-2"/>
                <w:sz w:val="24"/>
              </w:rPr>
              <w:t>phút)</w:t>
            </w:r>
          </w:p>
        </w:tc>
      </w:tr>
      <w:tr w:rsidR="00D74C58">
        <w:trPr>
          <w:trHeight w:val="2220"/>
        </w:trPr>
        <w:tc>
          <w:tcPr>
            <w:tcW w:w="5387" w:type="dxa"/>
          </w:tcPr>
          <w:p w:rsidR="00D74C58" w:rsidRDefault="00901FA9">
            <w:pPr>
              <w:pStyle w:val="TableParagraph"/>
              <w:numPr>
                <w:ilvl w:val="0"/>
                <w:numId w:val="650"/>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0"/>
                <w:numId w:val="650"/>
              </w:numPr>
              <w:tabs>
                <w:tab w:val="left" w:pos="313"/>
              </w:tabs>
              <w:spacing w:before="41" w:line="276" w:lineRule="auto"/>
              <w:ind w:right="96" w:firstLine="0"/>
              <w:rPr>
                <w:sz w:val="24"/>
              </w:rPr>
            </w:pPr>
            <w:r>
              <w:rPr>
                <w:sz w:val="24"/>
              </w:rPr>
              <w:t>HS nói câu trong nhóm đôi hoặc nhóm nhỏ, nghe bạn nhận xét, góp ý để chỉnh sửa, mở rộng câu.</w:t>
            </w:r>
          </w:p>
          <w:p w:rsidR="00D74C58" w:rsidRDefault="00901FA9">
            <w:pPr>
              <w:pStyle w:val="TableParagraph"/>
              <w:numPr>
                <w:ilvl w:val="0"/>
                <w:numId w:val="650"/>
              </w:numPr>
              <w:tabs>
                <w:tab w:val="left" w:pos="286"/>
              </w:tabs>
              <w:ind w:left="286" w:hanging="179"/>
              <w:rPr>
                <w:sz w:val="24"/>
              </w:rPr>
            </w:pPr>
            <w:r>
              <w:rPr>
                <w:sz w:val="24"/>
              </w:rPr>
              <w:t>HS</w:t>
            </w:r>
            <w:r>
              <w:rPr>
                <w:spacing w:val="-2"/>
                <w:sz w:val="24"/>
              </w:rPr>
              <w:t xml:space="preserve"> </w:t>
            </w:r>
            <w:r>
              <w:rPr>
                <w:sz w:val="24"/>
              </w:rPr>
              <w:t>viết câu</w:t>
            </w:r>
            <w:r>
              <w:rPr>
                <w:spacing w:val="-1"/>
                <w:sz w:val="24"/>
              </w:rPr>
              <w:t xml:space="preserve"> </w:t>
            </w:r>
            <w:r>
              <w:rPr>
                <w:sz w:val="24"/>
              </w:rPr>
              <w:t xml:space="preserve">vào </w:t>
            </w:r>
            <w:r>
              <w:rPr>
                <w:spacing w:val="-4"/>
                <w:sz w:val="24"/>
              </w:rPr>
              <w:t>VBT.</w:t>
            </w:r>
          </w:p>
          <w:p w:rsidR="00D74C58" w:rsidRDefault="00901FA9">
            <w:pPr>
              <w:pStyle w:val="TableParagraph"/>
              <w:numPr>
                <w:ilvl w:val="0"/>
                <w:numId w:val="650"/>
              </w:numPr>
              <w:tabs>
                <w:tab w:val="left" w:pos="286"/>
              </w:tabs>
              <w:spacing w:before="42"/>
              <w:ind w:left="286" w:hanging="179"/>
              <w:rPr>
                <w:sz w:val="24"/>
              </w:rPr>
            </w:pPr>
            <w:r>
              <w:rPr>
                <w:sz w:val="24"/>
              </w:rPr>
              <w:t>HS</w:t>
            </w:r>
            <w:r>
              <w:rPr>
                <w:spacing w:val="-5"/>
                <w:sz w:val="24"/>
              </w:rPr>
              <w:t xml:space="preserve"> </w:t>
            </w:r>
            <w:r>
              <w:rPr>
                <w:sz w:val="24"/>
              </w:rPr>
              <w:t>chơi</w:t>
            </w:r>
            <w:r>
              <w:rPr>
                <w:spacing w:val="-1"/>
                <w:sz w:val="24"/>
              </w:rPr>
              <w:t xml:space="preserve"> </w:t>
            </w:r>
            <w:r>
              <w:rPr>
                <w:sz w:val="24"/>
              </w:rPr>
              <w:t>trò</w:t>
            </w:r>
            <w:r>
              <w:rPr>
                <w:spacing w:val="-2"/>
                <w:sz w:val="24"/>
              </w:rPr>
              <w:t xml:space="preserve"> </w:t>
            </w:r>
            <w:r>
              <w:rPr>
                <w:sz w:val="24"/>
              </w:rPr>
              <w:t>chơi</w:t>
            </w:r>
            <w:r>
              <w:rPr>
                <w:spacing w:val="-1"/>
                <w:sz w:val="24"/>
              </w:rPr>
              <w:t xml:space="preserve"> </w:t>
            </w:r>
            <w:r>
              <w:rPr>
                <w:i/>
                <w:sz w:val="24"/>
              </w:rPr>
              <w:t>Chuyền</w:t>
            </w:r>
            <w:r>
              <w:rPr>
                <w:i/>
                <w:spacing w:val="-1"/>
                <w:sz w:val="24"/>
              </w:rPr>
              <w:t xml:space="preserve"> </w:t>
            </w:r>
            <w:r>
              <w:rPr>
                <w:i/>
                <w:sz w:val="24"/>
              </w:rPr>
              <w:t>hoa</w:t>
            </w:r>
            <w:r>
              <w:rPr>
                <w:i/>
                <w:spacing w:val="-2"/>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1"/>
                <w:sz w:val="24"/>
              </w:rPr>
              <w:t xml:space="preserve"> </w:t>
            </w:r>
            <w:r>
              <w:rPr>
                <w:sz w:val="24"/>
              </w:rPr>
              <w:t>trước</w:t>
            </w:r>
            <w:r>
              <w:rPr>
                <w:spacing w:val="-2"/>
                <w:sz w:val="24"/>
              </w:rPr>
              <w:t xml:space="preserve"> </w:t>
            </w:r>
            <w:r>
              <w:rPr>
                <w:spacing w:val="-4"/>
                <w:sz w:val="24"/>
              </w:rPr>
              <w:t>lớp.</w:t>
            </w:r>
          </w:p>
          <w:p w:rsidR="00D74C58" w:rsidRDefault="00901FA9">
            <w:pPr>
              <w:pStyle w:val="TableParagraph"/>
              <w:numPr>
                <w:ilvl w:val="0"/>
                <w:numId w:val="65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numPr>
                <w:ilvl w:val="0"/>
                <w:numId w:val="649"/>
              </w:numPr>
              <w:tabs>
                <w:tab w:val="left" w:pos="297"/>
              </w:tabs>
              <w:spacing w:line="276" w:lineRule="auto"/>
              <w:ind w:right="95" w:firstLine="0"/>
              <w:jc w:val="both"/>
              <w:rPr>
                <w:sz w:val="24"/>
              </w:rPr>
            </w:pPr>
            <w:r>
              <w:rPr>
                <w:sz w:val="24"/>
              </w:rPr>
              <w:t xml:space="preserve">Sử dụng từ để đặt câu đúng, đủ ý, đúng ngữ </w:t>
            </w:r>
            <w:r>
              <w:rPr>
                <w:spacing w:val="-2"/>
                <w:sz w:val="24"/>
              </w:rPr>
              <w:t>pháp.</w:t>
            </w:r>
          </w:p>
          <w:p w:rsidR="00D74C58" w:rsidRDefault="00901FA9">
            <w:pPr>
              <w:pStyle w:val="TableParagraph"/>
              <w:numPr>
                <w:ilvl w:val="0"/>
                <w:numId w:val="649"/>
              </w:numPr>
              <w:tabs>
                <w:tab w:val="left" w:pos="350"/>
              </w:tabs>
              <w:spacing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r w:rsidR="00D74C58">
        <w:trPr>
          <w:trHeight w:val="317"/>
        </w:trPr>
        <w:tc>
          <w:tcPr>
            <w:tcW w:w="9213" w:type="dxa"/>
            <w:gridSpan w:val="3"/>
          </w:tcPr>
          <w:p w:rsidR="00D74C58" w:rsidRDefault="00901FA9">
            <w:pPr>
              <w:pStyle w:val="TableParagraph"/>
              <w:spacing w:before="1"/>
              <w:rPr>
                <w:b/>
                <w:sz w:val="24"/>
              </w:rPr>
            </w:pPr>
            <w:r>
              <w:rPr>
                <w:b/>
                <w:sz w:val="24"/>
              </w:rPr>
              <w:t>2.</w:t>
            </w:r>
            <w:r>
              <w:rPr>
                <w:b/>
                <w:spacing w:val="-1"/>
                <w:sz w:val="24"/>
              </w:rPr>
              <w:t xml:space="preserve"> </w:t>
            </w:r>
            <w:r>
              <w:rPr>
                <w:b/>
                <w:sz w:val="24"/>
              </w:rPr>
              <w:t>Ôn</w:t>
            </w:r>
            <w:r>
              <w:rPr>
                <w:b/>
                <w:spacing w:val="-1"/>
                <w:sz w:val="24"/>
              </w:rPr>
              <w:t xml:space="preserve"> </w:t>
            </w:r>
            <w:r>
              <w:rPr>
                <w:b/>
                <w:sz w:val="24"/>
              </w:rPr>
              <w:t>luyện</w:t>
            </w:r>
            <w:r>
              <w:rPr>
                <w:b/>
                <w:spacing w:val="-1"/>
                <w:sz w:val="24"/>
              </w:rPr>
              <w:t xml:space="preserve"> </w:t>
            </w:r>
            <w:r>
              <w:rPr>
                <w:b/>
                <w:sz w:val="24"/>
              </w:rPr>
              <w:t>tìm</w:t>
            </w:r>
            <w:r>
              <w:rPr>
                <w:b/>
                <w:spacing w:val="-2"/>
                <w:sz w:val="24"/>
              </w:rPr>
              <w:t xml:space="preserve"> </w:t>
            </w:r>
            <w:r>
              <w:rPr>
                <w:b/>
                <w:sz w:val="24"/>
              </w:rPr>
              <w:t>từ</w:t>
            </w:r>
            <w:r>
              <w:rPr>
                <w:b/>
                <w:spacing w:val="-2"/>
                <w:sz w:val="24"/>
              </w:rPr>
              <w:t xml:space="preserve"> </w:t>
            </w:r>
            <w:r>
              <w:rPr>
                <w:b/>
                <w:sz w:val="24"/>
              </w:rPr>
              <w:t>đồng</w:t>
            </w:r>
            <w:r>
              <w:rPr>
                <w:b/>
                <w:spacing w:val="-1"/>
                <w:sz w:val="24"/>
              </w:rPr>
              <w:t xml:space="preserve"> </w:t>
            </w:r>
            <w:r>
              <w:rPr>
                <w:b/>
                <w:sz w:val="24"/>
              </w:rPr>
              <w:t>nghĩa</w:t>
            </w:r>
            <w:r>
              <w:rPr>
                <w:b/>
                <w:spacing w:val="-1"/>
                <w:sz w:val="24"/>
              </w:rPr>
              <w:t xml:space="preserve"> </w:t>
            </w:r>
            <w:r>
              <w:rPr>
                <w:b/>
                <w:sz w:val="24"/>
              </w:rPr>
              <w:t xml:space="preserve">(07 </w:t>
            </w:r>
            <w:r>
              <w:rPr>
                <w:b/>
                <w:spacing w:val="-2"/>
                <w:sz w:val="24"/>
              </w:rPr>
              <w:t>phút)</w:t>
            </w:r>
          </w:p>
        </w:tc>
      </w:tr>
      <w:tr w:rsidR="00D74C58">
        <w:trPr>
          <w:trHeight w:val="4760"/>
        </w:trPr>
        <w:tc>
          <w:tcPr>
            <w:tcW w:w="5387" w:type="dxa"/>
          </w:tcPr>
          <w:p w:rsidR="00D74C58" w:rsidRDefault="00901FA9">
            <w:pPr>
              <w:pStyle w:val="TableParagraph"/>
              <w:numPr>
                <w:ilvl w:val="0"/>
                <w:numId w:val="648"/>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648"/>
              </w:numPr>
              <w:tabs>
                <w:tab w:val="left" w:pos="283"/>
              </w:tabs>
              <w:spacing w:before="42" w:line="276" w:lineRule="auto"/>
              <w:ind w:right="96" w:firstLine="0"/>
              <w:jc w:val="both"/>
              <w:rPr>
                <w:sz w:val="24"/>
              </w:rPr>
            </w:pPr>
            <w:r>
              <w:rPr>
                <w:sz w:val="24"/>
              </w:rPr>
              <w:t>HS</w:t>
            </w:r>
            <w:r>
              <w:rPr>
                <w:spacing w:val="-7"/>
                <w:sz w:val="24"/>
              </w:rPr>
              <w:t xml:space="preserve"> </w:t>
            </w:r>
            <w:r>
              <w:rPr>
                <w:sz w:val="24"/>
              </w:rPr>
              <w:t>hoạt</w:t>
            </w:r>
            <w:r>
              <w:rPr>
                <w:spacing w:val="-7"/>
                <w:sz w:val="24"/>
              </w:rPr>
              <w:t xml:space="preserve"> </w:t>
            </w:r>
            <w:r>
              <w:rPr>
                <w:sz w:val="24"/>
              </w:rPr>
              <w:t>động</w:t>
            </w:r>
            <w:r>
              <w:rPr>
                <w:spacing w:val="-7"/>
                <w:sz w:val="24"/>
              </w:rPr>
              <w:t xml:space="preserve"> </w:t>
            </w:r>
            <w:r>
              <w:rPr>
                <w:sz w:val="24"/>
              </w:rPr>
              <w:t>nhóm</w:t>
            </w:r>
            <w:r>
              <w:rPr>
                <w:spacing w:val="-7"/>
                <w:sz w:val="24"/>
              </w:rPr>
              <w:t xml:space="preserve"> </w:t>
            </w:r>
            <w:r>
              <w:rPr>
                <w:sz w:val="24"/>
              </w:rPr>
              <w:t>nhỏ,</w:t>
            </w:r>
            <w:r>
              <w:rPr>
                <w:spacing w:val="-7"/>
                <w:sz w:val="24"/>
              </w:rPr>
              <w:t xml:space="preserve"> </w:t>
            </w:r>
            <w:r>
              <w:rPr>
                <w:sz w:val="24"/>
              </w:rPr>
              <w:t>mỗi</w:t>
            </w:r>
            <w:r>
              <w:rPr>
                <w:spacing w:val="-7"/>
                <w:sz w:val="24"/>
              </w:rPr>
              <w:t xml:space="preserve"> </w:t>
            </w:r>
            <w:r>
              <w:rPr>
                <w:sz w:val="24"/>
              </w:rPr>
              <w:t>HS</w:t>
            </w:r>
            <w:r>
              <w:rPr>
                <w:spacing w:val="-7"/>
                <w:sz w:val="24"/>
              </w:rPr>
              <w:t xml:space="preserve"> </w:t>
            </w:r>
            <w:r>
              <w:rPr>
                <w:sz w:val="24"/>
              </w:rPr>
              <w:t>tìm</w:t>
            </w:r>
            <w:r>
              <w:rPr>
                <w:spacing w:val="-7"/>
                <w:sz w:val="24"/>
              </w:rPr>
              <w:t xml:space="preserve"> </w:t>
            </w:r>
            <w:r>
              <w:rPr>
                <w:sz w:val="24"/>
              </w:rPr>
              <w:t>từ,</w:t>
            </w:r>
            <w:r>
              <w:rPr>
                <w:spacing w:val="-7"/>
                <w:sz w:val="24"/>
              </w:rPr>
              <w:t xml:space="preserve"> </w:t>
            </w:r>
            <w:r>
              <w:rPr>
                <w:sz w:val="24"/>
              </w:rPr>
              <w:t>ghi</w:t>
            </w:r>
            <w:r>
              <w:rPr>
                <w:spacing w:val="-7"/>
                <w:sz w:val="24"/>
              </w:rPr>
              <w:t xml:space="preserve"> </w:t>
            </w:r>
            <w:r>
              <w:rPr>
                <w:sz w:val="24"/>
              </w:rPr>
              <w:t>vào</w:t>
            </w:r>
            <w:r>
              <w:rPr>
                <w:spacing w:val="-7"/>
                <w:sz w:val="24"/>
              </w:rPr>
              <w:t xml:space="preserve"> </w:t>
            </w:r>
            <w:r>
              <w:rPr>
                <w:sz w:val="24"/>
              </w:rPr>
              <w:t xml:space="preserve">thẻ có màu tương ứng theo kĩ thuật </w:t>
            </w:r>
            <w:r>
              <w:rPr>
                <w:i/>
                <w:sz w:val="24"/>
              </w:rPr>
              <w:t xml:space="preserve">Mảnh ghép </w:t>
            </w:r>
            <w:r>
              <w:rPr>
                <w:sz w:val="24"/>
              </w:rPr>
              <w:t xml:space="preserve">và </w:t>
            </w:r>
            <w:r>
              <w:rPr>
                <w:i/>
                <w:sz w:val="24"/>
              </w:rPr>
              <w:t>Khăn trải bàn</w:t>
            </w:r>
            <w:r>
              <w:rPr>
                <w:sz w:val="24"/>
              </w:rPr>
              <w:t>:</w:t>
            </w:r>
          </w:p>
          <w:p w:rsidR="00D74C58" w:rsidRDefault="00901FA9">
            <w:pPr>
              <w:pStyle w:val="TableParagraph"/>
              <w:spacing w:line="276" w:lineRule="auto"/>
              <w:ind w:right="94" w:firstLine="141"/>
              <w:jc w:val="both"/>
              <w:rPr>
                <w:sz w:val="24"/>
              </w:rPr>
            </w:pPr>
            <w:r>
              <w:rPr>
                <w:sz w:val="24"/>
              </w:rPr>
              <w:t xml:space="preserve">+ 1/3 số nhóm trong lớp tìm từ đồng nghĩa cùng chỉ màu vàng. (Gợi ý: </w:t>
            </w:r>
            <w:r>
              <w:rPr>
                <w:i/>
                <w:sz w:val="24"/>
              </w:rPr>
              <w:t>vàng xuộm, vàng hoe, vàng tươi, vàng ối,…</w:t>
            </w:r>
            <w:r>
              <w:rPr>
                <w:sz w:val="24"/>
              </w:rPr>
              <w:t>)</w:t>
            </w:r>
          </w:p>
          <w:p w:rsidR="00D74C58" w:rsidRDefault="00901FA9">
            <w:pPr>
              <w:pStyle w:val="TableParagraph"/>
              <w:spacing w:line="276" w:lineRule="auto"/>
              <w:ind w:right="94" w:firstLine="141"/>
              <w:jc w:val="both"/>
              <w:rPr>
                <w:sz w:val="24"/>
              </w:rPr>
            </w:pPr>
            <w:r>
              <w:rPr>
                <w:sz w:val="24"/>
              </w:rPr>
              <w:t xml:space="preserve">+ 1/3 số nhóm trong lớp tìm từ đồng nghĩa cùng chỉ màu xanh. (Gợi ý: </w:t>
            </w:r>
            <w:r>
              <w:rPr>
                <w:i/>
                <w:sz w:val="24"/>
              </w:rPr>
              <w:t>xanh ngắt, xanh xanh, xanh biếc, xanh lơ,…</w:t>
            </w:r>
            <w:r>
              <w:rPr>
                <w:sz w:val="24"/>
              </w:rPr>
              <w:t>)</w:t>
            </w:r>
          </w:p>
          <w:p w:rsidR="00D74C58" w:rsidRDefault="00901FA9">
            <w:pPr>
              <w:pStyle w:val="TableParagraph"/>
              <w:spacing w:line="276" w:lineRule="auto"/>
              <w:ind w:right="95" w:firstLine="141"/>
              <w:jc w:val="both"/>
              <w:rPr>
                <w:sz w:val="24"/>
              </w:rPr>
            </w:pPr>
            <w:r>
              <w:rPr>
                <w:sz w:val="24"/>
              </w:rPr>
              <w:t xml:space="preserve">+ 1/3 số nhóm trong lớp tìm từ đồng nghĩa cùng chỉ màu đỏ. (Gợi ý: </w:t>
            </w:r>
            <w:r>
              <w:rPr>
                <w:i/>
                <w:sz w:val="24"/>
              </w:rPr>
              <w:t>đỏ chói, đỏ rực, đỏ lừ, đỏ chót,...</w:t>
            </w:r>
            <w:r>
              <w:rPr>
                <w:sz w:val="24"/>
              </w:rPr>
              <w:t>)</w:t>
            </w:r>
          </w:p>
          <w:p w:rsidR="00D74C58" w:rsidRDefault="00901FA9">
            <w:pPr>
              <w:pStyle w:val="TableParagraph"/>
              <w:numPr>
                <w:ilvl w:val="0"/>
                <w:numId w:val="648"/>
              </w:numPr>
              <w:tabs>
                <w:tab w:val="left" w:pos="287"/>
              </w:tabs>
              <w:ind w:left="287"/>
              <w:jc w:val="both"/>
              <w:rPr>
                <w:sz w:val="24"/>
              </w:rPr>
            </w:pPr>
            <w:r>
              <w:rPr>
                <w:sz w:val="24"/>
              </w:rPr>
              <w:t>2</w:t>
            </w:r>
            <w:r>
              <w:rPr>
                <w:spacing w:val="-3"/>
                <w:sz w:val="24"/>
              </w:rPr>
              <w:t xml:space="preserve"> </w:t>
            </w:r>
            <w:r>
              <w:rPr>
                <w:sz w:val="24"/>
              </w:rPr>
              <w:t>– 3</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648"/>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numPr>
                <w:ilvl w:val="0"/>
                <w:numId w:val="647"/>
              </w:numPr>
              <w:tabs>
                <w:tab w:val="left" w:pos="278"/>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 xml:space="preserve">tìm từ đồng nghĩa theo yêu </w:t>
            </w:r>
            <w:r>
              <w:rPr>
                <w:spacing w:val="-4"/>
                <w:sz w:val="24"/>
              </w:rPr>
              <w:t>cầu.</w:t>
            </w:r>
          </w:p>
          <w:p w:rsidR="00D74C58" w:rsidRDefault="00901FA9">
            <w:pPr>
              <w:pStyle w:val="TableParagraph"/>
              <w:numPr>
                <w:ilvl w:val="0"/>
                <w:numId w:val="647"/>
              </w:numPr>
              <w:tabs>
                <w:tab w:val="left" w:pos="350"/>
              </w:tabs>
              <w:spacing w:before="1"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r w:rsidR="00D74C58">
        <w:trPr>
          <w:trHeight w:val="398"/>
        </w:trPr>
        <w:tc>
          <w:tcPr>
            <w:tcW w:w="9213" w:type="dxa"/>
            <w:gridSpan w:val="3"/>
          </w:tcPr>
          <w:p w:rsidR="00D74C58" w:rsidRDefault="00901FA9">
            <w:pPr>
              <w:pStyle w:val="TableParagraph"/>
              <w:spacing w:before="41"/>
              <w:rPr>
                <w:b/>
                <w:sz w:val="24"/>
              </w:rPr>
            </w:pPr>
            <w:r>
              <w:rPr>
                <w:b/>
                <w:sz w:val="24"/>
              </w:rPr>
              <w:t>3.</w:t>
            </w:r>
            <w:r>
              <w:rPr>
                <w:b/>
                <w:spacing w:val="-4"/>
                <w:sz w:val="24"/>
              </w:rPr>
              <w:t xml:space="preserve"> </w:t>
            </w:r>
            <w:r>
              <w:rPr>
                <w:b/>
                <w:sz w:val="24"/>
              </w:rPr>
              <w:t>Ôn</w:t>
            </w:r>
            <w:r>
              <w:rPr>
                <w:b/>
                <w:spacing w:val="-1"/>
                <w:sz w:val="24"/>
              </w:rPr>
              <w:t xml:space="preserve"> </w:t>
            </w:r>
            <w:r>
              <w:rPr>
                <w:b/>
                <w:sz w:val="24"/>
              </w:rPr>
              <w:t>luyện</w:t>
            </w:r>
            <w:r>
              <w:rPr>
                <w:b/>
                <w:spacing w:val="-2"/>
                <w:sz w:val="24"/>
              </w:rPr>
              <w:t xml:space="preserve"> </w:t>
            </w:r>
            <w:r>
              <w:rPr>
                <w:b/>
                <w:sz w:val="24"/>
              </w:rPr>
              <w:t>viết</w:t>
            </w:r>
            <w:r>
              <w:rPr>
                <w:b/>
                <w:spacing w:val="-1"/>
                <w:sz w:val="24"/>
              </w:rPr>
              <w:t xml:space="preserve"> </w:t>
            </w:r>
            <w:r>
              <w:rPr>
                <w:b/>
                <w:sz w:val="24"/>
              </w:rPr>
              <w:t>đoạn</w:t>
            </w:r>
            <w:r>
              <w:rPr>
                <w:b/>
                <w:spacing w:val="-2"/>
                <w:sz w:val="24"/>
              </w:rPr>
              <w:t xml:space="preserve"> </w:t>
            </w:r>
            <w:r>
              <w:rPr>
                <w:b/>
                <w:sz w:val="24"/>
              </w:rPr>
              <w:t>văn</w:t>
            </w:r>
            <w:r>
              <w:rPr>
                <w:b/>
                <w:spacing w:val="-2"/>
                <w:sz w:val="24"/>
              </w:rPr>
              <w:t xml:space="preserve"> </w:t>
            </w:r>
            <w:r>
              <w:rPr>
                <w:b/>
                <w:sz w:val="24"/>
              </w:rPr>
              <w:t>có</w:t>
            </w:r>
            <w:r>
              <w:rPr>
                <w:b/>
                <w:spacing w:val="-1"/>
                <w:sz w:val="24"/>
              </w:rPr>
              <w:t xml:space="preserve"> </w:t>
            </w:r>
            <w:r>
              <w:rPr>
                <w:b/>
                <w:sz w:val="24"/>
              </w:rPr>
              <w:t>sử</w:t>
            </w:r>
            <w:r>
              <w:rPr>
                <w:b/>
                <w:spacing w:val="-2"/>
                <w:sz w:val="24"/>
              </w:rPr>
              <w:t xml:space="preserve"> </w:t>
            </w:r>
            <w:r>
              <w:rPr>
                <w:b/>
                <w:sz w:val="24"/>
              </w:rPr>
              <w:t>dụng</w:t>
            </w:r>
            <w:r>
              <w:rPr>
                <w:b/>
                <w:spacing w:val="-2"/>
                <w:sz w:val="24"/>
              </w:rPr>
              <w:t xml:space="preserve"> </w:t>
            </w:r>
            <w:r>
              <w:rPr>
                <w:b/>
                <w:sz w:val="24"/>
              </w:rPr>
              <w:t>từ</w:t>
            </w:r>
            <w:r>
              <w:rPr>
                <w:b/>
                <w:spacing w:val="-2"/>
                <w:sz w:val="24"/>
              </w:rPr>
              <w:t xml:space="preserve"> </w:t>
            </w:r>
            <w:r>
              <w:rPr>
                <w:b/>
                <w:sz w:val="24"/>
              </w:rPr>
              <w:t>đồng</w:t>
            </w:r>
            <w:r>
              <w:rPr>
                <w:b/>
                <w:spacing w:val="-2"/>
                <w:sz w:val="24"/>
              </w:rPr>
              <w:t xml:space="preserve"> </w:t>
            </w:r>
            <w:r>
              <w:rPr>
                <w:b/>
                <w:sz w:val="24"/>
              </w:rPr>
              <w:t>nghĩa</w:t>
            </w:r>
            <w:r>
              <w:rPr>
                <w:b/>
                <w:spacing w:val="-1"/>
                <w:sz w:val="24"/>
              </w:rPr>
              <w:t xml:space="preserve"> </w:t>
            </w:r>
            <w:r>
              <w:rPr>
                <w:b/>
                <w:sz w:val="24"/>
              </w:rPr>
              <w:t>(15</w:t>
            </w:r>
            <w:r>
              <w:rPr>
                <w:b/>
                <w:spacing w:val="-1"/>
                <w:sz w:val="24"/>
              </w:rPr>
              <w:t xml:space="preserve"> </w:t>
            </w:r>
            <w:r>
              <w:rPr>
                <w:b/>
                <w:spacing w:val="-2"/>
                <w:sz w:val="24"/>
              </w:rPr>
              <w:t>phút)</w:t>
            </w:r>
          </w:p>
        </w:tc>
      </w:tr>
      <w:tr w:rsidR="00D74C58">
        <w:trPr>
          <w:trHeight w:val="4126"/>
        </w:trPr>
        <w:tc>
          <w:tcPr>
            <w:tcW w:w="5387" w:type="dxa"/>
          </w:tcPr>
          <w:p w:rsidR="00D74C58" w:rsidRDefault="00901FA9">
            <w:pPr>
              <w:pStyle w:val="TableParagraph"/>
              <w:numPr>
                <w:ilvl w:val="0"/>
                <w:numId w:val="646"/>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646"/>
              </w:numPr>
              <w:tabs>
                <w:tab w:val="left" w:pos="287"/>
              </w:tabs>
              <w:spacing w:before="41"/>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42"/>
              <w:ind w:left="249"/>
              <w:rPr>
                <w:sz w:val="24"/>
              </w:rPr>
            </w:pPr>
            <w:r>
              <w:rPr>
                <w:sz w:val="24"/>
              </w:rPr>
              <w:t>+</w:t>
            </w:r>
            <w:r>
              <w:rPr>
                <w:spacing w:val="-3"/>
                <w:sz w:val="24"/>
              </w:rPr>
              <w:t xml:space="preserve"> </w:t>
            </w:r>
            <w:r>
              <w:rPr>
                <w:sz w:val="24"/>
              </w:rPr>
              <w:t>Em sẽ tả</w:t>
            </w:r>
            <w:r>
              <w:rPr>
                <w:spacing w:val="-1"/>
                <w:sz w:val="24"/>
              </w:rPr>
              <w:t xml:space="preserve"> </w:t>
            </w:r>
            <w:r>
              <w:rPr>
                <w:sz w:val="24"/>
              </w:rPr>
              <w:t xml:space="preserve">cảnh ở </w:t>
            </w:r>
            <w:r>
              <w:rPr>
                <w:spacing w:val="-4"/>
                <w:sz w:val="24"/>
              </w:rPr>
              <w:t>đâu?</w:t>
            </w:r>
          </w:p>
          <w:p w:rsidR="00D74C58" w:rsidRDefault="00901FA9">
            <w:pPr>
              <w:pStyle w:val="TableParagraph"/>
              <w:spacing w:before="41"/>
              <w:ind w:left="249"/>
              <w:rPr>
                <w:sz w:val="24"/>
              </w:rPr>
            </w:pPr>
            <w:r>
              <w:rPr>
                <w:sz w:val="24"/>
              </w:rPr>
              <w:t>+</w:t>
            </w:r>
            <w:r>
              <w:rPr>
                <w:spacing w:val="-1"/>
                <w:sz w:val="24"/>
              </w:rPr>
              <w:t xml:space="preserve"> </w:t>
            </w:r>
            <w:r>
              <w:rPr>
                <w:sz w:val="24"/>
              </w:rPr>
              <w:t>Cảnh vật</w:t>
            </w:r>
            <w:r>
              <w:rPr>
                <w:spacing w:val="-1"/>
                <w:sz w:val="24"/>
              </w:rPr>
              <w:t xml:space="preserve"> </w:t>
            </w:r>
            <w:r>
              <w:rPr>
                <w:sz w:val="24"/>
              </w:rPr>
              <w:t xml:space="preserve">ở đó có gì </w:t>
            </w:r>
            <w:r>
              <w:rPr>
                <w:spacing w:val="-4"/>
                <w:sz w:val="24"/>
              </w:rPr>
              <w:t>đẹp?</w:t>
            </w:r>
          </w:p>
          <w:p w:rsidR="00D74C58" w:rsidRDefault="00901FA9">
            <w:pPr>
              <w:pStyle w:val="TableParagraph"/>
              <w:spacing w:before="42" w:line="276" w:lineRule="auto"/>
              <w:ind w:firstLine="141"/>
              <w:rPr>
                <w:sz w:val="24"/>
              </w:rPr>
            </w:pPr>
            <w:r>
              <w:rPr>
                <w:sz w:val="24"/>
              </w:rPr>
              <w:t>+</w:t>
            </w:r>
            <w:r>
              <w:rPr>
                <w:spacing w:val="-8"/>
                <w:sz w:val="24"/>
              </w:rPr>
              <w:t xml:space="preserve"> </w:t>
            </w:r>
            <w:r>
              <w:rPr>
                <w:sz w:val="24"/>
              </w:rPr>
              <w:t>Em</w:t>
            </w:r>
            <w:r>
              <w:rPr>
                <w:spacing w:val="-8"/>
                <w:sz w:val="24"/>
              </w:rPr>
              <w:t xml:space="preserve"> </w:t>
            </w:r>
            <w:r>
              <w:rPr>
                <w:sz w:val="24"/>
              </w:rPr>
              <w:t>có</w:t>
            </w:r>
            <w:r>
              <w:rPr>
                <w:spacing w:val="-8"/>
                <w:sz w:val="24"/>
              </w:rPr>
              <w:t xml:space="preserve"> </w:t>
            </w:r>
            <w:r>
              <w:rPr>
                <w:sz w:val="24"/>
              </w:rPr>
              <w:t>thể</w:t>
            </w:r>
            <w:r>
              <w:rPr>
                <w:spacing w:val="-9"/>
                <w:sz w:val="24"/>
              </w:rPr>
              <w:t xml:space="preserve"> </w:t>
            </w:r>
            <w:r>
              <w:rPr>
                <w:sz w:val="24"/>
              </w:rPr>
              <w:t>sử</w:t>
            </w:r>
            <w:r>
              <w:rPr>
                <w:spacing w:val="-9"/>
                <w:sz w:val="24"/>
              </w:rPr>
              <w:t xml:space="preserve"> </w:t>
            </w:r>
            <w:r>
              <w:rPr>
                <w:sz w:val="24"/>
              </w:rPr>
              <w:t>dụng</w:t>
            </w:r>
            <w:r>
              <w:rPr>
                <w:spacing w:val="-8"/>
                <w:sz w:val="24"/>
              </w:rPr>
              <w:t xml:space="preserve"> </w:t>
            </w:r>
            <w:r>
              <w:rPr>
                <w:sz w:val="24"/>
              </w:rPr>
              <w:t>từ</w:t>
            </w:r>
            <w:r>
              <w:rPr>
                <w:spacing w:val="-9"/>
                <w:sz w:val="24"/>
              </w:rPr>
              <w:t xml:space="preserve"> </w:t>
            </w:r>
            <w:r>
              <w:rPr>
                <w:sz w:val="24"/>
              </w:rPr>
              <w:t>đồng</w:t>
            </w:r>
            <w:r>
              <w:rPr>
                <w:spacing w:val="-8"/>
                <w:sz w:val="24"/>
              </w:rPr>
              <w:t xml:space="preserve"> </w:t>
            </w:r>
            <w:r>
              <w:rPr>
                <w:sz w:val="24"/>
              </w:rPr>
              <w:t>nghĩa</w:t>
            </w:r>
            <w:r>
              <w:rPr>
                <w:spacing w:val="-9"/>
                <w:sz w:val="24"/>
              </w:rPr>
              <w:t xml:space="preserve"> </w:t>
            </w:r>
            <w:r>
              <w:rPr>
                <w:sz w:val="24"/>
              </w:rPr>
              <w:t>chỉ</w:t>
            </w:r>
            <w:r>
              <w:rPr>
                <w:spacing w:val="-8"/>
                <w:sz w:val="24"/>
              </w:rPr>
              <w:t xml:space="preserve"> </w:t>
            </w:r>
            <w:r>
              <w:rPr>
                <w:sz w:val="24"/>
              </w:rPr>
              <w:t>màu</w:t>
            </w:r>
            <w:r>
              <w:rPr>
                <w:spacing w:val="-9"/>
                <w:sz w:val="24"/>
              </w:rPr>
              <w:t xml:space="preserve"> </w:t>
            </w:r>
            <w:r>
              <w:rPr>
                <w:sz w:val="24"/>
              </w:rPr>
              <w:t>sắc</w:t>
            </w:r>
            <w:r>
              <w:rPr>
                <w:spacing w:val="-8"/>
                <w:sz w:val="24"/>
              </w:rPr>
              <w:t xml:space="preserve"> </w:t>
            </w:r>
            <w:r>
              <w:rPr>
                <w:sz w:val="24"/>
              </w:rPr>
              <w:t>để</w:t>
            </w:r>
            <w:r>
              <w:rPr>
                <w:spacing w:val="-8"/>
                <w:sz w:val="24"/>
              </w:rPr>
              <w:t xml:space="preserve"> </w:t>
            </w:r>
            <w:r>
              <w:rPr>
                <w:sz w:val="24"/>
              </w:rPr>
              <w:t>tả những sự vật nào?</w:t>
            </w:r>
          </w:p>
          <w:p w:rsidR="00D74C58" w:rsidRDefault="00901FA9">
            <w:pPr>
              <w:pStyle w:val="TableParagraph"/>
              <w:numPr>
                <w:ilvl w:val="0"/>
                <w:numId w:val="646"/>
              </w:numPr>
              <w:tabs>
                <w:tab w:val="left" w:pos="287"/>
              </w:tabs>
              <w:rPr>
                <w:sz w:val="24"/>
              </w:rPr>
            </w:pPr>
            <w:r>
              <w:rPr>
                <w:sz w:val="24"/>
              </w:rPr>
              <w:t>HS</w:t>
            </w:r>
            <w:r>
              <w:rPr>
                <w:spacing w:val="-3"/>
                <w:sz w:val="24"/>
              </w:rPr>
              <w:t xml:space="preserve"> </w:t>
            </w:r>
            <w:r>
              <w:rPr>
                <w:sz w:val="24"/>
              </w:rPr>
              <w:t>làm</w:t>
            </w:r>
            <w:r>
              <w:rPr>
                <w:spacing w:val="-1"/>
                <w:sz w:val="24"/>
              </w:rPr>
              <w:t xml:space="preserve"> </w:t>
            </w:r>
            <w:r>
              <w:rPr>
                <w:sz w:val="24"/>
              </w:rPr>
              <w:t>bài</w:t>
            </w:r>
            <w:r>
              <w:rPr>
                <w:spacing w:val="-1"/>
                <w:sz w:val="24"/>
              </w:rPr>
              <w:t xml:space="preserve"> </w:t>
            </w:r>
            <w:r>
              <w:rPr>
                <w:sz w:val="24"/>
              </w:rPr>
              <w:t>vào VBT</w:t>
            </w:r>
            <w:r>
              <w:rPr>
                <w:spacing w:val="-1"/>
                <w:sz w:val="24"/>
              </w:rPr>
              <w:t xml:space="preserve"> </w:t>
            </w:r>
            <w:r>
              <w:rPr>
                <w:sz w:val="24"/>
              </w:rPr>
              <w:t>(có</w:t>
            </w:r>
            <w:r>
              <w:rPr>
                <w:spacing w:val="-1"/>
                <w:sz w:val="24"/>
              </w:rPr>
              <w:t xml:space="preserve"> </w:t>
            </w:r>
            <w:r>
              <w:rPr>
                <w:sz w:val="24"/>
              </w:rPr>
              <w:t>thể</w:t>
            </w:r>
            <w:r>
              <w:rPr>
                <w:spacing w:val="-1"/>
                <w:sz w:val="24"/>
              </w:rPr>
              <w:t xml:space="preserve"> </w:t>
            </w:r>
            <w:r>
              <w:rPr>
                <w:sz w:val="24"/>
              </w:rPr>
              <w:t>kết hợp</w:t>
            </w:r>
            <w:r>
              <w:rPr>
                <w:spacing w:val="-2"/>
                <w:sz w:val="24"/>
              </w:rPr>
              <w:t xml:space="preserve"> </w:t>
            </w:r>
            <w:r>
              <w:rPr>
                <w:sz w:val="24"/>
              </w:rPr>
              <w:t>quan</w:t>
            </w:r>
            <w:r>
              <w:rPr>
                <w:spacing w:val="-2"/>
                <w:sz w:val="24"/>
              </w:rPr>
              <w:t xml:space="preserve"> </w:t>
            </w:r>
            <w:r>
              <w:rPr>
                <w:sz w:val="24"/>
              </w:rPr>
              <w:t xml:space="preserve">sát </w:t>
            </w:r>
            <w:r>
              <w:rPr>
                <w:spacing w:val="-2"/>
                <w:sz w:val="24"/>
              </w:rPr>
              <w:t>tranh,</w:t>
            </w:r>
          </w:p>
          <w:p w:rsidR="00D74C58" w:rsidRDefault="00901FA9">
            <w:pPr>
              <w:pStyle w:val="TableParagraph"/>
              <w:spacing w:before="40"/>
              <w:rPr>
                <w:i/>
                <w:sz w:val="24"/>
              </w:rPr>
            </w:pPr>
            <w:r>
              <w:rPr>
                <w:sz w:val="24"/>
              </w:rPr>
              <w:t>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r>
              <w:rPr>
                <w:i/>
                <w:spacing w:val="-4"/>
                <w:sz w:val="24"/>
              </w:rPr>
              <w:t>.</w:t>
            </w:r>
          </w:p>
          <w:p w:rsidR="00D74C58" w:rsidRDefault="00901FA9">
            <w:pPr>
              <w:pStyle w:val="TableParagraph"/>
              <w:numPr>
                <w:ilvl w:val="0"/>
                <w:numId w:val="646"/>
              </w:numPr>
              <w:tabs>
                <w:tab w:val="left" w:pos="315"/>
              </w:tabs>
              <w:spacing w:before="42"/>
              <w:ind w:left="315" w:hanging="208"/>
              <w:rPr>
                <w:sz w:val="24"/>
              </w:rPr>
            </w:pPr>
            <w:r>
              <w:rPr>
                <w:sz w:val="24"/>
              </w:rPr>
              <w:t>HS</w:t>
            </w:r>
            <w:r>
              <w:rPr>
                <w:spacing w:val="24"/>
                <w:sz w:val="24"/>
              </w:rPr>
              <w:t xml:space="preserve"> </w:t>
            </w:r>
            <w:r>
              <w:rPr>
                <w:sz w:val="24"/>
              </w:rPr>
              <w:t>đổi</w:t>
            </w:r>
            <w:r>
              <w:rPr>
                <w:spacing w:val="28"/>
                <w:sz w:val="24"/>
              </w:rPr>
              <w:t xml:space="preserve"> </w:t>
            </w:r>
            <w:r>
              <w:rPr>
                <w:sz w:val="24"/>
              </w:rPr>
              <w:t>vở</w:t>
            </w:r>
            <w:r>
              <w:rPr>
                <w:spacing w:val="27"/>
                <w:sz w:val="24"/>
              </w:rPr>
              <w:t xml:space="preserve"> </w:t>
            </w:r>
            <w:r>
              <w:rPr>
                <w:sz w:val="24"/>
              </w:rPr>
              <w:t>trong</w:t>
            </w:r>
            <w:r>
              <w:rPr>
                <w:spacing w:val="27"/>
                <w:sz w:val="24"/>
              </w:rPr>
              <w:t xml:space="preserve"> </w:t>
            </w:r>
            <w:r>
              <w:rPr>
                <w:sz w:val="24"/>
              </w:rPr>
              <w:t>nhóm</w:t>
            </w:r>
            <w:r>
              <w:rPr>
                <w:spacing w:val="26"/>
                <w:sz w:val="24"/>
              </w:rPr>
              <w:t xml:space="preserve"> </w:t>
            </w:r>
            <w:r>
              <w:rPr>
                <w:sz w:val="24"/>
              </w:rPr>
              <w:t>đôi,</w:t>
            </w:r>
            <w:r>
              <w:rPr>
                <w:spacing w:val="26"/>
                <w:sz w:val="24"/>
              </w:rPr>
              <w:t xml:space="preserve"> </w:t>
            </w:r>
            <w:r>
              <w:rPr>
                <w:sz w:val="24"/>
              </w:rPr>
              <w:t>nghe</w:t>
            </w:r>
            <w:r>
              <w:rPr>
                <w:spacing w:val="27"/>
                <w:sz w:val="24"/>
              </w:rPr>
              <w:t xml:space="preserve"> </w:t>
            </w:r>
            <w:r>
              <w:rPr>
                <w:sz w:val="24"/>
              </w:rPr>
              <w:t>bạn</w:t>
            </w:r>
            <w:r>
              <w:rPr>
                <w:spacing w:val="26"/>
                <w:sz w:val="24"/>
              </w:rPr>
              <w:t xml:space="preserve"> </w:t>
            </w:r>
            <w:r>
              <w:rPr>
                <w:sz w:val="24"/>
              </w:rPr>
              <w:t>nhận</w:t>
            </w:r>
            <w:r>
              <w:rPr>
                <w:spacing w:val="26"/>
                <w:sz w:val="24"/>
              </w:rPr>
              <w:t xml:space="preserve"> </w:t>
            </w:r>
            <w:r>
              <w:rPr>
                <w:sz w:val="24"/>
              </w:rPr>
              <w:t>xét</w:t>
            </w:r>
            <w:r>
              <w:rPr>
                <w:spacing w:val="28"/>
                <w:sz w:val="24"/>
              </w:rPr>
              <w:t xml:space="preserve"> </w:t>
            </w:r>
            <w:r>
              <w:rPr>
                <w:spacing w:val="-5"/>
                <w:sz w:val="24"/>
              </w:rPr>
              <w:t>để</w:t>
            </w:r>
          </w:p>
          <w:p w:rsidR="00D74C58" w:rsidRDefault="00901FA9">
            <w:pPr>
              <w:pStyle w:val="TableParagraph"/>
              <w:spacing w:before="41"/>
              <w:rPr>
                <w:sz w:val="24"/>
              </w:rPr>
            </w:pPr>
            <w:r>
              <w:rPr>
                <w:sz w:val="24"/>
              </w:rPr>
              <w:t>chỉnh</w:t>
            </w:r>
            <w:r>
              <w:rPr>
                <w:spacing w:val="-2"/>
                <w:sz w:val="24"/>
              </w:rPr>
              <w:t xml:space="preserve"> </w:t>
            </w:r>
            <w:r>
              <w:rPr>
                <w:sz w:val="24"/>
              </w:rPr>
              <w:t>sửa,</w:t>
            </w:r>
            <w:r>
              <w:rPr>
                <w:spacing w:val="-1"/>
                <w:sz w:val="24"/>
              </w:rPr>
              <w:t xml:space="preserve"> </w:t>
            </w:r>
            <w:r>
              <w:rPr>
                <w:sz w:val="24"/>
              </w:rPr>
              <w:t>hoàn</w:t>
            </w:r>
            <w:r>
              <w:rPr>
                <w:spacing w:val="-1"/>
                <w:sz w:val="24"/>
              </w:rPr>
              <w:t xml:space="preserve"> </w:t>
            </w:r>
            <w:r>
              <w:rPr>
                <w:sz w:val="24"/>
              </w:rPr>
              <w:t>thiện</w:t>
            </w:r>
            <w:r>
              <w:rPr>
                <w:spacing w:val="-1"/>
                <w:sz w:val="24"/>
              </w:rPr>
              <w:t xml:space="preserve"> </w:t>
            </w:r>
            <w:r>
              <w:rPr>
                <w:sz w:val="24"/>
              </w:rPr>
              <w:t>đoạn</w:t>
            </w:r>
            <w:r>
              <w:rPr>
                <w:spacing w:val="-1"/>
                <w:sz w:val="24"/>
              </w:rPr>
              <w:t xml:space="preserve"> </w:t>
            </w:r>
            <w:r>
              <w:rPr>
                <w:spacing w:val="-4"/>
                <w:sz w:val="24"/>
              </w:rPr>
              <w:t>văn.</w:t>
            </w:r>
          </w:p>
          <w:p w:rsidR="00D74C58" w:rsidRDefault="00901FA9">
            <w:pPr>
              <w:pStyle w:val="TableParagraph"/>
              <w:numPr>
                <w:ilvl w:val="0"/>
                <w:numId w:val="646"/>
              </w:numPr>
              <w:tabs>
                <w:tab w:val="left" w:pos="287"/>
              </w:tabs>
              <w:spacing w:before="42"/>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646"/>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901FA9">
            <w:pPr>
              <w:pStyle w:val="TableParagraph"/>
              <w:numPr>
                <w:ilvl w:val="0"/>
                <w:numId w:val="645"/>
              </w:numPr>
              <w:tabs>
                <w:tab w:val="left" w:pos="292"/>
              </w:tabs>
              <w:spacing w:line="276" w:lineRule="auto"/>
              <w:ind w:right="95" w:firstLine="0"/>
              <w:jc w:val="both"/>
              <w:rPr>
                <w:sz w:val="24"/>
              </w:rPr>
            </w:pPr>
            <w:r>
              <w:rPr>
                <w:sz w:val="24"/>
              </w:rPr>
              <w:t>Viết</w:t>
            </w:r>
            <w:r>
              <w:rPr>
                <w:spacing w:val="-3"/>
                <w:sz w:val="24"/>
              </w:rPr>
              <w:t xml:space="preserve"> </w:t>
            </w:r>
            <w:r>
              <w:rPr>
                <w:sz w:val="24"/>
              </w:rPr>
              <w:t>được</w:t>
            </w:r>
            <w:r>
              <w:rPr>
                <w:spacing w:val="-3"/>
                <w:sz w:val="24"/>
              </w:rPr>
              <w:t xml:space="preserve"> </w:t>
            </w:r>
            <w:r>
              <w:rPr>
                <w:sz w:val="24"/>
              </w:rPr>
              <w:t>đoạn</w:t>
            </w:r>
            <w:r>
              <w:rPr>
                <w:spacing w:val="-3"/>
                <w:sz w:val="24"/>
              </w:rPr>
              <w:t xml:space="preserve"> </w:t>
            </w:r>
            <w:r>
              <w:rPr>
                <w:sz w:val="24"/>
              </w:rPr>
              <w:t>văn</w:t>
            </w:r>
            <w:r>
              <w:rPr>
                <w:spacing w:val="-3"/>
                <w:sz w:val="24"/>
              </w:rPr>
              <w:t xml:space="preserve"> </w:t>
            </w:r>
            <w:r>
              <w:rPr>
                <w:sz w:val="24"/>
              </w:rPr>
              <w:t xml:space="preserve">tả cảnh đồi núi hoặc cánh đồng, trong đó có 2 – 3 từ đồng nghĩa chỉ màu </w:t>
            </w:r>
            <w:r>
              <w:rPr>
                <w:spacing w:val="-4"/>
                <w:sz w:val="24"/>
              </w:rPr>
              <w:t>sắc.</w:t>
            </w:r>
          </w:p>
          <w:p w:rsidR="00D74C58" w:rsidRDefault="00901FA9">
            <w:pPr>
              <w:pStyle w:val="TableParagraph"/>
              <w:numPr>
                <w:ilvl w:val="0"/>
                <w:numId w:val="645"/>
              </w:numPr>
              <w:tabs>
                <w:tab w:val="left" w:pos="350"/>
              </w:tabs>
              <w:spacing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1"/>
        <w:gridCol w:w="1275"/>
      </w:tblGrid>
      <w:tr w:rsidR="00D74C58">
        <w:trPr>
          <w:trHeight w:val="396"/>
        </w:trPr>
        <w:tc>
          <w:tcPr>
            <w:tcW w:w="9213"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(02 </w:t>
            </w:r>
            <w:r>
              <w:rPr>
                <w:b/>
                <w:spacing w:val="-2"/>
                <w:sz w:val="24"/>
              </w:rPr>
              <w:t>phút)</w:t>
            </w:r>
          </w:p>
        </w:tc>
      </w:tr>
      <w:tr w:rsidR="00D74C58">
        <w:trPr>
          <w:trHeight w:val="2221"/>
        </w:trPr>
        <w:tc>
          <w:tcPr>
            <w:tcW w:w="5387" w:type="dxa"/>
          </w:tcPr>
          <w:p w:rsidR="00D74C58" w:rsidRDefault="00901FA9">
            <w:pPr>
              <w:pStyle w:val="TableParagraph"/>
              <w:numPr>
                <w:ilvl w:val="0"/>
                <w:numId w:val="644"/>
              </w:numPr>
              <w:tabs>
                <w:tab w:val="left" w:pos="300"/>
              </w:tabs>
              <w:spacing w:before="1" w:line="276" w:lineRule="auto"/>
              <w:ind w:right="95" w:firstLine="0"/>
              <w:jc w:val="both"/>
              <w:rPr>
                <w:sz w:val="24"/>
              </w:rPr>
            </w:pPr>
            <w:r>
              <w:rPr>
                <w:sz w:val="24"/>
              </w:rPr>
              <w:t>HS hoạt động trong nhóm nhỏ, nói câu có sử dụng từ đồng nghĩa chỉ màu sắc, nghe bạn nhận xét, góp ý để chỉnh sửa, mở rộng câu.</w:t>
            </w:r>
          </w:p>
          <w:p w:rsidR="00D74C58" w:rsidRDefault="00901FA9">
            <w:pPr>
              <w:pStyle w:val="TableParagraph"/>
              <w:numPr>
                <w:ilvl w:val="0"/>
                <w:numId w:val="644"/>
              </w:numPr>
              <w:tabs>
                <w:tab w:val="left" w:pos="308"/>
              </w:tabs>
              <w:spacing w:line="276" w:lineRule="auto"/>
              <w:ind w:right="95" w:firstLine="0"/>
              <w:jc w:val="both"/>
              <w:rPr>
                <w:sz w:val="24"/>
              </w:rPr>
            </w:pPr>
            <w:r>
              <w:rPr>
                <w:sz w:val="24"/>
              </w:rPr>
              <w:t xml:space="preserve">HS chơi trò chơi </w:t>
            </w:r>
            <w:r>
              <w:rPr>
                <w:i/>
                <w:sz w:val="24"/>
              </w:rPr>
              <w:t xml:space="preserve">Truyền điện </w:t>
            </w:r>
            <w:r>
              <w:rPr>
                <w:sz w:val="24"/>
              </w:rPr>
              <w:t>để thi nói câu có sử dụng từ đồng nghĩa chỉ màu sắc trước lớp.</w:t>
            </w:r>
          </w:p>
          <w:p w:rsidR="00D74C58" w:rsidRDefault="00901FA9">
            <w:pPr>
              <w:pStyle w:val="TableParagraph"/>
              <w:numPr>
                <w:ilvl w:val="0"/>
                <w:numId w:val="644"/>
              </w:numPr>
              <w:tabs>
                <w:tab w:val="left" w:pos="286"/>
              </w:tabs>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644"/>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tiết</w:t>
            </w:r>
            <w:r>
              <w:rPr>
                <w:spacing w:val="-1"/>
                <w:sz w:val="24"/>
              </w:rPr>
              <w:t xml:space="preserve"> </w:t>
            </w:r>
            <w:r>
              <w:rPr>
                <w:sz w:val="24"/>
              </w:rPr>
              <w:t>ôn</w:t>
            </w:r>
            <w:r>
              <w:rPr>
                <w:spacing w:val="-1"/>
                <w:sz w:val="24"/>
              </w:rPr>
              <w:t xml:space="preserve"> </w:t>
            </w:r>
            <w:r>
              <w:rPr>
                <w:spacing w:val="-4"/>
                <w:sz w:val="24"/>
              </w:rPr>
              <w:t>tập.</w:t>
            </w:r>
          </w:p>
        </w:tc>
        <w:tc>
          <w:tcPr>
            <w:tcW w:w="2551" w:type="dxa"/>
          </w:tcPr>
          <w:p w:rsidR="00D74C58" w:rsidRDefault="00901FA9">
            <w:pPr>
              <w:pStyle w:val="TableParagraph"/>
              <w:numPr>
                <w:ilvl w:val="0"/>
                <w:numId w:val="643"/>
              </w:numPr>
              <w:tabs>
                <w:tab w:val="left" w:pos="282"/>
              </w:tabs>
              <w:spacing w:before="1" w:line="276" w:lineRule="auto"/>
              <w:ind w:right="96" w:firstLine="0"/>
              <w:jc w:val="both"/>
              <w:rPr>
                <w:sz w:val="24"/>
              </w:rPr>
            </w:pPr>
            <w:r>
              <w:rPr>
                <w:sz w:val="24"/>
              </w:rPr>
              <w:t>Nói</w:t>
            </w:r>
            <w:r>
              <w:rPr>
                <w:spacing w:val="-15"/>
                <w:sz w:val="24"/>
              </w:rPr>
              <w:t xml:space="preserve"> </w:t>
            </w:r>
            <w:r>
              <w:rPr>
                <w:sz w:val="24"/>
              </w:rPr>
              <w:t>được</w:t>
            </w:r>
            <w:r>
              <w:rPr>
                <w:spacing w:val="-14"/>
                <w:sz w:val="24"/>
              </w:rPr>
              <w:t xml:space="preserve"> </w:t>
            </w:r>
            <w:r>
              <w:rPr>
                <w:sz w:val="24"/>
              </w:rPr>
              <w:t>câu</w:t>
            </w:r>
            <w:r>
              <w:rPr>
                <w:spacing w:val="-14"/>
                <w:sz w:val="24"/>
              </w:rPr>
              <w:t xml:space="preserve"> </w:t>
            </w:r>
            <w:r>
              <w:rPr>
                <w:sz w:val="24"/>
              </w:rPr>
              <w:t>theo</w:t>
            </w:r>
            <w:r>
              <w:rPr>
                <w:spacing w:val="-14"/>
                <w:sz w:val="24"/>
              </w:rPr>
              <w:t xml:space="preserve"> </w:t>
            </w:r>
            <w:r>
              <w:rPr>
                <w:sz w:val="24"/>
              </w:rPr>
              <w:t xml:space="preserve">yêu </w:t>
            </w:r>
            <w:r>
              <w:rPr>
                <w:spacing w:val="-4"/>
                <w:sz w:val="24"/>
              </w:rPr>
              <w:t>cầu.</w:t>
            </w:r>
          </w:p>
          <w:p w:rsidR="00D74C58" w:rsidRDefault="00901FA9">
            <w:pPr>
              <w:pStyle w:val="TableParagraph"/>
              <w:numPr>
                <w:ilvl w:val="0"/>
                <w:numId w:val="643"/>
              </w:numPr>
              <w:tabs>
                <w:tab w:val="left" w:pos="350"/>
              </w:tabs>
              <w:spacing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bl>
    <w:p w:rsidR="00D74C58" w:rsidRDefault="00901FA9">
      <w:pPr>
        <w:pStyle w:val="ListParagraph"/>
        <w:numPr>
          <w:ilvl w:val="0"/>
          <w:numId w:val="653"/>
        </w:numPr>
        <w:tabs>
          <w:tab w:val="left" w:pos="636"/>
        </w:tabs>
        <w:spacing w:before="122"/>
        <w:ind w:left="636" w:hanging="386"/>
        <w:rPr>
          <w:b/>
          <w:sz w:val="24"/>
        </w:rPr>
      </w:pPr>
      <w:r>
        <w:rPr>
          <w:b/>
          <w:sz w:val="24"/>
        </w:rPr>
        <w:t>ĐIỀU</w:t>
      </w:r>
      <w:r>
        <w:rPr>
          <w:b/>
          <w:spacing w:val="-2"/>
          <w:sz w:val="24"/>
        </w:rPr>
        <w:t xml:space="preserve"> </w:t>
      </w:r>
      <w:r>
        <w:rPr>
          <w:b/>
          <w:sz w:val="24"/>
        </w:rPr>
        <w:t>CHỈNH</w:t>
      </w:r>
      <w:r>
        <w:rPr>
          <w:b/>
          <w:spacing w:val="-3"/>
          <w:sz w:val="24"/>
        </w:rPr>
        <w:t xml:space="preserve"> </w:t>
      </w:r>
      <w:r>
        <w:rPr>
          <w:b/>
          <w:sz w:val="24"/>
        </w:rPr>
        <w:t>SAU</w:t>
      </w:r>
      <w:r>
        <w:rPr>
          <w:b/>
          <w:spacing w:val="-3"/>
          <w:sz w:val="24"/>
        </w:rPr>
        <w:t xml:space="preserve"> </w:t>
      </w:r>
      <w:r>
        <w:rPr>
          <w:b/>
          <w:sz w:val="24"/>
        </w:rPr>
        <w:t>BÀI</w:t>
      </w:r>
      <w:r>
        <w:rPr>
          <w:b/>
          <w:spacing w:val="-2"/>
          <w:sz w:val="24"/>
        </w:rPr>
        <w:t xml:space="preserve"> </w:t>
      </w:r>
      <w:r>
        <w:rPr>
          <w:b/>
          <w:spacing w:val="-5"/>
          <w:sz w:val="24"/>
        </w:rPr>
        <w:t>DẠY</w:t>
      </w:r>
    </w:p>
    <w:p w:rsidR="00D74C58" w:rsidRDefault="00901FA9">
      <w:pPr>
        <w:spacing w:before="103"/>
        <w:ind w:left="304"/>
        <w:rPr>
          <w:sz w:val="28"/>
        </w:rPr>
      </w:pPr>
      <w:r>
        <w:rPr>
          <w:spacing w:val="-2"/>
          <w:sz w:val="28"/>
        </w:rPr>
        <w:t>.................................................................................................................................</w:t>
      </w:r>
    </w:p>
    <w:p w:rsidR="00D74C58" w:rsidRDefault="00901FA9">
      <w:pPr>
        <w:spacing w:before="47"/>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20"/>
        </w:rPr>
      </w:pPr>
    </w:p>
    <w:p w:rsidR="00D74C58" w:rsidRDefault="00D74C58">
      <w:pPr>
        <w:pStyle w:val="BodyText"/>
        <w:spacing w:before="111"/>
        <w:rPr>
          <w:sz w:val="20"/>
        </w:rPr>
      </w:pPr>
    </w:p>
    <w:p w:rsidR="00D74C58" w:rsidRDefault="00D74C58">
      <w:pPr>
        <w:rPr>
          <w:sz w:val="20"/>
        </w:rPr>
        <w:sectPr w:rsidR="00D74C58">
          <w:pgSz w:w="10780" w:h="15020"/>
          <w:pgMar w:top="820" w:right="340" w:bottom="1200" w:left="600" w:header="0" w:footer="1019" w:gutter="0"/>
          <w:cols w:space="720"/>
        </w:sectPr>
      </w:pPr>
    </w:p>
    <w:p w:rsidR="00D74C58" w:rsidRDefault="00D74C58">
      <w:pPr>
        <w:pStyle w:val="BodyText"/>
        <w:spacing w:before="0"/>
      </w:pPr>
    </w:p>
    <w:p w:rsidR="00D74C58" w:rsidRDefault="00D74C58">
      <w:pPr>
        <w:pStyle w:val="BodyText"/>
        <w:spacing w:before="91"/>
      </w:pPr>
    </w:p>
    <w:p w:rsidR="00D74C58" w:rsidRDefault="00901FA9">
      <w:pPr>
        <w:pStyle w:val="ListParagraph"/>
        <w:numPr>
          <w:ilvl w:val="0"/>
          <w:numId w:val="642"/>
        </w:numPr>
        <w:tabs>
          <w:tab w:val="left" w:pos="462"/>
        </w:tabs>
        <w:spacing w:before="0"/>
        <w:ind w:left="462" w:hanging="212"/>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2"/>
          <w:sz w:val="24"/>
        </w:rPr>
        <w:t xml:space="preserve"> </w:t>
      </w:r>
      <w:r>
        <w:rPr>
          <w:b/>
          <w:spacing w:val="-5"/>
          <w:sz w:val="24"/>
        </w:rPr>
        <w:t>ĐẠT</w:t>
      </w:r>
    </w:p>
    <w:p w:rsidR="00D74C58" w:rsidRDefault="00901FA9">
      <w:pPr>
        <w:pStyle w:val="Heading2"/>
        <w:spacing w:before="87"/>
        <w:ind w:left="250" w:right="0"/>
        <w:jc w:val="left"/>
      </w:pPr>
      <w:bookmarkStart w:id="23" w:name="_TOC_250026"/>
      <w:r>
        <w:rPr>
          <w:b w:val="0"/>
        </w:rPr>
        <w:br w:type="column"/>
      </w:r>
      <w:r>
        <w:lastRenderedPageBreak/>
        <w:t>TIẾT</w:t>
      </w:r>
      <w:r>
        <w:rPr>
          <w:spacing w:val="-1"/>
        </w:rPr>
        <w:t xml:space="preserve"> </w:t>
      </w:r>
      <w:bookmarkEnd w:id="23"/>
      <w:r>
        <w:rPr>
          <w:spacing w:val="-10"/>
        </w:rPr>
        <w:t>3</w:t>
      </w:r>
    </w:p>
    <w:p w:rsidR="00D74C58" w:rsidRDefault="00D74C58">
      <w:pPr>
        <w:sectPr w:rsidR="00D74C58">
          <w:type w:val="continuous"/>
          <w:pgSz w:w="10780" w:h="15020"/>
          <w:pgMar w:top="1220" w:right="340" w:bottom="280" w:left="600" w:header="0" w:footer="1019" w:gutter="0"/>
          <w:cols w:num="2" w:space="720" w:equalWidth="0">
            <w:col w:w="2739" w:space="1326"/>
            <w:col w:w="5775"/>
          </w:cols>
        </w:sectPr>
      </w:pPr>
    </w:p>
    <w:p w:rsidR="00D74C58" w:rsidRDefault="00901FA9">
      <w:pPr>
        <w:pStyle w:val="ListParagraph"/>
        <w:numPr>
          <w:ilvl w:val="1"/>
          <w:numId w:val="642"/>
        </w:numPr>
        <w:tabs>
          <w:tab w:val="left" w:pos="632"/>
        </w:tabs>
        <w:spacing w:before="88"/>
        <w:ind w:hanging="240"/>
        <w:rPr>
          <w:sz w:val="24"/>
        </w:rPr>
      </w:pPr>
      <w:r>
        <w:rPr>
          <w:sz w:val="24"/>
        </w:rPr>
        <w:lastRenderedPageBreak/>
        <w:t>Ôn luyện về từ</w:t>
      </w:r>
      <w:r>
        <w:rPr>
          <w:spacing w:val="-1"/>
          <w:sz w:val="24"/>
        </w:rPr>
        <w:t xml:space="preserve"> </w:t>
      </w:r>
      <w:r>
        <w:rPr>
          <w:sz w:val="24"/>
        </w:rPr>
        <w:t>đồng nghĩa, từ</w:t>
      </w:r>
      <w:r>
        <w:rPr>
          <w:spacing w:val="-1"/>
          <w:sz w:val="24"/>
        </w:rPr>
        <w:t xml:space="preserve"> </w:t>
      </w:r>
      <w:r>
        <w:rPr>
          <w:sz w:val="24"/>
        </w:rPr>
        <w:t xml:space="preserve">đa </w:t>
      </w:r>
      <w:r>
        <w:rPr>
          <w:spacing w:val="-2"/>
          <w:sz w:val="24"/>
        </w:rPr>
        <w:t>nghĩa.</w:t>
      </w:r>
    </w:p>
    <w:p w:rsidR="00D74C58" w:rsidRDefault="00901FA9">
      <w:pPr>
        <w:pStyle w:val="ListParagraph"/>
        <w:numPr>
          <w:ilvl w:val="1"/>
          <w:numId w:val="642"/>
        </w:numPr>
        <w:tabs>
          <w:tab w:val="left" w:pos="632"/>
        </w:tabs>
        <w:spacing w:before="28"/>
        <w:ind w:hanging="240"/>
        <w:rPr>
          <w:sz w:val="24"/>
        </w:rPr>
      </w:pPr>
      <w:r>
        <w:rPr>
          <w:sz w:val="24"/>
        </w:rPr>
        <w:t>Ôn</w:t>
      </w:r>
      <w:r>
        <w:rPr>
          <w:spacing w:val="-1"/>
          <w:sz w:val="24"/>
        </w:rPr>
        <w:t xml:space="preserve"> </w:t>
      </w:r>
      <w:r>
        <w:rPr>
          <w:sz w:val="24"/>
        </w:rPr>
        <w:t>luyện về cách</w:t>
      </w:r>
      <w:r>
        <w:rPr>
          <w:spacing w:val="-1"/>
          <w:sz w:val="24"/>
        </w:rPr>
        <w:t xml:space="preserve"> </w:t>
      </w:r>
      <w:r>
        <w:rPr>
          <w:sz w:val="24"/>
        </w:rPr>
        <w:t>viết</w:t>
      </w:r>
      <w:r>
        <w:rPr>
          <w:spacing w:val="-1"/>
          <w:sz w:val="24"/>
        </w:rPr>
        <w:t xml:space="preserve"> </w:t>
      </w:r>
      <w:r>
        <w:rPr>
          <w:sz w:val="24"/>
        </w:rPr>
        <w:t>hoa</w:t>
      </w:r>
      <w:r>
        <w:rPr>
          <w:spacing w:val="-1"/>
          <w:sz w:val="24"/>
        </w:rPr>
        <w:t xml:space="preserve"> </w:t>
      </w:r>
      <w:r>
        <w:rPr>
          <w:sz w:val="24"/>
        </w:rPr>
        <w:t>thể</w:t>
      </w:r>
      <w:r>
        <w:rPr>
          <w:spacing w:val="-1"/>
          <w:sz w:val="24"/>
        </w:rPr>
        <w:t xml:space="preserve"> </w:t>
      </w:r>
      <w:r>
        <w:rPr>
          <w:sz w:val="24"/>
        </w:rPr>
        <w:t>hiện</w:t>
      </w:r>
      <w:r>
        <w:rPr>
          <w:spacing w:val="-2"/>
          <w:sz w:val="24"/>
        </w:rPr>
        <w:t xml:space="preserve"> </w:t>
      </w:r>
      <w:r>
        <w:rPr>
          <w:sz w:val="24"/>
        </w:rPr>
        <w:t>sự</w:t>
      </w:r>
      <w:r>
        <w:rPr>
          <w:spacing w:val="-1"/>
          <w:sz w:val="24"/>
        </w:rPr>
        <w:t xml:space="preserve"> </w:t>
      </w:r>
      <w:r>
        <w:rPr>
          <w:sz w:val="24"/>
        </w:rPr>
        <w:t>tôn</w:t>
      </w:r>
      <w:r>
        <w:rPr>
          <w:spacing w:val="-1"/>
          <w:sz w:val="24"/>
        </w:rPr>
        <w:t xml:space="preserve"> </w:t>
      </w:r>
      <w:r>
        <w:rPr>
          <w:sz w:val="24"/>
        </w:rPr>
        <w:t>trọng</w:t>
      </w:r>
      <w:r>
        <w:rPr>
          <w:spacing w:val="-1"/>
          <w:sz w:val="24"/>
        </w:rPr>
        <w:t xml:space="preserve"> </w:t>
      </w:r>
      <w:r>
        <w:rPr>
          <w:sz w:val="24"/>
        </w:rPr>
        <w:t xml:space="preserve">đặc </w:t>
      </w:r>
      <w:r>
        <w:rPr>
          <w:spacing w:val="-2"/>
          <w:sz w:val="24"/>
        </w:rPr>
        <w:t>biệt.</w:t>
      </w:r>
    </w:p>
    <w:p w:rsidR="00D74C58" w:rsidRDefault="00901FA9">
      <w:pPr>
        <w:pStyle w:val="Heading3"/>
        <w:numPr>
          <w:ilvl w:val="0"/>
          <w:numId w:val="642"/>
        </w:numPr>
        <w:tabs>
          <w:tab w:val="left" w:pos="556"/>
        </w:tabs>
        <w:spacing w:before="147"/>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642"/>
        </w:numPr>
        <w:tabs>
          <w:tab w:val="left" w:pos="632"/>
        </w:tabs>
        <w:spacing w:before="88"/>
        <w:ind w:hanging="240"/>
      </w:pPr>
      <w:r>
        <w:t xml:space="preserve">Giáo </w:t>
      </w:r>
      <w:r>
        <w:rPr>
          <w:spacing w:val="-4"/>
        </w:rPr>
        <w:t>viên</w:t>
      </w:r>
    </w:p>
    <w:p w:rsidR="00D74C58" w:rsidRDefault="00901FA9">
      <w:pPr>
        <w:pStyle w:val="BodyText"/>
        <w:spacing w:before="67"/>
        <w:ind w:left="392"/>
      </w:pPr>
      <w:r>
        <w:t>Thẻ</w:t>
      </w:r>
      <w:r>
        <w:rPr>
          <w:spacing w:val="-1"/>
        </w:rPr>
        <w:t xml:space="preserve"> </w:t>
      </w:r>
      <w:r>
        <w:t>câu cho</w:t>
      </w:r>
      <w:r>
        <w:rPr>
          <w:spacing w:val="-2"/>
        </w:rPr>
        <w:t xml:space="preserve"> </w:t>
      </w:r>
      <w:r>
        <w:t>HS chơi trò</w:t>
      </w:r>
      <w:r>
        <w:rPr>
          <w:spacing w:val="-2"/>
        </w:rPr>
        <w:t xml:space="preserve"> chơi.</w:t>
      </w:r>
    </w:p>
    <w:p w:rsidR="00D74C58" w:rsidRDefault="00901FA9">
      <w:pPr>
        <w:pStyle w:val="Heading4"/>
        <w:numPr>
          <w:ilvl w:val="1"/>
          <w:numId w:val="642"/>
        </w:numPr>
        <w:tabs>
          <w:tab w:val="left" w:pos="632"/>
        </w:tabs>
        <w:spacing w:before="69"/>
        <w:ind w:hanging="240"/>
      </w:pPr>
      <w:r>
        <w:t xml:space="preserve">Học </w:t>
      </w:r>
      <w:r>
        <w:rPr>
          <w:spacing w:val="-4"/>
        </w:rPr>
        <w:t>sinh</w:t>
      </w:r>
    </w:p>
    <w:p w:rsidR="00D74C58" w:rsidRDefault="00901FA9">
      <w:pPr>
        <w:pStyle w:val="ListParagraph"/>
        <w:numPr>
          <w:ilvl w:val="2"/>
          <w:numId w:val="642"/>
        </w:numPr>
        <w:tabs>
          <w:tab w:val="left" w:pos="572"/>
        </w:tabs>
        <w:spacing w:before="67"/>
        <w:rPr>
          <w:sz w:val="24"/>
        </w:rPr>
      </w:pPr>
      <w:r>
        <w:rPr>
          <w:sz w:val="24"/>
        </w:rPr>
        <w:t>Từ</w:t>
      </w:r>
      <w:r>
        <w:rPr>
          <w:spacing w:val="-2"/>
          <w:sz w:val="24"/>
        </w:rPr>
        <w:t xml:space="preserve"> </w:t>
      </w:r>
      <w:r>
        <w:rPr>
          <w:sz w:val="24"/>
        </w:rPr>
        <w:t>điển</w:t>
      </w:r>
      <w:r>
        <w:rPr>
          <w:spacing w:val="-2"/>
          <w:sz w:val="24"/>
        </w:rPr>
        <w:t xml:space="preserve"> </w:t>
      </w:r>
      <w:r>
        <w:rPr>
          <w:sz w:val="24"/>
        </w:rPr>
        <w:t>Tiếng</w:t>
      </w:r>
      <w:r>
        <w:rPr>
          <w:spacing w:val="-2"/>
          <w:sz w:val="24"/>
        </w:rPr>
        <w:t xml:space="preserve"> Việt.</w:t>
      </w:r>
    </w:p>
    <w:p w:rsidR="00D74C58" w:rsidRDefault="00901FA9">
      <w:pPr>
        <w:pStyle w:val="ListParagraph"/>
        <w:numPr>
          <w:ilvl w:val="2"/>
          <w:numId w:val="642"/>
        </w:numPr>
        <w:tabs>
          <w:tab w:val="left" w:pos="572"/>
        </w:tabs>
        <w:spacing w:before="27"/>
        <w:rPr>
          <w:sz w:val="24"/>
        </w:rPr>
      </w:pPr>
      <w:r>
        <w:rPr>
          <w:sz w:val="24"/>
        </w:rPr>
        <w:t>Từ</w:t>
      </w:r>
      <w:r>
        <w:rPr>
          <w:spacing w:val="-3"/>
          <w:sz w:val="24"/>
        </w:rPr>
        <w:t xml:space="preserve"> </w:t>
      </w:r>
      <w:r>
        <w:rPr>
          <w:sz w:val="24"/>
        </w:rPr>
        <w:t>điển</w:t>
      </w:r>
      <w:r>
        <w:rPr>
          <w:spacing w:val="-2"/>
          <w:sz w:val="24"/>
        </w:rPr>
        <w:t xml:space="preserve"> </w:t>
      </w:r>
      <w:r>
        <w:rPr>
          <w:sz w:val="24"/>
        </w:rPr>
        <w:t>thành</w:t>
      </w:r>
      <w:r>
        <w:rPr>
          <w:spacing w:val="-3"/>
          <w:sz w:val="24"/>
        </w:rPr>
        <w:t xml:space="preserve"> </w:t>
      </w:r>
      <w:r>
        <w:rPr>
          <w:sz w:val="24"/>
        </w:rPr>
        <w:t>ngữ,</w:t>
      </w:r>
      <w:r>
        <w:rPr>
          <w:spacing w:val="-1"/>
          <w:sz w:val="24"/>
        </w:rPr>
        <w:t xml:space="preserve"> </w:t>
      </w:r>
      <w:r>
        <w:rPr>
          <w:sz w:val="24"/>
        </w:rPr>
        <w:t>tục</w:t>
      </w:r>
      <w:r>
        <w:rPr>
          <w:spacing w:val="-3"/>
          <w:sz w:val="24"/>
        </w:rPr>
        <w:t xml:space="preserve"> </w:t>
      </w:r>
      <w:r>
        <w:rPr>
          <w:sz w:val="24"/>
        </w:rPr>
        <w:t>ngữ</w:t>
      </w:r>
      <w:r>
        <w:rPr>
          <w:spacing w:val="-2"/>
          <w:sz w:val="24"/>
        </w:rPr>
        <w:t xml:space="preserve"> </w:t>
      </w:r>
      <w:r>
        <w:rPr>
          <w:sz w:val="24"/>
        </w:rPr>
        <w:t>(nếu</w:t>
      </w:r>
      <w:r>
        <w:rPr>
          <w:spacing w:val="-2"/>
          <w:sz w:val="24"/>
        </w:rPr>
        <w:t xml:space="preserve"> </w:t>
      </w:r>
      <w:r>
        <w:rPr>
          <w:spacing w:val="-4"/>
          <w:sz w:val="24"/>
        </w:rPr>
        <w:t>có).</w:t>
      </w:r>
    </w:p>
    <w:p w:rsidR="00D74C58" w:rsidRDefault="00901FA9">
      <w:pPr>
        <w:pStyle w:val="Heading3"/>
        <w:numPr>
          <w:ilvl w:val="0"/>
          <w:numId w:val="642"/>
        </w:numPr>
        <w:tabs>
          <w:tab w:val="left" w:pos="646"/>
        </w:tabs>
        <w:spacing w:before="148"/>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D74C58">
      <w:pPr>
        <w:pStyle w:val="BodyText"/>
        <w:spacing w:before="8" w:after="1"/>
        <w:rPr>
          <w:b/>
          <w:sz w:val="8"/>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2551"/>
        <w:gridCol w:w="1275"/>
      </w:tblGrid>
      <w:tr w:rsidR="00D74C58">
        <w:trPr>
          <w:trHeight w:val="635"/>
        </w:trPr>
        <w:tc>
          <w:tcPr>
            <w:tcW w:w="5388" w:type="dxa"/>
          </w:tcPr>
          <w:p w:rsidR="00D74C58" w:rsidRDefault="00901FA9">
            <w:pPr>
              <w:pStyle w:val="TableParagraph"/>
              <w:spacing w:before="159"/>
              <w:ind w:left="1357"/>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275" w:type="dxa"/>
          </w:tcPr>
          <w:p w:rsidR="00D74C58" w:rsidRDefault="00901FA9">
            <w:pPr>
              <w:pStyle w:val="TableParagraph"/>
              <w:spacing w:before="1"/>
              <w:ind w:left="338"/>
              <w:rPr>
                <w:b/>
                <w:sz w:val="24"/>
              </w:rPr>
            </w:pPr>
            <w:r>
              <w:rPr>
                <w:b/>
                <w:spacing w:val="-4"/>
                <w:sz w:val="24"/>
              </w:rPr>
              <w:t>ĐIỀU</w:t>
            </w:r>
          </w:p>
          <w:p w:rsidR="00D74C58" w:rsidRDefault="00901FA9">
            <w:pPr>
              <w:pStyle w:val="TableParagraph"/>
              <w:spacing w:before="41"/>
              <w:ind w:left="230"/>
              <w:rPr>
                <w:b/>
                <w:sz w:val="24"/>
              </w:rPr>
            </w:pPr>
            <w:r>
              <w:rPr>
                <w:b/>
                <w:spacing w:val="-2"/>
                <w:sz w:val="24"/>
              </w:rPr>
              <w:t>CHỈNH</w:t>
            </w:r>
          </w:p>
        </w:tc>
      </w:tr>
      <w:tr w:rsidR="00D74C58">
        <w:trPr>
          <w:trHeight w:val="316"/>
        </w:trPr>
        <w:tc>
          <w:tcPr>
            <w:tcW w:w="9214" w:type="dxa"/>
            <w:gridSpan w:val="3"/>
          </w:tcPr>
          <w:p w:rsidR="00D74C58" w:rsidRDefault="00901FA9">
            <w:pPr>
              <w:pStyle w:val="TableParagraph"/>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2856"/>
        </w:trPr>
        <w:tc>
          <w:tcPr>
            <w:tcW w:w="5388" w:type="dxa"/>
          </w:tcPr>
          <w:p w:rsidR="00D74C58" w:rsidRDefault="00901FA9">
            <w:pPr>
              <w:pStyle w:val="TableParagraph"/>
              <w:spacing w:before="1" w:line="276" w:lineRule="auto"/>
              <w:ind w:right="96"/>
              <w:jc w:val="both"/>
              <w:rPr>
                <w:sz w:val="24"/>
              </w:rPr>
            </w:pPr>
            <w:r>
              <w:rPr>
                <w:sz w:val="24"/>
              </w:rPr>
              <w:t xml:space="preserve">– HS chơi trò chơi </w:t>
            </w:r>
            <w:r>
              <w:rPr>
                <w:i/>
                <w:sz w:val="24"/>
              </w:rPr>
              <w:t>Nhà ngôn ngữ nhí</w:t>
            </w:r>
            <w:r>
              <w:rPr>
                <w:sz w:val="24"/>
              </w:rPr>
              <w:t>: HS hoạt động nhóm nhỏ, sử dụng từ điển để tìm nghĩa của từ “ăn” rồi viết vào thẻ. HS dán các thẻ lên bảng.</w:t>
            </w:r>
          </w:p>
          <w:p w:rsidR="00D74C58" w:rsidRDefault="00901FA9">
            <w:pPr>
              <w:pStyle w:val="TableParagraph"/>
              <w:spacing w:line="275" w:lineRule="exact"/>
              <w:jc w:val="both"/>
              <w:rPr>
                <w:sz w:val="24"/>
              </w:rPr>
            </w:pPr>
            <w:r>
              <w:rPr>
                <w:sz w:val="24"/>
              </w:rPr>
              <w:t>(Gợi</w:t>
            </w:r>
            <w:r>
              <w:rPr>
                <w:spacing w:val="-1"/>
                <w:sz w:val="24"/>
              </w:rPr>
              <w:t xml:space="preserve"> </w:t>
            </w:r>
            <w:r>
              <w:rPr>
                <w:spacing w:val="-5"/>
                <w:sz w:val="24"/>
              </w:rPr>
              <w:t>ý:</w:t>
            </w:r>
          </w:p>
          <w:p w:rsidR="00D74C58" w:rsidRDefault="00901FA9">
            <w:pPr>
              <w:pStyle w:val="TableParagraph"/>
              <w:spacing w:before="42"/>
              <w:ind w:left="249"/>
              <w:rPr>
                <w:i/>
                <w:sz w:val="24"/>
              </w:rPr>
            </w:pPr>
            <w:r>
              <w:rPr>
                <w:i/>
                <w:sz w:val="24"/>
              </w:rPr>
              <w:t>+</w:t>
            </w:r>
            <w:r>
              <w:rPr>
                <w:i/>
                <w:spacing w:val="-1"/>
                <w:sz w:val="24"/>
              </w:rPr>
              <w:t xml:space="preserve"> </w:t>
            </w:r>
            <w:r>
              <w:rPr>
                <w:i/>
                <w:sz w:val="24"/>
              </w:rPr>
              <w:t>Ăn</w:t>
            </w:r>
            <w:r>
              <w:rPr>
                <w:i/>
                <w:sz w:val="24"/>
                <w:vertAlign w:val="superscript"/>
              </w:rPr>
              <w:t>1</w:t>
            </w:r>
            <w:r>
              <w:rPr>
                <w:i/>
                <w:sz w:val="24"/>
              </w:rPr>
              <w:t>:</w:t>
            </w:r>
            <w:r>
              <w:rPr>
                <w:i/>
                <w:spacing w:val="-1"/>
                <w:sz w:val="24"/>
              </w:rPr>
              <w:t xml:space="preserve"> </w:t>
            </w:r>
            <w:r>
              <w:rPr>
                <w:i/>
                <w:sz w:val="24"/>
              </w:rPr>
              <w:t>tự</w:t>
            </w:r>
            <w:r>
              <w:rPr>
                <w:i/>
                <w:spacing w:val="-2"/>
                <w:sz w:val="24"/>
              </w:rPr>
              <w:t xml:space="preserve"> </w:t>
            </w:r>
            <w:r>
              <w:rPr>
                <w:i/>
                <w:sz w:val="24"/>
              </w:rPr>
              <w:t>cho</w:t>
            </w:r>
            <w:r>
              <w:rPr>
                <w:i/>
                <w:spacing w:val="-2"/>
                <w:sz w:val="24"/>
              </w:rPr>
              <w:t xml:space="preserve"> </w:t>
            </w:r>
            <w:r>
              <w:rPr>
                <w:i/>
                <w:sz w:val="24"/>
              </w:rPr>
              <w:t>vào</w:t>
            </w:r>
            <w:r>
              <w:rPr>
                <w:i/>
                <w:spacing w:val="-1"/>
                <w:sz w:val="24"/>
              </w:rPr>
              <w:t xml:space="preserve"> </w:t>
            </w:r>
            <w:r>
              <w:rPr>
                <w:i/>
                <w:sz w:val="24"/>
              </w:rPr>
              <w:t>cơ</w:t>
            </w:r>
            <w:r>
              <w:rPr>
                <w:i/>
                <w:spacing w:val="-1"/>
                <w:sz w:val="24"/>
              </w:rPr>
              <w:t xml:space="preserve"> </w:t>
            </w:r>
            <w:r>
              <w:rPr>
                <w:i/>
                <w:sz w:val="24"/>
              </w:rPr>
              <w:t>thể</w:t>
            </w:r>
            <w:r>
              <w:rPr>
                <w:i/>
                <w:spacing w:val="-2"/>
                <w:sz w:val="24"/>
              </w:rPr>
              <w:t xml:space="preserve"> </w:t>
            </w:r>
            <w:r>
              <w:rPr>
                <w:i/>
                <w:sz w:val="24"/>
              </w:rPr>
              <w:t>thức</w:t>
            </w:r>
            <w:r>
              <w:rPr>
                <w:i/>
                <w:spacing w:val="-1"/>
                <w:sz w:val="24"/>
              </w:rPr>
              <w:t xml:space="preserve"> </w:t>
            </w:r>
            <w:r>
              <w:rPr>
                <w:i/>
                <w:sz w:val="24"/>
              </w:rPr>
              <w:t>nuôi</w:t>
            </w:r>
            <w:r>
              <w:rPr>
                <w:i/>
                <w:spacing w:val="-1"/>
                <w:sz w:val="24"/>
              </w:rPr>
              <w:t xml:space="preserve"> </w:t>
            </w:r>
            <w:r>
              <w:rPr>
                <w:i/>
                <w:sz w:val="24"/>
              </w:rPr>
              <w:t>sống (ăn</w:t>
            </w:r>
            <w:r>
              <w:rPr>
                <w:i/>
                <w:spacing w:val="-1"/>
                <w:sz w:val="24"/>
              </w:rPr>
              <w:t xml:space="preserve"> </w:t>
            </w:r>
            <w:r>
              <w:rPr>
                <w:i/>
                <w:spacing w:val="-2"/>
                <w:sz w:val="24"/>
              </w:rPr>
              <w:t>cơm).</w:t>
            </w:r>
          </w:p>
          <w:p w:rsidR="00D74C58" w:rsidRDefault="00901FA9">
            <w:pPr>
              <w:pStyle w:val="TableParagraph"/>
              <w:spacing w:before="41"/>
              <w:ind w:left="249"/>
              <w:rPr>
                <w:i/>
                <w:sz w:val="24"/>
              </w:rPr>
            </w:pPr>
            <w:r>
              <w:rPr>
                <w:i/>
                <w:sz w:val="24"/>
              </w:rPr>
              <w:t>+</w:t>
            </w:r>
            <w:r>
              <w:rPr>
                <w:i/>
                <w:spacing w:val="-1"/>
                <w:sz w:val="24"/>
              </w:rPr>
              <w:t xml:space="preserve"> </w:t>
            </w:r>
            <w:r>
              <w:rPr>
                <w:i/>
                <w:sz w:val="24"/>
              </w:rPr>
              <w:t>Ăn</w:t>
            </w:r>
            <w:r>
              <w:rPr>
                <w:i/>
                <w:sz w:val="24"/>
                <w:vertAlign w:val="superscript"/>
              </w:rPr>
              <w:t>2</w:t>
            </w:r>
            <w:r>
              <w:rPr>
                <w:i/>
                <w:sz w:val="24"/>
              </w:rPr>
              <w:t>:</w:t>
            </w:r>
            <w:r>
              <w:rPr>
                <w:i/>
                <w:spacing w:val="-1"/>
                <w:sz w:val="24"/>
              </w:rPr>
              <w:t xml:space="preserve"> </w:t>
            </w:r>
            <w:r>
              <w:rPr>
                <w:i/>
                <w:sz w:val="24"/>
              </w:rPr>
              <w:t>ăn</w:t>
            </w:r>
            <w:r>
              <w:rPr>
                <w:i/>
                <w:spacing w:val="-1"/>
                <w:sz w:val="24"/>
              </w:rPr>
              <w:t xml:space="preserve"> </w:t>
            </w:r>
            <w:r>
              <w:rPr>
                <w:i/>
                <w:sz w:val="24"/>
              </w:rPr>
              <w:t>uống</w:t>
            </w:r>
            <w:r>
              <w:rPr>
                <w:i/>
                <w:spacing w:val="-1"/>
                <w:sz w:val="24"/>
              </w:rPr>
              <w:t xml:space="preserve"> </w:t>
            </w:r>
            <w:r>
              <w:rPr>
                <w:i/>
                <w:sz w:val="24"/>
              </w:rPr>
              <w:t>nhân dịp</w:t>
            </w:r>
            <w:r>
              <w:rPr>
                <w:i/>
                <w:spacing w:val="-1"/>
                <w:sz w:val="24"/>
              </w:rPr>
              <w:t xml:space="preserve"> </w:t>
            </w:r>
            <w:r>
              <w:rPr>
                <w:i/>
                <w:sz w:val="24"/>
              </w:rPr>
              <w:t>gì</w:t>
            </w:r>
            <w:r>
              <w:rPr>
                <w:i/>
                <w:spacing w:val="-1"/>
                <w:sz w:val="24"/>
              </w:rPr>
              <w:t xml:space="preserve"> </w:t>
            </w:r>
            <w:r>
              <w:rPr>
                <w:i/>
                <w:sz w:val="24"/>
              </w:rPr>
              <w:t>(ăn</w:t>
            </w:r>
            <w:r>
              <w:rPr>
                <w:i/>
                <w:spacing w:val="-2"/>
                <w:sz w:val="24"/>
              </w:rPr>
              <w:t xml:space="preserve"> </w:t>
            </w:r>
            <w:r>
              <w:rPr>
                <w:i/>
                <w:sz w:val="24"/>
              </w:rPr>
              <w:t>liên</w:t>
            </w:r>
            <w:r>
              <w:rPr>
                <w:i/>
                <w:spacing w:val="-1"/>
                <w:sz w:val="24"/>
              </w:rPr>
              <w:t xml:space="preserve"> </w:t>
            </w:r>
            <w:r>
              <w:rPr>
                <w:i/>
                <w:spacing w:val="-2"/>
                <w:sz w:val="24"/>
              </w:rPr>
              <w:t>hoan).</w:t>
            </w:r>
          </w:p>
          <w:p w:rsidR="00D74C58" w:rsidRDefault="00901FA9">
            <w:pPr>
              <w:pStyle w:val="TableParagraph"/>
              <w:spacing w:before="42"/>
              <w:ind w:left="249"/>
              <w:rPr>
                <w:i/>
                <w:sz w:val="24"/>
              </w:rPr>
            </w:pPr>
            <w:r>
              <w:rPr>
                <w:i/>
                <w:sz w:val="24"/>
              </w:rPr>
              <w:t>+</w:t>
            </w:r>
            <w:r>
              <w:rPr>
                <w:i/>
                <w:spacing w:val="-1"/>
                <w:sz w:val="24"/>
              </w:rPr>
              <w:t xml:space="preserve"> </w:t>
            </w:r>
            <w:r>
              <w:rPr>
                <w:i/>
                <w:sz w:val="24"/>
              </w:rPr>
              <w:t>Ăn</w:t>
            </w:r>
            <w:r>
              <w:rPr>
                <w:i/>
                <w:sz w:val="24"/>
                <w:vertAlign w:val="superscript"/>
              </w:rPr>
              <w:t>3</w:t>
            </w:r>
            <w:r>
              <w:rPr>
                <w:i/>
                <w:sz w:val="24"/>
              </w:rPr>
              <w:t>:</w:t>
            </w:r>
            <w:r>
              <w:rPr>
                <w:i/>
                <w:spacing w:val="-1"/>
                <w:sz w:val="24"/>
              </w:rPr>
              <w:t xml:space="preserve"> </w:t>
            </w:r>
            <w:r>
              <w:rPr>
                <w:i/>
                <w:sz w:val="24"/>
              </w:rPr>
              <w:t>phải</w:t>
            </w:r>
            <w:r>
              <w:rPr>
                <w:i/>
                <w:spacing w:val="-1"/>
                <w:sz w:val="24"/>
              </w:rPr>
              <w:t xml:space="preserve"> </w:t>
            </w:r>
            <w:r>
              <w:rPr>
                <w:i/>
                <w:sz w:val="24"/>
              </w:rPr>
              <w:t>nhận</w:t>
            </w:r>
            <w:r>
              <w:rPr>
                <w:i/>
                <w:spacing w:val="-1"/>
                <w:sz w:val="24"/>
              </w:rPr>
              <w:t xml:space="preserve"> </w:t>
            </w:r>
            <w:r>
              <w:rPr>
                <w:i/>
                <w:sz w:val="24"/>
              </w:rPr>
              <w:t>lấy, chịu</w:t>
            </w:r>
            <w:r>
              <w:rPr>
                <w:i/>
                <w:spacing w:val="-1"/>
                <w:sz w:val="24"/>
              </w:rPr>
              <w:t xml:space="preserve"> </w:t>
            </w:r>
            <w:r>
              <w:rPr>
                <w:i/>
                <w:sz w:val="24"/>
              </w:rPr>
              <w:t>lấy</w:t>
            </w:r>
            <w:r>
              <w:rPr>
                <w:i/>
                <w:spacing w:val="-2"/>
                <w:sz w:val="24"/>
              </w:rPr>
              <w:t xml:space="preserve"> </w:t>
            </w:r>
            <w:r>
              <w:rPr>
                <w:i/>
                <w:sz w:val="24"/>
              </w:rPr>
              <w:t xml:space="preserve">(ăn </w:t>
            </w:r>
            <w:r>
              <w:rPr>
                <w:i/>
                <w:spacing w:val="-4"/>
                <w:sz w:val="24"/>
              </w:rPr>
              <w:t>đòn).</w:t>
            </w:r>
          </w:p>
          <w:p w:rsidR="00D74C58" w:rsidRDefault="00901FA9">
            <w:pPr>
              <w:pStyle w:val="TableParagraph"/>
              <w:spacing w:before="41"/>
              <w:ind w:left="249"/>
              <w:rPr>
                <w:i/>
                <w:sz w:val="24"/>
              </w:rPr>
            </w:pPr>
            <w:r>
              <w:rPr>
                <w:i/>
                <w:sz w:val="24"/>
              </w:rPr>
              <w:t>+</w:t>
            </w:r>
            <w:r>
              <w:rPr>
                <w:i/>
                <w:spacing w:val="1"/>
                <w:sz w:val="24"/>
              </w:rPr>
              <w:t xml:space="preserve"> </w:t>
            </w:r>
            <w:r>
              <w:rPr>
                <w:i/>
                <w:sz w:val="24"/>
              </w:rPr>
              <w:t>Ăn</w:t>
            </w:r>
            <w:r>
              <w:rPr>
                <w:i/>
                <w:sz w:val="24"/>
                <w:vertAlign w:val="superscript"/>
              </w:rPr>
              <w:t>4</w:t>
            </w:r>
            <w:r>
              <w:rPr>
                <w:i/>
                <w:sz w:val="24"/>
              </w:rPr>
              <w:t>:</w:t>
            </w:r>
            <w:r>
              <w:rPr>
                <w:i/>
                <w:spacing w:val="2"/>
                <w:sz w:val="24"/>
              </w:rPr>
              <w:t xml:space="preserve"> </w:t>
            </w:r>
            <w:r>
              <w:rPr>
                <w:i/>
                <w:sz w:val="24"/>
              </w:rPr>
              <w:t>hợp</w:t>
            </w:r>
            <w:r>
              <w:rPr>
                <w:i/>
                <w:spacing w:val="1"/>
                <w:sz w:val="24"/>
              </w:rPr>
              <w:t xml:space="preserve"> </w:t>
            </w:r>
            <w:r>
              <w:rPr>
                <w:i/>
                <w:sz w:val="24"/>
              </w:rPr>
              <w:t>với</w:t>
            </w:r>
            <w:r>
              <w:rPr>
                <w:i/>
                <w:spacing w:val="2"/>
                <w:sz w:val="24"/>
              </w:rPr>
              <w:t xml:space="preserve"> </w:t>
            </w:r>
            <w:r>
              <w:rPr>
                <w:i/>
                <w:sz w:val="24"/>
              </w:rPr>
              <w:t>nhau,</w:t>
            </w:r>
            <w:r>
              <w:rPr>
                <w:i/>
                <w:spacing w:val="2"/>
                <w:sz w:val="24"/>
              </w:rPr>
              <w:t xml:space="preserve"> </w:t>
            </w:r>
            <w:r>
              <w:rPr>
                <w:i/>
                <w:sz w:val="24"/>
              </w:rPr>
              <w:t>tạo</w:t>
            </w:r>
            <w:r>
              <w:rPr>
                <w:i/>
                <w:spacing w:val="1"/>
                <w:sz w:val="24"/>
              </w:rPr>
              <w:t xml:space="preserve"> </w:t>
            </w:r>
            <w:r>
              <w:rPr>
                <w:i/>
                <w:sz w:val="24"/>
              </w:rPr>
              <w:t>nên</w:t>
            </w:r>
            <w:r>
              <w:rPr>
                <w:i/>
                <w:spacing w:val="2"/>
                <w:sz w:val="24"/>
              </w:rPr>
              <w:t xml:space="preserve"> </w:t>
            </w:r>
            <w:r>
              <w:rPr>
                <w:i/>
                <w:sz w:val="24"/>
              </w:rPr>
              <w:t>một</w:t>
            </w:r>
            <w:r>
              <w:rPr>
                <w:i/>
                <w:spacing w:val="1"/>
                <w:sz w:val="24"/>
              </w:rPr>
              <w:t xml:space="preserve"> </w:t>
            </w:r>
            <w:r>
              <w:rPr>
                <w:i/>
                <w:sz w:val="24"/>
              </w:rPr>
              <w:t>cái</w:t>
            </w:r>
            <w:r>
              <w:rPr>
                <w:i/>
                <w:spacing w:val="2"/>
                <w:sz w:val="24"/>
              </w:rPr>
              <w:t xml:space="preserve"> </w:t>
            </w:r>
            <w:r>
              <w:rPr>
                <w:i/>
                <w:sz w:val="24"/>
              </w:rPr>
              <w:t>gì</w:t>
            </w:r>
            <w:r>
              <w:rPr>
                <w:i/>
                <w:spacing w:val="2"/>
                <w:sz w:val="24"/>
              </w:rPr>
              <w:t xml:space="preserve"> </w:t>
            </w:r>
            <w:r>
              <w:rPr>
                <w:i/>
                <w:sz w:val="24"/>
              </w:rPr>
              <w:t>hài</w:t>
            </w:r>
            <w:r>
              <w:rPr>
                <w:i/>
                <w:spacing w:val="1"/>
                <w:sz w:val="24"/>
              </w:rPr>
              <w:t xml:space="preserve"> </w:t>
            </w:r>
            <w:r>
              <w:rPr>
                <w:i/>
                <w:sz w:val="24"/>
              </w:rPr>
              <w:t>hoà</w:t>
            </w:r>
            <w:r>
              <w:rPr>
                <w:i/>
                <w:spacing w:val="2"/>
                <w:sz w:val="24"/>
              </w:rPr>
              <w:t xml:space="preserve"> </w:t>
            </w:r>
            <w:r>
              <w:rPr>
                <w:i/>
                <w:spacing w:val="-5"/>
                <w:sz w:val="24"/>
              </w:rPr>
              <w:t>(ăn</w:t>
            </w:r>
          </w:p>
          <w:p w:rsidR="00D74C58" w:rsidRDefault="00901FA9">
            <w:pPr>
              <w:pStyle w:val="TableParagraph"/>
              <w:spacing w:before="42"/>
              <w:rPr>
                <w:sz w:val="24"/>
              </w:rPr>
            </w:pPr>
            <w:r>
              <w:rPr>
                <w:i/>
                <w:spacing w:val="-2"/>
                <w:sz w:val="24"/>
              </w:rPr>
              <w:t>ảnh).</w:t>
            </w:r>
            <w:r>
              <w:rPr>
                <w:spacing w:val="-2"/>
                <w:sz w:val="24"/>
              </w:rPr>
              <w:t>)</w:t>
            </w:r>
          </w:p>
        </w:tc>
        <w:tc>
          <w:tcPr>
            <w:tcW w:w="2551" w:type="dxa"/>
          </w:tcPr>
          <w:p w:rsidR="00D74C58" w:rsidRDefault="00901FA9">
            <w:pPr>
              <w:pStyle w:val="TableParagraph"/>
              <w:numPr>
                <w:ilvl w:val="0"/>
                <w:numId w:val="641"/>
              </w:numPr>
              <w:tabs>
                <w:tab w:val="left" w:pos="272"/>
              </w:tabs>
              <w:spacing w:before="1" w:line="276" w:lineRule="auto"/>
              <w:ind w:right="96" w:firstLine="0"/>
              <w:jc w:val="both"/>
              <w:rPr>
                <w:sz w:val="24"/>
              </w:rPr>
            </w:pPr>
            <w:r>
              <w:rPr>
                <w:spacing w:val="-2"/>
                <w:sz w:val="24"/>
              </w:rPr>
              <w:t>Tìm</w:t>
            </w:r>
            <w:r>
              <w:rPr>
                <w:spacing w:val="-13"/>
                <w:sz w:val="24"/>
              </w:rPr>
              <w:t xml:space="preserve"> </w:t>
            </w:r>
            <w:r>
              <w:rPr>
                <w:spacing w:val="-2"/>
                <w:sz w:val="24"/>
              </w:rPr>
              <w:t>được</w:t>
            </w:r>
            <w:r>
              <w:rPr>
                <w:spacing w:val="-13"/>
                <w:sz w:val="24"/>
              </w:rPr>
              <w:t xml:space="preserve"> </w:t>
            </w:r>
            <w:r>
              <w:rPr>
                <w:spacing w:val="-2"/>
                <w:sz w:val="24"/>
              </w:rPr>
              <w:t>nghĩa</w:t>
            </w:r>
            <w:r>
              <w:rPr>
                <w:spacing w:val="-13"/>
                <w:sz w:val="24"/>
              </w:rPr>
              <w:t xml:space="preserve"> </w:t>
            </w:r>
            <w:r>
              <w:rPr>
                <w:spacing w:val="-2"/>
                <w:sz w:val="24"/>
              </w:rPr>
              <w:t>gốc</w:t>
            </w:r>
            <w:r>
              <w:rPr>
                <w:spacing w:val="-13"/>
                <w:sz w:val="24"/>
              </w:rPr>
              <w:t xml:space="preserve"> </w:t>
            </w:r>
            <w:r>
              <w:rPr>
                <w:spacing w:val="-2"/>
                <w:sz w:val="24"/>
              </w:rPr>
              <w:t xml:space="preserve">và </w:t>
            </w:r>
            <w:r>
              <w:rPr>
                <w:sz w:val="24"/>
              </w:rPr>
              <w:t>2 – 3 nghĩa chuyển của từ “ăn”.</w:t>
            </w:r>
          </w:p>
          <w:p w:rsidR="00D74C58" w:rsidRDefault="00901FA9">
            <w:pPr>
              <w:pStyle w:val="TableParagraph"/>
              <w:numPr>
                <w:ilvl w:val="0"/>
                <w:numId w:val="641"/>
              </w:numPr>
              <w:tabs>
                <w:tab w:val="left" w:pos="353"/>
              </w:tabs>
              <w:spacing w:line="275" w:lineRule="exact"/>
              <w:ind w:left="353"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2"/>
              <w:jc w:val="both"/>
              <w:rPr>
                <w:sz w:val="24"/>
              </w:rPr>
            </w:pPr>
            <w:r>
              <w:rPr>
                <w:sz w:val="24"/>
              </w:rPr>
              <w:t>tham</w:t>
            </w:r>
            <w:r>
              <w:rPr>
                <w:spacing w:val="-2"/>
                <w:sz w:val="24"/>
              </w:rPr>
              <w:t xml:space="preserve"> </w:t>
            </w:r>
            <w:r>
              <w:rPr>
                <w:sz w:val="24"/>
              </w:rPr>
              <w:t>gia</w:t>
            </w:r>
            <w:r>
              <w:rPr>
                <w:spacing w:val="-2"/>
                <w:sz w:val="24"/>
              </w:rPr>
              <w:t xml:space="preserve"> </w:t>
            </w:r>
            <w:r>
              <w:rPr>
                <w:sz w:val="24"/>
              </w:rPr>
              <w:t>trò</w:t>
            </w:r>
            <w:r>
              <w:rPr>
                <w:spacing w:val="-1"/>
                <w:sz w:val="24"/>
              </w:rPr>
              <w:t xml:space="preserve"> </w:t>
            </w:r>
            <w:r>
              <w:rPr>
                <w:spacing w:val="-2"/>
                <w:sz w:val="24"/>
              </w:rPr>
              <w:t>chơi.</w:t>
            </w:r>
          </w:p>
        </w:tc>
        <w:tc>
          <w:tcPr>
            <w:tcW w:w="1275" w:type="dxa"/>
          </w:tcPr>
          <w:p w:rsidR="00D74C58" w:rsidRDefault="00D74C58">
            <w:pPr>
              <w:pStyle w:val="TableParagraph"/>
              <w:ind w:left="0"/>
              <w:rPr>
                <w:sz w:val="24"/>
              </w:rPr>
            </w:pPr>
          </w:p>
        </w:tc>
      </w:tr>
    </w:tbl>
    <w:p w:rsidR="00D74C58" w:rsidRDefault="00D74C58">
      <w:pPr>
        <w:rPr>
          <w:sz w:val="24"/>
        </w:rPr>
        <w:sectPr w:rsidR="00D74C58">
          <w:type w:val="continuous"/>
          <w:pgSz w:w="10780" w:h="15020"/>
          <w:pgMar w:top="1220" w:right="340" w:bottom="280" w:left="600" w:header="0" w:footer="1019" w:gutter="0"/>
          <w:cols w:space="720"/>
        </w:sectPr>
      </w:pPr>
    </w:p>
    <w:p w:rsidR="00D74C58" w:rsidRDefault="00D74C58">
      <w:pPr>
        <w:pStyle w:val="BodyText"/>
        <w:rPr>
          <w:b/>
          <w:sz w:val="2"/>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2551"/>
        <w:gridCol w:w="1275"/>
      </w:tblGrid>
      <w:tr w:rsidR="00D74C58">
        <w:trPr>
          <w:trHeight w:val="885"/>
        </w:trPr>
        <w:tc>
          <w:tcPr>
            <w:tcW w:w="5388" w:type="dxa"/>
          </w:tcPr>
          <w:p w:rsidR="00D74C58" w:rsidRDefault="00901FA9">
            <w:pPr>
              <w:pStyle w:val="TableParagraph"/>
              <w:numPr>
                <w:ilvl w:val="0"/>
                <w:numId w:val="640"/>
              </w:numPr>
              <w:tabs>
                <w:tab w:val="left" w:pos="286"/>
              </w:tabs>
              <w:spacing w:before="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640"/>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kết</w:t>
            </w:r>
            <w:r>
              <w:rPr>
                <w:spacing w:val="-1"/>
                <w:sz w:val="24"/>
              </w:rPr>
              <w:t xml:space="preserve"> </w:t>
            </w:r>
            <w:r>
              <w:rPr>
                <w:sz w:val="24"/>
              </w:rPr>
              <w:t>nối</w:t>
            </w:r>
            <w:r>
              <w:rPr>
                <w:spacing w:val="-1"/>
                <w:sz w:val="24"/>
              </w:rPr>
              <w:t xml:space="preserve"> </w:t>
            </w:r>
            <w:r>
              <w:rPr>
                <w:sz w:val="24"/>
              </w:rPr>
              <w:t>để</w:t>
            </w:r>
            <w:r>
              <w:rPr>
                <w:spacing w:val="-2"/>
                <w:sz w:val="24"/>
              </w:rPr>
              <w:t xml:space="preserve"> </w:t>
            </w:r>
            <w:r>
              <w:rPr>
                <w:sz w:val="24"/>
              </w:rPr>
              <w:t>giới</w:t>
            </w:r>
            <w:r>
              <w:rPr>
                <w:spacing w:val="-2"/>
                <w:sz w:val="24"/>
              </w:rPr>
              <w:t xml:space="preserve"> </w:t>
            </w:r>
            <w:r>
              <w:rPr>
                <w:sz w:val="24"/>
              </w:rPr>
              <w:t>thiệu</w:t>
            </w:r>
            <w:r>
              <w:rPr>
                <w:spacing w:val="-2"/>
                <w:sz w:val="24"/>
              </w:rPr>
              <w:t xml:space="preserve"> </w:t>
            </w:r>
            <w:r>
              <w:rPr>
                <w:sz w:val="24"/>
              </w:rPr>
              <w:t>bài</w:t>
            </w:r>
            <w:r>
              <w:rPr>
                <w:spacing w:val="-1"/>
                <w:sz w:val="24"/>
              </w:rPr>
              <w:t xml:space="preserve"> </w:t>
            </w:r>
            <w:r>
              <w:rPr>
                <w:sz w:val="24"/>
              </w:rPr>
              <w:t>ôn</w:t>
            </w:r>
            <w:r>
              <w:rPr>
                <w:spacing w:val="-2"/>
                <w:sz w:val="24"/>
              </w:rPr>
              <w:t xml:space="preserve"> </w:t>
            </w:r>
            <w:r>
              <w:rPr>
                <w:spacing w:val="-4"/>
                <w:sz w:val="24"/>
              </w:rPr>
              <w:t>tập.</w:t>
            </w:r>
          </w:p>
        </w:tc>
        <w:tc>
          <w:tcPr>
            <w:tcW w:w="2551" w:type="dxa"/>
          </w:tcPr>
          <w:p w:rsidR="00D74C58" w:rsidRDefault="00D74C58">
            <w:pPr>
              <w:pStyle w:val="TableParagraph"/>
              <w:ind w:left="0"/>
              <w:rPr>
                <w:sz w:val="24"/>
              </w:rPr>
            </w:pPr>
          </w:p>
        </w:tc>
        <w:tc>
          <w:tcPr>
            <w:tcW w:w="1275" w:type="dxa"/>
          </w:tcPr>
          <w:p w:rsidR="00D74C58" w:rsidRDefault="00D74C58">
            <w:pPr>
              <w:pStyle w:val="TableParagraph"/>
              <w:ind w:left="0"/>
              <w:rPr>
                <w:sz w:val="24"/>
              </w:rPr>
            </w:pPr>
          </w:p>
        </w:tc>
      </w:tr>
      <w:tr w:rsidR="00D74C58">
        <w:trPr>
          <w:trHeight w:val="340"/>
        </w:trPr>
        <w:tc>
          <w:tcPr>
            <w:tcW w:w="9214"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39"/>
        </w:trPr>
        <w:tc>
          <w:tcPr>
            <w:tcW w:w="9214" w:type="dxa"/>
            <w:gridSpan w:val="3"/>
          </w:tcPr>
          <w:p w:rsidR="00D74C58" w:rsidRDefault="00901FA9">
            <w:pPr>
              <w:pStyle w:val="TableParagraph"/>
              <w:spacing w:before="11"/>
              <w:rPr>
                <w:b/>
                <w:sz w:val="24"/>
              </w:rPr>
            </w:pPr>
            <w:r>
              <w:rPr>
                <w:b/>
                <w:sz w:val="24"/>
              </w:rPr>
              <w:t>1.</w:t>
            </w:r>
            <w:r>
              <w:rPr>
                <w:b/>
                <w:spacing w:val="-3"/>
                <w:sz w:val="24"/>
              </w:rPr>
              <w:t xml:space="preserve"> </w:t>
            </w:r>
            <w:r>
              <w:rPr>
                <w:b/>
                <w:sz w:val="24"/>
              </w:rPr>
              <w:t>Ôn</w:t>
            </w:r>
            <w:r>
              <w:rPr>
                <w:b/>
                <w:spacing w:val="-1"/>
                <w:sz w:val="24"/>
              </w:rPr>
              <w:t xml:space="preserve"> </w:t>
            </w:r>
            <w:r>
              <w:rPr>
                <w:b/>
                <w:sz w:val="24"/>
              </w:rPr>
              <w:t>luyện</w:t>
            </w:r>
            <w:r>
              <w:rPr>
                <w:b/>
                <w:spacing w:val="-2"/>
                <w:sz w:val="24"/>
              </w:rPr>
              <w:t xml:space="preserve"> </w:t>
            </w:r>
            <w:r>
              <w:rPr>
                <w:b/>
                <w:sz w:val="24"/>
              </w:rPr>
              <w:t>về</w:t>
            </w:r>
            <w:r>
              <w:rPr>
                <w:b/>
                <w:spacing w:val="-1"/>
                <w:sz w:val="24"/>
              </w:rPr>
              <w:t xml:space="preserve"> </w:t>
            </w:r>
            <w:r>
              <w:rPr>
                <w:b/>
                <w:sz w:val="24"/>
              </w:rPr>
              <w:t>từ</w:t>
            </w:r>
            <w:r>
              <w:rPr>
                <w:b/>
                <w:spacing w:val="-1"/>
                <w:sz w:val="24"/>
              </w:rPr>
              <w:t xml:space="preserve"> </w:t>
            </w:r>
            <w:r>
              <w:rPr>
                <w:b/>
                <w:sz w:val="24"/>
              </w:rPr>
              <w:t>đa</w:t>
            </w:r>
            <w:r>
              <w:rPr>
                <w:b/>
                <w:spacing w:val="-2"/>
                <w:sz w:val="24"/>
              </w:rPr>
              <w:t xml:space="preserve"> </w:t>
            </w:r>
            <w:r>
              <w:rPr>
                <w:b/>
                <w:sz w:val="24"/>
              </w:rPr>
              <w:t>nghĩa</w:t>
            </w:r>
            <w:r>
              <w:rPr>
                <w:b/>
                <w:spacing w:val="-2"/>
                <w:sz w:val="24"/>
              </w:rPr>
              <w:t xml:space="preserve"> </w:t>
            </w:r>
            <w:r>
              <w:rPr>
                <w:b/>
                <w:sz w:val="24"/>
              </w:rPr>
              <w:t>(05</w:t>
            </w:r>
            <w:r>
              <w:rPr>
                <w:b/>
                <w:spacing w:val="-1"/>
                <w:sz w:val="24"/>
              </w:rPr>
              <w:t xml:space="preserve"> </w:t>
            </w:r>
            <w:r>
              <w:rPr>
                <w:b/>
                <w:spacing w:val="-2"/>
                <w:sz w:val="24"/>
              </w:rPr>
              <w:t>phút)</w:t>
            </w:r>
          </w:p>
        </w:tc>
      </w:tr>
      <w:tr w:rsidR="00D74C58">
        <w:trPr>
          <w:trHeight w:val="2538"/>
        </w:trPr>
        <w:tc>
          <w:tcPr>
            <w:tcW w:w="5388" w:type="dxa"/>
          </w:tcPr>
          <w:p w:rsidR="00D74C58" w:rsidRDefault="00901FA9">
            <w:pPr>
              <w:pStyle w:val="TableParagraph"/>
              <w:numPr>
                <w:ilvl w:val="0"/>
                <w:numId w:val="639"/>
              </w:numPr>
              <w:tabs>
                <w:tab w:val="left" w:pos="287"/>
              </w:tabs>
              <w:spacing w:before="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0"/>
                <w:numId w:val="639"/>
              </w:numPr>
              <w:tabs>
                <w:tab w:val="left" w:pos="293"/>
              </w:tabs>
              <w:spacing w:before="41" w:line="276" w:lineRule="auto"/>
              <w:ind w:right="96" w:firstLine="0"/>
              <w:jc w:val="both"/>
              <w:rPr>
                <w:sz w:val="24"/>
              </w:rPr>
            </w:pPr>
            <w:r>
              <w:rPr>
                <w:sz w:val="24"/>
              </w:rPr>
              <w:t>HS dựa vào nghĩa của từ “ăn” đã tìm được, nói câu trong nhóm đôi, nghe bạn nhận xét, góp ý để chỉnh sửa, mở rộng câu.</w:t>
            </w:r>
          </w:p>
          <w:p w:rsidR="00D74C58" w:rsidRDefault="00901FA9">
            <w:pPr>
              <w:pStyle w:val="TableParagraph"/>
              <w:numPr>
                <w:ilvl w:val="0"/>
                <w:numId w:val="639"/>
              </w:numPr>
              <w:tabs>
                <w:tab w:val="left" w:pos="287"/>
              </w:tabs>
              <w:spacing w:before="1"/>
              <w:ind w:left="287"/>
              <w:jc w:val="both"/>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639"/>
              </w:numPr>
              <w:tabs>
                <w:tab w:val="left" w:pos="287"/>
              </w:tabs>
              <w:spacing w:before="40"/>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639"/>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numPr>
                <w:ilvl w:val="0"/>
                <w:numId w:val="638"/>
              </w:numPr>
              <w:tabs>
                <w:tab w:val="left" w:pos="299"/>
              </w:tabs>
              <w:spacing w:before="1" w:line="276" w:lineRule="auto"/>
              <w:ind w:right="95" w:firstLine="0"/>
              <w:jc w:val="both"/>
              <w:rPr>
                <w:i/>
                <w:sz w:val="24"/>
              </w:rPr>
            </w:pPr>
            <w:r>
              <w:rPr>
                <w:sz w:val="24"/>
              </w:rPr>
              <w:t xml:space="preserve">Đặt được câu để phân biệt nghĩa gốc và các nghĩa chuyển của từ </w:t>
            </w:r>
            <w:r>
              <w:rPr>
                <w:spacing w:val="-2"/>
                <w:sz w:val="24"/>
              </w:rPr>
              <w:t>“ăn”</w:t>
            </w:r>
            <w:r>
              <w:rPr>
                <w:i/>
                <w:spacing w:val="-2"/>
                <w:sz w:val="24"/>
              </w:rPr>
              <w:t>.</w:t>
            </w:r>
          </w:p>
          <w:p w:rsidR="00D74C58" w:rsidRDefault="00901FA9">
            <w:pPr>
              <w:pStyle w:val="TableParagraph"/>
              <w:numPr>
                <w:ilvl w:val="0"/>
                <w:numId w:val="638"/>
              </w:numPr>
              <w:tabs>
                <w:tab w:val="left" w:pos="350"/>
              </w:tabs>
              <w:spacing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r w:rsidR="00D74C58">
        <w:trPr>
          <w:trHeight w:val="397"/>
        </w:trPr>
        <w:tc>
          <w:tcPr>
            <w:tcW w:w="9214" w:type="dxa"/>
            <w:gridSpan w:val="3"/>
          </w:tcPr>
          <w:p w:rsidR="00D74C58" w:rsidRDefault="00901FA9">
            <w:pPr>
              <w:pStyle w:val="TableParagraph"/>
              <w:spacing w:before="41"/>
              <w:rPr>
                <w:b/>
                <w:sz w:val="24"/>
              </w:rPr>
            </w:pPr>
            <w:r>
              <w:rPr>
                <w:b/>
                <w:sz w:val="24"/>
              </w:rPr>
              <w:t>2.</w:t>
            </w:r>
            <w:r>
              <w:rPr>
                <w:b/>
                <w:spacing w:val="-1"/>
                <w:sz w:val="24"/>
              </w:rPr>
              <w:t xml:space="preserve"> </w:t>
            </w:r>
            <w:r>
              <w:rPr>
                <w:b/>
                <w:sz w:val="24"/>
              </w:rPr>
              <w:t>Ôn luyện</w:t>
            </w:r>
            <w:r>
              <w:rPr>
                <w:b/>
                <w:spacing w:val="-2"/>
                <w:sz w:val="24"/>
              </w:rPr>
              <w:t xml:space="preserve"> </w:t>
            </w:r>
            <w:r>
              <w:rPr>
                <w:b/>
                <w:sz w:val="24"/>
              </w:rPr>
              <w:t>về từ</w:t>
            </w:r>
            <w:r>
              <w:rPr>
                <w:b/>
                <w:spacing w:val="-2"/>
                <w:sz w:val="24"/>
              </w:rPr>
              <w:t xml:space="preserve"> </w:t>
            </w:r>
            <w:r>
              <w:rPr>
                <w:b/>
                <w:sz w:val="24"/>
              </w:rPr>
              <w:t>đa</w:t>
            </w:r>
            <w:r>
              <w:rPr>
                <w:b/>
                <w:spacing w:val="-1"/>
                <w:sz w:val="24"/>
              </w:rPr>
              <w:t xml:space="preserve"> </w:t>
            </w:r>
            <w:r>
              <w:rPr>
                <w:b/>
                <w:sz w:val="24"/>
              </w:rPr>
              <w:t>nghĩa</w:t>
            </w:r>
            <w:r>
              <w:rPr>
                <w:b/>
                <w:spacing w:val="-1"/>
                <w:sz w:val="24"/>
              </w:rPr>
              <w:t xml:space="preserve"> </w:t>
            </w:r>
            <w:r>
              <w:rPr>
                <w:b/>
                <w:sz w:val="24"/>
              </w:rPr>
              <w:t xml:space="preserve">(07 </w:t>
            </w:r>
            <w:r>
              <w:rPr>
                <w:b/>
                <w:spacing w:val="-2"/>
                <w:sz w:val="24"/>
              </w:rPr>
              <w:t>phút)</w:t>
            </w:r>
          </w:p>
        </w:tc>
      </w:tr>
      <w:tr w:rsidR="00D74C58">
        <w:trPr>
          <w:trHeight w:val="3173"/>
        </w:trPr>
        <w:tc>
          <w:tcPr>
            <w:tcW w:w="5388" w:type="dxa"/>
          </w:tcPr>
          <w:p w:rsidR="00D74C58" w:rsidRDefault="00901FA9">
            <w:pPr>
              <w:pStyle w:val="TableParagraph"/>
              <w:numPr>
                <w:ilvl w:val="0"/>
                <w:numId w:val="637"/>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2a.</w:t>
            </w:r>
          </w:p>
          <w:p w:rsidR="00D74C58" w:rsidRDefault="00901FA9">
            <w:pPr>
              <w:pStyle w:val="TableParagraph"/>
              <w:numPr>
                <w:ilvl w:val="0"/>
                <w:numId w:val="637"/>
              </w:numPr>
              <w:tabs>
                <w:tab w:val="left" w:pos="280"/>
              </w:tabs>
              <w:spacing w:before="41" w:line="276" w:lineRule="auto"/>
              <w:ind w:right="96" w:firstLine="0"/>
              <w:jc w:val="both"/>
              <w:rPr>
                <w:sz w:val="24"/>
              </w:rPr>
            </w:pPr>
            <w:r>
              <w:rPr>
                <w:sz w:val="24"/>
              </w:rPr>
              <w:t>HS</w:t>
            </w:r>
            <w:r>
              <w:rPr>
                <w:spacing w:val="-11"/>
                <w:sz w:val="24"/>
              </w:rPr>
              <w:t xml:space="preserve"> </w:t>
            </w:r>
            <w:r>
              <w:rPr>
                <w:sz w:val="24"/>
              </w:rPr>
              <w:t>hoạt</w:t>
            </w:r>
            <w:r>
              <w:rPr>
                <w:spacing w:val="-10"/>
                <w:sz w:val="24"/>
              </w:rPr>
              <w:t xml:space="preserve"> </w:t>
            </w:r>
            <w:r>
              <w:rPr>
                <w:sz w:val="24"/>
              </w:rPr>
              <w:t>động</w:t>
            </w:r>
            <w:r>
              <w:rPr>
                <w:spacing w:val="-10"/>
                <w:sz w:val="24"/>
              </w:rPr>
              <w:t xml:space="preserve"> </w:t>
            </w:r>
            <w:r>
              <w:rPr>
                <w:sz w:val="24"/>
              </w:rPr>
              <w:t>nhóm</w:t>
            </w:r>
            <w:r>
              <w:rPr>
                <w:spacing w:val="-10"/>
                <w:sz w:val="24"/>
              </w:rPr>
              <w:t xml:space="preserve"> </w:t>
            </w:r>
            <w:r>
              <w:rPr>
                <w:sz w:val="24"/>
              </w:rPr>
              <w:t>đôi,</w:t>
            </w:r>
            <w:r>
              <w:rPr>
                <w:spacing w:val="-10"/>
                <w:sz w:val="24"/>
              </w:rPr>
              <w:t xml:space="preserve"> </w:t>
            </w:r>
            <w:r>
              <w:rPr>
                <w:sz w:val="24"/>
              </w:rPr>
              <w:t>thực</w:t>
            </w:r>
            <w:r>
              <w:rPr>
                <w:spacing w:val="-10"/>
                <w:sz w:val="24"/>
              </w:rPr>
              <w:t xml:space="preserve"> </w:t>
            </w:r>
            <w:r>
              <w:rPr>
                <w:sz w:val="24"/>
              </w:rPr>
              <w:t>hiện</w:t>
            </w:r>
            <w:r>
              <w:rPr>
                <w:spacing w:val="-11"/>
                <w:sz w:val="24"/>
              </w:rPr>
              <w:t xml:space="preserve"> </w:t>
            </w:r>
            <w:r>
              <w:rPr>
                <w:sz w:val="24"/>
              </w:rPr>
              <w:t>yêu</w:t>
            </w:r>
            <w:r>
              <w:rPr>
                <w:spacing w:val="-11"/>
                <w:sz w:val="24"/>
              </w:rPr>
              <w:t xml:space="preserve"> </w:t>
            </w:r>
            <w:r>
              <w:rPr>
                <w:sz w:val="24"/>
              </w:rPr>
              <w:t>cầu.</w:t>
            </w:r>
            <w:r>
              <w:rPr>
                <w:spacing w:val="-11"/>
                <w:sz w:val="24"/>
              </w:rPr>
              <w:t xml:space="preserve"> </w:t>
            </w:r>
            <w:r>
              <w:rPr>
                <w:sz w:val="24"/>
              </w:rPr>
              <w:t>(Đáp</w:t>
            </w:r>
            <w:r>
              <w:rPr>
                <w:spacing w:val="-11"/>
                <w:sz w:val="24"/>
              </w:rPr>
              <w:t xml:space="preserve"> </w:t>
            </w:r>
            <w:r>
              <w:rPr>
                <w:sz w:val="24"/>
              </w:rPr>
              <w:t xml:space="preserve">án: </w:t>
            </w:r>
            <w:r>
              <w:rPr>
                <w:i/>
                <w:sz w:val="24"/>
              </w:rPr>
              <w:t>Từ “tươi” trong đoạn thơ a được dùng với nghĩa chuyển, trong đoạn thơ b được dùng với nghĩa gốc.</w:t>
            </w:r>
            <w:r>
              <w:rPr>
                <w:sz w:val="24"/>
              </w:rPr>
              <w:t>)</w:t>
            </w:r>
          </w:p>
          <w:p w:rsidR="00D74C58" w:rsidRDefault="00901FA9">
            <w:pPr>
              <w:pStyle w:val="TableParagraph"/>
              <w:numPr>
                <w:ilvl w:val="0"/>
                <w:numId w:val="637"/>
              </w:numPr>
              <w:tabs>
                <w:tab w:val="left" w:pos="287"/>
              </w:tabs>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637"/>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2b.</w:t>
            </w:r>
          </w:p>
          <w:p w:rsidR="00D74C58" w:rsidRDefault="00901FA9">
            <w:pPr>
              <w:pStyle w:val="TableParagraph"/>
              <w:numPr>
                <w:ilvl w:val="0"/>
                <w:numId w:val="637"/>
              </w:numPr>
              <w:tabs>
                <w:tab w:val="left" w:pos="287"/>
              </w:tabs>
              <w:spacing w:before="42"/>
              <w:ind w:left="287"/>
              <w:jc w:val="both"/>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637"/>
              </w:numPr>
              <w:tabs>
                <w:tab w:val="left" w:pos="287"/>
              </w:tabs>
              <w:spacing w:before="41"/>
              <w:ind w:left="287"/>
              <w:jc w:val="both"/>
              <w:rPr>
                <w:sz w:val="24"/>
              </w:rPr>
            </w:pPr>
            <w:r>
              <w:rPr>
                <w:sz w:val="24"/>
              </w:rPr>
              <w:t>2</w:t>
            </w:r>
            <w:r>
              <w:rPr>
                <w:spacing w:val="-1"/>
                <w:sz w:val="24"/>
              </w:rPr>
              <w:t xml:space="preserve"> </w:t>
            </w:r>
            <w:r>
              <w:rPr>
                <w:sz w:val="24"/>
              </w:rPr>
              <w:t>– 3</w:t>
            </w:r>
            <w:r>
              <w:rPr>
                <w:spacing w:val="-1"/>
                <w:sz w:val="24"/>
              </w:rPr>
              <w:t xml:space="preserve"> </w:t>
            </w:r>
            <w:r>
              <w:rPr>
                <w:sz w:val="24"/>
              </w:rPr>
              <w:t>HS</w:t>
            </w:r>
            <w:r>
              <w:rPr>
                <w:spacing w:val="-1"/>
                <w:sz w:val="24"/>
              </w:rPr>
              <w:t xml:space="preserve"> </w:t>
            </w:r>
            <w:r>
              <w:rPr>
                <w:sz w:val="24"/>
              </w:rPr>
              <w:t>chia</w:t>
            </w:r>
            <w:r>
              <w:rPr>
                <w:spacing w:val="-1"/>
                <w:sz w:val="24"/>
              </w:rPr>
              <w:t xml:space="preserve"> </w:t>
            </w:r>
            <w:r>
              <w:rPr>
                <w:sz w:val="24"/>
              </w:rPr>
              <w:t>sẻ bài</w:t>
            </w:r>
            <w:r>
              <w:rPr>
                <w:spacing w:val="-1"/>
                <w:sz w:val="24"/>
              </w:rPr>
              <w:t xml:space="preserve"> </w:t>
            </w:r>
            <w:r>
              <w:rPr>
                <w:sz w:val="24"/>
              </w:rPr>
              <w:t>làm trước</w:t>
            </w:r>
            <w:r>
              <w:rPr>
                <w:spacing w:val="-1"/>
                <w:sz w:val="24"/>
              </w:rPr>
              <w:t xml:space="preserve"> </w:t>
            </w:r>
            <w:r>
              <w:rPr>
                <w:spacing w:val="-4"/>
                <w:sz w:val="24"/>
              </w:rPr>
              <w:t>lớp.</w:t>
            </w:r>
          </w:p>
          <w:p w:rsidR="00D74C58" w:rsidRDefault="00901FA9">
            <w:pPr>
              <w:pStyle w:val="TableParagraph"/>
              <w:numPr>
                <w:ilvl w:val="0"/>
                <w:numId w:val="637"/>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numPr>
                <w:ilvl w:val="0"/>
                <w:numId w:val="636"/>
              </w:numPr>
              <w:tabs>
                <w:tab w:val="left" w:pos="323"/>
              </w:tabs>
              <w:spacing w:line="276" w:lineRule="auto"/>
              <w:ind w:right="95" w:firstLine="0"/>
              <w:jc w:val="both"/>
              <w:rPr>
                <w:sz w:val="24"/>
              </w:rPr>
            </w:pPr>
            <w:r>
              <w:rPr>
                <w:sz w:val="24"/>
              </w:rPr>
              <w:t>Xác định được nghĩa của từ “tươi” trong mỗi đoạn thơ.</w:t>
            </w:r>
          </w:p>
          <w:p w:rsidR="00D74C58" w:rsidRDefault="00901FA9">
            <w:pPr>
              <w:pStyle w:val="TableParagraph"/>
              <w:numPr>
                <w:ilvl w:val="0"/>
                <w:numId w:val="636"/>
              </w:numPr>
              <w:tabs>
                <w:tab w:val="left" w:pos="353"/>
              </w:tabs>
              <w:spacing w:line="276" w:lineRule="auto"/>
              <w:ind w:right="95" w:firstLine="0"/>
              <w:jc w:val="both"/>
              <w:rPr>
                <w:sz w:val="24"/>
              </w:rPr>
            </w:pPr>
            <w:r>
              <w:rPr>
                <w:sz w:val="24"/>
              </w:rPr>
              <w:t xml:space="preserve">Đặt được câu có từ “tươi” mang nghĩa </w:t>
            </w:r>
            <w:r>
              <w:rPr>
                <w:spacing w:val="-2"/>
                <w:sz w:val="24"/>
              </w:rPr>
              <w:t>chuyển.</w:t>
            </w:r>
          </w:p>
          <w:p w:rsidR="00D74C58" w:rsidRDefault="00901FA9">
            <w:pPr>
              <w:pStyle w:val="TableParagraph"/>
              <w:numPr>
                <w:ilvl w:val="0"/>
                <w:numId w:val="636"/>
              </w:numPr>
              <w:tabs>
                <w:tab w:val="left" w:pos="350"/>
              </w:tabs>
              <w:spacing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r w:rsidR="00D74C58">
        <w:trPr>
          <w:trHeight w:val="339"/>
        </w:trPr>
        <w:tc>
          <w:tcPr>
            <w:tcW w:w="9214" w:type="dxa"/>
            <w:gridSpan w:val="3"/>
          </w:tcPr>
          <w:p w:rsidR="00D74C58" w:rsidRDefault="00901FA9">
            <w:pPr>
              <w:pStyle w:val="TableParagraph"/>
              <w:spacing w:before="12"/>
              <w:rPr>
                <w:b/>
                <w:sz w:val="24"/>
              </w:rPr>
            </w:pPr>
            <w:r>
              <w:rPr>
                <w:b/>
                <w:sz w:val="24"/>
              </w:rPr>
              <w:t>3.</w:t>
            </w:r>
            <w:r>
              <w:rPr>
                <w:b/>
                <w:spacing w:val="-1"/>
                <w:sz w:val="24"/>
              </w:rPr>
              <w:t xml:space="preserve"> </w:t>
            </w:r>
            <w:r>
              <w:rPr>
                <w:b/>
                <w:sz w:val="24"/>
              </w:rPr>
              <w:t>Ôn</w:t>
            </w:r>
            <w:r>
              <w:rPr>
                <w:b/>
                <w:spacing w:val="-1"/>
                <w:sz w:val="24"/>
              </w:rPr>
              <w:t xml:space="preserve"> </w:t>
            </w:r>
            <w:r>
              <w:rPr>
                <w:b/>
                <w:sz w:val="24"/>
              </w:rPr>
              <w:t>luyện</w:t>
            </w:r>
            <w:r>
              <w:rPr>
                <w:b/>
                <w:spacing w:val="-1"/>
                <w:sz w:val="24"/>
              </w:rPr>
              <w:t xml:space="preserve"> </w:t>
            </w:r>
            <w:r>
              <w:rPr>
                <w:b/>
                <w:sz w:val="24"/>
              </w:rPr>
              <w:t>tìm</w:t>
            </w:r>
            <w:r>
              <w:rPr>
                <w:b/>
                <w:spacing w:val="-2"/>
                <w:sz w:val="24"/>
              </w:rPr>
              <w:t xml:space="preserve"> </w:t>
            </w:r>
            <w:r>
              <w:rPr>
                <w:b/>
                <w:sz w:val="24"/>
              </w:rPr>
              <w:t>từ</w:t>
            </w:r>
            <w:r>
              <w:rPr>
                <w:b/>
                <w:spacing w:val="-2"/>
                <w:sz w:val="24"/>
              </w:rPr>
              <w:t xml:space="preserve"> </w:t>
            </w:r>
            <w:r>
              <w:rPr>
                <w:b/>
                <w:sz w:val="24"/>
              </w:rPr>
              <w:t>đồng</w:t>
            </w:r>
            <w:r>
              <w:rPr>
                <w:b/>
                <w:spacing w:val="-1"/>
                <w:sz w:val="24"/>
              </w:rPr>
              <w:t xml:space="preserve"> </w:t>
            </w:r>
            <w:r>
              <w:rPr>
                <w:b/>
                <w:sz w:val="24"/>
              </w:rPr>
              <w:t>nghĩa</w:t>
            </w:r>
            <w:r>
              <w:rPr>
                <w:b/>
                <w:spacing w:val="-1"/>
                <w:sz w:val="24"/>
              </w:rPr>
              <w:t xml:space="preserve"> </w:t>
            </w:r>
            <w:r>
              <w:rPr>
                <w:b/>
                <w:sz w:val="24"/>
              </w:rPr>
              <w:t xml:space="preserve">(08 </w:t>
            </w:r>
            <w:r>
              <w:rPr>
                <w:b/>
                <w:spacing w:val="-2"/>
                <w:sz w:val="24"/>
              </w:rPr>
              <w:t>phút)</w:t>
            </w:r>
          </w:p>
        </w:tc>
      </w:tr>
      <w:tr w:rsidR="00D74C58">
        <w:trPr>
          <w:trHeight w:val="3491"/>
        </w:trPr>
        <w:tc>
          <w:tcPr>
            <w:tcW w:w="5388" w:type="dxa"/>
          </w:tcPr>
          <w:p w:rsidR="00D74C58" w:rsidRDefault="00901FA9">
            <w:pPr>
              <w:pStyle w:val="TableParagraph"/>
              <w:numPr>
                <w:ilvl w:val="0"/>
                <w:numId w:val="635"/>
              </w:numPr>
              <w:tabs>
                <w:tab w:val="left" w:pos="287"/>
              </w:tabs>
              <w:spacing w:before="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635"/>
              </w:numPr>
              <w:tabs>
                <w:tab w:val="left" w:pos="301"/>
              </w:tabs>
              <w:spacing w:before="41" w:line="276" w:lineRule="auto"/>
              <w:ind w:right="96" w:firstLine="0"/>
              <w:jc w:val="both"/>
              <w:rPr>
                <w:sz w:val="24"/>
              </w:rPr>
            </w:pPr>
            <w:r>
              <w:rPr>
                <w:sz w:val="24"/>
              </w:rPr>
              <w:t xml:space="preserve">HS hoạt động nhóm đôi hoặc nhóm nhỏ, thực hiện yêu cầu a. (Đáp án: </w:t>
            </w:r>
            <w:r>
              <w:rPr>
                <w:i/>
                <w:sz w:val="24"/>
              </w:rPr>
              <w:t xml:space="preserve">hiền – lành; nhìn – trông; xanh – </w:t>
            </w:r>
            <w:r>
              <w:rPr>
                <w:i/>
                <w:spacing w:val="-2"/>
                <w:sz w:val="24"/>
              </w:rPr>
              <w:t>biếc.</w:t>
            </w:r>
            <w:r>
              <w:rPr>
                <w:spacing w:val="-2"/>
                <w:sz w:val="24"/>
              </w:rPr>
              <w:t>)</w:t>
            </w:r>
          </w:p>
          <w:p w:rsidR="00D74C58" w:rsidRDefault="00901FA9">
            <w:pPr>
              <w:pStyle w:val="TableParagraph"/>
              <w:numPr>
                <w:ilvl w:val="0"/>
                <w:numId w:val="635"/>
              </w:numPr>
              <w:tabs>
                <w:tab w:val="left" w:pos="287"/>
              </w:tabs>
              <w:spacing w:before="1"/>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635"/>
              </w:numPr>
              <w:tabs>
                <w:tab w:val="left" w:pos="294"/>
              </w:tabs>
              <w:spacing w:before="40" w:line="276" w:lineRule="auto"/>
              <w:ind w:right="96" w:firstLine="0"/>
              <w:jc w:val="both"/>
              <w:rPr>
                <w:sz w:val="24"/>
              </w:rPr>
            </w:pPr>
            <w:r>
              <w:rPr>
                <w:sz w:val="24"/>
              </w:rPr>
              <w:t>HS tra từ điển để tìm hiểu nghĩa các thành ngữ, tục ngữ,</w:t>
            </w:r>
            <w:r>
              <w:rPr>
                <w:spacing w:val="-13"/>
                <w:sz w:val="24"/>
              </w:rPr>
              <w:t xml:space="preserve"> </w:t>
            </w:r>
            <w:r>
              <w:rPr>
                <w:sz w:val="24"/>
              </w:rPr>
              <w:t>nói</w:t>
            </w:r>
            <w:r>
              <w:rPr>
                <w:spacing w:val="-13"/>
                <w:sz w:val="24"/>
              </w:rPr>
              <w:t xml:space="preserve"> </w:t>
            </w:r>
            <w:r>
              <w:rPr>
                <w:sz w:val="24"/>
              </w:rPr>
              <w:t>câu</w:t>
            </w:r>
            <w:r>
              <w:rPr>
                <w:spacing w:val="-13"/>
                <w:sz w:val="24"/>
              </w:rPr>
              <w:t xml:space="preserve"> </w:t>
            </w:r>
            <w:r>
              <w:rPr>
                <w:sz w:val="24"/>
              </w:rPr>
              <w:t>trong</w:t>
            </w:r>
            <w:r>
              <w:rPr>
                <w:spacing w:val="-13"/>
                <w:sz w:val="24"/>
              </w:rPr>
              <w:t xml:space="preserve"> </w:t>
            </w:r>
            <w:r>
              <w:rPr>
                <w:sz w:val="24"/>
              </w:rPr>
              <w:t>nhóm</w:t>
            </w:r>
            <w:r>
              <w:rPr>
                <w:spacing w:val="-13"/>
                <w:sz w:val="24"/>
              </w:rPr>
              <w:t xml:space="preserve"> </w:t>
            </w:r>
            <w:r>
              <w:rPr>
                <w:sz w:val="24"/>
              </w:rPr>
              <w:t>đôi,</w:t>
            </w:r>
            <w:r>
              <w:rPr>
                <w:spacing w:val="-13"/>
                <w:sz w:val="24"/>
              </w:rPr>
              <w:t xml:space="preserve"> </w:t>
            </w:r>
            <w:r>
              <w:rPr>
                <w:sz w:val="24"/>
              </w:rPr>
              <w:t>nghe</w:t>
            </w:r>
            <w:r>
              <w:rPr>
                <w:spacing w:val="-13"/>
                <w:sz w:val="24"/>
              </w:rPr>
              <w:t xml:space="preserve"> </w:t>
            </w:r>
            <w:r>
              <w:rPr>
                <w:sz w:val="24"/>
              </w:rPr>
              <w:t>bạn</w:t>
            </w:r>
            <w:r>
              <w:rPr>
                <w:spacing w:val="-13"/>
                <w:sz w:val="24"/>
              </w:rPr>
              <w:t xml:space="preserve"> </w:t>
            </w:r>
            <w:r>
              <w:rPr>
                <w:sz w:val="24"/>
              </w:rPr>
              <w:t>nhận</w:t>
            </w:r>
            <w:r>
              <w:rPr>
                <w:spacing w:val="-13"/>
                <w:sz w:val="24"/>
              </w:rPr>
              <w:t xml:space="preserve"> </w:t>
            </w:r>
            <w:r>
              <w:rPr>
                <w:sz w:val="24"/>
              </w:rPr>
              <w:t>xét,</w:t>
            </w:r>
            <w:r>
              <w:rPr>
                <w:spacing w:val="-13"/>
                <w:sz w:val="24"/>
              </w:rPr>
              <w:t xml:space="preserve"> </w:t>
            </w:r>
            <w:r>
              <w:rPr>
                <w:sz w:val="24"/>
              </w:rPr>
              <w:t>góp</w:t>
            </w:r>
            <w:r>
              <w:rPr>
                <w:spacing w:val="-3"/>
                <w:sz w:val="24"/>
              </w:rPr>
              <w:t xml:space="preserve"> </w:t>
            </w:r>
            <w:r>
              <w:rPr>
                <w:sz w:val="24"/>
              </w:rPr>
              <w:t>ý để chỉnh sửa, mở rộng câu.</w:t>
            </w:r>
          </w:p>
          <w:p w:rsidR="00D74C58" w:rsidRDefault="00901FA9">
            <w:pPr>
              <w:pStyle w:val="TableParagraph"/>
              <w:numPr>
                <w:ilvl w:val="0"/>
                <w:numId w:val="635"/>
              </w:numPr>
              <w:tabs>
                <w:tab w:val="left" w:pos="287"/>
              </w:tabs>
              <w:spacing w:before="1"/>
              <w:ind w:left="287"/>
              <w:jc w:val="both"/>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635"/>
              </w:numPr>
              <w:tabs>
                <w:tab w:val="left" w:pos="287"/>
              </w:tabs>
              <w:spacing w:before="41"/>
              <w:ind w:left="287"/>
              <w:jc w:val="both"/>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635"/>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numPr>
                <w:ilvl w:val="0"/>
                <w:numId w:val="634"/>
              </w:numPr>
              <w:tabs>
                <w:tab w:val="left" w:pos="278"/>
              </w:tabs>
              <w:spacing w:before="1"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từ đồng nghĩa và đặt được câu theo yêu cầu.</w:t>
            </w:r>
          </w:p>
          <w:p w:rsidR="00D74C58" w:rsidRDefault="00901FA9">
            <w:pPr>
              <w:pStyle w:val="TableParagraph"/>
              <w:numPr>
                <w:ilvl w:val="0"/>
                <w:numId w:val="634"/>
              </w:numPr>
              <w:tabs>
                <w:tab w:val="left" w:pos="350"/>
              </w:tabs>
              <w:spacing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r w:rsidR="00D74C58">
        <w:trPr>
          <w:trHeight w:val="340"/>
        </w:trPr>
        <w:tc>
          <w:tcPr>
            <w:tcW w:w="9214" w:type="dxa"/>
            <w:gridSpan w:val="3"/>
          </w:tcPr>
          <w:p w:rsidR="00D74C58" w:rsidRDefault="00901FA9">
            <w:pPr>
              <w:pStyle w:val="TableParagraph"/>
              <w:spacing w:before="12"/>
              <w:rPr>
                <w:b/>
                <w:sz w:val="24"/>
              </w:rPr>
            </w:pPr>
            <w:r>
              <w:rPr>
                <w:b/>
                <w:sz w:val="24"/>
              </w:rPr>
              <w:t>4.</w:t>
            </w:r>
            <w:r>
              <w:rPr>
                <w:b/>
                <w:spacing w:val="-3"/>
                <w:sz w:val="24"/>
              </w:rPr>
              <w:t xml:space="preserve"> </w:t>
            </w:r>
            <w:r>
              <w:rPr>
                <w:b/>
                <w:sz w:val="24"/>
              </w:rPr>
              <w:t>Ôn luyện</w:t>
            </w:r>
            <w:r>
              <w:rPr>
                <w:b/>
                <w:spacing w:val="-2"/>
                <w:sz w:val="24"/>
              </w:rPr>
              <w:t xml:space="preserve"> </w:t>
            </w:r>
            <w:r>
              <w:rPr>
                <w:b/>
                <w:sz w:val="24"/>
              </w:rPr>
              <w:t>về cách</w:t>
            </w:r>
            <w:r>
              <w:rPr>
                <w:b/>
                <w:spacing w:val="-1"/>
                <w:sz w:val="24"/>
              </w:rPr>
              <w:t xml:space="preserve"> </w:t>
            </w:r>
            <w:r>
              <w:rPr>
                <w:b/>
                <w:sz w:val="24"/>
              </w:rPr>
              <w:t>viết hoa</w:t>
            </w:r>
            <w:r>
              <w:rPr>
                <w:b/>
                <w:spacing w:val="-1"/>
                <w:sz w:val="24"/>
              </w:rPr>
              <w:t xml:space="preserve"> </w:t>
            </w:r>
            <w:r>
              <w:rPr>
                <w:b/>
                <w:sz w:val="24"/>
              </w:rPr>
              <w:t>thể hiện</w:t>
            </w:r>
            <w:r>
              <w:rPr>
                <w:b/>
                <w:spacing w:val="-2"/>
                <w:sz w:val="24"/>
              </w:rPr>
              <w:t xml:space="preserve"> </w:t>
            </w:r>
            <w:r>
              <w:rPr>
                <w:b/>
                <w:sz w:val="24"/>
              </w:rPr>
              <w:t>sự</w:t>
            </w:r>
            <w:r>
              <w:rPr>
                <w:b/>
                <w:spacing w:val="-1"/>
                <w:sz w:val="24"/>
              </w:rPr>
              <w:t xml:space="preserve"> </w:t>
            </w:r>
            <w:r>
              <w:rPr>
                <w:b/>
                <w:sz w:val="24"/>
              </w:rPr>
              <w:t>tôn</w:t>
            </w:r>
            <w:r>
              <w:rPr>
                <w:b/>
                <w:spacing w:val="-1"/>
                <w:sz w:val="24"/>
              </w:rPr>
              <w:t xml:space="preserve"> </w:t>
            </w:r>
            <w:r>
              <w:rPr>
                <w:b/>
                <w:sz w:val="24"/>
              </w:rPr>
              <w:t>trọng</w:t>
            </w:r>
            <w:r>
              <w:rPr>
                <w:b/>
                <w:spacing w:val="-1"/>
                <w:sz w:val="24"/>
              </w:rPr>
              <w:t xml:space="preserve"> </w:t>
            </w:r>
            <w:r>
              <w:rPr>
                <w:b/>
                <w:sz w:val="24"/>
              </w:rPr>
              <w:t>đặc</w:t>
            </w:r>
            <w:r>
              <w:rPr>
                <w:b/>
                <w:spacing w:val="-1"/>
                <w:sz w:val="24"/>
              </w:rPr>
              <w:t xml:space="preserve"> </w:t>
            </w:r>
            <w:r>
              <w:rPr>
                <w:b/>
                <w:sz w:val="24"/>
              </w:rPr>
              <w:t xml:space="preserve">biệt (07 </w:t>
            </w:r>
            <w:r>
              <w:rPr>
                <w:b/>
                <w:spacing w:val="-2"/>
                <w:sz w:val="24"/>
              </w:rPr>
              <w:t>phút)</w:t>
            </w:r>
          </w:p>
        </w:tc>
      </w:tr>
      <w:tr w:rsidR="00D74C58">
        <w:trPr>
          <w:trHeight w:val="952"/>
        </w:trPr>
        <w:tc>
          <w:tcPr>
            <w:tcW w:w="5388" w:type="dxa"/>
          </w:tcPr>
          <w:p w:rsidR="00D74C58" w:rsidRDefault="00901FA9">
            <w:pPr>
              <w:pStyle w:val="TableParagraph"/>
              <w:numPr>
                <w:ilvl w:val="0"/>
                <w:numId w:val="633"/>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633"/>
              </w:numPr>
              <w:tabs>
                <w:tab w:val="left" w:pos="287"/>
              </w:tabs>
              <w:spacing w:before="41"/>
              <w:rPr>
                <w:sz w:val="24"/>
              </w:rPr>
            </w:pPr>
            <w:r>
              <w:rPr>
                <w:sz w:val="24"/>
              </w:rPr>
              <w:t>HS</w:t>
            </w:r>
            <w:r>
              <w:rPr>
                <w:spacing w:val="-2"/>
                <w:sz w:val="24"/>
              </w:rPr>
              <w:t xml:space="preserve"> </w:t>
            </w:r>
            <w:r>
              <w:rPr>
                <w:sz w:val="24"/>
              </w:rPr>
              <w:t>thảo</w:t>
            </w:r>
            <w:r>
              <w:rPr>
                <w:spacing w:val="-1"/>
                <w:sz w:val="24"/>
              </w:rPr>
              <w:t xml:space="preserve"> </w:t>
            </w:r>
            <w:r>
              <w:rPr>
                <w:sz w:val="24"/>
              </w:rPr>
              <w:t>luận</w:t>
            </w:r>
            <w:r>
              <w:rPr>
                <w:spacing w:val="-1"/>
                <w:sz w:val="24"/>
              </w:rPr>
              <w:t xml:space="preserve"> </w:t>
            </w:r>
            <w:r>
              <w:rPr>
                <w:sz w:val="24"/>
              </w:rPr>
              <w:t>nhóm nhỏ</w:t>
            </w:r>
            <w:r>
              <w:rPr>
                <w:spacing w:val="-1"/>
                <w:sz w:val="24"/>
              </w:rPr>
              <w:t xml:space="preserve"> </w:t>
            </w:r>
            <w:r>
              <w:rPr>
                <w:sz w:val="24"/>
              </w:rPr>
              <w:t>để</w:t>
            </w:r>
            <w:r>
              <w:rPr>
                <w:spacing w:val="-1"/>
                <w:sz w:val="24"/>
              </w:rPr>
              <w:t xml:space="preserve"> </w:t>
            </w:r>
            <w:r>
              <w:rPr>
                <w:sz w:val="24"/>
              </w:rPr>
              <w:t>thực hiện</w:t>
            </w:r>
            <w:r>
              <w:rPr>
                <w:spacing w:val="-1"/>
                <w:sz w:val="24"/>
              </w:rPr>
              <w:t xml:space="preserve"> </w:t>
            </w:r>
            <w:r>
              <w:rPr>
                <w:sz w:val="24"/>
              </w:rPr>
              <w:t>BT.</w:t>
            </w:r>
            <w:r>
              <w:rPr>
                <w:spacing w:val="-1"/>
                <w:sz w:val="24"/>
              </w:rPr>
              <w:t xml:space="preserve"> </w:t>
            </w:r>
            <w:r>
              <w:rPr>
                <w:sz w:val="24"/>
              </w:rPr>
              <w:t xml:space="preserve">(Gợi </w:t>
            </w:r>
            <w:r>
              <w:rPr>
                <w:spacing w:val="-7"/>
                <w:sz w:val="24"/>
              </w:rPr>
              <w:t>ý:</w:t>
            </w:r>
          </w:p>
          <w:p w:rsidR="00D74C58" w:rsidRDefault="00901FA9">
            <w:pPr>
              <w:pStyle w:val="TableParagraph"/>
              <w:spacing w:before="42"/>
              <w:ind w:left="249"/>
              <w:rPr>
                <w:i/>
                <w:sz w:val="24"/>
              </w:rPr>
            </w:pPr>
            <w:r>
              <w:rPr>
                <w:i/>
                <w:sz w:val="24"/>
              </w:rPr>
              <w:t>a.</w:t>
            </w:r>
            <w:r>
              <w:rPr>
                <w:i/>
                <w:spacing w:val="-4"/>
                <w:sz w:val="24"/>
              </w:rPr>
              <w:t xml:space="preserve"> </w:t>
            </w:r>
            <w:r>
              <w:rPr>
                <w:i/>
                <w:sz w:val="24"/>
              </w:rPr>
              <w:t>Cha</w:t>
            </w:r>
            <w:r>
              <w:rPr>
                <w:i/>
                <w:spacing w:val="-3"/>
                <w:sz w:val="24"/>
              </w:rPr>
              <w:t xml:space="preserve"> </w:t>
            </w:r>
            <w:r>
              <w:rPr>
                <w:i/>
                <w:sz w:val="24"/>
              </w:rPr>
              <w:t>già,</w:t>
            </w:r>
            <w:r>
              <w:rPr>
                <w:i/>
                <w:spacing w:val="-3"/>
                <w:sz w:val="24"/>
              </w:rPr>
              <w:t xml:space="preserve"> </w:t>
            </w:r>
            <w:r>
              <w:rPr>
                <w:i/>
                <w:sz w:val="24"/>
              </w:rPr>
              <w:t>Bác,</w:t>
            </w:r>
            <w:r>
              <w:rPr>
                <w:i/>
                <w:spacing w:val="-3"/>
                <w:sz w:val="24"/>
              </w:rPr>
              <w:t xml:space="preserve"> </w:t>
            </w:r>
            <w:r>
              <w:rPr>
                <w:i/>
                <w:spacing w:val="-2"/>
                <w:sz w:val="24"/>
              </w:rPr>
              <w:t>Người.</w:t>
            </w:r>
          </w:p>
        </w:tc>
        <w:tc>
          <w:tcPr>
            <w:tcW w:w="2551" w:type="dxa"/>
          </w:tcPr>
          <w:p w:rsidR="00D74C58" w:rsidRDefault="00901FA9">
            <w:pPr>
              <w:pStyle w:val="TableParagraph"/>
              <w:spacing w:line="276" w:lineRule="auto"/>
              <w:rPr>
                <w:sz w:val="24"/>
              </w:rPr>
            </w:pPr>
            <w:r>
              <w:rPr>
                <w:sz w:val="24"/>
              </w:rPr>
              <w:t>– Xác định được các từ được</w:t>
            </w:r>
            <w:r>
              <w:rPr>
                <w:spacing w:val="48"/>
                <w:sz w:val="24"/>
              </w:rPr>
              <w:t xml:space="preserve"> </w:t>
            </w:r>
            <w:r>
              <w:rPr>
                <w:sz w:val="24"/>
              </w:rPr>
              <w:t>viết</w:t>
            </w:r>
            <w:r>
              <w:rPr>
                <w:spacing w:val="48"/>
                <w:sz w:val="24"/>
              </w:rPr>
              <w:t xml:space="preserve"> </w:t>
            </w:r>
            <w:r>
              <w:rPr>
                <w:sz w:val="24"/>
              </w:rPr>
              <w:t>hoa</w:t>
            </w:r>
            <w:r>
              <w:rPr>
                <w:spacing w:val="48"/>
                <w:sz w:val="24"/>
              </w:rPr>
              <w:t xml:space="preserve"> </w:t>
            </w:r>
            <w:r>
              <w:rPr>
                <w:sz w:val="24"/>
              </w:rPr>
              <w:t>thể</w:t>
            </w:r>
            <w:r>
              <w:rPr>
                <w:spacing w:val="49"/>
                <w:sz w:val="24"/>
              </w:rPr>
              <w:t xml:space="preserve"> </w:t>
            </w:r>
            <w:r>
              <w:rPr>
                <w:spacing w:val="-4"/>
                <w:sz w:val="24"/>
              </w:rPr>
              <w:t>hiện</w:t>
            </w:r>
          </w:p>
        </w:tc>
        <w:tc>
          <w:tcPr>
            <w:tcW w:w="127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80" w:left="600" w:header="0" w:footer="1019" w:gutter="0"/>
          <w:cols w:space="720"/>
        </w:sectPr>
      </w:pPr>
    </w:p>
    <w:p w:rsidR="00D74C58" w:rsidRDefault="00D74C58">
      <w:pPr>
        <w:pStyle w:val="BodyText"/>
        <w:rPr>
          <w:b/>
          <w:sz w:val="2"/>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2551"/>
        <w:gridCol w:w="1275"/>
      </w:tblGrid>
      <w:tr w:rsidR="00D74C58">
        <w:trPr>
          <w:trHeight w:val="1903"/>
        </w:trPr>
        <w:tc>
          <w:tcPr>
            <w:tcW w:w="5388" w:type="dxa"/>
          </w:tcPr>
          <w:p w:rsidR="00D74C58" w:rsidRDefault="00901FA9">
            <w:pPr>
              <w:pStyle w:val="TableParagraph"/>
              <w:spacing w:before="1" w:line="276" w:lineRule="auto"/>
              <w:ind w:right="95" w:firstLine="141"/>
              <w:jc w:val="both"/>
              <w:rPr>
                <w:sz w:val="24"/>
              </w:rPr>
            </w:pPr>
            <w:r>
              <w:rPr>
                <w:i/>
                <w:sz w:val="24"/>
              </w:rPr>
              <w:t>b. Việc sử dụng và viết hoa các danh từ đó nói lên tình cảm kính trọng, yêu thương, quý mến, xem Bác như</w:t>
            </w:r>
            <w:r>
              <w:rPr>
                <w:i/>
                <w:spacing w:val="-15"/>
                <w:sz w:val="24"/>
              </w:rPr>
              <w:t xml:space="preserve"> </w:t>
            </w:r>
            <w:r>
              <w:rPr>
                <w:i/>
                <w:sz w:val="24"/>
              </w:rPr>
              <w:t>người</w:t>
            </w:r>
            <w:r>
              <w:rPr>
                <w:i/>
                <w:spacing w:val="-14"/>
                <w:sz w:val="24"/>
              </w:rPr>
              <w:t xml:space="preserve"> </w:t>
            </w:r>
            <w:r>
              <w:rPr>
                <w:i/>
                <w:sz w:val="24"/>
              </w:rPr>
              <w:t>thân</w:t>
            </w:r>
            <w:r>
              <w:rPr>
                <w:i/>
                <w:spacing w:val="-14"/>
                <w:sz w:val="24"/>
              </w:rPr>
              <w:t xml:space="preserve"> </w:t>
            </w:r>
            <w:r>
              <w:rPr>
                <w:i/>
                <w:sz w:val="24"/>
              </w:rPr>
              <w:t>trong</w:t>
            </w:r>
            <w:r>
              <w:rPr>
                <w:i/>
                <w:spacing w:val="-14"/>
                <w:sz w:val="24"/>
              </w:rPr>
              <w:t xml:space="preserve"> </w:t>
            </w:r>
            <w:r>
              <w:rPr>
                <w:i/>
                <w:sz w:val="24"/>
              </w:rPr>
              <w:t>gia</w:t>
            </w:r>
            <w:r>
              <w:rPr>
                <w:i/>
                <w:spacing w:val="-15"/>
                <w:sz w:val="24"/>
              </w:rPr>
              <w:t xml:space="preserve"> </w:t>
            </w:r>
            <w:r>
              <w:rPr>
                <w:i/>
                <w:sz w:val="24"/>
              </w:rPr>
              <w:t>đình</w:t>
            </w:r>
            <w:r>
              <w:rPr>
                <w:i/>
                <w:spacing w:val="-14"/>
                <w:sz w:val="24"/>
              </w:rPr>
              <w:t xml:space="preserve"> </w:t>
            </w:r>
            <w:r>
              <w:rPr>
                <w:i/>
                <w:sz w:val="24"/>
              </w:rPr>
              <w:t>của</w:t>
            </w:r>
            <w:r>
              <w:rPr>
                <w:i/>
                <w:spacing w:val="-15"/>
                <w:sz w:val="24"/>
              </w:rPr>
              <w:t xml:space="preserve"> </w:t>
            </w:r>
            <w:r>
              <w:rPr>
                <w:i/>
                <w:sz w:val="24"/>
              </w:rPr>
              <w:t>tác</w:t>
            </w:r>
            <w:r>
              <w:rPr>
                <w:i/>
                <w:spacing w:val="-15"/>
                <w:sz w:val="24"/>
              </w:rPr>
              <w:t xml:space="preserve"> </w:t>
            </w:r>
            <w:r>
              <w:rPr>
                <w:i/>
                <w:sz w:val="24"/>
              </w:rPr>
              <w:t>giả</w:t>
            </w:r>
            <w:r>
              <w:rPr>
                <w:i/>
                <w:spacing w:val="-14"/>
                <w:sz w:val="24"/>
              </w:rPr>
              <w:t xml:space="preserve"> </w:t>
            </w:r>
            <w:r>
              <w:rPr>
                <w:i/>
                <w:sz w:val="24"/>
              </w:rPr>
              <w:t>và</w:t>
            </w:r>
            <w:r>
              <w:rPr>
                <w:i/>
                <w:spacing w:val="-14"/>
                <w:sz w:val="24"/>
              </w:rPr>
              <w:t xml:space="preserve"> </w:t>
            </w:r>
            <w:r>
              <w:rPr>
                <w:i/>
                <w:sz w:val="24"/>
              </w:rPr>
              <w:t>nhân</w:t>
            </w:r>
            <w:r>
              <w:rPr>
                <w:i/>
                <w:spacing w:val="-14"/>
                <w:sz w:val="24"/>
              </w:rPr>
              <w:t xml:space="preserve"> </w:t>
            </w:r>
            <w:r>
              <w:rPr>
                <w:i/>
                <w:sz w:val="24"/>
              </w:rPr>
              <w:t>dân Việt Nam đối với Bác.</w:t>
            </w:r>
            <w:r>
              <w:rPr>
                <w:sz w:val="24"/>
              </w:rPr>
              <w:t>)</w:t>
            </w:r>
          </w:p>
          <w:p w:rsidR="00D74C58" w:rsidRDefault="00901FA9">
            <w:pPr>
              <w:pStyle w:val="TableParagraph"/>
              <w:numPr>
                <w:ilvl w:val="0"/>
                <w:numId w:val="632"/>
              </w:numPr>
              <w:tabs>
                <w:tab w:val="left" w:pos="287"/>
              </w:tabs>
              <w:spacing w:line="275" w:lineRule="exact"/>
              <w:ind w:hanging="180"/>
              <w:jc w:val="both"/>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632"/>
              </w:numPr>
              <w:tabs>
                <w:tab w:val="left" w:pos="286"/>
              </w:tabs>
              <w:spacing w:before="42"/>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901FA9">
            <w:pPr>
              <w:pStyle w:val="TableParagraph"/>
              <w:spacing w:before="1" w:line="276" w:lineRule="auto"/>
              <w:ind w:right="95"/>
              <w:jc w:val="both"/>
              <w:rPr>
                <w:sz w:val="24"/>
              </w:rPr>
            </w:pPr>
            <w:r>
              <w:rPr>
                <w:sz w:val="24"/>
              </w:rPr>
              <w:t>sự tôn trọng đặc biệt và tác dụng của chúng.</w:t>
            </w:r>
          </w:p>
          <w:p w:rsidR="00D74C58" w:rsidRDefault="00901FA9">
            <w:pPr>
              <w:pStyle w:val="TableParagraph"/>
              <w:spacing w:line="276" w:lineRule="auto"/>
              <w:ind w:right="95"/>
              <w:jc w:val="both"/>
              <w:rPr>
                <w:sz w:val="24"/>
              </w:rPr>
            </w:pPr>
            <w:r>
              <w:rPr>
                <w:sz w:val="24"/>
              </w:rPr>
              <w:t xml:space="preserve">– 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r w:rsidR="00D74C58">
        <w:trPr>
          <w:trHeight w:val="317"/>
        </w:trPr>
        <w:tc>
          <w:tcPr>
            <w:tcW w:w="9214" w:type="dxa"/>
            <w:gridSpan w:val="3"/>
          </w:tcPr>
          <w:p w:rsidR="00D74C58" w:rsidRDefault="00901FA9">
            <w:pPr>
              <w:pStyle w:val="TableParagraph"/>
              <w:spacing w:before="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(03 </w:t>
            </w:r>
            <w:r>
              <w:rPr>
                <w:b/>
                <w:spacing w:val="-2"/>
                <w:sz w:val="24"/>
              </w:rPr>
              <w:t>phút)</w:t>
            </w:r>
          </w:p>
        </w:tc>
      </w:tr>
      <w:tr w:rsidR="00D74C58">
        <w:trPr>
          <w:trHeight w:val="1587"/>
        </w:trPr>
        <w:tc>
          <w:tcPr>
            <w:tcW w:w="5388" w:type="dxa"/>
          </w:tcPr>
          <w:p w:rsidR="00D74C58" w:rsidRDefault="00901FA9">
            <w:pPr>
              <w:pStyle w:val="TableParagraph"/>
              <w:numPr>
                <w:ilvl w:val="0"/>
                <w:numId w:val="631"/>
              </w:numPr>
              <w:tabs>
                <w:tab w:val="left" w:pos="290"/>
              </w:tabs>
              <w:spacing w:before="1" w:line="276" w:lineRule="auto"/>
              <w:ind w:right="96" w:firstLine="0"/>
              <w:rPr>
                <w:sz w:val="24"/>
              </w:rPr>
            </w:pPr>
            <w:r>
              <w:rPr>
                <w:sz w:val="24"/>
              </w:rPr>
              <w:t>HS hoạt động nhóm nhỏ, viết 1 – 2 câu về tình cảm của nhân dân Việt Nam với Bác Hồ.</w:t>
            </w:r>
          </w:p>
          <w:p w:rsidR="00D74C58" w:rsidRDefault="00901FA9">
            <w:pPr>
              <w:pStyle w:val="TableParagraph"/>
              <w:numPr>
                <w:ilvl w:val="0"/>
                <w:numId w:val="631"/>
              </w:numPr>
              <w:tabs>
                <w:tab w:val="left" w:pos="287"/>
              </w:tabs>
              <w:spacing w:line="275" w:lineRule="exact"/>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631"/>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63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tiết</w:t>
            </w:r>
            <w:r>
              <w:rPr>
                <w:spacing w:val="-1"/>
                <w:sz w:val="24"/>
              </w:rPr>
              <w:t xml:space="preserve"> </w:t>
            </w:r>
            <w:r>
              <w:rPr>
                <w:sz w:val="24"/>
              </w:rPr>
              <w:t>ôn</w:t>
            </w:r>
            <w:r>
              <w:rPr>
                <w:spacing w:val="-1"/>
                <w:sz w:val="24"/>
              </w:rPr>
              <w:t xml:space="preserve"> </w:t>
            </w:r>
            <w:r>
              <w:rPr>
                <w:spacing w:val="-4"/>
                <w:sz w:val="24"/>
              </w:rPr>
              <w:t>tập.</w:t>
            </w:r>
          </w:p>
        </w:tc>
        <w:tc>
          <w:tcPr>
            <w:tcW w:w="2551" w:type="dxa"/>
          </w:tcPr>
          <w:p w:rsidR="00D74C58" w:rsidRDefault="00901FA9">
            <w:pPr>
              <w:pStyle w:val="TableParagraph"/>
              <w:numPr>
                <w:ilvl w:val="0"/>
                <w:numId w:val="630"/>
              </w:numPr>
              <w:tabs>
                <w:tab w:val="left" w:pos="272"/>
              </w:tabs>
              <w:spacing w:before="1" w:line="276" w:lineRule="auto"/>
              <w:ind w:right="94" w:firstLine="0"/>
              <w:rPr>
                <w:sz w:val="24"/>
              </w:rPr>
            </w:pPr>
            <w:r>
              <w:rPr>
                <w:spacing w:val="-2"/>
                <w:sz w:val="24"/>
              </w:rPr>
              <w:t>Viết</w:t>
            </w:r>
            <w:r>
              <w:rPr>
                <w:spacing w:val="-16"/>
                <w:sz w:val="24"/>
              </w:rPr>
              <w:t xml:space="preserve"> </w:t>
            </w:r>
            <w:r>
              <w:rPr>
                <w:spacing w:val="-2"/>
                <w:sz w:val="24"/>
              </w:rPr>
              <w:t>được</w:t>
            </w:r>
            <w:r>
              <w:rPr>
                <w:spacing w:val="-15"/>
                <w:sz w:val="24"/>
              </w:rPr>
              <w:t xml:space="preserve"> </w:t>
            </w:r>
            <w:r>
              <w:rPr>
                <w:spacing w:val="-2"/>
                <w:sz w:val="24"/>
              </w:rPr>
              <w:t>câu</w:t>
            </w:r>
            <w:r>
              <w:rPr>
                <w:spacing w:val="-15"/>
                <w:sz w:val="24"/>
              </w:rPr>
              <w:t xml:space="preserve"> </w:t>
            </w:r>
            <w:r>
              <w:rPr>
                <w:spacing w:val="-2"/>
                <w:sz w:val="24"/>
              </w:rPr>
              <w:t>theo</w:t>
            </w:r>
            <w:r>
              <w:rPr>
                <w:spacing w:val="-15"/>
                <w:sz w:val="24"/>
              </w:rPr>
              <w:t xml:space="preserve"> </w:t>
            </w:r>
            <w:r>
              <w:rPr>
                <w:spacing w:val="-2"/>
                <w:sz w:val="24"/>
              </w:rPr>
              <w:t xml:space="preserve">yêu </w:t>
            </w:r>
            <w:r>
              <w:rPr>
                <w:spacing w:val="-4"/>
                <w:sz w:val="24"/>
              </w:rPr>
              <w:t>cầu.</w:t>
            </w:r>
          </w:p>
          <w:p w:rsidR="00D74C58" w:rsidRDefault="00901FA9">
            <w:pPr>
              <w:pStyle w:val="TableParagraph"/>
              <w:numPr>
                <w:ilvl w:val="0"/>
                <w:numId w:val="630"/>
              </w:numPr>
              <w:tabs>
                <w:tab w:val="left" w:pos="350"/>
              </w:tabs>
              <w:spacing w:line="275" w:lineRule="exact"/>
              <w:ind w:left="350" w:hanging="243"/>
              <w:rPr>
                <w:sz w:val="24"/>
              </w:rPr>
            </w:pPr>
            <w:r>
              <w:rPr>
                <w:sz w:val="24"/>
              </w:rPr>
              <w:t>Củng</w:t>
            </w:r>
            <w:r>
              <w:rPr>
                <w:spacing w:val="62"/>
                <w:sz w:val="24"/>
              </w:rPr>
              <w:t xml:space="preserve"> </w:t>
            </w:r>
            <w:r>
              <w:rPr>
                <w:sz w:val="24"/>
              </w:rPr>
              <w:t>cố</w:t>
            </w:r>
            <w:r>
              <w:rPr>
                <w:spacing w:val="63"/>
                <w:sz w:val="24"/>
              </w:rPr>
              <w:t xml:space="preserve"> </w:t>
            </w:r>
            <w:r>
              <w:rPr>
                <w:sz w:val="24"/>
              </w:rPr>
              <w:t>kĩ</w:t>
            </w:r>
            <w:r>
              <w:rPr>
                <w:spacing w:val="64"/>
                <w:sz w:val="24"/>
              </w:rPr>
              <w:t xml:space="preserve"> </w:t>
            </w:r>
            <w:r>
              <w:rPr>
                <w:sz w:val="24"/>
              </w:rPr>
              <w:t>năng</w:t>
            </w:r>
            <w:r>
              <w:rPr>
                <w:spacing w:val="63"/>
                <w:sz w:val="24"/>
              </w:rPr>
              <w:t xml:space="preserve"> </w:t>
            </w:r>
            <w:r>
              <w:rPr>
                <w:spacing w:val="-5"/>
                <w:sz w:val="24"/>
              </w:rPr>
              <w:t>tự</w:t>
            </w:r>
          </w:p>
          <w:p w:rsidR="00D74C58" w:rsidRDefault="00901FA9">
            <w:pPr>
              <w:pStyle w:val="TableParagraph"/>
              <w:spacing w:before="8" w:line="310" w:lineRule="atLeast"/>
              <w:rPr>
                <w:sz w:val="24"/>
              </w:rPr>
            </w:pPr>
            <w:r>
              <w:rPr>
                <w:sz w:val="24"/>
              </w:rPr>
              <w:t>đánh</w:t>
            </w:r>
            <w:r>
              <w:rPr>
                <w:spacing w:val="40"/>
                <w:sz w:val="24"/>
              </w:rPr>
              <w:t xml:space="preserve"> </w:t>
            </w:r>
            <w:r>
              <w:rPr>
                <w:sz w:val="24"/>
              </w:rPr>
              <w:t>giá</w:t>
            </w:r>
            <w:r>
              <w:rPr>
                <w:spacing w:val="40"/>
                <w:sz w:val="24"/>
              </w:rPr>
              <w:t xml:space="preserve"> </w:t>
            </w:r>
            <w:r>
              <w:rPr>
                <w:sz w:val="24"/>
              </w:rPr>
              <w:t>và</w:t>
            </w:r>
            <w:r>
              <w:rPr>
                <w:spacing w:val="40"/>
                <w:sz w:val="24"/>
              </w:rPr>
              <w:t xml:space="preserve"> </w:t>
            </w:r>
            <w:r>
              <w:rPr>
                <w:sz w:val="24"/>
              </w:rPr>
              <w:t>đánh</w:t>
            </w:r>
            <w:r>
              <w:rPr>
                <w:spacing w:val="40"/>
                <w:sz w:val="24"/>
              </w:rPr>
              <w:t xml:space="preserve"> </w:t>
            </w:r>
            <w:r>
              <w:rPr>
                <w:sz w:val="24"/>
              </w:rPr>
              <w:t xml:space="preserve">giá </w:t>
            </w:r>
            <w:r>
              <w:rPr>
                <w:spacing w:val="-4"/>
                <w:sz w:val="24"/>
              </w:rPr>
              <w:t>bạn.</w:t>
            </w:r>
          </w:p>
        </w:tc>
        <w:tc>
          <w:tcPr>
            <w:tcW w:w="1275" w:type="dxa"/>
          </w:tcPr>
          <w:p w:rsidR="00D74C58" w:rsidRDefault="00D74C58">
            <w:pPr>
              <w:pStyle w:val="TableParagraph"/>
              <w:ind w:left="0"/>
              <w:rPr>
                <w:sz w:val="24"/>
              </w:rPr>
            </w:pPr>
          </w:p>
        </w:tc>
      </w:tr>
    </w:tbl>
    <w:p w:rsidR="00D74C58" w:rsidRDefault="00901FA9">
      <w:pPr>
        <w:pStyle w:val="ListParagraph"/>
        <w:numPr>
          <w:ilvl w:val="0"/>
          <w:numId w:val="642"/>
        </w:numPr>
        <w:tabs>
          <w:tab w:val="left" w:pos="636"/>
        </w:tabs>
        <w:spacing w:before="122"/>
        <w:ind w:left="636" w:hanging="386"/>
        <w:rPr>
          <w:b/>
          <w:sz w:val="24"/>
        </w:rPr>
      </w:pPr>
      <w:r>
        <w:rPr>
          <w:b/>
          <w:sz w:val="24"/>
        </w:rPr>
        <w:t>ĐIỀU</w:t>
      </w:r>
      <w:r>
        <w:rPr>
          <w:b/>
          <w:spacing w:val="-2"/>
          <w:sz w:val="24"/>
        </w:rPr>
        <w:t xml:space="preserve"> </w:t>
      </w:r>
      <w:r>
        <w:rPr>
          <w:b/>
          <w:sz w:val="24"/>
        </w:rPr>
        <w:t>CHỈNH</w:t>
      </w:r>
      <w:r>
        <w:rPr>
          <w:b/>
          <w:spacing w:val="-3"/>
          <w:sz w:val="24"/>
        </w:rPr>
        <w:t xml:space="preserve"> </w:t>
      </w:r>
      <w:r>
        <w:rPr>
          <w:b/>
          <w:sz w:val="24"/>
        </w:rPr>
        <w:t>SAU</w:t>
      </w:r>
      <w:r>
        <w:rPr>
          <w:b/>
          <w:spacing w:val="-3"/>
          <w:sz w:val="24"/>
        </w:rPr>
        <w:t xml:space="preserve"> </w:t>
      </w:r>
      <w:r>
        <w:rPr>
          <w:b/>
          <w:sz w:val="24"/>
        </w:rPr>
        <w:t>BÀI</w:t>
      </w:r>
      <w:r>
        <w:rPr>
          <w:b/>
          <w:spacing w:val="-2"/>
          <w:sz w:val="24"/>
        </w:rPr>
        <w:t xml:space="preserve"> </w:t>
      </w:r>
      <w:r>
        <w:rPr>
          <w:b/>
          <w:spacing w:val="-5"/>
          <w:sz w:val="24"/>
        </w:rPr>
        <w:t>DẠY</w:t>
      </w:r>
    </w:p>
    <w:p w:rsidR="00D74C58" w:rsidRDefault="00901FA9">
      <w:pPr>
        <w:spacing w:before="103"/>
        <w:ind w:left="304"/>
        <w:rPr>
          <w:sz w:val="28"/>
        </w:rPr>
      </w:pPr>
      <w:r>
        <w:rPr>
          <w:spacing w:val="-2"/>
          <w:sz w:val="28"/>
        </w:rPr>
        <w:t>.................................................................................................................................</w:t>
      </w:r>
    </w:p>
    <w:p w:rsidR="00D74C58" w:rsidRDefault="00901FA9">
      <w:pPr>
        <w:spacing w:before="47"/>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28"/>
        </w:rPr>
      </w:pPr>
    </w:p>
    <w:p w:rsidR="00D74C58" w:rsidRDefault="00D74C58">
      <w:pPr>
        <w:pStyle w:val="BodyText"/>
        <w:spacing w:before="279"/>
        <w:rPr>
          <w:sz w:val="28"/>
        </w:rPr>
      </w:pPr>
    </w:p>
    <w:p w:rsidR="00D74C58" w:rsidRDefault="00901FA9">
      <w:pPr>
        <w:pStyle w:val="Heading2"/>
      </w:pPr>
      <w:bookmarkStart w:id="24" w:name="_TOC_250025"/>
      <w:r>
        <w:t>TIẾT</w:t>
      </w:r>
      <w:r>
        <w:rPr>
          <w:spacing w:val="-1"/>
        </w:rPr>
        <w:t xml:space="preserve"> </w:t>
      </w:r>
      <w:bookmarkEnd w:id="24"/>
      <w:r>
        <w:rPr>
          <w:spacing w:val="-10"/>
        </w:rPr>
        <w:t>4</w:t>
      </w:r>
    </w:p>
    <w:p w:rsidR="00D74C58" w:rsidRDefault="00D74C58">
      <w:pPr>
        <w:pStyle w:val="BodyText"/>
        <w:spacing w:before="68"/>
        <w:rPr>
          <w:b/>
          <w:sz w:val="30"/>
        </w:rPr>
      </w:pPr>
    </w:p>
    <w:p w:rsidR="00D74C58" w:rsidRDefault="00901FA9">
      <w:pPr>
        <w:pStyle w:val="Heading3"/>
        <w:numPr>
          <w:ilvl w:val="0"/>
          <w:numId w:val="629"/>
        </w:numPr>
        <w:tabs>
          <w:tab w:val="left" w:pos="462"/>
        </w:tabs>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BodyText"/>
        <w:spacing w:before="120"/>
        <w:ind w:left="392"/>
      </w:pPr>
      <w:r>
        <w:t>Ôn</w:t>
      </w:r>
      <w:r>
        <w:rPr>
          <w:spacing w:val="-1"/>
        </w:rPr>
        <w:t xml:space="preserve"> </w:t>
      </w:r>
      <w:r>
        <w:t>luyện</w:t>
      </w:r>
      <w:r>
        <w:rPr>
          <w:spacing w:val="-1"/>
        </w:rPr>
        <w:t xml:space="preserve"> </w:t>
      </w:r>
      <w:r>
        <w:t>viết</w:t>
      </w:r>
      <w:r>
        <w:rPr>
          <w:spacing w:val="-2"/>
        </w:rPr>
        <w:t xml:space="preserve"> </w:t>
      </w:r>
      <w:r>
        <w:t>bài</w:t>
      </w:r>
      <w:r>
        <w:rPr>
          <w:spacing w:val="-1"/>
        </w:rPr>
        <w:t xml:space="preserve"> </w:t>
      </w:r>
      <w:r>
        <w:t>văn</w:t>
      </w:r>
      <w:r>
        <w:rPr>
          <w:spacing w:val="-1"/>
        </w:rPr>
        <w:t xml:space="preserve"> </w:t>
      </w:r>
      <w:r>
        <w:t>tả</w:t>
      </w:r>
      <w:r>
        <w:rPr>
          <w:spacing w:val="-2"/>
        </w:rPr>
        <w:t xml:space="preserve"> </w:t>
      </w:r>
      <w:r>
        <w:t>phong</w:t>
      </w:r>
      <w:r>
        <w:rPr>
          <w:spacing w:val="-1"/>
        </w:rPr>
        <w:t xml:space="preserve"> </w:t>
      </w:r>
      <w:r>
        <w:rPr>
          <w:spacing w:val="-2"/>
        </w:rPr>
        <w:t>cảnh.</w:t>
      </w:r>
    </w:p>
    <w:p w:rsidR="00D74C58" w:rsidRDefault="00901FA9">
      <w:pPr>
        <w:pStyle w:val="Heading3"/>
        <w:numPr>
          <w:ilvl w:val="0"/>
          <w:numId w:val="629"/>
        </w:numPr>
        <w:tabs>
          <w:tab w:val="left" w:pos="556"/>
        </w:tabs>
        <w:spacing w:before="120"/>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629"/>
        </w:numPr>
        <w:tabs>
          <w:tab w:val="left" w:pos="632"/>
        </w:tabs>
        <w:spacing w:before="120"/>
        <w:ind w:hanging="240"/>
      </w:pPr>
      <w:r>
        <w:t xml:space="preserve">Giáo </w:t>
      </w:r>
      <w:r>
        <w:rPr>
          <w:spacing w:val="-4"/>
        </w:rPr>
        <w:t>viên</w:t>
      </w:r>
    </w:p>
    <w:p w:rsidR="00D74C58" w:rsidRDefault="00901FA9">
      <w:pPr>
        <w:pStyle w:val="ListParagraph"/>
        <w:numPr>
          <w:ilvl w:val="2"/>
          <w:numId w:val="629"/>
        </w:numPr>
        <w:tabs>
          <w:tab w:val="left" w:pos="571"/>
        </w:tabs>
        <w:spacing w:before="120"/>
        <w:ind w:left="571" w:hanging="179"/>
        <w:rPr>
          <w:sz w:val="24"/>
        </w:rPr>
      </w:pPr>
      <w:r>
        <w:rPr>
          <w:sz w:val="24"/>
        </w:rPr>
        <w:t>Câu</w:t>
      </w:r>
      <w:r>
        <w:rPr>
          <w:spacing w:val="-4"/>
          <w:sz w:val="24"/>
        </w:rPr>
        <w:t xml:space="preserve"> </w:t>
      </w:r>
      <w:r>
        <w:rPr>
          <w:sz w:val="24"/>
        </w:rPr>
        <w:t>đố</w:t>
      </w:r>
      <w:r>
        <w:rPr>
          <w:spacing w:val="-1"/>
          <w:sz w:val="24"/>
        </w:rPr>
        <w:t xml:space="preserve"> </w:t>
      </w:r>
      <w:r>
        <w:rPr>
          <w:sz w:val="24"/>
        </w:rPr>
        <w:t xml:space="preserve">về </w:t>
      </w:r>
      <w:r>
        <w:rPr>
          <w:spacing w:val="-4"/>
          <w:sz w:val="24"/>
        </w:rPr>
        <w:t>mưa.</w:t>
      </w:r>
    </w:p>
    <w:p w:rsidR="00D74C58" w:rsidRDefault="00901FA9">
      <w:pPr>
        <w:pStyle w:val="ListParagraph"/>
        <w:numPr>
          <w:ilvl w:val="2"/>
          <w:numId w:val="629"/>
        </w:numPr>
        <w:tabs>
          <w:tab w:val="left" w:pos="572"/>
        </w:tabs>
        <w:spacing w:before="119"/>
        <w:rPr>
          <w:sz w:val="24"/>
        </w:rPr>
      </w:pPr>
      <w:r>
        <w:rPr>
          <w:sz w:val="24"/>
        </w:rPr>
        <w:t>Tranh,</w:t>
      </w:r>
      <w:r>
        <w:rPr>
          <w:spacing w:val="-2"/>
          <w:sz w:val="24"/>
        </w:rPr>
        <w:t xml:space="preserve"> </w:t>
      </w:r>
      <w:r>
        <w:rPr>
          <w:sz w:val="24"/>
        </w:rPr>
        <w:t>ảnh,</w:t>
      </w:r>
      <w:r>
        <w:rPr>
          <w:spacing w:val="-2"/>
          <w:sz w:val="24"/>
        </w:rPr>
        <w:t xml:space="preserve"> </w:t>
      </w:r>
      <w:r>
        <w:rPr>
          <w:sz w:val="24"/>
        </w:rPr>
        <w:t>video</w:t>
      </w:r>
      <w:r>
        <w:rPr>
          <w:spacing w:val="-2"/>
          <w:sz w:val="24"/>
        </w:rPr>
        <w:t xml:space="preserve"> </w:t>
      </w:r>
      <w:r>
        <w:rPr>
          <w:sz w:val="24"/>
        </w:rPr>
        <w:t>clip</w:t>
      </w:r>
      <w:r>
        <w:rPr>
          <w:spacing w:val="-3"/>
          <w:sz w:val="24"/>
        </w:rPr>
        <w:t xml:space="preserve"> </w:t>
      </w:r>
      <w:r>
        <w:rPr>
          <w:sz w:val="24"/>
        </w:rPr>
        <w:t>về</w:t>
      </w:r>
      <w:r>
        <w:rPr>
          <w:spacing w:val="-1"/>
          <w:sz w:val="24"/>
        </w:rPr>
        <w:t xml:space="preserve"> </w:t>
      </w:r>
      <w:r>
        <w:rPr>
          <w:sz w:val="24"/>
        </w:rPr>
        <w:t>những</w:t>
      </w:r>
      <w:r>
        <w:rPr>
          <w:spacing w:val="-1"/>
          <w:sz w:val="24"/>
        </w:rPr>
        <w:t xml:space="preserve"> </w:t>
      </w:r>
      <w:r>
        <w:rPr>
          <w:sz w:val="24"/>
        </w:rPr>
        <w:t>cơn</w:t>
      </w:r>
      <w:r>
        <w:rPr>
          <w:spacing w:val="-2"/>
          <w:sz w:val="24"/>
        </w:rPr>
        <w:t xml:space="preserve"> </w:t>
      </w:r>
      <w:r>
        <w:rPr>
          <w:sz w:val="24"/>
        </w:rPr>
        <w:t>mưa</w:t>
      </w:r>
      <w:r>
        <w:rPr>
          <w:spacing w:val="-1"/>
          <w:sz w:val="24"/>
        </w:rPr>
        <w:t xml:space="preserve"> </w:t>
      </w:r>
      <w:r>
        <w:rPr>
          <w:sz w:val="24"/>
        </w:rPr>
        <w:t>(nếu</w:t>
      </w:r>
      <w:r>
        <w:rPr>
          <w:spacing w:val="-3"/>
          <w:sz w:val="24"/>
        </w:rPr>
        <w:t xml:space="preserve"> </w:t>
      </w:r>
      <w:r>
        <w:rPr>
          <w:spacing w:val="-4"/>
          <w:sz w:val="24"/>
        </w:rPr>
        <w:t>có).</w:t>
      </w:r>
    </w:p>
    <w:p w:rsidR="00D74C58" w:rsidRDefault="00901FA9">
      <w:pPr>
        <w:pStyle w:val="Heading4"/>
        <w:numPr>
          <w:ilvl w:val="1"/>
          <w:numId w:val="629"/>
        </w:numPr>
        <w:tabs>
          <w:tab w:val="left" w:pos="632"/>
        </w:tabs>
        <w:spacing w:before="120"/>
        <w:ind w:hanging="240"/>
      </w:pPr>
      <w:r>
        <w:t xml:space="preserve">Học </w:t>
      </w:r>
      <w:r>
        <w:rPr>
          <w:spacing w:val="-4"/>
        </w:rPr>
        <w:t>sinh</w:t>
      </w:r>
    </w:p>
    <w:p w:rsidR="00D74C58" w:rsidRDefault="00901FA9">
      <w:pPr>
        <w:pStyle w:val="ListParagraph"/>
        <w:numPr>
          <w:ilvl w:val="2"/>
          <w:numId w:val="629"/>
        </w:numPr>
        <w:tabs>
          <w:tab w:val="left" w:pos="572"/>
        </w:tabs>
        <w:spacing w:before="120"/>
        <w:rPr>
          <w:sz w:val="24"/>
        </w:rPr>
      </w:pPr>
      <w:r>
        <w:rPr>
          <w:sz w:val="24"/>
        </w:rPr>
        <w:t>Tranh,</w:t>
      </w:r>
      <w:r>
        <w:rPr>
          <w:spacing w:val="-1"/>
          <w:sz w:val="24"/>
        </w:rPr>
        <w:t xml:space="preserve"> </w:t>
      </w:r>
      <w:r>
        <w:rPr>
          <w:sz w:val="24"/>
        </w:rPr>
        <w:t>ảnh</w:t>
      </w:r>
      <w:r>
        <w:rPr>
          <w:spacing w:val="-2"/>
          <w:sz w:val="24"/>
        </w:rPr>
        <w:t xml:space="preserve"> </w:t>
      </w:r>
      <w:r>
        <w:rPr>
          <w:sz w:val="24"/>
        </w:rPr>
        <w:t>về</w:t>
      </w:r>
      <w:r>
        <w:rPr>
          <w:spacing w:val="-1"/>
          <w:sz w:val="24"/>
        </w:rPr>
        <w:t xml:space="preserve"> </w:t>
      </w:r>
      <w:r>
        <w:rPr>
          <w:sz w:val="24"/>
        </w:rPr>
        <w:t>những cơn</w:t>
      </w:r>
      <w:r>
        <w:rPr>
          <w:spacing w:val="-1"/>
          <w:sz w:val="24"/>
        </w:rPr>
        <w:t xml:space="preserve"> </w:t>
      </w:r>
      <w:r>
        <w:rPr>
          <w:sz w:val="24"/>
        </w:rPr>
        <w:t>mưa</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2"/>
          <w:numId w:val="629"/>
        </w:numPr>
        <w:tabs>
          <w:tab w:val="left" w:pos="571"/>
        </w:tabs>
        <w:spacing w:before="120"/>
        <w:ind w:left="571" w:hanging="179"/>
        <w:rPr>
          <w:sz w:val="24"/>
        </w:rPr>
      </w:pPr>
      <w:r>
        <w:rPr>
          <w:sz w:val="24"/>
        </w:rPr>
        <w:t>Giấy</w:t>
      </w:r>
      <w:r>
        <w:rPr>
          <w:spacing w:val="-1"/>
          <w:sz w:val="24"/>
        </w:rPr>
        <w:t xml:space="preserve"> </w:t>
      </w:r>
      <w:r>
        <w:rPr>
          <w:sz w:val="24"/>
        </w:rPr>
        <w:t xml:space="preserve">dán hình trái </w:t>
      </w:r>
      <w:r>
        <w:rPr>
          <w:spacing w:val="-4"/>
          <w:sz w:val="24"/>
        </w:rPr>
        <w:t>tim.</w:t>
      </w:r>
    </w:p>
    <w:p w:rsidR="00D74C58" w:rsidRDefault="00901FA9">
      <w:pPr>
        <w:pStyle w:val="Heading3"/>
        <w:numPr>
          <w:ilvl w:val="0"/>
          <w:numId w:val="629"/>
        </w:numPr>
        <w:tabs>
          <w:tab w:val="left" w:pos="646"/>
        </w:tabs>
        <w:spacing w:before="120"/>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D74C58">
      <w:pPr>
        <w:pStyle w:val="BodyText"/>
        <w:spacing w:before="5"/>
        <w:rPr>
          <w:b/>
          <w:sz w:val="1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0"/>
        <w:gridCol w:w="1280"/>
      </w:tblGrid>
      <w:tr w:rsidR="00D74C58">
        <w:trPr>
          <w:trHeight w:val="680"/>
        </w:trPr>
        <w:tc>
          <w:tcPr>
            <w:tcW w:w="5387" w:type="dxa"/>
          </w:tcPr>
          <w:p w:rsidR="00D74C58" w:rsidRDefault="00901FA9">
            <w:pPr>
              <w:pStyle w:val="TableParagraph"/>
              <w:spacing w:before="203"/>
              <w:ind w:left="1355"/>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0" w:type="dxa"/>
          </w:tcPr>
          <w:p w:rsidR="00D74C58" w:rsidRDefault="00901FA9">
            <w:pPr>
              <w:pStyle w:val="TableParagraph"/>
              <w:spacing w:before="203"/>
              <w:ind w:left="156"/>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280" w:type="dxa"/>
          </w:tcPr>
          <w:p w:rsidR="00D74C58" w:rsidRDefault="00901FA9">
            <w:pPr>
              <w:pStyle w:val="TableParagraph"/>
              <w:spacing w:before="65"/>
              <w:ind w:left="232" w:right="214" w:firstLine="108"/>
              <w:rPr>
                <w:b/>
                <w:sz w:val="24"/>
              </w:rPr>
            </w:pPr>
            <w:r>
              <w:rPr>
                <w:b/>
                <w:spacing w:val="-4"/>
                <w:sz w:val="24"/>
              </w:rPr>
              <w:t xml:space="preserve">ĐIỀU </w:t>
            </w:r>
            <w:r>
              <w:rPr>
                <w:b/>
                <w:spacing w:val="-2"/>
                <w:sz w:val="24"/>
              </w:rPr>
              <w:t>CHỈNH</w:t>
            </w:r>
          </w:p>
        </w:tc>
      </w:tr>
      <w:tr w:rsidR="00D74C58">
        <w:trPr>
          <w:trHeight w:val="340"/>
        </w:trPr>
        <w:tc>
          <w:tcPr>
            <w:tcW w:w="9217" w:type="dxa"/>
            <w:gridSpan w:val="3"/>
          </w:tcPr>
          <w:p w:rsidR="00D74C58" w:rsidRDefault="00901FA9">
            <w:pPr>
              <w:pStyle w:val="TableParagraph"/>
              <w:spacing w:before="3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(02 </w:t>
            </w:r>
            <w:r>
              <w:rPr>
                <w:b/>
                <w:spacing w:val="-2"/>
                <w:sz w:val="24"/>
              </w:rPr>
              <w:t>phút)</w:t>
            </w:r>
          </w:p>
        </w:tc>
      </w:tr>
      <w:tr w:rsidR="00D74C58">
        <w:trPr>
          <w:trHeight w:val="830"/>
        </w:trPr>
        <w:tc>
          <w:tcPr>
            <w:tcW w:w="5387" w:type="dxa"/>
          </w:tcPr>
          <w:p w:rsidR="00D74C58" w:rsidRDefault="00901FA9">
            <w:pPr>
              <w:pStyle w:val="TableParagraph"/>
              <w:rPr>
                <w:sz w:val="24"/>
              </w:rPr>
            </w:pPr>
            <w:r>
              <w:rPr>
                <w:sz w:val="24"/>
              </w:rPr>
              <w:t>–</w:t>
            </w:r>
            <w:r>
              <w:rPr>
                <w:spacing w:val="-2"/>
                <w:sz w:val="24"/>
              </w:rPr>
              <w:t xml:space="preserve"> </w:t>
            </w:r>
            <w:r>
              <w:rPr>
                <w:sz w:val="24"/>
              </w:rPr>
              <w:t>HS</w:t>
            </w:r>
            <w:r>
              <w:rPr>
                <w:spacing w:val="-2"/>
                <w:sz w:val="24"/>
              </w:rPr>
              <w:t xml:space="preserve"> </w:t>
            </w:r>
            <w:r>
              <w:rPr>
                <w:sz w:val="24"/>
              </w:rPr>
              <w:t>giải</w:t>
            </w:r>
            <w:r>
              <w:rPr>
                <w:spacing w:val="-1"/>
                <w:sz w:val="24"/>
              </w:rPr>
              <w:t xml:space="preserve"> </w:t>
            </w:r>
            <w:r>
              <w:rPr>
                <w:sz w:val="24"/>
              </w:rPr>
              <w:t xml:space="preserve">câu </w:t>
            </w:r>
            <w:r>
              <w:rPr>
                <w:spacing w:val="-5"/>
                <w:sz w:val="24"/>
              </w:rPr>
              <w:t>đố:</w:t>
            </w:r>
          </w:p>
          <w:p w:rsidR="00D74C58" w:rsidRDefault="00901FA9">
            <w:pPr>
              <w:pStyle w:val="TableParagraph"/>
              <w:ind w:left="848"/>
              <w:rPr>
                <w:sz w:val="24"/>
              </w:rPr>
            </w:pPr>
            <w:r>
              <w:rPr>
                <w:sz w:val="24"/>
              </w:rPr>
              <w:t>Khi</w:t>
            </w:r>
            <w:r>
              <w:rPr>
                <w:spacing w:val="-1"/>
                <w:sz w:val="24"/>
              </w:rPr>
              <w:t xml:space="preserve"> </w:t>
            </w:r>
            <w:r>
              <w:rPr>
                <w:sz w:val="24"/>
              </w:rPr>
              <w:t>nắng</w:t>
            </w:r>
            <w:r>
              <w:rPr>
                <w:spacing w:val="-1"/>
                <w:sz w:val="24"/>
              </w:rPr>
              <w:t xml:space="preserve"> </w:t>
            </w:r>
            <w:r>
              <w:rPr>
                <w:sz w:val="24"/>
              </w:rPr>
              <w:t>thì</w:t>
            </w:r>
            <w:r>
              <w:rPr>
                <w:spacing w:val="-1"/>
                <w:sz w:val="24"/>
              </w:rPr>
              <w:t xml:space="preserve"> </w:t>
            </w:r>
            <w:r>
              <w:rPr>
                <w:sz w:val="24"/>
              </w:rPr>
              <w:t>tôi</w:t>
            </w:r>
            <w:r>
              <w:rPr>
                <w:spacing w:val="-1"/>
                <w:sz w:val="24"/>
              </w:rPr>
              <w:t xml:space="preserve"> </w:t>
            </w:r>
            <w:r>
              <w:rPr>
                <w:sz w:val="24"/>
              </w:rPr>
              <w:t>bay</w:t>
            </w:r>
            <w:r>
              <w:rPr>
                <w:spacing w:val="-1"/>
                <w:sz w:val="24"/>
              </w:rPr>
              <w:t xml:space="preserve"> </w:t>
            </w:r>
            <w:r>
              <w:rPr>
                <w:spacing w:val="-5"/>
                <w:sz w:val="24"/>
              </w:rPr>
              <w:t>lên</w:t>
            </w:r>
          </w:p>
          <w:p w:rsidR="00D74C58" w:rsidRDefault="00901FA9">
            <w:pPr>
              <w:pStyle w:val="TableParagraph"/>
              <w:spacing w:line="258" w:lineRule="exact"/>
              <w:ind w:left="563"/>
              <w:rPr>
                <w:sz w:val="24"/>
              </w:rPr>
            </w:pPr>
            <w:r>
              <w:rPr>
                <w:sz w:val="24"/>
              </w:rPr>
              <w:t>Gió</w:t>
            </w:r>
            <w:r>
              <w:rPr>
                <w:spacing w:val="-3"/>
                <w:sz w:val="24"/>
              </w:rPr>
              <w:t xml:space="preserve"> </w:t>
            </w:r>
            <w:r>
              <w:rPr>
                <w:sz w:val="24"/>
              </w:rPr>
              <w:t>đưa tôi</w:t>
            </w:r>
            <w:r>
              <w:rPr>
                <w:spacing w:val="-3"/>
                <w:sz w:val="24"/>
              </w:rPr>
              <w:t xml:space="preserve"> </w:t>
            </w:r>
            <w:r>
              <w:rPr>
                <w:sz w:val="24"/>
              </w:rPr>
              <w:t>đến mọi</w:t>
            </w:r>
            <w:r>
              <w:rPr>
                <w:spacing w:val="-2"/>
                <w:sz w:val="24"/>
              </w:rPr>
              <w:t xml:space="preserve"> </w:t>
            </w:r>
            <w:r>
              <w:rPr>
                <w:sz w:val="24"/>
              </w:rPr>
              <w:t>miền</w:t>
            </w:r>
            <w:r>
              <w:rPr>
                <w:spacing w:val="-1"/>
                <w:sz w:val="24"/>
              </w:rPr>
              <w:t xml:space="preserve"> </w:t>
            </w:r>
            <w:r>
              <w:rPr>
                <w:sz w:val="24"/>
              </w:rPr>
              <w:t>xa</w:t>
            </w:r>
            <w:r>
              <w:rPr>
                <w:spacing w:val="-1"/>
                <w:sz w:val="24"/>
              </w:rPr>
              <w:t xml:space="preserve"> </w:t>
            </w:r>
            <w:r>
              <w:rPr>
                <w:spacing w:val="-5"/>
                <w:sz w:val="24"/>
              </w:rPr>
              <w:t>xôi</w:t>
            </w:r>
          </w:p>
        </w:tc>
        <w:tc>
          <w:tcPr>
            <w:tcW w:w="2550" w:type="dxa"/>
          </w:tcPr>
          <w:p w:rsidR="00D74C58" w:rsidRDefault="00901FA9">
            <w:pPr>
              <w:pStyle w:val="TableParagraph"/>
              <w:rPr>
                <w:sz w:val="24"/>
              </w:rPr>
            </w:pPr>
            <w:r>
              <w:rPr>
                <w:sz w:val="24"/>
              </w:rPr>
              <w:t>Giải được câu đố để kết nối với nội dung bài.</w:t>
            </w:r>
          </w:p>
        </w:tc>
        <w:tc>
          <w:tcPr>
            <w:tcW w:w="128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40" w:left="600" w:header="0" w:footer="1019" w:gutter="0"/>
          <w:cols w:space="720"/>
        </w:sectPr>
      </w:pPr>
    </w:p>
    <w:p w:rsidR="00D74C58" w:rsidRDefault="00D74C58">
      <w:pPr>
        <w:pStyle w:val="BodyText"/>
        <w:rPr>
          <w:b/>
          <w:sz w:val="2"/>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0"/>
        <w:gridCol w:w="1280"/>
      </w:tblGrid>
      <w:tr w:rsidR="00D74C58">
        <w:trPr>
          <w:trHeight w:val="1379"/>
        </w:trPr>
        <w:tc>
          <w:tcPr>
            <w:tcW w:w="5387" w:type="dxa"/>
          </w:tcPr>
          <w:p w:rsidR="00D74C58" w:rsidRDefault="00901FA9">
            <w:pPr>
              <w:pStyle w:val="TableParagraph"/>
              <w:ind w:left="848"/>
              <w:rPr>
                <w:sz w:val="24"/>
              </w:rPr>
            </w:pPr>
            <w:r>
              <w:rPr>
                <w:sz w:val="24"/>
              </w:rPr>
              <w:t>Khi</w:t>
            </w:r>
            <w:r>
              <w:rPr>
                <w:spacing w:val="-1"/>
                <w:sz w:val="24"/>
              </w:rPr>
              <w:t xml:space="preserve"> </w:t>
            </w:r>
            <w:r>
              <w:rPr>
                <w:sz w:val="24"/>
              </w:rPr>
              <w:t>lạnh hạt</w:t>
            </w:r>
            <w:r>
              <w:rPr>
                <w:spacing w:val="-2"/>
                <w:sz w:val="24"/>
              </w:rPr>
              <w:t xml:space="preserve"> </w:t>
            </w:r>
            <w:r>
              <w:rPr>
                <w:sz w:val="24"/>
              </w:rPr>
              <w:t xml:space="preserve">đã nặng </w:t>
            </w:r>
            <w:r>
              <w:rPr>
                <w:spacing w:val="-5"/>
                <w:sz w:val="24"/>
              </w:rPr>
              <w:t>rồi</w:t>
            </w:r>
          </w:p>
          <w:p w:rsidR="00D74C58" w:rsidRDefault="00901FA9">
            <w:pPr>
              <w:pStyle w:val="TableParagraph"/>
              <w:ind w:left="563"/>
              <w:rPr>
                <w:sz w:val="24"/>
              </w:rPr>
            </w:pPr>
            <w:r>
              <w:rPr>
                <w:sz w:val="24"/>
              </w:rPr>
              <w:t>Tôi</w:t>
            </w:r>
            <w:r>
              <w:rPr>
                <w:spacing w:val="-1"/>
                <w:sz w:val="24"/>
              </w:rPr>
              <w:t xml:space="preserve"> </w:t>
            </w:r>
            <w:r>
              <w:rPr>
                <w:sz w:val="24"/>
              </w:rPr>
              <w:t>sà</w:t>
            </w:r>
            <w:r>
              <w:rPr>
                <w:spacing w:val="-1"/>
                <w:sz w:val="24"/>
              </w:rPr>
              <w:t xml:space="preserve"> </w:t>
            </w:r>
            <w:r>
              <w:rPr>
                <w:sz w:val="24"/>
              </w:rPr>
              <w:t>xuống</w:t>
            </w:r>
            <w:r>
              <w:rPr>
                <w:spacing w:val="-1"/>
                <w:sz w:val="24"/>
              </w:rPr>
              <w:t xml:space="preserve"> </w:t>
            </w:r>
            <w:r>
              <w:rPr>
                <w:sz w:val="24"/>
              </w:rPr>
              <w:t>đất</w:t>
            </w:r>
            <w:r>
              <w:rPr>
                <w:spacing w:val="-1"/>
                <w:sz w:val="24"/>
              </w:rPr>
              <w:t xml:space="preserve"> </w:t>
            </w:r>
            <w:r>
              <w:rPr>
                <w:sz w:val="24"/>
              </w:rPr>
              <w:t>về nơi</w:t>
            </w:r>
            <w:r>
              <w:rPr>
                <w:spacing w:val="-2"/>
                <w:sz w:val="24"/>
              </w:rPr>
              <w:t xml:space="preserve"> </w:t>
            </w:r>
            <w:r>
              <w:rPr>
                <w:sz w:val="24"/>
              </w:rPr>
              <w:t xml:space="preserve">cội </w:t>
            </w:r>
            <w:r>
              <w:rPr>
                <w:spacing w:val="-2"/>
                <w:sz w:val="24"/>
              </w:rPr>
              <w:t>nguồn.</w:t>
            </w:r>
          </w:p>
          <w:p w:rsidR="00D74C58" w:rsidRDefault="00901FA9">
            <w:pPr>
              <w:pStyle w:val="TableParagraph"/>
              <w:ind w:left="3116"/>
              <w:rPr>
                <w:sz w:val="24"/>
              </w:rPr>
            </w:pPr>
            <w:r>
              <w:rPr>
                <w:sz w:val="24"/>
              </w:rPr>
              <w:t>Là</w:t>
            </w:r>
            <w:r>
              <w:rPr>
                <w:spacing w:val="-2"/>
                <w:sz w:val="24"/>
              </w:rPr>
              <w:t xml:space="preserve"> </w:t>
            </w:r>
            <w:r>
              <w:rPr>
                <w:spacing w:val="-5"/>
                <w:sz w:val="24"/>
              </w:rPr>
              <w:t>gì?</w:t>
            </w:r>
          </w:p>
          <w:p w:rsidR="00D74C58" w:rsidRDefault="00901FA9">
            <w:pPr>
              <w:pStyle w:val="TableParagraph"/>
              <w:rPr>
                <w:sz w:val="24"/>
              </w:rPr>
            </w:pPr>
            <w:r>
              <w:rPr>
                <w:sz w:val="24"/>
              </w:rPr>
              <w:t>(Đáp</w:t>
            </w:r>
            <w:r>
              <w:rPr>
                <w:spacing w:val="-1"/>
                <w:sz w:val="24"/>
              </w:rPr>
              <w:t xml:space="preserve"> </w:t>
            </w:r>
            <w:r>
              <w:rPr>
                <w:sz w:val="24"/>
              </w:rPr>
              <w:t xml:space="preserve">án: </w:t>
            </w:r>
            <w:r>
              <w:rPr>
                <w:i/>
                <w:spacing w:val="-2"/>
                <w:sz w:val="24"/>
              </w:rPr>
              <w:t>Mưa</w:t>
            </w:r>
            <w:r>
              <w:rPr>
                <w:spacing w:val="-2"/>
                <w:sz w:val="24"/>
              </w:rPr>
              <w:t>.)</w:t>
            </w:r>
          </w:p>
          <w:p w:rsidR="00D74C58" w:rsidRDefault="00901FA9">
            <w:pPr>
              <w:pStyle w:val="TableParagraph"/>
              <w:spacing w:line="255" w:lineRule="exact"/>
              <w:rPr>
                <w:sz w:val="24"/>
              </w:rPr>
            </w:pPr>
            <w:r>
              <w:rPr>
                <w:sz w:val="24"/>
              </w:rPr>
              <w:t>–</w:t>
            </w:r>
            <w:r>
              <w:rPr>
                <w:spacing w:val="-4"/>
                <w:sz w:val="24"/>
              </w:rPr>
              <w:t xml:space="preserve"> </w:t>
            </w:r>
            <w:r>
              <w:rPr>
                <w:sz w:val="24"/>
              </w:rPr>
              <w:t>HS</w:t>
            </w:r>
            <w:r>
              <w:rPr>
                <w:spacing w:val="-2"/>
                <w:sz w:val="24"/>
              </w:rPr>
              <w:t xml:space="preserve"> </w:t>
            </w:r>
            <w:r>
              <w:rPr>
                <w:sz w:val="24"/>
              </w:rPr>
              <w:t>nghe</w:t>
            </w:r>
            <w:r>
              <w:rPr>
                <w:spacing w:val="-2"/>
                <w:sz w:val="24"/>
              </w:rPr>
              <w:t xml:space="preserve"> </w:t>
            </w:r>
            <w:r>
              <w:rPr>
                <w:sz w:val="24"/>
              </w:rPr>
              <w:t>GV</w:t>
            </w:r>
            <w:r>
              <w:rPr>
                <w:spacing w:val="-1"/>
                <w:sz w:val="24"/>
              </w:rPr>
              <w:t xml:space="preserve"> </w:t>
            </w:r>
            <w:r>
              <w:rPr>
                <w:sz w:val="24"/>
              </w:rPr>
              <w:t>kết</w:t>
            </w:r>
            <w:r>
              <w:rPr>
                <w:spacing w:val="-1"/>
                <w:sz w:val="24"/>
              </w:rPr>
              <w:t xml:space="preserve"> </w:t>
            </w:r>
            <w:r>
              <w:rPr>
                <w:sz w:val="24"/>
              </w:rPr>
              <w:t>nối</w:t>
            </w:r>
            <w:r>
              <w:rPr>
                <w:spacing w:val="-1"/>
                <w:sz w:val="24"/>
              </w:rPr>
              <w:t xml:space="preserve"> </w:t>
            </w:r>
            <w:r>
              <w:rPr>
                <w:sz w:val="24"/>
              </w:rPr>
              <w:t>để</w:t>
            </w:r>
            <w:r>
              <w:rPr>
                <w:spacing w:val="-1"/>
                <w:sz w:val="24"/>
              </w:rPr>
              <w:t xml:space="preserve"> </w:t>
            </w:r>
            <w:r>
              <w:rPr>
                <w:sz w:val="24"/>
              </w:rPr>
              <w:t>giới</w:t>
            </w:r>
            <w:r>
              <w:rPr>
                <w:spacing w:val="-1"/>
                <w:sz w:val="24"/>
              </w:rPr>
              <w:t xml:space="preserve"> </w:t>
            </w:r>
            <w:r>
              <w:rPr>
                <w:sz w:val="24"/>
              </w:rPr>
              <w:t>thiệu</w:t>
            </w:r>
            <w:r>
              <w:rPr>
                <w:spacing w:val="-2"/>
                <w:sz w:val="24"/>
              </w:rPr>
              <w:t xml:space="preserve"> </w:t>
            </w:r>
            <w:r>
              <w:rPr>
                <w:sz w:val="24"/>
              </w:rPr>
              <w:t>bài</w:t>
            </w:r>
            <w:r>
              <w:rPr>
                <w:spacing w:val="-2"/>
                <w:sz w:val="24"/>
              </w:rPr>
              <w:t xml:space="preserve"> </w:t>
            </w:r>
            <w:r>
              <w:rPr>
                <w:sz w:val="24"/>
              </w:rPr>
              <w:t>ôn</w:t>
            </w:r>
            <w:r>
              <w:rPr>
                <w:spacing w:val="-1"/>
                <w:sz w:val="24"/>
              </w:rPr>
              <w:t xml:space="preserve"> </w:t>
            </w:r>
            <w:r>
              <w:rPr>
                <w:spacing w:val="-4"/>
                <w:sz w:val="24"/>
              </w:rPr>
              <w:t>tập.</w:t>
            </w:r>
          </w:p>
        </w:tc>
        <w:tc>
          <w:tcPr>
            <w:tcW w:w="2550" w:type="dxa"/>
          </w:tcPr>
          <w:p w:rsidR="00D74C58" w:rsidRDefault="00D74C58">
            <w:pPr>
              <w:pStyle w:val="TableParagraph"/>
              <w:ind w:left="0"/>
              <w:rPr>
                <w:sz w:val="24"/>
              </w:rPr>
            </w:pPr>
          </w:p>
        </w:tc>
        <w:tc>
          <w:tcPr>
            <w:tcW w:w="1280" w:type="dxa"/>
          </w:tcPr>
          <w:p w:rsidR="00D74C58" w:rsidRDefault="00D74C58">
            <w:pPr>
              <w:pStyle w:val="TableParagraph"/>
              <w:ind w:left="0"/>
              <w:rPr>
                <w:sz w:val="24"/>
              </w:rPr>
            </w:pPr>
          </w:p>
        </w:tc>
      </w:tr>
      <w:tr w:rsidR="00D74C58">
        <w:trPr>
          <w:trHeight w:val="340"/>
        </w:trPr>
        <w:tc>
          <w:tcPr>
            <w:tcW w:w="9217" w:type="dxa"/>
            <w:gridSpan w:val="3"/>
          </w:tcPr>
          <w:p w:rsidR="00D74C58" w:rsidRDefault="00901FA9">
            <w:pPr>
              <w:pStyle w:val="TableParagraph"/>
              <w:spacing w:before="3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40"/>
        </w:trPr>
        <w:tc>
          <w:tcPr>
            <w:tcW w:w="9217" w:type="dxa"/>
            <w:gridSpan w:val="3"/>
          </w:tcPr>
          <w:p w:rsidR="00D74C58" w:rsidRDefault="00901FA9">
            <w:pPr>
              <w:pStyle w:val="TableParagraph"/>
              <w:spacing w:before="32"/>
              <w:rPr>
                <w:b/>
                <w:sz w:val="24"/>
              </w:rPr>
            </w:pPr>
            <w:r>
              <w:rPr>
                <w:b/>
                <w:sz w:val="24"/>
              </w:rPr>
              <w:t>1.</w:t>
            </w:r>
            <w:r>
              <w:rPr>
                <w:b/>
                <w:spacing w:val="-4"/>
                <w:sz w:val="24"/>
              </w:rPr>
              <w:t xml:space="preserve"> </w:t>
            </w:r>
            <w:r>
              <w:rPr>
                <w:b/>
                <w:sz w:val="24"/>
              </w:rPr>
              <w:t>Ôn</w:t>
            </w:r>
            <w:r>
              <w:rPr>
                <w:b/>
                <w:spacing w:val="-1"/>
                <w:sz w:val="24"/>
              </w:rPr>
              <w:t xml:space="preserve"> </w:t>
            </w:r>
            <w:r>
              <w:rPr>
                <w:b/>
                <w:sz w:val="24"/>
              </w:rPr>
              <w:t>luyện</w:t>
            </w:r>
            <w:r>
              <w:rPr>
                <w:b/>
                <w:spacing w:val="-2"/>
                <w:sz w:val="24"/>
              </w:rPr>
              <w:t xml:space="preserve"> </w:t>
            </w:r>
            <w:r>
              <w:rPr>
                <w:b/>
                <w:sz w:val="24"/>
              </w:rPr>
              <w:t>viết</w:t>
            </w:r>
            <w:r>
              <w:rPr>
                <w:b/>
                <w:spacing w:val="-1"/>
                <w:sz w:val="24"/>
              </w:rPr>
              <w:t xml:space="preserve"> </w:t>
            </w:r>
            <w:r>
              <w:rPr>
                <w:b/>
                <w:sz w:val="24"/>
              </w:rPr>
              <w:t>bài</w:t>
            </w:r>
            <w:r>
              <w:rPr>
                <w:b/>
                <w:spacing w:val="-1"/>
                <w:sz w:val="24"/>
              </w:rPr>
              <w:t xml:space="preserve"> </w:t>
            </w:r>
            <w:r>
              <w:rPr>
                <w:b/>
                <w:sz w:val="24"/>
              </w:rPr>
              <w:t>văn</w:t>
            </w:r>
            <w:r>
              <w:rPr>
                <w:b/>
                <w:spacing w:val="-2"/>
                <w:sz w:val="24"/>
              </w:rPr>
              <w:t xml:space="preserve"> </w:t>
            </w:r>
            <w:r>
              <w:rPr>
                <w:b/>
                <w:sz w:val="24"/>
              </w:rPr>
              <w:t>tả</w:t>
            </w:r>
            <w:r>
              <w:rPr>
                <w:b/>
                <w:spacing w:val="-1"/>
                <w:sz w:val="24"/>
              </w:rPr>
              <w:t xml:space="preserve"> </w:t>
            </w:r>
            <w:r>
              <w:rPr>
                <w:b/>
                <w:sz w:val="24"/>
              </w:rPr>
              <w:t>phong</w:t>
            </w:r>
            <w:r>
              <w:rPr>
                <w:b/>
                <w:spacing w:val="-2"/>
                <w:sz w:val="24"/>
              </w:rPr>
              <w:t xml:space="preserve"> </w:t>
            </w:r>
            <w:r>
              <w:rPr>
                <w:b/>
                <w:sz w:val="24"/>
              </w:rPr>
              <w:t>cảnh</w:t>
            </w:r>
            <w:r>
              <w:rPr>
                <w:b/>
                <w:spacing w:val="-2"/>
                <w:sz w:val="24"/>
              </w:rPr>
              <w:t xml:space="preserve"> </w:t>
            </w:r>
            <w:r>
              <w:rPr>
                <w:b/>
                <w:sz w:val="24"/>
              </w:rPr>
              <w:t>(25</w:t>
            </w:r>
            <w:r>
              <w:rPr>
                <w:b/>
                <w:spacing w:val="-2"/>
                <w:sz w:val="24"/>
              </w:rPr>
              <w:t xml:space="preserve"> </w:t>
            </w:r>
            <w:r>
              <w:rPr>
                <w:b/>
                <w:spacing w:val="-4"/>
                <w:sz w:val="24"/>
              </w:rPr>
              <w:t>phút)</w:t>
            </w:r>
          </w:p>
        </w:tc>
      </w:tr>
      <w:tr w:rsidR="00D74C58">
        <w:trPr>
          <w:trHeight w:val="6347"/>
        </w:trPr>
        <w:tc>
          <w:tcPr>
            <w:tcW w:w="5387" w:type="dxa"/>
          </w:tcPr>
          <w:p w:rsidR="00D74C58" w:rsidRDefault="00901FA9">
            <w:pPr>
              <w:pStyle w:val="TableParagraph"/>
              <w:numPr>
                <w:ilvl w:val="0"/>
                <w:numId w:val="628"/>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đề</w:t>
            </w:r>
            <w:r>
              <w:rPr>
                <w:spacing w:val="-1"/>
                <w:sz w:val="24"/>
              </w:rPr>
              <w:t xml:space="preserve"> </w:t>
            </w:r>
            <w:r>
              <w:rPr>
                <w:sz w:val="24"/>
              </w:rPr>
              <w:t>bài và</w:t>
            </w:r>
            <w:r>
              <w:rPr>
                <w:spacing w:val="-2"/>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0"/>
                <w:numId w:val="628"/>
              </w:numPr>
              <w:tabs>
                <w:tab w:val="left" w:pos="287"/>
              </w:tabs>
              <w:ind w:left="287"/>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ind w:left="249"/>
              <w:rPr>
                <w:sz w:val="24"/>
              </w:rPr>
            </w:pPr>
            <w:r>
              <w:rPr>
                <w:sz w:val="24"/>
              </w:rPr>
              <w:t>+</w:t>
            </w:r>
            <w:r>
              <w:rPr>
                <w:spacing w:val="-1"/>
                <w:sz w:val="24"/>
              </w:rPr>
              <w:t xml:space="preserve"> </w:t>
            </w:r>
            <w:r>
              <w:rPr>
                <w:sz w:val="24"/>
              </w:rPr>
              <w:t>Em tả cơn</w:t>
            </w:r>
            <w:r>
              <w:rPr>
                <w:spacing w:val="-2"/>
                <w:sz w:val="24"/>
              </w:rPr>
              <w:t xml:space="preserve"> </w:t>
            </w:r>
            <w:r>
              <w:rPr>
                <w:sz w:val="24"/>
              </w:rPr>
              <w:t>mưa</w:t>
            </w:r>
            <w:r>
              <w:rPr>
                <w:spacing w:val="-1"/>
                <w:sz w:val="24"/>
              </w:rPr>
              <w:t xml:space="preserve"> </w:t>
            </w:r>
            <w:r>
              <w:rPr>
                <w:sz w:val="24"/>
              </w:rPr>
              <w:t>theo trình tự</w:t>
            </w:r>
            <w:r>
              <w:rPr>
                <w:spacing w:val="-1"/>
                <w:sz w:val="24"/>
              </w:rPr>
              <w:t xml:space="preserve"> </w:t>
            </w:r>
            <w:r>
              <w:rPr>
                <w:spacing w:val="-4"/>
                <w:sz w:val="24"/>
              </w:rPr>
              <w:t>nào?</w:t>
            </w:r>
          </w:p>
          <w:p w:rsidR="00D74C58" w:rsidRDefault="00901FA9">
            <w:pPr>
              <w:pStyle w:val="TableParagraph"/>
              <w:ind w:left="249"/>
              <w:rPr>
                <w:sz w:val="24"/>
              </w:rPr>
            </w:pPr>
            <w:r>
              <w:rPr>
                <w:sz w:val="24"/>
              </w:rPr>
              <w:t>+</w:t>
            </w:r>
            <w:r>
              <w:rPr>
                <w:spacing w:val="-4"/>
                <w:sz w:val="24"/>
              </w:rPr>
              <w:t xml:space="preserve"> </w:t>
            </w:r>
            <w:r>
              <w:rPr>
                <w:sz w:val="24"/>
              </w:rPr>
              <w:t>Nhớ lại</w:t>
            </w:r>
            <w:r>
              <w:rPr>
                <w:spacing w:val="-1"/>
                <w:sz w:val="24"/>
              </w:rPr>
              <w:t xml:space="preserve"> </w:t>
            </w:r>
            <w:r>
              <w:rPr>
                <w:sz w:val="24"/>
              </w:rPr>
              <w:t>về</w:t>
            </w:r>
            <w:r>
              <w:rPr>
                <w:spacing w:val="-1"/>
                <w:sz w:val="24"/>
              </w:rPr>
              <w:t xml:space="preserve"> </w:t>
            </w:r>
            <w:r>
              <w:rPr>
                <w:sz w:val="24"/>
              </w:rPr>
              <w:t xml:space="preserve">cơn </w:t>
            </w:r>
            <w:r>
              <w:rPr>
                <w:spacing w:val="-4"/>
                <w:sz w:val="24"/>
              </w:rPr>
              <w:t>mưa:</w:t>
            </w:r>
          </w:p>
          <w:p w:rsidR="00D74C58" w:rsidRDefault="00901FA9">
            <w:pPr>
              <w:pStyle w:val="TableParagraph"/>
              <w:numPr>
                <w:ilvl w:val="1"/>
                <w:numId w:val="628"/>
              </w:numPr>
              <w:tabs>
                <w:tab w:val="left" w:pos="536"/>
              </w:tabs>
              <w:ind w:hanging="144"/>
              <w:rPr>
                <w:sz w:val="24"/>
              </w:rPr>
            </w:pPr>
            <w:r>
              <w:rPr>
                <w:sz w:val="24"/>
              </w:rPr>
              <w:t>Em</w:t>
            </w:r>
            <w:r>
              <w:rPr>
                <w:spacing w:val="-1"/>
                <w:sz w:val="24"/>
              </w:rPr>
              <w:t xml:space="preserve"> </w:t>
            </w:r>
            <w:r>
              <w:rPr>
                <w:sz w:val="24"/>
              </w:rPr>
              <w:t>nhìn</w:t>
            </w:r>
            <w:r>
              <w:rPr>
                <w:spacing w:val="-1"/>
                <w:sz w:val="24"/>
              </w:rPr>
              <w:t xml:space="preserve"> </w:t>
            </w:r>
            <w:r>
              <w:rPr>
                <w:sz w:val="24"/>
              </w:rPr>
              <w:t>thấy</w:t>
            </w:r>
            <w:r>
              <w:rPr>
                <w:spacing w:val="-1"/>
                <w:sz w:val="24"/>
              </w:rPr>
              <w:t xml:space="preserve"> </w:t>
            </w:r>
            <w:r>
              <w:rPr>
                <w:spacing w:val="-5"/>
                <w:sz w:val="24"/>
              </w:rPr>
              <w:t>gì?</w:t>
            </w:r>
          </w:p>
          <w:p w:rsidR="00D74C58" w:rsidRDefault="00901FA9">
            <w:pPr>
              <w:pStyle w:val="TableParagraph"/>
              <w:numPr>
                <w:ilvl w:val="1"/>
                <w:numId w:val="628"/>
              </w:numPr>
              <w:tabs>
                <w:tab w:val="left" w:pos="535"/>
              </w:tabs>
              <w:ind w:left="535" w:hanging="143"/>
              <w:rPr>
                <w:sz w:val="24"/>
              </w:rPr>
            </w:pPr>
            <w:r>
              <w:rPr>
                <w:sz w:val="24"/>
              </w:rPr>
              <w:t>Em</w:t>
            </w:r>
            <w:r>
              <w:rPr>
                <w:spacing w:val="-3"/>
                <w:sz w:val="24"/>
              </w:rPr>
              <w:t xml:space="preserve"> </w:t>
            </w:r>
            <w:r>
              <w:rPr>
                <w:sz w:val="24"/>
              </w:rPr>
              <w:t>nghe</w:t>
            </w:r>
            <w:r>
              <w:rPr>
                <w:spacing w:val="-3"/>
                <w:sz w:val="24"/>
              </w:rPr>
              <w:t xml:space="preserve"> </w:t>
            </w:r>
            <w:r>
              <w:rPr>
                <w:sz w:val="24"/>
              </w:rPr>
              <w:t>thấy</w:t>
            </w:r>
            <w:r>
              <w:rPr>
                <w:spacing w:val="-2"/>
                <w:sz w:val="24"/>
              </w:rPr>
              <w:t xml:space="preserve"> </w:t>
            </w:r>
            <w:r>
              <w:rPr>
                <w:spacing w:val="-5"/>
                <w:sz w:val="24"/>
              </w:rPr>
              <w:t>gì?</w:t>
            </w:r>
          </w:p>
          <w:p w:rsidR="00D74C58" w:rsidRDefault="00901FA9">
            <w:pPr>
              <w:pStyle w:val="TableParagraph"/>
              <w:numPr>
                <w:ilvl w:val="1"/>
                <w:numId w:val="628"/>
              </w:numPr>
              <w:tabs>
                <w:tab w:val="left" w:pos="536"/>
              </w:tabs>
              <w:ind w:hanging="144"/>
              <w:rPr>
                <w:sz w:val="24"/>
              </w:rPr>
            </w:pPr>
            <w:r>
              <w:rPr>
                <w:sz w:val="24"/>
              </w:rPr>
              <w:t>Em</w:t>
            </w:r>
            <w:r>
              <w:rPr>
                <w:spacing w:val="-1"/>
                <w:sz w:val="24"/>
              </w:rPr>
              <w:t xml:space="preserve"> </w:t>
            </w:r>
            <w:r>
              <w:rPr>
                <w:sz w:val="24"/>
              </w:rPr>
              <w:t>ngửi</w:t>
            </w:r>
            <w:r>
              <w:rPr>
                <w:spacing w:val="-2"/>
                <w:sz w:val="24"/>
              </w:rPr>
              <w:t xml:space="preserve"> </w:t>
            </w:r>
            <w:r>
              <w:rPr>
                <w:sz w:val="24"/>
              </w:rPr>
              <w:t>thấy</w:t>
            </w:r>
            <w:r>
              <w:rPr>
                <w:spacing w:val="-1"/>
                <w:sz w:val="24"/>
              </w:rPr>
              <w:t xml:space="preserve"> </w:t>
            </w:r>
            <w:r>
              <w:rPr>
                <w:spacing w:val="-5"/>
                <w:sz w:val="24"/>
              </w:rPr>
              <w:t>gì?</w:t>
            </w:r>
          </w:p>
          <w:p w:rsidR="00D74C58" w:rsidRDefault="00901FA9">
            <w:pPr>
              <w:pStyle w:val="TableParagraph"/>
              <w:numPr>
                <w:ilvl w:val="1"/>
                <w:numId w:val="628"/>
              </w:numPr>
              <w:tabs>
                <w:tab w:val="left" w:pos="535"/>
              </w:tabs>
              <w:ind w:left="535" w:hanging="143"/>
              <w:rPr>
                <w:sz w:val="24"/>
              </w:rPr>
            </w:pPr>
            <w:r>
              <w:rPr>
                <w:spacing w:val="-10"/>
                <w:sz w:val="24"/>
              </w:rPr>
              <w:t>…</w:t>
            </w:r>
          </w:p>
          <w:p w:rsidR="00D74C58" w:rsidRDefault="00901FA9">
            <w:pPr>
              <w:pStyle w:val="TableParagraph"/>
              <w:ind w:firstLine="141"/>
              <w:rPr>
                <w:sz w:val="24"/>
              </w:rPr>
            </w:pPr>
            <w:r>
              <w:rPr>
                <w:sz w:val="24"/>
              </w:rPr>
              <w:t>+ Em chọn từ ngữ, hình ảnh nào để tả những điều</w:t>
            </w:r>
            <w:r>
              <w:rPr>
                <w:spacing w:val="40"/>
                <w:sz w:val="24"/>
              </w:rPr>
              <w:t xml:space="preserve"> </w:t>
            </w:r>
            <w:r>
              <w:rPr>
                <w:sz w:val="24"/>
              </w:rPr>
              <w:t>mình cảm nhận được?</w:t>
            </w:r>
          </w:p>
          <w:p w:rsidR="00D74C58" w:rsidRDefault="00901FA9">
            <w:pPr>
              <w:pStyle w:val="TableParagraph"/>
              <w:ind w:left="249"/>
              <w:rPr>
                <w:sz w:val="24"/>
              </w:rPr>
            </w:pPr>
            <w:r>
              <w:rPr>
                <w:sz w:val="24"/>
              </w:rPr>
              <w:t>+</w:t>
            </w:r>
            <w:r>
              <w:rPr>
                <w:spacing w:val="-2"/>
                <w:sz w:val="24"/>
              </w:rPr>
              <w:t xml:space="preserve"> </w:t>
            </w:r>
            <w:r>
              <w:rPr>
                <w:sz w:val="24"/>
              </w:rPr>
              <w:t>Em</w:t>
            </w:r>
            <w:r>
              <w:rPr>
                <w:spacing w:val="-2"/>
                <w:sz w:val="24"/>
              </w:rPr>
              <w:t xml:space="preserve"> </w:t>
            </w:r>
            <w:r>
              <w:rPr>
                <w:sz w:val="24"/>
              </w:rPr>
              <w:t>có</w:t>
            </w:r>
            <w:r>
              <w:rPr>
                <w:spacing w:val="-2"/>
                <w:sz w:val="24"/>
              </w:rPr>
              <w:t xml:space="preserve"> </w:t>
            </w:r>
            <w:r>
              <w:rPr>
                <w:sz w:val="24"/>
              </w:rPr>
              <w:t>suy</w:t>
            </w:r>
            <w:r>
              <w:rPr>
                <w:spacing w:val="-1"/>
                <w:sz w:val="24"/>
              </w:rPr>
              <w:t xml:space="preserve"> </w:t>
            </w:r>
            <w:r>
              <w:rPr>
                <w:sz w:val="24"/>
              </w:rPr>
              <w:t>nghĩ,</w:t>
            </w:r>
            <w:r>
              <w:rPr>
                <w:spacing w:val="-1"/>
                <w:sz w:val="24"/>
              </w:rPr>
              <w:t xml:space="preserve"> </w:t>
            </w:r>
            <w:r>
              <w:rPr>
                <w:sz w:val="24"/>
              </w:rPr>
              <w:t>cảm</w:t>
            </w:r>
            <w:r>
              <w:rPr>
                <w:spacing w:val="-1"/>
                <w:sz w:val="24"/>
              </w:rPr>
              <w:t xml:space="preserve"> </w:t>
            </w:r>
            <w:r>
              <w:rPr>
                <w:sz w:val="24"/>
              </w:rPr>
              <w:t>xúc gì</w:t>
            </w:r>
            <w:r>
              <w:rPr>
                <w:spacing w:val="-1"/>
                <w:sz w:val="24"/>
              </w:rPr>
              <w:t xml:space="preserve"> </w:t>
            </w:r>
            <w:r>
              <w:rPr>
                <w:sz w:val="24"/>
              </w:rPr>
              <w:t>về</w:t>
            </w:r>
            <w:r>
              <w:rPr>
                <w:spacing w:val="-1"/>
                <w:sz w:val="24"/>
              </w:rPr>
              <w:t xml:space="preserve"> </w:t>
            </w:r>
            <w:r>
              <w:rPr>
                <w:sz w:val="24"/>
              </w:rPr>
              <w:t>cơn</w:t>
            </w:r>
            <w:r>
              <w:rPr>
                <w:spacing w:val="-2"/>
                <w:sz w:val="24"/>
              </w:rPr>
              <w:t xml:space="preserve"> </w:t>
            </w:r>
            <w:r>
              <w:rPr>
                <w:spacing w:val="-4"/>
                <w:sz w:val="24"/>
              </w:rPr>
              <w:t>mưa?</w:t>
            </w:r>
          </w:p>
          <w:p w:rsidR="00D74C58" w:rsidRDefault="00901FA9">
            <w:pPr>
              <w:pStyle w:val="TableParagraph"/>
              <w:ind w:left="249"/>
              <w:rPr>
                <w:sz w:val="24"/>
              </w:rPr>
            </w:pPr>
            <w:r>
              <w:rPr>
                <w:sz w:val="24"/>
              </w:rPr>
              <w:t xml:space="preserve">+ </w:t>
            </w:r>
            <w:r>
              <w:rPr>
                <w:spacing w:val="-10"/>
                <w:sz w:val="24"/>
              </w:rPr>
              <w:t>…</w:t>
            </w:r>
          </w:p>
          <w:p w:rsidR="00D74C58" w:rsidRDefault="00901FA9">
            <w:pPr>
              <w:pStyle w:val="TableParagraph"/>
              <w:numPr>
                <w:ilvl w:val="0"/>
                <w:numId w:val="628"/>
              </w:numPr>
              <w:tabs>
                <w:tab w:val="left" w:pos="306"/>
              </w:tabs>
              <w:ind w:right="96" w:firstLine="0"/>
              <w:rPr>
                <w:sz w:val="24"/>
              </w:rPr>
            </w:pPr>
            <w:r>
              <w:rPr>
                <w:sz w:val="24"/>
              </w:rPr>
              <w:t>HS viết bài văn vào VBT (có thể kết hợp sử dụng tranh, ảnh đã chuẩn bị).</w:t>
            </w:r>
          </w:p>
          <w:p w:rsidR="00D74C58" w:rsidRDefault="00901FA9">
            <w:pPr>
              <w:pStyle w:val="TableParagraph"/>
              <w:numPr>
                <w:ilvl w:val="0"/>
                <w:numId w:val="628"/>
              </w:numPr>
              <w:tabs>
                <w:tab w:val="left" w:pos="299"/>
              </w:tabs>
              <w:ind w:right="95" w:firstLine="0"/>
              <w:rPr>
                <w:sz w:val="24"/>
              </w:rPr>
            </w:pPr>
            <w:r>
              <w:rPr>
                <w:sz w:val="24"/>
              </w:rPr>
              <w:t>HS chia sẻ bài viết trong nhóm đôi, nghe bạn nhận xét theo các tiêu chí:</w:t>
            </w:r>
          </w:p>
          <w:p w:rsidR="00D74C58" w:rsidRDefault="00901FA9">
            <w:pPr>
              <w:pStyle w:val="TableParagraph"/>
              <w:ind w:left="249"/>
              <w:rPr>
                <w:sz w:val="24"/>
              </w:rPr>
            </w:pPr>
            <w:r>
              <w:rPr>
                <w:sz w:val="24"/>
              </w:rPr>
              <w:t>+</w:t>
            </w:r>
            <w:r>
              <w:rPr>
                <w:spacing w:val="-1"/>
                <w:sz w:val="24"/>
              </w:rPr>
              <w:t xml:space="preserve"> </w:t>
            </w:r>
            <w:r>
              <w:rPr>
                <w:sz w:val="24"/>
              </w:rPr>
              <w:t>Cấu tạo</w:t>
            </w:r>
            <w:r>
              <w:rPr>
                <w:spacing w:val="-1"/>
                <w:sz w:val="24"/>
              </w:rPr>
              <w:t xml:space="preserve"> </w:t>
            </w:r>
            <w:r>
              <w:rPr>
                <w:sz w:val="24"/>
              </w:rPr>
              <w:t>bài viết</w:t>
            </w:r>
            <w:r>
              <w:rPr>
                <w:spacing w:val="-1"/>
                <w:sz w:val="24"/>
              </w:rPr>
              <w:t xml:space="preserve"> </w:t>
            </w:r>
            <w:r>
              <w:rPr>
                <w:sz w:val="24"/>
              </w:rPr>
              <w:t xml:space="preserve">rõ </w:t>
            </w:r>
            <w:r>
              <w:rPr>
                <w:spacing w:val="-2"/>
                <w:sz w:val="24"/>
              </w:rPr>
              <w:t>ràng.</w:t>
            </w:r>
          </w:p>
          <w:p w:rsidR="00D74C58" w:rsidRDefault="00901FA9">
            <w:pPr>
              <w:pStyle w:val="TableParagraph"/>
              <w:ind w:left="249"/>
              <w:rPr>
                <w:sz w:val="24"/>
              </w:rPr>
            </w:pPr>
            <w:r>
              <w:rPr>
                <w:sz w:val="24"/>
              </w:rPr>
              <w:t>+ Trình tự</w:t>
            </w:r>
            <w:r>
              <w:rPr>
                <w:spacing w:val="-2"/>
                <w:sz w:val="24"/>
              </w:rPr>
              <w:t xml:space="preserve"> </w:t>
            </w:r>
            <w:r>
              <w:rPr>
                <w:sz w:val="24"/>
              </w:rPr>
              <w:t>miêu</w:t>
            </w:r>
            <w:r>
              <w:rPr>
                <w:spacing w:val="-1"/>
                <w:sz w:val="24"/>
              </w:rPr>
              <w:t xml:space="preserve"> </w:t>
            </w:r>
            <w:r>
              <w:rPr>
                <w:sz w:val="24"/>
              </w:rPr>
              <w:t>tả hợp</w:t>
            </w:r>
            <w:r>
              <w:rPr>
                <w:spacing w:val="-1"/>
                <w:sz w:val="24"/>
              </w:rPr>
              <w:t xml:space="preserve"> </w:t>
            </w:r>
            <w:r>
              <w:rPr>
                <w:spacing w:val="-5"/>
                <w:sz w:val="24"/>
              </w:rPr>
              <w:t>lí.</w:t>
            </w:r>
          </w:p>
          <w:p w:rsidR="00D74C58" w:rsidRDefault="00901FA9">
            <w:pPr>
              <w:pStyle w:val="TableParagraph"/>
              <w:ind w:left="249"/>
              <w:rPr>
                <w:sz w:val="24"/>
              </w:rPr>
            </w:pPr>
            <w:r>
              <w:rPr>
                <w:sz w:val="24"/>
              </w:rPr>
              <w:t>+</w:t>
            </w:r>
            <w:r>
              <w:rPr>
                <w:spacing w:val="-1"/>
                <w:sz w:val="24"/>
              </w:rPr>
              <w:t xml:space="preserve"> </w:t>
            </w:r>
            <w:r>
              <w:rPr>
                <w:sz w:val="24"/>
              </w:rPr>
              <w:t>Dùng từ, viết</w:t>
            </w:r>
            <w:r>
              <w:rPr>
                <w:spacing w:val="-1"/>
                <w:sz w:val="24"/>
              </w:rPr>
              <w:t xml:space="preserve"> </w:t>
            </w:r>
            <w:r>
              <w:rPr>
                <w:sz w:val="24"/>
              </w:rPr>
              <w:t>câu</w:t>
            </w:r>
            <w:r>
              <w:rPr>
                <w:spacing w:val="-1"/>
                <w:sz w:val="24"/>
              </w:rPr>
              <w:t xml:space="preserve"> </w:t>
            </w:r>
            <w:r>
              <w:rPr>
                <w:sz w:val="24"/>
              </w:rPr>
              <w:t>sáng</w:t>
            </w:r>
            <w:r>
              <w:rPr>
                <w:spacing w:val="-1"/>
                <w:sz w:val="24"/>
              </w:rPr>
              <w:t xml:space="preserve"> </w:t>
            </w:r>
            <w:r>
              <w:rPr>
                <w:spacing w:val="-4"/>
                <w:sz w:val="24"/>
              </w:rPr>
              <w:t>tạo.</w:t>
            </w:r>
          </w:p>
          <w:p w:rsidR="00D74C58" w:rsidRDefault="00901FA9">
            <w:pPr>
              <w:pStyle w:val="TableParagraph"/>
              <w:ind w:left="249"/>
              <w:rPr>
                <w:sz w:val="24"/>
              </w:rPr>
            </w:pPr>
            <w:r>
              <w:rPr>
                <w:sz w:val="24"/>
              </w:rPr>
              <w:t xml:space="preserve">+ </w:t>
            </w:r>
            <w:r>
              <w:rPr>
                <w:spacing w:val="-5"/>
                <w:sz w:val="24"/>
              </w:rPr>
              <w:t>...</w:t>
            </w:r>
          </w:p>
          <w:p w:rsidR="00D74C58" w:rsidRDefault="00901FA9">
            <w:pPr>
              <w:pStyle w:val="TableParagraph"/>
              <w:numPr>
                <w:ilvl w:val="0"/>
                <w:numId w:val="628"/>
              </w:numPr>
              <w:tabs>
                <w:tab w:val="left" w:pos="287"/>
              </w:tabs>
              <w:ind w:left="287"/>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bài viết</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628"/>
              </w:numPr>
              <w:tabs>
                <w:tab w:val="left" w:pos="286"/>
              </w:tabs>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0" w:type="dxa"/>
          </w:tcPr>
          <w:p w:rsidR="00D74C58" w:rsidRDefault="00901FA9">
            <w:pPr>
              <w:pStyle w:val="TableParagraph"/>
              <w:numPr>
                <w:ilvl w:val="0"/>
                <w:numId w:val="627"/>
              </w:numPr>
              <w:tabs>
                <w:tab w:val="left" w:pos="327"/>
              </w:tabs>
              <w:ind w:right="95" w:firstLine="0"/>
              <w:jc w:val="both"/>
              <w:rPr>
                <w:sz w:val="24"/>
              </w:rPr>
            </w:pPr>
            <w:r>
              <w:rPr>
                <w:sz w:val="24"/>
              </w:rPr>
              <w:t>Viết được bài văn tả một cơn mưa.</w:t>
            </w:r>
          </w:p>
          <w:p w:rsidR="00D74C58" w:rsidRDefault="00901FA9">
            <w:pPr>
              <w:pStyle w:val="TableParagraph"/>
              <w:numPr>
                <w:ilvl w:val="0"/>
                <w:numId w:val="627"/>
              </w:numPr>
              <w:tabs>
                <w:tab w:val="left" w:pos="324"/>
              </w:tabs>
              <w:ind w:right="95" w:firstLine="0"/>
              <w:jc w:val="both"/>
              <w:rPr>
                <w:sz w:val="24"/>
              </w:rPr>
            </w:pPr>
            <w:r>
              <w:rPr>
                <w:sz w:val="24"/>
              </w:rPr>
              <w:t>Tự đánh giá và đánh giá</w:t>
            </w:r>
            <w:r>
              <w:rPr>
                <w:spacing w:val="-8"/>
                <w:sz w:val="24"/>
              </w:rPr>
              <w:t xml:space="preserve"> </w:t>
            </w:r>
            <w:r>
              <w:rPr>
                <w:sz w:val="24"/>
              </w:rPr>
              <w:t>bài</w:t>
            </w:r>
            <w:r>
              <w:rPr>
                <w:spacing w:val="-8"/>
                <w:sz w:val="24"/>
              </w:rPr>
              <w:t xml:space="preserve"> </w:t>
            </w:r>
            <w:r>
              <w:rPr>
                <w:sz w:val="24"/>
              </w:rPr>
              <w:t>viết</w:t>
            </w:r>
            <w:r>
              <w:rPr>
                <w:spacing w:val="-9"/>
                <w:sz w:val="24"/>
              </w:rPr>
              <w:t xml:space="preserve"> </w:t>
            </w:r>
            <w:r>
              <w:rPr>
                <w:sz w:val="24"/>
              </w:rPr>
              <w:t>của</w:t>
            </w:r>
            <w:r>
              <w:rPr>
                <w:spacing w:val="-8"/>
                <w:sz w:val="24"/>
              </w:rPr>
              <w:t xml:space="preserve"> </w:t>
            </w:r>
            <w:r>
              <w:rPr>
                <w:sz w:val="24"/>
              </w:rPr>
              <w:t>bạn</w:t>
            </w:r>
            <w:r>
              <w:rPr>
                <w:spacing w:val="-9"/>
                <w:sz w:val="24"/>
              </w:rPr>
              <w:t xml:space="preserve"> </w:t>
            </w:r>
            <w:r>
              <w:rPr>
                <w:sz w:val="24"/>
              </w:rPr>
              <w:t>theo các theo chí của GV.</w:t>
            </w:r>
          </w:p>
        </w:tc>
        <w:tc>
          <w:tcPr>
            <w:tcW w:w="1280" w:type="dxa"/>
          </w:tcPr>
          <w:p w:rsidR="00D74C58" w:rsidRDefault="00D74C58">
            <w:pPr>
              <w:pStyle w:val="TableParagraph"/>
              <w:ind w:left="0"/>
              <w:rPr>
                <w:sz w:val="24"/>
              </w:rPr>
            </w:pPr>
          </w:p>
        </w:tc>
      </w:tr>
      <w:tr w:rsidR="00D74C58">
        <w:trPr>
          <w:trHeight w:val="339"/>
        </w:trPr>
        <w:tc>
          <w:tcPr>
            <w:tcW w:w="9217" w:type="dxa"/>
            <w:gridSpan w:val="3"/>
          </w:tcPr>
          <w:p w:rsidR="00D74C58" w:rsidRDefault="00901FA9">
            <w:pPr>
              <w:pStyle w:val="TableParagraph"/>
              <w:spacing w:before="11"/>
              <w:rPr>
                <w:b/>
                <w:sz w:val="24"/>
              </w:rPr>
            </w:pPr>
            <w:r>
              <w:rPr>
                <w:b/>
                <w:sz w:val="24"/>
              </w:rPr>
              <w:t>2.</w:t>
            </w:r>
            <w:r>
              <w:rPr>
                <w:b/>
                <w:spacing w:val="-5"/>
                <w:sz w:val="24"/>
              </w:rPr>
              <w:t xml:space="preserve"> </w:t>
            </w:r>
            <w:r>
              <w:rPr>
                <w:b/>
                <w:sz w:val="24"/>
              </w:rPr>
              <w:t>Chỉnh</w:t>
            </w:r>
            <w:r>
              <w:rPr>
                <w:b/>
                <w:spacing w:val="-2"/>
                <w:sz w:val="24"/>
              </w:rPr>
              <w:t xml:space="preserve"> </w:t>
            </w:r>
            <w:r>
              <w:rPr>
                <w:b/>
                <w:sz w:val="24"/>
              </w:rPr>
              <w:t>sửa,</w:t>
            </w:r>
            <w:r>
              <w:rPr>
                <w:b/>
                <w:spacing w:val="-2"/>
                <w:sz w:val="24"/>
              </w:rPr>
              <w:t xml:space="preserve"> </w:t>
            </w:r>
            <w:r>
              <w:rPr>
                <w:b/>
                <w:sz w:val="24"/>
              </w:rPr>
              <w:t>hoàn</w:t>
            </w:r>
            <w:r>
              <w:rPr>
                <w:b/>
                <w:spacing w:val="-2"/>
                <w:sz w:val="24"/>
              </w:rPr>
              <w:t xml:space="preserve"> </w:t>
            </w:r>
            <w:r>
              <w:rPr>
                <w:b/>
                <w:sz w:val="24"/>
              </w:rPr>
              <w:t>thiện</w:t>
            </w:r>
            <w:r>
              <w:rPr>
                <w:b/>
                <w:spacing w:val="-2"/>
                <w:sz w:val="24"/>
              </w:rPr>
              <w:t xml:space="preserve"> </w:t>
            </w:r>
            <w:r>
              <w:rPr>
                <w:b/>
                <w:sz w:val="24"/>
              </w:rPr>
              <w:t>bài</w:t>
            </w:r>
            <w:r>
              <w:rPr>
                <w:b/>
                <w:spacing w:val="-1"/>
                <w:sz w:val="24"/>
              </w:rPr>
              <w:t xml:space="preserve"> </w:t>
            </w:r>
            <w:r>
              <w:rPr>
                <w:b/>
                <w:sz w:val="24"/>
              </w:rPr>
              <w:t>viết</w:t>
            </w:r>
            <w:r>
              <w:rPr>
                <w:b/>
                <w:spacing w:val="-2"/>
                <w:sz w:val="24"/>
              </w:rPr>
              <w:t xml:space="preserve"> </w:t>
            </w:r>
            <w:r>
              <w:rPr>
                <w:b/>
                <w:sz w:val="24"/>
              </w:rPr>
              <w:t>(05</w:t>
            </w:r>
            <w:r>
              <w:rPr>
                <w:b/>
                <w:spacing w:val="-2"/>
                <w:sz w:val="24"/>
              </w:rPr>
              <w:t xml:space="preserve"> phút)</w:t>
            </w:r>
          </w:p>
        </w:tc>
      </w:tr>
      <w:tr w:rsidR="00D74C58">
        <w:trPr>
          <w:trHeight w:val="952"/>
        </w:trPr>
        <w:tc>
          <w:tcPr>
            <w:tcW w:w="5387" w:type="dxa"/>
          </w:tcPr>
          <w:p w:rsidR="00D74C58" w:rsidRDefault="00901FA9">
            <w:pPr>
              <w:pStyle w:val="TableParagraph"/>
              <w:spacing w:before="1"/>
              <w:rPr>
                <w:sz w:val="24"/>
              </w:rPr>
            </w:pPr>
            <w:r>
              <w:rPr>
                <w:sz w:val="24"/>
              </w:rPr>
              <w:t>HS</w:t>
            </w:r>
            <w:r>
              <w:rPr>
                <w:spacing w:val="-2"/>
                <w:sz w:val="24"/>
              </w:rPr>
              <w:t xml:space="preserve"> </w:t>
            </w:r>
            <w:r>
              <w:rPr>
                <w:sz w:val="24"/>
              </w:rPr>
              <w:t>chỉnh</w:t>
            </w:r>
            <w:r>
              <w:rPr>
                <w:spacing w:val="-1"/>
                <w:sz w:val="24"/>
              </w:rPr>
              <w:t xml:space="preserve"> </w:t>
            </w:r>
            <w:r>
              <w:rPr>
                <w:sz w:val="24"/>
              </w:rPr>
              <w:t>sửa,</w:t>
            </w:r>
            <w:r>
              <w:rPr>
                <w:spacing w:val="-1"/>
                <w:sz w:val="24"/>
              </w:rPr>
              <w:t xml:space="preserve"> </w:t>
            </w:r>
            <w:r>
              <w:rPr>
                <w:sz w:val="24"/>
              </w:rPr>
              <w:t>hoàn</w:t>
            </w:r>
            <w:r>
              <w:rPr>
                <w:spacing w:val="-1"/>
                <w:sz w:val="24"/>
              </w:rPr>
              <w:t xml:space="preserve"> </w:t>
            </w:r>
            <w:r>
              <w:rPr>
                <w:sz w:val="24"/>
              </w:rPr>
              <w:t>thiện</w:t>
            </w:r>
            <w:r>
              <w:rPr>
                <w:spacing w:val="-1"/>
                <w:sz w:val="24"/>
              </w:rPr>
              <w:t xml:space="preserve"> </w:t>
            </w:r>
            <w:r>
              <w:rPr>
                <w:sz w:val="24"/>
              </w:rPr>
              <w:t>bài</w:t>
            </w:r>
            <w:r>
              <w:rPr>
                <w:spacing w:val="-1"/>
                <w:sz w:val="24"/>
              </w:rPr>
              <w:t xml:space="preserve"> </w:t>
            </w:r>
            <w:r>
              <w:rPr>
                <w:sz w:val="24"/>
              </w:rPr>
              <w:t>viết</w:t>
            </w:r>
            <w:r>
              <w:rPr>
                <w:spacing w:val="-1"/>
                <w:sz w:val="24"/>
              </w:rPr>
              <w:t xml:space="preserve"> </w:t>
            </w:r>
            <w:r>
              <w:rPr>
                <w:sz w:val="24"/>
              </w:rPr>
              <w:t>dựa</w:t>
            </w:r>
            <w:r>
              <w:rPr>
                <w:spacing w:val="-2"/>
                <w:sz w:val="24"/>
              </w:rPr>
              <w:t xml:space="preserve"> </w:t>
            </w:r>
            <w:r>
              <w:rPr>
                <w:sz w:val="24"/>
              </w:rPr>
              <w:t>vào</w:t>
            </w:r>
            <w:r>
              <w:rPr>
                <w:spacing w:val="-1"/>
                <w:sz w:val="24"/>
              </w:rPr>
              <w:t xml:space="preserve"> </w:t>
            </w:r>
            <w:r>
              <w:rPr>
                <w:sz w:val="24"/>
              </w:rPr>
              <w:t>nhận</w:t>
            </w:r>
            <w:r>
              <w:rPr>
                <w:spacing w:val="-1"/>
                <w:sz w:val="24"/>
              </w:rPr>
              <w:t xml:space="preserve"> </w:t>
            </w:r>
            <w:r>
              <w:rPr>
                <w:spacing w:val="-4"/>
                <w:sz w:val="24"/>
              </w:rPr>
              <w:t>xét.</w:t>
            </w:r>
          </w:p>
        </w:tc>
        <w:tc>
          <w:tcPr>
            <w:tcW w:w="2550" w:type="dxa"/>
          </w:tcPr>
          <w:p w:rsidR="00D74C58" w:rsidRDefault="00901FA9">
            <w:pPr>
              <w:pStyle w:val="TableParagraph"/>
              <w:spacing w:before="1" w:line="276" w:lineRule="auto"/>
              <w:rPr>
                <w:sz w:val="24"/>
              </w:rPr>
            </w:pPr>
            <w:r>
              <w:rPr>
                <w:sz w:val="24"/>
              </w:rPr>
              <w:t>Củng</w:t>
            </w:r>
            <w:r>
              <w:rPr>
                <w:spacing w:val="-14"/>
                <w:sz w:val="24"/>
              </w:rPr>
              <w:t xml:space="preserve"> </w:t>
            </w:r>
            <w:r>
              <w:rPr>
                <w:sz w:val="24"/>
              </w:rPr>
              <w:t>cố</w:t>
            </w:r>
            <w:r>
              <w:rPr>
                <w:spacing w:val="-14"/>
                <w:sz w:val="24"/>
              </w:rPr>
              <w:t xml:space="preserve"> </w:t>
            </w:r>
            <w:r>
              <w:rPr>
                <w:sz w:val="24"/>
              </w:rPr>
              <w:t>kĩ</w:t>
            </w:r>
            <w:r>
              <w:rPr>
                <w:spacing w:val="-14"/>
                <w:sz w:val="24"/>
              </w:rPr>
              <w:t xml:space="preserve"> </w:t>
            </w:r>
            <w:r>
              <w:rPr>
                <w:sz w:val="24"/>
              </w:rPr>
              <w:t>năng</w:t>
            </w:r>
            <w:r>
              <w:rPr>
                <w:spacing w:val="-14"/>
                <w:sz w:val="24"/>
              </w:rPr>
              <w:t xml:space="preserve"> </w:t>
            </w:r>
            <w:r>
              <w:rPr>
                <w:sz w:val="24"/>
              </w:rPr>
              <w:t>tự</w:t>
            </w:r>
            <w:r>
              <w:rPr>
                <w:spacing w:val="-14"/>
                <w:sz w:val="24"/>
              </w:rPr>
              <w:t xml:space="preserve"> </w:t>
            </w:r>
            <w:r>
              <w:rPr>
                <w:sz w:val="24"/>
              </w:rPr>
              <w:t xml:space="preserve">đánh </w:t>
            </w:r>
            <w:r>
              <w:rPr>
                <w:spacing w:val="-4"/>
                <w:sz w:val="24"/>
              </w:rPr>
              <w:t>giá.</w:t>
            </w:r>
          </w:p>
        </w:tc>
        <w:tc>
          <w:tcPr>
            <w:tcW w:w="1280" w:type="dxa"/>
          </w:tcPr>
          <w:p w:rsidR="00D74C58" w:rsidRDefault="00D74C58">
            <w:pPr>
              <w:pStyle w:val="TableParagraph"/>
              <w:ind w:left="0"/>
              <w:rPr>
                <w:sz w:val="24"/>
              </w:rPr>
            </w:pPr>
          </w:p>
        </w:tc>
      </w:tr>
      <w:tr w:rsidR="00D74C58">
        <w:trPr>
          <w:trHeight w:val="340"/>
        </w:trPr>
        <w:tc>
          <w:tcPr>
            <w:tcW w:w="9217" w:type="dxa"/>
            <w:gridSpan w:val="3"/>
          </w:tcPr>
          <w:p w:rsidR="00D74C58" w:rsidRDefault="00901FA9">
            <w:pPr>
              <w:pStyle w:val="TableParagraph"/>
              <w:spacing w:before="12"/>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(03 </w:t>
            </w:r>
            <w:r>
              <w:rPr>
                <w:b/>
                <w:spacing w:val="-2"/>
                <w:sz w:val="24"/>
              </w:rPr>
              <w:t>phút)</w:t>
            </w:r>
          </w:p>
        </w:tc>
      </w:tr>
      <w:tr w:rsidR="00D74C58">
        <w:trPr>
          <w:trHeight w:val="1984"/>
        </w:trPr>
        <w:tc>
          <w:tcPr>
            <w:tcW w:w="5387" w:type="dxa"/>
          </w:tcPr>
          <w:p w:rsidR="00D74C58" w:rsidRDefault="00901FA9">
            <w:pPr>
              <w:pStyle w:val="TableParagraph"/>
              <w:numPr>
                <w:ilvl w:val="0"/>
                <w:numId w:val="626"/>
              </w:numPr>
              <w:tabs>
                <w:tab w:val="left" w:pos="272"/>
              </w:tabs>
              <w:spacing w:line="276" w:lineRule="auto"/>
              <w:ind w:right="96" w:firstLine="0"/>
              <w:rPr>
                <w:sz w:val="24"/>
              </w:rPr>
            </w:pPr>
            <w:r>
              <w:rPr>
                <w:spacing w:val="-2"/>
                <w:sz w:val="24"/>
              </w:rPr>
              <w:t>HS</w:t>
            </w:r>
            <w:r>
              <w:rPr>
                <w:spacing w:val="-11"/>
                <w:sz w:val="24"/>
              </w:rPr>
              <w:t xml:space="preserve"> </w:t>
            </w:r>
            <w:r>
              <w:rPr>
                <w:spacing w:val="-2"/>
                <w:sz w:val="24"/>
              </w:rPr>
              <w:t>trưng</w:t>
            </w:r>
            <w:r>
              <w:rPr>
                <w:spacing w:val="-11"/>
                <w:sz w:val="24"/>
              </w:rPr>
              <w:t xml:space="preserve"> </w:t>
            </w:r>
            <w:r>
              <w:rPr>
                <w:spacing w:val="-2"/>
                <w:sz w:val="24"/>
              </w:rPr>
              <w:t>bày</w:t>
            </w:r>
            <w:r>
              <w:rPr>
                <w:spacing w:val="-11"/>
                <w:sz w:val="24"/>
              </w:rPr>
              <w:t xml:space="preserve"> </w:t>
            </w:r>
            <w:r>
              <w:rPr>
                <w:spacing w:val="-2"/>
                <w:sz w:val="24"/>
              </w:rPr>
              <w:t>bài</w:t>
            </w:r>
            <w:r>
              <w:rPr>
                <w:spacing w:val="-11"/>
                <w:sz w:val="24"/>
              </w:rPr>
              <w:t xml:space="preserve"> </w:t>
            </w:r>
            <w:r>
              <w:rPr>
                <w:spacing w:val="-2"/>
                <w:sz w:val="24"/>
              </w:rPr>
              <w:t>viết</w:t>
            </w:r>
            <w:r>
              <w:rPr>
                <w:spacing w:val="-12"/>
                <w:sz w:val="24"/>
              </w:rPr>
              <w:t xml:space="preserve"> </w:t>
            </w:r>
            <w:r>
              <w:rPr>
                <w:spacing w:val="-2"/>
                <w:sz w:val="24"/>
              </w:rPr>
              <w:t>ở</w:t>
            </w:r>
            <w:r>
              <w:rPr>
                <w:spacing w:val="-12"/>
                <w:sz w:val="24"/>
              </w:rPr>
              <w:t xml:space="preserve"> </w:t>
            </w:r>
            <w:r>
              <w:rPr>
                <w:i/>
                <w:spacing w:val="-2"/>
                <w:sz w:val="24"/>
              </w:rPr>
              <w:t>Góc</w:t>
            </w:r>
            <w:r>
              <w:rPr>
                <w:i/>
                <w:spacing w:val="-11"/>
                <w:sz w:val="24"/>
              </w:rPr>
              <w:t xml:space="preserve"> </w:t>
            </w:r>
            <w:r>
              <w:rPr>
                <w:i/>
                <w:spacing w:val="-2"/>
                <w:sz w:val="24"/>
              </w:rPr>
              <w:t>sáng</w:t>
            </w:r>
            <w:r>
              <w:rPr>
                <w:i/>
                <w:spacing w:val="-11"/>
                <w:sz w:val="24"/>
              </w:rPr>
              <w:t xml:space="preserve"> </w:t>
            </w:r>
            <w:r>
              <w:rPr>
                <w:i/>
                <w:spacing w:val="-2"/>
                <w:sz w:val="24"/>
              </w:rPr>
              <w:t>tạo/</w:t>
            </w:r>
            <w:r>
              <w:rPr>
                <w:i/>
                <w:spacing w:val="-11"/>
                <w:sz w:val="24"/>
              </w:rPr>
              <w:t xml:space="preserve"> </w:t>
            </w:r>
            <w:r>
              <w:rPr>
                <w:i/>
                <w:spacing w:val="-2"/>
                <w:sz w:val="24"/>
              </w:rPr>
              <w:t>Góc</w:t>
            </w:r>
            <w:r>
              <w:rPr>
                <w:i/>
                <w:spacing w:val="-11"/>
                <w:sz w:val="24"/>
              </w:rPr>
              <w:t xml:space="preserve"> </w:t>
            </w:r>
            <w:r>
              <w:rPr>
                <w:i/>
                <w:spacing w:val="-2"/>
                <w:sz w:val="24"/>
              </w:rPr>
              <w:t>sản</w:t>
            </w:r>
            <w:r>
              <w:rPr>
                <w:i/>
                <w:spacing w:val="-12"/>
                <w:sz w:val="24"/>
              </w:rPr>
              <w:t xml:space="preserve"> </w:t>
            </w:r>
            <w:r>
              <w:rPr>
                <w:i/>
                <w:spacing w:val="-2"/>
                <w:sz w:val="24"/>
              </w:rPr>
              <w:t xml:space="preserve">phẩm/ </w:t>
            </w:r>
            <w:r>
              <w:rPr>
                <w:i/>
                <w:sz w:val="24"/>
              </w:rPr>
              <w:t>Góc Tiếng Việt</w:t>
            </w:r>
            <w:r>
              <w:rPr>
                <w:sz w:val="24"/>
              </w:rPr>
              <w:t>.</w:t>
            </w:r>
          </w:p>
          <w:p w:rsidR="00D74C58" w:rsidRDefault="00901FA9">
            <w:pPr>
              <w:pStyle w:val="TableParagraph"/>
              <w:numPr>
                <w:ilvl w:val="0"/>
                <w:numId w:val="626"/>
              </w:numPr>
              <w:tabs>
                <w:tab w:val="left" w:pos="288"/>
              </w:tabs>
              <w:spacing w:line="276" w:lineRule="auto"/>
              <w:ind w:right="96" w:firstLine="0"/>
              <w:rPr>
                <w:sz w:val="24"/>
              </w:rPr>
            </w:pPr>
            <w:r>
              <w:rPr>
                <w:sz w:val="24"/>
              </w:rPr>
              <w:t>HS</w:t>
            </w:r>
            <w:r>
              <w:rPr>
                <w:spacing w:val="-2"/>
                <w:sz w:val="24"/>
              </w:rPr>
              <w:t xml:space="preserve"> </w:t>
            </w:r>
            <w:r>
              <w:rPr>
                <w:sz w:val="24"/>
              </w:rPr>
              <w:t>dán</w:t>
            </w:r>
            <w:r>
              <w:rPr>
                <w:spacing w:val="-2"/>
                <w:sz w:val="24"/>
              </w:rPr>
              <w:t xml:space="preserve"> </w:t>
            </w:r>
            <w:r>
              <w:rPr>
                <w:sz w:val="24"/>
              </w:rPr>
              <w:t>giấy</w:t>
            </w:r>
            <w:r>
              <w:rPr>
                <w:spacing w:val="-3"/>
                <w:sz w:val="24"/>
              </w:rPr>
              <w:t xml:space="preserve"> </w:t>
            </w:r>
            <w:r>
              <w:rPr>
                <w:sz w:val="24"/>
              </w:rPr>
              <w:t>dán</w:t>
            </w:r>
            <w:r>
              <w:rPr>
                <w:spacing w:val="-3"/>
                <w:sz w:val="24"/>
              </w:rPr>
              <w:t xml:space="preserve"> </w:t>
            </w:r>
            <w:r>
              <w:rPr>
                <w:sz w:val="24"/>
              </w:rPr>
              <w:t>hình</w:t>
            </w:r>
            <w:r>
              <w:rPr>
                <w:spacing w:val="-3"/>
                <w:sz w:val="24"/>
              </w:rPr>
              <w:t xml:space="preserve"> </w:t>
            </w:r>
            <w:r>
              <w:rPr>
                <w:sz w:val="24"/>
              </w:rPr>
              <w:t>trái</w:t>
            </w:r>
            <w:r>
              <w:rPr>
                <w:spacing w:val="-3"/>
                <w:sz w:val="24"/>
              </w:rPr>
              <w:t xml:space="preserve"> </w:t>
            </w:r>
            <w:r>
              <w:rPr>
                <w:sz w:val="24"/>
              </w:rPr>
              <w:t>tim</w:t>
            </w:r>
            <w:r>
              <w:rPr>
                <w:spacing w:val="-3"/>
                <w:sz w:val="24"/>
              </w:rPr>
              <w:t xml:space="preserve"> </w:t>
            </w:r>
            <w:r>
              <w:rPr>
                <w:sz w:val="24"/>
              </w:rPr>
              <w:t>vào</w:t>
            </w:r>
            <w:r>
              <w:rPr>
                <w:spacing w:val="-3"/>
                <w:sz w:val="24"/>
              </w:rPr>
              <w:t xml:space="preserve"> </w:t>
            </w:r>
            <w:r>
              <w:rPr>
                <w:sz w:val="24"/>
              </w:rPr>
              <w:t>bài</w:t>
            </w:r>
            <w:r>
              <w:rPr>
                <w:spacing w:val="-3"/>
                <w:sz w:val="24"/>
              </w:rPr>
              <w:t xml:space="preserve"> </w:t>
            </w:r>
            <w:r>
              <w:rPr>
                <w:sz w:val="24"/>
              </w:rPr>
              <w:t>viết</w:t>
            </w:r>
            <w:r>
              <w:rPr>
                <w:spacing w:val="-3"/>
                <w:sz w:val="24"/>
              </w:rPr>
              <w:t xml:space="preserve"> </w:t>
            </w:r>
            <w:r>
              <w:rPr>
                <w:sz w:val="24"/>
              </w:rPr>
              <w:t>mình</w:t>
            </w:r>
            <w:r>
              <w:rPr>
                <w:spacing w:val="-3"/>
                <w:sz w:val="24"/>
              </w:rPr>
              <w:t xml:space="preserve"> </w:t>
            </w:r>
            <w:r>
              <w:rPr>
                <w:sz w:val="24"/>
              </w:rPr>
              <w:t xml:space="preserve">yêu </w:t>
            </w:r>
            <w:r>
              <w:rPr>
                <w:spacing w:val="-2"/>
                <w:sz w:val="24"/>
              </w:rPr>
              <w:t>thích.</w:t>
            </w:r>
          </w:p>
          <w:p w:rsidR="00D74C58" w:rsidRDefault="00901FA9">
            <w:pPr>
              <w:pStyle w:val="TableParagraph"/>
              <w:numPr>
                <w:ilvl w:val="0"/>
                <w:numId w:val="626"/>
              </w:numPr>
              <w:tabs>
                <w:tab w:val="left" w:pos="286"/>
              </w:tabs>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tiết</w:t>
            </w:r>
            <w:r>
              <w:rPr>
                <w:spacing w:val="-1"/>
                <w:sz w:val="24"/>
              </w:rPr>
              <w:t xml:space="preserve"> </w:t>
            </w:r>
            <w:r>
              <w:rPr>
                <w:sz w:val="24"/>
              </w:rPr>
              <w:t>ôn</w:t>
            </w:r>
            <w:r>
              <w:rPr>
                <w:spacing w:val="-1"/>
                <w:sz w:val="24"/>
              </w:rPr>
              <w:t xml:space="preserve"> </w:t>
            </w:r>
            <w:r>
              <w:rPr>
                <w:spacing w:val="-4"/>
                <w:sz w:val="24"/>
              </w:rPr>
              <w:t>tập.</w:t>
            </w:r>
          </w:p>
        </w:tc>
        <w:tc>
          <w:tcPr>
            <w:tcW w:w="2550" w:type="dxa"/>
          </w:tcPr>
          <w:p w:rsidR="00D74C58" w:rsidRDefault="00901FA9">
            <w:pPr>
              <w:pStyle w:val="TableParagraph"/>
              <w:spacing w:line="276" w:lineRule="auto"/>
              <w:ind w:right="95"/>
              <w:jc w:val="both"/>
              <w:rPr>
                <w:sz w:val="24"/>
              </w:rPr>
            </w:pPr>
            <w:r>
              <w:rPr>
                <w:sz w:val="24"/>
              </w:rPr>
              <w:t xml:space="preserve">Chọn được hình thức phù hợp để động viên, khuyến khích HS viết </w:t>
            </w:r>
            <w:r>
              <w:rPr>
                <w:spacing w:val="-4"/>
                <w:sz w:val="24"/>
              </w:rPr>
              <w:t>tốt.</w:t>
            </w:r>
          </w:p>
        </w:tc>
        <w:tc>
          <w:tcPr>
            <w:tcW w:w="128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ListParagraph"/>
        <w:numPr>
          <w:ilvl w:val="0"/>
          <w:numId w:val="629"/>
        </w:numPr>
        <w:tabs>
          <w:tab w:val="left" w:pos="636"/>
        </w:tabs>
        <w:spacing w:before="67"/>
        <w:ind w:left="636" w:hanging="386"/>
        <w:rPr>
          <w:b/>
          <w:sz w:val="24"/>
        </w:rPr>
      </w:pPr>
      <w:r>
        <w:rPr>
          <w:b/>
          <w:sz w:val="24"/>
        </w:rPr>
        <w:lastRenderedPageBreak/>
        <w:t>ĐIỀU</w:t>
      </w:r>
      <w:r>
        <w:rPr>
          <w:b/>
          <w:spacing w:val="-2"/>
          <w:sz w:val="24"/>
        </w:rPr>
        <w:t xml:space="preserve"> </w:t>
      </w:r>
      <w:r>
        <w:rPr>
          <w:b/>
          <w:sz w:val="24"/>
        </w:rPr>
        <w:t>CHỈNH</w:t>
      </w:r>
      <w:r>
        <w:rPr>
          <w:b/>
          <w:spacing w:val="-3"/>
          <w:sz w:val="24"/>
        </w:rPr>
        <w:t xml:space="preserve"> </w:t>
      </w:r>
      <w:r>
        <w:rPr>
          <w:b/>
          <w:sz w:val="24"/>
        </w:rPr>
        <w:t>SAU</w:t>
      </w:r>
      <w:r>
        <w:rPr>
          <w:b/>
          <w:spacing w:val="-3"/>
          <w:sz w:val="24"/>
        </w:rPr>
        <w:t xml:space="preserve"> </w:t>
      </w:r>
      <w:r>
        <w:rPr>
          <w:b/>
          <w:sz w:val="24"/>
        </w:rPr>
        <w:t>BÀI</w:t>
      </w:r>
      <w:r>
        <w:rPr>
          <w:b/>
          <w:spacing w:val="-2"/>
          <w:sz w:val="24"/>
        </w:rPr>
        <w:t xml:space="preserve"> </w:t>
      </w:r>
      <w:r>
        <w:rPr>
          <w:b/>
          <w:spacing w:val="-5"/>
          <w:sz w:val="24"/>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47"/>
        <w:rPr>
          <w:sz w:val="30"/>
        </w:rPr>
      </w:pPr>
    </w:p>
    <w:p w:rsidR="00D74C58" w:rsidRDefault="00901FA9">
      <w:pPr>
        <w:pStyle w:val="Heading2"/>
      </w:pPr>
      <w:bookmarkStart w:id="25" w:name="_TOC_250024"/>
      <w:r>
        <w:t>TIẾT</w:t>
      </w:r>
      <w:r>
        <w:rPr>
          <w:spacing w:val="-1"/>
        </w:rPr>
        <w:t xml:space="preserve"> </w:t>
      </w:r>
      <w:bookmarkEnd w:id="25"/>
      <w:r>
        <w:rPr>
          <w:spacing w:val="-10"/>
        </w:rPr>
        <w:t>5</w:t>
      </w:r>
    </w:p>
    <w:p w:rsidR="00D74C58" w:rsidRDefault="00901FA9">
      <w:pPr>
        <w:pStyle w:val="Heading3"/>
        <w:numPr>
          <w:ilvl w:val="0"/>
          <w:numId w:val="625"/>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BodyText"/>
        <w:spacing w:before="101"/>
        <w:ind w:left="392"/>
      </w:pPr>
      <w:r>
        <w:t>Ôn</w:t>
      </w:r>
      <w:r>
        <w:rPr>
          <w:spacing w:val="-2"/>
        </w:rPr>
        <w:t xml:space="preserve"> </w:t>
      </w:r>
      <w:r>
        <w:t>luyện</w:t>
      </w:r>
      <w:r>
        <w:rPr>
          <w:spacing w:val="-2"/>
        </w:rPr>
        <w:t xml:space="preserve"> </w:t>
      </w:r>
      <w:r>
        <w:t>viết</w:t>
      </w:r>
      <w:r>
        <w:rPr>
          <w:spacing w:val="-2"/>
        </w:rPr>
        <w:t xml:space="preserve"> </w:t>
      </w:r>
      <w:r>
        <w:t>chương</w:t>
      </w:r>
      <w:r>
        <w:rPr>
          <w:spacing w:val="-2"/>
        </w:rPr>
        <w:t xml:space="preserve"> </w:t>
      </w:r>
      <w:r>
        <w:t>trình</w:t>
      </w:r>
      <w:r>
        <w:rPr>
          <w:spacing w:val="-3"/>
        </w:rPr>
        <w:t xml:space="preserve"> </w:t>
      </w:r>
      <w:r>
        <w:t>hoạt</w:t>
      </w:r>
      <w:r>
        <w:rPr>
          <w:spacing w:val="-1"/>
        </w:rPr>
        <w:t xml:space="preserve"> </w:t>
      </w:r>
      <w:r>
        <w:rPr>
          <w:spacing w:val="-2"/>
        </w:rPr>
        <w:t>động.</w:t>
      </w:r>
    </w:p>
    <w:p w:rsidR="00D74C58" w:rsidRDefault="00901FA9">
      <w:pPr>
        <w:pStyle w:val="Heading3"/>
        <w:numPr>
          <w:ilvl w:val="0"/>
          <w:numId w:val="625"/>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625"/>
        </w:numPr>
        <w:tabs>
          <w:tab w:val="left" w:pos="632"/>
        </w:tabs>
        <w:spacing w:before="101"/>
        <w:ind w:hanging="240"/>
      </w:pPr>
      <w:r>
        <w:t xml:space="preserve">Giáo </w:t>
      </w:r>
      <w:r>
        <w:rPr>
          <w:spacing w:val="-4"/>
        </w:rPr>
        <w:t>viên</w:t>
      </w:r>
    </w:p>
    <w:p w:rsidR="00D74C58" w:rsidRDefault="00901FA9">
      <w:pPr>
        <w:pStyle w:val="BodyText"/>
        <w:spacing w:before="82" w:line="276" w:lineRule="auto"/>
        <w:ind w:left="250" w:right="496" w:firstLine="141"/>
      </w:pPr>
      <w:r>
        <w:t>Tranh,</w:t>
      </w:r>
      <w:r>
        <w:rPr>
          <w:spacing w:val="-14"/>
        </w:rPr>
        <w:t xml:space="preserve"> </w:t>
      </w:r>
      <w:r>
        <w:t>ảnh</w:t>
      </w:r>
      <w:r>
        <w:rPr>
          <w:spacing w:val="-15"/>
        </w:rPr>
        <w:t xml:space="preserve"> </w:t>
      </w:r>
      <w:r>
        <w:t>hoặc</w:t>
      </w:r>
      <w:r>
        <w:rPr>
          <w:spacing w:val="-14"/>
        </w:rPr>
        <w:t xml:space="preserve"> </w:t>
      </w:r>
      <w:r>
        <w:t>video</w:t>
      </w:r>
      <w:r>
        <w:rPr>
          <w:spacing w:val="-14"/>
        </w:rPr>
        <w:t xml:space="preserve"> </w:t>
      </w:r>
      <w:r>
        <w:t>clip</w:t>
      </w:r>
      <w:r>
        <w:rPr>
          <w:spacing w:val="-14"/>
        </w:rPr>
        <w:t xml:space="preserve"> </w:t>
      </w:r>
      <w:r>
        <w:t>về</w:t>
      </w:r>
      <w:r>
        <w:rPr>
          <w:spacing w:val="-14"/>
        </w:rPr>
        <w:t xml:space="preserve"> </w:t>
      </w:r>
      <w:r>
        <w:t>các</w:t>
      </w:r>
      <w:r>
        <w:rPr>
          <w:spacing w:val="-14"/>
        </w:rPr>
        <w:t xml:space="preserve"> </w:t>
      </w:r>
      <w:r>
        <w:t>hoạt</w:t>
      </w:r>
      <w:r>
        <w:rPr>
          <w:spacing w:val="-15"/>
        </w:rPr>
        <w:t xml:space="preserve"> </w:t>
      </w:r>
      <w:r>
        <w:t>động</w:t>
      </w:r>
      <w:r>
        <w:rPr>
          <w:spacing w:val="-14"/>
        </w:rPr>
        <w:t xml:space="preserve"> </w:t>
      </w:r>
      <w:r>
        <w:t>đã</w:t>
      </w:r>
      <w:r>
        <w:rPr>
          <w:spacing w:val="-14"/>
        </w:rPr>
        <w:t xml:space="preserve"> </w:t>
      </w:r>
      <w:r>
        <w:t>tổ</w:t>
      </w:r>
      <w:r>
        <w:rPr>
          <w:spacing w:val="-14"/>
        </w:rPr>
        <w:t xml:space="preserve"> </w:t>
      </w:r>
      <w:r>
        <w:t>chức</w:t>
      </w:r>
      <w:r>
        <w:rPr>
          <w:spacing w:val="-15"/>
        </w:rPr>
        <w:t xml:space="preserve"> </w:t>
      </w:r>
      <w:r>
        <w:t>nhân</w:t>
      </w:r>
      <w:r>
        <w:rPr>
          <w:spacing w:val="-15"/>
        </w:rPr>
        <w:t xml:space="preserve"> </w:t>
      </w:r>
      <w:r>
        <w:t>ngày</w:t>
      </w:r>
      <w:r>
        <w:rPr>
          <w:spacing w:val="-15"/>
        </w:rPr>
        <w:t xml:space="preserve"> </w:t>
      </w:r>
      <w:r>
        <w:t>Nhà</w:t>
      </w:r>
      <w:r>
        <w:rPr>
          <w:spacing w:val="-15"/>
        </w:rPr>
        <w:t xml:space="preserve"> </w:t>
      </w:r>
      <w:r>
        <w:t>giáo</w:t>
      </w:r>
      <w:r>
        <w:rPr>
          <w:spacing w:val="-15"/>
        </w:rPr>
        <w:t xml:space="preserve"> </w:t>
      </w:r>
      <w:r>
        <w:t>Việt</w:t>
      </w:r>
      <w:r>
        <w:rPr>
          <w:spacing w:val="-2"/>
        </w:rPr>
        <w:t xml:space="preserve"> </w:t>
      </w:r>
      <w:r>
        <w:t>Nam</w:t>
      </w:r>
      <w:r>
        <w:rPr>
          <w:spacing w:val="-15"/>
        </w:rPr>
        <w:t xml:space="preserve"> </w:t>
      </w:r>
      <w:r>
        <w:t>ở</w:t>
      </w:r>
      <w:r>
        <w:rPr>
          <w:spacing w:val="-15"/>
        </w:rPr>
        <w:t xml:space="preserve"> </w:t>
      </w:r>
      <w:r>
        <w:t>những năm học trước (nếu có).</w:t>
      </w:r>
    </w:p>
    <w:p w:rsidR="00D74C58" w:rsidRDefault="00901FA9">
      <w:pPr>
        <w:pStyle w:val="Heading4"/>
        <w:numPr>
          <w:ilvl w:val="1"/>
          <w:numId w:val="625"/>
        </w:numPr>
        <w:tabs>
          <w:tab w:val="left" w:pos="632"/>
        </w:tabs>
        <w:spacing w:before="39"/>
        <w:ind w:hanging="240"/>
      </w:pPr>
      <w:r>
        <w:t xml:space="preserve">Học </w:t>
      </w:r>
      <w:r>
        <w:rPr>
          <w:spacing w:val="-4"/>
        </w:rPr>
        <w:t>sinh</w:t>
      </w:r>
    </w:p>
    <w:p w:rsidR="00D74C58" w:rsidRDefault="00901FA9">
      <w:pPr>
        <w:pStyle w:val="ListParagraph"/>
        <w:numPr>
          <w:ilvl w:val="2"/>
          <w:numId w:val="625"/>
        </w:numPr>
        <w:tabs>
          <w:tab w:val="left" w:pos="575"/>
        </w:tabs>
        <w:spacing w:before="82" w:line="276" w:lineRule="auto"/>
        <w:ind w:right="516" w:firstLine="141"/>
        <w:rPr>
          <w:sz w:val="24"/>
        </w:rPr>
      </w:pPr>
      <w:r>
        <w:rPr>
          <w:sz w:val="24"/>
        </w:rPr>
        <w:t>Tranh, ảnh về các hoạt động do lớp em đã tổ chức nhân ngày Nhà giáo Việt Nam ở những năm học trước (nếu có).</w:t>
      </w:r>
    </w:p>
    <w:p w:rsidR="00D74C58" w:rsidRDefault="00901FA9">
      <w:pPr>
        <w:pStyle w:val="ListParagraph"/>
        <w:numPr>
          <w:ilvl w:val="2"/>
          <w:numId w:val="625"/>
        </w:numPr>
        <w:tabs>
          <w:tab w:val="left" w:pos="571"/>
        </w:tabs>
        <w:spacing w:before="0"/>
        <w:ind w:left="571" w:hanging="179"/>
        <w:rPr>
          <w:sz w:val="24"/>
        </w:rPr>
      </w:pPr>
      <w:r>
        <w:rPr>
          <w:sz w:val="24"/>
        </w:rPr>
        <w:t>Giấy</w:t>
      </w:r>
      <w:r>
        <w:rPr>
          <w:spacing w:val="-1"/>
          <w:sz w:val="24"/>
        </w:rPr>
        <w:t xml:space="preserve"> </w:t>
      </w:r>
      <w:r>
        <w:rPr>
          <w:sz w:val="24"/>
        </w:rPr>
        <w:t xml:space="preserve">dán hình ngôi </w:t>
      </w:r>
      <w:r>
        <w:rPr>
          <w:spacing w:val="-4"/>
          <w:sz w:val="24"/>
        </w:rPr>
        <w:t>sao.</w:t>
      </w:r>
    </w:p>
    <w:p w:rsidR="00D74C58" w:rsidRDefault="00901FA9">
      <w:pPr>
        <w:pStyle w:val="Heading3"/>
        <w:numPr>
          <w:ilvl w:val="0"/>
          <w:numId w:val="625"/>
        </w:numPr>
        <w:tabs>
          <w:tab w:val="left" w:pos="646"/>
        </w:tabs>
        <w:spacing w:before="161"/>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D74C58">
      <w:pPr>
        <w:pStyle w:val="BodyText"/>
        <w:spacing w:before="9"/>
        <w:rPr>
          <w:b/>
          <w:sz w:val="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0"/>
        <w:gridCol w:w="1290"/>
      </w:tblGrid>
      <w:tr w:rsidR="00D74C58">
        <w:trPr>
          <w:trHeight w:val="736"/>
        </w:trPr>
        <w:tc>
          <w:tcPr>
            <w:tcW w:w="5387" w:type="dxa"/>
          </w:tcPr>
          <w:p w:rsidR="00D74C58" w:rsidRDefault="00901FA9">
            <w:pPr>
              <w:pStyle w:val="TableParagraph"/>
              <w:spacing w:before="210"/>
              <w:ind w:left="1355"/>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0" w:type="dxa"/>
          </w:tcPr>
          <w:p w:rsidR="00D74C58" w:rsidRDefault="00901FA9">
            <w:pPr>
              <w:pStyle w:val="TableParagraph"/>
              <w:spacing w:before="210"/>
              <w:ind w:left="156"/>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290" w:type="dxa"/>
          </w:tcPr>
          <w:p w:rsidR="00D74C58" w:rsidRDefault="00901FA9">
            <w:pPr>
              <w:pStyle w:val="TableParagraph"/>
              <w:spacing w:before="51" w:line="276" w:lineRule="auto"/>
              <w:ind w:left="237" w:right="219" w:firstLine="108"/>
              <w:rPr>
                <w:b/>
                <w:sz w:val="24"/>
              </w:rPr>
            </w:pPr>
            <w:r>
              <w:rPr>
                <w:b/>
                <w:spacing w:val="-4"/>
                <w:sz w:val="24"/>
              </w:rPr>
              <w:t xml:space="preserve">ĐIỀU </w:t>
            </w:r>
            <w:r>
              <w:rPr>
                <w:b/>
                <w:spacing w:val="-2"/>
                <w:sz w:val="24"/>
              </w:rPr>
              <w:t>CHỈNH</w:t>
            </w:r>
          </w:p>
        </w:tc>
      </w:tr>
      <w:tr w:rsidR="00D74C58">
        <w:trPr>
          <w:trHeight w:val="397"/>
        </w:trPr>
        <w:tc>
          <w:tcPr>
            <w:tcW w:w="9227" w:type="dxa"/>
            <w:gridSpan w:val="3"/>
          </w:tcPr>
          <w:p w:rsidR="00D74C58" w:rsidRDefault="00901FA9">
            <w:pPr>
              <w:pStyle w:val="TableParagraph"/>
              <w:spacing w:before="4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(02 </w:t>
            </w:r>
            <w:r>
              <w:rPr>
                <w:b/>
                <w:spacing w:val="-2"/>
                <w:sz w:val="24"/>
              </w:rPr>
              <w:t>phút)</w:t>
            </w:r>
          </w:p>
        </w:tc>
      </w:tr>
      <w:tr w:rsidR="00D74C58">
        <w:trPr>
          <w:trHeight w:val="2024"/>
        </w:trPr>
        <w:tc>
          <w:tcPr>
            <w:tcW w:w="5387" w:type="dxa"/>
          </w:tcPr>
          <w:p w:rsidR="00D74C58" w:rsidRDefault="00901FA9">
            <w:pPr>
              <w:pStyle w:val="TableParagraph"/>
              <w:numPr>
                <w:ilvl w:val="0"/>
                <w:numId w:val="624"/>
              </w:numPr>
              <w:tabs>
                <w:tab w:val="left" w:pos="278"/>
              </w:tabs>
              <w:spacing w:line="276" w:lineRule="auto"/>
              <w:ind w:right="95" w:firstLine="0"/>
              <w:jc w:val="both"/>
              <w:rPr>
                <w:sz w:val="24"/>
              </w:rPr>
            </w:pPr>
            <w:r>
              <w:rPr>
                <w:sz w:val="24"/>
              </w:rPr>
              <w:t>HS</w:t>
            </w:r>
            <w:r>
              <w:rPr>
                <w:spacing w:val="-13"/>
                <w:sz w:val="24"/>
              </w:rPr>
              <w:t xml:space="preserve"> </w:t>
            </w:r>
            <w:r>
              <w:rPr>
                <w:sz w:val="24"/>
              </w:rPr>
              <w:t>chơi</w:t>
            </w:r>
            <w:r>
              <w:rPr>
                <w:spacing w:val="-13"/>
                <w:sz w:val="24"/>
              </w:rPr>
              <w:t xml:space="preserve"> </w:t>
            </w:r>
            <w:r>
              <w:rPr>
                <w:sz w:val="24"/>
              </w:rPr>
              <w:t>trò</w:t>
            </w:r>
            <w:r>
              <w:rPr>
                <w:spacing w:val="-13"/>
                <w:sz w:val="24"/>
              </w:rPr>
              <w:t xml:space="preserve"> </w:t>
            </w:r>
            <w:r>
              <w:rPr>
                <w:sz w:val="24"/>
              </w:rPr>
              <w:t>chơi</w:t>
            </w:r>
            <w:r>
              <w:rPr>
                <w:spacing w:val="-12"/>
                <w:sz w:val="24"/>
              </w:rPr>
              <w:t xml:space="preserve"> </w:t>
            </w:r>
            <w:r>
              <w:rPr>
                <w:i/>
                <w:sz w:val="24"/>
              </w:rPr>
              <w:t>Khung</w:t>
            </w:r>
            <w:r>
              <w:rPr>
                <w:i/>
                <w:spacing w:val="-13"/>
                <w:sz w:val="24"/>
              </w:rPr>
              <w:t xml:space="preserve"> </w:t>
            </w:r>
            <w:r>
              <w:rPr>
                <w:i/>
                <w:sz w:val="24"/>
              </w:rPr>
              <w:t>trời</w:t>
            </w:r>
            <w:r>
              <w:rPr>
                <w:i/>
                <w:spacing w:val="-12"/>
                <w:sz w:val="24"/>
              </w:rPr>
              <w:t xml:space="preserve"> </w:t>
            </w:r>
            <w:r>
              <w:rPr>
                <w:i/>
                <w:sz w:val="24"/>
              </w:rPr>
              <w:t>kỉ</w:t>
            </w:r>
            <w:r>
              <w:rPr>
                <w:i/>
                <w:spacing w:val="-12"/>
                <w:sz w:val="24"/>
              </w:rPr>
              <w:t xml:space="preserve"> </w:t>
            </w:r>
            <w:r>
              <w:rPr>
                <w:i/>
                <w:sz w:val="24"/>
              </w:rPr>
              <w:t>niệm</w:t>
            </w:r>
            <w:r>
              <w:rPr>
                <w:sz w:val="24"/>
              </w:rPr>
              <w:t>:</w:t>
            </w:r>
            <w:r>
              <w:rPr>
                <w:spacing w:val="-13"/>
                <w:sz w:val="24"/>
              </w:rPr>
              <w:t xml:space="preserve"> </w:t>
            </w:r>
            <w:r>
              <w:rPr>
                <w:sz w:val="24"/>
              </w:rPr>
              <w:t>Xem</w:t>
            </w:r>
            <w:r>
              <w:rPr>
                <w:spacing w:val="-13"/>
                <w:sz w:val="24"/>
              </w:rPr>
              <w:t xml:space="preserve"> </w:t>
            </w:r>
            <w:r>
              <w:rPr>
                <w:sz w:val="24"/>
              </w:rPr>
              <w:t>tranh,</w:t>
            </w:r>
            <w:r>
              <w:rPr>
                <w:spacing w:val="-13"/>
                <w:sz w:val="24"/>
              </w:rPr>
              <w:t xml:space="preserve"> </w:t>
            </w:r>
            <w:r>
              <w:rPr>
                <w:sz w:val="24"/>
              </w:rPr>
              <w:t>ảnh hoặc</w:t>
            </w:r>
            <w:r>
              <w:rPr>
                <w:spacing w:val="-8"/>
                <w:sz w:val="24"/>
              </w:rPr>
              <w:t xml:space="preserve"> </w:t>
            </w:r>
            <w:r>
              <w:rPr>
                <w:sz w:val="24"/>
              </w:rPr>
              <w:t>video</w:t>
            </w:r>
            <w:r>
              <w:rPr>
                <w:spacing w:val="-8"/>
                <w:sz w:val="24"/>
              </w:rPr>
              <w:t xml:space="preserve"> </w:t>
            </w:r>
            <w:r>
              <w:rPr>
                <w:sz w:val="24"/>
              </w:rPr>
              <w:t>clip</w:t>
            </w:r>
            <w:r>
              <w:rPr>
                <w:spacing w:val="-8"/>
                <w:sz w:val="24"/>
              </w:rPr>
              <w:t xml:space="preserve"> </w:t>
            </w:r>
            <w:r>
              <w:rPr>
                <w:sz w:val="24"/>
              </w:rPr>
              <w:t>về</w:t>
            </w:r>
            <w:r>
              <w:rPr>
                <w:spacing w:val="-8"/>
                <w:sz w:val="24"/>
              </w:rPr>
              <w:t xml:space="preserve"> </w:t>
            </w:r>
            <w:r>
              <w:rPr>
                <w:sz w:val="24"/>
              </w:rPr>
              <w:t>các</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do</w:t>
            </w:r>
            <w:r>
              <w:rPr>
                <w:spacing w:val="-8"/>
                <w:sz w:val="24"/>
              </w:rPr>
              <w:t xml:space="preserve"> </w:t>
            </w:r>
            <w:r>
              <w:rPr>
                <w:sz w:val="24"/>
              </w:rPr>
              <w:t>lớp</w:t>
            </w:r>
            <w:r>
              <w:rPr>
                <w:spacing w:val="-8"/>
                <w:sz w:val="24"/>
              </w:rPr>
              <w:t xml:space="preserve"> </w:t>
            </w:r>
            <w:r>
              <w:rPr>
                <w:sz w:val="24"/>
              </w:rPr>
              <w:t>em</w:t>
            </w:r>
            <w:r>
              <w:rPr>
                <w:spacing w:val="-8"/>
                <w:sz w:val="24"/>
              </w:rPr>
              <w:t xml:space="preserve"> </w:t>
            </w:r>
            <w:r>
              <w:rPr>
                <w:sz w:val="24"/>
              </w:rPr>
              <w:t>đã</w:t>
            </w:r>
            <w:r>
              <w:rPr>
                <w:spacing w:val="-9"/>
                <w:sz w:val="24"/>
              </w:rPr>
              <w:t xml:space="preserve"> </w:t>
            </w:r>
            <w:r>
              <w:rPr>
                <w:sz w:val="24"/>
              </w:rPr>
              <w:t>tổ</w:t>
            </w:r>
            <w:r>
              <w:rPr>
                <w:spacing w:val="-9"/>
                <w:sz w:val="24"/>
              </w:rPr>
              <w:t xml:space="preserve"> </w:t>
            </w:r>
            <w:r>
              <w:rPr>
                <w:sz w:val="24"/>
              </w:rPr>
              <w:t>chức nhân</w:t>
            </w:r>
            <w:r>
              <w:rPr>
                <w:spacing w:val="-10"/>
                <w:sz w:val="24"/>
              </w:rPr>
              <w:t xml:space="preserve"> </w:t>
            </w:r>
            <w:r>
              <w:rPr>
                <w:sz w:val="24"/>
              </w:rPr>
              <w:t>ngày</w:t>
            </w:r>
            <w:r>
              <w:rPr>
                <w:spacing w:val="-10"/>
                <w:sz w:val="24"/>
              </w:rPr>
              <w:t xml:space="preserve"> </w:t>
            </w:r>
            <w:r>
              <w:rPr>
                <w:sz w:val="24"/>
              </w:rPr>
              <w:t>Nhà</w:t>
            </w:r>
            <w:r>
              <w:rPr>
                <w:spacing w:val="-10"/>
                <w:sz w:val="24"/>
              </w:rPr>
              <w:t xml:space="preserve"> </w:t>
            </w:r>
            <w:r>
              <w:rPr>
                <w:sz w:val="24"/>
              </w:rPr>
              <w:t>giáo</w:t>
            </w:r>
            <w:r>
              <w:rPr>
                <w:spacing w:val="-10"/>
                <w:sz w:val="24"/>
              </w:rPr>
              <w:t xml:space="preserve"> </w:t>
            </w:r>
            <w:r>
              <w:rPr>
                <w:sz w:val="24"/>
              </w:rPr>
              <w:t>Việt</w:t>
            </w:r>
            <w:r>
              <w:rPr>
                <w:spacing w:val="-11"/>
                <w:sz w:val="24"/>
              </w:rPr>
              <w:t xml:space="preserve"> </w:t>
            </w:r>
            <w:r>
              <w:rPr>
                <w:sz w:val="24"/>
              </w:rPr>
              <w:t>Nam</w:t>
            </w:r>
            <w:r>
              <w:rPr>
                <w:spacing w:val="-11"/>
                <w:sz w:val="24"/>
              </w:rPr>
              <w:t xml:space="preserve"> </w:t>
            </w:r>
            <w:r>
              <w:rPr>
                <w:sz w:val="24"/>
              </w:rPr>
              <w:t>ở</w:t>
            </w:r>
            <w:r>
              <w:rPr>
                <w:spacing w:val="-10"/>
                <w:sz w:val="24"/>
              </w:rPr>
              <w:t xml:space="preserve"> </w:t>
            </w:r>
            <w:r>
              <w:rPr>
                <w:sz w:val="24"/>
              </w:rPr>
              <w:t>những</w:t>
            </w:r>
            <w:r>
              <w:rPr>
                <w:spacing w:val="-10"/>
                <w:sz w:val="24"/>
              </w:rPr>
              <w:t xml:space="preserve"> </w:t>
            </w:r>
            <w:r>
              <w:rPr>
                <w:sz w:val="24"/>
              </w:rPr>
              <w:t>năm</w:t>
            </w:r>
            <w:r>
              <w:rPr>
                <w:spacing w:val="-10"/>
                <w:sz w:val="24"/>
              </w:rPr>
              <w:t xml:space="preserve"> </w:t>
            </w:r>
            <w:r>
              <w:rPr>
                <w:sz w:val="24"/>
              </w:rPr>
              <w:t>học</w:t>
            </w:r>
            <w:r>
              <w:rPr>
                <w:spacing w:val="-11"/>
                <w:sz w:val="24"/>
              </w:rPr>
              <w:t xml:space="preserve"> </w:t>
            </w:r>
            <w:r>
              <w:rPr>
                <w:sz w:val="24"/>
              </w:rPr>
              <w:t>trước và gọi tên các hoạt động.</w:t>
            </w:r>
          </w:p>
          <w:p w:rsidR="00D74C58" w:rsidRDefault="00901FA9">
            <w:pPr>
              <w:pStyle w:val="TableParagraph"/>
              <w:numPr>
                <w:ilvl w:val="0"/>
                <w:numId w:val="624"/>
              </w:numPr>
              <w:tabs>
                <w:tab w:val="left" w:pos="286"/>
              </w:tabs>
              <w:spacing w:before="40"/>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kết</w:t>
            </w:r>
            <w:r>
              <w:rPr>
                <w:spacing w:val="-1"/>
                <w:sz w:val="24"/>
              </w:rPr>
              <w:t xml:space="preserve"> </w:t>
            </w:r>
            <w:r>
              <w:rPr>
                <w:sz w:val="24"/>
              </w:rPr>
              <w:t>nối</w:t>
            </w:r>
            <w:r>
              <w:rPr>
                <w:spacing w:val="-1"/>
                <w:sz w:val="24"/>
              </w:rPr>
              <w:t xml:space="preserve"> </w:t>
            </w:r>
            <w:r>
              <w:rPr>
                <w:sz w:val="24"/>
              </w:rPr>
              <w:t>để</w:t>
            </w:r>
            <w:r>
              <w:rPr>
                <w:spacing w:val="-2"/>
                <w:sz w:val="24"/>
              </w:rPr>
              <w:t xml:space="preserve"> </w:t>
            </w:r>
            <w:r>
              <w:rPr>
                <w:sz w:val="24"/>
              </w:rPr>
              <w:t>giới</w:t>
            </w:r>
            <w:r>
              <w:rPr>
                <w:spacing w:val="-2"/>
                <w:sz w:val="24"/>
              </w:rPr>
              <w:t xml:space="preserve"> </w:t>
            </w:r>
            <w:r>
              <w:rPr>
                <w:sz w:val="24"/>
              </w:rPr>
              <w:t>thiệu</w:t>
            </w:r>
            <w:r>
              <w:rPr>
                <w:spacing w:val="-2"/>
                <w:sz w:val="24"/>
              </w:rPr>
              <w:t xml:space="preserve"> </w:t>
            </w:r>
            <w:r>
              <w:rPr>
                <w:sz w:val="24"/>
              </w:rPr>
              <w:t>bài</w:t>
            </w:r>
            <w:r>
              <w:rPr>
                <w:spacing w:val="-1"/>
                <w:sz w:val="24"/>
              </w:rPr>
              <w:t xml:space="preserve"> </w:t>
            </w:r>
            <w:r>
              <w:rPr>
                <w:sz w:val="24"/>
              </w:rPr>
              <w:t>ôn</w:t>
            </w:r>
            <w:r>
              <w:rPr>
                <w:spacing w:val="-2"/>
                <w:sz w:val="24"/>
              </w:rPr>
              <w:t xml:space="preserve"> </w:t>
            </w:r>
            <w:r>
              <w:rPr>
                <w:spacing w:val="-4"/>
                <w:sz w:val="24"/>
              </w:rPr>
              <w:t>tập.</w:t>
            </w:r>
          </w:p>
        </w:tc>
        <w:tc>
          <w:tcPr>
            <w:tcW w:w="2550" w:type="dxa"/>
          </w:tcPr>
          <w:p w:rsidR="00D74C58" w:rsidRDefault="00901FA9">
            <w:pPr>
              <w:pStyle w:val="TableParagraph"/>
              <w:spacing w:line="276" w:lineRule="auto"/>
              <w:ind w:right="95"/>
              <w:jc w:val="both"/>
              <w:rPr>
                <w:sz w:val="24"/>
              </w:rPr>
            </w:pPr>
            <w:r>
              <w:rPr>
                <w:sz w:val="24"/>
              </w:rPr>
              <w:t>Nhớ lại một số hoạt động</w:t>
            </w:r>
            <w:r>
              <w:rPr>
                <w:spacing w:val="-13"/>
                <w:sz w:val="24"/>
              </w:rPr>
              <w:t xml:space="preserve"> </w:t>
            </w:r>
            <w:r>
              <w:rPr>
                <w:sz w:val="24"/>
              </w:rPr>
              <w:t>đã</w:t>
            </w:r>
            <w:r>
              <w:rPr>
                <w:spacing w:val="-13"/>
                <w:sz w:val="24"/>
              </w:rPr>
              <w:t xml:space="preserve"> </w:t>
            </w:r>
            <w:r>
              <w:rPr>
                <w:sz w:val="24"/>
              </w:rPr>
              <w:t>thực</w:t>
            </w:r>
            <w:r>
              <w:rPr>
                <w:spacing w:val="-13"/>
                <w:sz w:val="24"/>
              </w:rPr>
              <w:t xml:space="preserve"> </w:t>
            </w:r>
            <w:r>
              <w:rPr>
                <w:sz w:val="24"/>
              </w:rPr>
              <w:t>hiện</w:t>
            </w:r>
            <w:r>
              <w:rPr>
                <w:spacing w:val="-13"/>
                <w:sz w:val="24"/>
              </w:rPr>
              <w:t xml:space="preserve"> </w:t>
            </w:r>
            <w:r>
              <w:rPr>
                <w:sz w:val="24"/>
              </w:rPr>
              <w:t>để</w:t>
            </w:r>
            <w:r>
              <w:rPr>
                <w:spacing w:val="-13"/>
                <w:sz w:val="24"/>
              </w:rPr>
              <w:t xml:space="preserve"> </w:t>
            </w:r>
            <w:r>
              <w:rPr>
                <w:sz w:val="24"/>
              </w:rPr>
              <w:t>kết nối với bài học.</w:t>
            </w:r>
          </w:p>
        </w:tc>
        <w:tc>
          <w:tcPr>
            <w:tcW w:w="1290" w:type="dxa"/>
          </w:tcPr>
          <w:p w:rsidR="00D74C58" w:rsidRDefault="00D74C58">
            <w:pPr>
              <w:pStyle w:val="TableParagraph"/>
              <w:ind w:left="0"/>
              <w:rPr>
                <w:sz w:val="24"/>
              </w:rPr>
            </w:pPr>
          </w:p>
        </w:tc>
      </w:tr>
      <w:tr w:rsidR="00D74C58">
        <w:trPr>
          <w:trHeight w:val="396"/>
        </w:trPr>
        <w:tc>
          <w:tcPr>
            <w:tcW w:w="9227" w:type="dxa"/>
            <w:gridSpan w:val="3"/>
          </w:tcPr>
          <w:p w:rsidR="00D74C58" w:rsidRDefault="00901FA9">
            <w:pPr>
              <w:pStyle w:val="TableParagraph"/>
              <w:spacing w:before="39"/>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96"/>
        </w:trPr>
        <w:tc>
          <w:tcPr>
            <w:tcW w:w="9227" w:type="dxa"/>
            <w:gridSpan w:val="3"/>
          </w:tcPr>
          <w:p w:rsidR="00D74C58" w:rsidRDefault="00901FA9">
            <w:pPr>
              <w:pStyle w:val="TableParagraph"/>
              <w:spacing w:before="39"/>
              <w:rPr>
                <w:b/>
                <w:sz w:val="24"/>
              </w:rPr>
            </w:pPr>
            <w:r>
              <w:rPr>
                <w:b/>
                <w:sz w:val="24"/>
              </w:rPr>
              <w:t>1.</w:t>
            </w:r>
            <w:r>
              <w:rPr>
                <w:b/>
                <w:spacing w:val="-3"/>
                <w:sz w:val="24"/>
              </w:rPr>
              <w:t xml:space="preserve"> </w:t>
            </w:r>
            <w:r>
              <w:rPr>
                <w:b/>
                <w:sz w:val="24"/>
              </w:rPr>
              <w:t>Ôn</w:t>
            </w:r>
            <w:r>
              <w:rPr>
                <w:b/>
                <w:spacing w:val="-2"/>
                <w:sz w:val="24"/>
              </w:rPr>
              <w:t xml:space="preserve"> </w:t>
            </w:r>
            <w:r>
              <w:rPr>
                <w:b/>
                <w:sz w:val="24"/>
              </w:rPr>
              <w:t>luyện</w:t>
            </w:r>
            <w:r>
              <w:rPr>
                <w:b/>
                <w:spacing w:val="-1"/>
                <w:sz w:val="24"/>
              </w:rPr>
              <w:t xml:space="preserve"> </w:t>
            </w:r>
            <w:r>
              <w:rPr>
                <w:b/>
                <w:sz w:val="24"/>
              </w:rPr>
              <w:t>viết</w:t>
            </w:r>
            <w:r>
              <w:rPr>
                <w:b/>
                <w:spacing w:val="-2"/>
                <w:sz w:val="24"/>
              </w:rPr>
              <w:t xml:space="preserve"> </w:t>
            </w:r>
            <w:r>
              <w:rPr>
                <w:b/>
                <w:sz w:val="24"/>
              </w:rPr>
              <w:t>chương</w:t>
            </w:r>
            <w:r>
              <w:rPr>
                <w:b/>
                <w:spacing w:val="-1"/>
                <w:sz w:val="24"/>
              </w:rPr>
              <w:t xml:space="preserve"> </w:t>
            </w:r>
            <w:r>
              <w:rPr>
                <w:b/>
                <w:sz w:val="24"/>
              </w:rPr>
              <w:t>trình</w:t>
            </w:r>
            <w:r>
              <w:rPr>
                <w:b/>
                <w:spacing w:val="-2"/>
                <w:sz w:val="24"/>
              </w:rPr>
              <w:t xml:space="preserve"> </w:t>
            </w:r>
            <w:r>
              <w:rPr>
                <w:b/>
                <w:sz w:val="24"/>
              </w:rPr>
              <w:t>hoạt</w:t>
            </w:r>
            <w:r>
              <w:rPr>
                <w:b/>
                <w:spacing w:val="-2"/>
                <w:sz w:val="24"/>
              </w:rPr>
              <w:t xml:space="preserve"> </w:t>
            </w:r>
            <w:r>
              <w:rPr>
                <w:b/>
                <w:sz w:val="24"/>
              </w:rPr>
              <w:t>động</w:t>
            </w:r>
            <w:r>
              <w:rPr>
                <w:b/>
                <w:spacing w:val="-1"/>
                <w:sz w:val="24"/>
              </w:rPr>
              <w:t xml:space="preserve"> </w:t>
            </w:r>
            <w:r>
              <w:rPr>
                <w:b/>
                <w:sz w:val="24"/>
              </w:rPr>
              <w:t>(25</w:t>
            </w:r>
            <w:r>
              <w:rPr>
                <w:b/>
                <w:spacing w:val="-1"/>
                <w:sz w:val="24"/>
              </w:rPr>
              <w:t xml:space="preserve"> </w:t>
            </w:r>
            <w:r>
              <w:rPr>
                <w:b/>
                <w:spacing w:val="-2"/>
                <w:sz w:val="24"/>
              </w:rPr>
              <w:t>phút)</w:t>
            </w:r>
          </w:p>
        </w:tc>
      </w:tr>
      <w:tr w:rsidR="00D74C58">
        <w:trPr>
          <w:trHeight w:val="1390"/>
        </w:trPr>
        <w:tc>
          <w:tcPr>
            <w:tcW w:w="5387" w:type="dxa"/>
          </w:tcPr>
          <w:p w:rsidR="00D74C58" w:rsidRDefault="00901FA9">
            <w:pPr>
              <w:pStyle w:val="TableParagraph"/>
              <w:numPr>
                <w:ilvl w:val="0"/>
                <w:numId w:val="623"/>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đề</w:t>
            </w:r>
            <w:r>
              <w:rPr>
                <w:spacing w:val="-1"/>
                <w:sz w:val="24"/>
              </w:rPr>
              <w:t xml:space="preserve"> </w:t>
            </w:r>
            <w:r>
              <w:rPr>
                <w:sz w:val="24"/>
              </w:rPr>
              <w:t>bài và</w:t>
            </w:r>
            <w:r>
              <w:rPr>
                <w:spacing w:val="-2"/>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0"/>
                <w:numId w:val="623"/>
              </w:numPr>
              <w:tabs>
                <w:tab w:val="left" w:pos="287"/>
              </w:tabs>
              <w:spacing w:before="81"/>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82" w:line="276" w:lineRule="auto"/>
              <w:ind w:firstLine="141"/>
              <w:rPr>
                <w:sz w:val="24"/>
              </w:rPr>
            </w:pPr>
            <w:r>
              <w:rPr>
                <w:sz w:val="24"/>
              </w:rPr>
              <w:t>+ Lớp em dự kiến tổ chức hoạt động gì nhân ngày Nhà giáo Việt Nam?</w:t>
            </w:r>
          </w:p>
        </w:tc>
        <w:tc>
          <w:tcPr>
            <w:tcW w:w="2550" w:type="dxa"/>
          </w:tcPr>
          <w:p w:rsidR="00D74C58" w:rsidRDefault="00901FA9">
            <w:pPr>
              <w:pStyle w:val="TableParagraph"/>
              <w:spacing w:line="276" w:lineRule="auto"/>
              <w:ind w:right="95"/>
              <w:jc w:val="both"/>
              <w:rPr>
                <w:sz w:val="24"/>
              </w:rPr>
            </w:pPr>
            <w:r>
              <w:rPr>
                <w:spacing w:val="-4"/>
                <w:sz w:val="24"/>
              </w:rPr>
              <w:t>–</w:t>
            </w:r>
            <w:r>
              <w:rPr>
                <w:spacing w:val="-11"/>
                <w:sz w:val="24"/>
              </w:rPr>
              <w:t xml:space="preserve"> </w:t>
            </w:r>
            <w:r>
              <w:rPr>
                <w:spacing w:val="-4"/>
                <w:sz w:val="24"/>
              </w:rPr>
              <w:t>Viết</w:t>
            </w:r>
            <w:r>
              <w:rPr>
                <w:spacing w:val="-11"/>
                <w:sz w:val="24"/>
              </w:rPr>
              <w:t xml:space="preserve"> </w:t>
            </w:r>
            <w:r>
              <w:rPr>
                <w:spacing w:val="-4"/>
                <w:sz w:val="24"/>
              </w:rPr>
              <w:t>được</w:t>
            </w:r>
            <w:r>
              <w:rPr>
                <w:spacing w:val="-11"/>
                <w:sz w:val="24"/>
              </w:rPr>
              <w:t xml:space="preserve"> </w:t>
            </w:r>
            <w:r>
              <w:rPr>
                <w:spacing w:val="-4"/>
                <w:sz w:val="24"/>
              </w:rPr>
              <w:t>chương</w:t>
            </w:r>
            <w:r>
              <w:rPr>
                <w:spacing w:val="-11"/>
                <w:sz w:val="24"/>
              </w:rPr>
              <w:t xml:space="preserve"> </w:t>
            </w:r>
            <w:r>
              <w:rPr>
                <w:spacing w:val="-4"/>
                <w:sz w:val="24"/>
              </w:rPr>
              <w:t xml:space="preserve">trình </w:t>
            </w:r>
            <w:r>
              <w:rPr>
                <w:sz w:val="24"/>
              </w:rPr>
              <w:t>hoạt động do lớp em dự kiến tổ chức nhân ngày Nhà giáo Việt Nam.</w:t>
            </w:r>
          </w:p>
        </w:tc>
        <w:tc>
          <w:tcPr>
            <w:tcW w:w="1290"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0"/>
        <w:gridCol w:w="1290"/>
      </w:tblGrid>
      <w:tr w:rsidR="00D74C58">
        <w:trPr>
          <w:trHeight w:val="4883"/>
        </w:trPr>
        <w:tc>
          <w:tcPr>
            <w:tcW w:w="5387" w:type="dxa"/>
          </w:tcPr>
          <w:p w:rsidR="00D74C58" w:rsidRDefault="00901FA9">
            <w:pPr>
              <w:pStyle w:val="TableParagraph"/>
              <w:spacing w:before="1" w:line="276" w:lineRule="auto"/>
              <w:ind w:firstLine="141"/>
              <w:rPr>
                <w:sz w:val="24"/>
              </w:rPr>
            </w:pPr>
            <w:r>
              <w:rPr>
                <w:sz w:val="24"/>
              </w:rPr>
              <w:t>+</w:t>
            </w:r>
            <w:r>
              <w:rPr>
                <w:spacing w:val="-12"/>
                <w:sz w:val="24"/>
              </w:rPr>
              <w:t xml:space="preserve"> </w:t>
            </w:r>
            <w:r>
              <w:rPr>
                <w:sz w:val="24"/>
              </w:rPr>
              <w:t>Bản</w:t>
            </w:r>
            <w:r>
              <w:rPr>
                <w:spacing w:val="-12"/>
                <w:sz w:val="24"/>
              </w:rPr>
              <w:t xml:space="preserve"> </w:t>
            </w:r>
            <w:r>
              <w:rPr>
                <w:sz w:val="24"/>
              </w:rPr>
              <w:t>chương</w:t>
            </w:r>
            <w:r>
              <w:rPr>
                <w:spacing w:val="-12"/>
                <w:sz w:val="24"/>
              </w:rPr>
              <w:t xml:space="preserve"> </w:t>
            </w:r>
            <w:r>
              <w:rPr>
                <w:sz w:val="24"/>
              </w:rPr>
              <w:t>trình</w:t>
            </w:r>
            <w:r>
              <w:rPr>
                <w:spacing w:val="-12"/>
                <w:sz w:val="24"/>
              </w:rPr>
              <w:t xml:space="preserve"> </w:t>
            </w:r>
            <w:r>
              <w:rPr>
                <w:sz w:val="24"/>
              </w:rPr>
              <w:t>của</w:t>
            </w:r>
            <w:r>
              <w:rPr>
                <w:spacing w:val="-13"/>
                <w:sz w:val="24"/>
              </w:rPr>
              <w:t xml:space="preserve"> </w:t>
            </w:r>
            <w:r>
              <w:rPr>
                <w:sz w:val="24"/>
              </w:rPr>
              <w:t>hoạt</w:t>
            </w:r>
            <w:r>
              <w:rPr>
                <w:spacing w:val="-11"/>
                <w:sz w:val="24"/>
              </w:rPr>
              <w:t xml:space="preserve"> </w:t>
            </w:r>
            <w:r>
              <w:rPr>
                <w:sz w:val="24"/>
              </w:rPr>
              <w:t>động</w:t>
            </w:r>
            <w:r>
              <w:rPr>
                <w:spacing w:val="-12"/>
                <w:sz w:val="24"/>
              </w:rPr>
              <w:t xml:space="preserve"> </w:t>
            </w:r>
            <w:r>
              <w:rPr>
                <w:sz w:val="24"/>
              </w:rPr>
              <w:t>đó</w:t>
            </w:r>
            <w:r>
              <w:rPr>
                <w:spacing w:val="-12"/>
                <w:sz w:val="24"/>
              </w:rPr>
              <w:t xml:space="preserve"> </w:t>
            </w:r>
            <w:r>
              <w:rPr>
                <w:sz w:val="24"/>
              </w:rPr>
              <w:t>gồm</w:t>
            </w:r>
            <w:r>
              <w:rPr>
                <w:spacing w:val="-12"/>
                <w:sz w:val="24"/>
              </w:rPr>
              <w:t xml:space="preserve"> </w:t>
            </w:r>
            <w:r>
              <w:rPr>
                <w:sz w:val="24"/>
              </w:rPr>
              <w:t>những</w:t>
            </w:r>
            <w:r>
              <w:rPr>
                <w:spacing w:val="-11"/>
                <w:sz w:val="24"/>
              </w:rPr>
              <w:t xml:space="preserve"> </w:t>
            </w:r>
            <w:r>
              <w:rPr>
                <w:sz w:val="24"/>
              </w:rPr>
              <w:t>nội dung gì?</w:t>
            </w:r>
          </w:p>
          <w:p w:rsidR="00D74C58" w:rsidRDefault="00901FA9">
            <w:pPr>
              <w:pStyle w:val="TableParagraph"/>
              <w:spacing w:before="40"/>
              <w:ind w:left="249"/>
              <w:rPr>
                <w:sz w:val="24"/>
              </w:rPr>
            </w:pPr>
            <w:r>
              <w:rPr>
                <w:sz w:val="24"/>
              </w:rPr>
              <w:t xml:space="preserve">+ </w:t>
            </w:r>
            <w:r>
              <w:rPr>
                <w:spacing w:val="-10"/>
                <w:sz w:val="24"/>
              </w:rPr>
              <w:t>…</w:t>
            </w:r>
          </w:p>
          <w:p w:rsidR="00D74C58" w:rsidRDefault="00901FA9">
            <w:pPr>
              <w:pStyle w:val="TableParagraph"/>
              <w:numPr>
                <w:ilvl w:val="0"/>
                <w:numId w:val="622"/>
              </w:numPr>
              <w:tabs>
                <w:tab w:val="left" w:pos="308"/>
              </w:tabs>
              <w:spacing w:before="81" w:line="276" w:lineRule="auto"/>
              <w:ind w:right="97" w:firstLine="0"/>
              <w:rPr>
                <w:sz w:val="24"/>
              </w:rPr>
            </w:pPr>
            <w:r>
              <w:rPr>
                <w:sz w:val="24"/>
              </w:rPr>
              <w:t>HS viết chương trình vào VBT (có thể kết hợp sử dụng tranh, ảnh đã chuẩn bị).</w:t>
            </w:r>
          </w:p>
          <w:p w:rsidR="00D74C58" w:rsidRDefault="00901FA9">
            <w:pPr>
              <w:pStyle w:val="TableParagraph"/>
              <w:numPr>
                <w:ilvl w:val="0"/>
                <w:numId w:val="622"/>
              </w:numPr>
              <w:tabs>
                <w:tab w:val="left" w:pos="299"/>
              </w:tabs>
              <w:spacing w:before="40" w:line="276" w:lineRule="auto"/>
              <w:ind w:right="95" w:firstLine="0"/>
              <w:rPr>
                <w:sz w:val="24"/>
              </w:rPr>
            </w:pPr>
            <w:r>
              <w:rPr>
                <w:sz w:val="24"/>
              </w:rPr>
              <w:t>HS chia sẻ bài viết trong nhóm đôi, nghe bạn nhận xét theo các tiêu chí:</w:t>
            </w:r>
          </w:p>
          <w:p w:rsidR="00D74C58" w:rsidRDefault="00901FA9">
            <w:pPr>
              <w:pStyle w:val="TableParagraph"/>
              <w:spacing w:before="40"/>
              <w:ind w:left="249"/>
              <w:rPr>
                <w:sz w:val="24"/>
              </w:rPr>
            </w:pPr>
            <w:r>
              <w:rPr>
                <w:sz w:val="24"/>
              </w:rPr>
              <w:t>+</w:t>
            </w:r>
            <w:r>
              <w:rPr>
                <w:spacing w:val="-1"/>
                <w:sz w:val="24"/>
              </w:rPr>
              <w:t xml:space="preserve"> </w:t>
            </w:r>
            <w:r>
              <w:rPr>
                <w:sz w:val="24"/>
              </w:rPr>
              <w:t>Cấu tạo</w:t>
            </w:r>
            <w:r>
              <w:rPr>
                <w:spacing w:val="-1"/>
                <w:sz w:val="24"/>
              </w:rPr>
              <w:t xml:space="preserve"> </w:t>
            </w:r>
            <w:r>
              <w:rPr>
                <w:sz w:val="24"/>
              </w:rPr>
              <w:t>bài viết</w:t>
            </w:r>
            <w:r>
              <w:rPr>
                <w:spacing w:val="-1"/>
                <w:sz w:val="24"/>
              </w:rPr>
              <w:t xml:space="preserve"> </w:t>
            </w:r>
            <w:r>
              <w:rPr>
                <w:sz w:val="24"/>
              </w:rPr>
              <w:t xml:space="preserve">rõ </w:t>
            </w:r>
            <w:r>
              <w:rPr>
                <w:spacing w:val="-2"/>
                <w:sz w:val="24"/>
              </w:rPr>
              <w:t>ràng.</w:t>
            </w:r>
          </w:p>
          <w:p w:rsidR="00D74C58" w:rsidRDefault="00901FA9">
            <w:pPr>
              <w:pStyle w:val="TableParagraph"/>
              <w:spacing w:before="81"/>
              <w:ind w:left="249"/>
              <w:rPr>
                <w:sz w:val="24"/>
              </w:rPr>
            </w:pPr>
            <w:r>
              <w:rPr>
                <w:sz w:val="24"/>
              </w:rPr>
              <w:t>+</w:t>
            </w:r>
            <w:r>
              <w:rPr>
                <w:spacing w:val="-1"/>
                <w:sz w:val="24"/>
              </w:rPr>
              <w:t xml:space="preserve"> </w:t>
            </w:r>
            <w:r>
              <w:rPr>
                <w:sz w:val="24"/>
              </w:rPr>
              <w:t>Nội</w:t>
            </w:r>
            <w:r>
              <w:rPr>
                <w:spacing w:val="-1"/>
                <w:sz w:val="24"/>
              </w:rPr>
              <w:t xml:space="preserve"> </w:t>
            </w:r>
            <w:r>
              <w:rPr>
                <w:sz w:val="24"/>
              </w:rPr>
              <w:t>dung</w:t>
            </w:r>
            <w:r>
              <w:rPr>
                <w:spacing w:val="-1"/>
                <w:sz w:val="24"/>
              </w:rPr>
              <w:t xml:space="preserve"> </w:t>
            </w:r>
            <w:r>
              <w:rPr>
                <w:sz w:val="24"/>
              </w:rPr>
              <w:t>sắp</w:t>
            </w:r>
            <w:r>
              <w:rPr>
                <w:spacing w:val="-1"/>
                <w:sz w:val="24"/>
              </w:rPr>
              <w:t xml:space="preserve"> </w:t>
            </w:r>
            <w:r>
              <w:rPr>
                <w:sz w:val="24"/>
              </w:rPr>
              <w:t>xếp</w:t>
            </w:r>
            <w:r>
              <w:rPr>
                <w:spacing w:val="-2"/>
                <w:sz w:val="24"/>
              </w:rPr>
              <w:t xml:space="preserve"> </w:t>
            </w:r>
            <w:r>
              <w:rPr>
                <w:sz w:val="24"/>
              </w:rPr>
              <w:t>khoa</w:t>
            </w:r>
            <w:r>
              <w:rPr>
                <w:spacing w:val="-1"/>
                <w:sz w:val="24"/>
              </w:rPr>
              <w:t xml:space="preserve"> </w:t>
            </w:r>
            <w:r>
              <w:rPr>
                <w:spacing w:val="-4"/>
                <w:sz w:val="24"/>
              </w:rPr>
              <w:t>học.</w:t>
            </w:r>
          </w:p>
          <w:p w:rsidR="00D74C58" w:rsidRDefault="00901FA9">
            <w:pPr>
              <w:pStyle w:val="TableParagraph"/>
              <w:spacing w:before="82"/>
              <w:ind w:left="249"/>
              <w:rPr>
                <w:sz w:val="24"/>
              </w:rPr>
            </w:pPr>
            <w:r>
              <w:rPr>
                <w:sz w:val="24"/>
              </w:rPr>
              <w:t>+</w:t>
            </w:r>
            <w:r>
              <w:rPr>
                <w:spacing w:val="-1"/>
                <w:sz w:val="24"/>
              </w:rPr>
              <w:t xml:space="preserve"> </w:t>
            </w:r>
            <w:r>
              <w:rPr>
                <w:sz w:val="24"/>
              </w:rPr>
              <w:t>Dùng từ, viết</w:t>
            </w:r>
            <w:r>
              <w:rPr>
                <w:spacing w:val="-1"/>
                <w:sz w:val="24"/>
              </w:rPr>
              <w:t xml:space="preserve"> </w:t>
            </w:r>
            <w:r>
              <w:rPr>
                <w:sz w:val="24"/>
              </w:rPr>
              <w:t>câu hợp</w:t>
            </w:r>
            <w:r>
              <w:rPr>
                <w:spacing w:val="-1"/>
                <w:sz w:val="24"/>
              </w:rPr>
              <w:t xml:space="preserve"> </w:t>
            </w:r>
            <w:r>
              <w:rPr>
                <w:spacing w:val="-5"/>
                <w:sz w:val="24"/>
              </w:rPr>
              <w:t>lí.</w:t>
            </w:r>
          </w:p>
          <w:p w:rsidR="00D74C58" w:rsidRDefault="00901FA9">
            <w:pPr>
              <w:pStyle w:val="TableParagraph"/>
              <w:spacing w:before="81"/>
              <w:ind w:left="249"/>
              <w:rPr>
                <w:sz w:val="24"/>
              </w:rPr>
            </w:pPr>
            <w:r>
              <w:rPr>
                <w:sz w:val="24"/>
              </w:rPr>
              <w:t xml:space="preserve">+ </w:t>
            </w:r>
            <w:r>
              <w:rPr>
                <w:spacing w:val="-5"/>
                <w:sz w:val="24"/>
              </w:rPr>
              <w:t>...</w:t>
            </w:r>
          </w:p>
          <w:p w:rsidR="00D74C58" w:rsidRDefault="00901FA9">
            <w:pPr>
              <w:pStyle w:val="TableParagraph"/>
              <w:numPr>
                <w:ilvl w:val="0"/>
                <w:numId w:val="622"/>
              </w:numPr>
              <w:tabs>
                <w:tab w:val="left" w:pos="287"/>
              </w:tabs>
              <w:spacing w:before="81"/>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chương</w:t>
            </w:r>
            <w:r>
              <w:rPr>
                <w:spacing w:val="-1"/>
                <w:sz w:val="24"/>
              </w:rPr>
              <w:t xml:space="preserve"> </w:t>
            </w:r>
            <w:r>
              <w:rPr>
                <w:sz w:val="24"/>
              </w:rPr>
              <w:t>trình</w:t>
            </w:r>
            <w:r>
              <w:rPr>
                <w:spacing w:val="-2"/>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622"/>
              </w:numPr>
              <w:tabs>
                <w:tab w:val="left" w:pos="286"/>
              </w:tabs>
              <w:spacing w:before="8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0" w:type="dxa"/>
          </w:tcPr>
          <w:p w:rsidR="00D74C58" w:rsidRDefault="00901FA9">
            <w:pPr>
              <w:pStyle w:val="TableParagraph"/>
              <w:spacing w:before="1" w:line="276" w:lineRule="auto"/>
              <w:ind w:right="95"/>
              <w:jc w:val="both"/>
              <w:rPr>
                <w:sz w:val="24"/>
              </w:rPr>
            </w:pPr>
            <w:r>
              <w:rPr>
                <w:sz w:val="24"/>
              </w:rPr>
              <w:t>– Tự đánh giá và đánh giá</w:t>
            </w:r>
            <w:r>
              <w:rPr>
                <w:spacing w:val="-8"/>
                <w:sz w:val="24"/>
              </w:rPr>
              <w:t xml:space="preserve"> </w:t>
            </w:r>
            <w:r>
              <w:rPr>
                <w:sz w:val="24"/>
              </w:rPr>
              <w:t>bài</w:t>
            </w:r>
            <w:r>
              <w:rPr>
                <w:spacing w:val="-8"/>
                <w:sz w:val="24"/>
              </w:rPr>
              <w:t xml:space="preserve"> </w:t>
            </w:r>
            <w:r>
              <w:rPr>
                <w:sz w:val="24"/>
              </w:rPr>
              <w:t>viết</w:t>
            </w:r>
            <w:r>
              <w:rPr>
                <w:spacing w:val="-9"/>
                <w:sz w:val="24"/>
              </w:rPr>
              <w:t xml:space="preserve"> </w:t>
            </w:r>
            <w:r>
              <w:rPr>
                <w:sz w:val="24"/>
              </w:rPr>
              <w:t>của</w:t>
            </w:r>
            <w:r>
              <w:rPr>
                <w:spacing w:val="-8"/>
                <w:sz w:val="24"/>
              </w:rPr>
              <w:t xml:space="preserve"> </w:t>
            </w:r>
            <w:r>
              <w:rPr>
                <w:sz w:val="24"/>
              </w:rPr>
              <w:t>bạn</w:t>
            </w:r>
            <w:r>
              <w:rPr>
                <w:spacing w:val="-9"/>
                <w:sz w:val="24"/>
              </w:rPr>
              <w:t xml:space="preserve"> </w:t>
            </w:r>
            <w:r>
              <w:rPr>
                <w:sz w:val="24"/>
              </w:rPr>
              <w:t>theo các theo chí của GV.</w:t>
            </w:r>
          </w:p>
        </w:tc>
        <w:tc>
          <w:tcPr>
            <w:tcW w:w="1290" w:type="dxa"/>
          </w:tcPr>
          <w:p w:rsidR="00D74C58" w:rsidRDefault="00D74C58">
            <w:pPr>
              <w:pStyle w:val="TableParagraph"/>
              <w:ind w:left="0"/>
              <w:rPr>
                <w:sz w:val="24"/>
              </w:rPr>
            </w:pPr>
          </w:p>
        </w:tc>
      </w:tr>
      <w:tr w:rsidR="00D74C58">
        <w:trPr>
          <w:trHeight w:val="340"/>
        </w:trPr>
        <w:tc>
          <w:tcPr>
            <w:tcW w:w="9227" w:type="dxa"/>
            <w:gridSpan w:val="3"/>
          </w:tcPr>
          <w:p w:rsidR="00D74C58" w:rsidRDefault="00901FA9">
            <w:pPr>
              <w:pStyle w:val="TableParagraph"/>
              <w:spacing w:before="12"/>
              <w:rPr>
                <w:b/>
                <w:sz w:val="24"/>
              </w:rPr>
            </w:pPr>
            <w:r>
              <w:rPr>
                <w:b/>
                <w:sz w:val="24"/>
              </w:rPr>
              <w:t>2.</w:t>
            </w:r>
            <w:r>
              <w:rPr>
                <w:b/>
                <w:spacing w:val="-3"/>
                <w:sz w:val="24"/>
              </w:rPr>
              <w:t xml:space="preserve"> </w:t>
            </w:r>
            <w:r>
              <w:rPr>
                <w:b/>
                <w:sz w:val="24"/>
              </w:rPr>
              <w:t>Chỉnh</w:t>
            </w:r>
            <w:r>
              <w:rPr>
                <w:b/>
                <w:spacing w:val="-3"/>
                <w:sz w:val="24"/>
              </w:rPr>
              <w:t xml:space="preserve"> </w:t>
            </w:r>
            <w:r>
              <w:rPr>
                <w:b/>
                <w:sz w:val="24"/>
              </w:rPr>
              <w:t>sửa,</w:t>
            </w:r>
            <w:r>
              <w:rPr>
                <w:b/>
                <w:spacing w:val="-2"/>
                <w:sz w:val="24"/>
              </w:rPr>
              <w:t xml:space="preserve"> </w:t>
            </w:r>
            <w:r>
              <w:rPr>
                <w:b/>
                <w:sz w:val="24"/>
              </w:rPr>
              <w:t>hoàn</w:t>
            </w:r>
            <w:r>
              <w:rPr>
                <w:b/>
                <w:spacing w:val="-3"/>
                <w:sz w:val="24"/>
              </w:rPr>
              <w:t xml:space="preserve"> </w:t>
            </w:r>
            <w:r>
              <w:rPr>
                <w:b/>
                <w:sz w:val="24"/>
              </w:rPr>
              <w:t>thiện</w:t>
            </w:r>
            <w:r>
              <w:rPr>
                <w:b/>
                <w:spacing w:val="-3"/>
                <w:sz w:val="24"/>
              </w:rPr>
              <w:t xml:space="preserve"> </w:t>
            </w:r>
            <w:r>
              <w:rPr>
                <w:b/>
                <w:sz w:val="24"/>
              </w:rPr>
              <w:t>chương</w:t>
            </w:r>
            <w:r>
              <w:rPr>
                <w:b/>
                <w:spacing w:val="-1"/>
                <w:sz w:val="24"/>
              </w:rPr>
              <w:t xml:space="preserve"> </w:t>
            </w:r>
            <w:r>
              <w:rPr>
                <w:b/>
                <w:sz w:val="24"/>
              </w:rPr>
              <w:t>trình</w:t>
            </w:r>
            <w:r>
              <w:rPr>
                <w:b/>
                <w:spacing w:val="-3"/>
                <w:sz w:val="24"/>
              </w:rPr>
              <w:t xml:space="preserve"> </w:t>
            </w:r>
            <w:r>
              <w:rPr>
                <w:b/>
                <w:sz w:val="24"/>
              </w:rPr>
              <w:t>(05</w:t>
            </w:r>
            <w:r>
              <w:rPr>
                <w:b/>
                <w:spacing w:val="-1"/>
                <w:sz w:val="24"/>
              </w:rPr>
              <w:t xml:space="preserve"> </w:t>
            </w:r>
            <w:r>
              <w:rPr>
                <w:b/>
                <w:spacing w:val="-2"/>
                <w:sz w:val="24"/>
              </w:rPr>
              <w:t>phút)</w:t>
            </w:r>
          </w:p>
        </w:tc>
      </w:tr>
      <w:tr w:rsidR="00D74C58">
        <w:trPr>
          <w:trHeight w:val="951"/>
        </w:trPr>
        <w:tc>
          <w:tcPr>
            <w:tcW w:w="5387" w:type="dxa"/>
          </w:tcPr>
          <w:p w:rsidR="00D74C58" w:rsidRDefault="00901FA9">
            <w:pPr>
              <w:pStyle w:val="TableParagraph"/>
              <w:rPr>
                <w:sz w:val="24"/>
              </w:rPr>
            </w:pPr>
            <w:r>
              <w:rPr>
                <w:sz w:val="24"/>
              </w:rPr>
              <w:t>HS</w:t>
            </w:r>
            <w:r>
              <w:rPr>
                <w:spacing w:val="-2"/>
                <w:sz w:val="24"/>
              </w:rPr>
              <w:t xml:space="preserve"> </w:t>
            </w:r>
            <w:r>
              <w:rPr>
                <w:sz w:val="24"/>
              </w:rPr>
              <w:t>chỉnh</w:t>
            </w:r>
            <w:r>
              <w:rPr>
                <w:spacing w:val="-1"/>
                <w:sz w:val="24"/>
              </w:rPr>
              <w:t xml:space="preserve"> </w:t>
            </w:r>
            <w:r>
              <w:rPr>
                <w:sz w:val="24"/>
              </w:rPr>
              <w:t>sửa,</w:t>
            </w:r>
            <w:r>
              <w:rPr>
                <w:spacing w:val="-1"/>
                <w:sz w:val="24"/>
              </w:rPr>
              <w:t xml:space="preserve"> </w:t>
            </w:r>
            <w:r>
              <w:rPr>
                <w:sz w:val="24"/>
              </w:rPr>
              <w:t>hoàn</w:t>
            </w:r>
            <w:r>
              <w:rPr>
                <w:spacing w:val="-1"/>
                <w:sz w:val="24"/>
              </w:rPr>
              <w:t xml:space="preserve"> </w:t>
            </w:r>
            <w:r>
              <w:rPr>
                <w:sz w:val="24"/>
              </w:rPr>
              <w:t>thiện</w:t>
            </w:r>
            <w:r>
              <w:rPr>
                <w:spacing w:val="-1"/>
                <w:sz w:val="24"/>
              </w:rPr>
              <w:t xml:space="preserve"> </w:t>
            </w:r>
            <w:r>
              <w:rPr>
                <w:sz w:val="24"/>
              </w:rPr>
              <w:t>bài</w:t>
            </w:r>
            <w:r>
              <w:rPr>
                <w:spacing w:val="-1"/>
                <w:sz w:val="24"/>
              </w:rPr>
              <w:t xml:space="preserve"> </w:t>
            </w:r>
            <w:r>
              <w:rPr>
                <w:sz w:val="24"/>
              </w:rPr>
              <w:t>viết</w:t>
            </w:r>
            <w:r>
              <w:rPr>
                <w:spacing w:val="-1"/>
                <w:sz w:val="24"/>
              </w:rPr>
              <w:t xml:space="preserve"> </w:t>
            </w:r>
            <w:r>
              <w:rPr>
                <w:sz w:val="24"/>
              </w:rPr>
              <w:t>dựa</w:t>
            </w:r>
            <w:r>
              <w:rPr>
                <w:spacing w:val="-2"/>
                <w:sz w:val="24"/>
              </w:rPr>
              <w:t xml:space="preserve"> </w:t>
            </w:r>
            <w:r>
              <w:rPr>
                <w:sz w:val="24"/>
              </w:rPr>
              <w:t>vào</w:t>
            </w:r>
            <w:r>
              <w:rPr>
                <w:spacing w:val="-1"/>
                <w:sz w:val="24"/>
              </w:rPr>
              <w:t xml:space="preserve"> </w:t>
            </w:r>
            <w:r>
              <w:rPr>
                <w:sz w:val="24"/>
              </w:rPr>
              <w:t>nhận</w:t>
            </w:r>
            <w:r>
              <w:rPr>
                <w:spacing w:val="-1"/>
                <w:sz w:val="24"/>
              </w:rPr>
              <w:t xml:space="preserve"> </w:t>
            </w:r>
            <w:r>
              <w:rPr>
                <w:spacing w:val="-4"/>
                <w:sz w:val="24"/>
              </w:rPr>
              <w:t>xét.</w:t>
            </w:r>
          </w:p>
        </w:tc>
        <w:tc>
          <w:tcPr>
            <w:tcW w:w="2550" w:type="dxa"/>
          </w:tcPr>
          <w:p w:rsidR="00D74C58" w:rsidRDefault="00901FA9">
            <w:pPr>
              <w:pStyle w:val="TableParagraph"/>
              <w:spacing w:line="276" w:lineRule="auto"/>
              <w:rPr>
                <w:sz w:val="24"/>
              </w:rPr>
            </w:pPr>
            <w:r>
              <w:rPr>
                <w:sz w:val="24"/>
              </w:rPr>
              <w:t>Củng</w:t>
            </w:r>
            <w:r>
              <w:rPr>
                <w:spacing w:val="-14"/>
                <w:sz w:val="24"/>
              </w:rPr>
              <w:t xml:space="preserve"> </w:t>
            </w:r>
            <w:r>
              <w:rPr>
                <w:sz w:val="24"/>
              </w:rPr>
              <w:t>cố</w:t>
            </w:r>
            <w:r>
              <w:rPr>
                <w:spacing w:val="-14"/>
                <w:sz w:val="24"/>
              </w:rPr>
              <w:t xml:space="preserve"> </w:t>
            </w:r>
            <w:r>
              <w:rPr>
                <w:sz w:val="24"/>
              </w:rPr>
              <w:t>kĩ</w:t>
            </w:r>
            <w:r>
              <w:rPr>
                <w:spacing w:val="-14"/>
                <w:sz w:val="24"/>
              </w:rPr>
              <w:t xml:space="preserve"> </w:t>
            </w:r>
            <w:r>
              <w:rPr>
                <w:sz w:val="24"/>
              </w:rPr>
              <w:t>năng</w:t>
            </w:r>
            <w:r>
              <w:rPr>
                <w:spacing w:val="-14"/>
                <w:sz w:val="24"/>
              </w:rPr>
              <w:t xml:space="preserve"> </w:t>
            </w:r>
            <w:r>
              <w:rPr>
                <w:sz w:val="24"/>
              </w:rPr>
              <w:t>tự</w:t>
            </w:r>
            <w:r>
              <w:rPr>
                <w:spacing w:val="-14"/>
                <w:sz w:val="24"/>
              </w:rPr>
              <w:t xml:space="preserve"> </w:t>
            </w:r>
            <w:r>
              <w:rPr>
                <w:sz w:val="24"/>
              </w:rPr>
              <w:t xml:space="preserve">đánh </w:t>
            </w:r>
            <w:r>
              <w:rPr>
                <w:spacing w:val="-4"/>
                <w:sz w:val="24"/>
              </w:rPr>
              <w:t>giá.</w:t>
            </w:r>
          </w:p>
        </w:tc>
        <w:tc>
          <w:tcPr>
            <w:tcW w:w="1290" w:type="dxa"/>
          </w:tcPr>
          <w:p w:rsidR="00D74C58" w:rsidRDefault="00D74C58">
            <w:pPr>
              <w:pStyle w:val="TableParagraph"/>
              <w:ind w:left="0"/>
              <w:rPr>
                <w:sz w:val="24"/>
              </w:rPr>
            </w:pPr>
          </w:p>
        </w:tc>
      </w:tr>
      <w:tr w:rsidR="00D74C58">
        <w:trPr>
          <w:trHeight w:val="396"/>
        </w:trPr>
        <w:tc>
          <w:tcPr>
            <w:tcW w:w="9227"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(03 </w:t>
            </w:r>
            <w:r>
              <w:rPr>
                <w:b/>
                <w:spacing w:val="-2"/>
                <w:sz w:val="24"/>
              </w:rPr>
              <w:t>phút)</w:t>
            </w:r>
          </w:p>
        </w:tc>
      </w:tr>
      <w:tr w:rsidR="00D74C58">
        <w:trPr>
          <w:trHeight w:val="2025"/>
        </w:trPr>
        <w:tc>
          <w:tcPr>
            <w:tcW w:w="5387" w:type="dxa"/>
          </w:tcPr>
          <w:p w:rsidR="00D74C58" w:rsidRDefault="00901FA9">
            <w:pPr>
              <w:pStyle w:val="TableParagraph"/>
              <w:numPr>
                <w:ilvl w:val="0"/>
                <w:numId w:val="621"/>
              </w:numPr>
              <w:tabs>
                <w:tab w:val="left" w:pos="296"/>
              </w:tabs>
              <w:spacing w:before="1" w:line="276" w:lineRule="auto"/>
              <w:ind w:right="96" w:firstLine="0"/>
              <w:rPr>
                <w:sz w:val="24"/>
              </w:rPr>
            </w:pPr>
            <w:r>
              <w:rPr>
                <w:sz w:val="24"/>
              </w:rPr>
              <w:t xml:space="preserve">HS trưng bày chương trình đã viết ở </w:t>
            </w:r>
            <w:r>
              <w:rPr>
                <w:i/>
                <w:sz w:val="24"/>
              </w:rPr>
              <w:t>Góc sáng tạo/ Góc sản phẩm/ Góc Tiếng Việt</w:t>
            </w:r>
            <w:r>
              <w:rPr>
                <w:sz w:val="24"/>
              </w:rPr>
              <w:t>.</w:t>
            </w:r>
          </w:p>
          <w:p w:rsidR="00D74C58" w:rsidRDefault="00901FA9">
            <w:pPr>
              <w:pStyle w:val="TableParagraph"/>
              <w:numPr>
                <w:ilvl w:val="0"/>
                <w:numId w:val="621"/>
              </w:numPr>
              <w:tabs>
                <w:tab w:val="left" w:pos="280"/>
              </w:tabs>
              <w:spacing w:before="40" w:line="276" w:lineRule="auto"/>
              <w:ind w:right="95" w:firstLine="0"/>
              <w:rPr>
                <w:sz w:val="24"/>
              </w:rPr>
            </w:pPr>
            <w:r>
              <w:rPr>
                <w:sz w:val="24"/>
              </w:rPr>
              <w:t>HS</w:t>
            </w:r>
            <w:r>
              <w:rPr>
                <w:spacing w:val="-10"/>
                <w:sz w:val="24"/>
              </w:rPr>
              <w:t xml:space="preserve"> </w:t>
            </w:r>
            <w:r>
              <w:rPr>
                <w:sz w:val="24"/>
              </w:rPr>
              <w:t>dán</w:t>
            </w:r>
            <w:r>
              <w:rPr>
                <w:spacing w:val="-10"/>
                <w:sz w:val="24"/>
              </w:rPr>
              <w:t xml:space="preserve"> </w:t>
            </w:r>
            <w:r>
              <w:rPr>
                <w:sz w:val="24"/>
              </w:rPr>
              <w:t>giấy</w:t>
            </w:r>
            <w:r>
              <w:rPr>
                <w:spacing w:val="-10"/>
                <w:sz w:val="24"/>
              </w:rPr>
              <w:t xml:space="preserve"> </w:t>
            </w:r>
            <w:r>
              <w:rPr>
                <w:sz w:val="24"/>
              </w:rPr>
              <w:t>dán</w:t>
            </w:r>
            <w:r>
              <w:rPr>
                <w:spacing w:val="-10"/>
                <w:sz w:val="24"/>
              </w:rPr>
              <w:t xml:space="preserve"> </w:t>
            </w:r>
            <w:r>
              <w:rPr>
                <w:sz w:val="24"/>
              </w:rPr>
              <w:t>hình</w:t>
            </w:r>
            <w:r>
              <w:rPr>
                <w:spacing w:val="-10"/>
                <w:sz w:val="24"/>
              </w:rPr>
              <w:t xml:space="preserve"> </w:t>
            </w:r>
            <w:r>
              <w:rPr>
                <w:sz w:val="24"/>
              </w:rPr>
              <w:t>ngôi</w:t>
            </w:r>
            <w:r>
              <w:rPr>
                <w:spacing w:val="-10"/>
                <w:sz w:val="24"/>
              </w:rPr>
              <w:t xml:space="preserve"> </w:t>
            </w:r>
            <w:r>
              <w:rPr>
                <w:sz w:val="24"/>
              </w:rPr>
              <w:t>sao</w:t>
            </w:r>
            <w:r>
              <w:rPr>
                <w:spacing w:val="-10"/>
                <w:sz w:val="24"/>
              </w:rPr>
              <w:t xml:space="preserve"> </w:t>
            </w:r>
            <w:r>
              <w:rPr>
                <w:sz w:val="24"/>
              </w:rPr>
              <w:t>vào</w:t>
            </w:r>
            <w:r>
              <w:rPr>
                <w:spacing w:val="-10"/>
                <w:sz w:val="24"/>
              </w:rPr>
              <w:t xml:space="preserve"> </w:t>
            </w:r>
            <w:r>
              <w:rPr>
                <w:sz w:val="24"/>
              </w:rPr>
              <w:t>bản</w:t>
            </w:r>
            <w:r>
              <w:rPr>
                <w:spacing w:val="-9"/>
                <w:sz w:val="24"/>
              </w:rPr>
              <w:t xml:space="preserve"> </w:t>
            </w:r>
            <w:r>
              <w:rPr>
                <w:sz w:val="24"/>
              </w:rPr>
              <w:t>chương</w:t>
            </w:r>
            <w:r>
              <w:rPr>
                <w:spacing w:val="-9"/>
                <w:sz w:val="24"/>
              </w:rPr>
              <w:t xml:space="preserve"> </w:t>
            </w:r>
            <w:r>
              <w:rPr>
                <w:sz w:val="24"/>
              </w:rPr>
              <w:t>trình mình yêu thích.</w:t>
            </w:r>
          </w:p>
          <w:p w:rsidR="00D74C58" w:rsidRDefault="00901FA9">
            <w:pPr>
              <w:pStyle w:val="TableParagraph"/>
              <w:numPr>
                <w:ilvl w:val="0"/>
                <w:numId w:val="621"/>
              </w:numPr>
              <w:tabs>
                <w:tab w:val="left" w:pos="286"/>
              </w:tabs>
              <w:spacing w:before="39"/>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tiết</w:t>
            </w:r>
            <w:r>
              <w:rPr>
                <w:spacing w:val="-1"/>
                <w:sz w:val="24"/>
              </w:rPr>
              <w:t xml:space="preserve"> </w:t>
            </w:r>
            <w:r>
              <w:rPr>
                <w:sz w:val="24"/>
              </w:rPr>
              <w:t>ôn</w:t>
            </w:r>
            <w:r>
              <w:rPr>
                <w:spacing w:val="-1"/>
                <w:sz w:val="24"/>
              </w:rPr>
              <w:t xml:space="preserve"> </w:t>
            </w:r>
            <w:r>
              <w:rPr>
                <w:spacing w:val="-4"/>
                <w:sz w:val="24"/>
              </w:rPr>
              <w:t>tập.</w:t>
            </w:r>
          </w:p>
        </w:tc>
        <w:tc>
          <w:tcPr>
            <w:tcW w:w="2550" w:type="dxa"/>
          </w:tcPr>
          <w:p w:rsidR="00D74C58" w:rsidRDefault="00901FA9">
            <w:pPr>
              <w:pStyle w:val="TableParagraph"/>
              <w:spacing w:before="1" w:line="276" w:lineRule="auto"/>
              <w:ind w:right="95"/>
              <w:jc w:val="both"/>
              <w:rPr>
                <w:sz w:val="24"/>
              </w:rPr>
            </w:pPr>
            <w:r>
              <w:rPr>
                <w:sz w:val="24"/>
              </w:rPr>
              <w:t xml:space="preserve">Chọn được hình thức phù hợp để động viên, khuyến khích HS viết </w:t>
            </w:r>
            <w:r>
              <w:rPr>
                <w:spacing w:val="-4"/>
                <w:sz w:val="24"/>
              </w:rPr>
              <w:t>tốt.</w:t>
            </w:r>
          </w:p>
        </w:tc>
        <w:tc>
          <w:tcPr>
            <w:tcW w:w="1290" w:type="dxa"/>
          </w:tcPr>
          <w:p w:rsidR="00D74C58" w:rsidRDefault="00D74C58">
            <w:pPr>
              <w:pStyle w:val="TableParagraph"/>
              <w:ind w:left="0"/>
              <w:rPr>
                <w:sz w:val="24"/>
              </w:rPr>
            </w:pPr>
          </w:p>
        </w:tc>
      </w:tr>
    </w:tbl>
    <w:p w:rsidR="00D74C58" w:rsidRDefault="00901FA9">
      <w:pPr>
        <w:pStyle w:val="ListParagraph"/>
        <w:numPr>
          <w:ilvl w:val="0"/>
          <w:numId w:val="625"/>
        </w:numPr>
        <w:tabs>
          <w:tab w:val="left" w:pos="636"/>
        </w:tabs>
        <w:spacing w:before="122"/>
        <w:ind w:left="636" w:hanging="386"/>
        <w:rPr>
          <w:b/>
          <w:sz w:val="24"/>
        </w:rPr>
      </w:pPr>
      <w:r>
        <w:rPr>
          <w:b/>
          <w:sz w:val="24"/>
        </w:rPr>
        <w:t>ĐIỀU</w:t>
      </w:r>
      <w:r>
        <w:rPr>
          <w:b/>
          <w:spacing w:val="-2"/>
          <w:sz w:val="24"/>
        </w:rPr>
        <w:t xml:space="preserve"> </w:t>
      </w:r>
      <w:r>
        <w:rPr>
          <w:b/>
          <w:sz w:val="24"/>
        </w:rPr>
        <w:t>CHỈNH</w:t>
      </w:r>
      <w:r>
        <w:rPr>
          <w:b/>
          <w:spacing w:val="-3"/>
          <w:sz w:val="24"/>
        </w:rPr>
        <w:t xml:space="preserve"> </w:t>
      </w:r>
      <w:r>
        <w:rPr>
          <w:b/>
          <w:sz w:val="24"/>
        </w:rPr>
        <w:t>SAU</w:t>
      </w:r>
      <w:r>
        <w:rPr>
          <w:b/>
          <w:spacing w:val="-3"/>
          <w:sz w:val="24"/>
        </w:rPr>
        <w:t xml:space="preserve"> </w:t>
      </w:r>
      <w:r>
        <w:rPr>
          <w:b/>
          <w:sz w:val="24"/>
        </w:rPr>
        <w:t>BÀI</w:t>
      </w:r>
      <w:r>
        <w:rPr>
          <w:b/>
          <w:spacing w:val="-2"/>
          <w:sz w:val="24"/>
        </w:rPr>
        <w:t xml:space="preserve"> </w:t>
      </w:r>
      <w:r>
        <w:rPr>
          <w:b/>
          <w:spacing w:val="-5"/>
          <w:sz w:val="24"/>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rPr>
          <w:sz w:val="28"/>
        </w:rPr>
        <w:sectPr w:rsidR="00D74C58">
          <w:pgSz w:w="10780" w:h="15020"/>
          <w:pgMar w:top="820" w:right="340" w:bottom="1200" w:left="600" w:header="0" w:footer="1019" w:gutter="0"/>
          <w:cols w:space="720"/>
        </w:sectPr>
      </w:pPr>
    </w:p>
    <w:p w:rsidR="00D74C58" w:rsidRDefault="00901FA9">
      <w:pPr>
        <w:pStyle w:val="Heading1"/>
        <w:ind w:left="1102" w:right="0"/>
        <w:jc w:val="left"/>
      </w:pPr>
      <w:bookmarkStart w:id="26" w:name="_TOC_250023"/>
      <w:r>
        <w:lastRenderedPageBreak/>
        <w:t>CHỦ</w:t>
      </w:r>
      <w:r>
        <w:rPr>
          <w:spacing w:val="-4"/>
        </w:rPr>
        <w:t xml:space="preserve"> </w:t>
      </w:r>
      <w:r>
        <w:t>ĐIỂM</w:t>
      </w:r>
      <w:r>
        <w:rPr>
          <w:spacing w:val="-2"/>
        </w:rPr>
        <w:t xml:space="preserve"> </w:t>
      </w:r>
      <w:r>
        <w:t>3:</w:t>
      </w:r>
      <w:r>
        <w:rPr>
          <w:spacing w:val="-2"/>
        </w:rPr>
        <w:t xml:space="preserve"> </w:t>
      </w:r>
      <w:r>
        <w:t>CHUNG</w:t>
      </w:r>
      <w:r>
        <w:rPr>
          <w:spacing w:val="-3"/>
        </w:rPr>
        <w:t xml:space="preserve"> </w:t>
      </w:r>
      <w:r>
        <w:t>SỐNG</w:t>
      </w:r>
      <w:r>
        <w:rPr>
          <w:spacing w:val="-1"/>
        </w:rPr>
        <w:t xml:space="preserve"> </w:t>
      </w:r>
      <w:r>
        <w:t>YÊU</w:t>
      </w:r>
      <w:r>
        <w:rPr>
          <w:spacing w:val="-1"/>
        </w:rPr>
        <w:t xml:space="preserve"> </w:t>
      </w:r>
      <w:bookmarkEnd w:id="26"/>
      <w:r>
        <w:rPr>
          <w:spacing w:val="-2"/>
        </w:rPr>
        <w:t>THƯƠNG</w:t>
      </w:r>
    </w:p>
    <w:p w:rsidR="00D74C58" w:rsidRDefault="00901FA9">
      <w:pPr>
        <w:spacing w:before="243" w:line="276" w:lineRule="auto"/>
        <w:ind w:left="250" w:right="515" w:firstLine="567"/>
        <w:jc w:val="both"/>
        <w:rPr>
          <w:i/>
          <w:sz w:val="24"/>
        </w:rPr>
      </w:pPr>
      <w:r>
        <w:rPr>
          <w:sz w:val="24"/>
        </w:rPr>
        <w:t>Chủ điểm “Chung sống yêu thương” hướng đến việc hình thành ở HS các phẩm chất</w:t>
      </w:r>
      <w:r>
        <w:rPr>
          <w:spacing w:val="40"/>
          <w:sz w:val="24"/>
        </w:rPr>
        <w:t xml:space="preserve"> </w:t>
      </w:r>
      <w:r>
        <w:rPr>
          <w:i/>
          <w:sz w:val="24"/>
        </w:rPr>
        <w:t>yêu</w:t>
      </w:r>
      <w:r>
        <w:rPr>
          <w:i/>
          <w:spacing w:val="-2"/>
          <w:sz w:val="24"/>
        </w:rPr>
        <w:t xml:space="preserve"> </w:t>
      </w:r>
      <w:r>
        <w:rPr>
          <w:i/>
          <w:sz w:val="24"/>
        </w:rPr>
        <w:t>nước, nhân ái, chăm chỉ, trung thực, trách nhiệm</w:t>
      </w:r>
      <w:r>
        <w:rPr>
          <w:sz w:val="24"/>
        </w:rPr>
        <w:t>: cảm nhận được những niềm vui, niềm hạnh</w:t>
      </w:r>
      <w:r>
        <w:rPr>
          <w:spacing w:val="-2"/>
          <w:sz w:val="24"/>
        </w:rPr>
        <w:t xml:space="preserve"> </w:t>
      </w:r>
      <w:r>
        <w:rPr>
          <w:sz w:val="24"/>
        </w:rPr>
        <w:t>phúc</w:t>
      </w:r>
      <w:r>
        <w:rPr>
          <w:spacing w:val="-2"/>
          <w:sz w:val="24"/>
        </w:rPr>
        <w:t xml:space="preserve"> </w:t>
      </w:r>
      <w:r>
        <w:rPr>
          <w:sz w:val="24"/>
        </w:rPr>
        <w:t>dù</w:t>
      </w:r>
      <w:r>
        <w:rPr>
          <w:spacing w:val="-2"/>
          <w:sz w:val="24"/>
        </w:rPr>
        <w:t xml:space="preserve"> </w:t>
      </w:r>
      <w:r>
        <w:rPr>
          <w:sz w:val="24"/>
        </w:rPr>
        <w:t>là</w:t>
      </w:r>
      <w:r>
        <w:rPr>
          <w:spacing w:val="-2"/>
          <w:sz w:val="24"/>
        </w:rPr>
        <w:t xml:space="preserve"> </w:t>
      </w:r>
      <w:r>
        <w:rPr>
          <w:sz w:val="24"/>
        </w:rPr>
        <w:t>nhỏ</w:t>
      </w:r>
      <w:r>
        <w:rPr>
          <w:spacing w:val="-2"/>
          <w:sz w:val="24"/>
        </w:rPr>
        <w:t xml:space="preserve"> </w:t>
      </w:r>
      <w:r>
        <w:rPr>
          <w:sz w:val="24"/>
        </w:rPr>
        <w:t>bé,</w:t>
      </w:r>
      <w:r>
        <w:rPr>
          <w:spacing w:val="-2"/>
          <w:sz w:val="24"/>
        </w:rPr>
        <w:t xml:space="preserve"> </w:t>
      </w:r>
      <w:r>
        <w:rPr>
          <w:sz w:val="24"/>
        </w:rPr>
        <w:t>biết</w:t>
      </w:r>
      <w:r>
        <w:rPr>
          <w:spacing w:val="-2"/>
          <w:sz w:val="24"/>
        </w:rPr>
        <w:t xml:space="preserve"> </w:t>
      </w:r>
      <w:r>
        <w:rPr>
          <w:sz w:val="24"/>
        </w:rPr>
        <w:t>trân</w:t>
      </w:r>
      <w:r>
        <w:rPr>
          <w:spacing w:val="-2"/>
          <w:sz w:val="24"/>
        </w:rPr>
        <w:t xml:space="preserve"> </w:t>
      </w:r>
      <w:r>
        <w:rPr>
          <w:sz w:val="24"/>
        </w:rPr>
        <w:t>trọng</w:t>
      </w:r>
      <w:r>
        <w:rPr>
          <w:spacing w:val="-2"/>
          <w:sz w:val="24"/>
        </w:rPr>
        <w:t xml:space="preserve"> </w:t>
      </w:r>
      <w:r>
        <w:rPr>
          <w:sz w:val="24"/>
        </w:rPr>
        <w:t>giá</w:t>
      </w:r>
      <w:r>
        <w:rPr>
          <w:spacing w:val="-2"/>
          <w:sz w:val="24"/>
        </w:rPr>
        <w:t xml:space="preserve"> </w:t>
      </w:r>
      <w:r>
        <w:rPr>
          <w:sz w:val="24"/>
        </w:rPr>
        <w:t>trị</w:t>
      </w:r>
      <w:r>
        <w:rPr>
          <w:spacing w:val="-2"/>
          <w:sz w:val="24"/>
        </w:rPr>
        <w:t xml:space="preserve"> </w:t>
      </w:r>
      <w:r>
        <w:rPr>
          <w:sz w:val="24"/>
        </w:rPr>
        <w:t>tốt</w:t>
      </w:r>
      <w:r>
        <w:rPr>
          <w:spacing w:val="-3"/>
          <w:sz w:val="24"/>
        </w:rPr>
        <w:t xml:space="preserve"> </w:t>
      </w:r>
      <w:r>
        <w:rPr>
          <w:sz w:val="24"/>
        </w:rPr>
        <w:t>đẹp</w:t>
      </w:r>
      <w:r>
        <w:rPr>
          <w:spacing w:val="-2"/>
          <w:sz w:val="24"/>
        </w:rPr>
        <w:t xml:space="preserve"> </w:t>
      </w:r>
      <w:r>
        <w:rPr>
          <w:sz w:val="24"/>
        </w:rPr>
        <w:t>của</w:t>
      </w:r>
      <w:r>
        <w:rPr>
          <w:spacing w:val="-2"/>
          <w:sz w:val="24"/>
        </w:rPr>
        <w:t xml:space="preserve"> </w:t>
      </w:r>
      <w:r>
        <w:rPr>
          <w:sz w:val="24"/>
        </w:rPr>
        <w:t>cuộc</w:t>
      </w:r>
      <w:r>
        <w:rPr>
          <w:spacing w:val="-2"/>
          <w:sz w:val="24"/>
        </w:rPr>
        <w:t xml:space="preserve"> </w:t>
      </w:r>
      <w:r>
        <w:rPr>
          <w:sz w:val="24"/>
        </w:rPr>
        <w:t>sống.</w:t>
      </w:r>
      <w:r>
        <w:rPr>
          <w:spacing w:val="-2"/>
          <w:sz w:val="24"/>
        </w:rPr>
        <w:t xml:space="preserve"> </w:t>
      </w:r>
      <w:r>
        <w:rPr>
          <w:sz w:val="24"/>
        </w:rPr>
        <w:t>Từ</w:t>
      </w:r>
      <w:r>
        <w:rPr>
          <w:spacing w:val="-2"/>
          <w:sz w:val="24"/>
        </w:rPr>
        <w:t xml:space="preserve"> </w:t>
      </w:r>
      <w:r>
        <w:rPr>
          <w:sz w:val="24"/>
        </w:rPr>
        <w:t>đó,</w:t>
      </w:r>
      <w:r>
        <w:rPr>
          <w:spacing w:val="-2"/>
          <w:sz w:val="24"/>
        </w:rPr>
        <w:t xml:space="preserve"> </w:t>
      </w:r>
      <w:r>
        <w:rPr>
          <w:sz w:val="24"/>
        </w:rPr>
        <w:t>các</w:t>
      </w:r>
      <w:r>
        <w:rPr>
          <w:spacing w:val="-2"/>
          <w:sz w:val="24"/>
        </w:rPr>
        <w:t xml:space="preserve"> </w:t>
      </w:r>
      <w:r>
        <w:rPr>
          <w:sz w:val="24"/>
        </w:rPr>
        <w:t>em</w:t>
      </w:r>
      <w:r>
        <w:rPr>
          <w:spacing w:val="-2"/>
          <w:sz w:val="24"/>
        </w:rPr>
        <w:t xml:space="preserve"> </w:t>
      </w:r>
      <w:r>
        <w:rPr>
          <w:sz w:val="24"/>
        </w:rPr>
        <w:t>ý</w:t>
      </w:r>
      <w:r>
        <w:rPr>
          <w:spacing w:val="-2"/>
          <w:sz w:val="24"/>
        </w:rPr>
        <w:t xml:space="preserve"> </w:t>
      </w:r>
      <w:r>
        <w:rPr>
          <w:sz w:val="24"/>
        </w:rPr>
        <w:t>thức</w:t>
      </w:r>
      <w:r>
        <w:rPr>
          <w:spacing w:val="-1"/>
          <w:sz w:val="24"/>
        </w:rPr>
        <w:t xml:space="preserve"> </w:t>
      </w:r>
      <w:r>
        <w:rPr>
          <w:sz w:val="24"/>
        </w:rPr>
        <w:t xml:space="preserve">hơn trong học tập và rèn luyện: </w:t>
      </w:r>
      <w:r>
        <w:rPr>
          <w:i/>
          <w:sz w:val="24"/>
        </w:rPr>
        <w:t>biết yêu thương, quan tâm, chia sẻ; biết yêu thiên nhiên, vạn vật, con người; ý thức hơn về trách nhiệm của bản thân về cuộc sống, về tương lai,...</w:t>
      </w:r>
    </w:p>
    <w:p w:rsidR="00D74C58" w:rsidRDefault="00D74C58">
      <w:pPr>
        <w:pStyle w:val="BodyText"/>
        <w:spacing w:before="0"/>
        <w:rPr>
          <w:i/>
          <w:sz w:val="30"/>
        </w:rPr>
      </w:pPr>
    </w:p>
    <w:p w:rsidR="00D74C58" w:rsidRDefault="00D74C58">
      <w:pPr>
        <w:pStyle w:val="BodyText"/>
        <w:spacing w:before="55"/>
        <w:rPr>
          <w:i/>
          <w:sz w:val="30"/>
        </w:rPr>
      </w:pPr>
    </w:p>
    <w:p w:rsidR="00D74C58" w:rsidRDefault="00901FA9">
      <w:pPr>
        <w:pStyle w:val="Heading2"/>
        <w:ind w:right="747"/>
      </w:pPr>
      <w:bookmarkStart w:id="27" w:name="_TOC_250022"/>
      <w:r>
        <w:t>BÀI</w:t>
      </w:r>
      <w:r>
        <w:rPr>
          <w:spacing w:val="-1"/>
        </w:rPr>
        <w:t xml:space="preserve"> </w:t>
      </w:r>
      <w:r>
        <w:t>1: TẾT NHỚ</w:t>
      </w:r>
      <w:bookmarkEnd w:id="27"/>
      <w:r>
        <w:rPr>
          <w:spacing w:val="-2"/>
        </w:rPr>
        <w:t xml:space="preserve"> THƯƠNG</w:t>
      </w:r>
    </w:p>
    <w:p w:rsidR="00D74C58" w:rsidRDefault="00901FA9">
      <w:pPr>
        <w:pStyle w:val="Heading3"/>
        <w:numPr>
          <w:ilvl w:val="0"/>
          <w:numId w:val="620"/>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620"/>
        </w:numPr>
        <w:tabs>
          <w:tab w:val="left" w:pos="632"/>
        </w:tabs>
        <w:spacing w:before="101"/>
        <w:ind w:hanging="240"/>
      </w:pPr>
      <w:r>
        <w:t>Khởi</w:t>
      </w:r>
      <w:r>
        <w:rPr>
          <w:spacing w:val="-3"/>
        </w:rPr>
        <w:t xml:space="preserve"> </w:t>
      </w:r>
      <w:r>
        <w:rPr>
          <w:spacing w:val="-4"/>
        </w:rPr>
        <w:t>động</w:t>
      </w:r>
    </w:p>
    <w:p w:rsidR="00D74C58" w:rsidRDefault="00901FA9">
      <w:pPr>
        <w:pStyle w:val="BodyText"/>
        <w:spacing w:before="82"/>
        <w:ind w:left="392"/>
      </w:pPr>
      <w:r>
        <w:t>Nói</w:t>
      </w:r>
      <w:r>
        <w:rPr>
          <w:spacing w:val="-4"/>
        </w:rPr>
        <w:t xml:space="preserve"> </w:t>
      </w:r>
      <w:r>
        <w:t>được 2</w:t>
      </w:r>
      <w:r>
        <w:rPr>
          <w:spacing w:val="-1"/>
        </w:rPr>
        <w:t xml:space="preserve"> </w:t>
      </w:r>
      <w:r>
        <w:t>– 3</w:t>
      </w:r>
      <w:r>
        <w:rPr>
          <w:spacing w:val="-1"/>
        </w:rPr>
        <w:t xml:space="preserve"> </w:t>
      </w:r>
      <w:r>
        <w:t>điều ấn</w:t>
      </w:r>
      <w:r>
        <w:rPr>
          <w:spacing w:val="-1"/>
        </w:rPr>
        <w:t xml:space="preserve"> </w:t>
      </w:r>
      <w:r>
        <w:t>tượng về cảnh</w:t>
      </w:r>
      <w:r>
        <w:rPr>
          <w:spacing w:val="-2"/>
        </w:rPr>
        <w:t xml:space="preserve"> </w:t>
      </w:r>
      <w:r>
        <w:t>vật nơi</w:t>
      </w:r>
      <w:r>
        <w:rPr>
          <w:spacing w:val="-2"/>
        </w:rPr>
        <w:t xml:space="preserve"> </w:t>
      </w:r>
      <w:r>
        <w:t>em</w:t>
      </w:r>
      <w:r>
        <w:rPr>
          <w:spacing w:val="-1"/>
        </w:rPr>
        <w:t xml:space="preserve"> </w:t>
      </w:r>
      <w:r>
        <w:t>ở</w:t>
      </w:r>
      <w:r>
        <w:rPr>
          <w:spacing w:val="-1"/>
        </w:rPr>
        <w:t xml:space="preserve"> </w:t>
      </w:r>
      <w:r>
        <w:t xml:space="preserve">vào dịp </w:t>
      </w:r>
      <w:r>
        <w:rPr>
          <w:spacing w:val="-4"/>
        </w:rPr>
        <w:t>Tết.</w:t>
      </w:r>
    </w:p>
    <w:p w:rsidR="00D74C58" w:rsidRDefault="00901FA9">
      <w:pPr>
        <w:pStyle w:val="Heading4"/>
        <w:numPr>
          <w:ilvl w:val="1"/>
          <w:numId w:val="620"/>
        </w:numPr>
        <w:tabs>
          <w:tab w:val="left" w:pos="632"/>
        </w:tabs>
        <w:spacing w:before="80"/>
        <w:ind w:hanging="240"/>
      </w:pPr>
      <w:r>
        <w:t>Khám phá và luyện</w:t>
      </w:r>
      <w:r>
        <w:rPr>
          <w:spacing w:val="-1"/>
        </w:rPr>
        <w:t xml:space="preserve"> </w:t>
      </w:r>
      <w:r>
        <w:rPr>
          <w:spacing w:val="-5"/>
        </w:rPr>
        <w:t>tập</w:t>
      </w:r>
    </w:p>
    <w:p w:rsidR="00D74C58" w:rsidRDefault="00901FA9">
      <w:pPr>
        <w:pStyle w:val="Heading5"/>
        <w:numPr>
          <w:ilvl w:val="2"/>
          <w:numId w:val="620"/>
        </w:numPr>
        <w:tabs>
          <w:tab w:val="left" w:pos="812"/>
        </w:tabs>
        <w:spacing w:before="83"/>
      </w:pPr>
      <w:r>
        <w:rPr>
          <w:spacing w:val="-5"/>
        </w:rPr>
        <w:t>Đọc</w:t>
      </w:r>
    </w:p>
    <w:p w:rsidR="00D74C58" w:rsidRDefault="00901FA9">
      <w:pPr>
        <w:pStyle w:val="ListParagraph"/>
        <w:numPr>
          <w:ilvl w:val="3"/>
          <w:numId w:val="620"/>
        </w:numPr>
        <w:tabs>
          <w:tab w:val="left" w:pos="572"/>
        </w:tabs>
        <w:ind w:left="572"/>
        <w:jc w:val="both"/>
        <w:rPr>
          <w:sz w:val="24"/>
        </w:rPr>
      </w:pPr>
      <w:r>
        <w:rPr>
          <w:spacing w:val="-6"/>
          <w:sz w:val="24"/>
        </w:rPr>
        <w:t>Nêu</w:t>
      </w:r>
      <w:r>
        <w:rPr>
          <w:spacing w:val="-8"/>
          <w:sz w:val="24"/>
        </w:rPr>
        <w:t xml:space="preserve"> </w:t>
      </w:r>
      <w:r>
        <w:rPr>
          <w:spacing w:val="-6"/>
          <w:sz w:val="24"/>
        </w:rPr>
        <w:t>được</w:t>
      </w:r>
      <w:r>
        <w:rPr>
          <w:spacing w:val="-7"/>
          <w:sz w:val="24"/>
        </w:rPr>
        <w:t xml:space="preserve"> </w:t>
      </w:r>
      <w:r>
        <w:rPr>
          <w:spacing w:val="-6"/>
          <w:sz w:val="24"/>
        </w:rPr>
        <w:t>phỏng đoán</w:t>
      </w:r>
      <w:r>
        <w:rPr>
          <w:spacing w:val="-8"/>
          <w:sz w:val="24"/>
        </w:rPr>
        <w:t xml:space="preserve"> </w:t>
      </w:r>
      <w:r>
        <w:rPr>
          <w:spacing w:val="-6"/>
          <w:sz w:val="24"/>
        </w:rPr>
        <w:t>về nội</w:t>
      </w:r>
      <w:r>
        <w:rPr>
          <w:spacing w:val="-8"/>
          <w:sz w:val="24"/>
        </w:rPr>
        <w:t xml:space="preserve"> </w:t>
      </w:r>
      <w:r>
        <w:rPr>
          <w:spacing w:val="-6"/>
          <w:sz w:val="24"/>
        </w:rPr>
        <w:t>dung</w:t>
      </w:r>
      <w:r>
        <w:rPr>
          <w:spacing w:val="-7"/>
          <w:sz w:val="24"/>
        </w:rPr>
        <w:t xml:space="preserve"> </w:t>
      </w:r>
      <w:r>
        <w:rPr>
          <w:spacing w:val="-6"/>
          <w:sz w:val="24"/>
        </w:rPr>
        <w:t>bài</w:t>
      </w:r>
      <w:r>
        <w:rPr>
          <w:spacing w:val="-5"/>
          <w:sz w:val="24"/>
        </w:rPr>
        <w:t xml:space="preserve"> </w:t>
      </w:r>
      <w:r>
        <w:rPr>
          <w:spacing w:val="-6"/>
          <w:sz w:val="24"/>
        </w:rPr>
        <w:t>đọc qua tên</w:t>
      </w:r>
      <w:r>
        <w:rPr>
          <w:spacing w:val="-8"/>
          <w:sz w:val="24"/>
        </w:rPr>
        <w:t xml:space="preserve"> </w:t>
      </w:r>
      <w:r>
        <w:rPr>
          <w:spacing w:val="-6"/>
          <w:sz w:val="24"/>
        </w:rPr>
        <w:t>bài, hoạt</w:t>
      </w:r>
      <w:r>
        <w:rPr>
          <w:spacing w:val="-7"/>
          <w:sz w:val="24"/>
        </w:rPr>
        <w:t xml:space="preserve"> </w:t>
      </w:r>
      <w:r>
        <w:rPr>
          <w:spacing w:val="-6"/>
          <w:sz w:val="24"/>
        </w:rPr>
        <w:t>động khởi động và</w:t>
      </w:r>
      <w:r>
        <w:rPr>
          <w:spacing w:val="-5"/>
          <w:sz w:val="24"/>
        </w:rPr>
        <w:t xml:space="preserve"> </w:t>
      </w:r>
      <w:r>
        <w:rPr>
          <w:spacing w:val="-6"/>
          <w:sz w:val="24"/>
        </w:rPr>
        <w:t>tranh</w:t>
      </w:r>
      <w:r>
        <w:rPr>
          <w:spacing w:val="-7"/>
          <w:sz w:val="24"/>
        </w:rPr>
        <w:t xml:space="preserve"> </w:t>
      </w:r>
      <w:r>
        <w:rPr>
          <w:spacing w:val="-6"/>
          <w:sz w:val="24"/>
        </w:rPr>
        <w:t>minh hoạ.</w:t>
      </w:r>
    </w:p>
    <w:p w:rsidR="00D74C58" w:rsidRDefault="00901FA9">
      <w:pPr>
        <w:pStyle w:val="ListParagraph"/>
        <w:numPr>
          <w:ilvl w:val="3"/>
          <w:numId w:val="620"/>
        </w:numPr>
        <w:tabs>
          <w:tab w:val="left" w:pos="586"/>
        </w:tabs>
        <w:spacing w:line="276" w:lineRule="auto"/>
        <w:ind w:right="515" w:firstLine="141"/>
        <w:jc w:val="both"/>
        <w:rPr>
          <w:i/>
          <w:sz w:val="24"/>
        </w:rPr>
      </w:pPr>
      <w:r>
        <w:rPr>
          <w:sz w:val="24"/>
        </w:rPr>
        <w:t xml:space="preserve">Đọc trôi chảy bài đọc, ngắt nghỉ đúng dấu câu, đúng logic ngữ nghĩa; phân biệt được lời nhân vật và lời người dẫn chuyện; trả lời được các câu hỏi tìm hiểu bài. Hiểu được nội dung của bài đọc: </w:t>
      </w:r>
      <w:r>
        <w:rPr>
          <w:i/>
          <w:sz w:val="24"/>
        </w:rPr>
        <w:t>Những hoạt động gần gũi, quen thuộc của nhân vật tôi bên gia đình vào mỗi dịp Tết.</w:t>
      </w:r>
      <w:r>
        <w:rPr>
          <w:i/>
          <w:spacing w:val="-11"/>
          <w:sz w:val="24"/>
        </w:rPr>
        <w:t xml:space="preserve"> </w:t>
      </w:r>
      <w:r>
        <w:rPr>
          <w:sz w:val="24"/>
        </w:rPr>
        <w:t>Từ</w:t>
      </w:r>
      <w:r>
        <w:rPr>
          <w:spacing w:val="-11"/>
          <w:sz w:val="24"/>
        </w:rPr>
        <w:t xml:space="preserve"> </w:t>
      </w:r>
      <w:r>
        <w:rPr>
          <w:sz w:val="24"/>
        </w:rPr>
        <w:t>đó,</w:t>
      </w:r>
      <w:r>
        <w:rPr>
          <w:spacing w:val="-11"/>
          <w:sz w:val="24"/>
        </w:rPr>
        <w:t xml:space="preserve"> </w:t>
      </w:r>
      <w:r>
        <w:rPr>
          <w:sz w:val="24"/>
        </w:rPr>
        <w:t>rút</w:t>
      </w:r>
      <w:r>
        <w:rPr>
          <w:spacing w:val="-11"/>
          <w:sz w:val="24"/>
        </w:rPr>
        <w:t xml:space="preserve"> </w:t>
      </w:r>
      <w:r>
        <w:rPr>
          <w:sz w:val="24"/>
        </w:rPr>
        <w:t>ra</w:t>
      </w:r>
      <w:r>
        <w:rPr>
          <w:spacing w:val="-12"/>
          <w:sz w:val="24"/>
        </w:rPr>
        <w:t xml:space="preserve"> </w:t>
      </w:r>
      <w:r>
        <w:rPr>
          <w:sz w:val="24"/>
        </w:rPr>
        <w:t>được</w:t>
      </w:r>
      <w:r>
        <w:rPr>
          <w:spacing w:val="-11"/>
          <w:sz w:val="24"/>
        </w:rPr>
        <w:t xml:space="preserve"> </w:t>
      </w:r>
      <w:r>
        <w:rPr>
          <w:sz w:val="24"/>
        </w:rPr>
        <w:t>ý</w:t>
      </w:r>
      <w:r>
        <w:rPr>
          <w:spacing w:val="-11"/>
          <w:sz w:val="24"/>
        </w:rPr>
        <w:t xml:space="preserve"> </w:t>
      </w:r>
      <w:r>
        <w:rPr>
          <w:sz w:val="24"/>
        </w:rPr>
        <w:t>nghĩa:</w:t>
      </w:r>
      <w:r>
        <w:rPr>
          <w:spacing w:val="-11"/>
          <w:sz w:val="24"/>
        </w:rPr>
        <w:t xml:space="preserve"> </w:t>
      </w:r>
      <w:r>
        <w:rPr>
          <w:i/>
          <w:sz w:val="24"/>
        </w:rPr>
        <w:t>Khoảng</w:t>
      </w:r>
      <w:r>
        <w:rPr>
          <w:i/>
          <w:spacing w:val="-11"/>
          <w:sz w:val="24"/>
        </w:rPr>
        <w:t xml:space="preserve"> </w:t>
      </w:r>
      <w:r>
        <w:rPr>
          <w:i/>
          <w:sz w:val="24"/>
        </w:rPr>
        <w:t>thời</w:t>
      </w:r>
      <w:r>
        <w:rPr>
          <w:i/>
          <w:spacing w:val="-11"/>
          <w:sz w:val="24"/>
        </w:rPr>
        <w:t xml:space="preserve"> </w:t>
      </w:r>
      <w:r>
        <w:rPr>
          <w:i/>
          <w:sz w:val="24"/>
        </w:rPr>
        <w:t>gian</w:t>
      </w:r>
      <w:r>
        <w:rPr>
          <w:i/>
          <w:spacing w:val="-11"/>
          <w:sz w:val="24"/>
        </w:rPr>
        <w:t xml:space="preserve"> </w:t>
      </w:r>
      <w:r>
        <w:rPr>
          <w:i/>
          <w:sz w:val="24"/>
        </w:rPr>
        <w:t>bên</w:t>
      </w:r>
      <w:r>
        <w:rPr>
          <w:i/>
          <w:spacing w:val="-11"/>
          <w:sz w:val="24"/>
        </w:rPr>
        <w:t xml:space="preserve"> </w:t>
      </w:r>
      <w:r>
        <w:rPr>
          <w:i/>
          <w:sz w:val="24"/>
        </w:rPr>
        <w:t>gia</w:t>
      </w:r>
      <w:r>
        <w:rPr>
          <w:i/>
          <w:spacing w:val="-11"/>
          <w:sz w:val="24"/>
        </w:rPr>
        <w:t xml:space="preserve"> </w:t>
      </w:r>
      <w:r>
        <w:rPr>
          <w:i/>
          <w:sz w:val="24"/>
        </w:rPr>
        <w:t>đình,</w:t>
      </w:r>
      <w:r>
        <w:rPr>
          <w:i/>
          <w:spacing w:val="-11"/>
          <w:sz w:val="24"/>
        </w:rPr>
        <w:t xml:space="preserve"> </w:t>
      </w:r>
      <w:r>
        <w:rPr>
          <w:i/>
          <w:sz w:val="24"/>
        </w:rPr>
        <w:t>người</w:t>
      </w:r>
      <w:r>
        <w:rPr>
          <w:i/>
          <w:spacing w:val="-11"/>
          <w:sz w:val="24"/>
        </w:rPr>
        <w:t xml:space="preserve"> </w:t>
      </w:r>
      <w:r>
        <w:rPr>
          <w:i/>
          <w:sz w:val="24"/>
        </w:rPr>
        <w:t>thân</w:t>
      </w:r>
      <w:r>
        <w:rPr>
          <w:i/>
          <w:spacing w:val="-11"/>
          <w:sz w:val="24"/>
        </w:rPr>
        <w:t xml:space="preserve"> </w:t>
      </w:r>
      <w:r>
        <w:rPr>
          <w:i/>
          <w:sz w:val="24"/>
        </w:rPr>
        <w:t>chính</w:t>
      </w:r>
      <w:r>
        <w:rPr>
          <w:i/>
          <w:spacing w:val="-11"/>
          <w:sz w:val="24"/>
        </w:rPr>
        <w:t xml:space="preserve"> </w:t>
      </w:r>
      <w:r>
        <w:rPr>
          <w:i/>
          <w:sz w:val="24"/>
        </w:rPr>
        <w:t>là</w:t>
      </w:r>
      <w:r>
        <w:rPr>
          <w:i/>
          <w:spacing w:val="-11"/>
          <w:sz w:val="24"/>
        </w:rPr>
        <w:t xml:space="preserve"> </w:t>
      </w:r>
      <w:r>
        <w:rPr>
          <w:i/>
          <w:sz w:val="24"/>
        </w:rPr>
        <w:t>những</w:t>
      </w:r>
      <w:r>
        <w:rPr>
          <w:i/>
          <w:spacing w:val="-11"/>
          <w:sz w:val="24"/>
        </w:rPr>
        <w:t xml:space="preserve"> </w:t>
      </w:r>
      <w:r>
        <w:rPr>
          <w:i/>
          <w:sz w:val="24"/>
        </w:rPr>
        <w:t>niềm hạnh phúc ngọt ngào, có ý nghĩa, tạo nên sự gắn bó giữa những thành viên trong gia đình; là kí ức đẹp đẽ của mỗi người.</w:t>
      </w:r>
    </w:p>
    <w:p w:rsidR="00D74C58" w:rsidRDefault="00901FA9">
      <w:pPr>
        <w:pStyle w:val="Heading5"/>
        <w:numPr>
          <w:ilvl w:val="2"/>
          <w:numId w:val="620"/>
        </w:numPr>
        <w:tabs>
          <w:tab w:val="left" w:pos="808"/>
        </w:tabs>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2"/>
        <w:ind w:left="392"/>
        <w:jc w:val="both"/>
      </w:pPr>
      <w:r>
        <w:t>Nhận</w:t>
      </w:r>
      <w:r>
        <w:rPr>
          <w:spacing w:val="-1"/>
        </w:rPr>
        <w:t xml:space="preserve"> </w:t>
      </w:r>
      <w:r>
        <w:t>diện và biết</w:t>
      </w:r>
      <w:r>
        <w:rPr>
          <w:spacing w:val="-1"/>
        </w:rPr>
        <w:t xml:space="preserve"> </w:t>
      </w:r>
      <w:r>
        <w:t>cách</w:t>
      </w:r>
      <w:r>
        <w:rPr>
          <w:spacing w:val="-2"/>
        </w:rPr>
        <w:t xml:space="preserve"> </w:t>
      </w:r>
      <w:r>
        <w:t>sử</w:t>
      </w:r>
      <w:r>
        <w:rPr>
          <w:spacing w:val="-1"/>
        </w:rPr>
        <w:t xml:space="preserve"> </w:t>
      </w:r>
      <w:r>
        <w:t xml:space="preserve">dụng đại </w:t>
      </w:r>
      <w:r>
        <w:rPr>
          <w:spacing w:val="-5"/>
        </w:rPr>
        <w:t>từ.</w:t>
      </w:r>
    </w:p>
    <w:p w:rsidR="00D74C58" w:rsidRDefault="00901FA9">
      <w:pPr>
        <w:pStyle w:val="Heading5"/>
        <w:numPr>
          <w:ilvl w:val="2"/>
          <w:numId w:val="620"/>
        </w:numPr>
        <w:tabs>
          <w:tab w:val="left" w:pos="808"/>
        </w:tabs>
        <w:spacing w:before="41"/>
        <w:ind w:left="808" w:hanging="416"/>
        <w:jc w:val="both"/>
      </w:pPr>
      <w:r>
        <w:rPr>
          <w:spacing w:val="-4"/>
        </w:rPr>
        <w:t>Viết</w:t>
      </w:r>
    </w:p>
    <w:p w:rsidR="00D74C58" w:rsidRDefault="00901FA9">
      <w:pPr>
        <w:pStyle w:val="BodyText"/>
        <w:spacing w:before="42"/>
        <w:ind w:left="392"/>
        <w:jc w:val="both"/>
      </w:pPr>
      <w:r>
        <w:t>Viết</w:t>
      </w:r>
      <w:r>
        <w:rPr>
          <w:spacing w:val="-2"/>
        </w:rPr>
        <w:t xml:space="preserve"> </w:t>
      </w:r>
      <w:r>
        <w:t>được</w:t>
      </w:r>
      <w:r>
        <w:rPr>
          <w:spacing w:val="-1"/>
        </w:rPr>
        <w:t xml:space="preserve"> </w:t>
      </w:r>
      <w:r>
        <w:t>báo</w:t>
      </w:r>
      <w:r>
        <w:rPr>
          <w:spacing w:val="-1"/>
        </w:rPr>
        <w:t xml:space="preserve"> </w:t>
      </w:r>
      <w:r>
        <w:t>cáo</w:t>
      </w:r>
      <w:r>
        <w:rPr>
          <w:spacing w:val="-1"/>
        </w:rPr>
        <w:t xml:space="preserve"> </w:t>
      </w:r>
      <w:r>
        <w:t>một</w:t>
      </w:r>
      <w:r>
        <w:rPr>
          <w:spacing w:val="-2"/>
        </w:rPr>
        <w:t xml:space="preserve"> </w:t>
      </w:r>
      <w:r>
        <w:t>công</w:t>
      </w:r>
      <w:r>
        <w:rPr>
          <w:spacing w:val="-1"/>
        </w:rPr>
        <w:t xml:space="preserve"> </w:t>
      </w:r>
      <w:r>
        <w:t>việc</w:t>
      </w:r>
      <w:r>
        <w:rPr>
          <w:spacing w:val="-2"/>
        </w:rPr>
        <w:t xml:space="preserve"> </w:t>
      </w:r>
      <w:r>
        <w:t>mà</w:t>
      </w:r>
      <w:r>
        <w:rPr>
          <w:spacing w:val="-2"/>
        </w:rPr>
        <w:t xml:space="preserve"> </w:t>
      </w:r>
      <w:r>
        <w:t>nhóm,</w:t>
      </w:r>
      <w:r>
        <w:rPr>
          <w:spacing w:val="-2"/>
        </w:rPr>
        <w:t xml:space="preserve"> </w:t>
      </w:r>
      <w:r>
        <w:t>tổ</w:t>
      </w:r>
      <w:r>
        <w:rPr>
          <w:spacing w:val="-2"/>
        </w:rPr>
        <w:t xml:space="preserve"> </w:t>
      </w:r>
      <w:r>
        <w:t>hoặc</w:t>
      </w:r>
      <w:r>
        <w:rPr>
          <w:spacing w:val="-1"/>
        </w:rPr>
        <w:t xml:space="preserve"> </w:t>
      </w:r>
      <w:r>
        <w:t>lớp</w:t>
      </w:r>
      <w:r>
        <w:rPr>
          <w:spacing w:val="-2"/>
        </w:rPr>
        <w:t xml:space="preserve"> </w:t>
      </w:r>
      <w:r>
        <w:t>em</w:t>
      </w:r>
      <w:r>
        <w:rPr>
          <w:spacing w:val="-2"/>
        </w:rPr>
        <w:t xml:space="preserve"> </w:t>
      </w:r>
      <w:r>
        <w:t>đã</w:t>
      </w:r>
      <w:r>
        <w:rPr>
          <w:spacing w:val="-2"/>
        </w:rPr>
        <w:t xml:space="preserve"> </w:t>
      </w:r>
      <w:r>
        <w:t>thực</w:t>
      </w:r>
      <w:r>
        <w:rPr>
          <w:spacing w:val="-1"/>
        </w:rPr>
        <w:t xml:space="preserve"> </w:t>
      </w:r>
      <w:r>
        <w:rPr>
          <w:spacing w:val="-2"/>
        </w:rPr>
        <w:t>hiện.</w:t>
      </w:r>
    </w:p>
    <w:p w:rsidR="00D74C58" w:rsidRDefault="00901FA9">
      <w:pPr>
        <w:pStyle w:val="Heading4"/>
        <w:numPr>
          <w:ilvl w:val="1"/>
          <w:numId w:val="620"/>
        </w:numPr>
        <w:tabs>
          <w:tab w:val="left" w:pos="632"/>
        </w:tabs>
        <w:spacing w:before="80"/>
        <w:ind w:hanging="240"/>
        <w:jc w:val="both"/>
      </w:pPr>
      <w:r>
        <w:t>Vận</w:t>
      </w:r>
      <w:r>
        <w:rPr>
          <w:spacing w:val="-1"/>
        </w:rPr>
        <w:t xml:space="preserve"> </w:t>
      </w:r>
      <w:r>
        <w:rPr>
          <w:spacing w:val="-4"/>
        </w:rPr>
        <w:t>dụng</w:t>
      </w:r>
    </w:p>
    <w:p w:rsidR="00D74C58" w:rsidRDefault="00901FA9">
      <w:pPr>
        <w:pStyle w:val="BodyText"/>
        <w:spacing w:before="82"/>
        <w:ind w:left="392"/>
        <w:jc w:val="both"/>
      </w:pPr>
      <w:r>
        <w:t>Tìm</w:t>
      </w:r>
      <w:r>
        <w:rPr>
          <w:spacing w:val="-3"/>
        </w:rPr>
        <w:t xml:space="preserve"> </w:t>
      </w:r>
      <w:r>
        <w:t>và</w:t>
      </w:r>
      <w:r>
        <w:rPr>
          <w:spacing w:val="-2"/>
        </w:rPr>
        <w:t xml:space="preserve"> </w:t>
      </w:r>
      <w:r>
        <w:t>đặt được</w:t>
      </w:r>
      <w:r>
        <w:rPr>
          <w:spacing w:val="-2"/>
        </w:rPr>
        <w:t xml:space="preserve"> </w:t>
      </w:r>
      <w:r>
        <w:t>tên</w:t>
      </w:r>
      <w:r>
        <w:rPr>
          <w:spacing w:val="-1"/>
        </w:rPr>
        <w:t xml:space="preserve"> </w:t>
      </w:r>
      <w:r>
        <w:t>cho</w:t>
      </w:r>
      <w:r>
        <w:rPr>
          <w:spacing w:val="-2"/>
        </w:rPr>
        <w:t xml:space="preserve"> </w:t>
      </w:r>
      <w:r>
        <w:t>1</w:t>
      </w:r>
      <w:r>
        <w:rPr>
          <w:spacing w:val="-1"/>
        </w:rPr>
        <w:t xml:space="preserve"> </w:t>
      </w:r>
      <w:r>
        <w:t>–</w:t>
      </w:r>
      <w:r>
        <w:rPr>
          <w:spacing w:val="-2"/>
        </w:rPr>
        <w:t xml:space="preserve"> </w:t>
      </w:r>
      <w:r>
        <w:t>2</w:t>
      </w:r>
      <w:r>
        <w:rPr>
          <w:spacing w:val="-1"/>
        </w:rPr>
        <w:t xml:space="preserve"> </w:t>
      </w:r>
      <w:r>
        <w:t>tranh,</w:t>
      </w:r>
      <w:r>
        <w:rPr>
          <w:spacing w:val="-2"/>
        </w:rPr>
        <w:t xml:space="preserve"> </w:t>
      </w:r>
      <w:r>
        <w:t>ảnh về</w:t>
      </w:r>
      <w:r>
        <w:rPr>
          <w:spacing w:val="-2"/>
        </w:rPr>
        <w:t xml:space="preserve"> </w:t>
      </w:r>
      <w:r>
        <w:t>ngày</w:t>
      </w:r>
      <w:r>
        <w:rPr>
          <w:spacing w:val="-1"/>
        </w:rPr>
        <w:t xml:space="preserve"> </w:t>
      </w:r>
      <w:r>
        <w:t>Tết;</w:t>
      </w:r>
      <w:r>
        <w:rPr>
          <w:spacing w:val="-1"/>
        </w:rPr>
        <w:t xml:space="preserve"> </w:t>
      </w:r>
      <w:r>
        <w:t>mở được</w:t>
      </w:r>
      <w:r>
        <w:rPr>
          <w:spacing w:val="-1"/>
        </w:rPr>
        <w:t xml:space="preserve"> </w:t>
      </w:r>
      <w:r>
        <w:t>triển lãm</w:t>
      </w:r>
      <w:r>
        <w:rPr>
          <w:spacing w:val="-1"/>
        </w:rPr>
        <w:t xml:space="preserve"> </w:t>
      </w:r>
      <w:r>
        <w:t>“Sắc</w:t>
      </w:r>
      <w:r>
        <w:rPr>
          <w:spacing w:val="-1"/>
        </w:rPr>
        <w:t xml:space="preserve"> </w:t>
      </w:r>
      <w:r>
        <w:rPr>
          <w:spacing w:val="-2"/>
        </w:rPr>
        <w:t>xuân”.</w:t>
      </w:r>
    </w:p>
    <w:p w:rsidR="00D74C58" w:rsidRDefault="00901FA9">
      <w:pPr>
        <w:spacing w:before="102"/>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620"/>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620"/>
        </w:numPr>
        <w:tabs>
          <w:tab w:val="left" w:pos="632"/>
        </w:tabs>
        <w:spacing w:before="102"/>
        <w:ind w:hanging="240"/>
      </w:pPr>
      <w:r>
        <w:t xml:space="preserve">Giáo </w:t>
      </w:r>
      <w:r>
        <w:rPr>
          <w:spacing w:val="-4"/>
        </w:rPr>
        <w:t>viên</w:t>
      </w:r>
    </w:p>
    <w:p w:rsidR="00D74C58" w:rsidRDefault="00901FA9">
      <w:pPr>
        <w:pStyle w:val="ListParagraph"/>
        <w:numPr>
          <w:ilvl w:val="0"/>
          <w:numId w:val="619"/>
        </w:numPr>
        <w:tabs>
          <w:tab w:val="left" w:pos="571"/>
        </w:tabs>
        <w:spacing w:before="81"/>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619"/>
        </w:numPr>
        <w:tabs>
          <w:tab w:val="left" w:pos="572"/>
        </w:tabs>
        <w:ind w:left="572"/>
        <w:rPr>
          <w:sz w:val="24"/>
        </w:rPr>
      </w:pPr>
      <w:r>
        <w:rPr>
          <w:sz w:val="24"/>
        </w:rPr>
        <w:t>Tranh,</w:t>
      </w:r>
      <w:r>
        <w:rPr>
          <w:spacing w:val="-1"/>
          <w:sz w:val="24"/>
        </w:rPr>
        <w:t xml:space="preserve"> </w:t>
      </w:r>
      <w:r>
        <w:rPr>
          <w:sz w:val="24"/>
        </w:rPr>
        <w:t>ảnh</w:t>
      </w:r>
      <w:r>
        <w:rPr>
          <w:spacing w:val="-1"/>
          <w:sz w:val="24"/>
        </w:rPr>
        <w:t xml:space="preserve"> </w:t>
      </w:r>
      <w:r>
        <w:rPr>
          <w:sz w:val="24"/>
        </w:rPr>
        <w:t>về</w:t>
      </w:r>
      <w:r>
        <w:rPr>
          <w:spacing w:val="-1"/>
          <w:sz w:val="24"/>
        </w:rPr>
        <w:t xml:space="preserve"> </w:t>
      </w:r>
      <w:r>
        <w:rPr>
          <w:sz w:val="24"/>
        </w:rPr>
        <w:t>gia đình</w:t>
      </w:r>
      <w:r>
        <w:rPr>
          <w:spacing w:val="-3"/>
          <w:sz w:val="24"/>
        </w:rPr>
        <w:t xml:space="preserve"> </w:t>
      </w:r>
      <w:r>
        <w:rPr>
          <w:sz w:val="24"/>
        </w:rPr>
        <w:t>hạnh phúc,</w:t>
      </w:r>
      <w:r>
        <w:rPr>
          <w:spacing w:val="-1"/>
          <w:sz w:val="24"/>
        </w:rPr>
        <w:t xml:space="preserve"> </w:t>
      </w:r>
      <w:r>
        <w:rPr>
          <w:sz w:val="24"/>
        </w:rPr>
        <w:t>mọi người</w:t>
      </w:r>
      <w:r>
        <w:rPr>
          <w:spacing w:val="-1"/>
          <w:sz w:val="24"/>
        </w:rPr>
        <w:t xml:space="preserve"> </w:t>
      </w:r>
      <w:r>
        <w:rPr>
          <w:sz w:val="24"/>
        </w:rPr>
        <w:t>sống chan</w:t>
      </w:r>
      <w:r>
        <w:rPr>
          <w:spacing w:val="-1"/>
          <w:sz w:val="24"/>
        </w:rPr>
        <w:t xml:space="preserve"> </w:t>
      </w:r>
      <w:r>
        <w:rPr>
          <w:sz w:val="24"/>
        </w:rPr>
        <w:t>hoà, thiên</w:t>
      </w:r>
      <w:r>
        <w:rPr>
          <w:spacing w:val="-1"/>
          <w:sz w:val="24"/>
        </w:rPr>
        <w:t xml:space="preserve"> </w:t>
      </w:r>
      <w:r>
        <w:rPr>
          <w:sz w:val="24"/>
        </w:rPr>
        <w:t>nhiên tươi</w:t>
      </w:r>
      <w:r>
        <w:rPr>
          <w:spacing w:val="-1"/>
          <w:sz w:val="24"/>
        </w:rPr>
        <w:t xml:space="preserve"> </w:t>
      </w:r>
      <w:r>
        <w:rPr>
          <w:sz w:val="24"/>
        </w:rPr>
        <w:t>đẹp</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619"/>
        </w:numPr>
        <w:tabs>
          <w:tab w:val="left" w:pos="573"/>
        </w:tabs>
        <w:spacing w:before="42" w:line="276" w:lineRule="auto"/>
        <w:ind w:right="516" w:firstLine="141"/>
        <w:rPr>
          <w:sz w:val="24"/>
        </w:rPr>
      </w:pPr>
      <w:r>
        <w:rPr>
          <w:sz w:val="24"/>
        </w:rPr>
        <w:t>Tranh, ảnh hoặc video clip về cảnh</w:t>
      </w:r>
      <w:r>
        <w:rPr>
          <w:spacing w:val="-1"/>
          <w:sz w:val="24"/>
        </w:rPr>
        <w:t xml:space="preserve"> </w:t>
      </w:r>
      <w:r>
        <w:rPr>
          <w:sz w:val="24"/>
        </w:rPr>
        <w:t>sinh</w:t>
      </w:r>
      <w:r>
        <w:rPr>
          <w:spacing w:val="-1"/>
          <w:sz w:val="24"/>
        </w:rPr>
        <w:t xml:space="preserve"> </w:t>
      </w:r>
      <w:r>
        <w:rPr>
          <w:sz w:val="24"/>
        </w:rPr>
        <w:t>hoạt gia</w:t>
      </w:r>
      <w:r>
        <w:rPr>
          <w:spacing w:val="-1"/>
          <w:sz w:val="24"/>
        </w:rPr>
        <w:t xml:space="preserve"> </w:t>
      </w:r>
      <w:r>
        <w:rPr>
          <w:sz w:val="24"/>
        </w:rPr>
        <w:t>đình vào dịp Tết</w:t>
      </w:r>
      <w:r>
        <w:rPr>
          <w:spacing w:val="-1"/>
          <w:sz w:val="24"/>
        </w:rPr>
        <w:t xml:space="preserve"> </w:t>
      </w:r>
      <w:r>
        <w:rPr>
          <w:sz w:val="24"/>
        </w:rPr>
        <w:t>ở</w:t>
      </w:r>
      <w:r>
        <w:rPr>
          <w:spacing w:val="-1"/>
          <w:sz w:val="24"/>
        </w:rPr>
        <w:t xml:space="preserve"> </w:t>
      </w:r>
      <w:r>
        <w:rPr>
          <w:sz w:val="24"/>
        </w:rPr>
        <w:t>miền Bắc (VD:</w:t>
      </w:r>
      <w:r>
        <w:rPr>
          <w:spacing w:val="-2"/>
          <w:sz w:val="24"/>
        </w:rPr>
        <w:t xml:space="preserve"> </w:t>
      </w:r>
      <w:r>
        <w:rPr>
          <w:i/>
          <w:sz w:val="24"/>
        </w:rPr>
        <w:t xml:space="preserve">Rửa lá dong, gói bánh chưng, luộc bánh chưng,… </w:t>
      </w:r>
      <w:r>
        <w:rPr>
          <w:sz w:val="24"/>
        </w:rPr>
        <w:t>– nếu có).</w:t>
      </w:r>
    </w:p>
    <w:p w:rsidR="00D74C58" w:rsidRDefault="00901FA9">
      <w:pPr>
        <w:pStyle w:val="ListParagraph"/>
        <w:numPr>
          <w:ilvl w:val="0"/>
          <w:numId w:val="619"/>
        </w:numPr>
        <w:tabs>
          <w:tab w:val="left" w:pos="572"/>
        </w:tabs>
        <w:spacing w:before="0"/>
        <w:ind w:left="572"/>
        <w:rPr>
          <w:sz w:val="24"/>
        </w:rPr>
      </w:pPr>
      <w:r>
        <w:rPr>
          <w:sz w:val="24"/>
        </w:rPr>
        <w:t>Bảng</w:t>
      </w:r>
      <w:r>
        <w:rPr>
          <w:spacing w:val="-3"/>
          <w:sz w:val="24"/>
        </w:rPr>
        <w:t xml:space="preserve"> </w:t>
      </w:r>
      <w:r>
        <w:rPr>
          <w:sz w:val="24"/>
        </w:rPr>
        <w:t>phụ/ máy</w:t>
      </w:r>
      <w:r>
        <w:rPr>
          <w:spacing w:val="-1"/>
          <w:sz w:val="24"/>
        </w:rPr>
        <w:t xml:space="preserve"> </w:t>
      </w:r>
      <w:r>
        <w:rPr>
          <w:sz w:val="24"/>
        </w:rPr>
        <w:t>chiếu</w:t>
      </w:r>
      <w:r>
        <w:rPr>
          <w:spacing w:val="-2"/>
          <w:sz w:val="24"/>
        </w:rPr>
        <w:t xml:space="preserve"> </w:t>
      </w:r>
      <w:r>
        <w:rPr>
          <w:sz w:val="24"/>
        </w:rPr>
        <w:t>ghi</w:t>
      </w:r>
      <w:r>
        <w:rPr>
          <w:spacing w:val="-1"/>
          <w:sz w:val="24"/>
        </w:rPr>
        <w:t xml:space="preserve"> </w:t>
      </w:r>
      <w:r>
        <w:rPr>
          <w:sz w:val="24"/>
        </w:rPr>
        <w:t>đoạn</w:t>
      </w:r>
      <w:r>
        <w:rPr>
          <w:spacing w:val="-1"/>
          <w:sz w:val="24"/>
        </w:rPr>
        <w:t xml:space="preserve"> </w:t>
      </w:r>
      <w:r>
        <w:rPr>
          <w:sz w:val="24"/>
        </w:rPr>
        <w:t>từ</w:t>
      </w:r>
      <w:r>
        <w:rPr>
          <w:spacing w:val="-2"/>
          <w:sz w:val="24"/>
        </w:rPr>
        <w:t xml:space="preserve"> </w:t>
      </w:r>
      <w:r>
        <w:rPr>
          <w:sz w:val="24"/>
        </w:rPr>
        <w:t>“Khi</w:t>
      </w:r>
      <w:r>
        <w:rPr>
          <w:spacing w:val="-1"/>
          <w:sz w:val="24"/>
        </w:rPr>
        <w:t xml:space="preserve"> </w:t>
      </w:r>
      <w:r>
        <w:rPr>
          <w:sz w:val="24"/>
        </w:rPr>
        <w:t>nồi</w:t>
      </w:r>
      <w:r>
        <w:rPr>
          <w:spacing w:val="-1"/>
          <w:sz w:val="24"/>
        </w:rPr>
        <w:t xml:space="preserve"> </w:t>
      </w:r>
      <w:r>
        <w:rPr>
          <w:sz w:val="24"/>
        </w:rPr>
        <w:t>bánh chưng”</w:t>
      </w:r>
      <w:r>
        <w:rPr>
          <w:spacing w:val="-1"/>
          <w:sz w:val="24"/>
        </w:rPr>
        <w:t xml:space="preserve"> </w:t>
      </w:r>
      <w:r>
        <w:rPr>
          <w:sz w:val="24"/>
        </w:rPr>
        <w:t>đến</w:t>
      </w:r>
      <w:r>
        <w:rPr>
          <w:spacing w:val="-1"/>
          <w:sz w:val="24"/>
        </w:rPr>
        <w:t xml:space="preserve"> </w:t>
      </w:r>
      <w:r>
        <w:rPr>
          <w:sz w:val="24"/>
        </w:rPr>
        <w:t>“và</w:t>
      </w:r>
      <w:r>
        <w:rPr>
          <w:spacing w:val="-2"/>
          <w:sz w:val="24"/>
        </w:rPr>
        <w:t xml:space="preserve"> </w:t>
      </w:r>
      <w:r>
        <w:rPr>
          <w:sz w:val="24"/>
        </w:rPr>
        <w:t>xanh</w:t>
      </w:r>
      <w:r>
        <w:rPr>
          <w:spacing w:val="-1"/>
          <w:sz w:val="24"/>
        </w:rPr>
        <w:t xml:space="preserve"> </w:t>
      </w:r>
      <w:r>
        <w:rPr>
          <w:spacing w:val="-2"/>
          <w:sz w:val="24"/>
        </w:rPr>
        <w:t>dịu”.</w:t>
      </w:r>
    </w:p>
    <w:p w:rsidR="00D74C58" w:rsidRDefault="00901FA9">
      <w:pPr>
        <w:pStyle w:val="ListParagraph"/>
        <w:numPr>
          <w:ilvl w:val="0"/>
          <w:numId w:val="619"/>
        </w:numPr>
        <w:tabs>
          <w:tab w:val="left" w:pos="571"/>
        </w:tabs>
        <w:ind w:left="571" w:hanging="179"/>
        <w:rPr>
          <w:sz w:val="24"/>
        </w:rPr>
      </w:pPr>
      <w:r>
        <w:rPr>
          <w:sz w:val="24"/>
        </w:rPr>
        <w:t>Thẻ</w:t>
      </w:r>
      <w:r>
        <w:rPr>
          <w:spacing w:val="-3"/>
          <w:sz w:val="24"/>
        </w:rPr>
        <w:t xml:space="preserve"> </w:t>
      </w:r>
      <w:r>
        <w:rPr>
          <w:sz w:val="24"/>
        </w:rPr>
        <w:t>từ,</w:t>
      </w:r>
      <w:r>
        <w:rPr>
          <w:spacing w:val="-1"/>
          <w:sz w:val="24"/>
        </w:rPr>
        <w:t xml:space="preserve"> </w:t>
      </w:r>
      <w:r>
        <w:rPr>
          <w:sz w:val="24"/>
        </w:rPr>
        <w:t>thẻ</w:t>
      </w:r>
      <w:r>
        <w:rPr>
          <w:spacing w:val="-2"/>
          <w:sz w:val="24"/>
        </w:rPr>
        <w:t xml:space="preserve"> </w:t>
      </w:r>
      <w:r>
        <w:rPr>
          <w:sz w:val="24"/>
        </w:rPr>
        <w:t>câu</w:t>
      </w:r>
      <w:r>
        <w:rPr>
          <w:spacing w:val="-1"/>
          <w:sz w:val="24"/>
        </w:rPr>
        <w:t xml:space="preserve"> </w:t>
      </w:r>
      <w:r>
        <w:rPr>
          <w:sz w:val="24"/>
        </w:rPr>
        <w:t>để</w:t>
      </w:r>
      <w:r>
        <w:rPr>
          <w:spacing w:val="-1"/>
          <w:sz w:val="24"/>
        </w:rPr>
        <w:t xml:space="preserve"> </w:t>
      </w:r>
      <w:r>
        <w:rPr>
          <w:sz w:val="24"/>
        </w:rPr>
        <w:t>HS</w:t>
      </w:r>
      <w:r>
        <w:rPr>
          <w:spacing w:val="-1"/>
          <w:sz w:val="24"/>
        </w:rPr>
        <w:t xml:space="preserve"> </w:t>
      </w:r>
      <w:r>
        <w:rPr>
          <w:sz w:val="24"/>
        </w:rPr>
        <w:t>thực hiện</w:t>
      </w:r>
      <w:r>
        <w:rPr>
          <w:spacing w:val="-2"/>
          <w:sz w:val="24"/>
        </w:rPr>
        <w:t xml:space="preserve"> </w:t>
      </w:r>
      <w:r>
        <w:rPr>
          <w:sz w:val="24"/>
        </w:rPr>
        <w:t>các</w:t>
      </w:r>
      <w:r>
        <w:rPr>
          <w:spacing w:val="-2"/>
          <w:sz w:val="24"/>
        </w:rPr>
        <w:t xml:space="preserve"> </w:t>
      </w:r>
      <w:r>
        <w:rPr>
          <w:sz w:val="24"/>
        </w:rPr>
        <w:t>BT</w:t>
      </w:r>
      <w:r>
        <w:rPr>
          <w:spacing w:val="-1"/>
          <w:sz w:val="24"/>
        </w:rPr>
        <w:t xml:space="preserve"> </w:t>
      </w:r>
      <w:r>
        <w:rPr>
          <w:sz w:val="24"/>
        </w:rPr>
        <w:t>luyện</w:t>
      </w:r>
      <w:r>
        <w:rPr>
          <w:spacing w:val="-1"/>
          <w:sz w:val="24"/>
        </w:rPr>
        <w:t xml:space="preserve"> </w:t>
      </w:r>
      <w:r>
        <w:rPr>
          <w:sz w:val="24"/>
        </w:rPr>
        <w:t>từ</w:t>
      </w:r>
      <w:r>
        <w:rPr>
          <w:spacing w:val="-2"/>
          <w:sz w:val="24"/>
        </w:rPr>
        <w:t xml:space="preserve"> </w:t>
      </w:r>
      <w:r>
        <w:rPr>
          <w:sz w:val="24"/>
        </w:rPr>
        <w:t>và</w:t>
      </w:r>
      <w:r>
        <w:rPr>
          <w:spacing w:val="-1"/>
          <w:sz w:val="24"/>
        </w:rPr>
        <w:t xml:space="preserve"> </w:t>
      </w:r>
      <w:r>
        <w:rPr>
          <w:spacing w:val="-4"/>
          <w:sz w:val="24"/>
        </w:rPr>
        <w:t>câu.</w:t>
      </w:r>
    </w:p>
    <w:p w:rsidR="00D74C58" w:rsidRDefault="00D74C58">
      <w:pPr>
        <w:rPr>
          <w:sz w:val="24"/>
        </w:rPr>
        <w:sectPr w:rsidR="00D74C58">
          <w:pgSz w:w="10780" w:h="15020"/>
          <w:pgMar w:top="780" w:right="340" w:bottom="1200" w:left="600" w:header="0" w:footer="1019" w:gutter="0"/>
          <w:cols w:space="720"/>
        </w:sectPr>
      </w:pPr>
    </w:p>
    <w:p w:rsidR="00D74C58" w:rsidRDefault="00901FA9">
      <w:pPr>
        <w:pStyle w:val="Heading4"/>
        <w:numPr>
          <w:ilvl w:val="1"/>
          <w:numId w:val="620"/>
        </w:numPr>
        <w:tabs>
          <w:tab w:val="left" w:pos="632"/>
        </w:tabs>
        <w:spacing w:before="67"/>
        <w:ind w:hanging="240"/>
      </w:pPr>
      <w:r>
        <w:lastRenderedPageBreak/>
        <w:t xml:space="preserve">Học </w:t>
      </w:r>
      <w:r>
        <w:rPr>
          <w:spacing w:val="-4"/>
        </w:rPr>
        <w:t>sinh</w:t>
      </w:r>
    </w:p>
    <w:p w:rsidR="00D74C58" w:rsidRDefault="00901FA9">
      <w:pPr>
        <w:pStyle w:val="ListParagraph"/>
        <w:numPr>
          <w:ilvl w:val="0"/>
          <w:numId w:val="618"/>
        </w:numPr>
        <w:tabs>
          <w:tab w:val="left" w:pos="593"/>
        </w:tabs>
        <w:spacing w:before="82" w:line="276" w:lineRule="auto"/>
        <w:ind w:right="516" w:firstLine="141"/>
        <w:rPr>
          <w:sz w:val="24"/>
        </w:rPr>
      </w:pPr>
      <w:r>
        <w:rPr>
          <w:sz w:val="24"/>
        </w:rPr>
        <w:t>Tranh,</w:t>
      </w:r>
      <w:r>
        <w:rPr>
          <w:spacing w:val="20"/>
          <w:sz w:val="24"/>
        </w:rPr>
        <w:t xml:space="preserve"> </w:t>
      </w:r>
      <w:r>
        <w:rPr>
          <w:sz w:val="24"/>
        </w:rPr>
        <w:t>ảnh</w:t>
      </w:r>
      <w:r>
        <w:rPr>
          <w:spacing w:val="20"/>
          <w:sz w:val="24"/>
        </w:rPr>
        <w:t xml:space="preserve"> </w:t>
      </w:r>
      <w:r>
        <w:rPr>
          <w:sz w:val="24"/>
        </w:rPr>
        <w:t>về</w:t>
      </w:r>
      <w:r>
        <w:rPr>
          <w:spacing w:val="21"/>
          <w:sz w:val="24"/>
        </w:rPr>
        <w:t xml:space="preserve"> </w:t>
      </w:r>
      <w:r>
        <w:rPr>
          <w:sz w:val="24"/>
        </w:rPr>
        <w:t>gia</w:t>
      </w:r>
      <w:r>
        <w:rPr>
          <w:spacing w:val="20"/>
          <w:sz w:val="24"/>
        </w:rPr>
        <w:t xml:space="preserve"> </w:t>
      </w:r>
      <w:r>
        <w:rPr>
          <w:sz w:val="24"/>
        </w:rPr>
        <w:t>đình</w:t>
      </w:r>
      <w:r>
        <w:rPr>
          <w:spacing w:val="20"/>
          <w:sz w:val="24"/>
        </w:rPr>
        <w:t xml:space="preserve"> </w:t>
      </w:r>
      <w:r>
        <w:rPr>
          <w:sz w:val="24"/>
        </w:rPr>
        <w:t>hạnh</w:t>
      </w:r>
      <w:r>
        <w:rPr>
          <w:spacing w:val="20"/>
          <w:sz w:val="24"/>
        </w:rPr>
        <w:t xml:space="preserve"> </w:t>
      </w:r>
      <w:r>
        <w:rPr>
          <w:sz w:val="24"/>
        </w:rPr>
        <w:t>phúc,</w:t>
      </w:r>
      <w:r>
        <w:rPr>
          <w:spacing w:val="20"/>
          <w:sz w:val="24"/>
        </w:rPr>
        <w:t xml:space="preserve"> </w:t>
      </w:r>
      <w:r>
        <w:rPr>
          <w:sz w:val="24"/>
        </w:rPr>
        <w:t>cảnh</w:t>
      </w:r>
      <w:r>
        <w:rPr>
          <w:spacing w:val="20"/>
          <w:sz w:val="24"/>
        </w:rPr>
        <w:t xml:space="preserve"> </w:t>
      </w:r>
      <w:r>
        <w:rPr>
          <w:sz w:val="24"/>
        </w:rPr>
        <w:t>sinh</w:t>
      </w:r>
      <w:r>
        <w:rPr>
          <w:spacing w:val="20"/>
          <w:sz w:val="24"/>
        </w:rPr>
        <w:t xml:space="preserve"> </w:t>
      </w:r>
      <w:r>
        <w:rPr>
          <w:sz w:val="24"/>
        </w:rPr>
        <w:t>hoạt</w:t>
      </w:r>
      <w:r>
        <w:rPr>
          <w:spacing w:val="21"/>
          <w:sz w:val="24"/>
        </w:rPr>
        <w:t xml:space="preserve"> </w:t>
      </w:r>
      <w:r>
        <w:rPr>
          <w:sz w:val="24"/>
        </w:rPr>
        <w:t>vui</w:t>
      </w:r>
      <w:r>
        <w:rPr>
          <w:spacing w:val="21"/>
          <w:sz w:val="24"/>
        </w:rPr>
        <w:t xml:space="preserve"> </w:t>
      </w:r>
      <w:r>
        <w:rPr>
          <w:sz w:val="24"/>
        </w:rPr>
        <w:t>vẻ</w:t>
      </w:r>
      <w:r>
        <w:rPr>
          <w:spacing w:val="21"/>
          <w:sz w:val="24"/>
        </w:rPr>
        <w:t xml:space="preserve"> </w:t>
      </w:r>
      <w:r>
        <w:rPr>
          <w:sz w:val="24"/>
        </w:rPr>
        <w:t>ở</w:t>
      </w:r>
      <w:r>
        <w:rPr>
          <w:spacing w:val="21"/>
          <w:sz w:val="24"/>
        </w:rPr>
        <w:t xml:space="preserve"> </w:t>
      </w:r>
      <w:r>
        <w:rPr>
          <w:sz w:val="24"/>
        </w:rPr>
        <w:t>trường</w:t>
      </w:r>
      <w:r>
        <w:rPr>
          <w:spacing w:val="20"/>
          <w:sz w:val="24"/>
        </w:rPr>
        <w:t xml:space="preserve"> </w:t>
      </w:r>
      <w:r>
        <w:rPr>
          <w:sz w:val="24"/>
        </w:rPr>
        <w:t>cùng</w:t>
      </w:r>
      <w:r>
        <w:rPr>
          <w:spacing w:val="20"/>
          <w:sz w:val="24"/>
        </w:rPr>
        <w:t xml:space="preserve"> </w:t>
      </w:r>
      <w:r>
        <w:rPr>
          <w:sz w:val="24"/>
        </w:rPr>
        <w:t>bạn</w:t>
      </w:r>
      <w:r>
        <w:rPr>
          <w:spacing w:val="20"/>
          <w:sz w:val="24"/>
        </w:rPr>
        <w:t xml:space="preserve"> </w:t>
      </w:r>
      <w:r>
        <w:rPr>
          <w:sz w:val="24"/>
        </w:rPr>
        <w:t>bè,</w:t>
      </w:r>
      <w:r>
        <w:rPr>
          <w:spacing w:val="20"/>
          <w:sz w:val="24"/>
        </w:rPr>
        <w:t xml:space="preserve"> </w:t>
      </w:r>
      <w:r>
        <w:rPr>
          <w:sz w:val="24"/>
        </w:rPr>
        <w:t>thầy</w:t>
      </w:r>
      <w:r>
        <w:rPr>
          <w:spacing w:val="20"/>
          <w:sz w:val="24"/>
        </w:rPr>
        <w:t xml:space="preserve"> </w:t>
      </w:r>
      <w:r>
        <w:rPr>
          <w:sz w:val="24"/>
        </w:rPr>
        <w:t>cô (nếu có).</w:t>
      </w:r>
    </w:p>
    <w:p w:rsidR="00D74C58" w:rsidRDefault="00901FA9">
      <w:pPr>
        <w:pStyle w:val="ListParagraph"/>
        <w:numPr>
          <w:ilvl w:val="0"/>
          <w:numId w:val="618"/>
        </w:numPr>
        <w:tabs>
          <w:tab w:val="left" w:pos="564"/>
        </w:tabs>
        <w:spacing w:before="0"/>
        <w:ind w:left="564" w:hanging="172"/>
        <w:rPr>
          <w:sz w:val="24"/>
        </w:rPr>
      </w:pPr>
      <w:r>
        <w:rPr>
          <w:sz w:val="24"/>
        </w:rPr>
        <w:t>Tranh,</w:t>
      </w:r>
      <w:r>
        <w:rPr>
          <w:spacing w:val="-13"/>
          <w:sz w:val="24"/>
        </w:rPr>
        <w:t xml:space="preserve"> </w:t>
      </w:r>
      <w:r>
        <w:rPr>
          <w:sz w:val="24"/>
        </w:rPr>
        <w:t>ảnh,</w:t>
      </w:r>
      <w:r>
        <w:rPr>
          <w:spacing w:val="-9"/>
          <w:sz w:val="24"/>
        </w:rPr>
        <w:t xml:space="preserve"> </w:t>
      </w:r>
      <w:r>
        <w:rPr>
          <w:sz w:val="24"/>
        </w:rPr>
        <w:t>video</w:t>
      </w:r>
      <w:r>
        <w:rPr>
          <w:spacing w:val="-9"/>
          <w:sz w:val="24"/>
        </w:rPr>
        <w:t xml:space="preserve"> </w:t>
      </w:r>
      <w:r>
        <w:rPr>
          <w:sz w:val="24"/>
        </w:rPr>
        <w:t>clip</w:t>
      </w:r>
      <w:r>
        <w:rPr>
          <w:spacing w:val="-9"/>
          <w:sz w:val="24"/>
        </w:rPr>
        <w:t xml:space="preserve"> </w:t>
      </w:r>
      <w:r>
        <w:rPr>
          <w:sz w:val="24"/>
        </w:rPr>
        <w:t>về</w:t>
      </w:r>
      <w:r>
        <w:rPr>
          <w:spacing w:val="-8"/>
          <w:sz w:val="24"/>
        </w:rPr>
        <w:t xml:space="preserve"> </w:t>
      </w:r>
      <w:r>
        <w:rPr>
          <w:sz w:val="24"/>
        </w:rPr>
        <w:t>cảnh</w:t>
      </w:r>
      <w:r>
        <w:rPr>
          <w:spacing w:val="-9"/>
          <w:sz w:val="24"/>
        </w:rPr>
        <w:t xml:space="preserve"> </w:t>
      </w:r>
      <w:r>
        <w:rPr>
          <w:sz w:val="24"/>
        </w:rPr>
        <w:t>vật</w:t>
      </w:r>
      <w:r>
        <w:rPr>
          <w:spacing w:val="-11"/>
          <w:sz w:val="24"/>
        </w:rPr>
        <w:t xml:space="preserve"> </w:t>
      </w:r>
      <w:r>
        <w:rPr>
          <w:sz w:val="24"/>
        </w:rPr>
        <w:t>nơi</w:t>
      </w:r>
      <w:r>
        <w:rPr>
          <w:spacing w:val="-8"/>
          <w:sz w:val="24"/>
        </w:rPr>
        <w:t xml:space="preserve"> </w:t>
      </w:r>
      <w:r>
        <w:rPr>
          <w:sz w:val="24"/>
        </w:rPr>
        <w:t>em</w:t>
      </w:r>
      <w:r>
        <w:rPr>
          <w:spacing w:val="-9"/>
          <w:sz w:val="24"/>
        </w:rPr>
        <w:t xml:space="preserve"> </w:t>
      </w:r>
      <w:r>
        <w:rPr>
          <w:sz w:val="24"/>
        </w:rPr>
        <w:t>ở,</w:t>
      </w:r>
      <w:r>
        <w:rPr>
          <w:spacing w:val="-9"/>
          <w:sz w:val="24"/>
        </w:rPr>
        <w:t xml:space="preserve"> </w:t>
      </w:r>
      <w:r>
        <w:rPr>
          <w:sz w:val="24"/>
        </w:rPr>
        <w:t>hoạt</w:t>
      </w:r>
      <w:r>
        <w:rPr>
          <w:spacing w:val="-9"/>
          <w:sz w:val="24"/>
        </w:rPr>
        <w:t xml:space="preserve"> </w:t>
      </w:r>
      <w:r>
        <w:rPr>
          <w:sz w:val="24"/>
        </w:rPr>
        <w:t>động</w:t>
      </w:r>
      <w:r>
        <w:rPr>
          <w:spacing w:val="-9"/>
          <w:sz w:val="24"/>
        </w:rPr>
        <w:t xml:space="preserve"> </w:t>
      </w:r>
      <w:r>
        <w:rPr>
          <w:sz w:val="24"/>
        </w:rPr>
        <w:t>của</w:t>
      </w:r>
      <w:r>
        <w:rPr>
          <w:spacing w:val="-10"/>
          <w:sz w:val="24"/>
        </w:rPr>
        <w:t xml:space="preserve"> </w:t>
      </w:r>
      <w:r>
        <w:rPr>
          <w:sz w:val="24"/>
        </w:rPr>
        <w:t>gia</w:t>
      </w:r>
      <w:r>
        <w:rPr>
          <w:spacing w:val="-9"/>
          <w:sz w:val="24"/>
        </w:rPr>
        <w:t xml:space="preserve"> </w:t>
      </w:r>
      <w:r>
        <w:rPr>
          <w:sz w:val="24"/>
        </w:rPr>
        <w:t>đình</w:t>
      </w:r>
      <w:r>
        <w:rPr>
          <w:spacing w:val="-9"/>
          <w:sz w:val="24"/>
        </w:rPr>
        <w:t xml:space="preserve"> </w:t>
      </w:r>
      <w:r>
        <w:rPr>
          <w:sz w:val="24"/>
        </w:rPr>
        <w:t>em</w:t>
      </w:r>
      <w:r>
        <w:rPr>
          <w:spacing w:val="-9"/>
          <w:sz w:val="24"/>
        </w:rPr>
        <w:t xml:space="preserve"> </w:t>
      </w:r>
      <w:r>
        <w:rPr>
          <w:sz w:val="24"/>
        </w:rPr>
        <w:t>vào</w:t>
      </w:r>
      <w:r>
        <w:rPr>
          <w:spacing w:val="-9"/>
          <w:sz w:val="24"/>
        </w:rPr>
        <w:t xml:space="preserve"> </w:t>
      </w:r>
      <w:r>
        <w:rPr>
          <w:sz w:val="24"/>
        </w:rPr>
        <w:t>dịp</w:t>
      </w:r>
      <w:r>
        <w:rPr>
          <w:spacing w:val="-10"/>
          <w:sz w:val="24"/>
        </w:rPr>
        <w:t xml:space="preserve"> </w:t>
      </w:r>
      <w:r>
        <w:rPr>
          <w:sz w:val="24"/>
        </w:rPr>
        <w:t>Tết</w:t>
      </w:r>
      <w:r>
        <w:rPr>
          <w:spacing w:val="-9"/>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618"/>
        </w:numPr>
        <w:tabs>
          <w:tab w:val="left" w:pos="572"/>
        </w:tabs>
        <w:ind w:left="572" w:hanging="180"/>
        <w:rPr>
          <w:sz w:val="24"/>
        </w:rPr>
      </w:pPr>
      <w:r>
        <w:rPr>
          <w:sz w:val="24"/>
        </w:rPr>
        <w:t>Tranh,</w:t>
      </w:r>
      <w:r>
        <w:rPr>
          <w:spacing w:val="-3"/>
          <w:sz w:val="24"/>
        </w:rPr>
        <w:t xml:space="preserve"> </w:t>
      </w:r>
      <w:r>
        <w:rPr>
          <w:sz w:val="24"/>
        </w:rPr>
        <w:t>ảnh</w:t>
      </w:r>
      <w:r>
        <w:rPr>
          <w:spacing w:val="-1"/>
          <w:sz w:val="24"/>
        </w:rPr>
        <w:t xml:space="preserve"> </w:t>
      </w:r>
      <w:r>
        <w:rPr>
          <w:sz w:val="24"/>
        </w:rPr>
        <w:t>về</w:t>
      </w:r>
      <w:r>
        <w:rPr>
          <w:spacing w:val="-1"/>
          <w:sz w:val="24"/>
        </w:rPr>
        <w:t xml:space="preserve"> </w:t>
      </w:r>
      <w:r>
        <w:rPr>
          <w:sz w:val="24"/>
        </w:rPr>
        <w:t xml:space="preserve">ngày </w:t>
      </w:r>
      <w:r>
        <w:rPr>
          <w:spacing w:val="-4"/>
          <w:sz w:val="24"/>
        </w:rPr>
        <w:t>Tết.</w:t>
      </w:r>
    </w:p>
    <w:p w:rsidR="00D74C58" w:rsidRDefault="00901FA9">
      <w:pPr>
        <w:pStyle w:val="Heading3"/>
        <w:numPr>
          <w:ilvl w:val="0"/>
          <w:numId w:val="620"/>
        </w:numPr>
        <w:tabs>
          <w:tab w:val="left" w:pos="646"/>
        </w:tabs>
        <w:spacing w:before="162"/>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1"/>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1" w:after="42"/>
        <w:ind w:left="481" w:right="747"/>
        <w:jc w:val="center"/>
        <w:rPr>
          <w:b/>
          <w:sz w:val="24"/>
        </w:rPr>
      </w:pPr>
      <w:r>
        <w:rPr>
          <w:b/>
          <w:sz w:val="24"/>
        </w:rPr>
        <w:t>Đọc:</w:t>
      </w:r>
      <w:r>
        <w:rPr>
          <w:b/>
          <w:spacing w:val="-3"/>
          <w:sz w:val="24"/>
        </w:rPr>
        <w:t xml:space="preserve"> </w:t>
      </w:r>
      <w:r>
        <w:rPr>
          <w:b/>
          <w:sz w:val="24"/>
        </w:rPr>
        <w:t>Tết</w:t>
      </w:r>
      <w:r>
        <w:rPr>
          <w:b/>
          <w:spacing w:val="-1"/>
          <w:sz w:val="24"/>
        </w:rPr>
        <w:t xml:space="preserve"> </w:t>
      </w:r>
      <w:r>
        <w:rPr>
          <w:b/>
          <w:sz w:val="24"/>
        </w:rPr>
        <w:t>nhớ</w:t>
      </w:r>
      <w:r>
        <w:rPr>
          <w:b/>
          <w:spacing w:val="-1"/>
          <w:sz w:val="24"/>
        </w:rPr>
        <w:t xml:space="preserve"> </w:t>
      </w:r>
      <w:r>
        <w:rPr>
          <w:b/>
          <w:spacing w:val="-2"/>
          <w:sz w:val="24"/>
        </w:rPr>
        <w:t>thương</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634"/>
        </w:trPr>
        <w:tc>
          <w:tcPr>
            <w:tcW w:w="5908" w:type="dxa"/>
          </w:tcPr>
          <w:p w:rsidR="00D74C58" w:rsidRDefault="00901FA9">
            <w:pPr>
              <w:pStyle w:val="TableParagraph"/>
              <w:spacing w:before="158"/>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2" w:type="dxa"/>
          </w:tcPr>
          <w:p w:rsidR="00D74C58" w:rsidRDefault="00901FA9">
            <w:pPr>
              <w:pStyle w:val="TableParagraph"/>
              <w:spacing w:before="158"/>
              <w:ind w:left="14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30" w:type="dxa"/>
          </w:tcPr>
          <w:p w:rsidR="00D74C58" w:rsidRDefault="00901FA9">
            <w:pPr>
              <w:pStyle w:val="TableParagraph"/>
              <w:ind w:left="214"/>
              <w:rPr>
                <w:b/>
                <w:sz w:val="24"/>
              </w:rPr>
            </w:pPr>
            <w:r>
              <w:rPr>
                <w:b/>
                <w:spacing w:val="-4"/>
                <w:sz w:val="24"/>
              </w:rPr>
              <w:t>ĐIỀU</w:t>
            </w:r>
          </w:p>
          <w:p w:rsidR="00D74C58" w:rsidRDefault="00901FA9">
            <w:pPr>
              <w:pStyle w:val="TableParagraph"/>
              <w:spacing w:before="41"/>
              <w:rPr>
                <w:b/>
                <w:sz w:val="24"/>
              </w:rPr>
            </w:pPr>
            <w:r>
              <w:rPr>
                <w:b/>
                <w:spacing w:val="-2"/>
                <w:sz w:val="24"/>
              </w:rPr>
              <w:t>CHỈNH</w:t>
            </w:r>
          </w:p>
        </w:tc>
      </w:tr>
      <w:tr w:rsidR="00D74C58">
        <w:trPr>
          <w:trHeight w:val="317"/>
        </w:trPr>
        <w:tc>
          <w:tcPr>
            <w:tcW w:w="9470" w:type="dxa"/>
            <w:gridSpan w:val="3"/>
          </w:tcPr>
          <w:p w:rsidR="00D74C58" w:rsidRDefault="00901FA9">
            <w:pPr>
              <w:pStyle w:val="TableParagraph"/>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(10 </w:t>
            </w:r>
            <w:r>
              <w:rPr>
                <w:b/>
                <w:spacing w:val="-2"/>
                <w:sz w:val="24"/>
              </w:rPr>
              <w:t>phút)</w:t>
            </w:r>
          </w:p>
        </w:tc>
      </w:tr>
      <w:tr w:rsidR="00D74C58">
        <w:trPr>
          <w:trHeight w:val="5394"/>
        </w:trPr>
        <w:tc>
          <w:tcPr>
            <w:tcW w:w="5908" w:type="dxa"/>
          </w:tcPr>
          <w:p w:rsidR="00D74C58" w:rsidRDefault="00901FA9">
            <w:pPr>
              <w:pStyle w:val="TableParagraph"/>
              <w:jc w:val="both"/>
              <w:rPr>
                <w:b/>
                <w:sz w:val="24"/>
              </w:rPr>
            </w:pPr>
            <w:r>
              <w:rPr>
                <w:b/>
                <w:sz w:val="24"/>
              </w:rPr>
              <w:t>*</w:t>
            </w:r>
            <w:r>
              <w:rPr>
                <w:b/>
                <w:spacing w:val="-3"/>
                <w:sz w:val="24"/>
              </w:rPr>
              <w:t xml:space="preserve"> </w:t>
            </w:r>
            <w:r>
              <w:rPr>
                <w:b/>
                <w:sz w:val="24"/>
              </w:rPr>
              <w:t>Giới</w:t>
            </w:r>
            <w:r>
              <w:rPr>
                <w:b/>
                <w:spacing w:val="-1"/>
                <w:sz w:val="24"/>
              </w:rPr>
              <w:t xml:space="preserve"> </w:t>
            </w:r>
            <w:r>
              <w:rPr>
                <w:b/>
                <w:sz w:val="24"/>
              </w:rPr>
              <w:t>thiệu</w:t>
            </w:r>
            <w:r>
              <w:rPr>
                <w:b/>
                <w:spacing w:val="-2"/>
                <w:sz w:val="24"/>
              </w:rPr>
              <w:t xml:space="preserve"> </w:t>
            </w:r>
            <w:r>
              <w:rPr>
                <w:b/>
                <w:sz w:val="24"/>
              </w:rPr>
              <w:t>chủ</w:t>
            </w:r>
            <w:r>
              <w:rPr>
                <w:b/>
                <w:spacing w:val="-1"/>
                <w:sz w:val="24"/>
              </w:rPr>
              <w:t xml:space="preserve"> </w:t>
            </w:r>
            <w:r>
              <w:rPr>
                <w:b/>
                <w:spacing w:val="-4"/>
                <w:sz w:val="24"/>
              </w:rPr>
              <w:t>điểm</w:t>
            </w:r>
          </w:p>
          <w:p w:rsidR="00D74C58" w:rsidRDefault="00901FA9">
            <w:pPr>
              <w:pStyle w:val="TableParagraph"/>
              <w:numPr>
                <w:ilvl w:val="0"/>
                <w:numId w:val="617"/>
              </w:numPr>
              <w:tabs>
                <w:tab w:val="left" w:pos="296"/>
              </w:tabs>
              <w:spacing w:before="42" w:line="276" w:lineRule="auto"/>
              <w:ind w:right="96" w:firstLine="0"/>
              <w:jc w:val="both"/>
              <w:rPr>
                <w:i/>
                <w:sz w:val="24"/>
              </w:rPr>
            </w:pPr>
            <w:r>
              <w:rPr>
                <w:sz w:val="24"/>
              </w:rPr>
              <w:t>Chuẩn bị: HS cùng GV trang trí lớp học bằng tranh, ảnh về gia đình hạnh phúc, mọi người sống chan hoà, thiên nhiên tươi đẹp.</w:t>
            </w:r>
          </w:p>
          <w:p w:rsidR="00D74C58" w:rsidRDefault="00901FA9">
            <w:pPr>
              <w:pStyle w:val="TableParagraph"/>
              <w:numPr>
                <w:ilvl w:val="0"/>
                <w:numId w:val="617"/>
              </w:numPr>
              <w:tabs>
                <w:tab w:val="left" w:pos="286"/>
              </w:tabs>
              <w:spacing w:line="275" w:lineRule="exact"/>
              <w:ind w:left="286" w:hanging="179"/>
              <w:jc w:val="both"/>
              <w:rPr>
                <w:sz w:val="24"/>
              </w:rPr>
            </w:pPr>
            <w:r>
              <w:rPr>
                <w:sz w:val="24"/>
              </w:rPr>
              <w:t>HS</w:t>
            </w:r>
            <w:r>
              <w:rPr>
                <w:spacing w:val="-2"/>
                <w:sz w:val="24"/>
              </w:rPr>
              <w:t xml:space="preserve"> </w:t>
            </w:r>
            <w:r>
              <w:rPr>
                <w:sz w:val="24"/>
              </w:rPr>
              <w:t>bày</w:t>
            </w:r>
            <w:r>
              <w:rPr>
                <w:spacing w:val="-1"/>
                <w:sz w:val="24"/>
              </w:rPr>
              <w:t xml:space="preserve"> </w:t>
            </w:r>
            <w:r>
              <w:rPr>
                <w:sz w:val="24"/>
              </w:rPr>
              <w:t>tỏ</w:t>
            </w:r>
            <w:r>
              <w:rPr>
                <w:spacing w:val="-1"/>
                <w:sz w:val="24"/>
              </w:rPr>
              <w:t xml:space="preserve"> </w:t>
            </w:r>
            <w:r>
              <w:rPr>
                <w:sz w:val="24"/>
              </w:rPr>
              <w:t>suy nghĩ, cảm</w:t>
            </w:r>
            <w:r>
              <w:rPr>
                <w:spacing w:val="-1"/>
                <w:sz w:val="24"/>
              </w:rPr>
              <w:t xml:space="preserve"> </w:t>
            </w:r>
            <w:r>
              <w:rPr>
                <w:sz w:val="24"/>
              </w:rPr>
              <w:t>xúc khi</w:t>
            </w:r>
            <w:r>
              <w:rPr>
                <w:spacing w:val="-1"/>
                <w:sz w:val="24"/>
              </w:rPr>
              <w:t xml:space="preserve"> </w:t>
            </w:r>
            <w:r>
              <w:rPr>
                <w:sz w:val="24"/>
              </w:rPr>
              <w:t>xem tranh,</w:t>
            </w:r>
            <w:r>
              <w:rPr>
                <w:spacing w:val="-1"/>
                <w:sz w:val="24"/>
              </w:rPr>
              <w:t xml:space="preserve"> </w:t>
            </w:r>
            <w:r>
              <w:rPr>
                <w:spacing w:val="-4"/>
                <w:sz w:val="24"/>
              </w:rPr>
              <w:t>ảnh.</w:t>
            </w:r>
          </w:p>
          <w:p w:rsidR="00D74C58" w:rsidRDefault="00901FA9">
            <w:pPr>
              <w:pStyle w:val="TableParagraph"/>
              <w:numPr>
                <w:ilvl w:val="0"/>
                <w:numId w:val="617"/>
              </w:numPr>
              <w:tabs>
                <w:tab w:val="left" w:pos="316"/>
              </w:tabs>
              <w:spacing w:before="41" w:line="276" w:lineRule="auto"/>
              <w:ind w:right="97" w:firstLine="0"/>
              <w:jc w:val="both"/>
              <w:rPr>
                <w:sz w:val="24"/>
              </w:rPr>
            </w:pPr>
            <w:r>
              <w:rPr>
                <w:sz w:val="24"/>
              </w:rPr>
              <w:t xml:space="preserve">HS bày tỏ suy nghĩ về tên chủ điểm “Chung sống yêu thương”. (Gợi ý: </w:t>
            </w:r>
            <w:r>
              <w:rPr>
                <w:i/>
                <w:sz w:val="24"/>
              </w:rPr>
              <w:t>Những niềm vui, cảm xúc êm đềm, ngọt ngào bên người thân, bạn bè, thầy cô,...</w:t>
            </w:r>
            <w:r>
              <w:rPr>
                <w:sz w:val="24"/>
              </w:rPr>
              <w:t>)</w:t>
            </w:r>
          </w:p>
          <w:p w:rsidR="00D74C58" w:rsidRDefault="00901FA9">
            <w:pPr>
              <w:pStyle w:val="TableParagraph"/>
              <w:jc w:val="both"/>
              <w:rPr>
                <w:sz w:val="24"/>
              </w:rPr>
            </w:pPr>
            <w:r>
              <w:rPr>
                <w:rFonts w:ascii="Wingdings" w:hAnsi="Wingdings"/>
                <w:sz w:val="24"/>
              </w:rPr>
              <w:t></w:t>
            </w:r>
            <w:r>
              <w:rPr>
                <w:spacing w:val="-2"/>
                <w:sz w:val="24"/>
              </w:rPr>
              <w:t xml:space="preserve"> </w:t>
            </w:r>
            <w:r>
              <w:rPr>
                <w:sz w:val="24"/>
              </w:rPr>
              <w:t>Giới</w:t>
            </w:r>
            <w:r>
              <w:rPr>
                <w:spacing w:val="-1"/>
                <w:sz w:val="24"/>
              </w:rPr>
              <w:t xml:space="preserve"> </w:t>
            </w:r>
            <w:r>
              <w:rPr>
                <w:sz w:val="24"/>
              </w:rPr>
              <w:t>thiệu</w:t>
            </w:r>
            <w:r>
              <w:rPr>
                <w:spacing w:val="-2"/>
                <w:sz w:val="24"/>
              </w:rPr>
              <w:t xml:space="preserve"> </w:t>
            </w:r>
            <w:r>
              <w:rPr>
                <w:sz w:val="24"/>
              </w:rPr>
              <w:t>chủ</w:t>
            </w:r>
            <w:r>
              <w:rPr>
                <w:spacing w:val="-1"/>
                <w:sz w:val="24"/>
              </w:rPr>
              <w:t xml:space="preserve"> </w:t>
            </w:r>
            <w:r>
              <w:rPr>
                <w:sz w:val="24"/>
              </w:rPr>
              <w:t>điểm:</w:t>
            </w:r>
            <w:r>
              <w:rPr>
                <w:spacing w:val="-3"/>
                <w:sz w:val="24"/>
              </w:rPr>
              <w:t xml:space="preserve"> </w:t>
            </w:r>
            <w:r>
              <w:rPr>
                <w:b/>
                <w:sz w:val="24"/>
              </w:rPr>
              <w:t>“Chung</w:t>
            </w:r>
            <w:r>
              <w:rPr>
                <w:b/>
                <w:spacing w:val="-3"/>
                <w:sz w:val="24"/>
              </w:rPr>
              <w:t xml:space="preserve"> </w:t>
            </w:r>
            <w:r>
              <w:rPr>
                <w:b/>
                <w:sz w:val="24"/>
              </w:rPr>
              <w:t>sống</w:t>
            </w:r>
            <w:r>
              <w:rPr>
                <w:b/>
                <w:spacing w:val="-1"/>
                <w:sz w:val="24"/>
              </w:rPr>
              <w:t xml:space="preserve"> </w:t>
            </w:r>
            <w:r>
              <w:rPr>
                <w:b/>
                <w:sz w:val="24"/>
              </w:rPr>
              <w:t>yêu</w:t>
            </w:r>
            <w:r>
              <w:rPr>
                <w:b/>
                <w:spacing w:val="-1"/>
                <w:sz w:val="24"/>
              </w:rPr>
              <w:t xml:space="preserve"> </w:t>
            </w:r>
            <w:r>
              <w:rPr>
                <w:b/>
                <w:spacing w:val="-2"/>
                <w:sz w:val="24"/>
              </w:rPr>
              <w:t>thương”</w:t>
            </w:r>
            <w:r>
              <w:rPr>
                <w:spacing w:val="-2"/>
                <w:sz w:val="24"/>
              </w:rPr>
              <w:t>.</w:t>
            </w:r>
          </w:p>
          <w:p w:rsidR="00D74C58" w:rsidRDefault="00901FA9">
            <w:pPr>
              <w:pStyle w:val="TableParagraph"/>
              <w:spacing w:before="41"/>
              <w:jc w:val="both"/>
              <w:rPr>
                <w:b/>
                <w:sz w:val="24"/>
              </w:rPr>
            </w:pPr>
            <w:r>
              <w:rPr>
                <w:b/>
                <w:sz w:val="24"/>
              </w:rPr>
              <w:t>*</w:t>
            </w:r>
            <w:r>
              <w:rPr>
                <w:b/>
                <w:spacing w:val="-1"/>
                <w:sz w:val="24"/>
              </w:rPr>
              <w:t xml:space="preserve"> </w:t>
            </w:r>
            <w:r>
              <w:rPr>
                <w:b/>
                <w:sz w:val="24"/>
              </w:rPr>
              <w:t>Giới thiệu</w:t>
            </w:r>
            <w:r>
              <w:rPr>
                <w:b/>
                <w:spacing w:val="-1"/>
                <w:sz w:val="24"/>
              </w:rPr>
              <w:t xml:space="preserve"> </w:t>
            </w:r>
            <w:r>
              <w:rPr>
                <w:b/>
                <w:spacing w:val="-5"/>
                <w:sz w:val="24"/>
              </w:rPr>
              <w:t>bài</w:t>
            </w:r>
          </w:p>
          <w:p w:rsidR="00D74C58" w:rsidRDefault="00901FA9">
            <w:pPr>
              <w:pStyle w:val="TableParagraph"/>
              <w:numPr>
                <w:ilvl w:val="0"/>
                <w:numId w:val="616"/>
              </w:numPr>
              <w:tabs>
                <w:tab w:val="left" w:pos="303"/>
              </w:tabs>
              <w:spacing w:before="42" w:line="276" w:lineRule="auto"/>
              <w:ind w:right="95" w:firstLine="0"/>
              <w:jc w:val="both"/>
              <w:rPr>
                <w:sz w:val="24"/>
              </w:rPr>
            </w:pPr>
            <w:r>
              <w:rPr>
                <w:sz w:val="24"/>
              </w:rPr>
              <w:t>HS hoạt động nhóm đôi, nói 2 – 3 điều em ấn tượng về cảnh</w:t>
            </w:r>
            <w:r>
              <w:rPr>
                <w:spacing w:val="-11"/>
                <w:sz w:val="24"/>
              </w:rPr>
              <w:t xml:space="preserve"> </w:t>
            </w:r>
            <w:r>
              <w:rPr>
                <w:sz w:val="24"/>
              </w:rPr>
              <w:t>vật</w:t>
            </w:r>
            <w:r>
              <w:rPr>
                <w:spacing w:val="-10"/>
                <w:sz w:val="24"/>
              </w:rPr>
              <w:t xml:space="preserve"> </w:t>
            </w:r>
            <w:r>
              <w:rPr>
                <w:sz w:val="24"/>
              </w:rPr>
              <w:t>nơi</w:t>
            </w:r>
            <w:r>
              <w:rPr>
                <w:spacing w:val="-12"/>
                <w:sz w:val="24"/>
              </w:rPr>
              <w:t xml:space="preserve"> </w:t>
            </w:r>
            <w:r>
              <w:rPr>
                <w:sz w:val="24"/>
              </w:rPr>
              <w:t>em</w:t>
            </w:r>
            <w:r>
              <w:rPr>
                <w:spacing w:val="-11"/>
                <w:sz w:val="24"/>
              </w:rPr>
              <w:t xml:space="preserve"> </w:t>
            </w:r>
            <w:r>
              <w:rPr>
                <w:sz w:val="24"/>
              </w:rPr>
              <w:t>ở</w:t>
            </w:r>
            <w:r>
              <w:rPr>
                <w:spacing w:val="-11"/>
                <w:sz w:val="24"/>
              </w:rPr>
              <w:t xml:space="preserve"> </w:t>
            </w:r>
            <w:r>
              <w:rPr>
                <w:sz w:val="24"/>
              </w:rPr>
              <w:t>vào</w:t>
            </w:r>
            <w:r>
              <w:rPr>
                <w:spacing w:val="-11"/>
                <w:sz w:val="24"/>
              </w:rPr>
              <w:t xml:space="preserve"> </w:t>
            </w:r>
            <w:r>
              <w:rPr>
                <w:sz w:val="24"/>
              </w:rPr>
              <w:t>dịp</w:t>
            </w:r>
            <w:r>
              <w:rPr>
                <w:spacing w:val="-12"/>
                <w:sz w:val="24"/>
              </w:rPr>
              <w:t xml:space="preserve"> </w:t>
            </w:r>
            <w:r>
              <w:rPr>
                <w:sz w:val="24"/>
              </w:rPr>
              <w:t>Tết</w:t>
            </w:r>
            <w:r>
              <w:rPr>
                <w:spacing w:val="-11"/>
                <w:sz w:val="24"/>
              </w:rPr>
              <w:t xml:space="preserve"> </w:t>
            </w:r>
            <w:r>
              <w:rPr>
                <w:sz w:val="24"/>
              </w:rPr>
              <w:t>(có</w:t>
            </w:r>
            <w:r>
              <w:rPr>
                <w:spacing w:val="-11"/>
                <w:sz w:val="24"/>
              </w:rPr>
              <w:t xml:space="preserve"> </w:t>
            </w:r>
            <w:r>
              <w:rPr>
                <w:sz w:val="24"/>
              </w:rPr>
              <w:t>thể</w:t>
            </w:r>
            <w:r>
              <w:rPr>
                <w:spacing w:val="-12"/>
                <w:sz w:val="24"/>
              </w:rPr>
              <w:t xml:space="preserve"> </w:t>
            </w:r>
            <w:r>
              <w:rPr>
                <w:sz w:val="24"/>
              </w:rPr>
              <w:t>kết</w:t>
            </w:r>
            <w:r>
              <w:rPr>
                <w:spacing w:val="-10"/>
                <w:sz w:val="24"/>
              </w:rPr>
              <w:t xml:space="preserve"> </w:t>
            </w:r>
            <w:r>
              <w:rPr>
                <w:sz w:val="24"/>
              </w:rPr>
              <w:t>hợp</w:t>
            </w:r>
            <w:r>
              <w:rPr>
                <w:spacing w:val="-11"/>
                <w:sz w:val="24"/>
              </w:rPr>
              <w:t xml:space="preserve"> </w:t>
            </w:r>
            <w:r>
              <w:rPr>
                <w:sz w:val="24"/>
              </w:rPr>
              <w:t>sử</w:t>
            </w:r>
            <w:r>
              <w:rPr>
                <w:spacing w:val="-11"/>
                <w:sz w:val="24"/>
              </w:rPr>
              <w:t xml:space="preserve"> </w:t>
            </w:r>
            <w:r>
              <w:rPr>
                <w:sz w:val="24"/>
              </w:rPr>
              <w:t>dụng</w:t>
            </w:r>
            <w:r>
              <w:rPr>
                <w:spacing w:val="-11"/>
                <w:sz w:val="24"/>
              </w:rPr>
              <w:t xml:space="preserve"> </w:t>
            </w:r>
            <w:r>
              <w:rPr>
                <w:sz w:val="24"/>
              </w:rPr>
              <w:t>tranh, ảnh hoặc video clip đã chuẩn bị).</w:t>
            </w:r>
          </w:p>
          <w:p w:rsidR="00D74C58" w:rsidRDefault="00901FA9">
            <w:pPr>
              <w:pStyle w:val="TableParagraph"/>
              <w:numPr>
                <w:ilvl w:val="0"/>
                <w:numId w:val="616"/>
              </w:numPr>
              <w:tabs>
                <w:tab w:val="left" w:pos="287"/>
              </w:tabs>
              <w:spacing w:line="275" w:lineRule="exact"/>
              <w:ind w:left="287" w:hanging="180"/>
              <w:jc w:val="both"/>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616"/>
              </w:numPr>
              <w:tabs>
                <w:tab w:val="left" w:pos="301"/>
              </w:tabs>
              <w:spacing w:before="42" w:line="276" w:lineRule="auto"/>
              <w:ind w:right="95"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1"/>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 học:</w:t>
            </w:r>
            <w:r>
              <w:rPr>
                <w:spacing w:val="-1"/>
                <w:sz w:val="24"/>
              </w:rPr>
              <w:t xml:space="preserve"> </w:t>
            </w:r>
            <w:r>
              <w:rPr>
                <w:b/>
                <w:sz w:val="24"/>
              </w:rPr>
              <w:t>“Tết</w:t>
            </w:r>
            <w:r>
              <w:rPr>
                <w:b/>
                <w:spacing w:val="-2"/>
                <w:sz w:val="24"/>
              </w:rPr>
              <w:t xml:space="preserve"> </w:t>
            </w:r>
            <w:r>
              <w:rPr>
                <w:b/>
                <w:sz w:val="24"/>
              </w:rPr>
              <w:t xml:space="preserve">nhớ </w:t>
            </w:r>
            <w:r>
              <w:rPr>
                <w:b/>
                <w:spacing w:val="-2"/>
                <w:sz w:val="24"/>
              </w:rPr>
              <w:t>thương”</w:t>
            </w:r>
            <w:r>
              <w:rPr>
                <w:spacing w:val="-2"/>
                <w:sz w:val="24"/>
              </w:rPr>
              <w:t>.</w:t>
            </w:r>
          </w:p>
        </w:tc>
        <w:tc>
          <w:tcPr>
            <w:tcW w:w="2532" w:type="dxa"/>
          </w:tcPr>
          <w:p w:rsidR="00D74C58" w:rsidRDefault="00901FA9">
            <w:pPr>
              <w:pStyle w:val="TableParagraph"/>
              <w:numPr>
                <w:ilvl w:val="0"/>
                <w:numId w:val="615"/>
              </w:numPr>
              <w:tabs>
                <w:tab w:val="left" w:pos="327"/>
              </w:tabs>
              <w:spacing w:line="276" w:lineRule="auto"/>
              <w:ind w:right="95" w:firstLine="0"/>
              <w:jc w:val="both"/>
              <w:rPr>
                <w:i/>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615"/>
              </w:numPr>
              <w:tabs>
                <w:tab w:val="left" w:pos="350"/>
              </w:tabs>
              <w:spacing w:before="1" w:line="276" w:lineRule="auto"/>
              <w:ind w:right="97" w:firstLine="0"/>
              <w:jc w:val="both"/>
              <w:rPr>
                <w:sz w:val="24"/>
              </w:rPr>
            </w:pPr>
            <w:r>
              <w:rPr>
                <w:sz w:val="24"/>
              </w:rPr>
              <w:t>Nói thành câu, diễn đạt</w:t>
            </w:r>
            <w:r>
              <w:rPr>
                <w:spacing w:val="-4"/>
                <w:sz w:val="24"/>
              </w:rPr>
              <w:t xml:space="preserve"> </w:t>
            </w:r>
            <w:r>
              <w:rPr>
                <w:sz w:val="24"/>
              </w:rPr>
              <w:t>trọn</w:t>
            </w:r>
            <w:r>
              <w:rPr>
                <w:spacing w:val="-4"/>
                <w:sz w:val="24"/>
              </w:rPr>
              <w:t xml:space="preserve"> </w:t>
            </w:r>
            <w:r>
              <w:rPr>
                <w:sz w:val="24"/>
              </w:rPr>
              <w:t>vẹn</w:t>
            </w:r>
            <w:r>
              <w:rPr>
                <w:spacing w:val="-4"/>
                <w:sz w:val="24"/>
              </w:rPr>
              <w:t xml:space="preserve"> </w:t>
            </w:r>
            <w:r>
              <w:rPr>
                <w:sz w:val="24"/>
              </w:rPr>
              <w:t>ý,</w:t>
            </w:r>
            <w:r>
              <w:rPr>
                <w:spacing w:val="-4"/>
                <w:sz w:val="24"/>
              </w:rPr>
              <w:t xml:space="preserve"> </w:t>
            </w:r>
            <w:r>
              <w:rPr>
                <w:sz w:val="24"/>
              </w:rPr>
              <w:t>nội</w:t>
            </w:r>
            <w:r>
              <w:rPr>
                <w:spacing w:val="-4"/>
                <w:sz w:val="24"/>
              </w:rPr>
              <w:t xml:space="preserve"> </w:t>
            </w:r>
            <w:r>
              <w:rPr>
                <w:sz w:val="24"/>
              </w:rPr>
              <w:t>dung theo yêu cầu của GV.</w:t>
            </w:r>
          </w:p>
          <w:p w:rsidR="00D74C58" w:rsidRDefault="00901FA9">
            <w:pPr>
              <w:pStyle w:val="TableParagraph"/>
              <w:numPr>
                <w:ilvl w:val="0"/>
                <w:numId w:val="615"/>
              </w:numPr>
              <w:tabs>
                <w:tab w:val="left" w:pos="292"/>
              </w:tabs>
              <w:spacing w:line="276" w:lineRule="auto"/>
              <w:ind w:right="95" w:firstLine="0"/>
              <w:jc w:val="both"/>
              <w:rPr>
                <w:sz w:val="24"/>
              </w:rPr>
            </w:pPr>
            <w:r>
              <w:rPr>
                <w:sz w:val="24"/>
              </w:rPr>
              <w:t>Có</w:t>
            </w:r>
            <w:r>
              <w:rPr>
                <w:spacing w:val="-4"/>
                <w:sz w:val="24"/>
              </w:rPr>
              <w:t xml:space="preserve"> </w:t>
            </w:r>
            <w:r>
              <w:rPr>
                <w:sz w:val="24"/>
              </w:rPr>
              <w:t>kĩ</w:t>
            </w:r>
            <w:r>
              <w:rPr>
                <w:spacing w:val="-3"/>
                <w:sz w:val="24"/>
              </w:rPr>
              <w:t xml:space="preserve"> </w:t>
            </w:r>
            <w:r>
              <w:rPr>
                <w:sz w:val="24"/>
              </w:rPr>
              <w:t>năng</w:t>
            </w:r>
            <w:r>
              <w:rPr>
                <w:spacing w:val="-3"/>
                <w:sz w:val="24"/>
              </w:rPr>
              <w:t xml:space="preserve"> </w:t>
            </w:r>
            <w:r>
              <w:rPr>
                <w:sz w:val="24"/>
              </w:rPr>
              <w:t>phán</w:t>
            </w:r>
            <w:r>
              <w:rPr>
                <w:spacing w:val="-3"/>
                <w:sz w:val="24"/>
              </w:rPr>
              <w:t xml:space="preserve"> </w:t>
            </w:r>
            <w:r>
              <w:rPr>
                <w:sz w:val="24"/>
              </w:rPr>
              <w:t>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030" w:type="dxa"/>
          </w:tcPr>
          <w:p w:rsidR="00D74C58" w:rsidRDefault="00D74C58">
            <w:pPr>
              <w:pStyle w:val="TableParagraph"/>
              <w:ind w:left="0"/>
              <w:rPr>
                <w:sz w:val="24"/>
              </w:rPr>
            </w:pPr>
          </w:p>
        </w:tc>
      </w:tr>
      <w:tr w:rsidR="00D74C58">
        <w:trPr>
          <w:trHeight w:val="317"/>
        </w:trPr>
        <w:tc>
          <w:tcPr>
            <w:tcW w:w="9470" w:type="dxa"/>
            <w:gridSpan w:val="3"/>
          </w:tcPr>
          <w:p w:rsidR="00D74C58" w:rsidRDefault="00901FA9">
            <w:pPr>
              <w:pStyle w:val="TableParagraph"/>
              <w:spacing w:before="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47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(60 </w:t>
            </w:r>
            <w:r>
              <w:rPr>
                <w:b/>
                <w:spacing w:val="-2"/>
                <w:sz w:val="24"/>
              </w:rPr>
              <w:t>phút)</w:t>
            </w:r>
          </w:p>
        </w:tc>
      </w:tr>
      <w:tr w:rsidR="00D74C58">
        <w:trPr>
          <w:trHeight w:val="2856"/>
        </w:trPr>
        <w:tc>
          <w:tcPr>
            <w:tcW w:w="5908" w:type="dxa"/>
          </w:tcPr>
          <w:p w:rsidR="00D74C58" w:rsidRDefault="00901FA9">
            <w:pPr>
              <w:pStyle w:val="TableParagraph"/>
              <w:numPr>
                <w:ilvl w:val="1"/>
                <w:numId w:val="614"/>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(12</w:t>
            </w:r>
            <w:r>
              <w:rPr>
                <w:b/>
                <w:i/>
                <w:spacing w:val="-2"/>
                <w:sz w:val="24"/>
              </w:rPr>
              <w:t xml:space="preserve"> phút)</w:t>
            </w:r>
          </w:p>
          <w:p w:rsidR="00D74C58" w:rsidRDefault="00901FA9">
            <w:pPr>
              <w:pStyle w:val="TableParagraph"/>
              <w:numPr>
                <w:ilvl w:val="2"/>
                <w:numId w:val="614"/>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614"/>
              </w:numPr>
              <w:tabs>
                <w:tab w:val="left" w:pos="277"/>
              </w:tabs>
              <w:spacing w:before="41" w:line="276" w:lineRule="auto"/>
              <w:ind w:right="96" w:firstLine="0"/>
              <w:rPr>
                <w:sz w:val="24"/>
              </w:rPr>
            </w:pPr>
            <w:r>
              <w:rPr>
                <w:sz w:val="24"/>
              </w:rPr>
              <w:t>HS</w:t>
            </w:r>
            <w:r>
              <w:rPr>
                <w:spacing w:val="-13"/>
                <w:sz w:val="24"/>
              </w:rPr>
              <w:t xml:space="preserve"> </w:t>
            </w:r>
            <w:r>
              <w:rPr>
                <w:sz w:val="24"/>
              </w:rPr>
              <w:t>đọc</w:t>
            </w:r>
            <w:r>
              <w:rPr>
                <w:spacing w:val="-13"/>
                <w:sz w:val="24"/>
              </w:rPr>
              <w:t xml:space="preserve"> </w:t>
            </w:r>
            <w:r>
              <w:rPr>
                <w:sz w:val="24"/>
              </w:rPr>
              <w:t>nối</w:t>
            </w:r>
            <w:r>
              <w:rPr>
                <w:spacing w:val="-13"/>
                <w:sz w:val="24"/>
              </w:rPr>
              <w:t xml:space="preserve"> </w:t>
            </w:r>
            <w:r>
              <w:rPr>
                <w:sz w:val="24"/>
              </w:rPr>
              <w:t>tiếp</w:t>
            </w:r>
            <w:r>
              <w:rPr>
                <w:spacing w:val="-14"/>
                <w:sz w:val="24"/>
              </w:rPr>
              <w:t xml:space="preserve"> </w:t>
            </w:r>
            <w:r>
              <w:rPr>
                <w:sz w:val="24"/>
              </w:rPr>
              <w:t>từng</w:t>
            </w:r>
            <w:r>
              <w:rPr>
                <w:spacing w:val="-13"/>
                <w:sz w:val="24"/>
              </w:rPr>
              <w:t xml:space="preserve"> </w:t>
            </w:r>
            <w:r>
              <w:rPr>
                <w:sz w:val="24"/>
              </w:rPr>
              <w:t>đoạn</w:t>
            </w:r>
            <w:r>
              <w:rPr>
                <w:spacing w:val="-13"/>
                <w:sz w:val="24"/>
              </w:rPr>
              <w:t xml:space="preserve"> </w:t>
            </w:r>
            <w:r>
              <w:rPr>
                <w:sz w:val="24"/>
              </w:rPr>
              <w:t>hoặc</w:t>
            </w:r>
            <w:r>
              <w:rPr>
                <w:spacing w:val="-13"/>
                <w:sz w:val="24"/>
              </w:rPr>
              <w:t xml:space="preserve"> </w:t>
            </w:r>
            <w:r>
              <w:rPr>
                <w:sz w:val="24"/>
              </w:rPr>
              <w:t>toàn</w:t>
            </w:r>
            <w:r>
              <w:rPr>
                <w:spacing w:val="-13"/>
                <w:sz w:val="24"/>
              </w:rPr>
              <w:t xml:space="preserve"> </w:t>
            </w:r>
            <w:r>
              <w:rPr>
                <w:sz w:val="24"/>
              </w:rPr>
              <w:t>bài</w:t>
            </w:r>
            <w:r>
              <w:rPr>
                <w:spacing w:val="-13"/>
                <w:sz w:val="24"/>
              </w:rPr>
              <w:t xml:space="preserve"> </w:t>
            </w:r>
            <w:r>
              <w:rPr>
                <w:sz w:val="24"/>
              </w:rPr>
              <w:t>đọc,</w:t>
            </w:r>
            <w:r>
              <w:rPr>
                <w:spacing w:val="-13"/>
                <w:sz w:val="24"/>
              </w:rPr>
              <w:t xml:space="preserve"> </w:t>
            </w:r>
            <w:r>
              <w:rPr>
                <w:sz w:val="24"/>
              </w:rPr>
              <w:t>kết</w:t>
            </w:r>
            <w:r>
              <w:rPr>
                <w:spacing w:val="-13"/>
                <w:sz w:val="24"/>
              </w:rPr>
              <w:t xml:space="preserve"> </w:t>
            </w:r>
            <w:r>
              <w:rPr>
                <w:sz w:val="24"/>
              </w:rPr>
              <w:t>hợp</w:t>
            </w:r>
            <w:r>
              <w:rPr>
                <w:spacing w:val="-14"/>
                <w:sz w:val="24"/>
              </w:rPr>
              <w:t xml:space="preserve"> </w:t>
            </w:r>
            <w:r>
              <w:rPr>
                <w:sz w:val="24"/>
              </w:rPr>
              <w:t>nghe GV hướng dẫn trong nhóm hoặc trước lớp:</w:t>
            </w:r>
          </w:p>
          <w:p w:rsidR="00D74C58" w:rsidRDefault="00901FA9">
            <w:pPr>
              <w:pStyle w:val="TableParagraph"/>
              <w:ind w:left="249"/>
              <w:rPr>
                <w:i/>
                <w:sz w:val="24"/>
              </w:rPr>
            </w:pPr>
            <w:r>
              <w:rPr>
                <w:spacing w:val="-2"/>
                <w:sz w:val="24"/>
              </w:rPr>
              <w:t>+</w:t>
            </w:r>
            <w:r>
              <w:rPr>
                <w:spacing w:val="-10"/>
                <w:sz w:val="24"/>
              </w:rPr>
              <w:t xml:space="preserve"> </w:t>
            </w:r>
            <w:r>
              <w:rPr>
                <w:spacing w:val="-2"/>
                <w:sz w:val="24"/>
              </w:rPr>
              <w:t>Cách</w:t>
            </w:r>
            <w:r>
              <w:rPr>
                <w:spacing w:val="-9"/>
                <w:sz w:val="24"/>
              </w:rPr>
              <w:t xml:space="preserve"> </w:t>
            </w:r>
            <w:r>
              <w:rPr>
                <w:spacing w:val="-2"/>
                <w:sz w:val="24"/>
              </w:rPr>
              <w:t>đọc</w:t>
            </w:r>
            <w:r>
              <w:rPr>
                <w:spacing w:val="-11"/>
                <w:sz w:val="24"/>
              </w:rPr>
              <w:t xml:space="preserve"> </w:t>
            </w:r>
            <w:r>
              <w:rPr>
                <w:spacing w:val="-2"/>
                <w:sz w:val="24"/>
              </w:rPr>
              <w:t>một</w:t>
            </w:r>
            <w:r>
              <w:rPr>
                <w:spacing w:val="-8"/>
                <w:sz w:val="24"/>
              </w:rPr>
              <w:t xml:space="preserve"> </w:t>
            </w:r>
            <w:r>
              <w:rPr>
                <w:spacing w:val="-2"/>
                <w:sz w:val="24"/>
              </w:rPr>
              <w:t>số</w:t>
            </w:r>
            <w:r>
              <w:rPr>
                <w:spacing w:val="-11"/>
                <w:sz w:val="24"/>
              </w:rPr>
              <w:t xml:space="preserve"> </w:t>
            </w:r>
            <w:r>
              <w:rPr>
                <w:spacing w:val="-2"/>
                <w:sz w:val="24"/>
              </w:rPr>
              <w:t>từ</w:t>
            </w:r>
            <w:r>
              <w:rPr>
                <w:spacing w:val="-9"/>
                <w:sz w:val="24"/>
              </w:rPr>
              <w:t xml:space="preserve"> </w:t>
            </w:r>
            <w:r>
              <w:rPr>
                <w:spacing w:val="-2"/>
                <w:sz w:val="24"/>
              </w:rPr>
              <w:t>ngữ</w:t>
            </w:r>
            <w:r>
              <w:rPr>
                <w:spacing w:val="-9"/>
                <w:sz w:val="24"/>
              </w:rPr>
              <w:t xml:space="preserve"> </w:t>
            </w:r>
            <w:r>
              <w:rPr>
                <w:spacing w:val="-2"/>
                <w:sz w:val="24"/>
              </w:rPr>
              <w:t>khó:</w:t>
            </w:r>
            <w:r>
              <w:rPr>
                <w:spacing w:val="-9"/>
                <w:sz w:val="24"/>
              </w:rPr>
              <w:t xml:space="preserve"> </w:t>
            </w:r>
            <w:r>
              <w:rPr>
                <w:i/>
                <w:spacing w:val="-2"/>
                <w:sz w:val="24"/>
              </w:rPr>
              <w:t>lùng</w:t>
            </w:r>
            <w:r>
              <w:rPr>
                <w:i/>
                <w:spacing w:val="-11"/>
                <w:sz w:val="24"/>
              </w:rPr>
              <w:t xml:space="preserve"> </w:t>
            </w:r>
            <w:r>
              <w:rPr>
                <w:i/>
                <w:spacing w:val="-2"/>
                <w:sz w:val="24"/>
              </w:rPr>
              <w:t>bùng;</w:t>
            </w:r>
            <w:r>
              <w:rPr>
                <w:i/>
                <w:spacing w:val="-10"/>
                <w:sz w:val="24"/>
              </w:rPr>
              <w:t xml:space="preserve"> </w:t>
            </w:r>
            <w:r>
              <w:rPr>
                <w:i/>
                <w:spacing w:val="-2"/>
                <w:sz w:val="24"/>
              </w:rPr>
              <w:t>hếch;</w:t>
            </w:r>
            <w:r>
              <w:rPr>
                <w:i/>
                <w:spacing w:val="-9"/>
                <w:sz w:val="24"/>
              </w:rPr>
              <w:t xml:space="preserve"> </w:t>
            </w:r>
            <w:r>
              <w:rPr>
                <w:i/>
                <w:spacing w:val="-2"/>
                <w:sz w:val="24"/>
              </w:rPr>
              <w:t>lép</w:t>
            </w:r>
            <w:r>
              <w:rPr>
                <w:i/>
                <w:spacing w:val="-9"/>
                <w:sz w:val="24"/>
              </w:rPr>
              <w:t xml:space="preserve"> </w:t>
            </w:r>
            <w:r>
              <w:rPr>
                <w:i/>
                <w:spacing w:val="-2"/>
                <w:sz w:val="24"/>
              </w:rPr>
              <w:t>bép;…</w:t>
            </w:r>
          </w:p>
          <w:p w:rsidR="00D74C58" w:rsidRDefault="00901FA9">
            <w:pPr>
              <w:pStyle w:val="TableParagraph"/>
              <w:spacing w:before="42"/>
              <w:ind w:left="249"/>
              <w:rPr>
                <w:sz w:val="24"/>
              </w:rPr>
            </w:pPr>
            <w:r>
              <w:rPr>
                <w:sz w:val="24"/>
              </w:rPr>
              <w:t>+</w:t>
            </w:r>
            <w:r>
              <w:rPr>
                <w:spacing w:val="-3"/>
                <w:sz w:val="24"/>
              </w:rPr>
              <w:t xml:space="preserve"> </w:t>
            </w:r>
            <w:r>
              <w:rPr>
                <w:sz w:val="24"/>
              </w:rPr>
              <w:t>Cách</w:t>
            </w:r>
            <w:r>
              <w:rPr>
                <w:spacing w:val="-1"/>
                <w:sz w:val="24"/>
              </w:rPr>
              <w:t xml:space="preserve"> </w:t>
            </w:r>
            <w:r>
              <w:rPr>
                <w:sz w:val="24"/>
              </w:rPr>
              <w:t>ngắt</w:t>
            </w:r>
            <w:r>
              <w:rPr>
                <w:spacing w:val="-1"/>
                <w:sz w:val="24"/>
              </w:rPr>
              <w:t xml:space="preserve"> </w:t>
            </w:r>
            <w:r>
              <w:rPr>
                <w:sz w:val="24"/>
              </w:rPr>
              <w:t>nghỉ</w:t>
            </w:r>
            <w:r>
              <w:rPr>
                <w:spacing w:val="-1"/>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1"/>
                <w:sz w:val="24"/>
              </w:rPr>
              <w:t xml:space="preserve"> </w:t>
            </w:r>
            <w:r>
              <w:rPr>
                <w:spacing w:val="-4"/>
                <w:sz w:val="24"/>
              </w:rPr>
              <w:t>dài:</w:t>
            </w:r>
          </w:p>
          <w:p w:rsidR="00D74C58" w:rsidRDefault="00901FA9">
            <w:pPr>
              <w:pStyle w:val="TableParagraph"/>
              <w:numPr>
                <w:ilvl w:val="3"/>
                <w:numId w:val="614"/>
              </w:numPr>
              <w:tabs>
                <w:tab w:val="left" w:pos="557"/>
              </w:tabs>
              <w:spacing w:before="41"/>
              <w:ind w:left="557" w:hanging="166"/>
              <w:rPr>
                <w:i/>
                <w:sz w:val="24"/>
              </w:rPr>
            </w:pPr>
            <w:r>
              <w:rPr>
                <w:i/>
                <w:sz w:val="24"/>
              </w:rPr>
              <w:t>Khi</w:t>
            </w:r>
            <w:r>
              <w:rPr>
                <w:i/>
                <w:spacing w:val="19"/>
                <w:sz w:val="24"/>
              </w:rPr>
              <w:t xml:space="preserve"> </w:t>
            </w:r>
            <w:r>
              <w:rPr>
                <w:i/>
                <w:sz w:val="24"/>
              </w:rPr>
              <w:t>nồi</w:t>
            </w:r>
            <w:r>
              <w:rPr>
                <w:i/>
                <w:spacing w:val="22"/>
                <w:sz w:val="24"/>
              </w:rPr>
              <w:t xml:space="preserve"> </w:t>
            </w:r>
            <w:r>
              <w:rPr>
                <w:i/>
                <w:sz w:val="24"/>
              </w:rPr>
              <w:t>bánh</w:t>
            </w:r>
            <w:r>
              <w:rPr>
                <w:i/>
                <w:spacing w:val="23"/>
                <w:sz w:val="24"/>
              </w:rPr>
              <w:t xml:space="preserve"> </w:t>
            </w:r>
            <w:r>
              <w:rPr>
                <w:i/>
                <w:sz w:val="24"/>
              </w:rPr>
              <w:t>chưng</w:t>
            </w:r>
            <w:r>
              <w:rPr>
                <w:i/>
                <w:spacing w:val="21"/>
                <w:sz w:val="24"/>
              </w:rPr>
              <w:t xml:space="preserve"> </w:t>
            </w:r>
            <w:r>
              <w:rPr>
                <w:i/>
                <w:sz w:val="24"/>
              </w:rPr>
              <w:t>sôi</w:t>
            </w:r>
            <w:r>
              <w:rPr>
                <w:i/>
                <w:spacing w:val="22"/>
                <w:sz w:val="24"/>
              </w:rPr>
              <w:t xml:space="preserve"> </w:t>
            </w:r>
            <w:r>
              <w:rPr>
                <w:i/>
                <w:sz w:val="24"/>
              </w:rPr>
              <w:t>lùng</w:t>
            </w:r>
            <w:r>
              <w:rPr>
                <w:i/>
                <w:spacing w:val="21"/>
                <w:sz w:val="24"/>
              </w:rPr>
              <w:t xml:space="preserve"> </w:t>
            </w:r>
            <w:r>
              <w:rPr>
                <w:i/>
                <w:sz w:val="24"/>
              </w:rPr>
              <w:t>bùng</w:t>
            </w:r>
            <w:r>
              <w:rPr>
                <w:i/>
                <w:spacing w:val="21"/>
                <w:sz w:val="24"/>
              </w:rPr>
              <w:t xml:space="preserve"> </w:t>
            </w:r>
            <w:r>
              <w:rPr>
                <w:i/>
                <w:sz w:val="24"/>
              </w:rPr>
              <w:t>trên</w:t>
            </w:r>
            <w:r>
              <w:rPr>
                <w:i/>
                <w:spacing w:val="22"/>
                <w:sz w:val="24"/>
              </w:rPr>
              <w:t xml:space="preserve"> </w:t>
            </w:r>
            <w:r>
              <w:rPr>
                <w:i/>
                <w:sz w:val="24"/>
              </w:rPr>
              <w:t>bếp/</w:t>
            </w:r>
            <w:r>
              <w:rPr>
                <w:i/>
                <w:spacing w:val="21"/>
                <w:sz w:val="24"/>
              </w:rPr>
              <w:t xml:space="preserve"> </w:t>
            </w:r>
            <w:r>
              <w:rPr>
                <w:i/>
                <w:sz w:val="24"/>
              </w:rPr>
              <w:t>và</w:t>
            </w:r>
            <w:r>
              <w:rPr>
                <w:i/>
                <w:spacing w:val="22"/>
                <w:sz w:val="24"/>
              </w:rPr>
              <w:t xml:space="preserve"> </w:t>
            </w:r>
            <w:r>
              <w:rPr>
                <w:i/>
                <w:spacing w:val="-4"/>
                <w:sz w:val="24"/>
              </w:rPr>
              <w:t>cành</w:t>
            </w:r>
          </w:p>
          <w:p w:rsidR="00D74C58" w:rsidRDefault="00901FA9">
            <w:pPr>
              <w:pStyle w:val="TableParagraph"/>
              <w:spacing w:before="8" w:line="310" w:lineRule="atLeast"/>
              <w:rPr>
                <w:i/>
                <w:sz w:val="24"/>
              </w:rPr>
            </w:pPr>
            <w:r>
              <w:rPr>
                <w:i/>
                <w:sz w:val="24"/>
              </w:rPr>
              <w:t>đào chuẩn bị được châm gốc vào đống lửa,/ lúc ấy/ lũ trẻ mới cảm thấy/ rộn ràng thực sự.//;</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613"/>
              </w:numPr>
              <w:tabs>
                <w:tab w:val="left" w:pos="359"/>
              </w:tabs>
              <w:spacing w:line="276" w:lineRule="auto"/>
              <w:ind w:right="94" w:firstLine="0"/>
              <w:jc w:val="both"/>
              <w:rPr>
                <w:sz w:val="24"/>
              </w:rPr>
            </w:pPr>
            <w:r>
              <w:rPr>
                <w:sz w:val="24"/>
              </w:rPr>
              <w:t>Hình thành kĩ năng đọc thầm kết hợp với nghe,</w:t>
            </w:r>
            <w:r>
              <w:rPr>
                <w:spacing w:val="-15"/>
                <w:sz w:val="24"/>
              </w:rPr>
              <w:t xml:space="preserve"> </w:t>
            </w:r>
            <w:r>
              <w:rPr>
                <w:sz w:val="24"/>
              </w:rPr>
              <w:t>xác</w:t>
            </w:r>
            <w:r>
              <w:rPr>
                <w:spacing w:val="-15"/>
                <w:sz w:val="24"/>
              </w:rPr>
              <w:t xml:space="preserve"> </w:t>
            </w:r>
            <w:r>
              <w:rPr>
                <w:sz w:val="24"/>
              </w:rPr>
              <w:t>định</w:t>
            </w:r>
            <w:r>
              <w:rPr>
                <w:spacing w:val="-15"/>
                <w:sz w:val="24"/>
              </w:rPr>
              <w:t xml:space="preserve"> </w:t>
            </w:r>
            <w:r>
              <w:rPr>
                <w:sz w:val="24"/>
              </w:rPr>
              <w:t>chỗ</w:t>
            </w:r>
            <w:r>
              <w:rPr>
                <w:spacing w:val="-15"/>
                <w:sz w:val="24"/>
              </w:rPr>
              <w:t xml:space="preserve"> </w:t>
            </w:r>
            <w:r>
              <w:rPr>
                <w:sz w:val="24"/>
              </w:rPr>
              <w:t>ngắt, nghỉ, nhấn giọng,...</w:t>
            </w:r>
          </w:p>
          <w:p w:rsidR="00D74C58" w:rsidRDefault="00901FA9">
            <w:pPr>
              <w:pStyle w:val="TableParagraph"/>
              <w:numPr>
                <w:ilvl w:val="0"/>
                <w:numId w:val="613"/>
              </w:numPr>
              <w:tabs>
                <w:tab w:val="left" w:pos="303"/>
              </w:tabs>
              <w:spacing w:line="276" w:lineRule="auto"/>
              <w:ind w:right="95" w:firstLine="0"/>
              <w:jc w:val="both"/>
              <w:rPr>
                <w:sz w:val="24"/>
              </w:rPr>
            </w:pPr>
            <w:r>
              <w:rPr>
                <w:sz w:val="24"/>
              </w:rPr>
              <w:t>Đọc to, rõ ràng, đúng các từ khó và ngắt nghỉ hơi đúng ở các câu dài.</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4047"/>
        </w:trPr>
        <w:tc>
          <w:tcPr>
            <w:tcW w:w="5908" w:type="dxa"/>
          </w:tcPr>
          <w:p w:rsidR="00D74C58" w:rsidRDefault="00901FA9">
            <w:pPr>
              <w:pStyle w:val="TableParagraph"/>
              <w:numPr>
                <w:ilvl w:val="0"/>
                <w:numId w:val="612"/>
              </w:numPr>
              <w:tabs>
                <w:tab w:val="left" w:pos="528"/>
              </w:tabs>
              <w:spacing w:before="1" w:line="276" w:lineRule="auto"/>
              <w:ind w:right="96" w:firstLine="284"/>
              <w:jc w:val="both"/>
              <w:rPr>
                <w:i/>
                <w:sz w:val="24"/>
              </w:rPr>
            </w:pPr>
            <w:r>
              <w:rPr>
                <w:i/>
                <w:sz w:val="24"/>
              </w:rPr>
              <w:t>Bước</w:t>
            </w:r>
            <w:r>
              <w:rPr>
                <w:i/>
                <w:spacing w:val="-10"/>
                <w:sz w:val="24"/>
              </w:rPr>
              <w:t xml:space="preserve"> </w:t>
            </w:r>
            <w:r>
              <w:rPr>
                <w:i/>
                <w:sz w:val="24"/>
              </w:rPr>
              <w:t>ra</w:t>
            </w:r>
            <w:r>
              <w:rPr>
                <w:i/>
                <w:spacing w:val="-11"/>
                <w:sz w:val="24"/>
              </w:rPr>
              <w:t xml:space="preserve"> </w:t>
            </w:r>
            <w:r>
              <w:rPr>
                <w:i/>
                <w:sz w:val="24"/>
              </w:rPr>
              <w:t>sân,/</w:t>
            </w:r>
            <w:r>
              <w:rPr>
                <w:i/>
                <w:spacing w:val="-10"/>
                <w:sz w:val="24"/>
              </w:rPr>
              <w:t xml:space="preserve"> </w:t>
            </w:r>
            <w:r>
              <w:rPr>
                <w:i/>
                <w:sz w:val="24"/>
              </w:rPr>
              <w:t>tôi</w:t>
            </w:r>
            <w:r>
              <w:rPr>
                <w:i/>
                <w:spacing w:val="-10"/>
                <w:sz w:val="24"/>
              </w:rPr>
              <w:t xml:space="preserve"> </w:t>
            </w:r>
            <w:r>
              <w:rPr>
                <w:i/>
                <w:sz w:val="24"/>
              </w:rPr>
              <w:t>ngẩng</w:t>
            </w:r>
            <w:r>
              <w:rPr>
                <w:i/>
                <w:spacing w:val="-11"/>
                <w:sz w:val="24"/>
              </w:rPr>
              <w:t xml:space="preserve"> </w:t>
            </w:r>
            <w:r>
              <w:rPr>
                <w:i/>
                <w:sz w:val="24"/>
              </w:rPr>
              <w:t>đầu/</w:t>
            </w:r>
            <w:r>
              <w:rPr>
                <w:i/>
                <w:spacing w:val="-10"/>
                <w:sz w:val="24"/>
              </w:rPr>
              <w:t xml:space="preserve"> </w:t>
            </w:r>
            <w:r>
              <w:rPr>
                <w:i/>
                <w:sz w:val="24"/>
              </w:rPr>
              <w:t>nhìn</w:t>
            </w:r>
            <w:r>
              <w:rPr>
                <w:i/>
                <w:spacing w:val="-11"/>
                <w:sz w:val="24"/>
              </w:rPr>
              <w:t xml:space="preserve"> </w:t>
            </w:r>
            <w:r>
              <w:rPr>
                <w:i/>
                <w:sz w:val="24"/>
              </w:rPr>
              <w:t>bầu</w:t>
            </w:r>
            <w:r>
              <w:rPr>
                <w:i/>
                <w:spacing w:val="-10"/>
                <w:sz w:val="24"/>
              </w:rPr>
              <w:t xml:space="preserve"> </w:t>
            </w:r>
            <w:r>
              <w:rPr>
                <w:i/>
                <w:sz w:val="24"/>
              </w:rPr>
              <w:t>trời</w:t>
            </w:r>
            <w:r>
              <w:rPr>
                <w:i/>
                <w:spacing w:val="-11"/>
                <w:sz w:val="24"/>
              </w:rPr>
              <w:t xml:space="preserve"> </w:t>
            </w:r>
            <w:r>
              <w:rPr>
                <w:i/>
                <w:sz w:val="24"/>
              </w:rPr>
              <w:t>cao</w:t>
            </w:r>
            <w:r>
              <w:rPr>
                <w:i/>
                <w:spacing w:val="-11"/>
                <w:sz w:val="24"/>
              </w:rPr>
              <w:t xml:space="preserve"> </w:t>
            </w:r>
            <w:r>
              <w:rPr>
                <w:i/>
                <w:sz w:val="24"/>
              </w:rPr>
              <w:t>vời</w:t>
            </w:r>
            <w:r>
              <w:rPr>
                <w:i/>
                <w:spacing w:val="-10"/>
                <w:sz w:val="24"/>
              </w:rPr>
              <w:t xml:space="preserve"> </w:t>
            </w:r>
            <w:r>
              <w:rPr>
                <w:i/>
                <w:sz w:val="24"/>
              </w:rPr>
              <w:t xml:space="preserve">vợi,/ hít một hơi thật sâu/ để luồng gió đầu năm/ tràn vào lồng </w:t>
            </w:r>
            <w:r>
              <w:rPr>
                <w:i/>
                <w:spacing w:val="-2"/>
                <w:sz w:val="24"/>
              </w:rPr>
              <w:t>ngực.//;…</w:t>
            </w:r>
          </w:p>
          <w:p w:rsidR="00D74C58" w:rsidRDefault="00901FA9">
            <w:pPr>
              <w:pStyle w:val="TableParagraph"/>
              <w:spacing w:line="275" w:lineRule="exact"/>
              <w:ind w:left="0" w:right="96"/>
              <w:jc w:val="right"/>
              <w:rPr>
                <w:i/>
                <w:sz w:val="24"/>
              </w:rPr>
            </w:pPr>
            <w:r>
              <w:rPr>
                <w:sz w:val="24"/>
              </w:rPr>
              <w:t>+</w:t>
            </w:r>
            <w:r>
              <w:rPr>
                <w:spacing w:val="7"/>
                <w:sz w:val="24"/>
              </w:rPr>
              <w:t xml:space="preserve"> </w:t>
            </w:r>
            <w:r>
              <w:rPr>
                <w:sz w:val="24"/>
              </w:rPr>
              <w:t>Giải</w:t>
            </w:r>
            <w:r>
              <w:rPr>
                <w:spacing w:val="10"/>
                <w:sz w:val="24"/>
              </w:rPr>
              <w:t xml:space="preserve"> </w:t>
            </w:r>
            <w:r>
              <w:rPr>
                <w:sz w:val="24"/>
              </w:rPr>
              <w:t>thích</w:t>
            </w:r>
            <w:r>
              <w:rPr>
                <w:spacing w:val="9"/>
                <w:sz w:val="24"/>
              </w:rPr>
              <w:t xml:space="preserve"> </w:t>
            </w:r>
            <w:r>
              <w:rPr>
                <w:sz w:val="24"/>
              </w:rPr>
              <w:t>nghĩa</w:t>
            </w:r>
            <w:r>
              <w:rPr>
                <w:spacing w:val="10"/>
                <w:sz w:val="24"/>
              </w:rPr>
              <w:t xml:space="preserve"> </w:t>
            </w:r>
            <w:r>
              <w:rPr>
                <w:sz w:val="24"/>
              </w:rPr>
              <w:t>của</w:t>
            </w:r>
            <w:r>
              <w:rPr>
                <w:spacing w:val="10"/>
                <w:sz w:val="24"/>
              </w:rPr>
              <w:t xml:space="preserve"> </w:t>
            </w:r>
            <w:r>
              <w:rPr>
                <w:sz w:val="24"/>
              </w:rPr>
              <w:t>một</w:t>
            </w:r>
            <w:r>
              <w:rPr>
                <w:spacing w:val="11"/>
                <w:sz w:val="24"/>
              </w:rPr>
              <w:t xml:space="preserve"> </w:t>
            </w:r>
            <w:r>
              <w:rPr>
                <w:sz w:val="24"/>
              </w:rPr>
              <w:t>số</w:t>
            </w:r>
            <w:r>
              <w:rPr>
                <w:spacing w:val="9"/>
                <w:sz w:val="24"/>
              </w:rPr>
              <w:t xml:space="preserve"> </w:t>
            </w:r>
            <w:r>
              <w:rPr>
                <w:sz w:val="24"/>
              </w:rPr>
              <w:t>từ</w:t>
            </w:r>
            <w:r>
              <w:rPr>
                <w:spacing w:val="9"/>
                <w:sz w:val="24"/>
              </w:rPr>
              <w:t xml:space="preserve"> </w:t>
            </w:r>
            <w:r>
              <w:rPr>
                <w:sz w:val="24"/>
              </w:rPr>
              <w:t>ngữ</w:t>
            </w:r>
            <w:r>
              <w:rPr>
                <w:spacing w:val="10"/>
                <w:sz w:val="24"/>
              </w:rPr>
              <w:t xml:space="preserve"> </w:t>
            </w:r>
            <w:r>
              <w:rPr>
                <w:sz w:val="24"/>
              </w:rPr>
              <w:t>khó,</w:t>
            </w:r>
            <w:r>
              <w:rPr>
                <w:spacing w:val="10"/>
                <w:sz w:val="24"/>
              </w:rPr>
              <w:t xml:space="preserve"> </w:t>
            </w:r>
            <w:r>
              <w:rPr>
                <w:sz w:val="24"/>
              </w:rPr>
              <w:t>VD:</w:t>
            </w:r>
            <w:r>
              <w:rPr>
                <w:spacing w:val="11"/>
                <w:sz w:val="24"/>
              </w:rPr>
              <w:t xml:space="preserve"> </w:t>
            </w:r>
            <w:r>
              <w:rPr>
                <w:i/>
                <w:sz w:val="24"/>
              </w:rPr>
              <w:t>mũi</w:t>
            </w:r>
            <w:r>
              <w:rPr>
                <w:i/>
                <w:spacing w:val="11"/>
                <w:sz w:val="24"/>
              </w:rPr>
              <w:t xml:space="preserve"> </w:t>
            </w:r>
            <w:r>
              <w:rPr>
                <w:i/>
                <w:spacing w:val="-4"/>
                <w:sz w:val="24"/>
              </w:rPr>
              <w:t>hếch</w:t>
            </w:r>
          </w:p>
          <w:p w:rsidR="00D74C58" w:rsidRDefault="00901FA9">
            <w:pPr>
              <w:pStyle w:val="TableParagraph"/>
              <w:spacing w:before="41"/>
              <w:ind w:left="0" w:right="94"/>
              <w:jc w:val="right"/>
              <w:rPr>
                <w:sz w:val="24"/>
              </w:rPr>
            </w:pPr>
            <w:r>
              <w:rPr>
                <w:sz w:val="24"/>
              </w:rPr>
              <w:t>(đầu</w:t>
            </w:r>
            <w:r>
              <w:rPr>
                <w:spacing w:val="-12"/>
                <w:sz w:val="24"/>
              </w:rPr>
              <w:t xml:space="preserve"> </w:t>
            </w:r>
            <w:r>
              <w:rPr>
                <w:sz w:val="24"/>
              </w:rPr>
              <w:t>mũi</w:t>
            </w:r>
            <w:r>
              <w:rPr>
                <w:spacing w:val="-12"/>
                <w:sz w:val="24"/>
              </w:rPr>
              <w:t xml:space="preserve"> </w:t>
            </w:r>
            <w:r>
              <w:rPr>
                <w:sz w:val="24"/>
              </w:rPr>
              <w:t>ngắn,</w:t>
            </w:r>
            <w:r>
              <w:rPr>
                <w:spacing w:val="-12"/>
                <w:sz w:val="24"/>
              </w:rPr>
              <w:t xml:space="preserve"> </w:t>
            </w:r>
            <w:r>
              <w:rPr>
                <w:sz w:val="24"/>
              </w:rPr>
              <w:t>vếch</w:t>
            </w:r>
            <w:r>
              <w:rPr>
                <w:spacing w:val="-12"/>
                <w:sz w:val="24"/>
              </w:rPr>
              <w:t xml:space="preserve"> </w:t>
            </w:r>
            <w:r>
              <w:rPr>
                <w:sz w:val="24"/>
              </w:rPr>
              <w:t>lên</w:t>
            </w:r>
            <w:r>
              <w:rPr>
                <w:spacing w:val="-13"/>
                <w:sz w:val="24"/>
              </w:rPr>
              <w:t xml:space="preserve"> </w:t>
            </w:r>
            <w:r>
              <w:rPr>
                <w:sz w:val="24"/>
              </w:rPr>
              <w:t>trên,</w:t>
            </w:r>
            <w:r>
              <w:rPr>
                <w:spacing w:val="-13"/>
                <w:sz w:val="24"/>
              </w:rPr>
              <w:t xml:space="preserve"> </w:t>
            </w:r>
            <w:r>
              <w:rPr>
                <w:sz w:val="24"/>
              </w:rPr>
              <w:t>không</w:t>
            </w:r>
            <w:r>
              <w:rPr>
                <w:spacing w:val="-13"/>
                <w:sz w:val="24"/>
              </w:rPr>
              <w:t xml:space="preserve"> </w:t>
            </w:r>
            <w:r>
              <w:rPr>
                <w:sz w:val="24"/>
              </w:rPr>
              <w:t>che</w:t>
            </w:r>
            <w:r>
              <w:rPr>
                <w:spacing w:val="-11"/>
                <w:sz w:val="24"/>
              </w:rPr>
              <w:t xml:space="preserve"> </w:t>
            </w:r>
            <w:r>
              <w:rPr>
                <w:sz w:val="24"/>
              </w:rPr>
              <w:t>được</w:t>
            </w:r>
            <w:r>
              <w:rPr>
                <w:spacing w:val="-12"/>
                <w:sz w:val="24"/>
              </w:rPr>
              <w:t xml:space="preserve"> </w:t>
            </w:r>
            <w:r>
              <w:rPr>
                <w:sz w:val="24"/>
              </w:rPr>
              <w:t>hết</w:t>
            </w:r>
            <w:r>
              <w:rPr>
                <w:spacing w:val="-13"/>
                <w:sz w:val="24"/>
              </w:rPr>
              <w:t xml:space="preserve"> </w:t>
            </w:r>
            <w:r>
              <w:rPr>
                <w:sz w:val="24"/>
              </w:rPr>
              <w:t>lỗ</w:t>
            </w:r>
            <w:r>
              <w:rPr>
                <w:spacing w:val="-12"/>
                <w:sz w:val="24"/>
              </w:rPr>
              <w:t xml:space="preserve"> </w:t>
            </w:r>
            <w:r>
              <w:rPr>
                <w:spacing w:val="-2"/>
                <w:sz w:val="24"/>
              </w:rPr>
              <w:t>mũi),…</w:t>
            </w:r>
          </w:p>
          <w:p w:rsidR="00D74C58" w:rsidRDefault="00901FA9">
            <w:pPr>
              <w:pStyle w:val="TableParagraph"/>
              <w:spacing w:before="42"/>
              <w:ind w:left="0" w:right="96"/>
              <w:jc w:val="right"/>
              <w:rPr>
                <w:sz w:val="24"/>
              </w:rPr>
            </w:pPr>
            <w:r>
              <w:rPr>
                <w:sz w:val="24"/>
              </w:rPr>
              <w:t>+</w:t>
            </w:r>
            <w:r>
              <w:rPr>
                <w:spacing w:val="-10"/>
                <w:sz w:val="24"/>
              </w:rPr>
              <w:t xml:space="preserve"> </w:t>
            </w:r>
            <w:r>
              <w:rPr>
                <w:sz w:val="24"/>
              </w:rPr>
              <w:t>Bài</w:t>
            </w:r>
            <w:r>
              <w:rPr>
                <w:spacing w:val="-8"/>
                <w:sz w:val="24"/>
              </w:rPr>
              <w:t xml:space="preserve"> </w:t>
            </w:r>
            <w:r>
              <w:rPr>
                <w:sz w:val="24"/>
              </w:rPr>
              <w:t>đọc</w:t>
            </w:r>
            <w:r>
              <w:rPr>
                <w:spacing w:val="-8"/>
                <w:sz w:val="24"/>
              </w:rPr>
              <w:t xml:space="preserve"> </w:t>
            </w:r>
            <w:r>
              <w:rPr>
                <w:sz w:val="24"/>
              </w:rPr>
              <w:t>có</w:t>
            </w:r>
            <w:r>
              <w:rPr>
                <w:spacing w:val="-7"/>
                <w:sz w:val="24"/>
              </w:rPr>
              <w:t xml:space="preserve"> </w:t>
            </w:r>
            <w:r>
              <w:rPr>
                <w:sz w:val="24"/>
              </w:rPr>
              <w:t>thể</w:t>
            </w:r>
            <w:r>
              <w:rPr>
                <w:spacing w:val="-7"/>
                <w:sz w:val="24"/>
              </w:rPr>
              <w:t xml:space="preserve"> </w:t>
            </w:r>
            <w:r>
              <w:rPr>
                <w:sz w:val="24"/>
              </w:rPr>
              <w:t>chia</w:t>
            </w:r>
            <w:r>
              <w:rPr>
                <w:spacing w:val="-9"/>
                <w:sz w:val="24"/>
              </w:rPr>
              <w:t xml:space="preserve"> </w:t>
            </w:r>
            <w:r>
              <w:rPr>
                <w:sz w:val="24"/>
              </w:rPr>
              <w:t>thành</w:t>
            </w:r>
            <w:r>
              <w:rPr>
                <w:spacing w:val="-8"/>
                <w:sz w:val="24"/>
              </w:rPr>
              <w:t xml:space="preserve"> </w:t>
            </w:r>
            <w:r>
              <w:rPr>
                <w:sz w:val="24"/>
              </w:rPr>
              <w:t>ba</w:t>
            </w:r>
            <w:r>
              <w:rPr>
                <w:spacing w:val="-8"/>
                <w:sz w:val="24"/>
              </w:rPr>
              <w:t xml:space="preserve"> </w:t>
            </w:r>
            <w:r>
              <w:rPr>
                <w:sz w:val="24"/>
              </w:rPr>
              <w:t>đoạn</w:t>
            </w:r>
            <w:r>
              <w:rPr>
                <w:spacing w:val="-9"/>
                <w:sz w:val="24"/>
              </w:rPr>
              <w:t xml:space="preserve"> </w:t>
            </w:r>
            <w:r>
              <w:rPr>
                <w:sz w:val="24"/>
              </w:rPr>
              <w:t>để</w:t>
            </w:r>
            <w:r>
              <w:rPr>
                <w:spacing w:val="-7"/>
                <w:sz w:val="24"/>
              </w:rPr>
              <w:t xml:space="preserve"> </w:t>
            </w:r>
            <w:r>
              <w:rPr>
                <w:sz w:val="24"/>
              </w:rPr>
              <w:t>luyện</w:t>
            </w:r>
            <w:r>
              <w:rPr>
                <w:spacing w:val="-8"/>
                <w:sz w:val="24"/>
              </w:rPr>
              <w:t xml:space="preserve"> </w:t>
            </w:r>
            <w:r>
              <w:rPr>
                <w:sz w:val="24"/>
              </w:rPr>
              <w:t>đọc</w:t>
            </w:r>
            <w:r>
              <w:rPr>
                <w:spacing w:val="-9"/>
                <w:sz w:val="24"/>
              </w:rPr>
              <w:t xml:space="preserve"> </w:t>
            </w:r>
            <w:r>
              <w:rPr>
                <w:sz w:val="24"/>
              </w:rPr>
              <w:t>và</w:t>
            </w:r>
            <w:r>
              <w:rPr>
                <w:spacing w:val="-8"/>
                <w:sz w:val="24"/>
              </w:rPr>
              <w:t xml:space="preserve"> </w:t>
            </w:r>
            <w:r>
              <w:rPr>
                <w:sz w:val="24"/>
              </w:rPr>
              <w:t xml:space="preserve">tìm </w:t>
            </w:r>
            <w:r>
              <w:rPr>
                <w:spacing w:val="-5"/>
                <w:sz w:val="24"/>
              </w:rPr>
              <w:t>ý:</w:t>
            </w:r>
          </w:p>
          <w:p w:rsidR="00D74C58" w:rsidRDefault="00901FA9">
            <w:pPr>
              <w:pStyle w:val="TableParagraph"/>
              <w:numPr>
                <w:ilvl w:val="0"/>
                <w:numId w:val="612"/>
              </w:numPr>
              <w:tabs>
                <w:tab w:val="left" w:pos="535"/>
              </w:tabs>
              <w:spacing w:before="41"/>
              <w:ind w:left="535" w:hanging="143"/>
              <w:rPr>
                <w:sz w:val="24"/>
              </w:rPr>
            </w:pPr>
            <w:r>
              <w:rPr>
                <w:sz w:val="24"/>
              </w:rPr>
              <w:t>Đoạn</w:t>
            </w:r>
            <w:r>
              <w:rPr>
                <w:spacing w:val="-3"/>
                <w:sz w:val="24"/>
              </w:rPr>
              <w:t xml:space="preserve"> </w:t>
            </w:r>
            <w:r>
              <w:rPr>
                <w:sz w:val="24"/>
              </w:rPr>
              <w:t>1:</w:t>
            </w:r>
            <w:r>
              <w:rPr>
                <w:spacing w:val="-1"/>
                <w:sz w:val="24"/>
              </w:rPr>
              <w:t xml:space="preserve"> </w:t>
            </w:r>
            <w:r>
              <w:rPr>
                <w:sz w:val="24"/>
              </w:rPr>
              <w:t>Từ</w:t>
            </w:r>
            <w:r>
              <w:rPr>
                <w:spacing w:val="-2"/>
                <w:sz w:val="24"/>
              </w:rPr>
              <w:t xml:space="preserve"> </w:t>
            </w:r>
            <w:r>
              <w:rPr>
                <w:sz w:val="24"/>
              </w:rPr>
              <w:t>đầu</w:t>
            </w:r>
            <w:r>
              <w:rPr>
                <w:spacing w:val="-1"/>
                <w:sz w:val="24"/>
              </w:rPr>
              <w:t xml:space="preserve"> </w:t>
            </w:r>
            <w:r>
              <w:rPr>
                <w:sz w:val="24"/>
              </w:rPr>
              <w:t>đến</w:t>
            </w:r>
            <w:r>
              <w:rPr>
                <w:spacing w:val="-2"/>
                <w:sz w:val="24"/>
              </w:rPr>
              <w:t xml:space="preserve"> </w:t>
            </w:r>
            <w:r>
              <w:rPr>
                <w:sz w:val="24"/>
              </w:rPr>
              <w:t xml:space="preserve">“thơm </w:t>
            </w:r>
            <w:r>
              <w:rPr>
                <w:spacing w:val="-2"/>
                <w:sz w:val="24"/>
              </w:rPr>
              <w:t>lừng”.</w:t>
            </w:r>
          </w:p>
          <w:p w:rsidR="00D74C58" w:rsidRDefault="00901FA9">
            <w:pPr>
              <w:pStyle w:val="TableParagraph"/>
              <w:numPr>
                <w:ilvl w:val="0"/>
                <w:numId w:val="612"/>
              </w:numPr>
              <w:tabs>
                <w:tab w:val="left" w:pos="535"/>
              </w:tabs>
              <w:spacing w:before="42"/>
              <w:ind w:left="535" w:hanging="143"/>
              <w:rPr>
                <w:sz w:val="24"/>
              </w:rPr>
            </w:pPr>
            <w:r>
              <w:rPr>
                <w:sz w:val="24"/>
              </w:rPr>
              <w:t>Đoạn</w:t>
            </w:r>
            <w:r>
              <w:rPr>
                <w:spacing w:val="-1"/>
                <w:sz w:val="24"/>
              </w:rPr>
              <w:t xml:space="preserve"> </w:t>
            </w:r>
            <w:r>
              <w:rPr>
                <w:sz w:val="24"/>
              </w:rPr>
              <w:t>2: Tiếp theo</w:t>
            </w:r>
            <w:r>
              <w:rPr>
                <w:spacing w:val="-1"/>
                <w:sz w:val="24"/>
              </w:rPr>
              <w:t xml:space="preserve"> </w:t>
            </w:r>
            <w:r>
              <w:rPr>
                <w:sz w:val="24"/>
              </w:rPr>
              <w:t>đến</w:t>
            </w:r>
            <w:r>
              <w:rPr>
                <w:spacing w:val="-1"/>
                <w:sz w:val="24"/>
              </w:rPr>
              <w:t xml:space="preserve"> </w:t>
            </w:r>
            <w:r>
              <w:rPr>
                <w:sz w:val="24"/>
              </w:rPr>
              <w:t>“và</w:t>
            </w:r>
            <w:r>
              <w:rPr>
                <w:spacing w:val="-1"/>
                <w:sz w:val="24"/>
              </w:rPr>
              <w:t xml:space="preserve"> </w:t>
            </w:r>
            <w:r>
              <w:rPr>
                <w:sz w:val="24"/>
              </w:rPr>
              <w:t>xanh</w:t>
            </w:r>
            <w:r>
              <w:rPr>
                <w:spacing w:val="-1"/>
                <w:sz w:val="24"/>
              </w:rPr>
              <w:t xml:space="preserve"> </w:t>
            </w:r>
            <w:r>
              <w:rPr>
                <w:spacing w:val="-4"/>
                <w:sz w:val="24"/>
              </w:rPr>
              <w:t>dịu”.</w:t>
            </w:r>
          </w:p>
          <w:p w:rsidR="00D74C58" w:rsidRDefault="00901FA9">
            <w:pPr>
              <w:pStyle w:val="TableParagraph"/>
              <w:numPr>
                <w:ilvl w:val="0"/>
                <w:numId w:val="612"/>
              </w:numPr>
              <w:tabs>
                <w:tab w:val="left" w:pos="535"/>
              </w:tabs>
              <w:spacing w:before="41"/>
              <w:ind w:left="535" w:hanging="143"/>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0"/>
                <w:numId w:val="611"/>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611"/>
              </w:numPr>
              <w:tabs>
                <w:tab w:val="left" w:pos="287"/>
              </w:tabs>
              <w:spacing w:before="4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611"/>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32" w:type="dxa"/>
          </w:tcPr>
          <w:p w:rsidR="00D74C58" w:rsidRDefault="00901FA9">
            <w:pPr>
              <w:pStyle w:val="TableParagraph"/>
              <w:spacing w:before="1" w:line="276" w:lineRule="auto"/>
              <w:ind w:right="95"/>
              <w:jc w:val="both"/>
              <w:rPr>
                <w:sz w:val="24"/>
              </w:rPr>
            </w:pPr>
            <w:r>
              <w:rPr>
                <w:sz w:val="24"/>
              </w:rPr>
              <w:t>– Nhận xét được cách đọc của mình và của bạn, giúp nhau điều chỉnh sai sót (nếu có).</w:t>
            </w:r>
          </w:p>
        </w:tc>
        <w:tc>
          <w:tcPr>
            <w:tcW w:w="1030" w:type="dxa"/>
          </w:tcPr>
          <w:p w:rsidR="00D74C58" w:rsidRDefault="00D74C58">
            <w:pPr>
              <w:pStyle w:val="TableParagraph"/>
              <w:ind w:left="0"/>
              <w:rPr>
                <w:sz w:val="24"/>
              </w:rPr>
            </w:pPr>
          </w:p>
        </w:tc>
      </w:tr>
      <w:tr w:rsidR="00D74C58">
        <w:trPr>
          <w:trHeight w:val="8568"/>
        </w:trPr>
        <w:tc>
          <w:tcPr>
            <w:tcW w:w="5908"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(20</w:t>
            </w:r>
            <w:r>
              <w:rPr>
                <w:b/>
                <w:i/>
                <w:spacing w:val="-2"/>
                <w:sz w:val="24"/>
              </w:rPr>
              <w:t xml:space="preserve"> phút)</w:t>
            </w:r>
          </w:p>
          <w:p w:rsidR="00D74C58" w:rsidRDefault="00901FA9">
            <w:pPr>
              <w:pStyle w:val="TableParagraph"/>
              <w:numPr>
                <w:ilvl w:val="0"/>
                <w:numId w:val="109"/>
              </w:numPr>
              <w:tabs>
                <w:tab w:val="left" w:pos="284"/>
              </w:tabs>
              <w:spacing w:before="41"/>
              <w:ind w:left="284" w:hanging="177"/>
              <w:rPr>
                <w:sz w:val="24"/>
              </w:rPr>
            </w:pPr>
            <w:r>
              <w:rPr>
                <w:sz w:val="24"/>
              </w:rPr>
              <w:t>HS</w:t>
            </w:r>
            <w:r>
              <w:rPr>
                <w:spacing w:val="-6"/>
                <w:sz w:val="24"/>
              </w:rPr>
              <w:t xml:space="preserve"> </w:t>
            </w:r>
            <w:r>
              <w:rPr>
                <w:sz w:val="24"/>
              </w:rPr>
              <w:t>đọc</w:t>
            </w:r>
            <w:r>
              <w:rPr>
                <w:spacing w:val="-3"/>
                <w:sz w:val="24"/>
              </w:rPr>
              <w:t xml:space="preserve"> </w:t>
            </w:r>
            <w:r>
              <w:rPr>
                <w:sz w:val="24"/>
              </w:rPr>
              <w:t>thầm</w:t>
            </w:r>
            <w:r>
              <w:rPr>
                <w:spacing w:val="-3"/>
                <w:sz w:val="24"/>
              </w:rPr>
              <w:t xml:space="preserve"> </w:t>
            </w:r>
            <w:r>
              <w:rPr>
                <w:sz w:val="24"/>
              </w:rPr>
              <w:t>bài</w:t>
            </w:r>
            <w:r>
              <w:rPr>
                <w:spacing w:val="-4"/>
                <w:sz w:val="24"/>
              </w:rPr>
              <w:t xml:space="preserve"> </w:t>
            </w:r>
            <w:r>
              <w:rPr>
                <w:sz w:val="24"/>
              </w:rPr>
              <w:t>đọc,</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4</w:t>
            </w:r>
            <w:r>
              <w:rPr>
                <w:spacing w:val="-3"/>
                <w:sz w:val="24"/>
              </w:rPr>
              <w:t xml:space="preserve"> </w:t>
            </w:r>
            <w:r>
              <w:rPr>
                <w:sz w:val="24"/>
              </w:rPr>
              <w:t>để</w:t>
            </w:r>
            <w:r>
              <w:rPr>
                <w:spacing w:val="-4"/>
                <w:sz w:val="24"/>
              </w:rPr>
              <w:t xml:space="preserve"> </w:t>
            </w:r>
            <w:r>
              <w:rPr>
                <w:sz w:val="24"/>
              </w:rPr>
              <w:t>trả</w:t>
            </w:r>
            <w:r>
              <w:rPr>
                <w:spacing w:val="-4"/>
                <w:sz w:val="24"/>
              </w:rPr>
              <w:t xml:space="preserve"> </w:t>
            </w:r>
            <w:r>
              <w:rPr>
                <w:sz w:val="24"/>
              </w:rPr>
              <w:t>lời</w:t>
            </w:r>
            <w:r>
              <w:rPr>
                <w:spacing w:val="-4"/>
                <w:sz w:val="24"/>
              </w:rPr>
              <w:t xml:space="preserve"> </w:t>
            </w:r>
            <w:r>
              <w:rPr>
                <w:sz w:val="24"/>
              </w:rPr>
              <w:t>câu</w:t>
            </w:r>
            <w:r>
              <w:rPr>
                <w:spacing w:val="-3"/>
                <w:sz w:val="24"/>
              </w:rPr>
              <w:t xml:space="preserve"> </w:t>
            </w:r>
            <w:r>
              <w:rPr>
                <w:spacing w:val="-4"/>
                <w:sz w:val="24"/>
              </w:rPr>
              <w:t>hỏi.</w:t>
            </w:r>
          </w:p>
          <w:p w:rsidR="00D74C58" w:rsidRDefault="00901FA9">
            <w:pPr>
              <w:pStyle w:val="TableParagraph"/>
              <w:numPr>
                <w:ilvl w:val="0"/>
                <w:numId w:val="109"/>
              </w:numPr>
              <w:tabs>
                <w:tab w:val="left" w:pos="287"/>
              </w:tabs>
              <w:spacing w:before="42"/>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09"/>
              </w:numPr>
              <w:tabs>
                <w:tab w:val="left" w:pos="504"/>
              </w:tabs>
              <w:spacing w:before="41" w:line="276" w:lineRule="auto"/>
              <w:ind w:right="96" w:firstLine="141"/>
              <w:jc w:val="both"/>
              <w:rPr>
                <w:sz w:val="24"/>
              </w:rPr>
            </w:pPr>
            <w:r>
              <w:rPr>
                <w:sz w:val="24"/>
              </w:rPr>
              <w:t xml:space="preserve">Những dấu hiệu nào được tả trong đoạn đầu cho thấy Tết đã đến? (Gợi ý: </w:t>
            </w:r>
            <w:r>
              <w:rPr>
                <w:i/>
                <w:sz w:val="24"/>
              </w:rPr>
              <w:t xml:space="preserve">Dấu hiệu cho thấy Tết đã đến: Gió thoảng mùi lá rừng, mùi đất, những vườn đào đã bung nở </w:t>
            </w:r>
            <w:r>
              <w:rPr>
                <w:i/>
                <w:spacing w:val="-2"/>
                <w:sz w:val="24"/>
              </w:rPr>
              <w:t>hoa.</w:t>
            </w:r>
            <w:r>
              <w:rPr>
                <w:spacing w:val="-2"/>
                <w:sz w:val="24"/>
              </w:rPr>
              <w:t>)</w:t>
            </w:r>
          </w:p>
          <w:p w:rsidR="00D74C58" w:rsidRDefault="00901FA9">
            <w:pPr>
              <w:pStyle w:val="TableParagraph"/>
              <w:jc w:val="both"/>
              <w:rPr>
                <w:i/>
                <w:sz w:val="24"/>
              </w:rPr>
            </w:pPr>
            <w:r>
              <w:rPr>
                <w:rFonts w:ascii="Wingdings" w:hAnsi="Wingdings"/>
                <w:sz w:val="24"/>
              </w:rPr>
              <w:t></w:t>
            </w:r>
            <w:r>
              <w:rPr>
                <w:spacing w:val="-3"/>
                <w:sz w:val="24"/>
              </w:rPr>
              <w:t xml:space="preserve"> </w:t>
            </w:r>
            <w:r>
              <w:rPr>
                <w:sz w:val="24"/>
              </w:rPr>
              <w:t>Rút ra ý</w:t>
            </w:r>
            <w:r>
              <w:rPr>
                <w:spacing w:val="-2"/>
                <w:sz w:val="24"/>
              </w:rPr>
              <w:t xml:space="preserve"> </w:t>
            </w:r>
            <w:r>
              <w:rPr>
                <w:sz w:val="24"/>
              </w:rPr>
              <w:t>đoạn</w:t>
            </w:r>
            <w:r>
              <w:rPr>
                <w:spacing w:val="-1"/>
                <w:sz w:val="24"/>
              </w:rPr>
              <w:t xml:space="preserve"> </w:t>
            </w:r>
            <w:r>
              <w:rPr>
                <w:sz w:val="24"/>
              </w:rPr>
              <w:t xml:space="preserve">1: </w:t>
            </w:r>
            <w:r>
              <w:rPr>
                <w:i/>
                <w:sz w:val="24"/>
              </w:rPr>
              <w:t>Những dấu hiệu</w:t>
            </w:r>
            <w:r>
              <w:rPr>
                <w:i/>
                <w:spacing w:val="-2"/>
                <w:sz w:val="24"/>
              </w:rPr>
              <w:t xml:space="preserve"> </w:t>
            </w:r>
            <w:r>
              <w:rPr>
                <w:i/>
                <w:sz w:val="24"/>
              </w:rPr>
              <w:t>báo</w:t>
            </w:r>
            <w:r>
              <w:rPr>
                <w:i/>
                <w:spacing w:val="-1"/>
                <w:sz w:val="24"/>
              </w:rPr>
              <w:t xml:space="preserve"> </w:t>
            </w:r>
            <w:r>
              <w:rPr>
                <w:i/>
                <w:sz w:val="24"/>
              </w:rPr>
              <w:t xml:space="preserve">Tết đã </w:t>
            </w:r>
            <w:r>
              <w:rPr>
                <w:i/>
                <w:spacing w:val="-4"/>
                <w:sz w:val="24"/>
              </w:rPr>
              <w:t>đến.</w:t>
            </w:r>
          </w:p>
          <w:p w:rsidR="00D74C58" w:rsidRDefault="00901FA9">
            <w:pPr>
              <w:pStyle w:val="TableParagraph"/>
              <w:numPr>
                <w:ilvl w:val="1"/>
                <w:numId w:val="109"/>
              </w:numPr>
              <w:tabs>
                <w:tab w:val="left" w:pos="504"/>
              </w:tabs>
              <w:spacing w:before="42" w:line="276" w:lineRule="auto"/>
              <w:ind w:right="95" w:firstLine="141"/>
              <w:jc w:val="both"/>
              <w:rPr>
                <w:i/>
                <w:sz w:val="24"/>
              </w:rPr>
            </w:pPr>
            <w:r>
              <w:rPr>
                <w:sz w:val="24"/>
              </w:rPr>
              <w:t>Kể về mỗi việc làm của gia đình bạn nhỏ vào dịp Tết bằng</w:t>
            </w:r>
            <w:r>
              <w:rPr>
                <w:spacing w:val="-3"/>
                <w:sz w:val="24"/>
              </w:rPr>
              <w:t xml:space="preserve"> </w:t>
            </w:r>
            <w:r>
              <w:rPr>
                <w:sz w:val="24"/>
              </w:rPr>
              <w:t>1</w:t>
            </w:r>
            <w:r>
              <w:rPr>
                <w:spacing w:val="-3"/>
                <w:sz w:val="24"/>
              </w:rPr>
              <w:t xml:space="preserve"> </w:t>
            </w:r>
            <w:r>
              <w:rPr>
                <w:sz w:val="24"/>
              </w:rPr>
              <w:t>–</w:t>
            </w:r>
            <w:r>
              <w:rPr>
                <w:spacing w:val="-3"/>
                <w:sz w:val="24"/>
              </w:rPr>
              <w:t xml:space="preserve"> </w:t>
            </w:r>
            <w:r>
              <w:rPr>
                <w:sz w:val="24"/>
              </w:rPr>
              <w:t>2</w:t>
            </w:r>
            <w:r>
              <w:rPr>
                <w:spacing w:val="-3"/>
                <w:sz w:val="24"/>
              </w:rPr>
              <w:t xml:space="preserve"> </w:t>
            </w:r>
            <w:r>
              <w:rPr>
                <w:sz w:val="24"/>
              </w:rPr>
              <w:t>câu.</w:t>
            </w:r>
            <w:r>
              <w:rPr>
                <w:spacing w:val="-3"/>
                <w:sz w:val="24"/>
              </w:rPr>
              <w:t xml:space="preserve"> </w:t>
            </w:r>
            <w:r>
              <w:rPr>
                <w:sz w:val="24"/>
              </w:rPr>
              <w:t>Những</w:t>
            </w:r>
            <w:r>
              <w:rPr>
                <w:spacing w:val="-2"/>
                <w:sz w:val="24"/>
              </w:rPr>
              <w:t xml:space="preserve"> </w:t>
            </w:r>
            <w:r>
              <w:rPr>
                <w:sz w:val="24"/>
              </w:rPr>
              <w:t>việc</w:t>
            </w:r>
            <w:r>
              <w:rPr>
                <w:spacing w:val="-3"/>
                <w:sz w:val="24"/>
              </w:rPr>
              <w:t xml:space="preserve"> </w:t>
            </w:r>
            <w:r>
              <w:rPr>
                <w:sz w:val="24"/>
              </w:rPr>
              <w:t>làm</w:t>
            </w:r>
            <w:r>
              <w:rPr>
                <w:spacing w:val="-2"/>
                <w:sz w:val="24"/>
              </w:rPr>
              <w:t xml:space="preserve"> </w:t>
            </w:r>
            <w:r>
              <w:rPr>
                <w:sz w:val="24"/>
              </w:rPr>
              <w:t>đó</w:t>
            </w:r>
            <w:r>
              <w:rPr>
                <w:spacing w:val="-2"/>
                <w:sz w:val="24"/>
              </w:rPr>
              <w:t xml:space="preserve"> </w:t>
            </w:r>
            <w:r>
              <w:rPr>
                <w:sz w:val="24"/>
              </w:rPr>
              <w:t>giúp</w:t>
            </w:r>
            <w:r>
              <w:rPr>
                <w:spacing w:val="-2"/>
                <w:sz w:val="24"/>
              </w:rPr>
              <w:t xml:space="preserve"> </w:t>
            </w:r>
            <w:r>
              <w:rPr>
                <w:sz w:val="24"/>
              </w:rPr>
              <w:t>em</w:t>
            </w:r>
            <w:r>
              <w:rPr>
                <w:spacing w:val="-2"/>
                <w:sz w:val="24"/>
              </w:rPr>
              <w:t xml:space="preserve"> </w:t>
            </w:r>
            <w:r>
              <w:rPr>
                <w:sz w:val="24"/>
              </w:rPr>
              <w:t>hiểu</w:t>
            </w:r>
            <w:r>
              <w:rPr>
                <w:spacing w:val="-3"/>
                <w:sz w:val="24"/>
              </w:rPr>
              <w:t xml:space="preserve"> </w:t>
            </w:r>
            <w:r>
              <w:rPr>
                <w:sz w:val="24"/>
              </w:rPr>
              <w:t>điều</w:t>
            </w:r>
            <w:r>
              <w:rPr>
                <w:spacing w:val="-2"/>
                <w:sz w:val="24"/>
              </w:rPr>
              <w:t xml:space="preserve"> </w:t>
            </w:r>
            <w:r>
              <w:rPr>
                <w:sz w:val="24"/>
              </w:rPr>
              <w:t>gì</w:t>
            </w:r>
            <w:r>
              <w:rPr>
                <w:spacing w:val="-2"/>
                <w:sz w:val="24"/>
              </w:rPr>
              <w:t xml:space="preserve"> </w:t>
            </w:r>
            <w:r>
              <w:rPr>
                <w:sz w:val="24"/>
              </w:rPr>
              <w:t>về gia</w:t>
            </w:r>
            <w:r>
              <w:rPr>
                <w:spacing w:val="-5"/>
                <w:sz w:val="24"/>
              </w:rPr>
              <w:t xml:space="preserve"> </w:t>
            </w:r>
            <w:r>
              <w:rPr>
                <w:sz w:val="24"/>
              </w:rPr>
              <w:t>đình</w:t>
            </w:r>
            <w:r>
              <w:rPr>
                <w:spacing w:val="-5"/>
                <w:sz w:val="24"/>
              </w:rPr>
              <w:t xml:space="preserve"> </w:t>
            </w:r>
            <w:r>
              <w:rPr>
                <w:sz w:val="24"/>
              </w:rPr>
              <w:t>bạn</w:t>
            </w:r>
            <w:r>
              <w:rPr>
                <w:spacing w:val="-5"/>
                <w:sz w:val="24"/>
              </w:rPr>
              <w:t xml:space="preserve"> </w:t>
            </w:r>
            <w:r>
              <w:rPr>
                <w:sz w:val="24"/>
              </w:rPr>
              <w:t>nhỏ?</w:t>
            </w:r>
            <w:r>
              <w:rPr>
                <w:spacing w:val="-4"/>
                <w:sz w:val="24"/>
              </w:rPr>
              <w:t xml:space="preserve"> </w:t>
            </w:r>
            <w:r>
              <w:rPr>
                <w:sz w:val="24"/>
              </w:rPr>
              <w:t>(Gợi</w:t>
            </w:r>
            <w:r>
              <w:rPr>
                <w:spacing w:val="-4"/>
                <w:sz w:val="24"/>
              </w:rPr>
              <w:t xml:space="preserve"> </w:t>
            </w:r>
            <w:r>
              <w:rPr>
                <w:sz w:val="24"/>
              </w:rPr>
              <w:t>ý:</w:t>
            </w:r>
            <w:r>
              <w:rPr>
                <w:spacing w:val="-4"/>
                <w:sz w:val="24"/>
              </w:rPr>
              <w:t xml:space="preserve"> </w:t>
            </w:r>
            <w:r>
              <w:rPr>
                <w:sz w:val="24"/>
              </w:rPr>
              <w:t>Khuyến</w:t>
            </w:r>
            <w:r>
              <w:rPr>
                <w:spacing w:val="-5"/>
                <w:sz w:val="24"/>
              </w:rPr>
              <w:t xml:space="preserve"> </w:t>
            </w:r>
            <w:r>
              <w:rPr>
                <w:sz w:val="24"/>
              </w:rPr>
              <w:t>khích</w:t>
            </w:r>
            <w:r>
              <w:rPr>
                <w:spacing w:val="-5"/>
                <w:sz w:val="24"/>
              </w:rPr>
              <w:t xml:space="preserve"> </w:t>
            </w:r>
            <w:r>
              <w:rPr>
                <w:sz w:val="24"/>
              </w:rPr>
              <w:t>HS</w:t>
            </w:r>
            <w:r>
              <w:rPr>
                <w:spacing w:val="-5"/>
                <w:sz w:val="24"/>
              </w:rPr>
              <w:t xml:space="preserve"> </w:t>
            </w:r>
            <w:r>
              <w:rPr>
                <w:sz w:val="24"/>
              </w:rPr>
              <w:t>kể</w:t>
            </w:r>
            <w:r>
              <w:rPr>
                <w:spacing w:val="-6"/>
                <w:sz w:val="24"/>
              </w:rPr>
              <w:t xml:space="preserve"> </w:t>
            </w:r>
            <w:r>
              <w:rPr>
                <w:sz w:val="24"/>
              </w:rPr>
              <w:t>về</w:t>
            </w:r>
            <w:r>
              <w:rPr>
                <w:spacing w:val="-6"/>
                <w:sz w:val="24"/>
              </w:rPr>
              <w:t xml:space="preserve"> </w:t>
            </w:r>
            <w:r>
              <w:rPr>
                <w:sz w:val="24"/>
              </w:rPr>
              <w:t>mỗi</w:t>
            </w:r>
            <w:r>
              <w:rPr>
                <w:spacing w:val="-5"/>
                <w:sz w:val="24"/>
              </w:rPr>
              <w:t xml:space="preserve"> </w:t>
            </w:r>
            <w:r>
              <w:rPr>
                <w:sz w:val="24"/>
              </w:rPr>
              <w:t xml:space="preserve">việc làm của gia đình bạn nhỏ vào dịp Tết bằng lời của mình, VD: </w:t>
            </w:r>
            <w:r>
              <w:rPr>
                <w:i/>
                <w:sz w:val="24"/>
              </w:rPr>
              <w:t>Gần Tết, bạn nhỏ cùng mẹ đem lá dong ra suối rửa. Nước</w:t>
            </w:r>
            <w:r>
              <w:rPr>
                <w:i/>
                <w:spacing w:val="10"/>
                <w:sz w:val="24"/>
              </w:rPr>
              <w:t xml:space="preserve"> </w:t>
            </w:r>
            <w:r>
              <w:rPr>
                <w:i/>
                <w:sz w:val="24"/>
              </w:rPr>
              <w:t>mát</w:t>
            </w:r>
            <w:r>
              <w:rPr>
                <w:i/>
                <w:spacing w:val="11"/>
                <w:sz w:val="24"/>
              </w:rPr>
              <w:t xml:space="preserve"> </w:t>
            </w:r>
            <w:r>
              <w:rPr>
                <w:i/>
                <w:sz w:val="24"/>
              </w:rPr>
              <w:t>lạnh,</w:t>
            </w:r>
            <w:r>
              <w:rPr>
                <w:i/>
                <w:spacing w:val="11"/>
                <w:sz w:val="24"/>
              </w:rPr>
              <w:t xml:space="preserve"> </w:t>
            </w:r>
            <w:r>
              <w:rPr>
                <w:i/>
                <w:sz w:val="24"/>
              </w:rPr>
              <w:t>mùi</w:t>
            </w:r>
            <w:r>
              <w:rPr>
                <w:i/>
                <w:spacing w:val="10"/>
                <w:sz w:val="24"/>
              </w:rPr>
              <w:t xml:space="preserve"> </w:t>
            </w:r>
            <w:r>
              <w:rPr>
                <w:i/>
                <w:sz w:val="24"/>
              </w:rPr>
              <w:t>thơm</w:t>
            </w:r>
            <w:r>
              <w:rPr>
                <w:i/>
                <w:spacing w:val="10"/>
                <w:sz w:val="24"/>
              </w:rPr>
              <w:t xml:space="preserve"> </w:t>
            </w:r>
            <w:r>
              <w:rPr>
                <w:i/>
                <w:sz w:val="24"/>
              </w:rPr>
              <w:t>của</w:t>
            </w:r>
            <w:r>
              <w:rPr>
                <w:i/>
                <w:spacing w:val="10"/>
                <w:sz w:val="24"/>
              </w:rPr>
              <w:t xml:space="preserve"> </w:t>
            </w:r>
            <w:r>
              <w:rPr>
                <w:i/>
                <w:sz w:val="24"/>
              </w:rPr>
              <w:t>lá</w:t>
            </w:r>
            <w:r>
              <w:rPr>
                <w:i/>
                <w:spacing w:val="10"/>
                <w:sz w:val="24"/>
              </w:rPr>
              <w:t xml:space="preserve"> </w:t>
            </w:r>
            <w:r>
              <w:rPr>
                <w:i/>
                <w:sz w:val="24"/>
              </w:rPr>
              <w:t>dong</w:t>
            </w:r>
            <w:r>
              <w:rPr>
                <w:i/>
                <w:spacing w:val="10"/>
                <w:sz w:val="24"/>
              </w:rPr>
              <w:t xml:space="preserve"> </w:t>
            </w:r>
            <w:r>
              <w:rPr>
                <w:i/>
                <w:sz w:val="24"/>
              </w:rPr>
              <w:t>lùa</w:t>
            </w:r>
            <w:r>
              <w:rPr>
                <w:i/>
                <w:spacing w:val="9"/>
                <w:sz w:val="24"/>
              </w:rPr>
              <w:t xml:space="preserve"> </w:t>
            </w:r>
            <w:r>
              <w:rPr>
                <w:i/>
                <w:sz w:val="24"/>
              </w:rPr>
              <w:t>vào</w:t>
            </w:r>
            <w:r>
              <w:rPr>
                <w:i/>
                <w:spacing w:val="10"/>
                <w:sz w:val="24"/>
              </w:rPr>
              <w:t xml:space="preserve"> </w:t>
            </w:r>
            <w:r>
              <w:rPr>
                <w:i/>
                <w:sz w:val="24"/>
              </w:rPr>
              <w:t>mũi</w:t>
            </w:r>
            <w:r>
              <w:rPr>
                <w:i/>
                <w:spacing w:val="11"/>
                <w:sz w:val="24"/>
              </w:rPr>
              <w:t xml:space="preserve"> </w:t>
            </w:r>
            <w:r>
              <w:rPr>
                <w:i/>
                <w:sz w:val="24"/>
              </w:rPr>
              <w:t>hai</w:t>
            </w:r>
            <w:r>
              <w:rPr>
                <w:i/>
                <w:spacing w:val="11"/>
                <w:sz w:val="24"/>
              </w:rPr>
              <w:t xml:space="preserve"> </w:t>
            </w:r>
            <w:r>
              <w:rPr>
                <w:i/>
                <w:spacing w:val="-5"/>
                <w:sz w:val="24"/>
              </w:rPr>
              <w:t>mẹ</w:t>
            </w:r>
          </w:p>
          <w:p w:rsidR="00D74C58" w:rsidRDefault="00901FA9">
            <w:pPr>
              <w:pStyle w:val="TableParagraph"/>
              <w:spacing w:before="8" w:line="201" w:lineRule="auto"/>
              <w:ind w:right="94"/>
              <w:jc w:val="both"/>
              <w:rPr>
                <w:i/>
                <w:iCs/>
                <w:sz w:val="24"/>
                <w:szCs w:val="24"/>
              </w:rPr>
            </w:pPr>
            <w:r>
              <w:rPr>
                <w:i/>
                <w:iCs/>
                <w:sz w:val="24"/>
                <w:szCs w:val="24"/>
              </w:rPr>
              <w:t xml:space="preserve">con </w:t>
            </w:r>
            <w:r>
              <w:rPr>
                <w:rFonts w:ascii="Noto Sans Symbols2" w:eastAsia="Noto Sans Symbols2" w:hAnsi="Noto Sans Symbols2" w:cs="Noto Sans Symbols2"/>
                <w:sz w:val="24"/>
                <w:szCs w:val="24"/>
              </w:rPr>
              <w:t xml:space="preserve">⭢ </w:t>
            </w:r>
            <w:r>
              <w:rPr>
                <w:sz w:val="24"/>
                <w:szCs w:val="24"/>
              </w:rPr>
              <w:t>Ý thứ hai của câu hỏi khuyến khích HS trả lời theo suy</w:t>
            </w:r>
            <w:r>
              <w:rPr>
                <w:spacing w:val="15"/>
                <w:sz w:val="24"/>
                <w:szCs w:val="24"/>
              </w:rPr>
              <w:t xml:space="preserve"> </w:t>
            </w:r>
            <w:r>
              <w:rPr>
                <w:sz w:val="24"/>
                <w:szCs w:val="24"/>
              </w:rPr>
              <w:t>nghĩ,</w:t>
            </w:r>
            <w:r>
              <w:rPr>
                <w:spacing w:val="14"/>
                <w:sz w:val="24"/>
                <w:szCs w:val="24"/>
              </w:rPr>
              <w:t xml:space="preserve"> </w:t>
            </w:r>
            <w:r>
              <w:rPr>
                <w:sz w:val="24"/>
                <w:szCs w:val="24"/>
              </w:rPr>
              <w:t>cảm</w:t>
            </w:r>
            <w:r>
              <w:rPr>
                <w:spacing w:val="16"/>
                <w:sz w:val="24"/>
                <w:szCs w:val="24"/>
              </w:rPr>
              <w:t xml:space="preserve"> </w:t>
            </w:r>
            <w:r>
              <w:rPr>
                <w:sz w:val="24"/>
                <w:szCs w:val="24"/>
              </w:rPr>
              <w:t>nhận</w:t>
            </w:r>
            <w:r>
              <w:rPr>
                <w:spacing w:val="15"/>
                <w:sz w:val="24"/>
                <w:szCs w:val="24"/>
              </w:rPr>
              <w:t xml:space="preserve"> </w:t>
            </w:r>
            <w:r>
              <w:rPr>
                <w:sz w:val="24"/>
                <w:szCs w:val="24"/>
              </w:rPr>
              <w:t>riêng,</w:t>
            </w:r>
            <w:r>
              <w:rPr>
                <w:spacing w:val="15"/>
                <w:sz w:val="24"/>
                <w:szCs w:val="24"/>
              </w:rPr>
              <w:t xml:space="preserve"> </w:t>
            </w:r>
            <w:r>
              <w:rPr>
                <w:sz w:val="24"/>
                <w:szCs w:val="24"/>
              </w:rPr>
              <w:t>VD:</w:t>
            </w:r>
            <w:r>
              <w:rPr>
                <w:spacing w:val="15"/>
                <w:sz w:val="24"/>
                <w:szCs w:val="24"/>
              </w:rPr>
              <w:t xml:space="preserve"> </w:t>
            </w:r>
            <w:r>
              <w:rPr>
                <w:i/>
                <w:iCs/>
                <w:sz w:val="24"/>
                <w:szCs w:val="24"/>
              </w:rPr>
              <w:t>Gia</w:t>
            </w:r>
            <w:r>
              <w:rPr>
                <w:i/>
                <w:iCs/>
                <w:spacing w:val="14"/>
                <w:sz w:val="24"/>
                <w:szCs w:val="24"/>
              </w:rPr>
              <w:t xml:space="preserve"> </w:t>
            </w:r>
            <w:r>
              <w:rPr>
                <w:i/>
                <w:iCs/>
                <w:sz w:val="24"/>
                <w:szCs w:val="24"/>
              </w:rPr>
              <w:t>đình</w:t>
            </w:r>
            <w:r>
              <w:rPr>
                <w:i/>
                <w:iCs/>
                <w:spacing w:val="15"/>
                <w:sz w:val="24"/>
                <w:szCs w:val="24"/>
              </w:rPr>
              <w:t xml:space="preserve"> </w:t>
            </w:r>
            <w:r>
              <w:rPr>
                <w:i/>
                <w:iCs/>
                <w:sz w:val="24"/>
                <w:szCs w:val="24"/>
              </w:rPr>
              <w:t>bạn</w:t>
            </w:r>
            <w:r>
              <w:rPr>
                <w:i/>
                <w:iCs/>
                <w:spacing w:val="15"/>
                <w:sz w:val="24"/>
                <w:szCs w:val="24"/>
              </w:rPr>
              <w:t xml:space="preserve"> </w:t>
            </w:r>
            <w:r>
              <w:rPr>
                <w:i/>
                <w:iCs/>
                <w:sz w:val="24"/>
                <w:szCs w:val="24"/>
              </w:rPr>
              <w:t>nhỏ</w:t>
            </w:r>
            <w:r>
              <w:rPr>
                <w:i/>
                <w:iCs/>
                <w:spacing w:val="15"/>
                <w:sz w:val="24"/>
                <w:szCs w:val="24"/>
              </w:rPr>
              <w:t xml:space="preserve"> </w:t>
            </w:r>
            <w:r>
              <w:rPr>
                <w:i/>
                <w:iCs/>
                <w:sz w:val="24"/>
                <w:szCs w:val="24"/>
              </w:rPr>
              <w:t>rất</w:t>
            </w:r>
            <w:r>
              <w:rPr>
                <w:i/>
                <w:iCs/>
                <w:spacing w:val="16"/>
                <w:sz w:val="24"/>
                <w:szCs w:val="24"/>
              </w:rPr>
              <w:t xml:space="preserve"> </w:t>
            </w:r>
            <w:r>
              <w:rPr>
                <w:i/>
                <w:iCs/>
                <w:spacing w:val="-5"/>
                <w:sz w:val="24"/>
                <w:szCs w:val="24"/>
              </w:rPr>
              <w:t>đầm</w:t>
            </w:r>
          </w:p>
          <w:p w:rsidR="00D74C58" w:rsidRDefault="00901FA9">
            <w:pPr>
              <w:pStyle w:val="TableParagraph"/>
              <w:spacing w:before="52" w:line="276" w:lineRule="auto"/>
              <w:ind w:right="95"/>
              <w:jc w:val="both"/>
              <w:rPr>
                <w:i/>
                <w:sz w:val="24"/>
              </w:rPr>
            </w:pPr>
            <w:r>
              <w:rPr>
                <w:i/>
                <w:sz w:val="24"/>
              </w:rPr>
              <w:t>ấm,</w:t>
            </w:r>
            <w:r>
              <w:rPr>
                <w:i/>
                <w:spacing w:val="-15"/>
                <w:sz w:val="24"/>
              </w:rPr>
              <w:t xml:space="preserve"> </w:t>
            </w:r>
            <w:r>
              <w:rPr>
                <w:i/>
                <w:sz w:val="24"/>
              </w:rPr>
              <w:t>hạnh</w:t>
            </w:r>
            <w:r>
              <w:rPr>
                <w:i/>
                <w:spacing w:val="-14"/>
                <w:sz w:val="24"/>
              </w:rPr>
              <w:t xml:space="preserve"> </w:t>
            </w:r>
            <w:r>
              <w:rPr>
                <w:i/>
                <w:sz w:val="24"/>
              </w:rPr>
              <w:t>phúc,</w:t>
            </w:r>
            <w:r>
              <w:rPr>
                <w:i/>
                <w:spacing w:val="-14"/>
                <w:sz w:val="24"/>
              </w:rPr>
              <w:t xml:space="preserve"> </w:t>
            </w:r>
            <w:r>
              <w:rPr>
                <w:i/>
                <w:sz w:val="24"/>
              </w:rPr>
              <w:t>mọi</w:t>
            </w:r>
            <w:r>
              <w:rPr>
                <w:i/>
                <w:spacing w:val="-14"/>
                <w:sz w:val="24"/>
              </w:rPr>
              <w:t xml:space="preserve"> </w:t>
            </w:r>
            <w:r>
              <w:rPr>
                <w:i/>
                <w:sz w:val="24"/>
              </w:rPr>
              <w:t>người</w:t>
            </w:r>
            <w:r>
              <w:rPr>
                <w:i/>
                <w:spacing w:val="-15"/>
                <w:sz w:val="24"/>
              </w:rPr>
              <w:t xml:space="preserve"> </w:t>
            </w:r>
            <w:r>
              <w:rPr>
                <w:i/>
                <w:sz w:val="24"/>
              </w:rPr>
              <w:t>quan</w:t>
            </w:r>
            <w:r>
              <w:rPr>
                <w:i/>
                <w:spacing w:val="-15"/>
                <w:sz w:val="24"/>
              </w:rPr>
              <w:t xml:space="preserve"> </w:t>
            </w:r>
            <w:r>
              <w:rPr>
                <w:i/>
                <w:sz w:val="24"/>
              </w:rPr>
              <w:t>tâm</w:t>
            </w:r>
            <w:r>
              <w:rPr>
                <w:i/>
                <w:spacing w:val="-14"/>
                <w:sz w:val="24"/>
              </w:rPr>
              <w:t xml:space="preserve"> </w:t>
            </w:r>
            <w:r>
              <w:rPr>
                <w:i/>
                <w:sz w:val="24"/>
              </w:rPr>
              <w:t>đến</w:t>
            </w:r>
            <w:r>
              <w:rPr>
                <w:i/>
                <w:spacing w:val="-14"/>
                <w:sz w:val="24"/>
              </w:rPr>
              <w:t xml:space="preserve"> </w:t>
            </w:r>
            <w:r>
              <w:rPr>
                <w:i/>
                <w:sz w:val="24"/>
              </w:rPr>
              <w:t>nhau,</w:t>
            </w:r>
            <w:r>
              <w:rPr>
                <w:i/>
                <w:spacing w:val="-14"/>
                <w:sz w:val="24"/>
              </w:rPr>
              <w:t xml:space="preserve"> </w:t>
            </w:r>
            <w:r>
              <w:rPr>
                <w:i/>
                <w:sz w:val="24"/>
              </w:rPr>
              <w:t>bố</w:t>
            </w:r>
            <w:r>
              <w:rPr>
                <w:i/>
                <w:spacing w:val="-15"/>
                <w:sz w:val="24"/>
              </w:rPr>
              <w:t xml:space="preserve"> </w:t>
            </w:r>
            <w:r>
              <w:rPr>
                <w:i/>
                <w:sz w:val="24"/>
              </w:rPr>
              <w:t>mẹ</w:t>
            </w:r>
            <w:r>
              <w:rPr>
                <w:i/>
                <w:spacing w:val="-14"/>
                <w:sz w:val="24"/>
              </w:rPr>
              <w:t xml:space="preserve"> </w:t>
            </w:r>
            <w:r>
              <w:rPr>
                <w:i/>
                <w:sz w:val="24"/>
              </w:rPr>
              <w:t>và</w:t>
            </w:r>
            <w:r>
              <w:rPr>
                <w:i/>
                <w:spacing w:val="-14"/>
                <w:sz w:val="24"/>
              </w:rPr>
              <w:t xml:space="preserve"> </w:t>
            </w:r>
            <w:r>
              <w:rPr>
                <w:i/>
                <w:sz w:val="24"/>
              </w:rPr>
              <w:t>con cái cùng chuẩn bị để quây quần bên nhau đón Tết,...</w:t>
            </w:r>
          </w:p>
          <w:p w:rsidR="00D74C58" w:rsidRDefault="00901FA9">
            <w:pPr>
              <w:pStyle w:val="TableParagraph"/>
              <w:jc w:val="both"/>
              <w:rPr>
                <w:sz w:val="24"/>
              </w:rPr>
            </w:pPr>
            <w:r>
              <w:rPr>
                <w:b/>
                <w:sz w:val="24"/>
              </w:rPr>
              <w:t>Lưu</w:t>
            </w:r>
            <w:r>
              <w:rPr>
                <w:b/>
                <w:spacing w:val="11"/>
                <w:sz w:val="24"/>
              </w:rPr>
              <w:t xml:space="preserve"> </w:t>
            </w:r>
            <w:r>
              <w:rPr>
                <w:b/>
                <w:sz w:val="24"/>
              </w:rPr>
              <w:t>ý:</w:t>
            </w:r>
            <w:r>
              <w:rPr>
                <w:b/>
                <w:spacing w:val="12"/>
                <w:sz w:val="24"/>
              </w:rPr>
              <w:t xml:space="preserve"> </w:t>
            </w:r>
            <w:r>
              <w:rPr>
                <w:sz w:val="24"/>
              </w:rPr>
              <w:t>Có</w:t>
            </w:r>
            <w:r>
              <w:rPr>
                <w:spacing w:val="11"/>
                <w:sz w:val="24"/>
              </w:rPr>
              <w:t xml:space="preserve"> </w:t>
            </w:r>
            <w:r>
              <w:rPr>
                <w:sz w:val="24"/>
              </w:rPr>
              <w:t>thể</w:t>
            </w:r>
            <w:r>
              <w:rPr>
                <w:spacing w:val="12"/>
                <w:sz w:val="24"/>
              </w:rPr>
              <w:t xml:space="preserve"> </w:t>
            </w:r>
            <w:r>
              <w:rPr>
                <w:sz w:val="24"/>
              </w:rPr>
              <w:t>kết</w:t>
            </w:r>
            <w:r>
              <w:rPr>
                <w:spacing w:val="11"/>
                <w:sz w:val="24"/>
              </w:rPr>
              <w:t xml:space="preserve"> </w:t>
            </w:r>
            <w:r>
              <w:rPr>
                <w:sz w:val="24"/>
              </w:rPr>
              <w:t>hợp</w:t>
            </w:r>
            <w:r>
              <w:rPr>
                <w:spacing w:val="11"/>
                <w:sz w:val="24"/>
              </w:rPr>
              <w:t xml:space="preserve"> </w:t>
            </w:r>
            <w:r>
              <w:rPr>
                <w:sz w:val="24"/>
              </w:rPr>
              <w:t>sử</w:t>
            </w:r>
            <w:r>
              <w:rPr>
                <w:spacing w:val="10"/>
                <w:sz w:val="24"/>
              </w:rPr>
              <w:t xml:space="preserve"> </w:t>
            </w:r>
            <w:r>
              <w:rPr>
                <w:sz w:val="24"/>
              </w:rPr>
              <w:t>dụng</w:t>
            </w:r>
            <w:r>
              <w:rPr>
                <w:spacing w:val="12"/>
                <w:sz w:val="24"/>
              </w:rPr>
              <w:t xml:space="preserve"> </w:t>
            </w:r>
            <w:r>
              <w:rPr>
                <w:sz w:val="24"/>
              </w:rPr>
              <w:t>tranh,</w:t>
            </w:r>
            <w:r>
              <w:rPr>
                <w:spacing w:val="11"/>
                <w:sz w:val="24"/>
              </w:rPr>
              <w:t xml:space="preserve"> </w:t>
            </w:r>
            <w:r>
              <w:rPr>
                <w:sz w:val="24"/>
              </w:rPr>
              <w:t>ảnh</w:t>
            </w:r>
            <w:r>
              <w:rPr>
                <w:spacing w:val="12"/>
                <w:sz w:val="24"/>
              </w:rPr>
              <w:t xml:space="preserve"> </w:t>
            </w:r>
            <w:r>
              <w:rPr>
                <w:sz w:val="24"/>
              </w:rPr>
              <w:t>hoặc</w:t>
            </w:r>
            <w:r>
              <w:rPr>
                <w:spacing w:val="11"/>
                <w:sz w:val="24"/>
              </w:rPr>
              <w:t xml:space="preserve"> </w:t>
            </w:r>
            <w:r>
              <w:rPr>
                <w:sz w:val="24"/>
              </w:rPr>
              <w:t>video</w:t>
            </w:r>
            <w:r>
              <w:rPr>
                <w:spacing w:val="11"/>
                <w:sz w:val="24"/>
              </w:rPr>
              <w:t xml:space="preserve"> </w:t>
            </w:r>
            <w:r>
              <w:rPr>
                <w:spacing w:val="-4"/>
                <w:sz w:val="24"/>
              </w:rPr>
              <w:t>clip</w:t>
            </w:r>
          </w:p>
          <w:p w:rsidR="00D74C58" w:rsidRDefault="00901FA9">
            <w:pPr>
              <w:pStyle w:val="TableParagraph"/>
              <w:spacing w:before="41"/>
              <w:jc w:val="both"/>
              <w:rPr>
                <w:sz w:val="24"/>
              </w:rPr>
            </w:pP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spacing w:before="41" w:line="276" w:lineRule="auto"/>
              <w:ind w:right="96"/>
              <w:jc w:val="both"/>
              <w:rPr>
                <w:sz w:val="24"/>
              </w:rPr>
            </w:pPr>
            <w:r>
              <w:rPr>
                <w:rFonts w:ascii="Wingdings" w:hAnsi="Wingdings"/>
                <w:sz w:val="24"/>
              </w:rPr>
              <w:t></w:t>
            </w:r>
            <w:r>
              <w:rPr>
                <w:sz w:val="24"/>
              </w:rPr>
              <w:t xml:space="preserve"> Giải nghĩa từ: </w:t>
            </w:r>
            <w:r>
              <w:rPr>
                <w:i/>
                <w:sz w:val="24"/>
              </w:rPr>
              <w:t xml:space="preserve">vọc </w:t>
            </w:r>
            <w:r>
              <w:rPr>
                <w:sz w:val="24"/>
              </w:rPr>
              <w:t>(nghĩa trong bài: thọc bàn tay vào thúng</w:t>
            </w:r>
            <w:r>
              <w:rPr>
                <w:spacing w:val="-15"/>
                <w:sz w:val="24"/>
              </w:rPr>
              <w:t xml:space="preserve"> </w:t>
            </w:r>
            <w:r>
              <w:rPr>
                <w:sz w:val="24"/>
              </w:rPr>
              <w:t>gạo,</w:t>
            </w:r>
            <w:r>
              <w:rPr>
                <w:spacing w:val="-15"/>
                <w:sz w:val="24"/>
              </w:rPr>
              <w:t xml:space="preserve"> </w:t>
            </w:r>
            <w:r>
              <w:rPr>
                <w:sz w:val="24"/>
              </w:rPr>
              <w:t>nhấc</w:t>
            </w:r>
            <w:r>
              <w:rPr>
                <w:spacing w:val="-15"/>
                <w:sz w:val="24"/>
              </w:rPr>
              <w:t xml:space="preserve"> </w:t>
            </w:r>
            <w:r>
              <w:rPr>
                <w:sz w:val="24"/>
              </w:rPr>
              <w:t>tay</w:t>
            </w:r>
            <w:r>
              <w:rPr>
                <w:spacing w:val="-15"/>
                <w:sz w:val="24"/>
              </w:rPr>
              <w:t xml:space="preserve"> </w:t>
            </w:r>
            <w:r>
              <w:rPr>
                <w:sz w:val="24"/>
              </w:rPr>
              <w:t>lên</w:t>
            </w:r>
            <w:r>
              <w:rPr>
                <w:spacing w:val="-15"/>
                <w:sz w:val="24"/>
              </w:rPr>
              <w:t xml:space="preserve"> </w:t>
            </w:r>
            <w:r>
              <w:rPr>
                <w:sz w:val="24"/>
              </w:rPr>
              <w:t>cho</w:t>
            </w:r>
            <w:r>
              <w:rPr>
                <w:spacing w:val="-15"/>
                <w:sz w:val="24"/>
              </w:rPr>
              <w:t xml:space="preserve"> </w:t>
            </w:r>
            <w:r>
              <w:rPr>
                <w:sz w:val="24"/>
              </w:rPr>
              <w:t>gạo</w:t>
            </w:r>
            <w:r>
              <w:rPr>
                <w:spacing w:val="-15"/>
                <w:sz w:val="24"/>
              </w:rPr>
              <w:t xml:space="preserve"> </w:t>
            </w:r>
            <w:r>
              <w:rPr>
                <w:sz w:val="24"/>
              </w:rPr>
              <w:t>chảy</w:t>
            </w:r>
            <w:r>
              <w:rPr>
                <w:spacing w:val="-15"/>
                <w:sz w:val="24"/>
              </w:rPr>
              <w:t xml:space="preserve"> </w:t>
            </w:r>
            <w:r>
              <w:rPr>
                <w:sz w:val="24"/>
              </w:rPr>
              <w:t>xuống</w:t>
            </w:r>
            <w:r>
              <w:rPr>
                <w:spacing w:val="-15"/>
                <w:sz w:val="24"/>
              </w:rPr>
              <w:t xml:space="preserve"> </w:t>
            </w:r>
            <w:r>
              <w:rPr>
                <w:sz w:val="24"/>
              </w:rPr>
              <w:t>qua</w:t>
            </w:r>
            <w:r>
              <w:rPr>
                <w:spacing w:val="-15"/>
                <w:sz w:val="24"/>
              </w:rPr>
              <w:t xml:space="preserve"> </w:t>
            </w:r>
            <w:r>
              <w:rPr>
                <w:sz w:val="24"/>
              </w:rPr>
              <w:t>các</w:t>
            </w:r>
            <w:r>
              <w:rPr>
                <w:spacing w:val="-15"/>
                <w:sz w:val="24"/>
              </w:rPr>
              <w:t xml:space="preserve"> </w:t>
            </w:r>
            <w:r>
              <w:rPr>
                <w:sz w:val="24"/>
              </w:rPr>
              <w:t>kẽ</w:t>
            </w:r>
            <w:r>
              <w:rPr>
                <w:spacing w:val="-15"/>
                <w:sz w:val="24"/>
              </w:rPr>
              <w:t xml:space="preserve"> </w:t>
            </w:r>
            <w:r>
              <w:rPr>
                <w:sz w:val="24"/>
              </w:rPr>
              <w:t xml:space="preserve">ngón </w:t>
            </w:r>
            <w:r>
              <w:rPr>
                <w:spacing w:val="-2"/>
                <w:sz w:val="24"/>
              </w:rPr>
              <w:t>tay);...</w:t>
            </w:r>
          </w:p>
          <w:p w:rsidR="00D74C58" w:rsidRDefault="00901FA9">
            <w:pPr>
              <w:pStyle w:val="TableParagraph"/>
              <w:numPr>
                <w:ilvl w:val="1"/>
                <w:numId w:val="109"/>
              </w:numPr>
              <w:tabs>
                <w:tab w:val="left" w:pos="501"/>
              </w:tabs>
              <w:spacing w:before="1" w:line="276" w:lineRule="auto"/>
              <w:ind w:right="95" w:firstLine="141"/>
              <w:jc w:val="both"/>
              <w:rPr>
                <w:i/>
                <w:sz w:val="24"/>
              </w:rPr>
            </w:pPr>
            <w:r>
              <w:rPr>
                <w:sz w:val="24"/>
              </w:rPr>
              <w:t>Vào dịp Tết, bạn nhỏ cảm nhận được những hương vị gì? Mỗi hương vị ấy được tả bằng những từ ngữ, hình ảnh nào?</w:t>
            </w:r>
            <w:r>
              <w:rPr>
                <w:spacing w:val="23"/>
                <w:sz w:val="24"/>
              </w:rPr>
              <w:t xml:space="preserve"> </w:t>
            </w:r>
            <w:r>
              <w:rPr>
                <w:sz w:val="24"/>
              </w:rPr>
              <w:t>(Gợi</w:t>
            </w:r>
            <w:r>
              <w:rPr>
                <w:spacing w:val="23"/>
                <w:sz w:val="24"/>
              </w:rPr>
              <w:t xml:space="preserve"> </w:t>
            </w:r>
            <w:r>
              <w:rPr>
                <w:sz w:val="24"/>
              </w:rPr>
              <w:t>ý:</w:t>
            </w:r>
            <w:r>
              <w:rPr>
                <w:spacing w:val="23"/>
                <w:sz w:val="24"/>
              </w:rPr>
              <w:t xml:space="preserve"> </w:t>
            </w:r>
            <w:r>
              <w:rPr>
                <w:i/>
                <w:sz w:val="24"/>
              </w:rPr>
              <w:t>Vào</w:t>
            </w:r>
            <w:r>
              <w:rPr>
                <w:i/>
                <w:spacing w:val="23"/>
                <w:sz w:val="24"/>
              </w:rPr>
              <w:t xml:space="preserve"> </w:t>
            </w:r>
            <w:r>
              <w:rPr>
                <w:i/>
                <w:sz w:val="24"/>
              </w:rPr>
              <w:t>dịp</w:t>
            </w:r>
            <w:r>
              <w:rPr>
                <w:i/>
                <w:spacing w:val="23"/>
                <w:sz w:val="24"/>
              </w:rPr>
              <w:t xml:space="preserve"> </w:t>
            </w:r>
            <w:r>
              <w:rPr>
                <w:i/>
                <w:sz w:val="24"/>
              </w:rPr>
              <w:t>Tết,</w:t>
            </w:r>
            <w:r>
              <w:rPr>
                <w:i/>
                <w:spacing w:val="23"/>
                <w:sz w:val="24"/>
              </w:rPr>
              <w:t xml:space="preserve"> </w:t>
            </w:r>
            <w:r>
              <w:rPr>
                <w:i/>
                <w:sz w:val="24"/>
              </w:rPr>
              <w:t>bạn</w:t>
            </w:r>
            <w:r>
              <w:rPr>
                <w:i/>
                <w:spacing w:val="23"/>
                <w:sz w:val="24"/>
              </w:rPr>
              <w:t xml:space="preserve"> </w:t>
            </w:r>
            <w:r>
              <w:rPr>
                <w:i/>
                <w:sz w:val="24"/>
              </w:rPr>
              <w:t>nhỏ</w:t>
            </w:r>
            <w:r>
              <w:rPr>
                <w:i/>
                <w:spacing w:val="24"/>
                <w:sz w:val="24"/>
              </w:rPr>
              <w:t xml:space="preserve"> </w:t>
            </w:r>
            <w:r>
              <w:rPr>
                <w:i/>
                <w:sz w:val="24"/>
              </w:rPr>
              <w:t>cảm</w:t>
            </w:r>
            <w:r>
              <w:rPr>
                <w:i/>
                <w:spacing w:val="22"/>
                <w:sz w:val="24"/>
              </w:rPr>
              <w:t xml:space="preserve"> </w:t>
            </w:r>
            <w:r>
              <w:rPr>
                <w:i/>
                <w:sz w:val="24"/>
              </w:rPr>
              <w:t>nhận</w:t>
            </w:r>
            <w:r>
              <w:rPr>
                <w:i/>
                <w:spacing w:val="23"/>
                <w:sz w:val="24"/>
              </w:rPr>
              <w:t xml:space="preserve"> </w:t>
            </w:r>
            <w:r>
              <w:rPr>
                <w:i/>
                <w:sz w:val="24"/>
              </w:rPr>
              <w:t>được</w:t>
            </w:r>
            <w:r>
              <w:rPr>
                <w:i/>
                <w:spacing w:val="24"/>
                <w:sz w:val="24"/>
              </w:rPr>
              <w:t xml:space="preserve"> </w:t>
            </w:r>
            <w:r>
              <w:rPr>
                <w:i/>
                <w:spacing w:val="-2"/>
                <w:sz w:val="24"/>
              </w:rPr>
              <w:t>nhiều</w:t>
            </w:r>
          </w:p>
          <w:p w:rsidR="00D74C58" w:rsidRDefault="00901FA9">
            <w:pPr>
              <w:pStyle w:val="TableParagraph"/>
              <w:spacing w:line="275" w:lineRule="exact"/>
              <w:jc w:val="both"/>
              <w:rPr>
                <w:i/>
                <w:sz w:val="24"/>
              </w:rPr>
            </w:pPr>
            <w:r>
              <w:rPr>
                <w:i/>
                <w:sz w:val="24"/>
              </w:rPr>
              <w:t>hương</w:t>
            </w:r>
            <w:r>
              <w:rPr>
                <w:i/>
                <w:spacing w:val="2"/>
                <w:sz w:val="24"/>
              </w:rPr>
              <w:t xml:space="preserve"> </w:t>
            </w:r>
            <w:r>
              <w:rPr>
                <w:i/>
                <w:sz w:val="24"/>
              </w:rPr>
              <w:t>vị:</w:t>
            </w:r>
            <w:r>
              <w:rPr>
                <w:i/>
                <w:spacing w:val="2"/>
                <w:sz w:val="24"/>
              </w:rPr>
              <w:t xml:space="preserve"> </w:t>
            </w:r>
            <w:r>
              <w:rPr>
                <w:i/>
                <w:sz w:val="24"/>
              </w:rPr>
              <w:t>Mùi</w:t>
            </w:r>
            <w:r>
              <w:rPr>
                <w:i/>
                <w:spacing w:val="2"/>
                <w:sz w:val="24"/>
              </w:rPr>
              <w:t xml:space="preserve"> </w:t>
            </w:r>
            <w:r>
              <w:rPr>
                <w:i/>
                <w:sz w:val="24"/>
              </w:rPr>
              <w:t>lá</w:t>
            </w:r>
            <w:r>
              <w:rPr>
                <w:i/>
                <w:spacing w:val="2"/>
                <w:sz w:val="24"/>
              </w:rPr>
              <w:t xml:space="preserve"> </w:t>
            </w:r>
            <w:r>
              <w:rPr>
                <w:i/>
                <w:sz w:val="24"/>
              </w:rPr>
              <w:t>rừng,</w:t>
            </w:r>
            <w:r>
              <w:rPr>
                <w:i/>
                <w:spacing w:val="1"/>
                <w:sz w:val="24"/>
              </w:rPr>
              <w:t xml:space="preserve"> </w:t>
            </w:r>
            <w:r>
              <w:rPr>
                <w:i/>
                <w:sz w:val="24"/>
              </w:rPr>
              <w:t>mùi</w:t>
            </w:r>
            <w:r>
              <w:rPr>
                <w:i/>
                <w:spacing w:val="2"/>
                <w:sz w:val="24"/>
              </w:rPr>
              <w:t xml:space="preserve"> </w:t>
            </w:r>
            <w:r>
              <w:rPr>
                <w:i/>
                <w:sz w:val="24"/>
              </w:rPr>
              <w:t>đất</w:t>
            </w:r>
            <w:r>
              <w:rPr>
                <w:i/>
                <w:spacing w:val="3"/>
                <w:sz w:val="24"/>
              </w:rPr>
              <w:t xml:space="preserve"> </w:t>
            </w:r>
            <w:r>
              <w:rPr>
                <w:i/>
                <w:sz w:val="24"/>
              </w:rPr>
              <w:t>–</w:t>
            </w:r>
            <w:r>
              <w:rPr>
                <w:i/>
                <w:spacing w:val="2"/>
                <w:sz w:val="24"/>
              </w:rPr>
              <w:t xml:space="preserve"> </w:t>
            </w:r>
            <w:r>
              <w:rPr>
                <w:i/>
                <w:sz w:val="24"/>
              </w:rPr>
              <w:t>thoảng</w:t>
            </w:r>
            <w:r>
              <w:rPr>
                <w:i/>
                <w:spacing w:val="2"/>
                <w:sz w:val="24"/>
              </w:rPr>
              <w:t xml:space="preserve"> </w:t>
            </w:r>
            <w:r>
              <w:rPr>
                <w:i/>
                <w:sz w:val="24"/>
              </w:rPr>
              <w:t>trong</w:t>
            </w:r>
            <w:r>
              <w:rPr>
                <w:i/>
                <w:spacing w:val="2"/>
                <w:sz w:val="24"/>
              </w:rPr>
              <w:t xml:space="preserve"> </w:t>
            </w:r>
            <w:r>
              <w:rPr>
                <w:i/>
                <w:sz w:val="24"/>
              </w:rPr>
              <w:t>gió;</w:t>
            </w:r>
            <w:r>
              <w:rPr>
                <w:i/>
                <w:spacing w:val="2"/>
                <w:sz w:val="24"/>
              </w:rPr>
              <w:t xml:space="preserve"> </w:t>
            </w:r>
            <w:r>
              <w:rPr>
                <w:i/>
                <w:sz w:val="24"/>
              </w:rPr>
              <w:t>nước</w:t>
            </w:r>
            <w:r>
              <w:rPr>
                <w:i/>
                <w:spacing w:val="3"/>
                <w:sz w:val="24"/>
              </w:rPr>
              <w:t xml:space="preserve"> </w:t>
            </w:r>
            <w:r>
              <w:rPr>
                <w:i/>
                <w:spacing w:val="-10"/>
                <w:sz w:val="24"/>
              </w:rPr>
              <w:t>–</w:t>
            </w:r>
          </w:p>
        </w:tc>
        <w:tc>
          <w:tcPr>
            <w:tcW w:w="2532" w:type="dxa"/>
          </w:tcPr>
          <w:p w:rsidR="00D74C58" w:rsidRDefault="00D74C58">
            <w:pPr>
              <w:pStyle w:val="TableParagraph"/>
              <w:spacing w:before="40"/>
              <w:ind w:left="0"/>
              <w:rPr>
                <w:b/>
                <w:sz w:val="24"/>
              </w:rPr>
            </w:pPr>
          </w:p>
          <w:p w:rsidR="00D74C58" w:rsidRDefault="00901FA9">
            <w:pPr>
              <w:pStyle w:val="TableParagraph"/>
              <w:numPr>
                <w:ilvl w:val="0"/>
                <w:numId w:val="610"/>
              </w:numPr>
              <w:tabs>
                <w:tab w:val="left" w:pos="349"/>
              </w:tabs>
              <w:spacing w:before="1" w:line="276" w:lineRule="auto"/>
              <w:ind w:right="95" w:firstLine="0"/>
              <w:jc w:val="both"/>
              <w:rPr>
                <w:sz w:val="24"/>
              </w:rPr>
            </w:pPr>
            <w:r>
              <w:rPr>
                <w:sz w:val="24"/>
              </w:rPr>
              <w:t xml:space="preserve">Hợp tác với GV và </w:t>
            </w:r>
            <w:r>
              <w:rPr>
                <w:spacing w:val="-2"/>
                <w:sz w:val="24"/>
              </w:rPr>
              <w:t>bạn</w:t>
            </w:r>
            <w:r>
              <w:rPr>
                <w:spacing w:val="-13"/>
                <w:sz w:val="24"/>
              </w:rPr>
              <w:t xml:space="preserve"> </w:t>
            </w:r>
            <w:r>
              <w:rPr>
                <w:spacing w:val="-2"/>
                <w:sz w:val="24"/>
              </w:rPr>
              <w:t>để</w:t>
            </w:r>
            <w:r>
              <w:rPr>
                <w:spacing w:val="-13"/>
                <w:sz w:val="24"/>
              </w:rPr>
              <w:t xml:space="preserve"> </w:t>
            </w:r>
            <w:r>
              <w:rPr>
                <w:spacing w:val="-2"/>
                <w:sz w:val="24"/>
              </w:rPr>
              <w:t>trả</w:t>
            </w:r>
            <w:r>
              <w:rPr>
                <w:spacing w:val="-13"/>
                <w:sz w:val="24"/>
              </w:rPr>
              <w:t xml:space="preserve"> </w:t>
            </w:r>
            <w:r>
              <w:rPr>
                <w:spacing w:val="-2"/>
                <w:sz w:val="24"/>
              </w:rPr>
              <w:t>lời</w:t>
            </w:r>
            <w:r>
              <w:rPr>
                <w:spacing w:val="-13"/>
                <w:sz w:val="24"/>
              </w:rPr>
              <w:t xml:space="preserve"> </w:t>
            </w:r>
            <w:r>
              <w:rPr>
                <w:spacing w:val="-2"/>
                <w:sz w:val="24"/>
              </w:rPr>
              <w:t>các</w:t>
            </w:r>
            <w:r>
              <w:rPr>
                <w:spacing w:val="-13"/>
                <w:sz w:val="24"/>
              </w:rPr>
              <w:t xml:space="preserve"> </w:t>
            </w:r>
            <w:r>
              <w:rPr>
                <w:spacing w:val="-2"/>
                <w:sz w:val="24"/>
              </w:rPr>
              <w:t>câu</w:t>
            </w:r>
            <w:r>
              <w:rPr>
                <w:spacing w:val="-13"/>
                <w:sz w:val="24"/>
              </w:rPr>
              <w:t xml:space="preserve"> </w:t>
            </w:r>
            <w:r>
              <w:rPr>
                <w:spacing w:val="-2"/>
                <w:sz w:val="24"/>
              </w:rPr>
              <w:t xml:space="preserve">hỏi </w:t>
            </w:r>
            <w:r>
              <w:rPr>
                <w:sz w:val="24"/>
              </w:rPr>
              <w:t>tìm hiểu bài.</w:t>
            </w:r>
          </w:p>
          <w:p w:rsidR="00D74C58" w:rsidRDefault="00901FA9">
            <w:pPr>
              <w:pStyle w:val="TableParagraph"/>
              <w:numPr>
                <w:ilvl w:val="0"/>
                <w:numId w:val="610"/>
              </w:numPr>
              <w:tabs>
                <w:tab w:val="left" w:pos="349"/>
              </w:tabs>
              <w:spacing w:line="276" w:lineRule="auto"/>
              <w:ind w:right="95" w:firstLine="0"/>
              <w:jc w:val="both"/>
              <w:rPr>
                <w:i/>
                <w:sz w:val="24"/>
              </w:rPr>
            </w:pPr>
            <w:r>
              <w:rPr>
                <w:sz w:val="24"/>
              </w:rPr>
              <w:t>Thông qua tìm hiểu bài, hiểu thêm nghĩa một số từ khó và hiểu nội dung bài</w:t>
            </w:r>
            <w:r>
              <w:rPr>
                <w:i/>
                <w:sz w:val="24"/>
              </w:rPr>
              <w:t>.</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4443"/>
        </w:trPr>
        <w:tc>
          <w:tcPr>
            <w:tcW w:w="5908" w:type="dxa"/>
          </w:tcPr>
          <w:p w:rsidR="00D74C58" w:rsidRDefault="00901FA9">
            <w:pPr>
              <w:pStyle w:val="TableParagraph"/>
              <w:spacing w:before="1" w:line="276" w:lineRule="auto"/>
              <w:ind w:right="96"/>
              <w:jc w:val="both"/>
              <w:rPr>
                <w:sz w:val="24"/>
              </w:rPr>
            </w:pPr>
            <w:r>
              <w:rPr>
                <w:i/>
                <w:sz w:val="24"/>
              </w:rPr>
              <w:t>mát lạnh; mùi thơm của lá dong – lùa vào mũi; mùi nếp – thơm lừng; mùi chả sam – thoang thoảng theo gió ùa tới.</w:t>
            </w:r>
            <w:r>
              <w:rPr>
                <w:sz w:val="24"/>
              </w:rPr>
              <w:t>)</w:t>
            </w:r>
          </w:p>
          <w:p w:rsidR="00D74C58" w:rsidRDefault="00901FA9">
            <w:pPr>
              <w:pStyle w:val="TableParagraph"/>
              <w:spacing w:line="276" w:lineRule="auto"/>
              <w:ind w:right="95"/>
              <w:jc w:val="both"/>
              <w:rPr>
                <w:i/>
                <w:sz w:val="24"/>
              </w:rPr>
            </w:pPr>
            <w:r>
              <w:rPr>
                <w:rFonts w:ascii="Wingdings" w:hAnsi="Wingdings"/>
                <w:sz w:val="24"/>
              </w:rPr>
              <w:t></w:t>
            </w:r>
            <w:r>
              <w:rPr>
                <w:spacing w:val="-6"/>
                <w:sz w:val="24"/>
              </w:rPr>
              <w:t xml:space="preserve"> </w:t>
            </w:r>
            <w:r>
              <w:rPr>
                <w:sz w:val="24"/>
              </w:rPr>
              <w:t>Rút</w:t>
            </w:r>
            <w:r>
              <w:rPr>
                <w:spacing w:val="-6"/>
                <w:sz w:val="24"/>
              </w:rPr>
              <w:t xml:space="preserve"> </w:t>
            </w:r>
            <w:r>
              <w:rPr>
                <w:sz w:val="24"/>
              </w:rPr>
              <w:t>ra</w:t>
            </w:r>
            <w:r>
              <w:rPr>
                <w:spacing w:val="-6"/>
                <w:sz w:val="24"/>
              </w:rPr>
              <w:t xml:space="preserve"> </w:t>
            </w:r>
            <w:r>
              <w:rPr>
                <w:sz w:val="24"/>
              </w:rPr>
              <w:t>ý</w:t>
            </w:r>
            <w:r>
              <w:rPr>
                <w:spacing w:val="-6"/>
                <w:sz w:val="24"/>
              </w:rPr>
              <w:t xml:space="preserve"> </w:t>
            </w:r>
            <w:r>
              <w:rPr>
                <w:sz w:val="24"/>
              </w:rPr>
              <w:t>đoạn</w:t>
            </w:r>
            <w:r>
              <w:rPr>
                <w:spacing w:val="-6"/>
                <w:sz w:val="24"/>
              </w:rPr>
              <w:t xml:space="preserve"> </w:t>
            </w:r>
            <w:r>
              <w:rPr>
                <w:sz w:val="24"/>
              </w:rPr>
              <w:t>2:</w:t>
            </w:r>
            <w:r>
              <w:rPr>
                <w:spacing w:val="-6"/>
                <w:sz w:val="24"/>
              </w:rPr>
              <w:t xml:space="preserve"> </w:t>
            </w:r>
            <w:r>
              <w:rPr>
                <w:i/>
                <w:sz w:val="24"/>
              </w:rPr>
              <w:t>Hoạt</w:t>
            </w:r>
            <w:r>
              <w:rPr>
                <w:i/>
                <w:spacing w:val="-5"/>
                <w:sz w:val="24"/>
              </w:rPr>
              <w:t xml:space="preserve"> </w:t>
            </w:r>
            <w:r>
              <w:rPr>
                <w:i/>
                <w:sz w:val="24"/>
              </w:rPr>
              <w:t>động</w:t>
            </w:r>
            <w:r>
              <w:rPr>
                <w:i/>
                <w:spacing w:val="-6"/>
                <w:sz w:val="24"/>
              </w:rPr>
              <w:t xml:space="preserve"> </w:t>
            </w:r>
            <w:r>
              <w:rPr>
                <w:i/>
                <w:sz w:val="24"/>
              </w:rPr>
              <w:t>quen</w:t>
            </w:r>
            <w:r>
              <w:rPr>
                <w:i/>
                <w:spacing w:val="-6"/>
                <w:sz w:val="24"/>
              </w:rPr>
              <w:t xml:space="preserve"> </w:t>
            </w:r>
            <w:r>
              <w:rPr>
                <w:i/>
                <w:sz w:val="24"/>
              </w:rPr>
              <w:t>thuộc</w:t>
            </w:r>
            <w:r>
              <w:rPr>
                <w:i/>
                <w:spacing w:val="-6"/>
                <w:sz w:val="24"/>
              </w:rPr>
              <w:t xml:space="preserve"> </w:t>
            </w:r>
            <w:r>
              <w:rPr>
                <w:i/>
                <w:sz w:val="24"/>
              </w:rPr>
              <w:t>của</w:t>
            </w:r>
            <w:r>
              <w:rPr>
                <w:i/>
                <w:spacing w:val="-6"/>
                <w:sz w:val="24"/>
              </w:rPr>
              <w:t xml:space="preserve"> </w:t>
            </w:r>
            <w:r>
              <w:rPr>
                <w:i/>
                <w:sz w:val="24"/>
              </w:rPr>
              <w:t>gia</w:t>
            </w:r>
            <w:r>
              <w:rPr>
                <w:i/>
                <w:spacing w:val="-6"/>
                <w:sz w:val="24"/>
              </w:rPr>
              <w:t xml:space="preserve"> </w:t>
            </w:r>
            <w:r>
              <w:rPr>
                <w:i/>
                <w:sz w:val="24"/>
              </w:rPr>
              <w:t>đình</w:t>
            </w:r>
            <w:r>
              <w:rPr>
                <w:i/>
                <w:spacing w:val="-6"/>
                <w:sz w:val="24"/>
              </w:rPr>
              <w:t xml:space="preserve"> </w:t>
            </w:r>
            <w:r>
              <w:rPr>
                <w:i/>
                <w:sz w:val="24"/>
              </w:rPr>
              <w:t>bạn nhỏ trong những ngày Tết.</w:t>
            </w:r>
          </w:p>
          <w:p w:rsidR="00D74C58" w:rsidRDefault="00901FA9">
            <w:pPr>
              <w:pStyle w:val="TableParagraph"/>
              <w:spacing w:line="276" w:lineRule="auto"/>
              <w:ind w:right="95" w:firstLine="141"/>
              <w:jc w:val="both"/>
              <w:rPr>
                <w:sz w:val="24"/>
              </w:rPr>
            </w:pPr>
            <w:r>
              <w:rPr>
                <w:sz w:val="24"/>
              </w:rPr>
              <w:t>4.</w:t>
            </w:r>
            <w:r>
              <w:rPr>
                <w:spacing w:val="-8"/>
                <w:sz w:val="24"/>
              </w:rPr>
              <w:t xml:space="preserve"> </w:t>
            </w:r>
            <w:r>
              <w:rPr>
                <w:sz w:val="24"/>
              </w:rPr>
              <w:t>Theo</w:t>
            </w:r>
            <w:r>
              <w:rPr>
                <w:spacing w:val="-8"/>
                <w:sz w:val="24"/>
              </w:rPr>
              <w:t xml:space="preserve"> </w:t>
            </w:r>
            <w:r>
              <w:rPr>
                <w:sz w:val="24"/>
              </w:rPr>
              <w:t>em,</w:t>
            </w:r>
            <w:r>
              <w:rPr>
                <w:spacing w:val="-8"/>
                <w:sz w:val="24"/>
              </w:rPr>
              <w:t xml:space="preserve"> </w:t>
            </w:r>
            <w:r>
              <w:rPr>
                <w:sz w:val="24"/>
              </w:rPr>
              <w:t>vì</w:t>
            </w:r>
            <w:r>
              <w:rPr>
                <w:spacing w:val="-8"/>
                <w:sz w:val="24"/>
              </w:rPr>
              <w:t xml:space="preserve"> </w:t>
            </w:r>
            <w:r>
              <w:rPr>
                <w:sz w:val="24"/>
              </w:rPr>
              <w:t>sao</w:t>
            </w:r>
            <w:r>
              <w:rPr>
                <w:spacing w:val="-8"/>
                <w:sz w:val="24"/>
              </w:rPr>
              <w:t xml:space="preserve"> </w:t>
            </w:r>
            <w:r>
              <w:rPr>
                <w:sz w:val="24"/>
              </w:rPr>
              <w:t>những</w:t>
            </w:r>
            <w:r>
              <w:rPr>
                <w:spacing w:val="-8"/>
                <w:sz w:val="24"/>
              </w:rPr>
              <w:t xml:space="preserve"> </w:t>
            </w:r>
            <w:r>
              <w:rPr>
                <w:sz w:val="24"/>
              </w:rPr>
              <w:t>ngày</w:t>
            </w:r>
            <w:r>
              <w:rPr>
                <w:spacing w:val="-8"/>
                <w:sz w:val="24"/>
              </w:rPr>
              <w:t xml:space="preserve"> </w:t>
            </w:r>
            <w:r>
              <w:rPr>
                <w:sz w:val="24"/>
              </w:rPr>
              <w:t>Tết</w:t>
            </w:r>
            <w:r>
              <w:rPr>
                <w:spacing w:val="-8"/>
                <w:sz w:val="24"/>
              </w:rPr>
              <w:t xml:space="preserve"> </w:t>
            </w:r>
            <w:r>
              <w:rPr>
                <w:sz w:val="24"/>
              </w:rPr>
              <w:t>của</w:t>
            </w:r>
            <w:r>
              <w:rPr>
                <w:spacing w:val="-8"/>
                <w:sz w:val="24"/>
              </w:rPr>
              <w:t xml:space="preserve"> </w:t>
            </w:r>
            <w:r>
              <w:rPr>
                <w:sz w:val="24"/>
              </w:rPr>
              <w:t>tuổi</w:t>
            </w:r>
            <w:r>
              <w:rPr>
                <w:spacing w:val="-8"/>
                <w:sz w:val="24"/>
              </w:rPr>
              <w:t xml:space="preserve"> </w:t>
            </w:r>
            <w:r>
              <w:rPr>
                <w:sz w:val="24"/>
              </w:rPr>
              <w:t>thơ</w:t>
            </w:r>
            <w:r>
              <w:rPr>
                <w:spacing w:val="-8"/>
                <w:sz w:val="24"/>
              </w:rPr>
              <w:t xml:space="preserve"> </w:t>
            </w:r>
            <w:r>
              <w:rPr>
                <w:sz w:val="24"/>
              </w:rPr>
              <w:t>có</w:t>
            </w:r>
            <w:r>
              <w:rPr>
                <w:spacing w:val="-8"/>
                <w:sz w:val="24"/>
              </w:rPr>
              <w:t xml:space="preserve"> </w:t>
            </w:r>
            <w:r>
              <w:rPr>
                <w:sz w:val="24"/>
              </w:rPr>
              <w:t>ý</w:t>
            </w:r>
            <w:r>
              <w:rPr>
                <w:spacing w:val="-8"/>
                <w:sz w:val="24"/>
              </w:rPr>
              <w:t xml:space="preserve"> </w:t>
            </w:r>
            <w:r>
              <w:rPr>
                <w:sz w:val="24"/>
              </w:rPr>
              <w:t>nghĩa đối</w:t>
            </w:r>
            <w:r>
              <w:rPr>
                <w:spacing w:val="-9"/>
                <w:sz w:val="24"/>
              </w:rPr>
              <w:t xml:space="preserve"> </w:t>
            </w:r>
            <w:r>
              <w:rPr>
                <w:sz w:val="24"/>
              </w:rPr>
              <w:t>với</w:t>
            </w:r>
            <w:r>
              <w:rPr>
                <w:spacing w:val="-9"/>
                <w:sz w:val="24"/>
              </w:rPr>
              <w:t xml:space="preserve"> </w:t>
            </w:r>
            <w:r>
              <w:rPr>
                <w:sz w:val="24"/>
              </w:rPr>
              <w:t>bạn</w:t>
            </w:r>
            <w:r>
              <w:rPr>
                <w:spacing w:val="-11"/>
                <w:sz w:val="24"/>
              </w:rPr>
              <w:t xml:space="preserve"> </w:t>
            </w:r>
            <w:r>
              <w:rPr>
                <w:sz w:val="24"/>
              </w:rPr>
              <w:t>nhỏ?</w:t>
            </w:r>
            <w:r>
              <w:rPr>
                <w:spacing w:val="-9"/>
                <w:sz w:val="24"/>
              </w:rPr>
              <w:t xml:space="preserve"> </w:t>
            </w:r>
            <w:r>
              <w:rPr>
                <w:sz w:val="24"/>
              </w:rPr>
              <w:t>(Gợi</w:t>
            </w:r>
            <w:r>
              <w:rPr>
                <w:spacing w:val="-9"/>
                <w:sz w:val="24"/>
              </w:rPr>
              <w:t xml:space="preserve"> </w:t>
            </w:r>
            <w:r>
              <w:rPr>
                <w:sz w:val="24"/>
              </w:rPr>
              <w:t>ý:</w:t>
            </w:r>
            <w:r>
              <w:rPr>
                <w:spacing w:val="-9"/>
                <w:sz w:val="24"/>
              </w:rPr>
              <w:t xml:space="preserve"> </w:t>
            </w:r>
            <w:r>
              <w:rPr>
                <w:sz w:val="24"/>
              </w:rPr>
              <w:t>HS</w:t>
            </w:r>
            <w:r>
              <w:rPr>
                <w:spacing w:val="-9"/>
                <w:sz w:val="24"/>
              </w:rPr>
              <w:t xml:space="preserve"> </w:t>
            </w:r>
            <w:r>
              <w:rPr>
                <w:sz w:val="24"/>
              </w:rPr>
              <w:t>trả</w:t>
            </w:r>
            <w:r>
              <w:rPr>
                <w:spacing w:val="-9"/>
                <w:sz w:val="24"/>
              </w:rPr>
              <w:t xml:space="preserve"> </w:t>
            </w:r>
            <w:r>
              <w:rPr>
                <w:sz w:val="24"/>
              </w:rPr>
              <w:t>lời</w:t>
            </w:r>
            <w:r>
              <w:rPr>
                <w:spacing w:val="-9"/>
                <w:sz w:val="24"/>
              </w:rPr>
              <w:t xml:space="preserve"> </w:t>
            </w:r>
            <w:r>
              <w:rPr>
                <w:sz w:val="24"/>
              </w:rPr>
              <w:t>theo</w:t>
            </w:r>
            <w:r>
              <w:rPr>
                <w:spacing w:val="-9"/>
                <w:sz w:val="24"/>
              </w:rPr>
              <w:t xml:space="preserve"> </w:t>
            </w:r>
            <w:r>
              <w:rPr>
                <w:sz w:val="24"/>
              </w:rPr>
              <w:t>suy</w:t>
            </w:r>
            <w:r>
              <w:rPr>
                <w:spacing w:val="-9"/>
                <w:sz w:val="24"/>
              </w:rPr>
              <w:t xml:space="preserve"> </w:t>
            </w:r>
            <w:r>
              <w:rPr>
                <w:sz w:val="24"/>
              </w:rPr>
              <w:t>nghĩ,</w:t>
            </w:r>
            <w:r>
              <w:rPr>
                <w:spacing w:val="-9"/>
                <w:sz w:val="24"/>
              </w:rPr>
              <w:t xml:space="preserve"> </w:t>
            </w:r>
            <w:r>
              <w:rPr>
                <w:sz w:val="24"/>
              </w:rPr>
              <w:t>cảm</w:t>
            </w:r>
            <w:r>
              <w:rPr>
                <w:spacing w:val="-9"/>
                <w:sz w:val="24"/>
              </w:rPr>
              <w:t xml:space="preserve"> </w:t>
            </w:r>
            <w:r>
              <w:rPr>
                <w:sz w:val="24"/>
              </w:rPr>
              <w:t xml:space="preserve">nhận riêng, VD: </w:t>
            </w:r>
            <w:r>
              <w:rPr>
                <w:i/>
                <w:sz w:val="24"/>
              </w:rPr>
              <w:t>Vì đó là những ngày tháng hạnh phúc, những ngày</w:t>
            </w:r>
            <w:r>
              <w:rPr>
                <w:i/>
                <w:spacing w:val="-3"/>
                <w:sz w:val="24"/>
              </w:rPr>
              <w:t xml:space="preserve"> </w:t>
            </w:r>
            <w:r>
              <w:rPr>
                <w:i/>
                <w:sz w:val="24"/>
              </w:rPr>
              <w:t>tháng</w:t>
            </w:r>
            <w:r>
              <w:rPr>
                <w:i/>
                <w:spacing w:val="-3"/>
                <w:sz w:val="24"/>
              </w:rPr>
              <w:t xml:space="preserve"> </w:t>
            </w:r>
            <w:r>
              <w:rPr>
                <w:i/>
                <w:sz w:val="24"/>
              </w:rPr>
              <w:t>bạn</w:t>
            </w:r>
            <w:r>
              <w:rPr>
                <w:i/>
                <w:spacing w:val="-2"/>
                <w:sz w:val="24"/>
              </w:rPr>
              <w:t xml:space="preserve"> </w:t>
            </w:r>
            <w:r>
              <w:rPr>
                <w:i/>
                <w:sz w:val="24"/>
              </w:rPr>
              <w:t>nhỏ</w:t>
            </w:r>
            <w:r>
              <w:rPr>
                <w:i/>
                <w:spacing w:val="-2"/>
                <w:sz w:val="24"/>
              </w:rPr>
              <w:t xml:space="preserve"> </w:t>
            </w:r>
            <w:r>
              <w:rPr>
                <w:i/>
                <w:sz w:val="24"/>
              </w:rPr>
              <w:t>được</w:t>
            </w:r>
            <w:r>
              <w:rPr>
                <w:i/>
                <w:spacing w:val="-2"/>
                <w:sz w:val="24"/>
              </w:rPr>
              <w:t xml:space="preserve"> </w:t>
            </w:r>
            <w:r>
              <w:rPr>
                <w:i/>
                <w:sz w:val="24"/>
              </w:rPr>
              <w:t>quây</w:t>
            </w:r>
            <w:r>
              <w:rPr>
                <w:i/>
                <w:spacing w:val="-2"/>
                <w:sz w:val="24"/>
              </w:rPr>
              <w:t xml:space="preserve"> </w:t>
            </w:r>
            <w:r>
              <w:rPr>
                <w:i/>
                <w:sz w:val="24"/>
              </w:rPr>
              <w:t>quần</w:t>
            </w:r>
            <w:r>
              <w:rPr>
                <w:i/>
                <w:spacing w:val="-2"/>
                <w:sz w:val="24"/>
              </w:rPr>
              <w:t xml:space="preserve"> </w:t>
            </w:r>
            <w:r>
              <w:rPr>
                <w:i/>
                <w:sz w:val="24"/>
              </w:rPr>
              <w:t>bên</w:t>
            </w:r>
            <w:r>
              <w:rPr>
                <w:i/>
                <w:spacing w:val="-2"/>
                <w:sz w:val="24"/>
              </w:rPr>
              <w:t xml:space="preserve"> </w:t>
            </w:r>
            <w:r>
              <w:rPr>
                <w:i/>
                <w:sz w:val="24"/>
              </w:rPr>
              <w:t>gia</w:t>
            </w:r>
            <w:r>
              <w:rPr>
                <w:i/>
                <w:spacing w:val="-2"/>
                <w:sz w:val="24"/>
              </w:rPr>
              <w:t xml:space="preserve"> </w:t>
            </w:r>
            <w:r>
              <w:rPr>
                <w:i/>
                <w:sz w:val="24"/>
              </w:rPr>
              <w:t>đình</w:t>
            </w:r>
            <w:r>
              <w:rPr>
                <w:i/>
                <w:spacing w:val="-2"/>
                <w:sz w:val="24"/>
              </w:rPr>
              <w:t xml:space="preserve"> </w:t>
            </w:r>
            <w:r>
              <w:rPr>
                <w:i/>
                <w:sz w:val="24"/>
              </w:rPr>
              <w:t>đầm</w:t>
            </w:r>
            <w:r>
              <w:rPr>
                <w:i/>
                <w:spacing w:val="-3"/>
                <w:sz w:val="24"/>
              </w:rPr>
              <w:t xml:space="preserve"> </w:t>
            </w:r>
            <w:r>
              <w:rPr>
                <w:i/>
                <w:sz w:val="24"/>
              </w:rPr>
              <w:t>ấm, thân thương của mình,…</w:t>
            </w:r>
            <w:r>
              <w:rPr>
                <w:sz w:val="24"/>
              </w:rPr>
              <w:t>)</w:t>
            </w:r>
          </w:p>
          <w:p w:rsidR="00D74C58" w:rsidRDefault="00901FA9">
            <w:pPr>
              <w:pStyle w:val="TableParagraph"/>
              <w:spacing w:line="276" w:lineRule="auto"/>
              <w:rPr>
                <w:i/>
                <w:sz w:val="24"/>
              </w:rPr>
            </w:pPr>
            <w:r>
              <w:rPr>
                <w:rFonts w:ascii="Wingdings" w:hAnsi="Wingdings"/>
                <w:sz w:val="24"/>
              </w:rPr>
              <w:t></w:t>
            </w:r>
            <w:r>
              <w:rPr>
                <w:sz w:val="24"/>
              </w:rPr>
              <w:t xml:space="preserve"> Rút ra ý đoạn 3: </w:t>
            </w:r>
            <w:r>
              <w:rPr>
                <w:i/>
                <w:sz w:val="24"/>
              </w:rPr>
              <w:t>Những việc làm ý nghĩa vào ngày đầu năm mới.</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609"/>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609"/>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32" w:type="dxa"/>
          </w:tcPr>
          <w:p w:rsidR="00D74C58" w:rsidRDefault="00D74C58">
            <w:pPr>
              <w:pStyle w:val="TableParagraph"/>
              <w:ind w:left="0"/>
              <w:rPr>
                <w:sz w:val="24"/>
              </w:rPr>
            </w:pPr>
          </w:p>
        </w:tc>
        <w:tc>
          <w:tcPr>
            <w:tcW w:w="1030" w:type="dxa"/>
          </w:tcPr>
          <w:p w:rsidR="00D74C58" w:rsidRDefault="00D74C58">
            <w:pPr>
              <w:pStyle w:val="TableParagraph"/>
              <w:ind w:left="0"/>
              <w:rPr>
                <w:sz w:val="24"/>
              </w:rPr>
            </w:pPr>
          </w:p>
        </w:tc>
      </w:tr>
      <w:tr w:rsidR="00D74C58">
        <w:trPr>
          <w:trHeight w:val="8252"/>
        </w:trPr>
        <w:tc>
          <w:tcPr>
            <w:tcW w:w="5908" w:type="dxa"/>
          </w:tcPr>
          <w:p w:rsidR="00D74C58" w:rsidRDefault="00901FA9">
            <w:pPr>
              <w:pStyle w:val="TableParagraph"/>
              <w:spacing w:before="1"/>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(15</w:t>
            </w:r>
            <w:r>
              <w:rPr>
                <w:b/>
                <w:i/>
                <w:spacing w:val="-2"/>
                <w:sz w:val="24"/>
              </w:rPr>
              <w:t xml:space="preserve"> phút)</w:t>
            </w:r>
          </w:p>
          <w:p w:rsidR="00D74C58" w:rsidRDefault="00901FA9">
            <w:pPr>
              <w:pStyle w:val="TableParagraph"/>
              <w:numPr>
                <w:ilvl w:val="0"/>
                <w:numId w:val="108"/>
              </w:numPr>
              <w:tabs>
                <w:tab w:val="left" w:pos="295"/>
              </w:tabs>
              <w:spacing w:before="41" w:line="276" w:lineRule="auto"/>
              <w:ind w:right="95"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6" w:firstLine="141"/>
              <w:jc w:val="both"/>
              <w:rPr>
                <w:i/>
                <w:sz w:val="24"/>
              </w:rPr>
            </w:pPr>
            <w:r>
              <w:rPr>
                <w:sz w:val="24"/>
              </w:rPr>
              <w:t>+</w:t>
            </w:r>
            <w:r>
              <w:rPr>
                <w:spacing w:val="-8"/>
                <w:sz w:val="24"/>
              </w:rPr>
              <w:t xml:space="preserve"> </w:t>
            </w:r>
            <w:r>
              <w:rPr>
                <w:sz w:val="24"/>
              </w:rPr>
              <w:t>Bài</w:t>
            </w:r>
            <w:r>
              <w:rPr>
                <w:spacing w:val="-8"/>
                <w:sz w:val="24"/>
              </w:rPr>
              <w:t xml:space="preserve"> </w:t>
            </w:r>
            <w:r>
              <w:rPr>
                <w:sz w:val="24"/>
              </w:rPr>
              <w:t>đọc</w:t>
            </w:r>
            <w:r>
              <w:rPr>
                <w:spacing w:val="-8"/>
                <w:sz w:val="24"/>
              </w:rPr>
              <w:t xml:space="preserve"> </w:t>
            </w:r>
            <w:r>
              <w:rPr>
                <w:sz w:val="24"/>
              </w:rPr>
              <w:t>nói</w:t>
            </w:r>
            <w:r>
              <w:rPr>
                <w:spacing w:val="-8"/>
                <w:sz w:val="24"/>
              </w:rPr>
              <w:t xml:space="preserve"> </w:t>
            </w:r>
            <w:r>
              <w:rPr>
                <w:sz w:val="24"/>
              </w:rPr>
              <w:t>về</w:t>
            </w:r>
            <w:r>
              <w:rPr>
                <w:spacing w:val="-8"/>
                <w:sz w:val="24"/>
              </w:rPr>
              <w:t xml:space="preserve"> </w:t>
            </w:r>
            <w:r>
              <w:rPr>
                <w:sz w:val="24"/>
              </w:rPr>
              <w:t>điều</w:t>
            </w:r>
            <w:r>
              <w:rPr>
                <w:spacing w:val="-8"/>
                <w:sz w:val="24"/>
              </w:rPr>
              <w:t xml:space="preserve"> </w:t>
            </w:r>
            <w:r>
              <w:rPr>
                <w:sz w:val="24"/>
              </w:rPr>
              <w:t>gì?</w:t>
            </w:r>
            <w:r>
              <w:rPr>
                <w:spacing w:val="-10"/>
                <w:sz w:val="24"/>
              </w:rPr>
              <w:t xml:space="preserve"> </w:t>
            </w:r>
            <w:r>
              <w:rPr>
                <w:rFonts w:ascii="Wingdings" w:hAnsi="Wingdings"/>
                <w:sz w:val="24"/>
              </w:rPr>
              <w:t></w:t>
            </w:r>
            <w:r>
              <w:rPr>
                <w:spacing w:val="-8"/>
                <w:sz w:val="24"/>
              </w:rPr>
              <w:t xml:space="preserve"> </w:t>
            </w:r>
            <w:r>
              <w:rPr>
                <w:i/>
                <w:sz w:val="24"/>
              </w:rPr>
              <w:t>Toàn</w:t>
            </w:r>
            <w:r>
              <w:rPr>
                <w:i/>
                <w:spacing w:val="-8"/>
                <w:sz w:val="24"/>
              </w:rPr>
              <w:t xml:space="preserve"> </w:t>
            </w:r>
            <w:r>
              <w:rPr>
                <w:i/>
                <w:sz w:val="24"/>
              </w:rPr>
              <w:t>bài</w:t>
            </w:r>
            <w:r>
              <w:rPr>
                <w:i/>
                <w:spacing w:val="-8"/>
                <w:sz w:val="24"/>
              </w:rPr>
              <w:t xml:space="preserve"> </w:t>
            </w:r>
            <w:r>
              <w:rPr>
                <w:i/>
                <w:sz w:val="24"/>
              </w:rPr>
              <w:t>đọc</w:t>
            </w:r>
            <w:r>
              <w:rPr>
                <w:i/>
                <w:spacing w:val="-8"/>
                <w:sz w:val="24"/>
              </w:rPr>
              <w:t xml:space="preserve"> </w:t>
            </w:r>
            <w:r>
              <w:rPr>
                <w:i/>
                <w:sz w:val="24"/>
              </w:rPr>
              <w:t>với</w:t>
            </w:r>
            <w:r>
              <w:rPr>
                <w:i/>
                <w:spacing w:val="-8"/>
                <w:sz w:val="24"/>
              </w:rPr>
              <w:t xml:space="preserve"> </w:t>
            </w:r>
            <w:r>
              <w:rPr>
                <w:i/>
                <w:sz w:val="24"/>
              </w:rPr>
              <w:t>giọng</w:t>
            </w:r>
            <w:r>
              <w:rPr>
                <w:i/>
                <w:spacing w:val="-8"/>
                <w:sz w:val="24"/>
              </w:rPr>
              <w:t xml:space="preserve"> </w:t>
            </w:r>
            <w:r>
              <w:rPr>
                <w:i/>
                <w:sz w:val="24"/>
              </w:rPr>
              <w:t>thong thả, trầm ấm.</w:t>
            </w:r>
          </w:p>
          <w:p w:rsidR="00D74C58" w:rsidRDefault="00901FA9">
            <w:pPr>
              <w:pStyle w:val="TableParagraph"/>
              <w:spacing w:line="276" w:lineRule="auto"/>
              <w:ind w:right="94" w:firstLine="141"/>
              <w:jc w:val="both"/>
              <w:rPr>
                <w:sz w:val="24"/>
              </w:rPr>
            </w:pPr>
            <w:r>
              <w:rPr>
                <w:sz w:val="24"/>
              </w:rPr>
              <w:t>+</w:t>
            </w:r>
            <w:r>
              <w:rPr>
                <w:spacing w:val="-15"/>
                <w:sz w:val="24"/>
              </w:rPr>
              <w:t xml:space="preserve"> </w:t>
            </w:r>
            <w:r>
              <w:rPr>
                <w:sz w:val="24"/>
              </w:rPr>
              <w:t>Cần</w:t>
            </w:r>
            <w:r>
              <w:rPr>
                <w:spacing w:val="-15"/>
                <w:sz w:val="24"/>
              </w:rPr>
              <w:t xml:space="preserve"> </w:t>
            </w:r>
            <w:r>
              <w:rPr>
                <w:sz w:val="24"/>
              </w:rPr>
              <w:t>nhấn</w:t>
            </w:r>
            <w:r>
              <w:rPr>
                <w:spacing w:val="-15"/>
                <w:sz w:val="24"/>
              </w:rPr>
              <w:t xml:space="preserve"> </w:t>
            </w:r>
            <w:r>
              <w:rPr>
                <w:sz w:val="24"/>
              </w:rPr>
              <w:t>giọng</w:t>
            </w:r>
            <w:r>
              <w:rPr>
                <w:spacing w:val="-15"/>
                <w:sz w:val="24"/>
              </w:rPr>
              <w:t xml:space="preserve"> </w:t>
            </w:r>
            <w:r>
              <w:rPr>
                <w:sz w:val="24"/>
              </w:rPr>
              <w:t>ở</w:t>
            </w:r>
            <w:r>
              <w:rPr>
                <w:spacing w:val="-15"/>
                <w:sz w:val="24"/>
              </w:rPr>
              <w:t xml:space="preserve"> </w:t>
            </w:r>
            <w:r>
              <w:rPr>
                <w:sz w:val="24"/>
              </w:rPr>
              <w:t>những</w:t>
            </w:r>
            <w:r>
              <w:rPr>
                <w:spacing w:val="-15"/>
                <w:sz w:val="24"/>
              </w:rPr>
              <w:t xml:space="preserve"> </w:t>
            </w:r>
            <w:r>
              <w:rPr>
                <w:sz w:val="24"/>
              </w:rPr>
              <w:t>từ</w:t>
            </w:r>
            <w:r>
              <w:rPr>
                <w:spacing w:val="-15"/>
                <w:sz w:val="24"/>
              </w:rPr>
              <w:t xml:space="preserve"> </w:t>
            </w:r>
            <w:r>
              <w:rPr>
                <w:sz w:val="24"/>
              </w:rPr>
              <w:t>ngữ</w:t>
            </w:r>
            <w:r>
              <w:rPr>
                <w:spacing w:val="-15"/>
                <w:sz w:val="24"/>
              </w:rPr>
              <w:t xml:space="preserve"> </w:t>
            </w:r>
            <w:r>
              <w:rPr>
                <w:sz w:val="24"/>
              </w:rPr>
              <w:t>nào?</w:t>
            </w:r>
            <w:r>
              <w:rPr>
                <w:spacing w:val="-15"/>
                <w:sz w:val="24"/>
              </w:rPr>
              <w:t xml:space="preserve"> </w:t>
            </w:r>
            <w:r>
              <w:rPr>
                <w:sz w:val="24"/>
              </w:rPr>
              <w:t>(Gợi</w:t>
            </w:r>
            <w:r>
              <w:rPr>
                <w:spacing w:val="-15"/>
                <w:sz w:val="24"/>
              </w:rPr>
              <w:t xml:space="preserve"> </w:t>
            </w:r>
            <w:r>
              <w:rPr>
                <w:sz w:val="24"/>
              </w:rPr>
              <w:t>ý:</w:t>
            </w:r>
            <w:r>
              <w:rPr>
                <w:spacing w:val="-15"/>
                <w:sz w:val="24"/>
              </w:rPr>
              <w:t xml:space="preserve"> </w:t>
            </w:r>
            <w:r>
              <w:rPr>
                <w:i/>
                <w:sz w:val="24"/>
              </w:rPr>
              <w:t>Nhấn</w:t>
            </w:r>
            <w:r>
              <w:rPr>
                <w:i/>
                <w:spacing w:val="-15"/>
                <w:sz w:val="24"/>
              </w:rPr>
              <w:t xml:space="preserve"> </w:t>
            </w:r>
            <w:r>
              <w:rPr>
                <w:i/>
                <w:sz w:val="24"/>
              </w:rPr>
              <w:t>giọng ở</w:t>
            </w:r>
            <w:r>
              <w:rPr>
                <w:i/>
                <w:spacing w:val="-3"/>
                <w:sz w:val="24"/>
              </w:rPr>
              <w:t xml:space="preserve"> </w:t>
            </w:r>
            <w:r>
              <w:rPr>
                <w:i/>
                <w:sz w:val="24"/>
              </w:rPr>
              <w:t>những</w:t>
            </w:r>
            <w:r>
              <w:rPr>
                <w:i/>
                <w:spacing w:val="-3"/>
                <w:sz w:val="24"/>
              </w:rPr>
              <w:t xml:space="preserve"> </w:t>
            </w:r>
            <w:r>
              <w:rPr>
                <w:i/>
                <w:sz w:val="24"/>
              </w:rPr>
              <w:t>từ</w:t>
            </w:r>
            <w:r>
              <w:rPr>
                <w:i/>
                <w:spacing w:val="-5"/>
                <w:sz w:val="24"/>
              </w:rPr>
              <w:t xml:space="preserve"> </w:t>
            </w:r>
            <w:r>
              <w:rPr>
                <w:i/>
                <w:sz w:val="24"/>
              </w:rPr>
              <w:t>ngữ</w:t>
            </w:r>
            <w:r>
              <w:rPr>
                <w:i/>
                <w:spacing w:val="-4"/>
                <w:sz w:val="24"/>
              </w:rPr>
              <w:t xml:space="preserve"> </w:t>
            </w:r>
            <w:r>
              <w:rPr>
                <w:i/>
                <w:sz w:val="24"/>
              </w:rPr>
              <w:t>chỉ</w:t>
            </w:r>
            <w:r>
              <w:rPr>
                <w:i/>
                <w:spacing w:val="-3"/>
                <w:sz w:val="24"/>
              </w:rPr>
              <w:t xml:space="preserve"> </w:t>
            </w:r>
            <w:r>
              <w:rPr>
                <w:i/>
                <w:sz w:val="24"/>
              </w:rPr>
              <w:t>hoạt</w:t>
            </w:r>
            <w:r>
              <w:rPr>
                <w:i/>
                <w:spacing w:val="-4"/>
                <w:sz w:val="24"/>
              </w:rPr>
              <w:t xml:space="preserve"> </w:t>
            </w:r>
            <w:r>
              <w:rPr>
                <w:i/>
                <w:sz w:val="24"/>
              </w:rPr>
              <w:t>động,</w:t>
            </w:r>
            <w:r>
              <w:rPr>
                <w:i/>
                <w:spacing w:val="-3"/>
                <w:sz w:val="24"/>
              </w:rPr>
              <w:t xml:space="preserve"> </w:t>
            </w:r>
            <w:r>
              <w:rPr>
                <w:i/>
                <w:sz w:val="24"/>
              </w:rPr>
              <w:t>trạng</w:t>
            </w:r>
            <w:r>
              <w:rPr>
                <w:i/>
                <w:spacing w:val="-4"/>
                <w:sz w:val="24"/>
              </w:rPr>
              <w:t xml:space="preserve"> </w:t>
            </w:r>
            <w:r>
              <w:rPr>
                <w:i/>
                <w:sz w:val="24"/>
              </w:rPr>
              <w:t>thái</w:t>
            </w:r>
            <w:r>
              <w:rPr>
                <w:i/>
                <w:spacing w:val="-3"/>
                <w:sz w:val="24"/>
              </w:rPr>
              <w:t xml:space="preserve"> </w:t>
            </w:r>
            <w:r>
              <w:rPr>
                <w:i/>
                <w:sz w:val="24"/>
              </w:rPr>
              <w:t>của</w:t>
            </w:r>
            <w:r>
              <w:rPr>
                <w:i/>
                <w:spacing w:val="-4"/>
                <w:sz w:val="24"/>
              </w:rPr>
              <w:t xml:space="preserve"> </w:t>
            </w:r>
            <w:r>
              <w:rPr>
                <w:i/>
                <w:sz w:val="24"/>
              </w:rPr>
              <w:t>các</w:t>
            </w:r>
            <w:r>
              <w:rPr>
                <w:i/>
                <w:spacing w:val="-4"/>
                <w:sz w:val="24"/>
              </w:rPr>
              <w:t xml:space="preserve"> </w:t>
            </w:r>
            <w:r>
              <w:rPr>
                <w:i/>
                <w:sz w:val="24"/>
              </w:rPr>
              <w:t>nhân</w:t>
            </w:r>
            <w:r>
              <w:rPr>
                <w:i/>
                <w:spacing w:val="-4"/>
                <w:sz w:val="24"/>
              </w:rPr>
              <w:t xml:space="preserve"> </w:t>
            </w:r>
            <w:r>
              <w:rPr>
                <w:i/>
                <w:sz w:val="24"/>
              </w:rPr>
              <w:t>vật, từ ngữ miêu tả cảnh vật,…</w:t>
            </w:r>
            <w:r>
              <w:rPr>
                <w:sz w:val="24"/>
              </w:rPr>
              <w:t>)</w:t>
            </w:r>
          </w:p>
          <w:p w:rsidR="00D74C58" w:rsidRDefault="00901FA9">
            <w:pPr>
              <w:pStyle w:val="TableParagraph"/>
              <w:spacing w:line="276" w:lineRule="auto"/>
              <w:ind w:right="96" w:firstLine="141"/>
              <w:jc w:val="both"/>
              <w:rPr>
                <w:sz w:val="24"/>
              </w:rPr>
            </w:pPr>
            <w:r>
              <w:rPr>
                <w:sz w:val="24"/>
              </w:rPr>
              <w:t>+</w:t>
            </w:r>
            <w:r>
              <w:rPr>
                <w:spacing w:val="-7"/>
                <w:sz w:val="24"/>
              </w:rPr>
              <w:t xml:space="preserve"> </w:t>
            </w:r>
            <w:r>
              <w:rPr>
                <w:sz w:val="24"/>
              </w:rPr>
              <w:t>Lời</w:t>
            </w:r>
            <w:r>
              <w:rPr>
                <w:spacing w:val="-7"/>
                <w:sz w:val="24"/>
              </w:rPr>
              <w:t xml:space="preserve"> </w:t>
            </w:r>
            <w:r>
              <w:rPr>
                <w:sz w:val="24"/>
              </w:rPr>
              <w:t>của</w:t>
            </w:r>
            <w:r>
              <w:rPr>
                <w:spacing w:val="-7"/>
                <w:sz w:val="24"/>
              </w:rPr>
              <w:t xml:space="preserve"> </w:t>
            </w:r>
            <w:r>
              <w:rPr>
                <w:sz w:val="24"/>
              </w:rPr>
              <w:t>chị</w:t>
            </w:r>
            <w:r>
              <w:rPr>
                <w:spacing w:val="-7"/>
                <w:sz w:val="24"/>
              </w:rPr>
              <w:t xml:space="preserve"> </w:t>
            </w:r>
            <w:r>
              <w:rPr>
                <w:sz w:val="24"/>
              </w:rPr>
              <w:t>Na</w:t>
            </w:r>
            <w:r>
              <w:rPr>
                <w:spacing w:val="-7"/>
                <w:sz w:val="24"/>
              </w:rPr>
              <w:t xml:space="preserve"> </w:t>
            </w:r>
            <w:r>
              <w:rPr>
                <w:sz w:val="24"/>
              </w:rPr>
              <w:t>và</w:t>
            </w:r>
            <w:r>
              <w:rPr>
                <w:spacing w:val="-7"/>
                <w:sz w:val="24"/>
              </w:rPr>
              <w:t xml:space="preserve"> </w:t>
            </w:r>
            <w:r>
              <w:rPr>
                <w:sz w:val="24"/>
              </w:rPr>
              <w:t>thằng</w:t>
            </w:r>
            <w:r>
              <w:rPr>
                <w:spacing w:val="-7"/>
                <w:sz w:val="24"/>
              </w:rPr>
              <w:t xml:space="preserve"> </w:t>
            </w:r>
            <w:r>
              <w:rPr>
                <w:sz w:val="24"/>
              </w:rPr>
              <w:t>Cún</w:t>
            </w:r>
            <w:r>
              <w:rPr>
                <w:spacing w:val="-8"/>
                <w:sz w:val="24"/>
              </w:rPr>
              <w:t xml:space="preserve"> </w:t>
            </w:r>
            <w:r>
              <w:rPr>
                <w:sz w:val="24"/>
              </w:rPr>
              <w:t>đọc</w:t>
            </w:r>
            <w:r>
              <w:rPr>
                <w:spacing w:val="-7"/>
                <w:sz w:val="24"/>
              </w:rPr>
              <w:t xml:space="preserve"> </w:t>
            </w:r>
            <w:r>
              <w:rPr>
                <w:sz w:val="24"/>
              </w:rPr>
              <w:t>giọng</w:t>
            </w:r>
            <w:r>
              <w:rPr>
                <w:spacing w:val="-7"/>
                <w:sz w:val="24"/>
              </w:rPr>
              <w:t xml:space="preserve"> </w:t>
            </w:r>
            <w:r>
              <w:rPr>
                <w:sz w:val="24"/>
              </w:rPr>
              <w:t>thế</w:t>
            </w:r>
            <w:r>
              <w:rPr>
                <w:spacing w:val="-7"/>
                <w:sz w:val="24"/>
              </w:rPr>
              <w:t xml:space="preserve"> </w:t>
            </w:r>
            <w:r>
              <w:rPr>
                <w:sz w:val="24"/>
              </w:rPr>
              <w:t>nào?</w:t>
            </w:r>
            <w:r>
              <w:rPr>
                <w:spacing w:val="-7"/>
                <w:sz w:val="24"/>
              </w:rPr>
              <w:t xml:space="preserve"> </w:t>
            </w:r>
            <w:r>
              <w:rPr>
                <w:sz w:val="24"/>
              </w:rPr>
              <w:t>(Gợi</w:t>
            </w:r>
            <w:r>
              <w:rPr>
                <w:spacing w:val="-7"/>
                <w:sz w:val="24"/>
              </w:rPr>
              <w:t xml:space="preserve"> </w:t>
            </w:r>
            <w:r>
              <w:rPr>
                <w:sz w:val="24"/>
              </w:rPr>
              <w:t xml:space="preserve">ý: </w:t>
            </w:r>
            <w:r>
              <w:rPr>
                <w:i/>
                <w:sz w:val="24"/>
              </w:rPr>
              <w:t>Giọng chị Na khe khẽ, thể hiện niềm vui, háo hức; giọng thằng Cún ngây thơ, hồn nhiên,…</w:t>
            </w:r>
            <w:r>
              <w:rPr>
                <w:sz w:val="24"/>
              </w:rPr>
              <w:t>)</w:t>
            </w:r>
          </w:p>
          <w:p w:rsidR="00D74C58" w:rsidRDefault="00901FA9">
            <w:pPr>
              <w:pStyle w:val="TableParagraph"/>
              <w:numPr>
                <w:ilvl w:val="0"/>
                <w:numId w:val="108"/>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2:</w:t>
            </w:r>
          </w:p>
          <w:p w:rsidR="00D74C58" w:rsidRDefault="00901FA9">
            <w:pPr>
              <w:pStyle w:val="TableParagraph"/>
              <w:spacing w:before="41" w:line="276" w:lineRule="auto"/>
              <w:ind w:right="95" w:firstLine="141"/>
              <w:jc w:val="both"/>
              <w:rPr>
                <w:i/>
                <w:sz w:val="24"/>
              </w:rPr>
            </w:pPr>
            <w:r>
              <w:rPr>
                <w:i/>
                <w:sz w:val="24"/>
              </w:rPr>
              <w:t xml:space="preserve">Khi nồi bánh chưng </w:t>
            </w:r>
            <w:r>
              <w:rPr>
                <w:i/>
                <w:sz w:val="24"/>
                <w:u w:val="single"/>
              </w:rPr>
              <w:t>sôi lùng bùng</w:t>
            </w:r>
            <w:r>
              <w:rPr>
                <w:i/>
                <w:sz w:val="24"/>
              </w:rPr>
              <w:t xml:space="preserve"> trên bếp/ và cành đào chuẩn bị được </w:t>
            </w:r>
            <w:r>
              <w:rPr>
                <w:i/>
                <w:sz w:val="24"/>
                <w:u w:val="single"/>
              </w:rPr>
              <w:t>châm gốc</w:t>
            </w:r>
            <w:r>
              <w:rPr>
                <w:i/>
                <w:sz w:val="24"/>
              </w:rPr>
              <w:t xml:space="preserve"> vào đống lửa,/ lúc ấy/ lũ trẻ mới cảm thấy </w:t>
            </w:r>
            <w:r>
              <w:rPr>
                <w:i/>
                <w:sz w:val="24"/>
                <w:u w:val="single"/>
              </w:rPr>
              <w:t>rộn ràng</w:t>
            </w:r>
            <w:r>
              <w:rPr>
                <w:i/>
                <w:sz w:val="24"/>
              </w:rPr>
              <w:t xml:space="preserve"> thực sự.// Chị Na nhấc ba đôi dép </w:t>
            </w:r>
            <w:r>
              <w:rPr>
                <w:i/>
                <w:sz w:val="24"/>
                <w:u w:val="single"/>
              </w:rPr>
              <w:t>mới</w:t>
            </w:r>
            <w:r>
              <w:rPr>
                <w:i/>
                <w:sz w:val="24"/>
              </w:rPr>
              <w:t xml:space="preserve">,/ </w:t>
            </w:r>
            <w:r>
              <w:rPr>
                <w:i/>
                <w:sz w:val="24"/>
                <w:u w:val="single"/>
              </w:rPr>
              <w:t>khẽ nói</w:t>
            </w:r>
            <w:r>
              <w:rPr>
                <w:i/>
                <w:sz w:val="24"/>
              </w:rPr>
              <w:t>://</w:t>
            </w:r>
          </w:p>
          <w:p w:rsidR="00D74C58" w:rsidRDefault="00901FA9">
            <w:pPr>
              <w:pStyle w:val="TableParagraph"/>
              <w:spacing w:line="276" w:lineRule="auto"/>
              <w:ind w:right="95" w:firstLine="141"/>
              <w:jc w:val="both"/>
              <w:rPr>
                <w:i/>
                <w:sz w:val="24"/>
              </w:rPr>
            </w:pPr>
            <w:r>
              <w:rPr>
                <w:i/>
                <w:sz w:val="24"/>
              </w:rPr>
              <w:t xml:space="preserve">– </w:t>
            </w:r>
            <w:r>
              <w:rPr>
                <w:i/>
                <w:sz w:val="24"/>
                <w:u w:val="single"/>
              </w:rPr>
              <w:t>Đây</w:t>
            </w:r>
            <w:r>
              <w:rPr>
                <w:i/>
                <w:sz w:val="24"/>
              </w:rPr>
              <w:t xml:space="preserve"> là đôi của </w:t>
            </w:r>
            <w:r>
              <w:rPr>
                <w:i/>
                <w:sz w:val="24"/>
                <w:u w:val="single"/>
              </w:rPr>
              <w:t>anh cả</w:t>
            </w:r>
            <w:r>
              <w:rPr>
                <w:i/>
                <w:sz w:val="24"/>
              </w:rPr>
              <w:t xml:space="preserve">,/ còn </w:t>
            </w:r>
            <w:r>
              <w:rPr>
                <w:i/>
                <w:sz w:val="24"/>
                <w:u w:val="single"/>
              </w:rPr>
              <w:t>đây</w:t>
            </w:r>
            <w:r>
              <w:rPr>
                <w:i/>
                <w:sz w:val="24"/>
              </w:rPr>
              <w:t xml:space="preserve"> là của </w:t>
            </w:r>
            <w:r>
              <w:rPr>
                <w:i/>
                <w:sz w:val="24"/>
                <w:u w:val="single"/>
              </w:rPr>
              <w:t>chị em mình</w:t>
            </w:r>
            <w:r>
              <w:rPr>
                <w:i/>
                <w:sz w:val="24"/>
              </w:rPr>
              <w:t xml:space="preserve">.// Mẹ bảo/ </w:t>
            </w:r>
            <w:r>
              <w:rPr>
                <w:i/>
                <w:sz w:val="24"/>
                <w:u w:val="single"/>
              </w:rPr>
              <w:t>mùng một</w:t>
            </w:r>
            <w:r>
              <w:rPr>
                <w:i/>
                <w:sz w:val="24"/>
              </w:rPr>
              <w:t xml:space="preserve"> mới được đi.// Nhưng giờ mình </w:t>
            </w:r>
            <w:r>
              <w:rPr>
                <w:i/>
                <w:sz w:val="24"/>
                <w:u w:val="single"/>
              </w:rPr>
              <w:t>đi thử</w:t>
            </w:r>
            <w:r>
              <w:rPr>
                <w:i/>
                <w:sz w:val="24"/>
              </w:rPr>
              <w:t xml:space="preserve"> </w:t>
            </w:r>
            <w:r>
              <w:rPr>
                <w:i/>
                <w:sz w:val="24"/>
                <w:u w:val="single"/>
              </w:rPr>
              <w:t>một tí</w:t>
            </w:r>
            <w:r>
              <w:rPr>
                <w:i/>
                <w:sz w:val="24"/>
              </w:rPr>
              <w:t xml:space="preserve">/ rồi lại </w:t>
            </w:r>
            <w:r>
              <w:rPr>
                <w:i/>
                <w:sz w:val="24"/>
                <w:u w:val="single"/>
              </w:rPr>
              <w:t>cất lên</w:t>
            </w:r>
            <w:r>
              <w:rPr>
                <w:i/>
                <w:sz w:val="24"/>
              </w:rPr>
              <w:t>.//</w:t>
            </w:r>
          </w:p>
          <w:p w:rsidR="00D74C58" w:rsidRDefault="00901FA9">
            <w:pPr>
              <w:pStyle w:val="TableParagraph"/>
              <w:spacing w:before="1" w:line="276" w:lineRule="auto"/>
              <w:ind w:right="94" w:firstLine="141"/>
              <w:jc w:val="both"/>
              <w:rPr>
                <w:i/>
                <w:sz w:val="24"/>
              </w:rPr>
            </w:pPr>
            <w:r>
              <w:rPr>
                <w:i/>
                <w:sz w:val="24"/>
              </w:rPr>
              <w:t>Sau</w:t>
            </w:r>
            <w:r>
              <w:rPr>
                <w:i/>
                <w:spacing w:val="-7"/>
                <w:sz w:val="24"/>
              </w:rPr>
              <w:t xml:space="preserve"> </w:t>
            </w:r>
            <w:r>
              <w:rPr>
                <w:i/>
                <w:sz w:val="24"/>
              </w:rPr>
              <w:t>khi</w:t>
            </w:r>
            <w:r>
              <w:rPr>
                <w:i/>
                <w:spacing w:val="-7"/>
                <w:sz w:val="24"/>
              </w:rPr>
              <w:t xml:space="preserve"> </w:t>
            </w:r>
            <w:r>
              <w:rPr>
                <w:i/>
                <w:sz w:val="24"/>
              </w:rPr>
              <w:t>đi</w:t>
            </w:r>
            <w:r>
              <w:rPr>
                <w:i/>
                <w:spacing w:val="-7"/>
                <w:sz w:val="24"/>
              </w:rPr>
              <w:t xml:space="preserve"> </w:t>
            </w:r>
            <w:r>
              <w:rPr>
                <w:i/>
                <w:sz w:val="24"/>
              </w:rPr>
              <w:t>thử,/</w:t>
            </w:r>
            <w:r>
              <w:rPr>
                <w:i/>
                <w:spacing w:val="-7"/>
                <w:sz w:val="24"/>
              </w:rPr>
              <w:t xml:space="preserve"> </w:t>
            </w:r>
            <w:r>
              <w:rPr>
                <w:i/>
                <w:sz w:val="24"/>
              </w:rPr>
              <w:t>chúng</w:t>
            </w:r>
            <w:r>
              <w:rPr>
                <w:i/>
                <w:spacing w:val="-7"/>
                <w:sz w:val="24"/>
              </w:rPr>
              <w:t xml:space="preserve"> </w:t>
            </w:r>
            <w:r>
              <w:rPr>
                <w:i/>
                <w:sz w:val="24"/>
              </w:rPr>
              <w:t>tôi</w:t>
            </w:r>
            <w:r>
              <w:rPr>
                <w:i/>
                <w:spacing w:val="-7"/>
                <w:sz w:val="24"/>
              </w:rPr>
              <w:t xml:space="preserve"> </w:t>
            </w:r>
            <w:r>
              <w:rPr>
                <w:i/>
                <w:sz w:val="24"/>
              </w:rPr>
              <w:t>cầm</w:t>
            </w:r>
            <w:r>
              <w:rPr>
                <w:i/>
                <w:spacing w:val="-7"/>
                <w:sz w:val="24"/>
              </w:rPr>
              <w:t xml:space="preserve"> </w:t>
            </w:r>
            <w:r>
              <w:rPr>
                <w:i/>
                <w:sz w:val="24"/>
              </w:rPr>
              <w:t>dép</w:t>
            </w:r>
            <w:r>
              <w:rPr>
                <w:i/>
                <w:spacing w:val="-7"/>
                <w:sz w:val="24"/>
              </w:rPr>
              <w:t xml:space="preserve"> </w:t>
            </w:r>
            <w:r>
              <w:rPr>
                <w:i/>
                <w:sz w:val="24"/>
              </w:rPr>
              <w:t>lên/</w:t>
            </w:r>
            <w:r>
              <w:rPr>
                <w:i/>
                <w:spacing w:val="-7"/>
                <w:sz w:val="24"/>
              </w:rPr>
              <w:t xml:space="preserve"> </w:t>
            </w:r>
            <w:r>
              <w:rPr>
                <w:i/>
                <w:sz w:val="24"/>
              </w:rPr>
              <w:t>và</w:t>
            </w:r>
            <w:r>
              <w:rPr>
                <w:i/>
                <w:spacing w:val="-7"/>
                <w:sz w:val="24"/>
              </w:rPr>
              <w:t xml:space="preserve"> </w:t>
            </w:r>
            <w:r>
              <w:rPr>
                <w:i/>
                <w:sz w:val="24"/>
              </w:rPr>
              <w:t>lấy</w:t>
            </w:r>
            <w:r>
              <w:rPr>
                <w:i/>
                <w:spacing w:val="-7"/>
                <w:sz w:val="24"/>
              </w:rPr>
              <w:t xml:space="preserve"> </w:t>
            </w:r>
            <w:r>
              <w:rPr>
                <w:i/>
                <w:sz w:val="24"/>
              </w:rPr>
              <w:t>tay</w:t>
            </w:r>
            <w:r>
              <w:rPr>
                <w:i/>
                <w:spacing w:val="-7"/>
                <w:sz w:val="24"/>
              </w:rPr>
              <w:t xml:space="preserve"> </w:t>
            </w:r>
            <w:r>
              <w:rPr>
                <w:i/>
                <w:sz w:val="24"/>
                <w:u w:val="single"/>
              </w:rPr>
              <w:t>phủi</w:t>
            </w:r>
            <w:r>
              <w:rPr>
                <w:i/>
                <w:spacing w:val="-7"/>
                <w:sz w:val="24"/>
                <w:u w:val="single"/>
              </w:rPr>
              <w:t xml:space="preserve"> </w:t>
            </w:r>
            <w:r>
              <w:rPr>
                <w:i/>
                <w:sz w:val="24"/>
                <w:u w:val="single"/>
              </w:rPr>
              <w:t>cho</w:t>
            </w:r>
            <w:r>
              <w:rPr>
                <w:i/>
                <w:sz w:val="24"/>
              </w:rPr>
              <w:t xml:space="preserve"> </w:t>
            </w:r>
            <w:r>
              <w:rPr>
                <w:i/>
                <w:sz w:val="24"/>
                <w:u w:val="single"/>
              </w:rPr>
              <w:t>thật</w:t>
            </w:r>
            <w:r>
              <w:rPr>
                <w:i/>
                <w:spacing w:val="-4"/>
                <w:sz w:val="24"/>
                <w:u w:val="single"/>
              </w:rPr>
              <w:t xml:space="preserve"> </w:t>
            </w:r>
            <w:r>
              <w:rPr>
                <w:i/>
                <w:sz w:val="24"/>
                <w:u w:val="single"/>
              </w:rPr>
              <w:t>sạch</w:t>
            </w:r>
            <w:r>
              <w:rPr>
                <w:i/>
                <w:sz w:val="24"/>
              </w:rPr>
              <w:t>.//</w:t>
            </w:r>
            <w:r>
              <w:rPr>
                <w:i/>
                <w:spacing w:val="-6"/>
                <w:sz w:val="24"/>
              </w:rPr>
              <w:t xml:space="preserve"> </w:t>
            </w:r>
            <w:r>
              <w:rPr>
                <w:i/>
                <w:sz w:val="24"/>
              </w:rPr>
              <w:t>Những</w:t>
            </w:r>
            <w:r>
              <w:rPr>
                <w:i/>
                <w:spacing w:val="-5"/>
                <w:sz w:val="24"/>
              </w:rPr>
              <w:t xml:space="preserve"> </w:t>
            </w:r>
            <w:r>
              <w:rPr>
                <w:i/>
                <w:sz w:val="24"/>
              </w:rPr>
              <w:t>điều</w:t>
            </w:r>
            <w:r>
              <w:rPr>
                <w:i/>
                <w:spacing w:val="-5"/>
                <w:sz w:val="24"/>
              </w:rPr>
              <w:t xml:space="preserve"> </w:t>
            </w:r>
            <w:r>
              <w:rPr>
                <w:i/>
                <w:sz w:val="24"/>
                <w:u w:val="single"/>
              </w:rPr>
              <w:t>mới</w:t>
            </w:r>
            <w:r>
              <w:rPr>
                <w:i/>
                <w:spacing w:val="-4"/>
                <w:sz w:val="24"/>
                <w:u w:val="single"/>
              </w:rPr>
              <w:t xml:space="preserve"> </w:t>
            </w:r>
            <w:r>
              <w:rPr>
                <w:i/>
                <w:sz w:val="24"/>
                <w:u w:val="single"/>
              </w:rPr>
              <w:t>mẻ</w:t>
            </w:r>
            <w:r>
              <w:rPr>
                <w:i/>
                <w:sz w:val="24"/>
              </w:rPr>
              <w:t>,/</w:t>
            </w:r>
            <w:r>
              <w:rPr>
                <w:i/>
                <w:spacing w:val="-4"/>
                <w:sz w:val="24"/>
              </w:rPr>
              <w:t xml:space="preserve"> </w:t>
            </w:r>
            <w:r>
              <w:rPr>
                <w:i/>
                <w:sz w:val="24"/>
                <w:u w:val="single"/>
              </w:rPr>
              <w:t>đẹp</w:t>
            </w:r>
            <w:r>
              <w:rPr>
                <w:i/>
                <w:spacing w:val="-5"/>
                <w:sz w:val="24"/>
                <w:u w:val="single"/>
              </w:rPr>
              <w:t xml:space="preserve"> </w:t>
            </w:r>
            <w:r>
              <w:rPr>
                <w:i/>
                <w:sz w:val="24"/>
                <w:u w:val="single"/>
              </w:rPr>
              <w:t>đẽ</w:t>
            </w:r>
            <w:r>
              <w:rPr>
                <w:i/>
                <w:spacing w:val="-4"/>
                <w:sz w:val="24"/>
                <w:u w:val="single"/>
              </w:rPr>
              <w:t xml:space="preserve"> </w:t>
            </w:r>
            <w:r>
              <w:rPr>
                <w:i/>
                <w:sz w:val="24"/>
                <w:u w:val="single"/>
              </w:rPr>
              <w:t>nhất</w:t>
            </w:r>
            <w:r>
              <w:rPr>
                <w:i/>
                <w:sz w:val="24"/>
              </w:rPr>
              <w:t>/</w:t>
            </w:r>
            <w:r>
              <w:rPr>
                <w:i/>
                <w:spacing w:val="-4"/>
                <w:sz w:val="24"/>
              </w:rPr>
              <w:t xml:space="preserve"> </w:t>
            </w:r>
            <w:r>
              <w:rPr>
                <w:i/>
                <w:sz w:val="24"/>
              </w:rPr>
              <w:t>phải</w:t>
            </w:r>
            <w:r>
              <w:rPr>
                <w:i/>
                <w:spacing w:val="-4"/>
                <w:sz w:val="24"/>
              </w:rPr>
              <w:t xml:space="preserve"> </w:t>
            </w:r>
            <w:r>
              <w:rPr>
                <w:i/>
                <w:sz w:val="24"/>
                <w:u w:val="single"/>
              </w:rPr>
              <w:t>để</w:t>
            </w:r>
            <w:r>
              <w:rPr>
                <w:i/>
                <w:spacing w:val="-4"/>
                <w:sz w:val="24"/>
                <w:u w:val="single"/>
              </w:rPr>
              <w:t xml:space="preserve"> </w:t>
            </w:r>
            <w:r>
              <w:rPr>
                <w:i/>
                <w:sz w:val="24"/>
                <w:u w:val="single"/>
              </w:rPr>
              <w:t>dành</w:t>
            </w:r>
            <w:r>
              <w:rPr>
                <w:i/>
                <w:sz w:val="24"/>
              </w:rPr>
              <w:t xml:space="preserve"> cho ngày đầu năm.//</w:t>
            </w:r>
          </w:p>
          <w:p w:rsidR="00D74C58" w:rsidRDefault="00901FA9">
            <w:pPr>
              <w:pStyle w:val="TableParagraph"/>
              <w:spacing w:line="276" w:lineRule="auto"/>
              <w:ind w:right="95" w:firstLine="141"/>
              <w:jc w:val="both"/>
              <w:rPr>
                <w:i/>
                <w:sz w:val="24"/>
              </w:rPr>
            </w:pPr>
            <w:r>
              <w:rPr>
                <w:i/>
                <w:sz w:val="24"/>
              </w:rPr>
              <w:t xml:space="preserve">Ngày Tết ở làng tôi/ bao giờ cũng có món </w:t>
            </w:r>
            <w:r>
              <w:rPr>
                <w:i/>
                <w:sz w:val="24"/>
                <w:u w:val="single"/>
              </w:rPr>
              <w:t>chả sam</w:t>
            </w:r>
            <w:r>
              <w:rPr>
                <w:i/>
                <w:sz w:val="24"/>
              </w:rPr>
              <w:t xml:space="preserve"> rất ngon.// Mùa lạnh,/ mùi chả </w:t>
            </w:r>
            <w:r>
              <w:rPr>
                <w:i/>
                <w:sz w:val="24"/>
                <w:u w:val="single"/>
              </w:rPr>
              <w:t>thơm thoang thoảng</w:t>
            </w:r>
            <w:r>
              <w:rPr>
                <w:i/>
                <w:sz w:val="24"/>
              </w:rPr>
              <w:t xml:space="preserve">/ theo gió </w:t>
            </w:r>
            <w:r>
              <w:rPr>
                <w:i/>
                <w:sz w:val="24"/>
                <w:u w:val="single"/>
              </w:rPr>
              <w:t>ùa</w:t>
            </w:r>
            <w:r>
              <w:rPr>
                <w:i/>
                <w:spacing w:val="48"/>
                <w:sz w:val="24"/>
              </w:rPr>
              <w:t xml:space="preserve"> </w:t>
            </w:r>
            <w:r>
              <w:rPr>
                <w:i/>
                <w:sz w:val="24"/>
              </w:rPr>
              <w:t>tới.//</w:t>
            </w:r>
            <w:r>
              <w:rPr>
                <w:i/>
                <w:spacing w:val="49"/>
                <w:sz w:val="24"/>
              </w:rPr>
              <w:t xml:space="preserve"> </w:t>
            </w:r>
            <w:r>
              <w:rPr>
                <w:i/>
                <w:sz w:val="24"/>
              </w:rPr>
              <w:t>Thằng</w:t>
            </w:r>
            <w:r>
              <w:rPr>
                <w:i/>
                <w:spacing w:val="49"/>
                <w:sz w:val="24"/>
              </w:rPr>
              <w:t xml:space="preserve"> </w:t>
            </w:r>
            <w:r>
              <w:rPr>
                <w:i/>
                <w:sz w:val="24"/>
              </w:rPr>
              <w:t>Cún/</w:t>
            </w:r>
            <w:r>
              <w:rPr>
                <w:i/>
                <w:spacing w:val="49"/>
                <w:sz w:val="24"/>
              </w:rPr>
              <w:t xml:space="preserve"> </w:t>
            </w:r>
            <w:r>
              <w:rPr>
                <w:i/>
                <w:sz w:val="24"/>
              </w:rPr>
              <w:t>vẫn</w:t>
            </w:r>
            <w:r>
              <w:rPr>
                <w:i/>
                <w:spacing w:val="49"/>
                <w:sz w:val="24"/>
              </w:rPr>
              <w:t xml:space="preserve"> </w:t>
            </w:r>
            <w:r>
              <w:rPr>
                <w:i/>
                <w:sz w:val="24"/>
              </w:rPr>
              <w:t>thường</w:t>
            </w:r>
            <w:r>
              <w:rPr>
                <w:i/>
                <w:spacing w:val="48"/>
                <w:sz w:val="24"/>
              </w:rPr>
              <w:t xml:space="preserve"> </w:t>
            </w:r>
            <w:r>
              <w:rPr>
                <w:i/>
                <w:sz w:val="24"/>
                <w:u w:val="single"/>
              </w:rPr>
              <w:t>vểnh</w:t>
            </w:r>
            <w:r>
              <w:rPr>
                <w:i/>
                <w:spacing w:val="49"/>
                <w:sz w:val="24"/>
              </w:rPr>
              <w:t xml:space="preserve"> </w:t>
            </w:r>
            <w:r>
              <w:rPr>
                <w:i/>
                <w:sz w:val="24"/>
              </w:rPr>
              <w:t>cái</w:t>
            </w:r>
            <w:r>
              <w:rPr>
                <w:i/>
                <w:spacing w:val="49"/>
                <w:sz w:val="24"/>
              </w:rPr>
              <w:t xml:space="preserve"> </w:t>
            </w:r>
            <w:r>
              <w:rPr>
                <w:i/>
                <w:sz w:val="24"/>
                <w:u w:val="single"/>
              </w:rPr>
              <w:t>mũi</w:t>
            </w:r>
            <w:r>
              <w:rPr>
                <w:i/>
                <w:spacing w:val="49"/>
                <w:sz w:val="24"/>
                <w:u w:val="single"/>
              </w:rPr>
              <w:t xml:space="preserve"> </w:t>
            </w:r>
            <w:r>
              <w:rPr>
                <w:i/>
                <w:sz w:val="24"/>
                <w:u w:val="single"/>
              </w:rPr>
              <w:t>hếch</w:t>
            </w:r>
            <w:r>
              <w:rPr>
                <w:i/>
                <w:spacing w:val="47"/>
                <w:sz w:val="24"/>
              </w:rPr>
              <w:t xml:space="preserve"> </w:t>
            </w:r>
            <w:r>
              <w:rPr>
                <w:i/>
                <w:spacing w:val="-5"/>
                <w:sz w:val="24"/>
              </w:rPr>
              <w:t>dễ</w:t>
            </w:r>
          </w:p>
          <w:p w:rsidR="00D74C58" w:rsidRDefault="00901FA9">
            <w:pPr>
              <w:pStyle w:val="TableParagraph"/>
              <w:spacing w:line="275" w:lineRule="exact"/>
              <w:jc w:val="both"/>
              <w:rPr>
                <w:i/>
                <w:sz w:val="24"/>
              </w:rPr>
            </w:pPr>
            <w:r>
              <w:rPr>
                <w:i/>
                <w:sz w:val="24"/>
              </w:rPr>
              <w:t>thương</w:t>
            </w:r>
            <w:r>
              <w:rPr>
                <w:i/>
                <w:spacing w:val="-2"/>
                <w:sz w:val="24"/>
              </w:rPr>
              <w:t xml:space="preserve"> </w:t>
            </w:r>
            <w:r>
              <w:rPr>
                <w:i/>
                <w:sz w:val="24"/>
              </w:rPr>
              <w:t>lên/</w:t>
            </w:r>
            <w:r>
              <w:rPr>
                <w:i/>
                <w:spacing w:val="-2"/>
                <w:sz w:val="24"/>
              </w:rPr>
              <w:t xml:space="preserve"> </w:t>
            </w:r>
            <w:r>
              <w:rPr>
                <w:i/>
                <w:sz w:val="24"/>
                <w:u w:val="single"/>
              </w:rPr>
              <w:t>hít</w:t>
            </w:r>
            <w:r>
              <w:rPr>
                <w:i/>
                <w:spacing w:val="-1"/>
                <w:sz w:val="24"/>
                <w:u w:val="single"/>
              </w:rPr>
              <w:t xml:space="preserve"> </w:t>
            </w:r>
            <w:r>
              <w:rPr>
                <w:i/>
                <w:spacing w:val="-2"/>
                <w:sz w:val="24"/>
                <w:u w:val="single"/>
              </w:rPr>
              <w:t>hà</w:t>
            </w:r>
            <w:r>
              <w:rPr>
                <w:i/>
                <w:spacing w:val="-2"/>
                <w:sz w:val="24"/>
              </w:rPr>
              <w:t>://</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608"/>
              </w:numPr>
              <w:tabs>
                <w:tab w:val="left" w:pos="314"/>
              </w:tabs>
              <w:spacing w:line="276" w:lineRule="auto"/>
              <w:ind w:right="95" w:firstLine="0"/>
              <w:jc w:val="both"/>
              <w:rPr>
                <w:sz w:val="24"/>
              </w:rPr>
            </w:pPr>
            <w:r>
              <w:rPr>
                <w:sz w:val="24"/>
              </w:rPr>
              <w:t>Xác định được giọng đọc trên cơ sở hiểu nội dung bài.</w:t>
            </w:r>
          </w:p>
          <w:p w:rsidR="00D74C58" w:rsidRDefault="00901FA9">
            <w:pPr>
              <w:pStyle w:val="TableParagraph"/>
              <w:numPr>
                <w:ilvl w:val="0"/>
                <w:numId w:val="608"/>
              </w:numPr>
              <w:tabs>
                <w:tab w:val="left" w:pos="283"/>
              </w:tabs>
              <w:spacing w:line="276" w:lineRule="auto"/>
              <w:ind w:right="95" w:firstLine="0"/>
              <w:jc w:val="both"/>
              <w:rPr>
                <w:sz w:val="24"/>
              </w:rPr>
            </w:pPr>
            <w:r>
              <w:rPr>
                <w:sz w:val="24"/>
              </w:rPr>
              <w:t>Biết</w:t>
            </w:r>
            <w:r>
              <w:rPr>
                <w:spacing w:val="-13"/>
                <w:sz w:val="24"/>
              </w:rPr>
              <w:t xml:space="preserve"> </w:t>
            </w:r>
            <w:r>
              <w:rPr>
                <w:sz w:val="24"/>
              </w:rPr>
              <w:t>nhấn</w:t>
            </w:r>
            <w:r>
              <w:rPr>
                <w:spacing w:val="-14"/>
                <w:sz w:val="24"/>
              </w:rPr>
              <w:t xml:space="preserve"> </w:t>
            </w:r>
            <w:r>
              <w:rPr>
                <w:sz w:val="24"/>
              </w:rPr>
              <w:t>giọng</w:t>
            </w:r>
            <w:r>
              <w:rPr>
                <w:spacing w:val="-13"/>
                <w:sz w:val="24"/>
              </w:rPr>
              <w:t xml:space="preserve"> </w:t>
            </w:r>
            <w:r>
              <w:rPr>
                <w:sz w:val="24"/>
              </w:rPr>
              <w:t>ở</w:t>
            </w:r>
            <w:r>
              <w:rPr>
                <w:spacing w:val="-13"/>
                <w:sz w:val="24"/>
              </w:rPr>
              <w:t xml:space="preserve"> </w:t>
            </w:r>
            <w:r>
              <w:rPr>
                <w:sz w:val="24"/>
              </w:rPr>
              <w:t>một số từ ngữ quan trọng, thể hiện giọng đọc phù hợp với từng nhân vật.</w:t>
            </w:r>
          </w:p>
          <w:p w:rsidR="00D74C58" w:rsidRDefault="00901FA9">
            <w:pPr>
              <w:pStyle w:val="TableParagraph"/>
              <w:numPr>
                <w:ilvl w:val="0"/>
                <w:numId w:val="608"/>
              </w:numPr>
              <w:tabs>
                <w:tab w:val="left" w:pos="341"/>
              </w:tabs>
              <w:spacing w:line="276" w:lineRule="auto"/>
              <w:ind w:right="95" w:firstLine="0"/>
              <w:jc w:val="both"/>
              <w:rPr>
                <w:sz w:val="24"/>
              </w:rPr>
            </w:pPr>
            <w:r>
              <w:rPr>
                <w:sz w:val="24"/>
              </w:rPr>
              <w:t>Nhận xét được cách đọc của mình và của bạn, giúp nhau điều chỉnh sai sót (nếu có).</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3173"/>
        </w:trPr>
        <w:tc>
          <w:tcPr>
            <w:tcW w:w="5908" w:type="dxa"/>
          </w:tcPr>
          <w:p w:rsidR="00D74C58" w:rsidRDefault="00901FA9">
            <w:pPr>
              <w:pStyle w:val="TableParagraph"/>
              <w:spacing w:before="1"/>
              <w:ind w:left="249"/>
              <w:jc w:val="both"/>
              <w:rPr>
                <w:i/>
                <w:sz w:val="24"/>
              </w:rPr>
            </w:pPr>
            <w:r>
              <w:rPr>
                <w:i/>
                <w:sz w:val="24"/>
              </w:rPr>
              <w:t>–</w:t>
            </w:r>
            <w:r>
              <w:rPr>
                <w:i/>
                <w:spacing w:val="-1"/>
                <w:sz w:val="24"/>
              </w:rPr>
              <w:t xml:space="preserve"> </w:t>
            </w:r>
            <w:r>
              <w:rPr>
                <w:i/>
                <w:sz w:val="24"/>
                <w:u w:val="single"/>
              </w:rPr>
              <w:t>Ngon quá</w:t>
            </w:r>
            <w:r>
              <w:rPr>
                <w:i/>
                <w:sz w:val="24"/>
              </w:rPr>
              <w:t xml:space="preserve"> chị </w:t>
            </w:r>
            <w:r>
              <w:rPr>
                <w:i/>
                <w:spacing w:val="-2"/>
                <w:sz w:val="24"/>
              </w:rPr>
              <w:t>ơi!//</w:t>
            </w:r>
          </w:p>
          <w:p w:rsidR="00D74C58" w:rsidRDefault="00901FA9">
            <w:pPr>
              <w:pStyle w:val="TableParagraph"/>
              <w:spacing w:before="41" w:line="276" w:lineRule="auto"/>
              <w:ind w:right="96" w:firstLine="141"/>
              <w:jc w:val="both"/>
              <w:rPr>
                <w:i/>
                <w:sz w:val="24"/>
              </w:rPr>
            </w:pPr>
            <w:r>
              <w:rPr>
                <w:i/>
                <w:sz w:val="24"/>
              </w:rPr>
              <w:t xml:space="preserve">Từ </w:t>
            </w:r>
            <w:r>
              <w:rPr>
                <w:i/>
                <w:sz w:val="24"/>
                <w:u w:val="single"/>
              </w:rPr>
              <w:t>tết Trung thu</w:t>
            </w:r>
            <w:r>
              <w:rPr>
                <w:i/>
                <w:sz w:val="24"/>
              </w:rPr>
              <w:t xml:space="preserve">,/ lũ trẻ chúng tôi đã </w:t>
            </w:r>
            <w:r>
              <w:rPr>
                <w:i/>
                <w:sz w:val="24"/>
                <w:u w:val="single"/>
              </w:rPr>
              <w:t>để dành hạt bưởi</w:t>
            </w:r>
            <w:r>
              <w:rPr>
                <w:i/>
                <w:sz w:val="24"/>
              </w:rPr>
              <w:t xml:space="preserve">/ xâu vào </w:t>
            </w:r>
            <w:r>
              <w:rPr>
                <w:i/>
                <w:sz w:val="24"/>
                <w:u w:val="single"/>
              </w:rPr>
              <w:t>dây lạt</w:t>
            </w:r>
            <w:r>
              <w:rPr>
                <w:i/>
                <w:sz w:val="24"/>
              </w:rPr>
              <w:t xml:space="preserve">,/ </w:t>
            </w:r>
            <w:r>
              <w:rPr>
                <w:i/>
                <w:sz w:val="24"/>
                <w:u w:val="single"/>
              </w:rPr>
              <w:t>phơi khô</w:t>
            </w:r>
            <w:r>
              <w:rPr>
                <w:i/>
                <w:sz w:val="24"/>
              </w:rPr>
              <w:t xml:space="preserve">/ để đêm </w:t>
            </w:r>
            <w:r>
              <w:rPr>
                <w:i/>
                <w:sz w:val="24"/>
                <w:u w:val="single"/>
              </w:rPr>
              <w:t>giao thừa</w:t>
            </w:r>
            <w:r>
              <w:rPr>
                <w:i/>
                <w:sz w:val="24"/>
              </w:rPr>
              <w:t xml:space="preserve"> đem ra </w:t>
            </w:r>
            <w:r>
              <w:rPr>
                <w:i/>
                <w:sz w:val="24"/>
                <w:u w:val="single"/>
              </w:rPr>
              <w:t>đốt</w:t>
            </w:r>
            <w:r>
              <w:rPr>
                <w:i/>
                <w:sz w:val="24"/>
              </w:rPr>
              <w:t>.// Tiếng</w:t>
            </w:r>
            <w:r>
              <w:rPr>
                <w:i/>
                <w:spacing w:val="-12"/>
                <w:sz w:val="24"/>
              </w:rPr>
              <w:t xml:space="preserve"> </w:t>
            </w:r>
            <w:r>
              <w:rPr>
                <w:i/>
                <w:sz w:val="24"/>
              </w:rPr>
              <w:t>nổ</w:t>
            </w:r>
            <w:r>
              <w:rPr>
                <w:i/>
                <w:spacing w:val="-12"/>
                <w:sz w:val="24"/>
              </w:rPr>
              <w:t xml:space="preserve"> </w:t>
            </w:r>
            <w:r>
              <w:rPr>
                <w:i/>
                <w:sz w:val="24"/>
                <w:u w:val="single"/>
              </w:rPr>
              <w:t>lép</w:t>
            </w:r>
            <w:r>
              <w:rPr>
                <w:i/>
                <w:spacing w:val="-12"/>
                <w:sz w:val="24"/>
                <w:u w:val="single"/>
              </w:rPr>
              <w:t xml:space="preserve"> </w:t>
            </w:r>
            <w:r>
              <w:rPr>
                <w:i/>
                <w:sz w:val="24"/>
                <w:u w:val="single"/>
              </w:rPr>
              <w:t>bép</w:t>
            </w:r>
            <w:r>
              <w:rPr>
                <w:i/>
                <w:sz w:val="24"/>
              </w:rPr>
              <w:t>/</w:t>
            </w:r>
            <w:r>
              <w:rPr>
                <w:i/>
                <w:spacing w:val="-12"/>
                <w:sz w:val="24"/>
              </w:rPr>
              <w:t xml:space="preserve"> </w:t>
            </w:r>
            <w:r>
              <w:rPr>
                <w:i/>
                <w:sz w:val="24"/>
              </w:rPr>
              <w:t>nghe</w:t>
            </w:r>
            <w:r>
              <w:rPr>
                <w:i/>
                <w:spacing w:val="-12"/>
                <w:sz w:val="24"/>
              </w:rPr>
              <w:t xml:space="preserve"> </w:t>
            </w:r>
            <w:r>
              <w:rPr>
                <w:i/>
                <w:sz w:val="24"/>
              </w:rPr>
              <w:t>thật</w:t>
            </w:r>
            <w:r>
              <w:rPr>
                <w:i/>
                <w:spacing w:val="-12"/>
                <w:sz w:val="24"/>
              </w:rPr>
              <w:t xml:space="preserve"> </w:t>
            </w:r>
            <w:r>
              <w:rPr>
                <w:i/>
                <w:sz w:val="24"/>
                <w:u w:val="single"/>
              </w:rPr>
              <w:t>vui</w:t>
            </w:r>
            <w:r>
              <w:rPr>
                <w:i/>
                <w:spacing w:val="-12"/>
                <w:sz w:val="24"/>
                <w:u w:val="single"/>
              </w:rPr>
              <w:t xml:space="preserve"> </w:t>
            </w:r>
            <w:r>
              <w:rPr>
                <w:i/>
                <w:sz w:val="24"/>
                <w:u w:val="single"/>
              </w:rPr>
              <w:t>tai</w:t>
            </w:r>
            <w:r>
              <w:rPr>
                <w:i/>
                <w:sz w:val="24"/>
              </w:rPr>
              <w:t>.//</w:t>
            </w:r>
            <w:r>
              <w:rPr>
                <w:i/>
                <w:spacing w:val="-12"/>
                <w:sz w:val="24"/>
              </w:rPr>
              <w:t xml:space="preserve"> </w:t>
            </w:r>
            <w:r>
              <w:rPr>
                <w:i/>
                <w:sz w:val="24"/>
              </w:rPr>
              <w:t>Màu</w:t>
            </w:r>
            <w:r>
              <w:rPr>
                <w:i/>
                <w:spacing w:val="-12"/>
                <w:sz w:val="24"/>
              </w:rPr>
              <w:t xml:space="preserve"> </w:t>
            </w:r>
            <w:r>
              <w:rPr>
                <w:i/>
                <w:sz w:val="24"/>
              </w:rPr>
              <w:t>lửa</w:t>
            </w:r>
            <w:r>
              <w:rPr>
                <w:i/>
                <w:spacing w:val="-12"/>
                <w:sz w:val="24"/>
              </w:rPr>
              <w:t xml:space="preserve"> </w:t>
            </w:r>
            <w:r>
              <w:rPr>
                <w:i/>
                <w:sz w:val="24"/>
                <w:u w:val="single"/>
              </w:rPr>
              <w:t>bén</w:t>
            </w:r>
            <w:r>
              <w:rPr>
                <w:i/>
                <w:spacing w:val="-12"/>
                <w:sz w:val="24"/>
                <w:u w:val="single"/>
              </w:rPr>
              <w:t xml:space="preserve"> </w:t>
            </w:r>
            <w:r>
              <w:rPr>
                <w:i/>
                <w:sz w:val="24"/>
                <w:u w:val="single"/>
              </w:rPr>
              <w:t>nhanh</w:t>
            </w:r>
            <w:r>
              <w:rPr>
                <w:i/>
                <w:sz w:val="24"/>
              </w:rPr>
              <w:t>/</w:t>
            </w:r>
            <w:r>
              <w:rPr>
                <w:i/>
                <w:spacing w:val="-12"/>
                <w:sz w:val="24"/>
              </w:rPr>
              <w:t xml:space="preserve"> </w:t>
            </w:r>
            <w:r>
              <w:rPr>
                <w:i/>
                <w:sz w:val="24"/>
              </w:rPr>
              <w:t xml:space="preserve">và </w:t>
            </w:r>
            <w:r>
              <w:rPr>
                <w:i/>
                <w:sz w:val="24"/>
                <w:u w:val="single"/>
              </w:rPr>
              <w:t>xanh dịu</w:t>
            </w:r>
            <w:r>
              <w:rPr>
                <w:i/>
                <w:sz w:val="24"/>
              </w:rPr>
              <w:t>.//</w:t>
            </w:r>
          </w:p>
          <w:p w:rsidR="00D74C58" w:rsidRDefault="00901FA9">
            <w:pPr>
              <w:pStyle w:val="TableParagraph"/>
              <w:numPr>
                <w:ilvl w:val="0"/>
                <w:numId w:val="607"/>
              </w:numPr>
              <w:tabs>
                <w:tab w:val="left" w:pos="286"/>
              </w:tabs>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2</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607"/>
              </w:numPr>
              <w:tabs>
                <w:tab w:val="left" w:pos="287"/>
              </w:tabs>
              <w:spacing w:before="41"/>
              <w:rPr>
                <w:sz w:val="24"/>
              </w:rPr>
            </w:pPr>
            <w:r>
              <w:rPr>
                <w:sz w:val="24"/>
              </w:rPr>
              <w:t>2</w:t>
            </w:r>
            <w:r>
              <w:rPr>
                <w:spacing w:val="-1"/>
                <w:sz w:val="24"/>
              </w:rPr>
              <w:t xml:space="preserve"> </w:t>
            </w:r>
            <w:r>
              <w:rPr>
                <w:sz w:val="24"/>
              </w:rPr>
              <w:t>– 3 HS thi</w:t>
            </w:r>
            <w:r>
              <w:rPr>
                <w:spacing w:val="-1"/>
                <w:sz w:val="24"/>
              </w:rPr>
              <w:t xml:space="preserve"> </w:t>
            </w:r>
            <w:r>
              <w:rPr>
                <w:sz w:val="24"/>
              </w:rPr>
              <w:t>đọc đoạn</w:t>
            </w:r>
            <w:r>
              <w:rPr>
                <w:spacing w:val="-1"/>
                <w:sz w:val="24"/>
              </w:rPr>
              <w:t xml:space="preserve"> </w:t>
            </w:r>
            <w:r>
              <w:rPr>
                <w:sz w:val="24"/>
              </w:rPr>
              <w:t>2</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607"/>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607"/>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607"/>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32" w:type="dxa"/>
          </w:tcPr>
          <w:p w:rsidR="00D74C58" w:rsidRDefault="00D74C58">
            <w:pPr>
              <w:pStyle w:val="TableParagraph"/>
              <w:ind w:left="0"/>
              <w:rPr>
                <w:sz w:val="24"/>
              </w:rPr>
            </w:pPr>
          </w:p>
        </w:tc>
        <w:tc>
          <w:tcPr>
            <w:tcW w:w="1030" w:type="dxa"/>
          </w:tcPr>
          <w:p w:rsidR="00D74C58" w:rsidRDefault="00D74C58">
            <w:pPr>
              <w:pStyle w:val="TableParagraph"/>
              <w:ind w:left="0"/>
              <w:rPr>
                <w:sz w:val="24"/>
              </w:rPr>
            </w:pPr>
          </w:p>
        </w:tc>
      </w:tr>
      <w:tr w:rsidR="00D74C58">
        <w:trPr>
          <w:trHeight w:val="3809"/>
        </w:trPr>
        <w:tc>
          <w:tcPr>
            <w:tcW w:w="5908" w:type="dxa"/>
          </w:tcPr>
          <w:p w:rsidR="00D74C58" w:rsidRDefault="00901FA9">
            <w:pPr>
              <w:pStyle w:val="TableParagraph"/>
              <w:spacing w:before="1"/>
              <w:rPr>
                <w:b/>
                <w:i/>
                <w:sz w:val="24"/>
              </w:rPr>
            </w:pPr>
            <w:r>
              <w:rPr>
                <w:b/>
                <w:i/>
                <w:sz w:val="24"/>
              </w:rPr>
              <w:t>1.4.</w:t>
            </w:r>
            <w:r>
              <w:rPr>
                <w:b/>
                <w:i/>
                <w:spacing w:val="-3"/>
                <w:sz w:val="24"/>
              </w:rPr>
              <w:t xml:space="preserve"> </w:t>
            </w:r>
            <w:r>
              <w:rPr>
                <w:b/>
                <w:i/>
                <w:sz w:val="24"/>
              </w:rPr>
              <w:t>Cùng</w:t>
            </w:r>
            <w:r>
              <w:rPr>
                <w:b/>
                <w:i/>
                <w:spacing w:val="-2"/>
                <w:sz w:val="24"/>
              </w:rPr>
              <w:t xml:space="preserve"> </w:t>
            </w:r>
            <w:r>
              <w:rPr>
                <w:b/>
                <w:i/>
                <w:sz w:val="24"/>
              </w:rPr>
              <w:t>sáng</w:t>
            </w:r>
            <w:r>
              <w:rPr>
                <w:b/>
                <w:i/>
                <w:spacing w:val="-2"/>
                <w:sz w:val="24"/>
              </w:rPr>
              <w:t xml:space="preserve"> </w:t>
            </w:r>
            <w:r>
              <w:rPr>
                <w:b/>
                <w:i/>
                <w:sz w:val="24"/>
              </w:rPr>
              <w:t>tạo</w:t>
            </w:r>
            <w:r>
              <w:rPr>
                <w:b/>
                <w:i/>
                <w:spacing w:val="-2"/>
                <w:sz w:val="24"/>
              </w:rPr>
              <w:t xml:space="preserve"> </w:t>
            </w:r>
            <w:r>
              <w:rPr>
                <w:b/>
                <w:i/>
                <w:sz w:val="24"/>
              </w:rPr>
              <w:t>(13</w:t>
            </w:r>
            <w:r>
              <w:rPr>
                <w:b/>
                <w:i/>
                <w:spacing w:val="-2"/>
                <w:sz w:val="24"/>
              </w:rPr>
              <w:t xml:space="preserve"> phút)</w:t>
            </w:r>
          </w:p>
          <w:p w:rsidR="00D74C58" w:rsidRDefault="00901FA9">
            <w:pPr>
              <w:pStyle w:val="TableParagraph"/>
              <w:numPr>
                <w:ilvl w:val="0"/>
                <w:numId w:val="107"/>
              </w:numPr>
              <w:tabs>
                <w:tab w:val="left" w:pos="284"/>
              </w:tabs>
              <w:spacing w:before="41" w:line="276" w:lineRule="auto"/>
              <w:ind w:right="95" w:firstLine="0"/>
              <w:rPr>
                <w:i/>
                <w:sz w:val="24"/>
              </w:rPr>
            </w:pPr>
            <w:r>
              <w:rPr>
                <w:sz w:val="24"/>
              </w:rPr>
              <w:t>HS</w:t>
            </w:r>
            <w:r>
              <w:rPr>
                <w:spacing w:val="-6"/>
                <w:sz w:val="24"/>
              </w:rPr>
              <w:t xml:space="preserve"> </w:t>
            </w:r>
            <w:r>
              <w:rPr>
                <w:sz w:val="24"/>
              </w:rPr>
              <w:t>xác</w:t>
            </w:r>
            <w:r>
              <w:rPr>
                <w:spacing w:val="-6"/>
                <w:sz w:val="24"/>
              </w:rPr>
              <w:t xml:space="preserve"> </w:t>
            </w:r>
            <w:r>
              <w:rPr>
                <w:sz w:val="24"/>
              </w:rPr>
              <w:t>định</w:t>
            </w:r>
            <w:r>
              <w:rPr>
                <w:spacing w:val="-6"/>
                <w:sz w:val="24"/>
              </w:rPr>
              <w:t xml:space="preserve"> </w:t>
            </w:r>
            <w:r>
              <w:rPr>
                <w:sz w:val="24"/>
              </w:rPr>
              <w:t>yêu</w:t>
            </w:r>
            <w:r>
              <w:rPr>
                <w:spacing w:val="-6"/>
                <w:sz w:val="24"/>
              </w:rPr>
              <w:t xml:space="preserve"> </w:t>
            </w:r>
            <w:r>
              <w:rPr>
                <w:sz w:val="24"/>
              </w:rPr>
              <w:t>cầu</w:t>
            </w:r>
            <w:r>
              <w:rPr>
                <w:spacing w:val="-7"/>
                <w:sz w:val="24"/>
              </w:rPr>
              <w:t xml:space="preserve"> </w:t>
            </w:r>
            <w:r>
              <w:rPr>
                <w:sz w:val="24"/>
              </w:rPr>
              <w:t>của</w:t>
            </w:r>
            <w:r>
              <w:rPr>
                <w:spacing w:val="-6"/>
                <w:sz w:val="24"/>
              </w:rPr>
              <w:t xml:space="preserve"> </w:t>
            </w:r>
            <w:r>
              <w:rPr>
                <w:sz w:val="24"/>
              </w:rPr>
              <w:t>hoạt</w:t>
            </w:r>
            <w:r>
              <w:rPr>
                <w:spacing w:val="-7"/>
                <w:sz w:val="24"/>
              </w:rPr>
              <w:t xml:space="preserve"> </w:t>
            </w:r>
            <w:r>
              <w:rPr>
                <w:sz w:val="24"/>
              </w:rPr>
              <w:t>động:</w:t>
            </w:r>
            <w:r>
              <w:rPr>
                <w:spacing w:val="-5"/>
                <w:sz w:val="24"/>
              </w:rPr>
              <w:t xml:space="preserve"> </w:t>
            </w:r>
            <w:r>
              <w:rPr>
                <w:i/>
                <w:sz w:val="24"/>
              </w:rPr>
              <w:t>Giới</w:t>
            </w:r>
            <w:r>
              <w:rPr>
                <w:i/>
                <w:spacing w:val="-6"/>
                <w:sz w:val="24"/>
              </w:rPr>
              <w:t xml:space="preserve"> </w:t>
            </w:r>
            <w:r>
              <w:rPr>
                <w:i/>
                <w:sz w:val="24"/>
              </w:rPr>
              <w:t>thiệu</w:t>
            </w:r>
            <w:r>
              <w:rPr>
                <w:i/>
                <w:spacing w:val="-7"/>
                <w:sz w:val="24"/>
              </w:rPr>
              <w:t xml:space="preserve"> </w:t>
            </w:r>
            <w:r>
              <w:rPr>
                <w:i/>
                <w:sz w:val="24"/>
              </w:rPr>
              <w:t>với</w:t>
            </w:r>
            <w:r>
              <w:rPr>
                <w:i/>
                <w:spacing w:val="-7"/>
                <w:sz w:val="24"/>
              </w:rPr>
              <w:t xml:space="preserve"> </w:t>
            </w:r>
            <w:r>
              <w:rPr>
                <w:i/>
                <w:sz w:val="24"/>
              </w:rPr>
              <w:t>bạn</w:t>
            </w:r>
            <w:r>
              <w:rPr>
                <w:i/>
                <w:spacing w:val="-6"/>
                <w:sz w:val="24"/>
              </w:rPr>
              <w:t xml:space="preserve"> </w:t>
            </w:r>
            <w:r>
              <w:rPr>
                <w:i/>
                <w:sz w:val="24"/>
              </w:rPr>
              <w:t>về một hoạt động của gia đình em vào dịp Tết.</w:t>
            </w:r>
          </w:p>
          <w:p w:rsidR="00D74C58" w:rsidRDefault="00901FA9">
            <w:pPr>
              <w:pStyle w:val="TableParagraph"/>
              <w:numPr>
                <w:ilvl w:val="0"/>
                <w:numId w:val="107"/>
              </w:numPr>
              <w:tabs>
                <w:tab w:val="left" w:pos="286"/>
              </w:tabs>
              <w:ind w:left="286" w:hanging="179"/>
              <w:rPr>
                <w:sz w:val="24"/>
              </w:rPr>
            </w:pPr>
            <w:r>
              <w:rPr>
                <w:sz w:val="24"/>
              </w:rPr>
              <w:t>HS</w:t>
            </w:r>
            <w:r>
              <w:rPr>
                <w:spacing w:val="-4"/>
                <w:sz w:val="24"/>
              </w:rPr>
              <w:t xml:space="preserve"> </w:t>
            </w:r>
            <w:r>
              <w:rPr>
                <w:sz w:val="24"/>
              </w:rPr>
              <w:t>hoạt</w:t>
            </w:r>
            <w:r>
              <w:rPr>
                <w:spacing w:val="-1"/>
                <w:sz w:val="24"/>
              </w:rPr>
              <w:t xml:space="preserve"> </w:t>
            </w:r>
            <w:r>
              <w:rPr>
                <w:sz w:val="24"/>
              </w:rPr>
              <w:t>động</w:t>
            </w:r>
            <w:r>
              <w:rPr>
                <w:spacing w:val="-1"/>
                <w:sz w:val="24"/>
              </w:rPr>
              <w:t xml:space="preserve"> </w:t>
            </w:r>
            <w:r>
              <w:rPr>
                <w:sz w:val="24"/>
              </w:rPr>
              <w:t>nhóm</w:t>
            </w:r>
            <w:r>
              <w:rPr>
                <w:spacing w:val="-2"/>
                <w:sz w:val="24"/>
              </w:rPr>
              <w:t xml:space="preserve"> </w:t>
            </w:r>
            <w:r>
              <w:rPr>
                <w:sz w:val="24"/>
              </w:rPr>
              <w:t>3,</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z w:val="24"/>
              </w:rPr>
              <w:t>yêu</w:t>
            </w:r>
            <w:r>
              <w:rPr>
                <w:spacing w:val="-1"/>
                <w:sz w:val="24"/>
              </w:rPr>
              <w:t xml:space="preserve"> </w:t>
            </w:r>
            <w:r>
              <w:rPr>
                <w:sz w:val="24"/>
              </w:rPr>
              <w:t>cầu</w:t>
            </w:r>
            <w:r>
              <w:rPr>
                <w:spacing w:val="-2"/>
                <w:sz w:val="24"/>
              </w:rPr>
              <w:t xml:space="preserve"> </w:t>
            </w:r>
            <w:r>
              <w:rPr>
                <w:sz w:val="24"/>
              </w:rPr>
              <w:t>dựa</w:t>
            </w:r>
            <w:r>
              <w:rPr>
                <w:spacing w:val="-1"/>
                <w:sz w:val="24"/>
              </w:rPr>
              <w:t xml:space="preserve"> </w:t>
            </w:r>
            <w:r>
              <w:rPr>
                <w:sz w:val="24"/>
              </w:rPr>
              <w:t>vào</w:t>
            </w:r>
            <w:r>
              <w:rPr>
                <w:spacing w:val="-2"/>
                <w:sz w:val="24"/>
              </w:rPr>
              <w:t xml:space="preserve"> </w:t>
            </w:r>
            <w:r>
              <w:rPr>
                <w:sz w:val="24"/>
              </w:rPr>
              <w:t>gợi</w:t>
            </w:r>
            <w:r>
              <w:rPr>
                <w:spacing w:val="-1"/>
                <w:sz w:val="24"/>
              </w:rPr>
              <w:t xml:space="preserve"> </w:t>
            </w:r>
            <w:r>
              <w:rPr>
                <w:spacing w:val="-5"/>
                <w:sz w:val="24"/>
              </w:rPr>
              <w:t>ý:</w:t>
            </w:r>
          </w:p>
          <w:p w:rsidR="00D74C58" w:rsidRDefault="00901FA9">
            <w:pPr>
              <w:pStyle w:val="TableParagraph"/>
              <w:spacing w:before="42"/>
              <w:ind w:left="249"/>
              <w:rPr>
                <w:sz w:val="24"/>
              </w:rPr>
            </w:pPr>
            <w:r>
              <w:rPr>
                <w:sz w:val="24"/>
              </w:rPr>
              <w:t>+</w:t>
            </w:r>
            <w:r>
              <w:rPr>
                <w:spacing w:val="-2"/>
                <w:sz w:val="24"/>
              </w:rPr>
              <w:t xml:space="preserve"> </w:t>
            </w:r>
            <w:r>
              <w:rPr>
                <w:sz w:val="24"/>
              </w:rPr>
              <w:t xml:space="preserve">Hoạt </w:t>
            </w:r>
            <w:r>
              <w:rPr>
                <w:spacing w:val="-4"/>
                <w:sz w:val="24"/>
              </w:rPr>
              <w:t>động</w:t>
            </w:r>
          </w:p>
          <w:p w:rsidR="00D74C58" w:rsidRDefault="00901FA9">
            <w:pPr>
              <w:pStyle w:val="TableParagraph"/>
              <w:spacing w:before="41"/>
              <w:ind w:left="249"/>
              <w:rPr>
                <w:sz w:val="24"/>
              </w:rPr>
            </w:pPr>
            <w:r>
              <w:rPr>
                <w:sz w:val="24"/>
              </w:rPr>
              <w:t>+</w:t>
            </w:r>
            <w:r>
              <w:rPr>
                <w:spacing w:val="-2"/>
                <w:sz w:val="24"/>
              </w:rPr>
              <w:t xml:space="preserve"> </w:t>
            </w:r>
            <w:r>
              <w:rPr>
                <w:sz w:val="24"/>
              </w:rPr>
              <w:t>Người</w:t>
            </w:r>
            <w:r>
              <w:rPr>
                <w:spacing w:val="-1"/>
                <w:sz w:val="24"/>
              </w:rPr>
              <w:t xml:space="preserve"> </w:t>
            </w:r>
            <w:r>
              <w:rPr>
                <w:sz w:val="24"/>
              </w:rPr>
              <w:t>tham</w:t>
            </w:r>
            <w:r>
              <w:rPr>
                <w:spacing w:val="-1"/>
                <w:sz w:val="24"/>
              </w:rPr>
              <w:t xml:space="preserve"> </w:t>
            </w:r>
            <w:r>
              <w:rPr>
                <w:spacing w:val="-5"/>
                <w:sz w:val="24"/>
              </w:rPr>
              <w:t>gia</w:t>
            </w:r>
          </w:p>
          <w:p w:rsidR="00D74C58" w:rsidRDefault="00901FA9">
            <w:pPr>
              <w:pStyle w:val="TableParagraph"/>
              <w:spacing w:before="41"/>
              <w:ind w:left="249"/>
              <w:rPr>
                <w:sz w:val="24"/>
              </w:rPr>
            </w:pPr>
            <w:r>
              <w:rPr>
                <w:sz w:val="24"/>
              </w:rPr>
              <w:t>+</w:t>
            </w:r>
            <w:r>
              <w:rPr>
                <w:spacing w:val="-1"/>
                <w:sz w:val="24"/>
              </w:rPr>
              <w:t xml:space="preserve"> </w:t>
            </w:r>
            <w:r>
              <w:rPr>
                <w:sz w:val="24"/>
              </w:rPr>
              <w:t>Ý</w:t>
            </w:r>
            <w:r>
              <w:rPr>
                <w:spacing w:val="-1"/>
                <w:sz w:val="24"/>
              </w:rPr>
              <w:t xml:space="preserve"> </w:t>
            </w:r>
            <w:r>
              <w:rPr>
                <w:spacing w:val="-2"/>
                <w:sz w:val="24"/>
              </w:rPr>
              <w:t>nghĩa</w:t>
            </w:r>
          </w:p>
          <w:p w:rsidR="00D74C58" w:rsidRDefault="00901FA9">
            <w:pPr>
              <w:pStyle w:val="TableParagraph"/>
              <w:spacing w:before="42"/>
              <w:ind w:left="249"/>
              <w:rPr>
                <w:sz w:val="24"/>
              </w:rPr>
            </w:pPr>
            <w:r>
              <w:rPr>
                <w:sz w:val="24"/>
              </w:rPr>
              <w:t xml:space="preserve">+ </w:t>
            </w:r>
            <w:r>
              <w:rPr>
                <w:spacing w:val="-5"/>
                <w:sz w:val="24"/>
              </w:rPr>
              <w:t>...</w:t>
            </w:r>
          </w:p>
          <w:p w:rsidR="00D74C58" w:rsidRDefault="00901FA9">
            <w:pPr>
              <w:pStyle w:val="TableParagraph"/>
              <w:numPr>
                <w:ilvl w:val="0"/>
                <w:numId w:val="107"/>
              </w:numPr>
              <w:tabs>
                <w:tab w:val="left" w:pos="291"/>
              </w:tabs>
              <w:spacing w:before="40" w:line="276" w:lineRule="auto"/>
              <w:ind w:right="96" w:firstLine="0"/>
              <w:rPr>
                <w:sz w:val="24"/>
              </w:rPr>
            </w:pPr>
            <w:r>
              <w:rPr>
                <w:sz w:val="24"/>
              </w:rPr>
              <w:t>1 – 2 nhóm HS chia sẻ trước lớp (có thể kết hợp sử dụng tranh, ảnh, video clip đã chuẩn bị).</w:t>
            </w:r>
          </w:p>
          <w:p w:rsidR="00D74C58" w:rsidRDefault="00901FA9">
            <w:pPr>
              <w:pStyle w:val="TableParagraph"/>
              <w:numPr>
                <w:ilvl w:val="0"/>
                <w:numId w:val="107"/>
              </w:numPr>
              <w:tabs>
                <w:tab w:val="left" w:pos="299"/>
              </w:tabs>
              <w:ind w:left="299" w:hanging="192"/>
              <w:rPr>
                <w:sz w:val="24"/>
              </w:rPr>
            </w:pPr>
            <w:r>
              <w:rPr>
                <w:sz w:val="24"/>
              </w:rPr>
              <w:t>HS</w:t>
            </w:r>
            <w:r>
              <w:rPr>
                <w:spacing w:val="11"/>
                <w:sz w:val="24"/>
              </w:rPr>
              <w:t xml:space="preserve"> </w:t>
            </w:r>
            <w:r>
              <w:rPr>
                <w:sz w:val="24"/>
              </w:rPr>
              <w:t>nghe</w:t>
            </w:r>
            <w:r>
              <w:rPr>
                <w:spacing w:val="11"/>
                <w:sz w:val="24"/>
              </w:rPr>
              <w:t xml:space="preserve"> </w:t>
            </w:r>
            <w:r>
              <w:rPr>
                <w:sz w:val="24"/>
              </w:rPr>
              <w:t>bạn</w:t>
            </w:r>
            <w:r>
              <w:rPr>
                <w:spacing w:val="11"/>
                <w:sz w:val="24"/>
              </w:rPr>
              <w:t xml:space="preserve"> </w:t>
            </w:r>
            <w:r>
              <w:rPr>
                <w:sz w:val="24"/>
              </w:rPr>
              <w:t>và</w:t>
            </w:r>
            <w:r>
              <w:rPr>
                <w:spacing w:val="11"/>
                <w:sz w:val="24"/>
              </w:rPr>
              <w:t xml:space="preserve"> </w:t>
            </w:r>
            <w:r>
              <w:rPr>
                <w:sz w:val="24"/>
              </w:rPr>
              <w:t>GV</w:t>
            </w:r>
            <w:r>
              <w:rPr>
                <w:spacing w:val="11"/>
                <w:sz w:val="24"/>
              </w:rPr>
              <w:t xml:space="preserve"> </w:t>
            </w:r>
            <w:r>
              <w:rPr>
                <w:sz w:val="24"/>
              </w:rPr>
              <w:t>nhận</w:t>
            </w:r>
            <w:r>
              <w:rPr>
                <w:spacing w:val="12"/>
                <w:sz w:val="24"/>
              </w:rPr>
              <w:t xml:space="preserve"> </w:t>
            </w:r>
            <w:r>
              <w:rPr>
                <w:sz w:val="24"/>
              </w:rPr>
              <w:t>xét,</w:t>
            </w:r>
            <w:r>
              <w:rPr>
                <w:spacing w:val="11"/>
                <w:sz w:val="24"/>
              </w:rPr>
              <w:t xml:space="preserve"> </w:t>
            </w:r>
            <w:r>
              <w:rPr>
                <w:sz w:val="24"/>
              </w:rPr>
              <w:t>đánh</w:t>
            </w:r>
            <w:r>
              <w:rPr>
                <w:spacing w:val="11"/>
                <w:sz w:val="24"/>
              </w:rPr>
              <w:t xml:space="preserve"> </w:t>
            </w:r>
            <w:r>
              <w:rPr>
                <w:sz w:val="24"/>
              </w:rPr>
              <w:t>giá</w:t>
            </w:r>
            <w:r>
              <w:rPr>
                <w:spacing w:val="11"/>
                <w:sz w:val="24"/>
              </w:rPr>
              <w:t xml:space="preserve"> </w:t>
            </w:r>
            <w:r>
              <w:rPr>
                <w:sz w:val="24"/>
              </w:rPr>
              <w:t>và</w:t>
            </w:r>
            <w:r>
              <w:rPr>
                <w:spacing w:val="11"/>
                <w:sz w:val="24"/>
              </w:rPr>
              <w:t xml:space="preserve"> </w:t>
            </w:r>
            <w:r>
              <w:rPr>
                <w:sz w:val="24"/>
              </w:rPr>
              <w:t>tổng</w:t>
            </w:r>
            <w:r>
              <w:rPr>
                <w:spacing w:val="11"/>
                <w:sz w:val="24"/>
              </w:rPr>
              <w:t xml:space="preserve"> </w:t>
            </w:r>
            <w:r>
              <w:rPr>
                <w:sz w:val="24"/>
              </w:rPr>
              <w:t>kết</w:t>
            </w:r>
            <w:r>
              <w:rPr>
                <w:spacing w:val="12"/>
                <w:sz w:val="24"/>
              </w:rPr>
              <w:t xml:space="preserve"> </w:t>
            </w:r>
            <w:r>
              <w:rPr>
                <w:spacing w:val="-4"/>
                <w:sz w:val="24"/>
              </w:rPr>
              <w:t>hoạt</w:t>
            </w:r>
          </w:p>
          <w:p w:rsidR="00D74C58" w:rsidRDefault="00901FA9">
            <w:pPr>
              <w:pStyle w:val="TableParagraph"/>
              <w:spacing w:before="43"/>
              <w:rPr>
                <w:sz w:val="24"/>
              </w:rPr>
            </w:pPr>
            <w:r>
              <w:rPr>
                <w:sz w:val="24"/>
              </w:rPr>
              <w:t xml:space="preserve">động </w:t>
            </w:r>
            <w:r>
              <w:rPr>
                <w:spacing w:val="-4"/>
                <w:sz w:val="24"/>
              </w:rPr>
              <w:t>đọc.</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606"/>
              </w:numPr>
              <w:tabs>
                <w:tab w:val="left" w:pos="347"/>
              </w:tabs>
              <w:spacing w:line="276" w:lineRule="auto"/>
              <w:ind w:right="96" w:firstLine="0"/>
              <w:jc w:val="both"/>
              <w:rPr>
                <w:sz w:val="24"/>
              </w:rPr>
            </w:pPr>
            <w:r>
              <w:rPr>
                <w:sz w:val="24"/>
              </w:rPr>
              <w:t>Giới thiệu được với bạn về một hoạt động của</w:t>
            </w:r>
            <w:r>
              <w:rPr>
                <w:spacing w:val="-15"/>
                <w:sz w:val="24"/>
              </w:rPr>
              <w:t xml:space="preserve"> </w:t>
            </w:r>
            <w:r>
              <w:rPr>
                <w:sz w:val="24"/>
              </w:rPr>
              <w:t>gia</w:t>
            </w:r>
            <w:r>
              <w:rPr>
                <w:spacing w:val="-15"/>
                <w:sz w:val="24"/>
              </w:rPr>
              <w:t xml:space="preserve"> </w:t>
            </w:r>
            <w:r>
              <w:rPr>
                <w:sz w:val="24"/>
              </w:rPr>
              <w:t>đình</w:t>
            </w:r>
            <w:r>
              <w:rPr>
                <w:spacing w:val="-15"/>
                <w:sz w:val="24"/>
              </w:rPr>
              <w:t xml:space="preserve"> </w:t>
            </w:r>
            <w:r>
              <w:rPr>
                <w:sz w:val="24"/>
              </w:rPr>
              <w:t>vào</w:t>
            </w:r>
            <w:r>
              <w:rPr>
                <w:spacing w:val="-15"/>
                <w:sz w:val="24"/>
              </w:rPr>
              <w:t xml:space="preserve"> </w:t>
            </w:r>
            <w:r>
              <w:rPr>
                <w:sz w:val="24"/>
              </w:rPr>
              <w:t>dịp</w:t>
            </w:r>
            <w:r>
              <w:rPr>
                <w:spacing w:val="-15"/>
                <w:sz w:val="24"/>
              </w:rPr>
              <w:t xml:space="preserve"> </w:t>
            </w:r>
            <w:r>
              <w:rPr>
                <w:spacing w:val="-4"/>
                <w:sz w:val="24"/>
              </w:rPr>
              <w:t>Tết.</w:t>
            </w:r>
          </w:p>
          <w:p w:rsidR="00D74C58" w:rsidRDefault="00901FA9">
            <w:pPr>
              <w:pStyle w:val="TableParagraph"/>
              <w:numPr>
                <w:ilvl w:val="0"/>
                <w:numId w:val="606"/>
              </w:numPr>
              <w:tabs>
                <w:tab w:val="left" w:pos="305"/>
              </w:tabs>
              <w:spacing w:before="1" w:line="276" w:lineRule="auto"/>
              <w:ind w:right="96" w:firstLine="0"/>
              <w:jc w:val="both"/>
              <w:rPr>
                <w:sz w:val="24"/>
              </w:rPr>
            </w:pPr>
            <w:r>
              <w:rPr>
                <w:sz w:val="24"/>
              </w:rPr>
              <w:t>Chủ động, mạnh dạn, tự tin khi nói trong nhóm, trước lớp.</w:t>
            </w:r>
          </w:p>
          <w:p w:rsidR="00D74C58" w:rsidRDefault="00901FA9">
            <w:pPr>
              <w:pStyle w:val="TableParagraph"/>
              <w:numPr>
                <w:ilvl w:val="0"/>
                <w:numId w:val="606"/>
              </w:numPr>
              <w:tabs>
                <w:tab w:val="left" w:pos="371"/>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030" w:type="dxa"/>
          </w:tcPr>
          <w:p w:rsidR="00D74C58" w:rsidRDefault="00D74C58">
            <w:pPr>
              <w:pStyle w:val="TableParagraph"/>
              <w:ind w:left="0"/>
              <w:rPr>
                <w:sz w:val="24"/>
              </w:rPr>
            </w:pPr>
          </w:p>
        </w:tc>
      </w:tr>
    </w:tbl>
    <w:p w:rsidR="00D74C58" w:rsidRDefault="00D74C58">
      <w:pPr>
        <w:pStyle w:val="BodyText"/>
        <w:spacing w:before="162"/>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1" w:after="41"/>
        <w:ind w:left="481" w:right="747"/>
        <w:jc w:val="center"/>
        <w:rPr>
          <w:b/>
          <w:sz w:val="24"/>
        </w:rPr>
      </w:pPr>
      <w:r>
        <w:rPr>
          <w:b/>
          <w:sz w:val="24"/>
        </w:rPr>
        <w:t>Luyện</w:t>
      </w:r>
      <w:r>
        <w:rPr>
          <w:b/>
          <w:spacing w:val="-2"/>
          <w:sz w:val="24"/>
        </w:rPr>
        <w:t xml:space="preserve"> </w:t>
      </w:r>
      <w:r>
        <w:rPr>
          <w:b/>
          <w:sz w:val="24"/>
        </w:rPr>
        <w:t>từ</w:t>
      </w:r>
      <w:r>
        <w:rPr>
          <w:b/>
          <w:spacing w:val="-2"/>
          <w:sz w:val="24"/>
        </w:rPr>
        <w:t xml:space="preserve"> </w:t>
      </w:r>
      <w:r>
        <w:rPr>
          <w:b/>
          <w:sz w:val="24"/>
        </w:rPr>
        <w:t>và câu:</w:t>
      </w:r>
      <w:r>
        <w:rPr>
          <w:b/>
          <w:spacing w:val="-1"/>
          <w:sz w:val="24"/>
        </w:rPr>
        <w:t xml:space="preserve"> </w:t>
      </w:r>
      <w:r>
        <w:rPr>
          <w:b/>
          <w:sz w:val="24"/>
        </w:rPr>
        <w:t xml:space="preserve">Đại </w:t>
      </w:r>
      <w:r>
        <w:rPr>
          <w:b/>
          <w:spacing w:val="-5"/>
          <w:sz w:val="24"/>
        </w:rPr>
        <w:t>từ</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635"/>
        </w:trPr>
        <w:tc>
          <w:tcPr>
            <w:tcW w:w="5905" w:type="dxa"/>
          </w:tcPr>
          <w:p w:rsidR="00D74C58" w:rsidRDefault="00901FA9">
            <w:pPr>
              <w:pStyle w:val="TableParagraph"/>
              <w:spacing w:before="159"/>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4" w:type="dxa"/>
          </w:tcPr>
          <w:p w:rsidR="00D74C58" w:rsidRDefault="00901FA9">
            <w:pPr>
              <w:pStyle w:val="TableParagraph"/>
              <w:spacing w:before="159"/>
              <w:ind w:left="14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29" w:type="dxa"/>
          </w:tcPr>
          <w:p w:rsidR="00D74C58" w:rsidRDefault="00901FA9">
            <w:pPr>
              <w:pStyle w:val="TableParagraph"/>
              <w:spacing w:before="1"/>
              <w:ind w:left="215"/>
              <w:rPr>
                <w:b/>
                <w:sz w:val="24"/>
              </w:rPr>
            </w:pPr>
            <w:r>
              <w:rPr>
                <w:b/>
                <w:spacing w:val="-4"/>
                <w:sz w:val="24"/>
              </w:rPr>
              <w:t>ĐIỀU</w:t>
            </w:r>
          </w:p>
          <w:p w:rsidR="00D74C58" w:rsidRDefault="00901FA9">
            <w:pPr>
              <w:pStyle w:val="TableParagraph"/>
              <w:spacing w:before="41"/>
              <w:ind w:left="108"/>
              <w:rPr>
                <w:b/>
                <w:sz w:val="24"/>
              </w:rPr>
            </w:pPr>
            <w:r>
              <w:rPr>
                <w:b/>
                <w:spacing w:val="-2"/>
                <w:sz w:val="24"/>
              </w:rPr>
              <w:t>CHỈNH</w:t>
            </w:r>
          </w:p>
        </w:tc>
      </w:tr>
      <w:tr w:rsidR="00D74C58">
        <w:trPr>
          <w:trHeight w:val="317"/>
        </w:trPr>
        <w:tc>
          <w:tcPr>
            <w:tcW w:w="9468"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468" w:type="dxa"/>
            <w:gridSpan w:val="3"/>
          </w:tcPr>
          <w:p w:rsidR="00D74C58" w:rsidRDefault="00901FA9">
            <w:pPr>
              <w:pStyle w:val="TableParagraph"/>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3491"/>
        </w:trPr>
        <w:tc>
          <w:tcPr>
            <w:tcW w:w="5905" w:type="dxa"/>
          </w:tcPr>
          <w:p w:rsidR="00D74C58" w:rsidRDefault="00901FA9">
            <w:pPr>
              <w:pStyle w:val="TableParagraph"/>
              <w:numPr>
                <w:ilvl w:val="1"/>
                <w:numId w:val="605"/>
              </w:numPr>
              <w:tabs>
                <w:tab w:val="left" w:pos="527"/>
              </w:tabs>
              <w:spacing w:before="1"/>
              <w:rPr>
                <w:b/>
                <w:i/>
                <w:sz w:val="24"/>
              </w:rPr>
            </w:pPr>
            <w:r>
              <w:rPr>
                <w:b/>
                <w:i/>
                <w:sz w:val="24"/>
              </w:rPr>
              <w:t>Hình</w:t>
            </w:r>
            <w:r>
              <w:rPr>
                <w:b/>
                <w:i/>
                <w:spacing w:val="-2"/>
                <w:sz w:val="24"/>
              </w:rPr>
              <w:t xml:space="preserve"> </w:t>
            </w:r>
            <w:r>
              <w:rPr>
                <w:b/>
                <w:i/>
                <w:sz w:val="24"/>
              </w:rPr>
              <w:t>thành</w:t>
            </w:r>
            <w:r>
              <w:rPr>
                <w:b/>
                <w:i/>
                <w:spacing w:val="-2"/>
                <w:sz w:val="24"/>
              </w:rPr>
              <w:t xml:space="preserve"> </w:t>
            </w:r>
            <w:r>
              <w:rPr>
                <w:b/>
                <w:i/>
                <w:sz w:val="24"/>
              </w:rPr>
              <w:t>khái</w:t>
            </w:r>
            <w:r>
              <w:rPr>
                <w:b/>
                <w:i/>
                <w:spacing w:val="-1"/>
                <w:sz w:val="24"/>
              </w:rPr>
              <w:t xml:space="preserve"> </w:t>
            </w:r>
            <w:r>
              <w:rPr>
                <w:b/>
                <w:i/>
                <w:sz w:val="24"/>
              </w:rPr>
              <w:t>niệm</w:t>
            </w:r>
            <w:r>
              <w:rPr>
                <w:b/>
                <w:i/>
                <w:spacing w:val="-1"/>
                <w:sz w:val="24"/>
              </w:rPr>
              <w:t xml:space="preserve"> </w:t>
            </w:r>
            <w:r>
              <w:rPr>
                <w:b/>
                <w:i/>
                <w:sz w:val="24"/>
              </w:rPr>
              <w:t>đại</w:t>
            </w:r>
            <w:r>
              <w:rPr>
                <w:b/>
                <w:i/>
                <w:spacing w:val="-2"/>
                <w:sz w:val="24"/>
              </w:rPr>
              <w:t xml:space="preserve"> </w:t>
            </w:r>
            <w:r>
              <w:rPr>
                <w:b/>
                <w:i/>
                <w:sz w:val="24"/>
              </w:rPr>
              <w:t>từ</w:t>
            </w:r>
            <w:r>
              <w:rPr>
                <w:b/>
                <w:i/>
                <w:spacing w:val="-1"/>
                <w:sz w:val="24"/>
              </w:rPr>
              <w:t xml:space="preserve"> </w:t>
            </w:r>
            <w:r>
              <w:rPr>
                <w:b/>
                <w:i/>
                <w:sz w:val="24"/>
              </w:rPr>
              <w:t>(20</w:t>
            </w:r>
            <w:r>
              <w:rPr>
                <w:b/>
                <w:i/>
                <w:spacing w:val="-1"/>
                <w:sz w:val="24"/>
              </w:rPr>
              <w:t xml:space="preserve"> </w:t>
            </w:r>
            <w:r>
              <w:rPr>
                <w:b/>
                <w:i/>
                <w:spacing w:val="-2"/>
                <w:sz w:val="24"/>
              </w:rPr>
              <w:t>phút)</w:t>
            </w:r>
          </w:p>
          <w:p w:rsidR="00D74C58" w:rsidRDefault="00901FA9">
            <w:pPr>
              <w:pStyle w:val="TableParagraph"/>
              <w:numPr>
                <w:ilvl w:val="2"/>
                <w:numId w:val="605"/>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 BT</w:t>
            </w:r>
            <w:r>
              <w:rPr>
                <w:spacing w:val="-1"/>
                <w:sz w:val="24"/>
              </w:rPr>
              <w:t xml:space="preserve"> </w:t>
            </w:r>
            <w:r>
              <w:rPr>
                <w:sz w:val="24"/>
              </w:rPr>
              <w:t xml:space="preserve">1, BT 2 và BT </w:t>
            </w:r>
            <w:r>
              <w:rPr>
                <w:spacing w:val="-5"/>
                <w:sz w:val="24"/>
              </w:rPr>
              <w:t>3.</w:t>
            </w:r>
          </w:p>
          <w:p w:rsidR="00D74C58" w:rsidRDefault="00901FA9">
            <w:pPr>
              <w:pStyle w:val="TableParagraph"/>
              <w:numPr>
                <w:ilvl w:val="2"/>
                <w:numId w:val="605"/>
              </w:numPr>
              <w:tabs>
                <w:tab w:val="left" w:pos="285"/>
              </w:tabs>
              <w:spacing w:before="42" w:line="276" w:lineRule="auto"/>
              <w:ind w:right="94" w:firstLine="0"/>
              <w:rPr>
                <w:sz w:val="24"/>
              </w:rPr>
            </w:pPr>
            <w:r>
              <w:rPr>
                <w:sz w:val="24"/>
              </w:rPr>
              <w:t>HS</w:t>
            </w:r>
            <w:r>
              <w:rPr>
                <w:spacing w:val="-5"/>
                <w:sz w:val="24"/>
              </w:rPr>
              <w:t xml:space="preserve"> </w:t>
            </w:r>
            <w:r>
              <w:rPr>
                <w:sz w:val="24"/>
              </w:rPr>
              <w:t>thảo</w:t>
            </w:r>
            <w:r>
              <w:rPr>
                <w:spacing w:val="-4"/>
                <w:sz w:val="24"/>
              </w:rPr>
              <w:t xml:space="preserve"> </w:t>
            </w:r>
            <w:r>
              <w:rPr>
                <w:sz w:val="24"/>
              </w:rPr>
              <w:t>luận</w:t>
            </w:r>
            <w:r>
              <w:rPr>
                <w:spacing w:val="-5"/>
                <w:sz w:val="24"/>
              </w:rPr>
              <w:t xml:space="preserve"> </w:t>
            </w:r>
            <w:r>
              <w:rPr>
                <w:sz w:val="24"/>
              </w:rPr>
              <w:t>theo</w:t>
            </w:r>
            <w:r>
              <w:rPr>
                <w:spacing w:val="-5"/>
                <w:sz w:val="24"/>
              </w:rPr>
              <w:t xml:space="preserve"> </w:t>
            </w:r>
            <w:r>
              <w:rPr>
                <w:sz w:val="24"/>
              </w:rPr>
              <w:t>nhóm</w:t>
            </w:r>
            <w:r>
              <w:rPr>
                <w:spacing w:val="-5"/>
                <w:sz w:val="24"/>
              </w:rPr>
              <w:t xml:space="preserve"> </w:t>
            </w:r>
            <w:r>
              <w:rPr>
                <w:sz w:val="24"/>
              </w:rPr>
              <w:t>nhỏ</w:t>
            </w:r>
            <w:r>
              <w:rPr>
                <w:spacing w:val="-5"/>
                <w:sz w:val="24"/>
              </w:rPr>
              <w:t xml:space="preserve"> </w:t>
            </w:r>
            <w:r>
              <w:rPr>
                <w:sz w:val="24"/>
              </w:rPr>
              <w:t>theo</w:t>
            </w:r>
            <w:r>
              <w:rPr>
                <w:spacing w:val="-4"/>
                <w:sz w:val="24"/>
              </w:rPr>
              <w:t xml:space="preserve"> </w:t>
            </w:r>
            <w:r>
              <w:rPr>
                <w:sz w:val="24"/>
              </w:rPr>
              <w:t>kĩ</w:t>
            </w:r>
            <w:r>
              <w:rPr>
                <w:spacing w:val="-4"/>
                <w:sz w:val="24"/>
              </w:rPr>
              <w:t xml:space="preserve"> </w:t>
            </w:r>
            <w:r>
              <w:rPr>
                <w:sz w:val="24"/>
              </w:rPr>
              <w:t>thuật</w:t>
            </w:r>
            <w:r>
              <w:rPr>
                <w:spacing w:val="-4"/>
                <w:sz w:val="24"/>
              </w:rPr>
              <w:t xml:space="preserve"> </w:t>
            </w:r>
            <w:r>
              <w:rPr>
                <w:i/>
                <w:sz w:val="24"/>
              </w:rPr>
              <w:t>Học</w:t>
            </w:r>
            <w:r>
              <w:rPr>
                <w:i/>
                <w:spacing w:val="-6"/>
                <w:sz w:val="24"/>
              </w:rPr>
              <w:t xml:space="preserve"> </w:t>
            </w:r>
            <w:r>
              <w:rPr>
                <w:i/>
                <w:sz w:val="24"/>
              </w:rPr>
              <w:t>theo</w:t>
            </w:r>
            <w:r>
              <w:rPr>
                <w:i/>
                <w:spacing w:val="-4"/>
                <w:sz w:val="24"/>
              </w:rPr>
              <w:t xml:space="preserve"> </w:t>
            </w:r>
            <w:r>
              <w:rPr>
                <w:i/>
                <w:sz w:val="24"/>
              </w:rPr>
              <w:t>trạm</w:t>
            </w:r>
            <w:r>
              <w:rPr>
                <w:sz w:val="24"/>
              </w:rPr>
              <w:t>, thực hiện yêu cầu BT:</w:t>
            </w:r>
          </w:p>
          <w:p w:rsidR="00D74C58" w:rsidRDefault="00901FA9">
            <w:pPr>
              <w:pStyle w:val="TableParagraph"/>
              <w:ind w:left="249"/>
              <w:rPr>
                <w:sz w:val="24"/>
              </w:rPr>
            </w:pPr>
            <w:r>
              <w:rPr>
                <w:sz w:val="24"/>
              </w:rPr>
              <w:t>+</w:t>
            </w:r>
            <w:r>
              <w:rPr>
                <w:spacing w:val="-5"/>
                <w:sz w:val="24"/>
              </w:rPr>
              <w:t xml:space="preserve"> </w:t>
            </w:r>
            <w:r>
              <w:rPr>
                <w:sz w:val="24"/>
              </w:rPr>
              <w:t>Trạm</w:t>
            </w:r>
            <w:r>
              <w:rPr>
                <w:spacing w:val="-3"/>
                <w:sz w:val="24"/>
              </w:rPr>
              <w:t xml:space="preserve"> </w:t>
            </w:r>
            <w:r>
              <w:rPr>
                <w:sz w:val="24"/>
              </w:rPr>
              <w:t>1:</w:t>
            </w:r>
            <w:r>
              <w:rPr>
                <w:spacing w:val="-2"/>
                <w:sz w:val="24"/>
              </w:rPr>
              <w:t xml:space="preserve"> </w:t>
            </w:r>
            <w:r>
              <w:rPr>
                <w:sz w:val="24"/>
              </w:rPr>
              <w:t>Một</w:t>
            </w:r>
            <w:r>
              <w:rPr>
                <w:spacing w:val="-2"/>
                <w:sz w:val="24"/>
              </w:rPr>
              <w:t xml:space="preserve"> </w:t>
            </w:r>
            <w:r>
              <w:rPr>
                <w:sz w:val="24"/>
              </w:rPr>
              <w:t>HS</w:t>
            </w:r>
            <w:r>
              <w:rPr>
                <w:spacing w:val="-3"/>
                <w:sz w:val="24"/>
              </w:rPr>
              <w:t xml:space="preserve"> </w:t>
            </w:r>
            <w:r>
              <w:rPr>
                <w:sz w:val="24"/>
              </w:rPr>
              <w:t>thực</w:t>
            </w:r>
            <w:r>
              <w:rPr>
                <w:spacing w:val="-2"/>
                <w:sz w:val="24"/>
              </w:rPr>
              <w:t xml:space="preserve"> </w:t>
            </w:r>
            <w:r>
              <w:rPr>
                <w:sz w:val="24"/>
              </w:rPr>
              <w:t>hiện</w:t>
            </w:r>
            <w:r>
              <w:rPr>
                <w:spacing w:val="-3"/>
                <w:sz w:val="24"/>
              </w:rPr>
              <w:t xml:space="preserve"> </w:t>
            </w:r>
            <w:r>
              <w:rPr>
                <w:sz w:val="24"/>
              </w:rPr>
              <w:t>BT</w:t>
            </w:r>
            <w:r>
              <w:rPr>
                <w:spacing w:val="-2"/>
                <w:sz w:val="24"/>
              </w:rPr>
              <w:t xml:space="preserve"> </w:t>
            </w:r>
            <w:r>
              <w:rPr>
                <w:sz w:val="24"/>
              </w:rPr>
              <w:t>1.</w:t>
            </w:r>
            <w:r>
              <w:rPr>
                <w:spacing w:val="-3"/>
                <w:sz w:val="24"/>
              </w:rPr>
              <w:t xml:space="preserve"> </w:t>
            </w:r>
            <w:r>
              <w:rPr>
                <w:sz w:val="24"/>
              </w:rPr>
              <w:t>(Đáp</w:t>
            </w:r>
            <w:r>
              <w:rPr>
                <w:spacing w:val="-2"/>
                <w:sz w:val="24"/>
              </w:rPr>
              <w:t xml:space="preserve"> </w:t>
            </w:r>
            <w:r>
              <w:rPr>
                <w:sz w:val="24"/>
              </w:rPr>
              <w:t>án:</w:t>
            </w:r>
            <w:r>
              <w:rPr>
                <w:spacing w:val="-2"/>
                <w:sz w:val="24"/>
              </w:rPr>
              <w:t xml:space="preserve"> </w:t>
            </w:r>
            <w:r>
              <w:rPr>
                <w:i/>
                <w:sz w:val="24"/>
              </w:rPr>
              <w:t>Để</w:t>
            </w:r>
            <w:r>
              <w:rPr>
                <w:i/>
                <w:spacing w:val="-2"/>
                <w:sz w:val="24"/>
              </w:rPr>
              <w:t xml:space="preserve"> </w:t>
            </w:r>
            <w:r>
              <w:rPr>
                <w:i/>
                <w:sz w:val="24"/>
              </w:rPr>
              <w:t>xưng</w:t>
            </w:r>
            <w:r>
              <w:rPr>
                <w:i/>
                <w:spacing w:val="-2"/>
                <w:sz w:val="24"/>
              </w:rPr>
              <w:t xml:space="preserve"> </w:t>
            </w:r>
            <w:r>
              <w:rPr>
                <w:i/>
                <w:spacing w:val="-4"/>
                <w:sz w:val="24"/>
              </w:rPr>
              <w:t>hô.</w:t>
            </w:r>
            <w:r>
              <w:rPr>
                <w:spacing w:val="-4"/>
                <w:sz w:val="24"/>
              </w:rPr>
              <w:t>)</w:t>
            </w:r>
          </w:p>
          <w:p w:rsidR="00D74C58" w:rsidRDefault="00901FA9">
            <w:pPr>
              <w:pStyle w:val="TableParagraph"/>
              <w:spacing w:before="41" w:line="276" w:lineRule="auto"/>
              <w:ind w:right="22" w:firstLine="141"/>
              <w:rPr>
                <w:sz w:val="24"/>
              </w:rPr>
            </w:pPr>
            <w:r>
              <w:rPr>
                <w:sz w:val="24"/>
              </w:rPr>
              <w:t>+</w:t>
            </w:r>
            <w:r>
              <w:rPr>
                <w:spacing w:val="40"/>
                <w:sz w:val="24"/>
              </w:rPr>
              <w:t xml:space="preserve"> </w:t>
            </w:r>
            <w:r>
              <w:rPr>
                <w:sz w:val="24"/>
              </w:rPr>
              <w:t>Trạm</w:t>
            </w:r>
            <w:r>
              <w:rPr>
                <w:spacing w:val="40"/>
                <w:sz w:val="24"/>
              </w:rPr>
              <w:t xml:space="preserve"> </w:t>
            </w:r>
            <w:r>
              <w:rPr>
                <w:sz w:val="24"/>
              </w:rPr>
              <w:t>2:</w:t>
            </w:r>
            <w:r>
              <w:rPr>
                <w:spacing w:val="40"/>
                <w:sz w:val="24"/>
              </w:rPr>
              <w:t xml:space="preserve"> </w:t>
            </w:r>
            <w:r>
              <w:rPr>
                <w:sz w:val="24"/>
              </w:rPr>
              <w:t>Một</w:t>
            </w:r>
            <w:r>
              <w:rPr>
                <w:spacing w:val="40"/>
                <w:sz w:val="24"/>
              </w:rPr>
              <w:t xml:space="preserve"> </w:t>
            </w:r>
            <w:r>
              <w:rPr>
                <w:sz w:val="24"/>
              </w:rPr>
              <w:t>HS</w:t>
            </w:r>
            <w:r>
              <w:rPr>
                <w:spacing w:val="40"/>
                <w:sz w:val="24"/>
              </w:rPr>
              <w:t xml:space="preserve"> </w:t>
            </w:r>
            <w:r>
              <w:rPr>
                <w:sz w:val="24"/>
              </w:rPr>
              <w:t>thực</w:t>
            </w:r>
            <w:r>
              <w:rPr>
                <w:spacing w:val="40"/>
                <w:sz w:val="24"/>
              </w:rPr>
              <w:t xml:space="preserve"> </w:t>
            </w:r>
            <w:r>
              <w:rPr>
                <w:sz w:val="24"/>
              </w:rPr>
              <w:t>hiện</w:t>
            </w:r>
            <w:r>
              <w:rPr>
                <w:spacing w:val="40"/>
                <w:sz w:val="24"/>
              </w:rPr>
              <w:t xml:space="preserve"> </w:t>
            </w:r>
            <w:r>
              <w:rPr>
                <w:sz w:val="24"/>
              </w:rPr>
              <w:t>BT</w:t>
            </w:r>
            <w:r>
              <w:rPr>
                <w:spacing w:val="40"/>
                <w:sz w:val="24"/>
              </w:rPr>
              <w:t xml:space="preserve"> </w:t>
            </w:r>
            <w:r>
              <w:rPr>
                <w:sz w:val="24"/>
              </w:rPr>
              <w:t>2.</w:t>
            </w:r>
            <w:r>
              <w:rPr>
                <w:spacing w:val="40"/>
                <w:sz w:val="24"/>
              </w:rPr>
              <w:t xml:space="preserve"> </w:t>
            </w:r>
            <w:r>
              <w:rPr>
                <w:sz w:val="24"/>
              </w:rPr>
              <w:t>(Đáp</w:t>
            </w:r>
            <w:r>
              <w:rPr>
                <w:spacing w:val="40"/>
                <w:sz w:val="24"/>
              </w:rPr>
              <w:t xml:space="preserve"> </w:t>
            </w:r>
            <w:r>
              <w:rPr>
                <w:sz w:val="24"/>
              </w:rPr>
              <w:t>án:</w:t>
            </w:r>
            <w:r>
              <w:rPr>
                <w:spacing w:val="40"/>
                <w:sz w:val="24"/>
              </w:rPr>
              <w:t xml:space="preserve"> </w:t>
            </w:r>
            <w:r>
              <w:rPr>
                <w:i/>
                <w:sz w:val="24"/>
              </w:rPr>
              <w:t>a.</w:t>
            </w:r>
            <w:r>
              <w:rPr>
                <w:i/>
                <w:spacing w:val="40"/>
                <w:sz w:val="24"/>
              </w:rPr>
              <w:t xml:space="preserve"> </w:t>
            </w:r>
            <w:r>
              <w:rPr>
                <w:i/>
                <w:sz w:val="24"/>
              </w:rPr>
              <w:t>đâu; b. mấy; c. ai; d. nào.</w:t>
            </w:r>
            <w:r>
              <w:rPr>
                <w:sz w:val="24"/>
              </w:rPr>
              <w:t>)</w:t>
            </w:r>
          </w:p>
          <w:p w:rsidR="00D74C58" w:rsidRDefault="00901FA9">
            <w:pPr>
              <w:pStyle w:val="TableParagraph"/>
              <w:ind w:left="249"/>
              <w:rPr>
                <w:sz w:val="24"/>
              </w:rPr>
            </w:pPr>
            <w:r>
              <w:rPr>
                <w:sz w:val="24"/>
              </w:rPr>
              <w:t>+</w:t>
            </w:r>
            <w:r>
              <w:rPr>
                <w:spacing w:val="-3"/>
                <w:sz w:val="24"/>
              </w:rPr>
              <w:t xml:space="preserve"> </w:t>
            </w:r>
            <w:r>
              <w:rPr>
                <w:sz w:val="24"/>
              </w:rPr>
              <w:t>Trạm</w:t>
            </w:r>
            <w:r>
              <w:rPr>
                <w:spacing w:val="-1"/>
                <w:sz w:val="24"/>
              </w:rPr>
              <w:t xml:space="preserve"> </w:t>
            </w:r>
            <w:r>
              <w:rPr>
                <w:sz w:val="24"/>
              </w:rPr>
              <w:t>3:</w:t>
            </w:r>
            <w:r>
              <w:rPr>
                <w:spacing w:val="-1"/>
                <w:sz w:val="24"/>
              </w:rPr>
              <w:t xml:space="preserve"> </w:t>
            </w:r>
            <w:r>
              <w:rPr>
                <w:sz w:val="24"/>
              </w:rPr>
              <w:t>Hai</w:t>
            </w:r>
            <w:r>
              <w:rPr>
                <w:spacing w:val="-1"/>
                <w:sz w:val="24"/>
              </w:rPr>
              <w:t xml:space="preserve"> </w:t>
            </w:r>
            <w:r>
              <w:rPr>
                <w:sz w:val="24"/>
              </w:rPr>
              <w:t>HS</w:t>
            </w:r>
            <w:r>
              <w:rPr>
                <w:spacing w:val="-1"/>
                <w:sz w:val="24"/>
              </w:rPr>
              <w:t xml:space="preserve"> </w:t>
            </w:r>
            <w:r>
              <w:rPr>
                <w:sz w:val="24"/>
              </w:rPr>
              <w:t>thực hiện</w:t>
            </w:r>
            <w:r>
              <w:rPr>
                <w:spacing w:val="-2"/>
                <w:sz w:val="24"/>
              </w:rPr>
              <w:t xml:space="preserve"> </w:t>
            </w:r>
            <w:r>
              <w:rPr>
                <w:sz w:val="24"/>
              </w:rPr>
              <w:t>BT</w:t>
            </w:r>
            <w:r>
              <w:rPr>
                <w:spacing w:val="-2"/>
                <w:sz w:val="24"/>
              </w:rPr>
              <w:t xml:space="preserve"> </w:t>
            </w:r>
            <w:r>
              <w:rPr>
                <w:sz w:val="24"/>
              </w:rPr>
              <w:t>3.</w:t>
            </w:r>
            <w:r>
              <w:rPr>
                <w:spacing w:val="-2"/>
                <w:sz w:val="24"/>
              </w:rPr>
              <w:t xml:space="preserve"> </w:t>
            </w:r>
            <w:r>
              <w:rPr>
                <w:sz w:val="24"/>
              </w:rPr>
              <w:t>(Đáp</w:t>
            </w:r>
            <w:r>
              <w:rPr>
                <w:spacing w:val="-1"/>
                <w:sz w:val="24"/>
              </w:rPr>
              <w:t xml:space="preserve"> </w:t>
            </w:r>
            <w:r>
              <w:rPr>
                <w:spacing w:val="-5"/>
                <w:sz w:val="24"/>
              </w:rPr>
              <w:t>án:</w:t>
            </w:r>
          </w:p>
          <w:p w:rsidR="00D74C58" w:rsidRDefault="00901FA9">
            <w:pPr>
              <w:pStyle w:val="TableParagraph"/>
              <w:numPr>
                <w:ilvl w:val="3"/>
                <w:numId w:val="605"/>
              </w:numPr>
              <w:tabs>
                <w:tab w:val="left" w:pos="489"/>
              </w:tabs>
              <w:spacing w:before="42"/>
              <w:ind w:hanging="240"/>
              <w:rPr>
                <w:i/>
                <w:sz w:val="24"/>
              </w:rPr>
            </w:pPr>
            <w:r>
              <w:rPr>
                <w:i/>
                <w:sz w:val="24"/>
              </w:rPr>
              <w:t>thế</w:t>
            </w:r>
            <w:r>
              <w:rPr>
                <w:i/>
                <w:spacing w:val="-1"/>
                <w:sz w:val="24"/>
              </w:rPr>
              <w:t xml:space="preserve"> </w:t>
            </w:r>
            <w:r>
              <w:rPr>
                <w:i/>
                <w:sz w:val="24"/>
              </w:rPr>
              <w:t>– rất</w:t>
            </w:r>
            <w:r>
              <w:rPr>
                <w:i/>
                <w:spacing w:val="-1"/>
                <w:sz w:val="24"/>
              </w:rPr>
              <w:t xml:space="preserve"> </w:t>
            </w:r>
            <w:r>
              <w:rPr>
                <w:i/>
                <w:sz w:val="24"/>
              </w:rPr>
              <w:t>thông</w:t>
            </w:r>
            <w:r>
              <w:rPr>
                <w:i/>
                <w:spacing w:val="-1"/>
                <w:sz w:val="24"/>
              </w:rPr>
              <w:t xml:space="preserve"> </w:t>
            </w:r>
            <w:r>
              <w:rPr>
                <w:i/>
                <w:spacing w:val="-2"/>
                <w:sz w:val="24"/>
              </w:rPr>
              <w:t>minh.</w:t>
            </w:r>
          </w:p>
          <w:p w:rsidR="00D74C58" w:rsidRDefault="00901FA9">
            <w:pPr>
              <w:pStyle w:val="TableParagraph"/>
              <w:numPr>
                <w:ilvl w:val="3"/>
                <w:numId w:val="605"/>
              </w:numPr>
              <w:tabs>
                <w:tab w:val="left" w:pos="489"/>
              </w:tabs>
              <w:spacing w:before="41"/>
              <w:ind w:hanging="240"/>
              <w:rPr>
                <w:i/>
                <w:sz w:val="24"/>
              </w:rPr>
            </w:pPr>
            <w:r>
              <w:rPr>
                <w:i/>
                <w:sz w:val="24"/>
              </w:rPr>
              <w:t>vậy – rất</w:t>
            </w:r>
            <w:r>
              <w:rPr>
                <w:i/>
                <w:spacing w:val="-1"/>
                <w:sz w:val="24"/>
              </w:rPr>
              <w:t xml:space="preserve"> </w:t>
            </w:r>
            <w:r>
              <w:rPr>
                <w:i/>
                <w:sz w:val="24"/>
              </w:rPr>
              <w:t>thích</w:t>
            </w:r>
            <w:r>
              <w:rPr>
                <w:i/>
                <w:spacing w:val="-1"/>
                <w:sz w:val="24"/>
              </w:rPr>
              <w:t xml:space="preserve"> </w:t>
            </w:r>
            <w:r>
              <w:rPr>
                <w:i/>
                <w:sz w:val="24"/>
              </w:rPr>
              <w:t>hoa</w:t>
            </w:r>
            <w:r>
              <w:rPr>
                <w:i/>
                <w:spacing w:val="-1"/>
                <w:sz w:val="24"/>
              </w:rPr>
              <w:t xml:space="preserve"> </w:t>
            </w:r>
            <w:r>
              <w:rPr>
                <w:i/>
                <w:spacing w:val="-2"/>
                <w:sz w:val="24"/>
              </w:rPr>
              <w:t>nhài.</w:t>
            </w:r>
          </w:p>
          <w:p w:rsidR="00D74C58" w:rsidRDefault="00901FA9">
            <w:pPr>
              <w:pStyle w:val="TableParagraph"/>
              <w:numPr>
                <w:ilvl w:val="3"/>
                <w:numId w:val="605"/>
              </w:numPr>
              <w:tabs>
                <w:tab w:val="left" w:pos="475"/>
              </w:tabs>
              <w:spacing w:before="40"/>
              <w:ind w:left="475" w:hanging="226"/>
              <w:rPr>
                <w:sz w:val="24"/>
              </w:rPr>
            </w:pPr>
            <w:r>
              <w:rPr>
                <w:i/>
                <w:sz w:val="24"/>
              </w:rPr>
              <w:t>đó – cây xoài</w:t>
            </w:r>
            <w:r>
              <w:rPr>
                <w:i/>
                <w:spacing w:val="-1"/>
                <w:sz w:val="24"/>
              </w:rPr>
              <w:t xml:space="preserve"> </w:t>
            </w:r>
            <w:r>
              <w:rPr>
                <w:i/>
                <w:sz w:val="24"/>
              </w:rPr>
              <w:t xml:space="preserve">ở góc </w:t>
            </w:r>
            <w:r>
              <w:rPr>
                <w:i/>
                <w:spacing w:val="-2"/>
                <w:sz w:val="24"/>
              </w:rPr>
              <w:t>vườn.</w:t>
            </w:r>
            <w:r>
              <w:rPr>
                <w:spacing w:val="-2"/>
                <w:sz w:val="24"/>
              </w:rPr>
              <w: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604"/>
              </w:numPr>
              <w:tabs>
                <w:tab w:val="left" w:pos="349"/>
              </w:tabs>
              <w:spacing w:line="276" w:lineRule="auto"/>
              <w:ind w:left="107" w:right="94" w:firstLine="0"/>
              <w:jc w:val="both"/>
              <w:rPr>
                <w:sz w:val="24"/>
              </w:rPr>
            </w:pPr>
            <w:r>
              <w:rPr>
                <w:sz w:val="24"/>
              </w:rPr>
              <w:t>Hợp tác với bạn để thực hiện các yêu cầu của BT theo nhóm.</w:t>
            </w:r>
          </w:p>
          <w:p w:rsidR="00D74C58" w:rsidRDefault="00901FA9">
            <w:pPr>
              <w:pStyle w:val="TableParagraph"/>
              <w:numPr>
                <w:ilvl w:val="0"/>
                <w:numId w:val="604"/>
              </w:numPr>
              <w:tabs>
                <w:tab w:val="left" w:pos="371"/>
              </w:tabs>
              <w:spacing w:before="1" w:line="276" w:lineRule="auto"/>
              <w:ind w:left="107" w:right="95"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604"/>
              </w:numPr>
              <w:tabs>
                <w:tab w:val="left" w:pos="284"/>
              </w:tabs>
              <w:spacing w:line="275" w:lineRule="exact"/>
              <w:ind w:left="284" w:hanging="177"/>
              <w:jc w:val="both"/>
              <w:rPr>
                <w:sz w:val="24"/>
              </w:rPr>
            </w:pPr>
            <w:r>
              <w:rPr>
                <w:sz w:val="24"/>
              </w:rPr>
              <w:t>Rút</w:t>
            </w:r>
            <w:r>
              <w:rPr>
                <w:spacing w:val="-4"/>
                <w:sz w:val="24"/>
              </w:rPr>
              <w:t xml:space="preserve"> </w:t>
            </w:r>
            <w:r>
              <w:rPr>
                <w:sz w:val="24"/>
              </w:rPr>
              <w:t>ra</w:t>
            </w:r>
            <w:r>
              <w:rPr>
                <w:spacing w:val="-3"/>
                <w:sz w:val="24"/>
              </w:rPr>
              <w:t xml:space="preserve"> </w:t>
            </w:r>
            <w:r>
              <w:rPr>
                <w:sz w:val="24"/>
              </w:rPr>
              <w:t>được</w:t>
            </w:r>
            <w:r>
              <w:rPr>
                <w:spacing w:val="-4"/>
                <w:sz w:val="24"/>
              </w:rPr>
              <w:t xml:space="preserve"> </w:t>
            </w:r>
            <w:r>
              <w:rPr>
                <w:sz w:val="24"/>
              </w:rPr>
              <w:t>khái</w:t>
            </w:r>
            <w:r>
              <w:rPr>
                <w:spacing w:val="-3"/>
                <w:sz w:val="24"/>
              </w:rPr>
              <w:t xml:space="preserve"> </w:t>
            </w:r>
            <w:r>
              <w:rPr>
                <w:spacing w:val="-4"/>
                <w:sz w:val="24"/>
              </w:rPr>
              <w:t>niệm</w:t>
            </w:r>
          </w:p>
          <w:p w:rsidR="00D74C58" w:rsidRDefault="00901FA9">
            <w:pPr>
              <w:pStyle w:val="TableParagraph"/>
              <w:spacing w:before="42"/>
              <w:jc w:val="both"/>
              <w:rPr>
                <w:sz w:val="24"/>
              </w:rPr>
            </w:pPr>
            <w:r>
              <w:rPr>
                <w:sz w:val="24"/>
              </w:rPr>
              <w:t xml:space="preserve">đại </w:t>
            </w:r>
            <w:r>
              <w:rPr>
                <w:spacing w:val="-5"/>
                <w:sz w:val="24"/>
              </w:rPr>
              <w:t>từ.</w:t>
            </w:r>
          </w:p>
        </w:tc>
        <w:tc>
          <w:tcPr>
            <w:tcW w:w="1029"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6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1903"/>
        </w:trPr>
        <w:tc>
          <w:tcPr>
            <w:tcW w:w="5905" w:type="dxa"/>
          </w:tcPr>
          <w:p w:rsidR="00D74C58" w:rsidRDefault="00901FA9">
            <w:pPr>
              <w:pStyle w:val="TableParagraph"/>
              <w:numPr>
                <w:ilvl w:val="0"/>
                <w:numId w:val="603"/>
              </w:numPr>
              <w:tabs>
                <w:tab w:val="left" w:pos="298"/>
              </w:tabs>
              <w:spacing w:before="1" w:line="276" w:lineRule="auto"/>
              <w:ind w:right="93" w:firstLine="0"/>
              <w:rPr>
                <w:sz w:val="24"/>
              </w:rPr>
            </w:pPr>
            <w:r>
              <w:rPr>
                <w:sz w:val="24"/>
              </w:rPr>
              <w:t>1 – 2 nhóm HS chữa bài trước lớp, các nhóm khác nhận xét, bổ sung.</w:t>
            </w:r>
          </w:p>
          <w:p w:rsidR="00D74C58" w:rsidRDefault="00901FA9">
            <w:pPr>
              <w:pStyle w:val="TableParagraph"/>
              <w:numPr>
                <w:ilvl w:val="0"/>
                <w:numId w:val="603"/>
              </w:numPr>
              <w:tabs>
                <w:tab w:val="left" w:pos="295"/>
              </w:tabs>
              <w:spacing w:line="276" w:lineRule="auto"/>
              <w:ind w:right="94" w:firstLine="0"/>
              <w:rPr>
                <w:sz w:val="24"/>
              </w:rPr>
            </w:pPr>
            <w:r>
              <w:rPr>
                <w:sz w:val="24"/>
              </w:rPr>
              <w:t>HS nghe bạn và GV nhận xét, đánh giá hoạt động, rút ra những điều em cần ghi nhớ về đại từ.</w:t>
            </w:r>
          </w:p>
          <w:p w:rsidR="00D74C58" w:rsidRDefault="00901FA9">
            <w:pPr>
              <w:pStyle w:val="TableParagraph"/>
              <w:numPr>
                <w:ilvl w:val="0"/>
                <w:numId w:val="603"/>
              </w:numPr>
              <w:tabs>
                <w:tab w:val="left" w:pos="287"/>
              </w:tabs>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1"/>
                <w:sz w:val="24"/>
              </w:rPr>
              <w:t xml:space="preserve"> </w:t>
            </w:r>
            <w:r>
              <w:rPr>
                <w:sz w:val="24"/>
              </w:rPr>
              <w:t>nhắc lại</w:t>
            </w:r>
            <w:r>
              <w:rPr>
                <w:spacing w:val="-2"/>
                <w:sz w:val="24"/>
              </w:rPr>
              <w:t xml:space="preserve"> </w:t>
            </w:r>
            <w:r>
              <w:rPr>
                <w:sz w:val="24"/>
              </w:rPr>
              <w:t>ghi</w:t>
            </w:r>
            <w:r>
              <w:rPr>
                <w:spacing w:val="-1"/>
                <w:sz w:val="24"/>
              </w:rPr>
              <w:t xml:space="preserve"> </w:t>
            </w:r>
            <w:r>
              <w:rPr>
                <w:spacing w:val="-4"/>
                <w:sz w:val="24"/>
              </w:rPr>
              <w:t>nhớ.</w:t>
            </w:r>
          </w:p>
        </w:tc>
        <w:tc>
          <w:tcPr>
            <w:tcW w:w="2534" w:type="dxa"/>
          </w:tcPr>
          <w:p w:rsidR="00D74C58" w:rsidRDefault="00D74C58">
            <w:pPr>
              <w:pStyle w:val="TableParagraph"/>
              <w:ind w:left="0"/>
              <w:rPr>
                <w:sz w:val="24"/>
              </w:rPr>
            </w:pPr>
          </w:p>
        </w:tc>
        <w:tc>
          <w:tcPr>
            <w:tcW w:w="1029" w:type="dxa"/>
          </w:tcPr>
          <w:p w:rsidR="00D74C58" w:rsidRDefault="00D74C58">
            <w:pPr>
              <w:pStyle w:val="TableParagraph"/>
              <w:ind w:left="0"/>
              <w:rPr>
                <w:sz w:val="24"/>
              </w:rPr>
            </w:pPr>
          </w:p>
        </w:tc>
      </w:tr>
      <w:tr w:rsidR="00D74C58">
        <w:trPr>
          <w:trHeight w:val="3061"/>
        </w:trPr>
        <w:tc>
          <w:tcPr>
            <w:tcW w:w="5905" w:type="dxa"/>
          </w:tcPr>
          <w:p w:rsidR="00D74C58" w:rsidRDefault="00901FA9">
            <w:pPr>
              <w:pStyle w:val="TableParagraph"/>
              <w:spacing w:before="1"/>
              <w:rPr>
                <w:b/>
                <w:i/>
                <w:sz w:val="24"/>
              </w:rPr>
            </w:pPr>
            <w:r>
              <w:rPr>
                <w:b/>
                <w:i/>
                <w:sz w:val="24"/>
              </w:rPr>
              <w:t>2.2.</w:t>
            </w:r>
            <w:r>
              <w:rPr>
                <w:b/>
                <w:i/>
                <w:spacing w:val="-2"/>
                <w:sz w:val="24"/>
              </w:rPr>
              <w:t xml:space="preserve"> </w:t>
            </w:r>
            <w:r>
              <w:rPr>
                <w:b/>
                <w:i/>
                <w:sz w:val="24"/>
              </w:rPr>
              <w:t>Tìm</w:t>
            </w:r>
            <w:r>
              <w:rPr>
                <w:b/>
                <w:i/>
                <w:spacing w:val="-1"/>
                <w:sz w:val="24"/>
              </w:rPr>
              <w:t xml:space="preserve"> </w:t>
            </w:r>
            <w:r>
              <w:rPr>
                <w:b/>
                <w:i/>
                <w:sz w:val="24"/>
              </w:rPr>
              <w:t>và</w:t>
            </w:r>
            <w:r>
              <w:rPr>
                <w:b/>
                <w:i/>
                <w:spacing w:val="-2"/>
                <w:sz w:val="24"/>
              </w:rPr>
              <w:t xml:space="preserve"> </w:t>
            </w:r>
            <w:r>
              <w:rPr>
                <w:b/>
                <w:i/>
                <w:sz w:val="24"/>
              </w:rPr>
              <w:t>nêu</w:t>
            </w:r>
            <w:r>
              <w:rPr>
                <w:b/>
                <w:i/>
                <w:spacing w:val="-1"/>
                <w:sz w:val="24"/>
              </w:rPr>
              <w:t xml:space="preserve"> </w:t>
            </w:r>
            <w:r>
              <w:rPr>
                <w:b/>
                <w:i/>
                <w:sz w:val="24"/>
              </w:rPr>
              <w:t>tác</w:t>
            </w:r>
            <w:r>
              <w:rPr>
                <w:b/>
                <w:i/>
                <w:spacing w:val="-2"/>
                <w:sz w:val="24"/>
              </w:rPr>
              <w:t xml:space="preserve"> </w:t>
            </w:r>
            <w:r>
              <w:rPr>
                <w:b/>
                <w:i/>
                <w:sz w:val="24"/>
              </w:rPr>
              <w:t>dụng</w:t>
            </w:r>
            <w:r>
              <w:rPr>
                <w:b/>
                <w:i/>
                <w:spacing w:val="-1"/>
                <w:sz w:val="24"/>
              </w:rPr>
              <w:t xml:space="preserve"> </w:t>
            </w:r>
            <w:r>
              <w:rPr>
                <w:b/>
                <w:i/>
                <w:sz w:val="24"/>
              </w:rPr>
              <w:t>của</w:t>
            </w:r>
            <w:r>
              <w:rPr>
                <w:b/>
                <w:i/>
                <w:spacing w:val="-1"/>
                <w:sz w:val="24"/>
              </w:rPr>
              <w:t xml:space="preserve"> </w:t>
            </w:r>
            <w:r>
              <w:rPr>
                <w:b/>
                <w:i/>
                <w:sz w:val="24"/>
              </w:rPr>
              <w:t>đại từ</w:t>
            </w:r>
            <w:r>
              <w:rPr>
                <w:b/>
                <w:i/>
                <w:spacing w:val="-2"/>
                <w:sz w:val="24"/>
              </w:rPr>
              <w:t xml:space="preserve"> </w:t>
            </w:r>
            <w:r>
              <w:rPr>
                <w:b/>
                <w:i/>
                <w:sz w:val="24"/>
              </w:rPr>
              <w:t>(08</w:t>
            </w:r>
            <w:r>
              <w:rPr>
                <w:b/>
                <w:i/>
                <w:spacing w:val="-1"/>
                <w:sz w:val="24"/>
              </w:rPr>
              <w:t xml:space="preserve"> </w:t>
            </w:r>
            <w:r>
              <w:rPr>
                <w:b/>
                <w:i/>
                <w:spacing w:val="-2"/>
                <w:sz w:val="24"/>
              </w:rPr>
              <w:t>phút)</w:t>
            </w:r>
          </w:p>
          <w:p w:rsidR="00D74C58" w:rsidRDefault="00901FA9">
            <w:pPr>
              <w:pStyle w:val="TableParagraph"/>
              <w:numPr>
                <w:ilvl w:val="0"/>
                <w:numId w:val="106"/>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106"/>
              </w:numPr>
              <w:tabs>
                <w:tab w:val="left" w:pos="286"/>
              </w:tabs>
              <w:spacing w:before="42"/>
              <w:ind w:left="286" w:hanging="179"/>
              <w:rPr>
                <w:sz w:val="24"/>
              </w:rPr>
            </w:pPr>
            <w:r>
              <w:rPr>
                <w:sz w:val="24"/>
              </w:rPr>
              <w:t>HS</w:t>
            </w:r>
            <w:r>
              <w:rPr>
                <w:spacing w:val="-2"/>
                <w:sz w:val="24"/>
              </w:rPr>
              <w:t xml:space="preserve"> </w:t>
            </w:r>
            <w:r>
              <w:rPr>
                <w:sz w:val="24"/>
              </w:rPr>
              <w:t>hoạt động</w:t>
            </w:r>
            <w:r>
              <w:rPr>
                <w:spacing w:val="-1"/>
                <w:sz w:val="24"/>
              </w:rPr>
              <w:t xml:space="preserve"> </w:t>
            </w:r>
            <w:r>
              <w:rPr>
                <w:sz w:val="24"/>
              </w:rPr>
              <w:t>nhóm đôi,</w:t>
            </w:r>
            <w:r>
              <w:rPr>
                <w:spacing w:val="-1"/>
                <w:sz w:val="24"/>
              </w:rPr>
              <w:t xml:space="preserve"> </w:t>
            </w:r>
            <w:r>
              <w:rPr>
                <w:sz w:val="24"/>
              </w:rPr>
              <w:t>làm bài</w:t>
            </w:r>
            <w:r>
              <w:rPr>
                <w:spacing w:val="-1"/>
                <w:sz w:val="24"/>
              </w:rPr>
              <w:t xml:space="preserve"> </w:t>
            </w:r>
            <w:r>
              <w:rPr>
                <w:sz w:val="24"/>
              </w:rPr>
              <w:t>vào VBT.</w:t>
            </w:r>
            <w:r>
              <w:rPr>
                <w:spacing w:val="-1"/>
                <w:sz w:val="24"/>
              </w:rPr>
              <w:t xml:space="preserve"> </w:t>
            </w:r>
            <w:r>
              <w:rPr>
                <w:sz w:val="24"/>
              </w:rPr>
              <w:t>(Đáp</w:t>
            </w:r>
            <w:r>
              <w:rPr>
                <w:spacing w:val="-1"/>
                <w:sz w:val="24"/>
              </w:rPr>
              <w:t xml:space="preserve"> </w:t>
            </w:r>
            <w:r>
              <w:rPr>
                <w:spacing w:val="-5"/>
                <w:sz w:val="24"/>
              </w:rPr>
              <w:t>án:</w:t>
            </w:r>
          </w:p>
          <w:p w:rsidR="00D74C58" w:rsidRDefault="00901FA9">
            <w:pPr>
              <w:pStyle w:val="TableParagraph"/>
              <w:numPr>
                <w:ilvl w:val="1"/>
                <w:numId w:val="106"/>
              </w:numPr>
              <w:tabs>
                <w:tab w:val="left" w:pos="512"/>
              </w:tabs>
              <w:spacing w:before="41" w:line="276" w:lineRule="auto"/>
              <w:ind w:right="94" w:firstLine="141"/>
              <w:rPr>
                <w:i/>
                <w:sz w:val="24"/>
              </w:rPr>
            </w:pPr>
            <w:r>
              <w:rPr>
                <w:i/>
                <w:sz w:val="24"/>
              </w:rPr>
              <w:t xml:space="preserve">Đó </w:t>
            </w:r>
            <w:r>
              <w:rPr>
                <w:rFonts w:ascii="Wingdings" w:hAnsi="Wingdings"/>
                <w:sz w:val="24"/>
              </w:rPr>
              <w:t></w:t>
            </w:r>
            <w:r>
              <w:rPr>
                <w:sz w:val="24"/>
              </w:rPr>
              <w:t xml:space="preserve"> </w:t>
            </w:r>
            <w:r>
              <w:rPr>
                <w:i/>
                <w:sz w:val="24"/>
              </w:rPr>
              <w:t>dùng để thay thế cho “xếp thứ nhất trên bảng</w:t>
            </w:r>
            <w:r>
              <w:rPr>
                <w:i/>
                <w:spacing w:val="40"/>
                <w:sz w:val="24"/>
              </w:rPr>
              <w:t xml:space="preserve"> </w:t>
            </w:r>
            <w:r>
              <w:rPr>
                <w:i/>
                <w:sz w:val="24"/>
              </w:rPr>
              <w:t>tổng sắp huy chương”.</w:t>
            </w:r>
          </w:p>
          <w:p w:rsidR="00D74C58" w:rsidRDefault="00901FA9">
            <w:pPr>
              <w:pStyle w:val="TableParagraph"/>
              <w:numPr>
                <w:ilvl w:val="1"/>
                <w:numId w:val="106"/>
              </w:numPr>
              <w:tabs>
                <w:tab w:val="left" w:pos="486"/>
              </w:tabs>
              <w:ind w:left="486" w:hanging="237"/>
              <w:rPr>
                <w:i/>
                <w:sz w:val="24"/>
              </w:rPr>
            </w:pPr>
            <w:r>
              <w:rPr>
                <w:i/>
                <w:sz w:val="24"/>
              </w:rPr>
              <w:t>tôi</w:t>
            </w:r>
            <w:r>
              <w:rPr>
                <w:i/>
                <w:spacing w:val="-3"/>
                <w:sz w:val="24"/>
              </w:rPr>
              <w:t xml:space="preserve"> </w:t>
            </w:r>
            <w:r>
              <w:rPr>
                <w:rFonts w:ascii="Wingdings" w:hAnsi="Wingdings"/>
                <w:sz w:val="24"/>
              </w:rPr>
              <w:t></w:t>
            </w:r>
            <w:r>
              <w:rPr>
                <w:spacing w:val="-3"/>
                <w:sz w:val="24"/>
              </w:rPr>
              <w:t xml:space="preserve"> </w:t>
            </w:r>
            <w:r>
              <w:rPr>
                <w:i/>
                <w:sz w:val="24"/>
              </w:rPr>
              <w:t>dùng</w:t>
            </w:r>
            <w:r>
              <w:rPr>
                <w:i/>
                <w:spacing w:val="-4"/>
                <w:sz w:val="24"/>
              </w:rPr>
              <w:t xml:space="preserve"> </w:t>
            </w:r>
            <w:r>
              <w:rPr>
                <w:i/>
                <w:sz w:val="24"/>
              </w:rPr>
              <w:t>để</w:t>
            </w:r>
            <w:r>
              <w:rPr>
                <w:i/>
                <w:spacing w:val="-3"/>
                <w:sz w:val="24"/>
              </w:rPr>
              <w:t xml:space="preserve"> </w:t>
            </w:r>
            <w:r>
              <w:rPr>
                <w:i/>
                <w:sz w:val="24"/>
              </w:rPr>
              <w:t>xưng</w:t>
            </w:r>
            <w:r>
              <w:rPr>
                <w:i/>
                <w:spacing w:val="-4"/>
                <w:sz w:val="24"/>
              </w:rPr>
              <w:t xml:space="preserve"> </w:t>
            </w:r>
            <w:r>
              <w:rPr>
                <w:i/>
                <w:sz w:val="24"/>
              </w:rPr>
              <w:t>hô</w:t>
            </w:r>
            <w:r>
              <w:rPr>
                <w:i/>
                <w:spacing w:val="-3"/>
                <w:sz w:val="24"/>
              </w:rPr>
              <w:t xml:space="preserve"> </w:t>
            </w:r>
            <w:r>
              <w:rPr>
                <w:i/>
                <w:sz w:val="24"/>
              </w:rPr>
              <w:t>(chỉ</w:t>
            </w:r>
            <w:r>
              <w:rPr>
                <w:i/>
                <w:spacing w:val="-3"/>
                <w:sz w:val="24"/>
              </w:rPr>
              <w:t xml:space="preserve"> </w:t>
            </w:r>
            <w:r>
              <w:rPr>
                <w:i/>
                <w:sz w:val="24"/>
              </w:rPr>
              <w:t>người</w:t>
            </w:r>
            <w:r>
              <w:rPr>
                <w:i/>
                <w:spacing w:val="-3"/>
                <w:sz w:val="24"/>
              </w:rPr>
              <w:t xml:space="preserve"> </w:t>
            </w:r>
            <w:r>
              <w:rPr>
                <w:i/>
                <w:sz w:val="24"/>
              </w:rPr>
              <w:t>nói);</w:t>
            </w:r>
            <w:r>
              <w:rPr>
                <w:i/>
                <w:spacing w:val="-3"/>
                <w:sz w:val="24"/>
              </w:rPr>
              <w:t xml:space="preserve"> </w:t>
            </w:r>
            <w:r>
              <w:rPr>
                <w:i/>
                <w:sz w:val="24"/>
              </w:rPr>
              <w:t>đâu</w:t>
            </w:r>
            <w:r>
              <w:rPr>
                <w:i/>
                <w:spacing w:val="-4"/>
                <w:sz w:val="24"/>
              </w:rPr>
              <w:t xml:space="preserve"> </w:t>
            </w:r>
            <w:r>
              <w:rPr>
                <w:rFonts w:ascii="Wingdings" w:hAnsi="Wingdings"/>
                <w:sz w:val="24"/>
              </w:rPr>
              <w:t></w:t>
            </w:r>
            <w:r>
              <w:rPr>
                <w:spacing w:val="-4"/>
                <w:sz w:val="24"/>
              </w:rPr>
              <w:t xml:space="preserve"> </w:t>
            </w:r>
            <w:r>
              <w:rPr>
                <w:i/>
                <w:sz w:val="24"/>
              </w:rPr>
              <w:t>dùng</w:t>
            </w:r>
            <w:r>
              <w:rPr>
                <w:i/>
                <w:spacing w:val="-3"/>
                <w:sz w:val="24"/>
              </w:rPr>
              <w:t xml:space="preserve"> </w:t>
            </w:r>
            <w:r>
              <w:rPr>
                <w:i/>
                <w:spacing w:val="-5"/>
                <w:sz w:val="24"/>
              </w:rPr>
              <w:t>để</w:t>
            </w:r>
          </w:p>
          <w:p w:rsidR="00D74C58" w:rsidRDefault="00901FA9">
            <w:pPr>
              <w:pStyle w:val="TableParagraph"/>
              <w:spacing w:before="42"/>
              <w:rPr>
                <w:sz w:val="24"/>
              </w:rPr>
            </w:pPr>
            <w:r>
              <w:rPr>
                <w:i/>
                <w:spacing w:val="-2"/>
                <w:sz w:val="24"/>
              </w:rPr>
              <w:t>hỏi.</w:t>
            </w:r>
            <w:r>
              <w:rPr>
                <w:spacing w:val="-2"/>
                <w:sz w:val="24"/>
              </w:rPr>
              <w:t>)</w:t>
            </w:r>
          </w:p>
          <w:p w:rsidR="00D74C58" w:rsidRDefault="00901FA9">
            <w:pPr>
              <w:pStyle w:val="TableParagraph"/>
              <w:numPr>
                <w:ilvl w:val="0"/>
                <w:numId w:val="106"/>
              </w:numPr>
              <w:tabs>
                <w:tab w:val="left" w:pos="287"/>
              </w:tabs>
              <w:spacing w:before="41"/>
              <w:rPr>
                <w:sz w:val="24"/>
              </w:rPr>
            </w:pPr>
            <w:r>
              <w:rPr>
                <w:sz w:val="24"/>
              </w:rPr>
              <w:t>1</w:t>
            </w:r>
            <w:r>
              <w:rPr>
                <w:spacing w:val="-1"/>
                <w:sz w:val="24"/>
              </w:rPr>
              <w:t xml:space="preserve"> </w:t>
            </w:r>
            <w:r>
              <w:rPr>
                <w:sz w:val="24"/>
              </w:rPr>
              <w:t>– 2</w:t>
            </w:r>
            <w:r>
              <w:rPr>
                <w:spacing w:val="-1"/>
                <w:sz w:val="24"/>
              </w:rPr>
              <w:t xml:space="preserve"> </w:t>
            </w:r>
            <w:r>
              <w:rPr>
                <w:sz w:val="24"/>
              </w:rPr>
              <w:t>nhóm HS</w:t>
            </w:r>
            <w:r>
              <w:rPr>
                <w:spacing w:val="-2"/>
                <w:sz w:val="24"/>
              </w:rPr>
              <w:t xml:space="preserve"> </w:t>
            </w:r>
            <w:r>
              <w:rPr>
                <w:sz w:val="24"/>
              </w:rPr>
              <w:t>chữa 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106"/>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602"/>
              </w:numPr>
              <w:tabs>
                <w:tab w:val="left" w:pos="347"/>
              </w:tabs>
              <w:spacing w:line="276" w:lineRule="auto"/>
              <w:ind w:left="107" w:right="95" w:firstLine="0"/>
              <w:jc w:val="both"/>
              <w:rPr>
                <w:sz w:val="24"/>
              </w:rPr>
            </w:pPr>
            <w:r>
              <w:rPr>
                <w:sz w:val="24"/>
              </w:rPr>
              <w:t>Tìm được đại từ và nêu tác dụng của đại từ vừa tìm được.</w:t>
            </w:r>
          </w:p>
          <w:p w:rsidR="00D74C58" w:rsidRDefault="00901FA9">
            <w:pPr>
              <w:pStyle w:val="TableParagraph"/>
              <w:numPr>
                <w:ilvl w:val="0"/>
                <w:numId w:val="602"/>
              </w:numPr>
              <w:tabs>
                <w:tab w:val="left" w:pos="371"/>
              </w:tabs>
              <w:spacing w:before="1"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r w:rsidR="00D74C58">
        <w:trPr>
          <w:trHeight w:val="2309"/>
        </w:trPr>
        <w:tc>
          <w:tcPr>
            <w:tcW w:w="5905" w:type="dxa"/>
          </w:tcPr>
          <w:p w:rsidR="00D74C58" w:rsidRDefault="00901FA9">
            <w:pPr>
              <w:pStyle w:val="TableParagraph"/>
              <w:spacing w:before="1"/>
              <w:rPr>
                <w:b/>
                <w:i/>
                <w:sz w:val="24"/>
              </w:rPr>
            </w:pPr>
            <w:r>
              <w:rPr>
                <w:b/>
                <w:i/>
                <w:sz w:val="24"/>
              </w:rPr>
              <w:t>2.3.</w:t>
            </w:r>
            <w:r>
              <w:rPr>
                <w:b/>
                <w:i/>
                <w:spacing w:val="-1"/>
                <w:sz w:val="24"/>
              </w:rPr>
              <w:t xml:space="preserve"> </w:t>
            </w:r>
            <w:r>
              <w:rPr>
                <w:b/>
                <w:i/>
                <w:sz w:val="24"/>
              </w:rPr>
              <w:t>Đặt câu có</w:t>
            </w:r>
            <w:r>
              <w:rPr>
                <w:b/>
                <w:i/>
                <w:spacing w:val="-1"/>
                <w:sz w:val="24"/>
              </w:rPr>
              <w:t xml:space="preserve"> </w:t>
            </w:r>
            <w:r>
              <w:rPr>
                <w:b/>
                <w:i/>
                <w:sz w:val="24"/>
              </w:rPr>
              <w:t>sử dụng</w:t>
            </w:r>
            <w:r>
              <w:rPr>
                <w:b/>
                <w:i/>
                <w:spacing w:val="-1"/>
                <w:sz w:val="24"/>
              </w:rPr>
              <w:t xml:space="preserve"> </w:t>
            </w:r>
            <w:r>
              <w:rPr>
                <w:b/>
                <w:i/>
                <w:sz w:val="24"/>
              </w:rPr>
              <w:t>đại</w:t>
            </w:r>
            <w:r>
              <w:rPr>
                <w:b/>
                <w:i/>
                <w:spacing w:val="-1"/>
                <w:sz w:val="24"/>
              </w:rPr>
              <w:t xml:space="preserve"> </w:t>
            </w:r>
            <w:r>
              <w:rPr>
                <w:b/>
                <w:i/>
                <w:sz w:val="24"/>
              </w:rPr>
              <w:t xml:space="preserve">từ (07 </w:t>
            </w:r>
            <w:r>
              <w:rPr>
                <w:b/>
                <w:i/>
                <w:spacing w:val="-2"/>
                <w:sz w:val="24"/>
              </w:rPr>
              <w:t>phút)</w:t>
            </w:r>
          </w:p>
          <w:p w:rsidR="00D74C58" w:rsidRDefault="00901FA9">
            <w:pPr>
              <w:pStyle w:val="TableParagraph"/>
              <w:numPr>
                <w:ilvl w:val="0"/>
                <w:numId w:val="105"/>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5.</w:t>
            </w:r>
          </w:p>
          <w:p w:rsidR="00D74C58" w:rsidRDefault="00901FA9">
            <w:pPr>
              <w:pStyle w:val="TableParagraph"/>
              <w:numPr>
                <w:ilvl w:val="0"/>
                <w:numId w:val="105"/>
              </w:numPr>
              <w:tabs>
                <w:tab w:val="left" w:pos="306"/>
              </w:tabs>
              <w:spacing w:before="42" w:line="276" w:lineRule="auto"/>
              <w:ind w:right="94" w:firstLine="0"/>
              <w:rPr>
                <w:sz w:val="24"/>
              </w:rPr>
            </w:pPr>
            <w:r>
              <w:rPr>
                <w:sz w:val="24"/>
              </w:rPr>
              <w:t>HS nói câu nhóm 3, nghe bạn nhận xét, góp ý để chỉnh sửa, mở rộng câu.</w:t>
            </w:r>
          </w:p>
          <w:p w:rsidR="00D74C58" w:rsidRDefault="00901FA9">
            <w:pPr>
              <w:pStyle w:val="TableParagraph"/>
              <w:numPr>
                <w:ilvl w:val="0"/>
                <w:numId w:val="105"/>
              </w:numPr>
              <w:tabs>
                <w:tab w:val="left" w:pos="287"/>
              </w:tabs>
              <w:ind w:left="287"/>
              <w:rPr>
                <w:sz w:val="24"/>
              </w:rPr>
            </w:pPr>
            <w:r>
              <w:rPr>
                <w:sz w:val="24"/>
              </w:rPr>
              <w:t>HS</w:t>
            </w:r>
            <w:r>
              <w:rPr>
                <w:spacing w:val="-4"/>
                <w:sz w:val="24"/>
              </w:rPr>
              <w:t xml:space="preserve"> </w:t>
            </w:r>
            <w:r>
              <w:rPr>
                <w:sz w:val="24"/>
              </w:rPr>
              <w:t xml:space="preserve">làm bài cá nhân vào </w:t>
            </w:r>
            <w:r>
              <w:rPr>
                <w:spacing w:val="-4"/>
                <w:sz w:val="24"/>
              </w:rPr>
              <w:t>VBT.</w:t>
            </w:r>
          </w:p>
          <w:p w:rsidR="00D74C58" w:rsidRDefault="00901FA9">
            <w:pPr>
              <w:pStyle w:val="TableParagraph"/>
              <w:numPr>
                <w:ilvl w:val="0"/>
                <w:numId w:val="105"/>
              </w:numPr>
              <w:tabs>
                <w:tab w:val="left" w:pos="287"/>
              </w:tabs>
              <w:spacing w:before="41"/>
              <w:ind w:left="287"/>
              <w:rPr>
                <w:sz w:val="24"/>
              </w:rPr>
            </w:pPr>
            <w:r>
              <w:rPr>
                <w:sz w:val="24"/>
              </w:rPr>
              <w:t>HS</w:t>
            </w:r>
            <w:r>
              <w:rPr>
                <w:spacing w:val="-5"/>
                <w:sz w:val="24"/>
              </w:rPr>
              <w:t xml:space="preserve"> </w:t>
            </w:r>
            <w:r>
              <w:rPr>
                <w:sz w:val="24"/>
              </w:rPr>
              <w:t>chia</w:t>
            </w:r>
            <w:r>
              <w:rPr>
                <w:spacing w:val="-1"/>
                <w:sz w:val="24"/>
              </w:rPr>
              <w:t xml:space="preserve"> </w:t>
            </w:r>
            <w:r>
              <w:rPr>
                <w:sz w:val="24"/>
              </w:rPr>
              <w:t>sẻ</w:t>
            </w:r>
            <w:r>
              <w:rPr>
                <w:spacing w:val="-2"/>
                <w:sz w:val="24"/>
              </w:rPr>
              <w:t xml:space="preserve"> </w:t>
            </w:r>
            <w:r>
              <w:rPr>
                <w:sz w:val="24"/>
              </w:rPr>
              <w:t>kết</w:t>
            </w:r>
            <w:r>
              <w:rPr>
                <w:spacing w:val="-1"/>
                <w:sz w:val="24"/>
              </w:rPr>
              <w:t xml:space="preserve"> </w:t>
            </w:r>
            <w:r>
              <w:rPr>
                <w:sz w:val="24"/>
              </w:rPr>
              <w:t>quả</w:t>
            </w:r>
            <w:r>
              <w:rPr>
                <w:spacing w:val="-1"/>
                <w:sz w:val="24"/>
              </w:rPr>
              <w:t xml:space="preserve"> </w:t>
            </w:r>
            <w:r>
              <w:rPr>
                <w:sz w:val="24"/>
              </w:rPr>
              <w:t>trước</w:t>
            </w:r>
            <w:r>
              <w:rPr>
                <w:spacing w:val="-2"/>
                <w:sz w:val="24"/>
              </w:rPr>
              <w:t xml:space="preserve"> </w:t>
            </w:r>
            <w:r>
              <w:rPr>
                <w:sz w:val="24"/>
              </w:rPr>
              <w:t>lớp</w:t>
            </w:r>
            <w:r>
              <w:rPr>
                <w:spacing w:val="-2"/>
                <w:sz w:val="24"/>
              </w:rPr>
              <w:t xml:space="preserve"> </w:t>
            </w:r>
            <w:r>
              <w:rPr>
                <w:sz w:val="24"/>
              </w:rPr>
              <w:t>theo</w:t>
            </w:r>
            <w:r>
              <w:rPr>
                <w:spacing w:val="-2"/>
                <w:sz w:val="24"/>
              </w:rPr>
              <w:t xml:space="preserve"> </w:t>
            </w:r>
            <w:r>
              <w:rPr>
                <w:sz w:val="24"/>
              </w:rPr>
              <w:t>kĩ</w:t>
            </w:r>
            <w:r>
              <w:rPr>
                <w:spacing w:val="-2"/>
                <w:sz w:val="24"/>
              </w:rPr>
              <w:t xml:space="preserve"> </w:t>
            </w:r>
            <w:r>
              <w:rPr>
                <w:sz w:val="24"/>
              </w:rPr>
              <w:t>thuật</w:t>
            </w:r>
            <w:r>
              <w:rPr>
                <w:spacing w:val="-1"/>
                <w:sz w:val="24"/>
              </w:rPr>
              <w:t xml:space="preserve"> </w:t>
            </w:r>
            <w:r>
              <w:rPr>
                <w:i/>
                <w:sz w:val="24"/>
              </w:rPr>
              <w:t>Phòng</w:t>
            </w:r>
            <w:r>
              <w:rPr>
                <w:i/>
                <w:spacing w:val="-2"/>
                <w:sz w:val="24"/>
              </w:rPr>
              <w:t xml:space="preserve"> tranh</w:t>
            </w:r>
            <w:r>
              <w:rPr>
                <w:spacing w:val="-2"/>
                <w:sz w:val="24"/>
              </w:rPr>
              <w:t>.</w:t>
            </w:r>
          </w:p>
          <w:p w:rsidR="00D74C58" w:rsidRDefault="00901FA9">
            <w:pPr>
              <w:pStyle w:val="TableParagraph"/>
              <w:numPr>
                <w:ilvl w:val="0"/>
                <w:numId w:val="105"/>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601"/>
              </w:numPr>
              <w:tabs>
                <w:tab w:val="left" w:pos="291"/>
              </w:tabs>
              <w:ind w:left="291" w:hanging="183"/>
              <w:jc w:val="both"/>
              <w:rPr>
                <w:sz w:val="24"/>
              </w:rPr>
            </w:pPr>
            <w:r>
              <w:rPr>
                <w:sz w:val="24"/>
              </w:rPr>
              <w:t>Đặt</w:t>
            </w:r>
            <w:r>
              <w:rPr>
                <w:spacing w:val="3"/>
                <w:sz w:val="24"/>
              </w:rPr>
              <w:t xml:space="preserve"> </w:t>
            </w:r>
            <w:r>
              <w:rPr>
                <w:sz w:val="24"/>
              </w:rPr>
              <w:t>được</w:t>
            </w:r>
            <w:r>
              <w:rPr>
                <w:spacing w:val="4"/>
                <w:sz w:val="24"/>
              </w:rPr>
              <w:t xml:space="preserve"> </w:t>
            </w:r>
            <w:r>
              <w:rPr>
                <w:sz w:val="24"/>
              </w:rPr>
              <w:t>1</w:t>
            </w:r>
            <w:r>
              <w:rPr>
                <w:spacing w:val="3"/>
                <w:sz w:val="24"/>
              </w:rPr>
              <w:t xml:space="preserve"> </w:t>
            </w:r>
            <w:r>
              <w:rPr>
                <w:sz w:val="24"/>
              </w:rPr>
              <w:t>–</w:t>
            </w:r>
            <w:r>
              <w:rPr>
                <w:spacing w:val="4"/>
                <w:sz w:val="24"/>
              </w:rPr>
              <w:t xml:space="preserve"> </w:t>
            </w:r>
            <w:r>
              <w:rPr>
                <w:sz w:val="24"/>
              </w:rPr>
              <w:t>2</w:t>
            </w:r>
            <w:r>
              <w:rPr>
                <w:spacing w:val="3"/>
                <w:sz w:val="24"/>
              </w:rPr>
              <w:t xml:space="preserve"> </w:t>
            </w:r>
            <w:r>
              <w:rPr>
                <w:sz w:val="24"/>
              </w:rPr>
              <w:t>câu</w:t>
            </w:r>
            <w:r>
              <w:rPr>
                <w:spacing w:val="4"/>
                <w:sz w:val="24"/>
              </w:rPr>
              <w:t xml:space="preserve"> </w:t>
            </w:r>
            <w:r>
              <w:rPr>
                <w:spacing w:val="-5"/>
                <w:sz w:val="24"/>
              </w:rPr>
              <w:t>có</w:t>
            </w:r>
          </w:p>
          <w:p w:rsidR="00D74C58" w:rsidRDefault="00901FA9">
            <w:pPr>
              <w:pStyle w:val="TableParagraph"/>
              <w:spacing w:before="42"/>
              <w:ind w:left="108"/>
              <w:jc w:val="both"/>
              <w:rPr>
                <w:sz w:val="24"/>
              </w:rPr>
            </w:pPr>
            <w:r>
              <w:rPr>
                <w:sz w:val="24"/>
              </w:rPr>
              <w:t xml:space="preserve">đại </w:t>
            </w:r>
            <w:r>
              <w:rPr>
                <w:spacing w:val="-5"/>
                <w:sz w:val="24"/>
              </w:rPr>
              <w:t>từ.</w:t>
            </w:r>
          </w:p>
          <w:p w:rsidR="00D74C58" w:rsidRDefault="00901FA9">
            <w:pPr>
              <w:pStyle w:val="TableParagraph"/>
              <w:numPr>
                <w:ilvl w:val="0"/>
                <w:numId w:val="601"/>
              </w:numPr>
              <w:tabs>
                <w:tab w:val="left" w:pos="371"/>
              </w:tabs>
              <w:spacing w:before="41"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bl>
    <w:p w:rsidR="00D74C58" w:rsidRDefault="00D74C58">
      <w:pPr>
        <w:pStyle w:val="BodyText"/>
        <w:spacing w:before="59"/>
        <w:rPr>
          <w:b/>
        </w:rPr>
      </w:pPr>
    </w:p>
    <w:p w:rsidR="00D74C58" w:rsidRDefault="00901FA9">
      <w:pPr>
        <w:pStyle w:val="Heading3"/>
        <w:ind w:right="750"/>
        <w:jc w:val="center"/>
      </w:pPr>
      <w:r>
        <w:t>TIẾT</w:t>
      </w:r>
      <w:r>
        <w:rPr>
          <w:spacing w:val="-5"/>
        </w:rPr>
        <w:t xml:space="preserve"> </w:t>
      </w:r>
      <w:r>
        <w:rPr>
          <w:spacing w:val="-10"/>
        </w:rPr>
        <w:t>4</w:t>
      </w:r>
    </w:p>
    <w:p w:rsidR="00D74C58" w:rsidRDefault="00901FA9">
      <w:pPr>
        <w:spacing w:before="80" w:after="42"/>
        <w:ind w:left="481" w:right="745"/>
        <w:jc w:val="center"/>
        <w:rPr>
          <w:b/>
          <w:sz w:val="24"/>
        </w:rPr>
      </w:pPr>
      <w:r>
        <w:rPr>
          <w:b/>
          <w:sz w:val="24"/>
        </w:rPr>
        <w:t>Viết:</w:t>
      </w:r>
      <w:r>
        <w:rPr>
          <w:b/>
          <w:spacing w:val="-2"/>
          <w:sz w:val="24"/>
        </w:rPr>
        <w:t xml:space="preserve"> </w:t>
      </w:r>
      <w:r>
        <w:rPr>
          <w:b/>
          <w:sz w:val="24"/>
        </w:rPr>
        <w:t>Luyện</w:t>
      </w:r>
      <w:r>
        <w:rPr>
          <w:b/>
          <w:spacing w:val="-2"/>
          <w:sz w:val="24"/>
        </w:rPr>
        <w:t xml:space="preserve"> </w:t>
      </w:r>
      <w:r>
        <w:rPr>
          <w:b/>
          <w:sz w:val="24"/>
        </w:rPr>
        <w:t>tập</w:t>
      </w:r>
      <w:r>
        <w:rPr>
          <w:b/>
          <w:spacing w:val="-3"/>
          <w:sz w:val="24"/>
        </w:rPr>
        <w:t xml:space="preserve"> </w:t>
      </w:r>
      <w:r>
        <w:rPr>
          <w:b/>
          <w:sz w:val="24"/>
        </w:rPr>
        <w:t>viết</w:t>
      </w:r>
      <w:r>
        <w:rPr>
          <w:b/>
          <w:spacing w:val="-2"/>
          <w:sz w:val="24"/>
        </w:rPr>
        <w:t xml:space="preserve"> </w:t>
      </w:r>
      <w:r>
        <w:rPr>
          <w:b/>
          <w:sz w:val="24"/>
        </w:rPr>
        <w:t>báo</w:t>
      </w:r>
      <w:r>
        <w:rPr>
          <w:b/>
          <w:spacing w:val="-3"/>
          <w:sz w:val="24"/>
        </w:rPr>
        <w:t xml:space="preserve"> </w:t>
      </w:r>
      <w:r>
        <w:rPr>
          <w:b/>
          <w:sz w:val="24"/>
        </w:rPr>
        <w:t>cáo</w:t>
      </w:r>
      <w:r>
        <w:rPr>
          <w:b/>
          <w:spacing w:val="-2"/>
          <w:sz w:val="24"/>
        </w:rPr>
        <w:t xml:space="preserve"> </w:t>
      </w:r>
      <w:r>
        <w:rPr>
          <w:b/>
          <w:sz w:val="24"/>
        </w:rPr>
        <w:t>công</w:t>
      </w:r>
      <w:r>
        <w:rPr>
          <w:b/>
          <w:spacing w:val="-2"/>
          <w:sz w:val="24"/>
        </w:rPr>
        <w:t xml:space="preserve"> </w:t>
      </w:r>
      <w:r>
        <w:rPr>
          <w:b/>
          <w:spacing w:val="-4"/>
          <w:sz w:val="24"/>
        </w:rPr>
        <w:t>việc</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494" w:type="dxa"/>
          </w:tcPr>
          <w:p w:rsidR="00D74C58" w:rsidRDefault="00901FA9">
            <w:pPr>
              <w:pStyle w:val="TableParagraph"/>
              <w:spacing w:before="158"/>
              <w:ind w:left="12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76" w:type="dxa"/>
          </w:tcPr>
          <w:p w:rsidR="00D74C58" w:rsidRDefault="00901FA9">
            <w:pPr>
              <w:pStyle w:val="TableParagraph"/>
              <w:ind w:left="239"/>
              <w:rPr>
                <w:b/>
                <w:sz w:val="24"/>
              </w:rPr>
            </w:pPr>
            <w:r>
              <w:rPr>
                <w:b/>
                <w:spacing w:val="-4"/>
                <w:sz w:val="24"/>
              </w:rPr>
              <w:t>ĐIỀU</w:t>
            </w:r>
          </w:p>
          <w:p w:rsidR="00D74C58" w:rsidRDefault="00901FA9">
            <w:pPr>
              <w:pStyle w:val="TableParagraph"/>
              <w:spacing w:before="42"/>
              <w:ind w:left="133"/>
              <w:rPr>
                <w:b/>
                <w:sz w:val="24"/>
              </w:rPr>
            </w:pPr>
            <w:r>
              <w:rPr>
                <w:b/>
                <w:spacing w:val="-2"/>
                <w:sz w:val="24"/>
              </w:rPr>
              <w:t>CHỈNH</w:t>
            </w:r>
          </w:p>
        </w:tc>
      </w:tr>
      <w:tr w:rsidR="00D74C58">
        <w:trPr>
          <w:trHeight w:val="317"/>
        </w:trPr>
        <w:tc>
          <w:tcPr>
            <w:tcW w:w="9524"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524" w:type="dxa"/>
            <w:gridSpan w:val="3"/>
          </w:tcPr>
          <w:p w:rsidR="00D74C58" w:rsidRDefault="00901FA9">
            <w:pPr>
              <w:pStyle w:val="TableParagraph"/>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3173"/>
        </w:trPr>
        <w:tc>
          <w:tcPr>
            <w:tcW w:w="5954" w:type="dxa"/>
          </w:tcPr>
          <w:p w:rsidR="00D74C58" w:rsidRDefault="00901FA9">
            <w:pPr>
              <w:pStyle w:val="TableParagraph"/>
              <w:numPr>
                <w:ilvl w:val="1"/>
                <w:numId w:val="600"/>
              </w:numPr>
              <w:tabs>
                <w:tab w:val="left" w:pos="523"/>
              </w:tabs>
              <w:ind w:left="523" w:hanging="416"/>
              <w:rPr>
                <w:b/>
                <w:i/>
                <w:sz w:val="24"/>
              </w:rPr>
            </w:pPr>
            <w:r>
              <w:rPr>
                <w:b/>
                <w:i/>
                <w:sz w:val="24"/>
              </w:rPr>
              <w:t>Viết</w:t>
            </w:r>
            <w:r>
              <w:rPr>
                <w:b/>
                <w:i/>
                <w:spacing w:val="-1"/>
                <w:sz w:val="24"/>
              </w:rPr>
              <w:t xml:space="preserve"> </w:t>
            </w:r>
            <w:r>
              <w:rPr>
                <w:b/>
                <w:i/>
                <w:sz w:val="24"/>
              </w:rPr>
              <w:t>báo</w:t>
            </w:r>
            <w:r>
              <w:rPr>
                <w:b/>
                <w:i/>
                <w:spacing w:val="-1"/>
                <w:sz w:val="24"/>
              </w:rPr>
              <w:t xml:space="preserve"> </w:t>
            </w:r>
            <w:r>
              <w:rPr>
                <w:b/>
                <w:i/>
                <w:sz w:val="24"/>
              </w:rPr>
              <w:t>cáo</w:t>
            </w:r>
            <w:r>
              <w:rPr>
                <w:b/>
                <w:i/>
                <w:spacing w:val="-1"/>
                <w:sz w:val="24"/>
              </w:rPr>
              <w:t xml:space="preserve"> </w:t>
            </w:r>
            <w:r>
              <w:rPr>
                <w:b/>
                <w:i/>
                <w:sz w:val="24"/>
              </w:rPr>
              <w:t>công việc</w:t>
            </w:r>
            <w:r>
              <w:rPr>
                <w:b/>
                <w:i/>
                <w:spacing w:val="-1"/>
                <w:sz w:val="24"/>
              </w:rPr>
              <w:t xml:space="preserve"> </w:t>
            </w:r>
            <w:r>
              <w:rPr>
                <w:b/>
                <w:i/>
                <w:sz w:val="24"/>
              </w:rPr>
              <w:t>dựa</w:t>
            </w:r>
            <w:r>
              <w:rPr>
                <w:b/>
                <w:i/>
                <w:spacing w:val="-2"/>
                <w:sz w:val="24"/>
              </w:rPr>
              <w:t xml:space="preserve"> </w:t>
            </w:r>
            <w:r>
              <w:rPr>
                <w:b/>
                <w:i/>
                <w:sz w:val="24"/>
              </w:rPr>
              <w:t>vào</w:t>
            </w:r>
            <w:r>
              <w:rPr>
                <w:b/>
                <w:i/>
                <w:spacing w:val="-1"/>
                <w:sz w:val="24"/>
              </w:rPr>
              <w:t xml:space="preserve"> </w:t>
            </w:r>
            <w:r>
              <w:rPr>
                <w:b/>
                <w:i/>
                <w:sz w:val="24"/>
              </w:rPr>
              <w:t>gợi</w:t>
            </w:r>
            <w:r>
              <w:rPr>
                <w:b/>
                <w:i/>
                <w:spacing w:val="-1"/>
                <w:sz w:val="24"/>
              </w:rPr>
              <w:t xml:space="preserve"> </w:t>
            </w:r>
            <w:r>
              <w:rPr>
                <w:b/>
                <w:i/>
                <w:sz w:val="24"/>
              </w:rPr>
              <w:t>ý</w:t>
            </w:r>
            <w:r>
              <w:rPr>
                <w:b/>
                <w:i/>
                <w:spacing w:val="-1"/>
                <w:sz w:val="24"/>
              </w:rPr>
              <w:t xml:space="preserve"> </w:t>
            </w:r>
            <w:r>
              <w:rPr>
                <w:b/>
                <w:i/>
                <w:sz w:val="24"/>
              </w:rPr>
              <w:t xml:space="preserve">(15 </w:t>
            </w:r>
            <w:r>
              <w:rPr>
                <w:b/>
                <w:i/>
                <w:spacing w:val="-2"/>
                <w:sz w:val="24"/>
              </w:rPr>
              <w:t>phút)</w:t>
            </w:r>
          </w:p>
          <w:p w:rsidR="00D74C58" w:rsidRDefault="00901FA9">
            <w:pPr>
              <w:pStyle w:val="TableParagraph"/>
              <w:numPr>
                <w:ilvl w:val="2"/>
                <w:numId w:val="600"/>
              </w:numPr>
              <w:tabs>
                <w:tab w:val="left" w:pos="287"/>
              </w:tabs>
              <w:spacing w:before="42"/>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1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2"/>
                <w:numId w:val="600"/>
              </w:numPr>
              <w:tabs>
                <w:tab w:val="left" w:pos="287"/>
              </w:tabs>
              <w:spacing w:before="41"/>
              <w:rPr>
                <w:sz w:val="24"/>
              </w:rPr>
            </w:pPr>
            <w:r>
              <w:rPr>
                <w:sz w:val="24"/>
              </w:rPr>
              <w:t>HS</w:t>
            </w:r>
            <w:r>
              <w:rPr>
                <w:spacing w:val="-1"/>
                <w:sz w:val="24"/>
              </w:rPr>
              <w:t xml:space="preserve"> </w:t>
            </w:r>
            <w:r>
              <w:rPr>
                <w:sz w:val="24"/>
              </w:rPr>
              <w:t>có</w:t>
            </w:r>
            <w:r>
              <w:rPr>
                <w:spacing w:val="-1"/>
                <w:sz w:val="24"/>
              </w:rPr>
              <w:t xml:space="preserve"> </w:t>
            </w:r>
            <w:r>
              <w:rPr>
                <w:sz w:val="24"/>
              </w:rPr>
              <w:t>thể</w:t>
            </w:r>
            <w:r>
              <w:rPr>
                <w:spacing w:val="-1"/>
                <w:sz w:val="24"/>
              </w:rPr>
              <w:t xml:space="preserve"> </w:t>
            </w:r>
            <w:r>
              <w:rPr>
                <w:sz w:val="24"/>
              </w:rPr>
              <w:t>nghe</w:t>
            </w:r>
            <w:r>
              <w:rPr>
                <w:spacing w:val="-1"/>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1"/>
                <w:sz w:val="24"/>
              </w:rPr>
              <w:t xml:space="preserve"> </w:t>
            </w:r>
            <w:r>
              <w:rPr>
                <w:spacing w:val="-2"/>
                <w:sz w:val="24"/>
              </w:rPr>
              <w:t>thêm:</w:t>
            </w:r>
          </w:p>
          <w:p w:rsidR="00D74C58" w:rsidRDefault="00901FA9">
            <w:pPr>
              <w:pStyle w:val="TableParagraph"/>
              <w:spacing w:before="41"/>
              <w:ind w:left="249"/>
              <w:rPr>
                <w:sz w:val="24"/>
              </w:rPr>
            </w:pPr>
            <w:r>
              <w:rPr>
                <w:sz w:val="24"/>
              </w:rPr>
              <w:t>+</w:t>
            </w:r>
            <w:r>
              <w:rPr>
                <w:spacing w:val="5"/>
                <w:sz w:val="24"/>
              </w:rPr>
              <w:t xml:space="preserve"> </w:t>
            </w:r>
            <w:r>
              <w:rPr>
                <w:sz w:val="24"/>
              </w:rPr>
              <w:t>Dựa</w:t>
            </w:r>
            <w:r>
              <w:rPr>
                <w:spacing w:val="5"/>
                <w:sz w:val="24"/>
              </w:rPr>
              <w:t xml:space="preserve"> </w:t>
            </w:r>
            <w:r>
              <w:rPr>
                <w:sz w:val="24"/>
              </w:rPr>
              <w:t>vào</w:t>
            </w:r>
            <w:r>
              <w:rPr>
                <w:spacing w:val="5"/>
                <w:sz w:val="24"/>
              </w:rPr>
              <w:t xml:space="preserve"> </w:t>
            </w:r>
            <w:r>
              <w:rPr>
                <w:sz w:val="24"/>
              </w:rPr>
              <w:t>gợi</w:t>
            </w:r>
            <w:r>
              <w:rPr>
                <w:spacing w:val="5"/>
                <w:sz w:val="24"/>
              </w:rPr>
              <w:t xml:space="preserve"> </w:t>
            </w:r>
            <w:r>
              <w:rPr>
                <w:sz w:val="24"/>
              </w:rPr>
              <w:t>ý,</w:t>
            </w:r>
            <w:r>
              <w:rPr>
                <w:spacing w:val="5"/>
                <w:sz w:val="24"/>
              </w:rPr>
              <w:t xml:space="preserve"> </w:t>
            </w:r>
            <w:r>
              <w:rPr>
                <w:sz w:val="24"/>
              </w:rPr>
              <w:t>kết</w:t>
            </w:r>
            <w:r>
              <w:rPr>
                <w:spacing w:val="5"/>
                <w:sz w:val="24"/>
              </w:rPr>
              <w:t xml:space="preserve"> </w:t>
            </w:r>
            <w:r>
              <w:rPr>
                <w:sz w:val="24"/>
              </w:rPr>
              <w:t>quả</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và</w:t>
            </w:r>
            <w:r>
              <w:rPr>
                <w:spacing w:val="4"/>
                <w:sz w:val="24"/>
              </w:rPr>
              <w:t xml:space="preserve"> </w:t>
            </w:r>
            <w:r>
              <w:rPr>
                <w:sz w:val="24"/>
              </w:rPr>
              <w:t>dàn</w:t>
            </w:r>
            <w:r>
              <w:rPr>
                <w:spacing w:val="4"/>
                <w:sz w:val="24"/>
              </w:rPr>
              <w:t xml:space="preserve"> </w:t>
            </w:r>
            <w:r>
              <w:rPr>
                <w:sz w:val="24"/>
              </w:rPr>
              <w:t>ý</w:t>
            </w:r>
            <w:r>
              <w:rPr>
                <w:spacing w:val="5"/>
                <w:sz w:val="24"/>
              </w:rPr>
              <w:t xml:space="preserve"> </w:t>
            </w:r>
            <w:r>
              <w:rPr>
                <w:sz w:val="24"/>
              </w:rPr>
              <w:t>đã</w:t>
            </w:r>
            <w:r>
              <w:rPr>
                <w:spacing w:val="5"/>
                <w:sz w:val="24"/>
              </w:rPr>
              <w:t xml:space="preserve"> </w:t>
            </w:r>
            <w:r>
              <w:rPr>
                <w:spacing w:val="-5"/>
                <w:sz w:val="24"/>
              </w:rPr>
              <w:t>làm</w:t>
            </w:r>
          </w:p>
          <w:p w:rsidR="00D74C58" w:rsidRDefault="00901FA9">
            <w:pPr>
              <w:pStyle w:val="TableParagraph"/>
              <w:spacing w:before="42"/>
              <w:rPr>
                <w:sz w:val="24"/>
              </w:rPr>
            </w:pPr>
            <w:r>
              <w:rPr>
                <w:sz w:val="24"/>
              </w:rPr>
              <w:t>ở</w:t>
            </w:r>
            <w:r>
              <w:rPr>
                <w:spacing w:val="-1"/>
                <w:sz w:val="24"/>
              </w:rPr>
              <w:t xml:space="preserve"> </w:t>
            </w:r>
            <w:r>
              <w:rPr>
                <w:sz w:val="24"/>
              </w:rPr>
              <w:t>tiết</w:t>
            </w:r>
            <w:r>
              <w:rPr>
                <w:spacing w:val="-1"/>
                <w:sz w:val="24"/>
              </w:rPr>
              <w:t xml:space="preserve"> </w:t>
            </w:r>
            <w:r>
              <w:rPr>
                <w:sz w:val="24"/>
              </w:rPr>
              <w:t>trước</w:t>
            </w:r>
            <w:r>
              <w:rPr>
                <w:spacing w:val="-2"/>
                <w:sz w:val="24"/>
              </w:rPr>
              <w:t xml:space="preserve"> </w:t>
            </w:r>
            <w:r>
              <w:rPr>
                <w:sz w:val="24"/>
              </w:rPr>
              <w:t>để viết báo</w:t>
            </w:r>
            <w:r>
              <w:rPr>
                <w:spacing w:val="-1"/>
                <w:sz w:val="24"/>
              </w:rPr>
              <w:t xml:space="preserve"> </w:t>
            </w:r>
            <w:r>
              <w:rPr>
                <w:sz w:val="24"/>
              </w:rPr>
              <w:t xml:space="preserve">cáo công </w:t>
            </w:r>
            <w:r>
              <w:rPr>
                <w:spacing w:val="-4"/>
                <w:sz w:val="24"/>
              </w:rPr>
              <w:t>việc.</w:t>
            </w:r>
          </w:p>
          <w:p w:rsidR="00D74C58" w:rsidRDefault="00901FA9">
            <w:pPr>
              <w:pStyle w:val="TableParagraph"/>
              <w:spacing w:before="40" w:line="276" w:lineRule="auto"/>
              <w:ind w:firstLine="141"/>
              <w:rPr>
                <w:sz w:val="24"/>
              </w:rPr>
            </w:pPr>
            <w:r>
              <w:rPr>
                <w:sz w:val="24"/>
              </w:rPr>
              <w:t>+</w:t>
            </w:r>
            <w:r>
              <w:rPr>
                <w:spacing w:val="-10"/>
                <w:sz w:val="24"/>
              </w:rPr>
              <w:t xml:space="preserve"> </w:t>
            </w:r>
            <w:r>
              <w:rPr>
                <w:sz w:val="24"/>
              </w:rPr>
              <w:t>Viết</w:t>
            </w:r>
            <w:r>
              <w:rPr>
                <w:spacing w:val="-10"/>
                <w:sz w:val="24"/>
              </w:rPr>
              <w:t xml:space="preserve"> </w:t>
            </w:r>
            <w:r>
              <w:rPr>
                <w:sz w:val="24"/>
              </w:rPr>
              <w:t>đầy</w:t>
            </w:r>
            <w:r>
              <w:rPr>
                <w:spacing w:val="-9"/>
                <w:sz w:val="24"/>
              </w:rPr>
              <w:t xml:space="preserve"> </w:t>
            </w:r>
            <w:r>
              <w:rPr>
                <w:sz w:val="24"/>
              </w:rPr>
              <w:t>đủ</w:t>
            </w:r>
            <w:r>
              <w:rPr>
                <w:spacing w:val="-9"/>
                <w:sz w:val="24"/>
              </w:rPr>
              <w:t xml:space="preserve"> </w:t>
            </w:r>
            <w:r>
              <w:rPr>
                <w:sz w:val="24"/>
              </w:rPr>
              <w:t>các</w:t>
            </w:r>
            <w:r>
              <w:rPr>
                <w:spacing w:val="-9"/>
                <w:sz w:val="24"/>
              </w:rPr>
              <w:t xml:space="preserve"> </w:t>
            </w:r>
            <w:r>
              <w:rPr>
                <w:sz w:val="24"/>
              </w:rPr>
              <w:t>phần</w:t>
            </w:r>
            <w:r>
              <w:rPr>
                <w:spacing w:val="-9"/>
                <w:sz w:val="24"/>
              </w:rPr>
              <w:t xml:space="preserve"> </w:t>
            </w:r>
            <w:r>
              <w:rPr>
                <w:sz w:val="24"/>
              </w:rPr>
              <w:t>của</w:t>
            </w:r>
            <w:r>
              <w:rPr>
                <w:spacing w:val="-10"/>
                <w:sz w:val="24"/>
              </w:rPr>
              <w:t xml:space="preserve"> </w:t>
            </w:r>
            <w:r>
              <w:rPr>
                <w:sz w:val="24"/>
              </w:rPr>
              <w:t>báo</w:t>
            </w:r>
            <w:r>
              <w:rPr>
                <w:spacing w:val="-10"/>
                <w:sz w:val="24"/>
              </w:rPr>
              <w:t xml:space="preserve"> </w:t>
            </w:r>
            <w:r>
              <w:rPr>
                <w:sz w:val="24"/>
              </w:rPr>
              <w:t>cáo,</w:t>
            </w:r>
            <w:r>
              <w:rPr>
                <w:spacing w:val="-10"/>
                <w:sz w:val="24"/>
              </w:rPr>
              <w:t xml:space="preserve"> </w:t>
            </w:r>
            <w:r>
              <w:rPr>
                <w:sz w:val="24"/>
              </w:rPr>
              <w:t>trình</w:t>
            </w:r>
            <w:r>
              <w:rPr>
                <w:spacing w:val="-10"/>
                <w:sz w:val="24"/>
              </w:rPr>
              <w:t xml:space="preserve"> </w:t>
            </w:r>
            <w:r>
              <w:rPr>
                <w:sz w:val="24"/>
              </w:rPr>
              <w:t>bày</w:t>
            </w:r>
            <w:r>
              <w:rPr>
                <w:spacing w:val="-10"/>
                <w:sz w:val="24"/>
              </w:rPr>
              <w:t xml:space="preserve"> </w:t>
            </w:r>
            <w:r>
              <w:rPr>
                <w:sz w:val="24"/>
              </w:rPr>
              <w:t>các</w:t>
            </w:r>
            <w:r>
              <w:rPr>
                <w:spacing w:val="-10"/>
                <w:sz w:val="24"/>
              </w:rPr>
              <w:t xml:space="preserve"> </w:t>
            </w:r>
            <w:r>
              <w:rPr>
                <w:sz w:val="24"/>
              </w:rPr>
              <w:t>nội</w:t>
            </w:r>
            <w:r>
              <w:rPr>
                <w:spacing w:val="-9"/>
                <w:sz w:val="24"/>
              </w:rPr>
              <w:t xml:space="preserve"> </w:t>
            </w:r>
            <w:r>
              <w:rPr>
                <w:sz w:val="24"/>
              </w:rPr>
              <w:t>dung chính kèm số thứ tự, kí hiệu hoặc bảng biểu.</w:t>
            </w:r>
          </w:p>
          <w:p w:rsidR="00D74C58" w:rsidRDefault="00901FA9">
            <w:pPr>
              <w:pStyle w:val="TableParagraph"/>
              <w:ind w:firstLine="141"/>
              <w:rPr>
                <w:sz w:val="24"/>
              </w:rPr>
            </w:pPr>
            <w:r>
              <w:rPr>
                <w:sz w:val="24"/>
              </w:rPr>
              <w:t>+</w:t>
            </w:r>
            <w:r>
              <w:rPr>
                <w:spacing w:val="16"/>
                <w:sz w:val="24"/>
              </w:rPr>
              <w:t xml:space="preserve"> </w:t>
            </w:r>
            <w:r>
              <w:rPr>
                <w:sz w:val="24"/>
              </w:rPr>
              <w:t>Phần</w:t>
            </w:r>
            <w:r>
              <w:rPr>
                <w:spacing w:val="18"/>
                <w:sz w:val="24"/>
              </w:rPr>
              <w:t xml:space="preserve"> </w:t>
            </w:r>
            <w:r>
              <w:rPr>
                <w:sz w:val="24"/>
              </w:rPr>
              <w:t>các</w:t>
            </w:r>
            <w:r>
              <w:rPr>
                <w:spacing w:val="18"/>
                <w:sz w:val="24"/>
              </w:rPr>
              <w:t xml:space="preserve"> </w:t>
            </w:r>
            <w:r>
              <w:rPr>
                <w:sz w:val="24"/>
              </w:rPr>
              <w:t>hoạt</w:t>
            </w:r>
            <w:r>
              <w:rPr>
                <w:spacing w:val="17"/>
                <w:sz w:val="24"/>
              </w:rPr>
              <w:t xml:space="preserve"> </w:t>
            </w:r>
            <w:r>
              <w:rPr>
                <w:sz w:val="24"/>
              </w:rPr>
              <w:t>động</w:t>
            </w:r>
            <w:r>
              <w:rPr>
                <w:spacing w:val="18"/>
                <w:sz w:val="24"/>
              </w:rPr>
              <w:t xml:space="preserve"> </w:t>
            </w:r>
            <w:r>
              <w:rPr>
                <w:sz w:val="24"/>
              </w:rPr>
              <w:t>đã</w:t>
            </w:r>
            <w:r>
              <w:rPr>
                <w:spacing w:val="18"/>
                <w:sz w:val="24"/>
              </w:rPr>
              <w:t xml:space="preserve"> </w:t>
            </w:r>
            <w:r>
              <w:rPr>
                <w:sz w:val="24"/>
              </w:rPr>
              <w:t>thực</w:t>
            </w:r>
            <w:r>
              <w:rPr>
                <w:spacing w:val="17"/>
                <w:sz w:val="24"/>
              </w:rPr>
              <w:t xml:space="preserve"> </w:t>
            </w:r>
            <w:r>
              <w:rPr>
                <w:sz w:val="24"/>
              </w:rPr>
              <w:t>hiện</w:t>
            </w:r>
            <w:r>
              <w:rPr>
                <w:spacing w:val="18"/>
                <w:sz w:val="24"/>
              </w:rPr>
              <w:t xml:space="preserve"> </w:t>
            </w:r>
            <w:r>
              <w:rPr>
                <w:sz w:val="24"/>
              </w:rPr>
              <w:t>có</w:t>
            </w:r>
            <w:r>
              <w:rPr>
                <w:spacing w:val="18"/>
                <w:sz w:val="24"/>
              </w:rPr>
              <w:t xml:space="preserve"> </w:t>
            </w:r>
            <w:r>
              <w:rPr>
                <w:sz w:val="24"/>
              </w:rPr>
              <w:t>thể</w:t>
            </w:r>
            <w:r>
              <w:rPr>
                <w:spacing w:val="16"/>
                <w:sz w:val="24"/>
              </w:rPr>
              <w:t xml:space="preserve"> </w:t>
            </w:r>
            <w:r>
              <w:rPr>
                <w:sz w:val="24"/>
              </w:rPr>
              <w:t>trình</w:t>
            </w:r>
            <w:r>
              <w:rPr>
                <w:spacing w:val="17"/>
                <w:sz w:val="24"/>
              </w:rPr>
              <w:t xml:space="preserve"> </w:t>
            </w:r>
            <w:r>
              <w:rPr>
                <w:sz w:val="24"/>
              </w:rPr>
              <w:t>bày</w:t>
            </w:r>
            <w:r>
              <w:rPr>
                <w:spacing w:val="17"/>
                <w:sz w:val="24"/>
              </w:rPr>
              <w:t xml:space="preserve"> </w:t>
            </w:r>
            <w:r>
              <w:rPr>
                <w:spacing w:val="-4"/>
                <w:sz w:val="24"/>
              </w:rPr>
              <w:t>dưới</w:t>
            </w:r>
          </w:p>
          <w:p w:rsidR="00D74C58" w:rsidRDefault="00901FA9">
            <w:pPr>
              <w:pStyle w:val="TableParagraph"/>
              <w:spacing w:before="8" w:line="310" w:lineRule="atLeast"/>
              <w:rPr>
                <w:sz w:val="24"/>
              </w:rPr>
            </w:pPr>
            <w:r>
              <w:rPr>
                <w:sz w:val="24"/>
              </w:rPr>
              <w:t>dạng</w:t>
            </w:r>
            <w:r>
              <w:rPr>
                <w:spacing w:val="-12"/>
                <w:sz w:val="24"/>
              </w:rPr>
              <w:t xml:space="preserve"> </w:t>
            </w:r>
            <w:r>
              <w:rPr>
                <w:sz w:val="24"/>
              </w:rPr>
              <w:t>bảng</w:t>
            </w:r>
            <w:r>
              <w:rPr>
                <w:spacing w:val="-12"/>
                <w:sz w:val="24"/>
              </w:rPr>
              <w:t xml:space="preserve"> </w:t>
            </w:r>
            <w:r>
              <w:rPr>
                <w:sz w:val="24"/>
              </w:rPr>
              <w:t>với</w:t>
            </w:r>
            <w:r>
              <w:rPr>
                <w:spacing w:val="-12"/>
                <w:sz w:val="24"/>
              </w:rPr>
              <w:t xml:space="preserve"> </w:t>
            </w:r>
            <w:r>
              <w:rPr>
                <w:sz w:val="24"/>
              </w:rPr>
              <w:t>các</w:t>
            </w:r>
            <w:r>
              <w:rPr>
                <w:spacing w:val="-12"/>
                <w:sz w:val="24"/>
              </w:rPr>
              <w:t xml:space="preserve"> </w:t>
            </w:r>
            <w:r>
              <w:rPr>
                <w:sz w:val="24"/>
              </w:rPr>
              <w:t>cột</w:t>
            </w:r>
            <w:r>
              <w:rPr>
                <w:spacing w:val="-12"/>
                <w:sz w:val="24"/>
              </w:rPr>
              <w:t xml:space="preserve"> </w:t>
            </w:r>
            <w:r>
              <w:rPr>
                <w:sz w:val="24"/>
              </w:rPr>
              <w:t>như</w:t>
            </w:r>
            <w:r>
              <w:rPr>
                <w:spacing w:val="-12"/>
                <w:sz w:val="24"/>
              </w:rPr>
              <w:t xml:space="preserve"> </w:t>
            </w:r>
            <w:r>
              <w:rPr>
                <w:sz w:val="24"/>
              </w:rPr>
              <w:t>gợi</w:t>
            </w:r>
            <w:r>
              <w:rPr>
                <w:spacing w:val="-12"/>
                <w:sz w:val="24"/>
              </w:rPr>
              <w:t xml:space="preserve"> </w:t>
            </w:r>
            <w:r>
              <w:rPr>
                <w:sz w:val="24"/>
              </w:rPr>
              <w:t>ý</w:t>
            </w:r>
            <w:r>
              <w:rPr>
                <w:spacing w:val="-13"/>
                <w:sz w:val="24"/>
              </w:rPr>
              <w:t xml:space="preserve"> </w:t>
            </w:r>
            <w:r>
              <w:rPr>
                <w:sz w:val="24"/>
              </w:rPr>
              <w:t>ở</w:t>
            </w:r>
            <w:r>
              <w:rPr>
                <w:spacing w:val="-12"/>
                <w:sz w:val="24"/>
              </w:rPr>
              <w:t xml:space="preserve"> </w:t>
            </w:r>
            <w:r>
              <w:rPr>
                <w:sz w:val="24"/>
              </w:rPr>
              <w:t>trang</w:t>
            </w:r>
            <w:r>
              <w:rPr>
                <w:spacing w:val="-12"/>
                <w:sz w:val="24"/>
              </w:rPr>
              <w:t xml:space="preserve"> </w:t>
            </w:r>
            <w:r>
              <w:rPr>
                <w:sz w:val="24"/>
              </w:rPr>
              <w:t>87</w:t>
            </w:r>
            <w:r>
              <w:rPr>
                <w:spacing w:val="-12"/>
                <w:sz w:val="24"/>
              </w:rPr>
              <w:t xml:space="preserve"> </w:t>
            </w:r>
            <w:r>
              <w:rPr>
                <w:sz w:val="24"/>
              </w:rPr>
              <w:t>(</w:t>
            </w:r>
            <w:r>
              <w:rPr>
                <w:i/>
                <w:sz w:val="24"/>
              </w:rPr>
              <w:t>Tiếng</w:t>
            </w:r>
            <w:r>
              <w:rPr>
                <w:i/>
                <w:spacing w:val="-12"/>
                <w:sz w:val="24"/>
              </w:rPr>
              <w:t xml:space="preserve"> </w:t>
            </w:r>
            <w:r>
              <w:rPr>
                <w:i/>
                <w:sz w:val="24"/>
              </w:rPr>
              <w:t>Việt</w:t>
            </w:r>
            <w:r>
              <w:rPr>
                <w:i/>
                <w:spacing w:val="-13"/>
                <w:sz w:val="24"/>
              </w:rPr>
              <w:t xml:space="preserve"> </w:t>
            </w:r>
            <w:r>
              <w:rPr>
                <w:i/>
                <w:sz w:val="24"/>
              </w:rPr>
              <w:t>5,</w:t>
            </w:r>
            <w:r>
              <w:rPr>
                <w:i/>
                <w:spacing w:val="-13"/>
                <w:sz w:val="24"/>
              </w:rPr>
              <w:t xml:space="preserve"> </w:t>
            </w:r>
            <w:r>
              <w:rPr>
                <w:i/>
                <w:sz w:val="24"/>
              </w:rPr>
              <w:t>tập một</w:t>
            </w:r>
            <w:r>
              <w:rPr>
                <w:sz w:val="24"/>
              </w:rPr>
              <w:t>) để nội dung trình bày rõ ràng và dễ theo dõi hơn.</w:t>
            </w:r>
          </w:p>
        </w:tc>
        <w:tc>
          <w:tcPr>
            <w:tcW w:w="2494" w:type="dxa"/>
          </w:tcPr>
          <w:p w:rsidR="00D74C58" w:rsidRDefault="00D74C58">
            <w:pPr>
              <w:pStyle w:val="TableParagraph"/>
              <w:spacing w:before="42"/>
              <w:ind w:left="0"/>
              <w:rPr>
                <w:b/>
                <w:sz w:val="24"/>
              </w:rPr>
            </w:pPr>
          </w:p>
          <w:p w:rsidR="00D74C58" w:rsidRDefault="00901FA9">
            <w:pPr>
              <w:pStyle w:val="TableParagraph"/>
              <w:spacing w:line="276" w:lineRule="auto"/>
              <w:ind w:left="137" w:right="96"/>
              <w:jc w:val="both"/>
              <w:rPr>
                <w:sz w:val="24"/>
              </w:rPr>
            </w:pPr>
            <w:r>
              <w:rPr>
                <w:sz w:val="24"/>
              </w:rPr>
              <w:t xml:space="preserve">Viết được báo cáo một công việc mà nhóm, tổ hoặc lớp em đã thực hiện dựa vào gợi ý và những ý kiến đã ghi </w:t>
            </w:r>
            <w:r>
              <w:rPr>
                <w:spacing w:val="-2"/>
                <w:sz w:val="24"/>
              </w:rPr>
              <w:t>chép.</w:t>
            </w:r>
          </w:p>
        </w:tc>
        <w:tc>
          <w:tcPr>
            <w:tcW w:w="1076"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1903"/>
        </w:trPr>
        <w:tc>
          <w:tcPr>
            <w:tcW w:w="5954" w:type="dxa"/>
          </w:tcPr>
          <w:p w:rsidR="00D74C58" w:rsidRDefault="00901FA9">
            <w:pPr>
              <w:pStyle w:val="TableParagraph"/>
              <w:spacing w:before="1" w:line="276" w:lineRule="auto"/>
              <w:ind w:firstLine="141"/>
              <w:rPr>
                <w:sz w:val="24"/>
              </w:rPr>
            </w:pPr>
            <w:r>
              <w:rPr>
                <w:sz w:val="24"/>
              </w:rPr>
              <w:t>+ Trình bày thông tin cụ thể, rõ ràng với từ ngữ, câu ngắn gọn, đủ ý.</w:t>
            </w:r>
          </w:p>
          <w:p w:rsidR="00D74C58" w:rsidRDefault="00901FA9">
            <w:pPr>
              <w:pStyle w:val="TableParagraph"/>
              <w:spacing w:line="275" w:lineRule="exact"/>
              <w:ind w:left="249"/>
              <w:rPr>
                <w:sz w:val="24"/>
              </w:rPr>
            </w:pPr>
            <w:r>
              <w:rPr>
                <w:sz w:val="24"/>
              </w:rPr>
              <w:t xml:space="preserve">+ </w:t>
            </w:r>
            <w:r>
              <w:rPr>
                <w:spacing w:val="-10"/>
                <w:sz w:val="24"/>
              </w:rPr>
              <w:t>…</w:t>
            </w:r>
          </w:p>
          <w:p w:rsidR="00D74C58" w:rsidRDefault="00901FA9">
            <w:pPr>
              <w:pStyle w:val="TableParagraph"/>
              <w:numPr>
                <w:ilvl w:val="0"/>
                <w:numId w:val="599"/>
              </w:numPr>
              <w:tabs>
                <w:tab w:val="left" w:pos="303"/>
              </w:tabs>
              <w:spacing w:before="42" w:line="276" w:lineRule="auto"/>
              <w:ind w:right="94" w:firstLine="0"/>
              <w:rPr>
                <w:sz w:val="24"/>
              </w:rPr>
            </w:pPr>
            <w:r>
              <w:rPr>
                <w:sz w:val="24"/>
              </w:rPr>
              <w:t>HS có thể xem lại dàn ý đã làm để ghi nhớ các ý chính,</w:t>
            </w:r>
            <w:r>
              <w:rPr>
                <w:spacing w:val="40"/>
                <w:sz w:val="24"/>
              </w:rPr>
              <w:t xml:space="preserve"> </w:t>
            </w:r>
            <w:r>
              <w:rPr>
                <w:sz w:val="24"/>
              </w:rPr>
              <w:t>thực hành viết báo cáo vào VBT.</w:t>
            </w:r>
          </w:p>
          <w:p w:rsidR="00D74C58" w:rsidRDefault="00901FA9">
            <w:pPr>
              <w:pStyle w:val="TableParagraph"/>
              <w:numPr>
                <w:ilvl w:val="0"/>
                <w:numId w:val="599"/>
              </w:numPr>
              <w:tabs>
                <w:tab w:val="left" w:pos="286"/>
              </w:tabs>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quá</w:t>
            </w:r>
            <w:r>
              <w:rPr>
                <w:spacing w:val="-1"/>
                <w:sz w:val="24"/>
              </w:rPr>
              <w:t xml:space="preserve"> </w:t>
            </w:r>
            <w:r>
              <w:rPr>
                <w:sz w:val="24"/>
              </w:rPr>
              <w:t>trình</w:t>
            </w:r>
            <w:r>
              <w:rPr>
                <w:spacing w:val="-1"/>
                <w:sz w:val="24"/>
              </w:rPr>
              <w:t xml:space="preserve"> </w:t>
            </w:r>
            <w:r>
              <w:rPr>
                <w:spacing w:val="-2"/>
                <w:sz w:val="24"/>
              </w:rPr>
              <w:t>viết.</w:t>
            </w:r>
          </w:p>
        </w:tc>
        <w:tc>
          <w:tcPr>
            <w:tcW w:w="2494" w:type="dxa"/>
          </w:tcPr>
          <w:p w:rsidR="00D74C58" w:rsidRDefault="00D74C58">
            <w:pPr>
              <w:pStyle w:val="TableParagraph"/>
              <w:ind w:left="0"/>
              <w:rPr>
                <w:sz w:val="24"/>
              </w:rPr>
            </w:pPr>
          </w:p>
        </w:tc>
        <w:tc>
          <w:tcPr>
            <w:tcW w:w="1076" w:type="dxa"/>
          </w:tcPr>
          <w:p w:rsidR="00D74C58" w:rsidRDefault="00D74C58">
            <w:pPr>
              <w:pStyle w:val="TableParagraph"/>
              <w:ind w:left="0"/>
              <w:rPr>
                <w:sz w:val="24"/>
              </w:rPr>
            </w:pPr>
          </w:p>
        </w:tc>
      </w:tr>
      <w:tr w:rsidR="00D74C58">
        <w:trPr>
          <w:trHeight w:val="3950"/>
        </w:trPr>
        <w:tc>
          <w:tcPr>
            <w:tcW w:w="5954" w:type="dxa"/>
          </w:tcPr>
          <w:p w:rsidR="00D74C58" w:rsidRDefault="00901FA9">
            <w:pPr>
              <w:pStyle w:val="TableParagraph"/>
              <w:spacing w:before="1" w:line="276" w:lineRule="auto"/>
              <w:rPr>
                <w:b/>
                <w:i/>
                <w:sz w:val="24"/>
              </w:rPr>
            </w:pPr>
            <w:r>
              <w:rPr>
                <w:b/>
                <w:i/>
                <w:sz w:val="24"/>
              </w:rPr>
              <w:t>3.2.</w:t>
            </w:r>
            <w:r>
              <w:rPr>
                <w:b/>
                <w:i/>
                <w:spacing w:val="-6"/>
                <w:sz w:val="24"/>
              </w:rPr>
              <w:t xml:space="preserve"> </w:t>
            </w:r>
            <w:r>
              <w:rPr>
                <w:b/>
                <w:i/>
                <w:sz w:val="24"/>
              </w:rPr>
              <w:t>Chia</w:t>
            </w:r>
            <w:r>
              <w:rPr>
                <w:b/>
                <w:i/>
                <w:spacing w:val="-6"/>
                <w:sz w:val="24"/>
              </w:rPr>
              <w:t xml:space="preserve"> </w:t>
            </w:r>
            <w:r>
              <w:rPr>
                <w:b/>
                <w:i/>
                <w:sz w:val="24"/>
              </w:rPr>
              <w:t>sẻ</w:t>
            </w:r>
            <w:r>
              <w:rPr>
                <w:b/>
                <w:i/>
                <w:spacing w:val="-5"/>
                <w:sz w:val="24"/>
              </w:rPr>
              <w:t xml:space="preserve"> </w:t>
            </w:r>
            <w:r>
              <w:rPr>
                <w:b/>
                <w:i/>
                <w:sz w:val="24"/>
              </w:rPr>
              <w:t>trong</w:t>
            </w:r>
            <w:r>
              <w:rPr>
                <w:b/>
                <w:i/>
                <w:spacing w:val="-6"/>
                <w:sz w:val="24"/>
              </w:rPr>
              <w:t xml:space="preserve"> </w:t>
            </w:r>
            <w:r>
              <w:rPr>
                <w:b/>
                <w:i/>
                <w:sz w:val="24"/>
              </w:rPr>
              <w:t>nhóm,</w:t>
            </w:r>
            <w:r>
              <w:rPr>
                <w:b/>
                <w:i/>
                <w:spacing w:val="-6"/>
                <w:sz w:val="24"/>
              </w:rPr>
              <w:t xml:space="preserve"> </w:t>
            </w:r>
            <w:r>
              <w:rPr>
                <w:b/>
                <w:i/>
                <w:sz w:val="24"/>
              </w:rPr>
              <w:t>hoàn</w:t>
            </w:r>
            <w:r>
              <w:rPr>
                <w:b/>
                <w:i/>
                <w:spacing w:val="-6"/>
                <w:sz w:val="24"/>
              </w:rPr>
              <w:t xml:space="preserve"> </w:t>
            </w:r>
            <w:r>
              <w:rPr>
                <w:b/>
                <w:i/>
                <w:sz w:val="24"/>
              </w:rPr>
              <w:t>chỉnh</w:t>
            </w:r>
            <w:r>
              <w:rPr>
                <w:b/>
                <w:i/>
                <w:spacing w:val="-6"/>
                <w:sz w:val="24"/>
              </w:rPr>
              <w:t xml:space="preserve"> </w:t>
            </w:r>
            <w:r>
              <w:rPr>
                <w:b/>
                <w:i/>
                <w:sz w:val="24"/>
              </w:rPr>
              <w:t>báo</w:t>
            </w:r>
            <w:r>
              <w:rPr>
                <w:b/>
                <w:i/>
                <w:spacing w:val="-6"/>
                <w:sz w:val="24"/>
              </w:rPr>
              <w:t xml:space="preserve"> </w:t>
            </w:r>
            <w:r>
              <w:rPr>
                <w:b/>
                <w:i/>
                <w:sz w:val="24"/>
              </w:rPr>
              <w:t>cáo</w:t>
            </w:r>
            <w:r>
              <w:rPr>
                <w:b/>
                <w:i/>
                <w:spacing w:val="-6"/>
                <w:sz w:val="24"/>
              </w:rPr>
              <w:t xml:space="preserve"> </w:t>
            </w:r>
            <w:r>
              <w:rPr>
                <w:b/>
                <w:i/>
                <w:sz w:val="24"/>
              </w:rPr>
              <w:t>công</w:t>
            </w:r>
            <w:r>
              <w:rPr>
                <w:b/>
                <w:i/>
                <w:spacing w:val="-6"/>
                <w:sz w:val="24"/>
              </w:rPr>
              <w:t xml:space="preserve"> </w:t>
            </w:r>
            <w:r>
              <w:rPr>
                <w:b/>
                <w:i/>
                <w:sz w:val="24"/>
              </w:rPr>
              <w:t>việc</w:t>
            </w:r>
            <w:r>
              <w:rPr>
                <w:b/>
                <w:i/>
                <w:spacing w:val="-6"/>
                <w:sz w:val="24"/>
              </w:rPr>
              <w:t xml:space="preserve"> </w:t>
            </w:r>
            <w:r>
              <w:rPr>
                <w:b/>
                <w:i/>
                <w:sz w:val="24"/>
              </w:rPr>
              <w:t>đã viết (08 phút)</w:t>
            </w:r>
          </w:p>
          <w:p w:rsidR="00D74C58" w:rsidRDefault="00901FA9">
            <w:pPr>
              <w:pStyle w:val="TableParagraph"/>
              <w:numPr>
                <w:ilvl w:val="0"/>
                <w:numId w:val="104"/>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04"/>
              </w:numPr>
              <w:tabs>
                <w:tab w:val="left" w:pos="305"/>
              </w:tabs>
              <w:spacing w:before="41" w:line="276" w:lineRule="auto"/>
              <w:ind w:right="95" w:firstLine="0"/>
              <w:rPr>
                <w:sz w:val="24"/>
              </w:rPr>
            </w:pPr>
            <w:r>
              <w:rPr>
                <w:sz w:val="24"/>
              </w:rPr>
              <w:t xml:space="preserve">HS chia sẻ bài viết trong nhóm nhỏ theo kĩ thuật </w:t>
            </w:r>
            <w:r>
              <w:rPr>
                <w:i/>
                <w:sz w:val="24"/>
              </w:rPr>
              <w:t>Phòng tranh nhỏ</w:t>
            </w:r>
            <w:r>
              <w:rPr>
                <w:sz w:val="24"/>
              </w:rPr>
              <w:t>, nhận xét bài viết của bạn theo các tiêu chí:</w:t>
            </w:r>
          </w:p>
          <w:p w:rsidR="00D74C58" w:rsidRDefault="00901FA9">
            <w:pPr>
              <w:pStyle w:val="TableParagraph"/>
              <w:ind w:left="249"/>
              <w:rPr>
                <w:sz w:val="24"/>
              </w:rPr>
            </w:pPr>
            <w:r>
              <w:rPr>
                <w:sz w:val="24"/>
              </w:rPr>
              <w:t xml:space="preserve">+ Tên báo </w:t>
            </w:r>
            <w:r>
              <w:rPr>
                <w:spacing w:val="-5"/>
                <w:sz w:val="24"/>
              </w:rPr>
              <w:t>cáo</w:t>
            </w:r>
          </w:p>
          <w:p w:rsidR="00D74C58" w:rsidRDefault="00901FA9">
            <w:pPr>
              <w:pStyle w:val="TableParagraph"/>
              <w:spacing w:before="42"/>
              <w:ind w:left="249"/>
              <w:rPr>
                <w:sz w:val="24"/>
              </w:rPr>
            </w:pPr>
            <w:r>
              <w:rPr>
                <w:sz w:val="24"/>
              </w:rPr>
              <w:t>+</w:t>
            </w:r>
            <w:r>
              <w:rPr>
                <w:spacing w:val="-1"/>
                <w:sz w:val="24"/>
              </w:rPr>
              <w:t xml:space="preserve"> </w:t>
            </w:r>
            <w:r>
              <w:rPr>
                <w:sz w:val="24"/>
              </w:rPr>
              <w:t xml:space="preserve">Nội </w:t>
            </w:r>
            <w:r>
              <w:rPr>
                <w:spacing w:val="-4"/>
                <w:sz w:val="24"/>
              </w:rPr>
              <w:t>dung</w:t>
            </w:r>
          </w:p>
          <w:p w:rsidR="00D74C58" w:rsidRDefault="00901FA9">
            <w:pPr>
              <w:pStyle w:val="TableParagraph"/>
              <w:spacing w:before="41"/>
              <w:ind w:left="249"/>
              <w:rPr>
                <w:sz w:val="24"/>
              </w:rPr>
            </w:pPr>
            <w:r>
              <w:rPr>
                <w:sz w:val="24"/>
              </w:rPr>
              <w:t>+</w:t>
            </w:r>
            <w:r>
              <w:rPr>
                <w:spacing w:val="-3"/>
                <w:sz w:val="24"/>
              </w:rPr>
              <w:t xml:space="preserve"> </w:t>
            </w:r>
            <w:r>
              <w:rPr>
                <w:sz w:val="24"/>
              </w:rPr>
              <w:t>Hình</w:t>
            </w:r>
            <w:r>
              <w:rPr>
                <w:spacing w:val="-1"/>
                <w:sz w:val="24"/>
              </w:rPr>
              <w:t xml:space="preserve"> </w:t>
            </w:r>
            <w:r>
              <w:rPr>
                <w:sz w:val="24"/>
              </w:rPr>
              <w:t>thức</w:t>
            </w:r>
            <w:r>
              <w:rPr>
                <w:spacing w:val="-2"/>
                <w:sz w:val="24"/>
              </w:rPr>
              <w:t xml:space="preserve"> </w:t>
            </w:r>
            <w:r>
              <w:rPr>
                <w:sz w:val="24"/>
              </w:rPr>
              <w:t>trình</w:t>
            </w:r>
            <w:r>
              <w:rPr>
                <w:spacing w:val="-2"/>
                <w:sz w:val="24"/>
              </w:rPr>
              <w:t xml:space="preserve"> </w:t>
            </w:r>
            <w:r>
              <w:rPr>
                <w:spacing w:val="-5"/>
                <w:sz w:val="24"/>
              </w:rPr>
              <w:t>bày</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104"/>
              </w:numPr>
              <w:tabs>
                <w:tab w:val="left" w:pos="304"/>
              </w:tabs>
              <w:spacing w:before="41" w:line="276" w:lineRule="auto"/>
              <w:ind w:right="94" w:firstLine="0"/>
              <w:rPr>
                <w:sz w:val="24"/>
              </w:rPr>
            </w:pPr>
            <w:r>
              <w:rPr>
                <w:sz w:val="24"/>
              </w:rPr>
              <w:t>1 – 2 HS chia sẻ bài viết trước lớp (có thể kết hợp trình</w:t>
            </w:r>
            <w:r>
              <w:rPr>
                <w:spacing w:val="40"/>
                <w:sz w:val="24"/>
              </w:rPr>
              <w:t xml:space="preserve"> </w:t>
            </w:r>
            <w:r>
              <w:rPr>
                <w:sz w:val="24"/>
              </w:rPr>
              <w:t>bày bảng phụ hoặc máy chiếu).</w:t>
            </w:r>
          </w:p>
          <w:p w:rsidR="00D74C58" w:rsidRDefault="00901FA9">
            <w:pPr>
              <w:pStyle w:val="TableParagraph"/>
              <w:numPr>
                <w:ilvl w:val="0"/>
                <w:numId w:val="104"/>
              </w:numPr>
              <w:tabs>
                <w:tab w:val="left" w:pos="286"/>
              </w:tabs>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494"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598"/>
              </w:numPr>
              <w:tabs>
                <w:tab w:val="left" w:pos="320"/>
              </w:tabs>
              <w:spacing w:line="276" w:lineRule="auto"/>
              <w:ind w:right="95" w:firstLine="0"/>
              <w:jc w:val="both"/>
              <w:rPr>
                <w:sz w:val="24"/>
              </w:rPr>
            </w:pPr>
            <w:r>
              <w:rPr>
                <w:sz w:val="24"/>
              </w:rPr>
              <w:t>Biết chỉnh sửa, hoàn chỉnh báo cáo đã viết theo góp ý của bạn.</w:t>
            </w:r>
          </w:p>
          <w:p w:rsidR="00D74C58" w:rsidRDefault="00901FA9">
            <w:pPr>
              <w:pStyle w:val="TableParagraph"/>
              <w:numPr>
                <w:ilvl w:val="0"/>
                <w:numId w:val="598"/>
              </w:numPr>
              <w:tabs>
                <w:tab w:val="left" w:pos="286"/>
              </w:tabs>
              <w:spacing w:line="276" w:lineRule="auto"/>
              <w:ind w:right="95" w:firstLine="0"/>
              <w:jc w:val="both"/>
              <w:rPr>
                <w:sz w:val="24"/>
              </w:rPr>
            </w:pPr>
            <w:r>
              <w:rPr>
                <w:sz w:val="24"/>
              </w:rPr>
              <w:t>Phát</w:t>
            </w:r>
            <w:r>
              <w:rPr>
                <w:spacing w:val="-11"/>
                <w:sz w:val="24"/>
              </w:rPr>
              <w:t xml:space="preserve"> </w:t>
            </w:r>
            <w:r>
              <w:rPr>
                <w:sz w:val="24"/>
              </w:rPr>
              <w:t>triển</w:t>
            </w:r>
            <w:r>
              <w:rPr>
                <w:spacing w:val="-12"/>
                <w:sz w:val="24"/>
              </w:rPr>
              <w:t xml:space="preserve"> </w:t>
            </w:r>
            <w:r>
              <w:rPr>
                <w:sz w:val="24"/>
              </w:rPr>
              <w:t>kĩ</w:t>
            </w:r>
            <w:r>
              <w:rPr>
                <w:spacing w:val="-10"/>
                <w:sz w:val="24"/>
              </w:rPr>
              <w:t xml:space="preserve"> </w:t>
            </w:r>
            <w:r>
              <w:rPr>
                <w:sz w:val="24"/>
              </w:rPr>
              <w:t>năng</w:t>
            </w:r>
            <w:r>
              <w:rPr>
                <w:spacing w:val="-11"/>
                <w:sz w:val="24"/>
              </w:rPr>
              <w:t xml:space="preserve"> </w:t>
            </w:r>
            <w:r>
              <w:rPr>
                <w:sz w:val="24"/>
              </w:rPr>
              <w:t>học tập hợp tác; kĩ năng nhận xét, đánh giá.</w:t>
            </w:r>
          </w:p>
          <w:p w:rsidR="00D74C58" w:rsidRDefault="00901FA9">
            <w:pPr>
              <w:pStyle w:val="TableParagraph"/>
              <w:numPr>
                <w:ilvl w:val="0"/>
                <w:numId w:val="598"/>
              </w:numPr>
              <w:tabs>
                <w:tab w:val="left" w:pos="363"/>
              </w:tabs>
              <w:spacing w:line="276" w:lineRule="auto"/>
              <w:ind w:right="96" w:firstLine="0"/>
              <w:jc w:val="both"/>
              <w:rPr>
                <w:sz w:val="24"/>
              </w:rPr>
            </w:pPr>
            <w:r>
              <w:rPr>
                <w:sz w:val="24"/>
              </w:rPr>
              <w:t xml:space="preserve">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r w:rsidR="00D74C58">
        <w:trPr>
          <w:trHeight w:val="2690"/>
        </w:trPr>
        <w:tc>
          <w:tcPr>
            <w:tcW w:w="5954" w:type="dxa"/>
          </w:tcPr>
          <w:p w:rsidR="00D74C58" w:rsidRDefault="00901FA9">
            <w:pPr>
              <w:pStyle w:val="TableParagraph"/>
              <w:spacing w:before="1"/>
              <w:rPr>
                <w:b/>
                <w:i/>
                <w:sz w:val="24"/>
              </w:rPr>
            </w:pPr>
            <w:r>
              <w:rPr>
                <w:b/>
                <w:i/>
                <w:sz w:val="24"/>
              </w:rPr>
              <w:t>3.3.</w:t>
            </w:r>
            <w:r>
              <w:rPr>
                <w:b/>
                <w:i/>
                <w:spacing w:val="-5"/>
                <w:sz w:val="24"/>
              </w:rPr>
              <w:t xml:space="preserve"> </w:t>
            </w:r>
            <w:r>
              <w:rPr>
                <w:b/>
                <w:i/>
                <w:sz w:val="24"/>
              </w:rPr>
              <w:t>Bình</w:t>
            </w:r>
            <w:r>
              <w:rPr>
                <w:b/>
                <w:i/>
                <w:spacing w:val="-2"/>
                <w:sz w:val="24"/>
              </w:rPr>
              <w:t xml:space="preserve"> </w:t>
            </w:r>
            <w:r>
              <w:rPr>
                <w:b/>
                <w:i/>
                <w:sz w:val="24"/>
              </w:rPr>
              <w:t>chọn</w:t>
            </w:r>
            <w:r>
              <w:rPr>
                <w:b/>
                <w:i/>
                <w:spacing w:val="-3"/>
                <w:sz w:val="24"/>
              </w:rPr>
              <w:t xml:space="preserve"> </w:t>
            </w:r>
            <w:r>
              <w:rPr>
                <w:b/>
                <w:i/>
                <w:sz w:val="24"/>
              </w:rPr>
              <w:t>bản</w:t>
            </w:r>
            <w:r>
              <w:rPr>
                <w:b/>
                <w:i/>
                <w:spacing w:val="-2"/>
                <w:sz w:val="24"/>
              </w:rPr>
              <w:t xml:space="preserve"> </w:t>
            </w:r>
            <w:r>
              <w:rPr>
                <w:b/>
                <w:i/>
                <w:sz w:val="24"/>
              </w:rPr>
              <w:t>báo</w:t>
            </w:r>
            <w:r>
              <w:rPr>
                <w:b/>
                <w:i/>
                <w:spacing w:val="-3"/>
                <w:sz w:val="24"/>
              </w:rPr>
              <w:t xml:space="preserve"> </w:t>
            </w:r>
            <w:r>
              <w:rPr>
                <w:b/>
                <w:i/>
                <w:sz w:val="24"/>
              </w:rPr>
              <w:t>cáo</w:t>
            </w:r>
            <w:r>
              <w:rPr>
                <w:b/>
                <w:i/>
                <w:spacing w:val="-2"/>
                <w:sz w:val="24"/>
              </w:rPr>
              <w:t xml:space="preserve"> </w:t>
            </w:r>
            <w:r>
              <w:rPr>
                <w:b/>
                <w:i/>
                <w:sz w:val="24"/>
              </w:rPr>
              <w:t>tốt</w:t>
            </w:r>
            <w:r>
              <w:rPr>
                <w:b/>
                <w:i/>
                <w:spacing w:val="-3"/>
                <w:sz w:val="24"/>
              </w:rPr>
              <w:t xml:space="preserve"> </w:t>
            </w:r>
            <w:r>
              <w:rPr>
                <w:b/>
                <w:i/>
                <w:sz w:val="24"/>
              </w:rPr>
              <w:t>(07</w:t>
            </w:r>
            <w:r>
              <w:rPr>
                <w:b/>
                <w:i/>
                <w:spacing w:val="-2"/>
                <w:sz w:val="24"/>
              </w:rPr>
              <w:t xml:space="preserve"> phút)</w:t>
            </w:r>
          </w:p>
          <w:p w:rsidR="00D74C58" w:rsidRDefault="00901FA9">
            <w:pPr>
              <w:pStyle w:val="TableParagraph"/>
              <w:numPr>
                <w:ilvl w:val="0"/>
                <w:numId w:val="103"/>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03"/>
              </w:numPr>
              <w:tabs>
                <w:tab w:val="left" w:pos="287"/>
              </w:tabs>
              <w:spacing w:before="42"/>
              <w:rPr>
                <w:sz w:val="24"/>
              </w:rPr>
            </w:pPr>
            <w:r>
              <w:rPr>
                <w:sz w:val="24"/>
              </w:rPr>
              <w:t>HS</w:t>
            </w:r>
            <w:r>
              <w:rPr>
                <w:spacing w:val="-2"/>
                <w:sz w:val="24"/>
              </w:rPr>
              <w:t xml:space="preserve"> </w:t>
            </w:r>
            <w:r>
              <w:rPr>
                <w:sz w:val="24"/>
              </w:rPr>
              <w:t>tiến hành</w:t>
            </w:r>
            <w:r>
              <w:rPr>
                <w:spacing w:val="-1"/>
                <w:sz w:val="24"/>
              </w:rPr>
              <w:t xml:space="preserve"> </w:t>
            </w:r>
            <w:r>
              <w:rPr>
                <w:sz w:val="24"/>
              </w:rPr>
              <w:t>bình chọn</w:t>
            </w:r>
            <w:r>
              <w:rPr>
                <w:spacing w:val="-1"/>
                <w:sz w:val="24"/>
              </w:rPr>
              <w:t xml:space="preserve"> </w:t>
            </w:r>
            <w:r>
              <w:rPr>
                <w:sz w:val="24"/>
              </w:rPr>
              <w:t>trong nhóm</w:t>
            </w:r>
            <w:r>
              <w:rPr>
                <w:spacing w:val="-1"/>
                <w:sz w:val="24"/>
              </w:rPr>
              <w:t xml:space="preserve"> </w:t>
            </w:r>
            <w:r>
              <w:rPr>
                <w:sz w:val="24"/>
              </w:rPr>
              <w:t>nhỏ</w:t>
            </w:r>
            <w:r>
              <w:rPr>
                <w:spacing w:val="-1"/>
                <w:sz w:val="24"/>
              </w:rPr>
              <w:t xml:space="preserve"> </w:t>
            </w:r>
            <w:r>
              <w:rPr>
                <w:sz w:val="24"/>
              </w:rPr>
              <w:t>theo</w:t>
            </w:r>
            <w:r>
              <w:rPr>
                <w:spacing w:val="-2"/>
                <w:sz w:val="24"/>
              </w:rPr>
              <w:t xml:space="preserve"> </w:t>
            </w:r>
            <w:r>
              <w:rPr>
                <w:sz w:val="24"/>
              </w:rPr>
              <w:t>các</w:t>
            </w:r>
            <w:r>
              <w:rPr>
                <w:spacing w:val="-1"/>
                <w:sz w:val="24"/>
              </w:rPr>
              <w:t xml:space="preserve"> </w:t>
            </w:r>
            <w:r>
              <w:rPr>
                <w:sz w:val="24"/>
              </w:rPr>
              <w:t>tiêu</w:t>
            </w:r>
            <w:r>
              <w:rPr>
                <w:spacing w:val="-1"/>
                <w:sz w:val="24"/>
              </w:rPr>
              <w:t xml:space="preserve"> </w:t>
            </w:r>
            <w:r>
              <w:rPr>
                <w:spacing w:val="-4"/>
                <w:sz w:val="24"/>
              </w:rPr>
              <w:t>chí:</w:t>
            </w:r>
          </w:p>
          <w:p w:rsidR="00D74C58" w:rsidRDefault="00901FA9">
            <w:pPr>
              <w:pStyle w:val="TableParagraph"/>
              <w:spacing w:before="41"/>
              <w:ind w:left="249"/>
              <w:rPr>
                <w:sz w:val="24"/>
              </w:rPr>
            </w:pPr>
            <w:r>
              <w:rPr>
                <w:sz w:val="24"/>
              </w:rPr>
              <w:t>+</w:t>
            </w:r>
            <w:r>
              <w:rPr>
                <w:spacing w:val="-3"/>
                <w:sz w:val="24"/>
              </w:rPr>
              <w:t xml:space="preserve"> </w:t>
            </w:r>
            <w:r>
              <w:rPr>
                <w:sz w:val="24"/>
              </w:rPr>
              <w:t>Cấu</w:t>
            </w:r>
            <w:r>
              <w:rPr>
                <w:spacing w:val="-3"/>
                <w:sz w:val="24"/>
              </w:rPr>
              <w:t xml:space="preserve"> </w:t>
            </w:r>
            <w:r>
              <w:rPr>
                <w:sz w:val="24"/>
              </w:rPr>
              <w:t>trúc</w:t>
            </w:r>
            <w:r>
              <w:rPr>
                <w:spacing w:val="-3"/>
                <w:sz w:val="24"/>
              </w:rPr>
              <w:t xml:space="preserve"> </w:t>
            </w:r>
            <w:r>
              <w:rPr>
                <w:sz w:val="24"/>
              </w:rPr>
              <w:t>báo</w:t>
            </w:r>
            <w:r>
              <w:rPr>
                <w:spacing w:val="-3"/>
                <w:sz w:val="24"/>
              </w:rPr>
              <w:t xml:space="preserve"> </w:t>
            </w:r>
            <w:r>
              <w:rPr>
                <w:sz w:val="24"/>
              </w:rPr>
              <w:t>cáo</w:t>
            </w:r>
            <w:r>
              <w:rPr>
                <w:spacing w:val="-4"/>
                <w:sz w:val="24"/>
              </w:rPr>
              <w:t xml:space="preserve"> </w:t>
            </w:r>
            <w:r>
              <w:rPr>
                <w:sz w:val="24"/>
              </w:rPr>
              <w:t>rõ</w:t>
            </w:r>
            <w:r>
              <w:rPr>
                <w:spacing w:val="-3"/>
                <w:sz w:val="24"/>
              </w:rPr>
              <w:t xml:space="preserve"> </w:t>
            </w:r>
            <w:r>
              <w:rPr>
                <w:sz w:val="24"/>
              </w:rPr>
              <w:t>ràng,</w:t>
            </w:r>
            <w:r>
              <w:rPr>
                <w:spacing w:val="-3"/>
                <w:sz w:val="24"/>
              </w:rPr>
              <w:t xml:space="preserve"> </w:t>
            </w:r>
            <w:r>
              <w:rPr>
                <w:sz w:val="24"/>
              </w:rPr>
              <w:t>trình</w:t>
            </w:r>
            <w:r>
              <w:rPr>
                <w:spacing w:val="-3"/>
                <w:sz w:val="24"/>
              </w:rPr>
              <w:t xml:space="preserve"> </w:t>
            </w:r>
            <w:r>
              <w:rPr>
                <w:sz w:val="24"/>
              </w:rPr>
              <w:t>bày</w:t>
            </w:r>
            <w:r>
              <w:rPr>
                <w:spacing w:val="-3"/>
                <w:sz w:val="24"/>
              </w:rPr>
              <w:t xml:space="preserve"> </w:t>
            </w:r>
            <w:r>
              <w:rPr>
                <w:sz w:val="24"/>
              </w:rPr>
              <w:t>khoa</w:t>
            </w:r>
            <w:r>
              <w:rPr>
                <w:spacing w:val="-3"/>
                <w:sz w:val="24"/>
              </w:rPr>
              <w:t xml:space="preserve"> </w:t>
            </w:r>
            <w:r>
              <w:rPr>
                <w:spacing w:val="-4"/>
                <w:sz w:val="24"/>
              </w:rPr>
              <w:t>học.</w:t>
            </w:r>
          </w:p>
          <w:p w:rsidR="00D74C58" w:rsidRDefault="00901FA9">
            <w:pPr>
              <w:pStyle w:val="TableParagraph"/>
              <w:spacing w:before="42"/>
              <w:ind w:left="249"/>
              <w:rPr>
                <w:sz w:val="24"/>
              </w:rPr>
            </w:pPr>
            <w:r>
              <w:rPr>
                <w:sz w:val="24"/>
              </w:rPr>
              <w:t>+</w:t>
            </w:r>
            <w:r>
              <w:rPr>
                <w:spacing w:val="-1"/>
                <w:sz w:val="24"/>
              </w:rPr>
              <w:t xml:space="preserve"> </w:t>
            </w:r>
            <w:r>
              <w:rPr>
                <w:sz w:val="24"/>
              </w:rPr>
              <w:t>Nội dung cụ thể,</w:t>
            </w:r>
            <w:r>
              <w:rPr>
                <w:spacing w:val="-1"/>
                <w:sz w:val="24"/>
              </w:rPr>
              <w:t xml:space="preserve"> </w:t>
            </w:r>
            <w:r>
              <w:rPr>
                <w:sz w:val="24"/>
              </w:rPr>
              <w:t>diễn</w:t>
            </w:r>
            <w:r>
              <w:rPr>
                <w:spacing w:val="-2"/>
                <w:sz w:val="24"/>
              </w:rPr>
              <w:t xml:space="preserve"> </w:t>
            </w:r>
            <w:r>
              <w:rPr>
                <w:sz w:val="24"/>
              </w:rPr>
              <w:t xml:space="preserve">đạt gãy </w:t>
            </w:r>
            <w:r>
              <w:rPr>
                <w:spacing w:val="-4"/>
                <w:sz w:val="24"/>
              </w:rPr>
              <w:t>gọn.</w:t>
            </w:r>
          </w:p>
          <w:p w:rsidR="00D74C58" w:rsidRDefault="00901FA9">
            <w:pPr>
              <w:pStyle w:val="TableParagraph"/>
              <w:spacing w:before="41"/>
              <w:ind w:left="249"/>
              <w:rPr>
                <w:sz w:val="24"/>
              </w:rPr>
            </w:pPr>
            <w:r>
              <w:rPr>
                <w:sz w:val="24"/>
              </w:rPr>
              <w:t xml:space="preserve">+ </w:t>
            </w:r>
            <w:r>
              <w:rPr>
                <w:spacing w:val="-10"/>
                <w:sz w:val="24"/>
              </w:rPr>
              <w:t>…</w:t>
            </w:r>
          </w:p>
          <w:p w:rsidR="00D74C58" w:rsidRDefault="00901FA9">
            <w:pPr>
              <w:pStyle w:val="TableParagraph"/>
              <w:numPr>
                <w:ilvl w:val="0"/>
                <w:numId w:val="103"/>
              </w:numPr>
              <w:tabs>
                <w:tab w:val="left" w:pos="287"/>
              </w:tabs>
              <w:spacing w:before="42"/>
              <w:rPr>
                <w:sz w:val="24"/>
              </w:rPr>
            </w:pPr>
            <w:r>
              <w:rPr>
                <w:sz w:val="24"/>
              </w:rPr>
              <w:t>HS</w:t>
            </w:r>
            <w:r>
              <w:rPr>
                <w:spacing w:val="-4"/>
                <w:sz w:val="24"/>
              </w:rPr>
              <w:t xml:space="preserve"> </w:t>
            </w:r>
            <w:r>
              <w:rPr>
                <w:sz w:val="24"/>
              </w:rPr>
              <w:t>chia sẻ</w:t>
            </w:r>
            <w:r>
              <w:rPr>
                <w:spacing w:val="-2"/>
                <w:sz w:val="24"/>
              </w:rPr>
              <w:t xml:space="preserve"> </w:t>
            </w:r>
            <w:r>
              <w:rPr>
                <w:sz w:val="24"/>
              </w:rPr>
              <w:t>kết quả và</w:t>
            </w:r>
            <w:r>
              <w:rPr>
                <w:spacing w:val="-2"/>
                <w:sz w:val="24"/>
              </w:rPr>
              <w:t xml:space="preserve"> </w:t>
            </w:r>
            <w:r>
              <w:rPr>
                <w:sz w:val="24"/>
              </w:rPr>
              <w:t>lí</w:t>
            </w:r>
            <w:r>
              <w:rPr>
                <w:spacing w:val="-1"/>
                <w:sz w:val="24"/>
              </w:rPr>
              <w:t xml:space="preserve"> </w:t>
            </w:r>
            <w:r>
              <w:rPr>
                <w:sz w:val="24"/>
              </w:rPr>
              <w:t>do</w:t>
            </w:r>
            <w:r>
              <w:rPr>
                <w:spacing w:val="-1"/>
                <w:sz w:val="24"/>
              </w:rPr>
              <w:t xml:space="preserve"> </w:t>
            </w:r>
            <w:r>
              <w:rPr>
                <w:sz w:val="24"/>
              </w:rPr>
              <w:t>bình</w:t>
            </w:r>
            <w:r>
              <w:rPr>
                <w:spacing w:val="-2"/>
                <w:sz w:val="24"/>
              </w:rPr>
              <w:t xml:space="preserve"> </w:t>
            </w:r>
            <w:r>
              <w:rPr>
                <w:sz w:val="24"/>
              </w:rPr>
              <w:t xml:space="preserve">chọn trước </w:t>
            </w:r>
            <w:r>
              <w:rPr>
                <w:spacing w:val="-4"/>
                <w:sz w:val="24"/>
              </w:rPr>
              <w:t>lớp.</w:t>
            </w:r>
          </w:p>
          <w:p w:rsidR="00D74C58" w:rsidRDefault="00901FA9">
            <w:pPr>
              <w:pStyle w:val="TableParagraph"/>
              <w:numPr>
                <w:ilvl w:val="0"/>
                <w:numId w:val="103"/>
              </w:numPr>
              <w:tabs>
                <w:tab w:val="left" w:pos="286"/>
              </w:tabs>
              <w:spacing w:before="40"/>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494" w:type="dxa"/>
          </w:tcPr>
          <w:p w:rsidR="00D74C58" w:rsidRDefault="00D74C58">
            <w:pPr>
              <w:pStyle w:val="TableParagraph"/>
              <w:spacing w:before="42"/>
              <w:ind w:left="0"/>
              <w:rPr>
                <w:b/>
                <w:sz w:val="24"/>
              </w:rPr>
            </w:pPr>
          </w:p>
          <w:p w:rsidR="00D74C58" w:rsidRDefault="00901FA9">
            <w:pPr>
              <w:pStyle w:val="TableParagraph"/>
              <w:numPr>
                <w:ilvl w:val="0"/>
                <w:numId w:val="597"/>
              </w:numPr>
              <w:tabs>
                <w:tab w:val="left" w:pos="326"/>
              </w:tabs>
              <w:spacing w:line="276" w:lineRule="auto"/>
              <w:ind w:right="93" w:firstLine="0"/>
              <w:jc w:val="both"/>
              <w:rPr>
                <w:sz w:val="24"/>
              </w:rPr>
            </w:pPr>
            <w:r>
              <w:rPr>
                <w:sz w:val="24"/>
              </w:rPr>
              <w:t>Bình chọn được bản báo</w:t>
            </w:r>
            <w:r>
              <w:rPr>
                <w:spacing w:val="-15"/>
                <w:sz w:val="24"/>
              </w:rPr>
              <w:t xml:space="preserve"> </w:t>
            </w:r>
            <w:r>
              <w:rPr>
                <w:sz w:val="24"/>
              </w:rPr>
              <w:t>cáo</w:t>
            </w:r>
            <w:r>
              <w:rPr>
                <w:spacing w:val="-15"/>
                <w:sz w:val="24"/>
              </w:rPr>
              <w:t xml:space="preserve"> </w:t>
            </w:r>
            <w:r>
              <w:rPr>
                <w:sz w:val="24"/>
              </w:rPr>
              <w:t>tốt</w:t>
            </w:r>
            <w:r>
              <w:rPr>
                <w:spacing w:val="-15"/>
                <w:sz w:val="24"/>
              </w:rPr>
              <w:t xml:space="preserve"> </w:t>
            </w:r>
            <w:r>
              <w:rPr>
                <w:sz w:val="24"/>
              </w:rPr>
              <w:t>theo</w:t>
            </w:r>
            <w:r>
              <w:rPr>
                <w:spacing w:val="-15"/>
                <w:sz w:val="24"/>
              </w:rPr>
              <w:t xml:space="preserve"> </w:t>
            </w:r>
            <w:r>
              <w:rPr>
                <w:sz w:val="24"/>
              </w:rPr>
              <w:t>các</w:t>
            </w:r>
            <w:r>
              <w:rPr>
                <w:spacing w:val="-15"/>
                <w:sz w:val="24"/>
              </w:rPr>
              <w:t xml:space="preserve"> </w:t>
            </w:r>
            <w:r>
              <w:rPr>
                <w:sz w:val="24"/>
              </w:rPr>
              <w:t>tiêu chí đã đề ra.</w:t>
            </w:r>
          </w:p>
          <w:p w:rsidR="00D74C58" w:rsidRDefault="00901FA9">
            <w:pPr>
              <w:pStyle w:val="TableParagraph"/>
              <w:numPr>
                <w:ilvl w:val="0"/>
                <w:numId w:val="597"/>
              </w:numPr>
              <w:tabs>
                <w:tab w:val="left" w:pos="363"/>
              </w:tabs>
              <w:spacing w:before="1" w:line="276" w:lineRule="auto"/>
              <w:ind w:right="96" w:firstLine="0"/>
              <w:jc w:val="both"/>
              <w:rPr>
                <w:sz w:val="24"/>
              </w:rPr>
            </w:pPr>
            <w:r>
              <w:rPr>
                <w:sz w:val="24"/>
              </w:rPr>
              <w:t xml:space="preserve">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r w:rsidR="00D74C58">
        <w:trPr>
          <w:trHeight w:val="339"/>
        </w:trPr>
        <w:tc>
          <w:tcPr>
            <w:tcW w:w="9524" w:type="dxa"/>
            <w:gridSpan w:val="3"/>
          </w:tcPr>
          <w:p w:rsidR="00D74C58" w:rsidRDefault="00901FA9">
            <w:pPr>
              <w:pStyle w:val="TableParagraph"/>
              <w:spacing w:before="1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3491"/>
        </w:trPr>
        <w:tc>
          <w:tcPr>
            <w:tcW w:w="5954" w:type="dxa"/>
          </w:tcPr>
          <w:p w:rsidR="00D74C58" w:rsidRDefault="00901FA9">
            <w:pPr>
              <w:pStyle w:val="TableParagraph"/>
              <w:numPr>
                <w:ilvl w:val="0"/>
                <w:numId w:val="596"/>
              </w:numPr>
              <w:tabs>
                <w:tab w:val="left" w:pos="291"/>
              </w:tabs>
              <w:spacing w:before="1" w:line="276" w:lineRule="auto"/>
              <w:ind w:right="94" w:firstLine="0"/>
              <w:rPr>
                <w:i/>
                <w:sz w:val="24"/>
              </w:rPr>
            </w:pPr>
            <w:r>
              <w:rPr>
                <w:sz w:val="24"/>
              </w:rPr>
              <w:t xml:space="preserve">HS xác định yêu cầu của hoạt động 1: </w:t>
            </w:r>
            <w:r>
              <w:rPr>
                <w:i/>
                <w:sz w:val="24"/>
              </w:rPr>
              <w:t>Tìm và đặt tên cho 1 – 2 tranh, ảnh về ngày Tết.</w:t>
            </w:r>
          </w:p>
          <w:p w:rsidR="00D74C58" w:rsidRDefault="00901FA9">
            <w:pPr>
              <w:pStyle w:val="TableParagraph"/>
              <w:numPr>
                <w:ilvl w:val="0"/>
                <w:numId w:val="596"/>
              </w:numPr>
              <w:tabs>
                <w:tab w:val="left" w:pos="301"/>
              </w:tabs>
              <w:spacing w:line="276" w:lineRule="auto"/>
              <w:ind w:right="96" w:firstLine="0"/>
              <w:rPr>
                <w:sz w:val="24"/>
              </w:rPr>
            </w:pPr>
            <w:r>
              <w:rPr>
                <w:sz w:val="24"/>
              </w:rPr>
              <w:t>HS nghe GV hướng dẫn cách tìm tranh, ảnh ở nhà trước buổi học khoảng một tuần.</w:t>
            </w:r>
          </w:p>
          <w:p w:rsidR="00D74C58" w:rsidRDefault="00901FA9">
            <w:pPr>
              <w:pStyle w:val="TableParagraph"/>
              <w:numPr>
                <w:ilvl w:val="0"/>
                <w:numId w:val="596"/>
              </w:numPr>
              <w:tabs>
                <w:tab w:val="left" w:pos="314"/>
              </w:tabs>
              <w:spacing w:line="276" w:lineRule="auto"/>
              <w:ind w:right="94" w:firstLine="0"/>
              <w:rPr>
                <w:sz w:val="24"/>
              </w:rPr>
            </w:pPr>
            <w:r>
              <w:rPr>
                <w:sz w:val="24"/>
              </w:rPr>
              <w:t>HS</w:t>
            </w:r>
            <w:r>
              <w:rPr>
                <w:spacing w:val="24"/>
                <w:sz w:val="24"/>
              </w:rPr>
              <w:t xml:space="preserve"> </w:t>
            </w:r>
            <w:r>
              <w:rPr>
                <w:sz w:val="24"/>
              </w:rPr>
              <w:t>làm</w:t>
            </w:r>
            <w:r>
              <w:rPr>
                <w:spacing w:val="24"/>
                <w:sz w:val="24"/>
              </w:rPr>
              <w:t xml:space="preserve"> </w:t>
            </w:r>
            <w:r>
              <w:rPr>
                <w:sz w:val="24"/>
              </w:rPr>
              <w:t>việc</w:t>
            </w:r>
            <w:r>
              <w:rPr>
                <w:spacing w:val="24"/>
                <w:sz w:val="24"/>
              </w:rPr>
              <w:t xml:space="preserve"> </w:t>
            </w:r>
            <w:r>
              <w:rPr>
                <w:sz w:val="24"/>
              </w:rPr>
              <w:t>nhóm</w:t>
            </w:r>
            <w:r>
              <w:rPr>
                <w:spacing w:val="23"/>
                <w:sz w:val="24"/>
              </w:rPr>
              <w:t xml:space="preserve"> </w:t>
            </w:r>
            <w:r>
              <w:rPr>
                <w:sz w:val="24"/>
              </w:rPr>
              <w:t>đôi,</w:t>
            </w:r>
            <w:r>
              <w:rPr>
                <w:spacing w:val="24"/>
                <w:sz w:val="24"/>
              </w:rPr>
              <w:t xml:space="preserve"> </w:t>
            </w:r>
            <w:r>
              <w:rPr>
                <w:sz w:val="24"/>
              </w:rPr>
              <w:t>đặt</w:t>
            </w:r>
            <w:r>
              <w:rPr>
                <w:spacing w:val="24"/>
                <w:sz w:val="24"/>
              </w:rPr>
              <w:t xml:space="preserve"> </w:t>
            </w:r>
            <w:r>
              <w:rPr>
                <w:sz w:val="24"/>
              </w:rPr>
              <w:t>tên</w:t>
            </w:r>
            <w:r>
              <w:rPr>
                <w:spacing w:val="24"/>
                <w:sz w:val="24"/>
              </w:rPr>
              <w:t xml:space="preserve"> </w:t>
            </w:r>
            <w:r>
              <w:rPr>
                <w:sz w:val="24"/>
              </w:rPr>
              <w:t>cho</w:t>
            </w:r>
            <w:r>
              <w:rPr>
                <w:spacing w:val="24"/>
                <w:sz w:val="24"/>
              </w:rPr>
              <w:t xml:space="preserve"> </w:t>
            </w:r>
            <w:r>
              <w:rPr>
                <w:sz w:val="24"/>
              </w:rPr>
              <w:t>1</w:t>
            </w:r>
            <w:r>
              <w:rPr>
                <w:spacing w:val="24"/>
                <w:sz w:val="24"/>
              </w:rPr>
              <w:t xml:space="preserve"> </w:t>
            </w:r>
            <w:r>
              <w:rPr>
                <w:sz w:val="24"/>
              </w:rPr>
              <w:t>–</w:t>
            </w:r>
            <w:r>
              <w:rPr>
                <w:spacing w:val="24"/>
                <w:sz w:val="24"/>
              </w:rPr>
              <w:t xml:space="preserve"> </w:t>
            </w:r>
            <w:r>
              <w:rPr>
                <w:sz w:val="24"/>
              </w:rPr>
              <w:t>2</w:t>
            </w:r>
            <w:r>
              <w:rPr>
                <w:spacing w:val="24"/>
                <w:sz w:val="24"/>
              </w:rPr>
              <w:t xml:space="preserve"> </w:t>
            </w:r>
            <w:r>
              <w:rPr>
                <w:sz w:val="24"/>
              </w:rPr>
              <w:t>tranh,</w:t>
            </w:r>
            <w:r>
              <w:rPr>
                <w:spacing w:val="24"/>
                <w:sz w:val="24"/>
              </w:rPr>
              <w:t xml:space="preserve"> </w:t>
            </w:r>
            <w:r>
              <w:rPr>
                <w:sz w:val="24"/>
              </w:rPr>
              <w:t>ảnh</w:t>
            </w:r>
            <w:r>
              <w:rPr>
                <w:spacing w:val="24"/>
                <w:sz w:val="24"/>
              </w:rPr>
              <w:t xml:space="preserve"> </w:t>
            </w:r>
            <w:r>
              <w:rPr>
                <w:sz w:val="24"/>
              </w:rPr>
              <w:t>đã chuẩn bị.</w:t>
            </w:r>
          </w:p>
          <w:p w:rsidR="00D74C58" w:rsidRDefault="00901FA9">
            <w:pPr>
              <w:pStyle w:val="TableParagraph"/>
              <w:numPr>
                <w:ilvl w:val="0"/>
                <w:numId w:val="596"/>
              </w:numPr>
              <w:tabs>
                <w:tab w:val="left" w:pos="300"/>
              </w:tabs>
              <w:spacing w:line="276" w:lineRule="auto"/>
              <w:ind w:right="94" w:firstLine="0"/>
              <w:rPr>
                <w:i/>
                <w:sz w:val="24"/>
              </w:rPr>
            </w:pPr>
            <w:r>
              <w:rPr>
                <w:sz w:val="24"/>
              </w:rPr>
              <w:t xml:space="preserve">HS xác định yêu cầu của hoạt động 2: </w:t>
            </w:r>
            <w:r>
              <w:rPr>
                <w:i/>
                <w:sz w:val="24"/>
              </w:rPr>
              <w:t>Cùng các bạn mở triển lãm “Sắc xuân”.</w:t>
            </w:r>
          </w:p>
          <w:p w:rsidR="00D74C58" w:rsidRDefault="00901FA9">
            <w:pPr>
              <w:pStyle w:val="TableParagraph"/>
              <w:numPr>
                <w:ilvl w:val="0"/>
                <w:numId w:val="596"/>
              </w:numPr>
              <w:tabs>
                <w:tab w:val="left" w:pos="294"/>
              </w:tabs>
              <w:spacing w:line="276" w:lineRule="auto"/>
              <w:ind w:right="95" w:firstLine="0"/>
              <w:rPr>
                <w:i/>
                <w:sz w:val="24"/>
              </w:rPr>
            </w:pPr>
            <w:r>
              <w:rPr>
                <w:sz w:val="24"/>
              </w:rPr>
              <w:t xml:space="preserve">HS triển lãm tranh, ảnh tại </w:t>
            </w:r>
            <w:r>
              <w:rPr>
                <w:i/>
                <w:sz w:val="24"/>
              </w:rPr>
              <w:t>Góc sáng tạo/ Góc sản phẩm/ Góc Tiếng Việt</w:t>
            </w:r>
            <w:r>
              <w:rPr>
                <w:sz w:val="24"/>
              </w:rPr>
              <w:t>, giới thiệu về tranh, ảnh đã chuẩn bị</w:t>
            </w:r>
            <w:r>
              <w:rPr>
                <w:i/>
                <w:sz w:val="24"/>
              </w:rPr>
              <w:t>.</w:t>
            </w:r>
          </w:p>
          <w:p w:rsidR="00D74C58" w:rsidRDefault="00901FA9">
            <w:pPr>
              <w:pStyle w:val="TableParagraph"/>
              <w:numPr>
                <w:ilvl w:val="0"/>
                <w:numId w:val="596"/>
              </w:numPr>
              <w:tabs>
                <w:tab w:val="left" w:pos="287"/>
              </w:tabs>
              <w:ind w:left="287" w:hanging="180"/>
              <w:rPr>
                <w:sz w:val="24"/>
              </w:rPr>
            </w:pPr>
            <w:r>
              <w:rPr>
                <w:sz w:val="24"/>
              </w:rPr>
              <w:t>1</w:t>
            </w:r>
            <w:r>
              <w:rPr>
                <w:spacing w:val="-1"/>
                <w:sz w:val="24"/>
              </w:rPr>
              <w:t xml:space="preserve"> </w:t>
            </w:r>
            <w:r>
              <w:rPr>
                <w:sz w:val="24"/>
              </w:rPr>
              <w:t>– 2</w:t>
            </w:r>
            <w:r>
              <w:rPr>
                <w:spacing w:val="-1"/>
                <w:sz w:val="24"/>
              </w:rPr>
              <w:t xml:space="preserve"> </w:t>
            </w:r>
            <w:r>
              <w:rPr>
                <w:sz w:val="24"/>
              </w:rPr>
              <w:t>HS</w:t>
            </w:r>
            <w:r>
              <w:rPr>
                <w:spacing w:val="-1"/>
                <w:sz w:val="24"/>
              </w:rPr>
              <w:t xml:space="preserve"> </w:t>
            </w:r>
            <w:r>
              <w:rPr>
                <w:sz w:val="24"/>
              </w:rPr>
              <w:t>chia</w:t>
            </w:r>
            <w:r>
              <w:rPr>
                <w:spacing w:val="-1"/>
                <w:sz w:val="24"/>
              </w:rPr>
              <w:t xml:space="preserve"> </w:t>
            </w:r>
            <w:r>
              <w:rPr>
                <w:sz w:val="24"/>
              </w:rPr>
              <w:t>sẻ suy</w:t>
            </w:r>
            <w:r>
              <w:rPr>
                <w:spacing w:val="-2"/>
                <w:sz w:val="24"/>
              </w:rPr>
              <w:t xml:space="preserve"> </w:t>
            </w:r>
            <w:r>
              <w:rPr>
                <w:sz w:val="24"/>
              </w:rPr>
              <w:t>nghĩ, cảm</w:t>
            </w:r>
            <w:r>
              <w:rPr>
                <w:spacing w:val="-2"/>
                <w:sz w:val="24"/>
              </w:rPr>
              <w:t xml:space="preserve"> </w:t>
            </w:r>
            <w:r>
              <w:rPr>
                <w:sz w:val="24"/>
              </w:rPr>
              <w:t>xúc</w:t>
            </w:r>
            <w:r>
              <w:rPr>
                <w:spacing w:val="-1"/>
                <w:sz w:val="24"/>
              </w:rPr>
              <w:t xml:space="preserve"> </w:t>
            </w:r>
            <w:r>
              <w:rPr>
                <w:sz w:val="24"/>
              </w:rPr>
              <w:t>khi</w:t>
            </w:r>
            <w:r>
              <w:rPr>
                <w:spacing w:val="-2"/>
                <w:sz w:val="24"/>
              </w:rPr>
              <w:t xml:space="preserve"> </w:t>
            </w:r>
            <w:r>
              <w:rPr>
                <w:sz w:val="24"/>
              </w:rPr>
              <w:t>xem</w:t>
            </w:r>
            <w:r>
              <w:rPr>
                <w:spacing w:val="-1"/>
                <w:sz w:val="24"/>
              </w:rPr>
              <w:t xml:space="preserve"> </w:t>
            </w:r>
            <w:r>
              <w:rPr>
                <w:sz w:val="24"/>
              </w:rPr>
              <w:t>tranh,</w:t>
            </w:r>
            <w:r>
              <w:rPr>
                <w:spacing w:val="-2"/>
                <w:sz w:val="24"/>
              </w:rPr>
              <w:t xml:space="preserve"> </w:t>
            </w:r>
            <w:r>
              <w:rPr>
                <w:spacing w:val="-4"/>
                <w:sz w:val="24"/>
              </w:rPr>
              <w:t>ảnh.</w:t>
            </w:r>
          </w:p>
        </w:tc>
        <w:tc>
          <w:tcPr>
            <w:tcW w:w="2494" w:type="dxa"/>
          </w:tcPr>
          <w:p w:rsidR="00D74C58" w:rsidRDefault="00901FA9">
            <w:pPr>
              <w:pStyle w:val="TableParagraph"/>
              <w:numPr>
                <w:ilvl w:val="0"/>
                <w:numId w:val="595"/>
              </w:numPr>
              <w:tabs>
                <w:tab w:val="left" w:pos="320"/>
              </w:tabs>
              <w:spacing w:before="1" w:line="276" w:lineRule="auto"/>
              <w:ind w:right="94" w:firstLine="0"/>
              <w:jc w:val="both"/>
              <w:rPr>
                <w:sz w:val="24"/>
              </w:rPr>
            </w:pPr>
            <w:r>
              <w:rPr>
                <w:sz w:val="24"/>
              </w:rPr>
              <w:t>Tìm và đặt được tên cho 1 – 2 tranh, ảnh.</w:t>
            </w:r>
          </w:p>
          <w:p w:rsidR="00D74C58" w:rsidRDefault="00901FA9">
            <w:pPr>
              <w:pStyle w:val="TableParagraph"/>
              <w:numPr>
                <w:ilvl w:val="0"/>
                <w:numId w:val="595"/>
              </w:numPr>
              <w:tabs>
                <w:tab w:val="left" w:pos="380"/>
              </w:tabs>
              <w:spacing w:line="276" w:lineRule="auto"/>
              <w:ind w:right="96" w:firstLine="0"/>
              <w:jc w:val="both"/>
              <w:rPr>
                <w:i/>
                <w:sz w:val="24"/>
              </w:rPr>
            </w:pPr>
            <w:r>
              <w:rPr>
                <w:sz w:val="24"/>
              </w:rPr>
              <w:t>Trưng bày và giới thiệu</w:t>
            </w:r>
            <w:r>
              <w:rPr>
                <w:spacing w:val="-11"/>
                <w:sz w:val="24"/>
              </w:rPr>
              <w:t xml:space="preserve"> </w:t>
            </w:r>
            <w:r>
              <w:rPr>
                <w:sz w:val="24"/>
              </w:rPr>
              <w:t>tranh,</w:t>
            </w:r>
            <w:r>
              <w:rPr>
                <w:spacing w:val="-11"/>
                <w:sz w:val="24"/>
              </w:rPr>
              <w:t xml:space="preserve"> </w:t>
            </w:r>
            <w:r>
              <w:rPr>
                <w:sz w:val="24"/>
              </w:rPr>
              <w:t>ảnh</w:t>
            </w:r>
            <w:r>
              <w:rPr>
                <w:spacing w:val="-9"/>
                <w:sz w:val="24"/>
              </w:rPr>
              <w:t xml:space="preserve"> </w:t>
            </w:r>
            <w:r>
              <w:rPr>
                <w:sz w:val="24"/>
              </w:rPr>
              <w:t>với</w:t>
            </w:r>
            <w:r>
              <w:rPr>
                <w:spacing w:val="-10"/>
                <w:sz w:val="24"/>
              </w:rPr>
              <w:t xml:space="preserve"> </w:t>
            </w:r>
            <w:r>
              <w:rPr>
                <w:sz w:val="24"/>
              </w:rPr>
              <w:t>chủ đề “Sắc xuân”</w:t>
            </w:r>
            <w:r>
              <w:rPr>
                <w:i/>
                <w:sz w:val="24"/>
              </w:rPr>
              <w:t>.</w:t>
            </w:r>
          </w:p>
        </w:tc>
        <w:tc>
          <w:tcPr>
            <w:tcW w:w="1076"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971"/>
        </w:trPr>
        <w:tc>
          <w:tcPr>
            <w:tcW w:w="5954" w:type="dxa"/>
          </w:tcPr>
          <w:p w:rsidR="00D74C58" w:rsidRDefault="00901FA9">
            <w:pPr>
              <w:pStyle w:val="TableParagraph"/>
              <w:spacing w:before="1" w:line="276" w:lineRule="auto"/>
              <w:rPr>
                <w:sz w:val="24"/>
              </w:rPr>
            </w:pPr>
            <w:r>
              <w:rPr>
                <w:sz w:val="24"/>
              </w:rPr>
              <w:t>–</w:t>
            </w:r>
            <w:r>
              <w:rPr>
                <w:spacing w:val="-2"/>
                <w:sz w:val="24"/>
              </w:rPr>
              <w:t xml:space="preserve"> </w:t>
            </w: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494" w:type="dxa"/>
          </w:tcPr>
          <w:p w:rsidR="00D74C58" w:rsidRDefault="00D74C58">
            <w:pPr>
              <w:pStyle w:val="TableParagraph"/>
              <w:ind w:left="0"/>
              <w:rPr>
                <w:sz w:val="24"/>
              </w:rPr>
            </w:pPr>
          </w:p>
        </w:tc>
        <w:tc>
          <w:tcPr>
            <w:tcW w:w="1076" w:type="dxa"/>
          </w:tcPr>
          <w:p w:rsidR="00D74C58" w:rsidRDefault="00D74C58">
            <w:pPr>
              <w:pStyle w:val="TableParagraph"/>
              <w:ind w:left="0"/>
              <w:rPr>
                <w:sz w:val="24"/>
              </w:rPr>
            </w:pPr>
          </w:p>
        </w:tc>
      </w:tr>
    </w:tbl>
    <w:p w:rsidR="00D74C58" w:rsidRDefault="00901FA9">
      <w:pPr>
        <w:pStyle w:val="Heading3"/>
        <w:numPr>
          <w:ilvl w:val="0"/>
          <w:numId w:val="620"/>
        </w:numPr>
        <w:tabs>
          <w:tab w:val="left" w:pos="636"/>
        </w:tabs>
        <w:spacing w:before="120"/>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28"/>
        </w:rPr>
      </w:pPr>
    </w:p>
    <w:p w:rsidR="00D74C58" w:rsidRDefault="00D74C58">
      <w:pPr>
        <w:pStyle w:val="BodyText"/>
        <w:spacing w:before="0"/>
        <w:rPr>
          <w:sz w:val="28"/>
        </w:rPr>
      </w:pPr>
    </w:p>
    <w:p w:rsidR="00D74C58" w:rsidRDefault="00D74C58">
      <w:pPr>
        <w:pStyle w:val="BodyText"/>
        <w:spacing w:before="90"/>
        <w:rPr>
          <w:sz w:val="28"/>
        </w:rPr>
      </w:pPr>
    </w:p>
    <w:p w:rsidR="00D74C58" w:rsidRDefault="00901FA9">
      <w:pPr>
        <w:pStyle w:val="Heading2"/>
        <w:ind w:right="748"/>
      </w:pPr>
      <w:bookmarkStart w:id="28" w:name="_TOC_250021"/>
      <w:r>
        <w:t>BÀI</w:t>
      </w:r>
      <w:r>
        <w:rPr>
          <w:spacing w:val="-1"/>
        </w:rPr>
        <w:t xml:space="preserve"> </w:t>
      </w:r>
      <w:r>
        <w:t>2:</w:t>
      </w:r>
      <w:r>
        <w:rPr>
          <w:spacing w:val="-1"/>
        </w:rPr>
        <w:t xml:space="preserve"> </w:t>
      </w:r>
      <w:r>
        <w:t>MẶN</w:t>
      </w:r>
      <w:r>
        <w:rPr>
          <w:spacing w:val="-2"/>
        </w:rPr>
        <w:t xml:space="preserve"> </w:t>
      </w:r>
      <w:r>
        <w:t>MÒI</w:t>
      </w:r>
      <w:r>
        <w:rPr>
          <w:spacing w:val="-2"/>
        </w:rPr>
        <w:t xml:space="preserve"> </w:t>
      </w:r>
      <w:r>
        <w:t>VỊ</w:t>
      </w:r>
      <w:r>
        <w:rPr>
          <w:spacing w:val="-1"/>
        </w:rPr>
        <w:t xml:space="preserve"> </w:t>
      </w:r>
      <w:r>
        <w:t>MUỐI</w:t>
      </w:r>
      <w:r>
        <w:rPr>
          <w:spacing w:val="-1"/>
        </w:rPr>
        <w:t xml:space="preserve"> </w:t>
      </w:r>
      <w:r>
        <w:t xml:space="preserve">BẠC </w:t>
      </w:r>
      <w:bookmarkEnd w:id="28"/>
      <w:r>
        <w:rPr>
          <w:spacing w:val="-4"/>
        </w:rPr>
        <w:t>LIÊU</w:t>
      </w:r>
    </w:p>
    <w:p w:rsidR="00D74C58" w:rsidRDefault="00901FA9">
      <w:pPr>
        <w:pStyle w:val="Heading3"/>
        <w:numPr>
          <w:ilvl w:val="0"/>
          <w:numId w:val="594"/>
        </w:numPr>
        <w:tabs>
          <w:tab w:val="left" w:pos="462"/>
        </w:tabs>
        <w:spacing w:before="212"/>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594"/>
        </w:numPr>
        <w:tabs>
          <w:tab w:val="left" w:pos="632"/>
        </w:tabs>
        <w:spacing w:before="100"/>
        <w:ind w:hanging="240"/>
      </w:pPr>
      <w:r>
        <w:t>Khởi</w:t>
      </w:r>
      <w:r>
        <w:rPr>
          <w:spacing w:val="-3"/>
        </w:rPr>
        <w:t xml:space="preserve"> </w:t>
      </w:r>
      <w:r>
        <w:rPr>
          <w:spacing w:val="-4"/>
        </w:rPr>
        <w:t>động</w:t>
      </w:r>
    </w:p>
    <w:p w:rsidR="00D74C58" w:rsidRDefault="00901FA9">
      <w:pPr>
        <w:pStyle w:val="BodyText"/>
        <w:spacing w:before="82"/>
        <w:ind w:left="392"/>
      </w:pPr>
      <w:r>
        <w:t>Giải</w:t>
      </w:r>
      <w:r>
        <w:rPr>
          <w:spacing w:val="-1"/>
        </w:rPr>
        <w:t xml:space="preserve"> </w:t>
      </w:r>
      <w:r>
        <w:t>được câu</w:t>
      </w:r>
      <w:r>
        <w:rPr>
          <w:spacing w:val="-2"/>
        </w:rPr>
        <w:t xml:space="preserve"> </w:t>
      </w:r>
      <w:r>
        <w:t>đố và</w:t>
      </w:r>
      <w:r>
        <w:rPr>
          <w:spacing w:val="-2"/>
        </w:rPr>
        <w:t xml:space="preserve"> </w:t>
      </w:r>
      <w:r>
        <w:t>nói</w:t>
      </w:r>
      <w:r>
        <w:rPr>
          <w:spacing w:val="-1"/>
        </w:rPr>
        <w:t xml:space="preserve"> </w:t>
      </w:r>
      <w:r>
        <w:t>được</w:t>
      </w:r>
      <w:r>
        <w:rPr>
          <w:spacing w:val="-1"/>
        </w:rPr>
        <w:t xml:space="preserve"> </w:t>
      </w:r>
      <w:r>
        <w:t>1 –</w:t>
      </w:r>
      <w:r>
        <w:rPr>
          <w:spacing w:val="-1"/>
        </w:rPr>
        <w:t xml:space="preserve"> </w:t>
      </w:r>
      <w:r>
        <w:t>2 câu</w:t>
      </w:r>
      <w:r>
        <w:rPr>
          <w:spacing w:val="-1"/>
        </w:rPr>
        <w:t xml:space="preserve"> </w:t>
      </w:r>
      <w:r>
        <w:t>về hạt</w:t>
      </w:r>
      <w:r>
        <w:rPr>
          <w:spacing w:val="-2"/>
        </w:rPr>
        <w:t xml:space="preserve"> muối.</w:t>
      </w:r>
    </w:p>
    <w:p w:rsidR="00D74C58" w:rsidRDefault="00901FA9">
      <w:pPr>
        <w:pStyle w:val="Heading4"/>
        <w:numPr>
          <w:ilvl w:val="1"/>
          <w:numId w:val="594"/>
        </w:numPr>
        <w:tabs>
          <w:tab w:val="left" w:pos="632"/>
        </w:tabs>
        <w:ind w:hanging="240"/>
      </w:pPr>
      <w:r>
        <w:t>Khám phá và luyện</w:t>
      </w:r>
      <w:r>
        <w:rPr>
          <w:spacing w:val="-1"/>
        </w:rPr>
        <w:t xml:space="preserve"> </w:t>
      </w:r>
      <w:r>
        <w:rPr>
          <w:spacing w:val="-5"/>
        </w:rPr>
        <w:t>tập</w:t>
      </w:r>
    </w:p>
    <w:p w:rsidR="00D74C58" w:rsidRDefault="00901FA9">
      <w:pPr>
        <w:pStyle w:val="Heading5"/>
        <w:numPr>
          <w:ilvl w:val="2"/>
          <w:numId w:val="594"/>
        </w:numPr>
        <w:tabs>
          <w:tab w:val="left" w:pos="812"/>
        </w:tabs>
        <w:spacing w:before="81"/>
      </w:pPr>
      <w:r>
        <w:rPr>
          <w:spacing w:val="-5"/>
        </w:rPr>
        <w:t>Đọc</w:t>
      </w:r>
    </w:p>
    <w:p w:rsidR="00D74C58" w:rsidRDefault="00901FA9">
      <w:pPr>
        <w:pStyle w:val="ListParagraph"/>
        <w:numPr>
          <w:ilvl w:val="3"/>
          <w:numId w:val="594"/>
        </w:numPr>
        <w:tabs>
          <w:tab w:val="left" w:pos="604"/>
        </w:tabs>
        <w:spacing w:line="276"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594"/>
        </w:numPr>
        <w:tabs>
          <w:tab w:val="left" w:pos="578"/>
        </w:tabs>
        <w:spacing w:before="0" w:line="276" w:lineRule="auto"/>
        <w:ind w:right="515" w:firstLine="141"/>
        <w:jc w:val="both"/>
        <w:rPr>
          <w:i/>
          <w:sz w:val="24"/>
        </w:rPr>
      </w:pPr>
      <w:r>
        <w:rPr>
          <w:sz w:val="24"/>
        </w:rPr>
        <w:t>Đọc trôi chảy bài đọc, ngắt nghỉ đúng dấu câu, đúng logic ngữ nghĩa; trả lời được các câu hỏi</w:t>
      </w:r>
      <w:r>
        <w:rPr>
          <w:spacing w:val="-5"/>
          <w:sz w:val="24"/>
        </w:rPr>
        <w:t xml:space="preserve"> </w:t>
      </w:r>
      <w:r>
        <w:rPr>
          <w:sz w:val="24"/>
        </w:rPr>
        <w:t>tìm</w:t>
      </w:r>
      <w:r>
        <w:rPr>
          <w:spacing w:val="-5"/>
          <w:sz w:val="24"/>
        </w:rPr>
        <w:t xml:space="preserve"> </w:t>
      </w:r>
      <w:r>
        <w:rPr>
          <w:sz w:val="24"/>
        </w:rPr>
        <w:t>hiểu</w:t>
      </w:r>
      <w:r>
        <w:rPr>
          <w:spacing w:val="-6"/>
          <w:sz w:val="24"/>
        </w:rPr>
        <w:t xml:space="preserve"> </w:t>
      </w:r>
      <w:r>
        <w:rPr>
          <w:sz w:val="24"/>
        </w:rPr>
        <w:t>bài.</w:t>
      </w:r>
      <w:r>
        <w:rPr>
          <w:spacing w:val="-5"/>
          <w:sz w:val="24"/>
        </w:rPr>
        <w:t xml:space="preserve"> </w:t>
      </w:r>
      <w:r>
        <w:rPr>
          <w:sz w:val="24"/>
        </w:rPr>
        <w:t>Hiểu</w:t>
      </w:r>
      <w:r>
        <w:rPr>
          <w:spacing w:val="-6"/>
          <w:sz w:val="24"/>
        </w:rPr>
        <w:t xml:space="preserve"> </w:t>
      </w:r>
      <w:r>
        <w:rPr>
          <w:sz w:val="24"/>
        </w:rPr>
        <w:t>được</w:t>
      </w:r>
      <w:r>
        <w:rPr>
          <w:spacing w:val="-5"/>
          <w:sz w:val="24"/>
        </w:rPr>
        <w:t xml:space="preserve"> </w:t>
      </w:r>
      <w:r>
        <w:rPr>
          <w:sz w:val="24"/>
        </w:rPr>
        <w:t>nội</w:t>
      </w:r>
      <w:r>
        <w:rPr>
          <w:spacing w:val="-6"/>
          <w:sz w:val="24"/>
        </w:rPr>
        <w:t xml:space="preserve"> </w:t>
      </w:r>
      <w:r>
        <w:rPr>
          <w:sz w:val="24"/>
        </w:rPr>
        <w:t>dung</w:t>
      </w:r>
      <w:r>
        <w:rPr>
          <w:spacing w:val="-6"/>
          <w:sz w:val="24"/>
        </w:rPr>
        <w:t xml:space="preserve"> </w:t>
      </w:r>
      <w:r>
        <w:rPr>
          <w:sz w:val="24"/>
        </w:rPr>
        <w:t>của</w:t>
      </w:r>
      <w:r>
        <w:rPr>
          <w:spacing w:val="-5"/>
          <w:sz w:val="24"/>
        </w:rPr>
        <w:t xml:space="preserve"> </w:t>
      </w:r>
      <w:r>
        <w:rPr>
          <w:sz w:val="24"/>
        </w:rPr>
        <w:t>bài</w:t>
      </w:r>
      <w:r>
        <w:rPr>
          <w:spacing w:val="-5"/>
          <w:sz w:val="24"/>
        </w:rPr>
        <w:t xml:space="preserve"> </w:t>
      </w:r>
      <w:r>
        <w:rPr>
          <w:sz w:val="24"/>
        </w:rPr>
        <w:t>đọc:</w:t>
      </w:r>
      <w:r>
        <w:rPr>
          <w:spacing w:val="-6"/>
          <w:sz w:val="24"/>
        </w:rPr>
        <w:t xml:space="preserve"> </w:t>
      </w:r>
      <w:r>
        <w:rPr>
          <w:i/>
          <w:sz w:val="24"/>
        </w:rPr>
        <w:t>Hoạt</w:t>
      </w:r>
      <w:r>
        <w:rPr>
          <w:i/>
          <w:spacing w:val="-4"/>
          <w:sz w:val="24"/>
        </w:rPr>
        <w:t xml:space="preserve"> </w:t>
      </w:r>
      <w:r>
        <w:rPr>
          <w:i/>
          <w:sz w:val="24"/>
        </w:rPr>
        <w:t>động</w:t>
      </w:r>
      <w:r>
        <w:rPr>
          <w:i/>
          <w:spacing w:val="-5"/>
          <w:sz w:val="24"/>
        </w:rPr>
        <w:t xml:space="preserve"> </w:t>
      </w:r>
      <w:r>
        <w:rPr>
          <w:i/>
          <w:sz w:val="24"/>
        </w:rPr>
        <w:t>làm</w:t>
      </w:r>
      <w:r>
        <w:rPr>
          <w:i/>
          <w:spacing w:val="-5"/>
          <w:sz w:val="24"/>
        </w:rPr>
        <w:t xml:space="preserve"> </w:t>
      </w:r>
      <w:r>
        <w:rPr>
          <w:i/>
          <w:sz w:val="24"/>
        </w:rPr>
        <w:t>muối</w:t>
      </w:r>
      <w:r>
        <w:rPr>
          <w:i/>
          <w:spacing w:val="-4"/>
          <w:sz w:val="24"/>
        </w:rPr>
        <w:t xml:space="preserve"> </w:t>
      </w:r>
      <w:r>
        <w:rPr>
          <w:i/>
          <w:sz w:val="24"/>
        </w:rPr>
        <w:t>của</w:t>
      </w:r>
      <w:r>
        <w:rPr>
          <w:i/>
          <w:spacing w:val="-5"/>
          <w:sz w:val="24"/>
        </w:rPr>
        <w:t xml:space="preserve"> </w:t>
      </w:r>
      <w:r>
        <w:rPr>
          <w:i/>
          <w:sz w:val="24"/>
        </w:rPr>
        <w:t>diêm</w:t>
      </w:r>
      <w:r>
        <w:rPr>
          <w:i/>
          <w:spacing w:val="-5"/>
          <w:sz w:val="24"/>
        </w:rPr>
        <w:t xml:space="preserve"> </w:t>
      </w:r>
      <w:r>
        <w:rPr>
          <w:i/>
          <w:sz w:val="24"/>
        </w:rPr>
        <w:t>dân</w:t>
      </w:r>
      <w:r>
        <w:rPr>
          <w:i/>
          <w:spacing w:val="-5"/>
          <w:sz w:val="24"/>
        </w:rPr>
        <w:t xml:space="preserve"> </w:t>
      </w:r>
      <w:r>
        <w:rPr>
          <w:i/>
          <w:sz w:val="24"/>
        </w:rPr>
        <w:t>và</w:t>
      </w:r>
      <w:r>
        <w:rPr>
          <w:i/>
          <w:spacing w:val="-5"/>
          <w:sz w:val="24"/>
        </w:rPr>
        <w:t xml:space="preserve"> </w:t>
      </w:r>
      <w:r>
        <w:rPr>
          <w:i/>
          <w:sz w:val="24"/>
        </w:rPr>
        <w:t>vẻ</w:t>
      </w:r>
      <w:r>
        <w:rPr>
          <w:i/>
          <w:spacing w:val="-5"/>
          <w:sz w:val="24"/>
        </w:rPr>
        <w:t xml:space="preserve"> </w:t>
      </w:r>
      <w:r>
        <w:rPr>
          <w:i/>
          <w:sz w:val="24"/>
        </w:rPr>
        <w:t xml:space="preserve">đẹp của những cánh đồng muối ở Bạc Liêu khi vào vụ thu hoạch. </w:t>
      </w:r>
      <w:r>
        <w:rPr>
          <w:sz w:val="24"/>
        </w:rPr>
        <w:t xml:space="preserve">Từ đó, rút ra được ý nghĩa: </w:t>
      </w:r>
      <w:r>
        <w:rPr>
          <w:i/>
          <w:sz w:val="24"/>
        </w:rPr>
        <w:t>Nỗi vất vả của người nông dân “một nắng hai sương” để làm ra hạt muối. Hạt muối đậm đà tình nghĩa của diêm dân gửi gắm vào trong đó.</w:t>
      </w:r>
    </w:p>
    <w:p w:rsidR="00D74C58" w:rsidRDefault="00901FA9">
      <w:pPr>
        <w:pStyle w:val="Heading5"/>
        <w:numPr>
          <w:ilvl w:val="2"/>
          <w:numId w:val="594"/>
        </w:numPr>
        <w:tabs>
          <w:tab w:val="left" w:pos="812"/>
        </w:tabs>
        <w:spacing w:before="1"/>
        <w:jc w:val="both"/>
      </w:pPr>
      <w:r>
        <w:t xml:space="preserve">Nói và </w:t>
      </w:r>
      <w:r>
        <w:rPr>
          <w:spacing w:val="-4"/>
        </w:rPr>
        <w:t>nghe</w:t>
      </w:r>
    </w:p>
    <w:p w:rsidR="00D74C58" w:rsidRDefault="00901FA9">
      <w:pPr>
        <w:pStyle w:val="BodyText"/>
        <w:spacing w:before="41"/>
        <w:ind w:left="392"/>
        <w:jc w:val="both"/>
      </w:pPr>
      <w:r>
        <w:t>Giới</w:t>
      </w:r>
      <w:r>
        <w:rPr>
          <w:spacing w:val="-1"/>
        </w:rPr>
        <w:t xml:space="preserve"> </w:t>
      </w:r>
      <w:r>
        <w:t>thiệu</w:t>
      </w:r>
      <w:r>
        <w:rPr>
          <w:spacing w:val="-2"/>
        </w:rPr>
        <w:t xml:space="preserve"> </w:t>
      </w:r>
      <w:r>
        <w:t>được</w:t>
      </w:r>
      <w:r>
        <w:rPr>
          <w:spacing w:val="-1"/>
        </w:rPr>
        <w:t xml:space="preserve"> </w:t>
      </w:r>
      <w:r>
        <w:t>về</w:t>
      </w:r>
      <w:r>
        <w:rPr>
          <w:spacing w:val="-1"/>
        </w:rPr>
        <w:t xml:space="preserve"> </w:t>
      </w:r>
      <w:r>
        <w:t>một</w:t>
      </w:r>
      <w:r>
        <w:rPr>
          <w:spacing w:val="-2"/>
        </w:rPr>
        <w:t xml:space="preserve"> </w:t>
      </w:r>
      <w:r>
        <w:t>làng</w:t>
      </w:r>
      <w:r>
        <w:rPr>
          <w:spacing w:val="-1"/>
        </w:rPr>
        <w:t xml:space="preserve"> </w:t>
      </w:r>
      <w:r>
        <w:rPr>
          <w:spacing w:val="-4"/>
        </w:rPr>
        <w:t>nghề.</w:t>
      </w:r>
    </w:p>
    <w:p w:rsidR="00D74C58" w:rsidRDefault="00901FA9">
      <w:pPr>
        <w:pStyle w:val="Heading5"/>
        <w:numPr>
          <w:ilvl w:val="2"/>
          <w:numId w:val="594"/>
        </w:numPr>
        <w:tabs>
          <w:tab w:val="left" w:pos="808"/>
        </w:tabs>
        <w:spacing w:before="42"/>
        <w:ind w:left="808" w:hanging="416"/>
        <w:jc w:val="both"/>
      </w:pPr>
      <w:r>
        <w:rPr>
          <w:spacing w:val="-4"/>
        </w:rPr>
        <w:t>Viết</w:t>
      </w:r>
    </w:p>
    <w:p w:rsidR="00D74C58" w:rsidRDefault="00901FA9">
      <w:pPr>
        <w:pStyle w:val="BodyText"/>
        <w:spacing w:before="41"/>
        <w:ind w:left="392"/>
        <w:jc w:val="both"/>
      </w:pPr>
      <w:r>
        <w:t>Nhận</w:t>
      </w:r>
      <w:r>
        <w:rPr>
          <w:spacing w:val="-3"/>
        </w:rPr>
        <w:t xml:space="preserve"> </w:t>
      </w:r>
      <w:r>
        <w:t>diện</w:t>
      </w:r>
      <w:r>
        <w:rPr>
          <w:spacing w:val="-1"/>
        </w:rPr>
        <w:t xml:space="preserve"> </w:t>
      </w:r>
      <w:r>
        <w:t>được</w:t>
      </w:r>
      <w:r>
        <w:rPr>
          <w:spacing w:val="-2"/>
        </w:rPr>
        <w:t xml:space="preserve"> </w:t>
      </w:r>
      <w:r>
        <w:t>bài</w:t>
      </w:r>
      <w:r>
        <w:rPr>
          <w:spacing w:val="-1"/>
        </w:rPr>
        <w:t xml:space="preserve"> </w:t>
      </w:r>
      <w:r>
        <w:t>văn</w:t>
      </w:r>
      <w:r>
        <w:rPr>
          <w:spacing w:val="-2"/>
        </w:rPr>
        <w:t xml:space="preserve"> </w:t>
      </w:r>
      <w:r>
        <w:t>kể</w:t>
      </w:r>
      <w:r>
        <w:rPr>
          <w:spacing w:val="-1"/>
        </w:rPr>
        <w:t xml:space="preserve"> </w:t>
      </w:r>
      <w:r>
        <w:t>chuyện</w:t>
      </w:r>
      <w:r>
        <w:rPr>
          <w:spacing w:val="-2"/>
        </w:rPr>
        <w:t xml:space="preserve"> </w:t>
      </w:r>
      <w:r>
        <w:t>sáng</w:t>
      </w:r>
      <w:r>
        <w:rPr>
          <w:spacing w:val="-2"/>
        </w:rPr>
        <w:t xml:space="preserve"> </w:t>
      </w:r>
      <w:r>
        <w:t>tạo</w:t>
      </w:r>
      <w:r>
        <w:rPr>
          <w:spacing w:val="-1"/>
        </w:rPr>
        <w:t xml:space="preserve"> </w:t>
      </w:r>
      <w:r>
        <w:t>(thêm</w:t>
      </w:r>
      <w:r>
        <w:rPr>
          <w:spacing w:val="-1"/>
        </w:rPr>
        <w:t xml:space="preserve"> </w:t>
      </w:r>
      <w:r>
        <w:t>vào</w:t>
      </w:r>
      <w:r>
        <w:rPr>
          <w:spacing w:val="-1"/>
        </w:rPr>
        <w:t xml:space="preserve"> </w:t>
      </w:r>
      <w:r>
        <w:t>một</w:t>
      </w:r>
      <w:r>
        <w:rPr>
          <w:spacing w:val="-1"/>
        </w:rPr>
        <w:t xml:space="preserve"> </w:t>
      </w:r>
      <w:r>
        <w:t>số</w:t>
      </w:r>
      <w:r>
        <w:rPr>
          <w:spacing w:val="-1"/>
        </w:rPr>
        <w:t xml:space="preserve"> </w:t>
      </w:r>
      <w:r>
        <w:t>chi</w:t>
      </w:r>
      <w:r>
        <w:rPr>
          <w:spacing w:val="-1"/>
        </w:rPr>
        <w:t xml:space="preserve"> </w:t>
      </w:r>
      <w:r>
        <w:t>tiết</w:t>
      </w:r>
      <w:r>
        <w:rPr>
          <w:spacing w:val="-1"/>
        </w:rPr>
        <w:t xml:space="preserve"> </w:t>
      </w:r>
      <w:r>
        <w:t>sáng</w:t>
      </w:r>
      <w:r>
        <w:rPr>
          <w:spacing w:val="-1"/>
        </w:rPr>
        <w:t xml:space="preserve"> </w:t>
      </w:r>
      <w:r>
        <w:rPr>
          <w:spacing w:val="-2"/>
        </w:rPr>
        <w:t>tạo).</w:t>
      </w:r>
    </w:p>
    <w:p w:rsidR="00D74C58" w:rsidRDefault="00901FA9">
      <w:pPr>
        <w:pStyle w:val="Heading4"/>
        <w:numPr>
          <w:ilvl w:val="1"/>
          <w:numId w:val="594"/>
        </w:numPr>
        <w:tabs>
          <w:tab w:val="left" w:pos="632"/>
        </w:tabs>
        <w:spacing w:before="81"/>
        <w:ind w:hanging="240"/>
        <w:jc w:val="both"/>
      </w:pPr>
      <w:r>
        <w:t>Vận</w:t>
      </w:r>
      <w:r>
        <w:rPr>
          <w:spacing w:val="-1"/>
        </w:rPr>
        <w:t xml:space="preserve"> </w:t>
      </w:r>
      <w:r>
        <w:rPr>
          <w:spacing w:val="-4"/>
        </w:rPr>
        <w:t>dụng</w:t>
      </w:r>
    </w:p>
    <w:p w:rsidR="00D74C58" w:rsidRDefault="00901FA9">
      <w:pPr>
        <w:pStyle w:val="BodyText"/>
        <w:spacing w:before="82"/>
        <w:ind w:left="392"/>
        <w:jc w:val="both"/>
      </w:pPr>
      <w:r>
        <w:t>Đóng</w:t>
      </w:r>
      <w:r>
        <w:rPr>
          <w:spacing w:val="-1"/>
        </w:rPr>
        <w:t xml:space="preserve"> </w:t>
      </w:r>
      <w:r>
        <w:t>vai,</w:t>
      </w:r>
      <w:r>
        <w:rPr>
          <w:spacing w:val="-1"/>
        </w:rPr>
        <w:t xml:space="preserve"> </w:t>
      </w:r>
      <w:r>
        <w:t>nói</w:t>
      </w:r>
      <w:r>
        <w:rPr>
          <w:spacing w:val="-1"/>
        </w:rPr>
        <w:t xml:space="preserve"> </w:t>
      </w:r>
      <w:r>
        <w:t>và đáp</w:t>
      </w:r>
      <w:r>
        <w:rPr>
          <w:spacing w:val="-1"/>
        </w:rPr>
        <w:t xml:space="preserve"> </w:t>
      </w:r>
      <w:r>
        <w:t>được</w:t>
      </w:r>
      <w:r>
        <w:rPr>
          <w:spacing w:val="-1"/>
        </w:rPr>
        <w:t xml:space="preserve"> </w:t>
      </w:r>
      <w:r>
        <w:t>lời cảm</w:t>
      </w:r>
      <w:r>
        <w:rPr>
          <w:spacing w:val="-1"/>
        </w:rPr>
        <w:t xml:space="preserve"> </w:t>
      </w:r>
      <w:r>
        <w:t>ơn</w:t>
      </w:r>
      <w:r>
        <w:rPr>
          <w:spacing w:val="-1"/>
        </w:rPr>
        <w:t xml:space="preserve"> </w:t>
      </w:r>
      <w:r>
        <w:t>một</w:t>
      </w:r>
      <w:r>
        <w:rPr>
          <w:spacing w:val="-1"/>
        </w:rPr>
        <w:t xml:space="preserve"> </w:t>
      </w:r>
      <w:r>
        <w:t>người</w:t>
      </w:r>
      <w:r>
        <w:rPr>
          <w:spacing w:val="-1"/>
        </w:rPr>
        <w:t xml:space="preserve"> </w:t>
      </w:r>
      <w:r>
        <w:t>lao</w:t>
      </w:r>
      <w:r>
        <w:rPr>
          <w:spacing w:val="-1"/>
        </w:rPr>
        <w:t xml:space="preserve"> </w:t>
      </w:r>
      <w:r>
        <w:t>động</w:t>
      </w:r>
      <w:r>
        <w:rPr>
          <w:spacing w:val="-1"/>
        </w:rPr>
        <w:t xml:space="preserve"> </w:t>
      </w:r>
      <w:r>
        <w:t xml:space="preserve">ở </w:t>
      </w:r>
      <w:r>
        <w:rPr>
          <w:spacing w:val="-2"/>
        </w:rPr>
        <w:t>trường.</w:t>
      </w:r>
    </w:p>
    <w:p w:rsidR="00D74C58" w:rsidRDefault="00901FA9">
      <w:pPr>
        <w:spacing w:before="101"/>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594"/>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594"/>
        </w:numPr>
        <w:tabs>
          <w:tab w:val="left" w:pos="632"/>
        </w:tabs>
        <w:spacing w:before="101"/>
        <w:ind w:hanging="240"/>
      </w:pPr>
      <w:r>
        <w:t xml:space="preserve">Giáo </w:t>
      </w:r>
      <w:r>
        <w:rPr>
          <w:spacing w:val="-4"/>
        </w:rPr>
        <w:t>viên</w:t>
      </w:r>
    </w:p>
    <w:p w:rsidR="00D74C58" w:rsidRDefault="00901FA9">
      <w:pPr>
        <w:pStyle w:val="ListParagraph"/>
        <w:numPr>
          <w:ilvl w:val="0"/>
          <w:numId w:val="593"/>
        </w:numPr>
        <w:tabs>
          <w:tab w:val="left" w:pos="571"/>
        </w:tabs>
        <w:spacing w:before="81"/>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593"/>
        </w:numPr>
        <w:tabs>
          <w:tab w:val="left" w:pos="580"/>
        </w:tabs>
        <w:ind w:left="580" w:hanging="188"/>
        <w:rPr>
          <w:sz w:val="24"/>
        </w:rPr>
      </w:pPr>
      <w:r>
        <w:rPr>
          <w:sz w:val="24"/>
        </w:rPr>
        <w:t>Tranh,</w:t>
      </w:r>
      <w:r>
        <w:rPr>
          <w:spacing w:val="5"/>
          <w:sz w:val="24"/>
        </w:rPr>
        <w:t xml:space="preserve"> </w:t>
      </w:r>
      <w:r>
        <w:rPr>
          <w:sz w:val="24"/>
        </w:rPr>
        <w:t>ảnh,</w:t>
      </w:r>
      <w:r>
        <w:rPr>
          <w:spacing w:val="7"/>
          <w:sz w:val="24"/>
        </w:rPr>
        <w:t xml:space="preserve"> </w:t>
      </w:r>
      <w:r>
        <w:rPr>
          <w:sz w:val="24"/>
        </w:rPr>
        <w:t>video</w:t>
      </w:r>
      <w:r>
        <w:rPr>
          <w:spacing w:val="7"/>
          <w:sz w:val="24"/>
        </w:rPr>
        <w:t xml:space="preserve"> </w:t>
      </w:r>
      <w:r>
        <w:rPr>
          <w:sz w:val="24"/>
        </w:rPr>
        <w:t>clip</w:t>
      </w:r>
      <w:r>
        <w:rPr>
          <w:spacing w:val="7"/>
          <w:sz w:val="24"/>
        </w:rPr>
        <w:t xml:space="preserve"> </w:t>
      </w:r>
      <w:r>
        <w:rPr>
          <w:sz w:val="24"/>
        </w:rPr>
        <w:t>về</w:t>
      </w:r>
      <w:r>
        <w:rPr>
          <w:spacing w:val="8"/>
          <w:sz w:val="24"/>
        </w:rPr>
        <w:t xml:space="preserve"> </w:t>
      </w:r>
      <w:r>
        <w:rPr>
          <w:sz w:val="24"/>
        </w:rPr>
        <w:t>hoạt</w:t>
      </w:r>
      <w:r>
        <w:rPr>
          <w:spacing w:val="7"/>
          <w:sz w:val="24"/>
        </w:rPr>
        <w:t xml:space="preserve"> </w:t>
      </w:r>
      <w:r>
        <w:rPr>
          <w:sz w:val="24"/>
        </w:rPr>
        <w:t>động</w:t>
      </w:r>
      <w:r>
        <w:rPr>
          <w:spacing w:val="7"/>
          <w:sz w:val="24"/>
        </w:rPr>
        <w:t xml:space="preserve"> </w:t>
      </w:r>
      <w:r>
        <w:rPr>
          <w:sz w:val="24"/>
        </w:rPr>
        <w:t>làm</w:t>
      </w:r>
      <w:r>
        <w:rPr>
          <w:spacing w:val="7"/>
          <w:sz w:val="24"/>
        </w:rPr>
        <w:t xml:space="preserve"> </w:t>
      </w:r>
      <w:r>
        <w:rPr>
          <w:sz w:val="24"/>
        </w:rPr>
        <w:t>muối,</w:t>
      </w:r>
      <w:r>
        <w:rPr>
          <w:spacing w:val="8"/>
          <w:sz w:val="24"/>
        </w:rPr>
        <w:t xml:space="preserve"> </w:t>
      </w:r>
      <w:r>
        <w:rPr>
          <w:sz w:val="24"/>
        </w:rPr>
        <w:t>cánh</w:t>
      </w:r>
      <w:r>
        <w:rPr>
          <w:spacing w:val="7"/>
          <w:sz w:val="24"/>
        </w:rPr>
        <w:t xml:space="preserve"> </w:t>
      </w:r>
      <w:r>
        <w:rPr>
          <w:sz w:val="24"/>
        </w:rPr>
        <w:t>đồng</w:t>
      </w:r>
      <w:r>
        <w:rPr>
          <w:spacing w:val="7"/>
          <w:sz w:val="24"/>
        </w:rPr>
        <w:t xml:space="preserve"> </w:t>
      </w:r>
      <w:r>
        <w:rPr>
          <w:sz w:val="24"/>
        </w:rPr>
        <w:t>muối;</w:t>
      </w:r>
      <w:r>
        <w:rPr>
          <w:spacing w:val="7"/>
          <w:sz w:val="24"/>
        </w:rPr>
        <w:t xml:space="preserve"> </w:t>
      </w:r>
      <w:r>
        <w:rPr>
          <w:sz w:val="24"/>
        </w:rPr>
        <w:t>một</w:t>
      </w:r>
      <w:r>
        <w:rPr>
          <w:spacing w:val="8"/>
          <w:sz w:val="24"/>
        </w:rPr>
        <w:t xml:space="preserve"> </w:t>
      </w:r>
      <w:r>
        <w:rPr>
          <w:sz w:val="24"/>
        </w:rPr>
        <w:t>vài</w:t>
      </w:r>
      <w:r>
        <w:rPr>
          <w:spacing w:val="7"/>
          <w:sz w:val="24"/>
        </w:rPr>
        <w:t xml:space="preserve"> </w:t>
      </w:r>
      <w:r>
        <w:rPr>
          <w:sz w:val="24"/>
        </w:rPr>
        <w:t>mẫu</w:t>
      </w:r>
      <w:r>
        <w:rPr>
          <w:spacing w:val="7"/>
          <w:sz w:val="24"/>
        </w:rPr>
        <w:t xml:space="preserve"> </w:t>
      </w:r>
      <w:r>
        <w:rPr>
          <w:sz w:val="24"/>
        </w:rPr>
        <w:t>muối</w:t>
      </w:r>
      <w:r>
        <w:rPr>
          <w:spacing w:val="7"/>
          <w:sz w:val="24"/>
        </w:rPr>
        <w:t xml:space="preserve"> </w:t>
      </w:r>
      <w:r>
        <w:rPr>
          <w:sz w:val="24"/>
        </w:rPr>
        <w:t>biển</w:t>
      </w:r>
      <w:r>
        <w:rPr>
          <w:spacing w:val="8"/>
          <w:sz w:val="24"/>
        </w:rPr>
        <w:t xml:space="preserve"> </w:t>
      </w:r>
      <w:r>
        <w:rPr>
          <w:spacing w:val="-10"/>
          <w:sz w:val="24"/>
        </w:rPr>
        <w:t>ở</w:t>
      </w:r>
    </w:p>
    <w:p w:rsidR="00D74C58" w:rsidRDefault="00901FA9">
      <w:pPr>
        <w:pStyle w:val="BodyText"/>
        <w:spacing w:before="42"/>
        <w:ind w:left="250"/>
      </w:pPr>
      <w:r>
        <w:t>dạng</w:t>
      </w:r>
      <w:r>
        <w:rPr>
          <w:spacing w:val="-1"/>
        </w:rPr>
        <w:t xml:space="preserve"> </w:t>
      </w:r>
      <w:r>
        <w:t>hạt</w:t>
      </w:r>
      <w:r>
        <w:rPr>
          <w:spacing w:val="-1"/>
        </w:rPr>
        <w:t xml:space="preserve"> </w:t>
      </w:r>
      <w:r>
        <w:t>và</w:t>
      </w:r>
      <w:r>
        <w:rPr>
          <w:spacing w:val="-1"/>
        </w:rPr>
        <w:t xml:space="preserve"> </w:t>
      </w:r>
      <w:r>
        <w:t>tinh</w:t>
      </w:r>
      <w:r>
        <w:rPr>
          <w:spacing w:val="-2"/>
        </w:rPr>
        <w:t xml:space="preserve"> </w:t>
      </w:r>
      <w:r>
        <w:t>thể (nếu</w:t>
      </w:r>
      <w:r>
        <w:rPr>
          <w:spacing w:val="-2"/>
        </w:rPr>
        <w:t xml:space="preserve"> </w:t>
      </w:r>
      <w:r>
        <w:rPr>
          <w:spacing w:val="-4"/>
        </w:rPr>
        <w:t>có).</w:t>
      </w:r>
    </w:p>
    <w:p w:rsidR="00D74C58" w:rsidRDefault="00901FA9">
      <w:pPr>
        <w:pStyle w:val="ListParagraph"/>
        <w:numPr>
          <w:ilvl w:val="0"/>
          <w:numId w:val="593"/>
        </w:numPr>
        <w:tabs>
          <w:tab w:val="left" w:pos="572"/>
        </w:tabs>
        <w:rPr>
          <w:sz w:val="24"/>
        </w:rPr>
      </w:pPr>
      <w:r>
        <w:rPr>
          <w:sz w:val="24"/>
        </w:rPr>
        <w:t>Bảng</w:t>
      </w:r>
      <w:r>
        <w:rPr>
          <w:spacing w:val="-1"/>
          <w:sz w:val="24"/>
        </w:rPr>
        <w:t xml:space="preserve"> </w:t>
      </w:r>
      <w:r>
        <w:rPr>
          <w:sz w:val="24"/>
        </w:rPr>
        <w:t>phụ/</w:t>
      </w:r>
      <w:r>
        <w:rPr>
          <w:spacing w:val="-1"/>
          <w:sz w:val="24"/>
        </w:rPr>
        <w:t xml:space="preserve"> </w:t>
      </w:r>
      <w:r>
        <w:rPr>
          <w:sz w:val="24"/>
        </w:rPr>
        <w:t>máy chiếu</w:t>
      </w:r>
      <w:r>
        <w:rPr>
          <w:spacing w:val="-3"/>
          <w:sz w:val="24"/>
        </w:rPr>
        <w:t xml:space="preserve"> </w:t>
      </w:r>
      <w:r>
        <w:rPr>
          <w:sz w:val="24"/>
        </w:rPr>
        <w:t>ghi đoạn</w:t>
      </w:r>
      <w:r>
        <w:rPr>
          <w:spacing w:val="-1"/>
          <w:sz w:val="24"/>
        </w:rPr>
        <w:t xml:space="preserve"> </w:t>
      </w:r>
      <w:r>
        <w:rPr>
          <w:sz w:val="24"/>
        </w:rPr>
        <w:t>từ</w:t>
      </w:r>
      <w:r>
        <w:rPr>
          <w:spacing w:val="-3"/>
          <w:sz w:val="24"/>
        </w:rPr>
        <w:t xml:space="preserve"> </w:t>
      </w:r>
      <w:r>
        <w:rPr>
          <w:sz w:val="24"/>
        </w:rPr>
        <w:t>“Vào</w:t>
      </w:r>
      <w:r>
        <w:rPr>
          <w:spacing w:val="-1"/>
          <w:sz w:val="24"/>
        </w:rPr>
        <w:t xml:space="preserve"> </w:t>
      </w:r>
      <w:r>
        <w:rPr>
          <w:sz w:val="24"/>
        </w:rPr>
        <w:t>dịp</w:t>
      </w:r>
      <w:r>
        <w:rPr>
          <w:spacing w:val="-1"/>
          <w:sz w:val="24"/>
        </w:rPr>
        <w:t xml:space="preserve"> </w:t>
      </w:r>
      <w:r>
        <w:rPr>
          <w:sz w:val="24"/>
        </w:rPr>
        <w:t>tháng Ba”</w:t>
      </w:r>
      <w:r>
        <w:rPr>
          <w:spacing w:val="-2"/>
          <w:sz w:val="24"/>
        </w:rPr>
        <w:t xml:space="preserve"> </w:t>
      </w:r>
      <w:r>
        <w:rPr>
          <w:sz w:val="24"/>
        </w:rPr>
        <w:t>đến</w:t>
      </w:r>
      <w:r>
        <w:rPr>
          <w:spacing w:val="-1"/>
          <w:sz w:val="24"/>
        </w:rPr>
        <w:t xml:space="preserve"> </w:t>
      </w:r>
      <w:r>
        <w:rPr>
          <w:sz w:val="24"/>
        </w:rPr>
        <w:t>“nở hoa</w:t>
      </w:r>
      <w:r>
        <w:rPr>
          <w:spacing w:val="-2"/>
          <w:sz w:val="24"/>
        </w:rPr>
        <w:t xml:space="preserve"> </w:t>
      </w:r>
      <w:r>
        <w:rPr>
          <w:sz w:val="24"/>
        </w:rPr>
        <w:t>trong</w:t>
      </w:r>
      <w:r>
        <w:rPr>
          <w:spacing w:val="-1"/>
          <w:sz w:val="24"/>
        </w:rPr>
        <w:t xml:space="preserve"> </w:t>
      </w:r>
      <w:r>
        <w:rPr>
          <w:spacing w:val="-2"/>
          <w:sz w:val="24"/>
        </w:rPr>
        <w:t>đêm”.</w:t>
      </w:r>
    </w:p>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4"/>
        <w:numPr>
          <w:ilvl w:val="1"/>
          <w:numId w:val="594"/>
        </w:numPr>
        <w:tabs>
          <w:tab w:val="left" w:pos="632"/>
        </w:tabs>
        <w:spacing w:before="67"/>
        <w:ind w:hanging="240"/>
      </w:pPr>
      <w:r>
        <w:lastRenderedPageBreak/>
        <w:t xml:space="preserve">Học </w:t>
      </w:r>
      <w:r>
        <w:rPr>
          <w:spacing w:val="-4"/>
        </w:rPr>
        <w:t>sinh</w:t>
      </w:r>
    </w:p>
    <w:p w:rsidR="00D74C58" w:rsidRDefault="00901FA9">
      <w:pPr>
        <w:pStyle w:val="ListParagraph"/>
        <w:numPr>
          <w:ilvl w:val="0"/>
          <w:numId w:val="592"/>
        </w:numPr>
        <w:tabs>
          <w:tab w:val="left" w:pos="572"/>
        </w:tabs>
        <w:spacing w:before="82"/>
        <w:rPr>
          <w:sz w:val="24"/>
        </w:rPr>
      </w:pPr>
      <w:r>
        <w:rPr>
          <w:sz w:val="24"/>
        </w:rPr>
        <w:t>Bảng</w:t>
      </w:r>
      <w:r>
        <w:rPr>
          <w:spacing w:val="-1"/>
          <w:sz w:val="24"/>
        </w:rPr>
        <w:t xml:space="preserve"> </w:t>
      </w:r>
      <w:r>
        <w:rPr>
          <w:spacing w:val="-4"/>
          <w:sz w:val="24"/>
        </w:rPr>
        <w:t>con.</w:t>
      </w:r>
    </w:p>
    <w:p w:rsidR="00D74C58" w:rsidRDefault="00901FA9">
      <w:pPr>
        <w:pStyle w:val="ListParagraph"/>
        <w:numPr>
          <w:ilvl w:val="0"/>
          <w:numId w:val="592"/>
        </w:numPr>
        <w:tabs>
          <w:tab w:val="left" w:pos="572"/>
        </w:tabs>
        <w:rPr>
          <w:sz w:val="24"/>
        </w:rPr>
      </w:pPr>
      <w:r>
        <w:rPr>
          <w:sz w:val="24"/>
        </w:rPr>
        <w:t>Trang</w:t>
      </w:r>
      <w:r>
        <w:rPr>
          <w:spacing w:val="-3"/>
          <w:sz w:val="24"/>
        </w:rPr>
        <w:t xml:space="preserve"> </w:t>
      </w:r>
      <w:r>
        <w:rPr>
          <w:sz w:val="24"/>
        </w:rPr>
        <w:t>thông</w:t>
      </w:r>
      <w:r>
        <w:rPr>
          <w:spacing w:val="-1"/>
          <w:sz w:val="24"/>
        </w:rPr>
        <w:t xml:space="preserve"> </w:t>
      </w:r>
      <w:r>
        <w:rPr>
          <w:sz w:val="24"/>
        </w:rPr>
        <w:t>tin, tranh,</w:t>
      </w:r>
      <w:r>
        <w:rPr>
          <w:spacing w:val="-2"/>
          <w:sz w:val="24"/>
        </w:rPr>
        <w:t xml:space="preserve"> </w:t>
      </w:r>
      <w:r>
        <w:rPr>
          <w:sz w:val="24"/>
        </w:rPr>
        <w:t>ảnh,</w:t>
      </w:r>
      <w:r>
        <w:rPr>
          <w:spacing w:val="-1"/>
          <w:sz w:val="24"/>
        </w:rPr>
        <w:t xml:space="preserve"> </w:t>
      </w:r>
      <w:r>
        <w:rPr>
          <w:sz w:val="24"/>
        </w:rPr>
        <w:t>video clip,</w:t>
      </w:r>
      <w:r>
        <w:rPr>
          <w:spacing w:val="-1"/>
          <w:sz w:val="24"/>
        </w:rPr>
        <w:t xml:space="preserve"> </w:t>
      </w:r>
      <w:r>
        <w:rPr>
          <w:sz w:val="24"/>
        </w:rPr>
        <w:t>sản</w:t>
      </w:r>
      <w:r>
        <w:rPr>
          <w:spacing w:val="-1"/>
          <w:sz w:val="24"/>
        </w:rPr>
        <w:t xml:space="preserve"> </w:t>
      </w:r>
      <w:r>
        <w:rPr>
          <w:sz w:val="24"/>
        </w:rPr>
        <w:t>phẩm của</w:t>
      </w:r>
      <w:r>
        <w:rPr>
          <w:spacing w:val="-1"/>
          <w:sz w:val="24"/>
        </w:rPr>
        <w:t xml:space="preserve"> </w:t>
      </w:r>
      <w:r>
        <w:rPr>
          <w:sz w:val="24"/>
        </w:rPr>
        <w:t>một</w:t>
      </w:r>
      <w:r>
        <w:rPr>
          <w:spacing w:val="-1"/>
          <w:sz w:val="24"/>
        </w:rPr>
        <w:t xml:space="preserve"> </w:t>
      </w:r>
      <w:r>
        <w:rPr>
          <w:sz w:val="24"/>
        </w:rPr>
        <w:t>làng nghề</w:t>
      </w:r>
      <w:r>
        <w:rPr>
          <w:spacing w:val="-1"/>
          <w:sz w:val="24"/>
        </w:rPr>
        <w:t xml:space="preserve"> </w:t>
      </w:r>
      <w:r>
        <w:rPr>
          <w:sz w:val="24"/>
        </w:rPr>
        <w:t>đã</w:t>
      </w:r>
      <w:r>
        <w:rPr>
          <w:spacing w:val="-2"/>
          <w:sz w:val="24"/>
        </w:rPr>
        <w:t xml:space="preserve"> </w:t>
      </w:r>
      <w:r>
        <w:rPr>
          <w:sz w:val="24"/>
        </w:rPr>
        <w:t>tìm</w:t>
      </w:r>
      <w:r>
        <w:rPr>
          <w:spacing w:val="-1"/>
          <w:sz w:val="24"/>
        </w:rPr>
        <w:t xml:space="preserve"> </w:t>
      </w:r>
      <w:r>
        <w:rPr>
          <w:sz w:val="24"/>
        </w:rPr>
        <w:t>hiểu</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Heading3"/>
        <w:numPr>
          <w:ilvl w:val="0"/>
          <w:numId w:val="594"/>
        </w:numPr>
        <w:tabs>
          <w:tab w:val="left" w:pos="396"/>
        </w:tabs>
        <w:spacing w:before="162"/>
        <w:ind w:left="396" w:right="4773" w:hanging="396"/>
        <w:jc w:val="right"/>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1"/>
        <w:ind w:left="272" w:right="4674"/>
        <w:jc w:val="right"/>
        <w:rPr>
          <w:b/>
          <w:sz w:val="24"/>
        </w:rPr>
      </w:pPr>
      <w:r>
        <w:rPr>
          <w:b/>
          <w:sz w:val="24"/>
        </w:rPr>
        <w:t>TIẾT</w:t>
      </w:r>
      <w:r>
        <w:rPr>
          <w:b/>
          <w:spacing w:val="-2"/>
          <w:sz w:val="24"/>
        </w:rPr>
        <w:t xml:space="preserve"> </w:t>
      </w:r>
      <w:r>
        <w:rPr>
          <w:b/>
          <w:spacing w:val="-10"/>
          <w:sz w:val="24"/>
        </w:rPr>
        <w:t>1</w:t>
      </w:r>
    </w:p>
    <w:p w:rsidR="00D74C58" w:rsidRDefault="00901FA9">
      <w:pPr>
        <w:spacing w:before="81" w:after="42"/>
        <w:ind w:left="481" w:right="747"/>
        <w:jc w:val="center"/>
        <w:rPr>
          <w:b/>
          <w:sz w:val="24"/>
        </w:rPr>
      </w:pPr>
      <w:r>
        <w:rPr>
          <w:b/>
          <w:sz w:val="24"/>
        </w:rPr>
        <w:t>Đọc:</w:t>
      </w:r>
      <w:r>
        <w:rPr>
          <w:b/>
          <w:spacing w:val="-1"/>
          <w:sz w:val="24"/>
        </w:rPr>
        <w:t xml:space="preserve"> </w:t>
      </w:r>
      <w:r>
        <w:rPr>
          <w:b/>
          <w:sz w:val="24"/>
        </w:rPr>
        <w:t>Mặn</w:t>
      </w:r>
      <w:r>
        <w:rPr>
          <w:b/>
          <w:spacing w:val="-1"/>
          <w:sz w:val="24"/>
        </w:rPr>
        <w:t xml:space="preserve"> </w:t>
      </w:r>
      <w:r>
        <w:rPr>
          <w:b/>
          <w:sz w:val="24"/>
        </w:rPr>
        <w:t>mòi</w:t>
      </w:r>
      <w:r>
        <w:rPr>
          <w:b/>
          <w:spacing w:val="-1"/>
          <w:sz w:val="24"/>
        </w:rPr>
        <w:t xml:space="preserve"> </w:t>
      </w:r>
      <w:r>
        <w:rPr>
          <w:b/>
          <w:sz w:val="24"/>
        </w:rPr>
        <w:t>vị</w:t>
      </w:r>
      <w:r>
        <w:rPr>
          <w:b/>
          <w:spacing w:val="-1"/>
          <w:sz w:val="24"/>
        </w:rPr>
        <w:t xml:space="preserve"> </w:t>
      </w:r>
      <w:r>
        <w:rPr>
          <w:b/>
          <w:sz w:val="24"/>
        </w:rPr>
        <w:t>muối</w:t>
      </w:r>
      <w:r>
        <w:rPr>
          <w:b/>
          <w:spacing w:val="-2"/>
          <w:sz w:val="24"/>
        </w:rPr>
        <w:t xml:space="preserve"> </w:t>
      </w:r>
      <w:r>
        <w:rPr>
          <w:b/>
          <w:sz w:val="24"/>
        </w:rPr>
        <w:t xml:space="preserve">Bạc </w:t>
      </w:r>
      <w:r>
        <w:rPr>
          <w:b/>
          <w:spacing w:val="-4"/>
          <w:sz w:val="24"/>
        </w:rPr>
        <w:t>Liêu</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6"/>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17"/>
        </w:trPr>
        <w:tc>
          <w:tcPr>
            <w:tcW w:w="9610" w:type="dxa"/>
            <w:gridSpan w:val="3"/>
          </w:tcPr>
          <w:p w:rsidR="00D74C58" w:rsidRDefault="00901FA9">
            <w:pPr>
              <w:pStyle w:val="TableParagraph"/>
              <w:spacing w:before="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808"/>
        </w:trPr>
        <w:tc>
          <w:tcPr>
            <w:tcW w:w="5954" w:type="dxa"/>
          </w:tcPr>
          <w:p w:rsidR="00D74C58" w:rsidRDefault="00901FA9">
            <w:pPr>
              <w:pStyle w:val="TableParagraph"/>
              <w:numPr>
                <w:ilvl w:val="0"/>
                <w:numId w:val="591"/>
              </w:numPr>
              <w:tabs>
                <w:tab w:val="left" w:pos="310"/>
              </w:tabs>
              <w:spacing w:line="276" w:lineRule="auto"/>
              <w:ind w:right="96" w:firstLine="0"/>
              <w:rPr>
                <w:sz w:val="24"/>
              </w:rPr>
            </w:pPr>
            <w:r>
              <w:rPr>
                <w:sz w:val="24"/>
              </w:rPr>
              <w:t xml:space="preserve">HS giải câu đố, ghi đáp án vào bảng con. (Đáp án: </w:t>
            </w:r>
            <w:r>
              <w:rPr>
                <w:i/>
                <w:sz w:val="24"/>
              </w:rPr>
              <w:t>Hạt</w:t>
            </w:r>
            <w:r>
              <w:rPr>
                <w:i/>
                <w:spacing w:val="80"/>
                <w:sz w:val="24"/>
              </w:rPr>
              <w:t xml:space="preserve"> </w:t>
            </w:r>
            <w:r>
              <w:rPr>
                <w:i/>
                <w:spacing w:val="-2"/>
                <w:sz w:val="24"/>
              </w:rPr>
              <w:t>muối</w:t>
            </w:r>
            <w:r>
              <w:rPr>
                <w:spacing w:val="-2"/>
                <w:sz w:val="24"/>
              </w:rPr>
              <w:t>.)</w:t>
            </w:r>
          </w:p>
          <w:p w:rsidR="00D74C58" w:rsidRDefault="00901FA9">
            <w:pPr>
              <w:pStyle w:val="TableParagraph"/>
              <w:numPr>
                <w:ilvl w:val="0"/>
                <w:numId w:val="591"/>
              </w:numPr>
              <w:tabs>
                <w:tab w:val="left" w:pos="276"/>
              </w:tabs>
              <w:ind w:left="276" w:hanging="169"/>
              <w:rPr>
                <w:sz w:val="24"/>
              </w:rPr>
            </w:pPr>
            <w:r>
              <w:rPr>
                <w:sz w:val="24"/>
              </w:rPr>
              <w:t>HS</w:t>
            </w:r>
            <w:r>
              <w:rPr>
                <w:spacing w:val="-14"/>
                <w:sz w:val="24"/>
              </w:rPr>
              <w:t xml:space="preserve"> </w:t>
            </w:r>
            <w:r>
              <w:rPr>
                <w:sz w:val="24"/>
              </w:rPr>
              <w:t>hoạt</w:t>
            </w:r>
            <w:r>
              <w:rPr>
                <w:spacing w:val="-12"/>
                <w:sz w:val="24"/>
              </w:rPr>
              <w:t xml:space="preserve"> </w:t>
            </w:r>
            <w:r>
              <w:rPr>
                <w:sz w:val="24"/>
              </w:rPr>
              <w:t>động</w:t>
            </w:r>
            <w:r>
              <w:rPr>
                <w:spacing w:val="-12"/>
                <w:sz w:val="24"/>
              </w:rPr>
              <w:t xml:space="preserve"> </w:t>
            </w:r>
            <w:r>
              <w:rPr>
                <w:sz w:val="24"/>
              </w:rPr>
              <w:t>nhóm</w:t>
            </w:r>
            <w:r>
              <w:rPr>
                <w:spacing w:val="-12"/>
                <w:sz w:val="24"/>
              </w:rPr>
              <w:t xml:space="preserve"> </w:t>
            </w:r>
            <w:r>
              <w:rPr>
                <w:sz w:val="24"/>
              </w:rPr>
              <w:t>nhỏ,</w:t>
            </w:r>
            <w:r>
              <w:rPr>
                <w:spacing w:val="-12"/>
                <w:sz w:val="24"/>
              </w:rPr>
              <w:t xml:space="preserve"> </w:t>
            </w:r>
            <w:r>
              <w:rPr>
                <w:sz w:val="24"/>
              </w:rPr>
              <w:t>nói</w:t>
            </w:r>
            <w:r>
              <w:rPr>
                <w:spacing w:val="-12"/>
                <w:sz w:val="24"/>
              </w:rPr>
              <w:t xml:space="preserve"> </w:t>
            </w:r>
            <w:r>
              <w:rPr>
                <w:sz w:val="24"/>
              </w:rPr>
              <w:t>1</w:t>
            </w:r>
            <w:r>
              <w:rPr>
                <w:spacing w:val="-11"/>
                <w:sz w:val="24"/>
              </w:rPr>
              <w:t xml:space="preserve"> </w:t>
            </w:r>
            <w:r>
              <w:rPr>
                <w:sz w:val="24"/>
              </w:rPr>
              <w:t>–</w:t>
            </w:r>
            <w:r>
              <w:rPr>
                <w:spacing w:val="-12"/>
                <w:sz w:val="24"/>
              </w:rPr>
              <w:t xml:space="preserve"> </w:t>
            </w:r>
            <w:r>
              <w:rPr>
                <w:sz w:val="24"/>
              </w:rPr>
              <w:t>2</w:t>
            </w:r>
            <w:r>
              <w:rPr>
                <w:spacing w:val="-12"/>
                <w:sz w:val="24"/>
              </w:rPr>
              <w:t xml:space="preserve"> </w:t>
            </w:r>
            <w:r>
              <w:rPr>
                <w:sz w:val="24"/>
              </w:rPr>
              <w:t>câu</w:t>
            </w:r>
            <w:r>
              <w:rPr>
                <w:spacing w:val="-12"/>
                <w:sz w:val="24"/>
              </w:rPr>
              <w:t xml:space="preserve"> </w:t>
            </w:r>
            <w:r>
              <w:rPr>
                <w:sz w:val="24"/>
              </w:rPr>
              <w:t>về</w:t>
            </w:r>
            <w:r>
              <w:rPr>
                <w:spacing w:val="-12"/>
                <w:sz w:val="24"/>
              </w:rPr>
              <w:t xml:space="preserve"> </w:t>
            </w:r>
            <w:r>
              <w:rPr>
                <w:sz w:val="24"/>
              </w:rPr>
              <w:t>hạt</w:t>
            </w:r>
            <w:r>
              <w:rPr>
                <w:spacing w:val="-12"/>
                <w:sz w:val="24"/>
              </w:rPr>
              <w:t xml:space="preserve"> </w:t>
            </w:r>
            <w:r>
              <w:rPr>
                <w:sz w:val="24"/>
              </w:rPr>
              <w:t>muối.</w:t>
            </w:r>
            <w:r>
              <w:rPr>
                <w:spacing w:val="-11"/>
                <w:sz w:val="24"/>
              </w:rPr>
              <w:t xml:space="preserve"> </w:t>
            </w:r>
            <w:r>
              <w:rPr>
                <w:sz w:val="24"/>
              </w:rPr>
              <w:t>(Gợi</w:t>
            </w:r>
            <w:r>
              <w:rPr>
                <w:spacing w:val="-1"/>
                <w:sz w:val="24"/>
              </w:rPr>
              <w:t xml:space="preserve"> </w:t>
            </w:r>
            <w:r>
              <w:rPr>
                <w:spacing w:val="-5"/>
                <w:sz w:val="24"/>
              </w:rPr>
              <w:t>ý:</w:t>
            </w:r>
          </w:p>
          <w:p w:rsidR="00D74C58" w:rsidRDefault="00901FA9">
            <w:pPr>
              <w:pStyle w:val="TableParagraph"/>
              <w:spacing w:before="42"/>
              <w:rPr>
                <w:sz w:val="24"/>
              </w:rPr>
            </w:pPr>
            <w:r>
              <w:rPr>
                <w:i/>
                <w:sz w:val="24"/>
              </w:rPr>
              <w:t>Màu</w:t>
            </w:r>
            <w:r>
              <w:rPr>
                <w:i/>
                <w:spacing w:val="-4"/>
                <w:sz w:val="24"/>
              </w:rPr>
              <w:t xml:space="preserve"> </w:t>
            </w:r>
            <w:r>
              <w:rPr>
                <w:i/>
                <w:sz w:val="24"/>
              </w:rPr>
              <w:t>sắc,</w:t>
            </w:r>
            <w:r>
              <w:rPr>
                <w:i/>
                <w:spacing w:val="-1"/>
                <w:sz w:val="24"/>
              </w:rPr>
              <w:t xml:space="preserve"> </w:t>
            </w:r>
            <w:r>
              <w:rPr>
                <w:i/>
                <w:sz w:val="24"/>
              </w:rPr>
              <w:t>hình</w:t>
            </w:r>
            <w:r>
              <w:rPr>
                <w:i/>
                <w:spacing w:val="-1"/>
                <w:sz w:val="24"/>
              </w:rPr>
              <w:t xml:space="preserve"> </w:t>
            </w:r>
            <w:r>
              <w:rPr>
                <w:i/>
                <w:sz w:val="24"/>
              </w:rPr>
              <w:t>dáng,</w:t>
            </w:r>
            <w:r>
              <w:rPr>
                <w:i/>
                <w:spacing w:val="-1"/>
                <w:sz w:val="24"/>
              </w:rPr>
              <w:t xml:space="preserve"> </w:t>
            </w:r>
            <w:r>
              <w:rPr>
                <w:i/>
                <w:sz w:val="24"/>
              </w:rPr>
              <w:t>mùi</w:t>
            </w:r>
            <w:r>
              <w:rPr>
                <w:i/>
                <w:spacing w:val="-1"/>
                <w:sz w:val="24"/>
              </w:rPr>
              <w:t xml:space="preserve"> </w:t>
            </w:r>
            <w:r>
              <w:rPr>
                <w:i/>
                <w:sz w:val="24"/>
              </w:rPr>
              <w:t>vị,</w:t>
            </w:r>
            <w:r>
              <w:rPr>
                <w:i/>
                <w:spacing w:val="-2"/>
                <w:sz w:val="24"/>
              </w:rPr>
              <w:t xml:space="preserve"> </w:t>
            </w:r>
            <w:r>
              <w:rPr>
                <w:i/>
                <w:sz w:val="24"/>
              </w:rPr>
              <w:t>cách</w:t>
            </w:r>
            <w:r>
              <w:rPr>
                <w:i/>
                <w:spacing w:val="-2"/>
                <w:sz w:val="24"/>
              </w:rPr>
              <w:t xml:space="preserve"> </w:t>
            </w:r>
            <w:r>
              <w:rPr>
                <w:i/>
                <w:sz w:val="24"/>
              </w:rPr>
              <w:t>làm,</w:t>
            </w:r>
            <w:r>
              <w:rPr>
                <w:i/>
                <w:spacing w:val="-2"/>
                <w:sz w:val="24"/>
              </w:rPr>
              <w:t xml:space="preserve"> </w:t>
            </w:r>
            <w:r>
              <w:rPr>
                <w:i/>
                <w:sz w:val="24"/>
              </w:rPr>
              <w:t>công</w:t>
            </w:r>
            <w:r>
              <w:rPr>
                <w:i/>
                <w:spacing w:val="-2"/>
                <w:sz w:val="24"/>
              </w:rPr>
              <w:t xml:space="preserve"> dụng</w:t>
            </w:r>
            <w:r>
              <w:rPr>
                <w:spacing w:val="-2"/>
                <w:sz w:val="24"/>
              </w:rPr>
              <w:t>,...</w:t>
            </w:r>
          </w:p>
          <w:p w:rsidR="00D74C58" w:rsidRDefault="00901FA9">
            <w:pPr>
              <w:pStyle w:val="TableParagraph"/>
              <w:spacing w:before="41"/>
              <w:rPr>
                <w:sz w:val="24"/>
              </w:rPr>
            </w:pPr>
            <w:r>
              <w:rPr>
                <w:b/>
                <w:sz w:val="24"/>
              </w:rPr>
              <w:t>Lưu</w:t>
            </w:r>
            <w:r>
              <w:rPr>
                <w:b/>
                <w:spacing w:val="-2"/>
                <w:sz w:val="24"/>
              </w:rPr>
              <w:t xml:space="preserve"> </w:t>
            </w:r>
            <w:r>
              <w:rPr>
                <w:b/>
                <w:sz w:val="24"/>
              </w:rPr>
              <w:t>ý:</w:t>
            </w:r>
            <w:r>
              <w:rPr>
                <w:b/>
                <w:spacing w:val="-1"/>
                <w:sz w:val="24"/>
              </w:rPr>
              <w:t xml:space="preserve"> </w:t>
            </w:r>
            <w:r>
              <w:rPr>
                <w:sz w:val="24"/>
              </w:rPr>
              <w:t>Có</w:t>
            </w:r>
            <w:r>
              <w:rPr>
                <w:spacing w:val="-1"/>
                <w:sz w:val="24"/>
              </w:rPr>
              <w:t xml:space="preserve"> </w:t>
            </w:r>
            <w:r>
              <w:rPr>
                <w:sz w:val="24"/>
              </w:rPr>
              <w:t>thể kết</w:t>
            </w:r>
            <w:r>
              <w:rPr>
                <w:spacing w:val="-1"/>
                <w:sz w:val="24"/>
              </w:rPr>
              <w:t xml:space="preserve"> </w:t>
            </w:r>
            <w:r>
              <w:rPr>
                <w:sz w:val="24"/>
              </w:rPr>
              <w:t>hợp</w:t>
            </w:r>
            <w:r>
              <w:rPr>
                <w:spacing w:val="-1"/>
                <w:sz w:val="24"/>
              </w:rPr>
              <w:t xml:space="preserve"> </w:t>
            </w:r>
            <w:r>
              <w:rPr>
                <w:sz w:val="24"/>
              </w:rPr>
              <w:t>sử</w:t>
            </w:r>
            <w:r>
              <w:rPr>
                <w:spacing w:val="-2"/>
                <w:sz w:val="24"/>
              </w:rPr>
              <w:t xml:space="preserve"> </w:t>
            </w:r>
            <w:r>
              <w:rPr>
                <w:sz w:val="24"/>
              </w:rPr>
              <w:t>dụng</w:t>
            </w:r>
            <w:r>
              <w:rPr>
                <w:spacing w:val="-1"/>
                <w:sz w:val="24"/>
              </w:rPr>
              <w:t xml:space="preserve"> </w:t>
            </w:r>
            <w:r>
              <w:rPr>
                <w:sz w:val="24"/>
              </w:rPr>
              <w:t>vật</w:t>
            </w:r>
            <w:r>
              <w:rPr>
                <w:spacing w:val="-1"/>
                <w:sz w:val="24"/>
              </w:rPr>
              <w:t xml:space="preserve"> </w:t>
            </w:r>
            <w:r>
              <w:rPr>
                <w:sz w:val="24"/>
              </w:rPr>
              <w:t>thật</w:t>
            </w:r>
            <w:r>
              <w:rPr>
                <w:spacing w:val="-1"/>
                <w:sz w:val="24"/>
              </w:rPr>
              <w:t xml:space="preserve"> </w:t>
            </w:r>
            <w:r>
              <w:rPr>
                <w:sz w:val="24"/>
              </w:rPr>
              <w:t>đã</w:t>
            </w:r>
            <w:r>
              <w:rPr>
                <w:spacing w:val="-1"/>
                <w:sz w:val="24"/>
              </w:rPr>
              <w:t xml:space="preserve"> </w:t>
            </w:r>
            <w:r>
              <w:rPr>
                <w:sz w:val="24"/>
              </w:rPr>
              <w:t>chuẩn</w:t>
            </w:r>
            <w:r>
              <w:rPr>
                <w:spacing w:val="-2"/>
                <w:sz w:val="24"/>
              </w:rPr>
              <w:t xml:space="preserve"> </w:t>
            </w:r>
            <w:r>
              <w:rPr>
                <w:spacing w:val="-4"/>
                <w:sz w:val="24"/>
              </w:rPr>
              <w:t>bị.)</w:t>
            </w:r>
          </w:p>
          <w:p w:rsidR="00D74C58" w:rsidRDefault="00901FA9">
            <w:pPr>
              <w:pStyle w:val="TableParagraph"/>
              <w:numPr>
                <w:ilvl w:val="0"/>
                <w:numId w:val="591"/>
              </w:numPr>
              <w:tabs>
                <w:tab w:val="left" w:pos="304"/>
              </w:tabs>
              <w:spacing w:before="42" w:line="276" w:lineRule="auto"/>
              <w:ind w:right="94" w:firstLine="0"/>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spacing w:line="276" w:lineRule="auto"/>
              <w:rPr>
                <w:b/>
                <w:sz w:val="24"/>
              </w:rPr>
            </w:pPr>
            <w:r>
              <w:rPr>
                <w:rFonts w:ascii="Wingdings" w:hAnsi="Wingdings"/>
                <w:sz w:val="24"/>
              </w:rPr>
              <w:t></w:t>
            </w:r>
            <w:r>
              <w:rPr>
                <w:spacing w:val="74"/>
                <w:sz w:val="24"/>
              </w:rPr>
              <w:t xml:space="preserve"> </w:t>
            </w:r>
            <w:r>
              <w:rPr>
                <w:sz w:val="24"/>
              </w:rPr>
              <w:t>Nghe</w:t>
            </w:r>
            <w:r>
              <w:rPr>
                <w:spacing w:val="73"/>
                <w:sz w:val="24"/>
              </w:rPr>
              <w:t xml:space="preserve"> </w:t>
            </w:r>
            <w:r>
              <w:rPr>
                <w:sz w:val="24"/>
              </w:rPr>
              <w:t>GV</w:t>
            </w:r>
            <w:r>
              <w:rPr>
                <w:spacing w:val="73"/>
                <w:sz w:val="24"/>
              </w:rPr>
              <w:t xml:space="preserve"> </w:t>
            </w:r>
            <w:r>
              <w:rPr>
                <w:sz w:val="24"/>
              </w:rPr>
              <w:t>giới</w:t>
            </w:r>
            <w:r>
              <w:rPr>
                <w:spacing w:val="73"/>
                <w:sz w:val="24"/>
              </w:rPr>
              <w:t xml:space="preserve"> </w:t>
            </w:r>
            <w:r>
              <w:rPr>
                <w:sz w:val="24"/>
              </w:rPr>
              <w:t>thiệu</w:t>
            </w:r>
            <w:r>
              <w:rPr>
                <w:spacing w:val="74"/>
                <w:sz w:val="24"/>
              </w:rPr>
              <w:t xml:space="preserve"> </w:t>
            </w:r>
            <w:r>
              <w:rPr>
                <w:sz w:val="24"/>
              </w:rPr>
              <w:t>bài</w:t>
            </w:r>
            <w:r>
              <w:rPr>
                <w:spacing w:val="74"/>
                <w:sz w:val="24"/>
              </w:rPr>
              <w:t xml:space="preserve"> </w:t>
            </w:r>
            <w:r>
              <w:rPr>
                <w:sz w:val="24"/>
              </w:rPr>
              <w:t>học:</w:t>
            </w:r>
            <w:r>
              <w:rPr>
                <w:spacing w:val="73"/>
                <w:sz w:val="24"/>
              </w:rPr>
              <w:t xml:space="preserve"> </w:t>
            </w:r>
            <w:r>
              <w:rPr>
                <w:b/>
                <w:sz w:val="24"/>
              </w:rPr>
              <w:t>“Mặn</w:t>
            </w:r>
            <w:r>
              <w:rPr>
                <w:b/>
                <w:spacing w:val="73"/>
                <w:sz w:val="24"/>
              </w:rPr>
              <w:t xml:space="preserve"> </w:t>
            </w:r>
            <w:r>
              <w:rPr>
                <w:b/>
                <w:sz w:val="24"/>
              </w:rPr>
              <w:t>mòi</w:t>
            </w:r>
            <w:r>
              <w:rPr>
                <w:b/>
                <w:spacing w:val="74"/>
                <w:sz w:val="24"/>
              </w:rPr>
              <w:t xml:space="preserve"> </w:t>
            </w:r>
            <w:r>
              <w:rPr>
                <w:b/>
                <w:sz w:val="24"/>
              </w:rPr>
              <w:t>vị</w:t>
            </w:r>
            <w:r>
              <w:rPr>
                <w:b/>
                <w:spacing w:val="73"/>
                <w:sz w:val="24"/>
              </w:rPr>
              <w:t xml:space="preserve"> </w:t>
            </w:r>
            <w:r>
              <w:rPr>
                <w:b/>
                <w:sz w:val="24"/>
              </w:rPr>
              <w:t>muối Bạc Liêu”.</w:t>
            </w:r>
          </w:p>
        </w:tc>
        <w:tc>
          <w:tcPr>
            <w:tcW w:w="2551" w:type="dxa"/>
          </w:tcPr>
          <w:p w:rsidR="00D74C58" w:rsidRDefault="00901FA9">
            <w:pPr>
              <w:pStyle w:val="TableParagraph"/>
              <w:numPr>
                <w:ilvl w:val="0"/>
                <w:numId w:val="590"/>
              </w:numPr>
              <w:tabs>
                <w:tab w:val="left" w:pos="332"/>
              </w:tabs>
              <w:spacing w:line="276" w:lineRule="auto"/>
              <w:ind w:right="94" w:firstLine="0"/>
              <w:jc w:val="both"/>
              <w:rPr>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590"/>
              </w:numPr>
              <w:tabs>
                <w:tab w:val="left" w:pos="356"/>
              </w:tabs>
              <w:spacing w:before="1"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590"/>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105" w:type="dxa"/>
          </w:tcPr>
          <w:p w:rsidR="00D74C58" w:rsidRDefault="00D74C58">
            <w:pPr>
              <w:pStyle w:val="TableParagraph"/>
              <w:ind w:left="0"/>
              <w:rPr>
                <w:sz w:val="24"/>
              </w:rPr>
            </w:pPr>
          </w:p>
        </w:tc>
      </w:tr>
      <w:tr w:rsidR="00D74C58">
        <w:trPr>
          <w:trHeight w:val="340"/>
        </w:trPr>
        <w:tc>
          <w:tcPr>
            <w:tcW w:w="9610"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39"/>
        </w:trPr>
        <w:tc>
          <w:tcPr>
            <w:tcW w:w="9610" w:type="dxa"/>
            <w:gridSpan w:val="3"/>
          </w:tcPr>
          <w:p w:rsidR="00D74C58" w:rsidRDefault="00901FA9">
            <w:pPr>
              <w:pStyle w:val="TableParagraph"/>
              <w:spacing w:before="12"/>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5079"/>
        </w:trPr>
        <w:tc>
          <w:tcPr>
            <w:tcW w:w="5954" w:type="dxa"/>
          </w:tcPr>
          <w:p w:rsidR="00D74C58" w:rsidRDefault="00901FA9">
            <w:pPr>
              <w:pStyle w:val="TableParagraph"/>
              <w:numPr>
                <w:ilvl w:val="1"/>
                <w:numId w:val="589"/>
              </w:numPr>
              <w:tabs>
                <w:tab w:val="left" w:pos="523"/>
              </w:tabs>
              <w:spacing w:before="1"/>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589"/>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589"/>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spacing w:line="276" w:lineRule="auto"/>
              <w:ind w:firstLine="141"/>
              <w:rPr>
                <w:i/>
                <w:sz w:val="24"/>
              </w:rPr>
            </w:pPr>
            <w:r>
              <w:rPr>
                <w:sz w:val="24"/>
              </w:rPr>
              <w:t>+</w:t>
            </w:r>
            <w:r>
              <w:rPr>
                <w:spacing w:val="39"/>
                <w:sz w:val="24"/>
              </w:rPr>
              <w:t xml:space="preserve"> </w:t>
            </w:r>
            <w:r>
              <w:rPr>
                <w:sz w:val="24"/>
              </w:rPr>
              <w:t>Cách</w:t>
            </w:r>
            <w:r>
              <w:rPr>
                <w:spacing w:val="38"/>
                <w:sz w:val="24"/>
              </w:rPr>
              <w:t xml:space="preserve"> </w:t>
            </w:r>
            <w:r>
              <w:rPr>
                <w:sz w:val="24"/>
              </w:rPr>
              <w:t>đọc</w:t>
            </w:r>
            <w:r>
              <w:rPr>
                <w:spacing w:val="39"/>
                <w:sz w:val="24"/>
              </w:rPr>
              <w:t xml:space="preserve"> </w:t>
            </w:r>
            <w:r>
              <w:rPr>
                <w:sz w:val="24"/>
              </w:rPr>
              <w:t>một</w:t>
            </w:r>
            <w:r>
              <w:rPr>
                <w:spacing w:val="39"/>
                <w:sz w:val="24"/>
              </w:rPr>
              <w:t xml:space="preserve"> </w:t>
            </w:r>
            <w:r>
              <w:rPr>
                <w:sz w:val="24"/>
              </w:rPr>
              <w:t>số</w:t>
            </w:r>
            <w:r>
              <w:rPr>
                <w:spacing w:val="39"/>
                <w:sz w:val="24"/>
              </w:rPr>
              <w:t xml:space="preserve"> </w:t>
            </w:r>
            <w:r>
              <w:rPr>
                <w:sz w:val="24"/>
              </w:rPr>
              <w:t>từ</w:t>
            </w:r>
            <w:r>
              <w:rPr>
                <w:spacing w:val="38"/>
                <w:sz w:val="24"/>
              </w:rPr>
              <w:t xml:space="preserve"> </w:t>
            </w:r>
            <w:r>
              <w:rPr>
                <w:sz w:val="24"/>
              </w:rPr>
              <w:t>ngữ</w:t>
            </w:r>
            <w:r>
              <w:rPr>
                <w:spacing w:val="38"/>
                <w:sz w:val="24"/>
              </w:rPr>
              <w:t xml:space="preserve"> </w:t>
            </w:r>
            <w:r>
              <w:rPr>
                <w:sz w:val="24"/>
              </w:rPr>
              <w:t>khó:</w:t>
            </w:r>
            <w:r>
              <w:rPr>
                <w:spacing w:val="38"/>
                <w:sz w:val="24"/>
              </w:rPr>
              <w:t xml:space="preserve"> </w:t>
            </w:r>
            <w:r>
              <w:rPr>
                <w:i/>
                <w:sz w:val="24"/>
              </w:rPr>
              <w:t>mặn</w:t>
            </w:r>
            <w:r>
              <w:rPr>
                <w:i/>
                <w:spacing w:val="39"/>
                <w:sz w:val="24"/>
              </w:rPr>
              <w:t xml:space="preserve"> </w:t>
            </w:r>
            <w:r>
              <w:rPr>
                <w:i/>
                <w:sz w:val="24"/>
              </w:rPr>
              <w:t>mòi;</w:t>
            </w:r>
            <w:r>
              <w:rPr>
                <w:i/>
                <w:spacing w:val="39"/>
                <w:sz w:val="24"/>
              </w:rPr>
              <w:t xml:space="preserve"> </w:t>
            </w:r>
            <w:r>
              <w:rPr>
                <w:i/>
                <w:sz w:val="24"/>
              </w:rPr>
              <w:t>lập</w:t>
            </w:r>
            <w:r>
              <w:rPr>
                <w:i/>
                <w:spacing w:val="39"/>
                <w:sz w:val="24"/>
              </w:rPr>
              <w:t xml:space="preserve"> </w:t>
            </w:r>
            <w:r>
              <w:rPr>
                <w:i/>
                <w:sz w:val="24"/>
              </w:rPr>
              <w:t>loè;</w:t>
            </w:r>
            <w:r>
              <w:rPr>
                <w:i/>
                <w:spacing w:val="39"/>
                <w:sz w:val="24"/>
              </w:rPr>
              <w:t xml:space="preserve"> </w:t>
            </w:r>
            <w:r>
              <w:rPr>
                <w:i/>
                <w:sz w:val="24"/>
              </w:rPr>
              <w:t xml:space="preserve">sột </w:t>
            </w:r>
            <w:r>
              <w:rPr>
                <w:i/>
                <w:spacing w:val="-2"/>
                <w:sz w:val="24"/>
              </w:rPr>
              <w:t>soạt;...</w:t>
            </w:r>
          </w:p>
          <w:p w:rsidR="00D74C58" w:rsidRDefault="00901FA9">
            <w:pPr>
              <w:pStyle w:val="TableParagraph"/>
              <w:ind w:left="249"/>
              <w:rPr>
                <w:sz w:val="24"/>
              </w:rPr>
            </w:pPr>
            <w:r>
              <w:rPr>
                <w:sz w:val="24"/>
              </w:rPr>
              <w:t>+</w:t>
            </w:r>
            <w:r>
              <w:rPr>
                <w:spacing w:val="-3"/>
                <w:sz w:val="24"/>
              </w:rPr>
              <w:t xml:space="preserve"> </w:t>
            </w:r>
            <w:r>
              <w:rPr>
                <w:sz w:val="24"/>
              </w:rPr>
              <w:t>Cách</w:t>
            </w:r>
            <w:r>
              <w:rPr>
                <w:spacing w:val="-1"/>
                <w:sz w:val="24"/>
              </w:rPr>
              <w:t xml:space="preserve"> </w:t>
            </w:r>
            <w:r>
              <w:rPr>
                <w:sz w:val="24"/>
              </w:rPr>
              <w:t>ngắt</w:t>
            </w:r>
            <w:r>
              <w:rPr>
                <w:spacing w:val="-1"/>
                <w:sz w:val="24"/>
              </w:rPr>
              <w:t xml:space="preserve"> </w:t>
            </w:r>
            <w:r>
              <w:rPr>
                <w:sz w:val="24"/>
              </w:rPr>
              <w:t>nghỉ</w:t>
            </w:r>
            <w:r>
              <w:rPr>
                <w:spacing w:val="-1"/>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1"/>
                <w:sz w:val="24"/>
              </w:rPr>
              <w:t xml:space="preserve"> </w:t>
            </w:r>
            <w:r>
              <w:rPr>
                <w:spacing w:val="-4"/>
                <w:sz w:val="24"/>
              </w:rPr>
              <w:t>dài:</w:t>
            </w:r>
          </w:p>
          <w:p w:rsidR="00D74C58" w:rsidRDefault="00901FA9">
            <w:pPr>
              <w:pStyle w:val="TableParagraph"/>
              <w:numPr>
                <w:ilvl w:val="3"/>
                <w:numId w:val="589"/>
              </w:numPr>
              <w:tabs>
                <w:tab w:val="left" w:pos="524"/>
              </w:tabs>
              <w:spacing w:before="41" w:line="276" w:lineRule="auto"/>
              <w:ind w:right="95" w:firstLine="284"/>
              <w:jc w:val="both"/>
              <w:rPr>
                <w:i/>
                <w:sz w:val="24"/>
              </w:rPr>
            </w:pPr>
            <w:r>
              <w:rPr>
                <w:i/>
                <w:sz w:val="24"/>
              </w:rPr>
              <w:t>Bạc</w:t>
            </w:r>
            <w:r>
              <w:rPr>
                <w:i/>
                <w:spacing w:val="-15"/>
                <w:sz w:val="24"/>
              </w:rPr>
              <w:t xml:space="preserve"> </w:t>
            </w:r>
            <w:r>
              <w:rPr>
                <w:i/>
                <w:sz w:val="24"/>
              </w:rPr>
              <w:t>Liêu</w:t>
            </w:r>
            <w:r>
              <w:rPr>
                <w:i/>
                <w:spacing w:val="-15"/>
                <w:sz w:val="24"/>
              </w:rPr>
              <w:t xml:space="preserve"> </w:t>
            </w:r>
            <w:r>
              <w:rPr>
                <w:i/>
                <w:sz w:val="24"/>
              </w:rPr>
              <w:t>đẹp</w:t>
            </w:r>
            <w:r>
              <w:rPr>
                <w:i/>
                <w:spacing w:val="-15"/>
                <w:sz w:val="24"/>
              </w:rPr>
              <w:t xml:space="preserve"> </w:t>
            </w:r>
            <w:r>
              <w:rPr>
                <w:i/>
                <w:sz w:val="24"/>
              </w:rPr>
              <w:t>nhất</w:t>
            </w:r>
            <w:r>
              <w:rPr>
                <w:i/>
                <w:spacing w:val="-15"/>
                <w:sz w:val="24"/>
              </w:rPr>
              <w:t xml:space="preserve"> </w:t>
            </w:r>
            <w:r>
              <w:rPr>
                <w:i/>
                <w:sz w:val="24"/>
              </w:rPr>
              <w:t>từ</w:t>
            </w:r>
            <w:r>
              <w:rPr>
                <w:i/>
                <w:spacing w:val="-15"/>
                <w:sz w:val="24"/>
              </w:rPr>
              <w:t xml:space="preserve"> </w:t>
            </w:r>
            <w:r>
              <w:rPr>
                <w:i/>
                <w:sz w:val="24"/>
              </w:rPr>
              <w:t>tháng</w:t>
            </w:r>
            <w:r>
              <w:rPr>
                <w:i/>
                <w:spacing w:val="-15"/>
                <w:sz w:val="24"/>
              </w:rPr>
              <w:t xml:space="preserve"> </w:t>
            </w:r>
            <w:r>
              <w:rPr>
                <w:i/>
                <w:sz w:val="24"/>
              </w:rPr>
              <w:t>Mười</w:t>
            </w:r>
            <w:r>
              <w:rPr>
                <w:i/>
                <w:spacing w:val="-14"/>
                <w:sz w:val="24"/>
              </w:rPr>
              <w:t xml:space="preserve"> </w:t>
            </w:r>
            <w:r>
              <w:rPr>
                <w:i/>
                <w:sz w:val="24"/>
              </w:rPr>
              <w:t>hai/</w:t>
            </w:r>
            <w:r>
              <w:rPr>
                <w:i/>
                <w:spacing w:val="-15"/>
                <w:sz w:val="24"/>
              </w:rPr>
              <w:t xml:space="preserve"> </w:t>
            </w:r>
            <w:r>
              <w:rPr>
                <w:i/>
                <w:sz w:val="24"/>
              </w:rPr>
              <w:t>đến</w:t>
            </w:r>
            <w:r>
              <w:rPr>
                <w:i/>
                <w:spacing w:val="-15"/>
                <w:sz w:val="24"/>
              </w:rPr>
              <w:t xml:space="preserve"> </w:t>
            </w:r>
            <w:r>
              <w:rPr>
                <w:i/>
                <w:sz w:val="24"/>
              </w:rPr>
              <w:t>tháng</w:t>
            </w:r>
            <w:r>
              <w:rPr>
                <w:i/>
                <w:spacing w:val="-15"/>
                <w:sz w:val="24"/>
              </w:rPr>
              <w:t xml:space="preserve"> </w:t>
            </w:r>
            <w:r>
              <w:rPr>
                <w:i/>
                <w:sz w:val="24"/>
              </w:rPr>
              <w:t>Tư</w:t>
            </w:r>
            <w:r>
              <w:rPr>
                <w:i/>
                <w:spacing w:val="-14"/>
                <w:sz w:val="24"/>
              </w:rPr>
              <w:t xml:space="preserve"> </w:t>
            </w:r>
            <w:r>
              <w:rPr>
                <w:i/>
                <w:sz w:val="24"/>
              </w:rPr>
              <w:t>năm sau,/</w:t>
            </w:r>
            <w:r>
              <w:rPr>
                <w:i/>
                <w:spacing w:val="-5"/>
                <w:sz w:val="24"/>
              </w:rPr>
              <w:t xml:space="preserve"> </w:t>
            </w:r>
            <w:r>
              <w:rPr>
                <w:i/>
                <w:sz w:val="24"/>
              </w:rPr>
              <w:t>khi</w:t>
            </w:r>
            <w:r>
              <w:rPr>
                <w:i/>
                <w:spacing w:val="-5"/>
                <w:sz w:val="24"/>
              </w:rPr>
              <w:t xml:space="preserve"> </w:t>
            </w:r>
            <w:r>
              <w:rPr>
                <w:i/>
                <w:sz w:val="24"/>
              </w:rPr>
              <w:t>từng</w:t>
            </w:r>
            <w:r>
              <w:rPr>
                <w:i/>
                <w:spacing w:val="-5"/>
                <w:sz w:val="24"/>
              </w:rPr>
              <w:t xml:space="preserve"> </w:t>
            </w:r>
            <w:r>
              <w:rPr>
                <w:i/>
                <w:sz w:val="24"/>
              </w:rPr>
              <w:t>cánh</w:t>
            </w:r>
            <w:r>
              <w:rPr>
                <w:i/>
                <w:spacing w:val="-4"/>
                <w:sz w:val="24"/>
              </w:rPr>
              <w:t xml:space="preserve"> </w:t>
            </w:r>
            <w:r>
              <w:rPr>
                <w:i/>
                <w:sz w:val="24"/>
              </w:rPr>
              <w:t>đồng</w:t>
            </w:r>
            <w:r>
              <w:rPr>
                <w:i/>
                <w:spacing w:val="-5"/>
                <w:sz w:val="24"/>
              </w:rPr>
              <w:t xml:space="preserve"> </w:t>
            </w:r>
            <w:r>
              <w:rPr>
                <w:i/>
                <w:sz w:val="24"/>
              </w:rPr>
              <w:t>trở</w:t>
            </w:r>
            <w:r>
              <w:rPr>
                <w:i/>
                <w:spacing w:val="-6"/>
                <w:sz w:val="24"/>
              </w:rPr>
              <w:t xml:space="preserve"> </w:t>
            </w:r>
            <w:r>
              <w:rPr>
                <w:i/>
                <w:sz w:val="24"/>
              </w:rPr>
              <w:t>nên</w:t>
            </w:r>
            <w:r>
              <w:rPr>
                <w:i/>
                <w:spacing w:val="-5"/>
                <w:sz w:val="24"/>
              </w:rPr>
              <w:t xml:space="preserve"> </w:t>
            </w:r>
            <w:r>
              <w:rPr>
                <w:i/>
                <w:sz w:val="24"/>
              </w:rPr>
              <w:t>sinh</w:t>
            </w:r>
            <w:r>
              <w:rPr>
                <w:i/>
                <w:spacing w:val="-4"/>
                <w:sz w:val="24"/>
              </w:rPr>
              <w:t xml:space="preserve"> </w:t>
            </w:r>
            <w:r>
              <w:rPr>
                <w:i/>
                <w:sz w:val="24"/>
              </w:rPr>
              <w:t>động</w:t>
            </w:r>
            <w:r>
              <w:rPr>
                <w:i/>
                <w:spacing w:val="-5"/>
                <w:sz w:val="24"/>
              </w:rPr>
              <w:t xml:space="preserve"> </w:t>
            </w:r>
            <w:r>
              <w:rPr>
                <w:i/>
                <w:sz w:val="24"/>
              </w:rPr>
              <w:t>và</w:t>
            </w:r>
            <w:r>
              <w:rPr>
                <w:i/>
                <w:spacing w:val="-5"/>
                <w:sz w:val="24"/>
              </w:rPr>
              <w:t xml:space="preserve"> </w:t>
            </w:r>
            <w:r>
              <w:rPr>
                <w:i/>
                <w:sz w:val="24"/>
              </w:rPr>
              <w:t>rộn</w:t>
            </w:r>
            <w:r>
              <w:rPr>
                <w:i/>
                <w:spacing w:val="-6"/>
                <w:sz w:val="24"/>
              </w:rPr>
              <w:t xml:space="preserve"> </w:t>
            </w:r>
            <w:r>
              <w:rPr>
                <w:i/>
                <w:sz w:val="24"/>
              </w:rPr>
              <w:t>vui/</w:t>
            </w:r>
            <w:r>
              <w:rPr>
                <w:i/>
                <w:spacing w:val="-5"/>
                <w:sz w:val="24"/>
              </w:rPr>
              <w:t xml:space="preserve"> </w:t>
            </w:r>
            <w:r>
              <w:rPr>
                <w:i/>
                <w:sz w:val="24"/>
              </w:rPr>
              <w:t>cùng diêm dân tất bật vào vụ thu hoạch muối.//;</w:t>
            </w:r>
          </w:p>
          <w:p w:rsidR="00D74C58" w:rsidRDefault="00901FA9">
            <w:pPr>
              <w:pStyle w:val="TableParagraph"/>
              <w:numPr>
                <w:ilvl w:val="3"/>
                <w:numId w:val="589"/>
              </w:numPr>
              <w:tabs>
                <w:tab w:val="left" w:pos="527"/>
              </w:tabs>
              <w:spacing w:line="276" w:lineRule="auto"/>
              <w:ind w:right="94" w:firstLine="284"/>
              <w:jc w:val="both"/>
              <w:rPr>
                <w:i/>
                <w:sz w:val="24"/>
              </w:rPr>
            </w:pPr>
            <w:r>
              <w:rPr>
                <w:i/>
                <w:sz w:val="24"/>
              </w:rPr>
              <w:t>Mặt</w:t>
            </w:r>
            <w:r>
              <w:rPr>
                <w:i/>
                <w:spacing w:val="-10"/>
                <w:sz w:val="24"/>
              </w:rPr>
              <w:t xml:space="preserve"> </w:t>
            </w:r>
            <w:r>
              <w:rPr>
                <w:i/>
                <w:sz w:val="24"/>
              </w:rPr>
              <w:t>ruộng</w:t>
            </w:r>
            <w:r>
              <w:rPr>
                <w:i/>
                <w:spacing w:val="-10"/>
                <w:sz w:val="24"/>
              </w:rPr>
              <w:t xml:space="preserve"> </w:t>
            </w:r>
            <w:r>
              <w:rPr>
                <w:i/>
                <w:sz w:val="24"/>
              </w:rPr>
              <w:t>lúc</w:t>
            </w:r>
            <w:r>
              <w:rPr>
                <w:i/>
                <w:spacing w:val="-10"/>
                <w:sz w:val="24"/>
              </w:rPr>
              <w:t xml:space="preserve"> </w:t>
            </w:r>
            <w:r>
              <w:rPr>
                <w:i/>
                <w:sz w:val="24"/>
              </w:rPr>
              <w:t>này/</w:t>
            </w:r>
            <w:r>
              <w:rPr>
                <w:i/>
                <w:spacing w:val="-10"/>
                <w:sz w:val="24"/>
              </w:rPr>
              <w:t xml:space="preserve"> </w:t>
            </w:r>
            <w:r>
              <w:rPr>
                <w:i/>
                <w:sz w:val="24"/>
              </w:rPr>
              <w:t>tựa</w:t>
            </w:r>
            <w:r>
              <w:rPr>
                <w:i/>
                <w:spacing w:val="-11"/>
                <w:sz w:val="24"/>
              </w:rPr>
              <w:t xml:space="preserve"> </w:t>
            </w:r>
            <w:r>
              <w:rPr>
                <w:i/>
                <w:sz w:val="24"/>
              </w:rPr>
              <w:t>như</w:t>
            </w:r>
            <w:r>
              <w:rPr>
                <w:i/>
                <w:spacing w:val="-11"/>
                <w:sz w:val="24"/>
              </w:rPr>
              <w:t xml:space="preserve"> </w:t>
            </w:r>
            <w:r>
              <w:rPr>
                <w:i/>
                <w:sz w:val="24"/>
              </w:rPr>
              <w:t>những</w:t>
            </w:r>
            <w:r>
              <w:rPr>
                <w:i/>
                <w:spacing w:val="-11"/>
                <w:sz w:val="24"/>
              </w:rPr>
              <w:t xml:space="preserve"> </w:t>
            </w:r>
            <w:r>
              <w:rPr>
                <w:i/>
                <w:sz w:val="24"/>
              </w:rPr>
              <w:t>tấm</w:t>
            </w:r>
            <w:r>
              <w:rPr>
                <w:i/>
                <w:spacing w:val="-11"/>
                <w:sz w:val="24"/>
              </w:rPr>
              <w:t xml:space="preserve"> </w:t>
            </w:r>
            <w:r>
              <w:rPr>
                <w:i/>
                <w:sz w:val="24"/>
              </w:rPr>
              <w:t>gương</w:t>
            </w:r>
            <w:r>
              <w:rPr>
                <w:i/>
                <w:spacing w:val="-11"/>
                <w:sz w:val="24"/>
              </w:rPr>
              <w:t xml:space="preserve"> </w:t>
            </w:r>
            <w:r>
              <w:rPr>
                <w:i/>
                <w:sz w:val="24"/>
              </w:rPr>
              <w:t>khổng</w:t>
            </w:r>
            <w:r>
              <w:rPr>
                <w:i/>
                <w:spacing w:val="-11"/>
                <w:sz w:val="24"/>
              </w:rPr>
              <w:t xml:space="preserve"> </w:t>
            </w:r>
            <w:r>
              <w:rPr>
                <w:i/>
                <w:sz w:val="24"/>
              </w:rPr>
              <w:t>lồ/ phản</w:t>
            </w:r>
            <w:r>
              <w:rPr>
                <w:i/>
                <w:spacing w:val="-1"/>
                <w:sz w:val="24"/>
              </w:rPr>
              <w:t xml:space="preserve"> </w:t>
            </w:r>
            <w:r>
              <w:rPr>
                <w:i/>
                <w:sz w:val="24"/>
              </w:rPr>
              <w:t>chiếu</w:t>
            </w:r>
            <w:r>
              <w:rPr>
                <w:i/>
                <w:spacing w:val="-2"/>
                <w:sz w:val="24"/>
              </w:rPr>
              <w:t xml:space="preserve"> </w:t>
            </w:r>
            <w:r>
              <w:rPr>
                <w:i/>
                <w:sz w:val="24"/>
              </w:rPr>
              <w:t>ánh</w:t>
            </w:r>
            <w:r>
              <w:rPr>
                <w:i/>
                <w:spacing w:val="-2"/>
                <w:sz w:val="24"/>
              </w:rPr>
              <w:t xml:space="preserve"> </w:t>
            </w:r>
            <w:r>
              <w:rPr>
                <w:i/>
                <w:sz w:val="24"/>
              </w:rPr>
              <w:t>sáng</w:t>
            </w:r>
            <w:r>
              <w:rPr>
                <w:i/>
                <w:spacing w:val="-2"/>
                <w:sz w:val="24"/>
              </w:rPr>
              <w:t xml:space="preserve"> </w:t>
            </w:r>
            <w:r>
              <w:rPr>
                <w:i/>
                <w:sz w:val="24"/>
              </w:rPr>
              <w:t>và</w:t>
            </w:r>
            <w:r>
              <w:rPr>
                <w:i/>
                <w:spacing w:val="-2"/>
                <w:sz w:val="24"/>
              </w:rPr>
              <w:t xml:space="preserve"> </w:t>
            </w:r>
            <w:r>
              <w:rPr>
                <w:i/>
                <w:sz w:val="24"/>
              </w:rPr>
              <w:t>bóng</w:t>
            </w:r>
            <w:r>
              <w:rPr>
                <w:i/>
                <w:spacing w:val="-2"/>
                <w:sz w:val="24"/>
              </w:rPr>
              <w:t xml:space="preserve"> </w:t>
            </w:r>
            <w:r>
              <w:rPr>
                <w:i/>
                <w:sz w:val="24"/>
              </w:rPr>
              <w:t>của</w:t>
            </w:r>
            <w:r>
              <w:rPr>
                <w:i/>
                <w:spacing w:val="-2"/>
                <w:sz w:val="24"/>
              </w:rPr>
              <w:t xml:space="preserve"> </w:t>
            </w:r>
            <w:r>
              <w:rPr>
                <w:i/>
                <w:sz w:val="24"/>
              </w:rPr>
              <w:t>diêm</w:t>
            </w:r>
            <w:r>
              <w:rPr>
                <w:i/>
                <w:spacing w:val="-2"/>
                <w:sz w:val="24"/>
              </w:rPr>
              <w:t xml:space="preserve"> </w:t>
            </w:r>
            <w:r>
              <w:rPr>
                <w:i/>
                <w:sz w:val="24"/>
              </w:rPr>
              <w:t>dân,/</w:t>
            </w:r>
            <w:r>
              <w:rPr>
                <w:i/>
                <w:spacing w:val="-1"/>
                <w:sz w:val="24"/>
              </w:rPr>
              <w:t xml:space="preserve"> </w:t>
            </w:r>
            <w:r>
              <w:rPr>
                <w:i/>
                <w:sz w:val="24"/>
              </w:rPr>
              <w:t>tạo</w:t>
            </w:r>
            <w:r>
              <w:rPr>
                <w:i/>
                <w:spacing w:val="-1"/>
                <w:sz w:val="24"/>
              </w:rPr>
              <w:t xml:space="preserve"> </w:t>
            </w:r>
            <w:r>
              <w:rPr>
                <w:i/>
                <w:sz w:val="24"/>
              </w:rPr>
              <w:t>nên</w:t>
            </w:r>
            <w:r>
              <w:rPr>
                <w:i/>
                <w:spacing w:val="-1"/>
                <w:sz w:val="24"/>
              </w:rPr>
              <w:t xml:space="preserve"> </w:t>
            </w:r>
            <w:r>
              <w:rPr>
                <w:i/>
                <w:sz w:val="24"/>
              </w:rPr>
              <w:t>khung cảnh thơ mộng/ mà sinh động/ như bức tranh sơn</w:t>
            </w:r>
            <w:r>
              <w:rPr>
                <w:i/>
                <w:spacing w:val="-1"/>
                <w:sz w:val="24"/>
              </w:rPr>
              <w:t xml:space="preserve"> </w:t>
            </w:r>
            <w:r>
              <w:rPr>
                <w:i/>
                <w:sz w:val="24"/>
              </w:rPr>
              <w:t xml:space="preserve">dầu nghệ </w:t>
            </w:r>
            <w:r>
              <w:rPr>
                <w:i/>
                <w:spacing w:val="-2"/>
                <w:sz w:val="24"/>
              </w:rPr>
              <w:t>thuật.//;…</w:t>
            </w:r>
          </w:p>
          <w:p w:rsidR="00D74C58" w:rsidRDefault="00901FA9">
            <w:pPr>
              <w:pStyle w:val="TableParagraph"/>
              <w:spacing w:line="275" w:lineRule="exact"/>
              <w:ind w:left="0" w:right="97"/>
              <w:jc w:val="right"/>
              <w:rPr>
                <w:i/>
                <w:sz w:val="24"/>
              </w:rPr>
            </w:pPr>
            <w:r>
              <w:rPr>
                <w:sz w:val="24"/>
              </w:rPr>
              <w:t>+</w:t>
            </w:r>
            <w:r>
              <w:rPr>
                <w:spacing w:val="16"/>
                <w:sz w:val="24"/>
              </w:rPr>
              <w:t xml:space="preserve"> </w:t>
            </w:r>
            <w:r>
              <w:rPr>
                <w:sz w:val="24"/>
              </w:rPr>
              <w:t>Giải</w:t>
            </w:r>
            <w:r>
              <w:rPr>
                <w:spacing w:val="18"/>
                <w:sz w:val="24"/>
              </w:rPr>
              <w:t xml:space="preserve"> </w:t>
            </w:r>
            <w:r>
              <w:rPr>
                <w:sz w:val="24"/>
              </w:rPr>
              <w:t>thích</w:t>
            </w:r>
            <w:r>
              <w:rPr>
                <w:spacing w:val="16"/>
                <w:sz w:val="24"/>
              </w:rPr>
              <w:t xml:space="preserve"> </w:t>
            </w:r>
            <w:r>
              <w:rPr>
                <w:sz w:val="24"/>
              </w:rPr>
              <w:t>nghĩa</w:t>
            </w:r>
            <w:r>
              <w:rPr>
                <w:spacing w:val="18"/>
                <w:sz w:val="24"/>
              </w:rPr>
              <w:t xml:space="preserve"> </w:t>
            </w:r>
            <w:r>
              <w:rPr>
                <w:sz w:val="24"/>
              </w:rPr>
              <w:t>của</w:t>
            </w:r>
            <w:r>
              <w:rPr>
                <w:spacing w:val="17"/>
                <w:sz w:val="24"/>
              </w:rPr>
              <w:t xml:space="preserve"> </w:t>
            </w:r>
            <w:r>
              <w:rPr>
                <w:sz w:val="24"/>
              </w:rPr>
              <w:t>một</w:t>
            </w:r>
            <w:r>
              <w:rPr>
                <w:spacing w:val="18"/>
                <w:sz w:val="24"/>
              </w:rPr>
              <w:t xml:space="preserve"> </w:t>
            </w:r>
            <w:r>
              <w:rPr>
                <w:sz w:val="24"/>
              </w:rPr>
              <w:t>số</w:t>
            </w:r>
            <w:r>
              <w:rPr>
                <w:spacing w:val="18"/>
                <w:sz w:val="24"/>
              </w:rPr>
              <w:t xml:space="preserve"> </w:t>
            </w:r>
            <w:r>
              <w:rPr>
                <w:sz w:val="24"/>
              </w:rPr>
              <w:t>từ</w:t>
            </w:r>
            <w:r>
              <w:rPr>
                <w:spacing w:val="17"/>
                <w:sz w:val="24"/>
              </w:rPr>
              <w:t xml:space="preserve"> </w:t>
            </w:r>
            <w:r>
              <w:rPr>
                <w:sz w:val="24"/>
              </w:rPr>
              <w:t>ngữ</w:t>
            </w:r>
            <w:r>
              <w:rPr>
                <w:spacing w:val="17"/>
                <w:sz w:val="24"/>
              </w:rPr>
              <w:t xml:space="preserve"> </w:t>
            </w:r>
            <w:r>
              <w:rPr>
                <w:sz w:val="24"/>
              </w:rPr>
              <w:t>khó,</w:t>
            </w:r>
            <w:r>
              <w:rPr>
                <w:spacing w:val="18"/>
                <w:sz w:val="24"/>
              </w:rPr>
              <w:t xml:space="preserve"> </w:t>
            </w:r>
            <w:r>
              <w:rPr>
                <w:sz w:val="24"/>
              </w:rPr>
              <w:t>VD:</w:t>
            </w:r>
            <w:r>
              <w:rPr>
                <w:spacing w:val="17"/>
                <w:sz w:val="24"/>
              </w:rPr>
              <w:t xml:space="preserve"> </w:t>
            </w:r>
            <w:r>
              <w:rPr>
                <w:i/>
                <w:sz w:val="24"/>
              </w:rPr>
              <w:t>mặn</w:t>
            </w:r>
            <w:r>
              <w:rPr>
                <w:i/>
                <w:spacing w:val="17"/>
                <w:sz w:val="24"/>
              </w:rPr>
              <w:t xml:space="preserve"> </w:t>
            </w:r>
            <w:r>
              <w:rPr>
                <w:i/>
                <w:spacing w:val="-5"/>
                <w:sz w:val="24"/>
              </w:rPr>
              <w:t>mòi</w:t>
            </w:r>
          </w:p>
          <w:p w:rsidR="00D74C58" w:rsidRDefault="00901FA9">
            <w:pPr>
              <w:pStyle w:val="TableParagraph"/>
              <w:spacing w:before="43"/>
              <w:ind w:left="0" w:right="95"/>
              <w:jc w:val="right"/>
              <w:rPr>
                <w:sz w:val="24"/>
              </w:rPr>
            </w:pPr>
            <w:r>
              <w:rPr>
                <w:sz w:val="24"/>
              </w:rPr>
              <w:t>(nghĩa</w:t>
            </w:r>
            <w:r>
              <w:rPr>
                <w:spacing w:val="13"/>
                <w:sz w:val="24"/>
              </w:rPr>
              <w:t xml:space="preserve"> </w:t>
            </w:r>
            <w:r>
              <w:rPr>
                <w:sz w:val="24"/>
              </w:rPr>
              <w:t>trong</w:t>
            </w:r>
            <w:r>
              <w:rPr>
                <w:spacing w:val="14"/>
                <w:sz w:val="24"/>
              </w:rPr>
              <w:t xml:space="preserve"> </w:t>
            </w:r>
            <w:r>
              <w:rPr>
                <w:sz w:val="24"/>
              </w:rPr>
              <w:t>bài:</w:t>
            </w:r>
            <w:r>
              <w:rPr>
                <w:spacing w:val="13"/>
                <w:sz w:val="24"/>
              </w:rPr>
              <w:t xml:space="preserve"> </w:t>
            </w:r>
            <w:r>
              <w:rPr>
                <w:sz w:val="24"/>
              </w:rPr>
              <w:t>vị</w:t>
            </w:r>
            <w:r>
              <w:rPr>
                <w:spacing w:val="14"/>
                <w:sz w:val="24"/>
              </w:rPr>
              <w:t xml:space="preserve"> </w:t>
            </w:r>
            <w:r>
              <w:rPr>
                <w:sz w:val="24"/>
              </w:rPr>
              <w:t>đậm</w:t>
            </w:r>
            <w:r>
              <w:rPr>
                <w:spacing w:val="12"/>
                <w:sz w:val="24"/>
              </w:rPr>
              <w:t xml:space="preserve"> </w:t>
            </w:r>
            <w:r>
              <w:rPr>
                <w:sz w:val="24"/>
              </w:rPr>
              <w:t>đà</w:t>
            </w:r>
            <w:r>
              <w:rPr>
                <w:spacing w:val="14"/>
                <w:sz w:val="24"/>
              </w:rPr>
              <w:t xml:space="preserve"> </w:t>
            </w:r>
            <w:r>
              <w:rPr>
                <w:sz w:val="24"/>
              </w:rPr>
              <w:t>của</w:t>
            </w:r>
            <w:r>
              <w:rPr>
                <w:spacing w:val="13"/>
                <w:sz w:val="24"/>
              </w:rPr>
              <w:t xml:space="preserve"> </w:t>
            </w:r>
            <w:r>
              <w:rPr>
                <w:sz w:val="24"/>
              </w:rPr>
              <w:t>hạt</w:t>
            </w:r>
            <w:r>
              <w:rPr>
                <w:spacing w:val="13"/>
                <w:sz w:val="24"/>
              </w:rPr>
              <w:t xml:space="preserve"> </w:t>
            </w:r>
            <w:r>
              <w:rPr>
                <w:sz w:val="24"/>
              </w:rPr>
              <w:t>muối</w:t>
            </w:r>
            <w:r>
              <w:rPr>
                <w:spacing w:val="13"/>
                <w:sz w:val="24"/>
              </w:rPr>
              <w:t xml:space="preserve"> </w:t>
            </w:r>
            <w:r>
              <w:rPr>
                <w:sz w:val="24"/>
              </w:rPr>
              <w:t>ở</w:t>
            </w:r>
            <w:r>
              <w:rPr>
                <w:spacing w:val="14"/>
                <w:sz w:val="24"/>
              </w:rPr>
              <w:t xml:space="preserve"> </w:t>
            </w:r>
            <w:r>
              <w:rPr>
                <w:sz w:val="24"/>
              </w:rPr>
              <w:t>Bạc</w:t>
            </w:r>
            <w:r>
              <w:rPr>
                <w:spacing w:val="13"/>
                <w:sz w:val="24"/>
              </w:rPr>
              <w:t xml:space="preserve"> </w:t>
            </w:r>
            <w:r>
              <w:rPr>
                <w:sz w:val="24"/>
              </w:rPr>
              <w:t>Liêu</w:t>
            </w:r>
            <w:r>
              <w:rPr>
                <w:spacing w:val="14"/>
                <w:sz w:val="24"/>
              </w:rPr>
              <w:t xml:space="preserve"> </w:t>
            </w:r>
            <w:r>
              <w:rPr>
                <w:spacing w:val="-4"/>
                <w:sz w:val="24"/>
              </w:rPr>
              <w:t>thấm</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588"/>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588"/>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588"/>
              </w:numPr>
              <w:tabs>
                <w:tab w:val="left" w:pos="347"/>
              </w:tabs>
              <w:spacing w:before="1"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412"/>
        </w:trPr>
        <w:tc>
          <w:tcPr>
            <w:tcW w:w="5954" w:type="dxa"/>
          </w:tcPr>
          <w:p w:rsidR="00D74C58" w:rsidRDefault="00901FA9">
            <w:pPr>
              <w:pStyle w:val="TableParagraph"/>
              <w:spacing w:before="1" w:line="276" w:lineRule="auto"/>
              <w:rPr>
                <w:sz w:val="24"/>
              </w:rPr>
            </w:pPr>
            <w:r>
              <w:rPr>
                <w:sz w:val="24"/>
              </w:rPr>
              <w:t>đẫm</w:t>
            </w:r>
            <w:r>
              <w:rPr>
                <w:spacing w:val="-9"/>
                <w:sz w:val="24"/>
              </w:rPr>
              <w:t xml:space="preserve"> </w:t>
            </w:r>
            <w:r>
              <w:rPr>
                <w:sz w:val="24"/>
              </w:rPr>
              <w:t>tình</w:t>
            </w:r>
            <w:r>
              <w:rPr>
                <w:spacing w:val="-9"/>
                <w:sz w:val="24"/>
              </w:rPr>
              <w:t xml:space="preserve"> </w:t>
            </w:r>
            <w:r>
              <w:rPr>
                <w:sz w:val="24"/>
              </w:rPr>
              <w:t>cảm</w:t>
            </w:r>
            <w:r>
              <w:rPr>
                <w:spacing w:val="-9"/>
                <w:sz w:val="24"/>
              </w:rPr>
              <w:t xml:space="preserve"> </w:t>
            </w:r>
            <w:r>
              <w:rPr>
                <w:sz w:val="24"/>
              </w:rPr>
              <w:t>và</w:t>
            </w:r>
            <w:r>
              <w:rPr>
                <w:spacing w:val="-9"/>
                <w:sz w:val="24"/>
              </w:rPr>
              <w:t xml:space="preserve"> </w:t>
            </w:r>
            <w:r>
              <w:rPr>
                <w:sz w:val="24"/>
              </w:rPr>
              <w:t>công</w:t>
            </w:r>
            <w:r>
              <w:rPr>
                <w:spacing w:val="-9"/>
                <w:sz w:val="24"/>
              </w:rPr>
              <w:t xml:space="preserve"> </w:t>
            </w:r>
            <w:r>
              <w:rPr>
                <w:sz w:val="24"/>
              </w:rPr>
              <w:t>sức</w:t>
            </w:r>
            <w:r>
              <w:rPr>
                <w:spacing w:val="-9"/>
                <w:sz w:val="24"/>
              </w:rPr>
              <w:t xml:space="preserve"> </w:t>
            </w:r>
            <w:r>
              <w:rPr>
                <w:sz w:val="24"/>
              </w:rPr>
              <w:t>của</w:t>
            </w:r>
            <w:r>
              <w:rPr>
                <w:spacing w:val="-9"/>
                <w:sz w:val="24"/>
              </w:rPr>
              <w:t xml:space="preserve"> </w:t>
            </w:r>
            <w:r>
              <w:rPr>
                <w:sz w:val="24"/>
              </w:rPr>
              <w:t>những</w:t>
            </w:r>
            <w:r>
              <w:rPr>
                <w:spacing w:val="-9"/>
                <w:sz w:val="24"/>
              </w:rPr>
              <w:t xml:space="preserve"> </w:t>
            </w:r>
            <w:r>
              <w:rPr>
                <w:sz w:val="24"/>
              </w:rPr>
              <w:t>diêm</w:t>
            </w:r>
            <w:r>
              <w:rPr>
                <w:spacing w:val="-9"/>
                <w:sz w:val="24"/>
              </w:rPr>
              <w:t xml:space="preserve"> </w:t>
            </w:r>
            <w:r>
              <w:rPr>
                <w:sz w:val="24"/>
              </w:rPr>
              <w:t>dân</w:t>
            </w:r>
            <w:r>
              <w:rPr>
                <w:spacing w:val="-9"/>
                <w:sz w:val="24"/>
              </w:rPr>
              <w:t xml:space="preserve"> </w:t>
            </w:r>
            <w:r>
              <w:rPr>
                <w:sz w:val="24"/>
              </w:rPr>
              <w:t>đã</w:t>
            </w:r>
            <w:r>
              <w:rPr>
                <w:spacing w:val="-9"/>
                <w:sz w:val="24"/>
              </w:rPr>
              <w:t xml:space="preserve"> </w:t>
            </w:r>
            <w:r>
              <w:rPr>
                <w:sz w:val="24"/>
              </w:rPr>
              <w:t>ngày</w:t>
            </w:r>
            <w:r>
              <w:rPr>
                <w:spacing w:val="-9"/>
                <w:sz w:val="24"/>
              </w:rPr>
              <w:t xml:space="preserve"> </w:t>
            </w:r>
            <w:r>
              <w:rPr>
                <w:sz w:val="24"/>
              </w:rPr>
              <w:t>đêm không quản khó khăn, vất vả để làm ra);…</w:t>
            </w:r>
          </w:p>
          <w:p w:rsidR="00D74C58" w:rsidRDefault="00901FA9">
            <w:pPr>
              <w:pStyle w:val="TableParagraph"/>
              <w:spacing w:line="275" w:lineRule="exact"/>
              <w:ind w:left="249"/>
              <w:rPr>
                <w:sz w:val="24"/>
              </w:rPr>
            </w:pPr>
            <w:r>
              <w:rPr>
                <w:sz w:val="24"/>
              </w:rPr>
              <w:t>+</w:t>
            </w:r>
            <w:r>
              <w:rPr>
                <w:spacing w:val="-15"/>
                <w:sz w:val="24"/>
              </w:rPr>
              <w:t xml:space="preserve"> </w:t>
            </w:r>
            <w:r>
              <w:rPr>
                <w:sz w:val="24"/>
              </w:rPr>
              <w:t>Bài</w:t>
            </w:r>
            <w:r>
              <w:rPr>
                <w:spacing w:val="-15"/>
                <w:sz w:val="24"/>
              </w:rPr>
              <w:t xml:space="preserve"> </w:t>
            </w:r>
            <w:r>
              <w:rPr>
                <w:sz w:val="24"/>
              </w:rPr>
              <w:t>đọc</w:t>
            </w:r>
            <w:r>
              <w:rPr>
                <w:spacing w:val="-15"/>
                <w:sz w:val="24"/>
              </w:rPr>
              <w:t xml:space="preserve"> </w:t>
            </w:r>
            <w:r>
              <w:rPr>
                <w:sz w:val="24"/>
              </w:rPr>
              <w:t>có</w:t>
            </w:r>
            <w:r>
              <w:rPr>
                <w:spacing w:val="-15"/>
                <w:sz w:val="24"/>
              </w:rPr>
              <w:t xml:space="preserve"> </w:t>
            </w:r>
            <w:r>
              <w:rPr>
                <w:sz w:val="24"/>
              </w:rPr>
              <w:t>thể</w:t>
            </w:r>
            <w:r>
              <w:rPr>
                <w:spacing w:val="-14"/>
                <w:sz w:val="24"/>
              </w:rPr>
              <w:t xml:space="preserve"> </w:t>
            </w:r>
            <w:r>
              <w:rPr>
                <w:sz w:val="24"/>
              </w:rPr>
              <w:t>chia</w:t>
            </w:r>
            <w:r>
              <w:rPr>
                <w:spacing w:val="-15"/>
                <w:sz w:val="24"/>
              </w:rPr>
              <w:t xml:space="preserve"> </w:t>
            </w:r>
            <w:r>
              <w:rPr>
                <w:sz w:val="24"/>
              </w:rPr>
              <w:t>thành</w:t>
            </w:r>
            <w:r>
              <w:rPr>
                <w:spacing w:val="-14"/>
                <w:sz w:val="24"/>
              </w:rPr>
              <w:t xml:space="preserve"> </w:t>
            </w:r>
            <w:r>
              <w:rPr>
                <w:sz w:val="24"/>
              </w:rPr>
              <w:t>bốn</w:t>
            </w:r>
            <w:r>
              <w:rPr>
                <w:spacing w:val="-15"/>
                <w:sz w:val="24"/>
              </w:rPr>
              <w:t xml:space="preserve"> </w:t>
            </w:r>
            <w:r>
              <w:rPr>
                <w:sz w:val="24"/>
              </w:rPr>
              <w:t>đoạn</w:t>
            </w:r>
            <w:r>
              <w:rPr>
                <w:spacing w:val="-14"/>
                <w:sz w:val="24"/>
              </w:rPr>
              <w:t xml:space="preserve"> </w:t>
            </w:r>
            <w:r>
              <w:rPr>
                <w:sz w:val="24"/>
              </w:rPr>
              <w:t>để</w:t>
            </w:r>
            <w:r>
              <w:rPr>
                <w:spacing w:val="-14"/>
                <w:sz w:val="24"/>
              </w:rPr>
              <w:t xml:space="preserve"> </w:t>
            </w:r>
            <w:r>
              <w:rPr>
                <w:sz w:val="24"/>
              </w:rPr>
              <w:t>luyện</w:t>
            </w:r>
            <w:r>
              <w:rPr>
                <w:spacing w:val="-15"/>
                <w:sz w:val="24"/>
              </w:rPr>
              <w:t xml:space="preserve"> </w:t>
            </w:r>
            <w:r>
              <w:rPr>
                <w:sz w:val="24"/>
              </w:rPr>
              <w:t>đọc</w:t>
            </w:r>
            <w:r>
              <w:rPr>
                <w:spacing w:val="-14"/>
                <w:sz w:val="24"/>
              </w:rPr>
              <w:t xml:space="preserve"> </w:t>
            </w:r>
            <w:r>
              <w:rPr>
                <w:sz w:val="24"/>
              </w:rPr>
              <w:t>và</w:t>
            </w:r>
            <w:r>
              <w:rPr>
                <w:spacing w:val="-15"/>
                <w:sz w:val="24"/>
              </w:rPr>
              <w:t xml:space="preserve"> </w:t>
            </w:r>
            <w:r>
              <w:rPr>
                <w:sz w:val="24"/>
              </w:rPr>
              <w:t xml:space="preserve">tìm </w:t>
            </w:r>
            <w:r>
              <w:rPr>
                <w:spacing w:val="-5"/>
                <w:sz w:val="24"/>
              </w:rPr>
              <w:t>ý:</w:t>
            </w:r>
          </w:p>
          <w:p w:rsidR="00D74C58" w:rsidRDefault="00901FA9">
            <w:pPr>
              <w:pStyle w:val="TableParagraph"/>
              <w:numPr>
                <w:ilvl w:val="0"/>
                <w:numId w:val="587"/>
              </w:numPr>
              <w:tabs>
                <w:tab w:val="left" w:pos="535"/>
              </w:tabs>
              <w:spacing w:before="42"/>
              <w:ind w:left="535" w:hanging="143"/>
              <w:rPr>
                <w:sz w:val="24"/>
              </w:rPr>
            </w:pPr>
            <w:r>
              <w:rPr>
                <w:sz w:val="24"/>
              </w:rPr>
              <w:t>Đoạn</w:t>
            </w:r>
            <w:r>
              <w:rPr>
                <w:spacing w:val="-3"/>
                <w:sz w:val="24"/>
              </w:rPr>
              <w:t xml:space="preserve"> </w:t>
            </w:r>
            <w:r>
              <w:rPr>
                <w:sz w:val="24"/>
              </w:rPr>
              <w:t>1:</w:t>
            </w:r>
            <w:r>
              <w:rPr>
                <w:spacing w:val="-1"/>
                <w:sz w:val="24"/>
              </w:rPr>
              <w:t xml:space="preserve"> </w:t>
            </w:r>
            <w:r>
              <w:rPr>
                <w:sz w:val="24"/>
              </w:rPr>
              <w:t>Từ</w:t>
            </w:r>
            <w:r>
              <w:rPr>
                <w:spacing w:val="-1"/>
                <w:sz w:val="24"/>
              </w:rPr>
              <w:t xml:space="preserve"> </w:t>
            </w:r>
            <w:r>
              <w:rPr>
                <w:sz w:val="24"/>
              </w:rPr>
              <w:t>đầu</w:t>
            </w:r>
            <w:r>
              <w:rPr>
                <w:spacing w:val="-1"/>
                <w:sz w:val="24"/>
              </w:rPr>
              <w:t xml:space="preserve"> </w:t>
            </w:r>
            <w:r>
              <w:rPr>
                <w:sz w:val="24"/>
              </w:rPr>
              <w:t>đến “vào</w:t>
            </w:r>
            <w:r>
              <w:rPr>
                <w:spacing w:val="-1"/>
                <w:sz w:val="24"/>
              </w:rPr>
              <w:t xml:space="preserve"> </w:t>
            </w:r>
            <w:r>
              <w:rPr>
                <w:sz w:val="24"/>
              </w:rPr>
              <w:t>vụ thu</w:t>
            </w:r>
            <w:r>
              <w:rPr>
                <w:spacing w:val="-2"/>
                <w:sz w:val="24"/>
              </w:rPr>
              <w:t xml:space="preserve"> </w:t>
            </w:r>
            <w:r>
              <w:rPr>
                <w:sz w:val="24"/>
              </w:rPr>
              <w:t xml:space="preserve">hoạch </w:t>
            </w:r>
            <w:r>
              <w:rPr>
                <w:spacing w:val="-2"/>
                <w:sz w:val="24"/>
              </w:rPr>
              <w:t>muối”.</w:t>
            </w:r>
          </w:p>
          <w:p w:rsidR="00D74C58" w:rsidRDefault="00901FA9">
            <w:pPr>
              <w:pStyle w:val="TableParagraph"/>
              <w:numPr>
                <w:ilvl w:val="0"/>
                <w:numId w:val="587"/>
              </w:numPr>
              <w:tabs>
                <w:tab w:val="left" w:pos="535"/>
              </w:tabs>
              <w:spacing w:before="41"/>
              <w:ind w:left="535" w:hanging="143"/>
              <w:rPr>
                <w:sz w:val="24"/>
              </w:rPr>
            </w:pPr>
            <w:r>
              <w:rPr>
                <w:sz w:val="24"/>
              </w:rPr>
              <w:t>Đoạn</w:t>
            </w:r>
            <w:r>
              <w:rPr>
                <w:spacing w:val="-2"/>
                <w:sz w:val="24"/>
              </w:rPr>
              <w:t xml:space="preserve"> </w:t>
            </w:r>
            <w:r>
              <w:rPr>
                <w:sz w:val="24"/>
              </w:rPr>
              <w:t>2:</w:t>
            </w:r>
            <w:r>
              <w:rPr>
                <w:spacing w:val="-1"/>
                <w:sz w:val="24"/>
              </w:rPr>
              <w:t xml:space="preserve"> </w:t>
            </w:r>
            <w:r>
              <w:rPr>
                <w:sz w:val="24"/>
              </w:rPr>
              <w:t>Tiếp</w:t>
            </w:r>
            <w:r>
              <w:rPr>
                <w:spacing w:val="-1"/>
                <w:sz w:val="24"/>
              </w:rPr>
              <w:t xml:space="preserve"> </w:t>
            </w:r>
            <w:r>
              <w:rPr>
                <w:sz w:val="24"/>
              </w:rPr>
              <w:t>theo</w:t>
            </w:r>
            <w:r>
              <w:rPr>
                <w:spacing w:val="-1"/>
                <w:sz w:val="24"/>
              </w:rPr>
              <w:t xml:space="preserve"> </w:t>
            </w:r>
            <w:r>
              <w:rPr>
                <w:sz w:val="24"/>
              </w:rPr>
              <w:t>đến</w:t>
            </w:r>
            <w:r>
              <w:rPr>
                <w:spacing w:val="-3"/>
                <w:sz w:val="24"/>
              </w:rPr>
              <w:t xml:space="preserve"> </w:t>
            </w:r>
            <w:r>
              <w:rPr>
                <w:sz w:val="24"/>
              </w:rPr>
              <w:t>“nở</w:t>
            </w:r>
            <w:r>
              <w:rPr>
                <w:spacing w:val="-1"/>
                <w:sz w:val="24"/>
              </w:rPr>
              <w:t xml:space="preserve"> </w:t>
            </w:r>
            <w:r>
              <w:rPr>
                <w:sz w:val="24"/>
              </w:rPr>
              <w:t>hoa</w:t>
            </w:r>
            <w:r>
              <w:rPr>
                <w:spacing w:val="-2"/>
                <w:sz w:val="24"/>
              </w:rPr>
              <w:t xml:space="preserve"> </w:t>
            </w:r>
            <w:r>
              <w:rPr>
                <w:sz w:val="24"/>
              </w:rPr>
              <w:t>trong</w:t>
            </w:r>
            <w:r>
              <w:rPr>
                <w:spacing w:val="-2"/>
                <w:sz w:val="24"/>
              </w:rPr>
              <w:t xml:space="preserve"> đêm”.</w:t>
            </w:r>
          </w:p>
          <w:p w:rsidR="00D74C58" w:rsidRDefault="00901FA9">
            <w:pPr>
              <w:pStyle w:val="TableParagraph"/>
              <w:numPr>
                <w:ilvl w:val="0"/>
                <w:numId w:val="587"/>
              </w:numPr>
              <w:tabs>
                <w:tab w:val="left" w:pos="535"/>
              </w:tabs>
              <w:spacing w:before="42"/>
              <w:ind w:left="535" w:hanging="143"/>
              <w:rPr>
                <w:sz w:val="24"/>
              </w:rPr>
            </w:pPr>
            <w:r>
              <w:rPr>
                <w:sz w:val="24"/>
              </w:rPr>
              <w:t>Đoạn</w:t>
            </w:r>
            <w:r>
              <w:rPr>
                <w:spacing w:val="-1"/>
                <w:sz w:val="24"/>
              </w:rPr>
              <w:t xml:space="preserve"> </w:t>
            </w:r>
            <w:r>
              <w:rPr>
                <w:sz w:val="24"/>
              </w:rPr>
              <w:t>3: Tiếp</w:t>
            </w:r>
            <w:r>
              <w:rPr>
                <w:spacing w:val="-1"/>
                <w:sz w:val="24"/>
              </w:rPr>
              <w:t xml:space="preserve"> </w:t>
            </w:r>
            <w:r>
              <w:rPr>
                <w:sz w:val="24"/>
              </w:rPr>
              <w:t>theo</w:t>
            </w:r>
            <w:r>
              <w:rPr>
                <w:spacing w:val="-1"/>
                <w:sz w:val="24"/>
              </w:rPr>
              <w:t xml:space="preserve"> </w:t>
            </w:r>
            <w:r>
              <w:rPr>
                <w:sz w:val="24"/>
              </w:rPr>
              <w:t>đến</w:t>
            </w:r>
            <w:r>
              <w:rPr>
                <w:spacing w:val="-2"/>
                <w:sz w:val="24"/>
              </w:rPr>
              <w:t xml:space="preserve"> </w:t>
            </w:r>
            <w:r>
              <w:rPr>
                <w:sz w:val="24"/>
              </w:rPr>
              <w:t>“bức tranh</w:t>
            </w:r>
            <w:r>
              <w:rPr>
                <w:spacing w:val="-1"/>
                <w:sz w:val="24"/>
              </w:rPr>
              <w:t xml:space="preserve"> </w:t>
            </w:r>
            <w:r>
              <w:rPr>
                <w:sz w:val="24"/>
              </w:rPr>
              <w:t>sơn dầu</w:t>
            </w:r>
            <w:r>
              <w:rPr>
                <w:spacing w:val="-1"/>
                <w:sz w:val="24"/>
              </w:rPr>
              <w:t xml:space="preserve"> </w:t>
            </w:r>
            <w:r>
              <w:rPr>
                <w:sz w:val="24"/>
              </w:rPr>
              <w:t>nghệ</w:t>
            </w:r>
            <w:r>
              <w:rPr>
                <w:spacing w:val="-1"/>
                <w:sz w:val="24"/>
              </w:rPr>
              <w:t xml:space="preserve"> </w:t>
            </w:r>
            <w:r>
              <w:rPr>
                <w:spacing w:val="-2"/>
                <w:sz w:val="24"/>
              </w:rPr>
              <w:t>thuật”.</w:t>
            </w:r>
          </w:p>
          <w:p w:rsidR="00D74C58" w:rsidRDefault="00901FA9">
            <w:pPr>
              <w:pStyle w:val="TableParagraph"/>
              <w:numPr>
                <w:ilvl w:val="0"/>
                <w:numId w:val="587"/>
              </w:numPr>
              <w:tabs>
                <w:tab w:val="left" w:pos="535"/>
              </w:tabs>
              <w:spacing w:before="41"/>
              <w:ind w:left="535" w:hanging="143"/>
              <w:rPr>
                <w:sz w:val="24"/>
              </w:rPr>
            </w:pPr>
            <w:r>
              <w:rPr>
                <w:sz w:val="24"/>
              </w:rPr>
              <w:t>Đoạn</w:t>
            </w:r>
            <w:r>
              <w:rPr>
                <w:spacing w:val="-1"/>
                <w:sz w:val="24"/>
              </w:rPr>
              <w:t xml:space="preserve"> </w:t>
            </w:r>
            <w:r>
              <w:rPr>
                <w:sz w:val="24"/>
              </w:rPr>
              <w:t xml:space="preserve">4: Còn </w:t>
            </w:r>
            <w:r>
              <w:rPr>
                <w:spacing w:val="-4"/>
                <w:sz w:val="24"/>
              </w:rPr>
              <w:t>lại.</w:t>
            </w:r>
          </w:p>
          <w:p w:rsidR="00D74C58" w:rsidRDefault="00901FA9">
            <w:pPr>
              <w:pStyle w:val="TableParagraph"/>
              <w:numPr>
                <w:ilvl w:val="0"/>
                <w:numId w:val="586"/>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586"/>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586"/>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8886"/>
        </w:trPr>
        <w:tc>
          <w:tcPr>
            <w:tcW w:w="5954"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(14</w:t>
            </w:r>
            <w:r>
              <w:rPr>
                <w:b/>
                <w:i/>
                <w:spacing w:val="-2"/>
                <w:sz w:val="24"/>
              </w:rPr>
              <w:t xml:space="preserve"> phút)</w:t>
            </w:r>
          </w:p>
          <w:p w:rsidR="00D74C58" w:rsidRDefault="00901FA9">
            <w:pPr>
              <w:pStyle w:val="TableParagraph"/>
              <w:numPr>
                <w:ilvl w:val="0"/>
                <w:numId w:val="102"/>
              </w:numPr>
              <w:tabs>
                <w:tab w:val="left" w:pos="283"/>
              </w:tabs>
              <w:spacing w:before="41"/>
              <w:ind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102"/>
              </w:numPr>
              <w:tabs>
                <w:tab w:val="left" w:pos="287"/>
              </w:tabs>
              <w:spacing w:before="42"/>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02"/>
              </w:numPr>
              <w:tabs>
                <w:tab w:val="left" w:pos="517"/>
              </w:tabs>
              <w:spacing w:before="41" w:line="276" w:lineRule="auto"/>
              <w:ind w:right="94" w:firstLine="141"/>
              <w:jc w:val="both"/>
              <w:rPr>
                <w:sz w:val="24"/>
              </w:rPr>
            </w:pPr>
            <w:r>
              <w:rPr>
                <w:sz w:val="24"/>
              </w:rPr>
              <w:t xml:space="preserve">Vì sao nói Bạc Liêu đẹp nhất từ tháng Mười hai đến tháng Tư năm sau? (Gợi ý: </w:t>
            </w:r>
            <w:r>
              <w:rPr>
                <w:i/>
                <w:sz w:val="24"/>
              </w:rPr>
              <w:t>Nói Bạc Liêu đẹp nhất từ tháng Mười hai đến tháng Tư năm sau vì đây là thời điểm vào vụ thu hoạch muối.</w:t>
            </w:r>
            <w:r>
              <w:rPr>
                <w:sz w:val="24"/>
              </w:rPr>
              <w:t>)</w:t>
            </w:r>
          </w:p>
          <w:p w:rsidR="00D74C58" w:rsidRDefault="00901FA9">
            <w:pPr>
              <w:pStyle w:val="TableParagraph"/>
              <w:jc w:val="both"/>
              <w:rPr>
                <w:i/>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3"/>
                <w:sz w:val="24"/>
              </w:rPr>
              <w:t xml:space="preserve"> </w:t>
            </w:r>
            <w:r>
              <w:rPr>
                <w:sz w:val="24"/>
              </w:rPr>
              <w:t>đoạn</w:t>
            </w:r>
            <w:r>
              <w:rPr>
                <w:spacing w:val="-1"/>
                <w:sz w:val="24"/>
              </w:rPr>
              <w:t xml:space="preserve"> </w:t>
            </w:r>
            <w:r>
              <w:rPr>
                <w:sz w:val="24"/>
              </w:rPr>
              <w:t>1:</w:t>
            </w:r>
            <w:r>
              <w:rPr>
                <w:spacing w:val="-1"/>
                <w:sz w:val="24"/>
              </w:rPr>
              <w:t xml:space="preserve"> </w:t>
            </w:r>
            <w:r>
              <w:rPr>
                <w:i/>
                <w:sz w:val="24"/>
              </w:rPr>
              <w:t>Giới</w:t>
            </w:r>
            <w:r>
              <w:rPr>
                <w:i/>
                <w:spacing w:val="-1"/>
                <w:sz w:val="24"/>
              </w:rPr>
              <w:t xml:space="preserve"> </w:t>
            </w:r>
            <w:r>
              <w:rPr>
                <w:i/>
                <w:sz w:val="24"/>
              </w:rPr>
              <w:t>thiệu</w:t>
            </w:r>
            <w:r>
              <w:rPr>
                <w:i/>
                <w:spacing w:val="-2"/>
                <w:sz w:val="24"/>
              </w:rPr>
              <w:t xml:space="preserve"> </w:t>
            </w:r>
            <w:r>
              <w:rPr>
                <w:i/>
                <w:sz w:val="24"/>
              </w:rPr>
              <w:t>thời</w:t>
            </w:r>
            <w:r>
              <w:rPr>
                <w:i/>
                <w:spacing w:val="-1"/>
                <w:sz w:val="24"/>
              </w:rPr>
              <w:t xml:space="preserve"> </w:t>
            </w:r>
            <w:r>
              <w:rPr>
                <w:i/>
                <w:sz w:val="24"/>
              </w:rPr>
              <w:t>điểm</w:t>
            </w:r>
            <w:r>
              <w:rPr>
                <w:i/>
                <w:spacing w:val="-2"/>
                <w:sz w:val="24"/>
              </w:rPr>
              <w:t xml:space="preserve"> </w:t>
            </w:r>
            <w:r>
              <w:rPr>
                <w:i/>
                <w:sz w:val="24"/>
              </w:rPr>
              <w:t>thu</w:t>
            </w:r>
            <w:r>
              <w:rPr>
                <w:i/>
                <w:spacing w:val="-2"/>
                <w:sz w:val="24"/>
              </w:rPr>
              <w:t xml:space="preserve"> </w:t>
            </w:r>
            <w:r>
              <w:rPr>
                <w:i/>
                <w:sz w:val="24"/>
              </w:rPr>
              <w:t>hoạch</w:t>
            </w:r>
            <w:r>
              <w:rPr>
                <w:i/>
                <w:spacing w:val="-1"/>
                <w:sz w:val="24"/>
              </w:rPr>
              <w:t xml:space="preserve"> </w:t>
            </w:r>
            <w:r>
              <w:rPr>
                <w:i/>
                <w:spacing w:val="-2"/>
                <w:sz w:val="24"/>
              </w:rPr>
              <w:t>muối.</w:t>
            </w:r>
          </w:p>
          <w:p w:rsidR="00D74C58" w:rsidRDefault="00901FA9">
            <w:pPr>
              <w:pStyle w:val="TableParagraph"/>
              <w:numPr>
                <w:ilvl w:val="1"/>
                <w:numId w:val="102"/>
              </w:numPr>
              <w:tabs>
                <w:tab w:val="left" w:pos="478"/>
              </w:tabs>
              <w:spacing w:before="42" w:line="276" w:lineRule="auto"/>
              <w:ind w:right="95" w:firstLine="141"/>
              <w:jc w:val="both"/>
              <w:rPr>
                <w:i/>
                <w:sz w:val="24"/>
              </w:rPr>
            </w:pPr>
            <w:r>
              <w:rPr>
                <w:sz w:val="24"/>
              </w:rPr>
              <w:t>Cảnh</w:t>
            </w:r>
            <w:r>
              <w:rPr>
                <w:spacing w:val="-14"/>
                <w:sz w:val="24"/>
              </w:rPr>
              <w:t xml:space="preserve"> </w:t>
            </w:r>
            <w:r>
              <w:rPr>
                <w:sz w:val="24"/>
              </w:rPr>
              <w:t>diêm</w:t>
            </w:r>
            <w:r>
              <w:rPr>
                <w:spacing w:val="-14"/>
                <w:sz w:val="24"/>
              </w:rPr>
              <w:t xml:space="preserve"> </w:t>
            </w:r>
            <w:r>
              <w:rPr>
                <w:sz w:val="24"/>
              </w:rPr>
              <w:t>dân</w:t>
            </w:r>
            <w:r>
              <w:rPr>
                <w:spacing w:val="-14"/>
                <w:sz w:val="24"/>
              </w:rPr>
              <w:t xml:space="preserve"> </w:t>
            </w:r>
            <w:r>
              <w:rPr>
                <w:sz w:val="24"/>
              </w:rPr>
              <w:t>thu</w:t>
            </w:r>
            <w:r>
              <w:rPr>
                <w:spacing w:val="-14"/>
                <w:sz w:val="24"/>
              </w:rPr>
              <w:t xml:space="preserve"> </w:t>
            </w:r>
            <w:r>
              <w:rPr>
                <w:sz w:val="24"/>
              </w:rPr>
              <w:t>hoạch</w:t>
            </w:r>
            <w:r>
              <w:rPr>
                <w:spacing w:val="-14"/>
                <w:sz w:val="24"/>
              </w:rPr>
              <w:t xml:space="preserve"> </w:t>
            </w:r>
            <w:r>
              <w:rPr>
                <w:sz w:val="24"/>
              </w:rPr>
              <w:t>muối</w:t>
            </w:r>
            <w:r>
              <w:rPr>
                <w:spacing w:val="-14"/>
                <w:sz w:val="24"/>
              </w:rPr>
              <w:t xml:space="preserve"> </w:t>
            </w:r>
            <w:r>
              <w:rPr>
                <w:sz w:val="24"/>
              </w:rPr>
              <w:t>được</w:t>
            </w:r>
            <w:r>
              <w:rPr>
                <w:spacing w:val="-14"/>
                <w:sz w:val="24"/>
              </w:rPr>
              <w:t xml:space="preserve"> </w:t>
            </w:r>
            <w:r>
              <w:rPr>
                <w:sz w:val="24"/>
              </w:rPr>
              <w:t>tả</w:t>
            </w:r>
            <w:r>
              <w:rPr>
                <w:spacing w:val="-14"/>
                <w:sz w:val="24"/>
              </w:rPr>
              <w:t xml:space="preserve"> </w:t>
            </w:r>
            <w:r>
              <w:rPr>
                <w:sz w:val="24"/>
              </w:rPr>
              <w:t>bằng</w:t>
            </w:r>
            <w:r>
              <w:rPr>
                <w:spacing w:val="-15"/>
                <w:sz w:val="24"/>
              </w:rPr>
              <w:t xml:space="preserve"> </w:t>
            </w:r>
            <w:r>
              <w:rPr>
                <w:sz w:val="24"/>
              </w:rPr>
              <w:t>những</w:t>
            </w:r>
            <w:r>
              <w:rPr>
                <w:spacing w:val="-14"/>
                <w:sz w:val="24"/>
              </w:rPr>
              <w:t xml:space="preserve"> </w:t>
            </w:r>
            <w:r>
              <w:rPr>
                <w:sz w:val="24"/>
              </w:rPr>
              <w:t>hình ảnh, âm thanh nào? (Gợi</w:t>
            </w:r>
            <w:r>
              <w:rPr>
                <w:spacing w:val="-3"/>
                <w:sz w:val="24"/>
              </w:rPr>
              <w:t xml:space="preserve"> </w:t>
            </w:r>
            <w:r>
              <w:rPr>
                <w:sz w:val="24"/>
              </w:rPr>
              <w:t xml:space="preserve">ý: </w:t>
            </w:r>
            <w:r>
              <w:rPr>
                <w:i/>
                <w:sz w:val="24"/>
              </w:rPr>
              <w:t>Cảnh diêm dân thu hoạch muối được tả:</w:t>
            </w:r>
          </w:p>
          <w:p w:rsidR="00D74C58" w:rsidRDefault="00901FA9">
            <w:pPr>
              <w:pStyle w:val="TableParagraph"/>
              <w:numPr>
                <w:ilvl w:val="2"/>
                <w:numId w:val="102"/>
              </w:numPr>
              <w:tabs>
                <w:tab w:val="left" w:pos="554"/>
              </w:tabs>
              <w:spacing w:line="276" w:lineRule="auto"/>
              <w:ind w:right="95" w:firstLine="284"/>
              <w:jc w:val="both"/>
              <w:rPr>
                <w:i/>
                <w:sz w:val="24"/>
              </w:rPr>
            </w:pPr>
            <w:r>
              <w:rPr>
                <w:i/>
                <w:sz w:val="24"/>
              </w:rPr>
              <w:t>Hình ảnh: Những bóng đèn lập loè trong màn sương, những</w:t>
            </w:r>
            <w:r>
              <w:rPr>
                <w:i/>
                <w:spacing w:val="-15"/>
                <w:sz w:val="24"/>
              </w:rPr>
              <w:t xml:space="preserve"> </w:t>
            </w:r>
            <w:r>
              <w:rPr>
                <w:i/>
                <w:sz w:val="24"/>
              </w:rPr>
              <w:t>ô</w:t>
            </w:r>
            <w:r>
              <w:rPr>
                <w:i/>
                <w:spacing w:val="-14"/>
                <w:sz w:val="24"/>
              </w:rPr>
              <w:t xml:space="preserve"> </w:t>
            </w:r>
            <w:r>
              <w:rPr>
                <w:i/>
                <w:sz w:val="24"/>
              </w:rPr>
              <w:t>ruộng</w:t>
            </w:r>
            <w:r>
              <w:rPr>
                <w:i/>
                <w:spacing w:val="-15"/>
                <w:sz w:val="24"/>
              </w:rPr>
              <w:t xml:space="preserve"> </w:t>
            </w:r>
            <w:r>
              <w:rPr>
                <w:i/>
                <w:sz w:val="24"/>
              </w:rPr>
              <w:t>muối</w:t>
            </w:r>
            <w:r>
              <w:rPr>
                <w:i/>
                <w:spacing w:val="-15"/>
                <w:sz w:val="24"/>
              </w:rPr>
              <w:t xml:space="preserve"> </w:t>
            </w:r>
            <w:r>
              <w:rPr>
                <w:i/>
                <w:sz w:val="24"/>
              </w:rPr>
              <w:t>trải</w:t>
            </w:r>
            <w:r>
              <w:rPr>
                <w:i/>
                <w:spacing w:val="-15"/>
                <w:sz w:val="24"/>
              </w:rPr>
              <w:t xml:space="preserve"> </w:t>
            </w:r>
            <w:r>
              <w:rPr>
                <w:i/>
                <w:sz w:val="24"/>
              </w:rPr>
              <w:t>dài</w:t>
            </w:r>
            <w:r>
              <w:rPr>
                <w:i/>
                <w:spacing w:val="-15"/>
                <w:sz w:val="24"/>
              </w:rPr>
              <w:t xml:space="preserve"> </w:t>
            </w:r>
            <w:r>
              <w:rPr>
                <w:i/>
                <w:sz w:val="24"/>
              </w:rPr>
              <w:t>nối</w:t>
            </w:r>
            <w:r>
              <w:rPr>
                <w:i/>
                <w:spacing w:val="-15"/>
                <w:sz w:val="24"/>
              </w:rPr>
              <w:t xml:space="preserve"> </w:t>
            </w:r>
            <w:r>
              <w:rPr>
                <w:i/>
                <w:sz w:val="24"/>
              </w:rPr>
              <w:t>tiếp</w:t>
            </w:r>
            <w:r>
              <w:rPr>
                <w:i/>
                <w:spacing w:val="-15"/>
                <w:sz w:val="24"/>
              </w:rPr>
              <w:t xml:space="preserve"> </w:t>
            </w:r>
            <w:r>
              <w:rPr>
                <w:i/>
                <w:sz w:val="24"/>
              </w:rPr>
              <w:t>nhau,</w:t>
            </w:r>
            <w:r>
              <w:rPr>
                <w:i/>
                <w:spacing w:val="-15"/>
                <w:sz w:val="24"/>
              </w:rPr>
              <w:t xml:space="preserve"> </w:t>
            </w:r>
            <w:r>
              <w:rPr>
                <w:i/>
                <w:sz w:val="24"/>
              </w:rPr>
              <w:t>những</w:t>
            </w:r>
            <w:r>
              <w:rPr>
                <w:i/>
                <w:spacing w:val="-14"/>
                <w:sz w:val="24"/>
              </w:rPr>
              <w:t xml:space="preserve"> </w:t>
            </w:r>
            <w:r>
              <w:rPr>
                <w:i/>
                <w:sz w:val="24"/>
              </w:rPr>
              <w:t>cánh</w:t>
            </w:r>
            <w:r>
              <w:rPr>
                <w:i/>
                <w:spacing w:val="-14"/>
                <w:sz w:val="24"/>
              </w:rPr>
              <w:t xml:space="preserve"> </w:t>
            </w:r>
            <w:r>
              <w:rPr>
                <w:i/>
                <w:sz w:val="24"/>
              </w:rPr>
              <w:t>muối nở hoa trong đêm.</w:t>
            </w:r>
          </w:p>
          <w:p w:rsidR="00D74C58" w:rsidRDefault="00901FA9">
            <w:pPr>
              <w:pStyle w:val="TableParagraph"/>
              <w:numPr>
                <w:ilvl w:val="2"/>
                <w:numId w:val="102"/>
              </w:numPr>
              <w:tabs>
                <w:tab w:val="left" w:pos="532"/>
              </w:tabs>
              <w:spacing w:line="276" w:lineRule="auto"/>
              <w:ind w:right="94" w:firstLine="284"/>
              <w:rPr>
                <w:sz w:val="24"/>
              </w:rPr>
            </w:pPr>
            <w:r>
              <w:rPr>
                <w:i/>
                <w:sz w:val="24"/>
              </w:rPr>
              <w:t>Âm</w:t>
            </w:r>
            <w:r>
              <w:rPr>
                <w:i/>
                <w:spacing w:val="-6"/>
                <w:sz w:val="24"/>
              </w:rPr>
              <w:t xml:space="preserve"> </w:t>
            </w:r>
            <w:r>
              <w:rPr>
                <w:i/>
                <w:sz w:val="24"/>
              </w:rPr>
              <w:t>thanh:</w:t>
            </w:r>
            <w:r>
              <w:rPr>
                <w:i/>
                <w:spacing w:val="-6"/>
                <w:sz w:val="24"/>
              </w:rPr>
              <w:t xml:space="preserve"> </w:t>
            </w:r>
            <w:r>
              <w:rPr>
                <w:i/>
                <w:sz w:val="24"/>
              </w:rPr>
              <w:t>Tiếng</w:t>
            </w:r>
            <w:r>
              <w:rPr>
                <w:i/>
                <w:spacing w:val="-6"/>
                <w:sz w:val="24"/>
              </w:rPr>
              <w:t xml:space="preserve"> </w:t>
            </w:r>
            <w:r>
              <w:rPr>
                <w:i/>
                <w:sz w:val="24"/>
              </w:rPr>
              <w:t>bước</w:t>
            </w:r>
            <w:r>
              <w:rPr>
                <w:i/>
                <w:spacing w:val="-6"/>
                <w:sz w:val="24"/>
              </w:rPr>
              <w:t xml:space="preserve"> </w:t>
            </w:r>
            <w:r>
              <w:rPr>
                <w:i/>
                <w:sz w:val="24"/>
              </w:rPr>
              <w:t>chân,</w:t>
            </w:r>
            <w:r>
              <w:rPr>
                <w:i/>
                <w:spacing w:val="-6"/>
                <w:sz w:val="24"/>
              </w:rPr>
              <w:t xml:space="preserve"> </w:t>
            </w:r>
            <w:r>
              <w:rPr>
                <w:i/>
                <w:sz w:val="24"/>
              </w:rPr>
              <w:t>tiếng</w:t>
            </w:r>
            <w:r>
              <w:rPr>
                <w:i/>
                <w:spacing w:val="-6"/>
                <w:sz w:val="24"/>
              </w:rPr>
              <w:t xml:space="preserve"> </w:t>
            </w:r>
            <w:r>
              <w:rPr>
                <w:i/>
                <w:sz w:val="24"/>
              </w:rPr>
              <w:t>gọi</w:t>
            </w:r>
            <w:r>
              <w:rPr>
                <w:i/>
                <w:spacing w:val="-6"/>
                <w:sz w:val="24"/>
              </w:rPr>
              <w:t xml:space="preserve"> </w:t>
            </w:r>
            <w:r>
              <w:rPr>
                <w:i/>
                <w:sz w:val="24"/>
              </w:rPr>
              <w:t>nhau</w:t>
            </w:r>
            <w:r>
              <w:rPr>
                <w:i/>
                <w:spacing w:val="-6"/>
                <w:sz w:val="24"/>
              </w:rPr>
              <w:t xml:space="preserve"> </w:t>
            </w:r>
            <w:r>
              <w:rPr>
                <w:i/>
                <w:sz w:val="24"/>
              </w:rPr>
              <w:t>í</w:t>
            </w:r>
            <w:r>
              <w:rPr>
                <w:i/>
                <w:spacing w:val="-6"/>
                <w:sz w:val="24"/>
              </w:rPr>
              <w:t xml:space="preserve"> </w:t>
            </w:r>
            <w:r>
              <w:rPr>
                <w:i/>
                <w:sz w:val="24"/>
              </w:rPr>
              <w:t>ới</w:t>
            </w:r>
            <w:r>
              <w:rPr>
                <w:i/>
                <w:spacing w:val="-6"/>
                <w:sz w:val="24"/>
              </w:rPr>
              <w:t xml:space="preserve"> </w:t>
            </w:r>
            <w:r>
              <w:rPr>
                <w:i/>
                <w:sz w:val="24"/>
              </w:rPr>
              <w:t>xen</w:t>
            </w:r>
            <w:r>
              <w:rPr>
                <w:i/>
                <w:spacing w:val="-6"/>
                <w:sz w:val="24"/>
              </w:rPr>
              <w:t xml:space="preserve"> </w:t>
            </w:r>
            <w:r>
              <w:rPr>
                <w:i/>
                <w:sz w:val="24"/>
              </w:rPr>
              <w:t xml:space="preserve">lẫn tiếng cười đùa, tiếng cào gỗ cà xuống mặt ruộng sột soạt. </w:t>
            </w:r>
            <w:r>
              <w:rPr>
                <w:b/>
                <w:sz w:val="24"/>
              </w:rPr>
              <w:t>Lưu</w:t>
            </w:r>
            <w:r>
              <w:rPr>
                <w:b/>
                <w:spacing w:val="26"/>
                <w:sz w:val="24"/>
              </w:rPr>
              <w:t xml:space="preserve"> </w:t>
            </w:r>
            <w:r>
              <w:rPr>
                <w:b/>
                <w:sz w:val="24"/>
              </w:rPr>
              <w:t>ý:</w:t>
            </w:r>
            <w:r>
              <w:rPr>
                <w:b/>
                <w:spacing w:val="27"/>
                <w:sz w:val="24"/>
              </w:rPr>
              <w:t xml:space="preserve"> </w:t>
            </w:r>
            <w:r>
              <w:rPr>
                <w:sz w:val="24"/>
              </w:rPr>
              <w:t>Có</w:t>
            </w:r>
            <w:r>
              <w:rPr>
                <w:spacing w:val="29"/>
                <w:sz w:val="24"/>
              </w:rPr>
              <w:t xml:space="preserve"> </w:t>
            </w:r>
            <w:r>
              <w:rPr>
                <w:sz w:val="24"/>
              </w:rPr>
              <w:t>thể</w:t>
            </w:r>
            <w:r>
              <w:rPr>
                <w:spacing w:val="27"/>
                <w:sz w:val="24"/>
              </w:rPr>
              <w:t xml:space="preserve"> </w:t>
            </w:r>
            <w:r>
              <w:rPr>
                <w:sz w:val="24"/>
              </w:rPr>
              <w:t>kết</w:t>
            </w:r>
            <w:r>
              <w:rPr>
                <w:spacing w:val="27"/>
                <w:sz w:val="24"/>
              </w:rPr>
              <w:t xml:space="preserve"> </w:t>
            </w:r>
            <w:r>
              <w:rPr>
                <w:sz w:val="24"/>
              </w:rPr>
              <w:t>hợp</w:t>
            </w:r>
            <w:r>
              <w:rPr>
                <w:spacing w:val="27"/>
                <w:sz w:val="24"/>
              </w:rPr>
              <w:t xml:space="preserve"> </w:t>
            </w:r>
            <w:r>
              <w:rPr>
                <w:sz w:val="24"/>
              </w:rPr>
              <w:t>sử</w:t>
            </w:r>
            <w:r>
              <w:rPr>
                <w:spacing w:val="26"/>
                <w:sz w:val="24"/>
              </w:rPr>
              <w:t xml:space="preserve"> </w:t>
            </w:r>
            <w:r>
              <w:rPr>
                <w:sz w:val="24"/>
              </w:rPr>
              <w:t>dụng</w:t>
            </w:r>
            <w:r>
              <w:rPr>
                <w:spacing w:val="27"/>
                <w:sz w:val="24"/>
              </w:rPr>
              <w:t xml:space="preserve"> </w:t>
            </w:r>
            <w:r>
              <w:rPr>
                <w:sz w:val="24"/>
              </w:rPr>
              <w:t>tranh,</w:t>
            </w:r>
            <w:r>
              <w:rPr>
                <w:spacing w:val="27"/>
                <w:sz w:val="24"/>
              </w:rPr>
              <w:t xml:space="preserve"> </w:t>
            </w:r>
            <w:r>
              <w:rPr>
                <w:sz w:val="24"/>
              </w:rPr>
              <w:t>ảnh,</w:t>
            </w:r>
            <w:r>
              <w:rPr>
                <w:spacing w:val="27"/>
                <w:sz w:val="24"/>
              </w:rPr>
              <w:t xml:space="preserve"> </w:t>
            </w:r>
            <w:r>
              <w:rPr>
                <w:sz w:val="24"/>
              </w:rPr>
              <w:t>video</w:t>
            </w:r>
            <w:r>
              <w:rPr>
                <w:spacing w:val="27"/>
                <w:sz w:val="24"/>
              </w:rPr>
              <w:t xml:space="preserve"> </w:t>
            </w:r>
            <w:r>
              <w:rPr>
                <w:sz w:val="24"/>
              </w:rPr>
              <w:t>clip</w:t>
            </w:r>
            <w:r>
              <w:rPr>
                <w:spacing w:val="27"/>
                <w:sz w:val="24"/>
              </w:rPr>
              <w:t xml:space="preserve"> </w:t>
            </w:r>
            <w:r>
              <w:rPr>
                <w:sz w:val="24"/>
              </w:rPr>
              <w:t>đã chuẩn bị.)</w:t>
            </w:r>
          </w:p>
          <w:p w:rsidR="00D74C58" w:rsidRDefault="00901FA9">
            <w:pPr>
              <w:pStyle w:val="TableParagraph"/>
              <w:spacing w:line="276" w:lineRule="auto"/>
              <w:ind w:right="94"/>
              <w:jc w:val="both"/>
              <w:rPr>
                <w:sz w:val="24"/>
              </w:rPr>
            </w:pPr>
            <w:r>
              <w:rPr>
                <w:rFonts w:ascii="Wingdings" w:hAnsi="Wingdings"/>
                <w:sz w:val="24"/>
              </w:rPr>
              <w:t></w:t>
            </w:r>
            <w:r>
              <w:rPr>
                <w:sz w:val="24"/>
              </w:rPr>
              <w:t xml:space="preserve"> Giải nghĩa từ: </w:t>
            </w:r>
            <w:r>
              <w:rPr>
                <w:i/>
                <w:sz w:val="24"/>
              </w:rPr>
              <w:t xml:space="preserve">rộ </w:t>
            </w:r>
            <w:r>
              <w:rPr>
                <w:sz w:val="24"/>
              </w:rPr>
              <w:t xml:space="preserve">(nghĩa trong bài: thu hoạch được nhiều muối nhất); </w:t>
            </w:r>
            <w:r>
              <w:rPr>
                <w:i/>
                <w:sz w:val="24"/>
              </w:rPr>
              <w:t xml:space="preserve">cà </w:t>
            </w:r>
            <w:r>
              <w:rPr>
                <w:sz w:val="24"/>
              </w:rPr>
              <w:t xml:space="preserve">(nghĩa trong bài: làm cho răng của những chiếc cào tiếp xúc với bề mặt ruộng để tạo ra hạt muối); </w:t>
            </w:r>
            <w:r>
              <w:rPr>
                <w:i/>
                <w:sz w:val="24"/>
              </w:rPr>
              <w:t>những</w:t>
            </w:r>
            <w:r>
              <w:rPr>
                <w:i/>
                <w:spacing w:val="-11"/>
                <w:sz w:val="24"/>
              </w:rPr>
              <w:t xml:space="preserve"> </w:t>
            </w:r>
            <w:r>
              <w:rPr>
                <w:i/>
                <w:sz w:val="24"/>
              </w:rPr>
              <w:t>cánh</w:t>
            </w:r>
            <w:r>
              <w:rPr>
                <w:i/>
                <w:spacing w:val="-11"/>
                <w:sz w:val="24"/>
              </w:rPr>
              <w:t xml:space="preserve"> </w:t>
            </w:r>
            <w:r>
              <w:rPr>
                <w:i/>
                <w:sz w:val="24"/>
              </w:rPr>
              <w:t>muối</w:t>
            </w:r>
            <w:r>
              <w:rPr>
                <w:i/>
                <w:spacing w:val="-10"/>
                <w:sz w:val="24"/>
              </w:rPr>
              <w:t xml:space="preserve"> </w:t>
            </w:r>
            <w:r>
              <w:rPr>
                <w:i/>
                <w:sz w:val="24"/>
              </w:rPr>
              <w:t>nở</w:t>
            </w:r>
            <w:r>
              <w:rPr>
                <w:i/>
                <w:spacing w:val="-10"/>
                <w:sz w:val="24"/>
              </w:rPr>
              <w:t xml:space="preserve"> </w:t>
            </w:r>
            <w:r>
              <w:rPr>
                <w:i/>
                <w:sz w:val="24"/>
              </w:rPr>
              <w:t>hoa</w:t>
            </w:r>
            <w:r>
              <w:rPr>
                <w:i/>
                <w:spacing w:val="-11"/>
                <w:sz w:val="24"/>
              </w:rPr>
              <w:t xml:space="preserve"> </w:t>
            </w:r>
            <w:r>
              <w:rPr>
                <w:i/>
                <w:sz w:val="24"/>
              </w:rPr>
              <w:t>trong</w:t>
            </w:r>
            <w:r>
              <w:rPr>
                <w:i/>
                <w:spacing w:val="-10"/>
                <w:sz w:val="24"/>
              </w:rPr>
              <w:t xml:space="preserve"> </w:t>
            </w:r>
            <w:r>
              <w:rPr>
                <w:i/>
                <w:sz w:val="24"/>
              </w:rPr>
              <w:t>đêm</w:t>
            </w:r>
            <w:r>
              <w:rPr>
                <w:i/>
                <w:spacing w:val="-11"/>
                <w:sz w:val="24"/>
              </w:rPr>
              <w:t xml:space="preserve"> </w:t>
            </w:r>
            <w:r>
              <w:rPr>
                <w:sz w:val="24"/>
              </w:rPr>
              <w:t>(quá</w:t>
            </w:r>
            <w:r>
              <w:rPr>
                <w:spacing w:val="-11"/>
                <w:sz w:val="24"/>
              </w:rPr>
              <w:t xml:space="preserve"> </w:t>
            </w:r>
            <w:r>
              <w:rPr>
                <w:sz w:val="24"/>
              </w:rPr>
              <w:t>trình</w:t>
            </w:r>
            <w:r>
              <w:rPr>
                <w:spacing w:val="-11"/>
                <w:sz w:val="24"/>
              </w:rPr>
              <w:t xml:space="preserve"> </w:t>
            </w:r>
            <w:r>
              <w:rPr>
                <w:sz w:val="24"/>
              </w:rPr>
              <w:t>làm</w:t>
            </w:r>
            <w:r>
              <w:rPr>
                <w:spacing w:val="-11"/>
                <w:sz w:val="24"/>
              </w:rPr>
              <w:t xml:space="preserve"> </w:t>
            </w:r>
            <w:r>
              <w:rPr>
                <w:sz w:val="24"/>
              </w:rPr>
              <w:t>cho</w:t>
            </w:r>
            <w:r>
              <w:rPr>
                <w:spacing w:val="-11"/>
                <w:sz w:val="24"/>
              </w:rPr>
              <w:t xml:space="preserve"> </w:t>
            </w:r>
            <w:r>
              <w:rPr>
                <w:sz w:val="24"/>
              </w:rPr>
              <w:t>nước muối</w:t>
            </w:r>
            <w:r>
              <w:rPr>
                <w:spacing w:val="-7"/>
                <w:sz w:val="24"/>
              </w:rPr>
              <w:t xml:space="preserve"> </w:t>
            </w:r>
            <w:r>
              <w:rPr>
                <w:sz w:val="24"/>
              </w:rPr>
              <w:t>đóng</w:t>
            </w:r>
            <w:r>
              <w:rPr>
                <w:spacing w:val="-7"/>
                <w:sz w:val="24"/>
              </w:rPr>
              <w:t xml:space="preserve"> </w:t>
            </w:r>
            <w:r>
              <w:rPr>
                <w:sz w:val="24"/>
              </w:rPr>
              <w:t>tảng</w:t>
            </w:r>
            <w:r>
              <w:rPr>
                <w:spacing w:val="-7"/>
                <w:sz w:val="24"/>
              </w:rPr>
              <w:t xml:space="preserve"> </w:t>
            </w:r>
            <w:r>
              <w:rPr>
                <w:sz w:val="24"/>
              </w:rPr>
              <w:t>vỡ</w:t>
            </w:r>
            <w:r>
              <w:rPr>
                <w:spacing w:val="-7"/>
                <w:sz w:val="24"/>
              </w:rPr>
              <w:t xml:space="preserve"> </w:t>
            </w:r>
            <w:r>
              <w:rPr>
                <w:sz w:val="24"/>
              </w:rPr>
              <w:t>ra</w:t>
            </w:r>
            <w:r>
              <w:rPr>
                <w:spacing w:val="-7"/>
                <w:sz w:val="24"/>
              </w:rPr>
              <w:t xml:space="preserve"> </w:t>
            </w:r>
            <w:r>
              <w:rPr>
                <w:sz w:val="24"/>
              </w:rPr>
              <w:t>thành</w:t>
            </w:r>
            <w:r>
              <w:rPr>
                <w:spacing w:val="-7"/>
                <w:sz w:val="24"/>
              </w:rPr>
              <w:t xml:space="preserve"> </w:t>
            </w:r>
            <w:r>
              <w:rPr>
                <w:sz w:val="24"/>
              </w:rPr>
              <w:t>hạt,</w:t>
            </w:r>
            <w:r>
              <w:rPr>
                <w:spacing w:val="-7"/>
                <w:sz w:val="24"/>
              </w:rPr>
              <w:t xml:space="preserve"> </w:t>
            </w:r>
            <w:r>
              <w:rPr>
                <w:sz w:val="24"/>
              </w:rPr>
              <w:t>hạt</w:t>
            </w:r>
            <w:r>
              <w:rPr>
                <w:spacing w:val="-8"/>
                <w:sz w:val="24"/>
              </w:rPr>
              <w:t xml:space="preserve"> </w:t>
            </w:r>
            <w:r>
              <w:rPr>
                <w:sz w:val="24"/>
              </w:rPr>
              <w:t>muối</w:t>
            </w:r>
            <w:r>
              <w:rPr>
                <w:spacing w:val="-7"/>
                <w:sz w:val="24"/>
              </w:rPr>
              <w:t xml:space="preserve"> </w:t>
            </w:r>
            <w:r>
              <w:rPr>
                <w:sz w:val="24"/>
              </w:rPr>
              <w:t>có</w:t>
            </w:r>
            <w:r>
              <w:rPr>
                <w:spacing w:val="-7"/>
                <w:sz w:val="24"/>
              </w:rPr>
              <w:t xml:space="preserve"> </w:t>
            </w:r>
            <w:r>
              <w:rPr>
                <w:sz w:val="24"/>
              </w:rPr>
              <w:t>những</w:t>
            </w:r>
            <w:r>
              <w:rPr>
                <w:spacing w:val="-7"/>
                <w:sz w:val="24"/>
              </w:rPr>
              <w:t xml:space="preserve"> </w:t>
            </w:r>
            <w:r>
              <w:rPr>
                <w:sz w:val="24"/>
              </w:rPr>
              <w:t>hình</w:t>
            </w:r>
            <w:r>
              <w:rPr>
                <w:spacing w:val="-7"/>
                <w:sz w:val="24"/>
              </w:rPr>
              <w:t xml:space="preserve"> </w:t>
            </w:r>
            <w:r>
              <w:rPr>
                <w:sz w:val="24"/>
              </w:rPr>
              <w:t>thù khác</w:t>
            </w:r>
            <w:r>
              <w:rPr>
                <w:spacing w:val="-3"/>
                <w:sz w:val="24"/>
              </w:rPr>
              <w:t xml:space="preserve"> </w:t>
            </w:r>
            <w:r>
              <w:rPr>
                <w:sz w:val="24"/>
              </w:rPr>
              <w:t>nhau,</w:t>
            </w:r>
            <w:r>
              <w:rPr>
                <w:spacing w:val="-3"/>
                <w:sz w:val="24"/>
              </w:rPr>
              <w:t xml:space="preserve"> </w:t>
            </w:r>
            <w:r>
              <w:rPr>
                <w:sz w:val="24"/>
              </w:rPr>
              <w:t>sáng</w:t>
            </w:r>
            <w:r>
              <w:rPr>
                <w:spacing w:val="-3"/>
                <w:sz w:val="24"/>
              </w:rPr>
              <w:t xml:space="preserve"> </w:t>
            </w:r>
            <w:r>
              <w:rPr>
                <w:sz w:val="24"/>
              </w:rPr>
              <w:t>trắng</w:t>
            </w:r>
            <w:r>
              <w:rPr>
                <w:spacing w:val="-3"/>
                <w:sz w:val="24"/>
              </w:rPr>
              <w:t xml:space="preserve"> </w:t>
            </w:r>
            <w:r>
              <w:rPr>
                <w:sz w:val="24"/>
              </w:rPr>
              <w:t>trong</w:t>
            </w:r>
            <w:r>
              <w:rPr>
                <w:spacing w:val="-3"/>
                <w:sz w:val="24"/>
              </w:rPr>
              <w:t xml:space="preserve"> </w:t>
            </w:r>
            <w:r>
              <w:rPr>
                <w:sz w:val="24"/>
              </w:rPr>
              <w:t>bóng</w:t>
            </w:r>
            <w:r>
              <w:rPr>
                <w:spacing w:val="-3"/>
                <w:sz w:val="24"/>
              </w:rPr>
              <w:t xml:space="preserve"> </w:t>
            </w:r>
            <w:r>
              <w:rPr>
                <w:sz w:val="24"/>
              </w:rPr>
              <w:t>đêm</w:t>
            </w:r>
            <w:r>
              <w:rPr>
                <w:spacing w:val="-2"/>
                <w:sz w:val="24"/>
              </w:rPr>
              <w:t xml:space="preserve"> </w:t>
            </w:r>
            <w:r>
              <w:rPr>
                <w:sz w:val="24"/>
              </w:rPr>
              <w:t>giống</w:t>
            </w:r>
            <w:r>
              <w:rPr>
                <w:spacing w:val="-3"/>
                <w:sz w:val="24"/>
              </w:rPr>
              <w:t xml:space="preserve"> </w:t>
            </w:r>
            <w:r>
              <w:rPr>
                <w:sz w:val="24"/>
              </w:rPr>
              <w:t>như</w:t>
            </w:r>
            <w:r>
              <w:rPr>
                <w:spacing w:val="-3"/>
                <w:sz w:val="24"/>
              </w:rPr>
              <w:t xml:space="preserve"> </w:t>
            </w:r>
            <w:r>
              <w:rPr>
                <w:sz w:val="24"/>
              </w:rPr>
              <w:t>nở</w:t>
            </w:r>
            <w:r>
              <w:rPr>
                <w:spacing w:val="-1"/>
                <w:sz w:val="24"/>
              </w:rPr>
              <w:t xml:space="preserve"> </w:t>
            </w:r>
            <w:r>
              <w:rPr>
                <w:spacing w:val="-2"/>
                <w:sz w:val="24"/>
              </w:rPr>
              <w:t>hoa);...</w:t>
            </w:r>
          </w:p>
          <w:p w:rsidR="00D74C58" w:rsidRDefault="00901FA9">
            <w:pPr>
              <w:pStyle w:val="TableParagraph"/>
              <w:spacing w:line="275" w:lineRule="exact"/>
              <w:jc w:val="both"/>
              <w:rPr>
                <w:sz w:val="24"/>
              </w:rPr>
            </w:pPr>
            <w:r>
              <w:rPr>
                <w:rFonts w:ascii="Wingdings" w:hAnsi="Wingdings"/>
                <w:sz w:val="24"/>
              </w:rPr>
              <w:t></w:t>
            </w:r>
            <w:r>
              <w:rPr>
                <w:spacing w:val="-4"/>
                <w:sz w:val="24"/>
              </w:rPr>
              <w:t xml:space="preserve"> </w:t>
            </w:r>
            <w:r>
              <w:rPr>
                <w:sz w:val="24"/>
              </w:rPr>
              <w:t>Rút</w:t>
            </w:r>
            <w:r>
              <w:rPr>
                <w:spacing w:val="-4"/>
                <w:sz w:val="24"/>
              </w:rPr>
              <w:t xml:space="preserve"> </w:t>
            </w:r>
            <w:r>
              <w:rPr>
                <w:sz w:val="24"/>
              </w:rPr>
              <w:t>ra</w:t>
            </w:r>
            <w:r>
              <w:rPr>
                <w:spacing w:val="-4"/>
                <w:sz w:val="24"/>
              </w:rPr>
              <w:t xml:space="preserve"> </w:t>
            </w:r>
            <w:r>
              <w:rPr>
                <w:sz w:val="24"/>
              </w:rPr>
              <w:t>ý</w:t>
            </w:r>
            <w:r>
              <w:rPr>
                <w:spacing w:val="-4"/>
                <w:sz w:val="24"/>
              </w:rPr>
              <w:t xml:space="preserve"> </w:t>
            </w:r>
            <w:r>
              <w:rPr>
                <w:sz w:val="24"/>
              </w:rPr>
              <w:t>đoạn</w:t>
            </w:r>
            <w:r>
              <w:rPr>
                <w:spacing w:val="-4"/>
                <w:sz w:val="24"/>
              </w:rPr>
              <w:t xml:space="preserve"> </w:t>
            </w:r>
            <w:r>
              <w:rPr>
                <w:sz w:val="24"/>
              </w:rPr>
              <w:t>2:</w:t>
            </w:r>
            <w:r>
              <w:rPr>
                <w:spacing w:val="-4"/>
                <w:sz w:val="24"/>
              </w:rPr>
              <w:t xml:space="preserve"> </w:t>
            </w:r>
            <w:r>
              <w:rPr>
                <w:i/>
                <w:sz w:val="24"/>
              </w:rPr>
              <w:t>Cảnh</w:t>
            </w:r>
            <w:r>
              <w:rPr>
                <w:i/>
                <w:spacing w:val="-3"/>
                <w:sz w:val="24"/>
              </w:rPr>
              <w:t xml:space="preserve"> </w:t>
            </w:r>
            <w:r>
              <w:rPr>
                <w:i/>
                <w:sz w:val="24"/>
              </w:rPr>
              <w:t>diêm</w:t>
            </w:r>
            <w:r>
              <w:rPr>
                <w:i/>
                <w:spacing w:val="-4"/>
                <w:sz w:val="24"/>
              </w:rPr>
              <w:t xml:space="preserve"> </w:t>
            </w:r>
            <w:r>
              <w:rPr>
                <w:i/>
                <w:sz w:val="24"/>
              </w:rPr>
              <w:t>dân</w:t>
            </w:r>
            <w:r>
              <w:rPr>
                <w:i/>
                <w:spacing w:val="-4"/>
                <w:sz w:val="24"/>
              </w:rPr>
              <w:t xml:space="preserve"> </w:t>
            </w:r>
            <w:r>
              <w:rPr>
                <w:i/>
                <w:sz w:val="24"/>
              </w:rPr>
              <w:t>làm</w:t>
            </w:r>
            <w:r>
              <w:rPr>
                <w:i/>
                <w:spacing w:val="-4"/>
                <w:sz w:val="24"/>
              </w:rPr>
              <w:t xml:space="preserve"> </w:t>
            </w:r>
            <w:r>
              <w:rPr>
                <w:i/>
                <w:sz w:val="24"/>
              </w:rPr>
              <w:t>muối</w:t>
            </w:r>
            <w:r>
              <w:rPr>
                <w:i/>
                <w:spacing w:val="-3"/>
                <w:sz w:val="24"/>
              </w:rPr>
              <w:t xml:space="preserve"> </w:t>
            </w:r>
            <w:r>
              <w:rPr>
                <w:i/>
                <w:sz w:val="24"/>
              </w:rPr>
              <w:t>lúc</w:t>
            </w:r>
            <w:r>
              <w:rPr>
                <w:i/>
                <w:spacing w:val="-3"/>
                <w:sz w:val="24"/>
              </w:rPr>
              <w:t xml:space="preserve"> </w:t>
            </w:r>
            <w:r>
              <w:rPr>
                <w:i/>
                <w:sz w:val="24"/>
              </w:rPr>
              <w:t>rạng</w:t>
            </w:r>
            <w:r>
              <w:rPr>
                <w:i/>
                <w:spacing w:val="-3"/>
                <w:sz w:val="24"/>
              </w:rPr>
              <w:t xml:space="preserve"> </w:t>
            </w:r>
            <w:r>
              <w:rPr>
                <w:i/>
                <w:spacing w:val="-2"/>
                <w:sz w:val="24"/>
              </w:rPr>
              <w:t>sáng</w:t>
            </w:r>
            <w:r>
              <w:rPr>
                <w:spacing w:val="-2"/>
                <w:sz w:val="24"/>
              </w:rPr>
              <w:t>.</w:t>
            </w:r>
          </w:p>
          <w:p w:rsidR="00D74C58" w:rsidRDefault="00901FA9">
            <w:pPr>
              <w:pStyle w:val="TableParagraph"/>
              <w:spacing w:before="42" w:line="276" w:lineRule="auto"/>
              <w:ind w:right="95" w:firstLine="141"/>
              <w:jc w:val="both"/>
              <w:rPr>
                <w:sz w:val="24"/>
              </w:rPr>
            </w:pPr>
            <w:r>
              <w:rPr>
                <w:sz w:val="24"/>
              </w:rPr>
              <w:t>3. Mặt trời lên, những đống muối và mặt ruộng được so sánh</w:t>
            </w:r>
            <w:r>
              <w:rPr>
                <w:spacing w:val="18"/>
                <w:sz w:val="24"/>
              </w:rPr>
              <w:t xml:space="preserve"> </w:t>
            </w:r>
            <w:r>
              <w:rPr>
                <w:sz w:val="24"/>
              </w:rPr>
              <w:t>với</w:t>
            </w:r>
            <w:r>
              <w:rPr>
                <w:spacing w:val="21"/>
                <w:sz w:val="24"/>
              </w:rPr>
              <w:t xml:space="preserve"> </w:t>
            </w:r>
            <w:r>
              <w:rPr>
                <w:sz w:val="24"/>
              </w:rPr>
              <w:t>những</w:t>
            </w:r>
            <w:r>
              <w:rPr>
                <w:spacing w:val="21"/>
                <w:sz w:val="24"/>
              </w:rPr>
              <w:t xml:space="preserve"> </w:t>
            </w:r>
            <w:r>
              <w:rPr>
                <w:sz w:val="24"/>
              </w:rPr>
              <w:t>gì?</w:t>
            </w:r>
            <w:r>
              <w:rPr>
                <w:spacing w:val="20"/>
                <w:sz w:val="24"/>
              </w:rPr>
              <w:t xml:space="preserve"> </w:t>
            </w:r>
            <w:r>
              <w:rPr>
                <w:sz w:val="24"/>
              </w:rPr>
              <w:t>Cách</w:t>
            </w:r>
            <w:r>
              <w:rPr>
                <w:spacing w:val="21"/>
                <w:sz w:val="24"/>
              </w:rPr>
              <w:t xml:space="preserve"> </w:t>
            </w:r>
            <w:r>
              <w:rPr>
                <w:sz w:val="24"/>
              </w:rPr>
              <w:t>so</w:t>
            </w:r>
            <w:r>
              <w:rPr>
                <w:spacing w:val="21"/>
                <w:sz w:val="24"/>
              </w:rPr>
              <w:t xml:space="preserve"> </w:t>
            </w:r>
            <w:r>
              <w:rPr>
                <w:sz w:val="24"/>
              </w:rPr>
              <w:t>sánh</w:t>
            </w:r>
            <w:r>
              <w:rPr>
                <w:spacing w:val="20"/>
                <w:sz w:val="24"/>
              </w:rPr>
              <w:t xml:space="preserve"> </w:t>
            </w:r>
            <w:r>
              <w:rPr>
                <w:sz w:val="24"/>
              </w:rPr>
              <w:t>đó</w:t>
            </w:r>
            <w:r>
              <w:rPr>
                <w:spacing w:val="21"/>
                <w:sz w:val="24"/>
              </w:rPr>
              <w:t xml:space="preserve"> </w:t>
            </w:r>
            <w:r>
              <w:rPr>
                <w:sz w:val="24"/>
              </w:rPr>
              <w:t>có</w:t>
            </w:r>
            <w:r>
              <w:rPr>
                <w:spacing w:val="21"/>
                <w:sz w:val="24"/>
              </w:rPr>
              <w:t xml:space="preserve"> </w:t>
            </w:r>
            <w:r>
              <w:rPr>
                <w:sz w:val="24"/>
              </w:rPr>
              <w:t>gì</w:t>
            </w:r>
            <w:r>
              <w:rPr>
                <w:spacing w:val="20"/>
                <w:sz w:val="24"/>
              </w:rPr>
              <w:t xml:space="preserve"> </w:t>
            </w:r>
            <w:r>
              <w:rPr>
                <w:sz w:val="24"/>
              </w:rPr>
              <w:t>thú</w:t>
            </w:r>
            <w:r>
              <w:rPr>
                <w:spacing w:val="21"/>
                <w:sz w:val="24"/>
              </w:rPr>
              <w:t xml:space="preserve"> </w:t>
            </w:r>
            <w:r>
              <w:rPr>
                <w:sz w:val="24"/>
              </w:rPr>
              <w:t>vị?</w:t>
            </w:r>
            <w:r>
              <w:rPr>
                <w:spacing w:val="21"/>
                <w:sz w:val="24"/>
              </w:rPr>
              <w:t xml:space="preserve"> </w:t>
            </w:r>
            <w:r>
              <w:rPr>
                <w:sz w:val="24"/>
              </w:rPr>
              <w:t xml:space="preserve">(Gợi </w:t>
            </w:r>
            <w:r>
              <w:rPr>
                <w:spacing w:val="-5"/>
                <w:sz w:val="24"/>
              </w:rPr>
              <w:t>ý:</w:t>
            </w:r>
          </w:p>
          <w:p w:rsidR="00D74C58" w:rsidRDefault="00901FA9">
            <w:pPr>
              <w:pStyle w:val="TableParagraph"/>
              <w:jc w:val="both"/>
              <w:rPr>
                <w:i/>
                <w:sz w:val="24"/>
              </w:rPr>
            </w:pPr>
            <w:r>
              <w:rPr>
                <w:i/>
                <w:sz w:val="24"/>
              </w:rPr>
              <w:t>Mặt</w:t>
            </w:r>
            <w:r>
              <w:rPr>
                <w:i/>
                <w:spacing w:val="-1"/>
                <w:sz w:val="24"/>
              </w:rPr>
              <w:t xml:space="preserve"> </w:t>
            </w:r>
            <w:r>
              <w:rPr>
                <w:i/>
                <w:sz w:val="24"/>
              </w:rPr>
              <w:t>trời</w:t>
            </w:r>
            <w:r>
              <w:rPr>
                <w:i/>
                <w:spacing w:val="-2"/>
                <w:sz w:val="24"/>
              </w:rPr>
              <w:t xml:space="preserve"> </w:t>
            </w:r>
            <w:r>
              <w:rPr>
                <w:i/>
                <w:sz w:val="24"/>
              </w:rPr>
              <w:t>lên,</w:t>
            </w:r>
            <w:r>
              <w:rPr>
                <w:i/>
                <w:spacing w:val="-2"/>
                <w:sz w:val="24"/>
              </w:rPr>
              <w:t xml:space="preserve"> </w:t>
            </w:r>
            <w:r>
              <w:rPr>
                <w:i/>
                <w:sz w:val="24"/>
              </w:rPr>
              <w:t>những</w:t>
            </w:r>
            <w:r>
              <w:rPr>
                <w:i/>
                <w:spacing w:val="-1"/>
                <w:sz w:val="24"/>
              </w:rPr>
              <w:t xml:space="preserve"> </w:t>
            </w:r>
            <w:r>
              <w:rPr>
                <w:i/>
                <w:sz w:val="24"/>
              </w:rPr>
              <w:t>đống</w:t>
            </w:r>
            <w:r>
              <w:rPr>
                <w:i/>
                <w:spacing w:val="-2"/>
                <w:sz w:val="24"/>
              </w:rPr>
              <w:t xml:space="preserve"> </w:t>
            </w:r>
            <w:r>
              <w:rPr>
                <w:i/>
                <w:sz w:val="24"/>
              </w:rPr>
              <w:t>muối</w:t>
            </w:r>
            <w:r>
              <w:rPr>
                <w:i/>
                <w:spacing w:val="-1"/>
                <w:sz w:val="24"/>
              </w:rPr>
              <w:t xml:space="preserve"> </w:t>
            </w:r>
            <w:r>
              <w:rPr>
                <w:i/>
                <w:sz w:val="24"/>
              </w:rPr>
              <w:t>và</w:t>
            </w:r>
            <w:r>
              <w:rPr>
                <w:i/>
                <w:spacing w:val="-1"/>
                <w:sz w:val="24"/>
              </w:rPr>
              <w:t xml:space="preserve"> </w:t>
            </w:r>
            <w:r>
              <w:rPr>
                <w:i/>
                <w:sz w:val="24"/>
              </w:rPr>
              <w:t>mặt</w:t>
            </w:r>
            <w:r>
              <w:rPr>
                <w:i/>
                <w:spacing w:val="-1"/>
                <w:sz w:val="24"/>
              </w:rPr>
              <w:t xml:space="preserve"> </w:t>
            </w:r>
            <w:r>
              <w:rPr>
                <w:i/>
                <w:sz w:val="24"/>
              </w:rPr>
              <w:t>ruộng</w:t>
            </w:r>
            <w:r>
              <w:rPr>
                <w:i/>
                <w:spacing w:val="-1"/>
                <w:sz w:val="24"/>
              </w:rPr>
              <w:t xml:space="preserve"> </w:t>
            </w:r>
            <w:r>
              <w:rPr>
                <w:i/>
                <w:sz w:val="24"/>
              </w:rPr>
              <w:t>được</w:t>
            </w:r>
            <w:r>
              <w:rPr>
                <w:i/>
                <w:spacing w:val="-1"/>
                <w:sz w:val="24"/>
              </w:rPr>
              <w:t xml:space="preserve"> </w:t>
            </w:r>
            <w:r>
              <w:rPr>
                <w:i/>
                <w:sz w:val="24"/>
              </w:rPr>
              <w:t xml:space="preserve">so </w:t>
            </w:r>
            <w:r>
              <w:rPr>
                <w:i/>
                <w:spacing w:val="-2"/>
                <w:sz w:val="24"/>
              </w:rPr>
              <w:t>sánh:</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585"/>
              </w:numPr>
              <w:tabs>
                <w:tab w:val="left" w:pos="274"/>
              </w:tabs>
              <w:spacing w:before="1"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585"/>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p w:rsidR="00D74C58" w:rsidRDefault="00901FA9">
            <w:pPr>
              <w:pStyle w:val="TableParagraph"/>
              <w:numPr>
                <w:ilvl w:val="0"/>
                <w:numId w:val="585"/>
              </w:numPr>
              <w:tabs>
                <w:tab w:val="left" w:pos="308"/>
              </w:tabs>
              <w:spacing w:line="276" w:lineRule="auto"/>
              <w:ind w:right="94" w:firstLine="0"/>
              <w:jc w:val="both"/>
              <w:rPr>
                <w:sz w:val="24"/>
              </w:rPr>
            </w:pPr>
            <w:r>
              <w:rPr>
                <w:sz w:val="24"/>
              </w:rPr>
              <w:t>Biết liên hệ bản thân: Nêu</w:t>
            </w:r>
            <w:r>
              <w:rPr>
                <w:spacing w:val="-15"/>
                <w:sz w:val="24"/>
              </w:rPr>
              <w:t xml:space="preserve"> </w:t>
            </w:r>
            <w:r>
              <w:rPr>
                <w:sz w:val="24"/>
              </w:rPr>
              <w:t>những</w:t>
            </w:r>
            <w:r>
              <w:rPr>
                <w:spacing w:val="-15"/>
                <w:sz w:val="24"/>
              </w:rPr>
              <w:t xml:space="preserve"> </w:t>
            </w:r>
            <w:r>
              <w:rPr>
                <w:sz w:val="24"/>
              </w:rPr>
              <w:t>điều</w:t>
            </w:r>
            <w:r>
              <w:rPr>
                <w:spacing w:val="-15"/>
                <w:sz w:val="24"/>
              </w:rPr>
              <w:t xml:space="preserve"> </w:t>
            </w:r>
            <w:r>
              <w:rPr>
                <w:sz w:val="24"/>
              </w:rPr>
              <w:t>em</w:t>
            </w:r>
            <w:r>
              <w:rPr>
                <w:spacing w:val="-15"/>
                <w:sz w:val="24"/>
              </w:rPr>
              <w:t xml:space="preserve"> </w:t>
            </w:r>
            <w:r>
              <w:rPr>
                <w:sz w:val="24"/>
              </w:rPr>
              <w:t>hiểu về nghề làm muối.</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030"/>
        </w:trPr>
        <w:tc>
          <w:tcPr>
            <w:tcW w:w="5954" w:type="dxa"/>
          </w:tcPr>
          <w:p w:rsidR="00D74C58" w:rsidRDefault="00901FA9">
            <w:pPr>
              <w:pStyle w:val="TableParagraph"/>
              <w:numPr>
                <w:ilvl w:val="0"/>
                <w:numId w:val="584"/>
              </w:numPr>
              <w:tabs>
                <w:tab w:val="left" w:pos="570"/>
              </w:tabs>
              <w:spacing w:before="1"/>
              <w:ind w:left="570" w:hanging="178"/>
              <w:rPr>
                <w:i/>
                <w:sz w:val="24"/>
              </w:rPr>
            </w:pPr>
            <w:r>
              <w:rPr>
                <w:i/>
                <w:sz w:val="24"/>
              </w:rPr>
              <w:t>Những</w:t>
            </w:r>
            <w:r>
              <w:rPr>
                <w:i/>
                <w:spacing w:val="33"/>
                <w:sz w:val="24"/>
              </w:rPr>
              <w:t xml:space="preserve"> </w:t>
            </w:r>
            <w:r>
              <w:rPr>
                <w:i/>
                <w:sz w:val="24"/>
              </w:rPr>
              <w:t>đống</w:t>
            </w:r>
            <w:r>
              <w:rPr>
                <w:i/>
                <w:spacing w:val="33"/>
                <w:sz w:val="24"/>
              </w:rPr>
              <w:t xml:space="preserve"> </w:t>
            </w:r>
            <w:r>
              <w:rPr>
                <w:i/>
                <w:sz w:val="24"/>
              </w:rPr>
              <w:t>muối</w:t>
            </w:r>
            <w:r>
              <w:rPr>
                <w:i/>
                <w:spacing w:val="35"/>
                <w:sz w:val="24"/>
              </w:rPr>
              <w:t xml:space="preserve"> </w:t>
            </w:r>
            <w:r>
              <w:rPr>
                <w:i/>
                <w:sz w:val="24"/>
              </w:rPr>
              <w:t>được</w:t>
            </w:r>
            <w:r>
              <w:rPr>
                <w:i/>
                <w:spacing w:val="33"/>
                <w:sz w:val="24"/>
              </w:rPr>
              <w:t xml:space="preserve"> </w:t>
            </w:r>
            <w:r>
              <w:rPr>
                <w:i/>
                <w:sz w:val="24"/>
              </w:rPr>
              <w:t>so</w:t>
            </w:r>
            <w:r>
              <w:rPr>
                <w:i/>
                <w:spacing w:val="34"/>
                <w:sz w:val="24"/>
              </w:rPr>
              <w:t xml:space="preserve"> </w:t>
            </w:r>
            <w:r>
              <w:rPr>
                <w:i/>
                <w:sz w:val="24"/>
              </w:rPr>
              <w:t>sánh</w:t>
            </w:r>
            <w:r>
              <w:rPr>
                <w:i/>
                <w:spacing w:val="33"/>
                <w:sz w:val="24"/>
              </w:rPr>
              <w:t xml:space="preserve"> </w:t>
            </w:r>
            <w:r>
              <w:rPr>
                <w:i/>
                <w:sz w:val="24"/>
              </w:rPr>
              <w:t>với</w:t>
            </w:r>
            <w:r>
              <w:rPr>
                <w:i/>
                <w:spacing w:val="35"/>
                <w:sz w:val="24"/>
              </w:rPr>
              <w:t xml:space="preserve"> </w:t>
            </w:r>
            <w:r>
              <w:rPr>
                <w:i/>
                <w:sz w:val="24"/>
              </w:rPr>
              <w:t>những</w:t>
            </w:r>
            <w:r>
              <w:rPr>
                <w:i/>
                <w:spacing w:val="33"/>
                <w:sz w:val="24"/>
              </w:rPr>
              <w:t xml:space="preserve"> </w:t>
            </w:r>
            <w:r>
              <w:rPr>
                <w:i/>
                <w:sz w:val="24"/>
              </w:rPr>
              <w:t>viên</w:t>
            </w:r>
            <w:r>
              <w:rPr>
                <w:i/>
                <w:spacing w:val="34"/>
                <w:sz w:val="24"/>
              </w:rPr>
              <w:t xml:space="preserve"> </w:t>
            </w:r>
            <w:r>
              <w:rPr>
                <w:i/>
                <w:spacing w:val="-5"/>
                <w:sz w:val="24"/>
              </w:rPr>
              <w:t>kim</w:t>
            </w:r>
          </w:p>
          <w:p w:rsidR="00D74C58" w:rsidRDefault="00901FA9">
            <w:pPr>
              <w:pStyle w:val="TableParagraph"/>
              <w:spacing w:before="49" w:line="201" w:lineRule="auto"/>
              <w:rPr>
                <w:i/>
                <w:iCs/>
                <w:sz w:val="24"/>
                <w:szCs w:val="24"/>
              </w:rPr>
            </w:pPr>
            <w:r>
              <w:rPr>
                <w:i/>
                <w:iCs/>
                <w:sz w:val="24"/>
                <w:szCs w:val="24"/>
              </w:rPr>
              <w:t xml:space="preserve">cương </w:t>
            </w:r>
            <w:r>
              <w:rPr>
                <w:rFonts w:ascii="Noto Sans Symbols2" w:eastAsia="Noto Sans Symbols2" w:hAnsi="Noto Sans Symbols2" w:cs="Noto Sans Symbols2"/>
                <w:sz w:val="24"/>
                <w:szCs w:val="24"/>
              </w:rPr>
              <w:t xml:space="preserve">⭢ </w:t>
            </w:r>
            <w:r>
              <w:rPr>
                <w:i/>
                <w:iCs/>
                <w:sz w:val="24"/>
                <w:szCs w:val="24"/>
              </w:rPr>
              <w:t>Vì dưới ánh nắng, hạt muối trắng sáng lấp lánh</w:t>
            </w:r>
            <w:r>
              <w:rPr>
                <w:i/>
                <w:iCs/>
                <w:spacing w:val="40"/>
                <w:sz w:val="24"/>
                <w:szCs w:val="24"/>
              </w:rPr>
              <w:t xml:space="preserve"> </w:t>
            </w:r>
            <w:r>
              <w:rPr>
                <w:i/>
                <w:iCs/>
                <w:sz w:val="24"/>
                <w:szCs w:val="24"/>
              </w:rPr>
              <w:t>như kim cương.</w:t>
            </w:r>
          </w:p>
          <w:p w:rsidR="00D74C58" w:rsidRDefault="00901FA9">
            <w:pPr>
              <w:pStyle w:val="TableParagraph"/>
              <w:numPr>
                <w:ilvl w:val="0"/>
                <w:numId w:val="584"/>
              </w:numPr>
              <w:tabs>
                <w:tab w:val="left" w:pos="539"/>
              </w:tabs>
              <w:spacing w:before="61" w:line="201" w:lineRule="auto"/>
              <w:ind w:right="95" w:firstLine="284"/>
              <w:rPr>
                <w:i/>
                <w:iCs/>
                <w:sz w:val="24"/>
                <w:szCs w:val="24"/>
              </w:rPr>
            </w:pPr>
            <w:r>
              <w:rPr>
                <w:i/>
                <w:iCs/>
                <w:sz w:val="24"/>
                <w:szCs w:val="24"/>
              </w:rPr>
              <w:t xml:space="preserve">Mặt ruộng được so sánh với tấm gương khổng lồ </w:t>
            </w:r>
            <w:r>
              <w:rPr>
                <w:rFonts w:ascii="Noto Sans Symbols2" w:eastAsia="Noto Sans Symbols2" w:hAnsi="Noto Sans Symbols2" w:cs="Noto Sans Symbols2"/>
                <w:sz w:val="24"/>
                <w:szCs w:val="24"/>
              </w:rPr>
              <w:t xml:space="preserve">⭢ </w:t>
            </w:r>
            <w:r>
              <w:rPr>
                <w:i/>
                <w:iCs/>
                <w:sz w:val="24"/>
                <w:szCs w:val="24"/>
              </w:rPr>
              <w:t>Vì mặt ruộng phẳng và rất rộng, sáng lấp lánh dưới ánh mặt</w:t>
            </w:r>
          </w:p>
          <w:p w:rsidR="00D74C58" w:rsidRDefault="00901FA9">
            <w:pPr>
              <w:pStyle w:val="TableParagraph"/>
              <w:spacing w:before="52"/>
              <w:rPr>
                <w:sz w:val="24"/>
              </w:rPr>
            </w:pPr>
            <w:r>
              <w:rPr>
                <w:i/>
                <w:sz w:val="24"/>
              </w:rPr>
              <w:t>trời</w:t>
            </w:r>
            <w:r>
              <w:rPr>
                <w:i/>
                <w:spacing w:val="-1"/>
                <w:sz w:val="24"/>
              </w:rPr>
              <w:t xml:space="preserve"> </w:t>
            </w:r>
            <w:r>
              <w:rPr>
                <w:i/>
                <w:sz w:val="24"/>
              </w:rPr>
              <w:t>như</w:t>
            </w:r>
            <w:r>
              <w:rPr>
                <w:i/>
                <w:spacing w:val="-2"/>
                <w:sz w:val="24"/>
              </w:rPr>
              <w:t xml:space="preserve"> </w:t>
            </w:r>
            <w:r>
              <w:rPr>
                <w:i/>
                <w:sz w:val="24"/>
              </w:rPr>
              <w:t>tấm</w:t>
            </w:r>
            <w:r>
              <w:rPr>
                <w:i/>
                <w:spacing w:val="-1"/>
                <w:sz w:val="24"/>
              </w:rPr>
              <w:t xml:space="preserve"> </w:t>
            </w:r>
            <w:r>
              <w:rPr>
                <w:i/>
                <w:spacing w:val="-2"/>
                <w:sz w:val="24"/>
              </w:rPr>
              <w:t>gương</w:t>
            </w:r>
            <w:r>
              <w:rPr>
                <w:spacing w:val="-2"/>
                <w:sz w:val="24"/>
              </w:rPr>
              <w:t>.)</w:t>
            </w:r>
          </w:p>
          <w:p w:rsidR="00D74C58" w:rsidRDefault="00901FA9">
            <w:pPr>
              <w:pStyle w:val="TableParagraph"/>
              <w:spacing w:before="41" w:line="276" w:lineRule="auto"/>
              <w:rPr>
                <w:i/>
                <w:sz w:val="24"/>
              </w:rPr>
            </w:pPr>
            <w:r>
              <w:rPr>
                <w:rFonts w:ascii="Wingdings" w:hAnsi="Wingdings"/>
                <w:sz w:val="24"/>
              </w:rPr>
              <w:t></w:t>
            </w:r>
            <w:r>
              <w:rPr>
                <w:spacing w:val="-5"/>
                <w:sz w:val="24"/>
              </w:rPr>
              <w:t xml:space="preserve"> </w:t>
            </w:r>
            <w:r>
              <w:rPr>
                <w:sz w:val="24"/>
              </w:rPr>
              <w:t>Rút</w:t>
            </w:r>
            <w:r>
              <w:rPr>
                <w:spacing w:val="-5"/>
                <w:sz w:val="24"/>
              </w:rPr>
              <w:t xml:space="preserve"> </w:t>
            </w:r>
            <w:r>
              <w:rPr>
                <w:sz w:val="24"/>
              </w:rPr>
              <w:t>ra</w:t>
            </w:r>
            <w:r>
              <w:rPr>
                <w:spacing w:val="-5"/>
                <w:sz w:val="24"/>
              </w:rPr>
              <w:t xml:space="preserve"> </w:t>
            </w:r>
            <w:r>
              <w:rPr>
                <w:sz w:val="24"/>
              </w:rPr>
              <w:t>ý</w:t>
            </w:r>
            <w:r>
              <w:rPr>
                <w:spacing w:val="-5"/>
                <w:sz w:val="24"/>
              </w:rPr>
              <w:t xml:space="preserve"> </w:t>
            </w:r>
            <w:r>
              <w:rPr>
                <w:sz w:val="24"/>
              </w:rPr>
              <w:t>đoạn</w:t>
            </w:r>
            <w:r>
              <w:rPr>
                <w:spacing w:val="-5"/>
                <w:sz w:val="24"/>
              </w:rPr>
              <w:t xml:space="preserve"> </w:t>
            </w:r>
            <w:r>
              <w:rPr>
                <w:sz w:val="24"/>
              </w:rPr>
              <w:t>3:</w:t>
            </w:r>
            <w:r>
              <w:rPr>
                <w:spacing w:val="-4"/>
                <w:sz w:val="24"/>
              </w:rPr>
              <w:t xml:space="preserve"> </w:t>
            </w:r>
            <w:r>
              <w:rPr>
                <w:i/>
                <w:sz w:val="24"/>
              </w:rPr>
              <w:t>Vẻ</w:t>
            </w:r>
            <w:r>
              <w:rPr>
                <w:i/>
                <w:spacing w:val="-4"/>
                <w:sz w:val="24"/>
              </w:rPr>
              <w:t xml:space="preserve"> </w:t>
            </w:r>
            <w:r>
              <w:rPr>
                <w:i/>
                <w:sz w:val="24"/>
              </w:rPr>
              <w:t>đẹp</w:t>
            </w:r>
            <w:r>
              <w:rPr>
                <w:i/>
                <w:spacing w:val="-5"/>
                <w:sz w:val="24"/>
              </w:rPr>
              <w:t xml:space="preserve"> </w:t>
            </w:r>
            <w:r>
              <w:rPr>
                <w:i/>
                <w:sz w:val="24"/>
              </w:rPr>
              <w:t>của</w:t>
            </w:r>
            <w:r>
              <w:rPr>
                <w:i/>
                <w:spacing w:val="-5"/>
                <w:sz w:val="24"/>
              </w:rPr>
              <w:t xml:space="preserve"> </w:t>
            </w:r>
            <w:r>
              <w:rPr>
                <w:i/>
                <w:sz w:val="24"/>
              </w:rPr>
              <w:t>cánh</w:t>
            </w:r>
            <w:r>
              <w:rPr>
                <w:i/>
                <w:spacing w:val="-6"/>
                <w:sz w:val="24"/>
              </w:rPr>
              <w:t xml:space="preserve"> </w:t>
            </w:r>
            <w:r>
              <w:rPr>
                <w:i/>
                <w:sz w:val="24"/>
              </w:rPr>
              <w:t>đồng</w:t>
            </w:r>
            <w:r>
              <w:rPr>
                <w:i/>
                <w:spacing w:val="-5"/>
                <w:sz w:val="24"/>
              </w:rPr>
              <w:t xml:space="preserve"> </w:t>
            </w:r>
            <w:r>
              <w:rPr>
                <w:i/>
                <w:sz w:val="24"/>
              </w:rPr>
              <w:t>muối</w:t>
            </w:r>
            <w:r>
              <w:rPr>
                <w:i/>
                <w:spacing w:val="-4"/>
                <w:sz w:val="24"/>
              </w:rPr>
              <w:t xml:space="preserve"> </w:t>
            </w:r>
            <w:r>
              <w:rPr>
                <w:i/>
                <w:sz w:val="24"/>
              </w:rPr>
              <w:t>khi</w:t>
            </w:r>
            <w:r>
              <w:rPr>
                <w:i/>
                <w:spacing w:val="-4"/>
                <w:sz w:val="24"/>
              </w:rPr>
              <w:t xml:space="preserve"> </w:t>
            </w:r>
            <w:r>
              <w:rPr>
                <w:i/>
                <w:sz w:val="24"/>
              </w:rPr>
              <w:t>mặt</w:t>
            </w:r>
            <w:r>
              <w:rPr>
                <w:i/>
                <w:spacing w:val="-5"/>
                <w:sz w:val="24"/>
              </w:rPr>
              <w:t xml:space="preserve"> </w:t>
            </w:r>
            <w:r>
              <w:rPr>
                <w:i/>
                <w:sz w:val="24"/>
              </w:rPr>
              <w:t xml:space="preserve">trời </w:t>
            </w:r>
            <w:r>
              <w:rPr>
                <w:i/>
                <w:spacing w:val="-4"/>
                <w:sz w:val="24"/>
              </w:rPr>
              <w:t>lên.</w:t>
            </w:r>
          </w:p>
          <w:p w:rsidR="00D74C58" w:rsidRDefault="00901FA9">
            <w:pPr>
              <w:pStyle w:val="TableParagraph"/>
              <w:spacing w:line="276" w:lineRule="auto"/>
              <w:ind w:right="93" w:firstLine="141"/>
              <w:jc w:val="both"/>
              <w:rPr>
                <w:sz w:val="24"/>
              </w:rPr>
            </w:pPr>
            <w:r>
              <w:rPr>
                <w:sz w:val="24"/>
              </w:rPr>
              <w:t>4.</w:t>
            </w:r>
            <w:r>
              <w:rPr>
                <w:spacing w:val="-8"/>
                <w:sz w:val="24"/>
              </w:rPr>
              <w:t xml:space="preserve"> </w:t>
            </w:r>
            <w:r>
              <w:rPr>
                <w:sz w:val="24"/>
              </w:rPr>
              <w:t>Bài</w:t>
            </w:r>
            <w:r>
              <w:rPr>
                <w:spacing w:val="-9"/>
                <w:sz w:val="24"/>
              </w:rPr>
              <w:t xml:space="preserve"> </w:t>
            </w:r>
            <w:r>
              <w:rPr>
                <w:sz w:val="24"/>
              </w:rPr>
              <w:t>đọc</w:t>
            </w:r>
            <w:r>
              <w:rPr>
                <w:spacing w:val="-8"/>
                <w:sz w:val="24"/>
              </w:rPr>
              <w:t xml:space="preserve"> </w:t>
            </w:r>
            <w:r>
              <w:rPr>
                <w:sz w:val="24"/>
              </w:rPr>
              <w:t>giúp</w:t>
            </w:r>
            <w:r>
              <w:rPr>
                <w:spacing w:val="-8"/>
                <w:sz w:val="24"/>
              </w:rPr>
              <w:t xml:space="preserve"> </w:t>
            </w:r>
            <w:r>
              <w:rPr>
                <w:sz w:val="24"/>
              </w:rPr>
              <w:t>em</w:t>
            </w:r>
            <w:r>
              <w:rPr>
                <w:spacing w:val="-8"/>
                <w:sz w:val="24"/>
              </w:rPr>
              <w:t xml:space="preserve"> </w:t>
            </w:r>
            <w:r>
              <w:rPr>
                <w:sz w:val="24"/>
              </w:rPr>
              <w:t>hiểu</w:t>
            </w:r>
            <w:r>
              <w:rPr>
                <w:spacing w:val="-9"/>
                <w:sz w:val="24"/>
              </w:rPr>
              <w:t xml:space="preserve"> </w:t>
            </w:r>
            <w:r>
              <w:rPr>
                <w:sz w:val="24"/>
              </w:rPr>
              <w:t>điều</w:t>
            </w:r>
            <w:r>
              <w:rPr>
                <w:spacing w:val="-8"/>
                <w:sz w:val="24"/>
              </w:rPr>
              <w:t xml:space="preserve"> </w:t>
            </w:r>
            <w:r>
              <w:rPr>
                <w:sz w:val="24"/>
              </w:rPr>
              <w:t>gì</w:t>
            </w:r>
            <w:r>
              <w:rPr>
                <w:spacing w:val="-8"/>
                <w:sz w:val="24"/>
              </w:rPr>
              <w:t xml:space="preserve"> </w:t>
            </w:r>
            <w:r>
              <w:rPr>
                <w:sz w:val="24"/>
              </w:rPr>
              <w:t>về</w:t>
            </w:r>
            <w:r>
              <w:rPr>
                <w:spacing w:val="-8"/>
                <w:sz w:val="24"/>
              </w:rPr>
              <w:t xml:space="preserve"> </w:t>
            </w:r>
            <w:r>
              <w:rPr>
                <w:sz w:val="24"/>
              </w:rPr>
              <w:t>nghề</w:t>
            </w:r>
            <w:r>
              <w:rPr>
                <w:spacing w:val="-9"/>
                <w:sz w:val="24"/>
              </w:rPr>
              <w:t xml:space="preserve"> </w:t>
            </w:r>
            <w:r>
              <w:rPr>
                <w:sz w:val="24"/>
              </w:rPr>
              <w:t>làm</w:t>
            </w:r>
            <w:r>
              <w:rPr>
                <w:spacing w:val="-8"/>
                <w:sz w:val="24"/>
              </w:rPr>
              <w:t xml:space="preserve"> </w:t>
            </w:r>
            <w:r>
              <w:rPr>
                <w:sz w:val="24"/>
              </w:rPr>
              <w:t>muối?</w:t>
            </w:r>
            <w:r>
              <w:rPr>
                <w:spacing w:val="-8"/>
                <w:sz w:val="24"/>
              </w:rPr>
              <w:t xml:space="preserve"> </w:t>
            </w:r>
            <w:r>
              <w:rPr>
                <w:sz w:val="24"/>
              </w:rPr>
              <w:t>(Gợi</w:t>
            </w:r>
            <w:r>
              <w:rPr>
                <w:spacing w:val="-8"/>
                <w:sz w:val="24"/>
              </w:rPr>
              <w:t xml:space="preserve"> </w:t>
            </w:r>
            <w:r>
              <w:rPr>
                <w:sz w:val="24"/>
              </w:rPr>
              <w:t xml:space="preserve">ý: HS trả lời theo suy nghĩ, cảm nhận riêng, VD: </w:t>
            </w:r>
            <w:r>
              <w:rPr>
                <w:i/>
                <w:sz w:val="24"/>
              </w:rPr>
              <w:t>Nghề làm muối rất vất</w:t>
            </w:r>
            <w:r>
              <w:rPr>
                <w:i/>
                <w:spacing w:val="-1"/>
                <w:sz w:val="24"/>
              </w:rPr>
              <w:t xml:space="preserve"> </w:t>
            </w:r>
            <w:r>
              <w:rPr>
                <w:i/>
                <w:sz w:val="24"/>
              </w:rPr>
              <w:t>vả, thu nhập thấp nên những người</w:t>
            </w:r>
            <w:r>
              <w:rPr>
                <w:i/>
                <w:spacing w:val="-1"/>
                <w:sz w:val="24"/>
              </w:rPr>
              <w:t xml:space="preserve"> </w:t>
            </w:r>
            <w:r>
              <w:rPr>
                <w:i/>
                <w:sz w:val="24"/>
              </w:rPr>
              <w:t>gắn bó với nghề phải là những người rất yêu nghề. Vì vậy, có thể nói hạt muối đậm đà như tấm lòng của người dân;...</w:t>
            </w:r>
            <w:r>
              <w:rPr>
                <w:sz w:val="24"/>
              </w:rPr>
              <w:t>)</w:t>
            </w:r>
          </w:p>
          <w:p w:rsidR="00D74C58" w:rsidRDefault="00901FA9">
            <w:pPr>
              <w:pStyle w:val="TableParagraph"/>
              <w:spacing w:line="276" w:lineRule="auto"/>
              <w:rPr>
                <w:i/>
                <w:sz w:val="24"/>
              </w:rPr>
            </w:pPr>
            <w:r>
              <w:rPr>
                <w:rFonts w:ascii="Wingdings" w:hAnsi="Wingdings"/>
                <w:sz w:val="24"/>
              </w:rPr>
              <w:t></w:t>
            </w:r>
            <w:r>
              <w:rPr>
                <w:spacing w:val="-11"/>
                <w:sz w:val="24"/>
              </w:rPr>
              <w:t xml:space="preserve"> </w:t>
            </w:r>
            <w:r>
              <w:rPr>
                <w:sz w:val="24"/>
              </w:rPr>
              <w:t>Rút</w:t>
            </w:r>
            <w:r>
              <w:rPr>
                <w:spacing w:val="-10"/>
                <w:sz w:val="24"/>
              </w:rPr>
              <w:t xml:space="preserve"> </w:t>
            </w:r>
            <w:r>
              <w:rPr>
                <w:sz w:val="24"/>
              </w:rPr>
              <w:t>ra</w:t>
            </w:r>
            <w:r>
              <w:rPr>
                <w:spacing w:val="-10"/>
                <w:sz w:val="24"/>
              </w:rPr>
              <w:t xml:space="preserve"> </w:t>
            </w:r>
            <w:r>
              <w:rPr>
                <w:sz w:val="24"/>
              </w:rPr>
              <w:t>ý</w:t>
            </w:r>
            <w:r>
              <w:rPr>
                <w:spacing w:val="-11"/>
                <w:sz w:val="24"/>
              </w:rPr>
              <w:t xml:space="preserve"> </w:t>
            </w:r>
            <w:r>
              <w:rPr>
                <w:sz w:val="24"/>
              </w:rPr>
              <w:t>đoạn</w:t>
            </w:r>
            <w:r>
              <w:rPr>
                <w:spacing w:val="-11"/>
                <w:sz w:val="24"/>
              </w:rPr>
              <w:t xml:space="preserve"> </w:t>
            </w:r>
            <w:r>
              <w:rPr>
                <w:sz w:val="24"/>
              </w:rPr>
              <w:t>4:</w:t>
            </w:r>
            <w:r>
              <w:rPr>
                <w:spacing w:val="-10"/>
                <w:sz w:val="24"/>
              </w:rPr>
              <w:t xml:space="preserve"> </w:t>
            </w:r>
            <w:r>
              <w:rPr>
                <w:i/>
                <w:sz w:val="24"/>
              </w:rPr>
              <w:t>Hạt</w:t>
            </w:r>
            <w:r>
              <w:rPr>
                <w:i/>
                <w:spacing w:val="-11"/>
                <w:sz w:val="24"/>
              </w:rPr>
              <w:t xml:space="preserve"> </w:t>
            </w:r>
            <w:r>
              <w:rPr>
                <w:i/>
                <w:sz w:val="24"/>
              </w:rPr>
              <w:t>muối</w:t>
            </w:r>
            <w:r>
              <w:rPr>
                <w:i/>
                <w:spacing w:val="-10"/>
                <w:sz w:val="24"/>
              </w:rPr>
              <w:t xml:space="preserve"> </w:t>
            </w:r>
            <w:r>
              <w:rPr>
                <w:i/>
                <w:sz w:val="24"/>
              </w:rPr>
              <w:t>được</w:t>
            </w:r>
            <w:r>
              <w:rPr>
                <w:i/>
                <w:spacing w:val="-11"/>
                <w:sz w:val="24"/>
              </w:rPr>
              <w:t xml:space="preserve"> </w:t>
            </w:r>
            <w:r>
              <w:rPr>
                <w:i/>
                <w:sz w:val="24"/>
              </w:rPr>
              <w:t>làm</w:t>
            </w:r>
            <w:r>
              <w:rPr>
                <w:i/>
                <w:spacing w:val="-11"/>
                <w:sz w:val="24"/>
              </w:rPr>
              <w:t xml:space="preserve"> </w:t>
            </w:r>
            <w:r>
              <w:rPr>
                <w:i/>
                <w:sz w:val="24"/>
              </w:rPr>
              <w:t>ở</w:t>
            </w:r>
            <w:r>
              <w:rPr>
                <w:i/>
                <w:spacing w:val="-10"/>
                <w:sz w:val="24"/>
              </w:rPr>
              <w:t xml:space="preserve"> </w:t>
            </w:r>
            <w:r>
              <w:rPr>
                <w:i/>
                <w:sz w:val="24"/>
              </w:rPr>
              <w:t>Bạc</w:t>
            </w:r>
            <w:r>
              <w:rPr>
                <w:i/>
                <w:spacing w:val="-10"/>
                <w:sz w:val="24"/>
              </w:rPr>
              <w:t xml:space="preserve"> </w:t>
            </w:r>
            <w:r>
              <w:rPr>
                <w:i/>
                <w:sz w:val="24"/>
              </w:rPr>
              <w:t>Liêu</w:t>
            </w:r>
            <w:r>
              <w:rPr>
                <w:i/>
                <w:spacing w:val="-11"/>
                <w:sz w:val="24"/>
              </w:rPr>
              <w:t xml:space="preserve"> </w:t>
            </w:r>
            <w:r>
              <w:rPr>
                <w:i/>
                <w:sz w:val="24"/>
              </w:rPr>
              <w:t>có</w:t>
            </w:r>
            <w:r>
              <w:rPr>
                <w:i/>
                <w:spacing w:val="-11"/>
                <w:sz w:val="24"/>
              </w:rPr>
              <w:t xml:space="preserve"> </w:t>
            </w:r>
            <w:r>
              <w:rPr>
                <w:i/>
                <w:sz w:val="24"/>
              </w:rPr>
              <w:t>hương vị riêng.</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583"/>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583"/>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6664"/>
        </w:trPr>
        <w:tc>
          <w:tcPr>
            <w:tcW w:w="5954" w:type="dxa"/>
          </w:tcPr>
          <w:p w:rsidR="00D74C58" w:rsidRDefault="00901FA9">
            <w:pPr>
              <w:pStyle w:val="TableParagraph"/>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0"/>
                <w:numId w:val="101"/>
              </w:numPr>
              <w:tabs>
                <w:tab w:val="left" w:pos="299"/>
              </w:tabs>
              <w:spacing w:before="41"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6" w:firstLine="141"/>
              <w:jc w:val="both"/>
              <w:rPr>
                <w:i/>
                <w:sz w:val="24"/>
              </w:rPr>
            </w:pPr>
            <w:r>
              <w:rPr>
                <w:sz w:val="24"/>
              </w:rPr>
              <w:t xml:space="preserve">+ Bài đọc nói về điều gì? </w:t>
            </w:r>
            <w:r>
              <w:rPr>
                <w:rFonts w:ascii="Wingdings" w:hAnsi="Wingdings"/>
                <w:sz w:val="24"/>
              </w:rPr>
              <w:t></w:t>
            </w:r>
            <w:r>
              <w:rPr>
                <w:sz w:val="24"/>
              </w:rPr>
              <w:t xml:space="preserve"> </w:t>
            </w:r>
            <w:r>
              <w:rPr>
                <w:i/>
                <w:sz w:val="24"/>
              </w:rPr>
              <w:t>Toàn bài đọc với giọng tươi vui, đoạn nói về hoạt động của diêm dân đọc khẩn trương.</w:t>
            </w:r>
          </w:p>
          <w:p w:rsidR="00D74C58" w:rsidRDefault="00901FA9">
            <w:pPr>
              <w:pStyle w:val="TableParagraph"/>
              <w:spacing w:line="276" w:lineRule="auto"/>
              <w:ind w:right="95"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 những từ ngữ tả vẻ đẹp của cánh đồng muối, hoạt động của diêm dân,…</w:t>
            </w:r>
            <w:r>
              <w:rPr>
                <w:sz w:val="24"/>
              </w:rPr>
              <w:t>)</w:t>
            </w:r>
          </w:p>
          <w:p w:rsidR="00D74C58" w:rsidRDefault="00901FA9">
            <w:pPr>
              <w:pStyle w:val="TableParagraph"/>
              <w:numPr>
                <w:ilvl w:val="0"/>
                <w:numId w:val="101"/>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2:</w:t>
            </w:r>
          </w:p>
          <w:p w:rsidR="00D74C58" w:rsidRDefault="00901FA9">
            <w:pPr>
              <w:pStyle w:val="TableParagraph"/>
              <w:spacing w:before="41" w:line="276" w:lineRule="auto"/>
              <w:ind w:right="94" w:firstLine="141"/>
              <w:jc w:val="both"/>
              <w:rPr>
                <w:i/>
                <w:sz w:val="24"/>
              </w:rPr>
            </w:pPr>
            <w:r>
              <w:rPr>
                <w:i/>
                <w:sz w:val="24"/>
              </w:rPr>
              <w:t>Vào</w:t>
            </w:r>
            <w:r>
              <w:rPr>
                <w:i/>
                <w:spacing w:val="-15"/>
                <w:sz w:val="24"/>
              </w:rPr>
              <w:t xml:space="preserve"> </w:t>
            </w:r>
            <w:r>
              <w:rPr>
                <w:i/>
                <w:sz w:val="24"/>
              </w:rPr>
              <w:t>dịp</w:t>
            </w:r>
            <w:r>
              <w:rPr>
                <w:i/>
                <w:spacing w:val="-15"/>
                <w:sz w:val="24"/>
              </w:rPr>
              <w:t xml:space="preserve"> </w:t>
            </w:r>
            <w:r>
              <w:rPr>
                <w:i/>
                <w:sz w:val="24"/>
                <w:u w:val="single"/>
              </w:rPr>
              <w:t>tháng</w:t>
            </w:r>
            <w:r>
              <w:rPr>
                <w:i/>
                <w:spacing w:val="-15"/>
                <w:sz w:val="24"/>
                <w:u w:val="single"/>
              </w:rPr>
              <w:t xml:space="preserve"> </w:t>
            </w:r>
            <w:r>
              <w:rPr>
                <w:i/>
                <w:sz w:val="24"/>
                <w:u w:val="single"/>
              </w:rPr>
              <w:t>Ba</w:t>
            </w:r>
            <w:r>
              <w:rPr>
                <w:i/>
                <w:sz w:val="24"/>
              </w:rPr>
              <w:t>,/</w:t>
            </w:r>
            <w:r>
              <w:rPr>
                <w:i/>
                <w:spacing w:val="-15"/>
                <w:sz w:val="24"/>
              </w:rPr>
              <w:t xml:space="preserve"> </w:t>
            </w:r>
            <w:r>
              <w:rPr>
                <w:i/>
                <w:sz w:val="24"/>
                <w:u w:val="single"/>
              </w:rPr>
              <w:t>tháng</w:t>
            </w:r>
            <w:r>
              <w:rPr>
                <w:i/>
                <w:spacing w:val="-15"/>
                <w:sz w:val="24"/>
                <w:u w:val="single"/>
              </w:rPr>
              <w:t xml:space="preserve"> </w:t>
            </w:r>
            <w:r>
              <w:rPr>
                <w:i/>
                <w:sz w:val="24"/>
                <w:u w:val="single"/>
              </w:rPr>
              <w:t>Tư</w:t>
            </w:r>
            <w:r>
              <w:rPr>
                <w:i/>
                <w:spacing w:val="-15"/>
                <w:sz w:val="24"/>
              </w:rPr>
              <w:t xml:space="preserve"> </w:t>
            </w:r>
            <w:r>
              <w:rPr>
                <w:i/>
                <w:sz w:val="24"/>
              </w:rPr>
              <w:t>là</w:t>
            </w:r>
            <w:r>
              <w:rPr>
                <w:i/>
                <w:spacing w:val="-15"/>
                <w:sz w:val="24"/>
              </w:rPr>
              <w:t xml:space="preserve"> </w:t>
            </w:r>
            <w:r>
              <w:rPr>
                <w:i/>
                <w:sz w:val="24"/>
              </w:rPr>
              <w:t>lúc</w:t>
            </w:r>
            <w:r>
              <w:rPr>
                <w:i/>
                <w:spacing w:val="-15"/>
                <w:sz w:val="24"/>
              </w:rPr>
              <w:t xml:space="preserve"> </w:t>
            </w:r>
            <w:r>
              <w:rPr>
                <w:i/>
                <w:sz w:val="24"/>
              </w:rPr>
              <w:t>thu</w:t>
            </w:r>
            <w:r>
              <w:rPr>
                <w:i/>
                <w:spacing w:val="-15"/>
                <w:sz w:val="24"/>
              </w:rPr>
              <w:t xml:space="preserve"> </w:t>
            </w:r>
            <w:r>
              <w:rPr>
                <w:i/>
                <w:sz w:val="24"/>
              </w:rPr>
              <w:t>hoạch</w:t>
            </w:r>
            <w:r>
              <w:rPr>
                <w:i/>
                <w:spacing w:val="-15"/>
                <w:sz w:val="24"/>
              </w:rPr>
              <w:t xml:space="preserve"> </w:t>
            </w:r>
            <w:r>
              <w:rPr>
                <w:i/>
                <w:sz w:val="24"/>
                <w:u w:val="single"/>
              </w:rPr>
              <w:t>rộ</w:t>
            </w:r>
            <w:r>
              <w:rPr>
                <w:i/>
                <w:spacing w:val="-15"/>
                <w:sz w:val="24"/>
              </w:rPr>
              <w:t xml:space="preserve"> </w:t>
            </w:r>
            <w:r>
              <w:rPr>
                <w:i/>
                <w:sz w:val="24"/>
              </w:rPr>
              <w:t>nhất,/</w:t>
            </w:r>
            <w:r>
              <w:rPr>
                <w:i/>
                <w:spacing w:val="-15"/>
                <w:sz w:val="24"/>
              </w:rPr>
              <w:t xml:space="preserve"> </w:t>
            </w:r>
            <w:r>
              <w:rPr>
                <w:i/>
                <w:sz w:val="24"/>
              </w:rPr>
              <w:t>diêm dân</w:t>
            </w:r>
            <w:r>
              <w:rPr>
                <w:i/>
                <w:spacing w:val="-5"/>
                <w:sz w:val="24"/>
              </w:rPr>
              <w:t xml:space="preserve"> </w:t>
            </w:r>
            <w:r>
              <w:rPr>
                <w:i/>
                <w:sz w:val="24"/>
              </w:rPr>
              <w:t>bắt</w:t>
            </w:r>
            <w:r>
              <w:rPr>
                <w:i/>
                <w:spacing w:val="-4"/>
                <w:sz w:val="24"/>
              </w:rPr>
              <w:t xml:space="preserve"> </w:t>
            </w:r>
            <w:r>
              <w:rPr>
                <w:i/>
                <w:sz w:val="24"/>
              </w:rPr>
              <w:t>đầu</w:t>
            </w:r>
            <w:r>
              <w:rPr>
                <w:i/>
                <w:spacing w:val="-5"/>
                <w:sz w:val="24"/>
              </w:rPr>
              <w:t xml:space="preserve"> </w:t>
            </w:r>
            <w:r>
              <w:rPr>
                <w:i/>
                <w:sz w:val="24"/>
              </w:rPr>
              <w:t>làm</w:t>
            </w:r>
            <w:r>
              <w:rPr>
                <w:i/>
                <w:spacing w:val="-5"/>
                <w:sz w:val="24"/>
              </w:rPr>
              <w:t xml:space="preserve"> </w:t>
            </w:r>
            <w:r>
              <w:rPr>
                <w:i/>
                <w:sz w:val="24"/>
              </w:rPr>
              <w:t>việc</w:t>
            </w:r>
            <w:r>
              <w:rPr>
                <w:i/>
                <w:spacing w:val="-6"/>
                <w:sz w:val="24"/>
              </w:rPr>
              <w:t xml:space="preserve"> </w:t>
            </w:r>
            <w:r>
              <w:rPr>
                <w:i/>
                <w:sz w:val="24"/>
                <w:u w:val="single"/>
              </w:rPr>
              <w:t>từ</w:t>
            </w:r>
            <w:r>
              <w:rPr>
                <w:i/>
                <w:spacing w:val="-5"/>
                <w:sz w:val="24"/>
                <w:u w:val="single"/>
              </w:rPr>
              <w:t xml:space="preserve"> </w:t>
            </w:r>
            <w:r>
              <w:rPr>
                <w:i/>
                <w:sz w:val="24"/>
                <w:u w:val="single"/>
              </w:rPr>
              <w:t>ba</w:t>
            </w:r>
            <w:r>
              <w:rPr>
                <w:i/>
                <w:spacing w:val="-5"/>
                <w:sz w:val="24"/>
                <w:u w:val="single"/>
              </w:rPr>
              <w:t xml:space="preserve"> </w:t>
            </w:r>
            <w:r>
              <w:rPr>
                <w:i/>
                <w:sz w:val="24"/>
                <w:u w:val="single"/>
              </w:rPr>
              <w:t>giờ</w:t>
            </w:r>
            <w:r>
              <w:rPr>
                <w:i/>
                <w:spacing w:val="-4"/>
                <w:sz w:val="24"/>
                <w:u w:val="single"/>
              </w:rPr>
              <w:t xml:space="preserve"> </w:t>
            </w:r>
            <w:r>
              <w:rPr>
                <w:i/>
                <w:sz w:val="24"/>
                <w:u w:val="single"/>
              </w:rPr>
              <w:t>sáng</w:t>
            </w:r>
            <w:r>
              <w:rPr>
                <w:i/>
                <w:sz w:val="24"/>
              </w:rPr>
              <w:t>/</w:t>
            </w:r>
            <w:r>
              <w:rPr>
                <w:i/>
                <w:spacing w:val="-5"/>
                <w:sz w:val="24"/>
              </w:rPr>
              <w:t xml:space="preserve"> </w:t>
            </w:r>
            <w:r>
              <w:rPr>
                <w:i/>
                <w:sz w:val="24"/>
              </w:rPr>
              <w:t>để</w:t>
            </w:r>
            <w:r>
              <w:rPr>
                <w:i/>
                <w:spacing w:val="-4"/>
                <w:sz w:val="24"/>
              </w:rPr>
              <w:t xml:space="preserve"> </w:t>
            </w:r>
            <w:r>
              <w:rPr>
                <w:i/>
                <w:sz w:val="24"/>
              </w:rPr>
              <w:t>tránh</w:t>
            </w:r>
            <w:r>
              <w:rPr>
                <w:i/>
                <w:spacing w:val="-5"/>
                <w:sz w:val="24"/>
              </w:rPr>
              <w:t xml:space="preserve"> </w:t>
            </w:r>
            <w:r>
              <w:rPr>
                <w:i/>
                <w:sz w:val="24"/>
              </w:rPr>
              <w:t>cái</w:t>
            </w:r>
            <w:r>
              <w:rPr>
                <w:i/>
                <w:spacing w:val="-5"/>
                <w:sz w:val="24"/>
              </w:rPr>
              <w:t xml:space="preserve"> </w:t>
            </w:r>
            <w:r>
              <w:rPr>
                <w:i/>
                <w:sz w:val="24"/>
              </w:rPr>
              <w:t>nắng</w:t>
            </w:r>
            <w:r>
              <w:rPr>
                <w:i/>
                <w:spacing w:val="-5"/>
                <w:sz w:val="24"/>
              </w:rPr>
              <w:t xml:space="preserve"> </w:t>
            </w:r>
            <w:r>
              <w:rPr>
                <w:i/>
                <w:sz w:val="24"/>
                <w:u w:val="single"/>
              </w:rPr>
              <w:t>chói</w:t>
            </w:r>
            <w:r>
              <w:rPr>
                <w:i/>
                <w:sz w:val="24"/>
              </w:rPr>
              <w:t xml:space="preserve"> </w:t>
            </w:r>
            <w:r>
              <w:rPr>
                <w:i/>
                <w:sz w:val="24"/>
                <w:u w:val="single"/>
              </w:rPr>
              <w:t>chang</w:t>
            </w:r>
            <w:r>
              <w:rPr>
                <w:i/>
                <w:sz w:val="24"/>
              </w:rPr>
              <w:t xml:space="preserve"> đầu mùa khô.// Những bóng đèn/ </w:t>
            </w:r>
            <w:r>
              <w:rPr>
                <w:i/>
                <w:sz w:val="24"/>
                <w:u w:val="single"/>
              </w:rPr>
              <w:t>lập loè</w:t>
            </w:r>
            <w:r>
              <w:rPr>
                <w:i/>
                <w:sz w:val="24"/>
              </w:rPr>
              <w:t xml:space="preserve"> trong màn sương,/ trong không gian </w:t>
            </w:r>
            <w:r>
              <w:rPr>
                <w:i/>
                <w:sz w:val="24"/>
                <w:u w:val="single"/>
              </w:rPr>
              <w:t>bao la</w:t>
            </w:r>
            <w:r>
              <w:rPr>
                <w:i/>
                <w:sz w:val="24"/>
              </w:rPr>
              <w:t xml:space="preserve">/ </w:t>
            </w:r>
            <w:r>
              <w:rPr>
                <w:i/>
                <w:sz w:val="24"/>
                <w:u w:val="single"/>
              </w:rPr>
              <w:t>trải dài nối tiếp nhau</w:t>
            </w:r>
            <w:r>
              <w:rPr>
                <w:i/>
                <w:sz w:val="24"/>
              </w:rPr>
              <w:t xml:space="preserve"> của những </w:t>
            </w:r>
            <w:r>
              <w:rPr>
                <w:i/>
                <w:sz w:val="24"/>
                <w:u w:val="single"/>
              </w:rPr>
              <w:t>ô ruộng muối</w:t>
            </w:r>
            <w:r>
              <w:rPr>
                <w:i/>
                <w:sz w:val="24"/>
              </w:rPr>
              <w:t xml:space="preserve">.// Tiếng </w:t>
            </w:r>
            <w:r>
              <w:rPr>
                <w:i/>
                <w:sz w:val="24"/>
                <w:u w:val="single"/>
              </w:rPr>
              <w:t>bước chân</w:t>
            </w:r>
            <w:r>
              <w:rPr>
                <w:i/>
                <w:sz w:val="24"/>
              </w:rPr>
              <w:t xml:space="preserve">,/ tiếng </w:t>
            </w:r>
            <w:r>
              <w:rPr>
                <w:i/>
                <w:sz w:val="24"/>
                <w:u w:val="single"/>
              </w:rPr>
              <w:t>gọi nhau</w:t>
            </w:r>
            <w:r>
              <w:rPr>
                <w:i/>
                <w:sz w:val="24"/>
              </w:rPr>
              <w:t xml:space="preserve"> í </w:t>
            </w:r>
            <w:r>
              <w:rPr>
                <w:i/>
                <w:sz w:val="24"/>
                <w:u w:val="single"/>
              </w:rPr>
              <w:t>ới</w:t>
            </w:r>
            <w:r>
              <w:rPr>
                <w:i/>
                <w:sz w:val="24"/>
              </w:rPr>
              <w:t xml:space="preserve">/ xen lẫn tiếng </w:t>
            </w:r>
            <w:r>
              <w:rPr>
                <w:i/>
                <w:sz w:val="24"/>
                <w:u w:val="single"/>
              </w:rPr>
              <w:t>cười đùa của diêm dân</w:t>
            </w:r>
            <w:r>
              <w:rPr>
                <w:i/>
                <w:sz w:val="24"/>
              </w:rPr>
              <w:t xml:space="preserve"> làm muối đêm.// Tiếng những chiếc cào gỗ </w:t>
            </w:r>
            <w:r>
              <w:rPr>
                <w:i/>
                <w:sz w:val="24"/>
                <w:u w:val="single"/>
              </w:rPr>
              <w:t>cà</w:t>
            </w:r>
            <w:r>
              <w:rPr>
                <w:i/>
                <w:sz w:val="24"/>
              </w:rPr>
              <w:t xml:space="preserve"> xuống mặt ruộng </w:t>
            </w:r>
            <w:r>
              <w:rPr>
                <w:i/>
                <w:sz w:val="24"/>
                <w:u w:val="single"/>
              </w:rPr>
              <w:t>sột soạt</w:t>
            </w:r>
            <w:r>
              <w:rPr>
                <w:i/>
                <w:sz w:val="24"/>
              </w:rPr>
              <w:t>,/ những</w:t>
            </w:r>
            <w:r>
              <w:rPr>
                <w:i/>
                <w:spacing w:val="-15"/>
                <w:sz w:val="24"/>
              </w:rPr>
              <w:t xml:space="preserve"> </w:t>
            </w:r>
            <w:r>
              <w:rPr>
                <w:i/>
                <w:sz w:val="24"/>
              </w:rPr>
              <w:t>người</w:t>
            </w:r>
            <w:r>
              <w:rPr>
                <w:i/>
                <w:spacing w:val="-15"/>
                <w:sz w:val="24"/>
              </w:rPr>
              <w:t xml:space="preserve"> </w:t>
            </w:r>
            <w:r>
              <w:rPr>
                <w:i/>
                <w:sz w:val="24"/>
              </w:rPr>
              <w:t>đàn</w:t>
            </w:r>
            <w:r>
              <w:rPr>
                <w:i/>
                <w:spacing w:val="-15"/>
                <w:sz w:val="24"/>
              </w:rPr>
              <w:t xml:space="preserve"> </w:t>
            </w:r>
            <w:r>
              <w:rPr>
                <w:i/>
                <w:sz w:val="24"/>
              </w:rPr>
              <w:t>ông</w:t>
            </w:r>
            <w:r>
              <w:rPr>
                <w:i/>
                <w:spacing w:val="-15"/>
                <w:sz w:val="24"/>
              </w:rPr>
              <w:t xml:space="preserve"> </w:t>
            </w:r>
            <w:r>
              <w:rPr>
                <w:i/>
                <w:sz w:val="24"/>
                <w:u w:val="single"/>
              </w:rPr>
              <w:t>khoẻ</w:t>
            </w:r>
            <w:r>
              <w:rPr>
                <w:i/>
                <w:spacing w:val="-15"/>
                <w:sz w:val="24"/>
                <w:u w:val="single"/>
              </w:rPr>
              <w:t xml:space="preserve"> </w:t>
            </w:r>
            <w:r>
              <w:rPr>
                <w:i/>
                <w:sz w:val="24"/>
                <w:u w:val="single"/>
              </w:rPr>
              <w:t>mạnh</w:t>
            </w:r>
            <w:r>
              <w:rPr>
                <w:i/>
                <w:spacing w:val="-15"/>
                <w:sz w:val="24"/>
                <w:u w:val="single"/>
              </w:rPr>
              <w:t xml:space="preserve"> </w:t>
            </w:r>
            <w:r>
              <w:rPr>
                <w:i/>
                <w:sz w:val="24"/>
                <w:u w:val="single"/>
              </w:rPr>
              <w:t>nhất</w:t>
            </w:r>
            <w:r>
              <w:rPr>
                <w:i/>
                <w:sz w:val="24"/>
              </w:rPr>
              <w:t>/</w:t>
            </w:r>
            <w:r>
              <w:rPr>
                <w:i/>
                <w:spacing w:val="-15"/>
                <w:sz w:val="24"/>
              </w:rPr>
              <w:t xml:space="preserve"> </w:t>
            </w:r>
            <w:r>
              <w:rPr>
                <w:i/>
                <w:sz w:val="24"/>
              </w:rPr>
              <w:t>đang</w:t>
            </w:r>
            <w:r>
              <w:rPr>
                <w:i/>
                <w:spacing w:val="-15"/>
                <w:sz w:val="24"/>
              </w:rPr>
              <w:t xml:space="preserve"> </w:t>
            </w:r>
            <w:r>
              <w:rPr>
                <w:i/>
                <w:sz w:val="24"/>
              </w:rPr>
              <w:t>dồn</w:t>
            </w:r>
            <w:r>
              <w:rPr>
                <w:i/>
                <w:spacing w:val="-14"/>
                <w:sz w:val="24"/>
              </w:rPr>
              <w:t xml:space="preserve"> </w:t>
            </w:r>
            <w:r>
              <w:rPr>
                <w:i/>
                <w:sz w:val="24"/>
              </w:rPr>
              <w:t>muối</w:t>
            </w:r>
            <w:r>
              <w:rPr>
                <w:i/>
                <w:spacing w:val="-15"/>
                <w:sz w:val="24"/>
              </w:rPr>
              <w:t xml:space="preserve"> </w:t>
            </w:r>
            <w:r>
              <w:rPr>
                <w:i/>
                <w:sz w:val="24"/>
              </w:rPr>
              <w:t xml:space="preserve">thành đống,/ những cánh muối/ </w:t>
            </w:r>
            <w:r>
              <w:rPr>
                <w:i/>
                <w:sz w:val="24"/>
                <w:u w:val="single"/>
              </w:rPr>
              <w:t>nở hoa trong đêm</w:t>
            </w:r>
            <w:r>
              <w:rPr>
                <w:i/>
                <w:sz w:val="24"/>
              </w:rPr>
              <w:t>.//</w:t>
            </w:r>
          </w:p>
          <w:p w:rsidR="00D74C58" w:rsidRDefault="00901FA9">
            <w:pPr>
              <w:pStyle w:val="TableParagraph"/>
              <w:numPr>
                <w:ilvl w:val="0"/>
                <w:numId w:val="101"/>
              </w:numPr>
              <w:tabs>
                <w:tab w:val="left" w:pos="286"/>
              </w:tabs>
              <w:spacing w:before="1"/>
              <w:ind w:left="286" w:hanging="179"/>
              <w:rPr>
                <w:sz w:val="24"/>
              </w:rPr>
            </w:pPr>
            <w:r>
              <w:rPr>
                <w:noProof/>
                <w:lang w:val="en-US"/>
              </w:rPr>
              <mc:AlternateContent>
                <mc:Choice Requires="wps">
                  <w:drawing>
                    <wp:anchor distT="0" distB="0" distL="0" distR="0" simplePos="0" relativeHeight="478644224" behindDoc="1" locked="0" layoutInCell="1" allowOverlap="1">
                      <wp:simplePos x="0" y="0"/>
                      <wp:positionH relativeFrom="column">
                        <wp:posOffset>3670553</wp:posOffset>
                      </wp:positionH>
                      <wp:positionV relativeFrom="paragraph">
                        <wp:posOffset>-848447</wp:posOffset>
                      </wp:positionV>
                      <wp:extent cx="41910" cy="762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 cy="7620"/>
                                <a:chOff x="0" y="0"/>
                                <a:chExt cx="41910" cy="7620"/>
                              </a:xfrm>
                            </wpg:grpSpPr>
                            <wps:wsp>
                              <wps:cNvPr id="103" name="Graphic 103"/>
                              <wps:cNvSpPr/>
                              <wps:spPr>
                                <a:xfrm>
                                  <a:off x="0" y="0"/>
                                  <a:ext cx="41910" cy="7620"/>
                                </a:xfrm>
                                <a:custGeom>
                                  <a:avLst/>
                                  <a:gdLst/>
                                  <a:ahLst/>
                                  <a:cxnLst/>
                                  <a:rect l="l" t="t" r="r" b="b"/>
                                  <a:pathLst>
                                    <a:path w="41910" h="7620">
                                      <a:moveTo>
                                        <a:pt x="41910" y="0"/>
                                      </a:moveTo>
                                      <a:lnTo>
                                        <a:pt x="0" y="0"/>
                                      </a:lnTo>
                                      <a:lnTo>
                                        <a:pt x="0" y="7619"/>
                                      </a:lnTo>
                                      <a:lnTo>
                                        <a:pt x="41910" y="7619"/>
                                      </a:lnTo>
                                      <a:lnTo>
                                        <a:pt x="419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89.019989pt;margin-top:-66.80687pt;width:3.3pt;height:.6pt;mso-position-horizontal-relative:column;mso-position-vertical-relative:paragraph;z-index:-24672256" id="docshapegroup99" coordorigin="5780,-1336" coordsize="66,12">
                      <v:rect style="position:absolute;left:5780;top:-1337;width:66;height:12" id="docshape100" filled="true" fillcolor="#000000" stroked="false">
                        <v:fill type="solid"/>
                      </v:rect>
                      <w10:wrap type="none"/>
                    </v:group>
                  </w:pict>
                </mc:Fallback>
              </mc:AlternateContent>
            </w: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2</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101"/>
              </w:numPr>
              <w:tabs>
                <w:tab w:val="left" w:pos="287"/>
              </w:tabs>
              <w:spacing w:before="41"/>
              <w:ind w:left="287" w:hanging="180"/>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2 trước </w:t>
            </w:r>
            <w:r>
              <w:rPr>
                <w:spacing w:val="-4"/>
                <w:sz w:val="24"/>
              </w:rPr>
              <w:t>lớp.</w:t>
            </w:r>
          </w:p>
          <w:p w:rsidR="00D74C58" w:rsidRDefault="00901FA9">
            <w:pPr>
              <w:pStyle w:val="TableParagraph"/>
              <w:numPr>
                <w:ilvl w:val="0"/>
                <w:numId w:val="10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582"/>
              </w:numPr>
              <w:tabs>
                <w:tab w:val="left" w:pos="320"/>
              </w:tabs>
              <w:spacing w:before="1"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582"/>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582"/>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85"/>
        </w:trPr>
        <w:tc>
          <w:tcPr>
            <w:tcW w:w="5954" w:type="dxa"/>
          </w:tcPr>
          <w:p w:rsidR="00D74C58" w:rsidRDefault="00901FA9">
            <w:pPr>
              <w:pStyle w:val="TableParagraph"/>
              <w:numPr>
                <w:ilvl w:val="0"/>
                <w:numId w:val="581"/>
              </w:numPr>
              <w:tabs>
                <w:tab w:val="left" w:pos="287"/>
              </w:tabs>
              <w:spacing w:before="1"/>
              <w:ind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581"/>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D74C58">
      <w:pPr>
        <w:pStyle w:val="BodyText"/>
        <w:spacing w:before="82"/>
        <w:rPr>
          <w:b/>
        </w:rPr>
      </w:pPr>
    </w:p>
    <w:p w:rsidR="00D74C58" w:rsidRDefault="00901FA9">
      <w:pPr>
        <w:pStyle w:val="Heading3"/>
        <w:ind w:right="750"/>
        <w:jc w:val="center"/>
      </w:pPr>
      <w:r>
        <w:t>TIẾT</w:t>
      </w:r>
      <w:r>
        <w:rPr>
          <w:spacing w:val="-5"/>
        </w:rPr>
        <w:t xml:space="preserve"> </w:t>
      </w:r>
      <w:r>
        <w:rPr>
          <w:spacing w:val="-10"/>
        </w:rPr>
        <w:t>2</w:t>
      </w:r>
    </w:p>
    <w:p w:rsidR="00D74C58" w:rsidRDefault="00901FA9">
      <w:pPr>
        <w:spacing w:before="82" w:after="41"/>
        <w:ind w:left="481" w:right="748"/>
        <w:jc w:val="center"/>
        <w:rPr>
          <w:b/>
          <w:sz w:val="24"/>
        </w:rPr>
      </w:pPr>
      <w:r>
        <w:rPr>
          <w:b/>
          <w:sz w:val="24"/>
        </w:rPr>
        <w:t>Nói</w:t>
      </w:r>
      <w:r>
        <w:rPr>
          <w:b/>
          <w:spacing w:val="-1"/>
          <w:sz w:val="24"/>
        </w:rPr>
        <w:t xml:space="preserve"> </w:t>
      </w:r>
      <w:r>
        <w:rPr>
          <w:b/>
          <w:sz w:val="24"/>
        </w:rPr>
        <w:t>và</w:t>
      </w:r>
      <w:r>
        <w:rPr>
          <w:b/>
          <w:spacing w:val="-1"/>
          <w:sz w:val="24"/>
        </w:rPr>
        <w:t xml:space="preserve"> </w:t>
      </w:r>
      <w:r>
        <w:rPr>
          <w:b/>
          <w:sz w:val="24"/>
        </w:rPr>
        <w:t>nghe:</w:t>
      </w:r>
      <w:r>
        <w:rPr>
          <w:b/>
          <w:spacing w:val="-1"/>
          <w:sz w:val="24"/>
        </w:rPr>
        <w:t xml:space="preserve"> </w:t>
      </w:r>
      <w:r>
        <w:rPr>
          <w:b/>
          <w:sz w:val="24"/>
        </w:rPr>
        <w:t>Giới</w:t>
      </w:r>
      <w:r>
        <w:rPr>
          <w:b/>
          <w:spacing w:val="-1"/>
          <w:sz w:val="24"/>
        </w:rPr>
        <w:t xml:space="preserve"> </w:t>
      </w:r>
      <w:r>
        <w:rPr>
          <w:b/>
          <w:sz w:val="24"/>
        </w:rPr>
        <w:t>thiệu</w:t>
      </w:r>
      <w:r>
        <w:rPr>
          <w:b/>
          <w:spacing w:val="-2"/>
          <w:sz w:val="24"/>
        </w:rPr>
        <w:t xml:space="preserve"> </w:t>
      </w:r>
      <w:r>
        <w:rPr>
          <w:b/>
          <w:sz w:val="24"/>
        </w:rPr>
        <w:t>về</w:t>
      </w:r>
      <w:r>
        <w:rPr>
          <w:b/>
          <w:spacing w:val="-1"/>
          <w:sz w:val="24"/>
        </w:rPr>
        <w:t xml:space="preserve"> </w:t>
      </w:r>
      <w:r>
        <w:rPr>
          <w:b/>
          <w:sz w:val="24"/>
        </w:rPr>
        <w:t>một</w:t>
      </w:r>
      <w:r>
        <w:rPr>
          <w:b/>
          <w:spacing w:val="-1"/>
          <w:sz w:val="24"/>
        </w:rPr>
        <w:t xml:space="preserve"> </w:t>
      </w:r>
      <w:r>
        <w:rPr>
          <w:b/>
          <w:sz w:val="24"/>
        </w:rPr>
        <w:t xml:space="preserve">làng </w:t>
      </w:r>
      <w:r>
        <w:rPr>
          <w:b/>
          <w:spacing w:val="-4"/>
          <w:sz w:val="24"/>
        </w:rPr>
        <w:t>nghề</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6"/>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spacing w:before="1"/>
              <w:rPr>
                <w:b/>
                <w:sz w:val="24"/>
              </w:rPr>
            </w:pPr>
            <w:r>
              <w:rPr>
                <w:b/>
                <w:sz w:val="24"/>
              </w:rPr>
              <w:t xml:space="preserve">2. Nói và nghe (35 </w:t>
            </w:r>
            <w:r>
              <w:rPr>
                <w:b/>
                <w:spacing w:val="-2"/>
                <w:sz w:val="24"/>
              </w:rPr>
              <w:t>phút)</w:t>
            </w:r>
          </w:p>
        </w:tc>
      </w:tr>
      <w:tr w:rsidR="00D74C58">
        <w:trPr>
          <w:trHeight w:val="4761"/>
        </w:trPr>
        <w:tc>
          <w:tcPr>
            <w:tcW w:w="5954" w:type="dxa"/>
          </w:tcPr>
          <w:p w:rsidR="00D74C58" w:rsidRDefault="00901FA9">
            <w:pPr>
              <w:pStyle w:val="TableParagraph"/>
              <w:numPr>
                <w:ilvl w:val="1"/>
                <w:numId w:val="580"/>
              </w:numPr>
              <w:tabs>
                <w:tab w:val="left" w:pos="539"/>
              </w:tabs>
              <w:spacing w:before="1" w:line="276" w:lineRule="auto"/>
              <w:ind w:right="94" w:firstLine="0"/>
              <w:jc w:val="both"/>
              <w:rPr>
                <w:b/>
                <w:i/>
                <w:sz w:val="24"/>
              </w:rPr>
            </w:pPr>
            <w:r>
              <w:rPr>
                <w:b/>
                <w:i/>
                <w:sz w:val="24"/>
              </w:rPr>
              <w:t>Chia sẻ những điều tìm hiểu được về một làng nghề (10 phút)</w:t>
            </w:r>
          </w:p>
          <w:p w:rsidR="00D74C58" w:rsidRDefault="00901FA9">
            <w:pPr>
              <w:pStyle w:val="TableParagraph"/>
              <w:numPr>
                <w:ilvl w:val="2"/>
                <w:numId w:val="580"/>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580"/>
              </w:numPr>
              <w:tabs>
                <w:tab w:val="left" w:pos="298"/>
              </w:tabs>
              <w:spacing w:before="41" w:line="276" w:lineRule="auto"/>
              <w:ind w:right="94" w:firstLine="0"/>
              <w:jc w:val="both"/>
              <w:rPr>
                <w:sz w:val="24"/>
              </w:rPr>
            </w:pPr>
            <w:r>
              <w:rPr>
                <w:sz w:val="24"/>
              </w:rPr>
              <w:t>HS hoạt động nhóm nhỏ, chia sẻ những điều đã tìm hiểu được về một làng nghề (có thể kết hợp sử dụng trang thông tin, tranh, ảnh, video clip hoặc sản phẩm đã chuẩn bị) dựa vào gợi ý:</w:t>
            </w:r>
          </w:p>
          <w:p w:rsidR="00D74C58" w:rsidRDefault="00901FA9">
            <w:pPr>
              <w:pStyle w:val="TableParagraph"/>
              <w:ind w:left="249"/>
              <w:rPr>
                <w:sz w:val="24"/>
              </w:rPr>
            </w:pPr>
            <w:r>
              <w:rPr>
                <w:sz w:val="24"/>
              </w:rPr>
              <w:t>+</w:t>
            </w:r>
            <w:r>
              <w:rPr>
                <w:spacing w:val="-2"/>
                <w:sz w:val="24"/>
              </w:rPr>
              <w:t xml:space="preserve"> </w:t>
            </w:r>
            <w:r>
              <w:rPr>
                <w:sz w:val="24"/>
              </w:rPr>
              <w:t xml:space="preserve">Tên làng </w:t>
            </w:r>
            <w:r>
              <w:rPr>
                <w:spacing w:val="-4"/>
                <w:sz w:val="24"/>
              </w:rPr>
              <w:t>nghề</w:t>
            </w:r>
          </w:p>
          <w:p w:rsidR="00D74C58" w:rsidRDefault="00901FA9">
            <w:pPr>
              <w:pStyle w:val="TableParagraph"/>
              <w:spacing w:before="41"/>
              <w:ind w:left="249"/>
              <w:rPr>
                <w:sz w:val="24"/>
              </w:rPr>
            </w:pPr>
            <w:r>
              <w:rPr>
                <w:sz w:val="24"/>
              </w:rPr>
              <w:t>+</w:t>
            </w:r>
            <w:r>
              <w:rPr>
                <w:spacing w:val="-1"/>
                <w:sz w:val="24"/>
              </w:rPr>
              <w:t xml:space="preserve"> </w:t>
            </w:r>
            <w:r>
              <w:rPr>
                <w:sz w:val="24"/>
              </w:rPr>
              <w:t xml:space="preserve">Địa </w:t>
            </w:r>
            <w:r>
              <w:rPr>
                <w:spacing w:val="-5"/>
                <w:sz w:val="24"/>
              </w:rPr>
              <w:t>chỉ</w:t>
            </w:r>
          </w:p>
          <w:p w:rsidR="00D74C58" w:rsidRDefault="00901FA9">
            <w:pPr>
              <w:pStyle w:val="TableParagraph"/>
              <w:spacing w:before="42"/>
              <w:ind w:left="249"/>
              <w:rPr>
                <w:sz w:val="24"/>
              </w:rPr>
            </w:pPr>
            <w:r>
              <w:rPr>
                <w:sz w:val="24"/>
              </w:rPr>
              <w:t>+</w:t>
            </w:r>
            <w:r>
              <w:rPr>
                <w:spacing w:val="-1"/>
                <w:sz w:val="24"/>
              </w:rPr>
              <w:t xml:space="preserve"> </w:t>
            </w:r>
            <w:r>
              <w:rPr>
                <w:sz w:val="24"/>
              </w:rPr>
              <w:t xml:space="preserve">Sản </w:t>
            </w:r>
            <w:r>
              <w:rPr>
                <w:spacing w:val="-4"/>
                <w:sz w:val="24"/>
              </w:rPr>
              <w:t>phẩm</w:t>
            </w:r>
          </w:p>
          <w:p w:rsidR="00D74C58" w:rsidRDefault="00901FA9">
            <w:pPr>
              <w:pStyle w:val="TableParagraph"/>
              <w:spacing w:before="41"/>
              <w:ind w:left="249"/>
              <w:rPr>
                <w:sz w:val="24"/>
              </w:rPr>
            </w:pPr>
            <w:r>
              <w:rPr>
                <w:sz w:val="24"/>
              </w:rPr>
              <w:t>+</w:t>
            </w:r>
            <w:r>
              <w:rPr>
                <w:spacing w:val="-2"/>
                <w:sz w:val="24"/>
              </w:rPr>
              <w:t xml:space="preserve"> </w:t>
            </w:r>
            <w:r>
              <w:rPr>
                <w:sz w:val="24"/>
              </w:rPr>
              <w:t>Cách</w:t>
            </w:r>
            <w:r>
              <w:rPr>
                <w:spacing w:val="-1"/>
                <w:sz w:val="24"/>
              </w:rPr>
              <w:t xml:space="preserve"> </w:t>
            </w:r>
            <w:r>
              <w:rPr>
                <w:sz w:val="24"/>
              </w:rPr>
              <w:t>làm ra</w:t>
            </w:r>
            <w:r>
              <w:rPr>
                <w:spacing w:val="-1"/>
                <w:sz w:val="24"/>
              </w:rPr>
              <w:t xml:space="preserve"> </w:t>
            </w:r>
            <w:r>
              <w:rPr>
                <w:sz w:val="24"/>
              </w:rPr>
              <w:t xml:space="preserve">sản </w:t>
            </w:r>
            <w:r>
              <w:rPr>
                <w:spacing w:val="-4"/>
                <w:sz w:val="24"/>
              </w:rPr>
              <w:t>phẩm</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2"/>
                <w:numId w:val="580"/>
              </w:numPr>
              <w:tabs>
                <w:tab w:val="left" w:pos="281"/>
              </w:tabs>
              <w:spacing w:before="41" w:line="276" w:lineRule="auto"/>
              <w:ind w:right="94" w:firstLine="0"/>
              <w:rPr>
                <w:sz w:val="24"/>
              </w:rPr>
            </w:pPr>
            <w:r>
              <w:rPr>
                <w:sz w:val="24"/>
              </w:rPr>
              <w:t>HS</w:t>
            </w:r>
            <w:r>
              <w:rPr>
                <w:spacing w:val="-9"/>
                <w:sz w:val="24"/>
              </w:rPr>
              <w:t xml:space="preserve"> </w:t>
            </w:r>
            <w:r>
              <w:rPr>
                <w:sz w:val="24"/>
              </w:rPr>
              <w:t>nghe</w:t>
            </w:r>
            <w:r>
              <w:rPr>
                <w:spacing w:val="-9"/>
                <w:sz w:val="24"/>
              </w:rPr>
              <w:t xml:space="preserve"> </w:t>
            </w:r>
            <w:r>
              <w:rPr>
                <w:sz w:val="24"/>
              </w:rPr>
              <w:t>bạn</w:t>
            </w:r>
            <w:r>
              <w:rPr>
                <w:spacing w:val="-9"/>
                <w:sz w:val="24"/>
              </w:rPr>
              <w:t xml:space="preserve"> </w:t>
            </w:r>
            <w:r>
              <w:rPr>
                <w:sz w:val="24"/>
              </w:rPr>
              <w:t>và</w:t>
            </w:r>
            <w:r>
              <w:rPr>
                <w:spacing w:val="-9"/>
                <w:sz w:val="24"/>
              </w:rPr>
              <w:t xml:space="preserve"> </w:t>
            </w:r>
            <w:r>
              <w:rPr>
                <w:sz w:val="24"/>
              </w:rPr>
              <w:t>GV</w:t>
            </w:r>
            <w:r>
              <w:rPr>
                <w:spacing w:val="-9"/>
                <w:sz w:val="24"/>
              </w:rPr>
              <w:t xml:space="preserve"> </w:t>
            </w:r>
            <w:r>
              <w:rPr>
                <w:sz w:val="24"/>
              </w:rPr>
              <w:t>nhận</w:t>
            </w:r>
            <w:r>
              <w:rPr>
                <w:spacing w:val="-9"/>
                <w:sz w:val="24"/>
              </w:rPr>
              <w:t xml:space="preserve"> </w:t>
            </w:r>
            <w:r>
              <w:rPr>
                <w:sz w:val="24"/>
              </w:rPr>
              <w:t>xét,</w:t>
            </w:r>
            <w:r>
              <w:rPr>
                <w:spacing w:val="-9"/>
                <w:sz w:val="24"/>
              </w:rPr>
              <w:t xml:space="preserve"> </w:t>
            </w:r>
            <w:r>
              <w:rPr>
                <w:sz w:val="24"/>
              </w:rPr>
              <w:t>đánh</w:t>
            </w:r>
            <w:r>
              <w:rPr>
                <w:spacing w:val="-9"/>
                <w:sz w:val="24"/>
              </w:rPr>
              <w:t xml:space="preserve"> </w:t>
            </w:r>
            <w:r>
              <w:rPr>
                <w:sz w:val="24"/>
              </w:rPr>
              <w:t>giá</w:t>
            </w:r>
            <w:r>
              <w:rPr>
                <w:spacing w:val="-9"/>
                <w:sz w:val="24"/>
              </w:rPr>
              <w:t xml:space="preserve"> </w:t>
            </w:r>
            <w:r>
              <w:rPr>
                <w:sz w:val="24"/>
              </w:rPr>
              <w:t>để</w:t>
            </w:r>
            <w:r>
              <w:rPr>
                <w:spacing w:val="-9"/>
                <w:sz w:val="24"/>
              </w:rPr>
              <w:t xml:space="preserve"> </w:t>
            </w:r>
            <w:r>
              <w:rPr>
                <w:sz w:val="24"/>
              </w:rPr>
              <w:t>lựa</w:t>
            </w:r>
            <w:r>
              <w:rPr>
                <w:spacing w:val="-9"/>
                <w:sz w:val="24"/>
              </w:rPr>
              <w:t xml:space="preserve"> </w:t>
            </w:r>
            <w:r>
              <w:rPr>
                <w:sz w:val="24"/>
              </w:rPr>
              <w:t>chọn</w:t>
            </w:r>
            <w:r>
              <w:rPr>
                <w:spacing w:val="-9"/>
                <w:sz w:val="24"/>
              </w:rPr>
              <w:t xml:space="preserve"> </w:t>
            </w:r>
            <w:r>
              <w:rPr>
                <w:sz w:val="24"/>
              </w:rPr>
              <w:t>một</w:t>
            </w:r>
            <w:r>
              <w:rPr>
                <w:spacing w:val="-9"/>
                <w:sz w:val="24"/>
              </w:rPr>
              <w:t xml:space="preserve"> </w:t>
            </w:r>
            <w:r>
              <w:rPr>
                <w:sz w:val="24"/>
              </w:rPr>
              <w:t>số thông tin quan trọng.</w:t>
            </w:r>
          </w:p>
        </w:tc>
        <w:tc>
          <w:tcPr>
            <w:tcW w:w="2551"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579"/>
              </w:numPr>
              <w:tabs>
                <w:tab w:val="left" w:pos="343"/>
              </w:tabs>
              <w:spacing w:line="276" w:lineRule="auto"/>
              <w:ind w:right="94" w:firstLine="0"/>
              <w:jc w:val="both"/>
              <w:rPr>
                <w:sz w:val="24"/>
              </w:rPr>
            </w:pPr>
            <w:r>
              <w:rPr>
                <w:sz w:val="24"/>
              </w:rPr>
              <w:t>Tìm hiểu và chia sẻ được thông tin về một làng nghề.</w:t>
            </w:r>
          </w:p>
          <w:p w:rsidR="00D74C58" w:rsidRDefault="00901FA9">
            <w:pPr>
              <w:pStyle w:val="TableParagraph"/>
              <w:numPr>
                <w:ilvl w:val="0"/>
                <w:numId w:val="579"/>
              </w:numPr>
              <w:tabs>
                <w:tab w:val="left" w:pos="297"/>
              </w:tabs>
              <w:spacing w:line="276" w:lineRule="auto"/>
              <w:ind w:right="95" w:firstLine="0"/>
              <w:jc w:val="both"/>
              <w:rPr>
                <w:sz w:val="24"/>
              </w:rPr>
            </w:pPr>
            <w:r>
              <w:rPr>
                <w:sz w:val="24"/>
              </w:rPr>
              <w:t>Phát triển</w:t>
            </w:r>
            <w:r>
              <w:rPr>
                <w:spacing w:val="-1"/>
                <w:sz w:val="24"/>
              </w:rPr>
              <w:t xml:space="preserve"> </w:t>
            </w:r>
            <w:r>
              <w:rPr>
                <w:sz w:val="24"/>
              </w:rPr>
              <w:t>kĩ năng học tập hợp tác; kĩ năng nhận xét, đánh giá; kĩ năng ghi chép.</w:t>
            </w:r>
          </w:p>
          <w:p w:rsidR="00D74C58" w:rsidRDefault="00901FA9">
            <w:pPr>
              <w:pStyle w:val="TableParagraph"/>
              <w:numPr>
                <w:ilvl w:val="0"/>
                <w:numId w:val="579"/>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443"/>
        </w:trPr>
        <w:tc>
          <w:tcPr>
            <w:tcW w:w="5954" w:type="dxa"/>
          </w:tcPr>
          <w:p w:rsidR="00D74C58" w:rsidRDefault="00901FA9">
            <w:pPr>
              <w:pStyle w:val="TableParagraph"/>
              <w:spacing w:line="276" w:lineRule="auto"/>
              <w:ind w:right="98"/>
              <w:jc w:val="both"/>
              <w:rPr>
                <w:b/>
                <w:i/>
                <w:sz w:val="24"/>
              </w:rPr>
            </w:pPr>
            <w:r>
              <w:rPr>
                <w:b/>
                <w:i/>
                <w:sz w:val="24"/>
              </w:rPr>
              <w:t>2.2. Đóng vai hướng dẫn viên, giới thiệu về làng nghề đã tìm hiểu (15 phút)</w:t>
            </w:r>
          </w:p>
          <w:p w:rsidR="00D74C58" w:rsidRDefault="00901FA9">
            <w:pPr>
              <w:pStyle w:val="TableParagraph"/>
              <w:numPr>
                <w:ilvl w:val="0"/>
                <w:numId w:val="100"/>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 xml:space="preserve">BT 2 và BT </w:t>
            </w:r>
            <w:r>
              <w:rPr>
                <w:spacing w:val="-5"/>
                <w:sz w:val="24"/>
              </w:rPr>
              <w:t>3.</w:t>
            </w:r>
          </w:p>
          <w:p w:rsidR="00D74C58" w:rsidRDefault="00901FA9">
            <w:pPr>
              <w:pStyle w:val="TableParagraph"/>
              <w:numPr>
                <w:ilvl w:val="0"/>
                <w:numId w:val="100"/>
              </w:numPr>
              <w:tabs>
                <w:tab w:val="left" w:pos="302"/>
              </w:tabs>
              <w:spacing w:before="41" w:line="276" w:lineRule="auto"/>
              <w:ind w:right="94" w:firstLine="0"/>
              <w:jc w:val="both"/>
              <w:rPr>
                <w:sz w:val="24"/>
              </w:rPr>
            </w:pPr>
            <w:r>
              <w:rPr>
                <w:sz w:val="24"/>
              </w:rPr>
              <w:t>HS đóng vai hướng dẫn viên, giới thiệu về làng nghề đã tìm hiểu trong nhóm nhỏ.</w:t>
            </w:r>
          </w:p>
          <w:p w:rsidR="00D74C58" w:rsidRDefault="00901FA9">
            <w:pPr>
              <w:pStyle w:val="TableParagraph"/>
              <w:jc w:val="both"/>
              <w:rPr>
                <w:sz w:val="24"/>
              </w:rPr>
            </w:pPr>
            <w:r>
              <w:rPr>
                <w:sz w:val="24"/>
              </w:rPr>
              <w:t>(</w:t>
            </w:r>
            <w:r>
              <w:rPr>
                <w:b/>
                <w:sz w:val="24"/>
              </w:rPr>
              <w:t>Lưu</w:t>
            </w:r>
            <w:r>
              <w:rPr>
                <w:b/>
                <w:spacing w:val="-5"/>
                <w:sz w:val="24"/>
              </w:rPr>
              <w:t xml:space="preserve"> </w:t>
            </w:r>
            <w:r>
              <w:rPr>
                <w:b/>
                <w:sz w:val="24"/>
              </w:rPr>
              <w:t>ý:</w:t>
            </w:r>
            <w:r>
              <w:rPr>
                <w:b/>
                <w:spacing w:val="-5"/>
                <w:sz w:val="24"/>
              </w:rPr>
              <w:t xml:space="preserve"> </w:t>
            </w:r>
            <w:r>
              <w:rPr>
                <w:sz w:val="24"/>
              </w:rPr>
              <w:t>HS</w:t>
            </w:r>
            <w:r>
              <w:rPr>
                <w:spacing w:val="-5"/>
                <w:sz w:val="24"/>
              </w:rPr>
              <w:t xml:space="preserve"> </w:t>
            </w:r>
            <w:r>
              <w:rPr>
                <w:sz w:val="24"/>
              </w:rPr>
              <w:t>có</w:t>
            </w:r>
            <w:r>
              <w:rPr>
                <w:spacing w:val="-5"/>
                <w:sz w:val="24"/>
              </w:rPr>
              <w:t xml:space="preserve"> </w:t>
            </w:r>
            <w:r>
              <w:rPr>
                <w:sz w:val="24"/>
              </w:rPr>
              <w:t>thể</w:t>
            </w:r>
            <w:r>
              <w:rPr>
                <w:spacing w:val="-5"/>
                <w:sz w:val="24"/>
              </w:rPr>
              <w:t xml:space="preserve"> </w:t>
            </w:r>
            <w:r>
              <w:rPr>
                <w:sz w:val="24"/>
              </w:rPr>
              <w:t>kết</w:t>
            </w:r>
            <w:r>
              <w:rPr>
                <w:spacing w:val="-5"/>
                <w:sz w:val="24"/>
              </w:rPr>
              <w:t xml:space="preserve"> </w:t>
            </w:r>
            <w:r>
              <w:rPr>
                <w:sz w:val="24"/>
              </w:rPr>
              <w:t>hợp</w:t>
            </w:r>
            <w:r>
              <w:rPr>
                <w:spacing w:val="-5"/>
                <w:sz w:val="24"/>
              </w:rPr>
              <w:t xml:space="preserve"> </w:t>
            </w:r>
            <w:r>
              <w:rPr>
                <w:sz w:val="24"/>
              </w:rPr>
              <w:t>sử</w:t>
            </w:r>
            <w:r>
              <w:rPr>
                <w:spacing w:val="-5"/>
                <w:sz w:val="24"/>
              </w:rPr>
              <w:t xml:space="preserve"> </w:t>
            </w:r>
            <w:r>
              <w:rPr>
                <w:sz w:val="24"/>
              </w:rPr>
              <w:t>dụng</w:t>
            </w:r>
            <w:r>
              <w:rPr>
                <w:spacing w:val="-5"/>
                <w:sz w:val="24"/>
              </w:rPr>
              <w:t xml:space="preserve"> </w:t>
            </w:r>
            <w:r>
              <w:rPr>
                <w:sz w:val="24"/>
              </w:rPr>
              <w:t>tranh,</w:t>
            </w:r>
            <w:r>
              <w:rPr>
                <w:spacing w:val="-5"/>
                <w:sz w:val="24"/>
              </w:rPr>
              <w:t xml:space="preserve"> </w:t>
            </w:r>
            <w:r>
              <w:rPr>
                <w:sz w:val="24"/>
              </w:rPr>
              <w:t>ảnh,</w:t>
            </w:r>
            <w:r>
              <w:rPr>
                <w:spacing w:val="-5"/>
                <w:sz w:val="24"/>
              </w:rPr>
              <w:t xml:space="preserve"> </w:t>
            </w:r>
            <w:r>
              <w:rPr>
                <w:sz w:val="24"/>
              </w:rPr>
              <w:t>video</w:t>
            </w:r>
            <w:r>
              <w:rPr>
                <w:spacing w:val="-5"/>
                <w:sz w:val="24"/>
              </w:rPr>
              <w:t xml:space="preserve"> </w:t>
            </w:r>
            <w:r>
              <w:rPr>
                <w:spacing w:val="-2"/>
                <w:sz w:val="24"/>
              </w:rPr>
              <w:t>clip,…</w:t>
            </w:r>
          </w:p>
          <w:p w:rsidR="00D74C58" w:rsidRDefault="00901FA9">
            <w:pPr>
              <w:pStyle w:val="TableParagraph"/>
              <w:spacing w:before="42"/>
              <w:jc w:val="both"/>
              <w:rPr>
                <w:sz w:val="24"/>
              </w:rPr>
            </w:pP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0"/>
                <w:numId w:val="100"/>
              </w:numPr>
              <w:tabs>
                <w:tab w:val="left" w:pos="303"/>
              </w:tabs>
              <w:spacing w:before="41" w:line="276" w:lineRule="auto"/>
              <w:ind w:right="95" w:firstLine="0"/>
              <w:jc w:val="both"/>
              <w:rPr>
                <w:sz w:val="24"/>
              </w:rPr>
            </w:pPr>
            <w:r>
              <w:rPr>
                <w:sz w:val="24"/>
              </w:rPr>
              <w:t xml:space="preserve">HS chơi trò chơi </w:t>
            </w:r>
            <w:r>
              <w:rPr>
                <w:i/>
                <w:sz w:val="24"/>
              </w:rPr>
              <w:t xml:space="preserve">Việt Nam kì thú </w:t>
            </w:r>
            <w:r>
              <w:rPr>
                <w:sz w:val="24"/>
              </w:rPr>
              <w:t>để đóng vai trước lớp: Đại diện mỗi nhóm đóng vai hướng dẫn viên du lịch, giới thiệu với du khách về làng nghề đã tìm hiểu.</w:t>
            </w:r>
          </w:p>
          <w:p w:rsidR="00D74C58" w:rsidRDefault="00901FA9">
            <w:pPr>
              <w:pStyle w:val="TableParagraph"/>
              <w:numPr>
                <w:ilvl w:val="0"/>
                <w:numId w:val="100"/>
              </w:numPr>
              <w:tabs>
                <w:tab w:val="left" w:pos="280"/>
              </w:tabs>
              <w:spacing w:line="276" w:lineRule="auto"/>
              <w:ind w:right="93" w:firstLine="0"/>
              <w:jc w:val="both"/>
              <w:rPr>
                <w:sz w:val="24"/>
              </w:rPr>
            </w:pPr>
            <w:r>
              <w:rPr>
                <w:sz w:val="24"/>
              </w:rPr>
              <w:t>HS</w:t>
            </w:r>
            <w:r>
              <w:rPr>
                <w:spacing w:val="-10"/>
                <w:sz w:val="24"/>
              </w:rPr>
              <w:t xml:space="preserve"> </w:t>
            </w:r>
            <w:r>
              <w:rPr>
                <w:sz w:val="24"/>
              </w:rPr>
              <w:t>ghi</w:t>
            </w:r>
            <w:r>
              <w:rPr>
                <w:spacing w:val="-10"/>
                <w:sz w:val="24"/>
              </w:rPr>
              <w:t xml:space="preserve"> </w:t>
            </w:r>
            <w:r>
              <w:rPr>
                <w:sz w:val="24"/>
              </w:rPr>
              <w:t>chép</w:t>
            </w:r>
            <w:r>
              <w:rPr>
                <w:spacing w:val="-10"/>
                <w:sz w:val="24"/>
              </w:rPr>
              <w:t xml:space="preserve"> </w:t>
            </w:r>
            <w:r>
              <w:rPr>
                <w:sz w:val="24"/>
              </w:rPr>
              <w:t>những</w:t>
            </w:r>
            <w:r>
              <w:rPr>
                <w:spacing w:val="-10"/>
                <w:sz w:val="24"/>
              </w:rPr>
              <w:t xml:space="preserve"> </w:t>
            </w:r>
            <w:r>
              <w:rPr>
                <w:sz w:val="24"/>
              </w:rPr>
              <w:t>thông</w:t>
            </w:r>
            <w:r>
              <w:rPr>
                <w:spacing w:val="-10"/>
                <w:sz w:val="24"/>
              </w:rPr>
              <w:t xml:space="preserve"> </w:t>
            </w:r>
            <w:r>
              <w:rPr>
                <w:sz w:val="24"/>
              </w:rPr>
              <w:t>tin</w:t>
            </w:r>
            <w:r>
              <w:rPr>
                <w:spacing w:val="-10"/>
                <w:sz w:val="24"/>
              </w:rPr>
              <w:t xml:space="preserve"> </w:t>
            </w:r>
            <w:r>
              <w:rPr>
                <w:sz w:val="24"/>
              </w:rPr>
              <w:t>chính</w:t>
            </w:r>
            <w:r>
              <w:rPr>
                <w:spacing w:val="-10"/>
                <w:sz w:val="24"/>
              </w:rPr>
              <w:t xml:space="preserve"> </w:t>
            </w:r>
            <w:r>
              <w:rPr>
                <w:sz w:val="24"/>
              </w:rPr>
              <w:t>về</w:t>
            </w:r>
            <w:r>
              <w:rPr>
                <w:spacing w:val="-9"/>
                <w:sz w:val="24"/>
              </w:rPr>
              <w:t xml:space="preserve"> </w:t>
            </w:r>
            <w:r>
              <w:rPr>
                <w:sz w:val="24"/>
              </w:rPr>
              <w:t>một</w:t>
            </w:r>
            <w:r>
              <w:rPr>
                <w:spacing w:val="-10"/>
                <w:sz w:val="24"/>
              </w:rPr>
              <w:t xml:space="preserve"> </w:t>
            </w:r>
            <w:r>
              <w:rPr>
                <w:sz w:val="24"/>
              </w:rPr>
              <w:t>làng</w:t>
            </w:r>
            <w:r>
              <w:rPr>
                <w:spacing w:val="-10"/>
                <w:sz w:val="24"/>
              </w:rPr>
              <w:t xml:space="preserve"> </w:t>
            </w:r>
            <w:r>
              <w:rPr>
                <w:sz w:val="24"/>
              </w:rPr>
              <w:t>nghề</w:t>
            </w:r>
            <w:r>
              <w:rPr>
                <w:spacing w:val="-9"/>
                <w:sz w:val="24"/>
              </w:rPr>
              <w:t xml:space="preserve"> </w:t>
            </w:r>
            <w:r>
              <w:rPr>
                <w:sz w:val="24"/>
              </w:rPr>
              <w:t>được giới</w:t>
            </w:r>
            <w:r>
              <w:rPr>
                <w:spacing w:val="-4"/>
                <w:sz w:val="24"/>
              </w:rPr>
              <w:t xml:space="preserve"> </w:t>
            </w:r>
            <w:r>
              <w:rPr>
                <w:sz w:val="24"/>
              </w:rPr>
              <w:t>thiệu</w:t>
            </w:r>
            <w:r>
              <w:rPr>
                <w:spacing w:val="-4"/>
                <w:sz w:val="24"/>
              </w:rPr>
              <w:t xml:space="preserve"> </w:t>
            </w:r>
            <w:r>
              <w:rPr>
                <w:sz w:val="24"/>
              </w:rPr>
              <w:t>(khuyến</w:t>
            </w:r>
            <w:r>
              <w:rPr>
                <w:spacing w:val="-3"/>
                <w:sz w:val="24"/>
              </w:rPr>
              <w:t xml:space="preserve"> </w:t>
            </w:r>
            <w:r>
              <w:rPr>
                <w:sz w:val="24"/>
              </w:rPr>
              <w:t>khích</w:t>
            </w:r>
            <w:r>
              <w:rPr>
                <w:spacing w:val="-3"/>
                <w:sz w:val="24"/>
              </w:rPr>
              <w:t xml:space="preserve"> </w:t>
            </w:r>
            <w:r>
              <w:rPr>
                <w:sz w:val="24"/>
              </w:rPr>
              <w:t>HS</w:t>
            </w:r>
            <w:r>
              <w:rPr>
                <w:spacing w:val="-3"/>
                <w:sz w:val="24"/>
              </w:rPr>
              <w:t xml:space="preserve"> </w:t>
            </w:r>
            <w:r>
              <w:rPr>
                <w:sz w:val="24"/>
              </w:rPr>
              <w:t>ghi</w:t>
            </w:r>
            <w:r>
              <w:rPr>
                <w:spacing w:val="-3"/>
                <w:sz w:val="24"/>
              </w:rPr>
              <w:t xml:space="preserve"> </w:t>
            </w:r>
            <w:r>
              <w:rPr>
                <w:sz w:val="24"/>
              </w:rPr>
              <w:t>chép</w:t>
            </w:r>
            <w:r>
              <w:rPr>
                <w:spacing w:val="-3"/>
                <w:sz w:val="24"/>
              </w:rPr>
              <w:t xml:space="preserve"> </w:t>
            </w:r>
            <w:r>
              <w:rPr>
                <w:sz w:val="24"/>
              </w:rPr>
              <w:t>bằng</w:t>
            </w:r>
            <w:r>
              <w:rPr>
                <w:spacing w:val="-3"/>
                <w:sz w:val="24"/>
              </w:rPr>
              <w:t xml:space="preserve"> </w:t>
            </w:r>
            <w:r>
              <w:rPr>
                <w:sz w:val="24"/>
              </w:rPr>
              <w:t>sơ</w:t>
            </w:r>
            <w:r>
              <w:rPr>
                <w:spacing w:val="-2"/>
                <w:sz w:val="24"/>
              </w:rPr>
              <w:t xml:space="preserve"> </w:t>
            </w:r>
            <w:r>
              <w:rPr>
                <w:sz w:val="24"/>
              </w:rPr>
              <w:t>đồ</w:t>
            </w:r>
            <w:r>
              <w:rPr>
                <w:spacing w:val="-4"/>
                <w:sz w:val="24"/>
              </w:rPr>
              <w:t xml:space="preserve"> </w:t>
            </w:r>
            <w:r>
              <w:rPr>
                <w:sz w:val="24"/>
              </w:rPr>
              <w:t>đơn</w:t>
            </w:r>
            <w:r>
              <w:rPr>
                <w:spacing w:val="-3"/>
                <w:sz w:val="24"/>
              </w:rPr>
              <w:t xml:space="preserve"> </w:t>
            </w:r>
            <w:r>
              <w:rPr>
                <w:spacing w:val="-2"/>
                <w:sz w:val="24"/>
              </w:rPr>
              <w:t>giản).</w:t>
            </w:r>
          </w:p>
          <w:p w:rsidR="00D74C58" w:rsidRDefault="00901FA9">
            <w:pPr>
              <w:pStyle w:val="TableParagraph"/>
              <w:numPr>
                <w:ilvl w:val="0"/>
                <w:numId w:val="100"/>
              </w:numPr>
              <w:tabs>
                <w:tab w:val="left" w:pos="286"/>
              </w:tabs>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578"/>
              </w:numPr>
              <w:tabs>
                <w:tab w:val="left" w:pos="297"/>
              </w:tabs>
              <w:spacing w:before="1" w:line="276" w:lineRule="auto"/>
              <w:ind w:right="95" w:firstLine="0"/>
              <w:jc w:val="both"/>
              <w:rPr>
                <w:sz w:val="24"/>
              </w:rPr>
            </w:pPr>
            <w:r>
              <w:rPr>
                <w:sz w:val="24"/>
              </w:rPr>
              <w:t>Phát triển</w:t>
            </w:r>
            <w:r>
              <w:rPr>
                <w:spacing w:val="-1"/>
                <w:sz w:val="24"/>
              </w:rPr>
              <w:t xml:space="preserve"> </w:t>
            </w:r>
            <w:r>
              <w:rPr>
                <w:sz w:val="24"/>
              </w:rPr>
              <w:t>kĩ năng học tập hợp tác; kĩ năng nói đơn thoại, nói thành bài kết</w:t>
            </w:r>
            <w:r>
              <w:rPr>
                <w:spacing w:val="-11"/>
                <w:sz w:val="24"/>
              </w:rPr>
              <w:t xml:space="preserve"> </w:t>
            </w:r>
            <w:r>
              <w:rPr>
                <w:sz w:val="24"/>
              </w:rPr>
              <w:t>hợp</w:t>
            </w:r>
            <w:r>
              <w:rPr>
                <w:spacing w:val="-11"/>
                <w:sz w:val="24"/>
              </w:rPr>
              <w:t xml:space="preserve"> </w:t>
            </w:r>
            <w:r>
              <w:rPr>
                <w:sz w:val="24"/>
              </w:rPr>
              <w:t>sử</w:t>
            </w:r>
            <w:r>
              <w:rPr>
                <w:spacing w:val="-11"/>
                <w:sz w:val="24"/>
              </w:rPr>
              <w:t xml:space="preserve"> </w:t>
            </w:r>
            <w:r>
              <w:rPr>
                <w:sz w:val="24"/>
              </w:rPr>
              <w:t>dụng</w:t>
            </w:r>
            <w:r>
              <w:rPr>
                <w:spacing w:val="-11"/>
                <w:sz w:val="24"/>
              </w:rPr>
              <w:t xml:space="preserve"> </w:t>
            </w:r>
            <w:r>
              <w:rPr>
                <w:sz w:val="24"/>
              </w:rPr>
              <w:t>phương tiện hỗ trợ.</w:t>
            </w:r>
          </w:p>
          <w:p w:rsidR="00D74C58" w:rsidRDefault="00901FA9">
            <w:pPr>
              <w:pStyle w:val="TableParagraph"/>
              <w:numPr>
                <w:ilvl w:val="0"/>
                <w:numId w:val="578"/>
              </w:numPr>
              <w:tabs>
                <w:tab w:val="left" w:pos="311"/>
              </w:tabs>
              <w:spacing w:line="276" w:lineRule="auto"/>
              <w:ind w:right="95" w:firstLine="0"/>
              <w:jc w:val="both"/>
              <w:rPr>
                <w:sz w:val="24"/>
              </w:rPr>
            </w:pPr>
            <w:r>
              <w:rPr>
                <w:sz w:val="24"/>
              </w:rPr>
              <w:t>Chủ động, mạnh dạn, tự tin khi nói trong nhóm, trước lớp.</w:t>
            </w:r>
          </w:p>
          <w:p w:rsidR="00D74C58" w:rsidRDefault="00901FA9">
            <w:pPr>
              <w:pStyle w:val="TableParagraph"/>
              <w:numPr>
                <w:ilvl w:val="0"/>
                <w:numId w:val="578"/>
              </w:numPr>
              <w:tabs>
                <w:tab w:val="left" w:pos="402"/>
              </w:tabs>
              <w:spacing w:line="276" w:lineRule="auto"/>
              <w:ind w:right="95" w:firstLine="0"/>
              <w:jc w:val="both"/>
              <w:rPr>
                <w:sz w:val="24"/>
              </w:rPr>
            </w:pPr>
            <w:r>
              <w:rPr>
                <w:sz w:val="24"/>
              </w:rPr>
              <w:t>Phát triển kĩ năng nghe</w:t>
            </w:r>
            <w:r>
              <w:rPr>
                <w:spacing w:val="-7"/>
                <w:sz w:val="24"/>
              </w:rPr>
              <w:t xml:space="preserve"> </w:t>
            </w:r>
            <w:r>
              <w:rPr>
                <w:sz w:val="24"/>
              </w:rPr>
              <w:t>– ghi, kĩ năng tóm tắt</w:t>
            </w:r>
            <w:r>
              <w:rPr>
                <w:spacing w:val="11"/>
                <w:sz w:val="24"/>
              </w:rPr>
              <w:t xml:space="preserve"> </w:t>
            </w:r>
            <w:r>
              <w:rPr>
                <w:sz w:val="24"/>
              </w:rPr>
              <w:t>thông</w:t>
            </w:r>
            <w:r>
              <w:rPr>
                <w:spacing w:val="12"/>
                <w:sz w:val="24"/>
              </w:rPr>
              <w:t xml:space="preserve"> </w:t>
            </w:r>
            <w:r>
              <w:rPr>
                <w:sz w:val="24"/>
              </w:rPr>
              <w:t>tin</w:t>
            </w:r>
            <w:r>
              <w:rPr>
                <w:spacing w:val="12"/>
                <w:sz w:val="24"/>
              </w:rPr>
              <w:t xml:space="preserve"> </w:t>
            </w:r>
            <w:r>
              <w:rPr>
                <w:sz w:val="24"/>
              </w:rPr>
              <w:t>bằng</w:t>
            </w:r>
            <w:r>
              <w:rPr>
                <w:spacing w:val="12"/>
                <w:sz w:val="24"/>
              </w:rPr>
              <w:t xml:space="preserve"> </w:t>
            </w:r>
            <w:r>
              <w:rPr>
                <w:sz w:val="24"/>
              </w:rPr>
              <w:t>sơ</w:t>
            </w:r>
            <w:r>
              <w:rPr>
                <w:spacing w:val="12"/>
                <w:sz w:val="24"/>
              </w:rPr>
              <w:t xml:space="preserve"> </w:t>
            </w:r>
            <w:r>
              <w:rPr>
                <w:spacing w:val="-5"/>
                <w:sz w:val="24"/>
              </w:rPr>
              <w:t>đồ</w:t>
            </w:r>
          </w:p>
          <w:p w:rsidR="00D74C58" w:rsidRDefault="00901FA9">
            <w:pPr>
              <w:pStyle w:val="TableParagraph"/>
              <w:spacing w:line="275" w:lineRule="exact"/>
              <w:ind w:left="108"/>
              <w:jc w:val="both"/>
              <w:rPr>
                <w:sz w:val="24"/>
              </w:rPr>
            </w:pPr>
            <w:r>
              <w:rPr>
                <w:sz w:val="24"/>
              </w:rPr>
              <w:t xml:space="preserve">đơn </w:t>
            </w:r>
            <w:r>
              <w:rPr>
                <w:spacing w:val="-2"/>
                <w:sz w:val="24"/>
              </w:rPr>
              <w:t>giản.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52"/>
        </w:trPr>
        <w:tc>
          <w:tcPr>
            <w:tcW w:w="5954" w:type="dxa"/>
          </w:tcPr>
          <w:p w:rsidR="00D74C58" w:rsidRDefault="00D74C58">
            <w:pPr>
              <w:pStyle w:val="TableParagraph"/>
              <w:ind w:left="0"/>
              <w:rPr>
                <w:sz w:val="24"/>
              </w:rPr>
            </w:pPr>
          </w:p>
        </w:tc>
        <w:tc>
          <w:tcPr>
            <w:tcW w:w="2551" w:type="dxa"/>
          </w:tcPr>
          <w:p w:rsidR="00D74C58" w:rsidRDefault="00901FA9">
            <w:pPr>
              <w:pStyle w:val="TableParagraph"/>
              <w:spacing w:before="1"/>
              <w:ind w:left="108"/>
              <w:rPr>
                <w:sz w:val="24"/>
              </w:rPr>
            </w:pPr>
            <w:r>
              <w:rPr>
                <w:sz w:val="24"/>
              </w:rPr>
              <w:t>–</w:t>
            </w:r>
            <w:r>
              <w:rPr>
                <w:spacing w:val="58"/>
                <w:w w:val="150"/>
                <w:sz w:val="24"/>
              </w:rPr>
              <w:t xml:space="preserve"> </w:t>
            </w: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60"/>
                <w:w w:val="150"/>
                <w:sz w:val="24"/>
              </w:rPr>
              <w:t xml:space="preserve"> </w:t>
            </w:r>
            <w:r>
              <w:rPr>
                <w:spacing w:val="-5"/>
                <w:sz w:val="24"/>
              </w:rPr>
              <w:t>sản</w:t>
            </w:r>
          </w:p>
          <w:p w:rsidR="00D74C58" w:rsidRDefault="00901FA9">
            <w:pPr>
              <w:pStyle w:val="TableParagraph"/>
              <w:spacing w:before="7" w:line="310" w:lineRule="atLeast"/>
              <w:ind w:left="108"/>
              <w:rPr>
                <w:sz w:val="24"/>
              </w:rPr>
            </w:pPr>
            <w:r>
              <w:rPr>
                <w:sz w:val="24"/>
              </w:rPr>
              <w:t>phẩm</w:t>
            </w:r>
            <w:r>
              <w:rPr>
                <w:spacing w:val="34"/>
                <w:sz w:val="24"/>
              </w:rPr>
              <w:t xml:space="preserve"> </w:t>
            </w:r>
            <w:r>
              <w:rPr>
                <w:sz w:val="24"/>
              </w:rPr>
              <w:t>của</w:t>
            </w:r>
            <w:r>
              <w:rPr>
                <w:spacing w:val="34"/>
                <w:sz w:val="24"/>
              </w:rPr>
              <w:t xml:space="preserve"> </w:t>
            </w:r>
            <w:r>
              <w:rPr>
                <w:sz w:val="24"/>
              </w:rPr>
              <w:t>mình</w:t>
            </w:r>
            <w:r>
              <w:rPr>
                <w:spacing w:val="34"/>
                <w:sz w:val="24"/>
              </w:rPr>
              <w:t xml:space="preserve"> </w:t>
            </w:r>
            <w:r>
              <w:rPr>
                <w:sz w:val="24"/>
              </w:rPr>
              <w:t>và</w:t>
            </w:r>
            <w:r>
              <w:rPr>
                <w:spacing w:val="34"/>
                <w:sz w:val="24"/>
              </w:rPr>
              <w:t xml:space="preserve"> </w:t>
            </w:r>
            <w:r>
              <w:rPr>
                <w:sz w:val="24"/>
              </w:rPr>
              <w:t xml:space="preserve">của </w:t>
            </w:r>
            <w:r>
              <w:rPr>
                <w:spacing w:val="-4"/>
                <w:sz w:val="24"/>
              </w:rPr>
              <w:t>bạn.</w:t>
            </w:r>
          </w:p>
        </w:tc>
        <w:tc>
          <w:tcPr>
            <w:tcW w:w="1105" w:type="dxa"/>
          </w:tcPr>
          <w:p w:rsidR="00D74C58" w:rsidRDefault="00D74C58">
            <w:pPr>
              <w:pStyle w:val="TableParagraph"/>
              <w:ind w:left="0"/>
              <w:rPr>
                <w:sz w:val="24"/>
              </w:rPr>
            </w:pPr>
          </w:p>
        </w:tc>
      </w:tr>
      <w:tr w:rsidR="00D74C58">
        <w:trPr>
          <w:trHeight w:val="2856"/>
        </w:trPr>
        <w:tc>
          <w:tcPr>
            <w:tcW w:w="5954" w:type="dxa"/>
          </w:tcPr>
          <w:p w:rsidR="00D74C58" w:rsidRDefault="00901FA9">
            <w:pPr>
              <w:pStyle w:val="TableParagraph"/>
              <w:rPr>
                <w:b/>
                <w:i/>
                <w:sz w:val="24"/>
              </w:rPr>
            </w:pPr>
            <w:r>
              <w:rPr>
                <w:b/>
                <w:i/>
                <w:sz w:val="24"/>
              </w:rPr>
              <w:t>2.3.</w:t>
            </w:r>
            <w:r>
              <w:rPr>
                <w:b/>
                <w:i/>
                <w:spacing w:val="-5"/>
                <w:sz w:val="24"/>
              </w:rPr>
              <w:t xml:space="preserve"> </w:t>
            </w:r>
            <w:r>
              <w:rPr>
                <w:b/>
                <w:i/>
                <w:sz w:val="24"/>
              </w:rPr>
              <w:t>Bình</w:t>
            </w:r>
            <w:r>
              <w:rPr>
                <w:b/>
                <w:i/>
                <w:spacing w:val="-3"/>
                <w:sz w:val="24"/>
              </w:rPr>
              <w:t xml:space="preserve"> </w:t>
            </w:r>
            <w:r>
              <w:rPr>
                <w:b/>
                <w:i/>
                <w:sz w:val="24"/>
              </w:rPr>
              <w:t>chọn</w:t>
            </w:r>
            <w:r>
              <w:rPr>
                <w:b/>
                <w:i/>
                <w:spacing w:val="-3"/>
                <w:sz w:val="24"/>
              </w:rPr>
              <w:t xml:space="preserve"> </w:t>
            </w:r>
            <w:r>
              <w:rPr>
                <w:b/>
                <w:sz w:val="24"/>
              </w:rPr>
              <w:t>Hướng</w:t>
            </w:r>
            <w:r>
              <w:rPr>
                <w:b/>
                <w:spacing w:val="-3"/>
                <w:sz w:val="24"/>
              </w:rPr>
              <w:t xml:space="preserve"> </w:t>
            </w:r>
            <w:r>
              <w:rPr>
                <w:b/>
                <w:sz w:val="24"/>
              </w:rPr>
              <w:t>dẫn</w:t>
            </w:r>
            <w:r>
              <w:rPr>
                <w:b/>
                <w:spacing w:val="-2"/>
                <w:sz w:val="24"/>
              </w:rPr>
              <w:t xml:space="preserve"> </w:t>
            </w:r>
            <w:r>
              <w:rPr>
                <w:b/>
                <w:sz w:val="24"/>
              </w:rPr>
              <w:t>viên</w:t>
            </w:r>
            <w:r>
              <w:rPr>
                <w:b/>
                <w:spacing w:val="-3"/>
                <w:sz w:val="24"/>
              </w:rPr>
              <w:t xml:space="preserve"> </w:t>
            </w:r>
            <w:r>
              <w:rPr>
                <w:b/>
                <w:sz w:val="24"/>
              </w:rPr>
              <w:t>xuất</w:t>
            </w:r>
            <w:r>
              <w:rPr>
                <w:b/>
                <w:spacing w:val="-2"/>
                <w:sz w:val="24"/>
              </w:rPr>
              <w:t xml:space="preserve"> </w:t>
            </w:r>
            <w:r>
              <w:rPr>
                <w:b/>
                <w:sz w:val="24"/>
              </w:rPr>
              <w:t>sắc</w:t>
            </w:r>
            <w:r>
              <w:rPr>
                <w:b/>
                <w:spacing w:val="-2"/>
                <w:sz w:val="24"/>
              </w:rPr>
              <w:t xml:space="preserve"> </w:t>
            </w:r>
            <w:r>
              <w:rPr>
                <w:b/>
                <w:i/>
                <w:sz w:val="24"/>
              </w:rPr>
              <w:t>(10</w:t>
            </w:r>
            <w:r>
              <w:rPr>
                <w:b/>
                <w:i/>
                <w:spacing w:val="-2"/>
                <w:sz w:val="24"/>
              </w:rPr>
              <w:t xml:space="preserve"> phút)</w:t>
            </w:r>
          </w:p>
          <w:p w:rsidR="00D74C58" w:rsidRDefault="00901FA9">
            <w:pPr>
              <w:pStyle w:val="TableParagraph"/>
              <w:numPr>
                <w:ilvl w:val="0"/>
                <w:numId w:val="99"/>
              </w:numPr>
              <w:tabs>
                <w:tab w:val="left" w:pos="287"/>
              </w:tabs>
              <w:spacing w:before="42"/>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99"/>
              </w:numPr>
              <w:tabs>
                <w:tab w:val="left" w:pos="286"/>
              </w:tabs>
              <w:spacing w:before="41"/>
              <w:ind w:left="286" w:hanging="179"/>
              <w:rPr>
                <w:sz w:val="24"/>
              </w:rPr>
            </w:pPr>
            <w:r>
              <w:rPr>
                <w:sz w:val="24"/>
              </w:rPr>
              <w:t>HS</w:t>
            </w:r>
            <w:r>
              <w:rPr>
                <w:spacing w:val="-4"/>
                <w:sz w:val="24"/>
              </w:rPr>
              <w:t xml:space="preserve"> </w:t>
            </w:r>
            <w:r>
              <w:rPr>
                <w:sz w:val="24"/>
              </w:rPr>
              <w:t>nhận</w:t>
            </w:r>
            <w:r>
              <w:rPr>
                <w:spacing w:val="-1"/>
                <w:sz w:val="24"/>
              </w:rPr>
              <w:t xml:space="preserve"> </w:t>
            </w:r>
            <w:r>
              <w:rPr>
                <w:sz w:val="24"/>
              </w:rPr>
              <w:t>xét</w:t>
            </w:r>
            <w:r>
              <w:rPr>
                <w:spacing w:val="-1"/>
                <w:sz w:val="24"/>
              </w:rPr>
              <w:t xml:space="preserve"> </w:t>
            </w:r>
            <w:r>
              <w:rPr>
                <w:sz w:val="24"/>
              </w:rPr>
              <w:t>phần</w:t>
            </w:r>
            <w:r>
              <w:rPr>
                <w:spacing w:val="-1"/>
                <w:sz w:val="24"/>
              </w:rPr>
              <w:t xml:space="preserve"> </w:t>
            </w:r>
            <w:r>
              <w:rPr>
                <w:sz w:val="24"/>
              </w:rPr>
              <w:t>giới</w:t>
            </w:r>
            <w:r>
              <w:rPr>
                <w:spacing w:val="-2"/>
                <w:sz w:val="24"/>
              </w:rPr>
              <w:t xml:space="preserve"> </w:t>
            </w:r>
            <w:r>
              <w:rPr>
                <w:sz w:val="24"/>
              </w:rPr>
              <w:t>thiệu của</w:t>
            </w:r>
            <w:r>
              <w:rPr>
                <w:spacing w:val="-1"/>
                <w:sz w:val="24"/>
              </w:rPr>
              <w:t xml:space="preserve"> </w:t>
            </w:r>
            <w:r>
              <w:rPr>
                <w:sz w:val="24"/>
              </w:rPr>
              <w:t>bạn</w:t>
            </w:r>
            <w:r>
              <w:rPr>
                <w:spacing w:val="-2"/>
                <w:sz w:val="24"/>
              </w:rPr>
              <w:t xml:space="preserve"> </w:t>
            </w:r>
            <w:r>
              <w:rPr>
                <w:sz w:val="24"/>
              </w:rPr>
              <w:t>theo</w:t>
            </w:r>
            <w:r>
              <w:rPr>
                <w:spacing w:val="-2"/>
                <w:sz w:val="24"/>
              </w:rPr>
              <w:t xml:space="preserve"> </w:t>
            </w:r>
            <w:r>
              <w:rPr>
                <w:sz w:val="24"/>
              </w:rPr>
              <w:t>các</w:t>
            </w:r>
            <w:r>
              <w:rPr>
                <w:spacing w:val="-2"/>
                <w:sz w:val="24"/>
              </w:rPr>
              <w:t xml:space="preserve"> </w:t>
            </w:r>
            <w:r>
              <w:rPr>
                <w:sz w:val="24"/>
              </w:rPr>
              <w:t>tiêu</w:t>
            </w:r>
            <w:r>
              <w:rPr>
                <w:spacing w:val="-1"/>
                <w:sz w:val="24"/>
              </w:rPr>
              <w:t xml:space="preserve"> </w:t>
            </w:r>
            <w:r>
              <w:rPr>
                <w:spacing w:val="-4"/>
                <w:sz w:val="24"/>
              </w:rPr>
              <w:t>chí:</w:t>
            </w:r>
          </w:p>
          <w:p w:rsidR="00D74C58" w:rsidRDefault="00901FA9">
            <w:pPr>
              <w:pStyle w:val="TableParagraph"/>
              <w:spacing w:before="42"/>
              <w:ind w:left="249"/>
              <w:rPr>
                <w:sz w:val="24"/>
              </w:rPr>
            </w:pPr>
            <w:r>
              <w:rPr>
                <w:sz w:val="24"/>
              </w:rPr>
              <w:t>+</w:t>
            </w:r>
            <w:r>
              <w:rPr>
                <w:spacing w:val="-1"/>
                <w:sz w:val="24"/>
              </w:rPr>
              <w:t xml:space="preserve"> </w:t>
            </w:r>
            <w:r>
              <w:rPr>
                <w:sz w:val="24"/>
              </w:rPr>
              <w:t xml:space="preserve">Nội dung phong </w:t>
            </w:r>
            <w:r>
              <w:rPr>
                <w:spacing w:val="-4"/>
                <w:sz w:val="24"/>
              </w:rPr>
              <w:t>phú.</w:t>
            </w:r>
          </w:p>
          <w:p w:rsidR="00D74C58" w:rsidRDefault="00901FA9">
            <w:pPr>
              <w:pStyle w:val="TableParagraph"/>
              <w:spacing w:before="41"/>
              <w:ind w:left="249"/>
              <w:rPr>
                <w:sz w:val="24"/>
              </w:rPr>
            </w:pPr>
            <w:r>
              <w:rPr>
                <w:sz w:val="24"/>
              </w:rPr>
              <w:t>+</w:t>
            </w:r>
            <w:r>
              <w:rPr>
                <w:spacing w:val="-3"/>
                <w:sz w:val="24"/>
              </w:rPr>
              <w:t xml:space="preserve"> </w:t>
            </w:r>
            <w:r>
              <w:rPr>
                <w:sz w:val="24"/>
              </w:rPr>
              <w:t>Hình</w:t>
            </w:r>
            <w:r>
              <w:rPr>
                <w:spacing w:val="-1"/>
                <w:sz w:val="24"/>
              </w:rPr>
              <w:t xml:space="preserve"> </w:t>
            </w:r>
            <w:r>
              <w:rPr>
                <w:sz w:val="24"/>
              </w:rPr>
              <w:t>thức</w:t>
            </w:r>
            <w:r>
              <w:rPr>
                <w:spacing w:val="-2"/>
                <w:sz w:val="24"/>
              </w:rPr>
              <w:t xml:space="preserve"> </w:t>
            </w:r>
            <w:r>
              <w:rPr>
                <w:sz w:val="24"/>
              </w:rPr>
              <w:t xml:space="preserve">hấp </w:t>
            </w:r>
            <w:r>
              <w:rPr>
                <w:spacing w:val="-4"/>
                <w:sz w:val="24"/>
              </w:rPr>
              <w:t>dẫn.</w:t>
            </w:r>
          </w:p>
          <w:p w:rsidR="00D74C58" w:rsidRDefault="00901FA9">
            <w:pPr>
              <w:pStyle w:val="TableParagraph"/>
              <w:spacing w:before="42"/>
              <w:ind w:left="249"/>
              <w:rPr>
                <w:sz w:val="24"/>
              </w:rPr>
            </w:pPr>
            <w:r>
              <w:rPr>
                <w:sz w:val="24"/>
              </w:rPr>
              <w:t>+</w:t>
            </w:r>
            <w:r>
              <w:rPr>
                <w:spacing w:val="-1"/>
                <w:sz w:val="24"/>
              </w:rPr>
              <w:t xml:space="preserve"> </w:t>
            </w:r>
            <w:r>
              <w:rPr>
                <w:sz w:val="24"/>
              </w:rPr>
              <w:t>Giọng</w:t>
            </w:r>
            <w:r>
              <w:rPr>
                <w:spacing w:val="-1"/>
                <w:sz w:val="24"/>
              </w:rPr>
              <w:t xml:space="preserve"> </w:t>
            </w:r>
            <w:r>
              <w:rPr>
                <w:sz w:val="24"/>
              </w:rPr>
              <w:t>nói</w:t>
            </w:r>
            <w:r>
              <w:rPr>
                <w:spacing w:val="-1"/>
                <w:sz w:val="24"/>
              </w:rPr>
              <w:t xml:space="preserve"> </w:t>
            </w:r>
            <w:r>
              <w:rPr>
                <w:sz w:val="24"/>
              </w:rPr>
              <w:t xml:space="preserve">truyền </w:t>
            </w:r>
            <w:r>
              <w:rPr>
                <w:spacing w:val="-4"/>
                <w:sz w:val="24"/>
              </w:rPr>
              <w:t>cảm.</w:t>
            </w:r>
          </w:p>
          <w:p w:rsidR="00D74C58" w:rsidRDefault="00901FA9">
            <w:pPr>
              <w:pStyle w:val="TableParagraph"/>
              <w:spacing w:before="40"/>
              <w:ind w:left="249"/>
              <w:rPr>
                <w:sz w:val="24"/>
              </w:rPr>
            </w:pPr>
            <w:r>
              <w:rPr>
                <w:sz w:val="24"/>
              </w:rPr>
              <w:t xml:space="preserve">+ </w:t>
            </w:r>
            <w:r>
              <w:rPr>
                <w:spacing w:val="-10"/>
                <w:sz w:val="24"/>
              </w:rPr>
              <w:t>…</w:t>
            </w:r>
          </w:p>
          <w:p w:rsidR="00D74C58" w:rsidRDefault="00901FA9">
            <w:pPr>
              <w:pStyle w:val="TableParagraph"/>
              <w:numPr>
                <w:ilvl w:val="0"/>
                <w:numId w:val="99"/>
              </w:numPr>
              <w:tabs>
                <w:tab w:val="left" w:pos="287"/>
              </w:tabs>
              <w:spacing w:before="42"/>
              <w:rPr>
                <w:i/>
                <w:sz w:val="24"/>
              </w:rPr>
            </w:pPr>
            <w:r>
              <w:rPr>
                <w:sz w:val="24"/>
              </w:rPr>
              <w:t>HS</w:t>
            </w:r>
            <w:r>
              <w:rPr>
                <w:spacing w:val="-2"/>
                <w:sz w:val="24"/>
              </w:rPr>
              <w:t xml:space="preserve"> </w:t>
            </w:r>
            <w:r>
              <w:rPr>
                <w:sz w:val="24"/>
              </w:rPr>
              <w:t>bình</w:t>
            </w:r>
            <w:r>
              <w:rPr>
                <w:spacing w:val="-1"/>
                <w:sz w:val="24"/>
              </w:rPr>
              <w:t xml:space="preserve"> </w:t>
            </w:r>
            <w:r>
              <w:rPr>
                <w:sz w:val="24"/>
              </w:rPr>
              <w:t>chọn</w:t>
            </w:r>
            <w:r>
              <w:rPr>
                <w:spacing w:val="-1"/>
                <w:sz w:val="24"/>
              </w:rPr>
              <w:t xml:space="preserve"> </w:t>
            </w:r>
            <w:r>
              <w:rPr>
                <w:i/>
                <w:sz w:val="24"/>
              </w:rPr>
              <w:t>Hướng</w:t>
            </w:r>
            <w:r>
              <w:rPr>
                <w:i/>
                <w:spacing w:val="-1"/>
                <w:sz w:val="24"/>
              </w:rPr>
              <w:t xml:space="preserve"> </w:t>
            </w:r>
            <w:r>
              <w:rPr>
                <w:i/>
                <w:sz w:val="24"/>
              </w:rPr>
              <w:t>dẫn</w:t>
            </w:r>
            <w:r>
              <w:rPr>
                <w:i/>
                <w:spacing w:val="-1"/>
                <w:sz w:val="24"/>
              </w:rPr>
              <w:t xml:space="preserve"> </w:t>
            </w:r>
            <w:r>
              <w:rPr>
                <w:i/>
                <w:sz w:val="24"/>
              </w:rPr>
              <w:t>viên</w:t>
            </w:r>
            <w:r>
              <w:rPr>
                <w:i/>
                <w:spacing w:val="-1"/>
                <w:sz w:val="24"/>
              </w:rPr>
              <w:t xml:space="preserve"> </w:t>
            </w:r>
            <w:r>
              <w:rPr>
                <w:i/>
                <w:sz w:val="24"/>
              </w:rPr>
              <w:t xml:space="preserve">xuất </w:t>
            </w:r>
            <w:r>
              <w:rPr>
                <w:i/>
                <w:spacing w:val="-4"/>
                <w:sz w:val="24"/>
              </w:rPr>
              <w:t>sắc.</w:t>
            </w:r>
          </w:p>
          <w:p w:rsidR="00D74C58" w:rsidRDefault="00901FA9">
            <w:pPr>
              <w:pStyle w:val="TableParagraph"/>
              <w:numPr>
                <w:ilvl w:val="0"/>
                <w:numId w:val="99"/>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4"/>
              <w:jc w:val="both"/>
              <w:rPr>
                <w:sz w:val="24"/>
              </w:rPr>
            </w:pPr>
            <w:r>
              <w:rPr>
                <w:sz w:val="24"/>
              </w:rPr>
              <w:t>Nhận xét, bình chọn được</w:t>
            </w:r>
            <w:r>
              <w:rPr>
                <w:spacing w:val="-15"/>
                <w:sz w:val="24"/>
              </w:rPr>
              <w:t xml:space="preserve"> </w:t>
            </w:r>
            <w:r>
              <w:rPr>
                <w:sz w:val="24"/>
              </w:rPr>
              <w:t>phần</w:t>
            </w:r>
            <w:r>
              <w:rPr>
                <w:spacing w:val="-15"/>
                <w:sz w:val="24"/>
              </w:rPr>
              <w:t xml:space="preserve"> </w:t>
            </w:r>
            <w:r>
              <w:rPr>
                <w:sz w:val="24"/>
              </w:rPr>
              <w:t>giới</w:t>
            </w:r>
            <w:r>
              <w:rPr>
                <w:spacing w:val="-15"/>
                <w:sz w:val="24"/>
              </w:rPr>
              <w:t xml:space="preserve"> </w:t>
            </w:r>
            <w:r>
              <w:rPr>
                <w:sz w:val="24"/>
              </w:rPr>
              <w:t>thiệu</w:t>
            </w:r>
            <w:r>
              <w:rPr>
                <w:spacing w:val="-15"/>
                <w:sz w:val="24"/>
              </w:rPr>
              <w:t xml:space="preserve"> </w:t>
            </w:r>
            <w:r>
              <w:rPr>
                <w:sz w:val="24"/>
              </w:rPr>
              <w:t>của bạn theo tiêu chí đã có.</w:t>
            </w:r>
          </w:p>
        </w:tc>
        <w:tc>
          <w:tcPr>
            <w:tcW w:w="1105" w:type="dxa"/>
          </w:tcPr>
          <w:p w:rsidR="00D74C58" w:rsidRDefault="00D74C58">
            <w:pPr>
              <w:pStyle w:val="TableParagraph"/>
              <w:ind w:left="0"/>
              <w:rPr>
                <w:sz w:val="24"/>
              </w:rPr>
            </w:pPr>
          </w:p>
        </w:tc>
      </w:tr>
    </w:tbl>
    <w:p w:rsidR="00D74C58" w:rsidRDefault="00D74C58">
      <w:pPr>
        <w:pStyle w:val="BodyText"/>
        <w:spacing w:before="163"/>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0" w:after="42"/>
        <w:ind w:left="481" w:right="746"/>
        <w:jc w:val="center"/>
        <w:rPr>
          <w:b/>
          <w:sz w:val="24"/>
        </w:rPr>
      </w:pPr>
      <w:r>
        <w:rPr>
          <w:b/>
          <w:sz w:val="24"/>
        </w:rPr>
        <w:t>Viết:</w:t>
      </w:r>
      <w:r>
        <w:rPr>
          <w:b/>
          <w:spacing w:val="-2"/>
          <w:sz w:val="24"/>
        </w:rPr>
        <w:t xml:space="preserve"> </w:t>
      </w:r>
      <w:r>
        <w:rPr>
          <w:b/>
          <w:sz w:val="24"/>
        </w:rPr>
        <w:t>Bài</w:t>
      </w:r>
      <w:r>
        <w:rPr>
          <w:b/>
          <w:spacing w:val="-2"/>
          <w:sz w:val="24"/>
        </w:rPr>
        <w:t xml:space="preserve"> </w:t>
      </w:r>
      <w:r>
        <w:rPr>
          <w:b/>
          <w:sz w:val="24"/>
        </w:rPr>
        <w:t>văn</w:t>
      </w:r>
      <w:r>
        <w:rPr>
          <w:b/>
          <w:spacing w:val="-3"/>
          <w:sz w:val="24"/>
        </w:rPr>
        <w:t xml:space="preserve"> </w:t>
      </w:r>
      <w:r>
        <w:rPr>
          <w:b/>
          <w:sz w:val="24"/>
        </w:rPr>
        <w:t>kể</w:t>
      </w:r>
      <w:r>
        <w:rPr>
          <w:b/>
          <w:spacing w:val="-2"/>
          <w:sz w:val="24"/>
        </w:rPr>
        <w:t xml:space="preserve"> </w:t>
      </w:r>
      <w:r>
        <w:rPr>
          <w:b/>
          <w:sz w:val="24"/>
        </w:rPr>
        <w:t>chuyện</w:t>
      </w:r>
      <w:r>
        <w:rPr>
          <w:b/>
          <w:spacing w:val="-3"/>
          <w:sz w:val="24"/>
        </w:rPr>
        <w:t xml:space="preserve"> </w:t>
      </w:r>
      <w:r>
        <w:rPr>
          <w:b/>
          <w:sz w:val="24"/>
        </w:rPr>
        <w:t>sáng</w:t>
      </w:r>
      <w:r>
        <w:rPr>
          <w:b/>
          <w:spacing w:val="-2"/>
          <w:sz w:val="24"/>
        </w:rPr>
        <w:t xml:space="preserve"> </w:t>
      </w:r>
      <w:r>
        <w:rPr>
          <w:b/>
          <w:spacing w:val="-5"/>
          <w:sz w:val="24"/>
        </w:rPr>
        <w:t>tạo</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6029"/>
        </w:trPr>
        <w:tc>
          <w:tcPr>
            <w:tcW w:w="5954" w:type="dxa"/>
          </w:tcPr>
          <w:p w:rsidR="00D74C58" w:rsidRDefault="00901FA9">
            <w:pPr>
              <w:pStyle w:val="TableParagraph"/>
              <w:numPr>
                <w:ilvl w:val="1"/>
                <w:numId w:val="577"/>
              </w:numPr>
              <w:tabs>
                <w:tab w:val="left" w:pos="554"/>
              </w:tabs>
              <w:spacing w:line="276" w:lineRule="auto"/>
              <w:ind w:right="96" w:firstLine="0"/>
              <w:rPr>
                <w:b/>
                <w:i/>
                <w:sz w:val="24"/>
              </w:rPr>
            </w:pPr>
            <w:r>
              <w:rPr>
                <w:b/>
                <w:i/>
                <w:sz w:val="24"/>
              </w:rPr>
              <w:t>Xác định các phần chính của câu chuyện “Ba lưỡi</w:t>
            </w:r>
            <w:r>
              <w:rPr>
                <w:b/>
                <w:i/>
                <w:spacing w:val="40"/>
                <w:sz w:val="24"/>
              </w:rPr>
              <w:t xml:space="preserve"> </w:t>
            </w:r>
            <w:r>
              <w:rPr>
                <w:b/>
                <w:i/>
                <w:sz w:val="24"/>
              </w:rPr>
              <w:t>rìu” (15 phút)</w:t>
            </w:r>
          </w:p>
          <w:p w:rsidR="00D74C58" w:rsidRDefault="00901FA9">
            <w:pPr>
              <w:pStyle w:val="TableParagraph"/>
              <w:numPr>
                <w:ilvl w:val="2"/>
                <w:numId w:val="577"/>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1 và</w:t>
            </w:r>
            <w:r>
              <w:rPr>
                <w:spacing w:val="-1"/>
                <w:sz w:val="24"/>
              </w:rPr>
              <w:t xml:space="preserve"> </w:t>
            </w:r>
            <w:r>
              <w:rPr>
                <w:sz w:val="24"/>
              </w:rPr>
              <w:t xml:space="preserve">đọc câu </w:t>
            </w:r>
            <w:r>
              <w:rPr>
                <w:spacing w:val="-2"/>
                <w:sz w:val="24"/>
              </w:rPr>
              <w:t>chuyện.</w:t>
            </w:r>
          </w:p>
          <w:p w:rsidR="00D74C58" w:rsidRDefault="00901FA9">
            <w:pPr>
              <w:pStyle w:val="TableParagraph"/>
              <w:numPr>
                <w:ilvl w:val="2"/>
                <w:numId w:val="577"/>
              </w:numPr>
              <w:tabs>
                <w:tab w:val="left" w:pos="287"/>
              </w:tabs>
              <w:spacing w:before="41" w:line="276" w:lineRule="auto"/>
              <w:ind w:right="511" w:firstLine="0"/>
              <w:rPr>
                <w:sz w:val="24"/>
              </w:rPr>
            </w:pPr>
            <w:r>
              <w:rPr>
                <w:sz w:val="24"/>
              </w:rPr>
              <w:t>HS</w:t>
            </w:r>
            <w:r>
              <w:rPr>
                <w:spacing w:val="-5"/>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nhỏ</w:t>
            </w:r>
            <w:r>
              <w:rPr>
                <w:spacing w:val="-4"/>
                <w:sz w:val="24"/>
              </w:rPr>
              <w:t xml:space="preserve"> </w:t>
            </w:r>
            <w:r>
              <w:rPr>
                <w:sz w:val="24"/>
              </w:rPr>
              <w:t>để</w:t>
            </w:r>
            <w:r>
              <w:rPr>
                <w:spacing w:val="-4"/>
                <w:sz w:val="24"/>
              </w:rPr>
              <w:t xml:space="preserve"> </w:t>
            </w:r>
            <w:r>
              <w:rPr>
                <w:sz w:val="24"/>
              </w:rPr>
              <w:t>thực</w:t>
            </w:r>
            <w:r>
              <w:rPr>
                <w:spacing w:val="-4"/>
                <w:sz w:val="24"/>
              </w:rPr>
              <w:t xml:space="preserve"> </w:t>
            </w:r>
            <w:r>
              <w:rPr>
                <w:sz w:val="24"/>
              </w:rPr>
              <w:t>hiện</w:t>
            </w:r>
            <w:r>
              <w:rPr>
                <w:spacing w:val="-4"/>
                <w:sz w:val="24"/>
              </w:rPr>
              <w:t xml:space="preserve"> </w:t>
            </w:r>
            <w:r>
              <w:rPr>
                <w:sz w:val="24"/>
              </w:rPr>
              <w:t>yêu</w:t>
            </w:r>
            <w:r>
              <w:rPr>
                <w:spacing w:val="-4"/>
                <w:sz w:val="24"/>
              </w:rPr>
              <w:t xml:space="preserve"> </w:t>
            </w:r>
            <w:r>
              <w:rPr>
                <w:sz w:val="24"/>
              </w:rPr>
              <w:t>cầu</w:t>
            </w:r>
            <w:r>
              <w:rPr>
                <w:spacing w:val="-4"/>
                <w:sz w:val="24"/>
              </w:rPr>
              <w:t xml:space="preserve"> </w:t>
            </w:r>
            <w:r>
              <w:rPr>
                <w:sz w:val="24"/>
              </w:rPr>
              <w:t>của</w:t>
            </w:r>
            <w:r>
              <w:rPr>
                <w:spacing w:val="-4"/>
                <w:sz w:val="24"/>
              </w:rPr>
              <w:t xml:space="preserve"> </w:t>
            </w:r>
            <w:r>
              <w:rPr>
                <w:sz w:val="24"/>
              </w:rPr>
              <w:t>BT. (Gợi ý:</w:t>
            </w:r>
          </w:p>
          <w:p w:rsidR="00D74C58" w:rsidRDefault="00901FA9">
            <w:pPr>
              <w:pStyle w:val="TableParagraph"/>
              <w:ind w:left="249"/>
              <w:rPr>
                <w:i/>
                <w:sz w:val="24"/>
              </w:rPr>
            </w:pPr>
            <w:r>
              <w:rPr>
                <w:i/>
                <w:sz w:val="24"/>
              </w:rPr>
              <w:t>+</w:t>
            </w:r>
            <w:r>
              <w:rPr>
                <w:i/>
                <w:spacing w:val="-1"/>
                <w:sz w:val="24"/>
              </w:rPr>
              <w:t xml:space="preserve"> </w:t>
            </w:r>
            <w:r>
              <w:rPr>
                <w:i/>
                <w:sz w:val="24"/>
              </w:rPr>
              <w:t>Mở</w:t>
            </w:r>
            <w:r>
              <w:rPr>
                <w:i/>
                <w:spacing w:val="-1"/>
                <w:sz w:val="24"/>
              </w:rPr>
              <w:t xml:space="preserve"> </w:t>
            </w:r>
            <w:r>
              <w:rPr>
                <w:i/>
                <w:sz w:val="24"/>
              </w:rPr>
              <w:t>đầu:</w:t>
            </w:r>
            <w:r>
              <w:rPr>
                <w:i/>
                <w:spacing w:val="-3"/>
                <w:sz w:val="24"/>
              </w:rPr>
              <w:t xml:space="preserve"> </w:t>
            </w:r>
            <w:r>
              <w:rPr>
                <w:i/>
                <w:sz w:val="24"/>
              </w:rPr>
              <w:t>Giới</w:t>
            </w:r>
            <w:r>
              <w:rPr>
                <w:i/>
                <w:spacing w:val="-1"/>
                <w:sz w:val="24"/>
              </w:rPr>
              <w:t xml:space="preserve"> </w:t>
            </w:r>
            <w:r>
              <w:rPr>
                <w:i/>
                <w:sz w:val="24"/>
              </w:rPr>
              <w:t>thiệu</w:t>
            </w:r>
            <w:r>
              <w:rPr>
                <w:i/>
                <w:spacing w:val="-2"/>
                <w:sz w:val="24"/>
              </w:rPr>
              <w:t xml:space="preserve"> </w:t>
            </w:r>
            <w:r>
              <w:rPr>
                <w:i/>
                <w:sz w:val="24"/>
              </w:rPr>
              <w:t>anh</w:t>
            </w:r>
            <w:r>
              <w:rPr>
                <w:i/>
                <w:spacing w:val="-2"/>
                <w:sz w:val="24"/>
              </w:rPr>
              <w:t xml:space="preserve"> </w:t>
            </w:r>
            <w:r>
              <w:rPr>
                <w:i/>
                <w:sz w:val="24"/>
              </w:rPr>
              <w:t>tiều</w:t>
            </w:r>
            <w:r>
              <w:rPr>
                <w:i/>
                <w:spacing w:val="-1"/>
                <w:sz w:val="24"/>
              </w:rPr>
              <w:t xml:space="preserve"> </w:t>
            </w:r>
            <w:r>
              <w:rPr>
                <w:i/>
                <w:spacing w:val="-4"/>
                <w:sz w:val="24"/>
              </w:rPr>
              <w:t>phu.</w:t>
            </w:r>
          </w:p>
          <w:p w:rsidR="00D74C58" w:rsidRDefault="00901FA9">
            <w:pPr>
              <w:pStyle w:val="TableParagraph"/>
              <w:spacing w:before="42"/>
              <w:ind w:left="249"/>
              <w:rPr>
                <w:i/>
                <w:sz w:val="24"/>
              </w:rPr>
            </w:pPr>
            <w:r>
              <w:rPr>
                <w:i/>
                <w:sz w:val="24"/>
              </w:rPr>
              <w:t>+</w:t>
            </w:r>
            <w:r>
              <w:rPr>
                <w:i/>
                <w:spacing w:val="-2"/>
                <w:sz w:val="24"/>
              </w:rPr>
              <w:t xml:space="preserve"> </w:t>
            </w:r>
            <w:r>
              <w:rPr>
                <w:i/>
                <w:sz w:val="24"/>
              </w:rPr>
              <w:t xml:space="preserve">Diễn </w:t>
            </w:r>
            <w:r>
              <w:rPr>
                <w:i/>
                <w:spacing w:val="-2"/>
                <w:sz w:val="24"/>
              </w:rPr>
              <w:t>biến:</w:t>
            </w:r>
          </w:p>
          <w:p w:rsidR="00D74C58" w:rsidRDefault="00901FA9">
            <w:pPr>
              <w:pStyle w:val="TableParagraph"/>
              <w:numPr>
                <w:ilvl w:val="3"/>
                <w:numId w:val="577"/>
              </w:numPr>
              <w:tabs>
                <w:tab w:val="left" w:pos="535"/>
              </w:tabs>
              <w:spacing w:before="41"/>
              <w:ind w:left="535" w:hanging="143"/>
              <w:rPr>
                <w:i/>
                <w:sz w:val="24"/>
              </w:rPr>
            </w:pPr>
            <w:r>
              <w:rPr>
                <w:i/>
                <w:sz w:val="24"/>
              </w:rPr>
              <w:t>Rìu</w:t>
            </w:r>
            <w:r>
              <w:rPr>
                <w:i/>
                <w:spacing w:val="-1"/>
                <w:sz w:val="24"/>
              </w:rPr>
              <w:t xml:space="preserve"> </w:t>
            </w:r>
            <w:r>
              <w:rPr>
                <w:i/>
                <w:sz w:val="24"/>
              </w:rPr>
              <w:t>của</w:t>
            </w:r>
            <w:r>
              <w:rPr>
                <w:i/>
                <w:spacing w:val="-2"/>
                <w:sz w:val="24"/>
              </w:rPr>
              <w:t xml:space="preserve"> </w:t>
            </w:r>
            <w:r>
              <w:rPr>
                <w:i/>
                <w:sz w:val="24"/>
              </w:rPr>
              <w:t>anh</w:t>
            </w:r>
            <w:r>
              <w:rPr>
                <w:i/>
                <w:spacing w:val="-2"/>
                <w:sz w:val="24"/>
              </w:rPr>
              <w:t xml:space="preserve"> </w:t>
            </w:r>
            <w:r>
              <w:rPr>
                <w:i/>
                <w:sz w:val="24"/>
              </w:rPr>
              <w:t>tiều</w:t>
            </w:r>
            <w:r>
              <w:rPr>
                <w:i/>
                <w:spacing w:val="-1"/>
                <w:sz w:val="24"/>
              </w:rPr>
              <w:t xml:space="preserve"> </w:t>
            </w:r>
            <w:r>
              <w:rPr>
                <w:i/>
                <w:sz w:val="24"/>
              </w:rPr>
              <w:t>phu</w:t>
            </w:r>
            <w:r>
              <w:rPr>
                <w:i/>
                <w:spacing w:val="-1"/>
                <w:sz w:val="24"/>
              </w:rPr>
              <w:t xml:space="preserve"> </w:t>
            </w:r>
            <w:r>
              <w:rPr>
                <w:i/>
                <w:sz w:val="24"/>
              </w:rPr>
              <w:t>bị</w:t>
            </w:r>
            <w:r>
              <w:rPr>
                <w:i/>
                <w:spacing w:val="-2"/>
                <w:sz w:val="24"/>
              </w:rPr>
              <w:t xml:space="preserve"> </w:t>
            </w:r>
            <w:r>
              <w:rPr>
                <w:i/>
                <w:sz w:val="24"/>
              </w:rPr>
              <w:t>gãy,</w:t>
            </w:r>
            <w:r>
              <w:rPr>
                <w:i/>
                <w:spacing w:val="-1"/>
                <w:sz w:val="24"/>
              </w:rPr>
              <w:t xml:space="preserve"> </w:t>
            </w:r>
            <w:r>
              <w:rPr>
                <w:i/>
                <w:sz w:val="24"/>
              </w:rPr>
              <w:t>lưỡi</w:t>
            </w:r>
            <w:r>
              <w:rPr>
                <w:i/>
                <w:spacing w:val="-2"/>
                <w:sz w:val="24"/>
              </w:rPr>
              <w:t xml:space="preserve"> </w:t>
            </w:r>
            <w:r>
              <w:rPr>
                <w:i/>
                <w:sz w:val="24"/>
              </w:rPr>
              <w:t>rìu</w:t>
            </w:r>
            <w:r>
              <w:rPr>
                <w:i/>
                <w:spacing w:val="-2"/>
                <w:sz w:val="24"/>
              </w:rPr>
              <w:t xml:space="preserve"> </w:t>
            </w:r>
            <w:r>
              <w:rPr>
                <w:i/>
                <w:sz w:val="24"/>
              </w:rPr>
              <w:t>văng</w:t>
            </w:r>
            <w:r>
              <w:rPr>
                <w:i/>
                <w:spacing w:val="-1"/>
                <w:sz w:val="24"/>
              </w:rPr>
              <w:t xml:space="preserve"> </w:t>
            </w:r>
            <w:r>
              <w:rPr>
                <w:i/>
                <w:sz w:val="24"/>
              </w:rPr>
              <w:t xml:space="preserve">xuống </w:t>
            </w:r>
            <w:r>
              <w:rPr>
                <w:i/>
                <w:spacing w:val="-2"/>
                <w:sz w:val="24"/>
              </w:rPr>
              <w:t>sông.</w:t>
            </w:r>
          </w:p>
          <w:p w:rsidR="00D74C58" w:rsidRDefault="00901FA9">
            <w:pPr>
              <w:pStyle w:val="TableParagraph"/>
              <w:numPr>
                <w:ilvl w:val="3"/>
                <w:numId w:val="577"/>
              </w:numPr>
              <w:tabs>
                <w:tab w:val="left" w:pos="535"/>
              </w:tabs>
              <w:spacing w:before="42"/>
              <w:ind w:left="535" w:hanging="143"/>
              <w:rPr>
                <w:i/>
                <w:sz w:val="24"/>
              </w:rPr>
            </w:pPr>
            <w:r>
              <w:rPr>
                <w:i/>
                <w:sz w:val="24"/>
              </w:rPr>
              <w:t>Tiên</w:t>
            </w:r>
            <w:r>
              <w:rPr>
                <w:i/>
                <w:spacing w:val="-3"/>
                <w:sz w:val="24"/>
              </w:rPr>
              <w:t xml:space="preserve"> </w:t>
            </w:r>
            <w:r>
              <w:rPr>
                <w:i/>
                <w:sz w:val="24"/>
              </w:rPr>
              <w:t>ông biến thành cụ</w:t>
            </w:r>
            <w:r>
              <w:rPr>
                <w:i/>
                <w:spacing w:val="-2"/>
                <w:sz w:val="24"/>
              </w:rPr>
              <w:t xml:space="preserve"> </w:t>
            </w:r>
            <w:r>
              <w:rPr>
                <w:i/>
                <w:sz w:val="24"/>
              </w:rPr>
              <w:t>già, hứa giúp anh tiều</w:t>
            </w:r>
            <w:r>
              <w:rPr>
                <w:i/>
                <w:spacing w:val="-1"/>
                <w:sz w:val="24"/>
              </w:rPr>
              <w:t xml:space="preserve"> </w:t>
            </w:r>
            <w:r>
              <w:rPr>
                <w:i/>
                <w:spacing w:val="-4"/>
                <w:sz w:val="24"/>
              </w:rPr>
              <w:t>phu.</w:t>
            </w:r>
          </w:p>
          <w:p w:rsidR="00D74C58" w:rsidRDefault="00901FA9">
            <w:pPr>
              <w:pStyle w:val="TableParagraph"/>
              <w:numPr>
                <w:ilvl w:val="3"/>
                <w:numId w:val="577"/>
              </w:numPr>
              <w:tabs>
                <w:tab w:val="left" w:pos="539"/>
              </w:tabs>
              <w:spacing w:before="40" w:line="276" w:lineRule="auto"/>
              <w:ind w:right="95" w:firstLine="284"/>
              <w:rPr>
                <w:i/>
                <w:sz w:val="24"/>
              </w:rPr>
            </w:pPr>
            <w:r>
              <w:rPr>
                <w:i/>
                <w:sz w:val="24"/>
              </w:rPr>
              <w:t xml:space="preserve">Cụ già vớt được lưỡi rìu bằng bạc, anh tiều phu không </w:t>
            </w:r>
            <w:r>
              <w:rPr>
                <w:i/>
                <w:spacing w:val="-2"/>
                <w:sz w:val="24"/>
              </w:rPr>
              <w:t>nhận.</w:t>
            </w:r>
          </w:p>
          <w:p w:rsidR="00D74C58" w:rsidRDefault="00901FA9">
            <w:pPr>
              <w:pStyle w:val="TableParagraph"/>
              <w:numPr>
                <w:ilvl w:val="3"/>
                <w:numId w:val="577"/>
              </w:numPr>
              <w:tabs>
                <w:tab w:val="left" w:pos="539"/>
              </w:tabs>
              <w:spacing w:before="1" w:line="276" w:lineRule="auto"/>
              <w:ind w:right="95" w:firstLine="284"/>
              <w:rPr>
                <w:i/>
                <w:sz w:val="24"/>
              </w:rPr>
            </w:pPr>
            <w:r>
              <w:rPr>
                <w:i/>
                <w:sz w:val="24"/>
              </w:rPr>
              <w:t>Cụ già vớt được lưỡi rìu bằng vàng, anh tiều phu cũng không nhận.</w:t>
            </w:r>
          </w:p>
          <w:p w:rsidR="00D74C58" w:rsidRDefault="00901FA9">
            <w:pPr>
              <w:pStyle w:val="TableParagraph"/>
              <w:numPr>
                <w:ilvl w:val="3"/>
                <w:numId w:val="577"/>
              </w:numPr>
              <w:tabs>
                <w:tab w:val="left" w:pos="520"/>
              </w:tabs>
              <w:spacing w:line="276" w:lineRule="auto"/>
              <w:ind w:right="95" w:firstLine="284"/>
              <w:rPr>
                <w:i/>
                <w:sz w:val="24"/>
              </w:rPr>
            </w:pPr>
            <w:r>
              <w:rPr>
                <w:i/>
                <w:spacing w:val="-2"/>
                <w:sz w:val="24"/>
              </w:rPr>
              <w:t>Cụ</w:t>
            </w:r>
            <w:r>
              <w:rPr>
                <w:i/>
                <w:spacing w:val="-11"/>
                <w:sz w:val="24"/>
              </w:rPr>
              <w:t xml:space="preserve"> </w:t>
            </w:r>
            <w:r>
              <w:rPr>
                <w:i/>
                <w:spacing w:val="-2"/>
                <w:sz w:val="24"/>
              </w:rPr>
              <w:t>già</w:t>
            </w:r>
            <w:r>
              <w:rPr>
                <w:i/>
                <w:spacing w:val="-11"/>
                <w:sz w:val="24"/>
              </w:rPr>
              <w:t xml:space="preserve"> </w:t>
            </w:r>
            <w:r>
              <w:rPr>
                <w:i/>
                <w:spacing w:val="-2"/>
                <w:sz w:val="24"/>
              </w:rPr>
              <w:t>vớt</w:t>
            </w:r>
            <w:r>
              <w:rPr>
                <w:i/>
                <w:spacing w:val="-12"/>
                <w:sz w:val="24"/>
              </w:rPr>
              <w:t xml:space="preserve"> </w:t>
            </w:r>
            <w:r>
              <w:rPr>
                <w:i/>
                <w:spacing w:val="-2"/>
                <w:sz w:val="24"/>
              </w:rPr>
              <w:t>được</w:t>
            </w:r>
            <w:r>
              <w:rPr>
                <w:i/>
                <w:spacing w:val="-11"/>
                <w:sz w:val="24"/>
              </w:rPr>
              <w:t xml:space="preserve"> </w:t>
            </w:r>
            <w:r>
              <w:rPr>
                <w:i/>
                <w:spacing w:val="-2"/>
                <w:sz w:val="24"/>
              </w:rPr>
              <w:t>lưỡi</w:t>
            </w:r>
            <w:r>
              <w:rPr>
                <w:i/>
                <w:spacing w:val="-11"/>
                <w:sz w:val="24"/>
              </w:rPr>
              <w:t xml:space="preserve"> </w:t>
            </w:r>
            <w:r>
              <w:rPr>
                <w:i/>
                <w:spacing w:val="-2"/>
                <w:sz w:val="24"/>
              </w:rPr>
              <w:t>rìu</w:t>
            </w:r>
            <w:r>
              <w:rPr>
                <w:i/>
                <w:spacing w:val="-11"/>
                <w:sz w:val="24"/>
              </w:rPr>
              <w:t xml:space="preserve"> </w:t>
            </w:r>
            <w:r>
              <w:rPr>
                <w:i/>
                <w:spacing w:val="-2"/>
                <w:sz w:val="24"/>
              </w:rPr>
              <w:t>bằng</w:t>
            </w:r>
            <w:r>
              <w:rPr>
                <w:i/>
                <w:spacing w:val="-11"/>
                <w:sz w:val="24"/>
              </w:rPr>
              <w:t xml:space="preserve"> </w:t>
            </w:r>
            <w:r>
              <w:rPr>
                <w:i/>
                <w:spacing w:val="-2"/>
                <w:sz w:val="24"/>
              </w:rPr>
              <w:t>sắt,</w:t>
            </w:r>
            <w:r>
              <w:rPr>
                <w:i/>
                <w:spacing w:val="-12"/>
                <w:sz w:val="24"/>
              </w:rPr>
              <w:t xml:space="preserve"> </w:t>
            </w:r>
            <w:r>
              <w:rPr>
                <w:i/>
                <w:spacing w:val="-2"/>
                <w:sz w:val="24"/>
              </w:rPr>
              <w:t>anh</w:t>
            </w:r>
            <w:r>
              <w:rPr>
                <w:i/>
                <w:spacing w:val="-11"/>
                <w:sz w:val="24"/>
              </w:rPr>
              <w:t xml:space="preserve"> </w:t>
            </w:r>
            <w:r>
              <w:rPr>
                <w:i/>
                <w:spacing w:val="-2"/>
                <w:sz w:val="24"/>
              </w:rPr>
              <w:t>tiều</w:t>
            </w:r>
            <w:r>
              <w:rPr>
                <w:i/>
                <w:spacing w:val="-11"/>
                <w:sz w:val="24"/>
              </w:rPr>
              <w:t xml:space="preserve"> </w:t>
            </w:r>
            <w:r>
              <w:rPr>
                <w:i/>
                <w:spacing w:val="-2"/>
                <w:sz w:val="24"/>
              </w:rPr>
              <w:t>phu</w:t>
            </w:r>
            <w:r>
              <w:rPr>
                <w:i/>
                <w:spacing w:val="-11"/>
                <w:sz w:val="24"/>
              </w:rPr>
              <w:t xml:space="preserve"> </w:t>
            </w:r>
            <w:r>
              <w:rPr>
                <w:i/>
                <w:spacing w:val="-2"/>
                <w:sz w:val="24"/>
              </w:rPr>
              <w:t>vui</w:t>
            </w:r>
            <w:r>
              <w:rPr>
                <w:i/>
                <w:spacing w:val="-11"/>
                <w:sz w:val="24"/>
              </w:rPr>
              <w:t xml:space="preserve"> </w:t>
            </w:r>
            <w:r>
              <w:rPr>
                <w:i/>
                <w:spacing w:val="-2"/>
                <w:sz w:val="24"/>
              </w:rPr>
              <w:t xml:space="preserve">mừng </w:t>
            </w:r>
            <w:r>
              <w:rPr>
                <w:i/>
                <w:sz w:val="24"/>
              </w:rPr>
              <w:t>nhận lại.</w:t>
            </w:r>
          </w:p>
          <w:p w:rsidR="00D74C58" w:rsidRDefault="00901FA9">
            <w:pPr>
              <w:pStyle w:val="TableParagraph"/>
              <w:spacing w:line="276" w:lineRule="auto"/>
              <w:ind w:firstLine="141"/>
              <w:rPr>
                <w:sz w:val="24"/>
              </w:rPr>
            </w:pPr>
            <w:r>
              <w:rPr>
                <w:i/>
                <w:sz w:val="24"/>
              </w:rPr>
              <w:t>+ Kết thúc: Cụ già tặng anh lưỡi rìu vàng và bạc để làm phần thưởng cho sự trung thực của anh.</w:t>
            </w:r>
            <w:r>
              <w:rPr>
                <w:sz w:val="24"/>
              </w:rPr>
              <w:t>)</w:t>
            </w:r>
          </w:p>
          <w:p w:rsidR="00D74C58" w:rsidRDefault="00901FA9">
            <w:pPr>
              <w:pStyle w:val="TableParagraph"/>
              <w:numPr>
                <w:ilvl w:val="2"/>
                <w:numId w:val="577"/>
              </w:numPr>
              <w:tabs>
                <w:tab w:val="left" w:pos="287"/>
              </w:tabs>
              <w:ind w:left="287"/>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2"/>
                <w:numId w:val="577"/>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576"/>
              </w:numPr>
              <w:tabs>
                <w:tab w:val="left" w:pos="378"/>
              </w:tabs>
              <w:spacing w:before="1" w:line="276" w:lineRule="auto"/>
              <w:ind w:right="94" w:firstLine="0"/>
              <w:jc w:val="both"/>
              <w:rPr>
                <w:sz w:val="24"/>
              </w:rPr>
            </w:pPr>
            <w:r>
              <w:rPr>
                <w:sz w:val="24"/>
              </w:rPr>
              <w:t xml:space="preserve">Xác định được các phần chính của câu </w:t>
            </w:r>
            <w:r>
              <w:rPr>
                <w:spacing w:val="-2"/>
                <w:sz w:val="24"/>
              </w:rPr>
              <w:t>chuyện.</w:t>
            </w:r>
          </w:p>
          <w:p w:rsidR="00D74C58" w:rsidRDefault="00901FA9">
            <w:pPr>
              <w:pStyle w:val="TableParagraph"/>
              <w:numPr>
                <w:ilvl w:val="0"/>
                <w:numId w:val="576"/>
              </w:numPr>
              <w:tabs>
                <w:tab w:val="left" w:pos="297"/>
              </w:tabs>
              <w:spacing w:line="276" w:lineRule="auto"/>
              <w:ind w:right="95" w:firstLine="0"/>
              <w:jc w:val="both"/>
              <w:rPr>
                <w:sz w:val="24"/>
              </w:rPr>
            </w:pPr>
            <w:r>
              <w:rPr>
                <w:sz w:val="24"/>
              </w:rPr>
              <w:t>Phát triển</w:t>
            </w:r>
            <w:r>
              <w:rPr>
                <w:spacing w:val="-1"/>
                <w:sz w:val="24"/>
              </w:rPr>
              <w:t xml:space="preserve"> </w:t>
            </w:r>
            <w:r>
              <w:rPr>
                <w:sz w:val="24"/>
              </w:rPr>
              <w:t>kĩ năng học tập hợp tác.</w:t>
            </w:r>
          </w:p>
          <w:p w:rsidR="00D74C58" w:rsidRDefault="00901FA9">
            <w:pPr>
              <w:pStyle w:val="TableParagraph"/>
              <w:numPr>
                <w:ilvl w:val="0"/>
                <w:numId w:val="576"/>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8251"/>
        </w:trPr>
        <w:tc>
          <w:tcPr>
            <w:tcW w:w="5954" w:type="dxa"/>
          </w:tcPr>
          <w:p w:rsidR="00D74C58" w:rsidRDefault="00901FA9">
            <w:pPr>
              <w:pStyle w:val="TableParagraph"/>
              <w:spacing w:before="1"/>
              <w:rPr>
                <w:b/>
                <w:i/>
                <w:sz w:val="24"/>
              </w:rPr>
            </w:pPr>
            <w:r>
              <w:rPr>
                <w:b/>
                <w:i/>
                <w:sz w:val="24"/>
              </w:rPr>
              <w:t>3.2.</w:t>
            </w:r>
            <w:r>
              <w:rPr>
                <w:b/>
                <w:i/>
                <w:spacing w:val="-5"/>
                <w:sz w:val="24"/>
              </w:rPr>
              <w:t xml:space="preserve"> </w:t>
            </w:r>
            <w:r>
              <w:rPr>
                <w:b/>
                <w:i/>
                <w:sz w:val="24"/>
              </w:rPr>
              <w:t>Nhận</w:t>
            </w:r>
            <w:r>
              <w:rPr>
                <w:b/>
                <w:i/>
                <w:spacing w:val="-2"/>
                <w:sz w:val="24"/>
              </w:rPr>
              <w:t xml:space="preserve"> </w:t>
            </w:r>
            <w:r>
              <w:rPr>
                <w:b/>
                <w:i/>
                <w:sz w:val="24"/>
              </w:rPr>
              <w:t>diện</w:t>
            </w:r>
            <w:r>
              <w:rPr>
                <w:b/>
                <w:i/>
                <w:spacing w:val="-2"/>
                <w:sz w:val="24"/>
              </w:rPr>
              <w:t xml:space="preserve"> </w:t>
            </w:r>
            <w:r>
              <w:rPr>
                <w:b/>
                <w:i/>
                <w:sz w:val="24"/>
              </w:rPr>
              <w:t>bài</w:t>
            </w:r>
            <w:r>
              <w:rPr>
                <w:b/>
                <w:i/>
                <w:spacing w:val="-1"/>
                <w:sz w:val="24"/>
              </w:rPr>
              <w:t xml:space="preserve"> </w:t>
            </w:r>
            <w:r>
              <w:rPr>
                <w:b/>
                <w:i/>
                <w:sz w:val="24"/>
              </w:rPr>
              <w:t>văn</w:t>
            </w:r>
            <w:r>
              <w:rPr>
                <w:b/>
                <w:i/>
                <w:spacing w:val="-2"/>
                <w:sz w:val="24"/>
              </w:rPr>
              <w:t xml:space="preserve"> </w:t>
            </w:r>
            <w:r>
              <w:rPr>
                <w:b/>
                <w:i/>
                <w:sz w:val="24"/>
              </w:rPr>
              <w:t>kể</w:t>
            </w:r>
            <w:r>
              <w:rPr>
                <w:b/>
                <w:i/>
                <w:spacing w:val="-2"/>
                <w:sz w:val="24"/>
              </w:rPr>
              <w:t xml:space="preserve"> </w:t>
            </w:r>
            <w:r>
              <w:rPr>
                <w:b/>
                <w:i/>
                <w:sz w:val="24"/>
              </w:rPr>
              <w:t>chuyện</w:t>
            </w:r>
            <w:r>
              <w:rPr>
                <w:b/>
                <w:i/>
                <w:spacing w:val="-2"/>
                <w:sz w:val="24"/>
              </w:rPr>
              <w:t xml:space="preserve"> </w:t>
            </w:r>
            <w:r>
              <w:rPr>
                <w:b/>
                <w:i/>
                <w:sz w:val="24"/>
              </w:rPr>
              <w:t>sáng</w:t>
            </w:r>
            <w:r>
              <w:rPr>
                <w:b/>
                <w:i/>
                <w:spacing w:val="-2"/>
                <w:sz w:val="24"/>
              </w:rPr>
              <w:t xml:space="preserve"> </w:t>
            </w:r>
            <w:r>
              <w:rPr>
                <w:b/>
                <w:i/>
                <w:sz w:val="24"/>
              </w:rPr>
              <w:t>tạo</w:t>
            </w:r>
            <w:r>
              <w:rPr>
                <w:b/>
                <w:i/>
                <w:spacing w:val="-1"/>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0"/>
                <w:numId w:val="98"/>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98"/>
              </w:numPr>
              <w:tabs>
                <w:tab w:val="left" w:pos="287"/>
              </w:tabs>
              <w:spacing w:before="41"/>
              <w:rPr>
                <w:sz w:val="24"/>
              </w:rPr>
            </w:pPr>
            <w:r>
              <w:rPr>
                <w:sz w:val="24"/>
              </w:rPr>
              <w:t>HS</w:t>
            </w:r>
            <w:r>
              <w:rPr>
                <w:spacing w:val="-4"/>
                <w:sz w:val="24"/>
              </w:rPr>
              <w:t xml:space="preserve"> </w:t>
            </w:r>
            <w:r>
              <w:rPr>
                <w:sz w:val="24"/>
              </w:rPr>
              <w:t>trả</w:t>
            </w:r>
            <w:r>
              <w:rPr>
                <w:spacing w:val="-1"/>
                <w:sz w:val="24"/>
              </w:rPr>
              <w:t xml:space="preserve"> </w:t>
            </w:r>
            <w:r>
              <w:rPr>
                <w:sz w:val="24"/>
              </w:rPr>
              <w:t>lời</w:t>
            </w:r>
            <w:r>
              <w:rPr>
                <w:spacing w:val="-1"/>
                <w:sz w:val="24"/>
              </w:rPr>
              <w:t xml:space="preserve"> </w:t>
            </w:r>
            <w:r>
              <w:rPr>
                <w:sz w:val="24"/>
              </w:rPr>
              <w:t>câu</w:t>
            </w:r>
            <w:r>
              <w:rPr>
                <w:spacing w:val="-2"/>
                <w:sz w:val="24"/>
              </w:rPr>
              <w:t xml:space="preserve"> </w:t>
            </w:r>
            <w:r>
              <w:rPr>
                <w:sz w:val="24"/>
              </w:rPr>
              <w:t>hỏi trong</w:t>
            </w:r>
            <w:r>
              <w:rPr>
                <w:spacing w:val="-1"/>
                <w:sz w:val="24"/>
              </w:rPr>
              <w:t xml:space="preserve"> </w:t>
            </w:r>
            <w:r>
              <w:rPr>
                <w:sz w:val="24"/>
              </w:rPr>
              <w:t>nhóm nhỏ.</w:t>
            </w:r>
            <w:r>
              <w:rPr>
                <w:spacing w:val="-1"/>
                <w:sz w:val="24"/>
              </w:rPr>
              <w:t xml:space="preserve"> </w:t>
            </w:r>
            <w:r>
              <w:rPr>
                <w:sz w:val="24"/>
              </w:rPr>
              <w:t>(Gợi</w:t>
            </w:r>
            <w:r>
              <w:rPr>
                <w:spacing w:val="-1"/>
                <w:sz w:val="24"/>
              </w:rPr>
              <w:t xml:space="preserve"> </w:t>
            </w:r>
            <w:r>
              <w:rPr>
                <w:spacing w:val="-5"/>
                <w:sz w:val="24"/>
              </w:rPr>
              <w:t>ý:</w:t>
            </w:r>
          </w:p>
          <w:p w:rsidR="00D74C58" w:rsidRDefault="00901FA9">
            <w:pPr>
              <w:pStyle w:val="TableParagraph"/>
              <w:numPr>
                <w:ilvl w:val="1"/>
                <w:numId w:val="98"/>
              </w:numPr>
              <w:tabs>
                <w:tab w:val="left" w:pos="498"/>
              </w:tabs>
              <w:spacing w:before="42" w:line="276" w:lineRule="auto"/>
              <w:ind w:right="95" w:firstLine="141"/>
              <w:jc w:val="both"/>
              <w:rPr>
                <w:i/>
                <w:sz w:val="24"/>
              </w:rPr>
            </w:pPr>
            <w:r>
              <w:rPr>
                <w:i/>
                <w:sz w:val="24"/>
              </w:rPr>
              <w:t>Bạn Hạnh Nguyên chọn kể lại sự việc anh tiều phu vui mừng</w:t>
            </w:r>
            <w:r>
              <w:rPr>
                <w:i/>
                <w:spacing w:val="-2"/>
                <w:sz w:val="24"/>
              </w:rPr>
              <w:t xml:space="preserve"> </w:t>
            </w:r>
            <w:r>
              <w:rPr>
                <w:i/>
                <w:sz w:val="24"/>
              </w:rPr>
              <w:t>nhận</w:t>
            </w:r>
            <w:r>
              <w:rPr>
                <w:i/>
                <w:spacing w:val="-2"/>
                <w:sz w:val="24"/>
              </w:rPr>
              <w:t xml:space="preserve"> </w:t>
            </w:r>
            <w:r>
              <w:rPr>
                <w:i/>
                <w:sz w:val="24"/>
              </w:rPr>
              <w:t>lại</w:t>
            </w:r>
            <w:r>
              <w:rPr>
                <w:i/>
                <w:spacing w:val="-2"/>
                <w:sz w:val="24"/>
              </w:rPr>
              <w:t xml:space="preserve"> </w:t>
            </w:r>
            <w:r>
              <w:rPr>
                <w:i/>
                <w:sz w:val="24"/>
              </w:rPr>
              <w:t>lưỡi</w:t>
            </w:r>
            <w:r>
              <w:rPr>
                <w:i/>
                <w:spacing w:val="-3"/>
                <w:sz w:val="24"/>
              </w:rPr>
              <w:t xml:space="preserve"> </w:t>
            </w:r>
            <w:r>
              <w:rPr>
                <w:i/>
                <w:sz w:val="24"/>
              </w:rPr>
              <w:t>rìu</w:t>
            </w:r>
            <w:r>
              <w:rPr>
                <w:i/>
                <w:spacing w:val="-3"/>
                <w:sz w:val="24"/>
              </w:rPr>
              <w:t xml:space="preserve"> </w:t>
            </w:r>
            <w:r>
              <w:rPr>
                <w:i/>
                <w:sz w:val="24"/>
              </w:rPr>
              <w:t>bằng</w:t>
            </w:r>
            <w:r>
              <w:rPr>
                <w:i/>
                <w:spacing w:val="-2"/>
                <w:sz w:val="24"/>
              </w:rPr>
              <w:t xml:space="preserve"> </w:t>
            </w:r>
            <w:r>
              <w:rPr>
                <w:i/>
                <w:sz w:val="24"/>
              </w:rPr>
              <w:t>sắt,</w:t>
            </w:r>
            <w:r>
              <w:rPr>
                <w:i/>
                <w:spacing w:val="-3"/>
                <w:sz w:val="24"/>
              </w:rPr>
              <w:t xml:space="preserve"> </w:t>
            </w:r>
            <w:r>
              <w:rPr>
                <w:i/>
                <w:sz w:val="24"/>
              </w:rPr>
              <w:t>sau</w:t>
            </w:r>
            <w:r>
              <w:rPr>
                <w:i/>
                <w:spacing w:val="-3"/>
                <w:sz w:val="24"/>
              </w:rPr>
              <w:t xml:space="preserve"> </w:t>
            </w:r>
            <w:r>
              <w:rPr>
                <w:i/>
                <w:sz w:val="24"/>
              </w:rPr>
              <w:t>đó,</w:t>
            </w:r>
            <w:r>
              <w:rPr>
                <w:i/>
                <w:spacing w:val="-2"/>
                <w:sz w:val="24"/>
              </w:rPr>
              <w:t xml:space="preserve"> </w:t>
            </w:r>
            <w:r>
              <w:rPr>
                <w:i/>
                <w:sz w:val="24"/>
              </w:rPr>
              <w:t>cụ</w:t>
            </w:r>
            <w:r>
              <w:rPr>
                <w:i/>
                <w:spacing w:val="-2"/>
                <w:sz w:val="24"/>
              </w:rPr>
              <w:t xml:space="preserve"> </w:t>
            </w:r>
            <w:r>
              <w:rPr>
                <w:i/>
                <w:sz w:val="24"/>
              </w:rPr>
              <w:t>già</w:t>
            </w:r>
            <w:r>
              <w:rPr>
                <w:i/>
                <w:spacing w:val="-3"/>
                <w:sz w:val="24"/>
              </w:rPr>
              <w:t xml:space="preserve"> </w:t>
            </w:r>
            <w:r>
              <w:rPr>
                <w:i/>
                <w:sz w:val="24"/>
              </w:rPr>
              <w:t>đã</w:t>
            </w:r>
            <w:r>
              <w:rPr>
                <w:i/>
                <w:spacing w:val="-2"/>
                <w:sz w:val="24"/>
              </w:rPr>
              <w:t xml:space="preserve"> </w:t>
            </w:r>
            <w:r>
              <w:rPr>
                <w:i/>
                <w:sz w:val="24"/>
              </w:rPr>
              <w:t>tặng</w:t>
            </w:r>
            <w:r>
              <w:rPr>
                <w:i/>
                <w:spacing w:val="-4"/>
                <w:sz w:val="24"/>
              </w:rPr>
              <w:t xml:space="preserve"> </w:t>
            </w:r>
            <w:r>
              <w:rPr>
                <w:i/>
                <w:sz w:val="24"/>
              </w:rPr>
              <w:t>cho anh cả ba lưỡi rìu.</w:t>
            </w:r>
          </w:p>
          <w:p w:rsidR="00D74C58" w:rsidRDefault="00901FA9">
            <w:pPr>
              <w:pStyle w:val="TableParagraph"/>
              <w:numPr>
                <w:ilvl w:val="1"/>
                <w:numId w:val="98"/>
              </w:numPr>
              <w:tabs>
                <w:tab w:val="left" w:pos="487"/>
              </w:tabs>
              <w:spacing w:line="275" w:lineRule="exact"/>
              <w:ind w:left="487" w:hanging="238"/>
              <w:jc w:val="both"/>
              <w:rPr>
                <w:i/>
                <w:sz w:val="24"/>
              </w:rPr>
            </w:pPr>
            <w:r>
              <w:rPr>
                <w:i/>
                <w:sz w:val="24"/>
              </w:rPr>
              <w:t>Những</w:t>
            </w:r>
            <w:r>
              <w:rPr>
                <w:i/>
                <w:spacing w:val="-1"/>
                <w:sz w:val="24"/>
              </w:rPr>
              <w:t xml:space="preserve"> </w:t>
            </w:r>
            <w:r>
              <w:rPr>
                <w:i/>
                <w:sz w:val="24"/>
              </w:rPr>
              <w:t>chi</w:t>
            </w:r>
            <w:r>
              <w:rPr>
                <w:i/>
                <w:spacing w:val="-1"/>
                <w:sz w:val="24"/>
              </w:rPr>
              <w:t xml:space="preserve"> </w:t>
            </w:r>
            <w:r>
              <w:rPr>
                <w:i/>
                <w:sz w:val="24"/>
              </w:rPr>
              <w:t>tiết</w:t>
            </w:r>
            <w:r>
              <w:rPr>
                <w:i/>
                <w:spacing w:val="-1"/>
                <w:sz w:val="24"/>
              </w:rPr>
              <w:t xml:space="preserve"> </w:t>
            </w:r>
            <w:r>
              <w:rPr>
                <w:i/>
                <w:sz w:val="24"/>
              </w:rPr>
              <w:t>bạn</w:t>
            </w:r>
            <w:r>
              <w:rPr>
                <w:i/>
                <w:spacing w:val="-1"/>
                <w:sz w:val="24"/>
              </w:rPr>
              <w:t xml:space="preserve"> </w:t>
            </w:r>
            <w:r>
              <w:rPr>
                <w:i/>
                <w:sz w:val="24"/>
              </w:rPr>
              <w:t>Hạnh</w:t>
            </w:r>
            <w:r>
              <w:rPr>
                <w:i/>
                <w:spacing w:val="-1"/>
                <w:sz w:val="24"/>
              </w:rPr>
              <w:t xml:space="preserve"> </w:t>
            </w:r>
            <w:r>
              <w:rPr>
                <w:i/>
                <w:sz w:val="24"/>
              </w:rPr>
              <w:t>Nguyên</w:t>
            </w:r>
            <w:r>
              <w:rPr>
                <w:i/>
                <w:spacing w:val="-1"/>
                <w:sz w:val="24"/>
              </w:rPr>
              <w:t xml:space="preserve"> </w:t>
            </w:r>
            <w:r>
              <w:rPr>
                <w:i/>
                <w:sz w:val="24"/>
              </w:rPr>
              <w:t>đã</w:t>
            </w:r>
            <w:r>
              <w:rPr>
                <w:i/>
                <w:spacing w:val="-1"/>
                <w:sz w:val="24"/>
              </w:rPr>
              <w:t xml:space="preserve"> </w:t>
            </w:r>
            <w:r>
              <w:rPr>
                <w:i/>
                <w:sz w:val="24"/>
              </w:rPr>
              <w:t>viết</w:t>
            </w:r>
            <w:r>
              <w:rPr>
                <w:i/>
                <w:spacing w:val="-2"/>
                <w:sz w:val="24"/>
              </w:rPr>
              <w:t xml:space="preserve"> </w:t>
            </w:r>
            <w:r>
              <w:rPr>
                <w:i/>
                <w:sz w:val="24"/>
              </w:rPr>
              <w:t>thêm</w:t>
            </w:r>
            <w:r>
              <w:rPr>
                <w:i/>
                <w:spacing w:val="-1"/>
                <w:sz w:val="24"/>
              </w:rPr>
              <w:t xml:space="preserve"> </w:t>
            </w:r>
            <w:r>
              <w:rPr>
                <w:i/>
                <w:spacing w:val="-4"/>
                <w:sz w:val="24"/>
              </w:rPr>
              <w:t>vào:</w:t>
            </w:r>
          </w:p>
          <w:p w:rsidR="00D74C58" w:rsidRDefault="00901FA9">
            <w:pPr>
              <w:pStyle w:val="TableParagraph"/>
              <w:spacing w:before="42"/>
              <w:ind w:left="249"/>
              <w:jc w:val="both"/>
              <w:rPr>
                <w:i/>
                <w:sz w:val="24"/>
              </w:rPr>
            </w:pPr>
            <w:r>
              <w:rPr>
                <w:i/>
                <w:sz w:val="24"/>
              </w:rPr>
              <w:t>+</w:t>
            </w:r>
            <w:r>
              <w:rPr>
                <w:i/>
                <w:spacing w:val="-1"/>
                <w:sz w:val="24"/>
              </w:rPr>
              <w:t xml:space="preserve"> </w:t>
            </w:r>
            <w:r>
              <w:rPr>
                <w:i/>
                <w:sz w:val="24"/>
              </w:rPr>
              <w:t>Tả</w:t>
            </w:r>
            <w:r>
              <w:rPr>
                <w:i/>
                <w:spacing w:val="-1"/>
                <w:sz w:val="24"/>
              </w:rPr>
              <w:t xml:space="preserve"> </w:t>
            </w:r>
            <w:r>
              <w:rPr>
                <w:i/>
                <w:sz w:val="24"/>
              </w:rPr>
              <w:t>đặc</w:t>
            </w:r>
            <w:r>
              <w:rPr>
                <w:i/>
                <w:spacing w:val="-1"/>
                <w:sz w:val="24"/>
              </w:rPr>
              <w:t xml:space="preserve"> </w:t>
            </w:r>
            <w:r>
              <w:rPr>
                <w:i/>
                <w:sz w:val="24"/>
              </w:rPr>
              <w:t>điểm</w:t>
            </w:r>
            <w:r>
              <w:rPr>
                <w:i/>
                <w:spacing w:val="-1"/>
                <w:sz w:val="24"/>
              </w:rPr>
              <w:t xml:space="preserve"> </w:t>
            </w:r>
            <w:r>
              <w:rPr>
                <w:i/>
                <w:sz w:val="24"/>
              </w:rPr>
              <w:t>của</w:t>
            </w:r>
            <w:r>
              <w:rPr>
                <w:i/>
                <w:spacing w:val="-1"/>
                <w:sz w:val="24"/>
              </w:rPr>
              <w:t xml:space="preserve"> </w:t>
            </w:r>
            <w:r>
              <w:rPr>
                <w:i/>
                <w:sz w:val="24"/>
              </w:rPr>
              <w:t>người,</w:t>
            </w:r>
            <w:r>
              <w:rPr>
                <w:i/>
                <w:spacing w:val="-1"/>
                <w:sz w:val="24"/>
              </w:rPr>
              <w:t xml:space="preserve"> </w:t>
            </w:r>
            <w:r>
              <w:rPr>
                <w:i/>
                <w:sz w:val="24"/>
              </w:rPr>
              <w:t>vật:</w:t>
            </w:r>
            <w:r>
              <w:rPr>
                <w:i/>
                <w:spacing w:val="-1"/>
                <w:sz w:val="24"/>
              </w:rPr>
              <w:t xml:space="preserve"> </w:t>
            </w:r>
            <w:r>
              <w:rPr>
                <w:i/>
                <w:sz w:val="24"/>
              </w:rPr>
              <w:t>Lưỡi</w:t>
            </w:r>
            <w:r>
              <w:rPr>
                <w:i/>
                <w:spacing w:val="-1"/>
                <w:sz w:val="24"/>
              </w:rPr>
              <w:t xml:space="preserve"> </w:t>
            </w:r>
            <w:r>
              <w:rPr>
                <w:i/>
                <w:sz w:val="24"/>
              </w:rPr>
              <w:t>rìu</w:t>
            </w:r>
            <w:r>
              <w:rPr>
                <w:i/>
                <w:spacing w:val="-2"/>
                <w:sz w:val="24"/>
              </w:rPr>
              <w:t xml:space="preserve"> </w:t>
            </w:r>
            <w:r>
              <w:rPr>
                <w:i/>
                <w:sz w:val="24"/>
              </w:rPr>
              <w:t xml:space="preserve">cũ </w:t>
            </w:r>
            <w:r>
              <w:rPr>
                <w:i/>
                <w:spacing w:val="-5"/>
                <w:sz w:val="24"/>
              </w:rPr>
              <w:t>kĩ.</w:t>
            </w:r>
          </w:p>
          <w:p w:rsidR="00D74C58" w:rsidRDefault="00901FA9">
            <w:pPr>
              <w:pStyle w:val="TableParagraph"/>
              <w:spacing w:before="41"/>
              <w:ind w:left="249"/>
              <w:jc w:val="both"/>
              <w:rPr>
                <w:i/>
                <w:sz w:val="24"/>
              </w:rPr>
            </w:pPr>
            <w:r>
              <w:rPr>
                <w:i/>
                <w:sz w:val="24"/>
              </w:rPr>
              <w:t>+</w:t>
            </w:r>
            <w:r>
              <w:rPr>
                <w:i/>
                <w:spacing w:val="-1"/>
                <w:sz w:val="24"/>
              </w:rPr>
              <w:t xml:space="preserve"> </w:t>
            </w:r>
            <w:r>
              <w:rPr>
                <w:i/>
                <w:sz w:val="24"/>
              </w:rPr>
              <w:t>Kể</w:t>
            </w:r>
            <w:r>
              <w:rPr>
                <w:i/>
                <w:spacing w:val="-1"/>
                <w:sz w:val="24"/>
              </w:rPr>
              <w:t xml:space="preserve"> </w:t>
            </w:r>
            <w:r>
              <w:rPr>
                <w:i/>
                <w:sz w:val="24"/>
              </w:rPr>
              <w:t>hành</w:t>
            </w:r>
            <w:r>
              <w:rPr>
                <w:i/>
                <w:spacing w:val="-1"/>
                <w:sz w:val="24"/>
              </w:rPr>
              <w:t xml:space="preserve"> </w:t>
            </w:r>
            <w:r>
              <w:rPr>
                <w:i/>
                <w:sz w:val="24"/>
              </w:rPr>
              <w:t>động,</w:t>
            </w:r>
            <w:r>
              <w:rPr>
                <w:i/>
                <w:spacing w:val="-1"/>
                <w:sz w:val="24"/>
              </w:rPr>
              <w:t xml:space="preserve"> </w:t>
            </w:r>
            <w:r>
              <w:rPr>
                <w:i/>
                <w:sz w:val="24"/>
              </w:rPr>
              <w:t>lời</w:t>
            </w:r>
            <w:r>
              <w:rPr>
                <w:i/>
                <w:spacing w:val="-2"/>
                <w:sz w:val="24"/>
              </w:rPr>
              <w:t xml:space="preserve"> </w:t>
            </w:r>
            <w:r>
              <w:rPr>
                <w:i/>
                <w:sz w:val="24"/>
              </w:rPr>
              <w:t>nói,</w:t>
            </w:r>
            <w:r>
              <w:rPr>
                <w:i/>
                <w:spacing w:val="-2"/>
                <w:sz w:val="24"/>
              </w:rPr>
              <w:t xml:space="preserve"> </w:t>
            </w:r>
            <w:r>
              <w:rPr>
                <w:i/>
                <w:sz w:val="24"/>
              </w:rPr>
              <w:t>ý</w:t>
            </w:r>
            <w:r>
              <w:rPr>
                <w:i/>
                <w:spacing w:val="-2"/>
                <w:sz w:val="24"/>
              </w:rPr>
              <w:t xml:space="preserve"> </w:t>
            </w:r>
            <w:r>
              <w:rPr>
                <w:i/>
                <w:sz w:val="24"/>
              </w:rPr>
              <w:t>nghĩ</w:t>
            </w:r>
            <w:r>
              <w:rPr>
                <w:i/>
                <w:spacing w:val="-1"/>
                <w:sz w:val="24"/>
              </w:rPr>
              <w:t xml:space="preserve"> </w:t>
            </w:r>
            <w:r>
              <w:rPr>
                <w:i/>
                <w:sz w:val="24"/>
              </w:rPr>
              <w:t>của</w:t>
            </w:r>
            <w:r>
              <w:rPr>
                <w:i/>
                <w:spacing w:val="-2"/>
                <w:sz w:val="24"/>
              </w:rPr>
              <w:t xml:space="preserve"> </w:t>
            </w:r>
            <w:r>
              <w:rPr>
                <w:i/>
                <w:sz w:val="24"/>
              </w:rPr>
              <w:t>nhân</w:t>
            </w:r>
            <w:r>
              <w:rPr>
                <w:i/>
                <w:spacing w:val="-1"/>
                <w:sz w:val="24"/>
              </w:rPr>
              <w:t xml:space="preserve"> </w:t>
            </w:r>
            <w:r>
              <w:rPr>
                <w:i/>
                <w:spacing w:val="-4"/>
                <w:sz w:val="24"/>
              </w:rPr>
              <w:t>vật:</w:t>
            </w:r>
          </w:p>
          <w:p w:rsidR="00D74C58" w:rsidRDefault="00901FA9">
            <w:pPr>
              <w:pStyle w:val="TableParagraph"/>
              <w:numPr>
                <w:ilvl w:val="2"/>
                <w:numId w:val="98"/>
              </w:numPr>
              <w:tabs>
                <w:tab w:val="left" w:pos="552"/>
              </w:tabs>
              <w:spacing w:before="42" w:line="276" w:lineRule="auto"/>
              <w:ind w:right="93" w:firstLine="284"/>
              <w:jc w:val="both"/>
              <w:rPr>
                <w:i/>
                <w:sz w:val="24"/>
              </w:rPr>
            </w:pPr>
            <w:r>
              <w:rPr>
                <w:i/>
                <w:sz w:val="24"/>
              </w:rPr>
              <w:t>Hành động: (Anh tiều phu) reo lên; cụ già vuốt chòm râu, mỉm cười; anh tiều phu cúi xuống, đưa hai tay đón lấy ba lưỡi rìu và cúi đầu cảm ơn ông.</w:t>
            </w:r>
          </w:p>
          <w:p w:rsidR="00D74C58" w:rsidRDefault="00901FA9">
            <w:pPr>
              <w:pStyle w:val="TableParagraph"/>
              <w:numPr>
                <w:ilvl w:val="2"/>
                <w:numId w:val="98"/>
              </w:numPr>
              <w:tabs>
                <w:tab w:val="left" w:pos="535"/>
              </w:tabs>
              <w:spacing w:line="275" w:lineRule="exact"/>
              <w:ind w:left="535" w:hanging="143"/>
              <w:jc w:val="both"/>
              <w:rPr>
                <w:i/>
                <w:sz w:val="24"/>
              </w:rPr>
            </w:pPr>
            <w:r>
              <w:rPr>
                <w:i/>
                <w:sz w:val="24"/>
              </w:rPr>
              <w:t>Lời</w:t>
            </w:r>
            <w:r>
              <w:rPr>
                <w:i/>
                <w:spacing w:val="-2"/>
                <w:sz w:val="24"/>
              </w:rPr>
              <w:t xml:space="preserve"> </w:t>
            </w:r>
            <w:r>
              <w:rPr>
                <w:i/>
                <w:sz w:val="24"/>
              </w:rPr>
              <w:t>nói:</w:t>
            </w:r>
            <w:r>
              <w:rPr>
                <w:i/>
                <w:spacing w:val="-3"/>
                <w:sz w:val="24"/>
              </w:rPr>
              <w:t xml:space="preserve"> </w:t>
            </w:r>
            <w:r>
              <w:rPr>
                <w:i/>
                <w:sz w:val="24"/>
              </w:rPr>
              <w:t>(Anh</w:t>
            </w:r>
            <w:r>
              <w:rPr>
                <w:i/>
                <w:spacing w:val="-2"/>
                <w:sz w:val="24"/>
              </w:rPr>
              <w:t xml:space="preserve"> </w:t>
            </w:r>
            <w:r>
              <w:rPr>
                <w:i/>
                <w:sz w:val="24"/>
              </w:rPr>
              <w:t>tiều</w:t>
            </w:r>
            <w:r>
              <w:rPr>
                <w:i/>
                <w:spacing w:val="-3"/>
                <w:sz w:val="24"/>
              </w:rPr>
              <w:t xml:space="preserve"> </w:t>
            </w:r>
            <w:r>
              <w:rPr>
                <w:i/>
                <w:sz w:val="24"/>
              </w:rPr>
              <w:t>phu)</w:t>
            </w:r>
            <w:r>
              <w:rPr>
                <w:i/>
                <w:spacing w:val="-3"/>
                <w:sz w:val="24"/>
              </w:rPr>
              <w:t xml:space="preserve"> </w:t>
            </w:r>
            <w:r>
              <w:rPr>
                <w:i/>
                <w:sz w:val="24"/>
              </w:rPr>
              <w:t>Thưa</w:t>
            </w:r>
            <w:r>
              <w:rPr>
                <w:i/>
                <w:spacing w:val="-1"/>
                <w:sz w:val="24"/>
              </w:rPr>
              <w:t xml:space="preserve"> </w:t>
            </w:r>
            <w:r>
              <w:rPr>
                <w:i/>
                <w:spacing w:val="-5"/>
                <w:sz w:val="24"/>
              </w:rPr>
              <w:t>cụ…</w:t>
            </w:r>
          </w:p>
          <w:p w:rsidR="00D74C58" w:rsidRDefault="00901FA9">
            <w:pPr>
              <w:pStyle w:val="TableParagraph"/>
              <w:numPr>
                <w:ilvl w:val="2"/>
                <w:numId w:val="98"/>
              </w:numPr>
              <w:tabs>
                <w:tab w:val="left" w:pos="532"/>
              </w:tabs>
              <w:spacing w:before="42" w:line="276" w:lineRule="auto"/>
              <w:ind w:right="95" w:firstLine="284"/>
              <w:jc w:val="both"/>
              <w:rPr>
                <w:i/>
                <w:sz w:val="24"/>
              </w:rPr>
            </w:pPr>
            <w:r>
              <w:rPr>
                <w:i/>
                <w:sz w:val="24"/>
              </w:rPr>
              <w:t>Ý</w:t>
            </w:r>
            <w:r>
              <w:rPr>
                <w:i/>
                <w:spacing w:val="-7"/>
                <w:sz w:val="24"/>
              </w:rPr>
              <w:t xml:space="preserve"> </w:t>
            </w:r>
            <w:r>
              <w:rPr>
                <w:i/>
                <w:sz w:val="24"/>
              </w:rPr>
              <w:t>nghĩ:</w:t>
            </w:r>
            <w:r>
              <w:rPr>
                <w:i/>
                <w:spacing w:val="-7"/>
                <w:sz w:val="24"/>
              </w:rPr>
              <w:t xml:space="preserve"> </w:t>
            </w:r>
            <w:r>
              <w:rPr>
                <w:i/>
                <w:sz w:val="24"/>
              </w:rPr>
              <w:t>(Cụ</w:t>
            </w:r>
            <w:r>
              <w:rPr>
                <w:i/>
                <w:spacing w:val="-7"/>
                <w:sz w:val="24"/>
              </w:rPr>
              <w:t xml:space="preserve"> </w:t>
            </w:r>
            <w:r>
              <w:rPr>
                <w:i/>
                <w:sz w:val="24"/>
              </w:rPr>
              <w:t>già)</w:t>
            </w:r>
            <w:r>
              <w:rPr>
                <w:i/>
                <w:spacing w:val="-7"/>
                <w:sz w:val="24"/>
              </w:rPr>
              <w:t xml:space="preserve"> </w:t>
            </w:r>
            <w:r>
              <w:rPr>
                <w:i/>
                <w:sz w:val="24"/>
              </w:rPr>
              <w:t>Chàng</w:t>
            </w:r>
            <w:r>
              <w:rPr>
                <w:i/>
                <w:spacing w:val="-7"/>
                <w:sz w:val="24"/>
              </w:rPr>
              <w:t xml:space="preserve"> </w:t>
            </w:r>
            <w:r>
              <w:rPr>
                <w:i/>
                <w:sz w:val="24"/>
              </w:rPr>
              <w:t>trai</w:t>
            </w:r>
            <w:r>
              <w:rPr>
                <w:i/>
                <w:spacing w:val="-7"/>
                <w:sz w:val="24"/>
              </w:rPr>
              <w:t xml:space="preserve"> </w:t>
            </w:r>
            <w:r>
              <w:rPr>
                <w:i/>
                <w:sz w:val="24"/>
              </w:rPr>
              <w:t>này</w:t>
            </w:r>
            <w:r>
              <w:rPr>
                <w:i/>
                <w:spacing w:val="-7"/>
                <w:sz w:val="24"/>
              </w:rPr>
              <w:t xml:space="preserve"> </w:t>
            </w:r>
            <w:r>
              <w:rPr>
                <w:i/>
                <w:sz w:val="24"/>
              </w:rPr>
              <w:t>quả</w:t>
            </w:r>
            <w:r>
              <w:rPr>
                <w:i/>
                <w:spacing w:val="-7"/>
                <w:sz w:val="24"/>
              </w:rPr>
              <w:t xml:space="preserve"> </w:t>
            </w:r>
            <w:r>
              <w:rPr>
                <w:i/>
                <w:sz w:val="24"/>
              </w:rPr>
              <w:t>đúng</w:t>
            </w:r>
            <w:r>
              <w:rPr>
                <w:i/>
                <w:spacing w:val="-7"/>
                <w:sz w:val="24"/>
              </w:rPr>
              <w:t xml:space="preserve"> </w:t>
            </w:r>
            <w:r>
              <w:rPr>
                <w:i/>
                <w:sz w:val="24"/>
              </w:rPr>
              <w:t>là</w:t>
            </w:r>
            <w:r>
              <w:rPr>
                <w:i/>
                <w:spacing w:val="-7"/>
                <w:sz w:val="24"/>
              </w:rPr>
              <w:t xml:space="preserve"> </w:t>
            </w:r>
            <w:r>
              <w:rPr>
                <w:i/>
                <w:sz w:val="24"/>
              </w:rPr>
              <w:t>người</w:t>
            </w:r>
            <w:r>
              <w:rPr>
                <w:i/>
                <w:spacing w:val="-6"/>
                <w:sz w:val="24"/>
              </w:rPr>
              <w:t xml:space="preserve"> </w:t>
            </w:r>
            <w:r>
              <w:rPr>
                <w:i/>
                <w:sz w:val="24"/>
              </w:rPr>
              <w:t xml:space="preserve">thật </w:t>
            </w:r>
            <w:r>
              <w:rPr>
                <w:i/>
                <w:spacing w:val="-4"/>
                <w:sz w:val="24"/>
              </w:rPr>
              <w:t>thà!</w:t>
            </w:r>
          </w:p>
          <w:p w:rsidR="00D74C58" w:rsidRDefault="00901FA9">
            <w:pPr>
              <w:pStyle w:val="TableParagraph"/>
              <w:spacing w:line="276" w:lineRule="auto"/>
              <w:ind w:right="94" w:firstLine="141"/>
              <w:jc w:val="both"/>
              <w:rPr>
                <w:i/>
                <w:sz w:val="24"/>
              </w:rPr>
            </w:pPr>
            <w:r>
              <w:rPr>
                <w:i/>
                <w:sz w:val="24"/>
              </w:rPr>
              <w:t>+ Bày tỏ suy nghĩ, cảm xúc của nhân vật hoặc người kể chuyện: Anh mừng rỡ, (cụ già) hài lòng.</w:t>
            </w:r>
          </w:p>
          <w:p w:rsidR="00D74C58" w:rsidRDefault="00901FA9">
            <w:pPr>
              <w:pStyle w:val="TableParagraph"/>
              <w:spacing w:line="276" w:lineRule="auto"/>
              <w:ind w:right="94" w:firstLine="141"/>
              <w:jc w:val="both"/>
              <w:rPr>
                <w:sz w:val="24"/>
              </w:rPr>
            </w:pPr>
            <w:r>
              <w:rPr>
                <w:i/>
                <w:sz w:val="24"/>
              </w:rPr>
              <w:t>c. Những chi tiết viết thêm không những không làm thay đổi nội dung, ý nghĩa của câu chuyện mà còn giúp bài văn sinh</w:t>
            </w:r>
            <w:r>
              <w:rPr>
                <w:i/>
                <w:spacing w:val="-10"/>
                <w:sz w:val="24"/>
              </w:rPr>
              <w:t xml:space="preserve"> </w:t>
            </w:r>
            <w:r>
              <w:rPr>
                <w:i/>
                <w:sz w:val="24"/>
              </w:rPr>
              <w:t>động,</w:t>
            </w:r>
            <w:r>
              <w:rPr>
                <w:i/>
                <w:spacing w:val="-11"/>
                <w:sz w:val="24"/>
              </w:rPr>
              <w:t xml:space="preserve"> </w:t>
            </w:r>
            <w:r>
              <w:rPr>
                <w:i/>
                <w:sz w:val="24"/>
              </w:rPr>
              <w:t>hấp</w:t>
            </w:r>
            <w:r>
              <w:rPr>
                <w:i/>
                <w:spacing w:val="-11"/>
                <w:sz w:val="24"/>
              </w:rPr>
              <w:t xml:space="preserve"> </w:t>
            </w:r>
            <w:r>
              <w:rPr>
                <w:i/>
                <w:sz w:val="24"/>
              </w:rPr>
              <w:t>dẫn</w:t>
            </w:r>
            <w:r>
              <w:rPr>
                <w:i/>
                <w:spacing w:val="-11"/>
                <w:sz w:val="24"/>
              </w:rPr>
              <w:t xml:space="preserve"> </w:t>
            </w:r>
            <w:r>
              <w:rPr>
                <w:i/>
                <w:sz w:val="24"/>
              </w:rPr>
              <w:t>hơn,</w:t>
            </w:r>
            <w:r>
              <w:rPr>
                <w:i/>
                <w:spacing w:val="-10"/>
                <w:sz w:val="24"/>
              </w:rPr>
              <w:t xml:space="preserve"> </w:t>
            </w:r>
            <w:r>
              <w:rPr>
                <w:i/>
                <w:sz w:val="24"/>
              </w:rPr>
              <w:t>giúp</w:t>
            </w:r>
            <w:r>
              <w:rPr>
                <w:i/>
                <w:spacing w:val="-10"/>
                <w:sz w:val="24"/>
              </w:rPr>
              <w:t xml:space="preserve"> </w:t>
            </w:r>
            <w:r>
              <w:rPr>
                <w:i/>
                <w:sz w:val="24"/>
              </w:rPr>
              <w:t>người</w:t>
            </w:r>
            <w:r>
              <w:rPr>
                <w:i/>
                <w:spacing w:val="-10"/>
                <w:sz w:val="24"/>
              </w:rPr>
              <w:t xml:space="preserve"> </w:t>
            </w:r>
            <w:r>
              <w:rPr>
                <w:i/>
                <w:sz w:val="24"/>
              </w:rPr>
              <w:t>đọc</w:t>
            </w:r>
            <w:r>
              <w:rPr>
                <w:i/>
                <w:spacing w:val="-10"/>
                <w:sz w:val="24"/>
              </w:rPr>
              <w:t xml:space="preserve"> </w:t>
            </w:r>
            <w:r>
              <w:rPr>
                <w:i/>
                <w:sz w:val="24"/>
              </w:rPr>
              <w:t>cảm</w:t>
            </w:r>
            <w:r>
              <w:rPr>
                <w:i/>
                <w:spacing w:val="-11"/>
                <w:sz w:val="24"/>
              </w:rPr>
              <w:t xml:space="preserve"> </w:t>
            </w:r>
            <w:r>
              <w:rPr>
                <w:i/>
                <w:sz w:val="24"/>
              </w:rPr>
              <w:t>nhận</w:t>
            </w:r>
            <w:r>
              <w:rPr>
                <w:i/>
                <w:spacing w:val="-11"/>
                <w:sz w:val="24"/>
              </w:rPr>
              <w:t xml:space="preserve"> </w:t>
            </w:r>
            <w:r>
              <w:rPr>
                <w:i/>
                <w:sz w:val="24"/>
              </w:rPr>
              <w:t>rõ</w:t>
            </w:r>
            <w:r>
              <w:rPr>
                <w:i/>
                <w:spacing w:val="-11"/>
                <w:sz w:val="24"/>
              </w:rPr>
              <w:t xml:space="preserve"> </w:t>
            </w:r>
            <w:r>
              <w:rPr>
                <w:i/>
                <w:sz w:val="24"/>
              </w:rPr>
              <w:t>hơn</w:t>
            </w:r>
            <w:r>
              <w:rPr>
                <w:i/>
                <w:spacing w:val="-11"/>
                <w:sz w:val="24"/>
              </w:rPr>
              <w:t xml:space="preserve"> </w:t>
            </w:r>
            <w:r>
              <w:rPr>
                <w:i/>
                <w:sz w:val="24"/>
              </w:rPr>
              <w:t>về suy nghĩ, cảm xúc của các nhân vật trong truyện.</w:t>
            </w:r>
            <w:r>
              <w:rPr>
                <w:sz w:val="24"/>
              </w:rPr>
              <w:t>)</w:t>
            </w:r>
          </w:p>
          <w:p w:rsidR="00D74C58" w:rsidRDefault="00901FA9">
            <w:pPr>
              <w:pStyle w:val="TableParagraph"/>
              <w:numPr>
                <w:ilvl w:val="0"/>
                <w:numId w:val="575"/>
              </w:numPr>
              <w:tabs>
                <w:tab w:val="left" w:pos="287"/>
              </w:tabs>
              <w:ind w:left="287" w:hanging="180"/>
              <w:rPr>
                <w:sz w:val="24"/>
              </w:rPr>
            </w:pPr>
            <w:r>
              <w:rPr>
                <w:sz w:val="24"/>
              </w:rPr>
              <w:t>2</w:t>
            </w:r>
            <w:r>
              <w:rPr>
                <w:spacing w:val="-3"/>
                <w:sz w:val="24"/>
              </w:rPr>
              <w:t xml:space="preserve"> </w:t>
            </w:r>
            <w:r>
              <w:rPr>
                <w:sz w:val="24"/>
              </w:rPr>
              <w:t>– 3</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575"/>
              </w:numPr>
              <w:tabs>
                <w:tab w:val="left" w:pos="299"/>
              </w:tabs>
              <w:spacing w:before="41" w:line="276" w:lineRule="auto"/>
              <w:ind w:right="95" w:firstLine="0"/>
              <w:rPr>
                <w:sz w:val="24"/>
              </w:rPr>
            </w:pPr>
            <w:r>
              <w:rPr>
                <w:sz w:val="24"/>
              </w:rPr>
              <w:t>HS nghe bạn và GV nhận xét, đánh giá hoạt động, rút ra những điều em cần ghi nhớ về bài văn kể chuyện sáng tạo.</w:t>
            </w:r>
          </w:p>
          <w:p w:rsidR="00D74C58" w:rsidRDefault="00901FA9">
            <w:pPr>
              <w:pStyle w:val="TableParagraph"/>
              <w:numPr>
                <w:ilvl w:val="0"/>
                <w:numId w:val="575"/>
              </w:numPr>
              <w:tabs>
                <w:tab w:val="left" w:pos="287"/>
              </w:tabs>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1"/>
                <w:sz w:val="24"/>
              </w:rPr>
              <w:t xml:space="preserve"> </w:t>
            </w:r>
            <w:r>
              <w:rPr>
                <w:sz w:val="24"/>
              </w:rPr>
              <w:t>nhắc lại</w:t>
            </w:r>
            <w:r>
              <w:rPr>
                <w:spacing w:val="-2"/>
                <w:sz w:val="24"/>
              </w:rPr>
              <w:t xml:space="preserve"> </w:t>
            </w:r>
            <w:r>
              <w:rPr>
                <w:sz w:val="24"/>
              </w:rPr>
              <w:t>ghi</w:t>
            </w:r>
            <w:r>
              <w:rPr>
                <w:spacing w:val="-1"/>
                <w:sz w:val="24"/>
              </w:rPr>
              <w:t xml:space="preserve"> </w:t>
            </w:r>
            <w:r>
              <w:rPr>
                <w:spacing w:val="-4"/>
                <w:sz w:val="24"/>
              </w:rPr>
              <w:t>nhớ.</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574"/>
              </w:numPr>
              <w:tabs>
                <w:tab w:val="left" w:pos="274"/>
              </w:tabs>
              <w:spacing w:line="276" w:lineRule="auto"/>
              <w:ind w:right="93" w:firstLine="0"/>
              <w:jc w:val="both"/>
              <w:rPr>
                <w:sz w:val="24"/>
              </w:rPr>
            </w:pPr>
            <w:r>
              <w:rPr>
                <w:sz w:val="24"/>
              </w:rPr>
              <w:t>Nhận</w:t>
            </w:r>
            <w:r>
              <w:rPr>
                <w:spacing w:val="-15"/>
                <w:sz w:val="24"/>
              </w:rPr>
              <w:t xml:space="preserve"> </w:t>
            </w:r>
            <w:r>
              <w:rPr>
                <w:sz w:val="24"/>
              </w:rPr>
              <w:t>diện</w:t>
            </w:r>
            <w:r>
              <w:rPr>
                <w:spacing w:val="-15"/>
                <w:sz w:val="24"/>
              </w:rPr>
              <w:t xml:space="preserve"> </w:t>
            </w:r>
            <w:r>
              <w:rPr>
                <w:sz w:val="24"/>
              </w:rPr>
              <w:t>được</w:t>
            </w:r>
            <w:r>
              <w:rPr>
                <w:spacing w:val="-15"/>
                <w:sz w:val="24"/>
              </w:rPr>
              <w:t xml:space="preserve"> </w:t>
            </w:r>
            <w:r>
              <w:rPr>
                <w:sz w:val="24"/>
              </w:rPr>
              <w:t xml:space="preserve">những chi tiết được thêm vào và tác dụng của nó khi kể lại một đoạn của câu </w:t>
            </w:r>
            <w:r>
              <w:rPr>
                <w:spacing w:val="-2"/>
                <w:sz w:val="24"/>
              </w:rPr>
              <w:t>chuyện.</w:t>
            </w:r>
          </w:p>
          <w:p w:rsidR="00D74C58" w:rsidRDefault="00901FA9">
            <w:pPr>
              <w:pStyle w:val="TableParagraph"/>
              <w:numPr>
                <w:ilvl w:val="0"/>
                <w:numId w:val="574"/>
              </w:numPr>
              <w:tabs>
                <w:tab w:val="left" w:pos="318"/>
              </w:tabs>
              <w:spacing w:line="276" w:lineRule="auto"/>
              <w:ind w:right="94" w:firstLine="0"/>
              <w:jc w:val="both"/>
              <w:rPr>
                <w:sz w:val="24"/>
              </w:rPr>
            </w:pPr>
            <w:r>
              <w:rPr>
                <w:sz w:val="24"/>
              </w:rPr>
              <w:t>Rút ra được điều cần ghi nhớ về bài văn kể chuyện sáng tạo.</w:t>
            </w:r>
          </w:p>
          <w:p w:rsidR="00D74C58" w:rsidRDefault="00901FA9">
            <w:pPr>
              <w:pStyle w:val="TableParagraph"/>
              <w:numPr>
                <w:ilvl w:val="0"/>
                <w:numId w:val="574"/>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334"/>
        </w:trPr>
        <w:tc>
          <w:tcPr>
            <w:tcW w:w="5954" w:type="dxa"/>
          </w:tcPr>
          <w:p w:rsidR="00D74C58" w:rsidRDefault="00901FA9">
            <w:pPr>
              <w:pStyle w:val="TableParagraph"/>
              <w:spacing w:line="276" w:lineRule="auto"/>
              <w:rPr>
                <w:b/>
                <w:i/>
                <w:sz w:val="24"/>
              </w:rPr>
            </w:pPr>
            <w:r>
              <w:rPr>
                <w:b/>
                <w:i/>
                <w:sz w:val="24"/>
              </w:rPr>
              <w:t>3.3. Luyện tập về cách thêm vào câu chuyện các chi tiết sáng tạo (05 phút)</w:t>
            </w:r>
          </w:p>
          <w:p w:rsidR="00D74C58" w:rsidRDefault="00901FA9">
            <w:pPr>
              <w:pStyle w:val="TableParagraph"/>
              <w:numPr>
                <w:ilvl w:val="0"/>
                <w:numId w:val="97"/>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97"/>
              </w:numPr>
              <w:tabs>
                <w:tab w:val="left" w:pos="286"/>
              </w:tabs>
              <w:spacing w:before="42" w:line="276" w:lineRule="auto"/>
              <w:ind w:right="96" w:firstLine="0"/>
              <w:rPr>
                <w:sz w:val="24"/>
              </w:rPr>
            </w:pPr>
            <w:r>
              <w:rPr>
                <w:sz w:val="24"/>
              </w:rPr>
              <w:t>HS</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nhóm</w:t>
            </w:r>
            <w:r>
              <w:rPr>
                <w:spacing w:val="-4"/>
                <w:sz w:val="24"/>
              </w:rPr>
              <w:t xml:space="preserve"> </w:t>
            </w:r>
            <w:r>
              <w:rPr>
                <w:sz w:val="24"/>
              </w:rPr>
              <w:t>nhỏ</w:t>
            </w:r>
            <w:r>
              <w:rPr>
                <w:spacing w:val="-4"/>
                <w:sz w:val="24"/>
              </w:rPr>
              <w:t xml:space="preserve"> </w:t>
            </w:r>
            <w:r>
              <w:rPr>
                <w:sz w:val="24"/>
              </w:rPr>
              <w:t>theo</w:t>
            </w:r>
            <w:r>
              <w:rPr>
                <w:spacing w:val="-4"/>
                <w:sz w:val="24"/>
              </w:rPr>
              <w:t xml:space="preserve"> </w:t>
            </w:r>
            <w:r>
              <w:rPr>
                <w:sz w:val="24"/>
              </w:rPr>
              <w:t>kĩ</w:t>
            </w:r>
            <w:r>
              <w:rPr>
                <w:spacing w:val="-4"/>
                <w:sz w:val="24"/>
              </w:rPr>
              <w:t xml:space="preserve"> </w:t>
            </w:r>
            <w:r>
              <w:rPr>
                <w:sz w:val="24"/>
              </w:rPr>
              <w:t>thuật</w:t>
            </w:r>
            <w:r>
              <w:rPr>
                <w:spacing w:val="-4"/>
                <w:sz w:val="24"/>
              </w:rPr>
              <w:t xml:space="preserve"> </w:t>
            </w:r>
            <w:r>
              <w:rPr>
                <w:i/>
                <w:sz w:val="24"/>
              </w:rPr>
              <w:t>Khăn</w:t>
            </w:r>
            <w:r>
              <w:rPr>
                <w:i/>
                <w:spacing w:val="-4"/>
                <w:sz w:val="24"/>
              </w:rPr>
              <w:t xml:space="preserve"> </w:t>
            </w:r>
            <w:r>
              <w:rPr>
                <w:i/>
                <w:sz w:val="24"/>
              </w:rPr>
              <w:t>trải</w:t>
            </w:r>
            <w:r>
              <w:rPr>
                <w:i/>
                <w:spacing w:val="-4"/>
                <w:sz w:val="24"/>
              </w:rPr>
              <w:t xml:space="preserve"> </w:t>
            </w:r>
            <w:r>
              <w:rPr>
                <w:i/>
                <w:sz w:val="24"/>
              </w:rPr>
              <w:t>bàn</w:t>
            </w:r>
            <w:r>
              <w:rPr>
                <w:sz w:val="24"/>
              </w:rPr>
              <w:t>,</w:t>
            </w:r>
            <w:r>
              <w:rPr>
                <w:spacing w:val="-4"/>
                <w:sz w:val="24"/>
              </w:rPr>
              <w:t xml:space="preserve"> </w:t>
            </w:r>
            <w:r>
              <w:rPr>
                <w:sz w:val="24"/>
              </w:rPr>
              <w:t>thực hiện các yêu cầu của BT. (Gợi ý:</w:t>
            </w:r>
          </w:p>
          <w:p w:rsidR="00D74C58" w:rsidRDefault="00901FA9">
            <w:pPr>
              <w:pStyle w:val="TableParagraph"/>
              <w:numPr>
                <w:ilvl w:val="1"/>
                <w:numId w:val="97"/>
              </w:numPr>
              <w:tabs>
                <w:tab w:val="left" w:pos="509"/>
              </w:tabs>
              <w:spacing w:line="276" w:lineRule="auto"/>
              <w:ind w:right="95" w:firstLine="141"/>
              <w:jc w:val="both"/>
              <w:rPr>
                <w:i/>
                <w:sz w:val="24"/>
              </w:rPr>
            </w:pPr>
            <w:r>
              <w:rPr>
                <w:i/>
                <w:sz w:val="24"/>
              </w:rPr>
              <w:t>Có thể chọn kể đoạn ông tiên vớt được lưỡi rìu vàng, lưỡi rìu bạc,...</w:t>
            </w:r>
          </w:p>
          <w:p w:rsidR="00D74C58" w:rsidRDefault="00901FA9">
            <w:pPr>
              <w:pStyle w:val="TableParagraph"/>
              <w:numPr>
                <w:ilvl w:val="1"/>
                <w:numId w:val="97"/>
              </w:numPr>
              <w:tabs>
                <w:tab w:val="left" w:pos="495"/>
              </w:tabs>
              <w:spacing w:line="276" w:lineRule="auto"/>
              <w:ind w:right="94" w:firstLine="141"/>
              <w:jc w:val="both"/>
              <w:rPr>
                <w:sz w:val="24"/>
              </w:rPr>
            </w:pPr>
            <w:r>
              <w:rPr>
                <w:i/>
                <w:sz w:val="24"/>
              </w:rPr>
              <w:t>Có thể thêm vào các chi tiết tả ngoại hình của anh tiều phu, ông tiên; tả suy nghĩ của anh tiều phu khi ông tiên vớt lên hai lưỡi rìu vàng và bạc;...</w:t>
            </w:r>
            <w:r>
              <w:rPr>
                <w:sz w:val="24"/>
              </w:rPr>
              <w:t>)</w:t>
            </w:r>
          </w:p>
          <w:p w:rsidR="00D74C58" w:rsidRDefault="00901FA9">
            <w:pPr>
              <w:pStyle w:val="TableParagraph"/>
              <w:numPr>
                <w:ilvl w:val="0"/>
                <w:numId w:val="97"/>
              </w:numPr>
              <w:tabs>
                <w:tab w:val="left" w:pos="287"/>
              </w:tabs>
              <w:spacing w:line="275" w:lineRule="exact"/>
              <w:ind w:left="287"/>
              <w:jc w:val="both"/>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97"/>
              </w:numPr>
              <w:tabs>
                <w:tab w:val="left" w:pos="286"/>
              </w:tabs>
              <w:spacing w:before="42"/>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573"/>
              </w:numPr>
              <w:tabs>
                <w:tab w:val="left" w:pos="381"/>
              </w:tabs>
              <w:spacing w:before="1" w:line="276" w:lineRule="auto"/>
              <w:ind w:right="93" w:firstLine="0"/>
              <w:jc w:val="both"/>
              <w:rPr>
                <w:sz w:val="24"/>
              </w:rPr>
            </w:pPr>
            <w:r>
              <w:rPr>
                <w:sz w:val="24"/>
              </w:rPr>
              <w:t>Chọn được một sự việc</w:t>
            </w:r>
            <w:r>
              <w:rPr>
                <w:spacing w:val="-13"/>
                <w:sz w:val="24"/>
              </w:rPr>
              <w:t xml:space="preserve"> </w:t>
            </w:r>
            <w:r>
              <w:rPr>
                <w:sz w:val="24"/>
              </w:rPr>
              <w:t>đã</w:t>
            </w:r>
            <w:r>
              <w:rPr>
                <w:spacing w:val="-13"/>
                <w:sz w:val="24"/>
              </w:rPr>
              <w:t xml:space="preserve"> </w:t>
            </w:r>
            <w:r>
              <w:rPr>
                <w:sz w:val="24"/>
              </w:rPr>
              <w:t>diễn</w:t>
            </w:r>
            <w:r>
              <w:rPr>
                <w:spacing w:val="-14"/>
                <w:sz w:val="24"/>
              </w:rPr>
              <w:t xml:space="preserve"> </w:t>
            </w:r>
            <w:r>
              <w:rPr>
                <w:sz w:val="24"/>
              </w:rPr>
              <w:t>ra</w:t>
            </w:r>
            <w:r>
              <w:rPr>
                <w:spacing w:val="-14"/>
                <w:sz w:val="24"/>
              </w:rPr>
              <w:t xml:space="preserve"> </w:t>
            </w:r>
            <w:r>
              <w:rPr>
                <w:sz w:val="24"/>
              </w:rPr>
              <w:t>trong</w:t>
            </w:r>
            <w:r>
              <w:rPr>
                <w:spacing w:val="-14"/>
                <w:sz w:val="24"/>
              </w:rPr>
              <w:t xml:space="preserve"> </w:t>
            </w:r>
            <w:r>
              <w:rPr>
                <w:sz w:val="24"/>
              </w:rPr>
              <w:t>câu chuyện, biết thêm vào các chi tiết về ngoại hình, lời nói, ý nghĩ,… để đoạn văn sinh động, hấp dẫn hơn.</w:t>
            </w:r>
          </w:p>
          <w:p w:rsidR="00D74C58" w:rsidRDefault="00901FA9">
            <w:pPr>
              <w:pStyle w:val="TableParagraph"/>
              <w:numPr>
                <w:ilvl w:val="0"/>
                <w:numId w:val="573"/>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96"/>
        </w:trPr>
        <w:tc>
          <w:tcPr>
            <w:tcW w:w="9610"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4696"/>
        </w:trPr>
        <w:tc>
          <w:tcPr>
            <w:tcW w:w="5954" w:type="dxa"/>
          </w:tcPr>
          <w:p w:rsidR="00D74C58" w:rsidRDefault="00901FA9">
            <w:pPr>
              <w:pStyle w:val="TableParagraph"/>
              <w:numPr>
                <w:ilvl w:val="0"/>
                <w:numId w:val="572"/>
              </w:numPr>
              <w:tabs>
                <w:tab w:val="left" w:pos="288"/>
              </w:tabs>
              <w:spacing w:before="1" w:line="276" w:lineRule="auto"/>
              <w:ind w:right="95" w:firstLine="0"/>
              <w:jc w:val="both"/>
              <w:rPr>
                <w:i/>
                <w:sz w:val="24"/>
              </w:rPr>
            </w:pPr>
            <w:r>
              <w:rPr>
                <w:sz w:val="24"/>
              </w:rPr>
              <w:t>HS</w:t>
            </w:r>
            <w:r>
              <w:rPr>
                <w:spacing w:val="-2"/>
                <w:sz w:val="24"/>
              </w:rPr>
              <w:t xml:space="preserve"> </w:t>
            </w:r>
            <w:r>
              <w:rPr>
                <w:sz w:val="24"/>
              </w:rPr>
              <w:t>xác</w:t>
            </w:r>
            <w:r>
              <w:rPr>
                <w:spacing w:val="-3"/>
                <w:sz w:val="24"/>
              </w:rPr>
              <w:t xml:space="preserve"> </w:t>
            </w:r>
            <w:r>
              <w:rPr>
                <w:sz w:val="24"/>
              </w:rPr>
              <w:t>định</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của</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i/>
                <w:sz w:val="24"/>
              </w:rPr>
              <w:t>Đóng</w:t>
            </w:r>
            <w:r>
              <w:rPr>
                <w:i/>
                <w:spacing w:val="-2"/>
                <w:sz w:val="24"/>
              </w:rPr>
              <w:t xml:space="preserve"> </w:t>
            </w:r>
            <w:r>
              <w:rPr>
                <w:i/>
                <w:sz w:val="24"/>
              </w:rPr>
              <w:t>vai,</w:t>
            </w:r>
            <w:r>
              <w:rPr>
                <w:i/>
                <w:spacing w:val="-2"/>
                <w:sz w:val="24"/>
              </w:rPr>
              <w:t xml:space="preserve"> </w:t>
            </w:r>
            <w:r>
              <w:rPr>
                <w:i/>
                <w:sz w:val="24"/>
              </w:rPr>
              <w:t>nói</w:t>
            </w:r>
            <w:r>
              <w:rPr>
                <w:i/>
                <w:spacing w:val="-2"/>
                <w:sz w:val="24"/>
              </w:rPr>
              <w:t xml:space="preserve"> </w:t>
            </w:r>
            <w:r>
              <w:rPr>
                <w:i/>
                <w:sz w:val="24"/>
              </w:rPr>
              <w:t>và</w:t>
            </w:r>
            <w:r>
              <w:rPr>
                <w:i/>
                <w:spacing w:val="-4"/>
                <w:sz w:val="24"/>
              </w:rPr>
              <w:t xml:space="preserve"> </w:t>
            </w:r>
            <w:r>
              <w:rPr>
                <w:i/>
                <w:sz w:val="24"/>
              </w:rPr>
              <w:t>đáp lời cảm ơn một người lao động ở trường.</w:t>
            </w:r>
          </w:p>
          <w:p w:rsidR="00D74C58" w:rsidRDefault="00901FA9">
            <w:pPr>
              <w:pStyle w:val="TableParagraph"/>
              <w:numPr>
                <w:ilvl w:val="0"/>
                <w:numId w:val="572"/>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1"/>
                <w:sz w:val="24"/>
              </w:rPr>
              <w:t xml:space="preserve"> </w:t>
            </w:r>
            <w:r>
              <w:rPr>
                <w:sz w:val="24"/>
              </w:rPr>
              <w:t>cách</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hoạt </w:t>
            </w:r>
            <w:r>
              <w:rPr>
                <w:spacing w:val="-2"/>
                <w:sz w:val="24"/>
              </w:rPr>
              <w:t>động:</w:t>
            </w:r>
          </w:p>
          <w:p w:rsidR="00D74C58" w:rsidRDefault="00901FA9">
            <w:pPr>
              <w:pStyle w:val="TableParagraph"/>
              <w:spacing w:before="41"/>
              <w:ind w:left="249"/>
              <w:jc w:val="both"/>
              <w:rPr>
                <w:sz w:val="24"/>
              </w:rPr>
            </w:pPr>
            <w:r>
              <w:rPr>
                <w:sz w:val="24"/>
              </w:rPr>
              <w:t>+</w:t>
            </w:r>
            <w:r>
              <w:rPr>
                <w:spacing w:val="-4"/>
                <w:sz w:val="24"/>
              </w:rPr>
              <w:t xml:space="preserve"> </w:t>
            </w:r>
            <w:r>
              <w:rPr>
                <w:sz w:val="24"/>
              </w:rPr>
              <w:t>Chọn</w:t>
            </w:r>
            <w:r>
              <w:rPr>
                <w:spacing w:val="-1"/>
                <w:sz w:val="24"/>
              </w:rPr>
              <w:t xml:space="preserve"> </w:t>
            </w:r>
            <w:r>
              <w:rPr>
                <w:sz w:val="24"/>
              </w:rPr>
              <w:t>một</w:t>
            </w:r>
            <w:r>
              <w:rPr>
                <w:spacing w:val="-2"/>
                <w:sz w:val="24"/>
              </w:rPr>
              <w:t xml:space="preserve"> </w:t>
            </w:r>
            <w:r>
              <w:rPr>
                <w:sz w:val="24"/>
              </w:rPr>
              <w:t>người</w:t>
            </w:r>
            <w:r>
              <w:rPr>
                <w:spacing w:val="-1"/>
                <w:sz w:val="24"/>
              </w:rPr>
              <w:t xml:space="preserve"> </w:t>
            </w:r>
            <w:r>
              <w:rPr>
                <w:sz w:val="24"/>
              </w:rPr>
              <w:t>lao</w:t>
            </w:r>
            <w:r>
              <w:rPr>
                <w:spacing w:val="-2"/>
                <w:sz w:val="24"/>
              </w:rPr>
              <w:t xml:space="preserve"> </w:t>
            </w:r>
            <w:r>
              <w:rPr>
                <w:sz w:val="24"/>
              </w:rPr>
              <w:t>động</w:t>
            </w:r>
            <w:r>
              <w:rPr>
                <w:spacing w:val="-2"/>
                <w:sz w:val="24"/>
              </w:rPr>
              <w:t xml:space="preserve"> </w:t>
            </w:r>
            <w:r>
              <w:rPr>
                <w:sz w:val="24"/>
              </w:rPr>
              <w:t>mà</w:t>
            </w:r>
            <w:r>
              <w:rPr>
                <w:spacing w:val="-1"/>
                <w:sz w:val="24"/>
              </w:rPr>
              <w:t xml:space="preserve"> </w:t>
            </w:r>
            <w:r>
              <w:rPr>
                <w:sz w:val="24"/>
              </w:rPr>
              <w:t>em</w:t>
            </w:r>
            <w:r>
              <w:rPr>
                <w:spacing w:val="-2"/>
                <w:sz w:val="24"/>
              </w:rPr>
              <w:t xml:space="preserve"> biết.</w:t>
            </w:r>
          </w:p>
          <w:p w:rsidR="00D74C58" w:rsidRDefault="00901FA9">
            <w:pPr>
              <w:pStyle w:val="TableParagraph"/>
              <w:spacing w:before="42"/>
              <w:ind w:left="249"/>
              <w:jc w:val="both"/>
              <w:rPr>
                <w:sz w:val="24"/>
              </w:rPr>
            </w:pPr>
            <w:r>
              <w:rPr>
                <w:sz w:val="24"/>
              </w:rPr>
              <w:t>+</w:t>
            </w:r>
            <w:r>
              <w:rPr>
                <w:spacing w:val="-1"/>
                <w:sz w:val="24"/>
              </w:rPr>
              <w:t xml:space="preserve"> </w:t>
            </w:r>
            <w:r>
              <w:rPr>
                <w:sz w:val="24"/>
              </w:rPr>
              <w:t>Nêu ích</w:t>
            </w:r>
            <w:r>
              <w:rPr>
                <w:spacing w:val="-1"/>
                <w:sz w:val="24"/>
              </w:rPr>
              <w:t xml:space="preserve"> </w:t>
            </w:r>
            <w:r>
              <w:rPr>
                <w:sz w:val="24"/>
              </w:rPr>
              <w:t>lợi từ</w:t>
            </w:r>
            <w:r>
              <w:rPr>
                <w:spacing w:val="-2"/>
                <w:sz w:val="24"/>
              </w:rPr>
              <w:t xml:space="preserve"> </w:t>
            </w:r>
            <w:r>
              <w:rPr>
                <w:sz w:val="24"/>
              </w:rPr>
              <w:t>công việc</w:t>
            </w:r>
            <w:r>
              <w:rPr>
                <w:spacing w:val="-1"/>
                <w:sz w:val="24"/>
              </w:rPr>
              <w:t xml:space="preserve"> </w:t>
            </w:r>
            <w:r>
              <w:rPr>
                <w:sz w:val="24"/>
              </w:rPr>
              <w:t>của người</w:t>
            </w:r>
            <w:r>
              <w:rPr>
                <w:spacing w:val="-1"/>
                <w:sz w:val="24"/>
              </w:rPr>
              <w:t xml:space="preserve"> </w:t>
            </w:r>
            <w:r>
              <w:rPr>
                <w:spacing w:val="-5"/>
                <w:sz w:val="24"/>
              </w:rPr>
              <w:t>đó.</w:t>
            </w:r>
          </w:p>
          <w:p w:rsidR="00D74C58" w:rsidRDefault="00901FA9">
            <w:pPr>
              <w:pStyle w:val="TableParagraph"/>
              <w:spacing w:before="41" w:line="276" w:lineRule="auto"/>
              <w:ind w:right="94" w:firstLine="141"/>
              <w:jc w:val="both"/>
              <w:rPr>
                <w:sz w:val="24"/>
              </w:rPr>
            </w:pPr>
            <w:r>
              <w:rPr>
                <w:sz w:val="24"/>
              </w:rPr>
              <w:t xml:space="preserve">+ Chọn tình huống có thể nói lời cảm ơn. (Gợi ý: </w:t>
            </w:r>
            <w:r>
              <w:rPr>
                <w:i/>
                <w:sz w:val="24"/>
              </w:rPr>
              <w:t>Gặp cô lao công khi đến trường sớm; trò chuyện với bác bảo vệ trước khi nghỉ lễ 01/5;...</w:t>
            </w:r>
            <w:r>
              <w:rPr>
                <w:sz w:val="24"/>
              </w:rPr>
              <w:t>)</w:t>
            </w:r>
          </w:p>
          <w:p w:rsidR="00D74C58" w:rsidRDefault="00901FA9">
            <w:pPr>
              <w:pStyle w:val="TableParagraph"/>
              <w:spacing w:line="275" w:lineRule="exact"/>
              <w:ind w:left="249"/>
              <w:jc w:val="both"/>
              <w:rPr>
                <w:sz w:val="24"/>
              </w:rPr>
            </w:pPr>
            <w:r>
              <w:rPr>
                <w:sz w:val="24"/>
              </w:rPr>
              <w:t>+</w:t>
            </w:r>
            <w:r>
              <w:rPr>
                <w:spacing w:val="-1"/>
                <w:sz w:val="24"/>
              </w:rPr>
              <w:t xml:space="preserve"> </w:t>
            </w:r>
            <w:r>
              <w:rPr>
                <w:sz w:val="24"/>
              </w:rPr>
              <w:t>Em sẽ</w:t>
            </w:r>
            <w:r>
              <w:rPr>
                <w:spacing w:val="-1"/>
                <w:sz w:val="24"/>
              </w:rPr>
              <w:t xml:space="preserve"> </w:t>
            </w:r>
            <w:r>
              <w:rPr>
                <w:sz w:val="24"/>
              </w:rPr>
              <w:t>nói</w:t>
            </w:r>
            <w:r>
              <w:rPr>
                <w:spacing w:val="-2"/>
                <w:sz w:val="24"/>
              </w:rPr>
              <w:t xml:space="preserve"> </w:t>
            </w:r>
            <w:r>
              <w:rPr>
                <w:sz w:val="24"/>
              </w:rPr>
              <w:t>gì để cảm</w:t>
            </w:r>
            <w:r>
              <w:rPr>
                <w:spacing w:val="-1"/>
                <w:sz w:val="24"/>
              </w:rPr>
              <w:t xml:space="preserve"> </w:t>
            </w:r>
            <w:r>
              <w:rPr>
                <w:sz w:val="24"/>
              </w:rPr>
              <w:t xml:space="preserve">ơn người </w:t>
            </w:r>
            <w:r>
              <w:rPr>
                <w:spacing w:val="-5"/>
                <w:sz w:val="24"/>
              </w:rPr>
              <w:t>đó?</w:t>
            </w:r>
          </w:p>
          <w:p w:rsidR="00D74C58" w:rsidRDefault="00901FA9">
            <w:pPr>
              <w:pStyle w:val="TableParagraph"/>
              <w:spacing w:before="42"/>
              <w:ind w:left="249"/>
              <w:jc w:val="both"/>
              <w:rPr>
                <w:sz w:val="24"/>
              </w:rPr>
            </w:pPr>
            <w:r>
              <w:rPr>
                <w:sz w:val="24"/>
              </w:rPr>
              <w:t xml:space="preserve">+ </w:t>
            </w:r>
            <w:r>
              <w:rPr>
                <w:spacing w:val="-10"/>
                <w:sz w:val="24"/>
              </w:rPr>
              <w:t>…</w:t>
            </w:r>
          </w:p>
          <w:p w:rsidR="00D74C58" w:rsidRDefault="00901FA9">
            <w:pPr>
              <w:pStyle w:val="TableParagraph"/>
              <w:numPr>
                <w:ilvl w:val="0"/>
                <w:numId w:val="572"/>
              </w:numPr>
              <w:tabs>
                <w:tab w:val="left" w:pos="286"/>
              </w:tabs>
              <w:spacing w:before="41"/>
              <w:ind w:left="286" w:hanging="179"/>
              <w:rPr>
                <w:sz w:val="24"/>
              </w:rPr>
            </w:pPr>
            <w:r>
              <w:rPr>
                <w:sz w:val="24"/>
              </w:rPr>
              <w:t>HS</w:t>
            </w:r>
            <w:r>
              <w:rPr>
                <w:spacing w:val="-4"/>
                <w:sz w:val="24"/>
              </w:rPr>
              <w:t xml:space="preserve"> </w:t>
            </w:r>
            <w:r>
              <w:rPr>
                <w:sz w:val="24"/>
              </w:rPr>
              <w:t>đóng</w:t>
            </w:r>
            <w:r>
              <w:rPr>
                <w:spacing w:val="-1"/>
                <w:sz w:val="24"/>
              </w:rPr>
              <w:t xml:space="preserve"> </w:t>
            </w:r>
            <w:r>
              <w:rPr>
                <w:sz w:val="24"/>
              </w:rPr>
              <w:t>vai</w:t>
            </w:r>
            <w:r>
              <w:rPr>
                <w:spacing w:val="-2"/>
                <w:sz w:val="24"/>
              </w:rPr>
              <w:t xml:space="preserve"> </w:t>
            </w:r>
            <w:r>
              <w:rPr>
                <w:sz w:val="24"/>
              </w:rPr>
              <w:t>trong</w:t>
            </w:r>
            <w:r>
              <w:rPr>
                <w:spacing w:val="-1"/>
                <w:sz w:val="24"/>
              </w:rPr>
              <w:t xml:space="preserve"> </w:t>
            </w:r>
            <w:r>
              <w:rPr>
                <w:sz w:val="24"/>
              </w:rPr>
              <w:t>nhóm</w:t>
            </w:r>
            <w:r>
              <w:rPr>
                <w:spacing w:val="-1"/>
                <w:sz w:val="24"/>
              </w:rPr>
              <w:t xml:space="preserve"> </w:t>
            </w:r>
            <w:r>
              <w:rPr>
                <w:sz w:val="24"/>
              </w:rPr>
              <w:t>nhỏ,</w:t>
            </w:r>
            <w:r>
              <w:rPr>
                <w:spacing w:val="-2"/>
                <w:sz w:val="24"/>
              </w:rPr>
              <w:t xml:space="preserve"> </w:t>
            </w:r>
            <w:r>
              <w:rPr>
                <w:sz w:val="24"/>
              </w:rPr>
              <w:t>nghe</w:t>
            </w:r>
            <w:r>
              <w:rPr>
                <w:spacing w:val="-2"/>
                <w:sz w:val="24"/>
              </w:rPr>
              <w:t xml:space="preserve"> </w:t>
            </w:r>
            <w:r>
              <w:rPr>
                <w:sz w:val="24"/>
              </w:rPr>
              <w:t>bạn</w:t>
            </w:r>
            <w:r>
              <w:rPr>
                <w:spacing w:val="-1"/>
                <w:sz w:val="24"/>
              </w:rPr>
              <w:t xml:space="preserve"> </w:t>
            </w:r>
            <w:r>
              <w:rPr>
                <w:sz w:val="24"/>
              </w:rPr>
              <w:t>nhận</w:t>
            </w:r>
            <w:r>
              <w:rPr>
                <w:spacing w:val="-2"/>
                <w:sz w:val="24"/>
              </w:rPr>
              <w:t xml:space="preserve"> </w:t>
            </w:r>
            <w:r>
              <w:rPr>
                <w:sz w:val="24"/>
              </w:rPr>
              <w:t>xét,</w:t>
            </w:r>
            <w:r>
              <w:rPr>
                <w:spacing w:val="-1"/>
                <w:sz w:val="24"/>
              </w:rPr>
              <w:t xml:space="preserve"> </w:t>
            </w:r>
            <w:r>
              <w:rPr>
                <w:sz w:val="24"/>
              </w:rPr>
              <w:t>góp</w:t>
            </w:r>
            <w:r>
              <w:rPr>
                <w:spacing w:val="-2"/>
                <w:sz w:val="24"/>
              </w:rPr>
              <w:t xml:space="preserve"> </w:t>
            </w:r>
            <w:r>
              <w:rPr>
                <w:spacing w:val="-5"/>
                <w:sz w:val="24"/>
              </w:rPr>
              <w:t>ý.</w:t>
            </w:r>
          </w:p>
          <w:p w:rsidR="00D74C58" w:rsidRDefault="00901FA9">
            <w:pPr>
              <w:pStyle w:val="TableParagraph"/>
              <w:numPr>
                <w:ilvl w:val="0"/>
                <w:numId w:val="572"/>
              </w:numPr>
              <w:tabs>
                <w:tab w:val="left" w:pos="286"/>
              </w:tabs>
              <w:spacing w:before="42"/>
              <w:ind w:left="286" w:hanging="179"/>
              <w:rPr>
                <w:sz w:val="24"/>
              </w:rPr>
            </w:pPr>
            <w:r>
              <w:rPr>
                <w:sz w:val="24"/>
              </w:rPr>
              <w:t>1</w:t>
            </w:r>
            <w:r>
              <w:rPr>
                <w:spacing w:val="-2"/>
                <w:sz w:val="24"/>
              </w:rPr>
              <w:t xml:space="preserve"> </w:t>
            </w:r>
            <w:r>
              <w:rPr>
                <w:sz w:val="24"/>
              </w:rPr>
              <w:t>–</w:t>
            </w:r>
            <w:r>
              <w:rPr>
                <w:spacing w:val="-1"/>
                <w:sz w:val="24"/>
              </w:rPr>
              <w:t xml:space="preserve"> </w:t>
            </w:r>
            <w:r>
              <w:rPr>
                <w:sz w:val="24"/>
              </w:rPr>
              <w:t>2</w:t>
            </w:r>
            <w:r>
              <w:rPr>
                <w:spacing w:val="-1"/>
                <w:sz w:val="24"/>
              </w:rPr>
              <w:t xml:space="preserve"> </w:t>
            </w:r>
            <w:r>
              <w:rPr>
                <w:sz w:val="24"/>
              </w:rPr>
              <w:t>HS</w:t>
            </w:r>
            <w:r>
              <w:rPr>
                <w:spacing w:val="-1"/>
                <w:sz w:val="24"/>
              </w:rPr>
              <w:t xml:space="preserve"> </w:t>
            </w:r>
            <w:r>
              <w:rPr>
                <w:sz w:val="24"/>
              </w:rPr>
              <w:t xml:space="preserve">đóng vai trước </w:t>
            </w:r>
            <w:r>
              <w:rPr>
                <w:spacing w:val="-4"/>
                <w:sz w:val="24"/>
              </w:rPr>
              <w:t>lớp.</w:t>
            </w:r>
          </w:p>
          <w:p w:rsidR="00D74C58" w:rsidRDefault="00901FA9">
            <w:pPr>
              <w:pStyle w:val="TableParagraph"/>
              <w:numPr>
                <w:ilvl w:val="0"/>
                <w:numId w:val="572"/>
              </w:numPr>
              <w:tabs>
                <w:tab w:val="left" w:pos="288"/>
              </w:tabs>
              <w:spacing w:before="40" w:line="276" w:lineRule="auto"/>
              <w:ind w:right="95" w:firstLine="0"/>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551" w:type="dxa"/>
          </w:tcPr>
          <w:p w:rsidR="00D74C58" w:rsidRDefault="00901FA9">
            <w:pPr>
              <w:pStyle w:val="TableParagraph"/>
              <w:numPr>
                <w:ilvl w:val="0"/>
                <w:numId w:val="571"/>
              </w:numPr>
              <w:tabs>
                <w:tab w:val="left" w:pos="318"/>
              </w:tabs>
              <w:spacing w:before="1" w:line="276" w:lineRule="auto"/>
              <w:ind w:right="94" w:firstLine="0"/>
              <w:jc w:val="both"/>
              <w:rPr>
                <w:sz w:val="24"/>
              </w:rPr>
            </w:pPr>
            <w:r>
              <w:rPr>
                <w:sz w:val="24"/>
              </w:rPr>
              <w:t xml:space="preserve">Đóng vai, nói và đáp được lời cảm ơn một người lao động ở </w:t>
            </w:r>
            <w:r>
              <w:rPr>
                <w:spacing w:val="-2"/>
                <w:sz w:val="24"/>
              </w:rPr>
              <w:t>trường.</w:t>
            </w:r>
          </w:p>
          <w:p w:rsidR="00D74C58" w:rsidRDefault="00901FA9">
            <w:pPr>
              <w:pStyle w:val="TableParagraph"/>
              <w:numPr>
                <w:ilvl w:val="0"/>
                <w:numId w:val="571"/>
              </w:numPr>
              <w:tabs>
                <w:tab w:val="left" w:pos="296"/>
              </w:tabs>
              <w:spacing w:line="276" w:lineRule="auto"/>
              <w:ind w:right="94" w:firstLine="0"/>
              <w:jc w:val="both"/>
              <w:rPr>
                <w:sz w:val="24"/>
              </w:rPr>
            </w:pPr>
            <w:r>
              <w:rPr>
                <w:sz w:val="24"/>
              </w:rPr>
              <w:t>Nội</w:t>
            </w:r>
            <w:r>
              <w:rPr>
                <w:spacing w:val="-1"/>
                <w:sz w:val="24"/>
              </w:rPr>
              <w:t xml:space="preserve"> </w:t>
            </w:r>
            <w:r>
              <w:rPr>
                <w:sz w:val="24"/>
              </w:rPr>
              <w:t>dung</w:t>
            </w:r>
            <w:r>
              <w:rPr>
                <w:spacing w:val="-1"/>
                <w:sz w:val="24"/>
              </w:rPr>
              <w:t xml:space="preserve"> </w:t>
            </w:r>
            <w:r>
              <w:rPr>
                <w:sz w:val="24"/>
              </w:rPr>
              <w:t>nói</w:t>
            </w:r>
            <w:r>
              <w:rPr>
                <w:spacing w:val="-1"/>
                <w:sz w:val="24"/>
              </w:rPr>
              <w:t xml:space="preserve"> </w:t>
            </w:r>
            <w:r>
              <w:rPr>
                <w:sz w:val="24"/>
              </w:rPr>
              <w:t>phù</w:t>
            </w:r>
            <w:r>
              <w:rPr>
                <w:spacing w:val="-1"/>
                <w:sz w:val="24"/>
              </w:rPr>
              <w:t xml:space="preserve"> </w:t>
            </w:r>
            <w:r>
              <w:rPr>
                <w:sz w:val="24"/>
              </w:rPr>
              <w:t>hợp với yêu cầu, ngữ điệu, thái độ ứng xử phù hợp với ngữ cảnh.</w:t>
            </w:r>
          </w:p>
          <w:p w:rsidR="00D74C58" w:rsidRDefault="00901FA9">
            <w:pPr>
              <w:pStyle w:val="TableParagraph"/>
              <w:numPr>
                <w:ilvl w:val="0"/>
                <w:numId w:val="571"/>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pStyle w:val="BodyText"/>
        <w:spacing w:before="0"/>
        <w:rPr>
          <w:b/>
        </w:rPr>
      </w:pPr>
    </w:p>
    <w:p w:rsidR="00D74C58" w:rsidRDefault="00D74C58">
      <w:pPr>
        <w:pStyle w:val="BodyText"/>
        <w:spacing w:before="7"/>
        <w:rPr>
          <w:b/>
        </w:rPr>
      </w:pPr>
    </w:p>
    <w:p w:rsidR="00D74C58" w:rsidRDefault="00901FA9">
      <w:pPr>
        <w:pStyle w:val="Heading3"/>
        <w:numPr>
          <w:ilvl w:val="0"/>
          <w:numId w:val="594"/>
        </w:numPr>
        <w:tabs>
          <w:tab w:val="left" w:pos="636"/>
        </w:tabs>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7"/>
        <w:ind w:left="304"/>
        <w:rPr>
          <w:sz w:val="28"/>
        </w:rPr>
      </w:pPr>
      <w:r>
        <w:rPr>
          <w:spacing w:val="-2"/>
          <w:sz w:val="28"/>
        </w:rPr>
        <w:t>.................................................................................................................................</w:t>
      </w:r>
    </w:p>
    <w:p w:rsidR="00D74C58" w:rsidRDefault="00D74C58">
      <w:pPr>
        <w:pStyle w:val="BodyText"/>
        <w:spacing w:before="0"/>
        <w:rPr>
          <w:sz w:val="28"/>
        </w:rPr>
      </w:pPr>
    </w:p>
    <w:p w:rsidR="00D74C58" w:rsidRDefault="00D74C58">
      <w:pPr>
        <w:pStyle w:val="BodyText"/>
        <w:spacing w:before="0"/>
        <w:rPr>
          <w:sz w:val="28"/>
        </w:rPr>
      </w:pPr>
    </w:p>
    <w:p w:rsidR="00D74C58" w:rsidRDefault="00D74C58">
      <w:pPr>
        <w:pStyle w:val="BodyText"/>
        <w:spacing w:before="0"/>
        <w:rPr>
          <w:sz w:val="28"/>
        </w:rPr>
      </w:pPr>
    </w:p>
    <w:p w:rsidR="00D74C58" w:rsidRDefault="00D74C58">
      <w:pPr>
        <w:pStyle w:val="BodyText"/>
        <w:spacing w:before="115"/>
        <w:rPr>
          <w:sz w:val="28"/>
        </w:rPr>
      </w:pPr>
    </w:p>
    <w:p w:rsidR="00D74C58" w:rsidRDefault="00901FA9">
      <w:pPr>
        <w:pStyle w:val="Heading2"/>
        <w:ind w:right="747"/>
      </w:pPr>
      <w:bookmarkStart w:id="29" w:name="_TOC_250020"/>
      <w:r>
        <w:t>BÀI</w:t>
      </w:r>
      <w:r>
        <w:rPr>
          <w:spacing w:val="-3"/>
        </w:rPr>
        <w:t xml:space="preserve"> </w:t>
      </w:r>
      <w:r>
        <w:t>3:</w:t>
      </w:r>
      <w:r>
        <w:rPr>
          <w:spacing w:val="-2"/>
        </w:rPr>
        <w:t xml:space="preserve"> </w:t>
      </w:r>
      <w:r>
        <w:t>NỤ CƯỜI</w:t>
      </w:r>
      <w:r>
        <w:rPr>
          <w:spacing w:val="-1"/>
        </w:rPr>
        <w:t xml:space="preserve"> </w:t>
      </w:r>
      <w:r>
        <w:t>MANG</w:t>
      </w:r>
      <w:r>
        <w:rPr>
          <w:spacing w:val="-1"/>
        </w:rPr>
        <w:t xml:space="preserve"> </w:t>
      </w:r>
      <w:r>
        <w:t>TÊN</w:t>
      </w:r>
      <w:r>
        <w:rPr>
          <w:spacing w:val="-1"/>
        </w:rPr>
        <w:t xml:space="preserve"> </w:t>
      </w:r>
      <w:r>
        <w:t>MÙA</w:t>
      </w:r>
      <w:r>
        <w:rPr>
          <w:spacing w:val="-1"/>
        </w:rPr>
        <w:t xml:space="preserve"> </w:t>
      </w:r>
      <w:bookmarkEnd w:id="29"/>
      <w:r>
        <w:rPr>
          <w:spacing w:val="-4"/>
        </w:rPr>
        <w:t>XUÂN</w:t>
      </w:r>
    </w:p>
    <w:p w:rsidR="00D74C58" w:rsidRDefault="00901FA9">
      <w:pPr>
        <w:pStyle w:val="Heading3"/>
        <w:numPr>
          <w:ilvl w:val="0"/>
          <w:numId w:val="570"/>
        </w:numPr>
        <w:tabs>
          <w:tab w:val="left" w:pos="462"/>
        </w:tabs>
        <w:spacing w:before="212"/>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570"/>
        </w:numPr>
        <w:tabs>
          <w:tab w:val="left" w:pos="632"/>
        </w:tabs>
        <w:spacing w:before="101"/>
        <w:ind w:hanging="240"/>
        <w:jc w:val="both"/>
      </w:pPr>
      <w:r>
        <w:t>Khởi</w:t>
      </w:r>
      <w:r>
        <w:rPr>
          <w:spacing w:val="-3"/>
        </w:rPr>
        <w:t xml:space="preserve"> </w:t>
      </w:r>
      <w:r>
        <w:rPr>
          <w:spacing w:val="-4"/>
        </w:rPr>
        <w:t>động</w:t>
      </w:r>
    </w:p>
    <w:p w:rsidR="00D74C58" w:rsidRDefault="00901FA9">
      <w:pPr>
        <w:pStyle w:val="BodyText"/>
        <w:spacing w:before="81" w:line="276" w:lineRule="auto"/>
        <w:ind w:left="250" w:right="515" w:firstLine="141"/>
        <w:jc w:val="both"/>
      </w:pPr>
      <w:r>
        <w:t>Chia</w:t>
      </w:r>
      <w:r>
        <w:rPr>
          <w:spacing w:val="-6"/>
        </w:rPr>
        <w:t xml:space="preserve"> </w:t>
      </w:r>
      <w:r>
        <w:t>sẻ</w:t>
      </w:r>
      <w:r>
        <w:rPr>
          <w:spacing w:val="-6"/>
        </w:rPr>
        <w:t xml:space="preserve"> </w:t>
      </w:r>
      <w:r>
        <w:t>được</w:t>
      </w:r>
      <w:r>
        <w:rPr>
          <w:spacing w:val="-6"/>
        </w:rPr>
        <w:t xml:space="preserve"> </w:t>
      </w:r>
      <w:r>
        <w:t>với</w:t>
      </w:r>
      <w:r>
        <w:rPr>
          <w:spacing w:val="-6"/>
        </w:rPr>
        <w:t xml:space="preserve"> </w:t>
      </w:r>
      <w:r>
        <w:t>bạn</w:t>
      </w:r>
      <w:r>
        <w:rPr>
          <w:spacing w:val="-6"/>
        </w:rPr>
        <w:t xml:space="preserve"> </w:t>
      </w:r>
      <w:r>
        <w:t>về</w:t>
      </w:r>
      <w:r>
        <w:rPr>
          <w:spacing w:val="-6"/>
        </w:rPr>
        <w:t xml:space="preserve"> </w:t>
      </w:r>
      <w:r>
        <w:t>ý</w:t>
      </w:r>
      <w:r>
        <w:rPr>
          <w:spacing w:val="-7"/>
        </w:rPr>
        <w:t xml:space="preserve"> </w:t>
      </w:r>
      <w:r>
        <w:t>nghĩa</w:t>
      </w:r>
      <w:r>
        <w:rPr>
          <w:spacing w:val="-6"/>
        </w:rPr>
        <w:t xml:space="preserve"> </w:t>
      </w:r>
      <w:r>
        <w:t>của</w:t>
      </w:r>
      <w:r>
        <w:rPr>
          <w:spacing w:val="-6"/>
        </w:rPr>
        <w:t xml:space="preserve"> </w:t>
      </w:r>
      <w:r>
        <w:t>tiếng</w:t>
      </w:r>
      <w:r>
        <w:rPr>
          <w:spacing w:val="-6"/>
        </w:rPr>
        <w:t xml:space="preserve"> </w:t>
      </w:r>
      <w:r>
        <w:t>cười</w:t>
      </w:r>
      <w:r>
        <w:rPr>
          <w:spacing w:val="-7"/>
        </w:rPr>
        <w:t xml:space="preserve"> </w:t>
      </w:r>
      <w:r>
        <w:t>đối</w:t>
      </w:r>
      <w:r>
        <w:rPr>
          <w:spacing w:val="-6"/>
        </w:rPr>
        <w:t xml:space="preserve"> </w:t>
      </w:r>
      <w:r>
        <w:t>với</w:t>
      </w:r>
      <w:r>
        <w:rPr>
          <w:spacing w:val="-6"/>
        </w:rPr>
        <w:t xml:space="preserve"> </w:t>
      </w:r>
      <w:r>
        <w:t>cuộc</w:t>
      </w:r>
      <w:r>
        <w:rPr>
          <w:spacing w:val="-6"/>
        </w:rPr>
        <w:t xml:space="preserve"> </w:t>
      </w:r>
      <w:r>
        <w:t>sống</w:t>
      </w:r>
      <w:r>
        <w:rPr>
          <w:spacing w:val="-6"/>
        </w:rPr>
        <w:t xml:space="preserve"> </w:t>
      </w:r>
      <w:r>
        <w:t>sau</w:t>
      </w:r>
      <w:r>
        <w:rPr>
          <w:spacing w:val="-6"/>
        </w:rPr>
        <w:t xml:space="preserve"> </w:t>
      </w:r>
      <w:r>
        <w:t>khi</w:t>
      </w:r>
      <w:r>
        <w:rPr>
          <w:spacing w:val="-6"/>
        </w:rPr>
        <w:t xml:space="preserve"> </w:t>
      </w:r>
      <w:r>
        <w:t>nghe</w:t>
      </w:r>
      <w:r>
        <w:rPr>
          <w:spacing w:val="-6"/>
        </w:rPr>
        <w:t xml:space="preserve"> </w:t>
      </w:r>
      <w:r>
        <w:t>hoặc</w:t>
      </w:r>
      <w:r>
        <w:rPr>
          <w:spacing w:val="-6"/>
        </w:rPr>
        <w:t xml:space="preserve"> </w:t>
      </w:r>
      <w:r>
        <w:t>đọc</w:t>
      </w:r>
      <w:r>
        <w:rPr>
          <w:spacing w:val="-6"/>
        </w:rPr>
        <w:t xml:space="preserve"> </w:t>
      </w:r>
      <w:r>
        <w:t>đoạn lời bài hát “Nụ cười”.</w:t>
      </w:r>
    </w:p>
    <w:p w:rsidR="00D74C58" w:rsidRDefault="00901FA9">
      <w:pPr>
        <w:pStyle w:val="Heading4"/>
        <w:numPr>
          <w:ilvl w:val="1"/>
          <w:numId w:val="570"/>
        </w:numPr>
        <w:tabs>
          <w:tab w:val="left" w:pos="632"/>
        </w:tabs>
        <w:spacing w:before="40"/>
        <w:ind w:hanging="240"/>
        <w:jc w:val="both"/>
      </w:pPr>
      <w:r>
        <w:t>Khám phá và luyện</w:t>
      </w:r>
      <w:r>
        <w:rPr>
          <w:spacing w:val="-1"/>
        </w:rPr>
        <w:t xml:space="preserve"> </w:t>
      </w:r>
      <w:r>
        <w:rPr>
          <w:spacing w:val="-5"/>
        </w:rPr>
        <w:t>tập</w:t>
      </w:r>
    </w:p>
    <w:p w:rsidR="00D74C58" w:rsidRDefault="00901FA9">
      <w:pPr>
        <w:pStyle w:val="Heading5"/>
        <w:numPr>
          <w:ilvl w:val="2"/>
          <w:numId w:val="570"/>
        </w:numPr>
        <w:tabs>
          <w:tab w:val="left" w:pos="812"/>
        </w:tabs>
        <w:spacing w:before="82"/>
        <w:jc w:val="both"/>
      </w:pPr>
      <w:r>
        <w:rPr>
          <w:spacing w:val="-5"/>
        </w:rPr>
        <w:t>Đọc</w:t>
      </w:r>
    </w:p>
    <w:p w:rsidR="00D74C58" w:rsidRDefault="00901FA9">
      <w:pPr>
        <w:pStyle w:val="ListParagraph"/>
        <w:numPr>
          <w:ilvl w:val="3"/>
          <w:numId w:val="570"/>
        </w:numPr>
        <w:tabs>
          <w:tab w:val="left" w:pos="604"/>
        </w:tabs>
        <w:spacing w:before="42" w:line="276"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570"/>
        </w:numPr>
        <w:tabs>
          <w:tab w:val="left" w:pos="577"/>
        </w:tabs>
        <w:spacing w:before="0" w:line="276" w:lineRule="auto"/>
        <w:ind w:right="515" w:firstLine="141"/>
        <w:jc w:val="both"/>
        <w:rPr>
          <w:sz w:val="24"/>
        </w:rPr>
      </w:pPr>
      <w:r>
        <w:rPr>
          <w:sz w:val="24"/>
        </w:rPr>
        <w:t xml:space="preserve">Đọc trôi chảy bài đọc, ngắt nghỉ đúng dấu câu, đúng logic ngữ nghĩa, đúng mạch cảm xúc của bài thơ; trả lời được các câu hỏi tìm hiểu bài. Hiểu được nội dung của bài đọc: </w:t>
      </w:r>
      <w:r>
        <w:rPr>
          <w:i/>
          <w:sz w:val="24"/>
        </w:rPr>
        <w:t>Những nụ cười</w:t>
      </w:r>
      <w:r>
        <w:rPr>
          <w:i/>
          <w:spacing w:val="15"/>
          <w:sz w:val="24"/>
        </w:rPr>
        <w:t xml:space="preserve"> </w:t>
      </w:r>
      <w:r>
        <w:rPr>
          <w:i/>
          <w:sz w:val="24"/>
        </w:rPr>
        <w:t>của</w:t>
      </w:r>
      <w:r>
        <w:rPr>
          <w:i/>
          <w:spacing w:val="14"/>
          <w:sz w:val="24"/>
        </w:rPr>
        <w:t xml:space="preserve"> </w:t>
      </w:r>
      <w:r>
        <w:rPr>
          <w:i/>
          <w:sz w:val="24"/>
        </w:rPr>
        <w:t>người</w:t>
      </w:r>
      <w:r>
        <w:rPr>
          <w:i/>
          <w:spacing w:val="14"/>
          <w:sz w:val="24"/>
        </w:rPr>
        <w:t xml:space="preserve"> </w:t>
      </w:r>
      <w:r>
        <w:rPr>
          <w:i/>
          <w:sz w:val="24"/>
        </w:rPr>
        <w:t>thân,</w:t>
      </w:r>
      <w:r>
        <w:rPr>
          <w:i/>
          <w:spacing w:val="14"/>
          <w:sz w:val="24"/>
        </w:rPr>
        <w:t xml:space="preserve"> </w:t>
      </w:r>
      <w:r>
        <w:rPr>
          <w:i/>
          <w:sz w:val="24"/>
        </w:rPr>
        <w:t>bạn</w:t>
      </w:r>
      <w:r>
        <w:rPr>
          <w:i/>
          <w:spacing w:val="14"/>
          <w:sz w:val="24"/>
        </w:rPr>
        <w:t xml:space="preserve"> </w:t>
      </w:r>
      <w:r>
        <w:rPr>
          <w:i/>
          <w:sz w:val="24"/>
        </w:rPr>
        <w:t>bè,</w:t>
      </w:r>
      <w:r>
        <w:rPr>
          <w:i/>
          <w:spacing w:val="14"/>
          <w:sz w:val="24"/>
        </w:rPr>
        <w:t xml:space="preserve"> </w:t>
      </w:r>
      <w:r>
        <w:rPr>
          <w:i/>
          <w:sz w:val="24"/>
        </w:rPr>
        <w:t>thầy</w:t>
      </w:r>
      <w:r>
        <w:rPr>
          <w:i/>
          <w:spacing w:val="14"/>
          <w:sz w:val="24"/>
        </w:rPr>
        <w:t xml:space="preserve"> </w:t>
      </w:r>
      <w:r>
        <w:rPr>
          <w:i/>
          <w:sz w:val="24"/>
        </w:rPr>
        <w:t>cô,...</w:t>
      </w:r>
      <w:r>
        <w:rPr>
          <w:i/>
          <w:spacing w:val="14"/>
          <w:sz w:val="24"/>
        </w:rPr>
        <w:t xml:space="preserve"> </w:t>
      </w:r>
      <w:r>
        <w:rPr>
          <w:i/>
          <w:sz w:val="24"/>
        </w:rPr>
        <w:t>mang</w:t>
      </w:r>
      <w:r>
        <w:rPr>
          <w:i/>
          <w:spacing w:val="14"/>
          <w:sz w:val="24"/>
        </w:rPr>
        <w:t xml:space="preserve"> </w:t>
      </w:r>
      <w:r>
        <w:rPr>
          <w:i/>
          <w:sz w:val="24"/>
        </w:rPr>
        <w:t>đến</w:t>
      </w:r>
      <w:r>
        <w:rPr>
          <w:i/>
          <w:spacing w:val="15"/>
          <w:sz w:val="24"/>
        </w:rPr>
        <w:t xml:space="preserve"> </w:t>
      </w:r>
      <w:r>
        <w:rPr>
          <w:i/>
          <w:sz w:val="24"/>
        </w:rPr>
        <w:t>niềm</w:t>
      </w:r>
      <w:r>
        <w:rPr>
          <w:i/>
          <w:spacing w:val="14"/>
          <w:sz w:val="24"/>
        </w:rPr>
        <w:t xml:space="preserve"> </w:t>
      </w:r>
      <w:r>
        <w:rPr>
          <w:i/>
          <w:sz w:val="24"/>
        </w:rPr>
        <w:t>vui</w:t>
      </w:r>
      <w:r>
        <w:rPr>
          <w:i/>
          <w:spacing w:val="14"/>
          <w:sz w:val="24"/>
        </w:rPr>
        <w:t xml:space="preserve"> </w:t>
      </w:r>
      <w:r>
        <w:rPr>
          <w:i/>
          <w:sz w:val="24"/>
        </w:rPr>
        <w:t>cho</w:t>
      </w:r>
      <w:r>
        <w:rPr>
          <w:i/>
          <w:spacing w:val="14"/>
          <w:sz w:val="24"/>
        </w:rPr>
        <w:t xml:space="preserve"> </w:t>
      </w:r>
      <w:r>
        <w:rPr>
          <w:i/>
          <w:sz w:val="24"/>
        </w:rPr>
        <w:t>bạn</w:t>
      </w:r>
      <w:r>
        <w:rPr>
          <w:i/>
          <w:spacing w:val="14"/>
          <w:sz w:val="24"/>
        </w:rPr>
        <w:t xml:space="preserve"> </w:t>
      </w:r>
      <w:r>
        <w:rPr>
          <w:i/>
          <w:sz w:val="24"/>
        </w:rPr>
        <w:t>nhỏ.</w:t>
      </w:r>
      <w:r>
        <w:rPr>
          <w:i/>
          <w:spacing w:val="14"/>
          <w:sz w:val="24"/>
        </w:rPr>
        <w:t xml:space="preserve"> </w:t>
      </w:r>
      <w:r>
        <w:rPr>
          <w:sz w:val="24"/>
        </w:rPr>
        <w:t>Từ</w:t>
      </w:r>
      <w:r>
        <w:rPr>
          <w:spacing w:val="14"/>
          <w:sz w:val="24"/>
        </w:rPr>
        <w:t xml:space="preserve"> </w:t>
      </w:r>
      <w:r>
        <w:rPr>
          <w:sz w:val="24"/>
        </w:rPr>
        <w:t>đó,</w:t>
      </w:r>
      <w:r>
        <w:rPr>
          <w:spacing w:val="14"/>
          <w:sz w:val="24"/>
        </w:rPr>
        <w:t xml:space="preserve"> </w:t>
      </w:r>
      <w:r>
        <w:rPr>
          <w:sz w:val="24"/>
        </w:rPr>
        <w:t>rút</w:t>
      </w:r>
      <w:r>
        <w:rPr>
          <w:spacing w:val="14"/>
          <w:sz w:val="24"/>
        </w:rPr>
        <w:t xml:space="preserve"> </w:t>
      </w:r>
      <w:r>
        <w:rPr>
          <w:sz w:val="24"/>
        </w:rPr>
        <w:t>ra</w:t>
      </w:r>
      <w:r>
        <w:rPr>
          <w:spacing w:val="15"/>
          <w:sz w:val="24"/>
        </w:rPr>
        <w:t xml:space="preserve"> </w:t>
      </w:r>
      <w:r>
        <w:rPr>
          <w:spacing w:val="-4"/>
          <w:sz w:val="24"/>
        </w:rPr>
        <w:t>được</w:t>
      </w:r>
    </w:p>
    <w:p w:rsidR="00D74C58" w:rsidRDefault="00D74C58">
      <w:pPr>
        <w:spacing w:line="276" w:lineRule="auto"/>
        <w:jc w:val="both"/>
        <w:rPr>
          <w:sz w:val="24"/>
        </w:rPr>
        <w:sectPr w:rsidR="00D74C58">
          <w:pgSz w:w="10780" w:h="15020"/>
          <w:pgMar w:top="820" w:right="340" w:bottom="1200" w:left="600" w:header="0" w:footer="1019" w:gutter="0"/>
          <w:cols w:space="720"/>
        </w:sectPr>
      </w:pPr>
    </w:p>
    <w:p w:rsidR="00D74C58" w:rsidRDefault="00901FA9">
      <w:pPr>
        <w:spacing w:before="67"/>
        <w:ind w:left="250"/>
        <w:rPr>
          <w:i/>
          <w:sz w:val="24"/>
        </w:rPr>
      </w:pPr>
      <w:r>
        <w:rPr>
          <w:sz w:val="24"/>
        </w:rPr>
        <w:lastRenderedPageBreak/>
        <w:t>ý</w:t>
      </w:r>
      <w:r>
        <w:rPr>
          <w:spacing w:val="-1"/>
          <w:sz w:val="24"/>
        </w:rPr>
        <w:t xml:space="preserve"> </w:t>
      </w:r>
      <w:r>
        <w:rPr>
          <w:sz w:val="24"/>
        </w:rPr>
        <w:t>nghĩa:</w:t>
      </w:r>
      <w:r>
        <w:rPr>
          <w:spacing w:val="-5"/>
          <w:sz w:val="24"/>
        </w:rPr>
        <w:t xml:space="preserve"> </w:t>
      </w:r>
      <w:r>
        <w:rPr>
          <w:i/>
          <w:sz w:val="24"/>
        </w:rPr>
        <w:t>Mọi</w:t>
      </w:r>
      <w:r>
        <w:rPr>
          <w:i/>
          <w:spacing w:val="-4"/>
          <w:sz w:val="24"/>
        </w:rPr>
        <w:t xml:space="preserve"> </w:t>
      </w:r>
      <w:r>
        <w:rPr>
          <w:i/>
          <w:sz w:val="24"/>
        </w:rPr>
        <w:t>người</w:t>
      </w:r>
      <w:r>
        <w:rPr>
          <w:i/>
          <w:spacing w:val="-5"/>
          <w:sz w:val="24"/>
        </w:rPr>
        <w:t xml:space="preserve"> </w:t>
      </w:r>
      <w:r>
        <w:rPr>
          <w:i/>
          <w:sz w:val="24"/>
        </w:rPr>
        <w:t>hãy</w:t>
      </w:r>
      <w:r>
        <w:rPr>
          <w:i/>
          <w:spacing w:val="-5"/>
          <w:sz w:val="24"/>
        </w:rPr>
        <w:t xml:space="preserve"> </w:t>
      </w:r>
      <w:r>
        <w:rPr>
          <w:i/>
          <w:sz w:val="24"/>
        </w:rPr>
        <w:t>vui</w:t>
      </w:r>
      <w:r>
        <w:rPr>
          <w:i/>
          <w:spacing w:val="-4"/>
          <w:sz w:val="24"/>
        </w:rPr>
        <w:t xml:space="preserve"> </w:t>
      </w:r>
      <w:r>
        <w:rPr>
          <w:i/>
          <w:sz w:val="24"/>
        </w:rPr>
        <w:t>vẻ,</w:t>
      </w:r>
      <w:r>
        <w:rPr>
          <w:i/>
          <w:spacing w:val="-5"/>
          <w:sz w:val="24"/>
        </w:rPr>
        <w:t xml:space="preserve"> </w:t>
      </w:r>
      <w:r>
        <w:rPr>
          <w:i/>
          <w:sz w:val="24"/>
        </w:rPr>
        <w:t>thân</w:t>
      </w:r>
      <w:r>
        <w:rPr>
          <w:i/>
          <w:spacing w:val="-5"/>
          <w:sz w:val="24"/>
        </w:rPr>
        <w:t xml:space="preserve"> </w:t>
      </w:r>
      <w:r>
        <w:rPr>
          <w:i/>
          <w:sz w:val="24"/>
        </w:rPr>
        <w:t>ái,</w:t>
      </w:r>
      <w:r>
        <w:rPr>
          <w:i/>
          <w:spacing w:val="-4"/>
          <w:sz w:val="24"/>
        </w:rPr>
        <w:t xml:space="preserve"> </w:t>
      </w:r>
      <w:r>
        <w:rPr>
          <w:i/>
          <w:sz w:val="24"/>
        </w:rPr>
        <w:t>chan</w:t>
      </w:r>
      <w:r>
        <w:rPr>
          <w:i/>
          <w:spacing w:val="-5"/>
          <w:sz w:val="24"/>
        </w:rPr>
        <w:t xml:space="preserve"> </w:t>
      </w:r>
      <w:r>
        <w:rPr>
          <w:i/>
          <w:sz w:val="24"/>
        </w:rPr>
        <w:t>hoà</w:t>
      </w:r>
      <w:r>
        <w:rPr>
          <w:i/>
          <w:spacing w:val="-5"/>
          <w:sz w:val="24"/>
        </w:rPr>
        <w:t xml:space="preserve"> </w:t>
      </w:r>
      <w:r>
        <w:rPr>
          <w:i/>
          <w:sz w:val="24"/>
        </w:rPr>
        <w:t>với</w:t>
      </w:r>
      <w:r>
        <w:rPr>
          <w:i/>
          <w:spacing w:val="-4"/>
          <w:sz w:val="24"/>
        </w:rPr>
        <w:t xml:space="preserve"> </w:t>
      </w:r>
      <w:r>
        <w:rPr>
          <w:i/>
          <w:sz w:val="24"/>
        </w:rPr>
        <w:t>nhau</w:t>
      </w:r>
      <w:r>
        <w:rPr>
          <w:i/>
          <w:spacing w:val="-5"/>
          <w:sz w:val="24"/>
        </w:rPr>
        <w:t xml:space="preserve"> </w:t>
      </w:r>
      <w:r>
        <w:rPr>
          <w:i/>
          <w:sz w:val="24"/>
        </w:rPr>
        <w:t>để</w:t>
      </w:r>
      <w:r>
        <w:rPr>
          <w:i/>
          <w:spacing w:val="-6"/>
          <w:sz w:val="24"/>
        </w:rPr>
        <w:t xml:space="preserve"> </w:t>
      </w:r>
      <w:r>
        <w:rPr>
          <w:i/>
          <w:sz w:val="24"/>
        </w:rPr>
        <w:t>cuộc</w:t>
      </w:r>
      <w:r>
        <w:rPr>
          <w:i/>
          <w:spacing w:val="-4"/>
          <w:sz w:val="24"/>
        </w:rPr>
        <w:t xml:space="preserve"> </w:t>
      </w:r>
      <w:r>
        <w:rPr>
          <w:i/>
          <w:sz w:val="24"/>
        </w:rPr>
        <w:t>sống</w:t>
      </w:r>
      <w:r>
        <w:rPr>
          <w:i/>
          <w:spacing w:val="-5"/>
          <w:sz w:val="24"/>
        </w:rPr>
        <w:t xml:space="preserve"> </w:t>
      </w:r>
      <w:r>
        <w:rPr>
          <w:i/>
          <w:sz w:val="24"/>
        </w:rPr>
        <w:t>luôn</w:t>
      </w:r>
      <w:r>
        <w:rPr>
          <w:i/>
          <w:spacing w:val="-5"/>
          <w:sz w:val="24"/>
        </w:rPr>
        <w:t xml:space="preserve"> </w:t>
      </w:r>
      <w:r>
        <w:rPr>
          <w:i/>
          <w:sz w:val="24"/>
        </w:rPr>
        <w:t>tươi</w:t>
      </w:r>
      <w:r>
        <w:rPr>
          <w:i/>
          <w:spacing w:val="-4"/>
          <w:sz w:val="24"/>
        </w:rPr>
        <w:t xml:space="preserve"> </w:t>
      </w:r>
      <w:r>
        <w:rPr>
          <w:i/>
          <w:sz w:val="24"/>
        </w:rPr>
        <w:t>vui,</w:t>
      </w:r>
      <w:r>
        <w:rPr>
          <w:i/>
          <w:spacing w:val="-5"/>
          <w:sz w:val="24"/>
        </w:rPr>
        <w:t xml:space="preserve"> </w:t>
      </w:r>
      <w:r>
        <w:rPr>
          <w:i/>
          <w:sz w:val="24"/>
        </w:rPr>
        <w:t>tích</w:t>
      </w:r>
      <w:r>
        <w:rPr>
          <w:i/>
          <w:spacing w:val="-4"/>
          <w:sz w:val="24"/>
        </w:rPr>
        <w:t xml:space="preserve"> cực.</w:t>
      </w:r>
    </w:p>
    <w:p w:rsidR="00D74C58" w:rsidRDefault="00901FA9">
      <w:pPr>
        <w:pStyle w:val="BodyText"/>
        <w:spacing w:before="42"/>
        <w:ind w:left="250"/>
      </w:pPr>
      <w:r>
        <w:t>Học</w:t>
      </w:r>
      <w:r>
        <w:rPr>
          <w:spacing w:val="-2"/>
        </w:rPr>
        <w:t xml:space="preserve"> </w:t>
      </w:r>
      <w:r>
        <w:t>thuộc</w:t>
      </w:r>
      <w:r>
        <w:rPr>
          <w:spacing w:val="-1"/>
        </w:rPr>
        <w:t xml:space="preserve"> </w:t>
      </w:r>
      <w:r>
        <w:t>lòng</w:t>
      </w:r>
      <w:r>
        <w:rPr>
          <w:spacing w:val="-3"/>
        </w:rPr>
        <w:t xml:space="preserve"> </w:t>
      </w:r>
      <w:r>
        <w:t>được</w:t>
      </w:r>
      <w:r>
        <w:rPr>
          <w:spacing w:val="-1"/>
        </w:rPr>
        <w:t xml:space="preserve"> </w:t>
      </w:r>
      <w:r>
        <w:t>bài</w:t>
      </w:r>
      <w:r>
        <w:rPr>
          <w:spacing w:val="-1"/>
        </w:rPr>
        <w:t xml:space="preserve"> </w:t>
      </w:r>
      <w:r>
        <w:rPr>
          <w:spacing w:val="-4"/>
        </w:rPr>
        <w:t>thơ.</w:t>
      </w:r>
    </w:p>
    <w:p w:rsidR="00D74C58" w:rsidRDefault="00901FA9">
      <w:pPr>
        <w:pStyle w:val="ListParagraph"/>
        <w:numPr>
          <w:ilvl w:val="3"/>
          <w:numId w:val="570"/>
        </w:numPr>
        <w:tabs>
          <w:tab w:val="left" w:pos="577"/>
        </w:tabs>
        <w:spacing w:line="276" w:lineRule="auto"/>
        <w:ind w:right="515" w:firstLine="141"/>
        <w:rPr>
          <w:sz w:val="24"/>
        </w:rPr>
      </w:pPr>
      <w:r>
        <w:rPr>
          <w:sz w:val="24"/>
        </w:rPr>
        <w:t xml:space="preserve">Tìm đọc được một truyện viết về niềm vui trong học tập, lao động, niềm vui khi được yêu thương hay niềm vui khi làm việc tốt, viết được </w:t>
      </w:r>
      <w:r>
        <w:rPr>
          <w:i/>
          <w:sz w:val="24"/>
        </w:rPr>
        <w:t>Nhật kí đọc sách</w:t>
      </w:r>
      <w:r>
        <w:rPr>
          <w:sz w:val="24"/>
        </w:rPr>
        <w:t>.</w:t>
      </w:r>
    </w:p>
    <w:p w:rsidR="00D74C58" w:rsidRDefault="00901FA9">
      <w:pPr>
        <w:pStyle w:val="Heading5"/>
        <w:numPr>
          <w:ilvl w:val="2"/>
          <w:numId w:val="570"/>
        </w:numPr>
        <w:tabs>
          <w:tab w:val="left" w:pos="808"/>
        </w:tabs>
        <w:ind w:left="808" w:hanging="416"/>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2"/>
        <w:ind w:left="392"/>
      </w:pPr>
      <w:r>
        <w:t>Nhận</w:t>
      </w:r>
      <w:r>
        <w:rPr>
          <w:spacing w:val="-1"/>
        </w:rPr>
        <w:t xml:space="preserve"> </w:t>
      </w:r>
      <w:r>
        <w:t>diện</w:t>
      </w:r>
      <w:r>
        <w:rPr>
          <w:spacing w:val="-1"/>
        </w:rPr>
        <w:t xml:space="preserve"> </w:t>
      </w:r>
      <w:r>
        <w:t>được</w:t>
      </w:r>
      <w:r>
        <w:rPr>
          <w:spacing w:val="-1"/>
        </w:rPr>
        <w:t xml:space="preserve"> </w:t>
      </w:r>
      <w:r>
        <w:t>đại</w:t>
      </w:r>
      <w:r>
        <w:rPr>
          <w:spacing w:val="-2"/>
        </w:rPr>
        <w:t xml:space="preserve"> </w:t>
      </w:r>
      <w:r>
        <w:t>từ</w:t>
      </w:r>
      <w:r>
        <w:rPr>
          <w:spacing w:val="-1"/>
        </w:rPr>
        <w:t xml:space="preserve"> </w:t>
      </w:r>
      <w:r>
        <w:t>xưng</w:t>
      </w:r>
      <w:r>
        <w:rPr>
          <w:spacing w:val="-1"/>
        </w:rPr>
        <w:t xml:space="preserve"> </w:t>
      </w:r>
      <w:r>
        <w:rPr>
          <w:spacing w:val="-5"/>
        </w:rPr>
        <w:t>hô.</w:t>
      </w:r>
    </w:p>
    <w:p w:rsidR="00D74C58" w:rsidRDefault="00901FA9">
      <w:pPr>
        <w:pStyle w:val="Heading5"/>
        <w:numPr>
          <w:ilvl w:val="2"/>
          <w:numId w:val="570"/>
        </w:numPr>
        <w:tabs>
          <w:tab w:val="left" w:pos="808"/>
        </w:tabs>
        <w:spacing w:before="41"/>
        <w:ind w:left="808" w:hanging="416"/>
      </w:pPr>
      <w:r>
        <w:rPr>
          <w:spacing w:val="-4"/>
        </w:rPr>
        <w:t>Viết</w:t>
      </w:r>
    </w:p>
    <w:p w:rsidR="00D74C58" w:rsidRDefault="00901FA9">
      <w:pPr>
        <w:pStyle w:val="BodyText"/>
        <w:spacing w:before="42"/>
        <w:ind w:left="392"/>
      </w:pPr>
      <w:r>
        <w:t>Tìm</w:t>
      </w:r>
      <w:r>
        <w:rPr>
          <w:spacing w:val="-1"/>
        </w:rPr>
        <w:t xml:space="preserve"> </w:t>
      </w:r>
      <w:r>
        <w:t>được</w:t>
      </w:r>
      <w:r>
        <w:rPr>
          <w:spacing w:val="-2"/>
        </w:rPr>
        <w:t xml:space="preserve"> </w:t>
      </w:r>
      <w:r>
        <w:t>ý,</w:t>
      </w:r>
      <w:r>
        <w:rPr>
          <w:spacing w:val="-2"/>
        </w:rPr>
        <w:t xml:space="preserve"> </w:t>
      </w:r>
      <w:r>
        <w:t>lập được</w:t>
      </w:r>
      <w:r>
        <w:rPr>
          <w:spacing w:val="-2"/>
        </w:rPr>
        <w:t xml:space="preserve"> </w:t>
      </w:r>
      <w:r>
        <w:t>dàn</w:t>
      </w:r>
      <w:r>
        <w:rPr>
          <w:spacing w:val="-2"/>
        </w:rPr>
        <w:t xml:space="preserve"> </w:t>
      </w:r>
      <w:r>
        <w:t>ý</w:t>
      </w:r>
      <w:r>
        <w:rPr>
          <w:spacing w:val="-1"/>
        </w:rPr>
        <w:t xml:space="preserve"> </w:t>
      </w:r>
      <w:r>
        <w:t>cho</w:t>
      </w:r>
      <w:r>
        <w:rPr>
          <w:spacing w:val="-2"/>
        </w:rPr>
        <w:t xml:space="preserve"> </w:t>
      </w:r>
      <w:r>
        <w:t>bài</w:t>
      </w:r>
      <w:r>
        <w:rPr>
          <w:spacing w:val="-2"/>
        </w:rPr>
        <w:t xml:space="preserve"> </w:t>
      </w:r>
      <w:r>
        <w:t>văn kể</w:t>
      </w:r>
      <w:r>
        <w:rPr>
          <w:spacing w:val="-1"/>
        </w:rPr>
        <w:t xml:space="preserve"> </w:t>
      </w:r>
      <w:r>
        <w:t>chuyện</w:t>
      </w:r>
      <w:r>
        <w:rPr>
          <w:spacing w:val="-1"/>
        </w:rPr>
        <w:t xml:space="preserve"> </w:t>
      </w:r>
      <w:r>
        <w:t xml:space="preserve">sáng </w:t>
      </w:r>
      <w:r>
        <w:rPr>
          <w:spacing w:val="-4"/>
        </w:rPr>
        <w:t>tạo.</w:t>
      </w:r>
    </w:p>
    <w:p w:rsidR="00D74C58" w:rsidRDefault="00901FA9">
      <w:pPr>
        <w:pStyle w:val="Heading4"/>
        <w:numPr>
          <w:ilvl w:val="1"/>
          <w:numId w:val="570"/>
        </w:numPr>
        <w:tabs>
          <w:tab w:val="left" w:pos="632"/>
        </w:tabs>
        <w:spacing w:before="80"/>
        <w:ind w:hanging="240"/>
      </w:pPr>
      <w:r>
        <w:t>Vận</w:t>
      </w:r>
      <w:r>
        <w:rPr>
          <w:spacing w:val="-1"/>
        </w:rPr>
        <w:t xml:space="preserve"> </w:t>
      </w:r>
      <w:r>
        <w:rPr>
          <w:spacing w:val="-4"/>
        </w:rPr>
        <w:t>dụng</w:t>
      </w:r>
    </w:p>
    <w:p w:rsidR="00D74C58" w:rsidRDefault="00901FA9">
      <w:pPr>
        <w:pStyle w:val="BodyText"/>
        <w:spacing w:before="82" w:line="276" w:lineRule="auto"/>
        <w:ind w:left="250" w:right="496" w:firstLine="141"/>
      </w:pPr>
      <w:r>
        <w:t>Ghi lại được một tên gọi trong bài thơ “Nụ cười mang tên mùa xuân” mà em thích và lí do</w:t>
      </w:r>
      <w:r>
        <w:rPr>
          <w:spacing w:val="40"/>
        </w:rPr>
        <w:t xml:space="preserve"> </w:t>
      </w:r>
      <w:r>
        <w:t>em thích.</w:t>
      </w:r>
    </w:p>
    <w:p w:rsidR="00D74C58" w:rsidRDefault="00901FA9">
      <w:pPr>
        <w:spacing w:before="60"/>
        <w:ind w:left="250"/>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570"/>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570"/>
        </w:numPr>
        <w:tabs>
          <w:tab w:val="left" w:pos="632"/>
        </w:tabs>
        <w:spacing w:before="101"/>
        <w:ind w:hanging="240"/>
      </w:pPr>
      <w:r>
        <w:t xml:space="preserve">Giáo </w:t>
      </w:r>
      <w:r>
        <w:rPr>
          <w:spacing w:val="-4"/>
        </w:rPr>
        <w:t>viên</w:t>
      </w:r>
    </w:p>
    <w:p w:rsidR="00D74C58" w:rsidRDefault="00901FA9">
      <w:pPr>
        <w:pStyle w:val="ListParagraph"/>
        <w:numPr>
          <w:ilvl w:val="0"/>
          <w:numId w:val="569"/>
        </w:numPr>
        <w:tabs>
          <w:tab w:val="left" w:pos="571"/>
        </w:tabs>
        <w:spacing w:before="82"/>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569"/>
        </w:numPr>
        <w:tabs>
          <w:tab w:val="left" w:pos="572"/>
        </w:tabs>
        <w:spacing w:before="40"/>
        <w:ind w:left="572"/>
        <w:rPr>
          <w:sz w:val="24"/>
        </w:rPr>
      </w:pPr>
      <w:r>
        <w:rPr>
          <w:sz w:val="24"/>
        </w:rPr>
        <w:t>Audio,</w:t>
      </w:r>
      <w:r>
        <w:rPr>
          <w:spacing w:val="-1"/>
          <w:sz w:val="24"/>
        </w:rPr>
        <w:t xml:space="preserve"> </w:t>
      </w:r>
      <w:r>
        <w:rPr>
          <w:sz w:val="24"/>
        </w:rPr>
        <w:t>video</w:t>
      </w:r>
      <w:r>
        <w:rPr>
          <w:spacing w:val="-1"/>
          <w:sz w:val="24"/>
        </w:rPr>
        <w:t xml:space="preserve"> </w:t>
      </w:r>
      <w:r>
        <w:rPr>
          <w:sz w:val="24"/>
        </w:rPr>
        <w:t>clip</w:t>
      </w:r>
      <w:r>
        <w:rPr>
          <w:spacing w:val="-1"/>
          <w:sz w:val="24"/>
        </w:rPr>
        <w:t xml:space="preserve"> </w:t>
      </w:r>
      <w:r>
        <w:rPr>
          <w:sz w:val="24"/>
        </w:rPr>
        <w:t>hoặc</w:t>
      </w:r>
      <w:r>
        <w:rPr>
          <w:spacing w:val="-2"/>
          <w:sz w:val="24"/>
        </w:rPr>
        <w:t xml:space="preserve"> </w:t>
      </w:r>
      <w:r>
        <w:rPr>
          <w:sz w:val="24"/>
        </w:rPr>
        <w:t>lời bài</w:t>
      </w:r>
      <w:r>
        <w:rPr>
          <w:spacing w:val="-1"/>
          <w:sz w:val="24"/>
        </w:rPr>
        <w:t xml:space="preserve"> </w:t>
      </w:r>
      <w:r>
        <w:rPr>
          <w:sz w:val="24"/>
        </w:rPr>
        <w:t>hát</w:t>
      </w:r>
      <w:r>
        <w:rPr>
          <w:spacing w:val="-1"/>
          <w:sz w:val="24"/>
        </w:rPr>
        <w:t xml:space="preserve"> </w:t>
      </w:r>
      <w:r>
        <w:rPr>
          <w:sz w:val="24"/>
        </w:rPr>
        <w:t>“Nụ</w:t>
      </w:r>
      <w:r>
        <w:rPr>
          <w:spacing w:val="-1"/>
          <w:sz w:val="24"/>
        </w:rPr>
        <w:t xml:space="preserve"> </w:t>
      </w:r>
      <w:r>
        <w:rPr>
          <w:sz w:val="24"/>
        </w:rPr>
        <w:t>cười”</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569"/>
        </w:numPr>
        <w:tabs>
          <w:tab w:val="left" w:pos="572"/>
        </w:tabs>
        <w:spacing w:before="42"/>
        <w:ind w:left="572"/>
        <w:rPr>
          <w:sz w:val="24"/>
        </w:rPr>
      </w:pPr>
      <w:r>
        <w:rPr>
          <w:sz w:val="24"/>
        </w:rPr>
        <w:t>Bảng</w:t>
      </w:r>
      <w:r>
        <w:rPr>
          <w:spacing w:val="-1"/>
          <w:sz w:val="24"/>
        </w:rPr>
        <w:t xml:space="preserve"> </w:t>
      </w:r>
      <w:r>
        <w:rPr>
          <w:sz w:val="24"/>
        </w:rPr>
        <w:t>phụ/ máy chiếu</w:t>
      </w:r>
      <w:r>
        <w:rPr>
          <w:spacing w:val="-2"/>
          <w:sz w:val="24"/>
        </w:rPr>
        <w:t xml:space="preserve"> </w:t>
      </w:r>
      <w:r>
        <w:rPr>
          <w:sz w:val="24"/>
        </w:rPr>
        <w:t>ghi</w:t>
      </w:r>
      <w:r>
        <w:rPr>
          <w:spacing w:val="-1"/>
          <w:sz w:val="24"/>
        </w:rPr>
        <w:t xml:space="preserve"> </w:t>
      </w:r>
      <w:r>
        <w:rPr>
          <w:sz w:val="24"/>
        </w:rPr>
        <w:t>bài</w:t>
      </w:r>
      <w:r>
        <w:rPr>
          <w:spacing w:val="-1"/>
          <w:sz w:val="24"/>
        </w:rPr>
        <w:t xml:space="preserve"> </w:t>
      </w:r>
      <w:r>
        <w:rPr>
          <w:spacing w:val="-4"/>
          <w:sz w:val="24"/>
        </w:rPr>
        <w:t>thơ.</w:t>
      </w:r>
    </w:p>
    <w:p w:rsidR="00D74C58" w:rsidRDefault="00901FA9">
      <w:pPr>
        <w:pStyle w:val="ListParagraph"/>
        <w:numPr>
          <w:ilvl w:val="0"/>
          <w:numId w:val="569"/>
        </w:numPr>
        <w:tabs>
          <w:tab w:val="left" w:pos="567"/>
        </w:tabs>
        <w:spacing w:line="276" w:lineRule="auto"/>
        <w:ind w:right="515" w:firstLine="141"/>
        <w:rPr>
          <w:sz w:val="24"/>
        </w:rPr>
      </w:pPr>
      <w:r>
        <w:rPr>
          <w:sz w:val="24"/>
        </w:rPr>
        <w:t>Danh</w:t>
      </w:r>
      <w:r>
        <w:rPr>
          <w:spacing w:val="-7"/>
          <w:sz w:val="24"/>
        </w:rPr>
        <w:t xml:space="preserve"> </w:t>
      </w:r>
      <w:r>
        <w:rPr>
          <w:sz w:val="24"/>
        </w:rPr>
        <w:t>sách</w:t>
      </w:r>
      <w:r>
        <w:rPr>
          <w:spacing w:val="-7"/>
          <w:sz w:val="24"/>
        </w:rPr>
        <w:t xml:space="preserve"> </w:t>
      </w:r>
      <w:r>
        <w:rPr>
          <w:sz w:val="24"/>
        </w:rPr>
        <w:t>gợi</w:t>
      </w:r>
      <w:r>
        <w:rPr>
          <w:spacing w:val="-7"/>
          <w:sz w:val="24"/>
        </w:rPr>
        <w:t xml:space="preserve"> </w:t>
      </w:r>
      <w:r>
        <w:rPr>
          <w:sz w:val="24"/>
        </w:rPr>
        <w:t>ý</w:t>
      </w:r>
      <w:r>
        <w:rPr>
          <w:spacing w:val="-7"/>
          <w:sz w:val="24"/>
        </w:rPr>
        <w:t xml:space="preserve"> </w:t>
      </w:r>
      <w:r>
        <w:rPr>
          <w:sz w:val="24"/>
        </w:rPr>
        <w:t>truyện</w:t>
      </w:r>
      <w:r>
        <w:rPr>
          <w:spacing w:val="-8"/>
          <w:sz w:val="24"/>
        </w:rPr>
        <w:t xml:space="preserve"> </w:t>
      </w:r>
      <w:r>
        <w:rPr>
          <w:sz w:val="24"/>
        </w:rPr>
        <w:t>đọc</w:t>
      </w:r>
      <w:r>
        <w:rPr>
          <w:spacing w:val="-8"/>
          <w:sz w:val="24"/>
        </w:rPr>
        <w:t xml:space="preserve"> </w:t>
      </w:r>
      <w:r>
        <w:rPr>
          <w:sz w:val="24"/>
        </w:rPr>
        <w:t>thuộc</w:t>
      </w:r>
      <w:r>
        <w:rPr>
          <w:spacing w:val="-9"/>
          <w:sz w:val="24"/>
        </w:rPr>
        <w:t xml:space="preserve"> </w:t>
      </w:r>
      <w:r>
        <w:rPr>
          <w:sz w:val="24"/>
        </w:rPr>
        <w:t>chủ</w:t>
      </w:r>
      <w:r>
        <w:rPr>
          <w:spacing w:val="-7"/>
          <w:sz w:val="24"/>
        </w:rPr>
        <w:t xml:space="preserve"> </w:t>
      </w:r>
      <w:r>
        <w:rPr>
          <w:sz w:val="24"/>
        </w:rPr>
        <w:t>điểm</w:t>
      </w:r>
      <w:r>
        <w:rPr>
          <w:spacing w:val="-7"/>
          <w:sz w:val="24"/>
        </w:rPr>
        <w:t xml:space="preserve"> </w:t>
      </w:r>
      <w:r>
        <w:rPr>
          <w:sz w:val="24"/>
        </w:rPr>
        <w:t>“Chung</w:t>
      </w:r>
      <w:r>
        <w:rPr>
          <w:spacing w:val="-7"/>
          <w:sz w:val="24"/>
        </w:rPr>
        <w:t xml:space="preserve"> </w:t>
      </w:r>
      <w:r>
        <w:rPr>
          <w:sz w:val="24"/>
        </w:rPr>
        <w:t>sống</w:t>
      </w:r>
      <w:r>
        <w:rPr>
          <w:spacing w:val="-7"/>
          <w:sz w:val="24"/>
        </w:rPr>
        <w:t xml:space="preserve"> </w:t>
      </w:r>
      <w:r>
        <w:rPr>
          <w:sz w:val="24"/>
        </w:rPr>
        <w:t>yêu</w:t>
      </w:r>
      <w:r>
        <w:rPr>
          <w:spacing w:val="-7"/>
          <w:sz w:val="24"/>
        </w:rPr>
        <w:t xml:space="preserve"> </w:t>
      </w:r>
      <w:r>
        <w:rPr>
          <w:sz w:val="24"/>
        </w:rPr>
        <w:t>thương”,</w:t>
      </w:r>
      <w:r>
        <w:rPr>
          <w:spacing w:val="-7"/>
          <w:sz w:val="24"/>
        </w:rPr>
        <w:t xml:space="preserve"> </w:t>
      </w:r>
      <w:r>
        <w:rPr>
          <w:sz w:val="24"/>
        </w:rPr>
        <w:t>hướng</w:t>
      </w:r>
      <w:r>
        <w:rPr>
          <w:spacing w:val="-7"/>
          <w:sz w:val="24"/>
        </w:rPr>
        <w:t xml:space="preserve"> </w:t>
      </w:r>
      <w:r>
        <w:rPr>
          <w:sz w:val="24"/>
        </w:rPr>
        <w:t>dẫn</w:t>
      </w:r>
      <w:r>
        <w:rPr>
          <w:spacing w:val="-7"/>
          <w:sz w:val="24"/>
        </w:rPr>
        <w:t xml:space="preserve"> </w:t>
      </w:r>
      <w:r>
        <w:rPr>
          <w:sz w:val="24"/>
        </w:rPr>
        <w:t>tìm</w:t>
      </w:r>
      <w:r>
        <w:rPr>
          <w:spacing w:val="-7"/>
          <w:sz w:val="24"/>
        </w:rPr>
        <w:t xml:space="preserve"> </w:t>
      </w:r>
      <w:r>
        <w:rPr>
          <w:sz w:val="24"/>
        </w:rPr>
        <w:t>kiếm truyện trên internet.</w:t>
      </w:r>
    </w:p>
    <w:p w:rsidR="00D74C58" w:rsidRDefault="00901FA9">
      <w:pPr>
        <w:pStyle w:val="ListParagraph"/>
        <w:numPr>
          <w:ilvl w:val="0"/>
          <w:numId w:val="569"/>
        </w:numPr>
        <w:tabs>
          <w:tab w:val="left" w:pos="571"/>
        </w:tabs>
        <w:spacing w:before="0"/>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cho</w:t>
      </w:r>
      <w:r>
        <w:rPr>
          <w:spacing w:val="-1"/>
          <w:sz w:val="24"/>
        </w:rPr>
        <w:t xml:space="preserve"> </w:t>
      </w:r>
      <w:r>
        <w:rPr>
          <w:sz w:val="24"/>
        </w:rPr>
        <w:t>HS thực</w:t>
      </w:r>
      <w:r>
        <w:rPr>
          <w:spacing w:val="-1"/>
          <w:sz w:val="24"/>
        </w:rPr>
        <w:t xml:space="preserve"> </w:t>
      </w:r>
      <w:r>
        <w:rPr>
          <w:sz w:val="24"/>
        </w:rPr>
        <w:t>hiện</w:t>
      </w:r>
      <w:r>
        <w:rPr>
          <w:spacing w:val="-1"/>
          <w:sz w:val="24"/>
        </w:rPr>
        <w:t xml:space="preserve"> </w:t>
      </w:r>
      <w:r>
        <w:rPr>
          <w:sz w:val="24"/>
        </w:rPr>
        <w:t>các</w:t>
      </w:r>
      <w:r>
        <w:rPr>
          <w:spacing w:val="-1"/>
          <w:sz w:val="24"/>
        </w:rPr>
        <w:t xml:space="preserve"> </w:t>
      </w:r>
      <w:r>
        <w:rPr>
          <w:sz w:val="24"/>
        </w:rPr>
        <w:t>BT</w:t>
      </w:r>
      <w:r>
        <w:rPr>
          <w:spacing w:val="-1"/>
          <w:sz w:val="24"/>
        </w:rPr>
        <w:t xml:space="preserve"> </w:t>
      </w:r>
      <w:r>
        <w:rPr>
          <w:sz w:val="24"/>
        </w:rPr>
        <w:t>luyện từ</w:t>
      </w:r>
      <w:r>
        <w:rPr>
          <w:spacing w:val="-2"/>
          <w:sz w:val="24"/>
        </w:rPr>
        <w:t xml:space="preserve"> </w:t>
      </w:r>
      <w:r>
        <w:rPr>
          <w:sz w:val="24"/>
        </w:rPr>
        <w:t xml:space="preserve">và </w:t>
      </w:r>
      <w:r>
        <w:rPr>
          <w:spacing w:val="-4"/>
          <w:sz w:val="24"/>
        </w:rPr>
        <w:t>câu.</w:t>
      </w:r>
    </w:p>
    <w:p w:rsidR="00D74C58" w:rsidRDefault="00901FA9">
      <w:pPr>
        <w:pStyle w:val="Heading4"/>
        <w:numPr>
          <w:ilvl w:val="1"/>
          <w:numId w:val="570"/>
        </w:numPr>
        <w:tabs>
          <w:tab w:val="left" w:pos="632"/>
        </w:tabs>
        <w:ind w:hanging="240"/>
      </w:pPr>
      <w:r>
        <w:t xml:space="preserve">Học </w:t>
      </w:r>
      <w:r>
        <w:rPr>
          <w:spacing w:val="-4"/>
        </w:rPr>
        <w:t>sinh</w:t>
      </w:r>
    </w:p>
    <w:p w:rsidR="00D74C58" w:rsidRDefault="00901FA9">
      <w:pPr>
        <w:spacing w:before="82"/>
        <w:ind w:left="392"/>
        <w:rPr>
          <w:sz w:val="24"/>
        </w:rPr>
      </w:pPr>
      <w:r>
        <w:rPr>
          <w:sz w:val="24"/>
        </w:rPr>
        <w:t>Truyện</w:t>
      </w:r>
      <w:r>
        <w:rPr>
          <w:spacing w:val="-3"/>
          <w:sz w:val="24"/>
        </w:rPr>
        <w:t xml:space="preserve"> </w:t>
      </w:r>
      <w:r>
        <w:rPr>
          <w:sz w:val="24"/>
        </w:rPr>
        <w:t>phù</w:t>
      </w:r>
      <w:r>
        <w:rPr>
          <w:spacing w:val="-1"/>
          <w:sz w:val="24"/>
        </w:rPr>
        <w:t xml:space="preserve"> </w:t>
      </w:r>
      <w:r>
        <w:rPr>
          <w:sz w:val="24"/>
        </w:rPr>
        <w:t>hợp</w:t>
      </w:r>
      <w:r>
        <w:rPr>
          <w:spacing w:val="-1"/>
          <w:sz w:val="24"/>
        </w:rPr>
        <w:t xml:space="preserve"> </w:t>
      </w:r>
      <w:r>
        <w:rPr>
          <w:sz w:val="24"/>
        </w:rPr>
        <w:t>với</w:t>
      </w:r>
      <w:r>
        <w:rPr>
          <w:spacing w:val="-1"/>
          <w:sz w:val="24"/>
        </w:rPr>
        <w:t xml:space="preserve"> </w:t>
      </w:r>
      <w:r>
        <w:rPr>
          <w:sz w:val="24"/>
        </w:rPr>
        <w:t>chủ</w:t>
      </w:r>
      <w:r>
        <w:rPr>
          <w:spacing w:val="-3"/>
          <w:sz w:val="24"/>
        </w:rPr>
        <w:t xml:space="preserve"> </w:t>
      </w:r>
      <w:r>
        <w:rPr>
          <w:sz w:val="24"/>
        </w:rPr>
        <w:t>điểm</w:t>
      </w:r>
      <w:r>
        <w:rPr>
          <w:spacing w:val="-1"/>
          <w:sz w:val="24"/>
        </w:rPr>
        <w:t xml:space="preserve"> </w:t>
      </w:r>
      <w:r>
        <w:rPr>
          <w:sz w:val="24"/>
        </w:rPr>
        <w:t>“Chung</w:t>
      </w:r>
      <w:r>
        <w:rPr>
          <w:spacing w:val="-2"/>
          <w:sz w:val="24"/>
        </w:rPr>
        <w:t xml:space="preserve"> </w:t>
      </w:r>
      <w:r>
        <w:rPr>
          <w:sz w:val="24"/>
        </w:rPr>
        <w:t>sống</w:t>
      </w:r>
      <w:r>
        <w:rPr>
          <w:spacing w:val="-1"/>
          <w:sz w:val="24"/>
        </w:rPr>
        <w:t xml:space="preserve"> </w:t>
      </w:r>
      <w:r>
        <w:rPr>
          <w:sz w:val="24"/>
        </w:rPr>
        <w:t>yêu</w:t>
      </w:r>
      <w:r>
        <w:rPr>
          <w:spacing w:val="-2"/>
          <w:sz w:val="24"/>
        </w:rPr>
        <w:t xml:space="preserve"> </w:t>
      </w:r>
      <w:r>
        <w:rPr>
          <w:sz w:val="24"/>
        </w:rPr>
        <w:t>thương”</w:t>
      </w:r>
      <w:r>
        <w:rPr>
          <w:spacing w:val="-1"/>
          <w:sz w:val="24"/>
        </w:rPr>
        <w:t xml:space="preserve"> </w:t>
      </w:r>
      <w:r>
        <w:rPr>
          <w:sz w:val="24"/>
        </w:rPr>
        <w:t>đã</w:t>
      </w:r>
      <w:r>
        <w:rPr>
          <w:spacing w:val="-1"/>
          <w:sz w:val="24"/>
        </w:rPr>
        <w:t xml:space="preserve"> </w:t>
      </w:r>
      <w:r>
        <w:rPr>
          <w:sz w:val="24"/>
        </w:rPr>
        <w:t>đọc</w:t>
      </w:r>
      <w:r>
        <w:rPr>
          <w:spacing w:val="-1"/>
          <w:sz w:val="24"/>
        </w:rPr>
        <w:t xml:space="preserve"> </w:t>
      </w:r>
      <w:r>
        <w:rPr>
          <w:sz w:val="24"/>
        </w:rPr>
        <w:t>và</w:t>
      </w:r>
      <w:r>
        <w:rPr>
          <w:spacing w:val="-1"/>
          <w:sz w:val="24"/>
        </w:rPr>
        <w:t xml:space="preserve"> </w:t>
      </w:r>
      <w:r>
        <w:rPr>
          <w:i/>
          <w:sz w:val="24"/>
        </w:rPr>
        <w:t>Nhật</w:t>
      </w:r>
      <w:r>
        <w:rPr>
          <w:i/>
          <w:spacing w:val="-1"/>
          <w:sz w:val="24"/>
        </w:rPr>
        <w:t xml:space="preserve"> </w:t>
      </w:r>
      <w:r>
        <w:rPr>
          <w:i/>
          <w:sz w:val="24"/>
        </w:rPr>
        <w:t>kí</w:t>
      </w:r>
      <w:r>
        <w:rPr>
          <w:i/>
          <w:spacing w:val="-1"/>
          <w:sz w:val="24"/>
        </w:rPr>
        <w:t xml:space="preserve"> </w:t>
      </w:r>
      <w:r>
        <w:rPr>
          <w:i/>
          <w:sz w:val="24"/>
        </w:rPr>
        <w:t xml:space="preserve">đọc </w:t>
      </w:r>
      <w:r>
        <w:rPr>
          <w:i/>
          <w:spacing w:val="-2"/>
          <w:sz w:val="24"/>
        </w:rPr>
        <w:t>sách</w:t>
      </w:r>
      <w:r>
        <w:rPr>
          <w:spacing w:val="-2"/>
          <w:sz w:val="24"/>
        </w:rPr>
        <w:t>.</w:t>
      </w:r>
    </w:p>
    <w:p w:rsidR="00D74C58" w:rsidRDefault="00901FA9">
      <w:pPr>
        <w:pStyle w:val="Heading3"/>
        <w:numPr>
          <w:ilvl w:val="0"/>
          <w:numId w:val="570"/>
        </w:numPr>
        <w:tabs>
          <w:tab w:val="left" w:pos="646"/>
        </w:tabs>
        <w:spacing w:before="160"/>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2"/>
        <w:ind w:left="481" w:right="746"/>
        <w:jc w:val="center"/>
        <w:rPr>
          <w:b/>
          <w:sz w:val="24"/>
        </w:rPr>
      </w:pPr>
      <w:r>
        <w:rPr>
          <w:b/>
          <w:sz w:val="24"/>
        </w:rPr>
        <w:t>Đọc:</w:t>
      </w:r>
      <w:r>
        <w:rPr>
          <w:b/>
          <w:spacing w:val="-1"/>
          <w:sz w:val="24"/>
        </w:rPr>
        <w:t xml:space="preserve"> </w:t>
      </w:r>
      <w:r>
        <w:rPr>
          <w:b/>
          <w:sz w:val="24"/>
        </w:rPr>
        <w:t>Nụ</w:t>
      </w:r>
      <w:r>
        <w:rPr>
          <w:b/>
          <w:spacing w:val="-2"/>
          <w:sz w:val="24"/>
        </w:rPr>
        <w:t xml:space="preserve"> </w:t>
      </w:r>
      <w:r>
        <w:rPr>
          <w:b/>
          <w:sz w:val="24"/>
        </w:rPr>
        <w:t>cười mang</w:t>
      </w:r>
      <w:r>
        <w:rPr>
          <w:b/>
          <w:spacing w:val="-1"/>
          <w:sz w:val="24"/>
        </w:rPr>
        <w:t xml:space="preserve"> </w:t>
      </w:r>
      <w:r>
        <w:rPr>
          <w:b/>
          <w:sz w:val="24"/>
        </w:rPr>
        <w:t>tên</w:t>
      </w:r>
      <w:r>
        <w:rPr>
          <w:b/>
          <w:spacing w:val="-2"/>
          <w:sz w:val="24"/>
        </w:rPr>
        <w:t xml:space="preserve"> </w:t>
      </w:r>
      <w:r>
        <w:rPr>
          <w:b/>
          <w:sz w:val="24"/>
        </w:rPr>
        <w:t xml:space="preserve">mùa </w:t>
      </w:r>
      <w:r>
        <w:rPr>
          <w:b/>
          <w:spacing w:val="-4"/>
          <w:sz w:val="24"/>
        </w:rPr>
        <w:t>xuân</w:t>
      </w:r>
    </w:p>
    <w:p w:rsidR="00D74C58" w:rsidRDefault="00D74C58">
      <w:pPr>
        <w:pStyle w:val="BodyText"/>
        <w:spacing w:before="11"/>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1"/>
        </w:trPr>
        <w:tc>
          <w:tcPr>
            <w:tcW w:w="5954" w:type="dxa"/>
          </w:tcPr>
          <w:p w:rsidR="00D74C58" w:rsidRDefault="00901FA9">
            <w:pPr>
              <w:pStyle w:val="TableParagraph"/>
              <w:spacing w:before="207"/>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07"/>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48"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2856"/>
        </w:trPr>
        <w:tc>
          <w:tcPr>
            <w:tcW w:w="5954" w:type="dxa"/>
          </w:tcPr>
          <w:p w:rsidR="00D74C58" w:rsidRDefault="00901FA9">
            <w:pPr>
              <w:pStyle w:val="TableParagraph"/>
              <w:numPr>
                <w:ilvl w:val="0"/>
                <w:numId w:val="568"/>
              </w:numPr>
              <w:tabs>
                <w:tab w:val="left" w:pos="308"/>
              </w:tabs>
              <w:spacing w:line="276" w:lineRule="auto"/>
              <w:ind w:right="94" w:firstLine="0"/>
              <w:jc w:val="both"/>
              <w:rPr>
                <w:sz w:val="24"/>
              </w:rPr>
            </w:pPr>
            <w:r>
              <w:rPr>
                <w:sz w:val="24"/>
              </w:rPr>
              <w:t xml:space="preserve">HS hoạt động nhóm nhỏ theo kĩ thuật </w:t>
            </w:r>
            <w:r>
              <w:rPr>
                <w:i/>
                <w:sz w:val="24"/>
              </w:rPr>
              <w:t>Chúng em biết 3</w:t>
            </w:r>
            <w:r>
              <w:rPr>
                <w:sz w:val="24"/>
              </w:rPr>
              <w:t xml:space="preserve">, đọc đoạn lời bài hát “Nụ cười” và chia sẻ về ý nghĩa của tiếng cười đối với cuộc sống. (Gợi ý: </w:t>
            </w:r>
            <w:r>
              <w:rPr>
                <w:i/>
                <w:sz w:val="24"/>
              </w:rPr>
              <w:t xml:space="preserve">Tiếng cười làm cho cuộc sống đẹp hơn, mọi người vui vẻ, chan hoà với nhau,... </w:t>
            </w:r>
            <w:r>
              <w:rPr>
                <w:b/>
                <w:sz w:val="24"/>
              </w:rPr>
              <w:t>Lưu</w:t>
            </w:r>
            <w:r>
              <w:rPr>
                <w:b/>
                <w:spacing w:val="-12"/>
                <w:sz w:val="24"/>
              </w:rPr>
              <w:t xml:space="preserve"> </w:t>
            </w:r>
            <w:r>
              <w:rPr>
                <w:b/>
                <w:sz w:val="24"/>
              </w:rPr>
              <w:t>ý:</w:t>
            </w:r>
            <w:r>
              <w:rPr>
                <w:b/>
                <w:spacing w:val="-12"/>
                <w:sz w:val="24"/>
              </w:rPr>
              <w:t xml:space="preserve"> </w:t>
            </w:r>
            <w:r>
              <w:rPr>
                <w:sz w:val="24"/>
              </w:rPr>
              <w:t>Có</w:t>
            </w:r>
            <w:r>
              <w:rPr>
                <w:spacing w:val="-12"/>
                <w:sz w:val="24"/>
              </w:rPr>
              <w:t xml:space="preserve"> </w:t>
            </w:r>
            <w:r>
              <w:rPr>
                <w:sz w:val="24"/>
              </w:rPr>
              <w:t>thể</w:t>
            </w:r>
            <w:r>
              <w:rPr>
                <w:spacing w:val="-12"/>
                <w:sz w:val="24"/>
              </w:rPr>
              <w:t xml:space="preserve"> </w:t>
            </w:r>
            <w:r>
              <w:rPr>
                <w:sz w:val="24"/>
              </w:rPr>
              <w:t>kết</w:t>
            </w:r>
            <w:r>
              <w:rPr>
                <w:spacing w:val="-11"/>
                <w:sz w:val="24"/>
              </w:rPr>
              <w:t xml:space="preserve"> </w:t>
            </w:r>
            <w:r>
              <w:rPr>
                <w:sz w:val="24"/>
              </w:rPr>
              <w:t>hợp</w:t>
            </w:r>
            <w:r>
              <w:rPr>
                <w:spacing w:val="-12"/>
                <w:sz w:val="24"/>
              </w:rPr>
              <w:t xml:space="preserve"> </w:t>
            </w:r>
            <w:r>
              <w:rPr>
                <w:sz w:val="24"/>
              </w:rPr>
              <w:t>sử</w:t>
            </w:r>
            <w:r>
              <w:rPr>
                <w:spacing w:val="-12"/>
                <w:sz w:val="24"/>
              </w:rPr>
              <w:t xml:space="preserve"> </w:t>
            </w:r>
            <w:r>
              <w:rPr>
                <w:sz w:val="24"/>
              </w:rPr>
              <w:t>dụng</w:t>
            </w:r>
            <w:r>
              <w:rPr>
                <w:spacing w:val="-12"/>
                <w:sz w:val="24"/>
              </w:rPr>
              <w:t xml:space="preserve"> </w:t>
            </w:r>
            <w:r>
              <w:rPr>
                <w:sz w:val="24"/>
              </w:rPr>
              <w:t>audio,</w:t>
            </w:r>
            <w:r>
              <w:rPr>
                <w:spacing w:val="-12"/>
                <w:sz w:val="24"/>
              </w:rPr>
              <w:t xml:space="preserve"> </w:t>
            </w:r>
            <w:r>
              <w:rPr>
                <w:sz w:val="24"/>
              </w:rPr>
              <w:t>video</w:t>
            </w:r>
            <w:r>
              <w:rPr>
                <w:spacing w:val="-12"/>
                <w:sz w:val="24"/>
              </w:rPr>
              <w:t xml:space="preserve"> </w:t>
            </w:r>
            <w:r>
              <w:rPr>
                <w:sz w:val="24"/>
              </w:rPr>
              <w:t>clip</w:t>
            </w:r>
            <w:r>
              <w:rPr>
                <w:spacing w:val="-12"/>
                <w:sz w:val="24"/>
              </w:rPr>
              <w:t xml:space="preserve"> </w:t>
            </w:r>
            <w:r>
              <w:rPr>
                <w:sz w:val="24"/>
              </w:rPr>
              <w:t>hoặc</w:t>
            </w:r>
            <w:r>
              <w:rPr>
                <w:spacing w:val="-12"/>
                <w:sz w:val="24"/>
              </w:rPr>
              <w:t xml:space="preserve"> </w:t>
            </w:r>
            <w:r>
              <w:rPr>
                <w:sz w:val="24"/>
              </w:rPr>
              <w:t>lời</w:t>
            </w:r>
            <w:r>
              <w:rPr>
                <w:spacing w:val="-12"/>
                <w:sz w:val="24"/>
              </w:rPr>
              <w:t xml:space="preserve"> </w:t>
            </w:r>
            <w:r>
              <w:rPr>
                <w:sz w:val="24"/>
              </w:rPr>
              <w:t>bài hát đã chuẩn bị.)</w:t>
            </w:r>
          </w:p>
          <w:p w:rsidR="00D74C58" w:rsidRDefault="00901FA9">
            <w:pPr>
              <w:pStyle w:val="TableParagraph"/>
              <w:numPr>
                <w:ilvl w:val="0"/>
                <w:numId w:val="568"/>
              </w:numPr>
              <w:tabs>
                <w:tab w:val="left" w:pos="287"/>
              </w:tabs>
              <w:ind w:left="287" w:hanging="180"/>
              <w:jc w:val="both"/>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568"/>
              </w:numPr>
              <w:tabs>
                <w:tab w:val="left" w:pos="304"/>
              </w:tabs>
              <w:spacing w:before="10" w:line="318" w:lineRule="exact"/>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tc>
        <w:tc>
          <w:tcPr>
            <w:tcW w:w="2551" w:type="dxa"/>
          </w:tcPr>
          <w:p w:rsidR="00D74C58" w:rsidRDefault="00901FA9">
            <w:pPr>
              <w:pStyle w:val="TableParagraph"/>
              <w:numPr>
                <w:ilvl w:val="0"/>
                <w:numId w:val="567"/>
              </w:numPr>
              <w:tabs>
                <w:tab w:val="left" w:pos="274"/>
              </w:tabs>
              <w:ind w:left="274" w:hanging="166"/>
              <w:jc w:val="both"/>
              <w:rPr>
                <w:i/>
                <w:sz w:val="24"/>
              </w:rPr>
            </w:pPr>
            <w:r>
              <w:rPr>
                <w:sz w:val="24"/>
              </w:rPr>
              <w:t>Hợp</w:t>
            </w:r>
            <w:r>
              <w:rPr>
                <w:spacing w:val="-14"/>
                <w:sz w:val="24"/>
              </w:rPr>
              <w:t xml:space="preserve"> </w:t>
            </w:r>
            <w:r>
              <w:rPr>
                <w:sz w:val="24"/>
              </w:rPr>
              <w:t>tác</w:t>
            </w:r>
            <w:r>
              <w:rPr>
                <w:spacing w:val="-14"/>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4"/>
                <w:sz w:val="24"/>
              </w:rPr>
              <w:t xml:space="preserve"> </w:t>
            </w:r>
            <w:r>
              <w:rPr>
                <w:spacing w:val="-5"/>
                <w:sz w:val="24"/>
              </w:rPr>
              <w:t>bạn</w:t>
            </w:r>
          </w:p>
          <w:p w:rsidR="00D74C58" w:rsidRDefault="00901FA9">
            <w:pPr>
              <w:pStyle w:val="TableParagraph"/>
              <w:spacing w:before="41"/>
              <w:ind w:left="108"/>
              <w:jc w:val="both"/>
              <w:rPr>
                <w:sz w:val="24"/>
              </w:rPr>
            </w:pPr>
            <w:r>
              <w:rPr>
                <w:sz w:val="24"/>
              </w:rPr>
              <w:t>để</w:t>
            </w:r>
            <w:r>
              <w:rPr>
                <w:spacing w:val="-1"/>
                <w:sz w:val="24"/>
              </w:rPr>
              <w:t xml:space="preserve"> </w:t>
            </w:r>
            <w:r>
              <w:rPr>
                <w:sz w:val="24"/>
              </w:rPr>
              <w:t>thực hiện</w:t>
            </w:r>
            <w:r>
              <w:rPr>
                <w:spacing w:val="-2"/>
                <w:sz w:val="24"/>
              </w:rPr>
              <w:t xml:space="preserve"> </w:t>
            </w:r>
            <w:r>
              <w:rPr>
                <w:sz w:val="24"/>
              </w:rPr>
              <w:t xml:space="preserve">hoạt </w:t>
            </w:r>
            <w:r>
              <w:rPr>
                <w:spacing w:val="-2"/>
                <w:sz w:val="24"/>
              </w:rPr>
              <w:t>động.</w:t>
            </w:r>
          </w:p>
          <w:p w:rsidR="00D74C58" w:rsidRDefault="00901FA9">
            <w:pPr>
              <w:pStyle w:val="TableParagraph"/>
              <w:numPr>
                <w:ilvl w:val="0"/>
                <w:numId w:val="567"/>
              </w:numPr>
              <w:tabs>
                <w:tab w:val="left" w:pos="356"/>
              </w:tabs>
              <w:spacing w:before="42"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567"/>
              </w:numPr>
              <w:tabs>
                <w:tab w:val="left" w:pos="297"/>
              </w:tabs>
              <w:spacing w:line="276" w:lineRule="auto"/>
              <w:ind w:right="94" w:firstLine="0"/>
              <w:jc w:val="both"/>
              <w:rPr>
                <w:sz w:val="24"/>
              </w:rPr>
            </w:pPr>
            <w:r>
              <w:rPr>
                <w:sz w:val="24"/>
              </w:rPr>
              <w:t>Có kĩ năng phán đoán nội dung bài đọc dựa vào</w:t>
            </w:r>
            <w:r>
              <w:rPr>
                <w:spacing w:val="50"/>
                <w:sz w:val="24"/>
              </w:rPr>
              <w:t xml:space="preserve"> </w:t>
            </w:r>
            <w:r>
              <w:rPr>
                <w:sz w:val="24"/>
              </w:rPr>
              <w:t>tên</w:t>
            </w:r>
            <w:r>
              <w:rPr>
                <w:spacing w:val="50"/>
                <w:sz w:val="24"/>
              </w:rPr>
              <w:t xml:space="preserve"> </w:t>
            </w:r>
            <w:r>
              <w:rPr>
                <w:sz w:val="24"/>
              </w:rPr>
              <w:t>bài,</w:t>
            </w:r>
            <w:r>
              <w:rPr>
                <w:spacing w:val="50"/>
                <w:sz w:val="24"/>
              </w:rPr>
              <w:t xml:space="preserve"> </w:t>
            </w:r>
            <w:r>
              <w:rPr>
                <w:sz w:val="24"/>
              </w:rPr>
              <w:t>hoạt</w:t>
            </w:r>
            <w:r>
              <w:rPr>
                <w:spacing w:val="50"/>
                <w:sz w:val="24"/>
              </w:rPr>
              <w:t xml:space="preserve"> </w:t>
            </w:r>
            <w:r>
              <w:rPr>
                <w:spacing w:val="-4"/>
                <w:sz w:val="24"/>
              </w:rPr>
              <w:t>động</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01"/>
        </w:trPr>
        <w:tc>
          <w:tcPr>
            <w:tcW w:w="5954" w:type="dxa"/>
          </w:tcPr>
          <w:p w:rsidR="00D74C58" w:rsidRDefault="00901FA9">
            <w:pPr>
              <w:pStyle w:val="TableParagraph"/>
              <w:spacing w:before="1" w:line="276" w:lineRule="auto"/>
              <w:rPr>
                <w:sz w:val="24"/>
              </w:rPr>
            </w:pPr>
            <w:r>
              <w:rPr>
                <w:rFonts w:ascii="Wingdings" w:hAnsi="Wingdings"/>
                <w:sz w:val="24"/>
              </w:rPr>
              <w:t></w:t>
            </w:r>
            <w:r>
              <w:rPr>
                <w:sz w:val="24"/>
              </w:rPr>
              <w:t xml:space="preserve"> Nghe GV giới thiệu bài học: </w:t>
            </w:r>
            <w:r>
              <w:rPr>
                <w:b/>
                <w:sz w:val="24"/>
              </w:rPr>
              <w:t xml:space="preserve">“Nụ cười mang tên mùa </w:t>
            </w:r>
            <w:r>
              <w:rPr>
                <w:b/>
                <w:spacing w:val="-2"/>
                <w:sz w:val="24"/>
              </w:rPr>
              <w:t>xuân”</w:t>
            </w:r>
            <w:r>
              <w:rPr>
                <w:spacing w:val="-2"/>
                <w:sz w:val="24"/>
              </w:rPr>
              <w:t>.</w:t>
            </w:r>
          </w:p>
        </w:tc>
        <w:tc>
          <w:tcPr>
            <w:tcW w:w="2551" w:type="dxa"/>
          </w:tcPr>
          <w:p w:rsidR="00D74C58" w:rsidRDefault="00901FA9">
            <w:pPr>
              <w:pStyle w:val="TableParagraph"/>
              <w:spacing w:before="1" w:line="276" w:lineRule="auto"/>
              <w:ind w:left="108"/>
              <w:rPr>
                <w:sz w:val="24"/>
              </w:rPr>
            </w:pPr>
            <w:r>
              <w:rPr>
                <w:sz w:val="24"/>
              </w:rPr>
              <w:t>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105" w:type="dxa"/>
          </w:tcPr>
          <w:p w:rsidR="00D74C58" w:rsidRDefault="00D74C58">
            <w:pPr>
              <w:pStyle w:val="TableParagraph"/>
              <w:ind w:left="0"/>
              <w:rPr>
                <w:sz w:val="24"/>
              </w:rPr>
            </w:pPr>
          </w:p>
        </w:tc>
      </w:tr>
      <w:tr w:rsidR="00D74C58">
        <w:trPr>
          <w:trHeight w:val="339"/>
        </w:trPr>
        <w:tc>
          <w:tcPr>
            <w:tcW w:w="9610" w:type="dxa"/>
            <w:gridSpan w:val="3"/>
          </w:tcPr>
          <w:p w:rsidR="00D74C58" w:rsidRDefault="00901FA9">
            <w:pPr>
              <w:pStyle w:val="TableParagraph"/>
              <w:spacing w:before="1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610" w:type="dxa"/>
            <w:gridSpan w:val="3"/>
          </w:tcPr>
          <w:p w:rsidR="00D74C58" w:rsidRDefault="00901FA9">
            <w:pPr>
              <w:pStyle w:val="TableParagraph"/>
              <w:spacing w:before="1"/>
              <w:rPr>
                <w:b/>
                <w:sz w:val="24"/>
              </w:rPr>
            </w:pPr>
            <w:r>
              <w:rPr>
                <w:b/>
                <w:sz w:val="24"/>
              </w:rPr>
              <w:t>1.</w:t>
            </w:r>
            <w:r>
              <w:rPr>
                <w:b/>
                <w:spacing w:val="-1"/>
                <w:sz w:val="24"/>
              </w:rPr>
              <w:t xml:space="preserve"> </w:t>
            </w:r>
            <w:r>
              <w:rPr>
                <w:b/>
                <w:sz w:val="24"/>
              </w:rPr>
              <w:t xml:space="preserve">Đọc (65 </w:t>
            </w:r>
            <w:r>
              <w:rPr>
                <w:b/>
                <w:spacing w:val="-2"/>
                <w:sz w:val="24"/>
              </w:rPr>
              <w:t>phút)</w:t>
            </w:r>
          </w:p>
        </w:tc>
      </w:tr>
      <w:tr w:rsidR="00D74C58">
        <w:trPr>
          <w:trHeight w:val="317"/>
        </w:trPr>
        <w:tc>
          <w:tcPr>
            <w:tcW w:w="9610" w:type="dxa"/>
            <w:gridSpan w:val="3"/>
          </w:tcPr>
          <w:p w:rsidR="00D74C58" w:rsidRDefault="00901FA9">
            <w:pPr>
              <w:pStyle w:val="TableParagraph"/>
              <w:numPr>
                <w:ilvl w:val="1"/>
                <w:numId w:val="566"/>
              </w:numPr>
              <w:tabs>
                <w:tab w:val="left" w:pos="527"/>
              </w:tabs>
              <w:rPr>
                <w:b/>
                <w:i/>
                <w:sz w:val="24"/>
              </w:rPr>
            </w:pPr>
            <w:r>
              <w:rPr>
                <w:b/>
                <w:i/>
                <w:sz w:val="24"/>
              </w:rPr>
              <w:t>Đọc</w:t>
            </w:r>
            <w:r>
              <w:rPr>
                <w:b/>
                <w:i/>
                <w:spacing w:val="-1"/>
                <w:sz w:val="24"/>
              </w:rPr>
              <w:t xml:space="preserve"> </w:t>
            </w:r>
            <w:r>
              <w:rPr>
                <w:b/>
                <w:i/>
                <w:sz w:val="24"/>
              </w:rPr>
              <w:t>bài</w:t>
            </w:r>
            <w:r>
              <w:rPr>
                <w:b/>
                <w:i/>
                <w:spacing w:val="-2"/>
                <w:sz w:val="24"/>
              </w:rPr>
              <w:t xml:space="preserve"> </w:t>
            </w:r>
            <w:r>
              <w:rPr>
                <w:b/>
                <w:i/>
                <w:sz w:val="24"/>
              </w:rPr>
              <w:t>thơ</w:t>
            </w:r>
            <w:r>
              <w:rPr>
                <w:b/>
                <w:i/>
                <w:spacing w:val="-1"/>
                <w:sz w:val="24"/>
              </w:rPr>
              <w:t xml:space="preserve"> </w:t>
            </w:r>
            <w:r>
              <w:rPr>
                <w:b/>
                <w:i/>
                <w:sz w:val="24"/>
              </w:rPr>
              <w:t>(40</w:t>
            </w:r>
            <w:r>
              <w:rPr>
                <w:b/>
                <w:i/>
                <w:spacing w:val="-2"/>
                <w:sz w:val="24"/>
              </w:rPr>
              <w:t xml:space="preserve"> phút)</w:t>
            </w:r>
          </w:p>
        </w:tc>
      </w:tr>
      <w:tr w:rsidR="00D74C58">
        <w:trPr>
          <w:trHeight w:val="6664"/>
        </w:trPr>
        <w:tc>
          <w:tcPr>
            <w:tcW w:w="5954" w:type="dxa"/>
          </w:tcPr>
          <w:p w:rsidR="00D74C58" w:rsidRDefault="00901FA9">
            <w:pPr>
              <w:pStyle w:val="TableParagraph"/>
              <w:numPr>
                <w:ilvl w:val="2"/>
                <w:numId w:val="565"/>
              </w:numPr>
              <w:tabs>
                <w:tab w:val="left" w:pos="701"/>
              </w:tabs>
              <w:ind w:left="701" w:hanging="594"/>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3"/>
                <w:numId w:val="565"/>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3"/>
                <w:numId w:val="565"/>
              </w:numPr>
              <w:tabs>
                <w:tab w:val="left" w:pos="303"/>
              </w:tabs>
              <w:spacing w:before="41" w:line="276" w:lineRule="auto"/>
              <w:ind w:right="94" w:firstLine="0"/>
              <w:rPr>
                <w:sz w:val="24"/>
              </w:rPr>
            </w:pPr>
            <w:r>
              <w:rPr>
                <w:sz w:val="24"/>
              </w:rPr>
              <w:t>HS đọc nối tiếp từng khổ thơ hoặc toàn bài thơ, kết hợp nghe GV hướng dẫn trong nhóm hoặc trước lớp:</w:t>
            </w:r>
          </w:p>
          <w:p w:rsidR="00D74C58" w:rsidRDefault="00901FA9">
            <w:pPr>
              <w:pStyle w:val="TableParagraph"/>
              <w:ind w:left="249"/>
              <w:rPr>
                <w:i/>
                <w:sz w:val="24"/>
              </w:rPr>
            </w:pPr>
            <w:r>
              <w:rPr>
                <w:sz w:val="24"/>
              </w:rPr>
              <w:t>+</w:t>
            </w:r>
            <w:r>
              <w:rPr>
                <w:spacing w:val="-1"/>
                <w:sz w:val="24"/>
              </w:rPr>
              <w:t xml:space="preserve"> </w:t>
            </w:r>
            <w:r>
              <w:rPr>
                <w:sz w:val="24"/>
              </w:rPr>
              <w:t>Cách</w:t>
            </w:r>
            <w:r>
              <w:rPr>
                <w:spacing w:val="-1"/>
                <w:sz w:val="24"/>
              </w:rPr>
              <w:t xml:space="preserve"> </w:t>
            </w:r>
            <w:r>
              <w:rPr>
                <w:sz w:val="24"/>
              </w:rPr>
              <w:t>đọc</w:t>
            </w:r>
            <w:r>
              <w:rPr>
                <w:spacing w:val="-2"/>
                <w:sz w:val="24"/>
              </w:rPr>
              <w:t xml:space="preserve"> </w:t>
            </w:r>
            <w:r>
              <w:rPr>
                <w:sz w:val="24"/>
              </w:rPr>
              <w:t>một số từ</w:t>
            </w:r>
            <w:r>
              <w:rPr>
                <w:spacing w:val="-2"/>
                <w:sz w:val="24"/>
              </w:rPr>
              <w:t xml:space="preserve"> </w:t>
            </w:r>
            <w:r>
              <w:rPr>
                <w:sz w:val="24"/>
              </w:rPr>
              <w:t>ngữ</w:t>
            </w:r>
            <w:r>
              <w:rPr>
                <w:spacing w:val="-1"/>
                <w:sz w:val="24"/>
              </w:rPr>
              <w:t xml:space="preserve"> </w:t>
            </w:r>
            <w:r>
              <w:rPr>
                <w:sz w:val="24"/>
              </w:rPr>
              <w:t xml:space="preserve">khó: </w:t>
            </w:r>
            <w:r>
              <w:rPr>
                <w:i/>
                <w:sz w:val="24"/>
              </w:rPr>
              <w:t>dí</w:t>
            </w:r>
            <w:r>
              <w:rPr>
                <w:i/>
                <w:spacing w:val="-1"/>
                <w:sz w:val="24"/>
              </w:rPr>
              <w:t xml:space="preserve"> </w:t>
            </w:r>
            <w:r>
              <w:rPr>
                <w:i/>
                <w:sz w:val="24"/>
              </w:rPr>
              <w:t xml:space="preserve">dỏm; trong </w:t>
            </w:r>
            <w:r>
              <w:rPr>
                <w:i/>
                <w:spacing w:val="-2"/>
                <w:sz w:val="24"/>
              </w:rPr>
              <w:t>ngần;…</w:t>
            </w:r>
          </w:p>
          <w:p w:rsidR="00D74C58" w:rsidRDefault="00901FA9">
            <w:pPr>
              <w:pStyle w:val="TableParagraph"/>
              <w:spacing w:before="42" w:line="276" w:lineRule="auto"/>
              <w:ind w:firstLine="141"/>
              <w:rPr>
                <w:sz w:val="24"/>
              </w:rPr>
            </w:pPr>
            <w:r>
              <w:rPr>
                <w:sz w:val="24"/>
              </w:rPr>
              <w:t>+ Cách ngắt nghỉ một số dòng thơ thể hiện cảm xúc, suy nghĩ của nhân vật:</w:t>
            </w:r>
          </w:p>
          <w:p w:rsidR="00D74C58" w:rsidRDefault="00901FA9">
            <w:pPr>
              <w:pStyle w:val="TableParagraph"/>
              <w:spacing w:line="276" w:lineRule="auto"/>
              <w:ind w:left="705" w:right="1308"/>
              <w:rPr>
                <w:i/>
                <w:sz w:val="24"/>
              </w:rPr>
            </w:pPr>
            <w:r>
              <w:rPr>
                <w:i/>
                <w:sz w:val="24"/>
              </w:rPr>
              <w:t>Có</w:t>
            </w:r>
            <w:r>
              <w:rPr>
                <w:i/>
                <w:spacing w:val="-6"/>
                <w:sz w:val="24"/>
              </w:rPr>
              <w:t xml:space="preserve"> </w:t>
            </w:r>
            <w:r>
              <w:rPr>
                <w:i/>
                <w:sz w:val="24"/>
              </w:rPr>
              <w:t>những</w:t>
            </w:r>
            <w:r>
              <w:rPr>
                <w:i/>
                <w:spacing w:val="-6"/>
                <w:sz w:val="24"/>
              </w:rPr>
              <w:t xml:space="preserve"> </w:t>
            </w:r>
            <w:r>
              <w:rPr>
                <w:i/>
                <w:sz w:val="24"/>
              </w:rPr>
              <w:t>nụ</w:t>
            </w:r>
            <w:r>
              <w:rPr>
                <w:i/>
                <w:spacing w:val="-6"/>
                <w:sz w:val="24"/>
              </w:rPr>
              <w:t xml:space="preserve"> </w:t>
            </w:r>
            <w:r>
              <w:rPr>
                <w:i/>
                <w:sz w:val="24"/>
              </w:rPr>
              <w:t>cười/</w:t>
            </w:r>
            <w:r>
              <w:rPr>
                <w:i/>
                <w:spacing w:val="-6"/>
                <w:sz w:val="24"/>
              </w:rPr>
              <w:t xml:space="preserve"> </w:t>
            </w:r>
            <w:r>
              <w:rPr>
                <w:i/>
                <w:sz w:val="24"/>
              </w:rPr>
              <w:t>mang</w:t>
            </w:r>
            <w:r>
              <w:rPr>
                <w:i/>
                <w:spacing w:val="-6"/>
                <w:sz w:val="24"/>
              </w:rPr>
              <w:t xml:space="preserve"> </w:t>
            </w:r>
            <w:r>
              <w:rPr>
                <w:i/>
                <w:sz w:val="24"/>
              </w:rPr>
              <w:t>tên</w:t>
            </w:r>
            <w:r>
              <w:rPr>
                <w:i/>
                <w:spacing w:val="-6"/>
                <w:sz w:val="24"/>
              </w:rPr>
              <w:t xml:space="preserve"> </w:t>
            </w:r>
            <w:r>
              <w:rPr>
                <w:i/>
                <w:sz w:val="24"/>
              </w:rPr>
              <w:t>mùa</w:t>
            </w:r>
            <w:r>
              <w:rPr>
                <w:i/>
                <w:spacing w:val="-6"/>
                <w:sz w:val="24"/>
              </w:rPr>
              <w:t xml:space="preserve"> </w:t>
            </w:r>
            <w:r>
              <w:rPr>
                <w:i/>
                <w:sz w:val="24"/>
              </w:rPr>
              <w:t>xuân/ Tươi mới,/ trong ngần/</w:t>
            </w:r>
          </w:p>
          <w:p w:rsidR="00D74C58" w:rsidRDefault="00901FA9">
            <w:pPr>
              <w:pStyle w:val="TableParagraph"/>
              <w:spacing w:line="276" w:lineRule="auto"/>
              <w:ind w:left="705" w:right="1022"/>
              <w:rPr>
                <w:i/>
                <w:sz w:val="24"/>
              </w:rPr>
            </w:pPr>
            <w:r>
              <w:rPr>
                <w:i/>
                <w:sz w:val="24"/>
              </w:rPr>
              <w:t>Nụ</w:t>
            </w:r>
            <w:r>
              <w:rPr>
                <w:i/>
                <w:spacing w:val="-4"/>
                <w:sz w:val="24"/>
              </w:rPr>
              <w:t xml:space="preserve"> </w:t>
            </w:r>
            <w:r>
              <w:rPr>
                <w:i/>
                <w:sz w:val="24"/>
              </w:rPr>
              <w:t>cười</w:t>
            </w:r>
            <w:r>
              <w:rPr>
                <w:i/>
                <w:spacing w:val="-5"/>
                <w:sz w:val="24"/>
              </w:rPr>
              <w:t xml:space="preserve"> </w:t>
            </w:r>
            <w:r>
              <w:rPr>
                <w:i/>
                <w:sz w:val="24"/>
              </w:rPr>
              <w:t>em/</w:t>
            </w:r>
            <w:r>
              <w:rPr>
                <w:i/>
                <w:spacing w:val="-5"/>
                <w:sz w:val="24"/>
              </w:rPr>
              <w:t xml:space="preserve"> </w:t>
            </w:r>
            <w:r>
              <w:rPr>
                <w:i/>
                <w:sz w:val="24"/>
              </w:rPr>
              <w:t>lấp</w:t>
            </w:r>
            <w:r>
              <w:rPr>
                <w:i/>
                <w:spacing w:val="-4"/>
                <w:sz w:val="24"/>
              </w:rPr>
              <w:t xml:space="preserve"> </w:t>
            </w:r>
            <w:r>
              <w:rPr>
                <w:i/>
                <w:sz w:val="24"/>
              </w:rPr>
              <w:t>lánh</w:t>
            </w:r>
            <w:r>
              <w:rPr>
                <w:i/>
                <w:spacing w:val="-4"/>
                <w:sz w:val="24"/>
              </w:rPr>
              <w:t xml:space="preserve"> </w:t>
            </w:r>
            <w:r>
              <w:rPr>
                <w:i/>
                <w:sz w:val="24"/>
              </w:rPr>
              <w:t>từ</w:t>
            </w:r>
            <w:r>
              <w:rPr>
                <w:i/>
                <w:spacing w:val="-5"/>
                <w:sz w:val="24"/>
              </w:rPr>
              <w:t xml:space="preserve"> </w:t>
            </w:r>
            <w:r>
              <w:rPr>
                <w:i/>
                <w:sz w:val="24"/>
              </w:rPr>
              <w:t>hiên</w:t>
            </w:r>
            <w:r>
              <w:rPr>
                <w:i/>
                <w:spacing w:val="-5"/>
                <w:sz w:val="24"/>
              </w:rPr>
              <w:t xml:space="preserve"> </w:t>
            </w:r>
            <w:r>
              <w:rPr>
                <w:i/>
                <w:sz w:val="24"/>
              </w:rPr>
              <w:t>nhà/</w:t>
            </w:r>
            <w:r>
              <w:rPr>
                <w:i/>
                <w:spacing w:val="-3"/>
                <w:sz w:val="24"/>
              </w:rPr>
              <w:t xml:space="preserve"> </w:t>
            </w:r>
            <w:r>
              <w:rPr>
                <w:i/>
                <w:sz w:val="24"/>
              </w:rPr>
              <w:t>đến</w:t>
            </w:r>
            <w:r>
              <w:rPr>
                <w:i/>
                <w:spacing w:val="-4"/>
                <w:sz w:val="24"/>
              </w:rPr>
              <w:t xml:space="preserve"> </w:t>
            </w:r>
            <w:r>
              <w:rPr>
                <w:i/>
                <w:sz w:val="24"/>
              </w:rPr>
              <w:t>lớp/ Nụ cười/ như chồi non xanh mướt/</w:t>
            </w:r>
          </w:p>
          <w:p w:rsidR="00D74C58" w:rsidRDefault="00901FA9">
            <w:pPr>
              <w:pStyle w:val="TableParagraph"/>
              <w:ind w:left="705"/>
              <w:rPr>
                <w:i/>
                <w:sz w:val="24"/>
              </w:rPr>
            </w:pPr>
            <w:r>
              <w:rPr>
                <w:i/>
                <w:sz w:val="24"/>
              </w:rPr>
              <w:t>Dệt</w:t>
            </w:r>
            <w:r>
              <w:rPr>
                <w:i/>
                <w:spacing w:val="-2"/>
                <w:sz w:val="24"/>
              </w:rPr>
              <w:t xml:space="preserve"> </w:t>
            </w:r>
            <w:r>
              <w:rPr>
                <w:i/>
                <w:sz w:val="24"/>
              </w:rPr>
              <w:t>từ/</w:t>
            </w:r>
            <w:r>
              <w:rPr>
                <w:i/>
                <w:spacing w:val="-1"/>
                <w:sz w:val="24"/>
              </w:rPr>
              <w:t xml:space="preserve"> </w:t>
            </w:r>
            <w:r>
              <w:rPr>
                <w:i/>
                <w:sz w:val="24"/>
              </w:rPr>
              <w:t>ngàn</w:t>
            </w:r>
            <w:r>
              <w:rPr>
                <w:i/>
                <w:spacing w:val="-2"/>
                <w:sz w:val="24"/>
              </w:rPr>
              <w:t xml:space="preserve"> </w:t>
            </w:r>
            <w:r>
              <w:rPr>
                <w:i/>
                <w:sz w:val="24"/>
              </w:rPr>
              <w:t>vạn</w:t>
            </w:r>
            <w:r>
              <w:rPr>
                <w:i/>
                <w:spacing w:val="-1"/>
                <w:sz w:val="24"/>
              </w:rPr>
              <w:t xml:space="preserve"> </w:t>
            </w:r>
            <w:r>
              <w:rPr>
                <w:i/>
                <w:sz w:val="24"/>
              </w:rPr>
              <w:t>tin</w:t>
            </w:r>
            <w:r>
              <w:rPr>
                <w:i/>
                <w:spacing w:val="-1"/>
                <w:sz w:val="24"/>
              </w:rPr>
              <w:t xml:space="preserve"> </w:t>
            </w:r>
            <w:r>
              <w:rPr>
                <w:i/>
                <w:spacing w:val="-2"/>
                <w:sz w:val="24"/>
              </w:rPr>
              <w:t>yêu.//;…</w:t>
            </w:r>
          </w:p>
          <w:p w:rsidR="00D74C58" w:rsidRDefault="00901FA9">
            <w:pPr>
              <w:pStyle w:val="TableParagraph"/>
              <w:spacing w:before="41"/>
              <w:ind w:left="249"/>
              <w:rPr>
                <w:i/>
                <w:sz w:val="24"/>
              </w:rPr>
            </w:pPr>
            <w:r>
              <w:rPr>
                <w:sz w:val="24"/>
              </w:rPr>
              <w:t>+</w:t>
            </w:r>
            <w:r>
              <w:rPr>
                <w:spacing w:val="-3"/>
                <w:sz w:val="24"/>
              </w:rPr>
              <w:t xml:space="preserve"> </w:t>
            </w:r>
            <w:r>
              <w:rPr>
                <w:sz w:val="24"/>
              </w:rPr>
              <w:t>Giải</w:t>
            </w:r>
            <w:r>
              <w:rPr>
                <w:spacing w:val="-2"/>
                <w:sz w:val="24"/>
              </w:rPr>
              <w:t xml:space="preserve"> </w:t>
            </w:r>
            <w:r>
              <w:rPr>
                <w:sz w:val="24"/>
              </w:rPr>
              <w:t>thích</w:t>
            </w:r>
            <w:r>
              <w:rPr>
                <w:spacing w:val="-3"/>
                <w:sz w:val="24"/>
              </w:rPr>
              <w:t xml:space="preserve"> </w:t>
            </w:r>
            <w:r>
              <w:rPr>
                <w:sz w:val="24"/>
              </w:rPr>
              <w:t>nghĩa</w:t>
            </w:r>
            <w:r>
              <w:rPr>
                <w:spacing w:val="-1"/>
                <w:sz w:val="24"/>
              </w:rPr>
              <w:t xml:space="preserve"> </w:t>
            </w:r>
            <w:r>
              <w:rPr>
                <w:sz w:val="24"/>
              </w:rPr>
              <w:t>của</w:t>
            </w:r>
            <w:r>
              <w:rPr>
                <w:spacing w:val="-3"/>
                <w:sz w:val="24"/>
              </w:rPr>
              <w:t xml:space="preserve"> </w:t>
            </w:r>
            <w:r>
              <w:rPr>
                <w:sz w:val="24"/>
              </w:rPr>
              <w:t>một</w:t>
            </w:r>
            <w:r>
              <w:rPr>
                <w:spacing w:val="-1"/>
                <w:sz w:val="24"/>
              </w:rPr>
              <w:t xml:space="preserve"> </w:t>
            </w:r>
            <w:r>
              <w:rPr>
                <w:sz w:val="24"/>
              </w:rPr>
              <w:t>số</w:t>
            </w:r>
            <w:r>
              <w:rPr>
                <w:spacing w:val="-3"/>
                <w:sz w:val="24"/>
              </w:rPr>
              <w:t xml:space="preserve"> </w:t>
            </w:r>
            <w:r>
              <w:rPr>
                <w:sz w:val="24"/>
              </w:rPr>
              <w:t>từ</w:t>
            </w:r>
            <w:r>
              <w:rPr>
                <w:spacing w:val="-3"/>
                <w:sz w:val="24"/>
              </w:rPr>
              <w:t xml:space="preserve"> </w:t>
            </w:r>
            <w:r>
              <w:rPr>
                <w:sz w:val="24"/>
              </w:rPr>
              <w:t>ngữ</w:t>
            </w:r>
            <w:r>
              <w:rPr>
                <w:spacing w:val="-3"/>
                <w:sz w:val="24"/>
              </w:rPr>
              <w:t xml:space="preserve"> </w:t>
            </w:r>
            <w:r>
              <w:rPr>
                <w:sz w:val="24"/>
              </w:rPr>
              <w:t>khó,</w:t>
            </w:r>
            <w:r>
              <w:rPr>
                <w:spacing w:val="-3"/>
                <w:sz w:val="24"/>
              </w:rPr>
              <w:t xml:space="preserve"> </w:t>
            </w:r>
            <w:r>
              <w:rPr>
                <w:sz w:val="24"/>
              </w:rPr>
              <w:t>VD:</w:t>
            </w:r>
            <w:r>
              <w:rPr>
                <w:spacing w:val="-1"/>
                <w:sz w:val="24"/>
              </w:rPr>
              <w:t xml:space="preserve"> </w:t>
            </w:r>
            <w:r>
              <w:rPr>
                <w:i/>
                <w:sz w:val="24"/>
              </w:rPr>
              <w:t>trong</w:t>
            </w:r>
            <w:r>
              <w:rPr>
                <w:i/>
                <w:spacing w:val="-2"/>
                <w:sz w:val="24"/>
              </w:rPr>
              <w:t xml:space="preserve"> </w:t>
            </w:r>
            <w:r>
              <w:rPr>
                <w:i/>
                <w:spacing w:val="-4"/>
                <w:sz w:val="24"/>
              </w:rPr>
              <w:t>ngần</w:t>
            </w:r>
          </w:p>
          <w:p w:rsidR="00D74C58" w:rsidRDefault="00901FA9">
            <w:pPr>
              <w:pStyle w:val="TableParagraph"/>
              <w:spacing w:before="41"/>
              <w:rPr>
                <w:sz w:val="24"/>
              </w:rPr>
            </w:pPr>
            <w:r>
              <w:rPr>
                <w:sz w:val="24"/>
              </w:rPr>
              <w:t>(rất</w:t>
            </w:r>
            <w:r>
              <w:rPr>
                <w:spacing w:val="-2"/>
                <w:sz w:val="24"/>
              </w:rPr>
              <w:t xml:space="preserve"> trong);…</w:t>
            </w:r>
          </w:p>
          <w:p w:rsidR="00D74C58" w:rsidRDefault="00901FA9">
            <w:pPr>
              <w:pStyle w:val="TableParagraph"/>
              <w:spacing w:before="42"/>
              <w:ind w:left="249"/>
              <w:rPr>
                <w:sz w:val="24"/>
              </w:rPr>
            </w:pPr>
            <w:r>
              <w:rPr>
                <w:sz w:val="24"/>
              </w:rPr>
              <w:t>+</w:t>
            </w:r>
            <w:r>
              <w:rPr>
                <w:spacing w:val="-5"/>
                <w:sz w:val="24"/>
              </w:rPr>
              <w:t xml:space="preserve"> </w:t>
            </w:r>
            <w:r>
              <w:rPr>
                <w:sz w:val="24"/>
              </w:rPr>
              <w:t>Bài</w:t>
            </w:r>
            <w:r>
              <w:rPr>
                <w:spacing w:val="-4"/>
                <w:sz w:val="24"/>
              </w:rPr>
              <w:t xml:space="preserve"> </w:t>
            </w:r>
            <w:r>
              <w:rPr>
                <w:sz w:val="24"/>
              </w:rPr>
              <w:t>đọc</w:t>
            </w:r>
            <w:r>
              <w:rPr>
                <w:spacing w:val="-5"/>
                <w:sz w:val="24"/>
              </w:rPr>
              <w:t xml:space="preserve"> </w:t>
            </w:r>
            <w:r>
              <w:rPr>
                <w:sz w:val="24"/>
              </w:rPr>
              <w:t>có</w:t>
            </w:r>
            <w:r>
              <w:rPr>
                <w:spacing w:val="-4"/>
                <w:sz w:val="24"/>
              </w:rPr>
              <w:t xml:space="preserve"> </w:t>
            </w:r>
            <w:r>
              <w:rPr>
                <w:sz w:val="24"/>
              </w:rPr>
              <w:t>thể</w:t>
            </w:r>
            <w:r>
              <w:rPr>
                <w:spacing w:val="-4"/>
                <w:sz w:val="24"/>
              </w:rPr>
              <w:t xml:space="preserve"> </w:t>
            </w:r>
            <w:r>
              <w:rPr>
                <w:sz w:val="24"/>
              </w:rPr>
              <w:t>chia</w:t>
            </w:r>
            <w:r>
              <w:rPr>
                <w:spacing w:val="-5"/>
                <w:sz w:val="24"/>
              </w:rPr>
              <w:t xml:space="preserve"> </w:t>
            </w:r>
            <w:r>
              <w:rPr>
                <w:sz w:val="24"/>
              </w:rPr>
              <w:t>thành</w:t>
            </w:r>
            <w:r>
              <w:rPr>
                <w:spacing w:val="-4"/>
                <w:sz w:val="24"/>
              </w:rPr>
              <w:t xml:space="preserve"> </w:t>
            </w:r>
            <w:r>
              <w:rPr>
                <w:sz w:val="24"/>
              </w:rPr>
              <w:t>ba</w:t>
            </w:r>
            <w:r>
              <w:rPr>
                <w:spacing w:val="-4"/>
                <w:sz w:val="24"/>
              </w:rPr>
              <w:t xml:space="preserve"> </w:t>
            </w:r>
            <w:r>
              <w:rPr>
                <w:sz w:val="24"/>
              </w:rPr>
              <w:t>đoạn</w:t>
            </w:r>
            <w:r>
              <w:rPr>
                <w:spacing w:val="-5"/>
                <w:sz w:val="24"/>
              </w:rPr>
              <w:t xml:space="preserve"> </w:t>
            </w:r>
            <w:r>
              <w:rPr>
                <w:sz w:val="24"/>
              </w:rPr>
              <w:t>để</w:t>
            </w:r>
            <w:r>
              <w:rPr>
                <w:spacing w:val="-4"/>
                <w:sz w:val="24"/>
              </w:rPr>
              <w:t xml:space="preserve"> </w:t>
            </w:r>
            <w:r>
              <w:rPr>
                <w:sz w:val="24"/>
              </w:rPr>
              <w:t>luyện</w:t>
            </w:r>
            <w:r>
              <w:rPr>
                <w:spacing w:val="-4"/>
                <w:sz w:val="24"/>
              </w:rPr>
              <w:t xml:space="preserve"> </w:t>
            </w:r>
            <w:r>
              <w:rPr>
                <w:sz w:val="24"/>
              </w:rPr>
              <w:t>đọc</w:t>
            </w:r>
            <w:r>
              <w:rPr>
                <w:spacing w:val="-5"/>
                <w:sz w:val="24"/>
              </w:rPr>
              <w:t xml:space="preserve"> </w:t>
            </w:r>
            <w:r>
              <w:rPr>
                <w:sz w:val="24"/>
              </w:rPr>
              <w:t>và</w:t>
            </w:r>
            <w:r>
              <w:rPr>
                <w:spacing w:val="-4"/>
                <w:sz w:val="24"/>
              </w:rPr>
              <w:t xml:space="preserve"> </w:t>
            </w:r>
            <w:r>
              <w:rPr>
                <w:sz w:val="24"/>
              </w:rPr>
              <w:t xml:space="preserve">tìm </w:t>
            </w:r>
            <w:r>
              <w:rPr>
                <w:spacing w:val="-5"/>
                <w:sz w:val="24"/>
              </w:rPr>
              <w:t>ý:</w:t>
            </w:r>
          </w:p>
          <w:p w:rsidR="00D74C58" w:rsidRDefault="00901FA9">
            <w:pPr>
              <w:pStyle w:val="TableParagraph"/>
              <w:numPr>
                <w:ilvl w:val="4"/>
                <w:numId w:val="565"/>
              </w:numPr>
              <w:tabs>
                <w:tab w:val="left" w:pos="535"/>
              </w:tabs>
              <w:spacing w:before="40"/>
              <w:ind w:left="535" w:hanging="143"/>
              <w:rPr>
                <w:sz w:val="24"/>
              </w:rPr>
            </w:pPr>
            <w:r>
              <w:rPr>
                <w:sz w:val="24"/>
              </w:rPr>
              <w:t>Đoạn</w:t>
            </w:r>
            <w:r>
              <w:rPr>
                <w:spacing w:val="-4"/>
                <w:sz w:val="24"/>
              </w:rPr>
              <w:t xml:space="preserve"> </w:t>
            </w:r>
            <w:r>
              <w:rPr>
                <w:sz w:val="24"/>
              </w:rPr>
              <w:t>1:</w:t>
            </w:r>
            <w:r>
              <w:rPr>
                <w:spacing w:val="-2"/>
                <w:sz w:val="24"/>
              </w:rPr>
              <w:t xml:space="preserve"> </w:t>
            </w:r>
            <w:r>
              <w:rPr>
                <w:sz w:val="24"/>
              </w:rPr>
              <w:t>Khổ</w:t>
            </w:r>
            <w:r>
              <w:rPr>
                <w:spacing w:val="-1"/>
                <w:sz w:val="24"/>
              </w:rPr>
              <w:t xml:space="preserve"> </w:t>
            </w:r>
            <w:r>
              <w:rPr>
                <w:sz w:val="24"/>
              </w:rPr>
              <w:t xml:space="preserve">thơ </w:t>
            </w:r>
            <w:r>
              <w:rPr>
                <w:spacing w:val="-4"/>
                <w:sz w:val="24"/>
              </w:rPr>
              <w:t>đầu.</w:t>
            </w:r>
          </w:p>
          <w:p w:rsidR="00D74C58" w:rsidRDefault="00901FA9">
            <w:pPr>
              <w:pStyle w:val="TableParagraph"/>
              <w:numPr>
                <w:ilvl w:val="4"/>
                <w:numId w:val="565"/>
              </w:numPr>
              <w:tabs>
                <w:tab w:val="left" w:pos="535"/>
              </w:tabs>
              <w:spacing w:before="42"/>
              <w:ind w:left="535" w:hanging="143"/>
              <w:rPr>
                <w:sz w:val="24"/>
              </w:rPr>
            </w:pPr>
            <w:r>
              <w:rPr>
                <w:sz w:val="24"/>
              </w:rPr>
              <w:t>Đoạn</w:t>
            </w:r>
            <w:r>
              <w:rPr>
                <w:spacing w:val="-4"/>
                <w:sz w:val="24"/>
              </w:rPr>
              <w:t xml:space="preserve"> </w:t>
            </w:r>
            <w:r>
              <w:rPr>
                <w:sz w:val="24"/>
              </w:rPr>
              <w:t>2:</w:t>
            </w:r>
            <w:r>
              <w:rPr>
                <w:spacing w:val="-2"/>
                <w:sz w:val="24"/>
              </w:rPr>
              <w:t xml:space="preserve"> </w:t>
            </w:r>
            <w:r>
              <w:rPr>
                <w:sz w:val="24"/>
              </w:rPr>
              <w:t>Khổ thơ</w:t>
            </w:r>
            <w:r>
              <w:rPr>
                <w:spacing w:val="-1"/>
                <w:sz w:val="24"/>
              </w:rPr>
              <w:t xml:space="preserve"> </w:t>
            </w:r>
            <w:r>
              <w:rPr>
                <w:sz w:val="24"/>
              </w:rPr>
              <w:t>thứ</w:t>
            </w:r>
            <w:r>
              <w:rPr>
                <w:spacing w:val="-1"/>
                <w:sz w:val="24"/>
              </w:rPr>
              <w:t xml:space="preserve"> </w:t>
            </w:r>
            <w:r>
              <w:rPr>
                <w:spacing w:val="-4"/>
                <w:sz w:val="24"/>
              </w:rPr>
              <w:t>hai.</w:t>
            </w:r>
          </w:p>
          <w:p w:rsidR="00D74C58" w:rsidRDefault="00901FA9">
            <w:pPr>
              <w:pStyle w:val="TableParagraph"/>
              <w:numPr>
                <w:ilvl w:val="4"/>
                <w:numId w:val="565"/>
              </w:numPr>
              <w:tabs>
                <w:tab w:val="left" w:pos="535"/>
              </w:tabs>
              <w:spacing w:before="41"/>
              <w:ind w:left="535" w:hanging="143"/>
              <w:rPr>
                <w:sz w:val="24"/>
              </w:rPr>
            </w:pPr>
            <w:r>
              <w:rPr>
                <w:sz w:val="24"/>
              </w:rPr>
              <w:t>Đoạn</w:t>
            </w:r>
            <w:r>
              <w:rPr>
                <w:spacing w:val="-2"/>
                <w:sz w:val="24"/>
              </w:rPr>
              <w:t xml:space="preserve"> </w:t>
            </w:r>
            <w:r>
              <w:rPr>
                <w:sz w:val="24"/>
              </w:rPr>
              <w:t>3:</w:t>
            </w:r>
            <w:r>
              <w:rPr>
                <w:spacing w:val="-2"/>
                <w:sz w:val="24"/>
              </w:rPr>
              <w:t xml:space="preserve"> </w:t>
            </w:r>
            <w:r>
              <w:rPr>
                <w:sz w:val="24"/>
              </w:rPr>
              <w:t>Khổ</w:t>
            </w:r>
            <w:r>
              <w:rPr>
                <w:spacing w:val="-1"/>
                <w:sz w:val="24"/>
              </w:rPr>
              <w:t xml:space="preserve"> </w:t>
            </w:r>
            <w:r>
              <w:rPr>
                <w:sz w:val="24"/>
              </w:rPr>
              <w:t xml:space="preserve">thơ </w:t>
            </w:r>
            <w:r>
              <w:rPr>
                <w:spacing w:val="-2"/>
                <w:sz w:val="24"/>
              </w:rPr>
              <w:t>cuối.</w:t>
            </w:r>
          </w:p>
          <w:p w:rsidR="00D74C58" w:rsidRDefault="00901FA9">
            <w:pPr>
              <w:pStyle w:val="TableParagraph"/>
              <w:numPr>
                <w:ilvl w:val="3"/>
                <w:numId w:val="565"/>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3"/>
                <w:numId w:val="565"/>
              </w:numPr>
              <w:tabs>
                <w:tab w:val="left" w:pos="287"/>
              </w:tabs>
              <w:spacing w:before="41"/>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3"/>
                <w:numId w:val="565"/>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564"/>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564"/>
              </w:numPr>
              <w:tabs>
                <w:tab w:val="left" w:pos="308"/>
              </w:tabs>
              <w:spacing w:line="276" w:lineRule="auto"/>
              <w:ind w:right="94" w:firstLine="0"/>
              <w:jc w:val="both"/>
              <w:rPr>
                <w:sz w:val="24"/>
              </w:rPr>
            </w:pPr>
            <w:r>
              <w:rPr>
                <w:sz w:val="24"/>
              </w:rPr>
              <w:t>Đọc to, rõ ràng, đúng các từ khó và ngắt nghỉ hơi</w:t>
            </w:r>
            <w:r>
              <w:rPr>
                <w:spacing w:val="-14"/>
                <w:sz w:val="24"/>
              </w:rPr>
              <w:t xml:space="preserve"> </w:t>
            </w:r>
            <w:r>
              <w:rPr>
                <w:sz w:val="24"/>
              </w:rPr>
              <w:t>đúng</w:t>
            </w:r>
            <w:r>
              <w:rPr>
                <w:spacing w:val="-12"/>
                <w:sz w:val="24"/>
              </w:rPr>
              <w:t xml:space="preserve"> </w:t>
            </w:r>
            <w:r>
              <w:rPr>
                <w:sz w:val="24"/>
              </w:rPr>
              <w:t>ở</w:t>
            </w:r>
            <w:r>
              <w:rPr>
                <w:spacing w:val="-12"/>
                <w:sz w:val="24"/>
              </w:rPr>
              <w:t xml:space="preserve"> </w:t>
            </w:r>
            <w:r>
              <w:rPr>
                <w:sz w:val="24"/>
              </w:rPr>
              <w:t>các</w:t>
            </w:r>
            <w:r>
              <w:rPr>
                <w:spacing w:val="-12"/>
                <w:sz w:val="24"/>
              </w:rPr>
              <w:t xml:space="preserve"> </w:t>
            </w:r>
            <w:r>
              <w:rPr>
                <w:sz w:val="24"/>
              </w:rPr>
              <w:t>dòng</w:t>
            </w:r>
            <w:r>
              <w:rPr>
                <w:spacing w:val="-12"/>
                <w:sz w:val="24"/>
              </w:rPr>
              <w:t xml:space="preserve"> </w:t>
            </w:r>
            <w:r>
              <w:rPr>
                <w:spacing w:val="-4"/>
                <w:sz w:val="24"/>
              </w:rPr>
              <w:t>thơ.</w:t>
            </w:r>
          </w:p>
          <w:p w:rsidR="00D74C58" w:rsidRDefault="00901FA9">
            <w:pPr>
              <w:pStyle w:val="TableParagraph"/>
              <w:numPr>
                <w:ilvl w:val="0"/>
                <w:numId w:val="564"/>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4444"/>
        </w:trPr>
        <w:tc>
          <w:tcPr>
            <w:tcW w:w="5954" w:type="dxa"/>
          </w:tcPr>
          <w:p w:rsidR="00D74C58" w:rsidRDefault="00901FA9">
            <w:pPr>
              <w:pStyle w:val="TableParagraph"/>
              <w:spacing w:before="1"/>
              <w:rPr>
                <w:b/>
                <w:i/>
                <w:sz w:val="24"/>
              </w:rPr>
            </w:pPr>
            <w:r>
              <w:rPr>
                <w:b/>
                <w:i/>
                <w:sz w:val="24"/>
              </w:rPr>
              <w:t>1.1.2.</w:t>
            </w:r>
            <w:r>
              <w:rPr>
                <w:b/>
                <w:i/>
                <w:spacing w:val="-1"/>
                <w:sz w:val="24"/>
              </w:rPr>
              <w:t xml:space="preserve"> </w:t>
            </w:r>
            <w:r>
              <w:rPr>
                <w:b/>
                <w:i/>
                <w:sz w:val="24"/>
              </w:rPr>
              <w:t>Tìm hiểu</w:t>
            </w:r>
            <w:r>
              <w:rPr>
                <w:b/>
                <w:i/>
                <w:spacing w:val="-2"/>
                <w:sz w:val="24"/>
              </w:rPr>
              <w:t xml:space="preserve"> </w:t>
            </w:r>
            <w:r>
              <w:rPr>
                <w:b/>
                <w:i/>
                <w:sz w:val="24"/>
              </w:rPr>
              <w:t>bài</w:t>
            </w:r>
            <w:r>
              <w:rPr>
                <w:b/>
                <w:i/>
                <w:spacing w:val="-1"/>
                <w:sz w:val="24"/>
              </w:rPr>
              <w:t xml:space="preserve"> </w:t>
            </w:r>
            <w:r>
              <w:rPr>
                <w:b/>
                <w:i/>
                <w:sz w:val="24"/>
              </w:rPr>
              <w:t>(18</w:t>
            </w:r>
            <w:r>
              <w:rPr>
                <w:b/>
                <w:i/>
                <w:spacing w:val="-1"/>
                <w:sz w:val="24"/>
              </w:rPr>
              <w:t xml:space="preserve"> </w:t>
            </w:r>
            <w:r>
              <w:rPr>
                <w:b/>
                <w:i/>
                <w:spacing w:val="-2"/>
                <w:sz w:val="24"/>
              </w:rPr>
              <w:t>phút)</w:t>
            </w:r>
          </w:p>
          <w:p w:rsidR="00D74C58" w:rsidRDefault="00901FA9">
            <w:pPr>
              <w:pStyle w:val="TableParagraph"/>
              <w:numPr>
                <w:ilvl w:val="0"/>
                <w:numId w:val="96"/>
              </w:numPr>
              <w:tabs>
                <w:tab w:val="left" w:pos="290"/>
              </w:tabs>
              <w:spacing w:before="41" w:line="276" w:lineRule="auto"/>
              <w:ind w:right="95" w:firstLine="0"/>
              <w:rPr>
                <w:sz w:val="24"/>
              </w:rPr>
            </w:pPr>
            <w:r>
              <w:rPr>
                <w:sz w:val="24"/>
              </w:rPr>
              <w:t>HS đọc thầm bài thơ, thảo luận nhóm 4 để</w:t>
            </w:r>
            <w:r>
              <w:rPr>
                <w:spacing w:val="-1"/>
                <w:sz w:val="24"/>
              </w:rPr>
              <w:t xml:space="preserve"> </w:t>
            </w:r>
            <w:r>
              <w:rPr>
                <w:sz w:val="24"/>
              </w:rPr>
              <w:t>trả lời câu</w:t>
            </w:r>
            <w:r>
              <w:rPr>
                <w:spacing w:val="-1"/>
                <w:sz w:val="24"/>
              </w:rPr>
              <w:t xml:space="preserve"> </w:t>
            </w:r>
            <w:r>
              <w:rPr>
                <w:sz w:val="24"/>
              </w:rPr>
              <w:t>hỏi, có thể ghi lại câu trả lời bằng sơ đồ đơn giản.</w:t>
            </w:r>
          </w:p>
          <w:p w:rsidR="00D74C58" w:rsidRDefault="00901FA9">
            <w:pPr>
              <w:pStyle w:val="TableParagraph"/>
              <w:numPr>
                <w:ilvl w:val="0"/>
                <w:numId w:val="96"/>
              </w:numPr>
              <w:tabs>
                <w:tab w:val="left" w:pos="287"/>
              </w:tabs>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96"/>
              </w:numPr>
              <w:tabs>
                <w:tab w:val="left" w:pos="489"/>
              </w:tabs>
              <w:spacing w:before="42" w:line="276" w:lineRule="auto"/>
              <w:ind w:right="93" w:firstLine="141"/>
              <w:jc w:val="both"/>
              <w:rPr>
                <w:i/>
                <w:sz w:val="24"/>
              </w:rPr>
            </w:pPr>
            <w:r>
              <w:rPr>
                <w:sz w:val="24"/>
              </w:rPr>
              <w:t>Việc</w:t>
            </w:r>
            <w:r>
              <w:rPr>
                <w:spacing w:val="-2"/>
                <w:sz w:val="24"/>
              </w:rPr>
              <w:t xml:space="preserve"> </w:t>
            </w:r>
            <w:r>
              <w:rPr>
                <w:sz w:val="24"/>
              </w:rPr>
              <w:t>làm</w:t>
            </w:r>
            <w:r>
              <w:rPr>
                <w:spacing w:val="-2"/>
                <w:sz w:val="24"/>
              </w:rPr>
              <w:t xml:space="preserve"> </w:t>
            </w:r>
            <w:r>
              <w:rPr>
                <w:sz w:val="24"/>
              </w:rPr>
              <w:t>của</w:t>
            </w:r>
            <w:r>
              <w:rPr>
                <w:spacing w:val="-1"/>
                <w:sz w:val="24"/>
              </w:rPr>
              <w:t xml:space="preserve"> </w:t>
            </w:r>
            <w:r>
              <w:rPr>
                <w:sz w:val="24"/>
              </w:rPr>
              <w:t>mỗi</w:t>
            </w:r>
            <w:r>
              <w:rPr>
                <w:spacing w:val="-1"/>
                <w:sz w:val="24"/>
              </w:rPr>
              <w:t xml:space="preserve"> </w:t>
            </w:r>
            <w:r>
              <w:rPr>
                <w:sz w:val="24"/>
              </w:rPr>
              <w:t>người</w:t>
            </w:r>
            <w:r>
              <w:rPr>
                <w:spacing w:val="-1"/>
                <w:sz w:val="24"/>
              </w:rPr>
              <w:t xml:space="preserve"> </w:t>
            </w:r>
            <w:r>
              <w:rPr>
                <w:sz w:val="24"/>
              </w:rPr>
              <w:t>trong</w:t>
            </w:r>
            <w:r>
              <w:rPr>
                <w:spacing w:val="-1"/>
                <w:sz w:val="24"/>
              </w:rPr>
              <w:t xml:space="preserve"> </w:t>
            </w:r>
            <w:r>
              <w:rPr>
                <w:sz w:val="24"/>
              </w:rPr>
              <w:t>gia</w:t>
            </w:r>
            <w:r>
              <w:rPr>
                <w:spacing w:val="-3"/>
                <w:sz w:val="24"/>
              </w:rPr>
              <w:t xml:space="preserve"> </w:t>
            </w:r>
            <w:r>
              <w:rPr>
                <w:sz w:val="24"/>
              </w:rPr>
              <w:t>đình</w:t>
            </w:r>
            <w:r>
              <w:rPr>
                <w:spacing w:val="-1"/>
                <w:sz w:val="24"/>
              </w:rPr>
              <w:t xml:space="preserve"> </w:t>
            </w:r>
            <w:r>
              <w:rPr>
                <w:sz w:val="24"/>
              </w:rPr>
              <w:t>bạn</w:t>
            </w:r>
            <w:r>
              <w:rPr>
                <w:spacing w:val="-1"/>
                <w:sz w:val="24"/>
              </w:rPr>
              <w:t xml:space="preserve"> </w:t>
            </w:r>
            <w:r>
              <w:rPr>
                <w:sz w:val="24"/>
              </w:rPr>
              <w:t>nhỏ</w:t>
            </w:r>
            <w:r>
              <w:rPr>
                <w:spacing w:val="-1"/>
                <w:sz w:val="24"/>
              </w:rPr>
              <w:t xml:space="preserve"> </w:t>
            </w:r>
            <w:r>
              <w:rPr>
                <w:sz w:val="24"/>
              </w:rPr>
              <w:t>được</w:t>
            </w:r>
            <w:r>
              <w:rPr>
                <w:spacing w:val="-1"/>
                <w:sz w:val="24"/>
              </w:rPr>
              <w:t xml:space="preserve"> </w:t>
            </w:r>
            <w:r>
              <w:rPr>
                <w:sz w:val="24"/>
              </w:rPr>
              <w:t xml:space="preserve">tả bằng những từ ngữ, hình ảnh nào? Những việc làm đó gợi cho em suy nghĩ, cảm xúc gì? (Gợi ý: </w:t>
            </w:r>
            <w:r>
              <w:rPr>
                <w:i/>
                <w:sz w:val="24"/>
              </w:rPr>
              <w:t>Việc làm của mỗi người</w:t>
            </w:r>
            <w:r>
              <w:rPr>
                <w:i/>
                <w:spacing w:val="-14"/>
                <w:sz w:val="24"/>
              </w:rPr>
              <w:t xml:space="preserve"> </w:t>
            </w:r>
            <w:r>
              <w:rPr>
                <w:i/>
                <w:sz w:val="24"/>
              </w:rPr>
              <w:t>trong</w:t>
            </w:r>
            <w:r>
              <w:rPr>
                <w:i/>
                <w:spacing w:val="-14"/>
                <w:sz w:val="24"/>
              </w:rPr>
              <w:t xml:space="preserve"> </w:t>
            </w:r>
            <w:r>
              <w:rPr>
                <w:i/>
                <w:sz w:val="24"/>
              </w:rPr>
              <w:t>gia</w:t>
            </w:r>
            <w:r>
              <w:rPr>
                <w:i/>
                <w:spacing w:val="-13"/>
                <w:sz w:val="24"/>
              </w:rPr>
              <w:t xml:space="preserve"> </w:t>
            </w:r>
            <w:r>
              <w:rPr>
                <w:i/>
                <w:sz w:val="24"/>
              </w:rPr>
              <w:t>đình</w:t>
            </w:r>
            <w:r>
              <w:rPr>
                <w:i/>
                <w:spacing w:val="-14"/>
                <w:sz w:val="24"/>
              </w:rPr>
              <w:t xml:space="preserve"> </w:t>
            </w:r>
            <w:r>
              <w:rPr>
                <w:i/>
                <w:sz w:val="24"/>
              </w:rPr>
              <w:t>bạn</w:t>
            </w:r>
            <w:r>
              <w:rPr>
                <w:i/>
                <w:spacing w:val="-14"/>
                <w:sz w:val="24"/>
              </w:rPr>
              <w:t xml:space="preserve"> </w:t>
            </w:r>
            <w:r>
              <w:rPr>
                <w:i/>
                <w:sz w:val="24"/>
              </w:rPr>
              <w:t>nhỏ:</w:t>
            </w:r>
            <w:r>
              <w:rPr>
                <w:i/>
                <w:spacing w:val="-14"/>
                <w:sz w:val="24"/>
              </w:rPr>
              <w:t xml:space="preserve"> </w:t>
            </w:r>
            <w:r>
              <w:rPr>
                <w:i/>
                <w:sz w:val="24"/>
              </w:rPr>
              <w:t>Mẹ</w:t>
            </w:r>
            <w:r>
              <w:rPr>
                <w:i/>
                <w:spacing w:val="-14"/>
                <w:sz w:val="24"/>
              </w:rPr>
              <w:t xml:space="preserve"> </w:t>
            </w:r>
            <w:r>
              <w:rPr>
                <w:i/>
                <w:sz w:val="24"/>
              </w:rPr>
              <w:t>chuẩn</w:t>
            </w:r>
            <w:r>
              <w:rPr>
                <w:i/>
                <w:spacing w:val="-13"/>
                <w:sz w:val="24"/>
              </w:rPr>
              <w:t xml:space="preserve"> </w:t>
            </w:r>
            <w:r>
              <w:rPr>
                <w:i/>
                <w:sz w:val="24"/>
              </w:rPr>
              <w:t>bị</w:t>
            </w:r>
            <w:r>
              <w:rPr>
                <w:i/>
                <w:spacing w:val="-13"/>
                <w:sz w:val="24"/>
              </w:rPr>
              <w:t xml:space="preserve"> </w:t>
            </w:r>
            <w:r>
              <w:rPr>
                <w:i/>
                <w:sz w:val="24"/>
              </w:rPr>
              <w:t>bữa</w:t>
            </w:r>
            <w:r>
              <w:rPr>
                <w:i/>
                <w:spacing w:val="-14"/>
                <w:sz w:val="24"/>
              </w:rPr>
              <w:t xml:space="preserve"> </w:t>
            </w:r>
            <w:r>
              <w:rPr>
                <w:i/>
                <w:sz w:val="24"/>
              </w:rPr>
              <w:t>trưa,</w:t>
            </w:r>
            <w:r>
              <w:rPr>
                <w:i/>
                <w:spacing w:val="-13"/>
                <w:sz w:val="24"/>
              </w:rPr>
              <w:t xml:space="preserve"> </w:t>
            </w:r>
            <w:r>
              <w:rPr>
                <w:i/>
                <w:sz w:val="24"/>
              </w:rPr>
              <w:t>bà</w:t>
            </w:r>
            <w:r>
              <w:rPr>
                <w:i/>
                <w:spacing w:val="-13"/>
                <w:sz w:val="24"/>
              </w:rPr>
              <w:t xml:space="preserve"> </w:t>
            </w:r>
            <w:r>
              <w:rPr>
                <w:i/>
                <w:sz w:val="24"/>
              </w:rPr>
              <w:t>đan áo</w:t>
            </w:r>
            <w:r>
              <w:rPr>
                <w:i/>
                <w:spacing w:val="1"/>
                <w:sz w:val="24"/>
              </w:rPr>
              <w:t xml:space="preserve"> </w:t>
            </w:r>
            <w:r>
              <w:rPr>
                <w:i/>
                <w:sz w:val="24"/>
              </w:rPr>
              <w:t>ấm,</w:t>
            </w:r>
            <w:r>
              <w:rPr>
                <w:i/>
                <w:spacing w:val="4"/>
                <w:sz w:val="24"/>
              </w:rPr>
              <w:t xml:space="preserve"> </w:t>
            </w:r>
            <w:r>
              <w:rPr>
                <w:i/>
                <w:sz w:val="24"/>
              </w:rPr>
              <w:t>bố</w:t>
            </w:r>
            <w:r>
              <w:rPr>
                <w:i/>
                <w:spacing w:val="4"/>
                <w:sz w:val="24"/>
              </w:rPr>
              <w:t xml:space="preserve"> </w:t>
            </w:r>
            <w:r>
              <w:rPr>
                <w:i/>
                <w:sz w:val="24"/>
              </w:rPr>
              <w:t>đi</w:t>
            </w:r>
            <w:r>
              <w:rPr>
                <w:i/>
                <w:spacing w:val="6"/>
                <w:sz w:val="24"/>
              </w:rPr>
              <w:t xml:space="preserve"> </w:t>
            </w:r>
            <w:r>
              <w:rPr>
                <w:i/>
                <w:sz w:val="24"/>
              </w:rPr>
              <w:t>rẫy</w:t>
            </w:r>
            <w:r>
              <w:rPr>
                <w:i/>
                <w:spacing w:val="5"/>
                <w:sz w:val="24"/>
              </w:rPr>
              <w:t xml:space="preserve"> </w:t>
            </w:r>
            <w:r>
              <w:rPr>
                <w:i/>
                <w:sz w:val="24"/>
              </w:rPr>
              <w:t>về,</w:t>
            </w:r>
            <w:r>
              <w:rPr>
                <w:i/>
                <w:spacing w:val="4"/>
                <w:sz w:val="24"/>
              </w:rPr>
              <w:t xml:space="preserve"> </w:t>
            </w:r>
            <w:r>
              <w:rPr>
                <w:i/>
                <w:sz w:val="24"/>
              </w:rPr>
              <w:t>dí</w:t>
            </w:r>
            <w:r>
              <w:rPr>
                <w:i/>
                <w:spacing w:val="4"/>
                <w:sz w:val="24"/>
              </w:rPr>
              <w:t xml:space="preserve"> </w:t>
            </w:r>
            <w:r>
              <w:rPr>
                <w:i/>
                <w:sz w:val="24"/>
              </w:rPr>
              <w:t>dỏm</w:t>
            </w:r>
            <w:r>
              <w:rPr>
                <w:i/>
                <w:spacing w:val="3"/>
                <w:sz w:val="24"/>
              </w:rPr>
              <w:t xml:space="preserve"> </w:t>
            </w:r>
            <w:r>
              <w:rPr>
                <w:i/>
                <w:sz w:val="24"/>
              </w:rPr>
              <w:t>cất</w:t>
            </w:r>
            <w:r>
              <w:rPr>
                <w:i/>
                <w:spacing w:val="5"/>
                <w:sz w:val="24"/>
              </w:rPr>
              <w:t xml:space="preserve"> </w:t>
            </w:r>
            <w:r>
              <w:rPr>
                <w:i/>
                <w:sz w:val="24"/>
              </w:rPr>
              <w:t>lời</w:t>
            </w:r>
            <w:r>
              <w:rPr>
                <w:i/>
                <w:spacing w:val="5"/>
                <w:sz w:val="24"/>
              </w:rPr>
              <w:t xml:space="preserve"> </w:t>
            </w:r>
            <w:r>
              <w:rPr>
                <w:i/>
                <w:sz w:val="24"/>
              </w:rPr>
              <w:t>gọi</w:t>
            </w:r>
            <w:r>
              <w:rPr>
                <w:i/>
                <w:spacing w:val="4"/>
                <w:sz w:val="24"/>
              </w:rPr>
              <w:t xml:space="preserve"> </w:t>
            </w:r>
            <w:r>
              <w:rPr>
                <w:i/>
                <w:sz w:val="24"/>
              </w:rPr>
              <w:t>con</w:t>
            </w:r>
            <w:r>
              <w:rPr>
                <w:i/>
                <w:spacing w:val="4"/>
                <w:sz w:val="24"/>
              </w:rPr>
              <w:t xml:space="preserve"> </w:t>
            </w:r>
            <w:r>
              <w:rPr>
                <w:i/>
                <w:sz w:val="24"/>
              </w:rPr>
              <w:t>“con</w:t>
            </w:r>
            <w:r>
              <w:rPr>
                <w:i/>
                <w:spacing w:val="4"/>
                <w:sz w:val="24"/>
              </w:rPr>
              <w:t xml:space="preserve"> </w:t>
            </w:r>
            <w:r>
              <w:rPr>
                <w:i/>
                <w:sz w:val="24"/>
              </w:rPr>
              <w:t>mèo</w:t>
            </w:r>
            <w:r>
              <w:rPr>
                <w:i/>
                <w:spacing w:val="4"/>
                <w:sz w:val="24"/>
              </w:rPr>
              <w:t xml:space="preserve"> </w:t>
            </w:r>
            <w:r>
              <w:rPr>
                <w:i/>
                <w:spacing w:val="-2"/>
                <w:sz w:val="24"/>
              </w:rPr>
              <w:t>lười”</w:t>
            </w:r>
          </w:p>
          <w:p w:rsidR="00D74C58" w:rsidRDefault="00901FA9">
            <w:pPr>
              <w:pStyle w:val="TableParagraph"/>
              <w:spacing w:before="8" w:line="201" w:lineRule="auto"/>
              <w:ind w:right="95"/>
              <w:jc w:val="both"/>
              <w:rPr>
                <w:sz w:val="24"/>
                <w:szCs w:val="24"/>
              </w:rPr>
            </w:pPr>
            <w:r>
              <w:rPr>
                <w:rFonts w:ascii="Noto Sans Symbols2" w:eastAsia="Noto Sans Symbols2" w:hAnsi="Noto Sans Symbols2" w:cs="Noto Sans Symbols2"/>
                <w:sz w:val="24"/>
                <w:szCs w:val="24"/>
              </w:rPr>
              <w:t xml:space="preserve">⭢ </w:t>
            </w:r>
            <w:r>
              <w:rPr>
                <w:i/>
                <w:iCs/>
                <w:sz w:val="24"/>
                <w:szCs w:val="24"/>
              </w:rPr>
              <w:t>Những người trong gia đình luôn yêu thương, quan tâm, chăm sóc nhau, ngôi nhà đó nhờ thế nên đầy ắp niềm vui.</w:t>
            </w:r>
            <w:r>
              <w:rPr>
                <w:sz w:val="24"/>
                <w:szCs w:val="24"/>
              </w:rPr>
              <w:t>)</w:t>
            </w:r>
          </w:p>
          <w:p w:rsidR="00D74C58" w:rsidRDefault="00901FA9">
            <w:pPr>
              <w:pStyle w:val="TableParagraph"/>
              <w:spacing w:before="52"/>
              <w:jc w:val="both"/>
              <w:rPr>
                <w:i/>
                <w:sz w:val="24"/>
              </w:rPr>
            </w:pPr>
            <w:r>
              <w:rPr>
                <w:rFonts w:ascii="Wingdings" w:hAnsi="Wingdings"/>
                <w:sz w:val="24"/>
              </w:rPr>
              <w:t></w:t>
            </w:r>
            <w:r>
              <w:rPr>
                <w:sz w:val="24"/>
              </w:rPr>
              <w:t xml:space="preserve"> Rút ra ý</w:t>
            </w:r>
            <w:r>
              <w:rPr>
                <w:spacing w:val="-2"/>
                <w:sz w:val="24"/>
              </w:rPr>
              <w:t xml:space="preserve"> </w:t>
            </w:r>
            <w:r>
              <w:rPr>
                <w:sz w:val="24"/>
              </w:rPr>
              <w:t xml:space="preserve">đoạn 1: </w:t>
            </w:r>
            <w:r>
              <w:rPr>
                <w:i/>
                <w:sz w:val="24"/>
              </w:rPr>
              <w:t xml:space="preserve">Ngôi nhà mang tên yêu </w:t>
            </w:r>
            <w:r>
              <w:rPr>
                <w:i/>
                <w:spacing w:val="-2"/>
                <w:sz w:val="24"/>
              </w:rPr>
              <w:t>thương.</w:t>
            </w:r>
          </w:p>
          <w:p w:rsidR="00D74C58" w:rsidRDefault="00901FA9">
            <w:pPr>
              <w:pStyle w:val="TableParagraph"/>
              <w:numPr>
                <w:ilvl w:val="1"/>
                <w:numId w:val="96"/>
              </w:numPr>
              <w:tabs>
                <w:tab w:val="left" w:pos="490"/>
              </w:tabs>
              <w:spacing w:before="10" w:line="318" w:lineRule="exact"/>
              <w:ind w:right="94" w:firstLine="141"/>
              <w:jc w:val="both"/>
              <w:rPr>
                <w:sz w:val="24"/>
              </w:rPr>
            </w:pPr>
            <w:r>
              <w:rPr>
                <w:sz w:val="24"/>
              </w:rPr>
              <w:t>Mỗi</w:t>
            </w:r>
            <w:r>
              <w:rPr>
                <w:spacing w:val="-1"/>
                <w:sz w:val="24"/>
              </w:rPr>
              <w:t xml:space="preserve"> </w:t>
            </w:r>
            <w:r>
              <w:rPr>
                <w:sz w:val="24"/>
              </w:rPr>
              <w:t>âm</w:t>
            </w:r>
            <w:r>
              <w:rPr>
                <w:spacing w:val="-1"/>
                <w:sz w:val="24"/>
              </w:rPr>
              <w:t xml:space="preserve"> </w:t>
            </w:r>
            <w:r>
              <w:rPr>
                <w:sz w:val="24"/>
              </w:rPr>
              <w:t>thanh</w:t>
            </w:r>
            <w:r>
              <w:rPr>
                <w:spacing w:val="-1"/>
                <w:sz w:val="24"/>
              </w:rPr>
              <w:t xml:space="preserve"> </w:t>
            </w:r>
            <w:r>
              <w:rPr>
                <w:sz w:val="24"/>
              </w:rPr>
              <w:t>trong</w:t>
            </w:r>
            <w:r>
              <w:rPr>
                <w:spacing w:val="-1"/>
                <w:sz w:val="24"/>
              </w:rPr>
              <w:t xml:space="preserve"> </w:t>
            </w:r>
            <w:r>
              <w:rPr>
                <w:sz w:val="24"/>
              </w:rPr>
              <w:t>ngôi</w:t>
            </w:r>
            <w:r>
              <w:rPr>
                <w:spacing w:val="-1"/>
                <w:sz w:val="24"/>
              </w:rPr>
              <w:t xml:space="preserve"> </w:t>
            </w:r>
            <w:r>
              <w:rPr>
                <w:sz w:val="24"/>
              </w:rPr>
              <w:t>trường</w:t>
            </w:r>
            <w:r>
              <w:rPr>
                <w:spacing w:val="-2"/>
                <w:sz w:val="24"/>
              </w:rPr>
              <w:t xml:space="preserve"> </w:t>
            </w:r>
            <w:r>
              <w:rPr>
                <w:sz w:val="24"/>
              </w:rPr>
              <w:t>mang</w:t>
            </w:r>
            <w:r>
              <w:rPr>
                <w:spacing w:val="-2"/>
                <w:sz w:val="24"/>
              </w:rPr>
              <w:t xml:space="preserve"> </w:t>
            </w:r>
            <w:r>
              <w:rPr>
                <w:sz w:val="24"/>
              </w:rPr>
              <w:t>tên</w:t>
            </w:r>
            <w:r>
              <w:rPr>
                <w:spacing w:val="-2"/>
                <w:sz w:val="24"/>
              </w:rPr>
              <w:t xml:space="preserve"> </w:t>
            </w:r>
            <w:r>
              <w:rPr>
                <w:sz w:val="24"/>
              </w:rPr>
              <w:t>niềm</w:t>
            </w:r>
            <w:r>
              <w:rPr>
                <w:spacing w:val="-1"/>
                <w:sz w:val="24"/>
              </w:rPr>
              <w:t xml:space="preserve"> </w:t>
            </w:r>
            <w:r>
              <w:rPr>
                <w:sz w:val="24"/>
              </w:rPr>
              <w:t>vui</w:t>
            </w:r>
            <w:r>
              <w:rPr>
                <w:spacing w:val="-1"/>
                <w:sz w:val="24"/>
              </w:rPr>
              <w:t xml:space="preserve"> </w:t>
            </w:r>
            <w:r>
              <w:rPr>
                <w:sz w:val="24"/>
              </w:rPr>
              <w:t>gợi cho</w:t>
            </w:r>
            <w:r>
              <w:rPr>
                <w:spacing w:val="-5"/>
                <w:sz w:val="24"/>
              </w:rPr>
              <w:t xml:space="preserve"> </w:t>
            </w:r>
            <w:r>
              <w:rPr>
                <w:sz w:val="24"/>
              </w:rPr>
              <w:t>em</w:t>
            </w:r>
            <w:r>
              <w:rPr>
                <w:spacing w:val="-5"/>
                <w:sz w:val="24"/>
              </w:rPr>
              <w:t xml:space="preserve"> </w:t>
            </w:r>
            <w:r>
              <w:rPr>
                <w:sz w:val="24"/>
              </w:rPr>
              <w:t>những</w:t>
            </w:r>
            <w:r>
              <w:rPr>
                <w:spacing w:val="-5"/>
                <w:sz w:val="24"/>
              </w:rPr>
              <w:t xml:space="preserve"> </w:t>
            </w:r>
            <w:r>
              <w:rPr>
                <w:sz w:val="24"/>
              </w:rPr>
              <w:t>cảm</w:t>
            </w:r>
            <w:r>
              <w:rPr>
                <w:spacing w:val="-5"/>
                <w:sz w:val="24"/>
              </w:rPr>
              <w:t xml:space="preserve"> </w:t>
            </w:r>
            <w:r>
              <w:rPr>
                <w:sz w:val="24"/>
              </w:rPr>
              <w:t>xúc</w:t>
            </w:r>
            <w:r>
              <w:rPr>
                <w:spacing w:val="-5"/>
                <w:sz w:val="24"/>
              </w:rPr>
              <w:t xml:space="preserve"> </w:t>
            </w:r>
            <w:r>
              <w:rPr>
                <w:sz w:val="24"/>
              </w:rPr>
              <w:t>gì?</w:t>
            </w:r>
            <w:r>
              <w:rPr>
                <w:spacing w:val="-5"/>
                <w:sz w:val="24"/>
              </w:rPr>
              <w:t xml:space="preserve"> </w:t>
            </w:r>
            <w:r>
              <w:rPr>
                <w:sz w:val="24"/>
              </w:rPr>
              <w:t>(Gợi</w:t>
            </w:r>
            <w:r>
              <w:rPr>
                <w:spacing w:val="-4"/>
                <w:sz w:val="24"/>
              </w:rPr>
              <w:t xml:space="preserve"> </w:t>
            </w:r>
            <w:r>
              <w:rPr>
                <w:sz w:val="24"/>
              </w:rPr>
              <w:t>ý:</w:t>
            </w:r>
            <w:r>
              <w:rPr>
                <w:spacing w:val="-6"/>
                <w:sz w:val="24"/>
              </w:rPr>
              <w:t xml:space="preserve"> </w:t>
            </w:r>
            <w:r>
              <w:rPr>
                <w:sz w:val="24"/>
              </w:rPr>
              <w:t>HS</w:t>
            </w:r>
            <w:r>
              <w:rPr>
                <w:spacing w:val="-4"/>
                <w:sz w:val="24"/>
              </w:rPr>
              <w:t xml:space="preserve"> </w:t>
            </w:r>
            <w:r>
              <w:rPr>
                <w:sz w:val="24"/>
              </w:rPr>
              <w:t>trả</w:t>
            </w:r>
            <w:r>
              <w:rPr>
                <w:spacing w:val="-4"/>
                <w:sz w:val="24"/>
              </w:rPr>
              <w:t xml:space="preserve"> </w:t>
            </w:r>
            <w:r>
              <w:rPr>
                <w:sz w:val="24"/>
              </w:rPr>
              <w:t>lời</w:t>
            </w:r>
            <w:r>
              <w:rPr>
                <w:spacing w:val="-5"/>
                <w:sz w:val="24"/>
              </w:rPr>
              <w:t xml:space="preserve"> </w:t>
            </w:r>
            <w:r>
              <w:rPr>
                <w:sz w:val="24"/>
              </w:rPr>
              <w:t>theo</w:t>
            </w:r>
            <w:r>
              <w:rPr>
                <w:spacing w:val="-5"/>
                <w:sz w:val="24"/>
              </w:rPr>
              <w:t xml:space="preserve"> </w:t>
            </w:r>
            <w:r>
              <w:rPr>
                <w:sz w:val="24"/>
              </w:rPr>
              <w:t>suy</w:t>
            </w:r>
            <w:r>
              <w:rPr>
                <w:spacing w:val="-5"/>
                <w:sz w:val="24"/>
              </w:rPr>
              <w:t xml:space="preserve"> </w:t>
            </w:r>
            <w:r>
              <w:rPr>
                <w:sz w:val="24"/>
              </w:rPr>
              <w:t>nghĩ,</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563"/>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563"/>
              </w:numPr>
              <w:tabs>
                <w:tab w:val="left" w:pos="355"/>
              </w:tabs>
              <w:spacing w:before="1"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 xml:space="preserve">số từ khó và hiểu nội dung, ý nghĩa của bài </w:t>
            </w:r>
            <w:r>
              <w:rPr>
                <w:spacing w:val="-4"/>
                <w:sz w:val="24"/>
              </w:rPr>
              <w:t>thơ</w:t>
            </w:r>
            <w:r>
              <w:rPr>
                <w:i/>
                <w:spacing w:val="-4"/>
                <w:sz w:val="24"/>
              </w:rPr>
              <w: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030"/>
        </w:trPr>
        <w:tc>
          <w:tcPr>
            <w:tcW w:w="5954" w:type="dxa"/>
          </w:tcPr>
          <w:p w:rsidR="00D74C58" w:rsidRDefault="00901FA9">
            <w:pPr>
              <w:pStyle w:val="TableParagraph"/>
              <w:spacing w:before="1" w:line="276" w:lineRule="auto"/>
              <w:ind w:right="94"/>
              <w:jc w:val="both"/>
              <w:rPr>
                <w:sz w:val="24"/>
              </w:rPr>
            </w:pPr>
            <w:r>
              <w:rPr>
                <w:sz w:val="24"/>
              </w:rPr>
              <w:t xml:space="preserve">cảm nhận riêng, VD: </w:t>
            </w:r>
            <w:r>
              <w:rPr>
                <w:i/>
                <w:sz w:val="24"/>
              </w:rPr>
              <w:t>Giọng thầy đọc thơ gợi cho em cảm xúc ấm áp, gợi ra những không gian quen thuộc; tiếng reo cười</w:t>
            </w:r>
            <w:r>
              <w:rPr>
                <w:i/>
                <w:spacing w:val="-4"/>
                <w:sz w:val="24"/>
              </w:rPr>
              <w:t xml:space="preserve"> </w:t>
            </w:r>
            <w:r>
              <w:rPr>
                <w:i/>
                <w:sz w:val="24"/>
              </w:rPr>
              <w:t>trẻ</w:t>
            </w:r>
            <w:r>
              <w:rPr>
                <w:i/>
                <w:spacing w:val="-4"/>
                <w:sz w:val="24"/>
              </w:rPr>
              <w:t xml:space="preserve"> </w:t>
            </w:r>
            <w:r>
              <w:rPr>
                <w:i/>
                <w:sz w:val="24"/>
              </w:rPr>
              <w:t>nhỏ</w:t>
            </w:r>
            <w:r>
              <w:rPr>
                <w:i/>
                <w:spacing w:val="-6"/>
                <w:sz w:val="24"/>
              </w:rPr>
              <w:t xml:space="preserve"> </w:t>
            </w:r>
            <w:r>
              <w:rPr>
                <w:i/>
                <w:sz w:val="24"/>
              </w:rPr>
              <w:t>gợi</w:t>
            </w:r>
            <w:r>
              <w:rPr>
                <w:i/>
                <w:spacing w:val="-5"/>
                <w:sz w:val="24"/>
              </w:rPr>
              <w:t xml:space="preserve"> </w:t>
            </w:r>
            <w:r>
              <w:rPr>
                <w:i/>
                <w:sz w:val="24"/>
              </w:rPr>
              <w:t>cho</w:t>
            </w:r>
            <w:r>
              <w:rPr>
                <w:i/>
                <w:spacing w:val="-5"/>
                <w:sz w:val="24"/>
              </w:rPr>
              <w:t xml:space="preserve"> </w:t>
            </w:r>
            <w:r>
              <w:rPr>
                <w:i/>
                <w:sz w:val="24"/>
              </w:rPr>
              <w:t>em</w:t>
            </w:r>
            <w:r>
              <w:rPr>
                <w:i/>
                <w:spacing w:val="-5"/>
                <w:sz w:val="24"/>
              </w:rPr>
              <w:t xml:space="preserve"> </w:t>
            </w:r>
            <w:r>
              <w:rPr>
                <w:i/>
                <w:sz w:val="24"/>
              </w:rPr>
              <w:t>những</w:t>
            </w:r>
            <w:r>
              <w:rPr>
                <w:i/>
                <w:spacing w:val="-5"/>
                <w:sz w:val="24"/>
              </w:rPr>
              <w:t xml:space="preserve"> </w:t>
            </w:r>
            <w:r>
              <w:rPr>
                <w:i/>
                <w:sz w:val="24"/>
              </w:rPr>
              <w:t>cảm</w:t>
            </w:r>
            <w:r>
              <w:rPr>
                <w:i/>
                <w:spacing w:val="-4"/>
                <w:sz w:val="24"/>
              </w:rPr>
              <w:t xml:space="preserve"> </w:t>
            </w:r>
            <w:r>
              <w:rPr>
                <w:i/>
                <w:sz w:val="24"/>
              </w:rPr>
              <w:t>xúc</w:t>
            </w:r>
            <w:r>
              <w:rPr>
                <w:i/>
                <w:spacing w:val="-4"/>
                <w:sz w:val="24"/>
              </w:rPr>
              <w:t xml:space="preserve"> </w:t>
            </w:r>
            <w:r>
              <w:rPr>
                <w:i/>
                <w:sz w:val="24"/>
              </w:rPr>
              <w:t>ngọt</w:t>
            </w:r>
            <w:r>
              <w:rPr>
                <w:i/>
                <w:spacing w:val="-4"/>
                <w:sz w:val="24"/>
              </w:rPr>
              <w:t xml:space="preserve"> </w:t>
            </w:r>
            <w:r>
              <w:rPr>
                <w:i/>
                <w:sz w:val="24"/>
              </w:rPr>
              <w:t>ngào</w:t>
            </w:r>
            <w:r>
              <w:rPr>
                <w:i/>
                <w:spacing w:val="-4"/>
                <w:sz w:val="24"/>
              </w:rPr>
              <w:t xml:space="preserve"> </w:t>
            </w:r>
            <w:r>
              <w:rPr>
                <w:i/>
                <w:sz w:val="24"/>
              </w:rPr>
              <w:t>khi</w:t>
            </w:r>
            <w:r>
              <w:rPr>
                <w:i/>
                <w:spacing w:val="-5"/>
                <w:sz w:val="24"/>
              </w:rPr>
              <w:t xml:space="preserve"> </w:t>
            </w:r>
            <w:r>
              <w:rPr>
                <w:i/>
                <w:sz w:val="24"/>
              </w:rPr>
              <w:t>được học tập, vui chơi cùng các bạn ở trường;...</w:t>
            </w:r>
            <w:r>
              <w:rPr>
                <w:sz w:val="24"/>
              </w:rPr>
              <w:t>)</w:t>
            </w:r>
          </w:p>
          <w:p w:rsidR="00D74C58" w:rsidRDefault="00901FA9">
            <w:pPr>
              <w:pStyle w:val="TableParagraph"/>
              <w:spacing w:line="275" w:lineRule="exact"/>
              <w:jc w:val="both"/>
              <w:rPr>
                <w:i/>
                <w:sz w:val="24"/>
              </w:rPr>
            </w:pPr>
            <w:r>
              <w:rPr>
                <w:rFonts w:ascii="Wingdings" w:hAnsi="Wingdings"/>
                <w:sz w:val="24"/>
              </w:rPr>
              <w:t></w:t>
            </w:r>
            <w:r>
              <w:rPr>
                <w:spacing w:val="-3"/>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3"/>
                <w:sz w:val="24"/>
              </w:rPr>
              <w:t xml:space="preserve"> </w:t>
            </w:r>
            <w:r>
              <w:rPr>
                <w:sz w:val="24"/>
              </w:rPr>
              <w:t>đoạn</w:t>
            </w:r>
            <w:r>
              <w:rPr>
                <w:spacing w:val="-1"/>
                <w:sz w:val="24"/>
              </w:rPr>
              <w:t xml:space="preserve"> </w:t>
            </w:r>
            <w:r>
              <w:rPr>
                <w:sz w:val="24"/>
              </w:rPr>
              <w:t xml:space="preserve">2: </w:t>
            </w:r>
            <w:r>
              <w:rPr>
                <w:i/>
                <w:sz w:val="24"/>
              </w:rPr>
              <w:t>Ngôi</w:t>
            </w:r>
            <w:r>
              <w:rPr>
                <w:i/>
                <w:spacing w:val="-1"/>
                <w:sz w:val="24"/>
              </w:rPr>
              <w:t xml:space="preserve"> </w:t>
            </w:r>
            <w:r>
              <w:rPr>
                <w:i/>
                <w:sz w:val="24"/>
              </w:rPr>
              <w:t>trường</w:t>
            </w:r>
            <w:r>
              <w:rPr>
                <w:i/>
                <w:spacing w:val="-2"/>
                <w:sz w:val="24"/>
              </w:rPr>
              <w:t xml:space="preserve"> </w:t>
            </w:r>
            <w:r>
              <w:rPr>
                <w:i/>
                <w:sz w:val="24"/>
              </w:rPr>
              <w:t>mang</w:t>
            </w:r>
            <w:r>
              <w:rPr>
                <w:i/>
                <w:spacing w:val="-2"/>
                <w:sz w:val="24"/>
              </w:rPr>
              <w:t xml:space="preserve"> </w:t>
            </w:r>
            <w:r>
              <w:rPr>
                <w:i/>
                <w:sz w:val="24"/>
              </w:rPr>
              <w:t>tên</w:t>
            </w:r>
            <w:r>
              <w:rPr>
                <w:i/>
                <w:spacing w:val="-2"/>
                <w:sz w:val="24"/>
              </w:rPr>
              <w:t xml:space="preserve"> </w:t>
            </w:r>
            <w:r>
              <w:rPr>
                <w:i/>
                <w:sz w:val="24"/>
              </w:rPr>
              <w:t>niềm</w:t>
            </w:r>
            <w:r>
              <w:rPr>
                <w:i/>
                <w:spacing w:val="-2"/>
                <w:sz w:val="24"/>
              </w:rPr>
              <w:t xml:space="preserve"> </w:t>
            </w:r>
            <w:r>
              <w:rPr>
                <w:i/>
                <w:spacing w:val="-4"/>
                <w:sz w:val="24"/>
              </w:rPr>
              <w:t>vui.</w:t>
            </w:r>
          </w:p>
          <w:p w:rsidR="00D74C58" w:rsidRDefault="00901FA9">
            <w:pPr>
              <w:pStyle w:val="TableParagraph"/>
              <w:numPr>
                <w:ilvl w:val="0"/>
                <w:numId w:val="562"/>
              </w:numPr>
              <w:tabs>
                <w:tab w:val="left" w:pos="495"/>
              </w:tabs>
              <w:spacing w:before="42" w:line="276" w:lineRule="auto"/>
              <w:ind w:right="94" w:firstLine="141"/>
              <w:jc w:val="both"/>
              <w:rPr>
                <w:sz w:val="24"/>
              </w:rPr>
            </w:pPr>
            <w:r>
              <w:rPr>
                <w:sz w:val="24"/>
              </w:rPr>
              <w:t>Vì sao những nụ cười được tả ở khổ thơ cuối bài mang tên mùa xuân? (Gợi ý: HS trả lời theo suy nghĩ, cảm nhận riêng,</w:t>
            </w:r>
            <w:r>
              <w:rPr>
                <w:spacing w:val="-15"/>
                <w:sz w:val="24"/>
              </w:rPr>
              <w:t xml:space="preserve"> </w:t>
            </w:r>
            <w:r>
              <w:rPr>
                <w:sz w:val="24"/>
              </w:rPr>
              <w:t>VD:</w:t>
            </w:r>
            <w:r>
              <w:rPr>
                <w:spacing w:val="-15"/>
                <w:sz w:val="24"/>
              </w:rPr>
              <w:t xml:space="preserve"> </w:t>
            </w:r>
            <w:r>
              <w:rPr>
                <w:i/>
                <w:sz w:val="24"/>
              </w:rPr>
              <w:t>Nụ</w:t>
            </w:r>
            <w:r>
              <w:rPr>
                <w:i/>
                <w:spacing w:val="-15"/>
                <w:sz w:val="24"/>
              </w:rPr>
              <w:t xml:space="preserve"> </w:t>
            </w:r>
            <w:r>
              <w:rPr>
                <w:i/>
                <w:sz w:val="24"/>
              </w:rPr>
              <w:t>cười</w:t>
            </w:r>
            <w:r>
              <w:rPr>
                <w:i/>
                <w:spacing w:val="-15"/>
                <w:sz w:val="24"/>
              </w:rPr>
              <w:t xml:space="preserve"> </w:t>
            </w:r>
            <w:r>
              <w:rPr>
                <w:i/>
                <w:sz w:val="24"/>
              </w:rPr>
              <w:t>chứa</w:t>
            </w:r>
            <w:r>
              <w:rPr>
                <w:i/>
                <w:spacing w:val="-15"/>
                <w:sz w:val="24"/>
              </w:rPr>
              <w:t xml:space="preserve"> </w:t>
            </w:r>
            <w:r>
              <w:rPr>
                <w:i/>
                <w:sz w:val="24"/>
              </w:rPr>
              <w:t>những</w:t>
            </w:r>
            <w:r>
              <w:rPr>
                <w:i/>
                <w:spacing w:val="-15"/>
                <w:sz w:val="24"/>
              </w:rPr>
              <w:t xml:space="preserve"> </w:t>
            </w:r>
            <w:r>
              <w:rPr>
                <w:i/>
                <w:sz w:val="24"/>
              </w:rPr>
              <w:t>niềm</w:t>
            </w:r>
            <w:r>
              <w:rPr>
                <w:i/>
                <w:spacing w:val="-15"/>
                <w:sz w:val="24"/>
              </w:rPr>
              <w:t xml:space="preserve"> </w:t>
            </w:r>
            <w:r>
              <w:rPr>
                <w:i/>
                <w:sz w:val="24"/>
              </w:rPr>
              <w:t>vui,</w:t>
            </w:r>
            <w:r>
              <w:rPr>
                <w:i/>
                <w:spacing w:val="-15"/>
                <w:sz w:val="24"/>
              </w:rPr>
              <w:t xml:space="preserve"> </w:t>
            </w:r>
            <w:r>
              <w:rPr>
                <w:i/>
                <w:sz w:val="24"/>
              </w:rPr>
              <w:t>những</w:t>
            </w:r>
            <w:r>
              <w:rPr>
                <w:i/>
                <w:spacing w:val="-15"/>
                <w:sz w:val="24"/>
              </w:rPr>
              <w:t xml:space="preserve"> </w:t>
            </w:r>
            <w:r>
              <w:rPr>
                <w:i/>
                <w:sz w:val="24"/>
              </w:rPr>
              <w:t>gì</w:t>
            </w:r>
            <w:r>
              <w:rPr>
                <w:i/>
                <w:spacing w:val="-15"/>
                <w:sz w:val="24"/>
              </w:rPr>
              <w:t xml:space="preserve"> </w:t>
            </w:r>
            <w:r>
              <w:rPr>
                <w:i/>
                <w:sz w:val="24"/>
              </w:rPr>
              <w:t>tươi</w:t>
            </w:r>
            <w:r>
              <w:rPr>
                <w:i/>
                <w:spacing w:val="-15"/>
                <w:sz w:val="24"/>
              </w:rPr>
              <w:t xml:space="preserve"> </w:t>
            </w:r>
            <w:r>
              <w:rPr>
                <w:i/>
                <w:sz w:val="24"/>
              </w:rPr>
              <w:t>mới, trong ngần,</w:t>
            </w:r>
            <w:r>
              <w:rPr>
                <w:i/>
                <w:spacing w:val="-1"/>
                <w:sz w:val="24"/>
              </w:rPr>
              <w:t xml:space="preserve"> </w:t>
            </w:r>
            <w:r>
              <w:rPr>
                <w:i/>
                <w:sz w:val="24"/>
              </w:rPr>
              <w:t>lấp lánh; nụ</w:t>
            </w:r>
            <w:r>
              <w:rPr>
                <w:i/>
                <w:spacing w:val="-1"/>
                <w:sz w:val="24"/>
              </w:rPr>
              <w:t xml:space="preserve"> </w:t>
            </w:r>
            <w:r>
              <w:rPr>
                <w:i/>
                <w:sz w:val="24"/>
              </w:rPr>
              <w:t>cười ấy dệt</w:t>
            </w:r>
            <w:r>
              <w:rPr>
                <w:i/>
                <w:spacing w:val="-2"/>
                <w:sz w:val="24"/>
              </w:rPr>
              <w:t xml:space="preserve"> </w:t>
            </w:r>
            <w:r>
              <w:rPr>
                <w:i/>
                <w:sz w:val="24"/>
              </w:rPr>
              <w:t>từ niềm tin và tình yêu của người thân, thầy cô, bạn bè với em;...</w:t>
            </w:r>
            <w:r>
              <w:rPr>
                <w:sz w:val="24"/>
              </w:rPr>
              <w:t>)</w:t>
            </w:r>
          </w:p>
          <w:p w:rsidR="00D74C58" w:rsidRDefault="00901FA9">
            <w:pPr>
              <w:pStyle w:val="TableParagraph"/>
              <w:spacing w:line="276" w:lineRule="exact"/>
              <w:jc w:val="both"/>
              <w:rPr>
                <w:i/>
                <w:sz w:val="24"/>
              </w:rPr>
            </w:pPr>
            <w:r>
              <w:rPr>
                <w:rFonts w:ascii="Wingdings" w:hAnsi="Wingdings"/>
                <w:sz w:val="24"/>
              </w:rPr>
              <w:t></w:t>
            </w:r>
            <w:r>
              <w:rPr>
                <w:spacing w:val="-1"/>
                <w:sz w:val="24"/>
              </w:rPr>
              <w:t xml:space="preserve"> </w:t>
            </w:r>
            <w:r>
              <w:rPr>
                <w:sz w:val="24"/>
              </w:rPr>
              <w:t>Rút ra ý</w:t>
            </w:r>
            <w:r>
              <w:rPr>
                <w:spacing w:val="-3"/>
                <w:sz w:val="24"/>
              </w:rPr>
              <w:t xml:space="preserve"> </w:t>
            </w:r>
            <w:r>
              <w:rPr>
                <w:sz w:val="24"/>
              </w:rPr>
              <w:t xml:space="preserve">đoạn 3: </w:t>
            </w:r>
            <w:r>
              <w:rPr>
                <w:i/>
                <w:sz w:val="24"/>
              </w:rPr>
              <w:t>Nụ cười</w:t>
            </w:r>
            <w:r>
              <w:rPr>
                <w:i/>
                <w:spacing w:val="-1"/>
                <w:sz w:val="24"/>
              </w:rPr>
              <w:t xml:space="preserve"> </w:t>
            </w:r>
            <w:r>
              <w:rPr>
                <w:i/>
                <w:sz w:val="24"/>
              </w:rPr>
              <w:t xml:space="preserve">mang tên mùa </w:t>
            </w:r>
            <w:r>
              <w:rPr>
                <w:i/>
                <w:spacing w:val="-2"/>
                <w:sz w:val="24"/>
              </w:rPr>
              <w:t>xuân.</w:t>
            </w:r>
          </w:p>
          <w:p w:rsidR="00D74C58" w:rsidRDefault="00901FA9">
            <w:pPr>
              <w:pStyle w:val="TableParagraph"/>
              <w:numPr>
                <w:ilvl w:val="0"/>
                <w:numId w:val="562"/>
              </w:numPr>
              <w:tabs>
                <w:tab w:val="left" w:pos="530"/>
              </w:tabs>
              <w:spacing w:before="42" w:line="276" w:lineRule="auto"/>
              <w:ind w:right="94" w:firstLine="141"/>
              <w:jc w:val="both"/>
              <w:rPr>
                <w:sz w:val="24"/>
              </w:rPr>
            </w:pPr>
            <w:r>
              <w:rPr>
                <w:sz w:val="24"/>
              </w:rPr>
              <w:t>Cách đặt tên mỗi sự vật trong bài thơ có gì thú vị?</w:t>
            </w:r>
            <w:r>
              <w:rPr>
                <w:spacing w:val="40"/>
                <w:sz w:val="24"/>
              </w:rPr>
              <w:t xml:space="preserve"> </w:t>
            </w:r>
            <w:r>
              <w:rPr>
                <w:sz w:val="24"/>
              </w:rPr>
              <w:t>(Gợi</w:t>
            </w:r>
            <w:r>
              <w:rPr>
                <w:spacing w:val="-4"/>
                <w:sz w:val="24"/>
              </w:rPr>
              <w:t xml:space="preserve"> </w:t>
            </w:r>
            <w:r>
              <w:rPr>
                <w:sz w:val="24"/>
              </w:rPr>
              <w:t>ý:</w:t>
            </w:r>
            <w:r>
              <w:rPr>
                <w:spacing w:val="-4"/>
                <w:sz w:val="24"/>
              </w:rPr>
              <w:t xml:space="preserve"> </w:t>
            </w:r>
            <w:r>
              <w:rPr>
                <w:sz w:val="24"/>
              </w:rPr>
              <w:t>HS</w:t>
            </w:r>
            <w:r>
              <w:rPr>
                <w:spacing w:val="-4"/>
                <w:sz w:val="24"/>
              </w:rPr>
              <w:t xml:space="preserve"> </w:t>
            </w:r>
            <w:r>
              <w:rPr>
                <w:sz w:val="24"/>
              </w:rPr>
              <w:t>trả</w:t>
            </w:r>
            <w:r>
              <w:rPr>
                <w:spacing w:val="-4"/>
                <w:sz w:val="24"/>
              </w:rPr>
              <w:t xml:space="preserve"> </w:t>
            </w:r>
            <w:r>
              <w:rPr>
                <w:sz w:val="24"/>
              </w:rPr>
              <w:t>lời</w:t>
            </w:r>
            <w:r>
              <w:rPr>
                <w:spacing w:val="-5"/>
                <w:sz w:val="24"/>
              </w:rPr>
              <w:t xml:space="preserve"> </w:t>
            </w:r>
            <w:r>
              <w:rPr>
                <w:sz w:val="24"/>
              </w:rPr>
              <w:t>theo</w:t>
            </w:r>
            <w:r>
              <w:rPr>
                <w:spacing w:val="-5"/>
                <w:sz w:val="24"/>
              </w:rPr>
              <w:t xml:space="preserve"> </w:t>
            </w:r>
            <w:r>
              <w:rPr>
                <w:sz w:val="24"/>
              </w:rPr>
              <w:t>suy</w:t>
            </w:r>
            <w:r>
              <w:rPr>
                <w:spacing w:val="-5"/>
                <w:sz w:val="24"/>
              </w:rPr>
              <w:t xml:space="preserve"> </w:t>
            </w:r>
            <w:r>
              <w:rPr>
                <w:sz w:val="24"/>
              </w:rPr>
              <w:t>nghĩ,</w:t>
            </w:r>
            <w:r>
              <w:rPr>
                <w:spacing w:val="-5"/>
                <w:sz w:val="24"/>
              </w:rPr>
              <w:t xml:space="preserve"> </w:t>
            </w:r>
            <w:r>
              <w:rPr>
                <w:sz w:val="24"/>
              </w:rPr>
              <w:t>cảm</w:t>
            </w:r>
            <w:r>
              <w:rPr>
                <w:spacing w:val="-4"/>
                <w:sz w:val="24"/>
              </w:rPr>
              <w:t xml:space="preserve"> </w:t>
            </w:r>
            <w:r>
              <w:rPr>
                <w:sz w:val="24"/>
              </w:rPr>
              <w:t>nhận</w:t>
            </w:r>
            <w:r>
              <w:rPr>
                <w:spacing w:val="-5"/>
                <w:sz w:val="24"/>
              </w:rPr>
              <w:t xml:space="preserve"> </w:t>
            </w:r>
            <w:r>
              <w:rPr>
                <w:sz w:val="24"/>
              </w:rPr>
              <w:t>riêng,</w:t>
            </w:r>
            <w:r>
              <w:rPr>
                <w:spacing w:val="-5"/>
                <w:sz w:val="24"/>
              </w:rPr>
              <w:t xml:space="preserve"> </w:t>
            </w:r>
            <w:r>
              <w:rPr>
                <w:sz w:val="24"/>
              </w:rPr>
              <w:t>VD:</w:t>
            </w:r>
            <w:r>
              <w:rPr>
                <w:spacing w:val="-4"/>
                <w:sz w:val="24"/>
              </w:rPr>
              <w:t xml:space="preserve"> </w:t>
            </w:r>
            <w:r>
              <w:rPr>
                <w:i/>
                <w:sz w:val="24"/>
              </w:rPr>
              <w:t>Cách đặt</w:t>
            </w:r>
            <w:r>
              <w:rPr>
                <w:i/>
                <w:spacing w:val="-9"/>
                <w:sz w:val="24"/>
              </w:rPr>
              <w:t xml:space="preserve"> </w:t>
            </w:r>
            <w:r>
              <w:rPr>
                <w:i/>
                <w:sz w:val="24"/>
              </w:rPr>
              <w:t>tên</w:t>
            </w:r>
            <w:r>
              <w:rPr>
                <w:i/>
                <w:spacing w:val="-9"/>
                <w:sz w:val="24"/>
              </w:rPr>
              <w:t xml:space="preserve"> </w:t>
            </w:r>
            <w:r>
              <w:rPr>
                <w:i/>
                <w:sz w:val="24"/>
              </w:rPr>
              <w:t>gợi</w:t>
            </w:r>
            <w:r>
              <w:rPr>
                <w:i/>
                <w:spacing w:val="-9"/>
                <w:sz w:val="24"/>
              </w:rPr>
              <w:t xml:space="preserve"> </w:t>
            </w:r>
            <w:r>
              <w:rPr>
                <w:i/>
                <w:sz w:val="24"/>
              </w:rPr>
              <w:t>ra</w:t>
            </w:r>
            <w:r>
              <w:rPr>
                <w:i/>
                <w:spacing w:val="-9"/>
                <w:sz w:val="24"/>
              </w:rPr>
              <w:t xml:space="preserve"> </w:t>
            </w:r>
            <w:r>
              <w:rPr>
                <w:i/>
                <w:sz w:val="24"/>
              </w:rPr>
              <w:t>những</w:t>
            </w:r>
            <w:r>
              <w:rPr>
                <w:i/>
                <w:spacing w:val="-9"/>
                <w:sz w:val="24"/>
              </w:rPr>
              <w:t xml:space="preserve"> </w:t>
            </w:r>
            <w:r>
              <w:rPr>
                <w:i/>
                <w:sz w:val="24"/>
              </w:rPr>
              <w:t>điều</w:t>
            </w:r>
            <w:r>
              <w:rPr>
                <w:i/>
                <w:spacing w:val="-9"/>
                <w:sz w:val="24"/>
              </w:rPr>
              <w:t xml:space="preserve"> </w:t>
            </w:r>
            <w:r>
              <w:rPr>
                <w:i/>
                <w:sz w:val="24"/>
              </w:rPr>
              <w:t>đẹp</w:t>
            </w:r>
            <w:r>
              <w:rPr>
                <w:i/>
                <w:spacing w:val="-9"/>
                <w:sz w:val="24"/>
              </w:rPr>
              <w:t xml:space="preserve"> </w:t>
            </w:r>
            <w:r>
              <w:rPr>
                <w:i/>
                <w:sz w:val="24"/>
              </w:rPr>
              <w:t>đẽ,</w:t>
            </w:r>
            <w:r>
              <w:rPr>
                <w:i/>
                <w:spacing w:val="-9"/>
                <w:sz w:val="24"/>
              </w:rPr>
              <w:t xml:space="preserve"> </w:t>
            </w:r>
            <w:r>
              <w:rPr>
                <w:i/>
                <w:sz w:val="24"/>
              </w:rPr>
              <w:t>tươi</w:t>
            </w:r>
            <w:r>
              <w:rPr>
                <w:i/>
                <w:spacing w:val="-9"/>
                <w:sz w:val="24"/>
              </w:rPr>
              <w:t xml:space="preserve"> </w:t>
            </w:r>
            <w:r>
              <w:rPr>
                <w:i/>
                <w:sz w:val="24"/>
              </w:rPr>
              <w:t>mới</w:t>
            </w:r>
            <w:r>
              <w:rPr>
                <w:i/>
                <w:spacing w:val="-9"/>
                <w:sz w:val="24"/>
              </w:rPr>
              <w:t xml:space="preserve"> </w:t>
            </w:r>
            <w:r>
              <w:rPr>
                <w:i/>
                <w:sz w:val="24"/>
              </w:rPr>
              <w:t>về</w:t>
            </w:r>
            <w:r>
              <w:rPr>
                <w:i/>
                <w:spacing w:val="-9"/>
                <w:sz w:val="24"/>
              </w:rPr>
              <w:t xml:space="preserve"> </w:t>
            </w:r>
            <w:r>
              <w:rPr>
                <w:i/>
                <w:sz w:val="24"/>
              </w:rPr>
              <w:t>ngôi</w:t>
            </w:r>
            <w:r>
              <w:rPr>
                <w:i/>
                <w:spacing w:val="-9"/>
                <w:sz w:val="24"/>
              </w:rPr>
              <w:t xml:space="preserve"> </w:t>
            </w:r>
            <w:r>
              <w:rPr>
                <w:i/>
                <w:sz w:val="24"/>
              </w:rPr>
              <w:t>nhà,</w:t>
            </w:r>
            <w:r>
              <w:rPr>
                <w:i/>
                <w:spacing w:val="-9"/>
                <w:sz w:val="24"/>
              </w:rPr>
              <w:t xml:space="preserve"> </w:t>
            </w:r>
            <w:r>
              <w:rPr>
                <w:i/>
                <w:sz w:val="24"/>
              </w:rPr>
              <w:t>ngôi trường, nụ cười,...</w:t>
            </w:r>
            <w:r>
              <w:rPr>
                <w:sz w:val="24"/>
              </w:rPr>
              <w:t>)</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56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561"/>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6347"/>
        </w:trPr>
        <w:tc>
          <w:tcPr>
            <w:tcW w:w="5954" w:type="dxa"/>
          </w:tcPr>
          <w:p w:rsidR="00D74C58" w:rsidRDefault="00901FA9">
            <w:pPr>
              <w:pStyle w:val="TableParagraph"/>
              <w:rPr>
                <w:b/>
                <w:i/>
                <w:sz w:val="24"/>
              </w:rPr>
            </w:pPr>
            <w:r>
              <w:rPr>
                <w:b/>
                <w:i/>
                <w:sz w:val="24"/>
              </w:rPr>
              <w:t>1.1.3.</w:t>
            </w:r>
            <w:r>
              <w:rPr>
                <w:b/>
                <w:i/>
                <w:spacing w:val="-3"/>
                <w:sz w:val="24"/>
              </w:rPr>
              <w:t xml:space="preserve"> </w:t>
            </w:r>
            <w:r>
              <w:rPr>
                <w:b/>
                <w:i/>
                <w:sz w:val="24"/>
              </w:rPr>
              <w:t>Luyện</w:t>
            </w:r>
            <w:r>
              <w:rPr>
                <w:b/>
                <w:i/>
                <w:spacing w:val="-3"/>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1"/>
                <w:sz w:val="24"/>
              </w:rPr>
              <w:t xml:space="preserve"> </w:t>
            </w:r>
            <w:r>
              <w:rPr>
                <w:b/>
                <w:i/>
                <w:sz w:val="24"/>
              </w:rPr>
              <w:t>học</w:t>
            </w:r>
            <w:r>
              <w:rPr>
                <w:b/>
                <w:i/>
                <w:spacing w:val="-2"/>
                <w:sz w:val="24"/>
              </w:rPr>
              <w:t xml:space="preserve"> </w:t>
            </w:r>
            <w:r>
              <w:rPr>
                <w:b/>
                <w:i/>
                <w:sz w:val="24"/>
              </w:rPr>
              <w:t>thuộc</w:t>
            </w:r>
            <w:r>
              <w:rPr>
                <w:b/>
                <w:i/>
                <w:spacing w:val="-1"/>
                <w:sz w:val="24"/>
              </w:rPr>
              <w:t xml:space="preserve"> </w:t>
            </w:r>
            <w:r>
              <w:rPr>
                <w:b/>
                <w:i/>
                <w:sz w:val="24"/>
              </w:rPr>
              <w:t>lòng</w:t>
            </w:r>
            <w:r>
              <w:rPr>
                <w:b/>
                <w:i/>
                <w:spacing w:val="-2"/>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numPr>
                <w:ilvl w:val="0"/>
                <w:numId w:val="95"/>
              </w:numPr>
              <w:tabs>
                <w:tab w:val="left" w:pos="299"/>
              </w:tabs>
              <w:spacing w:before="41" w:line="276" w:lineRule="auto"/>
              <w:ind w:right="94" w:firstLine="0"/>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firstLine="141"/>
              <w:rPr>
                <w:i/>
                <w:sz w:val="24"/>
              </w:rPr>
            </w:pPr>
            <w:r>
              <w:rPr>
                <w:sz w:val="24"/>
              </w:rPr>
              <w:t>+</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nói</w:t>
            </w:r>
            <w:r>
              <w:rPr>
                <w:spacing w:val="-2"/>
                <w:sz w:val="24"/>
              </w:rPr>
              <w:t xml:space="preserve"> </w:t>
            </w:r>
            <w:r>
              <w:rPr>
                <w:sz w:val="24"/>
              </w:rPr>
              <w:t>về</w:t>
            </w:r>
            <w:r>
              <w:rPr>
                <w:spacing w:val="-2"/>
                <w:sz w:val="24"/>
              </w:rPr>
              <w:t xml:space="preserve"> </w:t>
            </w:r>
            <w:r>
              <w:rPr>
                <w:sz w:val="24"/>
              </w:rPr>
              <w:t>điều</w:t>
            </w:r>
            <w:r>
              <w:rPr>
                <w:spacing w:val="-2"/>
                <w:sz w:val="24"/>
              </w:rPr>
              <w:t xml:space="preserve"> </w:t>
            </w:r>
            <w:r>
              <w:rPr>
                <w:sz w:val="24"/>
              </w:rPr>
              <w:t>gì?</w:t>
            </w:r>
            <w:r>
              <w:rPr>
                <w:spacing w:val="-3"/>
                <w:sz w:val="24"/>
              </w:rPr>
              <w:t xml:space="preserve"> </w:t>
            </w:r>
            <w:r>
              <w:rPr>
                <w:rFonts w:ascii="Wingdings" w:hAnsi="Wingdings"/>
                <w:sz w:val="24"/>
              </w:rPr>
              <w:t></w:t>
            </w:r>
            <w:r>
              <w:rPr>
                <w:spacing w:val="-2"/>
                <w:sz w:val="24"/>
              </w:rPr>
              <w:t xml:space="preserve"> </w:t>
            </w:r>
            <w:r>
              <w:rPr>
                <w:i/>
                <w:sz w:val="24"/>
              </w:rPr>
              <w:t>Toàn</w:t>
            </w:r>
            <w:r>
              <w:rPr>
                <w:i/>
                <w:spacing w:val="-2"/>
                <w:sz w:val="24"/>
              </w:rPr>
              <w:t xml:space="preserve"> </w:t>
            </w:r>
            <w:r>
              <w:rPr>
                <w:i/>
                <w:sz w:val="24"/>
              </w:rPr>
              <w:t>bài</w:t>
            </w:r>
            <w:r>
              <w:rPr>
                <w:i/>
                <w:spacing w:val="-3"/>
                <w:sz w:val="24"/>
              </w:rPr>
              <w:t xml:space="preserve"> </w:t>
            </w:r>
            <w:r>
              <w:rPr>
                <w:i/>
                <w:sz w:val="24"/>
              </w:rPr>
              <w:t>đọc</w:t>
            </w:r>
            <w:r>
              <w:rPr>
                <w:i/>
                <w:spacing w:val="-2"/>
                <w:sz w:val="24"/>
              </w:rPr>
              <w:t xml:space="preserve"> </w:t>
            </w:r>
            <w:r>
              <w:rPr>
                <w:i/>
                <w:sz w:val="24"/>
              </w:rPr>
              <w:t>với</w:t>
            </w:r>
            <w:r>
              <w:rPr>
                <w:i/>
                <w:spacing w:val="-2"/>
                <w:sz w:val="24"/>
              </w:rPr>
              <w:t xml:space="preserve"> </w:t>
            </w:r>
            <w:r>
              <w:rPr>
                <w:i/>
                <w:sz w:val="24"/>
              </w:rPr>
              <w:t>giọng</w:t>
            </w:r>
            <w:r>
              <w:rPr>
                <w:i/>
                <w:spacing w:val="-2"/>
                <w:sz w:val="24"/>
              </w:rPr>
              <w:t xml:space="preserve"> </w:t>
            </w:r>
            <w:r>
              <w:rPr>
                <w:i/>
                <w:sz w:val="24"/>
              </w:rPr>
              <w:t>trong trẻo, tươi vui.</w:t>
            </w:r>
          </w:p>
          <w:p w:rsidR="00D74C58" w:rsidRDefault="00901FA9">
            <w:pPr>
              <w:pStyle w:val="TableParagraph"/>
              <w:ind w:left="249"/>
              <w:rPr>
                <w:i/>
                <w:sz w:val="24"/>
              </w:rPr>
            </w:pPr>
            <w:r>
              <w:rPr>
                <w:sz w:val="24"/>
              </w:rPr>
              <w:t>+</w:t>
            </w:r>
            <w:r>
              <w:rPr>
                <w:spacing w:val="-11"/>
                <w:sz w:val="24"/>
              </w:rPr>
              <w:t xml:space="preserve"> </w:t>
            </w:r>
            <w:r>
              <w:rPr>
                <w:sz w:val="24"/>
              </w:rPr>
              <w:t>Cần</w:t>
            </w:r>
            <w:r>
              <w:rPr>
                <w:spacing w:val="-10"/>
                <w:sz w:val="24"/>
              </w:rPr>
              <w:t xml:space="preserve"> </w:t>
            </w:r>
            <w:r>
              <w:rPr>
                <w:sz w:val="24"/>
              </w:rPr>
              <w:t>nhấn</w:t>
            </w:r>
            <w:r>
              <w:rPr>
                <w:spacing w:val="-11"/>
                <w:sz w:val="24"/>
              </w:rPr>
              <w:t xml:space="preserve"> </w:t>
            </w:r>
            <w:r>
              <w:rPr>
                <w:sz w:val="24"/>
              </w:rPr>
              <w:t>giọng</w:t>
            </w:r>
            <w:r>
              <w:rPr>
                <w:spacing w:val="-10"/>
                <w:sz w:val="24"/>
              </w:rPr>
              <w:t xml:space="preserve"> </w:t>
            </w:r>
            <w:r>
              <w:rPr>
                <w:sz w:val="24"/>
              </w:rPr>
              <w:t>ở</w:t>
            </w:r>
            <w:r>
              <w:rPr>
                <w:spacing w:val="-11"/>
                <w:sz w:val="24"/>
              </w:rPr>
              <w:t xml:space="preserve"> </w:t>
            </w:r>
            <w:r>
              <w:rPr>
                <w:sz w:val="24"/>
              </w:rPr>
              <w:t>những</w:t>
            </w:r>
            <w:r>
              <w:rPr>
                <w:spacing w:val="-10"/>
                <w:sz w:val="24"/>
              </w:rPr>
              <w:t xml:space="preserve"> </w:t>
            </w:r>
            <w:r>
              <w:rPr>
                <w:sz w:val="24"/>
              </w:rPr>
              <w:t>từ</w:t>
            </w:r>
            <w:r>
              <w:rPr>
                <w:spacing w:val="-11"/>
                <w:sz w:val="24"/>
              </w:rPr>
              <w:t xml:space="preserve"> </w:t>
            </w:r>
            <w:r>
              <w:rPr>
                <w:sz w:val="24"/>
              </w:rPr>
              <w:t>ngữ</w:t>
            </w:r>
            <w:r>
              <w:rPr>
                <w:spacing w:val="-12"/>
                <w:sz w:val="24"/>
              </w:rPr>
              <w:t xml:space="preserve"> </w:t>
            </w:r>
            <w:r>
              <w:rPr>
                <w:sz w:val="24"/>
              </w:rPr>
              <w:t>nào?</w:t>
            </w:r>
            <w:r>
              <w:rPr>
                <w:spacing w:val="-10"/>
                <w:sz w:val="24"/>
              </w:rPr>
              <w:t xml:space="preserve"> </w:t>
            </w:r>
            <w:r>
              <w:rPr>
                <w:sz w:val="24"/>
              </w:rPr>
              <w:t>(Gợi</w:t>
            </w:r>
            <w:r>
              <w:rPr>
                <w:spacing w:val="-11"/>
                <w:sz w:val="24"/>
              </w:rPr>
              <w:t xml:space="preserve"> </w:t>
            </w:r>
            <w:r>
              <w:rPr>
                <w:sz w:val="24"/>
              </w:rPr>
              <w:t>ý:</w:t>
            </w:r>
            <w:r>
              <w:rPr>
                <w:spacing w:val="-10"/>
                <w:sz w:val="24"/>
              </w:rPr>
              <w:t xml:space="preserve"> </w:t>
            </w:r>
            <w:r>
              <w:rPr>
                <w:i/>
                <w:sz w:val="24"/>
              </w:rPr>
              <w:t>Nhấn</w:t>
            </w:r>
            <w:r>
              <w:rPr>
                <w:i/>
                <w:spacing w:val="-10"/>
                <w:sz w:val="24"/>
              </w:rPr>
              <w:t xml:space="preserve"> </w:t>
            </w:r>
            <w:r>
              <w:rPr>
                <w:i/>
                <w:spacing w:val="-2"/>
                <w:sz w:val="24"/>
              </w:rPr>
              <w:t>giọng</w:t>
            </w:r>
          </w:p>
          <w:p w:rsidR="00D74C58" w:rsidRDefault="00901FA9">
            <w:pPr>
              <w:pStyle w:val="TableParagraph"/>
              <w:spacing w:before="42"/>
              <w:rPr>
                <w:sz w:val="24"/>
              </w:rPr>
            </w:pPr>
            <w:r>
              <w:rPr>
                <w:i/>
                <w:sz w:val="24"/>
              </w:rPr>
              <w:t>ở</w:t>
            </w:r>
            <w:r>
              <w:rPr>
                <w:i/>
                <w:spacing w:val="-1"/>
                <w:sz w:val="24"/>
              </w:rPr>
              <w:t xml:space="preserve"> </w:t>
            </w:r>
            <w:r>
              <w:rPr>
                <w:i/>
                <w:sz w:val="24"/>
              </w:rPr>
              <w:t>những từ</w:t>
            </w:r>
            <w:r>
              <w:rPr>
                <w:i/>
                <w:spacing w:val="-2"/>
                <w:sz w:val="24"/>
              </w:rPr>
              <w:t xml:space="preserve"> </w:t>
            </w:r>
            <w:r>
              <w:rPr>
                <w:i/>
                <w:sz w:val="24"/>
              </w:rPr>
              <w:t>ngữ</w:t>
            </w:r>
            <w:r>
              <w:rPr>
                <w:i/>
                <w:spacing w:val="-1"/>
                <w:sz w:val="24"/>
              </w:rPr>
              <w:t xml:space="preserve"> </w:t>
            </w:r>
            <w:r>
              <w:rPr>
                <w:i/>
                <w:sz w:val="24"/>
              </w:rPr>
              <w:t>chỉ</w:t>
            </w:r>
            <w:r>
              <w:rPr>
                <w:i/>
                <w:spacing w:val="-1"/>
                <w:sz w:val="24"/>
              </w:rPr>
              <w:t xml:space="preserve"> </w:t>
            </w:r>
            <w:r>
              <w:rPr>
                <w:i/>
                <w:sz w:val="24"/>
              </w:rPr>
              <w:t>hoạt</w:t>
            </w:r>
            <w:r>
              <w:rPr>
                <w:i/>
                <w:spacing w:val="-1"/>
                <w:sz w:val="24"/>
              </w:rPr>
              <w:t xml:space="preserve"> </w:t>
            </w:r>
            <w:r>
              <w:rPr>
                <w:i/>
                <w:sz w:val="24"/>
              </w:rPr>
              <w:t xml:space="preserve">động, đặc </w:t>
            </w:r>
            <w:r>
              <w:rPr>
                <w:i/>
                <w:spacing w:val="-2"/>
                <w:sz w:val="24"/>
              </w:rPr>
              <w:t>điểm,…</w:t>
            </w:r>
            <w:r>
              <w:rPr>
                <w:spacing w:val="-2"/>
                <w:sz w:val="24"/>
              </w:rPr>
              <w:t>)</w:t>
            </w:r>
          </w:p>
          <w:p w:rsidR="00D74C58" w:rsidRDefault="00901FA9">
            <w:pPr>
              <w:pStyle w:val="TableParagraph"/>
              <w:spacing w:before="41"/>
              <w:ind w:left="249"/>
              <w:rPr>
                <w:i/>
                <w:sz w:val="24"/>
              </w:rPr>
            </w:pPr>
            <w:r>
              <w:rPr>
                <w:sz w:val="24"/>
              </w:rPr>
              <w:t>+</w:t>
            </w:r>
            <w:r>
              <w:rPr>
                <w:spacing w:val="23"/>
                <w:sz w:val="24"/>
              </w:rPr>
              <w:t xml:space="preserve"> </w:t>
            </w:r>
            <w:r>
              <w:rPr>
                <w:sz w:val="24"/>
              </w:rPr>
              <w:t>Lời</w:t>
            </w:r>
            <w:r>
              <w:rPr>
                <w:spacing w:val="23"/>
                <w:sz w:val="24"/>
              </w:rPr>
              <w:t xml:space="preserve"> </w:t>
            </w:r>
            <w:r>
              <w:rPr>
                <w:sz w:val="24"/>
              </w:rPr>
              <w:t>của</w:t>
            </w:r>
            <w:r>
              <w:rPr>
                <w:spacing w:val="23"/>
                <w:sz w:val="24"/>
              </w:rPr>
              <w:t xml:space="preserve"> </w:t>
            </w:r>
            <w:r>
              <w:rPr>
                <w:sz w:val="24"/>
              </w:rPr>
              <w:t>bố</w:t>
            </w:r>
            <w:r>
              <w:rPr>
                <w:spacing w:val="23"/>
                <w:sz w:val="24"/>
              </w:rPr>
              <w:t xml:space="preserve"> </w:t>
            </w:r>
            <w:r>
              <w:rPr>
                <w:sz w:val="24"/>
              </w:rPr>
              <w:t>đọc</w:t>
            </w:r>
            <w:r>
              <w:rPr>
                <w:spacing w:val="24"/>
                <w:sz w:val="24"/>
              </w:rPr>
              <w:t xml:space="preserve"> </w:t>
            </w:r>
            <w:r>
              <w:rPr>
                <w:sz w:val="24"/>
              </w:rPr>
              <w:t>giọng</w:t>
            </w:r>
            <w:r>
              <w:rPr>
                <w:spacing w:val="24"/>
                <w:sz w:val="24"/>
              </w:rPr>
              <w:t xml:space="preserve"> </w:t>
            </w:r>
            <w:r>
              <w:rPr>
                <w:sz w:val="24"/>
              </w:rPr>
              <w:t>thế</w:t>
            </w:r>
            <w:r>
              <w:rPr>
                <w:spacing w:val="22"/>
                <w:sz w:val="24"/>
              </w:rPr>
              <w:t xml:space="preserve"> </w:t>
            </w:r>
            <w:r>
              <w:rPr>
                <w:sz w:val="24"/>
              </w:rPr>
              <w:t>nào?</w:t>
            </w:r>
            <w:r>
              <w:rPr>
                <w:spacing w:val="23"/>
                <w:sz w:val="24"/>
              </w:rPr>
              <w:t xml:space="preserve"> </w:t>
            </w:r>
            <w:r>
              <w:rPr>
                <w:sz w:val="24"/>
              </w:rPr>
              <w:t>(Gợi</w:t>
            </w:r>
            <w:r>
              <w:rPr>
                <w:spacing w:val="24"/>
                <w:sz w:val="24"/>
              </w:rPr>
              <w:t xml:space="preserve"> </w:t>
            </w:r>
            <w:r>
              <w:rPr>
                <w:sz w:val="24"/>
              </w:rPr>
              <w:t>ý:</w:t>
            </w:r>
            <w:r>
              <w:rPr>
                <w:spacing w:val="22"/>
                <w:sz w:val="24"/>
              </w:rPr>
              <w:t xml:space="preserve"> </w:t>
            </w:r>
            <w:r>
              <w:rPr>
                <w:i/>
                <w:sz w:val="24"/>
              </w:rPr>
              <w:t>Giọng</w:t>
            </w:r>
            <w:r>
              <w:rPr>
                <w:i/>
                <w:spacing w:val="24"/>
                <w:sz w:val="24"/>
              </w:rPr>
              <w:t xml:space="preserve"> </w:t>
            </w:r>
            <w:r>
              <w:rPr>
                <w:i/>
                <w:sz w:val="24"/>
              </w:rPr>
              <w:t>dí</w:t>
            </w:r>
            <w:r>
              <w:rPr>
                <w:i/>
                <w:spacing w:val="24"/>
                <w:sz w:val="24"/>
              </w:rPr>
              <w:t xml:space="preserve"> </w:t>
            </w:r>
            <w:r>
              <w:rPr>
                <w:i/>
                <w:spacing w:val="-4"/>
                <w:sz w:val="24"/>
              </w:rPr>
              <w:t>dỏm,</w:t>
            </w:r>
          </w:p>
          <w:p w:rsidR="00D74C58" w:rsidRDefault="00901FA9">
            <w:pPr>
              <w:pStyle w:val="TableParagraph"/>
              <w:spacing w:before="42"/>
              <w:rPr>
                <w:sz w:val="24"/>
              </w:rPr>
            </w:pPr>
            <w:r>
              <w:rPr>
                <w:i/>
                <w:sz w:val="24"/>
              </w:rPr>
              <w:t>ấm</w:t>
            </w:r>
            <w:r>
              <w:rPr>
                <w:i/>
                <w:spacing w:val="-1"/>
                <w:sz w:val="24"/>
              </w:rPr>
              <w:t xml:space="preserve"> </w:t>
            </w:r>
            <w:r>
              <w:rPr>
                <w:i/>
                <w:spacing w:val="-2"/>
                <w:sz w:val="24"/>
              </w:rPr>
              <w:t>áp,…</w:t>
            </w:r>
            <w:r>
              <w:rPr>
                <w:spacing w:val="-2"/>
                <w:sz w:val="24"/>
              </w:rPr>
              <w:t>)</w:t>
            </w:r>
          </w:p>
          <w:p w:rsidR="00D74C58" w:rsidRDefault="00901FA9">
            <w:pPr>
              <w:pStyle w:val="TableParagraph"/>
              <w:numPr>
                <w:ilvl w:val="0"/>
                <w:numId w:val="95"/>
              </w:numPr>
              <w:tabs>
                <w:tab w:val="left" w:pos="286"/>
                <w:tab w:val="left" w:pos="705"/>
              </w:tabs>
              <w:spacing w:before="40" w:line="276" w:lineRule="auto"/>
              <w:ind w:left="705" w:right="1089" w:hanging="598"/>
              <w:rPr>
                <w:i/>
                <w:sz w:val="24"/>
              </w:rPr>
            </w:pPr>
            <w:r>
              <w:rPr>
                <w:sz w:val="24"/>
              </w:rPr>
              <w:t>HS</w:t>
            </w:r>
            <w:r>
              <w:rPr>
                <w:spacing w:val="-5"/>
                <w:sz w:val="24"/>
              </w:rPr>
              <w:t xml:space="preserve"> </w:t>
            </w:r>
            <w:r>
              <w:rPr>
                <w:sz w:val="24"/>
              </w:rPr>
              <w:t>nghe</w:t>
            </w:r>
            <w:r>
              <w:rPr>
                <w:spacing w:val="-5"/>
                <w:sz w:val="24"/>
              </w:rPr>
              <w:t xml:space="preserve"> </w:t>
            </w:r>
            <w:r>
              <w:rPr>
                <w:sz w:val="24"/>
              </w:rPr>
              <w:t>GV</w:t>
            </w:r>
            <w:r>
              <w:rPr>
                <w:spacing w:val="-5"/>
                <w:sz w:val="24"/>
              </w:rPr>
              <w:t xml:space="preserve"> </w:t>
            </w:r>
            <w:r>
              <w:rPr>
                <w:sz w:val="24"/>
              </w:rPr>
              <w:t>hoặc</w:t>
            </w:r>
            <w:r>
              <w:rPr>
                <w:spacing w:val="-4"/>
                <w:sz w:val="24"/>
              </w:rPr>
              <w:t xml:space="preserve"> </w:t>
            </w:r>
            <w:r>
              <w:rPr>
                <w:sz w:val="24"/>
              </w:rPr>
              <w:t>một</w:t>
            </w:r>
            <w:r>
              <w:rPr>
                <w:spacing w:val="-4"/>
                <w:sz w:val="24"/>
              </w:rPr>
              <w:t xml:space="preserve"> </w:t>
            </w:r>
            <w:r>
              <w:rPr>
                <w:sz w:val="24"/>
              </w:rPr>
              <w:t>bạn</w:t>
            </w:r>
            <w:r>
              <w:rPr>
                <w:spacing w:val="-4"/>
                <w:sz w:val="24"/>
              </w:rPr>
              <w:t xml:space="preserve"> </w:t>
            </w:r>
            <w:r>
              <w:rPr>
                <w:sz w:val="24"/>
              </w:rPr>
              <w:t>đọc</w:t>
            </w:r>
            <w:r>
              <w:rPr>
                <w:spacing w:val="-4"/>
                <w:sz w:val="24"/>
              </w:rPr>
              <w:t xml:space="preserve"> </w:t>
            </w:r>
            <w:r>
              <w:rPr>
                <w:sz w:val="24"/>
              </w:rPr>
              <w:t>lại</w:t>
            </w:r>
            <w:r>
              <w:rPr>
                <w:spacing w:val="-5"/>
                <w:sz w:val="24"/>
              </w:rPr>
              <w:t xml:space="preserve"> </w:t>
            </w:r>
            <w:r>
              <w:rPr>
                <w:sz w:val="24"/>
              </w:rPr>
              <w:t>khổ</w:t>
            </w:r>
            <w:r>
              <w:rPr>
                <w:spacing w:val="-4"/>
                <w:sz w:val="24"/>
              </w:rPr>
              <w:t xml:space="preserve"> </w:t>
            </w:r>
            <w:r>
              <w:rPr>
                <w:sz w:val="24"/>
              </w:rPr>
              <w:t>thơ</w:t>
            </w:r>
            <w:r>
              <w:rPr>
                <w:spacing w:val="-4"/>
                <w:sz w:val="24"/>
              </w:rPr>
              <w:t xml:space="preserve"> </w:t>
            </w:r>
            <w:r>
              <w:rPr>
                <w:sz w:val="24"/>
              </w:rPr>
              <w:t xml:space="preserve">đầu: </w:t>
            </w:r>
            <w:r>
              <w:rPr>
                <w:i/>
                <w:sz w:val="24"/>
              </w:rPr>
              <w:t xml:space="preserve">Có một ngôi nhà/ </w:t>
            </w:r>
            <w:r>
              <w:rPr>
                <w:i/>
                <w:sz w:val="24"/>
                <w:u w:val="single"/>
              </w:rPr>
              <w:t>mang tên yêu thương</w:t>
            </w:r>
            <w:r>
              <w:rPr>
                <w:i/>
                <w:sz w:val="24"/>
              </w:rPr>
              <w:t xml:space="preserve">/ Góc bếp/ mẹ </w:t>
            </w:r>
            <w:r>
              <w:rPr>
                <w:i/>
                <w:sz w:val="24"/>
                <w:u w:val="single"/>
              </w:rPr>
              <w:t>chuẩn bị bữa trưa</w:t>
            </w:r>
            <w:r>
              <w:rPr>
                <w:i/>
                <w:sz w:val="24"/>
              </w:rPr>
              <w:t>/</w:t>
            </w:r>
          </w:p>
          <w:p w:rsidR="00D74C58" w:rsidRDefault="00901FA9">
            <w:pPr>
              <w:pStyle w:val="TableParagraph"/>
              <w:spacing w:before="1"/>
              <w:ind w:left="705"/>
              <w:rPr>
                <w:i/>
                <w:sz w:val="24"/>
              </w:rPr>
            </w:pPr>
            <w:r>
              <w:rPr>
                <w:i/>
                <w:sz w:val="24"/>
              </w:rPr>
              <w:t>Bên</w:t>
            </w:r>
            <w:r>
              <w:rPr>
                <w:i/>
                <w:spacing w:val="-1"/>
                <w:sz w:val="24"/>
              </w:rPr>
              <w:t xml:space="preserve"> </w:t>
            </w:r>
            <w:r>
              <w:rPr>
                <w:i/>
                <w:sz w:val="24"/>
              </w:rPr>
              <w:t>thềm/</w:t>
            </w:r>
            <w:r>
              <w:rPr>
                <w:i/>
                <w:spacing w:val="-2"/>
                <w:sz w:val="24"/>
              </w:rPr>
              <w:t xml:space="preserve"> </w:t>
            </w:r>
            <w:r>
              <w:rPr>
                <w:i/>
                <w:sz w:val="24"/>
              </w:rPr>
              <w:t>bà</w:t>
            </w:r>
            <w:r>
              <w:rPr>
                <w:i/>
                <w:spacing w:val="-1"/>
                <w:sz w:val="24"/>
              </w:rPr>
              <w:t xml:space="preserve"> </w:t>
            </w:r>
            <w:r>
              <w:rPr>
                <w:i/>
                <w:sz w:val="24"/>
                <w:u w:val="single"/>
              </w:rPr>
              <w:t>đan</w:t>
            </w:r>
            <w:r>
              <w:rPr>
                <w:i/>
                <w:spacing w:val="-1"/>
                <w:sz w:val="24"/>
                <w:u w:val="single"/>
              </w:rPr>
              <w:t xml:space="preserve"> </w:t>
            </w:r>
            <w:r>
              <w:rPr>
                <w:i/>
                <w:sz w:val="24"/>
                <w:u w:val="single"/>
              </w:rPr>
              <w:t xml:space="preserve">áo </w:t>
            </w:r>
            <w:r>
              <w:rPr>
                <w:i/>
                <w:spacing w:val="-5"/>
                <w:sz w:val="24"/>
                <w:u w:val="single"/>
              </w:rPr>
              <w:t>ấm</w:t>
            </w:r>
            <w:r>
              <w:rPr>
                <w:i/>
                <w:spacing w:val="-5"/>
                <w:sz w:val="24"/>
              </w:rPr>
              <w:t>/</w:t>
            </w:r>
          </w:p>
          <w:p w:rsidR="00D74C58" w:rsidRDefault="00901FA9">
            <w:pPr>
              <w:pStyle w:val="TableParagraph"/>
              <w:spacing w:before="41"/>
              <w:ind w:left="705"/>
              <w:rPr>
                <w:i/>
                <w:sz w:val="24"/>
              </w:rPr>
            </w:pPr>
            <w:r>
              <w:rPr>
                <w:i/>
                <w:sz w:val="24"/>
              </w:rPr>
              <w:t>Bố</w:t>
            </w:r>
            <w:r>
              <w:rPr>
                <w:i/>
                <w:spacing w:val="-2"/>
                <w:sz w:val="24"/>
              </w:rPr>
              <w:t xml:space="preserve"> </w:t>
            </w:r>
            <w:r>
              <w:rPr>
                <w:i/>
                <w:sz w:val="24"/>
              </w:rPr>
              <w:t>vừa</w:t>
            </w:r>
            <w:r>
              <w:rPr>
                <w:i/>
                <w:spacing w:val="-1"/>
                <w:sz w:val="24"/>
              </w:rPr>
              <w:t xml:space="preserve"> </w:t>
            </w:r>
            <w:r>
              <w:rPr>
                <w:i/>
                <w:sz w:val="24"/>
              </w:rPr>
              <w:t>đi</w:t>
            </w:r>
            <w:r>
              <w:rPr>
                <w:i/>
                <w:spacing w:val="-1"/>
                <w:sz w:val="24"/>
              </w:rPr>
              <w:t xml:space="preserve"> </w:t>
            </w:r>
            <w:r>
              <w:rPr>
                <w:i/>
                <w:sz w:val="24"/>
              </w:rPr>
              <w:t>rẫy</w:t>
            </w:r>
            <w:r>
              <w:rPr>
                <w:i/>
                <w:spacing w:val="-1"/>
                <w:sz w:val="24"/>
              </w:rPr>
              <w:t xml:space="preserve"> </w:t>
            </w:r>
            <w:r>
              <w:rPr>
                <w:i/>
                <w:sz w:val="24"/>
              </w:rPr>
              <w:t>về,/</w:t>
            </w:r>
            <w:r>
              <w:rPr>
                <w:i/>
                <w:spacing w:val="-3"/>
                <w:sz w:val="24"/>
              </w:rPr>
              <w:t xml:space="preserve"> </w:t>
            </w:r>
            <w:r>
              <w:rPr>
                <w:i/>
                <w:sz w:val="24"/>
              </w:rPr>
              <w:t>lưng</w:t>
            </w:r>
            <w:r>
              <w:rPr>
                <w:i/>
                <w:spacing w:val="-2"/>
                <w:sz w:val="24"/>
              </w:rPr>
              <w:t xml:space="preserve"> </w:t>
            </w:r>
            <w:r>
              <w:rPr>
                <w:i/>
                <w:sz w:val="24"/>
              </w:rPr>
              <w:t>áo</w:t>
            </w:r>
            <w:r>
              <w:rPr>
                <w:i/>
                <w:spacing w:val="-2"/>
                <w:sz w:val="24"/>
              </w:rPr>
              <w:t xml:space="preserve"> </w:t>
            </w:r>
            <w:r>
              <w:rPr>
                <w:i/>
                <w:sz w:val="24"/>
              </w:rPr>
              <w:t>còn</w:t>
            </w:r>
            <w:r>
              <w:rPr>
                <w:i/>
                <w:spacing w:val="-2"/>
                <w:sz w:val="24"/>
              </w:rPr>
              <w:t xml:space="preserve"> </w:t>
            </w:r>
            <w:r>
              <w:rPr>
                <w:i/>
                <w:sz w:val="24"/>
                <w:u w:val="single"/>
              </w:rPr>
              <w:t>ướt</w:t>
            </w:r>
            <w:r>
              <w:rPr>
                <w:i/>
                <w:spacing w:val="-1"/>
                <w:sz w:val="24"/>
                <w:u w:val="single"/>
              </w:rPr>
              <w:t xml:space="preserve"> </w:t>
            </w:r>
            <w:r>
              <w:rPr>
                <w:i/>
                <w:spacing w:val="-4"/>
                <w:sz w:val="24"/>
                <w:u w:val="single"/>
              </w:rPr>
              <w:t>đẫm</w:t>
            </w:r>
            <w:r>
              <w:rPr>
                <w:i/>
                <w:spacing w:val="-4"/>
                <w:sz w:val="24"/>
              </w:rPr>
              <w:t>/</w:t>
            </w:r>
          </w:p>
          <w:p w:rsidR="00D74C58" w:rsidRDefault="00901FA9">
            <w:pPr>
              <w:pStyle w:val="TableParagraph"/>
              <w:spacing w:before="42"/>
              <w:ind w:left="705"/>
              <w:rPr>
                <w:i/>
                <w:sz w:val="24"/>
              </w:rPr>
            </w:pPr>
            <w:r>
              <w:rPr>
                <w:i/>
                <w:sz w:val="24"/>
              </w:rPr>
              <w:t>Đã</w:t>
            </w:r>
            <w:r>
              <w:rPr>
                <w:i/>
                <w:spacing w:val="-1"/>
                <w:sz w:val="24"/>
              </w:rPr>
              <w:t xml:space="preserve"> </w:t>
            </w:r>
            <w:r>
              <w:rPr>
                <w:i/>
                <w:sz w:val="24"/>
                <w:u w:val="single"/>
              </w:rPr>
              <w:t>cất</w:t>
            </w:r>
            <w:r>
              <w:rPr>
                <w:i/>
                <w:spacing w:val="-1"/>
                <w:sz w:val="24"/>
                <w:u w:val="single"/>
              </w:rPr>
              <w:t xml:space="preserve"> </w:t>
            </w:r>
            <w:r>
              <w:rPr>
                <w:i/>
                <w:sz w:val="24"/>
                <w:u w:val="single"/>
              </w:rPr>
              <w:t>lời</w:t>
            </w:r>
            <w:r>
              <w:rPr>
                <w:i/>
                <w:spacing w:val="-1"/>
                <w:sz w:val="24"/>
                <w:u w:val="single"/>
              </w:rPr>
              <w:t xml:space="preserve"> </w:t>
            </w:r>
            <w:r>
              <w:rPr>
                <w:i/>
                <w:sz w:val="24"/>
                <w:u w:val="single"/>
              </w:rPr>
              <w:t>dí</w:t>
            </w:r>
            <w:r>
              <w:rPr>
                <w:i/>
                <w:spacing w:val="-1"/>
                <w:sz w:val="24"/>
                <w:u w:val="single"/>
              </w:rPr>
              <w:t xml:space="preserve"> </w:t>
            </w:r>
            <w:r>
              <w:rPr>
                <w:i/>
                <w:spacing w:val="-2"/>
                <w:sz w:val="24"/>
                <w:u w:val="single"/>
              </w:rPr>
              <w:t>dỏm</w:t>
            </w:r>
            <w:r>
              <w:rPr>
                <w:i/>
                <w:spacing w:val="-2"/>
                <w:sz w:val="24"/>
              </w:rPr>
              <w:t>://</w:t>
            </w:r>
          </w:p>
          <w:p w:rsidR="00D74C58" w:rsidRDefault="00901FA9">
            <w:pPr>
              <w:pStyle w:val="TableParagraph"/>
              <w:spacing w:before="41"/>
              <w:ind w:left="705"/>
              <w:rPr>
                <w:i/>
                <w:sz w:val="24"/>
              </w:rPr>
            </w:pPr>
            <w:r>
              <w:rPr>
                <w:i/>
                <w:sz w:val="24"/>
              </w:rPr>
              <w:t>–</w:t>
            </w:r>
            <w:r>
              <w:rPr>
                <w:i/>
                <w:spacing w:val="-2"/>
                <w:sz w:val="24"/>
              </w:rPr>
              <w:t xml:space="preserve"> </w:t>
            </w:r>
            <w:r>
              <w:rPr>
                <w:i/>
                <w:sz w:val="24"/>
                <w:u w:val="single"/>
              </w:rPr>
              <w:t>Con</w:t>
            </w:r>
            <w:r>
              <w:rPr>
                <w:i/>
                <w:spacing w:val="-2"/>
                <w:sz w:val="24"/>
                <w:u w:val="single"/>
              </w:rPr>
              <w:t xml:space="preserve"> </w:t>
            </w:r>
            <w:r>
              <w:rPr>
                <w:i/>
                <w:sz w:val="24"/>
                <w:u w:val="single"/>
              </w:rPr>
              <w:t>mèo</w:t>
            </w:r>
            <w:r>
              <w:rPr>
                <w:i/>
                <w:spacing w:val="-1"/>
                <w:sz w:val="24"/>
                <w:u w:val="single"/>
              </w:rPr>
              <w:t xml:space="preserve"> </w:t>
            </w:r>
            <w:r>
              <w:rPr>
                <w:i/>
                <w:sz w:val="24"/>
                <w:u w:val="single"/>
              </w:rPr>
              <w:t>lười</w:t>
            </w:r>
            <w:r>
              <w:rPr>
                <w:i/>
                <w:spacing w:val="-1"/>
                <w:sz w:val="24"/>
                <w:u w:val="single"/>
              </w:rPr>
              <w:t xml:space="preserve"> </w:t>
            </w:r>
            <w:r>
              <w:rPr>
                <w:i/>
                <w:sz w:val="24"/>
                <w:u w:val="single"/>
              </w:rPr>
              <w:t>của bố</w:t>
            </w:r>
            <w:r>
              <w:rPr>
                <w:i/>
                <w:sz w:val="24"/>
              </w:rPr>
              <w:t>/</w:t>
            </w:r>
            <w:r>
              <w:rPr>
                <w:i/>
                <w:spacing w:val="-2"/>
                <w:sz w:val="24"/>
              </w:rPr>
              <w:t xml:space="preserve"> </w:t>
            </w:r>
            <w:r>
              <w:rPr>
                <w:i/>
                <w:sz w:val="24"/>
              </w:rPr>
              <w:t xml:space="preserve">đi </w:t>
            </w:r>
            <w:r>
              <w:rPr>
                <w:i/>
                <w:spacing w:val="-2"/>
                <w:sz w:val="24"/>
              </w:rPr>
              <w:t>đâu?//</w:t>
            </w:r>
          </w:p>
          <w:p w:rsidR="00D74C58" w:rsidRDefault="00901FA9">
            <w:pPr>
              <w:pStyle w:val="TableParagraph"/>
              <w:numPr>
                <w:ilvl w:val="0"/>
                <w:numId w:val="95"/>
              </w:numPr>
              <w:tabs>
                <w:tab w:val="left" w:pos="298"/>
              </w:tabs>
              <w:spacing w:before="42" w:line="276" w:lineRule="auto"/>
              <w:ind w:right="94" w:firstLine="0"/>
              <w:rPr>
                <w:sz w:val="24"/>
              </w:rPr>
            </w:pPr>
            <w:r>
              <w:rPr>
                <w:sz w:val="24"/>
              </w:rPr>
              <w:t xml:space="preserve">HS tự nhẩm thuộc </w:t>
            </w:r>
            <w:r>
              <w:rPr>
                <w:rFonts w:ascii="Wingdings" w:hAnsi="Wingdings"/>
                <w:sz w:val="24"/>
              </w:rPr>
              <w:t></w:t>
            </w:r>
            <w:r>
              <w:rPr>
                <w:sz w:val="24"/>
              </w:rPr>
              <w:t xml:space="preserve"> đọc trong nhóm, trước lớp khổ thơ đầu và toàn bài thơ (có thể thực hiện sau giờ học).</w:t>
            </w:r>
          </w:p>
          <w:p w:rsidR="00D74C58" w:rsidRDefault="00901FA9">
            <w:pPr>
              <w:pStyle w:val="TableParagraph"/>
              <w:numPr>
                <w:ilvl w:val="0"/>
                <w:numId w:val="95"/>
              </w:numPr>
              <w:tabs>
                <w:tab w:val="left" w:pos="286"/>
              </w:tabs>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560"/>
              </w:numPr>
              <w:tabs>
                <w:tab w:val="left" w:pos="320"/>
              </w:tabs>
              <w:spacing w:before="1"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560"/>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 dựa vào cách hiểu để ngắt</w:t>
            </w:r>
            <w:r>
              <w:rPr>
                <w:spacing w:val="-8"/>
                <w:sz w:val="24"/>
              </w:rPr>
              <w:t xml:space="preserve"> </w:t>
            </w:r>
            <w:r>
              <w:rPr>
                <w:sz w:val="24"/>
              </w:rPr>
              <w:t>nghỉ</w:t>
            </w:r>
            <w:r>
              <w:rPr>
                <w:spacing w:val="-8"/>
                <w:sz w:val="24"/>
              </w:rPr>
              <w:t xml:space="preserve"> </w:t>
            </w:r>
            <w:r>
              <w:rPr>
                <w:sz w:val="24"/>
              </w:rPr>
              <w:t>đúng</w:t>
            </w:r>
            <w:r>
              <w:rPr>
                <w:spacing w:val="-8"/>
                <w:sz w:val="24"/>
              </w:rPr>
              <w:t xml:space="preserve"> </w:t>
            </w:r>
            <w:r>
              <w:rPr>
                <w:sz w:val="24"/>
              </w:rPr>
              <w:t>nhịp</w:t>
            </w:r>
            <w:r>
              <w:rPr>
                <w:spacing w:val="-7"/>
                <w:sz w:val="24"/>
              </w:rPr>
              <w:t xml:space="preserve"> </w:t>
            </w:r>
            <w:r>
              <w:rPr>
                <w:spacing w:val="-4"/>
                <w:sz w:val="24"/>
              </w:rPr>
              <w:t>thơ.</w:t>
            </w:r>
          </w:p>
          <w:p w:rsidR="00D74C58" w:rsidRDefault="00901FA9">
            <w:pPr>
              <w:pStyle w:val="TableParagraph"/>
              <w:numPr>
                <w:ilvl w:val="0"/>
                <w:numId w:val="560"/>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p w:rsidR="00D74C58" w:rsidRDefault="00901FA9">
            <w:pPr>
              <w:pStyle w:val="TableParagraph"/>
              <w:numPr>
                <w:ilvl w:val="0"/>
                <w:numId w:val="560"/>
              </w:numPr>
              <w:tabs>
                <w:tab w:val="left" w:pos="388"/>
              </w:tabs>
              <w:spacing w:before="1" w:line="276" w:lineRule="auto"/>
              <w:ind w:right="95" w:firstLine="0"/>
              <w:jc w:val="both"/>
              <w:rPr>
                <w:sz w:val="24"/>
              </w:rPr>
            </w:pPr>
            <w:r>
              <w:rPr>
                <w:sz w:val="24"/>
              </w:rPr>
              <w:t>Biết cách tự nhẩm thuộc</w:t>
            </w:r>
            <w:r>
              <w:rPr>
                <w:spacing w:val="-4"/>
                <w:sz w:val="24"/>
              </w:rPr>
              <w:t xml:space="preserve"> </w:t>
            </w:r>
            <w:r>
              <w:rPr>
                <w:sz w:val="24"/>
              </w:rPr>
              <w:t>từng</w:t>
            </w:r>
            <w:r>
              <w:rPr>
                <w:spacing w:val="-5"/>
                <w:sz w:val="24"/>
              </w:rPr>
              <w:t xml:space="preserve"> </w:t>
            </w:r>
            <w:r>
              <w:rPr>
                <w:sz w:val="24"/>
              </w:rPr>
              <w:t>đoạn</w:t>
            </w:r>
            <w:r>
              <w:rPr>
                <w:spacing w:val="-5"/>
                <w:sz w:val="24"/>
              </w:rPr>
              <w:t xml:space="preserve"> </w:t>
            </w:r>
            <w:r>
              <w:rPr>
                <w:sz w:val="24"/>
              </w:rPr>
              <w:t>và</w:t>
            </w:r>
            <w:r>
              <w:rPr>
                <w:spacing w:val="-5"/>
                <w:sz w:val="24"/>
              </w:rPr>
              <w:t xml:space="preserve"> </w:t>
            </w:r>
            <w:r>
              <w:rPr>
                <w:sz w:val="24"/>
              </w:rPr>
              <w:t>toàn bài thơ.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spacing w:before="67" w:line="276" w:lineRule="auto"/>
        <w:ind w:left="2910" w:right="3135" w:firstLine="375"/>
        <w:rPr>
          <w:b/>
          <w:sz w:val="24"/>
        </w:rPr>
      </w:pPr>
      <w:r>
        <w:rPr>
          <w:b/>
          <w:sz w:val="24"/>
        </w:rPr>
        <w:lastRenderedPageBreak/>
        <w:t>Sinh hoạt câu lạc bộ đọc sách Chủ</w:t>
      </w:r>
      <w:r>
        <w:rPr>
          <w:b/>
          <w:spacing w:val="-8"/>
          <w:sz w:val="24"/>
        </w:rPr>
        <w:t xml:space="preserve"> </w:t>
      </w:r>
      <w:r>
        <w:rPr>
          <w:b/>
          <w:sz w:val="24"/>
        </w:rPr>
        <w:t>điểm</w:t>
      </w:r>
      <w:r>
        <w:rPr>
          <w:b/>
          <w:spacing w:val="-8"/>
          <w:sz w:val="24"/>
        </w:rPr>
        <w:t xml:space="preserve"> </w:t>
      </w:r>
      <w:r>
        <w:rPr>
          <w:b/>
          <w:sz w:val="24"/>
        </w:rPr>
        <w:t>“Chung</w:t>
      </w:r>
      <w:r>
        <w:rPr>
          <w:b/>
          <w:spacing w:val="-8"/>
          <w:sz w:val="24"/>
        </w:rPr>
        <w:t xml:space="preserve"> </w:t>
      </w:r>
      <w:r>
        <w:rPr>
          <w:b/>
          <w:sz w:val="24"/>
        </w:rPr>
        <w:t>sống</w:t>
      </w:r>
      <w:r>
        <w:rPr>
          <w:b/>
          <w:spacing w:val="-7"/>
          <w:sz w:val="24"/>
        </w:rPr>
        <w:t xml:space="preserve"> </w:t>
      </w:r>
      <w:r>
        <w:rPr>
          <w:b/>
          <w:sz w:val="24"/>
        </w:rPr>
        <w:t>yêu</w:t>
      </w:r>
      <w:r>
        <w:rPr>
          <w:b/>
          <w:spacing w:val="-8"/>
          <w:sz w:val="24"/>
        </w:rPr>
        <w:t xml:space="preserve"> </w:t>
      </w:r>
      <w:r>
        <w:rPr>
          <w:b/>
          <w:sz w:val="24"/>
        </w:rPr>
        <w:t>thương”</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spacing w:before="1"/>
              <w:rPr>
                <w:b/>
                <w:i/>
                <w:sz w:val="24"/>
              </w:rPr>
            </w:pPr>
            <w:r>
              <w:rPr>
                <w:b/>
                <w:i/>
                <w:sz w:val="24"/>
              </w:rPr>
              <w:t>1.2.</w:t>
            </w:r>
            <w:r>
              <w:rPr>
                <w:b/>
                <w:i/>
                <w:spacing w:val="-1"/>
                <w:sz w:val="24"/>
              </w:rPr>
              <w:t xml:space="preserve"> </w:t>
            </w:r>
            <w:r>
              <w:rPr>
                <w:b/>
                <w:i/>
                <w:sz w:val="24"/>
              </w:rPr>
              <w:t>Đọc</w:t>
            </w:r>
            <w:r>
              <w:rPr>
                <w:b/>
                <w:i/>
                <w:spacing w:val="-1"/>
                <w:sz w:val="24"/>
              </w:rPr>
              <w:t xml:space="preserve"> </w:t>
            </w:r>
            <w:r>
              <w:rPr>
                <w:b/>
                <w:i/>
                <w:sz w:val="24"/>
              </w:rPr>
              <w:t>mở</w:t>
            </w:r>
            <w:r>
              <w:rPr>
                <w:b/>
                <w:i/>
                <w:spacing w:val="-2"/>
                <w:sz w:val="24"/>
              </w:rPr>
              <w:t xml:space="preserve"> </w:t>
            </w:r>
            <w:r>
              <w:rPr>
                <w:b/>
                <w:i/>
                <w:sz w:val="24"/>
              </w:rPr>
              <w:t>rộng</w:t>
            </w:r>
            <w:r>
              <w:rPr>
                <w:b/>
                <w:i/>
                <w:spacing w:val="-2"/>
                <w:sz w:val="24"/>
              </w:rPr>
              <w:t xml:space="preserve"> </w:t>
            </w:r>
            <w:r>
              <w:rPr>
                <w:b/>
                <w:i/>
                <w:sz w:val="24"/>
              </w:rPr>
              <w:t>(25</w:t>
            </w:r>
            <w:r>
              <w:rPr>
                <w:b/>
                <w:i/>
                <w:spacing w:val="-1"/>
                <w:sz w:val="24"/>
              </w:rPr>
              <w:t xml:space="preserve"> </w:t>
            </w:r>
            <w:r>
              <w:rPr>
                <w:b/>
                <w:i/>
                <w:spacing w:val="-2"/>
                <w:sz w:val="24"/>
              </w:rPr>
              <w:t>phút)</w:t>
            </w:r>
          </w:p>
        </w:tc>
      </w:tr>
      <w:tr w:rsidR="00D74C58">
        <w:trPr>
          <w:trHeight w:val="6347"/>
        </w:trPr>
        <w:tc>
          <w:tcPr>
            <w:tcW w:w="5954" w:type="dxa"/>
          </w:tcPr>
          <w:p w:rsidR="00D74C58" w:rsidRDefault="00901FA9">
            <w:pPr>
              <w:pStyle w:val="TableParagraph"/>
              <w:jc w:val="both"/>
              <w:rPr>
                <w:b/>
                <w:i/>
                <w:sz w:val="24"/>
              </w:rPr>
            </w:pPr>
            <w:r>
              <w:rPr>
                <w:b/>
                <w:i/>
                <w:sz w:val="24"/>
              </w:rPr>
              <w:t>1.2.1.</w:t>
            </w:r>
            <w:r>
              <w:rPr>
                <w:b/>
                <w:i/>
                <w:spacing w:val="-1"/>
                <w:sz w:val="24"/>
              </w:rPr>
              <w:t xml:space="preserve"> </w:t>
            </w:r>
            <w:r>
              <w:rPr>
                <w:b/>
                <w:i/>
                <w:sz w:val="24"/>
              </w:rPr>
              <w:t>Tìm</w:t>
            </w:r>
            <w:r>
              <w:rPr>
                <w:b/>
                <w:i/>
                <w:spacing w:val="-2"/>
                <w:sz w:val="24"/>
              </w:rPr>
              <w:t xml:space="preserve"> </w:t>
            </w:r>
            <w:r>
              <w:rPr>
                <w:b/>
                <w:i/>
                <w:sz w:val="24"/>
              </w:rPr>
              <w:t xml:space="preserve">đọc </w:t>
            </w:r>
            <w:r>
              <w:rPr>
                <w:b/>
                <w:i/>
                <w:spacing w:val="-2"/>
                <w:sz w:val="24"/>
              </w:rPr>
              <w:t>truyện</w:t>
            </w:r>
          </w:p>
          <w:p w:rsidR="00D74C58" w:rsidRDefault="00901FA9">
            <w:pPr>
              <w:pStyle w:val="TableParagraph"/>
              <w:spacing w:before="42" w:line="276" w:lineRule="auto"/>
              <w:ind w:right="95"/>
              <w:jc w:val="both"/>
              <w:rPr>
                <w:sz w:val="24"/>
              </w:rPr>
            </w:pPr>
            <w:r>
              <w:rPr>
                <w:sz w:val="24"/>
              </w:rPr>
              <w:t>–</w:t>
            </w:r>
            <w:r>
              <w:rPr>
                <w:spacing w:val="-12"/>
                <w:sz w:val="24"/>
              </w:rPr>
              <w:t xml:space="preserve"> </w:t>
            </w:r>
            <w:r>
              <w:rPr>
                <w:sz w:val="24"/>
              </w:rPr>
              <w:t>HS</w:t>
            </w:r>
            <w:r>
              <w:rPr>
                <w:spacing w:val="-12"/>
                <w:sz w:val="24"/>
              </w:rPr>
              <w:t xml:space="preserve"> </w:t>
            </w:r>
            <w:r>
              <w:rPr>
                <w:sz w:val="24"/>
              </w:rPr>
              <w:t>đọc</w:t>
            </w:r>
            <w:r>
              <w:rPr>
                <w:spacing w:val="-12"/>
                <w:sz w:val="24"/>
              </w:rPr>
              <w:t xml:space="preserve"> </w:t>
            </w:r>
            <w:r>
              <w:rPr>
                <w:sz w:val="24"/>
              </w:rPr>
              <w:t>ở</w:t>
            </w:r>
            <w:r>
              <w:rPr>
                <w:spacing w:val="-12"/>
                <w:sz w:val="24"/>
              </w:rPr>
              <w:t xml:space="preserve"> </w:t>
            </w:r>
            <w:r>
              <w:rPr>
                <w:sz w:val="24"/>
              </w:rPr>
              <w:t>nhà</w:t>
            </w:r>
            <w:r>
              <w:rPr>
                <w:spacing w:val="-12"/>
                <w:sz w:val="24"/>
              </w:rPr>
              <w:t xml:space="preserve"> </w:t>
            </w:r>
            <w:r>
              <w:rPr>
                <w:sz w:val="24"/>
              </w:rPr>
              <w:t>(hoặc</w:t>
            </w:r>
            <w:r>
              <w:rPr>
                <w:spacing w:val="-12"/>
                <w:sz w:val="24"/>
              </w:rPr>
              <w:t xml:space="preserve"> </w:t>
            </w:r>
            <w:r>
              <w:rPr>
                <w:sz w:val="24"/>
              </w:rPr>
              <w:t>ở</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lớp,</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trường,...)</w:t>
            </w:r>
            <w:r>
              <w:rPr>
                <w:spacing w:val="-12"/>
                <w:sz w:val="24"/>
              </w:rPr>
              <w:t xml:space="preserve"> </w:t>
            </w:r>
            <w:r>
              <w:rPr>
                <w:sz w:val="24"/>
              </w:rPr>
              <w:t>một truyện</w:t>
            </w:r>
            <w:r>
              <w:rPr>
                <w:spacing w:val="-13"/>
                <w:sz w:val="24"/>
              </w:rPr>
              <w:t xml:space="preserve"> </w:t>
            </w:r>
            <w:r>
              <w:rPr>
                <w:sz w:val="24"/>
              </w:rPr>
              <w:t>phù</w:t>
            </w:r>
            <w:r>
              <w:rPr>
                <w:spacing w:val="-13"/>
                <w:sz w:val="24"/>
              </w:rPr>
              <w:t xml:space="preserve"> </w:t>
            </w:r>
            <w:r>
              <w:rPr>
                <w:sz w:val="24"/>
              </w:rPr>
              <w:t>hợp</w:t>
            </w:r>
            <w:r>
              <w:rPr>
                <w:spacing w:val="-13"/>
                <w:sz w:val="24"/>
              </w:rPr>
              <w:t xml:space="preserve"> </w:t>
            </w:r>
            <w:r>
              <w:rPr>
                <w:sz w:val="24"/>
              </w:rPr>
              <w:t>với</w:t>
            </w:r>
            <w:r>
              <w:rPr>
                <w:spacing w:val="-13"/>
                <w:sz w:val="24"/>
              </w:rPr>
              <w:t xml:space="preserve"> </w:t>
            </w:r>
            <w:r>
              <w:rPr>
                <w:sz w:val="24"/>
              </w:rPr>
              <w:t>chủ</w:t>
            </w:r>
            <w:r>
              <w:rPr>
                <w:spacing w:val="-13"/>
                <w:sz w:val="24"/>
              </w:rPr>
              <w:t xml:space="preserve"> </w:t>
            </w:r>
            <w:r>
              <w:rPr>
                <w:sz w:val="24"/>
              </w:rPr>
              <w:t>điểm</w:t>
            </w:r>
            <w:r>
              <w:rPr>
                <w:spacing w:val="-13"/>
                <w:sz w:val="24"/>
              </w:rPr>
              <w:t xml:space="preserve"> </w:t>
            </w:r>
            <w:r>
              <w:rPr>
                <w:sz w:val="24"/>
              </w:rPr>
              <w:t>“Chung</w:t>
            </w:r>
            <w:r>
              <w:rPr>
                <w:spacing w:val="-13"/>
                <w:sz w:val="24"/>
              </w:rPr>
              <w:t xml:space="preserve"> </w:t>
            </w:r>
            <w:r>
              <w:rPr>
                <w:sz w:val="24"/>
              </w:rPr>
              <w:t>sống</w:t>
            </w:r>
            <w:r>
              <w:rPr>
                <w:spacing w:val="-13"/>
                <w:sz w:val="24"/>
              </w:rPr>
              <w:t xml:space="preserve"> </w:t>
            </w:r>
            <w:r>
              <w:rPr>
                <w:sz w:val="24"/>
              </w:rPr>
              <w:t>yêu</w:t>
            </w:r>
            <w:r>
              <w:rPr>
                <w:spacing w:val="-13"/>
                <w:sz w:val="24"/>
              </w:rPr>
              <w:t xml:space="preserve"> </w:t>
            </w:r>
            <w:r>
              <w:rPr>
                <w:sz w:val="24"/>
              </w:rPr>
              <w:t>thương”</w:t>
            </w:r>
            <w:r>
              <w:rPr>
                <w:spacing w:val="-13"/>
                <w:sz w:val="24"/>
              </w:rPr>
              <w:t xml:space="preserve"> </w:t>
            </w:r>
            <w:r>
              <w:rPr>
                <w:sz w:val="24"/>
              </w:rPr>
              <w:t>theo hướng dẫn của GV trước buổi học khoảng một tuần. HS có thể</w:t>
            </w:r>
            <w:r>
              <w:rPr>
                <w:spacing w:val="-15"/>
                <w:sz w:val="24"/>
              </w:rPr>
              <w:t xml:space="preserve"> </w:t>
            </w:r>
            <w:r>
              <w:rPr>
                <w:sz w:val="24"/>
              </w:rPr>
              <w:t>đọc</w:t>
            </w:r>
            <w:r>
              <w:rPr>
                <w:spacing w:val="-15"/>
                <w:sz w:val="24"/>
              </w:rPr>
              <w:t xml:space="preserve"> </w:t>
            </w:r>
            <w:r>
              <w:rPr>
                <w:sz w:val="24"/>
              </w:rPr>
              <w:t>sách,</w:t>
            </w:r>
            <w:r>
              <w:rPr>
                <w:spacing w:val="-15"/>
                <w:sz w:val="24"/>
              </w:rPr>
              <w:t xml:space="preserve"> </w:t>
            </w:r>
            <w:r>
              <w:rPr>
                <w:sz w:val="24"/>
              </w:rPr>
              <w:t>báo</w:t>
            </w:r>
            <w:r>
              <w:rPr>
                <w:spacing w:val="-15"/>
                <w:sz w:val="24"/>
              </w:rPr>
              <w:t xml:space="preserve"> </w:t>
            </w:r>
            <w:r>
              <w:rPr>
                <w:sz w:val="24"/>
              </w:rPr>
              <w:t>giấy</w:t>
            </w:r>
            <w:r>
              <w:rPr>
                <w:spacing w:val="-15"/>
                <w:sz w:val="24"/>
              </w:rPr>
              <w:t xml:space="preserve"> </w:t>
            </w:r>
            <w:r>
              <w:rPr>
                <w:sz w:val="24"/>
              </w:rPr>
              <w:t>hoặc</w:t>
            </w:r>
            <w:r>
              <w:rPr>
                <w:spacing w:val="-15"/>
                <w:sz w:val="24"/>
              </w:rPr>
              <w:t xml:space="preserve"> </w:t>
            </w:r>
            <w:r>
              <w:rPr>
                <w:sz w:val="24"/>
              </w:rPr>
              <w:t>tìm</w:t>
            </w:r>
            <w:r>
              <w:rPr>
                <w:spacing w:val="-15"/>
                <w:sz w:val="24"/>
              </w:rPr>
              <w:t xml:space="preserve"> </w:t>
            </w:r>
            <w:r>
              <w:rPr>
                <w:sz w:val="24"/>
              </w:rPr>
              <w:t>kiếm</w:t>
            </w:r>
            <w:r>
              <w:rPr>
                <w:spacing w:val="-15"/>
                <w:sz w:val="24"/>
              </w:rPr>
              <w:t xml:space="preserve"> </w:t>
            </w:r>
            <w:r>
              <w:rPr>
                <w:sz w:val="24"/>
              </w:rPr>
              <w:t>trên</w:t>
            </w:r>
            <w:r>
              <w:rPr>
                <w:spacing w:val="-15"/>
                <w:sz w:val="24"/>
              </w:rPr>
              <w:t xml:space="preserve"> </w:t>
            </w:r>
            <w:r>
              <w:rPr>
                <w:sz w:val="24"/>
              </w:rPr>
              <w:t>internet</w:t>
            </w:r>
            <w:r>
              <w:rPr>
                <w:spacing w:val="-15"/>
                <w:sz w:val="24"/>
              </w:rPr>
              <w:t xml:space="preserve"> </w:t>
            </w:r>
            <w:r>
              <w:rPr>
                <w:sz w:val="24"/>
              </w:rPr>
              <w:t>truyện</w:t>
            </w:r>
            <w:r>
              <w:rPr>
                <w:spacing w:val="-15"/>
                <w:sz w:val="24"/>
              </w:rPr>
              <w:t xml:space="preserve"> </w:t>
            </w:r>
            <w:r>
              <w:rPr>
                <w:sz w:val="24"/>
              </w:rPr>
              <w:t>phù hợp dựa vào gợi ý về chủ đề, tên truyện, tên tác giả hoặc nguồn truyện:</w:t>
            </w:r>
          </w:p>
          <w:p w:rsidR="00D74C58" w:rsidRDefault="00901FA9">
            <w:pPr>
              <w:pStyle w:val="TableParagraph"/>
              <w:spacing w:line="276" w:lineRule="auto"/>
              <w:ind w:right="94" w:firstLine="141"/>
              <w:jc w:val="both"/>
              <w:rPr>
                <w:sz w:val="24"/>
              </w:rPr>
            </w:pPr>
            <w:r>
              <w:rPr>
                <w:sz w:val="24"/>
              </w:rPr>
              <w:t>+</w:t>
            </w:r>
            <w:r>
              <w:rPr>
                <w:spacing w:val="40"/>
                <w:sz w:val="24"/>
              </w:rPr>
              <w:t xml:space="preserve"> </w:t>
            </w:r>
            <w:r>
              <w:rPr>
                <w:sz w:val="24"/>
              </w:rPr>
              <w:t>Về</w:t>
            </w:r>
            <w:r>
              <w:rPr>
                <w:spacing w:val="40"/>
                <w:sz w:val="24"/>
              </w:rPr>
              <w:t xml:space="preserve"> </w:t>
            </w:r>
            <w:r>
              <w:rPr>
                <w:sz w:val="24"/>
              </w:rPr>
              <w:t>niềm</w:t>
            </w:r>
            <w:r>
              <w:rPr>
                <w:spacing w:val="40"/>
                <w:sz w:val="24"/>
              </w:rPr>
              <w:t xml:space="preserve"> </w:t>
            </w:r>
            <w:r>
              <w:rPr>
                <w:sz w:val="24"/>
              </w:rPr>
              <w:t>vui</w:t>
            </w:r>
            <w:r>
              <w:rPr>
                <w:spacing w:val="40"/>
                <w:sz w:val="24"/>
              </w:rPr>
              <w:t xml:space="preserve"> </w:t>
            </w:r>
            <w:r>
              <w:rPr>
                <w:sz w:val="24"/>
              </w:rPr>
              <w:t>trong</w:t>
            </w:r>
            <w:r>
              <w:rPr>
                <w:spacing w:val="40"/>
                <w:sz w:val="24"/>
              </w:rPr>
              <w:t xml:space="preserve"> </w:t>
            </w:r>
            <w:r>
              <w:rPr>
                <w:sz w:val="24"/>
              </w:rPr>
              <w:t>học</w:t>
            </w:r>
            <w:r>
              <w:rPr>
                <w:spacing w:val="40"/>
                <w:sz w:val="24"/>
              </w:rPr>
              <w:t xml:space="preserve"> </w:t>
            </w:r>
            <w:r>
              <w:rPr>
                <w:sz w:val="24"/>
              </w:rPr>
              <w:t>tập,</w:t>
            </w:r>
            <w:r>
              <w:rPr>
                <w:spacing w:val="40"/>
                <w:sz w:val="24"/>
              </w:rPr>
              <w:t xml:space="preserve"> </w:t>
            </w:r>
            <w:r>
              <w:rPr>
                <w:sz w:val="24"/>
              </w:rPr>
              <w:t>lao</w:t>
            </w:r>
            <w:r>
              <w:rPr>
                <w:spacing w:val="40"/>
                <w:sz w:val="24"/>
              </w:rPr>
              <w:t xml:space="preserve"> </w:t>
            </w:r>
            <w:r>
              <w:rPr>
                <w:sz w:val="24"/>
              </w:rPr>
              <w:t>động,…</w:t>
            </w:r>
            <w:r>
              <w:rPr>
                <w:spacing w:val="40"/>
                <w:sz w:val="24"/>
              </w:rPr>
              <w:t xml:space="preserve"> </w:t>
            </w:r>
            <w:r>
              <w:rPr>
                <w:sz w:val="24"/>
              </w:rPr>
              <w:t>(Gợi</w:t>
            </w:r>
            <w:r>
              <w:rPr>
                <w:spacing w:val="40"/>
                <w:sz w:val="24"/>
              </w:rPr>
              <w:t xml:space="preserve"> </w:t>
            </w:r>
            <w:r>
              <w:rPr>
                <w:sz w:val="24"/>
              </w:rPr>
              <w:t>ý:</w:t>
            </w:r>
            <w:r>
              <w:rPr>
                <w:spacing w:val="80"/>
                <w:sz w:val="24"/>
              </w:rPr>
              <w:t xml:space="preserve"> </w:t>
            </w:r>
            <w:r>
              <w:rPr>
                <w:i/>
                <w:sz w:val="24"/>
              </w:rPr>
              <w:t>Tốt-tô-chan</w:t>
            </w:r>
            <w:r>
              <w:rPr>
                <w:i/>
                <w:spacing w:val="-10"/>
                <w:sz w:val="24"/>
              </w:rPr>
              <w:t xml:space="preserve"> </w:t>
            </w:r>
            <w:r>
              <w:rPr>
                <w:i/>
                <w:sz w:val="24"/>
              </w:rPr>
              <w:t>bên</w:t>
            </w:r>
            <w:r>
              <w:rPr>
                <w:i/>
                <w:spacing w:val="-10"/>
                <w:sz w:val="24"/>
              </w:rPr>
              <w:t xml:space="preserve"> </w:t>
            </w:r>
            <w:r>
              <w:rPr>
                <w:i/>
                <w:sz w:val="24"/>
              </w:rPr>
              <w:t>cửa</w:t>
            </w:r>
            <w:r>
              <w:rPr>
                <w:i/>
                <w:spacing w:val="-10"/>
                <w:sz w:val="24"/>
              </w:rPr>
              <w:t xml:space="preserve"> </w:t>
            </w:r>
            <w:r>
              <w:rPr>
                <w:i/>
                <w:sz w:val="24"/>
              </w:rPr>
              <w:t>sổ</w:t>
            </w:r>
            <w:r>
              <w:rPr>
                <w:i/>
                <w:spacing w:val="-10"/>
                <w:sz w:val="24"/>
              </w:rPr>
              <w:t xml:space="preserve"> </w:t>
            </w:r>
            <w:r>
              <w:rPr>
                <w:sz w:val="24"/>
              </w:rPr>
              <w:t>–</w:t>
            </w:r>
            <w:r>
              <w:rPr>
                <w:spacing w:val="-10"/>
                <w:sz w:val="24"/>
              </w:rPr>
              <w:t xml:space="preserve"> </w:t>
            </w:r>
            <w:r>
              <w:rPr>
                <w:sz w:val="24"/>
              </w:rPr>
              <w:t>Ku-rô-ya-na-gi</w:t>
            </w:r>
            <w:r>
              <w:rPr>
                <w:spacing w:val="-10"/>
                <w:sz w:val="24"/>
              </w:rPr>
              <w:t xml:space="preserve"> </w:t>
            </w:r>
            <w:r>
              <w:rPr>
                <w:sz w:val="24"/>
              </w:rPr>
              <w:t>Tét-su-kô,</w:t>
            </w:r>
            <w:r>
              <w:rPr>
                <w:spacing w:val="-12"/>
                <w:sz w:val="24"/>
              </w:rPr>
              <w:t xml:space="preserve"> </w:t>
            </w:r>
            <w:r>
              <w:rPr>
                <w:i/>
                <w:sz w:val="24"/>
              </w:rPr>
              <w:t>Chuyện một khu</w:t>
            </w:r>
            <w:r>
              <w:rPr>
                <w:i/>
                <w:spacing w:val="1"/>
                <w:sz w:val="24"/>
              </w:rPr>
              <w:t xml:space="preserve"> </w:t>
            </w:r>
            <w:r>
              <w:rPr>
                <w:i/>
                <w:sz w:val="24"/>
              </w:rPr>
              <w:t>vườn nhỏ</w:t>
            </w:r>
            <w:r>
              <w:rPr>
                <w:i/>
                <w:spacing w:val="1"/>
                <w:sz w:val="24"/>
              </w:rPr>
              <w:t xml:space="preserve"> </w:t>
            </w:r>
            <w:r>
              <w:rPr>
                <w:sz w:val="24"/>
              </w:rPr>
              <w:t>– Vân</w:t>
            </w:r>
            <w:r>
              <w:rPr>
                <w:spacing w:val="1"/>
                <w:sz w:val="24"/>
              </w:rPr>
              <w:t xml:space="preserve"> </w:t>
            </w:r>
            <w:r>
              <w:rPr>
                <w:sz w:val="24"/>
              </w:rPr>
              <w:t>Long,</w:t>
            </w:r>
            <w:r>
              <w:rPr>
                <w:spacing w:val="-1"/>
                <w:sz w:val="24"/>
              </w:rPr>
              <w:t xml:space="preserve"> </w:t>
            </w:r>
            <w:r>
              <w:rPr>
                <w:i/>
                <w:sz w:val="24"/>
              </w:rPr>
              <w:t>Ngày</w:t>
            </w:r>
            <w:r>
              <w:rPr>
                <w:i/>
                <w:spacing w:val="1"/>
                <w:sz w:val="24"/>
              </w:rPr>
              <w:t xml:space="preserve"> </w:t>
            </w:r>
            <w:r>
              <w:rPr>
                <w:i/>
                <w:sz w:val="24"/>
              </w:rPr>
              <w:t>như thế</w:t>
            </w:r>
            <w:r>
              <w:rPr>
                <w:i/>
                <w:spacing w:val="1"/>
                <w:sz w:val="24"/>
              </w:rPr>
              <w:t xml:space="preserve"> </w:t>
            </w:r>
            <w:r>
              <w:rPr>
                <w:i/>
                <w:sz w:val="24"/>
              </w:rPr>
              <w:t>nào là đẹp?</w:t>
            </w:r>
            <w:r>
              <w:rPr>
                <w:i/>
                <w:spacing w:val="1"/>
                <w:sz w:val="24"/>
              </w:rPr>
              <w:t xml:space="preserve"> </w:t>
            </w:r>
            <w:r>
              <w:rPr>
                <w:spacing w:val="-10"/>
                <w:sz w:val="24"/>
              </w:rPr>
              <w:t>–</w:t>
            </w:r>
          </w:p>
          <w:p w:rsidR="00D74C58" w:rsidRDefault="00901FA9">
            <w:pPr>
              <w:pStyle w:val="TableParagraph"/>
              <w:spacing w:line="275" w:lineRule="exact"/>
              <w:jc w:val="both"/>
              <w:rPr>
                <w:sz w:val="24"/>
              </w:rPr>
            </w:pPr>
            <w:r>
              <w:rPr>
                <w:sz w:val="24"/>
              </w:rPr>
              <w:t>V.</w:t>
            </w:r>
            <w:r>
              <w:rPr>
                <w:spacing w:val="-9"/>
                <w:sz w:val="24"/>
              </w:rPr>
              <w:t xml:space="preserve"> </w:t>
            </w:r>
            <w:r>
              <w:rPr>
                <w:sz w:val="24"/>
              </w:rPr>
              <w:t>Ô-xê-ê-</w:t>
            </w:r>
            <w:r>
              <w:rPr>
                <w:spacing w:val="-2"/>
                <w:sz w:val="24"/>
              </w:rPr>
              <w:t>va,…)</w:t>
            </w:r>
          </w:p>
          <w:p w:rsidR="00D74C58" w:rsidRDefault="00901FA9">
            <w:pPr>
              <w:pStyle w:val="TableParagraph"/>
              <w:spacing w:before="42" w:line="276" w:lineRule="auto"/>
              <w:ind w:right="95" w:firstLine="141"/>
              <w:jc w:val="both"/>
              <w:rPr>
                <w:sz w:val="24"/>
              </w:rPr>
            </w:pPr>
            <w:r>
              <w:rPr>
                <w:sz w:val="24"/>
              </w:rPr>
              <w:t>+ Về niềm vui khi</w:t>
            </w:r>
            <w:r>
              <w:rPr>
                <w:spacing w:val="-1"/>
                <w:sz w:val="24"/>
              </w:rPr>
              <w:t xml:space="preserve"> </w:t>
            </w:r>
            <w:r>
              <w:rPr>
                <w:sz w:val="24"/>
              </w:rPr>
              <w:t>được yêu thương</w:t>
            </w:r>
            <w:r>
              <w:rPr>
                <w:spacing w:val="-1"/>
                <w:sz w:val="24"/>
              </w:rPr>
              <w:t xml:space="preserve"> </w:t>
            </w:r>
            <w:r>
              <w:rPr>
                <w:sz w:val="24"/>
              </w:rPr>
              <w:t xml:space="preserve">(Gợi ý: </w:t>
            </w:r>
            <w:r>
              <w:rPr>
                <w:i/>
                <w:sz w:val="24"/>
              </w:rPr>
              <w:t>Con</w:t>
            </w:r>
            <w:r>
              <w:rPr>
                <w:i/>
                <w:spacing w:val="-1"/>
                <w:sz w:val="24"/>
              </w:rPr>
              <w:t xml:space="preserve"> </w:t>
            </w:r>
            <w:r>
              <w:rPr>
                <w:i/>
                <w:sz w:val="24"/>
              </w:rPr>
              <w:t xml:space="preserve">gái </w:t>
            </w:r>
            <w:r>
              <w:rPr>
                <w:sz w:val="24"/>
              </w:rPr>
              <w:t>– Đỗ Thị</w:t>
            </w:r>
            <w:r>
              <w:rPr>
                <w:spacing w:val="-1"/>
                <w:sz w:val="24"/>
              </w:rPr>
              <w:t xml:space="preserve"> </w:t>
            </w:r>
            <w:r>
              <w:rPr>
                <w:sz w:val="24"/>
              </w:rPr>
              <w:t>Thu</w:t>
            </w:r>
            <w:r>
              <w:rPr>
                <w:spacing w:val="-1"/>
                <w:sz w:val="24"/>
              </w:rPr>
              <w:t xml:space="preserve"> </w:t>
            </w:r>
            <w:r>
              <w:rPr>
                <w:sz w:val="24"/>
              </w:rPr>
              <w:t>Hiền,</w:t>
            </w:r>
            <w:r>
              <w:rPr>
                <w:spacing w:val="-1"/>
                <w:sz w:val="24"/>
              </w:rPr>
              <w:t xml:space="preserve"> </w:t>
            </w:r>
            <w:r>
              <w:rPr>
                <w:i/>
                <w:sz w:val="24"/>
              </w:rPr>
              <w:t>Buôn</w:t>
            </w:r>
            <w:r>
              <w:rPr>
                <w:i/>
                <w:spacing w:val="-1"/>
                <w:sz w:val="24"/>
              </w:rPr>
              <w:t xml:space="preserve"> </w:t>
            </w:r>
            <w:r>
              <w:rPr>
                <w:i/>
                <w:sz w:val="24"/>
              </w:rPr>
              <w:t>Chư Lênh</w:t>
            </w:r>
            <w:r>
              <w:rPr>
                <w:i/>
                <w:spacing w:val="-1"/>
                <w:sz w:val="24"/>
              </w:rPr>
              <w:t xml:space="preserve"> </w:t>
            </w:r>
            <w:r>
              <w:rPr>
                <w:i/>
                <w:sz w:val="24"/>
              </w:rPr>
              <w:t>đón</w:t>
            </w:r>
            <w:r>
              <w:rPr>
                <w:i/>
                <w:spacing w:val="-1"/>
                <w:sz w:val="24"/>
              </w:rPr>
              <w:t xml:space="preserve"> </w:t>
            </w:r>
            <w:r>
              <w:rPr>
                <w:i/>
                <w:sz w:val="24"/>
              </w:rPr>
              <w:t>cô</w:t>
            </w:r>
            <w:r>
              <w:rPr>
                <w:i/>
                <w:spacing w:val="-1"/>
                <w:sz w:val="24"/>
              </w:rPr>
              <w:t xml:space="preserve"> </w:t>
            </w:r>
            <w:r>
              <w:rPr>
                <w:i/>
                <w:sz w:val="24"/>
              </w:rPr>
              <w:t>giáo</w:t>
            </w:r>
            <w:r>
              <w:rPr>
                <w:i/>
                <w:spacing w:val="-1"/>
                <w:sz w:val="24"/>
              </w:rPr>
              <w:t xml:space="preserve"> </w:t>
            </w:r>
            <w:r>
              <w:rPr>
                <w:sz w:val="24"/>
              </w:rPr>
              <w:t>–</w:t>
            </w:r>
            <w:r>
              <w:rPr>
                <w:spacing w:val="-1"/>
                <w:sz w:val="24"/>
              </w:rPr>
              <w:t xml:space="preserve"> </w:t>
            </w:r>
            <w:r>
              <w:rPr>
                <w:sz w:val="24"/>
              </w:rPr>
              <w:t>Hà Đình</w:t>
            </w:r>
            <w:r>
              <w:rPr>
                <w:spacing w:val="-1"/>
                <w:sz w:val="24"/>
              </w:rPr>
              <w:t xml:space="preserve"> </w:t>
            </w:r>
            <w:r>
              <w:rPr>
                <w:sz w:val="24"/>
              </w:rPr>
              <w:t xml:space="preserve">Cẩn, </w:t>
            </w:r>
            <w:r>
              <w:rPr>
                <w:i/>
                <w:sz w:val="24"/>
              </w:rPr>
              <w:t xml:space="preserve">Miền cỏ hát </w:t>
            </w:r>
            <w:r>
              <w:rPr>
                <w:sz w:val="24"/>
              </w:rPr>
              <w:t>– Nguyễn Thu Hằng,…)</w:t>
            </w:r>
          </w:p>
          <w:p w:rsidR="00D74C58" w:rsidRDefault="00901FA9">
            <w:pPr>
              <w:pStyle w:val="TableParagraph"/>
              <w:spacing w:line="276" w:lineRule="auto"/>
              <w:ind w:right="95" w:firstLine="141"/>
              <w:jc w:val="both"/>
              <w:rPr>
                <w:sz w:val="24"/>
              </w:rPr>
            </w:pPr>
            <w:r>
              <w:rPr>
                <w:sz w:val="24"/>
              </w:rPr>
              <w:t xml:space="preserve">+ Về niềm vui khi làm việc tốt (Gợi ý: </w:t>
            </w:r>
            <w:r>
              <w:rPr>
                <w:i/>
                <w:sz w:val="24"/>
              </w:rPr>
              <w:t xml:space="preserve">Người gác rừng tí hon </w:t>
            </w:r>
            <w:r>
              <w:rPr>
                <w:sz w:val="24"/>
              </w:rPr>
              <w:t xml:space="preserve">– Nguyễn Thị Cẩm Châu, </w:t>
            </w:r>
            <w:r>
              <w:rPr>
                <w:i/>
                <w:sz w:val="24"/>
              </w:rPr>
              <w:t xml:space="preserve">Chuỗi ngọc lam </w:t>
            </w:r>
            <w:r>
              <w:rPr>
                <w:sz w:val="24"/>
              </w:rPr>
              <w:t xml:space="preserve">– Phun-tơn O-xlơ, Nguyễn Hiến Lê </w:t>
            </w:r>
            <w:r>
              <w:rPr>
                <w:i/>
                <w:sz w:val="24"/>
              </w:rPr>
              <w:t>dịch</w:t>
            </w:r>
            <w:r>
              <w:rPr>
                <w:sz w:val="24"/>
              </w:rPr>
              <w:t xml:space="preserve">, </w:t>
            </w:r>
            <w:r>
              <w:rPr>
                <w:i/>
                <w:sz w:val="24"/>
              </w:rPr>
              <w:t xml:space="preserve">Đi tìm việc tốt </w:t>
            </w:r>
            <w:r>
              <w:rPr>
                <w:sz w:val="24"/>
              </w:rPr>
              <w:t xml:space="preserve">– Phong </w:t>
            </w:r>
            <w:r>
              <w:rPr>
                <w:spacing w:val="-2"/>
                <w:sz w:val="24"/>
              </w:rPr>
              <w:t>Thu,…)</w:t>
            </w:r>
          </w:p>
          <w:p w:rsidR="00D74C58" w:rsidRDefault="00901FA9">
            <w:pPr>
              <w:pStyle w:val="TableParagraph"/>
              <w:ind w:left="249"/>
              <w:jc w:val="both"/>
              <w:rPr>
                <w:sz w:val="24"/>
              </w:rPr>
            </w:pPr>
            <w:r>
              <w:rPr>
                <w:sz w:val="24"/>
              </w:rPr>
              <w:t xml:space="preserve">+ </w:t>
            </w:r>
            <w:r>
              <w:rPr>
                <w:spacing w:val="-10"/>
                <w:sz w:val="24"/>
              </w:rPr>
              <w:t>…</w:t>
            </w:r>
          </w:p>
          <w:p w:rsidR="00D74C58" w:rsidRDefault="00901FA9">
            <w:pPr>
              <w:pStyle w:val="TableParagraph"/>
              <w:spacing w:before="40"/>
              <w:jc w:val="both"/>
              <w:rPr>
                <w:sz w:val="24"/>
              </w:rPr>
            </w:pPr>
            <w:r>
              <w:rPr>
                <w:sz w:val="24"/>
              </w:rPr>
              <w:t>–</w:t>
            </w:r>
            <w:r>
              <w:rPr>
                <w:spacing w:val="-4"/>
                <w:sz w:val="24"/>
              </w:rPr>
              <w:t xml:space="preserve"> </w:t>
            </w:r>
            <w:r>
              <w:rPr>
                <w:sz w:val="24"/>
              </w:rPr>
              <w:t>HS</w:t>
            </w:r>
            <w:r>
              <w:rPr>
                <w:spacing w:val="-2"/>
                <w:sz w:val="24"/>
              </w:rPr>
              <w:t xml:space="preserve"> </w:t>
            </w:r>
            <w:r>
              <w:rPr>
                <w:sz w:val="24"/>
              </w:rPr>
              <w:t>chuẩn</w:t>
            </w:r>
            <w:r>
              <w:rPr>
                <w:spacing w:val="-1"/>
                <w:sz w:val="24"/>
              </w:rPr>
              <w:t xml:space="preserve"> </w:t>
            </w:r>
            <w:r>
              <w:rPr>
                <w:sz w:val="24"/>
              </w:rPr>
              <w:t>bị</w:t>
            </w:r>
            <w:r>
              <w:rPr>
                <w:spacing w:val="-1"/>
                <w:sz w:val="24"/>
              </w:rPr>
              <w:t xml:space="preserve"> </w:t>
            </w:r>
            <w:r>
              <w:rPr>
                <w:sz w:val="24"/>
              </w:rPr>
              <w:t>truyện để</w:t>
            </w:r>
            <w:r>
              <w:rPr>
                <w:spacing w:val="-2"/>
                <w:sz w:val="24"/>
              </w:rPr>
              <w:t xml:space="preserve"> </w:t>
            </w:r>
            <w:r>
              <w:rPr>
                <w:sz w:val="24"/>
              </w:rPr>
              <w:t>mang</w:t>
            </w:r>
            <w:r>
              <w:rPr>
                <w:spacing w:val="-2"/>
                <w:sz w:val="24"/>
              </w:rPr>
              <w:t xml:space="preserve"> </w:t>
            </w:r>
            <w:r>
              <w:rPr>
                <w:sz w:val="24"/>
              </w:rPr>
              <w:t>tới</w:t>
            </w:r>
            <w:r>
              <w:rPr>
                <w:spacing w:val="-1"/>
                <w:sz w:val="24"/>
              </w:rPr>
              <w:t xml:space="preserve"> </w:t>
            </w:r>
            <w:r>
              <w:rPr>
                <w:sz w:val="24"/>
              </w:rPr>
              <w:t>lớp</w:t>
            </w:r>
            <w:r>
              <w:rPr>
                <w:spacing w:val="-2"/>
                <w:sz w:val="24"/>
              </w:rPr>
              <w:t xml:space="preserve"> </w:t>
            </w:r>
            <w:r>
              <w:rPr>
                <w:sz w:val="24"/>
              </w:rPr>
              <w:t xml:space="preserve">chia </w:t>
            </w:r>
            <w:r>
              <w:rPr>
                <w:spacing w:val="-5"/>
                <w:sz w:val="24"/>
              </w:rPr>
              <w:t>sẻ.</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4"/>
              <w:jc w:val="both"/>
              <w:rPr>
                <w:sz w:val="24"/>
              </w:rPr>
            </w:pPr>
            <w:r>
              <w:rPr>
                <w:sz w:val="24"/>
              </w:rPr>
              <w:t>Hình thành thói quen đọc sách, kĩ năng chọn lọc và chia sẻ thông tin đọc được.</w:t>
            </w:r>
          </w:p>
        </w:tc>
        <w:tc>
          <w:tcPr>
            <w:tcW w:w="1105" w:type="dxa"/>
          </w:tcPr>
          <w:p w:rsidR="00D74C58" w:rsidRDefault="00D74C58">
            <w:pPr>
              <w:pStyle w:val="TableParagraph"/>
              <w:ind w:left="0"/>
              <w:rPr>
                <w:sz w:val="24"/>
              </w:rPr>
            </w:pPr>
          </w:p>
        </w:tc>
      </w:tr>
      <w:tr w:rsidR="00D74C58">
        <w:trPr>
          <w:trHeight w:val="2105"/>
        </w:trPr>
        <w:tc>
          <w:tcPr>
            <w:tcW w:w="5954" w:type="dxa"/>
          </w:tcPr>
          <w:p w:rsidR="00D74C58" w:rsidRDefault="00901FA9">
            <w:pPr>
              <w:pStyle w:val="TableParagraph"/>
              <w:jc w:val="both"/>
              <w:rPr>
                <w:b/>
                <w:sz w:val="24"/>
              </w:rPr>
            </w:pPr>
            <w:r>
              <w:rPr>
                <w:b/>
                <w:i/>
                <w:sz w:val="24"/>
              </w:rPr>
              <w:t>1.2.2.</w:t>
            </w:r>
            <w:r>
              <w:rPr>
                <w:b/>
                <w:i/>
                <w:spacing w:val="-5"/>
                <w:sz w:val="24"/>
              </w:rPr>
              <w:t xml:space="preserve"> </w:t>
            </w:r>
            <w:r>
              <w:rPr>
                <w:b/>
                <w:i/>
                <w:sz w:val="24"/>
              </w:rPr>
              <w:t>Viết</w:t>
            </w:r>
            <w:r>
              <w:rPr>
                <w:b/>
                <w:i/>
                <w:spacing w:val="-3"/>
                <w:sz w:val="24"/>
              </w:rPr>
              <w:t xml:space="preserve"> </w:t>
            </w:r>
            <w:r>
              <w:rPr>
                <w:b/>
                <w:sz w:val="24"/>
              </w:rPr>
              <w:t>Nhật</w:t>
            </w:r>
            <w:r>
              <w:rPr>
                <w:b/>
                <w:spacing w:val="-2"/>
                <w:sz w:val="24"/>
              </w:rPr>
              <w:t xml:space="preserve"> </w:t>
            </w:r>
            <w:r>
              <w:rPr>
                <w:b/>
                <w:sz w:val="24"/>
              </w:rPr>
              <w:t>kí</w:t>
            </w:r>
            <w:r>
              <w:rPr>
                <w:b/>
                <w:spacing w:val="-2"/>
                <w:sz w:val="24"/>
              </w:rPr>
              <w:t xml:space="preserve"> </w:t>
            </w:r>
            <w:r>
              <w:rPr>
                <w:b/>
                <w:sz w:val="24"/>
              </w:rPr>
              <w:t>đọc</w:t>
            </w:r>
            <w:r>
              <w:rPr>
                <w:b/>
                <w:spacing w:val="-1"/>
                <w:sz w:val="24"/>
              </w:rPr>
              <w:t xml:space="preserve"> </w:t>
            </w:r>
            <w:r>
              <w:rPr>
                <w:b/>
                <w:spacing w:val="-4"/>
                <w:sz w:val="24"/>
              </w:rPr>
              <w:t>sách</w:t>
            </w:r>
          </w:p>
          <w:p w:rsidR="00D74C58" w:rsidRDefault="00901FA9">
            <w:pPr>
              <w:pStyle w:val="TableParagraph"/>
              <w:numPr>
                <w:ilvl w:val="0"/>
                <w:numId w:val="94"/>
              </w:numPr>
              <w:tabs>
                <w:tab w:val="left" w:pos="294"/>
              </w:tabs>
              <w:spacing w:before="42" w:line="276" w:lineRule="auto"/>
              <w:ind w:right="95" w:firstLine="0"/>
              <w:jc w:val="both"/>
              <w:rPr>
                <w:sz w:val="24"/>
              </w:rPr>
            </w:pPr>
            <w:r>
              <w:rPr>
                <w:sz w:val="24"/>
              </w:rPr>
              <w:t xml:space="preserve">HS viết vào </w:t>
            </w:r>
            <w:r>
              <w:rPr>
                <w:i/>
                <w:sz w:val="24"/>
              </w:rPr>
              <w:t xml:space="preserve">Nhật kí đọc sách </w:t>
            </w:r>
            <w:r>
              <w:rPr>
                <w:sz w:val="24"/>
              </w:rPr>
              <w:t>những điều em ghi nhớ sau khi đọc truyện: tên truyện; tên tác giả; nội dung chính; tên nhân vật; ý nghĩa của truyện;...</w:t>
            </w:r>
          </w:p>
          <w:p w:rsidR="00D74C58" w:rsidRDefault="00901FA9">
            <w:pPr>
              <w:pStyle w:val="TableParagraph"/>
              <w:numPr>
                <w:ilvl w:val="0"/>
                <w:numId w:val="94"/>
              </w:numPr>
              <w:tabs>
                <w:tab w:val="left" w:pos="275"/>
              </w:tabs>
              <w:spacing w:line="276" w:lineRule="auto"/>
              <w:ind w:right="95" w:firstLine="0"/>
              <w:jc w:val="both"/>
              <w:rPr>
                <w:sz w:val="24"/>
              </w:rPr>
            </w:pPr>
            <w:r>
              <w:rPr>
                <w:sz w:val="24"/>
              </w:rPr>
              <w:t>HS</w:t>
            </w:r>
            <w:r>
              <w:rPr>
                <w:spacing w:val="-14"/>
                <w:sz w:val="24"/>
              </w:rPr>
              <w:t xml:space="preserve"> </w:t>
            </w:r>
            <w:r>
              <w:rPr>
                <w:sz w:val="24"/>
              </w:rPr>
              <w:t>có</w:t>
            </w:r>
            <w:r>
              <w:rPr>
                <w:spacing w:val="-14"/>
                <w:sz w:val="24"/>
              </w:rPr>
              <w:t xml:space="preserve"> </w:t>
            </w:r>
            <w:r>
              <w:rPr>
                <w:sz w:val="24"/>
              </w:rPr>
              <w:t>thể</w:t>
            </w:r>
            <w:r>
              <w:rPr>
                <w:spacing w:val="-14"/>
                <w:sz w:val="24"/>
              </w:rPr>
              <w:t xml:space="preserve"> </w:t>
            </w:r>
            <w:r>
              <w:rPr>
                <w:sz w:val="24"/>
              </w:rPr>
              <w:t>trang</w:t>
            </w:r>
            <w:r>
              <w:rPr>
                <w:spacing w:val="-14"/>
                <w:sz w:val="24"/>
              </w:rPr>
              <w:t xml:space="preserve"> </w:t>
            </w:r>
            <w:r>
              <w:rPr>
                <w:sz w:val="24"/>
              </w:rPr>
              <w:t>trí</w:t>
            </w:r>
            <w:r>
              <w:rPr>
                <w:spacing w:val="-14"/>
                <w:sz w:val="24"/>
              </w:rPr>
              <w:t xml:space="preserve"> </w:t>
            </w:r>
            <w:r>
              <w:rPr>
                <w:i/>
                <w:sz w:val="24"/>
              </w:rPr>
              <w:t>Nhật</w:t>
            </w:r>
            <w:r>
              <w:rPr>
                <w:i/>
                <w:spacing w:val="-15"/>
                <w:sz w:val="24"/>
              </w:rPr>
              <w:t xml:space="preserve"> </w:t>
            </w:r>
            <w:r>
              <w:rPr>
                <w:i/>
                <w:sz w:val="24"/>
              </w:rPr>
              <w:t>kí</w:t>
            </w:r>
            <w:r>
              <w:rPr>
                <w:i/>
                <w:spacing w:val="-14"/>
                <w:sz w:val="24"/>
              </w:rPr>
              <w:t xml:space="preserve"> </w:t>
            </w:r>
            <w:r>
              <w:rPr>
                <w:i/>
                <w:sz w:val="24"/>
              </w:rPr>
              <w:t>đọc</w:t>
            </w:r>
            <w:r>
              <w:rPr>
                <w:i/>
                <w:spacing w:val="-14"/>
                <w:sz w:val="24"/>
              </w:rPr>
              <w:t xml:space="preserve"> </w:t>
            </w:r>
            <w:r>
              <w:rPr>
                <w:i/>
                <w:sz w:val="24"/>
              </w:rPr>
              <w:t>sách</w:t>
            </w:r>
            <w:r>
              <w:rPr>
                <w:i/>
                <w:spacing w:val="-15"/>
                <w:sz w:val="24"/>
              </w:rPr>
              <w:t xml:space="preserve"> </w:t>
            </w:r>
            <w:r>
              <w:rPr>
                <w:sz w:val="24"/>
              </w:rPr>
              <w:t>đơn</w:t>
            </w:r>
            <w:r>
              <w:rPr>
                <w:spacing w:val="-14"/>
                <w:sz w:val="24"/>
              </w:rPr>
              <w:t xml:space="preserve"> </w:t>
            </w:r>
            <w:r>
              <w:rPr>
                <w:sz w:val="24"/>
              </w:rPr>
              <w:t>giản</w:t>
            </w:r>
            <w:r>
              <w:rPr>
                <w:spacing w:val="-15"/>
                <w:sz w:val="24"/>
              </w:rPr>
              <w:t xml:space="preserve"> </w:t>
            </w:r>
            <w:r>
              <w:rPr>
                <w:sz w:val="24"/>
              </w:rPr>
              <w:t>theo</w:t>
            </w:r>
            <w:r>
              <w:rPr>
                <w:spacing w:val="-15"/>
                <w:sz w:val="24"/>
              </w:rPr>
              <w:t xml:space="preserve"> </w:t>
            </w:r>
            <w:r>
              <w:rPr>
                <w:sz w:val="24"/>
              </w:rPr>
              <w:t>nội</w:t>
            </w:r>
            <w:r>
              <w:rPr>
                <w:spacing w:val="-14"/>
                <w:sz w:val="24"/>
              </w:rPr>
              <w:t xml:space="preserve"> </w:t>
            </w:r>
            <w:r>
              <w:rPr>
                <w:sz w:val="24"/>
              </w:rPr>
              <w:t>dung chủ điểm hoặc nội dung truyện.</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Hình</w:t>
            </w:r>
            <w:r>
              <w:rPr>
                <w:spacing w:val="-15"/>
                <w:sz w:val="24"/>
              </w:rPr>
              <w:t xml:space="preserve"> </w:t>
            </w:r>
            <w:r>
              <w:rPr>
                <w:sz w:val="24"/>
              </w:rPr>
              <w:t>thành</w:t>
            </w:r>
            <w:r>
              <w:rPr>
                <w:spacing w:val="-15"/>
                <w:sz w:val="24"/>
              </w:rPr>
              <w:t xml:space="preserve"> </w:t>
            </w:r>
            <w:r>
              <w:rPr>
                <w:sz w:val="24"/>
              </w:rPr>
              <w:t>kĩ</w:t>
            </w:r>
            <w:r>
              <w:rPr>
                <w:spacing w:val="-15"/>
                <w:sz w:val="24"/>
              </w:rPr>
              <w:t xml:space="preserve"> </w:t>
            </w:r>
            <w:r>
              <w:rPr>
                <w:sz w:val="24"/>
              </w:rPr>
              <w:t>năng</w:t>
            </w:r>
            <w:r>
              <w:rPr>
                <w:spacing w:val="-15"/>
                <w:sz w:val="24"/>
              </w:rPr>
              <w:t xml:space="preserve"> </w:t>
            </w:r>
            <w:r>
              <w:rPr>
                <w:sz w:val="24"/>
              </w:rPr>
              <w:t>chọn lọc thông tin đọc được, thói</w:t>
            </w:r>
            <w:r>
              <w:rPr>
                <w:spacing w:val="-6"/>
                <w:sz w:val="24"/>
              </w:rPr>
              <w:t xml:space="preserve"> </w:t>
            </w:r>
            <w:r>
              <w:rPr>
                <w:sz w:val="24"/>
              </w:rPr>
              <w:t>quen</w:t>
            </w:r>
            <w:r>
              <w:rPr>
                <w:spacing w:val="-6"/>
                <w:sz w:val="24"/>
              </w:rPr>
              <w:t xml:space="preserve"> </w:t>
            </w:r>
            <w:r>
              <w:rPr>
                <w:sz w:val="24"/>
              </w:rPr>
              <w:t>và</w:t>
            </w:r>
            <w:r>
              <w:rPr>
                <w:spacing w:val="-6"/>
                <w:sz w:val="24"/>
              </w:rPr>
              <w:t xml:space="preserve"> </w:t>
            </w:r>
            <w:r>
              <w:rPr>
                <w:sz w:val="24"/>
              </w:rPr>
              <w:t>kĩ</w:t>
            </w:r>
            <w:r>
              <w:rPr>
                <w:spacing w:val="-6"/>
                <w:sz w:val="24"/>
              </w:rPr>
              <w:t xml:space="preserve"> </w:t>
            </w:r>
            <w:r>
              <w:rPr>
                <w:sz w:val="24"/>
              </w:rPr>
              <w:t>năng</w:t>
            </w:r>
            <w:r>
              <w:rPr>
                <w:spacing w:val="-6"/>
                <w:sz w:val="24"/>
              </w:rPr>
              <w:t xml:space="preserve"> </w:t>
            </w:r>
            <w:r>
              <w:rPr>
                <w:sz w:val="24"/>
              </w:rPr>
              <w:t xml:space="preserve">ghi chép </w:t>
            </w:r>
            <w:r>
              <w:rPr>
                <w:i/>
                <w:sz w:val="24"/>
              </w:rPr>
              <w:t>Nhật kí đọc sách</w:t>
            </w:r>
            <w:r>
              <w:rPr>
                <w:sz w:val="24"/>
              </w:rPr>
              <w:t>.</w:t>
            </w:r>
          </w:p>
        </w:tc>
        <w:tc>
          <w:tcPr>
            <w:tcW w:w="1105" w:type="dxa"/>
          </w:tcPr>
          <w:p w:rsidR="00D74C58" w:rsidRDefault="00D74C58">
            <w:pPr>
              <w:pStyle w:val="TableParagraph"/>
              <w:ind w:left="0"/>
              <w:rPr>
                <w:sz w:val="24"/>
              </w:rPr>
            </w:pPr>
          </w:p>
        </w:tc>
      </w:tr>
      <w:tr w:rsidR="00D74C58">
        <w:trPr>
          <w:trHeight w:val="1905"/>
        </w:trPr>
        <w:tc>
          <w:tcPr>
            <w:tcW w:w="5954" w:type="dxa"/>
          </w:tcPr>
          <w:p w:rsidR="00D74C58" w:rsidRDefault="00901FA9">
            <w:pPr>
              <w:pStyle w:val="TableParagraph"/>
              <w:spacing w:before="1"/>
              <w:rPr>
                <w:b/>
                <w:i/>
                <w:sz w:val="24"/>
              </w:rPr>
            </w:pPr>
            <w:r>
              <w:rPr>
                <w:b/>
                <w:i/>
                <w:sz w:val="24"/>
              </w:rPr>
              <w:t>1.2.3.</w:t>
            </w:r>
            <w:r>
              <w:rPr>
                <w:b/>
                <w:i/>
                <w:spacing w:val="-5"/>
                <w:sz w:val="24"/>
              </w:rPr>
              <w:t xml:space="preserve"> </w:t>
            </w:r>
            <w:r>
              <w:rPr>
                <w:b/>
                <w:i/>
                <w:sz w:val="24"/>
              </w:rPr>
              <w:t>Chia</w:t>
            </w:r>
            <w:r>
              <w:rPr>
                <w:b/>
                <w:i/>
                <w:spacing w:val="-2"/>
                <w:sz w:val="24"/>
              </w:rPr>
              <w:t xml:space="preserve"> </w:t>
            </w:r>
            <w:r>
              <w:rPr>
                <w:b/>
                <w:i/>
                <w:sz w:val="24"/>
              </w:rPr>
              <w:t>sẻ</w:t>
            </w:r>
            <w:r>
              <w:rPr>
                <w:b/>
                <w:i/>
                <w:spacing w:val="-1"/>
                <w:sz w:val="24"/>
              </w:rPr>
              <w:t xml:space="preserve"> </w:t>
            </w:r>
            <w:r>
              <w:rPr>
                <w:b/>
                <w:i/>
                <w:sz w:val="24"/>
              </w:rPr>
              <w:t>về</w:t>
            </w:r>
            <w:r>
              <w:rPr>
                <w:b/>
                <w:i/>
                <w:spacing w:val="-1"/>
                <w:sz w:val="24"/>
              </w:rPr>
              <w:t xml:space="preserve"> </w:t>
            </w:r>
            <w:r>
              <w:rPr>
                <w:b/>
                <w:i/>
                <w:sz w:val="24"/>
              </w:rPr>
              <w:t>truyện</w:t>
            </w:r>
            <w:r>
              <w:rPr>
                <w:b/>
                <w:i/>
                <w:spacing w:val="-2"/>
                <w:sz w:val="24"/>
              </w:rPr>
              <w:t xml:space="preserve"> </w:t>
            </w:r>
            <w:r>
              <w:rPr>
                <w:b/>
                <w:i/>
                <w:sz w:val="24"/>
              </w:rPr>
              <w:t>đã</w:t>
            </w:r>
            <w:r>
              <w:rPr>
                <w:b/>
                <w:i/>
                <w:spacing w:val="-1"/>
                <w:sz w:val="24"/>
              </w:rPr>
              <w:t xml:space="preserve"> </w:t>
            </w:r>
            <w:r>
              <w:rPr>
                <w:b/>
                <w:i/>
                <w:sz w:val="24"/>
              </w:rPr>
              <w:t>đọc</w:t>
            </w:r>
            <w:r>
              <w:rPr>
                <w:b/>
                <w:i/>
                <w:spacing w:val="-2"/>
                <w:sz w:val="24"/>
              </w:rPr>
              <w:t xml:space="preserve"> </w:t>
            </w:r>
            <w:r>
              <w:rPr>
                <w:b/>
                <w:i/>
                <w:sz w:val="24"/>
              </w:rPr>
              <w:t>(20</w:t>
            </w:r>
            <w:r>
              <w:rPr>
                <w:b/>
                <w:i/>
                <w:spacing w:val="-2"/>
                <w:sz w:val="24"/>
              </w:rPr>
              <w:t xml:space="preserve"> phút)</w:t>
            </w:r>
          </w:p>
          <w:p w:rsidR="00D74C58" w:rsidRDefault="00901FA9">
            <w:pPr>
              <w:pStyle w:val="TableParagraph"/>
              <w:numPr>
                <w:ilvl w:val="0"/>
                <w:numId w:val="93"/>
              </w:numPr>
              <w:tabs>
                <w:tab w:val="left" w:pos="279"/>
              </w:tabs>
              <w:spacing w:before="41"/>
              <w:ind w:left="279" w:hanging="172"/>
              <w:rPr>
                <w:sz w:val="24"/>
              </w:rPr>
            </w:pPr>
            <w:r>
              <w:rPr>
                <w:sz w:val="24"/>
              </w:rPr>
              <w:t>HS</w:t>
            </w:r>
            <w:r>
              <w:rPr>
                <w:spacing w:val="-9"/>
                <w:sz w:val="24"/>
              </w:rPr>
              <w:t xml:space="preserve"> </w:t>
            </w:r>
            <w:r>
              <w:rPr>
                <w:sz w:val="24"/>
              </w:rPr>
              <w:t>đọc</w:t>
            </w:r>
            <w:r>
              <w:rPr>
                <w:spacing w:val="-8"/>
                <w:sz w:val="24"/>
              </w:rPr>
              <w:t xml:space="preserve"> </w:t>
            </w:r>
            <w:r>
              <w:rPr>
                <w:sz w:val="24"/>
              </w:rPr>
              <w:t>truyện</w:t>
            </w:r>
            <w:r>
              <w:rPr>
                <w:spacing w:val="-8"/>
                <w:sz w:val="24"/>
              </w:rPr>
              <w:t xml:space="preserve"> </w:t>
            </w:r>
            <w:r>
              <w:rPr>
                <w:sz w:val="24"/>
              </w:rPr>
              <w:t>hoặc</w:t>
            </w:r>
            <w:r>
              <w:rPr>
                <w:spacing w:val="-9"/>
                <w:sz w:val="24"/>
              </w:rPr>
              <w:t xml:space="preserve"> </w:t>
            </w:r>
            <w:r>
              <w:rPr>
                <w:sz w:val="24"/>
              </w:rPr>
              <w:t>trao</w:t>
            </w:r>
            <w:r>
              <w:rPr>
                <w:spacing w:val="-8"/>
                <w:sz w:val="24"/>
              </w:rPr>
              <w:t xml:space="preserve"> </w:t>
            </w:r>
            <w:r>
              <w:rPr>
                <w:sz w:val="24"/>
              </w:rPr>
              <w:t>đổi</w:t>
            </w:r>
            <w:r>
              <w:rPr>
                <w:spacing w:val="-8"/>
                <w:sz w:val="24"/>
              </w:rPr>
              <w:t xml:space="preserve"> </w:t>
            </w:r>
            <w:r>
              <w:rPr>
                <w:sz w:val="24"/>
              </w:rPr>
              <w:t>truyện</w:t>
            </w:r>
            <w:r>
              <w:rPr>
                <w:spacing w:val="-8"/>
                <w:sz w:val="24"/>
              </w:rPr>
              <w:t xml:space="preserve"> </w:t>
            </w:r>
            <w:r>
              <w:rPr>
                <w:sz w:val="24"/>
              </w:rPr>
              <w:t>cho</w:t>
            </w:r>
            <w:r>
              <w:rPr>
                <w:spacing w:val="-9"/>
                <w:sz w:val="24"/>
              </w:rPr>
              <w:t xml:space="preserve"> </w:t>
            </w:r>
            <w:r>
              <w:rPr>
                <w:sz w:val="24"/>
              </w:rPr>
              <w:t>bạn</w:t>
            </w:r>
            <w:r>
              <w:rPr>
                <w:spacing w:val="-8"/>
                <w:sz w:val="24"/>
              </w:rPr>
              <w:t xml:space="preserve"> </w:t>
            </w:r>
            <w:r>
              <w:rPr>
                <w:sz w:val="24"/>
              </w:rPr>
              <w:t>trong</w:t>
            </w:r>
            <w:r>
              <w:rPr>
                <w:spacing w:val="-9"/>
                <w:sz w:val="24"/>
              </w:rPr>
              <w:t xml:space="preserve"> </w:t>
            </w:r>
            <w:r>
              <w:rPr>
                <w:sz w:val="24"/>
              </w:rPr>
              <w:t>nhóm</w:t>
            </w:r>
            <w:r>
              <w:rPr>
                <w:spacing w:val="-8"/>
                <w:sz w:val="24"/>
              </w:rPr>
              <w:t xml:space="preserve"> </w:t>
            </w:r>
            <w:r>
              <w:rPr>
                <w:spacing w:val="-5"/>
                <w:sz w:val="24"/>
              </w:rPr>
              <w:t>để</w:t>
            </w:r>
          </w:p>
          <w:p w:rsidR="00D74C58" w:rsidRDefault="00901FA9">
            <w:pPr>
              <w:pStyle w:val="TableParagraph"/>
              <w:spacing w:before="42"/>
              <w:rPr>
                <w:sz w:val="24"/>
              </w:rPr>
            </w:pPr>
            <w:r>
              <w:rPr>
                <w:sz w:val="24"/>
              </w:rPr>
              <w:t xml:space="preserve">cùng </w:t>
            </w:r>
            <w:r>
              <w:rPr>
                <w:spacing w:val="-4"/>
                <w:sz w:val="24"/>
              </w:rPr>
              <w:t>đọc.</w:t>
            </w:r>
          </w:p>
          <w:p w:rsidR="00D74C58" w:rsidRDefault="00901FA9">
            <w:pPr>
              <w:pStyle w:val="TableParagraph"/>
              <w:numPr>
                <w:ilvl w:val="0"/>
                <w:numId w:val="93"/>
              </w:numPr>
              <w:tabs>
                <w:tab w:val="left" w:pos="287"/>
              </w:tabs>
              <w:spacing w:before="41"/>
              <w:ind w:left="287" w:hanging="180"/>
              <w:rPr>
                <w:sz w:val="24"/>
              </w:rPr>
            </w:pPr>
            <w:r>
              <w:rPr>
                <w:sz w:val="24"/>
              </w:rPr>
              <w:t>HS</w:t>
            </w:r>
            <w:r>
              <w:rPr>
                <w:spacing w:val="-2"/>
                <w:sz w:val="24"/>
              </w:rPr>
              <w:t xml:space="preserve"> </w:t>
            </w:r>
            <w:r>
              <w:rPr>
                <w:sz w:val="24"/>
              </w:rPr>
              <w:t>chia sẻ</w:t>
            </w:r>
            <w:r>
              <w:rPr>
                <w:spacing w:val="-2"/>
                <w:sz w:val="24"/>
              </w:rPr>
              <w:t xml:space="preserve"> </w:t>
            </w:r>
            <w:r>
              <w:rPr>
                <w:sz w:val="24"/>
              </w:rPr>
              <w:t xml:space="preserve">về </w:t>
            </w:r>
            <w:r>
              <w:rPr>
                <w:i/>
                <w:sz w:val="24"/>
              </w:rPr>
              <w:t>Nhật</w:t>
            </w:r>
            <w:r>
              <w:rPr>
                <w:i/>
                <w:spacing w:val="-1"/>
                <w:sz w:val="24"/>
              </w:rPr>
              <w:t xml:space="preserve"> </w:t>
            </w:r>
            <w:r>
              <w:rPr>
                <w:i/>
                <w:sz w:val="24"/>
              </w:rPr>
              <w:t>kí đọc</w:t>
            </w:r>
            <w:r>
              <w:rPr>
                <w:i/>
                <w:spacing w:val="-1"/>
                <w:sz w:val="24"/>
              </w:rPr>
              <w:t xml:space="preserve"> </w:t>
            </w:r>
            <w:r>
              <w:rPr>
                <w:i/>
                <w:sz w:val="24"/>
              </w:rPr>
              <w:t xml:space="preserve">sách </w:t>
            </w:r>
            <w:r>
              <w:rPr>
                <w:sz w:val="24"/>
              </w:rPr>
              <w:t>của</w:t>
            </w:r>
            <w:r>
              <w:rPr>
                <w:spacing w:val="-2"/>
                <w:sz w:val="24"/>
              </w:rPr>
              <w:t xml:space="preserve"> mình.</w:t>
            </w:r>
          </w:p>
          <w:p w:rsidR="00D74C58" w:rsidRDefault="00901FA9">
            <w:pPr>
              <w:pStyle w:val="TableParagraph"/>
              <w:numPr>
                <w:ilvl w:val="0"/>
                <w:numId w:val="93"/>
              </w:numPr>
              <w:tabs>
                <w:tab w:val="left" w:pos="285"/>
              </w:tabs>
              <w:spacing w:before="10" w:line="318" w:lineRule="exact"/>
              <w:ind w:right="96" w:firstLine="0"/>
              <w:rPr>
                <w:sz w:val="24"/>
              </w:rPr>
            </w:pPr>
            <w:r>
              <w:rPr>
                <w:sz w:val="24"/>
              </w:rPr>
              <w:t>HS</w:t>
            </w:r>
            <w:r>
              <w:rPr>
                <w:spacing w:val="-5"/>
                <w:sz w:val="24"/>
              </w:rPr>
              <w:t xml:space="preserve"> </w:t>
            </w:r>
            <w:r>
              <w:rPr>
                <w:sz w:val="24"/>
              </w:rPr>
              <w:t>nghe</w:t>
            </w:r>
            <w:r>
              <w:rPr>
                <w:spacing w:val="-5"/>
                <w:sz w:val="24"/>
              </w:rPr>
              <w:t xml:space="preserve"> </w:t>
            </w:r>
            <w:r>
              <w:rPr>
                <w:sz w:val="24"/>
              </w:rPr>
              <w:t>góp</w:t>
            </w:r>
            <w:r>
              <w:rPr>
                <w:spacing w:val="-5"/>
                <w:sz w:val="24"/>
              </w:rPr>
              <w:t xml:space="preserve"> </w:t>
            </w:r>
            <w:r>
              <w:rPr>
                <w:sz w:val="24"/>
              </w:rPr>
              <w:t>ý</w:t>
            </w:r>
            <w:r>
              <w:rPr>
                <w:spacing w:val="-5"/>
                <w:sz w:val="24"/>
              </w:rPr>
              <w:t xml:space="preserve"> </w:t>
            </w:r>
            <w:r>
              <w:rPr>
                <w:sz w:val="24"/>
              </w:rPr>
              <w:t>của</w:t>
            </w:r>
            <w:r>
              <w:rPr>
                <w:spacing w:val="-4"/>
                <w:sz w:val="24"/>
              </w:rPr>
              <w:t xml:space="preserve"> </w:t>
            </w:r>
            <w:r>
              <w:rPr>
                <w:sz w:val="24"/>
              </w:rPr>
              <w:t>bạn,</w:t>
            </w:r>
            <w:r>
              <w:rPr>
                <w:spacing w:val="-5"/>
                <w:sz w:val="24"/>
              </w:rPr>
              <w:t xml:space="preserve"> </w:t>
            </w:r>
            <w:r>
              <w:rPr>
                <w:sz w:val="24"/>
              </w:rPr>
              <w:t>chỉnh</w:t>
            </w:r>
            <w:r>
              <w:rPr>
                <w:spacing w:val="-5"/>
                <w:sz w:val="24"/>
              </w:rPr>
              <w:t xml:space="preserve"> </w:t>
            </w:r>
            <w:r>
              <w:rPr>
                <w:sz w:val="24"/>
              </w:rPr>
              <w:t>sửa,</w:t>
            </w:r>
            <w:r>
              <w:rPr>
                <w:spacing w:val="-5"/>
                <w:sz w:val="24"/>
              </w:rPr>
              <w:t xml:space="preserve"> </w:t>
            </w:r>
            <w:r>
              <w:rPr>
                <w:sz w:val="24"/>
              </w:rPr>
              <w:t>hoàn</w:t>
            </w:r>
            <w:r>
              <w:rPr>
                <w:spacing w:val="-5"/>
                <w:sz w:val="24"/>
              </w:rPr>
              <w:t xml:space="preserve"> </w:t>
            </w:r>
            <w:r>
              <w:rPr>
                <w:sz w:val="24"/>
              </w:rPr>
              <w:t>thiện</w:t>
            </w:r>
            <w:r>
              <w:rPr>
                <w:spacing w:val="-5"/>
                <w:sz w:val="24"/>
              </w:rPr>
              <w:t xml:space="preserve"> </w:t>
            </w:r>
            <w:r>
              <w:rPr>
                <w:i/>
                <w:sz w:val="24"/>
              </w:rPr>
              <w:t>Nhật</w:t>
            </w:r>
            <w:r>
              <w:rPr>
                <w:i/>
                <w:spacing w:val="-4"/>
                <w:sz w:val="24"/>
              </w:rPr>
              <w:t xml:space="preserve"> </w:t>
            </w:r>
            <w:r>
              <w:rPr>
                <w:i/>
                <w:sz w:val="24"/>
              </w:rPr>
              <w:t>kí</w:t>
            </w:r>
            <w:r>
              <w:rPr>
                <w:i/>
                <w:spacing w:val="-4"/>
                <w:sz w:val="24"/>
              </w:rPr>
              <w:t xml:space="preserve"> </w:t>
            </w:r>
            <w:r>
              <w:rPr>
                <w:i/>
                <w:sz w:val="24"/>
              </w:rPr>
              <w:t xml:space="preserve">đọc </w:t>
            </w:r>
            <w:r>
              <w:rPr>
                <w:i/>
                <w:spacing w:val="-2"/>
                <w:sz w:val="24"/>
              </w:rPr>
              <w:t>sách</w:t>
            </w:r>
            <w:r>
              <w:rPr>
                <w:spacing w:val="-2"/>
                <w:sz w:val="24"/>
              </w:rPr>
              <w:t>.</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4"/>
              <w:jc w:val="both"/>
              <w:rPr>
                <w:sz w:val="24"/>
              </w:rPr>
            </w:pPr>
            <w:r>
              <w:rPr>
                <w:sz w:val="24"/>
              </w:rPr>
              <w:t>–</w:t>
            </w:r>
            <w:r>
              <w:rPr>
                <w:spacing w:val="-2"/>
                <w:sz w:val="24"/>
              </w:rPr>
              <w:t xml:space="preserve"> </w:t>
            </w:r>
            <w:r>
              <w:rPr>
                <w:sz w:val="24"/>
              </w:rPr>
              <w:t>Phát</w:t>
            </w:r>
            <w:r>
              <w:rPr>
                <w:spacing w:val="-2"/>
                <w:sz w:val="24"/>
              </w:rPr>
              <w:t xml:space="preserve"> </w:t>
            </w:r>
            <w:r>
              <w:rPr>
                <w:sz w:val="24"/>
              </w:rPr>
              <w:t>triển</w:t>
            </w:r>
            <w:r>
              <w:rPr>
                <w:spacing w:val="-3"/>
                <w:sz w:val="24"/>
              </w:rPr>
              <w:t xml:space="preserve"> </w:t>
            </w:r>
            <w:r>
              <w:rPr>
                <w:sz w:val="24"/>
              </w:rPr>
              <w:t>kĩ</w:t>
            </w:r>
            <w:r>
              <w:rPr>
                <w:spacing w:val="-2"/>
                <w:sz w:val="24"/>
              </w:rPr>
              <w:t xml:space="preserve"> </w:t>
            </w:r>
            <w:r>
              <w:rPr>
                <w:sz w:val="24"/>
              </w:rPr>
              <w:t>năng</w:t>
            </w:r>
            <w:r>
              <w:rPr>
                <w:spacing w:val="-2"/>
                <w:sz w:val="24"/>
              </w:rPr>
              <w:t xml:space="preserve"> </w:t>
            </w:r>
            <w:r>
              <w:rPr>
                <w:sz w:val="24"/>
              </w:rPr>
              <w:t>hợp tác nhóm, kĩ năng chia sẻ thông tin; năng lực cảm</w:t>
            </w:r>
            <w:r>
              <w:rPr>
                <w:spacing w:val="36"/>
                <w:sz w:val="24"/>
              </w:rPr>
              <w:t xml:space="preserve"> </w:t>
            </w:r>
            <w:r>
              <w:rPr>
                <w:sz w:val="24"/>
              </w:rPr>
              <w:t>thụ</w:t>
            </w:r>
            <w:r>
              <w:rPr>
                <w:spacing w:val="36"/>
                <w:sz w:val="24"/>
              </w:rPr>
              <w:t xml:space="preserve"> </w:t>
            </w:r>
            <w:r>
              <w:rPr>
                <w:sz w:val="24"/>
              </w:rPr>
              <w:t>văn</w:t>
            </w:r>
            <w:r>
              <w:rPr>
                <w:spacing w:val="36"/>
                <w:sz w:val="24"/>
              </w:rPr>
              <w:t xml:space="preserve"> </w:t>
            </w:r>
            <w:r>
              <w:rPr>
                <w:sz w:val="24"/>
              </w:rPr>
              <w:t>học</w:t>
            </w:r>
            <w:r>
              <w:rPr>
                <w:spacing w:val="36"/>
                <w:sz w:val="24"/>
              </w:rPr>
              <w:t xml:space="preserve"> </w:t>
            </w:r>
            <w:r>
              <w:rPr>
                <w:spacing w:val="-2"/>
                <w:sz w:val="24"/>
              </w:rPr>
              <w:t>thông</w:t>
            </w:r>
          </w:p>
          <w:p w:rsidR="00D74C58" w:rsidRDefault="00901FA9">
            <w:pPr>
              <w:pStyle w:val="TableParagraph"/>
              <w:ind w:left="108"/>
              <w:jc w:val="both"/>
              <w:rPr>
                <w:sz w:val="24"/>
              </w:rPr>
            </w:pPr>
            <w:r>
              <w:rPr>
                <w:sz w:val="24"/>
              </w:rPr>
              <w:t>qua</w:t>
            </w:r>
            <w:r>
              <w:rPr>
                <w:spacing w:val="32"/>
                <w:sz w:val="24"/>
              </w:rPr>
              <w:t xml:space="preserve"> </w:t>
            </w:r>
            <w:r>
              <w:rPr>
                <w:sz w:val="24"/>
              </w:rPr>
              <w:t>việc</w:t>
            </w:r>
            <w:r>
              <w:rPr>
                <w:spacing w:val="33"/>
                <w:sz w:val="24"/>
              </w:rPr>
              <w:t xml:space="preserve"> </w:t>
            </w:r>
            <w:r>
              <w:rPr>
                <w:sz w:val="24"/>
              </w:rPr>
              <w:t>chia</w:t>
            </w:r>
            <w:r>
              <w:rPr>
                <w:spacing w:val="33"/>
                <w:sz w:val="24"/>
              </w:rPr>
              <w:t xml:space="preserve"> </w:t>
            </w:r>
            <w:r>
              <w:rPr>
                <w:sz w:val="24"/>
              </w:rPr>
              <w:t>sẻ</w:t>
            </w:r>
            <w:r>
              <w:rPr>
                <w:spacing w:val="33"/>
                <w:sz w:val="24"/>
              </w:rPr>
              <w:t xml:space="preserve"> </w:t>
            </w:r>
            <w:r>
              <w:rPr>
                <w:sz w:val="24"/>
              </w:rPr>
              <w:t>về</w:t>
            </w:r>
            <w:r>
              <w:rPr>
                <w:spacing w:val="33"/>
                <w:sz w:val="24"/>
              </w:rPr>
              <w:t xml:space="preserve"> </w:t>
            </w:r>
            <w:r>
              <w:rPr>
                <w:spacing w:val="-5"/>
                <w:sz w:val="24"/>
              </w:rPr>
              <w:t>chi</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587"/>
        </w:trPr>
        <w:tc>
          <w:tcPr>
            <w:tcW w:w="5954" w:type="dxa"/>
          </w:tcPr>
          <w:p w:rsidR="00D74C58" w:rsidRDefault="00901FA9">
            <w:pPr>
              <w:pStyle w:val="TableParagraph"/>
              <w:numPr>
                <w:ilvl w:val="0"/>
                <w:numId w:val="559"/>
              </w:numPr>
              <w:tabs>
                <w:tab w:val="left" w:pos="318"/>
              </w:tabs>
              <w:spacing w:before="1" w:line="276" w:lineRule="auto"/>
              <w:ind w:right="94" w:firstLine="0"/>
              <w:rPr>
                <w:sz w:val="24"/>
              </w:rPr>
            </w:pPr>
            <w:r>
              <w:rPr>
                <w:sz w:val="24"/>
              </w:rPr>
              <w:t>HS</w:t>
            </w:r>
            <w:r>
              <w:rPr>
                <w:spacing w:val="28"/>
                <w:sz w:val="24"/>
              </w:rPr>
              <w:t xml:space="preserve"> </w:t>
            </w:r>
            <w:r>
              <w:rPr>
                <w:sz w:val="24"/>
              </w:rPr>
              <w:t>chia</w:t>
            </w:r>
            <w:r>
              <w:rPr>
                <w:spacing w:val="28"/>
                <w:sz w:val="24"/>
              </w:rPr>
              <w:t xml:space="preserve"> </w:t>
            </w:r>
            <w:r>
              <w:rPr>
                <w:sz w:val="24"/>
              </w:rPr>
              <w:t>sẻ</w:t>
            </w:r>
            <w:r>
              <w:rPr>
                <w:spacing w:val="28"/>
                <w:sz w:val="24"/>
              </w:rPr>
              <w:t xml:space="preserve"> </w:t>
            </w:r>
            <w:r>
              <w:rPr>
                <w:sz w:val="24"/>
              </w:rPr>
              <w:t>trong</w:t>
            </w:r>
            <w:r>
              <w:rPr>
                <w:spacing w:val="28"/>
                <w:sz w:val="24"/>
              </w:rPr>
              <w:t xml:space="preserve"> </w:t>
            </w:r>
            <w:r>
              <w:rPr>
                <w:sz w:val="24"/>
              </w:rPr>
              <w:t>nhóm</w:t>
            </w:r>
            <w:r>
              <w:rPr>
                <w:spacing w:val="28"/>
                <w:sz w:val="24"/>
              </w:rPr>
              <w:t xml:space="preserve"> </w:t>
            </w:r>
            <w:r>
              <w:rPr>
                <w:sz w:val="24"/>
              </w:rPr>
              <w:t>nhỏ</w:t>
            </w:r>
            <w:r>
              <w:rPr>
                <w:spacing w:val="28"/>
                <w:sz w:val="24"/>
              </w:rPr>
              <w:t xml:space="preserve"> </w:t>
            </w:r>
            <w:r>
              <w:rPr>
                <w:sz w:val="24"/>
              </w:rPr>
              <w:t>sự</w:t>
            </w:r>
            <w:r>
              <w:rPr>
                <w:spacing w:val="27"/>
                <w:sz w:val="24"/>
              </w:rPr>
              <w:t xml:space="preserve"> </w:t>
            </w:r>
            <w:r>
              <w:rPr>
                <w:sz w:val="24"/>
              </w:rPr>
              <w:t>việc</w:t>
            </w:r>
            <w:r>
              <w:rPr>
                <w:spacing w:val="28"/>
                <w:sz w:val="24"/>
              </w:rPr>
              <w:t xml:space="preserve"> </w:t>
            </w:r>
            <w:r>
              <w:rPr>
                <w:sz w:val="24"/>
              </w:rPr>
              <w:t>chính,</w:t>
            </w:r>
            <w:r>
              <w:rPr>
                <w:spacing w:val="28"/>
                <w:sz w:val="24"/>
              </w:rPr>
              <w:t xml:space="preserve"> </w:t>
            </w:r>
            <w:r>
              <w:rPr>
                <w:sz w:val="24"/>
              </w:rPr>
              <w:t>ý</w:t>
            </w:r>
            <w:r>
              <w:rPr>
                <w:spacing w:val="28"/>
                <w:sz w:val="24"/>
              </w:rPr>
              <w:t xml:space="preserve"> </w:t>
            </w:r>
            <w:r>
              <w:rPr>
                <w:sz w:val="24"/>
              </w:rPr>
              <w:t>nghĩa</w:t>
            </w:r>
            <w:r>
              <w:rPr>
                <w:spacing w:val="28"/>
                <w:sz w:val="24"/>
              </w:rPr>
              <w:t xml:space="preserve"> </w:t>
            </w:r>
            <w:r>
              <w:rPr>
                <w:sz w:val="24"/>
              </w:rPr>
              <w:t>của truyện,</w:t>
            </w:r>
            <w:r>
              <w:rPr>
                <w:spacing w:val="-15"/>
                <w:sz w:val="24"/>
              </w:rPr>
              <w:t xml:space="preserve"> </w:t>
            </w:r>
            <w:r>
              <w:rPr>
                <w:sz w:val="24"/>
              </w:rPr>
              <w:t>chi</w:t>
            </w:r>
            <w:r>
              <w:rPr>
                <w:spacing w:val="-15"/>
                <w:sz w:val="24"/>
              </w:rPr>
              <w:t xml:space="preserve"> </w:t>
            </w:r>
            <w:r>
              <w:rPr>
                <w:sz w:val="24"/>
              </w:rPr>
              <w:t>tiết</w:t>
            </w:r>
            <w:r>
              <w:rPr>
                <w:spacing w:val="-15"/>
                <w:sz w:val="24"/>
              </w:rPr>
              <w:t xml:space="preserve"> </w:t>
            </w:r>
            <w:r>
              <w:rPr>
                <w:sz w:val="24"/>
              </w:rPr>
              <w:t>em</w:t>
            </w:r>
            <w:r>
              <w:rPr>
                <w:spacing w:val="-15"/>
                <w:sz w:val="24"/>
              </w:rPr>
              <w:t xml:space="preserve"> </w:t>
            </w:r>
            <w:r>
              <w:rPr>
                <w:sz w:val="24"/>
              </w:rPr>
              <w:t>thích</w:t>
            </w:r>
            <w:r>
              <w:rPr>
                <w:spacing w:val="-15"/>
                <w:sz w:val="24"/>
              </w:rPr>
              <w:t xml:space="preserve"> </w:t>
            </w:r>
            <w:r>
              <w:rPr>
                <w:sz w:val="24"/>
              </w:rPr>
              <w:t>và</w:t>
            </w:r>
            <w:r>
              <w:rPr>
                <w:spacing w:val="-15"/>
                <w:sz w:val="24"/>
              </w:rPr>
              <w:t xml:space="preserve"> </w:t>
            </w:r>
            <w:r>
              <w:rPr>
                <w:sz w:val="24"/>
              </w:rPr>
              <w:t>giải</w:t>
            </w:r>
            <w:r>
              <w:rPr>
                <w:spacing w:val="-15"/>
                <w:sz w:val="24"/>
              </w:rPr>
              <w:t xml:space="preserve"> </w:t>
            </w:r>
            <w:r>
              <w:rPr>
                <w:sz w:val="24"/>
              </w:rPr>
              <w:t>thích</w:t>
            </w:r>
            <w:r>
              <w:rPr>
                <w:spacing w:val="-15"/>
                <w:sz w:val="24"/>
              </w:rPr>
              <w:t xml:space="preserve"> </w:t>
            </w:r>
            <w:r>
              <w:rPr>
                <w:sz w:val="24"/>
              </w:rPr>
              <w:t>lí</w:t>
            </w:r>
            <w:r>
              <w:rPr>
                <w:spacing w:val="-15"/>
                <w:sz w:val="24"/>
              </w:rPr>
              <w:t xml:space="preserve"> </w:t>
            </w:r>
            <w:r>
              <w:rPr>
                <w:sz w:val="24"/>
              </w:rPr>
              <w:t>do</w:t>
            </w:r>
            <w:r>
              <w:rPr>
                <w:spacing w:val="-15"/>
                <w:sz w:val="24"/>
              </w:rPr>
              <w:t xml:space="preserve"> </w:t>
            </w:r>
            <w:r>
              <w:rPr>
                <w:sz w:val="24"/>
              </w:rPr>
              <w:t>sau</w:t>
            </w:r>
            <w:r>
              <w:rPr>
                <w:spacing w:val="-15"/>
                <w:sz w:val="24"/>
              </w:rPr>
              <w:t xml:space="preserve"> </w:t>
            </w:r>
            <w:r>
              <w:rPr>
                <w:sz w:val="24"/>
              </w:rPr>
              <w:t>khi</w:t>
            </w:r>
            <w:r>
              <w:rPr>
                <w:spacing w:val="-15"/>
                <w:sz w:val="24"/>
              </w:rPr>
              <w:t xml:space="preserve"> </w:t>
            </w:r>
            <w:r>
              <w:rPr>
                <w:sz w:val="24"/>
              </w:rPr>
              <w:t>đọc</w:t>
            </w:r>
            <w:r>
              <w:rPr>
                <w:spacing w:val="-15"/>
                <w:sz w:val="24"/>
              </w:rPr>
              <w:t xml:space="preserve"> </w:t>
            </w:r>
            <w:r>
              <w:rPr>
                <w:sz w:val="24"/>
              </w:rPr>
              <w:t>truyện.</w:t>
            </w:r>
          </w:p>
          <w:p w:rsidR="00D74C58" w:rsidRDefault="00901FA9">
            <w:pPr>
              <w:pStyle w:val="TableParagraph"/>
              <w:numPr>
                <w:ilvl w:val="0"/>
                <w:numId w:val="559"/>
              </w:numPr>
              <w:tabs>
                <w:tab w:val="left" w:pos="280"/>
              </w:tabs>
              <w:spacing w:line="275" w:lineRule="exact"/>
              <w:ind w:left="280" w:hanging="173"/>
              <w:rPr>
                <w:sz w:val="24"/>
              </w:rPr>
            </w:pPr>
            <w:r>
              <w:rPr>
                <w:sz w:val="24"/>
              </w:rPr>
              <w:t>HS</w:t>
            </w:r>
            <w:r>
              <w:rPr>
                <w:spacing w:val="-8"/>
                <w:sz w:val="24"/>
              </w:rPr>
              <w:t xml:space="preserve"> </w:t>
            </w:r>
            <w:r>
              <w:rPr>
                <w:sz w:val="24"/>
              </w:rPr>
              <w:t>bình</w:t>
            </w:r>
            <w:r>
              <w:rPr>
                <w:spacing w:val="-8"/>
                <w:sz w:val="24"/>
              </w:rPr>
              <w:t xml:space="preserve"> </w:t>
            </w:r>
            <w:r>
              <w:rPr>
                <w:sz w:val="24"/>
              </w:rPr>
              <w:t>chọn</w:t>
            </w:r>
            <w:r>
              <w:rPr>
                <w:spacing w:val="-7"/>
                <w:sz w:val="24"/>
              </w:rPr>
              <w:t xml:space="preserve"> </w:t>
            </w:r>
            <w:r>
              <w:rPr>
                <w:sz w:val="24"/>
              </w:rPr>
              <w:t>một</w:t>
            </w:r>
            <w:r>
              <w:rPr>
                <w:spacing w:val="-7"/>
                <w:sz w:val="24"/>
              </w:rPr>
              <w:t xml:space="preserve"> </w:t>
            </w:r>
            <w:r>
              <w:rPr>
                <w:sz w:val="24"/>
              </w:rPr>
              <w:t>số</w:t>
            </w:r>
            <w:r>
              <w:rPr>
                <w:spacing w:val="-9"/>
                <w:sz w:val="24"/>
              </w:rPr>
              <w:t xml:space="preserve"> </w:t>
            </w:r>
            <w:r>
              <w:rPr>
                <w:i/>
                <w:sz w:val="24"/>
              </w:rPr>
              <w:t>Nhật</w:t>
            </w:r>
            <w:r>
              <w:rPr>
                <w:i/>
                <w:spacing w:val="-7"/>
                <w:sz w:val="24"/>
              </w:rPr>
              <w:t xml:space="preserve"> </w:t>
            </w:r>
            <w:r>
              <w:rPr>
                <w:i/>
                <w:sz w:val="24"/>
              </w:rPr>
              <w:t>kí</w:t>
            </w:r>
            <w:r>
              <w:rPr>
                <w:i/>
                <w:spacing w:val="-7"/>
                <w:sz w:val="24"/>
              </w:rPr>
              <w:t xml:space="preserve"> </w:t>
            </w:r>
            <w:r>
              <w:rPr>
                <w:i/>
                <w:sz w:val="24"/>
              </w:rPr>
              <w:t>đọc</w:t>
            </w:r>
            <w:r>
              <w:rPr>
                <w:i/>
                <w:spacing w:val="-8"/>
                <w:sz w:val="24"/>
              </w:rPr>
              <w:t xml:space="preserve"> </w:t>
            </w:r>
            <w:r>
              <w:rPr>
                <w:i/>
                <w:sz w:val="24"/>
              </w:rPr>
              <w:t>sách</w:t>
            </w:r>
            <w:r>
              <w:rPr>
                <w:i/>
                <w:spacing w:val="-6"/>
                <w:sz w:val="24"/>
              </w:rPr>
              <w:t xml:space="preserve"> </w:t>
            </w:r>
            <w:r>
              <w:rPr>
                <w:sz w:val="24"/>
              </w:rPr>
              <w:t>sáng</w:t>
            </w:r>
            <w:r>
              <w:rPr>
                <w:spacing w:val="-9"/>
                <w:sz w:val="24"/>
              </w:rPr>
              <w:t xml:space="preserve"> </w:t>
            </w:r>
            <w:r>
              <w:rPr>
                <w:sz w:val="24"/>
              </w:rPr>
              <w:t>tạo</w:t>
            </w:r>
            <w:r>
              <w:rPr>
                <w:spacing w:val="-8"/>
                <w:sz w:val="24"/>
              </w:rPr>
              <w:t xml:space="preserve"> </w:t>
            </w:r>
            <w:r>
              <w:rPr>
                <w:sz w:val="24"/>
              </w:rPr>
              <w:t>và</w:t>
            </w:r>
            <w:r>
              <w:rPr>
                <w:spacing w:val="-8"/>
                <w:sz w:val="24"/>
              </w:rPr>
              <w:t xml:space="preserve"> </w:t>
            </w:r>
            <w:r>
              <w:rPr>
                <w:sz w:val="24"/>
              </w:rPr>
              <w:t>dán</w:t>
            </w:r>
            <w:r>
              <w:rPr>
                <w:spacing w:val="-7"/>
                <w:sz w:val="24"/>
              </w:rPr>
              <w:t xml:space="preserve"> </w:t>
            </w:r>
            <w:r>
              <w:rPr>
                <w:spacing w:val="-5"/>
                <w:sz w:val="24"/>
              </w:rPr>
              <w:t>vào</w:t>
            </w:r>
          </w:p>
          <w:p w:rsidR="00D74C58" w:rsidRDefault="00901FA9">
            <w:pPr>
              <w:pStyle w:val="TableParagraph"/>
              <w:spacing w:before="42"/>
              <w:rPr>
                <w:sz w:val="24"/>
              </w:rPr>
            </w:pPr>
            <w:r>
              <w:rPr>
                <w:i/>
                <w:sz w:val="24"/>
              </w:rPr>
              <w:t>Góc</w:t>
            </w:r>
            <w:r>
              <w:rPr>
                <w:i/>
                <w:spacing w:val="-3"/>
                <w:sz w:val="24"/>
              </w:rPr>
              <w:t xml:space="preserve"> </w:t>
            </w:r>
            <w:r>
              <w:rPr>
                <w:i/>
                <w:sz w:val="24"/>
              </w:rPr>
              <w:t>sáng</w:t>
            </w:r>
            <w:r>
              <w:rPr>
                <w:i/>
                <w:spacing w:val="-1"/>
                <w:sz w:val="24"/>
              </w:rPr>
              <w:t xml:space="preserve"> </w:t>
            </w:r>
            <w:r>
              <w:rPr>
                <w:i/>
                <w:sz w:val="24"/>
              </w:rPr>
              <w:t>tạo</w:t>
            </w:r>
            <w:r>
              <w:rPr>
                <w:sz w:val="24"/>
              </w:rPr>
              <w:t>/</w:t>
            </w:r>
            <w:r>
              <w:rPr>
                <w:spacing w:val="-1"/>
                <w:sz w:val="24"/>
              </w:rPr>
              <w:t xml:space="preserve"> </w:t>
            </w:r>
            <w:r>
              <w:rPr>
                <w:i/>
                <w:sz w:val="24"/>
              </w:rPr>
              <w:t>Góc</w:t>
            </w:r>
            <w:r>
              <w:rPr>
                <w:i/>
                <w:spacing w:val="-1"/>
                <w:sz w:val="24"/>
              </w:rPr>
              <w:t xml:space="preserve"> </w:t>
            </w:r>
            <w:r>
              <w:rPr>
                <w:i/>
                <w:sz w:val="24"/>
              </w:rPr>
              <w:t>sản phẩm</w:t>
            </w:r>
            <w:r>
              <w:rPr>
                <w:sz w:val="24"/>
              </w:rPr>
              <w:t>/</w:t>
            </w:r>
            <w:r>
              <w:rPr>
                <w:spacing w:val="-1"/>
                <w:sz w:val="24"/>
              </w:rPr>
              <w:t xml:space="preserve"> </w:t>
            </w:r>
            <w:r>
              <w:rPr>
                <w:i/>
                <w:sz w:val="24"/>
              </w:rPr>
              <w:t>Góc</w:t>
            </w:r>
            <w:r>
              <w:rPr>
                <w:i/>
                <w:spacing w:val="-2"/>
                <w:sz w:val="24"/>
              </w:rPr>
              <w:t xml:space="preserve"> </w:t>
            </w:r>
            <w:r>
              <w:rPr>
                <w:i/>
                <w:sz w:val="24"/>
              </w:rPr>
              <w:t>Tiếng</w:t>
            </w:r>
            <w:r>
              <w:rPr>
                <w:i/>
                <w:spacing w:val="-1"/>
                <w:sz w:val="24"/>
              </w:rPr>
              <w:t xml:space="preserve"> </w:t>
            </w:r>
            <w:r>
              <w:rPr>
                <w:i/>
                <w:spacing w:val="-2"/>
                <w:sz w:val="24"/>
              </w:rPr>
              <w:t>Việt</w:t>
            </w:r>
            <w:r>
              <w:rPr>
                <w:spacing w:val="-2"/>
                <w:sz w:val="24"/>
              </w:rPr>
              <w:t>.</w:t>
            </w:r>
          </w:p>
        </w:tc>
        <w:tc>
          <w:tcPr>
            <w:tcW w:w="2551" w:type="dxa"/>
          </w:tcPr>
          <w:p w:rsidR="00D74C58" w:rsidRDefault="00901FA9">
            <w:pPr>
              <w:pStyle w:val="TableParagraph"/>
              <w:spacing w:before="1" w:line="276" w:lineRule="auto"/>
              <w:ind w:left="108"/>
              <w:rPr>
                <w:sz w:val="24"/>
              </w:rPr>
            </w:pPr>
            <w:r>
              <w:rPr>
                <w:sz w:val="24"/>
              </w:rPr>
              <w:t>tiết</w:t>
            </w:r>
            <w:r>
              <w:rPr>
                <w:spacing w:val="40"/>
                <w:sz w:val="24"/>
              </w:rPr>
              <w:t xml:space="preserve"> </w:t>
            </w:r>
            <w:r>
              <w:rPr>
                <w:sz w:val="24"/>
              </w:rPr>
              <w:t>yêu</w:t>
            </w:r>
            <w:r>
              <w:rPr>
                <w:spacing w:val="40"/>
                <w:sz w:val="24"/>
              </w:rPr>
              <w:t xml:space="preserve"> </w:t>
            </w:r>
            <w:r>
              <w:rPr>
                <w:sz w:val="24"/>
              </w:rPr>
              <w:t>thích</w:t>
            </w:r>
            <w:r>
              <w:rPr>
                <w:spacing w:val="40"/>
                <w:sz w:val="24"/>
              </w:rPr>
              <w:t xml:space="preserve"> </w:t>
            </w:r>
            <w:r>
              <w:rPr>
                <w:sz w:val="24"/>
              </w:rPr>
              <w:t>và</w:t>
            </w:r>
            <w:r>
              <w:rPr>
                <w:spacing w:val="40"/>
                <w:sz w:val="24"/>
              </w:rPr>
              <w:t xml:space="preserve"> </w:t>
            </w:r>
            <w:r>
              <w:rPr>
                <w:sz w:val="24"/>
              </w:rPr>
              <w:t>giải thích lí do.</w:t>
            </w:r>
          </w:p>
          <w:p w:rsidR="00D74C58" w:rsidRDefault="00901FA9">
            <w:pPr>
              <w:pStyle w:val="TableParagraph"/>
              <w:spacing w:line="276" w:lineRule="auto"/>
              <w:ind w:left="108"/>
              <w:rPr>
                <w:sz w:val="24"/>
              </w:rPr>
            </w:pPr>
            <w:r>
              <w:rPr>
                <w:sz w:val="24"/>
              </w:rPr>
              <w:t>–</w:t>
            </w:r>
            <w:r>
              <w:rPr>
                <w:spacing w:val="-11"/>
                <w:sz w:val="24"/>
              </w:rPr>
              <w:t xml:space="preserve"> </w:t>
            </w:r>
            <w:r>
              <w:rPr>
                <w:sz w:val="24"/>
              </w:rPr>
              <w:t>Phát</w:t>
            </w:r>
            <w:r>
              <w:rPr>
                <w:spacing w:val="-11"/>
                <w:sz w:val="24"/>
              </w:rPr>
              <w:t xml:space="preserve"> </w:t>
            </w:r>
            <w:r>
              <w:rPr>
                <w:sz w:val="24"/>
              </w:rPr>
              <w:t>triển</w:t>
            </w:r>
            <w:r>
              <w:rPr>
                <w:spacing w:val="-12"/>
                <w:sz w:val="24"/>
              </w:rPr>
              <w:t xml:space="preserve"> </w:t>
            </w:r>
            <w:r>
              <w:rPr>
                <w:sz w:val="24"/>
              </w:rPr>
              <w:t>kĩ</w:t>
            </w:r>
            <w:r>
              <w:rPr>
                <w:spacing w:val="-11"/>
                <w:sz w:val="24"/>
              </w:rPr>
              <w:t xml:space="preserve"> </w:t>
            </w:r>
            <w:r>
              <w:rPr>
                <w:sz w:val="24"/>
              </w:rPr>
              <w:t>năng</w:t>
            </w:r>
            <w:r>
              <w:rPr>
                <w:spacing w:val="-11"/>
                <w:sz w:val="24"/>
              </w:rPr>
              <w:t xml:space="preserve"> </w:t>
            </w:r>
            <w:r>
              <w:rPr>
                <w:sz w:val="24"/>
              </w:rPr>
              <w:t>lắng nghe, đặt câu hỏi,…</w:t>
            </w:r>
          </w:p>
        </w:tc>
        <w:tc>
          <w:tcPr>
            <w:tcW w:w="1105" w:type="dxa"/>
          </w:tcPr>
          <w:p w:rsidR="00D74C58" w:rsidRDefault="00D74C58">
            <w:pPr>
              <w:pStyle w:val="TableParagraph"/>
              <w:ind w:left="0"/>
              <w:rPr>
                <w:sz w:val="24"/>
              </w:rPr>
            </w:pPr>
          </w:p>
        </w:tc>
      </w:tr>
      <w:tr w:rsidR="00D74C58">
        <w:trPr>
          <w:trHeight w:val="2114"/>
        </w:trPr>
        <w:tc>
          <w:tcPr>
            <w:tcW w:w="5954" w:type="dxa"/>
          </w:tcPr>
          <w:p w:rsidR="00D74C58" w:rsidRDefault="00901FA9">
            <w:pPr>
              <w:pStyle w:val="TableParagraph"/>
              <w:ind w:left="143"/>
              <w:jc w:val="both"/>
              <w:rPr>
                <w:b/>
                <w:i/>
                <w:sz w:val="24"/>
              </w:rPr>
            </w:pPr>
            <w:r>
              <w:rPr>
                <w:b/>
                <w:i/>
                <w:sz w:val="24"/>
              </w:rPr>
              <w:t>1.2.4.</w:t>
            </w:r>
            <w:r>
              <w:rPr>
                <w:b/>
                <w:i/>
                <w:spacing w:val="-3"/>
                <w:sz w:val="24"/>
              </w:rPr>
              <w:t xml:space="preserve"> </w:t>
            </w:r>
            <w:r>
              <w:rPr>
                <w:b/>
                <w:i/>
                <w:sz w:val="24"/>
              </w:rPr>
              <w:t>Ghi</w:t>
            </w:r>
            <w:r>
              <w:rPr>
                <w:b/>
                <w:i/>
                <w:spacing w:val="-1"/>
                <w:sz w:val="24"/>
              </w:rPr>
              <w:t xml:space="preserve"> </w:t>
            </w:r>
            <w:r>
              <w:rPr>
                <w:b/>
                <w:i/>
                <w:sz w:val="24"/>
              </w:rPr>
              <w:t>chép</w:t>
            </w:r>
            <w:r>
              <w:rPr>
                <w:b/>
                <w:i/>
                <w:spacing w:val="-1"/>
                <w:sz w:val="24"/>
              </w:rPr>
              <w:t xml:space="preserve"> </w:t>
            </w:r>
            <w:r>
              <w:rPr>
                <w:b/>
                <w:i/>
                <w:sz w:val="24"/>
              </w:rPr>
              <w:t>lại</w:t>
            </w:r>
            <w:r>
              <w:rPr>
                <w:b/>
                <w:i/>
                <w:spacing w:val="-2"/>
                <w:sz w:val="24"/>
              </w:rPr>
              <w:t xml:space="preserve"> </w:t>
            </w:r>
            <w:r>
              <w:rPr>
                <w:b/>
                <w:i/>
                <w:sz w:val="24"/>
              </w:rPr>
              <w:t>các</w:t>
            </w:r>
            <w:r>
              <w:rPr>
                <w:b/>
                <w:i/>
                <w:spacing w:val="-2"/>
                <w:sz w:val="24"/>
              </w:rPr>
              <w:t xml:space="preserve"> </w:t>
            </w:r>
            <w:r>
              <w:rPr>
                <w:b/>
                <w:i/>
                <w:sz w:val="24"/>
              </w:rPr>
              <w:t>sự</w:t>
            </w:r>
            <w:r>
              <w:rPr>
                <w:b/>
                <w:i/>
                <w:spacing w:val="-1"/>
                <w:sz w:val="24"/>
              </w:rPr>
              <w:t xml:space="preserve"> </w:t>
            </w:r>
            <w:r>
              <w:rPr>
                <w:b/>
                <w:i/>
                <w:sz w:val="24"/>
              </w:rPr>
              <w:t>việc</w:t>
            </w:r>
            <w:r>
              <w:rPr>
                <w:b/>
                <w:i/>
                <w:spacing w:val="-2"/>
                <w:sz w:val="24"/>
              </w:rPr>
              <w:t xml:space="preserve"> </w:t>
            </w:r>
            <w:r>
              <w:rPr>
                <w:b/>
                <w:i/>
                <w:sz w:val="24"/>
              </w:rPr>
              <w:t>chính</w:t>
            </w:r>
            <w:r>
              <w:rPr>
                <w:b/>
                <w:i/>
                <w:spacing w:val="-2"/>
                <w:sz w:val="24"/>
              </w:rPr>
              <w:t xml:space="preserve"> </w:t>
            </w:r>
            <w:r>
              <w:rPr>
                <w:b/>
                <w:i/>
                <w:sz w:val="24"/>
              </w:rPr>
              <w:t>(05</w:t>
            </w:r>
            <w:r>
              <w:rPr>
                <w:b/>
                <w:i/>
                <w:spacing w:val="-1"/>
                <w:sz w:val="24"/>
              </w:rPr>
              <w:t xml:space="preserve"> </w:t>
            </w:r>
            <w:r>
              <w:rPr>
                <w:b/>
                <w:i/>
                <w:spacing w:val="-2"/>
                <w:sz w:val="24"/>
              </w:rPr>
              <w:t>phút)</w:t>
            </w:r>
          </w:p>
          <w:p w:rsidR="00D74C58" w:rsidRDefault="00901FA9">
            <w:pPr>
              <w:pStyle w:val="TableParagraph"/>
              <w:spacing w:before="42" w:line="276" w:lineRule="auto"/>
              <w:ind w:right="94"/>
              <w:jc w:val="both"/>
              <w:rPr>
                <w:sz w:val="24"/>
              </w:rPr>
            </w:pPr>
            <w:r>
              <w:rPr>
                <w:sz w:val="24"/>
              </w:rPr>
              <w:t>HS có thể ghi chép một vài thông tin chính về một truyện được bạn chia sẻ mà em thích: tên truyện; tên tác giả; tên nhân vật; các sự việc chính; ý nghĩa của truyện;...</w:t>
            </w:r>
          </w:p>
          <w:p w:rsidR="00D74C58" w:rsidRDefault="00901FA9">
            <w:pPr>
              <w:pStyle w:val="TableParagraph"/>
              <w:spacing w:line="276" w:lineRule="auto"/>
              <w:ind w:right="94"/>
              <w:jc w:val="both"/>
              <w:rPr>
                <w:sz w:val="24"/>
              </w:rPr>
            </w:pPr>
            <w:r>
              <w:rPr>
                <w:sz w:val="24"/>
              </w:rPr>
              <w:t>(</w:t>
            </w:r>
            <w:r>
              <w:rPr>
                <w:b/>
                <w:sz w:val="24"/>
              </w:rPr>
              <w:t xml:space="preserve">Lưu ý: </w:t>
            </w:r>
            <w:r>
              <w:rPr>
                <w:sz w:val="24"/>
              </w:rPr>
              <w:t>Việc ghi chép có thể thực hiện song song hoặc sau khi nghe bạn chia sẻ.)</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Phát</w:t>
            </w:r>
            <w:r>
              <w:rPr>
                <w:spacing w:val="40"/>
                <w:sz w:val="24"/>
              </w:rPr>
              <w:t xml:space="preserve"> </w:t>
            </w:r>
            <w:r>
              <w:rPr>
                <w:sz w:val="24"/>
              </w:rPr>
              <w:t>triển</w:t>
            </w:r>
            <w:r>
              <w:rPr>
                <w:spacing w:val="40"/>
                <w:sz w:val="24"/>
              </w:rPr>
              <w:t xml:space="preserve"> </w:t>
            </w:r>
            <w:r>
              <w:rPr>
                <w:sz w:val="24"/>
              </w:rPr>
              <w:t>kĩ</w:t>
            </w:r>
            <w:r>
              <w:rPr>
                <w:spacing w:val="40"/>
                <w:sz w:val="24"/>
              </w:rPr>
              <w:t xml:space="preserve"> </w:t>
            </w:r>
            <w:r>
              <w:rPr>
                <w:sz w:val="24"/>
              </w:rPr>
              <w:t>năng</w:t>
            </w:r>
            <w:r>
              <w:rPr>
                <w:spacing w:val="40"/>
                <w:sz w:val="24"/>
              </w:rPr>
              <w:t xml:space="preserve"> </w:t>
            </w:r>
            <w:r>
              <w:rPr>
                <w:sz w:val="24"/>
              </w:rPr>
              <w:t>nghe</w:t>
            </w:r>
            <w:r>
              <w:rPr>
                <w:spacing w:val="-7"/>
                <w:sz w:val="24"/>
              </w:rPr>
              <w:t xml:space="preserve"> </w:t>
            </w:r>
            <w:r>
              <w:rPr>
                <w:sz w:val="24"/>
              </w:rPr>
              <w:t>– ghi, kĩ năng tóm tắt thông tin bằng sơ đồ đơn giản.</w:t>
            </w:r>
          </w:p>
        </w:tc>
        <w:tc>
          <w:tcPr>
            <w:tcW w:w="1105" w:type="dxa"/>
          </w:tcPr>
          <w:p w:rsidR="00D74C58" w:rsidRDefault="00D74C58">
            <w:pPr>
              <w:pStyle w:val="TableParagraph"/>
              <w:ind w:left="0"/>
              <w:rPr>
                <w:sz w:val="24"/>
              </w:rPr>
            </w:pPr>
          </w:p>
        </w:tc>
      </w:tr>
      <w:tr w:rsidR="00D74C58">
        <w:trPr>
          <w:trHeight w:val="1832"/>
        </w:trPr>
        <w:tc>
          <w:tcPr>
            <w:tcW w:w="5954" w:type="dxa"/>
          </w:tcPr>
          <w:p w:rsidR="00D74C58" w:rsidRDefault="00901FA9">
            <w:pPr>
              <w:pStyle w:val="TableParagraph"/>
              <w:rPr>
                <w:b/>
                <w:i/>
                <w:sz w:val="24"/>
              </w:rPr>
            </w:pPr>
            <w:r>
              <w:rPr>
                <w:b/>
                <w:i/>
                <w:sz w:val="24"/>
              </w:rPr>
              <w:t>1.2.5.</w:t>
            </w:r>
            <w:r>
              <w:rPr>
                <w:b/>
                <w:i/>
                <w:spacing w:val="-1"/>
                <w:sz w:val="24"/>
              </w:rPr>
              <w:t xml:space="preserve"> </w:t>
            </w:r>
            <w:r>
              <w:rPr>
                <w:b/>
                <w:i/>
                <w:sz w:val="24"/>
              </w:rPr>
              <w:t>Đọc một</w:t>
            </w:r>
            <w:r>
              <w:rPr>
                <w:b/>
                <w:i/>
                <w:spacing w:val="-1"/>
                <w:sz w:val="24"/>
              </w:rPr>
              <w:t xml:space="preserve"> </w:t>
            </w:r>
            <w:r>
              <w:rPr>
                <w:b/>
                <w:i/>
                <w:sz w:val="24"/>
              </w:rPr>
              <w:t>truyện</w:t>
            </w:r>
            <w:r>
              <w:rPr>
                <w:b/>
                <w:i/>
                <w:spacing w:val="-2"/>
                <w:sz w:val="24"/>
              </w:rPr>
              <w:t xml:space="preserve"> </w:t>
            </w:r>
            <w:r>
              <w:rPr>
                <w:b/>
                <w:i/>
                <w:sz w:val="24"/>
              </w:rPr>
              <w:t>được</w:t>
            </w:r>
            <w:r>
              <w:rPr>
                <w:b/>
                <w:i/>
                <w:spacing w:val="-1"/>
                <w:sz w:val="24"/>
              </w:rPr>
              <w:t xml:space="preserve"> </w:t>
            </w:r>
            <w:r>
              <w:rPr>
                <w:b/>
                <w:i/>
                <w:sz w:val="24"/>
              </w:rPr>
              <w:t>bạn</w:t>
            </w:r>
            <w:r>
              <w:rPr>
                <w:b/>
                <w:i/>
                <w:spacing w:val="-1"/>
                <w:sz w:val="24"/>
              </w:rPr>
              <w:t xml:space="preserve"> </w:t>
            </w:r>
            <w:r>
              <w:rPr>
                <w:b/>
                <w:i/>
                <w:sz w:val="24"/>
              </w:rPr>
              <w:t>chia</w:t>
            </w:r>
            <w:r>
              <w:rPr>
                <w:b/>
                <w:i/>
                <w:spacing w:val="-1"/>
                <w:sz w:val="24"/>
              </w:rPr>
              <w:t xml:space="preserve"> </w:t>
            </w:r>
            <w:r>
              <w:rPr>
                <w:b/>
                <w:i/>
                <w:sz w:val="24"/>
              </w:rPr>
              <w:t>sẻ mà</w:t>
            </w:r>
            <w:r>
              <w:rPr>
                <w:b/>
                <w:i/>
                <w:spacing w:val="-1"/>
                <w:sz w:val="24"/>
              </w:rPr>
              <w:t xml:space="preserve"> </w:t>
            </w:r>
            <w:r>
              <w:rPr>
                <w:b/>
                <w:i/>
                <w:sz w:val="24"/>
              </w:rPr>
              <w:t xml:space="preserve">em </w:t>
            </w:r>
            <w:r>
              <w:rPr>
                <w:b/>
                <w:i/>
                <w:spacing w:val="-2"/>
                <w:sz w:val="24"/>
              </w:rPr>
              <w:t>thích</w:t>
            </w:r>
          </w:p>
          <w:p w:rsidR="00D74C58" w:rsidRDefault="00901FA9">
            <w:pPr>
              <w:pStyle w:val="TableParagraph"/>
              <w:numPr>
                <w:ilvl w:val="0"/>
                <w:numId w:val="92"/>
              </w:numPr>
              <w:tabs>
                <w:tab w:val="left" w:pos="325"/>
              </w:tabs>
              <w:spacing w:before="42" w:line="276" w:lineRule="auto"/>
              <w:ind w:right="94" w:firstLine="0"/>
              <w:rPr>
                <w:sz w:val="24"/>
              </w:rPr>
            </w:pPr>
            <w:r>
              <w:rPr>
                <w:sz w:val="24"/>
              </w:rPr>
              <w:t>HS</w:t>
            </w:r>
            <w:r>
              <w:rPr>
                <w:spacing w:val="34"/>
                <w:sz w:val="24"/>
              </w:rPr>
              <w:t xml:space="preserve"> </w:t>
            </w:r>
            <w:r>
              <w:rPr>
                <w:sz w:val="24"/>
              </w:rPr>
              <w:t>nghe</w:t>
            </w:r>
            <w:r>
              <w:rPr>
                <w:spacing w:val="34"/>
                <w:sz w:val="24"/>
              </w:rPr>
              <w:t xml:space="preserve"> </w:t>
            </w:r>
            <w:r>
              <w:rPr>
                <w:sz w:val="24"/>
              </w:rPr>
              <w:t>GV</w:t>
            </w:r>
            <w:r>
              <w:rPr>
                <w:spacing w:val="34"/>
                <w:sz w:val="24"/>
              </w:rPr>
              <w:t xml:space="preserve"> </w:t>
            </w:r>
            <w:r>
              <w:rPr>
                <w:sz w:val="24"/>
              </w:rPr>
              <w:t>nêu</w:t>
            </w:r>
            <w:r>
              <w:rPr>
                <w:spacing w:val="34"/>
                <w:sz w:val="24"/>
              </w:rPr>
              <w:t xml:space="preserve"> </w:t>
            </w:r>
            <w:r>
              <w:rPr>
                <w:sz w:val="24"/>
              </w:rPr>
              <w:t>yêu</w:t>
            </w:r>
            <w:r>
              <w:rPr>
                <w:spacing w:val="34"/>
                <w:sz w:val="24"/>
              </w:rPr>
              <w:t xml:space="preserve"> </w:t>
            </w:r>
            <w:r>
              <w:rPr>
                <w:sz w:val="24"/>
              </w:rPr>
              <w:t>cầu</w:t>
            </w:r>
            <w:r>
              <w:rPr>
                <w:spacing w:val="34"/>
                <w:sz w:val="24"/>
              </w:rPr>
              <w:t xml:space="preserve"> </w:t>
            </w:r>
            <w:r>
              <w:rPr>
                <w:sz w:val="24"/>
              </w:rPr>
              <w:t>và</w:t>
            </w:r>
            <w:r>
              <w:rPr>
                <w:spacing w:val="34"/>
                <w:sz w:val="24"/>
              </w:rPr>
              <w:t xml:space="preserve"> </w:t>
            </w:r>
            <w:r>
              <w:rPr>
                <w:sz w:val="24"/>
              </w:rPr>
              <w:t>hướng</w:t>
            </w:r>
            <w:r>
              <w:rPr>
                <w:spacing w:val="34"/>
                <w:sz w:val="24"/>
              </w:rPr>
              <w:t xml:space="preserve"> </w:t>
            </w:r>
            <w:r>
              <w:rPr>
                <w:sz w:val="24"/>
              </w:rPr>
              <w:t>dẫn</w:t>
            </w:r>
            <w:r>
              <w:rPr>
                <w:spacing w:val="34"/>
                <w:sz w:val="24"/>
              </w:rPr>
              <w:t xml:space="preserve"> </w:t>
            </w:r>
            <w:r>
              <w:rPr>
                <w:sz w:val="24"/>
              </w:rPr>
              <w:t>cách</w:t>
            </w:r>
            <w:r>
              <w:rPr>
                <w:spacing w:val="34"/>
                <w:sz w:val="24"/>
              </w:rPr>
              <w:t xml:space="preserve"> </w:t>
            </w:r>
            <w:r>
              <w:rPr>
                <w:sz w:val="24"/>
              </w:rPr>
              <w:t>tìm</w:t>
            </w:r>
            <w:r>
              <w:rPr>
                <w:spacing w:val="33"/>
                <w:sz w:val="24"/>
              </w:rPr>
              <w:t xml:space="preserve"> </w:t>
            </w:r>
            <w:r>
              <w:rPr>
                <w:sz w:val="24"/>
              </w:rPr>
              <w:t xml:space="preserve">đọc </w:t>
            </w:r>
            <w:r>
              <w:rPr>
                <w:spacing w:val="-2"/>
                <w:sz w:val="24"/>
              </w:rPr>
              <w:t>truyện.</w:t>
            </w:r>
          </w:p>
          <w:p w:rsidR="00D74C58" w:rsidRDefault="00901FA9">
            <w:pPr>
              <w:pStyle w:val="TableParagraph"/>
              <w:numPr>
                <w:ilvl w:val="0"/>
                <w:numId w:val="92"/>
              </w:numPr>
              <w:tabs>
                <w:tab w:val="left" w:pos="287"/>
              </w:tabs>
              <w:ind w:left="287" w:hanging="180"/>
              <w:rPr>
                <w:sz w:val="24"/>
              </w:rPr>
            </w:pPr>
            <w:r>
              <w:rPr>
                <w:sz w:val="24"/>
              </w:rPr>
              <w:t>HS</w:t>
            </w:r>
            <w:r>
              <w:rPr>
                <w:spacing w:val="-4"/>
                <w:sz w:val="24"/>
              </w:rPr>
              <w:t xml:space="preserve"> </w:t>
            </w:r>
            <w:r>
              <w:rPr>
                <w:sz w:val="24"/>
              </w:rPr>
              <w:t>thực hành</w:t>
            </w:r>
            <w:r>
              <w:rPr>
                <w:spacing w:val="-1"/>
                <w:sz w:val="24"/>
              </w:rPr>
              <w:t xml:space="preserve"> </w:t>
            </w:r>
            <w:r>
              <w:rPr>
                <w:sz w:val="24"/>
              </w:rPr>
              <w:t>tìm</w:t>
            </w:r>
            <w:r>
              <w:rPr>
                <w:spacing w:val="-1"/>
                <w:sz w:val="24"/>
              </w:rPr>
              <w:t xml:space="preserve"> </w:t>
            </w:r>
            <w:r>
              <w:rPr>
                <w:sz w:val="24"/>
              </w:rPr>
              <w:t>đọc</w:t>
            </w:r>
            <w:r>
              <w:rPr>
                <w:spacing w:val="-2"/>
                <w:sz w:val="24"/>
              </w:rPr>
              <w:t xml:space="preserve"> </w:t>
            </w:r>
            <w:r>
              <w:rPr>
                <w:sz w:val="24"/>
              </w:rPr>
              <w:t xml:space="preserve">truyện ở </w:t>
            </w:r>
            <w:r>
              <w:rPr>
                <w:spacing w:val="-4"/>
                <w:sz w:val="24"/>
              </w:rPr>
              <w:t>nhà.</w:t>
            </w:r>
          </w:p>
          <w:p w:rsidR="00D74C58" w:rsidRDefault="00901FA9">
            <w:pPr>
              <w:pStyle w:val="TableParagraph"/>
              <w:numPr>
                <w:ilvl w:val="0"/>
                <w:numId w:val="92"/>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Phát triển kĩ năng tìm đọc truyện được bạn chia sẻ.</w:t>
            </w:r>
          </w:p>
        </w:tc>
        <w:tc>
          <w:tcPr>
            <w:tcW w:w="1105" w:type="dxa"/>
          </w:tcPr>
          <w:p w:rsidR="00D74C58" w:rsidRDefault="00D74C58">
            <w:pPr>
              <w:pStyle w:val="TableParagraph"/>
              <w:ind w:left="0"/>
              <w:rPr>
                <w:sz w:val="24"/>
              </w:rPr>
            </w:pPr>
          </w:p>
        </w:tc>
      </w:tr>
    </w:tbl>
    <w:p w:rsidR="00D74C58" w:rsidRDefault="00901FA9">
      <w:pPr>
        <w:pStyle w:val="Heading3"/>
        <w:spacing w:before="246"/>
        <w:ind w:right="750"/>
        <w:jc w:val="center"/>
      </w:pPr>
      <w:r>
        <w:t>TIẾT</w:t>
      </w:r>
      <w:r>
        <w:rPr>
          <w:spacing w:val="-5"/>
        </w:rPr>
        <w:t xml:space="preserve"> </w:t>
      </w:r>
      <w:r>
        <w:rPr>
          <w:spacing w:val="-10"/>
        </w:rPr>
        <w:t>3</w:t>
      </w:r>
    </w:p>
    <w:p w:rsidR="00D74C58" w:rsidRDefault="00901FA9">
      <w:pPr>
        <w:spacing w:before="80" w:after="42"/>
        <w:ind w:left="481" w:right="747"/>
        <w:jc w:val="center"/>
        <w:rPr>
          <w:b/>
          <w:sz w:val="24"/>
        </w:rPr>
      </w:pPr>
      <w:r>
        <w:rPr>
          <w:b/>
          <w:sz w:val="24"/>
        </w:rPr>
        <w:t>Luyện</w:t>
      </w:r>
      <w:r>
        <w:rPr>
          <w:b/>
          <w:spacing w:val="-2"/>
          <w:sz w:val="24"/>
        </w:rPr>
        <w:t xml:space="preserve"> </w:t>
      </w:r>
      <w:r>
        <w:rPr>
          <w:b/>
          <w:sz w:val="24"/>
        </w:rPr>
        <w:t>từ</w:t>
      </w:r>
      <w:r>
        <w:rPr>
          <w:b/>
          <w:spacing w:val="-2"/>
          <w:sz w:val="24"/>
        </w:rPr>
        <w:t xml:space="preserve"> </w:t>
      </w:r>
      <w:r>
        <w:rPr>
          <w:b/>
          <w:sz w:val="24"/>
        </w:rPr>
        <w:t>và</w:t>
      </w:r>
      <w:r>
        <w:rPr>
          <w:b/>
          <w:spacing w:val="-1"/>
          <w:sz w:val="24"/>
        </w:rPr>
        <w:t xml:space="preserve"> </w:t>
      </w:r>
      <w:r>
        <w:rPr>
          <w:b/>
          <w:sz w:val="24"/>
        </w:rPr>
        <w:t>câu:</w:t>
      </w:r>
      <w:r>
        <w:rPr>
          <w:b/>
          <w:spacing w:val="-1"/>
          <w:sz w:val="24"/>
        </w:rPr>
        <w:t xml:space="preserve"> </w:t>
      </w:r>
      <w:r>
        <w:rPr>
          <w:b/>
          <w:sz w:val="24"/>
        </w:rPr>
        <w:t>Đại</w:t>
      </w:r>
      <w:r>
        <w:rPr>
          <w:b/>
          <w:spacing w:val="-1"/>
          <w:sz w:val="24"/>
        </w:rPr>
        <w:t xml:space="preserve"> </w:t>
      </w:r>
      <w:r>
        <w:rPr>
          <w:b/>
          <w:sz w:val="24"/>
        </w:rPr>
        <w:t>từ</w:t>
      </w:r>
      <w:r>
        <w:rPr>
          <w:b/>
          <w:spacing w:val="-2"/>
          <w:sz w:val="24"/>
        </w:rPr>
        <w:t xml:space="preserve"> </w:t>
      </w:r>
      <w:r>
        <w:rPr>
          <w:b/>
          <w:sz w:val="24"/>
        </w:rPr>
        <w:t>xưng</w:t>
      </w:r>
      <w:r>
        <w:rPr>
          <w:b/>
          <w:spacing w:val="-1"/>
          <w:sz w:val="24"/>
        </w:rPr>
        <w:t xml:space="preserve"> </w:t>
      </w:r>
      <w:r>
        <w:rPr>
          <w:b/>
          <w:spacing w:val="-5"/>
          <w:sz w:val="24"/>
        </w:rPr>
        <w:t>hô</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8"/>
        </w:trPr>
        <w:tc>
          <w:tcPr>
            <w:tcW w:w="5954" w:type="dxa"/>
          </w:tcPr>
          <w:p w:rsidR="00D74C58" w:rsidRDefault="00901FA9">
            <w:pPr>
              <w:pStyle w:val="TableParagraph"/>
              <w:spacing w:before="21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3" w:line="276" w:lineRule="auto"/>
              <w:ind w:left="145" w:right="126" w:firstLine="108"/>
              <w:rPr>
                <w:b/>
                <w:sz w:val="24"/>
              </w:rPr>
            </w:pPr>
            <w:r>
              <w:rPr>
                <w:b/>
                <w:spacing w:val="-4"/>
                <w:sz w:val="24"/>
              </w:rPr>
              <w:t xml:space="preserve">ĐIỀU </w:t>
            </w:r>
            <w:r>
              <w:rPr>
                <w:b/>
                <w:spacing w:val="-2"/>
                <w:sz w:val="24"/>
              </w:rPr>
              <w:t>CHỈNH</w:t>
            </w:r>
          </w:p>
        </w:tc>
      </w:tr>
      <w:tr w:rsidR="00D74C58">
        <w:trPr>
          <w:trHeight w:val="396"/>
        </w:trPr>
        <w:tc>
          <w:tcPr>
            <w:tcW w:w="9610" w:type="dxa"/>
            <w:gridSpan w:val="3"/>
          </w:tcPr>
          <w:p w:rsidR="00D74C58" w:rsidRDefault="00901FA9">
            <w:pPr>
              <w:pStyle w:val="TableParagraph"/>
              <w:spacing w:before="39"/>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41"/>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4276"/>
        </w:trPr>
        <w:tc>
          <w:tcPr>
            <w:tcW w:w="5954" w:type="dxa"/>
          </w:tcPr>
          <w:p w:rsidR="00D74C58" w:rsidRDefault="00901FA9">
            <w:pPr>
              <w:pStyle w:val="TableParagraph"/>
              <w:numPr>
                <w:ilvl w:val="1"/>
                <w:numId w:val="558"/>
              </w:numPr>
              <w:tabs>
                <w:tab w:val="left" w:pos="523"/>
              </w:tabs>
              <w:spacing w:before="1"/>
              <w:ind w:left="523" w:hanging="416"/>
              <w:rPr>
                <w:b/>
                <w:i/>
                <w:sz w:val="24"/>
              </w:rPr>
            </w:pPr>
            <w:r>
              <w:rPr>
                <w:b/>
                <w:i/>
                <w:sz w:val="24"/>
              </w:rPr>
              <w:t>Nhận</w:t>
            </w:r>
            <w:r>
              <w:rPr>
                <w:b/>
                <w:i/>
                <w:spacing w:val="-2"/>
                <w:sz w:val="24"/>
              </w:rPr>
              <w:t xml:space="preserve"> </w:t>
            </w:r>
            <w:r>
              <w:rPr>
                <w:b/>
                <w:i/>
                <w:sz w:val="24"/>
              </w:rPr>
              <w:t>diện</w:t>
            </w:r>
            <w:r>
              <w:rPr>
                <w:b/>
                <w:i/>
                <w:spacing w:val="-2"/>
                <w:sz w:val="24"/>
              </w:rPr>
              <w:t xml:space="preserve"> </w:t>
            </w:r>
            <w:r>
              <w:rPr>
                <w:b/>
                <w:i/>
                <w:sz w:val="24"/>
              </w:rPr>
              <w:t>đại từ</w:t>
            </w:r>
            <w:r>
              <w:rPr>
                <w:b/>
                <w:i/>
                <w:spacing w:val="-1"/>
                <w:sz w:val="24"/>
              </w:rPr>
              <w:t xml:space="preserve"> </w:t>
            </w:r>
            <w:r>
              <w:rPr>
                <w:b/>
                <w:i/>
                <w:sz w:val="24"/>
              </w:rPr>
              <w:t>xưng hô</w:t>
            </w:r>
            <w:r>
              <w:rPr>
                <w:b/>
                <w:i/>
                <w:spacing w:val="-1"/>
                <w:sz w:val="24"/>
              </w:rPr>
              <w:t xml:space="preserve"> </w:t>
            </w:r>
            <w:r>
              <w:rPr>
                <w:b/>
                <w:i/>
                <w:sz w:val="24"/>
              </w:rPr>
              <w:t xml:space="preserve">(20 </w:t>
            </w:r>
            <w:r>
              <w:rPr>
                <w:b/>
                <w:i/>
                <w:spacing w:val="-2"/>
                <w:sz w:val="24"/>
              </w:rPr>
              <w:t>phút)</w:t>
            </w:r>
          </w:p>
          <w:p w:rsidR="00D74C58" w:rsidRDefault="00901FA9">
            <w:pPr>
              <w:pStyle w:val="TableParagraph"/>
              <w:numPr>
                <w:ilvl w:val="2"/>
                <w:numId w:val="558"/>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558"/>
              </w:numPr>
              <w:tabs>
                <w:tab w:val="left" w:pos="294"/>
              </w:tabs>
              <w:spacing w:before="42" w:line="276" w:lineRule="auto"/>
              <w:ind w:right="95" w:firstLine="0"/>
              <w:rPr>
                <w:sz w:val="24"/>
              </w:rPr>
            </w:pPr>
            <w:r>
              <w:rPr>
                <w:sz w:val="24"/>
              </w:rPr>
              <w:t xml:space="preserve">HS thực hiện BT trong nhóm nhỏ theo kĩ thuật </w:t>
            </w:r>
            <w:r>
              <w:rPr>
                <w:i/>
                <w:sz w:val="24"/>
              </w:rPr>
              <w:t xml:space="preserve">Khăn trải bàn. </w:t>
            </w:r>
            <w:r>
              <w:rPr>
                <w:sz w:val="24"/>
              </w:rPr>
              <w:t>(Đáp án:</w:t>
            </w:r>
          </w:p>
          <w:p w:rsidR="00D74C58" w:rsidRDefault="00901FA9">
            <w:pPr>
              <w:pStyle w:val="TableParagraph"/>
              <w:numPr>
                <w:ilvl w:val="3"/>
                <w:numId w:val="558"/>
              </w:numPr>
              <w:tabs>
                <w:tab w:val="left" w:pos="489"/>
              </w:tabs>
              <w:rPr>
                <w:i/>
                <w:sz w:val="24"/>
              </w:rPr>
            </w:pPr>
            <w:r>
              <w:rPr>
                <w:i/>
                <w:sz w:val="24"/>
              </w:rPr>
              <w:t>Từ</w:t>
            </w:r>
            <w:r>
              <w:rPr>
                <w:i/>
                <w:spacing w:val="-2"/>
                <w:sz w:val="24"/>
              </w:rPr>
              <w:t xml:space="preserve"> </w:t>
            </w:r>
            <w:r>
              <w:rPr>
                <w:i/>
                <w:sz w:val="24"/>
              </w:rPr>
              <w:t>chỉ người</w:t>
            </w:r>
            <w:r>
              <w:rPr>
                <w:i/>
                <w:spacing w:val="-2"/>
                <w:sz w:val="24"/>
              </w:rPr>
              <w:t xml:space="preserve"> </w:t>
            </w:r>
            <w:r>
              <w:rPr>
                <w:i/>
                <w:sz w:val="24"/>
              </w:rPr>
              <w:t>nói:</w:t>
            </w:r>
            <w:r>
              <w:rPr>
                <w:i/>
                <w:spacing w:val="-1"/>
                <w:sz w:val="24"/>
              </w:rPr>
              <w:t xml:space="preserve"> </w:t>
            </w:r>
            <w:r>
              <w:rPr>
                <w:i/>
                <w:spacing w:val="-5"/>
                <w:sz w:val="24"/>
              </w:rPr>
              <w:t>ta.</w:t>
            </w:r>
          </w:p>
          <w:p w:rsidR="00D74C58" w:rsidRDefault="00901FA9">
            <w:pPr>
              <w:pStyle w:val="TableParagraph"/>
              <w:numPr>
                <w:ilvl w:val="3"/>
                <w:numId w:val="558"/>
              </w:numPr>
              <w:tabs>
                <w:tab w:val="left" w:pos="489"/>
              </w:tabs>
              <w:spacing w:before="41"/>
              <w:rPr>
                <w:i/>
                <w:sz w:val="24"/>
              </w:rPr>
            </w:pPr>
            <w:r>
              <w:rPr>
                <w:i/>
                <w:sz w:val="24"/>
              </w:rPr>
              <w:t>Từ</w:t>
            </w:r>
            <w:r>
              <w:rPr>
                <w:i/>
                <w:spacing w:val="-2"/>
                <w:sz w:val="24"/>
              </w:rPr>
              <w:t xml:space="preserve"> </w:t>
            </w:r>
            <w:r>
              <w:rPr>
                <w:i/>
                <w:sz w:val="24"/>
              </w:rPr>
              <w:t>chỉ</w:t>
            </w:r>
            <w:r>
              <w:rPr>
                <w:i/>
                <w:spacing w:val="-1"/>
                <w:sz w:val="24"/>
              </w:rPr>
              <w:t xml:space="preserve"> </w:t>
            </w:r>
            <w:r>
              <w:rPr>
                <w:i/>
                <w:sz w:val="24"/>
              </w:rPr>
              <w:t>người</w:t>
            </w:r>
            <w:r>
              <w:rPr>
                <w:i/>
                <w:spacing w:val="-1"/>
                <w:sz w:val="24"/>
              </w:rPr>
              <w:t xml:space="preserve"> </w:t>
            </w:r>
            <w:r>
              <w:rPr>
                <w:i/>
                <w:sz w:val="24"/>
              </w:rPr>
              <w:t>nghe:</w:t>
            </w:r>
            <w:r>
              <w:rPr>
                <w:i/>
                <w:spacing w:val="-1"/>
                <w:sz w:val="24"/>
              </w:rPr>
              <w:t xml:space="preserve"> </w:t>
            </w:r>
            <w:r>
              <w:rPr>
                <w:i/>
                <w:sz w:val="24"/>
              </w:rPr>
              <w:t xml:space="preserve">mi, </w:t>
            </w:r>
            <w:r>
              <w:rPr>
                <w:i/>
                <w:spacing w:val="-2"/>
                <w:sz w:val="24"/>
              </w:rPr>
              <w:t>ngươi.</w:t>
            </w:r>
          </w:p>
          <w:p w:rsidR="00D74C58" w:rsidRDefault="00901FA9">
            <w:pPr>
              <w:pStyle w:val="TableParagraph"/>
              <w:numPr>
                <w:ilvl w:val="3"/>
                <w:numId w:val="558"/>
              </w:numPr>
              <w:tabs>
                <w:tab w:val="left" w:pos="475"/>
              </w:tabs>
              <w:spacing w:before="41"/>
              <w:ind w:left="475" w:hanging="226"/>
              <w:rPr>
                <w:sz w:val="24"/>
              </w:rPr>
            </w:pPr>
            <w:r>
              <w:rPr>
                <w:i/>
                <w:sz w:val="24"/>
              </w:rPr>
              <w:t>Từ</w:t>
            </w:r>
            <w:r>
              <w:rPr>
                <w:i/>
                <w:spacing w:val="-3"/>
                <w:sz w:val="24"/>
              </w:rPr>
              <w:t xml:space="preserve"> </w:t>
            </w:r>
            <w:r>
              <w:rPr>
                <w:i/>
                <w:sz w:val="24"/>
              </w:rPr>
              <w:t>chỉ</w:t>
            </w:r>
            <w:r>
              <w:rPr>
                <w:i/>
                <w:spacing w:val="-1"/>
                <w:sz w:val="24"/>
              </w:rPr>
              <w:t xml:space="preserve"> </w:t>
            </w:r>
            <w:r>
              <w:rPr>
                <w:i/>
                <w:sz w:val="24"/>
              </w:rPr>
              <w:t>người,</w:t>
            </w:r>
            <w:r>
              <w:rPr>
                <w:i/>
                <w:spacing w:val="-1"/>
                <w:sz w:val="24"/>
              </w:rPr>
              <w:t xml:space="preserve"> </w:t>
            </w:r>
            <w:r>
              <w:rPr>
                <w:i/>
                <w:sz w:val="24"/>
              </w:rPr>
              <w:t>vật</w:t>
            </w:r>
            <w:r>
              <w:rPr>
                <w:i/>
                <w:spacing w:val="-1"/>
                <w:sz w:val="24"/>
              </w:rPr>
              <w:t xml:space="preserve"> </w:t>
            </w:r>
            <w:r>
              <w:rPr>
                <w:i/>
                <w:sz w:val="24"/>
              </w:rPr>
              <w:t>được</w:t>
            </w:r>
            <w:r>
              <w:rPr>
                <w:i/>
                <w:spacing w:val="-1"/>
                <w:sz w:val="24"/>
              </w:rPr>
              <w:t xml:space="preserve"> </w:t>
            </w:r>
            <w:r>
              <w:rPr>
                <w:i/>
                <w:sz w:val="24"/>
              </w:rPr>
              <w:t>nhắc</w:t>
            </w:r>
            <w:r>
              <w:rPr>
                <w:i/>
                <w:spacing w:val="-1"/>
                <w:sz w:val="24"/>
              </w:rPr>
              <w:t xml:space="preserve"> </w:t>
            </w:r>
            <w:r>
              <w:rPr>
                <w:i/>
                <w:sz w:val="24"/>
              </w:rPr>
              <w:t>tới:</w:t>
            </w:r>
            <w:r>
              <w:rPr>
                <w:i/>
                <w:spacing w:val="-1"/>
                <w:sz w:val="24"/>
              </w:rPr>
              <w:t xml:space="preserve"> </w:t>
            </w:r>
            <w:r>
              <w:rPr>
                <w:i/>
                <w:spacing w:val="-4"/>
                <w:sz w:val="24"/>
              </w:rPr>
              <w:t>nó.</w:t>
            </w:r>
            <w:r>
              <w:rPr>
                <w:spacing w:val="-4"/>
                <w:sz w:val="24"/>
              </w:rPr>
              <w:t>)</w:t>
            </w:r>
          </w:p>
          <w:p w:rsidR="00D74C58" w:rsidRDefault="00901FA9">
            <w:pPr>
              <w:pStyle w:val="TableParagraph"/>
              <w:numPr>
                <w:ilvl w:val="2"/>
                <w:numId w:val="558"/>
              </w:numPr>
              <w:tabs>
                <w:tab w:val="left" w:pos="287"/>
              </w:tabs>
              <w:spacing w:before="42"/>
              <w:ind w:left="287"/>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558"/>
              </w:numPr>
              <w:tabs>
                <w:tab w:val="left" w:pos="287"/>
              </w:tabs>
              <w:spacing w:before="40"/>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2"/>
                <w:numId w:val="558"/>
              </w:numPr>
              <w:tabs>
                <w:tab w:val="left" w:pos="287"/>
              </w:tabs>
              <w:spacing w:before="42"/>
              <w:ind w:left="287"/>
              <w:rPr>
                <w:sz w:val="24"/>
              </w:rPr>
            </w:pPr>
            <w:r>
              <w:rPr>
                <w:sz w:val="24"/>
              </w:rPr>
              <w:t>1</w:t>
            </w:r>
            <w:r>
              <w:rPr>
                <w:spacing w:val="-3"/>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w:t>
            </w:r>
            <w:r>
              <w:rPr>
                <w:spacing w:val="-1"/>
                <w:sz w:val="24"/>
              </w:rPr>
              <w:t xml:space="preserve"> </w:t>
            </w:r>
            <w:r>
              <w:rPr>
                <w:sz w:val="24"/>
              </w:rPr>
              <w:t>quả trước</w:t>
            </w:r>
            <w:r>
              <w:rPr>
                <w:spacing w:val="-2"/>
                <w:sz w:val="24"/>
              </w:rPr>
              <w:t xml:space="preserve"> </w:t>
            </w:r>
            <w:r>
              <w:rPr>
                <w:sz w:val="24"/>
              </w:rPr>
              <w:t>lớp.</w:t>
            </w:r>
            <w:r>
              <w:rPr>
                <w:spacing w:val="-2"/>
                <w:sz w:val="24"/>
              </w:rPr>
              <w:t xml:space="preserve"> </w:t>
            </w:r>
            <w:r>
              <w:rPr>
                <w:sz w:val="24"/>
              </w:rPr>
              <w:t>(Đáp</w:t>
            </w:r>
            <w:r>
              <w:rPr>
                <w:spacing w:val="-1"/>
                <w:sz w:val="24"/>
              </w:rPr>
              <w:t xml:space="preserve"> </w:t>
            </w:r>
            <w:r>
              <w:rPr>
                <w:sz w:val="24"/>
              </w:rPr>
              <w:t xml:space="preserve">án: </w:t>
            </w:r>
            <w:r>
              <w:rPr>
                <w:i/>
                <w:sz w:val="24"/>
              </w:rPr>
              <w:t>Để</w:t>
            </w:r>
            <w:r>
              <w:rPr>
                <w:i/>
                <w:spacing w:val="-2"/>
                <w:sz w:val="24"/>
              </w:rPr>
              <w:t xml:space="preserve"> </w:t>
            </w:r>
            <w:r>
              <w:rPr>
                <w:i/>
                <w:sz w:val="24"/>
              </w:rPr>
              <w:t xml:space="preserve">xưng </w:t>
            </w:r>
            <w:r>
              <w:rPr>
                <w:i/>
                <w:spacing w:val="-4"/>
                <w:sz w:val="24"/>
              </w:rPr>
              <w:t>hô.</w:t>
            </w:r>
            <w:r>
              <w:rPr>
                <w:spacing w:val="-4"/>
                <w:sz w:val="24"/>
              </w:rPr>
              <w:t>)</w:t>
            </w:r>
          </w:p>
          <w:p w:rsidR="00D74C58" w:rsidRDefault="00901FA9">
            <w:pPr>
              <w:pStyle w:val="TableParagraph"/>
              <w:numPr>
                <w:ilvl w:val="2"/>
                <w:numId w:val="558"/>
              </w:numPr>
              <w:tabs>
                <w:tab w:val="left" w:pos="299"/>
              </w:tabs>
              <w:spacing w:before="41" w:line="276" w:lineRule="auto"/>
              <w:ind w:right="95" w:firstLine="0"/>
              <w:rPr>
                <w:sz w:val="24"/>
              </w:rPr>
            </w:pPr>
            <w:r>
              <w:rPr>
                <w:sz w:val="24"/>
              </w:rPr>
              <w:t>HS nghe bạn và GV nhận xét, đánh giá hoạt động, rút ra những điều em cần ghi nhớ về đại từ xưng hô.</w:t>
            </w:r>
          </w:p>
          <w:p w:rsidR="00D74C58" w:rsidRDefault="00901FA9">
            <w:pPr>
              <w:pStyle w:val="TableParagraph"/>
              <w:numPr>
                <w:ilvl w:val="2"/>
                <w:numId w:val="558"/>
              </w:numPr>
              <w:tabs>
                <w:tab w:val="left" w:pos="287"/>
              </w:tabs>
              <w:ind w:left="287"/>
              <w:rPr>
                <w:sz w:val="24"/>
              </w:rPr>
            </w:pPr>
            <w:r>
              <w:rPr>
                <w:sz w:val="24"/>
              </w:rPr>
              <w:t>1</w:t>
            </w:r>
            <w:r>
              <w:rPr>
                <w:spacing w:val="-1"/>
                <w:sz w:val="24"/>
              </w:rPr>
              <w:t xml:space="preserve"> </w:t>
            </w:r>
            <w:r>
              <w:rPr>
                <w:sz w:val="24"/>
              </w:rPr>
              <w:t>–</w:t>
            </w:r>
            <w:r>
              <w:rPr>
                <w:spacing w:val="-1"/>
                <w:sz w:val="24"/>
              </w:rPr>
              <w:t xml:space="preserve"> </w:t>
            </w:r>
            <w:r>
              <w:rPr>
                <w:sz w:val="24"/>
              </w:rPr>
              <w:t>2 HS</w:t>
            </w:r>
            <w:r>
              <w:rPr>
                <w:spacing w:val="-1"/>
                <w:sz w:val="24"/>
              </w:rPr>
              <w:t xml:space="preserve"> </w:t>
            </w:r>
            <w:r>
              <w:rPr>
                <w:sz w:val="24"/>
              </w:rPr>
              <w:t>nhắc lại</w:t>
            </w:r>
            <w:r>
              <w:rPr>
                <w:spacing w:val="-2"/>
                <w:sz w:val="24"/>
              </w:rPr>
              <w:t xml:space="preserve"> </w:t>
            </w:r>
            <w:r>
              <w:rPr>
                <w:sz w:val="24"/>
              </w:rPr>
              <w:t>ghi</w:t>
            </w:r>
            <w:r>
              <w:rPr>
                <w:spacing w:val="-1"/>
                <w:sz w:val="24"/>
              </w:rPr>
              <w:t xml:space="preserve"> </w:t>
            </w:r>
            <w:r>
              <w:rPr>
                <w:spacing w:val="-4"/>
                <w:sz w:val="24"/>
              </w:rPr>
              <w:t>nhớ.</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557"/>
              </w:numPr>
              <w:tabs>
                <w:tab w:val="left" w:pos="354"/>
              </w:tabs>
              <w:ind w:left="354"/>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2"/>
              <w:ind w:left="108"/>
              <w:jc w:val="both"/>
              <w:rPr>
                <w:sz w:val="24"/>
              </w:rPr>
            </w:pPr>
            <w:r>
              <w:rPr>
                <w:sz w:val="24"/>
              </w:rPr>
              <w:t>thực</w:t>
            </w:r>
            <w:r>
              <w:rPr>
                <w:spacing w:val="-2"/>
                <w:sz w:val="24"/>
              </w:rPr>
              <w:t xml:space="preserve"> </w:t>
            </w:r>
            <w:r>
              <w:rPr>
                <w:sz w:val="24"/>
              </w:rPr>
              <w:t>hiện</w:t>
            </w:r>
            <w:r>
              <w:rPr>
                <w:spacing w:val="-1"/>
                <w:sz w:val="24"/>
              </w:rPr>
              <w:t xml:space="preserve"> </w:t>
            </w:r>
            <w:r>
              <w:rPr>
                <w:sz w:val="24"/>
              </w:rPr>
              <w:t>yêu</w:t>
            </w:r>
            <w:r>
              <w:rPr>
                <w:spacing w:val="-2"/>
                <w:sz w:val="24"/>
              </w:rPr>
              <w:t xml:space="preserve"> </w:t>
            </w:r>
            <w:r>
              <w:rPr>
                <w:spacing w:val="-4"/>
                <w:sz w:val="24"/>
              </w:rPr>
              <w:t>cầu.</w:t>
            </w:r>
          </w:p>
          <w:p w:rsidR="00D74C58" w:rsidRDefault="00901FA9">
            <w:pPr>
              <w:pStyle w:val="TableParagraph"/>
              <w:numPr>
                <w:ilvl w:val="0"/>
                <w:numId w:val="557"/>
              </w:numPr>
              <w:tabs>
                <w:tab w:val="left" w:pos="289"/>
              </w:tabs>
              <w:spacing w:before="41"/>
              <w:ind w:left="289" w:hanging="181"/>
              <w:jc w:val="both"/>
              <w:rPr>
                <w:sz w:val="24"/>
              </w:rPr>
            </w:pPr>
            <w:r>
              <w:rPr>
                <w:sz w:val="24"/>
              </w:rPr>
              <w:t>Rút ra được khái</w:t>
            </w:r>
            <w:r>
              <w:rPr>
                <w:spacing w:val="1"/>
                <w:sz w:val="24"/>
              </w:rPr>
              <w:t xml:space="preserve"> </w:t>
            </w:r>
            <w:r>
              <w:rPr>
                <w:spacing w:val="-4"/>
                <w:sz w:val="24"/>
              </w:rPr>
              <w:t>niệm</w:t>
            </w:r>
          </w:p>
          <w:p w:rsidR="00D74C58" w:rsidRDefault="00901FA9">
            <w:pPr>
              <w:pStyle w:val="TableParagraph"/>
              <w:spacing w:before="42"/>
              <w:ind w:left="108"/>
              <w:jc w:val="both"/>
              <w:rPr>
                <w:sz w:val="24"/>
              </w:rPr>
            </w:pPr>
            <w:r>
              <w:rPr>
                <w:sz w:val="24"/>
              </w:rPr>
              <w:t>đại</w:t>
            </w:r>
            <w:r>
              <w:rPr>
                <w:spacing w:val="-1"/>
                <w:sz w:val="24"/>
              </w:rPr>
              <w:t xml:space="preserve"> </w:t>
            </w:r>
            <w:r>
              <w:rPr>
                <w:sz w:val="24"/>
              </w:rPr>
              <w:t>từ</w:t>
            </w:r>
            <w:r>
              <w:rPr>
                <w:spacing w:val="-1"/>
                <w:sz w:val="24"/>
              </w:rPr>
              <w:t xml:space="preserve"> </w:t>
            </w:r>
            <w:r>
              <w:rPr>
                <w:sz w:val="24"/>
              </w:rPr>
              <w:t xml:space="preserve">xưng </w:t>
            </w:r>
            <w:r>
              <w:rPr>
                <w:spacing w:val="-5"/>
                <w:sz w:val="24"/>
              </w:rPr>
              <w:t>hô.</w:t>
            </w:r>
          </w:p>
          <w:p w:rsidR="00D74C58" w:rsidRDefault="00901FA9">
            <w:pPr>
              <w:pStyle w:val="TableParagraph"/>
              <w:numPr>
                <w:ilvl w:val="0"/>
                <w:numId w:val="557"/>
              </w:numPr>
              <w:tabs>
                <w:tab w:val="left" w:pos="377"/>
              </w:tabs>
              <w:spacing w:before="41"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073"/>
        </w:trPr>
        <w:tc>
          <w:tcPr>
            <w:tcW w:w="5954" w:type="dxa"/>
          </w:tcPr>
          <w:p w:rsidR="00D74C58" w:rsidRDefault="00901FA9">
            <w:pPr>
              <w:pStyle w:val="TableParagraph"/>
              <w:spacing w:before="1"/>
              <w:jc w:val="both"/>
              <w:rPr>
                <w:b/>
                <w:i/>
                <w:sz w:val="24"/>
              </w:rPr>
            </w:pPr>
            <w:r>
              <w:rPr>
                <w:b/>
                <w:i/>
                <w:sz w:val="24"/>
              </w:rPr>
              <w:t>2.2.</w:t>
            </w:r>
            <w:r>
              <w:rPr>
                <w:b/>
                <w:i/>
                <w:spacing w:val="-1"/>
                <w:sz w:val="24"/>
              </w:rPr>
              <w:t xml:space="preserve"> </w:t>
            </w:r>
            <w:r>
              <w:rPr>
                <w:b/>
                <w:i/>
                <w:sz w:val="24"/>
              </w:rPr>
              <w:t>Tìm</w:t>
            </w:r>
            <w:r>
              <w:rPr>
                <w:b/>
                <w:i/>
                <w:spacing w:val="-2"/>
                <w:sz w:val="24"/>
              </w:rPr>
              <w:t xml:space="preserve"> </w:t>
            </w:r>
            <w:r>
              <w:rPr>
                <w:b/>
                <w:i/>
                <w:sz w:val="24"/>
              </w:rPr>
              <w:t>đại</w:t>
            </w:r>
            <w:r>
              <w:rPr>
                <w:b/>
                <w:i/>
                <w:spacing w:val="-1"/>
                <w:sz w:val="24"/>
              </w:rPr>
              <w:t xml:space="preserve"> </w:t>
            </w:r>
            <w:r>
              <w:rPr>
                <w:b/>
                <w:i/>
                <w:sz w:val="24"/>
              </w:rPr>
              <w:t>từ</w:t>
            </w:r>
            <w:r>
              <w:rPr>
                <w:b/>
                <w:i/>
                <w:spacing w:val="-1"/>
                <w:sz w:val="24"/>
              </w:rPr>
              <w:t xml:space="preserve"> </w:t>
            </w:r>
            <w:r>
              <w:rPr>
                <w:b/>
                <w:i/>
                <w:sz w:val="24"/>
              </w:rPr>
              <w:t>xưng</w:t>
            </w:r>
            <w:r>
              <w:rPr>
                <w:b/>
                <w:i/>
                <w:spacing w:val="-1"/>
                <w:sz w:val="24"/>
              </w:rPr>
              <w:t xml:space="preserve"> </w:t>
            </w:r>
            <w:r>
              <w:rPr>
                <w:b/>
                <w:i/>
                <w:sz w:val="24"/>
              </w:rPr>
              <w:t>hô</w:t>
            </w:r>
            <w:r>
              <w:rPr>
                <w:b/>
                <w:i/>
                <w:spacing w:val="-2"/>
                <w:sz w:val="24"/>
              </w:rPr>
              <w:t xml:space="preserve"> </w:t>
            </w:r>
            <w:r>
              <w:rPr>
                <w:b/>
                <w:i/>
                <w:sz w:val="24"/>
              </w:rPr>
              <w:t>(05</w:t>
            </w:r>
            <w:r>
              <w:rPr>
                <w:b/>
                <w:i/>
                <w:spacing w:val="-1"/>
                <w:sz w:val="24"/>
              </w:rPr>
              <w:t xml:space="preserve"> </w:t>
            </w:r>
            <w:r>
              <w:rPr>
                <w:b/>
                <w:i/>
                <w:spacing w:val="-2"/>
                <w:sz w:val="24"/>
              </w:rPr>
              <w:t>phút)</w:t>
            </w:r>
          </w:p>
          <w:p w:rsidR="00D74C58" w:rsidRDefault="00901FA9">
            <w:pPr>
              <w:pStyle w:val="TableParagraph"/>
              <w:numPr>
                <w:ilvl w:val="0"/>
                <w:numId w:val="91"/>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91"/>
              </w:numPr>
              <w:tabs>
                <w:tab w:val="left" w:pos="306"/>
              </w:tabs>
              <w:spacing w:before="41" w:line="276" w:lineRule="auto"/>
              <w:ind w:right="94" w:firstLine="0"/>
              <w:jc w:val="both"/>
              <w:rPr>
                <w:sz w:val="24"/>
              </w:rPr>
            </w:pPr>
            <w:r>
              <w:rPr>
                <w:sz w:val="24"/>
              </w:rPr>
              <w:t xml:space="preserve">HS chơi trò chơi </w:t>
            </w:r>
            <w:r>
              <w:rPr>
                <w:i/>
                <w:sz w:val="24"/>
              </w:rPr>
              <w:t xml:space="preserve">Hái hoa tặng cô </w:t>
            </w:r>
            <w:r>
              <w:rPr>
                <w:sz w:val="24"/>
              </w:rPr>
              <w:t>để thực hiện yêu cầu: Chia</w:t>
            </w:r>
            <w:r>
              <w:rPr>
                <w:spacing w:val="-1"/>
                <w:sz w:val="24"/>
              </w:rPr>
              <w:t xml:space="preserve"> </w:t>
            </w:r>
            <w:r>
              <w:rPr>
                <w:sz w:val="24"/>
              </w:rPr>
              <w:t>số</w:t>
            </w:r>
            <w:r>
              <w:rPr>
                <w:spacing w:val="-1"/>
                <w:sz w:val="24"/>
              </w:rPr>
              <w:t xml:space="preserve"> </w:t>
            </w:r>
            <w:r>
              <w:rPr>
                <w:sz w:val="24"/>
              </w:rPr>
              <w:t>HS</w:t>
            </w:r>
            <w:r>
              <w:rPr>
                <w:spacing w:val="-1"/>
                <w:sz w:val="24"/>
              </w:rPr>
              <w:t xml:space="preserve"> </w:t>
            </w:r>
            <w:r>
              <w:rPr>
                <w:sz w:val="24"/>
              </w:rPr>
              <w:t>trong</w:t>
            </w:r>
            <w:r>
              <w:rPr>
                <w:spacing w:val="-1"/>
                <w:sz w:val="24"/>
              </w:rPr>
              <w:t xml:space="preserve"> </w:t>
            </w:r>
            <w:r>
              <w:rPr>
                <w:sz w:val="24"/>
              </w:rPr>
              <w:t>lớp</w:t>
            </w:r>
            <w:r>
              <w:rPr>
                <w:spacing w:val="-2"/>
                <w:sz w:val="24"/>
              </w:rPr>
              <w:t xml:space="preserve"> </w:t>
            </w:r>
            <w:r>
              <w:rPr>
                <w:sz w:val="24"/>
              </w:rPr>
              <w:t>thành</w:t>
            </w:r>
            <w:r>
              <w:rPr>
                <w:spacing w:val="-2"/>
                <w:sz w:val="24"/>
              </w:rPr>
              <w:t xml:space="preserve"> </w:t>
            </w:r>
            <w:r>
              <w:rPr>
                <w:sz w:val="24"/>
              </w:rPr>
              <w:t>bốn</w:t>
            </w:r>
            <w:r>
              <w:rPr>
                <w:spacing w:val="-1"/>
                <w:sz w:val="24"/>
              </w:rPr>
              <w:t xml:space="preserve"> </w:t>
            </w:r>
            <w:r>
              <w:rPr>
                <w:sz w:val="24"/>
              </w:rPr>
              <w:t>nhóm.</w:t>
            </w:r>
            <w:r>
              <w:rPr>
                <w:spacing w:val="-1"/>
                <w:sz w:val="24"/>
              </w:rPr>
              <w:t xml:space="preserve"> </w:t>
            </w:r>
            <w:r>
              <w:rPr>
                <w:sz w:val="24"/>
              </w:rPr>
              <w:t>Mỗi</w:t>
            </w:r>
            <w:r>
              <w:rPr>
                <w:spacing w:val="-1"/>
                <w:sz w:val="24"/>
              </w:rPr>
              <w:t xml:space="preserve"> </w:t>
            </w:r>
            <w:r>
              <w:rPr>
                <w:sz w:val="24"/>
              </w:rPr>
              <w:t>nhóm</w:t>
            </w:r>
            <w:r>
              <w:rPr>
                <w:spacing w:val="-1"/>
                <w:sz w:val="24"/>
              </w:rPr>
              <w:t xml:space="preserve"> </w:t>
            </w:r>
            <w:r>
              <w:rPr>
                <w:sz w:val="24"/>
              </w:rPr>
              <w:t>đọc</w:t>
            </w:r>
            <w:r>
              <w:rPr>
                <w:spacing w:val="-1"/>
                <w:sz w:val="24"/>
              </w:rPr>
              <w:t xml:space="preserve"> </w:t>
            </w:r>
            <w:r>
              <w:rPr>
                <w:sz w:val="24"/>
              </w:rPr>
              <w:t>đoạn văn, tìm đại từ hoặc danh từ dùng để xưng hô rồi viết vào thẻ</w:t>
            </w:r>
            <w:r>
              <w:rPr>
                <w:spacing w:val="-8"/>
                <w:sz w:val="24"/>
              </w:rPr>
              <w:t xml:space="preserve"> </w:t>
            </w:r>
            <w:r>
              <w:rPr>
                <w:sz w:val="24"/>
              </w:rPr>
              <w:t>từ</w:t>
            </w:r>
            <w:r>
              <w:rPr>
                <w:spacing w:val="-9"/>
                <w:sz w:val="24"/>
              </w:rPr>
              <w:t xml:space="preserve"> </w:t>
            </w:r>
            <w:r>
              <w:rPr>
                <w:sz w:val="24"/>
              </w:rPr>
              <w:t>hình</w:t>
            </w:r>
            <w:r>
              <w:rPr>
                <w:spacing w:val="-9"/>
                <w:sz w:val="24"/>
              </w:rPr>
              <w:t xml:space="preserve"> </w:t>
            </w:r>
            <w:r>
              <w:rPr>
                <w:sz w:val="24"/>
              </w:rPr>
              <w:t>bông</w:t>
            </w:r>
            <w:r>
              <w:rPr>
                <w:spacing w:val="-9"/>
                <w:sz w:val="24"/>
              </w:rPr>
              <w:t xml:space="preserve"> </w:t>
            </w:r>
            <w:r>
              <w:rPr>
                <w:sz w:val="24"/>
              </w:rPr>
              <w:t>hoa</w:t>
            </w:r>
            <w:r>
              <w:rPr>
                <w:spacing w:val="-8"/>
                <w:sz w:val="24"/>
              </w:rPr>
              <w:t xml:space="preserve"> </w:t>
            </w:r>
            <w:r>
              <w:rPr>
                <w:sz w:val="24"/>
              </w:rPr>
              <w:t>và</w:t>
            </w:r>
            <w:r>
              <w:rPr>
                <w:spacing w:val="-8"/>
                <w:sz w:val="24"/>
              </w:rPr>
              <w:t xml:space="preserve"> </w:t>
            </w:r>
            <w:r>
              <w:rPr>
                <w:sz w:val="24"/>
              </w:rPr>
              <w:t>dán</w:t>
            </w:r>
            <w:r>
              <w:rPr>
                <w:spacing w:val="-9"/>
                <w:sz w:val="24"/>
              </w:rPr>
              <w:t xml:space="preserve"> </w:t>
            </w:r>
            <w:r>
              <w:rPr>
                <w:sz w:val="24"/>
              </w:rPr>
              <w:t>lên</w:t>
            </w:r>
            <w:r>
              <w:rPr>
                <w:spacing w:val="-9"/>
                <w:sz w:val="24"/>
              </w:rPr>
              <w:t xml:space="preserve"> </w:t>
            </w:r>
            <w:r>
              <w:rPr>
                <w:sz w:val="24"/>
              </w:rPr>
              <w:t>bảng.</w:t>
            </w:r>
            <w:r>
              <w:rPr>
                <w:spacing w:val="-9"/>
                <w:sz w:val="24"/>
              </w:rPr>
              <w:t xml:space="preserve"> </w:t>
            </w:r>
            <w:r>
              <w:rPr>
                <w:sz w:val="24"/>
              </w:rPr>
              <w:t>Nhóm</w:t>
            </w:r>
            <w:r>
              <w:rPr>
                <w:spacing w:val="-9"/>
                <w:sz w:val="24"/>
              </w:rPr>
              <w:t xml:space="preserve"> </w:t>
            </w:r>
            <w:r>
              <w:rPr>
                <w:sz w:val="24"/>
              </w:rPr>
              <w:t>nào</w:t>
            </w:r>
            <w:r>
              <w:rPr>
                <w:spacing w:val="-9"/>
                <w:sz w:val="24"/>
              </w:rPr>
              <w:t xml:space="preserve"> </w:t>
            </w:r>
            <w:r>
              <w:rPr>
                <w:sz w:val="24"/>
              </w:rPr>
              <w:t>hoàn</w:t>
            </w:r>
            <w:r>
              <w:rPr>
                <w:spacing w:val="-9"/>
                <w:sz w:val="24"/>
              </w:rPr>
              <w:t xml:space="preserve"> </w:t>
            </w:r>
            <w:r>
              <w:rPr>
                <w:sz w:val="24"/>
              </w:rPr>
              <w:t>thành nhanh và đúng nhất là nhóm chiến thắng.</w:t>
            </w:r>
          </w:p>
          <w:p w:rsidR="00D74C58" w:rsidRDefault="00901FA9">
            <w:pPr>
              <w:pStyle w:val="TableParagraph"/>
              <w:jc w:val="both"/>
              <w:rPr>
                <w:sz w:val="24"/>
              </w:rPr>
            </w:pPr>
            <w:r>
              <w:rPr>
                <w:sz w:val="24"/>
              </w:rPr>
              <w:t>(Đáp</w:t>
            </w:r>
            <w:r>
              <w:rPr>
                <w:spacing w:val="-5"/>
                <w:sz w:val="24"/>
              </w:rPr>
              <w:t xml:space="preserve"> án:</w:t>
            </w:r>
          </w:p>
          <w:p w:rsidR="00D74C58" w:rsidRDefault="00901FA9">
            <w:pPr>
              <w:pStyle w:val="TableParagraph"/>
              <w:spacing w:before="41"/>
              <w:ind w:left="249"/>
              <w:jc w:val="both"/>
              <w:rPr>
                <w:i/>
                <w:sz w:val="24"/>
              </w:rPr>
            </w:pPr>
            <w:r>
              <w:rPr>
                <w:i/>
                <w:sz w:val="24"/>
              </w:rPr>
              <w:t>+</w:t>
            </w:r>
            <w:r>
              <w:rPr>
                <w:i/>
                <w:spacing w:val="-1"/>
                <w:sz w:val="24"/>
              </w:rPr>
              <w:t xml:space="preserve"> </w:t>
            </w:r>
            <w:r>
              <w:rPr>
                <w:i/>
                <w:sz w:val="24"/>
              </w:rPr>
              <w:t>Đại</w:t>
            </w:r>
            <w:r>
              <w:rPr>
                <w:i/>
                <w:spacing w:val="-1"/>
                <w:sz w:val="24"/>
              </w:rPr>
              <w:t xml:space="preserve"> </w:t>
            </w:r>
            <w:r>
              <w:rPr>
                <w:i/>
                <w:sz w:val="24"/>
              </w:rPr>
              <w:t>từ</w:t>
            </w:r>
            <w:r>
              <w:rPr>
                <w:i/>
                <w:spacing w:val="-2"/>
                <w:sz w:val="24"/>
              </w:rPr>
              <w:t xml:space="preserve"> </w:t>
            </w:r>
            <w:r>
              <w:rPr>
                <w:i/>
                <w:sz w:val="24"/>
              </w:rPr>
              <w:t>xưng</w:t>
            </w:r>
            <w:r>
              <w:rPr>
                <w:i/>
                <w:spacing w:val="-1"/>
                <w:sz w:val="24"/>
              </w:rPr>
              <w:t xml:space="preserve"> </w:t>
            </w:r>
            <w:r>
              <w:rPr>
                <w:i/>
                <w:sz w:val="24"/>
              </w:rPr>
              <w:t xml:space="preserve">hô: </w:t>
            </w:r>
            <w:r>
              <w:rPr>
                <w:i/>
                <w:spacing w:val="-4"/>
                <w:sz w:val="24"/>
              </w:rPr>
              <w:t>tôi.</w:t>
            </w:r>
          </w:p>
          <w:p w:rsidR="00D74C58" w:rsidRDefault="00901FA9">
            <w:pPr>
              <w:pStyle w:val="TableParagraph"/>
              <w:spacing w:before="42"/>
              <w:ind w:left="249"/>
              <w:jc w:val="both"/>
              <w:rPr>
                <w:sz w:val="24"/>
              </w:rPr>
            </w:pPr>
            <w:r>
              <w:rPr>
                <w:i/>
                <w:sz w:val="24"/>
              </w:rPr>
              <w:t>+</w:t>
            </w:r>
            <w:r>
              <w:rPr>
                <w:i/>
                <w:spacing w:val="-2"/>
                <w:sz w:val="24"/>
              </w:rPr>
              <w:t xml:space="preserve"> </w:t>
            </w:r>
            <w:r>
              <w:rPr>
                <w:i/>
                <w:sz w:val="24"/>
              </w:rPr>
              <w:t>Danh</w:t>
            </w:r>
            <w:r>
              <w:rPr>
                <w:i/>
                <w:spacing w:val="-2"/>
                <w:sz w:val="24"/>
              </w:rPr>
              <w:t xml:space="preserve"> </w:t>
            </w:r>
            <w:r>
              <w:rPr>
                <w:i/>
                <w:sz w:val="24"/>
              </w:rPr>
              <w:t>từ</w:t>
            </w:r>
            <w:r>
              <w:rPr>
                <w:i/>
                <w:spacing w:val="-1"/>
                <w:sz w:val="24"/>
              </w:rPr>
              <w:t xml:space="preserve"> </w:t>
            </w:r>
            <w:r>
              <w:rPr>
                <w:i/>
                <w:sz w:val="24"/>
              </w:rPr>
              <w:t>dùng</w:t>
            </w:r>
            <w:r>
              <w:rPr>
                <w:i/>
                <w:spacing w:val="-1"/>
                <w:sz w:val="24"/>
              </w:rPr>
              <w:t xml:space="preserve"> </w:t>
            </w:r>
            <w:r>
              <w:rPr>
                <w:i/>
                <w:sz w:val="24"/>
              </w:rPr>
              <w:t>để xưng</w:t>
            </w:r>
            <w:r>
              <w:rPr>
                <w:i/>
                <w:spacing w:val="-1"/>
                <w:sz w:val="24"/>
              </w:rPr>
              <w:t xml:space="preserve"> </w:t>
            </w:r>
            <w:r>
              <w:rPr>
                <w:i/>
                <w:sz w:val="24"/>
              </w:rPr>
              <w:t xml:space="preserve">hô: </w:t>
            </w:r>
            <w:r>
              <w:rPr>
                <w:i/>
                <w:spacing w:val="-2"/>
                <w:sz w:val="24"/>
              </w:rPr>
              <w:t>bác.</w:t>
            </w:r>
            <w:r>
              <w:rPr>
                <w:spacing w:val="-2"/>
                <w:sz w:val="24"/>
              </w:rPr>
              <w:t>)</w:t>
            </w:r>
          </w:p>
          <w:p w:rsidR="00D74C58" w:rsidRDefault="00901FA9">
            <w:pPr>
              <w:pStyle w:val="TableParagraph"/>
              <w:numPr>
                <w:ilvl w:val="0"/>
                <w:numId w:val="91"/>
              </w:numPr>
              <w:tabs>
                <w:tab w:val="left" w:pos="287"/>
              </w:tabs>
              <w:spacing w:before="41"/>
              <w:ind w:left="287"/>
              <w:jc w:val="both"/>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91"/>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556"/>
              </w:numPr>
              <w:tabs>
                <w:tab w:val="left" w:pos="279"/>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đại từ xưng hô, danh từ dùng để xưng hô.</w:t>
            </w:r>
          </w:p>
          <w:p w:rsidR="00D74C58" w:rsidRDefault="00901FA9">
            <w:pPr>
              <w:pStyle w:val="TableParagraph"/>
              <w:numPr>
                <w:ilvl w:val="0"/>
                <w:numId w:val="556"/>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spacing w:line="276" w:lineRule="auto"/>
              <w:ind w:right="94" w:firstLine="37"/>
              <w:jc w:val="both"/>
              <w:rPr>
                <w:b/>
                <w:i/>
                <w:sz w:val="24"/>
              </w:rPr>
            </w:pPr>
            <w:r>
              <w:rPr>
                <w:b/>
                <w:i/>
                <w:sz w:val="24"/>
              </w:rPr>
              <w:t>2.3. Viết lời nói và lời đáp với một tình huống cho trước (10 phút)</w:t>
            </w:r>
          </w:p>
          <w:p w:rsidR="00D74C58" w:rsidRDefault="00901FA9">
            <w:pPr>
              <w:pStyle w:val="TableParagraph"/>
              <w:numPr>
                <w:ilvl w:val="0"/>
                <w:numId w:val="90"/>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90"/>
              </w:numPr>
              <w:tabs>
                <w:tab w:val="left" w:pos="298"/>
              </w:tabs>
              <w:spacing w:before="41" w:line="276" w:lineRule="auto"/>
              <w:ind w:right="95" w:firstLine="0"/>
              <w:jc w:val="both"/>
              <w:rPr>
                <w:sz w:val="24"/>
              </w:rPr>
            </w:pPr>
            <w:r>
              <w:rPr>
                <w:sz w:val="24"/>
              </w:rPr>
              <w:t>HS chọn một tình huống và nói câu trong nhóm nhỏ, chỉ ra</w:t>
            </w:r>
            <w:r>
              <w:rPr>
                <w:spacing w:val="-11"/>
                <w:sz w:val="24"/>
              </w:rPr>
              <w:t xml:space="preserve"> </w:t>
            </w:r>
            <w:r>
              <w:rPr>
                <w:sz w:val="24"/>
              </w:rPr>
              <w:t>các</w:t>
            </w:r>
            <w:r>
              <w:rPr>
                <w:spacing w:val="-11"/>
                <w:sz w:val="24"/>
              </w:rPr>
              <w:t xml:space="preserve"> </w:t>
            </w:r>
            <w:r>
              <w:rPr>
                <w:sz w:val="24"/>
              </w:rPr>
              <w:t>đại</w:t>
            </w:r>
            <w:r>
              <w:rPr>
                <w:spacing w:val="-10"/>
                <w:sz w:val="24"/>
              </w:rPr>
              <w:t xml:space="preserve"> </w:t>
            </w:r>
            <w:r>
              <w:rPr>
                <w:sz w:val="24"/>
              </w:rPr>
              <w:t>từ</w:t>
            </w:r>
            <w:r>
              <w:rPr>
                <w:spacing w:val="-12"/>
                <w:sz w:val="24"/>
              </w:rPr>
              <w:t xml:space="preserve"> </w:t>
            </w:r>
            <w:r>
              <w:rPr>
                <w:sz w:val="24"/>
              </w:rPr>
              <w:t>hoặc</w:t>
            </w:r>
            <w:r>
              <w:rPr>
                <w:spacing w:val="-11"/>
                <w:sz w:val="24"/>
              </w:rPr>
              <w:t xml:space="preserve"> </w:t>
            </w:r>
            <w:r>
              <w:rPr>
                <w:sz w:val="24"/>
              </w:rPr>
              <w:t>danh</w:t>
            </w:r>
            <w:r>
              <w:rPr>
                <w:spacing w:val="-11"/>
                <w:sz w:val="24"/>
              </w:rPr>
              <w:t xml:space="preserve"> </w:t>
            </w:r>
            <w:r>
              <w:rPr>
                <w:sz w:val="24"/>
              </w:rPr>
              <w:t>từ</w:t>
            </w:r>
            <w:r>
              <w:rPr>
                <w:spacing w:val="-11"/>
                <w:sz w:val="24"/>
              </w:rPr>
              <w:t xml:space="preserve"> </w:t>
            </w:r>
            <w:r>
              <w:rPr>
                <w:sz w:val="24"/>
              </w:rPr>
              <w:t>dùng</w:t>
            </w:r>
            <w:r>
              <w:rPr>
                <w:spacing w:val="-11"/>
                <w:sz w:val="24"/>
              </w:rPr>
              <w:t xml:space="preserve"> </w:t>
            </w:r>
            <w:r>
              <w:rPr>
                <w:sz w:val="24"/>
              </w:rPr>
              <w:t>để</w:t>
            </w:r>
            <w:r>
              <w:rPr>
                <w:spacing w:val="-10"/>
                <w:sz w:val="24"/>
              </w:rPr>
              <w:t xml:space="preserve"> </w:t>
            </w:r>
            <w:r>
              <w:rPr>
                <w:sz w:val="24"/>
              </w:rPr>
              <w:t>xưng</w:t>
            </w:r>
            <w:r>
              <w:rPr>
                <w:spacing w:val="-11"/>
                <w:sz w:val="24"/>
              </w:rPr>
              <w:t xml:space="preserve"> </w:t>
            </w:r>
            <w:r>
              <w:rPr>
                <w:sz w:val="24"/>
              </w:rPr>
              <w:t>hô</w:t>
            </w:r>
            <w:r>
              <w:rPr>
                <w:spacing w:val="-11"/>
                <w:sz w:val="24"/>
              </w:rPr>
              <w:t xml:space="preserve"> </w:t>
            </w:r>
            <w:r>
              <w:rPr>
                <w:sz w:val="24"/>
              </w:rPr>
              <w:t>đã</w:t>
            </w:r>
            <w:r>
              <w:rPr>
                <w:spacing w:val="-10"/>
                <w:sz w:val="24"/>
              </w:rPr>
              <w:t xml:space="preserve"> </w:t>
            </w:r>
            <w:r>
              <w:rPr>
                <w:sz w:val="24"/>
              </w:rPr>
              <w:t>sử</w:t>
            </w:r>
            <w:r>
              <w:rPr>
                <w:spacing w:val="-12"/>
                <w:sz w:val="24"/>
              </w:rPr>
              <w:t xml:space="preserve"> </w:t>
            </w:r>
            <w:r>
              <w:rPr>
                <w:sz w:val="24"/>
              </w:rPr>
              <w:t>dụng,</w:t>
            </w:r>
            <w:r>
              <w:rPr>
                <w:spacing w:val="-11"/>
                <w:sz w:val="24"/>
              </w:rPr>
              <w:t xml:space="preserve"> </w:t>
            </w:r>
            <w:r>
              <w:rPr>
                <w:sz w:val="24"/>
              </w:rPr>
              <w:t>nghe bạn nhận xét, góp ý.</w:t>
            </w:r>
          </w:p>
          <w:p w:rsidR="00D74C58" w:rsidRDefault="00901FA9">
            <w:pPr>
              <w:pStyle w:val="TableParagraph"/>
              <w:numPr>
                <w:ilvl w:val="0"/>
                <w:numId w:val="90"/>
              </w:numPr>
              <w:tabs>
                <w:tab w:val="left" w:pos="287"/>
              </w:tabs>
              <w:ind w:left="287"/>
              <w:rPr>
                <w:sz w:val="24"/>
              </w:rPr>
            </w:pPr>
            <w:r>
              <w:rPr>
                <w:sz w:val="24"/>
              </w:rPr>
              <w:t xml:space="preserve">HS làm bài cá nhân vào </w:t>
            </w:r>
            <w:r>
              <w:rPr>
                <w:spacing w:val="-4"/>
                <w:sz w:val="24"/>
              </w:rPr>
              <w:t>VBT.</w:t>
            </w:r>
          </w:p>
          <w:p w:rsidR="00D74C58" w:rsidRDefault="00901FA9">
            <w:pPr>
              <w:pStyle w:val="TableParagraph"/>
              <w:numPr>
                <w:ilvl w:val="0"/>
                <w:numId w:val="90"/>
              </w:numPr>
              <w:tabs>
                <w:tab w:val="left" w:pos="286"/>
              </w:tabs>
              <w:spacing w:before="41"/>
              <w:ind w:left="286" w:hanging="179"/>
              <w:rPr>
                <w:sz w:val="24"/>
              </w:rPr>
            </w:pPr>
            <w:r>
              <w:rPr>
                <w:sz w:val="24"/>
              </w:rPr>
              <w:t>1</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HS</w:t>
            </w:r>
            <w:r>
              <w:rPr>
                <w:spacing w:val="-2"/>
                <w:sz w:val="24"/>
              </w:rPr>
              <w:t xml:space="preserve"> </w:t>
            </w:r>
            <w:r>
              <w:rPr>
                <w:sz w:val="24"/>
              </w:rPr>
              <w:t>chữa</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90"/>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 xml:space="preserve">hoạt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555"/>
              </w:numPr>
              <w:tabs>
                <w:tab w:val="left" w:pos="332"/>
              </w:tabs>
              <w:spacing w:before="1" w:line="276" w:lineRule="auto"/>
              <w:ind w:right="93" w:firstLine="0"/>
              <w:jc w:val="both"/>
              <w:rPr>
                <w:sz w:val="24"/>
              </w:rPr>
            </w:pPr>
            <w:r>
              <w:rPr>
                <w:sz w:val="24"/>
              </w:rPr>
              <w:t>Viết được lời nói và lời đáp cho một tình huống cụ thể. Chỉ ra được</w:t>
            </w:r>
            <w:r>
              <w:rPr>
                <w:spacing w:val="-15"/>
                <w:sz w:val="24"/>
              </w:rPr>
              <w:t xml:space="preserve"> </w:t>
            </w:r>
            <w:r>
              <w:rPr>
                <w:sz w:val="24"/>
              </w:rPr>
              <w:t>đại</w:t>
            </w:r>
            <w:r>
              <w:rPr>
                <w:spacing w:val="-15"/>
                <w:sz w:val="24"/>
              </w:rPr>
              <w:t xml:space="preserve"> </w:t>
            </w:r>
            <w:r>
              <w:rPr>
                <w:sz w:val="24"/>
              </w:rPr>
              <w:t>từ</w:t>
            </w:r>
            <w:r>
              <w:rPr>
                <w:spacing w:val="-15"/>
                <w:sz w:val="24"/>
              </w:rPr>
              <w:t xml:space="preserve"> </w:t>
            </w:r>
            <w:r>
              <w:rPr>
                <w:sz w:val="24"/>
              </w:rPr>
              <w:t>hoặc</w:t>
            </w:r>
            <w:r>
              <w:rPr>
                <w:spacing w:val="-15"/>
                <w:sz w:val="24"/>
              </w:rPr>
              <w:t xml:space="preserve"> </w:t>
            </w:r>
            <w:r>
              <w:rPr>
                <w:sz w:val="24"/>
              </w:rPr>
              <w:t>danh</w:t>
            </w:r>
            <w:r>
              <w:rPr>
                <w:spacing w:val="-15"/>
                <w:sz w:val="24"/>
              </w:rPr>
              <w:t xml:space="preserve"> </w:t>
            </w:r>
            <w:r>
              <w:rPr>
                <w:sz w:val="24"/>
              </w:rPr>
              <w:t xml:space="preserve">từ dùng để xưng hô đã sử </w:t>
            </w:r>
            <w:r>
              <w:rPr>
                <w:spacing w:val="-2"/>
                <w:sz w:val="24"/>
              </w:rPr>
              <w:t>dụng.</w:t>
            </w:r>
          </w:p>
          <w:p w:rsidR="00D74C58" w:rsidRDefault="00901FA9">
            <w:pPr>
              <w:pStyle w:val="TableParagraph"/>
              <w:numPr>
                <w:ilvl w:val="0"/>
                <w:numId w:val="555"/>
              </w:numPr>
              <w:tabs>
                <w:tab w:val="left" w:pos="377"/>
              </w:tabs>
              <w:spacing w:line="276" w:lineRule="auto"/>
              <w:ind w:right="95" w:firstLine="0"/>
              <w:jc w:val="both"/>
              <w:rPr>
                <w:sz w:val="24"/>
              </w:rPr>
            </w:pPr>
            <w:r>
              <w:rPr>
                <w:sz w:val="24"/>
              </w:rPr>
              <w:t>Nhận xét được sản phẩm</w:t>
            </w:r>
            <w:r>
              <w:rPr>
                <w:spacing w:val="43"/>
                <w:sz w:val="24"/>
              </w:rPr>
              <w:t xml:space="preserve"> </w:t>
            </w:r>
            <w:r>
              <w:rPr>
                <w:sz w:val="24"/>
              </w:rPr>
              <w:t>của</w:t>
            </w:r>
            <w:r>
              <w:rPr>
                <w:spacing w:val="44"/>
                <w:sz w:val="24"/>
              </w:rPr>
              <w:t xml:space="preserve"> </w:t>
            </w:r>
            <w:r>
              <w:rPr>
                <w:sz w:val="24"/>
              </w:rPr>
              <w:t>mình</w:t>
            </w:r>
            <w:r>
              <w:rPr>
                <w:spacing w:val="43"/>
                <w:sz w:val="24"/>
              </w:rPr>
              <w:t xml:space="preserve"> </w:t>
            </w:r>
            <w:r>
              <w:rPr>
                <w:sz w:val="24"/>
              </w:rPr>
              <w:t>và</w:t>
            </w:r>
            <w:r>
              <w:rPr>
                <w:spacing w:val="44"/>
                <w:sz w:val="24"/>
              </w:rPr>
              <w:t xml:space="preserve"> </w:t>
            </w:r>
            <w:r>
              <w:rPr>
                <w:spacing w:val="-5"/>
                <w:sz w:val="24"/>
              </w:rPr>
              <w:t>của</w:t>
            </w:r>
          </w:p>
          <w:p w:rsidR="00D74C58" w:rsidRDefault="00901FA9">
            <w:pPr>
              <w:pStyle w:val="TableParagraph"/>
              <w:ind w:left="108"/>
              <w:rPr>
                <w:sz w:val="24"/>
              </w:rPr>
            </w:pPr>
            <w:r>
              <w:rPr>
                <w:spacing w:val="-4"/>
                <w:sz w:val="24"/>
              </w:rPr>
              <w:t>bạn.</w:t>
            </w:r>
          </w:p>
        </w:tc>
        <w:tc>
          <w:tcPr>
            <w:tcW w:w="1105" w:type="dxa"/>
          </w:tcPr>
          <w:p w:rsidR="00D74C58" w:rsidRDefault="00D74C58">
            <w:pPr>
              <w:pStyle w:val="TableParagraph"/>
              <w:ind w:left="0"/>
              <w:rPr>
                <w:sz w:val="24"/>
              </w:rPr>
            </w:pPr>
          </w:p>
        </w:tc>
      </w:tr>
    </w:tbl>
    <w:p w:rsidR="00D74C58" w:rsidRDefault="00D74C58">
      <w:pPr>
        <w:pStyle w:val="BodyText"/>
        <w:spacing w:before="75"/>
        <w:rPr>
          <w:b/>
        </w:rPr>
      </w:pPr>
    </w:p>
    <w:p w:rsidR="00D74C58" w:rsidRDefault="00901FA9">
      <w:pPr>
        <w:pStyle w:val="Heading3"/>
        <w:ind w:right="750"/>
        <w:jc w:val="center"/>
      </w:pPr>
      <w:r>
        <w:t>TIẾT</w:t>
      </w:r>
      <w:r>
        <w:rPr>
          <w:spacing w:val="-5"/>
        </w:rPr>
        <w:t xml:space="preserve"> </w:t>
      </w:r>
      <w:r>
        <w:rPr>
          <w:spacing w:val="-10"/>
        </w:rPr>
        <w:t>4</w:t>
      </w:r>
    </w:p>
    <w:p w:rsidR="00D74C58" w:rsidRDefault="00901FA9">
      <w:pPr>
        <w:spacing w:before="82" w:after="41"/>
        <w:ind w:left="481" w:right="747"/>
        <w:jc w:val="center"/>
        <w:rPr>
          <w:b/>
          <w:sz w:val="24"/>
        </w:rPr>
      </w:pPr>
      <w:r>
        <w:rPr>
          <w:b/>
          <w:sz w:val="24"/>
        </w:rPr>
        <w:t>Viết:</w:t>
      </w:r>
      <w:r>
        <w:rPr>
          <w:b/>
          <w:spacing w:val="-4"/>
          <w:sz w:val="24"/>
        </w:rPr>
        <w:t xml:space="preserve"> </w:t>
      </w:r>
      <w:r>
        <w:rPr>
          <w:b/>
          <w:sz w:val="24"/>
        </w:rPr>
        <w:t>Tìm</w:t>
      </w:r>
      <w:r>
        <w:rPr>
          <w:b/>
          <w:spacing w:val="-1"/>
          <w:sz w:val="24"/>
        </w:rPr>
        <w:t xml:space="preserve"> </w:t>
      </w:r>
      <w:r>
        <w:rPr>
          <w:b/>
          <w:sz w:val="24"/>
        </w:rPr>
        <w:t>ý,</w:t>
      </w:r>
      <w:r>
        <w:rPr>
          <w:b/>
          <w:spacing w:val="-1"/>
          <w:sz w:val="24"/>
        </w:rPr>
        <w:t xml:space="preserve"> </w:t>
      </w:r>
      <w:r>
        <w:rPr>
          <w:b/>
          <w:sz w:val="24"/>
        </w:rPr>
        <w:t>lập</w:t>
      </w:r>
      <w:r>
        <w:rPr>
          <w:b/>
          <w:spacing w:val="-3"/>
          <w:sz w:val="24"/>
        </w:rPr>
        <w:t xml:space="preserve"> </w:t>
      </w:r>
      <w:r>
        <w:rPr>
          <w:b/>
          <w:sz w:val="24"/>
        </w:rPr>
        <w:t>dàn</w:t>
      </w:r>
      <w:r>
        <w:rPr>
          <w:b/>
          <w:spacing w:val="-2"/>
          <w:sz w:val="24"/>
        </w:rPr>
        <w:t xml:space="preserve"> </w:t>
      </w:r>
      <w:r>
        <w:rPr>
          <w:b/>
          <w:sz w:val="24"/>
        </w:rPr>
        <w:t>ý</w:t>
      </w:r>
      <w:r>
        <w:rPr>
          <w:b/>
          <w:spacing w:val="-2"/>
          <w:sz w:val="24"/>
        </w:rPr>
        <w:t xml:space="preserve"> </w:t>
      </w:r>
      <w:r>
        <w:rPr>
          <w:b/>
          <w:sz w:val="24"/>
        </w:rPr>
        <w:t>cho</w:t>
      </w:r>
      <w:r>
        <w:rPr>
          <w:b/>
          <w:spacing w:val="-2"/>
          <w:sz w:val="24"/>
        </w:rPr>
        <w:t xml:space="preserve"> </w:t>
      </w:r>
      <w:r>
        <w:rPr>
          <w:b/>
          <w:sz w:val="24"/>
        </w:rPr>
        <w:t>bài</w:t>
      </w:r>
      <w:r>
        <w:rPr>
          <w:b/>
          <w:spacing w:val="-2"/>
          <w:sz w:val="24"/>
        </w:rPr>
        <w:t xml:space="preserve"> </w:t>
      </w:r>
      <w:r>
        <w:rPr>
          <w:b/>
          <w:sz w:val="24"/>
        </w:rPr>
        <w:t>văn</w:t>
      </w:r>
      <w:r>
        <w:rPr>
          <w:b/>
          <w:spacing w:val="-2"/>
          <w:sz w:val="24"/>
        </w:rPr>
        <w:t xml:space="preserve"> </w:t>
      </w:r>
      <w:r>
        <w:rPr>
          <w:b/>
          <w:sz w:val="24"/>
        </w:rPr>
        <w:t>kể</w:t>
      </w:r>
      <w:r>
        <w:rPr>
          <w:b/>
          <w:spacing w:val="-1"/>
          <w:sz w:val="24"/>
        </w:rPr>
        <w:t xml:space="preserve"> </w:t>
      </w:r>
      <w:r>
        <w:rPr>
          <w:b/>
          <w:sz w:val="24"/>
        </w:rPr>
        <w:t>chuyện</w:t>
      </w:r>
      <w:r>
        <w:rPr>
          <w:b/>
          <w:spacing w:val="-2"/>
          <w:sz w:val="24"/>
        </w:rPr>
        <w:t xml:space="preserve"> </w:t>
      </w:r>
      <w:r>
        <w:rPr>
          <w:b/>
          <w:sz w:val="24"/>
        </w:rPr>
        <w:t>sáng</w:t>
      </w:r>
      <w:r>
        <w:rPr>
          <w:b/>
          <w:spacing w:val="-2"/>
          <w:sz w:val="24"/>
        </w:rPr>
        <w:t xml:space="preserve"> </w:t>
      </w:r>
      <w:r>
        <w:rPr>
          <w:b/>
          <w:spacing w:val="-5"/>
          <w:sz w:val="24"/>
        </w:rPr>
        <w:t>tạo</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7"/>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39"/>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40"/>
        </w:trPr>
        <w:tc>
          <w:tcPr>
            <w:tcW w:w="9610" w:type="dxa"/>
            <w:gridSpan w:val="3"/>
          </w:tcPr>
          <w:p w:rsidR="00D74C58" w:rsidRDefault="00901FA9">
            <w:pPr>
              <w:pStyle w:val="TableParagraph"/>
              <w:spacing w:before="12"/>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2539"/>
        </w:trPr>
        <w:tc>
          <w:tcPr>
            <w:tcW w:w="5954" w:type="dxa"/>
          </w:tcPr>
          <w:p w:rsidR="00D74C58" w:rsidRDefault="00901FA9">
            <w:pPr>
              <w:pStyle w:val="TableParagraph"/>
              <w:numPr>
                <w:ilvl w:val="1"/>
                <w:numId w:val="554"/>
              </w:numPr>
              <w:tabs>
                <w:tab w:val="left" w:pos="527"/>
              </w:tabs>
              <w:ind w:left="527" w:hanging="420"/>
              <w:jc w:val="both"/>
              <w:rPr>
                <w:b/>
                <w:i/>
                <w:sz w:val="24"/>
              </w:rPr>
            </w:pPr>
            <w:r>
              <w:rPr>
                <w:b/>
                <w:i/>
                <w:sz w:val="24"/>
              </w:rPr>
              <w:t>Tìm</w:t>
            </w:r>
            <w:r>
              <w:rPr>
                <w:b/>
                <w:i/>
                <w:spacing w:val="-1"/>
                <w:sz w:val="24"/>
              </w:rPr>
              <w:t xml:space="preserve"> </w:t>
            </w:r>
            <w:r>
              <w:rPr>
                <w:b/>
                <w:i/>
                <w:sz w:val="24"/>
              </w:rPr>
              <w:t>ý cho</w:t>
            </w:r>
            <w:r>
              <w:rPr>
                <w:b/>
                <w:i/>
                <w:spacing w:val="-1"/>
                <w:sz w:val="24"/>
              </w:rPr>
              <w:t xml:space="preserve"> </w:t>
            </w:r>
            <w:r>
              <w:rPr>
                <w:b/>
                <w:i/>
                <w:sz w:val="24"/>
              </w:rPr>
              <w:t>bài</w:t>
            </w:r>
            <w:r>
              <w:rPr>
                <w:b/>
                <w:i/>
                <w:spacing w:val="-1"/>
                <w:sz w:val="24"/>
              </w:rPr>
              <w:t xml:space="preserve"> </w:t>
            </w:r>
            <w:r>
              <w:rPr>
                <w:b/>
                <w:i/>
                <w:sz w:val="24"/>
              </w:rPr>
              <w:t>văn</w:t>
            </w:r>
            <w:r>
              <w:rPr>
                <w:b/>
                <w:i/>
                <w:spacing w:val="-1"/>
                <w:sz w:val="24"/>
              </w:rPr>
              <w:t xml:space="preserve"> </w:t>
            </w:r>
            <w:r>
              <w:rPr>
                <w:b/>
                <w:i/>
                <w:sz w:val="24"/>
              </w:rPr>
              <w:t>(07</w:t>
            </w:r>
            <w:r>
              <w:rPr>
                <w:b/>
                <w:i/>
                <w:spacing w:val="-1"/>
                <w:sz w:val="24"/>
              </w:rPr>
              <w:t xml:space="preserve"> </w:t>
            </w:r>
            <w:r>
              <w:rPr>
                <w:b/>
                <w:i/>
                <w:spacing w:val="-2"/>
                <w:sz w:val="24"/>
              </w:rPr>
              <w:t>phút)</w:t>
            </w:r>
          </w:p>
          <w:p w:rsidR="00D74C58" w:rsidRDefault="00901FA9">
            <w:pPr>
              <w:pStyle w:val="TableParagraph"/>
              <w:numPr>
                <w:ilvl w:val="2"/>
                <w:numId w:val="554"/>
              </w:numPr>
              <w:tabs>
                <w:tab w:val="left" w:pos="287"/>
              </w:tabs>
              <w:spacing w:before="42"/>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1a và</w:t>
            </w:r>
            <w:r>
              <w:rPr>
                <w:spacing w:val="-1"/>
                <w:sz w:val="24"/>
              </w:rPr>
              <w:t xml:space="preserve"> </w:t>
            </w:r>
            <w:r>
              <w:rPr>
                <w:sz w:val="24"/>
              </w:rPr>
              <w:t xml:space="preserve">đọc </w:t>
            </w:r>
            <w:r>
              <w:rPr>
                <w:spacing w:val="-2"/>
                <w:sz w:val="24"/>
              </w:rPr>
              <w:t>truyện.</w:t>
            </w:r>
          </w:p>
          <w:p w:rsidR="00D74C58" w:rsidRDefault="00901FA9">
            <w:pPr>
              <w:pStyle w:val="TableParagraph"/>
              <w:numPr>
                <w:ilvl w:val="2"/>
                <w:numId w:val="554"/>
              </w:numPr>
              <w:tabs>
                <w:tab w:val="left" w:pos="291"/>
              </w:tabs>
              <w:spacing w:before="41" w:line="276" w:lineRule="auto"/>
              <w:ind w:right="94" w:firstLine="0"/>
              <w:jc w:val="both"/>
              <w:rPr>
                <w:sz w:val="24"/>
              </w:rPr>
            </w:pPr>
            <w:r>
              <w:rPr>
                <w:sz w:val="24"/>
              </w:rPr>
              <w:t>HS thảo luận nhóm nhỏ để thực hiện yêu cầu của BT, kết hợp</w:t>
            </w:r>
            <w:r>
              <w:rPr>
                <w:spacing w:val="-12"/>
                <w:sz w:val="24"/>
              </w:rPr>
              <w:t xml:space="preserve"> </w:t>
            </w:r>
            <w:r>
              <w:rPr>
                <w:sz w:val="24"/>
              </w:rPr>
              <w:t>hoàn</w:t>
            </w:r>
            <w:r>
              <w:rPr>
                <w:spacing w:val="-12"/>
                <w:sz w:val="24"/>
              </w:rPr>
              <w:t xml:space="preserve"> </w:t>
            </w:r>
            <w:r>
              <w:rPr>
                <w:sz w:val="24"/>
              </w:rPr>
              <w:t>thành</w:t>
            </w:r>
            <w:r>
              <w:rPr>
                <w:spacing w:val="-12"/>
                <w:sz w:val="24"/>
              </w:rPr>
              <w:t xml:space="preserve"> </w:t>
            </w:r>
            <w:r>
              <w:rPr>
                <w:sz w:val="24"/>
              </w:rPr>
              <w:t>sơ</w:t>
            </w:r>
            <w:r>
              <w:rPr>
                <w:spacing w:val="-12"/>
                <w:sz w:val="24"/>
              </w:rPr>
              <w:t xml:space="preserve"> </w:t>
            </w:r>
            <w:r>
              <w:rPr>
                <w:sz w:val="24"/>
              </w:rPr>
              <w:t>đồ</w:t>
            </w:r>
            <w:r>
              <w:rPr>
                <w:spacing w:val="-13"/>
                <w:sz w:val="24"/>
              </w:rPr>
              <w:t xml:space="preserve"> </w:t>
            </w:r>
            <w:r>
              <w:rPr>
                <w:sz w:val="24"/>
              </w:rPr>
              <w:t>tư</w:t>
            </w:r>
            <w:r>
              <w:rPr>
                <w:spacing w:val="-13"/>
                <w:sz w:val="24"/>
              </w:rPr>
              <w:t xml:space="preserve"> </w:t>
            </w:r>
            <w:r>
              <w:rPr>
                <w:sz w:val="24"/>
              </w:rPr>
              <w:t>duy</w:t>
            </w:r>
            <w:r>
              <w:rPr>
                <w:spacing w:val="-12"/>
                <w:sz w:val="24"/>
              </w:rPr>
              <w:t xml:space="preserve"> </w:t>
            </w:r>
            <w:r>
              <w:rPr>
                <w:sz w:val="24"/>
              </w:rPr>
              <w:t>vào</w:t>
            </w:r>
            <w:r>
              <w:rPr>
                <w:spacing w:val="-12"/>
                <w:sz w:val="24"/>
              </w:rPr>
              <w:t xml:space="preserve"> </w:t>
            </w:r>
            <w:r>
              <w:rPr>
                <w:sz w:val="24"/>
              </w:rPr>
              <w:t>VBT</w:t>
            </w:r>
            <w:r>
              <w:rPr>
                <w:spacing w:val="-12"/>
                <w:sz w:val="24"/>
              </w:rPr>
              <w:t xml:space="preserve"> </w:t>
            </w:r>
            <w:r>
              <w:rPr>
                <w:sz w:val="24"/>
              </w:rPr>
              <w:t>(có</w:t>
            </w:r>
            <w:r>
              <w:rPr>
                <w:spacing w:val="-12"/>
                <w:sz w:val="24"/>
              </w:rPr>
              <w:t xml:space="preserve"> </w:t>
            </w:r>
            <w:r>
              <w:rPr>
                <w:sz w:val="24"/>
              </w:rPr>
              <w:t>thể</w:t>
            </w:r>
            <w:r>
              <w:rPr>
                <w:spacing w:val="-12"/>
                <w:sz w:val="24"/>
              </w:rPr>
              <w:t xml:space="preserve"> </w:t>
            </w:r>
            <w:r>
              <w:rPr>
                <w:sz w:val="24"/>
              </w:rPr>
              <w:t>sử</w:t>
            </w:r>
            <w:r>
              <w:rPr>
                <w:spacing w:val="-14"/>
                <w:sz w:val="24"/>
              </w:rPr>
              <w:t xml:space="preserve"> </w:t>
            </w:r>
            <w:r>
              <w:rPr>
                <w:sz w:val="24"/>
              </w:rPr>
              <w:t>dụng</w:t>
            </w:r>
            <w:r>
              <w:rPr>
                <w:spacing w:val="-12"/>
                <w:sz w:val="24"/>
              </w:rPr>
              <w:t xml:space="preserve"> </w:t>
            </w:r>
            <w:r>
              <w:rPr>
                <w:i/>
                <w:sz w:val="24"/>
              </w:rPr>
              <w:t xml:space="preserve">Phiếu học tập </w:t>
            </w:r>
            <w:r>
              <w:rPr>
                <w:sz w:val="24"/>
              </w:rPr>
              <w:t>để hỗ trợ HS học nhóm).</w:t>
            </w:r>
          </w:p>
          <w:p w:rsidR="00D74C58" w:rsidRDefault="00901FA9">
            <w:pPr>
              <w:pStyle w:val="TableParagraph"/>
              <w:jc w:val="both"/>
              <w:rPr>
                <w:sz w:val="24"/>
              </w:rPr>
            </w:pPr>
            <w:r>
              <w:rPr>
                <w:sz w:val="24"/>
              </w:rPr>
              <w:t>(Gợi</w:t>
            </w:r>
            <w:r>
              <w:rPr>
                <w:spacing w:val="-1"/>
                <w:sz w:val="24"/>
              </w:rPr>
              <w:t xml:space="preserve"> </w:t>
            </w:r>
            <w:r>
              <w:rPr>
                <w:spacing w:val="-5"/>
                <w:sz w:val="24"/>
              </w:rPr>
              <w:t>ý:</w:t>
            </w:r>
          </w:p>
          <w:p w:rsidR="00D74C58" w:rsidRDefault="00901FA9">
            <w:pPr>
              <w:pStyle w:val="TableParagraph"/>
              <w:spacing w:before="11" w:line="318" w:lineRule="exact"/>
              <w:ind w:right="95" w:firstLine="141"/>
              <w:jc w:val="both"/>
              <w:rPr>
                <w:i/>
                <w:sz w:val="24"/>
              </w:rPr>
            </w:pPr>
            <w:r>
              <w:rPr>
                <w:i/>
                <w:sz w:val="24"/>
              </w:rPr>
              <w:t>+</w:t>
            </w:r>
            <w:r>
              <w:rPr>
                <w:i/>
                <w:spacing w:val="-1"/>
                <w:sz w:val="24"/>
              </w:rPr>
              <w:t xml:space="preserve"> </w:t>
            </w:r>
            <w:r>
              <w:rPr>
                <w:i/>
                <w:sz w:val="24"/>
              </w:rPr>
              <w:t>Mở</w:t>
            </w:r>
            <w:r>
              <w:rPr>
                <w:i/>
                <w:spacing w:val="-1"/>
                <w:sz w:val="24"/>
              </w:rPr>
              <w:t xml:space="preserve"> </w:t>
            </w:r>
            <w:r>
              <w:rPr>
                <w:i/>
                <w:sz w:val="24"/>
              </w:rPr>
              <w:t>đầu:</w:t>
            </w:r>
            <w:r>
              <w:rPr>
                <w:i/>
                <w:spacing w:val="-2"/>
                <w:sz w:val="24"/>
              </w:rPr>
              <w:t xml:space="preserve"> </w:t>
            </w:r>
            <w:r>
              <w:rPr>
                <w:i/>
                <w:sz w:val="24"/>
              </w:rPr>
              <w:t>Giới</w:t>
            </w:r>
            <w:r>
              <w:rPr>
                <w:i/>
                <w:spacing w:val="-1"/>
                <w:sz w:val="24"/>
              </w:rPr>
              <w:t xml:space="preserve"> </w:t>
            </w:r>
            <w:r>
              <w:rPr>
                <w:i/>
                <w:sz w:val="24"/>
              </w:rPr>
              <w:t>thiệu</w:t>
            </w:r>
            <w:r>
              <w:rPr>
                <w:i/>
                <w:spacing w:val="-1"/>
                <w:sz w:val="24"/>
              </w:rPr>
              <w:t xml:space="preserve"> </w:t>
            </w:r>
            <w:r>
              <w:rPr>
                <w:i/>
                <w:sz w:val="24"/>
              </w:rPr>
              <w:t>hoàn</w:t>
            </w:r>
            <w:r>
              <w:rPr>
                <w:i/>
                <w:spacing w:val="-1"/>
                <w:sz w:val="24"/>
              </w:rPr>
              <w:t xml:space="preserve"> </w:t>
            </w:r>
            <w:r>
              <w:rPr>
                <w:i/>
                <w:sz w:val="24"/>
              </w:rPr>
              <w:t>cảnh</w:t>
            </w:r>
            <w:r>
              <w:rPr>
                <w:i/>
                <w:spacing w:val="-1"/>
                <w:sz w:val="24"/>
              </w:rPr>
              <w:t xml:space="preserve"> </w:t>
            </w:r>
            <w:r>
              <w:rPr>
                <w:i/>
                <w:sz w:val="24"/>
              </w:rPr>
              <w:t>diễn</w:t>
            </w:r>
            <w:r>
              <w:rPr>
                <w:i/>
                <w:spacing w:val="-1"/>
                <w:sz w:val="24"/>
              </w:rPr>
              <w:t xml:space="preserve"> </w:t>
            </w:r>
            <w:r>
              <w:rPr>
                <w:i/>
                <w:sz w:val="24"/>
              </w:rPr>
              <w:t>ra</w:t>
            </w:r>
            <w:r>
              <w:rPr>
                <w:i/>
                <w:spacing w:val="-1"/>
                <w:sz w:val="24"/>
              </w:rPr>
              <w:t xml:space="preserve"> </w:t>
            </w:r>
            <w:r>
              <w:rPr>
                <w:i/>
                <w:sz w:val="24"/>
              </w:rPr>
              <w:t>câu</w:t>
            </w:r>
            <w:r>
              <w:rPr>
                <w:i/>
                <w:spacing w:val="-1"/>
                <w:sz w:val="24"/>
              </w:rPr>
              <w:t xml:space="preserve"> </w:t>
            </w:r>
            <w:r>
              <w:rPr>
                <w:i/>
                <w:sz w:val="24"/>
              </w:rPr>
              <w:t>chuyện:</w:t>
            </w:r>
            <w:r>
              <w:rPr>
                <w:i/>
                <w:spacing w:val="-1"/>
                <w:sz w:val="24"/>
              </w:rPr>
              <w:t xml:space="preserve"> </w:t>
            </w:r>
            <w:r>
              <w:rPr>
                <w:i/>
                <w:sz w:val="24"/>
              </w:rPr>
              <w:t>Các loài cây đều chưa có tên.</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553"/>
              </w:numPr>
              <w:tabs>
                <w:tab w:val="left" w:pos="284"/>
              </w:tabs>
              <w:spacing w:line="276" w:lineRule="auto"/>
              <w:ind w:right="94" w:firstLine="0"/>
              <w:jc w:val="both"/>
              <w:rPr>
                <w:sz w:val="24"/>
              </w:rPr>
            </w:pPr>
            <w:r>
              <w:rPr>
                <w:sz w:val="24"/>
              </w:rPr>
              <w:t>Hiểu</w:t>
            </w:r>
            <w:r>
              <w:rPr>
                <w:spacing w:val="-13"/>
                <w:sz w:val="24"/>
              </w:rPr>
              <w:t xml:space="preserve"> </w:t>
            </w:r>
            <w:r>
              <w:rPr>
                <w:sz w:val="24"/>
              </w:rPr>
              <w:t>và</w:t>
            </w:r>
            <w:r>
              <w:rPr>
                <w:spacing w:val="-13"/>
                <w:sz w:val="24"/>
              </w:rPr>
              <w:t xml:space="preserve"> </w:t>
            </w:r>
            <w:r>
              <w:rPr>
                <w:sz w:val="24"/>
              </w:rPr>
              <w:t>xác</w:t>
            </w:r>
            <w:r>
              <w:rPr>
                <w:spacing w:val="-14"/>
                <w:sz w:val="24"/>
              </w:rPr>
              <w:t xml:space="preserve"> </w:t>
            </w:r>
            <w:r>
              <w:rPr>
                <w:sz w:val="24"/>
              </w:rPr>
              <w:t>định</w:t>
            </w:r>
            <w:r>
              <w:rPr>
                <w:spacing w:val="-13"/>
                <w:sz w:val="24"/>
              </w:rPr>
              <w:t xml:space="preserve"> </w:t>
            </w:r>
            <w:r>
              <w:rPr>
                <w:sz w:val="24"/>
              </w:rPr>
              <w:t xml:space="preserve">đúng các phần của câu </w:t>
            </w:r>
            <w:r>
              <w:rPr>
                <w:spacing w:val="-2"/>
                <w:sz w:val="24"/>
              </w:rPr>
              <w:t>chuyện.</w:t>
            </w:r>
          </w:p>
          <w:p w:rsidR="00D74C58" w:rsidRDefault="00901FA9">
            <w:pPr>
              <w:pStyle w:val="TableParagraph"/>
              <w:numPr>
                <w:ilvl w:val="0"/>
                <w:numId w:val="553"/>
              </w:numPr>
              <w:tabs>
                <w:tab w:val="left" w:pos="295"/>
              </w:tabs>
              <w:spacing w:line="276" w:lineRule="auto"/>
              <w:ind w:right="95" w:firstLine="0"/>
              <w:jc w:val="both"/>
              <w:rPr>
                <w:sz w:val="24"/>
              </w:rPr>
            </w:pPr>
            <w:r>
              <w:rPr>
                <w:sz w:val="24"/>
              </w:rPr>
              <w:t>Thêm</w:t>
            </w:r>
            <w:r>
              <w:rPr>
                <w:spacing w:val="-6"/>
                <w:sz w:val="24"/>
              </w:rPr>
              <w:t xml:space="preserve"> </w:t>
            </w:r>
            <w:r>
              <w:rPr>
                <w:sz w:val="24"/>
              </w:rPr>
              <w:t>được</w:t>
            </w:r>
            <w:r>
              <w:rPr>
                <w:spacing w:val="-6"/>
                <w:sz w:val="24"/>
              </w:rPr>
              <w:t xml:space="preserve"> </w:t>
            </w:r>
            <w:r>
              <w:rPr>
                <w:sz w:val="24"/>
              </w:rPr>
              <w:t>những</w:t>
            </w:r>
            <w:r>
              <w:rPr>
                <w:spacing w:val="-6"/>
                <w:sz w:val="24"/>
              </w:rPr>
              <w:t xml:space="preserve"> </w:t>
            </w:r>
            <w:r>
              <w:rPr>
                <w:sz w:val="24"/>
              </w:rPr>
              <w:t>chi tiết để câu chuyện sinh động, hấp dẫn.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5712"/>
        </w:trPr>
        <w:tc>
          <w:tcPr>
            <w:tcW w:w="5954" w:type="dxa"/>
          </w:tcPr>
          <w:p w:rsidR="00D74C58" w:rsidRDefault="00901FA9">
            <w:pPr>
              <w:pStyle w:val="TableParagraph"/>
              <w:spacing w:before="1"/>
              <w:ind w:left="249"/>
              <w:rPr>
                <w:i/>
                <w:sz w:val="24"/>
              </w:rPr>
            </w:pPr>
            <w:r>
              <w:rPr>
                <w:i/>
                <w:sz w:val="24"/>
              </w:rPr>
              <w:t>+</w:t>
            </w:r>
            <w:r>
              <w:rPr>
                <w:i/>
                <w:spacing w:val="-2"/>
                <w:sz w:val="24"/>
              </w:rPr>
              <w:t xml:space="preserve"> </w:t>
            </w:r>
            <w:r>
              <w:rPr>
                <w:i/>
                <w:sz w:val="24"/>
              </w:rPr>
              <w:t xml:space="preserve">Diễn </w:t>
            </w:r>
            <w:r>
              <w:rPr>
                <w:i/>
                <w:spacing w:val="-2"/>
                <w:sz w:val="24"/>
              </w:rPr>
              <w:t>biến:</w:t>
            </w:r>
          </w:p>
          <w:p w:rsidR="00D74C58" w:rsidRDefault="00901FA9">
            <w:pPr>
              <w:pStyle w:val="TableParagraph"/>
              <w:numPr>
                <w:ilvl w:val="0"/>
                <w:numId w:val="552"/>
              </w:numPr>
              <w:tabs>
                <w:tab w:val="left" w:pos="535"/>
              </w:tabs>
              <w:spacing w:before="41"/>
              <w:ind w:left="535" w:hanging="143"/>
              <w:rPr>
                <w:i/>
                <w:sz w:val="24"/>
              </w:rPr>
            </w:pPr>
            <w:r>
              <w:rPr>
                <w:i/>
                <w:sz w:val="24"/>
              </w:rPr>
              <w:t>Trời</w:t>
            </w:r>
            <w:r>
              <w:rPr>
                <w:i/>
                <w:spacing w:val="-1"/>
                <w:sz w:val="24"/>
              </w:rPr>
              <w:t xml:space="preserve"> </w:t>
            </w:r>
            <w:r>
              <w:rPr>
                <w:i/>
                <w:sz w:val="24"/>
              </w:rPr>
              <w:t>họp</w:t>
            </w:r>
            <w:r>
              <w:rPr>
                <w:i/>
                <w:spacing w:val="-2"/>
                <w:sz w:val="24"/>
              </w:rPr>
              <w:t xml:space="preserve"> </w:t>
            </w:r>
            <w:r>
              <w:rPr>
                <w:i/>
                <w:sz w:val="24"/>
              </w:rPr>
              <w:t>cây</w:t>
            </w:r>
            <w:r>
              <w:rPr>
                <w:i/>
                <w:spacing w:val="-2"/>
                <w:sz w:val="24"/>
              </w:rPr>
              <w:t xml:space="preserve"> </w:t>
            </w:r>
            <w:r>
              <w:rPr>
                <w:i/>
                <w:sz w:val="24"/>
              </w:rPr>
              <w:t>cối</w:t>
            </w:r>
            <w:r>
              <w:rPr>
                <w:i/>
                <w:spacing w:val="-1"/>
                <w:sz w:val="24"/>
              </w:rPr>
              <w:t xml:space="preserve"> </w:t>
            </w:r>
            <w:r>
              <w:rPr>
                <w:i/>
                <w:sz w:val="24"/>
              </w:rPr>
              <w:t>lại</w:t>
            </w:r>
            <w:r>
              <w:rPr>
                <w:i/>
                <w:spacing w:val="-1"/>
                <w:sz w:val="24"/>
              </w:rPr>
              <w:t xml:space="preserve"> </w:t>
            </w:r>
            <w:r>
              <w:rPr>
                <w:i/>
                <w:sz w:val="24"/>
              </w:rPr>
              <w:t>để</w:t>
            </w:r>
            <w:r>
              <w:rPr>
                <w:i/>
                <w:spacing w:val="-2"/>
                <w:sz w:val="24"/>
              </w:rPr>
              <w:t xml:space="preserve"> </w:t>
            </w:r>
            <w:r>
              <w:rPr>
                <w:i/>
                <w:sz w:val="24"/>
              </w:rPr>
              <w:t>đặt</w:t>
            </w:r>
            <w:r>
              <w:rPr>
                <w:i/>
                <w:spacing w:val="-1"/>
                <w:sz w:val="24"/>
              </w:rPr>
              <w:t xml:space="preserve"> </w:t>
            </w:r>
            <w:r>
              <w:rPr>
                <w:i/>
                <w:sz w:val="24"/>
              </w:rPr>
              <w:t>cho</w:t>
            </w:r>
            <w:r>
              <w:rPr>
                <w:i/>
                <w:spacing w:val="-1"/>
                <w:sz w:val="24"/>
              </w:rPr>
              <w:t xml:space="preserve"> </w:t>
            </w:r>
            <w:r>
              <w:rPr>
                <w:i/>
                <w:sz w:val="24"/>
              </w:rPr>
              <w:t>mỗi</w:t>
            </w:r>
            <w:r>
              <w:rPr>
                <w:i/>
                <w:spacing w:val="-1"/>
                <w:sz w:val="24"/>
              </w:rPr>
              <w:t xml:space="preserve"> </w:t>
            </w:r>
            <w:r>
              <w:rPr>
                <w:i/>
                <w:sz w:val="24"/>
              </w:rPr>
              <w:t>loài</w:t>
            </w:r>
            <w:r>
              <w:rPr>
                <w:i/>
                <w:spacing w:val="-1"/>
                <w:sz w:val="24"/>
              </w:rPr>
              <w:t xml:space="preserve"> </w:t>
            </w:r>
            <w:r>
              <w:rPr>
                <w:i/>
                <w:sz w:val="24"/>
              </w:rPr>
              <w:t>một</w:t>
            </w:r>
            <w:r>
              <w:rPr>
                <w:i/>
                <w:spacing w:val="-1"/>
                <w:sz w:val="24"/>
              </w:rPr>
              <w:t xml:space="preserve"> </w:t>
            </w:r>
            <w:r>
              <w:rPr>
                <w:i/>
                <w:sz w:val="24"/>
              </w:rPr>
              <w:t xml:space="preserve">cái </w:t>
            </w:r>
            <w:r>
              <w:rPr>
                <w:i/>
                <w:spacing w:val="-4"/>
                <w:sz w:val="24"/>
              </w:rPr>
              <w:t>tên.</w:t>
            </w:r>
          </w:p>
          <w:p w:rsidR="00D74C58" w:rsidRDefault="00901FA9">
            <w:pPr>
              <w:pStyle w:val="TableParagraph"/>
              <w:numPr>
                <w:ilvl w:val="0"/>
                <w:numId w:val="552"/>
              </w:numPr>
              <w:tabs>
                <w:tab w:val="left" w:pos="548"/>
              </w:tabs>
              <w:spacing w:before="41" w:line="276" w:lineRule="auto"/>
              <w:ind w:right="95" w:firstLine="284"/>
              <w:rPr>
                <w:i/>
                <w:sz w:val="24"/>
              </w:rPr>
            </w:pPr>
            <w:r>
              <w:rPr>
                <w:i/>
                <w:sz w:val="24"/>
              </w:rPr>
              <w:t xml:space="preserve">Nhành cây nhỏ đến muộn vì bận chăm sóc bà đang bị </w:t>
            </w:r>
            <w:r>
              <w:rPr>
                <w:i/>
                <w:spacing w:val="-2"/>
                <w:sz w:val="24"/>
              </w:rPr>
              <w:t>bệnh.</w:t>
            </w:r>
          </w:p>
          <w:p w:rsidR="00D74C58" w:rsidRDefault="00901FA9">
            <w:pPr>
              <w:pStyle w:val="TableParagraph"/>
              <w:numPr>
                <w:ilvl w:val="0"/>
                <w:numId w:val="552"/>
              </w:numPr>
              <w:tabs>
                <w:tab w:val="left" w:pos="550"/>
              </w:tabs>
              <w:spacing w:line="276" w:lineRule="auto"/>
              <w:ind w:right="95" w:firstLine="284"/>
              <w:rPr>
                <w:i/>
                <w:sz w:val="24"/>
              </w:rPr>
            </w:pPr>
            <w:r>
              <w:rPr>
                <w:i/>
                <w:sz w:val="24"/>
              </w:rPr>
              <w:t>Nhành cây cho rằng lời nói ngập ngừng của Trời (thì là) chính là tên của mình.</w:t>
            </w:r>
          </w:p>
          <w:p w:rsidR="00D74C58" w:rsidRDefault="00901FA9">
            <w:pPr>
              <w:pStyle w:val="TableParagraph"/>
              <w:ind w:left="249"/>
              <w:rPr>
                <w:sz w:val="24"/>
              </w:rPr>
            </w:pPr>
            <w:r>
              <w:rPr>
                <w:i/>
                <w:sz w:val="24"/>
              </w:rPr>
              <w:t>+</w:t>
            </w:r>
            <w:r>
              <w:rPr>
                <w:i/>
                <w:spacing w:val="-1"/>
                <w:sz w:val="24"/>
              </w:rPr>
              <w:t xml:space="preserve"> </w:t>
            </w:r>
            <w:r>
              <w:rPr>
                <w:i/>
                <w:sz w:val="24"/>
              </w:rPr>
              <w:t>Kết thúc:</w:t>
            </w:r>
            <w:r>
              <w:rPr>
                <w:i/>
                <w:spacing w:val="-2"/>
                <w:sz w:val="24"/>
              </w:rPr>
              <w:t xml:space="preserve"> </w:t>
            </w:r>
            <w:r>
              <w:rPr>
                <w:i/>
                <w:sz w:val="24"/>
              </w:rPr>
              <w:t>Muôn</w:t>
            </w:r>
            <w:r>
              <w:rPr>
                <w:i/>
                <w:spacing w:val="-1"/>
                <w:sz w:val="24"/>
              </w:rPr>
              <w:t xml:space="preserve"> </w:t>
            </w:r>
            <w:r>
              <w:rPr>
                <w:i/>
                <w:sz w:val="24"/>
              </w:rPr>
              <w:t>loài</w:t>
            </w:r>
            <w:r>
              <w:rPr>
                <w:i/>
                <w:spacing w:val="-1"/>
                <w:sz w:val="24"/>
              </w:rPr>
              <w:t xml:space="preserve"> </w:t>
            </w:r>
            <w:r>
              <w:rPr>
                <w:i/>
                <w:sz w:val="24"/>
              </w:rPr>
              <w:t>gọi nhành</w:t>
            </w:r>
            <w:r>
              <w:rPr>
                <w:i/>
                <w:spacing w:val="-1"/>
                <w:sz w:val="24"/>
              </w:rPr>
              <w:t xml:space="preserve"> </w:t>
            </w:r>
            <w:r>
              <w:rPr>
                <w:i/>
                <w:sz w:val="24"/>
              </w:rPr>
              <w:t>cây</w:t>
            </w:r>
            <w:r>
              <w:rPr>
                <w:i/>
                <w:spacing w:val="-1"/>
                <w:sz w:val="24"/>
              </w:rPr>
              <w:t xml:space="preserve"> </w:t>
            </w:r>
            <w:r>
              <w:rPr>
                <w:i/>
                <w:sz w:val="24"/>
              </w:rPr>
              <w:t>đó</w:t>
            </w:r>
            <w:r>
              <w:rPr>
                <w:i/>
                <w:spacing w:val="-1"/>
                <w:sz w:val="24"/>
              </w:rPr>
              <w:t xml:space="preserve"> </w:t>
            </w:r>
            <w:r>
              <w:rPr>
                <w:i/>
                <w:sz w:val="24"/>
              </w:rPr>
              <w:t xml:space="preserve">là thì </w:t>
            </w:r>
            <w:r>
              <w:rPr>
                <w:i/>
                <w:spacing w:val="-4"/>
                <w:sz w:val="24"/>
              </w:rPr>
              <w:t>là.</w:t>
            </w:r>
            <w:r>
              <w:rPr>
                <w:spacing w:val="-4"/>
                <w:sz w:val="24"/>
              </w:rPr>
              <w:t>)</w:t>
            </w:r>
          </w:p>
          <w:p w:rsidR="00D74C58" w:rsidRDefault="00901FA9">
            <w:pPr>
              <w:pStyle w:val="TableParagraph"/>
              <w:numPr>
                <w:ilvl w:val="0"/>
                <w:numId w:val="551"/>
              </w:numPr>
              <w:tabs>
                <w:tab w:val="left" w:pos="287"/>
              </w:tabs>
              <w:spacing w:before="42"/>
              <w:ind w:left="287" w:hanging="180"/>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551"/>
              </w:numPr>
              <w:tabs>
                <w:tab w:val="left" w:pos="287"/>
              </w:tabs>
              <w:spacing w:before="41"/>
              <w:ind w:left="287" w:hanging="180"/>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1b.</w:t>
            </w:r>
          </w:p>
          <w:p w:rsidR="00D74C58" w:rsidRDefault="00901FA9">
            <w:pPr>
              <w:pStyle w:val="TableParagraph"/>
              <w:numPr>
                <w:ilvl w:val="0"/>
                <w:numId w:val="551"/>
              </w:numPr>
              <w:tabs>
                <w:tab w:val="left" w:pos="291"/>
              </w:tabs>
              <w:spacing w:before="42" w:line="276" w:lineRule="auto"/>
              <w:ind w:right="94" w:firstLine="0"/>
              <w:jc w:val="both"/>
              <w:rPr>
                <w:sz w:val="24"/>
              </w:rPr>
            </w:pPr>
            <w:r>
              <w:rPr>
                <w:sz w:val="24"/>
              </w:rPr>
              <w:t>HS thảo luận nhóm nhỏ để thực hiện yêu cầu. (Gợi ý: HS trả</w:t>
            </w:r>
            <w:r>
              <w:rPr>
                <w:spacing w:val="-8"/>
                <w:sz w:val="24"/>
              </w:rPr>
              <w:t xml:space="preserve"> </w:t>
            </w:r>
            <w:r>
              <w:rPr>
                <w:sz w:val="24"/>
              </w:rPr>
              <w:t>lời</w:t>
            </w:r>
            <w:r>
              <w:rPr>
                <w:spacing w:val="-7"/>
                <w:sz w:val="24"/>
              </w:rPr>
              <w:t xml:space="preserve"> </w:t>
            </w:r>
            <w:r>
              <w:rPr>
                <w:sz w:val="24"/>
              </w:rPr>
              <w:t>theo</w:t>
            </w:r>
            <w:r>
              <w:rPr>
                <w:spacing w:val="-7"/>
                <w:sz w:val="24"/>
              </w:rPr>
              <w:t xml:space="preserve"> </w:t>
            </w:r>
            <w:r>
              <w:rPr>
                <w:sz w:val="24"/>
              </w:rPr>
              <w:t>suy</w:t>
            </w:r>
            <w:r>
              <w:rPr>
                <w:spacing w:val="-7"/>
                <w:sz w:val="24"/>
              </w:rPr>
              <w:t xml:space="preserve"> </w:t>
            </w:r>
            <w:r>
              <w:rPr>
                <w:sz w:val="24"/>
              </w:rPr>
              <w:t>nghĩ</w:t>
            </w:r>
            <w:r>
              <w:rPr>
                <w:spacing w:val="-7"/>
                <w:sz w:val="24"/>
              </w:rPr>
              <w:t xml:space="preserve"> </w:t>
            </w:r>
            <w:r>
              <w:rPr>
                <w:sz w:val="24"/>
              </w:rPr>
              <w:t>riêng,</w:t>
            </w:r>
            <w:r>
              <w:rPr>
                <w:spacing w:val="-7"/>
                <w:sz w:val="24"/>
              </w:rPr>
              <w:t xml:space="preserve"> </w:t>
            </w:r>
            <w:r>
              <w:rPr>
                <w:sz w:val="24"/>
              </w:rPr>
              <w:t>VD:</w:t>
            </w:r>
            <w:r>
              <w:rPr>
                <w:spacing w:val="-7"/>
                <w:sz w:val="24"/>
              </w:rPr>
              <w:t xml:space="preserve"> </w:t>
            </w:r>
            <w:r>
              <w:rPr>
                <w:i/>
                <w:sz w:val="24"/>
              </w:rPr>
              <w:t>Có</w:t>
            </w:r>
            <w:r>
              <w:rPr>
                <w:i/>
                <w:spacing w:val="-7"/>
                <w:sz w:val="24"/>
              </w:rPr>
              <w:t xml:space="preserve"> </w:t>
            </w:r>
            <w:r>
              <w:rPr>
                <w:i/>
                <w:sz w:val="24"/>
              </w:rPr>
              <w:t>thể</w:t>
            </w:r>
            <w:r>
              <w:rPr>
                <w:i/>
                <w:spacing w:val="-7"/>
                <w:sz w:val="24"/>
              </w:rPr>
              <w:t xml:space="preserve"> </w:t>
            </w:r>
            <w:r>
              <w:rPr>
                <w:i/>
                <w:sz w:val="24"/>
              </w:rPr>
              <w:t>thêm</w:t>
            </w:r>
            <w:r>
              <w:rPr>
                <w:i/>
                <w:spacing w:val="-7"/>
                <w:sz w:val="24"/>
              </w:rPr>
              <w:t xml:space="preserve"> </w:t>
            </w:r>
            <w:r>
              <w:rPr>
                <w:i/>
                <w:sz w:val="24"/>
              </w:rPr>
              <w:t>vào</w:t>
            </w:r>
            <w:r>
              <w:rPr>
                <w:i/>
                <w:spacing w:val="-9"/>
                <w:sz w:val="24"/>
              </w:rPr>
              <w:t xml:space="preserve"> </w:t>
            </w:r>
            <w:r>
              <w:rPr>
                <w:i/>
                <w:sz w:val="24"/>
              </w:rPr>
              <w:t>sự</w:t>
            </w:r>
            <w:r>
              <w:rPr>
                <w:i/>
                <w:spacing w:val="-7"/>
                <w:sz w:val="24"/>
              </w:rPr>
              <w:t xml:space="preserve"> </w:t>
            </w:r>
            <w:r>
              <w:rPr>
                <w:i/>
                <w:sz w:val="24"/>
              </w:rPr>
              <w:t>việc</w:t>
            </w:r>
            <w:r>
              <w:rPr>
                <w:i/>
                <w:spacing w:val="-7"/>
                <w:sz w:val="24"/>
              </w:rPr>
              <w:t xml:space="preserve"> </w:t>
            </w:r>
            <w:r>
              <w:rPr>
                <w:i/>
                <w:sz w:val="24"/>
              </w:rPr>
              <w:t>đầu tiên cảnh vật, tâm trạng, sự chuẩn bị,… của các loài cây; thêm</w:t>
            </w:r>
            <w:r>
              <w:rPr>
                <w:i/>
                <w:spacing w:val="-13"/>
                <w:sz w:val="24"/>
              </w:rPr>
              <w:t xml:space="preserve"> </w:t>
            </w:r>
            <w:r>
              <w:rPr>
                <w:i/>
                <w:sz w:val="24"/>
              </w:rPr>
              <w:t>vào</w:t>
            </w:r>
            <w:r>
              <w:rPr>
                <w:i/>
                <w:spacing w:val="-13"/>
                <w:sz w:val="24"/>
              </w:rPr>
              <w:t xml:space="preserve"> </w:t>
            </w:r>
            <w:r>
              <w:rPr>
                <w:i/>
                <w:sz w:val="24"/>
              </w:rPr>
              <w:t>sự</w:t>
            </w:r>
            <w:r>
              <w:rPr>
                <w:i/>
                <w:spacing w:val="-13"/>
                <w:sz w:val="24"/>
              </w:rPr>
              <w:t xml:space="preserve"> </w:t>
            </w:r>
            <w:r>
              <w:rPr>
                <w:i/>
                <w:sz w:val="24"/>
              </w:rPr>
              <w:t>việc</w:t>
            </w:r>
            <w:r>
              <w:rPr>
                <w:i/>
                <w:spacing w:val="-13"/>
                <w:sz w:val="24"/>
              </w:rPr>
              <w:t xml:space="preserve"> </w:t>
            </w:r>
            <w:r>
              <w:rPr>
                <w:i/>
                <w:sz w:val="24"/>
              </w:rPr>
              <w:t>tiếp</w:t>
            </w:r>
            <w:r>
              <w:rPr>
                <w:i/>
                <w:spacing w:val="-13"/>
                <w:sz w:val="24"/>
              </w:rPr>
              <w:t xml:space="preserve"> </w:t>
            </w:r>
            <w:r>
              <w:rPr>
                <w:i/>
                <w:sz w:val="24"/>
              </w:rPr>
              <w:t>theo</w:t>
            </w:r>
            <w:r>
              <w:rPr>
                <w:i/>
                <w:spacing w:val="-13"/>
                <w:sz w:val="24"/>
              </w:rPr>
              <w:t xml:space="preserve"> </w:t>
            </w:r>
            <w:r>
              <w:rPr>
                <w:i/>
                <w:sz w:val="24"/>
              </w:rPr>
              <w:t>suy</w:t>
            </w:r>
            <w:r>
              <w:rPr>
                <w:i/>
                <w:spacing w:val="-13"/>
                <w:sz w:val="24"/>
              </w:rPr>
              <w:t xml:space="preserve"> </w:t>
            </w:r>
            <w:r>
              <w:rPr>
                <w:i/>
                <w:sz w:val="24"/>
              </w:rPr>
              <w:t>nghĩ,</w:t>
            </w:r>
            <w:r>
              <w:rPr>
                <w:i/>
                <w:spacing w:val="-13"/>
                <w:sz w:val="24"/>
              </w:rPr>
              <w:t xml:space="preserve"> </w:t>
            </w:r>
            <w:r>
              <w:rPr>
                <w:i/>
                <w:sz w:val="24"/>
              </w:rPr>
              <w:t>cảm</w:t>
            </w:r>
            <w:r>
              <w:rPr>
                <w:i/>
                <w:spacing w:val="-13"/>
                <w:sz w:val="24"/>
              </w:rPr>
              <w:t xml:space="preserve"> </w:t>
            </w:r>
            <w:r>
              <w:rPr>
                <w:i/>
                <w:sz w:val="24"/>
              </w:rPr>
              <w:t>xúc</w:t>
            </w:r>
            <w:r>
              <w:rPr>
                <w:i/>
                <w:spacing w:val="-13"/>
                <w:sz w:val="24"/>
              </w:rPr>
              <w:t xml:space="preserve"> </w:t>
            </w:r>
            <w:r>
              <w:rPr>
                <w:i/>
                <w:sz w:val="24"/>
              </w:rPr>
              <w:t>của</w:t>
            </w:r>
            <w:r>
              <w:rPr>
                <w:i/>
                <w:spacing w:val="-12"/>
                <w:sz w:val="24"/>
              </w:rPr>
              <w:t xml:space="preserve"> </w:t>
            </w:r>
            <w:r>
              <w:rPr>
                <w:i/>
                <w:sz w:val="24"/>
              </w:rPr>
              <w:t>nhân</w:t>
            </w:r>
            <w:r>
              <w:rPr>
                <w:i/>
                <w:spacing w:val="-12"/>
                <w:sz w:val="24"/>
              </w:rPr>
              <w:t xml:space="preserve"> </w:t>
            </w:r>
            <w:r>
              <w:rPr>
                <w:i/>
                <w:sz w:val="24"/>
              </w:rPr>
              <w:t xml:space="preserve">vật,… </w:t>
            </w:r>
            <w:r>
              <w:rPr>
                <w:b/>
                <w:sz w:val="24"/>
              </w:rPr>
              <w:t>Lưu</w:t>
            </w:r>
            <w:r>
              <w:rPr>
                <w:b/>
                <w:spacing w:val="-5"/>
                <w:sz w:val="24"/>
              </w:rPr>
              <w:t xml:space="preserve"> </w:t>
            </w:r>
            <w:r>
              <w:rPr>
                <w:b/>
                <w:sz w:val="24"/>
              </w:rPr>
              <w:t>ý:</w:t>
            </w:r>
            <w:r>
              <w:rPr>
                <w:b/>
                <w:spacing w:val="-4"/>
                <w:sz w:val="24"/>
              </w:rPr>
              <w:t xml:space="preserve"> </w:t>
            </w:r>
            <w:r>
              <w:rPr>
                <w:sz w:val="24"/>
              </w:rPr>
              <w:t>GV</w:t>
            </w:r>
            <w:r>
              <w:rPr>
                <w:spacing w:val="-4"/>
                <w:sz w:val="24"/>
              </w:rPr>
              <w:t xml:space="preserve"> </w:t>
            </w:r>
            <w:r>
              <w:rPr>
                <w:sz w:val="24"/>
              </w:rPr>
              <w:t>khuyến</w:t>
            </w:r>
            <w:r>
              <w:rPr>
                <w:spacing w:val="-5"/>
                <w:sz w:val="24"/>
              </w:rPr>
              <w:t xml:space="preserve"> </w:t>
            </w:r>
            <w:r>
              <w:rPr>
                <w:sz w:val="24"/>
              </w:rPr>
              <w:t>khích</w:t>
            </w:r>
            <w:r>
              <w:rPr>
                <w:spacing w:val="-5"/>
                <w:sz w:val="24"/>
              </w:rPr>
              <w:t xml:space="preserve"> </w:t>
            </w:r>
            <w:r>
              <w:rPr>
                <w:sz w:val="24"/>
              </w:rPr>
              <w:t>HS</w:t>
            </w:r>
            <w:r>
              <w:rPr>
                <w:spacing w:val="-5"/>
                <w:sz w:val="24"/>
              </w:rPr>
              <w:t xml:space="preserve"> </w:t>
            </w:r>
            <w:r>
              <w:rPr>
                <w:sz w:val="24"/>
              </w:rPr>
              <w:t>ghi</w:t>
            </w:r>
            <w:r>
              <w:rPr>
                <w:spacing w:val="-5"/>
                <w:sz w:val="24"/>
              </w:rPr>
              <w:t xml:space="preserve"> </w:t>
            </w:r>
            <w:r>
              <w:rPr>
                <w:sz w:val="24"/>
              </w:rPr>
              <w:t>chép</w:t>
            </w:r>
            <w:r>
              <w:rPr>
                <w:spacing w:val="-5"/>
                <w:sz w:val="24"/>
              </w:rPr>
              <w:t xml:space="preserve"> </w:t>
            </w:r>
            <w:r>
              <w:rPr>
                <w:sz w:val="24"/>
              </w:rPr>
              <w:t>dưới</w:t>
            </w:r>
            <w:r>
              <w:rPr>
                <w:spacing w:val="-4"/>
                <w:sz w:val="24"/>
              </w:rPr>
              <w:t xml:space="preserve"> </w:t>
            </w:r>
            <w:r>
              <w:rPr>
                <w:sz w:val="24"/>
              </w:rPr>
              <w:t>dạng</w:t>
            </w:r>
            <w:r>
              <w:rPr>
                <w:spacing w:val="-5"/>
                <w:sz w:val="24"/>
              </w:rPr>
              <w:t xml:space="preserve"> </w:t>
            </w:r>
            <w:r>
              <w:rPr>
                <w:sz w:val="24"/>
              </w:rPr>
              <w:t>sơ</w:t>
            </w:r>
            <w:r>
              <w:rPr>
                <w:spacing w:val="-4"/>
                <w:sz w:val="24"/>
              </w:rPr>
              <w:t xml:space="preserve"> </w:t>
            </w:r>
            <w:r>
              <w:rPr>
                <w:sz w:val="24"/>
              </w:rPr>
              <w:t>đồ</w:t>
            </w:r>
            <w:r>
              <w:rPr>
                <w:spacing w:val="-5"/>
                <w:sz w:val="24"/>
              </w:rPr>
              <w:t xml:space="preserve"> </w:t>
            </w:r>
            <w:r>
              <w:rPr>
                <w:sz w:val="24"/>
              </w:rPr>
              <w:t xml:space="preserve">đơn </w:t>
            </w:r>
            <w:r>
              <w:rPr>
                <w:spacing w:val="-2"/>
                <w:sz w:val="24"/>
              </w:rPr>
              <w:t>giản.)</w:t>
            </w:r>
          </w:p>
          <w:p w:rsidR="00D74C58" w:rsidRDefault="00901FA9">
            <w:pPr>
              <w:pStyle w:val="TableParagraph"/>
              <w:numPr>
                <w:ilvl w:val="0"/>
                <w:numId w:val="551"/>
              </w:numPr>
              <w:tabs>
                <w:tab w:val="left" w:pos="287"/>
              </w:tabs>
              <w:ind w:left="287" w:hanging="180"/>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551"/>
              </w:numPr>
              <w:tabs>
                <w:tab w:val="left" w:pos="286"/>
              </w:tabs>
              <w:spacing w:before="4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spacing w:before="1" w:line="276" w:lineRule="auto"/>
              <w:ind w:left="108" w:right="95"/>
              <w:jc w:val="both"/>
              <w:rPr>
                <w:sz w:val="24"/>
              </w:rPr>
            </w:pPr>
            <w:r>
              <w:rPr>
                <w:sz w:val="24"/>
              </w:rPr>
              <w:t xml:space="preserve">– 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rPr>
                <w:b/>
                <w:i/>
                <w:sz w:val="24"/>
              </w:rPr>
            </w:pPr>
            <w:r>
              <w:rPr>
                <w:b/>
                <w:i/>
                <w:sz w:val="24"/>
              </w:rPr>
              <w:t>3.2.</w:t>
            </w:r>
            <w:r>
              <w:rPr>
                <w:b/>
                <w:i/>
                <w:spacing w:val="-3"/>
                <w:sz w:val="24"/>
              </w:rPr>
              <w:t xml:space="preserve"> </w:t>
            </w:r>
            <w:r>
              <w:rPr>
                <w:b/>
                <w:i/>
                <w:sz w:val="24"/>
              </w:rPr>
              <w:t>Tìm</w:t>
            </w:r>
            <w:r>
              <w:rPr>
                <w:b/>
                <w:i/>
                <w:spacing w:val="-1"/>
                <w:sz w:val="24"/>
              </w:rPr>
              <w:t xml:space="preserve"> </w:t>
            </w:r>
            <w:r>
              <w:rPr>
                <w:b/>
                <w:i/>
                <w:sz w:val="24"/>
              </w:rPr>
              <w:t>hiểu</w:t>
            </w:r>
            <w:r>
              <w:rPr>
                <w:b/>
                <w:i/>
                <w:spacing w:val="-1"/>
                <w:sz w:val="24"/>
              </w:rPr>
              <w:t xml:space="preserve"> </w:t>
            </w:r>
            <w:r>
              <w:rPr>
                <w:b/>
                <w:i/>
                <w:sz w:val="24"/>
              </w:rPr>
              <w:t>đề</w:t>
            </w:r>
            <w:r>
              <w:rPr>
                <w:b/>
                <w:i/>
                <w:spacing w:val="-2"/>
                <w:sz w:val="24"/>
              </w:rPr>
              <w:t xml:space="preserve"> </w:t>
            </w:r>
            <w:r>
              <w:rPr>
                <w:b/>
                <w:i/>
                <w:sz w:val="24"/>
              </w:rPr>
              <w:t>bài</w:t>
            </w:r>
            <w:r>
              <w:rPr>
                <w:b/>
                <w:i/>
                <w:spacing w:val="-2"/>
                <w:sz w:val="24"/>
              </w:rPr>
              <w:t xml:space="preserve"> </w:t>
            </w:r>
            <w:r>
              <w:rPr>
                <w:b/>
                <w:i/>
                <w:sz w:val="24"/>
              </w:rPr>
              <w:t>và</w:t>
            </w:r>
            <w:r>
              <w:rPr>
                <w:b/>
                <w:i/>
                <w:spacing w:val="-1"/>
                <w:sz w:val="24"/>
              </w:rPr>
              <w:t xml:space="preserve"> </w:t>
            </w:r>
            <w:r>
              <w:rPr>
                <w:b/>
                <w:i/>
                <w:sz w:val="24"/>
              </w:rPr>
              <w:t>xác</w:t>
            </w:r>
            <w:r>
              <w:rPr>
                <w:b/>
                <w:i/>
                <w:spacing w:val="-1"/>
                <w:sz w:val="24"/>
              </w:rPr>
              <w:t xml:space="preserve"> </w:t>
            </w:r>
            <w:r>
              <w:rPr>
                <w:b/>
                <w:i/>
                <w:sz w:val="24"/>
              </w:rPr>
              <w:t>định</w:t>
            </w:r>
            <w:r>
              <w:rPr>
                <w:b/>
                <w:i/>
                <w:spacing w:val="-2"/>
                <w:sz w:val="24"/>
              </w:rPr>
              <w:t xml:space="preserve"> </w:t>
            </w:r>
            <w:r>
              <w:rPr>
                <w:b/>
                <w:i/>
                <w:sz w:val="24"/>
              </w:rPr>
              <w:t>câu</w:t>
            </w:r>
            <w:r>
              <w:rPr>
                <w:b/>
                <w:i/>
                <w:spacing w:val="-1"/>
                <w:sz w:val="24"/>
              </w:rPr>
              <w:t xml:space="preserve"> </w:t>
            </w:r>
            <w:r>
              <w:rPr>
                <w:b/>
                <w:i/>
                <w:sz w:val="24"/>
              </w:rPr>
              <w:t>chuyện</w:t>
            </w:r>
            <w:r>
              <w:rPr>
                <w:b/>
                <w:i/>
                <w:spacing w:val="-1"/>
                <w:sz w:val="24"/>
              </w:rPr>
              <w:t xml:space="preserve"> </w:t>
            </w:r>
            <w:r>
              <w:rPr>
                <w:b/>
                <w:i/>
                <w:sz w:val="24"/>
              </w:rPr>
              <w:t xml:space="preserve">(03 </w:t>
            </w:r>
            <w:r>
              <w:rPr>
                <w:b/>
                <w:i/>
                <w:spacing w:val="-2"/>
                <w:sz w:val="24"/>
              </w:rPr>
              <w:t>phút)</w:t>
            </w:r>
          </w:p>
          <w:p w:rsidR="00D74C58" w:rsidRDefault="00901FA9">
            <w:pPr>
              <w:pStyle w:val="TableParagraph"/>
              <w:numPr>
                <w:ilvl w:val="0"/>
                <w:numId w:val="89"/>
              </w:numPr>
              <w:tabs>
                <w:tab w:val="left" w:pos="286"/>
              </w:tabs>
              <w:spacing w:before="42"/>
              <w:ind w:left="286" w:hanging="179"/>
              <w:rPr>
                <w:sz w:val="24"/>
              </w:rPr>
            </w:pPr>
            <w:r>
              <w:rPr>
                <w:sz w:val="24"/>
              </w:rPr>
              <w:t>HS</w:t>
            </w:r>
            <w:r>
              <w:rPr>
                <w:spacing w:val="-5"/>
                <w:sz w:val="24"/>
              </w:rPr>
              <w:t xml:space="preserve"> </w:t>
            </w:r>
            <w:r>
              <w:rPr>
                <w:sz w:val="24"/>
              </w:rPr>
              <w:t>đọc</w:t>
            </w:r>
            <w:r>
              <w:rPr>
                <w:spacing w:val="-1"/>
                <w:sz w:val="24"/>
              </w:rPr>
              <w:t xml:space="preserve"> </w:t>
            </w:r>
            <w:r>
              <w:rPr>
                <w:sz w:val="24"/>
              </w:rPr>
              <w:t>đề</w:t>
            </w:r>
            <w:r>
              <w:rPr>
                <w:spacing w:val="-1"/>
                <w:sz w:val="24"/>
              </w:rPr>
              <w:t xml:space="preserve"> </w:t>
            </w:r>
            <w:r>
              <w:rPr>
                <w:sz w:val="24"/>
              </w:rPr>
              <w:t>bài,</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2"/>
                <w:sz w:val="24"/>
              </w:rPr>
              <w:t xml:space="preserve"> </w:t>
            </w:r>
            <w:r>
              <w:rPr>
                <w:sz w:val="24"/>
              </w:rPr>
              <w:t>hỏi</w:t>
            </w:r>
            <w:r>
              <w:rPr>
                <w:spacing w:val="-1"/>
                <w:sz w:val="24"/>
              </w:rPr>
              <w:t xml:space="preserve"> </w:t>
            </w:r>
            <w:r>
              <w:rPr>
                <w:sz w:val="24"/>
              </w:rPr>
              <w:t>để</w:t>
            </w:r>
            <w:r>
              <w:rPr>
                <w:spacing w:val="-1"/>
                <w:sz w:val="24"/>
              </w:rPr>
              <w:t xml:space="preserve"> </w:t>
            </w:r>
            <w:r>
              <w:rPr>
                <w:sz w:val="24"/>
              </w:rPr>
              <w:t>phân</w:t>
            </w:r>
            <w:r>
              <w:rPr>
                <w:spacing w:val="-2"/>
                <w:sz w:val="24"/>
              </w:rPr>
              <w:t xml:space="preserve"> </w:t>
            </w:r>
            <w:r>
              <w:rPr>
                <w:sz w:val="24"/>
              </w:rPr>
              <w:t>tích</w:t>
            </w:r>
            <w:r>
              <w:rPr>
                <w:spacing w:val="-2"/>
                <w:sz w:val="24"/>
              </w:rPr>
              <w:t xml:space="preserve"> </w:t>
            </w:r>
            <w:r>
              <w:rPr>
                <w:sz w:val="24"/>
              </w:rPr>
              <w:t>đề</w:t>
            </w:r>
            <w:r>
              <w:rPr>
                <w:spacing w:val="-1"/>
                <w:sz w:val="24"/>
              </w:rPr>
              <w:t xml:space="preserve"> </w:t>
            </w:r>
            <w:r>
              <w:rPr>
                <w:spacing w:val="-4"/>
                <w:sz w:val="24"/>
              </w:rPr>
              <w:t>bài:</w:t>
            </w:r>
          </w:p>
          <w:p w:rsidR="00D74C58" w:rsidRDefault="00901FA9">
            <w:pPr>
              <w:pStyle w:val="TableParagraph"/>
              <w:spacing w:before="41"/>
              <w:ind w:left="249"/>
              <w:rPr>
                <w:sz w:val="24"/>
              </w:rPr>
            </w:pPr>
            <w:r>
              <w:rPr>
                <w:sz w:val="24"/>
              </w:rPr>
              <w:t>+ Đề bài yêu cầu viết bài văn thuộc</w:t>
            </w:r>
            <w:r>
              <w:rPr>
                <w:spacing w:val="-2"/>
                <w:sz w:val="24"/>
              </w:rPr>
              <w:t xml:space="preserve"> </w:t>
            </w:r>
            <w:r>
              <w:rPr>
                <w:sz w:val="24"/>
              </w:rPr>
              <w:t>thể loại</w:t>
            </w:r>
            <w:r>
              <w:rPr>
                <w:spacing w:val="-1"/>
                <w:sz w:val="24"/>
              </w:rPr>
              <w:t xml:space="preserve"> </w:t>
            </w:r>
            <w:r>
              <w:rPr>
                <w:sz w:val="24"/>
              </w:rPr>
              <w:t>nào?</w:t>
            </w:r>
            <w:r>
              <w:rPr>
                <w:spacing w:val="-1"/>
                <w:sz w:val="24"/>
              </w:rPr>
              <w:t xml:space="preserve"> </w:t>
            </w:r>
            <w:r>
              <w:rPr>
                <w:sz w:val="24"/>
              </w:rPr>
              <w:t>(Đáp</w:t>
            </w:r>
            <w:r>
              <w:rPr>
                <w:spacing w:val="1"/>
                <w:sz w:val="24"/>
              </w:rPr>
              <w:t xml:space="preserve"> </w:t>
            </w:r>
            <w:r>
              <w:rPr>
                <w:spacing w:val="-5"/>
                <w:sz w:val="24"/>
              </w:rPr>
              <w:t>án:</w:t>
            </w:r>
          </w:p>
          <w:p w:rsidR="00D74C58" w:rsidRDefault="00901FA9">
            <w:pPr>
              <w:pStyle w:val="TableParagraph"/>
              <w:spacing w:before="42"/>
              <w:rPr>
                <w:sz w:val="24"/>
              </w:rPr>
            </w:pPr>
            <w:r>
              <w:rPr>
                <w:i/>
                <w:sz w:val="24"/>
              </w:rPr>
              <w:t>Kể</w:t>
            </w:r>
            <w:r>
              <w:rPr>
                <w:i/>
                <w:spacing w:val="-1"/>
                <w:sz w:val="24"/>
              </w:rPr>
              <w:t xml:space="preserve"> </w:t>
            </w:r>
            <w:r>
              <w:rPr>
                <w:i/>
                <w:spacing w:val="-2"/>
                <w:sz w:val="24"/>
              </w:rPr>
              <w:t>chuyện.</w:t>
            </w:r>
            <w:r>
              <w:rPr>
                <w:spacing w:val="-2"/>
                <w:sz w:val="24"/>
              </w:rPr>
              <w:t>)</w:t>
            </w:r>
          </w:p>
          <w:p w:rsidR="00D74C58" w:rsidRDefault="00901FA9">
            <w:pPr>
              <w:pStyle w:val="TableParagraph"/>
              <w:spacing w:before="41" w:line="276" w:lineRule="auto"/>
              <w:ind w:right="89" w:firstLine="141"/>
              <w:rPr>
                <w:sz w:val="24"/>
              </w:rPr>
            </w:pPr>
            <w:r>
              <w:rPr>
                <w:sz w:val="24"/>
              </w:rPr>
              <w:t xml:space="preserve">+ Đề bài yêu cầu kể câu chuyện gì? (Đáp án: </w:t>
            </w:r>
            <w:r>
              <w:rPr>
                <w:i/>
                <w:sz w:val="24"/>
              </w:rPr>
              <w:t>Sự tích cây thì là.</w:t>
            </w:r>
            <w:r>
              <w:rPr>
                <w:sz w:val="24"/>
              </w:rPr>
              <w:t>)</w:t>
            </w:r>
          </w:p>
          <w:p w:rsidR="00D74C58" w:rsidRDefault="00901FA9">
            <w:pPr>
              <w:pStyle w:val="TableParagraph"/>
              <w:spacing w:line="276" w:lineRule="auto"/>
              <w:ind w:firstLine="141"/>
              <w:rPr>
                <w:sz w:val="24"/>
              </w:rPr>
            </w:pPr>
            <w:r>
              <w:rPr>
                <w:sz w:val="24"/>
              </w:rPr>
              <w:t>+</w:t>
            </w:r>
            <w:r>
              <w:rPr>
                <w:spacing w:val="-9"/>
                <w:sz w:val="24"/>
              </w:rPr>
              <w:t xml:space="preserve"> </w:t>
            </w:r>
            <w:r>
              <w:rPr>
                <w:sz w:val="24"/>
              </w:rPr>
              <w:t>Em</w:t>
            </w:r>
            <w:r>
              <w:rPr>
                <w:spacing w:val="-9"/>
                <w:sz w:val="24"/>
              </w:rPr>
              <w:t xml:space="preserve"> </w:t>
            </w:r>
            <w:r>
              <w:rPr>
                <w:sz w:val="24"/>
              </w:rPr>
              <w:t>cần</w:t>
            </w:r>
            <w:r>
              <w:rPr>
                <w:spacing w:val="-11"/>
                <w:sz w:val="24"/>
              </w:rPr>
              <w:t xml:space="preserve"> </w:t>
            </w:r>
            <w:r>
              <w:rPr>
                <w:sz w:val="24"/>
              </w:rPr>
              <w:t>lưu</w:t>
            </w:r>
            <w:r>
              <w:rPr>
                <w:spacing w:val="-10"/>
                <w:sz w:val="24"/>
              </w:rPr>
              <w:t xml:space="preserve"> </w:t>
            </w:r>
            <w:r>
              <w:rPr>
                <w:sz w:val="24"/>
              </w:rPr>
              <w:t>ý</w:t>
            </w:r>
            <w:r>
              <w:rPr>
                <w:spacing w:val="-10"/>
                <w:sz w:val="24"/>
              </w:rPr>
              <w:t xml:space="preserve"> </w:t>
            </w:r>
            <w:r>
              <w:rPr>
                <w:sz w:val="24"/>
              </w:rPr>
              <w:t>gì</w:t>
            </w:r>
            <w:r>
              <w:rPr>
                <w:spacing w:val="-9"/>
                <w:sz w:val="24"/>
              </w:rPr>
              <w:t xml:space="preserve"> </w:t>
            </w:r>
            <w:r>
              <w:rPr>
                <w:sz w:val="24"/>
              </w:rPr>
              <w:t>khi</w:t>
            </w:r>
            <w:r>
              <w:rPr>
                <w:spacing w:val="-9"/>
                <w:sz w:val="24"/>
              </w:rPr>
              <w:t xml:space="preserve"> </w:t>
            </w:r>
            <w:r>
              <w:rPr>
                <w:sz w:val="24"/>
              </w:rPr>
              <w:t>kể</w:t>
            </w:r>
            <w:r>
              <w:rPr>
                <w:spacing w:val="-10"/>
                <w:sz w:val="24"/>
              </w:rPr>
              <w:t xml:space="preserve"> </w:t>
            </w:r>
            <w:r>
              <w:rPr>
                <w:sz w:val="24"/>
              </w:rPr>
              <w:t>lại</w:t>
            </w:r>
            <w:r>
              <w:rPr>
                <w:spacing w:val="-10"/>
                <w:sz w:val="24"/>
              </w:rPr>
              <w:t xml:space="preserve"> </w:t>
            </w:r>
            <w:r>
              <w:rPr>
                <w:sz w:val="24"/>
              </w:rPr>
              <w:t>câu</w:t>
            </w:r>
            <w:r>
              <w:rPr>
                <w:spacing w:val="-10"/>
                <w:sz w:val="24"/>
              </w:rPr>
              <w:t xml:space="preserve"> </w:t>
            </w:r>
            <w:r>
              <w:rPr>
                <w:sz w:val="24"/>
              </w:rPr>
              <w:t>chuyện?</w:t>
            </w:r>
            <w:r>
              <w:rPr>
                <w:spacing w:val="-9"/>
                <w:sz w:val="24"/>
              </w:rPr>
              <w:t xml:space="preserve"> </w:t>
            </w:r>
            <w:r>
              <w:rPr>
                <w:sz w:val="24"/>
              </w:rPr>
              <w:t>(Gợi</w:t>
            </w:r>
            <w:r>
              <w:rPr>
                <w:spacing w:val="-10"/>
                <w:sz w:val="24"/>
              </w:rPr>
              <w:t xml:space="preserve"> </w:t>
            </w:r>
            <w:r>
              <w:rPr>
                <w:sz w:val="24"/>
              </w:rPr>
              <w:t>ý:</w:t>
            </w:r>
            <w:r>
              <w:rPr>
                <w:spacing w:val="-10"/>
                <w:sz w:val="24"/>
              </w:rPr>
              <w:t xml:space="preserve"> </w:t>
            </w:r>
            <w:r>
              <w:rPr>
                <w:i/>
                <w:sz w:val="24"/>
              </w:rPr>
              <w:t>Thêm</w:t>
            </w:r>
            <w:r>
              <w:rPr>
                <w:i/>
                <w:spacing w:val="-10"/>
                <w:sz w:val="24"/>
              </w:rPr>
              <w:t xml:space="preserve"> </w:t>
            </w:r>
            <w:r>
              <w:rPr>
                <w:i/>
                <w:sz w:val="24"/>
              </w:rPr>
              <w:t>vào câu chuyện những chi tiết sáng tạo.</w:t>
            </w:r>
            <w:r>
              <w:rPr>
                <w:sz w:val="24"/>
              </w:rPr>
              <w:t>)</w:t>
            </w:r>
          </w:p>
          <w:p w:rsidR="00D74C58" w:rsidRDefault="00901FA9">
            <w:pPr>
              <w:pStyle w:val="TableParagraph"/>
              <w:numPr>
                <w:ilvl w:val="0"/>
                <w:numId w:val="89"/>
              </w:numPr>
              <w:tabs>
                <w:tab w:val="left" w:pos="287"/>
              </w:tabs>
              <w:rPr>
                <w:sz w:val="24"/>
              </w:rPr>
            </w:pPr>
            <w:r>
              <w:rPr>
                <w:sz w:val="24"/>
              </w:rPr>
              <w:t>1</w:t>
            </w:r>
            <w:r>
              <w:rPr>
                <w:spacing w:val="-1"/>
                <w:sz w:val="24"/>
              </w:rPr>
              <w:t xml:space="preserve"> </w:t>
            </w:r>
            <w:r>
              <w:rPr>
                <w:sz w:val="24"/>
              </w:rPr>
              <w:t>– 2</w:t>
            </w:r>
            <w:r>
              <w:rPr>
                <w:spacing w:val="-1"/>
                <w:sz w:val="24"/>
              </w:rPr>
              <w:t xml:space="preserve"> </w:t>
            </w:r>
            <w:r>
              <w:rPr>
                <w:sz w:val="24"/>
              </w:rPr>
              <w:t>HS nhắc</w:t>
            </w:r>
            <w:r>
              <w:rPr>
                <w:spacing w:val="-1"/>
                <w:sz w:val="24"/>
              </w:rPr>
              <w:t xml:space="preserve"> </w:t>
            </w:r>
            <w:r>
              <w:rPr>
                <w:sz w:val="24"/>
              </w:rPr>
              <w:t>lại yêu</w:t>
            </w:r>
            <w:r>
              <w:rPr>
                <w:spacing w:val="-1"/>
                <w:sz w:val="24"/>
              </w:rPr>
              <w:t xml:space="preserve"> </w:t>
            </w:r>
            <w:r>
              <w:rPr>
                <w:sz w:val="24"/>
              </w:rPr>
              <w:t xml:space="preserve">cầu đề </w:t>
            </w:r>
            <w:r>
              <w:rPr>
                <w:spacing w:val="-4"/>
                <w:sz w:val="24"/>
              </w:rPr>
              <w:t>bài.</w:t>
            </w:r>
          </w:p>
          <w:p w:rsidR="00D74C58" w:rsidRDefault="00901FA9">
            <w:pPr>
              <w:pStyle w:val="TableParagraph"/>
              <w:numPr>
                <w:ilvl w:val="0"/>
                <w:numId w:val="89"/>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550"/>
              </w:numPr>
              <w:tabs>
                <w:tab w:val="left" w:pos="273"/>
              </w:tabs>
              <w:spacing w:line="276" w:lineRule="auto"/>
              <w:ind w:right="95" w:firstLine="0"/>
              <w:jc w:val="both"/>
              <w:rPr>
                <w:sz w:val="24"/>
              </w:rPr>
            </w:pPr>
            <w:r>
              <w:rPr>
                <w:spacing w:val="-2"/>
                <w:sz w:val="24"/>
              </w:rPr>
              <w:t>Phát</w:t>
            </w:r>
            <w:r>
              <w:rPr>
                <w:spacing w:val="-13"/>
                <w:sz w:val="24"/>
              </w:rPr>
              <w:t xml:space="preserve"> </w:t>
            </w:r>
            <w:r>
              <w:rPr>
                <w:spacing w:val="-2"/>
                <w:sz w:val="24"/>
              </w:rPr>
              <w:t>triển</w:t>
            </w:r>
            <w:r>
              <w:rPr>
                <w:spacing w:val="-13"/>
                <w:sz w:val="24"/>
              </w:rPr>
              <w:t xml:space="preserve"> </w:t>
            </w:r>
            <w:r>
              <w:rPr>
                <w:spacing w:val="-2"/>
                <w:sz w:val="24"/>
              </w:rPr>
              <w:t>kĩ</w:t>
            </w:r>
            <w:r>
              <w:rPr>
                <w:spacing w:val="-13"/>
                <w:sz w:val="24"/>
              </w:rPr>
              <w:t xml:space="preserve"> </w:t>
            </w:r>
            <w:r>
              <w:rPr>
                <w:spacing w:val="-2"/>
                <w:sz w:val="24"/>
              </w:rPr>
              <w:t>năng</w:t>
            </w:r>
            <w:r>
              <w:rPr>
                <w:spacing w:val="-13"/>
                <w:sz w:val="24"/>
              </w:rPr>
              <w:t xml:space="preserve"> </w:t>
            </w:r>
            <w:r>
              <w:rPr>
                <w:spacing w:val="-2"/>
                <w:sz w:val="24"/>
              </w:rPr>
              <w:t xml:space="preserve">phân </w:t>
            </w:r>
            <w:r>
              <w:rPr>
                <w:sz w:val="24"/>
              </w:rPr>
              <w:t>tích yêu cầu của đề bài.</w:t>
            </w:r>
          </w:p>
          <w:p w:rsidR="00D74C58" w:rsidRDefault="00901FA9">
            <w:pPr>
              <w:pStyle w:val="TableParagraph"/>
              <w:numPr>
                <w:ilvl w:val="0"/>
                <w:numId w:val="550"/>
              </w:numPr>
              <w:tabs>
                <w:tab w:val="left" w:pos="284"/>
              </w:tabs>
              <w:spacing w:line="276" w:lineRule="auto"/>
              <w:ind w:right="94" w:firstLine="0"/>
              <w:jc w:val="both"/>
              <w:rPr>
                <w:sz w:val="24"/>
              </w:rPr>
            </w:pPr>
            <w:r>
              <w:rPr>
                <w:sz w:val="24"/>
              </w:rPr>
              <w:t>Hiểu</w:t>
            </w:r>
            <w:r>
              <w:rPr>
                <w:spacing w:val="-13"/>
                <w:sz w:val="24"/>
              </w:rPr>
              <w:t xml:space="preserve"> </w:t>
            </w:r>
            <w:r>
              <w:rPr>
                <w:sz w:val="24"/>
              </w:rPr>
              <w:t>và</w:t>
            </w:r>
            <w:r>
              <w:rPr>
                <w:spacing w:val="-13"/>
                <w:sz w:val="24"/>
              </w:rPr>
              <w:t xml:space="preserve"> </w:t>
            </w:r>
            <w:r>
              <w:rPr>
                <w:sz w:val="24"/>
              </w:rPr>
              <w:t>xác</w:t>
            </w:r>
            <w:r>
              <w:rPr>
                <w:spacing w:val="-14"/>
                <w:sz w:val="24"/>
              </w:rPr>
              <w:t xml:space="preserve"> </w:t>
            </w:r>
            <w:r>
              <w:rPr>
                <w:sz w:val="24"/>
              </w:rPr>
              <w:t>định</w:t>
            </w:r>
            <w:r>
              <w:rPr>
                <w:spacing w:val="-13"/>
                <w:sz w:val="24"/>
              </w:rPr>
              <w:t xml:space="preserve"> </w:t>
            </w:r>
            <w:r>
              <w:rPr>
                <w:sz w:val="24"/>
              </w:rPr>
              <w:t xml:space="preserve">đúng </w:t>
            </w:r>
            <w:r>
              <w:rPr>
                <w:spacing w:val="-2"/>
                <w:sz w:val="24"/>
              </w:rPr>
              <w:t>yêu</w:t>
            </w:r>
            <w:r>
              <w:rPr>
                <w:spacing w:val="-13"/>
                <w:sz w:val="24"/>
              </w:rPr>
              <w:t xml:space="preserve"> </w:t>
            </w:r>
            <w:r>
              <w:rPr>
                <w:spacing w:val="-2"/>
                <w:sz w:val="24"/>
              </w:rPr>
              <w:t>cầu</w:t>
            </w:r>
            <w:r>
              <w:rPr>
                <w:spacing w:val="-13"/>
                <w:sz w:val="24"/>
              </w:rPr>
              <w:t xml:space="preserve"> </w:t>
            </w:r>
            <w:r>
              <w:rPr>
                <w:spacing w:val="-2"/>
                <w:sz w:val="24"/>
              </w:rPr>
              <w:t>trọng</w:t>
            </w:r>
            <w:r>
              <w:rPr>
                <w:spacing w:val="-13"/>
                <w:sz w:val="24"/>
              </w:rPr>
              <w:t xml:space="preserve"> </w:t>
            </w:r>
            <w:r>
              <w:rPr>
                <w:spacing w:val="-2"/>
                <w:sz w:val="24"/>
              </w:rPr>
              <w:t>tâm</w:t>
            </w:r>
            <w:r>
              <w:rPr>
                <w:spacing w:val="-13"/>
                <w:sz w:val="24"/>
              </w:rPr>
              <w:t xml:space="preserve"> </w:t>
            </w:r>
            <w:r>
              <w:rPr>
                <w:spacing w:val="-2"/>
                <w:sz w:val="24"/>
              </w:rPr>
              <w:t>của</w:t>
            </w:r>
            <w:r>
              <w:rPr>
                <w:spacing w:val="-13"/>
                <w:sz w:val="24"/>
              </w:rPr>
              <w:t xml:space="preserve"> </w:t>
            </w:r>
            <w:r>
              <w:rPr>
                <w:spacing w:val="-2"/>
                <w:sz w:val="24"/>
              </w:rPr>
              <w:t xml:space="preserve">đề </w:t>
            </w:r>
            <w:r>
              <w:rPr>
                <w:spacing w:val="-4"/>
                <w:sz w:val="24"/>
              </w:rPr>
              <w:t>bài.</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jc w:val="both"/>
              <w:rPr>
                <w:b/>
                <w:i/>
                <w:sz w:val="24"/>
              </w:rPr>
            </w:pPr>
            <w:r>
              <w:rPr>
                <w:b/>
                <w:i/>
                <w:sz w:val="24"/>
              </w:rPr>
              <w:t>3.3.</w:t>
            </w:r>
            <w:r>
              <w:rPr>
                <w:b/>
                <w:i/>
                <w:spacing w:val="-3"/>
                <w:sz w:val="24"/>
              </w:rPr>
              <w:t xml:space="preserve"> </w:t>
            </w:r>
            <w:r>
              <w:rPr>
                <w:b/>
                <w:i/>
                <w:sz w:val="24"/>
              </w:rPr>
              <w:t>Lập dàn</w:t>
            </w:r>
            <w:r>
              <w:rPr>
                <w:b/>
                <w:i/>
                <w:spacing w:val="-1"/>
                <w:sz w:val="24"/>
              </w:rPr>
              <w:t xml:space="preserve"> </w:t>
            </w:r>
            <w:r>
              <w:rPr>
                <w:b/>
                <w:i/>
                <w:sz w:val="24"/>
              </w:rPr>
              <w:t>ý cho bài</w:t>
            </w:r>
            <w:r>
              <w:rPr>
                <w:b/>
                <w:i/>
                <w:spacing w:val="-1"/>
                <w:sz w:val="24"/>
              </w:rPr>
              <w:t xml:space="preserve"> </w:t>
            </w:r>
            <w:r>
              <w:rPr>
                <w:b/>
                <w:i/>
                <w:sz w:val="24"/>
              </w:rPr>
              <w:t>văn</w:t>
            </w:r>
            <w:r>
              <w:rPr>
                <w:b/>
                <w:i/>
                <w:spacing w:val="-1"/>
                <w:sz w:val="24"/>
              </w:rPr>
              <w:t xml:space="preserve"> </w:t>
            </w:r>
            <w:r>
              <w:rPr>
                <w:b/>
                <w:i/>
                <w:sz w:val="24"/>
              </w:rPr>
              <w:t>(20</w:t>
            </w:r>
            <w:r>
              <w:rPr>
                <w:b/>
                <w:i/>
                <w:spacing w:val="-1"/>
                <w:sz w:val="24"/>
              </w:rPr>
              <w:t xml:space="preserve"> </w:t>
            </w:r>
            <w:r>
              <w:rPr>
                <w:b/>
                <w:i/>
                <w:spacing w:val="-2"/>
                <w:sz w:val="24"/>
              </w:rPr>
              <w:t>phút)</w:t>
            </w:r>
          </w:p>
          <w:p w:rsidR="00D74C58" w:rsidRDefault="00901FA9">
            <w:pPr>
              <w:pStyle w:val="TableParagraph"/>
              <w:numPr>
                <w:ilvl w:val="0"/>
                <w:numId w:val="88"/>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88"/>
              </w:numPr>
              <w:tabs>
                <w:tab w:val="left" w:pos="278"/>
              </w:tabs>
              <w:spacing w:before="42" w:line="276" w:lineRule="auto"/>
              <w:ind w:right="95" w:firstLine="0"/>
              <w:jc w:val="both"/>
              <w:rPr>
                <w:sz w:val="24"/>
              </w:rPr>
            </w:pPr>
            <w:r>
              <w:rPr>
                <w:sz w:val="24"/>
              </w:rPr>
              <w:t>HS</w:t>
            </w:r>
            <w:r>
              <w:rPr>
                <w:spacing w:val="-11"/>
                <w:sz w:val="24"/>
              </w:rPr>
              <w:t xml:space="preserve"> </w:t>
            </w:r>
            <w:r>
              <w:rPr>
                <w:sz w:val="24"/>
              </w:rPr>
              <w:t>dựa</w:t>
            </w:r>
            <w:r>
              <w:rPr>
                <w:spacing w:val="-11"/>
                <w:sz w:val="24"/>
              </w:rPr>
              <w:t xml:space="preserve"> </w:t>
            </w:r>
            <w:r>
              <w:rPr>
                <w:sz w:val="24"/>
              </w:rPr>
              <w:t>vào</w:t>
            </w:r>
            <w:r>
              <w:rPr>
                <w:spacing w:val="-11"/>
                <w:sz w:val="24"/>
              </w:rPr>
              <w:t xml:space="preserve"> </w:t>
            </w:r>
            <w:r>
              <w:rPr>
                <w:sz w:val="24"/>
              </w:rPr>
              <w:t>kết</w:t>
            </w:r>
            <w:r>
              <w:rPr>
                <w:spacing w:val="-11"/>
                <w:sz w:val="24"/>
              </w:rPr>
              <w:t xml:space="preserve"> </w:t>
            </w:r>
            <w:r>
              <w:rPr>
                <w:sz w:val="24"/>
              </w:rPr>
              <w:t>quả</w:t>
            </w:r>
            <w:r>
              <w:rPr>
                <w:spacing w:val="-11"/>
                <w:sz w:val="24"/>
              </w:rPr>
              <w:t xml:space="preserve"> </w:t>
            </w:r>
            <w:r>
              <w:rPr>
                <w:sz w:val="24"/>
              </w:rPr>
              <w:t>BT</w:t>
            </w:r>
            <w:r>
              <w:rPr>
                <w:spacing w:val="-12"/>
                <w:sz w:val="24"/>
              </w:rPr>
              <w:t xml:space="preserve"> </w:t>
            </w:r>
            <w:r>
              <w:rPr>
                <w:sz w:val="24"/>
              </w:rPr>
              <w:t>1</w:t>
            </w:r>
            <w:r>
              <w:rPr>
                <w:spacing w:val="-11"/>
                <w:sz w:val="24"/>
              </w:rPr>
              <w:t xml:space="preserve"> </w:t>
            </w:r>
            <w:r>
              <w:rPr>
                <w:sz w:val="24"/>
              </w:rPr>
              <w:t>và</w:t>
            </w:r>
            <w:r>
              <w:rPr>
                <w:spacing w:val="-11"/>
                <w:sz w:val="24"/>
              </w:rPr>
              <w:t xml:space="preserve"> </w:t>
            </w:r>
            <w:r>
              <w:rPr>
                <w:sz w:val="24"/>
              </w:rPr>
              <w:t>các</w:t>
            </w:r>
            <w:r>
              <w:rPr>
                <w:spacing w:val="-11"/>
                <w:sz w:val="24"/>
              </w:rPr>
              <w:t xml:space="preserve"> </w:t>
            </w:r>
            <w:r>
              <w:rPr>
                <w:sz w:val="24"/>
              </w:rPr>
              <w:t>gợi</w:t>
            </w:r>
            <w:r>
              <w:rPr>
                <w:spacing w:val="-11"/>
                <w:sz w:val="24"/>
              </w:rPr>
              <w:t xml:space="preserve"> </w:t>
            </w:r>
            <w:r>
              <w:rPr>
                <w:sz w:val="24"/>
              </w:rPr>
              <w:t>ý,</w:t>
            </w:r>
            <w:r>
              <w:rPr>
                <w:spacing w:val="-11"/>
                <w:sz w:val="24"/>
              </w:rPr>
              <w:t xml:space="preserve"> </w:t>
            </w:r>
            <w:r>
              <w:rPr>
                <w:sz w:val="24"/>
              </w:rPr>
              <w:t>làm</w:t>
            </w:r>
            <w:r>
              <w:rPr>
                <w:spacing w:val="-11"/>
                <w:sz w:val="24"/>
              </w:rPr>
              <w:t xml:space="preserve"> </w:t>
            </w:r>
            <w:r>
              <w:rPr>
                <w:sz w:val="24"/>
              </w:rPr>
              <w:t>bài</w:t>
            </w:r>
            <w:r>
              <w:rPr>
                <w:spacing w:val="-11"/>
                <w:sz w:val="24"/>
              </w:rPr>
              <w:t xml:space="preserve"> </w:t>
            </w:r>
            <w:r>
              <w:rPr>
                <w:sz w:val="24"/>
              </w:rPr>
              <w:t>cá</w:t>
            </w:r>
            <w:r>
              <w:rPr>
                <w:spacing w:val="-11"/>
                <w:sz w:val="24"/>
              </w:rPr>
              <w:t xml:space="preserve"> </w:t>
            </w:r>
            <w:r>
              <w:rPr>
                <w:sz w:val="24"/>
              </w:rPr>
              <w:t>nhân</w:t>
            </w:r>
            <w:r>
              <w:rPr>
                <w:spacing w:val="-11"/>
                <w:sz w:val="24"/>
              </w:rPr>
              <w:t xml:space="preserve"> </w:t>
            </w:r>
            <w:r>
              <w:rPr>
                <w:sz w:val="24"/>
              </w:rPr>
              <w:t>vào VBT, GV lưu ý HS chọn lọc, sắp xếp ý và ghi chép vắn tắt bằng</w:t>
            </w:r>
            <w:r>
              <w:rPr>
                <w:spacing w:val="-2"/>
                <w:sz w:val="24"/>
              </w:rPr>
              <w:t xml:space="preserve"> </w:t>
            </w:r>
            <w:r>
              <w:rPr>
                <w:sz w:val="24"/>
              </w:rPr>
              <w:t>các</w:t>
            </w:r>
            <w:r>
              <w:rPr>
                <w:spacing w:val="-2"/>
                <w:sz w:val="24"/>
              </w:rPr>
              <w:t xml:space="preserve"> </w:t>
            </w:r>
            <w:r>
              <w:rPr>
                <w:sz w:val="24"/>
              </w:rPr>
              <w:t>từ</w:t>
            </w:r>
            <w:r>
              <w:rPr>
                <w:spacing w:val="-2"/>
                <w:sz w:val="24"/>
              </w:rPr>
              <w:t xml:space="preserve"> </w:t>
            </w:r>
            <w:r>
              <w:rPr>
                <w:sz w:val="24"/>
              </w:rPr>
              <w:t>ngữ,</w:t>
            </w:r>
            <w:r>
              <w:rPr>
                <w:spacing w:val="-2"/>
                <w:sz w:val="24"/>
              </w:rPr>
              <w:t xml:space="preserve"> </w:t>
            </w:r>
            <w:r>
              <w:rPr>
                <w:sz w:val="24"/>
              </w:rPr>
              <w:t>hình</w:t>
            </w:r>
            <w:r>
              <w:rPr>
                <w:spacing w:val="-2"/>
                <w:sz w:val="24"/>
              </w:rPr>
              <w:t xml:space="preserve"> </w:t>
            </w:r>
            <w:r>
              <w:rPr>
                <w:sz w:val="24"/>
              </w:rPr>
              <w:t>ảnh,</w:t>
            </w:r>
            <w:r>
              <w:rPr>
                <w:spacing w:val="-2"/>
                <w:sz w:val="24"/>
              </w:rPr>
              <w:t xml:space="preserve"> </w:t>
            </w:r>
            <w:r>
              <w:rPr>
                <w:sz w:val="24"/>
              </w:rPr>
              <w:t>có</w:t>
            </w:r>
            <w:r>
              <w:rPr>
                <w:spacing w:val="-2"/>
                <w:sz w:val="24"/>
              </w:rPr>
              <w:t xml:space="preserve"> </w:t>
            </w:r>
            <w:r>
              <w:rPr>
                <w:sz w:val="24"/>
              </w:rPr>
              <w:t>thể</w:t>
            </w:r>
            <w:r>
              <w:rPr>
                <w:spacing w:val="-2"/>
                <w:sz w:val="24"/>
              </w:rPr>
              <w:t xml:space="preserve"> </w:t>
            </w:r>
            <w:r>
              <w:rPr>
                <w:sz w:val="24"/>
              </w:rPr>
              <w:t>trình</w:t>
            </w:r>
            <w:r>
              <w:rPr>
                <w:spacing w:val="-2"/>
                <w:sz w:val="24"/>
              </w:rPr>
              <w:t xml:space="preserve"> </w:t>
            </w:r>
            <w:r>
              <w:rPr>
                <w:sz w:val="24"/>
              </w:rPr>
              <w:t>bày</w:t>
            </w:r>
            <w:r>
              <w:rPr>
                <w:spacing w:val="-2"/>
                <w:sz w:val="24"/>
              </w:rPr>
              <w:t xml:space="preserve"> </w:t>
            </w:r>
            <w:r>
              <w:rPr>
                <w:sz w:val="24"/>
              </w:rPr>
              <w:t>dưới</w:t>
            </w:r>
            <w:r>
              <w:rPr>
                <w:spacing w:val="-2"/>
                <w:sz w:val="24"/>
              </w:rPr>
              <w:t xml:space="preserve"> </w:t>
            </w:r>
            <w:r>
              <w:rPr>
                <w:sz w:val="24"/>
              </w:rPr>
              <w:t>dạng</w:t>
            </w:r>
            <w:r>
              <w:rPr>
                <w:spacing w:val="-2"/>
                <w:sz w:val="24"/>
              </w:rPr>
              <w:t xml:space="preserve"> </w:t>
            </w:r>
            <w:r>
              <w:rPr>
                <w:sz w:val="24"/>
              </w:rPr>
              <w:t>sơ</w:t>
            </w:r>
            <w:r>
              <w:rPr>
                <w:spacing w:val="-2"/>
                <w:sz w:val="24"/>
              </w:rPr>
              <w:t xml:space="preserve"> </w:t>
            </w:r>
            <w:r>
              <w:rPr>
                <w:sz w:val="24"/>
              </w:rPr>
              <w:t>đồ tư duy.</w:t>
            </w:r>
          </w:p>
          <w:p w:rsidR="00D74C58" w:rsidRDefault="00901FA9">
            <w:pPr>
              <w:pStyle w:val="TableParagraph"/>
              <w:jc w:val="both"/>
              <w:rPr>
                <w:sz w:val="24"/>
              </w:rPr>
            </w:pPr>
            <w:r>
              <w:rPr>
                <w:sz w:val="24"/>
              </w:rPr>
              <w:t>(Gợi</w:t>
            </w:r>
            <w:r>
              <w:rPr>
                <w:spacing w:val="-1"/>
                <w:sz w:val="24"/>
              </w:rPr>
              <w:t xml:space="preserve"> </w:t>
            </w:r>
            <w:r>
              <w:rPr>
                <w:spacing w:val="-5"/>
                <w:sz w:val="24"/>
              </w:rPr>
              <w:t>ý:</w:t>
            </w:r>
          </w:p>
          <w:p w:rsidR="00D74C58" w:rsidRDefault="00901FA9">
            <w:pPr>
              <w:pStyle w:val="TableParagraph"/>
              <w:spacing w:before="41"/>
              <w:ind w:left="249"/>
              <w:jc w:val="both"/>
              <w:rPr>
                <w:i/>
                <w:sz w:val="24"/>
              </w:rPr>
            </w:pPr>
            <w:r>
              <w:rPr>
                <w:sz w:val="24"/>
              </w:rPr>
              <w:t>+</w:t>
            </w:r>
            <w:r>
              <w:rPr>
                <w:spacing w:val="-2"/>
                <w:sz w:val="24"/>
              </w:rPr>
              <w:t xml:space="preserve"> </w:t>
            </w:r>
            <w:r>
              <w:rPr>
                <w:i/>
                <w:sz w:val="24"/>
              </w:rPr>
              <w:t>Mở</w:t>
            </w:r>
            <w:r>
              <w:rPr>
                <w:i/>
                <w:spacing w:val="-1"/>
                <w:sz w:val="24"/>
              </w:rPr>
              <w:t xml:space="preserve"> </w:t>
            </w:r>
            <w:r>
              <w:rPr>
                <w:i/>
                <w:sz w:val="24"/>
              </w:rPr>
              <w:t>bài:</w:t>
            </w:r>
            <w:r>
              <w:rPr>
                <w:i/>
                <w:spacing w:val="-2"/>
                <w:sz w:val="24"/>
              </w:rPr>
              <w:t xml:space="preserve"> </w:t>
            </w:r>
            <w:r>
              <w:rPr>
                <w:i/>
                <w:sz w:val="24"/>
              </w:rPr>
              <w:t>Giới</w:t>
            </w:r>
            <w:r>
              <w:rPr>
                <w:i/>
                <w:spacing w:val="-2"/>
                <w:sz w:val="24"/>
              </w:rPr>
              <w:t xml:space="preserve"> </w:t>
            </w:r>
            <w:r>
              <w:rPr>
                <w:i/>
                <w:sz w:val="24"/>
              </w:rPr>
              <w:t>thiệu</w:t>
            </w:r>
            <w:r>
              <w:rPr>
                <w:i/>
                <w:spacing w:val="-1"/>
                <w:sz w:val="24"/>
              </w:rPr>
              <w:t xml:space="preserve"> </w:t>
            </w:r>
            <w:r>
              <w:rPr>
                <w:i/>
                <w:sz w:val="24"/>
              </w:rPr>
              <w:t>câu</w:t>
            </w:r>
            <w:r>
              <w:rPr>
                <w:i/>
                <w:spacing w:val="-2"/>
                <w:sz w:val="24"/>
              </w:rPr>
              <w:t xml:space="preserve"> chuyện:</w:t>
            </w:r>
          </w:p>
          <w:p w:rsidR="00D74C58" w:rsidRDefault="00901FA9">
            <w:pPr>
              <w:pStyle w:val="TableParagraph"/>
              <w:numPr>
                <w:ilvl w:val="1"/>
                <w:numId w:val="88"/>
              </w:numPr>
              <w:tabs>
                <w:tab w:val="left" w:pos="535"/>
              </w:tabs>
              <w:spacing w:before="42"/>
              <w:ind w:left="535" w:hanging="143"/>
              <w:rPr>
                <w:i/>
                <w:sz w:val="24"/>
              </w:rPr>
            </w:pPr>
            <w:r>
              <w:rPr>
                <w:i/>
                <w:sz w:val="24"/>
              </w:rPr>
              <w:t xml:space="preserve">Tên </w:t>
            </w:r>
            <w:r>
              <w:rPr>
                <w:i/>
                <w:spacing w:val="-2"/>
                <w:sz w:val="24"/>
              </w:rPr>
              <w:t>truyện.</w:t>
            </w:r>
          </w:p>
          <w:p w:rsidR="00D74C58" w:rsidRDefault="00901FA9">
            <w:pPr>
              <w:pStyle w:val="TableParagraph"/>
              <w:numPr>
                <w:ilvl w:val="1"/>
                <w:numId w:val="88"/>
              </w:numPr>
              <w:tabs>
                <w:tab w:val="left" w:pos="535"/>
              </w:tabs>
              <w:spacing w:before="40"/>
              <w:ind w:left="535" w:hanging="143"/>
              <w:rPr>
                <w:i/>
                <w:sz w:val="24"/>
              </w:rPr>
            </w:pPr>
            <w:r>
              <w:rPr>
                <w:i/>
                <w:sz w:val="24"/>
              </w:rPr>
              <w:t>Nhân</w:t>
            </w:r>
            <w:r>
              <w:rPr>
                <w:i/>
                <w:spacing w:val="-4"/>
                <w:sz w:val="24"/>
              </w:rPr>
              <w:t xml:space="preserve"> vật.</w:t>
            </w:r>
          </w:p>
          <w:p w:rsidR="00D74C58" w:rsidRDefault="00901FA9">
            <w:pPr>
              <w:pStyle w:val="TableParagraph"/>
              <w:numPr>
                <w:ilvl w:val="1"/>
                <w:numId w:val="88"/>
              </w:numPr>
              <w:tabs>
                <w:tab w:val="left" w:pos="535"/>
              </w:tabs>
              <w:spacing w:before="42"/>
              <w:ind w:left="535" w:hanging="143"/>
              <w:rPr>
                <w:i/>
                <w:sz w:val="24"/>
              </w:rPr>
            </w:pPr>
            <w:r>
              <w:rPr>
                <w:i/>
                <w:spacing w:val="-10"/>
                <w:sz w:val="24"/>
              </w:rPr>
              <w:t>…</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549"/>
              </w:numPr>
              <w:tabs>
                <w:tab w:val="left" w:pos="308"/>
              </w:tabs>
              <w:spacing w:before="1" w:line="276" w:lineRule="auto"/>
              <w:ind w:right="94" w:firstLine="0"/>
              <w:jc w:val="both"/>
              <w:rPr>
                <w:sz w:val="24"/>
              </w:rPr>
            </w:pPr>
            <w:r>
              <w:rPr>
                <w:sz w:val="24"/>
              </w:rPr>
              <w:t>Phát triển kĩ năng lập dàn ý.</w:t>
            </w:r>
          </w:p>
          <w:p w:rsidR="00D74C58" w:rsidRDefault="00901FA9">
            <w:pPr>
              <w:pStyle w:val="TableParagraph"/>
              <w:numPr>
                <w:ilvl w:val="0"/>
                <w:numId w:val="549"/>
              </w:numPr>
              <w:tabs>
                <w:tab w:val="left" w:pos="337"/>
              </w:tabs>
              <w:spacing w:line="276" w:lineRule="auto"/>
              <w:ind w:right="94" w:firstLine="0"/>
              <w:jc w:val="both"/>
              <w:rPr>
                <w:sz w:val="24"/>
              </w:rPr>
            </w:pPr>
            <w:r>
              <w:rPr>
                <w:sz w:val="24"/>
              </w:rPr>
              <w:t>Lập được dàn ý cho bài văn kể chuyện với những chi tiết sáng tạo.</w:t>
            </w:r>
          </w:p>
          <w:p w:rsidR="00D74C58" w:rsidRDefault="00901FA9">
            <w:pPr>
              <w:pStyle w:val="TableParagraph"/>
              <w:numPr>
                <w:ilvl w:val="0"/>
                <w:numId w:val="549"/>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538"/>
        </w:trPr>
        <w:tc>
          <w:tcPr>
            <w:tcW w:w="5954" w:type="dxa"/>
          </w:tcPr>
          <w:p w:rsidR="00D74C58" w:rsidRDefault="00901FA9">
            <w:pPr>
              <w:pStyle w:val="TableParagraph"/>
              <w:spacing w:before="1" w:line="276" w:lineRule="auto"/>
              <w:ind w:right="94" w:firstLine="141"/>
              <w:jc w:val="both"/>
              <w:rPr>
                <w:i/>
                <w:sz w:val="24"/>
              </w:rPr>
            </w:pPr>
            <w:r>
              <w:rPr>
                <w:i/>
                <w:sz w:val="24"/>
              </w:rPr>
              <w:t>+</w:t>
            </w:r>
            <w:r>
              <w:rPr>
                <w:i/>
                <w:spacing w:val="-11"/>
                <w:sz w:val="24"/>
              </w:rPr>
              <w:t xml:space="preserve"> </w:t>
            </w:r>
            <w:r>
              <w:rPr>
                <w:i/>
                <w:sz w:val="24"/>
              </w:rPr>
              <w:t>Thân</w:t>
            </w:r>
            <w:r>
              <w:rPr>
                <w:i/>
                <w:spacing w:val="-11"/>
                <w:sz w:val="24"/>
              </w:rPr>
              <w:t xml:space="preserve"> </w:t>
            </w:r>
            <w:r>
              <w:rPr>
                <w:i/>
                <w:sz w:val="24"/>
              </w:rPr>
              <w:t>bài:</w:t>
            </w:r>
            <w:r>
              <w:rPr>
                <w:i/>
                <w:spacing w:val="-11"/>
                <w:sz w:val="24"/>
              </w:rPr>
              <w:t xml:space="preserve"> </w:t>
            </w:r>
            <w:r>
              <w:rPr>
                <w:i/>
                <w:sz w:val="24"/>
              </w:rPr>
              <w:t>Ghi</w:t>
            </w:r>
            <w:r>
              <w:rPr>
                <w:i/>
                <w:spacing w:val="-11"/>
                <w:sz w:val="24"/>
              </w:rPr>
              <w:t xml:space="preserve"> </w:t>
            </w:r>
            <w:r>
              <w:rPr>
                <w:i/>
                <w:sz w:val="24"/>
              </w:rPr>
              <w:t>lại</w:t>
            </w:r>
            <w:r>
              <w:rPr>
                <w:i/>
                <w:spacing w:val="-10"/>
                <w:sz w:val="24"/>
              </w:rPr>
              <w:t xml:space="preserve"> </w:t>
            </w:r>
            <w:r>
              <w:rPr>
                <w:i/>
                <w:sz w:val="24"/>
              </w:rPr>
              <w:t>các</w:t>
            </w:r>
            <w:r>
              <w:rPr>
                <w:i/>
                <w:spacing w:val="-10"/>
                <w:sz w:val="24"/>
              </w:rPr>
              <w:t xml:space="preserve"> </w:t>
            </w:r>
            <w:r>
              <w:rPr>
                <w:i/>
                <w:sz w:val="24"/>
              </w:rPr>
              <w:t>sự</w:t>
            </w:r>
            <w:r>
              <w:rPr>
                <w:i/>
                <w:spacing w:val="-11"/>
                <w:sz w:val="24"/>
              </w:rPr>
              <w:t xml:space="preserve"> </w:t>
            </w:r>
            <w:r>
              <w:rPr>
                <w:i/>
                <w:sz w:val="24"/>
              </w:rPr>
              <w:t>việc</w:t>
            </w:r>
            <w:r>
              <w:rPr>
                <w:i/>
                <w:spacing w:val="-12"/>
                <w:sz w:val="24"/>
              </w:rPr>
              <w:t xml:space="preserve"> </w:t>
            </w:r>
            <w:r>
              <w:rPr>
                <w:i/>
                <w:sz w:val="24"/>
              </w:rPr>
              <w:t>chính</w:t>
            </w:r>
            <w:r>
              <w:rPr>
                <w:i/>
                <w:spacing w:val="-12"/>
                <w:sz w:val="24"/>
              </w:rPr>
              <w:t xml:space="preserve"> </w:t>
            </w:r>
            <w:r>
              <w:rPr>
                <w:i/>
                <w:sz w:val="24"/>
              </w:rPr>
              <w:t>ở</w:t>
            </w:r>
            <w:r>
              <w:rPr>
                <w:i/>
                <w:spacing w:val="-10"/>
                <w:sz w:val="24"/>
              </w:rPr>
              <w:t xml:space="preserve"> </w:t>
            </w:r>
            <w:r>
              <w:rPr>
                <w:i/>
                <w:sz w:val="24"/>
              </w:rPr>
              <w:t>phần</w:t>
            </w:r>
            <w:r>
              <w:rPr>
                <w:i/>
                <w:spacing w:val="-11"/>
                <w:sz w:val="24"/>
              </w:rPr>
              <w:t xml:space="preserve"> </w:t>
            </w:r>
            <w:r>
              <w:rPr>
                <w:i/>
                <w:sz w:val="24"/>
              </w:rPr>
              <w:t>diễn</w:t>
            </w:r>
            <w:r>
              <w:rPr>
                <w:i/>
                <w:spacing w:val="-12"/>
                <w:sz w:val="24"/>
              </w:rPr>
              <w:t xml:space="preserve"> </w:t>
            </w:r>
            <w:r>
              <w:rPr>
                <w:i/>
                <w:sz w:val="24"/>
              </w:rPr>
              <w:t>biến</w:t>
            </w:r>
            <w:r>
              <w:rPr>
                <w:i/>
                <w:spacing w:val="-11"/>
                <w:sz w:val="24"/>
              </w:rPr>
              <w:t xml:space="preserve"> </w:t>
            </w:r>
            <w:r>
              <w:rPr>
                <w:i/>
                <w:sz w:val="24"/>
              </w:rPr>
              <w:t>của câu</w:t>
            </w:r>
            <w:r>
              <w:rPr>
                <w:i/>
                <w:spacing w:val="-12"/>
                <w:sz w:val="24"/>
              </w:rPr>
              <w:t xml:space="preserve"> </w:t>
            </w:r>
            <w:r>
              <w:rPr>
                <w:i/>
                <w:sz w:val="24"/>
              </w:rPr>
              <w:t>chuyện.</w:t>
            </w:r>
            <w:r>
              <w:rPr>
                <w:i/>
                <w:spacing w:val="-14"/>
                <w:sz w:val="24"/>
              </w:rPr>
              <w:t xml:space="preserve"> </w:t>
            </w:r>
            <w:r>
              <w:rPr>
                <w:i/>
                <w:sz w:val="24"/>
              </w:rPr>
              <w:t>Chọn</w:t>
            </w:r>
            <w:r>
              <w:rPr>
                <w:i/>
                <w:spacing w:val="-12"/>
                <w:sz w:val="24"/>
              </w:rPr>
              <w:t xml:space="preserve"> </w:t>
            </w:r>
            <w:r>
              <w:rPr>
                <w:i/>
                <w:sz w:val="24"/>
              </w:rPr>
              <w:t>một</w:t>
            </w:r>
            <w:r>
              <w:rPr>
                <w:i/>
                <w:spacing w:val="-11"/>
                <w:sz w:val="24"/>
              </w:rPr>
              <w:t xml:space="preserve"> </w:t>
            </w:r>
            <w:r>
              <w:rPr>
                <w:i/>
                <w:sz w:val="24"/>
              </w:rPr>
              <w:t>sự</w:t>
            </w:r>
            <w:r>
              <w:rPr>
                <w:i/>
                <w:spacing w:val="-13"/>
                <w:sz w:val="24"/>
              </w:rPr>
              <w:t xml:space="preserve"> </w:t>
            </w:r>
            <w:r>
              <w:rPr>
                <w:i/>
                <w:sz w:val="24"/>
              </w:rPr>
              <w:t>việc,</w:t>
            </w:r>
            <w:r>
              <w:rPr>
                <w:i/>
                <w:spacing w:val="-12"/>
                <w:sz w:val="24"/>
              </w:rPr>
              <w:t xml:space="preserve"> </w:t>
            </w:r>
            <w:r>
              <w:rPr>
                <w:i/>
                <w:sz w:val="24"/>
              </w:rPr>
              <w:t>ghi</w:t>
            </w:r>
            <w:r>
              <w:rPr>
                <w:i/>
                <w:spacing w:val="-12"/>
                <w:sz w:val="24"/>
              </w:rPr>
              <w:t xml:space="preserve"> </w:t>
            </w:r>
            <w:r>
              <w:rPr>
                <w:i/>
                <w:sz w:val="24"/>
              </w:rPr>
              <w:t>chép</w:t>
            </w:r>
            <w:r>
              <w:rPr>
                <w:i/>
                <w:spacing w:val="-12"/>
                <w:sz w:val="24"/>
              </w:rPr>
              <w:t xml:space="preserve"> </w:t>
            </w:r>
            <w:r>
              <w:rPr>
                <w:i/>
                <w:sz w:val="24"/>
              </w:rPr>
              <w:t>cụ</w:t>
            </w:r>
            <w:r>
              <w:rPr>
                <w:i/>
                <w:spacing w:val="-13"/>
                <w:sz w:val="24"/>
              </w:rPr>
              <w:t xml:space="preserve"> </w:t>
            </w:r>
            <w:r>
              <w:rPr>
                <w:i/>
                <w:sz w:val="24"/>
              </w:rPr>
              <w:t>thể</w:t>
            </w:r>
            <w:r>
              <w:rPr>
                <w:i/>
                <w:spacing w:val="-13"/>
                <w:sz w:val="24"/>
              </w:rPr>
              <w:t xml:space="preserve"> </w:t>
            </w:r>
            <w:r>
              <w:rPr>
                <w:i/>
                <w:sz w:val="24"/>
              </w:rPr>
              <w:t>những</w:t>
            </w:r>
            <w:r>
              <w:rPr>
                <w:i/>
                <w:spacing w:val="-12"/>
                <w:sz w:val="24"/>
              </w:rPr>
              <w:t xml:space="preserve"> </w:t>
            </w:r>
            <w:r>
              <w:rPr>
                <w:i/>
                <w:sz w:val="24"/>
              </w:rPr>
              <w:t>chi</w:t>
            </w:r>
            <w:r>
              <w:rPr>
                <w:i/>
                <w:spacing w:val="-12"/>
                <w:sz w:val="24"/>
              </w:rPr>
              <w:t xml:space="preserve"> </w:t>
            </w:r>
            <w:r>
              <w:rPr>
                <w:i/>
                <w:sz w:val="24"/>
              </w:rPr>
              <w:t>tiết thể hiện sự sáng tạo.</w:t>
            </w:r>
          </w:p>
          <w:p w:rsidR="00D74C58" w:rsidRDefault="00901FA9">
            <w:pPr>
              <w:pStyle w:val="TableParagraph"/>
              <w:spacing w:line="276" w:lineRule="auto"/>
              <w:ind w:right="94" w:firstLine="141"/>
              <w:jc w:val="both"/>
              <w:rPr>
                <w:sz w:val="24"/>
              </w:rPr>
            </w:pPr>
            <w:r>
              <w:rPr>
                <w:i/>
                <w:sz w:val="24"/>
              </w:rPr>
              <w:t>+ Kết bài: Nêu kết thúc của câu chuyện; bày tỏ suy nghĩ, cảm xúc về nội dung câu chuyện.</w:t>
            </w:r>
            <w:r>
              <w:rPr>
                <w:sz w:val="24"/>
              </w:rPr>
              <w:t>)</w:t>
            </w:r>
          </w:p>
          <w:p w:rsidR="00D74C58" w:rsidRDefault="00901FA9">
            <w:pPr>
              <w:pStyle w:val="TableParagraph"/>
              <w:numPr>
                <w:ilvl w:val="0"/>
                <w:numId w:val="548"/>
              </w:numPr>
              <w:tabs>
                <w:tab w:val="left" w:pos="286"/>
              </w:tabs>
              <w:ind w:left="286" w:hanging="179"/>
              <w:rPr>
                <w:sz w:val="24"/>
              </w:rPr>
            </w:pPr>
            <w:r>
              <w:rPr>
                <w:sz w:val="24"/>
              </w:rPr>
              <w:t>HS</w:t>
            </w:r>
            <w:r>
              <w:rPr>
                <w:spacing w:val="-4"/>
                <w:sz w:val="24"/>
              </w:rPr>
              <w:t xml:space="preserve"> </w:t>
            </w:r>
            <w:r>
              <w:rPr>
                <w:sz w:val="24"/>
              </w:rPr>
              <w:t>tự</w:t>
            </w:r>
            <w:r>
              <w:rPr>
                <w:spacing w:val="-2"/>
                <w:sz w:val="24"/>
              </w:rPr>
              <w:t xml:space="preserve"> </w:t>
            </w:r>
            <w:r>
              <w:rPr>
                <w:sz w:val="24"/>
              </w:rPr>
              <w:t>đọc</w:t>
            </w:r>
            <w:r>
              <w:rPr>
                <w:spacing w:val="-1"/>
                <w:sz w:val="24"/>
              </w:rPr>
              <w:t xml:space="preserve"> </w:t>
            </w:r>
            <w:r>
              <w:rPr>
                <w:sz w:val="24"/>
              </w:rPr>
              <w:t>lại,</w:t>
            </w:r>
            <w:r>
              <w:rPr>
                <w:spacing w:val="-1"/>
                <w:sz w:val="24"/>
              </w:rPr>
              <w:t xml:space="preserve"> </w:t>
            </w:r>
            <w:r>
              <w:rPr>
                <w:sz w:val="24"/>
              </w:rPr>
              <w:t>chỉnh</w:t>
            </w:r>
            <w:r>
              <w:rPr>
                <w:spacing w:val="-1"/>
                <w:sz w:val="24"/>
              </w:rPr>
              <w:t xml:space="preserve"> </w:t>
            </w:r>
            <w:r>
              <w:rPr>
                <w:sz w:val="24"/>
              </w:rPr>
              <w:t>sửa,</w:t>
            </w:r>
            <w:r>
              <w:rPr>
                <w:spacing w:val="-2"/>
                <w:sz w:val="24"/>
              </w:rPr>
              <w:t xml:space="preserve"> </w:t>
            </w:r>
            <w:r>
              <w:rPr>
                <w:sz w:val="24"/>
              </w:rPr>
              <w:t>bổ</w:t>
            </w:r>
            <w:r>
              <w:rPr>
                <w:spacing w:val="-1"/>
                <w:sz w:val="24"/>
              </w:rPr>
              <w:t xml:space="preserve"> </w:t>
            </w:r>
            <w:r>
              <w:rPr>
                <w:sz w:val="24"/>
              </w:rPr>
              <w:t>sung</w:t>
            </w:r>
            <w:r>
              <w:rPr>
                <w:spacing w:val="-2"/>
                <w:sz w:val="24"/>
              </w:rPr>
              <w:t xml:space="preserve"> </w:t>
            </w:r>
            <w:r>
              <w:rPr>
                <w:sz w:val="24"/>
              </w:rPr>
              <w:t>cho</w:t>
            </w:r>
            <w:r>
              <w:rPr>
                <w:spacing w:val="-1"/>
                <w:sz w:val="24"/>
              </w:rPr>
              <w:t xml:space="preserve"> </w:t>
            </w:r>
            <w:r>
              <w:rPr>
                <w:sz w:val="24"/>
              </w:rPr>
              <w:t>dàn</w:t>
            </w:r>
            <w:r>
              <w:rPr>
                <w:spacing w:val="-2"/>
                <w:sz w:val="24"/>
              </w:rPr>
              <w:t xml:space="preserve"> </w:t>
            </w:r>
            <w:r>
              <w:rPr>
                <w:sz w:val="24"/>
              </w:rPr>
              <w:t>ý</w:t>
            </w:r>
            <w:r>
              <w:rPr>
                <w:spacing w:val="-2"/>
                <w:sz w:val="24"/>
              </w:rPr>
              <w:t xml:space="preserve"> </w:t>
            </w:r>
            <w:r>
              <w:rPr>
                <w:sz w:val="24"/>
              </w:rPr>
              <w:t>đã</w:t>
            </w:r>
            <w:r>
              <w:rPr>
                <w:spacing w:val="-1"/>
                <w:sz w:val="24"/>
              </w:rPr>
              <w:t xml:space="preserve"> </w:t>
            </w:r>
            <w:r>
              <w:rPr>
                <w:spacing w:val="-4"/>
                <w:sz w:val="24"/>
              </w:rPr>
              <w:t>lập.</w:t>
            </w:r>
          </w:p>
          <w:p w:rsidR="00D74C58" w:rsidRDefault="00901FA9">
            <w:pPr>
              <w:pStyle w:val="TableParagraph"/>
              <w:numPr>
                <w:ilvl w:val="0"/>
                <w:numId w:val="548"/>
              </w:numPr>
              <w:tabs>
                <w:tab w:val="left" w:pos="287"/>
              </w:tabs>
              <w:spacing w:before="4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548"/>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spacing w:before="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2221"/>
        </w:trPr>
        <w:tc>
          <w:tcPr>
            <w:tcW w:w="5954" w:type="dxa"/>
          </w:tcPr>
          <w:p w:rsidR="00D74C58" w:rsidRDefault="00901FA9">
            <w:pPr>
              <w:pStyle w:val="TableParagraph"/>
              <w:numPr>
                <w:ilvl w:val="0"/>
                <w:numId w:val="547"/>
              </w:numPr>
              <w:tabs>
                <w:tab w:val="left" w:pos="332"/>
              </w:tabs>
              <w:spacing w:line="276" w:lineRule="auto"/>
              <w:ind w:right="95" w:firstLine="0"/>
              <w:jc w:val="both"/>
              <w:rPr>
                <w:i/>
                <w:sz w:val="24"/>
              </w:rPr>
            </w:pPr>
            <w:r>
              <w:rPr>
                <w:sz w:val="24"/>
              </w:rPr>
              <w:t xml:space="preserve">HS xác định yêu cầu của hoạt động: </w:t>
            </w:r>
            <w:r>
              <w:rPr>
                <w:i/>
                <w:sz w:val="24"/>
              </w:rPr>
              <w:t>Ghi lại một tên gọi trong bài thơ “Nụ cười mang tên mùa xuân” mà em thích và lí do em thích.</w:t>
            </w:r>
          </w:p>
          <w:p w:rsidR="00D74C58" w:rsidRDefault="00901FA9">
            <w:pPr>
              <w:pStyle w:val="TableParagraph"/>
              <w:numPr>
                <w:ilvl w:val="0"/>
                <w:numId w:val="547"/>
              </w:numPr>
              <w:tabs>
                <w:tab w:val="left" w:pos="301"/>
              </w:tabs>
              <w:spacing w:before="1" w:line="276" w:lineRule="auto"/>
              <w:ind w:left="107" w:right="95" w:firstLine="0"/>
              <w:jc w:val="both"/>
              <w:rPr>
                <w:sz w:val="24"/>
              </w:rPr>
            </w:pPr>
            <w:r>
              <w:rPr>
                <w:sz w:val="24"/>
              </w:rPr>
              <w:t>HS nghe GV hướng dẫn cách thực hiện hoạt động ở nhà (khuyến khích HS ghi chép bằng sơ đồ đơn giản).</w:t>
            </w:r>
          </w:p>
          <w:p w:rsidR="00D74C58" w:rsidRDefault="00901FA9">
            <w:pPr>
              <w:pStyle w:val="TableParagraph"/>
              <w:numPr>
                <w:ilvl w:val="0"/>
                <w:numId w:val="547"/>
              </w:numPr>
              <w:tabs>
                <w:tab w:val="left" w:pos="286"/>
              </w:tabs>
              <w:ind w:left="286" w:hanging="179"/>
              <w:jc w:val="both"/>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tổng</w:t>
            </w:r>
            <w:r>
              <w:rPr>
                <w:spacing w:val="-3"/>
                <w:sz w:val="24"/>
              </w:rPr>
              <w:t xml:space="preserve"> </w:t>
            </w:r>
            <w:r>
              <w:rPr>
                <w:sz w:val="24"/>
              </w:rPr>
              <w:t>kết</w:t>
            </w:r>
            <w:r>
              <w:rPr>
                <w:spacing w:val="-1"/>
                <w:sz w:val="24"/>
              </w:rPr>
              <w:t xml:space="preserve"> </w:t>
            </w:r>
            <w:r>
              <w:rPr>
                <w:sz w:val="24"/>
              </w:rPr>
              <w:t xml:space="preserve">bài </w:t>
            </w:r>
            <w:r>
              <w:rPr>
                <w:spacing w:val="-4"/>
                <w:sz w:val="24"/>
              </w:rPr>
              <w:t>học.</w:t>
            </w:r>
          </w:p>
        </w:tc>
        <w:tc>
          <w:tcPr>
            <w:tcW w:w="2551" w:type="dxa"/>
          </w:tcPr>
          <w:p w:rsidR="00D74C58" w:rsidRDefault="00901FA9">
            <w:pPr>
              <w:pStyle w:val="TableParagraph"/>
              <w:spacing w:line="276" w:lineRule="auto"/>
              <w:ind w:left="138" w:right="94"/>
              <w:jc w:val="both"/>
              <w:rPr>
                <w:sz w:val="24"/>
              </w:rPr>
            </w:pPr>
            <w:r>
              <w:rPr>
                <w:sz w:val="24"/>
              </w:rPr>
              <w:t>Ghi</w:t>
            </w:r>
            <w:r>
              <w:rPr>
                <w:spacing w:val="-15"/>
                <w:sz w:val="24"/>
              </w:rPr>
              <w:t xml:space="preserve"> </w:t>
            </w:r>
            <w:r>
              <w:rPr>
                <w:sz w:val="24"/>
              </w:rPr>
              <w:t>lại</w:t>
            </w:r>
            <w:r>
              <w:rPr>
                <w:spacing w:val="-15"/>
                <w:sz w:val="24"/>
              </w:rPr>
              <w:t xml:space="preserve"> </w:t>
            </w:r>
            <w:r>
              <w:rPr>
                <w:sz w:val="24"/>
              </w:rPr>
              <w:t>được</w:t>
            </w:r>
            <w:r>
              <w:rPr>
                <w:spacing w:val="-15"/>
                <w:sz w:val="24"/>
              </w:rPr>
              <w:t xml:space="preserve"> </w:t>
            </w:r>
            <w:r>
              <w:rPr>
                <w:sz w:val="24"/>
              </w:rPr>
              <w:t>một</w:t>
            </w:r>
            <w:r>
              <w:rPr>
                <w:spacing w:val="-15"/>
                <w:sz w:val="24"/>
              </w:rPr>
              <w:t xml:space="preserve"> </w:t>
            </w:r>
            <w:r>
              <w:rPr>
                <w:sz w:val="24"/>
              </w:rPr>
              <w:t>tên</w:t>
            </w:r>
            <w:r>
              <w:rPr>
                <w:spacing w:val="-15"/>
                <w:sz w:val="24"/>
              </w:rPr>
              <w:t xml:space="preserve"> </w:t>
            </w:r>
            <w:r>
              <w:rPr>
                <w:sz w:val="24"/>
              </w:rPr>
              <w:t>gọi trong bài thơ “Nụ cười mang</w:t>
            </w:r>
            <w:r>
              <w:rPr>
                <w:spacing w:val="-15"/>
                <w:sz w:val="24"/>
              </w:rPr>
              <w:t xml:space="preserve"> </w:t>
            </w:r>
            <w:r>
              <w:rPr>
                <w:sz w:val="24"/>
              </w:rPr>
              <w:t>tên</w:t>
            </w:r>
            <w:r>
              <w:rPr>
                <w:spacing w:val="-15"/>
                <w:sz w:val="24"/>
              </w:rPr>
              <w:t xml:space="preserve"> </w:t>
            </w:r>
            <w:r>
              <w:rPr>
                <w:sz w:val="24"/>
              </w:rPr>
              <w:t>mùa</w:t>
            </w:r>
            <w:r>
              <w:rPr>
                <w:spacing w:val="-15"/>
                <w:sz w:val="24"/>
              </w:rPr>
              <w:t xml:space="preserve"> </w:t>
            </w:r>
            <w:r>
              <w:rPr>
                <w:sz w:val="24"/>
              </w:rPr>
              <w:t>xuân”</w:t>
            </w:r>
            <w:r>
              <w:rPr>
                <w:spacing w:val="-15"/>
                <w:sz w:val="24"/>
              </w:rPr>
              <w:t xml:space="preserve"> </w:t>
            </w:r>
            <w:r>
              <w:rPr>
                <w:sz w:val="24"/>
              </w:rPr>
              <w:t>mà em thích và lí do em thích dựa vào hướng dẫn của GV.</w:t>
            </w:r>
          </w:p>
        </w:tc>
        <w:tc>
          <w:tcPr>
            <w:tcW w:w="1105" w:type="dxa"/>
          </w:tcPr>
          <w:p w:rsidR="00D74C58" w:rsidRDefault="00D74C58">
            <w:pPr>
              <w:pStyle w:val="TableParagraph"/>
              <w:ind w:left="0"/>
              <w:rPr>
                <w:sz w:val="24"/>
              </w:rPr>
            </w:pPr>
          </w:p>
        </w:tc>
      </w:tr>
    </w:tbl>
    <w:p w:rsidR="00D74C58" w:rsidRDefault="00901FA9">
      <w:pPr>
        <w:pStyle w:val="Heading3"/>
        <w:numPr>
          <w:ilvl w:val="0"/>
          <w:numId w:val="570"/>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101"/>
        <w:rPr>
          <w:sz w:val="30"/>
        </w:rPr>
      </w:pPr>
    </w:p>
    <w:p w:rsidR="00D74C58" w:rsidRDefault="00901FA9">
      <w:pPr>
        <w:pStyle w:val="Heading2"/>
        <w:ind w:right="747"/>
      </w:pPr>
      <w:bookmarkStart w:id="30" w:name="_TOC_250019"/>
      <w:r>
        <w:t>BÀI</w:t>
      </w:r>
      <w:r>
        <w:rPr>
          <w:spacing w:val="-3"/>
        </w:rPr>
        <w:t xml:space="preserve"> </w:t>
      </w:r>
      <w:r>
        <w:t>4:</w:t>
      </w:r>
      <w:r>
        <w:rPr>
          <w:spacing w:val="-1"/>
        </w:rPr>
        <w:t xml:space="preserve"> </w:t>
      </w:r>
      <w:r>
        <w:t xml:space="preserve">MÙA </w:t>
      </w:r>
      <w:bookmarkEnd w:id="30"/>
      <w:r>
        <w:rPr>
          <w:spacing w:val="-4"/>
        </w:rPr>
        <w:t>VỪNG</w:t>
      </w:r>
    </w:p>
    <w:p w:rsidR="00D74C58" w:rsidRDefault="00901FA9">
      <w:pPr>
        <w:pStyle w:val="Heading3"/>
        <w:numPr>
          <w:ilvl w:val="0"/>
          <w:numId w:val="546"/>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546"/>
        </w:numPr>
        <w:tabs>
          <w:tab w:val="left" w:pos="632"/>
        </w:tabs>
        <w:spacing w:before="115"/>
        <w:ind w:hanging="240"/>
      </w:pPr>
      <w:r>
        <w:t>Khởi</w:t>
      </w:r>
      <w:r>
        <w:rPr>
          <w:spacing w:val="-3"/>
        </w:rPr>
        <w:t xml:space="preserve"> </w:t>
      </w:r>
      <w:r>
        <w:rPr>
          <w:spacing w:val="-4"/>
        </w:rPr>
        <w:t>động</w:t>
      </w:r>
    </w:p>
    <w:p w:rsidR="00D74C58" w:rsidRDefault="00901FA9">
      <w:pPr>
        <w:pStyle w:val="BodyText"/>
        <w:spacing w:before="115"/>
        <w:ind w:left="392"/>
      </w:pPr>
      <w:r>
        <w:t>Trao</w:t>
      </w:r>
      <w:r>
        <w:rPr>
          <w:spacing w:val="-1"/>
        </w:rPr>
        <w:t xml:space="preserve"> </w:t>
      </w:r>
      <w:r>
        <w:t>đổi</w:t>
      </w:r>
      <w:r>
        <w:rPr>
          <w:spacing w:val="-1"/>
        </w:rPr>
        <w:t xml:space="preserve"> </w:t>
      </w:r>
      <w:r>
        <w:t>được</w:t>
      </w:r>
      <w:r>
        <w:rPr>
          <w:spacing w:val="-1"/>
        </w:rPr>
        <w:t xml:space="preserve"> </w:t>
      </w:r>
      <w:r>
        <w:t>với bạn</w:t>
      </w:r>
      <w:r>
        <w:rPr>
          <w:spacing w:val="-1"/>
        </w:rPr>
        <w:t xml:space="preserve"> </w:t>
      </w:r>
      <w:r>
        <w:t>về</w:t>
      </w:r>
      <w:r>
        <w:rPr>
          <w:spacing w:val="-1"/>
        </w:rPr>
        <w:t xml:space="preserve"> </w:t>
      </w:r>
      <w:r>
        <w:t>điều</w:t>
      </w:r>
      <w:r>
        <w:rPr>
          <w:spacing w:val="-2"/>
        </w:rPr>
        <w:t xml:space="preserve"> </w:t>
      </w:r>
      <w:r>
        <w:t>em hiểu</w:t>
      </w:r>
      <w:r>
        <w:rPr>
          <w:spacing w:val="-1"/>
        </w:rPr>
        <w:t xml:space="preserve"> </w:t>
      </w:r>
      <w:r>
        <w:t>qua</w:t>
      </w:r>
      <w:r>
        <w:rPr>
          <w:spacing w:val="-1"/>
        </w:rPr>
        <w:t xml:space="preserve"> </w:t>
      </w:r>
      <w:r>
        <w:t>câu</w:t>
      </w:r>
      <w:r>
        <w:rPr>
          <w:spacing w:val="-1"/>
        </w:rPr>
        <w:t xml:space="preserve"> </w:t>
      </w:r>
      <w:r>
        <w:t xml:space="preserve">tục </w:t>
      </w:r>
      <w:r>
        <w:rPr>
          <w:spacing w:val="-4"/>
        </w:rPr>
        <w:t>ngữ.</w:t>
      </w:r>
    </w:p>
    <w:p w:rsidR="00D74C58" w:rsidRDefault="00901FA9">
      <w:pPr>
        <w:pStyle w:val="Heading4"/>
        <w:numPr>
          <w:ilvl w:val="1"/>
          <w:numId w:val="546"/>
        </w:numPr>
        <w:tabs>
          <w:tab w:val="left" w:pos="632"/>
        </w:tabs>
        <w:spacing w:before="115"/>
        <w:ind w:hanging="240"/>
      </w:pPr>
      <w:r>
        <w:t>Khám phá và luyện</w:t>
      </w:r>
      <w:r>
        <w:rPr>
          <w:spacing w:val="-1"/>
        </w:rPr>
        <w:t xml:space="preserve"> </w:t>
      </w:r>
      <w:r>
        <w:rPr>
          <w:spacing w:val="-5"/>
        </w:rPr>
        <w:t>tập</w:t>
      </w:r>
    </w:p>
    <w:p w:rsidR="00D74C58" w:rsidRDefault="00901FA9">
      <w:pPr>
        <w:pStyle w:val="Heading5"/>
        <w:numPr>
          <w:ilvl w:val="2"/>
          <w:numId w:val="546"/>
        </w:numPr>
        <w:tabs>
          <w:tab w:val="left" w:pos="812"/>
        </w:tabs>
        <w:spacing w:before="116"/>
      </w:pPr>
      <w:r>
        <w:rPr>
          <w:spacing w:val="-5"/>
        </w:rPr>
        <w:t>Đọc</w:t>
      </w:r>
    </w:p>
    <w:p w:rsidR="00D74C58" w:rsidRDefault="00901FA9">
      <w:pPr>
        <w:pStyle w:val="ListParagraph"/>
        <w:numPr>
          <w:ilvl w:val="3"/>
          <w:numId w:val="546"/>
        </w:numPr>
        <w:tabs>
          <w:tab w:val="left" w:pos="604"/>
        </w:tabs>
        <w:spacing w:before="115" w:line="288"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546"/>
        </w:numPr>
        <w:tabs>
          <w:tab w:val="left" w:pos="578"/>
        </w:tabs>
        <w:spacing w:before="60" w:line="288" w:lineRule="auto"/>
        <w:ind w:right="514" w:firstLine="141"/>
        <w:jc w:val="both"/>
        <w:rPr>
          <w:i/>
          <w:sz w:val="24"/>
        </w:rPr>
      </w:pPr>
      <w:r>
        <w:rPr>
          <w:sz w:val="24"/>
        </w:rPr>
        <w:t xml:space="preserve">Đọc trôi chảy bài đọc, ngắt nghỉ đúng dấu câu, đúng logic ngữ nghĩa; trả lời được các câu hỏi tìm hiểu bài. Hiểu được nội dung của bài đọc: </w:t>
      </w:r>
      <w:r>
        <w:rPr>
          <w:i/>
          <w:sz w:val="24"/>
        </w:rPr>
        <w:t>Bức kí hoạ về người mẹ gợi cho tác giả nhớ đến</w:t>
      </w:r>
      <w:r>
        <w:rPr>
          <w:i/>
          <w:spacing w:val="-8"/>
          <w:sz w:val="24"/>
        </w:rPr>
        <w:t xml:space="preserve"> </w:t>
      </w:r>
      <w:r>
        <w:rPr>
          <w:i/>
          <w:sz w:val="24"/>
        </w:rPr>
        <w:t>đồng</w:t>
      </w:r>
      <w:r>
        <w:rPr>
          <w:i/>
          <w:spacing w:val="-8"/>
          <w:sz w:val="24"/>
        </w:rPr>
        <w:t xml:space="preserve"> </w:t>
      </w:r>
      <w:r>
        <w:rPr>
          <w:i/>
          <w:sz w:val="24"/>
        </w:rPr>
        <w:t>quê,</w:t>
      </w:r>
      <w:r>
        <w:rPr>
          <w:i/>
          <w:spacing w:val="-8"/>
          <w:sz w:val="24"/>
        </w:rPr>
        <w:t xml:space="preserve"> </w:t>
      </w:r>
      <w:r>
        <w:rPr>
          <w:i/>
          <w:sz w:val="24"/>
        </w:rPr>
        <w:t>nhớ</w:t>
      </w:r>
      <w:r>
        <w:rPr>
          <w:i/>
          <w:spacing w:val="-8"/>
          <w:sz w:val="24"/>
        </w:rPr>
        <w:t xml:space="preserve"> </w:t>
      </w:r>
      <w:r>
        <w:rPr>
          <w:i/>
          <w:sz w:val="24"/>
        </w:rPr>
        <w:t>những</w:t>
      </w:r>
      <w:r>
        <w:rPr>
          <w:i/>
          <w:spacing w:val="-8"/>
          <w:sz w:val="24"/>
        </w:rPr>
        <w:t xml:space="preserve"> </w:t>
      </w:r>
      <w:r>
        <w:rPr>
          <w:i/>
          <w:sz w:val="24"/>
        </w:rPr>
        <w:t>kỉ</w:t>
      </w:r>
      <w:r>
        <w:rPr>
          <w:i/>
          <w:spacing w:val="-8"/>
          <w:sz w:val="24"/>
        </w:rPr>
        <w:t xml:space="preserve"> </w:t>
      </w:r>
      <w:r>
        <w:rPr>
          <w:i/>
          <w:sz w:val="24"/>
        </w:rPr>
        <w:t>niệm</w:t>
      </w:r>
      <w:r>
        <w:rPr>
          <w:i/>
          <w:spacing w:val="-8"/>
          <w:sz w:val="24"/>
        </w:rPr>
        <w:t xml:space="preserve"> </w:t>
      </w:r>
      <w:r>
        <w:rPr>
          <w:i/>
          <w:sz w:val="24"/>
        </w:rPr>
        <w:t>tuổi</w:t>
      </w:r>
      <w:r>
        <w:rPr>
          <w:i/>
          <w:spacing w:val="-8"/>
          <w:sz w:val="24"/>
        </w:rPr>
        <w:t xml:space="preserve"> </w:t>
      </w:r>
      <w:r>
        <w:rPr>
          <w:i/>
          <w:sz w:val="24"/>
        </w:rPr>
        <w:t>thơ</w:t>
      </w:r>
      <w:r>
        <w:rPr>
          <w:i/>
          <w:spacing w:val="-8"/>
          <w:sz w:val="24"/>
        </w:rPr>
        <w:t xml:space="preserve"> </w:t>
      </w:r>
      <w:r>
        <w:rPr>
          <w:i/>
          <w:sz w:val="24"/>
        </w:rPr>
        <w:t>và</w:t>
      </w:r>
      <w:r>
        <w:rPr>
          <w:i/>
          <w:spacing w:val="-8"/>
          <w:sz w:val="24"/>
        </w:rPr>
        <w:t xml:space="preserve"> </w:t>
      </w:r>
      <w:r>
        <w:rPr>
          <w:i/>
          <w:sz w:val="24"/>
        </w:rPr>
        <w:t>những</w:t>
      </w:r>
      <w:r>
        <w:rPr>
          <w:i/>
          <w:spacing w:val="-8"/>
          <w:sz w:val="24"/>
        </w:rPr>
        <w:t xml:space="preserve"> </w:t>
      </w:r>
      <w:r>
        <w:rPr>
          <w:i/>
          <w:sz w:val="24"/>
        </w:rPr>
        <w:t>cánh</w:t>
      </w:r>
      <w:r>
        <w:rPr>
          <w:i/>
          <w:spacing w:val="-8"/>
          <w:sz w:val="24"/>
        </w:rPr>
        <w:t xml:space="preserve"> </w:t>
      </w:r>
      <w:r>
        <w:rPr>
          <w:i/>
          <w:sz w:val="24"/>
        </w:rPr>
        <w:t>đồng</w:t>
      </w:r>
      <w:r>
        <w:rPr>
          <w:i/>
          <w:spacing w:val="-8"/>
          <w:sz w:val="24"/>
        </w:rPr>
        <w:t xml:space="preserve"> </w:t>
      </w:r>
      <w:r>
        <w:rPr>
          <w:i/>
          <w:sz w:val="24"/>
        </w:rPr>
        <w:t>nhuộm</w:t>
      </w:r>
      <w:r>
        <w:rPr>
          <w:i/>
          <w:spacing w:val="-8"/>
          <w:sz w:val="24"/>
        </w:rPr>
        <w:t xml:space="preserve"> </w:t>
      </w:r>
      <w:r>
        <w:rPr>
          <w:i/>
          <w:sz w:val="24"/>
        </w:rPr>
        <w:t>vàng</w:t>
      </w:r>
      <w:r>
        <w:rPr>
          <w:i/>
          <w:spacing w:val="-8"/>
          <w:sz w:val="24"/>
        </w:rPr>
        <w:t xml:space="preserve"> </w:t>
      </w:r>
      <w:r>
        <w:rPr>
          <w:i/>
          <w:sz w:val="24"/>
        </w:rPr>
        <w:t>màu</w:t>
      </w:r>
      <w:r>
        <w:rPr>
          <w:i/>
          <w:spacing w:val="-8"/>
          <w:sz w:val="24"/>
        </w:rPr>
        <w:t xml:space="preserve"> </w:t>
      </w:r>
      <w:r>
        <w:rPr>
          <w:i/>
          <w:sz w:val="24"/>
        </w:rPr>
        <w:t>vừng</w:t>
      </w:r>
      <w:r>
        <w:rPr>
          <w:i/>
          <w:spacing w:val="-8"/>
          <w:sz w:val="24"/>
        </w:rPr>
        <w:t xml:space="preserve"> </w:t>
      </w:r>
      <w:r>
        <w:rPr>
          <w:i/>
          <w:sz w:val="24"/>
        </w:rPr>
        <w:t>chín.</w:t>
      </w:r>
      <w:r>
        <w:rPr>
          <w:i/>
          <w:spacing w:val="-8"/>
          <w:sz w:val="24"/>
        </w:rPr>
        <w:t xml:space="preserve"> </w:t>
      </w:r>
      <w:r>
        <w:rPr>
          <w:sz w:val="24"/>
        </w:rPr>
        <w:t>Từ đó,</w:t>
      </w:r>
      <w:r>
        <w:rPr>
          <w:spacing w:val="-6"/>
          <w:sz w:val="24"/>
        </w:rPr>
        <w:t xml:space="preserve"> </w:t>
      </w:r>
      <w:r>
        <w:rPr>
          <w:sz w:val="24"/>
        </w:rPr>
        <w:t>rút</w:t>
      </w:r>
      <w:r>
        <w:rPr>
          <w:spacing w:val="-6"/>
          <w:sz w:val="24"/>
        </w:rPr>
        <w:t xml:space="preserve"> </w:t>
      </w:r>
      <w:r>
        <w:rPr>
          <w:sz w:val="24"/>
        </w:rPr>
        <w:t>ra</w:t>
      </w:r>
      <w:r>
        <w:rPr>
          <w:spacing w:val="-6"/>
          <w:sz w:val="24"/>
        </w:rPr>
        <w:t xml:space="preserve"> </w:t>
      </w:r>
      <w:r>
        <w:rPr>
          <w:sz w:val="24"/>
        </w:rPr>
        <w:t>được</w:t>
      </w:r>
      <w:r>
        <w:rPr>
          <w:spacing w:val="-6"/>
          <w:sz w:val="24"/>
        </w:rPr>
        <w:t xml:space="preserve"> </w:t>
      </w:r>
      <w:r>
        <w:rPr>
          <w:sz w:val="24"/>
        </w:rPr>
        <w:t>ý</w:t>
      </w:r>
      <w:r>
        <w:rPr>
          <w:spacing w:val="-6"/>
          <w:sz w:val="24"/>
        </w:rPr>
        <w:t xml:space="preserve"> </w:t>
      </w:r>
      <w:r>
        <w:rPr>
          <w:sz w:val="24"/>
        </w:rPr>
        <w:t>nghĩa:</w:t>
      </w:r>
      <w:r>
        <w:rPr>
          <w:spacing w:val="-7"/>
          <w:sz w:val="24"/>
        </w:rPr>
        <w:t xml:space="preserve"> </w:t>
      </w:r>
      <w:r>
        <w:rPr>
          <w:i/>
          <w:sz w:val="24"/>
        </w:rPr>
        <w:t>Những</w:t>
      </w:r>
      <w:r>
        <w:rPr>
          <w:i/>
          <w:spacing w:val="-6"/>
          <w:sz w:val="24"/>
        </w:rPr>
        <w:t xml:space="preserve"> </w:t>
      </w:r>
      <w:r>
        <w:rPr>
          <w:i/>
          <w:sz w:val="24"/>
        </w:rPr>
        <w:t>năm</w:t>
      </w:r>
      <w:r>
        <w:rPr>
          <w:i/>
          <w:spacing w:val="-5"/>
          <w:sz w:val="24"/>
        </w:rPr>
        <w:t xml:space="preserve"> </w:t>
      </w:r>
      <w:r>
        <w:rPr>
          <w:i/>
          <w:sz w:val="24"/>
        </w:rPr>
        <w:t>tháng</w:t>
      </w:r>
      <w:r>
        <w:rPr>
          <w:i/>
          <w:spacing w:val="-5"/>
          <w:sz w:val="24"/>
        </w:rPr>
        <w:t xml:space="preserve"> </w:t>
      </w:r>
      <w:r>
        <w:rPr>
          <w:i/>
          <w:sz w:val="24"/>
        </w:rPr>
        <w:t>tuổi</w:t>
      </w:r>
      <w:r>
        <w:rPr>
          <w:i/>
          <w:spacing w:val="-6"/>
          <w:sz w:val="24"/>
        </w:rPr>
        <w:t xml:space="preserve"> </w:t>
      </w:r>
      <w:r>
        <w:rPr>
          <w:i/>
          <w:sz w:val="24"/>
        </w:rPr>
        <w:t>thơ</w:t>
      </w:r>
      <w:r>
        <w:rPr>
          <w:i/>
          <w:spacing w:val="-6"/>
          <w:sz w:val="24"/>
        </w:rPr>
        <w:t xml:space="preserve"> </w:t>
      </w:r>
      <w:r>
        <w:rPr>
          <w:i/>
          <w:sz w:val="24"/>
        </w:rPr>
        <w:t>nơi</w:t>
      </w:r>
      <w:r>
        <w:rPr>
          <w:i/>
          <w:spacing w:val="-6"/>
          <w:sz w:val="24"/>
        </w:rPr>
        <w:t xml:space="preserve"> </w:t>
      </w:r>
      <w:r>
        <w:rPr>
          <w:i/>
          <w:sz w:val="24"/>
        </w:rPr>
        <w:t>quê</w:t>
      </w:r>
      <w:r>
        <w:rPr>
          <w:i/>
          <w:spacing w:val="-6"/>
          <w:sz w:val="24"/>
        </w:rPr>
        <w:t xml:space="preserve"> </w:t>
      </w:r>
      <w:r>
        <w:rPr>
          <w:i/>
          <w:sz w:val="24"/>
        </w:rPr>
        <w:t>nhà</w:t>
      </w:r>
      <w:r>
        <w:rPr>
          <w:i/>
          <w:spacing w:val="-6"/>
          <w:sz w:val="24"/>
        </w:rPr>
        <w:t xml:space="preserve"> </w:t>
      </w:r>
      <w:r>
        <w:rPr>
          <w:i/>
          <w:sz w:val="24"/>
        </w:rPr>
        <w:t>là</w:t>
      </w:r>
      <w:r>
        <w:rPr>
          <w:i/>
          <w:spacing w:val="-6"/>
          <w:sz w:val="24"/>
        </w:rPr>
        <w:t xml:space="preserve"> </w:t>
      </w:r>
      <w:r>
        <w:rPr>
          <w:i/>
          <w:sz w:val="24"/>
        </w:rPr>
        <w:t>kỉ</w:t>
      </w:r>
      <w:r>
        <w:rPr>
          <w:i/>
          <w:spacing w:val="-6"/>
          <w:sz w:val="24"/>
        </w:rPr>
        <w:t xml:space="preserve"> </w:t>
      </w:r>
      <w:r>
        <w:rPr>
          <w:i/>
          <w:sz w:val="24"/>
        </w:rPr>
        <w:t>niệm</w:t>
      </w:r>
      <w:r>
        <w:rPr>
          <w:i/>
          <w:spacing w:val="-8"/>
          <w:sz w:val="24"/>
        </w:rPr>
        <w:t xml:space="preserve"> </w:t>
      </w:r>
      <w:r>
        <w:rPr>
          <w:i/>
          <w:sz w:val="24"/>
        </w:rPr>
        <w:t>đẹp</w:t>
      </w:r>
      <w:r>
        <w:rPr>
          <w:i/>
          <w:spacing w:val="-6"/>
          <w:sz w:val="24"/>
        </w:rPr>
        <w:t xml:space="preserve"> </w:t>
      </w:r>
      <w:r>
        <w:rPr>
          <w:i/>
          <w:sz w:val="24"/>
        </w:rPr>
        <w:t>đẽ,</w:t>
      </w:r>
      <w:r>
        <w:rPr>
          <w:i/>
          <w:spacing w:val="-6"/>
          <w:sz w:val="24"/>
        </w:rPr>
        <w:t xml:space="preserve"> </w:t>
      </w:r>
      <w:r>
        <w:rPr>
          <w:i/>
          <w:sz w:val="24"/>
        </w:rPr>
        <w:t>êm</w:t>
      </w:r>
      <w:r>
        <w:rPr>
          <w:i/>
          <w:spacing w:val="-6"/>
          <w:sz w:val="24"/>
        </w:rPr>
        <w:t xml:space="preserve"> </w:t>
      </w:r>
      <w:r>
        <w:rPr>
          <w:i/>
          <w:sz w:val="24"/>
        </w:rPr>
        <w:t>đềm,</w:t>
      </w:r>
      <w:r>
        <w:rPr>
          <w:i/>
          <w:spacing w:val="-6"/>
          <w:sz w:val="24"/>
        </w:rPr>
        <w:t xml:space="preserve"> </w:t>
      </w:r>
      <w:r>
        <w:rPr>
          <w:i/>
          <w:sz w:val="24"/>
        </w:rPr>
        <w:t>theo mỗi người đến suốt cuộc đời.</w:t>
      </w:r>
    </w:p>
    <w:p w:rsidR="00D74C58" w:rsidRDefault="00D74C58">
      <w:pPr>
        <w:spacing w:line="288" w:lineRule="auto"/>
        <w:jc w:val="both"/>
        <w:rPr>
          <w:sz w:val="24"/>
        </w:rPr>
        <w:sectPr w:rsidR="00D74C58">
          <w:pgSz w:w="10780" w:h="15020"/>
          <w:pgMar w:top="820" w:right="340" w:bottom="1200" w:left="600" w:header="0" w:footer="1019" w:gutter="0"/>
          <w:cols w:space="720"/>
        </w:sectPr>
      </w:pPr>
    </w:p>
    <w:p w:rsidR="00D74C58" w:rsidRDefault="00901FA9">
      <w:pPr>
        <w:pStyle w:val="Heading5"/>
        <w:numPr>
          <w:ilvl w:val="2"/>
          <w:numId w:val="546"/>
        </w:numPr>
        <w:tabs>
          <w:tab w:val="left" w:pos="808"/>
        </w:tabs>
        <w:spacing w:before="67"/>
        <w:ind w:left="808" w:hanging="416"/>
      </w:pPr>
      <w:r>
        <w:lastRenderedPageBreak/>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115"/>
        <w:ind w:left="392"/>
      </w:pPr>
      <w:r>
        <w:t>Luyện</w:t>
      </w:r>
      <w:r>
        <w:rPr>
          <w:spacing w:val="-3"/>
        </w:rPr>
        <w:t xml:space="preserve"> </w:t>
      </w:r>
      <w:r>
        <w:t>tập</w:t>
      </w:r>
      <w:r>
        <w:rPr>
          <w:spacing w:val="-1"/>
        </w:rPr>
        <w:t xml:space="preserve"> </w:t>
      </w:r>
      <w:r>
        <w:t>sử</w:t>
      </w:r>
      <w:r>
        <w:rPr>
          <w:spacing w:val="-1"/>
        </w:rPr>
        <w:t xml:space="preserve"> </w:t>
      </w:r>
      <w:r>
        <w:t>dụng</w:t>
      </w:r>
      <w:r>
        <w:rPr>
          <w:spacing w:val="-1"/>
        </w:rPr>
        <w:t xml:space="preserve"> </w:t>
      </w:r>
      <w:r>
        <w:t xml:space="preserve">đại </w:t>
      </w:r>
      <w:r>
        <w:rPr>
          <w:spacing w:val="-5"/>
        </w:rPr>
        <w:t>từ.</w:t>
      </w:r>
    </w:p>
    <w:p w:rsidR="00D74C58" w:rsidRDefault="00901FA9">
      <w:pPr>
        <w:pStyle w:val="Heading5"/>
        <w:numPr>
          <w:ilvl w:val="2"/>
          <w:numId w:val="546"/>
        </w:numPr>
        <w:tabs>
          <w:tab w:val="left" w:pos="808"/>
        </w:tabs>
        <w:spacing w:before="116"/>
        <w:ind w:left="808" w:hanging="416"/>
      </w:pPr>
      <w:r>
        <w:rPr>
          <w:spacing w:val="-4"/>
        </w:rPr>
        <w:t>Viết</w:t>
      </w:r>
    </w:p>
    <w:p w:rsidR="00D74C58" w:rsidRDefault="00901FA9">
      <w:pPr>
        <w:pStyle w:val="BodyText"/>
        <w:spacing w:before="115" w:line="288" w:lineRule="auto"/>
        <w:ind w:left="250" w:right="496" w:firstLine="141"/>
      </w:pPr>
      <w:r>
        <w:t>Viết</w:t>
      </w:r>
      <w:r>
        <w:rPr>
          <w:spacing w:val="-7"/>
        </w:rPr>
        <w:t xml:space="preserve"> </w:t>
      </w:r>
      <w:r>
        <w:t>được</w:t>
      </w:r>
      <w:r>
        <w:rPr>
          <w:spacing w:val="-7"/>
        </w:rPr>
        <w:t xml:space="preserve"> </w:t>
      </w:r>
      <w:r>
        <w:t>đoạn</w:t>
      </w:r>
      <w:r>
        <w:rPr>
          <w:spacing w:val="-7"/>
        </w:rPr>
        <w:t xml:space="preserve"> </w:t>
      </w:r>
      <w:r>
        <w:t>văn</w:t>
      </w:r>
      <w:r>
        <w:rPr>
          <w:spacing w:val="-7"/>
        </w:rPr>
        <w:t xml:space="preserve"> </w:t>
      </w:r>
      <w:r>
        <w:t>kể</w:t>
      </w:r>
      <w:r>
        <w:rPr>
          <w:spacing w:val="-7"/>
        </w:rPr>
        <w:t xml:space="preserve"> </w:t>
      </w:r>
      <w:r>
        <w:t>lại</w:t>
      </w:r>
      <w:r>
        <w:rPr>
          <w:spacing w:val="-7"/>
        </w:rPr>
        <w:t xml:space="preserve"> </w:t>
      </w:r>
      <w:r>
        <w:t>một</w:t>
      </w:r>
      <w:r>
        <w:rPr>
          <w:spacing w:val="-7"/>
        </w:rPr>
        <w:t xml:space="preserve"> </w:t>
      </w:r>
      <w:r>
        <w:t>sự</w:t>
      </w:r>
      <w:r>
        <w:rPr>
          <w:spacing w:val="-8"/>
        </w:rPr>
        <w:t xml:space="preserve"> </w:t>
      </w:r>
      <w:r>
        <w:t>việc</w:t>
      </w:r>
      <w:r>
        <w:rPr>
          <w:spacing w:val="-8"/>
        </w:rPr>
        <w:t xml:space="preserve"> </w:t>
      </w:r>
      <w:r>
        <w:t>trong</w:t>
      </w:r>
      <w:r>
        <w:rPr>
          <w:spacing w:val="-8"/>
        </w:rPr>
        <w:t xml:space="preserve"> </w:t>
      </w:r>
      <w:r>
        <w:t>câu</w:t>
      </w:r>
      <w:r>
        <w:rPr>
          <w:spacing w:val="-8"/>
        </w:rPr>
        <w:t xml:space="preserve"> </w:t>
      </w:r>
      <w:r>
        <w:t>chuyện</w:t>
      </w:r>
      <w:r>
        <w:rPr>
          <w:spacing w:val="-7"/>
        </w:rPr>
        <w:t xml:space="preserve"> </w:t>
      </w:r>
      <w:r>
        <w:t>“Sự</w:t>
      </w:r>
      <w:r>
        <w:rPr>
          <w:spacing w:val="-8"/>
        </w:rPr>
        <w:t xml:space="preserve"> </w:t>
      </w:r>
      <w:r>
        <w:t>tích</w:t>
      </w:r>
      <w:r>
        <w:rPr>
          <w:spacing w:val="-7"/>
        </w:rPr>
        <w:t xml:space="preserve"> </w:t>
      </w:r>
      <w:r>
        <w:t>cây</w:t>
      </w:r>
      <w:r>
        <w:rPr>
          <w:spacing w:val="-7"/>
        </w:rPr>
        <w:t xml:space="preserve"> </w:t>
      </w:r>
      <w:r>
        <w:t>thì</w:t>
      </w:r>
      <w:r>
        <w:rPr>
          <w:spacing w:val="-7"/>
        </w:rPr>
        <w:t xml:space="preserve"> </w:t>
      </w:r>
      <w:r>
        <w:t>là”</w:t>
      </w:r>
      <w:r>
        <w:rPr>
          <w:spacing w:val="-7"/>
        </w:rPr>
        <w:t xml:space="preserve"> </w:t>
      </w:r>
      <w:r>
        <w:t>với</w:t>
      </w:r>
      <w:r>
        <w:rPr>
          <w:spacing w:val="-7"/>
        </w:rPr>
        <w:t xml:space="preserve"> </w:t>
      </w:r>
      <w:r>
        <w:t>những</w:t>
      </w:r>
      <w:r>
        <w:rPr>
          <w:spacing w:val="-8"/>
        </w:rPr>
        <w:t xml:space="preserve"> </w:t>
      </w:r>
      <w:r>
        <w:t>chi</w:t>
      </w:r>
      <w:r>
        <w:rPr>
          <w:spacing w:val="-7"/>
        </w:rPr>
        <w:t xml:space="preserve"> </w:t>
      </w:r>
      <w:r>
        <w:t>tiết sáng tạo.</w:t>
      </w:r>
    </w:p>
    <w:p w:rsidR="00D74C58" w:rsidRDefault="00901FA9">
      <w:pPr>
        <w:pStyle w:val="Heading4"/>
        <w:numPr>
          <w:ilvl w:val="1"/>
          <w:numId w:val="546"/>
        </w:numPr>
        <w:tabs>
          <w:tab w:val="left" w:pos="632"/>
        </w:tabs>
        <w:spacing w:before="60"/>
        <w:ind w:hanging="240"/>
      </w:pPr>
      <w:r>
        <w:t>Vận</w:t>
      </w:r>
      <w:r>
        <w:rPr>
          <w:spacing w:val="-1"/>
        </w:rPr>
        <w:t xml:space="preserve"> </w:t>
      </w:r>
      <w:r>
        <w:rPr>
          <w:spacing w:val="-4"/>
        </w:rPr>
        <w:t>dụng</w:t>
      </w:r>
    </w:p>
    <w:p w:rsidR="00D74C58" w:rsidRDefault="00901FA9">
      <w:pPr>
        <w:pStyle w:val="BodyText"/>
        <w:spacing w:before="115"/>
        <w:ind w:left="392"/>
      </w:pPr>
      <w:r>
        <w:t>Thi</w:t>
      </w:r>
      <w:r>
        <w:rPr>
          <w:spacing w:val="-1"/>
        </w:rPr>
        <w:t xml:space="preserve"> </w:t>
      </w:r>
      <w:r>
        <w:t>hát,</w:t>
      </w:r>
      <w:r>
        <w:rPr>
          <w:spacing w:val="-1"/>
        </w:rPr>
        <w:t xml:space="preserve"> </w:t>
      </w:r>
      <w:r>
        <w:t>kể</w:t>
      </w:r>
      <w:r>
        <w:rPr>
          <w:spacing w:val="-1"/>
        </w:rPr>
        <w:t xml:space="preserve"> </w:t>
      </w:r>
      <w:r>
        <w:t>chuyện, đọc</w:t>
      </w:r>
      <w:r>
        <w:rPr>
          <w:spacing w:val="-1"/>
        </w:rPr>
        <w:t xml:space="preserve"> </w:t>
      </w:r>
      <w:r>
        <w:t>được</w:t>
      </w:r>
      <w:r>
        <w:rPr>
          <w:spacing w:val="-1"/>
        </w:rPr>
        <w:t xml:space="preserve"> </w:t>
      </w:r>
      <w:r>
        <w:t>thơ văn,...</w:t>
      </w:r>
      <w:r>
        <w:rPr>
          <w:spacing w:val="-1"/>
        </w:rPr>
        <w:t xml:space="preserve"> </w:t>
      </w:r>
      <w:r>
        <w:t>về</w:t>
      </w:r>
      <w:r>
        <w:rPr>
          <w:spacing w:val="-1"/>
        </w:rPr>
        <w:t xml:space="preserve"> </w:t>
      </w:r>
      <w:r>
        <w:t>cảnh</w:t>
      </w:r>
      <w:r>
        <w:rPr>
          <w:spacing w:val="-2"/>
        </w:rPr>
        <w:t xml:space="preserve"> </w:t>
      </w:r>
      <w:r>
        <w:t>đẹp</w:t>
      </w:r>
      <w:r>
        <w:rPr>
          <w:spacing w:val="-1"/>
        </w:rPr>
        <w:t xml:space="preserve"> </w:t>
      </w:r>
      <w:r>
        <w:t>ở</w:t>
      </w:r>
      <w:r>
        <w:rPr>
          <w:spacing w:val="-1"/>
        </w:rPr>
        <w:t xml:space="preserve"> </w:t>
      </w:r>
      <w:r>
        <w:t>đồng</w:t>
      </w:r>
      <w:r>
        <w:rPr>
          <w:spacing w:val="-2"/>
        </w:rPr>
        <w:t xml:space="preserve"> </w:t>
      </w:r>
      <w:r>
        <w:rPr>
          <w:spacing w:val="-4"/>
        </w:rPr>
        <w:t>quê.</w:t>
      </w:r>
    </w:p>
    <w:p w:rsidR="00D74C58" w:rsidRDefault="00901FA9">
      <w:pPr>
        <w:spacing w:before="115"/>
        <w:ind w:left="250"/>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546"/>
        </w:numPr>
        <w:tabs>
          <w:tab w:val="left" w:pos="556"/>
        </w:tabs>
        <w:spacing w:before="176"/>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546"/>
        </w:numPr>
        <w:tabs>
          <w:tab w:val="left" w:pos="632"/>
        </w:tabs>
        <w:spacing w:before="115"/>
        <w:ind w:hanging="240"/>
      </w:pPr>
      <w:r>
        <w:t xml:space="preserve">Giáo </w:t>
      </w:r>
      <w:r>
        <w:rPr>
          <w:spacing w:val="-4"/>
        </w:rPr>
        <w:t>viên</w:t>
      </w:r>
    </w:p>
    <w:p w:rsidR="00D74C58" w:rsidRDefault="00901FA9">
      <w:pPr>
        <w:pStyle w:val="ListParagraph"/>
        <w:numPr>
          <w:ilvl w:val="0"/>
          <w:numId w:val="545"/>
        </w:numPr>
        <w:tabs>
          <w:tab w:val="left" w:pos="571"/>
        </w:tabs>
        <w:spacing w:before="115"/>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545"/>
        </w:numPr>
        <w:tabs>
          <w:tab w:val="left" w:pos="572"/>
        </w:tabs>
        <w:spacing w:before="115"/>
        <w:rPr>
          <w:sz w:val="24"/>
        </w:rPr>
      </w:pPr>
      <w:r>
        <w:rPr>
          <w:sz w:val="24"/>
        </w:rPr>
        <w:t>Bảng</w:t>
      </w:r>
      <w:r>
        <w:rPr>
          <w:spacing w:val="-3"/>
          <w:sz w:val="24"/>
        </w:rPr>
        <w:t xml:space="preserve"> </w:t>
      </w:r>
      <w:r>
        <w:rPr>
          <w:sz w:val="24"/>
        </w:rPr>
        <w:t>phụ/ máy chiếu</w:t>
      </w:r>
      <w:r>
        <w:rPr>
          <w:spacing w:val="-2"/>
          <w:sz w:val="24"/>
        </w:rPr>
        <w:t xml:space="preserve"> </w:t>
      </w:r>
      <w:r>
        <w:rPr>
          <w:sz w:val="24"/>
        </w:rPr>
        <w:t>ghi</w:t>
      </w:r>
      <w:r>
        <w:rPr>
          <w:spacing w:val="-1"/>
          <w:sz w:val="24"/>
        </w:rPr>
        <w:t xml:space="preserve"> </w:t>
      </w:r>
      <w:r>
        <w:rPr>
          <w:sz w:val="24"/>
        </w:rPr>
        <w:t>đoạn từ</w:t>
      </w:r>
      <w:r>
        <w:rPr>
          <w:spacing w:val="-2"/>
          <w:sz w:val="24"/>
        </w:rPr>
        <w:t xml:space="preserve"> </w:t>
      </w:r>
      <w:r>
        <w:rPr>
          <w:sz w:val="24"/>
        </w:rPr>
        <w:t>“Chiều về”</w:t>
      </w:r>
      <w:r>
        <w:rPr>
          <w:spacing w:val="-2"/>
          <w:sz w:val="24"/>
        </w:rPr>
        <w:t xml:space="preserve"> </w:t>
      </w:r>
      <w:r>
        <w:rPr>
          <w:sz w:val="24"/>
        </w:rPr>
        <w:t xml:space="preserve">đến “còn vương sót </w:t>
      </w:r>
      <w:r>
        <w:rPr>
          <w:spacing w:val="-2"/>
          <w:sz w:val="24"/>
        </w:rPr>
        <w:t>lại”.</w:t>
      </w:r>
    </w:p>
    <w:p w:rsidR="00D74C58" w:rsidRDefault="00901FA9">
      <w:pPr>
        <w:pStyle w:val="ListParagraph"/>
        <w:numPr>
          <w:ilvl w:val="0"/>
          <w:numId w:val="545"/>
        </w:numPr>
        <w:tabs>
          <w:tab w:val="left" w:pos="572"/>
        </w:tabs>
        <w:spacing w:before="116"/>
        <w:rPr>
          <w:sz w:val="24"/>
        </w:rPr>
      </w:pPr>
      <w:r>
        <w:rPr>
          <w:sz w:val="24"/>
        </w:rPr>
        <w:t>Tranh,</w:t>
      </w:r>
      <w:r>
        <w:rPr>
          <w:spacing w:val="-2"/>
          <w:sz w:val="24"/>
        </w:rPr>
        <w:t xml:space="preserve"> </w:t>
      </w:r>
      <w:r>
        <w:rPr>
          <w:sz w:val="24"/>
        </w:rPr>
        <w:t>ảnh</w:t>
      </w:r>
      <w:r>
        <w:rPr>
          <w:spacing w:val="-2"/>
          <w:sz w:val="24"/>
        </w:rPr>
        <w:t xml:space="preserve"> </w:t>
      </w:r>
      <w:r>
        <w:rPr>
          <w:sz w:val="24"/>
        </w:rPr>
        <w:t>về</w:t>
      </w:r>
      <w:r>
        <w:rPr>
          <w:spacing w:val="-1"/>
          <w:sz w:val="24"/>
        </w:rPr>
        <w:t xml:space="preserve"> </w:t>
      </w:r>
      <w:r>
        <w:rPr>
          <w:sz w:val="24"/>
        </w:rPr>
        <w:t>hạt</w:t>
      </w:r>
      <w:r>
        <w:rPr>
          <w:spacing w:val="-1"/>
          <w:sz w:val="24"/>
        </w:rPr>
        <w:t xml:space="preserve"> </w:t>
      </w:r>
      <w:r>
        <w:rPr>
          <w:sz w:val="24"/>
        </w:rPr>
        <w:t>vừng,</w:t>
      </w:r>
      <w:r>
        <w:rPr>
          <w:spacing w:val="-2"/>
          <w:sz w:val="24"/>
        </w:rPr>
        <w:t xml:space="preserve"> </w:t>
      </w:r>
      <w:r>
        <w:rPr>
          <w:sz w:val="24"/>
        </w:rPr>
        <w:t>mùa</w:t>
      </w:r>
      <w:r>
        <w:rPr>
          <w:spacing w:val="-1"/>
          <w:sz w:val="24"/>
        </w:rPr>
        <w:t xml:space="preserve"> </w:t>
      </w:r>
      <w:r>
        <w:rPr>
          <w:sz w:val="24"/>
        </w:rPr>
        <w:t>vừng</w:t>
      </w:r>
      <w:r>
        <w:rPr>
          <w:spacing w:val="-1"/>
          <w:sz w:val="24"/>
        </w:rPr>
        <w:t xml:space="preserve"> </w:t>
      </w:r>
      <w:r>
        <w:rPr>
          <w:sz w:val="24"/>
        </w:rPr>
        <w:t>ở</w:t>
      </w:r>
      <w:r>
        <w:rPr>
          <w:spacing w:val="-1"/>
          <w:sz w:val="24"/>
        </w:rPr>
        <w:t xml:space="preserve"> </w:t>
      </w:r>
      <w:r>
        <w:rPr>
          <w:sz w:val="24"/>
        </w:rPr>
        <w:t>Nghệ</w:t>
      </w:r>
      <w:r>
        <w:rPr>
          <w:spacing w:val="-1"/>
          <w:sz w:val="24"/>
        </w:rPr>
        <w:t xml:space="preserve"> </w:t>
      </w:r>
      <w:r>
        <w:rPr>
          <w:sz w:val="24"/>
        </w:rPr>
        <w:t>An</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545"/>
        </w:numPr>
        <w:tabs>
          <w:tab w:val="left" w:pos="572"/>
        </w:tabs>
        <w:spacing w:before="115"/>
        <w:rPr>
          <w:sz w:val="24"/>
        </w:rPr>
      </w:pP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chuyện,</w:t>
      </w:r>
      <w:r>
        <w:rPr>
          <w:spacing w:val="-1"/>
          <w:sz w:val="24"/>
        </w:rPr>
        <w:t xml:space="preserve"> </w:t>
      </w:r>
      <w:r>
        <w:rPr>
          <w:sz w:val="24"/>
        </w:rPr>
        <w:t>bài hát,</w:t>
      </w:r>
      <w:r>
        <w:rPr>
          <w:spacing w:val="-1"/>
          <w:sz w:val="24"/>
        </w:rPr>
        <w:t xml:space="preserve"> </w:t>
      </w:r>
      <w:r>
        <w:rPr>
          <w:sz w:val="24"/>
        </w:rPr>
        <w:t>bài</w:t>
      </w:r>
      <w:r>
        <w:rPr>
          <w:spacing w:val="-1"/>
          <w:sz w:val="24"/>
        </w:rPr>
        <w:t xml:space="preserve"> </w:t>
      </w:r>
      <w:r>
        <w:rPr>
          <w:sz w:val="24"/>
        </w:rPr>
        <w:t>thơ,</w:t>
      </w:r>
      <w:r>
        <w:rPr>
          <w:spacing w:val="-1"/>
          <w:sz w:val="24"/>
        </w:rPr>
        <w:t xml:space="preserve"> </w:t>
      </w:r>
      <w:r>
        <w:rPr>
          <w:sz w:val="24"/>
        </w:rPr>
        <w:t>bài</w:t>
      </w:r>
      <w:r>
        <w:rPr>
          <w:spacing w:val="-1"/>
          <w:sz w:val="24"/>
        </w:rPr>
        <w:t xml:space="preserve"> </w:t>
      </w:r>
      <w:r>
        <w:rPr>
          <w:sz w:val="24"/>
        </w:rPr>
        <w:t>văn về</w:t>
      </w:r>
      <w:r>
        <w:rPr>
          <w:spacing w:val="-2"/>
          <w:sz w:val="24"/>
        </w:rPr>
        <w:t xml:space="preserve"> </w:t>
      </w:r>
      <w:r>
        <w:rPr>
          <w:sz w:val="24"/>
        </w:rPr>
        <w:t>cảnh</w:t>
      </w:r>
      <w:r>
        <w:rPr>
          <w:spacing w:val="-1"/>
          <w:sz w:val="24"/>
        </w:rPr>
        <w:t xml:space="preserve"> </w:t>
      </w:r>
      <w:r>
        <w:rPr>
          <w:sz w:val="24"/>
        </w:rPr>
        <w:t>đẹp</w:t>
      </w:r>
      <w:r>
        <w:rPr>
          <w:spacing w:val="-1"/>
          <w:sz w:val="24"/>
        </w:rPr>
        <w:t xml:space="preserve"> </w:t>
      </w:r>
      <w:r>
        <w:rPr>
          <w:sz w:val="24"/>
        </w:rPr>
        <w:t>ở</w:t>
      </w:r>
      <w:r>
        <w:rPr>
          <w:spacing w:val="-1"/>
          <w:sz w:val="24"/>
        </w:rPr>
        <w:t xml:space="preserve"> </w:t>
      </w:r>
      <w:r>
        <w:rPr>
          <w:sz w:val="24"/>
        </w:rPr>
        <w:t xml:space="preserve">đồng </w:t>
      </w:r>
      <w:r>
        <w:rPr>
          <w:spacing w:val="-4"/>
          <w:sz w:val="24"/>
        </w:rPr>
        <w:t>quê.</w:t>
      </w:r>
    </w:p>
    <w:p w:rsidR="00D74C58" w:rsidRDefault="00901FA9">
      <w:pPr>
        <w:pStyle w:val="ListParagraph"/>
        <w:numPr>
          <w:ilvl w:val="0"/>
          <w:numId w:val="545"/>
        </w:numPr>
        <w:tabs>
          <w:tab w:val="left" w:pos="571"/>
        </w:tabs>
        <w:spacing w:before="115"/>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để tổ</w:t>
      </w:r>
      <w:r>
        <w:rPr>
          <w:spacing w:val="-1"/>
          <w:sz w:val="24"/>
        </w:rPr>
        <w:t xml:space="preserve"> </w:t>
      </w:r>
      <w:r>
        <w:rPr>
          <w:sz w:val="24"/>
        </w:rPr>
        <w:t>chức cho</w:t>
      </w:r>
      <w:r>
        <w:rPr>
          <w:spacing w:val="-1"/>
          <w:sz w:val="24"/>
        </w:rPr>
        <w:t xml:space="preserve"> </w:t>
      </w:r>
      <w:r>
        <w:rPr>
          <w:sz w:val="24"/>
        </w:rPr>
        <w:t>HS chơi</w:t>
      </w:r>
      <w:r>
        <w:rPr>
          <w:spacing w:val="-1"/>
          <w:sz w:val="24"/>
        </w:rPr>
        <w:t xml:space="preserve"> </w:t>
      </w:r>
      <w:r>
        <w:rPr>
          <w:sz w:val="24"/>
        </w:rPr>
        <w:t xml:space="preserve">trò </w:t>
      </w:r>
      <w:r>
        <w:rPr>
          <w:spacing w:val="-4"/>
          <w:sz w:val="24"/>
        </w:rPr>
        <w:t>chơi.</w:t>
      </w:r>
    </w:p>
    <w:p w:rsidR="00D74C58" w:rsidRDefault="00901FA9">
      <w:pPr>
        <w:pStyle w:val="Heading4"/>
        <w:numPr>
          <w:ilvl w:val="1"/>
          <w:numId w:val="546"/>
        </w:numPr>
        <w:tabs>
          <w:tab w:val="left" w:pos="632"/>
        </w:tabs>
        <w:spacing w:before="115"/>
        <w:ind w:hanging="240"/>
      </w:pPr>
      <w:r>
        <w:t xml:space="preserve">Học </w:t>
      </w:r>
      <w:r>
        <w:rPr>
          <w:spacing w:val="-4"/>
        </w:rPr>
        <w:t>sinh</w:t>
      </w:r>
    </w:p>
    <w:p w:rsidR="00D74C58" w:rsidRDefault="00901FA9">
      <w:pPr>
        <w:pStyle w:val="BodyText"/>
        <w:spacing w:before="115"/>
        <w:ind w:left="392"/>
      </w:pPr>
      <w:r>
        <w:t>Một</w:t>
      </w:r>
      <w:r>
        <w:rPr>
          <w:spacing w:val="-3"/>
        </w:rPr>
        <w:t xml:space="preserve"> </w:t>
      </w:r>
      <w:r>
        <w:t>số</w:t>
      </w:r>
      <w:r>
        <w:rPr>
          <w:spacing w:val="-1"/>
        </w:rPr>
        <w:t xml:space="preserve"> </w:t>
      </w:r>
      <w:r>
        <w:t>câu</w:t>
      </w:r>
      <w:r>
        <w:rPr>
          <w:spacing w:val="-1"/>
        </w:rPr>
        <w:t xml:space="preserve"> </w:t>
      </w:r>
      <w:r>
        <w:t>chuyện,</w:t>
      </w:r>
      <w:r>
        <w:rPr>
          <w:spacing w:val="-2"/>
        </w:rPr>
        <w:t xml:space="preserve"> </w:t>
      </w:r>
      <w:r>
        <w:t>bài</w:t>
      </w:r>
      <w:r>
        <w:rPr>
          <w:spacing w:val="-1"/>
        </w:rPr>
        <w:t xml:space="preserve"> </w:t>
      </w:r>
      <w:r>
        <w:t>hát,</w:t>
      </w:r>
      <w:r>
        <w:rPr>
          <w:spacing w:val="-1"/>
        </w:rPr>
        <w:t xml:space="preserve"> </w:t>
      </w:r>
      <w:r>
        <w:t>bài</w:t>
      </w:r>
      <w:r>
        <w:rPr>
          <w:spacing w:val="-2"/>
        </w:rPr>
        <w:t xml:space="preserve"> </w:t>
      </w:r>
      <w:r>
        <w:t>thơ,</w:t>
      </w:r>
      <w:r>
        <w:rPr>
          <w:spacing w:val="-1"/>
        </w:rPr>
        <w:t xml:space="preserve"> </w:t>
      </w:r>
      <w:r>
        <w:t>bài</w:t>
      </w:r>
      <w:r>
        <w:rPr>
          <w:spacing w:val="-1"/>
        </w:rPr>
        <w:t xml:space="preserve"> </w:t>
      </w:r>
      <w:r>
        <w:t>văn</w:t>
      </w:r>
      <w:r>
        <w:rPr>
          <w:spacing w:val="-1"/>
        </w:rPr>
        <w:t xml:space="preserve"> </w:t>
      </w:r>
      <w:r>
        <w:t>về cảnh đẹp</w:t>
      </w:r>
      <w:r>
        <w:rPr>
          <w:spacing w:val="-1"/>
        </w:rPr>
        <w:t xml:space="preserve"> </w:t>
      </w:r>
      <w:r>
        <w:t xml:space="preserve">ở đồng </w:t>
      </w:r>
      <w:r>
        <w:rPr>
          <w:spacing w:val="-4"/>
        </w:rPr>
        <w:t>quê.</w:t>
      </w:r>
    </w:p>
    <w:p w:rsidR="00D74C58" w:rsidRDefault="00901FA9">
      <w:pPr>
        <w:pStyle w:val="Heading3"/>
        <w:numPr>
          <w:ilvl w:val="0"/>
          <w:numId w:val="546"/>
        </w:numPr>
        <w:tabs>
          <w:tab w:val="left" w:pos="396"/>
        </w:tabs>
        <w:spacing w:before="176"/>
        <w:ind w:left="396" w:right="4773" w:hanging="396"/>
        <w:jc w:val="right"/>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0"/>
        <w:ind w:left="272" w:right="4674"/>
        <w:jc w:val="right"/>
        <w:rPr>
          <w:b/>
          <w:sz w:val="24"/>
        </w:rPr>
      </w:pPr>
      <w:r>
        <w:rPr>
          <w:b/>
          <w:sz w:val="24"/>
        </w:rPr>
        <w:t>TIẾT</w:t>
      </w:r>
      <w:r>
        <w:rPr>
          <w:b/>
          <w:spacing w:val="-2"/>
          <w:sz w:val="24"/>
        </w:rPr>
        <w:t xml:space="preserve"> </w:t>
      </w:r>
      <w:r>
        <w:rPr>
          <w:b/>
          <w:spacing w:val="-10"/>
          <w:sz w:val="24"/>
        </w:rPr>
        <w:t>1</w:t>
      </w:r>
    </w:p>
    <w:p w:rsidR="00D74C58" w:rsidRDefault="00901FA9">
      <w:pPr>
        <w:spacing w:before="82" w:after="42"/>
        <w:ind w:left="481" w:right="746"/>
        <w:jc w:val="center"/>
        <w:rPr>
          <w:b/>
          <w:sz w:val="24"/>
        </w:rPr>
      </w:pPr>
      <w:r>
        <w:rPr>
          <w:b/>
          <w:sz w:val="24"/>
        </w:rPr>
        <w:t>Đọc:</w:t>
      </w:r>
      <w:r>
        <w:rPr>
          <w:b/>
          <w:spacing w:val="-3"/>
          <w:sz w:val="24"/>
        </w:rPr>
        <w:t xml:space="preserve"> </w:t>
      </w:r>
      <w:r>
        <w:rPr>
          <w:b/>
          <w:sz w:val="24"/>
        </w:rPr>
        <w:t xml:space="preserve">Mùa </w:t>
      </w:r>
      <w:r>
        <w:rPr>
          <w:b/>
          <w:spacing w:val="-4"/>
          <w:sz w:val="24"/>
        </w:rPr>
        <w:t>vừng</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6"/>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0" w:line="276" w:lineRule="auto"/>
              <w:ind w:left="145" w:right="126" w:firstLine="108"/>
              <w:rPr>
                <w:b/>
                <w:sz w:val="24"/>
              </w:rPr>
            </w:pPr>
            <w:r>
              <w:rPr>
                <w:b/>
                <w:spacing w:val="-4"/>
                <w:sz w:val="24"/>
              </w:rPr>
              <w:t xml:space="preserve">ĐIỀU </w:t>
            </w:r>
            <w:r>
              <w:rPr>
                <w:b/>
                <w:spacing w:val="-2"/>
                <w:sz w:val="24"/>
              </w:rPr>
              <w:t>CHỈNH</w:t>
            </w:r>
          </w:p>
        </w:tc>
      </w:tr>
      <w:tr w:rsidR="00D74C58">
        <w:trPr>
          <w:trHeight w:val="396"/>
        </w:trPr>
        <w:tc>
          <w:tcPr>
            <w:tcW w:w="9610" w:type="dxa"/>
            <w:gridSpan w:val="3"/>
          </w:tcPr>
          <w:p w:rsidR="00D74C58" w:rsidRDefault="00901FA9">
            <w:pPr>
              <w:pStyle w:val="TableParagraph"/>
              <w:spacing w:before="4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809"/>
        </w:trPr>
        <w:tc>
          <w:tcPr>
            <w:tcW w:w="5954" w:type="dxa"/>
          </w:tcPr>
          <w:p w:rsidR="00D74C58" w:rsidRDefault="00901FA9">
            <w:pPr>
              <w:pStyle w:val="TableParagraph"/>
              <w:numPr>
                <w:ilvl w:val="0"/>
                <w:numId w:val="544"/>
              </w:numPr>
              <w:tabs>
                <w:tab w:val="left" w:pos="290"/>
              </w:tabs>
              <w:spacing w:before="1" w:line="276" w:lineRule="auto"/>
              <w:ind w:right="94" w:firstLine="0"/>
              <w:jc w:val="both"/>
              <w:rPr>
                <w:sz w:val="24"/>
              </w:rPr>
            </w:pPr>
            <w:r>
              <w:rPr>
                <w:sz w:val="24"/>
              </w:rPr>
              <w:t>HS hoạt động nhóm đôi, trao đổi</w:t>
            </w:r>
            <w:r>
              <w:rPr>
                <w:spacing w:val="-1"/>
                <w:sz w:val="24"/>
              </w:rPr>
              <w:t xml:space="preserve"> </w:t>
            </w:r>
            <w:r>
              <w:rPr>
                <w:sz w:val="24"/>
              </w:rPr>
              <w:t>với bạn</w:t>
            </w:r>
            <w:r>
              <w:rPr>
                <w:spacing w:val="-1"/>
                <w:sz w:val="24"/>
              </w:rPr>
              <w:t xml:space="preserve"> </w:t>
            </w:r>
            <w:r>
              <w:rPr>
                <w:sz w:val="24"/>
              </w:rPr>
              <w:t>về</w:t>
            </w:r>
            <w:r>
              <w:rPr>
                <w:spacing w:val="-1"/>
                <w:sz w:val="24"/>
              </w:rPr>
              <w:t xml:space="preserve"> </w:t>
            </w:r>
            <w:r>
              <w:rPr>
                <w:sz w:val="24"/>
              </w:rPr>
              <w:t>điều em hiểu qua</w:t>
            </w:r>
            <w:r>
              <w:rPr>
                <w:spacing w:val="-4"/>
                <w:sz w:val="24"/>
              </w:rPr>
              <w:t xml:space="preserve"> </w:t>
            </w:r>
            <w:r>
              <w:rPr>
                <w:sz w:val="24"/>
              </w:rPr>
              <w:t>câu</w:t>
            </w:r>
            <w:r>
              <w:rPr>
                <w:spacing w:val="-4"/>
                <w:sz w:val="24"/>
              </w:rPr>
              <w:t xml:space="preserve"> </w:t>
            </w:r>
            <w:r>
              <w:rPr>
                <w:sz w:val="24"/>
              </w:rPr>
              <w:t>tục</w:t>
            </w:r>
            <w:r>
              <w:rPr>
                <w:spacing w:val="-5"/>
                <w:sz w:val="24"/>
              </w:rPr>
              <w:t xml:space="preserve"> </w:t>
            </w:r>
            <w:r>
              <w:rPr>
                <w:sz w:val="24"/>
              </w:rPr>
              <w:t>ngữ.</w:t>
            </w:r>
            <w:r>
              <w:rPr>
                <w:spacing w:val="-3"/>
                <w:sz w:val="24"/>
              </w:rPr>
              <w:t xml:space="preserve"> </w:t>
            </w:r>
            <w:r>
              <w:rPr>
                <w:sz w:val="24"/>
              </w:rPr>
              <w:t>(Gợi</w:t>
            </w:r>
            <w:r>
              <w:rPr>
                <w:spacing w:val="-3"/>
                <w:sz w:val="24"/>
              </w:rPr>
              <w:t xml:space="preserve"> </w:t>
            </w:r>
            <w:r>
              <w:rPr>
                <w:sz w:val="24"/>
              </w:rPr>
              <w:t>ý:</w:t>
            </w:r>
            <w:r>
              <w:rPr>
                <w:spacing w:val="-4"/>
                <w:sz w:val="24"/>
              </w:rPr>
              <w:t xml:space="preserve"> </w:t>
            </w:r>
            <w:r>
              <w:rPr>
                <w:i/>
                <w:sz w:val="24"/>
              </w:rPr>
              <w:t>Kinh</w:t>
            </w:r>
            <w:r>
              <w:rPr>
                <w:i/>
                <w:spacing w:val="-3"/>
                <w:sz w:val="24"/>
              </w:rPr>
              <w:t xml:space="preserve"> </w:t>
            </w:r>
            <w:r>
              <w:rPr>
                <w:i/>
                <w:sz w:val="24"/>
              </w:rPr>
              <w:t>nghiệm</w:t>
            </w:r>
            <w:r>
              <w:rPr>
                <w:i/>
                <w:spacing w:val="-4"/>
                <w:sz w:val="24"/>
              </w:rPr>
              <w:t xml:space="preserve"> </w:t>
            </w:r>
            <w:r>
              <w:rPr>
                <w:i/>
                <w:sz w:val="24"/>
              </w:rPr>
              <w:t>của</w:t>
            </w:r>
            <w:r>
              <w:rPr>
                <w:i/>
                <w:spacing w:val="-4"/>
                <w:sz w:val="24"/>
              </w:rPr>
              <w:t xml:space="preserve"> </w:t>
            </w:r>
            <w:r>
              <w:rPr>
                <w:i/>
                <w:sz w:val="24"/>
              </w:rPr>
              <w:t>nông</w:t>
            </w:r>
            <w:r>
              <w:rPr>
                <w:i/>
                <w:spacing w:val="-4"/>
                <w:sz w:val="24"/>
              </w:rPr>
              <w:t xml:space="preserve"> </w:t>
            </w:r>
            <w:r>
              <w:rPr>
                <w:i/>
                <w:sz w:val="24"/>
              </w:rPr>
              <w:t>dân</w:t>
            </w:r>
            <w:r>
              <w:rPr>
                <w:i/>
                <w:spacing w:val="-4"/>
                <w:sz w:val="24"/>
              </w:rPr>
              <w:t xml:space="preserve"> </w:t>
            </w:r>
            <w:r>
              <w:rPr>
                <w:i/>
                <w:sz w:val="24"/>
              </w:rPr>
              <w:t>về</w:t>
            </w:r>
            <w:r>
              <w:rPr>
                <w:i/>
                <w:spacing w:val="-3"/>
                <w:sz w:val="24"/>
              </w:rPr>
              <w:t xml:space="preserve"> </w:t>
            </w:r>
            <w:r>
              <w:rPr>
                <w:i/>
                <w:sz w:val="24"/>
              </w:rPr>
              <w:t>mùa màng – thời điểm phù hợp để tra hạt vừng,…</w:t>
            </w:r>
            <w:r>
              <w:rPr>
                <w:sz w:val="24"/>
              </w:rPr>
              <w:t>)</w:t>
            </w:r>
          </w:p>
          <w:p w:rsidR="00D74C58" w:rsidRDefault="00901FA9">
            <w:pPr>
              <w:pStyle w:val="TableParagraph"/>
              <w:numPr>
                <w:ilvl w:val="0"/>
                <w:numId w:val="544"/>
              </w:numPr>
              <w:tabs>
                <w:tab w:val="left" w:pos="287"/>
              </w:tabs>
              <w:spacing w:line="275" w:lineRule="exact"/>
              <w:ind w:left="287" w:hanging="180"/>
              <w:jc w:val="both"/>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544"/>
              </w:numPr>
              <w:tabs>
                <w:tab w:val="left" w:pos="304"/>
              </w:tabs>
              <w:spacing w:before="41" w:line="276" w:lineRule="auto"/>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1"/>
                <w:sz w:val="24"/>
              </w:rPr>
              <w:t xml:space="preserve"> </w:t>
            </w:r>
            <w:r>
              <w:rPr>
                <w:sz w:val="24"/>
              </w:rPr>
              <w:t>Nghe GV</w:t>
            </w:r>
            <w:r>
              <w:rPr>
                <w:spacing w:val="-2"/>
                <w:sz w:val="24"/>
              </w:rPr>
              <w:t xml:space="preserve"> </w:t>
            </w:r>
            <w:r>
              <w:rPr>
                <w:sz w:val="24"/>
              </w:rPr>
              <w:t>giới</w:t>
            </w:r>
            <w:r>
              <w:rPr>
                <w:spacing w:val="-1"/>
                <w:sz w:val="24"/>
              </w:rPr>
              <w:t xml:space="preserve"> </w:t>
            </w:r>
            <w:r>
              <w:rPr>
                <w:sz w:val="24"/>
              </w:rPr>
              <w:t>thiệu</w:t>
            </w:r>
            <w:r>
              <w:rPr>
                <w:spacing w:val="-1"/>
                <w:sz w:val="24"/>
              </w:rPr>
              <w:t xml:space="preserve"> </w:t>
            </w:r>
            <w:r>
              <w:rPr>
                <w:sz w:val="24"/>
              </w:rPr>
              <w:t>bài học:</w:t>
            </w:r>
            <w:r>
              <w:rPr>
                <w:spacing w:val="-1"/>
                <w:sz w:val="24"/>
              </w:rPr>
              <w:t xml:space="preserve"> </w:t>
            </w:r>
            <w:r>
              <w:rPr>
                <w:b/>
                <w:sz w:val="24"/>
              </w:rPr>
              <w:t>“Mùa</w:t>
            </w:r>
            <w:r>
              <w:rPr>
                <w:b/>
                <w:spacing w:val="-1"/>
                <w:sz w:val="24"/>
              </w:rPr>
              <w:t xml:space="preserve"> </w:t>
            </w:r>
            <w:r>
              <w:rPr>
                <w:b/>
                <w:spacing w:val="-2"/>
                <w:sz w:val="24"/>
              </w:rPr>
              <w:t>vừng”</w:t>
            </w:r>
            <w:r>
              <w:rPr>
                <w:spacing w:val="-2"/>
                <w:sz w:val="24"/>
              </w:rPr>
              <w:t>.</w:t>
            </w:r>
          </w:p>
        </w:tc>
        <w:tc>
          <w:tcPr>
            <w:tcW w:w="2551" w:type="dxa"/>
          </w:tcPr>
          <w:p w:rsidR="00D74C58" w:rsidRDefault="00901FA9">
            <w:pPr>
              <w:pStyle w:val="TableParagraph"/>
              <w:numPr>
                <w:ilvl w:val="0"/>
                <w:numId w:val="543"/>
              </w:numPr>
              <w:tabs>
                <w:tab w:val="left" w:pos="332"/>
              </w:tabs>
              <w:spacing w:before="1" w:line="276" w:lineRule="auto"/>
              <w:ind w:right="94" w:firstLine="0"/>
              <w:jc w:val="both"/>
              <w:rPr>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543"/>
              </w:numPr>
              <w:tabs>
                <w:tab w:val="left" w:pos="356"/>
              </w:tabs>
              <w:spacing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543"/>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96"/>
        </w:trPr>
        <w:tc>
          <w:tcPr>
            <w:tcW w:w="9610" w:type="dxa"/>
            <w:gridSpan w:val="3"/>
          </w:tcPr>
          <w:p w:rsidR="00D74C58" w:rsidRDefault="00901FA9">
            <w:pPr>
              <w:pStyle w:val="TableParagraph"/>
              <w:spacing w:before="4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97"/>
        </w:trPr>
        <w:tc>
          <w:tcPr>
            <w:tcW w:w="9610" w:type="dxa"/>
            <w:gridSpan w:val="3"/>
          </w:tcPr>
          <w:p w:rsidR="00D74C58" w:rsidRDefault="00901FA9">
            <w:pPr>
              <w:pStyle w:val="TableParagraph"/>
              <w:spacing w:before="41"/>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7616"/>
        </w:trPr>
        <w:tc>
          <w:tcPr>
            <w:tcW w:w="5954" w:type="dxa"/>
          </w:tcPr>
          <w:p w:rsidR="00D74C58" w:rsidRDefault="00901FA9">
            <w:pPr>
              <w:pStyle w:val="TableParagraph"/>
              <w:numPr>
                <w:ilvl w:val="1"/>
                <w:numId w:val="542"/>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54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542"/>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ind w:left="249"/>
              <w:rPr>
                <w:i/>
                <w:sz w:val="24"/>
              </w:rPr>
            </w:pPr>
            <w:r>
              <w:rPr>
                <w:sz w:val="24"/>
              </w:rPr>
              <w:t>+</w:t>
            </w:r>
            <w:r>
              <w:rPr>
                <w:spacing w:val="-3"/>
                <w:sz w:val="24"/>
              </w:rPr>
              <w:t xml:space="preserve"> </w:t>
            </w:r>
            <w:r>
              <w:rPr>
                <w:sz w:val="24"/>
              </w:rPr>
              <w:t>Cách</w:t>
            </w:r>
            <w:r>
              <w:rPr>
                <w:spacing w:val="-1"/>
                <w:sz w:val="24"/>
              </w:rPr>
              <w:t xml:space="preserve"> </w:t>
            </w:r>
            <w:r>
              <w:rPr>
                <w:sz w:val="24"/>
              </w:rPr>
              <w:t>đọc</w:t>
            </w:r>
            <w:r>
              <w:rPr>
                <w:spacing w:val="-2"/>
                <w:sz w:val="24"/>
              </w:rPr>
              <w:t xml:space="preserve"> </w:t>
            </w:r>
            <w:r>
              <w:rPr>
                <w:sz w:val="24"/>
              </w:rPr>
              <w:t>một số từ</w:t>
            </w:r>
            <w:r>
              <w:rPr>
                <w:spacing w:val="-2"/>
                <w:sz w:val="24"/>
              </w:rPr>
              <w:t xml:space="preserve"> </w:t>
            </w:r>
            <w:r>
              <w:rPr>
                <w:sz w:val="24"/>
              </w:rPr>
              <w:t>ngữ</w:t>
            </w:r>
            <w:r>
              <w:rPr>
                <w:spacing w:val="-1"/>
                <w:sz w:val="24"/>
              </w:rPr>
              <w:t xml:space="preserve"> </w:t>
            </w:r>
            <w:r>
              <w:rPr>
                <w:sz w:val="24"/>
              </w:rPr>
              <w:t xml:space="preserve">khó: </w:t>
            </w:r>
            <w:r>
              <w:rPr>
                <w:i/>
                <w:sz w:val="24"/>
              </w:rPr>
              <w:t>quanh</w:t>
            </w:r>
            <w:r>
              <w:rPr>
                <w:i/>
                <w:spacing w:val="-1"/>
                <w:sz w:val="24"/>
              </w:rPr>
              <w:t xml:space="preserve"> </w:t>
            </w:r>
            <w:r>
              <w:rPr>
                <w:i/>
                <w:sz w:val="24"/>
              </w:rPr>
              <w:t>co; nồng</w:t>
            </w:r>
            <w:r>
              <w:rPr>
                <w:i/>
                <w:spacing w:val="-1"/>
                <w:sz w:val="24"/>
              </w:rPr>
              <w:t xml:space="preserve"> </w:t>
            </w:r>
            <w:r>
              <w:rPr>
                <w:i/>
                <w:spacing w:val="-4"/>
                <w:sz w:val="24"/>
              </w:rPr>
              <w:t>nã;…</w:t>
            </w:r>
          </w:p>
          <w:p w:rsidR="00D74C58" w:rsidRDefault="00901FA9">
            <w:pPr>
              <w:pStyle w:val="TableParagraph"/>
              <w:spacing w:before="41" w:line="276" w:lineRule="auto"/>
              <w:ind w:firstLine="141"/>
              <w:rPr>
                <w:sz w:val="24"/>
              </w:rPr>
            </w:pPr>
            <w:r>
              <w:rPr>
                <w:sz w:val="24"/>
              </w:rPr>
              <w:t>+ Cách ngắt nghỉ một số câu dài, thể hiện cảm xúc, suy</w:t>
            </w:r>
            <w:r>
              <w:rPr>
                <w:spacing w:val="80"/>
                <w:sz w:val="24"/>
              </w:rPr>
              <w:t xml:space="preserve"> </w:t>
            </w:r>
            <w:r>
              <w:rPr>
                <w:sz w:val="24"/>
              </w:rPr>
              <w:t>nghĩ của nhân vật:</w:t>
            </w:r>
          </w:p>
          <w:p w:rsidR="00D74C58" w:rsidRDefault="00901FA9">
            <w:pPr>
              <w:pStyle w:val="TableParagraph"/>
              <w:numPr>
                <w:ilvl w:val="3"/>
                <w:numId w:val="542"/>
              </w:numPr>
              <w:tabs>
                <w:tab w:val="left" w:pos="527"/>
              </w:tabs>
              <w:spacing w:line="276" w:lineRule="auto"/>
              <w:ind w:right="94" w:firstLine="284"/>
              <w:jc w:val="both"/>
              <w:rPr>
                <w:i/>
                <w:sz w:val="24"/>
              </w:rPr>
            </w:pPr>
            <w:r>
              <w:rPr>
                <w:i/>
                <w:sz w:val="24"/>
              </w:rPr>
              <w:t>Mùa</w:t>
            </w:r>
            <w:r>
              <w:rPr>
                <w:i/>
                <w:spacing w:val="-11"/>
                <w:sz w:val="24"/>
              </w:rPr>
              <w:t xml:space="preserve"> </w:t>
            </w:r>
            <w:r>
              <w:rPr>
                <w:i/>
                <w:sz w:val="24"/>
              </w:rPr>
              <w:t>thu/</w:t>
            </w:r>
            <w:r>
              <w:rPr>
                <w:i/>
                <w:spacing w:val="-11"/>
                <w:sz w:val="24"/>
              </w:rPr>
              <w:t xml:space="preserve"> </w:t>
            </w:r>
            <w:r>
              <w:rPr>
                <w:i/>
                <w:sz w:val="24"/>
              </w:rPr>
              <w:t>dịu</w:t>
            </w:r>
            <w:r>
              <w:rPr>
                <w:i/>
                <w:spacing w:val="-11"/>
                <w:sz w:val="24"/>
              </w:rPr>
              <w:t xml:space="preserve"> </w:t>
            </w:r>
            <w:r>
              <w:rPr>
                <w:i/>
                <w:sz w:val="24"/>
              </w:rPr>
              <w:t>dàng</w:t>
            </w:r>
            <w:r>
              <w:rPr>
                <w:i/>
                <w:spacing w:val="-11"/>
                <w:sz w:val="24"/>
              </w:rPr>
              <w:t xml:space="preserve"> </w:t>
            </w:r>
            <w:r>
              <w:rPr>
                <w:i/>
                <w:sz w:val="24"/>
              </w:rPr>
              <w:t>dắt</w:t>
            </w:r>
            <w:r>
              <w:rPr>
                <w:i/>
                <w:spacing w:val="-11"/>
                <w:sz w:val="24"/>
              </w:rPr>
              <w:t xml:space="preserve"> </w:t>
            </w:r>
            <w:r>
              <w:rPr>
                <w:i/>
                <w:sz w:val="24"/>
              </w:rPr>
              <w:t>kí</w:t>
            </w:r>
            <w:r>
              <w:rPr>
                <w:i/>
                <w:spacing w:val="-10"/>
                <w:sz w:val="24"/>
              </w:rPr>
              <w:t xml:space="preserve"> </w:t>
            </w:r>
            <w:r>
              <w:rPr>
                <w:i/>
                <w:sz w:val="24"/>
              </w:rPr>
              <w:t>ức</w:t>
            </w:r>
            <w:r>
              <w:rPr>
                <w:i/>
                <w:spacing w:val="-12"/>
                <w:sz w:val="24"/>
              </w:rPr>
              <w:t xml:space="preserve"> </w:t>
            </w:r>
            <w:r>
              <w:rPr>
                <w:i/>
                <w:sz w:val="24"/>
              </w:rPr>
              <w:t>của</w:t>
            </w:r>
            <w:r>
              <w:rPr>
                <w:i/>
                <w:spacing w:val="-11"/>
                <w:sz w:val="24"/>
              </w:rPr>
              <w:t xml:space="preserve"> </w:t>
            </w:r>
            <w:r>
              <w:rPr>
                <w:i/>
                <w:sz w:val="24"/>
              </w:rPr>
              <w:t>tôi/</w:t>
            </w:r>
            <w:r>
              <w:rPr>
                <w:i/>
                <w:spacing w:val="-11"/>
                <w:sz w:val="24"/>
              </w:rPr>
              <w:t xml:space="preserve"> </w:t>
            </w:r>
            <w:r>
              <w:rPr>
                <w:i/>
                <w:sz w:val="24"/>
              </w:rPr>
              <w:t>quay</w:t>
            </w:r>
            <w:r>
              <w:rPr>
                <w:i/>
                <w:spacing w:val="-11"/>
                <w:sz w:val="24"/>
              </w:rPr>
              <w:t xml:space="preserve"> </w:t>
            </w:r>
            <w:r>
              <w:rPr>
                <w:i/>
                <w:sz w:val="24"/>
              </w:rPr>
              <w:t>về</w:t>
            </w:r>
            <w:r>
              <w:rPr>
                <w:i/>
                <w:spacing w:val="-12"/>
                <w:sz w:val="24"/>
              </w:rPr>
              <w:t xml:space="preserve"> </w:t>
            </w:r>
            <w:r>
              <w:rPr>
                <w:i/>
                <w:sz w:val="24"/>
              </w:rPr>
              <w:t>với</w:t>
            </w:r>
            <w:r>
              <w:rPr>
                <w:i/>
                <w:spacing w:val="-11"/>
                <w:sz w:val="24"/>
              </w:rPr>
              <w:t xml:space="preserve"> </w:t>
            </w:r>
            <w:r>
              <w:rPr>
                <w:i/>
                <w:sz w:val="24"/>
              </w:rPr>
              <w:t>nỗi</w:t>
            </w:r>
            <w:r>
              <w:rPr>
                <w:i/>
                <w:spacing w:val="-10"/>
                <w:sz w:val="24"/>
              </w:rPr>
              <w:t xml:space="preserve"> </w:t>
            </w:r>
            <w:r>
              <w:rPr>
                <w:i/>
                <w:sz w:val="24"/>
              </w:rPr>
              <w:t xml:space="preserve">nhớ đồng quê/ – nhớ những cánh đồng/ nhuộm vàng màu vừng </w:t>
            </w:r>
            <w:r>
              <w:rPr>
                <w:i/>
                <w:spacing w:val="-2"/>
                <w:sz w:val="24"/>
              </w:rPr>
              <w:t>chín.//;</w:t>
            </w:r>
          </w:p>
          <w:p w:rsidR="00D74C58" w:rsidRDefault="00901FA9">
            <w:pPr>
              <w:pStyle w:val="TableParagraph"/>
              <w:numPr>
                <w:ilvl w:val="3"/>
                <w:numId w:val="542"/>
              </w:numPr>
              <w:tabs>
                <w:tab w:val="left" w:pos="524"/>
              </w:tabs>
              <w:spacing w:line="276" w:lineRule="auto"/>
              <w:ind w:right="95" w:firstLine="284"/>
              <w:jc w:val="both"/>
              <w:rPr>
                <w:i/>
                <w:sz w:val="24"/>
              </w:rPr>
            </w:pPr>
            <w:r>
              <w:rPr>
                <w:i/>
                <w:sz w:val="24"/>
              </w:rPr>
              <w:t>Một</w:t>
            </w:r>
            <w:r>
              <w:rPr>
                <w:i/>
                <w:spacing w:val="-14"/>
                <w:sz w:val="24"/>
              </w:rPr>
              <w:t xml:space="preserve"> </w:t>
            </w:r>
            <w:r>
              <w:rPr>
                <w:i/>
                <w:sz w:val="24"/>
              </w:rPr>
              <w:t>trưa</w:t>
            </w:r>
            <w:r>
              <w:rPr>
                <w:i/>
                <w:spacing w:val="-15"/>
                <w:sz w:val="24"/>
              </w:rPr>
              <w:t xml:space="preserve"> </w:t>
            </w:r>
            <w:r>
              <w:rPr>
                <w:i/>
                <w:sz w:val="24"/>
              </w:rPr>
              <w:t>xa</w:t>
            </w:r>
            <w:r>
              <w:rPr>
                <w:i/>
                <w:spacing w:val="-14"/>
                <w:sz w:val="24"/>
              </w:rPr>
              <w:t xml:space="preserve"> </w:t>
            </w:r>
            <w:r>
              <w:rPr>
                <w:i/>
                <w:sz w:val="24"/>
              </w:rPr>
              <w:t>nhà,/</w:t>
            </w:r>
            <w:r>
              <w:rPr>
                <w:i/>
                <w:spacing w:val="-14"/>
                <w:sz w:val="24"/>
              </w:rPr>
              <w:t xml:space="preserve"> </w:t>
            </w:r>
            <w:r>
              <w:rPr>
                <w:i/>
                <w:sz w:val="24"/>
              </w:rPr>
              <w:t>chiêm</w:t>
            </w:r>
            <w:r>
              <w:rPr>
                <w:i/>
                <w:spacing w:val="-15"/>
                <w:sz w:val="24"/>
              </w:rPr>
              <w:t xml:space="preserve"> </w:t>
            </w:r>
            <w:r>
              <w:rPr>
                <w:i/>
                <w:sz w:val="24"/>
              </w:rPr>
              <w:t>ngưỡng</w:t>
            </w:r>
            <w:r>
              <w:rPr>
                <w:i/>
                <w:spacing w:val="-14"/>
                <w:sz w:val="24"/>
              </w:rPr>
              <w:t xml:space="preserve"> </w:t>
            </w:r>
            <w:r>
              <w:rPr>
                <w:i/>
                <w:sz w:val="24"/>
              </w:rPr>
              <w:t>bức</w:t>
            </w:r>
            <w:r>
              <w:rPr>
                <w:i/>
                <w:spacing w:val="-14"/>
                <w:sz w:val="24"/>
              </w:rPr>
              <w:t xml:space="preserve"> </w:t>
            </w:r>
            <w:r>
              <w:rPr>
                <w:i/>
                <w:sz w:val="24"/>
              </w:rPr>
              <w:t>kí</w:t>
            </w:r>
            <w:r>
              <w:rPr>
                <w:i/>
                <w:spacing w:val="-15"/>
                <w:sz w:val="24"/>
              </w:rPr>
              <w:t xml:space="preserve"> </w:t>
            </w:r>
            <w:r>
              <w:rPr>
                <w:i/>
                <w:sz w:val="24"/>
              </w:rPr>
              <w:t>hoạ/</w:t>
            </w:r>
            <w:r>
              <w:rPr>
                <w:i/>
                <w:spacing w:val="-14"/>
                <w:sz w:val="24"/>
              </w:rPr>
              <w:t xml:space="preserve"> </w:t>
            </w:r>
            <w:r>
              <w:rPr>
                <w:i/>
                <w:sz w:val="24"/>
              </w:rPr>
              <w:t>về</w:t>
            </w:r>
            <w:r>
              <w:rPr>
                <w:i/>
                <w:spacing w:val="-15"/>
                <w:sz w:val="24"/>
              </w:rPr>
              <w:t xml:space="preserve"> </w:t>
            </w:r>
            <w:r>
              <w:rPr>
                <w:i/>
                <w:sz w:val="24"/>
              </w:rPr>
              <w:t>hình</w:t>
            </w:r>
            <w:r>
              <w:rPr>
                <w:i/>
                <w:spacing w:val="-14"/>
                <w:sz w:val="24"/>
              </w:rPr>
              <w:t xml:space="preserve"> </w:t>
            </w:r>
            <w:r>
              <w:rPr>
                <w:i/>
                <w:sz w:val="24"/>
              </w:rPr>
              <w:t>ảnh người mẹ/ lom khom gặt những khóm vừng trĩu bông/ mà đứa</w:t>
            </w:r>
            <w:r>
              <w:rPr>
                <w:i/>
                <w:spacing w:val="-3"/>
                <w:sz w:val="24"/>
              </w:rPr>
              <w:t xml:space="preserve"> </w:t>
            </w:r>
            <w:r>
              <w:rPr>
                <w:i/>
                <w:sz w:val="24"/>
              </w:rPr>
              <w:t>bạn</w:t>
            </w:r>
            <w:r>
              <w:rPr>
                <w:i/>
                <w:spacing w:val="-4"/>
                <w:sz w:val="24"/>
              </w:rPr>
              <w:t xml:space="preserve"> </w:t>
            </w:r>
            <w:r>
              <w:rPr>
                <w:i/>
                <w:sz w:val="24"/>
              </w:rPr>
              <w:t>thân</w:t>
            </w:r>
            <w:r>
              <w:rPr>
                <w:i/>
                <w:spacing w:val="-4"/>
                <w:sz w:val="24"/>
              </w:rPr>
              <w:t xml:space="preserve"> </w:t>
            </w:r>
            <w:r>
              <w:rPr>
                <w:i/>
                <w:sz w:val="24"/>
              </w:rPr>
              <w:t>vẽ</w:t>
            </w:r>
            <w:r>
              <w:rPr>
                <w:i/>
                <w:spacing w:val="-4"/>
                <w:sz w:val="24"/>
              </w:rPr>
              <w:t xml:space="preserve"> </w:t>
            </w:r>
            <w:r>
              <w:rPr>
                <w:i/>
                <w:sz w:val="24"/>
              </w:rPr>
              <w:t>tặng,/</w:t>
            </w:r>
            <w:r>
              <w:rPr>
                <w:i/>
                <w:spacing w:val="-5"/>
                <w:sz w:val="24"/>
              </w:rPr>
              <w:t xml:space="preserve"> </w:t>
            </w:r>
            <w:r>
              <w:rPr>
                <w:i/>
                <w:sz w:val="24"/>
              </w:rPr>
              <w:t>chợt</w:t>
            </w:r>
            <w:r>
              <w:rPr>
                <w:i/>
                <w:spacing w:val="-3"/>
                <w:sz w:val="24"/>
              </w:rPr>
              <w:t xml:space="preserve"> </w:t>
            </w:r>
            <w:r>
              <w:rPr>
                <w:i/>
                <w:sz w:val="24"/>
              </w:rPr>
              <w:t>muốn</w:t>
            </w:r>
            <w:r>
              <w:rPr>
                <w:i/>
                <w:spacing w:val="-3"/>
                <w:sz w:val="24"/>
              </w:rPr>
              <w:t xml:space="preserve"> </w:t>
            </w:r>
            <w:r>
              <w:rPr>
                <w:i/>
                <w:sz w:val="24"/>
              </w:rPr>
              <w:t>được</w:t>
            </w:r>
            <w:r>
              <w:rPr>
                <w:i/>
                <w:spacing w:val="-4"/>
                <w:sz w:val="24"/>
              </w:rPr>
              <w:t xml:space="preserve"> </w:t>
            </w:r>
            <w:r>
              <w:rPr>
                <w:i/>
                <w:sz w:val="24"/>
              </w:rPr>
              <w:t>là</w:t>
            </w:r>
            <w:r>
              <w:rPr>
                <w:i/>
                <w:spacing w:val="-4"/>
                <w:sz w:val="24"/>
              </w:rPr>
              <w:t xml:space="preserve"> </w:t>
            </w:r>
            <w:r>
              <w:rPr>
                <w:i/>
                <w:sz w:val="24"/>
              </w:rPr>
              <w:t>chú</w:t>
            </w:r>
            <w:r>
              <w:rPr>
                <w:i/>
                <w:spacing w:val="-4"/>
                <w:sz w:val="24"/>
              </w:rPr>
              <w:t xml:space="preserve"> </w:t>
            </w:r>
            <w:r>
              <w:rPr>
                <w:i/>
                <w:sz w:val="24"/>
              </w:rPr>
              <w:t>bé</w:t>
            </w:r>
            <w:r>
              <w:rPr>
                <w:i/>
                <w:spacing w:val="-4"/>
                <w:sz w:val="24"/>
              </w:rPr>
              <w:t xml:space="preserve"> </w:t>
            </w:r>
            <w:r>
              <w:rPr>
                <w:i/>
                <w:sz w:val="24"/>
              </w:rPr>
              <w:t>năm</w:t>
            </w:r>
            <w:r>
              <w:rPr>
                <w:i/>
                <w:spacing w:val="-4"/>
                <w:sz w:val="24"/>
              </w:rPr>
              <w:t xml:space="preserve"> </w:t>
            </w:r>
            <w:r>
              <w:rPr>
                <w:i/>
                <w:sz w:val="24"/>
              </w:rPr>
              <w:t>nào,/ ngồi vắt vẻo trên lưng trâu/ đi giữa cánh đồng vừng chín vàng,/ rộn ràng tiếng sẻ du ca...//;…</w:t>
            </w:r>
          </w:p>
          <w:p w:rsidR="00D74C58" w:rsidRDefault="00901FA9">
            <w:pPr>
              <w:pStyle w:val="TableParagraph"/>
              <w:spacing w:line="276" w:lineRule="exact"/>
              <w:ind w:left="249"/>
              <w:jc w:val="both"/>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1"/>
              <w:ind w:left="249"/>
              <w:jc w:val="both"/>
              <w:rPr>
                <w:sz w:val="24"/>
              </w:rPr>
            </w:pPr>
            <w:r>
              <w:rPr>
                <w:sz w:val="24"/>
              </w:rPr>
              <w:t>+</w:t>
            </w:r>
            <w:r>
              <w:rPr>
                <w:spacing w:val="-15"/>
                <w:sz w:val="24"/>
              </w:rPr>
              <w:t xml:space="preserve"> </w:t>
            </w:r>
            <w:r>
              <w:rPr>
                <w:sz w:val="24"/>
              </w:rPr>
              <w:t>Bài</w:t>
            </w:r>
            <w:r>
              <w:rPr>
                <w:spacing w:val="-15"/>
                <w:sz w:val="24"/>
              </w:rPr>
              <w:t xml:space="preserve"> </w:t>
            </w:r>
            <w:r>
              <w:rPr>
                <w:sz w:val="24"/>
              </w:rPr>
              <w:t>đọc</w:t>
            </w:r>
            <w:r>
              <w:rPr>
                <w:spacing w:val="-15"/>
                <w:sz w:val="24"/>
              </w:rPr>
              <w:t xml:space="preserve"> </w:t>
            </w:r>
            <w:r>
              <w:rPr>
                <w:sz w:val="24"/>
              </w:rPr>
              <w:t>có</w:t>
            </w:r>
            <w:r>
              <w:rPr>
                <w:spacing w:val="-15"/>
                <w:sz w:val="24"/>
              </w:rPr>
              <w:t xml:space="preserve"> </w:t>
            </w:r>
            <w:r>
              <w:rPr>
                <w:sz w:val="24"/>
              </w:rPr>
              <w:t>thể</w:t>
            </w:r>
            <w:r>
              <w:rPr>
                <w:spacing w:val="-14"/>
                <w:sz w:val="24"/>
              </w:rPr>
              <w:t xml:space="preserve"> </w:t>
            </w:r>
            <w:r>
              <w:rPr>
                <w:sz w:val="24"/>
              </w:rPr>
              <w:t>chia</w:t>
            </w:r>
            <w:r>
              <w:rPr>
                <w:spacing w:val="-15"/>
                <w:sz w:val="24"/>
              </w:rPr>
              <w:t xml:space="preserve"> </w:t>
            </w:r>
            <w:r>
              <w:rPr>
                <w:sz w:val="24"/>
              </w:rPr>
              <w:t>thành</w:t>
            </w:r>
            <w:r>
              <w:rPr>
                <w:spacing w:val="-14"/>
                <w:sz w:val="24"/>
              </w:rPr>
              <w:t xml:space="preserve"> </w:t>
            </w:r>
            <w:r>
              <w:rPr>
                <w:sz w:val="24"/>
              </w:rPr>
              <w:t>bốn</w:t>
            </w:r>
            <w:r>
              <w:rPr>
                <w:spacing w:val="-15"/>
                <w:sz w:val="24"/>
              </w:rPr>
              <w:t xml:space="preserve"> </w:t>
            </w:r>
            <w:r>
              <w:rPr>
                <w:sz w:val="24"/>
              </w:rPr>
              <w:t>đoạn</w:t>
            </w:r>
            <w:r>
              <w:rPr>
                <w:spacing w:val="-14"/>
                <w:sz w:val="24"/>
              </w:rPr>
              <w:t xml:space="preserve"> </w:t>
            </w:r>
            <w:r>
              <w:rPr>
                <w:sz w:val="24"/>
              </w:rPr>
              <w:t>để</w:t>
            </w:r>
            <w:r>
              <w:rPr>
                <w:spacing w:val="-14"/>
                <w:sz w:val="24"/>
              </w:rPr>
              <w:t xml:space="preserve"> </w:t>
            </w:r>
            <w:r>
              <w:rPr>
                <w:sz w:val="24"/>
              </w:rPr>
              <w:t>luyện</w:t>
            </w:r>
            <w:r>
              <w:rPr>
                <w:spacing w:val="-15"/>
                <w:sz w:val="24"/>
              </w:rPr>
              <w:t xml:space="preserve"> </w:t>
            </w:r>
            <w:r>
              <w:rPr>
                <w:sz w:val="24"/>
              </w:rPr>
              <w:t>đọc</w:t>
            </w:r>
            <w:r>
              <w:rPr>
                <w:spacing w:val="-14"/>
                <w:sz w:val="24"/>
              </w:rPr>
              <w:t xml:space="preserve"> </w:t>
            </w:r>
            <w:r>
              <w:rPr>
                <w:sz w:val="24"/>
              </w:rPr>
              <w:t>và</w:t>
            </w:r>
            <w:r>
              <w:rPr>
                <w:spacing w:val="-15"/>
                <w:sz w:val="24"/>
              </w:rPr>
              <w:t xml:space="preserve"> </w:t>
            </w:r>
            <w:r>
              <w:rPr>
                <w:sz w:val="24"/>
              </w:rPr>
              <w:t xml:space="preserve">tìm </w:t>
            </w:r>
            <w:r>
              <w:rPr>
                <w:spacing w:val="-5"/>
                <w:sz w:val="24"/>
              </w:rPr>
              <w:t>ý:</w:t>
            </w:r>
          </w:p>
          <w:p w:rsidR="00D74C58" w:rsidRDefault="00901FA9">
            <w:pPr>
              <w:pStyle w:val="TableParagraph"/>
              <w:numPr>
                <w:ilvl w:val="3"/>
                <w:numId w:val="542"/>
              </w:numPr>
              <w:tabs>
                <w:tab w:val="left" w:pos="535"/>
              </w:tabs>
              <w:spacing w:before="42"/>
              <w:ind w:left="535" w:hanging="143"/>
              <w:rPr>
                <w:sz w:val="24"/>
              </w:rPr>
            </w:pPr>
            <w:r>
              <w:rPr>
                <w:sz w:val="24"/>
              </w:rPr>
              <w:t>Đoạn</w:t>
            </w:r>
            <w:r>
              <w:rPr>
                <w:spacing w:val="-1"/>
                <w:sz w:val="24"/>
              </w:rPr>
              <w:t xml:space="preserve"> </w:t>
            </w:r>
            <w:r>
              <w:rPr>
                <w:sz w:val="24"/>
              </w:rPr>
              <w:t>1:</w:t>
            </w:r>
            <w:r>
              <w:rPr>
                <w:spacing w:val="-1"/>
                <w:sz w:val="24"/>
              </w:rPr>
              <w:t xml:space="preserve"> </w:t>
            </w:r>
            <w:r>
              <w:rPr>
                <w:sz w:val="24"/>
              </w:rPr>
              <w:t>Từ</w:t>
            </w:r>
            <w:r>
              <w:rPr>
                <w:spacing w:val="-1"/>
                <w:sz w:val="24"/>
              </w:rPr>
              <w:t xml:space="preserve"> </w:t>
            </w:r>
            <w:r>
              <w:rPr>
                <w:sz w:val="24"/>
              </w:rPr>
              <w:t>đầu</w:t>
            </w:r>
            <w:r>
              <w:rPr>
                <w:spacing w:val="-1"/>
                <w:sz w:val="24"/>
              </w:rPr>
              <w:t xml:space="preserve"> </w:t>
            </w:r>
            <w:r>
              <w:rPr>
                <w:sz w:val="24"/>
              </w:rPr>
              <w:t>đến “nhuộm</w:t>
            </w:r>
            <w:r>
              <w:rPr>
                <w:spacing w:val="-1"/>
                <w:sz w:val="24"/>
              </w:rPr>
              <w:t xml:space="preserve"> </w:t>
            </w:r>
            <w:r>
              <w:rPr>
                <w:sz w:val="24"/>
              </w:rPr>
              <w:t>vàng màu</w:t>
            </w:r>
            <w:r>
              <w:rPr>
                <w:spacing w:val="-1"/>
                <w:sz w:val="24"/>
              </w:rPr>
              <w:t xml:space="preserve"> </w:t>
            </w:r>
            <w:r>
              <w:rPr>
                <w:sz w:val="24"/>
              </w:rPr>
              <w:t>vừng</w:t>
            </w:r>
            <w:r>
              <w:rPr>
                <w:spacing w:val="-1"/>
                <w:sz w:val="24"/>
              </w:rPr>
              <w:t xml:space="preserve"> </w:t>
            </w:r>
            <w:r>
              <w:rPr>
                <w:spacing w:val="-2"/>
                <w:sz w:val="24"/>
              </w:rPr>
              <w:t>chín”.</w:t>
            </w:r>
          </w:p>
          <w:p w:rsidR="00D74C58" w:rsidRDefault="00901FA9">
            <w:pPr>
              <w:pStyle w:val="TableParagraph"/>
              <w:numPr>
                <w:ilvl w:val="3"/>
                <w:numId w:val="542"/>
              </w:numPr>
              <w:tabs>
                <w:tab w:val="left" w:pos="535"/>
              </w:tabs>
              <w:spacing w:before="41"/>
              <w:ind w:left="535" w:hanging="143"/>
              <w:rPr>
                <w:sz w:val="24"/>
              </w:rPr>
            </w:pPr>
            <w:r>
              <w:rPr>
                <w:sz w:val="24"/>
              </w:rPr>
              <w:t>Đoạn</w:t>
            </w:r>
            <w:r>
              <w:rPr>
                <w:spacing w:val="-1"/>
                <w:sz w:val="24"/>
              </w:rPr>
              <w:t xml:space="preserve"> </w:t>
            </w:r>
            <w:r>
              <w:rPr>
                <w:sz w:val="24"/>
              </w:rPr>
              <w:t>2: Tiếp theo</w:t>
            </w:r>
            <w:r>
              <w:rPr>
                <w:spacing w:val="-1"/>
                <w:sz w:val="24"/>
              </w:rPr>
              <w:t xml:space="preserve"> </w:t>
            </w:r>
            <w:r>
              <w:rPr>
                <w:sz w:val="24"/>
              </w:rPr>
              <w:t>đến</w:t>
            </w:r>
            <w:r>
              <w:rPr>
                <w:spacing w:val="-2"/>
                <w:sz w:val="24"/>
              </w:rPr>
              <w:t xml:space="preserve"> </w:t>
            </w:r>
            <w:r>
              <w:rPr>
                <w:sz w:val="24"/>
              </w:rPr>
              <w:t xml:space="preserve">“ấn </w:t>
            </w:r>
            <w:r>
              <w:rPr>
                <w:spacing w:val="-2"/>
                <w:sz w:val="24"/>
              </w:rPr>
              <w:t>tượng”.</w:t>
            </w:r>
          </w:p>
          <w:p w:rsidR="00D74C58" w:rsidRDefault="00901FA9">
            <w:pPr>
              <w:pStyle w:val="TableParagraph"/>
              <w:numPr>
                <w:ilvl w:val="3"/>
                <w:numId w:val="542"/>
              </w:numPr>
              <w:tabs>
                <w:tab w:val="left" w:pos="535"/>
              </w:tabs>
              <w:spacing w:before="42"/>
              <w:ind w:left="535" w:hanging="143"/>
              <w:rPr>
                <w:sz w:val="24"/>
              </w:rPr>
            </w:pPr>
            <w:r>
              <w:rPr>
                <w:sz w:val="24"/>
              </w:rPr>
              <w:t>Đoạn</w:t>
            </w:r>
            <w:r>
              <w:rPr>
                <w:spacing w:val="-3"/>
                <w:sz w:val="24"/>
              </w:rPr>
              <w:t xml:space="preserve"> </w:t>
            </w:r>
            <w:r>
              <w:rPr>
                <w:sz w:val="24"/>
              </w:rPr>
              <w:t>3: Tiếp</w:t>
            </w:r>
            <w:r>
              <w:rPr>
                <w:spacing w:val="-1"/>
                <w:sz w:val="24"/>
              </w:rPr>
              <w:t xml:space="preserve"> </w:t>
            </w:r>
            <w:r>
              <w:rPr>
                <w:sz w:val="24"/>
              </w:rPr>
              <w:t>theo đến</w:t>
            </w:r>
            <w:r>
              <w:rPr>
                <w:spacing w:val="-1"/>
                <w:sz w:val="24"/>
              </w:rPr>
              <w:t xml:space="preserve"> </w:t>
            </w:r>
            <w:r>
              <w:rPr>
                <w:sz w:val="24"/>
              </w:rPr>
              <w:t>“còn</w:t>
            </w:r>
            <w:r>
              <w:rPr>
                <w:spacing w:val="-2"/>
                <w:sz w:val="24"/>
              </w:rPr>
              <w:t xml:space="preserve"> </w:t>
            </w:r>
            <w:r>
              <w:rPr>
                <w:sz w:val="24"/>
              </w:rPr>
              <w:t xml:space="preserve">vương sót </w:t>
            </w:r>
            <w:r>
              <w:rPr>
                <w:spacing w:val="-2"/>
                <w:sz w:val="24"/>
              </w:rPr>
              <w:t>lại”.</w:t>
            </w:r>
          </w:p>
          <w:p w:rsidR="00D74C58" w:rsidRDefault="00901FA9">
            <w:pPr>
              <w:pStyle w:val="TableParagraph"/>
              <w:numPr>
                <w:ilvl w:val="3"/>
                <w:numId w:val="542"/>
              </w:numPr>
              <w:tabs>
                <w:tab w:val="left" w:pos="535"/>
              </w:tabs>
              <w:spacing w:before="41"/>
              <w:ind w:left="535" w:hanging="143"/>
              <w:rPr>
                <w:sz w:val="24"/>
              </w:rPr>
            </w:pPr>
            <w:r>
              <w:rPr>
                <w:sz w:val="24"/>
              </w:rPr>
              <w:t>Đoạn</w:t>
            </w:r>
            <w:r>
              <w:rPr>
                <w:spacing w:val="-1"/>
                <w:sz w:val="24"/>
              </w:rPr>
              <w:t xml:space="preserve"> </w:t>
            </w:r>
            <w:r>
              <w:rPr>
                <w:sz w:val="24"/>
              </w:rPr>
              <w:t xml:space="preserve">4: Còn </w:t>
            </w:r>
            <w:r>
              <w:rPr>
                <w:spacing w:val="-4"/>
                <w:sz w:val="24"/>
              </w:rPr>
              <w:t>lại.</w:t>
            </w:r>
          </w:p>
          <w:p w:rsidR="00D74C58" w:rsidRDefault="00901FA9">
            <w:pPr>
              <w:pStyle w:val="TableParagraph"/>
              <w:numPr>
                <w:ilvl w:val="2"/>
                <w:numId w:val="542"/>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2"/>
                <w:numId w:val="542"/>
              </w:numPr>
              <w:tabs>
                <w:tab w:val="left" w:pos="287"/>
              </w:tabs>
              <w:spacing w:before="41"/>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542"/>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541"/>
              </w:numPr>
              <w:tabs>
                <w:tab w:val="left" w:pos="364"/>
              </w:tabs>
              <w:spacing w:before="1"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541"/>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541"/>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4444"/>
        </w:trPr>
        <w:tc>
          <w:tcPr>
            <w:tcW w:w="5954" w:type="dxa"/>
          </w:tcPr>
          <w:p w:rsidR="00D74C58" w:rsidRDefault="00901FA9">
            <w:pPr>
              <w:pStyle w:val="TableParagraph"/>
              <w:spacing w:before="1"/>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(12</w:t>
            </w:r>
            <w:r>
              <w:rPr>
                <w:b/>
                <w:i/>
                <w:spacing w:val="-2"/>
                <w:sz w:val="24"/>
              </w:rPr>
              <w:t xml:space="preserve"> phút)</w:t>
            </w:r>
          </w:p>
          <w:p w:rsidR="00D74C58" w:rsidRDefault="00901FA9">
            <w:pPr>
              <w:pStyle w:val="TableParagraph"/>
              <w:numPr>
                <w:ilvl w:val="0"/>
                <w:numId w:val="87"/>
              </w:numPr>
              <w:tabs>
                <w:tab w:val="left" w:pos="283"/>
              </w:tabs>
              <w:spacing w:before="41"/>
              <w:ind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87"/>
              </w:numPr>
              <w:tabs>
                <w:tab w:val="left" w:pos="287"/>
              </w:tabs>
              <w:spacing w:before="42"/>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spacing w:before="41" w:line="276" w:lineRule="auto"/>
              <w:ind w:right="95" w:firstLine="141"/>
              <w:jc w:val="both"/>
              <w:rPr>
                <w:i/>
                <w:sz w:val="24"/>
              </w:rPr>
            </w:pPr>
            <w:r>
              <w:rPr>
                <w:sz w:val="24"/>
              </w:rPr>
              <w:t xml:space="preserve">1. Điều gì dắt kí ức của tác giả quay về với nỗi nhớ đồng quê? (Gợi ý: </w:t>
            </w:r>
            <w:r>
              <w:rPr>
                <w:i/>
                <w:sz w:val="24"/>
              </w:rPr>
              <w:t>Mùa thu dắt kí ức của tác giả quay về với nỗi nhớ đồng quê, vì tác giả có nhiều kỉ</w:t>
            </w:r>
            <w:r>
              <w:rPr>
                <w:i/>
                <w:spacing w:val="-1"/>
                <w:sz w:val="24"/>
              </w:rPr>
              <w:t xml:space="preserve"> </w:t>
            </w:r>
            <w:r>
              <w:rPr>
                <w:i/>
                <w:sz w:val="24"/>
              </w:rPr>
              <w:t>niệm với đồng quê vào khoảng thời gian này – khi mùa vừng chín.</w:t>
            </w:r>
          </w:p>
          <w:p w:rsidR="00D74C58" w:rsidRDefault="00901FA9">
            <w:pPr>
              <w:pStyle w:val="TableParagraph"/>
              <w:spacing w:line="276" w:lineRule="auto"/>
              <w:ind w:right="95"/>
              <w:jc w:val="both"/>
              <w:rPr>
                <w:sz w:val="24"/>
              </w:rPr>
            </w:pPr>
            <w:r>
              <w:rPr>
                <w:b/>
                <w:sz w:val="24"/>
              </w:rPr>
              <w:t xml:space="preserve">Lưu ý: </w:t>
            </w:r>
            <w:r>
              <w:rPr>
                <w:sz w:val="24"/>
              </w:rPr>
              <w:t xml:space="preserve">GV có thể kết hợp sử dụng tranh, ảnh đã chuẩn bị, giải thích thêm: </w:t>
            </w:r>
            <w:r>
              <w:rPr>
                <w:i/>
                <w:sz w:val="24"/>
              </w:rPr>
              <w:t>Mùa vừng được tả trong bài ở Nghệ An – quê hương của tác giả. Vùng này thường trồng vừng đen, thời gian từ lúc tra hạt đến khi thu hoạch từ hai tháng rưỡi đến ba tháng.</w:t>
            </w:r>
            <w:r>
              <w:rPr>
                <w:sz w:val="24"/>
              </w:rPr>
              <w:t>)</w:t>
            </w:r>
          </w:p>
          <w:p w:rsidR="00D74C58" w:rsidRDefault="00901FA9">
            <w:pPr>
              <w:pStyle w:val="TableParagraph"/>
              <w:spacing w:line="276" w:lineRule="exact"/>
              <w:rPr>
                <w:i/>
                <w:sz w:val="24"/>
              </w:rPr>
            </w:pPr>
            <w:r>
              <w:rPr>
                <w:rFonts w:ascii="Wingdings" w:hAnsi="Wingdings"/>
                <w:sz w:val="24"/>
              </w:rPr>
              <w:t></w:t>
            </w:r>
            <w:r>
              <w:rPr>
                <w:spacing w:val="11"/>
                <w:sz w:val="24"/>
              </w:rPr>
              <w:t xml:space="preserve"> </w:t>
            </w:r>
            <w:r>
              <w:rPr>
                <w:sz w:val="24"/>
              </w:rPr>
              <w:t>Rút</w:t>
            </w:r>
            <w:r>
              <w:rPr>
                <w:spacing w:val="13"/>
                <w:sz w:val="24"/>
              </w:rPr>
              <w:t xml:space="preserve"> </w:t>
            </w:r>
            <w:r>
              <w:rPr>
                <w:sz w:val="24"/>
              </w:rPr>
              <w:t>ra</w:t>
            </w:r>
            <w:r>
              <w:rPr>
                <w:spacing w:val="13"/>
                <w:sz w:val="24"/>
              </w:rPr>
              <w:t xml:space="preserve"> </w:t>
            </w:r>
            <w:r>
              <w:rPr>
                <w:sz w:val="24"/>
              </w:rPr>
              <w:t>ý</w:t>
            </w:r>
            <w:r>
              <w:rPr>
                <w:spacing w:val="11"/>
                <w:sz w:val="24"/>
              </w:rPr>
              <w:t xml:space="preserve"> </w:t>
            </w:r>
            <w:r>
              <w:rPr>
                <w:sz w:val="24"/>
              </w:rPr>
              <w:t>đoạn</w:t>
            </w:r>
            <w:r>
              <w:rPr>
                <w:spacing w:val="13"/>
                <w:sz w:val="24"/>
              </w:rPr>
              <w:t xml:space="preserve"> </w:t>
            </w:r>
            <w:r>
              <w:rPr>
                <w:sz w:val="24"/>
              </w:rPr>
              <w:t>1:</w:t>
            </w:r>
            <w:r>
              <w:rPr>
                <w:spacing w:val="12"/>
                <w:sz w:val="24"/>
              </w:rPr>
              <w:t xml:space="preserve"> </w:t>
            </w:r>
            <w:r>
              <w:rPr>
                <w:i/>
                <w:sz w:val="24"/>
              </w:rPr>
              <w:t>Mùa</w:t>
            </w:r>
            <w:r>
              <w:rPr>
                <w:i/>
                <w:spacing w:val="13"/>
                <w:sz w:val="24"/>
              </w:rPr>
              <w:t xml:space="preserve"> </w:t>
            </w:r>
            <w:r>
              <w:rPr>
                <w:i/>
                <w:sz w:val="24"/>
              </w:rPr>
              <w:t>thu</w:t>
            </w:r>
            <w:r>
              <w:rPr>
                <w:i/>
                <w:spacing w:val="13"/>
                <w:sz w:val="24"/>
              </w:rPr>
              <w:t xml:space="preserve"> </w:t>
            </w:r>
            <w:r>
              <w:rPr>
                <w:i/>
                <w:sz w:val="24"/>
              </w:rPr>
              <w:t>gợi</w:t>
            </w:r>
            <w:r>
              <w:rPr>
                <w:i/>
                <w:spacing w:val="13"/>
                <w:sz w:val="24"/>
              </w:rPr>
              <w:t xml:space="preserve"> </w:t>
            </w:r>
            <w:r>
              <w:rPr>
                <w:i/>
                <w:sz w:val="24"/>
              </w:rPr>
              <w:t>cho</w:t>
            </w:r>
            <w:r>
              <w:rPr>
                <w:i/>
                <w:spacing w:val="13"/>
                <w:sz w:val="24"/>
              </w:rPr>
              <w:t xml:space="preserve"> </w:t>
            </w:r>
            <w:r>
              <w:rPr>
                <w:i/>
                <w:sz w:val="24"/>
              </w:rPr>
              <w:t>tác</w:t>
            </w:r>
            <w:r>
              <w:rPr>
                <w:i/>
                <w:spacing w:val="13"/>
                <w:sz w:val="24"/>
              </w:rPr>
              <w:t xml:space="preserve"> </w:t>
            </w:r>
            <w:r>
              <w:rPr>
                <w:i/>
                <w:sz w:val="24"/>
              </w:rPr>
              <w:t>giả</w:t>
            </w:r>
            <w:r>
              <w:rPr>
                <w:i/>
                <w:spacing w:val="13"/>
                <w:sz w:val="24"/>
              </w:rPr>
              <w:t xml:space="preserve"> </w:t>
            </w:r>
            <w:r>
              <w:rPr>
                <w:i/>
                <w:sz w:val="24"/>
              </w:rPr>
              <w:t>nỗi</w:t>
            </w:r>
            <w:r>
              <w:rPr>
                <w:i/>
                <w:spacing w:val="13"/>
                <w:sz w:val="24"/>
              </w:rPr>
              <w:t xml:space="preserve"> </w:t>
            </w:r>
            <w:r>
              <w:rPr>
                <w:i/>
                <w:sz w:val="24"/>
              </w:rPr>
              <w:t>nhớ</w:t>
            </w:r>
            <w:r>
              <w:rPr>
                <w:i/>
                <w:spacing w:val="13"/>
                <w:sz w:val="24"/>
              </w:rPr>
              <w:t xml:space="preserve"> </w:t>
            </w:r>
            <w:r>
              <w:rPr>
                <w:i/>
                <w:spacing w:val="-4"/>
                <w:sz w:val="24"/>
              </w:rPr>
              <w:t>đồng</w:t>
            </w:r>
          </w:p>
          <w:p w:rsidR="00D74C58" w:rsidRDefault="00901FA9">
            <w:pPr>
              <w:pStyle w:val="TableParagraph"/>
              <w:spacing w:before="42"/>
              <w:rPr>
                <w:i/>
                <w:sz w:val="24"/>
              </w:rPr>
            </w:pPr>
            <w:r>
              <w:rPr>
                <w:i/>
                <w:spacing w:val="-4"/>
                <w:sz w:val="24"/>
              </w:rPr>
              <w:t>quê.</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540"/>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540"/>
              </w:numPr>
              <w:tabs>
                <w:tab w:val="left" w:pos="355"/>
              </w:tabs>
              <w:spacing w:before="1"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p w:rsidR="00D74C58" w:rsidRDefault="00901FA9">
            <w:pPr>
              <w:pStyle w:val="TableParagraph"/>
              <w:numPr>
                <w:ilvl w:val="0"/>
                <w:numId w:val="540"/>
              </w:numPr>
              <w:tabs>
                <w:tab w:val="left" w:pos="308"/>
              </w:tabs>
              <w:spacing w:line="276" w:lineRule="auto"/>
              <w:ind w:right="94" w:firstLine="0"/>
              <w:jc w:val="both"/>
              <w:rPr>
                <w:sz w:val="24"/>
              </w:rPr>
            </w:pPr>
            <w:r>
              <w:rPr>
                <w:sz w:val="24"/>
              </w:rPr>
              <w:t>Biết liên hệ bản thân: Nêu được ấn tượng của em</w:t>
            </w:r>
            <w:r>
              <w:rPr>
                <w:spacing w:val="-15"/>
                <w:sz w:val="24"/>
              </w:rPr>
              <w:t xml:space="preserve"> </w:t>
            </w:r>
            <w:r>
              <w:rPr>
                <w:sz w:val="24"/>
              </w:rPr>
              <w:t>về</w:t>
            </w:r>
            <w:r>
              <w:rPr>
                <w:spacing w:val="-15"/>
                <w:sz w:val="24"/>
              </w:rPr>
              <w:t xml:space="preserve"> </w:t>
            </w:r>
            <w:r>
              <w:rPr>
                <w:sz w:val="24"/>
              </w:rPr>
              <w:t>mùa</w:t>
            </w:r>
            <w:r>
              <w:rPr>
                <w:spacing w:val="-15"/>
                <w:sz w:val="24"/>
              </w:rPr>
              <w:t xml:space="preserve"> </w:t>
            </w:r>
            <w:r>
              <w:rPr>
                <w:sz w:val="24"/>
              </w:rPr>
              <w:t>vừng</w:t>
            </w:r>
            <w:r>
              <w:rPr>
                <w:spacing w:val="-15"/>
                <w:sz w:val="24"/>
              </w:rPr>
              <w:t xml:space="preserve"> </w:t>
            </w:r>
            <w:r>
              <w:rPr>
                <w:sz w:val="24"/>
              </w:rPr>
              <w:t>được</w:t>
            </w:r>
            <w:r>
              <w:rPr>
                <w:spacing w:val="-15"/>
                <w:sz w:val="24"/>
              </w:rPr>
              <w:t xml:space="preserve"> </w:t>
            </w:r>
            <w:r>
              <w:rPr>
                <w:sz w:val="24"/>
              </w:rPr>
              <w:t>tả trong bài đọc.</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8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1107"/>
        </w:trPr>
        <w:tc>
          <w:tcPr>
            <w:tcW w:w="5954" w:type="dxa"/>
          </w:tcPr>
          <w:p w:rsidR="00D74C58" w:rsidRDefault="00901FA9">
            <w:pPr>
              <w:pStyle w:val="TableParagraph"/>
              <w:numPr>
                <w:ilvl w:val="0"/>
                <w:numId w:val="539"/>
              </w:numPr>
              <w:tabs>
                <w:tab w:val="left" w:pos="504"/>
              </w:tabs>
              <w:spacing w:before="1" w:line="276" w:lineRule="auto"/>
              <w:ind w:right="95" w:firstLine="141"/>
              <w:jc w:val="both"/>
              <w:rPr>
                <w:sz w:val="24"/>
              </w:rPr>
            </w:pPr>
            <w:r>
              <w:rPr>
                <w:sz w:val="24"/>
              </w:rPr>
              <w:t xml:space="preserve">Bức tranh ngày mùa ở đoạn văn thứ hai được vẽ bằng những hình ảnh, màu sắc và âm thanh nào? (Gợi ý: </w:t>
            </w:r>
            <w:r>
              <w:rPr>
                <w:i/>
                <w:sz w:val="24"/>
              </w:rPr>
              <w:t>Bức tranh ngày mùa ở đoạn văn thứ hai được vẽ bằng những hình</w:t>
            </w:r>
            <w:r>
              <w:rPr>
                <w:i/>
                <w:spacing w:val="-6"/>
                <w:sz w:val="24"/>
              </w:rPr>
              <w:t xml:space="preserve"> </w:t>
            </w:r>
            <w:r>
              <w:rPr>
                <w:i/>
                <w:sz w:val="24"/>
              </w:rPr>
              <w:t>ảnh,</w:t>
            </w:r>
            <w:r>
              <w:rPr>
                <w:i/>
                <w:spacing w:val="-6"/>
                <w:sz w:val="24"/>
              </w:rPr>
              <w:t xml:space="preserve"> </w:t>
            </w:r>
            <w:r>
              <w:rPr>
                <w:i/>
                <w:sz w:val="24"/>
              </w:rPr>
              <w:t>màu</w:t>
            </w:r>
            <w:r>
              <w:rPr>
                <w:i/>
                <w:spacing w:val="-6"/>
                <w:sz w:val="24"/>
              </w:rPr>
              <w:t xml:space="preserve"> </w:t>
            </w:r>
            <w:r>
              <w:rPr>
                <w:i/>
                <w:sz w:val="24"/>
              </w:rPr>
              <w:t>sắc</w:t>
            </w:r>
            <w:r>
              <w:rPr>
                <w:i/>
                <w:spacing w:val="-6"/>
                <w:sz w:val="24"/>
              </w:rPr>
              <w:t xml:space="preserve"> </w:t>
            </w:r>
            <w:r>
              <w:rPr>
                <w:i/>
                <w:sz w:val="24"/>
              </w:rPr>
              <w:t>và</w:t>
            </w:r>
            <w:r>
              <w:rPr>
                <w:i/>
                <w:spacing w:val="-6"/>
                <w:sz w:val="24"/>
              </w:rPr>
              <w:t xml:space="preserve"> </w:t>
            </w:r>
            <w:r>
              <w:rPr>
                <w:i/>
                <w:sz w:val="24"/>
              </w:rPr>
              <w:t>âm</w:t>
            </w:r>
            <w:r>
              <w:rPr>
                <w:i/>
                <w:spacing w:val="-6"/>
                <w:sz w:val="24"/>
              </w:rPr>
              <w:t xml:space="preserve"> </w:t>
            </w:r>
            <w:r>
              <w:rPr>
                <w:i/>
                <w:sz w:val="24"/>
              </w:rPr>
              <w:t>thanh:</w:t>
            </w:r>
            <w:r>
              <w:rPr>
                <w:i/>
                <w:spacing w:val="-6"/>
                <w:sz w:val="24"/>
              </w:rPr>
              <w:t xml:space="preserve"> </w:t>
            </w:r>
            <w:r>
              <w:rPr>
                <w:i/>
                <w:sz w:val="24"/>
              </w:rPr>
              <w:t>Đàn</w:t>
            </w:r>
            <w:r>
              <w:rPr>
                <w:i/>
                <w:spacing w:val="-6"/>
                <w:sz w:val="24"/>
              </w:rPr>
              <w:t xml:space="preserve"> </w:t>
            </w:r>
            <w:r>
              <w:rPr>
                <w:i/>
                <w:sz w:val="24"/>
              </w:rPr>
              <w:t>sẻ</w:t>
            </w:r>
            <w:r>
              <w:rPr>
                <w:i/>
                <w:spacing w:val="-6"/>
                <w:sz w:val="24"/>
              </w:rPr>
              <w:t xml:space="preserve"> </w:t>
            </w:r>
            <w:r>
              <w:rPr>
                <w:i/>
                <w:sz w:val="24"/>
              </w:rPr>
              <w:t>nâu</w:t>
            </w:r>
            <w:r>
              <w:rPr>
                <w:i/>
                <w:spacing w:val="-6"/>
                <w:sz w:val="24"/>
              </w:rPr>
              <w:t xml:space="preserve"> </w:t>
            </w:r>
            <w:r>
              <w:rPr>
                <w:i/>
                <w:sz w:val="24"/>
              </w:rPr>
              <w:t>tíu</w:t>
            </w:r>
            <w:r>
              <w:rPr>
                <w:i/>
                <w:spacing w:val="-6"/>
                <w:sz w:val="24"/>
              </w:rPr>
              <w:t xml:space="preserve"> </w:t>
            </w:r>
            <w:r>
              <w:rPr>
                <w:i/>
                <w:sz w:val="24"/>
              </w:rPr>
              <w:t>tít</w:t>
            </w:r>
            <w:r>
              <w:rPr>
                <w:i/>
                <w:spacing w:val="-6"/>
                <w:sz w:val="24"/>
              </w:rPr>
              <w:t xml:space="preserve"> </w:t>
            </w:r>
            <w:r>
              <w:rPr>
                <w:i/>
                <w:sz w:val="24"/>
              </w:rPr>
              <w:t>chở</w:t>
            </w:r>
            <w:r>
              <w:rPr>
                <w:i/>
                <w:spacing w:val="-6"/>
                <w:sz w:val="24"/>
              </w:rPr>
              <w:t xml:space="preserve"> </w:t>
            </w:r>
            <w:r>
              <w:rPr>
                <w:i/>
                <w:sz w:val="24"/>
              </w:rPr>
              <w:t>nắng về;</w:t>
            </w:r>
            <w:r>
              <w:rPr>
                <w:i/>
                <w:spacing w:val="-7"/>
                <w:sz w:val="24"/>
              </w:rPr>
              <w:t xml:space="preserve"> </w:t>
            </w:r>
            <w:r>
              <w:rPr>
                <w:i/>
                <w:sz w:val="24"/>
              </w:rPr>
              <w:t>chân</w:t>
            </w:r>
            <w:r>
              <w:rPr>
                <w:i/>
                <w:spacing w:val="-7"/>
                <w:sz w:val="24"/>
              </w:rPr>
              <w:t xml:space="preserve"> </w:t>
            </w:r>
            <w:r>
              <w:rPr>
                <w:i/>
                <w:sz w:val="24"/>
              </w:rPr>
              <w:t>trời</w:t>
            </w:r>
            <w:r>
              <w:rPr>
                <w:i/>
                <w:spacing w:val="-6"/>
                <w:sz w:val="24"/>
              </w:rPr>
              <w:t xml:space="preserve"> </w:t>
            </w:r>
            <w:r>
              <w:rPr>
                <w:i/>
                <w:sz w:val="24"/>
              </w:rPr>
              <w:t>bừng</w:t>
            </w:r>
            <w:r>
              <w:rPr>
                <w:i/>
                <w:spacing w:val="-7"/>
                <w:sz w:val="24"/>
              </w:rPr>
              <w:t xml:space="preserve"> </w:t>
            </w:r>
            <w:r>
              <w:rPr>
                <w:i/>
                <w:sz w:val="24"/>
              </w:rPr>
              <w:t>ánh</w:t>
            </w:r>
            <w:r>
              <w:rPr>
                <w:i/>
                <w:spacing w:val="-7"/>
                <w:sz w:val="24"/>
              </w:rPr>
              <w:t xml:space="preserve"> </w:t>
            </w:r>
            <w:r>
              <w:rPr>
                <w:i/>
                <w:sz w:val="24"/>
              </w:rPr>
              <w:t>ban</w:t>
            </w:r>
            <w:r>
              <w:rPr>
                <w:i/>
                <w:spacing w:val="-7"/>
                <w:sz w:val="24"/>
              </w:rPr>
              <w:t xml:space="preserve"> </w:t>
            </w:r>
            <w:r>
              <w:rPr>
                <w:i/>
                <w:sz w:val="24"/>
              </w:rPr>
              <w:t>mai;</w:t>
            </w:r>
            <w:r>
              <w:rPr>
                <w:i/>
                <w:spacing w:val="-7"/>
                <w:sz w:val="24"/>
              </w:rPr>
              <w:t xml:space="preserve"> </w:t>
            </w:r>
            <w:r>
              <w:rPr>
                <w:i/>
                <w:sz w:val="24"/>
              </w:rPr>
              <w:t>cánh</w:t>
            </w:r>
            <w:r>
              <w:rPr>
                <w:i/>
                <w:spacing w:val="-7"/>
                <w:sz w:val="24"/>
              </w:rPr>
              <w:t xml:space="preserve"> </w:t>
            </w:r>
            <w:r>
              <w:rPr>
                <w:i/>
                <w:sz w:val="24"/>
              </w:rPr>
              <w:t>đồng</w:t>
            </w:r>
            <w:r>
              <w:rPr>
                <w:i/>
                <w:spacing w:val="-7"/>
                <w:sz w:val="24"/>
              </w:rPr>
              <w:t xml:space="preserve"> </w:t>
            </w:r>
            <w:r>
              <w:rPr>
                <w:i/>
                <w:sz w:val="24"/>
              </w:rPr>
              <w:t>vừng</w:t>
            </w:r>
            <w:r>
              <w:rPr>
                <w:i/>
                <w:spacing w:val="-7"/>
                <w:sz w:val="24"/>
              </w:rPr>
              <w:t xml:space="preserve"> </w:t>
            </w:r>
            <w:r>
              <w:rPr>
                <w:i/>
                <w:sz w:val="24"/>
              </w:rPr>
              <w:t>tươi</w:t>
            </w:r>
            <w:r>
              <w:rPr>
                <w:i/>
                <w:spacing w:val="-7"/>
                <w:sz w:val="24"/>
              </w:rPr>
              <w:t xml:space="preserve"> </w:t>
            </w:r>
            <w:r>
              <w:rPr>
                <w:i/>
                <w:sz w:val="24"/>
              </w:rPr>
              <w:t>vàng, lấp lánh; các bà, các mẹ</w:t>
            </w:r>
            <w:r>
              <w:rPr>
                <w:i/>
                <w:spacing w:val="-1"/>
                <w:sz w:val="24"/>
              </w:rPr>
              <w:t xml:space="preserve"> </w:t>
            </w:r>
            <w:r>
              <w:rPr>
                <w:i/>
                <w:sz w:val="24"/>
              </w:rPr>
              <w:t>cần mẫn gặt vừng; màu nón trắng nhấp nhô theo từng đợt sóng vừng gợn nhẹ.</w:t>
            </w:r>
            <w:r>
              <w:rPr>
                <w:sz w:val="24"/>
              </w:rPr>
              <w:t>)</w:t>
            </w:r>
          </w:p>
          <w:p w:rsidR="00D74C58" w:rsidRDefault="00901FA9">
            <w:pPr>
              <w:pStyle w:val="TableParagraph"/>
              <w:spacing w:line="276" w:lineRule="auto"/>
              <w:ind w:right="95"/>
              <w:jc w:val="both"/>
              <w:rPr>
                <w:i/>
                <w:sz w:val="24"/>
              </w:rPr>
            </w:pPr>
            <w:r>
              <w:rPr>
                <w:rFonts w:ascii="Wingdings" w:hAnsi="Wingdings"/>
                <w:sz w:val="24"/>
              </w:rPr>
              <w:t></w:t>
            </w:r>
            <w:r>
              <w:rPr>
                <w:spacing w:val="-9"/>
                <w:sz w:val="24"/>
              </w:rPr>
              <w:t xml:space="preserve"> </w:t>
            </w:r>
            <w:r>
              <w:rPr>
                <w:sz w:val="24"/>
              </w:rPr>
              <w:t>Rút</w:t>
            </w:r>
            <w:r>
              <w:rPr>
                <w:spacing w:val="-9"/>
                <w:sz w:val="24"/>
              </w:rPr>
              <w:t xml:space="preserve"> </w:t>
            </w:r>
            <w:r>
              <w:rPr>
                <w:sz w:val="24"/>
              </w:rPr>
              <w:t>ra</w:t>
            </w:r>
            <w:r>
              <w:rPr>
                <w:spacing w:val="-9"/>
                <w:sz w:val="24"/>
              </w:rPr>
              <w:t xml:space="preserve"> </w:t>
            </w:r>
            <w:r>
              <w:rPr>
                <w:sz w:val="24"/>
              </w:rPr>
              <w:t>ý</w:t>
            </w:r>
            <w:r>
              <w:rPr>
                <w:spacing w:val="-10"/>
                <w:sz w:val="24"/>
              </w:rPr>
              <w:t xml:space="preserve"> </w:t>
            </w:r>
            <w:r>
              <w:rPr>
                <w:sz w:val="24"/>
              </w:rPr>
              <w:t>đoạn</w:t>
            </w:r>
            <w:r>
              <w:rPr>
                <w:spacing w:val="-9"/>
                <w:sz w:val="24"/>
              </w:rPr>
              <w:t xml:space="preserve"> </w:t>
            </w:r>
            <w:r>
              <w:rPr>
                <w:sz w:val="24"/>
              </w:rPr>
              <w:t>2:</w:t>
            </w:r>
            <w:r>
              <w:rPr>
                <w:spacing w:val="-9"/>
                <w:sz w:val="24"/>
              </w:rPr>
              <w:t xml:space="preserve"> </w:t>
            </w:r>
            <w:r>
              <w:rPr>
                <w:i/>
                <w:sz w:val="24"/>
              </w:rPr>
              <w:t>Vẻ</w:t>
            </w:r>
            <w:r>
              <w:rPr>
                <w:i/>
                <w:spacing w:val="-9"/>
                <w:sz w:val="24"/>
              </w:rPr>
              <w:t xml:space="preserve"> </w:t>
            </w:r>
            <w:r>
              <w:rPr>
                <w:i/>
                <w:sz w:val="24"/>
              </w:rPr>
              <w:t>đẹp</w:t>
            </w:r>
            <w:r>
              <w:rPr>
                <w:i/>
                <w:spacing w:val="-9"/>
                <w:sz w:val="24"/>
              </w:rPr>
              <w:t xml:space="preserve"> </w:t>
            </w:r>
            <w:r>
              <w:rPr>
                <w:i/>
                <w:sz w:val="24"/>
              </w:rPr>
              <w:t>của</w:t>
            </w:r>
            <w:r>
              <w:rPr>
                <w:i/>
                <w:spacing w:val="-9"/>
                <w:sz w:val="24"/>
              </w:rPr>
              <w:t xml:space="preserve"> </w:t>
            </w:r>
            <w:r>
              <w:rPr>
                <w:i/>
                <w:sz w:val="24"/>
              </w:rPr>
              <w:t>cánh</w:t>
            </w:r>
            <w:r>
              <w:rPr>
                <w:i/>
                <w:spacing w:val="-9"/>
                <w:sz w:val="24"/>
              </w:rPr>
              <w:t xml:space="preserve"> </w:t>
            </w:r>
            <w:r>
              <w:rPr>
                <w:i/>
                <w:sz w:val="24"/>
              </w:rPr>
              <w:t>đồng</w:t>
            </w:r>
            <w:r>
              <w:rPr>
                <w:i/>
                <w:spacing w:val="-9"/>
                <w:sz w:val="24"/>
              </w:rPr>
              <w:t xml:space="preserve"> </w:t>
            </w:r>
            <w:r>
              <w:rPr>
                <w:i/>
                <w:sz w:val="24"/>
              </w:rPr>
              <w:t>vừng</w:t>
            </w:r>
            <w:r>
              <w:rPr>
                <w:i/>
                <w:spacing w:val="-9"/>
                <w:sz w:val="24"/>
              </w:rPr>
              <w:t xml:space="preserve"> </w:t>
            </w:r>
            <w:r>
              <w:rPr>
                <w:i/>
                <w:sz w:val="24"/>
              </w:rPr>
              <w:t>vào</w:t>
            </w:r>
            <w:r>
              <w:rPr>
                <w:i/>
                <w:spacing w:val="-9"/>
                <w:sz w:val="24"/>
              </w:rPr>
              <w:t xml:space="preserve"> </w:t>
            </w:r>
            <w:r>
              <w:rPr>
                <w:i/>
                <w:sz w:val="24"/>
              </w:rPr>
              <w:t>mùa</w:t>
            </w:r>
            <w:r>
              <w:rPr>
                <w:i/>
                <w:spacing w:val="-9"/>
                <w:sz w:val="24"/>
              </w:rPr>
              <w:t xml:space="preserve"> </w:t>
            </w:r>
            <w:r>
              <w:rPr>
                <w:i/>
                <w:sz w:val="24"/>
              </w:rPr>
              <w:t xml:space="preserve">thu </w:t>
            </w:r>
            <w:r>
              <w:rPr>
                <w:i/>
                <w:spacing w:val="-2"/>
                <w:sz w:val="24"/>
              </w:rPr>
              <w:t>hoạch.</w:t>
            </w:r>
          </w:p>
          <w:p w:rsidR="00D74C58" w:rsidRDefault="00901FA9">
            <w:pPr>
              <w:pStyle w:val="TableParagraph"/>
              <w:numPr>
                <w:ilvl w:val="0"/>
                <w:numId w:val="539"/>
              </w:numPr>
              <w:tabs>
                <w:tab w:val="left" w:pos="500"/>
              </w:tabs>
              <w:spacing w:line="276" w:lineRule="auto"/>
              <w:ind w:right="94" w:firstLine="141"/>
              <w:jc w:val="both"/>
              <w:rPr>
                <w:sz w:val="24"/>
              </w:rPr>
            </w:pPr>
            <w:r>
              <w:rPr>
                <w:sz w:val="24"/>
              </w:rPr>
              <w:t>Hương vị và âm thanh được tả ở đoạn văn thứ ba giúp em</w:t>
            </w:r>
            <w:r>
              <w:rPr>
                <w:spacing w:val="-3"/>
                <w:sz w:val="24"/>
              </w:rPr>
              <w:t xml:space="preserve"> </w:t>
            </w:r>
            <w:r>
              <w:rPr>
                <w:sz w:val="24"/>
              </w:rPr>
              <w:t>cảm</w:t>
            </w:r>
            <w:r>
              <w:rPr>
                <w:spacing w:val="-3"/>
                <w:sz w:val="24"/>
              </w:rPr>
              <w:t xml:space="preserve"> </w:t>
            </w:r>
            <w:r>
              <w:rPr>
                <w:sz w:val="24"/>
              </w:rPr>
              <w:t>nhận</w:t>
            </w:r>
            <w:r>
              <w:rPr>
                <w:spacing w:val="-3"/>
                <w:sz w:val="24"/>
              </w:rPr>
              <w:t xml:space="preserve"> </w:t>
            </w:r>
            <w:r>
              <w:rPr>
                <w:sz w:val="24"/>
              </w:rPr>
              <w:t>được</w:t>
            </w:r>
            <w:r>
              <w:rPr>
                <w:spacing w:val="-3"/>
                <w:sz w:val="24"/>
              </w:rPr>
              <w:t xml:space="preserve"> </w:t>
            </w:r>
            <w:r>
              <w:rPr>
                <w:sz w:val="24"/>
              </w:rPr>
              <w:t>những</w:t>
            </w:r>
            <w:r>
              <w:rPr>
                <w:spacing w:val="-3"/>
                <w:sz w:val="24"/>
              </w:rPr>
              <w:t xml:space="preserve"> </w:t>
            </w:r>
            <w:r>
              <w:rPr>
                <w:sz w:val="24"/>
              </w:rPr>
              <w:t>gì</w:t>
            </w:r>
            <w:r>
              <w:rPr>
                <w:spacing w:val="-3"/>
                <w:sz w:val="24"/>
              </w:rPr>
              <w:t xml:space="preserve"> </w:t>
            </w:r>
            <w:r>
              <w:rPr>
                <w:sz w:val="24"/>
              </w:rPr>
              <w:t>về</w:t>
            </w:r>
            <w:r>
              <w:rPr>
                <w:spacing w:val="-3"/>
                <w:sz w:val="24"/>
              </w:rPr>
              <w:t xml:space="preserve"> </w:t>
            </w:r>
            <w:r>
              <w:rPr>
                <w:sz w:val="24"/>
              </w:rPr>
              <w:t>cuộc</w:t>
            </w:r>
            <w:r>
              <w:rPr>
                <w:spacing w:val="-3"/>
                <w:sz w:val="24"/>
              </w:rPr>
              <w:t xml:space="preserve"> </w:t>
            </w:r>
            <w:r>
              <w:rPr>
                <w:sz w:val="24"/>
              </w:rPr>
              <w:t>sống,</w:t>
            </w:r>
            <w:r>
              <w:rPr>
                <w:spacing w:val="-3"/>
                <w:sz w:val="24"/>
              </w:rPr>
              <w:t xml:space="preserve"> </w:t>
            </w:r>
            <w:r>
              <w:rPr>
                <w:sz w:val="24"/>
              </w:rPr>
              <w:t>con</w:t>
            </w:r>
            <w:r>
              <w:rPr>
                <w:spacing w:val="-3"/>
                <w:sz w:val="24"/>
              </w:rPr>
              <w:t xml:space="preserve"> </w:t>
            </w:r>
            <w:r>
              <w:rPr>
                <w:sz w:val="24"/>
              </w:rPr>
              <w:t>người</w:t>
            </w:r>
            <w:r>
              <w:rPr>
                <w:spacing w:val="-3"/>
                <w:sz w:val="24"/>
              </w:rPr>
              <w:t xml:space="preserve"> </w:t>
            </w:r>
            <w:r>
              <w:rPr>
                <w:sz w:val="24"/>
              </w:rPr>
              <w:t>ở</w:t>
            </w:r>
            <w:r>
              <w:rPr>
                <w:spacing w:val="-3"/>
                <w:sz w:val="24"/>
              </w:rPr>
              <w:t xml:space="preserve"> </w:t>
            </w:r>
            <w:r>
              <w:rPr>
                <w:sz w:val="24"/>
              </w:rPr>
              <w:t>quê hương tác giả? (Gợi ý: HS trả lời theo suy nghĩ, cảm nhận riêng,</w:t>
            </w:r>
            <w:r>
              <w:rPr>
                <w:spacing w:val="-1"/>
                <w:sz w:val="24"/>
              </w:rPr>
              <w:t xml:space="preserve"> </w:t>
            </w:r>
            <w:r>
              <w:rPr>
                <w:sz w:val="24"/>
              </w:rPr>
              <w:t>VD:</w:t>
            </w:r>
            <w:r>
              <w:rPr>
                <w:spacing w:val="-1"/>
                <w:sz w:val="24"/>
              </w:rPr>
              <w:t xml:space="preserve"> </w:t>
            </w:r>
            <w:r>
              <w:rPr>
                <w:i/>
                <w:sz w:val="24"/>
              </w:rPr>
              <w:t>Những</w:t>
            </w:r>
            <w:r>
              <w:rPr>
                <w:i/>
                <w:spacing w:val="-1"/>
                <w:sz w:val="24"/>
              </w:rPr>
              <w:t xml:space="preserve"> </w:t>
            </w:r>
            <w:r>
              <w:rPr>
                <w:i/>
                <w:sz w:val="24"/>
              </w:rPr>
              <w:t>hương</w:t>
            </w:r>
            <w:r>
              <w:rPr>
                <w:i/>
                <w:spacing w:val="-1"/>
                <w:sz w:val="24"/>
              </w:rPr>
              <w:t xml:space="preserve"> </w:t>
            </w:r>
            <w:r>
              <w:rPr>
                <w:i/>
                <w:sz w:val="24"/>
              </w:rPr>
              <w:t>vị</w:t>
            </w:r>
            <w:r>
              <w:rPr>
                <w:i/>
                <w:spacing w:val="-1"/>
                <w:sz w:val="24"/>
              </w:rPr>
              <w:t xml:space="preserve"> </w:t>
            </w:r>
            <w:r>
              <w:rPr>
                <w:i/>
                <w:sz w:val="24"/>
              </w:rPr>
              <w:t>và</w:t>
            </w:r>
            <w:r>
              <w:rPr>
                <w:i/>
                <w:spacing w:val="-1"/>
                <w:sz w:val="24"/>
              </w:rPr>
              <w:t xml:space="preserve"> </w:t>
            </w:r>
            <w:r>
              <w:rPr>
                <w:i/>
                <w:sz w:val="24"/>
              </w:rPr>
              <w:t>âm</w:t>
            </w:r>
            <w:r>
              <w:rPr>
                <w:i/>
                <w:spacing w:val="-1"/>
                <w:sz w:val="24"/>
              </w:rPr>
              <w:t xml:space="preserve"> </w:t>
            </w:r>
            <w:r>
              <w:rPr>
                <w:i/>
                <w:sz w:val="24"/>
              </w:rPr>
              <w:t>thanh</w:t>
            </w:r>
            <w:r>
              <w:rPr>
                <w:i/>
                <w:spacing w:val="-1"/>
                <w:sz w:val="24"/>
              </w:rPr>
              <w:t xml:space="preserve"> </w:t>
            </w:r>
            <w:r>
              <w:rPr>
                <w:i/>
                <w:sz w:val="24"/>
              </w:rPr>
              <w:t>được</w:t>
            </w:r>
            <w:r>
              <w:rPr>
                <w:i/>
                <w:spacing w:val="-1"/>
                <w:sz w:val="24"/>
              </w:rPr>
              <w:t xml:space="preserve"> </w:t>
            </w:r>
            <w:r>
              <w:rPr>
                <w:i/>
                <w:sz w:val="24"/>
              </w:rPr>
              <w:t>tả</w:t>
            </w:r>
            <w:r>
              <w:rPr>
                <w:i/>
                <w:spacing w:val="-1"/>
                <w:sz w:val="24"/>
              </w:rPr>
              <w:t xml:space="preserve"> </w:t>
            </w:r>
            <w:r>
              <w:rPr>
                <w:i/>
                <w:sz w:val="24"/>
              </w:rPr>
              <w:t>gợi</w:t>
            </w:r>
            <w:r>
              <w:rPr>
                <w:i/>
                <w:spacing w:val="-1"/>
                <w:sz w:val="24"/>
              </w:rPr>
              <w:t xml:space="preserve"> </w:t>
            </w:r>
            <w:r>
              <w:rPr>
                <w:i/>
                <w:sz w:val="24"/>
              </w:rPr>
              <w:t>khung cảnh</w:t>
            </w:r>
            <w:r>
              <w:rPr>
                <w:i/>
                <w:spacing w:val="-15"/>
                <w:sz w:val="24"/>
              </w:rPr>
              <w:t xml:space="preserve"> </w:t>
            </w:r>
            <w:r>
              <w:rPr>
                <w:i/>
                <w:sz w:val="24"/>
              </w:rPr>
              <w:t>nhộn</w:t>
            </w:r>
            <w:r>
              <w:rPr>
                <w:i/>
                <w:spacing w:val="-15"/>
                <w:sz w:val="24"/>
              </w:rPr>
              <w:t xml:space="preserve"> </w:t>
            </w:r>
            <w:r>
              <w:rPr>
                <w:i/>
                <w:sz w:val="24"/>
              </w:rPr>
              <w:t>nhịp</w:t>
            </w:r>
            <w:r>
              <w:rPr>
                <w:i/>
                <w:spacing w:val="-15"/>
                <w:sz w:val="24"/>
              </w:rPr>
              <w:t xml:space="preserve"> </w:t>
            </w:r>
            <w:r>
              <w:rPr>
                <w:i/>
                <w:sz w:val="24"/>
              </w:rPr>
              <w:t>của</w:t>
            </w:r>
            <w:r>
              <w:rPr>
                <w:i/>
                <w:spacing w:val="-15"/>
                <w:sz w:val="24"/>
              </w:rPr>
              <w:t xml:space="preserve"> </w:t>
            </w:r>
            <w:r>
              <w:rPr>
                <w:i/>
                <w:sz w:val="24"/>
              </w:rPr>
              <w:t>đồng</w:t>
            </w:r>
            <w:r>
              <w:rPr>
                <w:i/>
                <w:spacing w:val="-15"/>
                <w:sz w:val="24"/>
              </w:rPr>
              <w:t xml:space="preserve"> </w:t>
            </w:r>
            <w:r>
              <w:rPr>
                <w:i/>
                <w:sz w:val="24"/>
              </w:rPr>
              <w:t>quê</w:t>
            </w:r>
            <w:r>
              <w:rPr>
                <w:i/>
                <w:spacing w:val="-15"/>
                <w:sz w:val="24"/>
              </w:rPr>
              <w:t xml:space="preserve"> </w:t>
            </w:r>
            <w:r>
              <w:rPr>
                <w:i/>
                <w:sz w:val="24"/>
              </w:rPr>
              <w:t>vào</w:t>
            </w:r>
            <w:r>
              <w:rPr>
                <w:i/>
                <w:spacing w:val="-15"/>
                <w:sz w:val="24"/>
              </w:rPr>
              <w:t xml:space="preserve"> </w:t>
            </w:r>
            <w:r>
              <w:rPr>
                <w:i/>
                <w:sz w:val="24"/>
              </w:rPr>
              <w:t>mùa</w:t>
            </w:r>
            <w:r>
              <w:rPr>
                <w:i/>
                <w:spacing w:val="-15"/>
                <w:sz w:val="24"/>
              </w:rPr>
              <w:t xml:space="preserve"> </w:t>
            </w:r>
            <w:r>
              <w:rPr>
                <w:i/>
                <w:sz w:val="24"/>
              </w:rPr>
              <w:t>thu</w:t>
            </w:r>
            <w:r>
              <w:rPr>
                <w:i/>
                <w:spacing w:val="-15"/>
                <w:sz w:val="24"/>
              </w:rPr>
              <w:t xml:space="preserve"> </w:t>
            </w:r>
            <w:r>
              <w:rPr>
                <w:i/>
                <w:sz w:val="24"/>
              </w:rPr>
              <w:t>hoạch</w:t>
            </w:r>
            <w:r>
              <w:rPr>
                <w:i/>
                <w:spacing w:val="-15"/>
                <w:sz w:val="24"/>
              </w:rPr>
              <w:t xml:space="preserve"> </w:t>
            </w:r>
            <w:r>
              <w:rPr>
                <w:i/>
                <w:sz w:val="24"/>
              </w:rPr>
              <w:t>vừng</w:t>
            </w:r>
            <w:r>
              <w:rPr>
                <w:i/>
                <w:spacing w:val="-15"/>
                <w:sz w:val="24"/>
              </w:rPr>
              <w:t xml:space="preserve"> </w:t>
            </w:r>
            <w:r>
              <w:rPr>
                <w:i/>
                <w:sz w:val="24"/>
              </w:rPr>
              <w:t>thanh bình, yên vui nơi đây;…</w:t>
            </w:r>
            <w:r>
              <w:rPr>
                <w:sz w:val="24"/>
              </w:rPr>
              <w:t>)</w:t>
            </w:r>
          </w:p>
          <w:p w:rsidR="00D74C58" w:rsidRDefault="00901FA9">
            <w:pPr>
              <w:pStyle w:val="TableParagraph"/>
              <w:spacing w:line="276" w:lineRule="auto"/>
              <w:ind w:right="94"/>
              <w:jc w:val="both"/>
              <w:rPr>
                <w:i/>
                <w:sz w:val="24"/>
              </w:rPr>
            </w:pPr>
            <w:r>
              <w:rPr>
                <w:rFonts w:ascii="Wingdings" w:hAnsi="Wingdings"/>
                <w:sz w:val="24"/>
              </w:rPr>
              <w:t></w:t>
            </w:r>
            <w:r>
              <w:rPr>
                <w:spacing w:val="-5"/>
                <w:sz w:val="24"/>
              </w:rPr>
              <w:t xml:space="preserve"> </w:t>
            </w:r>
            <w:r>
              <w:rPr>
                <w:sz w:val="24"/>
              </w:rPr>
              <w:t>Rút</w:t>
            </w:r>
            <w:r>
              <w:rPr>
                <w:spacing w:val="-5"/>
                <w:sz w:val="24"/>
              </w:rPr>
              <w:t xml:space="preserve"> </w:t>
            </w:r>
            <w:r>
              <w:rPr>
                <w:sz w:val="24"/>
              </w:rPr>
              <w:t>ra</w:t>
            </w:r>
            <w:r>
              <w:rPr>
                <w:spacing w:val="-5"/>
                <w:sz w:val="24"/>
              </w:rPr>
              <w:t xml:space="preserve"> </w:t>
            </w:r>
            <w:r>
              <w:rPr>
                <w:sz w:val="24"/>
              </w:rPr>
              <w:t>ý</w:t>
            </w:r>
            <w:r>
              <w:rPr>
                <w:spacing w:val="-5"/>
                <w:sz w:val="24"/>
              </w:rPr>
              <w:t xml:space="preserve"> </w:t>
            </w:r>
            <w:r>
              <w:rPr>
                <w:sz w:val="24"/>
              </w:rPr>
              <w:t>đoạn</w:t>
            </w:r>
            <w:r>
              <w:rPr>
                <w:spacing w:val="-5"/>
                <w:sz w:val="24"/>
              </w:rPr>
              <w:t xml:space="preserve"> </w:t>
            </w:r>
            <w:r>
              <w:rPr>
                <w:sz w:val="24"/>
              </w:rPr>
              <w:t>3:</w:t>
            </w:r>
            <w:r>
              <w:rPr>
                <w:spacing w:val="-4"/>
                <w:sz w:val="24"/>
              </w:rPr>
              <w:t xml:space="preserve"> </w:t>
            </w:r>
            <w:r>
              <w:rPr>
                <w:i/>
                <w:sz w:val="24"/>
              </w:rPr>
              <w:t>Cảnh</w:t>
            </w:r>
            <w:r>
              <w:rPr>
                <w:i/>
                <w:spacing w:val="-5"/>
                <w:sz w:val="24"/>
              </w:rPr>
              <w:t xml:space="preserve"> </w:t>
            </w:r>
            <w:r>
              <w:rPr>
                <w:i/>
                <w:sz w:val="24"/>
              </w:rPr>
              <w:t>chiều</w:t>
            </w:r>
            <w:r>
              <w:rPr>
                <w:i/>
                <w:spacing w:val="-6"/>
                <w:sz w:val="24"/>
              </w:rPr>
              <w:t xml:space="preserve"> </w:t>
            </w:r>
            <w:r>
              <w:rPr>
                <w:i/>
                <w:sz w:val="24"/>
              </w:rPr>
              <w:t>đồng</w:t>
            </w:r>
            <w:r>
              <w:rPr>
                <w:i/>
                <w:spacing w:val="-5"/>
                <w:sz w:val="24"/>
              </w:rPr>
              <w:t xml:space="preserve"> </w:t>
            </w:r>
            <w:r>
              <w:rPr>
                <w:i/>
                <w:sz w:val="24"/>
              </w:rPr>
              <w:t>quê</w:t>
            </w:r>
            <w:r>
              <w:rPr>
                <w:i/>
                <w:spacing w:val="-5"/>
                <w:sz w:val="24"/>
              </w:rPr>
              <w:t xml:space="preserve"> </w:t>
            </w:r>
            <w:r>
              <w:rPr>
                <w:i/>
                <w:sz w:val="24"/>
              </w:rPr>
              <w:t>vào</w:t>
            </w:r>
            <w:r>
              <w:rPr>
                <w:i/>
                <w:spacing w:val="-5"/>
                <w:sz w:val="24"/>
              </w:rPr>
              <w:t xml:space="preserve"> </w:t>
            </w:r>
            <w:r>
              <w:rPr>
                <w:i/>
                <w:sz w:val="24"/>
              </w:rPr>
              <w:t>ngày</w:t>
            </w:r>
            <w:r>
              <w:rPr>
                <w:i/>
                <w:spacing w:val="-5"/>
                <w:sz w:val="24"/>
              </w:rPr>
              <w:t xml:space="preserve"> </w:t>
            </w:r>
            <w:r>
              <w:rPr>
                <w:i/>
                <w:sz w:val="24"/>
              </w:rPr>
              <w:t>mùa</w:t>
            </w:r>
            <w:r>
              <w:rPr>
                <w:i/>
                <w:spacing w:val="-3"/>
                <w:sz w:val="24"/>
              </w:rPr>
              <w:t xml:space="preserve"> </w:t>
            </w:r>
            <w:r>
              <w:rPr>
                <w:i/>
                <w:sz w:val="24"/>
              </w:rPr>
              <w:t>đầy sức sống.</w:t>
            </w:r>
          </w:p>
          <w:p w:rsidR="00D74C58" w:rsidRDefault="00901FA9">
            <w:pPr>
              <w:pStyle w:val="TableParagraph"/>
              <w:numPr>
                <w:ilvl w:val="0"/>
                <w:numId w:val="539"/>
              </w:numPr>
              <w:tabs>
                <w:tab w:val="left" w:pos="509"/>
              </w:tabs>
              <w:spacing w:line="276" w:lineRule="auto"/>
              <w:ind w:right="94" w:firstLine="141"/>
              <w:jc w:val="both"/>
              <w:rPr>
                <w:sz w:val="24"/>
              </w:rPr>
            </w:pPr>
            <w:r>
              <w:rPr>
                <w:sz w:val="24"/>
              </w:rPr>
              <w:t xml:space="preserve">Tác giả mong muốn điều gì khi chiêm ngưỡng bức kí hoạ mà người bạn vẽ tặng? Vì sao? (Gợi ý: </w:t>
            </w:r>
            <w:r>
              <w:rPr>
                <w:i/>
                <w:sz w:val="24"/>
              </w:rPr>
              <w:t>Bức kí hoạ mà người</w:t>
            </w:r>
            <w:r>
              <w:rPr>
                <w:i/>
                <w:spacing w:val="-10"/>
                <w:sz w:val="24"/>
              </w:rPr>
              <w:t xml:space="preserve"> </w:t>
            </w:r>
            <w:r>
              <w:rPr>
                <w:i/>
                <w:sz w:val="24"/>
              </w:rPr>
              <w:t>bạn</w:t>
            </w:r>
            <w:r>
              <w:rPr>
                <w:i/>
                <w:spacing w:val="-11"/>
                <w:sz w:val="24"/>
              </w:rPr>
              <w:t xml:space="preserve"> </w:t>
            </w:r>
            <w:r>
              <w:rPr>
                <w:i/>
                <w:sz w:val="24"/>
              </w:rPr>
              <w:t>vẽ</w:t>
            </w:r>
            <w:r>
              <w:rPr>
                <w:i/>
                <w:spacing w:val="-10"/>
                <w:sz w:val="24"/>
              </w:rPr>
              <w:t xml:space="preserve"> </w:t>
            </w:r>
            <w:r>
              <w:rPr>
                <w:i/>
                <w:sz w:val="24"/>
              </w:rPr>
              <w:t>tặng</w:t>
            </w:r>
            <w:r>
              <w:rPr>
                <w:i/>
                <w:spacing w:val="-11"/>
                <w:sz w:val="24"/>
              </w:rPr>
              <w:t xml:space="preserve"> </w:t>
            </w:r>
            <w:r>
              <w:rPr>
                <w:i/>
                <w:sz w:val="24"/>
              </w:rPr>
              <w:t>gợi</w:t>
            </w:r>
            <w:r>
              <w:rPr>
                <w:i/>
                <w:spacing w:val="-11"/>
                <w:sz w:val="24"/>
              </w:rPr>
              <w:t xml:space="preserve"> </w:t>
            </w:r>
            <w:r>
              <w:rPr>
                <w:i/>
                <w:sz w:val="24"/>
              </w:rPr>
              <w:t>cho</w:t>
            </w:r>
            <w:r>
              <w:rPr>
                <w:i/>
                <w:spacing w:val="-11"/>
                <w:sz w:val="24"/>
              </w:rPr>
              <w:t xml:space="preserve"> </w:t>
            </w:r>
            <w:r>
              <w:rPr>
                <w:i/>
                <w:sz w:val="24"/>
              </w:rPr>
              <w:t>tác</w:t>
            </w:r>
            <w:r>
              <w:rPr>
                <w:i/>
                <w:spacing w:val="-11"/>
                <w:sz w:val="24"/>
              </w:rPr>
              <w:t xml:space="preserve"> </w:t>
            </w:r>
            <w:r>
              <w:rPr>
                <w:i/>
                <w:sz w:val="24"/>
              </w:rPr>
              <w:t>giả</w:t>
            </w:r>
            <w:r>
              <w:rPr>
                <w:i/>
                <w:spacing w:val="-12"/>
                <w:sz w:val="24"/>
              </w:rPr>
              <w:t xml:space="preserve"> </w:t>
            </w:r>
            <w:r>
              <w:rPr>
                <w:i/>
                <w:sz w:val="24"/>
              </w:rPr>
              <w:t>nhớ</w:t>
            </w:r>
            <w:r>
              <w:rPr>
                <w:i/>
                <w:spacing w:val="-10"/>
                <w:sz w:val="24"/>
              </w:rPr>
              <w:t xml:space="preserve"> </w:t>
            </w:r>
            <w:r>
              <w:rPr>
                <w:i/>
                <w:sz w:val="24"/>
              </w:rPr>
              <w:t>về</w:t>
            </w:r>
            <w:r>
              <w:rPr>
                <w:i/>
                <w:spacing w:val="-10"/>
                <w:sz w:val="24"/>
              </w:rPr>
              <w:t xml:space="preserve"> </w:t>
            </w:r>
            <w:r>
              <w:rPr>
                <w:i/>
                <w:sz w:val="24"/>
              </w:rPr>
              <w:t>tuổi</w:t>
            </w:r>
            <w:r>
              <w:rPr>
                <w:i/>
                <w:spacing w:val="-10"/>
                <w:sz w:val="24"/>
              </w:rPr>
              <w:t xml:space="preserve"> </w:t>
            </w:r>
            <w:r>
              <w:rPr>
                <w:i/>
                <w:sz w:val="24"/>
              </w:rPr>
              <w:t>thơ,</w:t>
            </w:r>
            <w:r>
              <w:rPr>
                <w:i/>
                <w:spacing w:val="-11"/>
                <w:sz w:val="24"/>
              </w:rPr>
              <w:t xml:space="preserve"> </w:t>
            </w:r>
            <w:r>
              <w:rPr>
                <w:i/>
                <w:sz w:val="24"/>
              </w:rPr>
              <w:t>ước</w:t>
            </w:r>
            <w:r>
              <w:rPr>
                <w:i/>
                <w:spacing w:val="-11"/>
                <w:sz w:val="24"/>
              </w:rPr>
              <w:t xml:space="preserve"> </w:t>
            </w:r>
            <w:r>
              <w:rPr>
                <w:i/>
                <w:sz w:val="24"/>
              </w:rPr>
              <w:t>muốn được trở lại tuổi thơ, được là chú bé năm nào ngồi vắt vẻo trên lưng trâu đi giữa cánh đồng vừng chín vàng, rộn ràng tiếng sẻ du ca... Vì đó là những ngày tháng êm đềm, đong đầy kỉ niệm ngọt ngào của tuổi thơ.</w:t>
            </w:r>
            <w:r>
              <w:rPr>
                <w:sz w:val="24"/>
              </w:rPr>
              <w:t>)</w:t>
            </w:r>
          </w:p>
          <w:p w:rsidR="00D74C58" w:rsidRDefault="00901FA9">
            <w:pPr>
              <w:pStyle w:val="TableParagraph"/>
              <w:spacing w:line="276" w:lineRule="auto"/>
              <w:ind w:right="94"/>
              <w:jc w:val="both"/>
              <w:rPr>
                <w:i/>
                <w:sz w:val="24"/>
              </w:rPr>
            </w:pPr>
            <w:r>
              <w:rPr>
                <w:rFonts w:ascii="Wingdings" w:hAnsi="Wingdings"/>
                <w:sz w:val="24"/>
              </w:rPr>
              <w:t></w:t>
            </w:r>
            <w:r>
              <w:rPr>
                <w:spacing w:val="-8"/>
                <w:sz w:val="24"/>
              </w:rPr>
              <w:t xml:space="preserve"> </w:t>
            </w:r>
            <w:r>
              <w:rPr>
                <w:sz w:val="24"/>
              </w:rPr>
              <w:t>Rút</w:t>
            </w:r>
            <w:r>
              <w:rPr>
                <w:spacing w:val="-8"/>
                <w:sz w:val="24"/>
              </w:rPr>
              <w:t xml:space="preserve"> </w:t>
            </w:r>
            <w:r>
              <w:rPr>
                <w:sz w:val="24"/>
              </w:rPr>
              <w:t>ra</w:t>
            </w:r>
            <w:r>
              <w:rPr>
                <w:spacing w:val="-8"/>
                <w:sz w:val="24"/>
              </w:rPr>
              <w:t xml:space="preserve"> </w:t>
            </w:r>
            <w:r>
              <w:rPr>
                <w:sz w:val="24"/>
              </w:rPr>
              <w:t>ý</w:t>
            </w:r>
            <w:r>
              <w:rPr>
                <w:spacing w:val="-9"/>
                <w:sz w:val="24"/>
              </w:rPr>
              <w:t xml:space="preserve"> </w:t>
            </w:r>
            <w:r>
              <w:rPr>
                <w:sz w:val="24"/>
              </w:rPr>
              <w:t>đoạn</w:t>
            </w:r>
            <w:r>
              <w:rPr>
                <w:spacing w:val="-8"/>
                <w:sz w:val="24"/>
              </w:rPr>
              <w:t xml:space="preserve"> </w:t>
            </w:r>
            <w:r>
              <w:rPr>
                <w:sz w:val="24"/>
              </w:rPr>
              <w:t>4:</w:t>
            </w:r>
            <w:r>
              <w:rPr>
                <w:spacing w:val="-8"/>
                <w:sz w:val="24"/>
              </w:rPr>
              <w:t xml:space="preserve"> </w:t>
            </w:r>
            <w:r>
              <w:rPr>
                <w:i/>
                <w:sz w:val="24"/>
              </w:rPr>
              <w:t>Những</w:t>
            </w:r>
            <w:r>
              <w:rPr>
                <w:i/>
                <w:spacing w:val="-8"/>
                <w:sz w:val="24"/>
              </w:rPr>
              <w:t xml:space="preserve"> </w:t>
            </w:r>
            <w:r>
              <w:rPr>
                <w:i/>
                <w:sz w:val="24"/>
              </w:rPr>
              <w:t>suy</w:t>
            </w:r>
            <w:r>
              <w:rPr>
                <w:i/>
                <w:spacing w:val="-8"/>
                <w:sz w:val="24"/>
              </w:rPr>
              <w:t xml:space="preserve"> </w:t>
            </w:r>
            <w:r>
              <w:rPr>
                <w:i/>
                <w:sz w:val="24"/>
              </w:rPr>
              <w:t>nghĩ</w:t>
            </w:r>
            <w:r>
              <w:rPr>
                <w:i/>
                <w:spacing w:val="-8"/>
                <w:sz w:val="24"/>
              </w:rPr>
              <w:t xml:space="preserve"> </w:t>
            </w:r>
            <w:r>
              <w:rPr>
                <w:i/>
                <w:sz w:val="24"/>
              </w:rPr>
              <w:t>của</w:t>
            </w:r>
            <w:r>
              <w:rPr>
                <w:i/>
                <w:spacing w:val="-8"/>
                <w:sz w:val="24"/>
              </w:rPr>
              <w:t xml:space="preserve"> </w:t>
            </w:r>
            <w:r>
              <w:rPr>
                <w:i/>
                <w:sz w:val="24"/>
              </w:rPr>
              <w:t>tác</w:t>
            </w:r>
            <w:r>
              <w:rPr>
                <w:i/>
                <w:spacing w:val="-8"/>
                <w:sz w:val="24"/>
              </w:rPr>
              <w:t xml:space="preserve"> </w:t>
            </w:r>
            <w:r>
              <w:rPr>
                <w:i/>
                <w:sz w:val="24"/>
              </w:rPr>
              <w:t>giả</w:t>
            </w:r>
            <w:r>
              <w:rPr>
                <w:i/>
                <w:spacing w:val="-8"/>
                <w:sz w:val="24"/>
              </w:rPr>
              <w:t xml:space="preserve"> </w:t>
            </w:r>
            <w:r>
              <w:rPr>
                <w:i/>
                <w:sz w:val="24"/>
              </w:rPr>
              <w:t>khi</w:t>
            </w:r>
            <w:r>
              <w:rPr>
                <w:i/>
                <w:spacing w:val="-8"/>
                <w:sz w:val="24"/>
              </w:rPr>
              <w:t xml:space="preserve"> </w:t>
            </w:r>
            <w:r>
              <w:rPr>
                <w:i/>
                <w:sz w:val="24"/>
              </w:rPr>
              <w:t>nhìn</w:t>
            </w:r>
            <w:r>
              <w:rPr>
                <w:i/>
                <w:spacing w:val="-8"/>
                <w:sz w:val="24"/>
              </w:rPr>
              <w:t xml:space="preserve"> </w:t>
            </w:r>
            <w:r>
              <w:rPr>
                <w:i/>
                <w:sz w:val="24"/>
              </w:rPr>
              <w:t>bức kí hoạ mà người bạn vẽ tặng.</w:t>
            </w:r>
          </w:p>
          <w:p w:rsidR="00D74C58" w:rsidRDefault="00901FA9">
            <w:pPr>
              <w:pStyle w:val="TableParagraph"/>
              <w:jc w:val="both"/>
              <w:rPr>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nội dung</w:t>
            </w:r>
            <w:r>
              <w:rPr>
                <w:spacing w:val="-1"/>
                <w:sz w:val="24"/>
              </w:rPr>
              <w:t xml:space="preserve"> </w:t>
            </w:r>
            <w:r>
              <w:rPr>
                <w:sz w:val="24"/>
              </w:rPr>
              <w:t>của</w:t>
            </w:r>
            <w:r>
              <w:rPr>
                <w:spacing w:val="-1"/>
                <w:sz w:val="24"/>
              </w:rPr>
              <w:t xml:space="preserve"> </w:t>
            </w:r>
            <w:r>
              <w:rPr>
                <w:sz w:val="24"/>
              </w:rPr>
              <w:t xml:space="preserve">bài </w:t>
            </w:r>
            <w:r>
              <w:rPr>
                <w:spacing w:val="-4"/>
                <w:sz w:val="24"/>
              </w:rPr>
              <w:t>đọc.</w:t>
            </w:r>
          </w:p>
          <w:p w:rsidR="00D74C58" w:rsidRDefault="00901FA9">
            <w:pPr>
              <w:pStyle w:val="TableParagraph"/>
              <w:numPr>
                <w:ilvl w:val="0"/>
                <w:numId w:val="539"/>
              </w:numPr>
              <w:tabs>
                <w:tab w:val="left" w:pos="503"/>
              </w:tabs>
              <w:spacing w:before="40" w:line="276" w:lineRule="auto"/>
              <w:ind w:right="94" w:firstLine="141"/>
              <w:jc w:val="both"/>
              <w:rPr>
                <w:sz w:val="24"/>
              </w:rPr>
            </w:pPr>
            <w:r>
              <w:rPr>
                <w:sz w:val="24"/>
              </w:rPr>
              <w:t>Em ấn tượng những gì về mùa vừng được tả trong bài đọc? (Gợi ý: HS trả lời theo suy nghĩ, cảm nhận</w:t>
            </w:r>
            <w:r>
              <w:rPr>
                <w:spacing w:val="-1"/>
                <w:sz w:val="24"/>
              </w:rPr>
              <w:t xml:space="preserve"> </w:t>
            </w:r>
            <w:r>
              <w:rPr>
                <w:sz w:val="24"/>
              </w:rPr>
              <w:t>riêng,</w:t>
            </w:r>
            <w:r>
              <w:rPr>
                <w:spacing w:val="-1"/>
                <w:sz w:val="24"/>
              </w:rPr>
              <w:t xml:space="preserve"> </w:t>
            </w:r>
            <w:r>
              <w:rPr>
                <w:sz w:val="24"/>
              </w:rPr>
              <w:t xml:space="preserve">VD: </w:t>
            </w:r>
            <w:r>
              <w:rPr>
                <w:i/>
                <w:sz w:val="24"/>
              </w:rPr>
              <w:t>Ấn</w:t>
            </w:r>
            <w:r>
              <w:rPr>
                <w:i/>
                <w:spacing w:val="-3"/>
                <w:sz w:val="24"/>
              </w:rPr>
              <w:t xml:space="preserve"> </w:t>
            </w:r>
            <w:r>
              <w:rPr>
                <w:i/>
                <w:sz w:val="24"/>
              </w:rPr>
              <w:t>tượng</w:t>
            </w:r>
            <w:r>
              <w:rPr>
                <w:i/>
                <w:spacing w:val="-3"/>
                <w:sz w:val="24"/>
              </w:rPr>
              <w:t xml:space="preserve"> </w:t>
            </w:r>
            <w:r>
              <w:rPr>
                <w:i/>
                <w:sz w:val="24"/>
              </w:rPr>
              <w:t>về</w:t>
            </w:r>
            <w:r>
              <w:rPr>
                <w:i/>
                <w:spacing w:val="-3"/>
                <w:sz w:val="24"/>
              </w:rPr>
              <w:t xml:space="preserve"> </w:t>
            </w:r>
            <w:r>
              <w:rPr>
                <w:i/>
                <w:sz w:val="24"/>
              </w:rPr>
              <w:t>hình</w:t>
            </w:r>
            <w:r>
              <w:rPr>
                <w:i/>
                <w:spacing w:val="-3"/>
                <w:sz w:val="24"/>
              </w:rPr>
              <w:t xml:space="preserve"> </w:t>
            </w:r>
            <w:r>
              <w:rPr>
                <w:i/>
                <w:sz w:val="24"/>
              </w:rPr>
              <w:t>ảnh</w:t>
            </w:r>
            <w:r>
              <w:rPr>
                <w:i/>
                <w:spacing w:val="-3"/>
                <w:sz w:val="24"/>
              </w:rPr>
              <w:t xml:space="preserve"> </w:t>
            </w:r>
            <w:r>
              <w:rPr>
                <w:i/>
                <w:sz w:val="24"/>
              </w:rPr>
              <w:t>những</w:t>
            </w:r>
            <w:r>
              <w:rPr>
                <w:i/>
                <w:spacing w:val="-3"/>
                <w:sz w:val="24"/>
              </w:rPr>
              <w:t xml:space="preserve"> </w:t>
            </w:r>
            <w:r>
              <w:rPr>
                <w:i/>
                <w:sz w:val="24"/>
              </w:rPr>
              <w:t>chiếc</w:t>
            </w:r>
            <w:r>
              <w:rPr>
                <w:i/>
                <w:spacing w:val="-3"/>
                <w:sz w:val="24"/>
              </w:rPr>
              <w:t xml:space="preserve"> </w:t>
            </w:r>
            <w:r>
              <w:rPr>
                <w:i/>
                <w:sz w:val="24"/>
              </w:rPr>
              <w:t>xe</w:t>
            </w:r>
            <w:r>
              <w:rPr>
                <w:i/>
                <w:spacing w:val="-3"/>
                <w:sz w:val="24"/>
              </w:rPr>
              <w:t xml:space="preserve"> </w:t>
            </w:r>
            <w:r>
              <w:rPr>
                <w:i/>
                <w:sz w:val="24"/>
              </w:rPr>
              <w:t>bò</w:t>
            </w:r>
            <w:r>
              <w:rPr>
                <w:i/>
                <w:spacing w:val="-3"/>
                <w:sz w:val="24"/>
              </w:rPr>
              <w:t xml:space="preserve"> </w:t>
            </w:r>
            <w:r>
              <w:rPr>
                <w:i/>
                <w:sz w:val="24"/>
              </w:rPr>
              <w:t>chất</w:t>
            </w:r>
            <w:r>
              <w:rPr>
                <w:i/>
                <w:spacing w:val="-3"/>
                <w:sz w:val="24"/>
              </w:rPr>
              <w:t xml:space="preserve"> </w:t>
            </w:r>
            <w:r>
              <w:rPr>
                <w:i/>
                <w:sz w:val="24"/>
              </w:rPr>
              <w:t>đầy</w:t>
            </w:r>
            <w:r>
              <w:rPr>
                <w:i/>
                <w:spacing w:val="-3"/>
                <w:sz w:val="24"/>
              </w:rPr>
              <w:t xml:space="preserve"> </w:t>
            </w:r>
            <w:r>
              <w:rPr>
                <w:i/>
                <w:sz w:val="24"/>
              </w:rPr>
              <w:t>những</w:t>
            </w:r>
            <w:r>
              <w:rPr>
                <w:i/>
                <w:spacing w:val="-3"/>
                <w:sz w:val="24"/>
              </w:rPr>
              <w:t xml:space="preserve"> </w:t>
            </w:r>
            <w:r>
              <w:rPr>
                <w:i/>
                <w:sz w:val="24"/>
              </w:rPr>
              <w:t>bó vừng</w:t>
            </w:r>
            <w:r>
              <w:rPr>
                <w:i/>
                <w:spacing w:val="-8"/>
                <w:sz w:val="24"/>
              </w:rPr>
              <w:t xml:space="preserve"> </w:t>
            </w:r>
            <w:r>
              <w:rPr>
                <w:i/>
                <w:sz w:val="24"/>
              </w:rPr>
              <w:t>vàng</w:t>
            </w:r>
            <w:r>
              <w:rPr>
                <w:i/>
                <w:spacing w:val="-8"/>
                <w:sz w:val="24"/>
              </w:rPr>
              <w:t xml:space="preserve"> </w:t>
            </w:r>
            <w:r>
              <w:rPr>
                <w:i/>
                <w:sz w:val="24"/>
              </w:rPr>
              <w:t>tươi</w:t>
            </w:r>
            <w:r>
              <w:rPr>
                <w:i/>
                <w:spacing w:val="-8"/>
                <w:sz w:val="24"/>
              </w:rPr>
              <w:t xml:space="preserve"> </w:t>
            </w:r>
            <w:r>
              <w:rPr>
                <w:i/>
                <w:sz w:val="24"/>
              </w:rPr>
              <w:t>đang</w:t>
            </w:r>
            <w:r>
              <w:rPr>
                <w:i/>
                <w:spacing w:val="-8"/>
                <w:sz w:val="24"/>
              </w:rPr>
              <w:t xml:space="preserve"> </w:t>
            </w:r>
            <w:r>
              <w:rPr>
                <w:i/>
                <w:sz w:val="24"/>
              </w:rPr>
              <w:t>túc</w:t>
            </w:r>
            <w:r>
              <w:rPr>
                <w:i/>
                <w:spacing w:val="-8"/>
                <w:sz w:val="24"/>
              </w:rPr>
              <w:t xml:space="preserve"> </w:t>
            </w:r>
            <w:r>
              <w:rPr>
                <w:i/>
                <w:sz w:val="24"/>
              </w:rPr>
              <w:t>tắc</w:t>
            </w:r>
            <w:r>
              <w:rPr>
                <w:i/>
                <w:spacing w:val="-8"/>
                <w:sz w:val="24"/>
              </w:rPr>
              <w:t xml:space="preserve"> </w:t>
            </w:r>
            <w:r>
              <w:rPr>
                <w:i/>
                <w:sz w:val="24"/>
              </w:rPr>
              <w:t>về</w:t>
            </w:r>
            <w:r>
              <w:rPr>
                <w:i/>
                <w:spacing w:val="-8"/>
                <w:sz w:val="24"/>
              </w:rPr>
              <w:t xml:space="preserve"> </w:t>
            </w:r>
            <w:r>
              <w:rPr>
                <w:i/>
                <w:sz w:val="24"/>
              </w:rPr>
              <w:t>làng,</w:t>
            </w:r>
            <w:r>
              <w:rPr>
                <w:i/>
                <w:spacing w:val="-8"/>
                <w:sz w:val="24"/>
              </w:rPr>
              <w:t xml:space="preserve"> </w:t>
            </w:r>
            <w:r>
              <w:rPr>
                <w:i/>
                <w:sz w:val="24"/>
              </w:rPr>
              <w:t>vì</w:t>
            </w:r>
            <w:r>
              <w:rPr>
                <w:i/>
                <w:spacing w:val="-8"/>
                <w:sz w:val="24"/>
              </w:rPr>
              <w:t xml:space="preserve"> </w:t>
            </w:r>
            <w:r>
              <w:rPr>
                <w:i/>
                <w:sz w:val="24"/>
              </w:rPr>
              <w:t>hình</w:t>
            </w:r>
            <w:r>
              <w:rPr>
                <w:i/>
                <w:spacing w:val="-8"/>
                <w:sz w:val="24"/>
              </w:rPr>
              <w:t xml:space="preserve"> </w:t>
            </w:r>
            <w:r>
              <w:rPr>
                <w:i/>
                <w:sz w:val="24"/>
              </w:rPr>
              <w:t>ảnh</w:t>
            </w:r>
            <w:r>
              <w:rPr>
                <w:i/>
                <w:spacing w:val="-8"/>
                <w:sz w:val="24"/>
              </w:rPr>
              <w:t xml:space="preserve"> </w:t>
            </w:r>
            <w:r>
              <w:rPr>
                <w:i/>
                <w:sz w:val="24"/>
              </w:rPr>
              <w:t>này</w:t>
            </w:r>
            <w:r>
              <w:rPr>
                <w:i/>
                <w:spacing w:val="-8"/>
                <w:sz w:val="24"/>
              </w:rPr>
              <w:t xml:space="preserve"> </w:t>
            </w:r>
            <w:r>
              <w:rPr>
                <w:i/>
                <w:sz w:val="24"/>
              </w:rPr>
              <w:t>gợi</w:t>
            </w:r>
            <w:r>
              <w:rPr>
                <w:i/>
                <w:spacing w:val="-8"/>
                <w:sz w:val="24"/>
              </w:rPr>
              <w:t xml:space="preserve"> </w:t>
            </w:r>
            <w:r>
              <w:rPr>
                <w:i/>
                <w:sz w:val="24"/>
              </w:rPr>
              <w:t>lên một mùa vụ bội thu, sung túc,…</w:t>
            </w:r>
            <w:r>
              <w:rPr>
                <w:sz w:val="24"/>
              </w:rPr>
              <w:t>)</w:t>
            </w:r>
          </w:p>
          <w:p w:rsidR="00D74C58" w:rsidRDefault="00901FA9">
            <w:pPr>
              <w:pStyle w:val="TableParagraph"/>
              <w:spacing w:before="1"/>
              <w:rPr>
                <w:sz w:val="24"/>
              </w:rPr>
            </w:pPr>
            <w:r>
              <w:rPr>
                <w:rFonts w:ascii="Wingdings" w:hAnsi="Wingdings"/>
                <w:sz w:val="24"/>
              </w:rPr>
              <w:t></w:t>
            </w:r>
            <w:r>
              <w:rPr>
                <w:spacing w:val="-2"/>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1"/>
                <w:sz w:val="24"/>
              </w:rPr>
              <w:t xml:space="preserve"> </w:t>
            </w:r>
            <w:r>
              <w:rPr>
                <w:sz w:val="24"/>
              </w:rPr>
              <w:t>nghĩa của bài</w:t>
            </w:r>
            <w:r>
              <w:rPr>
                <w:spacing w:val="-1"/>
                <w:sz w:val="24"/>
              </w:rPr>
              <w:t xml:space="preserve"> </w:t>
            </w:r>
            <w:r>
              <w:rPr>
                <w:spacing w:val="-4"/>
                <w:sz w:val="24"/>
              </w:rPr>
              <w:t>đọc.</w:t>
            </w:r>
          </w:p>
          <w:p w:rsidR="00D74C58" w:rsidRDefault="00901FA9">
            <w:pPr>
              <w:pStyle w:val="TableParagraph"/>
              <w:numPr>
                <w:ilvl w:val="0"/>
                <w:numId w:val="538"/>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538"/>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1587"/>
        </w:trPr>
        <w:tc>
          <w:tcPr>
            <w:tcW w:w="5954" w:type="dxa"/>
          </w:tcPr>
          <w:p w:rsidR="00D74C58" w:rsidRDefault="00901FA9">
            <w:pPr>
              <w:pStyle w:val="TableParagraph"/>
              <w:spacing w:before="1"/>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(10</w:t>
            </w:r>
            <w:r>
              <w:rPr>
                <w:b/>
                <w:i/>
                <w:spacing w:val="-2"/>
                <w:sz w:val="24"/>
              </w:rPr>
              <w:t xml:space="preserve"> phút)</w:t>
            </w:r>
          </w:p>
          <w:p w:rsidR="00D74C58" w:rsidRDefault="00901FA9">
            <w:pPr>
              <w:pStyle w:val="TableParagraph"/>
              <w:spacing w:before="41" w:line="276" w:lineRule="auto"/>
              <w:rPr>
                <w:sz w:val="24"/>
              </w:rPr>
            </w:pPr>
            <w:r>
              <w:rPr>
                <w:sz w:val="24"/>
              </w:rPr>
              <w:t>– HS trả lời một vài câu hỏi để nhớ lại nội dung chính của bài và xác định giọng đọc:</w:t>
            </w:r>
          </w:p>
          <w:p w:rsidR="00D74C58" w:rsidRDefault="00901FA9">
            <w:pPr>
              <w:pStyle w:val="TableParagraph"/>
              <w:ind w:left="249"/>
              <w:rPr>
                <w:i/>
                <w:sz w:val="24"/>
              </w:rPr>
            </w:pPr>
            <w:r>
              <w:rPr>
                <w:sz w:val="24"/>
              </w:rPr>
              <w:t>+ Bài đọc nói</w:t>
            </w:r>
            <w:r>
              <w:rPr>
                <w:spacing w:val="-1"/>
                <w:sz w:val="24"/>
              </w:rPr>
              <w:t xml:space="preserve"> </w:t>
            </w:r>
            <w:r>
              <w:rPr>
                <w:sz w:val="24"/>
              </w:rPr>
              <w:t xml:space="preserve">về điều gì? </w:t>
            </w:r>
            <w:r>
              <w:rPr>
                <w:rFonts w:ascii="Wingdings" w:hAnsi="Wingdings"/>
                <w:sz w:val="24"/>
              </w:rPr>
              <w:t></w:t>
            </w:r>
            <w:r>
              <w:rPr>
                <w:sz w:val="24"/>
              </w:rPr>
              <w:t xml:space="preserve"> </w:t>
            </w:r>
            <w:r>
              <w:rPr>
                <w:i/>
                <w:sz w:val="24"/>
              </w:rPr>
              <w:t>Toàn bài</w:t>
            </w:r>
            <w:r>
              <w:rPr>
                <w:i/>
                <w:spacing w:val="-1"/>
                <w:sz w:val="24"/>
              </w:rPr>
              <w:t xml:space="preserve"> </w:t>
            </w:r>
            <w:r>
              <w:rPr>
                <w:i/>
                <w:sz w:val="24"/>
              </w:rPr>
              <w:t xml:space="preserve">đọc với giọng </w:t>
            </w:r>
            <w:r>
              <w:rPr>
                <w:i/>
                <w:spacing w:val="-2"/>
                <w:sz w:val="24"/>
              </w:rPr>
              <w:t>trong</w:t>
            </w:r>
          </w:p>
          <w:p w:rsidR="00D74C58" w:rsidRDefault="00901FA9">
            <w:pPr>
              <w:pStyle w:val="TableParagraph"/>
              <w:spacing w:before="41"/>
              <w:rPr>
                <w:sz w:val="24"/>
              </w:rPr>
            </w:pPr>
            <w:r>
              <w:rPr>
                <w:i/>
                <w:sz w:val="24"/>
              </w:rPr>
              <w:t>sáng,</w:t>
            </w:r>
            <w:r>
              <w:rPr>
                <w:i/>
                <w:spacing w:val="-1"/>
                <w:sz w:val="24"/>
              </w:rPr>
              <w:t xml:space="preserve"> </w:t>
            </w:r>
            <w:r>
              <w:rPr>
                <w:i/>
                <w:sz w:val="24"/>
              </w:rPr>
              <w:t xml:space="preserve">thiết </w:t>
            </w:r>
            <w:r>
              <w:rPr>
                <w:i/>
                <w:spacing w:val="-4"/>
                <w:sz w:val="24"/>
              </w:rPr>
              <w:t>tha</w:t>
            </w:r>
            <w:r>
              <w:rPr>
                <w:spacing w:val="-4"/>
                <w:sz w:val="24"/>
              </w:rPr>
              <w:t>.</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4"/>
              <w:jc w:val="both"/>
              <w:rPr>
                <w:sz w:val="24"/>
              </w:rPr>
            </w:pPr>
            <w:r>
              <w:rPr>
                <w:sz w:val="24"/>
              </w:rPr>
              <w:t>– Xác định được giọng đọc trên cơ sở hiểu nội dung bài.</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5077"/>
        </w:trPr>
        <w:tc>
          <w:tcPr>
            <w:tcW w:w="5954" w:type="dxa"/>
          </w:tcPr>
          <w:p w:rsidR="00D74C58" w:rsidRDefault="00901FA9">
            <w:pPr>
              <w:pStyle w:val="TableParagraph"/>
              <w:spacing w:before="1" w:line="276" w:lineRule="auto"/>
              <w:ind w:right="95"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w:t>
            </w:r>
            <w:r>
              <w:rPr>
                <w:i/>
                <w:spacing w:val="-1"/>
                <w:sz w:val="24"/>
              </w:rPr>
              <w:t xml:space="preserve"> </w:t>
            </w:r>
            <w:r>
              <w:rPr>
                <w:i/>
                <w:sz w:val="24"/>
              </w:rPr>
              <w:t>những</w:t>
            </w:r>
            <w:r>
              <w:rPr>
                <w:i/>
                <w:spacing w:val="-1"/>
                <w:sz w:val="24"/>
              </w:rPr>
              <w:t xml:space="preserve"> </w:t>
            </w:r>
            <w:r>
              <w:rPr>
                <w:i/>
                <w:sz w:val="24"/>
              </w:rPr>
              <w:t>từ</w:t>
            </w:r>
            <w:r>
              <w:rPr>
                <w:i/>
                <w:spacing w:val="-1"/>
                <w:sz w:val="24"/>
              </w:rPr>
              <w:t xml:space="preserve"> </w:t>
            </w:r>
            <w:r>
              <w:rPr>
                <w:i/>
                <w:sz w:val="24"/>
              </w:rPr>
              <w:t>ngữ</w:t>
            </w:r>
            <w:r>
              <w:rPr>
                <w:i/>
                <w:spacing w:val="-1"/>
                <w:sz w:val="24"/>
              </w:rPr>
              <w:t xml:space="preserve"> </w:t>
            </w:r>
            <w:r>
              <w:rPr>
                <w:i/>
                <w:sz w:val="24"/>
              </w:rPr>
              <w:t>gợi</w:t>
            </w:r>
            <w:r>
              <w:rPr>
                <w:i/>
                <w:spacing w:val="-1"/>
                <w:sz w:val="24"/>
              </w:rPr>
              <w:t xml:space="preserve"> </w:t>
            </w:r>
            <w:r>
              <w:rPr>
                <w:i/>
                <w:sz w:val="24"/>
              </w:rPr>
              <w:t>tả</w:t>
            </w:r>
            <w:r>
              <w:rPr>
                <w:i/>
                <w:spacing w:val="-1"/>
                <w:sz w:val="24"/>
              </w:rPr>
              <w:t xml:space="preserve"> </w:t>
            </w:r>
            <w:r>
              <w:rPr>
                <w:i/>
                <w:sz w:val="24"/>
              </w:rPr>
              <w:t>hoạt</w:t>
            </w:r>
            <w:r>
              <w:rPr>
                <w:i/>
                <w:spacing w:val="-1"/>
                <w:sz w:val="24"/>
              </w:rPr>
              <w:t xml:space="preserve"> </w:t>
            </w:r>
            <w:r>
              <w:rPr>
                <w:i/>
                <w:sz w:val="24"/>
              </w:rPr>
              <w:t>động,</w:t>
            </w:r>
            <w:r>
              <w:rPr>
                <w:i/>
                <w:spacing w:val="-1"/>
                <w:sz w:val="24"/>
              </w:rPr>
              <w:t xml:space="preserve"> </w:t>
            </w:r>
            <w:r>
              <w:rPr>
                <w:i/>
                <w:sz w:val="24"/>
              </w:rPr>
              <w:t>trạng</w:t>
            </w:r>
            <w:r>
              <w:rPr>
                <w:i/>
                <w:spacing w:val="-1"/>
                <w:sz w:val="24"/>
              </w:rPr>
              <w:t xml:space="preserve"> </w:t>
            </w:r>
            <w:r>
              <w:rPr>
                <w:i/>
                <w:sz w:val="24"/>
              </w:rPr>
              <w:t>thái</w:t>
            </w:r>
            <w:r>
              <w:rPr>
                <w:i/>
                <w:spacing w:val="-1"/>
                <w:sz w:val="24"/>
              </w:rPr>
              <w:t xml:space="preserve"> </w:t>
            </w:r>
            <w:r>
              <w:rPr>
                <w:i/>
                <w:sz w:val="24"/>
              </w:rPr>
              <w:t>của</w:t>
            </w:r>
            <w:r>
              <w:rPr>
                <w:i/>
                <w:spacing w:val="-1"/>
                <w:sz w:val="24"/>
              </w:rPr>
              <w:t xml:space="preserve"> </w:t>
            </w:r>
            <w:r>
              <w:rPr>
                <w:i/>
                <w:sz w:val="24"/>
              </w:rPr>
              <w:t>con</w:t>
            </w:r>
            <w:r>
              <w:rPr>
                <w:i/>
                <w:spacing w:val="-1"/>
                <w:sz w:val="24"/>
              </w:rPr>
              <w:t xml:space="preserve"> </w:t>
            </w:r>
            <w:r>
              <w:rPr>
                <w:i/>
                <w:sz w:val="24"/>
              </w:rPr>
              <w:t>người, sự vật,…</w:t>
            </w:r>
            <w:r>
              <w:rPr>
                <w:sz w:val="24"/>
              </w:rPr>
              <w:t>)</w:t>
            </w:r>
          </w:p>
          <w:p w:rsidR="00D74C58" w:rsidRDefault="00901FA9">
            <w:pPr>
              <w:pStyle w:val="TableParagraph"/>
              <w:numPr>
                <w:ilvl w:val="0"/>
                <w:numId w:val="537"/>
              </w:numPr>
              <w:tabs>
                <w:tab w:val="left" w:pos="286"/>
              </w:tabs>
              <w:spacing w:line="275" w:lineRule="exact"/>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3:</w:t>
            </w:r>
          </w:p>
          <w:p w:rsidR="00D74C58" w:rsidRDefault="00901FA9">
            <w:pPr>
              <w:pStyle w:val="TableParagraph"/>
              <w:spacing w:before="41" w:line="276" w:lineRule="auto"/>
              <w:ind w:right="94" w:firstLine="141"/>
              <w:jc w:val="both"/>
              <w:rPr>
                <w:i/>
                <w:sz w:val="24"/>
              </w:rPr>
            </w:pPr>
            <w:r>
              <w:rPr>
                <w:i/>
                <w:sz w:val="24"/>
              </w:rPr>
              <w:t>Chiều</w:t>
            </w:r>
            <w:r>
              <w:rPr>
                <w:i/>
                <w:spacing w:val="-15"/>
                <w:sz w:val="24"/>
              </w:rPr>
              <w:t xml:space="preserve"> </w:t>
            </w:r>
            <w:r>
              <w:rPr>
                <w:i/>
                <w:sz w:val="24"/>
              </w:rPr>
              <w:t>về,/</w:t>
            </w:r>
            <w:r>
              <w:rPr>
                <w:i/>
                <w:spacing w:val="-15"/>
                <w:sz w:val="24"/>
              </w:rPr>
              <w:t xml:space="preserve"> </w:t>
            </w:r>
            <w:r>
              <w:rPr>
                <w:i/>
                <w:sz w:val="24"/>
              </w:rPr>
              <w:t>dọc</w:t>
            </w:r>
            <w:r>
              <w:rPr>
                <w:i/>
                <w:spacing w:val="-15"/>
                <w:sz w:val="24"/>
              </w:rPr>
              <w:t xml:space="preserve"> </w:t>
            </w:r>
            <w:r>
              <w:rPr>
                <w:i/>
                <w:sz w:val="24"/>
                <w:u w:val="single"/>
              </w:rPr>
              <w:t>những</w:t>
            </w:r>
            <w:r>
              <w:rPr>
                <w:i/>
                <w:spacing w:val="-15"/>
                <w:sz w:val="24"/>
                <w:u w:val="single"/>
              </w:rPr>
              <w:t xml:space="preserve"> </w:t>
            </w:r>
            <w:r>
              <w:rPr>
                <w:i/>
                <w:sz w:val="24"/>
                <w:u w:val="single"/>
              </w:rPr>
              <w:t>con</w:t>
            </w:r>
            <w:r>
              <w:rPr>
                <w:i/>
                <w:spacing w:val="-15"/>
                <w:sz w:val="24"/>
                <w:u w:val="single"/>
              </w:rPr>
              <w:t xml:space="preserve"> </w:t>
            </w:r>
            <w:r>
              <w:rPr>
                <w:i/>
                <w:sz w:val="24"/>
                <w:u w:val="single"/>
              </w:rPr>
              <w:t>đường</w:t>
            </w:r>
            <w:r>
              <w:rPr>
                <w:i/>
                <w:spacing w:val="-15"/>
                <w:sz w:val="24"/>
                <w:u w:val="single"/>
              </w:rPr>
              <w:t xml:space="preserve"> </w:t>
            </w:r>
            <w:r>
              <w:rPr>
                <w:i/>
                <w:sz w:val="24"/>
                <w:u w:val="single"/>
              </w:rPr>
              <w:t>nhỏ</w:t>
            </w:r>
            <w:r>
              <w:rPr>
                <w:i/>
                <w:sz w:val="24"/>
              </w:rPr>
              <w:t>/</w:t>
            </w:r>
            <w:r>
              <w:rPr>
                <w:i/>
                <w:spacing w:val="-15"/>
                <w:sz w:val="24"/>
              </w:rPr>
              <w:t xml:space="preserve"> </w:t>
            </w:r>
            <w:r>
              <w:rPr>
                <w:i/>
                <w:sz w:val="24"/>
              </w:rPr>
              <w:t>như</w:t>
            </w:r>
            <w:r>
              <w:rPr>
                <w:i/>
                <w:spacing w:val="-15"/>
                <w:sz w:val="24"/>
              </w:rPr>
              <w:t xml:space="preserve"> </w:t>
            </w:r>
            <w:r>
              <w:rPr>
                <w:i/>
                <w:sz w:val="24"/>
                <w:u w:val="single"/>
              </w:rPr>
              <w:t>dải</w:t>
            </w:r>
            <w:r>
              <w:rPr>
                <w:i/>
                <w:spacing w:val="-15"/>
                <w:sz w:val="24"/>
                <w:u w:val="single"/>
              </w:rPr>
              <w:t xml:space="preserve"> </w:t>
            </w:r>
            <w:r>
              <w:rPr>
                <w:i/>
                <w:sz w:val="24"/>
                <w:u w:val="single"/>
              </w:rPr>
              <w:t>lụa</w:t>
            </w:r>
            <w:r>
              <w:rPr>
                <w:i/>
                <w:spacing w:val="-15"/>
                <w:sz w:val="24"/>
                <w:u w:val="single"/>
              </w:rPr>
              <w:t xml:space="preserve"> </w:t>
            </w:r>
            <w:r>
              <w:rPr>
                <w:i/>
                <w:sz w:val="24"/>
                <w:u w:val="single"/>
              </w:rPr>
              <w:t>đỏ</w:t>
            </w:r>
            <w:r>
              <w:rPr>
                <w:i/>
                <w:spacing w:val="-15"/>
                <w:sz w:val="24"/>
                <w:u w:val="single"/>
              </w:rPr>
              <w:t xml:space="preserve"> </w:t>
            </w:r>
            <w:r>
              <w:rPr>
                <w:i/>
                <w:sz w:val="24"/>
                <w:u w:val="single"/>
              </w:rPr>
              <w:t>quanh</w:t>
            </w:r>
            <w:r>
              <w:rPr>
                <w:i/>
                <w:sz w:val="24"/>
              </w:rPr>
              <w:t xml:space="preserve"> </w:t>
            </w:r>
            <w:r>
              <w:rPr>
                <w:i/>
                <w:sz w:val="24"/>
                <w:u w:val="single"/>
              </w:rPr>
              <w:t>co</w:t>
            </w:r>
            <w:r>
              <w:rPr>
                <w:i/>
                <w:spacing w:val="-9"/>
                <w:sz w:val="24"/>
              </w:rPr>
              <w:t xml:space="preserve"> </w:t>
            </w:r>
            <w:r>
              <w:rPr>
                <w:i/>
                <w:sz w:val="24"/>
              </w:rPr>
              <w:t>vắt</w:t>
            </w:r>
            <w:r>
              <w:rPr>
                <w:i/>
                <w:spacing w:val="-9"/>
                <w:sz w:val="24"/>
              </w:rPr>
              <w:t xml:space="preserve"> </w:t>
            </w:r>
            <w:r>
              <w:rPr>
                <w:i/>
                <w:sz w:val="24"/>
              </w:rPr>
              <w:t>ngang</w:t>
            </w:r>
            <w:r>
              <w:rPr>
                <w:i/>
                <w:spacing w:val="-9"/>
                <w:sz w:val="24"/>
              </w:rPr>
              <w:t xml:space="preserve"> </w:t>
            </w:r>
            <w:r>
              <w:rPr>
                <w:i/>
                <w:sz w:val="24"/>
              </w:rPr>
              <w:t>cánh</w:t>
            </w:r>
            <w:r>
              <w:rPr>
                <w:i/>
                <w:spacing w:val="-10"/>
                <w:sz w:val="24"/>
              </w:rPr>
              <w:t xml:space="preserve"> </w:t>
            </w:r>
            <w:r>
              <w:rPr>
                <w:i/>
                <w:sz w:val="24"/>
              </w:rPr>
              <w:t>đồng,/</w:t>
            </w:r>
            <w:r>
              <w:rPr>
                <w:i/>
                <w:spacing w:val="-9"/>
                <w:sz w:val="24"/>
              </w:rPr>
              <w:t xml:space="preserve"> </w:t>
            </w:r>
            <w:r>
              <w:rPr>
                <w:i/>
                <w:sz w:val="24"/>
              </w:rPr>
              <w:t>những</w:t>
            </w:r>
            <w:r>
              <w:rPr>
                <w:i/>
                <w:spacing w:val="-9"/>
                <w:sz w:val="24"/>
              </w:rPr>
              <w:t xml:space="preserve"> </w:t>
            </w:r>
            <w:r>
              <w:rPr>
                <w:i/>
                <w:sz w:val="24"/>
              </w:rPr>
              <w:t>chiếc</w:t>
            </w:r>
            <w:r>
              <w:rPr>
                <w:i/>
                <w:spacing w:val="-9"/>
                <w:sz w:val="24"/>
              </w:rPr>
              <w:t xml:space="preserve"> </w:t>
            </w:r>
            <w:r>
              <w:rPr>
                <w:i/>
                <w:sz w:val="24"/>
              </w:rPr>
              <w:t>xe</w:t>
            </w:r>
            <w:r>
              <w:rPr>
                <w:i/>
                <w:spacing w:val="-9"/>
                <w:sz w:val="24"/>
              </w:rPr>
              <w:t xml:space="preserve"> </w:t>
            </w:r>
            <w:r>
              <w:rPr>
                <w:i/>
                <w:sz w:val="24"/>
              </w:rPr>
              <w:t>bò</w:t>
            </w:r>
            <w:r>
              <w:rPr>
                <w:i/>
                <w:spacing w:val="-9"/>
                <w:sz w:val="24"/>
              </w:rPr>
              <w:t xml:space="preserve"> </w:t>
            </w:r>
            <w:r>
              <w:rPr>
                <w:i/>
                <w:sz w:val="24"/>
                <w:u w:val="single"/>
              </w:rPr>
              <w:t>chất</w:t>
            </w:r>
            <w:r>
              <w:rPr>
                <w:i/>
                <w:spacing w:val="-9"/>
                <w:sz w:val="24"/>
                <w:u w:val="single"/>
              </w:rPr>
              <w:t xml:space="preserve"> </w:t>
            </w:r>
            <w:r>
              <w:rPr>
                <w:i/>
                <w:sz w:val="24"/>
                <w:u w:val="single"/>
              </w:rPr>
              <w:t>đầy</w:t>
            </w:r>
            <w:r>
              <w:rPr>
                <w:i/>
                <w:spacing w:val="-9"/>
                <w:sz w:val="24"/>
              </w:rPr>
              <w:t xml:space="preserve"> </w:t>
            </w:r>
            <w:r>
              <w:rPr>
                <w:i/>
                <w:sz w:val="24"/>
              </w:rPr>
              <w:t>những bó</w:t>
            </w:r>
            <w:r>
              <w:rPr>
                <w:i/>
                <w:spacing w:val="-13"/>
                <w:sz w:val="24"/>
              </w:rPr>
              <w:t xml:space="preserve"> </w:t>
            </w:r>
            <w:r>
              <w:rPr>
                <w:i/>
                <w:sz w:val="24"/>
              </w:rPr>
              <w:t>vừng</w:t>
            </w:r>
            <w:r>
              <w:rPr>
                <w:i/>
                <w:spacing w:val="-13"/>
                <w:sz w:val="24"/>
              </w:rPr>
              <w:t xml:space="preserve"> </w:t>
            </w:r>
            <w:r>
              <w:rPr>
                <w:i/>
                <w:sz w:val="24"/>
                <w:u w:val="single"/>
              </w:rPr>
              <w:t>vàng</w:t>
            </w:r>
            <w:r>
              <w:rPr>
                <w:i/>
                <w:spacing w:val="-13"/>
                <w:sz w:val="24"/>
                <w:u w:val="single"/>
              </w:rPr>
              <w:t xml:space="preserve"> </w:t>
            </w:r>
            <w:r>
              <w:rPr>
                <w:i/>
                <w:sz w:val="24"/>
                <w:u w:val="single"/>
              </w:rPr>
              <w:t>tươi</w:t>
            </w:r>
            <w:r>
              <w:rPr>
                <w:i/>
                <w:sz w:val="24"/>
              </w:rPr>
              <w:t>/</w:t>
            </w:r>
            <w:r>
              <w:rPr>
                <w:i/>
                <w:spacing w:val="-13"/>
                <w:sz w:val="24"/>
              </w:rPr>
              <w:t xml:space="preserve"> </w:t>
            </w:r>
            <w:r>
              <w:rPr>
                <w:i/>
                <w:sz w:val="24"/>
              </w:rPr>
              <w:t>đang</w:t>
            </w:r>
            <w:r>
              <w:rPr>
                <w:i/>
                <w:spacing w:val="-14"/>
                <w:sz w:val="24"/>
              </w:rPr>
              <w:t xml:space="preserve"> </w:t>
            </w:r>
            <w:r>
              <w:rPr>
                <w:i/>
                <w:sz w:val="24"/>
                <w:u w:val="single"/>
              </w:rPr>
              <w:t>túc</w:t>
            </w:r>
            <w:r>
              <w:rPr>
                <w:i/>
                <w:spacing w:val="-14"/>
                <w:sz w:val="24"/>
                <w:u w:val="single"/>
              </w:rPr>
              <w:t xml:space="preserve"> </w:t>
            </w:r>
            <w:r>
              <w:rPr>
                <w:i/>
                <w:sz w:val="24"/>
                <w:u w:val="single"/>
              </w:rPr>
              <w:t>tắc</w:t>
            </w:r>
            <w:r>
              <w:rPr>
                <w:i/>
                <w:spacing w:val="-14"/>
                <w:sz w:val="24"/>
                <w:u w:val="single"/>
              </w:rPr>
              <w:t xml:space="preserve"> </w:t>
            </w:r>
            <w:r>
              <w:rPr>
                <w:i/>
                <w:sz w:val="24"/>
                <w:u w:val="single"/>
              </w:rPr>
              <w:t>về</w:t>
            </w:r>
            <w:r>
              <w:rPr>
                <w:i/>
                <w:spacing w:val="-13"/>
                <w:sz w:val="24"/>
                <w:u w:val="single"/>
              </w:rPr>
              <w:t xml:space="preserve"> </w:t>
            </w:r>
            <w:r>
              <w:rPr>
                <w:i/>
                <w:sz w:val="24"/>
                <w:u w:val="single"/>
              </w:rPr>
              <w:t>làng</w:t>
            </w:r>
            <w:r>
              <w:rPr>
                <w:i/>
                <w:sz w:val="24"/>
              </w:rPr>
              <w:t>.//</w:t>
            </w:r>
            <w:r>
              <w:rPr>
                <w:i/>
                <w:spacing w:val="-13"/>
                <w:sz w:val="24"/>
              </w:rPr>
              <w:t xml:space="preserve"> </w:t>
            </w:r>
            <w:r>
              <w:rPr>
                <w:i/>
                <w:sz w:val="24"/>
              </w:rPr>
              <w:t>Mùi</w:t>
            </w:r>
            <w:r>
              <w:rPr>
                <w:i/>
                <w:spacing w:val="-13"/>
                <w:sz w:val="24"/>
              </w:rPr>
              <w:t xml:space="preserve"> </w:t>
            </w:r>
            <w:r>
              <w:rPr>
                <w:i/>
                <w:sz w:val="24"/>
              </w:rPr>
              <w:t>dầu</w:t>
            </w:r>
            <w:r>
              <w:rPr>
                <w:i/>
                <w:spacing w:val="-13"/>
                <w:sz w:val="24"/>
              </w:rPr>
              <w:t xml:space="preserve"> </w:t>
            </w:r>
            <w:r>
              <w:rPr>
                <w:i/>
                <w:sz w:val="24"/>
              </w:rPr>
              <w:t>vừng</w:t>
            </w:r>
            <w:r>
              <w:rPr>
                <w:i/>
                <w:spacing w:val="-13"/>
                <w:sz w:val="24"/>
              </w:rPr>
              <w:t xml:space="preserve"> </w:t>
            </w:r>
            <w:r>
              <w:rPr>
                <w:i/>
                <w:sz w:val="24"/>
              </w:rPr>
              <w:t>mới gặt</w:t>
            </w:r>
            <w:r>
              <w:rPr>
                <w:i/>
                <w:spacing w:val="-15"/>
                <w:sz w:val="24"/>
              </w:rPr>
              <w:t xml:space="preserve"> </w:t>
            </w:r>
            <w:r>
              <w:rPr>
                <w:i/>
                <w:sz w:val="24"/>
              </w:rPr>
              <w:t>xong/</w:t>
            </w:r>
            <w:r>
              <w:rPr>
                <w:i/>
                <w:spacing w:val="-14"/>
                <w:sz w:val="24"/>
              </w:rPr>
              <w:t xml:space="preserve"> </w:t>
            </w:r>
            <w:r>
              <w:rPr>
                <w:i/>
                <w:sz w:val="24"/>
              </w:rPr>
              <w:t>theo</w:t>
            </w:r>
            <w:r>
              <w:rPr>
                <w:i/>
                <w:spacing w:val="-15"/>
                <w:sz w:val="24"/>
              </w:rPr>
              <w:t xml:space="preserve"> </w:t>
            </w:r>
            <w:r>
              <w:rPr>
                <w:i/>
                <w:sz w:val="24"/>
              </w:rPr>
              <w:t>gió</w:t>
            </w:r>
            <w:r>
              <w:rPr>
                <w:i/>
                <w:spacing w:val="-14"/>
                <w:sz w:val="24"/>
              </w:rPr>
              <w:t xml:space="preserve"> </w:t>
            </w:r>
            <w:r>
              <w:rPr>
                <w:i/>
                <w:sz w:val="24"/>
              </w:rPr>
              <w:t>thoảng</w:t>
            </w:r>
            <w:r>
              <w:rPr>
                <w:i/>
                <w:spacing w:val="-15"/>
                <w:sz w:val="24"/>
              </w:rPr>
              <w:t xml:space="preserve"> </w:t>
            </w:r>
            <w:r>
              <w:rPr>
                <w:i/>
                <w:sz w:val="24"/>
                <w:u w:val="single"/>
              </w:rPr>
              <w:t>toả</w:t>
            </w:r>
            <w:r>
              <w:rPr>
                <w:i/>
                <w:spacing w:val="-15"/>
                <w:sz w:val="24"/>
                <w:u w:val="single"/>
              </w:rPr>
              <w:t xml:space="preserve"> </w:t>
            </w:r>
            <w:r>
              <w:rPr>
                <w:i/>
                <w:sz w:val="24"/>
                <w:u w:val="single"/>
              </w:rPr>
              <w:t>ra</w:t>
            </w:r>
            <w:r>
              <w:rPr>
                <w:i/>
                <w:spacing w:val="-14"/>
                <w:sz w:val="24"/>
                <w:u w:val="single"/>
              </w:rPr>
              <w:t xml:space="preserve"> </w:t>
            </w:r>
            <w:r>
              <w:rPr>
                <w:i/>
                <w:sz w:val="24"/>
                <w:u w:val="single"/>
              </w:rPr>
              <w:t>hăng</w:t>
            </w:r>
            <w:r>
              <w:rPr>
                <w:i/>
                <w:spacing w:val="-15"/>
                <w:sz w:val="24"/>
                <w:u w:val="single"/>
              </w:rPr>
              <w:t xml:space="preserve"> </w:t>
            </w:r>
            <w:r>
              <w:rPr>
                <w:i/>
                <w:sz w:val="24"/>
                <w:u w:val="single"/>
              </w:rPr>
              <w:t>hăng</w:t>
            </w:r>
            <w:r>
              <w:rPr>
                <w:i/>
                <w:sz w:val="24"/>
              </w:rPr>
              <w:t>,/</w:t>
            </w:r>
            <w:r>
              <w:rPr>
                <w:i/>
                <w:spacing w:val="-15"/>
                <w:sz w:val="24"/>
              </w:rPr>
              <w:t xml:space="preserve"> </w:t>
            </w:r>
            <w:r>
              <w:rPr>
                <w:i/>
                <w:sz w:val="24"/>
                <w:u w:val="single"/>
              </w:rPr>
              <w:t>nồng</w:t>
            </w:r>
            <w:r>
              <w:rPr>
                <w:i/>
                <w:spacing w:val="-14"/>
                <w:sz w:val="24"/>
                <w:u w:val="single"/>
              </w:rPr>
              <w:t xml:space="preserve"> </w:t>
            </w:r>
            <w:r>
              <w:rPr>
                <w:i/>
                <w:sz w:val="24"/>
                <w:u w:val="single"/>
              </w:rPr>
              <w:t>nã</w:t>
            </w:r>
            <w:r>
              <w:rPr>
                <w:i/>
                <w:sz w:val="24"/>
              </w:rPr>
              <w:t>.//</w:t>
            </w:r>
            <w:r>
              <w:rPr>
                <w:i/>
                <w:spacing w:val="-15"/>
                <w:sz w:val="24"/>
              </w:rPr>
              <w:t xml:space="preserve"> </w:t>
            </w:r>
            <w:r>
              <w:rPr>
                <w:i/>
                <w:sz w:val="24"/>
              </w:rPr>
              <w:t xml:space="preserve">Trên lưng trâu,/ những chú bé có chỏm tóc trái đào/ nở nụ cười </w:t>
            </w:r>
            <w:r>
              <w:rPr>
                <w:i/>
                <w:sz w:val="24"/>
                <w:u w:val="single"/>
              </w:rPr>
              <w:t>rạng</w:t>
            </w:r>
            <w:r>
              <w:rPr>
                <w:i/>
                <w:spacing w:val="-4"/>
                <w:sz w:val="24"/>
                <w:u w:val="single"/>
              </w:rPr>
              <w:t xml:space="preserve"> </w:t>
            </w:r>
            <w:r>
              <w:rPr>
                <w:i/>
                <w:sz w:val="24"/>
                <w:u w:val="single"/>
              </w:rPr>
              <w:t>ngời</w:t>
            </w:r>
            <w:r>
              <w:rPr>
                <w:i/>
                <w:spacing w:val="-4"/>
                <w:sz w:val="24"/>
              </w:rPr>
              <w:t xml:space="preserve"> </w:t>
            </w:r>
            <w:r>
              <w:rPr>
                <w:i/>
                <w:sz w:val="24"/>
              </w:rPr>
              <w:t>trong</w:t>
            </w:r>
            <w:r>
              <w:rPr>
                <w:i/>
                <w:spacing w:val="-4"/>
                <w:sz w:val="24"/>
              </w:rPr>
              <w:t xml:space="preserve"> </w:t>
            </w:r>
            <w:r>
              <w:rPr>
                <w:i/>
                <w:sz w:val="24"/>
              </w:rPr>
              <w:t>nắng,/</w:t>
            </w:r>
            <w:r>
              <w:rPr>
                <w:i/>
                <w:spacing w:val="-4"/>
                <w:sz w:val="24"/>
              </w:rPr>
              <w:t xml:space="preserve"> </w:t>
            </w:r>
            <w:r>
              <w:rPr>
                <w:i/>
                <w:sz w:val="24"/>
              </w:rPr>
              <w:t>bỏ</w:t>
            </w:r>
            <w:r>
              <w:rPr>
                <w:i/>
                <w:spacing w:val="-4"/>
                <w:sz w:val="24"/>
              </w:rPr>
              <w:t xml:space="preserve"> </w:t>
            </w:r>
            <w:r>
              <w:rPr>
                <w:i/>
                <w:sz w:val="24"/>
              </w:rPr>
              <w:t>lại</w:t>
            </w:r>
            <w:r>
              <w:rPr>
                <w:i/>
                <w:spacing w:val="-3"/>
                <w:sz w:val="24"/>
              </w:rPr>
              <w:t xml:space="preserve"> </w:t>
            </w:r>
            <w:r>
              <w:rPr>
                <w:i/>
                <w:sz w:val="24"/>
              </w:rPr>
              <w:t>đằng</w:t>
            </w:r>
            <w:r>
              <w:rPr>
                <w:i/>
                <w:spacing w:val="-4"/>
                <w:sz w:val="24"/>
              </w:rPr>
              <w:t xml:space="preserve"> </w:t>
            </w:r>
            <w:r>
              <w:rPr>
                <w:i/>
                <w:sz w:val="24"/>
              </w:rPr>
              <w:t>sau</w:t>
            </w:r>
            <w:r>
              <w:rPr>
                <w:i/>
                <w:spacing w:val="-4"/>
                <w:sz w:val="24"/>
              </w:rPr>
              <w:t xml:space="preserve"> </w:t>
            </w:r>
            <w:r>
              <w:rPr>
                <w:i/>
                <w:sz w:val="24"/>
              </w:rPr>
              <w:t>bầy</w:t>
            </w:r>
            <w:r>
              <w:rPr>
                <w:i/>
                <w:spacing w:val="-4"/>
                <w:sz w:val="24"/>
              </w:rPr>
              <w:t xml:space="preserve"> </w:t>
            </w:r>
            <w:r>
              <w:rPr>
                <w:i/>
                <w:sz w:val="24"/>
              </w:rPr>
              <w:t>chim</w:t>
            </w:r>
            <w:r>
              <w:rPr>
                <w:i/>
                <w:spacing w:val="-4"/>
                <w:sz w:val="24"/>
              </w:rPr>
              <w:t xml:space="preserve"> </w:t>
            </w:r>
            <w:r>
              <w:rPr>
                <w:i/>
                <w:sz w:val="24"/>
              </w:rPr>
              <w:t>non</w:t>
            </w:r>
            <w:r>
              <w:rPr>
                <w:i/>
                <w:spacing w:val="-4"/>
                <w:sz w:val="24"/>
              </w:rPr>
              <w:t xml:space="preserve"> </w:t>
            </w:r>
            <w:r>
              <w:rPr>
                <w:i/>
                <w:sz w:val="24"/>
                <w:u w:val="single"/>
              </w:rPr>
              <w:t>líu</w:t>
            </w:r>
            <w:r>
              <w:rPr>
                <w:i/>
                <w:spacing w:val="-4"/>
                <w:sz w:val="24"/>
                <w:u w:val="single"/>
              </w:rPr>
              <w:t xml:space="preserve"> </w:t>
            </w:r>
            <w:r>
              <w:rPr>
                <w:i/>
                <w:sz w:val="24"/>
                <w:u w:val="single"/>
              </w:rPr>
              <w:t>ríu</w:t>
            </w:r>
            <w:r>
              <w:rPr>
                <w:i/>
                <w:sz w:val="24"/>
              </w:rPr>
              <w:t xml:space="preserve"> gọi</w:t>
            </w:r>
            <w:r>
              <w:rPr>
                <w:i/>
                <w:spacing w:val="-12"/>
                <w:sz w:val="24"/>
              </w:rPr>
              <w:t xml:space="preserve"> </w:t>
            </w:r>
            <w:r>
              <w:rPr>
                <w:i/>
                <w:sz w:val="24"/>
              </w:rPr>
              <w:t>nhau</w:t>
            </w:r>
            <w:r>
              <w:rPr>
                <w:i/>
                <w:spacing w:val="-9"/>
                <w:sz w:val="24"/>
              </w:rPr>
              <w:t xml:space="preserve"> </w:t>
            </w:r>
            <w:r>
              <w:rPr>
                <w:i/>
                <w:sz w:val="24"/>
              </w:rPr>
              <w:t>về/</w:t>
            </w:r>
            <w:r>
              <w:rPr>
                <w:i/>
                <w:spacing w:val="-10"/>
                <w:sz w:val="24"/>
              </w:rPr>
              <w:t xml:space="preserve"> </w:t>
            </w:r>
            <w:r>
              <w:rPr>
                <w:i/>
                <w:sz w:val="24"/>
              </w:rPr>
              <w:t>nhặt</w:t>
            </w:r>
            <w:r>
              <w:rPr>
                <w:i/>
                <w:spacing w:val="-9"/>
                <w:sz w:val="24"/>
              </w:rPr>
              <w:t xml:space="preserve"> </w:t>
            </w:r>
            <w:r>
              <w:rPr>
                <w:i/>
                <w:sz w:val="24"/>
              </w:rPr>
              <w:t>nhạnh</w:t>
            </w:r>
            <w:r>
              <w:rPr>
                <w:i/>
                <w:spacing w:val="-10"/>
                <w:sz w:val="24"/>
              </w:rPr>
              <w:t xml:space="preserve"> </w:t>
            </w:r>
            <w:r>
              <w:rPr>
                <w:i/>
                <w:sz w:val="24"/>
              </w:rPr>
              <w:t>những</w:t>
            </w:r>
            <w:r>
              <w:rPr>
                <w:i/>
                <w:spacing w:val="-9"/>
                <w:sz w:val="24"/>
              </w:rPr>
              <w:t xml:space="preserve"> </w:t>
            </w:r>
            <w:r>
              <w:rPr>
                <w:i/>
                <w:sz w:val="24"/>
              </w:rPr>
              <w:t>hạt</w:t>
            </w:r>
            <w:r>
              <w:rPr>
                <w:i/>
                <w:spacing w:val="-9"/>
                <w:sz w:val="24"/>
              </w:rPr>
              <w:t xml:space="preserve"> </w:t>
            </w:r>
            <w:r>
              <w:rPr>
                <w:i/>
                <w:sz w:val="24"/>
              </w:rPr>
              <w:t>vừng</w:t>
            </w:r>
            <w:r>
              <w:rPr>
                <w:i/>
                <w:spacing w:val="-9"/>
                <w:sz w:val="24"/>
              </w:rPr>
              <w:t xml:space="preserve"> </w:t>
            </w:r>
            <w:r>
              <w:rPr>
                <w:i/>
                <w:sz w:val="24"/>
              </w:rPr>
              <w:t>còn</w:t>
            </w:r>
            <w:r>
              <w:rPr>
                <w:i/>
                <w:spacing w:val="-10"/>
                <w:sz w:val="24"/>
              </w:rPr>
              <w:t xml:space="preserve"> </w:t>
            </w:r>
            <w:r>
              <w:rPr>
                <w:i/>
                <w:sz w:val="24"/>
                <w:u w:val="single"/>
              </w:rPr>
              <w:t>vương</w:t>
            </w:r>
            <w:r>
              <w:rPr>
                <w:i/>
                <w:spacing w:val="-9"/>
                <w:sz w:val="24"/>
                <w:u w:val="single"/>
              </w:rPr>
              <w:t xml:space="preserve"> </w:t>
            </w:r>
            <w:r>
              <w:rPr>
                <w:i/>
                <w:sz w:val="24"/>
                <w:u w:val="single"/>
              </w:rPr>
              <w:t>sót</w:t>
            </w:r>
            <w:r>
              <w:rPr>
                <w:i/>
                <w:spacing w:val="-9"/>
                <w:sz w:val="24"/>
                <w:u w:val="single"/>
              </w:rPr>
              <w:t xml:space="preserve"> </w:t>
            </w:r>
            <w:r>
              <w:rPr>
                <w:i/>
                <w:spacing w:val="-2"/>
                <w:sz w:val="24"/>
                <w:u w:val="single"/>
              </w:rPr>
              <w:t>lại</w:t>
            </w:r>
            <w:r>
              <w:rPr>
                <w:i/>
                <w:spacing w:val="-2"/>
                <w:sz w:val="24"/>
              </w:rPr>
              <w:t>.//</w:t>
            </w:r>
          </w:p>
          <w:p w:rsidR="00D74C58" w:rsidRDefault="00901FA9">
            <w:pPr>
              <w:pStyle w:val="TableParagraph"/>
              <w:numPr>
                <w:ilvl w:val="0"/>
                <w:numId w:val="537"/>
              </w:numPr>
              <w:tabs>
                <w:tab w:val="left" w:pos="286"/>
              </w:tabs>
              <w:spacing w:before="1"/>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3</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537"/>
              </w:numPr>
              <w:tabs>
                <w:tab w:val="left" w:pos="287"/>
              </w:tabs>
              <w:spacing w:before="40"/>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3 trước </w:t>
            </w:r>
            <w:r>
              <w:rPr>
                <w:spacing w:val="-4"/>
                <w:sz w:val="24"/>
              </w:rPr>
              <w:t>lớp.</w:t>
            </w:r>
          </w:p>
          <w:p w:rsidR="00D74C58" w:rsidRDefault="00901FA9">
            <w:pPr>
              <w:pStyle w:val="TableParagraph"/>
              <w:numPr>
                <w:ilvl w:val="0"/>
                <w:numId w:val="537"/>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537"/>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537"/>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901FA9">
            <w:pPr>
              <w:pStyle w:val="TableParagraph"/>
              <w:numPr>
                <w:ilvl w:val="0"/>
                <w:numId w:val="536"/>
              </w:numPr>
              <w:tabs>
                <w:tab w:val="left" w:pos="287"/>
              </w:tabs>
              <w:spacing w:before="1"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536"/>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pStyle w:val="BodyText"/>
        <w:spacing w:before="163"/>
        <w:rPr>
          <w:b/>
        </w:rPr>
      </w:pPr>
    </w:p>
    <w:p w:rsidR="00D74C58" w:rsidRDefault="00901FA9">
      <w:pPr>
        <w:pStyle w:val="Heading3"/>
        <w:ind w:right="750"/>
        <w:jc w:val="center"/>
      </w:pPr>
      <w:r>
        <w:t>TIẾT</w:t>
      </w:r>
      <w:r>
        <w:rPr>
          <w:spacing w:val="-5"/>
        </w:rPr>
        <w:t xml:space="preserve"> </w:t>
      </w:r>
      <w:r>
        <w:rPr>
          <w:spacing w:val="-10"/>
        </w:rPr>
        <w:t>2</w:t>
      </w:r>
    </w:p>
    <w:p w:rsidR="00D74C58" w:rsidRDefault="00901FA9">
      <w:pPr>
        <w:spacing w:before="81" w:after="41"/>
        <w:ind w:left="481" w:right="746"/>
        <w:jc w:val="center"/>
        <w:rPr>
          <w:b/>
          <w:sz w:val="24"/>
        </w:rPr>
      </w:pPr>
      <w:r>
        <w:rPr>
          <w:b/>
          <w:sz w:val="24"/>
        </w:rPr>
        <w:t>Luyện</w:t>
      </w:r>
      <w:r>
        <w:rPr>
          <w:b/>
          <w:spacing w:val="-3"/>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2"/>
          <w:sz w:val="24"/>
        </w:rPr>
        <w:t xml:space="preserve"> </w:t>
      </w:r>
      <w:r>
        <w:rPr>
          <w:b/>
          <w:sz w:val="24"/>
        </w:rPr>
        <w:t>Luyện</w:t>
      </w:r>
      <w:r>
        <w:rPr>
          <w:b/>
          <w:spacing w:val="-3"/>
          <w:sz w:val="24"/>
        </w:rPr>
        <w:t xml:space="preserve"> </w:t>
      </w:r>
      <w:r>
        <w:rPr>
          <w:b/>
          <w:sz w:val="24"/>
        </w:rPr>
        <w:t>tập</w:t>
      </w:r>
      <w:r>
        <w:rPr>
          <w:b/>
          <w:spacing w:val="-2"/>
          <w:sz w:val="24"/>
        </w:rPr>
        <w:t xml:space="preserve"> </w:t>
      </w:r>
      <w:r>
        <w:rPr>
          <w:b/>
          <w:sz w:val="24"/>
        </w:rPr>
        <w:t>về</w:t>
      </w:r>
      <w:r>
        <w:rPr>
          <w:b/>
          <w:spacing w:val="-1"/>
          <w:sz w:val="24"/>
        </w:rPr>
        <w:t xml:space="preserve"> </w:t>
      </w:r>
      <w:r>
        <w:rPr>
          <w:b/>
          <w:sz w:val="24"/>
        </w:rPr>
        <w:t>đại</w:t>
      </w:r>
      <w:r>
        <w:rPr>
          <w:b/>
          <w:spacing w:val="-1"/>
          <w:sz w:val="24"/>
        </w:rPr>
        <w:t xml:space="preserve"> </w:t>
      </w:r>
      <w:r>
        <w:rPr>
          <w:b/>
          <w:spacing w:val="-5"/>
          <w:sz w:val="24"/>
        </w:rPr>
        <w:t>từ</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6"/>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spacing w:before="1"/>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3173"/>
        </w:trPr>
        <w:tc>
          <w:tcPr>
            <w:tcW w:w="5954" w:type="dxa"/>
          </w:tcPr>
          <w:p w:rsidR="00D74C58" w:rsidRDefault="00901FA9">
            <w:pPr>
              <w:pStyle w:val="TableParagraph"/>
              <w:numPr>
                <w:ilvl w:val="1"/>
                <w:numId w:val="535"/>
              </w:numPr>
              <w:tabs>
                <w:tab w:val="left" w:pos="523"/>
              </w:tabs>
              <w:ind w:left="523" w:hanging="416"/>
              <w:rPr>
                <w:b/>
                <w:i/>
                <w:sz w:val="24"/>
              </w:rPr>
            </w:pPr>
            <w:r>
              <w:rPr>
                <w:b/>
                <w:i/>
                <w:sz w:val="24"/>
              </w:rPr>
              <w:t>Luyện</w:t>
            </w:r>
            <w:r>
              <w:rPr>
                <w:b/>
                <w:i/>
                <w:spacing w:val="-2"/>
                <w:sz w:val="24"/>
              </w:rPr>
              <w:t xml:space="preserve"> </w:t>
            </w:r>
            <w:r>
              <w:rPr>
                <w:b/>
                <w:i/>
                <w:sz w:val="24"/>
              </w:rPr>
              <w:t>tập</w:t>
            </w:r>
            <w:r>
              <w:rPr>
                <w:b/>
                <w:i/>
                <w:spacing w:val="-2"/>
                <w:sz w:val="24"/>
              </w:rPr>
              <w:t xml:space="preserve"> </w:t>
            </w:r>
            <w:r>
              <w:rPr>
                <w:b/>
                <w:i/>
                <w:sz w:val="24"/>
              </w:rPr>
              <w:t>phân</w:t>
            </w:r>
            <w:r>
              <w:rPr>
                <w:b/>
                <w:i/>
                <w:spacing w:val="-2"/>
                <w:sz w:val="24"/>
              </w:rPr>
              <w:t xml:space="preserve"> </w:t>
            </w:r>
            <w:r>
              <w:rPr>
                <w:b/>
                <w:i/>
                <w:sz w:val="24"/>
              </w:rPr>
              <w:t>biệt</w:t>
            </w:r>
            <w:r>
              <w:rPr>
                <w:b/>
                <w:i/>
                <w:spacing w:val="-2"/>
                <w:sz w:val="24"/>
              </w:rPr>
              <w:t xml:space="preserve"> </w:t>
            </w:r>
            <w:r>
              <w:rPr>
                <w:b/>
                <w:i/>
                <w:sz w:val="24"/>
              </w:rPr>
              <w:t>đại</w:t>
            </w:r>
            <w:r>
              <w:rPr>
                <w:b/>
                <w:i/>
                <w:spacing w:val="-1"/>
                <w:sz w:val="24"/>
              </w:rPr>
              <w:t xml:space="preserve"> </w:t>
            </w:r>
            <w:r>
              <w:rPr>
                <w:b/>
                <w:i/>
                <w:sz w:val="24"/>
              </w:rPr>
              <w:t>từ</w:t>
            </w:r>
            <w:r>
              <w:rPr>
                <w:b/>
                <w:i/>
                <w:spacing w:val="-1"/>
                <w:sz w:val="24"/>
              </w:rPr>
              <w:t xml:space="preserve"> </w:t>
            </w:r>
            <w:r>
              <w:rPr>
                <w:b/>
                <w:i/>
                <w:sz w:val="24"/>
              </w:rPr>
              <w:t xml:space="preserve">(10 </w:t>
            </w:r>
            <w:r>
              <w:rPr>
                <w:b/>
                <w:i/>
                <w:spacing w:val="-2"/>
                <w:sz w:val="24"/>
              </w:rPr>
              <w:t>phút)</w:t>
            </w:r>
          </w:p>
          <w:p w:rsidR="00D74C58" w:rsidRDefault="00901FA9">
            <w:pPr>
              <w:pStyle w:val="TableParagraph"/>
              <w:numPr>
                <w:ilvl w:val="2"/>
                <w:numId w:val="535"/>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535"/>
              </w:numPr>
              <w:tabs>
                <w:tab w:val="left" w:pos="307"/>
              </w:tabs>
              <w:spacing w:before="41" w:line="276" w:lineRule="auto"/>
              <w:ind w:right="96" w:firstLine="0"/>
              <w:rPr>
                <w:sz w:val="24"/>
              </w:rPr>
            </w:pPr>
            <w:r>
              <w:rPr>
                <w:sz w:val="24"/>
              </w:rPr>
              <w:t xml:space="preserve">HS hoạt động nhóm 4 theo kĩ thuật </w:t>
            </w:r>
            <w:r>
              <w:rPr>
                <w:i/>
                <w:sz w:val="24"/>
              </w:rPr>
              <w:t>Khăn trải bàn</w:t>
            </w:r>
            <w:r>
              <w:rPr>
                <w:sz w:val="24"/>
              </w:rPr>
              <w:t>, thực hiện yêu cầu</w:t>
            </w:r>
            <w:r>
              <w:rPr>
                <w:i/>
                <w:sz w:val="24"/>
              </w:rPr>
              <w:t xml:space="preserve">. </w:t>
            </w:r>
            <w:r>
              <w:rPr>
                <w:sz w:val="24"/>
              </w:rPr>
              <w:t>(Gợi ý:</w:t>
            </w:r>
          </w:p>
          <w:p w:rsidR="00D74C58" w:rsidRDefault="00901FA9">
            <w:pPr>
              <w:pStyle w:val="TableParagraph"/>
              <w:numPr>
                <w:ilvl w:val="3"/>
                <w:numId w:val="535"/>
              </w:numPr>
              <w:tabs>
                <w:tab w:val="left" w:pos="423"/>
                <w:tab w:val="left" w:pos="489"/>
              </w:tabs>
              <w:spacing w:line="276" w:lineRule="auto"/>
              <w:ind w:right="3004" w:hanging="174"/>
              <w:rPr>
                <w:i/>
                <w:sz w:val="24"/>
              </w:rPr>
            </w:pPr>
            <w:r>
              <w:rPr>
                <w:i/>
                <w:sz w:val="24"/>
              </w:rPr>
              <w:t>Nhóm</w:t>
            </w:r>
            <w:r>
              <w:rPr>
                <w:i/>
                <w:spacing w:val="-8"/>
                <w:sz w:val="24"/>
              </w:rPr>
              <w:t xml:space="preserve"> </w:t>
            </w:r>
            <w:r>
              <w:rPr>
                <w:i/>
                <w:sz w:val="24"/>
              </w:rPr>
              <w:t>1:</w:t>
            </w:r>
            <w:r>
              <w:rPr>
                <w:i/>
                <w:spacing w:val="-7"/>
                <w:sz w:val="24"/>
              </w:rPr>
              <w:t xml:space="preserve"> </w:t>
            </w:r>
            <w:r>
              <w:rPr>
                <w:i/>
                <w:sz w:val="24"/>
              </w:rPr>
              <w:t>gì,</w:t>
            </w:r>
            <w:r>
              <w:rPr>
                <w:i/>
                <w:spacing w:val="-7"/>
                <w:sz w:val="24"/>
              </w:rPr>
              <w:t xml:space="preserve"> </w:t>
            </w:r>
            <w:r>
              <w:rPr>
                <w:i/>
                <w:sz w:val="24"/>
              </w:rPr>
              <w:t>bao</w:t>
            </w:r>
            <w:r>
              <w:rPr>
                <w:i/>
                <w:spacing w:val="-7"/>
                <w:sz w:val="24"/>
              </w:rPr>
              <w:t xml:space="preserve"> </w:t>
            </w:r>
            <w:r>
              <w:rPr>
                <w:i/>
                <w:sz w:val="24"/>
              </w:rPr>
              <w:t>giờ,</w:t>
            </w:r>
            <w:r>
              <w:rPr>
                <w:i/>
                <w:spacing w:val="-9"/>
                <w:sz w:val="24"/>
              </w:rPr>
              <w:t xml:space="preserve"> </w:t>
            </w:r>
            <w:r>
              <w:rPr>
                <w:i/>
                <w:sz w:val="24"/>
              </w:rPr>
              <w:t>sao. Nhóm 2: đây, vậy, đó.</w:t>
            </w:r>
          </w:p>
          <w:p w:rsidR="00D74C58" w:rsidRDefault="00901FA9">
            <w:pPr>
              <w:pStyle w:val="TableParagraph"/>
              <w:numPr>
                <w:ilvl w:val="3"/>
                <w:numId w:val="535"/>
              </w:numPr>
              <w:tabs>
                <w:tab w:val="left" w:pos="498"/>
              </w:tabs>
              <w:spacing w:line="276" w:lineRule="auto"/>
              <w:ind w:left="107" w:right="94" w:firstLine="141"/>
              <w:rPr>
                <w:sz w:val="24"/>
              </w:rPr>
            </w:pPr>
            <w:r>
              <w:rPr>
                <w:i/>
                <w:sz w:val="24"/>
              </w:rPr>
              <w:t xml:space="preserve">đây – con vật; vậy – là một con kì đà; đó – bé cây của </w:t>
            </w:r>
            <w:r>
              <w:rPr>
                <w:i/>
                <w:spacing w:val="-2"/>
                <w:sz w:val="24"/>
              </w:rPr>
              <w:t>con.</w:t>
            </w:r>
            <w:r>
              <w:rPr>
                <w:spacing w:val="-2"/>
                <w:sz w:val="24"/>
              </w:rPr>
              <w:t>)</w:t>
            </w:r>
          </w:p>
          <w:p w:rsidR="00D74C58" w:rsidRDefault="00901FA9">
            <w:pPr>
              <w:pStyle w:val="TableParagraph"/>
              <w:numPr>
                <w:ilvl w:val="2"/>
                <w:numId w:val="535"/>
              </w:numPr>
              <w:tabs>
                <w:tab w:val="left" w:pos="287"/>
              </w:tabs>
              <w:ind w:left="287"/>
              <w:rPr>
                <w:sz w:val="24"/>
              </w:rPr>
            </w:pPr>
            <w:r>
              <w:rPr>
                <w:sz w:val="24"/>
              </w:rPr>
              <w:t>1</w:t>
            </w:r>
            <w:r>
              <w:rPr>
                <w:spacing w:val="-1"/>
                <w:sz w:val="24"/>
              </w:rPr>
              <w:t xml:space="preserve"> </w:t>
            </w:r>
            <w:r>
              <w:rPr>
                <w:sz w:val="24"/>
              </w:rPr>
              <w:t>– 2</w:t>
            </w:r>
            <w:r>
              <w:rPr>
                <w:spacing w:val="-1"/>
                <w:sz w:val="24"/>
              </w:rPr>
              <w:t xml:space="preserve"> </w:t>
            </w:r>
            <w:r>
              <w:rPr>
                <w:sz w:val="24"/>
              </w:rPr>
              <w:t>nhóm HS</w:t>
            </w:r>
            <w:r>
              <w:rPr>
                <w:spacing w:val="-2"/>
                <w:sz w:val="24"/>
              </w:rPr>
              <w:t xml:space="preserve"> </w:t>
            </w:r>
            <w:r>
              <w:rPr>
                <w:sz w:val="24"/>
              </w:rPr>
              <w:t>chữa 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535"/>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534"/>
              </w:numPr>
              <w:tabs>
                <w:tab w:val="left" w:pos="274"/>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xếp đại từ vào nhóm thích hợp theo yêu cầu.</w:t>
            </w:r>
          </w:p>
          <w:p w:rsidR="00D74C58" w:rsidRDefault="00901FA9">
            <w:pPr>
              <w:pStyle w:val="TableParagraph"/>
              <w:numPr>
                <w:ilvl w:val="0"/>
                <w:numId w:val="534"/>
              </w:numPr>
              <w:tabs>
                <w:tab w:val="left" w:pos="298"/>
              </w:tabs>
              <w:spacing w:line="276" w:lineRule="auto"/>
              <w:ind w:right="95" w:firstLine="0"/>
              <w:jc w:val="both"/>
              <w:rPr>
                <w:sz w:val="24"/>
              </w:rPr>
            </w:pPr>
            <w:r>
              <w:rPr>
                <w:sz w:val="24"/>
              </w:rPr>
              <w:t>Xác định được từ ngữ được đại từ thay thế.</w:t>
            </w:r>
          </w:p>
          <w:p w:rsidR="00D74C58" w:rsidRDefault="00901FA9">
            <w:pPr>
              <w:pStyle w:val="TableParagraph"/>
              <w:numPr>
                <w:ilvl w:val="0"/>
                <w:numId w:val="534"/>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1587"/>
        </w:trPr>
        <w:tc>
          <w:tcPr>
            <w:tcW w:w="5954" w:type="dxa"/>
          </w:tcPr>
          <w:p w:rsidR="00D74C58" w:rsidRDefault="00901FA9">
            <w:pPr>
              <w:pStyle w:val="TableParagraph"/>
              <w:spacing w:before="1"/>
              <w:rPr>
                <w:b/>
                <w:i/>
                <w:sz w:val="24"/>
              </w:rPr>
            </w:pPr>
            <w:r>
              <w:rPr>
                <w:b/>
                <w:i/>
                <w:sz w:val="24"/>
              </w:rPr>
              <w:t>2.2.</w:t>
            </w:r>
            <w:r>
              <w:rPr>
                <w:b/>
                <w:i/>
                <w:spacing w:val="-2"/>
                <w:sz w:val="24"/>
              </w:rPr>
              <w:t xml:space="preserve"> </w:t>
            </w:r>
            <w:r>
              <w:rPr>
                <w:b/>
                <w:i/>
                <w:sz w:val="24"/>
              </w:rPr>
              <w:t>Tìm</w:t>
            </w:r>
            <w:r>
              <w:rPr>
                <w:b/>
                <w:i/>
                <w:spacing w:val="-1"/>
                <w:sz w:val="24"/>
              </w:rPr>
              <w:t xml:space="preserve"> </w:t>
            </w:r>
            <w:r>
              <w:rPr>
                <w:b/>
                <w:i/>
                <w:sz w:val="24"/>
              </w:rPr>
              <w:t>và</w:t>
            </w:r>
            <w:r>
              <w:rPr>
                <w:b/>
                <w:i/>
                <w:spacing w:val="-1"/>
                <w:sz w:val="24"/>
              </w:rPr>
              <w:t xml:space="preserve"> </w:t>
            </w:r>
            <w:r>
              <w:rPr>
                <w:b/>
                <w:i/>
                <w:sz w:val="24"/>
              </w:rPr>
              <w:t>nêu</w:t>
            </w:r>
            <w:r>
              <w:rPr>
                <w:b/>
                <w:i/>
                <w:spacing w:val="-2"/>
                <w:sz w:val="24"/>
              </w:rPr>
              <w:t xml:space="preserve"> </w:t>
            </w:r>
            <w:r>
              <w:rPr>
                <w:b/>
                <w:i/>
                <w:sz w:val="24"/>
              </w:rPr>
              <w:t>tác</w:t>
            </w:r>
            <w:r>
              <w:rPr>
                <w:b/>
                <w:i/>
                <w:spacing w:val="-1"/>
                <w:sz w:val="24"/>
              </w:rPr>
              <w:t xml:space="preserve"> </w:t>
            </w:r>
            <w:r>
              <w:rPr>
                <w:b/>
                <w:i/>
                <w:sz w:val="24"/>
              </w:rPr>
              <w:t>dụng</w:t>
            </w:r>
            <w:r>
              <w:rPr>
                <w:b/>
                <w:i/>
                <w:spacing w:val="-1"/>
                <w:sz w:val="24"/>
              </w:rPr>
              <w:t xml:space="preserve"> </w:t>
            </w:r>
            <w:r>
              <w:rPr>
                <w:b/>
                <w:i/>
                <w:sz w:val="24"/>
              </w:rPr>
              <w:t>của</w:t>
            </w:r>
            <w:r>
              <w:rPr>
                <w:b/>
                <w:i/>
                <w:spacing w:val="-1"/>
                <w:sz w:val="24"/>
              </w:rPr>
              <w:t xml:space="preserve"> </w:t>
            </w:r>
            <w:r>
              <w:rPr>
                <w:b/>
                <w:i/>
                <w:sz w:val="24"/>
              </w:rPr>
              <w:t>đại từ</w:t>
            </w:r>
            <w:r>
              <w:rPr>
                <w:b/>
                <w:i/>
                <w:spacing w:val="-1"/>
                <w:sz w:val="24"/>
              </w:rPr>
              <w:t xml:space="preserve"> </w:t>
            </w:r>
            <w:r>
              <w:rPr>
                <w:b/>
                <w:i/>
                <w:sz w:val="24"/>
              </w:rPr>
              <w:t xml:space="preserve">(05 </w:t>
            </w:r>
            <w:r>
              <w:rPr>
                <w:b/>
                <w:i/>
                <w:spacing w:val="-2"/>
                <w:sz w:val="24"/>
              </w:rPr>
              <w:t>phút)</w:t>
            </w:r>
          </w:p>
          <w:p w:rsidR="00D74C58" w:rsidRDefault="00901FA9">
            <w:pPr>
              <w:pStyle w:val="TableParagraph"/>
              <w:numPr>
                <w:ilvl w:val="0"/>
                <w:numId w:val="86"/>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86"/>
              </w:numPr>
              <w:tabs>
                <w:tab w:val="left" w:pos="287"/>
              </w:tabs>
              <w:spacing w:before="42"/>
              <w:rPr>
                <w:sz w:val="24"/>
              </w:rPr>
            </w:pPr>
            <w:r>
              <w:rPr>
                <w:sz w:val="24"/>
              </w:rPr>
              <w:t>HS</w:t>
            </w:r>
            <w:r>
              <w:rPr>
                <w:spacing w:val="-2"/>
                <w:sz w:val="24"/>
              </w:rPr>
              <w:t xml:space="preserve"> </w:t>
            </w:r>
            <w:r>
              <w:rPr>
                <w:sz w:val="24"/>
              </w:rPr>
              <w:t>thảo</w:t>
            </w:r>
            <w:r>
              <w:rPr>
                <w:spacing w:val="-1"/>
                <w:sz w:val="24"/>
              </w:rPr>
              <w:t xml:space="preserve"> </w:t>
            </w:r>
            <w:r>
              <w:rPr>
                <w:sz w:val="24"/>
              </w:rPr>
              <w:t>luận</w:t>
            </w:r>
            <w:r>
              <w:rPr>
                <w:spacing w:val="-1"/>
                <w:sz w:val="24"/>
              </w:rPr>
              <w:t xml:space="preserve"> </w:t>
            </w:r>
            <w:r>
              <w:rPr>
                <w:sz w:val="24"/>
              </w:rPr>
              <w:t>nhóm</w:t>
            </w:r>
            <w:r>
              <w:rPr>
                <w:spacing w:val="-1"/>
                <w:sz w:val="24"/>
              </w:rPr>
              <w:t xml:space="preserve"> </w:t>
            </w:r>
            <w:r>
              <w:rPr>
                <w:sz w:val="24"/>
              </w:rPr>
              <w:t>đôi,</w:t>
            </w:r>
            <w:r>
              <w:rPr>
                <w:spacing w:val="-1"/>
                <w:sz w:val="24"/>
              </w:rPr>
              <w:t xml:space="preserve"> </w:t>
            </w:r>
            <w:r>
              <w:rPr>
                <w:sz w:val="24"/>
              </w:rPr>
              <w:t>thực</w:t>
            </w:r>
            <w:r>
              <w:rPr>
                <w:spacing w:val="-1"/>
                <w:sz w:val="24"/>
              </w:rPr>
              <w:t xml:space="preserve"> </w:t>
            </w:r>
            <w:r>
              <w:rPr>
                <w:sz w:val="24"/>
              </w:rPr>
              <w:t>hiện</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(Đáp</w:t>
            </w:r>
            <w:r>
              <w:rPr>
                <w:spacing w:val="-2"/>
                <w:sz w:val="24"/>
              </w:rPr>
              <w:t xml:space="preserve"> </w:t>
            </w:r>
            <w:r>
              <w:rPr>
                <w:spacing w:val="-5"/>
                <w:sz w:val="24"/>
              </w:rPr>
              <w:t>án:</w:t>
            </w:r>
          </w:p>
          <w:p w:rsidR="00D74C58" w:rsidRDefault="00901FA9">
            <w:pPr>
              <w:pStyle w:val="TableParagraph"/>
              <w:spacing w:before="41"/>
              <w:ind w:left="249"/>
              <w:rPr>
                <w:i/>
                <w:sz w:val="24"/>
              </w:rPr>
            </w:pPr>
            <w:r>
              <w:rPr>
                <w:i/>
                <w:sz w:val="24"/>
              </w:rPr>
              <w:t>+</w:t>
            </w:r>
            <w:r>
              <w:rPr>
                <w:i/>
                <w:spacing w:val="-2"/>
                <w:sz w:val="24"/>
              </w:rPr>
              <w:t xml:space="preserve"> </w:t>
            </w:r>
            <w:r>
              <w:rPr>
                <w:i/>
                <w:sz w:val="24"/>
              </w:rPr>
              <w:t>Đại</w:t>
            </w:r>
            <w:r>
              <w:rPr>
                <w:i/>
                <w:spacing w:val="-2"/>
                <w:sz w:val="24"/>
              </w:rPr>
              <w:t xml:space="preserve"> </w:t>
            </w:r>
            <w:r>
              <w:rPr>
                <w:i/>
                <w:sz w:val="24"/>
              </w:rPr>
              <w:t>từ</w:t>
            </w:r>
            <w:r>
              <w:rPr>
                <w:i/>
                <w:spacing w:val="-2"/>
                <w:sz w:val="24"/>
              </w:rPr>
              <w:t xml:space="preserve"> </w:t>
            </w:r>
            <w:r>
              <w:rPr>
                <w:i/>
                <w:sz w:val="24"/>
              </w:rPr>
              <w:t>xưng</w:t>
            </w:r>
            <w:r>
              <w:rPr>
                <w:i/>
                <w:spacing w:val="-3"/>
                <w:sz w:val="24"/>
              </w:rPr>
              <w:t xml:space="preserve"> </w:t>
            </w:r>
            <w:r>
              <w:rPr>
                <w:i/>
                <w:sz w:val="24"/>
              </w:rPr>
              <w:t>hô:</w:t>
            </w:r>
            <w:r>
              <w:rPr>
                <w:i/>
                <w:spacing w:val="-2"/>
                <w:sz w:val="24"/>
              </w:rPr>
              <w:t xml:space="preserve"> </w:t>
            </w:r>
            <w:r>
              <w:rPr>
                <w:i/>
                <w:sz w:val="24"/>
              </w:rPr>
              <w:t>tôi,</w:t>
            </w:r>
            <w:r>
              <w:rPr>
                <w:i/>
                <w:spacing w:val="-2"/>
                <w:sz w:val="24"/>
              </w:rPr>
              <w:t xml:space="preserve"> chúng.</w:t>
            </w:r>
          </w:p>
          <w:p w:rsidR="00D74C58" w:rsidRDefault="00901FA9">
            <w:pPr>
              <w:pStyle w:val="TableParagraph"/>
              <w:spacing w:before="42"/>
              <w:ind w:left="249"/>
              <w:rPr>
                <w:i/>
                <w:sz w:val="24"/>
              </w:rPr>
            </w:pPr>
            <w:r>
              <w:rPr>
                <w:i/>
                <w:sz w:val="24"/>
              </w:rPr>
              <w:t>+</w:t>
            </w:r>
            <w:r>
              <w:rPr>
                <w:i/>
                <w:spacing w:val="-1"/>
                <w:sz w:val="24"/>
              </w:rPr>
              <w:t xml:space="preserve"> </w:t>
            </w:r>
            <w:r>
              <w:rPr>
                <w:i/>
                <w:sz w:val="24"/>
              </w:rPr>
              <w:t>Đại từ</w:t>
            </w:r>
            <w:r>
              <w:rPr>
                <w:i/>
                <w:spacing w:val="-2"/>
                <w:sz w:val="24"/>
              </w:rPr>
              <w:t xml:space="preserve"> </w:t>
            </w:r>
            <w:r>
              <w:rPr>
                <w:i/>
                <w:sz w:val="24"/>
              </w:rPr>
              <w:t>nghi vấn:</w:t>
            </w:r>
            <w:r>
              <w:rPr>
                <w:i/>
                <w:spacing w:val="-1"/>
                <w:sz w:val="24"/>
              </w:rPr>
              <w:t xml:space="preserve"> </w:t>
            </w:r>
            <w:r>
              <w:rPr>
                <w:i/>
                <w:spacing w:val="-4"/>
                <w:sz w:val="24"/>
              </w:rPr>
              <w:t>sao.</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w:t>
            </w:r>
            <w:r>
              <w:rPr>
                <w:spacing w:val="-15"/>
                <w:sz w:val="24"/>
              </w:rPr>
              <w:t xml:space="preserve"> </w:t>
            </w: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4"/>
                <w:sz w:val="24"/>
              </w:rPr>
              <w:t xml:space="preserve"> </w:t>
            </w:r>
            <w:r>
              <w:rPr>
                <w:sz w:val="24"/>
              </w:rPr>
              <w:t>để</w:t>
            </w:r>
            <w:r>
              <w:rPr>
                <w:spacing w:val="-15"/>
                <w:sz w:val="24"/>
              </w:rPr>
              <w:t xml:space="preserve"> </w:t>
            </w:r>
            <w:r>
              <w:rPr>
                <w:sz w:val="24"/>
              </w:rPr>
              <w:t>tìm được đại từ và nêu tác dụng</w:t>
            </w:r>
            <w:r>
              <w:rPr>
                <w:spacing w:val="9"/>
                <w:sz w:val="24"/>
              </w:rPr>
              <w:t xml:space="preserve"> </w:t>
            </w:r>
            <w:r>
              <w:rPr>
                <w:sz w:val="24"/>
              </w:rPr>
              <w:t>của</w:t>
            </w:r>
            <w:r>
              <w:rPr>
                <w:spacing w:val="11"/>
                <w:sz w:val="24"/>
              </w:rPr>
              <w:t xml:space="preserve"> </w:t>
            </w:r>
            <w:r>
              <w:rPr>
                <w:sz w:val="24"/>
              </w:rPr>
              <w:t>đại</w:t>
            </w:r>
            <w:r>
              <w:rPr>
                <w:spacing w:val="11"/>
                <w:sz w:val="24"/>
              </w:rPr>
              <w:t xml:space="preserve"> </w:t>
            </w:r>
            <w:r>
              <w:rPr>
                <w:sz w:val="24"/>
              </w:rPr>
              <w:t>từ</w:t>
            </w:r>
            <w:r>
              <w:rPr>
                <w:spacing w:val="10"/>
                <w:sz w:val="24"/>
              </w:rPr>
              <w:t xml:space="preserve"> </w:t>
            </w:r>
            <w:r>
              <w:rPr>
                <w:sz w:val="24"/>
              </w:rPr>
              <w:t>vừa</w:t>
            </w:r>
            <w:r>
              <w:rPr>
                <w:spacing w:val="11"/>
                <w:sz w:val="24"/>
              </w:rPr>
              <w:t xml:space="preserve"> </w:t>
            </w:r>
            <w:r>
              <w:rPr>
                <w:spacing w:val="-5"/>
                <w:sz w:val="24"/>
              </w:rPr>
              <w:t>tìm</w:t>
            </w:r>
          </w:p>
          <w:p w:rsidR="00D74C58" w:rsidRDefault="00901FA9">
            <w:pPr>
              <w:pStyle w:val="TableParagraph"/>
              <w:spacing w:before="1"/>
              <w:ind w:left="108"/>
              <w:rPr>
                <w:sz w:val="24"/>
              </w:rPr>
            </w:pPr>
            <w:r>
              <w:rPr>
                <w:spacing w:val="-2"/>
                <w:sz w:val="24"/>
              </w:rPr>
              <w:t>được.</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587"/>
        </w:trPr>
        <w:tc>
          <w:tcPr>
            <w:tcW w:w="5954" w:type="dxa"/>
          </w:tcPr>
          <w:p w:rsidR="00D74C58" w:rsidRDefault="00901FA9">
            <w:pPr>
              <w:pStyle w:val="TableParagraph"/>
              <w:spacing w:before="1" w:line="276" w:lineRule="auto"/>
              <w:ind w:right="95"/>
              <w:jc w:val="both"/>
              <w:rPr>
                <w:sz w:val="24"/>
              </w:rPr>
            </w:pPr>
            <w:r>
              <w:rPr>
                <w:b/>
                <w:sz w:val="24"/>
              </w:rPr>
              <w:t>Lưu</w:t>
            </w:r>
            <w:r>
              <w:rPr>
                <w:b/>
                <w:spacing w:val="-7"/>
                <w:sz w:val="24"/>
              </w:rPr>
              <w:t xml:space="preserve"> </w:t>
            </w:r>
            <w:r>
              <w:rPr>
                <w:b/>
                <w:sz w:val="24"/>
              </w:rPr>
              <w:t>ý:</w:t>
            </w:r>
            <w:r>
              <w:rPr>
                <w:b/>
                <w:spacing w:val="-6"/>
                <w:sz w:val="24"/>
              </w:rPr>
              <w:t xml:space="preserve"> </w:t>
            </w:r>
            <w:r>
              <w:rPr>
                <w:sz w:val="24"/>
              </w:rPr>
              <w:t>GV</w:t>
            </w:r>
            <w:r>
              <w:rPr>
                <w:spacing w:val="-7"/>
                <w:sz w:val="24"/>
              </w:rPr>
              <w:t xml:space="preserve"> </w:t>
            </w:r>
            <w:r>
              <w:rPr>
                <w:sz w:val="24"/>
              </w:rPr>
              <w:t>có</w:t>
            </w:r>
            <w:r>
              <w:rPr>
                <w:spacing w:val="-6"/>
                <w:sz w:val="24"/>
              </w:rPr>
              <w:t xml:space="preserve"> </w:t>
            </w:r>
            <w:r>
              <w:rPr>
                <w:sz w:val="24"/>
              </w:rPr>
              <w:t>thể</w:t>
            </w:r>
            <w:r>
              <w:rPr>
                <w:spacing w:val="-7"/>
                <w:sz w:val="24"/>
              </w:rPr>
              <w:t xml:space="preserve"> </w:t>
            </w:r>
            <w:r>
              <w:rPr>
                <w:sz w:val="24"/>
              </w:rPr>
              <w:t>giải</w:t>
            </w:r>
            <w:r>
              <w:rPr>
                <w:spacing w:val="-7"/>
                <w:sz w:val="24"/>
              </w:rPr>
              <w:t xml:space="preserve"> </w:t>
            </w:r>
            <w:r>
              <w:rPr>
                <w:sz w:val="24"/>
              </w:rPr>
              <w:t>thích</w:t>
            </w:r>
            <w:r>
              <w:rPr>
                <w:spacing w:val="-7"/>
                <w:sz w:val="24"/>
              </w:rPr>
              <w:t xml:space="preserve"> </w:t>
            </w:r>
            <w:r>
              <w:rPr>
                <w:sz w:val="24"/>
              </w:rPr>
              <w:t>với</w:t>
            </w:r>
            <w:r>
              <w:rPr>
                <w:spacing w:val="-7"/>
                <w:sz w:val="24"/>
              </w:rPr>
              <w:t xml:space="preserve"> </w:t>
            </w:r>
            <w:r>
              <w:rPr>
                <w:sz w:val="24"/>
              </w:rPr>
              <w:t>HS:</w:t>
            </w:r>
            <w:r>
              <w:rPr>
                <w:spacing w:val="-8"/>
                <w:sz w:val="24"/>
              </w:rPr>
              <w:t xml:space="preserve"> </w:t>
            </w:r>
            <w:r>
              <w:rPr>
                <w:i/>
                <w:sz w:val="24"/>
              </w:rPr>
              <w:t>“bạn”</w:t>
            </w:r>
            <w:r>
              <w:rPr>
                <w:i/>
                <w:spacing w:val="-7"/>
                <w:sz w:val="24"/>
              </w:rPr>
              <w:t xml:space="preserve"> </w:t>
            </w:r>
            <w:r>
              <w:rPr>
                <w:i/>
                <w:sz w:val="24"/>
              </w:rPr>
              <w:t>là</w:t>
            </w:r>
            <w:r>
              <w:rPr>
                <w:i/>
                <w:spacing w:val="-7"/>
                <w:sz w:val="24"/>
              </w:rPr>
              <w:t xml:space="preserve"> </w:t>
            </w:r>
            <w:r>
              <w:rPr>
                <w:i/>
                <w:sz w:val="24"/>
              </w:rPr>
              <w:t>danh</w:t>
            </w:r>
            <w:r>
              <w:rPr>
                <w:i/>
                <w:spacing w:val="-7"/>
                <w:sz w:val="24"/>
              </w:rPr>
              <w:t xml:space="preserve"> </w:t>
            </w:r>
            <w:r>
              <w:rPr>
                <w:i/>
                <w:sz w:val="24"/>
              </w:rPr>
              <w:t>từ</w:t>
            </w:r>
            <w:r>
              <w:rPr>
                <w:i/>
                <w:spacing w:val="-7"/>
                <w:sz w:val="24"/>
              </w:rPr>
              <w:t xml:space="preserve"> </w:t>
            </w:r>
            <w:r>
              <w:rPr>
                <w:i/>
                <w:sz w:val="24"/>
              </w:rPr>
              <w:t xml:space="preserve">dùng để xưng hô; “chú” là danh từ dùng để thay thế cho “sóc </w:t>
            </w:r>
            <w:r>
              <w:rPr>
                <w:i/>
                <w:spacing w:val="-2"/>
                <w:sz w:val="24"/>
              </w:rPr>
              <w:t>nhỏ”.</w:t>
            </w:r>
            <w:r>
              <w:rPr>
                <w:spacing w:val="-2"/>
                <w:sz w:val="24"/>
              </w:rPr>
              <w:t>)</w:t>
            </w:r>
          </w:p>
          <w:p w:rsidR="00D74C58" w:rsidRDefault="00901FA9">
            <w:pPr>
              <w:pStyle w:val="TableParagraph"/>
              <w:numPr>
                <w:ilvl w:val="0"/>
                <w:numId w:val="533"/>
              </w:numPr>
              <w:tabs>
                <w:tab w:val="left" w:pos="287"/>
              </w:tabs>
              <w:spacing w:line="275" w:lineRule="exact"/>
              <w:ind w:hanging="180"/>
              <w:jc w:val="both"/>
              <w:rPr>
                <w:sz w:val="24"/>
              </w:rPr>
            </w:pPr>
            <w:r>
              <w:rPr>
                <w:sz w:val="24"/>
              </w:rPr>
              <w:t>2</w:t>
            </w:r>
            <w:r>
              <w:rPr>
                <w:spacing w:val="-3"/>
                <w:sz w:val="24"/>
              </w:rPr>
              <w:t xml:space="preserve"> </w:t>
            </w:r>
            <w:r>
              <w:rPr>
                <w:sz w:val="24"/>
              </w:rPr>
              <w:t>– 3</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533"/>
              </w:numPr>
              <w:tabs>
                <w:tab w:val="left" w:pos="286"/>
              </w:tabs>
              <w:spacing w:before="4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901FA9">
            <w:pPr>
              <w:pStyle w:val="TableParagraph"/>
              <w:spacing w:before="1" w:line="276" w:lineRule="auto"/>
              <w:ind w:left="108" w:right="95"/>
              <w:jc w:val="both"/>
              <w:rPr>
                <w:sz w:val="24"/>
              </w:rPr>
            </w:pPr>
            <w:r>
              <w:rPr>
                <w:sz w:val="24"/>
              </w:rPr>
              <w:t xml:space="preserve">– 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2856"/>
        </w:trPr>
        <w:tc>
          <w:tcPr>
            <w:tcW w:w="5954" w:type="dxa"/>
          </w:tcPr>
          <w:p w:rsidR="00D74C58" w:rsidRDefault="00901FA9">
            <w:pPr>
              <w:pStyle w:val="TableParagraph"/>
              <w:rPr>
                <w:b/>
                <w:i/>
                <w:sz w:val="24"/>
              </w:rPr>
            </w:pPr>
            <w:r>
              <w:rPr>
                <w:b/>
                <w:i/>
                <w:sz w:val="24"/>
              </w:rPr>
              <w:t>2.3.</w:t>
            </w:r>
            <w:r>
              <w:rPr>
                <w:b/>
                <w:i/>
                <w:spacing w:val="-3"/>
                <w:sz w:val="24"/>
              </w:rPr>
              <w:t xml:space="preserve"> </w:t>
            </w:r>
            <w:r>
              <w:rPr>
                <w:b/>
                <w:i/>
                <w:sz w:val="24"/>
              </w:rPr>
              <w:t>Đặt</w:t>
            </w:r>
            <w:r>
              <w:rPr>
                <w:b/>
                <w:i/>
                <w:spacing w:val="-1"/>
                <w:sz w:val="24"/>
              </w:rPr>
              <w:t xml:space="preserve"> </w:t>
            </w:r>
            <w:r>
              <w:rPr>
                <w:b/>
                <w:i/>
                <w:sz w:val="24"/>
              </w:rPr>
              <w:t>câu</w:t>
            </w:r>
            <w:r>
              <w:rPr>
                <w:b/>
                <w:i/>
                <w:spacing w:val="-1"/>
                <w:sz w:val="24"/>
              </w:rPr>
              <w:t xml:space="preserve"> </w:t>
            </w:r>
            <w:r>
              <w:rPr>
                <w:b/>
                <w:i/>
                <w:sz w:val="24"/>
              </w:rPr>
              <w:t>có sử</w:t>
            </w:r>
            <w:r>
              <w:rPr>
                <w:b/>
                <w:i/>
                <w:spacing w:val="-1"/>
                <w:sz w:val="24"/>
              </w:rPr>
              <w:t xml:space="preserve"> </w:t>
            </w:r>
            <w:r>
              <w:rPr>
                <w:b/>
                <w:i/>
                <w:sz w:val="24"/>
              </w:rPr>
              <w:t>dụng</w:t>
            </w:r>
            <w:r>
              <w:rPr>
                <w:b/>
                <w:i/>
                <w:spacing w:val="-2"/>
                <w:sz w:val="24"/>
              </w:rPr>
              <w:t xml:space="preserve"> </w:t>
            </w:r>
            <w:r>
              <w:rPr>
                <w:b/>
                <w:i/>
                <w:sz w:val="24"/>
              </w:rPr>
              <w:t>đại</w:t>
            </w:r>
            <w:r>
              <w:rPr>
                <w:b/>
                <w:i/>
                <w:spacing w:val="-1"/>
                <w:sz w:val="24"/>
              </w:rPr>
              <w:t xml:space="preserve"> </w:t>
            </w:r>
            <w:r>
              <w:rPr>
                <w:b/>
                <w:i/>
                <w:sz w:val="24"/>
              </w:rPr>
              <w:t>từ</w:t>
            </w:r>
            <w:r>
              <w:rPr>
                <w:b/>
                <w:i/>
                <w:spacing w:val="-1"/>
                <w:sz w:val="24"/>
              </w:rPr>
              <w:t xml:space="preserve"> </w:t>
            </w:r>
            <w:r>
              <w:rPr>
                <w:b/>
                <w:i/>
                <w:sz w:val="24"/>
              </w:rPr>
              <w:t>nghi</w:t>
            </w:r>
            <w:r>
              <w:rPr>
                <w:b/>
                <w:i/>
                <w:spacing w:val="-2"/>
                <w:sz w:val="24"/>
              </w:rPr>
              <w:t xml:space="preserve"> </w:t>
            </w:r>
            <w:r>
              <w:rPr>
                <w:b/>
                <w:i/>
                <w:sz w:val="24"/>
              </w:rPr>
              <w:t>vấn</w:t>
            </w:r>
            <w:r>
              <w:rPr>
                <w:b/>
                <w:i/>
                <w:spacing w:val="-2"/>
                <w:sz w:val="24"/>
              </w:rPr>
              <w:t xml:space="preserve"> </w:t>
            </w:r>
            <w:r>
              <w:rPr>
                <w:b/>
                <w:i/>
                <w:sz w:val="24"/>
              </w:rPr>
              <w:t>(10</w:t>
            </w:r>
            <w:r>
              <w:rPr>
                <w:b/>
                <w:i/>
                <w:spacing w:val="-1"/>
                <w:sz w:val="24"/>
              </w:rPr>
              <w:t xml:space="preserve"> </w:t>
            </w:r>
            <w:r>
              <w:rPr>
                <w:b/>
                <w:i/>
                <w:spacing w:val="-4"/>
                <w:sz w:val="24"/>
              </w:rPr>
              <w:t>phút)</w:t>
            </w:r>
          </w:p>
          <w:p w:rsidR="00D74C58" w:rsidRDefault="00901FA9">
            <w:pPr>
              <w:pStyle w:val="TableParagraph"/>
              <w:numPr>
                <w:ilvl w:val="0"/>
                <w:numId w:val="85"/>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85"/>
              </w:numPr>
              <w:tabs>
                <w:tab w:val="left" w:pos="314"/>
              </w:tabs>
              <w:spacing w:before="41" w:line="276" w:lineRule="auto"/>
              <w:ind w:right="96" w:firstLine="0"/>
              <w:rPr>
                <w:sz w:val="24"/>
              </w:rPr>
            </w:pPr>
            <w:r>
              <w:rPr>
                <w:sz w:val="24"/>
              </w:rPr>
              <w:t xml:space="preserve">HS chơi trò chơi </w:t>
            </w:r>
            <w:r>
              <w:rPr>
                <w:i/>
                <w:sz w:val="24"/>
              </w:rPr>
              <w:t xml:space="preserve">Kết bạn </w:t>
            </w:r>
            <w:r>
              <w:rPr>
                <w:sz w:val="24"/>
              </w:rPr>
              <w:t>để tạo nhóm 3, đặt câu trong</w:t>
            </w:r>
            <w:r>
              <w:rPr>
                <w:spacing w:val="80"/>
                <w:w w:val="150"/>
                <w:sz w:val="24"/>
              </w:rPr>
              <w:t xml:space="preserve"> </w:t>
            </w:r>
            <w:r>
              <w:rPr>
                <w:sz w:val="24"/>
              </w:rPr>
              <w:t>nhóm,</w:t>
            </w:r>
            <w:r>
              <w:rPr>
                <w:spacing w:val="-4"/>
                <w:sz w:val="24"/>
              </w:rPr>
              <w:t xml:space="preserve"> </w:t>
            </w:r>
            <w:r>
              <w:rPr>
                <w:sz w:val="24"/>
              </w:rPr>
              <w:t>nghe</w:t>
            </w:r>
            <w:r>
              <w:rPr>
                <w:spacing w:val="-4"/>
                <w:sz w:val="24"/>
              </w:rPr>
              <w:t xml:space="preserve"> </w:t>
            </w:r>
            <w:r>
              <w:rPr>
                <w:sz w:val="24"/>
              </w:rPr>
              <w:t>bạn</w:t>
            </w:r>
            <w:r>
              <w:rPr>
                <w:spacing w:val="-3"/>
                <w:sz w:val="24"/>
              </w:rPr>
              <w:t xml:space="preserve"> </w:t>
            </w:r>
            <w:r>
              <w:rPr>
                <w:sz w:val="24"/>
              </w:rPr>
              <w:t>nhận</w:t>
            </w:r>
            <w:r>
              <w:rPr>
                <w:spacing w:val="-4"/>
                <w:sz w:val="24"/>
              </w:rPr>
              <w:t xml:space="preserve"> </w:t>
            </w:r>
            <w:r>
              <w:rPr>
                <w:sz w:val="24"/>
              </w:rPr>
              <w:t>xét,</w:t>
            </w:r>
            <w:r>
              <w:rPr>
                <w:spacing w:val="-4"/>
                <w:sz w:val="24"/>
              </w:rPr>
              <w:t xml:space="preserve"> </w:t>
            </w:r>
            <w:r>
              <w:rPr>
                <w:sz w:val="24"/>
              </w:rPr>
              <w:t>góp</w:t>
            </w:r>
            <w:r>
              <w:rPr>
                <w:spacing w:val="-4"/>
                <w:sz w:val="24"/>
              </w:rPr>
              <w:t xml:space="preserve"> </w:t>
            </w:r>
            <w:r>
              <w:rPr>
                <w:sz w:val="24"/>
              </w:rPr>
              <w:t>ý</w:t>
            </w:r>
            <w:r>
              <w:rPr>
                <w:spacing w:val="-4"/>
                <w:sz w:val="24"/>
              </w:rPr>
              <w:t xml:space="preserve"> </w:t>
            </w:r>
            <w:r>
              <w:rPr>
                <w:sz w:val="24"/>
              </w:rPr>
              <w:t>để</w:t>
            </w:r>
            <w:r>
              <w:rPr>
                <w:spacing w:val="-3"/>
                <w:sz w:val="24"/>
              </w:rPr>
              <w:t xml:space="preserve"> </w:t>
            </w:r>
            <w:r>
              <w:rPr>
                <w:sz w:val="24"/>
              </w:rPr>
              <w:t>chỉnh</w:t>
            </w:r>
            <w:r>
              <w:rPr>
                <w:spacing w:val="-3"/>
                <w:sz w:val="24"/>
              </w:rPr>
              <w:t xml:space="preserve"> </w:t>
            </w:r>
            <w:r>
              <w:rPr>
                <w:sz w:val="24"/>
              </w:rPr>
              <w:t>sửa,</w:t>
            </w:r>
            <w:r>
              <w:rPr>
                <w:spacing w:val="-3"/>
                <w:sz w:val="24"/>
              </w:rPr>
              <w:t xml:space="preserve"> </w:t>
            </w:r>
            <w:r>
              <w:rPr>
                <w:sz w:val="24"/>
              </w:rPr>
              <w:t>mở</w:t>
            </w:r>
            <w:r>
              <w:rPr>
                <w:spacing w:val="-3"/>
                <w:sz w:val="24"/>
              </w:rPr>
              <w:t xml:space="preserve"> </w:t>
            </w:r>
            <w:r>
              <w:rPr>
                <w:sz w:val="24"/>
              </w:rPr>
              <w:t>rộng</w:t>
            </w:r>
            <w:r>
              <w:rPr>
                <w:spacing w:val="-3"/>
                <w:sz w:val="24"/>
              </w:rPr>
              <w:t xml:space="preserve"> </w:t>
            </w:r>
            <w:r>
              <w:rPr>
                <w:sz w:val="24"/>
              </w:rPr>
              <w:t>câu.</w:t>
            </w:r>
          </w:p>
          <w:p w:rsidR="00D74C58" w:rsidRDefault="00901FA9">
            <w:pPr>
              <w:pStyle w:val="TableParagraph"/>
              <w:numPr>
                <w:ilvl w:val="0"/>
                <w:numId w:val="85"/>
              </w:numPr>
              <w:tabs>
                <w:tab w:val="left" w:pos="287"/>
              </w:tabs>
              <w:ind w:left="287"/>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85"/>
              </w:numPr>
              <w:tabs>
                <w:tab w:val="left" w:pos="287"/>
              </w:tabs>
              <w:spacing w:before="42"/>
              <w:ind w:left="287"/>
              <w:rPr>
                <w:sz w:val="24"/>
              </w:rPr>
            </w:pPr>
            <w:r>
              <w:rPr>
                <w:sz w:val="24"/>
              </w:rPr>
              <w:t>1</w:t>
            </w:r>
            <w:r>
              <w:rPr>
                <w:spacing w:val="-1"/>
                <w:sz w:val="24"/>
              </w:rPr>
              <w:t xml:space="preserve"> </w:t>
            </w:r>
            <w:r>
              <w:rPr>
                <w:sz w:val="24"/>
              </w:rPr>
              <w:t>– 2</w:t>
            </w:r>
            <w:r>
              <w:rPr>
                <w:spacing w:val="-1"/>
                <w:sz w:val="24"/>
              </w:rPr>
              <w:t xml:space="preserve"> </w:t>
            </w:r>
            <w:r>
              <w:rPr>
                <w:sz w:val="24"/>
              </w:rPr>
              <w:t>nhóm HS chia</w:t>
            </w:r>
            <w:r>
              <w:rPr>
                <w:spacing w:val="-1"/>
                <w:sz w:val="24"/>
              </w:rPr>
              <w:t xml:space="preserve"> </w:t>
            </w:r>
            <w:r>
              <w:rPr>
                <w:sz w:val="24"/>
              </w:rPr>
              <w:t>sẻ trước</w:t>
            </w:r>
            <w:r>
              <w:rPr>
                <w:spacing w:val="-1"/>
                <w:sz w:val="24"/>
              </w:rPr>
              <w:t xml:space="preserve"> </w:t>
            </w:r>
            <w:r>
              <w:rPr>
                <w:spacing w:val="-4"/>
                <w:sz w:val="24"/>
              </w:rPr>
              <w:t>lớp.</w:t>
            </w:r>
          </w:p>
          <w:p w:rsidR="00D74C58" w:rsidRDefault="00901FA9">
            <w:pPr>
              <w:pStyle w:val="TableParagraph"/>
              <w:numPr>
                <w:ilvl w:val="0"/>
                <w:numId w:val="85"/>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532"/>
              </w:numPr>
              <w:tabs>
                <w:tab w:val="left" w:pos="277"/>
              </w:tabs>
              <w:spacing w:line="276" w:lineRule="auto"/>
              <w:ind w:right="94" w:firstLine="0"/>
              <w:jc w:val="both"/>
              <w:rPr>
                <w:sz w:val="24"/>
              </w:rPr>
            </w:pPr>
            <w:r>
              <w:rPr>
                <w:sz w:val="24"/>
              </w:rPr>
              <w:t>Đặt</w:t>
            </w:r>
            <w:r>
              <w:rPr>
                <w:spacing w:val="-15"/>
                <w:sz w:val="24"/>
              </w:rPr>
              <w:t xml:space="preserve"> </w:t>
            </w:r>
            <w:r>
              <w:rPr>
                <w:sz w:val="24"/>
              </w:rPr>
              <w:t>được</w:t>
            </w:r>
            <w:r>
              <w:rPr>
                <w:spacing w:val="-15"/>
                <w:sz w:val="24"/>
              </w:rPr>
              <w:t xml:space="preserve"> </w:t>
            </w:r>
            <w:r>
              <w:rPr>
                <w:sz w:val="24"/>
              </w:rPr>
              <w:t>ba</w:t>
            </w:r>
            <w:r>
              <w:rPr>
                <w:spacing w:val="-15"/>
                <w:sz w:val="24"/>
              </w:rPr>
              <w:t xml:space="preserve"> </w:t>
            </w:r>
            <w:r>
              <w:rPr>
                <w:sz w:val="24"/>
              </w:rPr>
              <w:t>câu</w:t>
            </w:r>
            <w:r>
              <w:rPr>
                <w:spacing w:val="-15"/>
                <w:sz w:val="24"/>
              </w:rPr>
              <w:t xml:space="preserve"> </w:t>
            </w:r>
            <w:r>
              <w:rPr>
                <w:sz w:val="24"/>
              </w:rPr>
              <w:t>để</w:t>
            </w:r>
            <w:r>
              <w:rPr>
                <w:spacing w:val="-15"/>
                <w:sz w:val="24"/>
              </w:rPr>
              <w:t xml:space="preserve"> </w:t>
            </w:r>
            <w:r>
              <w:rPr>
                <w:sz w:val="24"/>
              </w:rPr>
              <w:t>hỏi những điều em muốn biết thêm về bạn, mỗi câu có sử dụng đại từ nghi vấn.</w:t>
            </w:r>
          </w:p>
          <w:p w:rsidR="00D74C58" w:rsidRDefault="00901FA9">
            <w:pPr>
              <w:pStyle w:val="TableParagraph"/>
              <w:numPr>
                <w:ilvl w:val="0"/>
                <w:numId w:val="532"/>
              </w:numPr>
              <w:tabs>
                <w:tab w:val="left" w:pos="377"/>
              </w:tabs>
              <w:spacing w:line="276" w:lineRule="exact"/>
              <w:ind w:left="377" w:hanging="269"/>
              <w:jc w:val="both"/>
              <w:rPr>
                <w:sz w:val="24"/>
              </w:rPr>
            </w:pP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59"/>
                <w:w w:val="150"/>
                <w:sz w:val="24"/>
              </w:rPr>
              <w:t xml:space="preserve"> </w:t>
            </w:r>
            <w:r>
              <w:rPr>
                <w:spacing w:val="-5"/>
                <w:sz w:val="24"/>
              </w:rPr>
              <w:t>sản</w:t>
            </w:r>
          </w:p>
          <w:p w:rsidR="00D74C58" w:rsidRDefault="00901FA9">
            <w:pPr>
              <w:pStyle w:val="TableParagraph"/>
              <w:spacing w:before="8" w:line="310" w:lineRule="atLeast"/>
              <w:ind w:left="108" w:right="95"/>
              <w:jc w:val="both"/>
              <w:rPr>
                <w:sz w:val="24"/>
              </w:rPr>
            </w:pPr>
            <w:r>
              <w:rPr>
                <w:sz w:val="24"/>
              </w:rPr>
              <w:t xml:space="preserve">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173"/>
        </w:trPr>
        <w:tc>
          <w:tcPr>
            <w:tcW w:w="5954" w:type="dxa"/>
          </w:tcPr>
          <w:p w:rsidR="00D74C58" w:rsidRDefault="00901FA9">
            <w:pPr>
              <w:pStyle w:val="TableParagraph"/>
              <w:rPr>
                <w:b/>
                <w:i/>
                <w:sz w:val="24"/>
              </w:rPr>
            </w:pPr>
            <w:r>
              <w:rPr>
                <w:b/>
                <w:i/>
                <w:sz w:val="24"/>
              </w:rPr>
              <w:t>2.4.</w:t>
            </w:r>
            <w:r>
              <w:rPr>
                <w:b/>
                <w:i/>
                <w:spacing w:val="-4"/>
                <w:sz w:val="24"/>
              </w:rPr>
              <w:t xml:space="preserve"> </w:t>
            </w:r>
            <w:r>
              <w:rPr>
                <w:b/>
                <w:i/>
                <w:sz w:val="24"/>
              </w:rPr>
              <w:t>Viết</w:t>
            </w:r>
            <w:r>
              <w:rPr>
                <w:b/>
                <w:i/>
                <w:spacing w:val="-1"/>
                <w:sz w:val="24"/>
              </w:rPr>
              <w:t xml:space="preserve"> </w:t>
            </w:r>
            <w:r>
              <w:rPr>
                <w:b/>
                <w:i/>
                <w:sz w:val="24"/>
              </w:rPr>
              <w:t>câu</w:t>
            </w:r>
            <w:r>
              <w:rPr>
                <w:b/>
                <w:i/>
                <w:spacing w:val="-1"/>
                <w:sz w:val="24"/>
              </w:rPr>
              <w:t xml:space="preserve"> </w:t>
            </w:r>
            <w:r>
              <w:rPr>
                <w:b/>
                <w:i/>
                <w:sz w:val="24"/>
              </w:rPr>
              <w:t>có</w:t>
            </w:r>
            <w:r>
              <w:rPr>
                <w:b/>
                <w:i/>
                <w:spacing w:val="-1"/>
                <w:sz w:val="24"/>
              </w:rPr>
              <w:t xml:space="preserve"> </w:t>
            </w:r>
            <w:r>
              <w:rPr>
                <w:b/>
                <w:i/>
                <w:sz w:val="24"/>
              </w:rPr>
              <w:t>sử</w:t>
            </w:r>
            <w:r>
              <w:rPr>
                <w:b/>
                <w:i/>
                <w:spacing w:val="-1"/>
                <w:sz w:val="24"/>
              </w:rPr>
              <w:t xml:space="preserve"> </w:t>
            </w:r>
            <w:r>
              <w:rPr>
                <w:b/>
                <w:i/>
                <w:sz w:val="24"/>
              </w:rPr>
              <w:t>dụng</w:t>
            </w:r>
            <w:r>
              <w:rPr>
                <w:b/>
                <w:i/>
                <w:spacing w:val="-1"/>
                <w:sz w:val="24"/>
              </w:rPr>
              <w:t xml:space="preserve"> </w:t>
            </w:r>
            <w:r>
              <w:rPr>
                <w:b/>
                <w:i/>
                <w:sz w:val="24"/>
              </w:rPr>
              <w:t>đại</w:t>
            </w:r>
            <w:r>
              <w:rPr>
                <w:b/>
                <w:i/>
                <w:spacing w:val="-1"/>
                <w:sz w:val="24"/>
              </w:rPr>
              <w:t xml:space="preserve"> </w:t>
            </w:r>
            <w:r>
              <w:rPr>
                <w:b/>
                <w:i/>
                <w:sz w:val="24"/>
              </w:rPr>
              <w:t>từ</w:t>
            </w:r>
            <w:r>
              <w:rPr>
                <w:b/>
                <w:i/>
                <w:spacing w:val="-2"/>
                <w:sz w:val="24"/>
              </w:rPr>
              <w:t xml:space="preserve"> </w:t>
            </w:r>
            <w:r>
              <w:rPr>
                <w:b/>
                <w:i/>
                <w:sz w:val="24"/>
              </w:rPr>
              <w:t>thay</w:t>
            </w:r>
            <w:r>
              <w:rPr>
                <w:b/>
                <w:i/>
                <w:spacing w:val="-2"/>
                <w:sz w:val="24"/>
              </w:rPr>
              <w:t xml:space="preserve"> </w:t>
            </w:r>
            <w:r>
              <w:rPr>
                <w:b/>
                <w:i/>
                <w:sz w:val="24"/>
              </w:rPr>
              <w:t>thế</w:t>
            </w:r>
            <w:r>
              <w:rPr>
                <w:b/>
                <w:i/>
                <w:spacing w:val="-1"/>
                <w:sz w:val="24"/>
              </w:rPr>
              <w:t xml:space="preserve"> </w:t>
            </w:r>
            <w:r>
              <w:rPr>
                <w:b/>
                <w:i/>
                <w:sz w:val="24"/>
              </w:rPr>
              <w:t xml:space="preserve">(10 </w:t>
            </w:r>
            <w:r>
              <w:rPr>
                <w:b/>
                <w:i/>
                <w:spacing w:val="-2"/>
                <w:sz w:val="24"/>
              </w:rPr>
              <w:t>phút)</w:t>
            </w:r>
          </w:p>
          <w:p w:rsidR="00D74C58" w:rsidRDefault="00901FA9">
            <w:pPr>
              <w:pStyle w:val="TableParagraph"/>
              <w:numPr>
                <w:ilvl w:val="0"/>
                <w:numId w:val="84"/>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84"/>
              </w:numPr>
              <w:tabs>
                <w:tab w:val="left" w:pos="287"/>
              </w:tabs>
              <w:spacing w:before="42"/>
              <w:ind w:left="287"/>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84"/>
              </w:numPr>
              <w:tabs>
                <w:tab w:val="left" w:pos="303"/>
              </w:tabs>
              <w:spacing w:before="41" w:line="276" w:lineRule="auto"/>
              <w:ind w:right="95" w:firstLine="0"/>
              <w:rPr>
                <w:sz w:val="24"/>
              </w:rPr>
            </w:pPr>
            <w:r>
              <w:rPr>
                <w:sz w:val="24"/>
              </w:rPr>
              <w:t>HS trao đổi bài làm trong nhóm đôi, nghe bạn nhận xét, góp ý để chỉnh sửa câu.</w:t>
            </w:r>
          </w:p>
          <w:p w:rsidR="00D74C58" w:rsidRDefault="00901FA9">
            <w:pPr>
              <w:pStyle w:val="TableParagraph"/>
              <w:numPr>
                <w:ilvl w:val="0"/>
                <w:numId w:val="84"/>
              </w:numPr>
              <w:tabs>
                <w:tab w:val="left" w:pos="286"/>
              </w:tabs>
              <w:ind w:left="286" w:hanging="179"/>
              <w:rPr>
                <w:sz w:val="24"/>
              </w:rPr>
            </w:pPr>
            <w:r>
              <w:rPr>
                <w:sz w:val="24"/>
              </w:rPr>
              <w:t>1</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HS</w:t>
            </w:r>
            <w:r>
              <w:rPr>
                <w:spacing w:val="-2"/>
                <w:sz w:val="24"/>
              </w:rPr>
              <w:t xml:space="preserve"> </w:t>
            </w:r>
            <w:r>
              <w:rPr>
                <w:sz w:val="24"/>
              </w:rPr>
              <w:t>chữa</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84"/>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531"/>
              </w:numPr>
              <w:tabs>
                <w:tab w:val="left" w:pos="332"/>
              </w:tabs>
              <w:spacing w:before="1" w:line="276" w:lineRule="auto"/>
              <w:ind w:right="94" w:firstLine="0"/>
              <w:jc w:val="both"/>
              <w:rPr>
                <w:sz w:val="24"/>
              </w:rPr>
            </w:pPr>
            <w:r>
              <w:rPr>
                <w:sz w:val="24"/>
              </w:rPr>
              <w:t>Viết được 2 – 3 câu giới thiệu về một nhân vật em thích trong một bài</w:t>
            </w:r>
            <w:r>
              <w:rPr>
                <w:spacing w:val="-4"/>
                <w:sz w:val="24"/>
              </w:rPr>
              <w:t xml:space="preserve"> </w:t>
            </w:r>
            <w:r>
              <w:rPr>
                <w:sz w:val="24"/>
              </w:rPr>
              <w:t>đọc</w:t>
            </w:r>
            <w:r>
              <w:rPr>
                <w:spacing w:val="-5"/>
                <w:sz w:val="24"/>
              </w:rPr>
              <w:t xml:space="preserve"> </w:t>
            </w:r>
            <w:r>
              <w:rPr>
                <w:sz w:val="24"/>
              </w:rPr>
              <w:t>đã</w:t>
            </w:r>
            <w:r>
              <w:rPr>
                <w:spacing w:val="-4"/>
                <w:sz w:val="24"/>
              </w:rPr>
              <w:t xml:space="preserve"> </w:t>
            </w:r>
            <w:r>
              <w:rPr>
                <w:sz w:val="24"/>
              </w:rPr>
              <w:t>học,</w:t>
            </w:r>
            <w:r>
              <w:rPr>
                <w:spacing w:val="-4"/>
                <w:sz w:val="24"/>
              </w:rPr>
              <w:t xml:space="preserve"> </w:t>
            </w:r>
            <w:r>
              <w:rPr>
                <w:sz w:val="24"/>
              </w:rPr>
              <w:t>trong</w:t>
            </w:r>
            <w:r>
              <w:rPr>
                <w:spacing w:val="-4"/>
                <w:sz w:val="24"/>
              </w:rPr>
              <w:t xml:space="preserve"> </w:t>
            </w:r>
            <w:r>
              <w:rPr>
                <w:sz w:val="24"/>
              </w:rPr>
              <w:t xml:space="preserve">đó có sử dụng đại từ thay </w:t>
            </w:r>
            <w:r>
              <w:rPr>
                <w:spacing w:val="-4"/>
                <w:sz w:val="24"/>
              </w:rPr>
              <w:t>thế.</w:t>
            </w:r>
          </w:p>
          <w:p w:rsidR="00D74C58" w:rsidRDefault="00901FA9">
            <w:pPr>
              <w:pStyle w:val="TableParagraph"/>
              <w:numPr>
                <w:ilvl w:val="0"/>
                <w:numId w:val="531"/>
              </w:numPr>
              <w:tabs>
                <w:tab w:val="left" w:pos="377"/>
              </w:tabs>
              <w:ind w:left="377" w:hanging="269"/>
              <w:jc w:val="both"/>
              <w:rPr>
                <w:sz w:val="24"/>
              </w:rPr>
            </w:pP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59"/>
                <w:w w:val="150"/>
                <w:sz w:val="24"/>
              </w:rPr>
              <w:t xml:space="preserve"> </w:t>
            </w:r>
            <w:r>
              <w:rPr>
                <w:spacing w:val="-5"/>
                <w:sz w:val="24"/>
              </w:rPr>
              <w:t>sản</w:t>
            </w:r>
          </w:p>
          <w:p w:rsidR="00D74C58" w:rsidRDefault="00901FA9">
            <w:pPr>
              <w:pStyle w:val="TableParagraph"/>
              <w:spacing w:before="8" w:line="310" w:lineRule="atLeast"/>
              <w:ind w:left="108" w:right="95"/>
              <w:jc w:val="both"/>
              <w:rPr>
                <w:sz w:val="24"/>
              </w:rPr>
            </w:pPr>
            <w:r>
              <w:rPr>
                <w:sz w:val="24"/>
              </w:rPr>
              <w:t xml:space="preserve">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pStyle w:val="BodyText"/>
        <w:spacing w:before="49"/>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2" w:after="42"/>
        <w:ind w:left="481" w:right="747"/>
        <w:jc w:val="center"/>
        <w:rPr>
          <w:b/>
          <w:sz w:val="24"/>
        </w:rPr>
      </w:pPr>
      <w:r>
        <w:rPr>
          <w:b/>
          <w:sz w:val="24"/>
        </w:rPr>
        <w:t>Viết:</w:t>
      </w:r>
      <w:r>
        <w:rPr>
          <w:b/>
          <w:spacing w:val="-3"/>
          <w:sz w:val="24"/>
        </w:rPr>
        <w:t xml:space="preserve"> </w:t>
      </w:r>
      <w:r>
        <w:rPr>
          <w:b/>
          <w:sz w:val="24"/>
        </w:rPr>
        <w:t>Viết</w:t>
      </w:r>
      <w:r>
        <w:rPr>
          <w:b/>
          <w:spacing w:val="-1"/>
          <w:sz w:val="24"/>
        </w:rPr>
        <w:t xml:space="preserve"> </w:t>
      </w:r>
      <w:r>
        <w:rPr>
          <w:b/>
          <w:sz w:val="24"/>
        </w:rPr>
        <w:t>đoạn</w:t>
      </w:r>
      <w:r>
        <w:rPr>
          <w:b/>
          <w:spacing w:val="-2"/>
          <w:sz w:val="24"/>
        </w:rPr>
        <w:t xml:space="preserve"> </w:t>
      </w:r>
      <w:r>
        <w:rPr>
          <w:b/>
          <w:sz w:val="24"/>
        </w:rPr>
        <w:t>văn</w:t>
      </w:r>
      <w:r>
        <w:rPr>
          <w:b/>
          <w:spacing w:val="-2"/>
          <w:sz w:val="24"/>
        </w:rPr>
        <w:t xml:space="preserve"> </w:t>
      </w:r>
      <w:r>
        <w:rPr>
          <w:b/>
          <w:sz w:val="24"/>
        </w:rPr>
        <w:t>cho</w:t>
      </w:r>
      <w:r>
        <w:rPr>
          <w:b/>
          <w:spacing w:val="-1"/>
          <w:sz w:val="24"/>
        </w:rPr>
        <w:t xml:space="preserve"> </w:t>
      </w:r>
      <w:r>
        <w:rPr>
          <w:b/>
          <w:sz w:val="24"/>
        </w:rPr>
        <w:t>bài</w:t>
      </w:r>
      <w:r>
        <w:rPr>
          <w:b/>
          <w:spacing w:val="-1"/>
          <w:sz w:val="24"/>
        </w:rPr>
        <w:t xml:space="preserve"> </w:t>
      </w:r>
      <w:r>
        <w:rPr>
          <w:b/>
          <w:sz w:val="24"/>
        </w:rPr>
        <w:t>văn</w:t>
      </w:r>
      <w:r>
        <w:rPr>
          <w:b/>
          <w:spacing w:val="-2"/>
          <w:sz w:val="24"/>
        </w:rPr>
        <w:t xml:space="preserve"> </w:t>
      </w:r>
      <w:r>
        <w:rPr>
          <w:b/>
          <w:sz w:val="24"/>
        </w:rPr>
        <w:t>kể</w:t>
      </w:r>
      <w:r>
        <w:rPr>
          <w:b/>
          <w:spacing w:val="-1"/>
          <w:sz w:val="24"/>
        </w:rPr>
        <w:t xml:space="preserve"> </w:t>
      </w:r>
      <w:r>
        <w:rPr>
          <w:b/>
          <w:sz w:val="24"/>
        </w:rPr>
        <w:t>chuyện</w:t>
      </w:r>
      <w:r>
        <w:rPr>
          <w:b/>
          <w:spacing w:val="-2"/>
          <w:sz w:val="24"/>
        </w:rPr>
        <w:t xml:space="preserve"> </w:t>
      </w:r>
      <w:r>
        <w:rPr>
          <w:b/>
          <w:sz w:val="24"/>
        </w:rPr>
        <w:t>sáng</w:t>
      </w:r>
      <w:r>
        <w:rPr>
          <w:b/>
          <w:spacing w:val="-2"/>
          <w:sz w:val="24"/>
        </w:rPr>
        <w:t xml:space="preserve"> </w:t>
      </w:r>
      <w:r>
        <w:rPr>
          <w:b/>
          <w:spacing w:val="-5"/>
          <w:sz w:val="24"/>
        </w:rPr>
        <w:t>tạo</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6"/>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96"/>
        </w:trPr>
        <w:tc>
          <w:tcPr>
            <w:tcW w:w="9610" w:type="dxa"/>
            <w:gridSpan w:val="3"/>
          </w:tcPr>
          <w:p w:rsidR="00D74C58" w:rsidRDefault="00901FA9">
            <w:pPr>
              <w:pStyle w:val="TableParagraph"/>
              <w:spacing w:before="4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41"/>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2540"/>
        </w:trPr>
        <w:tc>
          <w:tcPr>
            <w:tcW w:w="5954" w:type="dxa"/>
          </w:tcPr>
          <w:p w:rsidR="00D74C58" w:rsidRDefault="00901FA9">
            <w:pPr>
              <w:pStyle w:val="TableParagraph"/>
              <w:numPr>
                <w:ilvl w:val="1"/>
                <w:numId w:val="530"/>
              </w:numPr>
              <w:tabs>
                <w:tab w:val="left" w:pos="510"/>
              </w:tabs>
              <w:spacing w:before="1" w:line="276" w:lineRule="auto"/>
              <w:ind w:right="95" w:firstLine="0"/>
              <w:rPr>
                <w:b/>
                <w:i/>
                <w:sz w:val="24"/>
              </w:rPr>
            </w:pPr>
            <w:r>
              <w:rPr>
                <w:b/>
                <w:i/>
                <w:sz w:val="24"/>
              </w:rPr>
              <w:t>Viết</w:t>
            </w:r>
            <w:r>
              <w:rPr>
                <w:b/>
                <w:i/>
                <w:spacing w:val="-15"/>
                <w:sz w:val="24"/>
              </w:rPr>
              <w:t xml:space="preserve"> </w:t>
            </w:r>
            <w:r>
              <w:rPr>
                <w:b/>
                <w:i/>
                <w:sz w:val="24"/>
              </w:rPr>
              <w:t>đoạn</w:t>
            </w:r>
            <w:r>
              <w:rPr>
                <w:b/>
                <w:i/>
                <w:spacing w:val="-15"/>
                <w:sz w:val="24"/>
              </w:rPr>
              <w:t xml:space="preserve"> </w:t>
            </w:r>
            <w:r>
              <w:rPr>
                <w:b/>
                <w:i/>
                <w:sz w:val="24"/>
              </w:rPr>
              <w:t>văn</w:t>
            </w:r>
            <w:r>
              <w:rPr>
                <w:b/>
                <w:i/>
                <w:spacing w:val="-15"/>
                <w:sz w:val="24"/>
              </w:rPr>
              <w:t xml:space="preserve"> </w:t>
            </w:r>
            <w:r>
              <w:rPr>
                <w:b/>
                <w:i/>
                <w:sz w:val="24"/>
              </w:rPr>
              <w:t>kể</w:t>
            </w:r>
            <w:r>
              <w:rPr>
                <w:b/>
                <w:i/>
                <w:spacing w:val="-15"/>
                <w:sz w:val="24"/>
              </w:rPr>
              <w:t xml:space="preserve"> </w:t>
            </w:r>
            <w:r>
              <w:rPr>
                <w:b/>
                <w:i/>
                <w:sz w:val="24"/>
              </w:rPr>
              <w:t>lại</w:t>
            </w:r>
            <w:r>
              <w:rPr>
                <w:b/>
                <w:i/>
                <w:spacing w:val="-15"/>
                <w:sz w:val="24"/>
              </w:rPr>
              <w:t xml:space="preserve"> </w:t>
            </w:r>
            <w:r>
              <w:rPr>
                <w:b/>
                <w:i/>
                <w:sz w:val="24"/>
              </w:rPr>
              <w:t>một</w:t>
            </w:r>
            <w:r>
              <w:rPr>
                <w:b/>
                <w:i/>
                <w:spacing w:val="-15"/>
                <w:sz w:val="24"/>
              </w:rPr>
              <w:t xml:space="preserve"> </w:t>
            </w:r>
            <w:r>
              <w:rPr>
                <w:b/>
                <w:i/>
                <w:sz w:val="24"/>
              </w:rPr>
              <w:t>sự</w:t>
            </w:r>
            <w:r>
              <w:rPr>
                <w:b/>
                <w:i/>
                <w:spacing w:val="-15"/>
                <w:sz w:val="24"/>
              </w:rPr>
              <w:t xml:space="preserve"> </w:t>
            </w:r>
            <w:r>
              <w:rPr>
                <w:b/>
                <w:i/>
                <w:sz w:val="24"/>
              </w:rPr>
              <w:t>việc</w:t>
            </w:r>
            <w:r>
              <w:rPr>
                <w:b/>
                <w:i/>
                <w:spacing w:val="-15"/>
                <w:sz w:val="24"/>
              </w:rPr>
              <w:t xml:space="preserve"> </w:t>
            </w:r>
            <w:r>
              <w:rPr>
                <w:b/>
                <w:i/>
                <w:sz w:val="24"/>
              </w:rPr>
              <w:t>với</w:t>
            </w:r>
            <w:r>
              <w:rPr>
                <w:b/>
                <w:i/>
                <w:spacing w:val="-15"/>
                <w:sz w:val="24"/>
              </w:rPr>
              <w:t xml:space="preserve"> </w:t>
            </w:r>
            <w:r>
              <w:rPr>
                <w:b/>
                <w:i/>
                <w:sz w:val="24"/>
              </w:rPr>
              <w:t>những</w:t>
            </w:r>
            <w:r>
              <w:rPr>
                <w:b/>
                <w:i/>
                <w:spacing w:val="-15"/>
                <w:sz w:val="24"/>
              </w:rPr>
              <w:t xml:space="preserve"> </w:t>
            </w:r>
            <w:r>
              <w:rPr>
                <w:b/>
                <w:i/>
                <w:sz w:val="24"/>
              </w:rPr>
              <w:t>chi</w:t>
            </w:r>
            <w:r>
              <w:rPr>
                <w:b/>
                <w:i/>
                <w:spacing w:val="-15"/>
                <w:sz w:val="24"/>
              </w:rPr>
              <w:t xml:space="preserve"> </w:t>
            </w:r>
            <w:r>
              <w:rPr>
                <w:b/>
                <w:i/>
                <w:sz w:val="24"/>
              </w:rPr>
              <w:t>tiết</w:t>
            </w:r>
            <w:r>
              <w:rPr>
                <w:b/>
                <w:i/>
                <w:spacing w:val="-15"/>
                <w:sz w:val="24"/>
              </w:rPr>
              <w:t xml:space="preserve"> </w:t>
            </w:r>
            <w:r>
              <w:rPr>
                <w:b/>
                <w:i/>
                <w:sz w:val="24"/>
              </w:rPr>
              <w:t>sáng tạo (25 phút)</w:t>
            </w:r>
          </w:p>
          <w:p w:rsidR="00D74C58" w:rsidRDefault="00901FA9">
            <w:pPr>
              <w:pStyle w:val="TableParagraph"/>
              <w:numPr>
                <w:ilvl w:val="2"/>
                <w:numId w:val="530"/>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1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2"/>
                <w:numId w:val="530"/>
              </w:numPr>
              <w:tabs>
                <w:tab w:val="left" w:pos="287"/>
              </w:tabs>
              <w:spacing w:before="41"/>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42"/>
              <w:ind w:left="249"/>
              <w:rPr>
                <w:sz w:val="24"/>
              </w:rPr>
            </w:pPr>
            <w:r>
              <w:rPr>
                <w:sz w:val="24"/>
              </w:rPr>
              <w:t>+</w:t>
            </w:r>
            <w:r>
              <w:rPr>
                <w:spacing w:val="-1"/>
                <w:sz w:val="24"/>
              </w:rPr>
              <w:t xml:space="preserve"> </w:t>
            </w:r>
            <w:r>
              <w:rPr>
                <w:sz w:val="24"/>
              </w:rPr>
              <w:t>Em chọn</w:t>
            </w:r>
            <w:r>
              <w:rPr>
                <w:spacing w:val="-2"/>
                <w:sz w:val="24"/>
              </w:rPr>
              <w:t xml:space="preserve"> </w:t>
            </w:r>
            <w:r>
              <w:rPr>
                <w:sz w:val="24"/>
              </w:rPr>
              <w:t>kể</w:t>
            </w:r>
            <w:r>
              <w:rPr>
                <w:spacing w:val="-1"/>
                <w:sz w:val="24"/>
              </w:rPr>
              <w:t xml:space="preserve"> </w:t>
            </w:r>
            <w:r>
              <w:rPr>
                <w:sz w:val="24"/>
              </w:rPr>
              <w:t>lại</w:t>
            </w:r>
            <w:r>
              <w:rPr>
                <w:spacing w:val="-1"/>
                <w:sz w:val="24"/>
              </w:rPr>
              <w:t xml:space="preserve"> </w:t>
            </w:r>
            <w:r>
              <w:rPr>
                <w:sz w:val="24"/>
              </w:rPr>
              <w:t>sự</w:t>
            </w:r>
            <w:r>
              <w:rPr>
                <w:spacing w:val="-1"/>
                <w:sz w:val="24"/>
              </w:rPr>
              <w:t xml:space="preserve"> </w:t>
            </w:r>
            <w:r>
              <w:rPr>
                <w:sz w:val="24"/>
              </w:rPr>
              <w:t>việc</w:t>
            </w:r>
            <w:r>
              <w:rPr>
                <w:spacing w:val="-1"/>
                <w:sz w:val="24"/>
              </w:rPr>
              <w:t xml:space="preserve"> </w:t>
            </w:r>
            <w:r>
              <w:rPr>
                <w:spacing w:val="-4"/>
                <w:sz w:val="24"/>
              </w:rPr>
              <w:t>nào?</w:t>
            </w:r>
          </w:p>
          <w:p w:rsidR="00D74C58" w:rsidRDefault="00901FA9">
            <w:pPr>
              <w:pStyle w:val="TableParagraph"/>
              <w:spacing w:before="41" w:line="276" w:lineRule="auto"/>
              <w:ind w:firstLine="141"/>
              <w:rPr>
                <w:sz w:val="24"/>
              </w:rPr>
            </w:pPr>
            <w:r>
              <w:rPr>
                <w:sz w:val="24"/>
              </w:rPr>
              <w:t>+ Em có thể thêm vào sự việc đó các chi tiết nào để thể</w:t>
            </w:r>
            <w:r>
              <w:rPr>
                <w:spacing w:val="80"/>
                <w:sz w:val="24"/>
              </w:rPr>
              <w:t xml:space="preserve"> </w:t>
            </w:r>
            <w:r>
              <w:rPr>
                <w:sz w:val="24"/>
              </w:rPr>
              <w:t>hiện sự sáng tạo?</w:t>
            </w:r>
          </w:p>
          <w:p w:rsidR="00D74C58" w:rsidRDefault="00901FA9">
            <w:pPr>
              <w:pStyle w:val="TableParagraph"/>
              <w:ind w:left="249"/>
              <w:rPr>
                <w:sz w:val="24"/>
              </w:rPr>
            </w:pPr>
            <w:r>
              <w:rPr>
                <w:sz w:val="24"/>
              </w:rPr>
              <w:t xml:space="preserve">+ </w:t>
            </w:r>
            <w:r>
              <w:rPr>
                <w:spacing w:val="-5"/>
                <w:sz w:val="24"/>
              </w:rPr>
              <w:t>...</w:t>
            </w:r>
          </w:p>
        </w:tc>
        <w:tc>
          <w:tcPr>
            <w:tcW w:w="2551"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529"/>
              </w:numPr>
              <w:tabs>
                <w:tab w:val="left" w:pos="282"/>
              </w:tabs>
              <w:spacing w:line="276" w:lineRule="auto"/>
              <w:ind w:right="94" w:firstLine="0"/>
              <w:jc w:val="both"/>
              <w:rPr>
                <w:sz w:val="24"/>
              </w:rPr>
            </w:pPr>
            <w:r>
              <w:rPr>
                <w:sz w:val="24"/>
              </w:rPr>
              <w:t>Viết</w:t>
            </w:r>
            <w:r>
              <w:rPr>
                <w:spacing w:val="-14"/>
                <w:sz w:val="24"/>
              </w:rPr>
              <w:t xml:space="preserve"> </w:t>
            </w:r>
            <w:r>
              <w:rPr>
                <w:sz w:val="24"/>
              </w:rPr>
              <w:t>được</w:t>
            </w:r>
            <w:r>
              <w:rPr>
                <w:spacing w:val="-13"/>
                <w:sz w:val="24"/>
              </w:rPr>
              <w:t xml:space="preserve"> </w:t>
            </w:r>
            <w:r>
              <w:rPr>
                <w:sz w:val="24"/>
              </w:rPr>
              <w:t>đoạn</w:t>
            </w:r>
            <w:r>
              <w:rPr>
                <w:spacing w:val="-14"/>
                <w:sz w:val="24"/>
              </w:rPr>
              <w:t xml:space="preserve"> </w:t>
            </w:r>
            <w:r>
              <w:rPr>
                <w:sz w:val="24"/>
              </w:rPr>
              <w:t>văn</w:t>
            </w:r>
            <w:r>
              <w:rPr>
                <w:spacing w:val="-14"/>
                <w:sz w:val="24"/>
              </w:rPr>
              <w:t xml:space="preserve"> </w:t>
            </w:r>
            <w:r>
              <w:rPr>
                <w:sz w:val="24"/>
              </w:rPr>
              <w:t>kể lại một sự việc với những chi tiết sáng tạo.</w:t>
            </w:r>
          </w:p>
          <w:p w:rsidR="00D74C58" w:rsidRDefault="00901FA9">
            <w:pPr>
              <w:pStyle w:val="TableParagraph"/>
              <w:numPr>
                <w:ilvl w:val="0"/>
                <w:numId w:val="529"/>
              </w:numPr>
              <w:tabs>
                <w:tab w:val="left" w:pos="364"/>
              </w:tabs>
              <w:spacing w:line="276" w:lineRule="auto"/>
              <w:ind w:right="94" w:firstLine="0"/>
              <w:jc w:val="both"/>
              <w:rPr>
                <w:sz w:val="24"/>
              </w:rPr>
            </w:pPr>
            <w:r>
              <w:rPr>
                <w:sz w:val="24"/>
              </w:rPr>
              <w:t>Tự chỉnh sửa, hoàn thiện bài viết.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113"/>
        </w:trPr>
        <w:tc>
          <w:tcPr>
            <w:tcW w:w="5954" w:type="dxa"/>
          </w:tcPr>
          <w:p w:rsidR="00D74C58" w:rsidRDefault="00901FA9">
            <w:pPr>
              <w:pStyle w:val="TableParagraph"/>
              <w:numPr>
                <w:ilvl w:val="0"/>
                <w:numId w:val="528"/>
              </w:numPr>
              <w:tabs>
                <w:tab w:val="left" w:pos="277"/>
              </w:tabs>
              <w:spacing w:before="1" w:line="276" w:lineRule="auto"/>
              <w:ind w:right="95" w:firstLine="0"/>
              <w:rPr>
                <w:sz w:val="24"/>
              </w:rPr>
            </w:pPr>
            <w:r>
              <w:rPr>
                <w:sz w:val="24"/>
              </w:rPr>
              <w:t>HS</w:t>
            </w:r>
            <w:r>
              <w:rPr>
                <w:spacing w:val="-12"/>
                <w:sz w:val="24"/>
              </w:rPr>
              <w:t xml:space="preserve"> </w:t>
            </w:r>
            <w:r>
              <w:rPr>
                <w:sz w:val="24"/>
              </w:rPr>
              <w:t>dựa</w:t>
            </w:r>
            <w:r>
              <w:rPr>
                <w:spacing w:val="-12"/>
                <w:sz w:val="24"/>
              </w:rPr>
              <w:t xml:space="preserve"> </w:t>
            </w:r>
            <w:r>
              <w:rPr>
                <w:sz w:val="24"/>
              </w:rPr>
              <w:t>vào</w:t>
            </w:r>
            <w:r>
              <w:rPr>
                <w:spacing w:val="-12"/>
                <w:sz w:val="24"/>
              </w:rPr>
              <w:t xml:space="preserve"> </w:t>
            </w:r>
            <w:r>
              <w:rPr>
                <w:sz w:val="24"/>
              </w:rPr>
              <w:t>dàn</w:t>
            </w:r>
            <w:r>
              <w:rPr>
                <w:spacing w:val="-12"/>
                <w:sz w:val="24"/>
              </w:rPr>
              <w:t xml:space="preserve"> </w:t>
            </w:r>
            <w:r>
              <w:rPr>
                <w:sz w:val="24"/>
              </w:rPr>
              <w:t>ý</w:t>
            </w:r>
            <w:r>
              <w:rPr>
                <w:spacing w:val="-12"/>
                <w:sz w:val="24"/>
              </w:rPr>
              <w:t xml:space="preserve"> </w:t>
            </w:r>
            <w:r>
              <w:rPr>
                <w:sz w:val="24"/>
              </w:rPr>
              <w:t>đã</w:t>
            </w:r>
            <w:r>
              <w:rPr>
                <w:spacing w:val="-12"/>
                <w:sz w:val="24"/>
              </w:rPr>
              <w:t xml:space="preserve"> </w:t>
            </w:r>
            <w:r>
              <w:rPr>
                <w:sz w:val="24"/>
              </w:rPr>
              <w:t>lập</w:t>
            </w:r>
            <w:r>
              <w:rPr>
                <w:spacing w:val="-12"/>
                <w:sz w:val="24"/>
              </w:rPr>
              <w:t xml:space="preserve"> </w:t>
            </w:r>
            <w:r>
              <w:rPr>
                <w:sz w:val="24"/>
              </w:rPr>
              <w:t>ở</w:t>
            </w:r>
            <w:r>
              <w:rPr>
                <w:spacing w:val="-12"/>
                <w:sz w:val="24"/>
              </w:rPr>
              <w:t xml:space="preserve"> </w:t>
            </w:r>
            <w:r>
              <w:rPr>
                <w:sz w:val="24"/>
              </w:rPr>
              <w:t>trang</w:t>
            </w:r>
            <w:r>
              <w:rPr>
                <w:spacing w:val="-12"/>
                <w:sz w:val="24"/>
              </w:rPr>
              <w:t xml:space="preserve"> </w:t>
            </w:r>
            <w:r>
              <w:rPr>
                <w:sz w:val="24"/>
              </w:rPr>
              <w:t>97</w:t>
            </w:r>
            <w:r>
              <w:rPr>
                <w:spacing w:val="-12"/>
                <w:sz w:val="24"/>
              </w:rPr>
              <w:t xml:space="preserve"> </w:t>
            </w:r>
            <w:r>
              <w:rPr>
                <w:sz w:val="24"/>
              </w:rPr>
              <w:t>(</w:t>
            </w:r>
            <w:r>
              <w:rPr>
                <w:i/>
                <w:sz w:val="24"/>
              </w:rPr>
              <w:t>Tiếng</w:t>
            </w:r>
            <w:r>
              <w:rPr>
                <w:i/>
                <w:spacing w:val="-12"/>
                <w:sz w:val="24"/>
              </w:rPr>
              <w:t xml:space="preserve"> </w:t>
            </w:r>
            <w:r>
              <w:rPr>
                <w:i/>
                <w:sz w:val="24"/>
              </w:rPr>
              <w:t>Việt</w:t>
            </w:r>
            <w:r>
              <w:rPr>
                <w:i/>
                <w:spacing w:val="-12"/>
                <w:sz w:val="24"/>
              </w:rPr>
              <w:t xml:space="preserve"> </w:t>
            </w:r>
            <w:r>
              <w:rPr>
                <w:i/>
                <w:sz w:val="24"/>
              </w:rPr>
              <w:t>5,</w:t>
            </w:r>
            <w:r>
              <w:rPr>
                <w:i/>
                <w:spacing w:val="-12"/>
                <w:sz w:val="24"/>
              </w:rPr>
              <w:t xml:space="preserve"> </w:t>
            </w:r>
            <w:r>
              <w:rPr>
                <w:i/>
                <w:sz w:val="24"/>
              </w:rPr>
              <w:t>tập</w:t>
            </w:r>
            <w:r>
              <w:rPr>
                <w:i/>
                <w:spacing w:val="-12"/>
                <w:sz w:val="24"/>
              </w:rPr>
              <w:t xml:space="preserve"> </w:t>
            </w:r>
            <w:r>
              <w:rPr>
                <w:i/>
                <w:sz w:val="24"/>
              </w:rPr>
              <w:t>một</w:t>
            </w:r>
            <w:r>
              <w:rPr>
                <w:sz w:val="24"/>
              </w:rPr>
              <w:t>), thực hành viết đoạn văn vào VBT.</w:t>
            </w:r>
          </w:p>
          <w:p w:rsidR="00D74C58" w:rsidRDefault="00901FA9">
            <w:pPr>
              <w:pStyle w:val="TableParagraph"/>
              <w:numPr>
                <w:ilvl w:val="0"/>
                <w:numId w:val="528"/>
              </w:numPr>
              <w:tabs>
                <w:tab w:val="left" w:pos="287"/>
              </w:tabs>
              <w:spacing w:line="275" w:lineRule="exact"/>
              <w:ind w:left="287" w:hanging="180"/>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 2</w:t>
            </w:r>
            <w:r>
              <w:rPr>
                <w:spacing w:val="-1"/>
                <w:sz w:val="24"/>
              </w:rPr>
              <w:t xml:space="preserve"> </w:t>
            </w:r>
            <w:r>
              <w:rPr>
                <w:sz w:val="24"/>
              </w:rPr>
              <w:t>và tự</w:t>
            </w:r>
            <w:r>
              <w:rPr>
                <w:spacing w:val="-1"/>
                <w:sz w:val="24"/>
              </w:rPr>
              <w:t xml:space="preserve"> </w:t>
            </w:r>
            <w:r>
              <w:rPr>
                <w:sz w:val="24"/>
              </w:rPr>
              <w:t xml:space="preserve">thực </w:t>
            </w:r>
            <w:r>
              <w:rPr>
                <w:spacing w:val="-2"/>
                <w:sz w:val="24"/>
              </w:rPr>
              <w:t>hiện.</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3112"/>
        </w:trPr>
        <w:tc>
          <w:tcPr>
            <w:tcW w:w="5954" w:type="dxa"/>
          </w:tcPr>
          <w:p w:rsidR="00D74C58" w:rsidRDefault="00901FA9">
            <w:pPr>
              <w:pStyle w:val="TableParagraph"/>
              <w:spacing w:line="276" w:lineRule="auto"/>
              <w:ind w:right="95"/>
              <w:jc w:val="both"/>
              <w:rPr>
                <w:b/>
                <w:i/>
                <w:sz w:val="24"/>
              </w:rPr>
            </w:pPr>
            <w:r>
              <w:rPr>
                <w:b/>
                <w:i/>
                <w:sz w:val="24"/>
              </w:rPr>
              <w:t>3.2. Bình chọn đoạn văn có những chi tiết sáng tạo hấp dẫn (05 phút)</w:t>
            </w:r>
          </w:p>
          <w:p w:rsidR="00D74C58" w:rsidRDefault="00901FA9">
            <w:pPr>
              <w:pStyle w:val="TableParagraph"/>
              <w:numPr>
                <w:ilvl w:val="0"/>
                <w:numId w:val="83"/>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83"/>
              </w:numPr>
              <w:tabs>
                <w:tab w:val="left" w:pos="305"/>
              </w:tabs>
              <w:spacing w:before="42" w:line="276" w:lineRule="auto"/>
              <w:ind w:right="94" w:firstLine="0"/>
              <w:jc w:val="both"/>
              <w:rPr>
                <w:sz w:val="24"/>
              </w:rPr>
            </w:pPr>
            <w:r>
              <w:rPr>
                <w:sz w:val="24"/>
              </w:rPr>
              <w:t xml:space="preserve">HS chia sẻ bài làm trong nhóm nhỏ theo kĩ thuật </w:t>
            </w:r>
            <w:r>
              <w:rPr>
                <w:i/>
                <w:sz w:val="24"/>
              </w:rPr>
              <w:t>Phòng tranh</w:t>
            </w:r>
            <w:r>
              <w:rPr>
                <w:i/>
                <w:spacing w:val="-15"/>
                <w:sz w:val="24"/>
              </w:rPr>
              <w:t xml:space="preserve"> </w:t>
            </w:r>
            <w:r>
              <w:rPr>
                <w:i/>
                <w:sz w:val="24"/>
              </w:rPr>
              <w:t>nhỏ</w:t>
            </w:r>
            <w:r>
              <w:rPr>
                <w:sz w:val="24"/>
              </w:rPr>
              <w:t>,</w:t>
            </w:r>
            <w:r>
              <w:rPr>
                <w:spacing w:val="-15"/>
                <w:sz w:val="24"/>
              </w:rPr>
              <w:t xml:space="preserve"> </w:t>
            </w:r>
            <w:r>
              <w:rPr>
                <w:sz w:val="24"/>
              </w:rPr>
              <w:t>bình</w:t>
            </w:r>
            <w:r>
              <w:rPr>
                <w:spacing w:val="-15"/>
                <w:sz w:val="24"/>
              </w:rPr>
              <w:t xml:space="preserve"> </w:t>
            </w:r>
            <w:r>
              <w:rPr>
                <w:sz w:val="24"/>
              </w:rPr>
              <w:t>chọn</w:t>
            </w:r>
            <w:r>
              <w:rPr>
                <w:spacing w:val="-15"/>
                <w:sz w:val="24"/>
              </w:rPr>
              <w:t xml:space="preserve"> </w:t>
            </w:r>
            <w:r>
              <w:rPr>
                <w:sz w:val="24"/>
              </w:rPr>
              <w:t>đoạn</w:t>
            </w:r>
            <w:r>
              <w:rPr>
                <w:spacing w:val="-15"/>
                <w:sz w:val="24"/>
              </w:rPr>
              <w:t xml:space="preserve"> </w:t>
            </w:r>
            <w:r>
              <w:rPr>
                <w:sz w:val="24"/>
              </w:rPr>
              <w:t>văn</w:t>
            </w:r>
            <w:r>
              <w:rPr>
                <w:spacing w:val="-15"/>
                <w:sz w:val="24"/>
              </w:rPr>
              <w:t xml:space="preserve"> </w:t>
            </w:r>
            <w:r>
              <w:rPr>
                <w:sz w:val="24"/>
              </w:rPr>
              <w:t>có</w:t>
            </w:r>
            <w:r>
              <w:rPr>
                <w:spacing w:val="-15"/>
                <w:sz w:val="24"/>
              </w:rPr>
              <w:t xml:space="preserve"> </w:t>
            </w:r>
            <w:r>
              <w:rPr>
                <w:sz w:val="24"/>
              </w:rPr>
              <w:t>những</w:t>
            </w:r>
            <w:r>
              <w:rPr>
                <w:spacing w:val="-15"/>
                <w:sz w:val="24"/>
              </w:rPr>
              <w:t xml:space="preserve"> </w:t>
            </w:r>
            <w:r>
              <w:rPr>
                <w:sz w:val="24"/>
              </w:rPr>
              <w:t>chi</w:t>
            </w:r>
            <w:r>
              <w:rPr>
                <w:spacing w:val="-15"/>
                <w:sz w:val="24"/>
              </w:rPr>
              <w:t xml:space="preserve"> </w:t>
            </w:r>
            <w:r>
              <w:rPr>
                <w:sz w:val="24"/>
              </w:rPr>
              <w:t>tiết</w:t>
            </w:r>
            <w:r>
              <w:rPr>
                <w:spacing w:val="-15"/>
                <w:sz w:val="24"/>
              </w:rPr>
              <w:t xml:space="preserve"> </w:t>
            </w:r>
            <w:r>
              <w:rPr>
                <w:sz w:val="24"/>
              </w:rPr>
              <w:t>sáng</w:t>
            </w:r>
            <w:r>
              <w:rPr>
                <w:spacing w:val="-15"/>
                <w:sz w:val="24"/>
              </w:rPr>
              <w:t xml:space="preserve"> </w:t>
            </w:r>
            <w:r>
              <w:rPr>
                <w:sz w:val="24"/>
              </w:rPr>
              <w:t>tạo</w:t>
            </w:r>
            <w:r>
              <w:rPr>
                <w:spacing w:val="-15"/>
                <w:sz w:val="24"/>
              </w:rPr>
              <w:t xml:space="preserve"> </w:t>
            </w:r>
            <w:r>
              <w:rPr>
                <w:sz w:val="24"/>
              </w:rPr>
              <w:t xml:space="preserve">hấp </w:t>
            </w:r>
            <w:r>
              <w:rPr>
                <w:spacing w:val="-4"/>
                <w:sz w:val="24"/>
              </w:rPr>
              <w:t>dẫn.</w:t>
            </w:r>
          </w:p>
          <w:p w:rsidR="00D74C58" w:rsidRDefault="00901FA9">
            <w:pPr>
              <w:pStyle w:val="TableParagraph"/>
              <w:numPr>
                <w:ilvl w:val="0"/>
                <w:numId w:val="83"/>
              </w:numPr>
              <w:tabs>
                <w:tab w:val="left" w:pos="284"/>
              </w:tabs>
              <w:spacing w:line="276" w:lineRule="auto"/>
              <w:ind w:right="95" w:firstLine="0"/>
              <w:jc w:val="both"/>
              <w:rPr>
                <w:sz w:val="24"/>
              </w:rPr>
            </w:pPr>
            <w:r>
              <w:rPr>
                <w:sz w:val="24"/>
              </w:rPr>
              <w:t>1</w:t>
            </w:r>
            <w:r>
              <w:rPr>
                <w:spacing w:val="-5"/>
                <w:sz w:val="24"/>
              </w:rPr>
              <w:t xml:space="preserve"> </w:t>
            </w:r>
            <w:r>
              <w:rPr>
                <w:sz w:val="24"/>
              </w:rPr>
              <w:t>–</w:t>
            </w:r>
            <w:r>
              <w:rPr>
                <w:spacing w:val="-5"/>
                <w:sz w:val="24"/>
              </w:rPr>
              <w:t xml:space="preserve"> </w:t>
            </w:r>
            <w:r>
              <w:rPr>
                <w:sz w:val="24"/>
              </w:rPr>
              <w:t>2</w:t>
            </w:r>
            <w:r>
              <w:rPr>
                <w:spacing w:val="-5"/>
                <w:sz w:val="24"/>
              </w:rPr>
              <w:t xml:space="preserve"> </w:t>
            </w:r>
            <w:r>
              <w:rPr>
                <w:sz w:val="24"/>
              </w:rPr>
              <w:t>nhóm</w:t>
            </w:r>
            <w:r>
              <w:rPr>
                <w:spacing w:val="-5"/>
                <w:sz w:val="24"/>
              </w:rPr>
              <w:t xml:space="preserve"> </w:t>
            </w:r>
            <w:r>
              <w:rPr>
                <w:sz w:val="24"/>
              </w:rPr>
              <w:t>HS</w:t>
            </w:r>
            <w:r>
              <w:rPr>
                <w:spacing w:val="-5"/>
                <w:sz w:val="24"/>
              </w:rPr>
              <w:t xml:space="preserve"> </w:t>
            </w:r>
            <w:r>
              <w:rPr>
                <w:sz w:val="24"/>
              </w:rPr>
              <w:t>chia</w:t>
            </w:r>
            <w:r>
              <w:rPr>
                <w:spacing w:val="-5"/>
                <w:sz w:val="24"/>
              </w:rPr>
              <w:t xml:space="preserve"> </w:t>
            </w:r>
            <w:r>
              <w:rPr>
                <w:sz w:val="24"/>
              </w:rPr>
              <w:t>sẻ</w:t>
            </w:r>
            <w:r>
              <w:rPr>
                <w:spacing w:val="-5"/>
                <w:sz w:val="24"/>
              </w:rPr>
              <w:t xml:space="preserve"> </w:t>
            </w:r>
            <w:r>
              <w:rPr>
                <w:sz w:val="24"/>
              </w:rPr>
              <w:t>kết</w:t>
            </w:r>
            <w:r>
              <w:rPr>
                <w:spacing w:val="-5"/>
                <w:sz w:val="24"/>
              </w:rPr>
              <w:t xml:space="preserve"> </w:t>
            </w:r>
            <w:r>
              <w:rPr>
                <w:sz w:val="24"/>
              </w:rPr>
              <w:t>quả</w:t>
            </w:r>
            <w:r>
              <w:rPr>
                <w:spacing w:val="-5"/>
                <w:sz w:val="24"/>
              </w:rPr>
              <w:t xml:space="preserve"> </w:t>
            </w:r>
            <w:r>
              <w:rPr>
                <w:sz w:val="24"/>
              </w:rPr>
              <w:t>bình</w:t>
            </w:r>
            <w:r>
              <w:rPr>
                <w:spacing w:val="-6"/>
                <w:sz w:val="24"/>
              </w:rPr>
              <w:t xml:space="preserve"> </w:t>
            </w:r>
            <w:r>
              <w:rPr>
                <w:sz w:val="24"/>
              </w:rPr>
              <w:t>chọn</w:t>
            </w:r>
            <w:r>
              <w:rPr>
                <w:spacing w:val="-5"/>
                <w:sz w:val="24"/>
              </w:rPr>
              <w:t xml:space="preserve"> </w:t>
            </w:r>
            <w:r>
              <w:rPr>
                <w:sz w:val="24"/>
              </w:rPr>
              <w:t>trước</w:t>
            </w:r>
            <w:r>
              <w:rPr>
                <w:spacing w:val="-6"/>
                <w:sz w:val="24"/>
              </w:rPr>
              <w:t xml:space="preserve"> </w:t>
            </w:r>
            <w:r>
              <w:rPr>
                <w:sz w:val="24"/>
              </w:rPr>
              <w:t>lớp</w:t>
            </w:r>
            <w:r>
              <w:rPr>
                <w:spacing w:val="-5"/>
                <w:sz w:val="24"/>
              </w:rPr>
              <w:t xml:space="preserve"> </w:t>
            </w:r>
            <w:r>
              <w:rPr>
                <w:sz w:val="24"/>
              </w:rPr>
              <w:t>và</w:t>
            </w:r>
            <w:r>
              <w:rPr>
                <w:spacing w:val="-5"/>
                <w:sz w:val="24"/>
              </w:rPr>
              <w:t xml:space="preserve"> </w:t>
            </w:r>
            <w:r>
              <w:rPr>
                <w:sz w:val="24"/>
              </w:rPr>
              <w:t>giải thích lí do.</w:t>
            </w:r>
          </w:p>
          <w:p w:rsidR="00D74C58" w:rsidRDefault="00901FA9">
            <w:pPr>
              <w:pStyle w:val="TableParagraph"/>
              <w:numPr>
                <w:ilvl w:val="0"/>
                <w:numId w:val="83"/>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527"/>
              </w:numPr>
              <w:tabs>
                <w:tab w:val="left" w:pos="310"/>
              </w:tabs>
              <w:spacing w:before="1" w:line="276" w:lineRule="auto"/>
              <w:ind w:right="94" w:firstLine="0"/>
              <w:jc w:val="both"/>
              <w:rPr>
                <w:sz w:val="24"/>
              </w:rPr>
            </w:pPr>
            <w:r>
              <w:rPr>
                <w:sz w:val="24"/>
              </w:rPr>
              <w:t>Bình chọn được đoạn văn có những chi tiết sáng tạo hấp dẫn.</w:t>
            </w:r>
          </w:p>
          <w:p w:rsidR="00D74C58" w:rsidRDefault="00901FA9">
            <w:pPr>
              <w:pStyle w:val="TableParagraph"/>
              <w:numPr>
                <w:ilvl w:val="0"/>
                <w:numId w:val="527"/>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96"/>
        </w:trPr>
        <w:tc>
          <w:tcPr>
            <w:tcW w:w="9610" w:type="dxa"/>
            <w:gridSpan w:val="3"/>
          </w:tcPr>
          <w:p w:rsidR="00D74C58" w:rsidRDefault="00901FA9">
            <w:pPr>
              <w:pStyle w:val="TableParagraph"/>
              <w:spacing w:before="39"/>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4395"/>
        </w:trPr>
        <w:tc>
          <w:tcPr>
            <w:tcW w:w="5954" w:type="dxa"/>
          </w:tcPr>
          <w:p w:rsidR="00D74C58" w:rsidRDefault="00901FA9">
            <w:pPr>
              <w:pStyle w:val="TableParagraph"/>
              <w:numPr>
                <w:ilvl w:val="0"/>
                <w:numId w:val="526"/>
              </w:numPr>
              <w:tabs>
                <w:tab w:val="left" w:pos="305"/>
              </w:tabs>
              <w:ind w:left="305"/>
              <w:jc w:val="both"/>
              <w:rPr>
                <w:i/>
                <w:sz w:val="24"/>
              </w:rPr>
            </w:pPr>
            <w:r>
              <w:rPr>
                <w:sz w:val="24"/>
              </w:rPr>
              <w:t>HS</w:t>
            </w:r>
            <w:r>
              <w:rPr>
                <w:spacing w:val="14"/>
                <w:sz w:val="24"/>
              </w:rPr>
              <w:t xml:space="preserve"> </w:t>
            </w:r>
            <w:r>
              <w:rPr>
                <w:sz w:val="24"/>
              </w:rPr>
              <w:t>xác</w:t>
            </w:r>
            <w:r>
              <w:rPr>
                <w:spacing w:val="17"/>
                <w:sz w:val="24"/>
              </w:rPr>
              <w:t xml:space="preserve"> </w:t>
            </w:r>
            <w:r>
              <w:rPr>
                <w:sz w:val="24"/>
              </w:rPr>
              <w:t>định</w:t>
            </w:r>
            <w:r>
              <w:rPr>
                <w:spacing w:val="17"/>
                <w:sz w:val="24"/>
              </w:rPr>
              <w:t xml:space="preserve"> </w:t>
            </w:r>
            <w:r>
              <w:rPr>
                <w:sz w:val="24"/>
              </w:rPr>
              <w:t>yêu</w:t>
            </w:r>
            <w:r>
              <w:rPr>
                <w:spacing w:val="18"/>
                <w:sz w:val="24"/>
              </w:rPr>
              <w:t xml:space="preserve"> </w:t>
            </w:r>
            <w:r>
              <w:rPr>
                <w:sz w:val="24"/>
              </w:rPr>
              <w:t>cầu</w:t>
            </w:r>
            <w:r>
              <w:rPr>
                <w:spacing w:val="18"/>
                <w:sz w:val="24"/>
              </w:rPr>
              <w:t xml:space="preserve"> </w:t>
            </w:r>
            <w:r>
              <w:rPr>
                <w:sz w:val="24"/>
              </w:rPr>
              <w:t>của</w:t>
            </w:r>
            <w:r>
              <w:rPr>
                <w:spacing w:val="17"/>
                <w:sz w:val="24"/>
              </w:rPr>
              <w:t xml:space="preserve"> </w:t>
            </w:r>
            <w:r>
              <w:rPr>
                <w:sz w:val="24"/>
              </w:rPr>
              <w:t>hoạt</w:t>
            </w:r>
            <w:r>
              <w:rPr>
                <w:spacing w:val="18"/>
                <w:sz w:val="24"/>
              </w:rPr>
              <w:t xml:space="preserve"> </w:t>
            </w:r>
            <w:r>
              <w:rPr>
                <w:sz w:val="24"/>
              </w:rPr>
              <w:t>động:</w:t>
            </w:r>
            <w:r>
              <w:rPr>
                <w:spacing w:val="18"/>
                <w:sz w:val="24"/>
              </w:rPr>
              <w:t xml:space="preserve"> </w:t>
            </w:r>
            <w:r>
              <w:rPr>
                <w:i/>
                <w:sz w:val="24"/>
              </w:rPr>
              <w:t>Thi</w:t>
            </w:r>
            <w:r>
              <w:rPr>
                <w:i/>
                <w:spacing w:val="17"/>
                <w:sz w:val="24"/>
              </w:rPr>
              <w:t xml:space="preserve"> </w:t>
            </w:r>
            <w:r>
              <w:rPr>
                <w:i/>
                <w:sz w:val="24"/>
              </w:rPr>
              <w:t>hát,</w:t>
            </w:r>
            <w:r>
              <w:rPr>
                <w:i/>
                <w:spacing w:val="18"/>
                <w:sz w:val="24"/>
              </w:rPr>
              <w:t xml:space="preserve"> </w:t>
            </w:r>
            <w:r>
              <w:rPr>
                <w:i/>
                <w:sz w:val="24"/>
              </w:rPr>
              <w:t>kể</w:t>
            </w:r>
            <w:r>
              <w:rPr>
                <w:i/>
                <w:spacing w:val="18"/>
                <w:sz w:val="24"/>
              </w:rPr>
              <w:t xml:space="preserve"> </w:t>
            </w:r>
            <w:r>
              <w:rPr>
                <w:i/>
                <w:spacing w:val="-2"/>
                <w:sz w:val="24"/>
              </w:rPr>
              <w:t>chuyện,</w:t>
            </w:r>
          </w:p>
          <w:p w:rsidR="00D74C58" w:rsidRDefault="00901FA9">
            <w:pPr>
              <w:pStyle w:val="TableParagraph"/>
              <w:spacing w:before="42"/>
              <w:jc w:val="both"/>
              <w:rPr>
                <w:i/>
                <w:sz w:val="24"/>
              </w:rPr>
            </w:pPr>
            <w:r>
              <w:rPr>
                <w:i/>
                <w:sz w:val="24"/>
              </w:rPr>
              <w:t>đọc</w:t>
            </w:r>
            <w:r>
              <w:rPr>
                <w:i/>
                <w:spacing w:val="-1"/>
                <w:sz w:val="24"/>
              </w:rPr>
              <w:t xml:space="preserve"> </w:t>
            </w:r>
            <w:r>
              <w:rPr>
                <w:i/>
                <w:sz w:val="24"/>
              </w:rPr>
              <w:t>thơ</w:t>
            </w:r>
            <w:r>
              <w:rPr>
                <w:i/>
                <w:spacing w:val="-1"/>
                <w:sz w:val="24"/>
              </w:rPr>
              <w:t xml:space="preserve"> </w:t>
            </w:r>
            <w:r>
              <w:rPr>
                <w:i/>
                <w:sz w:val="24"/>
              </w:rPr>
              <w:t>văn,...</w:t>
            </w:r>
            <w:r>
              <w:rPr>
                <w:i/>
                <w:spacing w:val="-2"/>
                <w:sz w:val="24"/>
              </w:rPr>
              <w:t xml:space="preserve"> </w:t>
            </w:r>
            <w:r>
              <w:rPr>
                <w:i/>
                <w:sz w:val="24"/>
              </w:rPr>
              <w:t>về</w:t>
            </w:r>
            <w:r>
              <w:rPr>
                <w:i/>
                <w:spacing w:val="-1"/>
                <w:sz w:val="24"/>
              </w:rPr>
              <w:t xml:space="preserve"> </w:t>
            </w:r>
            <w:r>
              <w:rPr>
                <w:i/>
                <w:sz w:val="24"/>
              </w:rPr>
              <w:t>cảnh</w:t>
            </w:r>
            <w:r>
              <w:rPr>
                <w:i/>
                <w:spacing w:val="-1"/>
                <w:sz w:val="24"/>
              </w:rPr>
              <w:t xml:space="preserve"> </w:t>
            </w:r>
            <w:r>
              <w:rPr>
                <w:i/>
                <w:sz w:val="24"/>
              </w:rPr>
              <w:t>đẹp</w:t>
            </w:r>
            <w:r>
              <w:rPr>
                <w:i/>
                <w:spacing w:val="-1"/>
                <w:sz w:val="24"/>
              </w:rPr>
              <w:t xml:space="preserve"> </w:t>
            </w:r>
            <w:r>
              <w:rPr>
                <w:i/>
                <w:sz w:val="24"/>
              </w:rPr>
              <w:t>ở</w:t>
            </w:r>
            <w:r>
              <w:rPr>
                <w:i/>
                <w:spacing w:val="-2"/>
                <w:sz w:val="24"/>
              </w:rPr>
              <w:t xml:space="preserve"> </w:t>
            </w:r>
            <w:r>
              <w:rPr>
                <w:i/>
                <w:sz w:val="24"/>
              </w:rPr>
              <w:t>đồng</w:t>
            </w:r>
            <w:r>
              <w:rPr>
                <w:i/>
                <w:spacing w:val="-1"/>
                <w:sz w:val="24"/>
              </w:rPr>
              <w:t xml:space="preserve"> </w:t>
            </w:r>
            <w:r>
              <w:rPr>
                <w:i/>
                <w:spacing w:val="-4"/>
                <w:sz w:val="24"/>
              </w:rPr>
              <w:t>quê.</w:t>
            </w:r>
          </w:p>
          <w:p w:rsidR="00D74C58" w:rsidRDefault="00901FA9">
            <w:pPr>
              <w:pStyle w:val="TableParagraph"/>
              <w:numPr>
                <w:ilvl w:val="0"/>
                <w:numId w:val="526"/>
              </w:numPr>
              <w:tabs>
                <w:tab w:val="left" w:pos="289"/>
              </w:tabs>
              <w:spacing w:before="41" w:line="276" w:lineRule="auto"/>
              <w:ind w:right="94" w:firstLine="0"/>
              <w:jc w:val="both"/>
              <w:rPr>
                <w:sz w:val="24"/>
              </w:rPr>
            </w:pPr>
            <w:r>
              <w:rPr>
                <w:sz w:val="24"/>
              </w:rPr>
              <w:t>HS</w:t>
            </w:r>
            <w:r>
              <w:rPr>
                <w:spacing w:val="-1"/>
                <w:sz w:val="24"/>
              </w:rPr>
              <w:t xml:space="preserve"> </w:t>
            </w:r>
            <w:r>
              <w:rPr>
                <w:sz w:val="24"/>
              </w:rPr>
              <w:t>nghe</w:t>
            </w:r>
            <w:r>
              <w:rPr>
                <w:spacing w:val="-1"/>
                <w:sz w:val="24"/>
              </w:rPr>
              <w:t xml:space="preserve"> </w:t>
            </w:r>
            <w:r>
              <w:rPr>
                <w:sz w:val="24"/>
              </w:rPr>
              <w:t>GV</w:t>
            </w:r>
            <w:r>
              <w:rPr>
                <w:spacing w:val="-1"/>
                <w:sz w:val="24"/>
              </w:rPr>
              <w:t xml:space="preserve"> </w:t>
            </w:r>
            <w:r>
              <w:rPr>
                <w:sz w:val="24"/>
              </w:rPr>
              <w:t>hướng</w:t>
            </w:r>
            <w:r>
              <w:rPr>
                <w:spacing w:val="-1"/>
                <w:sz w:val="24"/>
              </w:rPr>
              <w:t xml:space="preserve"> </w:t>
            </w:r>
            <w:r>
              <w:rPr>
                <w:sz w:val="24"/>
              </w:rPr>
              <w:t>dẫn</w:t>
            </w:r>
            <w:r>
              <w:rPr>
                <w:spacing w:val="-1"/>
                <w:sz w:val="24"/>
              </w:rPr>
              <w:t xml:space="preserve"> </w:t>
            </w:r>
            <w:r>
              <w:rPr>
                <w:sz w:val="24"/>
              </w:rPr>
              <w:t>cách</w:t>
            </w:r>
            <w:r>
              <w:rPr>
                <w:spacing w:val="-1"/>
                <w:sz w:val="24"/>
              </w:rPr>
              <w:t xml:space="preserve"> </w:t>
            </w:r>
            <w:r>
              <w:rPr>
                <w:sz w:val="24"/>
              </w:rPr>
              <w:t>tìm</w:t>
            </w:r>
            <w:r>
              <w:rPr>
                <w:spacing w:val="-1"/>
                <w:sz w:val="24"/>
              </w:rPr>
              <w:t xml:space="preserve"> </w:t>
            </w:r>
            <w:r>
              <w:rPr>
                <w:sz w:val="24"/>
              </w:rPr>
              <w:t>bài</w:t>
            </w:r>
            <w:r>
              <w:rPr>
                <w:spacing w:val="-1"/>
                <w:sz w:val="24"/>
              </w:rPr>
              <w:t xml:space="preserve"> </w:t>
            </w:r>
            <w:r>
              <w:rPr>
                <w:sz w:val="24"/>
              </w:rPr>
              <w:t>hát,</w:t>
            </w:r>
            <w:r>
              <w:rPr>
                <w:spacing w:val="-1"/>
                <w:sz w:val="24"/>
              </w:rPr>
              <w:t xml:space="preserve"> </w:t>
            </w:r>
            <w:r>
              <w:rPr>
                <w:sz w:val="24"/>
              </w:rPr>
              <w:t>câu</w:t>
            </w:r>
            <w:r>
              <w:rPr>
                <w:spacing w:val="-1"/>
                <w:sz w:val="24"/>
              </w:rPr>
              <w:t xml:space="preserve"> </w:t>
            </w:r>
            <w:r>
              <w:rPr>
                <w:sz w:val="24"/>
              </w:rPr>
              <w:t>chuyện,</w:t>
            </w:r>
            <w:r>
              <w:rPr>
                <w:spacing w:val="-1"/>
                <w:sz w:val="24"/>
              </w:rPr>
              <w:t xml:space="preserve"> </w:t>
            </w:r>
            <w:r>
              <w:rPr>
                <w:sz w:val="24"/>
              </w:rPr>
              <w:t>bài thơ, bài văn,... về cảnh đẹp ở đồng quê trước buổi học khoảng</w:t>
            </w:r>
            <w:r>
              <w:rPr>
                <w:spacing w:val="-7"/>
                <w:sz w:val="24"/>
              </w:rPr>
              <w:t xml:space="preserve"> </w:t>
            </w:r>
            <w:r>
              <w:rPr>
                <w:sz w:val="24"/>
              </w:rPr>
              <w:t>một</w:t>
            </w:r>
            <w:r>
              <w:rPr>
                <w:spacing w:val="-8"/>
                <w:sz w:val="24"/>
              </w:rPr>
              <w:t xml:space="preserve"> </w:t>
            </w:r>
            <w:r>
              <w:rPr>
                <w:sz w:val="24"/>
              </w:rPr>
              <w:t>tuần.</w:t>
            </w:r>
            <w:r>
              <w:rPr>
                <w:spacing w:val="-7"/>
                <w:sz w:val="24"/>
              </w:rPr>
              <w:t xml:space="preserve"> </w:t>
            </w:r>
            <w:r>
              <w:rPr>
                <w:sz w:val="24"/>
              </w:rPr>
              <w:t>(Gợi</w:t>
            </w:r>
            <w:r>
              <w:rPr>
                <w:spacing w:val="-7"/>
                <w:sz w:val="24"/>
              </w:rPr>
              <w:t xml:space="preserve"> </w:t>
            </w:r>
            <w:r>
              <w:rPr>
                <w:sz w:val="24"/>
              </w:rPr>
              <w:t>ý:</w:t>
            </w:r>
            <w:r>
              <w:rPr>
                <w:spacing w:val="-7"/>
                <w:sz w:val="24"/>
              </w:rPr>
              <w:t xml:space="preserve"> </w:t>
            </w:r>
            <w:r>
              <w:rPr>
                <w:sz w:val="24"/>
              </w:rPr>
              <w:t>HS</w:t>
            </w:r>
            <w:r>
              <w:rPr>
                <w:spacing w:val="-7"/>
                <w:sz w:val="24"/>
              </w:rPr>
              <w:t xml:space="preserve"> </w:t>
            </w:r>
            <w:r>
              <w:rPr>
                <w:sz w:val="24"/>
              </w:rPr>
              <w:t>có</w:t>
            </w:r>
            <w:r>
              <w:rPr>
                <w:spacing w:val="-7"/>
                <w:sz w:val="24"/>
              </w:rPr>
              <w:t xml:space="preserve"> </w:t>
            </w:r>
            <w:r>
              <w:rPr>
                <w:sz w:val="24"/>
              </w:rPr>
              <w:t>thể</w:t>
            </w:r>
            <w:r>
              <w:rPr>
                <w:spacing w:val="-7"/>
                <w:sz w:val="24"/>
              </w:rPr>
              <w:t xml:space="preserve"> </w:t>
            </w:r>
            <w:r>
              <w:rPr>
                <w:sz w:val="24"/>
              </w:rPr>
              <w:t>tìm</w:t>
            </w:r>
            <w:r>
              <w:rPr>
                <w:spacing w:val="-7"/>
                <w:sz w:val="24"/>
              </w:rPr>
              <w:t xml:space="preserve"> </w:t>
            </w:r>
            <w:r>
              <w:rPr>
                <w:sz w:val="24"/>
              </w:rPr>
              <w:t>bài</w:t>
            </w:r>
            <w:r>
              <w:rPr>
                <w:spacing w:val="-7"/>
                <w:sz w:val="24"/>
              </w:rPr>
              <w:t xml:space="preserve"> </w:t>
            </w:r>
            <w:r>
              <w:rPr>
                <w:sz w:val="24"/>
              </w:rPr>
              <w:t>hát,</w:t>
            </w:r>
            <w:r>
              <w:rPr>
                <w:spacing w:val="-7"/>
                <w:sz w:val="24"/>
              </w:rPr>
              <w:t xml:space="preserve"> </w:t>
            </w:r>
            <w:r>
              <w:rPr>
                <w:sz w:val="24"/>
              </w:rPr>
              <w:t>câu</w:t>
            </w:r>
            <w:r>
              <w:rPr>
                <w:spacing w:val="-7"/>
                <w:sz w:val="24"/>
              </w:rPr>
              <w:t xml:space="preserve"> </w:t>
            </w:r>
            <w:r>
              <w:rPr>
                <w:sz w:val="24"/>
              </w:rPr>
              <w:t xml:space="preserve">chuyện, bài thơ, bài văn,... về cảnh thiên nhiên đẹp hoặc cảnh lao </w:t>
            </w:r>
            <w:r>
              <w:rPr>
                <w:spacing w:val="-2"/>
                <w:sz w:val="24"/>
              </w:rPr>
              <w:t>động,...)</w:t>
            </w:r>
          </w:p>
          <w:p w:rsidR="00D74C58" w:rsidRDefault="00901FA9">
            <w:pPr>
              <w:pStyle w:val="TableParagraph"/>
              <w:numPr>
                <w:ilvl w:val="0"/>
                <w:numId w:val="526"/>
              </w:numPr>
              <w:tabs>
                <w:tab w:val="left" w:pos="291"/>
              </w:tabs>
              <w:ind w:left="291" w:hanging="184"/>
              <w:jc w:val="both"/>
              <w:rPr>
                <w:sz w:val="24"/>
              </w:rPr>
            </w:pPr>
            <w:r>
              <w:rPr>
                <w:sz w:val="24"/>
              </w:rPr>
              <w:t>HS</w:t>
            </w:r>
            <w:r>
              <w:rPr>
                <w:spacing w:val="3"/>
                <w:sz w:val="24"/>
              </w:rPr>
              <w:t xml:space="preserve"> </w:t>
            </w:r>
            <w:r>
              <w:rPr>
                <w:sz w:val="24"/>
              </w:rPr>
              <w:t>trao</w:t>
            </w:r>
            <w:r>
              <w:rPr>
                <w:spacing w:val="4"/>
                <w:sz w:val="24"/>
              </w:rPr>
              <w:t xml:space="preserve"> </w:t>
            </w:r>
            <w:r>
              <w:rPr>
                <w:sz w:val="24"/>
              </w:rPr>
              <w:t>đổi</w:t>
            </w:r>
            <w:r>
              <w:rPr>
                <w:spacing w:val="4"/>
                <w:sz w:val="24"/>
              </w:rPr>
              <w:t xml:space="preserve"> </w:t>
            </w:r>
            <w:r>
              <w:rPr>
                <w:sz w:val="24"/>
              </w:rPr>
              <w:t>trong</w:t>
            </w:r>
            <w:r>
              <w:rPr>
                <w:spacing w:val="3"/>
                <w:sz w:val="24"/>
              </w:rPr>
              <w:t xml:space="preserve"> </w:t>
            </w:r>
            <w:r>
              <w:rPr>
                <w:sz w:val="24"/>
              </w:rPr>
              <w:t>nhóm</w:t>
            </w:r>
            <w:r>
              <w:rPr>
                <w:spacing w:val="4"/>
                <w:sz w:val="24"/>
              </w:rPr>
              <w:t xml:space="preserve"> </w:t>
            </w:r>
            <w:r>
              <w:rPr>
                <w:sz w:val="24"/>
              </w:rPr>
              <w:t>nhỏ,</w:t>
            </w:r>
            <w:r>
              <w:rPr>
                <w:spacing w:val="4"/>
                <w:sz w:val="24"/>
              </w:rPr>
              <w:t xml:space="preserve"> </w:t>
            </w:r>
            <w:r>
              <w:rPr>
                <w:sz w:val="24"/>
              </w:rPr>
              <w:t>kể</w:t>
            </w:r>
            <w:r>
              <w:rPr>
                <w:spacing w:val="5"/>
                <w:sz w:val="24"/>
              </w:rPr>
              <w:t xml:space="preserve"> </w:t>
            </w:r>
            <w:r>
              <w:rPr>
                <w:sz w:val="24"/>
              </w:rPr>
              <w:t>các</w:t>
            </w:r>
            <w:r>
              <w:rPr>
                <w:spacing w:val="4"/>
                <w:sz w:val="24"/>
              </w:rPr>
              <w:t xml:space="preserve"> </w:t>
            </w:r>
            <w:r>
              <w:rPr>
                <w:sz w:val="24"/>
              </w:rPr>
              <w:t>câu</w:t>
            </w:r>
            <w:r>
              <w:rPr>
                <w:spacing w:val="5"/>
                <w:sz w:val="24"/>
              </w:rPr>
              <w:t xml:space="preserve"> </w:t>
            </w:r>
            <w:r>
              <w:rPr>
                <w:sz w:val="24"/>
              </w:rPr>
              <w:t>chuyện,</w:t>
            </w:r>
            <w:r>
              <w:rPr>
                <w:spacing w:val="4"/>
                <w:sz w:val="24"/>
              </w:rPr>
              <w:t xml:space="preserve"> </w:t>
            </w:r>
            <w:r>
              <w:rPr>
                <w:sz w:val="24"/>
              </w:rPr>
              <w:t>hát</w:t>
            </w:r>
            <w:r>
              <w:rPr>
                <w:spacing w:val="4"/>
                <w:sz w:val="24"/>
              </w:rPr>
              <w:t xml:space="preserve"> </w:t>
            </w:r>
            <w:r>
              <w:rPr>
                <w:spacing w:val="-4"/>
                <w:sz w:val="24"/>
              </w:rPr>
              <w:t>hoặc</w:t>
            </w:r>
          </w:p>
          <w:p w:rsidR="00D74C58" w:rsidRDefault="00901FA9">
            <w:pPr>
              <w:pStyle w:val="TableParagraph"/>
              <w:spacing w:before="41"/>
              <w:jc w:val="both"/>
              <w:rPr>
                <w:sz w:val="24"/>
              </w:rPr>
            </w:pPr>
            <w:r>
              <w:rPr>
                <w:sz w:val="24"/>
              </w:rPr>
              <w:t>đọc</w:t>
            </w:r>
            <w:r>
              <w:rPr>
                <w:spacing w:val="-1"/>
                <w:sz w:val="24"/>
              </w:rPr>
              <w:t xml:space="preserve"> </w:t>
            </w:r>
            <w:r>
              <w:rPr>
                <w:sz w:val="24"/>
              </w:rPr>
              <w:t>bài</w:t>
            </w:r>
            <w:r>
              <w:rPr>
                <w:spacing w:val="-1"/>
                <w:sz w:val="24"/>
              </w:rPr>
              <w:t xml:space="preserve"> </w:t>
            </w:r>
            <w:r>
              <w:rPr>
                <w:sz w:val="24"/>
              </w:rPr>
              <w:t>thơ,</w:t>
            </w:r>
            <w:r>
              <w:rPr>
                <w:spacing w:val="-1"/>
                <w:sz w:val="24"/>
              </w:rPr>
              <w:t xml:space="preserve"> </w:t>
            </w:r>
            <w:r>
              <w:rPr>
                <w:sz w:val="24"/>
              </w:rPr>
              <w:t>bài</w:t>
            </w:r>
            <w:r>
              <w:rPr>
                <w:spacing w:val="-2"/>
                <w:sz w:val="24"/>
              </w:rPr>
              <w:t xml:space="preserve"> </w:t>
            </w:r>
            <w:r>
              <w:rPr>
                <w:sz w:val="24"/>
              </w:rPr>
              <w:t>văn về</w:t>
            </w:r>
            <w:r>
              <w:rPr>
                <w:spacing w:val="-1"/>
                <w:sz w:val="24"/>
              </w:rPr>
              <w:t xml:space="preserve"> </w:t>
            </w:r>
            <w:r>
              <w:rPr>
                <w:sz w:val="24"/>
              </w:rPr>
              <w:t>cảnh</w:t>
            </w:r>
            <w:r>
              <w:rPr>
                <w:spacing w:val="-1"/>
                <w:sz w:val="24"/>
              </w:rPr>
              <w:t xml:space="preserve"> </w:t>
            </w:r>
            <w:r>
              <w:rPr>
                <w:sz w:val="24"/>
              </w:rPr>
              <w:t>đẹp ở</w:t>
            </w:r>
            <w:r>
              <w:rPr>
                <w:spacing w:val="-1"/>
                <w:sz w:val="24"/>
              </w:rPr>
              <w:t xml:space="preserve"> </w:t>
            </w:r>
            <w:r>
              <w:rPr>
                <w:sz w:val="24"/>
              </w:rPr>
              <w:t xml:space="preserve">đồng </w:t>
            </w:r>
            <w:r>
              <w:rPr>
                <w:spacing w:val="-4"/>
                <w:sz w:val="24"/>
              </w:rPr>
              <w:t>quê.</w:t>
            </w:r>
          </w:p>
          <w:p w:rsidR="00D74C58" w:rsidRDefault="00901FA9">
            <w:pPr>
              <w:pStyle w:val="TableParagraph"/>
              <w:numPr>
                <w:ilvl w:val="0"/>
                <w:numId w:val="526"/>
              </w:numPr>
              <w:tabs>
                <w:tab w:val="left" w:pos="280"/>
              </w:tabs>
              <w:spacing w:before="41" w:line="276" w:lineRule="auto"/>
              <w:ind w:right="95" w:firstLine="0"/>
              <w:jc w:val="both"/>
              <w:rPr>
                <w:sz w:val="24"/>
              </w:rPr>
            </w:pPr>
            <w:r>
              <w:rPr>
                <w:sz w:val="24"/>
              </w:rPr>
              <w:t>HS</w:t>
            </w:r>
            <w:r>
              <w:rPr>
                <w:spacing w:val="-10"/>
                <w:sz w:val="24"/>
              </w:rPr>
              <w:t xml:space="preserve"> </w:t>
            </w:r>
            <w:r>
              <w:rPr>
                <w:sz w:val="24"/>
              </w:rPr>
              <w:t>tham</w:t>
            </w:r>
            <w:r>
              <w:rPr>
                <w:spacing w:val="-10"/>
                <w:sz w:val="24"/>
              </w:rPr>
              <w:t xml:space="preserve"> </w:t>
            </w:r>
            <w:r>
              <w:rPr>
                <w:sz w:val="24"/>
              </w:rPr>
              <w:t>gia</w:t>
            </w:r>
            <w:r>
              <w:rPr>
                <w:spacing w:val="-10"/>
                <w:sz w:val="24"/>
              </w:rPr>
              <w:t xml:space="preserve"> </w:t>
            </w:r>
            <w:r>
              <w:rPr>
                <w:sz w:val="24"/>
              </w:rPr>
              <w:t>trò</w:t>
            </w:r>
            <w:r>
              <w:rPr>
                <w:spacing w:val="-10"/>
                <w:sz w:val="24"/>
              </w:rPr>
              <w:t xml:space="preserve"> </w:t>
            </w:r>
            <w:r>
              <w:rPr>
                <w:sz w:val="24"/>
              </w:rPr>
              <w:t>chơi</w:t>
            </w:r>
            <w:r>
              <w:rPr>
                <w:spacing w:val="-9"/>
                <w:sz w:val="24"/>
              </w:rPr>
              <w:t xml:space="preserve"> </w:t>
            </w:r>
            <w:r>
              <w:rPr>
                <w:i/>
                <w:sz w:val="24"/>
              </w:rPr>
              <w:t>Tìm</w:t>
            </w:r>
            <w:r>
              <w:rPr>
                <w:i/>
                <w:spacing w:val="-10"/>
                <w:sz w:val="24"/>
              </w:rPr>
              <w:t xml:space="preserve"> </w:t>
            </w:r>
            <w:r>
              <w:rPr>
                <w:i/>
                <w:sz w:val="24"/>
              </w:rPr>
              <w:t>kiếm</w:t>
            </w:r>
            <w:r>
              <w:rPr>
                <w:i/>
                <w:spacing w:val="-9"/>
                <w:sz w:val="24"/>
              </w:rPr>
              <w:t xml:space="preserve"> </w:t>
            </w:r>
            <w:r>
              <w:rPr>
                <w:i/>
                <w:sz w:val="24"/>
              </w:rPr>
              <w:t>tài</w:t>
            </w:r>
            <w:r>
              <w:rPr>
                <w:i/>
                <w:spacing w:val="-9"/>
                <w:sz w:val="24"/>
              </w:rPr>
              <w:t xml:space="preserve"> </w:t>
            </w:r>
            <w:r>
              <w:rPr>
                <w:i/>
                <w:sz w:val="24"/>
              </w:rPr>
              <w:t>năng,</w:t>
            </w:r>
            <w:r>
              <w:rPr>
                <w:i/>
                <w:spacing w:val="-9"/>
                <w:sz w:val="24"/>
              </w:rPr>
              <w:t xml:space="preserve"> </w:t>
            </w:r>
            <w:r>
              <w:rPr>
                <w:sz w:val="24"/>
              </w:rPr>
              <w:t>mỗi</w:t>
            </w:r>
            <w:r>
              <w:rPr>
                <w:spacing w:val="-9"/>
                <w:sz w:val="24"/>
              </w:rPr>
              <w:t xml:space="preserve"> </w:t>
            </w:r>
            <w:r>
              <w:rPr>
                <w:sz w:val="24"/>
              </w:rPr>
              <w:t>nhóm</w:t>
            </w:r>
            <w:r>
              <w:rPr>
                <w:spacing w:val="-9"/>
                <w:sz w:val="24"/>
              </w:rPr>
              <w:t xml:space="preserve"> </w:t>
            </w:r>
            <w:r>
              <w:rPr>
                <w:sz w:val="24"/>
              </w:rPr>
              <w:t>cử</w:t>
            </w:r>
            <w:r>
              <w:rPr>
                <w:spacing w:val="-10"/>
                <w:sz w:val="24"/>
              </w:rPr>
              <w:t xml:space="preserve"> </w:t>
            </w:r>
            <w:r>
              <w:rPr>
                <w:sz w:val="24"/>
              </w:rPr>
              <w:t>một HS thi hát, kể chuyện, đọc thơ văn,... trước lớp.</w:t>
            </w:r>
          </w:p>
          <w:p w:rsidR="00D74C58" w:rsidRDefault="00901FA9">
            <w:pPr>
              <w:pStyle w:val="TableParagraph"/>
              <w:numPr>
                <w:ilvl w:val="0"/>
                <w:numId w:val="526"/>
              </w:numPr>
              <w:tabs>
                <w:tab w:val="left" w:pos="288"/>
              </w:tabs>
              <w:spacing w:line="276" w:lineRule="auto"/>
              <w:ind w:right="95" w:firstLine="0"/>
              <w:jc w:val="both"/>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551" w:type="dxa"/>
          </w:tcPr>
          <w:p w:rsidR="00D74C58" w:rsidRDefault="00901FA9">
            <w:pPr>
              <w:pStyle w:val="TableParagraph"/>
              <w:numPr>
                <w:ilvl w:val="0"/>
                <w:numId w:val="525"/>
              </w:numPr>
              <w:tabs>
                <w:tab w:val="left" w:pos="348"/>
              </w:tabs>
              <w:spacing w:line="276" w:lineRule="auto"/>
              <w:ind w:right="95" w:firstLine="0"/>
              <w:jc w:val="both"/>
              <w:rPr>
                <w:sz w:val="24"/>
              </w:rPr>
            </w:pPr>
            <w:r>
              <w:rPr>
                <w:sz w:val="24"/>
              </w:rPr>
              <w:t>Hát, kể chuyện, đọc được</w:t>
            </w:r>
            <w:r>
              <w:rPr>
                <w:spacing w:val="-2"/>
                <w:sz w:val="24"/>
              </w:rPr>
              <w:t xml:space="preserve"> </w:t>
            </w:r>
            <w:r>
              <w:rPr>
                <w:sz w:val="24"/>
              </w:rPr>
              <w:t>thơ</w:t>
            </w:r>
            <w:r>
              <w:rPr>
                <w:spacing w:val="-2"/>
                <w:sz w:val="24"/>
              </w:rPr>
              <w:t xml:space="preserve"> </w:t>
            </w:r>
            <w:r>
              <w:rPr>
                <w:sz w:val="24"/>
              </w:rPr>
              <w:t>văn,...</w:t>
            </w:r>
            <w:r>
              <w:rPr>
                <w:spacing w:val="-2"/>
                <w:sz w:val="24"/>
              </w:rPr>
              <w:t xml:space="preserve"> </w:t>
            </w:r>
            <w:r>
              <w:rPr>
                <w:sz w:val="24"/>
              </w:rPr>
              <w:t>về</w:t>
            </w:r>
            <w:r>
              <w:rPr>
                <w:spacing w:val="-2"/>
                <w:sz w:val="24"/>
              </w:rPr>
              <w:t xml:space="preserve"> </w:t>
            </w:r>
            <w:r>
              <w:rPr>
                <w:sz w:val="24"/>
              </w:rPr>
              <w:t>cảnh đẹp ở đồng quê.</w:t>
            </w:r>
          </w:p>
          <w:p w:rsidR="00D74C58" w:rsidRDefault="00901FA9">
            <w:pPr>
              <w:pStyle w:val="TableParagraph"/>
              <w:numPr>
                <w:ilvl w:val="0"/>
                <w:numId w:val="525"/>
              </w:numPr>
              <w:tabs>
                <w:tab w:val="left" w:pos="377"/>
              </w:tabs>
              <w:spacing w:before="1"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546"/>
        </w:numPr>
        <w:tabs>
          <w:tab w:val="left" w:pos="636"/>
        </w:tabs>
        <w:spacing w:before="241"/>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61"/>
        <w:ind w:left="304"/>
        <w:rPr>
          <w:sz w:val="28"/>
        </w:rPr>
      </w:pPr>
      <w:r>
        <w:rPr>
          <w:spacing w:val="-2"/>
          <w:sz w:val="28"/>
        </w:rPr>
        <w:t>.................................................................................................................................</w:t>
      </w:r>
    </w:p>
    <w:p w:rsidR="00D74C58" w:rsidRDefault="00901FA9">
      <w:pPr>
        <w:spacing w:before="162"/>
        <w:ind w:left="304"/>
        <w:rPr>
          <w:sz w:val="28"/>
        </w:rPr>
      </w:pPr>
      <w:r>
        <w:rPr>
          <w:spacing w:val="-2"/>
          <w:sz w:val="28"/>
        </w:rPr>
        <w:t>.................................................................................................................................</w:t>
      </w:r>
    </w:p>
    <w:p w:rsidR="00D74C58" w:rsidRDefault="00901FA9">
      <w:pPr>
        <w:spacing w:before="160"/>
        <w:ind w:left="304"/>
        <w:rPr>
          <w:sz w:val="28"/>
        </w:rPr>
      </w:pPr>
      <w:r>
        <w:rPr>
          <w:spacing w:val="-2"/>
          <w:sz w:val="28"/>
        </w:rPr>
        <w:t>.................................................................................................................................</w:t>
      </w:r>
    </w:p>
    <w:p w:rsidR="00D74C58" w:rsidRDefault="00D74C58">
      <w:pPr>
        <w:rPr>
          <w:sz w:val="28"/>
        </w:rPr>
        <w:sectPr w:rsidR="00D74C58">
          <w:pgSz w:w="10780" w:h="15020"/>
          <w:pgMar w:top="820" w:right="340" w:bottom="1200" w:left="600" w:header="0" w:footer="1019" w:gutter="0"/>
          <w:cols w:space="720"/>
        </w:sectPr>
      </w:pPr>
    </w:p>
    <w:p w:rsidR="00D74C58" w:rsidRDefault="00901FA9">
      <w:pPr>
        <w:pStyle w:val="Heading2"/>
        <w:spacing w:before="69"/>
      </w:pPr>
      <w:bookmarkStart w:id="31" w:name="_TOC_250018"/>
      <w:r>
        <w:lastRenderedPageBreak/>
        <w:t>BÀI</w:t>
      </w:r>
      <w:r>
        <w:rPr>
          <w:spacing w:val="-1"/>
        </w:rPr>
        <w:t xml:space="preserve"> </w:t>
      </w:r>
      <w:r>
        <w:t>5:</w:t>
      </w:r>
      <w:r>
        <w:rPr>
          <w:spacing w:val="-1"/>
        </w:rPr>
        <w:t xml:space="preserve"> </w:t>
      </w:r>
      <w:r>
        <w:t>TRƯỚC</w:t>
      </w:r>
      <w:r>
        <w:rPr>
          <w:spacing w:val="-1"/>
        </w:rPr>
        <w:t xml:space="preserve"> </w:t>
      </w:r>
      <w:r>
        <w:t>NGÀY</w:t>
      </w:r>
      <w:r>
        <w:rPr>
          <w:spacing w:val="-1"/>
        </w:rPr>
        <w:t xml:space="preserve"> </w:t>
      </w:r>
      <w:r>
        <w:t>GIÁNG</w:t>
      </w:r>
      <w:r>
        <w:rPr>
          <w:spacing w:val="-1"/>
        </w:rPr>
        <w:t xml:space="preserve"> </w:t>
      </w:r>
      <w:bookmarkEnd w:id="31"/>
      <w:r>
        <w:rPr>
          <w:spacing w:val="-4"/>
        </w:rPr>
        <w:t>SINH</w:t>
      </w:r>
    </w:p>
    <w:p w:rsidR="00D74C58" w:rsidRDefault="00901FA9">
      <w:pPr>
        <w:pStyle w:val="Heading3"/>
        <w:numPr>
          <w:ilvl w:val="0"/>
          <w:numId w:val="524"/>
        </w:numPr>
        <w:tabs>
          <w:tab w:val="left" w:pos="462"/>
        </w:tabs>
        <w:spacing w:before="210"/>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524"/>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0"/>
        <w:ind w:left="392"/>
      </w:pPr>
      <w:r>
        <w:t>Chia</w:t>
      </w:r>
      <w:r>
        <w:rPr>
          <w:spacing w:val="-1"/>
        </w:rPr>
        <w:t xml:space="preserve"> </w:t>
      </w:r>
      <w:r>
        <w:t>sẻ</w:t>
      </w:r>
      <w:r>
        <w:rPr>
          <w:spacing w:val="-1"/>
        </w:rPr>
        <w:t xml:space="preserve"> </w:t>
      </w:r>
      <w:r>
        <w:t>được với</w:t>
      </w:r>
      <w:r>
        <w:rPr>
          <w:spacing w:val="-1"/>
        </w:rPr>
        <w:t xml:space="preserve"> </w:t>
      </w:r>
      <w:r>
        <w:t>bạn</w:t>
      </w:r>
      <w:r>
        <w:rPr>
          <w:spacing w:val="-1"/>
        </w:rPr>
        <w:t xml:space="preserve"> </w:t>
      </w:r>
      <w:r>
        <w:t>về</w:t>
      </w:r>
      <w:r>
        <w:rPr>
          <w:spacing w:val="-1"/>
        </w:rPr>
        <w:t xml:space="preserve"> </w:t>
      </w:r>
      <w:r>
        <w:t>một</w:t>
      </w:r>
      <w:r>
        <w:rPr>
          <w:spacing w:val="-1"/>
        </w:rPr>
        <w:t xml:space="preserve"> </w:t>
      </w:r>
      <w:r>
        <w:t>trò</w:t>
      </w:r>
      <w:r>
        <w:rPr>
          <w:spacing w:val="-1"/>
        </w:rPr>
        <w:t xml:space="preserve"> </w:t>
      </w:r>
      <w:r>
        <w:t>chơi</w:t>
      </w:r>
      <w:r>
        <w:rPr>
          <w:spacing w:val="-1"/>
        </w:rPr>
        <w:t xml:space="preserve"> </w:t>
      </w:r>
      <w:r>
        <w:t>mà em</w:t>
      </w:r>
      <w:r>
        <w:rPr>
          <w:spacing w:val="-1"/>
        </w:rPr>
        <w:t xml:space="preserve"> </w:t>
      </w:r>
      <w:r>
        <w:t>yêu</w:t>
      </w:r>
      <w:r>
        <w:rPr>
          <w:spacing w:val="-2"/>
        </w:rPr>
        <w:t xml:space="preserve"> thích.</w:t>
      </w:r>
    </w:p>
    <w:p w:rsidR="00D74C58" w:rsidRDefault="00901FA9">
      <w:pPr>
        <w:pStyle w:val="Heading4"/>
        <w:numPr>
          <w:ilvl w:val="1"/>
          <w:numId w:val="524"/>
        </w:numPr>
        <w:tabs>
          <w:tab w:val="left" w:pos="632"/>
        </w:tabs>
        <w:ind w:hanging="240"/>
      </w:pPr>
      <w:r>
        <w:t>Khám phá và luyện</w:t>
      </w:r>
      <w:r>
        <w:rPr>
          <w:spacing w:val="-1"/>
        </w:rPr>
        <w:t xml:space="preserve"> </w:t>
      </w:r>
      <w:r>
        <w:rPr>
          <w:spacing w:val="-5"/>
        </w:rPr>
        <w:t>tập</w:t>
      </w:r>
    </w:p>
    <w:p w:rsidR="00D74C58" w:rsidRDefault="00901FA9">
      <w:pPr>
        <w:pStyle w:val="Heading5"/>
        <w:numPr>
          <w:ilvl w:val="2"/>
          <w:numId w:val="524"/>
        </w:numPr>
        <w:tabs>
          <w:tab w:val="left" w:pos="812"/>
        </w:tabs>
        <w:spacing w:before="82"/>
      </w:pPr>
      <w:r>
        <w:rPr>
          <w:spacing w:val="-5"/>
        </w:rPr>
        <w:t>Đọc</w:t>
      </w:r>
    </w:p>
    <w:p w:rsidR="00D74C58" w:rsidRDefault="00901FA9">
      <w:pPr>
        <w:pStyle w:val="ListParagraph"/>
        <w:numPr>
          <w:ilvl w:val="3"/>
          <w:numId w:val="524"/>
        </w:numPr>
        <w:tabs>
          <w:tab w:val="left" w:pos="572"/>
        </w:tabs>
        <w:ind w:left="572"/>
        <w:jc w:val="both"/>
        <w:rPr>
          <w:sz w:val="24"/>
        </w:rPr>
      </w:pPr>
      <w:r>
        <w:rPr>
          <w:spacing w:val="-6"/>
          <w:sz w:val="24"/>
        </w:rPr>
        <w:t>Nêu</w:t>
      </w:r>
      <w:r>
        <w:rPr>
          <w:spacing w:val="-8"/>
          <w:sz w:val="24"/>
        </w:rPr>
        <w:t xml:space="preserve"> </w:t>
      </w:r>
      <w:r>
        <w:rPr>
          <w:spacing w:val="-6"/>
          <w:sz w:val="24"/>
        </w:rPr>
        <w:t>được</w:t>
      </w:r>
      <w:r>
        <w:rPr>
          <w:spacing w:val="-7"/>
          <w:sz w:val="24"/>
        </w:rPr>
        <w:t xml:space="preserve"> </w:t>
      </w:r>
      <w:r>
        <w:rPr>
          <w:spacing w:val="-6"/>
          <w:sz w:val="24"/>
        </w:rPr>
        <w:t>phỏng đoán</w:t>
      </w:r>
      <w:r>
        <w:rPr>
          <w:spacing w:val="-8"/>
          <w:sz w:val="24"/>
        </w:rPr>
        <w:t xml:space="preserve"> </w:t>
      </w:r>
      <w:r>
        <w:rPr>
          <w:spacing w:val="-6"/>
          <w:sz w:val="24"/>
        </w:rPr>
        <w:t>về nội</w:t>
      </w:r>
      <w:r>
        <w:rPr>
          <w:spacing w:val="-8"/>
          <w:sz w:val="24"/>
        </w:rPr>
        <w:t xml:space="preserve"> </w:t>
      </w:r>
      <w:r>
        <w:rPr>
          <w:spacing w:val="-6"/>
          <w:sz w:val="24"/>
        </w:rPr>
        <w:t>dung</w:t>
      </w:r>
      <w:r>
        <w:rPr>
          <w:spacing w:val="-7"/>
          <w:sz w:val="24"/>
        </w:rPr>
        <w:t xml:space="preserve"> </w:t>
      </w:r>
      <w:r>
        <w:rPr>
          <w:spacing w:val="-6"/>
          <w:sz w:val="24"/>
        </w:rPr>
        <w:t>bài</w:t>
      </w:r>
      <w:r>
        <w:rPr>
          <w:spacing w:val="-5"/>
          <w:sz w:val="24"/>
        </w:rPr>
        <w:t xml:space="preserve"> </w:t>
      </w:r>
      <w:r>
        <w:rPr>
          <w:spacing w:val="-6"/>
          <w:sz w:val="24"/>
        </w:rPr>
        <w:t>đọc qua tên</w:t>
      </w:r>
      <w:r>
        <w:rPr>
          <w:spacing w:val="-8"/>
          <w:sz w:val="24"/>
        </w:rPr>
        <w:t xml:space="preserve"> </w:t>
      </w:r>
      <w:r>
        <w:rPr>
          <w:spacing w:val="-6"/>
          <w:sz w:val="24"/>
        </w:rPr>
        <w:t>bài, hoạt</w:t>
      </w:r>
      <w:r>
        <w:rPr>
          <w:spacing w:val="-7"/>
          <w:sz w:val="24"/>
        </w:rPr>
        <w:t xml:space="preserve"> </w:t>
      </w:r>
      <w:r>
        <w:rPr>
          <w:spacing w:val="-6"/>
          <w:sz w:val="24"/>
        </w:rPr>
        <w:t>động khởi</w:t>
      </w:r>
      <w:r>
        <w:rPr>
          <w:spacing w:val="-7"/>
          <w:sz w:val="24"/>
        </w:rPr>
        <w:t xml:space="preserve"> </w:t>
      </w:r>
      <w:r>
        <w:rPr>
          <w:spacing w:val="-6"/>
          <w:sz w:val="24"/>
        </w:rPr>
        <w:t>động và</w:t>
      </w:r>
      <w:r>
        <w:rPr>
          <w:spacing w:val="-5"/>
          <w:sz w:val="24"/>
        </w:rPr>
        <w:t xml:space="preserve"> </w:t>
      </w:r>
      <w:r>
        <w:rPr>
          <w:spacing w:val="-6"/>
          <w:sz w:val="24"/>
        </w:rPr>
        <w:t>tranh</w:t>
      </w:r>
      <w:r>
        <w:rPr>
          <w:spacing w:val="-7"/>
          <w:sz w:val="24"/>
        </w:rPr>
        <w:t xml:space="preserve"> </w:t>
      </w:r>
      <w:r>
        <w:rPr>
          <w:spacing w:val="-6"/>
          <w:sz w:val="24"/>
        </w:rPr>
        <w:t>minh hoạ.</w:t>
      </w:r>
    </w:p>
    <w:p w:rsidR="00D74C58" w:rsidRDefault="00901FA9">
      <w:pPr>
        <w:pStyle w:val="ListParagraph"/>
        <w:numPr>
          <w:ilvl w:val="3"/>
          <w:numId w:val="524"/>
        </w:numPr>
        <w:tabs>
          <w:tab w:val="left" w:pos="586"/>
        </w:tabs>
        <w:spacing w:before="42" w:line="276" w:lineRule="auto"/>
        <w:ind w:right="515" w:firstLine="141"/>
        <w:jc w:val="both"/>
        <w:rPr>
          <w:i/>
          <w:sz w:val="24"/>
        </w:rPr>
      </w:pPr>
      <w:r>
        <w:rPr>
          <w:sz w:val="24"/>
        </w:rPr>
        <w:t xml:space="preserve">Đọc trôi chảy bài đọc, ngắt nghỉ đúng dấu câu, đúng logic ngữ nghĩa; phân biệt được lời nhân vật và lời người dẫn chuyện; trả lời được các câu hỏi tìm hiểu bài. Hiểu được nội dung của bài đọc: </w:t>
      </w:r>
      <w:r>
        <w:rPr>
          <w:i/>
          <w:sz w:val="24"/>
        </w:rPr>
        <w:t xml:space="preserve">Trò chơi ngoài tuyết và sự quan tâm, chăm sóc của người thân đã đem đến niềm vui cho lũ trẻ. </w:t>
      </w:r>
      <w:r>
        <w:rPr>
          <w:sz w:val="24"/>
        </w:rPr>
        <w:t xml:space="preserve">Từ đó, rút ra được ý nghĩa: </w:t>
      </w:r>
      <w:r>
        <w:rPr>
          <w:i/>
          <w:sz w:val="24"/>
        </w:rPr>
        <w:t>Niềm vui, niềm hạnh phúc có thể đến từ những điều tưởng như rất giản dị: một trò chơi, một bản nhạc,... cùng người thân.</w:t>
      </w:r>
    </w:p>
    <w:p w:rsidR="00D74C58" w:rsidRDefault="00901FA9">
      <w:pPr>
        <w:pStyle w:val="Heading5"/>
        <w:numPr>
          <w:ilvl w:val="2"/>
          <w:numId w:val="524"/>
        </w:numPr>
        <w:tabs>
          <w:tab w:val="left" w:pos="808"/>
        </w:tabs>
        <w:spacing w:line="276" w:lineRule="exact"/>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2"/>
        <w:ind w:left="392"/>
        <w:jc w:val="both"/>
      </w:pPr>
      <w:r>
        <w:t>Luyện</w:t>
      </w:r>
      <w:r>
        <w:rPr>
          <w:spacing w:val="-3"/>
        </w:rPr>
        <w:t xml:space="preserve"> </w:t>
      </w:r>
      <w:r>
        <w:t>tập</w:t>
      </w:r>
      <w:r>
        <w:rPr>
          <w:spacing w:val="-1"/>
        </w:rPr>
        <w:t xml:space="preserve"> </w:t>
      </w:r>
      <w:r>
        <w:t>sử</w:t>
      </w:r>
      <w:r>
        <w:rPr>
          <w:spacing w:val="-1"/>
        </w:rPr>
        <w:t xml:space="preserve"> </w:t>
      </w:r>
      <w:r>
        <w:t>dụng</w:t>
      </w:r>
      <w:r>
        <w:rPr>
          <w:spacing w:val="-1"/>
        </w:rPr>
        <w:t xml:space="preserve"> </w:t>
      </w:r>
      <w:r>
        <w:t xml:space="preserve">đại </w:t>
      </w:r>
      <w:r>
        <w:rPr>
          <w:spacing w:val="-5"/>
        </w:rPr>
        <w:t>từ.</w:t>
      </w:r>
    </w:p>
    <w:p w:rsidR="00D74C58" w:rsidRDefault="00901FA9">
      <w:pPr>
        <w:pStyle w:val="Heading5"/>
        <w:numPr>
          <w:ilvl w:val="2"/>
          <w:numId w:val="524"/>
        </w:numPr>
        <w:tabs>
          <w:tab w:val="left" w:pos="808"/>
        </w:tabs>
        <w:spacing w:before="40"/>
        <w:ind w:left="808" w:hanging="416"/>
        <w:jc w:val="both"/>
      </w:pPr>
      <w:r>
        <w:rPr>
          <w:spacing w:val="-4"/>
        </w:rPr>
        <w:t>Viết</w:t>
      </w:r>
    </w:p>
    <w:p w:rsidR="00D74C58" w:rsidRDefault="00901FA9">
      <w:pPr>
        <w:pStyle w:val="BodyText"/>
        <w:spacing w:before="42"/>
        <w:ind w:left="392"/>
        <w:jc w:val="both"/>
      </w:pPr>
      <w:r>
        <w:t>Viết</w:t>
      </w:r>
      <w:r>
        <w:rPr>
          <w:spacing w:val="-1"/>
        </w:rPr>
        <w:t xml:space="preserve"> </w:t>
      </w:r>
      <w:r>
        <w:t>được</w:t>
      </w:r>
      <w:r>
        <w:rPr>
          <w:spacing w:val="-1"/>
        </w:rPr>
        <w:t xml:space="preserve"> </w:t>
      </w:r>
      <w:r>
        <w:t>bài</w:t>
      </w:r>
      <w:r>
        <w:rPr>
          <w:spacing w:val="-1"/>
        </w:rPr>
        <w:t xml:space="preserve"> </w:t>
      </w:r>
      <w:r>
        <w:t>văn</w:t>
      </w:r>
      <w:r>
        <w:rPr>
          <w:spacing w:val="-1"/>
        </w:rPr>
        <w:t xml:space="preserve"> </w:t>
      </w:r>
      <w:r>
        <w:t>kể</w:t>
      </w:r>
      <w:r>
        <w:rPr>
          <w:spacing w:val="-2"/>
        </w:rPr>
        <w:t xml:space="preserve"> </w:t>
      </w:r>
      <w:r>
        <w:t>lại</w:t>
      </w:r>
      <w:r>
        <w:rPr>
          <w:spacing w:val="-2"/>
        </w:rPr>
        <w:t xml:space="preserve"> </w:t>
      </w:r>
      <w:r>
        <w:t>câu</w:t>
      </w:r>
      <w:r>
        <w:rPr>
          <w:spacing w:val="-2"/>
        </w:rPr>
        <w:t xml:space="preserve"> </w:t>
      </w:r>
      <w:r>
        <w:t>chuyện</w:t>
      </w:r>
      <w:r>
        <w:rPr>
          <w:spacing w:val="-3"/>
        </w:rPr>
        <w:t xml:space="preserve"> </w:t>
      </w:r>
      <w:r>
        <w:t>“Sự</w:t>
      </w:r>
      <w:r>
        <w:rPr>
          <w:spacing w:val="-2"/>
        </w:rPr>
        <w:t xml:space="preserve"> </w:t>
      </w:r>
      <w:r>
        <w:t>tích</w:t>
      </w:r>
      <w:r>
        <w:rPr>
          <w:spacing w:val="-1"/>
        </w:rPr>
        <w:t xml:space="preserve"> </w:t>
      </w:r>
      <w:r>
        <w:t>cây</w:t>
      </w:r>
      <w:r>
        <w:rPr>
          <w:spacing w:val="-3"/>
        </w:rPr>
        <w:t xml:space="preserve"> </w:t>
      </w:r>
      <w:r>
        <w:t>thì</w:t>
      </w:r>
      <w:r>
        <w:rPr>
          <w:spacing w:val="-1"/>
        </w:rPr>
        <w:t xml:space="preserve"> </w:t>
      </w:r>
      <w:r>
        <w:t>là”</w:t>
      </w:r>
      <w:r>
        <w:rPr>
          <w:spacing w:val="-1"/>
        </w:rPr>
        <w:t xml:space="preserve"> </w:t>
      </w:r>
      <w:r>
        <w:t>với</w:t>
      </w:r>
      <w:r>
        <w:rPr>
          <w:spacing w:val="-1"/>
        </w:rPr>
        <w:t xml:space="preserve"> </w:t>
      </w:r>
      <w:r>
        <w:t>những</w:t>
      </w:r>
      <w:r>
        <w:rPr>
          <w:spacing w:val="-1"/>
        </w:rPr>
        <w:t xml:space="preserve"> </w:t>
      </w:r>
      <w:r>
        <w:t>chi</w:t>
      </w:r>
      <w:r>
        <w:rPr>
          <w:spacing w:val="-1"/>
        </w:rPr>
        <w:t xml:space="preserve"> </w:t>
      </w:r>
      <w:r>
        <w:t>tiết</w:t>
      </w:r>
      <w:r>
        <w:rPr>
          <w:spacing w:val="-2"/>
        </w:rPr>
        <w:t xml:space="preserve"> </w:t>
      </w:r>
      <w:r>
        <w:t>sáng</w:t>
      </w:r>
      <w:r>
        <w:rPr>
          <w:spacing w:val="-1"/>
        </w:rPr>
        <w:t xml:space="preserve"> </w:t>
      </w:r>
      <w:r>
        <w:rPr>
          <w:spacing w:val="-4"/>
        </w:rPr>
        <w:t>tạo.</w:t>
      </w:r>
    </w:p>
    <w:p w:rsidR="00D74C58" w:rsidRDefault="00901FA9">
      <w:pPr>
        <w:pStyle w:val="Heading4"/>
        <w:numPr>
          <w:ilvl w:val="1"/>
          <w:numId w:val="524"/>
        </w:numPr>
        <w:tabs>
          <w:tab w:val="left" w:pos="632"/>
        </w:tabs>
        <w:spacing w:before="81"/>
        <w:ind w:hanging="240"/>
        <w:jc w:val="both"/>
      </w:pPr>
      <w:r>
        <w:t>Vận</w:t>
      </w:r>
      <w:r>
        <w:rPr>
          <w:spacing w:val="-1"/>
        </w:rPr>
        <w:t xml:space="preserve"> </w:t>
      </w:r>
      <w:r>
        <w:rPr>
          <w:spacing w:val="-4"/>
        </w:rPr>
        <w:t>dụng</w:t>
      </w:r>
    </w:p>
    <w:p w:rsidR="00D74C58" w:rsidRDefault="00901FA9">
      <w:pPr>
        <w:pStyle w:val="BodyText"/>
        <w:spacing w:before="82"/>
        <w:ind w:left="392"/>
        <w:jc w:val="both"/>
      </w:pPr>
      <w:r>
        <w:t>Kể</w:t>
      </w:r>
      <w:r>
        <w:rPr>
          <w:spacing w:val="-1"/>
        </w:rPr>
        <w:t xml:space="preserve"> </w:t>
      </w:r>
      <w:r>
        <w:t>được</w:t>
      </w:r>
      <w:r>
        <w:rPr>
          <w:spacing w:val="-1"/>
        </w:rPr>
        <w:t xml:space="preserve"> </w:t>
      </w:r>
      <w:r>
        <w:t>về</w:t>
      </w:r>
      <w:r>
        <w:rPr>
          <w:spacing w:val="-2"/>
        </w:rPr>
        <w:t xml:space="preserve"> </w:t>
      </w:r>
      <w:r>
        <w:t>một</w:t>
      </w:r>
      <w:r>
        <w:rPr>
          <w:spacing w:val="-1"/>
        </w:rPr>
        <w:t xml:space="preserve"> </w:t>
      </w:r>
      <w:r>
        <w:t>buổi</w:t>
      </w:r>
      <w:r>
        <w:rPr>
          <w:spacing w:val="-1"/>
        </w:rPr>
        <w:t xml:space="preserve"> </w:t>
      </w:r>
      <w:r>
        <w:t>sum</w:t>
      </w:r>
      <w:r>
        <w:rPr>
          <w:spacing w:val="-2"/>
        </w:rPr>
        <w:t xml:space="preserve"> </w:t>
      </w:r>
      <w:r>
        <w:t>họp</w:t>
      </w:r>
      <w:r>
        <w:rPr>
          <w:spacing w:val="-1"/>
        </w:rPr>
        <w:t xml:space="preserve"> </w:t>
      </w:r>
      <w:r>
        <w:t>của</w:t>
      </w:r>
      <w:r>
        <w:rPr>
          <w:spacing w:val="-1"/>
        </w:rPr>
        <w:t xml:space="preserve"> </w:t>
      </w:r>
      <w:r>
        <w:t>gia</w:t>
      </w:r>
      <w:r>
        <w:rPr>
          <w:spacing w:val="-1"/>
        </w:rPr>
        <w:t xml:space="preserve"> </w:t>
      </w:r>
      <w:r>
        <w:t>đình</w:t>
      </w:r>
      <w:r>
        <w:rPr>
          <w:spacing w:val="-1"/>
        </w:rPr>
        <w:t xml:space="preserve"> </w:t>
      </w:r>
      <w:r>
        <w:rPr>
          <w:spacing w:val="-5"/>
        </w:rPr>
        <w:t>em.</w:t>
      </w:r>
    </w:p>
    <w:p w:rsidR="00D74C58" w:rsidRDefault="00901FA9">
      <w:pPr>
        <w:spacing w:before="102"/>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524"/>
        </w:numPr>
        <w:tabs>
          <w:tab w:val="left" w:pos="556"/>
        </w:tabs>
        <w:spacing w:before="160"/>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524"/>
        </w:numPr>
        <w:tabs>
          <w:tab w:val="left" w:pos="632"/>
        </w:tabs>
        <w:spacing w:before="102"/>
        <w:ind w:hanging="240"/>
      </w:pPr>
      <w:r>
        <w:t xml:space="preserve">Giáo </w:t>
      </w:r>
      <w:r>
        <w:rPr>
          <w:spacing w:val="-4"/>
        </w:rPr>
        <w:t>viên</w:t>
      </w:r>
    </w:p>
    <w:p w:rsidR="00D74C58" w:rsidRDefault="00901FA9">
      <w:pPr>
        <w:pStyle w:val="ListParagraph"/>
        <w:numPr>
          <w:ilvl w:val="0"/>
          <w:numId w:val="523"/>
        </w:numPr>
        <w:tabs>
          <w:tab w:val="left" w:pos="571"/>
        </w:tabs>
        <w:spacing w:before="82"/>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523"/>
        </w:numPr>
        <w:tabs>
          <w:tab w:val="left" w:pos="572"/>
        </w:tabs>
        <w:rPr>
          <w:sz w:val="24"/>
        </w:rPr>
      </w:pPr>
      <w:r>
        <w:rPr>
          <w:sz w:val="24"/>
        </w:rPr>
        <w:t>Tranh,</w:t>
      </w:r>
      <w:r>
        <w:rPr>
          <w:spacing w:val="-1"/>
          <w:sz w:val="24"/>
        </w:rPr>
        <w:t xml:space="preserve"> </w:t>
      </w:r>
      <w:r>
        <w:rPr>
          <w:sz w:val="24"/>
        </w:rPr>
        <w:t>ảnh</w:t>
      </w:r>
      <w:r>
        <w:rPr>
          <w:spacing w:val="-2"/>
          <w:sz w:val="24"/>
        </w:rPr>
        <w:t xml:space="preserve"> </w:t>
      </w:r>
      <w:r>
        <w:rPr>
          <w:sz w:val="24"/>
        </w:rPr>
        <w:t>về</w:t>
      </w:r>
      <w:r>
        <w:rPr>
          <w:spacing w:val="-1"/>
          <w:sz w:val="24"/>
        </w:rPr>
        <w:t xml:space="preserve"> </w:t>
      </w:r>
      <w:r>
        <w:rPr>
          <w:sz w:val="24"/>
        </w:rPr>
        <w:t>tuyết,</w:t>
      </w:r>
      <w:r>
        <w:rPr>
          <w:spacing w:val="-2"/>
          <w:sz w:val="24"/>
        </w:rPr>
        <w:t xml:space="preserve"> </w:t>
      </w:r>
      <w:r>
        <w:rPr>
          <w:sz w:val="24"/>
        </w:rPr>
        <w:t>trò</w:t>
      </w:r>
      <w:r>
        <w:rPr>
          <w:spacing w:val="-3"/>
          <w:sz w:val="24"/>
        </w:rPr>
        <w:t xml:space="preserve"> </w:t>
      </w:r>
      <w:r>
        <w:rPr>
          <w:sz w:val="24"/>
        </w:rPr>
        <w:t>chơi</w:t>
      </w:r>
      <w:r>
        <w:rPr>
          <w:spacing w:val="-1"/>
          <w:sz w:val="24"/>
        </w:rPr>
        <w:t xml:space="preserve"> </w:t>
      </w:r>
      <w:r>
        <w:rPr>
          <w:sz w:val="24"/>
        </w:rPr>
        <w:t>trên</w:t>
      </w:r>
      <w:r>
        <w:rPr>
          <w:spacing w:val="-1"/>
          <w:sz w:val="24"/>
        </w:rPr>
        <w:t xml:space="preserve"> </w:t>
      </w:r>
      <w:r>
        <w:rPr>
          <w:sz w:val="24"/>
        </w:rPr>
        <w:t>tuyết,</w:t>
      </w:r>
      <w:r>
        <w:rPr>
          <w:spacing w:val="-1"/>
          <w:sz w:val="24"/>
        </w:rPr>
        <w:t xml:space="preserve"> </w:t>
      </w:r>
      <w:r>
        <w:rPr>
          <w:sz w:val="24"/>
        </w:rPr>
        <w:t>cảnh</w:t>
      </w:r>
      <w:r>
        <w:rPr>
          <w:spacing w:val="-2"/>
          <w:sz w:val="24"/>
        </w:rPr>
        <w:t xml:space="preserve"> </w:t>
      </w:r>
      <w:r>
        <w:rPr>
          <w:sz w:val="24"/>
        </w:rPr>
        <w:t>sinh</w:t>
      </w:r>
      <w:r>
        <w:rPr>
          <w:spacing w:val="-2"/>
          <w:sz w:val="24"/>
        </w:rPr>
        <w:t xml:space="preserve"> </w:t>
      </w:r>
      <w:r>
        <w:rPr>
          <w:sz w:val="24"/>
        </w:rPr>
        <w:t>hoạt</w:t>
      </w:r>
      <w:r>
        <w:rPr>
          <w:spacing w:val="-1"/>
          <w:sz w:val="24"/>
        </w:rPr>
        <w:t xml:space="preserve"> </w:t>
      </w:r>
      <w:r>
        <w:rPr>
          <w:sz w:val="24"/>
        </w:rPr>
        <w:t>gia</w:t>
      </w:r>
      <w:r>
        <w:rPr>
          <w:spacing w:val="-1"/>
          <w:sz w:val="24"/>
        </w:rPr>
        <w:t xml:space="preserve"> </w:t>
      </w:r>
      <w:r>
        <w:rPr>
          <w:sz w:val="24"/>
        </w:rPr>
        <w:t>đình</w:t>
      </w:r>
      <w:r>
        <w:rPr>
          <w:spacing w:val="-2"/>
          <w:sz w:val="24"/>
        </w:rPr>
        <w:t xml:space="preserve"> </w:t>
      </w:r>
      <w:r>
        <w:rPr>
          <w:sz w:val="24"/>
        </w:rPr>
        <w:t>đầm</w:t>
      </w:r>
      <w:r>
        <w:rPr>
          <w:spacing w:val="-1"/>
          <w:sz w:val="24"/>
        </w:rPr>
        <w:t xml:space="preserve"> </w:t>
      </w:r>
      <w:r>
        <w:rPr>
          <w:sz w:val="24"/>
        </w:rPr>
        <w:t>ấm,...</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523"/>
        </w:numPr>
        <w:tabs>
          <w:tab w:val="left" w:pos="572"/>
        </w:tabs>
        <w:spacing w:before="42"/>
        <w:rPr>
          <w:sz w:val="24"/>
        </w:rPr>
      </w:pPr>
      <w:r>
        <w:rPr>
          <w:sz w:val="24"/>
        </w:rPr>
        <w:t>Bảng</w:t>
      </w:r>
      <w:r>
        <w:rPr>
          <w:spacing w:val="-1"/>
          <w:sz w:val="24"/>
        </w:rPr>
        <w:t xml:space="preserve"> </w:t>
      </w:r>
      <w:r>
        <w:rPr>
          <w:sz w:val="24"/>
        </w:rPr>
        <w:t>phụ/ máy</w:t>
      </w:r>
      <w:r>
        <w:rPr>
          <w:spacing w:val="-1"/>
          <w:sz w:val="24"/>
        </w:rPr>
        <w:t xml:space="preserve"> </w:t>
      </w:r>
      <w:r>
        <w:rPr>
          <w:sz w:val="24"/>
        </w:rPr>
        <w:t>chiếu</w:t>
      </w:r>
      <w:r>
        <w:rPr>
          <w:spacing w:val="-2"/>
          <w:sz w:val="24"/>
        </w:rPr>
        <w:t xml:space="preserve"> </w:t>
      </w:r>
      <w:r>
        <w:rPr>
          <w:sz w:val="24"/>
        </w:rPr>
        <w:t>ghi</w:t>
      </w:r>
      <w:r>
        <w:rPr>
          <w:spacing w:val="-1"/>
          <w:sz w:val="24"/>
        </w:rPr>
        <w:t xml:space="preserve"> </w:t>
      </w:r>
      <w:r>
        <w:rPr>
          <w:sz w:val="24"/>
        </w:rPr>
        <w:t>đoạn từ</w:t>
      </w:r>
      <w:r>
        <w:rPr>
          <w:spacing w:val="-2"/>
          <w:sz w:val="24"/>
        </w:rPr>
        <w:t xml:space="preserve"> </w:t>
      </w:r>
      <w:r>
        <w:rPr>
          <w:sz w:val="24"/>
        </w:rPr>
        <w:t>“Cả</w:t>
      </w:r>
      <w:r>
        <w:rPr>
          <w:spacing w:val="-1"/>
          <w:sz w:val="24"/>
        </w:rPr>
        <w:t xml:space="preserve"> </w:t>
      </w:r>
      <w:r>
        <w:rPr>
          <w:sz w:val="24"/>
        </w:rPr>
        <w:t>bọn chơi</w:t>
      </w:r>
      <w:r>
        <w:rPr>
          <w:spacing w:val="-1"/>
          <w:sz w:val="24"/>
        </w:rPr>
        <w:t xml:space="preserve"> </w:t>
      </w:r>
      <w:r>
        <w:rPr>
          <w:sz w:val="24"/>
        </w:rPr>
        <w:t xml:space="preserve">đùa” đến </w:t>
      </w:r>
      <w:r>
        <w:rPr>
          <w:spacing w:val="-4"/>
          <w:sz w:val="24"/>
        </w:rPr>
        <w:t>hết.</w:t>
      </w:r>
    </w:p>
    <w:p w:rsidR="00D74C58" w:rsidRDefault="00901FA9">
      <w:pPr>
        <w:pStyle w:val="Heading4"/>
        <w:numPr>
          <w:ilvl w:val="1"/>
          <w:numId w:val="524"/>
        </w:numPr>
        <w:tabs>
          <w:tab w:val="left" w:pos="632"/>
        </w:tabs>
        <w:spacing w:before="80"/>
        <w:ind w:hanging="240"/>
      </w:pPr>
      <w:r>
        <w:t xml:space="preserve">Học </w:t>
      </w:r>
      <w:r>
        <w:rPr>
          <w:spacing w:val="-4"/>
        </w:rPr>
        <w:t>sinh</w:t>
      </w:r>
    </w:p>
    <w:p w:rsidR="00D74C58" w:rsidRDefault="00901FA9">
      <w:pPr>
        <w:pStyle w:val="BodyText"/>
        <w:spacing w:before="82"/>
        <w:ind w:left="392"/>
      </w:pPr>
      <w:r>
        <w:t>Tranh,</w:t>
      </w:r>
      <w:r>
        <w:rPr>
          <w:spacing w:val="-3"/>
        </w:rPr>
        <w:t xml:space="preserve"> </w:t>
      </w:r>
      <w:r>
        <w:t>ảnh về buổi</w:t>
      </w:r>
      <w:r>
        <w:rPr>
          <w:spacing w:val="-2"/>
        </w:rPr>
        <w:t xml:space="preserve"> </w:t>
      </w:r>
      <w:r>
        <w:t>sum</w:t>
      </w:r>
      <w:r>
        <w:rPr>
          <w:spacing w:val="-1"/>
        </w:rPr>
        <w:t xml:space="preserve"> </w:t>
      </w:r>
      <w:r>
        <w:t>họp của gia</w:t>
      </w:r>
      <w:r>
        <w:rPr>
          <w:spacing w:val="-3"/>
        </w:rPr>
        <w:t xml:space="preserve"> </w:t>
      </w:r>
      <w:r>
        <w:t>đình</w:t>
      </w:r>
      <w:r>
        <w:rPr>
          <w:spacing w:val="-1"/>
        </w:rPr>
        <w:t xml:space="preserve"> </w:t>
      </w:r>
      <w:r>
        <w:t>em</w:t>
      </w:r>
      <w:r>
        <w:rPr>
          <w:spacing w:val="-1"/>
        </w:rPr>
        <w:t xml:space="preserve"> </w:t>
      </w:r>
      <w:r>
        <w:t>(nếu</w:t>
      </w:r>
      <w:r>
        <w:rPr>
          <w:spacing w:val="-1"/>
        </w:rPr>
        <w:t xml:space="preserve"> </w:t>
      </w:r>
      <w:r>
        <w:rPr>
          <w:spacing w:val="-4"/>
        </w:rPr>
        <w:t>có).</w:t>
      </w:r>
    </w:p>
    <w:p w:rsidR="00D74C58" w:rsidRDefault="00901FA9">
      <w:pPr>
        <w:pStyle w:val="Heading3"/>
        <w:numPr>
          <w:ilvl w:val="0"/>
          <w:numId w:val="524"/>
        </w:numPr>
        <w:tabs>
          <w:tab w:val="left" w:pos="646"/>
        </w:tabs>
        <w:spacing w:before="162"/>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1"/>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1" w:after="41"/>
        <w:ind w:left="481" w:right="747"/>
        <w:jc w:val="center"/>
        <w:rPr>
          <w:b/>
          <w:sz w:val="24"/>
        </w:rPr>
      </w:pPr>
      <w:r>
        <w:rPr>
          <w:b/>
          <w:sz w:val="24"/>
        </w:rPr>
        <w:t>Đọc:</w:t>
      </w:r>
      <w:r>
        <w:rPr>
          <w:b/>
          <w:spacing w:val="-4"/>
          <w:sz w:val="24"/>
        </w:rPr>
        <w:t xml:space="preserve"> </w:t>
      </w:r>
      <w:r>
        <w:rPr>
          <w:b/>
          <w:sz w:val="24"/>
        </w:rPr>
        <w:t>Trước</w:t>
      </w:r>
      <w:r>
        <w:rPr>
          <w:b/>
          <w:spacing w:val="-3"/>
          <w:sz w:val="24"/>
        </w:rPr>
        <w:t xml:space="preserve"> </w:t>
      </w:r>
      <w:r>
        <w:rPr>
          <w:b/>
          <w:sz w:val="24"/>
        </w:rPr>
        <w:t>ngày</w:t>
      </w:r>
      <w:r>
        <w:rPr>
          <w:b/>
          <w:spacing w:val="-4"/>
          <w:sz w:val="24"/>
        </w:rPr>
        <w:t xml:space="preserve"> </w:t>
      </w:r>
      <w:r>
        <w:rPr>
          <w:b/>
          <w:sz w:val="24"/>
        </w:rPr>
        <w:t>Giáng</w:t>
      </w:r>
      <w:r>
        <w:rPr>
          <w:b/>
          <w:spacing w:val="-3"/>
          <w:sz w:val="24"/>
        </w:rPr>
        <w:t xml:space="preserve"> </w:t>
      </w:r>
      <w:r>
        <w:rPr>
          <w:b/>
          <w:spacing w:val="-4"/>
          <w:sz w:val="24"/>
        </w:rPr>
        <w:t>sinh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635"/>
        </w:trPr>
        <w:tc>
          <w:tcPr>
            <w:tcW w:w="5908" w:type="dxa"/>
          </w:tcPr>
          <w:p w:rsidR="00D74C58" w:rsidRDefault="00901FA9">
            <w:pPr>
              <w:pStyle w:val="TableParagraph"/>
              <w:spacing w:before="159"/>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2" w:type="dxa"/>
          </w:tcPr>
          <w:p w:rsidR="00D74C58" w:rsidRDefault="00901FA9">
            <w:pPr>
              <w:pStyle w:val="TableParagraph"/>
              <w:spacing w:before="159"/>
              <w:ind w:left="14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30" w:type="dxa"/>
          </w:tcPr>
          <w:p w:rsidR="00D74C58" w:rsidRDefault="00901FA9">
            <w:pPr>
              <w:pStyle w:val="TableParagraph"/>
              <w:spacing w:before="1"/>
              <w:ind w:left="214"/>
              <w:rPr>
                <w:b/>
                <w:sz w:val="24"/>
              </w:rPr>
            </w:pPr>
            <w:r>
              <w:rPr>
                <w:b/>
                <w:spacing w:val="-4"/>
                <w:sz w:val="24"/>
              </w:rPr>
              <w:t>ĐIỀU</w:t>
            </w:r>
          </w:p>
          <w:p w:rsidR="00D74C58" w:rsidRDefault="00901FA9">
            <w:pPr>
              <w:pStyle w:val="TableParagraph"/>
              <w:spacing w:before="41"/>
              <w:rPr>
                <w:b/>
                <w:sz w:val="24"/>
              </w:rPr>
            </w:pPr>
            <w:r>
              <w:rPr>
                <w:b/>
                <w:spacing w:val="-2"/>
                <w:sz w:val="24"/>
              </w:rPr>
              <w:t>CHỈNH</w:t>
            </w:r>
          </w:p>
        </w:tc>
      </w:tr>
      <w:tr w:rsidR="00D74C58">
        <w:trPr>
          <w:trHeight w:val="317"/>
        </w:trPr>
        <w:tc>
          <w:tcPr>
            <w:tcW w:w="9470" w:type="dxa"/>
            <w:gridSpan w:val="3"/>
          </w:tcPr>
          <w:p w:rsidR="00D74C58" w:rsidRDefault="00901FA9">
            <w:pPr>
              <w:pStyle w:val="TableParagraph"/>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(10 </w:t>
            </w:r>
            <w:r>
              <w:rPr>
                <w:b/>
                <w:spacing w:val="-2"/>
                <w:sz w:val="24"/>
              </w:rPr>
              <w:t>phút)</w:t>
            </w:r>
          </w:p>
        </w:tc>
      </w:tr>
      <w:tr w:rsidR="00D74C58">
        <w:trPr>
          <w:trHeight w:val="952"/>
        </w:trPr>
        <w:tc>
          <w:tcPr>
            <w:tcW w:w="5908" w:type="dxa"/>
          </w:tcPr>
          <w:p w:rsidR="00D74C58" w:rsidRDefault="00901FA9">
            <w:pPr>
              <w:pStyle w:val="TableParagraph"/>
              <w:numPr>
                <w:ilvl w:val="0"/>
                <w:numId w:val="522"/>
              </w:numPr>
              <w:tabs>
                <w:tab w:val="left" w:pos="298"/>
              </w:tabs>
              <w:spacing w:line="276" w:lineRule="auto"/>
              <w:ind w:right="95" w:firstLine="0"/>
              <w:rPr>
                <w:sz w:val="24"/>
              </w:rPr>
            </w:pPr>
            <w:r>
              <w:rPr>
                <w:sz w:val="24"/>
              </w:rPr>
              <w:t>HS hoạt động nhóm nhỏ, chia sẻ về một trò chơi mà em yêu thích.</w:t>
            </w:r>
          </w:p>
          <w:p w:rsidR="00D74C58" w:rsidRDefault="00901FA9">
            <w:pPr>
              <w:pStyle w:val="TableParagraph"/>
              <w:numPr>
                <w:ilvl w:val="0"/>
                <w:numId w:val="522"/>
              </w:numPr>
              <w:tabs>
                <w:tab w:val="left" w:pos="287"/>
              </w:tabs>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tc>
        <w:tc>
          <w:tcPr>
            <w:tcW w:w="2532" w:type="dxa"/>
          </w:tcPr>
          <w:p w:rsidR="00D74C58" w:rsidRDefault="00901FA9">
            <w:pPr>
              <w:pStyle w:val="TableParagraph"/>
              <w:spacing w:line="276" w:lineRule="auto"/>
              <w:rPr>
                <w:sz w:val="24"/>
              </w:rPr>
            </w:pPr>
            <w:r>
              <w:rPr>
                <w:i/>
                <w:sz w:val="24"/>
              </w:rPr>
              <w:t>–</w:t>
            </w:r>
            <w:r>
              <w:rPr>
                <w:i/>
                <w:spacing w:val="33"/>
                <w:sz w:val="24"/>
              </w:rPr>
              <w:t xml:space="preserve"> </w:t>
            </w:r>
            <w:r>
              <w:rPr>
                <w:sz w:val="24"/>
              </w:rPr>
              <w:t>Phối</w:t>
            </w:r>
            <w:r>
              <w:rPr>
                <w:spacing w:val="34"/>
                <w:sz w:val="24"/>
              </w:rPr>
              <w:t xml:space="preserve"> </w:t>
            </w:r>
            <w:r>
              <w:rPr>
                <w:sz w:val="24"/>
              </w:rPr>
              <w:t>hợp</w:t>
            </w:r>
            <w:r>
              <w:rPr>
                <w:spacing w:val="32"/>
                <w:sz w:val="24"/>
              </w:rPr>
              <w:t xml:space="preserve"> </w:t>
            </w:r>
            <w:r>
              <w:rPr>
                <w:sz w:val="24"/>
              </w:rPr>
              <w:t>với</w:t>
            </w:r>
            <w:r>
              <w:rPr>
                <w:spacing w:val="33"/>
                <w:sz w:val="24"/>
              </w:rPr>
              <w:t xml:space="preserve"> </w:t>
            </w:r>
            <w:r>
              <w:rPr>
                <w:sz w:val="24"/>
              </w:rPr>
              <w:t>GV</w:t>
            </w:r>
            <w:r>
              <w:rPr>
                <w:spacing w:val="33"/>
                <w:sz w:val="24"/>
              </w:rPr>
              <w:t xml:space="preserve"> </w:t>
            </w:r>
            <w:r>
              <w:rPr>
                <w:sz w:val="24"/>
              </w:rPr>
              <w:t>và bạn</w:t>
            </w:r>
            <w:r>
              <w:rPr>
                <w:spacing w:val="60"/>
                <w:sz w:val="24"/>
              </w:rPr>
              <w:t xml:space="preserve"> </w:t>
            </w:r>
            <w:r>
              <w:rPr>
                <w:sz w:val="24"/>
              </w:rPr>
              <w:t>để</w:t>
            </w:r>
            <w:r>
              <w:rPr>
                <w:spacing w:val="63"/>
                <w:sz w:val="24"/>
              </w:rPr>
              <w:t xml:space="preserve"> </w:t>
            </w:r>
            <w:r>
              <w:rPr>
                <w:sz w:val="24"/>
              </w:rPr>
              <w:t>thực</w:t>
            </w:r>
            <w:r>
              <w:rPr>
                <w:spacing w:val="62"/>
                <w:sz w:val="24"/>
              </w:rPr>
              <w:t xml:space="preserve"> </w:t>
            </w:r>
            <w:r>
              <w:rPr>
                <w:sz w:val="24"/>
              </w:rPr>
              <w:t>hiện</w:t>
            </w:r>
            <w:r>
              <w:rPr>
                <w:spacing w:val="63"/>
                <w:sz w:val="24"/>
              </w:rPr>
              <w:t xml:space="preserve"> </w:t>
            </w:r>
            <w:r>
              <w:rPr>
                <w:spacing w:val="-4"/>
                <w:sz w:val="24"/>
              </w:rPr>
              <w:t>hoạt</w:t>
            </w:r>
          </w:p>
          <w:p w:rsidR="00D74C58" w:rsidRDefault="00901FA9">
            <w:pPr>
              <w:pStyle w:val="TableParagraph"/>
              <w:rPr>
                <w:sz w:val="24"/>
              </w:rPr>
            </w:pPr>
            <w:r>
              <w:rPr>
                <w:spacing w:val="-2"/>
                <w:sz w:val="24"/>
              </w:rPr>
              <w:t>động.</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2538"/>
        </w:trPr>
        <w:tc>
          <w:tcPr>
            <w:tcW w:w="5908" w:type="dxa"/>
          </w:tcPr>
          <w:p w:rsidR="00D74C58" w:rsidRDefault="00901FA9">
            <w:pPr>
              <w:pStyle w:val="TableParagraph"/>
              <w:numPr>
                <w:ilvl w:val="0"/>
                <w:numId w:val="521"/>
              </w:numPr>
              <w:tabs>
                <w:tab w:val="left" w:pos="299"/>
              </w:tabs>
              <w:spacing w:before="1" w:line="276" w:lineRule="auto"/>
              <w:ind w:right="95" w:firstLine="0"/>
              <w:jc w:val="both"/>
              <w:rPr>
                <w:sz w:val="24"/>
              </w:rPr>
            </w:pPr>
            <w:r>
              <w:rPr>
                <w:sz w:val="24"/>
              </w:rPr>
              <w:t xml:space="preserve">HS chơi trò chơi </w:t>
            </w:r>
            <w:r>
              <w:rPr>
                <w:i/>
                <w:sz w:val="24"/>
              </w:rPr>
              <w:t>Người quản trò</w:t>
            </w:r>
            <w:r>
              <w:rPr>
                <w:sz w:val="24"/>
              </w:rPr>
              <w:t xml:space="preserve">: 2 – 3 HS lần lượt làm quản trò để tổ chức cho các bạn chơi trò chơi mà mình yêu </w:t>
            </w:r>
            <w:r>
              <w:rPr>
                <w:spacing w:val="-2"/>
                <w:sz w:val="24"/>
              </w:rPr>
              <w:t>thích.</w:t>
            </w:r>
          </w:p>
          <w:p w:rsidR="00D74C58" w:rsidRDefault="00901FA9">
            <w:pPr>
              <w:pStyle w:val="TableParagraph"/>
              <w:numPr>
                <w:ilvl w:val="0"/>
                <w:numId w:val="521"/>
              </w:numPr>
              <w:tabs>
                <w:tab w:val="left" w:pos="301"/>
              </w:tabs>
              <w:spacing w:line="276" w:lineRule="auto"/>
              <w:ind w:right="95"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12"/>
                <w:sz w:val="24"/>
              </w:rPr>
              <w:t xml:space="preserve"> </w:t>
            </w:r>
            <w:r>
              <w:rPr>
                <w:sz w:val="24"/>
              </w:rPr>
              <w:t>Nghe</w:t>
            </w:r>
            <w:r>
              <w:rPr>
                <w:spacing w:val="-9"/>
                <w:sz w:val="24"/>
              </w:rPr>
              <w:t xml:space="preserve"> </w:t>
            </w:r>
            <w:r>
              <w:rPr>
                <w:sz w:val="24"/>
              </w:rPr>
              <w:t>GV</w:t>
            </w:r>
            <w:r>
              <w:rPr>
                <w:spacing w:val="-10"/>
                <w:sz w:val="24"/>
              </w:rPr>
              <w:t xml:space="preserve"> </w:t>
            </w:r>
            <w:r>
              <w:rPr>
                <w:sz w:val="24"/>
              </w:rPr>
              <w:t>giới</w:t>
            </w:r>
            <w:r>
              <w:rPr>
                <w:spacing w:val="-9"/>
                <w:sz w:val="24"/>
              </w:rPr>
              <w:t xml:space="preserve"> </w:t>
            </w:r>
            <w:r>
              <w:rPr>
                <w:sz w:val="24"/>
              </w:rPr>
              <w:t>thiệu</w:t>
            </w:r>
            <w:r>
              <w:rPr>
                <w:spacing w:val="-10"/>
                <w:sz w:val="24"/>
              </w:rPr>
              <w:t xml:space="preserve"> </w:t>
            </w:r>
            <w:r>
              <w:rPr>
                <w:sz w:val="24"/>
              </w:rPr>
              <w:t>bài</w:t>
            </w:r>
            <w:r>
              <w:rPr>
                <w:spacing w:val="-9"/>
                <w:sz w:val="24"/>
              </w:rPr>
              <w:t xml:space="preserve"> </w:t>
            </w:r>
            <w:r>
              <w:rPr>
                <w:sz w:val="24"/>
              </w:rPr>
              <w:t>học:</w:t>
            </w:r>
            <w:r>
              <w:rPr>
                <w:spacing w:val="-9"/>
                <w:sz w:val="24"/>
              </w:rPr>
              <w:t xml:space="preserve"> </w:t>
            </w:r>
            <w:r>
              <w:rPr>
                <w:b/>
                <w:sz w:val="24"/>
              </w:rPr>
              <w:t>“Trước</w:t>
            </w:r>
            <w:r>
              <w:rPr>
                <w:b/>
                <w:spacing w:val="-10"/>
                <w:sz w:val="24"/>
              </w:rPr>
              <w:t xml:space="preserve"> </w:t>
            </w:r>
            <w:r>
              <w:rPr>
                <w:b/>
                <w:sz w:val="24"/>
              </w:rPr>
              <w:t>ngày</w:t>
            </w:r>
            <w:r>
              <w:rPr>
                <w:b/>
                <w:spacing w:val="-9"/>
                <w:sz w:val="24"/>
              </w:rPr>
              <w:t xml:space="preserve"> </w:t>
            </w:r>
            <w:r>
              <w:rPr>
                <w:b/>
                <w:sz w:val="24"/>
              </w:rPr>
              <w:t>Giáng</w:t>
            </w:r>
            <w:r>
              <w:rPr>
                <w:b/>
                <w:spacing w:val="-9"/>
                <w:sz w:val="24"/>
              </w:rPr>
              <w:t xml:space="preserve"> </w:t>
            </w:r>
            <w:r>
              <w:rPr>
                <w:b/>
                <w:spacing w:val="-2"/>
                <w:sz w:val="24"/>
              </w:rPr>
              <w:t>sinh”</w:t>
            </w:r>
            <w:r>
              <w:rPr>
                <w:spacing w:val="-2"/>
                <w:sz w:val="24"/>
              </w:rPr>
              <w:t>.</w:t>
            </w:r>
          </w:p>
        </w:tc>
        <w:tc>
          <w:tcPr>
            <w:tcW w:w="2532" w:type="dxa"/>
          </w:tcPr>
          <w:p w:rsidR="00D74C58" w:rsidRDefault="00901FA9">
            <w:pPr>
              <w:pStyle w:val="TableParagraph"/>
              <w:numPr>
                <w:ilvl w:val="0"/>
                <w:numId w:val="520"/>
              </w:numPr>
              <w:tabs>
                <w:tab w:val="left" w:pos="350"/>
              </w:tabs>
              <w:spacing w:before="1" w:line="276" w:lineRule="auto"/>
              <w:ind w:right="97" w:firstLine="0"/>
              <w:jc w:val="both"/>
              <w:rPr>
                <w:sz w:val="24"/>
              </w:rPr>
            </w:pPr>
            <w:r>
              <w:rPr>
                <w:sz w:val="24"/>
              </w:rPr>
              <w:t>Nói thành câu, diễn đạt</w:t>
            </w:r>
            <w:r>
              <w:rPr>
                <w:spacing w:val="-4"/>
                <w:sz w:val="24"/>
              </w:rPr>
              <w:t xml:space="preserve"> </w:t>
            </w:r>
            <w:r>
              <w:rPr>
                <w:sz w:val="24"/>
              </w:rPr>
              <w:t>trọn</w:t>
            </w:r>
            <w:r>
              <w:rPr>
                <w:spacing w:val="-4"/>
                <w:sz w:val="24"/>
              </w:rPr>
              <w:t xml:space="preserve"> </w:t>
            </w:r>
            <w:r>
              <w:rPr>
                <w:sz w:val="24"/>
              </w:rPr>
              <w:t>vẹn</w:t>
            </w:r>
            <w:r>
              <w:rPr>
                <w:spacing w:val="-4"/>
                <w:sz w:val="24"/>
              </w:rPr>
              <w:t xml:space="preserve"> </w:t>
            </w:r>
            <w:r>
              <w:rPr>
                <w:sz w:val="24"/>
              </w:rPr>
              <w:t>ý,</w:t>
            </w:r>
            <w:r>
              <w:rPr>
                <w:spacing w:val="-4"/>
                <w:sz w:val="24"/>
              </w:rPr>
              <w:t xml:space="preserve"> </w:t>
            </w:r>
            <w:r>
              <w:rPr>
                <w:sz w:val="24"/>
              </w:rPr>
              <w:t>nội</w:t>
            </w:r>
            <w:r>
              <w:rPr>
                <w:spacing w:val="-4"/>
                <w:sz w:val="24"/>
              </w:rPr>
              <w:t xml:space="preserve"> </w:t>
            </w:r>
            <w:r>
              <w:rPr>
                <w:sz w:val="24"/>
              </w:rPr>
              <w:t>dung theo yêu cầu của GV.</w:t>
            </w:r>
          </w:p>
          <w:p w:rsidR="00D74C58" w:rsidRDefault="00901FA9">
            <w:pPr>
              <w:pStyle w:val="TableParagraph"/>
              <w:numPr>
                <w:ilvl w:val="0"/>
                <w:numId w:val="520"/>
              </w:numPr>
              <w:tabs>
                <w:tab w:val="left" w:pos="292"/>
              </w:tabs>
              <w:spacing w:line="276" w:lineRule="auto"/>
              <w:ind w:right="95" w:firstLine="0"/>
              <w:jc w:val="both"/>
              <w:rPr>
                <w:sz w:val="24"/>
              </w:rPr>
            </w:pPr>
            <w:r>
              <w:rPr>
                <w:sz w:val="24"/>
              </w:rPr>
              <w:t>Có</w:t>
            </w:r>
            <w:r>
              <w:rPr>
                <w:spacing w:val="-4"/>
                <w:sz w:val="24"/>
              </w:rPr>
              <w:t xml:space="preserve"> </w:t>
            </w:r>
            <w:r>
              <w:rPr>
                <w:sz w:val="24"/>
              </w:rPr>
              <w:t>kĩ</w:t>
            </w:r>
            <w:r>
              <w:rPr>
                <w:spacing w:val="-3"/>
                <w:sz w:val="24"/>
              </w:rPr>
              <w:t xml:space="preserve"> </w:t>
            </w:r>
            <w:r>
              <w:rPr>
                <w:sz w:val="24"/>
              </w:rPr>
              <w:t>năng</w:t>
            </w:r>
            <w:r>
              <w:rPr>
                <w:spacing w:val="-3"/>
                <w:sz w:val="24"/>
              </w:rPr>
              <w:t xml:space="preserve"> </w:t>
            </w:r>
            <w:r>
              <w:rPr>
                <w:sz w:val="24"/>
              </w:rPr>
              <w:t>phán</w:t>
            </w:r>
            <w:r>
              <w:rPr>
                <w:spacing w:val="-3"/>
                <w:sz w:val="24"/>
              </w:rPr>
              <w:t xml:space="preserve"> </w:t>
            </w:r>
            <w:r>
              <w:rPr>
                <w:sz w:val="24"/>
              </w:rPr>
              <w:t>đoán nội dung bài đọc dựa vào tên bài, hoạt động khởi</w:t>
            </w:r>
            <w:r>
              <w:rPr>
                <w:spacing w:val="-13"/>
                <w:sz w:val="24"/>
              </w:rPr>
              <w:t xml:space="preserve"> </w:t>
            </w:r>
            <w:r>
              <w:rPr>
                <w:sz w:val="24"/>
              </w:rPr>
              <w:t>động</w:t>
            </w:r>
            <w:r>
              <w:rPr>
                <w:spacing w:val="-14"/>
                <w:sz w:val="24"/>
              </w:rPr>
              <w:t xml:space="preserve"> </w:t>
            </w:r>
            <w:r>
              <w:rPr>
                <w:sz w:val="24"/>
              </w:rPr>
              <w:t>và</w:t>
            </w:r>
            <w:r>
              <w:rPr>
                <w:spacing w:val="-14"/>
                <w:sz w:val="24"/>
              </w:rPr>
              <w:t xml:space="preserve"> </w:t>
            </w:r>
            <w:r>
              <w:rPr>
                <w:sz w:val="24"/>
              </w:rPr>
              <w:t>tranh</w:t>
            </w:r>
            <w:r>
              <w:rPr>
                <w:spacing w:val="-14"/>
                <w:sz w:val="24"/>
              </w:rPr>
              <w:t xml:space="preserve"> </w:t>
            </w:r>
            <w:r>
              <w:rPr>
                <w:spacing w:val="-4"/>
                <w:sz w:val="24"/>
              </w:rPr>
              <w:t>minh</w:t>
            </w:r>
          </w:p>
          <w:p w:rsidR="00D74C58" w:rsidRDefault="00901FA9">
            <w:pPr>
              <w:pStyle w:val="TableParagraph"/>
              <w:rPr>
                <w:sz w:val="24"/>
              </w:rPr>
            </w:pPr>
            <w:r>
              <w:rPr>
                <w:spacing w:val="-4"/>
                <w:sz w:val="24"/>
              </w:rPr>
              <w:t>hoạ.</w:t>
            </w:r>
          </w:p>
        </w:tc>
        <w:tc>
          <w:tcPr>
            <w:tcW w:w="1030" w:type="dxa"/>
          </w:tcPr>
          <w:p w:rsidR="00D74C58" w:rsidRDefault="00D74C58">
            <w:pPr>
              <w:pStyle w:val="TableParagraph"/>
              <w:ind w:left="0"/>
              <w:rPr>
                <w:sz w:val="24"/>
              </w:rPr>
            </w:pPr>
          </w:p>
        </w:tc>
      </w:tr>
      <w:tr w:rsidR="00D74C58">
        <w:trPr>
          <w:trHeight w:val="396"/>
        </w:trPr>
        <w:tc>
          <w:tcPr>
            <w:tcW w:w="9470" w:type="dxa"/>
            <w:gridSpan w:val="3"/>
          </w:tcPr>
          <w:p w:rsidR="00D74C58" w:rsidRDefault="00901FA9">
            <w:pPr>
              <w:pStyle w:val="TableParagraph"/>
              <w:spacing w:before="4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97"/>
        </w:trPr>
        <w:tc>
          <w:tcPr>
            <w:tcW w:w="9470" w:type="dxa"/>
            <w:gridSpan w:val="3"/>
          </w:tcPr>
          <w:p w:rsidR="00D74C58" w:rsidRDefault="00901FA9">
            <w:pPr>
              <w:pStyle w:val="TableParagraph"/>
              <w:spacing w:before="41"/>
              <w:rPr>
                <w:b/>
                <w:sz w:val="24"/>
              </w:rPr>
            </w:pPr>
            <w:r>
              <w:rPr>
                <w:b/>
                <w:sz w:val="24"/>
              </w:rPr>
              <w:t>1.</w:t>
            </w:r>
            <w:r>
              <w:rPr>
                <w:b/>
                <w:spacing w:val="-1"/>
                <w:sz w:val="24"/>
              </w:rPr>
              <w:t xml:space="preserve"> </w:t>
            </w:r>
            <w:r>
              <w:rPr>
                <w:b/>
                <w:sz w:val="24"/>
              </w:rPr>
              <w:t xml:space="preserve">Đọc (60 </w:t>
            </w:r>
            <w:r>
              <w:rPr>
                <w:b/>
                <w:spacing w:val="-2"/>
                <w:sz w:val="24"/>
              </w:rPr>
              <w:t>phút)</w:t>
            </w:r>
          </w:p>
        </w:tc>
      </w:tr>
      <w:tr w:rsidR="00D74C58">
        <w:trPr>
          <w:trHeight w:val="7616"/>
        </w:trPr>
        <w:tc>
          <w:tcPr>
            <w:tcW w:w="5908" w:type="dxa"/>
          </w:tcPr>
          <w:p w:rsidR="00D74C58" w:rsidRDefault="00901FA9">
            <w:pPr>
              <w:pStyle w:val="TableParagraph"/>
              <w:numPr>
                <w:ilvl w:val="1"/>
                <w:numId w:val="519"/>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2"/>
                <w:numId w:val="519"/>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519"/>
              </w:numPr>
              <w:tabs>
                <w:tab w:val="left" w:pos="277"/>
              </w:tabs>
              <w:spacing w:before="42" w:line="276" w:lineRule="auto"/>
              <w:ind w:right="96" w:firstLine="0"/>
              <w:rPr>
                <w:sz w:val="24"/>
              </w:rPr>
            </w:pPr>
            <w:r>
              <w:rPr>
                <w:sz w:val="24"/>
              </w:rPr>
              <w:t>HS</w:t>
            </w:r>
            <w:r>
              <w:rPr>
                <w:spacing w:val="-13"/>
                <w:sz w:val="24"/>
              </w:rPr>
              <w:t xml:space="preserve"> </w:t>
            </w:r>
            <w:r>
              <w:rPr>
                <w:sz w:val="24"/>
              </w:rPr>
              <w:t>đọc</w:t>
            </w:r>
            <w:r>
              <w:rPr>
                <w:spacing w:val="-13"/>
                <w:sz w:val="24"/>
              </w:rPr>
              <w:t xml:space="preserve"> </w:t>
            </w:r>
            <w:r>
              <w:rPr>
                <w:sz w:val="24"/>
              </w:rPr>
              <w:t>nối</w:t>
            </w:r>
            <w:r>
              <w:rPr>
                <w:spacing w:val="-13"/>
                <w:sz w:val="24"/>
              </w:rPr>
              <w:t xml:space="preserve"> </w:t>
            </w:r>
            <w:r>
              <w:rPr>
                <w:sz w:val="24"/>
              </w:rPr>
              <w:t>tiếp</w:t>
            </w:r>
            <w:r>
              <w:rPr>
                <w:spacing w:val="-14"/>
                <w:sz w:val="24"/>
              </w:rPr>
              <w:t xml:space="preserve"> </w:t>
            </w:r>
            <w:r>
              <w:rPr>
                <w:sz w:val="24"/>
              </w:rPr>
              <w:t>từng</w:t>
            </w:r>
            <w:r>
              <w:rPr>
                <w:spacing w:val="-13"/>
                <w:sz w:val="24"/>
              </w:rPr>
              <w:t xml:space="preserve"> </w:t>
            </w:r>
            <w:r>
              <w:rPr>
                <w:sz w:val="24"/>
              </w:rPr>
              <w:t>đoạn</w:t>
            </w:r>
            <w:r>
              <w:rPr>
                <w:spacing w:val="-13"/>
                <w:sz w:val="24"/>
              </w:rPr>
              <w:t xml:space="preserve"> </w:t>
            </w:r>
            <w:r>
              <w:rPr>
                <w:sz w:val="24"/>
              </w:rPr>
              <w:t>hoặc</w:t>
            </w:r>
            <w:r>
              <w:rPr>
                <w:spacing w:val="-13"/>
                <w:sz w:val="24"/>
              </w:rPr>
              <w:t xml:space="preserve"> </w:t>
            </w:r>
            <w:r>
              <w:rPr>
                <w:sz w:val="24"/>
              </w:rPr>
              <w:t>toàn</w:t>
            </w:r>
            <w:r>
              <w:rPr>
                <w:spacing w:val="-13"/>
                <w:sz w:val="24"/>
              </w:rPr>
              <w:t xml:space="preserve"> </w:t>
            </w:r>
            <w:r>
              <w:rPr>
                <w:sz w:val="24"/>
              </w:rPr>
              <w:t>bài</w:t>
            </w:r>
            <w:r>
              <w:rPr>
                <w:spacing w:val="-13"/>
                <w:sz w:val="24"/>
              </w:rPr>
              <w:t xml:space="preserve"> </w:t>
            </w:r>
            <w:r>
              <w:rPr>
                <w:sz w:val="24"/>
              </w:rPr>
              <w:t>đọc,</w:t>
            </w:r>
            <w:r>
              <w:rPr>
                <w:spacing w:val="-13"/>
                <w:sz w:val="24"/>
              </w:rPr>
              <w:t xml:space="preserve"> </w:t>
            </w:r>
            <w:r>
              <w:rPr>
                <w:sz w:val="24"/>
              </w:rPr>
              <w:t>kết</w:t>
            </w:r>
            <w:r>
              <w:rPr>
                <w:spacing w:val="-13"/>
                <w:sz w:val="24"/>
              </w:rPr>
              <w:t xml:space="preserve"> </w:t>
            </w:r>
            <w:r>
              <w:rPr>
                <w:sz w:val="24"/>
              </w:rPr>
              <w:t>hợp</w:t>
            </w:r>
            <w:r>
              <w:rPr>
                <w:spacing w:val="-14"/>
                <w:sz w:val="24"/>
              </w:rPr>
              <w:t xml:space="preserve"> </w:t>
            </w:r>
            <w:r>
              <w:rPr>
                <w:sz w:val="24"/>
              </w:rPr>
              <w:t>nghe GV hướng dẫn trong nhóm hoặc trước lớp:</w:t>
            </w:r>
          </w:p>
          <w:p w:rsidR="00D74C58" w:rsidRDefault="00901FA9">
            <w:pPr>
              <w:pStyle w:val="TableParagraph"/>
              <w:spacing w:line="276" w:lineRule="auto"/>
              <w:ind w:firstLine="141"/>
              <w:rPr>
                <w:i/>
                <w:sz w:val="24"/>
              </w:rPr>
            </w:pPr>
            <w:r>
              <w:rPr>
                <w:sz w:val="24"/>
              </w:rPr>
              <w:t>+</w:t>
            </w:r>
            <w:r>
              <w:rPr>
                <w:spacing w:val="-15"/>
                <w:sz w:val="24"/>
              </w:rPr>
              <w:t xml:space="preserve"> </w:t>
            </w:r>
            <w:r>
              <w:rPr>
                <w:sz w:val="24"/>
              </w:rPr>
              <w:t>Cách</w:t>
            </w:r>
            <w:r>
              <w:rPr>
                <w:spacing w:val="-15"/>
                <w:sz w:val="24"/>
              </w:rPr>
              <w:t xml:space="preserve"> </w:t>
            </w:r>
            <w:r>
              <w:rPr>
                <w:sz w:val="24"/>
              </w:rPr>
              <w:t>đọc</w:t>
            </w:r>
            <w:r>
              <w:rPr>
                <w:spacing w:val="-15"/>
                <w:sz w:val="24"/>
              </w:rPr>
              <w:t xml:space="preserve"> </w:t>
            </w:r>
            <w:r>
              <w:rPr>
                <w:sz w:val="24"/>
              </w:rPr>
              <w:t>một</w:t>
            </w:r>
            <w:r>
              <w:rPr>
                <w:spacing w:val="-15"/>
                <w:sz w:val="24"/>
              </w:rPr>
              <w:t xml:space="preserve"> </w:t>
            </w:r>
            <w:r>
              <w:rPr>
                <w:sz w:val="24"/>
              </w:rPr>
              <w:t>số</w:t>
            </w:r>
            <w:r>
              <w:rPr>
                <w:spacing w:val="-15"/>
                <w:sz w:val="24"/>
              </w:rPr>
              <w:t xml:space="preserve"> </w:t>
            </w:r>
            <w:r>
              <w:rPr>
                <w:sz w:val="24"/>
              </w:rPr>
              <w:t>từ</w:t>
            </w:r>
            <w:r>
              <w:rPr>
                <w:spacing w:val="-15"/>
                <w:sz w:val="24"/>
              </w:rPr>
              <w:t xml:space="preserve"> </w:t>
            </w:r>
            <w:r>
              <w:rPr>
                <w:sz w:val="24"/>
              </w:rPr>
              <w:t>ngữ</w:t>
            </w:r>
            <w:r>
              <w:rPr>
                <w:spacing w:val="-15"/>
                <w:sz w:val="24"/>
              </w:rPr>
              <w:t xml:space="preserve"> </w:t>
            </w:r>
            <w:r>
              <w:rPr>
                <w:sz w:val="24"/>
              </w:rPr>
              <w:t>khó:</w:t>
            </w:r>
            <w:r>
              <w:rPr>
                <w:spacing w:val="-15"/>
                <w:sz w:val="24"/>
              </w:rPr>
              <w:t xml:space="preserve"> </w:t>
            </w:r>
            <w:r>
              <w:rPr>
                <w:i/>
                <w:sz w:val="24"/>
              </w:rPr>
              <w:t>Lô-ra;</w:t>
            </w:r>
            <w:r>
              <w:rPr>
                <w:i/>
                <w:spacing w:val="-15"/>
                <w:sz w:val="24"/>
              </w:rPr>
              <w:t xml:space="preserve"> </w:t>
            </w:r>
            <w:r>
              <w:rPr>
                <w:i/>
                <w:sz w:val="24"/>
              </w:rPr>
              <w:t>Me-ri;</w:t>
            </w:r>
            <w:r>
              <w:rPr>
                <w:i/>
                <w:spacing w:val="-15"/>
                <w:sz w:val="24"/>
              </w:rPr>
              <w:t xml:space="preserve"> </w:t>
            </w:r>
            <w:r>
              <w:rPr>
                <w:i/>
                <w:sz w:val="24"/>
              </w:rPr>
              <w:t>A-lít-xơ;</w:t>
            </w:r>
            <w:r>
              <w:rPr>
                <w:i/>
                <w:spacing w:val="-15"/>
                <w:sz w:val="24"/>
              </w:rPr>
              <w:t xml:space="preserve"> </w:t>
            </w:r>
            <w:r>
              <w:rPr>
                <w:i/>
                <w:sz w:val="24"/>
              </w:rPr>
              <w:t xml:space="preserve">trằn </w:t>
            </w:r>
            <w:r>
              <w:rPr>
                <w:i/>
                <w:spacing w:val="-2"/>
                <w:sz w:val="24"/>
              </w:rPr>
              <w:t>trọc;...</w:t>
            </w:r>
          </w:p>
          <w:p w:rsidR="00D74C58" w:rsidRDefault="00901FA9">
            <w:pPr>
              <w:pStyle w:val="TableParagraph"/>
              <w:spacing w:line="276" w:lineRule="auto"/>
              <w:ind w:firstLine="141"/>
              <w:rPr>
                <w:sz w:val="24"/>
              </w:rPr>
            </w:pPr>
            <w:r>
              <w:rPr>
                <w:sz w:val="24"/>
              </w:rPr>
              <w:t>+ Cách ngắt nghỉ một số câu dài miêu tả hoạt động của</w:t>
            </w:r>
            <w:r>
              <w:rPr>
                <w:spacing w:val="40"/>
                <w:sz w:val="24"/>
              </w:rPr>
              <w:t xml:space="preserve"> </w:t>
            </w:r>
            <w:r>
              <w:rPr>
                <w:sz w:val="24"/>
              </w:rPr>
              <w:t>nhân vật:</w:t>
            </w:r>
          </w:p>
          <w:p w:rsidR="00D74C58" w:rsidRDefault="00901FA9">
            <w:pPr>
              <w:pStyle w:val="TableParagraph"/>
              <w:numPr>
                <w:ilvl w:val="3"/>
                <w:numId w:val="519"/>
              </w:numPr>
              <w:tabs>
                <w:tab w:val="left" w:pos="531"/>
              </w:tabs>
              <w:spacing w:line="276" w:lineRule="auto"/>
              <w:ind w:right="95" w:firstLine="284"/>
              <w:jc w:val="both"/>
              <w:rPr>
                <w:i/>
                <w:sz w:val="24"/>
              </w:rPr>
            </w:pPr>
            <w:r>
              <w:rPr>
                <w:i/>
                <w:sz w:val="24"/>
              </w:rPr>
              <w:t>Hai</w:t>
            </w:r>
            <w:r>
              <w:rPr>
                <w:i/>
                <w:spacing w:val="-8"/>
                <w:sz w:val="24"/>
              </w:rPr>
              <w:t xml:space="preserve"> </w:t>
            </w:r>
            <w:r>
              <w:rPr>
                <w:i/>
                <w:sz w:val="24"/>
              </w:rPr>
              <w:t>chị</w:t>
            </w:r>
            <w:r>
              <w:rPr>
                <w:i/>
                <w:spacing w:val="-8"/>
                <w:sz w:val="24"/>
              </w:rPr>
              <w:t xml:space="preserve"> </w:t>
            </w:r>
            <w:r>
              <w:rPr>
                <w:i/>
                <w:sz w:val="24"/>
              </w:rPr>
              <w:t>em</w:t>
            </w:r>
            <w:r>
              <w:rPr>
                <w:i/>
                <w:spacing w:val="-10"/>
                <w:sz w:val="24"/>
              </w:rPr>
              <w:t xml:space="preserve"> </w:t>
            </w:r>
            <w:r>
              <w:rPr>
                <w:i/>
                <w:sz w:val="24"/>
              </w:rPr>
              <w:t>Lô-ra</w:t>
            </w:r>
            <w:r>
              <w:rPr>
                <w:i/>
                <w:spacing w:val="-8"/>
                <w:sz w:val="24"/>
              </w:rPr>
              <w:t xml:space="preserve"> </w:t>
            </w:r>
            <w:r>
              <w:rPr>
                <w:i/>
                <w:sz w:val="24"/>
              </w:rPr>
              <w:t>và</w:t>
            </w:r>
            <w:r>
              <w:rPr>
                <w:i/>
                <w:spacing w:val="-8"/>
                <w:sz w:val="24"/>
              </w:rPr>
              <w:t xml:space="preserve"> </w:t>
            </w:r>
            <w:r>
              <w:rPr>
                <w:i/>
                <w:sz w:val="24"/>
              </w:rPr>
              <w:t>Me-ri</w:t>
            </w:r>
            <w:r>
              <w:rPr>
                <w:i/>
                <w:spacing w:val="-8"/>
                <w:sz w:val="24"/>
              </w:rPr>
              <w:t xml:space="preserve"> </w:t>
            </w:r>
            <w:r>
              <w:rPr>
                <w:i/>
                <w:sz w:val="24"/>
              </w:rPr>
              <w:t>nghe</w:t>
            </w:r>
            <w:r>
              <w:rPr>
                <w:i/>
                <w:spacing w:val="-8"/>
                <w:sz w:val="24"/>
              </w:rPr>
              <w:t xml:space="preserve"> </w:t>
            </w:r>
            <w:r>
              <w:rPr>
                <w:i/>
                <w:sz w:val="24"/>
              </w:rPr>
              <w:t>tiếng</w:t>
            </w:r>
            <w:r>
              <w:rPr>
                <w:i/>
                <w:spacing w:val="-8"/>
                <w:sz w:val="24"/>
              </w:rPr>
              <w:t xml:space="preserve"> </w:t>
            </w:r>
            <w:r>
              <w:rPr>
                <w:i/>
                <w:sz w:val="24"/>
              </w:rPr>
              <w:t>chuông</w:t>
            </w:r>
            <w:r>
              <w:rPr>
                <w:i/>
                <w:spacing w:val="-8"/>
                <w:sz w:val="24"/>
              </w:rPr>
              <w:t xml:space="preserve"> </w:t>
            </w:r>
            <w:r>
              <w:rPr>
                <w:i/>
                <w:sz w:val="24"/>
              </w:rPr>
              <w:t>khua</w:t>
            </w:r>
            <w:r>
              <w:rPr>
                <w:i/>
                <w:spacing w:val="-8"/>
                <w:sz w:val="24"/>
              </w:rPr>
              <w:t xml:space="preserve"> </w:t>
            </w:r>
            <w:r>
              <w:rPr>
                <w:i/>
                <w:sz w:val="24"/>
              </w:rPr>
              <w:t>rộn rã,/</w:t>
            </w:r>
            <w:r>
              <w:rPr>
                <w:i/>
                <w:spacing w:val="-15"/>
                <w:sz w:val="24"/>
              </w:rPr>
              <w:t xml:space="preserve"> </w:t>
            </w:r>
            <w:r>
              <w:rPr>
                <w:i/>
                <w:sz w:val="24"/>
              </w:rPr>
              <w:t>rồi</w:t>
            </w:r>
            <w:r>
              <w:rPr>
                <w:i/>
                <w:spacing w:val="-15"/>
                <w:sz w:val="24"/>
              </w:rPr>
              <w:t xml:space="preserve"> </w:t>
            </w:r>
            <w:r>
              <w:rPr>
                <w:i/>
                <w:sz w:val="24"/>
              </w:rPr>
              <w:t>một</w:t>
            </w:r>
            <w:r>
              <w:rPr>
                <w:i/>
                <w:spacing w:val="-15"/>
                <w:sz w:val="24"/>
              </w:rPr>
              <w:t xml:space="preserve"> </w:t>
            </w:r>
            <w:r>
              <w:rPr>
                <w:i/>
                <w:sz w:val="24"/>
              </w:rPr>
              <w:t>cỗ</w:t>
            </w:r>
            <w:r>
              <w:rPr>
                <w:i/>
                <w:spacing w:val="-15"/>
                <w:sz w:val="24"/>
              </w:rPr>
              <w:t xml:space="preserve"> </w:t>
            </w:r>
            <w:r>
              <w:rPr>
                <w:i/>
                <w:sz w:val="24"/>
              </w:rPr>
              <w:t>xe</w:t>
            </w:r>
            <w:r>
              <w:rPr>
                <w:i/>
                <w:spacing w:val="-15"/>
                <w:sz w:val="24"/>
              </w:rPr>
              <w:t xml:space="preserve"> </w:t>
            </w:r>
            <w:r>
              <w:rPr>
                <w:i/>
                <w:sz w:val="24"/>
              </w:rPr>
              <w:t>trượt</w:t>
            </w:r>
            <w:r>
              <w:rPr>
                <w:i/>
                <w:spacing w:val="-15"/>
                <w:sz w:val="24"/>
              </w:rPr>
              <w:t xml:space="preserve"> </w:t>
            </w:r>
            <w:r>
              <w:rPr>
                <w:i/>
                <w:sz w:val="24"/>
              </w:rPr>
              <w:t>tuyết</w:t>
            </w:r>
            <w:r>
              <w:rPr>
                <w:i/>
                <w:spacing w:val="-15"/>
                <w:sz w:val="24"/>
              </w:rPr>
              <w:t xml:space="preserve"> </w:t>
            </w:r>
            <w:r>
              <w:rPr>
                <w:i/>
                <w:sz w:val="24"/>
              </w:rPr>
              <w:t>lớn/</w:t>
            </w:r>
            <w:r>
              <w:rPr>
                <w:i/>
                <w:spacing w:val="-15"/>
                <w:sz w:val="24"/>
              </w:rPr>
              <w:t xml:space="preserve"> </w:t>
            </w:r>
            <w:r>
              <w:rPr>
                <w:i/>
                <w:sz w:val="24"/>
              </w:rPr>
              <w:t>xuất</w:t>
            </w:r>
            <w:r>
              <w:rPr>
                <w:i/>
                <w:spacing w:val="-15"/>
                <w:sz w:val="24"/>
              </w:rPr>
              <w:t xml:space="preserve"> </w:t>
            </w:r>
            <w:r>
              <w:rPr>
                <w:i/>
                <w:sz w:val="24"/>
              </w:rPr>
              <w:t>hiện</w:t>
            </w:r>
            <w:r>
              <w:rPr>
                <w:i/>
                <w:spacing w:val="-15"/>
                <w:sz w:val="24"/>
              </w:rPr>
              <w:t xml:space="preserve"> </w:t>
            </w:r>
            <w:r>
              <w:rPr>
                <w:i/>
                <w:sz w:val="24"/>
              </w:rPr>
              <w:t>từ</w:t>
            </w:r>
            <w:r>
              <w:rPr>
                <w:i/>
                <w:spacing w:val="-15"/>
                <w:sz w:val="24"/>
              </w:rPr>
              <w:t xml:space="preserve"> </w:t>
            </w:r>
            <w:r>
              <w:rPr>
                <w:i/>
                <w:sz w:val="24"/>
              </w:rPr>
              <w:t>phía</w:t>
            </w:r>
            <w:r>
              <w:rPr>
                <w:i/>
                <w:spacing w:val="-15"/>
                <w:sz w:val="24"/>
              </w:rPr>
              <w:t xml:space="preserve"> </w:t>
            </w:r>
            <w:r>
              <w:rPr>
                <w:i/>
                <w:sz w:val="24"/>
              </w:rPr>
              <w:t>khu</w:t>
            </w:r>
            <w:r>
              <w:rPr>
                <w:i/>
                <w:spacing w:val="-15"/>
                <w:sz w:val="24"/>
              </w:rPr>
              <w:t xml:space="preserve"> </w:t>
            </w:r>
            <w:r>
              <w:rPr>
                <w:i/>
                <w:sz w:val="24"/>
              </w:rPr>
              <w:t>rừng/ và tiến đến cổng.//;</w:t>
            </w:r>
          </w:p>
          <w:p w:rsidR="00D74C58" w:rsidRDefault="00901FA9">
            <w:pPr>
              <w:pStyle w:val="TableParagraph"/>
              <w:numPr>
                <w:ilvl w:val="3"/>
                <w:numId w:val="519"/>
              </w:numPr>
              <w:tabs>
                <w:tab w:val="left" w:pos="526"/>
              </w:tabs>
              <w:spacing w:line="276" w:lineRule="auto"/>
              <w:ind w:right="95" w:firstLine="284"/>
              <w:jc w:val="both"/>
              <w:rPr>
                <w:i/>
                <w:sz w:val="24"/>
              </w:rPr>
            </w:pPr>
            <w:r>
              <w:rPr>
                <w:i/>
                <w:sz w:val="24"/>
              </w:rPr>
              <w:t>Mỗi</w:t>
            </w:r>
            <w:r>
              <w:rPr>
                <w:i/>
                <w:spacing w:val="-11"/>
                <w:sz w:val="24"/>
              </w:rPr>
              <w:t xml:space="preserve"> </w:t>
            </w:r>
            <w:r>
              <w:rPr>
                <w:i/>
                <w:sz w:val="24"/>
              </w:rPr>
              <w:t>đứa</w:t>
            </w:r>
            <w:r>
              <w:rPr>
                <w:i/>
                <w:spacing w:val="-12"/>
                <w:sz w:val="24"/>
              </w:rPr>
              <w:t xml:space="preserve"> </w:t>
            </w:r>
            <w:r>
              <w:rPr>
                <w:i/>
                <w:sz w:val="24"/>
              </w:rPr>
              <w:t>tự</w:t>
            </w:r>
            <w:r>
              <w:rPr>
                <w:i/>
                <w:spacing w:val="-12"/>
                <w:sz w:val="24"/>
              </w:rPr>
              <w:t xml:space="preserve"> </w:t>
            </w:r>
            <w:r>
              <w:rPr>
                <w:i/>
                <w:sz w:val="24"/>
              </w:rPr>
              <w:t>leo</w:t>
            </w:r>
            <w:r>
              <w:rPr>
                <w:i/>
                <w:spacing w:val="-12"/>
                <w:sz w:val="24"/>
              </w:rPr>
              <w:t xml:space="preserve"> </w:t>
            </w:r>
            <w:r>
              <w:rPr>
                <w:i/>
                <w:sz w:val="24"/>
              </w:rPr>
              <w:t>lên</w:t>
            </w:r>
            <w:r>
              <w:rPr>
                <w:i/>
                <w:spacing w:val="-12"/>
                <w:sz w:val="24"/>
              </w:rPr>
              <w:t xml:space="preserve"> </w:t>
            </w:r>
            <w:r>
              <w:rPr>
                <w:i/>
                <w:sz w:val="24"/>
              </w:rPr>
              <w:t>một</w:t>
            </w:r>
            <w:r>
              <w:rPr>
                <w:i/>
                <w:spacing w:val="-11"/>
                <w:sz w:val="24"/>
              </w:rPr>
              <w:t xml:space="preserve"> </w:t>
            </w:r>
            <w:r>
              <w:rPr>
                <w:i/>
                <w:sz w:val="24"/>
              </w:rPr>
              <w:t>gốc</w:t>
            </w:r>
            <w:r>
              <w:rPr>
                <w:i/>
                <w:spacing w:val="-12"/>
                <w:sz w:val="24"/>
              </w:rPr>
              <w:t xml:space="preserve"> </w:t>
            </w:r>
            <w:r>
              <w:rPr>
                <w:i/>
                <w:sz w:val="24"/>
              </w:rPr>
              <w:t>cây,/</w:t>
            </w:r>
            <w:r>
              <w:rPr>
                <w:i/>
                <w:spacing w:val="-12"/>
                <w:sz w:val="24"/>
              </w:rPr>
              <w:t xml:space="preserve"> </w:t>
            </w:r>
            <w:r>
              <w:rPr>
                <w:i/>
                <w:sz w:val="24"/>
              </w:rPr>
              <w:t>dang</w:t>
            </w:r>
            <w:r>
              <w:rPr>
                <w:i/>
                <w:spacing w:val="-12"/>
                <w:sz w:val="24"/>
              </w:rPr>
              <w:t xml:space="preserve"> </w:t>
            </w:r>
            <w:r>
              <w:rPr>
                <w:i/>
                <w:sz w:val="24"/>
              </w:rPr>
              <w:t>rộng</w:t>
            </w:r>
            <w:r>
              <w:rPr>
                <w:i/>
                <w:spacing w:val="-12"/>
                <w:sz w:val="24"/>
              </w:rPr>
              <w:t xml:space="preserve"> </w:t>
            </w:r>
            <w:r>
              <w:rPr>
                <w:i/>
                <w:sz w:val="24"/>
              </w:rPr>
              <w:t>hai</w:t>
            </w:r>
            <w:r>
              <w:rPr>
                <w:i/>
                <w:spacing w:val="-12"/>
                <w:sz w:val="24"/>
              </w:rPr>
              <w:t xml:space="preserve"> </w:t>
            </w:r>
            <w:r>
              <w:rPr>
                <w:i/>
                <w:sz w:val="24"/>
              </w:rPr>
              <w:t>tay,/</w:t>
            </w:r>
            <w:r>
              <w:rPr>
                <w:i/>
                <w:spacing w:val="-12"/>
                <w:sz w:val="24"/>
              </w:rPr>
              <w:t xml:space="preserve"> </w:t>
            </w:r>
            <w:r>
              <w:rPr>
                <w:i/>
                <w:sz w:val="24"/>
              </w:rPr>
              <w:t>rồi cùng lúc,/ buông mình xuống lớp tuyết dày mịn.//;…</w:t>
            </w:r>
          </w:p>
          <w:p w:rsidR="00D74C58" w:rsidRDefault="00901FA9">
            <w:pPr>
              <w:pStyle w:val="TableParagraph"/>
              <w:ind w:left="249"/>
              <w:jc w:val="both"/>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1" w:line="276" w:lineRule="auto"/>
              <w:ind w:right="96" w:firstLine="141"/>
              <w:jc w:val="both"/>
              <w:rPr>
                <w:sz w:val="24"/>
              </w:rPr>
            </w:pPr>
            <w:r>
              <w:rPr>
                <w:sz w:val="24"/>
              </w:rPr>
              <w:t>+ Bài đọc có thể chia thành bốn đoạn để luyện đọc và</w:t>
            </w:r>
            <w:r>
              <w:rPr>
                <w:spacing w:val="80"/>
                <w:sz w:val="24"/>
              </w:rPr>
              <w:t xml:space="preserve"> </w:t>
            </w:r>
            <w:r>
              <w:rPr>
                <w:sz w:val="24"/>
              </w:rPr>
              <w:t>tìm ý:</w:t>
            </w:r>
          </w:p>
          <w:p w:rsidR="00D74C58" w:rsidRDefault="00901FA9">
            <w:pPr>
              <w:pStyle w:val="TableParagraph"/>
              <w:numPr>
                <w:ilvl w:val="3"/>
                <w:numId w:val="519"/>
              </w:numPr>
              <w:tabs>
                <w:tab w:val="left" w:pos="535"/>
              </w:tabs>
              <w:ind w:left="535" w:hanging="143"/>
              <w:rPr>
                <w:sz w:val="24"/>
              </w:rPr>
            </w:pPr>
            <w:r>
              <w:rPr>
                <w:sz w:val="24"/>
              </w:rPr>
              <w:t>Đoạn</w:t>
            </w:r>
            <w:r>
              <w:rPr>
                <w:spacing w:val="-1"/>
                <w:sz w:val="24"/>
              </w:rPr>
              <w:t xml:space="preserve"> </w:t>
            </w:r>
            <w:r>
              <w:rPr>
                <w:sz w:val="24"/>
              </w:rPr>
              <w:t>1: Từ</w:t>
            </w:r>
            <w:r>
              <w:rPr>
                <w:spacing w:val="-2"/>
                <w:sz w:val="24"/>
              </w:rPr>
              <w:t xml:space="preserve"> </w:t>
            </w:r>
            <w:r>
              <w:rPr>
                <w:sz w:val="24"/>
              </w:rPr>
              <w:t>đầu đến “những</w:t>
            </w:r>
            <w:r>
              <w:rPr>
                <w:spacing w:val="-1"/>
                <w:sz w:val="24"/>
              </w:rPr>
              <w:t xml:space="preserve"> </w:t>
            </w:r>
            <w:r>
              <w:rPr>
                <w:sz w:val="24"/>
              </w:rPr>
              <w:t xml:space="preserve">tấm da </w:t>
            </w:r>
            <w:r>
              <w:rPr>
                <w:spacing w:val="-4"/>
                <w:sz w:val="24"/>
              </w:rPr>
              <w:t>bò”.</w:t>
            </w:r>
          </w:p>
          <w:p w:rsidR="00D74C58" w:rsidRDefault="00901FA9">
            <w:pPr>
              <w:pStyle w:val="TableParagraph"/>
              <w:numPr>
                <w:ilvl w:val="3"/>
                <w:numId w:val="519"/>
              </w:numPr>
              <w:tabs>
                <w:tab w:val="left" w:pos="535"/>
              </w:tabs>
              <w:spacing w:before="41"/>
              <w:ind w:left="535" w:hanging="143"/>
              <w:rPr>
                <w:sz w:val="24"/>
              </w:rPr>
            </w:pPr>
            <w:r>
              <w:rPr>
                <w:sz w:val="24"/>
              </w:rPr>
              <w:t>Đoạn</w:t>
            </w:r>
            <w:r>
              <w:rPr>
                <w:spacing w:val="-1"/>
                <w:sz w:val="24"/>
              </w:rPr>
              <w:t xml:space="preserve"> </w:t>
            </w:r>
            <w:r>
              <w:rPr>
                <w:sz w:val="24"/>
              </w:rPr>
              <w:t>2: Tiếp theo</w:t>
            </w:r>
            <w:r>
              <w:rPr>
                <w:spacing w:val="-1"/>
                <w:sz w:val="24"/>
              </w:rPr>
              <w:t xml:space="preserve"> </w:t>
            </w:r>
            <w:r>
              <w:rPr>
                <w:sz w:val="24"/>
              </w:rPr>
              <w:t>đến</w:t>
            </w:r>
            <w:r>
              <w:rPr>
                <w:spacing w:val="-2"/>
                <w:sz w:val="24"/>
              </w:rPr>
              <w:t xml:space="preserve"> </w:t>
            </w:r>
            <w:r>
              <w:rPr>
                <w:sz w:val="24"/>
              </w:rPr>
              <w:t>“để giữ</w:t>
            </w:r>
            <w:r>
              <w:rPr>
                <w:spacing w:val="-1"/>
                <w:sz w:val="24"/>
              </w:rPr>
              <w:t xml:space="preserve"> </w:t>
            </w:r>
            <w:r>
              <w:rPr>
                <w:spacing w:val="-4"/>
                <w:sz w:val="24"/>
              </w:rPr>
              <w:t>ấm”.</w:t>
            </w:r>
          </w:p>
          <w:p w:rsidR="00D74C58" w:rsidRDefault="00901FA9">
            <w:pPr>
              <w:pStyle w:val="TableParagraph"/>
              <w:numPr>
                <w:ilvl w:val="3"/>
                <w:numId w:val="519"/>
              </w:numPr>
              <w:tabs>
                <w:tab w:val="left" w:pos="535"/>
              </w:tabs>
              <w:spacing w:before="42"/>
              <w:ind w:left="535" w:hanging="143"/>
              <w:rPr>
                <w:sz w:val="24"/>
              </w:rPr>
            </w:pPr>
            <w:r>
              <w:rPr>
                <w:sz w:val="24"/>
              </w:rPr>
              <w:t>Đoạn</w:t>
            </w:r>
            <w:r>
              <w:rPr>
                <w:spacing w:val="-1"/>
                <w:sz w:val="24"/>
              </w:rPr>
              <w:t xml:space="preserve"> </w:t>
            </w:r>
            <w:r>
              <w:rPr>
                <w:sz w:val="24"/>
              </w:rPr>
              <w:t>3: Tiếp</w:t>
            </w:r>
            <w:r>
              <w:rPr>
                <w:spacing w:val="-1"/>
                <w:sz w:val="24"/>
              </w:rPr>
              <w:t xml:space="preserve"> </w:t>
            </w:r>
            <w:r>
              <w:rPr>
                <w:sz w:val="24"/>
              </w:rPr>
              <w:t>theo đến</w:t>
            </w:r>
            <w:r>
              <w:rPr>
                <w:spacing w:val="-3"/>
                <w:sz w:val="24"/>
              </w:rPr>
              <w:t xml:space="preserve"> </w:t>
            </w:r>
            <w:r>
              <w:rPr>
                <w:sz w:val="24"/>
              </w:rPr>
              <w:t>“những hình</w:t>
            </w:r>
            <w:r>
              <w:rPr>
                <w:spacing w:val="-1"/>
                <w:sz w:val="24"/>
              </w:rPr>
              <w:t xml:space="preserve"> </w:t>
            </w:r>
            <w:r>
              <w:rPr>
                <w:sz w:val="24"/>
              </w:rPr>
              <w:t>rất dễ</w:t>
            </w:r>
            <w:r>
              <w:rPr>
                <w:spacing w:val="-1"/>
                <w:sz w:val="24"/>
              </w:rPr>
              <w:t xml:space="preserve"> </w:t>
            </w:r>
            <w:r>
              <w:rPr>
                <w:spacing w:val="-2"/>
                <w:sz w:val="24"/>
              </w:rPr>
              <w:t>thương”.</w:t>
            </w:r>
          </w:p>
          <w:p w:rsidR="00D74C58" w:rsidRDefault="00901FA9">
            <w:pPr>
              <w:pStyle w:val="TableParagraph"/>
              <w:numPr>
                <w:ilvl w:val="3"/>
                <w:numId w:val="519"/>
              </w:numPr>
              <w:tabs>
                <w:tab w:val="left" w:pos="535"/>
              </w:tabs>
              <w:spacing w:before="41"/>
              <w:ind w:left="535" w:hanging="143"/>
              <w:rPr>
                <w:sz w:val="24"/>
              </w:rPr>
            </w:pPr>
            <w:r>
              <w:rPr>
                <w:sz w:val="24"/>
              </w:rPr>
              <w:t>Đoạn</w:t>
            </w:r>
            <w:r>
              <w:rPr>
                <w:spacing w:val="-1"/>
                <w:sz w:val="24"/>
              </w:rPr>
              <w:t xml:space="preserve"> </w:t>
            </w:r>
            <w:r>
              <w:rPr>
                <w:sz w:val="24"/>
              </w:rPr>
              <w:t xml:space="preserve">4: Còn </w:t>
            </w:r>
            <w:r>
              <w:rPr>
                <w:spacing w:val="-4"/>
                <w:sz w:val="24"/>
              </w:rPr>
              <w:t>lại.</w:t>
            </w:r>
          </w:p>
          <w:p w:rsidR="00D74C58" w:rsidRDefault="00901FA9">
            <w:pPr>
              <w:pStyle w:val="TableParagraph"/>
              <w:numPr>
                <w:ilvl w:val="2"/>
                <w:numId w:val="519"/>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2"/>
                <w:numId w:val="519"/>
              </w:numPr>
              <w:tabs>
                <w:tab w:val="left" w:pos="287"/>
              </w:tabs>
              <w:spacing w:before="41"/>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519"/>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32" w:type="dxa"/>
          </w:tcPr>
          <w:p w:rsidR="00D74C58" w:rsidRDefault="00D74C58">
            <w:pPr>
              <w:pStyle w:val="TableParagraph"/>
              <w:spacing w:before="40"/>
              <w:ind w:left="0"/>
              <w:rPr>
                <w:b/>
                <w:sz w:val="24"/>
              </w:rPr>
            </w:pPr>
          </w:p>
          <w:p w:rsidR="00D74C58" w:rsidRDefault="00901FA9">
            <w:pPr>
              <w:pStyle w:val="TableParagraph"/>
              <w:numPr>
                <w:ilvl w:val="0"/>
                <w:numId w:val="518"/>
              </w:numPr>
              <w:tabs>
                <w:tab w:val="left" w:pos="359"/>
              </w:tabs>
              <w:spacing w:before="1" w:line="276" w:lineRule="auto"/>
              <w:ind w:right="94" w:firstLine="0"/>
              <w:jc w:val="both"/>
              <w:rPr>
                <w:sz w:val="24"/>
              </w:rPr>
            </w:pPr>
            <w:r>
              <w:rPr>
                <w:sz w:val="24"/>
              </w:rPr>
              <w:t>Hình thành kĩ năng đọc thầm kết hợp với nghe,</w:t>
            </w:r>
            <w:r>
              <w:rPr>
                <w:spacing w:val="-15"/>
                <w:sz w:val="24"/>
              </w:rPr>
              <w:t xml:space="preserve"> </w:t>
            </w:r>
            <w:r>
              <w:rPr>
                <w:sz w:val="24"/>
              </w:rPr>
              <w:t>xác</w:t>
            </w:r>
            <w:r>
              <w:rPr>
                <w:spacing w:val="-15"/>
                <w:sz w:val="24"/>
              </w:rPr>
              <w:t xml:space="preserve"> </w:t>
            </w:r>
            <w:r>
              <w:rPr>
                <w:sz w:val="24"/>
              </w:rPr>
              <w:t>định</w:t>
            </w:r>
            <w:r>
              <w:rPr>
                <w:spacing w:val="-15"/>
                <w:sz w:val="24"/>
              </w:rPr>
              <w:t xml:space="preserve"> </w:t>
            </w:r>
            <w:r>
              <w:rPr>
                <w:sz w:val="24"/>
              </w:rPr>
              <w:t>chỗ</w:t>
            </w:r>
            <w:r>
              <w:rPr>
                <w:spacing w:val="-15"/>
                <w:sz w:val="24"/>
              </w:rPr>
              <w:t xml:space="preserve"> </w:t>
            </w:r>
            <w:r>
              <w:rPr>
                <w:sz w:val="24"/>
              </w:rPr>
              <w:t>ngắt, nghỉ, nhấn giọng,...</w:t>
            </w:r>
          </w:p>
          <w:p w:rsidR="00D74C58" w:rsidRDefault="00901FA9">
            <w:pPr>
              <w:pStyle w:val="TableParagraph"/>
              <w:numPr>
                <w:ilvl w:val="0"/>
                <w:numId w:val="518"/>
              </w:numPr>
              <w:tabs>
                <w:tab w:val="left" w:pos="303"/>
              </w:tabs>
              <w:spacing w:line="276" w:lineRule="auto"/>
              <w:ind w:right="95" w:firstLine="0"/>
              <w:jc w:val="both"/>
              <w:rPr>
                <w:sz w:val="24"/>
              </w:rPr>
            </w:pPr>
            <w:r>
              <w:rPr>
                <w:sz w:val="24"/>
              </w:rPr>
              <w:t>Đọc to, rõ ràng, đúng các từ khó và ngắt nghỉ hơi đúng ở các câu dài.</w:t>
            </w:r>
          </w:p>
          <w:p w:rsidR="00D74C58" w:rsidRDefault="00901FA9">
            <w:pPr>
              <w:pStyle w:val="TableParagraph"/>
              <w:numPr>
                <w:ilvl w:val="0"/>
                <w:numId w:val="518"/>
              </w:numPr>
              <w:tabs>
                <w:tab w:val="left" w:pos="341"/>
              </w:tabs>
              <w:spacing w:line="276" w:lineRule="auto"/>
              <w:ind w:right="95" w:firstLine="0"/>
              <w:jc w:val="both"/>
              <w:rPr>
                <w:sz w:val="24"/>
              </w:rPr>
            </w:pPr>
            <w:r>
              <w:rPr>
                <w:sz w:val="24"/>
              </w:rPr>
              <w:t>Nhận xét được cách đọc của mình và của bạn, giúp nhau điều chỉnh sai sót (nếu có).</w:t>
            </w:r>
          </w:p>
        </w:tc>
        <w:tc>
          <w:tcPr>
            <w:tcW w:w="1030" w:type="dxa"/>
          </w:tcPr>
          <w:p w:rsidR="00D74C58" w:rsidRDefault="00D74C58">
            <w:pPr>
              <w:pStyle w:val="TableParagraph"/>
              <w:ind w:left="0"/>
              <w:rPr>
                <w:sz w:val="24"/>
              </w:rPr>
            </w:pPr>
          </w:p>
        </w:tc>
      </w:tr>
      <w:tr w:rsidR="00D74C58">
        <w:trPr>
          <w:trHeight w:val="1905"/>
        </w:trPr>
        <w:tc>
          <w:tcPr>
            <w:tcW w:w="5908" w:type="dxa"/>
          </w:tcPr>
          <w:p w:rsidR="00D74C58" w:rsidRDefault="00901FA9">
            <w:pPr>
              <w:pStyle w:val="TableParagraph"/>
              <w:spacing w:before="1"/>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(25</w:t>
            </w:r>
            <w:r>
              <w:rPr>
                <w:b/>
                <w:i/>
                <w:spacing w:val="-2"/>
                <w:sz w:val="24"/>
              </w:rPr>
              <w:t xml:space="preserve"> phút)</w:t>
            </w:r>
          </w:p>
          <w:p w:rsidR="00D74C58" w:rsidRDefault="00901FA9">
            <w:pPr>
              <w:pStyle w:val="TableParagraph"/>
              <w:numPr>
                <w:ilvl w:val="0"/>
                <w:numId w:val="82"/>
              </w:numPr>
              <w:tabs>
                <w:tab w:val="left" w:pos="284"/>
              </w:tabs>
              <w:spacing w:before="41"/>
              <w:ind w:left="284" w:hanging="177"/>
              <w:rPr>
                <w:sz w:val="24"/>
              </w:rPr>
            </w:pPr>
            <w:r>
              <w:rPr>
                <w:sz w:val="24"/>
              </w:rPr>
              <w:t>HS</w:t>
            </w:r>
            <w:r>
              <w:rPr>
                <w:spacing w:val="-6"/>
                <w:sz w:val="24"/>
              </w:rPr>
              <w:t xml:space="preserve"> </w:t>
            </w:r>
            <w:r>
              <w:rPr>
                <w:sz w:val="24"/>
              </w:rPr>
              <w:t>đọc</w:t>
            </w:r>
            <w:r>
              <w:rPr>
                <w:spacing w:val="-3"/>
                <w:sz w:val="24"/>
              </w:rPr>
              <w:t xml:space="preserve"> </w:t>
            </w:r>
            <w:r>
              <w:rPr>
                <w:sz w:val="24"/>
              </w:rPr>
              <w:t>thầm</w:t>
            </w:r>
            <w:r>
              <w:rPr>
                <w:spacing w:val="-3"/>
                <w:sz w:val="24"/>
              </w:rPr>
              <w:t xml:space="preserve"> </w:t>
            </w:r>
            <w:r>
              <w:rPr>
                <w:sz w:val="24"/>
              </w:rPr>
              <w:t>bài</w:t>
            </w:r>
            <w:r>
              <w:rPr>
                <w:spacing w:val="-4"/>
                <w:sz w:val="24"/>
              </w:rPr>
              <w:t xml:space="preserve"> </w:t>
            </w:r>
            <w:r>
              <w:rPr>
                <w:sz w:val="24"/>
              </w:rPr>
              <w:t>đọc,</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4</w:t>
            </w:r>
            <w:r>
              <w:rPr>
                <w:spacing w:val="-3"/>
                <w:sz w:val="24"/>
              </w:rPr>
              <w:t xml:space="preserve"> </w:t>
            </w:r>
            <w:r>
              <w:rPr>
                <w:sz w:val="24"/>
              </w:rPr>
              <w:t>để</w:t>
            </w:r>
            <w:r>
              <w:rPr>
                <w:spacing w:val="-4"/>
                <w:sz w:val="24"/>
              </w:rPr>
              <w:t xml:space="preserve"> </w:t>
            </w:r>
            <w:r>
              <w:rPr>
                <w:sz w:val="24"/>
              </w:rPr>
              <w:t>trả</w:t>
            </w:r>
            <w:r>
              <w:rPr>
                <w:spacing w:val="-4"/>
                <w:sz w:val="24"/>
              </w:rPr>
              <w:t xml:space="preserve"> </w:t>
            </w:r>
            <w:r>
              <w:rPr>
                <w:sz w:val="24"/>
              </w:rPr>
              <w:t>lời</w:t>
            </w:r>
            <w:r>
              <w:rPr>
                <w:spacing w:val="-4"/>
                <w:sz w:val="24"/>
              </w:rPr>
              <w:t xml:space="preserve"> </w:t>
            </w:r>
            <w:r>
              <w:rPr>
                <w:sz w:val="24"/>
              </w:rPr>
              <w:t>câu</w:t>
            </w:r>
            <w:r>
              <w:rPr>
                <w:spacing w:val="-3"/>
                <w:sz w:val="24"/>
              </w:rPr>
              <w:t xml:space="preserve"> </w:t>
            </w:r>
            <w:r>
              <w:rPr>
                <w:spacing w:val="-4"/>
                <w:sz w:val="24"/>
              </w:rPr>
              <w:t>hỏi.</w:t>
            </w:r>
          </w:p>
          <w:p w:rsidR="00D74C58" w:rsidRDefault="00901FA9">
            <w:pPr>
              <w:pStyle w:val="TableParagraph"/>
              <w:numPr>
                <w:ilvl w:val="0"/>
                <w:numId w:val="82"/>
              </w:numPr>
              <w:tabs>
                <w:tab w:val="left" w:pos="287"/>
              </w:tabs>
              <w:spacing w:before="42"/>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spacing w:before="41" w:line="276" w:lineRule="auto"/>
              <w:ind w:right="96" w:firstLine="141"/>
              <w:jc w:val="right"/>
              <w:rPr>
                <w:i/>
                <w:sz w:val="24"/>
              </w:rPr>
            </w:pPr>
            <w:r>
              <w:rPr>
                <w:sz w:val="24"/>
              </w:rPr>
              <w:t>1.</w:t>
            </w:r>
            <w:r>
              <w:rPr>
                <w:spacing w:val="-2"/>
                <w:sz w:val="24"/>
              </w:rPr>
              <w:t xml:space="preserve"> </w:t>
            </w:r>
            <w:r>
              <w:rPr>
                <w:sz w:val="24"/>
              </w:rPr>
              <w:t>Trong</w:t>
            </w:r>
            <w:r>
              <w:rPr>
                <w:spacing w:val="-2"/>
                <w:sz w:val="24"/>
              </w:rPr>
              <w:t xml:space="preserve"> </w:t>
            </w:r>
            <w:r>
              <w:rPr>
                <w:sz w:val="24"/>
              </w:rPr>
              <w:t>đoạn</w:t>
            </w:r>
            <w:r>
              <w:rPr>
                <w:spacing w:val="-2"/>
                <w:sz w:val="24"/>
              </w:rPr>
              <w:t xml:space="preserve"> </w:t>
            </w:r>
            <w:r>
              <w:rPr>
                <w:sz w:val="24"/>
              </w:rPr>
              <w:t>đầu,</w:t>
            </w:r>
            <w:r>
              <w:rPr>
                <w:spacing w:val="-2"/>
                <w:sz w:val="24"/>
              </w:rPr>
              <w:t xml:space="preserve"> </w:t>
            </w:r>
            <w:r>
              <w:rPr>
                <w:sz w:val="24"/>
              </w:rPr>
              <w:t>sự</w:t>
            </w:r>
            <w:r>
              <w:rPr>
                <w:spacing w:val="-3"/>
                <w:sz w:val="24"/>
              </w:rPr>
              <w:t xml:space="preserve"> </w:t>
            </w:r>
            <w:r>
              <w:rPr>
                <w:sz w:val="24"/>
              </w:rPr>
              <w:t>xuất</w:t>
            </w:r>
            <w:r>
              <w:rPr>
                <w:spacing w:val="-2"/>
                <w:sz w:val="24"/>
              </w:rPr>
              <w:t xml:space="preserve"> </w:t>
            </w:r>
            <w:r>
              <w:rPr>
                <w:sz w:val="24"/>
              </w:rPr>
              <w:t>hiện</w:t>
            </w:r>
            <w:r>
              <w:rPr>
                <w:spacing w:val="-2"/>
                <w:sz w:val="24"/>
              </w:rPr>
              <w:t xml:space="preserve"> </w:t>
            </w:r>
            <w:r>
              <w:rPr>
                <w:sz w:val="24"/>
              </w:rPr>
              <w:t>của</w:t>
            </w:r>
            <w:r>
              <w:rPr>
                <w:spacing w:val="-3"/>
                <w:sz w:val="24"/>
              </w:rPr>
              <w:t xml:space="preserve"> </w:t>
            </w:r>
            <w:r>
              <w:rPr>
                <w:sz w:val="24"/>
              </w:rPr>
              <w:t>những</w:t>
            </w:r>
            <w:r>
              <w:rPr>
                <w:spacing w:val="-2"/>
                <w:sz w:val="24"/>
              </w:rPr>
              <w:t xml:space="preserve"> </w:t>
            </w:r>
            <w:r>
              <w:rPr>
                <w:sz w:val="24"/>
              </w:rPr>
              <w:t>vị</w:t>
            </w:r>
            <w:r>
              <w:rPr>
                <w:spacing w:val="-2"/>
                <w:sz w:val="24"/>
              </w:rPr>
              <w:t xml:space="preserve"> </w:t>
            </w:r>
            <w:r>
              <w:rPr>
                <w:sz w:val="24"/>
              </w:rPr>
              <w:t>khách</w:t>
            </w:r>
            <w:r>
              <w:rPr>
                <w:spacing w:val="-3"/>
                <w:sz w:val="24"/>
              </w:rPr>
              <w:t xml:space="preserve"> </w:t>
            </w:r>
            <w:r>
              <w:rPr>
                <w:sz w:val="24"/>
              </w:rPr>
              <w:t>được tả</w:t>
            </w:r>
            <w:r>
              <w:rPr>
                <w:spacing w:val="20"/>
                <w:sz w:val="24"/>
              </w:rPr>
              <w:t xml:space="preserve"> </w:t>
            </w:r>
            <w:r>
              <w:rPr>
                <w:sz w:val="24"/>
              </w:rPr>
              <w:t>như</w:t>
            </w:r>
            <w:r>
              <w:rPr>
                <w:spacing w:val="20"/>
                <w:sz w:val="24"/>
              </w:rPr>
              <w:t xml:space="preserve"> </w:t>
            </w:r>
            <w:r>
              <w:rPr>
                <w:sz w:val="24"/>
              </w:rPr>
              <w:t>thế</w:t>
            </w:r>
            <w:r>
              <w:rPr>
                <w:spacing w:val="22"/>
                <w:sz w:val="24"/>
              </w:rPr>
              <w:t xml:space="preserve"> </w:t>
            </w:r>
            <w:r>
              <w:rPr>
                <w:sz w:val="24"/>
              </w:rPr>
              <w:t>nào?</w:t>
            </w:r>
            <w:r>
              <w:rPr>
                <w:spacing w:val="22"/>
                <w:sz w:val="24"/>
              </w:rPr>
              <w:t xml:space="preserve"> </w:t>
            </w:r>
            <w:r>
              <w:rPr>
                <w:sz w:val="24"/>
              </w:rPr>
              <w:t>(Gợi</w:t>
            </w:r>
            <w:r>
              <w:rPr>
                <w:spacing w:val="21"/>
                <w:sz w:val="24"/>
              </w:rPr>
              <w:t xml:space="preserve"> </w:t>
            </w:r>
            <w:r>
              <w:rPr>
                <w:sz w:val="24"/>
              </w:rPr>
              <w:t>ý:</w:t>
            </w:r>
            <w:r>
              <w:rPr>
                <w:spacing w:val="21"/>
                <w:sz w:val="24"/>
              </w:rPr>
              <w:t xml:space="preserve"> </w:t>
            </w:r>
            <w:r>
              <w:rPr>
                <w:i/>
                <w:sz w:val="24"/>
              </w:rPr>
              <w:t>Sự</w:t>
            </w:r>
            <w:r>
              <w:rPr>
                <w:i/>
                <w:spacing w:val="21"/>
                <w:sz w:val="24"/>
              </w:rPr>
              <w:t xml:space="preserve"> </w:t>
            </w:r>
            <w:r>
              <w:rPr>
                <w:i/>
                <w:sz w:val="24"/>
              </w:rPr>
              <w:t>xuất</w:t>
            </w:r>
            <w:r>
              <w:rPr>
                <w:i/>
                <w:spacing w:val="22"/>
                <w:sz w:val="24"/>
              </w:rPr>
              <w:t xml:space="preserve"> </w:t>
            </w:r>
            <w:r>
              <w:rPr>
                <w:i/>
                <w:sz w:val="24"/>
              </w:rPr>
              <w:t>hiện</w:t>
            </w:r>
            <w:r>
              <w:rPr>
                <w:i/>
                <w:spacing w:val="21"/>
                <w:sz w:val="24"/>
              </w:rPr>
              <w:t xml:space="preserve"> </w:t>
            </w:r>
            <w:r>
              <w:rPr>
                <w:i/>
                <w:sz w:val="24"/>
              </w:rPr>
              <w:t>của</w:t>
            </w:r>
            <w:r>
              <w:rPr>
                <w:i/>
                <w:spacing w:val="21"/>
                <w:sz w:val="24"/>
              </w:rPr>
              <w:t xml:space="preserve"> </w:t>
            </w:r>
            <w:r>
              <w:rPr>
                <w:i/>
                <w:sz w:val="24"/>
              </w:rPr>
              <w:t>những</w:t>
            </w:r>
            <w:r>
              <w:rPr>
                <w:i/>
                <w:spacing w:val="21"/>
                <w:sz w:val="24"/>
              </w:rPr>
              <w:t xml:space="preserve"> </w:t>
            </w:r>
            <w:r>
              <w:rPr>
                <w:i/>
                <w:sz w:val="24"/>
              </w:rPr>
              <w:t>vị</w:t>
            </w:r>
            <w:r>
              <w:rPr>
                <w:i/>
                <w:spacing w:val="22"/>
                <w:sz w:val="24"/>
              </w:rPr>
              <w:t xml:space="preserve"> </w:t>
            </w:r>
            <w:r>
              <w:rPr>
                <w:i/>
                <w:spacing w:val="-2"/>
                <w:sz w:val="24"/>
              </w:rPr>
              <w:t>khách</w:t>
            </w:r>
          </w:p>
          <w:p w:rsidR="00D74C58" w:rsidRDefault="00901FA9">
            <w:pPr>
              <w:pStyle w:val="TableParagraph"/>
              <w:ind w:left="0" w:right="96"/>
              <w:jc w:val="right"/>
              <w:rPr>
                <w:i/>
                <w:sz w:val="24"/>
              </w:rPr>
            </w:pPr>
            <w:r>
              <w:rPr>
                <w:i/>
                <w:sz w:val="24"/>
              </w:rPr>
              <w:t>được</w:t>
            </w:r>
            <w:r>
              <w:rPr>
                <w:i/>
                <w:spacing w:val="-10"/>
                <w:sz w:val="24"/>
              </w:rPr>
              <w:t xml:space="preserve"> </w:t>
            </w:r>
            <w:r>
              <w:rPr>
                <w:i/>
                <w:sz w:val="24"/>
              </w:rPr>
              <w:t>tả</w:t>
            </w:r>
            <w:r>
              <w:rPr>
                <w:i/>
                <w:spacing w:val="-8"/>
                <w:sz w:val="24"/>
              </w:rPr>
              <w:t xml:space="preserve"> </w:t>
            </w:r>
            <w:r>
              <w:rPr>
                <w:i/>
                <w:sz w:val="24"/>
              </w:rPr>
              <w:t>bằng</w:t>
            </w:r>
            <w:r>
              <w:rPr>
                <w:i/>
                <w:spacing w:val="-8"/>
                <w:sz w:val="24"/>
              </w:rPr>
              <w:t xml:space="preserve"> </w:t>
            </w:r>
            <w:r>
              <w:rPr>
                <w:i/>
                <w:sz w:val="24"/>
              </w:rPr>
              <w:t>âm</w:t>
            </w:r>
            <w:r>
              <w:rPr>
                <w:i/>
                <w:spacing w:val="-8"/>
                <w:sz w:val="24"/>
              </w:rPr>
              <w:t xml:space="preserve"> </w:t>
            </w:r>
            <w:r>
              <w:rPr>
                <w:i/>
                <w:sz w:val="24"/>
              </w:rPr>
              <w:t>thanh</w:t>
            </w:r>
            <w:r>
              <w:rPr>
                <w:i/>
                <w:spacing w:val="-8"/>
                <w:sz w:val="24"/>
              </w:rPr>
              <w:t xml:space="preserve"> </w:t>
            </w:r>
            <w:r>
              <w:rPr>
                <w:i/>
                <w:sz w:val="24"/>
              </w:rPr>
              <w:t>tiếng</w:t>
            </w:r>
            <w:r>
              <w:rPr>
                <w:i/>
                <w:spacing w:val="-8"/>
                <w:sz w:val="24"/>
              </w:rPr>
              <w:t xml:space="preserve"> </w:t>
            </w:r>
            <w:r>
              <w:rPr>
                <w:i/>
                <w:sz w:val="24"/>
              </w:rPr>
              <w:t>chuông</w:t>
            </w:r>
            <w:r>
              <w:rPr>
                <w:i/>
                <w:spacing w:val="-8"/>
                <w:sz w:val="24"/>
              </w:rPr>
              <w:t xml:space="preserve"> </w:t>
            </w:r>
            <w:r>
              <w:rPr>
                <w:i/>
                <w:sz w:val="24"/>
              </w:rPr>
              <w:t>khua</w:t>
            </w:r>
            <w:r>
              <w:rPr>
                <w:i/>
                <w:spacing w:val="-8"/>
                <w:sz w:val="24"/>
              </w:rPr>
              <w:t xml:space="preserve"> </w:t>
            </w:r>
            <w:r>
              <w:rPr>
                <w:i/>
                <w:sz w:val="24"/>
              </w:rPr>
              <w:t>rộn</w:t>
            </w:r>
            <w:r>
              <w:rPr>
                <w:i/>
                <w:spacing w:val="-8"/>
                <w:sz w:val="24"/>
              </w:rPr>
              <w:t xml:space="preserve"> </w:t>
            </w:r>
            <w:r>
              <w:rPr>
                <w:i/>
                <w:sz w:val="24"/>
              </w:rPr>
              <w:t>rã,</w:t>
            </w:r>
            <w:r>
              <w:rPr>
                <w:i/>
                <w:spacing w:val="-8"/>
                <w:sz w:val="24"/>
              </w:rPr>
              <w:t xml:space="preserve"> </w:t>
            </w:r>
            <w:r>
              <w:rPr>
                <w:i/>
                <w:sz w:val="24"/>
              </w:rPr>
              <w:t>một</w:t>
            </w:r>
            <w:r>
              <w:rPr>
                <w:i/>
                <w:spacing w:val="-7"/>
                <w:sz w:val="24"/>
              </w:rPr>
              <w:t xml:space="preserve"> </w:t>
            </w:r>
            <w:r>
              <w:rPr>
                <w:i/>
                <w:sz w:val="24"/>
              </w:rPr>
              <w:t>cỗ</w:t>
            </w:r>
            <w:r>
              <w:rPr>
                <w:i/>
                <w:spacing w:val="-8"/>
                <w:sz w:val="24"/>
              </w:rPr>
              <w:t xml:space="preserve"> </w:t>
            </w:r>
            <w:r>
              <w:rPr>
                <w:i/>
                <w:spacing w:val="-5"/>
                <w:sz w:val="24"/>
              </w:rPr>
              <w:t>xe</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517"/>
              </w:numPr>
              <w:tabs>
                <w:tab w:val="left" w:pos="349"/>
              </w:tabs>
              <w:spacing w:line="276" w:lineRule="auto"/>
              <w:ind w:right="95" w:firstLine="0"/>
              <w:jc w:val="both"/>
              <w:rPr>
                <w:sz w:val="24"/>
              </w:rPr>
            </w:pPr>
            <w:r>
              <w:rPr>
                <w:sz w:val="24"/>
              </w:rPr>
              <w:t xml:space="preserve">Hợp tác với GV và </w:t>
            </w:r>
            <w:r>
              <w:rPr>
                <w:spacing w:val="-2"/>
                <w:sz w:val="24"/>
              </w:rPr>
              <w:t>bạn</w:t>
            </w:r>
            <w:r>
              <w:rPr>
                <w:spacing w:val="-13"/>
                <w:sz w:val="24"/>
              </w:rPr>
              <w:t xml:space="preserve"> </w:t>
            </w:r>
            <w:r>
              <w:rPr>
                <w:spacing w:val="-2"/>
                <w:sz w:val="24"/>
              </w:rPr>
              <w:t>để</w:t>
            </w:r>
            <w:r>
              <w:rPr>
                <w:spacing w:val="-13"/>
                <w:sz w:val="24"/>
              </w:rPr>
              <w:t xml:space="preserve"> </w:t>
            </w:r>
            <w:r>
              <w:rPr>
                <w:spacing w:val="-2"/>
                <w:sz w:val="24"/>
              </w:rPr>
              <w:t>trả</w:t>
            </w:r>
            <w:r>
              <w:rPr>
                <w:spacing w:val="-13"/>
                <w:sz w:val="24"/>
              </w:rPr>
              <w:t xml:space="preserve"> </w:t>
            </w:r>
            <w:r>
              <w:rPr>
                <w:spacing w:val="-2"/>
                <w:sz w:val="24"/>
              </w:rPr>
              <w:t>lời</w:t>
            </w:r>
            <w:r>
              <w:rPr>
                <w:spacing w:val="-13"/>
                <w:sz w:val="24"/>
              </w:rPr>
              <w:t xml:space="preserve"> </w:t>
            </w:r>
            <w:r>
              <w:rPr>
                <w:spacing w:val="-2"/>
                <w:sz w:val="24"/>
              </w:rPr>
              <w:t>các</w:t>
            </w:r>
            <w:r>
              <w:rPr>
                <w:spacing w:val="-13"/>
                <w:sz w:val="24"/>
              </w:rPr>
              <w:t xml:space="preserve"> </w:t>
            </w:r>
            <w:r>
              <w:rPr>
                <w:spacing w:val="-2"/>
                <w:sz w:val="24"/>
              </w:rPr>
              <w:t>câu</w:t>
            </w:r>
            <w:r>
              <w:rPr>
                <w:spacing w:val="-13"/>
                <w:sz w:val="24"/>
              </w:rPr>
              <w:t xml:space="preserve"> </w:t>
            </w:r>
            <w:r>
              <w:rPr>
                <w:spacing w:val="-2"/>
                <w:sz w:val="24"/>
              </w:rPr>
              <w:t xml:space="preserve">hỏi </w:t>
            </w:r>
            <w:r>
              <w:rPr>
                <w:sz w:val="24"/>
              </w:rPr>
              <w:t>tìm hiểu bài.</w:t>
            </w:r>
          </w:p>
          <w:p w:rsidR="00D74C58" w:rsidRDefault="00901FA9">
            <w:pPr>
              <w:pStyle w:val="TableParagraph"/>
              <w:numPr>
                <w:ilvl w:val="0"/>
                <w:numId w:val="517"/>
              </w:numPr>
              <w:tabs>
                <w:tab w:val="left" w:pos="349"/>
              </w:tabs>
              <w:spacing w:before="1"/>
              <w:ind w:left="349" w:hanging="242"/>
              <w:jc w:val="both"/>
              <w:rPr>
                <w:sz w:val="24"/>
              </w:rPr>
            </w:pPr>
            <w:r>
              <w:rPr>
                <w:sz w:val="24"/>
              </w:rPr>
              <w:t>Thông</w:t>
            </w:r>
            <w:r>
              <w:rPr>
                <w:spacing w:val="62"/>
                <w:sz w:val="24"/>
              </w:rPr>
              <w:t xml:space="preserve"> </w:t>
            </w:r>
            <w:r>
              <w:rPr>
                <w:sz w:val="24"/>
              </w:rPr>
              <w:t>qua</w:t>
            </w:r>
            <w:r>
              <w:rPr>
                <w:spacing w:val="62"/>
                <w:sz w:val="24"/>
              </w:rPr>
              <w:t xml:space="preserve"> </w:t>
            </w:r>
            <w:r>
              <w:rPr>
                <w:sz w:val="24"/>
              </w:rPr>
              <w:t>tìm</w:t>
            </w:r>
            <w:r>
              <w:rPr>
                <w:spacing w:val="62"/>
                <w:sz w:val="24"/>
              </w:rPr>
              <w:t xml:space="preserve"> </w:t>
            </w:r>
            <w:r>
              <w:rPr>
                <w:spacing w:val="-4"/>
                <w:sz w:val="24"/>
              </w:rPr>
              <w:t>hiểu</w:t>
            </w:r>
          </w:p>
          <w:p w:rsidR="00D74C58" w:rsidRDefault="00901FA9">
            <w:pPr>
              <w:pStyle w:val="TableParagraph"/>
              <w:spacing w:before="40"/>
              <w:jc w:val="both"/>
              <w:rPr>
                <w:sz w:val="24"/>
              </w:rPr>
            </w:pPr>
            <w:r>
              <w:rPr>
                <w:sz w:val="24"/>
              </w:rPr>
              <w:t>bài,</w:t>
            </w:r>
            <w:r>
              <w:rPr>
                <w:spacing w:val="27"/>
                <w:sz w:val="24"/>
              </w:rPr>
              <w:t xml:space="preserve">  </w:t>
            </w:r>
            <w:r>
              <w:rPr>
                <w:sz w:val="24"/>
              </w:rPr>
              <w:t>hiểu</w:t>
            </w:r>
            <w:r>
              <w:rPr>
                <w:spacing w:val="29"/>
                <w:sz w:val="24"/>
              </w:rPr>
              <w:t xml:space="preserve">  </w:t>
            </w:r>
            <w:r>
              <w:rPr>
                <w:sz w:val="24"/>
              </w:rPr>
              <w:t>thêm</w:t>
            </w:r>
            <w:r>
              <w:rPr>
                <w:spacing w:val="29"/>
                <w:sz w:val="24"/>
              </w:rPr>
              <w:t xml:space="preserve">  </w:t>
            </w:r>
            <w:r>
              <w:rPr>
                <w:spacing w:val="-4"/>
                <w:sz w:val="24"/>
              </w:rPr>
              <w:t>nghĩa</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8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11028"/>
        </w:trPr>
        <w:tc>
          <w:tcPr>
            <w:tcW w:w="5908" w:type="dxa"/>
          </w:tcPr>
          <w:p w:rsidR="00D74C58" w:rsidRDefault="00901FA9">
            <w:pPr>
              <w:pStyle w:val="TableParagraph"/>
              <w:spacing w:before="1" w:line="276" w:lineRule="auto"/>
              <w:ind w:right="95"/>
              <w:jc w:val="both"/>
              <w:rPr>
                <w:sz w:val="24"/>
              </w:rPr>
            </w:pPr>
            <w:r>
              <w:rPr>
                <w:i/>
                <w:sz w:val="24"/>
              </w:rPr>
              <w:t>trượt tuyết lớn xuất hiện, mọi người được trùm kín bởi những tấm chăn, áo choàng dài và những tấm da bò.</w:t>
            </w:r>
            <w:r>
              <w:rPr>
                <w:sz w:val="24"/>
              </w:rPr>
              <w:t>)</w:t>
            </w:r>
          </w:p>
          <w:p w:rsidR="00D74C58" w:rsidRDefault="00901FA9">
            <w:pPr>
              <w:pStyle w:val="TableParagraph"/>
              <w:spacing w:line="275" w:lineRule="exact"/>
              <w:jc w:val="both"/>
              <w:rPr>
                <w:i/>
                <w:sz w:val="24"/>
              </w:rPr>
            </w:pPr>
            <w:r>
              <w:rPr>
                <w:rFonts w:ascii="Wingdings" w:hAnsi="Wingdings"/>
                <w:sz w:val="24"/>
              </w:rPr>
              <w:t></w:t>
            </w:r>
            <w:r>
              <w:rPr>
                <w:spacing w:val="-3"/>
                <w:sz w:val="24"/>
              </w:rPr>
              <w:t xml:space="preserve"> </w:t>
            </w:r>
            <w:r>
              <w:rPr>
                <w:sz w:val="24"/>
              </w:rPr>
              <w:t>Rút ra ý</w:t>
            </w:r>
            <w:r>
              <w:rPr>
                <w:spacing w:val="-3"/>
                <w:sz w:val="24"/>
              </w:rPr>
              <w:t xml:space="preserve"> </w:t>
            </w:r>
            <w:r>
              <w:rPr>
                <w:sz w:val="24"/>
              </w:rPr>
              <w:t xml:space="preserve">đoạn 1: </w:t>
            </w:r>
            <w:r>
              <w:rPr>
                <w:i/>
                <w:sz w:val="24"/>
              </w:rPr>
              <w:t>Sự</w:t>
            </w:r>
            <w:r>
              <w:rPr>
                <w:i/>
                <w:spacing w:val="-2"/>
                <w:sz w:val="24"/>
              </w:rPr>
              <w:t xml:space="preserve"> </w:t>
            </w:r>
            <w:r>
              <w:rPr>
                <w:i/>
                <w:sz w:val="24"/>
              </w:rPr>
              <w:t>xuất hiện của</w:t>
            </w:r>
            <w:r>
              <w:rPr>
                <w:i/>
                <w:spacing w:val="-2"/>
                <w:sz w:val="24"/>
              </w:rPr>
              <w:t xml:space="preserve"> </w:t>
            </w:r>
            <w:r>
              <w:rPr>
                <w:i/>
                <w:sz w:val="24"/>
              </w:rPr>
              <w:t xml:space="preserve">những vị </w:t>
            </w:r>
            <w:r>
              <w:rPr>
                <w:i/>
                <w:spacing w:val="-2"/>
                <w:sz w:val="24"/>
              </w:rPr>
              <w:t>khách.</w:t>
            </w:r>
          </w:p>
          <w:p w:rsidR="00D74C58" w:rsidRDefault="00901FA9">
            <w:pPr>
              <w:pStyle w:val="TableParagraph"/>
              <w:spacing w:before="42" w:line="276" w:lineRule="auto"/>
              <w:ind w:right="95" w:firstLine="141"/>
              <w:jc w:val="both"/>
              <w:rPr>
                <w:sz w:val="24"/>
              </w:rPr>
            </w:pPr>
            <w:r>
              <w:rPr>
                <w:sz w:val="24"/>
              </w:rPr>
              <w:t>Câu</w:t>
            </w:r>
            <w:r>
              <w:rPr>
                <w:spacing w:val="-6"/>
                <w:sz w:val="24"/>
              </w:rPr>
              <w:t xml:space="preserve"> </w:t>
            </w:r>
            <w:r>
              <w:rPr>
                <w:sz w:val="24"/>
              </w:rPr>
              <w:t>hỏi</w:t>
            </w:r>
            <w:r>
              <w:rPr>
                <w:spacing w:val="-6"/>
                <w:sz w:val="24"/>
              </w:rPr>
              <w:t xml:space="preserve"> </w:t>
            </w:r>
            <w:r>
              <w:rPr>
                <w:sz w:val="24"/>
              </w:rPr>
              <w:t>phụ:</w:t>
            </w:r>
            <w:r>
              <w:rPr>
                <w:spacing w:val="-6"/>
                <w:sz w:val="24"/>
              </w:rPr>
              <w:t xml:space="preserve"> </w:t>
            </w:r>
            <w:r>
              <w:rPr>
                <w:sz w:val="24"/>
              </w:rPr>
              <w:t>Má</w:t>
            </w:r>
            <w:r>
              <w:rPr>
                <w:spacing w:val="-6"/>
                <w:sz w:val="24"/>
              </w:rPr>
              <w:t xml:space="preserve"> </w:t>
            </w:r>
            <w:r>
              <w:rPr>
                <w:sz w:val="24"/>
              </w:rPr>
              <w:t>chuẩn</w:t>
            </w:r>
            <w:r>
              <w:rPr>
                <w:spacing w:val="-6"/>
                <w:sz w:val="24"/>
              </w:rPr>
              <w:t xml:space="preserve"> </w:t>
            </w:r>
            <w:r>
              <w:rPr>
                <w:sz w:val="24"/>
              </w:rPr>
              <w:t>bị</w:t>
            </w:r>
            <w:r>
              <w:rPr>
                <w:spacing w:val="-6"/>
                <w:sz w:val="24"/>
              </w:rPr>
              <w:t xml:space="preserve"> </w:t>
            </w:r>
            <w:r>
              <w:rPr>
                <w:sz w:val="24"/>
              </w:rPr>
              <w:t>như</w:t>
            </w:r>
            <w:r>
              <w:rPr>
                <w:spacing w:val="-7"/>
                <w:sz w:val="24"/>
              </w:rPr>
              <w:t xml:space="preserve"> </w:t>
            </w:r>
            <w:r>
              <w:rPr>
                <w:sz w:val="24"/>
              </w:rPr>
              <w:t>thế</w:t>
            </w:r>
            <w:r>
              <w:rPr>
                <w:spacing w:val="-6"/>
                <w:sz w:val="24"/>
              </w:rPr>
              <w:t xml:space="preserve"> </w:t>
            </w:r>
            <w:r>
              <w:rPr>
                <w:sz w:val="24"/>
              </w:rPr>
              <w:t>nào</w:t>
            </w:r>
            <w:r>
              <w:rPr>
                <w:spacing w:val="-6"/>
                <w:sz w:val="24"/>
              </w:rPr>
              <w:t xml:space="preserve"> </w:t>
            </w:r>
            <w:r>
              <w:rPr>
                <w:sz w:val="24"/>
              </w:rPr>
              <w:t>để</w:t>
            </w:r>
            <w:r>
              <w:rPr>
                <w:spacing w:val="-6"/>
                <w:sz w:val="24"/>
              </w:rPr>
              <w:t xml:space="preserve"> </w:t>
            </w:r>
            <w:r>
              <w:rPr>
                <w:sz w:val="24"/>
              </w:rPr>
              <w:t>bọn</w:t>
            </w:r>
            <w:r>
              <w:rPr>
                <w:spacing w:val="-6"/>
                <w:sz w:val="24"/>
              </w:rPr>
              <w:t xml:space="preserve"> </w:t>
            </w:r>
            <w:r>
              <w:rPr>
                <w:sz w:val="24"/>
              </w:rPr>
              <w:t>trẻ</w:t>
            </w:r>
            <w:r>
              <w:rPr>
                <w:spacing w:val="-6"/>
                <w:sz w:val="24"/>
              </w:rPr>
              <w:t xml:space="preserve"> </w:t>
            </w:r>
            <w:r>
              <w:rPr>
                <w:sz w:val="24"/>
              </w:rPr>
              <w:t>có</w:t>
            </w:r>
            <w:r>
              <w:rPr>
                <w:spacing w:val="-6"/>
                <w:sz w:val="24"/>
              </w:rPr>
              <w:t xml:space="preserve"> </w:t>
            </w:r>
            <w:r>
              <w:rPr>
                <w:sz w:val="24"/>
              </w:rPr>
              <w:t>thể</w:t>
            </w:r>
            <w:r>
              <w:rPr>
                <w:spacing w:val="-6"/>
                <w:sz w:val="24"/>
              </w:rPr>
              <w:t xml:space="preserve"> </w:t>
            </w:r>
            <w:r>
              <w:rPr>
                <w:sz w:val="24"/>
              </w:rPr>
              <w:t xml:space="preserve">ra ngoài tham gia trò chơi? (Gợi ý: </w:t>
            </w:r>
            <w:r>
              <w:rPr>
                <w:i/>
                <w:sz w:val="24"/>
              </w:rPr>
              <w:t>Mặc áo choàng, găng tay và áo khoác vai để giữ ấm.</w:t>
            </w:r>
            <w:r>
              <w:rPr>
                <w:sz w:val="24"/>
              </w:rPr>
              <w:t>)</w:t>
            </w:r>
          </w:p>
          <w:p w:rsidR="00D74C58" w:rsidRDefault="00901FA9">
            <w:pPr>
              <w:pStyle w:val="TableParagraph"/>
              <w:spacing w:line="275" w:lineRule="exact"/>
              <w:jc w:val="both"/>
              <w:rPr>
                <w:i/>
                <w:sz w:val="24"/>
              </w:rPr>
            </w:pPr>
            <w:r>
              <w:rPr>
                <w:rFonts w:ascii="Wingdings" w:hAnsi="Wingdings"/>
                <w:sz w:val="24"/>
              </w:rPr>
              <w:t></w:t>
            </w:r>
            <w:r>
              <w:rPr>
                <w:spacing w:val="-1"/>
                <w:sz w:val="24"/>
              </w:rPr>
              <w:t xml:space="preserve"> </w:t>
            </w:r>
            <w:r>
              <w:rPr>
                <w:sz w:val="24"/>
              </w:rPr>
              <w:t>Rút ra ý</w:t>
            </w:r>
            <w:r>
              <w:rPr>
                <w:spacing w:val="-2"/>
                <w:sz w:val="24"/>
              </w:rPr>
              <w:t xml:space="preserve"> </w:t>
            </w:r>
            <w:r>
              <w:rPr>
                <w:sz w:val="24"/>
              </w:rPr>
              <w:t>đoạn</w:t>
            </w:r>
            <w:r>
              <w:rPr>
                <w:spacing w:val="-1"/>
                <w:sz w:val="24"/>
              </w:rPr>
              <w:t xml:space="preserve"> </w:t>
            </w:r>
            <w:r>
              <w:rPr>
                <w:sz w:val="24"/>
              </w:rPr>
              <w:t xml:space="preserve">2: </w:t>
            </w:r>
            <w:r>
              <w:rPr>
                <w:i/>
                <w:sz w:val="24"/>
              </w:rPr>
              <w:t>Lũ trẻ chuẩn</w:t>
            </w:r>
            <w:r>
              <w:rPr>
                <w:i/>
                <w:spacing w:val="-1"/>
                <w:sz w:val="24"/>
              </w:rPr>
              <w:t xml:space="preserve"> </w:t>
            </w:r>
            <w:r>
              <w:rPr>
                <w:i/>
                <w:sz w:val="24"/>
              </w:rPr>
              <w:t>bị</w:t>
            </w:r>
            <w:r>
              <w:rPr>
                <w:i/>
                <w:spacing w:val="-1"/>
                <w:sz w:val="24"/>
              </w:rPr>
              <w:t xml:space="preserve"> </w:t>
            </w:r>
            <w:r>
              <w:rPr>
                <w:i/>
                <w:sz w:val="24"/>
              </w:rPr>
              <w:t xml:space="preserve">chơi trò </w:t>
            </w:r>
            <w:r>
              <w:rPr>
                <w:i/>
                <w:spacing w:val="-2"/>
                <w:sz w:val="24"/>
              </w:rPr>
              <w:t>chơi.</w:t>
            </w:r>
          </w:p>
          <w:p w:rsidR="00D74C58" w:rsidRDefault="00901FA9">
            <w:pPr>
              <w:pStyle w:val="TableParagraph"/>
              <w:numPr>
                <w:ilvl w:val="0"/>
                <w:numId w:val="516"/>
              </w:numPr>
              <w:tabs>
                <w:tab w:val="left" w:pos="506"/>
              </w:tabs>
              <w:spacing w:before="42" w:line="276" w:lineRule="auto"/>
              <w:ind w:right="96" w:firstLine="141"/>
              <w:jc w:val="both"/>
              <w:rPr>
                <w:i/>
                <w:sz w:val="24"/>
              </w:rPr>
            </w:pPr>
            <w:r>
              <w:rPr>
                <w:sz w:val="24"/>
              </w:rPr>
              <w:t xml:space="preserve">Kể lại tóm tắt trò chơi của các bạn nhỏ và bày tỏ suy nghĩ của em về trò chơi đó. (Gợi ý: Khuyến khích HS kể tóm tắt trò chơi của các bạn nhỏ bằng lời của mình, VD: </w:t>
            </w:r>
            <w:r>
              <w:rPr>
                <w:i/>
                <w:sz w:val="24"/>
              </w:rPr>
              <w:t>Mỗi đứa tự leo lên một gốc cây, dang rộng hai tay, rồi buông</w:t>
            </w:r>
            <w:r>
              <w:rPr>
                <w:i/>
                <w:spacing w:val="-6"/>
                <w:sz w:val="24"/>
              </w:rPr>
              <w:t xml:space="preserve"> </w:t>
            </w:r>
            <w:r>
              <w:rPr>
                <w:i/>
                <w:sz w:val="24"/>
              </w:rPr>
              <w:t>mình</w:t>
            </w:r>
            <w:r>
              <w:rPr>
                <w:i/>
                <w:spacing w:val="-6"/>
                <w:sz w:val="24"/>
              </w:rPr>
              <w:t xml:space="preserve"> </w:t>
            </w:r>
            <w:r>
              <w:rPr>
                <w:i/>
                <w:sz w:val="24"/>
              </w:rPr>
              <w:t>xuống</w:t>
            </w:r>
            <w:r>
              <w:rPr>
                <w:i/>
                <w:spacing w:val="-6"/>
                <w:sz w:val="24"/>
              </w:rPr>
              <w:t xml:space="preserve"> </w:t>
            </w:r>
            <w:r>
              <w:rPr>
                <w:i/>
                <w:sz w:val="24"/>
              </w:rPr>
              <w:t>tuyết.</w:t>
            </w:r>
            <w:r>
              <w:rPr>
                <w:i/>
                <w:spacing w:val="-6"/>
                <w:sz w:val="24"/>
              </w:rPr>
              <w:t xml:space="preserve"> </w:t>
            </w:r>
            <w:r>
              <w:rPr>
                <w:i/>
                <w:sz w:val="24"/>
              </w:rPr>
              <w:t>Chúng</w:t>
            </w:r>
            <w:r>
              <w:rPr>
                <w:i/>
                <w:spacing w:val="-6"/>
                <w:sz w:val="24"/>
              </w:rPr>
              <w:t xml:space="preserve"> </w:t>
            </w:r>
            <w:r>
              <w:rPr>
                <w:i/>
                <w:sz w:val="24"/>
              </w:rPr>
              <w:t>ngã</w:t>
            </w:r>
            <w:r>
              <w:rPr>
                <w:i/>
                <w:spacing w:val="-6"/>
                <w:sz w:val="24"/>
              </w:rPr>
              <w:t xml:space="preserve"> </w:t>
            </w:r>
            <w:r>
              <w:rPr>
                <w:i/>
                <w:sz w:val="24"/>
              </w:rPr>
              <w:t>úp</w:t>
            </w:r>
            <w:r>
              <w:rPr>
                <w:i/>
                <w:spacing w:val="-6"/>
                <w:sz w:val="24"/>
              </w:rPr>
              <w:t xml:space="preserve"> </w:t>
            </w:r>
            <w:r>
              <w:rPr>
                <w:i/>
                <w:sz w:val="24"/>
              </w:rPr>
              <w:t>mặt</w:t>
            </w:r>
            <w:r>
              <w:rPr>
                <w:i/>
                <w:spacing w:val="-5"/>
                <w:sz w:val="24"/>
              </w:rPr>
              <w:t xml:space="preserve"> </w:t>
            </w:r>
            <w:r>
              <w:rPr>
                <w:i/>
                <w:sz w:val="24"/>
              </w:rPr>
              <w:t>xuống</w:t>
            </w:r>
            <w:r>
              <w:rPr>
                <w:i/>
                <w:spacing w:val="-6"/>
                <w:sz w:val="24"/>
              </w:rPr>
              <w:t xml:space="preserve"> </w:t>
            </w:r>
            <w:r>
              <w:rPr>
                <w:i/>
                <w:sz w:val="24"/>
              </w:rPr>
              <w:t>đất.</w:t>
            </w:r>
            <w:r>
              <w:rPr>
                <w:i/>
                <w:spacing w:val="-6"/>
                <w:sz w:val="24"/>
              </w:rPr>
              <w:t xml:space="preserve"> </w:t>
            </w:r>
            <w:r>
              <w:rPr>
                <w:i/>
                <w:sz w:val="24"/>
              </w:rPr>
              <w:t>Sau đó,</w:t>
            </w:r>
            <w:r>
              <w:rPr>
                <w:i/>
                <w:spacing w:val="14"/>
                <w:sz w:val="24"/>
              </w:rPr>
              <w:t xml:space="preserve"> </w:t>
            </w:r>
            <w:r>
              <w:rPr>
                <w:i/>
                <w:sz w:val="24"/>
              </w:rPr>
              <w:t>chúng</w:t>
            </w:r>
            <w:r>
              <w:rPr>
                <w:i/>
                <w:spacing w:val="15"/>
                <w:sz w:val="24"/>
              </w:rPr>
              <w:t xml:space="preserve"> </w:t>
            </w:r>
            <w:r>
              <w:rPr>
                <w:i/>
                <w:sz w:val="24"/>
              </w:rPr>
              <w:t>cố</w:t>
            </w:r>
            <w:r>
              <w:rPr>
                <w:i/>
                <w:spacing w:val="14"/>
                <w:sz w:val="24"/>
              </w:rPr>
              <w:t xml:space="preserve"> </w:t>
            </w:r>
            <w:r>
              <w:rPr>
                <w:i/>
                <w:sz w:val="24"/>
              </w:rPr>
              <w:t>đứng</w:t>
            </w:r>
            <w:r>
              <w:rPr>
                <w:i/>
                <w:spacing w:val="15"/>
                <w:sz w:val="24"/>
              </w:rPr>
              <w:t xml:space="preserve"> </w:t>
            </w:r>
            <w:r>
              <w:rPr>
                <w:i/>
                <w:sz w:val="24"/>
              </w:rPr>
              <w:t>lên</w:t>
            </w:r>
            <w:r>
              <w:rPr>
                <w:i/>
                <w:spacing w:val="14"/>
                <w:sz w:val="24"/>
              </w:rPr>
              <w:t xml:space="preserve"> </w:t>
            </w:r>
            <w:r>
              <w:rPr>
                <w:i/>
                <w:sz w:val="24"/>
              </w:rPr>
              <w:t>mà</w:t>
            </w:r>
            <w:r>
              <w:rPr>
                <w:i/>
                <w:spacing w:val="15"/>
                <w:sz w:val="24"/>
              </w:rPr>
              <w:t xml:space="preserve"> </w:t>
            </w:r>
            <w:r>
              <w:rPr>
                <w:i/>
                <w:sz w:val="24"/>
              </w:rPr>
              <w:t>không</w:t>
            </w:r>
            <w:r>
              <w:rPr>
                <w:i/>
                <w:spacing w:val="14"/>
                <w:sz w:val="24"/>
              </w:rPr>
              <w:t xml:space="preserve"> </w:t>
            </w:r>
            <w:r>
              <w:rPr>
                <w:i/>
                <w:sz w:val="24"/>
              </w:rPr>
              <w:t>làm</w:t>
            </w:r>
            <w:r>
              <w:rPr>
                <w:i/>
                <w:spacing w:val="14"/>
                <w:sz w:val="24"/>
              </w:rPr>
              <w:t xml:space="preserve"> </w:t>
            </w:r>
            <w:r>
              <w:rPr>
                <w:i/>
                <w:sz w:val="24"/>
              </w:rPr>
              <w:t>hỏng</w:t>
            </w:r>
            <w:r>
              <w:rPr>
                <w:i/>
                <w:spacing w:val="15"/>
                <w:sz w:val="24"/>
              </w:rPr>
              <w:t xml:space="preserve"> </w:t>
            </w:r>
            <w:r>
              <w:rPr>
                <w:i/>
                <w:sz w:val="24"/>
              </w:rPr>
              <w:t>hình</w:t>
            </w:r>
            <w:r>
              <w:rPr>
                <w:i/>
                <w:spacing w:val="14"/>
                <w:sz w:val="24"/>
              </w:rPr>
              <w:t xml:space="preserve"> </w:t>
            </w:r>
            <w:r>
              <w:rPr>
                <w:i/>
                <w:sz w:val="24"/>
              </w:rPr>
              <w:t>thù</w:t>
            </w:r>
            <w:r>
              <w:rPr>
                <w:i/>
                <w:spacing w:val="15"/>
                <w:sz w:val="24"/>
              </w:rPr>
              <w:t xml:space="preserve"> </w:t>
            </w:r>
            <w:r>
              <w:rPr>
                <w:i/>
                <w:sz w:val="24"/>
              </w:rPr>
              <w:t>đã</w:t>
            </w:r>
            <w:r>
              <w:rPr>
                <w:i/>
                <w:spacing w:val="14"/>
                <w:sz w:val="24"/>
              </w:rPr>
              <w:t xml:space="preserve"> </w:t>
            </w:r>
            <w:r>
              <w:rPr>
                <w:i/>
                <w:spacing w:val="-5"/>
                <w:sz w:val="24"/>
              </w:rPr>
              <w:t>in</w:t>
            </w:r>
          </w:p>
          <w:p w:rsidR="00D74C58" w:rsidRDefault="00901FA9">
            <w:pPr>
              <w:pStyle w:val="TableParagraph"/>
              <w:spacing w:before="9" w:line="201" w:lineRule="auto"/>
              <w:rPr>
                <w:i/>
                <w:iCs/>
                <w:sz w:val="24"/>
                <w:szCs w:val="24"/>
              </w:rPr>
            </w:pPr>
            <w:r>
              <w:rPr>
                <w:i/>
                <w:iCs/>
                <w:sz w:val="24"/>
                <w:szCs w:val="24"/>
              </w:rPr>
              <w:t xml:space="preserve">trên tuyết </w:t>
            </w: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2"/>
                <w:sz w:val="24"/>
                <w:szCs w:val="24"/>
              </w:rPr>
              <w:t xml:space="preserve"> </w:t>
            </w:r>
            <w:r>
              <w:rPr>
                <w:sz w:val="24"/>
                <w:szCs w:val="24"/>
              </w:rPr>
              <w:t>Ý thứ hai của câu hỏi khuyến khích HS trả lời theo</w:t>
            </w:r>
            <w:r>
              <w:rPr>
                <w:spacing w:val="17"/>
                <w:sz w:val="24"/>
                <w:szCs w:val="24"/>
              </w:rPr>
              <w:t xml:space="preserve"> </w:t>
            </w:r>
            <w:r>
              <w:rPr>
                <w:sz w:val="24"/>
                <w:szCs w:val="24"/>
              </w:rPr>
              <w:t>suy</w:t>
            </w:r>
            <w:r>
              <w:rPr>
                <w:spacing w:val="18"/>
                <w:sz w:val="24"/>
                <w:szCs w:val="24"/>
              </w:rPr>
              <w:t xml:space="preserve"> </w:t>
            </w:r>
            <w:r>
              <w:rPr>
                <w:sz w:val="24"/>
                <w:szCs w:val="24"/>
              </w:rPr>
              <w:t>nghĩ,</w:t>
            </w:r>
            <w:r>
              <w:rPr>
                <w:spacing w:val="17"/>
                <w:sz w:val="24"/>
                <w:szCs w:val="24"/>
              </w:rPr>
              <w:t xml:space="preserve"> </w:t>
            </w:r>
            <w:r>
              <w:rPr>
                <w:sz w:val="24"/>
                <w:szCs w:val="24"/>
              </w:rPr>
              <w:t>cảm</w:t>
            </w:r>
            <w:r>
              <w:rPr>
                <w:spacing w:val="17"/>
                <w:sz w:val="24"/>
                <w:szCs w:val="24"/>
              </w:rPr>
              <w:t xml:space="preserve"> </w:t>
            </w:r>
            <w:r>
              <w:rPr>
                <w:sz w:val="24"/>
                <w:szCs w:val="24"/>
              </w:rPr>
              <w:t>nhận</w:t>
            </w:r>
            <w:r>
              <w:rPr>
                <w:spacing w:val="18"/>
                <w:sz w:val="24"/>
                <w:szCs w:val="24"/>
              </w:rPr>
              <w:t xml:space="preserve"> </w:t>
            </w:r>
            <w:r>
              <w:rPr>
                <w:sz w:val="24"/>
                <w:szCs w:val="24"/>
              </w:rPr>
              <w:t>riêng,</w:t>
            </w:r>
            <w:r>
              <w:rPr>
                <w:spacing w:val="17"/>
                <w:sz w:val="24"/>
                <w:szCs w:val="24"/>
              </w:rPr>
              <w:t xml:space="preserve"> </w:t>
            </w:r>
            <w:r>
              <w:rPr>
                <w:sz w:val="24"/>
                <w:szCs w:val="24"/>
              </w:rPr>
              <w:t>VD:</w:t>
            </w:r>
            <w:r>
              <w:rPr>
                <w:spacing w:val="18"/>
                <w:sz w:val="24"/>
                <w:szCs w:val="24"/>
              </w:rPr>
              <w:t xml:space="preserve"> </w:t>
            </w:r>
            <w:r>
              <w:rPr>
                <w:i/>
                <w:iCs/>
                <w:sz w:val="24"/>
                <w:szCs w:val="24"/>
              </w:rPr>
              <w:t>Trò</w:t>
            </w:r>
            <w:r>
              <w:rPr>
                <w:i/>
                <w:iCs/>
                <w:spacing w:val="18"/>
                <w:sz w:val="24"/>
                <w:szCs w:val="24"/>
              </w:rPr>
              <w:t xml:space="preserve"> </w:t>
            </w:r>
            <w:r>
              <w:rPr>
                <w:i/>
                <w:iCs/>
                <w:sz w:val="24"/>
                <w:szCs w:val="24"/>
              </w:rPr>
              <w:t>chơi</w:t>
            </w:r>
            <w:r>
              <w:rPr>
                <w:i/>
                <w:iCs/>
                <w:spacing w:val="17"/>
                <w:sz w:val="24"/>
                <w:szCs w:val="24"/>
              </w:rPr>
              <w:t xml:space="preserve"> </w:t>
            </w:r>
            <w:r>
              <w:rPr>
                <w:i/>
                <w:iCs/>
                <w:sz w:val="24"/>
                <w:szCs w:val="24"/>
              </w:rPr>
              <w:t>rất</w:t>
            </w:r>
            <w:r>
              <w:rPr>
                <w:i/>
                <w:iCs/>
                <w:spacing w:val="18"/>
                <w:sz w:val="24"/>
                <w:szCs w:val="24"/>
              </w:rPr>
              <w:t xml:space="preserve"> </w:t>
            </w:r>
            <w:r>
              <w:rPr>
                <w:i/>
                <w:iCs/>
                <w:sz w:val="24"/>
                <w:szCs w:val="24"/>
              </w:rPr>
              <w:t>mới</w:t>
            </w:r>
            <w:r>
              <w:rPr>
                <w:i/>
                <w:iCs/>
                <w:spacing w:val="18"/>
                <w:sz w:val="24"/>
                <w:szCs w:val="24"/>
              </w:rPr>
              <w:t xml:space="preserve"> </w:t>
            </w:r>
            <w:r>
              <w:rPr>
                <w:i/>
                <w:iCs/>
                <w:spacing w:val="-5"/>
                <w:sz w:val="24"/>
                <w:szCs w:val="24"/>
              </w:rPr>
              <w:t>mẻ,</w:t>
            </w:r>
          </w:p>
          <w:p w:rsidR="00D74C58" w:rsidRDefault="00901FA9">
            <w:pPr>
              <w:pStyle w:val="TableParagraph"/>
              <w:spacing w:before="52"/>
              <w:rPr>
                <w:i/>
                <w:sz w:val="24"/>
              </w:rPr>
            </w:pPr>
            <w:r>
              <w:rPr>
                <w:i/>
                <w:sz w:val="24"/>
              </w:rPr>
              <w:t xml:space="preserve">thú </w:t>
            </w:r>
            <w:r>
              <w:rPr>
                <w:i/>
                <w:spacing w:val="-2"/>
                <w:sz w:val="24"/>
              </w:rPr>
              <w:t>vị,...</w:t>
            </w:r>
          </w:p>
          <w:p w:rsidR="00D74C58" w:rsidRDefault="00901FA9">
            <w:pPr>
              <w:pStyle w:val="TableParagraph"/>
              <w:spacing w:before="41"/>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tranh,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0"/>
                <w:numId w:val="516"/>
              </w:numPr>
              <w:tabs>
                <w:tab w:val="left" w:pos="484"/>
              </w:tabs>
              <w:spacing w:before="42" w:line="276" w:lineRule="auto"/>
              <w:ind w:right="95" w:firstLine="141"/>
              <w:jc w:val="both"/>
              <w:rPr>
                <w:sz w:val="24"/>
              </w:rPr>
            </w:pPr>
            <w:r>
              <w:rPr>
                <w:sz w:val="24"/>
              </w:rPr>
              <w:t>Tìm</w:t>
            </w:r>
            <w:r>
              <w:rPr>
                <w:spacing w:val="-7"/>
                <w:sz w:val="24"/>
              </w:rPr>
              <w:t xml:space="preserve"> </w:t>
            </w:r>
            <w:r>
              <w:rPr>
                <w:sz w:val="24"/>
              </w:rPr>
              <w:t>những</w:t>
            </w:r>
            <w:r>
              <w:rPr>
                <w:spacing w:val="-7"/>
                <w:sz w:val="24"/>
              </w:rPr>
              <w:t xml:space="preserve"> </w:t>
            </w:r>
            <w:r>
              <w:rPr>
                <w:sz w:val="24"/>
              </w:rPr>
              <w:t>chi</w:t>
            </w:r>
            <w:r>
              <w:rPr>
                <w:spacing w:val="-7"/>
                <w:sz w:val="24"/>
              </w:rPr>
              <w:t xml:space="preserve"> </w:t>
            </w:r>
            <w:r>
              <w:rPr>
                <w:sz w:val="24"/>
              </w:rPr>
              <w:t>tiết</w:t>
            </w:r>
            <w:r>
              <w:rPr>
                <w:spacing w:val="-7"/>
                <w:sz w:val="24"/>
              </w:rPr>
              <w:t xml:space="preserve"> </w:t>
            </w:r>
            <w:r>
              <w:rPr>
                <w:sz w:val="24"/>
              </w:rPr>
              <w:t>nói</w:t>
            </w:r>
            <w:r>
              <w:rPr>
                <w:spacing w:val="-7"/>
                <w:sz w:val="24"/>
              </w:rPr>
              <w:t xml:space="preserve"> </w:t>
            </w:r>
            <w:r>
              <w:rPr>
                <w:sz w:val="24"/>
              </w:rPr>
              <w:t>lên</w:t>
            </w:r>
            <w:r>
              <w:rPr>
                <w:spacing w:val="-7"/>
                <w:sz w:val="24"/>
              </w:rPr>
              <w:t xml:space="preserve"> </w:t>
            </w:r>
            <w:r>
              <w:rPr>
                <w:sz w:val="24"/>
              </w:rPr>
              <w:t>niềm</w:t>
            </w:r>
            <w:r>
              <w:rPr>
                <w:spacing w:val="-7"/>
                <w:sz w:val="24"/>
              </w:rPr>
              <w:t xml:space="preserve"> </w:t>
            </w:r>
            <w:r>
              <w:rPr>
                <w:sz w:val="24"/>
              </w:rPr>
              <w:t>vui,</w:t>
            </w:r>
            <w:r>
              <w:rPr>
                <w:spacing w:val="-7"/>
                <w:sz w:val="24"/>
              </w:rPr>
              <w:t xml:space="preserve"> </w:t>
            </w:r>
            <w:r>
              <w:rPr>
                <w:sz w:val="24"/>
              </w:rPr>
              <w:t>sự</w:t>
            </w:r>
            <w:r>
              <w:rPr>
                <w:spacing w:val="-8"/>
                <w:sz w:val="24"/>
              </w:rPr>
              <w:t xml:space="preserve"> </w:t>
            </w:r>
            <w:r>
              <w:rPr>
                <w:sz w:val="24"/>
              </w:rPr>
              <w:t>náo</w:t>
            </w:r>
            <w:r>
              <w:rPr>
                <w:spacing w:val="-7"/>
                <w:sz w:val="24"/>
              </w:rPr>
              <w:t xml:space="preserve"> </w:t>
            </w:r>
            <w:r>
              <w:rPr>
                <w:sz w:val="24"/>
              </w:rPr>
              <w:t>nức</w:t>
            </w:r>
            <w:r>
              <w:rPr>
                <w:spacing w:val="-7"/>
                <w:sz w:val="24"/>
              </w:rPr>
              <w:t xml:space="preserve"> </w:t>
            </w:r>
            <w:r>
              <w:rPr>
                <w:sz w:val="24"/>
              </w:rPr>
              <w:t>của</w:t>
            </w:r>
            <w:r>
              <w:rPr>
                <w:spacing w:val="-7"/>
                <w:sz w:val="24"/>
              </w:rPr>
              <w:t xml:space="preserve"> </w:t>
            </w:r>
            <w:r>
              <w:rPr>
                <w:sz w:val="24"/>
              </w:rPr>
              <w:t>các bạn</w:t>
            </w:r>
            <w:r>
              <w:rPr>
                <w:spacing w:val="-1"/>
                <w:sz w:val="24"/>
              </w:rPr>
              <w:t xml:space="preserve"> </w:t>
            </w:r>
            <w:r>
              <w:rPr>
                <w:sz w:val="24"/>
              </w:rPr>
              <w:t>nhỏ</w:t>
            </w:r>
            <w:r>
              <w:rPr>
                <w:spacing w:val="-2"/>
                <w:sz w:val="24"/>
              </w:rPr>
              <w:t xml:space="preserve"> </w:t>
            </w:r>
            <w:r>
              <w:rPr>
                <w:sz w:val="24"/>
              </w:rPr>
              <w:t>khi</w:t>
            </w:r>
            <w:r>
              <w:rPr>
                <w:spacing w:val="-1"/>
                <w:sz w:val="24"/>
              </w:rPr>
              <w:t xml:space="preserve"> </w:t>
            </w:r>
            <w:r>
              <w:rPr>
                <w:sz w:val="24"/>
              </w:rPr>
              <w:t>tham</w:t>
            </w:r>
            <w:r>
              <w:rPr>
                <w:spacing w:val="-1"/>
                <w:sz w:val="24"/>
              </w:rPr>
              <w:t xml:space="preserve"> </w:t>
            </w:r>
            <w:r>
              <w:rPr>
                <w:sz w:val="24"/>
              </w:rPr>
              <w:t>gia</w:t>
            </w:r>
            <w:r>
              <w:rPr>
                <w:spacing w:val="-1"/>
                <w:sz w:val="24"/>
              </w:rPr>
              <w:t xml:space="preserve"> </w:t>
            </w:r>
            <w:r>
              <w:rPr>
                <w:sz w:val="24"/>
              </w:rPr>
              <w:t>trò</w:t>
            </w:r>
            <w:r>
              <w:rPr>
                <w:spacing w:val="-3"/>
                <w:sz w:val="24"/>
              </w:rPr>
              <w:t xml:space="preserve"> </w:t>
            </w:r>
            <w:r>
              <w:rPr>
                <w:sz w:val="24"/>
              </w:rPr>
              <w:t>chơi.</w:t>
            </w:r>
            <w:r>
              <w:rPr>
                <w:spacing w:val="-2"/>
                <w:sz w:val="24"/>
              </w:rPr>
              <w:t xml:space="preserve"> </w:t>
            </w:r>
            <w:r>
              <w:rPr>
                <w:sz w:val="24"/>
              </w:rPr>
              <w:t>(Gợi</w:t>
            </w:r>
            <w:r>
              <w:rPr>
                <w:spacing w:val="-1"/>
                <w:sz w:val="24"/>
              </w:rPr>
              <w:t xml:space="preserve"> </w:t>
            </w:r>
            <w:r>
              <w:rPr>
                <w:sz w:val="24"/>
              </w:rPr>
              <w:t>ý:</w:t>
            </w:r>
            <w:r>
              <w:rPr>
                <w:spacing w:val="-1"/>
                <w:sz w:val="24"/>
              </w:rPr>
              <w:t xml:space="preserve"> </w:t>
            </w:r>
            <w:r>
              <w:rPr>
                <w:i/>
                <w:sz w:val="24"/>
              </w:rPr>
              <w:t>Chi</w:t>
            </w:r>
            <w:r>
              <w:rPr>
                <w:i/>
                <w:spacing w:val="-2"/>
                <w:sz w:val="24"/>
              </w:rPr>
              <w:t xml:space="preserve"> </w:t>
            </w:r>
            <w:r>
              <w:rPr>
                <w:i/>
                <w:sz w:val="24"/>
              </w:rPr>
              <w:t>tiết</w:t>
            </w:r>
            <w:r>
              <w:rPr>
                <w:i/>
                <w:spacing w:val="-1"/>
                <w:sz w:val="24"/>
              </w:rPr>
              <w:t xml:space="preserve"> </w:t>
            </w:r>
            <w:r>
              <w:rPr>
                <w:i/>
                <w:sz w:val="24"/>
              </w:rPr>
              <w:t>nói</w:t>
            </w:r>
            <w:r>
              <w:rPr>
                <w:i/>
                <w:spacing w:val="-1"/>
                <w:sz w:val="24"/>
              </w:rPr>
              <w:t xml:space="preserve"> </w:t>
            </w:r>
            <w:r>
              <w:rPr>
                <w:i/>
                <w:sz w:val="24"/>
              </w:rPr>
              <w:t>lên</w:t>
            </w:r>
            <w:r>
              <w:rPr>
                <w:i/>
                <w:spacing w:val="-1"/>
                <w:sz w:val="24"/>
              </w:rPr>
              <w:t xml:space="preserve"> </w:t>
            </w:r>
            <w:r>
              <w:rPr>
                <w:i/>
                <w:sz w:val="24"/>
              </w:rPr>
              <w:t>niềm vui,</w:t>
            </w:r>
            <w:r>
              <w:rPr>
                <w:i/>
                <w:spacing w:val="-15"/>
                <w:sz w:val="24"/>
              </w:rPr>
              <w:t xml:space="preserve"> </w:t>
            </w:r>
            <w:r>
              <w:rPr>
                <w:i/>
                <w:sz w:val="24"/>
              </w:rPr>
              <w:t>sự</w:t>
            </w:r>
            <w:r>
              <w:rPr>
                <w:i/>
                <w:spacing w:val="-15"/>
                <w:sz w:val="24"/>
              </w:rPr>
              <w:t xml:space="preserve"> </w:t>
            </w:r>
            <w:r>
              <w:rPr>
                <w:i/>
                <w:sz w:val="24"/>
              </w:rPr>
              <w:t>náo</w:t>
            </w:r>
            <w:r>
              <w:rPr>
                <w:i/>
                <w:spacing w:val="-15"/>
                <w:sz w:val="24"/>
              </w:rPr>
              <w:t xml:space="preserve"> </w:t>
            </w:r>
            <w:r>
              <w:rPr>
                <w:i/>
                <w:sz w:val="24"/>
              </w:rPr>
              <w:t>nức</w:t>
            </w:r>
            <w:r>
              <w:rPr>
                <w:i/>
                <w:spacing w:val="-15"/>
                <w:sz w:val="24"/>
              </w:rPr>
              <w:t xml:space="preserve"> </w:t>
            </w:r>
            <w:r>
              <w:rPr>
                <w:i/>
                <w:sz w:val="24"/>
              </w:rPr>
              <w:t>của</w:t>
            </w:r>
            <w:r>
              <w:rPr>
                <w:i/>
                <w:spacing w:val="-15"/>
                <w:sz w:val="24"/>
              </w:rPr>
              <w:t xml:space="preserve"> </w:t>
            </w:r>
            <w:r>
              <w:rPr>
                <w:i/>
                <w:sz w:val="24"/>
              </w:rPr>
              <w:t>các</w:t>
            </w:r>
            <w:r>
              <w:rPr>
                <w:i/>
                <w:spacing w:val="-15"/>
                <w:sz w:val="24"/>
              </w:rPr>
              <w:t xml:space="preserve"> </w:t>
            </w:r>
            <w:r>
              <w:rPr>
                <w:i/>
                <w:sz w:val="24"/>
              </w:rPr>
              <w:t>bạn</w:t>
            </w:r>
            <w:r>
              <w:rPr>
                <w:i/>
                <w:spacing w:val="-15"/>
                <w:sz w:val="24"/>
              </w:rPr>
              <w:t xml:space="preserve"> </w:t>
            </w:r>
            <w:r>
              <w:rPr>
                <w:i/>
                <w:sz w:val="24"/>
              </w:rPr>
              <w:t>nhỏ</w:t>
            </w:r>
            <w:r>
              <w:rPr>
                <w:i/>
                <w:spacing w:val="-15"/>
                <w:sz w:val="24"/>
              </w:rPr>
              <w:t xml:space="preserve"> </w:t>
            </w:r>
            <w:r>
              <w:rPr>
                <w:i/>
                <w:sz w:val="24"/>
              </w:rPr>
              <w:t>khi</w:t>
            </w:r>
            <w:r>
              <w:rPr>
                <w:i/>
                <w:spacing w:val="-15"/>
                <w:sz w:val="24"/>
              </w:rPr>
              <w:t xml:space="preserve"> </w:t>
            </w:r>
            <w:r>
              <w:rPr>
                <w:i/>
                <w:sz w:val="24"/>
              </w:rPr>
              <w:t>tham</w:t>
            </w:r>
            <w:r>
              <w:rPr>
                <w:i/>
                <w:spacing w:val="-15"/>
                <w:sz w:val="24"/>
              </w:rPr>
              <w:t xml:space="preserve"> </w:t>
            </w:r>
            <w:r>
              <w:rPr>
                <w:i/>
                <w:sz w:val="24"/>
              </w:rPr>
              <w:t>gia</w:t>
            </w:r>
            <w:r>
              <w:rPr>
                <w:i/>
                <w:spacing w:val="-15"/>
                <w:sz w:val="24"/>
              </w:rPr>
              <w:t xml:space="preserve"> </w:t>
            </w:r>
            <w:r>
              <w:rPr>
                <w:i/>
                <w:sz w:val="24"/>
              </w:rPr>
              <w:t>trò</w:t>
            </w:r>
            <w:r>
              <w:rPr>
                <w:i/>
                <w:spacing w:val="-15"/>
                <w:sz w:val="24"/>
              </w:rPr>
              <w:t xml:space="preserve"> </w:t>
            </w:r>
            <w:r>
              <w:rPr>
                <w:i/>
                <w:sz w:val="24"/>
              </w:rPr>
              <w:t>chơi:</w:t>
            </w:r>
            <w:r>
              <w:rPr>
                <w:i/>
                <w:spacing w:val="-15"/>
                <w:sz w:val="24"/>
              </w:rPr>
              <w:t xml:space="preserve"> </w:t>
            </w:r>
            <w:r>
              <w:rPr>
                <w:i/>
                <w:sz w:val="24"/>
              </w:rPr>
              <w:t>Chưa bao</w:t>
            </w:r>
            <w:r>
              <w:rPr>
                <w:i/>
                <w:spacing w:val="-8"/>
                <w:sz w:val="24"/>
              </w:rPr>
              <w:t xml:space="preserve"> </w:t>
            </w:r>
            <w:r>
              <w:rPr>
                <w:i/>
                <w:sz w:val="24"/>
              </w:rPr>
              <w:t>giờ</w:t>
            </w:r>
            <w:r>
              <w:rPr>
                <w:i/>
                <w:spacing w:val="-8"/>
                <w:sz w:val="24"/>
              </w:rPr>
              <w:t xml:space="preserve"> </w:t>
            </w:r>
            <w:r>
              <w:rPr>
                <w:i/>
                <w:sz w:val="24"/>
              </w:rPr>
              <w:t>được</w:t>
            </w:r>
            <w:r>
              <w:rPr>
                <w:i/>
                <w:spacing w:val="-8"/>
                <w:sz w:val="24"/>
              </w:rPr>
              <w:t xml:space="preserve"> </w:t>
            </w:r>
            <w:r>
              <w:rPr>
                <w:i/>
                <w:sz w:val="24"/>
              </w:rPr>
              <w:t>chơi</w:t>
            </w:r>
            <w:r>
              <w:rPr>
                <w:i/>
                <w:spacing w:val="-8"/>
                <w:sz w:val="24"/>
              </w:rPr>
              <w:t xml:space="preserve"> </w:t>
            </w:r>
            <w:r>
              <w:rPr>
                <w:i/>
                <w:sz w:val="24"/>
              </w:rPr>
              <w:t>vui</w:t>
            </w:r>
            <w:r>
              <w:rPr>
                <w:i/>
                <w:spacing w:val="-8"/>
                <w:sz w:val="24"/>
              </w:rPr>
              <w:t xml:space="preserve"> </w:t>
            </w:r>
            <w:r>
              <w:rPr>
                <w:i/>
                <w:sz w:val="24"/>
              </w:rPr>
              <w:t>đến</w:t>
            </w:r>
            <w:r>
              <w:rPr>
                <w:i/>
                <w:spacing w:val="-8"/>
                <w:sz w:val="24"/>
              </w:rPr>
              <w:t xml:space="preserve"> </w:t>
            </w:r>
            <w:r>
              <w:rPr>
                <w:i/>
                <w:sz w:val="24"/>
              </w:rPr>
              <w:t>thế;</w:t>
            </w:r>
            <w:r>
              <w:rPr>
                <w:i/>
                <w:spacing w:val="-8"/>
                <w:sz w:val="24"/>
              </w:rPr>
              <w:t xml:space="preserve"> </w:t>
            </w:r>
            <w:r>
              <w:rPr>
                <w:i/>
                <w:sz w:val="24"/>
              </w:rPr>
              <w:t>mải</w:t>
            </w:r>
            <w:r>
              <w:rPr>
                <w:i/>
                <w:spacing w:val="-8"/>
                <w:sz w:val="24"/>
              </w:rPr>
              <w:t xml:space="preserve"> </w:t>
            </w:r>
            <w:r>
              <w:rPr>
                <w:i/>
                <w:sz w:val="24"/>
              </w:rPr>
              <w:t>mê</w:t>
            </w:r>
            <w:r>
              <w:rPr>
                <w:i/>
                <w:spacing w:val="-8"/>
                <w:sz w:val="24"/>
              </w:rPr>
              <w:t xml:space="preserve"> </w:t>
            </w:r>
            <w:r>
              <w:rPr>
                <w:i/>
                <w:sz w:val="24"/>
              </w:rPr>
              <w:t>chơi</w:t>
            </w:r>
            <w:r>
              <w:rPr>
                <w:i/>
                <w:spacing w:val="-8"/>
                <w:sz w:val="24"/>
              </w:rPr>
              <w:t xml:space="preserve"> </w:t>
            </w:r>
            <w:r>
              <w:rPr>
                <w:i/>
                <w:sz w:val="24"/>
              </w:rPr>
              <w:t>đùa</w:t>
            </w:r>
            <w:r>
              <w:rPr>
                <w:i/>
                <w:spacing w:val="-8"/>
                <w:sz w:val="24"/>
              </w:rPr>
              <w:t xml:space="preserve"> </w:t>
            </w:r>
            <w:r>
              <w:rPr>
                <w:i/>
                <w:sz w:val="24"/>
              </w:rPr>
              <w:t>ngoài</w:t>
            </w:r>
            <w:r>
              <w:rPr>
                <w:i/>
                <w:spacing w:val="-8"/>
                <w:sz w:val="24"/>
              </w:rPr>
              <w:t xml:space="preserve"> </w:t>
            </w:r>
            <w:r>
              <w:rPr>
                <w:i/>
                <w:sz w:val="24"/>
              </w:rPr>
              <w:t>tuyết suốt cả ngày.</w:t>
            </w:r>
            <w:r>
              <w:rPr>
                <w:sz w:val="24"/>
              </w:rPr>
              <w:t>)</w:t>
            </w:r>
          </w:p>
          <w:p w:rsidR="00D74C58" w:rsidRDefault="00901FA9">
            <w:pPr>
              <w:pStyle w:val="TableParagraph"/>
              <w:spacing w:line="276" w:lineRule="exact"/>
              <w:jc w:val="both"/>
              <w:rPr>
                <w:i/>
                <w:sz w:val="24"/>
              </w:rPr>
            </w:pPr>
            <w:r>
              <w:rPr>
                <w:rFonts w:ascii="Wingdings" w:hAnsi="Wingdings"/>
                <w:sz w:val="24"/>
              </w:rPr>
              <w:t></w:t>
            </w:r>
            <w:r>
              <w:rPr>
                <w:spacing w:val="-1"/>
                <w:sz w:val="24"/>
              </w:rPr>
              <w:t xml:space="preserve"> </w:t>
            </w:r>
            <w:r>
              <w:rPr>
                <w:sz w:val="24"/>
              </w:rPr>
              <w:t>Rút ra ý</w:t>
            </w:r>
            <w:r>
              <w:rPr>
                <w:spacing w:val="-2"/>
                <w:sz w:val="24"/>
              </w:rPr>
              <w:t xml:space="preserve"> </w:t>
            </w:r>
            <w:r>
              <w:rPr>
                <w:sz w:val="24"/>
              </w:rPr>
              <w:t xml:space="preserve">đoạn 3: </w:t>
            </w:r>
            <w:r>
              <w:rPr>
                <w:i/>
                <w:sz w:val="24"/>
              </w:rPr>
              <w:t>Trò</w:t>
            </w:r>
            <w:r>
              <w:rPr>
                <w:i/>
                <w:spacing w:val="-2"/>
                <w:sz w:val="24"/>
              </w:rPr>
              <w:t xml:space="preserve"> </w:t>
            </w:r>
            <w:r>
              <w:rPr>
                <w:i/>
                <w:sz w:val="24"/>
              </w:rPr>
              <w:t>chơi</w:t>
            </w:r>
            <w:r>
              <w:rPr>
                <w:i/>
                <w:spacing w:val="-1"/>
                <w:sz w:val="24"/>
              </w:rPr>
              <w:t xml:space="preserve"> </w:t>
            </w:r>
            <w:r>
              <w:rPr>
                <w:i/>
                <w:sz w:val="24"/>
              </w:rPr>
              <w:t>ngoài</w:t>
            </w:r>
            <w:r>
              <w:rPr>
                <w:i/>
                <w:spacing w:val="-1"/>
                <w:sz w:val="24"/>
              </w:rPr>
              <w:t xml:space="preserve"> </w:t>
            </w:r>
            <w:r>
              <w:rPr>
                <w:i/>
                <w:sz w:val="24"/>
              </w:rPr>
              <w:t>tuyết của</w:t>
            </w:r>
            <w:r>
              <w:rPr>
                <w:i/>
                <w:spacing w:val="-2"/>
                <w:sz w:val="24"/>
              </w:rPr>
              <w:t xml:space="preserve"> </w:t>
            </w:r>
            <w:r>
              <w:rPr>
                <w:i/>
                <w:sz w:val="24"/>
              </w:rPr>
              <w:t xml:space="preserve">lũ </w:t>
            </w:r>
            <w:r>
              <w:rPr>
                <w:i/>
                <w:spacing w:val="-4"/>
                <w:sz w:val="24"/>
              </w:rPr>
              <w:t>trẻ.</w:t>
            </w:r>
          </w:p>
          <w:p w:rsidR="00D74C58" w:rsidRDefault="00901FA9">
            <w:pPr>
              <w:pStyle w:val="TableParagraph"/>
              <w:numPr>
                <w:ilvl w:val="0"/>
                <w:numId w:val="516"/>
              </w:numPr>
              <w:tabs>
                <w:tab w:val="left" w:pos="492"/>
              </w:tabs>
              <w:spacing w:before="40" w:line="276" w:lineRule="auto"/>
              <w:ind w:right="95" w:firstLine="141"/>
              <w:jc w:val="both"/>
              <w:rPr>
                <w:sz w:val="24"/>
              </w:rPr>
            </w:pPr>
            <w:r>
              <w:rPr>
                <w:sz w:val="24"/>
              </w:rPr>
              <w:t>Cách người cha giúp đám trẻ đi vào giấc ngủ có gì đặc biệt?</w:t>
            </w:r>
            <w:r>
              <w:rPr>
                <w:spacing w:val="-1"/>
                <w:sz w:val="24"/>
              </w:rPr>
              <w:t xml:space="preserve"> </w:t>
            </w:r>
            <w:r>
              <w:rPr>
                <w:sz w:val="24"/>
              </w:rPr>
              <w:t>(Gợi ý:</w:t>
            </w:r>
            <w:r>
              <w:rPr>
                <w:spacing w:val="-1"/>
                <w:sz w:val="24"/>
              </w:rPr>
              <w:t xml:space="preserve"> </w:t>
            </w:r>
            <w:r>
              <w:rPr>
                <w:i/>
                <w:sz w:val="24"/>
              </w:rPr>
              <w:t>Cách người cha giúp đám</w:t>
            </w:r>
            <w:r>
              <w:rPr>
                <w:i/>
                <w:spacing w:val="-1"/>
                <w:sz w:val="24"/>
              </w:rPr>
              <w:t xml:space="preserve"> </w:t>
            </w:r>
            <w:r>
              <w:rPr>
                <w:i/>
                <w:sz w:val="24"/>
              </w:rPr>
              <w:t>trẻ đi</w:t>
            </w:r>
            <w:r>
              <w:rPr>
                <w:i/>
                <w:spacing w:val="-1"/>
                <w:sz w:val="24"/>
              </w:rPr>
              <w:t xml:space="preserve"> </w:t>
            </w:r>
            <w:r>
              <w:rPr>
                <w:i/>
                <w:sz w:val="24"/>
              </w:rPr>
              <w:t>vào</w:t>
            </w:r>
            <w:r>
              <w:rPr>
                <w:i/>
                <w:spacing w:val="-1"/>
                <w:sz w:val="24"/>
              </w:rPr>
              <w:t xml:space="preserve"> </w:t>
            </w:r>
            <w:r>
              <w:rPr>
                <w:i/>
                <w:sz w:val="24"/>
              </w:rPr>
              <w:t>giấc ngủ rất đặc biệt: Ông đàn và hát khe khẽ.</w:t>
            </w:r>
            <w:r>
              <w:rPr>
                <w:sz w:val="24"/>
              </w:rPr>
              <w:t>)</w:t>
            </w:r>
          </w:p>
          <w:p w:rsidR="00D74C58" w:rsidRDefault="00901FA9">
            <w:pPr>
              <w:pStyle w:val="TableParagraph"/>
              <w:numPr>
                <w:ilvl w:val="0"/>
                <w:numId w:val="516"/>
              </w:numPr>
              <w:tabs>
                <w:tab w:val="left" w:pos="480"/>
              </w:tabs>
              <w:spacing w:before="1" w:line="276" w:lineRule="auto"/>
              <w:ind w:right="94" w:firstLine="141"/>
              <w:jc w:val="both"/>
              <w:rPr>
                <w:sz w:val="24"/>
              </w:rPr>
            </w:pPr>
            <w:r>
              <w:rPr>
                <w:sz w:val="24"/>
              </w:rPr>
              <w:t>Hình</w:t>
            </w:r>
            <w:r>
              <w:rPr>
                <w:spacing w:val="-11"/>
                <w:sz w:val="24"/>
              </w:rPr>
              <w:t xml:space="preserve"> </w:t>
            </w:r>
            <w:r>
              <w:rPr>
                <w:sz w:val="24"/>
              </w:rPr>
              <w:t>ảnh</w:t>
            </w:r>
            <w:r>
              <w:rPr>
                <w:spacing w:val="-12"/>
                <w:sz w:val="24"/>
              </w:rPr>
              <w:t xml:space="preserve"> </w:t>
            </w:r>
            <w:r>
              <w:rPr>
                <w:sz w:val="24"/>
              </w:rPr>
              <w:t>gia</w:t>
            </w:r>
            <w:r>
              <w:rPr>
                <w:spacing w:val="-11"/>
                <w:sz w:val="24"/>
              </w:rPr>
              <w:t xml:space="preserve"> </w:t>
            </w:r>
            <w:r>
              <w:rPr>
                <w:sz w:val="24"/>
              </w:rPr>
              <w:t>đình</w:t>
            </w:r>
            <w:r>
              <w:rPr>
                <w:spacing w:val="-11"/>
                <w:sz w:val="24"/>
              </w:rPr>
              <w:t xml:space="preserve"> </w:t>
            </w:r>
            <w:r>
              <w:rPr>
                <w:sz w:val="24"/>
              </w:rPr>
              <w:t>bạn</w:t>
            </w:r>
            <w:r>
              <w:rPr>
                <w:spacing w:val="-12"/>
                <w:sz w:val="24"/>
              </w:rPr>
              <w:t xml:space="preserve"> </w:t>
            </w:r>
            <w:r>
              <w:rPr>
                <w:sz w:val="24"/>
              </w:rPr>
              <w:t>nhỏ</w:t>
            </w:r>
            <w:r>
              <w:rPr>
                <w:spacing w:val="-11"/>
                <w:sz w:val="24"/>
              </w:rPr>
              <w:t xml:space="preserve"> </w:t>
            </w:r>
            <w:r>
              <w:rPr>
                <w:sz w:val="24"/>
              </w:rPr>
              <w:t>trong</w:t>
            </w:r>
            <w:r>
              <w:rPr>
                <w:spacing w:val="-11"/>
                <w:sz w:val="24"/>
              </w:rPr>
              <w:t xml:space="preserve"> </w:t>
            </w:r>
            <w:r>
              <w:rPr>
                <w:sz w:val="24"/>
              </w:rPr>
              <w:t>câu</w:t>
            </w:r>
            <w:r>
              <w:rPr>
                <w:spacing w:val="-11"/>
                <w:sz w:val="24"/>
              </w:rPr>
              <w:t xml:space="preserve"> </w:t>
            </w:r>
            <w:r>
              <w:rPr>
                <w:sz w:val="24"/>
              </w:rPr>
              <w:t>chuyện</w:t>
            </w:r>
            <w:r>
              <w:rPr>
                <w:spacing w:val="-11"/>
                <w:sz w:val="24"/>
              </w:rPr>
              <w:t xml:space="preserve"> </w:t>
            </w:r>
            <w:r>
              <w:rPr>
                <w:sz w:val="24"/>
              </w:rPr>
              <w:t>gợi</w:t>
            </w:r>
            <w:r>
              <w:rPr>
                <w:spacing w:val="-11"/>
                <w:sz w:val="24"/>
              </w:rPr>
              <w:t xml:space="preserve"> </w:t>
            </w:r>
            <w:r>
              <w:rPr>
                <w:sz w:val="24"/>
              </w:rPr>
              <w:t>cho</w:t>
            </w:r>
            <w:r>
              <w:rPr>
                <w:spacing w:val="-11"/>
                <w:sz w:val="24"/>
              </w:rPr>
              <w:t xml:space="preserve"> </w:t>
            </w:r>
            <w:r>
              <w:rPr>
                <w:sz w:val="24"/>
              </w:rPr>
              <w:t xml:space="preserve">em những cảm xúc, suy nghĩ gì? (Gợi ý: HS trả lời theo suy nghĩ, cảm nhận riêng, VD: </w:t>
            </w:r>
            <w:r>
              <w:rPr>
                <w:i/>
                <w:sz w:val="24"/>
              </w:rPr>
              <w:t>Hình ảnh gia đình đầm ấm, yên bình, hạnh phúc,…</w:t>
            </w:r>
            <w:r>
              <w:rPr>
                <w:sz w:val="24"/>
              </w:rPr>
              <w:t>)</w:t>
            </w:r>
          </w:p>
          <w:p w:rsidR="00D74C58" w:rsidRDefault="00901FA9">
            <w:pPr>
              <w:pStyle w:val="TableParagraph"/>
              <w:rPr>
                <w:i/>
                <w:sz w:val="24"/>
              </w:rPr>
            </w:pPr>
            <w:r>
              <w:rPr>
                <w:rFonts w:ascii="Wingdings" w:hAnsi="Wingdings"/>
                <w:sz w:val="24"/>
              </w:rPr>
              <w:t></w:t>
            </w:r>
            <w:r>
              <w:rPr>
                <w:spacing w:val="-1"/>
                <w:sz w:val="24"/>
              </w:rPr>
              <w:t xml:space="preserve"> </w:t>
            </w:r>
            <w:r>
              <w:rPr>
                <w:sz w:val="24"/>
              </w:rPr>
              <w:t>Rút ra ý</w:t>
            </w:r>
            <w:r>
              <w:rPr>
                <w:spacing w:val="-2"/>
                <w:sz w:val="24"/>
              </w:rPr>
              <w:t xml:space="preserve"> </w:t>
            </w:r>
            <w:r>
              <w:rPr>
                <w:sz w:val="24"/>
              </w:rPr>
              <w:t>đoạn</w:t>
            </w:r>
            <w:r>
              <w:rPr>
                <w:spacing w:val="-1"/>
                <w:sz w:val="24"/>
              </w:rPr>
              <w:t xml:space="preserve"> </w:t>
            </w:r>
            <w:r>
              <w:rPr>
                <w:sz w:val="24"/>
              </w:rPr>
              <w:t xml:space="preserve">4: </w:t>
            </w:r>
            <w:r>
              <w:rPr>
                <w:i/>
                <w:sz w:val="24"/>
              </w:rPr>
              <w:t>Người</w:t>
            </w:r>
            <w:r>
              <w:rPr>
                <w:i/>
                <w:spacing w:val="-1"/>
                <w:sz w:val="24"/>
              </w:rPr>
              <w:t xml:space="preserve"> </w:t>
            </w:r>
            <w:r>
              <w:rPr>
                <w:i/>
                <w:sz w:val="24"/>
              </w:rPr>
              <w:t>cha</w:t>
            </w:r>
            <w:r>
              <w:rPr>
                <w:i/>
                <w:spacing w:val="-1"/>
                <w:sz w:val="24"/>
              </w:rPr>
              <w:t xml:space="preserve"> </w:t>
            </w:r>
            <w:r>
              <w:rPr>
                <w:i/>
                <w:sz w:val="24"/>
              </w:rPr>
              <w:t>giúp</w:t>
            </w:r>
            <w:r>
              <w:rPr>
                <w:i/>
                <w:spacing w:val="-1"/>
                <w:sz w:val="24"/>
              </w:rPr>
              <w:t xml:space="preserve"> </w:t>
            </w:r>
            <w:r>
              <w:rPr>
                <w:i/>
                <w:sz w:val="24"/>
              </w:rPr>
              <w:t>lũ</w:t>
            </w:r>
            <w:r>
              <w:rPr>
                <w:i/>
                <w:spacing w:val="-1"/>
                <w:sz w:val="24"/>
              </w:rPr>
              <w:t xml:space="preserve"> </w:t>
            </w:r>
            <w:r>
              <w:rPr>
                <w:i/>
                <w:sz w:val="24"/>
              </w:rPr>
              <w:t>trẻ đi</w:t>
            </w:r>
            <w:r>
              <w:rPr>
                <w:i/>
                <w:spacing w:val="-1"/>
                <w:sz w:val="24"/>
              </w:rPr>
              <w:t xml:space="preserve"> </w:t>
            </w:r>
            <w:r>
              <w:rPr>
                <w:i/>
                <w:sz w:val="24"/>
              </w:rPr>
              <w:t>vào</w:t>
            </w:r>
            <w:r>
              <w:rPr>
                <w:i/>
                <w:spacing w:val="-2"/>
                <w:sz w:val="24"/>
              </w:rPr>
              <w:t xml:space="preserve"> </w:t>
            </w:r>
            <w:r>
              <w:rPr>
                <w:i/>
                <w:sz w:val="24"/>
              </w:rPr>
              <w:t xml:space="preserve">giấc </w:t>
            </w:r>
            <w:r>
              <w:rPr>
                <w:i/>
                <w:spacing w:val="-4"/>
                <w:sz w:val="24"/>
              </w:rPr>
              <w:t>ngủ.</w:t>
            </w:r>
          </w:p>
          <w:p w:rsidR="00D74C58" w:rsidRDefault="00901FA9">
            <w:pPr>
              <w:pStyle w:val="TableParagraph"/>
              <w:spacing w:before="41"/>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515"/>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515"/>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32" w:type="dxa"/>
          </w:tcPr>
          <w:p w:rsidR="00D74C58" w:rsidRDefault="00901FA9">
            <w:pPr>
              <w:pStyle w:val="TableParagraph"/>
              <w:spacing w:before="1" w:line="276" w:lineRule="auto"/>
              <w:ind w:right="95"/>
              <w:jc w:val="both"/>
              <w:rPr>
                <w:i/>
                <w:sz w:val="24"/>
              </w:rPr>
            </w:pPr>
            <w:r>
              <w:rPr>
                <w:sz w:val="24"/>
              </w:rPr>
              <w:t>một số từ khó và hiểu nội dung bài</w:t>
            </w:r>
            <w:r>
              <w:rPr>
                <w:i/>
                <w:sz w:val="24"/>
              </w:rPr>
              <w:t>.</w:t>
            </w:r>
          </w:p>
          <w:p w:rsidR="00D74C58" w:rsidRDefault="00901FA9">
            <w:pPr>
              <w:pStyle w:val="TableParagraph"/>
              <w:spacing w:line="276" w:lineRule="auto"/>
              <w:ind w:right="95"/>
              <w:jc w:val="both"/>
              <w:rPr>
                <w:sz w:val="24"/>
              </w:rPr>
            </w:pPr>
            <w:r>
              <w:rPr>
                <w:sz w:val="24"/>
              </w:rPr>
              <w:t>– Biết liên hệ bản thân: Nêu</w:t>
            </w:r>
            <w:r>
              <w:rPr>
                <w:spacing w:val="-15"/>
                <w:sz w:val="24"/>
              </w:rPr>
              <w:t xml:space="preserve"> </w:t>
            </w:r>
            <w:r>
              <w:rPr>
                <w:sz w:val="24"/>
              </w:rPr>
              <w:t>được</w:t>
            </w:r>
            <w:r>
              <w:rPr>
                <w:spacing w:val="-15"/>
                <w:sz w:val="24"/>
              </w:rPr>
              <w:t xml:space="preserve"> </w:t>
            </w:r>
            <w:r>
              <w:rPr>
                <w:sz w:val="24"/>
              </w:rPr>
              <w:t>suy</w:t>
            </w:r>
            <w:r>
              <w:rPr>
                <w:spacing w:val="-15"/>
                <w:sz w:val="24"/>
              </w:rPr>
              <w:t xml:space="preserve"> </w:t>
            </w:r>
            <w:r>
              <w:rPr>
                <w:sz w:val="24"/>
              </w:rPr>
              <w:t>nghĩ,</w:t>
            </w:r>
            <w:r>
              <w:rPr>
                <w:spacing w:val="-15"/>
                <w:sz w:val="24"/>
              </w:rPr>
              <w:t xml:space="preserve"> </w:t>
            </w:r>
            <w:r>
              <w:rPr>
                <w:sz w:val="24"/>
              </w:rPr>
              <w:t>cảm xúc của em về hình ảnh gia đình bạn nhỏ.</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8103"/>
        </w:trPr>
        <w:tc>
          <w:tcPr>
            <w:tcW w:w="5908" w:type="dxa"/>
          </w:tcPr>
          <w:p w:rsidR="00D74C58" w:rsidRDefault="00901FA9">
            <w:pPr>
              <w:pStyle w:val="TableParagraph"/>
              <w:spacing w:before="1"/>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(15</w:t>
            </w:r>
            <w:r>
              <w:rPr>
                <w:b/>
                <w:i/>
                <w:spacing w:val="-2"/>
                <w:sz w:val="24"/>
              </w:rPr>
              <w:t xml:space="preserve"> phút)</w:t>
            </w:r>
          </w:p>
          <w:p w:rsidR="00D74C58" w:rsidRDefault="00901FA9">
            <w:pPr>
              <w:pStyle w:val="TableParagraph"/>
              <w:numPr>
                <w:ilvl w:val="0"/>
                <w:numId w:val="81"/>
              </w:numPr>
              <w:tabs>
                <w:tab w:val="left" w:pos="295"/>
              </w:tabs>
              <w:spacing w:before="41" w:line="276" w:lineRule="auto"/>
              <w:ind w:right="95" w:firstLine="0"/>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firstLine="141"/>
              <w:rPr>
                <w:i/>
                <w:sz w:val="24"/>
              </w:rPr>
            </w:pPr>
            <w:r>
              <w:rPr>
                <w:sz w:val="24"/>
              </w:rPr>
              <w:t>+</w:t>
            </w:r>
            <w:r>
              <w:rPr>
                <w:spacing w:val="-8"/>
                <w:sz w:val="24"/>
              </w:rPr>
              <w:t xml:space="preserve"> </w:t>
            </w:r>
            <w:r>
              <w:rPr>
                <w:sz w:val="24"/>
              </w:rPr>
              <w:t>Bài</w:t>
            </w:r>
            <w:r>
              <w:rPr>
                <w:spacing w:val="-8"/>
                <w:sz w:val="24"/>
              </w:rPr>
              <w:t xml:space="preserve"> </w:t>
            </w:r>
            <w:r>
              <w:rPr>
                <w:sz w:val="24"/>
              </w:rPr>
              <w:t>đọc</w:t>
            </w:r>
            <w:r>
              <w:rPr>
                <w:spacing w:val="-8"/>
                <w:sz w:val="24"/>
              </w:rPr>
              <w:t xml:space="preserve"> </w:t>
            </w:r>
            <w:r>
              <w:rPr>
                <w:sz w:val="24"/>
              </w:rPr>
              <w:t>nói</w:t>
            </w:r>
            <w:r>
              <w:rPr>
                <w:spacing w:val="-8"/>
                <w:sz w:val="24"/>
              </w:rPr>
              <w:t xml:space="preserve"> </w:t>
            </w:r>
            <w:r>
              <w:rPr>
                <w:sz w:val="24"/>
              </w:rPr>
              <w:t>về</w:t>
            </w:r>
            <w:r>
              <w:rPr>
                <w:spacing w:val="-8"/>
                <w:sz w:val="24"/>
              </w:rPr>
              <w:t xml:space="preserve"> </w:t>
            </w:r>
            <w:r>
              <w:rPr>
                <w:sz w:val="24"/>
              </w:rPr>
              <w:t>điều</w:t>
            </w:r>
            <w:r>
              <w:rPr>
                <w:spacing w:val="-8"/>
                <w:sz w:val="24"/>
              </w:rPr>
              <w:t xml:space="preserve"> </w:t>
            </w:r>
            <w:r>
              <w:rPr>
                <w:sz w:val="24"/>
              </w:rPr>
              <w:t>gì?</w:t>
            </w:r>
            <w:r>
              <w:rPr>
                <w:spacing w:val="-10"/>
                <w:sz w:val="24"/>
              </w:rPr>
              <w:t xml:space="preserve"> </w:t>
            </w:r>
            <w:r>
              <w:rPr>
                <w:rFonts w:ascii="Wingdings" w:hAnsi="Wingdings"/>
                <w:sz w:val="24"/>
              </w:rPr>
              <w:t></w:t>
            </w:r>
            <w:r>
              <w:rPr>
                <w:spacing w:val="-8"/>
                <w:sz w:val="24"/>
              </w:rPr>
              <w:t xml:space="preserve"> </w:t>
            </w:r>
            <w:r>
              <w:rPr>
                <w:i/>
                <w:sz w:val="24"/>
              </w:rPr>
              <w:t>Toàn</w:t>
            </w:r>
            <w:r>
              <w:rPr>
                <w:i/>
                <w:spacing w:val="-8"/>
                <w:sz w:val="24"/>
              </w:rPr>
              <w:t xml:space="preserve"> </w:t>
            </w:r>
            <w:r>
              <w:rPr>
                <w:i/>
                <w:sz w:val="24"/>
              </w:rPr>
              <w:t>bài</w:t>
            </w:r>
            <w:r>
              <w:rPr>
                <w:i/>
                <w:spacing w:val="-8"/>
                <w:sz w:val="24"/>
              </w:rPr>
              <w:t xml:space="preserve"> </w:t>
            </w:r>
            <w:r>
              <w:rPr>
                <w:i/>
                <w:sz w:val="24"/>
              </w:rPr>
              <w:t>đọc</w:t>
            </w:r>
            <w:r>
              <w:rPr>
                <w:i/>
                <w:spacing w:val="-8"/>
                <w:sz w:val="24"/>
              </w:rPr>
              <w:t xml:space="preserve"> </w:t>
            </w:r>
            <w:r>
              <w:rPr>
                <w:i/>
                <w:sz w:val="24"/>
              </w:rPr>
              <w:t>với</w:t>
            </w:r>
            <w:r>
              <w:rPr>
                <w:i/>
                <w:spacing w:val="-8"/>
                <w:sz w:val="24"/>
              </w:rPr>
              <w:t xml:space="preserve"> </w:t>
            </w:r>
            <w:r>
              <w:rPr>
                <w:i/>
                <w:sz w:val="24"/>
              </w:rPr>
              <w:t>giọng</w:t>
            </w:r>
            <w:r>
              <w:rPr>
                <w:i/>
                <w:spacing w:val="-8"/>
                <w:sz w:val="24"/>
              </w:rPr>
              <w:t xml:space="preserve"> </w:t>
            </w:r>
            <w:r>
              <w:rPr>
                <w:i/>
                <w:sz w:val="24"/>
              </w:rPr>
              <w:t>thong thả, vui tươi.</w:t>
            </w:r>
          </w:p>
          <w:p w:rsidR="00D74C58" w:rsidRDefault="00901FA9">
            <w:pPr>
              <w:pStyle w:val="TableParagraph"/>
              <w:ind w:left="0" w:right="96"/>
              <w:jc w:val="right"/>
              <w:rPr>
                <w:i/>
                <w:sz w:val="24"/>
              </w:rPr>
            </w:pPr>
            <w:r>
              <w:rPr>
                <w:sz w:val="24"/>
              </w:rPr>
              <w:t>+</w:t>
            </w:r>
            <w:r>
              <w:rPr>
                <w:spacing w:val="-15"/>
                <w:sz w:val="24"/>
              </w:rPr>
              <w:t xml:space="preserve"> </w:t>
            </w:r>
            <w:r>
              <w:rPr>
                <w:sz w:val="24"/>
              </w:rPr>
              <w:t>Cần</w:t>
            </w:r>
            <w:r>
              <w:rPr>
                <w:spacing w:val="-15"/>
                <w:sz w:val="24"/>
              </w:rPr>
              <w:t xml:space="preserve"> </w:t>
            </w:r>
            <w:r>
              <w:rPr>
                <w:sz w:val="24"/>
              </w:rPr>
              <w:t>nhấn</w:t>
            </w:r>
            <w:r>
              <w:rPr>
                <w:spacing w:val="-15"/>
                <w:sz w:val="24"/>
              </w:rPr>
              <w:t xml:space="preserve"> </w:t>
            </w:r>
            <w:r>
              <w:rPr>
                <w:sz w:val="24"/>
              </w:rPr>
              <w:t>giọng</w:t>
            </w:r>
            <w:r>
              <w:rPr>
                <w:spacing w:val="-14"/>
                <w:sz w:val="24"/>
              </w:rPr>
              <w:t xml:space="preserve"> </w:t>
            </w:r>
            <w:r>
              <w:rPr>
                <w:sz w:val="24"/>
              </w:rPr>
              <w:t>ở</w:t>
            </w:r>
            <w:r>
              <w:rPr>
                <w:spacing w:val="-14"/>
                <w:sz w:val="24"/>
              </w:rPr>
              <w:t xml:space="preserve"> </w:t>
            </w:r>
            <w:r>
              <w:rPr>
                <w:sz w:val="24"/>
              </w:rPr>
              <w:t>những</w:t>
            </w:r>
            <w:r>
              <w:rPr>
                <w:spacing w:val="-15"/>
                <w:sz w:val="24"/>
              </w:rPr>
              <w:t xml:space="preserve"> </w:t>
            </w:r>
            <w:r>
              <w:rPr>
                <w:sz w:val="24"/>
              </w:rPr>
              <w:t>từ</w:t>
            </w:r>
            <w:r>
              <w:rPr>
                <w:spacing w:val="-15"/>
                <w:sz w:val="24"/>
              </w:rPr>
              <w:t xml:space="preserve"> </w:t>
            </w:r>
            <w:r>
              <w:rPr>
                <w:sz w:val="24"/>
              </w:rPr>
              <w:t>ngữ</w:t>
            </w:r>
            <w:r>
              <w:rPr>
                <w:spacing w:val="-14"/>
                <w:sz w:val="24"/>
              </w:rPr>
              <w:t xml:space="preserve"> </w:t>
            </w:r>
            <w:r>
              <w:rPr>
                <w:sz w:val="24"/>
              </w:rPr>
              <w:t>nào?</w:t>
            </w:r>
            <w:r>
              <w:rPr>
                <w:spacing w:val="-15"/>
                <w:sz w:val="24"/>
              </w:rPr>
              <w:t xml:space="preserve"> </w:t>
            </w:r>
            <w:r>
              <w:rPr>
                <w:sz w:val="24"/>
              </w:rPr>
              <w:t>(Gợi</w:t>
            </w:r>
            <w:r>
              <w:rPr>
                <w:spacing w:val="-14"/>
                <w:sz w:val="24"/>
              </w:rPr>
              <w:t xml:space="preserve"> </w:t>
            </w:r>
            <w:r>
              <w:rPr>
                <w:sz w:val="24"/>
              </w:rPr>
              <w:t>ý:</w:t>
            </w:r>
            <w:r>
              <w:rPr>
                <w:spacing w:val="-14"/>
                <w:sz w:val="24"/>
              </w:rPr>
              <w:t xml:space="preserve"> </w:t>
            </w:r>
            <w:r>
              <w:rPr>
                <w:i/>
                <w:sz w:val="24"/>
              </w:rPr>
              <w:t>Nhấn</w:t>
            </w:r>
            <w:r>
              <w:rPr>
                <w:i/>
                <w:spacing w:val="-14"/>
                <w:sz w:val="24"/>
              </w:rPr>
              <w:t xml:space="preserve"> </w:t>
            </w:r>
            <w:r>
              <w:rPr>
                <w:i/>
                <w:spacing w:val="-2"/>
                <w:sz w:val="24"/>
              </w:rPr>
              <w:t>giọng</w:t>
            </w:r>
          </w:p>
          <w:p w:rsidR="00D74C58" w:rsidRDefault="00901FA9">
            <w:pPr>
              <w:pStyle w:val="TableParagraph"/>
              <w:spacing w:before="41"/>
              <w:ind w:left="0" w:right="175"/>
              <w:jc w:val="right"/>
              <w:rPr>
                <w:sz w:val="24"/>
              </w:rPr>
            </w:pPr>
            <w:r>
              <w:rPr>
                <w:i/>
                <w:sz w:val="24"/>
              </w:rPr>
              <w:t>ở</w:t>
            </w:r>
            <w:r>
              <w:rPr>
                <w:i/>
                <w:spacing w:val="-3"/>
                <w:sz w:val="24"/>
              </w:rPr>
              <w:t xml:space="preserve"> </w:t>
            </w:r>
            <w:r>
              <w:rPr>
                <w:i/>
                <w:sz w:val="24"/>
              </w:rPr>
              <w:t>những</w:t>
            </w:r>
            <w:r>
              <w:rPr>
                <w:i/>
                <w:spacing w:val="-1"/>
                <w:sz w:val="24"/>
              </w:rPr>
              <w:t xml:space="preserve"> </w:t>
            </w:r>
            <w:r>
              <w:rPr>
                <w:i/>
                <w:sz w:val="24"/>
              </w:rPr>
              <w:t>từ</w:t>
            </w:r>
            <w:r>
              <w:rPr>
                <w:i/>
                <w:spacing w:val="-3"/>
                <w:sz w:val="24"/>
              </w:rPr>
              <w:t xml:space="preserve"> </w:t>
            </w:r>
            <w:r>
              <w:rPr>
                <w:i/>
                <w:sz w:val="24"/>
              </w:rPr>
              <w:t>ngữ</w:t>
            </w:r>
            <w:r>
              <w:rPr>
                <w:i/>
                <w:spacing w:val="-2"/>
                <w:sz w:val="24"/>
              </w:rPr>
              <w:t xml:space="preserve"> </w:t>
            </w:r>
            <w:r>
              <w:rPr>
                <w:i/>
                <w:sz w:val="24"/>
              </w:rPr>
              <w:t>bộc</w:t>
            </w:r>
            <w:r>
              <w:rPr>
                <w:i/>
                <w:spacing w:val="-1"/>
                <w:sz w:val="24"/>
              </w:rPr>
              <w:t xml:space="preserve"> </w:t>
            </w:r>
            <w:r>
              <w:rPr>
                <w:i/>
                <w:sz w:val="24"/>
              </w:rPr>
              <w:t>lộ</w:t>
            </w:r>
            <w:r>
              <w:rPr>
                <w:i/>
                <w:spacing w:val="-1"/>
                <w:sz w:val="24"/>
              </w:rPr>
              <w:t xml:space="preserve"> </w:t>
            </w:r>
            <w:r>
              <w:rPr>
                <w:i/>
                <w:sz w:val="24"/>
              </w:rPr>
              <w:t>suy</w:t>
            </w:r>
            <w:r>
              <w:rPr>
                <w:i/>
                <w:spacing w:val="-2"/>
                <w:sz w:val="24"/>
              </w:rPr>
              <w:t xml:space="preserve"> </w:t>
            </w:r>
            <w:r>
              <w:rPr>
                <w:i/>
                <w:sz w:val="24"/>
              </w:rPr>
              <w:t>nghĩ,</w:t>
            </w:r>
            <w:r>
              <w:rPr>
                <w:i/>
                <w:spacing w:val="-2"/>
                <w:sz w:val="24"/>
              </w:rPr>
              <w:t xml:space="preserve"> </w:t>
            </w:r>
            <w:r>
              <w:rPr>
                <w:i/>
                <w:sz w:val="24"/>
              </w:rPr>
              <w:t>tình</w:t>
            </w:r>
            <w:r>
              <w:rPr>
                <w:i/>
                <w:spacing w:val="-2"/>
                <w:sz w:val="24"/>
              </w:rPr>
              <w:t xml:space="preserve"> </w:t>
            </w:r>
            <w:r>
              <w:rPr>
                <w:i/>
                <w:sz w:val="24"/>
              </w:rPr>
              <w:t>cảm</w:t>
            </w:r>
            <w:r>
              <w:rPr>
                <w:i/>
                <w:spacing w:val="-2"/>
                <w:sz w:val="24"/>
              </w:rPr>
              <w:t xml:space="preserve"> </w:t>
            </w:r>
            <w:r>
              <w:rPr>
                <w:i/>
                <w:sz w:val="24"/>
              </w:rPr>
              <w:t>của</w:t>
            </w:r>
            <w:r>
              <w:rPr>
                <w:i/>
                <w:spacing w:val="-1"/>
                <w:sz w:val="24"/>
              </w:rPr>
              <w:t xml:space="preserve"> </w:t>
            </w:r>
            <w:r>
              <w:rPr>
                <w:i/>
                <w:sz w:val="24"/>
              </w:rPr>
              <w:t xml:space="preserve">nhân </w:t>
            </w:r>
            <w:r>
              <w:rPr>
                <w:i/>
                <w:spacing w:val="-2"/>
                <w:sz w:val="24"/>
              </w:rPr>
              <w:t>vật,…</w:t>
            </w:r>
            <w:r>
              <w:rPr>
                <w:spacing w:val="-2"/>
                <w:sz w:val="24"/>
              </w:rPr>
              <w:t>)</w:t>
            </w:r>
          </w:p>
          <w:p w:rsidR="00D74C58" w:rsidRDefault="00901FA9">
            <w:pPr>
              <w:pStyle w:val="TableParagraph"/>
              <w:spacing w:before="42" w:line="276" w:lineRule="auto"/>
              <w:ind w:right="96" w:firstLine="141"/>
              <w:jc w:val="both"/>
              <w:rPr>
                <w:sz w:val="24"/>
              </w:rPr>
            </w:pPr>
            <w:r>
              <w:rPr>
                <w:sz w:val="24"/>
              </w:rPr>
              <w:t>+</w:t>
            </w:r>
            <w:r>
              <w:rPr>
                <w:spacing w:val="-15"/>
                <w:sz w:val="24"/>
              </w:rPr>
              <w:t xml:space="preserve"> </w:t>
            </w:r>
            <w:r>
              <w:rPr>
                <w:sz w:val="24"/>
              </w:rPr>
              <w:t>Lời</w:t>
            </w:r>
            <w:r>
              <w:rPr>
                <w:spacing w:val="-15"/>
                <w:sz w:val="24"/>
              </w:rPr>
              <w:t xml:space="preserve"> </w:t>
            </w:r>
            <w:r>
              <w:rPr>
                <w:sz w:val="24"/>
              </w:rPr>
              <w:t>của</w:t>
            </w:r>
            <w:r>
              <w:rPr>
                <w:spacing w:val="-15"/>
                <w:sz w:val="24"/>
              </w:rPr>
              <w:t xml:space="preserve"> </w:t>
            </w:r>
            <w:r>
              <w:rPr>
                <w:sz w:val="24"/>
              </w:rPr>
              <w:t>má</w:t>
            </w:r>
            <w:r>
              <w:rPr>
                <w:spacing w:val="-15"/>
                <w:sz w:val="24"/>
              </w:rPr>
              <w:t xml:space="preserve"> </w:t>
            </w:r>
            <w:r>
              <w:rPr>
                <w:sz w:val="24"/>
              </w:rPr>
              <w:t>đọc</w:t>
            </w:r>
            <w:r>
              <w:rPr>
                <w:spacing w:val="-15"/>
                <w:sz w:val="24"/>
              </w:rPr>
              <w:t xml:space="preserve"> </w:t>
            </w:r>
            <w:r>
              <w:rPr>
                <w:sz w:val="24"/>
              </w:rPr>
              <w:t>giọng</w:t>
            </w:r>
            <w:r>
              <w:rPr>
                <w:spacing w:val="-15"/>
                <w:sz w:val="24"/>
              </w:rPr>
              <w:t xml:space="preserve"> </w:t>
            </w:r>
            <w:r>
              <w:rPr>
                <w:sz w:val="24"/>
              </w:rPr>
              <w:t>thế</w:t>
            </w:r>
            <w:r>
              <w:rPr>
                <w:spacing w:val="-15"/>
                <w:sz w:val="24"/>
              </w:rPr>
              <w:t xml:space="preserve"> </w:t>
            </w:r>
            <w:r>
              <w:rPr>
                <w:sz w:val="24"/>
              </w:rPr>
              <w:t>nào?</w:t>
            </w:r>
            <w:r>
              <w:rPr>
                <w:spacing w:val="-15"/>
                <w:sz w:val="24"/>
              </w:rPr>
              <w:t xml:space="preserve"> </w:t>
            </w:r>
            <w:r>
              <w:rPr>
                <w:sz w:val="24"/>
              </w:rPr>
              <w:t>(Gợi</w:t>
            </w:r>
            <w:r>
              <w:rPr>
                <w:spacing w:val="-15"/>
                <w:sz w:val="24"/>
              </w:rPr>
              <w:t xml:space="preserve"> </w:t>
            </w:r>
            <w:r>
              <w:rPr>
                <w:sz w:val="24"/>
              </w:rPr>
              <w:t>ý:</w:t>
            </w:r>
            <w:r>
              <w:rPr>
                <w:spacing w:val="-15"/>
                <w:sz w:val="24"/>
              </w:rPr>
              <w:t xml:space="preserve"> </w:t>
            </w:r>
            <w:r>
              <w:rPr>
                <w:i/>
                <w:sz w:val="24"/>
              </w:rPr>
              <w:t>Giọng</w:t>
            </w:r>
            <w:r>
              <w:rPr>
                <w:i/>
                <w:spacing w:val="-15"/>
                <w:sz w:val="24"/>
              </w:rPr>
              <w:t xml:space="preserve"> </w:t>
            </w:r>
            <w:r>
              <w:rPr>
                <w:i/>
                <w:sz w:val="24"/>
              </w:rPr>
              <w:t>nhẹ</w:t>
            </w:r>
            <w:r>
              <w:rPr>
                <w:i/>
                <w:spacing w:val="-15"/>
                <w:sz w:val="24"/>
              </w:rPr>
              <w:t xml:space="preserve"> </w:t>
            </w:r>
            <w:r>
              <w:rPr>
                <w:i/>
                <w:sz w:val="24"/>
              </w:rPr>
              <w:t>nhàng, trìu mến,…</w:t>
            </w:r>
            <w:r>
              <w:rPr>
                <w:sz w:val="24"/>
              </w:rPr>
              <w:t>)</w:t>
            </w:r>
          </w:p>
          <w:p w:rsidR="00D74C58" w:rsidRDefault="00901FA9">
            <w:pPr>
              <w:pStyle w:val="TableParagraph"/>
              <w:numPr>
                <w:ilvl w:val="0"/>
                <w:numId w:val="81"/>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4:</w:t>
            </w:r>
          </w:p>
          <w:p w:rsidR="00D74C58" w:rsidRDefault="00901FA9">
            <w:pPr>
              <w:pStyle w:val="TableParagraph"/>
              <w:spacing w:before="41" w:line="276" w:lineRule="auto"/>
              <w:ind w:right="96" w:firstLine="141"/>
              <w:jc w:val="both"/>
              <w:rPr>
                <w:i/>
                <w:sz w:val="24"/>
              </w:rPr>
            </w:pPr>
            <w:r>
              <w:rPr>
                <w:i/>
                <w:sz w:val="24"/>
              </w:rPr>
              <w:t xml:space="preserve">Cả bọn chơi đùa </w:t>
            </w:r>
            <w:r>
              <w:rPr>
                <w:i/>
                <w:sz w:val="24"/>
                <w:u w:val="single"/>
              </w:rPr>
              <w:t>vui đến nỗi</w:t>
            </w:r>
            <w:r>
              <w:rPr>
                <w:i/>
                <w:sz w:val="24"/>
              </w:rPr>
              <w:t xml:space="preserve">/ khi đêm xuống chúng </w:t>
            </w:r>
            <w:r>
              <w:rPr>
                <w:i/>
                <w:sz w:val="24"/>
                <w:u w:val="single"/>
              </w:rPr>
              <w:t>vẫn</w:t>
            </w:r>
            <w:r>
              <w:rPr>
                <w:i/>
                <w:sz w:val="24"/>
              </w:rPr>
              <w:t xml:space="preserve"> </w:t>
            </w:r>
            <w:r>
              <w:rPr>
                <w:i/>
                <w:sz w:val="24"/>
                <w:u w:val="single"/>
              </w:rPr>
              <w:t>còn phấn khích</w:t>
            </w:r>
            <w:r>
              <w:rPr>
                <w:i/>
                <w:sz w:val="24"/>
              </w:rPr>
              <w:t xml:space="preserve">,/ cứ nằm </w:t>
            </w:r>
            <w:r>
              <w:rPr>
                <w:i/>
                <w:sz w:val="24"/>
                <w:u w:val="single"/>
              </w:rPr>
              <w:t>trằn trọc mãi</w:t>
            </w:r>
            <w:r>
              <w:rPr>
                <w:i/>
                <w:sz w:val="24"/>
              </w:rPr>
              <w:t>.//</w:t>
            </w:r>
          </w:p>
          <w:p w:rsidR="00D74C58" w:rsidRDefault="00901FA9">
            <w:pPr>
              <w:pStyle w:val="TableParagraph"/>
              <w:spacing w:line="276" w:lineRule="auto"/>
              <w:ind w:right="95" w:firstLine="141"/>
              <w:jc w:val="both"/>
              <w:rPr>
                <w:i/>
                <w:sz w:val="24"/>
              </w:rPr>
            </w:pPr>
            <w:r>
              <w:rPr>
                <w:i/>
                <w:sz w:val="24"/>
              </w:rPr>
              <w:t xml:space="preserve">Đám trẻ xì xào/ cho đến khi </w:t>
            </w:r>
            <w:r>
              <w:rPr>
                <w:i/>
                <w:sz w:val="24"/>
                <w:u w:val="single"/>
              </w:rPr>
              <w:t>má nghe được</w:t>
            </w:r>
            <w:r>
              <w:rPr>
                <w:i/>
                <w:sz w:val="24"/>
              </w:rPr>
              <w:t>.// Má nói:// “Sác-lơ</w:t>
            </w:r>
            <w:r>
              <w:rPr>
                <w:i/>
                <w:spacing w:val="-4"/>
                <w:sz w:val="24"/>
              </w:rPr>
              <w:t xml:space="preserve"> </w:t>
            </w:r>
            <w:r>
              <w:rPr>
                <w:i/>
                <w:sz w:val="24"/>
              </w:rPr>
              <w:t>ạ,/</w:t>
            </w:r>
            <w:r>
              <w:rPr>
                <w:i/>
                <w:spacing w:val="-6"/>
                <w:sz w:val="24"/>
              </w:rPr>
              <w:t xml:space="preserve"> </w:t>
            </w:r>
            <w:r>
              <w:rPr>
                <w:i/>
                <w:sz w:val="24"/>
              </w:rPr>
              <w:t>bọn</w:t>
            </w:r>
            <w:r>
              <w:rPr>
                <w:i/>
                <w:spacing w:val="-4"/>
                <w:sz w:val="24"/>
              </w:rPr>
              <w:t xml:space="preserve"> </w:t>
            </w:r>
            <w:r>
              <w:rPr>
                <w:i/>
                <w:sz w:val="24"/>
              </w:rPr>
              <w:t>trẻ</w:t>
            </w:r>
            <w:r>
              <w:rPr>
                <w:i/>
                <w:spacing w:val="-4"/>
                <w:sz w:val="24"/>
              </w:rPr>
              <w:t xml:space="preserve"> </w:t>
            </w:r>
            <w:r>
              <w:rPr>
                <w:i/>
                <w:sz w:val="24"/>
              </w:rPr>
              <w:t>sẽ</w:t>
            </w:r>
            <w:r>
              <w:rPr>
                <w:i/>
                <w:spacing w:val="-4"/>
                <w:sz w:val="24"/>
              </w:rPr>
              <w:t xml:space="preserve"> </w:t>
            </w:r>
            <w:r>
              <w:rPr>
                <w:i/>
                <w:sz w:val="24"/>
                <w:u w:val="single"/>
              </w:rPr>
              <w:t>chẳng</w:t>
            </w:r>
            <w:r>
              <w:rPr>
                <w:i/>
                <w:spacing w:val="-5"/>
                <w:sz w:val="24"/>
                <w:u w:val="single"/>
              </w:rPr>
              <w:t xml:space="preserve"> </w:t>
            </w:r>
            <w:r>
              <w:rPr>
                <w:i/>
                <w:sz w:val="24"/>
                <w:u w:val="single"/>
              </w:rPr>
              <w:t>ngủ</w:t>
            </w:r>
            <w:r>
              <w:rPr>
                <w:i/>
                <w:spacing w:val="-5"/>
                <w:sz w:val="24"/>
                <w:u w:val="single"/>
              </w:rPr>
              <w:t xml:space="preserve"> </w:t>
            </w:r>
            <w:r>
              <w:rPr>
                <w:i/>
                <w:sz w:val="24"/>
                <w:u w:val="single"/>
              </w:rPr>
              <w:t>được</w:t>
            </w:r>
            <w:r>
              <w:rPr>
                <w:i/>
                <w:sz w:val="24"/>
              </w:rPr>
              <w:t>/</w:t>
            </w:r>
            <w:r>
              <w:rPr>
                <w:i/>
                <w:spacing w:val="-4"/>
                <w:sz w:val="24"/>
              </w:rPr>
              <w:t xml:space="preserve"> </w:t>
            </w:r>
            <w:r>
              <w:rPr>
                <w:i/>
                <w:sz w:val="24"/>
              </w:rPr>
              <w:t>nếu</w:t>
            </w:r>
            <w:r>
              <w:rPr>
                <w:i/>
                <w:spacing w:val="-5"/>
                <w:sz w:val="24"/>
              </w:rPr>
              <w:t xml:space="preserve"> </w:t>
            </w:r>
            <w:r>
              <w:rPr>
                <w:i/>
                <w:sz w:val="24"/>
              </w:rPr>
              <w:t>anh</w:t>
            </w:r>
            <w:r>
              <w:rPr>
                <w:i/>
                <w:spacing w:val="-5"/>
                <w:sz w:val="24"/>
              </w:rPr>
              <w:t xml:space="preserve"> </w:t>
            </w:r>
            <w:r>
              <w:rPr>
                <w:i/>
                <w:sz w:val="24"/>
                <w:u w:val="single"/>
              </w:rPr>
              <w:t>không</w:t>
            </w:r>
            <w:r>
              <w:rPr>
                <w:i/>
                <w:spacing w:val="-5"/>
                <w:sz w:val="24"/>
                <w:u w:val="single"/>
              </w:rPr>
              <w:t xml:space="preserve"> </w:t>
            </w:r>
            <w:r>
              <w:rPr>
                <w:i/>
                <w:sz w:val="24"/>
                <w:u w:val="single"/>
              </w:rPr>
              <w:t>chơi</w:t>
            </w:r>
            <w:r>
              <w:rPr>
                <w:i/>
                <w:sz w:val="24"/>
              </w:rPr>
              <w:t xml:space="preserve"> </w:t>
            </w:r>
            <w:r>
              <w:rPr>
                <w:i/>
                <w:sz w:val="24"/>
                <w:u w:val="single"/>
              </w:rPr>
              <w:t>đàn</w:t>
            </w:r>
            <w:r>
              <w:rPr>
                <w:i/>
                <w:sz w:val="24"/>
              </w:rPr>
              <w:t xml:space="preserve"> cho chúng nghe.”.// Thế nên ba lại lấy cây đàn </w:t>
            </w:r>
            <w:r>
              <w:rPr>
                <w:i/>
                <w:sz w:val="24"/>
                <w:u w:val="single"/>
              </w:rPr>
              <w:t>vĩ cầm</w:t>
            </w:r>
            <w:r>
              <w:rPr>
                <w:i/>
                <w:sz w:val="24"/>
              </w:rPr>
              <w:t xml:space="preserve"> xuống.// Căn phòng </w:t>
            </w:r>
            <w:r>
              <w:rPr>
                <w:i/>
                <w:sz w:val="24"/>
                <w:u w:val="single"/>
              </w:rPr>
              <w:t>ấm áp</w:t>
            </w:r>
            <w:r>
              <w:rPr>
                <w:i/>
                <w:sz w:val="24"/>
              </w:rPr>
              <w:t xml:space="preserve">/ và </w:t>
            </w:r>
            <w:r>
              <w:rPr>
                <w:i/>
                <w:sz w:val="24"/>
                <w:u w:val="single"/>
              </w:rPr>
              <w:t>đầy ánh lửa sáng</w:t>
            </w:r>
            <w:r>
              <w:rPr>
                <w:i/>
                <w:sz w:val="24"/>
              </w:rPr>
              <w:t>.// Những chiếc</w:t>
            </w:r>
            <w:r>
              <w:rPr>
                <w:i/>
                <w:spacing w:val="-15"/>
                <w:sz w:val="24"/>
              </w:rPr>
              <w:t xml:space="preserve"> </w:t>
            </w:r>
            <w:r>
              <w:rPr>
                <w:i/>
                <w:sz w:val="24"/>
              </w:rPr>
              <w:t>bóng</w:t>
            </w:r>
            <w:r>
              <w:rPr>
                <w:i/>
                <w:spacing w:val="-15"/>
                <w:sz w:val="24"/>
              </w:rPr>
              <w:t xml:space="preserve"> </w:t>
            </w:r>
            <w:r>
              <w:rPr>
                <w:i/>
                <w:sz w:val="24"/>
                <w:u w:val="single"/>
              </w:rPr>
              <w:t>to</w:t>
            </w:r>
            <w:r>
              <w:rPr>
                <w:i/>
                <w:spacing w:val="-15"/>
                <w:sz w:val="24"/>
                <w:u w:val="single"/>
              </w:rPr>
              <w:t xml:space="preserve"> </w:t>
            </w:r>
            <w:r>
              <w:rPr>
                <w:i/>
                <w:sz w:val="24"/>
                <w:u w:val="single"/>
              </w:rPr>
              <w:t>lớn</w:t>
            </w:r>
            <w:r>
              <w:rPr>
                <w:i/>
                <w:spacing w:val="-15"/>
                <w:sz w:val="24"/>
              </w:rPr>
              <w:t xml:space="preserve"> </w:t>
            </w:r>
            <w:r>
              <w:rPr>
                <w:i/>
                <w:sz w:val="24"/>
              </w:rPr>
              <w:t>của</w:t>
            </w:r>
            <w:r>
              <w:rPr>
                <w:i/>
                <w:spacing w:val="-15"/>
                <w:sz w:val="24"/>
              </w:rPr>
              <w:t xml:space="preserve"> </w:t>
            </w:r>
            <w:r>
              <w:rPr>
                <w:i/>
                <w:sz w:val="24"/>
                <w:u w:val="single"/>
              </w:rPr>
              <w:t>ba</w:t>
            </w:r>
            <w:r>
              <w:rPr>
                <w:i/>
                <w:spacing w:val="-15"/>
                <w:sz w:val="24"/>
                <w:u w:val="single"/>
              </w:rPr>
              <w:t xml:space="preserve"> </w:t>
            </w:r>
            <w:r>
              <w:rPr>
                <w:i/>
                <w:sz w:val="24"/>
                <w:u w:val="single"/>
              </w:rPr>
              <w:t>má</w:t>
            </w:r>
            <w:r>
              <w:rPr>
                <w:i/>
                <w:sz w:val="24"/>
              </w:rPr>
              <w:t>/</w:t>
            </w:r>
            <w:r>
              <w:rPr>
                <w:i/>
                <w:spacing w:val="-15"/>
                <w:sz w:val="24"/>
              </w:rPr>
              <w:t xml:space="preserve"> </w:t>
            </w:r>
            <w:r>
              <w:rPr>
                <w:i/>
                <w:sz w:val="24"/>
              </w:rPr>
              <w:t>và</w:t>
            </w:r>
            <w:r>
              <w:rPr>
                <w:i/>
                <w:spacing w:val="-15"/>
                <w:sz w:val="24"/>
              </w:rPr>
              <w:t xml:space="preserve"> </w:t>
            </w:r>
            <w:r>
              <w:rPr>
                <w:i/>
                <w:sz w:val="24"/>
                <w:u w:val="single"/>
              </w:rPr>
              <w:t>dì</w:t>
            </w:r>
            <w:r>
              <w:rPr>
                <w:i/>
                <w:spacing w:val="-15"/>
                <w:sz w:val="24"/>
                <w:u w:val="single"/>
              </w:rPr>
              <w:t xml:space="preserve"> </w:t>
            </w:r>
            <w:r>
              <w:rPr>
                <w:i/>
                <w:sz w:val="24"/>
                <w:u w:val="single"/>
              </w:rPr>
              <w:t>dượng</w:t>
            </w:r>
            <w:r>
              <w:rPr>
                <w:i/>
                <w:sz w:val="24"/>
              </w:rPr>
              <w:t>/</w:t>
            </w:r>
            <w:r>
              <w:rPr>
                <w:i/>
                <w:spacing w:val="-15"/>
                <w:sz w:val="24"/>
              </w:rPr>
              <w:t xml:space="preserve"> </w:t>
            </w:r>
            <w:r>
              <w:rPr>
                <w:i/>
                <w:sz w:val="24"/>
              </w:rPr>
              <w:t>in</w:t>
            </w:r>
            <w:r>
              <w:rPr>
                <w:i/>
                <w:spacing w:val="-15"/>
                <w:sz w:val="24"/>
              </w:rPr>
              <w:t xml:space="preserve"> </w:t>
            </w:r>
            <w:r>
              <w:rPr>
                <w:i/>
                <w:sz w:val="24"/>
              </w:rPr>
              <w:t>trên</w:t>
            </w:r>
            <w:r>
              <w:rPr>
                <w:i/>
                <w:spacing w:val="-15"/>
                <w:sz w:val="24"/>
              </w:rPr>
              <w:t xml:space="preserve"> </w:t>
            </w:r>
            <w:r>
              <w:rPr>
                <w:i/>
                <w:sz w:val="24"/>
              </w:rPr>
              <w:t>vách</w:t>
            </w:r>
            <w:r>
              <w:rPr>
                <w:i/>
                <w:spacing w:val="-15"/>
                <w:sz w:val="24"/>
              </w:rPr>
              <w:t xml:space="preserve"> </w:t>
            </w:r>
            <w:r>
              <w:rPr>
                <w:i/>
                <w:sz w:val="24"/>
              </w:rPr>
              <w:t xml:space="preserve">trong </w:t>
            </w:r>
            <w:r>
              <w:rPr>
                <w:i/>
                <w:sz w:val="24"/>
                <w:u w:val="single"/>
              </w:rPr>
              <w:t>ánh lửa bập bùng</w:t>
            </w:r>
            <w:r>
              <w:rPr>
                <w:i/>
                <w:sz w:val="24"/>
              </w:rPr>
              <w:t>.//</w:t>
            </w:r>
          </w:p>
          <w:p w:rsidR="00D74C58" w:rsidRDefault="00901FA9">
            <w:pPr>
              <w:pStyle w:val="TableParagraph"/>
              <w:spacing w:line="276" w:lineRule="auto"/>
              <w:ind w:right="96" w:firstLine="141"/>
              <w:jc w:val="both"/>
              <w:rPr>
                <w:i/>
                <w:sz w:val="24"/>
              </w:rPr>
            </w:pPr>
            <w:r>
              <w:rPr>
                <w:i/>
                <w:sz w:val="24"/>
              </w:rPr>
              <w:t xml:space="preserve">Bọn trẻ thiếp đi/ trong lúc ba và cây đàn cùng </w:t>
            </w:r>
            <w:r>
              <w:rPr>
                <w:i/>
                <w:sz w:val="24"/>
                <w:u w:val="single"/>
              </w:rPr>
              <w:t>hát khe</w:t>
            </w:r>
            <w:r>
              <w:rPr>
                <w:i/>
                <w:sz w:val="24"/>
              </w:rPr>
              <w:t xml:space="preserve"> </w:t>
            </w:r>
            <w:r>
              <w:rPr>
                <w:i/>
                <w:spacing w:val="-2"/>
                <w:sz w:val="24"/>
                <w:u w:val="single"/>
              </w:rPr>
              <w:t>khẽ</w:t>
            </w:r>
            <w:r>
              <w:rPr>
                <w:i/>
                <w:spacing w:val="-2"/>
                <w:sz w:val="24"/>
              </w:rPr>
              <w:t>…//</w:t>
            </w:r>
          </w:p>
          <w:p w:rsidR="00D74C58" w:rsidRDefault="00901FA9">
            <w:pPr>
              <w:pStyle w:val="TableParagraph"/>
              <w:numPr>
                <w:ilvl w:val="0"/>
                <w:numId w:val="81"/>
              </w:numPr>
              <w:tabs>
                <w:tab w:val="left" w:pos="286"/>
              </w:tabs>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4</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81"/>
              </w:numPr>
              <w:tabs>
                <w:tab w:val="left" w:pos="287"/>
              </w:tabs>
              <w:spacing w:before="42"/>
              <w:ind w:left="287" w:hanging="180"/>
              <w:rPr>
                <w:sz w:val="24"/>
              </w:rPr>
            </w:pPr>
            <w:r>
              <w:rPr>
                <w:sz w:val="24"/>
              </w:rPr>
              <w:t>2</w:t>
            </w:r>
            <w:r>
              <w:rPr>
                <w:spacing w:val="-1"/>
                <w:sz w:val="24"/>
              </w:rPr>
              <w:t xml:space="preserve"> </w:t>
            </w:r>
            <w:r>
              <w:rPr>
                <w:sz w:val="24"/>
              </w:rPr>
              <w:t>– 3 HS thi</w:t>
            </w:r>
            <w:r>
              <w:rPr>
                <w:spacing w:val="-1"/>
                <w:sz w:val="24"/>
              </w:rPr>
              <w:t xml:space="preserve"> </w:t>
            </w:r>
            <w:r>
              <w:rPr>
                <w:sz w:val="24"/>
              </w:rPr>
              <w:t>đọc đoạn</w:t>
            </w:r>
            <w:r>
              <w:rPr>
                <w:spacing w:val="-1"/>
                <w:sz w:val="24"/>
              </w:rPr>
              <w:t xml:space="preserve"> </w:t>
            </w:r>
            <w:r>
              <w:rPr>
                <w:sz w:val="24"/>
              </w:rPr>
              <w:t>4</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8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81"/>
              </w:numPr>
              <w:tabs>
                <w:tab w:val="left" w:pos="287"/>
              </w:tabs>
              <w:spacing w:before="41"/>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81"/>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514"/>
              </w:numPr>
              <w:tabs>
                <w:tab w:val="left" w:pos="314"/>
              </w:tabs>
              <w:spacing w:line="276" w:lineRule="auto"/>
              <w:ind w:right="95" w:firstLine="0"/>
              <w:jc w:val="both"/>
              <w:rPr>
                <w:sz w:val="24"/>
              </w:rPr>
            </w:pPr>
            <w:r>
              <w:rPr>
                <w:sz w:val="24"/>
              </w:rPr>
              <w:t>Xác định được giọng đọc trên cơ sở hiểu nội dung bài.</w:t>
            </w:r>
          </w:p>
          <w:p w:rsidR="00D74C58" w:rsidRDefault="00901FA9">
            <w:pPr>
              <w:pStyle w:val="TableParagraph"/>
              <w:numPr>
                <w:ilvl w:val="0"/>
                <w:numId w:val="514"/>
              </w:numPr>
              <w:tabs>
                <w:tab w:val="left" w:pos="283"/>
              </w:tabs>
              <w:spacing w:line="276" w:lineRule="auto"/>
              <w:ind w:right="95" w:firstLine="0"/>
              <w:jc w:val="both"/>
              <w:rPr>
                <w:sz w:val="24"/>
              </w:rPr>
            </w:pPr>
            <w:r>
              <w:rPr>
                <w:sz w:val="24"/>
              </w:rPr>
              <w:t>Biết</w:t>
            </w:r>
            <w:r>
              <w:rPr>
                <w:spacing w:val="-13"/>
                <w:sz w:val="24"/>
              </w:rPr>
              <w:t xml:space="preserve"> </w:t>
            </w:r>
            <w:r>
              <w:rPr>
                <w:sz w:val="24"/>
              </w:rPr>
              <w:t>nhấn</w:t>
            </w:r>
            <w:r>
              <w:rPr>
                <w:spacing w:val="-14"/>
                <w:sz w:val="24"/>
              </w:rPr>
              <w:t xml:space="preserve"> </w:t>
            </w:r>
            <w:r>
              <w:rPr>
                <w:sz w:val="24"/>
              </w:rPr>
              <w:t>giọng</w:t>
            </w:r>
            <w:r>
              <w:rPr>
                <w:spacing w:val="-13"/>
                <w:sz w:val="24"/>
              </w:rPr>
              <w:t xml:space="preserve"> </w:t>
            </w:r>
            <w:r>
              <w:rPr>
                <w:sz w:val="24"/>
              </w:rPr>
              <w:t>ở</w:t>
            </w:r>
            <w:r>
              <w:rPr>
                <w:spacing w:val="-13"/>
                <w:sz w:val="24"/>
              </w:rPr>
              <w:t xml:space="preserve"> </w:t>
            </w:r>
            <w:r>
              <w:rPr>
                <w:sz w:val="24"/>
              </w:rPr>
              <w:t>một số từ ngữ quan trọng, thể hiện giọng đọc phù hợp với từng nhân vật.</w:t>
            </w:r>
          </w:p>
          <w:p w:rsidR="00D74C58" w:rsidRDefault="00901FA9">
            <w:pPr>
              <w:pStyle w:val="TableParagraph"/>
              <w:numPr>
                <w:ilvl w:val="0"/>
                <w:numId w:val="514"/>
              </w:numPr>
              <w:tabs>
                <w:tab w:val="left" w:pos="341"/>
              </w:tabs>
              <w:spacing w:line="276" w:lineRule="auto"/>
              <w:ind w:right="95" w:firstLine="0"/>
              <w:jc w:val="both"/>
              <w:rPr>
                <w:sz w:val="24"/>
              </w:rPr>
            </w:pPr>
            <w:r>
              <w:rPr>
                <w:sz w:val="24"/>
              </w:rPr>
              <w:t>Nhận xét được cách đọc của mình và của bạn, giúp nhau điều chỉnh sai sót (nếu có).</w:t>
            </w:r>
          </w:p>
        </w:tc>
        <w:tc>
          <w:tcPr>
            <w:tcW w:w="1030" w:type="dxa"/>
          </w:tcPr>
          <w:p w:rsidR="00D74C58" w:rsidRDefault="00D74C58">
            <w:pPr>
              <w:pStyle w:val="TableParagraph"/>
              <w:ind w:left="0"/>
              <w:rPr>
                <w:sz w:val="24"/>
              </w:rPr>
            </w:pPr>
          </w:p>
        </w:tc>
      </w:tr>
      <w:tr w:rsidR="00D74C58">
        <w:trPr>
          <w:trHeight w:val="3808"/>
        </w:trPr>
        <w:tc>
          <w:tcPr>
            <w:tcW w:w="5908" w:type="dxa"/>
          </w:tcPr>
          <w:p w:rsidR="00D74C58" w:rsidRDefault="00901FA9">
            <w:pPr>
              <w:pStyle w:val="TableParagraph"/>
              <w:jc w:val="both"/>
              <w:rPr>
                <w:b/>
                <w:i/>
                <w:sz w:val="24"/>
              </w:rPr>
            </w:pPr>
            <w:r>
              <w:rPr>
                <w:b/>
                <w:i/>
                <w:sz w:val="24"/>
              </w:rPr>
              <w:t>1.4.</w:t>
            </w:r>
            <w:r>
              <w:rPr>
                <w:b/>
                <w:i/>
                <w:spacing w:val="-3"/>
                <w:sz w:val="24"/>
              </w:rPr>
              <w:t xml:space="preserve"> </w:t>
            </w:r>
            <w:r>
              <w:rPr>
                <w:b/>
                <w:i/>
                <w:sz w:val="24"/>
              </w:rPr>
              <w:t>Cùng</w:t>
            </w:r>
            <w:r>
              <w:rPr>
                <w:b/>
                <w:i/>
                <w:spacing w:val="-2"/>
                <w:sz w:val="24"/>
              </w:rPr>
              <w:t xml:space="preserve"> </w:t>
            </w:r>
            <w:r>
              <w:rPr>
                <w:b/>
                <w:i/>
                <w:sz w:val="24"/>
              </w:rPr>
              <w:t>sáng</w:t>
            </w:r>
            <w:r>
              <w:rPr>
                <w:b/>
                <w:i/>
                <w:spacing w:val="-2"/>
                <w:sz w:val="24"/>
              </w:rPr>
              <w:t xml:space="preserve"> </w:t>
            </w:r>
            <w:r>
              <w:rPr>
                <w:b/>
                <w:i/>
                <w:sz w:val="24"/>
              </w:rPr>
              <w:t>tạo</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80"/>
              </w:numPr>
              <w:tabs>
                <w:tab w:val="left" w:pos="297"/>
              </w:tabs>
              <w:spacing w:before="42" w:line="276" w:lineRule="auto"/>
              <w:ind w:right="95" w:firstLine="0"/>
              <w:jc w:val="both"/>
              <w:rPr>
                <w:i/>
                <w:sz w:val="24"/>
              </w:rPr>
            </w:pPr>
            <w:r>
              <w:rPr>
                <w:sz w:val="24"/>
              </w:rPr>
              <w:t xml:space="preserve">HS xác định yêu cầu của hoạt động: </w:t>
            </w:r>
            <w:r>
              <w:rPr>
                <w:i/>
                <w:sz w:val="24"/>
              </w:rPr>
              <w:t>Tưởng tượng, kể về giấc mơ của một bạn nhỏ trong truyện.</w:t>
            </w:r>
          </w:p>
          <w:p w:rsidR="00D74C58" w:rsidRDefault="00901FA9">
            <w:pPr>
              <w:pStyle w:val="TableParagraph"/>
              <w:numPr>
                <w:ilvl w:val="0"/>
                <w:numId w:val="80"/>
              </w:numPr>
              <w:tabs>
                <w:tab w:val="left" w:pos="294"/>
              </w:tabs>
              <w:spacing w:line="276" w:lineRule="auto"/>
              <w:ind w:right="95" w:firstLine="0"/>
              <w:jc w:val="both"/>
              <w:rPr>
                <w:sz w:val="24"/>
              </w:rPr>
            </w:pPr>
            <w:r>
              <w:rPr>
                <w:sz w:val="24"/>
              </w:rPr>
              <w:t xml:space="preserve">HS trao đổi trong nhóm theo hình thức </w:t>
            </w:r>
            <w:r>
              <w:rPr>
                <w:i/>
                <w:sz w:val="24"/>
              </w:rPr>
              <w:t>Chúng em biết 3</w:t>
            </w:r>
            <w:r>
              <w:rPr>
                <w:sz w:val="24"/>
              </w:rPr>
              <w:t>, nói</w:t>
            </w:r>
            <w:r>
              <w:rPr>
                <w:spacing w:val="-14"/>
                <w:sz w:val="24"/>
              </w:rPr>
              <w:t xml:space="preserve"> </w:t>
            </w:r>
            <w:r>
              <w:rPr>
                <w:sz w:val="24"/>
              </w:rPr>
              <w:t>về</w:t>
            </w:r>
            <w:r>
              <w:rPr>
                <w:spacing w:val="-14"/>
                <w:sz w:val="24"/>
              </w:rPr>
              <w:t xml:space="preserve"> </w:t>
            </w:r>
            <w:r>
              <w:rPr>
                <w:sz w:val="24"/>
              </w:rPr>
              <w:t>những</w:t>
            </w:r>
            <w:r>
              <w:rPr>
                <w:spacing w:val="-14"/>
                <w:sz w:val="24"/>
              </w:rPr>
              <w:t xml:space="preserve"> </w:t>
            </w:r>
            <w:r>
              <w:rPr>
                <w:sz w:val="24"/>
              </w:rPr>
              <w:t>điều</w:t>
            </w:r>
            <w:r>
              <w:rPr>
                <w:spacing w:val="-14"/>
                <w:sz w:val="24"/>
              </w:rPr>
              <w:t xml:space="preserve"> </w:t>
            </w:r>
            <w:r>
              <w:rPr>
                <w:sz w:val="24"/>
              </w:rPr>
              <w:t>bạn</w:t>
            </w:r>
            <w:r>
              <w:rPr>
                <w:spacing w:val="-15"/>
                <w:sz w:val="24"/>
              </w:rPr>
              <w:t xml:space="preserve"> </w:t>
            </w:r>
            <w:r>
              <w:rPr>
                <w:sz w:val="24"/>
              </w:rPr>
              <w:t>nhỏ</w:t>
            </w:r>
            <w:r>
              <w:rPr>
                <w:spacing w:val="-14"/>
                <w:sz w:val="24"/>
              </w:rPr>
              <w:t xml:space="preserve"> </w:t>
            </w:r>
            <w:r>
              <w:rPr>
                <w:sz w:val="24"/>
              </w:rPr>
              <w:t>có</w:t>
            </w:r>
            <w:r>
              <w:rPr>
                <w:spacing w:val="-14"/>
                <w:sz w:val="24"/>
              </w:rPr>
              <w:t xml:space="preserve"> </w:t>
            </w:r>
            <w:r>
              <w:rPr>
                <w:sz w:val="24"/>
              </w:rPr>
              <w:t>thể</w:t>
            </w:r>
            <w:r>
              <w:rPr>
                <w:spacing w:val="-14"/>
                <w:sz w:val="24"/>
              </w:rPr>
              <w:t xml:space="preserve"> </w:t>
            </w:r>
            <w:r>
              <w:rPr>
                <w:sz w:val="24"/>
              </w:rPr>
              <w:t>gặp</w:t>
            </w:r>
            <w:r>
              <w:rPr>
                <w:spacing w:val="-14"/>
                <w:sz w:val="24"/>
              </w:rPr>
              <w:t xml:space="preserve"> </w:t>
            </w:r>
            <w:r>
              <w:rPr>
                <w:sz w:val="24"/>
              </w:rPr>
              <w:t>trong</w:t>
            </w:r>
            <w:r>
              <w:rPr>
                <w:spacing w:val="-14"/>
                <w:sz w:val="24"/>
              </w:rPr>
              <w:t xml:space="preserve"> </w:t>
            </w:r>
            <w:r>
              <w:rPr>
                <w:sz w:val="24"/>
              </w:rPr>
              <w:t>giấc</w:t>
            </w:r>
            <w:r>
              <w:rPr>
                <w:spacing w:val="-15"/>
                <w:sz w:val="24"/>
              </w:rPr>
              <w:t xml:space="preserve"> </w:t>
            </w:r>
            <w:r>
              <w:rPr>
                <w:sz w:val="24"/>
              </w:rPr>
              <w:t>mơ.</w:t>
            </w:r>
            <w:r>
              <w:rPr>
                <w:spacing w:val="-14"/>
                <w:sz w:val="24"/>
              </w:rPr>
              <w:t xml:space="preserve"> </w:t>
            </w:r>
            <w:r>
              <w:rPr>
                <w:sz w:val="24"/>
              </w:rPr>
              <w:t>(Gợi</w:t>
            </w:r>
            <w:r>
              <w:rPr>
                <w:spacing w:val="-4"/>
                <w:sz w:val="24"/>
              </w:rPr>
              <w:t xml:space="preserve"> </w:t>
            </w:r>
            <w:r>
              <w:rPr>
                <w:sz w:val="24"/>
              </w:rPr>
              <w:t xml:space="preserve">ý: </w:t>
            </w:r>
            <w:r>
              <w:rPr>
                <w:i/>
                <w:sz w:val="24"/>
              </w:rPr>
              <w:t>Về</w:t>
            </w:r>
            <w:r>
              <w:rPr>
                <w:i/>
                <w:spacing w:val="-2"/>
                <w:sz w:val="24"/>
              </w:rPr>
              <w:t xml:space="preserve"> </w:t>
            </w:r>
            <w:r>
              <w:rPr>
                <w:i/>
                <w:sz w:val="24"/>
              </w:rPr>
              <w:t>những</w:t>
            </w:r>
            <w:r>
              <w:rPr>
                <w:i/>
                <w:spacing w:val="-2"/>
                <w:sz w:val="24"/>
              </w:rPr>
              <w:t xml:space="preserve"> </w:t>
            </w:r>
            <w:r>
              <w:rPr>
                <w:i/>
                <w:sz w:val="24"/>
              </w:rPr>
              <w:t>hoạt</w:t>
            </w:r>
            <w:r>
              <w:rPr>
                <w:i/>
                <w:spacing w:val="-2"/>
                <w:sz w:val="24"/>
              </w:rPr>
              <w:t xml:space="preserve"> </w:t>
            </w:r>
            <w:r>
              <w:rPr>
                <w:i/>
                <w:sz w:val="24"/>
              </w:rPr>
              <w:t>động</w:t>
            </w:r>
            <w:r>
              <w:rPr>
                <w:i/>
                <w:spacing w:val="-2"/>
                <w:sz w:val="24"/>
              </w:rPr>
              <w:t xml:space="preserve"> </w:t>
            </w:r>
            <w:r>
              <w:rPr>
                <w:i/>
                <w:sz w:val="24"/>
              </w:rPr>
              <w:t>trong</w:t>
            </w:r>
            <w:r>
              <w:rPr>
                <w:i/>
                <w:spacing w:val="-2"/>
                <w:sz w:val="24"/>
              </w:rPr>
              <w:t xml:space="preserve"> </w:t>
            </w:r>
            <w:r>
              <w:rPr>
                <w:i/>
                <w:sz w:val="24"/>
              </w:rPr>
              <w:t>ngày</w:t>
            </w:r>
            <w:r>
              <w:rPr>
                <w:i/>
                <w:spacing w:val="-2"/>
                <w:sz w:val="24"/>
              </w:rPr>
              <w:t xml:space="preserve"> </w:t>
            </w:r>
            <w:r>
              <w:rPr>
                <w:i/>
                <w:sz w:val="24"/>
              </w:rPr>
              <w:t>Giáng</w:t>
            </w:r>
            <w:r>
              <w:rPr>
                <w:i/>
                <w:spacing w:val="-2"/>
                <w:sz w:val="24"/>
              </w:rPr>
              <w:t xml:space="preserve"> </w:t>
            </w:r>
            <w:r>
              <w:rPr>
                <w:i/>
                <w:sz w:val="24"/>
              </w:rPr>
              <w:t>sinh;</w:t>
            </w:r>
            <w:r>
              <w:rPr>
                <w:i/>
                <w:spacing w:val="-2"/>
                <w:sz w:val="24"/>
              </w:rPr>
              <w:t xml:space="preserve"> </w:t>
            </w:r>
            <w:r>
              <w:rPr>
                <w:i/>
                <w:sz w:val="24"/>
              </w:rPr>
              <w:t>về</w:t>
            </w:r>
            <w:r>
              <w:rPr>
                <w:i/>
                <w:spacing w:val="-2"/>
                <w:sz w:val="24"/>
              </w:rPr>
              <w:t xml:space="preserve"> </w:t>
            </w:r>
            <w:r>
              <w:rPr>
                <w:i/>
                <w:sz w:val="24"/>
              </w:rPr>
              <w:t>những</w:t>
            </w:r>
            <w:r>
              <w:rPr>
                <w:i/>
                <w:spacing w:val="-2"/>
                <w:sz w:val="24"/>
              </w:rPr>
              <w:t xml:space="preserve"> </w:t>
            </w:r>
            <w:r>
              <w:rPr>
                <w:i/>
                <w:sz w:val="24"/>
              </w:rPr>
              <w:t>món quà Giáng sinh</w:t>
            </w:r>
            <w:r>
              <w:rPr>
                <w:sz w:val="24"/>
              </w:rPr>
              <w:t>;…)</w:t>
            </w:r>
          </w:p>
          <w:p w:rsidR="00D74C58" w:rsidRDefault="00901FA9">
            <w:pPr>
              <w:pStyle w:val="TableParagraph"/>
              <w:numPr>
                <w:ilvl w:val="0"/>
                <w:numId w:val="80"/>
              </w:numPr>
              <w:tabs>
                <w:tab w:val="left" w:pos="309"/>
              </w:tabs>
              <w:spacing w:line="276" w:lineRule="auto"/>
              <w:ind w:right="96" w:firstLine="0"/>
              <w:jc w:val="both"/>
              <w:rPr>
                <w:sz w:val="24"/>
              </w:rPr>
            </w:pPr>
            <w:r>
              <w:rPr>
                <w:sz w:val="24"/>
              </w:rPr>
              <w:t>HS tưởng tượng, kể về giấc mơ của một bạn nhỏ trong nhóm nhỏ.</w:t>
            </w:r>
          </w:p>
          <w:p w:rsidR="00D74C58" w:rsidRDefault="00901FA9">
            <w:pPr>
              <w:pStyle w:val="TableParagraph"/>
              <w:numPr>
                <w:ilvl w:val="0"/>
                <w:numId w:val="80"/>
              </w:numPr>
              <w:tabs>
                <w:tab w:val="left" w:pos="287"/>
              </w:tabs>
              <w:ind w:left="287" w:hanging="180"/>
              <w:rPr>
                <w:sz w:val="24"/>
              </w:rPr>
            </w:pPr>
            <w:r>
              <w:rPr>
                <w:sz w:val="24"/>
              </w:rPr>
              <w:t>2</w:t>
            </w:r>
            <w:r>
              <w:rPr>
                <w:spacing w:val="-1"/>
                <w:sz w:val="24"/>
              </w:rPr>
              <w:t xml:space="preserve"> </w:t>
            </w:r>
            <w:r>
              <w:rPr>
                <w:sz w:val="24"/>
              </w:rPr>
              <w:t>– 3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80"/>
              </w:numPr>
              <w:tabs>
                <w:tab w:val="left" w:pos="299"/>
              </w:tabs>
              <w:spacing w:before="41"/>
              <w:ind w:left="299" w:hanging="192"/>
              <w:rPr>
                <w:sz w:val="24"/>
              </w:rPr>
            </w:pPr>
            <w:r>
              <w:rPr>
                <w:sz w:val="24"/>
              </w:rPr>
              <w:t>HS</w:t>
            </w:r>
            <w:r>
              <w:rPr>
                <w:spacing w:val="11"/>
                <w:sz w:val="24"/>
              </w:rPr>
              <w:t xml:space="preserve"> </w:t>
            </w:r>
            <w:r>
              <w:rPr>
                <w:sz w:val="24"/>
              </w:rPr>
              <w:t>nghe</w:t>
            </w:r>
            <w:r>
              <w:rPr>
                <w:spacing w:val="11"/>
                <w:sz w:val="24"/>
              </w:rPr>
              <w:t xml:space="preserve"> </w:t>
            </w:r>
            <w:r>
              <w:rPr>
                <w:sz w:val="24"/>
              </w:rPr>
              <w:t>bạn</w:t>
            </w:r>
            <w:r>
              <w:rPr>
                <w:spacing w:val="11"/>
                <w:sz w:val="24"/>
              </w:rPr>
              <w:t xml:space="preserve"> </w:t>
            </w:r>
            <w:r>
              <w:rPr>
                <w:sz w:val="24"/>
              </w:rPr>
              <w:t>và</w:t>
            </w:r>
            <w:r>
              <w:rPr>
                <w:spacing w:val="11"/>
                <w:sz w:val="24"/>
              </w:rPr>
              <w:t xml:space="preserve"> </w:t>
            </w:r>
            <w:r>
              <w:rPr>
                <w:sz w:val="24"/>
              </w:rPr>
              <w:t>GV</w:t>
            </w:r>
            <w:r>
              <w:rPr>
                <w:spacing w:val="11"/>
                <w:sz w:val="24"/>
              </w:rPr>
              <w:t xml:space="preserve"> </w:t>
            </w:r>
            <w:r>
              <w:rPr>
                <w:sz w:val="24"/>
              </w:rPr>
              <w:t>nhận</w:t>
            </w:r>
            <w:r>
              <w:rPr>
                <w:spacing w:val="12"/>
                <w:sz w:val="24"/>
              </w:rPr>
              <w:t xml:space="preserve"> </w:t>
            </w:r>
            <w:r>
              <w:rPr>
                <w:sz w:val="24"/>
              </w:rPr>
              <w:t>xét,</w:t>
            </w:r>
            <w:r>
              <w:rPr>
                <w:spacing w:val="11"/>
                <w:sz w:val="24"/>
              </w:rPr>
              <w:t xml:space="preserve"> </w:t>
            </w:r>
            <w:r>
              <w:rPr>
                <w:sz w:val="24"/>
              </w:rPr>
              <w:t>đánh</w:t>
            </w:r>
            <w:r>
              <w:rPr>
                <w:spacing w:val="11"/>
                <w:sz w:val="24"/>
              </w:rPr>
              <w:t xml:space="preserve"> </w:t>
            </w:r>
            <w:r>
              <w:rPr>
                <w:sz w:val="24"/>
              </w:rPr>
              <w:t>giá</w:t>
            </w:r>
            <w:r>
              <w:rPr>
                <w:spacing w:val="11"/>
                <w:sz w:val="24"/>
              </w:rPr>
              <w:t xml:space="preserve"> </w:t>
            </w:r>
            <w:r>
              <w:rPr>
                <w:sz w:val="24"/>
              </w:rPr>
              <w:t>và</w:t>
            </w:r>
            <w:r>
              <w:rPr>
                <w:spacing w:val="11"/>
                <w:sz w:val="24"/>
              </w:rPr>
              <w:t xml:space="preserve"> </w:t>
            </w:r>
            <w:r>
              <w:rPr>
                <w:sz w:val="24"/>
              </w:rPr>
              <w:t>tổng</w:t>
            </w:r>
            <w:r>
              <w:rPr>
                <w:spacing w:val="11"/>
                <w:sz w:val="24"/>
              </w:rPr>
              <w:t xml:space="preserve"> </w:t>
            </w:r>
            <w:r>
              <w:rPr>
                <w:sz w:val="24"/>
              </w:rPr>
              <w:t>kết</w:t>
            </w:r>
            <w:r>
              <w:rPr>
                <w:spacing w:val="12"/>
                <w:sz w:val="24"/>
              </w:rPr>
              <w:t xml:space="preserve"> </w:t>
            </w:r>
            <w:r>
              <w:rPr>
                <w:spacing w:val="-4"/>
                <w:sz w:val="24"/>
              </w:rPr>
              <w:t>hoạt</w:t>
            </w:r>
          </w:p>
          <w:p w:rsidR="00D74C58" w:rsidRDefault="00901FA9">
            <w:pPr>
              <w:pStyle w:val="TableParagraph"/>
              <w:spacing w:before="42"/>
              <w:rPr>
                <w:sz w:val="24"/>
              </w:rPr>
            </w:pPr>
            <w:r>
              <w:rPr>
                <w:sz w:val="24"/>
              </w:rPr>
              <w:t xml:space="preserve">động </w:t>
            </w:r>
            <w:r>
              <w:rPr>
                <w:spacing w:val="-4"/>
                <w:sz w:val="24"/>
              </w:rPr>
              <w:t>đọc.</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513"/>
              </w:numPr>
              <w:tabs>
                <w:tab w:val="left" w:pos="337"/>
              </w:tabs>
              <w:spacing w:line="276" w:lineRule="auto"/>
              <w:ind w:right="95" w:firstLine="0"/>
              <w:jc w:val="both"/>
              <w:rPr>
                <w:sz w:val="24"/>
              </w:rPr>
            </w:pPr>
            <w:r>
              <w:rPr>
                <w:sz w:val="24"/>
              </w:rPr>
              <w:t>Hợp tác với bạn, kể được</w:t>
            </w:r>
            <w:r>
              <w:rPr>
                <w:spacing w:val="-10"/>
                <w:sz w:val="24"/>
              </w:rPr>
              <w:t xml:space="preserve"> </w:t>
            </w:r>
            <w:r>
              <w:rPr>
                <w:sz w:val="24"/>
              </w:rPr>
              <w:t>về</w:t>
            </w:r>
            <w:r>
              <w:rPr>
                <w:spacing w:val="-10"/>
                <w:sz w:val="24"/>
              </w:rPr>
              <w:t xml:space="preserve"> </w:t>
            </w:r>
            <w:r>
              <w:rPr>
                <w:sz w:val="24"/>
              </w:rPr>
              <w:t>những</w:t>
            </w:r>
            <w:r>
              <w:rPr>
                <w:spacing w:val="-11"/>
                <w:sz w:val="24"/>
              </w:rPr>
              <w:t xml:space="preserve"> </w:t>
            </w:r>
            <w:r>
              <w:rPr>
                <w:sz w:val="24"/>
              </w:rPr>
              <w:t>điều</w:t>
            </w:r>
            <w:r>
              <w:rPr>
                <w:spacing w:val="-11"/>
                <w:sz w:val="24"/>
              </w:rPr>
              <w:t xml:space="preserve"> </w:t>
            </w:r>
            <w:r>
              <w:rPr>
                <w:sz w:val="24"/>
              </w:rPr>
              <w:t>bạn nhỏ có thể gặp trong giấc mơ.</w:t>
            </w:r>
          </w:p>
          <w:p w:rsidR="00D74C58" w:rsidRDefault="00901FA9">
            <w:pPr>
              <w:pStyle w:val="TableParagraph"/>
              <w:numPr>
                <w:ilvl w:val="0"/>
                <w:numId w:val="513"/>
              </w:numPr>
              <w:tabs>
                <w:tab w:val="left" w:pos="371"/>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3</w:t>
      </w:r>
    </w:p>
    <w:p w:rsidR="00D74C58" w:rsidRDefault="00901FA9">
      <w:pPr>
        <w:spacing w:before="81"/>
        <w:ind w:left="481" w:right="746"/>
        <w:jc w:val="center"/>
        <w:rPr>
          <w:b/>
          <w:sz w:val="24"/>
        </w:rPr>
      </w:pPr>
      <w:r>
        <w:rPr>
          <w:b/>
          <w:sz w:val="24"/>
        </w:rPr>
        <w:t>Luyện</w:t>
      </w:r>
      <w:r>
        <w:rPr>
          <w:b/>
          <w:spacing w:val="-3"/>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2"/>
          <w:sz w:val="24"/>
        </w:rPr>
        <w:t xml:space="preserve"> </w:t>
      </w:r>
      <w:r>
        <w:rPr>
          <w:b/>
          <w:sz w:val="24"/>
        </w:rPr>
        <w:t>Luyện</w:t>
      </w:r>
      <w:r>
        <w:rPr>
          <w:b/>
          <w:spacing w:val="-3"/>
          <w:sz w:val="24"/>
        </w:rPr>
        <w:t xml:space="preserve"> </w:t>
      </w:r>
      <w:r>
        <w:rPr>
          <w:b/>
          <w:sz w:val="24"/>
        </w:rPr>
        <w:t>tập</w:t>
      </w:r>
      <w:r>
        <w:rPr>
          <w:b/>
          <w:spacing w:val="-2"/>
          <w:sz w:val="24"/>
        </w:rPr>
        <w:t xml:space="preserve"> </w:t>
      </w:r>
      <w:r>
        <w:rPr>
          <w:b/>
          <w:sz w:val="24"/>
        </w:rPr>
        <w:t>về</w:t>
      </w:r>
      <w:r>
        <w:rPr>
          <w:b/>
          <w:spacing w:val="-1"/>
          <w:sz w:val="24"/>
        </w:rPr>
        <w:t xml:space="preserve"> </w:t>
      </w:r>
      <w:r>
        <w:rPr>
          <w:b/>
          <w:sz w:val="24"/>
        </w:rPr>
        <w:t>đại</w:t>
      </w:r>
      <w:r>
        <w:rPr>
          <w:b/>
          <w:spacing w:val="-1"/>
          <w:sz w:val="24"/>
        </w:rPr>
        <w:t xml:space="preserve"> </w:t>
      </w:r>
      <w:r>
        <w:rPr>
          <w:b/>
          <w:spacing w:val="-5"/>
          <w:sz w:val="24"/>
        </w:rPr>
        <w:t>từ</w:t>
      </w:r>
    </w:p>
    <w:p w:rsidR="00D74C58" w:rsidRDefault="00D74C58">
      <w:pPr>
        <w:pStyle w:val="BodyText"/>
        <w:spacing w:before="11"/>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736"/>
        </w:trPr>
        <w:tc>
          <w:tcPr>
            <w:tcW w:w="5905" w:type="dxa"/>
          </w:tcPr>
          <w:p w:rsidR="00D74C58" w:rsidRDefault="00901FA9">
            <w:pPr>
              <w:pStyle w:val="TableParagraph"/>
              <w:spacing w:before="210"/>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4" w:type="dxa"/>
          </w:tcPr>
          <w:p w:rsidR="00D74C58" w:rsidRDefault="00901FA9">
            <w:pPr>
              <w:pStyle w:val="TableParagraph"/>
              <w:spacing w:before="210"/>
              <w:ind w:left="14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29" w:type="dxa"/>
          </w:tcPr>
          <w:p w:rsidR="00D74C58" w:rsidRDefault="00901FA9">
            <w:pPr>
              <w:pStyle w:val="TableParagraph"/>
              <w:spacing w:before="51" w:line="276" w:lineRule="auto"/>
              <w:ind w:left="108" w:right="87" w:firstLine="106"/>
              <w:rPr>
                <w:b/>
                <w:sz w:val="24"/>
              </w:rPr>
            </w:pPr>
            <w:r>
              <w:rPr>
                <w:b/>
                <w:spacing w:val="-4"/>
                <w:sz w:val="24"/>
              </w:rPr>
              <w:t xml:space="preserve">ĐIỀU </w:t>
            </w:r>
            <w:r>
              <w:rPr>
                <w:b/>
                <w:spacing w:val="-2"/>
                <w:sz w:val="24"/>
              </w:rPr>
              <w:t>CHỈNH</w:t>
            </w:r>
          </w:p>
        </w:tc>
      </w:tr>
      <w:tr w:rsidR="00D74C58">
        <w:trPr>
          <w:trHeight w:val="397"/>
        </w:trPr>
        <w:tc>
          <w:tcPr>
            <w:tcW w:w="9468" w:type="dxa"/>
            <w:gridSpan w:val="3"/>
          </w:tcPr>
          <w:p w:rsidR="00D74C58" w:rsidRDefault="00901FA9">
            <w:pPr>
              <w:pStyle w:val="TableParagraph"/>
              <w:spacing w:before="4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468" w:type="dxa"/>
            <w:gridSpan w:val="3"/>
          </w:tcPr>
          <w:p w:rsidR="00D74C58" w:rsidRDefault="00901FA9">
            <w:pPr>
              <w:pStyle w:val="TableParagraph"/>
              <w:spacing w:before="39"/>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3327"/>
        </w:trPr>
        <w:tc>
          <w:tcPr>
            <w:tcW w:w="5905" w:type="dxa"/>
          </w:tcPr>
          <w:p w:rsidR="00D74C58" w:rsidRDefault="00901FA9">
            <w:pPr>
              <w:pStyle w:val="TableParagraph"/>
              <w:numPr>
                <w:ilvl w:val="1"/>
                <w:numId w:val="512"/>
              </w:numPr>
              <w:tabs>
                <w:tab w:val="left" w:pos="527"/>
              </w:tabs>
              <w:ind w:left="527" w:hanging="420"/>
              <w:rPr>
                <w:b/>
                <w:i/>
                <w:sz w:val="24"/>
              </w:rPr>
            </w:pPr>
            <w:r>
              <w:rPr>
                <w:b/>
                <w:i/>
                <w:sz w:val="24"/>
              </w:rPr>
              <w:t>Tìm</w:t>
            </w:r>
            <w:r>
              <w:rPr>
                <w:b/>
                <w:i/>
                <w:spacing w:val="-3"/>
                <w:sz w:val="24"/>
              </w:rPr>
              <w:t xml:space="preserve"> </w:t>
            </w:r>
            <w:r>
              <w:rPr>
                <w:b/>
                <w:i/>
                <w:sz w:val="24"/>
              </w:rPr>
              <w:t>đại</w:t>
            </w:r>
            <w:r>
              <w:rPr>
                <w:b/>
                <w:i/>
                <w:spacing w:val="-2"/>
                <w:sz w:val="24"/>
              </w:rPr>
              <w:t xml:space="preserve"> </w:t>
            </w:r>
            <w:r>
              <w:rPr>
                <w:b/>
                <w:i/>
                <w:sz w:val="24"/>
              </w:rPr>
              <w:t>từ</w:t>
            </w:r>
            <w:r>
              <w:rPr>
                <w:b/>
                <w:i/>
                <w:spacing w:val="-1"/>
                <w:sz w:val="24"/>
              </w:rPr>
              <w:t xml:space="preserve"> </w:t>
            </w:r>
            <w:r>
              <w:rPr>
                <w:b/>
                <w:i/>
                <w:sz w:val="24"/>
              </w:rPr>
              <w:t>và</w:t>
            </w:r>
            <w:r>
              <w:rPr>
                <w:b/>
                <w:i/>
                <w:spacing w:val="-1"/>
                <w:sz w:val="24"/>
              </w:rPr>
              <w:t xml:space="preserve"> </w:t>
            </w:r>
            <w:r>
              <w:rPr>
                <w:b/>
                <w:i/>
                <w:sz w:val="24"/>
              </w:rPr>
              <w:t>xếp</w:t>
            </w:r>
            <w:r>
              <w:rPr>
                <w:b/>
                <w:i/>
                <w:spacing w:val="-2"/>
                <w:sz w:val="24"/>
              </w:rPr>
              <w:t xml:space="preserve"> </w:t>
            </w:r>
            <w:r>
              <w:rPr>
                <w:b/>
                <w:i/>
                <w:sz w:val="24"/>
              </w:rPr>
              <w:t>vào</w:t>
            </w:r>
            <w:r>
              <w:rPr>
                <w:b/>
                <w:i/>
                <w:spacing w:val="-2"/>
                <w:sz w:val="24"/>
              </w:rPr>
              <w:t xml:space="preserve"> </w:t>
            </w:r>
            <w:r>
              <w:rPr>
                <w:b/>
                <w:i/>
                <w:sz w:val="24"/>
              </w:rPr>
              <w:t>nhóm</w:t>
            </w:r>
            <w:r>
              <w:rPr>
                <w:b/>
                <w:i/>
                <w:spacing w:val="-2"/>
                <w:sz w:val="24"/>
              </w:rPr>
              <w:t xml:space="preserve"> </w:t>
            </w:r>
            <w:r>
              <w:rPr>
                <w:b/>
                <w:i/>
                <w:sz w:val="24"/>
              </w:rPr>
              <w:t>thích</w:t>
            </w:r>
            <w:r>
              <w:rPr>
                <w:b/>
                <w:i/>
                <w:spacing w:val="-2"/>
                <w:sz w:val="24"/>
              </w:rPr>
              <w:t xml:space="preserve"> </w:t>
            </w:r>
            <w:r>
              <w:rPr>
                <w:b/>
                <w:i/>
                <w:sz w:val="24"/>
              </w:rPr>
              <w:t>hợp</w:t>
            </w:r>
            <w:r>
              <w:rPr>
                <w:b/>
                <w:i/>
                <w:spacing w:val="-1"/>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2"/>
                <w:numId w:val="512"/>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512"/>
              </w:numPr>
              <w:tabs>
                <w:tab w:val="left" w:pos="324"/>
              </w:tabs>
              <w:spacing w:before="41" w:line="276" w:lineRule="auto"/>
              <w:ind w:right="97" w:firstLine="0"/>
              <w:rPr>
                <w:sz w:val="24"/>
              </w:rPr>
            </w:pPr>
            <w:r>
              <w:rPr>
                <w:sz w:val="24"/>
              </w:rPr>
              <w:t>HS</w:t>
            </w:r>
            <w:r>
              <w:rPr>
                <w:spacing w:val="34"/>
                <w:sz w:val="24"/>
              </w:rPr>
              <w:t xml:space="preserve"> </w:t>
            </w:r>
            <w:r>
              <w:rPr>
                <w:sz w:val="24"/>
              </w:rPr>
              <w:t>hoạt</w:t>
            </w:r>
            <w:r>
              <w:rPr>
                <w:spacing w:val="34"/>
                <w:sz w:val="24"/>
              </w:rPr>
              <w:t xml:space="preserve"> </w:t>
            </w:r>
            <w:r>
              <w:rPr>
                <w:sz w:val="24"/>
              </w:rPr>
              <w:t>động</w:t>
            </w:r>
            <w:r>
              <w:rPr>
                <w:spacing w:val="34"/>
                <w:sz w:val="24"/>
              </w:rPr>
              <w:t xml:space="preserve"> </w:t>
            </w:r>
            <w:r>
              <w:rPr>
                <w:sz w:val="24"/>
              </w:rPr>
              <w:t>nhóm</w:t>
            </w:r>
            <w:r>
              <w:rPr>
                <w:spacing w:val="34"/>
                <w:sz w:val="24"/>
              </w:rPr>
              <w:t xml:space="preserve"> </w:t>
            </w:r>
            <w:r>
              <w:rPr>
                <w:sz w:val="24"/>
              </w:rPr>
              <w:t>3,</w:t>
            </w:r>
            <w:r>
              <w:rPr>
                <w:spacing w:val="34"/>
                <w:sz w:val="24"/>
              </w:rPr>
              <w:t xml:space="preserve"> </w:t>
            </w:r>
            <w:r>
              <w:rPr>
                <w:sz w:val="24"/>
              </w:rPr>
              <w:t>mỗi</w:t>
            </w:r>
            <w:r>
              <w:rPr>
                <w:spacing w:val="34"/>
                <w:sz w:val="24"/>
              </w:rPr>
              <w:t xml:space="preserve"> </w:t>
            </w:r>
            <w:r>
              <w:rPr>
                <w:sz w:val="24"/>
              </w:rPr>
              <w:t>HS</w:t>
            </w:r>
            <w:r>
              <w:rPr>
                <w:spacing w:val="34"/>
                <w:sz w:val="24"/>
              </w:rPr>
              <w:t xml:space="preserve"> </w:t>
            </w:r>
            <w:r>
              <w:rPr>
                <w:sz w:val="24"/>
              </w:rPr>
              <w:t>tìm</w:t>
            </w:r>
            <w:r>
              <w:rPr>
                <w:spacing w:val="34"/>
                <w:sz w:val="24"/>
              </w:rPr>
              <w:t xml:space="preserve"> </w:t>
            </w:r>
            <w:r>
              <w:rPr>
                <w:sz w:val="24"/>
              </w:rPr>
              <w:t>một</w:t>
            </w:r>
            <w:r>
              <w:rPr>
                <w:spacing w:val="34"/>
                <w:sz w:val="24"/>
              </w:rPr>
              <w:t xml:space="preserve"> </w:t>
            </w:r>
            <w:r>
              <w:rPr>
                <w:sz w:val="24"/>
              </w:rPr>
              <w:t>nhóm</w:t>
            </w:r>
            <w:r>
              <w:rPr>
                <w:spacing w:val="34"/>
                <w:sz w:val="24"/>
              </w:rPr>
              <w:t xml:space="preserve"> </w:t>
            </w:r>
            <w:r>
              <w:rPr>
                <w:sz w:val="24"/>
              </w:rPr>
              <w:t>đại</w:t>
            </w:r>
            <w:r>
              <w:rPr>
                <w:spacing w:val="34"/>
                <w:sz w:val="24"/>
              </w:rPr>
              <w:t xml:space="preserve"> </w:t>
            </w:r>
            <w:r>
              <w:rPr>
                <w:sz w:val="24"/>
              </w:rPr>
              <w:t>từ. (Đáp án:</w:t>
            </w:r>
          </w:p>
          <w:p w:rsidR="00D74C58" w:rsidRDefault="00901FA9">
            <w:pPr>
              <w:pStyle w:val="TableParagraph"/>
              <w:ind w:left="249"/>
              <w:rPr>
                <w:i/>
                <w:sz w:val="24"/>
              </w:rPr>
            </w:pPr>
            <w:r>
              <w:rPr>
                <w:i/>
                <w:sz w:val="24"/>
              </w:rPr>
              <w:t>+</w:t>
            </w:r>
            <w:r>
              <w:rPr>
                <w:i/>
                <w:spacing w:val="-1"/>
                <w:sz w:val="24"/>
              </w:rPr>
              <w:t xml:space="preserve"> </w:t>
            </w:r>
            <w:r>
              <w:rPr>
                <w:i/>
                <w:sz w:val="24"/>
              </w:rPr>
              <w:t>Đại</w:t>
            </w:r>
            <w:r>
              <w:rPr>
                <w:i/>
                <w:spacing w:val="-1"/>
                <w:sz w:val="24"/>
              </w:rPr>
              <w:t xml:space="preserve"> </w:t>
            </w:r>
            <w:r>
              <w:rPr>
                <w:i/>
                <w:sz w:val="24"/>
              </w:rPr>
              <w:t>từ</w:t>
            </w:r>
            <w:r>
              <w:rPr>
                <w:i/>
                <w:spacing w:val="-2"/>
                <w:sz w:val="24"/>
              </w:rPr>
              <w:t xml:space="preserve"> </w:t>
            </w:r>
            <w:r>
              <w:rPr>
                <w:i/>
                <w:sz w:val="24"/>
              </w:rPr>
              <w:t>xưng hô:</w:t>
            </w:r>
            <w:r>
              <w:rPr>
                <w:i/>
                <w:spacing w:val="-1"/>
                <w:sz w:val="24"/>
              </w:rPr>
              <w:t xml:space="preserve"> </w:t>
            </w:r>
            <w:r>
              <w:rPr>
                <w:i/>
                <w:sz w:val="24"/>
              </w:rPr>
              <w:t>ngươi,</w:t>
            </w:r>
            <w:r>
              <w:rPr>
                <w:i/>
                <w:spacing w:val="-1"/>
                <w:sz w:val="24"/>
              </w:rPr>
              <w:t xml:space="preserve"> </w:t>
            </w:r>
            <w:r>
              <w:rPr>
                <w:i/>
                <w:sz w:val="24"/>
              </w:rPr>
              <w:t xml:space="preserve">ta, </w:t>
            </w:r>
            <w:r>
              <w:rPr>
                <w:i/>
                <w:spacing w:val="-4"/>
                <w:sz w:val="24"/>
              </w:rPr>
              <w:t>tôi.</w:t>
            </w:r>
          </w:p>
          <w:p w:rsidR="00D74C58" w:rsidRDefault="00901FA9">
            <w:pPr>
              <w:pStyle w:val="TableParagraph"/>
              <w:spacing w:before="42"/>
              <w:ind w:left="249"/>
              <w:rPr>
                <w:i/>
                <w:sz w:val="24"/>
              </w:rPr>
            </w:pPr>
            <w:r>
              <w:rPr>
                <w:i/>
                <w:sz w:val="24"/>
              </w:rPr>
              <w:t>+</w:t>
            </w:r>
            <w:r>
              <w:rPr>
                <w:i/>
                <w:spacing w:val="-1"/>
                <w:sz w:val="24"/>
              </w:rPr>
              <w:t xml:space="preserve"> </w:t>
            </w:r>
            <w:r>
              <w:rPr>
                <w:i/>
                <w:sz w:val="24"/>
              </w:rPr>
              <w:t>Đại từ</w:t>
            </w:r>
            <w:r>
              <w:rPr>
                <w:i/>
                <w:spacing w:val="-2"/>
                <w:sz w:val="24"/>
              </w:rPr>
              <w:t xml:space="preserve"> </w:t>
            </w:r>
            <w:r>
              <w:rPr>
                <w:i/>
                <w:sz w:val="24"/>
              </w:rPr>
              <w:t xml:space="preserve">nghi vấn: </w:t>
            </w:r>
            <w:r>
              <w:rPr>
                <w:i/>
                <w:spacing w:val="-5"/>
                <w:sz w:val="24"/>
              </w:rPr>
              <w:t>ai.</w:t>
            </w:r>
          </w:p>
          <w:p w:rsidR="00D74C58" w:rsidRDefault="00901FA9">
            <w:pPr>
              <w:pStyle w:val="TableParagraph"/>
              <w:spacing w:before="41"/>
              <w:ind w:left="249"/>
              <w:rPr>
                <w:i/>
                <w:sz w:val="24"/>
              </w:rPr>
            </w:pPr>
            <w:r>
              <w:rPr>
                <w:i/>
                <w:sz w:val="24"/>
              </w:rPr>
              <w:t>+</w:t>
            </w:r>
            <w:r>
              <w:rPr>
                <w:i/>
                <w:spacing w:val="-1"/>
                <w:sz w:val="24"/>
              </w:rPr>
              <w:t xml:space="preserve"> </w:t>
            </w:r>
            <w:r>
              <w:rPr>
                <w:i/>
                <w:sz w:val="24"/>
              </w:rPr>
              <w:t>Đại</w:t>
            </w:r>
            <w:r>
              <w:rPr>
                <w:i/>
                <w:spacing w:val="-1"/>
                <w:sz w:val="24"/>
              </w:rPr>
              <w:t xml:space="preserve"> </w:t>
            </w:r>
            <w:r>
              <w:rPr>
                <w:i/>
                <w:sz w:val="24"/>
              </w:rPr>
              <w:t>từ</w:t>
            </w:r>
            <w:r>
              <w:rPr>
                <w:i/>
                <w:spacing w:val="-1"/>
                <w:sz w:val="24"/>
              </w:rPr>
              <w:t xml:space="preserve"> </w:t>
            </w:r>
            <w:r>
              <w:rPr>
                <w:i/>
                <w:sz w:val="24"/>
              </w:rPr>
              <w:t>thay</w:t>
            </w:r>
            <w:r>
              <w:rPr>
                <w:i/>
                <w:spacing w:val="-1"/>
                <w:sz w:val="24"/>
              </w:rPr>
              <w:t xml:space="preserve"> </w:t>
            </w:r>
            <w:r>
              <w:rPr>
                <w:i/>
                <w:sz w:val="24"/>
              </w:rPr>
              <w:t>thế:</w:t>
            </w:r>
            <w:r>
              <w:rPr>
                <w:i/>
                <w:spacing w:val="-1"/>
                <w:sz w:val="24"/>
              </w:rPr>
              <w:t xml:space="preserve"> </w:t>
            </w:r>
            <w:r>
              <w:rPr>
                <w:i/>
                <w:spacing w:val="-4"/>
                <w:sz w:val="24"/>
              </w:rPr>
              <w:t>thế.</w:t>
            </w:r>
          </w:p>
          <w:p w:rsidR="00D74C58" w:rsidRDefault="00901FA9">
            <w:pPr>
              <w:pStyle w:val="TableParagraph"/>
              <w:spacing w:before="40"/>
              <w:rPr>
                <w:sz w:val="24"/>
              </w:rPr>
            </w:pPr>
            <w:r>
              <w:rPr>
                <w:b/>
                <w:sz w:val="24"/>
              </w:rPr>
              <w:t>Lưu</w:t>
            </w:r>
            <w:r>
              <w:rPr>
                <w:b/>
                <w:spacing w:val="-2"/>
                <w:sz w:val="24"/>
              </w:rPr>
              <w:t xml:space="preserve"> </w:t>
            </w:r>
            <w:r>
              <w:rPr>
                <w:b/>
                <w:sz w:val="24"/>
              </w:rPr>
              <w:t xml:space="preserve">ý: </w:t>
            </w:r>
            <w:r>
              <w:rPr>
                <w:sz w:val="24"/>
              </w:rPr>
              <w:t>“ông”</w:t>
            </w:r>
            <w:r>
              <w:rPr>
                <w:spacing w:val="-2"/>
                <w:sz w:val="24"/>
              </w:rPr>
              <w:t xml:space="preserve"> </w:t>
            </w:r>
            <w:r>
              <w:rPr>
                <w:sz w:val="24"/>
              </w:rPr>
              <w:t>là</w:t>
            </w:r>
            <w:r>
              <w:rPr>
                <w:spacing w:val="-1"/>
                <w:sz w:val="24"/>
              </w:rPr>
              <w:t xml:space="preserve"> </w:t>
            </w:r>
            <w:r>
              <w:rPr>
                <w:sz w:val="24"/>
              </w:rPr>
              <w:t>danh</w:t>
            </w:r>
            <w:r>
              <w:rPr>
                <w:spacing w:val="-2"/>
                <w:sz w:val="24"/>
              </w:rPr>
              <w:t xml:space="preserve"> </w:t>
            </w:r>
            <w:r>
              <w:rPr>
                <w:sz w:val="24"/>
              </w:rPr>
              <w:t>từ</w:t>
            </w:r>
            <w:r>
              <w:rPr>
                <w:spacing w:val="-1"/>
                <w:sz w:val="24"/>
              </w:rPr>
              <w:t xml:space="preserve"> </w:t>
            </w:r>
            <w:r>
              <w:rPr>
                <w:sz w:val="24"/>
              </w:rPr>
              <w:t>dùng</w:t>
            </w:r>
            <w:r>
              <w:rPr>
                <w:spacing w:val="-1"/>
                <w:sz w:val="24"/>
              </w:rPr>
              <w:t xml:space="preserve"> </w:t>
            </w:r>
            <w:r>
              <w:rPr>
                <w:sz w:val="24"/>
              </w:rPr>
              <w:t xml:space="preserve">để xưng </w:t>
            </w:r>
            <w:r>
              <w:rPr>
                <w:spacing w:val="-4"/>
                <w:sz w:val="24"/>
              </w:rPr>
              <w:t>hô.)</w:t>
            </w:r>
          </w:p>
          <w:p w:rsidR="00D74C58" w:rsidRDefault="00901FA9">
            <w:pPr>
              <w:pStyle w:val="TableParagraph"/>
              <w:numPr>
                <w:ilvl w:val="2"/>
                <w:numId w:val="512"/>
              </w:numPr>
              <w:tabs>
                <w:tab w:val="left" w:pos="286"/>
              </w:tabs>
              <w:spacing w:before="42"/>
              <w:ind w:left="286" w:hanging="179"/>
              <w:rPr>
                <w:sz w:val="24"/>
              </w:rPr>
            </w:pPr>
            <w:r>
              <w:rPr>
                <w:sz w:val="24"/>
              </w:rPr>
              <w:t>HS</w:t>
            </w:r>
            <w:r>
              <w:rPr>
                <w:spacing w:val="-4"/>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Tiếp</w:t>
            </w:r>
            <w:r>
              <w:rPr>
                <w:i/>
                <w:spacing w:val="-3"/>
                <w:sz w:val="24"/>
              </w:rPr>
              <w:t xml:space="preserve"> </w:t>
            </w:r>
            <w:r>
              <w:rPr>
                <w:i/>
                <w:sz w:val="24"/>
              </w:rPr>
              <w:t>sức</w:t>
            </w:r>
            <w:r>
              <w:rPr>
                <w:i/>
                <w:spacing w:val="-1"/>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51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511"/>
              </w:numPr>
              <w:tabs>
                <w:tab w:val="left" w:pos="350"/>
              </w:tabs>
              <w:spacing w:line="276" w:lineRule="auto"/>
              <w:ind w:right="94" w:firstLine="0"/>
              <w:jc w:val="both"/>
              <w:rPr>
                <w:sz w:val="24"/>
              </w:rPr>
            </w:pPr>
            <w:r>
              <w:rPr>
                <w:sz w:val="24"/>
              </w:rPr>
              <w:t>Hợp tác với bạn để thực hiện các yêu cầu của BT theo nhóm.</w:t>
            </w:r>
          </w:p>
          <w:p w:rsidR="00D74C58" w:rsidRDefault="00901FA9">
            <w:pPr>
              <w:pStyle w:val="TableParagraph"/>
              <w:numPr>
                <w:ilvl w:val="0"/>
                <w:numId w:val="511"/>
              </w:numPr>
              <w:tabs>
                <w:tab w:val="left" w:pos="328"/>
              </w:tabs>
              <w:spacing w:line="276" w:lineRule="auto"/>
              <w:ind w:left="107" w:right="93" w:firstLine="0"/>
              <w:jc w:val="both"/>
              <w:rPr>
                <w:sz w:val="24"/>
              </w:rPr>
            </w:pPr>
            <w:r>
              <w:rPr>
                <w:sz w:val="24"/>
              </w:rPr>
              <w:t>Tìm được các đại từ theo yêu cầu.</w:t>
            </w:r>
          </w:p>
          <w:p w:rsidR="00D74C58" w:rsidRDefault="00901FA9">
            <w:pPr>
              <w:pStyle w:val="TableParagraph"/>
              <w:numPr>
                <w:ilvl w:val="0"/>
                <w:numId w:val="511"/>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r w:rsidR="00D74C58">
        <w:trPr>
          <w:trHeight w:val="3389"/>
        </w:trPr>
        <w:tc>
          <w:tcPr>
            <w:tcW w:w="5905" w:type="dxa"/>
          </w:tcPr>
          <w:p w:rsidR="00D74C58" w:rsidRDefault="00901FA9">
            <w:pPr>
              <w:pStyle w:val="TableParagraph"/>
              <w:spacing w:line="276" w:lineRule="auto"/>
              <w:rPr>
                <w:b/>
                <w:i/>
                <w:sz w:val="24"/>
              </w:rPr>
            </w:pPr>
            <w:r>
              <w:rPr>
                <w:b/>
                <w:i/>
                <w:sz w:val="24"/>
              </w:rPr>
              <w:t xml:space="preserve">2.2. Tìm đại từ hoặc danh từ dùng để xưng hô phù hợp </w:t>
            </w:r>
            <w:r>
              <w:rPr>
                <w:b/>
                <w:i/>
                <w:w w:val="110"/>
                <w:sz w:val="24"/>
              </w:rPr>
              <w:t xml:space="preserve">thay cho </w:t>
            </w:r>
            <w:r>
              <w:rPr>
                <w:rFonts w:ascii="Wingdings" w:hAnsi="Wingdings"/>
                <w:w w:val="225"/>
                <w:sz w:val="24"/>
              </w:rPr>
              <w:t></w:t>
            </w:r>
            <w:r>
              <w:rPr>
                <w:spacing w:val="-68"/>
                <w:w w:val="225"/>
                <w:sz w:val="24"/>
              </w:rPr>
              <w:t xml:space="preserve"> </w:t>
            </w:r>
            <w:r>
              <w:rPr>
                <w:b/>
                <w:i/>
                <w:w w:val="110"/>
                <w:sz w:val="24"/>
              </w:rPr>
              <w:t>(08 phút)</w:t>
            </w:r>
          </w:p>
          <w:p w:rsidR="00D74C58" w:rsidRDefault="00901FA9">
            <w:pPr>
              <w:pStyle w:val="TableParagraph"/>
              <w:numPr>
                <w:ilvl w:val="0"/>
                <w:numId w:val="79"/>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79"/>
              </w:numPr>
              <w:tabs>
                <w:tab w:val="left" w:pos="286"/>
              </w:tabs>
              <w:spacing w:before="41"/>
              <w:ind w:left="286" w:hanging="179"/>
              <w:rPr>
                <w:i/>
                <w:sz w:val="24"/>
              </w:rPr>
            </w:pPr>
            <w:r>
              <w:rPr>
                <w:sz w:val="24"/>
              </w:rPr>
              <w:t>HS</w:t>
            </w:r>
            <w:r>
              <w:rPr>
                <w:spacing w:val="-4"/>
                <w:sz w:val="24"/>
              </w:rPr>
              <w:t xml:space="preserve"> </w:t>
            </w:r>
            <w:r>
              <w:rPr>
                <w:sz w:val="24"/>
              </w:rPr>
              <w:t>hoạt</w:t>
            </w:r>
            <w:r>
              <w:rPr>
                <w:spacing w:val="-1"/>
                <w:sz w:val="24"/>
              </w:rPr>
              <w:t xml:space="preserve"> </w:t>
            </w:r>
            <w:r>
              <w:rPr>
                <w:sz w:val="24"/>
              </w:rPr>
              <w:t>động nhóm</w:t>
            </w:r>
            <w:r>
              <w:rPr>
                <w:spacing w:val="-1"/>
                <w:sz w:val="24"/>
              </w:rPr>
              <w:t xml:space="preserve"> </w:t>
            </w:r>
            <w:r>
              <w:rPr>
                <w:sz w:val="24"/>
              </w:rPr>
              <w:t>theo</w:t>
            </w:r>
            <w:r>
              <w:rPr>
                <w:spacing w:val="-1"/>
                <w:sz w:val="24"/>
              </w:rPr>
              <w:t xml:space="preserve"> </w:t>
            </w:r>
            <w:r>
              <w:rPr>
                <w:sz w:val="24"/>
              </w:rPr>
              <w:t>kĩ thuật</w:t>
            </w:r>
            <w:r>
              <w:rPr>
                <w:spacing w:val="-2"/>
                <w:sz w:val="24"/>
              </w:rPr>
              <w:t xml:space="preserve"> </w:t>
            </w:r>
            <w:r>
              <w:rPr>
                <w:i/>
                <w:sz w:val="24"/>
              </w:rPr>
              <w:t>Khăn</w:t>
            </w:r>
            <w:r>
              <w:rPr>
                <w:i/>
                <w:spacing w:val="-1"/>
                <w:sz w:val="24"/>
              </w:rPr>
              <w:t xml:space="preserve"> </w:t>
            </w:r>
            <w:r>
              <w:rPr>
                <w:i/>
                <w:sz w:val="24"/>
              </w:rPr>
              <w:t xml:space="preserve">trải </w:t>
            </w:r>
            <w:r>
              <w:rPr>
                <w:i/>
                <w:spacing w:val="-4"/>
                <w:sz w:val="24"/>
              </w:rPr>
              <w:t>bàn.</w:t>
            </w:r>
          </w:p>
          <w:p w:rsidR="00D74C58" w:rsidRDefault="00901FA9">
            <w:pPr>
              <w:pStyle w:val="TableParagraph"/>
              <w:spacing w:before="42"/>
              <w:rPr>
                <w:sz w:val="24"/>
              </w:rPr>
            </w:pPr>
            <w:r>
              <w:rPr>
                <w:sz w:val="24"/>
              </w:rPr>
              <w:t>(Gợi</w:t>
            </w:r>
            <w:r>
              <w:rPr>
                <w:spacing w:val="-2"/>
                <w:sz w:val="24"/>
              </w:rPr>
              <w:t xml:space="preserve"> </w:t>
            </w:r>
            <w:r>
              <w:rPr>
                <w:sz w:val="24"/>
              </w:rPr>
              <w:t>ý:</w:t>
            </w:r>
            <w:r>
              <w:rPr>
                <w:spacing w:val="-2"/>
                <w:sz w:val="24"/>
              </w:rPr>
              <w:t xml:space="preserve"> </w:t>
            </w:r>
            <w:r>
              <w:rPr>
                <w:sz w:val="24"/>
              </w:rPr>
              <w:t>Khuyến khích</w:t>
            </w:r>
            <w:r>
              <w:rPr>
                <w:spacing w:val="-1"/>
                <w:sz w:val="24"/>
              </w:rPr>
              <w:t xml:space="preserve"> </w:t>
            </w:r>
            <w:r>
              <w:rPr>
                <w:sz w:val="24"/>
              </w:rPr>
              <w:t>HS</w:t>
            </w:r>
            <w:r>
              <w:rPr>
                <w:spacing w:val="-2"/>
                <w:sz w:val="24"/>
              </w:rPr>
              <w:t xml:space="preserve"> </w:t>
            </w:r>
            <w:r>
              <w:rPr>
                <w:sz w:val="24"/>
              </w:rPr>
              <w:t>dùng danh</w:t>
            </w:r>
            <w:r>
              <w:rPr>
                <w:spacing w:val="-1"/>
                <w:sz w:val="24"/>
              </w:rPr>
              <w:t xml:space="preserve"> </w:t>
            </w:r>
            <w:r>
              <w:rPr>
                <w:sz w:val="24"/>
              </w:rPr>
              <w:t>từ</w:t>
            </w:r>
            <w:r>
              <w:rPr>
                <w:spacing w:val="-2"/>
                <w:sz w:val="24"/>
              </w:rPr>
              <w:t xml:space="preserve"> </w:t>
            </w:r>
            <w:r>
              <w:rPr>
                <w:sz w:val="24"/>
              </w:rPr>
              <w:t>dùng để</w:t>
            </w:r>
            <w:r>
              <w:rPr>
                <w:spacing w:val="-1"/>
                <w:sz w:val="24"/>
              </w:rPr>
              <w:t xml:space="preserve"> </w:t>
            </w:r>
            <w:r>
              <w:rPr>
                <w:sz w:val="24"/>
              </w:rPr>
              <w:t xml:space="preserve">xưng </w:t>
            </w:r>
            <w:r>
              <w:rPr>
                <w:spacing w:val="-5"/>
                <w:sz w:val="24"/>
              </w:rPr>
              <w:t>hô:</w:t>
            </w:r>
          </w:p>
          <w:p w:rsidR="00D74C58" w:rsidRDefault="00901FA9">
            <w:pPr>
              <w:pStyle w:val="TableParagraph"/>
              <w:numPr>
                <w:ilvl w:val="1"/>
                <w:numId w:val="79"/>
              </w:numPr>
              <w:tabs>
                <w:tab w:val="left" w:pos="488"/>
              </w:tabs>
              <w:spacing w:before="41"/>
              <w:ind w:left="488" w:hanging="239"/>
              <w:rPr>
                <w:i/>
                <w:sz w:val="24"/>
              </w:rPr>
            </w:pPr>
            <w:r>
              <w:rPr>
                <w:i/>
                <w:sz w:val="24"/>
              </w:rPr>
              <w:t>bà;</w:t>
            </w:r>
            <w:r>
              <w:rPr>
                <w:i/>
                <w:spacing w:val="-1"/>
                <w:sz w:val="24"/>
              </w:rPr>
              <w:t xml:space="preserve"> </w:t>
            </w:r>
            <w:r>
              <w:rPr>
                <w:i/>
                <w:sz w:val="24"/>
              </w:rPr>
              <w:t>cháu/</w:t>
            </w:r>
            <w:r>
              <w:rPr>
                <w:i/>
                <w:spacing w:val="-1"/>
                <w:sz w:val="24"/>
              </w:rPr>
              <w:t xml:space="preserve"> </w:t>
            </w:r>
            <w:r>
              <w:rPr>
                <w:i/>
                <w:sz w:val="24"/>
              </w:rPr>
              <w:t>con;</w:t>
            </w:r>
            <w:r>
              <w:rPr>
                <w:i/>
                <w:spacing w:val="-1"/>
                <w:sz w:val="24"/>
              </w:rPr>
              <w:t xml:space="preserve"> </w:t>
            </w:r>
            <w:r>
              <w:rPr>
                <w:i/>
                <w:sz w:val="24"/>
              </w:rPr>
              <w:t>bà;</w:t>
            </w:r>
            <w:r>
              <w:rPr>
                <w:i/>
                <w:spacing w:val="-1"/>
                <w:sz w:val="24"/>
              </w:rPr>
              <w:t xml:space="preserve"> </w:t>
            </w:r>
            <w:r>
              <w:rPr>
                <w:i/>
                <w:sz w:val="24"/>
              </w:rPr>
              <w:t>bà;</w:t>
            </w:r>
            <w:r>
              <w:rPr>
                <w:i/>
                <w:spacing w:val="-1"/>
                <w:sz w:val="24"/>
              </w:rPr>
              <w:t xml:space="preserve"> </w:t>
            </w:r>
            <w:r>
              <w:rPr>
                <w:i/>
                <w:sz w:val="24"/>
              </w:rPr>
              <w:t>cháu/</w:t>
            </w:r>
            <w:r>
              <w:rPr>
                <w:i/>
                <w:spacing w:val="-1"/>
                <w:sz w:val="24"/>
              </w:rPr>
              <w:t xml:space="preserve"> </w:t>
            </w:r>
            <w:r>
              <w:rPr>
                <w:i/>
                <w:spacing w:val="-4"/>
                <w:sz w:val="24"/>
              </w:rPr>
              <w:t>con.</w:t>
            </w:r>
          </w:p>
          <w:p w:rsidR="00D74C58" w:rsidRDefault="00901FA9">
            <w:pPr>
              <w:pStyle w:val="TableParagraph"/>
              <w:numPr>
                <w:ilvl w:val="1"/>
                <w:numId w:val="79"/>
              </w:numPr>
              <w:tabs>
                <w:tab w:val="left" w:pos="485"/>
              </w:tabs>
              <w:spacing w:before="42" w:line="276" w:lineRule="auto"/>
              <w:ind w:left="107" w:right="92" w:firstLine="141"/>
              <w:rPr>
                <w:sz w:val="24"/>
              </w:rPr>
            </w:pPr>
            <w:r>
              <w:rPr>
                <w:i/>
                <w:sz w:val="24"/>
              </w:rPr>
              <w:t>cô/</w:t>
            </w:r>
            <w:r>
              <w:rPr>
                <w:i/>
                <w:spacing w:val="-6"/>
                <w:sz w:val="24"/>
              </w:rPr>
              <w:t xml:space="preserve"> </w:t>
            </w:r>
            <w:r>
              <w:rPr>
                <w:i/>
                <w:sz w:val="24"/>
              </w:rPr>
              <w:t>bác/…;</w:t>
            </w:r>
            <w:r>
              <w:rPr>
                <w:i/>
                <w:spacing w:val="-6"/>
                <w:sz w:val="24"/>
              </w:rPr>
              <w:t xml:space="preserve"> </w:t>
            </w:r>
            <w:r>
              <w:rPr>
                <w:i/>
                <w:sz w:val="24"/>
              </w:rPr>
              <w:t>cháu/</w:t>
            </w:r>
            <w:r>
              <w:rPr>
                <w:i/>
                <w:spacing w:val="-6"/>
                <w:sz w:val="24"/>
              </w:rPr>
              <w:t xml:space="preserve"> </w:t>
            </w:r>
            <w:r>
              <w:rPr>
                <w:i/>
                <w:sz w:val="24"/>
              </w:rPr>
              <w:t>em/…;</w:t>
            </w:r>
            <w:r>
              <w:rPr>
                <w:i/>
                <w:spacing w:val="-6"/>
                <w:sz w:val="24"/>
              </w:rPr>
              <w:t xml:space="preserve"> </w:t>
            </w:r>
            <w:r>
              <w:rPr>
                <w:i/>
                <w:sz w:val="24"/>
              </w:rPr>
              <w:t>cháu/</w:t>
            </w:r>
            <w:r>
              <w:rPr>
                <w:i/>
                <w:spacing w:val="-6"/>
                <w:sz w:val="24"/>
              </w:rPr>
              <w:t xml:space="preserve"> </w:t>
            </w:r>
            <w:r>
              <w:rPr>
                <w:i/>
                <w:sz w:val="24"/>
              </w:rPr>
              <w:t>em/...;</w:t>
            </w:r>
            <w:r>
              <w:rPr>
                <w:i/>
                <w:spacing w:val="-6"/>
                <w:sz w:val="24"/>
              </w:rPr>
              <w:t xml:space="preserve"> </w:t>
            </w:r>
            <w:r>
              <w:rPr>
                <w:i/>
                <w:sz w:val="24"/>
              </w:rPr>
              <w:t>cô/</w:t>
            </w:r>
            <w:r>
              <w:rPr>
                <w:i/>
                <w:spacing w:val="-6"/>
                <w:sz w:val="24"/>
              </w:rPr>
              <w:t xml:space="preserve"> </w:t>
            </w:r>
            <w:r>
              <w:rPr>
                <w:i/>
                <w:sz w:val="24"/>
              </w:rPr>
              <w:t>bác/…;</w:t>
            </w:r>
            <w:r>
              <w:rPr>
                <w:i/>
                <w:spacing w:val="-6"/>
                <w:sz w:val="24"/>
              </w:rPr>
              <w:t xml:space="preserve"> </w:t>
            </w:r>
            <w:r>
              <w:rPr>
                <w:i/>
                <w:sz w:val="24"/>
              </w:rPr>
              <w:t xml:space="preserve">cháu/ </w:t>
            </w:r>
            <w:r>
              <w:rPr>
                <w:i/>
                <w:spacing w:val="-2"/>
                <w:sz w:val="24"/>
              </w:rPr>
              <w:t>em/...</w:t>
            </w:r>
            <w:r>
              <w:rPr>
                <w:spacing w:val="-2"/>
                <w:sz w:val="24"/>
              </w:rPr>
              <w:t>)</w:t>
            </w:r>
          </w:p>
          <w:p w:rsidR="00D74C58" w:rsidRDefault="00901FA9">
            <w:pPr>
              <w:pStyle w:val="TableParagraph"/>
              <w:numPr>
                <w:ilvl w:val="0"/>
                <w:numId w:val="79"/>
              </w:numPr>
              <w:tabs>
                <w:tab w:val="left" w:pos="286"/>
              </w:tabs>
              <w:ind w:left="286" w:hanging="179"/>
              <w:rPr>
                <w:sz w:val="24"/>
              </w:rPr>
            </w:pPr>
            <w:r>
              <w:rPr>
                <w:sz w:val="24"/>
              </w:rPr>
              <w:t>HS</w:t>
            </w:r>
            <w:r>
              <w:rPr>
                <w:spacing w:val="-3"/>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Xây</w:t>
            </w:r>
            <w:r>
              <w:rPr>
                <w:i/>
                <w:spacing w:val="-2"/>
                <w:sz w:val="24"/>
              </w:rPr>
              <w:t xml:space="preserve"> </w:t>
            </w:r>
            <w:r>
              <w:rPr>
                <w:i/>
                <w:sz w:val="24"/>
              </w:rPr>
              <w:t>nhà</w:t>
            </w:r>
            <w:r>
              <w:rPr>
                <w:i/>
                <w:spacing w:val="-2"/>
                <w:sz w:val="24"/>
              </w:rPr>
              <w:t xml:space="preserve"> </w:t>
            </w:r>
            <w:r>
              <w:rPr>
                <w:sz w:val="24"/>
              </w:rPr>
              <w:t>để</w:t>
            </w:r>
            <w:r>
              <w:rPr>
                <w:spacing w:val="-1"/>
                <w:sz w:val="24"/>
              </w:rPr>
              <w:t xml:space="preserve"> </w:t>
            </w:r>
            <w:r>
              <w:rPr>
                <w:sz w:val="24"/>
              </w:rPr>
              <w:t>chữa</w:t>
            </w:r>
            <w:r>
              <w:rPr>
                <w:spacing w:val="-1"/>
                <w:sz w:val="24"/>
              </w:rPr>
              <w:t xml:space="preserve"> </w:t>
            </w:r>
            <w:r>
              <w:rPr>
                <w:sz w:val="24"/>
              </w:rPr>
              <w:t>bài</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79"/>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34"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510"/>
              </w:numPr>
              <w:tabs>
                <w:tab w:val="left" w:pos="301"/>
              </w:tabs>
              <w:spacing w:before="1" w:line="276" w:lineRule="auto"/>
              <w:ind w:left="107" w:right="94" w:firstLine="0"/>
              <w:jc w:val="both"/>
              <w:rPr>
                <w:sz w:val="24"/>
              </w:rPr>
            </w:pPr>
            <w:r>
              <w:rPr>
                <w:w w:val="105"/>
                <w:sz w:val="24"/>
              </w:rPr>
              <w:t>Tìm</w:t>
            </w:r>
            <w:r>
              <w:rPr>
                <w:spacing w:val="-18"/>
                <w:w w:val="105"/>
                <w:sz w:val="24"/>
              </w:rPr>
              <w:t xml:space="preserve"> </w:t>
            </w:r>
            <w:r>
              <w:rPr>
                <w:w w:val="105"/>
                <w:sz w:val="24"/>
              </w:rPr>
              <w:t>được</w:t>
            </w:r>
            <w:r>
              <w:rPr>
                <w:spacing w:val="-16"/>
                <w:w w:val="105"/>
                <w:sz w:val="24"/>
              </w:rPr>
              <w:t xml:space="preserve"> </w:t>
            </w:r>
            <w:r>
              <w:rPr>
                <w:w w:val="105"/>
                <w:sz w:val="24"/>
              </w:rPr>
              <w:t>đại</w:t>
            </w:r>
            <w:r>
              <w:rPr>
                <w:spacing w:val="-16"/>
                <w:w w:val="105"/>
                <w:sz w:val="24"/>
              </w:rPr>
              <w:t xml:space="preserve"> </w:t>
            </w:r>
            <w:r>
              <w:rPr>
                <w:w w:val="105"/>
                <w:sz w:val="24"/>
              </w:rPr>
              <w:t>từ</w:t>
            </w:r>
            <w:r>
              <w:rPr>
                <w:spacing w:val="-15"/>
                <w:w w:val="105"/>
                <w:sz w:val="24"/>
              </w:rPr>
              <w:t xml:space="preserve"> </w:t>
            </w:r>
            <w:r>
              <w:rPr>
                <w:w w:val="105"/>
                <w:sz w:val="24"/>
              </w:rPr>
              <w:t>hoặc danh từ dùng để xưng hô</w:t>
            </w:r>
            <w:r>
              <w:rPr>
                <w:spacing w:val="40"/>
                <w:w w:val="105"/>
                <w:sz w:val="24"/>
              </w:rPr>
              <w:t xml:space="preserve"> </w:t>
            </w:r>
            <w:r>
              <w:rPr>
                <w:w w:val="105"/>
                <w:sz w:val="24"/>
              </w:rPr>
              <w:t>phù</w:t>
            </w:r>
            <w:r>
              <w:rPr>
                <w:spacing w:val="40"/>
                <w:w w:val="105"/>
                <w:sz w:val="24"/>
              </w:rPr>
              <w:t xml:space="preserve"> </w:t>
            </w:r>
            <w:r>
              <w:rPr>
                <w:w w:val="105"/>
                <w:sz w:val="24"/>
              </w:rPr>
              <w:t>hợp</w:t>
            </w:r>
            <w:r>
              <w:rPr>
                <w:spacing w:val="40"/>
                <w:w w:val="105"/>
                <w:sz w:val="24"/>
              </w:rPr>
              <w:t xml:space="preserve"> </w:t>
            </w:r>
            <w:r>
              <w:rPr>
                <w:w w:val="105"/>
                <w:sz w:val="24"/>
              </w:rPr>
              <w:t>thay</w:t>
            </w:r>
            <w:r>
              <w:rPr>
                <w:spacing w:val="40"/>
                <w:w w:val="105"/>
                <w:sz w:val="24"/>
              </w:rPr>
              <w:t xml:space="preserve"> </w:t>
            </w:r>
            <w:r>
              <w:rPr>
                <w:w w:val="105"/>
                <w:sz w:val="24"/>
              </w:rPr>
              <w:t xml:space="preserve">cho </w:t>
            </w:r>
            <w:r>
              <w:rPr>
                <w:rFonts w:ascii="Wingdings" w:hAnsi="Wingdings"/>
                <w:spacing w:val="-247"/>
                <w:w w:val="150"/>
                <w:sz w:val="24"/>
              </w:rPr>
              <w:t></w:t>
            </w:r>
            <w:r>
              <w:rPr>
                <w:spacing w:val="-247"/>
                <w:w w:val="150"/>
                <w:sz w:val="24"/>
              </w:rPr>
              <w:t>.</w:t>
            </w:r>
          </w:p>
          <w:p w:rsidR="00D74C58" w:rsidRDefault="00901FA9">
            <w:pPr>
              <w:pStyle w:val="TableParagraph"/>
              <w:numPr>
                <w:ilvl w:val="0"/>
                <w:numId w:val="510"/>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r w:rsidR="00D74C58">
        <w:trPr>
          <w:trHeight w:val="3097"/>
        </w:trPr>
        <w:tc>
          <w:tcPr>
            <w:tcW w:w="5905" w:type="dxa"/>
          </w:tcPr>
          <w:p w:rsidR="00D74C58" w:rsidRDefault="00901FA9">
            <w:pPr>
              <w:pStyle w:val="TableParagraph"/>
              <w:rPr>
                <w:b/>
                <w:i/>
                <w:sz w:val="24"/>
              </w:rPr>
            </w:pPr>
            <w:r>
              <w:rPr>
                <w:b/>
                <w:i/>
                <w:sz w:val="24"/>
              </w:rPr>
              <w:t>2.3.</w:t>
            </w:r>
            <w:r>
              <w:rPr>
                <w:b/>
                <w:i/>
                <w:spacing w:val="-4"/>
                <w:sz w:val="24"/>
              </w:rPr>
              <w:t xml:space="preserve"> </w:t>
            </w:r>
            <w:r>
              <w:rPr>
                <w:b/>
                <w:i/>
                <w:sz w:val="24"/>
              </w:rPr>
              <w:t>Viết</w:t>
            </w:r>
            <w:r>
              <w:rPr>
                <w:b/>
                <w:i/>
                <w:spacing w:val="-1"/>
                <w:sz w:val="24"/>
              </w:rPr>
              <w:t xml:space="preserve"> </w:t>
            </w:r>
            <w:r>
              <w:rPr>
                <w:b/>
                <w:i/>
                <w:sz w:val="24"/>
              </w:rPr>
              <w:t>câu</w:t>
            </w:r>
            <w:r>
              <w:rPr>
                <w:b/>
                <w:i/>
                <w:spacing w:val="-1"/>
                <w:sz w:val="24"/>
              </w:rPr>
              <w:t xml:space="preserve"> </w:t>
            </w:r>
            <w:r>
              <w:rPr>
                <w:b/>
                <w:i/>
                <w:sz w:val="24"/>
              </w:rPr>
              <w:t>có</w:t>
            </w:r>
            <w:r>
              <w:rPr>
                <w:b/>
                <w:i/>
                <w:spacing w:val="-1"/>
                <w:sz w:val="24"/>
              </w:rPr>
              <w:t xml:space="preserve"> </w:t>
            </w:r>
            <w:r>
              <w:rPr>
                <w:b/>
                <w:i/>
                <w:sz w:val="24"/>
              </w:rPr>
              <w:t>sử</w:t>
            </w:r>
            <w:r>
              <w:rPr>
                <w:b/>
                <w:i/>
                <w:spacing w:val="-1"/>
                <w:sz w:val="24"/>
              </w:rPr>
              <w:t xml:space="preserve"> </w:t>
            </w:r>
            <w:r>
              <w:rPr>
                <w:b/>
                <w:i/>
                <w:sz w:val="24"/>
              </w:rPr>
              <w:t>dụng</w:t>
            </w:r>
            <w:r>
              <w:rPr>
                <w:b/>
                <w:i/>
                <w:spacing w:val="-2"/>
                <w:sz w:val="24"/>
              </w:rPr>
              <w:t xml:space="preserve"> </w:t>
            </w:r>
            <w:r>
              <w:rPr>
                <w:b/>
                <w:i/>
                <w:sz w:val="24"/>
              </w:rPr>
              <w:t>đại</w:t>
            </w:r>
            <w:r>
              <w:rPr>
                <w:b/>
                <w:i/>
                <w:spacing w:val="-1"/>
                <w:sz w:val="24"/>
              </w:rPr>
              <w:t xml:space="preserve"> </w:t>
            </w:r>
            <w:r>
              <w:rPr>
                <w:b/>
                <w:i/>
                <w:sz w:val="24"/>
              </w:rPr>
              <w:t>từ</w:t>
            </w:r>
            <w:r>
              <w:rPr>
                <w:b/>
                <w:i/>
                <w:spacing w:val="-2"/>
                <w:sz w:val="24"/>
              </w:rPr>
              <w:t xml:space="preserve"> </w:t>
            </w:r>
            <w:r>
              <w:rPr>
                <w:b/>
                <w:i/>
                <w:sz w:val="24"/>
              </w:rPr>
              <w:t>(07</w:t>
            </w:r>
            <w:r>
              <w:rPr>
                <w:b/>
                <w:i/>
                <w:spacing w:val="-1"/>
                <w:sz w:val="24"/>
              </w:rPr>
              <w:t xml:space="preserve"> </w:t>
            </w:r>
            <w:r>
              <w:rPr>
                <w:b/>
                <w:i/>
                <w:spacing w:val="-2"/>
                <w:sz w:val="24"/>
              </w:rPr>
              <w:t>phút)</w:t>
            </w:r>
          </w:p>
          <w:p w:rsidR="00D74C58" w:rsidRDefault="00901FA9">
            <w:pPr>
              <w:pStyle w:val="TableParagraph"/>
              <w:numPr>
                <w:ilvl w:val="0"/>
                <w:numId w:val="78"/>
              </w:numPr>
              <w:tabs>
                <w:tab w:val="left" w:pos="287"/>
              </w:tabs>
              <w:spacing w:before="42"/>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78"/>
              </w:numPr>
              <w:tabs>
                <w:tab w:val="left" w:pos="287"/>
              </w:tabs>
              <w:spacing w:before="41"/>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42"/>
              <w:ind w:left="249"/>
              <w:rPr>
                <w:sz w:val="24"/>
              </w:rPr>
            </w:pPr>
            <w:r>
              <w:rPr>
                <w:sz w:val="24"/>
              </w:rPr>
              <w:t>+</w:t>
            </w:r>
            <w:r>
              <w:rPr>
                <w:spacing w:val="-1"/>
                <w:sz w:val="24"/>
              </w:rPr>
              <w:t xml:space="preserve"> </w:t>
            </w:r>
            <w:r>
              <w:rPr>
                <w:sz w:val="24"/>
              </w:rPr>
              <w:t>Long</w:t>
            </w:r>
            <w:r>
              <w:rPr>
                <w:spacing w:val="-1"/>
                <w:sz w:val="24"/>
              </w:rPr>
              <w:t xml:space="preserve"> </w:t>
            </w:r>
            <w:r>
              <w:rPr>
                <w:sz w:val="24"/>
              </w:rPr>
              <w:t>sẽ trả</w:t>
            </w:r>
            <w:r>
              <w:rPr>
                <w:spacing w:val="-1"/>
                <w:sz w:val="24"/>
              </w:rPr>
              <w:t xml:space="preserve"> </w:t>
            </w:r>
            <w:r>
              <w:rPr>
                <w:sz w:val="24"/>
              </w:rPr>
              <w:t>lời như</w:t>
            </w:r>
            <w:r>
              <w:rPr>
                <w:spacing w:val="-2"/>
                <w:sz w:val="24"/>
              </w:rPr>
              <w:t xml:space="preserve"> </w:t>
            </w:r>
            <w:r>
              <w:rPr>
                <w:sz w:val="24"/>
              </w:rPr>
              <w:t>thế</w:t>
            </w:r>
            <w:r>
              <w:rPr>
                <w:spacing w:val="-1"/>
                <w:sz w:val="24"/>
              </w:rPr>
              <w:t xml:space="preserve"> </w:t>
            </w:r>
            <w:r>
              <w:rPr>
                <w:spacing w:val="-4"/>
                <w:sz w:val="24"/>
              </w:rPr>
              <w:t>nào?</w:t>
            </w:r>
          </w:p>
          <w:p w:rsidR="00D74C58" w:rsidRDefault="00901FA9">
            <w:pPr>
              <w:pStyle w:val="TableParagraph"/>
              <w:spacing w:before="41"/>
              <w:ind w:left="249"/>
              <w:rPr>
                <w:sz w:val="24"/>
              </w:rPr>
            </w:pPr>
            <w:r>
              <w:rPr>
                <w:sz w:val="24"/>
              </w:rPr>
              <w:t>+</w:t>
            </w:r>
            <w:r>
              <w:rPr>
                <w:spacing w:val="-1"/>
                <w:sz w:val="24"/>
              </w:rPr>
              <w:t xml:space="preserve"> </w:t>
            </w:r>
            <w:r>
              <w:rPr>
                <w:sz w:val="24"/>
              </w:rPr>
              <w:t>Tuấn</w:t>
            </w:r>
            <w:r>
              <w:rPr>
                <w:spacing w:val="-1"/>
                <w:sz w:val="24"/>
              </w:rPr>
              <w:t xml:space="preserve"> </w:t>
            </w:r>
            <w:r>
              <w:rPr>
                <w:sz w:val="24"/>
              </w:rPr>
              <w:t>sẽ</w:t>
            </w:r>
            <w:r>
              <w:rPr>
                <w:spacing w:val="-1"/>
                <w:sz w:val="24"/>
              </w:rPr>
              <w:t xml:space="preserve"> </w:t>
            </w:r>
            <w:r>
              <w:rPr>
                <w:sz w:val="24"/>
              </w:rPr>
              <w:t>nói</w:t>
            </w:r>
            <w:r>
              <w:rPr>
                <w:spacing w:val="-1"/>
                <w:sz w:val="24"/>
              </w:rPr>
              <w:t xml:space="preserve"> </w:t>
            </w:r>
            <w:r>
              <w:rPr>
                <w:sz w:val="24"/>
              </w:rPr>
              <w:t>gì</w:t>
            </w:r>
            <w:r>
              <w:rPr>
                <w:spacing w:val="-2"/>
                <w:sz w:val="24"/>
              </w:rPr>
              <w:t xml:space="preserve"> </w:t>
            </w:r>
            <w:r>
              <w:rPr>
                <w:sz w:val="24"/>
              </w:rPr>
              <w:t>tiếp</w:t>
            </w:r>
            <w:r>
              <w:rPr>
                <w:spacing w:val="-1"/>
                <w:sz w:val="24"/>
              </w:rPr>
              <w:t xml:space="preserve"> </w:t>
            </w:r>
            <w:r>
              <w:rPr>
                <w:spacing w:val="-2"/>
                <w:sz w:val="24"/>
              </w:rPr>
              <w:t>theo?</w:t>
            </w:r>
          </w:p>
          <w:p w:rsidR="00D74C58" w:rsidRDefault="00901FA9">
            <w:pPr>
              <w:pStyle w:val="TableParagraph"/>
              <w:spacing w:before="42"/>
              <w:ind w:left="249"/>
              <w:rPr>
                <w:sz w:val="24"/>
              </w:rPr>
            </w:pPr>
            <w:r>
              <w:rPr>
                <w:sz w:val="24"/>
              </w:rPr>
              <w:t>+</w:t>
            </w:r>
            <w:r>
              <w:rPr>
                <w:spacing w:val="-12"/>
                <w:sz w:val="24"/>
              </w:rPr>
              <w:t xml:space="preserve"> </w:t>
            </w:r>
            <w:r>
              <w:rPr>
                <w:sz w:val="24"/>
              </w:rPr>
              <w:t>Em</w:t>
            </w:r>
            <w:r>
              <w:rPr>
                <w:spacing w:val="-12"/>
                <w:sz w:val="24"/>
              </w:rPr>
              <w:t xml:space="preserve"> </w:t>
            </w:r>
            <w:r>
              <w:rPr>
                <w:sz w:val="24"/>
              </w:rPr>
              <w:t>sẽ</w:t>
            </w:r>
            <w:r>
              <w:rPr>
                <w:spacing w:val="-12"/>
                <w:sz w:val="24"/>
              </w:rPr>
              <w:t xml:space="preserve"> </w:t>
            </w:r>
            <w:r>
              <w:rPr>
                <w:sz w:val="24"/>
              </w:rPr>
              <w:t>sử</w:t>
            </w:r>
            <w:r>
              <w:rPr>
                <w:spacing w:val="-13"/>
                <w:sz w:val="24"/>
              </w:rPr>
              <w:t xml:space="preserve"> </w:t>
            </w:r>
            <w:r>
              <w:rPr>
                <w:sz w:val="24"/>
              </w:rPr>
              <w:t>dụng</w:t>
            </w:r>
            <w:r>
              <w:rPr>
                <w:spacing w:val="-12"/>
                <w:sz w:val="24"/>
              </w:rPr>
              <w:t xml:space="preserve"> </w:t>
            </w:r>
            <w:r>
              <w:rPr>
                <w:sz w:val="24"/>
              </w:rPr>
              <w:t>đại</w:t>
            </w:r>
            <w:r>
              <w:rPr>
                <w:spacing w:val="-12"/>
                <w:sz w:val="24"/>
              </w:rPr>
              <w:t xml:space="preserve"> </w:t>
            </w:r>
            <w:r>
              <w:rPr>
                <w:sz w:val="24"/>
              </w:rPr>
              <w:t>từ</w:t>
            </w:r>
            <w:r>
              <w:rPr>
                <w:spacing w:val="-13"/>
                <w:sz w:val="24"/>
              </w:rPr>
              <w:t xml:space="preserve"> </w:t>
            </w:r>
            <w:r>
              <w:rPr>
                <w:sz w:val="24"/>
              </w:rPr>
              <w:t>hoặc</w:t>
            </w:r>
            <w:r>
              <w:rPr>
                <w:spacing w:val="-12"/>
                <w:sz w:val="24"/>
              </w:rPr>
              <w:t xml:space="preserve"> </w:t>
            </w:r>
            <w:r>
              <w:rPr>
                <w:sz w:val="24"/>
              </w:rPr>
              <w:t>danh</w:t>
            </w:r>
            <w:r>
              <w:rPr>
                <w:spacing w:val="-12"/>
                <w:sz w:val="24"/>
              </w:rPr>
              <w:t xml:space="preserve"> </w:t>
            </w:r>
            <w:r>
              <w:rPr>
                <w:sz w:val="24"/>
              </w:rPr>
              <w:t>từ</w:t>
            </w:r>
            <w:r>
              <w:rPr>
                <w:spacing w:val="-12"/>
                <w:sz w:val="24"/>
              </w:rPr>
              <w:t xml:space="preserve"> </w:t>
            </w:r>
            <w:r>
              <w:rPr>
                <w:sz w:val="24"/>
              </w:rPr>
              <w:t>dùng</w:t>
            </w:r>
            <w:r>
              <w:rPr>
                <w:spacing w:val="-12"/>
                <w:sz w:val="24"/>
              </w:rPr>
              <w:t xml:space="preserve"> </w:t>
            </w:r>
            <w:r>
              <w:rPr>
                <w:sz w:val="24"/>
              </w:rPr>
              <w:t>để</w:t>
            </w:r>
            <w:r>
              <w:rPr>
                <w:spacing w:val="-12"/>
                <w:sz w:val="24"/>
              </w:rPr>
              <w:t xml:space="preserve"> </w:t>
            </w:r>
            <w:r>
              <w:rPr>
                <w:sz w:val="24"/>
              </w:rPr>
              <w:t>xưng</w:t>
            </w:r>
            <w:r>
              <w:rPr>
                <w:spacing w:val="-12"/>
                <w:sz w:val="24"/>
              </w:rPr>
              <w:t xml:space="preserve"> </w:t>
            </w:r>
            <w:r>
              <w:rPr>
                <w:sz w:val="24"/>
              </w:rPr>
              <w:t>hô</w:t>
            </w:r>
            <w:r>
              <w:rPr>
                <w:spacing w:val="-11"/>
                <w:sz w:val="24"/>
              </w:rPr>
              <w:t xml:space="preserve"> </w:t>
            </w:r>
            <w:r>
              <w:rPr>
                <w:spacing w:val="-4"/>
                <w:sz w:val="24"/>
              </w:rPr>
              <w:t>nào?</w:t>
            </w:r>
          </w:p>
          <w:p w:rsidR="00D74C58" w:rsidRDefault="00901FA9">
            <w:pPr>
              <w:pStyle w:val="TableParagraph"/>
              <w:numPr>
                <w:ilvl w:val="0"/>
                <w:numId w:val="78"/>
              </w:numPr>
              <w:tabs>
                <w:tab w:val="left" w:pos="287"/>
              </w:tabs>
              <w:spacing w:before="40"/>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78"/>
              </w:numPr>
              <w:tabs>
                <w:tab w:val="left" w:pos="287"/>
              </w:tabs>
              <w:spacing w:before="42"/>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78"/>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509"/>
              </w:numPr>
              <w:tabs>
                <w:tab w:val="left" w:pos="323"/>
              </w:tabs>
              <w:spacing w:line="276" w:lineRule="auto"/>
              <w:ind w:left="107" w:right="94" w:firstLine="0"/>
              <w:jc w:val="both"/>
              <w:rPr>
                <w:sz w:val="24"/>
              </w:rPr>
            </w:pPr>
            <w:r>
              <w:rPr>
                <w:sz w:val="24"/>
              </w:rPr>
              <w:t>Viết tiếp được 2 – 3 câu để hoàn thành đoạn hội</w:t>
            </w:r>
            <w:r>
              <w:rPr>
                <w:spacing w:val="-13"/>
                <w:sz w:val="24"/>
              </w:rPr>
              <w:t xml:space="preserve"> </w:t>
            </w:r>
            <w:r>
              <w:rPr>
                <w:sz w:val="24"/>
              </w:rPr>
              <w:t>thoại,</w:t>
            </w:r>
            <w:r>
              <w:rPr>
                <w:spacing w:val="-13"/>
                <w:sz w:val="24"/>
              </w:rPr>
              <w:t xml:space="preserve"> </w:t>
            </w:r>
            <w:r>
              <w:rPr>
                <w:sz w:val="24"/>
              </w:rPr>
              <w:t>trong</w:t>
            </w:r>
            <w:r>
              <w:rPr>
                <w:spacing w:val="-13"/>
                <w:sz w:val="24"/>
              </w:rPr>
              <w:t xml:space="preserve"> </w:t>
            </w:r>
            <w:r>
              <w:rPr>
                <w:sz w:val="24"/>
              </w:rPr>
              <w:t>đó</w:t>
            </w:r>
            <w:r>
              <w:rPr>
                <w:spacing w:val="-13"/>
                <w:sz w:val="24"/>
              </w:rPr>
              <w:t xml:space="preserve"> </w:t>
            </w:r>
            <w:r>
              <w:rPr>
                <w:sz w:val="24"/>
              </w:rPr>
              <w:t>có</w:t>
            </w:r>
            <w:r>
              <w:rPr>
                <w:spacing w:val="-13"/>
                <w:sz w:val="24"/>
              </w:rPr>
              <w:t xml:space="preserve"> </w:t>
            </w:r>
            <w:r>
              <w:rPr>
                <w:sz w:val="24"/>
              </w:rPr>
              <w:t>sử dụng</w:t>
            </w:r>
            <w:r>
              <w:rPr>
                <w:spacing w:val="-15"/>
                <w:sz w:val="24"/>
              </w:rPr>
              <w:t xml:space="preserve"> </w:t>
            </w:r>
            <w:r>
              <w:rPr>
                <w:sz w:val="24"/>
              </w:rPr>
              <w:t>đại</w:t>
            </w:r>
            <w:r>
              <w:rPr>
                <w:spacing w:val="-15"/>
                <w:sz w:val="24"/>
              </w:rPr>
              <w:t xml:space="preserve"> </w:t>
            </w:r>
            <w:r>
              <w:rPr>
                <w:sz w:val="24"/>
              </w:rPr>
              <w:t>từ</w:t>
            </w:r>
            <w:r>
              <w:rPr>
                <w:spacing w:val="-15"/>
                <w:sz w:val="24"/>
              </w:rPr>
              <w:t xml:space="preserve"> </w:t>
            </w:r>
            <w:r>
              <w:rPr>
                <w:sz w:val="24"/>
              </w:rPr>
              <w:t>hoặc</w:t>
            </w:r>
            <w:r>
              <w:rPr>
                <w:spacing w:val="-15"/>
                <w:sz w:val="24"/>
              </w:rPr>
              <w:t xml:space="preserve"> </w:t>
            </w:r>
            <w:r>
              <w:rPr>
                <w:sz w:val="24"/>
              </w:rPr>
              <w:t>danh</w:t>
            </w:r>
            <w:r>
              <w:rPr>
                <w:spacing w:val="-15"/>
                <w:sz w:val="24"/>
              </w:rPr>
              <w:t xml:space="preserve"> </w:t>
            </w:r>
            <w:r>
              <w:rPr>
                <w:sz w:val="24"/>
              </w:rPr>
              <w:t>từ dùng để xưng hô.</w:t>
            </w:r>
          </w:p>
          <w:p w:rsidR="00D74C58" w:rsidRDefault="00901FA9">
            <w:pPr>
              <w:pStyle w:val="TableParagraph"/>
              <w:numPr>
                <w:ilvl w:val="0"/>
                <w:numId w:val="509"/>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4</w:t>
      </w:r>
    </w:p>
    <w:p w:rsidR="00D74C58" w:rsidRDefault="00901FA9">
      <w:pPr>
        <w:pStyle w:val="Heading4"/>
        <w:spacing w:before="81"/>
        <w:ind w:left="481" w:right="746" w:firstLine="0"/>
        <w:jc w:val="center"/>
      </w:pPr>
      <w:r>
        <w:t>Viết:</w:t>
      </w:r>
      <w:r>
        <w:rPr>
          <w:spacing w:val="-5"/>
        </w:rPr>
        <w:t xml:space="preserve"> </w:t>
      </w:r>
      <w:r>
        <w:t>Viết</w:t>
      </w:r>
      <w:r>
        <w:rPr>
          <w:spacing w:val="-1"/>
        </w:rPr>
        <w:t xml:space="preserve"> </w:t>
      </w:r>
      <w:r>
        <w:t>bài</w:t>
      </w:r>
      <w:r>
        <w:rPr>
          <w:spacing w:val="-2"/>
        </w:rPr>
        <w:t xml:space="preserve"> </w:t>
      </w:r>
      <w:r>
        <w:t>văn</w:t>
      </w:r>
      <w:r>
        <w:rPr>
          <w:spacing w:val="-2"/>
        </w:rPr>
        <w:t xml:space="preserve"> </w:t>
      </w:r>
      <w:r>
        <w:t>kể</w:t>
      </w:r>
      <w:r>
        <w:rPr>
          <w:spacing w:val="-2"/>
        </w:rPr>
        <w:t xml:space="preserve"> </w:t>
      </w:r>
      <w:r>
        <w:t>chuyện</w:t>
      </w:r>
      <w:r>
        <w:rPr>
          <w:spacing w:val="-2"/>
        </w:rPr>
        <w:t xml:space="preserve"> </w:t>
      </w:r>
      <w:r>
        <w:t>sáng</w:t>
      </w:r>
      <w:r>
        <w:rPr>
          <w:spacing w:val="-2"/>
        </w:rPr>
        <w:t xml:space="preserve"> </w:t>
      </w:r>
      <w:r>
        <w:rPr>
          <w:spacing w:val="-5"/>
        </w:rPr>
        <w:t>tạo</w:t>
      </w:r>
    </w:p>
    <w:p w:rsidR="00D74C58" w:rsidRDefault="00901FA9">
      <w:pPr>
        <w:spacing w:before="41" w:after="42"/>
        <w:ind w:left="481" w:right="747"/>
        <w:jc w:val="center"/>
        <w:rPr>
          <w:b/>
          <w:i/>
          <w:sz w:val="24"/>
        </w:rPr>
      </w:pPr>
      <w:r>
        <w:rPr>
          <w:b/>
          <w:i/>
          <w:sz w:val="24"/>
        </w:rPr>
        <w:t>(Bài</w:t>
      </w:r>
      <w:r>
        <w:rPr>
          <w:b/>
          <w:i/>
          <w:spacing w:val="-1"/>
          <w:sz w:val="24"/>
        </w:rPr>
        <w:t xml:space="preserve"> </w:t>
      </w:r>
      <w:r>
        <w:rPr>
          <w:b/>
          <w:i/>
          <w:sz w:val="24"/>
        </w:rPr>
        <w:t>viết số</w:t>
      </w:r>
      <w:r>
        <w:rPr>
          <w:b/>
          <w:i/>
          <w:spacing w:val="-2"/>
          <w:sz w:val="24"/>
        </w:rPr>
        <w:t xml:space="preserve"> </w:t>
      </w:r>
      <w:r>
        <w:rPr>
          <w:b/>
          <w:i/>
          <w:spacing w:val="-5"/>
          <w:sz w:val="24"/>
        </w:rPr>
        <w:t>1)</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494" w:type="dxa"/>
          </w:tcPr>
          <w:p w:rsidR="00D74C58" w:rsidRDefault="00901FA9">
            <w:pPr>
              <w:pStyle w:val="TableParagraph"/>
              <w:spacing w:before="159"/>
              <w:ind w:left="12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76" w:type="dxa"/>
          </w:tcPr>
          <w:p w:rsidR="00D74C58" w:rsidRDefault="00901FA9">
            <w:pPr>
              <w:pStyle w:val="TableParagraph"/>
              <w:ind w:left="239"/>
              <w:rPr>
                <w:b/>
                <w:sz w:val="24"/>
              </w:rPr>
            </w:pPr>
            <w:r>
              <w:rPr>
                <w:b/>
                <w:spacing w:val="-4"/>
                <w:sz w:val="24"/>
              </w:rPr>
              <w:t>ĐIỀU</w:t>
            </w:r>
          </w:p>
          <w:p w:rsidR="00D74C58" w:rsidRDefault="00901FA9">
            <w:pPr>
              <w:pStyle w:val="TableParagraph"/>
              <w:spacing w:before="42"/>
              <w:ind w:left="133"/>
              <w:rPr>
                <w:b/>
                <w:sz w:val="24"/>
              </w:rPr>
            </w:pPr>
            <w:r>
              <w:rPr>
                <w:b/>
                <w:spacing w:val="-2"/>
                <w:sz w:val="24"/>
              </w:rPr>
              <w:t>CHỈNH</w:t>
            </w:r>
          </w:p>
        </w:tc>
      </w:tr>
      <w:tr w:rsidR="00D74C58">
        <w:trPr>
          <w:trHeight w:val="317"/>
        </w:trPr>
        <w:tc>
          <w:tcPr>
            <w:tcW w:w="9524"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524" w:type="dxa"/>
            <w:gridSpan w:val="3"/>
          </w:tcPr>
          <w:p w:rsidR="00D74C58" w:rsidRDefault="00901FA9">
            <w:pPr>
              <w:pStyle w:val="TableParagraph"/>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3969"/>
        </w:trPr>
        <w:tc>
          <w:tcPr>
            <w:tcW w:w="5954" w:type="dxa"/>
          </w:tcPr>
          <w:p w:rsidR="00D74C58" w:rsidRDefault="00901FA9">
            <w:pPr>
              <w:pStyle w:val="TableParagraph"/>
              <w:numPr>
                <w:ilvl w:val="1"/>
                <w:numId w:val="508"/>
              </w:numPr>
              <w:tabs>
                <w:tab w:val="left" w:pos="523"/>
              </w:tabs>
              <w:ind w:left="523" w:hanging="416"/>
              <w:rPr>
                <w:b/>
                <w:i/>
                <w:sz w:val="24"/>
              </w:rPr>
            </w:pPr>
            <w:r>
              <w:rPr>
                <w:b/>
                <w:i/>
                <w:sz w:val="24"/>
              </w:rPr>
              <w:t>Viết</w:t>
            </w:r>
            <w:r>
              <w:rPr>
                <w:b/>
                <w:i/>
                <w:spacing w:val="-2"/>
                <w:sz w:val="24"/>
              </w:rPr>
              <w:t xml:space="preserve"> </w:t>
            </w:r>
            <w:r>
              <w:rPr>
                <w:b/>
                <w:i/>
                <w:sz w:val="24"/>
              </w:rPr>
              <w:t>bài</w:t>
            </w:r>
            <w:r>
              <w:rPr>
                <w:b/>
                <w:i/>
                <w:spacing w:val="-2"/>
                <w:sz w:val="24"/>
              </w:rPr>
              <w:t xml:space="preserve"> </w:t>
            </w:r>
            <w:r>
              <w:rPr>
                <w:b/>
                <w:i/>
                <w:sz w:val="24"/>
              </w:rPr>
              <w:t>văn</w:t>
            </w:r>
            <w:r>
              <w:rPr>
                <w:b/>
                <w:i/>
                <w:spacing w:val="-2"/>
                <w:sz w:val="24"/>
              </w:rPr>
              <w:t xml:space="preserve"> </w:t>
            </w:r>
            <w:r>
              <w:rPr>
                <w:b/>
                <w:i/>
                <w:sz w:val="24"/>
              </w:rPr>
              <w:t>kể</w:t>
            </w:r>
            <w:r>
              <w:rPr>
                <w:b/>
                <w:i/>
                <w:spacing w:val="-2"/>
                <w:sz w:val="24"/>
              </w:rPr>
              <w:t xml:space="preserve"> </w:t>
            </w:r>
            <w:r>
              <w:rPr>
                <w:b/>
                <w:i/>
                <w:sz w:val="24"/>
              </w:rPr>
              <w:t>chuyện</w:t>
            </w:r>
            <w:r>
              <w:rPr>
                <w:b/>
                <w:i/>
                <w:spacing w:val="-2"/>
                <w:sz w:val="24"/>
              </w:rPr>
              <w:t xml:space="preserve"> </w:t>
            </w:r>
            <w:r>
              <w:rPr>
                <w:b/>
                <w:i/>
                <w:sz w:val="24"/>
              </w:rPr>
              <w:t>sáng</w:t>
            </w:r>
            <w:r>
              <w:rPr>
                <w:b/>
                <w:i/>
                <w:spacing w:val="-3"/>
                <w:sz w:val="24"/>
              </w:rPr>
              <w:t xml:space="preserve"> </w:t>
            </w:r>
            <w:r>
              <w:rPr>
                <w:b/>
                <w:i/>
                <w:sz w:val="24"/>
              </w:rPr>
              <w:t>tạo</w:t>
            </w:r>
            <w:r>
              <w:rPr>
                <w:b/>
                <w:i/>
                <w:spacing w:val="-2"/>
                <w:sz w:val="24"/>
              </w:rPr>
              <w:t xml:space="preserve"> </w:t>
            </w:r>
            <w:r>
              <w:rPr>
                <w:b/>
                <w:i/>
                <w:sz w:val="24"/>
              </w:rPr>
              <w:t>(25</w:t>
            </w:r>
            <w:r>
              <w:rPr>
                <w:b/>
                <w:i/>
                <w:spacing w:val="-2"/>
                <w:sz w:val="24"/>
              </w:rPr>
              <w:t xml:space="preserve"> phút)</w:t>
            </w:r>
          </w:p>
          <w:p w:rsidR="00D74C58" w:rsidRDefault="00901FA9">
            <w:pPr>
              <w:pStyle w:val="TableParagraph"/>
              <w:numPr>
                <w:ilvl w:val="2"/>
                <w:numId w:val="508"/>
              </w:numPr>
              <w:tabs>
                <w:tab w:val="left" w:pos="287"/>
              </w:tabs>
              <w:spacing w:before="42"/>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1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10"/>
                <w:sz w:val="24"/>
              </w:rPr>
              <w:t>ý</w:t>
            </w:r>
          </w:p>
          <w:p w:rsidR="00D74C58" w:rsidRDefault="00901FA9">
            <w:pPr>
              <w:pStyle w:val="TableParagraph"/>
              <w:numPr>
                <w:ilvl w:val="2"/>
                <w:numId w:val="508"/>
              </w:numPr>
              <w:tabs>
                <w:tab w:val="left" w:pos="286"/>
              </w:tabs>
              <w:spacing w:before="41"/>
              <w:ind w:left="286" w:hanging="179"/>
              <w:rPr>
                <w:sz w:val="24"/>
              </w:rPr>
            </w:pPr>
            <w:r>
              <w:rPr>
                <w:sz w:val="24"/>
              </w:rPr>
              <w:t>HS</w:t>
            </w:r>
            <w:r>
              <w:rPr>
                <w:spacing w:val="-2"/>
                <w:sz w:val="24"/>
              </w:rPr>
              <w:t xml:space="preserve"> </w:t>
            </w:r>
            <w:r>
              <w:rPr>
                <w:sz w:val="24"/>
              </w:rPr>
              <w:t>đọc và</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một</w:t>
            </w:r>
            <w:r>
              <w:rPr>
                <w:spacing w:val="-1"/>
                <w:sz w:val="24"/>
              </w:rPr>
              <w:t xml:space="preserve"> </w:t>
            </w:r>
            <w:r>
              <w:rPr>
                <w:sz w:val="24"/>
              </w:rPr>
              <w:t>số câu</w:t>
            </w:r>
            <w:r>
              <w:rPr>
                <w:spacing w:val="-1"/>
                <w:sz w:val="24"/>
              </w:rPr>
              <w:t xml:space="preserve"> </w:t>
            </w:r>
            <w:r>
              <w:rPr>
                <w:sz w:val="24"/>
              </w:rPr>
              <w:t>hỏi để</w:t>
            </w:r>
            <w:r>
              <w:rPr>
                <w:spacing w:val="-1"/>
                <w:sz w:val="24"/>
              </w:rPr>
              <w:t xml:space="preserve"> </w:t>
            </w:r>
            <w:r>
              <w:rPr>
                <w:sz w:val="24"/>
              </w:rPr>
              <w:t>phân</w:t>
            </w:r>
            <w:r>
              <w:rPr>
                <w:spacing w:val="-2"/>
                <w:sz w:val="24"/>
              </w:rPr>
              <w:t xml:space="preserve"> </w:t>
            </w:r>
            <w:r>
              <w:rPr>
                <w:sz w:val="24"/>
              </w:rPr>
              <w:t>tích</w:t>
            </w:r>
            <w:r>
              <w:rPr>
                <w:spacing w:val="1"/>
                <w:sz w:val="24"/>
              </w:rPr>
              <w:t xml:space="preserve"> </w:t>
            </w:r>
            <w:r>
              <w:rPr>
                <w:sz w:val="24"/>
              </w:rPr>
              <w:t>đề</w:t>
            </w:r>
            <w:r>
              <w:rPr>
                <w:spacing w:val="-1"/>
                <w:sz w:val="24"/>
              </w:rPr>
              <w:t xml:space="preserve"> </w:t>
            </w:r>
            <w:r>
              <w:rPr>
                <w:spacing w:val="-4"/>
                <w:sz w:val="24"/>
              </w:rPr>
              <w:t>bài:</w:t>
            </w:r>
          </w:p>
          <w:p w:rsidR="00D74C58" w:rsidRDefault="00901FA9">
            <w:pPr>
              <w:pStyle w:val="TableParagraph"/>
              <w:spacing w:before="42"/>
              <w:ind w:left="249"/>
              <w:rPr>
                <w:sz w:val="24"/>
              </w:rPr>
            </w:pPr>
            <w:r>
              <w:rPr>
                <w:sz w:val="24"/>
              </w:rPr>
              <w:t>+</w:t>
            </w:r>
            <w:r>
              <w:rPr>
                <w:spacing w:val="12"/>
                <w:sz w:val="24"/>
              </w:rPr>
              <w:t xml:space="preserve"> </w:t>
            </w:r>
            <w:r>
              <w:rPr>
                <w:sz w:val="24"/>
              </w:rPr>
              <w:t>Đề</w:t>
            </w:r>
            <w:r>
              <w:rPr>
                <w:spacing w:val="12"/>
                <w:sz w:val="24"/>
              </w:rPr>
              <w:t xml:space="preserve"> </w:t>
            </w:r>
            <w:r>
              <w:rPr>
                <w:sz w:val="24"/>
              </w:rPr>
              <w:t>bài</w:t>
            </w:r>
            <w:r>
              <w:rPr>
                <w:spacing w:val="12"/>
                <w:sz w:val="24"/>
              </w:rPr>
              <w:t xml:space="preserve"> </w:t>
            </w:r>
            <w:r>
              <w:rPr>
                <w:sz w:val="24"/>
              </w:rPr>
              <w:t>yêu</w:t>
            </w:r>
            <w:r>
              <w:rPr>
                <w:spacing w:val="13"/>
                <w:sz w:val="24"/>
              </w:rPr>
              <w:t xml:space="preserve"> </w:t>
            </w:r>
            <w:r>
              <w:rPr>
                <w:sz w:val="24"/>
              </w:rPr>
              <w:t>cầu</w:t>
            </w:r>
            <w:r>
              <w:rPr>
                <w:spacing w:val="12"/>
                <w:sz w:val="24"/>
              </w:rPr>
              <w:t xml:space="preserve"> </w:t>
            </w:r>
            <w:r>
              <w:rPr>
                <w:sz w:val="24"/>
              </w:rPr>
              <w:t>viết</w:t>
            </w:r>
            <w:r>
              <w:rPr>
                <w:spacing w:val="12"/>
                <w:sz w:val="24"/>
              </w:rPr>
              <w:t xml:space="preserve"> </w:t>
            </w:r>
            <w:r>
              <w:rPr>
                <w:sz w:val="24"/>
              </w:rPr>
              <w:t>bài</w:t>
            </w:r>
            <w:r>
              <w:rPr>
                <w:spacing w:val="13"/>
                <w:sz w:val="24"/>
              </w:rPr>
              <w:t xml:space="preserve"> </w:t>
            </w:r>
            <w:r>
              <w:rPr>
                <w:sz w:val="24"/>
              </w:rPr>
              <w:t>văn</w:t>
            </w:r>
            <w:r>
              <w:rPr>
                <w:spacing w:val="12"/>
                <w:sz w:val="24"/>
              </w:rPr>
              <w:t xml:space="preserve"> </w:t>
            </w:r>
            <w:r>
              <w:rPr>
                <w:sz w:val="24"/>
              </w:rPr>
              <w:t>thuộc</w:t>
            </w:r>
            <w:r>
              <w:rPr>
                <w:spacing w:val="11"/>
                <w:sz w:val="24"/>
              </w:rPr>
              <w:t xml:space="preserve"> </w:t>
            </w:r>
            <w:r>
              <w:rPr>
                <w:sz w:val="24"/>
              </w:rPr>
              <w:t>thể</w:t>
            </w:r>
            <w:r>
              <w:rPr>
                <w:spacing w:val="13"/>
                <w:sz w:val="24"/>
              </w:rPr>
              <w:t xml:space="preserve"> </w:t>
            </w:r>
            <w:r>
              <w:rPr>
                <w:sz w:val="24"/>
              </w:rPr>
              <w:t>loại</w:t>
            </w:r>
            <w:r>
              <w:rPr>
                <w:spacing w:val="12"/>
                <w:sz w:val="24"/>
              </w:rPr>
              <w:t xml:space="preserve"> </w:t>
            </w:r>
            <w:r>
              <w:rPr>
                <w:sz w:val="24"/>
              </w:rPr>
              <w:t>gì?</w:t>
            </w:r>
            <w:r>
              <w:rPr>
                <w:spacing w:val="12"/>
                <w:sz w:val="24"/>
              </w:rPr>
              <w:t xml:space="preserve"> </w:t>
            </w:r>
            <w:r>
              <w:rPr>
                <w:sz w:val="24"/>
              </w:rPr>
              <w:t>(Đáp</w:t>
            </w:r>
            <w:r>
              <w:rPr>
                <w:spacing w:val="13"/>
                <w:sz w:val="24"/>
              </w:rPr>
              <w:t xml:space="preserve"> </w:t>
            </w:r>
            <w:r>
              <w:rPr>
                <w:spacing w:val="-5"/>
                <w:sz w:val="24"/>
              </w:rPr>
              <w:t>án:</w:t>
            </w:r>
          </w:p>
          <w:p w:rsidR="00D74C58" w:rsidRDefault="00901FA9">
            <w:pPr>
              <w:pStyle w:val="TableParagraph"/>
              <w:spacing w:before="41"/>
              <w:rPr>
                <w:sz w:val="24"/>
              </w:rPr>
            </w:pPr>
            <w:r>
              <w:rPr>
                <w:i/>
                <w:sz w:val="24"/>
              </w:rPr>
              <w:t>Kể</w:t>
            </w:r>
            <w:r>
              <w:rPr>
                <w:i/>
                <w:spacing w:val="-1"/>
                <w:sz w:val="24"/>
              </w:rPr>
              <w:t xml:space="preserve"> </w:t>
            </w:r>
            <w:r>
              <w:rPr>
                <w:i/>
                <w:spacing w:val="-2"/>
                <w:sz w:val="24"/>
              </w:rPr>
              <w:t>chuyện</w:t>
            </w:r>
            <w:r>
              <w:rPr>
                <w:spacing w:val="-2"/>
                <w:sz w:val="24"/>
              </w:rPr>
              <w:t>.)</w:t>
            </w:r>
          </w:p>
          <w:p w:rsidR="00D74C58" w:rsidRDefault="00901FA9">
            <w:pPr>
              <w:pStyle w:val="TableParagraph"/>
              <w:spacing w:before="42" w:line="276" w:lineRule="auto"/>
              <w:ind w:right="89" w:firstLine="141"/>
              <w:rPr>
                <w:sz w:val="24"/>
              </w:rPr>
            </w:pPr>
            <w:r>
              <w:rPr>
                <w:sz w:val="24"/>
              </w:rPr>
              <w:t xml:space="preserve">+ Đề bài yêu cầu kể câu chuyện gì? (Đáp án: </w:t>
            </w:r>
            <w:r>
              <w:rPr>
                <w:i/>
                <w:sz w:val="24"/>
              </w:rPr>
              <w:t>Sự tích cây thì là</w:t>
            </w:r>
            <w:r>
              <w:rPr>
                <w:sz w:val="24"/>
              </w:rPr>
              <w:t>.)</w:t>
            </w:r>
          </w:p>
          <w:p w:rsidR="00D74C58" w:rsidRDefault="00901FA9">
            <w:pPr>
              <w:pStyle w:val="TableParagraph"/>
              <w:ind w:left="249"/>
              <w:rPr>
                <w:sz w:val="24"/>
              </w:rPr>
            </w:pPr>
            <w:r>
              <w:rPr>
                <w:sz w:val="24"/>
              </w:rPr>
              <w:t>+</w:t>
            </w:r>
            <w:r>
              <w:rPr>
                <w:spacing w:val="-1"/>
                <w:sz w:val="24"/>
              </w:rPr>
              <w:t xml:space="preserve"> </w:t>
            </w:r>
            <w:r>
              <w:rPr>
                <w:sz w:val="24"/>
              </w:rPr>
              <w:t>Em sẽ</w:t>
            </w:r>
            <w:r>
              <w:rPr>
                <w:spacing w:val="-2"/>
                <w:sz w:val="24"/>
              </w:rPr>
              <w:t xml:space="preserve"> </w:t>
            </w:r>
            <w:r>
              <w:rPr>
                <w:sz w:val="24"/>
              </w:rPr>
              <w:t>thêm</w:t>
            </w:r>
            <w:r>
              <w:rPr>
                <w:spacing w:val="-1"/>
                <w:sz w:val="24"/>
              </w:rPr>
              <w:t xml:space="preserve"> </w:t>
            </w:r>
            <w:r>
              <w:rPr>
                <w:sz w:val="24"/>
              </w:rPr>
              <w:t>vào</w:t>
            </w:r>
            <w:r>
              <w:rPr>
                <w:spacing w:val="-1"/>
                <w:sz w:val="24"/>
              </w:rPr>
              <w:t xml:space="preserve"> </w:t>
            </w:r>
            <w:r>
              <w:rPr>
                <w:sz w:val="24"/>
              </w:rPr>
              <w:t>chi</w:t>
            </w:r>
            <w:r>
              <w:rPr>
                <w:spacing w:val="-2"/>
                <w:sz w:val="24"/>
              </w:rPr>
              <w:t xml:space="preserve"> </w:t>
            </w:r>
            <w:r>
              <w:rPr>
                <w:sz w:val="24"/>
              </w:rPr>
              <w:t>tiết nào</w:t>
            </w:r>
            <w:r>
              <w:rPr>
                <w:spacing w:val="-1"/>
                <w:sz w:val="24"/>
              </w:rPr>
              <w:t xml:space="preserve"> </w:t>
            </w:r>
            <w:r>
              <w:rPr>
                <w:sz w:val="24"/>
              </w:rPr>
              <w:t>để</w:t>
            </w:r>
            <w:r>
              <w:rPr>
                <w:spacing w:val="-1"/>
                <w:sz w:val="24"/>
              </w:rPr>
              <w:t xml:space="preserve"> </w:t>
            </w:r>
            <w:r>
              <w:rPr>
                <w:sz w:val="24"/>
              </w:rPr>
              <w:t>thể</w:t>
            </w:r>
            <w:r>
              <w:rPr>
                <w:spacing w:val="-1"/>
                <w:sz w:val="24"/>
              </w:rPr>
              <w:t xml:space="preserve"> </w:t>
            </w:r>
            <w:r>
              <w:rPr>
                <w:sz w:val="24"/>
              </w:rPr>
              <w:t>hiện</w:t>
            </w:r>
            <w:r>
              <w:rPr>
                <w:spacing w:val="-1"/>
                <w:sz w:val="24"/>
              </w:rPr>
              <w:t xml:space="preserve"> </w:t>
            </w:r>
            <w:r>
              <w:rPr>
                <w:sz w:val="24"/>
              </w:rPr>
              <w:t>sự</w:t>
            </w:r>
            <w:r>
              <w:rPr>
                <w:spacing w:val="-1"/>
                <w:sz w:val="24"/>
              </w:rPr>
              <w:t xml:space="preserve"> </w:t>
            </w:r>
            <w:r>
              <w:rPr>
                <w:sz w:val="24"/>
              </w:rPr>
              <w:t>sáng</w:t>
            </w:r>
            <w:r>
              <w:rPr>
                <w:spacing w:val="-1"/>
                <w:sz w:val="24"/>
              </w:rPr>
              <w:t xml:space="preserve"> </w:t>
            </w:r>
            <w:r>
              <w:rPr>
                <w:spacing w:val="-4"/>
                <w:sz w:val="24"/>
              </w:rPr>
              <w:t>tạo?</w:t>
            </w:r>
          </w:p>
          <w:p w:rsidR="00D74C58" w:rsidRDefault="00901FA9">
            <w:pPr>
              <w:pStyle w:val="TableParagraph"/>
              <w:numPr>
                <w:ilvl w:val="2"/>
                <w:numId w:val="508"/>
              </w:numPr>
              <w:tabs>
                <w:tab w:val="left" w:pos="286"/>
              </w:tabs>
              <w:spacing w:before="40"/>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2"/>
                <w:sz w:val="24"/>
              </w:rPr>
              <w:t xml:space="preserve"> </w:t>
            </w:r>
            <w:r>
              <w:rPr>
                <w:sz w:val="24"/>
              </w:rPr>
              <w:t>thêm</w:t>
            </w:r>
            <w:r>
              <w:rPr>
                <w:spacing w:val="-2"/>
                <w:sz w:val="24"/>
              </w:rPr>
              <w:t xml:space="preserve"> </w:t>
            </w:r>
            <w:r>
              <w:rPr>
                <w:sz w:val="24"/>
              </w:rPr>
              <w:t>(nếu</w:t>
            </w:r>
            <w:r>
              <w:rPr>
                <w:spacing w:val="-1"/>
                <w:sz w:val="24"/>
              </w:rPr>
              <w:t xml:space="preserve"> </w:t>
            </w:r>
            <w:r>
              <w:rPr>
                <w:spacing w:val="-2"/>
                <w:sz w:val="24"/>
              </w:rPr>
              <w:t>cần).</w:t>
            </w:r>
          </w:p>
          <w:p w:rsidR="00D74C58" w:rsidRDefault="00901FA9">
            <w:pPr>
              <w:pStyle w:val="TableParagraph"/>
              <w:numPr>
                <w:ilvl w:val="2"/>
                <w:numId w:val="508"/>
              </w:numPr>
              <w:tabs>
                <w:tab w:val="left" w:pos="287"/>
              </w:tabs>
              <w:spacing w:before="41"/>
              <w:rPr>
                <w:sz w:val="24"/>
              </w:rPr>
            </w:pPr>
            <w:r>
              <w:rPr>
                <w:sz w:val="24"/>
              </w:rPr>
              <w:t>HS</w:t>
            </w:r>
            <w:r>
              <w:rPr>
                <w:spacing w:val="-3"/>
                <w:sz w:val="24"/>
              </w:rPr>
              <w:t xml:space="preserve"> </w:t>
            </w:r>
            <w:r>
              <w:rPr>
                <w:sz w:val="24"/>
              </w:rPr>
              <w:t>có thể</w:t>
            </w:r>
            <w:r>
              <w:rPr>
                <w:spacing w:val="-1"/>
                <w:sz w:val="24"/>
              </w:rPr>
              <w:t xml:space="preserve"> </w:t>
            </w:r>
            <w:r>
              <w:rPr>
                <w:sz w:val="24"/>
              </w:rPr>
              <w:t>xem</w:t>
            </w:r>
            <w:r>
              <w:rPr>
                <w:spacing w:val="-1"/>
                <w:sz w:val="24"/>
              </w:rPr>
              <w:t xml:space="preserve"> </w:t>
            </w:r>
            <w:r>
              <w:rPr>
                <w:sz w:val="24"/>
              </w:rPr>
              <w:t>lại</w:t>
            </w:r>
            <w:r>
              <w:rPr>
                <w:spacing w:val="-1"/>
                <w:sz w:val="24"/>
              </w:rPr>
              <w:t xml:space="preserve"> </w:t>
            </w:r>
            <w:r>
              <w:rPr>
                <w:sz w:val="24"/>
              </w:rPr>
              <w:t>dàn</w:t>
            </w:r>
            <w:r>
              <w:rPr>
                <w:spacing w:val="-1"/>
                <w:sz w:val="24"/>
              </w:rPr>
              <w:t xml:space="preserve"> </w:t>
            </w:r>
            <w:r>
              <w:rPr>
                <w:sz w:val="24"/>
              </w:rPr>
              <w:t>ý</w:t>
            </w:r>
            <w:r>
              <w:rPr>
                <w:spacing w:val="-1"/>
                <w:sz w:val="24"/>
              </w:rPr>
              <w:t xml:space="preserve"> </w:t>
            </w:r>
            <w:r>
              <w:rPr>
                <w:sz w:val="24"/>
              </w:rPr>
              <w:t>đã</w:t>
            </w:r>
            <w:r>
              <w:rPr>
                <w:spacing w:val="-1"/>
                <w:sz w:val="24"/>
              </w:rPr>
              <w:t xml:space="preserve"> </w:t>
            </w:r>
            <w:r>
              <w:rPr>
                <w:sz w:val="24"/>
              </w:rPr>
              <w:t>làm để</w:t>
            </w:r>
            <w:r>
              <w:rPr>
                <w:spacing w:val="-2"/>
                <w:sz w:val="24"/>
              </w:rPr>
              <w:t xml:space="preserve"> </w:t>
            </w:r>
            <w:r>
              <w:rPr>
                <w:sz w:val="24"/>
              </w:rPr>
              <w:t>ghi</w:t>
            </w:r>
            <w:r>
              <w:rPr>
                <w:spacing w:val="-1"/>
                <w:sz w:val="24"/>
              </w:rPr>
              <w:t xml:space="preserve"> </w:t>
            </w:r>
            <w:r>
              <w:rPr>
                <w:sz w:val="24"/>
              </w:rPr>
              <w:t>nhớ</w:t>
            </w:r>
            <w:r>
              <w:rPr>
                <w:spacing w:val="-1"/>
                <w:sz w:val="24"/>
              </w:rPr>
              <w:t xml:space="preserve"> </w:t>
            </w:r>
            <w:r>
              <w:rPr>
                <w:sz w:val="24"/>
              </w:rPr>
              <w:t>các</w:t>
            </w:r>
            <w:r>
              <w:rPr>
                <w:spacing w:val="-2"/>
                <w:sz w:val="24"/>
              </w:rPr>
              <w:t xml:space="preserve"> </w:t>
            </w:r>
            <w:r>
              <w:rPr>
                <w:sz w:val="24"/>
              </w:rPr>
              <w:t>ý</w:t>
            </w:r>
            <w:r>
              <w:rPr>
                <w:spacing w:val="-1"/>
                <w:sz w:val="24"/>
              </w:rPr>
              <w:t xml:space="preserve"> </w:t>
            </w:r>
            <w:r>
              <w:rPr>
                <w:spacing w:val="-2"/>
                <w:sz w:val="24"/>
              </w:rPr>
              <w:t>chính.</w:t>
            </w:r>
          </w:p>
          <w:p w:rsidR="00D74C58" w:rsidRDefault="00901FA9">
            <w:pPr>
              <w:pStyle w:val="TableParagraph"/>
              <w:numPr>
                <w:ilvl w:val="2"/>
                <w:numId w:val="508"/>
              </w:numPr>
              <w:tabs>
                <w:tab w:val="left" w:pos="287"/>
              </w:tabs>
              <w:spacing w:before="42"/>
              <w:rPr>
                <w:sz w:val="24"/>
              </w:rPr>
            </w:pPr>
            <w:r>
              <w:rPr>
                <w:sz w:val="24"/>
              </w:rPr>
              <w:t>HS</w:t>
            </w:r>
            <w:r>
              <w:rPr>
                <w:spacing w:val="-5"/>
                <w:sz w:val="24"/>
              </w:rPr>
              <w:t xml:space="preserve"> </w:t>
            </w:r>
            <w:r>
              <w:rPr>
                <w:sz w:val="24"/>
              </w:rPr>
              <w:t>thực</w:t>
            </w:r>
            <w:r>
              <w:rPr>
                <w:spacing w:val="-1"/>
                <w:sz w:val="24"/>
              </w:rPr>
              <w:t xml:space="preserve"> </w:t>
            </w:r>
            <w:r>
              <w:rPr>
                <w:sz w:val="24"/>
              </w:rPr>
              <w:t>hành</w:t>
            </w:r>
            <w:r>
              <w:rPr>
                <w:spacing w:val="-1"/>
                <w:sz w:val="24"/>
              </w:rPr>
              <w:t xml:space="preserve"> </w:t>
            </w:r>
            <w:r>
              <w:rPr>
                <w:sz w:val="24"/>
              </w:rPr>
              <w:t>viết</w:t>
            </w:r>
            <w:r>
              <w:rPr>
                <w:spacing w:val="-2"/>
                <w:sz w:val="24"/>
              </w:rPr>
              <w:t xml:space="preserve"> </w:t>
            </w:r>
            <w:r>
              <w:rPr>
                <w:sz w:val="24"/>
              </w:rPr>
              <w:t>bài</w:t>
            </w:r>
            <w:r>
              <w:rPr>
                <w:spacing w:val="-2"/>
                <w:sz w:val="24"/>
              </w:rPr>
              <w:t xml:space="preserve"> </w:t>
            </w:r>
            <w:r>
              <w:rPr>
                <w:sz w:val="24"/>
              </w:rPr>
              <w:t>văn</w:t>
            </w:r>
            <w:r>
              <w:rPr>
                <w:spacing w:val="-2"/>
                <w:sz w:val="24"/>
              </w:rPr>
              <w:t xml:space="preserve"> </w:t>
            </w:r>
            <w:r>
              <w:rPr>
                <w:sz w:val="24"/>
              </w:rPr>
              <w:t>vào</w:t>
            </w:r>
            <w:r>
              <w:rPr>
                <w:spacing w:val="-2"/>
                <w:sz w:val="24"/>
              </w:rPr>
              <w:t xml:space="preserve"> </w:t>
            </w:r>
            <w:r>
              <w:rPr>
                <w:spacing w:val="-4"/>
                <w:sz w:val="24"/>
              </w:rPr>
              <w:t>VBT.</w:t>
            </w:r>
          </w:p>
          <w:p w:rsidR="00D74C58" w:rsidRDefault="00901FA9">
            <w:pPr>
              <w:pStyle w:val="TableParagraph"/>
              <w:numPr>
                <w:ilvl w:val="2"/>
                <w:numId w:val="508"/>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quá</w:t>
            </w:r>
            <w:r>
              <w:rPr>
                <w:spacing w:val="-1"/>
                <w:sz w:val="24"/>
              </w:rPr>
              <w:t xml:space="preserve"> </w:t>
            </w:r>
            <w:r>
              <w:rPr>
                <w:sz w:val="24"/>
              </w:rPr>
              <w:t>trình</w:t>
            </w:r>
            <w:r>
              <w:rPr>
                <w:spacing w:val="-1"/>
                <w:sz w:val="24"/>
              </w:rPr>
              <w:t xml:space="preserve"> </w:t>
            </w:r>
            <w:r>
              <w:rPr>
                <w:spacing w:val="-2"/>
                <w:sz w:val="24"/>
              </w:rPr>
              <w:t>viết.</w:t>
            </w:r>
          </w:p>
        </w:tc>
        <w:tc>
          <w:tcPr>
            <w:tcW w:w="2494" w:type="dxa"/>
          </w:tcPr>
          <w:p w:rsidR="00D74C58" w:rsidRDefault="00D74C58">
            <w:pPr>
              <w:pStyle w:val="TableParagraph"/>
              <w:spacing w:before="42"/>
              <w:ind w:left="0"/>
              <w:rPr>
                <w:b/>
                <w:i/>
                <w:sz w:val="24"/>
              </w:rPr>
            </w:pPr>
          </w:p>
          <w:p w:rsidR="00D74C58" w:rsidRDefault="00901FA9">
            <w:pPr>
              <w:pStyle w:val="TableParagraph"/>
              <w:spacing w:line="276" w:lineRule="auto"/>
              <w:ind w:left="108" w:right="94"/>
              <w:jc w:val="both"/>
              <w:rPr>
                <w:sz w:val="24"/>
              </w:rPr>
            </w:pPr>
            <w:r>
              <w:rPr>
                <w:sz w:val="24"/>
              </w:rPr>
              <w:t>Viết</w:t>
            </w:r>
            <w:r>
              <w:rPr>
                <w:spacing w:val="-13"/>
                <w:sz w:val="24"/>
              </w:rPr>
              <w:t xml:space="preserve"> </w:t>
            </w:r>
            <w:r>
              <w:rPr>
                <w:sz w:val="24"/>
              </w:rPr>
              <w:t>được</w:t>
            </w:r>
            <w:r>
              <w:rPr>
                <w:spacing w:val="-13"/>
                <w:sz w:val="24"/>
              </w:rPr>
              <w:t xml:space="preserve"> </w:t>
            </w:r>
            <w:r>
              <w:rPr>
                <w:sz w:val="24"/>
              </w:rPr>
              <w:t>bài</w:t>
            </w:r>
            <w:r>
              <w:rPr>
                <w:spacing w:val="-13"/>
                <w:sz w:val="24"/>
              </w:rPr>
              <w:t xml:space="preserve"> </w:t>
            </w:r>
            <w:r>
              <w:rPr>
                <w:sz w:val="24"/>
              </w:rPr>
              <w:t>văn</w:t>
            </w:r>
            <w:r>
              <w:rPr>
                <w:spacing w:val="-13"/>
                <w:sz w:val="24"/>
              </w:rPr>
              <w:t xml:space="preserve"> </w:t>
            </w:r>
            <w:r>
              <w:rPr>
                <w:sz w:val="24"/>
              </w:rPr>
              <w:t>kể</w:t>
            </w:r>
            <w:r>
              <w:rPr>
                <w:spacing w:val="-13"/>
                <w:sz w:val="24"/>
              </w:rPr>
              <w:t xml:space="preserve"> </w:t>
            </w:r>
            <w:r>
              <w:rPr>
                <w:sz w:val="24"/>
              </w:rPr>
              <w:t>lại câu</w:t>
            </w:r>
            <w:r>
              <w:rPr>
                <w:spacing w:val="-15"/>
                <w:sz w:val="24"/>
              </w:rPr>
              <w:t xml:space="preserve"> </w:t>
            </w:r>
            <w:r>
              <w:rPr>
                <w:sz w:val="24"/>
              </w:rPr>
              <w:t>chuyện</w:t>
            </w:r>
            <w:r>
              <w:rPr>
                <w:spacing w:val="-15"/>
                <w:sz w:val="24"/>
              </w:rPr>
              <w:t xml:space="preserve"> </w:t>
            </w:r>
            <w:r>
              <w:rPr>
                <w:sz w:val="24"/>
              </w:rPr>
              <w:t>“Sự</w:t>
            </w:r>
            <w:r>
              <w:rPr>
                <w:spacing w:val="-15"/>
                <w:sz w:val="24"/>
              </w:rPr>
              <w:t xml:space="preserve"> </w:t>
            </w:r>
            <w:r>
              <w:rPr>
                <w:sz w:val="24"/>
              </w:rPr>
              <w:t>tích</w:t>
            </w:r>
            <w:r>
              <w:rPr>
                <w:spacing w:val="-15"/>
                <w:sz w:val="24"/>
              </w:rPr>
              <w:t xml:space="preserve"> </w:t>
            </w:r>
            <w:r>
              <w:rPr>
                <w:sz w:val="24"/>
              </w:rPr>
              <w:t>cây thì là” với những chi tiết sáng tạo.</w:t>
            </w:r>
          </w:p>
        </w:tc>
        <w:tc>
          <w:tcPr>
            <w:tcW w:w="1076" w:type="dxa"/>
          </w:tcPr>
          <w:p w:rsidR="00D74C58" w:rsidRDefault="00D74C58">
            <w:pPr>
              <w:pStyle w:val="TableParagraph"/>
              <w:ind w:left="0"/>
              <w:rPr>
                <w:sz w:val="24"/>
              </w:rPr>
            </w:pPr>
          </w:p>
        </w:tc>
      </w:tr>
      <w:tr w:rsidR="00D74C58">
        <w:trPr>
          <w:trHeight w:val="2081"/>
        </w:trPr>
        <w:tc>
          <w:tcPr>
            <w:tcW w:w="5954" w:type="dxa"/>
          </w:tcPr>
          <w:p w:rsidR="00D74C58" w:rsidRDefault="00901FA9">
            <w:pPr>
              <w:pStyle w:val="TableParagraph"/>
              <w:rPr>
                <w:b/>
                <w:i/>
                <w:sz w:val="24"/>
              </w:rPr>
            </w:pPr>
            <w:r>
              <w:rPr>
                <w:b/>
                <w:i/>
                <w:sz w:val="24"/>
              </w:rPr>
              <w:t>3.2.</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chỉnh</w:t>
            </w:r>
            <w:r>
              <w:rPr>
                <w:b/>
                <w:i/>
                <w:spacing w:val="-2"/>
                <w:sz w:val="24"/>
              </w:rPr>
              <w:t xml:space="preserve"> </w:t>
            </w:r>
            <w:r>
              <w:rPr>
                <w:b/>
                <w:i/>
                <w:sz w:val="24"/>
              </w:rPr>
              <w:t>sửa</w:t>
            </w:r>
            <w:r>
              <w:rPr>
                <w:b/>
                <w:i/>
                <w:spacing w:val="-2"/>
                <w:sz w:val="24"/>
              </w:rPr>
              <w:t xml:space="preserve"> </w:t>
            </w:r>
            <w:r>
              <w:rPr>
                <w:b/>
                <w:i/>
                <w:sz w:val="24"/>
              </w:rPr>
              <w:t>và</w:t>
            </w:r>
            <w:r>
              <w:rPr>
                <w:b/>
                <w:i/>
                <w:spacing w:val="-2"/>
                <w:sz w:val="24"/>
              </w:rPr>
              <w:t xml:space="preserve"> </w:t>
            </w:r>
            <w:r>
              <w:rPr>
                <w:b/>
                <w:i/>
                <w:sz w:val="24"/>
              </w:rPr>
              <w:t>hoàn</w:t>
            </w:r>
            <w:r>
              <w:rPr>
                <w:b/>
                <w:i/>
                <w:spacing w:val="-2"/>
                <w:sz w:val="24"/>
              </w:rPr>
              <w:t xml:space="preserve"> </w:t>
            </w:r>
            <w:r>
              <w:rPr>
                <w:b/>
                <w:i/>
                <w:sz w:val="24"/>
              </w:rPr>
              <w:t>thiện</w:t>
            </w:r>
            <w:r>
              <w:rPr>
                <w:b/>
                <w:i/>
                <w:spacing w:val="-2"/>
                <w:sz w:val="24"/>
              </w:rPr>
              <w:t xml:space="preserve"> </w:t>
            </w:r>
            <w:r>
              <w:rPr>
                <w:b/>
                <w:i/>
                <w:sz w:val="24"/>
              </w:rPr>
              <w:t>bài</w:t>
            </w:r>
            <w:r>
              <w:rPr>
                <w:b/>
                <w:i/>
                <w:spacing w:val="-1"/>
                <w:sz w:val="24"/>
              </w:rPr>
              <w:t xml:space="preserve"> </w:t>
            </w:r>
            <w:r>
              <w:rPr>
                <w:b/>
                <w:i/>
                <w:sz w:val="24"/>
              </w:rPr>
              <w:t>đã</w:t>
            </w:r>
            <w:r>
              <w:rPr>
                <w:b/>
                <w:i/>
                <w:spacing w:val="-1"/>
                <w:sz w:val="24"/>
              </w:rPr>
              <w:t xml:space="preserve"> </w:t>
            </w:r>
            <w:r>
              <w:rPr>
                <w:b/>
                <w:i/>
                <w:sz w:val="24"/>
              </w:rPr>
              <w:t>viết</w:t>
            </w:r>
            <w:r>
              <w:rPr>
                <w:b/>
                <w:i/>
                <w:spacing w:val="-2"/>
                <w:sz w:val="24"/>
              </w:rPr>
              <w:t xml:space="preserve"> </w:t>
            </w:r>
            <w:r>
              <w:rPr>
                <w:b/>
                <w:i/>
                <w:sz w:val="24"/>
              </w:rPr>
              <w:t>(05</w:t>
            </w:r>
            <w:r>
              <w:rPr>
                <w:b/>
                <w:i/>
                <w:spacing w:val="-2"/>
                <w:sz w:val="24"/>
              </w:rPr>
              <w:t xml:space="preserve"> phút)</w:t>
            </w:r>
          </w:p>
          <w:p w:rsidR="00D74C58" w:rsidRDefault="00901FA9">
            <w:pPr>
              <w:pStyle w:val="TableParagraph"/>
              <w:numPr>
                <w:ilvl w:val="0"/>
                <w:numId w:val="77"/>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77"/>
              </w:numPr>
              <w:tabs>
                <w:tab w:val="left" w:pos="284"/>
              </w:tabs>
              <w:spacing w:before="42"/>
              <w:ind w:left="284" w:hanging="177"/>
              <w:rPr>
                <w:sz w:val="24"/>
              </w:rPr>
            </w:pPr>
            <w:r>
              <w:rPr>
                <w:sz w:val="24"/>
              </w:rPr>
              <w:t>HS</w:t>
            </w:r>
            <w:r>
              <w:rPr>
                <w:spacing w:val="-6"/>
                <w:sz w:val="24"/>
              </w:rPr>
              <w:t xml:space="preserve"> </w:t>
            </w:r>
            <w:r>
              <w:rPr>
                <w:sz w:val="24"/>
              </w:rPr>
              <w:t>trao</w:t>
            </w:r>
            <w:r>
              <w:rPr>
                <w:spacing w:val="-4"/>
                <w:sz w:val="24"/>
              </w:rPr>
              <w:t xml:space="preserve"> </w:t>
            </w:r>
            <w:r>
              <w:rPr>
                <w:sz w:val="24"/>
              </w:rPr>
              <w:t>đổi</w:t>
            </w:r>
            <w:r>
              <w:rPr>
                <w:spacing w:val="-3"/>
                <w:sz w:val="24"/>
              </w:rPr>
              <w:t xml:space="preserve"> </w:t>
            </w:r>
            <w:r>
              <w:rPr>
                <w:sz w:val="24"/>
              </w:rPr>
              <w:t>bài</w:t>
            </w:r>
            <w:r>
              <w:rPr>
                <w:spacing w:val="-4"/>
                <w:sz w:val="24"/>
              </w:rPr>
              <w:t xml:space="preserve"> </w:t>
            </w:r>
            <w:r>
              <w:rPr>
                <w:sz w:val="24"/>
              </w:rPr>
              <w:t>trong</w:t>
            </w:r>
            <w:r>
              <w:rPr>
                <w:spacing w:val="-4"/>
                <w:sz w:val="24"/>
              </w:rPr>
              <w:t xml:space="preserve"> </w:t>
            </w:r>
            <w:r>
              <w:rPr>
                <w:sz w:val="24"/>
              </w:rPr>
              <w:t>nhóm</w:t>
            </w:r>
            <w:r>
              <w:rPr>
                <w:spacing w:val="-4"/>
                <w:sz w:val="24"/>
              </w:rPr>
              <w:t xml:space="preserve"> </w:t>
            </w:r>
            <w:r>
              <w:rPr>
                <w:sz w:val="24"/>
              </w:rPr>
              <w:t>đôi,</w:t>
            </w:r>
            <w:r>
              <w:rPr>
                <w:spacing w:val="-4"/>
                <w:sz w:val="24"/>
              </w:rPr>
              <w:t xml:space="preserve"> </w:t>
            </w:r>
            <w:r>
              <w:rPr>
                <w:sz w:val="24"/>
              </w:rPr>
              <w:t>nghe</w:t>
            </w:r>
            <w:r>
              <w:rPr>
                <w:spacing w:val="-4"/>
                <w:sz w:val="24"/>
              </w:rPr>
              <w:t xml:space="preserve"> </w:t>
            </w:r>
            <w:r>
              <w:rPr>
                <w:sz w:val="24"/>
              </w:rPr>
              <w:t>bạn</w:t>
            </w:r>
            <w:r>
              <w:rPr>
                <w:spacing w:val="-3"/>
                <w:sz w:val="24"/>
              </w:rPr>
              <w:t xml:space="preserve"> </w:t>
            </w:r>
            <w:r>
              <w:rPr>
                <w:sz w:val="24"/>
              </w:rPr>
              <w:t>nhận</w:t>
            </w:r>
            <w:r>
              <w:rPr>
                <w:spacing w:val="-4"/>
                <w:sz w:val="24"/>
              </w:rPr>
              <w:t xml:space="preserve"> </w:t>
            </w:r>
            <w:r>
              <w:rPr>
                <w:sz w:val="24"/>
              </w:rPr>
              <w:t>xét,</w:t>
            </w:r>
            <w:r>
              <w:rPr>
                <w:spacing w:val="-4"/>
                <w:sz w:val="24"/>
              </w:rPr>
              <w:t xml:space="preserve"> </w:t>
            </w:r>
            <w:r>
              <w:rPr>
                <w:sz w:val="24"/>
              </w:rPr>
              <w:t>góp</w:t>
            </w:r>
            <w:r>
              <w:rPr>
                <w:spacing w:val="-3"/>
                <w:sz w:val="24"/>
              </w:rPr>
              <w:t xml:space="preserve"> </w:t>
            </w:r>
            <w:r>
              <w:rPr>
                <w:spacing w:val="-5"/>
                <w:sz w:val="24"/>
              </w:rPr>
              <w:t>ý.</w:t>
            </w:r>
          </w:p>
          <w:p w:rsidR="00D74C58" w:rsidRDefault="00901FA9">
            <w:pPr>
              <w:pStyle w:val="TableParagraph"/>
              <w:numPr>
                <w:ilvl w:val="0"/>
                <w:numId w:val="77"/>
              </w:numPr>
              <w:tabs>
                <w:tab w:val="left" w:pos="286"/>
              </w:tabs>
              <w:spacing w:before="41"/>
              <w:ind w:left="286" w:hanging="179"/>
              <w:rPr>
                <w:sz w:val="24"/>
              </w:rPr>
            </w:pPr>
            <w:r>
              <w:rPr>
                <w:sz w:val="24"/>
              </w:rPr>
              <w:t>HS</w:t>
            </w:r>
            <w:r>
              <w:rPr>
                <w:spacing w:val="-2"/>
                <w:sz w:val="24"/>
              </w:rPr>
              <w:t xml:space="preserve"> </w:t>
            </w:r>
            <w:r>
              <w:rPr>
                <w:sz w:val="24"/>
              </w:rPr>
              <w:t>tự</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và</w:t>
            </w:r>
            <w:r>
              <w:rPr>
                <w:spacing w:val="-1"/>
                <w:sz w:val="24"/>
              </w:rPr>
              <w:t xml:space="preserve"> </w:t>
            </w:r>
            <w:r>
              <w:rPr>
                <w:sz w:val="24"/>
              </w:rPr>
              <w:t>chỉnh</w:t>
            </w:r>
            <w:r>
              <w:rPr>
                <w:spacing w:val="-3"/>
                <w:sz w:val="24"/>
              </w:rPr>
              <w:t xml:space="preserve"> </w:t>
            </w:r>
            <w:r>
              <w:rPr>
                <w:sz w:val="24"/>
              </w:rPr>
              <w:t xml:space="preserve">sửa bài </w:t>
            </w:r>
            <w:r>
              <w:rPr>
                <w:spacing w:val="-4"/>
                <w:sz w:val="24"/>
              </w:rPr>
              <w:t>viết.</w:t>
            </w:r>
          </w:p>
          <w:p w:rsidR="00D74C58" w:rsidRDefault="00901FA9">
            <w:pPr>
              <w:pStyle w:val="TableParagraph"/>
              <w:numPr>
                <w:ilvl w:val="0"/>
                <w:numId w:val="77"/>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494" w:type="dxa"/>
          </w:tcPr>
          <w:p w:rsidR="00D74C58" w:rsidRDefault="00D74C58">
            <w:pPr>
              <w:pStyle w:val="TableParagraph"/>
              <w:spacing w:before="40"/>
              <w:ind w:left="0"/>
              <w:rPr>
                <w:b/>
                <w:i/>
                <w:sz w:val="24"/>
              </w:rPr>
            </w:pPr>
          </w:p>
          <w:p w:rsidR="00D74C58" w:rsidRDefault="00901FA9">
            <w:pPr>
              <w:pStyle w:val="TableParagraph"/>
              <w:numPr>
                <w:ilvl w:val="0"/>
                <w:numId w:val="507"/>
              </w:numPr>
              <w:tabs>
                <w:tab w:val="left" w:pos="363"/>
              </w:tabs>
              <w:spacing w:before="1" w:line="276" w:lineRule="auto"/>
              <w:ind w:right="96"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507"/>
              </w:numPr>
              <w:tabs>
                <w:tab w:val="left" w:pos="350"/>
              </w:tabs>
              <w:spacing w:line="276" w:lineRule="auto"/>
              <w:ind w:right="96" w:firstLine="0"/>
              <w:jc w:val="both"/>
              <w:rPr>
                <w:sz w:val="24"/>
              </w:rPr>
            </w:pPr>
            <w:r>
              <w:rPr>
                <w:sz w:val="24"/>
              </w:rPr>
              <w:t>Tự chỉnh sửa, hoàn thiện bài viết.</w:t>
            </w:r>
          </w:p>
        </w:tc>
        <w:tc>
          <w:tcPr>
            <w:tcW w:w="1076" w:type="dxa"/>
          </w:tcPr>
          <w:p w:rsidR="00D74C58" w:rsidRDefault="00D74C58">
            <w:pPr>
              <w:pStyle w:val="TableParagraph"/>
              <w:ind w:left="0"/>
              <w:rPr>
                <w:sz w:val="24"/>
              </w:rPr>
            </w:pPr>
          </w:p>
        </w:tc>
      </w:tr>
      <w:tr w:rsidR="00D74C58">
        <w:trPr>
          <w:trHeight w:val="396"/>
        </w:trPr>
        <w:tc>
          <w:tcPr>
            <w:tcW w:w="9524"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2415"/>
        </w:trPr>
        <w:tc>
          <w:tcPr>
            <w:tcW w:w="5954" w:type="dxa"/>
          </w:tcPr>
          <w:p w:rsidR="00D74C58" w:rsidRDefault="00901FA9">
            <w:pPr>
              <w:pStyle w:val="TableParagraph"/>
              <w:numPr>
                <w:ilvl w:val="0"/>
                <w:numId w:val="506"/>
              </w:numPr>
              <w:tabs>
                <w:tab w:val="left" w:pos="297"/>
              </w:tabs>
              <w:spacing w:before="1" w:line="276" w:lineRule="auto"/>
              <w:ind w:right="93" w:firstLine="0"/>
              <w:rPr>
                <w:i/>
                <w:sz w:val="24"/>
              </w:rPr>
            </w:pPr>
            <w:r>
              <w:rPr>
                <w:sz w:val="24"/>
              </w:rPr>
              <w:t xml:space="preserve">HS xác định yêu cầu của hoạt động: </w:t>
            </w:r>
            <w:r>
              <w:rPr>
                <w:i/>
                <w:sz w:val="24"/>
              </w:rPr>
              <w:t>Kể về một buổi sum họp của gia đình em.</w:t>
            </w:r>
          </w:p>
          <w:p w:rsidR="00D74C58" w:rsidRDefault="00901FA9">
            <w:pPr>
              <w:pStyle w:val="TableParagraph"/>
              <w:numPr>
                <w:ilvl w:val="0"/>
                <w:numId w:val="506"/>
              </w:numPr>
              <w:tabs>
                <w:tab w:val="left" w:pos="287"/>
              </w:tabs>
              <w:spacing w:line="275" w:lineRule="exact"/>
              <w:ind w:left="287" w:hanging="180"/>
              <w:rPr>
                <w:sz w:val="24"/>
              </w:rPr>
            </w:pPr>
            <w:r>
              <w:rPr>
                <w:sz w:val="24"/>
              </w:rPr>
              <w:t>HS</w:t>
            </w:r>
            <w:r>
              <w:rPr>
                <w:spacing w:val="-2"/>
                <w:sz w:val="24"/>
              </w:rPr>
              <w:t xml:space="preserve"> </w:t>
            </w:r>
            <w:r>
              <w:rPr>
                <w:sz w:val="24"/>
              </w:rPr>
              <w:t>chia sẻ trong nhóm</w:t>
            </w:r>
            <w:r>
              <w:rPr>
                <w:spacing w:val="-1"/>
                <w:sz w:val="24"/>
              </w:rPr>
              <w:t xml:space="preserve"> </w:t>
            </w:r>
            <w:r>
              <w:rPr>
                <w:sz w:val="24"/>
              </w:rPr>
              <w:t>nhỏ (có thể</w:t>
            </w:r>
            <w:r>
              <w:rPr>
                <w:spacing w:val="-1"/>
                <w:sz w:val="24"/>
              </w:rPr>
              <w:t xml:space="preserve"> </w:t>
            </w:r>
            <w:r>
              <w:rPr>
                <w:sz w:val="24"/>
              </w:rPr>
              <w:t>kết</w:t>
            </w:r>
            <w:r>
              <w:rPr>
                <w:spacing w:val="-1"/>
                <w:sz w:val="24"/>
              </w:rPr>
              <w:t xml:space="preserve"> </w:t>
            </w:r>
            <w:r>
              <w:rPr>
                <w:sz w:val="24"/>
              </w:rPr>
              <w:t>hợp sử</w:t>
            </w:r>
            <w:r>
              <w:rPr>
                <w:spacing w:val="-1"/>
                <w:sz w:val="24"/>
              </w:rPr>
              <w:t xml:space="preserve"> </w:t>
            </w:r>
            <w:r>
              <w:rPr>
                <w:sz w:val="24"/>
              </w:rPr>
              <w:t xml:space="preserve">dụng </w:t>
            </w:r>
            <w:r>
              <w:rPr>
                <w:spacing w:val="-2"/>
                <w:sz w:val="24"/>
              </w:rPr>
              <w:t>tranh,</w:t>
            </w:r>
          </w:p>
          <w:p w:rsidR="00D74C58" w:rsidRDefault="00901FA9">
            <w:pPr>
              <w:pStyle w:val="TableParagraph"/>
              <w:spacing w:before="42"/>
              <w:rPr>
                <w:sz w:val="24"/>
              </w:rPr>
            </w:pPr>
            <w:r>
              <w:rPr>
                <w:sz w:val="24"/>
              </w:rPr>
              <w:t>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0"/>
                <w:numId w:val="506"/>
              </w:numPr>
              <w:tabs>
                <w:tab w:val="left" w:pos="287"/>
              </w:tabs>
              <w:spacing w:before="41"/>
              <w:ind w:left="287" w:hanging="180"/>
              <w:rPr>
                <w:sz w:val="24"/>
              </w:rPr>
            </w:pPr>
            <w:r>
              <w:rPr>
                <w:sz w:val="24"/>
              </w:rPr>
              <w:t>2</w:t>
            </w:r>
            <w:r>
              <w:rPr>
                <w:spacing w:val="-1"/>
                <w:sz w:val="24"/>
              </w:rPr>
              <w:t xml:space="preserve"> </w:t>
            </w:r>
            <w:r>
              <w:rPr>
                <w:sz w:val="24"/>
              </w:rPr>
              <w:t>– 3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506"/>
              </w:numPr>
              <w:tabs>
                <w:tab w:val="left" w:pos="288"/>
              </w:tabs>
              <w:spacing w:before="42" w:line="276" w:lineRule="auto"/>
              <w:ind w:right="95" w:firstLine="0"/>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494" w:type="dxa"/>
          </w:tcPr>
          <w:p w:rsidR="00D74C58" w:rsidRDefault="00901FA9">
            <w:pPr>
              <w:pStyle w:val="TableParagraph"/>
              <w:numPr>
                <w:ilvl w:val="0"/>
                <w:numId w:val="505"/>
              </w:numPr>
              <w:tabs>
                <w:tab w:val="left" w:pos="301"/>
              </w:tabs>
              <w:spacing w:before="1" w:line="276" w:lineRule="auto"/>
              <w:ind w:right="94" w:firstLine="0"/>
              <w:jc w:val="both"/>
              <w:rPr>
                <w:sz w:val="24"/>
              </w:rPr>
            </w:pPr>
            <w:r>
              <w:rPr>
                <w:sz w:val="24"/>
              </w:rPr>
              <w:t xml:space="preserve">Kể được về một buổi sum họp của gia đình </w:t>
            </w:r>
            <w:r>
              <w:rPr>
                <w:spacing w:val="-4"/>
                <w:sz w:val="24"/>
              </w:rPr>
              <w:t>em.</w:t>
            </w:r>
          </w:p>
          <w:p w:rsidR="00D74C58" w:rsidRDefault="00901FA9">
            <w:pPr>
              <w:pStyle w:val="TableParagraph"/>
              <w:numPr>
                <w:ilvl w:val="0"/>
                <w:numId w:val="505"/>
              </w:numPr>
              <w:tabs>
                <w:tab w:val="left" w:pos="363"/>
              </w:tabs>
              <w:spacing w:line="276" w:lineRule="auto"/>
              <w:ind w:right="96" w:firstLine="0"/>
              <w:jc w:val="both"/>
              <w:rPr>
                <w:sz w:val="24"/>
              </w:rPr>
            </w:pPr>
            <w:r>
              <w:rPr>
                <w:sz w:val="24"/>
              </w:rPr>
              <w:t xml:space="preserve">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bl>
    <w:p w:rsidR="00D74C58" w:rsidRDefault="00901FA9">
      <w:pPr>
        <w:pStyle w:val="Heading3"/>
        <w:numPr>
          <w:ilvl w:val="0"/>
          <w:numId w:val="524"/>
        </w:numPr>
        <w:tabs>
          <w:tab w:val="left" w:pos="636"/>
        </w:tabs>
        <w:spacing w:before="123"/>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rPr>
          <w:sz w:val="28"/>
        </w:rPr>
        <w:sectPr w:rsidR="00D74C58">
          <w:pgSz w:w="10780" w:h="15020"/>
          <w:pgMar w:top="780" w:right="340" w:bottom="1200" w:left="600" w:header="0" w:footer="1019" w:gutter="0"/>
          <w:cols w:space="720"/>
        </w:sectPr>
      </w:pPr>
    </w:p>
    <w:p w:rsidR="00D74C58" w:rsidRDefault="00901FA9">
      <w:pPr>
        <w:pStyle w:val="Heading2"/>
        <w:spacing w:before="68"/>
        <w:ind w:right="745"/>
      </w:pPr>
      <w:bookmarkStart w:id="32" w:name="_TOC_250017"/>
      <w:r>
        <w:lastRenderedPageBreak/>
        <w:t>BÀI</w:t>
      </w:r>
      <w:r>
        <w:rPr>
          <w:spacing w:val="-4"/>
        </w:rPr>
        <w:t xml:space="preserve"> </w:t>
      </w:r>
      <w:r>
        <w:t>6:</w:t>
      </w:r>
      <w:r>
        <w:rPr>
          <w:spacing w:val="-2"/>
        </w:rPr>
        <w:t xml:space="preserve"> </w:t>
      </w:r>
      <w:r>
        <w:t>BUỔI</w:t>
      </w:r>
      <w:r>
        <w:rPr>
          <w:spacing w:val="-2"/>
        </w:rPr>
        <w:t xml:space="preserve"> </w:t>
      </w:r>
      <w:r>
        <w:t>SÁNG</w:t>
      </w:r>
      <w:r>
        <w:rPr>
          <w:spacing w:val="-2"/>
        </w:rPr>
        <w:t xml:space="preserve"> </w:t>
      </w:r>
      <w:r>
        <w:t>Ở</w:t>
      </w:r>
      <w:r>
        <w:rPr>
          <w:spacing w:val="-1"/>
        </w:rPr>
        <w:t xml:space="preserve"> </w:t>
      </w:r>
      <w:r>
        <w:t>THÀNH</w:t>
      </w:r>
      <w:r>
        <w:rPr>
          <w:spacing w:val="-2"/>
        </w:rPr>
        <w:t xml:space="preserve"> </w:t>
      </w:r>
      <w:r>
        <w:t>PHỐ</w:t>
      </w:r>
      <w:r>
        <w:rPr>
          <w:spacing w:val="-2"/>
        </w:rPr>
        <w:t xml:space="preserve"> </w:t>
      </w:r>
      <w:r>
        <w:t>HỒ</w:t>
      </w:r>
      <w:r>
        <w:rPr>
          <w:spacing w:val="-2"/>
        </w:rPr>
        <w:t xml:space="preserve"> </w:t>
      </w:r>
      <w:r>
        <w:t xml:space="preserve">CHÍ </w:t>
      </w:r>
      <w:bookmarkEnd w:id="32"/>
      <w:r>
        <w:rPr>
          <w:spacing w:val="-4"/>
        </w:rPr>
        <w:t>MINH</w:t>
      </w:r>
    </w:p>
    <w:p w:rsidR="00D74C58" w:rsidRDefault="00901FA9">
      <w:pPr>
        <w:pStyle w:val="Heading3"/>
        <w:numPr>
          <w:ilvl w:val="0"/>
          <w:numId w:val="504"/>
        </w:numPr>
        <w:tabs>
          <w:tab w:val="left" w:pos="462"/>
        </w:tabs>
        <w:spacing w:before="332"/>
        <w:ind w:left="462" w:hanging="212"/>
        <w:jc w:val="left"/>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504"/>
        </w:numPr>
        <w:tabs>
          <w:tab w:val="left" w:pos="632"/>
        </w:tabs>
        <w:spacing w:before="155"/>
        <w:ind w:hanging="240"/>
        <w:jc w:val="both"/>
      </w:pPr>
      <w:r>
        <w:t>Khởi</w:t>
      </w:r>
      <w:r>
        <w:rPr>
          <w:spacing w:val="-3"/>
        </w:rPr>
        <w:t xml:space="preserve"> </w:t>
      </w:r>
      <w:r>
        <w:rPr>
          <w:spacing w:val="-4"/>
        </w:rPr>
        <w:t>động</w:t>
      </w:r>
    </w:p>
    <w:p w:rsidR="00D74C58" w:rsidRDefault="00901FA9">
      <w:pPr>
        <w:pStyle w:val="BodyText"/>
        <w:spacing w:before="155"/>
        <w:ind w:left="392"/>
      </w:pPr>
      <w:r>
        <w:t>Nói</w:t>
      </w:r>
      <w:r>
        <w:rPr>
          <w:spacing w:val="-4"/>
        </w:rPr>
        <w:t xml:space="preserve"> </w:t>
      </w:r>
      <w:r>
        <w:t>được</w:t>
      </w:r>
      <w:r>
        <w:rPr>
          <w:spacing w:val="-1"/>
        </w:rPr>
        <w:t xml:space="preserve"> </w:t>
      </w:r>
      <w:r>
        <w:t>2</w:t>
      </w:r>
      <w:r>
        <w:rPr>
          <w:spacing w:val="-1"/>
        </w:rPr>
        <w:t xml:space="preserve"> </w:t>
      </w:r>
      <w:r>
        <w:t>–</w:t>
      </w:r>
      <w:r>
        <w:rPr>
          <w:spacing w:val="-1"/>
        </w:rPr>
        <w:t xml:space="preserve"> </w:t>
      </w:r>
      <w:r>
        <w:t>3</w:t>
      </w:r>
      <w:r>
        <w:rPr>
          <w:spacing w:val="-1"/>
        </w:rPr>
        <w:t xml:space="preserve"> </w:t>
      </w:r>
      <w:r>
        <w:t>câu về</w:t>
      </w:r>
      <w:r>
        <w:rPr>
          <w:spacing w:val="-1"/>
        </w:rPr>
        <w:t xml:space="preserve"> </w:t>
      </w:r>
      <w:r>
        <w:t>hoạt</w:t>
      </w:r>
      <w:r>
        <w:rPr>
          <w:spacing w:val="-1"/>
        </w:rPr>
        <w:t xml:space="preserve"> </w:t>
      </w:r>
      <w:r>
        <w:t>động</w:t>
      </w:r>
      <w:r>
        <w:rPr>
          <w:spacing w:val="-2"/>
        </w:rPr>
        <w:t xml:space="preserve"> </w:t>
      </w:r>
      <w:r>
        <w:t>quen</w:t>
      </w:r>
      <w:r>
        <w:rPr>
          <w:spacing w:val="-2"/>
        </w:rPr>
        <w:t xml:space="preserve"> </w:t>
      </w:r>
      <w:r>
        <w:t>thuộc của</w:t>
      </w:r>
      <w:r>
        <w:rPr>
          <w:spacing w:val="-2"/>
        </w:rPr>
        <w:t xml:space="preserve"> </w:t>
      </w:r>
      <w:r>
        <w:t>người</w:t>
      </w:r>
      <w:r>
        <w:rPr>
          <w:spacing w:val="-1"/>
        </w:rPr>
        <w:t xml:space="preserve"> </w:t>
      </w:r>
      <w:r>
        <w:t>dân</w:t>
      </w:r>
      <w:r>
        <w:rPr>
          <w:spacing w:val="-1"/>
        </w:rPr>
        <w:t xml:space="preserve"> </w:t>
      </w:r>
      <w:r>
        <w:t>ở</w:t>
      </w:r>
      <w:r>
        <w:rPr>
          <w:spacing w:val="-2"/>
        </w:rPr>
        <w:t xml:space="preserve"> </w:t>
      </w:r>
      <w:r>
        <w:t>địa phương</w:t>
      </w:r>
      <w:r>
        <w:rPr>
          <w:spacing w:val="-2"/>
        </w:rPr>
        <w:t xml:space="preserve"> </w:t>
      </w:r>
      <w:r>
        <w:t>em</w:t>
      </w:r>
      <w:r>
        <w:rPr>
          <w:spacing w:val="-2"/>
        </w:rPr>
        <w:t xml:space="preserve"> </w:t>
      </w:r>
      <w:r>
        <w:t>vào</w:t>
      </w:r>
      <w:r>
        <w:rPr>
          <w:spacing w:val="-2"/>
        </w:rPr>
        <w:t xml:space="preserve"> </w:t>
      </w:r>
      <w:r>
        <w:t>buổi</w:t>
      </w:r>
      <w:r>
        <w:rPr>
          <w:spacing w:val="-1"/>
        </w:rPr>
        <w:t xml:space="preserve"> </w:t>
      </w:r>
      <w:r>
        <w:rPr>
          <w:spacing w:val="-2"/>
        </w:rPr>
        <w:t>sáng.</w:t>
      </w:r>
    </w:p>
    <w:p w:rsidR="00D74C58" w:rsidRDefault="00901FA9">
      <w:pPr>
        <w:pStyle w:val="Heading4"/>
        <w:numPr>
          <w:ilvl w:val="1"/>
          <w:numId w:val="504"/>
        </w:numPr>
        <w:tabs>
          <w:tab w:val="left" w:pos="632"/>
        </w:tabs>
        <w:spacing w:before="156"/>
        <w:ind w:hanging="240"/>
        <w:jc w:val="both"/>
      </w:pPr>
      <w:r>
        <w:t>Khám phá và luyện</w:t>
      </w:r>
      <w:r>
        <w:rPr>
          <w:spacing w:val="-1"/>
        </w:rPr>
        <w:t xml:space="preserve"> </w:t>
      </w:r>
      <w:r>
        <w:rPr>
          <w:spacing w:val="-5"/>
        </w:rPr>
        <w:t>tập</w:t>
      </w:r>
    </w:p>
    <w:p w:rsidR="00D74C58" w:rsidRDefault="00901FA9">
      <w:pPr>
        <w:pStyle w:val="Heading5"/>
        <w:numPr>
          <w:ilvl w:val="2"/>
          <w:numId w:val="504"/>
        </w:numPr>
        <w:tabs>
          <w:tab w:val="left" w:pos="812"/>
        </w:tabs>
        <w:spacing w:before="155"/>
        <w:jc w:val="both"/>
      </w:pPr>
      <w:r>
        <w:rPr>
          <w:spacing w:val="-5"/>
        </w:rPr>
        <w:t>Đọc</w:t>
      </w:r>
    </w:p>
    <w:p w:rsidR="00D74C58" w:rsidRDefault="00901FA9">
      <w:pPr>
        <w:pStyle w:val="ListParagraph"/>
        <w:numPr>
          <w:ilvl w:val="3"/>
          <w:numId w:val="504"/>
        </w:numPr>
        <w:tabs>
          <w:tab w:val="left" w:pos="604"/>
        </w:tabs>
        <w:spacing w:before="155" w:line="288"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504"/>
        </w:numPr>
        <w:tabs>
          <w:tab w:val="left" w:pos="578"/>
        </w:tabs>
        <w:spacing w:before="100" w:line="288" w:lineRule="auto"/>
        <w:ind w:right="515" w:firstLine="141"/>
        <w:jc w:val="both"/>
        <w:rPr>
          <w:i/>
          <w:sz w:val="24"/>
        </w:rPr>
      </w:pPr>
      <w:r>
        <w:rPr>
          <w:sz w:val="24"/>
        </w:rPr>
        <w:t xml:space="preserve">Đọc trôi chảy bài đọc, ngắt nghỉ đúng dấu câu, đúng logic ngữ nghĩa; trả lời được các câu hỏi tìm hiểu bài. Hiểu được nội dung của bài đọc: </w:t>
      </w:r>
      <w:r>
        <w:rPr>
          <w:i/>
          <w:sz w:val="24"/>
        </w:rPr>
        <w:t>Cảnh vật của Thành phố Hồ Chí Minh vào buổi</w:t>
      </w:r>
      <w:r>
        <w:rPr>
          <w:i/>
          <w:spacing w:val="-6"/>
          <w:sz w:val="24"/>
        </w:rPr>
        <w:t xml:space="preserve"> </w:t>
      </w:r>
      <w:r>
        <w:rPr>
          <w:i/>
          <w:sz w:val="24"/>
        </w:rPr>
        <w:t>sáng</w:t>
      </w:r>
      <w:r>
        <w:rPr>
          <w:i/>
          <w:spacing w:val="-6"/>
          <w:sz w:val="24"/>
        </w:rPr>
        <w:t xml:space="preserve"> </w:t>
      </w:r>
      <w:r>
        <w:rPr>
          <w:i/>
          <w:sz w:val="24"/>
        </w:rPr>
        <w:t>thật</w:t>
      </w:r>
      <w:r>
        <w:rPr>
          <w:i/>
          <w:spacing w:val="-6"/>
          <w:sz w:val="24"/>
        </w:rPr>
        <w:t xml:space="preserve"> </w:t>
      </w:r>
      <w:r>
        <w:rPr>
          <w:i/>
          <w:sz w:val="24"/>
        </w:rPr>
        <w:t>đẹp,</w:t>
      </w:r>
      <w:r>
        <w:rPr>
          <w:i/>
          <w:spacing w:val="-6"/>
          <w:sz w:val="24"/>
        </w:rPr>
        <w:t xml:space="preserve"> </w:t>
      </w:r>
      <w:r>
        <w:rPr>
          <w:i/>
          <w:sz w:val="24"/>
        </w:rPr>
        <w:t>đầy</w:t>
      </w:r>
      <w:r>
        <w:rPr>
          <w:i/>
          <w:spacing w:val="-6"/>
          <w:sz w:val="24"/>
        </w:rPr>
        <w:t xml:space="preserve"> </w:t>
      </w:r>
      <w:r>
        <w:rPr>
          <w:i/>
          <w:sz w:val="24"/>
        </w:rPr>
        <w:t>sức</w:t>
      </w:r>
      <w:r>
        <w:rPr>
          <w:i/>
          <w:spacing w:val="-6"/>
          <w:sz w:val="24"/>
        </w:rPr>
        <w:t xml:space="preserve"> </w:t>
      </w:r>
      <w:r>
        <w:rPr>
          <w:i/>
          <w:sz w:val="24"/>
        </w:rPr>
        <w:t>sống.</w:t>
      </w:r>
      <w:r>
        <w:rPr>
          <w:i/>
          <w:spacing w:val="-6"/>
          <w:sz w:val="24"/>
        </w:rPr>
        <w:t xml:space="preserve"> </w:t>
      </w:r>
      <w:r>
        <w:rPr>
          <w:sz w:val="24"/>
        </w:rPr>
        <w:t>Từ</w:t>
      </w:r>
      <w:r>
        <w:rPr>
          <w:spacing w:val="-7"/>
          <w:sz w:val="24"/>
        </w:rPr>
        <w:t xml:space="preserve"> </w:t>
      </w:r>
      <w:r>
        <w:rPr>
          <w:sz w:val="24"/>
        </w:rPr>
        <w:t>đó,</w:t>
      </w:r>
      <w:r>
        <w:rPr>
          <w:spacing w:val="-6"/>
          <w:sz w:val="24"/>
        </w:rPr>
        <w:t xml:space="preserve"> </w:t>
      </w:r>
      <w:r>
        <w:rPr>
          <w:sz w:val="24"/>
        </w:rPr>
        <w:t>rút</w:t>
      </w:r>
      <w:r>
        <w:rPr>
          <w:spacing w:val="-6"/>
          <w:sz w:val="24"/>
        </w:rPr>
        <w:t xml:space="preserve"> </w:t>
      </w:r>
      <w:r>
        <w:rPr>
          <w:sz w:val="24"/>
        </w:rPr>
        <w:t>ra</w:t>
      </w:r>
      <w:r>
        <w:rPr>
          <w:spacing w:val="-6"/>
          <w:sz w:val="24"/>
        </w:rPr>
        <w:t xml:space="preserve"> </w:t>
      </w:r>
      <w:r>
        <w:rPr>
          <w:sz w:val="24"/>
        </w:rPr>
        <w:t>được</w:t>
      </w:r>
      <w:r>
        <w:rPr>
          <w:spacing w:val="-6"/>
          <w:sz w:val="24"/>
        </w:rPr>
        <w:t xml:space="preserve"> </w:t>
      </w:r>
      <w:r>
        <w:rPr>
          <w:sz w:val="24"/>
        </w:rPr>
        <w:t>ý</w:t>
      </w:r>
      <w:r>
        <w:rPr>
          <w:spacing w:val="-6"/>
          <w:sz w:val="24"/>
        </w:rPr>
        <w:t xml:space="preserve"> </w:t>
      </w:r>
      <w:r>
        <w:rPr>
          <w:sz w:val="24"/>
        </w:rPr>
        <w:t>nghĩa:</w:t>
      </w:r>
      <w:r>
        <w:rPr>
          <w:spacing w:val="-7"/>
          <w:sz w:val="24"/>
        </w:rPr>
        <w:t xml:space="preserve"> </w:t>
      </w:r>
      <w:r>
        <w:rPr>
          <w:i/>
          <w:sz w:val="24"/>
        </w:rPr>
        <w:t>Tình</w:t>
      </w:r>
      <w:r>
        <w:rPr>
          <w:i/>
          <w:spacing w:val="-6"/>
          <w:sz w:val="24"/>
        </w:rPr>
        <w:t xml:space="preserve"> </w:t>
      </w:r>
      <w:r>
        <w:rPr>
          <w:i/>
          <w:sz w:val="24"/>
        </w:rPr>
        <w:t>yêu,</w:t>
      </w:r>
      <w:r>
        <w:rPr>
          <w:i/>
          <w:spacing w:val="-6"/>
          <w:sz w:val="24"/>
        </w:rPr>
        <w:t xml:space="preserve"> </w:t>
      </w:r>
      <w:r>
        <w:rPr>
          <w:i/>
          <w:sz w:val="24"/>
        </w:rPr>
        <w:t>niềm</w:t>
      </w:r>
      <w:r>
        <w:rPr>
          <w:i/>
          <w:spacing w:val="-7"/>
          <w:sz w:val="24"/>
        </w:rPr>
        <w:t xml:space="preserve"> </w:t>
      </w:r>
      <w:r>
        <w:rPr>
          <w:i/>
          <w:sz w:val="24"/>
        </w:rPr>
        <w:t>tự</w:t>
      </w:r>
      <w:r>
        <w:rPr>
          <w:i/>
          <w:spacing w:val="-6"/>
          <w:sz w:val="24"/>
        </w:rPr>
        <w:t xml:space="preserve"> </w:t>
      </w:r>
      <w:r>
        <w:rPr>
          <w:i/>
          <w:sz w:val="24"/>
        </w:rPr>
        <w:t>hào</w:t>
      </w:r>
      <w:r>
        <w:rPr>
          <w:i/>
          <w:spacing w:val="-6"/>
          <w:sz w:val="24"/>
        </w:rPr>
        <w:t xml:space="preserve"> </w:t>
      </w:r>
      <w:r>
        <w:rPr>
          <w:i/>
          <w:sz w:val="24"/>
        </w:rPr>
        <w:t>của</w:t>
      </w:r>
      <w:r>
        <w:rPr>
          <w:i/>
          <w:spacing w:val="-6"/>
          <w:sz w:val="24"/>
        </w:rPr>
        <w:t xml:space="preserve"> </w:t>
      </w:r>
      <w:r>
        <w:rPr>
          <w:i/>
          <w:sz w:val="24"/>
        </w:rPr>
        <w:t>tác</w:t>
      </w:r>
      <w:r>
        <w:rPr>
          <w:i/>
          <w:spacing w:val="-6"/>
          <w:sz w:val="24"/>
        </w:rPr>
        <w:t xml:space="preserve"> </w:t>
      </w:r>
      <w:r>
        <w:rPr>
          <w:i/>
          <w:sz w:val="24"/>
        </w:rPr>
        <w:t>giả về vẻ đẹp của thành phố mang tên Bác.</w:t>
      </w:r>
    </w:p>
    <w:p w:rsidR="00D74C58" w:rsidRDefault="00901FA9">
      <w:pPr>
        <w:pStyle w:val="Heading5"/>
        <w:numPr>
          <w:ilvl w:val="2"/>
          <w:numId w:val="504"/>
        </w:numPr>
        <w:tabs>
          <w:tab w:val="left" w:pos="812"/>
        </w:tabs>
        <w:spacing w:before="100"/>
        <w:jc w:val="both"/>
      </w:pPr>
      <w:r>
        <w:t xml:space="preserve">Nói và </w:t>
      </w:r>
      <w:r>
        <w:rPr>
          <w:spacing w:val="-4"/>
        </w:rPr>
        <w:t>nghe</w:t>
      </w:r>
    </w:p>
    <w:p w:rsidR="00D74C58" w:rsidRDefault="00901FA9">
      <w:pPr>
        <w:spacing w:before="155"/>
        <w:ind w:left="392"/>
        <w:rPr>
          <w:sz w:val="24"/>
        </w:rPr>
      </w:pPr>
      <w:r>
        <w:rPr>
          <w:sz w:val="24"/>
        </w:rPr>
        <w:t>Thảo</w:t>
      </w:r>
      <w:r>
        <w:rPr>
          <w:spacing w:val="-3"/>
          <w:sz w:val="24"/>
        </w:rPr>
        <w:t xml:space="preserve"> </w:t>
      </w:r>
      <w:r>
        <w:rPr>
          <w:sz w:val="24"/>
        </w:rPr>
        <w:t>luận</w:t>
      </w:r>
      <w:r>
        <w:rPr>
          <w:spacing w:val="-1"/>
          <w:sz w:val="24"/>
        </w:rPr>
        <w:t xml:space="preserve"> </w:t>
      </w:r>
      <w:r>
        <w:rPr>
          <w:sz w:val="24"/>
        </w:rPr>
        <w:t>được theo</w:t>
      </w:r>
      <w:r>
        <w:rPr>
          <w:spacing w:val="-1"/>
          <w:sz w:val="24"/>
        </w:rPr>
        <w:t xml:space="preserve"> </w:t>
      </w:r>
      <w:r>
        <w:rPr>
          <w:sz w:val="24"/>
        </w:rPr>
        <w:t>chủ</w:t>
      </w:r>
      <w:r>
        <w:rPr>
          <w:spacing w:val="-1"/>
          <w:sz w:val="24"/>
        </w:rPr>
        <w:t xml:space="preserve"> </w:t>
      </w:r>
      <w:r>
        <w:rPr>
          <w:sz w:val="24"/>
        </w:rPr>
        <w:t xml:space="preserve">đề </w:t>
      </w:r>
      <w:r>
        <w:rPr>
          <w:i/>
          <w:sz w:val="24"/>
        </w:rPr>
        <w:t>Ý</w:t>
      </w:r>
      <w:r>
        <w:rPr>
          <w:i/>
          <w:spacing w:val="-2"/>
          <w:sz w:val="24"/>
        </w:rPr>
        <w:t xml:space="preserve"> </w:t>
      </w:r>
      <w:r>
        <w:rPr>
          <w:i/>
          <w:sz w:val="24"/>
        </w:rPr>
        <w:t>nghĩa</w:t>
      </w:r>
      <w:r>
        <w:rPr>
          <w:i/>
          <w:spacing w:val="-1"/>
          <w:sz w:val="24"/>
        </w:rPr>
        <w:t xml:space="preserve"> </w:t>
      </w:r>
      <w:r>
        <w:rPr>
          <w:i/>
          <w:sz w:val="24"/>
        </w:rPr>
        <w:t>của sự</w:t>
      </w:r>
      <w:r>
        <w:rPr>
          <w:i/>
          <w:spacing w:val="-2"/>
          <w:sz w:val="24"/>
        </w:rPr>
        <w:t xml:space="preserve"> </w:t>
      </w:r>
      <w:r>
        <w:rPr>
          <w:i/>
          <w:sz w:val="24"/>
        </w:rPr>
        <w:t>chia</w:t>
      </w:r>
      <w:r>
        <w:rPr>
          <w:i/>
          <w:spacing w:val="-1"/>
          <w:sz w:val="24"/>
        </w:rPr>
        <w:t xml:space="preserve"> </w:t>
      </w:r>
      <w:r>
        <w:rPr>
          <w:i/>
          <w:spacing w:val="-5"/>
          <w:sz w:val="24"/>
        </w:rPr>
        <w:t>sẻ</w:t>
      </w:r>
      <w:r>
        <w:rPr>
          <w:spacing w:val="-5"/>
          <w:sz w:val="24"/>
        </w:rPr>
        <w:t>.</w:t>
      </w:r>
    </w:p>
    <w:p w:rsidR="00D74C58" w:rsidRDefault="00901FA9">
      <w:pPr>
        <w:pStyle w:val="Heading5"/>
        <w:numPr>
          <w:ilvl w:val="2"/>
          <w:numId w:val="504"/>
        </w:numPr>
        <w:tabs>
          <w:tab w:val="left" w:pos="808"/>
        </w:tabs>
        <w:spacing w:before="155"/>
        <w:ind w:left="808" w:hanging="416"/>
      </w:pPr>
      <w:r>
        <w:rPr>
          <w:spacing w:val="-4"/>
        </w:rPr>
        <w:t>Viết</w:t>
      </w:r>
    </w:p>
    <w:p w:rsidR="00D74C58" w:rsidRDefault="00901FA9">
      <w:pPr>
        <w:pStyle w:val="BodyText"/>
        <w:spacing w:before="156" w:line="288" w:lineRule="auto"/>
        <w:ind w:left="250" w:right="496" w:firstLine="141"/>
      </w:pPr>
      <w:r>
        <w:t>Tìm</w:t>
      </w:r>
      <w:r>
        <w:rPr>
          <w:spacing w:val="-4"/>
        </w:rPr>
        <w:t xml:space="preserve"> </w:t>
      </w:r>
      <w:r>
        <w:t>được</w:t>
      </w:r>
      <w:r>
        <w:rPr>
          <w:spacing w:val="-4"/>
        </w:rPr>
        <w:t xml:space="preserve"> </w:t>
      </w:r>
      <w:r>
        <w:t>ý,</w:t>
      </w:r>
      <w:r>
        <w:rPr>
          <w:spacing w:val="-4"/>
        </w:rPr>
        <w:t xml:space="preserve"> </w:t>
      </w:r>
      <w:r>
        <w:t>lập</w:t>
      </w:r>
      <w:r>
        <w:rPr>
          <w:spacing w:val="-4"/>
        </w:rPr>
        <w:t xml:space="preserve"> </w:t>
      </w:r>
      <w:r>
        <w:t>được</w:t>
      </w:r>
      <w:r>
        <w:rPr>
          <w:spacing w:val="-4"/>
        </w:rPr>
        <w:t xml:space="preserve"> </w:t>
      </w:r>
      <w:r>
        <w:t>dàn</w:t>
      </w:r>
      <w:r>
        <w:rPr>
          <w:spacing w:val="-4"/>
        </w:rPr>
        <w:t xml:space="preserve"> </w:t>
      </w:r>
      <w:r>
        <w:t>ý</w:t>
      </w:r>
      <w:r>
        <w:rPr>
          <w:spacing w:val="-4"/>
        </w:rPr>
        <w:t xml:space="preserve"> </w:t>
      </w:r>
      <w:r>
        <w:t>cho</w:t>
      </w:r>
      <w:r>
        <w:rPr>
          <w:spacing w:val="-4"/>
        </w:rPr>
        <w:t xml:space="preserve"> </w:t>
      </w:r>
      <w:r>
        <w:t>bài</w:t>
      </w:r>
      <w:r>
        <w:rPr>
          <w:spacing w:val="-4"/>
        </w:rPr>
        <w:t xml:space="preserve"> </w:t>
      </w:r>
      <w:r>
        <w:t>văn</w:t>
      </w:r>
      <w:r>
        <w:rPr>
          <w:spacing w:val="-4"/>
        </w:rPr>
        <w:t xml:space="preserve"> </w:t>
      </w:r>
      <w:r>
        <w:t>kể</w:t>
      </w:r>
      <w:r>
        <w:rPr>
          <w:spacing w:val="-4"/>
        </w:rPr>
        <w:t xml:space="preserve"> </w:t>
      </w:r>
      <w:r>
        <w:t>lại</w:t>
      </w:r>
      <w:r>
        <w:rPr>
          <w:spacing w:val="-5"/>
        </w:rPr>
        <w:t xml:space="preserve"> </w:t>
      </w:r>
      <w:r>
        <w:t>một</w:t>
      </w:r>
      <w:r>
        <w:rPr>
          <w:spacing w:val="-4"/>
        </w:rPr>
        <w:t xml:space="preserve"> </w:t>
      </w:r>
      <w:r>
        <w:t>câu</w:t>
      </w:r>
      <w:r>
        <w:rPr>
          <w:spacing w:val="-4"/>
        </w:rPr>
        <w:t xml:space="preserve"> </w:t>
      </w:r>
      <w:r>
        <w:t>chuyện</w:t>
      </w:r>
      <w:r>
        <w:rPr>
          <w:spacing w:val="-4"/>
        </w:rPr>
        <w:t xml:space="preserve"> </w:t>
      </w:r>
      <w:r>
        <w:t>cổ</w:t>
      </w:r>
      <w:r>
        <w:rPr>
          <w:spacing w:val="-4"/>
        </w:rPr>
        <w:t xml:space="preserve"> </w:t>
      </w:r>
      <w:r>
        <w:t>tích</w:t>
      </w:r>
      <w:r>
        <w:rPr>
          <w:spacing w:val="-3"/>
        </w:rPr>
        <w:t xml:space="preserve"> </w:t>
      </w:r>
      <w:r>
        <w:t>đã</w:t>
      </w:r>
      <w:r>
        <w:rPr>
          <w:spacing w:val="-5"/>
        </w:rPr>
        <w:t xml:space="preserve"> </w:t>
      </w:r>
      <w:r>
        <w:t>nghe,</w:t>
      </w:r>
      <w:r>
        <w:rPr>
          <w:spacing w:val="-4"/>
        </w:rPr>
        <w:t xml:space="preserve"> </w:t>
      </w:r>
      <w:r>
        <w:t>đã</w:t>
      </w:r>
      <w:r>
        <w:rPr>
          <w:spacing w:val="-4"/>
        </w:rPr>
        <w:t xml:space="preserve"> </w:t>
      </w:r>
      <w:r>
        <w:t>đọc</w:t>
      </w:r>
      <w:r>
        <w:rPr>
          <w:spacing w:val="-4"/>
        </w:rPr>
        <w:t xml:space="preserve"> </w:t>
      </w:r>
      <w:r>
        <w:t>mà</w:t>
      </w:r>
      <w:r>
        <w:rPr>
          <w:spacing w:val="-4"/>
        </w:rPr>
        <w:t xml:space="preserve"> </w:t>
      </w:r>
      <w:r>
        <w:t>em yêu thích với những chi tiết sáng tạo.</w:t>
      </w:r>
    </w:p>
    <w:p w:rsidR="00D74C58" w:rsidRDefault="00901FA9">
      <w:pPr>
        <w:pStyle w:val="Heading4"/>
        <w:numPr>
          <w:ilvl w:val="1"/>
          <w:numId w:val="504"/>
        </w:numPr>
        <w:tabs>
          <w:tab w:val="left" w:pos="632"/>
        </w:tabs>
        <w:spacing w:before="99"/>
        <w:ind w:hanging="240"/>
      </w:pPr>
      <w:r>
        <w:t>Vận</w:t>
      </w:r>
      <w:r>
        <w:rPr>
          <w:spacing w:val="-1"/>
        </w:rPr>
        <w:t xml:space="preserve"> </w:t>
      </w:r>
      <w:r>
        <w:rPr>
          <w:spacing w:val="-4"/>
        </w:rPr>
        <w:t>dụng</w:t>
      </w:r>
    </w:p>
    <w:p w:rsidR="00D74C58" w:rsidRDefault="00901FA9">
      <w:pPr>
        <w:pStyle w:val="BodyText"/>
        <w:spacing w:before="155"/>
        <w:ind w:left="392"/>
      </w:pPr>
      <w:r>
        <w:t>Chia</w:t>
      </w:r>
      <w:r>
        <w:rPr>
          <w:spacing w:val="-5"/>
        </w:rPr>
        <w:t xml:space="preserve"> </w:t>
      </w:r>
      <w:r>
        <w:t>sẻ</w:t>
      </w:r>
      <w:r>
        <w:rPr>
          <w:spacing w:val="-5"/>
        </w:rPr>
        <w:t xml:space="preserve"> </w:t>
      </w:r>
      <w:r>
        <w:t>được</w:t>
      </w:r>
      <w:r>
        <w:rPr>
          <w:spacing w:val="-5"/>
        </w:rPr>
        <w:t xml:space="preserve"> </w:t>
      </w:r>
      <w:r>
        <w:t>với</w:t>
      </w:r>
      <w:r>
        <w:rPr>
          <w:spacing w:val="-5"/>
        </w:rPr>
        <w:t xml:space="preserve"> </w:t>
      </w:r>
      <w:r>
        <w:t>người</w:t>
      </w:r>
      <w:r>
        <w:rPr>
          <w:spacing w:val="-5"/>
        </w:rPr>
        <w:t xml:space="preserve"> </w:t>
      </w:r>
      <w:r>
        <w:t>thân</w:t>
      </w:r>
      <w:r>
        <w:rPr>
          <w:spacing w:val="-6"/>
        </w:rPr>
        <w:t xml:space="preserve"> </w:t>
      </w:r>
      <w:r>
        <w:t>những</w:t>
      </w:r>
      <w:r>
        <w:rPr>
          <w:spacing w:val="-5"/>
        </w:rPr>
        <w:t xml:space="preserve"> </w:t>
      </w:r>
      <w:r>
        <w:t>điều</w:t>
      </w:r>
      <w:r>
        <w:rPr>
          <w:spacing w:val="-5"/>
        </w:rPr>
        <w:t xml:space="preserve"> </w:t>
      </w:r>
      <w:r>
        <w:t>em</w:t>
      </w:r>
      <w:r>
        <w:rPr>
          <w:spacing w:val="-5"/>
        </w:rPr>
        <w:t xml:space="preserve"> </w:t>
      </w:r>
      <w:r>
        <w:t>ấn</w:t>
      </w:r>
      <w:r>
        <w:rPr>
          <w:spacing w:val="-5"/>
        </w:rPr>
        <w:t xml:space="preserve"> </w:t>
      </w:r>
      <w:r>
        <w:t>tượng</w:t>
      </w:r>
      <w:r>
        <w:rPr>
          <w:spacing w:val="-5"/>
        </w:rPr>
        <w:t xml:space="preserve"> </w:t>
      </w:r>
      <w:r>
        <w:t>về</w:t>
      </w:r>
      <w:r>
        <w:rPr>
          <w:spacing w:val="-5"/>
        </w:rPr>
        <w:t xml:space="preserve"> </w:t>
      </w:r>
      <w:r>
        <w:t>một</w:t>
      </w:r>
      <w:r>
        <w:rPr>
          <w:spacing w:val="-5"/>
        </w:rPr>
        <w:t xml:space="preserve"> </w:t>
      </w:r>
      <w:r>
        <w:t>tỉnh</w:t>
      </w:r>
      <w:r>
        <w:rPr>
          <w:spacing w:val="-5"/>
        </w:rPr>
        <w:t xml:space="preserve"> </w:t>
      </w:r>
      <w:r>
        <w:t>hoặc</w:t>
      </w:r>
      <w:r>
        <w:rPr>
          <w:spacing w:val="-6"/>
        </w:rPr>
        <w:t xml:space="preserve"> </w:t>
      </w:r>
      <w:r>
        <w:t>thành</w:t>
      </w:r>
      <w:r>
        <w:rPr>
          <w:spacing w:val="-5"/>
        </w:rPr>
        <w:t xml:space="preserve"> </w:t>
      </w:r>
      <w:r>
        <w:t>phố</w:t>
      </w:r>
      <w:r>
        <w:rPr>
          <w:spacing w:val="-5"/>
        </w:rPr>
        <w:t xml:space="preserve"> </w:t>
      </w:r>
      <w:r>
        <w:t>mà</w:t>
      </w:r>
      <w:r>
        <w:rPr>
          <w:spacing w:val="-5"/>
        </w:rPr>
        <w:t xml:space="preserve"> </w:t>
      </w:r>
      <w:r>
        <w:t>em</w:t>
      </w:r>
      <w:r>
        <w:rPr>
          <w:spacing w:val="-5"/>
        </w:rPr>
        <w:t xml:space="preserve"> </w:t>
      </w:r>
      <w:r>
        <w:rPr>
          <w:spacing w:val="-2"/>
        </w:rPr>
        <w:t>biết.</w:t>
      </w:r>
    </w:p>
    <w:p w:rsidR="00D74C58" w:rsidRDefault="00901FA9">
      <w:pPr>
        <w:spacing w:before="156"/>
        <w:ind w:left="250"/>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504"/>
        </w:numPr>
        <w:tabs>
          <w:tab w:val="left" w:pos="556"/>
        </w:tabs>
        <w:spacing w:before="155"/>
        <w:ind w:left="556" w:hanging="306"/>
        <w:jc w:val="left"/>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504"/>
        </w:numPr>
        <w:tabs>
          <w:tab w:val="left" w:pos="632"/>
        </w:tabs>
        <w:spacing w:before="155"/>
        <w:ind w:hanging="240"/>
      </w:pPr>
      <w:r>
        <w:t xml:space="preserve">Giáo </w:t>
      </w:r>
      <w:r>
        <w:rPr>
          <w:spacing w:val="-4"/>
        </w:rPr>
        <w:t>viên</w:t>
      </w:r>
    </w:p>
    <w:p w:rsidR="00D74C58" w:rsidRDefault="00901FA9">
      <w:pPr>
        <w:pStyle w:val="ListParagraph"/>
        <w:numPr>
          <w:ilvl w:val="0"/>
          <w:numId w:val="503"/>
        </w:numPr>
        <w:tabs>
          <w:tab w:val="left" w:pos="571"/>
        </w:tabs>
        <w:spacing w:before="156"/>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503"/>
        </w:numPr>
        <w:tabs>
          <w:tab w:val="left" w:pos="562"/>
        </w:tabs>
        <w:spacing w:before="155" w:line="288" w:lineRule="auto"/>
        <w:ind w:right="515" w:firstLine="141"/>
        <w:rPr>
          <w:sz w:val="24"/>
        </w:rPr>
      </w:pPr>
      <w:r>
        <w:rPr>
          <w:sz w:val="24"/>
        </w:rPr>
        <w:t>Một</w:t>
      </w:r>
      <w:r>
        <w:rPr>
          <w:spacing w:val="-10"/>
          <w:sz w:val="24"/>
        </w:rPr>
        <w:t xml:space="preserve"> </w:t>
      </w:r>
      <w:r>
        <w:rPr>
          <w:sz w:val="24"/>
        </w:rPr>
        <w:t>số</w:t>
      </w:r>
      <w:r>
        <w:rPr>
          <w:spacing w:val="-11"/>
          <w:sz w:val="24"/>
        </w:rPr>
        <w:t xml:space="preserve"> </w:t>
      </w:r>
      <w:r>
        <w:rPr>
          <w:sz w:val="24"/>
        </w:rPr>
        <w:t>video</w:t>
      </w:r>
      <w:r>
        <w:rPr>
          <w:spacing w:val="-11"/>
          <w:sz w:val="24"/>
        </w:rPr>
        <w:t xml:space="preserve"> </w:t>
      </w:r>
      <w:r>
        <w:rPr>
          <w:sz w:val="24"/>
        </w:rPr>
        <w:t>clip,</w:t>
      </w:r>
      <w:r>
        <w:rPr>
          <w:spacing w:val="-11"/>
          <w:sz w:val="24"/>
        </w:rPr>
        <w:t xml:space="preserve"> </w:t>
      </w:r>
      <w:r>
        <w:rPr>
          <w:sz w:val="24"/>
        </w:rPr>
        <w:t>hình</w:t>
      </w:r>
      <w:r>
        <w:rPr>
          <w:spacing w:val="-11"/>
          <w:sz w:val="24"/>
        </w:rPr>
        <w:t xml:space="preserve"> </w:t>
      </w:r>
      <w:r>
        <w:rPr>
          <w:sz w:val="24"/>
        </w:rPr>
        <w:t>ảnh</w:t>
      </w:r>
      <w:r>
        <w:rPr>
          <w:spacing w:val="-11"/>
          <w:sz w:val="24"/>
        </w:rPr>
        <w:t xml:space="preserve"> </w:t>
      </w:r>
      <w:r>
        <w:rPr>
          <w:sz w:val="24"/>
        </w:rPr>
        <w:t>về</w:t>
      </w:r>
      <w:r>
        <w:rPr>
          <w:spacing w:val="-11"/>
          <w:sz w:val="24"/>
        </w:rPr>
        <w:t xml:space="preserve"> </w:t>
      </w:r>
      <w:r>
        <w:rPr>
          <w:sz w:val="24"/>
        </w:rPr>
        <w:t>cảnh</w:t>
      </w:r>
      <w:r>
        <w:rPr>
          <w:spacing w:val="-11"/>
          <w:sz w:val="24"/>
        </w:rPr>
        <w:t xml:space="preserve"> </w:t>
      </w:r>
      <w:r>
        <w:rPr>
          <w:sz w:val="24"/>
        </w:rPr>
        <w:t>vật,</w:t>
      </w:r>
      <w:r>
        <w:rPr>
          <w:spacing w:val="-11"/>
          <w:sz w:val="24"/>
        </w:rPr>
        <w:t xml:space="preserve"> </w:t>
      </w:r>
      <w:r>
        <w:rPr>
          <w:sz w:val="24"/>
        </w:rPr>
        <w:t>hoạt</w:t>
      </w:r>
      <w:r>
        <w:rPr>
          <w:spacing w:val="-10"/>
          <w:sz w:val="24"/>
        </w:rPr>
        <w:t xml:space="preserve"> </w:t>
      </w:r>
      <w:r>
        <w:rPr>
          <w:sz w:val="24"/>
        </w:rPr>
        <w:t>động</w:t>
      </w:r>
      <w:r>
        <w:rPr>
          <w:spacing w:val="-11"/>
          <w:sz w:val="24"/>
        </w:rPr>
        <w:t xml:space="preserve"> </w:t>
      </w:r>
      <w:r>
        <w:rPr>
          <w:sz w:val="24"/>
        </w:rPr>
        <w:t>của</w:t>
      </w:r>
      <w:r>
        <w:rPr>
          <w:spacing w:val="-11"/>
          <w:sz w:val="24"/>
        </w:rPr>
        <w:t xml:space="preserve"> </w:t>
      </w:r>
      <w:r>
        <w:rPr>
          <w:sz w:val="24"/>
        </w:rPr>
        <w:t>con</w:t>
      </w:r>
      <w:r>
        <w:rPr>
          <w:spacing w:val="-11"/>
          <w:sz w:val="24"/>
        </w:rPr>
        <w:t xml:space="preserve"> </w:t>
      </w:r>
      <w:r>
        <w:rPr>
          <w:sz w:val="24"/>
        </w:rPr>
        <w:t>người</w:t>
      </w:r>
      <w:r>
        <w:rPr>
          <w:spacing w:val="-10"/>
          <w:sz w:val="24"/>
        </w:rPr>
        <w:t xml:space="preserve"> </w:t>
      </w:r>
      <w:r>
        <w:rPr>
          <w:sz w:val="24"/>
        </w:rPr>
        <w:t>ở</w:t>
      </w:r>
      <w:r>
        <w:rPr>
          <w:spacing w:val="-11"/>
          <w:sz w:val="24"/>
        </w:rPr>
        <w:t xml:space="preserve"> </w:t>
      </w:r>
      <w:r>
        <w:rPr>
          <w:sz w:val="24"/>
        </w:rPr>
        <w:t>Thành</w:t>
      </w:r>
      <w:r>
        <w:rPr>
          <w:spacing w:val="-11"/>
          <w:sz w:val="24"/>
        </w:rPr>
        <w:t xml:space="preserve"> </w:t>
      </w:r>
      <w:r>
        <w:rPr>
          <w:sz w:val="24"/>
        </w:rPr>
        <w:t>phố</w:t>
      </w:r>
      <w:r>
        <w:rPr>
          <w:spacing w:val="-11"/>
          <w:sz w:val="24"/>
        </w:rPr>
        <w:t xml:space="preserve"> </w:t>
      </w:r>
      <w:r>
        <w:rPr>
          <w:sz w:val="24"/>
        </w:rPr>
        <w:t>Hồ</w:t>
      </w:r>
      <w:r>
        <w:rPr>
          <w:spacing w:val="-10"/>
          <w:sz w:val="24"/>
        </w:rPr>
        <w:t xml:space="preserve"> </w:t>
      </w:r>
      <w:r>
        <w:rPr>
          <w:sz w:val="24"/>
        </w:rPr>
        <w:t>Chí</w:t>
      </w:r>
      <w:r>
        <w:rPr>
          <w:spacing w:val="-10"/>
          <w:sz w:val="24"/>
        </w:rPr>
        <w:t xml:space="preserve"> </w:t>
      </w:r>
      <w:r>
        <w:rPr>
          <w:sz w:val="24"/>
        </w:rPr>
        <w:t>Minh vào buổi sáng, xe lam, xe xích lô máy,… (nếu có).</w:t>
      </w:r>
    </w:p>
    <w:p w:rsidR="00D74C58" w:rsidRDefault="00901FA9">
      <w:pPr>
        <w:pStyle w:val="ListParagraph"/>
        <w:numPr>
          <w:ilvl w:val="0"/>
          <w:numId w:val="503"/>
        </w:numPr>
        <w:tabs>
          <w:tab w:val="left" w:pos="572"/>
        </w:tabs>
        <w:spacing w:before="99"/>
        <w:ind w:left="572"/>
        <w:rPr>
          <w:sz w:val="24"/>
        </w:rPr>
      </w:pPr>
      <w:r>
        <w:rPr>
          <w:sz w:val="24"/>
        </w:rPr>
        <w:t>Bảng</w:t>
      </w:r>
      <w:r>
        <w:rPr>
          <w:spacing w:val="-1"/>
          <w:sz w:val="24"/>
        </w:rPr>
        <w:t xml:space="preserve"> </w:t>
      </w:r>
      <w:r>
        <w:rPr>
          <w:sz w:val="24"/>
        </w:rPr>
        <w:t>phụ/</w:t>
      </w:r>
      <w:r>
        <w:rPr>
          <w:spacing w:val="-1"/>
          <w:sz w:val="24"/>
        </w:rPr>
        <w:t xml:space="preserve"> </w:t>
      </w:r>
      <w:r>
        <w:rPr>
          <w:sz w:val="24"/>
        </w:rPr>
        <w:t>máy</w:t>
      </w:r>
      <w:r>
        <w:rPr>
          <w:spacing w:val="-1"/>
          <w:sz w:val="24"/>
        </w:rPr>
        <w:t xml:space="preserve"> </w:t>
      </w:r>
      <w:r>
        <w:rPr>
          <w:sz w:val="24"/>
        </w:rPr>
        <w:t>chiếu</w:t>
      </w:r>
      <w:r>
        <w:rPr>
          <w:spacing w:val="-3"/>
          <w:sz w:val="24"/>
        </w:rPr>
        <w:t xml:space="preserve"> </w:t>
      </w:r>
      <w:r>
        <w:rPr>
          <w:sz w:val="24"/>
        </w:rPr>
        <w:t>ghi</w:t>
      </w:r>
      <w:r>
        <w:rPr>
          <w:spacing w:val="-1"/>
          <w:sz w:val="24"/>
        </w:rPr>
        <w:t xml:space="preserve"> </w:t>
      </w:r>
      <w:r>
        <w:rPr>
          <w:sz w:val="24"/>
        </w:rPr>
        <w:t>đoạn từ</w:t>
      </w:r>
      <w:r>
        <w:rPr>
          <w:spacing w:val="-3"/>
          <w:sz w:val="24"/>
        </w:rPr>
        <w:t xml:space="preserve"> </w:t>
      </w:r>
      <w:r>
        <w:rPr>
          <w:sz w:val="24"/>
        </w:rPr>
        <w:t>“Ánh</w:t>
      </w:r>
      <w:r>
        <w:rPr>
          <w:spacing w:val="-1"/>
          <w:sz w:val="24"/>
        </w:rPr>
        <w:t xml:space="preserve"> </w:t>
      </w:r>
      <w:r>
        <w:rPr>
          <w:sz w:val="24"/>
        </w:rPr>
        <w:t>đèn</w:t>
      </w:r>
      <w:r>
        <w:rPr>
          <w:spacing w:val="-1"/>
          <w:sz w:val="24"/>
        </w:rPr>
        <w:t xml:space="preserve"> </w:t>
      </w:r>
      <w:r>
        <w:rPr>
          <w:sz w:val="24"/>
        </w:rPr>
        <w:t>từ</w:t>
      </w:r>
      <w:r>
        <w:rPr>
          <w:spacing w:val="-2"/>
          <w:sz w:val="24"/>
        </w:rPr>
        <w:t xml:space="preserve"> </w:t>
      </w:r>
      <w:r>
        <w:rPr>
          <w:sz w:val="24"/>
        </w:rPr>
        <w:t>muôn</w:t>
      </w:r>
      <w:r>
        <w:rPr>
          <w:spacing w:val="-2"/>
          <w:sz w:val="24"/>
        </w:rPr>
        <w:t xml:space="preserve"> </w:t>
      </w:r>
      <w:r>
        <w:rPr>
          <w:sz w:val="24"/>
        </w:rPr>
        <w:t>vàn</w:t>
      </w:r>
      <w:r>
        <w:rPr>
          <w:spacing w:val="-1"/>
          <w:sz w:val="24"/>
        </w:rPr>
        <w:t xml:space="preserve"> </w:t>
      </w:r>
      <w:r>
        <w:rPr>
          <w:sz w:val="24"/>
        </w:rPr>
        <w:t>ô</w:t>
      </w:r>
      <w:r>
        <w:rPr>
          <w:spacing w:val="-2"/>
          <w:sz w:val="24"/>
        </w:rPr>
        <w:t xml:space="preserve"> </w:t>
      </w:r>
      <w:r>
        <w:rPr>
          <w:sz w:val="24"/>
        </w:rPr>
        <w:t>vuông</w:t>
      </w:r>
      <w:r>
        <w:rPr>
          <w:spacing w:val="-2"/>
          <w:sz w:val="24"/>
        </w:rPr>
        <w:t xml:space="preserve"> </w:t>
      </w:r>
      <w:r>
        <w:rPr>
          <w:sz w:val="24"/>
        </w:rPr>
        <w:t>cửa</w:t>
      </w:r>
      <w:r>
        <w:rPr>
          <w:spacing w:val="-1"/>
          <w:sz w:val="24"/>
        </w:rPr>
        <w:t xml:space="preserve"> </w:t>
      </w:r>
      <w:r>
        <w:rPr>
          <w:sz w:val="24"/>
        </w:rPr>
        <w:t>sổ”</w:t>
      </w:r>
      <w:r>
        <w:rPr>
          <w:spacing w:val="-1"/>
          <w:sz w:val="24"/>
        </w:rPr>
        <w:t xml:space="preserve"> </w:t>
      </w:r>
      <w:r>
        <w:rPr>
          <w:sz w:val="24"/>
        </w:rPr>
        <w:t xml:space="preserve">đến </w:t>
      </w:r>
      <w:r>
        <w:rPr>
          <w:spacing w:val="-4"/>
          <w:sz w:val="24"/>
        </w:rPr>
        <w:t>hết.</w:t>
      </w:r>
    </w:p>
    <w:p w:rsidR="00D74C58" w:rsidRDefault="00901FA9">
      <w:pPr>
        <w:pStyle w:val="Heading4"/>
        <w:numPr>
          <w:ilvl w:val="1"/>
          <w:numId w:val="504"/>
        </w:numPr>
        <w:tabs>
          <w:tab w:val="left" w:pos="632"/>
        </w:tabs>
        <w:spacing w:before="155"/>
        <w:ind w:hanging="240"/>
      </w:pPr>
      <w:r>
        <w:t xml:space="preserve">Học </w:t>
      </w:r>
      <w:r>
        <w:rPr>
          <w:spacing w:val="-4"/>
        </w:rPr>
        <w:t>sinh</w:t>
      </w:r>
    </w:p>
    <w:p w:rsidR="00D74C58" w:rsidRDefault="00901FA9">
      <w:pPr>
        <w:pStyle w:val="ListParagraph"/>
        <w:numPr>
          <w:ilvl w:val="0"/>
          <w:numId w:val="502"/>
        </w:numPr>
        <w:tabs>
          <w:tab w:val="left" w:pos="584"/>
        </w:tabs>
        <w:spacing w:before="156" w:line="288" w:lineRule="auto"/>
        <w:ind w:right="516" w:firstLine="141"/>
        <w:rPr>
          <w:sz w:val="24"/>
        </w:rPr>
      </w:pPr>
      <w:r>
        <w:rPr>
          <w:sz w:val="24"/>
        </w:rPr>
        <w:t>Tranh, ảnh hoặc video clip về hoạt động quen thuộc của người dân ở địa phương em vào buổi sáng (nếu có).</w:t>
      </w:r>
    </w:p>
    <w:p w:rsidR="00D74C58" w:rsidRDefault="00901FA9">
      <w:pPr>
        <w:pStyle w:val="ListParagraph"/>
        <w:numPr>
          <w:ilvl w:val="0"/>
          <w:numId w:val="502"/>
        </w:numPr>
        <w:tabs>
          <w:tab w:val="left" w:pos="572"/>
        </w:tabs>
        <w:spacing w:before="100"/>
        <w:ind w:left="572" w:hanging="180"/>
        <w:rPr>
          <w:sz w:val="24"/>
        </w:rPr>
      </w:pPr>
      <w:r>
        <w:rPr>
          <w:sz w:val="24"/>
        </w:rPr>
        <w:t>Tranh,</w:t>
      </w:r>
      <w:r>
        <w:rPr>
          <w:spacing w:val="-1"/>
          <w:sz w:val="24"/>
        </w:rPr>
        <w:t xml:space="preserve"> </w:t>
      </w:r>
      <w:r>
        <w:rPr>
          <w:sz w:val="24"/>
        </w:rPr>
        <w:t>ảnh</w:t>
      </w:r>
      <w:r>
        <w:rPr>
          <w:spacing w:val="-2"/>
          <w:sz w:val="24"/>
        </w:rPr>
        <w:t xml:space="preserve"> </w:t>
      </w:r>
      <w:r>
        <w:rPr>
          <w:sz w:val="24"/>
        </w:rPr>
        <w:t>về sự</w:t>
      </w:r>
      <w:r>
        <w:rPr>
          <w:spacing w:val="-2"/>
          <w:sz w:val="24"/>
        </w:rPr>
        <w:t xml:space="preserve"> </w:t>
      </w:r>
      <w:r>
        <w:rPr>
          <w:sz w:val="24"/>
        </w:rPr>
        <w:t>chia sẻ</w:t>
      </w:r>
      <w:r>
        <w:rPr>
          <w:spacing w:val="-1"/>
          <w:sz w:val="24"/>
        </w:rPr>
        <w:t xml:space="preserve"> </w:t>
      </w:r>
      <w:r>
        <w:rPr>
          <w:sz w:val="24"/>
        </w:rPr>
        <w:t>trong</w:t>
      </w:r>
      <w:r>
        <w:rPr>
          <w:spacing w:val="-1"/>
          <w:sz w:val="24"/>
        </w:rPr>
        <w:t xml:space="preserve"> </w:t>
      </w:r>
      <w:r>
        <w:rPr>
          <w:sz w:val="24"/>
        </w:rPr>
        <w:t>cuộc</w:t>
      </w:r>
      <w:r>
        <w:rPr>
          <w:spacing w:val="-1"/>
          <w:sz w:val="24"/>
        </w:rPr>
        <w:t xml:space="preserve"> </w:t>
      </w:r>
      <w:r>
        <w:rPr>
          <w:sz w:val="24"/>
        </w:rPr>
        <w:t>sống</w:t>
      </w:r>
      <w:r>
        <w:rPr>
          <w:spacing w:val="-1"/>
          <w:sz w:val="24"/>
        </w:rPr>
        <w:t xml:space="preserve"> </w:t>
      </w:r>
      <w:r>
        <w:rPr>
          <w:sz w:val="24"/>
        </w:rPr>
        <w:t>(nếu</w:t>
      </w:r>
      <w:r>
        <w:rPr>
          <w:spacing w:val="-1"/>
          <w:sz w:val="24"/>
        </w:rPr>
        <w:t xml:space="preserve"> </w:t>
      </w:r>
      <w:r>
        <w:rPr>
          <w:spacing w:val="-4"/>
          <w:sz w:val="24"/>
        </w:rPr>
        <w:t>có).</w:t>
      </w:r>
    </w:p>
    <w:p w:rsidR="00D74C58" w:rsidRDefault="00D74C58">
      <w:pPr>
        <w:rPr>
          <w:sz w:val="24"/>
        </w:rPr>
        <w:sectPr w:rsidR="00D74C58">
          <w:pgSz w:w="10780" w:h="15020"/>
          <w:pgMar w:top="780" w:right="340" w:bottom="1200" w:left="600" w:header="0" w:footer="1019" w:gutter="0"/>
          <w:cols w:space="720"/>
        </w:sectPr>
      </w:pPr>
    </w:p>
    <w:p w:rsidR="00D74C58" w:rsidRDefault="00901FA9">
      <w:pPr>
        <w:pStyle w:val="Heading3"/>
        <w:numPr>
          <w:ilvl w:val="0"/>
          <w:numId w:val="504"/>
        </w:numPr>
        <w:tabs>
          <w:tab w:val="left" w:pos="788"/>
        </w:tabs>
        <w:spacing w:before="67"/>
        <w:ind w:left="788" w:hanging="396"/>
        <w:jc w:val="left"/>
      </w:pPr>
      <w:r>
        <w:lastRenderedPageBreak/>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55"/>
        <w:ind w:left="481" w:right="750"/>
        <w:jc w:val="center"/>
        <w:rPr>
          <w:b/>
          <w:sz w:val="24"/>
        </w:rPr>
      </w:pPr>
      <w:r>
        <w:rPr>
          <w:b/>
          <w:sz w:val="24"/>
        </w:rPr>
        <w:t>TIẾT</w:t>
      </w:r>
      <w:r>
        <w:rPr>
          <w:b/>
          <w:spacing w:val="-5"/>
          <w:sz w:val="24"/>
        </w:rPr>
        <w:t xml:space="preserve"> </w:t>
      </w:r>
      <w:r>
        <w:rPr>
          <w:b/>
          <w:spacing w:val="-10"/>
          <w:sz w:val="24"/>
        </w:rPr>
        <w:t>1</w:t>
      </w:r>
    </w:p>
    <w:p w:rsidR="00D74C58" w:rsidRDefault="00901FA9">
      <w:pPr>
        <w:spacing w:before="82"/>
        <w:ind w:left="481" w:right="747"/>
        <w:jc w:val="center"/>
        <w:rPr>
          <w:b/>
          <w:sz w:val="24"/>
        </w:rPr>
      </w:pPr>
      <w:r>
        <w:rPr>
          <w:b/>
          <w:sz w:val="24"/>
        </w:rPr>
        <w:t>Đọc:</w:t>
      </w:r>
      <w:r>
        <w:rPr>
          <w:b/>
          <w:spacing w:val="-2"/>
          <w:sz w:val="24"/>
        </w:rPr>
        <w:t xml:space="preserve"> </w:t>
      </w:r>
      <w:r>
        <w:rPr>
          <w:b/>
          <w:sz w:val="24"/>
        </w:rPr>
        <w:t>Buổi</w:t>
      </w:r>
      <w:r>
        <w:rPr>
          <w:b/>
          <w:spacing w:val="-1"/>
          <w:sz w:val="24"/>
        </w:rPr>
        <w:t xml:space="preserve"> </w:t>
      </w:r>
      <w:r>
        <w:rPr>
          <w:b/>
          <w:sz w:val="24"/>
        </w:rPr>
        <w:t>sáng</w:t>
      </w:r>
      <w:r>
        <w:rPr>
          <w:b/>
          <w:spacing w:val="-2"/>
          <w:sz w:val="24"/>
        </w:rPr>
        <w:t xml:space="preserve"> </w:t>
      </w:r>
      <w:r>
        <w:rPr>
          <w:b/>
          <w:sz w:val="24"/>
        </w:rPr>
        <w:t>ở</w:t>
      </w:r>
      <w:r>
        <w:rPr>
          <w:b/>
          <w:spacing w:val="-1"/>
          <w:sz w:val="24"/>
        </w:rPr>
        <w:t xml:space="preserve"> </w:t>
      </w:r>
      <w:r>
        <w:rPr>
          <w:b/>
          <w:sz w:val="24"/>
        </w:rPr>
        <w:t>Thành</w:t>
      </w:r>
      <w:r>
        <w:rPr>
          <w:b/>
          <w:spacing w:val="-2"/>
          <w:sz w:val="24"/>
        </w:rPr>
        <w:t xml:space="preserve"> </w:t>
      </w:r>
      <w:r>
        <w:rPr>
          <w:b/>
          <w:sz w:val="24"/>
        </w:rPr>
        <w:t>phố</w:t>
      </w:r>
      <w:r>
        <w:rPr>
          <w:b/>
          <w:spacing w:val="-1"/>
          <w:sz w:val="24"/>
        </w:rPr>
        <w:t xml:space="preserve"> </w:t>
      </w:r>
      <w:r>
        <w:rPr>
          <w:b/>
          <w:sz w:val="24"/>
        </w:rPr>
        <w:t>Hồ</w:t>
      </w:r>
      <w:r>
        <w:rPr>
          <w:b/>
          <w:spacing w:val="-1"/>
          <w:sz w:val="24"/>
        </w:rPr>
        <w:t xml:space="preserve"> </w:t>
      </w:r>
      <w:r>
        <w:rPr>
          <w:b/>
          <w:sz w:val="24"/>
        </w:rPr>
        <w:t>Chí</w:t>
      </w:r>
      <w:r>
        <w:rPr>
          <w:b/>
          <w:spacing w:val="-1"/>
          <w:sz w:val="24"/>
        </w:rPr>
        <w:t xml:space="preserve"> </w:t>
      </w:r>
      <w:r>
        <w:rPr>
          <w:b/>
          <w:spacing w:val="-4"/>
          <w:sz w:val="24"/>
        </w:rPr>
        <w:t>Minh</w:t>
      </w:r>
    </w:p>
    <w:p w:rsidR="00D74C58" w:rsidRDefault="00D74C58">
      <w:pPr>
        <w:pStyle w:val="BodyText"/>
        <w:spacing w:before="11"/>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7"/>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96"/>
        </w:trPr>
        <w:tc>
          <w:tcPr>
            <w:tcW w:w="9610" w:type="dxa"/>
            <w:gridSpan w:val="3"/>
          </w:tcPr>
          <w:p w:rsidR="00D74C58" w:rsidRDefault="00901FA9">
            <w:pPr>
              <w:pStyle w:val="TableParagraph"/>
              <w:spacing w:before="39"/>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808"/>
        </w:trPr>
        <w:tc>
          <w:tcPr>
            <w:tcW w:w="5954" w:type="dxa"/>
          </w:tcPr>
          <w:p w:rsidR="00D74C58" w:rsidRDefault="00901FA9">
            <w:pPr>
              <w:pStyle w:val="TableParagraph"/>
              <w:numPr>
                <w:ilvl w:val="0"/>
                <w:numId w:val="501"/>
              </w:numPr>
              <w:tabs>
                <w:tab w:val="left" w:pos="278"/>
              </w:tabs>
              <w:spacing w:line="276" w:lineRule="auto"/>
              <w:ind w:right="95" w:firstLine="0"/>
              <w:jc w:val="both"/>
              <w:rPr>
                <w:sz w:val="24"/>
              </w:rPr>
            </w:pPr>
            <w:r>
              <w:rPr>
                <w:sz w:val="24"/>
              </w:rPr>
              <w:t>HS</w:t>
            </w:r>
            <w:r>
              <w:rPr>
                <w:spacing w:val="-12"/>
                <w:sz w:val="24"/>
              </w:rPr>
              <w:t xml:space="preserve"> </w:t>
            </w:r>
            <w:r>
              <w:rPr>
                <w:sz w:val="24"/>
              </w:rPr>
              <w:t>trưng</w:t>
            </w:r>
            <w:r>
              <w:rPr>
                <w:spacing w:val="-12"/>
                <w:sz w:val="24"/>
              </w:rPr>
              <w:t xml:space="preserve"> </w:t>
            </w:r>
            <w:r>
              <w:rPr>
                <w:sz w:val="24"/>
              </w:rPr>
              <w:t>bày</w:t>
            </w:r>
            <w:r>
              <w:rPr>
                <w:spacing w:val="-12"/>
                <w:sz w:val="24"/>
              </w:rPr>
              <w:t xml:space="preserve"> </w:t>
            </w:r>
            <w:r>
              <w:rPr>
                <w:sz w:val="24"/>
              </w:rPr>
              <w:t>tranh,</w:t>
            </w:r>
            <w:r>
              <w:rPr>
                <w:spacing w:val="-12"/>
                <w:sz w:val="24"/>
              </w:rPr>
              <w:t xml:space="preserve"> </w:t>
            </w:r>
            <w:r>
              <w:rPr>
                <w:sz w:val="24"/>
              </w:rPr>
              <w:t>ảnh</w:t>
            </w:r>
            <w:r>
              <w:rPr>
                <w:spacing w:val="-12"/>
                <w:sz w:val="24"/>
              </w:rPr>
              <w:t xml:space="preserve"> </w:t>
            </w:r>
            <w:r>
              <w:rPr>
                <w:sz w:val="24"/>
              </w:rPr>
              <w:t>hoặc</w:t>
            </w:r>
            <w:r>
              <w:rPr>
                <w:spacing w:val="-12"/>
                <w:sz w:val="24"/>
              </w:rPr>
              <w:t xml:space="preserve"> </w:t>
            </w:r>
            <w:r>
              <w:rPr>
                <w:sz w:val="24"/>
              </w:rPr>
              <w:t>video</w:t>
            </w:r>
            <w:r>
              <w:rPr>
                <w:spacing w:val="-12"/>
                <w:sz w:val="24"/>
              </w:rPr>
              <w:t xml:space="preserve"> </w:t>
            </w:r>
            <w:r>
              <w:rPr>
                <w:sz w:val="24"/>
              </w:rPr>
              <w:t>clip</w:t>
            </w:r>
            <w:r>
              <w:rPr>
                <w:spacing w:val="-12"/>
                <w:sz w:val="24"/>
              </w:rPr>
              <w:t xml:space="preserve"> </w:t>
            </w:r>
            <w:r>
              <w:rPr>
                <w:sz w:val="24"/>
              </w:rPr>
              <w:t>về</w:t>
            </w:r>
            <w:r>
              <w:rPr>
                <w:spacing w:val="-12"/>
                <w:sz w:val="24"/>
              </w:rPr>
              <w:t xml:space="preserve"> </w:t>
            </w:r>
            <w:r>
              <w:rPr>
                <w:sz w:val="24"/>
              </w:rPr>
              <w:t>hoạt</w:t>
            </w:r>
            <w:r>
              <w:rPr>
                <w:spacing w:val="-14"/>
                <w:sz w:val="24"/>
              </w:rPr>
              <w:t xml:space="preserve"> </w:t>
            </w:r>
            <w:r>
              <w:rPr>
                <w:sz w:val="24"/>
              </w:rPr>
              <w:t>động</w:t>
            </w:r>
            <w:r>
              <w:rPr>
                <w:spacing w:val="-12"/>
                <w:sz w:val="24"/>
              </w:rPr>
              <w:t xml:space="preserve"> </w:t>
            </w:r>
            <w:r>
              <w:rPr>
                <w:sz w:val="24"/>
              </w:rPr>
              <w:t>quen thuộc</w:t>
            </w:r>
            <w:r>
              <w:rPr>
                <w:spacing w:val="-4"/>
                <w:sz w:val="24"/>
              </w:rPr>
              <w:t xml:space="preserve"> </w:t>
            </w:r>
            <w:r>
              <w:rPr>
                <w:sz w:val="24"/>
              </w:rPr>
              <w:t>của</w:t>
            </w:r>
            <w:r>
              <w:rPr>
                <w:spacing w:val="-5"/>
                <w:sz w:val="24"/>
              </w:rPr>
              <w:t xml:space="preserve"> </w:t>
            </w:r>
            <w:r>
              <w:rPr>
                <w:sz w:val="24"/>
              </w:rPr>
              <w:t>người</w:t>
            </w:r>
            <w:r>
              <w:rPr>
                <w:spacing w:val="-4"/>
                <w:sz w:val="24"/>
              </w:rPr>
              <w:t xml:space="preserve"> </w:t>
            </w:r>
            <w:r>
              <w:rPr>
                <w:sz w:val="24"/>
              </w:rPr>
              <w:t>dân</w:t>
            </w:r>
            <w:r>
              <w:rPr>
                <w:spacing w:val="-6"/>
                <w:sz w:val="24"/>
              </w:rPr>
              <w:t xml:space="preserve"> </w:t>
            </w:r>
            <w:r>
              <w:rPr>
                <w:sz w:val="24"/>
              </w:rPr>
              <w:t>ở</w:t>
            </w:r>
            <w:r>
              <w:rPr>
                <w:spacing w:val="-4"/>
                <w:sz w:val="24"/>
              </w:rPr>
              <w:t xml:space="preserve"> </w:t>
            </w:r>
            <w:r>
              <w:rPr>
                <w:sz w:val="24"/>
              </w:rPr>
              <w:t>địa</w:t>
            </w:r>
            <w:r>
              <w:rPr>
                <w:spacing w:val="-5"/>
                <w:sz w:val="24"/>
              </w:rPr>
              <w:t xml:space="preserve"> </w:t>
            </w:r>
            <w:r>
              <w:rPr>
                <w:sz w:val="24"/>
              </w:rPr>
              <w:t>phương</w:t>
            </w:r>
            <w:r>
              <w:rPr>
                <w:spacing w:val="-5"/>
                <w:sz w:val="24"/>
              </w:rPr>
              <w:t xml:space="preserve"> </w:t>
            </w:r>
            <w:r>
              <w:rPr>
                <w:sz w:val="24"/>
              </w:rPr>
              <w:t>em</w:t>
            </w:r>
            <w:r>
              <w:rPr>
                <w:spacing w:val="-5"/>
                <w:sz w:val="24"/>
              </w:rPr>
              <w:t xml:space="preserve"> </w:t>
            </w:r>
            <w:r>
              <w:rPr>
                <w:sz w:val="24"/>
              </w:rPr>
              <w:t>vào</w:t>
            </w:r>
            <w:r>
              <w:rPr>
                <w:spacing w:val="-5"/>
                <w:sz w:val="24"/>
              </w:rPr>
              <w:t xml:space="preserve"> </w:t>
            </w:r>
            <w:r>
              <w:rPr>
                <w:sz w:val="24"/>
              </w:rPr>
              <w:t>buổi</w:t>
            </w:r>
            <w:r>
              <w:rPr>
                <w:spacing w:val="-5"/>
                <w:sz w:val="24"/>
              </w:rPr>
              <w:t xml:space="preserve"> </w:t>
            </w:r>
            <w:r>
              <w:rPr>
                <w:sz w:val="24"/>
              </w:rPr>
              <w:t>sáng</w:t>
            </w:r>
            <w:r>
              <w:rPr>
                <w:spacing w:val="-5"/>
                <w:sz w:val="24"/>
              </w:rPr>
              <w:t xml:space="preserve"> </w:t>
            </w:r>
            <w:r>
              <w:rPr>
                <w:sz w:val="24"/>
              </w:rPr>
              <w:t>theo</w:t>
            </w:r>
            <w:r>
              <w:rPr>
                <w:spacing w:val="-6"/>
                <w:sz w:val="24"/>
              </w:rPr>
              <w:t xml:space="preserve"> </w:t>
            </w:r>
            <w:r>
              <w:rPr>
                <w:sz w:val="24"/>
              </w:rPr>
              <w:t xml:space="preserve">kĩ thuật </w:t>
            </w:r>
            <w:r>
              <w:rPr>
                <w:i/>
                <w:sz w:val="24"/>
              </w:rPr>
              <w:t>Phòng tranh</w:t>
            </w:r>
            <w:r>
              <w:rPr>
                <w:sz w:val="24"/>
              </w:rPr>
              <w:t>.</w:t>
            </w:r>
          </w:p>
          <w:p w:rsidR="00D74C58" w:rsidRDefault="00901FA9">
            <w:pPr>
              <w:pStyle w:val="TableParagraph"/>
              <w:numPr>
                <w:ilvl w:val="0"/>
                <w:numId w:val="501"/>
              </w:numPr>
              <w:tabs>
                <w:tab w:val="left" w:pos="284"/>
              </w:tabs>
              <w:spacing w:before="1" w:line="276" w:lineRule="auto"/>
              <w:ind w:right="94" w:firstLine="0"/>
              <w:jc w:val="both"/>
              <w:rPr>
                <w:sz w:val="24"/>
              </w:rPr>
            </w:pPr>
            <w:r>
              <w:rPr>
                <w:sz w:val="24"/>
              </w:rPr>
              <w:t>2</w:t>
            </w:r>
            <w:r>
              <w:rPr>
                <w:spacing w:val="-6"/>
                <w:sz w:val="24"/>
              </w:rPr>
              <w:t xml:space="preserve"> </w:t>
            </w:r>
            <w:r>
              <w:rPr>
                <w:sz w:val="24"/>
              </w:rPr>
              <w:t>–</w:t>
            </w:r>
            <w:r>
              <w:rPr>
                <w:spacing w:val="-6"/>
                <w:sz w:val="24"/>
              </w:rPr>
              <w:t xml:space="preserve"> </w:t>
            </w:r>
            <w:r>
              <w:rPr>
                <w:sz w:val="24"/>
              </w:rPr>
              <w:t>3</w:t>
            </w:r>
            <w:r>
              <w:rPr>
                <w:spacing w:val="-6"/>
                <w:sz w:val="24"/>
              </w:rPr>
              <w:t xml:space="preserve"> </w:t>
            </w:r>
            <w:r>
              <w:rPr>
                <w:sz w:val="24"/>
              </w:rPr>
              <w:t>HS</w:t>
            </w:r>
            <w:r>
              <w:rPr>
                <w:spacing w:val="-6"/>
                <w:sz w:val="24"/>
              </w:rPr>
              <w:t xml:space="preserve"> </w:t>
            </w:r>
            <w:r>
              <w:rPr>
                <w:sz w:val="24"/>
              </w:rPr>
              <w:t>nói</w:t>
            </w:r>
            <w:r>
              <w:rPr>
                <w:spacing w:val="-6"/>
                <w:sz w:val="24"/>
              </w:rPr>
              <w:t xml:space="preserve"> </w:t>
            </w:r>
            <w:r>
              <w:rPr>
                <w:sz w:val="24"/>
              </w:rPr>
              <w:t>về</w:t>
            </w:r>
            <w:r>
              <w:rPr>
                <w:spacing w:val="-6"/>
                <w:sz w:val="24"/>
              </w:rPr>
              <w:t xml:space="preserve"> </w:t>
            </w:r>
            <w:r>
              <w:rPr>
                <w:sz w:val="24"/>
              </w:rPr>
              <w:t>hoạt</w:t>
            </w:r>
            <w:r>
              <w:rPr>
                <w:spacing w:val="-5"/>
                <w:sz w:val="24"/>
              </w:rPr>
              <w:t xml:space="preserve"> </w:t>
            </w:r>
            <w:r>
              <w:rPr>
                <w:sz w:val="24"/>
              </w:rPr>
              <w:t>động</w:t>
            </w:r>
            <w:r>
              <w:rPr>
                <w:spacing w:val="-6"/>
                <w:sz w:val="24"/>
              </w:rPr>
              <w:t xml:space="preserve"> </w:t>
            </w:r>
            <w:r>
              <w:rPr>
                <w:sz w:val="24"/>
              </w:rPr>
              <w:t>quen</w:t>
            </w:r>
            <w:r>
              <w:rPr>
                <w:spacing w:val="-6"/>
                <w:sz w:val="24"/>
              </w:rPr>
              <w:t xml:space="preserve"> </w:t>
            </w:r>
            <w:r>
              <w:rPr>
                <w:sz w:val="24"/>
              </w:rPr>
              <w:t>thuộc</w:t>
            </w:r>
            <w:r>
              <w:rPr>
                <w:spacing w:val="-6"/>
                <w:sz w:val="24"/>
              </w:rPr>
              <w:t xml:space="preserve"> </w:t>
            </w:r>
            <w:r>
              <w:rPr>
                <w:sz w:val="24"/>
              </w:rPr>
              <w:t>của</w:t>
            </w:r>
            <w:r>
              <w:rPr>
                <w:spacing w:val="-6"/>
                <w:sz w:val="24"/>
              </w:rPr>
              <w:t xml:space="preserve"> </w:t>
            </w:r>
            <w:r>
              <w:rPr>
                <w:sz w:val="24"/>
              </w:rPr>
              <w:t>người</w:t>
            </w:r>
            <w:r>
              <w:rPr>
                <w:spacing w:val="-6"/>
                <w:sz w:val="24"/>
              </w:rPr>
              <w:t xml:space="preserve"> </w:t>
            </w:r>
            <w:r>
              <w:rPr>
                <w:sz w:val="24"/>
              </w:rPr>
              <w:t>dân</w:t>
            </w:r>
            <w:r>
              <w:rPr>
                <w:spacing w:val="-6"/>
                <w:sz w:val="24"/>
              </w:rPr>
              <w:t xml:space="preserve"> </w:t>
            </w:r>
            <w:r>
              <w:rPr>
                <w:sz w:val="24"/>
              </w:rPr>
              <w:t>ở</w:t>
            </w:r>
            <w:r>
              <w:rPr>
                <w:spacing w:val="-6"/>
                <w:sz w:val="24"/>
              </w:rPr>
              <w:t xml:space="preserve"> </w:t>
            </w:r>
            <w:r>
              <w:rPr>
                <w:sz w:val="24"/>
              </w:rPr>
              <w:t>địa phương em vào buổi sáng trước lớp.</w:t>
            </w:r>
          </w:p>
          <w:p w:rsidR="00D74C58" w:rsidRDefault="00901FA9">
            <w:pPr>
              <w:pStyle w:val="TableParagraph"/>
              <w:numPr>
                <w:ilvl w:val="0"/>
                <w:numId w:val="501"/>
              </w:numPr>
              <w:tabs>
                <w:tab w:val="left" w:pos="304"/>
              </w:tabs>
              <w:spacing w:line="276" w:lineRule="auto"/>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spacing w:line="276" w:lineRule="auto"/>
              <w:ind w:right="98"/>
              <w:jc w:val="both"/>
              <w:rPr>
                <w:sz w:val="24"/>
              </w:rPr>
            </w:pPr>
            <w:r>
              <w:rPr>
                <w:rFonts w:ascii="Wingdings" w:hAnsi="Wingdings"/>
                <w:sz w:val="24"/>
              </w:rPr>
              <w:t></w:t>
            </w:r>
            <w:r>
              <w:rPr>
                <w:sz w:val="24"/>
              </w:rPr>
              <w:t xml:space="preserve"> Nghe GV giới thiệu bài học: </w:t>
            </w:r>
            <w:r>
              <w:rPr>
                <w:b/>
                <w:sz w:val="24"/>
              </w:rPr>
              <w:t>“Buổi sáng ở Thành phố Hồ Chí Minh”</w:t>
            </w:r>
            <w:r>
              <w:rPr>
                <w:sz w:val="24"/>
              </w:rPr>
              <w:t>.</w:t>
            </w:r>
          </w:p>
        </w:tc>
        <w:tc>
          <w:tcPr>
            <w:tcW w:w="2551" w:type="dxa"/>
          </w:tcPr>
          <w:p w:rsidR="00D74C58" w:rsidRDefault="00901FA9">
            <w:pPr>
              <w:pStyle w:val="TableParagraph"/>
              <w:numPr>
                <w:ilvl w:val="0"/>
                <w:numId w:val="500"/>
              </w:numPr>
              <w:tabs>
                <w:tab w:val="left" w:pos="332"/>
              </w:tabs>
              <w:spacing w:line="276" w:lineRule="auto"/>
              <w:ind w:right="94" w:firstLine="0"/>
              <w:jc w:val="both"/>
              <w:rPr>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500"/>
              </w:numPr>
              <w:tabs>
                <w:tab w:val="left" w:pos="356"/>
              </w:tabs>
              <w:spacing w:before="1"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500"/>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105" w:type="dxa"/>
          </w:tcPr>
          <w:p w:rsidR="00D74C58" w:rsidRDefault="00D74C58">
            <w:pPr>
              <w:pStyle w:val="TableParagraph"/>
              <w:ind w:left="0"/>
              <w:rPr>
                <w:sz w:val="24"/>
              </w:rPr>
            </w:pPr>
          </w:p>
        </w:tc>
      </w:tr>
      <w:tr w:rsidR="00D74C58">
        <w:trPr>
          <w:trHeight w:val="396"/>
        </w:trPr>
        <w:tc>
          <w:tcPr>
            <w:tcW w:w="9610" w:type="dxa"/>
            <w:gridSpan w:val="3"/>
          </w:tcPr>
          <w:p w:rsidR="00D74C58" w:rsidRDefault="00901FA9">
            <w:pPr>
              <w:pStyle w:val="TableParagraph"/>
              <w:spacing w:before="4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96"/>
        </w:trPr>
        <w:tc>
          <w:tcPr>
            <w:tcW w:w="9610" w:type="dxa"/>
            <w:gridSpan w:val="3"/>
          </w:tcPr>
          <w:p w:rsidR="00D74C58" w:rsidRDefault="00901FA9">
            <w:pPr>
              <w:pStyle w:val="TableParagraph"/>
              <w:spacing w:before="41"/>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5714"/>
        </w:trPr>
        <w:tc>
          <w:tcPr>
            <w:tcW w:w="5954" w:type="dxa"/>
          </w:tcPr>
          <w:p w:rsidR="00D74C58" w:rsidRDefault="00901FA9">
            <w:pPr>
              <w:pStyle w:val="TableParagraph"/>
              <w:numPr>
                <w:ilvl w:val="1"/>
                <w:numId w:val="499"/>
              </w:numPr>
              <w:tabs>
                <w:tab w:val="left" w:pos="523"/>
              </w:tabs>
              <w:spacing w:before="1"/>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499"/>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499"/>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spacing w:line="276" w:lineRule="auto"/>
              <w:ind w:firstLine="141"/>
              <w:rPr>
                <w:i/>
                <w:sz w:val="24"/>
              </w:rPr>
            </w:pPr>
            <w:r>
              <w:rPr>
                <w:sz w:val="24"/>
              </w:rPr>
              <w:t>+</w:t>
            </w:r>
            <w:r>
              <w:rPr>
                <w:spacing w:val="34"/>
                <w:sz w:val="24"/>
              </w:rPr>
              <w:t xml:space="preserve"> </w:t>
            </w:r>
            <w:r>
              <w:rPr>
                <w:sz w:val="24"/>
              </w:rPr>
              <w:t>Cách</w:t>
            </w:r>
            <w:r>
              <w:rPr>
                <w:spacing w:val="34"/>
                <w:sz w:val="24"/>
              </w:rPr>
              <w:t xml:space="preserve"> </w:t>
            </w:r>
            <w:r>
              <w:rPr>
                <w:sz w:val="24"/>
              </w:rPr>
              <w:t>đọc</w:t>
            </w:r>
            <w:r>
              <w:rPr>
                <w:spacing w:val="33"/>
                <w:sz w:val="24"/>
              </w:rPr>
              <w:t xml:space="preserve"> </w:t>
            </w:r>
            <w:r>
              <w:rPr>
                <w:sz w:val="24"/>
              </w:rPr>
              <w:t>một</w:t>
            </w:r>
            <w:r>
              <w:rPr>
                <w:spacing w:val="34"/>
                <w:sz w:val="24"/>
              </w:rPr>
              <w:t xml:space="preserve"> </w:t>
            </w:r>
            <w:r>
              <w:rPr>
                <w:sz w:val="24"/>
              </w:rPr>
              <w:t>số</w:t>
            </w:r>
            <w:r>
              <w:rPr>
                <w:spacing w:val="33"/>
                <w:sz w:val="24"/>
              </w:rPr>
              <w:t xml:space="preserve"> </w:t>
            </w:r>
            <w:r>
              <w:rPr>
                <w:sz w:val="24"/>
              </w:rPr>
              <w:t>từ</w:t>
            </w:r>
            <w:r>
              <w:rPr>
                <w:spacing w:val="33"/>
                <w:sz w:val="24"/>
              </w:rPr>
              <w:t xml:space="preserve"> </w:t>
            </w:r>
            <w:r>
              <w:rPr>
                <w:sz w:val="24"/>
              </w:rPr>
              <w:t>ngữ</w:t>
            </w:r>
            <w:r>
              <w:rPr>
                <w:spacing w:val="33"/>
                <w:sz w:val="24"/>
              </w:rPr>
              <w:t xml:space="preserve"> </w:t>
            </w:r>
            <w:r>
              <w:rPr>
                <w:sz w:val="24"/>
              </w:rPr>
              <w:t>khó:</w:t>
            </w:r>
            <w:r>
              <w:rPr>
                <w:spacing w:val="34"/>
                <w:sz w:val="24"/>
              </w:rPr>
              <w:t xml:space="preserve"> </w:t>
            </w:r>
            <w:r>
              <w:rPr>
                <w:i/>
                <w:sz w:val="24"/>
              </w:rPr>
              <w:t>rạng</w:t>
            </w:r>
            <w:r>
              <w:rPr>
                <w:i/>
                <w:spacing w:val="34"/>
                <w:sz w:val="24"/>
              </w:rPr>
              <w:t xml:space="preserve"> </w:t>
            </w:r>
            <w:r>
              <w:rPr>
                <w:i/>
                <w:sz w:val="24"/>
              </w:rPr>
              <w:t>đông;</w:t>
            </w:r>
            <w:r>
              <w:rPr>
                <w:i/>
                <w:spacing w:val="34"/>
                <w:sz w:val="24"/>
              </w:rPr>
              <w:t xml:space="preserve"> </w:t>
            </w:r>
            <w:r>
              <w:rPr>
                <w:i/>
                <w:sz w:val="24"/>
              </w:rPr>
              <w:t>muôn</w:t>
            </w:r>
            <w:r>
              <w:rPr>
                <w:i/>
                <w:spacing w:val="34"/>
                <w:sz w:val="24"/>
              </w:rPr>
              <w:t xml:space="preserve"> </w:t>
            </w:r>
            <w:r>
              <w:rPr>
                <w:i/>
                <w:sz w:val="24"/>
              </w:rPr>
              <w:t>vàn; nườm nượp;...</w:t>
            </w:r>
          </w:p>
          <w:p w:rsidR="00D74C58" w:rsidRDefault="00901FA9">
            <w:pPr>
              <w:pStyle w:val="TableParagraph"/>
              <w:ind w:left="249"/>
              <w:rPr>
                <w:sz w:val="24"/>
              </w:rPr>
            </w:pPr>
            <w:r>
              <w:rPr>
                <w:sz w:val="24"/>
              </w:rPr>
              <w:t>+</w:t>
            </w:r>
            <w:r>
              <w:rPr>
                <w:spacing w:val="-3"/>
                <w:sz w:val="24"/>
              </w:rPr>
              <w:t xml:space="preserve"> </w:t>
            </w:r>
            <w:r>
              <w:rPr>
                <w:sz w:val="24"/>
              </w:rPr>
              <w:t>Cách</w:t>
            </w:r>
            <w:r>
              <w:rPr>
                <w:spacing w:val="-1"/>
                <w:sz w:val="24"/>
              </w:rPr>
              <w:t xml:space="preserve"> </w:t>
            </w:r>
            <w:r>
              <w:rPr>
                <w:sz w:val="24"/>
              </w:rPr>
              <w:t>ngắt</w:t>
            </w:r>
            <w:r>
              <w:rPr>
                <w:spacing w:val="-1"/>
                <w:sz w:val="24"/>
              </w:rPr>
              <w:t xml:space="preserve"> </w:t>
            </w:r>
            <w:r>
              <w:rPr>
                <w:sz w:val="24"/>
              </w:rPr>
              <w:t>nghỉ</w:t>
            </w:r>
            <w:r>
              <w:rPr>
                <w:spacing w:val="-1"/>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1"/>
                <w:sz w:val="24"/>
              </w:rPr>
              <w:t xml:space="preserve"> </w:t>
            </w:r>
            <w:r>
              <w:rPr>
                <w:spacing w:val="-4"/>
                <w:sz w:val="24"/>
              </w:rPr>
              <w:t>dài:</w:t>
            </w:r>
          </w:p>
          <w:p w:rsidR="00D74C58" w:rsidRDefault="00901FA9">
            <w:pPr>
              <w:pStyle w:val="TableParagraph"/>
              <w:numPr>
                <w:ilvl w:val="3"/>
                <w:numId w:val="499"/>
              </w:numPr>
              <w:tabs>
                <w:tab w:val="left" w:pos="552"/>
              </w:tabs>
              <w:spacing w:before="41" w:line="276" w:lineRule="auto"/>
              <w:ind w:right="95" w:firstLine="284"/>
              <w:jc w:val="both"/>
              <w:rPr>
                <w:i/>
                <w:sz w:val="24"/>
              </w:rPr>
            </w:pPr>
            <w:r>
              <w:rPr>
                <w:i/>
                <w:sz w:val="24"/>
              </w:rPr>
              <w:t>Mặt trời chưa xuất hiện/ nhưng tầng tầng lớp lớp bụi hồng</w:t>
            </w:r>
            <w:r>
              <w:rPr>
                <w:i/>
                <w:spacing w:val="-15"/>
                <w:sz w:val="24"/>
              </w:rPr>
              <w:t xml:space="preserve"> </w:t>
            </w:r>
            <w:r>
              <w:rPr>
                <w:i/>
                <w:sz w:val="24"/>
              </w:rPr>
              <w:t>ánh</w:t>
            </w:r>
            <w:r>
              <w:rPr>
                <w:i/>
                <w:spacing w:val="-14"/>
                <w:sz w:val="24"/>
              </w:rPr>
              <w:t xml:space="preserve"> </w:t>
            </w:r>
            <w:r>
              <w:rPr>
                <w:i/>
                <w:sz w:val="24"/>
              </w:rPr>
              <w:t>sáng/</w:t>
            </w:r>
            <w:r>
              <w:rPr>
                <w:i/>
                <w:spacing w:val="-14"/>
                <w:sz w:val="24"/>
              </w:rPr>
              <w:t xml:space="preserve"> </w:t>
            </w:r>
            <w:r>
              <w:rPr>
                <w:i/>
                <w:sz w:val="24"/>
              </w:rPr>
              <w:t>đã</w:t>
            </w:r>
            <w:r>
              <w:rPr>
                <w:i/>
                <w:spacing w:val="-14"/>
                <w:sz w:val="24"/>
              </w:rPr>
              <w:t xml:space="preserve"> </w:t>
            </w:r>
            <w:r>
              <w:rPr>
                <w:i/>
                <w:sz w:val="24"/>
              </w:rPr>
              <w:t>tràn</w:t>
            </w:r>
            <w:r>
              <w:rPr>
                <w:i/>
                <w:spacing w:val="-14"/>
                <w:sz w:val="24"/>
              </w:rPr>
              <w:t xml:space="preserve"> </w:t>
            </w:r>
            <w:r>
              <w:rPr>
                <w:i/>
                <w:sz w:val="24"/>
              </w:rPr>
              <w:t>lan</w:t>
            </w:r>
            <w:r>
              <w:rPr>
                <w:i/>
                <w:spacing w:val="-14"/>
                <w:sz w:val="24"/>
              </w:rPr>
              <w:t xml:space="preserve"> </w:t>
            </w:r>
            <w:r>
              <w:rPr>
                <w:i/>
                <w:sz w:val="24"/>
              </w:rPr>
              <w:t>khắp</w:t>
            </w:r>
            <w:r>
              <w:rPr>
                <w:i/>
                <w:spacing w:val="-14"/>
                <w:sz w:val="24"/>
              </w:rPr>
              <w:t xml:space="preserve"> </w:t>
            </w:r>
            <w:r>
              <w:rPr>
                <w:i/>
                <w:sz w:val="24"/>
              </w:rPr>
              <w:t>không</w:t>
            </w:r>
            <w:r>
              <w:rPr>
                <w:i/>
                <w:spacing w:val="-14"/>
                <w:sz w:val="24"/>
              </w:rPr>
              <w:t xml:space="preserve"> </w:t>
            </w:r>
            <w:r>
              <w:rPr>
                <w:i/>
                <w:sz w:val="24"/>
              </w:rPr>
              <w:t>gian/</w:t>
            </w:r>
            <w:r>
              <w:rPr>
                <w:i/>
                <w:spacing w:val="-14"/>
                <w:sz w:val="24"/>
              </w:rPr>
              <w:t xml:space="preserve"> </w:t>
            </w:r>
            <w:r>
              <w:rPr>
                <w:i/>
                <w:sz w:val="24"/>
              </w:rPr>
              <w:t>như</w:t>
            </w:r>
            <w:r>
              <w:rPr>
                <w:i/>
                <w:spacing w:val="-15"/>
                <w:sz w:val="24"/>
              </w:rPr>
              <w:t xml:space="preserve"> </w:t>
            </w:r>
            <w:r>
              <w:rPr>
                <w:i/>
                <w:sz w:val="24"/>
              </w:rPr>
              <w:t>thoa</w:t>
            </w:r>
            <w:r>
              <w:rPr>
                <w:i/>
                <w:spacing w:val="-14"/>
                <w:sz w:val="24"/>
              </w:rPr>
              <w:t xml:space="preserve"> </w:t>
            </w:r>
            <w:r>
              <w:rPr>
                <w:i/>
                <w:sz w:val="24"/>
              </w:rPr>
              <w:t>phấn/ trên những toà nhà cao tầng của thành phố,/ khiến chúng trở nên nguy nga,/ đậm nét.//;</w:t>
            </w:r>
          </w:p>
          <w:p w:rsidR="00D74C58" w:rsidRDefault="00901FA9">
            <w:pPr>
              <w:pStyle w:val="TableParagraph"/>
              <w:numPr>
                <w:ilvl w:val="3"/>
                <w:numId w:val="499"/>
              </w:numPr>
              <w:tabs>
                <w:tab w:val="left" w:pos="561"/>
              </w:tabs>
              <w:spacing w:line="276" w:lineRule="auto"/>
              <w:ind w:right="95" w:firstLine="284"/>
              <w:jc w:val="both"/>
              <w:rPr>
                <w:i/>
                <w:sz w:val="24"/>
              </w:rPr>
            </w:pPr>
            <w:r>
              <w:rPr>
                <w:i/>
                <w:sz w:val="24"/>
              </w:rPr>
              <w:t>Những chiếc xe tải nhỏ,/ xe lam,/ xích lô máy/ nườm nượp chở hàng hoá/ và thực phẩm/ từ những vùng ngoại ô/ về các chợ Bến Thành,/ Cầu Muối,…/ đánh thức cả thành phố dậy/ bởi những tiếng máy nổ giòn.//;…</w:t>
            </w:r>
          </w:p>
          <w:p w:rsidR="00D74C58" w:rsidRDefault="00901FA9">
            <w:pPr>
              <w:pStyle w:val="TableParagraph"/>
              <w:spacing w:line="276" w:lineRule="auto"/>
              <w:ind w:right="94" w:firstLine="141"/>
              <w:jc w:val="both"/>
              <w:rPr>
                <w:sz w:val="24"/>
              </w:rPr>
            </w:pPr>
            <w:r>
              <w:rPr>
                <w:sz w:val="24"/>
              </w:rPr>
              <w:t xml:space="preserve">+ Giải thích nghĩa của một số từ ngữ khó, VD: </w:t>
            </w:r>
            <w:r>
              <w:rPr>
                <w:i/>
                <w:sz w:val="24"/>
              </w:rPr>
              <w:t xml:space="preserve">xe lam </w:t>
            </w:r>
            <w:r>
              <w:rPr>
                <w:sz w:val="24"/>
              </w:rPr>
              <w:t>(xe có</w:t>
            </w:r>
            <w:r>
              <w:rPr>
                <w:spacing w:val="6"/>
                <w:sz w:val="24"/>
              </w:rPr>
              <w:t xml:space="preserve"> </w:t>
            </w:r>
            <w:r>
              <w:rPr>
                <w:sz w:val="24"/>
              </w:rPr>
              <w:t>ba</w:t>
            </w:r>
            <w:r>
              <w:rPr>
                <w:spacing w:val="7"/>
                <w:sz w:val="24"/>
              </w:rPr>
              <w:t xml:space="preserve"> </w:t>
            </w:r>
            <w:r>
              <w:rPr>
                <w:sz w:val="24"/>
              </w:rPr>
              <w:t>bánh,</w:t>
            </w:r>
            <w:r>
              <w:rPr>
                <w:spacing w:val="7"/>
                <w:sz w:val="24"/>
              </w:rPr>
              <w:t xml:space="preserve"> </w:t>
            </w:r>
            <w:r>
              <w:rPr>
                <w:sz w:val="24"/>
              </w:rPr>
              <w:t>chạy</w:t>
            </w:r>
            <w:r>
              <w:rPr>
                <w:spacing w:val="7"/>
                <w:sz w:val="24"/>
              </w:rPr>
              <w:t xml:space="preserve"> </w:t>
            </w:r>
            <w:r>
              <w:rPr>
                <w:sz w:val="24"/>
              </w:rPr>
              <w:t>bằng</w:t>
            </w:r>
            <w:r>
              <w:rPr>
                <w:spacing w:val="7"/>
                <w:sz w:val="24"/>
              </w:rPr>
              <w:t xml:space="preserve"> </w:t>
            </w:r>
            <w:r>
              <w:rPr>
                <w:sz w:val="24"/>
              </w:rPr>
              <w:t>động</w:t>
            </w:r>
            <w:r>
              <w:rPr>
                <w:spacing w:val="7"/>
                <w:sz w:val="24"/>
              </w:rPr>
              <w:t xml:space="preserve"> </w:t>
            </w:r>
            <w:r>
              <w:rPr>
                <w:sz w:val="24"/>
              </w:rPr>
              <w:t>cơ</w:t>
            </w:r>
            <w:r>
              <w:rPr>
                <w:spacing w:val="6"/>
                <w:sz w:val="24"/>
              </w:rPr>
              <w:t xml:space="preserve"> </w:t>
            </w:r>
            <w:r>
              <w:rPr>
                <w:sz w:val="24"/>
              </w:rPr>
              <w:t>giống</w:t>
            </w:r>
            <w:r>
              <w:rPr>
                <w:spacing w:val="7"/>
                <w:sz w:val="24"/>
              </w:rPr>
              <w:t xml:space="preserve"> </w:t>
            </w:r>
            <w:r>
              <w:rPr>
                <w:sz w:val="24"/>
              </w:rPr>
              <w:t>ô</w:t>
            </w:r>
            <w:r>
              <w:rPr>
                <w:spacing w:val="7"/>
                <w:sz w:val="24"/>
              </w:rPr>
              <w:t xml:space="preserve"> </w:t>
            </w:r>
            <w:r>
              <w:rPr>
                <w:sz w:val="24"/>
              </w:rPr>
              <w:t>tô,</w:t>
            </w:r>
            <w:r>
              <w:rPr>
                <w:spacing w:val="7"/>
                <w:sz w:val="24"/>
              </w:rPr>
              <w:t xml:space="preserve"> </w:t>
            </w:r>
            <w:r>
              <w:rPr>
                <w:sz w:val="24"/>
              </w:rPr>
              <w:t>nhưng</w:t>
            </w:r>
            <w:r>
              <w:rPr>
                <w:spacing w:val="7"/>
                <w:sz w:val="24"/>
              </w:rPr>
              <w:t xml:space="preserve"> </w:t>
            </w:r>
            <w:r>
              <w:rPr>
                <w:sz w:val="24"/>
              </w:rPr>
              <w:t>nhỏ</w:t>
            </w:r>
            <w:r>
              <w:rPr>
                <w:spacing w:val="7"/>
                <w:sz w:val="24"/>
              </w:rPr>
              <w:t xml:space="preserve"> </w:t>
            </w:r>
            <w:r>
              <w:rPr>
                <w:spacing w:val="-4"/>
                <w:sz w:val="24"/>
              </w:rPr>
              <w:t>hơn,</w:t>
            </w:r>
          </w:p>
          <w:p w:rsidR="00D74C58" w:rsidRDefault="00901FA9">
            <w:pPr>
              <w:pStyle w:val="TableParagraph"/>
              <w:jc w:val="both"/>
              <w:rPr>
                <w:sz w:val="24"/>
              </w:rPr>
            </w:pPr>
            <w:r>
              <w:rPr>
                <w:sz w:val="24"/>
              </w:rPr>
              <w:t>dùng</w:t>
            </w:r>
            <w:r>
              <w:rPr>
                <w:spacing w:val="-1"/>
                <w:sz w:val="24"/>
              </w:rPr>
              <w:t xml:space="preserve"> </w:t>
            </w:r>
            <w:r>
              <w:rPr>
                <w:sz w:val="24"/>
              </w:rPr>
              <w:t>để chở</w:t>
            </w:r>
            <w:r>
              <w:rPr>
                <w:spacing w:val="-1"/>
                <w:sz w:val="24"/>
              </w:rPr>
              <w:t xml:space="preserve"> </w:t>
            </w:r>
            <w:r>
              <w:rPr>
                <w:sz w:val="24"/>
              </w:rPr>
              <w:t>người, chở</w:t>
            </w:r>
            <w:r>
              <w:rPr>
                <w:spacing w:val="-1"/>
                <w:sz w:val="24"/>
              </w:rPr>
              <w:t xml:space="preserve"> </w:t>
            </w:r>
            <w:r>
              <w:rPr>
                <w:spacing w:val="-2"/>
                <w:sz w:val="24"/>
              </w:rPr>
              <w:t>hàng);…</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498"/>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498"/>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498"/>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221"/>
        </w:trPr>
        <w:tc>
          <w:tcPr>
            <w:tcW w:w="5954" w:type="dxa"/>
          </w:tcPr>
          <w:p w:rsidR="00D74C58" w:rsidRDefault="00901FA9">
            <w:pPr>
              <w:pStyle w:val="TableParagraph"/>
              <w:spacing w:before="1"/>
              <w:ind w:left="249"/>
              <w:rPr>
                <w:sz w:val="24"/>
              </w:rPr>
            </w:pPr>
            <w:r>
              <w:rPr>
                <w:sz w:val="24"/>
              </w:rPr>
              <w:t>+</w:t>
            </w:r>
            <w:r>
              <w:rPr>
                <w:spacing w:val="-10"/>
                <w:sz w:val="24"/>
              </w:rPr>
              <w:t xml:space="preserve"> </w:t>
            </w:r>
            <w:r>
              <w:rPr>
                <w:sz w:val="24"/>
              </w:rPr>
              <w:t>Bài</w:t>
            </w:r>
            <w:r>
              <w:rPr>
                <w:spacing w:val="-9"/>
                <w:sz w:val="24"/>
              </w:rPr>
              <w:t xml:space="preserve"> </w:t>
            </w:r>
            <w:r>
              <w:rPr>
                <w:sz w:val="24"/>
              </w:rPr>
              <w:t>đọc</w:t>
            </w:r>
            <w:r>
              <w:rPr>
                <w:spacing w:val="-8"/>
                <w:sz w:val="24"/>
              </w:rPr>
              <w:t xml:space="preserve"> </w:t>
            </w:r>
            <w:r>
              <w:rPr>
                <w:sz w:val="24"/>
              </w:rPr>
              <w:t>có</w:t>
            </w:r>
            <w:r>
              <w:rPr>
                <w:spacing w:val="-10"/>
                <w:sz w:val="24"/>
              </w:rPr>
              <w:t xml:space="preserve"> </w:t>
            </w:r>
            <w:r>
              <w:rPr>
                <w:sz w:val="24"/>
              </w:rPr>
              <w:t>thể</w:t>
            </w:r>
            <w:r>
              <w:rPr>
                <w:spacing w:val="-9"/>
                <w:sz w:val="24"/>
              </w:rPr>
              <w:t xml:space="preserve"> </w:t>
            </w:r>
            <w:r>
              <w:rPr>
                <w:sz w:val="24"/>
              </w:rPr>
              <w:t>chia</w:t>
            </w:r>
            <w:r>
              <w:rPr>
                <w:spacing w:val="-9"/>
                <w:sz w:val="24"/>
              </w:rPr>
              <w:t xml:space="preserve"> </w:t>
            </w:r>
            <w:r>
              <w:rPr>
                <w:sz w:val="24"/>
              </w:rPr>
              <w:t>thành</w:t>
            </w:r>
            <w:r>
              <w:rPr>
                <w:spacing w:val="-9"/>
                <w:sz w:val="24"/>
              </w:rPr>
              <w:t xml:space="preserve"> </w:t>
            </w:r>
            <w:r>
              <w:rPr>
                <w:sz w:val="24"/>
              </w:rPr>
              <w:t>hai</w:t>
            </w:r>
            <w:r>
              <w:rPr>
                <w:spacing w:val="-10"/>
                <w:sz w:val="24"/>
              </w:rPr>
              <w:t xml:space="preserve"> </w:t>
            </w:r>
            <w:r>
              <w:rPr>
                <w:sz w:val="24"/>
              </w:rPr>
              <w:t>đoạn</w:t>
            </w:r>
            <w:r>
              <w:rPr>
                <w:spacing w:val="-10"/>
                <w:sz w:val="24"/>
              </w:rPr>
              <w:t xml:space="preserve"> </w:t>
            </w:r>
            <w:r>
              <w:rPr>
                <w:sz w:val="24"/>
              </w:rPr>
              <w:t>để</w:t>
            </w:r>
            <w:r>
              <w:rPr>
                <w:spacing w:val="-9"/>
                <w:sz w:val="24"/>
              </w:rPr>
              <w:t xml:space="preserve"> </w:t>
            </w:r>
            <w:r>
              <w:rPr>
                <w:sz w:val="24"/>
              </w:rPr>
              <w:t>luyện</w:t>
            </w:r>
            <w:r>
              <w:rPr>
                <w:spacing w:val="-9"/>
                <w:sz w:val="24"/>
              </w:rPr>
              <w:t xml:space="preserve"> </w:t>
            </w:r>
            <w:r>
              <w:rPr>
                <w:sz w:val="24"/>
              </w:rPr>
              <w:t>đọc</w:t>
            </w:r>
            <w:r>
              <w:rPr>
                <w:spacing w:val="-10"/>
                <w:sz w:val="24"/>
              </w:rPr>
              <w:t xml:space="preserve"> </w:t>
            </w:r>
            <w:r>
              <w:rPr>
                <w:sz w:val="24"/>
              </w:rPr>
              <w:t>và</w:t>
            </w:r>
            <w:r>
              <w:rPr>
                <w:spacing w:val="-9"/>
                <w:sz w:val="24"/>
              </w:rPr>
              <w:t xml:space="preserve"> </w:t>
            </w:r>
            <w:r>
              <w:rPr>
                <w:sz w:val="24"/>
              </w:rPr>
              <w:t xml:space="preserve">tìm </w:t>
            </w:r>
            <w:r>
              <w:rPr>
                <w:spacing w:val="-5"/>
                <w:sz w:val="24"/>
              </w:rPr>
              <w:t>ý:</w:t>
            </w:r>
          </w:p>
          <w:p w:rsidR="00D74C58" w:rsidRDefault="00901FA9">
            <w:pPr>
              <w:pStyle w:val="TableParagraph"/>
              <w:numPr>
                <w:ilvl w:val="0"/>
                <w:numId w:val="497"/>
              </w:numPr>
              <w:tabs>
                <w:tab w:val="left" w:pos="535"/>
              </w:tabs>
              <w:spacing w:before="41"/>
              <w:ind w:left="535" w:hanging="143"/>
              <w:rPr>
                <w:sz w:val="24"/>
              </w:rPr>
            </w:pPr>
            <w:r>
              <w:rPr>
                <w:sz w:val="24"/>
              </w:rPr>
              <w:t>Đoạn</w:t>
            </w:r>
            <w:r>
              <w:rPr>
                <w:spacing w:val="-1"/>
                <w:sz w:val="24"/>
              </w:rPr>
              <w:t xml:space="preserve"> </w:t>
            </w:r>
            <w:r>
              <w:rPr>
                <w:sz w:val="24"/>
              </w:rPr>
              <w:t>1: Từ</w:t>
            </w:r>
            <w:r>
              <w:rPr>
                <w:spacing w:val="-1"/>
                <w:sz w:val="24"/>
              </w:rPr>
              <w:t xml:space="preserve"> </w:t>
            </w:r>
            <w:r>
              <w:rPr>
                <w:sz w:val="24"/>
              </w:rPr>
              <w:t>đầu</w:t>
            </w:r>
            <w:r>
              <w:rPr>
                <w:spacing w:val="-1"/>
                <w:sz w:val="24"/>
              </w:rPr>
              <w:t xml:space="preserve"> </w:t>
            </w:r>
            <w:r>
              <w:rPr>
                <w:sz w:val="24"/>
              </w:rPr>
              <w:t>đến “mềm</w:t>
            </w:r>
            <w:r>
              <w:rPr>
                <w:spacing w:val="-1"/>
                <w:sz w:val="24"/>
              </w:rPr>
              <w:t xml:space="preserve"> </w:t>
            </w:r>
            <w:r>
              <w:rPr>
                <w:spacing w:val="-2"/>
                <w:sz w:val="24"/>
              </w:rPr>
              <w:t>mại”.</w:t>
            </w:r>
          </w:p>
          <w:p w:rsidR="00D74C58" w:rsidRDefault="00901FA9">
            <w:pPr>
              <w:pStyle w:val="TableParagraph"/>
              <w:numPr>
                <w:ilvl w:val="0"/>
                <w:numId w:val="497"/>
              </w:numPr>
              <w:tabs>
                <w:tab w:val="left" w:pos="535"/>
              </w:tabs>
              <w:spacing w:before="41"/>
              <w:ind w:left="535" w:hanging="143"/>
              <w:rPr>
                <w:sz w:val="24"/>
              </w:rPr>
            </w:pPr>
            <w:r>
              <w:rPr>
                <w:sz w:val="24"/>
              </w:rPr>
              <w:t>Đoạn</w:t>
            </w:r>
            <w:r>
              <w:rPr>
                <w:spacing w:val="-1"/>
                <w:sz w:val="24"/>
              </w:rPr>
              <w:t xml:space="preserve"> </w:t>
            </w:r>
            <w:r>
              <w:rPr>
                <w:sz w:val="24"/>
              </w:rPr>
              <w:t xml:space="preserve">2: Còn </w:t>
            </w:r>
            <w:r>
              <w:rPr>
                <w:spacing w:val="-4"/>
                <w:sz w:val="24"/>
              </w:rPr>
              <w:t>lại.</w:t>
            </w:r>
          </w:p>
          <w:p w:rsidR="00D74C58" w:rsidRDefault="00901FA9">
            <w:pPr>
              <w:pStyle w:val="TableParagraph"/>
              <w:numPr>
                <w:ilvl w:val="0"/>
                <w:numId w:val="496"/>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496"/>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496"/>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ind w:left="0"/>
            </w:pPr>
          </w:p>
        </w:tc>
        <w:tc>
          <w:tcPr>
            <w:tcW w:w="1105" w:type="dxa"/>
          </w:tcPr>
          <w:p w:rsidR="00D74C58" w:rsidRDefault="00D74C58">
            <w:pPr>
              <w:pStyle w:val="TableParagraph"/>
              <w:ind w:left="0"/>
            </w:pPr>
          </w:p>
        </w:tc>
      </w:tr>
      <w:tr w:rsidR="00D74C58">
        <w:trPr>
          <w:trHeight w:val="10598"/>
        </w:trPr>
        <w:tc>
          <w:tcPr>
            <w:tcW w:w="5954"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(14</w:t>
            </w:r>
            <w:r>
              <w:rPr>
                <w:b/>
                <w:i/>
                <w:spacing w:val="-2"/>
                <w:sz w:val="24"/>
              </w:rPr>
              <w:t xml:space="preserve"> phút)</w:t>
            </w:r>
          </w:p>
          <w:p w:rsidR="00D74C58" w:rsidRDefault="00901FA9">
            <w:pPr>
              <w:pStyle w:val="TableParagraph"/>
              <w:numPr>
                <w:ilvl w:val="0"/>
                <w:numId w:val="76"/>
              </w:numPr>
              <w:tabs>
                <w:tab w:val="left" w:pos="283"/>
              </w:tabs>
              <w:spacing w:before="55"/>
              <w:ind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76"/>
              </w:numPr>
              <w:tabs>
                <w:tab w:val="left" w:pos="287"/>
              </w:tabs>
              <w:spacing w:before="55"/>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76"/>
              </w:numPr>
              <w:tabs>
                <w:tab w:val="left" w:pos="492"/>
              </w:tabs>
              <w:spacing w:before="56" w:line="288" w:lineRule="auto"/>
              <w:ind w:right="94" w:firstLine="141"/>
              <w:jc w:val="both"/>
              <w:rPr>
                <w:i/>
                <w:sz w:val="24"/>
              </w:rPr>
            </w:pPr>
            <w:r>
              <w:rPr>
                <w:sz w:val="24"/>
              </w:rPr>
              <w:t>Sự thay đổi của thành phố trong bước chuyển huyền ảo của</w:t>
            </w:r>
            <w:r>
              <w:rPr>
                <w:spacing w:val="-9"/>
                <w:sz w:val="24"/>
              </w:rPr>
              <w:t xml:space="preserve"> </w:t>
            </w:r>
            <w:r>
              <w:rPr>
                <w:sz w:val="24"/>
              </w:rPr>
              <w:t>rạng</w:t>
            </w:r>
            <w:r>
              <w:rPr>
                <w:spacing w:val="-9"/>
                <w:sz w:val="24"/>
              </w:rPr>
              <w:t xml:space="preserve"> </w:t>
            </w:r>
            <w:r>
              <w:rPr>
                <w:sz w:val="24"/>
              </w:rPr>
              <w:t>đông</w:t>
            </w:r>
            <w:r>
              <w:rPr>
                <w:spacing w:val="-10"/>
                <w:sz w:val="24"/>
              </w:rPr>
              <w:t xml:space="preserve"> </w:t>
            </w:r>
            <w:r>
              <w:rPr>
                <w:sz w:val="24"/>
              </w:rPr>
              <w:t>được</w:t>
            </w:r>
            <w:r>
              <w:rPr>
                <w:spacing w:val="-9"/>
                <w:sz w:val="24"/>
              </w:rPr>
              <w:t xml:space="preserve"> </w:t>
            </w:r>
            <w:r>
              <w:rPr>
                <w:sz w:val="24"/>
              </w:rPr>
              <w:t>tả</w:t>
            </w:r>
            <w:r>
              <w:rPr>
                <w:spacing w:val="-9"/>
                <w:sz w:val="24"/>
              </w:rPr>
              <w:t xml:space="preserve"> </w:t>
            </w:r>
            <w:r>
              <w:rPr>
                <w:sz w:val="24"/>
              </w:rPr>
              <w:t>bằng</w:t>
            </w:r>
            <w:r>
              <w:rPr>
                <w:spacing w:val="-9"/>
                <w:sz w:val="24"/>
              </w:rPr>
              <w:t xml:space="preserve"> </w:t>
            </w:r>
            <w:r>
              <w:rPr>
                <w:sz w:val="24"/>
              </w:rPr>
              <w:t>những</w:t>
            </w:r>
            <w:r>
              <w:rPr>
                <w:spacing w:val="-9"/>
                <w:sz w:val="24"/>
              </w:rPr>
              <w:t xml:space="preserve"> </w:t>
            </w:r>
            <w:r>
              <w:rPr>
                <w:sz w:val="24"/>
              </w:rPr>
              <w:t>hình</w:t>
            </w:r>
            <w:r>
              <w:rPr>
                <w:spacing w:val="-9"/>
                <w:sz w:val="24"/>
              </w:rPr>
              <w:t xml:space="preserve"> </w:t>
            </w:r>
            <w:r>
              <w:rPr>
                <w:sz w:val="24"/>
              </w:rPr>
              <w:t>ảnh</w:t>
            </w:r>
            <w:r>
              <w:rPr>
                <w:spacing w:val="-9"/>
                <w:sz w:val="24"/>
              </w:rPr>
              <w:t xml:space="preserve"> </w:t>
            </w:r>
            <w:r>
              <w:rPr>
                <w:sz w:val="24"/>
              </w:rPr>
              <w:t>nào?</w:t>
            </w:r>
            <w:r>
              <w:rPr>
                <w:spacing w:val="-9"/>
                <w:sz w:val="24"/>
              </w:rPr>
              <w:t xml:space="preserve"> </w:t>
            </w:r>
            <w:r>
              <w:rPr>
                <w:sz w:val="24"/>
              </w:rPr>
              <w:t>(Gợi</w:t>
            </w:r>
            <w:r>
              <w:rPr>
                <w:spacing w:val="-10"/>
                <w:sz w:val="24"/>
              </w:rPr>
              <w:t xml:space="preserve"> </w:t>
            </w:r>
            <w:r>
              <w:rPr>
                <w:sz w:val="24"/>
              </w:rPr>
              <w:t>ý:</w:t>
            </w:r>
            <w:r>
              <w:rPr>
                <w:spacing w:val="-10"/>
                <w:sz w:val="24"/>
              </w:rPr>
              <w:t xml:space="preserve"> </w:t>
            </w:r>
            <w:r>
              <w:rPr>
                <w:i/>
                <w:sz w:val="24"/>
              </w:rPr>
              <w:t>Sự thay đổi của thành phố trong bước chuyển huyền ảo của rạng đông được tả bằng những hình ảnh:</w:t>
            </w:r>
          </w:p>
          <w:p w:rsidR="00D74C58" w:rsidRDefault="00901FA9">
            <w:pPr>
              <w:pStyle w:val="TableParagraph"/>
              <w:numPr>
                <w:ilvl w:val="2"/>
                <w:numId w:val="76"/>
              </w:numPr>
              <w:tabs>
                <w:tab w:val="left" w:pos="545"/>
              </w:tabs>
              <w:spacing w:line="288" w:lineRule="auto"/>
              <w:ind w:right="95" w:firstLine="284"/>
              <w:jc w:val="both"/>
              <w:rPr>
                <w:i/>
                <w:sz w:val="24"/>
              </w:rPr>
            </w:pPr>
            <w:r>
              <w:rPr>
                <w:i/>
                <w:sz w:val="24"/>
              </w:rPr>
              <w:t>Những toà nhà cao tầng như được thoa phấn bởi tầng tầng lớp lớp bụi hồng ánh sáng tràn lan khắp không gian, khiến chúng trở nên nguy nga, đậm nét.</w:t>
            </w:r>
          </w:p>
          <w:p w:rsidR="00D74C58" w:rsidRDefault="00901FA9">
            <w:pPr>
              <w:pStyle w:val="TableParagraph"/>
              <w:numPr>
                <w:ilvl w:val="2"/>
                <w:numId w:val="76"/>
              </w:numPr>
              <w:tabs>
                <w:tab w:val="left" w:pos="535"/>
              </w:tabs>
              <w:ind w:left="535" w:hanging="143"/>
              <w:jc w:val="both"/>
              <w:rPr>
                <w:i/>
                <w:sz w:val="24"/>
              </w:rPr>
            </w:pPr>
            <w:r>
              <w:rPr>
                <w:i/>
                <w:sz w:val="24"/>
              </w:rPr>
              <w:t>Những</w:t>
            </w:r>
            <w:r>
              <w:rPr>
                <w:i/>
                <w:spacing w:val="-3"/>
                <w:sz w:val="24"/>
              </w:rPr>
              <w:t xml:space="preserve"> </w:t>
            </w:r>
            <w:r>
              <w:rPr>
                <w:i/>
                <w:sz w:val="24"/>
              </w:rPr>
              <w:t>vùng</w:t>
            </w:r>
            <w:r>
              <w:rPr>
                <w:i/>
                <w:spacing w:val="-1"/>
                <w:sz w:val="24"/>
              </w:rPr>
              <w:t xml:space="preserve"> </w:t>
            </w:r>
            <w:r>
              <w:rPr>
                <w:i/>
                <w:sz w:val="24"/>
              </w:rPr>
              <w:t>cây xanh</w:t>
            </w:r>
            <w:r>
              <w:rPr>
                <w:i/>
                <w:spacing w:val="-1"/>
                <w:sz w:val="24"/>
              </w:rPr>
              <w:t xml:space="preserve"> </w:t>
            </w:r>
            <w:r>
              <w:rPr>
                <w:i/>
                <w:sz w:val="24"/>
              </w:rPr>
              <w:t>oà</w:t>
            </w:r>
            <w:r>
              <w:rPr>
                <w:i/>
                <w:spacing w:val="-1"/>
                <w:sz w:val="24"/>
              </w:rPr>
              <w:t xml:space="preserve"> </w:t>
            </w:r>
            <w:r>
              <w:rPr>
                <w:i/>
                <w:sz w:val="24"/>
              </w:rPr>
              <w:t>tươi</w:t>
            </w:r>
            <w:r>
              <w:rPr>
                <w:i/>
                <w:spacing w:val="-1"/>
                <w:sz w:val="24"/>
              </w:rPr>
              <w:t xml:space="preserve"> </w:t>
            </w:r>
            <w:r>
              <w:rPr>
                <w:i/>
                <w:sz w:val="24"/>
              </w:rPr>
              <w:t>trong</w:t>
            </w:r>
            <w:r>
              <w:rPr>
                <w:i/>
                <w:spacing w:val="-2"/>
                <w:sz w:val="24"/>
              </w:rPr>
              <w:t xml:space="preserve"> </w:t>
            </w:r>
            <w:r>
              <w:rPr>
                <w:i/>
                <w:sz w:val="24"/>
              </w:rPr>
              <w:t xml:space="preserve">nắng </w:t>
            </w:r>
            <w:r>
              <w:rPr>
                <w:i/>
                <w:spacing w:val="-4"/>
                <w:sz w:val="24"/>
              </w:rPr>
              <w:t>sớm.</w:t>
            </w:r>
          </w:p>
          <w:p w:rsidR="00D74C58" w:rsidRDefault="00901FA9">
            <w:pPr>
              <w:pStyle w:val="TableParagraph"/>
              <w:numPr>
                <w:ilvl w:val="2"/>
                <w:numId w:val="76"/>
              </w:numPr>
              <w:tabs>
                <w:tab w:val="left" w:pos="526"/>
              </w:tabs>
              <w:spacing w:before="55" w:line="288" w:lineRule="auto"/>
              <w:ind w:right="95" w:firstLine="284"/>
              <w:jc w:val="both"/>
              <w:rPr>
                <w:i/>
                <w:sz w:val="24"/>
              </w:rPr>
            </w:pPr>
            <w:r>
              <w:rPr>
                <w:i/>
                <w:sz w:val="24"/>
              </w:rPr>
              <w:t>Ánh</w:t>
            </w:r>
            <w:r>
              <w:rPr>
                <w:i/>
                <w:spacing w:val="-12"/>
                <w:sz w:val="24"/>
              </w:rPr>
              <w:t xml:space="preserve"> </w:t>
            </w:r>
            <w:r>
              <w:rPr>
                <w:i/>
                <w:sz w:val="24"/>
              </w:rPr>
              <w:t>đèn</w:t>
            </w:r>
            <w:r>
              <w:rPr>
                <w:i/>
                <w:spacing w:val="-12"/>
                <w:sz w:val="24"/>
              </w:rPr>
              <w:t xml:space="preserve"> </w:t>
            </w:r>
            <w:r>
              <w:rPr>
                <w:i/>
                <w:sz w:val="24"/>
              </w:rPr>
              <w:t>từ</w:t>
            </w:r>
            <w:r>
              <w:rPr>
                <w:i/>
                <w:spacing w:val="-12"/>
                <w:sz w:val="24"/>
              </w:rPr>
              <w:t xml:space="preserve"> </w:t>
            </w:r>
            <w:r>
              <w:rPr>
                <w:i/>
                <w:sz w:val="24"/>
              </w:rPr>
              <w:t>muôn</w:t>
            </w:r>
            <w:r>
              <w:rPr>
                <w:i/>
                <w:spacing w:val="-12"/>
                <w:sz w:val="24"/>
              </w:rPr>
              <w:t xml:space="preserve"> </w:t>
            </w:r>
            <w:r>
              <w:rPr>
                <w:i/>
                <w:sz w:val="24"/>
              </w:rPr>
              <w:t>vàn</w:t>
            </w:r>
            <w:r>
              <w:rPr>
                <w:i/>
                <w:spacing w:val="-12"/>
                <w:sz w:val="24"/>
              </w:rPr>
              <w:t xml:space="preserve"> </w:t>
            </w:r>
            <w:r>
              <w:rPr>
                <w:i/>
                <w:sz w:val="24"/>
              </w:rPr>
              <w:t>ô</w:t>
            </w:r>
            <w:r>
              <w:rPr>
                <w:i/>
                <w:spacing w:val="-12"/>
                <w:sz w:val="24"/>
              </w:rPr>
              <w:t xml:space="preserve"> </w:t>
            </w:r>
            <w:r>
              <w:rPr>
                <w:i/>
                <w:sz w:val="24"/>
              </w:rPr>
              <w:t>vuông</w:t>
            </w:r>
            <w:r>
              <w:rPr>
                <w:i/>
                <w:spacing w:val="-12"/>
                <w:sz w:val="24"/>
              </w:rPr>
              <w:t xml:space="preserve"> </w:t>
            </w:r>
            <w:r>
              <w:rPr>
                <w:i/>
                <w:sz w:val="24"/>
              </w:rPr>
              <w:t>cửa</w:t>
            </w:r>
            <w:r>
              <w:rPr>
                <w:i/>
                <w:spacing w:val="-12"/>
                <w:sz w:val="24"/>
              </w:rPr>
              <w:t xml:space="preserve"> </w:t>
            </w:r>
            <w:r>
              <w:rPr>
                <w:i/>
                <w:sz w:val="24"/>
              </w:rPr>
              <w:t>sổ</w:t>
            </w:r>
            <w:r>
              <w:rPr>
                <w:i/>
                <w:spacing w:val="-12"/>
                <w:sz w:val="24"/>
              </w:rPr>
              <w:t xml:space="preserve"> </w:t>
            </w:r>
            <w:r>
              <w:rPr>
                <w:i/>
                <w:sz w:val="24"/>
              </w:rPr>
              <w:t>loãng</w:t>
            </w:r>
            <w:r>
              <w:rPr>
                <w:i/>
                <w:spacing w:val="-12"/>
                <w:sz w:val="24"/>
              </w:rPr>
              <w:t xml:space="preserve"> </w:t>
            </w:r>
            <w:r>
              <w:rPr>
                <w:i/>
                <w:sz w:val="24"/>
              </w:rPr>
              <w:t>đi</w:t>
            </w:r>
            <w:r>
              <w:rPr>
                <w:i/>
                <w:spacing w:val="-11"/>
                <w:sz w:val="24"/>
              </w:rPr>
              <w:t xml:space="preserve"> </w:t>
            </w:r>
            <w:r>
              <w:rPr>
                <w:i/>
                <w:sz w:val="24"/>
              </w:rPr>
              <w:t>rất</w:t>
            </w:r>
            <w:r>
              <w:rPr>
                <w:i/>
                <w:spacing w:val="-12"/>
                <w:sz w:val="24"/>
              </w:rPr>
              <w:t xml:space="preserve"> </w:t>
            </w:r>
            <w:r>
              <w:rPr>
                <w:i/>
                <w:sz w:val="24"/>
              </w:rPr>
              <w:t>nhanh và thưa thớt tắt.</w:t>
            </w:r>
          </w:p>
          <w:p w:rsidR="00D74C58" w:rsidRDefault="00901FA9">
            <w:pPr>
              <w:pStyle w:val="TableParagraph"/>
              <w:jc w:val="both"/>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tranh,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0"/>
                <w:numId w:val="495"/>
              </w:numPr>
              <w:tabs>
                <w:tab w:val="left" w:pos="493"/>
              </w:tabs>
              <w:spacing w:before="55" w:line="288" w:lineRule="auto"/>
              <w:ind w:right="91" w:firstLine="141"/>
              <w:jc w:val="both"/>
              <w:rPr>
                <w:sz w:val="24"/>
              </w:rPr>
            </w:pPr>
            <w:r>
              <w:rPr>
                <w:sz w:val="24"/>
              </w:rPr>
              <w:t>Em thích hình ảnh so sánh nào trong đoạn văn thứ hai? Vì sao? (Gợi</w:t>
            </w:r>
            <w:r>
              <w:rPr>
                <w:spacing w:val="-3"/>
                <w:sz w:val="24"/>
              </w:rPr>
              <w:t xml:space="preserve"> </w:t>
            </w:r>
            <w:r>
              <w:rPr>
                <w:sz w:val="24"/>
              </w:rPr>
              <w:t>ý: HS trả lời theo suy nghĩ, cảm nhận riêng, VD:</w:t>
            </w:r>
            <w:r>
              <w:rPr>
                <w:spacing w:val="-3"/>
                <w:sz w:val="24"/>
              </w:rPr>
              <w:t xml:space="preserve"> </w:t>
            </w:r>
            <w:r>
              <w:rPr>
                <w:i/>
                <w:sz w:val="24"/>
              </w:rPr>
              <w:t>Em</w:t>
            </w:r>
            <w:r>
              <w:rPr>
                <w:i/>
                <w:spacing w:val="-2"/>
                <w:sz w:val="24"/>
              </w:rPr>
              <w:t xml:space="preserve"> </w:t>
            </w:r>
            <w:r>
              <w:rPr>
                <w:i/>
                <w:sz w:val="24"/>
              </w:rPr>
              <w:t>thích</w:t>
            </w:r>
            <w:r>
              <w:rPr>
                <w:i/>
                <w:spacing w:val="-2"/>
                <w:sz w:val="24"/>
              </w:rPr>
              <w:t xml:space="preserve"> </w:t>
            </w:r>
            <w:r>
              <w:rPr>
                <w:i/>
                <w:sz w:val="24"/>
              </w:rPr>
              <w:t>hình</w:t>
            </w:r>
            <w:r>
              <w:rPr>
                <w:i/>
                <w:spacing w:val="-3"/>
                <w:sz w:val="24"/>
              </w:rPr>
              <w:t xml:space="preserve"> </w:t>
            </w:r>
            <w:r>
              <w:rPr>
                <w:i/>
                <w:sz w:val="24"/>
              </w:rPr>
              <w:t>ảnh</w:t>
            </w:r>
            <w:r>
              <w:rPr>
                <w:i/>
                <w:spacing w:val="-2"/>
                <w:sz w:val="24"/>
              </w:rPr>
              <w:t xml:space="preserve"> </w:t>
            </w:r>
            <w:r>
              <w:rPr>
                <w:i/>
                <w:sz w:val="24"/>
              </w:rPr>
              <w:t>ba</w:t>
            </w:r>
            <w:r>
              <w:rPr>
                <w:i/>
                <w:spacing w:val="-2"/>
                <w:sz w:val="24"/>
              </w:rPr>
              <w:t xml:space="preserve"> </w:t>
            </w:r>
            <w:r>
              <w:rPr>
                <w:i/>
                <w:sz w:val="24"/>
              </w:rPr>
              <w:t>ngọn</w:t>
            </w:r>
            <w:r>
              <w:rPr>
                <w:i/>
                <w:spacing w:val="-2"/>
                <w:sz w:val="24"/>
              </w:rPr>
              <w:t xml:space="preserve"> </w:t>
            </w:r>
            <w:r>
              <w:rPr>
                <w:i/>
                <w:sz w:val="24"/>
              </w:rPr>
              <w:t>đèn</w:t>
            </w:r>
            <w:r>
              <w:rPr>
                <w:i/>
                <w:spacing w:val="-1"/>
                <w:sz w:val="24"/>
              </w:rPr>
              <w:t xml:space="preserve"> </w:t>
            </w:r>
            <w:r>
              <w:rPr>
                <w:i/>
                <w:sz w:val="24"/>
              </w:rPr>
              <w:t>đỏ</w:t>
            </w:r>
            <w:r>
              <w:rPr>
                <w:i/>
                <w:spacing w:val="-2"/>
                <w:sz w:val="24"/>
              </w:rPr>
              <w:t xml:space="preserve"> </w:t>
            </w:r>
            <w:r>
              <w:rPr>
                <w:i/>
                <w:sz w:val="24"/>
              </w:rPr>
              <w:t>trên</w:t>
            </w:r>
            <w:r>
              <w:rPr>
                <w:i/>
                <w:spacing w:val="-2"/>
                <w:sz w:val="24"/>
              </w:rPr>
              <w:t xml:space="preserve"> </w:t>
            </w:r>
            <w:r>
              <w:rPr>
                <w:i/>
                <w:sz w:val="24"/>
              </w:rPr>
              <w:t>tháp</w:t>
            </w:r>
            <w:r>
              <w:rPr>
                <w:i/>
                <w:spacing w:val="-2"/>
                <w:sz w:val="24"/>
              </w:rPr>
              <w:t xml:space="preserve"> </w:t>
            </w:r>
            <w:r>
              <w:rPr>
                <w:i/>
                <w:sz w:val="24"/>
              </w:rPr>
              <w:t>phát</w:t>
            </w:r>
            <w:r>
              <w:rPr>
                <w:i/>
                <w:spacing w:val="-2"/>
                <w:sz w:val="24"/>
              </w:rPr>
              <w:t xml:space="preserve"> </w:t>
            </w:r>
            <w:r>
              <w:rPr>
                <w:i/>
                <w:sz w:val="24"/>
              </w:rPr>
              <w:t>sóng Đài</w:t>
            </w:r>
            <w:r>
              <w:rPr>
                <w:i/>
                <w:spacing w:val="-8"/>
                <w:sz w:val="24"/>
              </w:rPr>
              <w:t xml:space="preserve"> </w:t>
            </w:r>
            <w:r>
              <w:rPr>
                <w:i/>
                <w:sz w:val="24"/>
              </w:rPr>
              <w:t>Truyền</w:t>
            </w:r>
            <w:r>
              <w:rPr>
                <w:i/>
                <w:spacing w:val="-9"/>
                <w:sz w:val="24"/>
              </w:rPr>
              <w:t xml:space="preserve"> </w:t>
            </w:r>
            <w:r>
              <w:rPr>
                <w:i/>
                <w:sz w:val="24"/>
              </w:rPr>
              <w:t>hình</w:t>
            </w:r>
            <w:r>
              <w:rPr>
                <w:i/>
                <w:spacing w:val="-9"/>
                <w:sz w:val="24"/>
              </w:rPr>
              <w:t xml:space="preserve"> </w:t>
            </w:r>
            <w:r>
              <w:rPr>
                <w:i/>
                <w:sz w:val="24"/>
              </w:rPr>
              <w:t>Thành</w:t>
            </w:r>
            <w:r>
              <w:rPr>
                <w:i/>
                <w:spacing w:val="-9"/>
                <w:sz w:val="24"/>
              </w:rPr>
              <w:t xml:space="preserve"> </w:t>
            </w:r>
            <w:r>
              <w:rPr>
                <w:i/>
                <w:sz w:val="24"/>
              </w:rPr>
              <w:t>phố</w:t>
            </w:r>
            <w:r>
              <w:rPr>
                <w:i/>
                <w:spacing w:val="-8"/>
                <w:sz w:val="24"/>
              </w:rPr>
              <w:t xml:space="preserve"> </w:t>
            </w:r>
            <w:r>
              <w:rPr>
                <w:i/>
                <w:sz w:val="24"/>
              </w:rPr>
              <w:t>có</w:t>
            </w:r>
            <w:r>
              <w:rPr>
                <w:i/>
                <w:spacing w:val="-8"/>
                <w:sz w:val="24"/>
              </w:rPr>
              <w:t xml:space="preserve"> </w:t>
            </w:r>
            <w:r>
              <w:rPr>
                <w:i/>
                <w:sz w:val="24"/>
              </w:rPr>
              <w:t>vẻ</w:t>
            </w:r>
            <w:r>
              <w:rPr>
                <w:i/>
                <w:spacing w:val="-8"/>
                <w:sz w:val="24"/>
              </w:rPr>
              <w:t xml:space="preserve"> </w:t>
            </w:r>
            <w:r>
              <w:rPr>
                <w:i/>
                <w:sz w:val="24"/>
              </w:rPr>
              <w:t>như</w:t>
            </w:r>
            <w:r>
              <w:rPr>
                <w:i/>
                <w:spacing w:val="-8"/>
                <w:sz w:val="24"/>
              </w:rPr>
              <w:t xml:space="preserve"> </w:t>
            </w:r>
            <w:r>
              <w:rPr>
                <w:i/>
                <w:sz w:val="24"/>
              </w:rPr>
              <w:t>bị</w:t>
            </w:r>
            <w:r>
              <w:rPr>
                <w:i/>
                <w:spacing w:val="-8"/>
                <w:sz w:val="24"/>
              </w:rPr>
              <w:t xml:space="preserve"> </w:t>
            </w:r>
            <w:r>
              <w:rPr>
                <w:i/>
                <w:sz w:val="24"/>
              </w:rPr>
              <w:t>hạ</w:t>
            </w:r>
            <w:r>
              <w:rPr>
                <w:i/>
                <w:spacing w:val="-8"/>
                <w:sz w:val="24"/>
              </w:rPr>
              <w:t xml:space="preserve"> </w:t>
            </w:r>
            <w:r>
              <w:rPr>
                <w:i/>
                <w:sz w:val="24"/>
              </w:rPr>
              <w:t>thấp</w:t>
            </w:r>
            <w:r>
              <w:rPr>
                <w:i/>
                <w:spacing w:val="-9"/>
                <w:sz w:val="24"/>
              </w:rPr>
              <w:t xml:space="preserve"> </w:t>
            </w:r>
            <w:r>
              <w:rPr>
                <w:i/>
                <w:sz w:val="24"/>
              </w:rPr>
              <w:t>và</w:t>
            </w:r>
            <w:r>
              <w:rPr>
                <w:i/>
                <w:spacing w:val="-9"/>
                <w:sz w:val="24"/>
              </w:rPr>
              <w:t xml:space="preserve"> </w:t>
            </w:r>
            <w:r>
              <w:rPr>
                <w:i/>
                <w:sz w:val="24"/>
              </w:rPr>
              <w:t>kéo</w:t>
            </w:r>
            <w:r>
              <w:rPr>
                <w:i/>
                <w:spacing w:val="-9"/>
                <w:sz w:val="24"/>
              </w:rPr>
              <w:t xml:space="preserve"> </w:t>
            </w:r>
            <w:r>
              <w:rPr>
                <w:i/>
                <w:sz w:val="24"/>
              </w:rPr>
              <w:t>gần lại, vì nó miêu tả chuyển động của thời gian (mặt trời) một cách thú vị,…</w:t>
            </w:r>
            <w:r>
              <w:rPr>
                <w:sz w:val="24"/>
              </w:rPr>
              <w:t>)</w:t>
            </w:r>
          </w:p>
          <w:p w:rsidR="00D74C58" w:rsidRDefault="00901FA9">
            <w:pPr>
              <w:pStyle w:val="TableParagraph"/>
              <w:spacing w:line="288" w:lineRule="auto"/>
              <w:ind w:right="96"/>
              <w:jc w:val="both"/>
              <w:rPr>
                <w:i/>
                <w:sz w:val="24"/>
              </w:rPr>
            </w:pPr>
            <w:r>
              <w:rPr>
                <w:rFonts w:ascii="Wingdings" w:hAnsi="Wingdings"/>
                <w:sz w:val="24"/>
              </w:rPr>
              <w:t></w:t>
            </w:r>
            <w:r>
              <w:rPr>
                <w:spacing w:val="-7"/>
                <w:sz w:val="24"/>
              </w:rPr>
              <w:t xml:space="preserve"> </w:t>
            </w:r>
            <w:r>
              <w:rPr>
                <w:sz w:val="24"/>
              </w:rPr>
              <w:t>Rút</w:t>
            </w:r>
            <w:r>
              <w:rPr>
                <w:spacing w:val="-7"/>
                <w:sz w:val="24"/>
              </w:rPr>
              <w:t xml:space="preserve"> </w:t>
            </w:r>
            <w:r>
              <w:rPr>
                <w:sz w:val="24"/>
              </w:rPr>
              <w:t>ra</w:t>
            </w:r>
            <w:r>
              <w:rPr>
                <w:spacing w:val="-7"/>
                <w:sz w:val="24"/>
              </w:rPr>
              <w:t xml:space="preserve"> </w:t>
            </w:r>
            <w:r>
              <w:rPr>
                <w:sz w:val="24"/>
              </w:rPr>
              <w:t>ý</w:t>
            </w:r>
            <w:r>
              <w:rPr>
                <w:spacing w:val="-9"/>
                <w:sz w:val="24"/>
              </w:rPr>
              <w:t xml:space="preserve"> </w:t>
            </w:r>
            <w:r>
              <w:rPr>
                <w:sz w:val="24"/>
              </w:rPr>
              <w:t>đoạn</w:t>
            </w:r>
            <w:r>
              <w:rPr>
                <w:spacing w:val="-7"/>
                <w:sz w:val="24"/>
              </w:rPr>
              <w:t xml:space="preserve"> </w:t>
            </w:r>
            <w:r>
              <w:rPr>
                <w:sz w:val="24"/>
              </w:rPr>
              <w:t>1:</w:t>
            </w:r>
            <w:r>
              <w:rPr>
                <w:spacing w:val="-7"/>
                <w:sz w:val="24"/>
              </w:rPr>
              <w:t xml:space="preserve"> </w:t>
            </w:r>
            <w:r>
              <w:rPr>
                <w:i/>
                <w:sz w:val="24"/>
              </w:rPr>
              <w:t>Vẻ</w:t>
            </w:r>
            <w:r>
              <w:rPr>
                <w:i/>
                <w:spacing w:val="-8"/>
                <w:sz w:val="24"/>
              </w:rPr>
              <w:t xml:space="preserve"> </w:t>
            </w:r>
            <w:r>
              <w:rPr>
                <w:i/>
                <w:sz w:val="24"/>
              </w:rPr>
              <w:t>đẹp</w:t>
            </w:r>
            <w:r>
              <w:rPr>
                <w:i/>
                <w:spacing w:val="-7"/>
                <w:sz w:val="24"/>
              </w:rPr>
              <w:t xml:space="preserve"> </w:t>
            </w:r>
            <w:r>
              <w:rPr>
                <w:i/>
                <w:sz w:val="24"/>
              </w:rPr>
              <w:t>của</w:t>
            </w:r>
            <w:r>
              <w:rPr>
                <w:i/>
                <w:spacing w:val="-7"/>
                <w:sz w:val="24"/>
              </w:rPr>
              <w:t xml:space="preserve"> </w:t>
            </w:r>
            <w:r>
              <w:rPr>
                <w:i/>
                <w:sz w:val="24"/>
              </w:rPr>
              <w:t>Thành</w:t>
            </w:r>
            <w:r>
              <w:rPr>
                <w:i/>
                <w:spacing w:val="-7"/>
                <w:sz w:val="24"/>
              </w:rPr>
              <w:t xml:space="preserve"> </w:t>
            </w:r>
            <w:r>
              <w:rPr>
                <w:i/>
                <w:sz w:val="24"/>
              </w:rPr>
              <w:t>phố</w:t>
            </w:r>
            <w:r>
              <w:rPr>
                <w:i/>
                <w:spacing w:val="-7"/>
                <w:sz w:val="24"/>
              </w:rPr>
              <w:t xml:space="preserve"> </w:t>
            </w:r>
            <w:r>
              <w:rPr>
                <w:i/>
                <w:sz w:val="24"/>
              </w:rPr>
              <w:t>Hồ</w:t>
            </w:r>
            <w:r>
              <w:rPr>
                <w:i/>
                <w:spacing w:val="-7"/>
                <w:sz w:val="24"/>
              </w:rPr>
              <w:t xml:space="preserve"> </w:t>
            </w:r>
            <w:r>
              <w:rPr>
                <w:i/>
                <w:sz w:val="24"/>
              </w:rPr>
              <w:t>Chí</w:t>
            </w:r>
            <w:r>
              <w:rPr>
                <w:i/>
                <w:spacing w:val="-7"/>
                <w:sz w:val="24"/>
              </w:rPr>
              <w:t xml:space="preserve"> </w:t>
            </w:r>
            <w:r>
              <w:rPr>
                <w:i/>
                <w:sz w:val="24"/>
              </w:rPr>
              <w:t>Minh</w:t>
            </w:r>
            <w:r>
              <w:rPr>
                <w:i/>
                <w:spacing w:val="-7"/>
                <w:sz w:val="24"/>
              </w:rPr>
              <w:t xml:space="preserve"> </w:t>
            </w:r>
            <w:r>
              <w:rPr>
                <w:i/>
                <w:sz w:val="24"/>
              </w:rPr>
              <w:t>vào buổi sáng.</w:t>
            </w:r>
          </w:p>
          <w:p w:rsidR="00D74C58" w:rsidRDefault="00901FA9">
            <w:pPr>
              <w:pStyle w:val="TableParagraph"/>
              <w:numPr>
                <w:ilvl w:val="0"/>
                <w:numId w:val="495"/>
              </w:numPr>
              <w:tabs>
                <w:tab w:val="left" w:pos="478"/>
              </w:tabs>
              <w:spacing w:line="288" w:lineRule="auto"/>
              <w:ind w:right="94" w:firstLine="141"/>
              <w:rPr>
                <w:sz w:val="24"/>
              </w:rPr>
            </w:pPr>
            <w:r>
              <w:rPr>
                <w:sz w:val="24"/>
              </w:rPr>
              <w:t>Những</w:t>
            </w:r>
            <w:r>
              <w:rPr>
                <w:spacing w:val="-15"/>
                <w:sz w:val="24"/>
              </w:rPr>
              <w:t xml:space="preserve"> </w:t>
            </w:r>
            <w:r>
              <w:rPr>
                <w:sz w:val="24"/>
              </w:rPr>
              <w:t>hình</w:t>
            </w:r>
            <w:r>
              <w:rPr>
                <w:spacing w:val="-15"/>
                <w:sz w:val="24"/>
              </w:rPr>
              <w:t xml:space="preserve"> </w:t>
            </w:r>
            <w:r>
              <w:rPr>
                <w:sz w:val="24"/>
              </w:rPr>
              <w:t>ảnh,</w:t>
            </w:r>
            <w:r>
              <w:rPr>
                <w:spacing w:val="-15"/>
                <w:sz w:val="24"/>
              </w:rPr>
              <w:t xml:space="preserve"> </w:t>
            </w:r>
            <w:r>
              <w:rPr>
                <w:sz w:val="24"/>
              </w:rPr>
              <w:t>âm</w:t>
            </w:r>
            <w:r>
              <w:rPr>
                <w:spacing w:val="-15"/>
                <w:sz w:val="24"/>
              </w:rPr>
              <w:t xml:space="preserve"> </w:t>
            </w:r>
            <w:r>
              <w:rPr>
                <w:sz w:val="24"/>
              </w:rPr>
              <w:t>thanh</w:t>
            </w:r>
            <w:r>
              <w:rPr>
                <w:spacing w:val="-15"/>
                <w:sz w:val="24"/>
              </w:rPr>
              <w:t xml:space="preserve"> </w:t>
            </w:r>
            <w:r>
              <w:rPr>
                <w:sz w:val="24"/>
              </w:rPr>
              <w:t>được</w:t>
            </w:r>
            <w:r>
              <w:rPr>
                <w:spacing w:val="-15"/>
                <w:sz w:val="24"/>
              </w:rPr>
              <w:t xml:space="preserve"> </w:t>
            </w:r>
            <w:r>
              <w:rPr>
                <w:sz w:val="24"/>
              </w:rPr>
              <w:t>nhắc</w:t>
            </w:r>
            <w:r>
              <w:rPr>
                <w:spacing w:val="-15"/>
                <w:sz w:val="24"/>
              </w:rPr>
              <w:t xml:space="preserve"> </w:t>
            </w:r>
            <w:r>
              <w:rPr>
                <w:sz w:val="24"/>
              </w:rPr>
              <w:t>đến</w:t>
            </w:r>
            <w:r>
              <w:rPr>
                <w:spacing w:val="-15"/>
                <w:sz w:val="24"/>
              </w:rPr>
              <w:t xml:space="preserve"> </w:t>
            </w:r>
            <w:r>
              <w:rPr>
                <w:sz w:val="24"/>
              </w:rPr>
              <w:t>ở</w:t>
            </w:r>
            <w:r>
              <w:rPr>
                <w:spacing w:val="-15"/>
                <w:sz w:val="24"/>
              </w:rPr>
              <w:t xml:space="preserve"> </w:t>
            </w:r>
            <w:r>
              <w:rPr>
                <w:sz w:val="24"/>
              </w:rPr>
              <w:t>đoạn</w:t>
            </w:r>
            <w:r>
              <w:rPr>
                <w:spacing w:val="-15"/>
                <w:sz w:val="24"/>
              </w:rPr>
              <w:t xml:space="preserve"> </w:t>
            </w:r>
            <w:r>
              <w:rPr>
                <w:sz w:val="24"/>
              </w:rPr>
              <w:t>văn</w:t>
            </w:r>
            <w:r>
              <w:rPr>
                <w:spacing w:val="-15"/>
                <w:sz w:val="24"/>
              </w:rPr>
              <w:t xml:space="preserve"> </w:t>
            </w:r>
            <w:r>
              <w:rPr>
                <w:sz w:val="24"/>
              </w:rPr>
              <w:t>thứ ba giúp em cảm nhận điều gì về Thành phố Hồ</w:t>
            </w:r>
            <w:r>
              <w:rPr>
                <w:spacing w:val="-9"/>
                <w:sz w:val="24"/>
              </w:rPr>
              <w:t xml:space="preserve"> </w:t>
            </w:r>
            <w:r>
              <w:rPr>
                <w:sz w:val="24"/>
              </w:rPr>
              <w:t>Chí</w:t>
            </w:r>
            <w:r>
              <w:rPr>
                <w:spacing w:val="-10"/>
                <w:sz w:val="24"/>
              </w:rPr>
              <w:t xml:space="preserve"> </w:t>
            </w:r>
            <w:r>
              <w:rPr>
                <w:sz w:val="24"/>
              </w:rPr>
              <w:t>Minh? (Gợi</w:t>
            </w:r>
            <w:r>
              <w:rPr>
                <w:spacing w:val="-3"/>
                <w:sz w:val="24"/>
              </w:rPr>
              <w:t xml:space="preserve"> </w:t>
            </w:r>
            <w:r>
              <w:rPr>
                <w:sz w:val="24"/>
              </w:rPr>
              <w:t>ý:</w:t>
            </w:r>
            <w:r>
              <w:rPr>
                <w:spacing w:val="-14"/>
                <w:sz w:val="24"/>
              </w:rPr>
              <w:t xml:space="preserve"> </w:t>
            </w:r>
            <w:r>
              <w:rPr>
                <w:sz w:val="24"/>
              </w:rPr>
              <w:t>HS</w:t>
            </w:r>
            <w:r>
              <w:rPr>
                <w:spacing w:val="-14"/>
                <w:sz w:val="24"/>
              </w:rPr>
              <w:t xml:space="preserve"> </w:t>
            </w:r>
            <w:r>
              <w:rPr>
                <w:sz w:val="24"/>
              </w:rPr>
              <w:t>trả</w:t>
            </w:r>
            <w:r>
              <w:rPr>
                <w:spacing w:val="-14"/>
                <w:sz w:val="24"/>
              </w:rPr>
              <w:t xml:space="preserve"> </w:t>
            </w:r>
            <w:r>
              <w:rPr>
                <w:sz w:val="24"/>
              </w:rPr>
              <w:t>lời</w:t>
            </w:r>
            <w:r>
              <w:rPr>
                <w:spacing w:val="-14"/>
                <w:sz w:val="24"/>
              </w:rPr>
              <w:t xml:space="preserve"> </w:t>
            </w:r>
            <w:r>
              <w:rPr>
                <w:sz w:val="24"/>
              </w:rPr>
              <w:t>theo</w:t>
            </w:r>
            <w:r>
              <w:rPr>
                <w:spacing w:val="-14"/>
                <w:sz w:val="24"/>
              </w:rPr>
              <w:t xml:space="preserve"> </w:t>
            </w:r>
            <w:r>
              <w:rPr>
                <w:sz w:val="24"/>
              </w:rPr>
              <w:t>suy</w:t>
            </w:r>
            <w:r>
              <w:rPr>
                <w:spacing w:val="-14"/>
                <w:sz w:val="24"/>
              </w:rPr>
              <w:t xml:space="preserve"> </w:t>
            </w:r>
            <w:r>
              <w:rPr>
                <w:sz w:val="24"/>
              </w:rPr>
              <w:t>nghĩ,</w:t>
            </w:r>
            <w:r>
              <w:rPr>
                <w:spacing w:val="-14"/>
                <w:sz w:val="24"/>
              </w:rPr>
              <w:t xml:space="preserve"> </w:t>
            </w:r>
            <w:r>
              <w:rPr>
                <w:sz w:val="24"/>
              </w:rPr>
              <w:t>cảm</w:t>
            </w:r>
            <w:r>
              <w:rPr>
                <w:spacing w:val="-14"/>
                <w:sz w:val="24"/>
              </w:rPr>
              <w:t xml:space="preserve"> </w:t>
            </w:r>
            <w:r>
              <w:rPr>
                <w:sz w:val="24"/>
              </w:rPr>
              <w:t>nhận</w:t>
            </w:r>
            <w:r>
              <w:rPr>
                <w:spacing w:val="-15"/>
                <w:sz w:val="24"/>
              </w:rPr>
              <w:t xml:space="preserve"> </w:t>
            </w:r>
            <w:r>
              <w:rPr>
                <w:sz w:val="24"/>
              </w:rPr>
              <w:t>riêng,</w:t>
            </w:r>
            <w:r>
              <w:rPr>
                <w:spacing w:val="-15"/>
                <w:sz w:val="24"/>
              </w:rPr>
              <w:t xml:space="preserve"> </w:t>
            </w:r>
            <w:r>
              <w:rPr>
                <w:sz w:val="24"/>
              </w:rPr>
              <w:t>VD:</w:t>
            </w:r>
            <w:r>
              <w:rPr>
                <w:spacing w:val="-14"/>
                <w:sz w:val="24"/>
              </w:rPr>
              <w:t xml:space="preserve"> </w:t>
            </w:r>
            <w:r>
              <w:rPr>
                <w:i/>
                <w:sz w:val="24"/>
              </w:rPr>
              <w:t>Thành phố</w:t>
            </w:r>
            <w:r>
              <w:rPr>
                <w:i/>
                <w:spacing w:val="-3"/>
                <w:sz w:val="24"/>
              </w:rPr>
              <w:t xml:space="preserve"> </w:t>
            </w:r>
            <w:r>
              <w:rPr>
                <w:i/>
                <w:sz w:val="24"/>
              </w:rPr>
              <w:t>vào</w:t>
            </w:r>
            <w:r>
              <w:rPr>
                <w:i/>
                <w:spacing w:val="-3"/>
                <w:sz w:val="24"/>
              </w:rPr>
              <w:t xml:space="preserve"> </w:t>
            </w:r>
            <w:r>
              <w:rPr>
                <w:i/>
                <w:sz w:val="24"/>
              </w:rPr>
              <w:t>buổi</w:t>
            </w:r>
            <w:r>
              <w:rPr>
                <w:i/>
                <w:spacing w:val="-3"/>
                <w:sz w:val="24"/>
              </w:rPr>
              <w:t xml:space="preserve"> </w:t>
            </w:r>
            <w:r>
              <w:rPr>
                <w:i/>
                <w:sz w:val="24"/>
              </w:rPr>
              <w:t>sáng</w:t>
            </w:r>
            <w:r>
              <w:rPr>
                <w:i/>
                <w:spacing w:val="-3"/>
                <w:sz w:val="24"/>
              </w:rPr>
              <w:t xml:space="preserve"> </w:t>
            </w:r>
            <w:r>
              <w:rPr>
                <w:i/>
                <w:sz w:val="24"/>
              </w:rPr>
              <w:t>rất</w:t>
            </w:r>
            <w:r>
              <w:rPr>
                <w:i/>
                <w:spacing w:val="-3"/>
                <w:sz w:val="24"/>
              </w:rPr>
              <w:t xml:space="preserve"> </w:t>
            </w:r>
            <w:r>
              <w:rPr>
                <w:i/>
                <w:sz w:val="24"/>
              </w:rPr>
              <w:t>nhộn</w:t>
            </w:r>
            <w:r>
              <w:rPr>
                <w:i/>
                <w:spacing w:val="-3"/>
                <w:sz w:val="24"/>
              </w:rPr>
              <w:t xml:space="preserve"> </w:t>
            </w:r>
            <w:r>
              <w:rPr>
                <w:i/>
                <w:sz w:val="24"/>
              </w:rPr>
              <w:t>nhịp</w:t>
            </w:r>
            <w:r>
              <w:rPr>
                <w:i/>
                <w:spacing w:val="-4"/>
                <w:sz w:val="24"/>
              </w:rPr>
              <w:t xml:space="preserve"> </w:t>
            </w:r>
            <w:r>
              <w:rPr>
                <w:i/>
                <w:sz w:val="24"/>
              </w:rPr>
              <w:t>và</w:t>
            </w:r>
            <w:r>
              <w:rPr>
                <w:i/>
                <w:spacing w:val="-4"/>
                <w:sz w:val="24"/>
              </w:rPr>
              <w:t xml:space="preserve"> </w:t>
            </w:r>
            <w:r>
              <w:rPr>
                <w:i/>
                <w:sz w:val="24"/>
              </w:rPr>
              <w:t>huyên</w:t>
            </w:r>
            <w:r>
              <w:rPr>
                <w:i/>
                <w:spacing w:val="-4"/>
                <w:sz w:val="24"/>
              </w:rPr>
              <w:t xml:space="preserve"> </w:t>
            </w:r>
            <w:r>
              <w:rPr>
                <w:i/>
                <w:sz w:val="24"/>
              </w:rPr>
              <w:t>náo:</w:t>
            </w:r>
            <w:r>
              <w:rPr>
                <w:i/>
                <w:spacing w:val="-4"/>
                <w:sz w:val="24"/>
              </w:rPr>
              <w:t xml:space="preserve"> </w:t>
            </w:r>
            <w:r>
              <w:rPr>
                <w:i/>
                <w:sz w:val="24"/>
              </w:rPr>
              <w:t>Không</w:t>
            </w:r>
            <w:r>
              <w:rPr>
                <w:i/>
                <w:spacing w:val="-4"/>
                <w:sz w:val="24"/>
              </w:rPr>
              <w:t xml:space="preserve"> </w:t>
            </w:r>
            <w:r>
              <w:rPr>
                <w:i/>
                <w:sz w:val="24"/>
              </w:rPr>
              <w:t>gian ngập</w:t>
            </w:r>
            <w:r>
              <w:rPr>
                <w:i/>
                <w:spacing w:val="-1"/>
                <w:sz w:val="24"/>
              </w:rPr>
              <w:t xml:space="preserve"> </w:t>
            </w:r>
            <w:r>
              <w:rPr>
                <w:i/>
                <w:sz w:val="24"/>
              </w:rPr>
              <w:t>tràn</w:t>
            </w:r>
            <w:r>
              <w:rPr>
                <w:i/>
                <w:spacing w:val="-1"/>
                <w:sz w:val="24"/>
              </w:rPr>
              <w:t xml:space="preserve"> </w:t>
            </w:r>
            <w:r>
              <w:rPr>
                <w:i/>
                <w:sz w:val="24"/>
              </w:rPr>
              <w:t>tiếng</w:t>
            </w:r>
            <w:r>
              <w:rPr>
                <w:i/>
                <w:spacing w:val="-1"/>
                <w:sz w:val="24"/>
              </w:rPr>
              <w:t xml:space="preserve"> </w:t>
            </w:r>
            <w:r>
              <w:rPr>
                <w:i/>
                <w:sz w:val="24"/>
              </w:rPr>
              <w:t>máy</w:t>
            </w:r>
            <w:r>
              <w:rPr>
                <w:i/>
                <w:spacing w:val="-1"/>
                <w:sz w:val="24"/>
              </w:rPr>
              <w:t xml:space="preserve"> </w:t>
            </w:r>
            <w:r>
              <w:rPr>
                <w:i/>
                <w:sz w:val="24"/>
              </w:rPr>
              <w:t>nổ</w:t>
            </w:r>
            <w:r>
              <w:rPr>
                <w:i/>
                <w:spacing w:val="-1"/>
                <w:sz w:val="24"/>
              </w:rPr>
              <w:t xml:space="preserve"> </w:t>
            </w:r>
            <w:r>
              <w:rPr>
                <w:i/>
                <w:sz w:val="24"/>
              </w:rPr>
              <w:t>giòn</w:t>
            </w:r>
            <w:r>
              <w:rPr>
                <w:i/>
                <w:spacing w:val="-1"/>
                <w:sz w:val="24"/>
              </w:rPr>
              <w:t xml:space="preserve"> </w:t>
            </w:r>
            <w:r>
              <w:rPr>
                <w:i/>
                <w:sz w:val="24"/>
              </w:rPr>
              <w:t>của</w:t>
            </w:r>
            <w:r>
              <w:rPr>
                <w:i/>
                <w:spacing w:val="-1"/>
                <w:sz w:val="24"/>
              </w:rPr>
              <w:t xml:space="preserve"> </w:t>
            </w:r>
            <w:r>
              <w:rPr>
                <w:i/>
                <w:sz w:val="24"/>
              </w:rPr>
              <w:t>những</w:t>
            </w:r>
            <w:r>
              <w:rPr>
                <w:i/>
                <w:spacing w:val="-1"/>
                <w:sz w:val="24"/>
              </w:rPr>
              <w:t xml:space="preserve"> </w:t>
            </w:r>
            <w:r>
              <w:rPr>
                <w:i/>
                <w:sz w:val="24"/>
              </w:rPr>
              <w:t>chiếc</w:t>
            </w:r>
            <w:r>
              <w:rPr>
                <w:i/>
                <w:spacing w:val="-1"/>
                <w:sz w:val="24"/>
              </w:rPr>
              <w:t xml:space="preserve"> </w:t>
            </w:r>
            <w:r>
              <w:rPr>
                <w:i/>
                <w:sz w:val="24"/>
              </w:rPr>
              <w:t>xe</w:t>
            </w:r>
            <w:r>
              <w:rPr>
                <w:i/>
                <w:spacing w:val="-1"/>
                <w:sz w:val="24"/>
              </w:rPr>
              <w:t xml:space="preserve"> </w:t>
            </w:r>
            <w:r>
              <w:rPr>
                <w:i/>
                <w:sz w:val="24"/>
              </w:rPr>
              <w:t>tải</w:t>
            </w:r>
            <w:r>
              <w:rPr>
                <w:i/>
                <w:spacing w:val="-1"/>
                <w:sz w:val="24"/>
              </w:rPr>
              <w:t xml:space="preserve"> </w:t>
            </w:r>
            <w:r>
              <w:rPr>
                <w:i/>
                <w:sz w:val="24"/>
              </w:rPr>
              <w:t>nhỏ,</w:t>
            </w:r>
            <w:r>
              <w:rPr>
                <w:i/>
                <w:spacing w:val="-2"/>
                <w:sz w:val="24"/>
              </w:rPr>
              <w:t xml:space="preserve"> </w:t>
            </w:r>
            <w:r>
              <w:rPr>
                <w:i/>
                <w:sz w:val="24"/>
              </w:rPr>
              <w:t>xe lam,</w:t>
            </w:r>
            <w:r>
              <w:rPr>
                <w:i/>
                <w:spacing w:val="-5"/>
                <w:sz w:val="24"/>
              </w:rPr>
              <w:t xml:space="preserve"> </w:t>
            </w:r>
            <w:r>
              <w:rPr>
                <w:i/>
                <w:sz w:val="24"/>
              </w:rPr>
              <w:t>xích</w:t>
            </w:r>
            <w:r>
              <w:rPr>
                <w:i/>
                <w:spacing w:val="-5"/>
                <w:sz w:val="24"/>
              </w:rPr>
              <w:t xml:space="preserve"> </w:t>
            </w:r>
            <w:r>
              <w:rPr>
                <w:i/>
                <w:sz w:val="24"/>
              </w:rPr>
              <w:t>lô</w:t>
            </w:r>
            <w:r>
              <w:rPr>
                <w:i/>
                <w:spacing w:val="-5"/>
                <w:sz w:val="24"/>
              </w:rPr>
              <w:t xml:space="preserve"> </w:t>
            </w:r>
            <w:r>
              <w:rPr>
                <w:i/>
                <w:sz w:val="24"/>
              </w:rPr>
              <w:t>máy</w:t>
            </w:r>
            <w:r>
              <w:rPr>
                <w:i/>
                <w:spacing w:val="-5"/>
                <w:sz w:val="24"/>
              </w:rPr>
              <w:t xml:space="preserve"> </w:t>
            </w:r>
            <w:r>
              <w:rPr>
                <w:i/>
                <w:sz w:val="24"/>
              </w:rPr>
              <w:t>nườm</w:t>
            </w:r>
            <w:r>
              <w:rPr>
                <w:i/>
                <w:spacing w:val="-5"/>
                <w:sz w:val="24"/>
              </w:rPr>
              <w:t xml:space="preserve"> </w:t>
            </w:r>
            <w:r>
              <w:rPr>
                <w:i/>
                <w:sz w:val="24"/>
              </w:rPr>
              <w:t>nượp</w:t>
            </w:r>
            <w:r>
              <w:rPr>
                <w:i/>
                <w:spacing w:val="-5"/>
                <w:sz w:val="24"/>
              </w:rPr>
              <w:t xml:space="preserve"> </w:t>
            </w:r>
            <w:r>
              <w:rPr>
                <w:i/>
                <w:sz w:val="24"/>
              </w:rPr>
              <w:t>chở</w:t>
            </w:r>
            <w:r>
              <w:rPr>
                <w:i/>
                <w:spacing w:val="-4"/>
                <w:sz w:val="24"/>
              </w:rPr>
              <w:t xml:space="preserve"> </w:t>
            </w:r>
            <w:r>
              <w:rPr>
                <w:i/>
                <w:sz w:val="24"/>
              </w:rPr>
              <w:t>hàng</w:t>
            </w:r>
            <w:r>
              <w:rPr>
                <w:i/>
                <w:spacing w:val="-5"/>
                <w:sz w:val="24"/>
              </w:rPr>
              <w:t xml:space="preserve"> </w:t>
            </w:r>
            <w:r>
              <w:rPr>
                <w:i/>
                <w:sz w:val="24"/>
              </w:rPr>
              <w:t>hoá</w:t>
            </w:r>
            <w:r>
              <w:rPr>
                <w:i/>
                <w:spacing w:val="-5"/>
                <w:sz w:val="24"/>
              </w:rPr>
              <w:t xml:space="preserve"> </w:t>
            </w:r>
            <w:r>
              <w:rPr>
                <w:i/>
                <w:sz w:val="24"/>
              </w:rPr>
              <w:t>và</w:t>
            </w:r>
            <w:r>
              <w:rPr>
                <w:i/>
                <w:spacing w:val="-5"/>
                <w:sz w:val="24"/>
              </w:rPr>
              <w:t xml:space="preserve"> </w:t>
            </w:r>
            <w:r>
              <w:rPr>
                <w:i/>
                <w:sz w:val="24"/>
              </w:rPr>
              <w:t>thực</w:t>
            </w:r>
            <w:r>
              <w:rPr>
                <w:i/>
                <w:spacing w:val="-5"/>
                <w:sz w:val="24"/>
              </w:rPr>
              <w:t xml:space="preserve"> </w:t>
            </w:r>
            <w:r>
              <w:rPr>
                <w:i/>
                <w:sz w:val="24"/>
              </w:rPr>
              <w:t>phẩm</w:t>
            </w:r>
            <w:r>
              <w:rPr>
                <w:i/>
                <w:spacing w:val="-5"/>
                <w:sz w:val="24"/>
              </w:rPr>
              <w:t xml:space="preserve"> </w:t>
            </w:r>
            <w:r>
              <w:rPr>
                <w:i/>
                <w:sz w:val="24"/>
              </w:rPr>
              <w:t xml:space="preserve">từ những vùng ngoại ô về các chợ Bến Thành, Cầu Muối,… </w:t>
            </w:r>
            <w:r>
              <w:rPr>
                <w:b/>
                <w:sz w:val="24"/>
              </w:rPr>
              <w:t xml:space="preserve">Lưu ý: </w:t>
            </w:r>
            <w:r>
              <w:rPr>
                <w:sz w:val="24"/>
              </w:rPr>
              <w:t>Có thể kết hợp sử dụng tranh, ảnh đã chuẩn bị.)</w:t>
            </w:r>
          </w:p>
          <w:p w:rsidR="00D74C58" w:rsidRDefault="00901FA9">
            <w:pPr>
              <w:pStyle w:val="TableParagraph"/>
              <w:spacing w:line="275" w:lineRule="exact"/>
              <w:rPr>
                <w:sz w:val="24"/>
              </w:rPr>
            </w:pPr>
            <w:r>
              <w:rPr>
                <w:rFonts w:ascii="Wingdings" w:hAnsi="Wingdings"/>
                <w:sz w:val="24"/>
              </w:rPr>
              <w:t></w:t>
            </w:r>
            <w:r>
              <w:rPr>
                <w:spacing w:val="28"/>
                <w:sz w:val="24"/>
              </w:rPr>
              <w:t xml:space="preserve"> </w:t>
            </w:r>
            <w:r>
              <w:rPr>
                <w:sz w:val="24"/>
              </w:rPr>
              <w:t>Giải</w:t>
            </w:r>
            <w:r>
              <w:rPr>
                <w:spacing w:val="30"/>
                <w:sz w:val="24"/>
              </w:rPr>
              <w:t xml:space="preserve"> </w:t>
            </w:r>
            <w:r>
              <w:rPr>
                <w:sz w:val="24"/>
              </w:rPr>
              <w:t>nghĩa</w:t>
            </w:r>
            <w:r>
              <w:rPr>
                <w:spacing w:val="30"/>
                <w:sz w:val="24"/>
              </w:rPr>
              <w:t xml:space="preserve"> </w:t>
            </w:r>
            <w:r>
              <w:rPr>
                <w:sz w:val="24"/>
              </w:rPr>
              <w:t>từ:</w:t>
            </w:r>
            <w:r>
              <w:rPr>
                <w:spacing w:val="30"/>
                <w:sz w:val="24"/>
              </w:rPr>
              <w:t xml:space="preserve"> </w:t>
            </w:r>
            <w:r>
              <w:rPr>
                <w:i/>
                <w:sz w:val="24"/>
              </w:rPr>
              <w:t>huyên</w:t>
            </w:r>
            <w:r>
              <w:rPr>
                <w:i/>
                <w:spacing w:val="30"/>
                <w:sz w:val="24"/>
              </w:rPr>
              <w:t xml:space="preserve"> </w:t>
            </w:r>
            <w:r>
              <w:rPr>
                <w:i/>
                <w:sz w:val="24"/>
              </w:rPr>
              <w:t>náo</w:t>
            </w:r>
            <w:r>
              <w:rPr>
                <w:i/>
                <w:spacing w:val="31"/>
                <w:sz w:val="24"/>
              </w:rPr>
              <w:t xml:space="preserve"> </w:t>
            </w:r>
            <w:r>
              <w:rPr>
                <w:sz w:val="24"/>
              </w:rPr>
              <w:t>(nghĩa</w:t>
            </w:r>
            <w:r>
              <w:rPr>
                <w:spacing w:val="30"/>
                <w:sz w:val="24"/>
              </w:rPr>
              <w:t xml:space="preserve"> </w:t>
            </w:r>
            <w:r>
              <w:rPr>
                <w:sz w:val="24"/>
              </w:rPr>
              <w:t>trong</w:t>
            </w:r>
            <w:r>
              <w:rPr>
                <w:spacing w:val="30"/>
                <w:sz w:val="24"/>
              </w:rPr>
              <w:t xml:space="preserve"> </w:t>
            </w:r>
            <w:r>
              <w:rPr>
                <w:sz w:val="24"/>
              </w:rPr>
              <w:t>bài:</w:t>
            </w:r>
            <w:r>
              <w:rPr>
                <w:spacing w:val="29"/>
                <w:sz w:val="24"/>
              </w:rPr>
              <w:t xml:space="preserve"> </w:t>
            </w:r>
            <w:r>
              <w:rPr>
                <w:sz w:val="24"/>
              </w:rPr>
              <w:t>ồn</w:t>
            </w:r>
            <w:r>
              <w:rPr>
                <w:spacing w:val="30"/>
                <w:sz w:val="24"/>
              </w:rPr>
              <w:t xml:space="preserve"> </w:t>
            </w:r>
            <w:r>
              <w:rPr>
                <w:sz w:val="24"/>
              </w:rPr>
              <w:t>ào,</w:t>
            </w:r>
            <w:r>
              <w:rPr>
                <w:spacing w:val="31"/>
                <w:sz w:val="24"/>
              </w:rPr>
              <w:t xml:space="preserve"> </w:t>
            </w:r>
            <w:r>
              <w:rPr>
                <w:spacing w:val="-5"/>
                <w:sz w:val="24"/>
              </w:rPr>
              <w:t>náo</w:t>
            </w:r>
          </w:p>
          <w:p w:rsidR="00D74C58" w:rsidRDefault="00901FA9">
            <w:pPr>
              <w:pStyle w:val="TableParagraph"/>
              <w:spacing w:before="56"/>
              <w:rPr>
                <w:sz w:val="24"/>
              </w:rPr>
            </w:pPr>
            <w:r>
              <w:rPr>
                <w:spacing w:val="-2"/>
                <w:sz w:val="24"/>
              </w:rPr>
              <w:t>nhiệt);...</w:t>
            </w:r>
          </w:p>
        </w:tc>
        <w:tc>
          <w:tcPr>
            <w:tcW w:w="2551" w:type="dxa"/>
          </w:tcPr>
          <w:p w:rsidR="00D74C58" w:rsidRDefault="00D74C58">
            <w:pPr>
              <w:pStyle w:val="TableParagraph"/>
              <w:spacing w:before="55"/>
              <w:ind w:left="0"/>
              <w:rPr>
                <w:b/>
                <w:sz w:val="24"/>
              </w:rPr>
            </w:pPr>
          </w:p>
          <w:p w:rsidR="00D74C58" w:rsidRDefault="00901FA9">
            <w:pPr>
              <w:pStyle w:val="TableParagraph"/>
              <w:numPr>
                <w:ilvl w:val="0"/>
                <w:numId w:val="494"/>
              </w:numPr>
              <w:tabs>
                <w:tab w:val="left" w:pos="274"/>
              </w:tabs>
              <w:spacing w:line="288"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494"/>
              </w:numPr>
              <w:tabs>
                <w:tab w:val="left" w:pos="355"/>
              </w:tabs>
              <w:spacing w:line="288"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p w:rsidR="00D74C58" w:rsidRDefault="00901FA9">
            <w:pPr>
              <w:pStyle w:val="TableParagraph"/>
              <w:numPr>
                <w:ilvl w:val="0"/>
                <w:numId w:val="494"/>
              </w:numPr>
              <w:tabs>
                <w:tab w:val="left" w:pos="308"/>
              </w:tabs>
              <w:spacing w:line="288" w:lineRule="auto"/>
              <w:ind w:right="95" w:firstLine="0"/>
              <w:jc w:val="both"/>
              <w:rPr>
                <w:sz w:val="24"/>
              </w:rPr>
            </w:pPr>
            <w:r>
              <w:rPr>
                <w:sz w:val="24"/>
              </w:rPr>
              <w:t>Biết liên hệ bản thân: Nêu được cảm nhận</w:t>
            </w:r>
            <w:r>
              <w:rPr>
                <w:spacing w:val="80"/>
                <w:sz w:val="24"/>
              </w:rPr>
              <w:t xml:space="preserve"> </w:t>
            </w:r>
            <w:r>
              <w:rPr>
                <w:sz w:val="24"/>
              </w:rPr>
              <w:t>của</w:t>
            </w:r>
            <w:r>
              <w:rPr>
                <w:spacing w:val="-5"/>
                <w:sz w:val="24"/>
              </w:rPr>
              <w:t xml:space="preserve"> </w:t>
            </w:r>
            <w:r>
              <w:rPr>
                <w:sz w:val="24"/>
              </w:rPr>
              <w:t>em về Thành phố Hồ Chí Minh.</w:t>
            </w:r>
          </w:p>
        </w:tc>
        <w:tc>
          <w:tcPr>
            <w:tcW w:w="1105" w:type="dxa"/>
          </w:tcPr>
          <w:p w:rsidR="00D74C58" w:rsidRDefault="00D74C58">
            <w:pPr>
              <w:pStyle w:val="TableParagraph"/>
              <w:ind w:left="0"/>
            </w:pPr>
          </w:p>
        </w:tc>
      </w:tr>
    </w:tbl>
    <w:p w:rsidR="00D74C58" w:rsidRDefault="00D74C58">
      <w:p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642"/>
        </w:trPr>
        <w:tc>
          <w:tcPr>
            <w:tcW w:w="5954" w:type="dxa"/>
          </w:tcPr>
          <w:p w:rsidR="00D74C58" w:rsidRDefault="00901FA9">
            <w:pPr>
              <w:pStyle w:val="TableParagraph"/>
              <w:spacing w:before="1" w:line="288" w:lineRule="auto"/>
              <w:ind w:right="98"/>
              <w:jc w:val="both"/>
              <w:rPr>
                <w:i/>
                <w:sz w:val="24"/>
              </w:rPr>
            </w:pPr>
            <w:r>
              <w:rPr>
                <w:rFonts w:ascii="Wingdings" w:hAnsi="Wingdings"/>
                <w:sz w:val="24"/>
              </w:rPr>
              <w:t></w:t>
            </w:r>
            <w:r>
              <w:rPr>
                <w:spacing w:val="-12"/>
                <w:sz w:val="24"/>
              </w:rPr>
              <w:t xml:space="preserve"> </w:t>
            </w:r>
            <w:r>
              <w:rPr>
                <w:sz w:val="24"/>
              </w:rPr>
              <w:t>Rút</w:t>
            </w:r>
            <w:r>
              <w:rPr>
                <w:spacing w:val="-12"/>
                <w:sz w:val="24"/>
              </w:rPr>
              <w:t xml:space="preserve"> </w:t>
            </w:r>
            <w:r>
              <w:rPr>
                <w:sz w:val="24"/>
              </w:rPr>
              <w:t>ra</w:t>
            </w:r>
            <w:r>
              <w:rPr>
                <w:spacing w:val="-12"/>
                <w:sz w:val="24"/>
              </w:rPr>
              <w:t xml:space="preserve"> </w:t>
            </w:r>
            <w:r>
              <w:rPr>
                <w:sz w:val="24"/>
              </w:rPr>
              <w:t>ý</w:t>
            </w:r>
            <w:r>
              <w:rPr>
                <w:spacing w:val="-12"/>
                <w:sz w:val="24"/>
              </w:rPr>
              <w:t xml:space="preserve"> </w:t>
            </w:r>
            <w:r>
              <w:rPr>
                <w:sz w:val="24"/>
              </w:rPr>
              <w:t>đoạn</w:t>
            </w:r>
            <w:r>
              <w:rPr>
                <w:spacing w:val="-12"/>
                <w:sz w:val="24"/>
              </w:rPr>
              <w:t xml:space="preserve"> </w:t>
            </w:r>
            <w:r>
              <w:rPr>
                <w:sz w:val="24"/>
              </w:rPr>
              <w:t>2:</w:t>
            </w:r>
            <w:r>
              <w:rPr>
                <w:spacing w:val="-12"/>
                <w:sz w:val="24"/>
              </w:rPr>
              <w:t xml:space="preserve"> </w:t>
            </w:r>
            <w:r>
              <w:rPr>
                <w:i/>
                <w:sz w:val="24"/>
              </w:rPr>
              <w:t>Những</w:t>
            </w:r>
            <w:r>
              <w:rPr>
                <w:i/>
                <w:spacing w:val="-12"/>
                <w:sz w:val="24"/>
              </w:rPr>
              <w:t xml:space="preserve"> </w:t>
            </w:r>
            <w:r>
              <w:rPr>
                <w:i/>
                <w:sz w:val="24"/>
              </w:rPr>
              <w:t>âm</w:t>
            </w:r>
            <w:r>
              <w:rPr>
                <w:i/>
                <w:spacing w:val="-12"/>
                <w:sz w:val="24"/>
              </w:rPr>
              <w:t xml:space="preserve"> </w:t>
            </w:r>
            <w:r>
              <w:rPr>
                <w:i/>
                <w:sz w:val="24"/>
              </w:rPr>
              <w:t>thanh</w:t>
            </w:r>
            <w:r>
              <w:rPr>
                <w:i/>
                <w:spacing w:val="-12"/>
                <w:sz w:val="24"/>
              </w:rPr>
              <w:t xml:space="preserve"> </w:t>
            </w:r>
            <w:r>
              <w:rPr>
                <w:i/>
                <w:sz w:val="24"/>
              </w:rPr>
              <w:t>huyên</w:t>
            </w:r>
            <w:r>
              <w:rPr>
                <w:i/>
                <w:spacing w:val="-12"/>
                <w:sz w:val="24"/>
              </w:rPr>
              <w:t xml:space="preserve"> </w:t>
            </w:r>
            <w:r>
              <w:rPr>
                <w:i/>
                <w:sz w:val="24"/>
              </w:rPr>
              <w:t>náo</w:t>
            </w:r>
            <w:r>
              <w:rPr>
                <w:i/>
                <w:spacing w:val="-12"/>
                <w:sz w:val="24"/>
              </w:rPr>
              <w:t xml:space="preserve"> </w:t>
            </w:r>
            <w:r>
              <w:rPr>
                <w:i/>
                <w:sz w:val="24"/>
              </w:rPr>
              <w:t>ở</w:t>
            </w:r>
            <w:r>
              <w:rPr>
                <w:i/>
                <w:spacing w:val="-12"/>
                <w:sz w:val="24"/>
              </w:rPr>
              <w:t xml:space="preserve"> </w:t>
            </w:r>
            <w:r>
              <w:rPr>
                <w:i/>
                <w:sz w:val="24"/>
              </w:rPr>
              <w:t>Thành</w:t>
            </w:r>
            <w:r>
              <w:rPr>
                <w:i/>
                <w:spacing w:val="-13"/>
                <w:sz w:val="24"/>
              </w:rPr>
              <w:t xml:space="preserve"> </w:t>
            </w:r>
            <w:r>
              <w:rPr>
                <w:i/>
                <w:sz w:val="24"/>
              </w:rPr>
              <w:t>phố Hồ Chí Minh vào buổi sáng.</w:t>
            </w:r>
          </w:p>
          <w:p w:rsidR="00D74C58" w:rsidRDefault="00901FA9">
            <w:pPr>
              <w:pStyle w:val="TableParagraph"/>
              <w:spacing w:line="288" w:lineRule="auto"/>
              <w:ind w:right="94" w:firstLine="141"/>
              <w:jc w:val="both"/>
              <w:rPr>
                <w:sz w:val="24"/>
              </w:rPr>
            </w:pPr>
            <w:r>
              <w:rPr>
                <w:sz w:val="24"/>
              </w:rPr>
              <w:t>4.</w:t>
            </w:r>
            <w:r>
              <w:rPr>
                <w:spacing w:val="-6"/>
                <w:sz w:val="24"/>
              </w:rPr>
              <w:t xml:space="preserve"> </w:t>
            </w:r>
            <w:r>
              <w:rPr>
                <w:sz w:val="24"/>
              </w:rPr>
              <w:t>Hai</w:t>
            </w:r>
            <w:r>
              <w:rPr>
                <w:spacing w:val="-6"/>
                <w:sz w:val="24"/>
              </w:rPr>
              <w:t xml:space="preserve"> </w:t>
            </w:r>
            <w:r>
              <w:rPr>
                <w:sz w:val="24"/>
              </w:rPr>
              <w:t>câu</w:t>
            </w:r>
            <w:r>
              <w:rPr>
                <w:spacing w:val="-6"/>
                <w:sz w:val="24"/>
              </w:rPr>
              <w:t xml:space="preserve"> </w:t>
            </w:r>
            <w:r>
              <w:rPr>
                <w:sz w:val="24"/>
              </w:rPr>
              <w:t>văn</w:t>
            </w:r>
            <w:r>
              <w:rPr>
                <w:spacing w:val="-6"/>
                <w:sz w:val="24"/>
              </w:rPr>
              <w:t xml:space="preserve"> </w:t>
            </w:r>
            <w:r>
              <w:rPr>
                <w:sz w:val="24"/>
              </w:rPr>
              <w:t>cuối</w:t>
            </w:r>
            <w:r>
              <w:rPr>
                <w:spacing w:val="-6"/>
                <w:sz w:val="24"/>
              </w:rPr>
              <w:t xml:space="preserve"> </w:t>
            </w:r>
            <w:r>
              <w:rPr>
                <w:sz w:val="24"/>
              </w:rPr>
              <w:t>bài</w:t>
            </w:r>
            <w:r>
              <w:rPr>
                <w:spacing w:val="-6"/>
                <w:sz w:val="24"/>
              </w:rPr>
              <w:t xml:space="preserve"> </w:t>
            </w:r>
            <w:r>
              <w:rPr>
                <w:sz w:val="24"/>
              </w:rPr>
              <w:t>thể</w:t>
            </w:r>
            <w:r>
              <w:rPr>
                <w:spacing w:val="-6"/>
                <w:sz w:val="24"/>
              </w:rPr>
              <w:t xml:space="preserve"> </w:t>
            </w:r>
            <w:r>
              <w:rPr>
                <w:sz w:val="24"/>
              </w:rPr>
              <w:t>hiện</w:t>
            </w:r>
            <w:r>
              <w:rPr>
                <w:spacing w:val="-7"/>
                <w:sz w:val="24"/>
              </w:rPr>
              <w:t xml:space="preserve"> </w:t>
            </w:r>
            <w:r>
              <w:rPr>
                <w:sz w:val="24"/>
              </w:rPr>
              <w:t>tình</w:t>
            </w:r>
            <w:r>
              <w:rPr>
                <w:spacing w:val="-7"/>
                <w:sz w:val="24"/>
              </w:rPr>
              <w:t xml:space="preserve"> </w:t>
            </w:r>
            <w:r>
              <w:rPr>
                <w:sz w:val="24"/>
              </w:rPr>
              <w:t>cảm</w:t>
            </w:r>
            <w:r>
              <w:rPr>
                <w:spacing w:val="-5"/>
                <w:sz w:val="24"/>
              </w:rPr>
              <w:t xml:space="preserve"> </w:t>
            </w:r>
            <w:r>
              <w:rPr>
                <w:sz w:val="24"/>
              </w:rPr>
              <w:t>gì</w:t>
            </w:r>
            <w:r>
              <w:rPr>
                <w:spacing w:val="-5"/>
                <w:sz w:val="24"/>
              </w:rPr>
              <w:t xml:space="preserve"> </w:t>
            </w:r>
            <w:r>
              <w:rPr>
                <w:sz w:val="24"/>
              </w:rPr>
              <w:t>của</w:t>
            </w:r>
            <w:r>
              <w:rPr>
                <w:spacing w:val="-6"/>
                <w:sz w:val="24"/>
              </w:rPr>
              <w:t xml:space="preserve"> </w:t>
            </w:r>
            <w:r>
              <w:rPr>
                <w:sz w:val="24"/>
              </w:rPr>
              <w:t>tác</w:t>
            </w:r>
            <w:r>
              <w:rPr>
                <w:spacing w:val="-6"/>
                <w:sz w:val="24"/>
              </w:rPr>
              <w:t xml:space="preserve"> </w:t>
            </w:r>
            <w:r>
              <w:rPr>
                <w:sz w:val="24"/>
              </w:rPr>
              <w:t>giả</w:t>
            </w:r>
            <w:r>
              <w:rPr>
                <w:spacing w:val="-6"/>
                <w:sz w:val="24"/>
              </w:rPr>
              <w:t xml:space="preserve"> </w:t>
            </w:r>
            <w:r>
              <w:rPr>
                <w:sz w:val="24"/>
              </w:rPr>
              <w:t>với Thành phố Hồ Chí Minh? (Gợi ý: HS trả lời theo suy nghĩ, cảm</w:t>
            </w:r>
            <w:r>
              <w:rPr>
                <w:spacing w:val="-3"/>
                <w:sz w:val="24"/>
              </w:rPr>
              <w:t xml:space="preserve"> </w:t>
            </w:r>
            <w:r>
              <w:rPr>
                <w:sz w:val="24"/>
              </w:rPr>
              <w:t>nhận</w:t>
            </w:r>
            <w:r>
              <w:rPr>
                <w:spacing w:val="-4"/>
                <w:sz w:val="24"/>
              </w:rPr>
              <w:t xml:space="preserve"> </w:t>
            </w:r>
            <w:r>
              <w:rPr>
                <w:sz w:val="24"/>
              </w:rPr>
              <w:t>riêng,</w:t>
            </w:r>
            <w:r>
              <w:rPr>
                <w:spacing w:val="-4"/>
                <w:sz w:val="24"/>
              </w:rPr>
              <w:t xml:space="preserve"> </w:t>
            </w:r>
            <w:r>
              <w:rPr>
                <w:sz w:val="24"/>
              </w:rPr>
              <w:t>VD:</w:t>
            </w:r>
            <w:r>
              <w:rPr>
                <w:spacing w:val="-4"/>
                <w:sz w:val="24"/>
              </w:rPr>
              <w:t xml:space="preserve"> </w:t>
            </w:r>
            <w:r>
              <w:rPr>
                <w:i/>
                <w:sz w:val="24"/>
              </w:rPr>
              <w:t>Hai</w:t>
            </w:r>
            <w:r>
              <w:rPr>
                <w:i/>
                <w:spacing w:val="-3"/>
                <w:sz w:val="24"/>
              </w:rPr>
              <w:t xml:space="preserve"> </w:t>
            </w:r>
            <w:r>
              <w:rPr>
                <w:i/>
                <w:sz w:val="24"/>
              </w:rPr>
              <w:t>câu</w:t>
            </w:r>
            <w:r>
              <w:rPr>
                <w:i/>
                <w:spacing w:val="-3"/>
                <w:sz w:val="24"/>
              </w:rPr>
              <w:t xml:space="preserve"> </w:t>
            </w:r>
            <w:r>
              <w:rPr>
                <w:i/>
                <w:sz w:val="24"/>
              </w:rPr>
              <w:t>văn</w:t>
            </w:r>
            <w:r>
              <w:rPr>
                <w:i/>
                <w:spacing w:val="-4"/>
                <w:sz w:val="24"/>
              </w:rPr>
              <w:t xml:space="preserve"> </w:t>
            </w:r>
            <w:r>
              <w:rPr>
                <w:i/>
                <w:sz w:val="24"/>
              </w:rPr>
              <w:t>cuối</w:t>
            </w:r>
            <w:r>
              <w:rPr>
                <w:i/>
                <w:spacing w:val="-3"/>
                <w:sz w:val="24"/>
              </w:rPr>
              <w:t xml:space="preserve"> </w:t>
            </w:r>
            <w:r>
              <w:rPr>
                <w:i/>
                <w:sz w:val="24"/>
              </w:rPr>
              <w:t>bài</w:t>
            </w:r>
            <w:r>
              <w:rPr>
                <w:i/>
                <w:spacing w:val="-3"/>
                <w:sz w:val="24"/>
              </w:rPr>
              <w:t xml:space="preserve"> </w:t>
            </w:r>
            <w:r>
              <w:rPr>
                <w:i/>
                <w:sz w:val="24"/>
              </w:rPr>
              <w:t>thể</w:t>
            </w:r>
            <w:r>
              <w:rPr>
                <w:i/>
                <w:spacing w:val="-3"/>
                <w:sz w:val="24"/>
              </w:rPr>
              <w:t xml:space="preserve"> </w:t>
            </w:r>
            <w:r>
              <w:rPr>
                <w:i/>
                <w:sz w:val="24"/>
              </w:rPr>
              <w:t>hiện</w:t>
            </w:r>
            <w:r>
              <w:rPr>
                <w:i/>
                <w:spacing w:val="-4"/>
                <w:sz w:val="24"/>
              </w:rPr>
              <w:t xml:space="preserve"> </w:t>
            </w:r>
            <w:r>
              <w:rPr>
                <w:i/>
                <w:sz w:val="24"/>
              </w:rPr>
              <w:t>tình</w:t>
            </w:r>
            <w:r>
              <w:rPr>
                <w:i/>
                <w:spacing w:val="-4"/>
                <w:sz w:val="24"/>
              </w:rPr>
              <w:t xml:space="preserve"> </w:t>
            </w:r>
            <w:r>
              <w:rPr>
                <w:i/>
                <w:sz w:val="24"/>
              </w:rPr>
              <w:t>yêu tha thiết và niềm tự hào về Thành phố Hồ Chí Minh của</w:t>
            </w:r>
            <w:r>
              <w:rPr>
                <w:i/>
                <w:spacing w:val="80"/>
                <w:sz w:val="24"/>
              </w:rPr>
              <w:t xml:space="preserve"> </w:t>
            </w:r>
            <w:r>
              <w:rPr>
                <w:i/>
                <w:sz w:val="24"/>
              </w:rPr>
              <w:t>tác giả.</w:t>
            </w:r>
            <w:r>
              <w:rPr>
                <w:sz w:val="24"/>
              </w:rPr>
              <w:t>)</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493"/>
              </w:numPr>
              <w:tabs>
                <w:tab w:val="left" w:pos="286"/>
              </w:tabs>
              <w:spacing w:before="54"/>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493"/>
              </w:numPr>
              <w:tabs>
                <w:tab w:val="left" w:pos="286"/>
              </w:tabs>
              <w:spacing w:before="55"/>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8886"/>
        </w:trPr>
        <w:tc>
          <w:tcPr>
            <w:tcW w:w="5954" w:type="dxa"/>
          </w:tcPr>
          <w:p w:rsidR="00D74C58" w:rsidRDefault="00901FA9">
            <w:pPr>
              <w:pStyle w:val="TableParagraph"/>
              <w:spacing w:before="1"/>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0"/>
                <w:numId w:val="75"/>
              </w:numPr>
              <w:tabs>
                <w:tab w:val="left" w:pos="299"/>
              </w:tabs>
              <w:spacing w:before="41" w:line="276" w:lineRule="auto"/>
              <w:ind w:right="94" w:firstLine="0"/>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firstLine="141"/>
              <w:rPr>
                <w:i/>
                <w:sz w:val="24"/>
              </w:rPr>
            </w:pPr>
            <w:r>
              <w:rPr>
                <w:sz w:val="24"/>
              </w:rPr>
              <w:t>+</w:t>
            </w:r>
            <w:r>
              <w:rPr>
                <w:spacing w:val="-4"/>
                <w:sz w:val="24"/>
              </w:rPr>
              <w:t xml:space="preserve"> </w:t>
            </w:r>
            <w:r>
              <w:rPr>
                <w:sz w:val="24"/>
              </w:rPr>
              <w:t>Bài</w:t>
            </w:r>
            <w:r>
              <w:rPr>
                <w:spacing w:val="-5"/>
                <w:sz w:val="24"/>
              </w:rPr>
              <w:t xml:space="preserve"> </w:t>
            </w:r>
            <w:r>
              <w:rPr>
                <w:sz w:val="24"/>
              </w:rPr>
              <w:t>đọc</w:t>
            </w:r>
            <w:r>
              <w:rPr>
                <w:spacing w:val="-5"/>
                <w:sz w:val="24"/>
              </w:rPr>
              <w:t xml:space="preserve"> </w:t>
            </w:r>
            <w:r>
              <w:rPr>
                <w:sz w:val="24"/>
              </w:rPr>
              <w:t>nói</w:t>
            </w:r>
            <w:r>
              <w:rPr>
                <w:spacing w:val="-5"/>
                <w:sz w:val="24"/>
              </w:rPr>
              <w:t xml:space="preserve"> </w:t>
            </w:r>
            <w:r>
              <w:rPr>
                <w:sz w:val="24"/>
              </w:rPr>
              <w:t>về</w:t>
            </w:r>
            <w:r>
              <w:rPr>
                <w:spacing w:val="-4"/>
                <w:sz w:val="24"/>
              </w:rPr>
              <w:t xml:space="preserve"> </w:t>
            </w:r>
            <w:r>
              <w:rPr>
                <w:sz w:val="24"/>
              </w:rPr>
              <w:t>điều</w:t>
            </w:r>
            <w:r>
              <w:rPr>
                <w:spacing w:val="-5"/>
                <w:sz w:val="24"/>
              </w:rPr>
              <w:t xml:space="preserve"> </w:t>
            </w:r>
            <w:r>
              <w:rPr>
                <w:sz w:val="24"/>
              </w:rPr>
              <w:t>gì?</w:t>
            </w:r>
            <w:r>
              <w:rPr>
                <w:spacing w:val="-6"/>
                <w:sz w:val="24"/>
              </w:rPr>
              <w:t xml:space="preserve"> </w:t>
            </w:r>
            <w:r>
              <w:rPr>
                <w:rFonts w:ascii="Wingdings" w:hAnsi="Wingdings"/>
                <w:sz w:val="24"/>
              </w:rPr>
              <w:t></w:t>
            </w:r>
            <w:r>
              <w:rPr>
                <w:spacing w:val="-5"/>
                <w:sz w:val="24"/>
              </w:rPr>
              <w:t xml:space="preserve"> </w:t>
            </w:r>
            <w:r>
              <w:rPr>
                <w:i/>
                <w:sz w:val="24"/>
              </w:rPr>
              <w:t>Toàn</w:t>
            </w:r>
            <w:r>
              <w:rPr>
                <w:i/>
                <w:spacing w:val="-5"/>
                <w:sz w:val="24"/>
              </w:rPr>
              <w:t xml:space="preserve"> </w:t>
            </w:r>
            <w:r>
              <w:rPr>
                <w:i/>
                <w:sz w:val="24"/>
              </w:rPr>
              <w:t>bài</w:t>
            </w:r>
            <w:r>
              <w:rPr>
                <w:i/>
                <w:spacing w:val="-5"/>
                <w:sz w:val="24"/>
              </w:rPr>
              <w:t xml:space="preserve"> </w:t>
            </w:r>
            <w:r>
              <w:rPr>
                <w:i/>
                <w:sz w:val="24"/>
              </w:rPr>
              <w:t>đọc</w:t>
            </w:r>
            <w:r>
              <w:rPr>
                <w:i/>
                <w:spacing w:val="-4"/>
                <w:sz w:val="24"/>
              </w:rPr>
              <w:t xml:space="preserve"> </w:t>
            </w:r>
            <w:r>
              <w:rPr>
                <w:i/>
                <w:sz w:val="24"/>
              </w:rPr>
              <w:t>với</w:t>
            </w:r>
            <w:r>
              <w:rPr>
                <w:i/>
                <w:spacing w:val="-4"/>
                <w:sz w:val="24"/>
              </w:rPr>
              <w:t xml:space="preserve"> </w:t>
            </w:r>
            <w:r>
              <w:rPr>
                <w:i/>
                <w:sz w:val="24"/>
              </w:rPr>
              <w:t>giọng</w:t>
            </w:r>
            <w:r>
              <w:rPr>
                <w:i/>
                <w:spacing w:val="-5"/>
                <w:sz w:val="24"/>
              </w:rPr>
              <w:t xml:space="preserve"> </w:t>
            </w:r>
            <w:r>
              <w:rPr>
                <w:i/>
                <w:sz w:val="24"/>
              </w:rPr>
              <w:t>thong thả, tươi vui, câu cuối đọc với giọng tự hào.</w:t>
            </w:r>
          </w:p>
          <w:p w:rsidR="00D74C58" w:rsidRDefault="00901FA9">
            <w:pPr>
              <w:pStyle w:val="TableParagraph"/>
              <w:ind w:left="249"/>
              <w:rPr>
                <w:i/>
                <w:sz w:val="24"/>
              </w:rPr>
            </w:pPr>
            <w:r>
              <w:rPr>
                <w:sz w:val="24"/>
              </w:rPr>
              <w:t>+</w:t>
            </w:r>
            <w:r>
              <w:rPr>
                <w:spacing w:val="-11"/>
                <w:sz w:val="24"/>
              </w:rPr>
              <w:t xml:space="preserve"> </w:t>
            </w:r>
            <w:r>
              <w:rPr>
                <w:sz w:val="24"/>
              </w:rPr>
              <w:t>Cần</w:t>
            </w:r>
            <w:r>
              <w:rPr>
                <w:spacing w:val="-10"/>
                <w:sz w:val="24"/>
              </w:rPr>
              <w:t xml:space="preserve"> </w:t>
            </w:r>
            <w:r>
              <w:rPr>
                <w:sz w:val="24"/>
              </w:rPr>
              <w:t>nhấn</w:t>
            </w:r>
            <w:r>
              <w:rPr>
                <w:spacing w:val="-11"/>
                <w:sz w:val="24"/>
              </w:rPr>
              <w:t xml:space="preserve"> </w:t>
            </w:r>
            <w:r>
              <w:rPr>
                <w:sz w:val="24"/>
              </w:rPr>
              <w:t>giọng</w:t>
            </w:r>
            <w:r>
              <w:rPr>
                <w:spacing w:val="-10"/>
                <w:sz w:val="24"/>
              </w:rPr>
              <w:t xml:space="preserve"> </w:t>
            </w:r>
            <w:r>
              <w:rPr>
                <w:sz w:val="24"/>
              </w:rPr>
              <w:t>ở</w:t>
            </w:r>
            <w:r>
              <w:rPr>
                <w:spacing w:val="-11"/>
                <w:sz w:val="24"/>
              </w:rPr>
              <w:t xml:space="preserve"> </w:t>
            </w:r>
            <w:r>
              <w:rPr>
                <w:sz w:val="24"/>
              </w:rPr>
              <w:t>những</w:t>
            </w:r>
            <w:r>
              <w:rPr>
                <w:spacing w:val="-10"/>
                <w:sz w:val="24"/>
              </w:rPr>
              <w:t xml:space="preserve"> </w:t>
            </w:r>
            <w:r>
              <w:rPr>
                <w:sz w:val="24"/>
              </w:rPr>
              <w:t>từ</w:t>
            </w:r>
            <w:r>
              <w:rPr>
                <w:spacing w:val="-11"/>
                <w:sz w:val="24"/>
              </w:rPr>
              <w:t xml:space="preserve"> </w:t>
            </w:r>
            <w:r>
              <w:rPr>
                <w:sz w:val="24"/>
              </w:rPr>
              <w:t>ngữ</w:t>
            </w:r>
            <w:r>
              <w:rPr>
                <w:spacing w:val="-12"/>
                <w:sz w:val="24"/>
              </w:rPr>
              <w:t xml:space="preserve"> </w:t>
            </w:r>
            <w:r>
              <w:rPr>
                <w:sz w:val="24"/>
              </w:rPr>
              <w:t>nào?</w:t>
            </w:r>
            <w:r>
              <w:rPr>
                <w:spacing w:val="-10"/>
                <w:sz w:val="24"/>
              </w:rPr>
              <w:t xml:space="preserve"> </w:t>
            </w:r>
            <w:r>
              <w:rPr>
                <w:sz w:val="24"/>
              </w:rPr>
              <w:t>(Gợi</w:t>
            </w:r>
            <w:r>
              <w:rPr>
                <w:spacing w:val="-11"/>
                <w:sz w:val="24"/>
              </w:rPr>
              <w:t xml:space="preserve"> </w:t>
            </w:r>
            <w:r>
              <w:rPr>
                <w:sz w:val="24"/>
              </w:rPr>
              <w:t>ý:</w:t>
            </w:r>
            <w:r>
              <w:rPr>
                <w:spacing w:val="-10"/>
                <w:sz w:val="24"/>
              </w:rPr>
              <w:t xml:space="preserve"> </w:t>
            </w:r>
            <w:r>
              <w:rPr>
                <w:i/>
                <w:sz w:val="24"/>
              </w:rPr>
              <w:t>Nhấn</w:t>
            </w:r>
            <w:r>
              <w:rPr>
                <w:i/>
                <w:spacing w:val="-10"/>
                <w:sz w:val="24"/>
              </w:rPr>
              <w:t xml:space="preserve"> </w:t>
            </w:r>
            <w:r>
              <w:rPr>
                <w:i/>
                <w:spacing w:val="-2"/>
                <w:sz w:val="24"/>
              </w:rPr>
              <w:t>giọng</w:t>
            </w:r>
          </w:p>
          <w:p w:rsidR="00D74C58" w:rsidRDefault="00901FA9">
            <w:pPr>
              <w:pStyle w:val="TableParagraph"/>
              <w:spacing w:before="41"/>
              <w:rPr>
                <w:sz w:val="24"/>
              </w:rPr>
            </w:pPr>
            <w:r>
              <w:rPr>
                <w:i/>
                <w:sz w:val="24"/>
              </w:rPr>
              <w:t>ở</w:t>
            </w:r>
            <w:r>
              <w:rPr>
                <w:i/>
                <w:spacing w:val="-1"/>
                <w:sz w:val="24"/>
              </w:rPr>
              <w:t xml:space="preserve"> </w:t>
            </w:r>
            <w:r>
              <w:rPr>
                <w:i/>
                <w:sz w:val="24"/>
              </w:rPr>
              <w:t>những từ</w:t>
            </w:r>
            <w:r>
              <w:rPr>
                <w:i/>
                <w:spacing w:val="-2"/>
                <w:sz w:val="24"/>
              </w:rPr>
              <w:t xml:space="preserve"> </w:t>
            </w:r>
            <w:r>
              <w:rPr>
                <w:i/>
                <w:sz w:val="24"/>
              </w:rPr>
              <w:t>ngữ</w:t>
            </w:r>
            <w:r>
              <w:rPr>
                <w:i/>
                <w:spacing w:val="-2"/>
                <w:sz w:val="24"/>
              </w:rPr>
              <w:t xml:space="preserve"> </w:t>
            </w:r>
            <w:r>
              <w:rPr>
                <w:i/>
                <w:sz w:val="24"/>
              </w:rPr>
              <w:t>tả vẻ đẹp</w:t>
            </w:r>
            <w:r>
              <w:rPr>
                <w:i/>
                <w:spacing w:val="-1"/>
                <w:sz w:val="24"/>
              </w:rPr>
              <w:t xml:space="preserve"> </w:t>
            </w:r>
            <w:r>
              <w:rPr>
                <w:i/>
                <w:sz w:val="24"/>
              </w:rPr>
              <w:t>của cảnh, gợi</w:t>
            </w:r>
            <w:r>
              <w:rPr>
                <w:i/>
                <w:spacing w:val="-1"/>
                <w:sz w:val="24"/>
              </w:rPr>
              <w:t xml:space="preserve"> </w:t>
            </w:r>
            <w:r>
              <w:rPr>
                <w:i/>
                <w:sz w:val="24"/>
              </w:rPr>
              <w:t>tả âm</w:t>
            </w:r>
            <w:r>
              <w:rPr>
                <w:i/>
                <w:spacing w:val="-1"/>
                <w:sz w:val="24"/>
              </w:rPr>
              <w:t xml:space="preserve"> </w:t>
            </w:r>
            <w:r>
              <w:rPr>
                <w:i/>
                <w:spacing w:val="-2"/>
                <w:sz w:val="24"/>
              </w:rPr>
              <w:t>thanh,...</w:t>
            </w:r>
            <w:r>
              <w:rPr>
                <w:spacing w:val="-2"/>
                <w:sz w:val="24"/>
              </w:rPr>
              <w:t>)</w:t>
            </w:r>
          </w:p>
          <w:p w:rsidR="00D74C58" w:rsidRDefault="00901FA9">
            <w:pPr>
              <w:pStyle w:val="TableParagraph"/>
              <w:numPr>
                <w:ilvl w:val="0"/>
                <w:numId w:val="75"/>
              </w:numPr>
              <w:tabs>
                <w:tab w:val="left" w:pos="304"/>
              </w:tabs>
              <w:spacing w:before="42" w:line="276" w:lineRule="auto"/>
              <w:ind w:right="95" w:firstLine="0"/>
              <w:rPr>
                <w:sz w:val="24"/>
              </w:rPr>
            </w:pPr>
            <w:r>
              <w:rPr>
                <w:sz w:val="24"/>
              </w:rPr>
              <w:t>HS nghe GV hoặc một bạn đọc lại đoạn từ “Ánh đèn từ muôn vàn ô vuông cửa sổ” đến hết:</w:t>
            </w:r>
          </w:p>
          <w:p w:rsidR="00D74C58" w:rsidRDefault="00901FA9">
            <w:pPr>
              <w:pStyle w:val="TableParagraph"/>
              <w:spacing w:line="276" w:lineRule="auto"/>
              <w:ind w:right="94" w:firstLine="141"/>
              <w:jc w:val="both"/>
              <w:rPr>
                <w:i/>
                <w:sz w:val="24"/>
              </w:rPr>
            </w:pPr>
            <w:r>
              <w:rPr>
                <w:i/>
                <w:sz w:val="24"/>
              </w:rPr>
              <w:t xml:space="preserve">Ánh đèn từ </w:t>
            </w:r>
            <w:r>
              <w:rPr>
                <w:i/>
                <w:sz w:val="24"/>
                <w:u w:val="single"/>
              </w:rPr>
              <w:t>muôn vàn</w:t>
            </w:r>
            <w:r>
              <w:rPr>
                <w:i/>
                <w:sz w:val="24"/>
              </w:rPr>
              <w:t xml:space="preserve"> ô vuông cửa sổ/ loãng đi</w:t>
            </w:r>
            <w:r>
              <w:rPr>
                <w:i/>
                <w:spacing w:val="-1"/>
                <w:sz w:val="24"/>
              </w:rPr>
              <w:t xml:space="preserve"> </w:t>
            </w:r>
            <w:r>
              <w:rPr>
                <w:i/>
                <w:sz w:val="24"/>
              </w:rPr>
              <w:t xml:space="preserve">rất nhanh/ và </w:t>
            </w:r>
            <w:r>
              <w:rPr>
                <w:i/>
                <w:sz w:val="24"/>
                <w:u w:val="single"/>
              </w:rPr>
              <w:t>thưa thớt tắt</w:t>
            </w:r>
            <w:r>
              <w:rPr>
                <w:i/>
                <w:sz w:val="24"/>
              </w:rPr>
              <w:t xml:space="preserve">.// Ba ngọn đèn đỏ/ trên tháp phát sóng Đài Truyền hình Thành phố/ có vẻ như bị </w:t>
            </w:r>
            <w:r>
              <w:rPr>
                <w:i/>
                <w:sz w:val="24"/>
                <w:u w:val="single"/>
              </w:rPr>
              <w:t>hạ thấp</w:t>
            </w:r>
            <w:r>
              <w:rPr>
                <w:i/>
                <w:sz w:val="24"/>
              </w:rPr>
              <w:t xml:space="preserve">/ và </w:t>
            </w:r>
            <w:r>
              <w:rPr>
                <w:i/>
                <w:sz w:val="24"/>
                <w:u w:val="single"/>
              </w:rPr>
              <w:t>kéo gần</w:t>
            </w:r>
            <w:r>
              <w:rPr>
                <w:i/>
                <w:sz w:val="24"/>
              </w:rPr>
              <w:t xml:space="preserve"> </w:t>
            </w:r>
            <w:r>
              <w:rPr>
                <w:i/>
                <w:sz w:val="24"/>
                <w:u w:val="single"/>
              </w:rPr>
              <w:t>lại</w:t>
            </w:r>
            <w:r>
              <w:rPr>
                <w:i/>
                <w:sz w:val="24"/>
              </w:rPr>
              <w:t>.// Mặt</w:t>
            </w:r>
            <w:r>
              <w:rPr>
                <w:i/>
                <w:spacing w:val="-1"/>
                <w:sz w:val="24"/>
              </w:rPr>
              <w:t xml:space="preserve"> </w:t>
            </w:r>
            <w:r>
              <w:rPr>
                <w:i/>
                <w:sz w:val="24"/>
              </w:rPr>
              <w:t xml:space="preserve">trời dâng </w:t>
            </w:r>
            <w:r>
              <w:rPr>
                <w:i/>
                <w:sz w:val="24"/>
                <w:u w:val="single"/>
              </w:rPr>
              <w:t>chầm chậm</w:t>
            </w:r>
            <w:r>
              <w:rPr>
                <w:i/>
                <w:sz w:val="24"/>
              </w:rPr>
              <w:t xml:space="preserve">,/ </w:t>
            </w:r>
            <w:r>
              <w:rPr>
                <w:i/>
                <w:sz w:val="24"/>
                <w:u w:val="single"/>
              </w:rPr>
              <w:t xml:space="preserve">lơ lửng </w:t>
            </w:r>
            <w:r>
              <w:rPr>
                <w:i/>
                <w:sz w:val="24"/>
              </w:rPr>
              <w:t xml:space="preserve">như một quả bóng bay </w:t>
            </w:r>
            <w:r>
              <w:rPr>
                <w:i/>
                <w:sz w:val="24"/>
                <w:u w:val="single"/>
              </w:rPr>
              <w:t>mềm mại.</w:t>
            </w:r>
            <w:r>
              <w:rPr>
                <w:i/>
                <w:sz w:val="24"/>
              </w:rPr>
              <w:t>//</w:t>
            </w:r>
          </w:p>
          <w:p w:rsidR="00D74C58" w:rsidRDefault="00901FA9">
            <w:pPr>
              <w:pStyle w:val="TableParagraph"/>
              <w:spacing w:line="276" w:lineRule="auto"/>
              <w:ind w:right="94" w:firstLine="141"/>
              <w:jc w:val="both"/>
              <w:rPr>
                <w:i/>
                <w:sz w:val="24"/>
              </w:rPr>
            </w:pPr>
            <w:r>
              <w:rPr>
                <w:i/>
                <w:sz w:val="24"/>
              </w:rPr>
              <w:t xml:space="preserve">Đường phố bắt đầu </w:t>
            </w:r>
            <w:r>
              <w:rPr>
                <w:i/>
                <w:sz w:val="24"/>
                <w:u w:val="single"/>
              </w:rPr>
              <w:t>hoạt động</w:t>
            </w:r>
            <w:r>
              <w:rPr>
                <w:i/>
                <w:sz w:val="24"/>
              </w:rPr>
              <w:t xml:space="preserve">/ và </w:t>
            </w:r>
            <w:r>
              <w:rPr>
                <w:i/>
                <w:sz w:val="24"/>
                <w:u w:val="single"/>
              </w:rPr>
              <w:t>huyên náo</w:t>
            </w:r>
            <w:r>
              <w:rPr>
                <w:i/>
                <w:sz w:val="24"/>
              </w:rPr>
              <w:t xml:space="preserve">.// Những chiếc </w:t>
            </w:r>
            <w:r>
              <w:rPr>
                <w:i/>
                <w:sz w:val="24"/>
                <w:u w:val="single"/>
              </w:rPr>
              <w:t>xe tải nhỏ</w:t>
            </w:r>
            <w:r>
              <w:rPr>
                <w:i/>
                <w:sz w:val="24"/>
              </w:rPr>
              <w:t xml:space="preserve">,/ </w:t>
            </w:r>
            <w:r>
              <w:rPr>
                <w:i/>
                <w:sz w:val="24"/>
                <w:u w:val="single"/>
              </w:rPr>
              <w:t>xe lam</w:t>
            </w:r>
            <w:r>
              <w:rPr>
                <w:i/>
                <w:sz w:val="24"/>
              </w:rPr>
              <w:t xml:space="preserve">,/ </w:t>
            </w:r>
            <w:r>
              <w:rPr>
                <w:i/>
                <w:sz w:val="24"/>
                <w:u w:val="single"/>
              </w:rPr>
              <w:t>xích lô máy</w:t>
            </w:r>
            <w:r>
              <w:rPr>
                <w:i/>
                <w:sz w:val="24"/>
              </w:rPr>
              <w:t xml:space="preserve">/ </w:t>
            </w:r>
            <w:r>
              <w:rPr>
                <w:i/>
                <w:sz w:val="24"/>
                <w:u w:val="single"/>
              </w:rPr>
              <w:t>nườm nượp</w:t>
            </w:r>
            <w:r>
              <w:rPr>
                <w:i/>
                <w:sz w:val="24"/>
              </w:rPr>
              <w:t xml:space="preserve"> chở hàng</w:t>
            </w:r>
            <w:r>
              <w:rPr>
                <w:i/>
                <w:spacing w:val="-3"/>
                <w:sz w:val="24"/>
              </w:rPr>
              <w:t xml:space="preserve"> </w:t>
            </w:r>
            <w:r>
              <w:rPr>
                <w:i/>
                <w:sz w:val="24"/>
              </w:rPr>
              <w:t>hoá/</w:t>
            </w:r>
            <w:r>
              <w:rPr>
                <w:i/>
                <w:spacing w:val="-8"/>
                <w:sz w:val="24"/>
              </w:rPr>
              <w:t xml:space="preserve"> </w:t>
            </w:r>
            <w:r>
              <w:rPr>
                <w:i/>
                <w:sz w:val="24"/>
              </w:rPr>
              <w:t>và</w:t>
            </w:r>
            <w:r>
              <w:rPr>
                <w:i/>
                <w:spacing w:val="-8"/>
                <w:sz w:val="24"/>
              </w:rPr>
              <w:t xml:space="preserve"> </w:t>
            </w:r>
            <w:r>
              <w:rPr>
                <w:i/>
                <w:sz w:val="24"/>
              </w:rPr>
              <w:t>thực</w:t>
            </w:r>
            <w:r>
              <w:rPr>
                <w:i/>
                <w:spacing w:val="-8"/>
                <w:sz w:val="24"/>
              </w:rPr>
              <w:t xml:space="preserve"> </w:t>
            </w:r>
            <w:r>
              <w:rPr>
                <w:i/>
                <w:sz w:val="24"/>
              </w:rPr>
              <w:t>phẩm/</w:t>
            </w:r>
            <w:r>
              <w:rPr>
                <w:i/>
                <w:spacing w:val="-8"/>
                <w:sz w:val="24"/>
              </w:rPr>
              <w:t xml:space="preserve"> </w:t>
            </w:r>
            <w:r>
              <w:rPr>
                <w:i/>
                <w:sz w:val="24"/>
              </w:rPr>
              <w:t>từ</w:t>
            </w:r>
            <w:r>
              <w:rPr>
                <w:i/>
                <w:spacing w:val="-8"/>
                <w:sz w:val="24"/>
              </w:rPr>
              <w:t xml:space="preserve"> </w:t>
            </w:r>
            <w:r>
              <w:rPr>
                <w:i/>
                <w:sz w:val="24"/>
              </w:rPr>
              <w:t>những</w:t>
            </w:r>
            <w:r>
              <w:rPr>
                <w:i/>
                <w:spacing w:val="-8"/>
                <w:sz w:val="24"/>
              </w:rPr>
              <w:t xml:space="preserve"> </w:t>
            </w:r>
            <w:r>
              <w:rPr>
                <w:i/>
                <w:sz w:val="24"/>
                <w:u w:val="single"/>
              </w:rPr>
              <w:t>vùng</w:t>
            </w:r>
            <w:r>
              <w:rPr>
                <w:i/>
                <w:spacing w:val="-8"/>
                <w:sz w:val="24"/>
                <w:u w:val="single"/>
              </w:rPr>
              <w:t xml:space="preserve"> </w:t>
            </w:r>
            <w:r>
              <w:rPr>
                <w:i/>
                <w:sz w:val="24"/>
                <w:u w:val="single"/>
              </w:rPr>
              <w:t>ngoại</w:t>
            </w:r>
            <w:r>
              <w:rPr>
                <w:i/>
                <w:spacing w:val="-8"/>
                <w:sz w:val="24"/>
                <w:u w:val="single"/>
              </w:rPr>
              <w:t xml:space="preserve"> </w:t>
            </w:r>
            <w:r>
              <w:rPr>
                <w:i/>
                <w:sz w:val="24"/>
                <w:u w:val="single"/>
              </w:rPr>
              <w:t>ô</w:t>
            </w:r>
            <w:r>
              <w:rPr>
                <w:i/>
                <w:sz w:val="24"/>
              </w:rPr>
              <w:t>/</w:t>
            </w:r>
            <w:r>
              <w:rPr>
                <w:i/>
                <w:spacing w:val="-8"/>
                <w:sz w:val="24"/>
              </w:rPr>
              <w:t xml:space="preserve"> </w:t>
            </w:r>
            <w:r>
              <w:rPr>
                <w:i/>
                <w:sz w:val="24"/>
              </w:rPr>
              <w:t>về</w:t>
            </w:r>
            <w:r>
              <w:rPr>
                <w:i/>
                <w:spacing w:val="-8"/>
                <w:sz w:val="24"/>
              </w:rPr>
              <w:t xml:space="preserve"> </w:t>
            </w:r>
            <w:r>
              <w:rPr>
                <w:i/>
                <w:sz w:val="24"/>
              </w:rPr>
              <w:t>các</w:t>
            </w:r>
            <w:r>
              <w:rPr>
                <w:i/>
                <w:spacing w:val="-8"/>
                <w:sz w:val="24"/>
              </w:rPr>
              <w:t xml:space="preserve"> </w:t>
            </w:r>
            <w:r>
              <w:rPr>
                <w:i/>
                <w:sz w:val="24"/>
                <w:u w:val="single"/>
              </w:rPr>
              <w:t>chợ</w:t>
            </w:r>
            <w:r>
              <w:rPr>
                <w:i/>
                <w:sz w:val="24"/>
              </w:rPr>
              <w:t xml:space="preserve"> </w:t>
            </w:r>
            <w:r>
              <w:rPr>
                <w:i/>
                <w:sz w:val="24"/>
                <w:u w:val="single"/>
              </w:rPr>
              <w:t>Bến</w:t>
            </w:r>
            <w:r>
              <w:rPr>
                <w:i/>
                <w:spacing w:val="-4"/>
                <w:sz w:val="24"/>
                <w:u w:val="single"/>
              </w:rPr>
              <w:t xml:space="preserve"> </w:t>
            </w:r>
            <w:r>
              <w:rPr>
                <w:i/>
                <w:sz w:val="24"/>
                <w:u w:val="single"/>
              </w:rPr>
              <w:t>Thành,</w:t>
            </w:r>
            <w:r>
              <w:rPr>
                <w:i/>
                <w:sz w:val="24"/>
              </w:rPr>
              <w:t>/</w:t>
            </w:r>
            <w:r>
              <w:rPr>
                <w:i/>
                <w:spacing w:val="-4"/>
                <w:sz w:val="24"/>
              </w:rPr>
              <w:t xml:space="preserve"> </w:t>
            </w:r>
            <w:r>
              <w:rPr>
                <w:i/>
                <w:sz w:val="24"/>
                <w:u w:val="single"/>
              </w:rPr>
              <w:t>Cầu</w:t>
            </w:r>
            <w:r>
              <w:rPr>
                <w:i/>
                <w:spacing w:val="-3"/>
                <w:sz w:val="24"/>
                <w:u w:val="single"/>
              </w:rPr>
              <w:t xml:space="preserve"> </w:t>
            </w:r>
            <w:r>
              <w:rPr>
                <w:i/>
                <w:sz w:val="24"/>
                <w:u w:val="single"/>
              </w:rPr>
              <w:t>Muối</w:t>
            </w:r>
            <w:r>
              <w:rPr>
                <w:i/>
                <w:sz w:val="24"/>
              </w:rPr>
              <w:t>,…/</w:t>
            </w:r>
            <w:r>
              <w:rPr>
                <w:i/>
                <w:spacing w:val="-3"/>
                <w:sz w:val="24"/>
              </w:rPr>
              <w:t xml:space="preserve"> </w:t>
            </w:r>
            <w:r>
              <w:rPr>
                <w:i/>
                <w:sz w:val="24"/>
                <w:u w:val="single"/>
              </w:rPr>
              <w:t>đánh</w:t>
            </w:r>
            <w:r>
              <w:rPr>
                <w:i/>
                <w:spacing w:val="-3"/>
                <w:sz w:val="24"/>
                <w:u w:val="single"/>
              </w:rPr>
              <w:t xml:space="preserve"> </w:t>
            </w:r>
            <w:r>
              <w:rPr>
                <w:i/>
                <w:sz w:val="24"/>
                <w:u w:val="single"/>
              </w:rPr>
              <w:t>thức</w:t>
            </w:r>
            <w:r>
              <w:rPr>
                <w:i/>
                <w:spacing w:val="-3"/>
                <w:sz w:val="24"/>
              </w:rPr>
              <w:t xml:space="preserve"> </w:t>
            </w:r>
            <w:r>
              <w:rPr>
                <w:i/>
                <w:sz w:val="24"/>
              </w:rPr>
              <w:t>cả</w:t>
            </w:r>
            <w:r>
              <w:rPr>
                <w:i/>
                <w:spacing w:val="-3"/>
                <w:sz w:val="24"/>
              </w:rPr>
              <w:t xml:space="preserve"> </w:t>
            </w:r>
            <w:r>
              <w:rPr>
                <w:i/>
                <w:sz w:val="24"/>
              </w:rPr>
              <w:t>thành</w:t>
            </w:r>
            <w:r>
              <w:rPr>
                <w:i/>
                <w:spacing w:val="-3"/>
                <w:sz w:val="24"/>
              </w:rPr>
              <w:t xml:space="preserve"> </w:t>
            </w:r>
            <w:r>
              <w:rPr>
                <w:i/>
                <w:sz w:val="24"/>
              </w:rPr>
              <w:t>phố</w:t>
            </w:r>
            <w:r>
              <w:rPr>
                <w:i/>
                <w:spacing w:val="-3"/>
                <w:sz w:val="24"/>
              </w:rPr>
              <w:t xml:space="preserve"> </w:t>
            </w:r>
            <w:r>
              <w:rPr>
                <w:i/>
                <w:sz w:val="24"/>
              </w:rPr>
              <w:t>dậy/</w:t>
            </w:r>
            <w:r>
              <w:rPr>
                <w:i/>
                <w:spacing w:val="-3"/>
                <w:sz w:val="24"/>
              </w:rPr>
              <w:t xml:space="preserve"> </w:t>
            </w:r>
            <w:r>
              <w:rPr>
                <w:i/>
                <w:sz w:val="24"/>
              </w:rPr>
              <w:t xml:space="preserve">bởi những tiếng máy </w:t>
            </w:r>
            <w:r>
              <w:rPr>
                <w:i/>
                <w:sz w:val="24"/>
                <w:u w:val="single"/>
              </w:rPr>
              <w:t>nổ giòn</w:t>
            </w:r>
            <w:r>
              <w:rPr>
                <w:i/>
                <w:sz w:val="24"/>
              </w:rPr>
              <w:t>.//</w:t>
            </w:r>
          </w:p>
          <w:p w:rsidR="00D74C58" w:rsidRDefault="00901FA9">
            <w:pPr>
              <w:pStyle w:val="TableParagraph"/>
              <w:ind w:left="249"/>
              <w:jc w:val="both"/>
              <w:rPr>
                <w:i/>
                <w:sz w:val="24"/>
              </w:rPr>
            </w:pPr>
            <w:r>
              <w:rPr>
                <w:i/>
                <w:sz w:val="24"/>
              </w:rPr>
              <w:t>Thành</w:t>
            </w:r>
            <w:r>
              <w:rPr>
                <w:i/>
                <w:spacing w:val="-5"/>
                <w:sz w:val="24"/>
              </w:rPr>
              <w:t xml:space="preserve"> </w:t>
            </w:r>
            <w:r>
              <w:rPr>
                <w:i/>
                <w:sz w:val="24"/>
              </w:rPr>
              <w:t>phố</w:t>
            </w:r>
            <w:r>
              <w:rPr>
                <w:i/>
                <w:spacing w:val="-1"/>
                <w:sz w:val="24"/>
              </w:rPr>
              <w:t xml:space="preserve"> </w:t>
            </w:r>
            <w:r>
              <w:rPr>
                <w:i/>
                <w:sz w:val="24"/>
              </w:rPr>
              <w:t>mình</w:t>
            </w:r>
            <w:r>
              <w:rPr>
                <w:i/>
                <w:spacing w:val="-1"/>
                <w:sz w:val="24"/>
              </w:rPr>
              <w:t xml:space="preserve"> </w:t>
            </w:r>
            <w:r>
              <w:rPr>
                <w:i/>
                <w:sz w:val="24"/>
                <w:u w:val="single"/>
              </w:rPr>
              <w:t>đẹp</w:t>
            </w:r>
            <w:r>
              <w:rPr>
                <w:i/>
                <w:spacing w:val="-1"/>
                <w:sz w:val="24"/>
                <w:u w:val="single"/>
              </w:rPr>
              <w:t xml:space="preserve"> </w:t>
            </w:r>
            <w:r>
              <w:rPr>
                <w:i/>
                <w:sz w:val="24"/>
                <w:u w:val="single"/>
              </w:rPr>
              <w:t>quá</w:t>
            </w:r>
            <w:r>
              <w:rPr>
                <w:i/>
                <w:sz w:val="24"/>
              </w:rPr>
              <w:t>!//</w:t>
            </w:r>
            <w:r>
              <w:rPr>
                <w:i/>
                <w:spacing w:val="-2"/>
                <w:sz w:val="24"/>
              </w:rPr>
              <w:t xml:space="preserve"> </w:t>
            </w:r>
            <w:r>
              <w:rPr>
                <w:i/>
                <w:sz w:val="24"/>
                <w:u w:val="single"/>
              </w:rPr>
              <w:t>Đẹp</w:t>
            </w:r>
            <w:r>
              <w:rPr>
                <w:i/>
                <w:spacing w:val="-2"/>
                <w:sz w:val="24"/>
                <w:u w:val="single"/>
              </w:rPr>
              <w:t xml:space="preserve"> </w:t>
            </w:r>
            <w:r>
              <w:rPr>
                <w:i/>
                <w:sz w:val="24"/>
                <w:u w:val="single"/>
              </w:rPr>
              <w:t>quá</w:t>
            </w:r>
            <w:r>
              <w:rPr>
                <w:i/>
                <w:spacing w:val="-2"/>
                <w:sz w:val="24"/>
              </w:rPr>
              <w:t xml:space="preserve"> đi!//</w:t>
            </w:r>
          </w:p>
          <w:p w:rsidR="00D74C58" w:rsidRDefault="00901FA9">
            <w:pPr>
              <w:pStyle w:val="TableParagraph"/>
              <w:numPr>
                <w:ilvl w:val="0"/>
                <w:numId w:val="75"/>
              </w:numPr>
              <w:tabs>
                <w:tab w:val="left" w:pos="292"/>
              </w:tabs>
              <w:spacing w:before="41" w:line="276" w:lineRule="auto"/>
              <w:ind w:right="96" w:firstLine="0"/>
              <w:rPr>
                <w:sz w:val="24"/>
              </w:rPr>
            </w:pPr>
            <w:r>
              <w:rPr>
                <w:sz w:val="24"/>
              </w:rPr>
              <w:t>HS luyện đọc lại đoạn từ “Ánh đèn từ muôn vàn ô vuông cửa sổ” đến hết trong nhóm đôi hoặc nhóm nhỏ.</w:t>
            </w:r>
          </w:p>
          <w:p w:rsidR="00D74C58" w:rsidRDefault="00901FA9">
            <w:pPr>
              <w:pStyle w:val="TableParagraph"/>
              <w:numPr>
                <w:ilvl w:val="0"/>
                <w:numId w:val="75"/>
              </w:numPr>
              <w:tabs>
                <w:tab w:val="left" w:pos="277"/>
              </w:tabs>
              <w:ind w:left="277" w:hanging="170"/>
              <w:rPr>
                <w:sz w:val="24"/>
              </w:rPr>
            </w:pPr>
            <w:r>
              <w:rPr>
                <w:sz w:val="24"/>
              </w:rPr>
              <w:t>HS</w:t>
            </w:r>
            <w:r>
              <w:rPr>
                <w:spacing w:val="-13"/>
                <w:sz w:val="24"/>
              </w:rPr>
              <w:t xml:space="preserve"> </w:t>
            </w:r>
            <w:r>
              <w:rPr>
                <w:sz w:val="24"/>
              </w:rPr>
              <w:t>thi</w:t>
            </w:r>
            <w:r>
              <w:rPr>
                <w:spacing w:val="-10"/>
                <w:sz w:val="24"/>
              </w:rPr>
              <w:t xml:space="preserve"> </w:t>
            </w:r>
            <w:r>
              <w:rPr>
                <w:sz w:val="24"/>
              </w:rPr>
              <w:t>đọc</w:t>
            </w:r>
            <w:r>
              <w:rPr>
                <w:spacing w:val="-10"/>
                <w:sz w:val="24"/>
              </w:rPr>
              <w:t xml:space="preserve"> </w:t>
            </w:r>
            <w:r>
              <w:rPr>
                <w:sz w:val="24"/>
              </w:rPr>
              <w:t>đoạn</w:t>
            </w:r>
            <w:r>
              <w:rPr>
                <w:spacing w:val="-10"/>
                <w:sz w:val="24"/>
              </w:rPr>
              <w:t xml:space="preserve"> </w:t>
            </w:r>
            <w:r>
              <w:rPr>
                <w:sz w:val="24"/>
              </w:rPr>
              <w:t>từ</w:t>
            </w:r>
            <w:r>
              <w:rPr>
                <w:spacing w:val="-11"/>
                <w:sz w:val="24"/>
              </w:rPr>
              <w:t xml:space="preserve"> </w:t>
            </w:r>
            <w:r>
              <w:rPr>
                <w:sz w:val="24"/>
              </w:rPr>
              <w:t>“Ánh</w:t>
            </w:r>
            <w:r>
              <w:rPr>
                <w:spacing w:val="-10"/>
                <w:sz w:val="24"/>
              </w:rPr>
              <w:t xml:space="preserve"> </w:t>
            </w:r>
            <w:r>
              <w:rPr>
                <w:sz w:val="24"/>
              </w:rPr>
              <w:t>đèn</w:t>
            </w:r>
            <w:r>
              <w:rPr>
                <w:spacing w:val="-10"/>
                <w:sz w:val="24"/>
              </w:rPr>
              <w:t xml:space="preserve"> </w:t>
            </w:r>
            <w:r>
              <w:rPr>
                <w:sz w:val="24"/>
              </w:rPr>
              <w:t>từ</w:t>
            </w:r>
            <w:r>
              <w:rPr>
                <w:spacing w:val="-11"/>
                <w:sz w:val="24"/>
              </w:rPr>
              <w:t xml:space="preserve"> </w:t>
            </w:r>
            <w:r>
              <w:rPr>
                <w:sz w:val="24"/>
              </w:rPr>
              <w:t>muôn</w:t>
            </w:r>
            <w:r>
              <w:rPr>
                <w:spacing w:val="-10"/>
                <w:sz w:val="24"/>
              </w:rPr>
              <w:t xml:space="preserve"> </w:t>
            </w:r>
            <w:r>
              <w:rPr>
                <w:sz w:val="24"/>
              </w:rPr>
              <w:t>vàn</w:t>
            </w:r>
            <w:r>
              <w:rPr>
                <w:spacing w:val="-10"/>
                <w:sz w:val="24"/>
              </w:rPr>
              <w:t xml:space="preserve"> </w:t>
            </w:r>
            <w:r>
              <w:rPr>
                <w:sz w:val="24"/>
              </w:rPr>
              <w:t>ô</w:t>
            </w:r>
            <w:r>
              <w:rPr>
                <w:spacing w:val="-10"/>
                <w:sz w:val="24"/>
              </w:rPr>
              <w:t xml:space="preserve"> </w:t>
            </w:r>
            <w:r>
              <w:rPr>
                <w:sz w:val="24"/>
              </w:rPr>
              <w:t>vuông</w:t>
            </w:r>
            <w:r>
              <w:rPr>
                <w:spacing w:val="-10"/>
                <w:sz w:val="24"/>
              </w:rPr>
              <w:t xml:space="preserve"> </w:t>
            </w:r>
            <w:r>
              <w:rPr>
                <w:sz w:val="24"/>
              </w:rPr>
              <w:t>cửa</w:t>
            </w:r>
            <w:r>
              <w:rPr>
                <w:spacing w:val="-10"/>
                <w:sz w:val="24"/>
              </w:rPr>
              <w:t xml:space="preserve"> </w:t>
            </w:r>
            <w:r>
              <w:rPr>
                <w:spacing w:val="-5"/>
                <w:sz w:val="24"/>
              </w:rPr>
              <w:t>sổ”</w:t>
            </w:r>
          </w:p>
          <w:p w:rsidR="00D74C58" w:rsidRDefault="00901FA9">
            <w:pPr>
              <w:pStyle w:val="TableParagraph"/>
              <w:spacing w:before="42"/>
              <w:rPr>
                <w:sz w:val="24"/>
              </w:rPr>
            </w:pPr>
            <w:r>
              <w:rPr>
                <w:sz w:val="24"/>
              </w:rPr>
              <w:t>đến</w:t>
            </w:r>
            <w:r>
              <w:rPr>
                <w:spacing w:val="-1"/>
                <w:sz w:val="24"/>
              </w:rPr>
              <w:t xml:space="preserve"> </w:t>
            </w:r>
            <w:r>
              <w:rPr>
                <w:sz w:val="24"/>
              </w:rPr>
              <w:t>hết</w:t>
            </w:r>
            <w:r>
              <w:rPr>
                <w:spacing w:val="-2"/>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75"/>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75"/>
              </w:numPr>
              <w:tabs>
                <w:tab w:val="left" w:pos="287"/>
              </w:tabs>
              <w:spacing w:before="42"/>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75"/>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492"/>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492"/>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492"/>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2</w:t>
      </w:r>
    </w:p>
    <w:p w:rsidR="00D74C58" w:rsidRDefault="00901FA9">
      <w:pPr>
        <w:spacing w:before="81"/>
        <w:ind w:left="481" w:right="748"/>
        <w:jc w:val="center"/>
        <w:rPr>
          <w:b/>
          <w:i/>
          <w:sz w:val="24"/>
        </w:rPr>
      </w:pPr>
      <w:r>
        <w:rPr>
          <w:b/>
          <w:sz w:val="24"/>
        </w:rPr>
        <w:t>Nói</w:t>
      </w:r>
      <w:r>
        <w:rPr>
          <w:b/>
          <w:spacing w:val="-3"/>
          <w:sz w:val="24"/>
        </w:rPr>
        <w:t xml:space="preserve"> </w:t>
      </w:r>
      <w:r>
        <w:rPr>
          <w:b/>
          <w:sz w:val="24"/>
        </w:rPr>
        <w:t>và</w:t>
      </w:r>
      <w:r>
        <w:rPr>
          <w:b/>
          <w:spacing w:val="-1"/>
          <w:sz w:val="24"/>
        </w:rPr>
        <w:t xml:space="preserve"> </w:t>
      </w:r>
      <w:r>
        <w:rPr>
          <w:b/>
          <w:sz w:val="24"/>
        </w:rPr>
        <w:t>nghe:</w:t>
      </w:r>
      <w:r>
        <w:rPr>
          <w:b/>
          <w:spacing w:val="-1"/>
          <w:sz w:val="24"/>
        </w:rPr>
        <w:t xml:space="preserve"> </w:t>
      </w:r>
      <w:r>
        <w:rPr>
          <w:b/>
          <w:sz w:val="24"/>
        </w:rPr>
        <w:t>Thảo luận</w:t>
      </w:r>
      <w:r>
        <w:rPr>
          <w:b/>
          <w:spacing w:val="-1"/>
          <w:sz w:val="24"/>
        </w:rPr>
        <w:t xml:space="preserve"> </w:t>
      </w:r>
      <w:r>
        <w:rPr>
          <w:b/>
          <w:sz w:val="24"/>
        </w:rPr>
        <w:t>theo</w:t>
      </w:r>
      <w:r>
        <w:rPr>
          <w:b/>
          <w:spacing w:val="-1"/>
          <w:sz w:val="24"/>
        </w:rPr>
        <w:t xml:space="preserve"> </w:t>
      </w:r>
      <w:r>
        <w:rPr>
          <w:b/>
          <w:sz w:val="24"/>
        </w:rPr>
        <w:t>chủ</w:t>
      </w:r>
      <w:r>
        <w:rPr>
          <w:b/>
          <w:spacing w:val="-1"/>
          <w:sz w:val="24"/>
        </w:rPr>
        <w:t xml:space="preserve"> </w:t>
      </w:r>
      <w:r>
        <w:rPr>
          <w:b/>
          <w:sz w:val="24"/>
        </w:rPr>
        <w:t>đề</w:t>
      </w:r>
      <w:r>
        <w:rPr>
          <w:b/>
          <w:spacing w:val="-1"/>
          <w:sz w:val="24"/>
        </w:rPr>
        <w:t xml:space="preserve"> </w:t>
      </w:r>
      <w:r>
        <w:rPr>
          <w:b/>
          <w:i/>
          <w:sz w:val="24"/>
        </w:rPr>
        <w:t>Ý</w:t>
      </w:r>
      <w:r>
        <w:rPr>
          <w:b/>
          <w:i/>
          <w:spacing w:val="-2"/>
          <w:sz w:val="24"/>
        </w:rPr>
        <w:t xml:space="preserve"> </w:t>
      </w:r>
      <w:r>
        <w:rPr>
          <w:b/>
          <w:i/>
          <w:sz w:val="24"/>
        </w:rPr>
        <w:t>nghĩa của</w:t>
      </w:r>
      <w:r>
        <w:rPr>
          <w:b/>
          <w:i/>
          <w:spacing w:val="-1"/>
          <w:sz w:val="24"/>
        </w:rPr>
        <w:t xml:space="preserve"> </w:t>
      </w:r>
      <w:r>
        <w:rPr>
          <w:b/>
          <w:i/>
          <w:sz w:val="24"/>
        </w:rPr>
        <w:t>sự</w:t>
      </w:r>
      <w:r>
        <w:rPr>
          <w:b/>
          <w:i/>
          <w:spacing w:val="-1"/>
          <w:sz w:val="24"/>
        </w:rPr>
        <w:t xml:space="preserve"> </w:t>
      </w:r>
      <w:r>
        <w:rPr>
          <w:b/>
          <w:i/>
          <w:sz w:val="24"/>
        </w:rPr>
        <w:t xml:space="preserve">chia </w:t>
      </w:r>
      <w:r>
        <w:rPr>
          <w:b/>
          <w:i/>
          <w:spacing w:val="-5"/>
          <w:sz w:val="24"/>
        </w:rPr>
        <w:t>sẻ</w:t>
      </w:r>
    </w:p>
    <w:p w:rsidR="00D74C58" w:rsidRDefault="00D74C58">
      <w:pPr>
        <w:pStyle w:val="BodyText"/>
        <w:spacing w:before="11"/>
        <w:rPr>
          <w:b/>
          <w:i/>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6"/>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97"/>
        </w:trPr>
        <w:tc>
          <w:tcPr>
            <w:tcW w:w="9610" w:type="dxa"/>
            <w:gridSpan w:val="3"/>
          </w:tcPr>
          <w:p w:rsidR="00D74C58" w:rsidRDefault="00901FA9">
            <w:pPr>
              <w:pStyle w:val="TableParagraph"/>
              <w:spacing w:before="4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39"/>
              <w:rPr>
                <w:b/>
                <w:sz w:val="24"/>
              </w:rPr>
            </w:pPr>
            <w:r>
              <w:rPr>
                <w:b/>
                <w:sz w:val="24"/>
              </w:rPr>
              <w:t xml:space="preserve">2. Nói và nghe (35 </w:t>
            </w:r>
            <w:r>
              <w:rPr>
                <w:b/>
                <w:spacing w:val="-2"/>
                <w:sz w:val="24"/>
              </w:rPr>
              <w:t>phút)</w:t>
            </w:r>
          </w:p>
        </w:tc>
      </w:tr>
      <w:tr w:rsidR="00D74C58">
        <w:trPr>
          <w:trHeight w:val="4984"/>
        </w:trPr>
        <w:tc>
          <w:tcPr>
            <w:tcW w:w="5954" w:type="dxa"/>
          </w:tcPr>
          <w:p w:rsidR="00D74C58" w:rsidRDefault="00901FA9">
            <w:pPr>
              <w:pStyle w:val="TableParagraph"/>
              <w:numPr>
                <w:ilvl w:val="1"/>
                <w:numId w:val="491"/>
              </w:numPr>
              <w:tabs>
                <w:tab w:val="left" w:pos="589"/>
              </w:tabs>
              <w:spacing w:line="288" w:lineRule="auto"/>
              <w:ind w:right="94" w:firstLine="0"/>
              <w:rPr>
                <w:b/>
                <w:i/>
                <w:sz w:val="24"/>
              </w:rPr>
            </w:pPr>
            <w:r>
              <w:rPr>
                <w:b/>
                <w:i/>
                <w:sz w:val="24"/>
              </w:rPr>
              <w:t>Trao</w:t>
            </w:r>
            <w:r>
              <w:rPr>
                <w:b/>
                <w:i/>
                <w:spacing w:val="40"/>
                <w:sz w:val="24"/>
              </w:rPr>
              <w:t xml:space="preserve"> </w:t>
            </w:r>
            <w:r>
              <w:rPr>
                <w:b/>
                <w:i/>
                <w:sz w:val="24"/>
              </w:rPr>
              <w:t>đổi</w:t>
            </w:r>
            <w:r>
              <w:rPr>
                <w:b/>
                <w:i/>
                <w:spacing w:val="40"/>
                <w:sz w:val="24"/>
              </w:rPr>
              <w:t xml:space="preserve"> </w:t>
            </w:r>
            <w:r>
              <w:rPr>
                <w:b/>
                <w:i/>
                <w:sz w:val="24"/>
              </w:rPr>
              <w:t>về</w:t>
            </w:r>
            <w:r>
              <w:rPr>
                <w:b/>
                <w:i/>
                <w:spacing w:val="40"/>
                <w:sz w:val="24"/>
              </w:rPr>
              <w:t xml:space="preserve"> </w:t>
            </w:r>
            <w:r>
              <w:rPr>
                <w:b/>
                <w:i/>
                <w:sz w:val="24"/>
              </w:rPr>
              <w:t>những</w:t>
            </w:r>
            <w:r>
              <w:rPr>
                <w:b/>
                <w:i/>
                <w:spacing w:val="40"/>
                <w:sz w:val="24"/>
              </w:rPr>
              <w:t xml:space="preserve"> </w:t>
            </w:r>
            <w:r>
              <w:rPr>
                <w:b/>
                <w:i/>
                <w:sz w:val="24"/>
              </w:rPr>
              <w:t>việc</w:t>
            </w:r>
            <w:r>
              <w:rPr>
                <w:b/>
                <w:i/>
                <w:spacing w:val="40"/>
                <w:sz w:val="24"/>
              </w:rPr>
              <w:t xml:space="preserve"> </w:t>
            </w:r>
            <w:r>
              <w:rPr>
                <w:b/>
                <w:i/>
                <w:sz w:val="24"/>
              </w:rPr>
              <w:t>làm</w:t>
            </w:r>
            <w:r>
              <w:rPr>
                <w:b/>
                <w:i/>
                <w:spacing w:val="40"/>
                <w:sz w:val="24"/>
              </w:rPr>
              <w:t xml:space="preserve"> </w:t>
            </w:r>
            <w:r>
              <w:rPr>
                <w:b/>
                <w:i/>
                <w:sz w:val="24"/>
              </w:rPr>
              <w:t>thể</w:t>
            </w:r>
            <w:r>
              <w:rPr>
                <w:b/>
                <w:i/>
                <w:spacing w:val="40"/>
                <w:sz w:val="24"/>
              </w:rPr>
              <w:t xml:space="preserve"> </w:t>
            </w:r>
            <w:r>
              <w:rPr>
                <w:b/>
                <w:i/>
                <w:sz w:val="24"/>
              </w:rPr>
              <w:t>hiện</w:t>
            </w:r>
            <w:r>
              <w:rPr>
                <w:b/>
                <w:i/>
                <w:spacing w:val="40"/>
                <w:sz w:val="24"/>
              </w:rPr>
              <w:t xml:space="preserve"> </w:t>
            </w:r>
            <w:r>
              <w:rPr>
                <w:b/>
                <w:i/>
                <w:sz w:val="24"/>
              </w:rPr>
              <w:t>sự</w:t>
            </w:r>
            <w:r>
              <w:rPr>
                <w:b/>
                <w:i/>
                <w:spacing w:val="40"/>
                <w:sz w:val="24"/>
              </w:rPr>
              <w:t xml:space="preserve"> </w:t>
            </w:r>
            <w:r>
              <w:rPr>
                <w:b/>
                <w:i/>
                <w:sz w:val="24"/>
              </w:rPr>
              <w:t>chia</w:t>
            </w:r>
            <w:r>
              <w:rPr>
                <w:b/>
                <w:i/>
                <w:spacing w:val="40"/>
                <w:sz w:val="24"/>
              </w:rPr>
              <w:t xml:space="preserve"> </w:t>
            </w:r>
            <w:r>
              <w:rPr>
                <w:b/>
                <w:i/>
                <w:sz w:val="24"/>
              </w:rPr>
              <w:t>sẻ (10 phút)</w:t>
            </w:r>
          </w:p>
          <w:p w:rsidR="00D74C58" w:rsidRDefault="00901FA9">
            <w:pPr>
              <w:pStyle w:val="TableParagraph"/>
              <w:numPr>
                <w:ilvl w:val="2"/>
                <w:numId w:val="491"/>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2"/>
                <w:sz w:val="24"/>
              </w:rPr>
              <w:t xml:space="preserve"> </w:t>
            </w:r>
            <w:r>
              <w:rPr>
                <w:sz w:val="24"/>
              </w:rPr>
              <w:t>BT</w:t>
            </w:r>
            <w:r>
              <w:rPr>
                <w:spacing w:val="-1"/>
                <w:sz w:val="24"/>
              </w:rPr>
              <w:t xml:space="preserve"> </w:t>
            </w:r>
            <w:r>
              <w:rPr>
                <w:sz w:val="24"/>
              </w:rPr>
              <w:t>1</w:t>
            </w:r>
            <w:r>
              <w:rPr>
                <w:spacing w:val="-1"/>
                <w:sz w:val="24"/>
              </w:rPr>
              <w:t xml:space="preserve"> </w:t>
            </w:r>
            <w:r>
              <w:rPr>
                <w:sz w:val="24"/>
              </w:rPr>
              <w:t>và</w:t>
            </w:r>
            <w:r>
              <w:rPr>
                <w:spacing w:val="-1"/>
                <w:sz w:val="24"/>
              </w:rPr>
              <w:t xml:space="preserve"> </w:t>
            </w:r>
            <w:r>
              <w:rPr>
                <w:sz w:val="24"/>
              </w:rPr>
              <w:t>quan</w:t>
            </w:r>
            <w:r>
              <w:rPr>
                <w:spacing w:val="-1"/>
                <w:sz w:val="24"/>
              </w:rPr>
              <w:t xml:space="preserve"> </w:t>
            </w:r>
            <w:r>
              <w:rPr>
                <w:sz w:val="24"/>
              </w:rPr>
              <w:t>sát</w:t>
            </w:r>
            <w:r>
              <w:rPr>
                <w:spacing w:val="-1"/>
                <w:sz w:val="24"/>
              </w:rPr>
              <w:t xml:space="preserve"> </w:t>
            </w:r>
            <w:r>
              <w:rPr>
                <w:spacing w:val="-2"/>
                <w:sz w:val="24"/>
              </w:rPr>
              <w:t>tranh.</w:t>
            </w:r>
          </w:p>
          <w:p w:rsidR="00D74C58" w:rsidRDefault="00901FA9">
            <w:pPr>
              <w:pStyle w:val="TableParagraph"/>
              <w:numPr>
                <w:ilvl w:val="2"/>
                <w:numId w:val="491"/>
              </w:numPr>
              <w:tabs>
                <w:tab w:val="left" w:pos="287"/>
              </w:tabs>
              <w:spacing w:before="55"/>
              <w:rPr>
                <w:sz w:val="24"/>
              </w:rPr>
            </w:pPr>
            <w:r>
              <w:rPr>
                <w:sz w:val="24"/>
              </w:rPr>
              <w:t>HS</w:t>
            </w:r>
            <w:r>
              <w:rPr>
                <w:spacing w:val="-3"/>
                <w:sz w:val="24"/>
              </w:rPr>
              <w:t xml:space="preserve"> </w:t>
            </w:r>
            <w:r>
              <w:rPr>
                <w:sz w:val="24"/>
              </w:rPr>
              <w:t>trao đổi</w:t>
            </w:r>
            <w:r>
              <w:rPr>
                <w:spacing w:val="-1"/>
                <w:sz w:val="24"/>
              </w:rPr>
              <w:t xml:space="preserve"> </w:t>
            </w:r>
            <w:r>
              <w:rPr>
                <w:sz w:val="24"/>
              </w:rPr>
              <w:t>trong</w:t>
            </w:r>
            <w:r>
              <w:rPr>
                <w:spacing w:val="-1"/>
                <w:sz w:val="24"/>
              </w:rPr>
              <w:t xml:space="preserve"> </w:t>
            </w:r>
            <w:r>
              <w:rPr>
                <w:sz w:val="24"/>
              </w:rPr>
              <w:t>nhóm nhỏ,</w:t>
            </w:r>
            <w:r>
              <w:rPr>
                <w:spacing w:val="-1"/>
                <w:sz w:val="24"/>
              </w:rPr>
              <w:t xml:space="preserve"> </w:t>
            </w:r>
            <w:r>
              <w:rPr>
                <w:sz w:val="24"/>
              </w:rPr>
              <w:t>trả lời</w:t>
            </w:r>
            <w:r>
              <w:rPr>
                <w:spacing w:val="-2"/>
                <w:sz w:val="24"/>
              </w:rPr>
              <w:t xml:space="preserve"> </w:t>
            </w:r>
            <w:r>
              <w:rPr>
                <w:sz w:val="24"/>
              </w:rPr>
              <w:t>các</w:t>
            </w:r>
            <w:r>
              <w:rPr>
                <w:spacing w:val="-1"/>
                <w:sz w:val="24"/>
              </w:rPr>
              <w:t xml:space="preserve"> </w:t>
            </w:r>
            <w:r>
              <w:rPr>
                <w:sz w:val="24"/>
              </w:rPr>
              <w:t>câu</w:t>
            </w:r>
            <w:r>
              <w:rPr>
                <w:spacing w:val="-1"/>
                <w:sz w:val="24"/>
              </w:rPr>
              <w:t xml:space="preserve"> </w:t>
            </w:r>
            <w:r>
              <w:rPr>
                <w:sz w:val="24"/>
              </w:rPr>
              <w:t>hỏi.</w:t>
            </w:r>
            <w:r>
              <w:rPr>
                <w:spacing w:val="-1"/>
                <w:sz w:val="24"/>
              </w:rPr>
              <w:t xml:space="preserve"> </w:t>
            </w:r>
            <w:r>
              <w:rPr>
                <w:sz w:val="24"/>
              </w:rPr>
              <w:t>(Gợi</w:t>
            </w:r>
            <w:r>
              <w:rPr>
                <w:spacing w:val="-1"/>
                <w:sz w:val="24"/>
              </w:rPr>
              <w:t xml:space="preserve"> </w:t>
            </w:r>
            <w:r>
              <w:rPr>
                <w:spacing w:val="-5"/>
                <w:sz w:val="24"/>
              </w:rPr>
              <w:t>ý:</w:t>
            </w:r>
          </w:p>
          <w:p w:rsidR="00D74C58" w:rsidRDefault="00901FA9">
            <w:pPr>
              <w:pStyle w:val="TableParagraph"/>
              <w:spacing w:before="55" w:line="288" w:lineRule="auto"/>
              <w:ind w:firstLine="141"/>
              <w:rPr>
                <w:i/>
                <w:sz w:val="24"/>
              </w:rPr>
            </w:pPr>
            <w:r>
              <w:rPr>
                <w:i/>
                <w:sz w:val="24"/>
              </w:rPr>
              <w:t>+ Tranh 1: Bạn nhỏ đang gửi hộp cơm 0 đồng cho bà cụ với thái độ lễ phép (đưa bằng hai tay), thân thiện,...</w:t>
            </w:r>
          </w:p>
          <w:p w:rsidR="00D74C58" w:rsidRDefault="00901FA9">
            <w:pPr>
              <w:pStyle w:val="TableParagraph"/>
              <w:ind w:left="0" w:right="96"/>
              <w:jc w:val="right"/>
              <w:rPr>
                <w:i/>
                <w:sz w:val="24"/>
              </w:rPr>
            </w:pPr>
            <w:r>
              <w:rPr>
                <w:i/>
                <w:sz w:val="24"/>
              </w:rPr>
              <w:t>+</w:t>
            </w:r>
            <w:r>
              <w:rPr>
                <w:i/>
                <w:spacing w:val="11"/>
                <w:sz w:val="24"/>
              </w:rPr>
              <w:t xml:space="preserve"> </w:t>
            </w:r>
            <w:r>
              <w:rPr>
                <w:i/>
                <w:sz w:val="24"/>
              </w:rPr>
              <w:t>Tranh</w:t>
            </w:r>
            <w:r>
              <w:rPr>
                <w:i/>
                <w:spacing w:val="14"/>
                <w:sz w:val="24"/>
              </w:rPr>
              <w:t xml:space="preserve"> </w:t>
            </w:r>
            <w:r>
              <w:rPr>
                <w:i/>
                <w:sz w:val="24"/>
              </w:rPr>
              <w:t>2:</w:t>
            </w:r>
            <w:r>
              <w:rPr>
                <w:i/>
                <w:spacing w:val="14"/>
                <w:sz w:val="24"/>
              </w:rPr>
              <w:t xml:space="preserve"> </w:t>
            </w:r>
            <w:r>
              <w:rPr>
                <w:i/>
                <w:sz w:val="24"/>
              </w:rPr>
              <w:t>Các</w:t>
            </w:r>
            <w:r>
              <w:rPr>
                <w:i/>
                <w:spacing w:val="14"/>
                <w:sz w:val="24"/>
              </w:rPr>
              <w:t xml:space="preserve"> </w:t>
            </w:r>
            <w:r>
              <w:rPr>
                <w:i/>
                <w:sz w:val="24"/>
              </w:rPr>
              <w:t>bạn</w:t>
            </w:r>
            <w:r>
              <w:rPr>
                <w:i/>
                <w:spacing w:val="14"/>
                <w:sz w:val="24"/>
              </w:rPr>
              <w:t xml:space="preserve"> </w:t>
            </w:r>
            <w:r>
              <w:rPr>
                <w:i/>
                <w:sz w:val="24"/>
              </w:rPr>
              <w:t>nhỏ</w:t>
            </w:r>
            <w:r>
              <w:rPr>
                <w:i/>
                <w:spacing w:val="14"/>
                <w:sz w:val="24"/>
              </w:rPr>
              <w:t xml:space="preserve"> </w:t>
            </w:r>
            <w:r>
              <w:rPr>
                <w:i/>
                <w:sz w:val="24"/>
              </w:rPr>
              <w:t>đang</w:t>
            </w:r>
            <w:r>
              <w:rPr>
                <w:i/>
                <w:spacing w:val="14"/>
                <w:sz w:val="24"/>
              </w:rPr>
              <w:t xml:space="preserve"> </w:t>
            </w:r>
            <w:r>
              <w:rPr>
                <w:i/>
                <w:sz w:val="24"/>
              </w:rPr>
              <w:t>quây</w:t>
            </w:r>
            <w:r>
              <w:rPr>
                <w:i/>
                <w:spacing w:val="14"/>
                <w:sz w:val="24"/>
              </w:rPr>
              <w:t xml:space="preserve"> </w:t>
            </w:r>
            <w:r>
              <w:rPr>
                <w:i/>
                <w:sz w:val="24"/>
              </w:rPr>
              <w:t>quần</w:t>
            </w:r>
            <w:r>
              <w:rPr>
                <w:i/>
                <w:spacing w:val="15"/>
                <w:sz w:val="24"/>
              </w:rPr>
              <w:t xml:space="preserve"> </w:t>
            </w:r>
            <w:r>
              <w:rPr>
                <w:i/>
                <w:sz w:val="24"/>
              </w:rPr>
              <w:t>xung</w:t>
            </w:r>
            <w:r>
              <w:rPr>
                <w:i/>
                <w:spacing w:val="15"/>
                <w:sz w:val="24"/>
              </w:rPr>
              <w:t xml:space="preserve"> </w:t>
            </w:r>
            <w:r>
              <w:rPr>
                <w:i/>
                <w:sz w:val="24"/>
              </w:rPr>
              <w:t>quanh</w:t>
            </w:r>
            <w:r>
              <w:rPr>
                <w:i/>
                <w:spacing w:val="14"/>
                <w:sz w:val="24"/>
              </w:rPr>
              <w:t xml:space="preserve"> </w:t>
            </w:r>
            <w:r>
              <w:rPr>
                <w:i/>
                <w:spacing w:val="-5"/>
                <w:sz w:val="24"/>
              </w:rPr>
              <w:t>để</w:t>
            </w:r>
          </w:p>
          <w:p w:rsidR="00D74C58" w:rsidRDefault="00901FA9">
            <w:pPr>
              <w:pStyle w:val="TableParagraph"/>
              <w:spacing w:before="56"/>
              <w:ind w:left="0" w:right="94"/>
              <w:jc w:val="right"/>
              <w:rPr>
                <w:i/>
                <w:sz w:val="24"/>
              </w:rPr>
            </w:pPr>
            <w:r>
              <w:rPr>
                <w:i/>
                <w:sz w:val="24"/>
              </w:rPr>
              <w:t>hỏi</w:t>
            </w:r>
            <w:r>
              <w:rPr>
                <w:i/>
                <w:spacing w:val="-5"/>
                <w:sz w:val="24"/>
              </w:rPr>
              <w:t xml:space="preserve"> </w:t>
            </w:r>
            <w:r>
              <w:rPr>
                <w:i/>
                <w:sz w:val="24"/>
              </w:rPr>
              <w:t>thăm,</w:t>
            </w:r>
            <w:r>
              <w:rPr>
                <w:i/>
                <w:spacing w:val="-4"/>
                <w:sz w:val="24"/>
              </w:rPr>
              <w:t xml:space="preserve"> </w:t>
            </w:r>
            <w:r>
              <w:rPr>
                <w:i/>
                <w:sz w:val="24"/>
              </w:rPr>
              <w:t>động</w:t>
            </w:r>
            <w:r>
              <w:rPr>
                <w:i/>
                <w:spacing w:val="-4"/>
                <w:sz w:val="24"/>
              </w:rPr>
              <w:t xml:space="preserve"> </w:t>
            </w:r>
            <w:r>
              <w:rPr>
                <w:i/>
                <w:sz w:val="24"/>
              </w:rPr>
              <w:t>viên</w:t>
            </w:r>
            <w:r>
              <w:rPr>
                <w:i/>
                <w:spacing w:val="-3"/>
                <w:sz w:val="24"/>
              </w:rPr>
              <w:t xml:space="preserve"> </w:t>
            </w:r>
            <w:r>
              <w:rPr>
                <w:i/>
                <w:sz w:val="24"/>
              </w:rPr>
              <w:t>cụ</w:t>
            </w:r>
            <w:r>
              <w:rPr>
                <w:i/>
                <w:spacing w:val="-4"/>
                <w:sz w:val="24"/>
              </w:rPr>
              <w:t xml:space="preserve"> </w:t>
            </w:r>
            <w:r>
              <w:rPr>
                <w:i/>
                <w:sz w:val="24"/>
              </w:rPr>
              <w:t>già</w:t>
            </w:r>
            <w:r>
              <w:rPr>
                <w:i/>
                <w:spacing w:val="-4"/>
                <w:sz w:val="24"/>
              </w:rPr>
              <w:t xml:space="preserve"> </w:t>
            </w:r>
            <w:r>
              <w:rPr>
                <w:i/>
                <w:sz w:val="24"/>
              </w:rPr>
              <w:t>với</w:t>
            </w:r>
            <w:r>
              <w:rPr>
                <w:i/>
                <w:spacing w:val="-3"/>
                <w:sz w:val="24"/>
              </w:rPr>
              <w:t xml:space="preserve"> </w:t>
            </w:r>
            <w:r>
              <w:rPr>
                <w:i/>
                <w:sz w:val="24"/>
              </w:rPr>
              <w:t>thái</w:t>
            </w:r>
            <w:r>
              <w:rPr>
                <w:i/>
                <w:spacing w:val="-4"/>
                <w:sz w:val="24"/>
              </w:rPr>
              <w:t xml:space="preserve"> </w:t>
            </w:r>
            <w:r>
              <w:rPr>
                <w:i/>
                <w:sz w:val="24"/>
              </w:rPr>
              <w:t>độ</w:t>
            </w:r>
            <w:r>
              <w:rPr>
                <w:i/>
                <w:spacing w:val="-4"/>
                <w:sz w:val="24"/>
              </w:rPr>
              <w:t xml:space="preserve"> </w:t>
            </w:r>
            <w:r>
              <w:rPr>
                <w:i/>
                <w:sz w:val="24"/>
              </w:rPr>
              <w:t>gần</w:t>
            </w:r>
            <w:r>
              <w:rPr>
                <w:i/>
                <w:spacing w:val="-4"/>
                <w:sz w:val="24"/>
              </w:rPr>
              <w:t xml:space="preserve"> </w:t>
            </w:r>
            <w:r>
              <w:rPr>
                <w:i/>
                <w:sz w:val="24"/>
              </w:rPr>
              <w:t>gũi,</w:t>
            </w:r>
            <w:r>
              <w:rPr>
                <w:i/>
                <w:spacing w:val="-4"/>
                <w:sz w:val="24"/>
              </w:rPr>
              <w:t xml:space="preserve"> </w:t>
            </w:r>
            <w:r>
              <w:rPr>
                <w:i/>
                <w:sz w:val="24"/>
              </w:rPr>
              <w:t>thân</w:t>
            </w:r>
            <w:r>
              <w:rPr>
                <w:i/>
                <w:spacing w:val="-3"/>
                <w:sz w:val="24"/>
              </w:rPr>
              <w:t xml:space="preserve"> </w:t>
            </w:r>
            <w:r>
              <w:rPr>
                <w:i/>
                <w:spacing w:val="-2"/>
                <w:sz w:val="24"/>
              </w:rPr>
              <w:t>thiện,...</w:t>
            </w:r>
          </w:p>
          <w:p w:rsidR="00D74C58" w:rsidRDefault="00901FA9">
            <w:pPr>
              <w:pStyle w:val="TableParagraph"/>
              <w:spacing w:before="55" w:line="288" w:lineRule="auto"/>
              <w:ind w:right="95" w:firstLine="141"/>
              <w:jc w:val="both"/>
              <w:rPr>
                <w:i/>
                <w:sz w:val="24"/>
              </w:rPr>
            </w:pPr>
            <w:r>
              <w:rPr>
                <w:i/>
                <w:sz w:val="24"/>
              </w:rPr>
              <w:t>+</w:t>
            </w:r>
            <w:r>
              <w:rPr>
                <w:i/>
                <w:spacing w:val="-14"/>
                <w:sz w:val="24"/>
              </w:rPr>
              <w:t xml:space="preserve"> </w:t>
            </w:r>
            <w:r>
              <w:rPr>
                <w:i/>
                <w:sz w:val="24"/>
              </w:rPr>
              <w:t>Tranh</w:t>
            </w:r>
            <w:r>
              <w:rPr>
                <w:i/>
                <w:spacing w:val="-14"/>
                <w:sz w:val="24"/>
              </w:rPr>
              <w:t xml:space="preserve"> </w:t>
            </w:r>
            <w:r>
              <w:rPr>
                <w:i/>
                <w:sz w:val="24"/>
              </w:rPr>
              <w:t>3:</w:t>
            </w:r>
            <w:r>
              <w:rPr>
                <w:i/>
                <w:spacing w:val="-14"/>
                <w:sz w:val="24"/>
              </w:rPr>
              <w:t xml:space="preserve"> </w:t>
            </w:r>
            <w:r>
              <w:rPr>
                <w:i/>
                <w:sz w:val="24"/>
              </w:rPr>
              <w:t>Thầy</w:t>
            </w:r>
            <w:r>
              <w:rPr>
                <w:i/>
                <w:spacing w:val="-14"/>
                <w:sz w:val="24"/>
              </w:rPr>
              <w:t xml:space="preserve"> </w:t>
            </w:r>
            <w:r>
              <w:rPr>
                <w:i/>
                <w:sz w:val="24"/>
              </w:rPr>
              <w:t>giáo</w:t>
            </w:r>
            <w:r>
              <w:rPr>
                <w:i/>
                <w:spacing w:val="-14"/>
                <w:sz w:val="24"/>
              </w:rPr>
              <w:t xml:space="preserve"> </w:t>
            </w:r>
            <w:r>
              <w:rPr>
                <w:i/>
                <w:sz w:val="24"/>
              </w:rPr>
              <w:t>đang</w:t>
            </w:r>
            <w:r>
              <w:rPr>
                <w:i/>
                <w:spacing w:val="-14"/>
                <w:sz w:val="24"/>
              </w:rPr>
              <w:t xml:space="preserve"> </w:t>
            </w:r>
            <w:r>
              <w:rPr>
                <w:i/>
                <w:sz w:val="24"/>
              </w:rPr>
              <w:t>cùng</w:t>
            </w:r>
            <w:r>
              <w:rPr>
                <w:i/>
                <w:spacing w:val="-14"/>
                <w:sz w:val="24"/>
              </w:rPr>
              <w:t xml:space="preserve"> </w:t>
            </w:r>
            <w:r>
              <w:rPr>
                <w:i/>
                <w:sz w:val="24"/>
              </w:rPr>
              <w:t>HS</w:t>
            </w:r>
            <w:r>
              <w:rPr>
                <w:i/>
                <w:spacing w:val="-14"/>
                <w:sz w:val="24"/>
              </w:rPr>
              <w:t xml:space="preserve"> </w:t>
            </w:r>
            <w:r>
              <w:rPr>
                <w:i/>
                <w:sz w:val="24"/>
              </w:rPr>
              <w:t>quyên</w:t>
            </w:r>
            <w:r>
              <w:rPr>
                <w:i/>
                <w:spacing w:val="-14"/>
                <w:sz w:val="24"/>
              </w:rPr>
              <w:t xml:space="preserve"> </w:t>
            </w:r>
            <w:r>
              <w:rPr>
                <w:i/>
                <w:sz w:val="24"/>
              </w:rPr>
              <w:t>góp</w:t>
            </w:r>
            <w:r>
              <w:rPr>
                <w:i/>
                <w:spacing w:val="-14"/>
                <w:sz w:val="24"/>
              </w:rPr>
              <w:t xml:space="preserve"> </w:t>
            </w:r>
            <w:r>
              <w:rPr>
                <w:i/>
                <w:sz w:val="24"/>
              </w:rPr>
              <w:t>sách</w:t>
            </w:r>
            <w:r>
              <w:rPr>
                <w:i/>
                <w:spacing w:val="-14"/>
                <w:sz w:val="24"/>
              </w:rPr>
              <w:t xml:space="preserve"> </w:t>
            </w:r>
            <w:r>
              <w:rPr>
                <w:i/>
                <w:sz w:val="24"/>
              </w:rPr>
              <w:t>vở</w:t>
            </w:r>
            <w:r>
              <w:rPr>
                <w:i/>
                <w:spacing w:val="-14"/>
                <w:sz w:val="24"/>
              </w:rPr>
              <w:t xml:space="preserve"> </w:t>
            </w:r>
            <w:r>
              <w:rPr>
                <w:i/>
                <w:sz w:val="24"/>
              </w:rPr>
              <w:t>với thái độ vui vẻ, tích cực,...</w:t>
            </w:r>
          </w:p>
          <w:p w:rsidR="00D74C58" w:rsidRDefault="00901FA9">
            <w:pPr>
              <w:pStyle w:val="TableParagraph"/>
              <w:spacing w:line="288" w:lineRule="auto"/>
              <w:ind w:right="94"/>
              <w:jc w:val="both"/>
              <w:rPr>
                <w:sz w:val="24"/>
              </w:rPr>
            </w:pPr>
            <w:r>
              <w:rPr>
                <w:rFonts w:ascii="Wingdings" w:hAnsi="Wingdings"/>
                <w:sz w:val="24"/>
              </w:rPr>
              <w:t></w:t>
            </w:r>
            <w:r>
              <w:rPr>
                <w:spacing w:val="-11"/>
                <w:sz w:val="24"/>
              </w:rPr>
              <w:t xml:space="preserve"> </w:t>
            </w:r>
            <w:r>
              <w:rPr>
                <w:sz w:val="24"/>
              </w:rPr>
              <w:t>HS</w:t>
            </w:r>
            <w:r>
              <w:rPr>
                <w:spacing w:val="-11"/>
                <w:sz w:val="24"/>
              </w:rPr>
              <w:t xml:space="preserve"> </w:t>
            </w:r>
            <w:r>
              <w:rPr>
                <w:sz w:val="24"/>
              </w:rPr>
              <w:t>chia</w:t>
            </w:r>
            <w:r>
              <w:rPr>
                <w:spacing w:val="-10"/>
                <w:sz w:val="24"/>
              </w:rPr>
              <w:t xml:space="preserve"> </w:t>
            </w:r>
            <w:r>
              <w:rPr>
                <w:sz w:val="24"/>
              </w:rPr>
              <w:t>sẻ</w:t>
            </w:r>
            <w:r>
              <w:rPr>
                <w:spacing w:val="-10"/>
                <w:sz w:val="24"/>
              </w:rPr>
              <w:t xml:space="preserve"> </w:t>
            </w:r>
            <w:r>
              <w:rPr>
                <w:sz w:val="24"/>
              </w:rPr>
              <w:t>theo</w:t>
            </w:r>
            <w:r>
              <w:rPr>
                <w:spacing w:val="-11"/>
                <w:sz w:val="24"/>
              </w:rPr>
              <w:t xml:space="preserve"> </w:t>
            </w:r>
            <w:r>
              <w:rPr>
                <w:sz w:val="24"/>
              </w:rPr>
              <w:t>suy</w:t>
            </w:r>
            <w:r>
              <w:rPr>
                <w:spacing w:val="-11"/>
                <w:sz w:val="24"/>
              </w:rPr>
              <w:t xml:space="preserve"> </w:t>
            </w:r>
            <w:r>
              <w:rPr>
                <w:sz w:val="24"/>
              </w:rPr>
              <w:t>nghĩ,</w:t>
            </w:r>
            <w:r>
              <w:rPr>
                <w:spacing w:val="-11"/>
                <w:sz w:val="24"/>
              </w:rPr>
              <w:t xml:space="preserve"> </w:t>
            </w:r>
            <w:r>
              <w:rPr>
                <w:sz w:val="24"/>
              </w:rPr>
              <w:t>cảm</w:t>
            </w:r>
            <w:r>
              <w:rPr>
                <w:spacing w:val="-10"/>
                <w:sz w:val="24"/>
              </w:rPr>
              <w:t xml:space="preserve"> </w:t>
            </w:r>
            <w:r>
              <w:rPr>
                <w:sz w:val="24"/>
              </w:rPr>
              <w:t>nhận</w:t>
            </w:r>
            <w:r>
              <w:rPr>
                <w:spacing w:val="-11"/>
                <w:sz w:val="24"/>
              </w:rPr>
              <w:t xml:space="preserve"> </w:t>
            </w:r>
            <w:r>
              <w:rPr>
                <w:sz w:val="24"/>
              </w:rPr>
              <w:t>riêng</w:t>
            </w:r>
            <w:r>
              <w:rPr>
                <w:spacing w:val="-11"/>
                <w:sz w:val="24"/>
              </w:rPr>
              <w:t xml:space="preserve"> </w:t>
            </w:r>
            <w:r>
              <w:rPr>
                <w:sz w:val="24"/>
              </w:rPr>
              <w:t>về</w:t>
            </w:r>
            <w:r>
              <w:rPr>
                <w:spacing w:val="-10"/>
                <w:sz w:val="24"/>
              </w:rPr>
              <w:t xml:space="preserve"> </w:t>
            </w:r>
            <w:r>
              <w:rPr>
                <w:sz w:val="24"/>
              </w:rPr>
              <w:t>việc</w:t>
            </w:r>
            <w:r>
              <w:rPr>
                <w:spacing w:val="-10"/>
                <w:sz w:val="24"/>
              </w:rPr>
              <w:t xml:space="preserve"> </w:t>
            </w:r>
            <w:r>
              <w:rPr>
                <w:sz w:val="24"/>
              </w:rPr>
              <w:t>làm</w:t>
            </w:r>
            <w:r>
              <w:rPr>
                <w:spacing w:val="-10"/>
                <w:sz w:val="24"/>
              </w:rPr>
              <w:t xml:space="preserve"> </w:t>
            </w:r>
            <w:r>
              <w:rPr>
                <w:sz w:val="24"/>
              </w:rPr>
              <w:t xml:space="preserve">của những người trong tranh, VD: </w:t>
            </w:r>
            <w:r>
              <w:rPr>
                <w:i/>
                <w:sz w:val="24"/>
              </w:rPr>
              <w:t>Mang lại niềm vui, lan toả tình yêu thương, thể hiện lòng nhân ái,…</w:t>
            </w:r>
            <w:r>
              <w:rPr>
                <w:sz w:val="24"/>
              </w:rPr>
              <w:t>)</w:t>
            </w:r>
          </w:p>
          <w:p w:rsidR="00D74C58" w:rsidRDefault="00901FA9">
            <w:pPr>
              <w:pStyle w:val="TableParagraph"/>
              <w:numPr>
                <w:ilvl w:val="2"/>
                <w:numId w:val="491"/>
              </w:numPr>
              <w:tabs>
                <w:tab w:val="left" w:pos="287"/>
              </w:tabs>
              <w:jc w:val="both"/>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491"/>
              </w:numPr>
              <w:tabs>
                <w:tab w:val="left" w:pos="286"/>
              </w:tabs>
              <w:spacing w:before="55"/>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i/>
                <w:sz w:val="24"/>
              </w:rPr>
            </w:pPr>
          </w:p>
          <w:p w:rsidR="00D74C58" w:rsidRDefault="00D74C58">
            <w:pPr>
              <w:pStyle w:val="TableParagraph"/>
              <w:spacing w:before="110"/>
              <w:ind w:left="0"/>
              <w:rPr>
                <w:b/>
                <w:i/>
                <w:sz w:val="24"/>
              </w:rPr>
            </w:pPr>
          </w:p>
          <w:p w:rsidR="00D74C58" w:rsidRDefault="00901FA9">
            <w:pPr>
              <w:pStyle w:val="TableParagraph"/>
              <w:numPr>
                <w:ilvl w:val="0"/>
                <w:numId w:val="490"/>
              </w:numPr>
              <w:tabs>
                <w:tab w:val="left" w:pos="315"/>
              </w:tabs>
              <w:spacing w:line="288" w:lineRule="auto"/>
              <w:ind w:right="96" w:firstLine="0"/>
              <w:jc w:val="both"/>
              <w:rPr>
                <w:sz w:val="24"/>
              </w:rPr>
            </w:pPr>
            <w:r>
              <w:rPr>
                <w:sz w:val="24"/>
              </w:rPr>
              <w:t>Trao đổi được về nội dung tranh.</w:t>
            </w:r>
          </w:p>
          <w:p w:rsidR="00D74C58" w:rsidRDefault="00901FA9">
            <w:pPr>
              <w:pStyle w:val="TableParagraph"/>
              <w:numPr>
                <w:ilvl w:val="0"/>
                <w:numId w:val="490"/>
              </w:numPr>
              <w:tabs>
                <w:tab w:val="left" w:pos="297"/>
              </w:tabs>
              <w:spacing w:line="288" w:lineRule="auto"/>
              <w:ind w:right="94" w:firstLine="0"/>
              <w:jc w:val="both"/>
              <w:rPr>
                <w:sz w:val="24"/>
              </w:rPr>
            </w:pPr>
            <w:r>
              <w:rPr>
                <w:sz w:val="24"/>
              </w:rPr>
              <w:t>Phát triển kĩ năng học tập hợp tác; kĩ năng nói đơn</w:t>
            </w:r>
            <w:r>
              <w:rPr>
                <w:spacing w:val="-5"/>
                <w:sz w:val="24"/>
              </w:rPr>
              <w:t xml:space="preserve"> </w:t>
            </w:r>
            <w:r>
              <w:rPr>
                <w:sz w:val="24"/>
              </w:rPr>
              <w:t>thoại,</w:t>
            </w:r>
            <w:r>
              <w:rPr>
                <w:spacing w:val="-1"/>
                <w:sz w:val="24"/>
              </w:rPr>
              <w:t xml:space="preserve"> </w:t>
            </w:r>
            <w:r>
              <w:rPr>
                <w:sz w:val="24"/>
              </w:rPr>
              <w:t>nói</w:t>
            </w:r>
            <w:r>
              <w:rPr>
                <w:spacing w:val="-2"/>
                <w:sz w:val="24"/>
              </w:rPr>
              <w:t xml:space="preserve"> </w:t>
            </w:r>
            <w:r>
              <w:rPr>
                <w:sz w:val="24"/>
              </w:rPr>
              <w:t>thành</w:t>
            </w:r>
            <w:r>
              <w:rPr>
                <w:spacing w:val="-1"/>
                <w:sz w:val="24"/>
              </w:rPr>
              <w:t xml:space="preserve"> </w:t>
            </w:r>
            <w:r>
              <w:rPr>
                <w:spacing w:val="-4"/>
                <w:sz w:val="24"/>
              </w:rPr>
              <w:t>bài.</w:t>
            </w:r>
          </w:p>
          <w:p w:rsidR="00D74C58" w:rsidRDefault="00901FA9">
            <w:pPr>
              <w:pStyle w:val="TableParagraph"/>
              <w:numPr>
                <w:ilvl w:val="0"/>
                <w:numId w:val="490"/>
              </w:numPr>
              <w:tabs>
                <w:tab w:val="left" w:pos="377"/>
              </w:tabs>
              <w:spacing w:line="288"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637"/>
        </w:trPr>
        <w:tc>
          <w:tcPr>
            <w:tcW w:w="5954" w:type="dxa"/>
          </w:tcPr>
          <w:p w:rsidR="00D74C58" w:rsidRDefault="00901FA9">
            <w:pPr>
              <w:pStyle w:val="TableParagraph"/>
              <w:spacing w:before="1"/>
              <w:rPr>
                <w:b/>
                <w:i/>
                <w:sz w:val="24"/>
              </w:rPr>
            </w:pPr>
            <w:r>
              <w:rPr>
                <w:b/>
                <w:i/>
                <w:sz w:val="24"/>
              </w:rPr>
              <w:t>2.2.</w:t>
            </w:r>
            <w:r>
              <w:rPr>
                <w:b/>
                <w:i/>
                <w:spacing w:val="-2"/>
                <w:sz w:val="24"/>
              </w:rPr>
              <w:t xml:space="preserve"> </w:t>
            </w:r>
            <w:r>
              <w:rPr>
                <w:b/>
                <w:i/>
                <w:sz w:val="24"/>
              </w:rPr>
              <w:t>Thảo</w:t>
            </w:r>
            <w:r>
              <w:rPr>
                <w:b/>
                <w:i/>
                <w:spacing w:val="-1"/>
                <w:sz w:val="24"/>
              </w:rPr>
              <w:t xml:space="preserve"> </w:t>
            </w:r>
            <w:r>
              <w:rPr>
                <w:b/>
                <w:i/>
                <w:sz w:val="24"/>
              </w:rPr>
              <w:t>luận</w:t>
            </w:r>
            <w:r>
              <w:rPr>
                <w:b/>
                <w:i/>
                <w:spacing w:val="-1"/>
                <w:sz w:val="24"/>
              </w:rPr>
              <w:t xml:space="preserve"> </w:t>
            </w:r>
            <w:r>
              <w:rPr>
                <w:b/>
                <w:i/>
                <w:sz w:val="24"/>
              </w:rPr>
              <w:t>theo</w:t>
            </w:r>
            <w:r>
              <w:rPr>
                <w:b/>
                <w:i/>
                <w:spacing w:val="-1"/>
                <w:sz w:val="24"/>
              </w:rPr>
              <w:t xml:space="preserve"> </w:t>
            </w:r>
            <w:r>
              <w:rPr>
                <w:b/>
                <w:i/>
                <w:sz w:val="24"/>
              </w:rPr>
              <w:t>chủ</w:t>
            </w:r>
            <w:r>
              <w:rPr>
                <w:b/>
                <w:i/>
                <w:spacing w:val="-2"/>
                <w:sz w:val="24"/>
              </w:rPr>
              <w:t xml:space="preserve"> </w:t>
            </w:r>
            <w:r>
              <w:rPr>
                <w:b/>
                <w:i/>
                <w:sz w:val="24"/>
              </w:rPr>
              <w:t>đề</w:t>
            </w:r>
            <w:r>
              <w:rPr>
                <w:b/>
                <w:i/>
                <w:spacing w:val="-1"/>
                <w:sz w:val="24"/>
              </w:rPr>
              <w:t xml:space="preserve"> </w:t>
            </w:r>
            <w:r>
              <w:rPr>
                <w:b/>
                <w:i/>
                <w:sz w:val="24"/>
              </w:rPr>
              <w:t xml:space="preserve">(25 </w:t>
            </w:r>
            <w:r>
              <w:rPr>
                <w:b/>
                <w:i/>
                <w:spacing w:val="-2"/>
                <w:sz w:val="24"/>
              </w:rPr>
              <w:t>phút)</w:t>
            </w:r>
          </w:p>
          <w:p w:rsidR="00D74C58" w:rsidRDefault="00901FA9">
            <w:pPr>
              <w:pStyle w:val="TableParagraph"/>
              <w:numPr>
                <w:ilvl w:val="0"/>
                <w:numId w:val="74"/>
              </w:numPr>
              <w:tabs>
                <w:tab w:val="left" w:pos="287"/>
              </w:tabs>
              <w:spacing w:before="55"/>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2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0"/>
                <w:numId w:val="74"/>
              </w:numPr>
              <w:tabs>
                <w:tab w:val="left" w:pos="327"/>
              </w:tabs>
              <w:spacing w:before="55"/>
              <w:ind w:left="327" w:hanging="220"/>
              <w:rPr>
                <w:sz w:val="24"/>
              </w:rPr>
            </w:pPr>
            <w:r>
              <w:rPr>
                <w:sz w:val="24"/>
              </w:rPr>
              <w:t>HS</w:t>
            </w:r>
            <w:r>
              <w:rPr>
                <w:spacing w:val="36"/>
                <w:sz w:val="24"/>
              </w:rPr>
              <w:t xml:space="preserve"> </w:t>
            </w:r>
            <w:r>
              <w:rPr>
                <w:sz w:val="24"/>
              </w:rPr>
              <w:t>thảo</w:t>
            </w:r>
            <w:r>
              <w:rPr>
                <w:spacing w:val="38"/>
                <w:sz w:val="24"/>
              </w:rPr>
              <w:t xml:space="preserve"> </w:t>
            </w:r>
            <w:r>
              <w:rPr>
                <w:sz w:val="24"/>
              </w:rPr>
              <w:t>luận</w:t>
            </w:r>
            <w:r>
              <w:rPr>
                <w:spacing w:val="38"/>
                <w:sz w:val="24"/>
              </w:rPr>
              <w:t xml:space="preserve"> </w:t>
            </w:r>
            <w:r>
              <w:rPr>
                <w:sz w:val="24"/>
              </w:rPr>
              <w:t>trong</w:t>
            </w:r>
            <w:r>
              <w:rPr>
                <w:spacing w:val="39"/>
                <w:sz w:val="24"/>
              </w:rPr>
              <w:t xml:space="preserve"> </w:t>
            </w:r>
            <w:r>
              <w:rPr>
                <w:sz w:val="24"/>
              </w:rPr>
              <w:t>nhóm</w:t>
            </w:r>
            <w:r>
              <w:rPr>
                <w:spacing w:val="38"/>
                <w:sz w:val="24"/>
              </w:rPr>
              <w:t xml:space="preserve"> </w:t>
            </w:r>
            <w:r>
              <w:rPr>
                <w:sz w:val="24"/>
              </w:rPr>
              <w:t>nhỏ</w:t>
            </w:r>
            <w:r>
              <w:rPr>
                <w:spacing w:val="39"/>
                <w:sz w:val="24"/>
              </w:rPr>
              <w:t xml:space="preserve"> </w:t>
            </w:r>
            <w:r>
              <w:rPr>
                <w:sz w:val="24"/>
              </w:rPr>
              <w:t>theo</w:t>
            </w:r>
            <w:r>
              <w:rPr>
                <w:spacing w:val="38"/>
                <w:sz w:val="24"/>
              </w:rPr>
              <w:t xml:space="preserve"> </w:t>
            </w:r>
            <w:r>
              <w:rPr>
                <w:sz w:val="24"/>
              </w:rPr>
              <w:t>hình</w:t>
            </w:r>
            <w:r>
              <w:rPr>
                <w:spacing w:val="39"/>
                <w:sz w:val="24"/>
              </w:rPr>
              <w:t xml:space="preserve"> </w:t>
            </w:r>
            <w:r>
              <w:rPr>
                <w:sz w:val="24"/>
              </w:rPr>
              <w:t>thức</w:t>
            </w:r>
            <w:r>
              <w:rPr>
                <w:spacing w:val="39"/>
                <w:sz w:val="24"/>
              </w:rPr>
              <w:t xml:space="preserve"> </w:t>
            </w:r>
            <w:r>
              <w:rPr>
                <w:sz w:val="24"/>
              </w:rPr>
              <w:t>toạ</w:t>
            </w:r>
            <w:r>
              <w:rPr>
                <w:spacing w:val="38"/>
                <w:sz w:val="24"/>
              </w:rPr>
              <w:t xml:space="preserve"> </w:t>
            </w:r>
            <w:r>
              <w:rPr>
                <w:spacing w:val="-5"/>
                <w:sz w:val="24"/>
              </w:rPr>
              <w:t>đàm</w:t>
            </w:r>
          </w:p>
          <w:p w:rsidR="00D74C58" w:rsidRDefault="00901FA9">
            <w:pPr>
              <w:pStyle w:val="TableParagraph"/>
              <w:spacing w:before="56"/>
              <w:rPr>
                <w:sz w:val="24"/>
              </w:rPr>
            </w:pPr>
            <w:r>
              <w:rPr>
                <w:i/>
                <w:sz w:val="24"/>
              </w:rPr>
              <w:t>Tiếng</w:t>
            </w:r>
            <w:r>
              <w:rPr>
                <w:i/>
                <w:spacing w:val="-5"/>
                <w:sz w:val="24"/>
              </w:rPr>
              <w:t xml:space="preserve"> </w:t>
            </w:r>
            <w:r>
              <w:rPr>
                <w:i/>
                <w:sz w:val="24"/>
              </w:rPr>
              <w:t>nói</w:t>
            </w:r>
            <w:r>
              <w:rPr>
                <w:i/>
                <w:spacing w:val="-3"/>
                <w:sz w:val="24"/>
              </w:rPr>
              <w:t xml:space="preserve"> </w:t>
            </w:r>
            <w:r>
              <w:rPr>
                <w:i/>
                <w:sz w:val="24"/>
              </w:rPr>
              <w:t>trẻ</w:t>
            </w:r>
            <w:r>
              <w:rPr>
                <w:i/>
                <w:spacing w:val="-1"/>
                <w:sz w:val="24"/>
              </w:rPr>
              <w:t xml:space="preserve"> </w:t>
            </w:r>
            <w:r>
              <w:rPr>
                <w:i/>
                <w:sz w:val="24"/>
              </w:rPr>
              <w:t>thơ</w:t>
            </w:r>
            <w:r>
              <w:rPr>
                <w:sz w:val="24"/>
              </w:rPr>
              <w:t>.</w:t>
            </w:r>
            <w:r>
              <w:rPr>
                <w:spacing w:val="-2"/>
                <w:sz w:val="24"/>
              </w:rPr>
              <w:t xml:space="preserve"> </w:t>
            </w:r>
            <w:r>
              <w:rPr>
                <w:sz w:val="24"/>
              </w:rPr>
              <w:t>(Gợi</w:t>
            </w:r>
            <w:r>
              <w:rPr>
                <w:spacing w:val="-1"/>
                <w:sz w:val="24"/>
              </w:rPr>
              <w:t xml:space="preserve"> </w:t>
            </w:r>
            <w:r>
              <w:rPr>
                <w:spacing w:val="-5"/>
                <w:sz w:val="24"/>
              </w:rPr>
              <w:t>ý:</w:t>
            </w:r>
          </w:p>
          <w:p w:rsidR="00D74C58" w:rsidRDefault="00901FA9">
            <w:pPr>
              <w:pStyle w:val="TableParagraph"/>
              <w:spacing w:before="55"/>
              <w:ind w:left="249"/>
              <w:rPr>
                <w:i/>
                <w:sz w:val="24"/>
              </w:rPr>
            </w:pPr>
            <w:r>
              <w:rPr>
                <w:i/>
                <w:sz w:val="24"/>
              </w:rPr>
              <w:t>+</w:t>
            </w:r>
            <w:r>
              <w:rPr>
                <w:i/>
                <w:spacing w:val="-1"/>
                <w:sz w:val="24"/>
              </w:rPr>
              <w:t xml:space="preserve"> </w:t>
            </w:r>
            <w:r>
              <w:rPr>
                <w:i/>
                <w:sz w:val="24"/>
              </w:rPr>
              <w:t>Đem</w:t>
            </w:r>
            <w:r>
              <w:rPr>
                <w:i/>
                <w:spacing w:val="-1"/>
                <w:sz w:val="24"/>
              </w:rPr>
              <w:t xml:space="preserve"> </w:t>
            </w:r>
            <w:r>
              <w:rPr>
                <w:i/>
                <w:sz w:val="24"/>
              </w:rPr>
              <w:t>đến niềm</w:t>
            </w:r>
            <w:r>
              <w:rPr>
                <w:i/>
                <w:spacing w:val="-1"/>
                <w:sz w:val="24"/>
              </w:rPr>
              <w:t xml:space="preserve"> </w:t>
            </w:r>
            <w:r>
              <w:rPr>
                <w:i/>
                <w:sz w:val="24"/>
              </w:rPr>
              <w:t>vui cho</w:t>
            </w:r>
            <w:r>
              <w:rPr>
                <w:i/>
                <w:spacing w:val="-2"/>
                <w:sz w:val="24"/>
              </w:rPr>
              <w:t xml:space="preserve"> </w:t>
            </w:r>
            <w:r>
              <w:rPr>
                <w:i/>
                <w:sz w:val="24"/>
              </w:rPr>
              <w:t xml:space="preserve">nhiều </w:t>
            </w:r>
            <w:r>
              <w:rPr>
                <w:i/>
                <w:spacing w:val="-2"/>
                <w:sz w:val="24"/>
              </w:rPr>
              <w:t>người.</w:t>
            </w:r>
          </w:p>
          <w:p w:rsidR="00D74C58" w:rsidRDefault="00901FA9">
            <w:pPr>
              <w:pStyle w:val="TableParagraph"/>
              <w:spacing w:before="55"/>
              <w:ind w:left="249"/>
              <w:rPr>
                <w:i/>
                <w:sz w:val="24"/>
              </w:rPr>
            </w:pPr>
            <w:r>
              <w:rPr>
                <w:i/>
                <w:sz w:val="24"/>
              </w:rPr>
              <w:t>+</w:t>
            </w:r>
            <w:r>
              <w:rPr>
                <w:i/>
                <w:spacing w:val="-1"/>
                <w:sz w:val="24"/>
              </w:rPr>
              <w:t xml:space="preserve"> </w:t>
            </w:r>
            <w:r>
              <w:rPr>
                <w:i/>
                <w:sz w:val="24"/>
              </w:rPr>
              <w:t>Giúp</w:t>
            </w:r>
            <w:r>
              <w:rPr>
                <w:i/>
                <w:spacing w:val="-1"/>
                <w:sz w:val="24"/>
              </w:rPr>
              <w:t xml:space="preserve"> </w:t>
            </w:r>
            <w:r>
              <w:rPr>
                <w:i/>
                <w:sz w:val="24"/>
              </w:rPr>
              <w:t>mọi</w:t>
            </w:r>
            <w:r>
              <w:rPr>
                <w:i/>
                <w:spacing w:val="-1"/>
                <w:sz w:val="24"/>
              </w:rPr>
              <w:t xml:space="preserve"> </w:t>
            </w:r>
            <w:r>
              <w:rPr>
                <w:i/>
                <w:sz w:val="24"/>
              </w:rPr>
              <w:t>người</w:t>
            </w:r>
            <w:r>
              <w:rPr>
                <w:i/>
                <w:spacing w:val="-1"/>
                <w:sz w:val="24"/>
              </w:rPr>
              <w:t xml:space="preserve"> </w:t>
            </w:r>
            <w:r>
              <w:rPr>
                <w:i/>
                <w:sz w:val="24"/>
              </w:rPr>
              <w:t>gần gũi</w:t>
            </w:r>
            <w:r>
              <w:rPr>
                <w:i/>
                <w:spacing w:val="-1"/>
                <w:sz w:val="24"/>
              </w:rPr>
              <w:t xml:space="preserve"> </w:t>
            </w:r>
            <w:r>
              <w:rPr>
                <w:i/>
                <w:sz w:val="24"/>
              </w:rPr>
              <w:t>với</w:t>
            </w:r>
            <w:r>
              <w:rPr>
                <w:i/>
                <w:spacing w:val="-2"/>
                <w:sz w:val="24"/>
              </w:rPr>
              <w:t xml:space="preserve"> </w:t>
            </w:r>
            <w:r>
              <w:rPr>
                <w:i/>
                <w:sz w:val="24"/>
              </w:rPr>
              <w:t>nhau</w:t>
            </w:r>
            <w:r>
              <w:rPr>
                <w:i/>
                <w:spacing w:val="-1"/>
                <w:sz w:val="24"/>
              </w:rPr>
              <w:t xml:space="preserve"> </w:t>
            </w:r>
            <w:r>
              <w:rPr>
                <w:i/>
                <w:spacing w:val="-4"/>
                <w:sz w:val="24"/>
              </w:rPr>
              <w:t>hơn.</w:t>
            </w:r>
          </w:p>
          <w:p w:rsidR="00D74C58" w:rsidRDefault="00901FA9">
            <w:pPr>
              <w:pStyle w:val="TableParagraph"/>
              <w:spacing w:before="54"/>
              <w:ind w:left="249"/>
              <w:rPr>
                <w:i/>
                <w:sz w:val="24"/>
              </w:rPr>
            </w:pPr>
            <w:r>
              <w:rPr>
                <w:i/>
                <w:sz w:val="24"/>
              </w:rPr>
              <w:t>+</w:t>
            </w:r>
            <w:r>
              <w:rPr>
                <w:i/>
                <w:spacing w:val="-2"/>
                <w:sz w:val="24"/>
              </w:rPr>
              <w:t xml:space="preserve"> </w:t>
            </w:r>
            <w:r>
              <w:rPr>
                <w:i/>
                <w:sz w:val="24"/>
              </w:rPr>
              <w:t>Lan</w:t>
            </w:r>
            <w:r>
              <w:rPr>
                <w:i/>
                <w:spacing w:val="-1"/>
                <w:sz w:val="24"/>
              </w:rPr>
              <w:t xml:space="preserve"> </w:t>
            </w:r>
            <w:r>
              <w:rPr>
                <w:i/>
                <w:sz w:val="24"/>
              </w:rPr>
              <w:t>toả</w:t>
            </w:r>
            <w:r>
              <w:rPr>
                <w:i/>
                <w:spacing w:val="-2"/>
                <w:sz w:val="24"/>
              </w:rPr>
              <w:t xml:space="preserve"> </w:t>
            </w:r>
            <w:r>
              <w:rPr>
                <w:i/>
                <w:sz w:val="24"/>
              </w:rPr>
              <w:t>tình</w:t>
            </w:r>
            <w:r>
              <w:rPr>
                <w:i/>
                <w:spacing w:val="-2"/>
                <w:sz w:val="24"/>
              </w:rPr>
              <w:t xml:space="preserve"> </w:t>
            </w:r>
            <w:r>
              <w:rPr>
                <w:i/>
                <w:sz w:val="24"/>
              </w:rPr>
              <w:t>thân</w:t>
            </w:r>
            <w:r>
              <w:rPr>
                <w:i/>
                <w:spacing w:val="-2"/>
                <w:sz w:val="24"/>
              </w:rPr>
              <w:t xml:space="preserve"> </w:t>
            </w:r>
            <w:r>
              <w:rPr>
                <w:i/>
                <w:spacing w:val="-5"/>
                <w:sz w:val="24"/>
              </w:rPr>
              <w:t>ái.</w:t>
            </w:r>
          </w:p>
          <w:p w:rsidR="00D74C58" w:rsidRDefault="00901FA9">
            <w:pPr>
              <w:pStyle w:val="TableParagraph"/>
              <w:spacing w:before="55"/>
              <w:ind w:left="249"/>
              <w:rPr>
                <w:i/>
                <w:sz w:val="24"/>
              </w:rPr>
            </w:pPr>
            <w:r>
              <w:rPr>
                <w:i/>
                <w:sz w:val="24"/>
              </w:rPr>
              <w:t xml:space="preserve">+ </w:t>
            </w:r>
            <w:r>
              <w:rPr>
                <w:i/>
                <w:spacing w:val="-10"/>
                <w:sz w:val="24"/>
              </w:rPr>
              <w:t>…</w:t>
            </w:r>
          </w:p>
          <w:p w:rsidR="00D74C58" w:rsidRDefault="00901FA9">
            <w:pPr>
              <w:pStyle w:val="TableParagraph"/>
              <w:spacing w:before="56"/>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tranh,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0"/>
                <w:numId w:val="74"/>
              </w:numPr>
              <w:tabs>
                <w:tab w:val="left" w:pos="287"/>
              </w:tabs>
              <w:spacing w:before="55"/>
              <w:rPr>
                <w:sz w:val="24"/>
              </w:rPr>
            </w:pPr>
            <w:r>
              <w:rPr>
                <w:sz w:val="24"/>
              </w:rPr>
              <w:t>1</w:t>
            </w:r>
            <w:r>
              <w:rPr>
                <w:spacing w:val="-1"/>
                <w:sz w:val="24"/>
              </w:rPr>
              <w:t xml:space="preserve"> </w:t>
            </w:r>
            <w:r>
              <w:rPr>
                <w:sz w:val="24"/>
              </w:rPr>
              <w:t>– 2</w:t>
            </w:r>
            <w:r>
              <w:rPr>
                <w:spacing w:val="-1"/>
                <w:sz w:val="24"/>
              </w:rPr>
              <w:t xml:space="preserve"> </w:t>
            </w:r>
            <w:r>
              <w:rPr>
                <w:sz w:val="24"/>
              </w:rPr>
              <w:t>nhóm HS chia</w:t>
            </w:r>
            <w:r>
              <w:rPr>
                <w:spacing w:val="-1"/>
                <w:sz w:val="24"/>
              </w:rPr>
              <w:t xml:space="preserve"> </w:t>
            </w:r>
            <w:r>
              <w:rPr>
                <w:sz w:val="24"/>
              </w:rPr>
              <w:t>sẻ trước</w:t>
            </w:r>
            <w:r>
              <w:rPr>
                <w:spacing w:val="-1"/>
                <w:sz w:val="24"/>
              </w:rPr>
              <w:t xml:space="preserve"> </w:t>
            </w:r>
            <w:r>
              <w:rPr>
                <w:spacing w:val="-4"/>
                <w:sz w:val="24"/>
              </w:rPr>
              <w:t>lớp.</w:t>
            </w:r>
          </w:p>
          <w:p w:rsidR="00D74C58" w:rsidRDefault="00901FA9">
            <w:pPr>
              <w:pStyle w:val="TableParagraph"/>
              <w:numPr>
                <w:ilvl w:val="0"/>
                <w:numId w:val="74"/>
              </w:numPr>
              <w:tabs>
                <w:tab w:val="left" w:pos="286"/>
              </w:tabs>
              <w:spacing w:before="55"/>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56"/>
              <w:ind w:left="0"/>
              <w:rPr>
                <w:b/>
                <w:i/>
                <w:sz w:val="24"/>
              </w:rPr>
            </w:pPr>
          </w:p>
          <w:p w:rsidR="00D74C58" w:rsidRDefault="00901FA9">
            <w:pPr>
              <w:pStyle w:val="TableParagraph"/>
              <w:numPr>
                <w:ilvl w:val="0"/>
                <w:numId w:val="489"/>
              </w:numPr>
              <w:tabs>
                <w:tab w:val="left" w:pos="331"/>
              </w:tabs>
              <w:spacing w:line="288" w:lineRule="auto"/>
              <w:ind w:right="94" w:firstLine="0"/>
              <w:jc w:val="both"/>
              <w:rPr>
                <w:sz w:val="24"/>
              </w:rPr>
            </w:pPr>
            <w:r>
              <w:rPr>
                <w:sz w:val="24"/>
              </w:rPr>
              <w:t>Thảo luận được theo chủ đề.</w:t>
            </w:r>
          </w:p>
          <w:p w:rsidR="00D74C58" w:rsidRDefault="00901FA9">
            <w:pPr>
              <w:pStyle w:val="TableParagraph"/>
              <w:numPr>
                <w:ilvl w:val="0"/>
                <w:numId w:val="489"/>
              </w:numPr>
              <w:tabs>
                <w:tab w:val="left" w:pos="297"/>
              </w:tabs>
              <w:spacing w:line="288" w:lineRule="auto"/>
              <w:ind w:right="95" w:firstLine="0"/>
              <w:jc w:val="both"/>
              <w:rPr>
                <w:sz w:val="24"/>
              </w:rPr>
            </w:pPr>
            <w:r>
              <w:rPr>
                <w:sz w:val="24"/>
              </w:rPr>
              <w:t>Phát triển</w:t>
            </w:r>
            <w:r>
              <w:rPr>
                <w:spacing w:val="-1"/>
                <w:sz w:val="24"/>
              </w:rPr>
              <w:t xml:space="preserve"> </w:t>
            </w:r>
            <w:r>
              <w:rPr>
                <w:sz w:val="24"/>
              </w:rPr>
              <w:t>kĩ năng học tập hợp tác; kĩ năng nói đơn thoại, nói thành bài kết</w:t>
            </w:r>
            <w:r>
              <w:rPr>
                <w:spacing w:val="-11"/>
                <w:sz w:val="24"/>
              </w:rPr>
              <w:t xml:space="preserve"> </w:t>
            </w:r>
            <w:r>
              <w:rPr>
                <w:sz w:val="24"/>
              </w:rPr>
              <w:t>hợp</w:t>
            </w:r>
            <w:r>
              <w:rPr>
                <w:spacing w:val="-11"/>
                <w:sz w:val="24"/>
              </w:rPr>
              <w:t xml:space="preserve"> </w:t>
            </w:r>
            <w:r>
              <w:rPr>
                <w:sz w:val="24"/>
              </w:rPr>
              <w:t>sử</w:t>
            </w:r>
            <w:r>
              <w:rPr>
                <w:spacing w:val="-11"/>
                <w:sz w:val="24"/>
              </w:rPr>
              <w:t xml:space="preserve"> </w:t>
            </w:r>
            <w:r>
              <w:rPr>
                <w:sz w:val="24"/>
              </w:rPr>
              <w:t>dụng</w:t>
            </w:r>
            <w:r>
              <w:rPr>
                <w:spacing w:val="-11"/>
                <w:sz w:val="24"/>
              </w:rPr>
              <w:t xml:space="preserve"> </w:t>
            </w:r>
            <w:r>
              <w:rPr>
                <w:sz w:val="24"/>
              </w:rPr>
              <w:t>phương tiện hỗ trợ.</w:t>
            </w:r>
          </w:p>
          <w:p w:rsidR="00D74C58" w:rsidRDefault="00901FA9">
            <w:pPr>
              <w:pStyle w:val="TableParagraph"/>
              <w:numPr>
                <w:ilvl w:val="0"/>
                <w:numId w:val="489"/>
              </w:numPr>
              <w:tabs>
                <w:tab w:val="left" w:pos="402"/>
              </w:tabs>
              <w:spacing w:line="288" w:lineRule="auto"/>
              <w:ind w:right="95" w:firstLine="0"/>
              <w:jc w:val="both"/>
              <w:rPr>
                <w:sz w:val="24"/>
              </w:rPr>
            </w:pPr>
            <w:r>
              <w:rPr>
                <w:sz w:val="24"/>
              </w:rPr>
              <w:t>Phát triển kĩ năng kiểm soát tốc độ, âm lượng nói và sử dụng hiệu quả các yếu tố phi ngôn ngữ.</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3</w:t>
      </w:r>
    </w:p>
    <w:p w:rsidR="00D74C58" w:rsidRDefault="00901FA9">
      <w:pPr>
        <w:spacing w:before="81" w:after="41"/>
        <w:ind w:left="481" w:right="747"/>
        <w:jc w:val="center"/>
        <w:rPr>
          <w:b/>
          <w:sz w:val="24"/>
        </w:rPr>
      </w:pPr>
      <w:r>
        <w:rPr>
          <w:b/>
          <w:sz w:val="24"/>
        </w:rPr>
        <w:t>Viết:</w:t>
      </w:r>
      <w:r>
        <w:rPr>
          <w:b/>
          <w:spacing w:val="-1"/>
          <w:sz w:val="24"/>
        </w:rPr>
        <w:t xml:space="preserve"> </w:t>
      </w:r>
      <w:r>
        <w:rPr>
          <w:b/>
          <w:sz w:val="24"/>
        </w:rPr>
        <w:t>Luyện</w:t>
      </w:r>
      <w:r>
        <w:rPr>
          <w:b/>
          <w:spacing w:val="-2"/>
          <w:sz w:val="24"/>
        </w:rPr>
        <w:t xml:space="preserve"> </w:t>
      </w:r>
      <w:r>
        <w:rPr>
          <w:b/>
          <w:sz w:val="24"/>
        </w:rPr>
        <w:t>tập</w:t>
      </w:r>
      <w:r>
        <w:rPr>
          <w:b/>
          <w:spacing w:val="-2"/>
          <w:sz w:val="24"/>
        </w:rPr>
        <w:t xml:space="preserve"> </w:t>
      </w:r>
      <w:r>
        <w:rPr>
          <w:b/>
          <w:sz w:val="24"/>
        </w:rPr>
        <w:t>tìm</w:t>
      </w:r>
      <w:r>
        <w:rPr>
          <w:b/>
          <w:spacing w:val="-2"/>
          <w:sz w:val="24"/>
        </w:rPr>
        <w:t xml:space="preserve"> </w:t>
      </w:r>
      <w:r>
        <w:rPr>
          <w:b/>
          <w:sz w:val="24"/>
        </w:rPr>
        <w:t>ý,</w:t>
      </w:r>
      <w:r>
        <w:rPr>
          <w:b/>
          <w:spacing w:val="-2"/>
          <w:sz w:val="24"/>
        </w:rPr>
        <w:t xml:space="preserve"> </w:t>
      </w:r>
      <w:r>
        <w:rPr>
          <w:b/>
          <w:sz w:val="24"/>
        </w:rPr>
        <w:t>lập</w:t>
      </w:r>
      <w:r>
        <w:rPr>
          <w:b/>
          <w:spacing w:val="-2"/>
          <w:sz w:val="24"/>
        </w:rPr>
        <w:t xml:space="preserve"> </w:t>
      </w:r>
      <w:r>
        <w:rPr>
          <w:b/>
          <w:sz w:val="24"/>
        </w:rPr>
        <w:t>dàn</w:t>
      </w:r>
      <w:r>
        <w:rPr>
          <w:b/>
          <w:spacing w:val="-1"/>
          <w:sz w:val="24"/>
        </w:rPr>
        <w:t xml:space="preserve"> </w:t>
      </w:r>
      <w:r>
        <w:rPr>
          <w:b/>
          <w:sz w:val="24"/>
        </w:rPr>
        <w:t>ý</w:t>
      </w:r>
      <w:r>
        <w:rPr>
          <w:b/>
          <w:spacing w:val="-1"/>
          <w:sz w:val="24"/>
        </w:rPr>
        <w:t xml:space="preserve"> </w:t>
      </w:r>
      <w:r>
        <w:rPr>
          <w:b/>
          <w:sz w:val="24"/>
        </w:rPr>
        <w:t>cho</w:t>
      </w:r>
      <w:r>
        <w:rPr>
          <w:b/>
          <w:spacing w:val="-1"/>
          <w:sz w:val="24"/>
        </w:rPr>
        <w:t xml:space="preserve"> </w:t>
      </w:r>
      <w:r>
        <w:rPr>
          <w:b/>
          <w:sz w:val="24"/>
        </w:rPr>
        <w:t>bài</w:t>
      </w:r>
      <w:r>
        <w:rPr>
          <w:b/>
          <w:spacing w:val="-1"/>
          <w:sz w:val="24"/>
        </w:rPr>
        <w:t xml:space="preserve"> </w:t>
      </w:r>
      <w:r>
        <w:rPr>
          <w:b/>
          <w:sz w:val="24"/>
        </w:rPr>
        <w:t>văn</w:t>
      </w:r>
      <w:r>
        <w:rPr>
          <w:b/>
          <w:spacing w:val="-2"/>
          <w:sz w:val="24"/>
        </w:rPr>
        <w:t xml:space="preserve"> </w:t>
      </w:r>
      <w:r>
        <w:rPr>
          <w:b/>
          <w:sz w:val="24"/>
        </w:rPr>
        <w:t>kể</w:t>
      </w:r>
      <w:r>
        <w:rPr>
          <w:b/>
          <w:spacing w:val="-1"/>
          <w:sz w:val="24"/>
        </w:rPr>
        <w:t xml:space="preserve"> </w:t>
      </w:r>
      <w:r>
        <w:rPr>
          <w:b/>
          <w:sz w:val="24"/>
        </w:rPr>
        <w:t>chuyện</w:t>
      </w:r>
      <w:r>
        <w:rPr>
          <w:b/>
          <w:spacing w:val="-2"/>
          <w:sz w:val="24"/>
        </w:rPr>
        <w:t xml:space="preserve"> </w:t>
      </w:r>
      <w:r>
        <w:rPr>
          <w:b/>
          <w:sz w:val="24"/>
        </w:rPr>
        <w:t>sáng</w:t>
      </w:r>
      <w:r>
        <w:rPr>
          <w:b/>
          <w:spacing w:val="-1"/>
          <w:sz w:val="24"/>
        </w:rPr>
        <w:t xml:space="preserve"> </w:t>
      </w:r>
      <w:r>
        <w:rPr>
          <w:b/>
          <w:spacing w:val="-5"/>
          <w:sz w:val="24"/>
        </w:rPr>
        <w:t>tạo</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40"/>
        </w:trPr>
        <w:tc>
          <w:tcPr>
            <w:tcW w:w="5954" w:type="dxa"/>
          </w:tcPr>
          <w:p w:rsidR="00D74C58" w:rsidRDefault="00901FA9">
            <w:pPr>
              <w:pStyle w:val="TableParagraph"/>
              <w:spacing w:before="21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3" w:line="276" w:lineRule="auto"/>
              <w:ind w:left="145" w:right="126" w:firstLine="108"/>
              <w:rPr>
                <w:b/>
                <w:sz w:val="24"/>
              </w:rPr>
            </w:pPr>
            <w:r>
              <w:rPr>
                <w:b/>
                <w:spacing w:val="-4"/>
                <w:sz w:val="24"/>
              </w:rPr>
              <w:t xml:space="preserve">ĐIỀU </w:t>
            </w:r>
            <w:r>
              <w:rPr>
                <w:b/>
                <w:spacing w:val="-2"/>
                <w:sz w:val="24"/>
              </w:rPr>
              <w:t>CHỈNH</w:t>
            </w:r>
          </w:p>
        </w:tc>
      </w:tr>
      <w:tr w:rsidR="00D74C58">
        <w:trPr>
          <w:trHeight w:val="396"/>
        </w:trPr>
        <w:tc>
          <w:tcPr>
            <w:tcW w:w="9610" w:type="dxa"/>
            <w:gridSpan w:val="3"/>
          </w:tcPr>
          <w:p w:rsidR="00D74C58" w:rsidRDefault="00901FA9">
            <w:pPr>
              <w:pStyle w:val="TableParagraph"/>
              <w:spacing w:before="39"/>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39"/>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3173"/>
        </w:trPr>
        <w:tc>
          <w:tcPr>
            <w:tcW w:w="5954" w:type="dxa"/>
          </w:tcPr>
          <w:p w:rsidR="00D74C58" w:rsidRDefault="00901FA9">
            <w:pPr>
              <w:pStyle w:val="TableParagraph"/>
              <w:numPr>
                <w:ilvl w:val="1"/>
                <w:numId w:val="488"/>
              </w:numPr>
              <w:tabs>
                <w:tab w:val="left" w:pos="527"/>
              </w:tabs>
              <w:ind w:left="527" w:hanging="420"/>
              <w:rPr>
                <w:b/>
                <w:i/>
                <w:sz w:val="24"/>
              </w:rPr>
            </w:pPr>
            <w:r>
              <w:rPr>
                <w:b/>
                <w:i/>
                <w:sz w:val="24"/>
              </w:rPr>
              <w:t>Tìm</w:t>
            </w:r>
            <w:r>
              <w:rPr>
                <w:b/>
                <w:i/>
                <w:spacing w:val="-1"/>
                <w:sz w:val="24"/>
              </w:rPr>
              <w:t xml:space="preserve"> </w:t>
            </w:r>
            <w:r>
              <w:rPr>
                <w:b/>
                <w:i/>
                <w:sz w:val="24"/>
              </w:rPr>
              <w:t>hiểu</w:t>
            </w:r>
            <w:r>
              <w:rPr>
                <w:b/>
                <w:i/>
                <w:spacing w:val="-2"/>
                <w:sz w:val="24"/>
              </w:rPr>
              <w:t xml:space="preserve"> </w:t>
            </w:r>
            <w:r>
              <w:rPr>
                <w:b/>
                <w:i/>
                <w:sz w:val="24"/>
              </w:rPr>
              <w:t>đề</w:t>
            </w:r>
            <w:r>
              <w:rPr>
                <w:b/>
                <w:i/>
                <w:spacing w:val="-2"/>
                <w:sz w:val="24"/>
              </w:rPr>
              <w:t xml:space="preserve"> </w:t>
            </w:r>
            <w:r>
              <w:rPr>
                <w:b/>
                <w:i/>
                <w:sz w:val="24"/>
              </w:rPr>
              <w:t>bài</w:t>
            </w:r>
            <w:r>
              <w:rPr>
                <w:b/>
                <w:i/>
                <w:spacing w:val="-1"/>
                <w:sz w:val="24"/>
              </w:rPr>
              <w:t xml:space="preserve"> </w:t>
            </w:r>
            <w:r>
              <w:rPr>
                <w:b/>
                <w:i/>
                <w:sz w:val="24"/>
              </w:rPr>
              <w:t>và</w:t>
            </w:r>
            <w:r>
              <w:rPr>
                <w:b/>
                <w:i/>
                <w:spacing w:val="-2"/>
                <w:sz w:val="24"/>
              </w:rPr>
              <w:t xml:space="preserve"> </w:t>
            </w:r>
            <w:r>
              <w:rPr>
                <w:b/>
                <w:i/>
                <w:sz w:val="24"/>
              </w:rPr>
              <w:t>xác</w:t>
            </w:r>
            <w:r>
              <w:rPr>
                <w:b/>
                <w:i/>
                <w:spacing w:val="-1"/>
                <w:sz w:val="24"/>
              </w:rPr>
              <w:t xml:space="preserve"> </w:t>
            </w:r>
            <w:r>
              <w:rPr>
                <w:b/>
                <w:i/>
                <w:sz w:val="24"/>
              </w:rPr>
              <w:t>định</w:t>
            </w:r>
            <w:r>
              <w:rPr>
                <w:b/>
                <w:i/>
                <w:spacing w:val="-1"/>
                <w:sz w:val="24"/>
              </w:rPr>
              <w:t xml:space="preserve"> </w:t>
            </w:r>
            <w:r>
              <w:rPr>
                <w:b/>
                <w:i/>
                <w:sz w:val="24"/>
              </w:rPr>
              <w:t>câu</w:t>
            </w:r>
            <w:r>
              <w:rPr>
                <w:b/>
                <w:i/>
                <w:spacing w:val="-2"/>
                <w:sz w:val="24"/>
              </w:rPr>
              <w:t xml:space="preserve"> </w:t>
            </w:r>
            <w:r>
              <w:rPr>
                <w:b/>
                <w:i/>
                <w:sz w:val="24"/>
              </w:rPr>
              <w:t>chuyện</w:t>
            </w:r>
            <w:r>
              <w:rPr>
                <w:b/>
                <w:i/>
                <w:spacing w:val="-1"/>
                <w:sz w:val="24"/>
              </w:rPr>
              <w:t xml:space="preserve"> </w:t>
            </w:r>
            <w:r>
              <w:rPr>
                <w:b/>
                <w:i/>
                <w:sz w:val="24"/>
              </w:rPr>
              <w:t xml:space="preserve">(03 </w:t>
            </w:r>
            <w:r>
              <w:rPr>
                <w:b/>
                <w:i/>
                <w:spacing w:val="-2"/>
                <w:sz w:val="24"/>
              </w:rPr>
              <w:t>phút)</w:t>
            </w:r>
          </w:p>
          <w:p w:rsidR="00D74C58" w:rsidRDefault="00901FA9">
            <w:pPr>
              <w:pStyle w:val="TableParagraph"/>
              <w:numPr>
                <w:ilvl w:val="2"/>
                <w:numId w:val="488"/>
              </w:numPr>
              <w:tabs>
                <w:tab w:val="left" w:pos="286"/>
              </w:tabs>
              <w:spacing w:before="42"/>
              <w:ind w:left="286" w:hanging="179"/>
              <w:rPr>
                <w:sz w:val="24"/>
              </w:rPr>
            </w:pPr>
            <w:r>
              <w:rPr>
                <w:sz w:val="24"/>
              </w:rPr>
              <w:t>HS</w:t>
            </w:r>
            <w:r>
              <w:rPr>
                <w:spacing w:val="-5"/>
                <w:sz w:val="24"/>
              </w:rPr>
              <w:t xml:space="preserve"> </w:t>
            </w:r>
            <w:r>
              <w:rPr>
                <w:sz w:val="24"/>
              </w:rPr>
              <w:t>đọc</w:t>
            </w:r>
            <w:r>
              <w:rPr>
                <w:spacing w:val="-1"/>
                <w:sz w:val="24"/>
              </w:rPr>
              <w:t xml:space="preserve"> </w:t>
            </w:r>
            <w:r>
              <w:rPr>
                <w:sz w:val="24"/>
              </w:rPr>
              <w:t>đề</w:t>
            </w:r>
            <w:r>
              <w:rPr>
                <w:spacing w:val="-1"/>
                <w:sz w:val="24"/>
              </w:rPr>
              <w:t xml:space="preserve"> </w:t>
            </w:r>
            <w:r>
              <w:rPr>
                <w:sz w:val="24"/>
              </w:rPr>
              <w:t>bài,</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2"/>
                <w:sz w:val="24"/>
              </w:rPr>
              <w:t xml:space="preserve"> </w:t>
            </w:r>
            <w:r>
              <w:rPr>
                <w:sz w:val="24"/>
              </w:rPr>
              <w:t>hỏi</w:t>
            </w:r>
            <w:r>
              <w:rPr>
                <w:spacing w:val="-1"/>
                <w:sz w:val="24"/>
              </w:rPr>
              <w:t xml:space="preserve"> </w:t>
            </w:r>
            <w:r>
              <w:rPr>
                <w:sz w:val="24"/>
              </w:rPr>
              <w:t>để</w:t>
            </w:r>
            <w:r>
              <w:rPr>
                <w:spacing w:val="-1"/>
                <w:sz w:val="24"/>
              </w:rPr>
              <w:t xml:space="preserve"> </w:t>
            </w:r>
            <w:r>
              <w:rPr>
                <w:sz w:val="24"/>
              </w:rPr>
              <w:t>phân</w:t>
            </w:r>
            <w:r>
              <w:rPr>
                <w:spacing w:val="-2"/>
                <w:sz w:val="24"/>
              </w:rPr>
              <w:t xml:space="preserve"> </w:t>
            </w:r>
            <w:r>
              <w:rPr>
                <w:sz w:val="24"/>
              </w:rPr>
              <w:t>tích</w:t>
            </w:r>
            <w:r>
              <w:rPr>
                <w:spacing w:val="-2"/>
                <w:sz w:val="24"/>
              </w:rPr>
              <w:t xml:space="preserve"> </w:t>
            </w:r>
            <w:r>
              <w:rPr>
                <w:sz w:val="24"/>
              </w:rPr>
              <w:t>đề</w:t>
            </w:r>
            <w:r>
              <w:rPr>
                <w:spacing w:val="-1"/>
                <w:sz w:val="24"/>
              </w:rPr>
              <w:t xml:space="preserve"> </w:t>
            </w:r>
            <w:r>
              <w:rPr>
                <w:spacing w:val="-4"/>
                <w:sz w:val="24"/>
              </w:rPr>
              <w:t>bài:</w:t>
            </w:r>
          </w:p>
          <w:p w:rsidR="00D74C58" w:rsidRDefault="00901FA9">
            <w:pPr>
              <w:pStyle w:val="TableParagraph"/>
              <w:spacing w:before="41"/>
              <w:ind w:left="249"/>
              <w:rPr>
                <w:sz w:val="24"/>
              </w:rPr>
            </w:pPr>
            <w:r>
              <w:rPr>
                <w:sz w:val="24"/>
              </w:rPr>
              <w:t>+ Đề bài yêu cầu viết bài văn thuộc</w:t>
            </w:r>
            <w:r>
              <w:rPr>
                <w:spacing w:val="-2"/>
                <w:sz w:val="24"/>
              </w:rPr>
              <w:t xml:space="preserve"> </w:t>
            </w:r>
            <w:r>
              <w:rPr>
                <w:sz w:val="24"/>
              </w:rPr>
              <w:t>thể loại</w:t>
            </w:r>
            <w:r>
              <w:rPr>
                <w:spacing w:val="-1"/>
                <w:sz w:val="24"/>
              </w:rPr>
              <w:t xml:space="preserve"> </w:t>
            </w:r>
            <w:r>
              <w:rPr>
                <w:sz w:val="24"/>
              </w:rPr>
              <w:t>nào?</w:t>
            </w:r>
            <w:r>
              <w:rPr>
                <w:spacing w:val="-1"/>
                <w:sz w:val="24"/>
              </w:rPr>
              <w:t xml:space="preserve"> </w:t>
            </w:r>
            <w:r>
              <w:rPr>
                <w:sz w:val="24"/>
              </w:rPr>
              <w:t>(Đáp</w:t>
            </w:r>
            <w:r>
              <w:rPr>
                <w:spacing w:val="1"/>
                <w:sz w:val="24"/>
              </w:rPr>
              <w:t xml:space="preserve"> </w:t>
            </w:r>
            <w:r>
              <w:rPr>
                <w:spacing w:val="-5"/>
                <w:sz w:val="24"/>
              </w:rPr>
              <w:t>án:</w:t>
            </w:r>
          </w:p>
          <w:p w:rsidR="00D74C58" w:rsidRDefault="00901FA9">
            <w:pPr>
              <w:pStyle w:val="TableParagraph"/>
              <w:spacing w:before="42"/>
              <w:rPr>
                <w:sz w:val="24"/>
              </w:rPr>
            </w:pPr>
            <w:r>
              <w:rPr>
                <w:i/>
                <w:sz w:val="24"/>
              </w:rPr>
              <w:t>Kể</w:t>
            </w:r>
            <w:r>
              <w:rPr>
                <w:i/>
                <w:spacing w:val="-1"/>
                <w:sz w:val="24"/>
              </w:rPr>
              <w:t xml:space="preserve"> </w:t>
            </w:r>
            <w:r>
              <w:rPr>
                <w:i/>
                <w:spacing w:val="-2"/>
                <w:sz w:val="24"/>
              </w:rPr>
              <w:t>chuyện.</w:t>
            </w:r>
            <w:r>
              <w:rPr>
                <w:spacing w:val="-2"/>
                <w:sz w:val="24"/>
              </w:rPr>
              <w:t>)</w:t>
            </w:r>
          </w:p>
          <w:p w:rsidR="00D74C58" w:rsidRDefault="00901FA9">
            <w:pPr>
              <w:pStyle w:val="TableParagraph"/>
              <w:spacing w:before="41" w:line="276" w:lineRule="auto"/>
              <w:ind w:firstLine="141"/>
              <w:rPr>
                <w:sz w:val="24"/>
              </w:rPr>
            </w:pPr>
            <w:r>
              <w:rPr>
                <w:sz w:val="24"/>
              </w:rPr>
              <w:t>+</w:t>
            </w:r>
            <w:r>
              <w:rPr>
                <w:spacing w:val="33"/>
                <w:sz w:val="24"/>
              </w:rPr>
              <w:t xml:space="preserve"> </w:t>
            </w:r>
            <w:r>
              <w:rPr>
                <w:sz w:val="24"/>
              </w:rPr>
              <w:t>Đề</w:t>
            </w:r>
            <w:r>
              <w:rPr>
                <w:spacing w:val="33"/>
                <w:sz w:val="24"/>
              </w:rPr>
              <w:t xml:space="preserve"> </w:t>
            </w:r>
            <w:r>
              <w:rPr>
                <w:sz w:val="24"/>
              </w:rPr>
              <w:t>bài</w:t>
            </w:r>
            <w:r>
              <w:rPr>
                <w:spacing w:val="33"/>
                <w:sz w:val="24"/>
              </w:rPr>
              <w:t xml:space="preserve"> </w:t>
            </w:r>
            <w:r>
              <w:rPr>
                <w:sz w:val="24"/>
              </w:rPr>
              <w:t>yêu</w:t>
            </w:r>
            <w:r>
              <w:rPr>
                <w:spacing w:val="33"/>
                <w:sz w:val="24"/>
              </w:rPr>
              <w:t xml:space="preserve"> </w:t>
            </w:r>
            <w:r>
              <w:rPr>
                <w:sz w:val="24"/>
              </w:rPr>
              <w:t>cầu</w:t>
            </w:r>
            <w:r>
              <w:rPr>
                <w:spacing w:val="33"/>
                <w:sz w:val="24"/>
              </w:rPr>
              <w:t xml:space="preserve"> </w:t>
            </w:r>
            <w:r>
              <w:rPr>
                <w:sz w:val="24"/>
              </w:rPr>
              <w:t>kể</w:t>
            </w:r>
            <w:r>
              <w:rPr>
                <w:spacing w:val="33"/>
                <w:sz w:val="24"/>
              </w:rPr>
              <w:t xml:space="preserve"> </w:t>
            </w:r>
            <w:r>
              <w:rPr>
                <w:sz w:val="24"/>
              </w:rPr>
              <w:t>câu</w:t>
            </w:r>
            <w:r>
              <w:rPr>
                <w:spacing w:val="33"/>
                <w:sz w:val="24"/>
              </w:rPr>
              <w:t xml:space="preserve"> </w:t>
            </w:r>
            <w:r>
              <w:rPr>
                <w:sz w:val="24"/>
              </w:rPr>
              <w:t>chuyện</w:t>
            </w:r>
            <w:r>
              <w:rPr>
                <w:spacing w:val="33"/>
                <w:sz w:val="24"/>
              </w:rPr>
              <w:t xml:space="preserve"> </w:t>
            </w:r>
            <w:r>
              <w:rPr>
                <w:sz w:val="24"/>
              </w:rPr>
              <w:t>gì?</w:t>
            </w:r>
            <w:r>
              <w:rPr>
                <w:spacing w:val="33"/>
                <w:sz w:val="24"/>
              </w:rPr>
              <w:t xml:space="preserve"> </w:t>
            </w:r>
            <w:r>
              <w:rPr>
                <w:sz w:val="24"/>
              </w:rPr>
              <w:t>(Đáp</w:t>
            </w:r>
            <w:r>
              <w:rPr>
                <w:spacing w:val="33"/>
                <w:sz w:val="24"/>
              </w:rPr>
              <w:t xml:space="preserve"> </w:t>
            </w:r>
            <w:r>
              <w:rPr>
                <w:sz w:val="24"/>
              </w:rPr>
              <w:t>án:</w:t>
            </w:r>
            <w:r>
              <w:rPr>
                <w:spacing w:val="32"/>
                <w:sz w:val="24"/>
              </w:rPr>
              <w:t xml:space="preserve"> </w:t>
            </w:r>
            <w:r>
              <w:rPr>
                <w:i/>
                <w:sz w:val="24"/>
              </w:rPr>
              <w:t>Một</w:t>
            </w:r>
            <w:r>
              <w:rPr>
                <w:i/>
                <w:spacing w:val="33"/>
                <w:sz w:val="24"/>
              </w:rPr>
              <w:t xml:space="preserve"> </w:t>
            </w:r>
            <w:r>
              <w:rPr>
                <w:i/>
                <w:sz w:val="24"/>
              </w:rPr>
              <w:t>câu chuyện cổ tích đã nghe, đã đọc mà em yêu thích.</w:t>
            </w:r>
            <w:r>
              <w:rPr>
                <w:sz w:val="24"/>
              </w:rPr>
              <w:t>)</w:t>
            </w:r>
          </w:p>
          <w:p w:rsidR="00D74C58" w:rsidRDefault="00901FA9">
            <w:pPr>
              <w:pStyle w:val="TableParagraph"/>
              <w:spacing w:line="276" w:lineRule="auto"/>
              <w:ind w:firstLine="141"/>
              <w:rPr>
                <w:sz w:val="24"/>
              </w:rPr>
            </w:pPr>
            <w:r>
              <w:rPr>
                <w:sz w:val="24"/>
              </w:rPr>
              <w:t>+</w:t>
            </w:r>
            <w:r>
              <w:rPr>
                <w:spacing w:val="-9"/>
                <w:sz w:val="24"/>
              </w:rPr>
              <w:t xml:space="preserve"> </w:t>
            </w:r>
            <w:r>
              <w:rPr>
                <w:sz w:val="24"/>
              </w:rPr>
              <w:t>Em</w:t>
            </w:r>
            <w:r>
              <w:rPr>
                <w:spacing w:val="-9"/>
                <w:sz w:val="24"/>
              </w:rPr>
              <w:t xml:space="preserve"> </w:t>
            </w:r>
            <w:r>
              <w:rPr>
                <w:sz w:val="24"/>
              </w:rPr>
              <w:t>cần</w:t>
            </w:r>
            <w:r>
              <w:rPr>
                <w:spacing w:val="-11"/>
                <w:sz w:val="24"/>
              </w:rPr>
              <w:t xml:space="preserve"> </w:t>
            </w:r>
            <w:r>
              <w:rPr>
                <w:sz w:val="24"/>
              </w:rPr>
              <w:t>lưu</w:t>
            </w:r>
            <w:r>
              <w:rPr>
                <w:spacing w:val="-10"/>
                <w:sz w:val="24"/>
              </w:rPr>
              <w:t xml:space="preserve"> </w:t>
            </w:r>
            <w:r>
              <w:rPr>
                <w:sz w:val="24"/>
              </w:rPr>
              <w:t>ý</w:t>
            </w:r>
            <w:r>
              <w:rPr>
                <w:spacing w:val="-10"/>
                <w:sz w:val="24"/>
              </w:rPr>
              <w:t xml:space="preserve"> </w:t>
            </w:r>
            <w:r>
              <w:rPr>
                <w:sz w:val="24"/>
              </w:rPr>
              <w:t>gì</w:t>
            </w:r>
            <w:r>
              <w:rPr>
                <w:spacing w:val="-9"/>
                <w:sz w:val="24"/>
              </w:rPr>
              <w:t xml:space="preserve"> </w:t>
            </w:r>
            <w:r>
              <w:rPr>
                <w:sz w:val="24"/>
              </w:rPr>
              <w:t>khi</w:t>
            </w:r>
            <w:r>
              <w:rPr>
                <w:spacing w:val="-9"/>
                <w:sz w:val="24"/>
              </w:rPr>
              <w:t xml:space="preserve"> </w:t>
            </w:r>
            <w:r>
              <w:rPr>
                <w:sz w:val="24"/>
              </w:rPr>
              <w:t>kể</w:t>
            </w:r>
            <w:r>
              <w:rPr>
                <w:spacing w:val="-10"/>
                <w:sz w:val="24"/>
              </w:rPr>
              <w:t xml:space="preserve"> </w:t>
            </w:r>
            <w:r>
              <w:rPr>
                <w:sz w:val="24"/>
              </w:rPr>
              <w:t>lại</w:t>
            </w:r>
            <w:r>
              <w:rPr>
                <w:spacing w:val="-10"/>
                <w:sz w:val="24"/>
              </w:rPr>
              <w:t xml:space="preserve"> </w:t>
            </w:r>
            <w:r>
              <w:rPr>
                <w:sz w:val="24"/>
              </w:rPr>
              <w:t>câu</w:t>
            </w:r>
            <w:r>
              <w:rPr>
                <w:spacing w:val="-10"/>
                <w:sz w:val="24"/>
              </w:rPr>
              <w:t xml:space="preserve"> </w:t>
            </w:r>
            <w:r>
              <w:rPr>
                <w:sz w:val="24"/>
              </w:rPr>
              <w:t>chuyện?</w:t>
            </w:r>
            <w:r>
              <w:rPr>
                <w:spacing w:val="-9"/>
                <w:sz w:val="24"/>
              </w:rPr>
              <w:t xml:space="preserve"> </w:t>
            </w:r>
            <w:r>
              <w:rPr>
                <w:sz w:val="24"/>
              </w:rPr>
              <w:t>(Gợi</w:t>
            </w:r>
            <w:r>
              <w:rPr>
                <w:spacing w:val="-10"/>
                <w:sz w:val="24"/>
              </w:rPr>
              <w:t xml:space="preserve"> </w:t>
            </w:r>
            <w:r>
              <w:rPr>
                <w:sz w:val="24"/>
              </w:rPr>
              <w:t>ý:</w:t>
            </w:r>
            <w:r>
              <w:rPr>
                <w:spacing w:val="-10"/>
                <w:sz w:val="24"/>
              </w:rPr>
              <w:t xml:space="preserve"> </w:t>
            </w:r>
            <w:r>
              <w:rPr>
                <w:i/>
                <w:sz w:val="24"/>
              </w:rPr>
              <w:t>Thêm</w:t>
            </w:r>
            <w:r>
              <w:rPr>
                <w:i/>
                <w:spacing w:val="-10"/>
                <w:sz w:val="24"/>
              </w:rPr>
              <w:t xml:space="preserve"> </w:t>
            </w:r>
            <w:r>
              <w:rPr>
                <w:i/>
                <w:sz w:val="24"/>
              </w:rPr>
              <w:t>vào câu chuyện những chi tiết sáng tạo.</w:t>
            </w:r>
            <w:r>
              <w:rPr>
                <w:sz w:val="24"/>
              </w:rPr>
              <w:t>)</w:t>
            </w:r>
          </w:p>
          <w:p w:rsidR="00D74C58" w:rsidRDefault="00901FA9">
            <w:pPr>
              <w:pStyle w:val="TableParagraph"/>
              <w:numPr>
                <w:ilvl w:val="2"/>
                <w:numId w:val="488"/>
              </w:numPr>
              <w:tabs>
                <w:tab w:val="left" w:pos="287"/>
              </w:tabs>
              <w:rPr>
                <w:sz w:val="24"/>
              </w:rPr>
            </w:pPr>
            <w:r>
              <w:rPr>
                <w:sz w:val="24"/>
              </w:rPr>
              <w:t>1</w:t>
            </w:r>
            <w:r>
              <w:rPr>
                <w:spacing w:val="-1"/>
                <w:sz w:val="24"/>
              </w:rPr>
              <w:t xml:space="preserve"> </w:t>
            </w:r>
            <w:r>
              <w:rPr>
                <w:sz w:val="24"/>
              </w:rPr>
              <w:t>– 2</w:t>
            </w:r>
            <w:r>
              <w:rPr>
                <w:spacing w:val="-1"/>
                <w:sz w:val="24"/>
              </w:rPr>
              <w:t xml:space="preserve"> </w:t>
            </w:r>
            <w:r>
              <w:rPr>
                <w:sz w:val="24"/>
              </w:rPr>
              <w:t>HS nhắc</w:t>
            </w:r>
            <w:r>
              <w:rPr>
                <w:spacing w:val="-1"/>
                <w:sz w:val="24"/>
              </w:rPr>
              <w:t xml:space="preserve"> </w:t>
            </w:r>
            <w:r>
              <w:rPr>
                <w:sz w:val="24"/>
              </w:rPr>
              <w:t>lại yêu</w:t>
            </w:r>
            <w:r>
              <w:rPr>
                <w:spacing w:val="-1"/>
                <w:sz w:val="24"/>
              </w:rPr>
              <w:t xml:space="preserve"> </w:t>
            </w:r>
            <w:r>
              <w:rPr>
                <w:sz w:val="24"/>
              </w:rPr>
              <w:t xml:space="preserve">cầu đề </w:t>
            </w:r>
            <w:r>
              <w:rPr>
                <w:spacing w:val="-4"/>
                <w:sz w:val="24"/>
              </w:rPr>
              <w:t>bài.</w:t>
            </w:r>
          </w:p>
          <w:p w:rsidR="00D74C58" w:rsidRDefault="00901FA9">
            <w:pPr>
              <w:pStyle w:val="TableParagraph"/>
              <w:numPr>
                <w:ilvl w:val="2"/>
                <w:numId w:val="488"/>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487"/>
              </w:numPr>
              <w:tabs>
                <w:tab w:val="left" w:pos="273"/>
              </w:tabs>
              <w:spacing w:line="276" w:lineRule="auto"/>
              <w:ind w:right="95" w:firstLine="0"/>
              <w:jc w:val="both"/>
              <w:rPr>
                <w:sz w:val="24"/>
              </w:rPr>
            </w:pPr>
            <w:r>
              <w:rPr>
                <w:spacing w:val="-2"/>
                <w:sz w:val="24"/>
              </w:rPr>
              <w:t>Phát</w:t>
            </w:r>
            <w:r>
              <w:rPr>
                <w:spacing w:val="-13"/>
                <w:sz w:val="24"/>
              </w:rPr>
              <w:t xml:space="preserve"> </w:t>
            </w:r>
            <w:r>
              <w:rPr>
                <w:spacing w:val="-2"/>
                <w:sz w:val="24"/>
              </w:rPr>
              <w:t>triển</w:t>
            </w:r>
            <w:r>
              <w:rPr>
                <w:spacing w:val="-13"/>
                <w:sz w:val="24"/>
              </w:rPr>
              <w:t xml:space="preserve"> </w:t>
            </w:r>
            <w:r>
              <w:rPr>
                <w:spacing w:val="-2"/>
                <w:sz w:val="24"/>
              </w:rPr>
              <w:t>kĩ</w:t>
            </w:r>
            <w:r>
              <w:rPr>
                <w:spacing w:val="-13"/>
                <w:sz w:val="24"/>
              </w:rPr>
              <w:t xml:space="preserve"> </w:t>
            </w:r>
            <w:r>
              <w:rPr>
                <w:spacing w:val="-2"/>
                <w:sz w:val="24"/>
              </w:rPr>
              <w:t>năng</w:t>
            </w:r>
            <w:r>
              <w:rPr>
                <w:spacing w:val="-13"/>
                <w:sz w:val="24"/>
              </w:rPr>
              <w:t xml:space="preserve"> </w:t>
            </w:r>
            <w:r>
              <w:rPr>
                <w:spacing w:val="-2"/>
                <w:sz w:val="24"/>
              </w:rPr>
              <w:t xml:space="preserve">phân </w:t>
            </w:r>
            <w:r>
              <w:rPr>
                <w:sz w:val="24"/>
              </w:rPr>
              <w:t>tích yêu cầu của đề bài.</w:t>
            </w:r>
          </w:p>
          <w:p w:rsidR="00D74C58" w:rsidRDefault="00901FA9">
            <w:pPr>
              <w:pStyle w:val="TableParagraph"/>
              <w:numPr>
                <w:ilvl w:val="0"/>
                <w:numId w:val="487"/>
              </w:numPr>
              <w:tabs>
                <w:tab w:val="left" w:pos="284"/>
              </w:tabs>
              <w:spacing w:line="276" w:lineRule="auto"/>
              <w:ind w:right="94" w:firstLine="0"/>
              <w:jc w:val="both"/>
              <w:rPr>
                <w:sz w:val="24"/>
              </w:rPr>
            </w:pPr>
            <w:r>
              <w:rPr>
                <w:sz w:val="24"/>
              </w:rPr>
              <w:t>Hiểu</w:t>
            </w:r>
            <w:r>
              <w:rPr>
                <w:spacing w:val="-13"/>
                <w:sz w:val="24"/>
              </w:rPr>
              <w:t xml:space="preserve"> </w:t>
            </w:r>
            <w:r>
              <w:rPr>
                <w:sz w:val="24"/>
              </w:rPr>
              <w:t>và</w:t>
            </w:r>
            <w:r>
              <w:rPr>
                <w:spacing w:val="-13"/>
                <w:sz w:val="24"/>
              </w:rPr>
              <w:t xml:space="preserve"> </w:t>
            </w:r>
            <w:r>
              <w:rPr>
                <w:sz w:val="24"/>
              </w:rPr>
              <w:t>xác</w:t>
            </w:r>
            <w:r>
              <w:rPr>
                <w:spacing w:val="-14"/>
                <w:sz w:val="24"/>
              </w:rPr>
              <w:t xml:space="preserve"> </w:t>
            </w:r>
            <w:r>
              <w:rPr>
                <w:sz w:val="24"/>
              </w:rPr>
              <w:t>định</w:t>
            </w:r>
            <w:r>
              <w:rPr>
                <w:spacing w:val="-13"/>
                <w:sz w:val="24"/>
              </w:rPr>
              <w:t xml:space="preserve"> </w:t>
            </w:r>
            <w:r>
              <w:rPr>
                <w:sz w:val="24"/>
              </w:rPr>
              <w:t xml:space="preserve">đúng </w:t>
            </w:r>
            <w:r>
              <w:rPr>
                <w:spacing w:val="-2"/>
                <w:sz w:val="24"/>
              </w:rPr>
              <w:t>yêu</w:t>
            </w:r>
            <w:r>
              <w:rPr>
                <w:spacing w:val="-13"/>
                <w:sz w:val="24"/>
              </w:rPr>
              <w:t xml:space="preserve"> </w:t>
            </w:r>
            <w:r>
              <w:rPr>
                <w:spacing w:val="-2"/>
                <w:sz w:val="24"/>
              </w:rPr>
              <w:t>cầu</w:t>
            </w:r>
            <w:r>
              <w:rPr>
                <w:spacing w:val="-13"/>
                <w:sz w:val="24"/>
              </w:rPr>
              <w:t xml:space="preserve"> </w:t>
            </w:r>
            <w:r>
              <w:rPr>
                <w:spacing w:val="-2"/>
                <w:sz w:val="24"/>
              </w:rPr>
              <w:t>trọng</w:t>
            </w:r>
            <w:r>
              <w:rPr>
                <w:spacing w:val="-13"/>
                <w:sz w:val="24"/>
              </w:rPr>
              <w:t xml:space="preserve"> </w:t>
            </w:r>
            <w:r>
              <w:rPr>
                <w:spacing w:val="-2"/>
                <w:sz w:val="24"/>
              </w:rPr>
              <w:t>tâm</w:t>
            </w:r>
            <w:r>
              <w:rPr>
                <w:spacing w:val="-13"/>
                <w:sz w:val="24"/>
              </w:rPr>
              <w:t xml:space="preserve"> </w:t>
            </w:r>
            <w:r>
              <w:rPr>
                <w:spacing w:val="-2"/>
                <w:sz w:val="24"/>
              </w:rPr>
              <w:t>của</w:t>
            </w:r>
            <w:r>
              <w:rPr>
                <w:spacing w:val="-13"/>
                <w:sz w:val="24"/>
              </w:rPr>
              <w:t xml:space="preserve"> </w:t>
            </w:r>
            <w:r>
              <w:rPr>
                <w:spacing w:val="-2"/>
                <w:sz w:val="24"/>
              </w:rPr>
              <w:t xml:space="preserve">đề </w:t>
            </w:r>
            <w:r>
              <w:rPr>
                <w:spacing w:val="-4"/>
                <w:sz w:val="24"/>
              </w:rPr>
              <w:t>bài.</w:t>
            </w:r>
          </w:p>
        </w:tc>
        <w:tc>
          <w:tcPr>
            <w:tcW w:w="1105" w:type="dxa"/>
          </w:tcPr>
          <w:p w:rsidR="00D74C58" w:rsidRDefault="00D74C58">
            <w:pPr>
              <w:pStyle w:val="TableParagraph"/>
              <w:ind w:left="0"/>
              <w:rPr>
                <w:sz w:val="24"/>
              </w:rPr>
            </w:pPr>
          </w:p>
        </w:tc>
      </w:tr>
      <w:tr w:rsidR="00D74C58">
        <w:trPr>
          <w:trHeight w:val="3808"/>
        </w:trPr>
        <w:tc>
          <w:tcPr>
            <w:tcW w:w="5954" w:type="dxa"/>
          </w:tcPr>
          <w:p w:rsidR="00D74C58" w:rsidRDefault="00901FA9">
            <w:pPr>
              <w:pStyle w:val="TableParagraph"/>
              <w:jc w:val="both"/>
              <w:rPr>
                <w:b/>
                <w:i/>
                <w:sz w:val="24"/>
              </w:rPr>
            </w:pPr>
            <w:r>
              <w:rPr>
                <w:b/>
                <w:i/>
                <w:sz w:val="24"/>
              </w:rPr>
              <w:t>3.2.</w:t>
            </w:r>
            <w:r>
              <w:rPr>
                <w:b/>
                <w:i/>
                <w:spacing w:val="-1"/>
                <w:sz w:val="24"/>
              </w:rPr>
              <w:t xml:space="preserve"> </w:t>
            </w:r>
            <w:r>
              <w:rPr>
                <w:b/>
                <w:i/>
                <w:sz w:val="24"/>
              </w:rPr>
              <w:t>Tìm ý</w:t>
            </w:r>
            <w:r>
              <w:rPr>
                <w:b/>
                <w:i/>
                <w:spacing w:val="-1"/>
                <w:sz w:val="24"/>
              </w:rPr>
              <w:t xml:space="preserve"> </w:t>
            </w:r>
            <w:r>
              <w:rPr>
                <w:b/>
                <w:i/>
                <w:sz w:val="24"/>
              </w:rPr>
              <w:t>cho bài</w:t>
            </w:r>
            <w:r>
              <w:rPr>
                <w:b/>
                <w:i/>
                <w:spacing w:val="-1"/>
                <w:sz w:val="24"/>
              </w:rPr>
              <w:t xml:space="preserve"> </w:t>
            </w:r>
            <w:r>
              <w:rPr>
                <w:b/>
                <w:i/>
                <w:sz w:val="24"/>
              </w:rPr>
              <w:t>văn</w:t>
            </w:r>
            <w:r>
              <w:rPr>
                <w:b/>
                <w:i/>
                <w:spacing w:val="-1"/>
                <w:sz w:val="24"/>
              </w:rPr>
              <w:t xml:space="preserve"> </w:t>
            </w:r>
            <w:r>
              <w:rPr>
                <w:b/>
                <w:i/>
                <w:sz w:val="24"/>
              </w:rPr>
              <w:t>(07</w:t>
            </w:r>
            <w:r>
              <w:rPr>
                <w:b/>
                <w:i/>
                <w:spacing w:val="-1"/>
                <w:sz w:val="24"/>
              </w:rPr>
              <w:t xml:space="preserve"> </w:t>
            </w:r>
            <w:r>
              <w:rPr>
                <w:b/>
                <w:i/>
                <w:spacing w:val="-2"/>
                <w:sz w:val="24"/>
              </w:rPr>
              <w:t>phút)</w:t>
            </w:r>
          </w:p>
          <w:p w:rsidR="00D74C58" w:rsidRDefault="00901FA9">
            <w:pPr>
              <w:pStyle w:val="TableParagraph"/>
              <w:numPr>
                <w:ilvl w:val="0"/>
                <w:numId w:val="73"/>
              </w:numPr>
              <w:tabs>
                <w:tab w:val="left" w:pos="287"/>
              </w:tabs>
              <w:spacing w:before="42"/>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0"/>
                <w:numId w:val="73"/>
              </w:numPr>
              <w:tabs>
                <w:tab w:val="left" w:pos="284"/>
              </w:tabs>
              <w:spacing w:before="41" w:line="276" w:lineRule="auto"/>
              <w:ind w:right="94" w:firstLine="0"/>
              <w:jc w:val="both"/>
              <w:rPr>
                <w:sz w:val="24"/>
              </w:rPr>
            </w:pPr>
            <w:r>
              <w:rPr>
                <w:sz w:val="24"/>
              </w:rPr>
              <w:t>HS</w:t>
            </w:r>
            <w:r>
              <w:rPr>
                <w:spacing w:val="-6"/>
                <w:sz w:val="24"/>
              </w:rPr>
              <w:t xml:space="preserve"> </w:t>
            </w:r>
            <w:r>
              <w:rPr>
                <w:sz w:val="24"/>
              </w:rPr>
              <w:t>chơi</w:t>
            </w:r>
            <w:r>
              <w:rPr>
                <w:spacing w:val="-6"/>
                <w:sz w:val="24"/>
              </w:rPr>
              <w:t xml:space="preserve"> </w:t>
            </w:r>
            <w:r>
              <w:rPr>
                <w:sz w:val="24"/>
              </w:rPr>
              <w:t>trò</w:t>
            </w:r>
            <w:r>
              <w:rPr>
                <w:spacing w:val="-6"/>
                <w:sz w:val="24"/>
              </w:rPr>
              <w:t xml:space="preserve"> </w:t>
            </w:r>
            <w:r>
              <w:rPr>
                <w:sz w:val="24"/>
              </w:rPr>
              <w:t>chơi</w:t>
            </w:r>
            <w:r>
              <w:rPr>
                <w:spacing w:val="-5"/>
                <w:sz w:val="24"/>
              </w:rPr>
              <w:t xml:space="preserve"> </w:t>
            </w:r>
            <w:r>
              <w:rPr>
                <w:i/>
                <w:sz w:val="24"/>
              </w:rPr>
              <w:t>Chuyền</w:t>
            </w:r>
            <w:r>
              <w:rPr>
                <w:i/>
                <w:spacing w:val="-6"/>
                <w:sz w:val="24"/>
              </w:rPr>
              <w:t xml:space="preserve"> </w:t>
            </w:r>
            <w:r>
              <w:rPr>
                <w:i/>
                <w:sz w:val="24"/>
              </w:rPr>
              <w:t>hoa</w:t>
            </w:r>
            <w:r>
              <w:rPr>
                <w:i/>
                <w:spacing w:val="-6"/>
                <w:sz w:val="24"/>
              </w:rPr>
              <w:t xml:space="preserve"> </w:t>
            </w:r>
            <w:r>
              <w:rPr>
                <w:sz w:val="24"/>
              </w:rPr>
              <w:t>để</w:t>
            </w:r>
            <w:r>
              <w:rPr>
                <w:spacing w:val="-6"/>
                <w:sz w:val="24"/>
              </w:rPr>
              <w:t xml:space="preserve"> </w:t>
            </w:r>
            <w:r>
              <w:rPr>
                <w:sz w:val="24"/>
              </w:rPr>
              <w:t>kể</w:t>
            </w:r>
            <w:r>
              <w:rPr>
                <w:spacing w:val="-6"/>
                <w:sz w:val="24"/>
              </w:rPr>
              <w:t xml:space="preserve"> </w:t>
            </w:r>
            <w:r>
              <w:rPr>
                <w:sz w:val="24"/>
              </w:rPr>
              <w:t>tên</w:t>
            </w:r>
            <w:r>
              <w:rPr>
                <w:spacing w:val="-6"/>
                <w:sz w:val="24"/>
              </w:rPr>
              <w:t xml:space="preserve"> </w:t>
            </w:r>
            <w:r>
              <w:rPr>
                <w:sz w:val="24"/>
              </w:rPr>
              <w:t>câu</w:t>
            </w:r>
            <w:r>
              <w:rPr>
                <w:spacing w:val="-6"/>
                <w:sz w:val="24"/>
              </w:rPr>
              <w:t xml:space="preserve"> </w:t>
            </w:r>
            <w:r>
              <w:rPr>
                <w:sz w:val="24"/>
              </w:rPr>
              <w:t>chuyện</w:t>
            </w:r>
            <w:r>
              <w:rPr>
                <w:spacing w:val="-6"/>
                <w:sz w:val="24"/>
              </w:rPr>
              <w:t xml:space="preserve"> </w:t>
            </w:r>
            <w:r>
              <w:rPr>
                <w:sz w:val="24"/>
              </w:rPr>
              <w:t>cổ</w:t>
            </w:r>
            <w:r>
              <w:rPr>
                <w:spacing w:val="-6"/>
                <w:sz w:val="24"/>
              </w:rPr>
              <w:t xml:space="preserve"> </w:t>
            </w:r>
            <w:r>
              <w:rPr>
                <w:sz w:val="24"/>
              </w:rPr>
              <w:t>tích đã</w:t>
            </w:r>
            <w:r>
              <w:rPr>
                <w:spacing w:val="-2"/>
                <w:sz w:val="24"/>
              </w:rPr>
              <w:t xml:space="preserve"> </w:t>
            </w:r>
            <w:r>
              <w:rPr>
                <w:sz w:val="24"/>
              </w:rPr>
              <w:t>nghe,</w:t>
            </w:r>
            <w:r>
              <w:rPr>
                <w:spacing w:val="-2"/>
                <w:sz w:val="24"/>
              </w:rPr>
              <w:t xml:space="preserve"> </w:t>
            </w:r>
            <w:r>
              <w:rPr>
                <w:sz w:val="24"/>
              </w:rPr>
              <w:t>đã</w:t>
            </w:r>
            <w:r>
              <w:rPr>
                <w:spacing w:val="-3"/>
                <w:sz w:val="24"/>
              </w:rPr>
              <w:t xml:space="preserve"> </w:t>
            </w:r>
            <w:r>
              <w:rPr>
                <w:sz w:val="24"/>
              </w:rPr>
              <w:t>đọc</w:t>
            </w:r>
            <w:r>
              <w:rPr>
                <w:spacing w:val="-3"/>
                <w:sz w:val="24"/>
              </w:rPr>
              <w:t xml:space="preserve"> </w:t>
            </w:r>
            <w:r>
              <w:rPr>
                <w:sz w:val="24"/>
              </w:rPr>
              <w:t>mà</w:t>
            </w:r>
            <w:r>
              <w:rPr>
                <w:spacing w:val="-3"/>
                <w:sz w:val="24"/>
              </w:rPr>
              <w:t xml:space="preserve"> </w:t>
            </w:r>
            <w:r>
              <w:rPr>
                <w:sz w:val="24"/>
              </w:rPr>
              <w:t>em</w:t>
            </w:r>
            <w:r>
              <w:rPr>
                <w:spacing w:val="-3"/>
                <w:sz w:val="24"/>
              </w:rPr>
              <w:t xml:space="preserve"> </w:t>
            </w:r>
            <w:r>
              <w:rPr>
                <w:sz w:val="24"/>
              </w:rPr>
              <w:t>yêu</w:t>
            </w:r>
            <w:r>
              <w:rPr>
                <w:spacing w:val="-3"/>
                <w:sz w:val="24"/>
              </w:rPr>
              <w:t xml:space="preserve"> </w:t>
            </w:r>
            <w:r>
              <w:rPr>
                <w:sz w:val="24"/>
              </w:rPr>
              <w:t>thích.</w:t>
            </w:r>
            <w:r>
              <w:rPr>
                <w:spacing w:val="-3"/>
                <w:sz w:val="24"/>
              </w:rPr>
              <w:t xml:space="preserve"> </w:t>
            </w:r>
            <w:r>
              <w:rPr>
                <w:sz w:val="24"/>
              </w:rPr>
              <w:t>(Gợi</w:t>
            </w:r>
            <w:r>
              <w:rPr>
                <w:spacing w:val="-2"/>
                <w:sz w:val="24"/>
              </w:rPr>
              <w:t xml:space="preserve"> </w:t>
            </w:r>
            <w:r>
              <w:rPr>
                <w:sz w:val="24"/>
              </w:rPr>
              <w:t>ý:</w:t>
            </w:r>
            <w:r>
              <w:rPr>
                <w:spacing w:val="-3"/>
                <w:sz w:val="24"/>
              </w:rPr>
              <w:t xml:space="preserve"> </w:t>
            </w:r>
            <w:r>
              <w:rPr>
                <w:i/>
                <w:sz w:val="24"/>
              </w:rPr>
              <w:t>Tích</w:t>
            </w:r>
            <w:r>
              <w:rPr>
                <w:i/>
                <w:spacing w:val="-3"/>
                <w:sz w:val="24"/>
              </w:rPr>
              <w:t xml:space="preserve"> </w:t>
            </w:r>
            <w:r>
              <w:rPr>
                <w:i/>
                <w:sz w:val="24"/>
              </w:rPr>
              <w:t>Chu;</w:t>
            </w:r>
            <w:r>
              <w:rPr>
                <w:i/>
                <w:spacing w:val="-3"/>
                <w:sz w:val="24"/>
              </w:rPr>
              <w:t xml:space="preserve"> </w:t>
            </w:r>
            <w:r>
              <w:rPr>
                <w:i/>
                <w:sz w:val="24"/>
              </w:rPr>
              <w:t>Sự</w:t>
            </w:r>
            <w:r>
              <w:rPr>
                <w:i/>
                <w:spacing w:val="-2"/>
                <w:sz w:val="24"/>
              </w:rPr>
              <w:t xml:space="preserve"> </w:t>
            </w:r>
            <w:r>
              <w:rPr>
                <w:i/>
                <w:sz w:val="24"/>
              </w:rPr>
              <w:t>tích hoa mào gà;…</w:t>
            </w:r>
            <w:r>
              <w:rPr>
                <w:sz w:val="24"/>
              </w:rPr>
              <w:t>)</w:t>
            </w:r>
          </w:p>
          <w:p w:rsidR="00D74C58" w:rsidRDefault="00901FA9">
            <w:pPr>
              <w:pStyle w:val="TableParagraph"/>
              <w:numPr>
                <w:ilvl w:val="0"/>
                <w:numId w:val="73"/>
              </w:numPr>
              <w:tabs>
                <w:tab w:val="left" w:pos="287"/>
              </w:tabs>
              <w:spacing w:line="276" w:lineRule="auto"/>
              <w:ind w:right="94" w:firstLine="0"/>
              <w:jc w:val="both"/>
              <w:rPr>
                <w:sz w:val="24"/>
              </w:rPr>
            </w:pPr>
            <w:r>
              <w:rPr>
                <w:sz w:val="24"/>
              </w:rPr>
              <w:t>HS</w:t>
            </w:r>
            <w:r>
              <w:rPr>
                <w:spacing w:val="-4"/>
                <w:sz w:val="24"/>
              </w:rPr>
              <w:t xml:space="preserve"> </w:t>
            </w:r>
            <w:r>
              <w:rPr>
                <w:sz w:val="24"/>
              </w:rPr>
              <w:t>thảo</w:t>
            </w:r>
            <w:r>
              <w:rPr>
                <w:spacing w:val="-3"/>
                <w:sz w:val="24"/>
              </w:rPr>
              <w:t xml:space="preserve"> </w:t>
            </w:r>
            <w:r>
              <w:rPr>
                <w:sz w:val="24"/>
              </w:rPr>
              <w:t>luận</w:t>
            </w:r>
            <w:r>
              <w:rPr>
                <w:spacing w:val="-3"/>
                <w:sz w:val="24"/>
              </w:rPr>
              <w:t xml:space="preserve"> </w:t>
            </w:r>
            <w:r>
              <w:rPr>
                <w:sz w:val="24"/>
              </w:rPr>
              <w:t>nhóm</w:t>
            </w:r>
            <w:r>
              <w:rPr>
                <w:spacing w:val="-3"/>
                <w:sz w:val="24"/>
              </w:rPr>
              <w:t xml:space="preserve"> </w:t>
            </w:r>
            <w:r>
              <w:rPr>
                <w:sz w:val="24"/>
              </w:rPr>
              <w:t>nhỏ,</w:t>
            </w:r>
            <w:r>
              <w:rPr>
                <w:spacing w:val="-3"/>
                <w:sz w:val="24"/>
              </w:rPr>
              <w:t xml:space="preserve"> </w:t>
            </w:r>
            <w:r>
              <w:rPr>
                <w:sz w:val="24"/>
              </w:rPr>
              <w:t>thực</w:t>
            </w:r>
            <w:r>
              <w:rPr>
                <w:spacing w:val="-3"/>
                <w:sz w:val="24"/>
              </w:rPr>
              <w:t xml:space="preserve"> </w:t>
            </w:r>
            <w:r>
              <w:rPr>
                <w:sz w:val="24"/>
              </w:rPr>
              <w:t>hiện</w:t>
            </w:r>
            <w:r>
              <w:rPr>
                <w:spacing w:val="-3"/>
                <w:sz w:val="24"/>
              </w:rPr>
              <w:t xml:space="preserve"> </w:t>
            </w:r>
            <w:r>
              <w:rPr>
                <w:sz w:val="24"/>
              </w:rPr>
              <w:t>yêu</w:t>
            </w:r>
            <w:r>
              <w:rPr>
                <w:spacing w:val="-3"/>
                <w:sz w:val="24"/>
              </w:rPr>
              <w:t xml:space="preserve"> </w:t>
            </w:r>
            <w:r>
              <w:rPr>
                <w:sz w:val="24"/>
              </w:rPr>
              <w:t>cầu</w:t>
            </w:r>
            <w:r>
              <w:rPr>
                <w:spacing w:val="-3"/>
                <w:sz w:val="24"/>
              </w:rPr>
              <w:t xml:space="preserve"> </w:t>
            </w:r>
            <w:r>
              <w:rPr>
                <w:sz w:val="24"/>
              </w:rPr>
              <w:t>b</w:t>
            </w:r>
            <w:r>
              <w:rPr>
                <w:spacing w:val="-3"/>
                <w:sz w:val="24"/>
              </w:rPr>
              <w:t xml:space="preserve"> </w:t>
            </w:r>
            <w:r>
              <w:rPr>
                <w:sz w:val="24"/>
              </w:rPr>
              <w:t>và</w:t>
            </w:r>
            <w:r>
              <w:rPr>
                <w:spacing w:val="-3"/>
                <w:sz w:val="24"/>
              </w:rPr>
              <w:t xml:space="preserve"> </w:t>
            </w:r>
            <w:r>
              <w:rPr>
                <w:sz w:val="24"/>
              </w:rPr>
              <w:t>c,</w:t>
            </w:r>
            <w:r>
              <w:rPr>
                <w:spacing w:val="-3"/>
                <w:sz w:val="24"/>
              </w:rPr>
              <w:t xml:space="preserve"> </w:t>
            </w:r>
            <w:r>
              <w:rPr>
                <w:sz w:val="24"/>
              </w:rPr>
              <w:t>khuyến khích</w:t>
            </w:r>
            <w:r>
              <w:rPr>
                <w:spacing w:val="-8"/>
                <w:sz w:val="24"/>
              </w:rPr>
              <w:t xml:space="preserve"> </w:t>
            </w:r>
            <w:r>
              <w:rPr>
                <w:sz w:val="24"/>
              </w:rPr>
              <w:t>HS</w:t>
            </w:r>
            <w:r>
              <w:rPr>
                <w:spacing w:val="-8"/>
                <w:sz w:val="24"/>
              </w:rPr>
              <w:t xml:space="preserve"> </w:t>
            </w:r>
            <w:r>
              <w:rPr>
                <w:sz w:val="24"/>
              </w:rPr>
              <w:t>ghi</w:t>
            </w:r>
            <w:r>
              <w:rPr>
                <w:spacing w:val="-8"/>
                <w:sz w:val="24"/>
              </w:rPr>
              <w:t xml:space="preserve"> </w:t>
            </w:r>
            <w:r>
              <w:rPr>
                <w:sz w:val="24"/>
              </w:rPr>
              <w:t>chép</w:t>
            </w:r>
            <w:r>
              <w:rPr>
                <w:spacing w:val="-8"/>
                <w:sz w:val="24"/>
              </w:rPr>
              <w:t xml:space="preserve"> </w:t>
            </w:r>
            <w:r>
              <w:rPr>
                <w:sz w:val="24"/>
              </w:rPr>
              <w:t>dưới</w:t>
            </w:r>
            <w:r>
              <w:rPr>
                <w:spacing w:val="-8"/>
                <w:sz w:val="24"/>
              </w:rPr>
              <w:t xml:space="preserve"> </w:t>
            </w:r>
            <w:r>
              <w:rPr>
                <w:sz w:val="24"/>
              </w:rPr>
              <w:t>dạng</w:t>
            </w:r>
            <w:r>
              <w:rPr>
                <w:spacing w:val="-8"/>
                <w:sz w:val="24"/>
              </w:rPr>
              <w:t xml:space="preserve"> </w:t>
            </w:r>
            <w:r>
              <w:rPr>
                <w:sz w:val="24"/>
              </w:rPr>
              <w:t>sơ</w:t>
            </w:r>
            <w:r>
              <w:rPr>
                <w:spacing w:val="-8"/>
                <w:sz w:val="24"/>
              </w:rPr>
              <w:t xml:space="preserve"> </w:t>
            </w:r>
            <w:r>
              <w:rPr>
                <w:sz w:val="24"/>
              </w:rPr>
              <w:t>đồ</w:t>
            </w:r>
            <w:r>
              <w:rPr>
                <w:spacing w:val="-8"/>
                <w:sz w:val="24"/>
              </w:rPr>
              <w:t xml:space="preserve"> </w:t>
            </w:r>
            <w:r>
              <w:rPr>
                <w:sz w:val="24"/>
              </w:rPr>
              <w:t>đơn</w:t>
            </w:r>
            <w:r>
              <w:rPr>
                <w:spacing w:val="-8"/>
                <w:sz w:val="24"/>
              </w:rPr>
              <w:t xml:space="preserve"> </w:t>
            </w:r>
            <w:r>
              <w:rPr>
                <w:sz w:val="24"/>
              </w:rPr>
              <w:t>giản.</w:t>
            </w:r>
            <w:r>
              <w:rPr>
                <w:spacing w:val="-8"/>
                <w:sz w:val="24"/>
              </w:rPr>
              <w:t xml:space="preserve"> </w:t>
            </w:r>
            <w:r>
              <w:rPr>
                <w:sz w:val="24"/>
              </w:rPr>
              <w:t>(Gợi</w:t>
            </w:r>
            <w:r>
              <w:rPr>
                <w:spacing w:val="-8"/>
                <w:sz w:val="24"/>
              </w:rPr>
              <w:t xml:space="preserve"> </w:t>
            </w:r>
            <w:r>
              <w:rPr>
                <w:sz w:val="24"/>
              </w:rPr>
              <w:t>ý:</w:t>
            </w:r>
            <w:r>
              <w:rPr>
                <w:spacing w:val="-8"/>
                <w:sz w:val="24"/>
              </w:rPr>
              <w:t xml:space="preserve"> </w:t>
            </w:r>
            <w:r>
              <w:rPr>
                <w:i/>
                <w:sz w:val="24"/>
              </w:rPr>
              <w:t>Có</w:t>
            </w:r>
            <w:r>
              <w:rPr>
                <w:i/>
                <w:spacing w:val="-8"/>
                <w:sz w:val="24"/>
              </w:rPr>
              <w:t xml:space="preserve"> </w:t>
            </w:r>
            <w:r>
              <w:rPr>
                <w:i/>
                <w:sz w:val="24"/>
              </w:rPr>
              <w:t>thể thêm vào sự việc đã chọn những chi tiết tả ngoại hình của nhân</w:t>
            </w:r>
            <w:r>
              <w:rPr>
                <w:i/>
                <w:spacing w:val="-2"/>
                <w:sz w:val="24"/>
              </w:rPr>
              <w:t xml:space="preserve"> </w:t>
            </w:r>
            <w:r>
              <w:rPr>
                <w:i/>
                <w:sz w:val="24"/>
              </w:rPr>
              <w:t>vật,</w:t>
            </w:r>
            <w:r>
              <w:rPr>
                <w:i/>
                <w:spacing w:val="-2"/>
                <w:sz w:val="24"/>
              </w:rPr>
              <w:t xml:space="preserve"> </w:t>
            </w:r>
            <w:r>
              <w:rPr>
                <w:i/>
                <w:sz w:val="24"/>
              </w:rPr>
              <w:t>kể</w:t>
            </w:r>
            <w:r>
              <w:rPr>
                <w:i/>
                <w:spacing w:val="-3"/>
                <w:sz w:val="24"/>
              </w:rPr>
              <w:t xml:space="preserve"> </w:t>
            </w:r>
            <w:r>
              <w:rPr>
                <w:i/>
                <w:sz w:val="24"/>
              </w:rPr>
              <w:t>hành</w:t>
            </w:r>
            <w:r>
              <w:rPr>
                <w:i/>
                <w:spacing w:val="-3"/>
                <w:sz w:val="24"/>
              </w:rPr>
              <w:t xml:space="preserve"> </w:t>
            </w:r>
            <w:r>
              <w:rPr>
                <w:i/>
                <w:sz w:val="24"/>
              </w:rPr>
              <w:t>động,</w:t>
            </w:r>
            <w:r>
              <w:rPr>
                <w:i/>
                <w:spacing w:val="-1"/>
                <w:sz w:val="24"/>
              </w:rPr>
              <w:t xml:space="preserve"> </w:t>
            </w:r>
            <w:r>
              <w:rPr>
                <w:i/>
                <w:sz w:val="24"/>
              </w:rPr>
              <w:t>lời</w:t>
            </w:r>
            <w:r>
              <w:rPr>
                <w:i/>
                <w:spacing w:val="-2"/>
                <w:sz w:val="24"/>
              </w:rPr>
              <w:t xml:space="preserve"> </w:t>
            </w:r>
            <w:r>
              <w:rPr>
                <w:i/>
                <w:sz w:val="24"/>
              </w:rPr>
              <w:t>nói,</w:t>
            </w:r>
            <w:r>
              <w:rPr>
                <w:i/>
                <w:spacing w:val="-2"/>
                <w:sz w:val="24"/>
              </w:rPr>
              <w:t xml:space="preserve"> </w:t>
            </w:r>
            <w:r>
              <w:rPr>
                <w:i/>
                <w:sz w:val="24"/>
              </w:rPr>
              <w:t>ý</w:t>
            </w:r>
            <w:r>
              <w:rPr>
                <w:i/>
                <w:spacing w:val="-2"/>
                <w:sz w:val="24"/>
              </w:rPr>
              <w:t xml:space="preserve"> </w:t>
            </w:r>
            <w:r>
              <w:rPr>
                <w:i/>
                <w:sz w:val="24"/>
              </w:rPr>
              <w:t>nghĩ</w:t>
            </w:r>
            <w:r>
              <w:rPr>
                <w:i/>
                <w:spacing w:val="-2"/>
                <w:sz w:val="24"/>
              </w:rPr>
              <w:t xml:space="preserve"> </w:t>
            </w:r>
            <w:r>
              <w:rPr>
                <w:i/>
                <w:sz w:val="24"/>
              </w:rPr>
              <w:t>của</w:t>
            </w:r>
            <w:r>
              <w:rPr>
                <w:i/>
                <w:spacing w:val="-2"/>
                <w:sz w:val="24"/>
              </w:rPr>
              <w:t xml:space="preserve"> </w:t>
            </w:r>
            <w:r>
              <w:rPr>
                <w:i/>
                <w:sz w:val="24"/>
              </w:rPr>
              <w:t>nhân</w:t>
            </w:r>
            <w:r>
              <w:rPr>
                <w:i/>
                <w:spacing w:val="-2"/>
                <w:sz w:val="24"/>
              </w:rPr>
              <w:t xml:space="preserve"> </w:t>
            </w:r>
            <w:r>
              <w:rPr>
                <w:i/>
                <w:sz w:val="24"/>
              </w:rPr>
              <w:t>vật,</w:t>
            </w:r>
            <w:r>
              <w:rPr>
                <w:i/>
                <w:spacing w:val="-2"/>
                <w:sz w:val="24"/>
              </w:rPr>
              <w:t xml:space="preserve"> </w:t>
            </w:r>
            <w:r>
              <w:rPr>
                <w:i/>
                <w:sz w:val="24"/>
              </w:rPr>
              <w:t>bày</w:t>
            </w:r>
            <w:r>
              <w:rPr>
                <w:i/>
                <w:spacing w:val="-2"/>
                <w:sz w:val="24"/>
              </w:rPr>
              <w:t xml:space="preserve"> </w:t>
            </w:r>
            <w:r>
              <w:rPr>
                <w:i/>
                <w:sz w:val="24"/>
              </w:rPr>
              <w:t>tỏ suy nghĩ, cảm xúc của nhân vật hoặc người kể chuyện,…</w:t>
            </w:r>
            <w:r>
              <w:rPr>
                <w:sz w:val="24"/>
              </w:rPr>
              <w:t>)</w:t>
            </w:r>
          </w:p>
          <w:p w:rsidR="00D74C58" w:rsidRDefault="00901FA9">
            <w:pPr>
              <w:pStyle w:val="TableParagraph"/>
              <w:numPr>
                <w:ilvl w:val="0"/>
                <w:numId w:val="73"/>
              </w:numPr>
              <w:tabs>
                <w:tab w:val="left" w:pos="287"/>
              </w:tabs>
              <w:spacing w:line="276" w:lineRule="exact"/>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73"/>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15"/>
              <w:ind w:left="0"/>
              <w:rPr>
                <w:b/>
                <w:sz w:val="24"/>
              </w:rPr>
            </w:pPr>
          </w:p>
          <w:p w:rsidR="00D74C58" w:rsidRDefault="00901FA9">
            <w:pPr>
              <w:pStyle w:val="TableParagraph"/>
              <w:numPr>
                <w:ilvl w:val="0"/>
                <w:numId w:val="486"/>
              </w:numPr>
              <w:tabs>
                <w:tab w:val="left" w:pos="381"/>
              </w:tabs>
              <w:spacing w:line="276" w:lineRule="auto"/>
              <w:ind w:right="93" w:firstLine="0"/>
              <w:jc w:val="both"/>
              <w:rPr>
                <w:sz w:val="24"/>
              </w:rPr>
            </w:pPr>
            <w:r>
              <w:rPr>
                <w:sz w:val="24"/>
              </w:rPr>
              <w:t>Chọn được một sự việc, xác định được những chi tiết muốn thêm</w:t>
            </w:r>
            <w:r>
              <w:rPr>
                <w:spacing w:val="-5"/>
                <w:sz w:val="24"/>
              </w:rPr>
              <w:t xml:space="preserve"> </w:t>
            </w:r>
            <w:r>
              <w:rPr>
                <w:sz w:val="24"/>
              </w:rPr>
              <w:t>vào</w:t>
            </w:r>
            <w:r>
              <w:rPr>
                <w:spacing w:val="-5"/>
                <w:sz w:val="24"/>
              </w:rPr>
              <w:t xml:space="preserve"> </w:t>
            </w:r>
            <w:r>
              <w:rPr>
                <w:sz w:val="24"/>
              </w:rPr>
              <w:t>để</w:t>
            </w:r>
            <w:r>
              <w:rPr>
                <w:spacing w:val="-6"/>
                <w:sz w:val="24"/>
              </w:rPr>
              <w:t xml:space="preserve"> </w:t>
            </w:r>
            <w:r>
              <w:rPr>
                <w:sz w:val="24"/>
              </w:rPr>
              <w:t>câu</w:t>
            </w:r>
            <w:r>
              <w:rPr>
                <w:spacing w:val="-5"/>
                <w:sz w:val="24"/>
              </w:rPr>
              <w:t xml:space="preserve"> </w:t>
            </w:r>
            <w:r>
              <w:rPr>
                <w:sz w:val="24"/>
              </w:rPr>
              <w:t>chuyện sinh động hơn.</w:t>
            </w:r>
          </w:p>
          <w:p w:rsidR="00D74C58" w:rsidRDefault="00901FA9">
            <w:pPr>
              <w:pStyle w:val="TableParagraph"/>
              <w:numPr>
                <w:ilvl w:val="0"/>
                <w:numId w:val="486"/>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jc w:val="both"/>
              <w:rPr>
                <w:b/>
                <w:i/>
                <w:sz w:val="24"/>
              </w:rPr>
            </w:pPr>
            <w:r>
              <w:rPr>
                <w:b/>
                <w:i/>
                <w:sz w:val="24"/>
              </w:rPr>
              <w:t>3.3.</w:t>
            </w:r>
            <w:r>
              <w:rPr>
                <w:b/>
                <w:i/>
                <w:spacing w:val="-3"/>
                <w:sz w:val="24"/>
              </w:rPr>
              <w:t xml:space="preserve"> </w:t>
            </w:r>
            <w:r>
              <w:rPr>
                <w:b/>
                <w:i/>
                <w:sz w:val="24"/>
              </w:rPr>
              <w:t>Lập dàn</w:t>
            </w:r>
            <w:r>
              <w:rPr>
                <w:b/>
                <w:i/>
                <w:spacing w:val="-1"/>
                <w:sz w:val="24"/>
              </w:rPr>
              <w:t xml:space="preserve"> </w:t>
            </w:r>
            <w:r>
              <w:rPr>
                <w:b/>
                <w:i/>
                <w:sz w:val="24"/>
              </w:rPr>
              <w:t>ý cho bài</w:t>
            </w:r>
            <w:r>
              <w:rPr>
                <w:b/>
                <w:i/>
                <w:spacing w:val="-1"/>
                <w:sz w:val="24"/>
              </w:rPr>
              <w:t xml:space="preserve"> </w:t>
            </w:r>
            <w:r>
              <w:rPr>
                <w:b/>
                <w:i/>
                <w:sz w:val="24"/>
              </w:rPr>
              <w:t>văn</w:t>
            </w:r>
            <w:r>
              <w:rPr>
                <w:b/>
                <w:i/>
                <w:spacing w:val="-1"/>
                <w:sz w:val="24"/>
              </w:rPr>
              <w:t xml:space="preserve"> </w:t>
            </w:r>
            <w:r>
              <w:rPr>
                <w:b/>
                <w:i/>
                <w:sz w:val="24"/>
              </w:rPr>
              <w:t>(15</w:t>
            </w:r>
            <w:r>
              <w:rPr>
                <w:b/>
                <w:i/>
                <w:spacing w:val="-1"/>
                <w:sz w:val="24"/>
              </w:rPr>
              <w:t xml:space="preserve"> </w:t>
            </w:r>
            <w:r>
              <w:rPr>
                <w:b/>
                <w:i/>
                <w:spacing w:val="-2"/>
                <w:sz w:val="24"/>
              </w:rPr>
              <w:t>phút)</w:t>
            </w:r>
          </w:p>
          <w:p w:rsidR="00D74C58" w:rsidRDefault="00901FA9">
            <w:pPr>
              <w:pStyle w:val="TableParagraph"/>
              <w:numPr>
                <w:ilvl w:val="0"/>
                <w:numId w:val="72"/>
              </w:numPr>
              <w:tabs>
                <w:tab w:val="left" w:pos="287"/>
              </w:tabs>
              <w:spacing w:before="42"/>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 2</w:t>
            </w:r>
            <w:r>
              <w:rPr>
                <w:spacing w:val="-1"/>
                <w:sz w:val="24"/>
              </w:rPr>
              <w:t xml:space="preserve"> </w:t>
            </w:r>
            <w:r>
              <w:rPr>
                <w:sz w:val="24"/>
              </w:rPr>
              <w:t>và</w:t>
            </w:r>
            <w:r>
              <w:rPr>
                <w:spacing w:val="-1"/>
                <w:sz w:val="24"/>
              </w:rPr>
              <w:t xml:space="preserve"> </w:t>
            </w:r>
            <w:r>
              <w:rPr>
                <w:sz w:val="24"/>
              </w:rPr>
              <w:t xml:space="preserve">đọc gợi </w:t>
            </w:r>
            <w:r>
              <w:rPr>
                <w:spacing w:val="-5"/>
                <w:sz w:val="24"/>
              </w:rPr>
              <w:t>ý.</w:t>
            </w:r>
          </w:p>
          <w:p w:rsidR="00D74C58" w:rsidRDefault="00901FA9">
            <w:pPr>
              <w:pStyle w:val="TableParagraph"/>
              <w:numPr>
                <w:ilvl w:val="0"/>
                <w:numId w:val="72"/>
              </w:numPr>
              <w:tabs>
                <w:tab w:val="left" w:pos="295"/>
              </w:tabs>
              <w:spacing w:before="41" w:line="276" w:lineRule="auto"/>
              <w:ind w:right="92" w:firstLine="0"/>
              <w:jc w:val="both"/>
              <w:rPr>
                <w:sz w:val="24"/>
              </w:rPr>
            </w:pPr>
            <w:r>
              <w:rPr>
                <w:sz w:val="24"/>
              </w:rPr>
              <w:t>HS dựa vào kết quả BT 1 và các gợi ý, làm bài vào VBT hoặc</w:t>
            </w:r>
            <w:r>
              <w:rPr>
                <w:spacing w:val="-3"/>
                <w:sz w:val="24"/>
              </w:rPr>
              <w:t xml:space="preserve"> </w:t>
            </w:r>
            <w:r>
              <w:rPr>
                <w:sz w:val="24"/>
              </w:rPr>
              <w:t>vở</w:t>
            </w:r>
            <w:r>
              <w:rPr>
                <w:spacing w:val="-3"/>
                <w:sz w:val="24"/>
              </w:rPr>
              <w:t xml:space="preserve"> </w:t>
            </w:r>
            <w:r>
              <w:rPr>
                <w:sz w:val="24"/>
              </w:rPr>
              <w:t>nháp,</w:t>
            </w:r>
            <w:r>
              <w:rPr>
                <w:spacing w:val="-4"/>
                <w:sz w:val="24"/>
              </w:rPr>
              <w:t xml:space="preserve"> </w:t>
            </w:r>
            <w:r>
              <w:rPr>
                <w:sz w:val="24"/>
              </w:rPr>
              <w:t>GV</w:t>
            </w:r>
            <w:r>
              <w:rPr>
                <w:spacing w:val="-4"/>
                <w:sz w:val="24"/>
              </w:rPr>
              <w:t xml:space="preserve"> </w:t>
            </w:r>
            <w:r>
              <w:rPr>
                <w:sz w:val="24"/>
              </w:rPr>
              <w:t>lưu</w:t>
            </w:r>
            <w:r>
              <w:rPr>
                <w:spacing w:val="-3"/>
                <w:sz w:val="24"/>
              </w:rPr>
              <w:t xml:space="preserve"> </w:t>
            </w:r>
            <w:r>
              <w:rPr>
                <w:sz w:val="24"/>
              </w:rPr>
              <w:t>ý</w:t>
            </w:r>
            <w:r>
              <w:rPr>
                <w:spacing w:val="-3"/>
                <w:sz w:val="24"/>
              </w:rPr>
              <w:t xml:space="preserve"> </w:t>
            </w:r>
            <w:r>
              <w:rPr>
                <w:sz w:val="24"/>
              </w:rPr>
              <w:t>HS</w:t>
            </w:r>
            <w:r>
              <w:rPr>
                <w:spacing w:val="-3"/>
                <w:sz w:val="24"/>
              </w:rPr>
              <w:t xml:space="preserve"> </w:t>
            </w:r>
            <w:r>
              <w:rPr>
                <w:sz w:val="24"/>
              </w:rPr>
              <w:t>chọn</w:t>
            </w:r>
            <w:r>
              <w:rPr>
                <w:spacing w:val="-4"/>
                <w:sz w:val="24"/>
              </w:rPr>
              <w:t xml:space="preserve"> </w:t>
            </w:r>
            <w:r>
              <w:rPr>
                <w:sz w:val="24"/>
              </w:rPr>
              <w:t>lọc,</w:t>
            </w:r>
            <w:r>
              <w:rPr>
                <w:spacing w:val="-4"/>
                <w:sz w:val="24"/>
              </w:rPr>
              <w:t xml:space="preserve"> </w:t>
            </w:r>
            <w:r>
              <w:rPr>
                <w:sz w:val="24"/>
              </w:rPr>
              <w:t>sắp</w:t>
            </w:r>
            <w:r>
              <w:rPr>
                <w:spacing w:val="-4"/>
                <w:sz w:val="24"/>
              </w:rPr>
              <w:t xml:space="preserve"> </w:t>
            </w:r>
            <w:r>
              <w:rPr>
                <w:sz w:val="24"/>
              </w:rPr>
              <w:t>xếp</w:t>
            </w:r>
            <w:r>
              <w:rPr>
                <w:spacing w:val="-4"/>
                <w:sz w:val="24"/>
              </w:rPr>
              <w:t xml:space="preserve"> </w:t>
            </w:r>
            <w:r>
              <w:rPr>
                <w:sz w:val="24"/>
              </w:rPr>
              <w:t>ý</w:t>
            </w:r>
            <w:r>
              <w:rPr>
                <w:spacing w:val="-4"/>
                <w:sz w:val="24"/>
              </w:rPr>
              <w:t xml:space="preserve"> </w:t>
            </w:r>
            <w:r>
              <w:rPr>
                <w:sz w:val="24"/>
              </w:rPr>
              <w:t>và</w:t>
            </w:r>
            <w:r>
              <w:rPr>
                <w:spacing w:val="-4"/>
                <w:sz w:val="24"/>
              </w:rPr>
              <w:t xml:space="preserve"> </w:t>
            </w:r>
            <w:r>
              <w:rPr>
                <w:sz w:val="24"/>
              </w:rPr>
              <w:t>ghi</w:t>
            </w:r>
            <w:r>
              <w:rPr>
                <w:spacing w:val="-4"/>
                <w:sz w:val="24"/>
              </w:rPr>
              <w:t xml:space="preserve"> </w:t>
            </w:r>
            <w:r>
              <w:rPr>
                <w:sz w:val="24"/>
              </w:rPr>
              <w:t>chép vắn</w:t>
            </w:r>
            <w:r>
              <w:rPr>
                <w:spacing w:val="-11"/>
                <w:sz w:val="24"/>
              </w:rPr>
              <w:t xml:space="preserve"> </w:t>
            </w:r>
            <w:r>
              <w:rPr>
                <w:sz w:val="24"/>
              </w:rPr>
              <w:t>tắt</w:t>
            </w:r>
            <w:r>
              <w:rPr>
                <w:spacing w:val="-10"/>
                <w:sz w:val="24"/>
              </w:rPr>
              <w:t xml:space="preserve"> </w:t>
            </w:r>
            <w:r>
              <w:rPr>
                <w:sz w:val="24"/>
              </w:rPr>
              <w:t>bằng</w:t>
            </w:r>
            <w:r>
              <w:rPr>
                <w:spacing w:val="-11"/>
                <w:sz w:val="24"/>
              </w:rPr>
              <w:t xml:space="preserve"> </w:t>
            </w:r>
            <w:r>
              <w:rPr>
                <w:sz w:val="24"/>
              </w:rPr>
              <w:t>các</w:t>
            </w:r>
            <w:r>
              <w:rPr>
                <w:spacing w:val="-11"/>
                <w:sz w:val="24"/>
              </w:rPr>
              <w:t xml:space="preserve"> </w:t>
            </w:r>
            <w:r>
              <w:rPr>
                <w:sz w:val="24"/>
              </w:rPr>
              <w:t>từ</w:t>
            </w:r>
            <w:r>
              <w:rPr>
                <w:spacing w:val="-11"/>
                <w:sz w:val="24"/>
              </w:rPr>
              <w:t xml:space="preserve"> </w:t>
            </w:r>
            <w:r>
              <w:rPr>
                <w:sz w:val="24"/>
              </w:rPr>
              <w:t>ngữ,</w:t>
            </w:r>
            <w:r>
              <w:rPr>
                <w:spacing w:val="-11"/>
                <w:sz w:val="24"/>
              </w:rPr>
              <w:t xml:space="preserve"> </w:t>
            </w:r>
            <w:r>
              <w:rPr>
                <w:sz w:val="24"/>
              </w:rPr>
              <w:t>hình</w:t>
            </w:r>
            <w:r>
              <w:rPr>
                <w:spacing w:val="-10"/>
                <w:sz w:val="24"/>
              </w:rPr>
              <w:t xml:space="preserve"> </w:t>
            </w:r>
            <w:r>
              <w:rPr>
                <w:sz w:val="24"/>
              </w:rPr>
              <w:t>ảnh,</w:t>
            </w:r>
            <w:r>
              <w:rPr>
                <w:spacing w:val="-11"/>
                <w:sz w:val="24"/>
              </w:rPr>
              <w:t xml:space="preserve"> </w:t>
            </w:r>
            <w:r>
              <w:rPr>
                <w:sz w:val="24"/>
              </w:rPr>
              <w:t>có</w:t>
            </w:r>
            <w:r>
              <w:rPr>
                <w:spacing w:val="-11"/>
                <w:sz w:val="24"/>
              </w:rPr>
              <w:t xml:space="preserve"> </w:t>
            </w:r>
            <w:r>
              <w:rPr>
                <w:sz w:val="24"/>
              </w:rPr>
              <w:t>thể</w:t>
            </w:r>
            <w:r>
              <w:rPr>
                <w:spacing w:val="-11"/>
                <w:sz w:val="24"/>
              </w:rPr>
              <w:t xml:space="preserve"> </w:t>
            </w:r>
            <w:r>
              <w:rPr>
                <w:sz w:val="24"/>
              </w:rPr>
              <w:t>trình</w:t>
            </w:r>
            <w:r>
              <w:rPr>
                <w:spacing w:val="-11"/>
                <w:sz w:val="24"/>
              </w:rPr>
              <w:t xml:space="preserve"> </w:t>
            </w:r>
            <w:r>
              <w:rPr>
                <w:sz w:val="24"/>
              </w:rPr>
              <w:t>bày</w:t>
            </w:r>
            <w:r>
              <w:rPr>
                <w:spacing w:val="-11"/>
                <w:sz w:val="24"/>
              </w:rPr>
              <w:t xml:space="preserve"> </w:t>
            </w:r>
            <w:r>
              <w:rPr>
                <w:sz w:val="24"/>
              </w:rPr>
              <w:t>dưới</w:t>
            </w:r>
            <w:r>
              <w:rPr>
                <w:spacing w:val="-10"/>
                <w:sz w:val="24"/>
              </w:rPr>
              <w:t xml:space="preserve"> </w:t>
            </w:r>
            <w:r>
              <w:rPr>
                <w:sz w:val="24"/>
              </w:rPr>
              <w:t>dạng sơ đồ tư duy.</w:t>
            </w:r>
          </w:p>
          <w:p w:rsidR="00D74C58" w:rsidRDefault="00901FA9">
            <w:pPr>
              <w:pStyle w:val="TableParagraph"/>
              <w:jc w:val="both"/>
              <w:rPr>
                <w:sz w:val="24"/>
              </w:rPr>
            </w:pPr>
            <w:r>
              <w:rPr>
                <w:sz w:val="24"/>
              </w:rPr>
              <w:t>(Gợi</w:t>
            </w:r>
            <w:r>
              <w:rPr>
                <w:spacing w:val="-1"/>
                <w:sz w:val="24"/>
              </w:rPr>
              <w:t xml:space="preserve"> </w:t>
            </w:r>
            <w:r>
              <w:rPr>
                <w:spacing w:val="-5"/>
                <w:sz w:val="24"/>
              </w:rPr>
              <w:t>ý:</w:t>
            </w:r>
          </w:p>
          <w:p w:rsidR="00D74C58" w:rsidRDefault="00901FA9">
            <w:pPr>
              <w:pStyle w:val="TableParagraph"/>
              <w:spacing w:before="42"/>
              <w:ind w:left="249"/>
              <w:jc w:val="both"/>
              <w:rPr>
                <w:i/>
                <w:sz w:val="24"/>
              </w:rPr>
            </w:pPr>
            <w:r>
              <w:rPr>
                <w:sz w:val="24"/>
              </w:rPr>
              <w:t>+</w:t>
            </w:r>
            <w:r>
              <w:rPr>
                <w:spacing w:val="-2"/>
                <w:sz w:val="24"/>
              </w:rPr>
              <w:t xml:space="preserve"> </w:t>
            </w:r>
            <w:r>
              <w:rPr>
                <w:i/>
                <w:sz w:val="24"/>
              </w:rPr>
              <w:t>Mở</w:t>
            </w:r>
            <w:r>
              <w:rPr>
                <w:i/>
                <w:spacing w:val="-1"/>
                <w:sz w:val="24"/>
              </w:rPr>
              <w:t xml:space="preserve"> </w:t>
            </w:r>
            <w:r>
              <w:rPr>
                <w:i/>
                <w:sz w:val="24"/>
              </w:rPr>
              <w:t>bài:</w:t>
            </w:r>
            <w:r>
              <w:rPr>
                <w:i/>
                <w:spacing w:val="-2"/>
                <w:sz w:val="24"/>
              </w:rPr>
              <w:t xml:space="preserve"> </w:t>
            </w:r>
            <w:r>
              <w:rPr>
                <w:i/>
                <w:sz w:val="24"/>
              </w:rPr>
              <w:t>Giới</w:t>
            </w:r>
            <w:r>
              <w:rPr>
                <w:i/>
                <w:spacing w:val="-2"/>
                <w:sz w:val="24"/>
              </w:rPr>
              <w:t xml:space="preserve"> </w:t>
            </w:r>
            <w:r>
              <w:rPr>
                <w:i/>
                <w:sz w:val="24"/>
              </w:rPr>
              <w:t>thiệu</w:t>
            </w:r>
            <w:r>
              <w:rPr>
                <w:i/>
                <w:spacing w:val="-1"/>
                <w:sz w:val="24"/>
              </w:rPr>
              <w:t xml:space="preserve"> </w:t>
            </w:r>
            <w:r>
              <w:rPr>
                <w:i/>
                <w:sz w:val="24"/>
              </w:rPr>
              <w:t>câu</w:t>
            </w:r>
            <w:r>
              <w:rPr>
                <w:i/>
                <w:spacing w:val="-2"/>
                <w:sz w:val="24"/>
              </w:rPr>
              <w:t xml:space="preserve"> chuyện:</w:t>
            </w:r>
          </w:p>
          <w:p w:rsidR="00D74C58" w:rsidRDefault="00901FA9">
            <w:pPr>
              <w:pStyle w:val="TableParagraph"/>
              <w:numPr>
                <w:ilvl w:val="1"/>
                <w:numId w:val="72"/>
              </w:numPr>
              <w:tabs>
                <w:tab w:val="left" w:pos="535"/>
              </w:tabs>
              <w:spacing w:before="41"/>
              <w:ind w:left="535" w:hanging="143"/>
              <w:rPr>
                <w:i/>
                <w:sz w:val="24"/>
              </w:rPr>
            </w:pPr>
            <w:r>
              <w:rPr>
                <w:i/>
                <w:sz w:val="24"/>
              </w:rPr>
              <w:t xml:space="preserve">Tên </w:t>
            </w:r>
            <w:r>
              <w:rPr>
                <w:i/>
                <w:spacing w:val="-2"/>
                <w:sz w:val="24"/>
              </w:rPr>
              <w:t>truyện.</w:t>
            </w:r>
          </w:p>
          <w:p w:rsidR="00D74C58" w:rsidRDefault="00901FA9">
            <w:pPr>
              <w:pStyle w:val="TableParagraph"/>
              <w:numPr>
                <w:ilvl w:val="1"/>
                <w:numId w:val="72"/>
              </w:numPr>
              <w:tabs>
                <w:tab w:val="left" w:pos="535"/>
              </w:tabs>
              <w:spacing w:before="42"/>
              <w:ind w:left="535" w:hanging="143"/>
              <w:rPr>
                <w:i/>
                <w:sz w:val="24"/>
              </w:rPr>
            </w:pPr>
            <w:r>
              <w:rPr>
                <w:i/>
                <w:sz w:val="24"/>
              </w:rPr>
              <w:t>Nhân</w:t>
            </w:r>
            <w:r>
              <w:rPr>
                <w:i/>
                <w:spacing w:val="-4"/>
                <w:sz w:val="24"/>
              </w:rPr>
              <w:t xml:space="preserve"> vật.</w:t>
            </w:r>
          </w:p>
          <w:p w:rsidR="00D74C58" w:rsidRDefault="00901FA9">
            <w:pPr>
              <w:pStyle w:val="TableParagraph"/>
              <w:numPr>
                <w:ilvl w:val="1"/>
                <w:numId w:val="72"/>
              </w:numPr>
              <w:tabs>
                <w:tab w:val="left" w:pos="535"/>
              </w:tabs>
              <w:spacing w:before="40"/>
              <w:ind w:left="535" w:hanging="143"/>
              <w:rPr>
                <w:i/>
                <w:sz w:val="24"/>
              </w:rPr>
            </w:pPr>
            <w:r>
              <w:rPr>
                <w:i/>
                <w:spacing w:val="-10"/>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485"/>
              </w:numPr>
              <w:tabs>
                <w:tab w:val="left" w:pos="308"/>
              </w:tabs>
              <w:spacing w:line="276" w:lineRule="auto"/>
              <w:ind w:right="94" w:firstLine="0"/>
              <w:jc w:val="both"/>
              <w:rPr>
                <w:sz w:val="24"/>
              </w:rPr>
            </w:pPr>
            <w:r>
              <w:rPr>
                <w:sz w:val="24"/>
              </w:rPr>
              <w:t>Phát triển kĩ năng lập dàn ý.</w:t>
            </w:r>
          </w:p>
          <w:p w:rsidR="00D74C58" w:rsidRDefault="00901FA9">
            <w:pPr>
              <w:pStyle w:val="TableParagraph"/>
              <w:numPr>
                <w:ilvl w:val="0"/>
                <w:numId w:val="485"/>
              </w:numPr>
              <w:tabs>
                <w:tab w:val="left" w:pos="359"/>
              </w:tabs>
              <w:spacing w:line="276" w:lineRule="auto"/>
              <w:ind w:left="136" w:right="93" w:firstLine="0"/>
              <w:jc w:val="both"/>
              <w:rPr>
                <w:sz w:val="24"/>
              </w:rPr>
            </w:pPr>
            <w:r>
              <w:rPr>
                <w:sz w:val="24"/>
              </w:rPr>
              <w:t>Lập được dàn ý cho bài văn kể lại một câu chuyện cổ tích</w:t>
            </w:r>
            <w:r>
              <w:rPr>
                <w:spacing w:val="-1"/>
                <w:sz w:val="24"/>
              </w:rPr>
              <w:t xml:space="preserve"> </w:t>
            </w:r>
            <w:r>
              <w:rPr>
                <w:sz w:val="24"/>
              </w:rPr>
              <w:t>đã nghe, đã</w:t>
            </w:r>
            <w:r>
              <w:rPr>
                <w:spacing w:val="-3"/>
                <w:sz w:val="24"/>
              </w:rPr>
              <w:t xml:space="preserve"> </w:t>
            </w:r>
            <w:r>
              <w:rPr>
                <w:sz w:val="24"/>
              </w:rPr>
              <w:t>đọc</w:t>
            </w:r>
            <w:r>
              <w:rPr>
                <w:spacing w:val="-3"/>
                <w:sz w:val="24"/>
              </w:rPr>
              <w:t xml:space="preserve"> </w:t>
            </w:r>
            <w:r>
              <w:rPr>
                <w:sz w:val="24"/>
              </w:rPr>
              <w:t>mà</w:t>
            </w:r>
            <w:r>
              <w:rPr>
                <w:spacing w:val="-3"/>
                <w:sz w:val="24"/>
              </w:rPr>
              <w:t xml:space="preserve"> </w:t>
            </w:r>
            <w:r>
              <w:rPr>
                <w:sz w:val="24"/>
              </w:rPr>
              <w:t>em</w:t>
            </w:r>
            <w:r>
              <w:rPr>
                <w:spacing w:val="-3"/>
                <w:sz w:val="24"/>
              </w:rPr>
              <w:t xml:space="preserve"> </w:t>
            </w:r>
            <w:r>
              <w:rPr>
                <w:sz w:val="24"/>
              </w:rPr>
              <w:t>yêu</w:t>
            </w:r>
            <w:r>
              <w:rPr>
                <w:spacing w:val="-3"/>
                <w:sz w:val="24"/>
              </w:rPr>
              <w:t xml:space="preserve"> </w:t>
            </w:r>
            <w:r>
              <w:rPr>
                <w:sz w:val="24"/>
              </w:rPr>
              <w:t xml:space="preserve">thích với những chi tiết sáng </w:t>
            </w:r>
            <w:r>
              <w:rPr>
                <w:spacing w:val="-4"/>
                <w:sz w:val="24"/>
              </w:rPr>
              <w:t>tạo.</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538"/>
        </w:trPr>
        <w:tc>
          <w:tcPr>
            <w:tcW w:w="5954" w:type="dxa"/>
          </w:tcPr>
          <w:p w:rsidR="00D74C58" w:rsidRDefault="00901FA9">
            <w:pPr>
              <w:pStyle w:val="TableParagraph"/>
              <w:spacing w:before="1" w:line="276" w:lineRule="auto"/>
              <w:ind w:right="94" w:firstLine="141"/>
              <w:jc w:val="both"/>
              <w:rPr>
                <w:i/>
                <w:sz w:val="24"/>
              </w:rPr>
            </w:pPr>
            <w:r>
              <w:rPr>
                <w:i/>
                <w:sz w:val="24"/>
              </w:rPr>
              <w:t>+</w:t>
            </w:r>
            <w:r>
              <w:rPr>
                <w:i/>
                <w:spacing w:val="-11"/>
                <w:sz w:val="24"/>
              </w:rPr>
              <w:t xml:space="preserve"> </w:t>
            </w:r>
            <w:r>
              <w:rPr>
                <w:i/>
                <w:sz w:val="24"/>
              </w:rPr>
              <w:t>Thân</w:t>
            </w:r>
            <w:r>
              <w:rPr>
                <w:i/>
                <w:spacing w:val="-11"/>
                <w:sz w:val="24"/>
              </w:rPr>
              <w:t xml:space="preserve"> </w:t>
            </w:r>
            <w:r>
              <w:rPr>
                <w:i/>
                <w:sz w:val="24"/>
              </w:rPr>
              <w:t>bài:</w:t>
            </w:r>
            <w:r>
              <w:rPr>
                <w:i/>
                <w:spacing w:val="-11"/>
                <w:sz w:val="24"/>
              </w:rPr>
              <w:t xml:space="preserve"> </w:t>
            </w:r>
            <w:r>
              <w:rPr>
                <w:i/>
                <w:sz w:val="24"/>
              </w:rPr>
              <w:t>Ghi</w:t>
            </w:r>
            <w:r>
              <w:rPr>
                <w:i/>
                <w:spacing w:val="-11"/>
                <w:sz w:val="24"/>
              </w:rPr>
              <w:t xml:space="preserve"> </w:t>
            </w:r>
            <w:r>
              <w:rPr>
                <w:i/>
                <w:sz w:val="24"/>
              </w:rPr>
              <w:t>lại</w:t>
            </w:r>
            <w:r>
              <w:rPr>
                <w:i/>
                <w:spacing w:val="-10"/>
                <w:sz w:val="24"/>
              </w:rPr>
              <w:t xml:space="preserve"> </w:t>
            </w:r>
            <w:r>
              <w:rPr>
                <w:i/>
                <w:sz w:val="24"/>
              </w:rPr>
              <w:t>các</w:t>
            </w:r>
            <w:r>
              <w:rPr>
                <w:i/>
                <w:spacing w:val="-10"/>
                <w:sz w:val="24"/>
              </w:rPr>
              <w:t xml:space="preserve"> </w:t>
            </w:r>
            <w:r>
              <w:rPr>
                <w:i/>
                <w:sz w:val="24"/>
              </w:rPr>
              <w:t>sự</w:t>
            </w:r>
            <w:r>
              <w:rPr>
                <w:i/>
                <w:spacing w:val="-11"/>
                <w:sz w:val="24"/>
              </w:rPr>
              <w:t xml:space="preserve"> </w:t>
            </w:r>
            <w:r>
              <w:rPr>
                <w:i/>
                <w:sz w:val="24"/>
              </w:rPr>
              <w:t>việc</w:t>
            </w:r>
            <w:r>
              <w:rPr>
                <w:i/>
                <w:spacing w:val="-12"/>
                <w:sz w:val="24"/>
              </w:rPr>
              <w:t xml:space="preserve"> </w:t>
            </w:r>
            <w:r>
              <w:rPr>
                <w:i/>
                <w:sz w:val="24"/>
              </w:rPr>
              <w:t>chính</w:t>
            </w:r>
            <w:r>
              <w:rPr>
                <w:i/>
                <w:spacing w:val="-12"/>
                <w:sz w:val="24"/>
              </w:rPr>
              <w:t xml:space="preserve"> </w:t>
            </w:r>
            <w:r>
              <w:rPr>
                <w:i/>
                <w:sz w:val="24"/>
              </w:rPr>
              <w:t>ở</w:t>
            </w:r>
            <w:r>
              <w:rPr>
                <w:i/>
                <w:spacing w:val="-10"/>
                <w:sz w:val="24"/>
              </w:rPr>
              <w:t xml:space="preserve"> </w:t>
            </w:r>
            <w:r>
              <w:rPr>
                <w:i/>
                <w:sz w:val="24"/>
              </w:rPr>
              <w:t>phần</w:t>
            </w:r>
            <w:r>
              <w:rPr>
                <w:i/>
                <w:spacing w:val="-11"/>
                <w:sz w:val="24"/>
              </w:rPr>
              <w:t xml:space="preserve"> </w:t>
            </w:r>
            <w:r>
              <w:rPr>
                <w:i/>
                <w:sz w:val="24"/>
              </w:rPr>
              <w:t>diễn</w:t>
            </w:r>
            <w:r>
              <w:rPr>
                <w:i/>
                <w:spacing w:val="-12"/>
                <w:sz w:val="24"/>
              </w:rPr>
              <w:t xml:space="preserve"> </w:t>
            </w:r>
            <w:r>
              <w:rPr>
                <w:i/>
                <w:sz w:val="24"/>
              </w:rPr>
              <w:t>biến</w:t>
            </w:r>
            <w:r>
              <w:rPr>
                <w:i/>
                <w:spacing w:val="-11"/>
                <w:sz w:val="24"/>
              </w:rPr>
              <w:t xml:space="preserve"> </w:t>
            </w:r>
            <w:r>
              <w:rPr>
                <w:i/>
                <w:sz w:val="24"/>
              </w:rPr>
              <w:t>của câu</w:t>
            </w:r>
            <w:r>
              <w:rPr>
                <w:i/>
                <w:spacing w:val="-12"/>
                <w:sz w:val="24"/>
              </w:rPr>
              <w:t xml:space="preserve"> </w:t>
            </w:r>
            <w:r>
              <w:rPr>
                <w:i/>
                <w:sz w:val="24"/>
              </w:rPr>
              <w:t>chuyện.</w:t>
            </w:r>
            <w:r>
              <w:rPr>
                <w:i/>
                <w:spacing w:val="-14"/>
                <w:sz w:val="24"/>
              </w:rPr>
              <w:t xml:space="preserve"> </w:t>
            </w:r>
            <w:r>
              <w:rPr>
                <w:i/>
                <w:sz w:val="24"/>
              </w:rPr>
              <w:t>Chọn</w:t>
            </w:r>
            <w:r>
              <w:rPr>
                <w:i/>
                <w:spacing w:val="-12"/>
                <w:sz w:val="24"/>
              </w:rPr>
              <w:t xml:space="preserve"> </w:t>
            </w:r>
            <w:r>
              <w:rPr>
                <w:i/>
                <w:sz w:val="24"/>
              </w:rPr>
              <w:t>một</w:t>
            </w:r>
            <w:r>
              <w:rPr>
                <w:i/>
                <w:spacing w:val="-11"/>
                <w:sz w:val="24"/>
              </w:rPr>
              <w:t xml:space="preserve"> </w:t>
            </w:r>
            <w:r>
              <w:rPr>
                <w:i/>
                <w:sz w:val="24"/>
              </w:rPr>
              <w:t>sự</w:t>
            </w:r>
            <w:r>
              <w:rPr>
                <w:i/>
                <w:spacing w:val="-13"/>
                <w:sz w:val="24"/>
              </w:rPr>
              <w:t xml:space="preserve"> </w:t>
            </w:r>
            <w:r>
              <w:rPr>
                <w:i/>
                <w:sz w:val="24"/>
              </w:rPr>
              <w:t>việc,</w:t>
            </w:r>
            <w:r>
              <w:rPr>
                <w:i/>
                <w:spacing w:val="-12"/>
                <w:sz w:val="24"/>
              </w:rPr>
              <w:t xml:space="preserve"> </w:t>
            </w:r>
            <w:r>
              <w:rPr>
                <w:i/>
                <w:sz w:val="24"/>
              </w:rPr>
              <w:t>ghi</w:t>
            </w:r>
            <w:r>
              <w:rPr>
                <w:i/>
                <w:spacing w:val="-12"/>
                <w:sz w:val="24"/>
              </w:rPr>
              <w:t xml:space="preserve"> </w:t>
            </w:r>
            <w:r>
              <w:rPr>
                <w:i/>
                <w:sz w:val="24"/>
              </w:rPr>
              <w:t>chép</w:t>
            </w:r>
            <w:r>
              <w:rPr>
                <w:i/>
                <w:spacing w:val="-12"/>
                <w:sz w:val="24"/>
              </w:rPr>
              <w:t xml:space="preserve"> </w:t>
            </w:r>
            <w:r>
              <w:rPr>
                <w:i/>
                <w:sz w:val="24"/>
              </w:rPr>
              <w:t>cụ</w:t>
            </w:r>
            <w:r>
              <w:rPr>
                <w:i/>
                <w:spacing w:val="-13"/>
                <w:sz w:val="24"/>
              </w:rPr>
              <w:t xml:space="preserve"> </w:t>
            </w:r>
            <w:r>
              <w:rPr>
                <w:i/>
                <w:sz w:val="24"/>
              </w:rPr>
              <w:t>thể</w:t>
            </w:r>
            <w:r>
              <w:rPr>
                <w:i/>
                <w:spacing w:val="-13"/>
                <w:sz w:val="24"/>
              </w:rPr>
              <w:t xml:space="preserve"> </w:t>
            </w:r>
            <w:r>
              <w:rPr>
                <w:i/>
                <w:sz w:val="24"/>
              </w:rPr>
              <w:t>những</w:t>
            </w:r>
            <w:r>
              <w:rPr>
                <w:i/>
                <w:spacing w:val="-12"/>
                <w:sz w:val="24"/>
              </w:rPr>
              <w:t xml:space="preserve"> </w:t>
            </w:r>
            <w:r>
              <w:rPr>
                <w:i/>
                <w:sz w:val="24"/>
              </w:rPr>
              <w:t>chi</w:t>
            </w:r>
            <w:r>
              <w:rPr>
                <w:i/>
                <w:spacing w:val="-12"/>
                <w:sz w:val="24"/>
              </w:rPr>
              <w:t xml:space="preserve"> </w:t>
            </w:r>
            <w:r>
              <w:rPr>
                <w:i/>
                <w:sz w:val="24"/>
              </w:rPr>
              <w:t>tiết thể hiện sự sáng tạo.</w:t>
            </w:r>
          </w:p>
          <w:p w:rsidR="00D74C58" w:rsidRDefault="00901FA9">
            <w:pPr>
              <w:pStyle w:val="TableParagraph"/>
              <w:spacing w:line="276" w:lineRule="auto"/>
              <w:ind w:right="94" w:firstLine="141"/>
              <w:jc w:val="both"/>
              <w:rPr>
                <w:sz w:val="24"/>
              </w:rPr>
            </w:pPr>
            <w:r>
              <w:rPr>
                <w:i/>
                <w:sz w:val="24"/>
              </w:rPr>
              <w:t>+ Kết bài: Nêu kết thúc của câu chuyện; bày tỏ suy nghĩ, cảm xúc về nội dung câu chuyện.</w:t>
            </w:r>
            <w:r>
              <w:rPr>
                <w:sz w:val="24"/>
              </w:rPr>
              <w:t>)</w:t>
            </w:r>
          </w:p>
          <w:p w:rsidR="00D74C58" w:rsidRDefault="00901FA9">
            <w:pPr>
              <w:pStyle w:val="TableParagraph"/>
              <w:numPr>
                <w:ilvl w:val="0"/>
                <w:numId w:val="484"/>
              </w:numPr>
              <w:tabs>
                <w:tab w:val="left" w:pos="286"/>
              </w:tabs>
              <w:ind w:left="286" w:hanging="179"/>
              <w:rPr>
                <w:sz w:val="24"/>
              </w:rPr>
            </w:pPr>
            <w:r>
              <w:rPr>
                <w:sz w:val="24"/>
              </w:rPr>
              <w:t>HS</w:t>
            </w:r>
            <w:r>
              <w:rPr>
                <w:spacing w:val="-4"/>
                <w:sz w:val="24"/>
              </w:rPr>
              <w:t xml:space="preserve"> </w:t>
            </w:r>
            <w:r>
              <w:rPr>
                <w:sz w:val="24"/>
              </w:rPr>
              <w:t>tự</w:t>
            </w:r>
            <w:r>
              <w:rPr>
                <w:spacing w:val="-2"/>
                <w:sz w:val="24"/>
              </w:rPr>
              <w:t xml:space="preserve"> </w:t>
            </w:r>
            <w:r>
              <w:rPr>
                <w:sz w:val="24"/>
              </w:rPr>
              <w:t>đọc</w:t>
            </w:r>
            <w:r>
              <w:rPr>
                <w:spacing w:val="-1"/>
                <w:sz w:val="24"/>
              </w:rPr>
              <w:t xml:space="preserve"> </w:t>
            </w:r>
            <w:r>
              <w:rPr>
                <w:sz w:val="24"/>
              </w:rPr>
              <w:t>lại,</w:t>
            </w:r>
            <w:r>
              <w:rPr>
                <w:spacing w:val="-1"/>
                <w:sz w:val="24"/>
              </w:rPr>
              <w:t xml:space="preserve"> </w:t>
            </w:r>
            <w:r>
              <w:rPr>
                <w:sz w:val="24"/>
              </w:rPr>
              <w:t>chỉnh</w:t>
            </w:r>
            <w:r>
              <w:rPr>
                <w:spacing w:val="-1"/>
                <w:sz w:val="24"/>
              </w:rPr>
              <w:t xml:space="preserve"> </w:t>
            </w:r>
            <w:r>
              <w:rPr>
                <w:sz w:val="24"/>
              </w:rPr>
              <w:t>sửa,</w:t>
            </w:r>
            <w:r>
              <w:rPr>
                <w:spacing w:val="-2"/>
                <w:sz w:val="24"/>
              </w:rPr>
              <w:t xml:space="preserve"> </w:t>
            </w:r>
            <w:r>
              <w:rPr>
                <w:sz w:val="24"/>
              </w:rPr>
              <w:t>bổ</w:t>
            </w:r>
            <w:r>
              <w:rPr>
                <w:spacing w:val="-1"/>
                <w:sz w:val="24"/>
              </w:rPr>
              <w:t xml:space="preserve"> </w:t>
            </w:r>
            <w:r>
              <w:rPr>
                <w:sz w:val="24"/>
              </w:rPr>
              <w:t>sung</w:t>
            </w:r>
            <w:r>
              <w:rPr>
                <w:spacing w:val="-2"/>
                <w:sz w:val="24"/>
              </w:rPr>
              <w:t xml:space="preserve"> </w:t>
            </w:r>
            <w:r>
              <w:rPr>
                <w:sz w:val="24"/>
              </w:rPr>
              <w:t>cho</w:t>
            </w:r>
            <w:r>
              <w:rPr>
                <w:spacing w:val="-1"/>
                <w:sz w:val="24"/>
              </w:rPr>
              <w:t xml:space="preserve"> </w:t>
            </w:r>
            <w:r>
              <w:rPr>
                <w:sz w:val="24"/>
              </w:rPr>
              <w:t>dàn</w:t>
            </w:r>
            <w:r>
              <w:rPr>
                <w:spacing w:val="-2"/>
                <w:sz w:val="24"/>
              </w:rPr>
              <w:t xml:space="preserve"> </w:t>
            </w:r>
            <w:r>
              <w:rPr>
                <w:sz w:val="24"/>
              </w:rPr>
              <w:t>ý</w:t>
            </w:r>
            <w:r>
              <w:rPr>
                <w:spacing w:val="-2"/>
                <w:sz w:val="24"/>
              </w:rPr>
              <w:t xml:space="preserve"> </w:t>
            </w:r>
            <w:r>
              <w:rPr>
                <w:sz w:val="24"/>
              </w:rPr>
              <w:t>đã</w:t>
            </w:r>
            <w:r>
              <w:rPr>
                <w:spacing w:val="-1"/>
                <w:sz w:val="24"/>
              </w:rPr>
              <w:t xml:space="preserve"> </w:t>
            </w:r>
            <w:r>
              <w:rPr>
                <w:spacing w:val="-4"/>
                <w:sz w:val="24"/>
              </w:rPr>
              <w:t>lập.</w:t>
            </w:r>
          </w:p>
          <w:p w:rsidR="00D74C58" w:rsidRDefault="00901FA9">
            <w:pPr>
              <w:pStyle w:val="TableParagraph"/>
              <w:numPr>
                <w:ilvl w:val="0"/>
                <w:numId w:val="484"/>
              </w:numPr>
              <w:tabs>
                <w:tab w:val="left" w:pos="287"/>
              </w:tabs>
              <w:spacing w:before="4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484"/>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901FA9">
            <w:pPr>
              <w:pStyle w:val="TableParagraph"/>
              <w:spacing w:before="1" w:line="276" w:lineRule="auto"/>
              <w:ind w:left="108" w:right="95"/>
              <w:jc w:val="both"/>
              <w:rPr>
                <w:sz w:val="24"/>
              </w:rPr>
            </w:pPr>
            <w:r>
              <w:rPr>
                <w:sz w:val="24"/>
              </w:rPr>
              <w:t>– Nhận xét được sản phẩm của mình và tự điều chỉnh.</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spacing w:before="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2856"/>
        </w:trPr>
        <w:tc>
          <w:tcPr>
            <w:tcW w:w="5954" w:type="dxa"/>
          </w:tcPr>
          <w:p w:rsidR="00D74C58" w:rsidRDefault="00901FA9">
            <w:pPr>
              <w:pStyle w:val="TableParagraph"/>
              <w:numPr>
                <w:ilvl w:val="0"/>
                <w:numId w:val="483"/>
              </w:numPr>
              <w:tabs>
                <w:tab w:val="left" w:pos="275"/>
              </w:tabs>
              <w:spacing w:line="276" w:lineRule="auto"/>
              <w:ind w:right="94" w:firstLine="0"/>
              <w:jc w:val="both"/>
              <w:rPr>
                <w:i/>
                <w:sz w:val="24"/>
              </w:rPr>
            </w:pPr>
            <w:r>
              <w:rPr>
                <w:sz w:val="24"/>
              </w:rPr>
              <w:t>HS</w:t>
            </w:r>
            <w:r>
              <w:rPr>
                <w:spacing w:val="-15"/>
                <w:sz w:val="24"/>
              </w:rPr>
              <w:t xml:space="preserve"> </w:t>
            </w:r>
            <w:r>
              <w:rPr>
                <w:sz w:val="24"/>
              </w:rPr>
              <w:t>xác</w:t>
            </w:r>
            <w:r>
              <w:rPr>
                <w:spacing w:val="-15"/>
                <w:sz w:val="24"/>
              </w:rPr>
              <w:t xml:space="preserve"> </w:t>
            </w:r>
            <w:r>
              <w:rPr>
                <w:sz w:val="24"/>
              </w:rPr>
              <w:t>định</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của</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i/>
                <w:sz w:val="24"/>
              </w:rPr>
              <w:t>Chia</w:t>
            </w:r>
            <w:r>
              <w:rPr>
                <w:i/>
                <w:spacing w:val="-15"/>
                <w:sz w:val="24"/>
              </w:rPr>
              <w:t xml:space="preserve"> </w:t>
            </w:r>
            <w:r>
              <w:rPr>
                <w:i/>
                <w:sz w:val="24"/>
              </w:rPr>
              <w:t>sẻ</w:t>
            </w:r>
            <w:r>
              <w:rPr>
                <w:i/>
                <w:spacing w:val="-15"/>
                <w:sz w:val="24"/>
              </w:rPr>
              <w:t xml:space="preserve"> </w:t>
            </w:r>
            <w:r>
              <w:rPr>
                <w:i/>
                <w:sz w:val="24"/>
              </w:rPr>
              <w:t>với</w:t>
            </w:r>
            <w:r>
              <w:rPr>
                <w:i/>
                <w:spacing w:val="-15"/>
                <w:sz w:val="24"/>
              </w:rPr>
              <w:t xml:space="preserve"> </w:t>
            </w:r>
            <w:r>
              <w:rPr>
                <w:i/>
                <w:sz w:val="24"/>
              </w:rPr>
              <w:t>người</w:t>
            </w:r>
            <w:r>
              <w:rPr>
                <w:i/>
                <w:spacing w:val="-15"/>
                <w:sz w:val="24"/>
              </w:rPr>
              <w:t xml:space="preserve"> </w:t>
            </w:r>
            <w:r>
              <w:rPr>
                <w:i/>
                <w:sz w:val="24"/>
              </w:rPr>
              <w:t>thân những điều em ấn tượng về một tỉnh hoặc thành phố mà</w:t>
            </w:r>
            <w:r>
              <w:rPr>
                <w:i/>
                <w:spacing w:val="80"/>
                <w:sz w:val="24"/>
              </w:rPr>
              <w:t xml:space="preserve"> </w:t>
            </w:r>
            <w:r>
              <w:rPr>
                <w:i/>
                <w:sz w:val="24"/>
              </w:rPr>
              <w:t>em biết.</w:t>
            </w:r>
          </w:p>
          <w:p w:rsidR="00D74C58" w:rsidRDefault="00901FA9">
            <w:pPr>
              <w:pStyle w:val="TableParagraph"/>
              <w:numPr>
                <w:ilvl w:val="0"/>
                <w:numId w:val="483"/>
              </w:numPr>
              <w:tabs>
                <w:tab w:val="left" w:pos="286"/>
              </w:tabs>
              <w:spacing w:before="1"/>
              <w:ind w:left="286" w:hanging="179"/>
              <w:jc w:val="both"/>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1"/>
                <w:sz w:val="24"/>
              </w:rPr>
              <w:t xml:space="preserve"> </w:t>
            </w:r>
            <w:r>
              <w:rPr>
                <w:sz w:val="24"/>
              </w:rPr>
              <w:t>cách</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 xml:space="preserve">ở </w:t>
            </w:r>
            <w:r>
              <w:rPr>
                <w:spacing w:val="-4"/>
                <w:sz w:val="24"/>
              </w:rPr>
              <w:t>nhà:</w:t>
            </w:r>
          </w:p>
          <w:p w:rsidR="00D74C58" w:rsidRDefault="00901FA9">
            <w:pPr>
              <w:pStyle w:val="TableParagraph"/>
              <w:spacing w:before="40"/>
              <w:ind w:left="249"/>
              <w:rPr>
                <w:sz w:val="24"/>
              </w:rPr>
            </w:pPr>
            <w:r>
              <w:rPr>
                <w:sz w:val="24"/>
              </w:rPr>
              <w:t>+</w:t>
            </w:r>
            <w:r>
              <w:rPr>
                <w:spacing w:val="-1"/>
                <w:sz w:val="24"/>
              </w:rPr>
              <w:t xml:space="preserve"> </w:t>
            </w:r>
            <w:r>
              <w:rPr>
                <w:sz w:val="24"/>
              </w:rPr>
              <w:t>Sưu</w:t>
            </w:r>
            <w:r>
              <w:rPr>
                <w:spacing w:val="-1"/>
                <w:sz w:val="24"/>
              </w:rPr>
              <w:t xml:space="preserve"> </w:t>
            </w:r>
            <w:r>
              <w:rPr>
                <w:sz w:val="24"/>
              </w:rPr>
              <w:t>tầm</w:t>
            </w:r>
            <w:r>
              <w:rPr>
                <w:spacing w:val="-1"/>
                <w:sz w:val="24"/>
              </w:rPr>
              <w:t xml:space="preserve"> </w:t>
            </w:r>
            <w:r>
              <w:rPr>
                <w:sz w:val="24"/>
              </w:rPr>
              <w:t>tranh,</w:t>
            </w:r>
            <w:r>
              <w:rPr>
                <w:spacing w:val="-2"/>
                <w:sz w:val="24"/>
              </w:rPr>
              <w:t xml:space="preserve"> </w:t>
            </w:r>
            <w:r>
              <w:rPr>
                <w:sz w:val="24"/>
              </w:rPr>
              <w:t>ảnh về</w:t>
            </w:r>
            <w:r>
              <w:rPr>
                <w:spacing w:val="-1"/>
                <w:sz w:val="24"/>
              </w:rPr>
              <w:t xml:space="preserve"> </w:t>
            </w:r>
            <w:r>
              <w:rPr>
                <w:sz w:val="24"/>
              </w:rPr>
              <w:t>tỉnh</w:t>
            </w:r>
            <w:r>
              <w:rPr>
                <w:spacing w:val="-1"/>
                <w:sz w:val="24"/>
              </w:rPr>
              <w:t xml:space="preserve"> </w:t>
            </w:r>
            <w:r>
              <w:rPr>
                <w:sz w:val="24"/>
              </w:rPr>
              <w:t>hoặc</w:t>
            </w:r>
            <w:r>
              <w:rPr>
                <w:spacing w:val="-2"/>
                <w:sz w:val="24"/>
              </w:rPr>
              <w:t xml:space="preserve"> </w:t>
            </w:r>
            <w:r>
              <w:rPr>
                <w:sz w:val="24"/>
              </w:rPr>
              <w:t>thành</w:t>
            </w:r>
            <w:r>
              <w:rPr>
                <w:spacing w:val="-1"/>
                <w:sz w:val="24"/>
              </w:rPr>
              <w:t xml:space="preserve"> </w:t>
            </w:r>
            <w:r>
              <w:rPr>
                <w:spacing w:val="-4"/>
                <w:sz w:val="24"/>
              </w:rPr>
              <w:t>phố.</w:t>
            </w:r>
          </w:p>
          <w:p w:rsidR="00D74C58" w:rsidRDefault="00901FA9">
            <w:pPr>
              <w:pStyle w:val="TableParagraph"/>
              <w:spacing w:before="42"/>
              <w:ind w:left="249"/>
              <w:rPr>
                <w:sz w:val="24"/>
              </w:rPr>
            </w:pPr>
            <w:r>
              <w:rPr>
                <w:sz w:val="24"/>
              </w:rPr>
              <w:t>+</w:t>
            </w:r>
            <w:r>
              <w:rPr>
                <w:spacing w:val="-2"/>
                <w:sz w:val="24"/>
              </w:rPr>
              <w:t xml:space="preserve"> </w:t>
            </w:r>
            <w:r>
              <w:rPr>
                <w:sz w:val="24"/>
              </w:rPr>
              <w:t>Tìm</w:t>
            </w:r>
            <w:r>
              <w:rPr>
                <w:spacing w:val="-1"/>
                <w:sz w:val="24"/>
              </w:rPr>
              <w:t xml:space="preserve"> </w:t>
            </w:r>
            <w:r>
              <w:rPr>
                <w:sz w:val="24"/>
              </w:rPr>
              <w:t>thêm</w:t>
            </w:r>
            <w:r>
              <w:rPr>
                <w:spacing w:val="-1"/>
                <w:sz w:val="24"/>
              </w:rPr>
              <w:t xml:space="preserve"> </w:t>
            </w:r>
            <w:r>
              <w:rPr>
                <w:sz w:val="24"/>
              </w:rPr>
              <w:t>thông</w:t>
            </w:r>
            <w:r>
              <w:rPr>
                <w:spacing w:val="-1"/>
                <w:sz w:val="24"/>
              </w:rPr>
              <w:t xml:space="preserve"> </w:t>
            </w:r>
            <w:r>
              <w:rPr>
                <w:sz w:val="24"/>
              </w:rPr>
              <w:t>tin</w:t>
            </w:r>
            <w:r>
              <w:rPr>
                <w:spacing w:val="-1"/>
                <w:sz w:val="24"/>
              </w:rPr>
              <w:t xml:space="preserve"> </w:t>
            </w:r>
            <w:r>
              <w:rPr>
                <w:sz w:val="24"/>
              </w:rPr>
              <w:t>về</w:t>
            </w:r>
            <w:r>
              <w:rPr>
                <w:spacing w:val="-1"/>
                <w:sz w:val="24"/>
              </w:rPr>
              <w:t xml:space="preserve"> </w:t>
            </w:r>
            <w:r>
              <w:rPr>
                <w:sz w:val="24"/>
              </w:rPr>
              <w:t>tỉnh hoặc</w:t>
            </w:r>
            <w:r>
              <w:rPr>
                <w:spacing w:val="-1"/>
                <w:sz w:val="24"/>
              </w:rPr>
              <w:t xml:space="preserve"> </w:t>
            </w:r>
            <w:r>
              <w:rPr>
                <w:sz w:val="24"/>
              </w:rPr>
              <w:t>thành</w:t>
            </w:r>
            <w:r>
              <w:rPr>
                <w:spacing w:val="-1"/>
                <w:sz w:val="24"/>
              </w:rPr>
              <w:t xml:space="preserve"> </w:t>
            </w:r>
            <w:r>
              <w:rPr>
                <w:spacing w:val="-4"/>
                <w:sz w:val="24"/>
              </w:rPr>
              <w:t>phố.</w:t>
            </w:r>
          </w:p>
          <w:p w:rsidR="00D74C58" w:rsidRDefault="00901FA9">
            <w:pPr>
              <w:pStyle w:val="TableParagraph"/>
              <w:spacing w:before="41"/>
              <w:ind w:left="249"/>
              <w:rPr>
                <w:sz w:val="24"/>
              </w:rPr>
            </w:pPr>
            <w:r>
              <w:rPr>
                <w:sz w:val="24"/>
              </w:rPr>
              <w:t>+</w:t>
            </w:r>
            <w:r>
              <w:rPr>
                <w:spacing w:val="-3"/>
                <w:sz w:val="24"/>
              </w:rPr>
              <w:t xml:space="preserve"> </w:t>
            </w:r>
            <w:r>
              <w:rPr>
                <w:sz w:val="24"/>
              </w:rPr>
              <w:t>Chia</w:t>
            </w:r>
            <w:r>
              <w:rPr>
                <w:spacing w:val="-1"/>
                <w:sz w:val="24"/>
              </w:rPr>
              <w:t xml:space="preserve"> </w:t>
            </w:r>
            <w:r>
              <w:rPr>
                <w:sz w:val="24"/>
              </w:rPr>
              <w:t>sẻ</w:t>
            </w:r>
            <w:r>
              <w:rPr>
                <w:spacing w:val="-1"/>
                <w:sz w:val="24"/>
              </w:rPr>
              <w:t xml:space="preserve"> </w:t>
            </w:r>
            <w:r>
              <w:rPr>
                <w:sz w:val="24"/>
              </w:rPr>
              <w:t>với</w:t>
            </w:r>
            <w:r>
              <w:rPr>
                <w:spacing w:val="-1"/>
                <w:sz w:val="24"/>
              </w:rPr>
              <w:t xml:space="preserve"> </w:t>
            </w:r>
            <w:r>
              <w:rPr>
                <w:sz w:val="24"/>
              </w:rPr>
              <w:t>người</w:t>
            </w:r>
            <w:r>
              <w:rPr>
                <w:spacing w:val="-1"/>
                <w:sz w:val="24"/>
              </w:rPr>
              <w:t xml:space="preserve"> </w:t>
            </w:r>
            <w:r>
              <w:rPr>
                <w:sz w:val="24"/>
              </w:rPr>
              <w:t>thân.</w:t>
            </w:r>
            <w:r>
              <w:rPr>
                <w:spacing w:val="-3"/>
                <w:sz w:val="24"/>
              </w:rPr>
              <w:t xml:space="preserve"> </w:t>
            </w:r>
            <w:r>
              <w:rPr>
                <w:sz w:val="24"/>
              </w:rPr>
              <w:t>(Gợi</w:t>
            </w:r>
            <w:r>
              <w:rPr>
                <w:spacing w:val="-1"/>
                <w:sz w:val="24"/>
              </w:rPr>
              <w:t xml:space="preserve"> </w:t>
            </w:r>
            <w:r>
              <w:rPr>
                <w:sz w:val="24"/>
              </w:rPr>
              <w:t>ý:</w:t>
            </w:r>
            <w:r>
              <w:rPr>
                <w:spacing w:val="-1"/>
                <w:sz w:val="24"/>
              </w:rPr>
              <w:t xml:space="preserve"> </w:t>
            </w:r>
            <w:r>
              <w:rPr>
                <w:i/>
                <w:sz w:val="24"/>
              </w:rPr>
              <w:t>Cảnh</w:t>
            </w:r>
            <w:r>
              <w:rPr>
                <w:i/>
                <w:spacing w:val="-2"/>
                <w:sz w:val="24"/>
              </w:rPr>
              <w:t xml:space="preserve"> </w:t>
            </w:r>
            <w:r>
              <w:rPr>
                <w:i/>
                <w:sz w:val="24"/>
              </w:rPr>
              <w:t>vật,</w:t>
            </w:r>
            <w:r>
              <w:rPr>
                <w:i/>
                <w:spacing w:val="-2"/>
                <w:sz w:val="24"/>
              </w:rPr>
              <w:t xml:space="preserve"> </w:t>
            </w:r>
            <w:r>
              <w:rPr>
                <w:i/>
                <w:sz w:val="24"/>
              </w:rPr>
              <w:t>con</w:t>
            </w:r>
            <w:r>
              <w:rPr>
                <w:i/>
                <w:spacing w:val="-1"/>
                <w:sz w:val="24"/>
              </w:rPr>
              <w:t xml:space="preserve"> </w:t>
            </w:r>
            <w:r>
              <w:rPr>
                <w:i/>
                <w:spacing w:val="-2"/>
                <w:sz w:val="24"/>
              </w:rPr>
              <w:t>người,…</w:t>
            </w:r>
            <w:r>
              <w:rPr>
                <w:spacing w:val="-2"/>
                <w:sz w:val="24"/>
              </w:rPr>
              <w:t>)</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483"/>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tổng</w:t>
            </w:r>
            <w:r>
              <w:rPr>
                <w:spacing w:val="-3"/>
                <w:sz w:val="24"/>
              </w:rPr>
              <w:t xml:space="preserve"> </w:t>
            </w:r>
            <w:r>
              <w:rPr>
                <w:sz w:val="24"/>
              </w:rPr>
              <w:t>kết</w:t>
            </w:r>
            <w:r>
              <w:rPr>
                <w:spacing w:val="-1"/>
                <w:sz w:val="24"/>
              </w:rPr>
              <w:t xml:space="preserve"> </w:t>
            </w:r>
            <w:r>
              <w:rPr>
                <w:sz w:val="24"/>
              </w:rPr>
              <w:t xml:space="preserve">bài </w:t>
            </w:r>
            <w:r>
              <w:rPr>
                <w:spacing w:val="-4"/>
                <w:sz w:val="24"/>
              </w:rPr>
              <w:t>học.</w:t>
            </w:r>
          </w:p>
        </w:tc>
        <w:tc>
          <w:tcPr>
            <w:tcW w:w="2551" w:type="dxa"/>
          </w:tcPr>
          <w:p w:rsidR="00D74C58" w:rsidRDefault="00901FA9">
            <w:pPr>
              <w:pStyle w:val="TableParagraph"/>
              <w:spacing w:line="276" w:lineRule="auto"/>
              <w:ind w:left="108" w:right="94"/>
              <w:jc w:val="both"/>
              <w:rPr>
                <w:sz w:val="24"/>
              </w:rPr>
            </w:pPr>
            <w:r>
              <w:rPr>
                <w:sz w:val="24"/>
              </w:rPr>
              <w:t xml:space="preserve">Chia sẻ được với người thân những điều em ấn tượng về một tỉnh hoặc thành phố mà em biết dựa vào hướng dẫn của </w:t>
            </w:r>
            <w:r>
              <w:rPr>
                <w:spacing w:val="-4"/>
                <w:sz w:val="24"/>
              </w:rPr>
              <w:t>GV.</w:t>
            </w:r>
          </w:p>
        </w:tc>
        <w:tc>
          <w:tcPr>
            <w:tcW w:w="1105" w:type="dxa"/>
          </w:tcPr>
          <w:p w:rsidR="00D74C58" w:rsidRDefault="00D74C58">
            <w:pPr>
              <w:pStyle w:val="TableParagraph"/>
              <w:ind w:left="0"/>
              <w:rPr>
                <w:sz w:val="24"/>
              </w:rPr>
            </w:pPr>
          </w:p>
        </w:tc>
      </w:tr>
    </w:tbl>
    <w:p w:rsidR="00D74C58" w:rsidRDefault="00901FA9">
      <w:pPr>
        <w:pStyle w:val="Heading3"/>
        <w:numPr>
          <w:ilvl w:val="0"/>
          <w:numId w:val="504"/>
        </w:numPr>
        <w:tabs>
          <w:tab w:val="left" w:pos="636"/>
        </w:tabs>
        <w:spacing w:before="122"/>
        <w:ind w:left="636" w:hanging="386"/>
        <w:jc w:val="left"/>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28"/>
        </w:rPr>
      </w:pPr>
    </w:p>
    <w:p w:rsidR="00D74C58" w:rsidRDefault="00D74C58">
      <w:pPr>
        <w:pStyle w:val="BodyText"/>
        <w:spacing w:before="0"/>
        <w:rPr>
          <w:sz w:val="28"/>
        </w:rPr>
      </w:pPr>
    </w:p>
    <w:p w:rsidR="00D74C58" w:rsidRDefault="00D74C58">
      <w:pPr>
        <w:pStyle w:val="BodyText"/>
        <w:spacing w:before="0"/>
        <w:rPr>
          <w:sz w:val="28"/>
        </w:rPr>
      </w:pPr>
    </w:p>
    <w:p w:rsidR="00D74C58" w:rsidRDefault="00D74C58">
      <w:pPr>
        <w:pStyle w:val="BodyText"/>
        <w:spacing w:before="273"/>
        <w:rPr>
          <w:sz w:val="28"/>
        </w:rPr>
      </w:pPr>
    </w:p>
    <w:p w:rsidR="00D74C58" w:rsidRDefault="00901FA9">
      <w:pPr>
        <w:pStyle w:val="Heading2"/>
        <w:ind w:right="748"/>
      </w:pPr>
      <w:bookmarkStart w:id="33" w:name="_TOC_250016"/>
      <w:r>
        <w:t>BÀI</w:t>
      </w:r>
      <w:r>
        <w:rPr>
          <w:spacing w:val="-4"/>
        </w:rPr>
        <w:t xml:space="preserve"> </w:t>
      </w:r>
      <w:r>
        <w:t>7:</w:t>
      </w:r>
      <w:r>
        <w:rPr>
          <w:spacing w:val="-2"/>
        </w:rPr>
        <w:t xml:space="preserve"> </w:t>
      </w:r>
      <w:r>
        <w:t>VỀ</w:t>
      </w:r>
      <w:r>
        <w:rPr>
          <w:spacing w:val="-2"/>
        </w:rPr>
        <w:t xml:space="preserve"> </w:t>
      </w:r>
      <w:r>
        <w:t>NGÔI</w:t>
      </w:r>
      <w:r>
        <w:rPr>
          <w:spacing w:val="-2"/>
        </w:rPr>
        <w:t xml:space="preserve"> </w:t>
      </w:r>
      <w:r>
        <w:t>NHÀ</w:t>
      </w:r>
      <w:r>
        <w:rPr>
          <w:spacing w:val="-2"/>
        </w:rPr>
        <w:t xml:space="preserve"> </w:t>
      </w:r>
      <w:r>
        <w:t>ĐANG</w:t>
      </w:r>
      <w:r>
        <w:rPr>
          <w:spacing w:val="-1"/>
        </w:rPr>
        <w:t xml:space="preserve"> </w:t>
      </w:r>
      <w:bookmarkEnd w:id="33"/>
      <w:r>
        <w:rPr>
          <w:spacing w:val="-5"/>
        </w:rPr>
        <w:t>XÂY</w:t>
      </w:r>
    </w:p>
    <w:p w:rsidR="00D74C58" w:rsidRDefault="00901FA9">
      <w:pPr>
        <w:pStyle w:val="Heading3"/>
        <w:numPr>
          <w:ilvl w:val="0"/>
          <w:numId w:val="482"/>
        </w:numPr>
        <w:tabs>
          <w:tab w:val="left" w:pos="462"/>
        </w:tabs>
        <w:spacing w:before="210"/>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482"/>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2"/>
        <w:ind w:left="392"/>
      </w:pPr>
      <w:r>
        <w:t>Trao</w:t>
      </w:r>
      <w:r>
        <w:rPr>
          <w:spacing w:val="-1"/>
        </w:rPr>
        <w:t xml:space="preserve"> </w:t>
      </w:r>
      <w:r>
        <w:t>đổi</w:t>
      </w:r>
      <w:r>
        <w:rPr>
          <w:spacing w:val="-1"/>
        </w:rPr>
        <w:t xml:space="preserve"> </w:t>
      </w:r>
      <w:r>
        <w:t>được với</w:t>
      </w:r>
      <w:r>
        <w:rPr>
          <w:spacing w:val="-1"/>
        </w:rPr>
        <w:t xml:space="preserve"> </w:t>
      </w:r>
      <w:r>
        <w:t>bạn</w:t>
      </w:r>
      <w:r>
        <w:rPr>
          <w:spacing w:val="-1"/>
        </w:rPr>
        <w:t xml:space="preserve"> </w:t>
      </w:r>
      <w:r>
        <w:t>những</w:t>
      </w:r>
      <w:r>
        <w:rPr>
          <w:spacing w:val="-1"/>
        </w:rPr>
        <w:t xml:space="preserve"> </w:t>
      </w:r>
      <w:r>
        <w:t>điều</w:t>
      </w:r>
      <w:r>
        <w:rPr>
          <w:spacing w:val="-1"/>
        </w:rPr>
        <w:t xml:space="preserve"> </w:t>
      </w:r>
      <w:r>
        <w:t>em quan</w:t>
      </w:r>
      <w:r>
        <w:rPr>
          <w:spacing w:val="-1"/>
        </w:rPr>
        <w:t xml:space="preserve"> </w:t>
      </w:r>
      <w:r>
        <w:t>sát</w:t>
      </w:r>
      <w:r>
        <w:rPr>
          <w:spacing w:val="-1"/>
        </w:rPr>
        <w:t xml:space="preserve"> </w:t>
      </w:r>
      <w:r>
        <w:t>được</w:t>
      </w:r>
      <w:r>
        <w:rPr>
          <w:spacing w:val="-1"/>
        </w:rPr>
        <w:t xml:space="preserve"> </w:t>
      </w:r>
      <w:r>
        <w:t>trong</w:t>
      </w:r>
      <w:r>
        <w:rPr>
          <w:spacing w:val="-1"/>
        </w:rPr>
        <w:t xml:space="preserve"> </w:t>
      </w:r>
      <w:r>
        <w:t>tranh minh</w:t>
      </w:r>
      <w:r>
        <w:rPr>
          <w:spacing w:val="-1"/>
        </w:rPr>
        <w:t xml:space="preserve"> </w:t>
      </w:r>
      <w:r>
        <w:t>hoạ của</w:t>
      </w:r>
      <w:r>
        <w:rPr>
          <w:spacing w:val="-1"/>
        </w:rPr>
        <w:t xml:space="preserve"> </w:t>
      </w:r>
      <w:r>
        <w:t xml:space="preserve">bài </w:t>
      </w:r>
      <w:r>
        <w:rPr>
          <w:spacing w:val="-4"/>
        </w:rPr>
        <w:t>đọc.</w:t>
      </w:r>
    </w:p>
    <w:p w:rsidR="00D74C58" w:rsidRDefault="00901FA9">
      <w:pPr>
        <w:pStyle w:val="Heading4"/>
        <w:numPr>
          <w:ilvl w:val="1"/>
          <w:numId w:val="482"/>
        </w:numPr>
        <w:tabs>
          <w:tab w:val="left" w:pos="632"/>
        </w:tabs>
        <w:spacing w:before="80"/>
        <w:ind w:hanging="240"/>
      </w:pPr>
      <w:r>
        <w:t>Khám phá và luyện</w:t>
      </w:r>
      <w:r>
        <w:rPr>
          <w:spacing w:val="-1"/>
        </w:rPr>
        <w:t xml:space="preserve"> </w:t>
      </w:r>
      <w:r>
        <w:rPr>
          <w:spacing w:val="-5"/>
        </w:rPr>
        <w:t>tập</w:t>
      </w:r>
    </w:p>
    <w:p w:rsidR="00D74C58" w:rsidRDefault="00901FA9">
      <w:pPr>
        <w:pStyle w:val="Heading5"/>
        <w:numPr>
          <w:ilvl w:val="2"/>
          <w:numId w:val="482"/>
        </w:numPr>
        <w:tabs>
          <w:tab w:val="left" w:pos="812"/>
        </w:tabs>
        <w:spacing w:before="82"/>
      </w:pPr>
      <w:r>
        <w:rPr>
          <w:spacing w:val="-5"/>
        </w:rPr>
        <w:t>Đọc</w:t>
      </w:r>
    </w:p>
    <w:p w:rsidR="00D74C58" w:rsidRDefault="00901FA9">
      <w:pPr>
        <w:pStyle w:val="ListParagraph"/>
        <w:numPr>
          <w:ilvl w:val="3"/>
          <w:numId w:val="482"/>
        </w:numPr>
        <w:tabs>
          <w:tab w:val="left" w:pos="604"/>
        </w:tabs>
        <w:spacing w:before="42" w:line="276"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482"/>
        </w:numPr>
        <w:tabs>
          <w:tab w:val="left" w:pos="577"/>
        </w:tabs>
        <w:spacing w:before="0" w:line="276" w:lineRule="auto"/>
        <w:ind w:right="515" w:firstLine="141"/>
        <w:jc w:val="both"/>
        <w:rPr>
          <w:sz w:val="24"/>
        </w:rPr>
      </w:pPr>
      <w:r>
        <w:rPr>
          <w:sz w:val="24"/>
        </w:rPr>
        <w:t xml:space="preserve">Đọc trôi chảy bài đọc, ngắt nghỉ đúng dấu câu, đúng logic ngữ nghĩa, đúng mạch cảm xúc của bài thơ; trả lời được các câu hỏi tìm hiểu bài. Hiểu được nội dung của bài đọc: </w:t>
      </w:r>
      <w:r>
        <w:rPr>
          <w:i/>
          <w:sz w:val="24"/>
        </w:rPr>
        <w:t>Vẻ đẹp</w:t>
      </w:r>
      <w:r>
        <w:rPr>
          <w:i/>
          <w:spacing w:val="80"/>
          <w:w w:val="150"/>
          <w:sz w:val="24"/>
        </w:rPr>
        <w:t xml:space="preserve"> </w:t>
      </w:r>
      <w:r>
        <w:rPr>
          <w:i/>
          <w:sz w:val="24"/>
        </w:rPr>
        <w:t>của</w:t>
      </w:r>
      <w:r>
        <w:rPr>
          <w:i/>
          <w:spacing w:val="-3"/>
          <w:sz w:val="24"/>
        </w:rPr>
        <w:t xml:space="preserve"> </w:t>
      </w:r>
      <w:r>
        <w:rPr>
          <w:i/>
          <w:sz w:val="24"/>
        </w:rPr>
        <w:t>ngôi</w:t>
      </w:r>
      <w:r>
        <w:rPr>
          <w:i/>
          <w:spacing w:val="18"/>
          <w:sz w:val="24"/>
        </w:rPr>
        <w:t xml:space="preserve"> </w:t>
      </w:r>
      <w:r>
        <w:rPr>
          <w:i/>
          <w:sz w:val="24"/>
        </w:rPr>
        <w:t>nhà</w:t>
      </w:r>
      <w:r>
        <w:rPr>
          <w:i/>
          <w:spacing w:val="18"/>
          <w:sz w:val="24"/>
        </w:rPr>
        <w:t xml:space="preserve"> </w:t>
      </w:r>
      <w:r>
        <w:rPr>
          <w:i/>
          <w:sz w:val="24"/>
        </w:rPr>
        <w:t>đang</w:t>
      </w:r>
      <w:r>
        <w:rPr>
          <w:i/>
          <w:spacing w:val="18"/>
          <w:sz w:val="24"/>
        </w:rPr>
        <w:t xml:space="preserve"> </w:t>
      </w:r>
      <w:r>
        <w:rPr>
          <w:i/>
          <w:sz w:val="24"/>
        </w:rPr>
        <w:t>xây</w:t>
      </w:r>
      <w:r>
        <w:rPr>
          <w:i/>
          <w:spacing w:val="17"/>
          <w:sz w:val="24"/>
        </w:rPr>
        <w:t xml:space="preserve"> </w:t>
      </w:r>
      <w:r>
        <w:rPr>
          <w:i/>
          <w:sz w:val="24"/>
        </w:rPr>
        <w:t>được</w:t>
      </w:r>
      <w:r>
        <w:rPr>
          <w:i/>
          <w:spacing w:val="18"/>
          <w:sz w:val="24"/>
        </w:rPr>
        <w:t xml:space="preserve"> </w:t>
      </w:r>
      <w:r>
        <w:rPr>
          <w:i/>
          <w:sz w:val="24"/>
        </w:rPr>
        <w:t>so</w:t>
      </w:r>
      <w:r>
        <w:rPr>
          <w:i/>
          <w:spacing w:val="18"/>
          <w:sz w:val="24"/>
        </w:rPr>
        <w:t xml:space="preserve"> </w:t>
      </w:r>
      <w:r>
        <w:rPr>
          <w:i/>
          <w:sz w:val="24"/>
        </w:rPr>
        <w:t>sánh</w:t>
      </w:r>
      <w:r>
        <w:rPr>
          <w:i/>
          <w:spacing w:val="18"/>
          <w:sz w:val="24"/>
        </w:rPr>
        <w:t xml:space="preserve"> </w:t>
      </w:r>
      <w:r>
        <w:rPr>
          <w:i/>
          <w:sz w:val="24"/>
        </w:rPr>
        <w:t>với</w:t>
      </w:r>
      <w:r>
        <w:rPr>
          <w:i/>
          <w:spacing w:val="18"/>
          <w:sz w:val="24"/>
        </w:rPr>
        <w:t xml:space="preserve"> </w:t>
      </w:r>
      <w:r>
        <w:rPr>
          <w:i/>
          <w:sz w:val="24"/>
        </w:rPr>
        <w:t>một</w:t>
      </w:r>
      <w:r>
        <w:rPr>
          <w:i/>
          <w:spacing w:val="18"/>
          <w:sz w:val="24"/>
        </w:rPr>
        <w:t xml:space="preserve"> </w:t>
      </w:r>
      <w:r>
        <w:rPr>
          <w:i/>
          <w:sz w:val="24"/>
        </w:rPr>
        <w:t>đứa</w:t>
      </w:r>
      <w:r>
        <w:rPr>
          <w:i/>
          <w:spacing w:val="18"/>
          <w:sz w:val="24"/>
        </w:rPr>
        <w:t xml:space="preserve"> </w:t>
      </w:r>
      <w:r>
        <w:rPr>
          <w:i/>
          <w:sz w:val="24"/>
        </w:rPr>
        <w:t>trẻ</w:t>
      </w:r>
      <w:r>
        <w:rPr>
          <w:i/>
          <w:spacing w:val="18"/>
          <w:sz w:val="24"/>
        </w:rPr>
        <w:t xml:space="preserve"> </w:t>
      </w:r>
      <w:r>
        <w:rPr>
          <w:i/>
          <w:sz w:val="24"/>
        </w:rPr>
        <w:t>đang</w:t>
      </w:r>
      <w:r>
        <w:rPr>
          <w:i/>
          <w:spacing w:val="18"/>
          <w:sz w:val="24"/>
        </w:rPr>
        <w:t xml:space="preserve"> </w:t>
      </w:r>
      <w:r>
        <w:rPr>
          <w:i/>
          <w:sz w:val="24"/>
        </w:rPr>
        <w:t>lớn.</w:t>
      </w:r>
      <w:r>
        <w:rPr>
          <w:i/>
          <w:spacing w:val="18"/>
          <w:sz w:val="24"/>
        </w:rPr>
        <w:t xml:space="preserve"> </w:t>
      </w:r>
      <w:r>
        <w:rPr>
          <w:sz w:val="24"/>
        </w:rPr>
        <w:t>Từ</w:t>
      </w:r>
      <w:r>
        <w:rPr>
          <w:spacing w:val="17"/>
          <w:sz w:val="24"/>
        </w:rPr>
        <w:t xml:space="preserve"> </w:t>
      </w:r>
      <w:r>
        <w:rPr>
          <w:sz w:val="24"/>
        </w:rPr>
        <w:t>đó,</w:t>
      </w:r>
      <w:r>
        <w:rPr>
          <w:spacing w:val="18"/>
          <w:sz w:val="24"/>
        </w:rPr>
        <w:t xml:space="preserve"> </w:t>
      </w:r>
      <w:r>
        <w:rPr>
          <w:sz w:val="24"/>
        </w:rPr>
        <w:t>rút</w:t>
      </w:r>
      <w:r>
        <w:rPr>
          <w:spacing w:val="18"/>
          <w:sz w:val="24"/>
        </w:rPr>
        <w:t xml:space="preserve"> </w:t>
      </w:r>
      <w:r>
        <w:rPr>
          <w:sz w:val="24"/>
        </w:rPr>
        <w:t>ra</w:t>
      </w:r>
      <w:r>
        <w:rPr>
          <w:spacing w:val="18"/>
          <w:sz w:val="24"/>
        </w:rPr>
        <w:t xml:space="preserve"> </w:t>
      </w:r>
      <w:r>
        <w:rPr>
          <w:sz w:val="24"/>
        </w:rPr>
        <w:t>được</w:t>
      </w:r>
      <w:r>
        <w:rPr>
          <w:spacing w:val="18"/>
          <w:sz w:val="24"/>
        </w:rPr>
        <w:t xml:space="preserve"> </w:t>
      </w:r>
      <w:r>
        <w:rPr>
          <w:sz w:val="24"/>
        </w:rPr>
        <w:t>ý</w:t>
      </w:r>
      <w:r>
        <w:rPr>
          <w:spacing w:val="18"/>
          <w:sz w:val="24"/>
        </w:rPr>
        <w:t xml:space="preserve"> </w:t>
      </w:r>
      <w:r>
        <w:rPr>
          <w:sz w:val="24"/>
        </w:rPr>
        <w:t>nghĩa:</w:t>
      </w:r>
    </w:p>
    <w:p w:rsidR="00D74C58" w:rsidRDefault="00D74C58">
      <w:pPr>
        <w:spacing w:line="276" w:lineRule="auto"/>
        <w:jc w:val="both"/>
        <w:rPr>
          <w:sz w:val="24"/>
        </w:rPr>
        <w:sectPr w:rsidR="00D74C58">
          <w:pgSz w:w="10780" w:h="15020"/>
          <w:pgMar w:top="820" w:right="340" w:bottom="1200" w:left="600" w:header="0" w:footer="1019" w:gutter="0"/>
          <w:cols w:space="720"/>
        </w:sectPr>
      </w:pPr>
    </w:p>
    <w:p w:rsidR="00D74C58" w:rsidRDefault="00901FA9">
      <w:pPr>
        <w:spacing w:before="67" w:line="276" w:lineRule="auto"/>
        <w:ind w:left="250" w:right="515"/>
        <w:jc w:val="both"/>
        <w:rPr>
          <w:sz w:val="24"/>
        </w:rPr>
      </w:pPr>
      <w:r>
        <w:rPr>
          <w:i/>
          <w:sz w:val="24"/>
        </w:rPr>
        <w:lastRenderedPageBreak/>
        <w:t>Mỗi</w:t>
      </w:r>
      <w:r>
        <w:rPr>
          <w:i/>
          <w:spacing w:val="-2"/>
          <w:sz w:val="24"/>
        </w:rPr>
        <w:t xml:space="preserve"> </w:t>
      </w:r>
      <w:r>
        <w:rPr>
          <w:i/>
          <w:sz w:val="24"/>
        </w:rPr>
        <w:t>bạn</w:t>
      </w:r>
      <w:r>
        <w:rPr>
          <w:i/>
          <w:spacing w:val="-2"/>
          <w:sz w:val="24"/>
        </w:rPr>
        <w:t xml:space="preserve"> </w:t>
      </w:r>
      <w:r>
        <w:rPr>
          <w:i/>
          <w:sz w:val="24"/>
        </w:rPr>
        <w:t>nhỏ</w:t>
      </w:r>
      <w:r>
        <w:rPr>
          <w:i/>
          <w:spacing w:val="-5"/>
          <w:sz w:val="24"/>
        </w:rPr>
        <w:t xml:space="preserve"> </w:t>
      </w:r>
      <w:r>
        <w:rPr>
          <w:i/>
          <w:sz w:val="24"/>
        </w:rPr>
        <w:t>giống</w:t>
      </w:r>
      <w:r>
        <w:rPr>
          <w:i/>
          <w:spacing w:val="-4"/>
          <w:sz w:val="24"/>
        </w:rPr>
        <w:t xml:space="preserve"> </w:t>
      </w:r>
      <w:r>
        <w:rPr>
          <w:i/>
          <w:sz w:val="24"/>
        </w:rPr>
        <w:t>như</w:t>
      </w:r>
      <w:r>
        <w:rPr>
          <w:i/>
          <w:spacing w:val="-4"/>
          <w:sz w:val="24"/>
        </w:rPr>
        <w:t xml:space="preserve"> </w:t>
      </w:r>
      <w:r>
        <w:rPr>
          <w:i/>
          <w:sz w:val="24"/>
        </w:rPr>
        <w:t>một</w:t>
      </w:r>
      <w:r>
        <w:rPr>
          <w:i/>
          <w:spacing w:val="-4"/>
          <w:sz w:val="24"/>
        </w:rPr>
        <w:t xml:space="preserve"> </w:t>
      </w:r>
      <w:r>
        <w:rPr>
          <w:i/>
          <w:sz w:val="24"/>
        </w:rPr>
        <w:t>ngôi</w:t>
      </w:r>
      <w:r>
        <w:rPr>
          <w:i/>
          <w:spacing w:val="-4"/>
          <w:sz w:val="24"/>
        </w:rPr>
        <w:t xml:space="preserve"> </w:t>
      </w:r>
      <w:r>
        <w:rPr>
          <w:i/>
          <w:sz w:val="24"/>
        </w:rPr>
        <w:t>nhà</w:t>
      </w:r>
      <w:r>
        <w:rPr>
          <w:i/>
          <w:spacing w:val="-3"/>
          <w:sz w:val="24"/>
        </w:rPr>
        <w:t xml:space="preserve"> </w:t>
      </w:r>
      <w:r>
        <w:rPr>
          <w:i/>
          <w:sz w:val="24"/>
        </w:rPr>
        <w:t>đang</w:t>
      </w:r>
      <w:r>
        <w:rPr>
          <w:i/>
          <w:spacing w:val="-4"/>
          <w:sz w:val="24"/>
        </w:rPr>
        <w:t xml:space="preserve"> </w:t>
      </w:r>
      <w:r>
        <w:rPr>
          <w:i/>
          <w:sz w:val="24"/>
        </w:rPr>
        <w:t>xây,</w:t>
      </w:r>
      <w:r>
        <w:rPr>
          <w:i/>
          <w:spacing w:val="-4"/>
          <w:sz w:val="24"/>
        </w:rPr>
        <w:t xml:space="preserve"> </w:t>
      </w:r>
      <w:r>
        <w:rPr>
          <w:i/>
          <w:sz w:val="24"/>
        </w:rPr>
        <w:t>đang</w:t>
      </w:r>
      <w:r>
        <w:rPr>
          <w:i/>
          <w:spacing w:val="-4"/>
          <w:sz w:val="24"/>
        </w:rPr>
        <w:t xml:space="preserve"> </w:t>
      </w:r>
      <w:r>
        <w:rPr>
          <w:i/>
          <w:sz w:val="24"/>
        </w:rPr>
        <w:t>dần</w:t>
      </w:r>
      <w:r>
        <w:rPr>
          <w:i/>
          <w:spacing w:val="-4"/>
          <w:sz w:val="24"/>
        </w:rPr>
        <w:t xml:space="preserve"> </w:t>
      </w:r>
      <w:r>
        <w:rPr>
          <w:i/>
          <w:sz w:val="24"/>
        </w:rPr>
        <w:t>hoàn</w:t>
      </w:r>
      <w:r>
        <w:rPr>
          <w:i/>
          <w:spacing w:val="-4"/>
          <w:sz w:val="24"/>
        </w:rPr>
        <w:t xml:space="preserve"> </w:t>
      </w:r>
      <w:r>
        <w:rPr>
          <w:i/>
          <w:sz w:val="24"/>
        </w:rPr>
        <w:t>thiện</w:t>
      </w:r>
      <w:r>
        <w:rPr>
          <w:i/>
          <w:spacing w:val="-4"/>
          <w:sz w:val="24"/>
        </w:rPr>
        <w:t xml:space="preserve"> </w:t>
      </w:r>
      <w:r>
        <w:rPr>
          <w:i/>
          <w:sz w:val="24"/>
        </w:rPr>
        <w:t>với</w:t>
      </w:r>
      <w:r>
        <w:rPr>
          <w:i/>
          <w:spacing w:val="-5"/>
          <w:sz w:val="24"/>
        </w:rPr>
        <w:t xml:space="preserve"> </w:t>
      </w:r>
      <w:r>
        <w:rPr>
          <w:i/>
          <w:sz w:val="24"/>
        </w:rPr>
        <w:t>bao</w:t>
      </w:r>
      <w:r>
        <w:rPr>
          <w:i/>
          <w:spacing w:val="-4"/>
          <w:sz w:val="24"/>
        </w:rPr>
        <w:t xml:space="preserve"> </w:t>
      </w:r>
      <w:r>
        <w:rPr>
          <w:i/>
          <w:sz w:val="24"/>
        </w:rPr>
        <w:t>điều</w:t>
      </w:r>
      <w:r>
        <w:rPr>
          <w:i/>
          <w:spacing w:val="-4"/>
          <w:sz w:val="24"/>
        </w:rPr>
        <w:t xml:space="preserve"> </w:t>
      </w:r>
      <w:r>
        <w:rPr>
          <w:i/>
          <w:sz w:val="24"/>
        </w:rPr>
        <w:t>đẹp</w:t>
      </w:r>
      <w:r>
        <w:rPr>
          <w:i/>
          <w:spacing w:val="-4"/>
          <w:sz w:val="24"/>
        </w:rPr>
        <w:t xml:space="preserve"> </w:t>
      </w:r>
      <w:r>
        <w:rPr>
          <w:i/>
          <w:sz w:val="24"/>
        </w:rPr>
        <w:t>đẽ.</w:t>
      </w:r>
      <w:r>
        <w:rPr>
          <w:i/>
          <w:spacing w:val="-4"/>
          <w:sz w:val="24"/>
        </w:rPr>
        <w:t xml:space="preserve"> </w:t>
      </w:r>
      <w:r>
        <w:rPr>
          <w:sz w:val="24"/>
        </w:rPr>
        <w:t>Học thuộc lòng được bài thơ.</w:t>
      </w:r>
    </w:p>
    <w:p w:rsidR="00D74C58" w:rsidRDefault="00901FA9">
      <w:pPr>
        <w:pStyle w:val="ListParagraph"/>
        <w:numPr>
          <w:ilvl w:val="3"/>
          <w:numId w:val="482"/>
        </w:numPr>
        <w:tabs>
          <w:tab w:val="left" w:pos="582"/>
        </w:tabs>
        <w:spacing w:before="0" w:line="276" w:lineRule="auto"/>
        <w:ind w:right="516" w:firstLine="141"/>
        <w:jc w:val="both"/>
        <w:rPr>
          <w:sz w:val="24"/>
        </w:rPr>
      </w:pPr>
      <w:r>
        <w:rPr>
          <w:sz w:val="24"/>
        </w:rPr>
        <w:t>Tìm đọc được bản tin về một hoạt động thiện nguyện, một trải nghiệm thú vị, trường học xanh</w:t>
      </w:r>
      <w:r>
        <w:rPr>
          <w:spacing w:val="-8"/>
          <w:sz w:val="24"/>
        </w:rPr>
        <w:t xml:space="preserve"> </w:t>
      </w:r>
      <w:r>
        <w:rPr>
          <w:sz w:val="24"/>
        </w:rPr>
        <w:t>–</w:t>
      </w:r>
      <w:r>
        <w:rPr>
          <w:spacing w:val="-8"/>
          <w:sz w:val="24"/>
        </w:rPr>
        <w:t xml:space="preserve"> </w:t>
      </w:r>
      <w:r>
        <w:rPr>
          <w:sz w:val="24"/>
        </w:rPr>
        <w:t>sạch</w:t>
      </w:r>
      <w:r>
        <w:rPr>
          <w:spacing w:val="-8"/>
          <w:sz w:val="24"/>
        </w:rPr>
        <w:t xml:space="preserve"> </w:t>
      </w:r>
      <w:r>
        <w:rPr>
          <w:sz w:val="24"/>
        </w:rPr>
        <w:t>–</w:t>
      </w:r>
      <w:r>
        <w:rPr>
          <w:spacing w:val="-8"/>
          <w:sz w:val="24"/>
        </w:rPr>
        <w:t xml:space="preserve"> </w:t>
      </w:r>
      <w:r>
        <w:rPr>
          <w:sz w:val="24"/>
        </w:rPr>
        <w:t>đẹp,</w:t>
      </w:r>
      <w:r>
        <w:rPr>
          <w:spacing w:val="-8"/>
          <w:sz w:val="24"/>
        </w:rPr>
        <w:t xml:space="preserve"> </w:t>
      </w:r>
      <w:r>
        <w:rPr>
          <w:sz w:val="24"/>
        </w:rPr>
        <w:t>viết</w:t>
      </w:r>
      <w:r>
        <w:rPr>
          <w:spacing w:val="-8"/>
          <w:sz w:val="24"/>
        </w:rPr>
        <w:t xml:space="preserve"> </w:t>
      </w:r>
      <w:r>
        <w:rPr>
          <w:sz w:val="24"/>
        </w:rPr>
        <w:t>được</w:t>
      </w:r>
      <w:r>
        <w:rPr>
          <w:spacing w:val="-8"/>
          <w:sz w:val="24"/>
        </w:rPr>
        <w:t xml:space="preserve"> </w:t>
      </w:r>
      <w:r>
        <w:rPr>
          <w:i/>
          <w:sz w:val="24"/>
        </w:rPr>
        <w:t>Nhật</w:t>
      </w:r>
      <w:r>
        <w:rPr>
          <w:i/>
          <w:spacing w:val="-8"/>
          <w:sz w:val="24"/>
        </w:rPr>
        <w:t xml:space="preserve"> </w:t>
      </w:r>
      <w:r>
        <w:rPr>
          <w:i/>
          <w:sz w:val="24"/>
        </w:rPr>
        <w:t>kí</w:t>
      </w:r>
      <w:r>
        <w:rPr>
          <w:i/>
          <w:spacing w:val="-8"/>
          <w:sz w:val="24"/>
        </w:rPr>
        <w:t xml:space="preserve"> </w:t>
      </w:r>
      <w:r>
        <w:rPr>
          <w:i/>
          <w:sz w:val="24"/>
        </w:rPr>
        <w:t>đọc</w:t>
      </w:r>
      <w:r>
        <w:rPr>
          <w:i/>
          <w:spacing w:val="-8"/>
          <w:sz w:val="24"/>
        </w:rPr>
        <w:t xml:space="preserve"> </w:t>
      </w:r>
      <w:r>
        <w:rPr>
          <w:i/>
          <w:sz w:val="24"/>
        </w:rPr>
        <w:t>sách</w:t>
      </w:r>
      <w:r>
        <w:rPr>
          <w:i/>
          <w:spacing w:val="-9"/>
          <w:sz w:val="24"/>
        </w:rPr>
        <w:t xml:space="preserve"> </w:t>
      </w:r>
      <w:r>
        <w:rPr>
          <w:sz w:val="24"/>
        </w:rPr>
        <w:t>và</w:t>
      </w:r>
      <w:r>
        <w:rPr>
          <w:spacing w:val="-8"/>
          <w:sz w:val="24"/>
        </w:rPr>
        <w:t xml:space="preserve"> </w:t>
      </w:r>
      <w:r>
        <w:rPr>
          <w:sz w:val="24"/>
        </w:rPr>
        <w:t>chia</w:t>
      </w:r>
      <w:r>
        <w:rPr>
          <w:spacing w:val="-8"/>
          <w:sz w:val="24"/>
        </w:rPr>
        <w:t xml:space="preserve"> </w:t>
      </w:r>
      <w:r>
        <w:rPr>
          <w:sz w:val="24"/>
        </w:rPr>
        <w:t>sẻ</w:t>
      </w:r>
      <w:r>
        <w:rPr>
          <w:spacing w:val="-8"/>
          <w:sz w:val="24"/>
        </w:rPr>
        <w:t xml:space="preserve"> </w:t>
      </w:r>
      <w:r>
        <w:rPr>
          <w:sz w:val="24"/>
        </w:rPr>
        <w:t>được</w:t>
      </w:r>
      <w:r>
        <w:rPr>
          <w:spacing w:val="-9"/>
          <w:sz w:val="24"/>
        </w:rPr>
        <w:t xml:space="preserve"> </w:t>
      </w:r>
      <w:r>
        <w:rPr>
          <w:sz w:val="24"/>
        </w:rPr>
        <w:t>với</w:t>
      </w:r>
      <w:r>
        <w:rPr>
          <w:spacing w:val="-8"/>
          <w:sz w:val="24"/>
        </w:rPr>
        <w:t xml:space="preserve"> </w:t>
      </w:r>
      <w:r>
        <w:rPr>
          <w:sz w:val="24"/>
        </w:rPr>
        <w:t>bạn</w:t>
      </w:r>
      <w:r>
        <w:rPr>
          <w:spacing w:val="-8"/>
          <w:sz w:val="24"/>
        </w:rPr>
        <w:t xml:space="preserve"> </w:t>
      </w:r>
      <w:r>
        <w:rPr>
          <w:sz w:val="24"/>
        </w:rPr>
        <w:t>về</w:t>
      </w:r>
      <w:r>
        <w:rPr>
          <w:spacing w:val="-8"/>
          <w:sz w:val="24"/>
        </w:rPr>
        <w:t xml:space="preserve"> </w:t>
      </w:r>
      <w:r>
        <w:rPr>
          <w:sz w:val="24"/>
        </w:rPr>
        <w:t>thông</w:t>
      </w:r>
      <w:r>
        <w:rPr>
          <w:spacing w:val="-8"/>
          <w:sz w:val="24"/>
        </w:rPr>
        <w:t xml:space="preserve"> </w:t>
      </w:r>
      <w:r>
        <w:rPr>
          <w:sz w:val="24"/>
        </w:rPr>
        <w:t>tin</w:t>
      </w:r>
      <w:r>
        <w:rPr>
          <w:spacing w:val="-8"/>
          <w:sz w:val="24"/>
        </w:rPr>
        <w:t xml:space="preserve"> </w:t>
      </w:r>
      <w:r>
        <w:rPr>
          <w:sz w:val="24"/>
        </w:rPr>
        <w:t>em</w:t>
      </w:r>
      <w:r>
        <w:rPr>
          <w:spacing w:val="-8"/>
          <w:sz w:val="24"/>
        </w:rPr>
        <w:t xml:space="preserve"> </w:t>
      </w:r>
      <w:r>
        <w:rPr>
          <w:sz w:val="24"/>
        </w:rPr>
        <w:t>hiểu</w:t>
      </w:r>
      <w:r>
        <w:rPr>
          <w:spacing w:val="-8"/>
          <w:sz w:val="24"/>
        </w:rPr>
        <w:t xml:space="preserve"> </w:t>
      </w:r>
      <w:r>
        <w:rPr>
          <w:sz w:val="24"/>
        </w:rPr>
        <w:t>biết thêm, suy nghĩ, cảm xúc của em sau khi đọc bản tin.</w:t>
      </w:r>
    </w:p>
    <w:p w:rsidR="00D74C58" w:rsidRDefault="00901FA9">
      <w:pPr>
        <w:pStyle w:val="Heading5"/>
        <w:numPr>
          <w:ilvl w:val="2"/>
          <w:numId w:val="482"/>
        </w:numPr>
        <w:tabs>
          <w:tab w:val="left" w:pos="808"/>
        </w:tabs>
        <w:spacing w:before="1"/>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1"/>
        <w:ind w:left="392"/>
        <w:jc w:val="both"/>
      </w:pPr>
      <w:r>
        <w:t>Nhận</w:t>
      </w:r>
      <w:r>
        <w:rPr>
          <w:spacing w:val="-1"/>
        </w:rPr>
        <w:t xml:space="preserve"> </w:t>
      </w:r>
      <w:r>
        <w:t>diện và biết</w:t>
      </w:r>
      <w:r>
        <w:rPr>
          <w:spacing w:val="-1"/>
        </w:rPr>
        <w:t xml:space="preserve"> </w:t>
      </w:r>
      <w:r>
        <w:t>cách</w:t>
      </w:r>
      <w:r>
        <w:rPr>
          <w:spacing w:val="-2"/>
        </w:rPr>
        <w:t xml:space="preserve"> </w:t>
      </w:r>
      <w:r>
        <w:t>sử</w:t>
      </w:r>
      <w:r>
        <w:rPr>
          <w:spacing w:val="-1"/>
        </w:rPr>
        <w:t xml:space="preserve"> </w:t>
      </w:r>
      <w:r>
        <w:t xml:space="preserve">dụng kết </w:t>
      </w:r>
      <w:r>
        <w:rPr>
          <w:spacing w:val="-5"/>
        </w:rPr>
        <w:t>từ.</w:t>
      </w:r>
    </w:p>
    <w:p w:rsidR="00D74C58" w:rsidRDefault="00901FA9">
      <w:pPr>
        <w:pStyle w:val="Heading5"/>
        <w:numPr>
          <w:ilvl w:val="2"/>
          <w:numId w:val="482"/>
        </w:numPr>
        <w:tabs>
          <w:tab w:val="left" w:pos="808"/>
        </w:tabs>
        <w:spacing w:before="42"/>
        <w:ind w:left="808" w:hanging="416"/>
        <w:jc w:val="both"/>
      </w:pPr>
      <w:r>
        <w:rPr>
          <w:spacing w:val="-4"/>
        </w:rPr>
        <w:t>Viết</w:t>
      </w:r>
    </w:p>
    <w:p w:rsidR="00D74C58" w:rsidRDefault="00901FA9">
      <w:pPr>
        <w:pStyle w:val="BodyText"/>
        <w:spacing w:before="41" w:line="276" w:lineRule="auto"/>
        <w:ind w:left="250" w:right="514" w:firstLine="141"/>
        <w:jc w:val="both"/>
      </w:pPr>
      <w:r>
        <w:t>Biết</w:t>
      </w:r>
      <w:r>
        <w:rPr>
          <w:spacing w:val="-8"/>
        </w:rPr>
        <w:t xml:space="preserve"> </w:t>
      </w:r>
      <w:r>
        <w:t>rút</w:t>
      </w:r>
      <w:r>
        <w:rPr>
          <w:spacing w:val="-8"/>
        </w:rPr>
        <w:t xml:space="preserve"> </w:t>
      </w:r>
      <w:r>
        <w:t>kinh</w:t>
      </w:r>
      <w:r>
        <w:rPr>
          <w:spacing w:val="-8"/>
        </w:rPr>
        <w:t xml:space="preserve"> </w:t>
      </w:r>
      <w:r>
        <w:t>nghiệm</w:t>
      </w:r>
      <w:r>
        <w:rPr>
          <w:spacing w:val="-8"/>
        </w:rPr>
        <w:t xml:space="preserve"> </w:t>
      </w:r>
      <w:r>
        <w:t>và</w:t>
      </w:r>
      <w:r>
        <w:rPr>
          <w:spacing w:val="-8"/>
        </w:rPr>
        <w:t xml:space="preserve"> </w:t>
      </w:r>
      <w:r>
        <w:t>chỉnh</w:t>
      </w:r>
      <w:r>
        <w:rPr>
          <w:spacing w:val="-8"/>
        </w:rPr>
        <w:t xml:space="preserve"> </w:t>
      </w:r>
      <w:r>
        <w:t>sửa</w:t>
      </w:r>
      <w:r>
        <w:rPr>
          <w:spacing w:val="-9"/>
        </w:rPr>
        <w:t xml:space="preserve"> </w:t>
      </w:r>
      <w:r>
        <w:t>bài</w:t>
      </w:r>
      <w:r>
        <w:rPr>
          <w:spacing w:val="-9"/>
        </w:rPr>
        <w:t xml:space="preserve"> </w:t>
      </w:r>
      <w:r>
        <w:t>văn</w:t>
      </w:r>
      <w:r>
        <w:rPr>
          <w:spacing w:val="-8"/>
        </w:rPr>
        <w:t xml:space="preserve"> </w:t>
      </w:r>
      <w:r>
        <w:t>đã</w:t>
      </w:r>
      <w:r>
        <w:rPr>
          <w:spacing w:val="-8"/>
        </w:rPr>
        <w:t xml:space="preserve"> </w:t>
      </w:r>
      <w:r>
        <w:t>viết;</w:t>
      </w:r>
      <w:r>
        <w:rPr>
          <w:spacing w:val="-9"/>
        </w:rPr>
        <w:t xml:space="preserve"> </w:t>
      </w:r>
      <w:r>
        <w:t>viết</w:t>
      </w:r>
      <w:r>
        <w:rPr>
          <w:spacing w:val="-9"/>
        </w:rPr>
        <w:t xml:space="preserve"> </w:t>
      </w:r>
      <w:r>
        <w:t>lại</w:t>
      </w:r>
      <w:r>
        <w:rPr>
          <w:spacing w:val="-8"/>
        </w:rPr>
        <w:t xml:space="preserve"> </w:t>
      </w:r>
      <w:r>
        <w:t>được</w:t>
      </w:r>
      <w:r>
        <w:rPr>
          <w:spacing w:val="-9"/>
        </w:rPr>
        <w:t xml:space="preserve"> </w:t>
      </w:r>
      <w:r>
        <w:t>một</w:t>
      </w:r>
      <w:r>
        <w:rPr>
          <w:spacing w:val="-8"/>
        </w:rPr>
        <w:t xml:space="preserve"> </w:t>
      </w:r>
      <w:r>
        <w:t>đoạn</w:t>
      </w:r>
      <w:r>
        <w:rPr>
          <w:spacing w:val="-9"/>
        </w:rPr>
        <w:t xml:space="preserve"> </w:t>
      </w:r>
      <w:r>
        <w:t>trong</w:t>
      </w:r>
      <w:r>
        <w:rPr>
          <w:spacing w:val="-9"/>
        </w:rPr>
        <w:t xml:space="preserve"> </w:t>
      </w:r>
      <w:r>
        <w:t>bài</w:t>
      </w:r>
      <w:r>
        <w:rPr>
          <w:spacing w:val="-9"/>
        </w:rPr>
        <w:t xml:space="preserve"> </w:t>
      </w:r>
      <w:r>
        <w:t>đã</w:t>
      </w:r>
      <w:r>
        <w:rPr>
          <w:spacing w:val="-8"/>
        </w:rPr>
        <w:t xml:space="preserve"> </w:t>
      </w:r>
      <w:r>
        <w:t>viết</w:t>
      </w:r>
      <w:r>
        <w:rPr>
          <w:spacing w:val="-8"/>
        </w:rPr>
        <w:t xml:space="preserve"> </w:t>
      </w:r>
      <w:r>
        <w:t>cho hay hơn.</w:t>
      </w:r>
    </w:p>
    <w:p w:rsidR="00D74C58" w:rsidRDefault="00901FA9">
      <w:pPr>
        <w:pStyle w:val="Heading4"/>
        <w:numPr>
          <w:ilvl w:val="1"/>
          <w:numId w:val="482"/>
        </w:numPr>
        <w:tabs>
          <w:tab w:val="left" w:pos="632"/>
        </w:tabs>
        <w:spacing w:before="39"/>
        <w:ind w:hanging="240"/>
        <w:jc w:val="both"/>
      </w:pPr>
      <w:r>
        <w:t>Vận</w:t>
      </w:r>
      <w:r>
        <w:rPr>
          <w:spacing w:val="-1"/>
        </w:rPr>
        <w:t xml:space="preserve"> </w:t>
      </w:r>
      <w:r>
        <w:rPr>
          <w:spacing w:val="-4"/>
        </w:rPr>
        <w:t>dụng</w:t>
      </w:r>
    </w:p>
    <w:p w:rsidR="00D74C58" w:rsidRDefault="00901FA9">
      <w:pPr>
        <w:pStyle w:val="BodyText"/>
        <w:spacing w:before="82"/>
        <w:ind w:left="392"/>
        <w:jc w:val="both"/>
      </w:pPr>
      <w:r>
        <w:t>Trao</w:t>
      </w:r>
      <w:r>
        <w:rPr>
          <w:spacing w:val="-3"/>
        </w:rPr>
        <w:t xml:space="preserve"> </w:t>
      </w:r>
      <w:r>
        <w:t>đổi</w:t>
      </w:r>
      <w:r>
        <w:rPr>
          <w:spacing w:val="-1"/>
        </w:rPr>
        <w:t xml:space="preserve"> </w:t>
      </w:r>
      <w:r>
        <w:t>được</w:t>
      </w:r>
      <w:r>
        <w:rPr>
          <w:spacing w:val="-1"/>
        </w:rPr>
        <w:t xml:space="preserve"> </w:t>
      </w:r>
      <w:r>
        <w:t>với bạn</w:t>
      </w:r>
      <w:r>
        <w:rPr>
          <w:spacing w:val="-1"/>
        </w:rPr>
        <w:t xml:space="preserve"> </w:t>
      </w:r>
      <w:r>
        <w:t>về</w:t>
      </w:r>
      <w:r>
        <w:rPr>
          <w:spacing w:val="-1"/>
        </w:rPr>
        <w:t xml:space="preserve"> </w:t>
      </w:r>
      <w:r>
        <w:t>một việc</w:t>
      </w:r>
      <w:r>
        <w:rPr>
          <w:spacing w:val="-2"/>
        </w:rPr>
        <w:t xml:space="preserve"> </w:t>
      </w:r>
      <w:r>
        <w:t>có</w:t>
      </w:r>
      <w:r>
        <w:rPr>
          <w:spacing w:val="-2"/>
        </w:rPr>
        <w:t xml:space="preserve"> </w:t>
      </w:r>
      <w:r>
        <w:t>ích</w:t>
      </w:r>
      <w:r>
        <w:rPr>
          <w:spacing w:val="-2"/>
        </w:rPr>
        <w:t xml:space="preserve"> </w:t>
      </w:r>
      <w:r>
        <w:t>mà</w:t>
      </w:r>
      <w:r>
        <w:rPr>
          <w:spacing w:val="-1"/>
        </w:rPr>
        <w:t xml:space="preserve"> </w:t>
      </w:r>
      <w:r>
        <w:t>em</w:t>
      </w:r>
      <w:r>
        <w:rPr>
          <w:spacing w:val="-2"/>
        </w:rPr>
        <w:t xml:space="preserve"> </w:t>
      </w:r>
      <w:r>
        <w:t>có</w:t>
      </w:r>
      <w:r>
        <w:rPr>
          <w:spacing w:val="-2"/>
        </w:rPr>
        <w:t xml:space="preserve"> </w:t>
      </w:r>
      <w:r>
        <w:t>thể làm</w:t>
      </w:r>
      <w:r>
        <w:rPr>
          <w:spacing w:val="-1"/>
        </w:rPr>
        <w:t xml:space="preserve"> </w:t>
      </w:r>
      <w:r>
        <w:t>cho</w:t>
      </w:r>
      <w:r>
        <w:rPr>
          <w:spacing w:val="-2"/>
        </w:rPr>
        <w:t xml:space="preserve"> </w:t>
      </w:r>
      <w:r>
        <w:t xml:space="preserve">cộng </w:t>
      </w:r>
      <w:r>
        <w:rPr>
          <w:spacing w:val="-2"/>
        </w:rPr>
        <w:t>đồng.</w:t>
      </w:r>
    </w:p>
    <w:p w:rsidR="00D74C58" w:rsidRDefault="00901FA9">
      <w:pPr>
        <w:spacing w:before="102"/>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482"/>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482"/>
        </w:numPr>
        <w:tabs>
          <w:tab w:val="left" w:pos="632"/>
        </w:tabs>
        <w:spacing w:before="102"/>
        <w:ind w:hanging="240"/>
      </w:pPr>
      <w:r>
        <w:t xml:space="preserve">Giáo </w:t>
      </w:r>
      <w:r>
        <w:rPr>
          <w:spacing w:val="-4"/>
        </w:rPr>
        <w:t>viên</w:t>
      </w:r>
    </w:p>
    <w:p w:rsidR="00D74C58" w:rsidRDefault="00901FA9">
      <w:pPr>
        <w:pStyle w:val="ListParagraph"/>
        <w:numPr>
          <w:ilvl w:val="0"/>
          <w:numId w:val="481"/>
        </w:numPr>
        <w:tabs>
          <w:tab w:val="left" w:pos="571"/>
        </w:tabs>
        <w:spacing w:before="80"/>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481"/>
        </w:numPr>
        <w:tabs>
          <w:tab w:val="left" w:pos="572"/>
        </w:tabs>
        <w:spacing w:before="42"/>
        <w:rPr>
          <w:sz w:val="24"/>
        </w:rPr>
      </w:pPr>
      <w:r>
        <w:rPr>
          <w:sz w:val="24"/>
        </w:rPr>
        <w:t>Tranh,</w:t>
      </w:r>
      <w:r>
        <w:rPr>
          <w:spacing w:val="-1"/>
          <w:sz w:val="24"/>
        </w:rPr>
        <w:t xml:space="preserve"> </w:t>
      </w:r>
      <w:r>
        <w:rPr>
          <w:sz w:val="24"/>
        </w:rPr>
        <w:t>ảnh,</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1"/>
          <w:sz w:val="24"/>
        </w:rPr>
        <w:t xml:space="preserve"> </w:t>
      </w:r>
      <w:r>
        <w:rPr>
          <w:sz w:val="24"/>
        </w:rPr>
        <w:t>một</w:t>
      </w:r>
      <w:r>
        <w:rPr>
          <w:spacing w:val="-1"/>
          <w:sz w:val="24"/>
        </w:rPr>
        <w:t xml:space="preserve"> </w:t>
      </w:r>
      <w:r>
        <w:rPr>
          <w:sz w:val="24"/>
        </w:rPr>
        <w:t>số</w:t>
      </w:r>
      <w:r>
        <w:rPr>
          <w:spacing w:val="-1"/>
          <w:sz w:val="24"/>
        </w:rPr>
        <w:t xml:space="preserve"> </w:t>
      </w:r>
      <w:r>
        <w:rPr>
          <w:sz w:val="24"/>
        </w:rPr>
        <w:t>ngôi</w:t>
      </w:r>
      <w:r>
        <w:rPr>
          <w:spacing w:val="-1"/>
          <w:sz w:val="24"/>
        </w:rPr>
        <w:t xml:space="preserve"> </w:t>
      </w:r>
      <w:r>
        <w:rPr>
          <w:sz w:val="24"/>
        </w:rPr>
        <w:t>nhà</w:t>
      </w:r>
      <w:r>
        <w:rPr>
          <w:spacing w:val="-2"/>
          <w:sz w:val="24"/>
        </w:rPr>
        <w:t xml:space="preserve"> </w:t>
      </w:r>
      <w:r>
        <w:rPr>
          <w:sz w:val="24"/>
        </w:rPr>
        <w:t>đang</w:t>
      </w:r>
      <w:r>
        <w:rPr>
          <w:spacing w:val="-1"/>
          <w:sz w:val="24"/>
        </w:rPr>
        <w:t xml:space="preserve"> </w:t>
      </w:r>
      <w:r>
        <w:rPr>
          <w:sz w:val="24"/>
        </w:rPr>
        <w:t>xây</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481"/>
        </w:numPr>
        <w:tabs>
          <w:tab w:val="left" w:pos="572"/>
        </w:tabs>
        <w:rPr>
          <w:sz w:val="24"/>
        </w:rPr>
      </w:pPr>
      <w:r>
        <w:rPr>
          <w:sz w:val="24"/>
        </w:rPr>
        <w:t>Bảng</w:t>
      </w:r>
      <w:r>
        <w:rPr>
          <w:spacing w:val="-1"/>
          <w:sz w:val="24"/>
        </w:rPr>
        <w:t xml:space="preserve"> </w:t>
      </w:r>
      <w:r>
        <w:rPr>
          <w:sz w:val="24"/>
        </w:rPr>
        <w:t>phụ/ máy chiếu</w:t>
      </w:r>
      <w:r>
        <w:rPr>
          <w:spacing w:val="-2"/>
          <w:sz w:val="24"/>
        </w:rPr>
        <w:t xml:space="preserve"> </w:t>
      </w:r>
      <w:r>
        <w:rPr>
          <w:sz w:val="24"/>
        </w:rPr>
        <w:t>ghi</w:t>
      </w:r>
      <w:r>
        <w:rPr>
          <w:spacing w:val="-1"/>
          <w:sz w:val="24"/>
        </w:rPr>
        <w:t xml:space="preserve"> </w:t>
      </w:r>
      <w:r>
        <w:rPr>
          <w:sz w:val="24"/>
        </w:rPr>
        <w:t>bài</w:t>
      </w:r>
      <w:r>
        <w:rPr>
          <w:spacing w:val="-1"/>
          <w:sz w:val="24"/>
        </w:rPr>
        <w:t xml:space="preserve"> </w:t>
      </w:r>
      <w:r>
        <w:rPr>
          <w:spacing w:val="-4"/>
          <w:sz w:val="24"/>
        </w:rPr>
        <w:t>thơ.</w:t>
      </w:r>
    </w:p>
    <w:p w:rsidR="00D74C58" w:rsidRDefault="00901FA9">
      <w:pPr>
        <w:pStyle w:val="ListParagraph"/>
        <w:numPr>
          <w:ilvl w:val="0"/>
          <w:numId w:val="481"/>
        </w:numPr>
        <w:tabs>
          <w:tab w:val="left" w:pos="571"/>
        </w:tabs>
        <w:spacing w:before="42"/>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cho</w:t>
      </w:r>
      <w:r>
        <w:rPr>
          <w:spacing w:val="-1"/>
          <w:sz w:val="24"/>
        </w:rPr>
        <w:t xml:space="preserve"> </w:t>
      </w:r>
      <w:r>
        <w:rPr>
          <w:sz w:val="24"/>
        </w:rPr>
        <w:t>HS thực</w:t>
      </w:r>
      <w:r>
        <w:rPr>
          <w:spacing w:val="-1"/>
          <w:sz w:val="24"/>
        </w:rPr>
        <w:t xml:space="preserve"> </w:t>
      </w:r>
      <w:r>
        <w:rPr>
          <w:sz w:val="24"/>
        </w:rPr>
        <w:t>hiện</w:t>
      </w:r>
      <w:r>
        <w:rPr>
          <w:spacing w:val="-1"/>
          <w:sz w:val="24"/>
        </w:rPr>
        <w:t xml:space="preserve"> </w:t>
      </w:r>
      <w:r>
        <w:rPr>
          <w:sz w:val="24"/>
        </w:rPr>
        <w:t>các</w:t>
      </w:r>
      <w:r>
        <w:rPr>
          <w:spacing w:val="-1"/>
          <w:sz w:val="24"/>
        </w:rPr>
        <w:t xml:space="preserve"> </w:t>
      </w:r>
      <w:r>
        <w:rPr>
          <w:sz w:val="24"/>
        </w:rPr>
        <w:t>BT</w:t>
      </w:r>
      <w:r>
        <w:rPr>
          <w:spacing w:val="-1"/>
          <w:sz w:val="24"/>
        </w:rPr>
        <w:t xml:space="preserve"> </w:t>
      </w:r>
      <w:r>
        <w:rPr>
          <w:sz w:val="24"/>
        </w:rPr>
        <w:t>luyện từ</w:t>
      </w:r>
      <w:r>
        <w:rPr>
          <w:spacing w:val="-2"/>
          <w:sz w:val="24"/>
        </w:rPr>
        <w:t xml:space="preserve"> </w:t>
      </w:r>
      <w:r>
        <w:rPr>
          <w:sz w:val="24"/>
        </w:rPr>
        <w:t xml:space="preserve">và </w:t>
      </w:r>
      <w:r>
        <w:rPr>
          <w:spacing w:val="-4"/>
          <w:sz w:val="24"/>
        </w:rPr>
        <w:t>câu.</w:t>
      </w:r>
    </w:p>
    <w:p w:rsidR="00D74C58" w:rsidRDefault="00901FA9">
      <w:pPr>
        <w:pStyle w:val="Heading4"/>
        <w:numPr>
          <w:ilvl w:val="1"/>
          <w:numId w:val="482"/>
        </w:numPr>
        <w:tabs>
          <w:tab w:val="left" w:pos="632"/>
        </w:tabs>
        <w:spacing w:before="80"/>
        <w:ind w:hanging="240"/>
      </w:pPr>
      <w:r>
        <w:t xml:space="preserve">Học </w:t>
      </w:r>
      <w:r>
        <w:rPr>
          <w:spacing w:val="-4"/>
        </w:rPr>
        <w:t>sinh</w:t>
      </w:r>
    </w:p>
    <w:p w:rsidR="00D74C58" w:rsidRDefault="00901FA9">
      <w:pPr>
        <w:pStyle w:val="ListParagraph"/>
        <w:numPr>
          <w:ilvl w:val="0"/>
          <w:numId w:val="480"/>
        </w:numPr>
        <w:tabs>
          <w:tab w:val="left" w:pos="572"/>
        </w:tabs>
        <w:spacing w:before="82"/>
        <w:rPr>
          <w:sz w:val="24"/>
        </w:rPr>
      </w:pPr>
      <w:r>
        <w:rPr>
          <w:sz w:val="24"/>
        </w:rPr>
        <w:t>Bản</w:t>
      </w:r>
      <w:r>
        <w:rPr>
          <w:spacing w:val="-2"/>
          <w:sz w:val="24"/>
        </w:rPr>
        <w:t xml:space="preserve"> </w:t>
      </w:r>
      <w:r>
        <w:rPr>
          <w:sz w:val="24"/>
        </w:rPr>
        <w:t>tin</w:t>
      </w:r>
      <w:r>
        <w:rPr>
          <w:spacing w:val="-2"/>
          <w:sz w:val="24"/>
        </w:rPr>
        <w:t xml:space="preserve"> </w:t>
      </w:r>
      <w:r>
        <w:rPr>
          <w:sz w:val="24"/>
        </w:rPr>
        <w:t>phù</w:t>
      </w:r>
      <w:r>
        <w:rPr>
          <w:spacing w:val="-2"/>
          <w:sz w:val="24"/>
        </w:rPr>
        <w:t xml:space="preserve"> </w:t>
      </w:r>
      <w:r>
        <w:rPr>
          <w:sz w:val="24"/>
        </w:rPr>
        <w:t>hợp</w:t>
      </w:r>
      <w:r>
        <w:rPr>
          <w:spacing w:val="-1"/>
          <w:sz w:val="24"/>
        </w:rPr>
        <w:t xml:space="preserve"> </w:t>
      </w:r>
      <w:r>
        <w:rPr>
          <w:sz w:val="24"/>
        </w:rPr>
        <w:t>với</w:t>
      </w:r>
      <w:r>
        <w:rPr>
          <w:spacing w:val="-1"/>
          <w:sz w:val="24"/>
        </w:rPr>
        <w:t xml:space="preserve"> </w:t>
      </w:r>
      <w:r>
        <w:rPr>
          <w:sz w:val="24"/>
        </w:rPr>
        <w:t>chủ</w:t>
      </w:r>
      <w:r>
        <w:rPr>
          <w:spacing w:val="-1"/>
          <w:sz w:val="24"/>
        </w:rPr>
        <w:t xml:space="preserve"> </w:t>
      </w:r>
      <w:r>
        <w:rPr>
          <w:sz w:val="24"/>
        </w:rPr>
        <w:t>điểm</w:t>
      </w:r>
      <w:r>
        <w:rPr>
          <w:spacing w:val="-1"/>
          <w:sz w:val="24"/>
        </w:rPr>
        <w:t xml:space="preserve"> </w:t>
      </w:r>
      <w:r>
        <w:rPr>
          <w:sz w:val="24"/>
        </w:rPr>
        <w:t>“Chung</w:t>
      </w:r>
      <w:r>
        <w:rPr>
          <w:spacing w:val="-2"/>
          <w:sz w:val="24"/>
        </w:rPr>
        <w:t xml:space="preserve"> </w:t>
      </w:r>
      <w:r>
        <w:rPr>
          <w:sz w:val="24"/>
        </w:rPr>
        <w:t>sống</w:t>
      </w:r>
      <w:r>
        <w:rPr>
          <w:spacing w:val="-1"/>
          <w:sz w:val="24"/>
        </w:rPr>
        <w:t xml:space="preserve"> </w:t>
      </w:r>
      <w:r>
        <w:rPr>
          <w:sz w:val="24"/>
        </w:rPr>
        <w:t>yêu</w:t>
      </w:r>
      <w:r>
        <w:rPr>
          <w:spacing w:val="-1"/>
          <w:sz w:val="24"/>
        </w:rPr>
        <w:t xml:space="preserve"> </w:t>
      </w:r>
      <w:r>
        <w:rPr>
          <w:sz w:val="24"/>
        </w:rPr>
        <w:t>thương”</w:t>
      </w:r>
      <w:r>
        <w:rPr>
          <w:spacing w:val="-1"/>
          <w:sz w:val="24"/>
        </w:rPr>
        <w:t xml:space="preserve"> </w:t>
      </w:r>
      <w:r>
        <w:rPr>
          <w:sz w:val="24"/>
        </w:rPr>
        <w:t>đã</w:t>
      </w:r>
      <w:r>
        <w:rPr>
          <w:spacing w:val="-2"/>
          <w:sz w:val="24"/>
        </w:rPr>
        <w:t xml:space="preserve"> </w:t>
      </w:r>
      <w:r>
        <w:rPr>
          <w:sz w:val="24"/>
        </w:rPr>
        <w:t>đọc</w:t>
      </w:r>
      <w:r>
        <w:rPr>
          <w:spacing w:val="-1"/>
          <w:sz w:val="24"/>
        </w:rPr>
        <w:t xml:space="preserve"> </w:t>
      </w:r>
      <w:r>
        <w:rPr>
          <w:sz w:val="24"/>
        </w:rPr>
        <w:t>và</w:t>
      </w:r>
      <w:r>
        <w:rPr>
          <w:spacing w:val="-1"/>
          <w:sz w:val="24"/>
        </w:rPr>
        <w:t xml:space="preserve"> </w:t>
      </w:r>
      <w:r>
        <w:rPr>
          <w:i/>
          <w:sz w:val="24"/>
        </w:rPr>
        <w:t>Nhật</w:t>
      </w:r>
      <w:r>
        <w:rPr>
          <w:i/>
          <w:spacing w:val="-2"/>
          <w:sz w:val="24"/>
        </w:rPr>
        <w:t xml:space="preserve"> </w:t>
      </w:r>
      <w:r>
        <w:rPr>
          <w:i/>
          <w:sz w:val="24"/>
        </w:rPr>
        <w:t>kí</w:t>
      </w:r>
      <w:r>
        <w:rPr>
          <w:i/>
          <w:spacing w:val="-1"/>
          <w:sz w:val="24"/>
        </w:rPr>
        <w:t xml:space="preserve"> </w:t>
      </w:r>
      <w:r>
        <w:rPr>
          <w:i/>
          <w:sz w:val="24"/>
        </w:rPr>
        <w:t xml:space="preserve">đọc </w:t>
      </w:r>
      <w:r>
        <w:rPr>
          <w:i/>
          <w:spacing w:val="-2"/>
          <w:sz w:val="24"/>
        </w:rPr>
        <w:t>sách</w:t>
      </w:r>
      <w:r>
        <w:rPr>
          <w:spacing w:val="-2"/>
          <w:sz w:val="24"/>
        </w:rPr>
        <w:t>.</w:t>
      </w:r>
    </w:p>
    <w:p w:rsidR="00D74C58" w:rsidRDefault="00901FA9">
      <w:pPr>
        <w:pStyle w:val="ListParagraph"/>
        <w:numPr>
          <w:ilvl w:val="0"/>
          <w:numId w:val="480"/>
        </w:numPr>
        <w:tabs>
          <w:tab w:val="left" w:pos="572"/>
        </w:tabs>
        <w:spacing w:before="42"/>
        <w:rPr>
          <w:sz w:val="24"/>
        </w:rPr>
      </w:pPr>
      <w:r>
        <w:rPr>
          <w:sz w:val="24"/>
        </w:rPr>
        <w:t>Tranh,</w:t>
      </w:r>
      <w:r>
        <w:rPr>
          <w:spacing w:val="-1"/>
          <w:sz w:val="24"/>
        </w:rPr>
        <w:t xml:space="preserve"> </w:t>
      </w:r>
      <w:r>
        <w:rPr>
          <w:sz w:val="24"/>
        </w:rPr>
        <w:t>ảnh</w:t>
      </w:r>
      <w:r>
        <w:rPr>
          <w:spacing w:val="-1"/>
          <w:sz w:val="24"/>
        </w:rPr>
        <w:t xml:space="preserve"> </w:t>
      </w:r>
      <w:r>
        <w:rPr>
          <w:sz w:val="24"/>
        </w:rPr>
        <w:t>về</w:t>
      </w:r>
      <w:r>
        <w:rPr>
          <w:spacing w:val="-1"/>
          <w:sz w:val="24"/>
        </w:rPr>
        <w:t xml:space="preserve"> </w:t>
      </w:r>
      <w:r>
        <w:rPr>
          <w:sz w:val="24"/>
        </w:rPr>
        <w:t>việc</w:t>
      </w:r>
      <w:r>
        <w:rPr>
          <w:spacing w:val="-1"/>
          <w:sz w:val="24"/>
        </w:rPr>
        <w:t xml:space="preserve"> </w:t>
      </w:r>
      <w:r>
        <w:rPr>
          <w:sz w:val="24"/>
        </w:rPr>
        <w:t>làm</w:t>
      </w:r>
      <w:r>
        <w:rPr>
          <w:spacing w:val="-1"/>
          <w:sz w:val="24"/>
        </w:rPr>
        <w:t xml:space="preserve"> </w:t>
      </w:r>
      <w:r>
        <w:rPr>
          <w:sz w:val="24"/>
        </w:rPr>
        <w:t>có</w:t>
      </w:r>
      <w:r>
        <w:rPr>
          <w:spacing w:val="-2"/>
          <w:sz w:val="24"/>
        </w:rPr>
        <w:t xml:space="preserve"> </w:t>
      </w:r>
      <w:r>
        <w:rPr>
          <w:sz w:val="24"/>
        </w:rPr>
        <w:t>ích</w:t>
      </w:r>
      <w:r>
        <w:rPr>
          <w:spacing w:val="-1"/>
          <w:sz w:val="24"/>
        </w:rPr>
        <w:t xml:space="preserve"> </w:t>
      </w:r>
      <w:r>
        <w:rPr>
          <w:sz w:val="24"/>
        </w:rPr>
        <w:t>cho</w:t>
      </w:r>
      <w:r>
        <w:rPr>
          <w:spacing w:val="-1"/>
          <w:sz w:val="24"/>
        </w:rPr>
        <w:t xml:space="preserve"> </w:t>
      </w:r>
      <w:r>
        <w:rPr>
          <w:sz w:val="24"/>
        </w:rPr>
        <w:t>cộng</w:t>
      </w:r>
      <w:r>
        <w:rPr>
          <w:spacing w:val="-1"/>
          <w:sz w:val="24"/>
        </w:rPr>
        <w:t xml:space="preserve"> </w:t>
      </w:r>
      <w:r>
        <w:rPr>
          <w:sz w:val="24"/>
        </w:rPr>
        <w:t>đồng (nếu</w:t>
      </w:r>
      <w:r>
        <w:rPr>
          <w:spacing w:val="-1"/>
          <w:sz w:val="24"/>
        </w:rPr>
        <w:t xml:space="preserve"> </w:t>
      </w:r>
      <w:r>
        <w:rPr>
          <w:spacing w:val="-4"/>
          <w:sz w:val="24"/>
        </w:rPr>
        <w:t>có).</w:t>
      </w:r>
    </w:p>
    <w:p w:rsidR="00D74C58" w:rsidRDefault="00901FA9">
      <w:pPr>
        <w:pStyle w:val="Heading3"/>
        <w:numPr>
          <w:ilvl w:val="0"/>
          <w:numId w:val="482"/>
        </w:numPr>
        <w:tabs>
          <w:tab w:val="left" w:pos="646"/>
        </w:tabs>
        <w:spacing w:before="161"/>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2"/>
        <w:ind w:left="481" w:right="747"/>
        <w:jc w:val="center"/>
        <w:rPr>
          <w:b/>
          <w:sz w:val="24"/>
        </w:rPr>
      </w:pPr>
      <w:r>
        <w:rPr>
          <w:b/>
          <w:sz w:val="24"/>
        </w:rPr>
        <w:t>Đọc:</w:t>
      </w:r>
      <w:r>
        <w:rPr>
          <w:b/>
          <w:spacing w:val="-2"/>
          <w:sz w:val="24"/>
        </w:rPr>
        <w:t xml:space="preserve"> </w:t>
      </w:r>
      <w:r>
        <w:rPr>
          <w:b/>
          <w:sz w:val="24"/>
        </w:rPr>
        <w:t>Về</w:t>
      </w:r>
      <w:r>
        <w:rPr>
          <w:b/>
          <w:spacing w:val="-2"/>
          <w:sz w:val="24"/>
        </w:rPr>
        <w:t xml:space="preserve"> </w:t>
      </w:r>
      <w:r>
        <w:rPr>
          <w:b/>
          <w:sz w:val="24"/>
        </w:rPr>
        <w:t>ngôi</w:t>
      </w:r>
      <w:r>
        <w:rPr>
          <w:b/>
          <w:spacing w:val="-3"/>
          <w:sz w:val="24"/>
        </w:rPr>
        <w:t xml:space="preserve"> </w:t>
      </w:r>
      <w:r>
        <w:rPr>
          <w:b/>
          <w:sz w:val="24"/>
        </w:rPr>
        <w:t>nhà</w:t>
      </w:r>
      <w:r>
        <w:rPr>
          <w:b/>
          <w:spacing w:val="-3"/>
          <w:sz w:val="24"/>
        </w:rPr>
        <w:t xml:space="preserve"> </w:t>
      </w:r>
      <w:r>
        <w:rPr>
          <w:b/>
          <w:sz w:val="24"/>
        </w:rPr>
        <w:t>đang</w:t>
      </w:r>
      <w:r>
        <w:rPr>
          <w:b/>
          <w:spacing w:val="-2"/>
          <w:sz w:val="24"/>
        </w:rPr>
        <w:t xml:space="preserve"> </w:t>
      </w:r>
      <w:r>
        <w:rPr>
          <w:b/>
          <w:spacing w:val="-5"/>
          <w:sz w:val="24"/>
        </w:rPr>
        <w:t>xây</w:t>
      </w:r>
    </w:p>
    <w:p w:rsidR="00D74C58" w:rsidRDefault="00D74C58">
      <w:pPr>
        <w:pStyle w:val="BodyText"/>
        <w:spacing w:before="11"/>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1"/>
        </w:trPr>
        <w:tc>
          <w:tcPr>
            <w:tcW w:w="5954" w:type="dxa"/>
          </w:tcPr>
          <w:p w:rsidR="00D74C58" w:rsidRDefault="00901FA9">
            <w:pPr>
              <w:pStyle w:val="TableParagraph"/>
              <w:spacing w:before="207"/>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07"/>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48"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1931"/>
        </w:trPr>
        <w:tc>
          <w:tcPr>
            <w:tcW w:w="5954" w:type="dxa"/>
          </w:tcPr>
          <w:p w:rsidR="00D74C58" w:rsidRDefault="00901FA9">
            <w:pPr>
              <w:pStyle w:val="TableParagraph"/>
              <w:numPr>
                <w:ilvl w:val="0"/>
                <w:numId w:val="479"/>
              </w:numPr>
              <w:tabs>
                <w:tab w:val="left" w:pos="309"/>
              </w:tabs>
              <w:spacing w:line="276" w:lineRule="auto"/>
              <w:ind w:right="94" w:firstLine="0"/>
              <w:rPr>
                <w:sz w:val="24"/>
              </w:rPr>
            </w:pPr>
            <w:r>
              <w:rPr>
                <w:sz w:val="24"/>
              </w:rPr>
              <w:t>HS xem tranh, ảnh, video clip về một số ngôi nhà đang</w:t>
            </w:r>
            <w:r>
              <w:rPr>
                <w:spacing w:val="40"/>
                <w:sz w:val="24"/>
              </w:rPr>
              <w:t xml:space="preserve"> </w:t>
            </w:r>
            <w:r>
              <w:rPr>
                <w:sz w:val="24"/>
              </w:rPr>
              <w:t>xây, trao đổi với bạn những điều em quan sát được.</w:t>
            </w:r>
          </w:p>
          <w:p w:rsidR="00D74C58" w:rsidRDefault="00901FA9">
            <w:pPr>
              <w:pStyle w:val="TableParagraph"/>
              <w:numPr>
                <w:ilvl w:val="0"/>
                <w:numId w:val="479"/>
              </w:numPr>
              <w:tabs>
                <w:tab w:val="left" w:pos="304"/>
              </w:tabs>
              <w:spacing w:line="276" w:lineRule="auto"/>
              <w:ind w:right="94" w:firstLine="0"/>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rPr>
                <w:sz w:val="24"/>
              </w:rPr>
            </w:pPr>
            <w:r>
              <w:rPr>
                <w:rFonts w:ascii="Wingdings" w:hAnsi="Wingdings"/>
                <w:sz w:val="24"/>
              </w:rPr>
              <w:t></w:t>
            </w:r>
            <w:r>
              <w:rPr>
                <w:spacing w:val="-4"/>
                <w:sz w:val="24"/>
              </w:rPr>
              <w:t xml:space="preserve"> </w:t>
            </w:r>
            <w:r>
              <w:rPr>
                <w:sz w:val="24"/>
              </w:rPr>
              <w:t>Nghe</w:t>
            </w:r>
            <w:r>
              <w:rPr>
                <w:spacing w:val="-1"/>
                <w:sz w:val="24"/>
              </w:rPr>
              <w:t xml:space="preserve"> </w:t>
            </w:r>
            <w:r>
              <w:rPr>
                <w:sz w:val="24"/>
              </w:rPr>
              <w:t>GV</w:t>
            </w:r>
            <w:r>
              <w:rPr>
                <w:spacing w:val="-2"/>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w:t>
            </w:r>
            <w:r>
              <w:rPr>
                <w:spacing w:val="-1"/>
                <w:sz w:val="24"/>
              </w:rPr>
              <w:t xml:space="preserve"> </w:t>
            </w:r>
            <w:r>
              <w:rPr>
                <w:sz w:val="24"/>
              </w:rPr>
              <w:t>học:</w:t>
            </w:r>
            <w:r>
              <w:rPr>
                <w:spacing w:val="-1"/>
                <w:sz w:val="24"/>
              </w:rPr>
              <w:t xml:space="preserve"> </w:t>
            </w:r>
            <w:r>
              <w:rPr>
                <w:b/>
                <w:sz w:val="24"/>
              </w:rPr>
              <w:t>“Về</w:t>
            </w:r>
            <w:r>
              <w:rPr>
                <w:b/>
                <w:spacing w:val="-2"/>
                <w:sz w:val="24"/>
              </w:rPr>
              <w:t xml:space="preserve"> </w:t>
            </w:r>
            <w:r>
              <w:rPr>
                <w:b/>
                <w:sz w:val="24"/>
              </w:rPr>
              <w:t>ngôi</w:t>
            </w:r>
            <w:r>
              <w:rPr>
                <w:b/>
                <w:spacing w:val="-2"/>
                <w:sz w:val="24"/>
              </w:rPr>
              <w:t xml:space="preserve"> </w:t>
            </w:r>
            <w:r>
              <w:rPr>
                <w:b/>
                <w:sz w:val="24"/>
              </w:rPr>
              <w:t>nhà</w:t>
            </w:r>
            <w:r>
              <w:rPr>
                <w:b/>
                <w:spacing w:val="-1"/>
                <w:sz w:val="24"/>
              </w:rPr>
              <w:t xml:space="preserve"> </w:t>
            </w:r>
            <w:r>
              <w:rPr>
                <w:b/>
                <w:sz w:val="24"/>
              </w:rPr>
              <w:t>đang</w:t>
            </w:r>
            <w:r>
              <w:rPr>
                <w:b/>
                <w:spacing w:val="-2"/>
                <w:sz w:val="24"/>
              </w:rPr>
              <w:t xml:space="preserve"> xây”</w:t>
            </w:r>
            <w:r>
              <w:rPr>
                <w:spacing w:val="-2"/>
                <w:sz w:val="24"/>
              </w:rPr>
              <w:t>.</w:t>
            </w:r>
          </w:p>
        </w:tc>
        <w:tc>
          <w:tcPr>
            <w:tcW w:w="2551" w:type="dxa"/>
          </w:tcPr>
          <w:p w:rsidR="00D74C58" w:rsidRDefault="00901FA9">
            <w:pPr>
              <w:pStyle w:val="TableParagraph"/>
              <w:numPr>
                <w:ilvl w:val="0"/>
                <w:numId w:val="478"/>
              </w:numPr>
              <w:tabs>
                <w:tab w:val="left" w:pos="274"/>
              </w:tabs>
              <w:ind w:left="274" w:hanging="166"/>
              <w:jc w:val="both"/>
              <w:rPr>
                <w:i/>
                <w:sz w:val="24"/>
              </w:rPr>
            </w:pPr>
            <w:r>
              <w:rPr>
                <w:sz w:val="24"/>
              </w:rPr>
              <w:t>Hợp</w:t>
            </w:r>
            <w:r>
              <w:rPr>
                <w:spacing w:val="-14"/>
                <w:sz w:val="24"/>
              </w:rPr>
              <w:t xml:space="preserve"> </w:t>
            </w:r>
            <w:r>
              <w:rPr>
                <w:sz w:val="24"/>
              </w:rPr>
              <w:t>tác</w:t>
            </w:r>
            <w:r>
              <w:rPr>
                <w:spacing w:val="-14"/>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4"/>
                <w:sz w:val="24"/>
              </w:rPr>
              <w:t xml:space="preserve"> </w:t>
            </w:r>
            <w:r>
              <w:rPr>
                <w:spacing w:val="-5"/>
                <w:sz w:val="24"/>
              </w:rPr>
              <w:t>bạn</w:t>
            </w:r>
          </w:p>
          <w:p w:rsidR="00D74C58" w:rsidRDefault="00901FA9">
            <w:pPr>
              <w:pStyle w:val="TableParagraph"/>
              <w:spacing w:before="41"/>
              <w:ind w:left="108"/>
              <w:jc w:val="both"/>
              <w:rPr>
                <w:sz w:val="24"/>
              </w:rPr>
            </w:pPr>
            <w:r>
              <w:rPr>
                <w:sz w:val="24"/>
              </w:rPr>
              <w:t>để</w:t>
            </w:r>
            <w:r>
              <w:rPr>
                <w:spacing w:val="-1"/>
                <w:sz w:val="24"/>
              </w:rPr>
              <w:t xml:space="preserve"> </w:t>
            </w:r>
            <w:r>
              <w:rPr>
                <w:sz w:val="24"/>
              </w:rPr>
              <w:t>thực hiện</w:t>
            </w:r>
            <w:r>
              <w:rPr>
                <w:spacing w:val="-2"/>
                <w:sz w:val="24"/>
              </w:rPr>
              <w:t xml:space="preserve"> </w:t>
            </w:r>
            <w:r>
              <w:rPr>
                <w:sz w:val="24"/>
              </w:rPr>
              <w:t xml:space="preserve">hoạt </w:t>
            </w:r>
            <w:r>
              <w:rPr>
                <w:spacing w:val="-2"/>
                <w:sz w:val="24"/>
              </w:rPr>
              <w:t>động.</w:t>
            </w:r>
          </w:p>
          <w:p w:rsidR="00D74C58" w:rsidRDefault="00901FA9">
            <w:pPr>
              <w:pStyle w:val="TableParagraph"/>
              <w:numPr>
                <w:ilvl w:val="0"/>
                <w:numId w:val="478"/>
              </w:numPr>
              <w:tabs>
                <w:tab w:val="left" w:pos="297"/>
              </w:tabs>
              <w:spacing w:before="42" w:line="276" w:lineRule="auto"/>
              <w:ind w:right="94" w:firstLine="0"/>
              <w:jc w:val="both"/>
              <w:rPr>
                <w:sz w:val="24"/>
              </w:rPr>
            </w:pPr>
            <w:r>
              <w:rPr>
                <w:sz w:val="24"/>
              </w:rPr>
              <w:t>Có kĩ năng phán đoán nội dung bài đọc dựa vào tên bài và tranh minh hoạ.</w:t>
            </w:r>
          </w:p>
        </w:tc>
        <w:tc>
          <w:tcPr>
            <w:tcW w:w="1105" w:type="dxa"/>
          </w:tcPr>
          <w:p w:rsidR="00D74C58" w:rsidRDefault="00D74C58">
            <w:pPr>
              <w:pStyle w:val="TableParagraph"/>
              <w:ind w:left="0"/>
              <w:rPr>
                <w:sz w:val="24"/>
              </w:rPr>
            </w:pPr>
          </w:p>
        </w:tc>
      </w:tr>
      <w:tr w:rsidR="00D74C58">
        <w:trPr>
          <w:trHeight w:val="340"/>
        </w:trPr>
        <w:tc>
          <w:tcPr>
            <w:tcW w:w="9610"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6"/>
        </w:trPr>
        <w:tc>
          <w:tcPr>
            <w:tcW w:w="961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(65 </w:t>
            </w:r>
            <w:r>
              <w:rPr>
                <w:b/>
                <w:spacing w:val="-2"/>
                <w:sz w:val="24"/>
              </w:rPr>
              <w:t>phút)</w:t>
            </w:r>
          </w:p>
        </w:tc>
      </w:tr>
      <w:tr w:rsidR="00D74C58">
        <w:trPr>
          <w:trHeight w:val="318"/>
        </w:trPr>
        <w:tc>
          <w:tcPr>
            <w:tcW w:w="9610" w:type="dxa"/>
            <w:gridSpan w:val="3"/>
          </w:tcPr>
          <w:p w:rsidR="00D74C58" w:rsidRDefault="00901FA9">
            <w:pPr>
              <w:pStyle w:val="TableParagraph"/>
              <w:spacing w:before="1"/>
              <w:rPr>
                <w:b/>
                <w:i/>
                <w:sz w:val="24"/>
              </w:rPr>
            </w:pPr>
            <w:r>
              <w:rPr>
                <w:b/>
                <w:i/>
                <w:sz w:val="24"/>
              </w:rPr>
              <w:t>1.1.</w:t>
            </w:r>
            <w:r>
              <w:rPr>
                <w:b/>
                <w:i/>
                <w:spacing w:val="-1"/>
                <w:sz w:val="24"/>
              </w:rPr>
              <w:t xml:space="preserve"> </w:t>
            </w:r>
            <w:r>
              <w:rPr>
                <w:b/>
                <w:i/>
                <w:sz w:val="24"/>
              </w:rPr>
              <w:t>Đọc</w:t>
            </w:r>
            <w:r>
              <w:rPr>
                <w:b/>
                <w:i/>
                <w:spacing w:val="-1"/>
                <w:sz w:val="24"/>
              </w:rPr>
              <w:t xml:space="preserve"> </w:t>
            </w:r>
            <w:r>
              <w:rPr>
                <w:b/>
                <w:i/>
                <w:sz w:val="24"/>
              </w:rPr>
              <w:t>bài</w:t>
            </w:r>
            <w:r>
              <w:rPr>
                <w:b/>
                <w:i/>
                <w:spacing w:val="-1"/>
                <w:sz w:val="24"/>
              </w:rPr>
              <w:t xml:space="preserve"> </w:t>
            </w:r>
            <w:r>
              <w:rPr>
                <w:b/>
                <w:i/>
                <w:sz w:val="24"/>
              </w:rPr>
              <w:t>thơ</w:t>
            </w:r>
            <w:r>
              <w:rPr>
                <w:b/>
                <w:i/>
                <w:spacing w:val="-2"/>
                <w:sz w:val="24"/>
              </w:rPr>
              <w:t xml:space="preserve"> </w:t>
            </w:r>
            <w:r>
              <w:rPr>
                <w:b/>
                <w:i/>
                <w:sz w:val="24"/>
              </w:rPr>
              <w:t>(40</w:t>
            </w:r>
            <w:r>
              <w:rPr>
                <w:b/>
                <w:i/>
                <w:spacing w:val="-1"/>
                <w:sz w:val="24"/>
              </w:rPr>
              <w:t xml:space="preserve"> </w:t>
            </w:r>
            <w:r>
              <w:rPr>
                <w:b/>
                <w:i/>
                <w:spacing w:val="-2"/>
                <w:sz w:val="24"/>
              </w:rPr>
              <w:t>phút)</w:t>
            </w: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5712"/>
        </w:trPr>
        <w:tc>
          <w:tcPr>
            <w:tcW w:w="5954" w:type="dxa"/>
          </w:tcPr>
          <w:p w:rsidR="00D74C58" w:rsidRDefault="00901FA9">
            <w:pPr>
              <w:pStyle w:val="TableParagraph"/>
              <w:numPr>
                <w:ilvl w:val="2"/>
                <w:numId w:val="477"/>
              </w:numPr>
              <w:tabs>
                <w:tab w:val="left" w:pos="701"/>
              </w:tabs>
              <w:spacing w:before="1"/>
              <w:ind w:left="701" w:hanging="594"/>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3"/>
                <w:numId w:val="477"/>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3"/>
                <w:numId w:val="477"/>
              </w:numPr>
              <w:tabs>
                <w:tab w:val="left" w:pos="303"/>
              </w:tabs>
              <w:spacing w:before="41" w:line="276" w:lineRule="auto"/>
              <w:ind w:right="94" w:firstLine="0"/>
              <w:rPr>
                <w:sz w:val="24"/>
              </w:rPr>
            </w:pPr>
            <w:r>
              <w:rPr>
                <w:sz w:val="24"/>
              </w:rPr>
              <w:t>HS đọc nối tiếp từng khổ thơ hoặc toàn bài thơ, kết hợp nghe GV hướng dẫn trong nhóm hoặc trước lớp:</w:t>
            </w:r>
          </w:p>
          <w:p w:rsidR="00D74C58" w:rsidRDefault="00901FA9">
            <w:pPr>
              <w:pStyle w:val="TableParagraph"/>
              <w:ind w:left="249"/>
              <w:rPr>
                <w:i/>
                <w:sz w:val="24"/>
              </w:rPr>
            </w:pPr>
            <w:r>
              <w:rPr>
                <w:sz w:val="24"/>
              </w:rPr>
              <w:t>+</w:t>
            </w:r>
            <w:r>
              <w:rPr>
                <w:spacing w:val="-1"/>
                <w:sz w:val="24"/>
              </w:rPr>
              <w:t xml:space="preserve"> </w:t>
            </w:r>
            <w:r>
              <w:rPr>
                <w:sz w:val="24"/>
              </w:rPr>
              <w:t>Cách</w:t>
            </w:r>
            <w:r>
              <w:rPr>
                <w:spacing w:val="-1"/>
                <w:sz w:val="24"/>
              </w:rPr>
              <w:t xml:space="preserve"> </w:t>
            </w:r>
            <w:r>
              <w:rPr>
                <w:sz w:val="24"/>
              </w:rPr>
              <w:t>đọc</w:t>
            </w:r>
            <w:r>
              <w:rPr>
                <w:spacing w:val="-1"/>
                <w:sz w:val="24"/>
              </w:rPr>
              <w:t xml:space="preserve"> </w:t>
            </w:r>
            <w:r>
              <w:rPr>
                <w:sz w:val="24"/>
              </w:rPr>
              <w:t>một số từ</w:t>
            </w:r>
            <w:r>
              <w:rPr>
                <w:spacing w:val="-2"/>
                <w:sz w:val="24"/>
              </w:rPr>
              <w:t xml:space="preserve"> </w:t>
            </w:r>
            <w:r>
              <w:rPr>
                <w:sz w:val="24"/>
              </w:rPr>
              <w:t>ngữ</w:t>
            </w:r>
            <w:r>
              <w:rPr>
                <w:spacing w:val="-1"/>
                <w:sz w:val="24"/>
              </w:rPr>
              <w:t xml:space="preserve"> </w:t>
            </w:r>
            <w:r>
              <w:rPr>
                <w:sz w:val="24"/>
              </w:rPr>
              <w:t xml:space="preserve">khó: </w:t>
            </w:r>
            <w:r>
              <w:rPr>
                <w:i/>
                <w:sz w:val="24"/>
              </w:rPr>
              <w:t xml:space="preserve">nhú; huơ </w:t>
            </w:r>
            <w:r>
              <w:rPr>
                <w:i/>
                <w:spacing w:val="-2"/>
                <w:sz w:val="24"/>
              </w:rPr>
              <w:t>huơ;…</w:t>
            </w:r>
          </w:p>
          <w:p w:rsidR="00D74C58" w:rsidRDefault="00901FA9">
            <w:pPr>
              <w:pStyle w:val="TableParagraph"/>
              <w:spacing w:before="42"/>
              <w:ind w:left="249"/>
              <w:rPr>
                <w:sz w:val="24"/>
              </w:rPr>
            </w:pPr>
            <w:r>
              <w:rPr>
                <w:sz w:val="24"/>
              </w:rPr>
              <w:t>+</w:t>
            </w:r>
            <w:r>
              <w:rPr>
                <w:spacing w:val="-4"/>
                <w:sz w:val="24"/>
              </w:rPr>
              <w:t xml:space="preserve"> </w:t>
            </w:r>
            <w:r>
              <w:rPr>
                <w:sz w:val="24"/>
              </w:rPr>
              <w:t>Cách</w:t>
            </w:r>
            <w:r>
              <w:rPr>
                <w:spacing w:val="-1"/>
                <w:sz w:val="24"/>
              </w:rPr>
              <w:t xml:space="preserve"> </w:t>
            </w:r>
            <w:r>
              <w:rPr>
                <w:sz w:val="24"/>
              </w:rPr>
              <w:t>ngắt</w:t>
            </w:r>
            <w:r>
              <w:rPr>
                <w:spacing w:val="-2"/>
                <w:sz w:val="24"/>
              </w:rPr>
              <w:t xml:space="preserve"> </w:t>
            </w:r>
            <w:r>
              <w:rPr>
                <w:sz w:val="24"/>
              </w:rPr>
              <w:t>nghỉ</w:t>
            </w:r>
            <w:r>
              <w:rPr>
                <w:spacing w:val="-1"/>
                <w:sz w:val="24"/>
              </w:rPr>
              <w:t xml:space="preserve"> </w:t>
            </w:r>
            <w:r>
              <w:rPr>
                <w:sz w:val="24"/>
              </w:rPr>
              <w:t>một</w:t>
            </w:r>
            <w:r>
              <w:rPr>
                <w:spacing w:val="-2"/>
                <w:sz w:val="24"/>
              </w:rPr>
              <w:t xml:space="preserve"> </w:t>
            </w:r>
            <w:r>
              <w:rPr>
                <w:sz w:val="24"/>
              </w:rPr>
              <w:t>số</w:t>
            </w:r>
            <w:r>
              <w:rPr>
                <w:spacing w:val="-2"/>
                <w:sz w:val="24"/>
              </w:rPr>
              <w:t xml:space="preserve"> </w:t>
            </w:r>
            <w:r>
              <w:rPr>
                <w:sz w:val="24"/>
              </w:rPr>
              <w:t>dòng</w:t>
            </w:r>
            <w:r>
              <w:rPr>
                <w:spacing w:val="-2"/>
                <w:sz w:val="24"/>
              </w:rPr>
              <w:t xml:space="preserve"> </w:t>
            </w:r>
            <w:r>
              <w:rPr>
                <w:sz w:val="24"/>
              </w:rPr>
              <w:t>thơ</w:t>
            </w:r>
            <w:r>
              <w:rPr>
                <w:spacing w:val="-1"/>
                <w:sz w:val="24"/>
              </w:rPr>
              <w:t xml:space="preserve"> </w:t>
            </w:r>
            <w:r>
              <w:rPr>
                <w:sz w:val="24"/>
              </w:rPr>
              <w:t>miêu</w:t>
            </w:r>
            <w:r>
              <w:rPr>
                <w:spacing w:val="-2"/>
                <w:sz w:val="24"/>
              </w:rPr>
              <w:t xml:space="preserve"> </w:t>
            </w:r>
            <w:r>
              <w:rPr>
                <w:sz w:val="24"/>
              </w:rPr>
              <w:t>tả</w:t>
            </w:r>
            <w:r>
              <w:rPr>
                <w:spacing w:val="-1"/>
                <w:sz w:val="24"/>
              </w:rPr>
              <w:t xml:space="preserve"> </w:t>
            </w:r>
            <w:r>
              <w:rPr>
                <w:sz w:val="24"/>
              </w:rPr>
              <w:t>ngôi</w:t>
            </w:r>
            <w:r>
              <w:rPr>
                <w:spacing w:val="-2"/>
                <w:sz w:val="24"/>
              </w:rPr>
              <w:t xml:space="preserve"> </w:t>
            </w:r>
            <w:r>
              <w:rPr>
                <w:spacing w:val="-4"/>
                <w:sz w:val="24"/>
              </w:rPr>
              <w:t>nhà:</w:t>
            </w:r>
          </w:p>
          <w:p w:rsidR="00D74C58" w:rsidRDefault="00901FA9">
            <w:pPr>
              <w:pStyle w:val="TableParagraph"/>
              <w:spacing w:before="41" w:line="276" w:lineRule="auto"/>
              <w:ind w:left="707" w:right="1513"/>
              <w:rPr>
                <w:i/>
                <w:sz w:val="24"/>
              </w:rPr>
            </w:pPr>
            <w:r>
              <w:rPr>
                <w:i/>
                <w:sz w:val="24"/>
              </w:rPr>
              <w:t>Ngôi</w:t>
            </w:r>
            <w:r>
              <w:rPr>
                <w:i/>
                <w:spacing w:val="-6"/>
                <w:sz w:val="24"/>
              </w:rPr>
              <w:t xml:space="preserve"> </w:t>
            </w:r>
            <w:r>
              <w:rPr>
                <w:i/>
                <w:sz w:val="24"/>
              </w:rPr>
              <w:t>nhà/</w:t>
            </w:r>
            <w:r>
              <w:rPr>
                <w:i/>
                <w:spacing w:val="-6"/>
                <w:sz w:val="24"/>
              </w:rPr>
              <w:t xml:space="preserve"> </w:t>
            </w:r>
            <w:r>
              <w:rPr>
                <w:i/>
                <w:sz w:val="24"/>
              </w:rPr>
              <w:t>tựa</w:t>
            </w:r>
            <w:r>
              <w:rPr>
                <w:i/>
                <w:spacing w:val="-6"/>
                <w:sz w:val="24"/>
              </w:rPr>
              <w:t xml:space="preserve"> </w:t>
            </w:r>
            <w:r>
              <w:rPr>
                <w:i/>
                <w:sz w:val="24"/>
              </w:rPr>
              <w:t>vào</w:t>
            </w:r>
            <w:r>
              <w:rPr>
                <w:i/>
                <w:spacing w:val="-6"/>
                <w:sz w:val="24"/>
              </w:rPr>
              <w:t xml:space="preserve"> </w:t>
            </w:r>
            <w:r>
              <w:rPr>
                <w:i/>
                <w:sz w:val="24"/>
              </w:rPr>
              <w:t>nền</w:t>
            </w:r>
            <w:r>
              <w:rPr>
                <w:i/>
                <w:spacing w:val="-6"/>
                <w:sz w:val="24"/>
              </w:rPr>
              <w:t xml:space="preserve"> </w:t>
            </w:r>
            <w:r>
              <w:rPr>
                <w:i/>
                <w:sz w:val="24"/>
              </w:rPr>
              <w:t>trời</w:t>
            </w:r>
            <w:r>
              <w:rPr>
                <w:i/>
                <w:spacing w:val="-6"/>
                <w:sz w:val="24"/>
              </w:rPr>
              <w:t xml:space="preserve"> </w:t>
            </w:r>
            <w:r>
              <w:rPr>
                <w:i/>
                <w:sz w:val="24"/>
              </w:rPr>
              <w:t>sẫm</w:t>
            </w:r>
            <w:r>
              <w:rPr>
                <w:i/>
                <w:spacing w:val="-7"/>
                <w:sz w:val="24"/>
              </w:rPr>
              <w:t xml:space="preserve"> </w:t>
            </w:r>
            <w:r>
              <w:rPr>
                <w:i/>
                <w:sz w:val="24"/>
              </w:rPr>
              <w:t>biếc/ Thở ra/ mùi vôi vữa nồng hăng/</w:t>
            </w:r>
          </w:p>
          <w:p w:rsidR="00D74C58" w:rsidRDefault="00901FA9">
            <w:pPr>
              <w:pStyle w:val="TableParagraph"/>
              <w:ind w:left="707"/>
              <w:rPr>
                <w:i/>
                <w:sz w:val="24"/>
              </w:rPr>
            </w:pPr>
            <w:r>
              <w:rPr>
                <w:i/>
                <w:sz w:val="24"/>
              </w:rPr>
              <w:t>Ngôi</w:t>
            </w:r>
            <w:r>
              <w:rPr>
                <w:i/>
                <w:spacing w:val="-1"/>
                <w:sz w:val="24"/>
              </w:rPr>
              <w:t xml:space="preserve"> </w:t>
            </w:r>
            <w:r>
              <w:rPr>
                <w:i/>
                <w:sz w:val="24"/>
              </w:rPr>
              <w:t>nhà/</w:t>
            </w:r>
            <w:r>
              <w:rPr>
                <w:i/>
                <w:spacing w:val="-1"/>
                <w:sz w:val="24"/>
              </w:rPr>
              <w:t xml:space="preserve"> </w:t>
            </w:r>
            <w:r>
              <w:rPr>
                <w:i/>
                <w:sz w:val="24"/>
              </w:rPr>
              <w:t>giống</w:t>
            </w:r>
            <w:r>
              <w:rPr>
                <w:i/>
                <w:spacing w:val="-1"/>
                <w:sz w:val="24"/>
              </w:rPr>
              <w:t xml:space="preserve"> </w:t>
            </w:r>
            <w:r>
              <w:rPr>
                <w:i/>
                <w:sz w:val="24"/>
              </w:rPr>
              <w:t>bài thơ/</w:t>
            </w:r>
            <w:r>
              <w:rPr>
                <w:i/>
                <w:spacing w:val="-2"/>
                <w:sz w:val="24"/>
              </w:rPr>
              <w:t xml:space="preserve"> </w:t>
            </w:r>
            <w:r>
              <w:rPr>
                <w:i/>
                <w:sz w:val="24"/>
              </w:rPr>
              <w:t>sắp</w:t>
            </w:r>
            <w:r>
              <w:rPr>
                <w:i/>
                <w:spacing w:val="-1"/>
                <w:sz w:val="24"/>
              </w:rPr>
              <w:t xml:space="preserve"> </w:t>
            </w:r>
            <w:r>
              <w:rPr>
                <w:i/>
                <w:sz w:val="24"/>
              </w:rPr>
              <w:t>làm</w:t>
            </w:r>
            <w:r>
              <w:rPr>
                <w:i/>
                <w:spacing w:val="-1"/>
                <w:sz w:val="24"/>
              </w:rPr>
              <w:t xml:space="preserve"> </w:t>
            </w:r>
            <w:r>
              <w:rPr>
                <w:i/>
                <w:spacing w:val="-2"/>
                <w:sz w:val="24"/>
              </w:rPr>
              <w:t>xong/</w:t>
            </w:r>
          </w:p>
          <w:p w:rsidR="00D74C58" w:rsidRDefault="00901FA9">
            <w:pPr>
              <w:pStyle w:val="TableParagraph"/>
              <w:spacing w:before="42"/>
              <w:ind w:left="707"/>
              <w:rPr>
                <w:i/>
                <w:sz w:val="24"/>
              </w:rPr>
            </w:pPr>
            <w:r>
              <w:rPr>
                <w:i/>
                <w:sz w:val="24"/>
              </w:rPr>
              <w:t>Là</w:t>
            </w:r>
            <w:r>
              <w:rPr>
                <w:i/>
                <w:spacing w:val="-2"/>
                <w:sz w:val="24"/>
              </w:rPr>
              <w:t xml:space="preserve"> </w:t>
            </w:r>
            <w:r>
              <w:rPr>
                <w:i/>
                <w:sz w:val="24"/>
              </w:rPr>
              <w:t>bức</w:t>
            </w:r>
            <w:r>
              <w:rPr>
                <w:i/>
                <w:spacing w:val="-1"/>
                <w:sz w:val="24"/>
              </w:rPr>
              <w:t xml:space="preserve"> </w:t>
            </w:r>
            <w:r>
              <w:rPr>
                <w:i/>
                <w:sz w:val="24"/>
              </w:rPr>
              <w:t>tranh/</w:t>
            </w:r>
            <w:r>
              <w:rPr>
                <w:i/>
                <w:spacing w:val="-2"/>
                <w:sz w:val="24"/>
              </w:rPr>
              <w:t xml:space="preserve"> </w:t>
            </w:r>
            <w:r>
              <w:rPr>
                <w:i/>
                <w:sz w:val="24"/>
              </w:rPr>
              <w:t>còn</w:t>
            </w:r>
            <w:r>
              <w:rPr>
                <w:i/>
                <w:spacing w:val="-1"/>
                <w:sz w:val="24"/>
              </w:rPr>
              <w:t xml:space="preserve"> </w:t>
            </w:r>
            <w:r>
              <w:rPr>
                <w:i/>
                <w:sz w:val="24"/>
              </w:rPr>
              <w:t>nguyên</w:t>
            </w:r>
            <w:r>
              <w:rPr>
                <w:i/>
                <w:spacing w:val="-2"/>
                <w:sz w:val="24"/>
              </w:rPr>
              <w:t xml:space="preserve"> </w:t>
            </w:r>
            <w:r>
              <w:rPr>
                <w:i/>
                <w:sz w:val="24"/>
              </w:rPr>
              <w:t>màu</w:t>
            </w:r>
            <w:r>
              <w:rPr>
                <w:i/>
                <w:spacing w:val="-1"/>
                <w:sz w:val="24"/>
              </w:rPr>
              <w:t xml:space="preserve"> </w:t>
            </w:r>
            <w:r>
              <w:rPr>
                <w:i/>
                <w:sz w:val="24"/>
              </w:rPr>
              <w:t>vôi,/</w:t>
            </w:r>
            <w:r>
              <w:rPr>
                <w:i/>
                <w:spacing w:val="-1"/>
                <w:sz w:val="24"/>
              </w:rPr>
              <w:t xml:space="preserve"> </w:t>
            </w:r>
            <w:r>
              <w:rPr>
                <w:i/>
                <w:spacing w:val="-2"/>
                <w:sz w:val="24"/>
              </w:rPr>
              <w:t>gạch.//;…</w:t>
            </w:r>
          </w:p>
          <w:p w:rsidR="00D74C58" w:rsidRDefault="00901FA9">
            <w:pPr>
              <w:pStyle w:val="TableParagraph"/>
              <w:spacing w:before="40"/>
              <w:ind w:left="249"/>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3"/>
              <w:ind w:left="249"/>
              <w:rPr>
                <w:sz w:val="24"/>
              </w:rPr>
            </w:pPr>
            <w:r>
              <w:rPr>
                <w:sz w:val="24"/>
              </w:rPr>
              <w:t>+</w:t>
            </w:r>
            <w:r>
              <w:rPr>
                <w:spacing w:val="-10"/>
                <w:sz w:val="24"/>
              </w:rPr>
              <w:t xml:space="preserve"> </w:t>
            </w:r>
            <w:r>
              <w:rPr>
                <w:sz w:val="24"/>
              </w:rPr>
              <w:t>Bài</w:t>
            </w:r>
            <w:r>
              <w:rPr>
                <w:spacing w:val="-9"/>
                <w:sz w:val="24"/>
              </w:rPr>
              <w:t xml:space="preserve"> </w:t>
            </w:r>
            <w:r>
              <w:rPr>
                <w:sz w:val="24"/>
              </w:rPr>
              <w:t>đọc</w:t>
            </w:r>
            <w:r>
              <w:rPr>
                <w:spacing w:val="-8"/>
                <w:sz w:val="24"/>
              </w:rPr>
              <w:t xml:space="preserve"> </w:t>
            </w:r>
            <w:r>
              <w:rPr>
                <w:sz w:val="24"/>
              </w:rPr>
              <w:t>có</w:t>
            </w:r>
            <w:r>
              <w:rPr>
                <w:spacing w:val="-10"/>
                <w:sz w:val="24"/>
              </w:rPr>
              <w:t xml:space="preserve"> </w:t>
            </w:r>
            <w:r>
              <w:rPr>
                <w:sz w:val="24"/>
              </w:rPr>
              <w:t>thể</w:t>
            </w:r>
            <w:r>
              <w:rPr>
                <w:spacing w:val="-9"/>
                <w:sz w:val="24"/>
              </w:rPr>
              <w:t xml:space="preserve"> </w:t>
            </w:r>
            <w:r>
              <w:rPr>
                <w:sz w:val="24"/>
              </w:rPr>
              <w:t>chia</w:t>
            </w:r>
            <w:r>
              <w:rPr>
                <w:spacing w:val="-9"/>
                <w:sz w:val="24"/>
              </w:rPr>
              <w:t xml:space="preserve"> </w:t>
            </w:r>
            <w:r>
              <w:rPr>
                <w:sz w:val="24"/>
              </w:rPr>
              <w:t>thành</w:t>
            </w:r>
            <w:r>
              <w:rPr>
                <w:spacing w:val="-9"/>
                <w:sz w:val="24"/>
              </w:rPr>
              <w:t xml:space="preserve"> </w:t>
            </w:r>
            <w:r>
              <w:rPr>
                <w:sz w:val="24"/>
              </w:rPr>
              <w:t>hai</w:t>
            </w:r>
            <w:r>
              <w:rPr>
                <w:spacing w:val="-10"/>
                <w:sz w:val="24"/>
              </w:rPr>
              <w:t xml:space="preserve"> </w:t>
            </w:r>
            <w:r>
              <w:rPr>
                <w:sz w:val="24"/>
              </w:rPr>
              <w:t>đoạn</w:t>
            </w:r>
            <w:r>
              <w:rPr>
                <w:spacing w:val="-10"/>
                <w:sz w:val="24"/>
              </w:rPr>
              <w:t xml:space="preserve"> </w:t>
            </w:r>
            <w:r>
              <w:rPr>
                <w:sz w:val="24"/>
              </w:rPr>
              <w:t>để</w:t>
            </w:r>
            <w:r>
              <w:rPr>
                <w:spacing w:val="-9"/>
                <w:sz w:val="24"/>
              </w:rPr>
              <w:t xml:space="preserve"> </w:t>
            </w:r>
            <w:r>
              <w:rPr>
                <w:sz w:val="24"/>
              </w:rPr>
              <w:t>luyện</w:t>
            </w:r>
            <w:r>
              <w:rPr>
                <w:spacing w:val="-9"/>
                <w:sz w:val="24"/>
              </w:rPr>
              <w:t xml:space="preserve"> </w:t>
            </w:r>
            <w:r>
              <w:rPr>
                <w:sz w:val="24"/>
              </w:rPr>
              <w:t>đọc</w:t>
            </w:r>
            <w:r>
              <w:rPr>
                <w:spacing w:val="-10"/>
                <w:sz w:val="24"/>
              </w:rPr>
              <w:t xml:space="preserve"> </w:t>
            </w:r>
            <w:r>
              <w:rPr>
                <w:sz w:val="24"/>
              </w:rPr>
              <w:t>và</w:t>
            </w:r>
            <w:r>
              <w:rPr>
                <w:spacing w:val="-9"/>
                <w:sz w:val="24"/>
              </w:rPr>
              <w:t xml:space="preserve"> </w:t>
            </w:r>
            <w:r>
              <w:rPr>
                <w:sz w:val="24"/>
              </w:rPr>
              <w:t xml:space="preserve">tìm </w:t>
            </w:r>
            <w:r>
              <w:rPr>
                <w:spacing w:val="-5"/>
                <w:sz w:val="24"/>
              </w:rPr>
              <w:t>ý:</w:t>
            </w:r>
          </w:p>
          <w:p w:rsidR="00D74C58" w:rsidRDefault="00901FA9">
            <w:pPr>
              <w:pStyle w:val="TableParagraph"/>
              <w:numPr>
                <w:ilvl w:val="4"/>
                <w:numId w:val="477"/>
              </w:numPr>
              <w:tabs>
                <w:tab w:val="left" w:pos="535"/>
              </w:tabs>
              <w:spacing w:before="40"/>
              <w:ind w:left="535" w:hanging="143"/>
              <w:rPr>
                <w:sz w:val="24"/>
              </w:rPr>
            </w:pPr>
            <w:r>
              <w:rPr>
                <w:sz w:val="24"/>
              </w:rPr>
              <w:t>Đoạn</w:t>
            </w:r>
            <w:r>
              <w:rPr>
                <w:spacing w:val="-3"/>
                <w:sz w:val="24"/>
              </w:rPr>
              <w:t xml:space="preserve"> </w:t>
            </w:r>
            <w:r>
              <w:rPr>
                <w:sz w:val="24"/>
              </w:rPr>
              <w:t>1: Hai</w:t>
            </w:r>
            <w:r>
              <w:rPr>
                <w:spacing w:val="-1"/>
                <w:sz w:val="24"/>
              </w:rPr>
              <w:t xml:space="preserve"> </w:t>
            </w:r>
            <w:r>
              <w:rPr>
                <w:sz w:val="24"/>
              </w:rPr>
              <w:t xml:space="preserve">khổ thơ </w:t>
            </w:r>
            <w:r>
              <w:rPr>
                <w:spacing w:val="-4"/>
                <w:sz w:val="24"/>
              </w:rPr>
              <w:t>đầu.</w:t>
            </w:r>
          </w:p>
          <w:p w:rsidR="00D74C58" w:rsidRDefault="00901FA9">
            <w:pPr>
              <w:pStyle w:val="TableParagraph"/>
              <w:numPr>
                <w:ilvl w:val="4"/>
                <w:numId w:val="477"/>
              </w:numPr>
              <w:tabs>
                <w:tab w:val="left" w:pos="535"/>
              </w:tabs>
              <w:spacing w:before="42"/>
              <w:ind w:left="535" w:hanging="143"/>
              <w:rPr>
                <w:sz w:val="24"/>
              </w:rPr>
            </w:pPr>
            <w:r>
              <w:rPr>
                <w:sz w:val="24"/>
              </w:rPr>
              <w:t>Đoạn</w:t>
            </w:r>
            <w:r>
              <w:rPr>
                <w:spacing w:val="-1"/>
                <w:sz w:val="24"/>
              </w:rPr>
              <w:t xml:space="preserve"> </w:t>
            </w:r>
            <w:r>
              <w:rPr>
                <w:sz w:val="24"/>
              </w:rPr>
              <w:t>2: Hai</w:t>
            </w:r>
            <w:r>
              <w:rPr>
                <w:spacing w:val="-1"/>
                <w:sz w:val="24"/>
              </w:rPr>
              <w:t xml:space="preserve"> </w:t>
            </w:r>
            <w:r>
              <w:rPr>
                <w:sz w:val="24"/>
              </w:rPr>
              <w:t>khổ thơ</w:t>
            </w:r>
            <w:r>
              <w:rPr>
                <w:spacing w:val="-1"/>
                <w:sz w:val="24"/>
              </w:rPr>
              <w:t xml:space="preserve"> </w:t>
            </w:r>
            <w:r>
              <w:rPr>
                <w:spacing w:val="-2"/>
                <w:sz w:val="24"/>
              </w:rPr>
              <w:t>cuối.</w:t>
            </w:r>
          </w:p>
          <w:p w:rsidR="00D74C58" w:rsidRDefault="00901FA9">
            <w:pPr>
              <w:pStyle w:val="TableParagraph"/>
              <w:numPr>
                <w:ilvl w:val="3"/>
                <w:numId w:val="477"/>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3"/>
                <w:numId w:val="477"/>
              </w:numPr>
              <w:tabs>
                <w:tab w:val="left" w:pos="287"/>
              </w:tabs>
              <w:spacing w:before="42"/>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3"/>
                <w:numId w:val="477"/>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476"/>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476"/>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476"/>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6982"/>
        </w:trPr>
        <w:tc>
          <w:tcPr>
            <w:tcW w:w="5954" w:type="dxa"/>
          </w:tcPr>
          <w:p w:rsidR="00D74C58" w:rsidRDefault="00901FA9">
            <w:pPr>
              <w:pStyle w:val="TableParagraph"/>
              <w:rPr>
                <w:b/>
                <w:i/>
                <w:sz w:val="24"/>
              </w:rPr>
            </w:pPr>
            <w:r>
              <w:rPr>
                <w:b/>
                <w:i/>
                <w:sz w:val="24"/>
              </w:rPr>
              <w:t>1.1.2.</w:t>
            </w:r>
            <w:r>
              <w:rPr>
                <w:b/>
                <w:i/>
                <w:spacing w:val="-1"/>
                <w:sz w:val="24"/>
              </w:rPr>
              <w:t xml:space="preserve"> </w:t>
            </w:r>
            <w:r>
              <w:rPr>
                <w:b/>
                <w:i/>
                <w:sz w:val="24"/>
              </w:rPr>
              <w:t>Tìm hiểu</w:t>
            </w:r>
            <w:r>
              <w:rPr>
                <w:b/>
                <w:i/>
                <w:spacing w:val="-2"/>
                <w:sz w:val="24"/>
              </w:rPr>
              <w:t xml:space="preserve"> </w:t>
            </w:r>
            <w:r>
              <w:rPr>
                <w:b/>
                <w:i/>
                <w:sz w:val="24"/>
              </w:rPr>
              <w:t>bài</w:t>
            </w:r>
            <w:r>
              <w:rPr>
                <w:b/>
                <w:i/>
                <w:spacing w:val="-1"/>
                <w:sz w:val="24"/>
              </w:rPr>
              <w:t xml:space="preserve"> </w:t>
            </w:r>
            <w:r>
              <w:rPr>
                <w:b/>
                <w:i/>
                <w:sz w:val="24"/>
              </w:rPr>
              <w:t>(18</w:t>
            </w:r>
            <w:r>
              <w:rPr>
                <w:b/>
                <w:i/>
                <w:spacing w:val="-1"/>
                <w:sz w:val="24"/>
              </w:rPr>
              <w:t xml:space="preserve"> </w:t>
            </w:r>
            <w:r>
              <w:rPr>
                <w:b/>
                <w:i/>
                <w:spacing w:val="-2"/>
                <w:sz w:val="24"/>
              </w:rPr>
              <w:t>phút)</w:t>
            </w:r>
          </w:p>
          <w:p w:rsidR="00D74C58" w:rsidRDefault="00901FA9">
            <w:pPr>
              <w:pStyle w:val="TableParagraph"/>
              <w:numPr>
                <w:ilvl w:val="0"/>
                <w:numId w:val="71"/>
              </w:numPr>
              <w:tabs>
                <w:tab w:val="left" w:pos="290"/>
              </w:tabs>
              <w:spacing w:before="42" w:line="276" w:lineRule="auto"/>
              <w:ind w:right="95" w:firstLine="0"/>
              <w:rPr>
                <w:sz w:val="24"/>
              </w:rPr>
            </w:pPr>
            <w:r>
              <w:rPr>
                <w:sz w:val="24"/>
              </w:rPr>
              <w:t>HS đọc thầm bài thơ, thảo luận nhóm 4 để</w:t>
            </w:r>
            <w:r>
              <w:rPr>
                <w:spacing w:val="-1"/>
                <w:sz w:val="24"/>
              </w:rPr>
              <w:t xml:space="preserve"> </w:t>
            </w:r>
            <w:r>
              <w:rPr>
                <w:sz w:val="24"/>
              </w:rPr>
              <w:t>trả lời câu</w:t>
            </w:r>
            <w:r>
              <w:rPr>
                <w:spacing w:val="-1"/>
                <w:sz w:val="24"/>
              </w:rPr>
              <w:t xml:space="preserve"> </w:t>
            </w:r>
            <w:r>
              <w:rPr>
                <w:sz w:val="24"/>
              </w:rPr>
              <w:t>hỏi, có thể ghi lại câu trả lời bằng sơ đồ đơn giản.</w:t>
            </w:r>
          </w:p>
          <w:p w:rsidR="00D74C58" w:rsidRDefault="00901FA9">
            <w:pPr>
              <w:pStyle w:val="TableParagraph"/>
              <w:numPr>
                <w:ilvl w:val="0"/>
                <w:numId w:val="71"/>
              </w:numPr>
              <w:tabs>
                <w:tab w:val="left" w:pos="287"/>
              </w:tabs>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71"/>
              </w:numPr>
              <w:tabs>
                <w:tab w:val="left" w:pos="489"/>
              </w:tabs>
              <w:spacing w:before="41" w:line="276" w:lineRule="auto"/>
              <w:ind w:right="95" w:firstLine="141"/>
              <w:jc w:val="both"/>
              <w:rPr>
                <w:i/>
                <w:sz w:val="24"/>
              </w:rPr>
            </w:pPr>
            <w:r>
              <w:rPr>
                <w:sz w:val="24"/>
              </w:rPr>
              <w:t>Trong</w:t>
            </w:r>
            <w:r>
              <w:rPr>
                <w:spacing w:val="-1"/>
                <w:sz w:val="24"/>
              </w:rPr>
              <w:t xml:space="preserve"> </w:t>
            </w:r>
            <w:r>
              <w:rPr>
                <w:sz w:val="24"/>
              </w:rPr>
              <w:t>hai</w:t>
            </w:r>
            <w:r>
              <w:rPr>
                <w:spacing w:val="-1"/>
                <w:sz w:val="24"/>
              </w:rPr>
              <w:t xml:space="preserve"> </w:t>
            </w:r>
            <w:r>
              <w:rPr>
                <w:sz w:val="24"/>
              </w:rPr>
              <w:t>khổ</w:t>
            </w:r>
            <w:r>
              <w:rPr>
                <w:spacing w:val="-1"/>
                <w:sz w:val="24"/>
              </w:rPr>
              <w:t xml:space="preserve"> </w:t>
            </w:r>
            <w:r>
              <w:rPr>
                <w:sz w:val="24"/>
              </w:rPr>
              <w:t>thơ</w:t>
            </w:r>
            <w:r>
              <w:rPr>
                <w:spacing w:val="-1"/>
                <w:sz w:val="24"/>
              </w:rPr>
              <w:t xml:space="preserve"> </w:t>
            </w:r>
            <w:r>
              <w:rPr>
                <w:sz w:val="24"/>
              </w:rPr>
              <w:t>đầu,</w:t>
            </w:r>
            <w:r>
              <w:rPr>
                <w:spacing w:val="-1"/>
                <w:sz w:val="24"/>
              </w:rPr>
              <w:t xml:space="preserve"> </w:t>
            </w:r>
            <w:r>
              <w:rPr>
                <w:sz w:val="24"/>
              </w:rPr>
              <w:t>ngôi</w:t>
            </w:r>
            <w:r>
              <w:rPr>
                <w:spacing w:val="-1"/>
                <w:sz w:val="24"/>
              </w:rPr>
              <w:t xml:space="preserve"> </w:t>
            </w:r>
            <w:r>
              <w:rPr>
                <w:sz w:val="24"/>
              </w:rPr>
              <w:t>nhà</w:t>
            </w:r>
            <w:r>
              <w:rPr>
                <w:spacing w:val="-1"/>
                <w:sz w:val="24"/>
              </w:rPr>
              <w:t xml:space="preserve"> </w:t>
            </w:r>
            <w:r>
              <w:rPr>
                <w:sz w:val="24"/>
              </w:rPr>
              <w:t>đang</w:t>
            </w:r>
            <w:r>
              <w:rPr>
                <w:spacing w:val="-1"/>
                <w:sz w:val="24"/>
              </w:rPr>
              <w:t xml:space="preserve"> </w:t>
            </w:r>
            <w:r>
              <w:rPr>
                <w:sz w:val="24"/>
              </w:rPr>
              <w:t>xây</w:t>
            </w:r>
            <w:r>
              <w:rPr>
                <w:spacing w:val="-1"/>
                <w:sz w:val="24"/>
              </w:rPr>
              <w:t xml:space="preserve"> </w:t>
            </w:r>
            <w:r>
              <w:rPr>
                <w:sz w:val="24"/>
              </w:rPr>
              <w:t>được</w:t>
            </w:r>
            <w:r>
              <w:rPr>
                <w:spacing w:val="-1"/>
                <w:sz w:val="24"/>
              </w:rPr>
              <w:t xml:space="preserve"> </w:t>
            </w:r>
            <w:r>
              <w:rPr>
                <w:sz w:val="24"/>
              </w:rPr>
              <w:t>tả</w:t>
            </w:r>
            <w:r>
              <w:rPr>
                <w:spacing w:val="-1"/>
                <w:sz w:val="24"/>
              </w:rPr>
              <w:t xml:space="preserve"> </w:t>
            </w:r>
            <w:r>
              <w:rPr>
                <w:sz w:val="24"/>
              </w:rPr>
              <w:t xml:space="preserve">bằng những hình ảnh nào? Cách tả đó có gì độc đáo? (Gợi ý: </w:t>
            </w:r>
            <w:r>
              <w:rPr>
                <w:i/>
                <w:sz w:val="24"/>
              </w:rPr>
              <w:t>Trong hai khổ thơ đầu, ngôi nhà đang xây được tả:</w:t>
            </w:r>
          </w:p>
          <w:p w:rsidR="00D74C58" w:rsidRDefault="00901FA9">
            <w:pPr>
              <w:pStyle w:val="TableParagraph"/>
              <w:numPr>
                <w:ilvl w:val="2"/>
                <w:numId w:val="71"/>
              </w:numPr>
              <w:tabs>
                <w:tab w:val="left" w:pos="542"/>
              </w:tabs>
              <w:spacing w:line="276" w:lineRule="auto"/>
              <w:ind w:right="95" w:firstLine="284"/>
              <w:jc w:val="both"/>
              <w:rPr>
                <w:i/>
                <w:sz w:val="24"/>
              </w:rPr>
            </w:pPr>
            <w:r>
              <w:rPr>
                <w:i/>
                <w:sz w:val="24"/>
              </w:rPr>
              <w:t>Hình ảnh nhân hoá: Tựa vào nền trời sẫm biếc, thở ra mùi vôi vữa nồng hăng.</w:t>
            </w:r>
          </w:p>
          <w:p w:rsidR="00D74C58" w:rsidRDefault="00901FA9">
            <w:pPr>
              <w:pStyle w:val="TableParagraph"/>
              <w:numPr>
                <w:ilvl w:val="2"/>
                <w:numId w:val="71"/>
              </w:numPr>
              <w:tabs>
                <w:tab w:val="left" w:pos="534"/>
              </w:tabs>
              <w:spacing w:line="276" w:lineRule="auto"/>
              <w:ind w:right="96" w:firstLine="284"/>
              <w:jc w:val="both"/>
              <w:rPr>
                <w:i/>
                <w:sz w:val="24"/>
              </w:rPr>
            </w:pPr>
            <w:r>
              <w:rPr>
                <w:i/>
                <w:sz w:val="24"/>
              </w:rPr>
              <w:t>Hình</w:t>
            </w:r>
            <w:r>
              <w:rPr>
                <w:i/>
                <w:spacing w:val="-3"/>
                <w:sz w:val="24"/>
              </w:rPr>
              <w:t xml:space="preserve"> </w:t>
            </w:r>
            <w:r>
              <w:rPr>
                <w:i/>
                <w:sz w:val="24"/>
              </w:rPr>
              <w:t>ảnh</w:t>
            </w:r>
            <w:r>
              <w:rPr>
                <w:i/>
                <w:spacing w:val="-3"/>
                <w:sz w:val="24"/>
              </w:rPr>
              <w:t xml:space="preserve"> </w:t>
            </w:r>
            <w:r>
              <w:rPr>
                <w:i/>
                <w:sz w:val="24"/>
              </w:rPr>
              <w:t>so</w:t>
            </w:r>
            <w:r>
              <w:rPr>
                <w:i/>
                <w:spacing w:val="-3"/>
                <w:sz w:val="24"/>
              </w:rPr>
              <w:t xml:space="preserve"> </w:t>
            </w:r>
            <w:r>
              <w:rPr>
                <w:i/>
                <w:sz w:val="24"/>
              </w:rPr>
              <w:t>sánh:</w:t>
            </w:r>
            <w:r>
              <w:rPr>
                <w:i/>
                <w:spacing w:val="-3"/>
                <w:sz w:val="24"/>
              </w:rPr>
              <w:t xml:space="preserve"> </w:t>
            </w:r>
            <w:r>
              <w:rPr>
                <w:i/>
                <w:sz w:val="24"/>
              </w:rPr>
              <w:t>Ngôi</w:t>
            </w:r>
            <w:r>
              <w:rPr>
                <w:i/>
                <w:spacing w:val="-3"/>
                <w:sz w:val="24"/>
              </w:rPr>
              <w:t xml:space="preserve"> </w:t>
            </w:r>
            <w:r>
              <w:rPr>
                <w:i/>
                <w:sz w:val="24"/>
              </w:rPr>
              <w:t>nhà</w:t>
            </w:r>
            <w:r>
              <w:rPr>
                <w:i/>
                <w:spacing w:val="-3"/>
                <w:sz w:val="24"/>
              </w:rPr>
              <w:t xml:space="preserve"> </w:t>
            </w:r>
            <w:r>
              <w:rPr>
                <w:i/>
                <w:sz w:val="24"/>
              </w:rPr>
              <w:t>giống</w:t>
            </w:r>
            <w:r>
              <w:rPr>
                <w:i/>
                <w:spacing w:val="-3"/>
                <w:sz w:val="24"/>
              </w:rPr>
              <w:t xml:space="preserve"> </w:t>
            </w:r>
            <w:r>
              <w:rPr>
                <w:i/>
                <w:sz w:val="24"/>
              </w:rPr>
              <w:t>như</w:t>
            </w:r>
            <w:r>
              <w:rPr>
                <w:i/>
                <w:spacing w:val="-4"/>
                <w:sz w:val="24"/>
              </w:rPr>
              <w:t xml:space="preserve"> </w:t>
            </w:r>
            <w:r>
              <w:rPr>
                <w:i/>
                <w:sz w:val="24"/>
              </w:rPr>
              <w:t>bài</w:t>
            </w:r>
            <w:r>
              <w:rPr>
                <w:i/>
                <w:spacing w:val="-3"/>
                <w:sz w:val="24"/>
              </w:rPr>
              <w:t xml:space="preserve"> </w:t>
            </w:r>
            <w:r>
              <w:rPr>
                <w:i/>
                <w:sz w:val="24"/>
              </w:rPr>
              <w:t>thơ</w:t>
            </w:r>
            <w:r>
              <w:rPr>
                <w:i/>
                <w:spacing w:val="-3"/>
                <w:sz w:val="24"/>
              </w:rPr>
              <w:t xml:space="preserve"> </w:t>
            </w:r>
            <w:r>
              <w:rPr>
                <w:i/>
                <w:sz w:val="24"/>
              </w:rPr>
              <w:t>sắp</w:t>
            </w:r>
            <w:r>
              <w:rPr>
                <w:i/>
                <w:spacing w:val="-4"/>
                <w:sz w:val="24"/>
              </w:rPr>
              <w:t xml:space="preserve"> </w:t>
            </w:r>
            <w:r>
              <w:rPr>
                <w:i/>
                <w:sz w:val="24"/>
              </w:rPr>
              <w:t>làm xong, là bức tranh còn nguyên màu vôi gạch.</w:t>
            </w:r>
          </w:p>
          <w:p w:rsidR="00D74C58" w:rsidRDefault="00901FA9">
            <w:pPr>
              <w:pStyle w:val="TableParagraph"/>
              <w:spacing w:before="9" w:line="201" w:lineRule="auto"/>
              <w:ind w:right="96"/>
              <w:jc w:val="both"/>
              <w:rPr>
                <w:sz w:val="24"/>
                <w:szCs w:val="24"/>
              </w:rPr>
            </w:pP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14"/>
                <w:sz w:val="24"/>
                <w:szCs w:val="24"/>
              </w:rPr>
              <w:t xml:space="preserve"> </w:t>
            </w:r>
            <w:r>
              <w:rPr>
                <w:i/>
                <w:iCs/>
                <w:sz w:val="24"/>
                <w:szCs w:val="24"/>
              </w:rPr>
              <w:t>Nhờ</w:t>
            </w:r>
            <w:r>
              <w:rPr>
                <w:i/>
                <w:iCs/>
                <w:spacing w:val="-11"/>
                <w:sz w:val="24"/>
                <w:szCs w:val="24"/>
              </w:rPr>
              <w:t xml:space="preserve"> </w:t>
            </w:r>
            <w:r>
              <w:rPr>
                <w:i/>
                <w:iCs/>
                <w:sz w:val="24"/>
                <w:szCs w:val="24"/>
              </w:rPr>
              <w:t>những</w:t>
            </w:r>
            <w:r>
              <w:rPr>
                <w:i/>
                <w:iCs/>
                <w:spacing w:val="-11"/>
                <w:sz w:val="24"/>
                <w:szCs w:val="24"/>
              </w:rPr>
              <w:t xml:space="preserve"> </w:t>
            </w:r>
            <w:r>
              <w:rPr>
                <w:i/>
                <w:iCs/>
                <w:sz w:val="24"/>
                <w:szCs w:val="24"/>
              </w:rPr>
              <w:t>hình</w:t>
            </w:r>
            <w:r>
              <w:rPr>
                <w:i/>
                <w:iCs/>
                <w:spacing w:val="-11"/>
                <w:sz w:val="24"/>
                <w:szCs w:val="24"/>
              </w:rPr>
              <w:t xml:space="preserve"> </w:t>
            </w:r>
            <w:r>
              <w:rPr>
                <w:i/>
                <w:iCs/>
                <w:sz w:val="24"/>
                <w:szCs w:val="24"/>
              </w:rPr>
              <w:t>ảnh</w:t>
            </w:r>
            <w:r>
              <w:rPr>
                <w:i/>
                <w:iCs/>
                <w:spacing w:val="-11"/>
                <w:sz w:val="24"/>
                <w:szCs w:val="24"/>
              </w:rPr>
              <w:t xml:space="preserve"> </w:t>
            </w:r>
            <w:r>
              <w:rPr>
                <w:i/>
                <w:iCs/>
                <w:sz w:val="24"/>
                <w:szCs w:val="24"/>
              </w:rPr>
              <w:t>so</w:t>
            </w:r>
            <w:r>
              <w:rPr>
                <w:i/>
                <w:iCs/>
                <w:spacing w:val="-11"/>
                <w:sz w:val="24"/>
                <w:szCs w:val="24"/>
              </w:rPr>
              <w:t xml:space="preserve"> </w:t>
            </w:r>
            <w:r>
              <w:rPr>
                <w:i/>
                <w:iCs/>
                <w:sz w:val="24"/>
                <w:szCs w:val="24"/>
              </w:rPr>
              <w:t>sánh,</w:t>
            </w:r>
            <w:r>
              <w:rPr>
                <w:i/>
                <w:iCs/>
                <w:spacing w:val="-11"/>
                <w:sz w:val="24"/>
                <w:szCs w:val="24"/>
              </w:rPr>
              <w:t xml:space="preserve"> </w:t>
            </w:r>
            <w:r>
              <w:rPr>
                <w:i/>
                <w:iCs/>
                <w:sz w:val="24"/>
                <w:szCs w:val="24"/>
              </w:rPr>
              <w:t>nhân</w:t>
            </w:r>
            <w:r>
              <w:rPr>
                <w:i/>
                <w:iCs/>
                <w:spacing w:val="-11"/>
                <w:sz w:val="24"/>
                <w:szCs w:val="24"/>
              </w:rPr>
              <w:t xml:space="preserve"> </w:t>
            </w:r>
            <w:r>
              <w:rPr>
                <w:i/>
                <w:iCs/>
                <w:sz w:val="24"/>
                <w:szCs w:val="24"/>
              </w:rPr>
              <w:t>hoá,</w:t>
            </w:r>
            <w:r>
              <w:rPr>
                <w:i/>
                <w:iCs/>
                <w:spacing w:val="-11"/>
                <w:sz w:val="24"/>
                <w:szCs w:val="24"/>
              </w:rPr>
              <w:t xml:space="preserve"> </w:t>
            </w:r>
            <w:r>
              <w:rPr>
                <w:i/>
                <w:iCs/>
                <w:sz w:val="24"/>
                <w:szCs w:val="24"/>
              </w:rPr>
              <w:t>ngôi</w:t>
            </w:r>
            <w:r>
              <w:rPr>
                <w:i/>
                <w:iCs/>
                <w:spacing w:val="-11"/>
                <w:sz w:val="24"/>
                <w:szCs w:val="24"/>
              </w:rPr>
              <w:t xml:space="preserve"> </w:t>
            </w:r>
            <w:r>
              <w:rPr>
                <w:i/>
                <w:iCs/>
                <w:sz w:val="24"/>
                <w:szCs w:val="24"/>
              </w:rPr>
              <w:t>nhà</w:t>
            </w:r>
            <w:r>
              <w:rPr>
                <w:i/>
                <w:iCs/>
                <w:spacing w:val="-11"/>
                <w:sz w:val="24"/>
                <w:szCs w:val="24"/>
              </w:rPr>
              <w:t xml:space="preserve"> </w:t>
            </w:r>
            <w:r>
              <w:rPr>
                <w:i/>
                <w:iCs/>
                <w:sz w:val="24"/>
                <w:szCs w:val="24"/>
              </w:rPr>
              <w:t>hiện</w:t>
            </w:r>
            <w:r>
              <w:rPr>
                <w:i/>
                <w:iCs/>
                <w:spacing w:val="-13"/>
                <w:sz w:val="24"/>
                <w:szCs w:val="24"/>
              </w:rPr>
              <w:t xml:space="preserve"> </w:t>
            </w:r>
            <w:r>
              <w:rPr>
                <w:i/>
                <w:iCs/>
                <w:sz w:val="24"/>
                <w:szCs w:val="24"/>
              </w:rPr>
              <w:t>lên thật sinh động, giống như con người, đầy sức sống.</w:t>
            </w:r>
            <w:r>
              <w:rPr>
                <w:sz w:val="24"/>
                <w:szCs w:val="24"/>
              </w:rPr>
              <w:t>)</w:t>
            </w:r>
          </w:p>
          <w:p w:rsidR="00D74C58" w:rsidRDefault="00901FA9">
            <w:pPr>
              <w:pStyle w:val="TableParagraph"/>
              <w:numPr>
                <w:ilvl w:val="0"/>
                <w:numId w:val="475"/>
              </w:numPr>
              <w:tabs>
                <w:tab w:val="left" w:pos="496"/>
              </w:tabs>
              <w:spacing w:before="52" w:line="276" w:lineRule="auto"/>
              <w:ind w:right="94" w:firstLine="141"/>
              <w:jc w:val="both"/>
              <w:rPr>
                <w:sz w:val="24"/>
              </w:rPr>
            </w:pPr>
            <w:r>
              <w:rPr>
                <w:sz w:val="24"/>
              </w:rPr>
              <w:t xml:space="preserve">Hình ảnh bác thợ nề được tả ở khổ thơ đầu gợi cho em suy nghĩ gì? (Gợi ý: HS trả lời theo suy nghĩ, cảm nhận riêng, VD: </w:t>
            </w:r>
            <w:r>
              <w:rPr>
                <w:i/>
                <w:sz w:val="24"/>
              </w:rPr>
              <w:t>Hình ảnh bác thợ nề ra về còn huơ huơ cái bay để</w:t>
            </w:r>
            <w:r>
              <w:rPr>
                <w:i/>
                <w:spacing w:val="-13"/>
                <w:sz w:val="24"/>
              </w:rPr>
              <w:t xml:space="preserve"> </w:t>
            </w:r>
            <w:r>
              <w:rPr>
                <w:i/>
                <w:sz w:val="24"/>
              </w:rPr>
              <w:t>chào</w:t>
            </w:r>
            <w:r>
              <w:rPr>
                <w:i/>
                <w:spacing w:val="-13"/>
                <w:sz w:val="24"/>
              </w:rPr>
              <w:t xml:space="preserve"> </w:t>
            </w:r>
            <w:r>
              <w:rPr>
                <w:i/>
                <w:sz w:val="24"/>
              </w:rPr>
              <w:t>tạm</w:t>
            </w:r>
            <w:r>
              <w:rPr>
                <w:i/>
                <w:spacing w:val="-14"/>
                <w:sz w:val="24"/>
              </w:rPr>
              <w:t xml:space="preserve"> </w:t>
            </w:r>
            <w:r>
              <w:rPr>
                <w:i/>
                <w:sz w:val="24"/>
              </w:rPr>
              <w:t>biệt</w:t>
            </w:r>
            <w:r>
              <w:rPr>
                <w:i/>
                <w:spacing w:val="-13"/>
                <w:sz w:val="24"/>
              </w:rPr>
              <w:t xml:space="preserve"> </w:t>
            </w:r>
            <w:r>
              <w:rPr>
                <w:i/>
                <w:sz w:val="24"/>
              </w:rPr>
              <w:t>ngôi</w:t>
            </w:r>
            <w:r>
              <w:rPr>
                <w:i/>
                <w:spacing w:val="-13"/>
                <w:sz w:val="24"/>
              </w:rPr>
              <w:t xml:space="preserve"> </w:t>
            </w:r>
            <w:r>
              <w:rPr>
                <w:i/>
                <w:sz w:val="24"/>
              </w:rPr>
              <w:t>nhà</w:t>
            </w:r>
            <w:r>
              <w:rPr>
                <w:i/>
                <w:spacing w:val="-13"/>
                <w:sz w:val="24"/>
              </w:rPr>
              <w:t xml:space="preserve"> </w:t>
            </w:r>
            <w:r>
              <w:rPr>
                <w:i/>
                <w:sz w:val="24"/>
              </w:rPr>
              <w:t>nói</w:t>
            </w:r>
            <w:r>
              <w:rPr>
                <w:i/>
                <w:spacing w:val="-13"/>
                <w:sz w:val="24"/>
              </w:rPr>
              <w:t xml:space="preserve"> </w:t>
            </w:r>
            <w:r>
              <w:rPr>
                <w:i/>
                <w:sz w:val="24"/>
              </w:rPr>
              <w:t>lên</w:t>
            </w:r>
            <w:r>
              <w:rPr>
                <w:i/>
                <w:spacing w:val="-13"/>
                <w:sz w:val="24"/>
              </w:rPr>
              <w:t xml:space="preserve"> </w:t>
            </w:r>
            <w:r>
              <w:rPr>
                <w:i/>
                <w:sz w:val="24"/>
              </w:rPr>
              <w:t>sự</w:t>
            </w:r>
            <w:r>
              <w:rPr>
                <w:i/>
                <w:spacing w:val="-13"/>
                <w:sz w:val="24"/>
              </w:rPr>
              <w:t xml:space="preserve"> </w:t>
            </w:r>
            <w:r>
              <w:rPr>
                <w:i/>
                <w:sz w:val="24"/>
              </w:rPr>
              <w:t>gắn</w:t>
            </w:r>
            <w:r>
              <w:rPr>
                <w:i/>
                <w:spacing w:val="-13"/>
                <w:sz w:val="24"/>
              </w:rPr>
              <w:t xml:space="preserve"> </w:t>
            </w:r>
            <w:r>
              <w:rPr>
                <w:i/>
                <w:sz w:val="24"/>
              </w:rPr>
              <w:t>bó</w:t>
            </w:r>
            <w:r>
              <w:rPr>
                <w:i/>
                <w:spacing w:val="-13"/>
                <w:sz w:val="24"/>
              </w:rPr>
              <w:t xml:space="preserve"> </w:t>
            </w:r>
            <w:r>
              <w:rPr>
                <w:i/>
                <w:sz w:val="24"/>
              </w:rPr>
              <w:t>của</w:t>
            </w:r>
            <w:r>
              <w:rPr>
                <w:i/>
                <w:spacing w:val="-13"/>
                <w:sz w:val="24"/>
              </w:rPr>
              <w:t xml:space="preserve"> </w:t>
            </w:r>
            <w:r>
              <w:rPr>
                <w:i/>
                <w:sz w:val="24"/>
              </w:rPr>
              <w:t>bác</w:t>
            </w:r>
            <w:r>
              <w:rPr>
                <w:i/>
                <w:spacing w:val="-13"/>
                <w:sz w:val="24"/>
              </w:rPr>
              <w:t xml:space="preserve"> </w:t>
            </w:r>
            <w:r>
              <w:rPr>
                <w:i/>
                <w:sz w:val="24"/>
              </w:rPr>
              <w:t>với</w:t>
            </w:r>
            <w:r>
              <w:rPr>
                <w:i/>
                <w:spacing w:val="-13"/>
                <w:sz w:val="24"/>
              </w:rPr>
              <w:t xml:space="preserve"> </w:t>
            </w:r>
            <w:r>
              <w:rPr>
                <w:i/>
                <w:sz w:val="24"/>
              </w:rPr>
              <w:t>ngôi nhà, tinh thần vui vẻ, yêu lao động, hài lòng khi nhìn thấy thành quả lao động của mình và đồng nghiệp;…</w:t>
            </w:r>
            <w:r>
              <w:rPr>
                <w:sz w:val="24"/>
              </w:rPr>
              <w:t>)</w:t>
            </w:r>
          </w:p>
          <w:p w:rsidR="00D74C58" w:rsidRDefault="00901FA9">
            <w:pPr>
              <w:pStyle w:val="TableParagraph"/>
              <w:jc w:val="both"/>
              <w:rPr>
                <w:i/>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2"/>
                <w:sz w:val="24"/>
              </w:rPr>
              <w:t xml:space="preserve"> </w:t>
            </w:r>
            <w:r>
              <w:rPr>
                <w:sz w:val="24"/>
              </w:rPr>
              <w:t>đoạn</w:t>
            </w:r>
            <w:r>
              <w:rPr>
                <w:spacing w:val="-1"/>
                <w:sz w:val="24"/>
              </w:rPr>
              <w:t xml:space="preserve"> </w:t>
            </w:r>
            <w:r>
              <w:rPr>
                <w:sz w:val="24"/>
              </w:rPr>
              <w:t xml:space="preserve">1: </w:t>
            </w:r>
            <w:r>
              <w:rPr>
                <w:i/>
                <w:sz w:val="24"/>
              </w:rPr>
              <w:t>Vẻ</w:t>
            </w:r>
            <w:r>
              <w:rPr>
                <w:i/>
                <w:spacing w:val="-1"/>
                <w:sz w:val="24"/>
              </w:rPr>
              <w:t xml:space="preserve"> </w:t>
            </w:r>
            <w:r>
              <w:rPr>
                <w:i/>
                <w:sz w:val="24"/>
              </w:rPr>
              <w:t>đẹp</w:t>
            </w:r>
            <w:r>
              <w:rPr>
                <w:i/>
                <w:spacing w:val="-1"/>
                <w:sz w:val="24"/>
              </w:rPr>
              <w:t xml:space="preserve"> </w:t>
            </w:r>
            <w:r>
              <w:rPr>
                <w:i/>
                <w:sz w:val="24"/>
              </w:rPr>
              <w:t>của</w:t>
            </w:r>
            <w:r>
              <w:rPr>
                <w:i/>
                <w:spacing w:val="-1"/>
                <w:sz w:val="24"/>
              </w:rPr>
              <w:t xml:space="preserve"> </w:t>
            </w:r>
            <w:r>
              <w:rPr>
                <w:i/>
                <w:sz w:val="24"/>
              </w:rPr>
              <w:t>ngôi</w:t>
            </w:r>
            <w:r>
              <w:rPr>
                <w:i/>
                <w:spacing w:val="-2"/>
                <w:sz w:val="24"/>
              </w:rPr>
              <w:t xml:space="preserve"> </w:t>
            </w:r>
            <w:r>
              <w:rPr>
                <w:i/>
                <w:sz w:val="24"/>
              </w:rPr>
              <w:t>nhà</w:t>
            </w:r>
            <w:r>
              <w:rPr>
                <w:i/>
                <w:spacing w:val="-1"/>
                <w:sz w:val="24"/>
              </w:rPr>
              <w:t xml:space="preserve"> </w:t>
            </w:r>
            <w:r>
              <w:rPr>
                <w:i/>
                <w:sz w:val="24"/>
              </w:rPr>
              <w:t xml:space="preserve">đang </w:t>
            </w:r>
            <w:r>
              <w:rPr>
                <w:i/>
                <w:spacing w:val="-4"/>
                <w:sz w:val="24"/>
              </w:rPr>
              <w:t>xây.</w:t>
            </w:r>
          </w:p>
          <w:p w:rsidR="00D74C58" w:rsidRDefault="00901FA9">
            <w:pPr>
              <w:pStyle w:val="TableParagraph"/>
              <w:numPr>
                <w:ilvl w:val="0"/>
                <w:numId w:val="475"/>
              </w:numPr>
              <w:tabs>
                <w:tab w:val="left" w:pos="480"/>
              </w:tabs>
              <w:spacing w:before="7" w:line="310" w:lineRule="atLeast"/>
              <w:ind w:right="95" w:firstLine="141"/>
              <w:jc w:val="both"/>
              <w:rPr>
                <w:sz w:val="24"/>
              </w:rPr>
            </w:pPr>
            <w:r>
              <w:rPr>
                <w:sz w:val="24"/>
              </w:rPr>
              <w:t>Tìm</w:t>
            </w:r>
            <w:r>
              <w:rPr>
                <w:spacing w:val="-11"/>
                <w:sz w:val="24"/>
              </w:rPr>
              <w:t xml:space="preserve"> </w:t>
            </w:r>
            <w:r>
              <w:rPr>
                <w:sz w:val="24"/>
              </w:rPr>
              <w:t>những</w:t>
            </w:r>
            <w:r>
              <w:rPr>
                <w:spacing w:val="-10"/>
                <w:sz w:val="24"/>
              </w:rPr>
              <w:t xml:space="preserve"> </w:t>
            </w:r>
            <w:r>
              <w:rPr>
                <w:sz w:val="24"/>
              </w:rPr>
              <w:t>hình</w:t>
            </w:r>
            <w:r>
              <w:rPr>
                <w:spacing w:val="-10"/>
                <w:sz w:val="24"/>
              </w:rPr>
              <w:t xml:space="preserve"> </w:t>
            </w:r>
            <w:r>
              <w:rPr>
                <w:sz w:val="24"/>
              </w:rPr>
              <w:t>ảnh</w:t>
            </w:r>
            <w:r>
              <w:rPr>
                <w:spacing w:val="-10"/>
                <w:sz w:val="24"/>
              </w:rPr>
              <w:t xml:space="preserve"> </w:t>
            </w:r>
            <w:r>
              <w:rPr>
                <w:sz w:val="24"/>
              </w:rPr>
              <w:t>nói</w:t>
            </w:r>
            <w:r>
              <w:rPr>
                <w:spacing w:val="-10"/>
                <w:sz w:val="24"/>
              </w:rPr>
              <w:t xml:space="preserve"> </w:t>
            </w:r>
            <w:r>
              <w:rPr>
                <w:sz w:val="24"/>
              </w:rPr>
              <w:t>về</w:t>
            </w:r>
            <w:r>
              <w:rPr>
                <w:spacing w:val="-10"/>
                <w:sz w:val="24"/>
              </w:rPr>
              <w:t xml:space="preserve"> </w:t>
            </w:r>
            <w:r>
              <w:rPr>
                <w:sz w:val="24"/>
              </w:rPr>
              <w:t>sự</w:t>
            </w:r>
            <w:r>
              <w:rPr>
                <w:spacing w:val="-11"/>
                <w:sz w:val="24"/>
              </w:rPr>
              <w:t xml:space="preserve"> </w:t>
            </w:r>
            <w:r>
              <w:rPr>
                <w:sz w:val="24"/>
              </w:rPr>
              <w:t>gắn</w:t>
            </w:r>
            <w:r>
              <w:rPr>
                <w:spacing w:val="-10"/>
                <w:sz w:val="24"/>
              </w:rPr>
              <w:t xml:space="preserve"> </w:t>
            </w:r>
            <w:r>
              <w:rPr>
                <w:sz w:val="24"/>
              </w:rPr>
              <w:t>bó</w:t>
            </w:r>
            <w:r>
              <w:rPr>
                <w:spacing w:val="-10"/>
                <w:sz w:val="24"/>
              </w:rPr>
              <w:t xml:space="preserve"> </w:t>
            </w:r>
            <w:r>
              <w:rPr>
                <w:sz w:val="24"/>
              </w:rPr>
              <w:t>của</w:t>
            </w:r>
            <w:r>
              <w:rPr>
                <w:spacing w:val="-10"/>
                <w:sz w:val="24"/>
              </w:rPr>
              <w:t xml:space="preserve"> </w:t>
            </w:r>
            <w:r>
              <w:rPr>
                <w:sz w:val="24"/>
              </w:rPr>
              <w:t>mỗi</w:t>
            </w:r>
            <w:r>
              <w:rPr>
                <w:spacing w:val="-10"/>
                <w:sz w:val="24"/>
              </w:rPr>
              <w:t xml:space="preserve"> </w:t>
            </w:r>
            <w:r>
              <w:rPr>
                <w:sz w:val="24"/>
              </w:rPr>
              <w:t>sự</w:t>
            </w:r>
            <w:r>
              <w:rPr>
                <w:spacing w:val="-11"/>
                <w:sz w:val="24"/>
              </w:rPr>
              <w:t xml:space="preserve"> </w:t>
            </w:r>
            <w:r>
              <w:rPr>
                <w:sz w:val="24"/>
              </w:rPr>
              <w:t>vật</w:t>
            </w:r>
            <w:r>
              <w:rPr>
                <w:spacing w:val="-10"/>
                <w:sz w:val="24"/>
              </w:rPr>
              <w:t xml:space="preserve"> </w:t>
            </w:r>
            <w:r>
              <w:rPr>
                <w:sz w:val="24"/>
              </w:rPr>
              <w:t>sau với ngôi nhà đang xây:</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474"/>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474"/>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 xml:space="preserve">số từ khó và hiểu nội dung, ý nghĩa của bài </w:t>
            </w:r>
            <w:r>
              <w:rPr>
                <w:spacing w:val="-4"/>
                <w:sz w:val="24"/>
              </w:rPr>
              <w:t>thơ</w:t>
            </w:r>
            <w:r>
              <w:rPr>
                <w:i/>
                <w:spacing w:val="-4"/>
                <w:sz w:val="24"/>
              </w:rPr>
              <w: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761"/>
        </w:trPr>
        <w:tc>
          <w:tcPr>
            <w:tcW w:w="5954" w:type="dxa"/>
          </w:tcPr>
          <w:p w:rsidR="00D74C58" w:rsidRDefault="00901FA9">
            <w:pPr>
              <w:pStyle w:val="TableParagraph"/>
              <w:numPr>
                <w:ilvl w:val="0"/>
                <w:numId w:val="473"/>
              </w:numPr>
              <w:tabs>
                <w:tab w:val="left" w:pos="535"/>
              </w:tabs>
              <w:spacing w:before="1"/>
              <w:ind w:left="535" w:hanging="143"/>
              <w:rPr>
                <w:sz w:val="24"/>
              </w:rPr>
            </w:pPr>
            <w:r>
              <w:rPr>
                <w:sz w:val="24"/>
              </w:rPr>
              <w:t>Bầy</w:t>
            </w:r>
            <w:r>
              <w:rPr>
                <w:spacing w:val="-1"/>
                <w:sz w:val="24"/>
              </w:rPr>
              <w:t xml:space="preserve"> </w:t>
            </w:r>
            <w:r>
              <w:rPr>
                <w:sz w:val="24"/>
              </w:rPr>
              <w:t>chim</w:t>
            </w:r>
            <w:r>
              <w:rPr>
                <w:spacing w:val="-1"/>
                <w:sz w:val="24"/>
              </w:rPr>
              <w:t xml:space="preserve"> </w:t>
            </w:r>
            <w:r>
              <w:rPr>
                <w:sz w:val="24"/>
              </w:rPr>
              <w:t>(Gợi ý:</w:t>
            </w:r>
            <w:r>
              <w:rPr>
                <w:spacing w:val="-1"/>
                <w:sz w:val="24"/>
              </w:rPr>
              <w:t xml:space="preserve"> </w:t>
            </w:r>
            <w:r>
              <w:rPr>
                <w:i/>
                <w:sz w:val="24"/>
              </w:rPr>
              <w:t>Bầy</w:t>
            </w:r>
            <w:r>
              <w:rPr>
                <w:i/>
                <w:spacing w:val="-2"/>
                <w:sz w:val="24"/>
              </w:rPr>
              <w:t xml:space="preserve"> </w:t>
            </w:r>
            <w:r>
              <w:rPr>
                <w:i/>
                <w:sz w:val="24"/>
              </w:rPr>
              <w:t>chim</w:t>
            </w:r>
            <w:r>
              <w:rPr>
                <w:i/>
                <w:spacing w:val="-1"/>
                <w:sz w:val="24"/>
              </w:rPr>
              <w:t xml:space="preserve"> </w:t>
            </w:r>
            <w:r>
              <w:rPr>
                <w:i/>
                <w:sz w:val="24"/>
              </w:rPr>
              <w:t>đi</w:t>
            </w:r>
            <w:r>
              <w:rPr>
                <w:i/>
                <w:spacing w:val="-1"/>
                <w:sz w:val="24"/>
              </w:rPr>
              <w:t xml:space="preserve"> </w:t>
            </w:r>
            <w:r>
              <w:rPr>
                <w:i/>
                <w:sz w:val="24"/>
              </w:rPr>
              <w:t>ăn</w:t>
            </w:r>
            <w:r>
              <w:rPr>
                <w:i/>
                <w:spacing w:val="-1"/>
                <w:sz w:val="24"/>
              </w:rPr>
              <w:t xml:space="preserve"> </w:t>
            </w:r>
            <w:r>
              <w:rPr>
                <w:i/>
                <w:sz w:val="24"/>
              </w:rPr>
              <w:t>về, hót</w:t>
            </w:r>
            <w:r>
              <w:rPr>
                <w:i/>
                <w:spacing w:val="-1"/>
                <w:sz w:val="24"/>
              </w:rPr>
              <w:t xml:space="preserve"> </w:t>
            </w:r>
            <w:r>
              <w:rPr>
                <w:i/>
                <w:sz w:val="24"/>
              </w:rPr>
              <w:t>nơi</w:t>
            </w:r>
            <w:r>
              <w:rPr>
                <w:i/>
                <w:spacing w:val="-1"/>
                <w:sz w:val="24"/>
              </w:rPr>
              <w:t xml:space="preserve"> </w:t>
            </w:r>
            <w:r>
              <w:rPr>
                <w:i/>
                <w:sz w:val="24"/>
              </w:rPr>
              <w:t xml:space="preserve">ô </w:t>
            </w:r>
            <w:r>
              <w:rPr>
                <w:i/>
                <w:spacing w:val="-4"/>
                <w:sz w:val="24"/>
              </w:rPr>
              <w:t>cửa.</w:t>
            </w:r>
            <w:r>
              <w:rPr>
                <w:spacing w:val="-4"/>
                <w:sz w:val="24"/>
              </w:rPr>
              <w:t>)</w:t>
            </w:r>
          </w:p>
          <w:p w:rsidR="00D74C58" w:rsidRDefault="00901FA9">
            <w:pPr>
              <w:pStyle w:val="TableParagraph"/>
              <w:numPr>
                <w:ilvl w:val="0"/>
                <w:numId w:val="473"/>
              </w:numPr>
              <w:tabs>
                <w:tab w:val="left" w:pos="535"/>
              </w:tabs>
              <w:spacing w:before="41"/>
              <w:ind w:left="535" w:hanging="143"/>
              <w:rPr>
                <w:sz w:val="24"/>
              </w:rPr>
            </w:pPr>
            <w:r>
              <w:rPr>
                <w:sz w:val="24"/>
              </w:rPr>
              <w:t>Nắng</w:t>
            </w:r>
            <w:r>
              <w:rPr>
                <w:spacing w:val="-2"/>
                <w:sz w:val="24"/>
              </w:rPr>
              <w:t xml:space="preserve"> </w:t>
            </w:r>
            <w:r>
              <w:rPr>
                <w:sz w:val="24"/>
              </w:rPr>
              <w:t>(Gợi</w:t>
            </w:r>
            <w:r>
              <w:rPr>
                <w:spacing w:val="-1"/>
                <w:sz w:val="24"/>
              </w:rPr>
              <w:t xml:space="preserve"> </w:t>
            </w:r>
            <w:r>
              <w:rPr>
                <w:sz w:val="24"/>
              </w:rPr>
              <w:t>ý:</w:t>
            </w:r>
            <w:r>
              <w:rPr>
                <w:spacing w:val="-1"/>
                <w:sz w:val="24"/>
              </w:rPr>
              <w:t xml:space="preserve"> </w:t>
            </w:r>
            <w:r>
              <w:rPr>
                <w:i/>
                <w:sz w:val="24"/>
              </w:rPr>
              <w:t>Nắng</w:t>
            </w:r>
            <w:r>
              <w:rPr>
                <w:i/>
                <w:spacing w:val="-1"/>
                <w:sz w:val="24"/>
              </w:rPr>
              <w:t xml:space="preserve"> </w:t>
            </w:r>
            <w:r>
              <w:rPr>
                <w:i/>
                <w:sz w:val="24"/>
              </w:rPr>
              <w:t>chiếu</w:t>
            </w:r>
            <w:r>
              <w:rPr>
                <w:i/>
                <w:spacing w:val="-2"/>
                <w:sz w:val="24"/>
              </w:rPr>
              <w:t xml:space="preserve"> </w:t>
            </w:r>
            <w:r>
              <w:rPr>
                <w:i/>
                <w:sz w:val="24"/>
              </w:rPr>
              <w:t>trên</w:t>
            </w:r>
            <w:r>
              <w:rPr>
                <w:i/>
                <w:spacing w:val="-2"/>
                <w:sz w:val="24"/>
              </w:rPr>
              <w:t xml:space="preserve"> tường.</w:t>
            </w:r>
            <w:r>
              <w:rPr>
                <w:spacing w:val="-2"/>
                <w:sz w:val="24"/>
              </w:rPr>
              <w:t>)</w:t>
            </w:r>
          </w:p>
          <w:p w:rsidR="00D74C58" w:rsidRDefault="00901FA9">
            <w:pPr>
              <w:pStyle w:val="TableParagraph"/>
              <w:numPr>
                <w:ilvl w:val="0"/>
                <w:numId w:val="473"/>
              </w:numPr>
              <w:tabs>
                <w:tab w:val="left" w:pos="536"/>
              </w:tabs>
              <w:spacing w:before="41"/>
              <w:rPr>
                <w:sz w:val="24"/>
              </w:rPr>
            </w:pPr>
            <w:r>
              <w:rPr>
                <w:sz w:val="24"/>
              </w:rPr>
              <w:t>Gió</w:t>
            </w:r>
            <w:r>
              <w:rPr>
                <w:spacing w:val="-2"/>
                <w:sz w:val="24"/>
              </w:rPr>
              <w:t xml:space="preserve"> </w:t>
            </w:r>
            <w:r>
              <w:rPr>
                <w:sz w:val="24"/>
              </w:rPr>
              <w:t>(Gợi</w:t>
            </w:r>
            <w:r>
              <w:rPr>
                <w:spacing w:val="-1"/>
                <w:sz w:val="24"/>
              </w:rPr>
              <w:t xml:space="preserve"> </w:t>
            </w:r>
            <w:r>
              <w:rPr>
                <w:sz w:val="24"/>
              </w:rPr>
              <w:t>ý:</w:t>
            </w:r>
            <w:r>
              <w:rPr>
                <w:spacing w:val="-1"/>
                <w:sz w:val="24"/>
              </w:rPr>
              <w:t xml:space="preserve"> </w:t>
            </w:r>
            <w:r>
              <w:rPr>
                <w:i/>
                <w:sz w:val="24"/>
              </w:rPr>
              <w:t>Gió</w:t>
            </w:r>
            <w:r>
              <w:rPr>
                <w:i/>
                <w:spacing w:val="-2"/>
                <w:sz w:val="24"/>
              </w:rPr>
              <w:t xml:space="preserve"> </w:t>
            </w:r>
            <w:r>
              <w:rPr>
                <w:i/>
                <w:sz w:val="24"/>
              </w:rPr>
              <w:t>mang</w:t>
            </w:r>
            <w:r>
              <w:rPr>
                <w:i/>
                <w:spacing w:val="-2"/>
                <w:sz w:val="24"/>
              </w:rPr>
              <w:t xml:space="preserve"> </w:t>
            </w:r>
            <w:r>
              <w:rPr>
                <w:i/>
                <w:sz w:val="24"/>
              </w:rPr>
              <w:t>hương</w:t>
            </w:r>
            <w:r>
              <w:rPr>
                <w:i/>
                <w:spacing w:val="-2"/>
                <w:sz w:val="24"/>
              </w:rPr>
              <w:t xml:space="preserve"> </w:t>
            </w:r>
            <w:r>
              <w:rPr>
                <w:i/>
                <w:sz w:val="24"/>
              </w:rPr>
              <w:t>ủ</w:t>
            </w:r>
            <w:r>
              <w:rPr>
                <w:i/>
                <w:spacing w:val="-1"/>
                <w:sz w:val="24"/>
              </w:rPr>
              <w:t xml:space="preserve"> </w:t>
            </w:r>
            <w:r>
              <w:rPr>
                <w:i/>
                <w:sz w:val="24"/>
              </w:rPr>
              <w:t>vào</w:t>
            </w:r>
            <w:r>
              <w:rPr>
                <w:i/>
                <w:spacing w:val="-1"/>
                <w:sz w:val="24"/>
              </w:rPr>
              <w:t xml:space="preserve"> </w:t>
            </w:r>
            <w:r>
              <w:rPr>
                <w:i/>
                <w:sz w:val="24"/>
              </w:rPr>
              <w:t>những</w:t>
            </w:r>
            <w:r>
              <w:rPr>
                <w:i/>
                <w:spacing w:val="-1"/>
                <w:sz w:val="24"/>
              </w:rPr>
              <w:t xml:space="preserve"> </w:t>
            </w:r>
            <w:r>
              <w:rPr>
                <w:i/>
                <w:sz w:val="24"/>
              </w:rPr>
              <w:t>bức</w:t>
            </w:r>
            <w:r>
              <w:rPr>
                <w:i/>
                <w:spacing w:val="-1"/>
                <w:sz w:val="24"/>
              </w:rPr>
              <w:t xml:space="preserve"> </w:t>
            </w:r>
            <w:r>
              <w:rPr>
                <w:i/>
                <w:spacing w:val="-2"/>
                <w:sz w:val="24"/>
              </w:rPr>
              <w:t>tường.</w:t>
            </w:r>
            <w:r>
              <w:rPr>
                <w:spacing w:val="-2"/>
                <w:sz w:val="24"/>
              </w:rPr>
              <w:t>)</w:t>
            </w:r>
          </w:p>
          <w:p w:rsidR="00D74C58" w:rsidRDefault="00901FA9">
            <w:pPr>
              <w:pStyle w:val="TableParagraph"/>
              <w:spacing w:before="42"/>
              <w:rPr>
                <w:i/>
                <w:sz w:val="24"/>
              </w:rPr>
            </w:pPr>
            <w:r>
              <w:rPr>
                <w:rFonts w:ascii="Wingdings" w:hAnsi="Wingdings"/>
                <w:sz w:val="24"/>
              </w:rPr>
              <w:t></w:t>
            </w:r>
            <w:r>
              <w:rPr>
                <w:sz w:val="24"/>
              </w:rPr>
              <w:t xml:space="preserve"> Rút</w:t>
            </w:r>
            <w:r>
              <w:rPr>
                <w:spacing w:val="3"/>
                <w:sz w:val="24"/>
              </w:rPr>
              <w:t xml:space="preserve"> </w:t>
            </w:r>
            <w:r>
              <w:rPr>
                <w:sz w:val="24"/>
              </w:rPr>
              <w:t>ra</w:t>
            </w:r>
            <w:r>
              <w:rPr>
                <w:spacing w:val="3"/>
                <w:sz w:val="24"/>
              </w:rPr>
              <w:t xml:space="preserve"> </w:t>
            </w:r>
            <w:r>
              <w:rPr>
                <w:sz w:val="24"/>
              </w:rPr>
              <w:t>ý</w:t>
            </w:r>
            <w:r>
              <w:rPr>
                <w:spacing w:val="1"/>
                <w:sz w:val="24"/>
              </w:rPr>
              <w:t xml:space="preserve"> </w:t>
            </w:r>
            <w:r>
              <w:rPr>
                <w:sz w:val="24"/>
              </w:rPr>
              <w:t>đoạn</w:t>
            </w:r>
            <w:r>
              <w:rPr>
                <w:spacing w:val="3"/>
                <w:sz w:val="24"/>
              </w:rPr>
              <w:t xml:space="preserve"> </w:t>
            </w:r>
            <w:r>
              <w:rPr>
                <w:sz w:val="24"/>
              </w:rPr>
              <w:t>2:</w:t>
            </w:r>
            <w:r>
              <w:rPr>
                <w:spacing w:val="3"/>
                <w:sz w:val="24"/>
              </w:rPr>
              <w:t xml:space="preserve"> </w:t>
            </w:r>
            <w:r>
              <w:rPr>
                <w:i/>
                <w:sz w:val="24"/>
              </w:rPr>
              <w:t>Sự</w:t>
            </w:r>
            <w:r>
              <w:rPr>
                <w:i/>
                <w:spacing w:val="3"/>
                <w:sz w:val="24"/>
              </w:rPr>
              <w:t xml:space="preserve"> </w:t>
            </w:r>
            <w:r>
              <w:rPr>
                <w:i/>
                <w:sz w:val="24"/>
              </w:rPr>
              <w:t>gắn</w:t>
            </w:r>
            <w:r>
              <w:rPr>
                <w:i/>
                <w:spacing w:val="2"/>
                <w:sz w:val="24"/>
              </w:rPr>
              <w:t xml:space="preserve"> </w:t>
            </w:r>
            <w:r>
              <w:rPr>
                <w:i/>
                <w:sz w:val="24"/>
              </w:rPr>
              <w:t>bó</w:t>
            </w:r>
            <w:r>
              <w:rPr>
                <w:i/>
                <w:spacing w:val="3"/>
                <w:sz w:val="24"/>
              </w:rPr>
              <w:t xml:space="preserve"> </w:t>
            </w:r>
            <w:r>
              <w:rPr>
                <w:i/>
                <w:sz w:val="24"/>
              </w:rPr>
              <w:t>của</w:t>
            </w:r>
            <w:r>
              <w:rPr>
                <w:i/>
                <w:spacing w:val="3"/>
                <w:sz w:val="24"/>
              </w:rPr>
              <w:t xml:space="preserve"> </w:t>
            </w:r>
            <w:r>
              <w:rPr>
                <w:i/>
                <w:sz w:val="24"/>
              </w:rPr>
              <w:t>thiên</w:t>
            </w:r>
            <w:r>
              <w:rPr>
                <w:i/>
                <w:spacing w:val="2"/>
                <w:sz w:val="24"/>
              </w:rPr>
              <w:t xml:space="preserve"> </w:t>
            </w:r>
            <w:r>
              <w:rPr>
                <w:i/>
                <w:sz w:val="24"/>
              </w:rPr>
              <w:t>nhiên</w:t>
            </w:r>
            <w:r>
              <w:rPr>
                <w:i/>
                <w:spacing w:val="3"/>
                <w:sz w:val="24"/>
              </w:rPr>
              <w:t xml:space="preserve"> </w:t>
            </w:r>
            <w:r>
              <w:rPr>
                <w:i/>
                <w:sz w:val="24"/>
              </w:rPr>
              <w:t>với</w:t>
            </w:r>
            <w:r>
              <w:rPr>
                <w:i/>
                <w:spacing w:val="3"/>
                <w:sz w:val="24"/>
              </w:rPr>
              <w:t xml:space="preserve"> </w:t>
            </w:r>
            <w:r>
              <w:rPr>
                <w:i/>
                <w:sz w:val="24"/>
              </w:rPr>
              <w:t>ngôi</w:t>
            </w:r>
            <w:r>
              <w:rPr>
                <w:i/>
                <w:spacing w:val="3"/>
                <w:sz w:val="24"/>
              </w:rPr>
              <w:t xml:space="preserve"> </w:t>
            </w:r>
            <w:r>
              <w:rPr>
                <w:i/>
                <w:spacing w:val="-5"/>
                <w:sz w:val="24"/>
              </w:rPr>
              <w:t>nhà</w:t>
            </w:r>
          </w:p>
          <w:p w:rsidR="00D74C58" w:rsidRDefault="00901FA9">
            <w:pPr>
              <w:pStyle w:val="TableParagraph"/>
              <w:spacing w:before="41"/>
              <w:rPr>
                <w:i/>
                <w:sz w:val="24"/>
              </w:rPr>
            </w:pPr>
            <w:r>
              <w:rPr>
                <w:i/>
                <w:sz w:val="24"/>
              </w:rPr>
              <w:t xml:space="preserve">đang </w:t>
            </w:r>
            <w:r>
              <w:rPr>
                <w:i/>
                <w:spacing w:val="-4"/>
                <w:sz w:val="24"/>
              </w:rPr>
              <w:t>xây.</w:t>
            </w:r>
          </w:p>
          <w:p w:rsidR="00D74C58" w:rsidRDefault="00901FA9">
            <w:pPr>
              <w:pStyle w:val="TableParagraph"/>
              <w:spacing w:before="42" w:line="276" w:lineRule="auto"/>
              <w:ind w:right="94" w:firstLine="141"/>
              <w:jc w:val="both"/>
              <w:rPr>
                <w:sz w:val="24"/>
              </w:rPr>
            </w:pPr>
            <w:r>
              <w:rPr>
                <w:sz w:val="24"/>
              </w:rPr>
              <w:t>4. Theo em, tác giả muốn gửi gắm điều gì qua hai câu thơ cuối bài? (Gợi ý: HS trả lời theo suy nghĩ, cảm nhận riêng, VD:</w:t>
            </w:r>
            <w:r>
              <w:rPr>
                <w:spacing w:val="-1"/>
                <w:sz w:val="24"/>
              </w:rPr>
              <w:t xml:space="preserve"> </w:t>
            </w:r>
            <w:r>
              <w:rPr>
                <w:i/>
                <w:sz w:val="24"/>
              </w:rPr>
              <w:t>Từ</w:t>
            </w:r>
            <w:r>
              <w:rPr>
                <w:i/>
                <w:spacing w:val="-1"/>
                <w:sz w:val="24"/>
              </w:rPr>
              <w:t xml:space="preserve"> </w:t>
            </w:r>
            <w:r>
              <w:rPr>
                <w:i/>
                <w:sz w:val="24"/>
              </w:rPr>
              <w:t>hình</w:t>
            </w:r>
            <w:r>
              <w:rPr>
                <w:i/>
                <w:spacing w:val="-1"/>
                <w:sz w:val="24"/>
              </w:rPr>
              <w:t xml:space="preserve"> </w:t>
            </w:r>
            <w:r>
              <w:rPr>
                <w:i/>
                <w:sz w:val="24"/>
              </w:rPr>
              <w:t>ảnh</w:t>
            </w:r>
            <w:r>
              <w:rPr>
                <w:i/>
                <w:spacing w:val="-1"/>
                <w:sz w:val="24"/>
              </w:rPr>
              <w:t xml:space="preserve"> </w:t>
            </w:r>
            <w:r>
              <w:rPr>
                <w:i/>
                <w:sz w:val="24"/>
              </w:rPr>
              <w:t>ngôi</w:t>
            </w:r>
            <w:r>
              <w:rPr>
                <w:i/>
                <w:spacing w:val="-1"/>
                <w:sz w:val="24"/>
              </w:rPr>
              <w:t xml:space="preserve"> </w:t>
            </w:r>
            <w:r>
              <w:rPr>
                <w:i/>
                <w:sz w:val="24"/>
              </w:rPr>
              <w:t>nhà</w:t>
            </w:r>
            <w:r>
              <w:rPr>
                <w:i/>
                <w:spacing w:val="-1"/>
                <w:sz w:val="24"/>
              </w:rPr>
              <w:t xml:space="preserve"> </w:t>
            </w:r>
            <w:r>
              <w:rPr>
                <w:i/>
                <w:sz w:val="24"/>
              </w:rPr>
              <w:t>đang</w:t>
            </w:r>
            <w:r>
              <w:rPr>
                <w:i/>
                <w:spacing w:val="-1"/>
                <w:sz w:val="24"/>
              </w:rPr>
              <w:t xml:space="preserve"> </w:t>
            </w:r>
            <w:r>
              <w:rPr>
                <w:i/>
                <w:sz w:val="24"/>
              </w:rPr>
              <w:t>xây,</w:t>
            </w:r>
            <w:r>
              <w:rPr>
                <w:i/>
                <w:spacing w:val="-1"/>
                <w:sz w:val="24"/>
              </w:rPr>
              <w:t xml:space="preserve"> </w:t>
            </w:r>
            <w:r>
              <w:rPr>
                <w:i/>
                <w:sz w:val="24"/>
              </w:rPr>
              <w:t>tác</w:t>
            </w:r>
            <w:r>
              <w:rPr>
                <w:i/>
                <w:spacing w:val="-1"/>
                <w:sz w:val="24"/>
              </w:rPr>
              <w:t xml:space="preserve"> </w:t>
            </w:r>
            <w:r>
              <w:rPr>
                <w:i/>
                <w:sz w:val="24"/>
              </w:rPr>
              <w:t>giả</w:t>
            </w:r>
            <w:r>
              <w:rPr>
                <w:i/>
                <w:spacing w:val="-1"/>
                <w:sz w:val="24"/>
              </w:rPr>
              <w:t xml:space="preserve"> </w:t>
            </w:r>
            <w:r>
              <w:rPr>
                <w:i/>
                <w:sz w:val="24"/>
              </w:rPr>
              <w:t>muốn</w:t>
            </w:r>
            <w:r>
              <w:rPr>
                <w:i/>
                <w:spacing w:val="-1"/>
                <w:sz w:val="24"/>
              </w:rPr>
              <w:t xml:space="preserve"> </w:t>
            </w:r>
            <w:r>
              <w:rPr>
                <w:i/>
                <w:sz w:val="24"/>
              </w:rPr>
              <w:t>gửi</w:t>
            </w:r>
            <w:r>
              <w:rPr>
                <w:i/>
                <w:spacing w:val="-1"/>
                <w:sz w:val="24"/>
              </w:rPr>
              <w:t xml:space="preserve"> </w:t>
            </w:r>
            <w:r>
              <w:rPr>
                <w:i/>
                <w:sz w:val="24"/>
              </w:rPr>
              <w:t>gắm suy nghĩ: Cũng giống như một ngôi nhà đang xây, trẻ em đang dần hoàn thiện qua từng ngày, lớn lên với bao niềm</w:t>
            </w:r>
            <w:r>
              <w:rPr>
                <w:i/>
                <w:spacing w:val="40"/>
                <w:sz w:val="24"/>
              </w:rPr>
              <w:t xml:space="preserve"> </w:t>
            </w:r>
            <w:r>
              <w:rPr>
                <w:i/>
                <w:sz w:val="24"/>
              </w:rPr>
              <w:t>hi vọng, mơ ước,…</w:t>
            </w:r>
            <w:r>
              <w:rPr>
                <w:sz w:val="24"/>
              </w:rPr>
              <w:t>)</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47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472"/>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7538"/>
        </w:trPr>
        <w:tc>
          <w:tcPr>
            <w:tcW w:w="5954" w:type="dxa"/>
          </w:tcPr>
          <w:p w:rsidR="00D74C58" w:rsidRDefault="00901FA9">
            <w:pPr>
              <w:pStyle w:val="TableParagraph"/>
              <w:jc w:val="both"/>
              <w:rPr>
                <w:b/>
                <w:i/>
                <w:sz w:val="24"/>
              </w:rPr>
            </w:pPr>
            <w:r>
              <w:rPr>
                <w:b/>
                <w:i/>
                <w:sz w:val="24"/>
              </w:rPr>
              <w:t>1.1.3.</w:t>
            </w:r>
            <w:r>
              <w:rPr>
                <w:b/>
                <w:i/>
                <w:spacing w:val="-3"/>
                <w:sz w:val="24"/>
              </w:rPr>
              <w:t xml:space="preserve"> </w:t>
            </w:r>
            <w:r>
              <w:rPr>
                <w:b/>
                <w:i/>
                <w:sz w:val="24"/>
              </w:rPr>
              <w:t>Luyện</w:t>
            </w:r>
            <w:r>
              <w:rPr>
                <w:b/>
                <w:i/>
                <w:spacing w:val="-3"/>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1"/>
                <w:sz w:val="24"/>
              </w:rPr>
              <w:t xml:space="preserve"> </w:t>
            </w:r>
            <w:r>
              <w:rPr>
                <w:b/>
                <w:i/>
                <w:sz w:val="24"/>
              </w:rPr>
              <w:t>học</w:t>
            </w:r>
            <w:r>
              <w:rPr>
                <w:b/>
                <w:i/>
                <w:spacing w:val="-2"/>
                <w:sz w:val="24"/>
              </w:rPr>
              <w:t xml:space="preserve"> </w:t>
            </w:r>
            <w:r>
              <w:rPr>
                <w:b/>
                <w:i/>
                <w:sz w:val="24"/>
              </w:rPr>
              <w:t>thuộc</w:t>
            </w:r>
            <w:r>
              <w:rPr>
                <w:b/>
                <w:i/>
                <w:spacing w:val="-1"/>
                <w:sz w:val="24"/>
              </w:rPr>
              <w:t xml:space="preserve"> </w:t>
            </w:r>
            <w:r>
              <w:rPr>
                <w:b/>
                <w:i/>
                <w:sz w:val="24"/>
              </w:rPr>
              <w:t>lòng</w:t>
            </w:r>
            <w:r>
              <w:rPr>
                <w:b/>
                <w:i/>
                <w:spacing w:val="-2"/>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numPr>
                <w:ilvl w:val="0"/>
                <w:numId w:val="70"/>
              </w:numPr>
              <w:tabs>
                <w:tab w:val="left" w:pos="299"/>
              </w:tabs>
              <w:spacing w:before="41"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5" w:firstLine="141"/>
              <w:jc w:val="both"/>
              <w:rPr>
                <w:i/>
                <w:sz w:val="24"/>
              </w:rPr>
            </w:pPr>
            <w:r>
              <w:rPr>
                <w:sz w:val="24"/>
              </w:rPr>
              <w:t>+</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nói</w:t>
            </w:r>
            <w:r>
              <w:rPr>
                <w:spacing w:val="-2"/>
                <w:sz w:val="24"/>
              </w:rPr>
              <w:t xml:space="preserve"> </w:t>
            </w:r>
            <w:r>
              <w:rPr>
                <w:sz w:val="24"/>
              </w:rPr>
              <w:t>về</w:t>
            </w:r>
            <w:r>
              <w:rPr>
                <w:spacing w:val="-2"/>
                <w:sz w:val="24"/>
              </w:rPr>
              <w:t xml:space="preserve"> </w:t>
            </w:r>
            <w:r>
              <w:rPr>
                <w:sz w:val="24"/>
              </w:rPr>
              <w:t>điều</w:t>
            </w:r>
            <w:r>
              <w:rPr>
                <w:spacing w:val="-2"/>
                <w:sz w:val="24"/>
              </w:rPr>
              <w:t xml:space="preserve"> </w:t>
            </w:r>
            <w:r>
              <w:rPr>
                <w:sz w:val="24"/>
              </w:rPr>
              <w:t>gì?</w:t>
            </w:r>
            <w:r>
              <w:rPr>
                <w:spacing w:val="-3"/>
                <w:sz w:val="24"/>
              </w:rPr>
              <w:t xml:space="preserve"> </w:t>
            </w:r>
            <w:r>
              <w:rPr>
                <w:rFonts w:ascii="Wingdings" w:hAnsi="Wingdings"/>
                <w:sz w:val="24"/>
              </w:rPr>
              <w:t></w:t>
            </w:r>
            <w:r>
              <w:rPr>
                <w:spacing w:val="-2"/>
                <w:sz w:val="24"/>
              </w:rPr>
              <w:t xml:space="preserve"> </w:t>
            </w:r>
            <w:r>
              <w:rPr>
                <w:i/>
                <w:sz w:val="24"/>
              </w:rPr>
              <w:t>Toàn</w:t>
            </w:r>
            <w:r>
              <w:rPr>
                <w:i/>
                <w:spacing w:val="-2"/>
                <w:sz w:val="24"/>
              </w:rPr>
              <w:t xml:space="preserve"> </w:t>
            </w:r>
            <w:r>
              <w:rPr>
                <w:i/>
                <w:sz w:val="24"/>
              </w:rPr>
              <w:t>bài</w:t>
            </w:r>
            <w:r>
              <w:rPr>
                <w:i/>
                <w:spacing w:val="-3"/>
                <w:sz w:val="24"/>
              </w:rPr>
              <w:t xml:space="preserve"> </w:t>
            </w:r>
            <w:r>
              <w:rPr>
                <w:i/>
                <w:sz w:val="24"/>
              </w:rPr>
              <w:t>đọc</w:t>
            </w:r>
            <w:r>
              <w:rPr>
                <w:i/>
                <w:spacing w:val="-2"/>
                <w:sz w:val="24"/>
              </w:rPr>
              <w:t xml:space="preserve"> </w:t>
            </w:r>
            <w:r>
              <w:rPr>
                <w:i/>
                <w:sz w:val="24"/>
              </w:rPr>
              <w:t>với</w:t>
            </w:r>
            <w:r>
              <w:rPr>
                <w:i/>
                <w:spacing w:val="-2"/>
                <w:sz w:val="24"/>
              </w:rPr>
              <w:t xml:space="preserve"> </w:t>
            </w:r>
            <w:r>
              <w:rPr>
                <w:i/>
                <w:sz w:val="24"/>
              </w:rPr>
              <w:t>giọng</w:t>
            </w:r>
            <w:r>
              <w:rPr>
                <w:i/>
                <w:spacing w:val="-2"/>
                <w:sz w:val="24"/>
              </w:rPr>
              <w:t xml:space="preserve"> </w:t>
            </w:r>
            <w:r>
              <w:rPr>
                <w:i/>
                <w:sz w:val="24"/>
              </w:rPr>
              <w:t>trong sáng, tươi vui.</w:t>
            </w:r>
          </w:p>
          <w:p w:rsidR="00D74C58" w:rsidRDefault="00901FA9">
            <w:pPr>
              <w:pStyle w:val="TableParagraph"/>
              <w:spacing w:line="276" w:lineRule="auto"/>
              <w:ind w:right="95"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 xml:space="preserve">giọng ở những từ ngữ miêu tả hoạt động, trạng thái của các sự </w:t>
            </w:r>
            <w:r>
              <w:rPr>
                <w:i/>
                <w:spacing w:val="-2"/>
                <w:sz w:val="24"/>
              </w:rPr>
              <w:t>vật,…</w:t>
            </w:r>
            <w:r>
              <w:rPr>
                <w:spacing w:val="-2"/>
                <w:sz w:val="24"/>
              </w:rPr>
              <w:t>):</w:t>
            </w:r>
          </w:p>
          <w:p w:rsidR="00D74C58" w:rsidRDefault="00901FA9">
            <w:pPr>
              <w:pStyle w:val="TableParagraph"/>
              <w:numPr>
                <w:ilvl w:val="0"/>
                <w:numId w:val="70"/>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2:</w:t>
            </w:r>
          </w:p>
          <w:p w:rsidR="00D74C58" w:rsidRDefault="00901FA9">
            <w:pPr>
              <w:pStyle w:val="TableParagraph"/>
              <w:spacing w:before="41"/>
              <w:ind w:left="707"/>
              <w:rPr>
                <w:i/>
                <w:sz w:val="24"/>
              </w:rPr>
            </w:pPr>
            <w:r>
              <w:rPr>
                <w:i/>
                <w:sz w:val="24"/>
              </w:rPr>
              <w:t>Bầy</w:t>
            </w:r>
            <w:r>
              <w:rPr>
                <w:i/>
                <w:spacing w:val="-1"/>
                <w:sz w:val="24"/>
              </w:rPr>
              <w:t xml:space="preserve"> </w:t>
            </w:r>
            <w:r>
              <w:rPr>
                <w:i/>
                <w:sz w:val="24"/>
              </w:rPr>
              <w:t>chim đi</w:t>
            </w:r>
            <w:r>
              <w:rPr>
                <w:i/>
                <w:spacing w:val="-1"/>
                <w:sz w:val="24"/>
              </w:rPr>
              <w:t xml:space="preserve"> </w:t>
            </w:r>
            <w:r>
              <w:rPr>
                <w:i/>
                <w:sz w:val="24"/>
              </w:rPr>
              <w:t xml:space="preserve">ăn </w:t>
            </w:r>
            <w:r>
              <w:rPr>
                <w:i/>
                <w:spacing w:val="-5"/>
                <w:sz w:val="24"/>
              </w:rPr>
              <w:t>về/</w:t>
            </w:r>
          </w:p>
          <w:p w:rsidR="00D74C58" w:rsidRDefault="00901FA9">
            <w:pPr>
              <w:pStyle w:val="TableParagraph"/>
              <w:spacing w:before="42" w:line="276" w:lineRule="auto"/>
              <w:ind w:left="707" w:right="1308"/>
              <w:rPr>
                <w:i/>
                <w:sz w:val="24"/>
              </w:rPr>
            </w:pPr>
            <w:r>
              <w:rPr>
                <w:i/>
                <w:sz w:val="24"/>
                <w:u w:val="single"/>
              </w:rPr>
              <w:t>Rót</w:t>
            </w:r>
            <w:r>
              <w:rPr>
                <w:i/>
                <w:spacing w:val="-5"/>
                <w:sz w:val="24"/>
              </w:rPr>
              <w:t xml:space="preserve"> </w:t>
            </w:r>
            <w:r>
              <w:rPr>
                <w:i/>
                <w:sz w:val="24"/>
              </w:rPr>
              <w:t>vào</w:t>
            </w:r>
            <w:r>
              <w:rPr>
                <w:i/>
                <w:spacing w:val="-5"/>
                <w:sz w:val="24"/>
              </w:rPr>
              <w:t xml:space="preserve"> </w:t>
            </w:r>
            <w:r>
              <w:rPr>
                <w:i/>
                <w:sz w:val="24"/>
              </w:rPr>
              <w:t>ô</w:t>
            </w:r>
            <w:r>
              <w:rPr>
                <w:i/>
                <w:spacing w:val="-5"/>
                <w:sz w:val="24"/>
              </w:rPr>
              <w:t xml:space="preserve"> </w:t>
            </w:r>
            <w:r>
              <w:rPr>
                <w:i/>
                <w:sz w:val="24"/>
              </w:rPr>
              <w:t>cửa</w:t>
            </w:r>
            <w:r>
              <w:rPr>
                <w:i/>
                <w:spacing w:val="-5"/>
                <w:sz w:val="24"/>
              </w:rPr>
              <w:t xml:space="preserve"> </w:t>
            </w:r>
            <w:r>
              <w:rPr>
                <w:i/>
                <w:sz w:val="24"/>
              </w:rPr>
              <w:t>chưa</w:t>
            </w:r>
            <w:r>
              <w:rPr>
                <w:i/>
                <w:spacing w:val="-5"/>
                <w:sz w:val="24"/>
              </w:rPr>
              <w:t xml:space="preserve"> </w:t>
            </w:r>
            <w:r>
              <w:rPr>
                <w:i/>
                <w:sz w:val="24"/>
              </w:rPr>
              <w:t>sơn/</w:t>
            </w:r>
            <w:r>
              <w:rPr>
                <w:i/>
                <w:spacing w:val="-6"/>
                <w:sz w:val="24"/>
              </w:rPr>
              <w:t xml:space="preserve"> </w:t>
            </w:r>
            <w:r>
              <w:rPr>
                <w:i/>
                <w:sz w:val="24"/>
                <w:u w:val="single"/>
              </w:rPr>
              <w:t>vài</w:t>
            </w:r>
            <w:r>
              <w:rPr>
                <w:i/>
                <w:spacing w:val="-6"/>
                <w:sz w:val="24"/>
                <w:u w:val="single"/>
              </w:rPr>
              <w:t xml:space="preserve"> </w:t>
            </w:r>
            <w:r>
              <w:rPr>
                <w:i/>
                <w:sz w:val="24"/>
                <w:u w:val="single"/>
              </w:rPr>
              <w:t>nốt</w:t>
            </w:r>
            <w:r>
              <w:rPr>
                <w:i/>
                <w:spacing w:val="-5"/>
                <w:sz w:val="24"/>
                <w:u w:val="single"/>
              </w:rPr>
              <w:t xml:space="preserve"> </w:t>
            </w:r>
            <w:r>
              <w:rPr>
                <w:i/>
                <w:sz w:val="24"/>
                <w:u w:val="single"/>
              </w:rPr>
              <w:t>nhạc</w:t>
            </w:r>
            <w:r>
              <w:rPr>
                <w:i/>
                <w:sz w:val="24"/>
              </w:rPr>
              <w:t xml:space="preserve">.// Nắng/ đứng </w:t>
            </w:r>
            <w:r>
              <w:rPr>
                <w:i/>
                <w:sz w:val="24"/>
                <w:u w:val="single"/>
              </w:rPr>
              <w:t>ngủ quên</w:t>
            </w:r>
            <w:r>
              <w:rPr>
                <w:i/>
                <w:sz w:val="24"/>
              </w:rPr>
              <w:t>/</w:t>
            </w:r>
          </w:p>
          <w:p w:rsidR="00D74C58" w:rsidRDefault="00901FA9">
            <w:pPr>
              <w:pStyle w:val="TableParagraph"/>
              <w:ind w:left="707"/>
              <w:rPr>
                <w:i/>
                <w:sz w:val="24"/>
              </w:rPr>
            </w:pPr>
            <w:r>
              <w:rPr>
                <w:i/>
                <w:sz w:val="24"/>
              </w:rPr>
              <w:t>Trên</w:t>
            </w:r>
            <w:r>
              <w:rPr>
                <w:i/>
                <w:spacing w:val="-1"/>
                <w:sz w:val="24"/>
              </w:rPr>
              <w:t xml:space="preserve"> </w:t>
            </w:r>
            <w:r>
              <w:rPr>
                <w:i/>
                <w:sz w:val="24"/>
              </w:rPr>
              <w:t>những</w:t>
            </w:r>
            <w:r>
              <w:rPr>
                <w:i/>
                <w:spacing w:val="-1"/>
                <w:sz w:val="24"/>
              </w:rPr>
              <w:t xml:space="preserve"> </w:t>
            </w:r>
            <w:r>
              <w:rPr>
                <w:i/>
                <w:sz w:val="24"/>
                <w:u w:val="single"/>
              </w:rPr>
              <w:t xml:space="preserve">bức </w:t>
            </w:r>
            <w:r>
              <w:rPr>
                <w:i/>
                <w:spacing w:val="-2"/>
                <w:sz w:val="24"/>
                <w:u w:val="single"/>
              </w:rPr>
              <w:t>tường</w:t>
            </w:r>
            <w:r>
              <w:rPr>
                <w:i/>
                <w:spacing w:val="-2"/>
                <w:sz w:val="24"/>
              </w:rPr>
              <w:t>//</w:t>
            </w:r>
          </w:p>
          <w:p w:rsidR="00D74C58" w:rsidRDefault="00901FA9">
            <w:pPr>
              <w:pStyle w:val="TableParagraph"/>
              <w:spacing w:before="41"/>
              <w:ind w:left="707"/>
              <w:rPr>
                <w:i/>
                <w:sz w:val="24"/>
              </w:rPr>
            </w:pPr>
            <w:r>
              <w:rPr>
                <w:i/>
                <w:sz w:val="24"/>
                <w:u w:val="single"/>
              </w:rPr>
              <w:t>Làn gió</w:t>
            </w:r>
            <w:r>
              <w:rPr>
                <w:i/>
                <w:sz w:val="24"/>
              </w:rPr>
              <w:t xml:space="preserve"> nào về/ </w:t>
            </w:r>
            <w:r>
              <w:rPr>
                <w:i/>
                <w:sz w:val="24"/>
                <w:u w:val="single"/>
              </w:rPr>
              <w:t xml:space="preserve">mang </w:t>
            </w:r>
            <w:r>
              <w:rPr>
                <w:i/>
                <w:spacing w:val="-2"/>
                <w:sz w:val="24"/>
                <w:u w:val="single"/>
              </w:rPr>
              <w:t>hương</w:t>
            </w:r>
            <w:r>
              <w:rPr>
                <w:i/>
                <w:spacing w:val="-2"/>
                <w:sz w:val="24"/>
              </w:rPr>
              <w:t>/</w:t>
            </w:r>
          </w:p>
          <w:p w:rsidR="00D74C58" w:rsidRDefault="00901FA9">
            <w:pPr>
              <w:pStyle w:val="TableParagraph"/>
              <w:spacing w:before="42" w:line="276" w:lineRule="auto"/>
              <w:ind w:left="707" w:right="1022"/>
              <w:rPr>
                <w:i/>
                <w:sz w:val="24"/>
              </w:rPr>
            </w:pPr>
            <w:r>
              <w:rPr>
                <w:i/>
                <w:sz w:val="24"/>
                <w:u w:val="single"/>
              </w:rPr>
              <w:t>Ủ</w:t>
            </w:r>
            <w:r>
              <w:rPr>
                <w:i/>
                <w:spacing w:val="-6"/>
                <w:sz w:val="24"/>
                <w:u w:val="single"/>
              </w:rPr>
              <w:t xml:space="preserve"> </w:t>
            </w:r>
            <w:r>
              <w:rPr>
                <w:i/>
                <w:sz w:val="24"/>
                <w:u w:val="single"/>
              </w:rPr>
              <w:t>đầy</w:t>
            </w:r>
            <w:r>
              <w:rPr>
                <w:i/>
                <w:spacing w:val="-5"/>
                <w:sz w:val="24"/>
              </w:rPr>
              <w:t xml:space="preserve"> </w:t>
            </w:r>
            <w:r>
              <w:rPr>
                <w:i/>
                <w:sz w:val="24"/>
              </w:rPr>
              <w:t>những</w:t>
            </w:r>
            <w:r>
              <w:rPr>
                <w:i/>
                <w:spacing w:val="-5"/>
                <w:sz w:val="24"/>
              </w:rPr>
              <w:t xml:space="preserve"> </w:t>
            </w:r>
            <w:r>
              <w:rPr>
                <w:i/>
                <w:sz w:val="24"/>
              </w:rPr>
              <w:t>rãnh</w:t>
            </w:r>
            <w:r>
              <w:rPr>
                <w:i/>
                <w:spacing w:val="-5"/>
                <w:sz w:val="24"/>
              </w:rPr>
              <w:t xml:space="preserve"> </w:t>
            </w:r>
            <w:r>
              <w:rPr>
                <w:i/>
                <w:sz w:val="24"/>
              </w:rPr>
              <w:t>tường/</w:t>
            </w:r>
            <w:r>
              <w:rPr>
                <w:i/>
                <w:spacing w:val="-5"/>
                <w:sz w:val="24"/>
              </w:rPr>
              <w:t xml:space="preserve"> </w:t>
            </w:r>
            <w:r>
              <w:rPr>
                <w:i/>
                <w:sz w:val="24"/>
                <w:u w:val="single"/>
              </w:rPr>
              <w:t>chưa</w:t>
            </w:r>
            <w:r>
              <w:rPr>
                <w:i/>
                <w:spacing w:val="-7"/>
                <w:sz w:val="24"/>
                <w:u w:val="single"/>
              </w:rPr>
              <w:t xml:space="preserve"> </w:t>
            </w:r>
            <w:r>
              <w:rPr>
                <w:i/>
                <w:sz w:val="24"/>
                <w:u w:val="single"/>
              </w:rPr>
              <w:t>trát</w:t>
            </w:r>
            <w:r>
              <w:rPr>
                <w:i/>
                <w:spacing w:val="-6"/>
                <w:sz w:val="24"/>
                <w:u w:val="single"/>
              </w:rPr>
              <w:t xml:space="preserve"> </w:t>
            </w:r>
            <w:r>
              <w:rPr>
                <w:i/>
                <w:sz w:val="24"/>
                <w:u w:val="single"/>
              </w:rPr>
              <w:t>vữa</w:t>
            </w:r>
            <w:r>
              <w:rPr>
                <w:i/>
                <w:sz w:val="24"/>
              </w:rPr>
              <w:t xml:space="preserve">.// Bao ngôi nhà/ </w:t>
            </w:r>
            <w:r>
              <w:rPr>
                <w:i/>
                <w:sz w:val="24"/>
                <w:u w:val="single"/>
              </w:rPr>
              <w:t>đã hoàn thành</w:t>
            </w:r>
            <w:r>
              <w:rPr>
                <w:i/>
                <w:sz w:val="24"/>
              </w:rPr>
              <w:t>/</w:t>
            </w:r>
          </w:p>
          <w:p w:rsidR="00D74C58" w:rsidRDefault="00901FA9">
            <w:pPr>
              <w:pStyle w:val="TableParagraph"/>
              <w:ind w:left="707"/>
              <w:rPr>
                <w:i/>
                <w:sz w:val="24"/>
              </w:rPr>
            </w:pPr>
            <w:r>
              <w:rPr>
                <w:i/>
                <w:sz w:val="24"/>
              </w:rPr>
              <w:t>Đều</w:t>
            </w:r>
            <w:r>
              <w:rPr>
                <w:i/>
                <w:spacing w:val="-1"/>
                <w:sz w:val="24"/>
              </w:rPr>
              <w:t xml:space="preserve"> </w:t>
            </w:r>
            <w:r>
              <w:rPr>
                <w:i/>
                <w:sz w:val="24"/>
              </w:rPr>
              <w:t xml:space="preserve">qua/ </w:t>
            </w:r>
            <w:r>
              <w:rPr>
                <w:i/>
                <w:sz w:val="24"/>
                <w:u w:val="single"/>
              </w:rPr>
              <w:t>những</w:t>
            </w:r>
            <w:r>
              <w:rPr>
                <w:i/>
                <w:spacing w:val="-1"/>
                <w:sz w:val="24"/>
                <w:u w:val="single"/>
              </w:rPr>
              <w:t xml:space="preserve"> </w:t>
            </w:r>
            <w:r>
              <w:rPr>
                <w:i/>
                <w:sz w:val="24"/>
                <w:u w:val="single"/>
              </w:rPr>
              <w:t xml:space="preserve">ngày xây </w:t>
            </w:r>
            <w:r>
              <w:rPr>
                <w:i/>
                <w:spacing w:val="-2"/>
                <w:sz w:val="24"/>
                <w:u w:val="single"/>
              </w:rPr>
              <w:t>dở</w:t>
            </w:r>
            <w:r>
              <w:rPr>
                <w:i/>
                <w:spacing w:val="-2"/>
                <w:sz w:val="24"/>
              </w:rPr>
              <w:t>.//</w:t>
            </w:r>
          </w:p>
          <w:p w:rsidR="00D74C58" w:rsidRDefault="00D74C58">
            <w:pPr>
              <w:pStyle w:val="TableParagraph"/>
              <w:spacing w:before="3"/>
              <w:ind w:left="0"/>
              <w:rPr>
                <w:b/>
                <w:sz w:val="24"/>
              </w:rPr>
            </w:pPr>
          </w:p>
          <w:p w:rsidR="00D74C58" w:rsidRDefault="00901FA9">
            <w:pPr>
              <w:pStyle w:val="TableParagraph"/>
              <w:spacing w:line="276" w:lineRule="auto"/>
              <w:ind w:left="707" w:right="2744"/>
              <w:rPr>
                <w:i/>
                <w:sz w:val="24"/>
              </w:rPr>
            </w:pPr>
            <w:r>
              <w:rPr>
                <w:i/>
                <w:sz w:val="24"/>
              </w:rPr>
              <w:t xml:space="preserve">Ngôi nhà </w:t>
            </w:r>
            <w:r>
              <w:rPr>
                <w:i/>
                <w:sz w:val="24"/>
                <w:u w:val="single"/>
              </w:rPr>
              <w:t>như trẻ nhỏ</w:t>
            </w:r>
            <w:r>
              <w:rPr>
                <w:i/>
                <w:sz w:val="24"/>
              </w:rPr>
              <w:t xml:space="preserve">/ </w:t>
            </w:r>
            <w:r>
              <w:rPr>
                <w:i/>
                <w:sz w:val="24"/>
                <w:u w:val="single"/>
              </w:rPr>
              <w:t>Lớn</w:t>
            </w:r>
            <w:r>
              <w:rPr>
                <w:i/>
                <w:spacing w:val="-9"/>
                <w:sz w:val="24"/>
                <w:u w:val="single"/>
              </w:rPr>
              <w:t xml:space="preserve"> </w:t>
            </w:r>
            <w:r>
              <w:rPr>
                <w:i/>
                <w:sz w:val="24"/>
                <w:u w:val="single"/>
              </w:rPr>
              <w:t>lên</w:t>
            </w:r>
            <w:r>
              <w:rPr>
                <w:i/>
                <w:sz w:val="24"/>
              </w:rPr>
              <w:t>/</w:t>
            </w:r>
            <w:r>
              <w:rPr>
                <w:i/>
                <w:spacing w:val="-9"/>
                <w:sz w:val="24"/>
              </w:rPr>
              <w:t xml:space="preserve"> </w:t>
            </w:r>
            <w:r>
              <w:rPr>
                <w:i/>
                <w:sz w:val="24"/>
              </w:rPr>
              <w:t>với</w:t>
            </w:r>
            <w:r>
              <w:rPr>
                <w:i/>
                <w:spacing w:val="-10"/>
                <w:sz w:val="24"/>
              </w:rPr>
              <w:t xml:space="preserve"> </w:t>
            </w:r>
            <w:r>
              <w:rPr>
                <w:i/>
                <w:sz w:val="24"/>
              </w:rPr>
              <w:t>trời</w:t>
            </w:r>
            <w:r>
              <w:rPr>
                <w:i/>
                <w:spacing w:val="-10"/>
                <w:sz w:val="24"/>
              </w:rPr>
              <w:t xml:space="preserve"> </w:t>
            </w:r>
            <w:r>
              <w:rPr>
                <w:i/>
                <w:sz w:val="24"/>
              </w:rPr>
              <w:t>xanh...//</w:t>
            </w:r>
          </w:p>
          <w:p w:rsidR="00D74C58" w:rsidRDefault="00901FA9">
            <w:pPr>
              <w:pStyle w:val="TableParagraph"/>
              <w:numPr>
                <w:ilvl w:val="0"/>
                <w:numId w:val="70"/>
              </w:numPr>
              <w:tabs>
                <w:tab w:val="left" w:pos="281"/>
              </w:tabs>
              <w:spacing w:line="276" w:lineRule="auto"/>
              <w:ind w:right="95" w:firstLine="0"/>
              <w:rPr>
                <w:sz w:val="24"/>
              </w:rPr>
            </w:pPr>
            <w:r>
              <w:rPr>
                <w:sz w:val="24"/>
              </w:rPr>
              <w:t>HS</w:t>
            </w:r>
            <w:r>
              <w:rPr>
                <w:spacing w:val="-9"/>
                <w:sz w:val="24"/>
              </w:rPr>
              <w:t xml:space="preserve"> </w:t>
            </w:r>
            <w:r>
              <w:rPr>
                <w:sz w:val="24"/>
              </w:rPr>
              <w:t>tự</w:t>
            </w:r>
            <w:r>
              <w:rPr>
                <w:spacing w:val="-9"/>
                <w:sz w:val="24"/>
              </w:rPr>
              <w:t xml:space="preserve"> </w:t>
            </w:r>
            <w:r>
              <w:rPr>
                <w:sz w:val="24"/>
              </w:rPr>
              <w:t>nhẩm</w:t>
            </w:r>
            <w:r>
              <w:rPr>
                <w:spacing w:val="-8"/>
                <w:sz w:val="24"/>
              </w:rPr>
              <w:t xml:space="preserve"> </w:t>
            </w:r>
            <w:r>
              <w:rPr>
                <w:sz w:val="24"/>
              </w:rPr>
              <w:t>thuộc</w:t>
            </w:r>
            <w:r>
              <w:rPr>
                <w:spacing w:val="-8"/>
                <w:sz w:val="24"/>
              </w:rPr>
              <w:t xml:space="preserve"> </w:t>
            </w:r>
            <w:r>
              <w:rPr>
                <w:rFonts w:ascii="Wingdings" w:hAnsi="Wingdings"/>
                <w:sz w:val="24"/>
              </w:rPr>
              <w:t></w:t>
            </w:r>
            <w:r>
              <w:rPr>
                <w:spacing w:val="-9"/>
                <w:sz w:val="24"/>
              </w:rPr>
              <w:t xml:space="preserve"> </w:t>
            </w:r>
            <w:r>
              <w:rPr>
                <w:sz w:val="24"/>
              </w:rPr>
              <w:t>đọc</w:t>
            </w:r>
            <w:r>
              <w:rPr>
                <w:spacing w:val="-8"/>
                <w:sz w:val="24"/>
              </w:rPr>
              <w:t xml:space="preserve"> </w:t>
            </w:r>
            <w:r>
              <w:rPr>
                <w:sz w:val="24"/>
              </w:rPr>
              <w:t>trong</w:t>
            </w:r>
            <w:r>
              <w:rPr>
                <w:spacing w:val="-8"/>
                <w:sz w:val="24"/>
              </w:rPr>
              <w:t xml:space="preserve"> </w:t>
            </w:r>
            <w:r>
              <w:rPr>
                <w:sz w:val="24"/>
              </w:rPr>
              <w:t>nhóm,</w:t>
            </w:r>
            <w:r>
              <w:rPr>
                <w:spacing w:val="-8"/>
                <w:sz w:val="24"/>
              </w:rPr>
              <w:t xml:space="preserve"> </w:t>
            </w:r>
            <w:r>
              <w:rPr>
                <w:sz w:val="24"/>
              </w:rPr>
              <w:t>trước</w:t>
            </w:r>
            <w:r>
              <w:rPr>
                <w:spacing w:val="-9"/>
                <w:sz w:val="24"/>
              </w:rPr>
              <w:t xml:space="preserve"> </w:t>
            </w:r>
            <w:r>
              <w:rPr>
                <w:sz w:val="24"/>
              </w:rPr>
              <w:t>lớp</w:t>
            </w:r>
            <w:r>
              <w:rPr>
                <w:spacing w:val="-8"/>
                <w:sz w:val="24"/>
              </w:rPr>
              <w:t xml:space="preserve"> </w:t>
            </w:r>
            <w:r>
              <w:rPr>
                <w:sz w:val="24"/>
              </w:rPr>
              <w:t>đoạn</w:t>
            </w:r>
            <w:r>
              <w:rPr>
                <w:spacing w:val="-8"/>
                <w:sz w:val="24"/>
              </w:rPr>
              <w:t xml:space="preserve"> </w:t>
            </w:r>
            <w:r>
              <w:rPr>
                <w:sz w:val="24"/>
              </w:rPr>
              <w:t>2</w:t>
            </w:r>
            <w:r>
              <w:rPr>
                <w:spacing w:val="-8"/>
                <w:sz w:val="24"/>
              </w:rPr>
              <w:t xml:space="preserve"> </w:t>
            </w:r>
            <w:r>
              <w:rPr>
                <w:sz w:val="24"/>
              </w:rPr>
              <w:t>và toàn bài thơ (có thể thực hiện sau giờ học).</w:t>
            </w:r>
          </w:p>
          <w:p w:rsidR="00D74C58" w:rsidRDefault="00901FA9">
            <w:pPr>
              <w:pStyle w:val="TableParagraph"/>
              <w:numPr>
                <w:ilvl w:val="0"/>
                <w:numId w:val="70"/>
              </w:numPr>
              <w:tabs>
                <w:tab w:val="left" w:pos="286"/>
              </w:tabs>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471"/>
              </w:numPr>
              <w:tabs>
                <w:tab w:val="left" w:pos="320"/>
              </w:tabs>
              <w:spacing w:before="1"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471"/>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 dựa vào cách hiểu để ngắt</w:t>
            </w:r>
            <w:r>
              <w:rPr>
                <w:spacing w:val="-8"/>
                <w:sz w:val="24"/>
              </w:rPr>
              <w:t xml:space="preserve"> </w:t>
            </w:r>
            <w:r>
              <w:rPr>
                <w:sz w:val="24"/>
              </w:rPr>
              <w:t>nghỉ</w:t>
            </w:r>
            <w:r>
              <w:rPr>
                <w:spacing w:val="-8"/>
                <w:sz w:val="24"/>
              </w:rPr>
              <w:t xml:space="preserve"> </w:t>
            </w:r>
            <w:r>
              <w:rPr>
                <w:sz w:val="24"/>
              </w:rPr>
              <w:t>đúng</w:t>
            </w:r>
            <w:r>
              <w:rPr>
                <w:spacing w:val="-8"/>
                <w:sz w:val="24"/>
              </w:rPr>
              <w:t xml:space="preserve"> </w:t>
            </w:r>
            <w:r>
              <w:rPr>
                <w:sz w:val="24"/>
              </w:rPr>
              <w:t>nhịp</w:t>
            </w:r>
            <w:r>
              <w:rPr>
                <w:spacing w:val="-7"/>
                <w:sz w:val="24"/>
              </w:rPr>
              <w:t xml:space="preserve"> </w:t>
            </w:r>
            <w:r>
              <w:rPr>
                <w:spacing w:val="-4"/>
                <w:sz w:val="24"/>
              </w:rPr>
              <w:t>thơ.</w:t>
            </w:r>
          </w:p>
          <w:p w:rsidR="00D74C58" w:rsidRDefault="00901FA9">
            <w:pPr>
              <w:pStyle w:val="TableParagraph"/>
              <w:numPr>
                <w:ilvl w:val="0"/>
                <w:numId w:val="471"/>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p w:rsidR="00D74C58" w:rsidRDefault="00901FA9">
            <w:pPr>
              <w:pStyle w:val="TableParagraph"/>
              <w:numPr>
                <w:ilvl w:val="0"/>
                <w:numId w:val="471"/>
              </w:numPr>
              <w:tabs>
                <w:tab w:val="left" w:pos="388"/>
              </w:tabs>
              <w:spacing w:before="1" w:line="276" w:lineRule="auto"/>
              <w:ind w:right="95" w:firstLine="0"/>
              <w:jc w:val="both"/>
              <w:rPr>
                <w:sz w:val="24"/>
              </w:rPr>
            </w:pPr>
            <w:r>
              <w:rPr>
                <w:sz w:val="24"/>
              </w:rPr>
              <w:t>Biết cách tự nhẩm thuộc</w:t>
            </w:r>
            <w:r>
              <w:rPr>
                <w:spacing w:val="-4"/>
                <w:sz w:val="24"/>
              </w:rPr>
              <w:t xml:space="preserve"> </w:t>
            </w:r>
            <w:r>
              <w:rPr>
                <w:sz w:val="24"/>
              </w:rPr>
              <w:t>từng</w:t>
            </w:r>
            <w:r>
              <w:rPr>
                <w:spacing w:val="-5"/>
                <w:sz w:val="24"/>
              </w:rPr>
              <w:t xml:space="preserve"> </w:t>
            </w:r>
            <w:r>
              <w:rPr>
                <w:sz w:val="24"/>
              </w:rPr>
              <w:t>đoạn</w:t>
            </w:r>
            <w:r>
              <w:rPr>
                <w:spacing w:val="-5"/>
                <w:sz w:val="24"/>
              </w:rPr>
              <w:t xml:space="preserve"> </w:t>
            </w:r>
            <w:r>
              <w:rPr>
                <w:sz w:val="24"/>
              </w:rPr>
              <w:t>và</w:t>
            </w:r>
            <w:r>
              <w:rPr>
                <w:spacing w:val="-5"/>
                <w:sz w:val="24"/>
              </w:rPr>
              <w:t xml:space="preserve"> </w:t>
            </w:r>
            <w:r>
              <w:rPr>
                <w:sz w:val="24"/>
              </w:rPr>
              <w:t>toàn bài thơ.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spacing w:before="67" w:line="276" w:lineRule="auto"/>
        <w:ind w:left="2910" w:right="3135" w:firstLine="375"/>
        <w:rPr>
          <w:b/>
          <w:sz w:val="24"/>
        </w:rPr>
      </w:pPr>
      <w:r>
        <w:rPr>
          <w:b/>
          <w:sz w:val="24"/>
        </w:rPr>
        <w:lastRenderedPageBreak/>
        <w:t>Sinh hoạt câu lạc bộ đọc sách Chủ</w:t>
      </w:r>
      <w:r>
        <w:rPr>
          <w:b/>
          <w:spacing w:val="-8"/>
          <w:sz w:val="24"/>
        </w:rPr>
        <w:t xml:space="preserve"> </w:t>
      </w:r>
      <w:r>
        <w:rPr>
          <w:b/>
          <w:sz w:val="24"/>
        </w:rPr>
        <w:t>điểm</w:t>
      </w:r>
      <w:r>
        <w:rPr>
          <w:b/>
          <w:spacing w:val="-8"/>
          <w:sz w:val="24"/>
        </w:rPr>
        <w:t xml:space="preserve"> </w:t>
      </w:r>
      <w:r>
        <w:rPr>
          <w:b/>
          <w:sz w:val="24"/>
        </w:rPr>
        <w:t>“Chung</w:t>
      </w:r>
      <w:r>
        <w:rPr>
          <w:b/>
          <w:spacing w:val="-8"/>
          <w:sz w:val="24"/>
        </w:rPr>
        <w:t xml:space="preserve"> </w:t>
      </w:r>
      <w:r>
        <w:rPr>
          <w:b/>
          <w:sz w:val="24"/>
        </w:rPr>
        <w:t>sống</w:t>
      </w:r>
      <w:r>
        <w:rPr>
          <w:b/>
          <w:spacing w:val="-7"/>
          <w:sz w:val="24"/>
        </w:rPr>
        <w:t xml:space="preserve"> </w:t>
      </w:r>
      <w:r>
        <w:rPr>
          <w:b/>
          <w:sz w:val="24"/>
        </w:rPr>
        <w:t>yêu</w:t>
      </w:r>
      <w:r>
        <w:rPr>
          <w:b/>
          <w:spacing w:val="-8"/>
          <w:sz w:val="24"/>
        </w:rPr>
        <w:t xml:space="preserve"> </w:t>
      </w:r>
      <w:r>
        <w:rPr>
          <w:b/>
          <w:sz w:val="24"/>
        </w:rPr>
        <w:t>thương”</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spacing w:before="1"/>
              <w:rPr>
                <w:b/>
                <w:i/>
                <w:sz w:val="24"/>
              </w:rPr>
            </w:pPr>
            <w:r>
              <w:rPr>
                <w:b/>
                <w:i/>
                <w:sz w:val="24"/>
              </w:rPr>
              <w:t>1.2.</w:t>
            </w:r>
            <w:r>
              <w:rPr>
                <w:b/>
                <w:i/>
                <w:spacing w:val="-1"/>
                <w:sz w:val="24"/>
              </w:rPr>
              <w:t xml:space="preserve"> </w:t>
            </w:r>
            <w:r>
              <w:rPr>
                <w:b/>
                <w:i/>
                <w:sz w:val="24"/>
              </w:rPr>
              <w:t>Đọc</w:t>
            </w:r>
            <w:r>
              <w:rPr>
                <w:b/>
                <w:i/>
                <w:spacing w:val="-1"/>
                <w:sz w:val="24"/>
              </w:rPr>
              <w:t xml:space="preserve"> </w:t>
            </w:r>
            <w:r>
              <w:rPr>
                <w:b/>
                <w:i/>
                <w:sz w:val="24"/>
              </w:rPr>
              <w:t>mở</w:t>
            </w:r>
            <w:r>
              <w:rPr>
                <w:b/>
                <w:i/>
                <w:spacing w:val="-2"/>
                <w:sz w:val="24"/>
              </w:rPr>
              <w:t xml:space="preserve"> </w:t>
            </w:r>
            <w:r>
              <w:rPr>
                <w:b/>
                <w:i/>
                <w:sz w:val="24"/>
              </w:rPr>
              <w:t>rộng</w:t>
            </w:r>
            <w:r>
              <w:rPr>
                <w:b/>
                <w:i/>
                <w:spacing w:val="-2"/>
                <w:sz w:val="24"/>
              </w:rPr>
              <w:t xml:space="preserve"> </w:t>
            </w:r>
            <w:r>
              <w:rPr>
                <w:b/>
                <w:i/>
                <w:sz w:val="24"/>
              </w:rPr>
              <w:t>(25</w:t>
            </w:r>
            <w:r>
              <w:rPr>
                <w:b/>
                <w:i/>
                <w:spacing w:val="-1"/>
                <w:sz w:val="24"/>
              </w:rPr>
              <w:t xml:space="preserve"> </w:t>
            </w:r>
            <w:r>
              <w:rPr>
                <w:b/>
                <w:i/>
                <w:spacing w:val="-2"/>
                <w:sz w:val="24"/>
              </w:rPr>
              <w:t>phút)</w:t>
            </w:r>
          </w:p>
        </w:tc>
      </w:tr>
      <w:tr w:rsidR="00D74C58">
        <w:trPr>
          <w:trHeight w:val="3808"/>
        </w:trPr>
        <w:tc>
          <w:tcPr>
            <w:tcW w:w="5954" w:type="dxa"/>
          </w:tcPr>
          <w:p w:rsidR="00D74C58" w:rsidRDefault="00901FA9">
            <w:pPr>
              <w:pStyle w:val="TableParagraph"/>
              <w:numPr>
                <w:ilvl w:val="2"/>
                <w:numId w:val="470"/>
              </w:numPr>
              <w:tabs>
                <w:tab w:val="left" w:pos="707"/>
              </w:tabs>
              <w:ind w:left="707" w:hanging="600"/>
              <w:jc w:val="both"/>
              <w:rPr>
                <w:b/>
                <w:i/>
                <w:sz w:val="24"/>
              </w:rPr>
            </w:pPr>
            <w:r>
              <w:rPr>
                <w:b/>
                <w:i/>
                <w:sz w:val="24"/>
              </w:rPr>
              <w:t>Tìm</w:t>
            </w:r>
            <w:r>
              <w:rPr>
                <w:b/>
                <w:i/>
                <w:spacing w:val="-2"/>
                <w:sz w:val="24"/>
              </w:rPr>
              <w:t xml:space="preserve"> </w:t>
            </w:r>
            <w:r>
              <w:rPr>
                <w:b/>
                <w:i/>
                <w:sz w:val="24"/>
              </w:rPr>
              <w:t>đọc</w:t>
            </w:r>
            <w:r>
              <w:rPr>
                <w:b/>
                <w:i/>
                <w:spacing w:val="-1"/>
                <w:sz w:val="24"/>
              </w:rPr>
              <w:t xml:space="preserve"> </w:t>
            </w:r>
            <w:r>
              <w:rPr>
                <w:b/>
                <w:i/>
                <w:sz w:val="24"/>
              </w:rPr>
              <w:t>bản</w:t>
            </w:r>
            <w:r>
              <w:rPr>
                <w:b/>
                <w:i/>
                <w:spacing w:val="-1"/>
                <w:sz w:val="24"/>
              </w:rPr>
              <w:t xml:space="preserve"> </w:t>
            </w:r>
            <w:r>
              <w:rPr>
                <w:b/>
                <w:i/>
                <w:spacing w:val="-5"/>
                <w:sz w:val="24"/>
              </w:rPr>
              <w:t>tin</w:t>
            </w:r>
          </w:p>
          <w:p w:rsidR="00D74C58" w:rsidRDefault="00901FA9">
            <w:pPr>
              <w:pStyle w:val="TableParagraph"/>
              <w:numPr>
                <w:ilvl w:val="3"/>
                <w:numId w:val="470"/>
              </w:numPr>
              <w:tabs>
                <w:tab w:val="left" w:pos="277"/>
              </w:tabs>
              <w:spacing w:before="42" w:line="276" w:lineRule="auto"/>
              <w:ind w:right="95" w:firstLine="0"/>
              <w:jc w:val="both"/>
              <w:rPr>
                <w:sz w:val="24"/>
              </w:rPr>
            </w:pPr>
            <w:r>
              <w:rPr>
                <w:sz w:val="24"/>
              </w:rPr>
              <w:t>HS</w:t>
            </w:r>
            <w:r>
              <w:rPr>
                <w:spacing w:val="-12"/>
                <w:sz w:val="24"/>
              </w:rPr>
              <w:t xml:space="preserve"> </w:t>
            </w:r>
            <w:r>
              <w:rPr>
                <w:sz w:val="24"/>
              </w:rPr>
              <w:t>đọc</w:t>
            </w:r>
            <w:r>
              <w:rPr>
                <w:spacing w:val="-12"/>
                <w:sz w:val="24"/>
              </w:rPr>
              <w:t xml:space="preserve"> </w:t>
            </w:r>
            <w:r>
              <w:rPr>
                <w:sz w:val="24"/>
              </w:rPr>
              <w:t>ở</w:t>
            </w:r>
            <w:r>
              <w:rPr>
                <w:spacing w:val="-12"/>
                <w:sz w:val="24"/>
              </w:rPr>
              <w:t xml:space="preserve"> </w:t>
            </w:r>
            <w:r>
              <w:rPr>
                <w:sz w:val="24"/>
              </w:rPr>
              <w:t>nhà</w:t>
            </w:r>
            <w:r>
              <w:rPr>
                <w:spacing w:val="-12"/>
                <w:sz w:val="24"/>
              </w:rPr>
              <w:t xml:space="preserve"> </w:t>
            </w:r>
            <w:r>
              <w:rPr>
                <w:sz w:val="24"/>
              </w:rPr>
              <w:t>(hoặc</w:t>
            </w:r>
            <w:r>
              <w:rPr>
                <w:spacing w:val="-12"/>
                <w:sz w:val="24"/>
              </w:rPr>
              <w:t xml:space="preserve"> </w:t>
            </w:r>
            <w:r>
              <w:rPr>
                <w:sz w:val="24"/>
              </w:rPr>
              <w:t>ở</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lớp,</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trường,...)</w:t>
            </w:r>
            <w:r>
              <w:rPr>
                <w:spacing w:val="-12"/>
                <w:sz w:val="24"/>
              </w:rPr>
              <w:t xml:space="preserve"> </w:t>
            </w:r>
            <w:r>
              <w:rPr>
                <w:sz w:val="24"/>
              </w:rPr>
              <w:t>một bản</w:t>
            </w:r>
            <w:r>
              <w:rPr>
                <w:spacing w:val="-15"/>
                <w:sz w:val="24"/>
              </w:rPr>
              <w:t xml:space="preserve"> </w:t>
            </w:r>
            <w:r>
              <w:rPr>
                <w:sz w:val="24"/>
              </w:rPr>
              <w:t>tin</w:t>
            </w:r>
            <w:r>
              <w:rPr>
                <w:spacing w:val="-15"/>
                <w:sz w:val="24"/>
              </w:rPr>
              <w:t xml:space="preserve"> </w:t>
            </w:r>
            <w:r>
              <w:rPr>
                <w:sz w:val="24"/>
              </w:rPr>
              <w:t>phù</w:t>
            </w:r>
            <w:r>
              <w:rPr>
                <w:spacing w:val="-15"/>
                <w:sz w:val="24"/>
              </w:rPr>
              <w:t xml:space="preserve"> </w:t>
            </w:r>
            <w:r>
              <w:rPr>
                <w:sz w:val="24"/>
              </w:rPr>
              <w:t>hợp</w:t>
            </w:r>
            <w:r>
              <w:rPr>
                <w:spacing w:val="-15"/>
                <w:sz w:val="24"/>
              </w:rPr>
              <w:t xml:space="preserve"> </w:t>
            </w:r>
            <w:r>
              <w:rPr>
                <w:sz w:val="24"/>
              </w:rPr>
              <w:t>với</w:t>
            </w:r>
            <w:r>
              <w:rPr>
                <w:spacing w:val="-15"/>
                <w:sz w:val="24"/>
              </w:rPr>
              <w:t xml:space="preserve"> </w:t>
            </w:r>
            <w:r>
              <w:rPr>
                <w:sz w:val="24"/>
              </w:rPr>
              <w:t>chủ</w:t>
            </w:r>
            <w:r>
              <w:rPr>
                <w:spacing w:val="-15"/>
                <w:sz w:val="24"/>
              </w:rPr>
              <w:t xml:space="preserve"> </w:t>
            </w:r>
            <w:r>
              <w:rPr>
                <w:sz w:val="24"/>
              </w:rPr>
              <w:t>điểm</w:t>
            </w:r>
            <w:r>
              <w:rPr>
                <w:spacing w:val="-15"/>
                <w:sz w:val="24"/>
              </w:rPr>
              <w:t xml:space="preserve"> </w:t>
            </w:r>
            <w:r>
              <w:rPr>
                <w:sz w:val="24"/>
              </w:rPr>
              <w:t>“Chung</w:t>
            </w:r>
            <w:r>
              <w:rPr>
                <w:spacing w:val="-15"/>
                <w:sz w:val="24"/>
              </w:rPr>
              <w:t xml:space="preserve"> </w:t>
            </w:r>
            <w:r>
              <w:rPr>
                <w:sz w:val="24"/>
              </w:rPr>
              <w:t>sống</w:t>
            </w:r>
            <w:r>
              <w:rPr>
                <w:spacing w:val="-15"/>
                <w:sz w:val="24"/>
              </w:rPr>
              <w:t xml:space="preserve"> </w:t>
            </w:r>
            <w:r>
              <w:rPr>
                <w:sz w:val="24"/>
              </w:rPr>
              <w:t>yêu</w:t>
            </w:r>
            <w:r>
              <w:rPr>
                <w:spacing w:val="-15"/>
                <w:sz w:val="24"/>
              </w:rPr>
              <w:t xml:space="preserve"> </w:t>
            </w:r>
            <w:r>
              <w:rPr>
                <w:sz w:val="24"/>
              </w:rPr>
              <w:t>thương”</w:t>
            </w:r>
            <w:r>
              <w:rPr>
                <w:spacing w:val="-15"/>
                <w:sz w:val="24"/>
              </w:rPr>
              <w:t xml:space="preserve"> </w:t>
            </w:r>
            <w:r>
              <w:rPr>
                <w:sz w:val="24"/>
              </w:rPr>
              <w:t>theo hướng dẫn của GV trước buổi học khoảng một tuần. HS có thể đọc sách, báo giấy hoặc tìm kiếm trên internet bản tin phù hợp dựa vào gợi ý về chủ đề, tên bản tin:</w:t>
            </w:r>
          </w:p>
          <w:p w:rsidR="00D74C58" w:rsidRDefault="00901FA9">
            <w:pPr>
              <w:pStyle w:val="TableParagraph"/>
              <w:spacing w:line="276" w:lineRule="exact"/>
              <w:ind w:left="249"/>
              <w:rPr>
                <w:sz w:val="24"/>
              </w:rPr>
            </w:pPr>
            <w:r>
              <w:rPr>
                <w:sz w:val="24"/>
              </w:rPr>
              <w:t>+</w:t>
            </w:r>
            <w:r>
              <w:rPr>
                <w:spacing w:val="-2"/>
                <w:sz w:val="24"/>
              </w:rPr>
              <w:t xml:space="preserve"> </w:t>
            </w:r>
            <w:r>
              <w:rPr>
                <w:sz w:val="24"/>
              </w:rPr>
              <w:t>Về</w:t>
            </w:r>
            <w:r>
              <w:rPr>
                <w:spacing w:val="-1"/>
                <w:sz w:val="24"/>
              </w:rPr>
              <w:t xml:space="preserve"> </w:t>
            </w:r>
            <w:r>
              <w:rPr>
                <w:sz w:val="24"/>
              </w:rPr>
              <w:t>một</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thiện</w:t>
            </w:r>
            <w:r>
              <w:rPr>
                <w:spacing w:val="-1"/>
                <w:sz w:val="24"/>
              </w:rPr>
              <w:t xml:space="preserve"> </w:t>
            </w:r>
            <w:r>
              <w:rPr>
                <w:spacing w:val="-2"/>
                <w:sz w:val="24"/>
              </w:rPr>
              <w:t>nguyện</w:t>
            </w:r>
          </w:p>
          <w:p w:rsidR="00D74C58" w:rsidRDefault="00901FA9">
            <w:pPr>
              <w:pStyle w:val="TableParagraph"/>
              <w:spacing w:before="42"/>
              <w:ind w:left="249"/>
              <w:rPr>
                <w:sz w:val="24"/>
              </w:rPr>
            </w:pPr>
            <w:r>
              <w:rPr>
                <w:sz w:val="24"/>
              </w:rPr>
              <w:t>+</w:t>
            </w:r>
            <w:r>
              <w:rPr>
                <w:spacing w:val="-1"/>
                <w:sz w:val="24"/>
              </w:rPr>
              <w:t xml:space="preserve"> </w:t>
            </w:r>
            <w:r>
              <w:rPr>
                <w:sz w:val="24"/>
              </w:rPr>
              <w:t>Về</w:t>
            </w:r>
            <w:r>
              <w:rPr>
                <w:spacing w:val="-1"/>
                <w:sz w:val="24"/>
              </w:rPr>
              <w:t xml:space="preserve"> </w:t>
            </w:r>
            <w:r>
              <w:rPr>
                <w:sz w:val="24"/>
              </w:rPr>
              <w:t>một</w:t>
            </w:r>
            <w:r>
              <w:rPr>
                <w:spacing w:val="-1"/>
                <w:sz w:val="24"/>
              </w:rPr>
              <w:t xml:space="preserve"> </w:t>
            </w:r>
            <w:r>
              <w:rPr>
                <w:sz w:val="24"/>
              </w:rPr>
              <w:t>trải</w:t>
            </w:r>
            <w:r>
              <w:rPr>
                <w:spacing w:val="-1"/>
                <w:sz w:val="24"/>
              </w:rPr>
              <w:t xml:space="preserve"> </w:t>
            </w:r>
            <w:r>
              <w:rPr>
                <w:sz w:val="24"/>
              </w:rPr>
              <w:t>nghiệm</w:t>
            </w:r>
            <w:r>
              <w:rPr>
                <w:spacing w:val="-1"/>
                <w:sz w:val="24"/>
              </w:rPr>
              <w:t xml:space="preserve"> </w:t>
            </w:r>
            <w:r>
              <w:rPr>
                <w:sz w:val="24"/>
              </w:rPr>
              <w:t>thú</w:t>
            </w:r>
            <w:r>
              <w:rPr>
                <w:spacing w:val="-2"/>
                <w:sz w:val="24"/>
              </w:rPr>
              <w:t xml:space="preserve"> </w:t>
            </w:r>
            <w:r>
              <w:rPr>
                <w:spacing w:val="-5"/>
                <w:sz w:val="24"/>
              </w:rPr>
              <w:t>vị</w:t>
            </w:r>
          </w:p>
          <w:p w:rsidR="00D74C58" w:rsidRDefault="00901FA9">
            <w:pPr>
              <w:pStyle w:val="TableParagraph"/>
              <w:spacing w:before="41"/>
              <w:ind w:left="249"/>
              <w:rPr>
                <w:sz w:val="24"/>
              </w:rPr>
            </w:pPr>
            <w:r>
              <w:rPr>
                <w:sz w:val="24"/>
              </w:rPr>
              <w:t>+</w:t>
            </w:r>
            <w:r>
              <w:rPr>
                <w:spacing w:val="-1"/>
                <w:sz w:val="24"/>
              </w:rPr>
              <w:t xml:space="preserve"> </w:t>
            </w:r>
            <w:r>
              <w:rPr>
                <w:sz w:val="24"/>
              </w:rPr>
              <w:t>Về trường</w:t>
            </w:r>
            <w:r>
              <w:rPr>
                <w:spacing w:val="-2"/>
                <w:sz w:val="24"/>
              </w:rPr>
              <w:t xml:space="preserve"> </w:t>
            </w:r>
            <w:r>
              <w:rPr>
                <w:sz w:val="24"/>
              </w:rPr>
              <w:t>học xanh</w:t>
            </w:r>
            <w:r>
              <w:rPr>
                <w:spacing w:val="-1"/>
                <w:sz w:val="24"/>
              </w:rPr>
              <w:t xml:space="preserve"> </w:t>
            </w:r>
            <w:r>
              <w:rPr>
                <w:sz w:val="24"/>
              </w:rPr>
              <w:t>– sạch</w:t>
            </w:r>
            <w:r>
              <w:rPr>
                <w:spacing w:val="-1"/>
                <w:sz w:val="24"/>
              </w:rPr>
              <w:t xml:space="preserve"> </w:t>
            </w:r>
            <w:r>
              <w:rPr>
                <w:sz w:val="24"/>
              </w:rPr>
              <w:t xml:space="preserve">– </w:t>
            </w:r>
            <w:r>
              <w:rPr>
                <w:spacing w:val="-5"/>
                <w:sz w:val="24"/>
              </w:rPr>
              <w:t>đẹp</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3"/>
                <w:numId w:val="470"/>
              </w:numPr>
              <w:tabs>
                <w:tab w:val="left" w:pos="286"/>
              </w:tabs>
              <w:spacing w:before="41"/>
              <w:ind w:left="286" w:hanging="179"/>
              <w:rPr>
                <w:sz w:val="24"/>
              </w:rPr>
            </w:pPr>
            <w:r>
              <w:rPr>
                <w:sz w:val="24"/>
              </w:rPr>
              <w:t>HS</w:t>
            </w:r>
            <w:r>
              <w:rPr>
                <w:spacing w:val="-2"/>
                <w:sz w:val="24"/>
              </w:rPr>
              <w:t xml:space="preserve"> </w:t>
            </w:r>
            <w:r>
              <w:rPr>
                <w:sz w:val="24"/>
              </w:rPr>
              <w:t>chuẩn</w:t>
            </w:r>
            <w:r>
              <w:rPr>
                <w:spacing w:val="-1"/>
                <w:sz w:val="24"/>
              </w:rPr>
              <w:t xml:space="preserve"> </w:t>
            </w:r>
            <w:r>
              <w:rPr>
                <w:sz w:val="24"/>
              </w:rPr>
              <w:t>bị</w:t>
            </w:r>
            <w:r>
              <w:rPr>
                <w:spacing w:val="-1"/>
                <w:sz w:val="24"/>
              </w:rPr>
              <w:t xml:space="preserve"> </w:t>
            </w:r>
            <w:r>
              <w:rPr>
                <w:sz w:val="24"/>
              </w:rPr>
              <w:t>bản</w:t>
            </w:r>
            <w:r>
              <w:rPr>
                <w:spacing w:val="-2"/>
                <w:sz w:val="24"/>
              </w:rPr>
              <w:t xml:space="preserve"> </w:t>
            </w:r>
            <w:r>
              <w:rPr>
                <w:sz w:val="24"/>
              </w:rPr>
              <w:t>tin</w:t>
            </w:r>
            <w:r>
              <w:rPr>
                <w:spacing w:val="-1"/>
                <w:sz w:val="24"/>
              </w:rPr>
              <w:t xml:space="preserve"> </w:t>
            </w:r>
            <w:r>
              <w:rPr>
                <w:sz w:val="24"/>
              </w:rPr>
              <w:t>để</w:t>
            </w:r>
            <w:r>
              <w:rPr>
                <w:spacing w:val="-2"/>
                <w:sz w:val="24"/>
              </w:rPr>
              <w:t xml:space="preserve"> </w:t>
            </w:r>
            <w:r>
              <w:rPr>
                <w:sz w:val="24"/>
              </w:rPr>
              <w:t>mang</w:t>
            </w:r>
            <w:r>
              <w:rPr>
                <w:spacing w:val="-1"/>
                <w:sz w:val="24"/>
              </w:rPr>
              <w:t xml:space="preserve"> </w:t>
            </w:r>
            <w:r>
              <w:rPr>
                <w:sz w:val="24"/>
              </w:rPr>
              <w:t>tới</w:t>
            </w:r>
            <w:r>
              <w:rPr>
                <w:spacing w:val="-1"/>
                <w:sz w:val="24"/>
              </w:rPr>
              <w:t xml:space="preserve"> </w:t>
            </w:r>
            <w:r>
              <w:rPr>
                <w:sz w:val="24"/>
              </w:rPr>
              <w:t>lớp</w:t>
            </w:r>
            <w:r>
              <w:rPr>
                <w:spacing w:val="-1"/>
                <w:sz w:val="24"/>
              </w:rPr>
              <w:t xml:space="preserve"> </w:t>
            </w:r>
            <w:r>
              <w:rPr>
                <w:sz w:val="24"/>
              </w:rPr>
              <w:t xml:space="preserve">chia </w:t>
            </w:r>
            <w:r>
              <w:rPr>
                <w:spacing w:val="-5"/>
                <w:sz w:val="24"/>
              </w:rPr>
              <w:t>sẻ.</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4"/>
              <w:jc w:val="both"/>
              <w:rPr>
                <w:sz w:val="24"/>
              </w:rPr>
            </w:pPr>
            <w:r>
              <w:rPr>
                <w:sz w:val="24"/>
              </w:rPr>
              <w:t>Hình thành thói quen đọc sách, kĩ năng chọn lọc và chia sẻ thông tin đọc được.</w:t>
            </w:r>
          </w:p>
        </w:tc>
        <w:tc>
          <w:tcPr>
            <w:tcW w:w="1105" w:type="dxa"/>
          </w:tcPr>
          <w:p w:rsidR="00D74C58" w:rsidRDefault="00D74C58">
            <w:pPr>
              <w:pStyle w:val="TableParagraph"/>
              <w:ind w:left="0"/>
              <w:rPr>
                <w:sz w:val="24"/>
              </w:rPr>
            </w:pPr>
          </w:p>
        </w:tc>
      </w:tr>
      <w:tr w:rsidR="00D74C58">
        <w:trPr>
          <w:trHeight w:val="2111"/>
        </w:trPr>
        <w:tc>
          <w:tcPr>
            <w:tcW w:w="5954" w:type="dxa"/>
          </w:tcPr>
          <w:p w:rsidR="00D74C58" w:rsidRDefault="00901FA9">
            <w:pPr>
              <w:pStyle w:val="TableParagraph"/>
              <w:jc w:val="both"/>
              <w:rPr>
                <w:b/>
                <w:sz w:val="24"/>
              </w:rPr>
            </w:pPr>
            <w:r>
              <w:rPr>
                <w:b/>
                <w:i/>
                <w:sz w:val="24"/>
              </w:rPr>
              <w:t>1.2.2.</w:t>
            </w:r>
            <w:r>
              <w:rPr>
                <w:b/>
                <w:i/>
                <w:spacing w:val="-5"/>
                <w:sz w:val="24"/>
              </w:rPr>
              <w:t xml:space="preserve"> </w:t>
            </w:r>
            <w:r>
              <w:rPr>
                <w:b/>
                <w:i/>
                <w:sz w:val="24"/>
              </w:rPr>
              <w:t>Viết</w:t>
            </w:r>
            <w:r>
              <w:rPr>
                <w:b/>
                <w:i/>
                <w:spacing w:val="-3"/>
                <w:sz w:val="24"/>
              </w:rPr>
              <w:t xml:space="preserve"> </w:t>
            </w:r>
            <w:r>
              <w:rPr>
                <w:b/>
                <w:sz w:val="24"/>
              </w:rPr>
              <w:t>Nhật</w:t>
            </w:r>
            <w:r>
              <w:rPr>
                <w:b/>
                <w:spacing w:val="-2"/>
                <w:sz w:val="24"/>
              </w:rPr>
              <w:t xml:space="preserve"> </w:t>
            </w:r>
            <w:r>
              <w:rPr>
                <w:b/>
                <w:sz w:val="24"/>
              </w:rPr>
              <w:t>kí</w:t>
            </w:r>
            <w:r>
              <w:rPr>
                <w:b/>
                <w:spacing w:val="-2"/>
                <w:sz w:val="24"/>
              </w:rPr>
              <w:t xml:space="preserve"> </w:t>
            </w:r>
            <w:r>
              <w:rPr>
                <w:b/>
                <w:sz w:val="24"/>
              </w:rPr>
              <w:t>đọc</w:t>
            </w:r>
            <w:r>
              <w:rPr>
                <w:b/>
                <w:spacing w:val="-1"/>
                <w:sz w:val="24"/>
              </w:rPr>
              <w:t xml:space="preserve"> </w:t>
            </w:r>
            <w:r>
              <w:rPr>
                <w:b/>
                <w:spacing w:val="-4"/>
                <w:sz w:val="24"/>
              </w:rPr>
              <w:t>sách</w:t>
            </w:r>
          </w:p>
          <w:p w:rsidR="00D74C58" w:rsidRDefault="00901FA9">
            <w:pPr>
              <w:pStyle w:val="TableParagraph"/>
              <w:numPr>
                <w:ilvl w:val="0"/>
                <w:numId w:val="69"/>
              </w:numPr>
              <w:tabs>
                <w:tab w:val="left" w:pos="294"/>
              </w:tabs>
              <w:spacing w:before="42" w:line="276" w:lineRule="auto"/>
              <w:ind w:right="95" w:firstLine="0"/>
              <w:jc w:val="both"/>
              <w:rPr>
                <w:sz w:val="24"/>
              </w:rPr>
            </w:pPr>
            <w:r>
              <w:rPr>
                <w:sz w:val="24"/>
              </w:rPr>
              <w:t xml:space="preserve">HS viết vào </w:t>
            </w:r>
            <w:r>
              <w:rPr>
                <w:i/>
                <w:sz w:val="24"/>
              </w:rPr>
              <w:t xml:space="preserve">Nhật kí đọc sách </w:t>
            </w:r>
            <w:r>
              <w:rPr>
                <w:sz w:val="24"/>
              </w:rPr>
              <w:t>những điều em ghi nhớ sau khi</w:t>
            </w:r>
            <w:r>
              <w:rPr>
                <w:spacing w:val="-2"/>
                <w:sz w:val="24"/>
              </w:rPr>
              <w:t xml:space="preserve"> </w:t>
            </w:r>
            <w:r>
              <w:rPr>
                <w:sz w:val="24"/>
              </w:rPr>
              <w:t>đọc</w:t>
            </w:r>
            <w:r>
              <w:rPr>
                <w:spacing w:val="-2"/>
                <w:sz w:val="24"/>
              </w:rPr>
              <w:t xml:space="preserve"> </w:t>
            </w:r>
            <w:r>
              <w:rPr>
                <w:sz w:val="24"/>
              </w:rPr>
              <w:t>bản</w:t>
            </w:r>
            <w:r>
              <w:rPr>
                <w:spacing w:val="-3"/>
                <w:sz w:val="24"/>
              </w:rPr>
              <w:t xml:space="preserve"> </w:t>
            </w:r>
            <w:r>
              <w:rPr>
                <w:sz w:val="24"/>
              </w:rPr>
              <w:t>tin:</w:t>
            </w:r>
            <w:r>
              <w:rPr>
                <w:spacing w:val="-3"/>
                <w:sz w:val="24"/>
              </w:rPr>
              <w:t xml:space="preserve"> </w:t>
            </w:r>
            <w:r>
              <w:rPr>
                <w:sz w:val="24"/>
              </w:rPr>
              <w:t>tên</w:t>
            </w:r>
            <w:r>
              <w:rPr>
                <w:spacing w:val="-3"/>
                <w:sz w:val="24"/>
              </w:rPr>
              <w:t xml:space="preserve"> </w:t>
            </w:r>
            <w:r>
              <w:rPr>
                <w:sz w:val="24"/>
              </w:rPr>
              <w:t>bản</w:t>
            </w:r>
            <w:r>
              <w:rPr>
                <w:spacing w:val="-2"/>
                <w:sz w:val="24"/>
              </w:rPr>
              <w:t xml:space="preserve"> </w:t>
            </w:r>
            <w:r>
              <w:rPr>
                <w:sz w:val="24"/>
              </w:rPr>
              <w:t>tin;</w:t>
            </w:r>
            <w:r>
              <w:rPr>
                <w:spacing w:val="-2"/>
                <w:sz w:val="24"/>
              </w:rPr>
              <w:t xml:space="preserve"> </w:t>
            </w:r>
            <w:r>
              <w:rPr>
                <w:sz w:val="24"/>
              </w:rPr>
              <w:t>tên</w:t>
            </w:r>
            <w:r>
              <w:rPr>
                <w:spacing w:val="-2"/>
                <w:sz w:val="24"/>
              </w:rPr>
              <w:t xml:space="preserve"> </w:t>
            </w:r>
            <w:r>
              <w:rPr>
                <w:sz w:val="24"/>
              </w:rPr>
              <w:t>tác</w:t>
            </w:r>
            <w:r>
              <w:rPr>
                <w:spacing w:val="-2"/>
                <w:sz w:val="24"/>
              </w:rPr>
              <w:t xml:space="preserve"> </w:t>
            </w:r>
            <w:r>
              <w:rPr>
                <w:sz w:val="24"/>
              </w:rPr>
              <w:t>giả;</w:t>
            </w:r>
            <w:r>
              <w:rPr>
                <w:spacing w:val="-3"/>
                <w:sz w:val="24"/>
              </w:rPr>
              <w:t xml:space="preserve"> </w:t>
            </w:r>
            <w:r>
              <w:rPr>
                <w:sz w:val="24"/>
              </w:rPr>
              <w:t>thông</w:t>
            </w:r>
            <w:r>
              <w:rPr>
                <w:spacing w:val="-3"/>
                <w:sz w:val="24"/>
              </w:rPr>
              <w:t xml:space="preserve"> </w:t>
            </w:r>
            <w:r>
              <w:rPr>
                <w:sz w:val="24"/>
              </w:rPr>
              <w:t>tin</w:t>
            </w:r>
            <w:r>
              <w:rPr>
                <w:spacing w:val="-3"/>
                <w:sz w:val="24"/>
              </w:rPr>
              <w:t xml:space="preserve"> </w:t>
            </w:r>
            <w:r>
              <w:rPr>
                <w:sz w:val="24"/>
              </w:rPr>
              <w:t>chính;</w:t>
            </w:r>
            <w:r>
              <w:rPr>
                <w:spacing w:val="-3"/>
                <w:sz w:val="24"/>
              </w:rPr>
              <w:t xml:space="preserve"> </w:t>
            </w:r>
            <w:r>
              <w:rPr>
                <w:sz w:val="24"/>
              </w:rPr>
              <w:t>suy nghĩ; cảm xúc;...</w:t>
            </w:r>
          </w:p>
          <w:p w:rsidR="00D74C58" w:rsidRDefault="00901FA9">
            <w:pPr>
              <w:pStyle w:val="TableParagraph"/>
              <w:numPr>
                <w:ilvl w:val="0"/>
                <w:numId w:val="69"/>
              </w:numPr>
              <w:tabs>
                <w:tab w:val="left" w:pos="275"/>
              </w:tabs>
              <w:spacing w:line="276" w:lineRule="auto"/>
              <w:ind w:right="95" w:firstLine="0"/>
              <w:jc w:val="both"/>
              <w:rPr>
                <w:sz w:val="24"/>
              </w:rPr>
            </w:pPr>
            <w:r>
              <w:rPr>
                <w:sz w:val="24"/>
              </w:rPr>
              <w:t>HS</w:t>
            </w:r>
            <w:r>
              <w:rPr>
                <w:spacing w:val="-14"/>
                <w:sz w:val="24"/>
              </w:rPr>
              <w:t xml:space="preserve"> </w:t>
            </w:r>
            <w:r>
              <w:rPr>
                <w:sz w:val="24"/>
              </w:rPr>
              <w:t>có</w:t>
            </w:r>
            <w:r>
              <w:rPr>
                <w:spacing w:val="-14"/>
                <w:sz w:val="24"/>
              </w:rPr>
              <w:t xml:space="preserve"> </w:t>
            </w:r>
            <w:r>
              <w:rPr>
                <w:sz w:val="24"/>
              </w:rPr>
              <w:t>thể</w:t>
            </w:r>
            <w:r>
              <w:rPr>
                <w:spacing w:val="-14"/>
                <w:sz w:val="24"/>
              </w:rPr>
              <w:t xml:space="preserve"> </w:t>
            </w:r>
            <w:r>
              <w:rPr>
                <w:sz w:val="24"/>
              </w:rPr>
              <w:t>trang</w:t>
            </w:r>
            <w:r>
              <w:rPr>
                <w:spacing w:val="-14"/>
                <w:sz w:val="24"/>
              </w:rPr>
              <w:t xml:space="preserve"> </w:t>
            </w:r>
            <w:r>
              <w:rPr>
                <w:sz w:val="24"/>
              </w:rPr>
              <w:t>trí</w:t>
            </w:r>
            <w:r>
              <w:rPr>
                <w:spacing w:val="-14"/>
                <w:sz w:val="24"/>
              </w:rPr>
              <w:t xml:space="preserve"> </w:t>
            </w:r>
            <w:r>
              <w:rPr>
                <w:i/>
                <w:sz w:val="24"/>
              </w:rPr>
              <w:t>Nhật</w:t>
            </w:r>
            <w:r>
              <w:rPr>
                <w:i/>
                <w:spacing w:val="-15"/>
                <w:sz w:val="24"/>
              </w:rPr>
              <w:t xml:space="preserve"> </w:t>
            </w:r>
            <w:r>
              <w:rPr>
                <w:i/>
                <w:sz w:val="24"/>
              </w:rPr>
              <w:t>kí</w:t>
            </w:r>
            <w:r>
              <w:rPr>
                <w:i/>
                <w:spacing w:val="-14"/>
                <w:sz w:val="24"/>
              </w:rPr>
              <w:t xml:space="preserve"> </w:t>
            </w:r>
            <w:r>
              <w:rPr>
                <w:i/>
                <w:sz w:val="24"/>
              </w:rPr>
              <w:t>đọc</w:t>
            </w:r>
            <w:r>
              <w:rPr>
                <w:i/>
                <w:spacing w:val="-14"/>
                <w:sz w:val="24"/>
              </w:rPr>
              <w:t xml:space="preserve"> </w:t>
            </w:r>
            <w:r>
              <w:rPr>
                <w:i/>
                <w:sz w:val="24"/>
              </w:rPr>
              <w:t>sách</w:t>
            </w:r>
            <w:r>
              <w:rPr>
                <w:i/>
                <w:spacing w:val="-15"/>
                <w:sz w:val="24"/>
              </w:rPr>
              <w:t xml:space="preserve"> </w:t>
            </w:r>
            <w:r>
              <w:rPr>
                <w:sz w:val="24"/>
              </w:rPr>
              <w:t>đơn</w:t>
            </w:r>
            <w:r>
              <w:rPr>
                <w:spacing w:val="-14"/>
                <w:sz w:val="24"/>
              </w:rPr>
              <w:t xml:space="preserve"> </w:t>
            </w:r>
            <w:r>
              <w:rPr>
                <w:sz w:val="24"/>
              </w:rPr>
              <w:t>giản</w:t>
            </w:r>
            <w:r>
              <w:rPr>
                <w:spacing w:val="-15"/>
                <w:sz w:val="24"/>
              </w:rPr>
              <w:t xml:space="preserve"> </w:t>
            </w:r>
            <w:r>
              <w:rPr>
                <w:sz w:val="24"/>
              </w:rPr>
              <w:t>theo</w:t>
            </w:r>
            <w:r>
              <w:rPr>
                <w:spacing w:val="-15"/>
                <w:sz w:val="24"/>
              </w:rPr>
              <w:t xml:space="preserve"> </w:t>
            </w:r>
            <w:r>
              <w:rPr>
                <w:sz w:val="24"/>
              </w:rPr>
              <w:t>nội</w:t>
            </w:r>
            <w:r>
              <w:rPr>
                <w:spacing w:val="-14"/>
                <w:sz w:val="24"/>
              </w:rPr>
              <w:t xml:space="preserve"> </w:t>
            </w:r>
            <w:r>
              <w:rPr>
                <w:sz w:val="24"/>
              </w:rPr>
              <w:t>dung chủ điểm hoặc nội dung bản tin.</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Hình</w:t>
            </w:r>
            <w:r>
              <w:rPr>
                <w:spacing w:val="-15"/>
                <w:sz w:val="24"/>
              </w:rPr>
              <w:t xml:space="preserve"> </w:t>
            </w:r>
            <w:r>
              <w:rPr>
                <w:sz w:val="24"/>
              </w:rPr>
              <w:t>thành</w:t>
            </w:r>
            <w:r>
              <w:rPr>
                <w:spacing w:val="-15"/>
                <w:sz w:val="24"/>
              </w:rPr>
              <w:t xml:space="preserve"> </w:t>
            </w:r>
            <w:r>
              <w:rPr>
                <w:sz w:val="24"/>
              </w:rPr>
              <w:t>kĩ</w:t>
            </w:r>
            <w:r>
              <w:rPr>
                <w:spacing w:val="-15"/>
                <w:sz w:val="24"/>
              </w:rPr>
              <w:t xml:space="preserve"> </w:t>
            </w:r>
            <w:r>
              <w:rPr>
                <w:sz w:val="24"/>
              </w:rPr>
              <w:t>năng</w:t>
            </w:r>
            <w:r>
              <w:rPr>
                <w:spacing w:val="-15"/>
                <w:sz w:val="24"/>
              </w:rPr>
              <w:t xml:space="preserve"> </w:t>
            </w:r>
            <w:r>
              <w:rPr>
                <w:sz w:val="24"/>
              </w:rPr>
              <w:t>chọn lọc thông tin đọc được, thói</w:t>
            </w:r>
            <w:r>
              <w:rPr>
                <w:spacing w:val="-6"/>
                <w:sz w:val="24"/>
              </w:rPr>
              <w:t xml:space="preserve"> </w:t>
            </w:r>
            <w:r>
              <w:rPr>
                <w:sz w:val="24"/>
              </w:rPr>
              <w:t>quen</w:t>
            </w:r>
            <w:r>
              <w:rPr>
                <w:spacing w:val="-6"/>
                <w:sz w:val="24"/>
              </w:rPr>
              <w:t xml:space="preserve"> </w:t>
            </w:r>
            <w:r>
              <w:rPr>
                <w:sz w:val="24"/>
              </w:rPr>
              <w:t>và</w:t>
            </w:r>
            <w:r>
              <w:rPr>
                <w:spacing w:val="-6"/>
                <w:sz w:val="24"/>
              </w:rPr>
              <w:t xml:space="preserve"> </w:t>
            </w:r>
            <w:r>
              <w:rPr>
                <w:sz w:val="24"/>
              </w:rPr>
              <w:t>kĩ</w:t>
            </w:r>
            <w:r>
              <w:rPr>
                <w:spacing w:val="-6"/>
                <w:sz w:val="24"/>
              </w:rPr>
              <w:t xml:space="preserve"> </w:t>
            </w:r>
            <w:r>
              <w:rPr>
                <w:sz w:val="24"/>
              </w:rPr>
              <w:t>năng</w:t>
            </w:r>
            <w:r>
              <w:rPr>
                <w:spacing w:val="-6"/>
                <w:sz w:val="24"/>
              </w:rPr>
              <w:t xml:space="preserve"> </w:t>
            </w:r>
            <w:r>
              <w:rPr>
                <w:sz w:val="24"/>
              </w:rPr>
              <w:t xml:space="preserve">ghi chép </w:t>
            </w:r>
            <w:r>
              <w:rPr>
                <w:i/>
                <w:sz w:val="24"/>
              </w:rPr>
              <w:t>Nhật kí đọc sách</w:t>
            </w:r>
            <w:r>
              <w:rPr>
                <w:sz w:val="24"/>
              </w:rPr>
              <w:t>.</w:t>
            </w:r>
          </w:p>
        </w:tc>
        <w:tc>
          <w:tcPr>
            <w:tcW w:w="1105" w:type="dxa"/>
          </w:tcPr>
          <w:p w:rsidR="00D74C58" w:rsidRDefault="00D74C58">
            <w:pPr>
              <w:pStyle w:val="TableParagraph"/>
              <w:ind w:left="0"/>
              <w:rPr>
                <w:sz w:val="24"/>
              </w:rPr>
            </w:pPr>
          </w:p>
        </w:tc>
      </w:tr>
      <w:tr w:rsidR="00D74C58">
        <w:trPr>
          <w:trHeight w:val="3686"/>
        </w:trPr>
        <w:tc>
          <w:tcPr>
            <w:tcW w:w="5954" w:type="dxa"/>
          </w:tcPr>
          <w:p w:rsidR="00D74C58" w:rsidRDefault="00901FA9">
            <w:pPr>
              <w:pStyle w:val="TableParagraph"/>
              <w:rPr>
                <w:b/>
                <w:i/>
                <w:sz w:val="24"/>
              </w:rPr>
            </w:pPr>
            <w:r>
              <w:rPr>
                <w:b/>
                <w:i/>
                <w:sz w:val="24"/>
              </w:rPr>
              <w:t>1.2.3.</w:t>
            </w:r>
            <w:r>
              <w:rPr>
                <w:b/>
                <w:i/>
                <w:spacing w:val="-3"/>
                <w:sz w:val="24"/>
              </w:rPr>
              <w:t xml:space="preserve"> </w:t>
            </w:r>
            <w:r>
              <w:rPr>
                <w:b/>
                <w:i/>
                <w:sz w:val="24"/>
              </w:rPr>
              <w:t>Chia</w:t>
            </w:r>
            <w:r>
              <w:rPr>
                <w:b/>
                <w:i/>
                <w:spacing w:val="-2"/>
                <w:sz w:val="24"/>
              </w:rPr>
              <w:t xml:space="preserve"> </w:t>
            </w:r>
            <w:r>
              <w:rPr>
                <w:b/>
                <w:i/>
                <w:sz w:val="24"/>
              </w:rPr>
              <w:t>sẻ</w:t>
            </w:r>
            <w:r>
              <w:rPr>
                <w:b/>
                <w:i/>
                <w:spacing w:val="-1"/>
                <w:sz w:val="24"/>
              </w:rPr>
              <w:t xml:space="preserve"> </w:t>
            </w:r>
            <w:r>
              <w:rPr>
                <w:b/>
                <w:i/>
                <w:sz w:val="24"/>
              </w:rPr>
              <w:t>về</w:t>
            </w:r>
            <w:r>
              <w:rPr>
                <w:b/>
                <w:i/>
                <w:spacing w:val="-1"/>
                <w:sz w:val="24"/>
              </w:rPr>
              <w:t xml:space="preserve"> </w:t>
            </w:r>
            <w:r>
              <w:rPr>
                <w:b/>
                <w:i/>
                <w:sz w:val="24"/>
              </w:rPr>
              <w:t>bản</w:t>
            </w:r>
            <w:r>
              <w:rPr>
                <w:b/>
                <w:i/>
                <w:spacing w:val="-2"/>
                <w:sz w:val="24"/>
              </w:rPr>
              <w:t xml:space="preserve"> </w:t>
            </w:r>
            <w:r>
              <w:rPr>
                <w:b/>
                <w:i/>
                <w:sz w:val="24"/>
              </w:rPr>
              <w:t>tin</w:t>
            </w:r>
            <w:r>
              <w:rPr>
                <w:b/>
                <w:i/>
                <w:spacing w:val="-2"/>
                <w:sz w:val="24"/>
              </w:rPr>
              <w:t xml:space="preserve"> </w:t>
            </w:r>
            <w:r>
              <w:rPr>
                <w:b/>
                <w:i/>
                <w:sz w:val="24"/>
              </w:rPr>
              <w:t>đã</w:t>
            </w:r>
            <w:r>
              <w:rPr>
                <w:b/>
                <w:i/>
                <w:spacing w:val="-1"/>
                <w:sz w:val="24"/>
              </w:rPr>
              <w:t xml:space="preserve"> </w:t>
            </w:r>
            <w:r>
              <w:rPr>
                <w:b/>
                <w:i/>
                <w:sz w:val="24"/>
              </w:rPr>
              <w:t>đọc</w:t>
            </w:r>
            <w:r>
              <w:rPr>
                <w:b/>
                <w:i/>
                <w:spacing w:val="-1"/>
                <w:sz w:val="24"/>
              </w:rPr>
              <w:t xml:space="preserve"> </w:t>
            </w:r>
            <w:r>
              <w:rPr>
                <w:b/>
                <w:i/>
                <w:sz w:val="24"/>
              </w:rPr>
              <w:t>(20</w:t>
            </w:r>
            <w:r>
              <w:rPr>
                <w:b/>
                <w:i/>
                <w:spacing w:val="-1"/>
                <w:sz w:val="24"/>
              </w:rPr>
              <w:t xml:space="preserve"> </w:t>
            </w:r>
            <w:r>
              <w:rPr>
                <w:b/>
                <w:i/>
                <w:spacing w:val="-2"/>
                <w:sz w:val="24"/>
              </w:rPr>
              <w:t>phút)</w:t>
            </w:r>
          </w:p>
          <w:p w:rsidR="00D74C58" w:rsidRDefault="00901FA9">
            <w:pPr>
              <w:pStyle w:val="TableParagraph"/>
              <w:numPr>
                <w:ilvl w:val="0"/>
                <w:numId w:val="68"/>
              </w:numPr>
              <w:tabs>
                <w:tab w:val="left" w:pos="295"/>
              </w:tabs>
              <w:spacing w:before="41"/>
              <w:ind w:left="295" w:hanging="188"/>
              <w:rPr>
                <w:sz w:val="24"/>
              </w:rPr>
            </w:pPr>
            <w:r>
              <w:rPr>
                <w:sz w:val="24"/>
              </w:rPr>
              <w:t>HS</w:t>
            </w:r>
            <w:r>
              <w:rPr>
                <w:spacing w:val="7"/>
                <w:sz w:val="24"/>
              </w:rPr>
              <w:t xml:space="preserve"> </w:t>
            </w:r>
            <w:r>
              <w:rPr>
                <w:sz w:val="24"/>
              </w:rPr>
              <w:t>đọc</w:t>
            </w:r>
            <w:r>
              <w:rPr>
                <w:spacing w:val="7"/>
                <w:sz w:val="24"/>
              </w:rPr>
              <w:t xml:space="preserve"> </w:t>
            </w:r>
            <w:r>
              <w:rPr>
                <w:sz w:val="24"/>
              </w:rPr>
              <w:t>bản</w:t>
            </w:r>
            <w:r>
              <w:rPr>
                <w:spacing w:val="7"/>
                <w:sz w:val="24"/>
              </w:rPr>
              <w:t xml:space="preserve"> </w:t>
            </w:r>
            <w:r>
              <w:rPr>
                <w:sz w:val="24"/>
              </w:rPr>
              <w:t>tin</w:t>
            </w:r>
            <w:r>
              <w:rPr>
                <w:spacing w:val="7"/>
                <w:sz w:val="24"/>
              </w:rPr>
              <w:t xml:space="preserve"> </w:t>
            </w:r>
            <w:r>
              <w:rPr>
                <w:sz w:val="24"/>
              </w:rPr>
              <w:t>hoặc</w:t>
            </w:r>
            <w:r>
              <w:rPr>
                <w:spacing w:val="7"/>
                <w:sz w:val="24"/>
              </w:rPr>
              <w:t xml:space="preserve"> </w:t>
            </w:r>
            <w:r>
              <w:rPr>
                <w:sz w:val="24"/>
              </w:rPr>
              <w:t>trao</w:t>
            </w:r>
            <w:r>
              <w:rPr>
                <w:spacing w:val="6"/>
                <w:sz w:val="24"/>
              </w:rPr>
              <w:t xml:space="preserve"> </w:t>
            </w:r>
            <w:r>
              <w:rPr>
                <w:sz w:val="24"/>
              </w:rPr>
              <w:t>đổi</w:t>
            </w:r>
            <w:r>
              <w:rPr>
                <w:spacing w:val="7"/>
                <w:sz w:val="24"/>
              </w:rPr>
              <w:t xml:space="preserve"> </w:t>
            </w:r>
            <w:r>
              <w:rPr>
                <w:sz w:val="24"/>
              </w:rPr>
              <w:t>bản</w:t>
            </w:r>
            <w:r>
              <w:rPr>
                <w:spacing w:val="7"/>
                <w:sz w:val="24"/>
              </w:rPr>
              <w:t xml:space="preserve"> </w:t>
            </w:r>
            <w:r>
              <w:rPr>
                <w:sz w:val="24"/>
              </w:rPr>
              <w:t>tin</w:t>
            </w:r>
            <w:r>
              <w:rPr>
                <w:spacing w:val="7"/>
                <w:sz w:val="24"/>
              </w:rPr>
              <w:t xml:space="preserve"> </w:t>
            </w:r>
            <w:r>
              <w:rPr>
                <w:sz w:val="24"/>
              </w:rPr>
              <w:t>cho</w:t>
            </w:r>
            <w:r>
              <w:rPr>
                <w:spacing w:val="7"/>
                <w:sz w:val="24"/>
              </w:rPr>
              <w:t xml:space="preserve"> </w:t>
            </w:r>
            <w:r>
              <w:rPr>
                <w:sz w:val="24"/>
              </w:rPr>
              <w:t>bạn</w:t>
            </w:r>
            <w:r>
              <w:rPr>
                <w:spacing w:val="7"/>
                <w:sz w:val="24"/>
              </w:rPr>
              <w:t xml:space="preserve"> </w:t>
            </w:r>
            <w:r>
              <w:rPr>
                <w:sz w:val="24"/>
              </w:rPr>
              <w:t>trong</w:t>
            </w:r>
            <w:r>
              <w:rPr>
                <w:spacing w:val="7"/>
                <w:sz w:val="24"/>
              </w:rPr>
              <w:t xml:space="preserve"> </w:t>
            </w:r>
            <w:r>
              <w:rPr>
                <w:spacing w:val="-4"/>
                <w:sz w:val="24"/>
              </w:rPr>
              <w:t>nhóm</w:t>
            </w:r>
          </w:p>
          <w:p w:rsidR="00D74C58" w:rsidRDefault="00901FA9">
            <w:pPr>
              <w:pStyle w:val="TableParagraph"/>
              <w:spacing w:before="42"/>
              <w:rPr>
                <w:sz w:val="24"/>
              </w:rPr>
            </w:pPr>
            <w:r>
              <w:rPr>
                <w:sz w:val="24"/>
              </w:rPr>
              <w:t xml:space="preserve">để cùng </w:t>
            </w:r>
            <w:r>
              <w:rPr>
                <w:spacing w:val="-4"/>
                <w:sz w:val="24"/>
              </w:rPr>
              <w:t>đọc.</w:t>
            </w:r>
          </w:p>
          <w:p w:rsidR="00D74C58" w:rsidRDefault="00901FA9">
            <w:pPr>
              <w:pStyle w:val="TableParagraph"/>
              <w:numPr>
                <w:ilvl w:val="0"/>
                <w:numId w:val="68"/>
              </w:numPr>
              <w:tabs>
                <w:tab w:val="left" w:pos="287"/>
              </w:tabs>
              <w:spacing w:before="41"/>
              <w:ind w:left="287" w:hanging="180"/>
              <w:rPr>
                <w:sz w:val="24"/>
              </w:rPr>
            </w:pPr>
            <w:r>
              <w:rPr>
                <w:sz w:val="24"/>
              </w:rPr>
              <w:t>HS</w:t>
            </w:r>
            <w:r>
              <w:rPr>
                <w:spacing w:val="-2"/>
                <w:sz w:val="24"/>
              </w:rPr>
              <w:t xml:space="preserve"> </w:t>
            </w:r>
            <w:r>
              <w:rPr>
                <w:sz w:val="24"/>
              </w:rPr>
              <w:t>chia sẻ</w:t>
            </w:r>
            <w:r>
              <w:rPr>
                <w:spacing w:val="-2"/>
                <w:sz w:val="24"/>
              </w:rPr>
              <w:t xml:space="preserve"> </w:t>
            </w:r>
            <w:r>
              <w:rPr>
                <w:sz w:val="24"/>
              </w:rPr>
              <w:t xml:space="preserve">về </w:t>
            </w:r>
            <w:r>
              <w:rPr>
                <w:i/>
                <w:sz w:val="24"/>
              </w:rPr>
              <w:t>Nhật</w:t>
            </w:r>
            <w:r>
              <w:rPr>
                <w:i/>
                <w:spacing w:val="-1"/>
                <w:sz w:val="24"/>
              </w:rPr>
              <w:t xml:space="preserve"> </w:t>
            </w:r>
            <w:r>
              <w:rPr>
                <w:i/>
                <w:sz w:val="24"/>
              </w:rPr>
              <w:t>kí đọc</w:t>
            </w:r>
            <w:r>
              <w:rPr>
                <w:i/>
                <w:spacing w:val="-1"/>
                <w:sz w:val="24"/>
              </w:rPr>
              <w:t xml:space="preserve"> </w:t>
            </w:r>
            <w:r>
              <w:rPr>
                <w:i/>
                <w:sz w:val="24"/>
              </w:rPr>
              <w:t xml:space="preserve">sách </w:t>
            </w:r>
            <w:r>
              <w:rPr>
                <w:sz w:val="24"/>
              </w:rPr>
              <w:t>của</w:t>
            </w:r>
            <w:r>
              <w:rPr>
                <w:spacing w:val="-1"/>
                <w:sz w:val="24"/>
              </w:rPr>
              <w:t xml:space="preserve"> </w:t>
            </w:r>
            <w:r>
              <w:rPr>
                <w:spacing w:val="-2"/>
                <w:sz w:val="24"/>
              </w:rPr>
              <w:t>mình.</w:t>
            </w:r>
          </w:p>
          <w:p w:rsidR="00D74C58" w:rsidRDefault="00901FA9">
            <w:pPr>
              <w:pStyle w:val="TableParagraph"/>
              <w:numPr>
                <w:ilvl w:val="0"/>
                <w:numId w:val="68"/>
              </w:numPr>
              <w:tabs>
                <w:tab w:val="left" w:pos="285"/>
              </w:tabs>
              <w:spacing w:before="42" w:line="276" w:lineRule="auto"/>
              <w:ind w:right="96" w:firstLine="0"/>
              <w:jc w:val="both"/>
              <w:rPr>
                <w:sz w:val="24"/>
              </w:rPr>
            </w:pPr>
            <w:r>
              <w:rPr>
                <w:sz w:val="24"/>
              </w:rPr>
              <w:t>HS</w:t>
            </w:r>
            <w:r>
              <w:rPr>
                <w:spacing w:val="-5"/>
                <w:sz w:val="24"/>
              </w:rPr>
              <w:t xml:space="preserve"> </w:t>
            </w:r>
            <w:r>
              <w:rPr>
                <w:sz w:val="24"/>
              </w:rPr>
              <w:t>nghe</w:t>
            </w:r>
            <w:r>
              <w:rPr>
                <w:spacing w:val="-5"/>
                <w:sz w:val="24"/>
              </w:rPr>
              <w:t xml:space="preserve"> </w:t>
            </w:r>
            <w:r>
              <w:rPr>
                <w:sz w:val="24"/>
              </w:rPr>
              <w:t>góp</w:t>
            </w:r>
            <w:r>
              <w:rPr>
                <w:spacing w:val="-5"/>
                <w:sz w:val="24"/>
              </w:rPr>
              <w:t xml:space="preserve"> </w:t>
            </w:r>
            <w:r>
              <w:rPr>
                <w:sz w:val="24"/>
              </w:rPr>
              <w:t>ý</w:t>
            </w:r>
            <w:r>
              <w:rPr>
                <w:spacing w:val="-5"/>
                <w:sz w:val="24"/>
              </w:rPr>
              <w:t xml:space="preserve"> </w:t>
            </w:r>
            <w:r>
              <w:rPr>
                <w:sz w:val="24"/>
              </w:rPr>
              <w:t>của</w:t>
            </w:r>
            <w:r>
              <w:rPr>
                <w:spacing w:val="-4"/>
                <w:sz w:val="24"/>
              </w:rPr>
              <w:t xml:space="preserve"> </w:t>
            </w:r>
            <w:r>
              <w:rPr>
                <w:sz w:val="24"/>
              </w:rPr>
              <w:t>bạn,</w:t>
            </w:r>
            <w:r>
              <w:rPr>
                <w:spacing w:val="-5"/>
                <w:sz w:val="24"/>
              </w:rPr>
              <w:t xml:space="preserve"> </w:t>
            </w:r>
            <w:r>
              <w:rPr>
                <w:sz w:val="24"/>
              </w:rPr>
              <w:t>chỉnh</w:t>
            </w:r>
            <w:r>
              <w:rPr>
                <w:spacing w:val="-5"/>
                <w:sz w:val="24"/>
              </w:rPr>
              <w:t xml:space="preserve"> </w:t>
            </w:r>
            <w:r>
              <w:rPr>
                <w:sz w:val="24"/>
              </w:rPr>
              <w:t>sửa,</w:t>
            </w:r>
            <w:r>
              <w:rPr>
                <w:spacing w:val="-5"/>
                <w:sz w:val="24"/>
              </w:rPr>
              <w:t xml:space="preserve"> </w:t>
            </w:r>
            <w:r>
              <w:rPr>
                <w:sz w:val="24"/>
              </w:rPr>
              <w:t>hoàn</w:t>
            </w:r>
            <w:r>
              <w:rPr>
                <w:spacing w:val="-5"/>
                <w:sz w:val="24"/>
              </w:rPr>
              <w:t xml:space="preserve"> </w:t>
            </w:r>
            <w:r>
              <w:rPr>
                <w:sz w:val="24"/>
              </w:rPr>
              <w:t>thiện</w:t>
            </w:r>
            <w:r>
              <w:rPr>
                <w:spacing w:val="-5"/>
                <w:sz w:val="24"/>
              </w:rPr>
              <w:t xml:space="preserve"> </w:t>
            </w:r>
            <w:r>
              <w:rPr>
                <w:i/>
                <w:sz w:val="24"/>
              </w:rPr>
              <w:t>Nhật</w:t>
            </w:r>
            <w:r>
              <w:rPr>
                <w:i/>
                <w:spacing w:val="-4"/>
                <w:sz w:val="24"/>
              </w:rPr>
              <w:t xml:space="preserve"> </w:t>
            </w:r>
            <w:r>
              <w:rPr>
                <w:i/>
                <w:sz w:val="24"/>
              </w:rPr>
              <w:t>kí</w:t>
            </w:r>
            <w:r>
              <w:rPr>
                <w:i/>
                <w:spacing w:val="-4"/>
                <w:sz w:val="24"/>
              </w:rPr>
              <w:t xml:space="preserve"> </w:t>
            </w:r>
            <w:r>
              <w:rPr>
                <w:i/>
                <w:sz w:val="24"/>
              </w:rPr>
              <w:t xml:space="preserve">đọc </w:t>
            </w:r>
            <w:r>
              <w:rPr>
                <w:i/>
                <w:spacing w:val="-2"/>
                <w:sz w:val="24"/>
              </w:rPr>
              <w:t>sách</w:t>
            </w:r>
            <w:r>
              <w:rPr>
                <w:spacing w:val="-2"/>
                <w:sz w:val="24"/>
              </w:rPr>
              <w:t>.</w:t>
            </w:r>
          </w:p>
          <w:p w:rsidR="00D74C58" w:rsidRDefault="00901FA9">
            <w:pPr>
              <w:pStyle w:val="TableParagraph"/>
              <w:numPr>
                <w:ilvl w:val="0"/>
                <w:numId w:val="68"/>
              </w:numPr>
              <w:tabs>
                <w:tab w:val="left" w:pos="279"/>
              </w:tabs>
              <w:spacing w:line="276" w:lineRule="auto"/>
              <w:ind w:right="94" w:firstLine="0"/>
              <w:jc w:val="both"/>
              <w:rPr>
                <w:sz w:val="24"/>
              </w:rPr>
            </w:pPr>
            <w:r>
              <w:rPr>
                <w:sz w:val="24"/>
              </w:rPr>
              <w:t>HS</w:t>
            </w:r>
            <w:r>
              <w:rPr>
                <w:spacing w:val="-11"/>
                <w:sz w:val="24"/>
              </w:rPr>
              <w:t xml:space="preserve"> </w:t>
            </w:r>
            <w:r>
              <w:rPr>
                <w:sz w:val="24"/>
              </w:rPr>
              <w:t>chia</w:t>
            </w:r>
            <w:r>
              <w:rPr>
                <w:spacing w:val="-11"/>
                <w:sz w:val="24"/>
              </w:rPr>
              <w:t xml:space="preserve"> </w:t>
            </w:r>
            <w:r>
              <w:rPr>
                <w:sz w:val="24"/>
              </w:rPr>
              <w:t>sẻ</w:t>
            </w:r>
            <w:r>
              <w:rPr>
                <w:spacing w:val="-12"/>
                <w:sz w:val="24"/>
              </w:rPr>
              <w:t xml:space="preserve"> </w:t>
            </w:r>
            <w:r>
              <w:rPr>
                <w:sz w:val="24"/>
              </w:rPr>
              <w:t>với</w:t>
            </w:r>
            <w:r>
              <w:rPr>
                <w:spacing w:val="-10"/>
                <w:sz w:val="24"/>
              </w:rPr>
              <w:t xml:space="preserve"> </w:t>
            </w:r>
            <w:r>
              <w:rPr>
                <w:sz w:val="24"/>
              </w:rPr>
              <w:t>bạn</w:t>
            </w:r>
            <w:r>
              <w:rPr>
                <w:spacing w:val="-11"/>
                <w:sz w:val="24"/>
              </w:rPr>
              <w:t xml:space="preserve"> </w:t>
            </w:r>
            <w:r>
              <w:rPr>
                <w:sz w:val="24"/>
              </w:rPr>
              <w:t>trong</w:t>
            </w:r>
            <w:r>
              <w:rPr>
                <w:spacing w:val="-11"/>
                <w:sz w:val="24"/>
              </w:rPr>
              <w:t xml:space="preserve"> </w:t>
            </w:r>
            <w:r>
              <w:rPr>
                <w:sz w:val="24"/>
              </w:rPr>
              <w:t>nhóm</w:t>
            </w:r>
            <w:r>
              <w:rPr>
                <w:spacing w:val="-11"/>
                <w:sz w:val="24"/>
              </w:rPr>
              <w:t xml:space="preserve"> </w:t>
            </w:r>
            <w:r>
              <w:rPr>
                <w:sz w:val="24"/>
              </w:rPr>
              <w:t>nhỏ</w:t>
            </w:r>
            <w:r>
              <w:rPr>
                <w:spacing w:val="-12"/>
                <w:sz w:val="24"/>
              </w:rPr>
              <w:t xml:space="preserve"> </w:t>
            </w:r>
            <w:r>
              <w:rPr>
                <w:sz w:val="24"/>
              </w:rPr>
              <w:t>về</w:t>
            </w:r>
            <w:r>
              <w:rPr>
                <w:spacing w:val="-10"/>
                <w:sz w:val="24"/>
              </w:rPr>
              <w:t xml:space="preserve"> </w:t>
            </w:r>
            <w:r>
              <w:rPr>
                <w:sz w:val="24"/>
              </w:rPr>
              <w:t>những</w:t>
            </w:r>
            <w:r>
              <w:rPr>
                <w:spacing w:val="-11"/>
                <w:sz w:val="24"/>
              </w:rPr>
              <w:t xml:space="preserve"> </w:t>
            </w:r>
            <w:r>
              <w:rPr>
                <w:sz w:val="24"/>
              </w:rPr>
              <w:t>điều</w:t>
            </w:r>
            <w:r>
              <w:rPr>
                <w:spacing w:val="-11"/>
                <w:sz w:val="24"/>
              </w:rPr>
              <w:t xml:space="preserve"> </w:t>
            </w:r>
            <w:r>
              <w:rPr>
                <w:sz w:val="24"/>
              </w:rPr>
              <w:t>em</w:t>
            </w:r>
            <w:r>
              <w:rPr>
                <w:spacing w:val="-11"/>
                <w:sz w:val="24"/>
              </w:rPr>
              <w:t xml:space="preserve"> </w:t>
            </w:r>
            <w:r>
              <w:rPr>
                <w:sz w:val="24"/>
              </w:rPr>
              <w:t>hiểu biết thêm và bày tỏ suy nghĩ, cảm xúc của em sau khi đọc bản tin.</w:t>
            </w:r>
          </w:p>
          <w:p w:rsidR="00D74C58" w:rsidRDefault="00901FA9">
            <w:pPr>
              <w:pStyle w:val="TableParagraph"/>
              <w:numPr>
                <w:ilvl w:val="0"/>
                <w:numId w:val="68"/>
              </w:numPr>
              <w:tabs>
                <w:tab w:val="left" w:pos="280"/>
              </w:tabs>
              <w:spacing w:line="275" w:lineRule="exact"/>
              <w:ind w:left="280" w:hanging="173"/>
              <w:jc w:val="both"/>
              <w:rPr>
                <w:sz w:val="24"/>
              </w:rPr>
            </w:pPr>
            <w:r>
              <w:rPr>
                <w:sz w:val="24"/>
              </w:rPr>
              <w:t>HS</w:t>
            </w:r>
            <w:r>
              <w:rPr>
                <w:spacing w:val="-8"/>
                <w:sz w:val="24"/>
              </w:rPr>
              <w:t xml:space="preserve"> </w:t>
            </w:r>
            <w:r>
              <w:rPr>
                <w:sz w:val="24"/>
              </w:rPr>
              <w:t>bình</w:t>
            </w:r>
            <w:r>
              <w:rPr>
                <w:spacing w:val="-8"/>
                <w:sz w:val="24"/>
              </w:rPr>
              <w:t xml:space="preserve"> </w:t>
            </w:r>
            <w:r>
              <w:rPr>
                <w:sz w:val="24"/>
              </w:rPr>
              <w:t>chọn</w:t>
            </w:r>
            <w:r>
              <w:rPr>
                <w:spacing w:val="-7"/>
                <w:sz w:val="24"/>
              </w:rPr>
              <w:t xml:space="preserve"> </w:t>
            </w:r>
            <w:r>
              <w:rPr>
                <w:sz w:val="24"/>
              </w:rPr>
              <w:t>một</w:t>
            </w:r>
            <w:r>
              <w:rPr>
                <w:spacing w:val="-7"/>
                <w:sz w:val="24"/>
              </w:rPr>
              <w:t xml:space="preserve"> </w:t>
            </w:r>
            <w:r>
              <w:rPr>
                <w:sz w:val="24"/>
              </w:rPr>
              <w:t>số</w:t>
            </w:r>
            <w:r>
              <w:rPr>
                <w:spacing w:val="-9"/>
                <w:sz w:val="24"/>
              </w:rPr>
              <w:t xml:space="preserve"> </w:t>
            </w:r>
            <w:r>
              <w:rPr>
                <w:i/>
                <w:sz w:val="24"/>
              </w:rPr>
              <w:t>Nhật</w:t>
            </w:r>
            <w:r>
              <w:rPr>
                <w:i/>
                <w:spacing w:val="-7"/>
                <w:sz w:val="24"/>
              </w:rPr>
              <w:t xml:space="preserve"> </w:t>
            </w:r>
            <w:r>
              <w:rPr>
                <w:i/>
                <w:sz w:val="24"/>
              </w:rPr>
              <w:t>kí</w:t>
            </w:r>
            <w:r>
              <w:rPr>
                <w:i/>
                <w:spacing w:val="-7"/>
                <w:sz w:val="24"/>
              </w:rPr>
              <w:t xml:space="preserve"> </w:t>
            </w:r>
            <w:r>
              <w:rPr>
                <w:i/>
                <w:sz w:val="24"/>
              </w:rPr>
              <w:t>đọc</w:t>
            </w:r>
            <w:r>
              <w:rPr>
                <w:i/>
                <w:spacing w:val="-8"/>
                <w:sz w:val="24"/>
              </w:rPr>
              <w:t xml:space="preserve"> </w:t>
            </w:r>
            <w:r>
              <w:rPr>
                <w:i/>
                <w:sz w:val="24"/>
              </w:rPr>
              <w:t>sách</w:t>
            </w:r>
            <w:r>
              <w:rPr>
                <w:i/>
                <w:spacing w:val="-6"/>
                <w:sz w:val="24"/>
              </w:rPr>
              <w:t xml:space="preserve"> </w:t>
            </w:r>
            <w:r>
              <w:rPr>
                <w:sz w:val="24"/>
              </w:rPr>
              <w:t>sáng</w:t>
            </w:r>
            <w:r>
              <w:rPr>
                <w:spacing w:val="-9"/>
                <w:sz w:val="24"/>
              </w:rPr>
              <w:t xml:space="preserve"> </w:t>
            </w:r>
            <w:r>
              <w:rPr>
                <w:sz w:val="24"/>
              </w:rPr>
              <w:t>tạo</w:t>
            </w:r>
            <w:r>
              <w:rPr>
                <w:spacing w:val="-8"/>
                <w:sz w:val="24"/>
              </w:rPr>
              <w:t xml:space="preserve"> </w:t>
            </w:r>
            <w:r>
              <w:rPr>
                <w:sz w:val="24"/>
              </w:rPr>
              <w:t>và</w:t>
            </w:r>
            <w:r>
              <w:rPr>
                <w:spacing w:val="-8"/>
                <w:sz w:val="24"/>
              </w:rPr>
              <w:t xml:space="preserve"> </w:t>
            </w:r>
            <w:r>
              <w:rPr>
                <w:sz w:val="24"/>
              </w:rPr>
              <w:t>dán</w:t>
            </w:r>
            <w:r>
              <w:rPr>
                <w:spacing w:val="-7"/>
                <w:sz w:val="24"/>
              </w:rPr>
              <w:t xml:space="preserve"> </w:t>
            </w:r>
            <w:r>
              <w:rPr>
                <w:spacing w:val="-5"/>
                <w:sz w:val="24"/>
              </w:rPr>
              <w:t>vào</w:t>
            </w:r>
          </w:p>
          <w:p w:rsidR="00D74C58" w:rsidRDefault="00901FA9">
            <w:pPr>
              <w:pStyle w:val="TableParagraph"/>
              <w:spacing w:before="42"/>
              <w:jc w:val="both"/>
              <w:rPr>
                <w:sz w:val="24"/>
              </w:rPr>
            </w:pPr>
            <w:r>
              <w:rPr>
                <w:i/>
                <w:sz w:val="24"/>
              </w:rPr>
              <w:t>Góc</w:t>
            </w:r>
            <w:r>
              <w:rPr>
                <w:i/>
                <w:spacing w:val="-3"/>
                <w:sz w:val="24"/>
              </w:rPr>
              <w:t xml:space="preserve"> </w:t>
            </w:r>
            <w:r>
              <w:rPr>
                <w:i/>
                <w:sz w:val="24"/>
              </w:rPr>
              <w:t>sáng</w:t>
            </w:r>
            <w:r>
              <w:rPr>
                <w:i/>
                <w:spacing w:val="-1"/>
                <w:sz w:val="24"/>
              </w:rPr>
              <w:t xml:space="preserve"> </w:t>
            </w:r>
            <w:r>
              <w:rPr>
                <w:i/>
                <w:sz w:val="24"/>
              </w:rPr>
              <w:t>tạo</w:t>
            </w:r>
            <w:r>
              <w:rPr>
                <w:sz w:val="24"/>
              </w:rPr>
              <w:t>/</w:t>
            </w:r>
            <w:r>
              <w:rPr>
                <w:spacing w:val="-1"/>
                <w:sz w:val="24"/>
              </w:rPr>
              <w:t xml:space="preserve"> </w:t>
            </w:r>
            <w:r>
              <w:rPr>
                <w:i/>
                <w:sz w:val="24"/>
              </w:rPr>
              <w:t>Góc</w:t>
            </w:r>
            <w:r>
              <w:rPr>
                <w:i/>
                <w:spacing w:val="-1"/>
                <w:sz w:val="24"/>
              </w:rPr>
              <w:t xml:space="preserve"> </w:t>
            </w:r>
            <w:r>
              <w:rPr>
                <w:i/>
                <w:sz w:val="24"/>
              </w:rPr>
              <w:t>sản phẩm</w:t>
            </w:r>
            <w:r>
              <w:rPr>
                <w:sz w:val="24"/>
              </w:rPr>
              <w:t>/</w:t>
            </w:r>
            <w:r>
              <w:rPr>
                <w:spacing w:val="-1"/>
                <w:sz w:val="24"/>
              </w:rPr>
              <w:t xml:space="preserve"> </w:t>
            </w:r>
            <w:r>
              <w:rPr>
                <w:i/>
                <w:sz w:val="24"/>
              </w:rPr>
              <w:t>Góc</w:t>
            </w:r>
            <w:r>
              <w:rPr>
                <w:i/>
                <w:spacing w:val="-2"/>
                <w:sz w:val="24"/>
              </w:rPr>
              <w:t xml:space="preserve"> </w:t>
            </w:r>
            <w:r>
              <w:rPr>
                <w:i/>
                <w:sz w:val="24"/>
              </w:rPr>
              <w:t>Tiếng</w:t>
            </w:r>
            <w:r>
              <w:rPr>
                <w:i/>
                <w:spacing w:val="-1"/>
                <w:sz w:val="24"/>
              </w:rPr>
              <w:t xml:space="preserve"> </w:t>
            </w:r>
            <w:r>
              <w:rPr>
                <w:i/>
                <w:spacing w:val="-2"/>
                <w:sz w:val="24"/>
              </w:rPr>
              <w:t>Việt</w:t>
            </w:r>
            <w:r>
              <w:rPr>
                <w:spacing w:val="-2"/>
                <w:sz w:val="24"/>
              </w:rPr>
              <w:t>.</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469"/>
              </w:numPr>
              <w:tabs>
                <w:tab w:val="left" w:pos="294"/>
              </w:tabs>
              <w:spacing w:before="1" w:line="276" w:lineRule="auto"/>
              <w:ind w:right="94" w:firstLine="0"/>
              <w:jc w:val="both"/>
              <w:rPr>
                <w:sz w:val="24"/>
              </w:rPr>
            </w:pPr>
            <w:r>
              <w:rPr>
                <w:sz w:val="24"/>
              </w:rPr>
              <w:t>Phát</w:t>
            </w:r>
            <w:r>
              <w:rPr>
                <w:spacing w:val="-4"/>
                <w:sz w:val="24"/>
              </w:rPr>
              <w:t xml:space="preserve"> </w:t>
            </w:r>
            <w:r>
              <w:rPr>
                <w:sz w:val="24"/>
              </w:rPr>
              <w:t>triển</w:t>
            </w:r>
            <w:r>
              <w:rPr>
                <w:spacing w:val="-5"/>
                <w:sz w:val="24"/>
              </w:rPr>
              <w:t xml:space="preserve"> </w:t>
            </w:r>
            <w:r>
              <w:rPr>
                <w:sz w:val="24"/>
              </w:rPr>
              <w:t>kĩ</w:t>
            </w:r>
            <w:r>
              <w:rPr>
                <w:spacing w:val="-4"/>
                <w:sz w:val="24"/>
              </w:rPr>
              <w:t xml:space="preserve"> </w:t>
            </w:r>
            <w:r>
              <w:rPr>
                <w:sz w:val="24"/>
              </w:rPr>
              <w:t>năng</w:t>
            </w:r>
            <w:r>
              <w:rPr>
                <w:spacing w:val="-4"/>
                <w:sz w:val="24"/>
              </w:rPr>
              <w:t xml:space="preserve"> </w:t>
            </w:r>
            <w:r>
              <w:rPr>
                <w:sz w:val="24"/>
              </w:rPr>
              <w:t>hợp tác nhóm, kĩ năng chia sẻ thông tin.</w:t>
            </w:r>
          </w:p>
          <w:p w:rsidR="00D74C58" w:rsidRDefault="00901FA9">
            <w:pPr>
              <w:pStyle w:val="TableParagraph"/>
              <w:numPr>
                <w:ilvl w:val="0"/>
                <w:numId w:val="469"/>
              </w:numPr>
              <w:tabs>
                <w:tab w:val="left" w:pos="354"/>
              </w:tabs>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1"/>
              <w:ind w:left="10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tc>
        <w:tc>
          <w:tcPr>
            <w:tcW w:w="1105" w:type="dxa"/>
          </w:tcPr>
          <w:p w:rsidR="00D74C58" w:rsidRDefault="00D74C58">
            <w:pPr>
              <w:pStyle w:val="TableParagraph"/>
              <w:ind w:left="0"/>
              <w:rPr>
                <w:sz w:val="24"/>
              </w:rPr>
            </w:pPr>
          </w:p>
        </w:tc>
      </w:tr>
      <w:tr w:rsidR="00D74C58">
        <w:trPr>
          <w:trHeight w:val="1270"/>
        </w:trPr>
        <w:tc>
          <w:tcPr>
            <w:tcW w:w="5954" w:type="dxa"/>
          </w:tcPr>
          <w:p w:rsidR="00D74C58" w:rsidRDefault="00901FA9">
            <w:pPr>
              <w:pStyle w:val="TableParagraph"/>
              <w:spacing w:before="1"/>
              <w:ind w:left="143"/>
              <w:rPr>
                <w:b/>
                <w:i/>
                <w:sz w:val="24"/>
              </w:rPr>
            </w:pPr>
            <w:r>
              <w:rPr>
                <w:b/>
                <w:i/>
                <w:sz w:val="24"/>
              </w:rPr>
              <w:t>1.2.4.</w:t>
            </w:r>
            <w:r>
              <w:rPr>
                <w:b/>
                <w:i/>
                <w:spacing w:val="-1"/>
                <w:sz w:val="24"/>
              </w:rPr>
              <w:t xml:space="preserve"> </w:t>
            </w:r>
            <w:r>
              <w:rPr>
                <w:b/>
                <w:i/>
                <w:sz w:val="24"/>
              </w:rPr>
              <w:t>Ghi chép</w:t>
            </w:r>
            <w:r>
              <w:rPr>
                <w:b/>
                <w:i/>
                <w:spacing w:val="-1"/>
                <w:sz w:val="24"/>
              </w:rPr>
              <w:t xml:space="preserve"> </w:t>
            </w:r>
            <w:r>
              <w:rPr>
                <w:b/>
                <w:i/>
                <w:sz w:val="24"/>
              </w:rPr>
              <w:t>về bản</w:t>
            </w:r>
            <w:r>
              <w:rPr>
                <w:b/>
                <w:i/>
                <w:spacing w:val="-2"/>
                <w:sz w:val="24"/>
              </w:rPr>
              <w:t xml:space="preserve"> </w:t>
            </w:r>
            <w:r>
              <w:rPr>
                <w:b/>
                <w:i/>
                <w:sz w:val="24"/>
              </w:rPr>
              <w:t>tin được</w:t>
            </w:r>
            <w:r>
              <w:rPr>
                <w:b/>
                <w:i/>
                <w:spacing w:val="-1"/>
                <w:sz w:val="24"/>
              </w:rPr>
              <w:t xml:space="preserve"> </w:t>
            </w:r>
            <w:r>
              <w:rPr>
                <w:b/>
                <w:i/>
                <w:sz w:val="24"/>
              </w:rPr>
              <w:t>bạn</w:t>
            </w:r>
            <w:r>
              <w:rPr>
                <w:b/>
                <w:i/>
                <w:spacing w:val="-1"/>
                <w:sz w:val="24"/>
              </w:rPr>
              <w:t xml:space="preserve"> </w:t>
            </w:r>
            <w:r>
              <w:rPr>
                <w:b/>
                <w:i/>
                <w:sz w:val="24"/>
              </w:rPr>
              <w:t>chia</w:t>
            </w:r>
            <w:r>
              <w:rPr>
                <w:b/>
                <w:i/>
                <w:spacing w:val="-1"/>
                <w:sz w:val="24"/>
              </w:rPr>
              <w:t xml:space="preserve"> </w:t>
            </w:r>
            <w:r>
              <w:rPr>
                <w:b/>
                <w:i/>
                <w:sz w:val="24"/>
              </w:rPr>
              <w:t>sẻ</w:t>
            </w:r>
            <w:r>
              <w:rPr>
                <w:b/>
                <w:i/>
                <w:spacing w:val="-1"/>
                <w:sz w:val="24"/>
              </w:rPr>
              <w:t xml:space="preserve"> </w:t>
            </w:r>
            <w:r>
              <w:rPr>
                <w:b/>
                <w:i/>
                <w:sz w:val="24"/>
              </w:rPr>
              <w:t>(05</w:t>
            </w:r>
            <w:r>
              <w:rPr>
                <w:b/>
                <w:i/>
                <w:spacing w:val="-1"/>
                <w:sz w:val="24"/>
              </w:rPr>
              <w:t xml:space="preserve"> </w:t>
            </w:r>
            <w:r>
              <w:rPr>
                <w:b/>
                <w:i/>
                <w:spacing w:val="-2"/>
                <w:sz w:val="24"/>
              </w:rPr>
              <w:t>phút)</w:t>
            </w:r>
          </w:p>
          <w:p w:rsidR="00D74C58" w:rsidRDefault="00901FA9">
            <w:pPr>
              <w:pStyle w:val="TableParagraph"/>
              <w:spacing w:before="41"/>
              <w:rPr>
                <w:sz w:val="24"/>
              </w:rPr>
            </w:pPr>
            <w:r>
              <w:rPr>
                <w:sz w:val="24"/>
              </w:rPr>
              <w:t>HS</w:t>
            </w:r>
            <w:r>
              <w:rPr>
                <w:spacing w:val="6"/>
                <w:sz w:val="24"/>
              </w:rPr>
              <w:t xml:space="preserve"> </w:t>
            </w:r>
            <w:r>
              <w:rPr>
                <w:sz w:val="24"/>
              </w:rPr>
              <w:t>có</w:t>
            </w:r>
            <w:r>
              <w:rPr>
                <w:spacing w:val="7"/>
                <w:sz w:val="24"/>
              </w:rPr>
              <w:t xml:space="preserve"> </w:t>
            </w:r>
            <w:r>
              <w:rPr>
                <w:sz w:val="24"/>
              </w:rPr>
              <w:t>thể</w:t>
            </w:r>
            <w:r>
              <w:rPr>
                <w:spacing w:val="6"/>
                <w:sz w:val="24"/>
              </w:rPr>
              <w:t xml:space="preserve"> </w:t>
            </w:r>
            <w:r>
              <w:rPr>
                <w:sz w:val="24"/>
              </w:rPr>
              <w:t>ghi</w:t>
            </w:r>
            <w:r>
              <w:rPr>
                <w:spacing w:val="7"/>
                <w:sz w:val="24"/>
              </w:rPr>
              <w:t xml:space="preserve"> </w:t>
            </w:r>
            <w:r>
              <w:rPr>
                <w:sz w:val="24"/>
              </w:rPr>
              <w:t>chép</w:t>
            </w:r>
            <w:r>
              <w:rPr>
                <w:spacing w:val="7"/>
                <w:sz w:val="24"/>
              </w:rPr>
              <w:t xml:space="preserve"> </w:t>
            </w:r>
            <w:r>
              <w:rPr>
                <w:sz w:val="24"/>
              </w:rPr>
              <w:t>lại</w:t>
            </w:r>
            <w:r>
              <w:rPr>
                <w:spacing w:val="5"/>
                <w:sz w:val="24"/>
              </w:rPr>
              <w:t xml:space="preserve"> </w:t>
            </w:r>
            <w:r>
              <w:rPr>
                <w:sz w:val="24"/>
              </w:rPr>
              <w:t>một</w:t>
            </w:r>
            <w:r>
              <w:rPr>
                <w:spacing w:val="7"/>
                <w:sz w:val="24"/>
              </w:rPr>
              <w:t xml:space="preserve"> </w:t>
            </w:r>
            <w:r>
              <w:rPr>
                <w:sz w:val="24"/>
              </w:rPr>
              <w:t>vài</w:t>
            </w:r>
            <w:r>
              <w:rPr>
                <w:spacing w:val="6"/>
                <w:sz w:val="24"/>
              </w:rPr>
              <w:t xml:space="preserve"> </w:t>
            </w:r>
            <w:r>
              <w:rPr>
                <w:sz w:val="24"/>
              </w:rPr>
              <w:t>thông</w:t>
            </w:r>
            <w:r>
              <w:rPr>
                <w:spacing w:val="7"/>
                <w:sz w:val="24"/>
              </w:rPr>
              <w:t xml:space="preserve"> </w:t>
            </w:r>
            <w:r>
              <w:rPr>
                <w:sz w:val="24"/>
              </w:rPr>
              <w:t>tin</w:t>
            </w:r>
            <w:r>
              <w:rPr>
                <w:spacing w:val="7"/>
                <w:sz w:val="24"/>
              </w:rPr>
              <w:t xml:space="preserve"> </w:t>
            </w:r>
            <w:r>
              <w:rPr>
                <w:sz w:val="24"/>
              </w:rPr>
              <w:t>quan</w:t>
            </w:r>
            <w:r>
              <w:rPr>
                <w:spacing w:val="6"/>
                <w:sz w:val="24"/>
              </w:rPr>
              <w:t xml:space="preserve"> </w:t>
            </w:r>
            <w:r>
              <w:rPr>
                <w:sz w:val="24"/>
              </w:rPr>
              <w:t>trọng</w:t>
            </w:r>
            <w:r>
              <w:rPr>
                <w:spacing w:val="7"/>
                <w:sz w:val="24"/>
              </w:rPr>
              <w:t xml:space="preserve"> </w:t>
            </w:r>
            <w:r>
              <w:rPr>
                <w:sz w:val="24"/>
              </w:rPr>
              <w:t>về</w:t>
            </w:r>
            <w:r>
              <w:rPr>
                <w:spacing w:val="7"/>
                <w:sz w:val="24"/>
              </w:rPr>
              <w:t xml:space="preserve"> </w:t>
            </w:r>
            <w:r>
              <w:rPr>
                <w:spacing w:val="-5"/>
                <w:sz w:val="24"/>
              </w:rPr>
              <w:t>một</w:t>
            </w:r>
          </w:p>
          <w:p w:rsidR="00D74C58" w:rsidRDefault="00901FA9">
            <w:pPr>
              <w:pStyle w:val="TableParagraph"/>
              <w:spacing w:before="8" w:line="310" w:lineRule="atLeast"/>
              <w:rPr>
                <w:sz w:val="24"/>
              </w:rPr>
            </w:pPr>
            <w:r>
              <w:rPr>
                <w:sz w:val="24"/>
              </w:rPr>
              <w:t>bản</w:t>
            </w:r>
            <w:r>
              <w:rPr>
                <w:spacing w:val="-10"/>
                <w:sz w:val="24"/>
              </w:rPr>
              <w:t xml:space="preserve"> </w:t>
            </w:r>
            <w:r>
              <w:rPr>
                <w:sz w:val="24"/>
              </w:rPr>
              <w:t>tin</w:t>
            </w:r>
            <w:r>
              <w:rPr>
                <w:spacing w:val="-12"/>
                <w:sz w:val="24"/>
              </w:rPr>
              <w:t xml:space="preserve"> </w:t>
            </w:r>
            <w:r>
              <w:rPr>
                <w:sz w:val="24"/>
              </w:rPr>
              <w:t>được</w:t>
            </w:r>
            <w:r>
              <w:rPr>
                <w:spacing w:val="-12"/>
                <w:sz w:val="24"/>
              </w:rPr>
              <w:t xml:space="preserve"> </w:t>
            </w:r>
            <w:r>
              <w:rPr>
                <w:sz w:val="24"/>
              </w:rPr>
              <w:t>bạn</w:t>
            </w:r>
            <w:r>
              <w:rPr>
                <w:spacing w:val="-11"/>
                <w:sz w:val="24"/>
              </w:rPr>
              <w:t xml:space="preserve"> </w:t>
            </w:r>
            <w:r>
              <w:rPr>
                <w:sz w:val="24"/>
              </w:rPr>
              <w:t>chia</w:t>
            </w:r>
            <w:r>
              <w:rPr>
                <w:spacing w:val="-11"/>
                <w:sz w:val="24"/>
              </w:rPr>
              <w:t xml:space="preserve"> </w:t>
            </w:r>
            <w:r>
              <w:rPr>
                <w:sz w:val="24"/>
              </w:rPr>
              <w:t>sẻ</w:t>
            </w:r>
            <w:r>
              <w:rPr>
                <w:spacing w:val="-11"/>
                <w:sz w:val="24"/>
              </w:rPr>
              <w:t xml:space="preserve"> </w:t>
            </w:r>
            <w:r>
              <w:rPr>
                <w:sz w:val="24"/>
              </w:rPr>
              <w:t>mà</w:t>
            </w:r>
            <w:r>
              <w:rPr>
                <w:spacing w:val="-11"/>
                <w:sz w:val="24"/>
              </w:rPr>
              <w:t xml:space="preserve"> </w:t>
            </w:r>
            <w:r>
              <w:rPr>
                <w:sz w:val="24"/>
              </w:rPr>
              <w:t>em</w:t>
            </w:r>
            <w:r>
              <w:rPr>
                <w:spacing w:val="-10"/>
                <w:sz w:val="24"/>
              </w:rPr>
              <w:t xml:space="preserve"> </w:t>
            </w:r>
            <w:r>
              <w:rPr>
                <w:sz w:val="24"/>
              </w:rPr>
              <w:t>ấn</w:t>
            </w:r>
            <w:r>
              <w:rPr>
                <w:spacing w:val="-12"/>
                <w:sz w:val="24"/>
              </w:rPr>
              <w:t xml:space="preserve"> </w:t>
            </w:r>
            <w:r>
              <w:rPr>
                <w:sz w:val="24"/>
              </w:rPr>
              <w:t>tượng:</w:t>
            </w:r>
            <w:r>
              <w:rPr>
                <w:spacing w:val="-11"/>
                <w:sz w:val="24"/>
              </w:rPr>
              <w:t xml:space="preserve"> </w:t>
            </w:r>
            <w:r>
              <w:rPr>
                <w:sz w:val="24"/>
              </w:rPr>
              <w:t>tên</w:t>
            </w:r>
            <w:r>
              <w:rPr>
                <w:spacing w:val="-11"/>
                <w:sz w:val="24"/>
              </w:rPr>
              <w:t xml:space="preserve"> </w:t>
            </w:r>
            <w:r>
              <w:rPr>
                <w:sz w:val="24"/>
              </w:rPr>
              <w:t>bản</w:t>
            </w:r>
            <w:r>
              <w:rPr>
                <w:spacing w:val="-12"/>
                <w:sz w:val="24"/>
              </w:rPr>
              <w:t xml:space="preserve"> </w:t>
            </w:r>
            <w:r>
              <w:rPr>
                <w:sz w:val="24"/>
              </w:rPr>
              <w:t>tin;</w:t>
            </w:r>
            <w:r>
              <w:rPr>
                <w:spacing w:val="-10"/>
                <w:sz w:val="24"/>
              </w:rPr>
              <w:t xml:space="preserve"> </w:t>
            </w:r>
            <w:r>
              <w:rPr>
                <w:sz w:val="24"/>
              </w:rPr>
              <w:t>tên</w:t>
            </w:r>
            <w:r>
              <w:rPr>
                <w:spacing w:val="-11"/>
                <w:sz w:val="24"/>
              </w:rPr>
              <w:t xml:space="preserve"> </w:t>
            </w:r>
            <w:r>
              <w:rPr>
                <w:sz w:val="24"/>
              </w:rPr>
              <w:t>tác giả; các thông tin chính;...</w:t>
            </w:r>
          </w:p>
        </w:tc>
        <w:tc>
          <w:tcPr>
            <w:tcW w:w="2551" w:type="dxa"/>
          </w:tcPr>
          <w:p w:rsidR="00D74C58" w:rsidRDefault="00D74C58">
            <w:pPr>
              <w:pStyle w:val="TableParagraph"/>
              <w:spacing w:before="42"/>
              <w:ind w:left="0"/>
              <w:rPr>
                <w:b/>
                <w:sz w:val="24"/>
              </w:rPr>
            </w:pPr>
          </w:p>
          <w:p w:rsidR="00D74C58" w:rsidRDefault="00901FA9">
            <w:pPr>
              <w:pStyle w:val="TableParagraph"/>
              <w:tabs>
                <w:tab w:val="left" w:pos="807"/>
                <w:tab w:val="left" w:pos="1518"/>
                <w:tab w:val="left" w:pos="1976"/>
              </w:tabs>
              <w:spacing w:line="276" w:lineRule="auto"/>
              <w:ind w:left="108" w:right="95"/>
              <w:rPr>
                <w:sz w:val="24"/>
              </w:rPr>
            </w:pPr>
            <w:r>
              <w:rPr>
                <w:spacing w:val="-4"/>
                <w:sz w:val="24"/>
              </w:rPr>
              <w:t>Phát</w:t>
            </w:r>
            <w:r>
              <w:rPr>
                <w:sz w:val="24"/>
              </w:rPr>
              <w:tab/>
            </w:r>
            <w:r>
              <w:rPr>
                <w:spacing w:val="-2"/>
                <w:sz w:val="24"/>
              </w:rPr>
              <w:t>triển</w:t>
            </w:r>
            <w:r>
              <w:rPr>
                <w:sz w:val="24"/>
              </w:rPr>
              <w:tab/>
            </w:r>
            <w:r>
              <w:rPr>
                <w:spacing w:val="-6"/>
                <w:sz w:val="24"/>
              </w:rPr>
              <w:t>kĩ</w:t>
            </w:r>
            <w:r>
              <w:rPr>
                <w:sz w:val="24"/>
              </w:rPr>
              <w:tab/>
            </w:r>
            <w:r>
              <w:rPr>
                <w:spacing w:val="-4"/>
                <w:sz w:val="24"/>
              </w:rPr>
              <w:t xml:space="preserve">năng </w:t>
            </w:r>
            <w:r>
              <w:rPr>
                <w:sz w:val="24"/>
              </w:rPr>
              <w:t>nghe</w:t>
            </w:r>
            <w:r>
              <w:rPr>
                <w:spacing w:val="-2"/>
                <w:sz w:val="24"/>
              </w:rPr>
              <w:t xml:space="preserve"> </w:t>
            </w:r>
            <w:r>
              <w:rPr>
                <w:sz w:val="24"/>
              </w:rPr>
              <w:t>–</w:t>
            </w:r>
            <w:r>
              <w:rPr>
                <w:spacing w:val="12"/>
                <w:sz w:val="24"/>
              </w:rPr>
              <w:t xml:space="preserve"> </w:t>
            </w:r>
            <w:r>
              <w:rPr>
                <w:sz w:val="24"/>
              </w:rPr>
              <w:t>ghi,</w:t>
            </w:r>
            <w:r>
              <w:rPr>
                <w:spacing w:val="12"/>
                <w:sz w:val="24"/>
              </w:rPr>
              <w:t xml:space="preserve"> </w:t>
            </w:r>
            <w:r>
              <w:rPr>
                <w:sz w:val="24"/>
              </w:rPr>
              <w:t>kĩ</w:t>
            </w:r>
            <w:r>
              <w:rPr>
                <w:spacing w:val="13"/>
                <w:sz w:val="24"/>
              </w:rPr>
              <w:t xml:space="preserve"> </w:t>
            </w:r>
            <w:r>
              <w:rPr>
                <w:sz w:val="24"/>
              </w:rPr>
              <w:t>năng</w:t>
            </w:r>
            <w:r>
              <w:rPr>
                <w:spacing w:val="12"/>
                <w:sz w:val="24"/>
              </w:rPr>
              <w:t xml:space="preserve"> </w:t>
            </w:r>
            <w:r>
              <w:rPr>
                <w:spacing w:val="-5"/>
                <w:sz w:val="24"/>
              </w:rPr>
              <w:t>tóm</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899"/>
        </w:trPr>
        <w:tc>
          <w:tcPr>
            <w:tcW w:w="5954" w:type="dxa"/>
          </w:tcPr>
          <w:p w:rsidR="00D74C58" w:rsidRDefault="00901FA9">
            <w:pPr>
              <w:pStyle w:val="TableParagraph"/>
              <w:spacing w:before="1" w:line="276" w:lineRule="auto"/>
              <w:rPr>
                <w:sz w:val="24"/>
              </w:rPr>
            </w:pPr>
            <w:r>
              <w:rPr>
                <w:sz w:val="24"/>
              </w:rPr>
              <w:t>(</w:t>
            </w:r>
            <w:r>
              <w:rPr>
                <w:b/>
                <w:sz w:val="24"/>
              </w:rPr>
              <w:t xml:space="preserve">Lưu ý: </w:t>
            </w:r>
            <w:r>
              <w:rPr>
                <w:sz w:val="24"/>
              </w:rPr>
              <w:t>Việc ghi chép có thể thực hiện song song hoặc sau khi nghe bạn chia sẻ.)</w:t>
            </w:r>
          </w:p>
        </w:tc>
        <w:tc>
          <w:tcPr>
            <w:tcW w:w="2551" w:type="dxa"/>
          </w:tcPr>
          <w:p w:rsidR="00D74C58" w:rsidRDefault="00901FA9">
            <w:pPr>
              <w:pStyle w:val="TableParagraph"/>
              <w:spacing w:before="1" w:line="276" w:lineRule="auto"/>
              <w:ind w:left="108"/>
              <w:rPr>
                <w:sz w:val="24"/>
              </w:rPr>
            </w:pPr>
            <w:r>
              <w:rPr>
                <w:sz w:val="24"/>
              </w:rPr>
              <w:t>tắt thông tin bằng sơ đồ đơn giản.</w:t>
            </w:r>
          </w:p>
        </w:tc>
        <w:tc>
          <w:tcPr>
            <w:tcW w:w="1105" w:type="dxa"/>
          </w:tcPr>
          <w:p w:rsidR="00D74C58" w:rsidRDefault="00D74C58">
            <w:pPr>
              <w:pStyle w:val="TableParagraph"/>
              <w:ind w:left="0"/>
              <w:rPr>
                <w:sz w:val="24"/>
              </w:rPr>
            </w:pPr>
          </w:p>
        </w:tc>
      </w:tr>
      <w:tr w:rsidR="00D74C58">
        <w:trPr>
          <w:trHeight w:val="1734"/>
        </w:trPr>
        <w:tc>
          <w:tcPr>
            <w:tcW w:w="5954" w:type="dxa"/>
          </w:tcPr>
          <w:p w:rsidR="00D74C58" w:rsidRDefault="00901FA9">
            <w:pPr>
              <w:pStyle w:val="TableParagraph"/>
              <w:rPr>
                <w:b/>
                <w:i/>
                <w:sz w:val="24"/>
              </w:rPr>
            </w:pPr>
            <w:r>
              <w:rPr>
                <w:b/>
                <w:i/>
                <w:sz w:val="24"/>
              </w:rPr>
              <w:t>1.2.5.</w:t>
            </w:r>
            <w:r>
              <w:rPr>
                <w:b/>
                <w:i/>
                <w:spacing w:val="-3"/>
                <w:sz w:val="24"/>
              </w:rPr>
              <w:t xml:space="preserve"> </w:t>
            </w:r>
            <w:r>
              <w:rPr>
                <w:b/>
                <w:i/>
                <w:sz w:val="24"/>
              </w:rPr>
              <w:t>Đọc bản</w:t>
            </w:r>
            <w:r>
              <w:rPr>
                <w:b/>
                <w:i/>
                <w:spacing w:val="-1"/>
                <w:sz w:val="24"/>
              </w:rPr>
              <w:t xml:space="preserve"> </w:t>
            </w:r>
            <w:r>
              <w:rPr>
                <w:b/>
                <w:i/>
                <w:sz w:val="24"/>
              </w:rPr>
              <w:t>tin được</w:t>
            </w:r>
            <w:r>
              <w:rPr>
                <w:b/>
                <w:i/>
                <w:spacing w:val="-2"/>
                <w:sz w:val="24"/>
              </w:rPr>
              <w:t xml:space="preserve"> </w:t>
            </w:r>
            <w:r>
              <w:rPr>
                <w:b/>
                <w:i/>
                <w:sz w:val="24"/>
              </w:rPr>
              <w:t>bạn</w:t>
            </w:r>
            <w:r>
              <w:rPr>
                <w:b/>
                <w:i/>
                <w:spacing w:val="-1"/>
                <w:sz w:val="24"/>
              </w:rPr>
              <w:t xml:space="preserve"> </w:t>
            </w:r>
            <w:r>
              <w:rPr>
                <w:b/>
                <w:i/>
                <w:sz w:val="24"/>
              </w:rPr>
              <w:t>chia sẻ</w:t>
            </w:r>
            <w:r>
              <w:rPr>
                <w:b/>
                <w:i/>
                <w:spacing w:val="-2"/>
                <w:sz w:val="24"/>
              </w:rPr>
              <w:t xml:space="preserve"> </w:t>
            </w:r>
            <w:r>
              <w:rPr>
                <w:b/>
                <w:i/>
                <w:sz w:val="24"/>
              </w:rPr>
              <w:t>mà</w:t>
            </w:r>
            <w:r>
              <w:rPr>
                <w:b/>
                <w:i/>
                <w:spacing w:val="-1"/>
                <w:sz w:val="24"/>
              </w:rPr>
              <w:t xml:space="preserve"> </w:t>
            </w:r>
            <w:r>
              <w:rPr>
                <w:b/>
                <w:i/>
                <w:sz w:val="24"/>
              </w:rPr>
              <w:t>em</w:t>
            </w:r>
            <w:r>
              <w:rPr>
                <w:b/>
                <w:i/>
                <w:spacing w:val="-1"/>
                <w:sz w:val="24"/>
              </w:rPr>
              <w:t xml:space="preserve"> </w:t>
            </w:r>
            <w:r>
              <w:rPr>
                <w:b/>
                <w:i/>
                <w:spacing w:val="-4"/>
                <w:sz w:val="24"/>
              </w:rPr>
              <w:t>thích</w:t>
            </w:r>
          </w:p>
          <w:p w:rsidR="00D74C58" w:rsidRDefault="00901FA9">
            <w:pPr>
              <w:pStyle w:val="TableParagraph"/>
              <w:numPr>
                <w:ilvl w:val="0"/>
                <w:numId w:val="67"/>
              </w:numPr>
              <w:tabs>
                <w:tab w:val="left" w:pos="325"/>
              </w:tabs>
              <w:spacing w:before="42" w:line="276" w:lineRule="auto"/>
              <w:ind w:right="94" w:firstLine="0"/>
              <w:rPr>
                <w:sz w:val="24"/>
              </w:rPr>
            </w:pPr>
            <w:r>
              <w:rPr>
                <w:sz w:val="24"/>
              </w:rPr>
              <w:t>HS</w:t>
            </w:r>
            <w:r>
              <w:rPr>
                <w:spacing w:val="34"/>
                <w:sz w:val="24"/>
              </w:rPr>
              <w:t xml:space="preserve"> </w:t>
            </w:r>
            <w:r>
              <w:rPr>
                <w:sz w:val="24"/>
              </w:rPr>
              <w:t>nghe</w:t>
            </w:r>
            <w:r>
              <w:rPr>
                <w:spacing w:val="34"/>
                <w:sz w:val="24"/>
              </w:rPr>
              <w:t xml:space="preserve"> </w:t>
            </w:r>
            <w:r>
              <w:rPr>
                <w:sz w:val="24"/>
              </w:rPr>
              <w:t>GV</w:t>
            </w:r>
            <w:r>
              <w:rPr>
                <w:spacing w:val="34"/>
                <w:sz w:val="24"/>
              </w:rPr>
              <w:t xml:space="preserve"> </w:t>
            </w:r>
            <w:r>
              <w:rPr>
                <w:sz w:val="24"/>
              </w:rPr>
              <w:t>nêu</w:t>
            </w:r>
            <w:r>
              <w:rPr>
                <w:spacing w:val="34"/>
                <w:sz w:val="24"/>
              </w:rPr>
              <w:t xml:space="preserve"> </w:t>
            </w:r>
            <w:r>
              <w:rPr>
                <w:sz w:val="24"/>
              </w:rPr>
              <w:t>yêu</w:t>
            </w:r>
            <w:r>
              <w:rPr>
                <w:spacing w:val="34"/>
                <w:sz w:val="24"/>
              </w:rPr>
              <w:t xml:space="preserve"> </w:t>
            </w:r>
            <w:r>
              <w:rPr>
                <w:sz w:val="24"/>
              </w:rPr>
              <w:t>cầu</w:t>
            </w:r>
            <w:r>
              <w:rPr>
                <w:spacing w:val="34"/>
                <w:sz w:val="24"/>
              </w:rPr>
              <w:t xml:space="preserve"> </w:t>
            </w:r>
            <w:r>
              <w:rPr>
                <w:sz w:val="24"/>
              </w:rPr>
              <w:t>và</w:t>
            </w:r>
            <w:r>
              <w:rPr>
                <w:spacing w:val="34"/>
                <w:sz w:val="24"/>
              </w:rPr>
              <w:t xml:space="preserve"> </w:t>
            </w:r>
            <w:r>
              <w:rPr>
                <w:sz w:val="24"/>
              </w:rPr>
              <w:t>hướng</w:t>
            </w:r>
            <w:r>
              <w:rPr>
                <w:spacing w:val="34"/>
                <w:sz w:val="24"/>
              </w:rPr>
              <w:t xml:space="preserve"> </w:t>
            </w:r>
            <w:r>
              <w:rPr>
                <w:sz w:val="24"/>
              </w:rPr>
              <w:t>dẫn</w:t>
            </w:r>
            <w:r>
              <w:rPr>
                <w:spacing w:val="34"/>
                <w:sz w:val="24"/>
              </w:rPr>
              <w:t xml:space="preserve"> </w:t>
            </w:r>
            <w:r>
              <w:rPr>
                <w:sz w:val="24"/>
              </w:rPr>
              <w:t>cách</w:t>
            </w:r>
            <w:r>
              <w:rPr>
                <w:spacing w:val="34"/>
                <w:sz w:val="24"/>
              </w:rPr>
              <w:t xml:space="preserve"> </w:t>
            </w:r>
            <w:r>
              <w:rPr>
                <w:sz w:val="24"/>
              </w:rPr>
              <w:t>tìm</w:t>
            </w:r>
            <w:r>
              <w:rPr>
                <w:spacing w:val="33"/>
                <w:sz w:val="24"/>
              </w:rPr>
              <w:t xml:space="preserve"> </w:t>
            </w:r>
            <w:r>
              <w:rPr>
                <w:sz w:val="24"/>
              </w:rPr>
              <w:t>đọc bản tin.</w:t>
            </w:r>
          </w:p>
          <w:p w:rsidR="00D74C58" w:rsidRDefault="00901FA9">
            <w:pPr>
              <w:pStyle w:val="TableParagraph"/>
              <w:numPr>
                <w:ilvl w:val="0"/>
                <w:numId w:val="67"/>
              </w:numPr>
              <w:tabs>
                <w:tab w:val="left" w:pos="287"/>
              </w:tabs>
              <w:ind w:left="287" w:hanging="180"/>
              <w:rPr>
                <w:sz w:val="24"/>
              </w:rPr>
            </w:pPr>
            <w:r>
              <w:rPr>
                <w:sz w:val="24"/>
              </w:rPr>
              <w:t>HS</w:t>
            </w:r>
            <w:r>
              <w:rPr>
                <w:spacing w:val="-2"/>
                <w:sz w:val="24"/>
              </w:rPr>
              <w:t xml:space="preserve"> </w:t>
            </w:r>
            <w:r>
              <w:rPr>
                <w:sz w:val="24"/>
              </w:rPr>
              <w:t>thực hành</w:t>
            </w:r>
            <w:r>
              <w:rPr>
                <w:spacing w:val="-1"/>
                <w:sz w:val="24"/>
              </w:rPr>
              <w:t xml:space="preserve"> </w:t>
            </w:r>
            <w:r>
              <w:rPr>
                <w:sz w:val="24"/>
              </w:rPr>
              <w:t>tìm</w:t>
            </w:r>
            <w:r>
              <w:rPr>
                <w:spacing w:val="-1"/>
                <w:sz w:val="24"/>
              </w:rPr>
              <w:t xml:space="preserve"> </w:t>
            </w:r>
            <w:r>
              <w:rPr>
                <w:sz w:val="24"/>
              </w:rPr>
              <w:t>đọc</w:t>
            </w:r>
            <w:r>
              <w:rPr>
                <w:spacing w:val="-2"/>
                <w:sz w:val="24"/>
              </w:rPr>
              <w:t xml:space="preserve"> </w:t>
            </w:r>
            <w:r>
              <w:rPr>
                <w:sz w:val="24"/>
              </w:rPr>
              <w:t>bản tin</w:t>
            </w:r>
            <w:r>
              <w:rPr>
                <w:spacing w:val="-1"/>
                <w:sz w:val="24"/>
              </w:rPr>
              <w:t xml:space="preserve"> </w:t>
            </w:r>
            <w:r>
              <w:rPr>
                <w:sz w:val="24"/>
              </w:rPr>
              <w:t xml:space="preserve">ở </w:t>
            </w:r>
            <w:r>
              <w:rPr>
                <w:spacing w:val="-4"/>
                <w:sz w:val="24"/>
              </w:rPr>
              <w:t>nhà.</w:t>
            </w:r>
          </w:p>
          <w:p w:rsidR="00D74C58" w:rsidRDefault="00901FA9">
            <w:pPr>
              <w:pStyle w:val="TableParagraph"/>
              <w:numPr>
                <w:ilvl w:val="0"/>
                <w:numId w:val="67"/>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Phát triển kĩ năng tìm đọc bản tin được bạn chia sẻ.</w:t>
            </w:r>
          </w:p>
        </w:tc>
        <w:tc>
          <w:tcPr>
            <w:tcW w:w="1105" w:type="dxa"/>
          </w:tcPr>
          <w:p w:rsidR="00D74C58" w:rsidRDefault="00D74C58">
            <w:pPr>
              <w:pStyle w:val="TableParagraph"/>
              <w:ind w:left="0"/>
              <w:rPr>
                <w:sz w:val="24"/>
              </w:rPr>
            </w:pPr>
          </w:p>
        </w:tc>
      </w:tr>
    </w:tbl>
    <w:p w:rsidR="00D74C58" w:rsidRDefault="00901FA9">
      <w:pPr>
        <w:pStyle w:val="Heading3"/>
        <w:spacing w:before="246"/>
        <w:ind w:right="750"/>
        <w:jc w:val="center"/>
      </w:pPr>
      <w:r>
        <w:t>TIẾT</w:t>
      </w:r>
      <w:r>
        <w:rPr>
          <w:spacing w:val="-5"/>
        </w:rPr>
        <w:t xml:space="preserve"> </w:t>
      </w:r>
      <w:r>
        <w:rPr>
          <w:spacing w:val="-10"/>
        </w:rPr>
        <w:t>3</w:t>
      </w:r>
    </w:p>
    <w:p w:rsidR="00D74C58" w:rsidRDefault="00901FA9">
      <w:pPr>
        <w:spacing w:before="82" w:after="40"/>
        <w:ind w:left="481" w:right="746"/>
        <w:jc w:val="center"/>
        <w:rPr>
          <w:b/>
          <w:sz w:val="24"/>
        </w:rPr>
      </w:pP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 Kết</w:t>
      </w:r>
      <w:r>
        <w:rPr>
          <w:b/>
          <w:spacing w:val="-1"/>
          <w:sz w:val="24"/>
        </w:rPr>
        <w:t xml:space="preserve"> </w:t>
      </w:r>
      <w:r>
        <w:rPr>
          <w:b/>
          <w:spacing w:val="-7"/>
          <w:sz w:val="24"/>
        </w:rPr>
        <w:t>từ</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spacing w:before="1"/>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5817"/>
        </w:trPr>
        <w:tc>
          <w:tcPr>
            <w:tcW w:w="5954" w:type="dxa"/>
          </w:tcPr>
          <w:p w:rsidR="00D74C58" w:rsidRDefault="00901FA9">
            <w:pPr>
              <w:pStyle w:val="TableParagraph"/>
              <w:numPr>
                <w:ilvl w:val="1"/>
                <w:numId w:val="468"/>
              </w:numPr>
              <w:tabs>
                <w:tab w:val="left" w:pos="527"/>
              </w:tabs>
              <w:rPr>
                <w:b/>
                <w:i/>
                <w:sz w:val="24"/>
              </w:rPr>
            </w:pPr>
            <w:r>
              <w:rPr>
                <w:b/>
                <w:i/>
                <w:sz w:val="24"/>
              </w:rPr>
              <w:t>Hình</w:t>
            </w:r>
            <w:r>
              <w:rPr>
                <w:b/>
                <w:i/>
                <w:spacing w:val="-3"/>
                <w:sz w:val="24"/>
              </w:rPr>
              <w:t xml:space="preserve"> </w:t>
            </w:r>
            <w:r>
              <w:rPr>
                <w:b/>
                <w:i/>
                <w:sz w:val="24"/>
              </w:rPr>
              <w:t>thành</w:t>
            </w:r>
            <w:r>
              <w:rPr>
                <w:b/>
                <w:i/>
                <w:spacing w:val="-2"/>
                <w:sz w:val="24"/>
              </w:rPr>
              <w:t xml:space="preserve"> </w:t>
            </w:r>
            <w:r>
              <w:rPr>
                <w:b/>
                <w:i/>
                <w:sz w:val="24"/>
              </w:rPr>
              <w:t>khái</w:t>
            </w:r>
            <w:r>
              <w:rPr>
                <w:b/>
                <w:i/>
                <w:spacing w:val="-1"/>
                <w:sz w:val="24"/>
              </w:rPr>
              <w:t xml:space="preserve"> </w:t>
            </w:r>
            <w:r>
              <w:rPr>
                <w:b/>
                <w:i/>
                <w:sz w:val="24"/>
              </w:rPr>
              <w:t>niệm</w:t>
            </w:r>
            <w:r>
              <w:rPr>
                <w:b/>
                <w:i/>
                <w:spacing w:val="-1"/>
                <w:sz w:val="24"/>
              </w:rPr>
              <w:t xml:space="preserve"> </w:t>
            </w:r>
            <w:r>
              <w:rPr>
                <w:b/>
                <w:i/>
                <w:sz w:val="24"/>
              </w:rPr>
              <w:t>kết</w:t>
            </w:r>
            <w:r>
              <w:rPr>
                <w:b/>
                <w:i/>
                <w:spacing w:val="-2"/>
                <w:sz w:val="24"/>
              </w:rPr>
              <w:t xml:space="preserve"> </w:t>
            </w:r>
            <w:r>
              <w:rPr>
                <w:b/>
                <w:i/>
                <w:sz w:val="24"/>
              </w:rPr>
              <w:t>từ</w:t>
            </w:r>
            <w:r>
              <w:rPr>
                <w:b/>
                <w:i/>
                <w:spacing w:val="-1"/>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numPr>
                <w:ilvl w:val="2"/>
                <w:numId w:val="468"/>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1 và</w:t>
            </w:r>
            <w:r>
              <w:rPr>
                <w:spacing w:val="-1"/>
                <w:sz w:val="24"/>
              </w:rPr>
              <w:t xml:space="preserve"> </w:t>
            </w:r>
            <w:r>
              <w:rPr>
                <w:sz w:val="24"/>
              </w:rPr>
              <w:t xml:space="preserve">đọc đoạn </w:t>
            </w:r>
            <w:r>
              <w:rPr>
                <w:spacing w:val="-4"/>
                <w:sz w:val="24"/>
              </w:rPr>
              <w:t>văn.</w:t>
            </w:r>
          </w:p>
          <w:p w:rsidR="00D74C58" w:rsidRDefault="00901FA9">
            <w:pPr>
              <w:pStyle w:val="TableParagraph"/>
              <w:numPr>
                <w:ilvl w:val="2"/>
                <w:numId w:val="468"/>
              </w:numPr>
              <w:tabs>
                <w:tab w:val="left" w:pos="287"/>
              </w:tabs>
              <w:spacing w:before="41"/>
              <w:ind w:left="287"/>
              <w:rPr>
                <w:sz w:val="24"/>
              </w:rPr>
            </w:pPr>
            <w:r>
              <w:rPr>
                <w:sz w:val="24"/>
              </w:rPr>
              <w:t>HS</w:t>
            </w:r>
            <w:r>
              <w:rPr>
                <w:spacing w:val="-2"/>
                <w:sz w:val="24"/>
              </w:rPr>
              <w:t xml:space="preserve"> </w:t>
            </w:r>
            <w:r>
              <w:rPr>
                <w:sz w:val="24"/>
              </w:rPr>
              <w:t>thực</w:t>
            </w:r>
            <w:r>
              <w:rPr>
                <w:spacing w:val="-1"/>
                <w:sz w:val="24"/>
              </w:rPr>
              <w:t xml:space="preserve"> </w:t>
            </w:r>
            <w:r>
              <w:rPr>
                <w:sz w:val="24"/>
              </w:rPr>
              <w:t>hiện</w:t>
            </w:r>
            <w:r>
              <w:rPr>
                <w:spacing w:val="-1"/>
                <w:sz w:val="24"/>
              </w:rPr>
              <w:t xml:space="preserve"> </w:t>
            </w:r>
            <w:r>
              <w:rPr>
                <w:sz w:val="24"/>
              </w:rPr>
              <w:t>BT</w:t>
            </w:r>
            <w:r>
              <w:rPr>
                <w:spacing w:val="-2"/>
                <w:sz w:val="24"/>
              </w:rPr>
              <w:t xml:space="preserve"> </w:t>
            </w:r>
            <w:r>
              <w:rPr>
                <w:sz w:val="24"/>
              </w:rPr>
              <w:t>trong</w:t>
            </w:r>
            <w:r>
              <w:rPr>
                <w:spacing w:val="-2"/>
                <w:sz w:val="24"/>
              </w:rPr>
              <w:t xml:space="preserve"> </w:t>
            </w:r>
            <w:r>
              <w:rPr>
                <w:sz w:val="24"/>
              </w:rPr>
              <w:t>nhóm đôi.</w:t>
            </w:r>
            <w:r>
              <w:rPr>
                <w:spacing w:val="-1"/>
                <w:sz w:val="24"/>
              </w:rPr>
              <w:t xml:space="preserve"> </w:t>
            </w:r>
            <w:r>
              <w:rPr>
                <w:sz w:val="24"/>
              </w:rPr>
              <w:t xml:space="preserve">(Đáp </w:t>
            </w:r>
            <w:r>
              <w:rPr>
                <w:spacing w:val="-5"/>
                <w:sz w:val="24"/>
              </w:rPr>
              <w:t>án:</w:t>
            </w:r>
          </w:p>
          <w:p w:rsidR="00D74C58" w:rsidRDefault="00901FA9">
            <w:pPr>
              <w:pStyle w:val="TableParagraph"/>
              <w:spacing w:before="42" w:line="276" w:lineRule="auto"/>
              <w:ind w:firstLine="141"/>
              <w:rPr>
                <w:i/>
                <w:sz w:val="24"/>
              </w:rPr>
            </w:pPr>
            <w:r>
              <w:rPr>
                <w:i/>
                <w:sz w:val="24"/>
              </w:rPr>
              <w:t>+ Từ “và” dùng để nối “các loài chim bạn” với “vườn</w:t>
            </w:r>
            <w:r>
              <w:rPr>
                <w:i/>
                <w:spacing w:val="80"/>
                <w:sz w:val="24"/>
              </w:rPr>
              <w:t xml:space="preserve"> </w:t>
            </w:r>
            <w:r>
              <w:rPr>
                <w:i/>
                <w:spacing w:val="-2"/>
                <w:sz w:val="24"/>
              </w:rPr>
              <w:t>cây”.</w:t>
            </w:r>
          </w:p>
          <w:p w:rsidR="00D74C58" w:rsidRDefault="00901FA9">
            <w:pPr>
              <w:pStyle w:val="TableParagraph"/>
              <w:ind w:left="249"/>
              <w:rPr>
                <w:i/>
                <w:sz w:val="24"/>
              </w:rPr>
            </w:pPr>
            <w:r>
              <w:rPr>
                <w:i/>
                <w:sz w:val="24"/>
              </w:rPr>
              <w:t>+</w:t>
            </w:r>
            <w:r>
              <w:rPr>
                <w:i/>
                <w:spacing w:val="-1"/>
                <w:sz w:val="24"/>
              </w:rPr>
              <w:t xml:space="preserve"> </w:t>
            </w:r>
            <w:r>
              <w:rPr>
                <w:i/>
                <w:sz w:val="24"/>
              </w:rPr>
              <w:t>Từ</w:t>
            </w:r>
            <w:r>
              <w:rPr>
                <w:i/>
                <w:spacing w:val="-2"/>
                <w:sz w:val="24"/>
              </w:rPr>
              <w:t xml:space="preserve"> </w:t>
            </w:r>
            <w:r>
              <w:rPr>
                <w:i/>
                <w:sz w:val="24"/>
              </w:rPr>
              <w:t>“nhưng” dùng</w:t>
            </w:r>
            <w:r>
              <w:rPr>
                <w:i/>
                <w:spacing w:val="-1"/>
                <w:sz w:val="24"/>
              </w:rPr>
              <w:t xml:space="preserve"> </w:t>
            </w:r>
            <w:r>
              <w:rPr>
                <w:i/>
                <w:sz w:val="24"/>
              </w:rPr>
              <w:t>để nối</w:t>
            </w:r>
            <w:r>
              <w:rPr>
                <w:i/>
                <w:spacing w:val="-1"/>
                <w:sz w:val="24"/>
              </w:rPr>
              <w:t xml:space="preserve"> </w:t>
            </w:r>
            <w:r>
              <w:rPr>
                <w:i/>
                <w:sz w:val="24"/>
              </w:rPr>
              <w:t>câu</w:t>
            </w:r>
            <w:r>
              <w:rPr>
                <w:i/>
                <w:spacing w:val="-1"/>
                <w:sz w:val="24"/>
              </w:rPr>
              <w:t xml:space="preserve"> </w:t>
            </w:r>
            <w:r>
              <w:rPr>
                <w:i/>
                <w:sz w:val="24"/>
              </w:rPr>
              <w:t>2 với</w:t>
            </w:r>
            <w:r>
              <w:rPr>
                <w:i/>
                <w:spacing w:val="-1"/>
                <w:sz w:val="24"/>
              </w:rPr>
              <w:t xml:space="preserve"> </w:t>
            </w:r>
            <w:r>
              <w:rPr>
                <w:i/>
                <w:sz w:val="24"/>
              </w:rPr>
              <w:t xml:space="preserve">câu </w:t>
            </w:r>
            <w:r>
              <w:rPr>
                <w:i/>
                <w:spacing w:val="-5"/>
                <w:sz w:val="24"/>
              </w:rPr>
              <w:t>1.</w:t>
            </w:r>
          </w:p>
          <w:p w:rsidR="00D74C58" w:rsidRDefault="00901FA9">
            <w:pPr>
              <w:pStyle w:val="TableParagraph"/>
              <w:spacing w:before="41"/>
              <w:ind w:left="249"/>
              <w:rPr>
                <w:i/>
                <w:sz w:val="24"/>
              </w:rPr>
            </w:pPr>
            <w:r>
              <w:rPr>
                <w:i/>
                <w:sz w:val="24"/>
              </w:rPr>
              <w:t>+</w:t>
            </w:r>
            <w:r>
              <w:rPr>
                <w:i/>
                <w:spacing w:val="-1"/>
                <w:sz w:val="24"/>
              </w:rPr>
              <w:t xml:space="preserve"> </w:t>
            </w:r>
            <w:r>
              <w:rPr>
                <w:i/>
                <w:sz w:val="24"/>
              </w:rPr>
              <w:t>Từ</w:t>
            </w:r>
            <w:r>
              <w:rPr>
                <w:i/>
                <w:spacing w:val="-2"/>
                <w:sz w:val="24"/>
              </w:rPr>
              <w:t xml:space="preserve"> </w:t>
            </w:r>
            <w:r>
              <w:rPr>
                <w:i/>
                <w:sz w:val="24"/>
              </w:rPr>
              <w:t>“của”</w:t>
            </w:r>
            <w:r>
              <w:rPr>
                <w:i/>
                <w:spacing w:val="-2"/>
                <w:sz w:val="24"/>
              </w:rPr>
              <w:t xml:space="preserve"> </w:t>
            </w:r>
            <w:r>
              <w:rPr>
                <w:i/>
                <w:sz w:val="24"/>
              </w:rPr>
              <w:t>dùng để</w:t>
            </w:r>
            <w:r>
              <w:rPr>
                <w:i/>
                <w:spacing w:val="-1"/>
                <w:sz w:val="24"/>
              </w:rPr>
              <w:t xml:space="preserve"> </w:t>
            </w:r>
            <w:r>
              <w:rPr>
                <w:i/>
                <w:sz w:val="24"/>
              </w:rPr>
              <w:t>nối</w:t>
            </w:r>
            <w:r>
              <w:rPr>
                <w:i/>
                <w:spacing w:val="-2"/>
                <w:sz w:val="24"/>
              </w:rPr>
              <w:t xml:space="preserve"> </w:t>
            </w:r>
            <w:r>
              <w:rPr>
                <w:i/>
                <w:sz w:val="24"/>
              </w:rPr>
              <w:t>“chú”</w:t>
            </w:r>
            <w:r>
              <w:rPr>
                <w:i/>
                <w:spacing w:val="-2"/>
                <w:sz w:val="24"/>
              </w:rPr>
              <w:t xml:space="preserve"> </w:t>
            </w:r>
            <w:r>
              <w:rPr>
                <w:i/>
                <w:sz w:val="24"/>
              </w:rPr>
              <w:t>với “trí</w:t>
            </w:r>
            <w:r>
              <w:rPr>
                <w:i/>
                <w:spacing w:val="-1"/>
                <w:sz w:val="24"/>
              </w:rPr>
              <w:t xml:space="preserve"> </w:t>
            </w:r>
            <w:r>
              <w:rPr>
                <w:i/>
                <w:sz w:val="24"/>
              </w:rPr>
              <w:t>nhớ</w:t>
            </w:r>
            <w:r>
              <w:rPr>
                <w:i/>
                <w:spacing w:val="-2"/>
                <w:sz w:val="24"/>
              </w:rPr>
              <w:t xml:space="preserve"> </w:t>
            </w:r>
            <w:r>
              <w:rPr>
                <w:i/>
                <w:sz w:val="24"/>
              </w:rPr>
              <w:t xml:space="preserve">thơ </w:t>
            </w:r>
            <w:r>
              <w:rPr>
                <w:i/>
                <w:spacing w:val="-2"/>
                <w:sz w:val="24"/>
              </w:rPr>
              <w:t>ngây”.</w:t>
            </w:r>
          </w:p>
          <w:p w:rsidR="00D74C58" w:rsidRDefault="00901FA9">
            <w:pPr>
              <w:pStyle w:val="TableParagraph"/>
              <w:spacing w:before="42" w:line="276" w:lineRule="auto"/>
              <w:ind w:firstLine="141"/>
              <w:rPr>
                <w:sz w:val="24"/>
              </w:rPr>
            </w:pPr>
            <w:r>
              <w:rPr>
                <w:i/>
                <w:sz w:val="24"/>
              </w:rPr>
              <w:t>+</w:t>
            </w:r>
            <w:r>
              <w:rPr>
                <w:i/>
                <w:spacing w:val="-15"/>
                <w:sz w:val="24"/>
              </w:rPr>
              <w:t xml:space="preserve"> </w:t>
            </w:r>
            <w:r>
              <w:rPr>
                <w:i/>
                <w:sz w:val="24"/>
              </w:rPr>
              <w:t>Từ</w:t>
            </w:r>
            <w:r>
              <w:rPr>
                <w:i/>
                <w:spacing w:val="-15"/>
                <w:sz w:val="24"/>
              </w:rPr>
              <w:t xml:space="preserve"> </w:t>
            </w:r>
            <w:r>
              <w:rPr>
                <w:i/>
                <w:sz w:val="24"/>
              </w:rPr>
              <w:t>“để”</w:t>
            </w:r>
            <w:r>
              <w:rPr>
                <w:i/>
                <w:spacing w:val="-15"/>
                <w:sz w:val="24"/>
              </w:rPr>
              <w:t xml:space="preserve"> </w:t>
            </w:r>
            <w:r>
              <w:rPr>
                <w:i/>
                <w:sz w:val="24"/>
              </w:rPr>
              <w:t>dùng</w:t>
            </w:r>
            <w:r>
              <w:rPr>
                <w:i/>
                <w:spacing w:val="-15"/>
                <w:sz w:val="24"/>
              </w:rPr>
              <w:t xml:space="preserve"> </w:t>
            </w:r>
            <w:r>
              <w:rPr>
                <w:i/>
                <w:sz w:val="24"/>
              </w:rPr>
              <w:t>để</w:t>
            </w:r>
            <w:r>
              <w:rPr>
                <w:i/>
                <w:spacing w:val="-15"/>
                <w:sz w:val="24"/>
              </w:rPr>
              <w:t xml:space="preserve"> </w:t>
            </w:r>
            <w:r>
              <w:rPr>
                <w:i/>
                <w:sz w:val="24"/>
              </w:rPr>
              <w:t>nối</w:t>
            </w:r>
            <w:r>
              <w:rPr>
                <w:i/>
                <w:spacing w:val="-15"/>
                <w:sz w:val="24"/>
              </w:rPr>
              <w:t xml:space="preserve"> </w:t>
            </w:r>
            <w:r>
              <w:rPr>
                <w:i/>
                <w:sz w:val="24"/>
              </w:rPr>
              <w:t>“báo</w:t>
            </w:r>
            <w:r>
              <w:rPr>
                <w:i/>
                <w:spacing w:val="-15"/>
                <w:sz w:val="24"/>
              </w:rPr>
              <w:t xml:space="preserve"> </w:t>
            </w:r>
            <w:r>
              <w:rPr>
                <w:i/>
                <w:sz w:val="24"/>
              </w:rPr>
              <w:t>trước</w:t>
            </w:r>
            <w:r>
              <w:rPr>
                <w:i/>
                <w:spacing w:val="-15"/>
                <w:sz w:val="24"/>
              </w:rPr>
              <w:t xml:space="preserve"> </w:t>
            </w:r>
            <w:r>
              <w:rPr>
                <w:i/>
                <w:sz w:val="24"/>
              </w:rPr>
              <w:t>mùa</w:t>
            </w:r>
            <w:r>
              <w:rPr>
                <w:i/>
                <w:spacing w:val="-15"/>
                <w:sz w:val="24"/>
              </w:rPr>
              <w:t xml:space="preserve"> </w:t>
            </w:r>
            <w:r>
              <w:rPr>
                <w:i/>
                <w:sz w:val="24"/>
              </w:rPr>
              <w:t>xuân</w:t>
            </w:r>
            <w:r>
              <w:rPr>
                <w:i/>
                <w:spacing w:val="-15"/>
                <w:sz w:val="24"/>
              </w:rPr>
              <w:t xml:space="preserve"> </w:t>
            </w:r>
            <w:r>
              <w:rPr>
                <w:i/>
                <w:sz w:val="24"/>
              </w:rPr>
              <w:t>tới”</w:t>
            </w:r>
            <w:r>
              <w:rPr>
                <w:i/>
                <w:spacing w:val="-15"/>
                <w:sz w:val="24"/>
              </w:rPr>
              <w:t xml:space="preserve"> </w:t>
            </w:r>
            <w:r>
              <w:rPr>
                <w:i/>
                <w:sz w:val="24"/>
              </w:rPr>
              <w:t>với</w:t>
            </w:r>
            <w:r>
              <w:rPr>
                <w:i/>
                <w:spacing w:val="-15"/>
                <w:sz w:val="24"/>
              </w:rPr>
              <w:t xml:space="preserve"> </w:t>
            </w:r>
            <w:r>
              <w:rPr>
                <w:i/>
                <w:sz w:val="24"/>
              </w:rPr>
              <w:t>“một cành hoa mận trắng, biết nở cuối đông”.</w:t>
            </w:r>
            <w:r>
              <w:rPr>
                <w:sz w:val="24"/>
              </w:rPr>
              <w:t>)</w:t>
            </w:r>
          </w:p>
          <w:p w:rsidR="00D74C58" w:rsidRDefault="00901FA9">
            <w:pPr>
              <w:pStyle w:val="TableParagraph"/>
              <w:numPr>
                <w:ilvl w:val="2"/>
                <w:numId w:val="468"/>
              </w:numPr>
              <w:tabs>
                <w:tab w:val="left" w:pos="287"/>
              </w:tabs>
              <w:ind w:left="287"/>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468"/>
              </w:numPr>
              <w:tabs>
                <w:tab w:val="left" w:pos="287"/>
              </w:tabs>
              <w:spacing w:before="40"/>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2"/>
                <w:numId w:val="468"/>
              </w:numPr>
              <w:tabs>
                <w:tab w:val="left" w:pos="290"/>
              </w:tabs>
              <w:spacing w:before="43" w:line="276" w:lineRule="auto"/>
              <w:ind w:right="94" w:firstLine="0"/>
              <w:jc w:val="both"/>
              <w:rPr>
                <w:sz w:val="24"/>
              </w:rPr>
            </w:pPr>
            <w:r>
              <w:rPr>
                <w:sz w:val="24"/>
              </w:rPr>
              <w:t>HS hoạt động nhóm đôi, trả lời câu hỏi. (Gợi</w:t>
            </w:r>
            <w:r>
              <w:rPr>
                <w:spacing w:val="-1"/>
                <w:sz w:val="24"/>
              </w:rPr>
              <w:t xml:space="preserve"> </w:t>
            </w:r>
            <w:r>
              <w:rPr>
                <w:sz w:val="24"/>
              </w:rPr>
              <w:t xml:space="preserve">ý: </w:t>
            </w:r>
            <w:r>
              <w:rPr>
                <w:i/>
                <w:sz w:val="24"/>
              </w:rPr>
              <w:t>Các từ in đậm</w:t>
            </w:r>
            <w:r>
              <w:rPr>
                <w:i/>
                <w:spacing w:val="-5"/>
                <w:sz w:val="24"/>
              </w:rPr>
              <w:t xml:space="preserve"> </w:t>
            </w:r>
            <w:r>
              <w:rPr>
                <w:i/>
                <w:sz w:val="24"/>
              </w:rPr>
              <w:t>có</w:t>
            </w:r>
            <w:r>
              <w:rPr>
                <w:i/>
                <w:spacing w:val="-5"/>
                <w:sz w:val="24"/>
              </w:rPr>
              <w:t xml:space="preserve"> </w:t>
            </w:r>
            <w:r>
              <w:rPr>
                <w:i/>
                <w:sz w:val="24"/>
              </w:rPr>
              <w:t>tác</w:t>
            </w:r>
            <w:r>
              <w:rPr>
                <w:i/>
                <w:spacing w:val="-5"/>
                <w:sz w:val="24"/>
              </w:rPr>
              <w:t xml:space="preserve"> </w:t>
            </w:r>
            <w:r>
              <w:rPr>
                <w:i/>
                <w:sz w:val="24"/>
              </w:rPr>
              <w:t>dụng</w:t>
            </w:r>
            <w:r>
              <w:rPr>
                <w:i/>
                <w:spacing w:val="-5"/>
                <w:sz w:val="24"/>
              </w:rPr>
              <w:t xml:space="preserve"> </w:t>
            </w:r>
            <w:r>
              <w:rPr>
                <w:i/>
                <w:sz w:val="24"/>
              </w:rPr>
              <w:t>nối</w:t>
            </w:r>
            <w:r>
              <w:rPr>
                <w:i/>
                <w:spacing w:val="-4"/>
                <w:sz w:val="24"/>
              </w:rPr>
              <w:t xml:space="preserve"> </w:t>
            </w:r>
            <w:r>
              <w:rPr>
                <w:i/>
                <w:sz w:val="24"/>
              </w:rPr>
              <w:t>các</w:t>
            </w:r>
            <w:r>
              <w:rPr>
                <w:i/>
                <w:spacing w:val="-4"/>
                <w:sz w:val="24"/>
              </w:rPr>
              <w:t xml:space="preserve"> </w:t>
            </w:r>
            <w:r>
              <w:rPr>
                <w:i/>
                <w:sz w:val="24"/>
              </w:rPr>
              <w:t>từ</w:t>
            </w:r>
            <w:r>
              <w:rPr>
                <w:i/>
                <w:spacing w:val="-5"/>
                <w:sz w:val="24"/>
              </w:rPr>
              <w:t xml:space="preserve"> </w:t>
            </w:r>
            <w:r>
              <w:rPr>
                <w:i/>
                <w:sz w:val="24"/>
              </w:rPr>
              <w:t>ngữ</w:t>
            </w:r>
            <w:r>
              <w:rPr>
                <w:i/>
                <w:spacing w:val="-5"/>
                <w:sz w:val="24"/>
              </w:rPr>
              <w:t xml:space="preserve"> </w:t>
            </w:r>
            <w:r>
              <w:rPr>
                <w:i/>
                <w:sz w:val="24"/>
              </w:rPr>
              <w:t>(các</w:t>
            </w:r>
            <w:r>
              <w:rPr>
                <w:i/>
                <w:spacing w:val="-5"/>
                <w:sz w:val="24"/>
              </w:rPr>
              <w:t xml:space="preserve"> </w:t>
            </w:r>
            <w:r>
              <w:rPr>
                <w:i/>
                <w:sz w:val="24"/>
              </w:rPr>
              <w:t>ý)</w:t>
            </w:r>
            <w:r>
              <w:rPr>
                <w:i/>
                <w:spacing w:val="-5"/>
                <w:sz w:val="24"/>
              </w:rPr>
              <w:t xml:space="preserve"> </w:t>
            </w:r>
            <w:r>
              <w:rPr>
                <w:i/>
                <w:sz w:val="24"/>
              </w:rPr>
              <w:t>trong</w:t>
            </w:r>
            <w:r>
              <w:rPr>
                <w:i/>
                <w:spacing w:val="-5"/>
                <w:sz w:val="24"/>
              </w:rPr>
              <w:t xml:space="preserve"> </w:t>
            </w:r>
            <w:r>
              <w:rPr>
                <w:i/>
                <w:sz w:val="24"/>
              </w:rPr>
              <w:t>câu,</w:t>
            </w:r>
            <w:r>
              <w:rPr>
                <w:i/>
                <w:spacing w:val="-5"/>
                <w:sz w:val="24"/>
              </w:rPr>
              <w:t xml:space="preserve"> </w:t>
            </w:r>
            <w:r>
              <w:rPr>
                <w:i/>
                <w:sz w:val="24"/>
              </w:rPr>
              <w:t>nhằm</w:t>
            </w:r>
            <w:r>
              <w:rPr>
                <w:i/>
                <w:spacing w:val="-5"/>
                <w:sz w:val="24"/>
              </w:rPr>
              <w:t xml:space="preserve"> </w:t>
            </w:r>
            <w:r>
              <w:rPr>
                <w:i/>
                <w:sz w:val="24"/>
              </w:rPr>
              <w:t>thể hiện mối quan hệ giữa các từ ngữ đó với nhau.</w:t>
            </w:r>
            <w:r>
              <w:rPr>
                <w:sz w:val="24"/>
              </w:rPr>
              <w:t>)</w:t>
            </w:r>
          </w:p>
          <w:p w:rsidR="00D74C58" w:rsidRDefault="00901FA9">
            <w:pPr>
              <w:pStyle w:val="TableParagraph"/>
              <w:numPr>
                <w:ilvl w:val="2"/>
                <w:numId w:val="468"/>
              </w:numPr>
              <w:tabs>
                <w:tab w:val="left" w:pos="287"/>
              </w:tabs>
              <w:spacing w:line="275" w:lineRule="exact"/>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2"/>
                <w:numId w:val="468"/>
              </w:numPr>
              <w:tabs>
                <w:tab w:val="left" w:pos="299"/>
              </w:tabs>
              <w:spacing w:before="40" w:line="276" w:lineRule="auto"/>
              <w:ind w:right="95" w:firstLine="0"/>
              <w:jc w:val="both"/>
              <w:rPr>
                <w:sz w:val="24"/>
              </w:rPr>
            </w:pPr>
            <w:r>
              <w:rPr>
                <w:sz w:val="24"/>
              </w:rPr>
              <w:t>HS nghe bạn và GV nhận xét, đánh giá hoạt động, rút ra những điều em cần ghi nhớ về kết từ.</w:t>
            </w:r>
          </w:p>
          <w:p w:rsidR="00D74C58" w:rsidRDefault="00901FA9">
            <w:pPr>
              <w:pStyle w:val="TableParagraph"/>
              <w:numPr>
                <w:ilvl w:val="2"/>
                <w:numId w:val="468"/>
              </w:numPr>
              <w:tabs>
                <w:tab w:val="left" w:pos="287"/>
              </w:tabs>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1"/>
                <w:sz w:val="24"/>
              </w:rPr>
              <w:t xml:space="preserve"> </w:t>
            </w:r>
            <w:r>
              <w:rPr>
                <w:sz w:val="24"/>
              </w:rPr>
              <w:t>nhắc lại</w:t>
            </w:r>
            <w:r>
              <w:rPr>
                <w:spacing w:val="-2"/>
                <w:sz w:val="24"/>
              </w:rPr>
              <w:t xml:space="preserve"> </w:t>
            </w:r>
            <w:r>
              <w:rPr>
                <w:sz w:val="24"/>
              </w:rPr>
              <w:t>ghi</w:t>
            </w:r>
            <w:r>
              <w:rPr>
                <w:spacing w:val="-1"/>
                <w:sz w:val="24"/>
              </w:rPr>
              <w:t xml:space="preserve"> </w:t>
            </w:r>
            <w:r>
              <w:rPr>
                <w:spacing w:val="-4"/>
                <w:sz w:val="24"/>
              </w:rPr>
              <w:t>nhớ.</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467"/>
              </w:numPr>
              <w:tabs>
                <w:tab w:val="left" w:pos="354"/>
              </w:tabs>
              <w:ind w:left="354"/>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1"/>
              <w:ind w:left="108"/>
              <w:jc w:val="both"/>
              <w:rPr>
                <w:sz w:val="24"/>
              </w:rPr>
            </w:pPr>
            <w:r>
              <w:rPr>
                <w:sz w:val="24"/>
              </w:rPr>
              <w:t>thực</w:t>
            </w:r>
            <w:r>
              <w:rPr>
                <w:spacing w:val="-2"/>
                <w:sz w:val="24"/>
              </w:rPr>
              <w:t xml:space="preserve"> </w:t>
            </w:r>
            <w:r>
              <w:rPr>
                <w:sz w:val="24"/>
              </w:rPr>
              <w:t>hiện</w:t>
            </w:r>
            <w:r>
              <w:rPr>
                <w:spacing w:val="-1"/>
                <w:sz w:val="24"/>
              </w:rPr>
              <w:t xml:space="preserve"> </w:t>
            </w:r>
            <w:r>
              <w:rPr>
                <w:sz w:val="24"/>
              </w:rPr>
              <w:t>yêu</w:t>
            </w:r>
            <w:r>
              <w:rPr>
                <w:spacing w:val="-2"/>
                <w:sz w:val="24"/>
              </w:rPr>
              <w:t xml:space="preserve"> </w:t>
            </w:r>
            <w:r>
              <w:rPr>
                <w:spacing w:val="-4"/>
                <w:sz w:val="24"/>
              </w:rPr>
              <w:t>cầu.</w:t>
            </w:r>
          </w:p>
          <w:p w:rsidR="00D74C58" w:rsidRDefault="00901FA9">
            <w:pPr>
              <w:pStyle w:val="TableParagraph"/>
              <w:numPr>
                <w:ilvl w:val="0"/>
                <w:numId w:val="467"/>
              </w:numPr>
              <w:tabs>
                <w:tab w:val="left" w:pos="289"/>
              </w:tabs>
              <w:spacing w:before="42" w:line="276" w:lineRule="auto"/>
              <w:ind w:right="94" w:firstLine="0"/>
              <w:jc w:val="both"/>
              <w:rPr>
                <w:sz w:val="24"/>
              </w:rPr>
            </w:pPr>
            <w:r>
              <w:rPr>
                <w:sz w:val="24"/>
              </w:rPr>
              <w:t>Rút</w:t>
            </w:r>
            <w:r>
              <w:rPr>
                <w:spacing w:val="-10"/>
                <w:sz w:val="24"/>
              </w:rPr>
              <w:t xml:space="preserve"> </w:t>
            </w:r>
            <w:r>
              <w:rPr>
                <w:sz w:val="24"/>
              </w:rPr>
              <w:t>ra</w:t>
            </w:r>
            <w:r>
              <w:rPr>
                <w:spacing w:val="-8"/>
                <w:sz w:val="24"/>
              </w:rPr>
              <w:t xml:space="preserve"> </w:t>
            </w:r>
            <w:r>
              <w:rPr>
                <w:sz w:val="24"/>
              </w:rPr>
              <w:t>được</w:t>
            </w:r>
            <w:r>
              <w:rPr>
                <w:spacing w:val="-8"/>
                <w:sz w:val="24"/>
              </w:rPr>
              <w:t xml:space="preserve"> </w:t>
            </w:r>
            <w:r>
              <w:rPr>
                <w:sz w:val="24"/>
              </w:rPr>
              <w:t>khái</w:t>
            </w:r>
            <w:r>
              <w:rPr>
                <w:spacing w:val="-8"/>
                <w:sz w:val="24"/>
              </w:rPr>
              <w:t xml:space="preserve"> </w:t>
            </w:r>
            <w:r>
              <w:rPr>
                <w:sz w:val="24"/>
              </w:rPr>
              <w:t>niệm kết từ.</w:t>
            </w:r>
          </w:p>
          <w:p w:rsidR="00D74C58" w:rsidRDefault="00901FA9">
            <w:pPr>
              <w:pStyle w:val="TableParagraph"/>
              <w:numPr>
                <w:ilvl w:val="0"/>
                <w:numId w:val="467"/>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1903"/>
        </w:trPr>
        <w:tc>
          <w:tcPr>
            <w:tcW w:w="5954" w:type="dxa"/>
          </w:tcPr>
          <w:p w:rsidR="00D74C58" w:rsidRDefault="00901FA9">
            <w:pPr>
              <w:pStyle w:val="TableParagraph"/>
              <w:rPr>
                <w:b/>
                <w:i/>
                <w:sz w:val="24"/>
              </w:rPr>
            </w:pPr>
            <w:r>
              <w:rPr>
                <w:b/>
                <w:i/>
                <w:sz w:val="24"/>
              </w:rPr>
              <w:t>2.2.</w:t>
            </w:r>
            <w:r>
              <w:rPr>
                <w:b/>
                <w:i/>
                <w:spacing w:val="-2"/>
                <w:sz w:val="24"/>
              </w:rPr>
              <w:t xml:space="preserve"> </w:t>
            </w:r>
            <w:r>
              <w:rPr>
                <w:b/>
                <w:i/>
                <w:sz w:val="24"/>
              </w:rPr>
              <w:t>Luyện</w:t>
            </w:r>
            <w:r>
              <w:rPr>
                <w:b/>
                <w:i/>
                <w:spacing w:val="-2"/>
                <w:sz w:val="24"/>
              </w:rPr>
              <w:t xml:space="preserve"> </w:t>
            </w:r>
            <w:r>
              <w:rPr>
                <w:b/>
                <w:i/>
                <w:sz w:val="24"/>
              </w:rPr>
              <w:t>tập</w:t>
            </w:r>
            <w:r>
              <w:rPr>
                <w:b/>
                <w:i/>
                <w:spacing w:val="-2"/>
                <w:sz w:val="24"/>
              </w:rPr>
              <w:t xml:space="preserve"> </w:t>
            </w:r>
            <w:r>
              <w:rPr>
                <w:b/>
                <w:i/>
                <w:sz w:val="24"/>
              </w:rPr>
              <w:t>nhận</w:t>
            </w:r>
            <w:r>
              <w:rPr>
                <w:b/>
                <w:i/>
                <w:spacing w:val="-2"/>
                <w:sz w:val="24"/>
              </w:rPr>
              <w:t xml:space="preserve"> </w:t>
            </w:r>
            <w:r>
              <w:rPr>
                <w:b/>
                <w:i/>
                <w:sz w:val="24"/>
              </w:rPr>
              <w:t>diện</w:t>
            </w:r>
            <w:r>
              <w:rPr>
                <w:b/>
                <w:i/>
                <w:spacing w:val="-2"/>
                <w:sz w:val="24"/>
              </w:rPr>
              <w:t xml:space="preserve"> </w:t>
            </w:r>
            <w:r>
              <w:rPr>
                <w:b/>
                <w:i/>
                <w:sz w:val="24"/>
              </w:rPr>
              <w:t>kết</w:t>
            </w:r>
            <w:r>
              <w:rPr>
                <w:b/>
                <w:i/>
                <w:spacing w:val="-1"/>
                <w:sz w:val="24"/>
              </w:rPr>
              <w:t xml:space="preserve"> </w:t>
            </w:r>
            <w:r>
              <w:rPr>
                <w:b/>
                <w:i/>
                <w:sz w:val="24"/>
              </w:rPr>
              <w:t>từ</w:t>
            </w:r>
            <w:r>
              <w:rPr>
                <w:b/>
                <w:i/>
                <w:spacing w:val="-2"/>
                <w:sz w:val="24"/>
              </w:rPr>
              <w:t xml:space="preserve"> </w:t>
            </w:r>
            <w:r>
              <w:rPr>
                <w:b/>
                <w:i/>
                <w:sz w:val="24"/>
              </w:rPr>
              <w:t>(07</w:t>
            </w:r>
            <w:r>
              <w:rPr>
                <w:b/>
                <w:i/>
                <w:spacing w:val="-2"/>
                <w:sz w:val="24"/>
              </w:rPr>
              <w:t xml:space="preserve"> phút)</w:t>
            </w:r>
          </w:p>
          <w:p w:rsidR="00D74C58" w:rsidRDefault="00901FA9">
            <w:pPr>
              <w:pStyle w:val="TableParagraph"/>
              <w:numPr>
                <w:ilvl w:val="0"/>
                <w:numId w:val="66"/>
              </w:numPr>
              <w:tabs>
                <w:tab w:val="left" w:pos="287"/>
              </w:tabs>
              <w:spacing w:before="42"/>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66"/>
              </w:numPr>
              <w:tabs>
                <w:tab w:val="left" w:pos="320"/>
              </w:tabs>
              <w:spacing w:before="41"/>
              <w:ind w:left="320" w:hanging="213"/>
              <w:rPr>
                <w:i/>
                <w:sz w:val="24"/>
              </w:rPr>
            </w:pPr>
            <w:r>
              <w:rPr>
                <w:sz w:val="24"/>
              </w:rPr>
              <w:t>HS</w:t>
            </w:r>
            <w:r>
              <w:rPr>
                <w:spacing w:val="30"/>
                <w:sz w:val="24"/>
              </w:rPr>
              <w:t xml:space="preserve"> </w:t>
            </w:r>
            <w:r>
              <w:rPr>
                <w:sz w:val="24"/>
              </w:rPr>
              <w:t>thực</w:t>
            </w:r>
            <w:r>
              <w:rPr>
                <w:spacing w:val="32"/>
                <w:sz w:val="24"/>
              </w:rPr>
              <w:t xml:space="preserve"> </w:t>
            </w:r>
            <w:r>
              <w:rPr>
                <w:sz w:val="24"/>
              </w:rPr>
              <w:t>hiện</w:t>
            </w:r>
            <w:r>
              <w:rPr>
                <w:spacing w:val="33"/>
                <w:sz w:val="24"/>
              </w:rPr>
              <w:t xml:space="preserve"> </w:t>
            </w:r>
            <w:r>
              <w:rPr>
                <w:sz w:val="24"/>
              </w:rPr>
              <w:t>yêu</w:t>
            </w:r>
            <w:r>
              <w:rPr>
                <w:spacing w:val="32"/>
                <w:sz w:val="24"/>
              </w:rPr>
              <w:t xml:space="preserve"> </w:t>
            </w:r>
            <w:r>
              <w:rPr>
                <w:sz w:val="24"/>
              </w:rPr>
              <w:t>cầu</w:t>
            </w:r>
            <w:r>
              <w:rPr>
                <w:spacing w:val="33"/>
                <w:sz w:val="24"/>
              </w:rPr>
              <w:t xml:space="preserve"> </w:t>
            </w:r>
            <w:r>
              <w:rPr>
                <w:sz w:val="24"/>
              </w:rPr>
              <w:t>BT</w:t>
            </w:r>
            <w:r>
              <w:rPr>
                <w:spacing w:val="32"/>
                <w:sz w:val="24"/>
              </w:rPr>
              <w:t xml:space="preserve"> </w:t>
            </w:r>
            <w:r>
              <w:rPr>
                <w:sz w:val="24"/>
              </w:rPr>
              <w:t>theo</w:t>
            </w:r>
            <w:r>
              <w:rPr>
                <w:spacing w:val="33"/>
                <w:sz w:val="24"/>
              </w:rPr>
              <w:t xml:space="preserve"> </w:t>
            </w:r>
            <w:r>
              <w:rPr>
                <w:sz w:val="24"/>
              </w:rPr>
              <w:t>kĩ</w:t>
            </w:r>
            <w:r>
              <w:rPr>
                <w:spacing w:val="33"/>
                <w:sz w:val="24"/>
              </w:rPr>
              <w:t xml:space="preserve"> </w:t>
            </w:r>
            <w:r>
              <w:rPr>
                <w:sz w:val="24"/>
              </w:rPr>
              <w:t>thuật</w:t>
            </w:r>
            <w:r>
              <w:rPr>
                <w:spacing w:val="34"/>
                <w:sz w:val="24"/>
              </w:rPr>
              <w:t xml:space="preserve"> </w:t>
            </w:r>
            <w:r>
              <w:rPr>
                <w:i/>
                <w:sz w:val="24"/>
              </w:rPr>
              <w:t>Khăn</w:t>
            </w:r>
            <w:r>
              <w:rPr>
                <w:i/>
                <w:spacing w:val="32"/>
                <w:sz w:val="24"/>
              </w:rPr>
              <w:t xml:space="preserve"> </w:t>
            </w:r>
            <w:r>
              <w:rPr>
                <w:i/>
                <w:sz w:val="24"/>
              </w:rPr>
              <w:t>trải</w:t>
            </w:r>
            <w:r>
              <w:rPr>
                <w:i/>
                <w:spacing w:val="33"/>
                <w:sz w:val="24"/>
              </w:rPr>
              <w:t xml:space="preserve"> </w:t>
            </w:r>
            <w:r>
              <w:rPr>
                <w:i/>
                <w:spacing w:val="-4"/>
                <w:sz w:val="24"/>
              </w:rPr>
              <w:t>bàn.</w:t>
            </w:r>
          </w:p>
          <w:p w:rsidR="00D74C58" w:rsidRDefault="00901FA9">
            <w:pPr>
              <w:pStyle w:val="TableParagraph"/>
              <w:spacing w:before="42"/>
              <w:rPr>
                <w:sz w:val="24"/>
              </w:rPr>
            </w:pPr>
            <w:r>
              <w:rPr>
                <w:sz w:val="24"/>
              </w:rPr>
              <w:t>(Đáp</w:t>
            </w:r>
            <w:r>
              <w:rPr>
                <w:spacing w:val="-5"/>
                <w:sz w:val="24"/>
              </w:rPr>
              <w:t xml:space="preserve"> án:</w:t>
            </w:r>
          </w:p>
          <w:p w:rsidR="00D74C58" w:rsidRDefault="00901FA9">
            <w:pPr>
              <w:pStyle w:val="TableParagraph"/>
              <w:numPr>
                <w:ilvl w:val="1"/>
                <w:numId w:val="66"/>
              </w:numPr>
              <w:tabs>
                <w:tab w:val="left" w:pos="489"/>
              </w:tabs>
              <w:spacing w:before="41"/>
              <w:rPr>
                <w:i/>
                <w:sz w:val="24"/>
              </w:rPr>
            </w:pPr>
            <w:r>
              <w:rPr>
                <w:i/>
                <w:sz w:val="24"/>
              </w:rPr>
              <w:t>của,</w:t>
            </w:r>
            <w:r>
              <w:rPr>
                <w:i/>
                <w:spacing w:val="-1"/>
                <w:sz w:val="24"/>
              </w:rPr>
              <w:t xml:space="preserve"> </w:t>
            </w:r>
            <w:r>
              <w:rPr>
                <w:i/>
                <w:sz w:val="24"/>
              </w:rPr>
              <w:t xml:space="preserve">của, nhưng, </w:t>
            </w:r>
            <w:r>
              <w:rPr>
                <w:i/>
                <w:spacing w:val="-4"/>
                <w:sz w:val="24"/>
              </w:rPr>
              <w:t>rồi.</w:t>
            </w:r>
          </w:p>
          <w:p w:rsidR="00D74C58" w:rsidRDefault="00901FA9">
            <w:pPr>
              <w:pStyle w:val="TableParagraph"/>
              <w:numPr>
                <w:ilvl w:val="1"/>
                <w:numId w:val="66"/>
              </w:numPr>
              <w:tabs>
                <w:tab w:val="left" w:pos="489"/>
              </w:tabs>
              <w:spacing w:before="42"/>
              <w:rPr>
                <w:sz w:val="24"/>
              </w:rPr>
            </w:pPr>
            <w:r>
              <w:rPr>
                <w:i/>
                <w:sz w:val="24"/>
              </w:rPr>
              <w:t>và,</w:t>
            </w:r>
            <w:r>
              <w:rPr>
                <w:i/>
                <w:spacing w:val="-3"/>
                <w:sz w:val="24"/>
              </w:rPr>
              <w:t xml:space="preserve"> </w:t>
            </w:r>
            <w:r>
              <w:rPr>
                <w:i/>
                <w:sz w:val="24"/>
              </w:rPr>
              <w:t>như, nhưng,</w:t>
            </w:r>
            <w:r>
              <w:rPr>
                <w:i/>
                <w:spacing w:val="-1"/>
                <w:sz w:val="24"/>
              </w:rPr>
              <w:t xml:space="preserve"> </w:t>
            </w:r>
            <w:r>
              <w:rPr>
                <w:i/>
                <w:sz w:val="24"/>
              </w:rPr>
              <w:t xml:space="preserve">thì, </w:t>
            </w:r>
            <w:r>
              <w:rPr>
                <w:i/>
                <w:spacing w:val="-4"/>
                <w:sz w:val="24"/>
              </w:rPr>
              <w:t>và.</w:t>
            </w:r>
            <w:r>
              <w:rPr>
                <w:spacing w:val="-4"/>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466"/>
              </w:numPr>
              <w:tabs>
                <w:tab w:val="left" w:pos="279"/>
              </w:tabs>
              <w:ind w:left="279" w:hanging="171"/>
              <w:rPr>
                <w:sz w:val="24"/>
              </w:rPr>
            </w:pPr>
            <w:r>
              <w:rPr>
                <w:sz w:val="24"/>
              </w:rPr>
              <w:t>Hợp</w:t>
            </w:r>
            <w:r>
              <w:rPr>
                <w:spacing w:val="-10"/>
                <w:sz w:val="24"/>
              </w:rPr>
              <w:t xml:space="preserve"> </w:t>
            </w:r>
            <w:r>
              <w:rPr>
                <w:sz w:val="24"/>
              </w:rPr>
              <w:t>tác</w:t>
            </w:r>
            <w:r>
              <w:rPr>
                <w:spacing w:val="-10"/>
                <w:sz w:val="24"/>
              </w:rPr>
              <w:t xml:space="preserve"> </w:t>
            </w:r>
            <w:r>
              <w:rPr>
                <w:sz w:val="24"/>
              </w:rPr>
              <w:t>với</w:t>
            </w:r>
            <w:r>
              <w:rPr>
                <w:spacing w:val="-8"/>
                <w:sz w:val="24"/>
              </w:rPr>
              <w:t xml:space="preserve"> </w:t>
            </w:r>
            <w:r>
              <w:rPr>
                <w:sz w:val="24"/>
              </w:rPr>
              <w:t>bạn</w:t>
            </w:r>
            <w:r>
              <w:rPr>
                <w:spacing w:val="-10"/>
                <w:sz w:val="24"/>
              </w:rPr>
              <w:t xml:space="preserve"> </w:t>
            </w:r>
            <w:r>
              <w:rPr>
                <w:sz w:val="24"/>
              </w:rPr>
              <w:t>để</w:t>
            </w:r>
            <w:r>
              <w:rPr>
                <w:spacing w:val="-10"/>
                <w:sz w:val="24"/>
              </w:rPr>
              <w:t xml:space="preserve"> </w:t>
            </w:r>
            <w:r>
              <w:rPr>
                <w:spacing w:val="-5"/>
                <w:sz w:val="24"/>
              </w:rPr>
              <w:t>tìm</w:t>
            </w:r>
          </w:p>
          <w:p w:rsidR="00D74C58" w:rsidRDefault="00901FA9">
            <w:pPr>
              <w:pStyle w:val="TableParagraph"/>
              <w:spacing w:before="41"/>
              <w:ind w:left="108"/>
              <w:rPr>
                <w:sz w:val="24"/>
              </w:rPr>
            </w:pPr>
            <w:r>
              <w:rPr>
                <w:sz w:val="24"/>
              </w:rPr>
              <w:t>được</w:t>
            </w:r>
            <w:r>
              <w:rPr>
                <w:spacing w:val="-2"/>
                <w:sz w:val="24"/>
              </w:rPr>
              <w:t xml:space="preserve"> </w:t>
            </w:r>
            <w:r>
              <w:rPr>
                <w:sz w:val="24"/>
              </w:rPr>
              <w:t>kết</w:t>
            </w:r>
            <w:r>
              <w:rPr>
                <w:spacing w:val="-1"/>
                <w:sz w:val="24"/>
              </w:rPr>
              <w:t xml:space="preserve"> </w:t>
            </w:r>
            <w:r>
              <w:rPr>
                <w:spacing w:val="-5"/>
                <w:sz w:val="24"/>
              </w:rPr>
              <w:t>từ.</w:t>
            </w:r>
          </w:p>
          <w:p w:rsidR="00D74C58" w:rsidRDefault="00901FA9">
            <w:pPr>
              <w:pStyle w:val="TableParagraph"/>
              <w:numPr>
                <w:ilvl w:val="0"/>
                <w:numId w:val="466"/>
              </w:numPr>
              <w:tabs>
                <w:tab w:val="left" w:pos="377"/>
              </w:tabs>
              <w:spacing w:before="42" w:line="276" w:lineRule="auto"/>
              <w:ind w:right="95" w:firstLine="0"/>
              <w:rPr>
                <w:sz w:val="24"/>
              </w:rPr>
            </w:pPr>
            <w:r>
              <w:rPr>
                <w:sz w:val="24"/>
              </w:rPr>
              <w:t>Nhận</w:t>
            </w:r>
            <w:r>
              <w:rPr>
                <w:spacing w:val="40"/>
                <w:sz w:val="24"/>
              </w:rPr>
              <w:t xml:space="preserve"> </w:t>
            </w:r>
            <w:r>
              <w:rPr>
                <w:sz w:val="24"/>
              </w:rPr>
              <w:t>xét</w:t>
            </w:r>
            <w:r>
              <w:rPr>
                <w:spacing w:val="40"/>
                <w:sz w:val="24"/>
              </w:rPr>
              <w:t xml:space="preserve"> </w:t>
            </w:r>
            <w:r>
              <w:rPr>
                <w:sz w:val="24"/>
              </w:rPr>
              <w:t>được</w:t>
            </w:r>
            <w:r>
              <w:rPr>
                <w:spacing w:val="40"/>
                <w:sz w:val="24"/>
              </w:rPr>
              <w:t xml:space="preserve"> </w:t>
            </w:r>
            <w:r>
              <w:rPr>
                <w:sz w:val="24"/>
              </w:rPr>
              <w:t>sản phẩm</w:t>
            </w:r>
            <w:r>
              <w:rPr>
                <w:spacing w:val="34"/>
                <w:sz w:val="24"/>
              </w:rPr>
              <w:t xml:space="preserve"> </w:t>
            </w:r>
            <w:r>
              <w:rPr>
                <w:sz w:val="24"/>
              </w:rPr>
              <w:t>của</w:t>
            </w:r>
            <w:r>
              <w:rPr>
                <w:spacing w:val="34"/>
                <w:sz w:val="24"/>
              </w:rPr>
              <w:t xml:space="preserve"> </w:t>
            </w:r>
            <w:r>
              <w:rPr>
                <w:sz w:val="24"/>
              </w:rPr>
              <w:t>mình</w:t>
            </w:r>
            <w:r>
              <w:rPr>
                <w:spacing w:val="34"/>
                <w:sz w:val="24"/>
              </w:rPr>
              <w:t xml:space="preserve"> </w:t>
            </w:r>
            <w:r>
              <w:rPr>
                <w:sz w:val="24"/>
              </w:rPr>
              <w:t>và</w:t>
            </w:r>
            <w:r>
              <w:rPr>
                <w:spacing w:val="34"/>
                <w:sz w:val="24"/>
              </w:rPr>
              <w:t xml:space="preserve"> </w:t>
            </w:r>
            <w:r>
              <w:rPr>
                <w:sz w:val="24"/>
              </w:rPr>
              <w:t>của</w:t>
            </w:r>
          </w:p>
          <w:p w:rsidR="00D74C58" w:rsidRDefault="00901FA9">
            <w:pPr>
              <w:pStyle w:val="TableParagraph"/>
              <w:ind w:left="108"/>
              <w:rPr>
                <w:sz w:val="24"/>
              </w:rPr>
            </w:pP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7"/>
        </w:trPr>
        <w:tc>
          <w:tcPr>
            <w:tcW w:w="5954" w:type="dxa"/>
          </w:tcPr>
          <w:p w:rsidR="00D74C58" w:rsidRDefault="00901FA9">
            <w:pPr>
              <w:pStyle w:val="TableParagraph"/>
              <w:numPr>
                <w:ilvl w:val="0"/>
                <w:numId w:val="465"/>
              </w:numPr>
              <w:tabs>
                <w:tab w:val="left" w:pos="287"/>
              </w:tabs>
              <w:spacing w:before="1"/>
              <w:ind w:hanging="180"/>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465"/>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2222"/>
        </w:trPr>
        <w:tc>
          <w:tcPr>
            <w:tcW w:w="5954" w:type="dxa"/>
          </w:tcPr>
          <w:p w:rsidR="00D74C58" w:rsidRDefault="00901FA9">
            <w:pPr>
              <w:pStyle w:val="TableParagraph"/>
              <w:rPr>
                <w:b/>
                <w:i/>
                <w:sz w:val="24"/>
              </w:rPr>
            </w:pPr>
            <w:r>
              <w:rPr>
                <w:b/>
                <w:i/>
                <w:sz w:val="24"/>
              </w:rPr>
              <w:t>2.3.</w:t>
            </w:r>
            <w:r>
              <w:rPr>
                <w:b/>
                <w:i/>
                <w:spacing w:val="-2"/>
                <w:sz w:val="24"/>
              </w:rPr>
              <w:t xml:space="preserve"> </w:t>
            </w:r>
            <w:r>
              <w:rPr>
                <w:b/>
                <w:i/>
                <w:sz w:val="24"/>
              </w:rPr>
              <w:t>Luyện</w:t>
            </w:r>
            <w:r>
              <w:rPr>
                <w:b/>
                <w:i/>
                <w:spacing w:val="-2"/>
                <w:sz w:val="24"/>
              </w:rPr>
              <w:t xml:space="preserve"> </w:t>
            </w:r>
            <w:r>
              <w:rPr>
                <w:b/>
                <w:i/>
                <w:sz w:val="24"/>
              </w:rPr>
              <w:t>tập</w:t>
            </w:r>
            <w:r>
              <w:rPr>
                <w:b/>
                <w:i/>
                <w:spacing w:val="-1"/>
                <w:sz w:val="24"/>
              </w:rPr>
              <w:t xml:space="preserve"> </w:t>
            </w:r>
            <w:r>
              <w:rPr>
                <w:b/>
                <w:i/>
                <w:sz w:val="24"/>
              </w:rPr>
              <w:t>sử</w:t>
            </w:r>
            <w:r>
              <w:rPr>
                <w:b/>
                <w:i/>
                <w:spacing w:val="-1"/>
                <w:sz w:val="24"/>
              </w:rPr>
              <w:t xml:space="preserve"> </w:t>
            </w:r>
            <w:r>
              <w:rPr>
                <w:b/>
                <w:i/>
                <w:sz w:val="24"/>
              </w:rPr>
              <w:t>dụng</w:t>
            </w:r>
            <w:r>
              <w:rPr>
                <w:b/>
                <w:i/>
                <w:spacing w:val="-2"/>
                <w:sz w:val="24"/>
              </w:rPr>
              <w:t xml:space="preserve"> </w:t>
            </w:r>
            <w:r>
              <w:rPr>
                <w:b/>
                <w:i/>
                <w:sz w:val="24"/>
              </w:rPr>
              <w:t>cặp</w:t>
            </w:r>
            <w:r>
              <w:rPr>
                <w:b/>
                <w:i/>
                <w:spacing w:val="-1"/>
                <w:sz w:val="24"/>
              </w:rPr>
              <w:t xml:space="preserve"> </w:t>
            </w:r>
            <w:r>
              <w:rPr>
                <w:b/>
                <w:i/>
                <w:sz w:val="24"/>
              </w:rPr>
              <w:t>kết</w:t>
            </w:r>
            <w:r>
              <w:rPr>
                <w:b/>
                <w:i/>
                <w:spacing w:val="-1"/>
                <w:sz w:val="24"/>
              </w:rPr>
              <w:t xml:space="preserve"> </w:t>
            </w:r>
            <w:r>
              <w:rPr>
                <w:b/>
                <w:i/>
                <w:sz w:val="24"/>
              </w:rPr>
              <w:t>từ</w:t>
            </w:r>
            <w:r>
              <w:rPr>
                <w:b/>
                <w:i/>
                <w:spacing w:val="-1"/>
                <w:sz w:val="24"/>
              </w:rPr>
              <w:t xml:space="preserve"> </w:t>
            </w:r>
            <w:r>
              <w:rPr>
                <w:b/>
                <w:i/>
                <w:sz w:val="24"/>
              </w:rPr>
              <w:t xml:space="preserve">(08 </w:t>
            </w:r>
            <w:r>
              <w:rPr>
                <w:b/>
                <w:i/>
                <w:spacing w:val="-2"/>
                <w:sz w:val="24"/>
              </w:rPr>
              <w:t>phút)</w:t>
            </w:r>
          </w:p>
          <w:p w:rsidR="00D74C58" w:rsidRDefault="00901FA9">
            <w:pPr>
              <w:pStyle w:val="TableParagraph"/>
              <w:numPr>
                <w:ilvl w:val="0"/>
                <w:numId w:val="65"/>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65"/>
              </w:numPr>
              <w:tabs>
                <w:tab w:val="left" w:pos="327"/>
              </w:tabs>
              <w:spacing w:before="41"/>
              <w:ind w:left="327" w:hanging="220"/>
              <w:rPr>
                <w:sz w:val="24"/>
              </w:rPr>
            </w:pPr>
            <w:r>
              <w:rPr>
                <w:sz w:val="24"/>
              </w:rPr>
              <w:t>HS</w:t>
            </w:r>
            <w:r>
              <w:rPr>
                <w:spacing w:val="38"/>
                <w:sz w:val="24"/>
              </w:rPr>
              <w:t xml:space="preserve"> </w:t>
            </w:r>
            <w:r>
              <w:rPr>
                <w:sz w:val="24"/>
              </w:rPr>
              <w:t>hoạt</w:t>
            </w:r>
            <w:r>
              <w:rPr>
                <w:spacing w:val="39"/>
                <w:sz w:val="24"/>
              </w:rPr>
              <w:t xml:space="preserve"> </w:t>
            </w:r>
            <w:r>
              <w:rPr>
                <w:sz w:val="24"/>
              </w:rPr>
              <w:t>động</w:t>
            </w:r>
            <w:r>
              <w:rPr>
                <w:spacing w:val="39"/>
                <w:sz w:val="24"/>
              </w:rPr>
              <w:t xml:space="preserve"> </w:t>
            </w:r>
            <w:r>
              <w:rPr>
                <w:sz w:val="24"/>
              </w:rPr>
              <w:t>nhóm</w:t>
            </w:r>
            <w:r>
              <w:rPr>
                <w:spacing w:val="39"/>
                <w:sz w:val="24"/>
              </w:rPr>
              <w:t xml:space="preserve"> </w:t>
            </w:r>
            <w:r>
              <w:rPr>
                <w:sz w:val="24"/>
              </w:rPr>
              <w:t>nhỏ,</w:t>
            </w:r>
            <w:r>
              <w:rPr>
                <w:spacing w:val="40"/>
                <w:sz w:val="24"/>
              </w:rPr>
              <w:t xml:space="preserve"> </w:t>
            </w:r>
            <w:r>
              <w:rPr>
                <w:sz w:val="24"/>
              </w:rPr>
              <w:t>thực</w:t>
            </w:r>
            <w:r>
              <w:rPr>
                <w:spacing w:val="40"/>
                <w:sz w:val="24"/>
              </w:rPr>
              <w:t xml:space="preserve"> </w:t>
            </w:r>
            <w:r>
              <w:rPr>
                <w:sz w:val="24"/>
              </w:rPr>
              <w:t>hiện</w:t>
            </w:r>
            <w:r>
              <w:rPr>
                <w:spacing w:val="39"/>
                <w:sz w:val="24"/>
              </w:rPr>
              <w:t xml:space="preserve"> </w:t>
            </w:r>
            <w:r>
              <w:rPr>
                <w:sz w:val="24"/>
              </w:rPr>
              <w:t>yêu</w:t>
            </w:r>
            <w:r>
              <w:rPr>
                <w:spacing w:val="39"/>
                <w:sz w:val="24"/>
              </w:rPr>
              <w:t xml:space="preserve"> </w:t>
            </w:r>
            <w:r>
              <w:rPr>
                <w:sz w:val="24"/>
              </w:rPr>
              <w:t>cầu.</w:t>
            </w:r>
            <w:r>
              <w:rPr>
                <w:spacing w:val="39"/>
                <w:sz w:val="24"/>
              </w:rPr>
              <w:t xml:space="preserve"> </w:t>
            </w:r>
            <w:r>
              <w:rPr>
                <w:sz w:val="24"/>
              </w:rPr>
              <w:t>(Đáp</w:t>
            </w:r>
            <w:r>
              <w:rPr>
                <w:spacing w:val="39"/>
                <w:sz w:val="24"/>
              </w:rPr>
              <w:t xml:space="preserve"> </w:t>
            </w:r>
            <w:r>
              <w:rPr>
                <w:spacing w:val="-5"/>
                <w:sz w:val="24"/>
              </w:rPr>
              <w:t>án:</w:t>
            </w:r>
          </w:p>
          <w:p w:rsidR="00D74C58" w:rsidRDefault="00901FA9">
            <w:pPr>
              <w:pStyle w:val="TableParagraph"/>
              <w:spacing w:before="42"/>
              <w:rPr>
                <w:sz w:val="24"/>
              </w:rPr>
            </w:pPr>
            <w:r>
              <w:rPr>
                <w:i/>
                <w:sz w:val="24"/>
              </w:rPr>
              <w:t>a.</w:t>
            </w:r>
            <w:r>
              <w:rPr>
                <w:i/>
                <w:spacing w:val="-2"/>
                <w:sz w:val="24"/>
              </w:rPr>
              <w:t xml:space="preserve"> </w:t>
            </w:r>
            <w:r>
              <w:rPr>
                <w:i/>
                <w:sz w:val="24"/>
              </w:rPr>
              <w:t>Nhờ ... nên ...;</w:t>
            </w:r>
            <w:r>
              <w:rPr>
                <w:i/>
                <w:spacing w:val="-1"/>
                <w:sz w:val="24"/>
              </w:rPr>
              <w:t xml:space="preserve"> </w:t>
            </w:r>
            <w:r>
              <w:rPr>
                <w:i/>
                <w:sz w:val="24"/>
              </w:rPr>
              <w:t>b. Nếu</w:t>
            </w:r>
            <w:r>
              <w:rPr>
                <w:i/>
                <w:spacing w:val="-1"/>
                <w:sz w:val="24"/>
              </w:rPr>
              <w:t xml:space="preserve"> </w:t>
            </w:r>
            <w:r>
              <w:rPr>
                <w:i/>
                <w:sz w:val="24"/>
              </w:rPr>
              <w:t>...</w:t>
            </w:r>
            <w:r>
              <w:rPr>
                <w:i/>
                <w:spacing w:val="-1"/>
                <w:sz w:val="24"/>
              </w:rPr>
              <w:t xml:space="preserve"> </w:t>
            </w:r>
            <w:r>
              <w:rPr>
                <w:i/>
                <w:sz w:val="24"/>
              </w:rPr>
              <w:t>thì</w:t>
            </w:r>
            <w:r>
              <w:rPr>
                <w:i/>
                <w:spacing w:val="-1"/>
                <w:sz w:val="24"/>
              </w:rPr>
              <w:t xml:space="preserve"> </w:t>
            </w:r>
            <w:r>
              <w:rPr>
                <w:i/>
                <w:sz w:val="24"/>
              </w:rPr>
              <w:t>...;</w:t>
            </w:r>
            <w:r>
              <w:rPr>
                <w:i/>
                <w:spacing w:val="-2"/>
                <w:sz w:val="24"/>
              </w:rPr>
              <w:t xml:space="preserve"> </w:t>
            </w:r>
            <w:r>
              <w:rPr>
                <w:i/>
                <w:sz w:val="24"/>
              </w:rPr>
              <w:t>c.</w:t>
            </w:r>
            <w:r>
              <w:rPr>
                <w:i/>
                <w:spacing w:val="-1"/>
                <w:sz w:val="24"/>
              </w:rPr>
              <w:t xml:space="preserve"> </w:t>
            </w:r>
            <w:r>
              <w:rPr>
                <w:i/>
                <w:sz w:val="24"/>
              </w:rPr>
              <w:t>Tuy</w:t>
            </w:r>
            <w:r>
              <w:rPr>
                <w:i/>
                <w:spacing w:val="-1"/>
                <w:sz w:val="24"/>
              </w:rPr>
              <w:t xml:space="preserve"> </w:t>
            </w:r>
            <w:r>
              <w:rPr>
                <w:i/>
                <w:sz w:val="24"/>
              </w:rPr>
              <w:t>...</w:t>
            </w:r>
            <w:r>
              <w:rPr>
                <w:i/>
                <w:spacing w:val="-1"/>
                <w:sz w:val="24"/>
              </w:rPr>
              <w:t xml:space="preserve"> </w:t>
            </w:r>
            <w:r>
              <w:rPr>
                <w:i/>
                <w:sz w:val="24"/>
              </w:rPr>
              <w:t xml:space="preserve">nhưng </w:t>
            </w:r>
            <w:r>
              <w:rPr>
                <w:i/>
                <w:spacing w:val="-4"/>
                <w:sz w:val="24"/>
              </w:rPr>
              <w:t>...</w:t>
            </w:r>
            <w:r>
              <w:rPr>
                <w:spacing w:val="-4"/>
                <w:sz w:val="24"/>
              </w:rPr>
              <w:t>)</w:t>
            </w:r>
          </w:p>
          <w:p w:rsidR="00D74C58" w:rsidRDefault="00901FA9">
            <w:pPr>
              <w:pStyle w:val="TableParagraph"/>
              <w:numPr>
                <w:ilvl w:val="0"/>
                <w:numId w:val="65"/>
              </w:numPr>
              <w:tabs>
                <w:tab w:val="left" w:pos="288"/>
              </w:tabs>
              <w:spacing w:before="41" w:line="276" w:lineRule="auto"/>
              <w:ind w:right="95" w:firstLine="0"/>
              <w:rPr>
                <w:sz w:val="24"/>
              </w:rPr>
            </w:pPr>
            <w:r>
              <w:rPr>
                <w:sz w:val="24"/>
              </w:rPr>
              <w:t>1</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nhóm</w:t>
            </w:r>
            <w:r>
              <w:rPr>
                <w:spacing w:val="-2"/>
                <w:sz w:val="24"/>
              </w:rPr>
              <w:t xml:space="preserve"> </w:t>
            </w:r>
            <w:r>
              <w:rPr>
                <w:sz w:val="24"/>
              </w:rPr>
              <w:t>HS</w:t>
            </w:r>
            <w:r>
              <w:rPr>
                <w:spacing w:val="-2"/>
                <w:sz w:val="24"/>
              </w:rPr>
              <w:t xml:space="preserve"> </w:t>
            </w:r>
            <w:r>
              <w:rPr>
                <w:sz w:val="24"/>
              </w:rPr>
              <w:t>chia</w:t>
            </w:r>
            <w:r>
              <w:rPr>
                <w:spacing w:val="-2"/>
                <w:sz w:val="24"/>
              </w:rPr>
              <w:t xml:space="preserve"> </w:t>
            </w:r>
            <w:r>
              <w:rPr>
                <w:sz w:val="24"/>
              </w:rPr>
              <w:t>sẻ</w:t>
            </w:r>
            <w:r>
              <w:rPr>
                <w:spacing w:val="-2"/>
                <w:sz w:val="24"/>
              </w:rPr>
              <w:t xml:space="preserve"> </w:t>
            </w:r>
            <w:r>
              <w:rPr>
                <w:sz w:val="24"/>
              </w:rPr>
              <w:t>kết</w:t>
            </w:r>
            <w:r>
              <w:rPr>
                <w:spacing w:val="-2"/>
                <w:sz w:val="24"/>
              </w:rPr>
              <w:t xml:space="preserve"> </w:t>
            </w:r>
            <w:r>
              <w:rPr>
                <w:sz w:val="24"/>
              </w:rPr>
              <w:t>quả</w:t>
            </w:r>
            <w:r>
              <w:rPr>
                <w:spacing w:val="-2"/>
                <w:sz w:val="24"/>
              </w:rPr>
              <w:t xml:space="preserve"> </w:t>
            </w:r>
            <w:r>
              <w:rPr>
                <w:sz w:val="24"/>
              </w:rPr>
              <w:t>trước</w:t>
            </w:r>
            <w:r>
              <w:rPr>
                <w:spacing w:val="-2"/>
                <w:sz w:val="24"/>
              </w:rPr>
              <w:t xml:space="preserve"> </w:t>
            </w:r>
            <w:r>
              <w:rPr>
                <w:sz w:val="24"/>
              </w:rPr>
              <w:t>lớp,</w:t>
            </w:r>
            <w:r>
              <w:rPr>
                <w:spacing w:val="-2"/>
                <w:sz w:val="24"/>
              </w:rPr>
              <w:t xml:space="preserve"> </w:t>
            </w:r>
            <w:r>
              <w:rPr>
                <w:sz w:val="24"/>
              </w:rPr>
              <w:t>có</w:t>
            </w:r>
            <w:r>
              <w:rPr>
                <w:spacing w:val="-2"/>
                <w:sz w:val="24"/>
              </w:rPr>
              <w:t xml:space="preserve"> </w:t>
            </w:r>
            <w:r>
              <w:rPr>
                <w:sz w:val="24"/>
              </w:rPr>
              <w:t>thể</w:t>
            </w:r>
            <w:r>
              <w:rPr>
                <w:spacing w:val="-2"/>
                <w:sz w:val="24"/>
              </w:rPr>
              <w:t xml:space="preserve"> </w:t>
            </w:r>
            <w:r>
              <w:rPr>
                <w:sz w:val="24"/>
              </w:rPr>
              <w:t>giải</w:t>
            </w:r>
            <w:r>
              <w:rPr>
                <w:spacing w:val="-2"/>
                <w:sz w:val="24"/>
              </w:rPr>
              <w:t xml:space="preserve"> </w:t>
            </w:r>
            <w:r>
              <w:rPr>
                <w:sz w:val="24"/>
              </w:rPr>
              <w:t>thích lí do vì sao chọn cặp kết từ đó.</w:t>
            </w:r>
          </w:p>
          <w:p w:rsidR="00D74C58" w:rsidRDefault="00901FA9">
            <w:pPr>
              <w:pStyle w:val="TableParagraph"/>
              <w:numPr>
                <w:ilvl w:val="0"/>
                <w:numId w:val="65"/>
              </w:numPr>
              <w:tabs>
                <w:tab w:val="left" w:pos="286"/>
              </w:tabs>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464"/>
              </w:numPr>
              <w:tabs>
                <w:tab w:val="left" w:pos="305"/>
              </w:tabs>
              <w:spacing w:line="276" w:lineRule="auto"/>
              <w:ind w:right="95" w:firstLine="0"/>
              <w:jc w:val="both"/>
              <w:rPr>
                <w:sz w:val="24"/>
              </w:rPr>
            </w:pPr>
            <w:r>
              <w:rPr>
                <w:sz w:val="24"/>
              </w:rPr>
              <w:t>Chọn được cặp kết từ phù hợp.</w:t>
            </w:r>
          </w:p>
          <w:p w:rsidR="00D74C58" w:rsidRDefault="00901FA9">
            <w:pPr>
              <w:pStyle w:val="TableParagraph"/>
              <w:numPr>
                <w:ilvl w:val="0"/>
                <w:numId w:val="464"/>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rPr>
                <w:b/>
                <w:i/>
                <w:sz w:val="24"/>
              </w:rPr>
            </w:pPr>
            <w:r>
              <w:rPr>
                <w:b/>
                <w:i/>
                <w:sz w:val="24"/>
              </w:rPr>
              <w:t>2.4.</w:t>
            </w:r>
            <w:r>
              <w:rPr>
                <w:b/>
                <w:i/>
                <w:spacing w:val="-2"/>
                <w:sz w:val="24"/>
              </w:rPr>
              <w:t xml:space="preserve"> </w:t>
            </w:r>
            <w:r>
              <w:rPr>
                <w:b/>
                <w:i/>
                <w:sz w:val="24"/>
              </w:rPr>
              <w:t>Đặt</w:t>
            </w:r>
            <w:r>
              <w:rPr>
                <w:b/>
                <w:i/>
                <w:spacing w:val="-1"/>
                <w:sz w:val="24"/>
              </w:rPr>
              <w:t xml:space="preserve"> </w:t>
            </w:r>
            <w:r>
              <w:rPr>
                <w:b/>
                <w:i/>
                <w:sz w:val="24"/>
              </w:rPr>
              <w:t>câu</w:t>
            </w:r>
            <w:r>
              <w:rPr>
                <w:b/>
                <w:i/>
                <w:spacing w:val="-1"/>
                <w:sz w:val="24"/>
              </w:rPr>
              <w:t xml:space="preserve"> </w:t>
            </w:r>
            <w:r>
              <w:rPr>
                <w:b/>
                <w:i/>
                <w:sz w:val="24"/>
              </w:rPr>
              <w:t>với</w:t>
            </w:r>
            <w:r>
              <w:rPr>
                <w:b/>
                <w:i/>
                <w:spacing w:val="-1"/>
                <w:sz w:val="24"/>
              </w:rPr>
              <w:t xml:space="preserve"> </w:t>
            </w:r>
            <w:r>
              <w:rPr>
                <w:b/>
                <w:i/>
                <w:sz w:val="24"/>
              </w:rPr>
              <w:t>kết</w:t>
            </w:r>
            <w:r>
              <w:rPr>
                <w:b/>
                <w:i/>
                <w:spacing w:val="-2"/>
                <w:sz w:val="24"/>
              </w:rPr>
              <w:t xml:space="preserve"> </w:t>
            </w:r>
            <w:r>
              <w:rPr>
                <w:b/>
                <w:i/>
                <w:sz w:val="24"/>
              </w:rPr>
              <w:t>từ</w:t>
            </w:r>
            <w:r>
              <w:rPr>
                <w:b/>
                <w:i/>
                <w:spacing w:val="-1"/>
                <w:sz w:val="24"/>
              </w:rPr>
              <w:t xml:space="preserve"> </w:t>
            </w:r>
            <w:r>
              <w:rPr>
                <w:b/>
                <w:i/>
                <w:sz w:val="24"/>
              </w:rPr>
              <w:t>cho</w:t>
            </w:r>
            <w:r>
              <w:rPr>
                <w:b/>
                <w:i/>
                <w:spacing w:val="-2"/>
                <w:sz w:val="24"/>
              </w:rPr>
              <w:t xml:space="preserve"> </w:t>
            </w:r>
            <w:r>
              <w:rPr>
                <w:b/>
                <w:i/>
                <w:sz w:val="24"/>
              </w:rPr>
              <w:t>trước</w:t>
            </w:r>
            <w:r>
              <w:rPr>
                <w:b/>
                <w:i/>
                <w:spacing w:val="-1"/>
                <w:sz w:val="24"/>
              </w:rPr>
              <w:t xml:space="preserve"> </w:t>
            </w:r>
            <w:r>
              <w:rPr>
                <w:b/>
                <w:i/>
                <w:sz w:val="24"/>
              </w:rPr>
              <w:t>(08</w:t>
            </w:r>
            <w:r>
              <w:rPr>
                <w:b/>
                <w:i/>
                <w:spacing w:val="-1"/>
                <w:sz w:val="24"/>
              </w:rPr>
              <w:t xml:space="preserve"> </w:t>
            </w:r>
            <w:r>
              <w:rPr>
                <w:b/>
                <w:i/>
                <w:spacing w:val="-2"/>
                <w:sz w:val="24"/>
              </w:rPr>
              <w:t>phút)</w:t>
            </w:r>
          </w:p>
          <w:p w:rsidR="00D74C58" w:rsidRDefault="00901FA9">
            <w:pPr>
              <w:pStyle w:val="TableParagraph"/>
              <w:numPr>
                <w:ilvl w:val="0"/>
                <w:numId w:val="64"/>
              </w:numPr>
              <w:tabs>
                <w:tab w:val="left" w:pos="324"/>
              </w:tabs>
              <w:spacing w:before="41"/>
              <w:ind w:left="324"/>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5.</w:t>
            </w:r>
          </w:p>
          <w:p w:rsidR="00D74C58" w:rsidRDefault="00901FA9">
            <w:pPr>
              <w:pStyle w:val="TableParagraph"/>
              <w:numPr>
                <w:ilvl w:val="0"/>
                <w:numId w:val="64"/>
              </w:numPr>
              <w:tabs>
                <w:tab w:val="left" w:pos="287"/>
              </w:tabs>
              <w:spacing w:before="42"/>
              <w:ind w:left="287"/>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41"/>
              <w:ind w:left="249"/>
              <w:rPr>
                <w:sz w:val="24"/>
              </w:rPr>
            </w:pPr>
            <w:r>
              <w:rPr>
                <w:sz w:val="24"/>
              </w:rPr>
              <w:t>+</w:t>
            </w:r>
            <w:r>
              <w:rPr>
                <w:spacing w:val="-1"/>
                <w:sz w:val="24"/>
              </w:rPr>
              <w:t xml:space="preserve"> </w:t>
            </w:r>
            <w:r>
              <w:rPr>
                <w:sz w:val="24"/>
              </w:rPr>
              <w:t>Em muốn</w:t>
            </w:r>
            <w:r>
              <w:rPr>
                <w:spacing w:val="-2"/>
                <w:sz w:val="24"/>
              </w:rPr>
              <w:t xml:space="preserve"> </w:t>
            </w:r>
            <w:r>
              <w:rPr>
                <w:sz w:val="24"/>
              </w:rPr>
              <w:t>giới</w:t>
            </w:r>
            <w:r>
              <w:rPr>
                <w:spacing w:val="-1"/>
                <w:sz w:val="24"/>
              </w:rPr>
              <w:t xml:space="preserve"> </w:t>
            </w:r>
            <w:r>
              <w:rPr>
                <w:sz w:val="24"/>
              </w:rPr>
              <w:t>thiệu</w:t>
            </w:r>
            <w:r>
              <w:rPr>
                <w:spacing w:val="-1"/>
                <w:sz w:val="24"/>
              </w:rPr>
              <w:t xml:space="preserve"> </w:t>
            </w:r>
            <w:r>
              <w:rPr>
                <w:sz w:val="24"/>
              </w:rPr>
              <w:t xml:space="preserve">bài hát </w:t>
            </w:r>
            <w:r>
              <w:rPr>
                <w:spacing w:val="-4"/>
                <w:sz w:val="24"/>
              </w:rPr>
              <w:t>nào?</w:t>
            </w:r>
          </w:p>
          <w:p w:rsidR="00D74C58" w:rsidRDefault="00901FA9">
            <w:pPr>
              <w:pStyle w:val="TableParagraph"/>
              <w:spacing w:before="42" w:line="276" w:lineRule="auto"/>
              <w:ind w:firstLine="141"/>
              <w:rPr>
                <w:sz w:val="24"/>
              </w:rPr>
            </w:pPr>
            <w:r>
              <w:rPr>
                <w:sz w:val="24"/>
              </w:rPr>
              <w:t>+</w:t>
            </w:r>
            <w:r>
              <w:rPr>
                <w:spacing w:val="-5"/>
                <w:sz w:val="24"/>
              </w:rPr>
              <w:t xml:space="preserve"> </w:t>
            </w:r>
            <w:r>
              <w:rPr>
                <w:sz w:val="24"/>
              </w:rPr>
              <w:t>Em</w:t>
            </w:r>
            <w:r>
              <w:rPr>
                <w:spacing w:val="-5"/>
                <w:sz w:val="24"/>
              </w:rPr>
              <w:t xml:space="preserve"> </w:t>
            </w:r>
            <w:r>
              <w:rPr>
                <w:sz w:val="24"/>
              </w:rPr>
              <w:t>sẽ</w:t>
            </w:r>
            <w:r>
              <w:rPr>
                <w:spacing w:val="-5"/>
                <w:sz w:val="24"/>
              </w:rPr>
              <w:t xml:space="preserve"> </w:t>
            </w:r>
            <w:r>
              <w:rPr>
                <w:sz w:val="24"/>
              </w:rPr>
              <w:t>giới</w:t>
            </w:r>
            <w:r>
              <w:rPr>
                <w:spacing w:val="-5"/>
                <w:sz w:val="24"/>
              </w:rPr>
              <w:t xml:space="preserve"> </w:t>
            </w:r>
            <w:r>
              <w:rPr>
                <w:sz w:val="24"/>
              </w:rPr>
              <w:t>thiệu</w:t>
            </w:r>
            <w:r>
              <w:rPr>
                <w:spacing w:val="-5"/>
                <w:sz w:val="24"/>
              </w:rPr>
              <w:t xml:space="preserve"> </w:t>
            </w:r>
            <w:r>
              <w:rPr>
                <w:sz w:val="24"/>
              </w:rPr>
              <w:t>những</w:t>
            </w:r>
            <w:r>
              <w:rPr>
                <w:spacing w:val="-5"/>
                <w:sz w:val="24"/>
              </w:rPr>
              <w:t xml:space="preserve"> </w:t>
            </w:r>
            <w:r>
              <w:rPr>
                <w:sz w:val="24"/>
              </w:rPr>
              <w:t>gì</w:t>
            </w:r>
            <w:r>
              <w:rPr>
                <w:spacing w:val="-5"/>
                <w:sz w:val="24"/>
              </w:rPr>
              <w:t xml:space="preserve"> </w:t>
            </w:r>
            <w:r>
              <w:rPr>
                <w:sz w:val="24"/>
              </w:rPr>
              <w:t>về</w:t>
            </w:r>
            <w:r>
              <w:rPr>
                <w:spacing w:val="-5"/>
                <w:sz w:val="24"/>
              </w:rPr>
              <w:t xml:space="preserve"> </w:t>
            </w:r>
            <w:r>
              <w:rPr>
                <w:sz w:val="24"/>
              </w:rPr>
              <w:t>bài</w:t>
            </w:r>
            <w:r>
              <w:rPr>
                <w:spacing w:val="-5"/>
                <w:sz w:val="24"/>
              </w:rPr>
              <w:t xml:space="preserve"> </w:t>
            </w:r>
            <w:r>
              <w:rPr>
                <w:sz w:val="24"/>
              </w:rPr>
              <w:t>hát</w:t>
            </w:r>
            <w:r>
              <w:rPr>
                <w:spacing w:val="-5"/>
                <w:sz w:val="24"/>
              </w:rPr>
              <w:t xml:space="preserve"> </w:t>
            </w:r>
            <w:r>
              <w:rPr>
                <w:sz w:val="24"/>
              </w:rPr>
              <w:t>đó?</w:t>
            </w:r>
            <w:r>
              <w:rPr>
                <w:spacing w:val="-5"/>
                <w:sz w:val="24"/>
              </w:rPr>
              <w:t xml:space="preserve"> </w:t>
            </w:r>
            <w:r>
              <w:rPr>
                <w:sz w:val="24"/>
              </w:rPr>
              <w:t>(Gợi</w:t>
            </w:r>
            <w:r>
              <w:rPr>
                <w:spacing w:val="-5"/>
                <w:sz w:val="24"/>
              </w:rPr>
              <w:t xml:space="preserve"> </w:t>
            </w:r>
            <w:r>
              <w:rPr>
                <w:sz w:val="24"/>
              </w:rPr>
              <w:t>ý:</w:t>
            </w:r>
            <w:r>
              <w:rPr>
                <w:spacing w:val="-5"/>
                <w:sz w:val="24"/>
              </w:rPr>
              <w:t xml:space="preserve"> </w:t>
            </w:r>
            <w:r>
              <w:rPr>
                <w:i/>
                <w:sz w:val="24"/>
              </w:rPr>
              <w:t>Tên</w:t>
            </w:r>
            <w:r>
              <w:rPr>
                <w:i/>
                <w:spacing w:val="-5"/>
                <w:sz w:val="24"/>
              </w:rPr>
              <w:t xml:space="preserve"> </w:t>
            </w:r>
            <w:r>
              <w:rPr>
                <w:i/>
                <w:sz w:val="24"/>
              </w:rPr>
              <w:t>bài hát, tên tác giả, năm sáng tác,…</w:t>
            </w:r>
            <w:r>
              <w:rPr>
                <w:sz w:val="24"/>
              </w:rPr>
              <w:t>)</w:t>
            </w:r>
          </w:p>
          <w:p w:rsidR="00D74C58" w:rsidRDefault="00901FA9">
            <w:pPr>
              <w:pStyle w:val="TableParagraph"/>
              <w:ind w:left="249"/>
              <w:rPr>
                <w:sz w:val="24"/>
              </w:rPr>
            </w:pPr>
            <w:r>
              <w:rPr>
                <w:sz w:val="24"/>
              </w:rPr>
              <w:t>+</w:t>
            </w:r>
            <w:r>
              <w:rPr>
                <w:spacing w:val="-1"/>
                <w:sz w:val="24"/>
              </w:rPr>
              <w:t xml:space="preserve"> </w:t>
            </w:r>
            <w:r>
              <w:rPr>
                <w:sz w:val="24"/>
              </w:rPr>
              <w:t>Em</w:t>
            </w:r>
            <w:r>
              <w:rPr>
                <w:spacing w:val="-1"/>
                <w:sz w:val="24"/>
              </w:rPr>
              <w:t xml:space="preserve"> </w:t>
            </w:r>
            <w:r>
              <w:rPr>
                <w:sz w:val="24"/>
              </w:rPr>
              <w:t>dự</w:t>
            </w:r>
            <w:r>
              <w:rPr>
                <w:spacing w:val="-2"/>
                <w:sz w:val="24"/>
              </w:rPr>
              <w:t xml:space="preserve"> </w:t>
            </w:r>
            <w:r>
              <w:rPr>
                <w:sz w:val="24"/>
              </w:rPr>
              <w:t>định</w:t>
            </w:r>
            <w:r>
              <w:rPr>
                <w:spacing w:val="-2"/>
                <w:sz w:val="24"/>
              </w:rPr>
              <w:t xml:space="preserve"> </w:t>
            </w:r>
            <w:r>
              <w:rPr>
                <w:sz w:val="24"/>
              </w:rPr>
              <w:t>sử</w:t>
            </w:r>
            <w:r>
              <w:rPr>
                <w:spacing w:val="-2"/>
                <w:sz w:val="24"/>
              </w:rPr>
              <w:t xml:space="preserve"> </w:t>
            </w:r>
            <w:r>
              <w:rPr>
                <w:sz w:val="24"/>
              </w:rPr>
              <w:t>dụng</w:t>
            </w:r>
            <w:r>
              <w:rPr>
                <w:spacing w:val="-1"/>
                <w:sz w:val="24"/>
              </w:rPr>
              <w:t xml:space="preserve"> </w:t>
            </w:r>
            <w:r>
              <w:rPr>
                <w:sz w:val="24"/>
              </w:rPr>
              <w:t>kết</w:t>
            </w:r>
            <w:r>
              <w:rPr>
                <w:spacing w:val="-1"/>
                <w:sz w:val="24"/>
              </w:rPr>
              <w:t xml:space="preserve"> </w:t>
            </w:r>
            <w:r>
              <w:rPr>
                <w:sz w:val="24"/>
              </w:rPr>
              <w:t>từ</w:t>
            </w:r>
            <w:r>
              <w:rPr>
                <w:spacing w:val="-2"/>
                <w:sz w:val="24"/>
              </w:rPr>
              <w:t xml:space="preserve"> </w:t>
            </w:r>
            <w:r>
              <w:rPr>
                <w:sz w:val="24"/>
              </w:rPr>
              <w:t>nào</w:t>
            </w:r>
            <w:r>
              <w:rPr>
                <w:spacing w:val="-2"/>
                <w:sz w:val="24"/>
              </w:rPr>
              <w:t xml:space="preserve"> </w:t>
            </w:r>
            <w:r>
              <w:rPr>
                <w:sz w:val="24"/>
              </w:rPr>
              <w:t>trong</w:t>
            </w:r>
            <w:r>
              <w:rPr>
                <w:spacing w:val="-1"/>
                <w:sz w:val="24"/>
              </w:rPr>
              <w:t xml:space="preserve"> </w:t>
            </w:r>
            <w:r>
              <w:rPr>
                <w:spacing w:val="-4"/>
                <w:sz w:val="24"/>
              </w:rPr>
              <w:t>câu?</w:t>
            </w:r>
          </w:p>
          <w:p w:rsidR="00D74C58" w:rsidRDefault="00901FA9">
            <w:pPr>
              <w:pStyle w:val="TableParagraph"/>
              <w:spacing w:before="40"/>
              <w:ind w:left="249"/>
              <w:rPr>
                <w:sz w:val="24"/>
              </w:rPr>
            </w:pPr>
            <w:r>
              <w:rPr>
                <w:sz w:val="24"/>
              </w:rPr>
              <w:t xml:space="preserve">+ </w:t>
            </w:r>
            <w:r>
              <w:rPr>
                <w:spacing w:val="-10"/>
                <w:sz w:val="24"/>
              </w:rPr>
              <w:t>…</w:t>
            </w:r>
          </w:p>
          <w:p w:rsidR="00D74C58" w:rsidRDefault="00901FA9">
            <w:pPr>
              <w:pStyle w:val="TableParagraph"/>
              <w:numPr>
                <w:ilvl w:val="0"/>
                <w:numId w:val="64"/>
              </w:numPr>
              <w:tabs>
                <w:tab w:val="left" w:pos="325"/>
              </w:tabs>
              <w:spacing w:before="42"/>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64"/>
              </w:numPr>
              <w:tabs>
                <w:tab w:val="left" w:pos="324"/>
              </w:tabs>
              <w:spacing w:before="41"/>
              <w:ind w:left="324" w:hanging="179"/>
              <w:rPr>
                <w:sz w:val="24"/>
              </w:rPr>
            </w:pPr>
            <w:r>
              <w:rPr>
                <w:sz w:val="24"/>
              </w:rPr>
              <w:t>HS</w:t>
            </w:r>
            <w:r>
              <w:rPr>
                <w:spacing w:val="-5"/>
                <w:sz w:val="24"/>
              </w:rPr>
              <w:t xml:space="preserve"> </w:t>
            </w:r>
            <w:r>
              <w:rPr>
                <w:sz w:val="24"/>
              </w:rPr>
              <w:t>chơi</w:t>
            </w:r>
            <w:r>
              <w:rPr>
                <w:spacing w:val="-1"/>
                <w:sz w:val="24"/>
              </w:rPr>
              <w:t xml:space="preserve"> </w:t>
            </w:r>
            <w:r>
              <w:rPr>
                <w:sz w:val="24"/>
              </w:rPr>
              <w:t>trò</w:t>
            </w:r>
            <w:r>
              <w:rPr>
                <w:spacing w:val="-2"/>
                <w:sz w:val="24"/>
              </w:rPr>
              <w:t xml:space="preserve"> </w:t>
            </w:r>
            <w:r>
              <w:rPr>
                <w:sz w:val="24"/>
              </w:rPr>
              <w:t>chơi</w:t>
            </w:r>
            <w:r>
              <w:rPr>
                <w:spacing w:val="-1"/>
                <w:sz w:val="24"/>
              </w:rPr>
              <w:t xml:space="preserve"> </w:t>
            </w:r>
            <w:r>
              <w:rPr>
                <w:i/>
                <w:sz w:val="24"/>
              </w:rPr>
              <w:t>Chuyền</w:t>
            </w:r>
            <w:r>
              <w:rPr>
                <w:i/>
                <w:spacing w:val="-1"/>
                <w:sz w:val="24"/>
              </w:rPr>
              <w:t xml:space="preserve"> </w:t>
            </w:r>
            <w:r>
              <w:rPr>
                <w:i/>
                <w:sz w:val="24"/>
              </w:rPr>
              <w:t>hoa</w:t>
            </w:r>
            <w:r>
              <w:rPr>
                <w:i/>
                <w:spacing w:val="-2"/>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1"/>
                <w:sz w:val="24"/>
              </w:rPr>
              <w:t xml:space="preserve"> </w:t>
            </w:r>
            <w:r>
              <w:rPr>
                <w:sz w:val="24"/>
              </w:rPr>
              <w:t>trước</w:t>
            </w:r>
            <w:r>
              <w:rPr>
                <w:spacing w:val="-2"/>
                <w:sz w:val="24"/>
              </w:rPr>
              <w:t xml:space="preserve"> </w:t>
            </w:r>
            <w:r>
              <w:rPr>
                <w:spacing w:val="-4"/>
                <w:sz w:val="24"/>
              </w:rPr>
              <w:t>lớp.</w:t>
            </w:r>
          </w:p>
          <w:p w:rsidR="00D74C58" w:rsidRDefault="00901FA9">
            <w:pPr>
              <w:pStyle w:val="TableParagraph"/>
              <w:numPr>
                <w:ilvl w:val="0"/>
                <w:numId w:val="64"/>
              </w:numPr>
              <w:tabs>
                <w:tab w:val="left" w:pos="324"/>
              </w:tabs>
              <w:spacing w:before="42"/>
              <w:ind w:left="324"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463"/>
              </w:numPr>
              <w:tabs>
                <w:tab w:val="left" w:pos="396"/>
              </w:tabs>
              <w:spacing w:before="1" w:line="276" w:lineRule="auto"/>
              <w:ind w:right="94" w:firstLine="0"/>
              <w:jc w:val="both"/>
              <w:rPr>
                <w:sz w:val="24"/>
              </w:rPr>
            </w:pPr>
            <w:r>
              <w:rPr>
                <w:sz w:val="24"/>
              </w:rPr>
              <w:t>Đặt được câu giới thiệu về một bài hát mà em</w:t>
            </w:r>
            <w:r>
              <w:rPr>
                <w:spacing w:val="-6"/>
                <w:sz w:val="24"/>
              </w:rPr>
              <w:t xml:space="preserve"> </w:t>
            </w:r>
            <w:r>
              <w:rPr>
                <w:sz w:val="24"/>
              </w:rPr>
              <w:t>thích,</w:t>
            </w:r>
            <w:r>
              <w:rPr>
                <w:spacing w:val="-6"/>
                <w:sz w:val="24"/>
              </w:rPr>
              <w:t xml:space="preserve"> </w:t>
            </w:r>
            <w:r>
              <w:rPr>
                <w:sz w:val="24"/>
              </w:rPr>
              <w:t>trong</w:t>
            </w:r>
            <w:r>
              <w:rPr>
                <w:spacing w:val="-7"/>
                <w:sz w:val="24"/>
              </w:rPr>
              <w:t xml:space="preserve"> </w:t>
            </w:r>
            <w:r>
              <w:rPr>
                <w:sz w:val="24"/>
              </w:rPr>
              <w:t>đó</w:t>
            </w:r>
            <w:r>
              <w:rPr>
                <w:spacing w:val="-6"/>
                <w:sz w:val="24"/>
              </w:rPr>
              <w:t xml:space="preserve"> </w:t>
            </w:r>
            <w:r>
              <w:rPr>
                <w:sz w:val="24"/>
              </w:rPr>
              <w:t>có</w:t>
            </w:r>
            <w:r>
              <w:rPr>
                <w:spacing w:val="-6"/>
                <w:sz w:val="24"/>
              </w:rPr>
              <w:t xml:space="preserve"> </w:t>
            </w:r>
            <w:r>
              <w:rPr>
                <w:sz w:val="24"/>
              </w:rPr>
              <w:t>sử dụng kết từ.</w:t>
            </w:r>
          </w:p>
          <w:p w:rsidR="00D74C58" w:rsidRDefault="00901FA9">
            <w:pPr>
              <w:pStyle w:val="TableParagraph"/>
              <w:numPr>
                <w:ilvl w:val="0"/>
                <w:numId w:val="463"/>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spacing w:before="245"/>
        <w:ind w:right="750"/>
        <w:jc w:val="center"/>
      </w:pPr>
      <w:r>
        <w:t>TIẾT</w:t>
      </w:r>
      <w:r>
        <w:rPr>
          <w:spacing w:val="-5"/>
        </w:rPr>
        <w:t xml:space="preserve"> </w:t>
      </w:r>
      <w:r>
        <w:rPr>
          <w:spacing w:val="-10"/>
        </w:rPr>
        <w:t>4</w:t>
      </w:r>
    </w:p>
    <w:p w:rsidR="00D74C58" w:rsidRDefault="00901FA9">
      <w:pPr>
        <w:pStyle w:val="Heading4"/>
        <w:ind w:left="481" w:right="746" w:firstLine="0"/>
        <w:jc w:val="center"/>
      </w:pPr>
      <w:r>
        <w:t>Viết:</w:t>
      </w:r>
      <w:r>
        <w:rPr>
          <w:spacing w:val="-4"/>
        </w:rPr>
        <w:t xml:space="preserve"> </w:t>
      </w:r>
      <w:r>
        <w:t>Trả</w:t>
      </w:r>
      <w:r>
        <w:rPr>
          <w:spacing w:val="-2"/>
        </w:rPr>
        <w:t xml:space="preserve"> </w:t>
      </w:r>
      <w:r>
        <w:t>bài</w:t>
      </w:r>
      <w:r>
        <w:rPr>
          <w:spacing w:val="-1"/>
        </w:rPr>
        <w:t xml:space="preserve"> </w:t>
      </w:r>
      <w:r>
        <w:t>văn</w:t>
      </w:r>
      <w:r>
        <w:rPr>
          <w:spacing w:val="-3"/>
        </w:rPr>
        <w:t xml:space="preserve"> </w:t>
      </w:r>
      <w:r>
        <w:t>kể</w:t>
      </w:r>
      <w:r>
        <w:rPr>
          <w:spacing w:val="-1"/>
        </w:rPr>
        <w:t xml:space="preserve"> </w:t>
      </w:r>
      <w:r>
        <w:t>chuyện</w:t>
      </w:r>
      <w:r>
        <w:rPr>
          <w:spacing w:val="-3"/>
        </w:rPr>
        <w:t xml:space="preserve"> </w:t>
      </w:r>
      <w:r>
        <w:t>sáng</w:t>
      </w:r>
      <w:r>
        <w:rPr>
          <w:spacing w:val="-2"/>
        </w:rPr>
        <w:t xml:space="preserve"> </w:t>
      </w:r>
      <w:r>
        <w:rPr>
          <w:spacing w:val="-5"/>
        </w:rPr>
        <w:t>tạo</w:t>
      </w:r>
    </w:p>
    <w:p w:rsidR="00D74C58" w:rsidRDefault="00901FA9">
      <w:pPr>
        <w:spacing w:before="41" w:after="42"/>
        <w:ind w:left="481" w:right="747"/>
        <w:jc w:val="center"/>
        <w:rPr>
          <w:b/>
          <w:i/>
          <w:sz w:val="24"/>
        </w:rPr>
      </w:pPr>
      <w:r>
        <w:rPr>
          <w:b/>
          <w:i/>
          <w:sz w:val="24"/>
        </w:rPr>
        <w:t>(Bài</w:t>
      </w:r>
      <w:r>
        <w:rPr>
          <w:b/>
          <w:i/>
          <w:spacing w:val="-1"/>
          <w:sz w:val="24"/>
        </w:rPr>
        <w:t xml:space="preserve"> </w:t>
      </w:r>
      <w:r>
        <w:rPr>
          <w:b/>
          <w:i/>
          <w:sz w:val="24"/>
        </w:rPr>
        <w:t>viết số</w:t>
      </w:r>
      <w:r>
        <w:rPr>
          <w:b/>
          <w:i/>
          <w:spacing w:val="-2"/>
          <w:sz w:val="24"/>
        </w:rPr>
        <w:t xml:space="preserve"> </w:t>
      </w:r>
      <w:r>
        <w:rPr>
          <w:b/>
          <w:i/>
          <w:spacing w:val="-5"/>
          <w:sz w:val="24"/>
        </w:rPr>
        <w:t>1)</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0"/>
        </w:trPr>
        <w:tc>
          <w:tcPr>
            <w:tcW w:w="5954" w:type="dxa"/>
          </w:tcPr>
          <w:p w:rsidR="00D74C58" w:rsidRDefault="00901FA9">
            <w:pPr>
              <w:pStyle w:val="TableParagraph"/>
              <w:spacing w:before="18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3" w:line="276" w:lineRule="auto"/>
              <w:ind w:left="145" w:right="126" w:firstLine="108"/>
              <w:rPr>
                <w:b/>
                <w:sz w:val="24"/>
              </w:rPr>
            </w:pPr>
            <w:r>
              <w:rPr>
                <w:b/>
                <w:spacing w:val="-4"/>
                <w:sz w:val="24"/>
              </w:rPr>
              <w:t xml:space="preserve">ĐIỀU </w:t>
            </w:r>
            <w:r>
              <w:rPr>
                <w:b/>
                <w:spacing w:val="-2"/>
                <w:sz w:val="24"/>
              </w:rPr>
              <w:t>CHỈNH</w:t>
            </w:r>
          </w:p>
        </w:tc>
      </w:tr>
      <w:tr w:rsidR="00D74C58">
        <w:trPr>
          <w:trHeight w:val="339"/>
        </w:trPr>
        <w:tc>
          <w:tcPr>
            <w:tcW w:w="9610" w:type="dxa"/>
            <w:gridSpan w:val="3"/>
          </w:tcPr>
          <w:p w:rsidR="00D74C58" w:rsidRDefault="00901FA9">
            <w:pPr>
              <w:pStyle w:val="TableParagraph"/>
              <w:spacing w:before="1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40"/>
        </w:trPr>
        <w:tc>
          <w:tcPr>
            <w:tcW w:w="9610" w:type="dxa"/>
            <w:gridSpan w:val="3"/>
          </w:tcPr>
          <w:p w:rsidR="00D74C58" w:rsidRDefault="00901FA9">
            <w:pPr>
              <w:pStyle w:val="TableParagraph"/>
              <w:spacing w:before="12"/>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1903"/>
        </w:trPr>
        <w:tc>
          <w:tcPr>
            <w:tcW w:w="5954" w:type="dxa"/>
          </w:tcPr>
          <w:p w:rsidR="00D74C58" w:rsidRDefault="00901FA9">
            <w:pPr>
              <w:pStyle w:val="TableParagraph"/>
              <w:numPr>
                <w:ilvl w:val="1"/>
                <w:numId w:val="462"/>
              </w:numPr>
              <w:tabs>
                <w:tab w:val="left" w:pos="527"/>
              </w:tabs>
              <w:ind w:left="527" w:hanging="420"/>
              <w:rPr>
                <w:b/>
                <w:i/>
                <w:sz w:val="24"/>
              </w:rPr>
            </w:pPr>
            <w:r>
              <w:rPr>
                <w:b/>
                <w:i/>
                <w:sz w:val="24"/>
              </w:rPr>
              <w:t>Nghe</w:t>
            </w:r>
            <w:r>
              <w:rPr>
                <w:b/>
                <w:i/>
                <w:spacing w:val="-1"/>
                <w:sz w:val="24"/>
              </w:rPr>
              <w:t xml:space="preserve"> </w:t>
            </w:r>
            <w:r>
              <w:rPr>
                <w:b/>
                <w:i/>
                <w:sz w:val="24"/>
              </w:rPr>
              <w:t>thầy cô</w:t>
            </w:r>
            <w:r>
              <w:rPr>
                <w:b/>
                <w:i/>
                <w:spacing w:val="-1"/>
                <w:sz w:val="24"/>
              </w:rPr>
              <w:t xml:space="preserve"> </w:t>
            </w:r>
            <w:r>
              <w:rPr>
                <w:b/>
                <w:i/>
                <w:sz w:val="24"/>
              </w:rPr>
              <w:t>nhận</w:t>
            </w:r>
            <w:r>
              <w:rPr>
                <w:b/>
                <w:i/>
                <w:spacing w:val="-1"/>
                <w:sz w:val="24"/>
              </w:rPr>
              <w:t xml:space="preserve"> </w:t>
            </w:r>
            <w:r>
              <w:rPr>
                <w:b/>
                <w:i/>
                <w:sz w:val="24"/>
              </w:rPr>
              <w:t>xét</w:t>
            </w:r>
            <w:r>
              <w:rPr>
                <w:b/>
                <w:i/>
                <w:spacing w:val="-1"/>
                <w:sz w:val="24"/>
              </w:rPr>
              <w:t xml:space="preserve"> </w:t>
            </w:r>
            <w:r>
              <w:rPr>
                <w:b/>
                <w:i/>
                <w:sz w:val="24"/>
              </w:rPr>
              <w:t>chung về</w:t>
            </w:r>
            <w:r>
              <w:rPr>
                <w:b/>
                <w:i/>
                <w:spacing w:val="-1"/>
                <w:sz w:val="24"/>
              </w:rPr>
              <w:t xml:space="preserve"> </w:t>
            </w:r>
            <w:r>
              <w:rPr>
                <w:b/>
                <w:i/>
                <w:sz w:val="24"/>
              </w:rPr>
              <w:t>bài</w:t>
            </w:r>
            <w:r>
              <w:rPr>
                <w:b/>
                <w:i/>
                <w:spacing w:val="-1"/>
                <w:sz w:val="24"/>
              </w:rPr>
              <w:t xml:space="preserve"> </w:t>
            </w:r>
            <w:r>
              <w:rPr>
                <w:b/>
                <w:i/>
                <w:sz w:val="24"/>
              </w:rPr>
              <w:t>văn</w:t>
            </w:r>
            <w:r>
              <w:rPr>
                <w:b/>
                <w:i/>
                <w:spacing w:val="-1"/>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2"/>
                <w:numId w:val="462"/>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462"/>
              </w:numPr>
              <w:tabs>
                <w:tab w:val="left" w:pos="288"/>
              </w:tabs>
              <w:spacing w:before="41" w:line="276" w:lineRule="auto"/>
              <w:ind w:right="94" w:firstLine="0"/>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chung</w:t>
            </w:r>
            <w:r>
              <w:rPr>
                <w:spacing w:val="-2"/>
                <w:sz w:val="24"/>
              </w:rPr>
              <w:t xml:space="preserve"> </w:t>
            </w:r>
            <w:r>
              <w:rPr>
                <w:sz w:val="24"/>
              </w:rPr>
              <w:t>về</w:t>
            </w:r>
            <w:r>
              <w:rPr>
                <w:spacing w:val="-2"/>
                <w:sz w:val="24"/>
              </w:rPr>
              <w:t xml:space="preserve"> </w:t>
            </w:r>
            <w:r>
              <w:rPr>
                <w:sz w:val="24"/>
              </w:rPr>
              <w:t>bài</w:t>
            </w:r>
            <w:r>
              <w:rPr>
                <w:spacing w:val="-2"/>
                <w:sz w:val="24"/>
              </w:rPr>
              <w:t xml:space="preserve"> </w:t>
            </w:r>
            <w:r>
              <w:rPr>
                <w:sz w:val="24"/>
              </w:rPr>
              <w:t>văn</w:t>
            </w:r>
            <w:r>
              <w:rPr>
                <w:spacing w:val="-2"/>
                <w:sz w:val="24"/>
              </w:rPr>
              <w:t xml:space="preserve"> </w:t>
            </w:r>
            <w:r>
              <w:rPr>
                <w:sz w:val="24"/>
              </w:rPr>
              <w:t>kể</w:t>
            </w:r>
            <w:r>
              <w:rPr>
                <w:spacing w:val="-3"/>
                <w:sz w:val="24"/>
              </w:rPr>
              <w:t xml:space="preserve"> </w:t>
            </w:r>
            <w:r>
              <w:rPr>
                <w:sz w:val="24"/>
              </w:rPr>
              <w:t>lại</w:t>
            </w:r>
            <w:r>
              <w:rPr>
                <w:spacing w:val="-2"/>
                <w:sz w:val="24"/>
              </w:rPr>
              <w:t xml:space="preserve"> </w:t>
            </w:r>
            <w:r>
              <w:rPr>
                <w:sz w:val="24"/>
              </w:rPr>
              <w:t>câu</w:t>
            </w:r>
            <w:r>
              <w:rPr>
                <w:spacing w:val="-2"/>
                <w:sz w:val="24"/>
              </w:rPr>
              <w:t xml:space="preserve"> </w:t>
            </w:r>
            <w:r>
              <w:rPr>
                <w:sz w:val="24"/>
              </w:rPr>
              <w:t>chuyện “Sự tích cây thì là” với những chi tiết sáng tạo.</w:t>
            </w:r>
          </w:p>
          <w:p w:rsidR="00D74C58" w:rsidRDefault="00901FA9">
            <w:pPr>
              <w:pStyle w:val="TableParagraph"/>
              <w:numPr>
                <w:ilvl w:val="2"/>
                <w:numId w:val="462"/>
              </w:numPr>
              <w:tabs>
                <w:tab w:val="left" w:pos="297"/>
              </w:tabs>
              <w:ind w:left="297" w:hanging="190"/>
              <w:rPr>
                <w:sz w:val="24"/>
              </w:rPr>
            </w:pPr>
            <w:r>
              <w:rPr>
                <w:sz w:val="24"/>
              </w:rPr>
              <w:t>HS</w:t>
            </w:r>
            <w:r>
              <w:rPr>
                <w:spacing w:val="8"/>
                <w:sz w:val="24"/>
              </w:rPr>
              <w:t xml:space="preserve"> </w:t>
            </w:r>
            <w:r>
              <w:rPr>
                <w:sz w:val="24"/>
              </w:rPr>
              <w:t>ghi</w:t>
            </w:r>
            <w:r>
              <w:rPr>
                <w:spacing w:val="8"/>
                <w:sz w:val="24"/>
              </w:rPr>
              <w:t xml:space="preserve"> </w:t>
            </w:r>
            <w:r>
              <w:rPr>
                <w:sz w:val="24"/>
              </w:rPr>
              <w:t>chép</w:t>
            </w:r>
            <w:r>
              <w:rPr>
                <w:spacing w:val="8"/>
                <w:sz w:val="24"/>
              </w:rPr>
              <w:t xml:space="preserve"> </w:t>
            </w:r>
            <w:r>
              <w:rPr>
                <w:sz w:val="24"/>
              </w:rPr>
              <w:t>nhanh</w:t>
            </w:r>
            <w:r>
              <w:rPr>
                <w:spacing w:val="8"/>
                <w:sz w:val="24"/>
              </w:rPr>
              <w:t xml:space="preserve"> </w:t>
            </w:r>
            <w:r>
              <w:rPr>
                <w:sz w:val="24"/>
              </w:rPr>
              <w:t>những</w:t>
            </w:r>
            <w:r>
              <w:rPr>
                <w:spacing w:val="8"/>
                <w:sz w:val="24"/>
              </w:rPr>
              <w:t xml:space="preserve"> </w:t>
            </w:r>
            <w:r>
              <w:rPr>
                <w:sz w:val="24"/>
              </w:rPr>
              <w:t>ưu</w:t>
            </w:r>
            <w:r>
              <w:rPr>
                <w:spacing w:val="8"/>
                <w:sz w:val="24"/>
              </w:rPr>
              <w:t xml:space="preserve"> </w:t>
            </w:r>
            <w:r>
              <w:rPr>
                <w:sz w:val="24"/>
              </w:rPr>
              <w:t>điểm,</w:t>
            </w:r>
            <w:r>
              <w:rPr>
                <w:spacing w:val="8"/>
                <w:sz w:val="24"/>
              </w:rPr>
              <w:t xml:space="preserve"> </w:t>
            </w:r>
            <w:r>
              <w:rPr>
                <w:sz w:val="24"/>
              </w:rPr>
              <w:t>hạn</w:t>
            </w:r>
            <w:r>
              <w:rPr>
                <w:spacing w:val="8"/>
                <w:sz w:val="24"/>
              </w:rPr>
              <w:t xml:space="preserve"> </w:t>
            </w:r>
            <w:r>
              <w:rPr>
                <w:sz w:val="24"/>
              </w:rPr>
              <w:t>chế,…</w:t>
            </w:r>
            <w:r>
              <w:rPr>
                <w:spacing w:val="8"/>
                <w:sz w:val="24"/>
              </w:rPr>
              <w:t xml:space="preserve"> </w:t>
            </w:r>
            <w:r>
              <w:rPr>
                <w:sz w:val="24"/>
              </w:rPr>
              <w:t>chung</w:t>
            </w:r>
            <w:r>
              <w:rPr>
                <w:spacing w:val="8"/>
                <w:sz w:val="24"/>
              </w:rPr>
              <w:t xml:space="preserve"> </w:t>
            </w:r>
            <w:r>
              <w:rPr>
                <w:spacing w:val="-5"/>
                <w:sz w:val="24"/>
              </w:rPr>
              <w:t>về</w:t>
            </w:r>
          </w:p>
          <w:p w:rsidR="00D74C58" w:rsidRDefault="00901FA9">
            <w:pPr>
              <w:pStyle w:val="TableParagraph"/>
              <w:spacing w:before="42"/>
              <w:rPr>
                <w:sz w:val="24"/>
              </w:rPr>
            </w:pPr>
            <w:r>
              <w:rPr>
                <w:sz w:val="24"/>
              </w:rPr>
              <w:t>các</w:t>
            </w:r>
            <w:r>
              <w:rPr>
                <w:spacing w:val="-3"/>
                <w:sz w:val="24"/>
              </w:rPr>
              <w:t xml:space="preserve"> </w:t>
            </w:r>
            <w:r>
              <w:rPr>
                <w:sz w:val="24"/>
              </w:rPr>
              <w:t>bài</w:t>
            </w:r>
            <w:r>
              <w:rPr>
                <w:spacing w:val="-1"/>
                <w:sz w:val="24"/>
              </w:rPr>
              <w:t xml:space="preserve"> </w:t>
            </w:r>
            <w:r>
              <w:rPr>
                <w:sz w:val="24"/>
              </w:rPr>
              <w:t>viết</w:t>
            </w:r>
            <w:r>
              <w:rPr>
                <w:spacing w:val="-2"/>
                <w:sz w:val="24"/>
              </w:rPr>
              <w:t xml:space="preserve"> </w:t>
            </w:r>
            <w:r>
              <w:rPr>
                <w:sz w:val="24"/>
              </w:rPr>
              <w:t>để</w:t>
            </w:r>
            <w:r>
              <w:rPr>
                <w:spacing w:val="-1"/>
                <w:sz w:val="24"/>
              </w:rPr>
              <w:t xml:space="preserve"> </w:t>
            </w:r>
            <w:r>
              <w:rPr>
                <w:sz w:val="24"/>
              </w:rPr>
              <w:t>rút</w:t>
            </w:r>
            <w:r>
              <w:rPr>
                <w:spacing w:val="-1"/>
                <w:sz w:val="24"/>
              </w:rPr>
              <w:t xml:space="preserve"> </w:t>
            </w:r>
            <w:r>
              <w:rPr>
                <w:sz w:val="24"/>
              </w:rPr>
              <w:t>kinh</w:t>
            </w:r>
            <w:r>
              <w:rPr>
                <w:spacing w:val="-1"/>
                <w:sz w:val="24"/>
              </w:rPr>
              <w:t xml:space="preserve"> </w:t>
            </w:r>
            <w:r>
              <w:rPr>
                <w:spacing w:val="-2"/>
                <w:sz w:val="24"/>
              </w:rPr>
              <w:t>nghiệm.</w:t>
            </w:r>
          </w:p>
        </w:tc>
        <w:tc>
          <w:tcPr>
            <w:tcW w:w="2551" w:type="dxa"/>
          </w:tcPr>
          <w:p w:rsidR="00D74C58" w:rsidRDefault="00D74C58">
            <w:pPr>
              <w:pStyle w:val="TableParagraph"/>
              <w:spacing w:before="42"/>
              <w:ind w:left="0"/>
              <w:rPr>
                <w:b/>
                <w:i/>
                <w:sz w:val="24"/>
              </w:rPr>
            </w:pPr>
          </w:p>
          <w:p w:rsidR="00D74C58" w:rsidRDefault="00901FA9">
            <w:pPr>
              <w:pStyle w:val="TableParagraph"/>
              <w:spacing w:line="276" w:lineRule="auto"/>
              <w:ind w:left="108" w:right="94"/>
              <w:jc w:val="both"/>
              <w:rPr>
                <w:sz w:val="24"/>
              </w:rPr>
            </w:pPr>
            <w:r>
              <w:rPr>
                <w:sz w:val="24"/>
              </w:rPr>
              <w:t xml:space="preserve">Lắng nghe, nhận ra được ưu điểm, hạn chế </w:t>
            </w:r>
            <w:r>
              <w:rPr>
                <w:spacing w:val="-2"/>
                <w:sz w:val="24"/>
              </w:rPr>
              <w:t>chung.</w:t>
            </w:r>
          </w:p>
        </w:tc>
        <w:tc>
          <w:tcPr>
            <w:tcW w:w="1105" w:type="dxa"/>
          </w:tcPr>
          <w:p w:rsidR="00D74C58" w:rsidRDefault="00D74C58">
            <w:pPr>
              <w:pStyle w:val="TableParagraph"/>
              <w:ind w:left="0"/>
              <w:rPr>
                <w:sz w:val="24"/>
              </w:rPr>
            </w:pPr>
          </w:p>
        </w:tc>
      </w:tr>
      <w:tr w:rsidR="00D74C58">
        <w:trPr>
          <w:trHeight w:val="1905"/>
        </w:trPr>
        <w:tc>
          <w:tcPr>
            <w:tcW w:w="5954" w:type="dxa"/>
          </w:tcPr>
          <w:p w:rsidR="00D74C58" w:rsidRDefault="00901FA9">
            <w:pPr>
              <w:pStyle w:val="TableParagraph"/>
              <w:spacing w:before="1" w:line="276" w:lineRule="auto"/>
              <w:rPr>
                <w:b/>
                <w:i/>
                <w:sz w:val="24"/>
              </w:rPr>
            </w:pPr>
            <w:r>
              <w:rPr>
                <w:b/>
                <w:i/>
                <w:sz w:val="24"/>
              </w:rPr>
              <w:t>3.2.</w:t>
            </w:r>
            <w:r>
              <w:rPr>
                <w:b/>
                <w:i/>
                <w:spacing w:val="27"/>
                <w:sz w:val="24"/>
              </w:rPr>
              <w:t xml:space="preserve"> </w:t>
            </w:r>
            <w:r>
              <w:rPr>
                <w:b/>
                <w:i/>
                <w:sz w:val="24"/>
              </w:rPr>
              <w:t>Đọc</w:t>
            </w:r>
            <w:r>
              <w:rPr>
                <w:b/>
                <w:i/>
                <w:spacing w:val="27"/>
                <w:sz w:val="24"/>
              </w:rPr>
              <w:t xml:space="preserve"> </w:t>
            </w:r>
            <w:r>
              <w:rPr>
                <w:b/>
                <w:i/>
                <w:sz w:val="24"/>
              </w:rPr>
              <w:t>lời</w:t>
            </w:r>
            <w:r>
              <w:rPr>
                <w:b/>
                <w:i/>
                <w:spacing w:val="27"/>
                <w:sz w:val="24"/>
              </w:rPr>
              <w:t xml:space="preserve"> </w:t>
            </w:r>
            <w:r>
              <w:rPr>
                <w:b/>
                <w:i/>
                <w:sz w:val="24"/>
              </w:rPr>
              <w:t>nhận</w:t>
            </w:r>
            <w:r>
              <w:rPr>
                <w:b/>
                <w:i/>
                <w:spacing w:val="27"/>
                <w:sz w:val="24"/>
              </w:rPr>
              <w:t xml:space="preserve"> </w:t>
            </w:r>
            <w:r>
              <w:rPr>
                <w:b/>
                <w:i/>
                <w:sz w:val="24"/>
              </w:rPr>
              <w:t>xét</w:t>
            </w:r>
            <w:r>
              <w:rPr>
                <w:b/>
                <w:i/>
                <w:spacing w:val="27"/>
                <w:sz w:val="24"/>
              </w:rPr>
              <w:t xml:space="preserve"> </w:t>
            </w:r>
            <w:r>
              <w:rPr>
                <w:b/>
                <w:i/>
                <w:sz w:val="24"/>
              </w:rPr>
              <w:t>của</w:t>
            </w:r>
            <w:r>
              <w:rPr>
                <w:b/>
                <w:i/>
                <w:spacing w:val="27"/>
                <w:sz w:val="24"/>
              </w:rPr>
              <w:t xml:space="preserve"> </w:t>
            </w:r>
            <w:r>
              <w:rPr>
                <w:b/>
                <w:i/>
                <w:sz w:val="24"/>
              </w:rPr>
              <w:t>thầy</w:t>
            </w:r>
            <w:r>
              <w:rPr>
                <w:b/>
                <w:i/>
                <w:spacing w:val="26"/>
                <w:sz w:val="24"/>
              </w:rPr>
              <w:t xml:space="preserve"> </w:t>
            </w:r>
            <w:r>
              <w:rPr>
                <w:b/>
                <w:i/>
                <w:sz w:val="24"/>
              </w:rPr>
              <w:t>cô</w:t>
            </w:r>
            <w:r>
              <w:rPr>
                <w:b/>
                <w:i/>
                <w:spacing w:val="26"/>
                <w:sz w:val="24"/>
              </w:rPr>
              <w:t xml:space="preserve"> </w:t>
            </w:r>
            <w:r>
              <w:rPr>
                <w:b/>
                <w:i/>
                <w:sz w:val="24"/>
              </w:rPr>
              <w:t>và</w:t>
            </w:r>
            <w:r>
              <w:rPr>
                <w:b/>
                <w:i/>
                <w:spacing w:val="26"/>
                <w:sz w:val="24"/>
              </w:rPr>
              <w:t xml:space="preserve"> </w:t>
            </w:r>
            <w:r>
              <w:rPr>
                <w:b/>
                <w:i/>
                <w:sz w:val="24"/>
              </w:rPr>
              <w:t>chỉnh</w:t>
            </w:r>
            <w:r>
              <w:rPr>
                <w:b/>
                <w:i/>
                <w:spacing w:val="26"/>
                <w:sz w:val="24"/>
              </w:rPr>
              <w:t xml:space="preserve"> </w:t>
            </w:r>
            <w:r>
              <w:rPr>
                <w:b/>
                <w:i/>
                <w:sz w:val="24"/>
              </w:rPr>
              <w:t>sửa</w:t>
            </w:r>
            <w:r>
              <w:rPr>
                <w:b/>
                <w:i/>
                <w:spacing w:val="27"/>
                <w:sz w:val="24"/>
              </w:rPr>
              <w:t xml:space="preserve"> </w:t>
            </w:r>
            <w:r>
              <w:rPr>
                <w:b/>
                <w:i/>
                <w:sz w:val="24"/>
              </w:rPr>
              <w:t>bài</w:t>
            </w:r>
            <w:r>
              <w:rPr>
                <w:b/>
                <w:i/>
                <w:spacing w:val="27"/>
                <w:sz w:val="24"/>
              </w:rPr>
              <w:t xml:space="preserve"> </w:t>
            </w:r>
            <w:r>
              <w:rPr>
                <w:b/>
                <w:i/>
                <w:sz w:val="24"/>
              </w:rPr>
              <w:t>viết (05 phút)</w:t>
            </w:r>
          </w:p>
          <w:p w:rsidR="00D74C58" w:rsidRDefault="00901FA9">
            <w:pPr>
              <w:pStyle w:val="TableParagraph"/>
              <w:numPr>
                <w:ilvl w:val="0"/>
                <w:numId w:val="63"/>
              </w:numPr>
              <w:tabs>
                <w:tab w:val="left" w:pos="287"/>
              </w:tabs>
              <w:spacing w:line="275" w:lineRule="exact"/>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63"/>
              </w:numPr>
              <w:tabs>
                <w:tab w:val="left" w:pos="279"/>
              </w:tabs>
              <w:spacing w:before="42" w:line="276" w:lineRule="auto"/>
              <w:ind w:right="95" w:firstLine="0"/>
              <w:rPr>
                <w:sz w:val="24"/>
              </w:rPr>
            </w:pPr>
            <w:r>
              <w:rPr>
                <w:sz w:val="24"/>
              </w:rPr>
              <w:t>HS</w:t>
            </w:r>
            <w:r>
              <w:rPr>
                <w:spacing w:val="-11"/>
                <w:sz w:val="24"/>
              </w:rPr>
              <w:t xml:space="preserve"> </w:t>
            </w:r>
            <w:r>
              <w:rPr>
                <w:sz w:val="24"/>
              </w:rPr>
              <w:t>đọc</w:t>
            </w:r>
            <w:r>
              <w:rPr>
                <w:spacing w:val="-11"/>
                <w:sz w:val="24"/>
              </w:rPr>
              <w:t xml:space="preserve"> </w:t>
            </w:r>
            <w:r>
              <w:rPr>
                <w:sz w:val="24"/>
              </w:rPr>
              <w:t>bài</w:t>
            </w:r>
            <w:r>
              <w:rPr>
                <w:spacing w:val="-11"/>
                <w:sz w:val="24"/>
              </w:rPr>
              <w:t xml:space="preserve"> </w:t>
            </w:r>
            <w:r>
              <w:rPr>
                <w:sz w:val="24"/>
              </w:rPr>
              <w:t>viết</w:t>
            </w:r>
            <w:r>
              <w:rPr>
                <w:spacing w:val="-11"/>
                <w:sz w:val="24"/>
              </w:rPr>
              <w:t xml:space="preserve"> </w:t>
            </w:r>
            <w:r>
              <w:rPr>
                <w:sz w:val="24"/>
              </w:rPr>
              <w:t>của</w:t>
            </w:r>
            <w:r>
              <w:rPr>
                <w:spacing w:val="-11"/>
                <w:sz w:val="24"/>
              </w:rPr>
              <w:t xml:space="preserve"> </w:t>
            </w:r>
            <w:r>
              <w:rPr>
                <w:sz w:val="24"/>
              </w:rPr>
              <w:t>mình,</w:t>
            </w:r>
            <w:r>
              <w:rPr>
                <w:spacing w:val="-11"/>
                <w:sz w:val="24"/>
              </w:rPr>
              <w:t xml:space="preserve"> </w:t>
            </w:r>
            <w:r>
              <w:rPr>
                <w:sz w:val="24"/>
              </w:rPr>
              <w:t>dựa</w:t>
            </w:r>
            <w:r>
              <w:rPr>
                <w:spacing w:val="-11"/>
                <w:sz w:val="24"/>
              </w:rPr>
              <w:t xml:space="preserve"> </w:t>
            </w:r>
            <w:r>
              <w:rPr>
                <w:sz w:val="24"/>
              </w:rPr>
              <w:t>vào</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chung</w:t>
            </w:r>
            <w:r>
              <w:rPr>
                <w:spacing w:val="-11"/>
                <w:sz w:val="24"/>
              </w:rPr>
              <w:t xml:space="preserve"> </w:t>
            </w:r>
            <w:r>
              <w:rPr>
                <w:sz w:val="24"/>
              </w:rPr>
              <w:t>và</w:t>
            </w:r>
            <w:r>
              <w:rPr>
                <w:spacing w:val="-11"/>
                <w:sz w:val="24"/>
              </w:rPr>
              <w:t xml:space="preserve"> </w:t>
            </w:r>
            <w:r>
              <w:rPr>
                <w:sz w:val="24"/>
              </w:rPr>
              <w:t>nhận xét riêng của GV để chỉnh sửa bài viết theo gợi ý:</w:t>
            </w:r>
          </w:p>
          <w:p w:rsidR="00D74C58" w:rsidRDefault="00901FA9">
            <w:pPr>
              <w:pStyle w:val="TableParagraph"/>
              <w:ind w:left="249"/>
              <w:rPr>
                <w:sz w:val="24"/>
              </w:rPr>
            </w:pPr>
            <w:r>
              <w:rPr>
                <w:sz w:val="24"/>
              </w:rPr>
              <w:t>+</w:t>
            </w:r>
            <w:r>
              <w:rPr>
                <w:spacing w:val="-1"/>
                <w:sz w:val="24"/>
              </w:rPr>
              <w:t xml:space="preserve"> </w:t>
            </w:r>
            <w:r>
              <w:rPr>
                <w:sz w:val="24"/>
              </w:rPr>
              <w:t xml:space="preserve">Cấu </w:t>
            </w:r>
            <w:r>
              <w:rPr>
                <w:spacing w:val="-5"/>
                <w:sz w:val="24"/>
              </w:rPr>
              <w:t>tạo</w:t>
            </w:r>
          </w:p>
        </w:tc>
        <w:tc>
          <w:tcPr>
            <w:tcW w:w="2551"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spacing w:before="1" w:line="276" w:lineRule="auto"/>
              <w:ind w:left="108" w:right="93"/>
              <w:jc w:val="both"/>
              <w:rPr>
                <w:sz w:val="24"/>
              </w:rPr>
            </w:pPr>
            <w:r>
              <w:rPr>
                <w:spacing w:val="-2"/>
                <w:sz w:val="24"/>
              </w:rPr>
              <w:t>Biết</w:t>
            </w:r>
            <w:r>
              <w:rPr>
                <w:spacing w:val="-13"/>
                <w:sz w:val="24"/>
              </w:rPr>
              <w:t xml:space="preserve"> </w:t>
            </w:r>
            <w:r>
              <w:rPr>
                <w:spacing w:val="-2"/>
                <w:sz w:val="24"/>
              </w:rPr>
              <w:t>lắng</w:t>
            </w:r>
            <w:r>
              <w:rPr>
                <w:spacing w:val="-13"/>
                <w:sz w:val="24"/>
              </w:rPr>
              <w:t xml:space="preserve"> </w:t>
            </w:r>
            <w:r>
              <w:rPr>
                <w:spacing w:val="-2"/>
                <w:sz w:val="24"/>
              </w:rPr>
              <w:t>nghe</w:t>
            </w:r>
            <w:r>
              <w:rPr>
                <w:spacing w:val="-13"/>
                <w:sz w:val="24"/>
              </w:rPr>
              <w:t xml:space="preserve"> </w:t>
            </w:r>
            <w:r>
              <w:rPr>
                <w:spacing w:val="-2"/>
                <w:sz w:val="24"/>
              </w:rPr>
              <w:t>những</w:t>
            </w:r>
            <w:r>
              <w:rPr>
                <w:spacing w:val="-13"/>
                <w:sz w:val="24"/>
              </w:rPr>
              <w:t xml:space="preserve"> </w:t>
            </w:r>
            <w:r>
              <w:rPr>
                <w:spacing w:val="-2"/>
                <w:sz w:val="24"/>
              </w:rPr>
              <w:t xml:space="preserve">lời </w:t>
            </w:r>
            <w:r>
              <w:rPr>
                <w:sz w:val="24"/>
              </w:rPr>
              <w:t>nhận xét của thầy cô và chỉnh</w:t>
            </w:r>
            <w:r>
              <w:rPr>
                <w:spacing w:val="54"/>
                <w:sz w:val="24"/>
              </w:rPr>
              <w:t xml:space="preserve"> </w:t>
            </w:r>
            <w:r>
              <w:rPr>
                <w:sz w:val="24"/>
              </w:rPr>
              <w:t>sửa</w:t>
            </w:r>
            <w:r>
              <w:rPr>
                <w:spacing w:val="57"/>
                <w:sz w:val="24"/>
              </w:rPr>
              <w:t xml:space="preserve"> </w:t>
            </w:r>
            <w:r>
              <w:rPr>
                <w:sz w:val="24"/>
              </w:rPr>
              <w:t>bài</w:t>
            </w:r>
            <w:r>
              <w:rPr>
                <w:spacing w:val="56"/>
                <w:sz w:val="24"/>
              </w:rPr>
              <w:t xml:space="preserve"> </w:t>
            </w:r>
            <w:r>
              <w:rPr>
                <w:sz w:val="24"/>
              </w:rPr>
              <w:t>viết</w:t>
            </w:r>
            <w:r>
              <w:rPr>
                <w:spacing w:val="57"/>
                <w:sz w:val="24"/>
              </w:rPr>
              <w:t xml:space="preserve"> </w:t>
            </w:r>
            <w:r>
              <w:rPr>
                <w:spacing w:val="-5"/>
                <w:sz w:val="24"/>
              </w:rPr>
              <w:t>cho</w:t>
            </w:r>
          </w:p>
          <w:p w:rsidR="00D74C58" w:rsidRDefault="00901FA9">
            <w:pPr>
              <w:pStyle w:val="TableParagraph"/>
              <w:ind w:left="108"/>
              <w:jc w:val="both"/>
              <w:rPr>
                <w:sz w:val="24"/>
              </w:rPr>
            </w:pPr>
            <w:r>
              <w:rPr>
                <w:sz w:val="24"/>
              </w:rPr>
              <w:t xml:space="preserve">phù </w:t>
            </w:r>
            <w:r>
              <w:rPr>
                <w:spacing w:val="-4"/>
                <w:sz w:val="24"/>
              </w:rPr>
              <w:t>hợp.</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8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587"/>
        </w:trPr>
        <w:tc>
          <w:tcPr>
            <w:tcW w:w="5954" w:type="dxa"/>
          </w:tcPr>
          <w:p w:rsidR="00D74C58" w:rsidRDefault="00901FA9">
            <w:pPr>
              <w:pStyle w:val="TableParagraph"/>
              <w:spacing w:before="1"/>
              <w:ind w:left="249"/>
              <w:rPr>
                <w:sz w:val="24"/>
              </w:rPr>
            </w:pPr>
            <w:r>
              <w:rPr>
                <w:sz w:val="24"/>
              </w:rPr>
              <w:t>+ Trình tự</w:t>
            </w:r>
            <w:r>
              <w:rPr>
                <w:spacing w:val="-1"/>
                <w:sz w:val="24"/>
              </w:rPr>
              <w:t xml:space="preserve"> </w:t>
            </w:r>
            <w:r>
              <w:rPr>
                <w:spacing w:val="-5"/>
                <w:sz w:val="24"/>
              </w:rPr>
              <w:t>kể</w:t>
            </w:r>
          </w:p>
          <w:p w:rsidR="00D74C58" w:rsidRDefault="00901FA9">
            <w:pPr>
              <w:pStyle w:val="TableParagraph"/>
              <w:spacing w:before="41"/>
              <w:ind w:left="249"/>
              <w:rPr>
                <w:sz w:val="24"/>
              </w:rPr>
            </w:pPr>
            <w:r>
              <w:rPr>
                <w:sz w:val="24"/>
              </w:rPr>
              <w:t xml:space="preserve">+ Dùng </w:t>
            </w:r>
            <w:r>
              <w:rPr>
                <w:spacing w:val="-5"/>
                <w:sz w:val="24"/>
              </w:rPr>
              <w:t>từ</w:t>
            </w:r>
          </w:p>
          <w:p w:rsidR="00D74C58" w:rsidRDefault="00901FA9">
            <w:pPr>
              <w:pStyle w:val="TableParagraph"/>
              <w:spacing w:before="41"/>
              <w:ind w:left="249"/>
              <w:rPr>
                <w:sz w:val="24"/>
              </w:rPr>
            </w:pPr>
            <w:r>
              <w:rPr>
                <w:sz w:val="24"/>
              </w:rPr>
              <w:t>+</w:t>
            </w:r>
            <w:r>
              <w:rPr>
                <w:spacing w:val="-2"/>
                <w:sz w:val="24"/>
              </w:rPr>
              <w:t xml:space="preserve"> </w:t>
            </w:r>
            <w:r>
              <w:rPr>
                <w:sz w:val="24"/>
              </w:rPr>
              <w:t xml:space="preserve">Viết </w:t>
            </w:r>
            <w:r>
              <w:rPr>
                <w:spacing w:val="-5"/>
                <w:sz w:val="24"/>
              </w:rPr>
              <w:t>câu</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spacing w:before="41"/>
              <w:rPr>
                <w:sz w:val="24"/>
              </w:rPr>
            </w:pPr>
            <w:r>
              <w:rPr>
                <w:sz w:val="24"/>
              </w:rPr>
              <w:t>–</w:t>
            </w:r>
            <w:r>
              <w:rPr>
                <w:spacing w:val="-2"/>
                <w:sz w:val="24"/>
              </w:rPr>
              <w:t xml:space="preserve"> </w:t>
            </w:r>
            <w:r>
              <w:rPr>
                <w:sz w:val="24"/>
              </w:rPr>
              <w:t>HS</w:t>
            </w:r>
            <w:r>
              <w:rPr>
                <w:spacing w:val="-2"/>
                <w:sz w:val="24"/>
              </w:rPr>
              <w:t xml:space="preserve"> </w:t>
            </w:r>
            <w:r>
              <w:rPr>
                <w:sz w:val="24"/>
              </w:rPr>
              <w:t>chỉnh</w:t>
            </w:r>
            <w:r>
              <w:rPr>
                <w:spacing w:val="-1"/>
                <w:sz w:val="24"/>
              </w:rPr>
              <w:t xml:space="preserve"> </w:t>
            </w:r>
            <w:r>
              <w:rPr>
                <w:sz w:val="24"/>
              </w:rPr>
              <w:t>sửa</w:t>
            </w:r>
            <w:r>
              <w:rPr>
                <w:spacing w:val="-1"/>
                <w:sz w:val="24"/>
              </w:rPr>
              <w:t xml:space="preserve"> </w:t>
            </w:r>
            <w:r>
              <w:rPr>
                <w:sz w:val="24"/>
              </w:rPr>
              <w:t>lại bài</w:t>
            </w:r>
            <w:r>
              <w:rPr>
                <w:spacing w:val="-1"/>
                <w:sz w:val="24"/>
              </w:rPr>
              <w:t xml:space="preserve"> </w:t>
            </w:r>
            <w:r>
              <w:rPr>
                <w:sz w:val="24"/>
              </w:rPr>
              <w:t>viết</w:t>
            </w:r>
            <w:r>
              <w:rPr>
                <w:spacing w:val="-1"/>
                <w:sz w:val="24"/>
              </w:rPr>
              <w:t xml:space="preserve"> </w:t>
            </w:r>
            <w:r>
              <w:rPr>
                <w:sz w:val="24"/>
              </w:rPr>
              <w:t>vào</w:t>
            </w:r>
            <w:r>
              <w:rPr>
                <w:spacing w:val="-1"/>
                <w:sz w:val="24"/>
              </w:rPr>
              <w:t xml:space="preserve"> </w:t>
            </w:r>
            <w:r>
              <w:rPr>
                <w:sz w:val="24"/>
              </w:rPr>
              <w:t>VBT</w:t>
            </w:r>
            <w:r>
              <w:rPr>
                <w:spacing w:val="-1"/>
                <w:sz w:val="24"/>
              </w:rPr>
              <w:t xml:space="preserve"> </w:t>
            </w:r>
            <w:r>
              <w:rPr>
                <w:sz w:val="24"/>
              </w:rPr>
              <w:t xml:space="preserve">(nếu </w:t>
            </w:r>
            <w:r>
              <w:rPr>
                <w:spacing w:val="-4"/>
                <w:sz w:val="24"/>
              </w:rPr>
              <w:t>cần).</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2856"/>
        </w:trPr>
        <w:tc>
          <w:tcPr>
            <w:tcW w:w="5954" w:type="dxa"/>
          </w:tcPr>
          <w:p w:rsidR="00D74C58" w:rsidRDefault="00901FA9">
            <w:pPr>
              <w:pStyle w:val="TableParagraph"/>
              <w:rPr>
                <w:b/>
                <w:i/>
                <w:sz w:val="24"/>
              </w:rPr>
            </w:pPr>
            <w:r>
              <w:rPr>
                <w:b/>
                <w:i/>
                <w:sz w:val="24"/>
              </w:rPr>
              <w:t>3.3.</w:t>
            </w:r>
            <w:r>
              <w:rPr>
                <w:b/>
                <w:i/>
                <w:spacing w:val="-1"/>
                <w:sz w:val="24"/>
              </w:rPr>
              <w:t xml:space="preserve"> </w:t>
            </w:r>
            <w:r>
              <w:rPr>
                <w:b/>
                <w:i/>
                <w:sz w:val="24"/>
              </w:rPr>
              <w:t>Trao đổi với bạn</w:t>
            </w:r>
            <w:r>
              <w:rPr>
                <w:b/>
                <w:i/>
                <w:spacing w:val="-2"/>
                <w:sz w:val="24"/>
              </w:rPr>
              <w:t xml:space="preserve"> </w:t>
            </w:r>
            <w:r>
              <w:rPr>
                <w:b/>
                <w:i/>
                <w:sz w:val="24"/>
              </w:rPr>
              <w:t>về</w:t>
            </w:r>
            <w:r>
              <w:rPr>
                <w:b/>
                <w:i/>
                <w:spacing w:val="-1"/>
                <w:sz w:val="24"/>
              </w:rPr>
              <w:t xml:space="preserve"> </w:t>
            </w:r>
            <w:r>
              <w:rPr>
                <w:b/>
                <w:i/>
                <w:sz w:val="24"/>
              </w:rPr>
              <w:t>bài</w:t>
            </w:r>
            <w:r>
              <w:rPr>
                <w:b/>
                <w:i/>
                <w:spacing w:val="-1"/>
                <w:sz w:val="24"/>
              </w:rPr>
              <w:t xml:space="preserve"> </w:t>
            </w:r>
            <w:r>
              <w:rPr>
                <w:b/>
                <w:i/>
                <w:sz w:val="24"/>
              </w:rPr>
              <w:t>viết</w:t>
            </w:r>
            <w:r>
              <w:rPr>
                <w:b/>
                <w:i/>
                <w:spacing w:val="-1"/>
                <w:sz w:val="24"/>
              </w:rPr>
              <w:t xml:space="preserve"> </w:t>
            </w:r>
            <w:r>
              <w:rPr>
                <w:b/>
                <w:i/>
                <w:sz w:val="24"/>
              </w:rPr>
              <w:t>(05</w:t>
            </w:r>
            <w:r>
              <w:rPr>
                <w:b/>
                <w:i/>
                <w:spacing w:val="-1"/>
                <w:sz w:val="24"/>
              </w:rPr>
              <w:t xml:space="preserve"> </w:t>
            </w:r>
            <w:r>
              <w:rPr>
                <w:b/>
                <w:i/>
                <w:spacing w:val="-2"/>
                <w:sz w:val="24"/>
              </w:rPr>
              <w:t>phút)</w:t>
            </w:r>
          </w:p>
          <w:p w:rsidR="00D74C58" w:rsidRDefault="00901FA9">
            <w:pPr>
              <w:pStyle w:val="TableParagraph"/>
              <w:numPr>
                <w:ilvl w:val="0"/>
                <w:numId w:val="62"/>
              </w:numPr>
              <w:tabs>
                <w:tab w:val="left" w:pos="287"/>
              </w:tabs>
              <w:spacing w:before="42"/>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62"/>
              </w:numPr>
              <w:tabs>
                <w:tab w:val="left" w:pos="287"/>
              </w:tabs>
              <w:spacing w:before="41"/>
              <w:rPr>
                <w:sz w:val="24"/>
              </w:rPr>
            </w:pPr>
            <w:r>
              <w:rPr>
                <w:sz w:val="24"/>
              </w:rPr>
              <w:t>HS</w:t>
            </w:r>
            <w:r>
              <w:rPr>
                <w:spacing w:val="-2"/>
                <w:sz w:val="24"/>
              </w:rPr>
              <w:t xml:space="preserve"> </w:t>
            </w:r>
            <w:r>
              <w:rPr>
                <w:sz w:val="24"/>
              </w:rPr>
              <w:t>chia sẻ</w:t>
            </w:r>
            <w:r>
              <w:rPr>
                <w:spacing w:val="-2"/>
                <w:sz w:val="24"/>
              </w:rPr>
              <w:t xml:space="preserve"> </w:t>
            </w:r>
            <w:r>
              <w:rPr>
                <w:sz w:val="24"/>
              </w:rPr>
              <w:t>bài viết trong</w:t>
            </w:r>
            <w:r>
              <w:rPr>
                <w:spacing w:val="-1"/>
                <w:sz w:val="24"/>
              </w:rPr>
              <w:t xml:space="preserve"> </w:t>
            </w:r>
            <w:r>
              <w:rPr>
                <w:sz w:val="24"/>
              </w:rPr>
              <w:t>nhóm theo kĩ</w:t>
            </w:r>
            <w:r>
              <w:rPr>
                <w:spacing w:val="-1"/>
                <w:sz w:val="24"/>
              </w:rPr>
              <w:t xml:space="preserve"> </w:t>
            </w:r>
            <w:r>
              <w:rPr>
                <w:sz w:val="24"/>
              </w:rPr>
              <w:t xml:space="preserve">thuật </w:t>
            </w:r>
            <w:r>
              <w:rPr>
                <w:i/>
                <w:sz w:val="24"/>
              </w:rPr>
              <w:t xml:space="preserve">Phòng </w:t>
            </w:r>
            <w:r>
              <w:rPr>
                <w:i/>
                <w:spacing w:val="-2"/>
                <w:sz w:val="24"/>
              </w:rPr>
              <w:t>tranh</w:t>
            </w:r>
            <w:r>
              <w:rPr>
                <w:spacing w:val="-2"/>
                <w:sz w:val="24"/>
              </w:rPr>
              <w:t>.</w:t>
            </w:r>
          </w:p>
          <w:p w:rsidR="00D74C58" w:rsidRDefault="00901FA9">
            <w:pPr>
              <w:pStyle w:val="TableParagraph"/>
              <w:numPr>
                <w:ilvl w:val="0"/>
                <w:numId w:val="62"/>
              </w:numPr>
              <w:tabs>
                <w:tab w:val="left" w:pos="287"/>
              </w:tabs>
              <w:spacing w:before="42"/>
              <w:rPr>
                <w:sz w:val="24"/>
              </w:rPr>
            </w:pPr>
            <w:r>
              <w:rPr>
                <w:sz w:val="24"/>
              </w:rPr>
              <w:t>HS</w:t>
            </w:r>
            <w:r>
              <w:rPr>
                <w:spacing w:val="-1"/>
                <w:sz w:val="24"/>
              </w:rPr>
              <w:t xml:space="preserve"> </w:t>
            </w:r>
            <w:r>
              <w:rPr>
                <w:sz w:val="24"/>
              </w:rPr>
              <w:t>trao đổi</w:t>
            </w:r>
            <w:r>
              <w:rPr>
                <w:spacing w:val="-1"/>
                <w:sz w:val="24"/>
              </w:rPr>
              <w:t xml:space="preserve"> </w:t>
            </w:r>
            <w:r>
              <w:rPr>
                <w:sz w:val="24"/>
              </w:rPr>
              <w:t>dựa vào</w:t>
            </w:r>
            <w:r>
              <w:rPr>
                <w:spacing w:val="-1"/>
                <w:sz w:val="24"/>
              </w:rPr>
              <w:t xml:space="preserve"> </w:t>
            </w:r>
            <w:r>
              <w:rPr>
                <w:sz w:val="24"/>
              </w:rPr>
              <w:t xml:space="preserve">các gợi </w:t>
            </w:r>
            <w:r>
              <w:rPr>
                <w:spacing w:val="-5"/>
                <w:sz w:val="24"/>
              </w:rPr>
              <w:t>ý:</w:t>
            </w:r>
          </w:p>
          <w:p w:rsidR="00D74C58" w:rsidRDefault="00901FA9">
            <w:pPr>
              <w:pStyle w:val="TableParagraph"/>
              <w:spacing w:before="41"/>
              <w:ind w:left="249"/>
              <w:rPr>
                <w:sz w:val="24"/>
              </w:rPr>
            </w:pPr>
            <w:r>
              <w:rPr>
                <w:sz w:val="24"/>
              </w:rPr>
              <w:t>+</w:t>
            </w:r>
            <w:r>
              <w:rPr>
                <w:spacing w:val="-2"/>
                <w:sz w:val="24"/>
              </w:rPr>
              <w:t xml:space="preserve"> </w:t>
            </w:r>
            <w:r>
              <w:rPr>
                <w:sz w:val="24"/>
              </w:rPr>
              <w:t>Những</w:t>
            </w:r>
            <w:r>
              <w:rPr>
                <w:spacing w:val="-1"/>
                <w:sz w:val="24"/>
              </w:rPr>
              <w:t xml:space="preserve"> </w:t>
            </w:r>
            <w:r>
              <w:rPr>
                <w:sz w:val="24"/>
              </w:rPr>
              <w:t>điều</w:t>
            </w:r>
            <w:r>
              <w:rPr>
                <w:spacing w:val="-1"/>
                <w:sz w:val="24"/>
              </w:rPr>
              <w:t xml:space="preserve"> </w:t>
            </w:r>
            <w:r>
              <w:rPr>
                <w:sz w:val="24"/>
              </w:rPr>
              <w:t>em</w:t>
            </w:r>
            <w:r>
              <w:rPr>
                <w:spacing w:val="-1"/>
                <w:sz w:val="24"/>
              </w:rPr>
              <w:t xml:space="preserve"> </w:t>
            </w:r>
            <w:r>
              <w:rPr>
                <w:sz w:val="24"/>
              </w:rPr>
              <w:t>học được</w:t>
            </w:r>
            <w:r>
              <w:rPr>
                <w:spacing w:val="-1"/>
                <w:sz w:val="24"/>
              </w:rPr>
              <w:t xml:space="preserve"> </w:t>
            </w:r>
            <w:r>
              <w:rPr>
                <w:sz w:val="24"/>
              </w:rPr>
              <w:t>ở</w:t>
            </w:r>
            <w:r>
              <w:rPr>
                <w:spacing w:val="-1"/>
                <w:sz w:val="24"/>
              </w:rPr>
              <w:t xml:space="preserve"> </w:t>
            </w:r>
            <w:r>
              <w:rPr>
                <w:sz w:val="24"/>
              </w:rPr>
              <w:t>bài</w:t>
            </w:r>
            <w:r>
              <w:rPr>
                <w:spacing w:val="-2"/>
                <w:sz w:val="24"/>
              </w:rPr>
              <w:t xml:space="preserve"> </w:t>
            </w:r>
            <w:r>
              <w:rPr>
                <w:sz w:val="24"/>
              </w:rPr>
              <w:t>viết</w:t>
            </w:r>
            <w:r>
              <w:rPr>
                <w:spacing w:val="-2"/>
                <w:sz w:val="24"/>
              </w:rPr>
              <w:t xml:space="preserve"> </w:t>
            </w:r>
            <w:r>
              <w:rPr>
                <w:sz w:val="24"/>
              </w:rPr>
              <w:t xml:space="preserve">của </w:t>
            </w:r>
            <w:r>
              <w:rPr>
                <w:spacing w:val="-4"/>
                <w:sz w:val="24"/>
              </w:rPr>
              <w:t>bạn.</w:t>
            </w:r>
          </w:p>
          <w:p w:rsidR="00D74C58" w:rsidRDefault="00901FA9">
            <w:pPr>
              <w:pStyle w:val="TableParagraph"/>
              <w:spacing w:before="42"/>
              <w:ind w:left="249"/>
              <w:rPr>
                <w:sz w:val="24"/>
              </w:rPr>
            </w:pPr>
            <w:r>
              <w:rPr>
                <w:sz w:val="24"/>
              </w:rPr>
              <w:t>+</w:t>
            </w:r>
            <w:r>
              <w:rPr>
                <w:spacing w:val="-2"/>
                <w:sz w:val="24"/>
              </w:rPr>
              <w:t xml:space="preserve"> </w:t>
            </w:r>
            <w:r>
              <w:rPr>
                <w:sz w:val="24"/>
              </w:rPr>
              <w:t>Những</w:t>
            </w:r>
            <w:r>
              <w:rPr>
                <w:spacing w:val="-1"/>
                <w:sz w:val="24"/>
              </w:rPr>
              <w:t xml:space="preserve"> </w:t>
            </w:r>
            <w:r>
              <w:rPr>
                <w:sz w:val="24"/>
              </w:rPr>
              <w:t>điều em</w:t>
            </w:r>
            <w:r>
              <w:rPr>
                <w:spacing w:val="-1"/>
                <w:sz w:val="24"/>
              </w:rPr>
              <w:t xml:space="preserve"> </w:t>
            </w:r>
            <w:r>
              <w:rPr>
                <w:sz w:val="24"/>
              </w:rPr>
              <w:t>có thể</w:t>
            </w:r>
            <w:r>
              <w:rPr>
                <w:spacing w:val="-2"/>
                <w:sz w:val="24"/>
              </w:rPr>
              <w:t xml:space="preserve"> </w:t>
            </w:r>
            <w:r>
              <w:rPr>
                <w:sz w:val="24"/>
              </w:rPr>
              <w:t>điều</w:t>
            </w:r>
            <w:r>
              <w:rPr>
                <w:spacing w:val="-1"/>
                <w:sz w:val="24"/>
              </w:rPr>
              <w:t xml:space="preserve"> </w:t>
            </w:r>
            <w:r>
              <w:rPr>
                <w:sz w:val="24"/>
              </w:rPr>
              <w:t>chỉnh để</w:t>
            </w:r>
            <w:r>
              <w:rPr>
                <w:spacing w:val="-1"/>
                <w:sz w:val="24"/>
              </w:rPr>
              <w:t xml:space="preserve"> </w:t>
            </w:r>
            <w:r>
              <w:rPr>
                <w:sz w:val="24"/>
              </w:rPr>
              <w:t>bài viết</w:t>
            </w:r>
            <w:r>
              <w:rPr>
                <w:spacing w:val="-1"/>
                <w:sz w:val="24"/>
              </w:rPr>
              <w:t xml:space="preserve"> </w:t>
            </w:r>
            <w:r>
              <w:rPr>
                <w:sz w:val="24"/>
              </w:rPr>
              <w:t xml:space="preserve">hay </w:t>
            </w:r>
            <w:r>
              <w:rPr>
                <w:spacing w:val="-4"/>
                <w:sz w:val="24"/>
              </w:rPr>
              <w:t>hơn.</w:t>
            </w:r>
          </w:p>
          <w:p w:rsidR="00D74C58" w:rsidRDefault="00901FA9">
            <w:pPr>
              <w:pStyle w:val="TableParagraph"/>
              <w:spacing w:before="40"/>
              <w:ind w:left="249"/>
              <w:rPr>
                <w:sz w:val="24"/>
              </w:rPr>
            </w:pPr>
            <w:r>
              <w:rPr>
                <w:sz w:val="24"/>
              </w:rPr>
              <w:t xml:space="preserve">+ </w:t>
            </w:r>
            <w:r>
              <w:rPr>
                <w:spacing w:val="-10"/>
                <w:sz w:val="24"/>
              </w:rPr>
              <w:t>…</w:t>
            </w:r>
          </w:p>
          <w:p w:rsidR="00D74C58" w:rsidRDefault="00901FA9">
            <w:pPr>
              <w:pStyle w:val="TableParagraph"/>
              <w:numPr>
                <w:ilvl w:val="0"/>
                <w:numId w:val="62"/>
              </w:numPr>
              <w:tabs>
                <w:tab w:val="left" w:pos="287"/>
              </w:tabs>
              <w:spacing w:before="42"/>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6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461"/>
              </w:numPr>
              <w:tabs>
                <w:tab w:val="left" w:pos="280"/>
              </w:tabs>
              <w:spacing w:line="276" w:lineRule="auto"/>
              <w:ind w:right="94" w:firstLine="0"/>
              <w:jc w:val="both"/>
              <w:rPr>
                <w:sz w:val="24"/>
              </w:rPr>
            </w:pPr>
            <w:r>
              <w:rPr>
                <w:sz w:val="24"/>
              </w:rPr>
              <w:t>Nhận</w:t>
            </w:r>
            <w:r>
              <w:rPr>
                <w:spacing w:val="-15"/>
                <w:sz w:val="24"/>
              </w:rPr>
              <w:t xml:space="preserve"> </w:t>
            </w:r>
            <w:r>
              <w:rPr>
                <w:sz w:val="24"/>
              </w:rPr>
              <w:t>xét</w:t>
            </w:r>
            <w:r>
              <w:rPr>
                <w:spacing w:val="-15"/>
                <w:sz w:val="24"/>
              </w:rPr>
              <w:t xml:space="preserve"> </w:t>
            </w:r>
            <w:r>
              <w:rPr>
                <w:sz w:val="24"/>
              </w:rPr>
              <w:t>được</w:t>
            </w:r>
            <w:r>
              <w:rPr>
                <w:spacing w:val="-15"/>
                <w:sz w:val="24"/>
              </w:rPr>
              <w:t xml:space="preserve"> </w:t>
            </w:r>
            <w:r>
              <w:rPr>
                <w:sz w:val="24"/>
              </w:rPr>
              <w:t>bài</w:t>
            </w:r>
            <w:r>
              <w:rPr>
                <w:spacing w:val="-15"/>
                <w:sz w:val="24"/>
              </w:rPr>
              <w:t xml:space="preserve"> </w:t>
            </w:r>
            <w:r>
              <w:rPr>
                <w:sz w:val="24"/>
              </w:rPr>
              <w:t>viết của mình và của bạn, giúp</w:t>
            </w:r>
            <w:r>
              <w:rPr>
                <w:spacing w:val="-14"/>
                <w:sz w:val="24"/>
              </w:rPr>
              <w:t xml:space="preserve"> </w:t>
            </w:r>
            <w:r>
              <w:rPr>
                <w:sz w:val="24"/>
              </w:rPr>
              <w:t>nhau</w:t>
            </w:r>
            <w:r>
              <w:rPr>
                <w:spacing w:val="-14"/>
                <w:sz w:val="24"/>
              </w:rPr>
              <w:t xml:space="preserve"> </w:t>
            </w:r>
            <w:r>
              <w:rPr>
                <w:sz w:val="24"/>
              </w:rPr>
              <w:t>bổ</w:t>
            </w:r>
            <w:r>
              <w:rPr>
                <w:spacing w:val="-14"/>
                <w:sz w:val="24"/>
              </w:rPr>
              <w:t xml:space="preserve"> </w:t>
            </w:r>
            <w:r>
              <w:rPr>
                <w:sz w:val="24"/>
              </w:rPr>
              <w:t>sung,</w:t>
            </w:r>
            <w:r>
              <w:rPr>
                <w:spacing w:val="-14"/>
                <w:sz w:val="24"/>
              </w:rPr>
              <w:t xml:space="preserve"> </w:t>
            </w:r>
            <w:r>
              <w:rPr>
                <w:sz w:val="24"/>
              </w:rPr>
              <w:t xml:space="preserve">hoàn </w:t>
            </w:r>
            <w:r>
              <w:rPr>
                <w:spacing w:val="-2"/>
                <w:sz w:val="24"/>
              </w:rPr>
              <w:t>thiện.</w:t>
            </w:r>
          </w:p>
          <w:p w:rsidR="00D74C58" w:rsidRDefault="00901FA9">
            <w:pPr>
              <w:pStyle w:val="TableParagraph"/>
              <w:numPr>
                <w:ilvl w:val="0"/>
                <w:numId w:val="461"/>
              </w:numPr>
              <w:tabs>
                <w:tab w:val="left" w:pos="297"/>
              </w:tabs>
              <w:spacing w:line="276" w:lineRule="auto"/>
              <w:ind w:right="94" w:firstLine="0"/>
              <w:jc w:val="both"/>
              <w:rPr>
                <w:sz w:val="24"/>
              </w:rPr>
            </w:pPr>
            <w:r>
              <w:rPr>
                <w:sz w:val="24"/>
              </w:rPr>
              <w:t>Phát triển kĩ năng học tập hợp tác, tham gia đóng góp ý kiến,...</w:t>
            </w:r>
          </w:p>
        </w:tc>
        <w:tc>
          <w:tcPr>
            <w:tcW w:w="1105" w:type="dxa"/>
          </w:tcPr>
          <w:p w:rsidR="00D74C58" w:rsidRDefault="00D74C58">
            <w:pPr>
              <w:pStyle w:val="TableParagraph"/>
              <w:ind w:left="0"/>
              <w:rPr>
                <w:sz w:val="24"/>
              </w:rPr>
            </w:pPr>
          </w:p>
        </w:tc>
      </w:tr>
      <w:tr w:rsidR="00D74C58">
        <w:trPr>
          <w:trHeight w:val="2855"/>
        </w:trPr>
        <w:tc>
          <w:tcPr>
            <w:tcW w:w="5954" w:type="dxa"/>
          </w:tcPr>
          <w:p w:rsidR="00D74C58" w:rsidRDefault="00901FA9">
            <w:pPr>
              <w:pStyle w:val="TableParagraph"/>
              <w:jc w:val="both"/>
              <w:rPr>
                <w:b/>
                <w:i/>
                <w:sz w:val="24"/>
              </w:rPr>
            </w:pPr>
            <w:r>
              <w:rPr>
                <w:b/>
                <w:i/>
                <w:sz w:val="24"/>
              </w:rPr>
              <w:t>3.4.</w:t>
            </w:r>
            <w:r>
              <w:rPr>
                <w:b/>
                <w:i/>
                <w:spacing w:val="-5"/>
                <w:sz w:val="24"/>
              </w:rPr>
              <w:t xml:space="preserve"> </w:t>
            </w:r>
            <w:r>
              <w:rPr>
                <w:b/>
                <w:i/>
                <w:sz w:val="24"/>
              </w:rPr>
              <w:t>Viết</w:t>
            </w:r>
            <w:r>
              <w:rPr>
                <w:b/>
                <w:i/>
                <w:spacing w:val="-2"/>
                <w:sz w:val="24"/>
              </w:rPr>
              <w:t xml:space="preserve"> </w:t>
            </w:r>
            <w:r>
              <w:rPr>
                <w:b/>
                <w:i/>
                <w:sz w:val="24"/>
              </w:rPr>
              <w:t>lại</w:t>
            </w:r>
            <w:r>
              <w:rPr>
                <w:b/>
                <w:i/>
                <w:spacing w:val="-2"/>
                <w:sz w:val="24"/>
              </w:rPr>
              <w:t xml:space="preserve"> </w:t>
            </w:r>
            <w:r>
              <w:rPr>
                <w:b/>
                <w:i/>
                <w:sz w:val="24"/>
              </w:rPr>
              <w:t>một</w:t>
            </w:r>
            <w:r>
              <w:rPr>
                <w:b/>
                <w:i/>
                <w:spacing w:val="-2"/>
                <w:sz w:val="24"/>
              </w:rPr>
              <w:t xml:space="preserve"> </w:t>
            </w:r>
            <w:r>
              <w:rPr>
                <w:b/>
                <w:i/>
                <w:sz w:val="24"/>
              </w:rPr>
              <w:t>đoạn</w:t>
            </w:r>
            <w:r>
              <w:rPr>
                <w:b/>
                <w:i/>
                <w:spacing w:val="-2"/>
                <w:sz w:val="24"/>
              </w:rPr>
              <w:t xml:space="preserve"> </w:t>
            </w:r>
            <w:r>
              <w:rPr>
                <w:b/>
                <w:i/>
                <w:sz w:val="24"/>
              </w:rPr>
              <w:t>trong</w:t>
            </w:r>
            <w:r>
              <w:rPr>
                <w:b/>
                <w:i/>
                <w:spacing w:val="-3"/>
                <w:sz w:val="24"/>
              </w:rPr>
              <w:t xml:space="preserve"> </w:t>
            </w:r>
            <w:r>
              <w:rPr>
                <w:b/>
                <w:i/>
                <w:sz w:val="24"/>
              </w:rPr>
              <w:t>bài</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61"/>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61"/>
              </w:numPr>
              <w:tabs>
                <w:tab w:val="left" w:pos="303"/>
              </w:tabs>
              <w:spacing w:before="42" w:line="276" w:lineRule="auto"/>
              <w:ind w:right="96" w:firstLine="0"/>
              <w:jc w:val="both"/>
              <w:rPr>
                <w:sz w:val="24"/>
              </w:rPr>
            </w:pPr>
            <w:r>
              <w:rPr>
                <w:sz w:val="24"/>
              </w:rPr>
              <w:t>HS trao đổi trong nhóm nhỏ về những từ ngữ em có thể thay</w:t>
            </w:r>
            <w:r>
              <w:rPr>
                <w:spacing w:val="-6"/>
                <w:sz w:val="24"/>
              </w:rPr>
              <w:t xml:space="preserve"> </w:t>
            </w:r>
            <w:r>
              <w:rPr>
                <w:sz w:val="24"/>
              </w:rPr>
              <w:t>thế</w:t>
            </w:r>
            <w:r>
              <w:rPr>
                <w:spacing w:val="-6"/>
                <w:sz w:val="24"/>
              </w:rPr>
              <w:t xml:space="preserve"> </w:t>
            </w:r>
            <w:r>
              <w:rPr>
                <w:sz w:val="24"/>
              </w:rPr>
              <w:t>hoặc</w:t>
            </w:r>
            <w:r>
              <w:rPr>
                <w:spacing w:val="-6"/>
                <w:sz w:val="24"/>
              </w:rPr>
              <w:t xml:space="preserve"> </w:t>
            </w:r>
            <w:r>
              <w:rPr>
                <w:sz w:val="24"/>
              </w:rPr>
              <w:t>một</w:t>
            </w:r>
            <w:r>
              <w:rPr>
                <w:spacing w:val="-6"/>
                <w:sz w:val="24"/>
              </w:rPr>
              <w:t xml:space="preserve"> </w:t>
            </w:r>
            <w:r>
              <w:rPr>
                <w:sz w:val="24"/>
              </w:rPr>
              <w:t>số</w:t>
            </w:r>
            <w:r>
              <w:rPr>
                <w:spacing w:val="-7"/>
                <w:sz w:val="24"/>
              </w:rPr>
              <w:t xml:space="preserve"> </w:t>
            </w:r>
            <w:r>
              <w:rPr>
                <w:sz w:val="24"/>
              </w:rPr>
              <w:t>chi</w:t>
            </w:r>
            <w:r>
              <w:rPr>
                <w:spacing w:val="-6"/>
                <w:sz w:val="24"/>
              </w:rPr>
              <w:t xml:space="preserve"> </w:t>
            </w:r>
            <w:r>
              <w:rPr>
                <w:sz w:val="24"/>
              </w:rPr>
              <w:t>tiết</w:t>
            </w:r>
            <w:r>
              <w:rPr>
                <w:spacing w:val="-6"/>
                <w:sz w:val="24"/>
              </w:rPr>
              <w:t xml:space="preserve"> </w:t>
            </w:r>
            <w:r>
              <w:rPr>
                <w:sz w:val="24"/>
              </w:rPr>
              <w:t>sáng</w:t>
            </w:r>
            <w:r>
              <w:rPr>
                <w:spacing w:val="-6"/>
                <w:sz w:val="24"/>
              </w:rPr>
              <w:t xml:space="preserve"> </w:t>
            </w:r>
            <w:r>
              <w:rPr>
                <w:sz w:val="24"/>
              </w:rPr>
              <w:t>tạo</w:t>
            </w:r>
            <w:r>
              <w:rPr>
                <w:spacing w:val="-6"/>
                <w:sz w:val="24"/>
              </w:rPr>
              <w:t xml:space="preserve"> </w:t>
            </w:r>
            <w:r>
              <w:rPr>
                <w:sz w:val="24"/>
              </w:rPr>
              <w:t>có</w:t>
            </w:r>
            <w:r>
              <w:rPr>
                <w:spacing w:val="-6"/>
                <w:sz w:val="24"/>
              </w:rPr>
              <w:t xml:space="preserve"> </w:t>
            </w:r>
            <w:r>
              <w:rPr>
                <w:sz w:val="24"/>
              </w:rPr>
              <w:t>thể</w:t>
            </w:r>
            <w:r>
              <w:rPr>
                <w:spacing w:val="-6"/>
                <w:sz w:val="24"/>
              </w:rPr>
              <w:t xml:space="preserve"> </w:t>
            </w:r>
            <w:r>
              <w:rPr>
                <w:sz w:val="24"/>
              </w:rPr>
              <w:t>thêm</w:t>
            </w:r>
            <w:r>
              <w:rPr>
                <w:spacing w:val="-6"/>
                <w:sz w:val="24"/>
              </w:rPr>
              <w:t xml:space="preserve"> </w:t>
            </w:r>
            <w:r>
              <w:rPr>
                <w:sz w:val="24"/>
              </w:rPr>
              <w:t>vào</w:t>
            </w:r>
            <w:r>
              <w:rPr>
                <w:spacing w:val="-6"/>
                <w:sz w:val="24"/>
              </w:rPr>
              <w:t xml:space="preserve"> </w:t>
            </w:r>
            <w:r>
              <w:rPr>
                <w:sz w:val="24"/>
              </w:rPr>
              <w:t>để</w:t>
            </w:r>
            <w:r>
              <w:rPr>
                <w:spacing w:val="-6"/>
                <w:sz w:val="24"/>
              </w:rPr>
              <w:t xml:space="preserve"> </w:t>
            </w:r>
            <w:r>
              <w:rPr>
                <w:sz w:val="24"/>
              </w:rPr>
              <w:t>bài viết hay hơn.</w:t>
            </w:r>
          </w:p>
          <w:p w:rsidR="00D74C58" w:rsidRDefault="00901FA9">
            <w:pPr>
              <w:pStyle w:val="TableParagraph"/>
              <w:numPr>
                <w:ilvl w:val="0"/>
                <w:numId w:val="61"/>
              </w:numPr>
              <w:tabs>
                <w:tab w:val="left" w:pos="291"/>
              </w:tabs>
              <w:spacing w:line="276" w:lineRule="auto"/>
              <w:ind w:right="94" w:firstLine="0"/>
              <w:jc w:val="both"/>
              <w:rPr>
                <w:sz w:val="24"/>
              </w:rPr>
            </w:pPr>
            <w:r>
              <w:rPr>
                <w:sz w:val="24"/>
              </w:rPr>
              <w:t>HS chọn một đoạn trong bài viết của mình và viết lại cho hay hơn vào VBT.</w:t>
            </w:r>
          </w:p>
          <w:p w:rsidR="00D74C58" w:rsidRDefault="00901FA9">
            <w:pPr>
              <w:pStyle w:val="TableParagraph"/>
              <w:numPr>
                <w:ilvl w:val="0"/>
                <w:numId w:val="61"/>
              </w:numPr>
              <w:tabs>
                <w:tab w:val="left" w:pos="287"/>
              </w:tabs>
              <w:ind w:left="287"/>
              <w:jc w:val="both"/>
              <w:rPr>
                <w:sz w:val="24"/>
              </w:rPr>
            </w:pPr>
            <w:r>
              <w:rPr>
                <w:sz w:val="24"/>
              </w:rPr>
              <w:t>2</w:t>
            </w:r>
            <w:r>
              <w:rPr>
                <w:spacing w:val="-1"/>
                <w:sz w:val="24"/>
              </w:rPr>
              <w:t xml:space="preserve"> </w:t>
            </w:r>
            <w:r>
              <w:rPr>
                <w:sz w:val="24"/>
              </w:rPr>
              <w:t>– 3 HS</w:t>
            </w:r>
            <w:r>
              <w:rPr>
                <w:spacing w:val="-1"/>
                <w:sz w:val="24"/>
              </w:rPr>
              <w:t xml:space="preserve"> </w:t>
            </w:r>
            <w:r>
              <w:rPr>
                <w:sz w:val="24"/>
              </w:rPr>
              <w:t>chia</w:t>
            </w:r>
            <w:r>
              <w:rPr>
                <w:spacing w:val="-1"/>
                <w:sz w:val="24"/>
              </w:rPr>
              <w:t xml:space="preserve"> </w:t>
            </w:r>
            <w:r>
              <w:rPr>
                <w:sz w:val="24"/>
              </w:rPr>
              <w:t>sẻ đoạn</w:t>
            </w:r>
            <w:r>
              <w:rPr>
                <w:spacing w:val="-2"/>
                <w:sz w:val="24"/>
              </w:rPr>
              <w:t xml:space="preserve"> </w:t>
            </w:r>
            <w:r>
              <w:rPr>
                <w:sz w:val="24"/>
              </w:rPr>
              <w:t>văn trước</w:t>
            </w:r>
            <w:r>
              <w:rPr>
                <w:spacing w:val="-1"/>
                <w:sz w:val="24"/>
              </w:rPr>
              <w:t xml:space="preserve"> </w:t>
            </w:r>
            <w:r>
              <w:rPr>
                <w:spacing w:val="-4"/>
                <w:sz w:val="24"/>
              </w:rPr>
              <w:t>lớp.</w:t>
            </w:r>
          </w:p>
          <w:p w:rsidR="00D74C58" w:rsidRDefault="00901FA9">
            <w:pPr>
              <w:pStyle w:val="TableParagraph"/>
              <w:numPr>
                <w:ilvl w:val="0"/>
                <w:numId w:val="61"/>
              </w:numPr>
              <w:tabs>
                <w:tab w:val="left" w:pos="286"/>
              </w:tabs>
              <w:spacing w:before="41"/>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0"/>
              <w:ind w:left="0"/>
              <w:rPr>
                <w:b/>
                <w:i/>
                <w:sz w:val="24"/>
              </w:rPr>
            </w:pPr>
          </w:p>
          <w:p w:rsidR="00D74C58" w:rsidRDefault="00901FA9">
            <w:pPr>
              <w:pStyle w:val="TableParagraph"/>
              <w:numPr>
                <w:ilvl w:val="0"/>
                <w:numId w:val="460"/>
              </w:numPr>
              <w:tabs>
                <w:tab w:val="left" w:pos="275"/>
              </w:tabs>
              <w:spacing w:before="1" w:line="276" w:lineRule="auto"/>
              <w:ind w:right="93" w:firstLine="0"/>
              <w:jc w:val="both"/>
              <w:rPr>
                <w:sz w:val="24"/>
              </w:rPr>
            </w:pPr>
            <w:r>
              <w:rPr>
                <w:sz w:val="24"/>
              </w:rPr>
              <w:t>Viết</w:t>
            </w:r>
            <w:r>
              <w:rPr>
                <w:spacing w:val="-15"/>
                <w:sz w:val="24"/>
              </w:rPr>
              <w:t xml:space="preserve"> </w:t>
            </w:r>
            <w:r>
              <w:rPr>
                <w:sz w:val="24"/>
              </w:rPr>
              <w:t>lại</w:t>
            </w:r>
            <w:r>
              <w:rPr>
                <w:spacing w:val="-15"/>
                <w:sz w:val="24"/>
              </w:rPr>
              <w:t xml:space="preserve"> </w:t>
            </w:r>
            <w:r>
              <w:rPr>
                <w:sz w:val="24"/>
              </w:rPr>
              <w:t>được</w:t>
            </w:r>
            <w:r>
              <w:rPr>
                <w:spacing w:val="-15"/>
                <w:sz w:val="24"/>
              </w:rPr>
              <w:t xml:space="preserve"> </w:t>
            </w:r>
            <w:r>
              <w:rPr>
                <w:sz w:val="24"/>
              </w:rPr>
              <w:t>một</w:t>
            </w:r>
            <w:r>
              <w:rPr>
                <w:spacing w:val="-15"/>
                <w:sz w:val="24"/>
              </w:rPr>
              <w:t xml:space="preserve"> </w:t>
            </w:r>
            <w:r>
              <w:rPr>
                <w:sz w:val="24"/>
              </w:rPr>
              <w:t>đoạn trong</w:t>
            </w:r>
            <w:r>
              <w:rPr>
                <w:spacing w:val="-15"/>
                <w:sz w:val="24"/>
              </w:rPr>
              <w:t xml:space="preserve"> </w:t>
            </w:r>
            <w:r>
              <w:rPr>
                <w:sz w:val="24"/>
              </w:rPr>
              <w:t>bài</w:t>
            </w:r>
            <w:r>
              <w:rPr>
                <w:spacing w:val="-15"/>
                <w:sz w:val="24"/>
              </w:rPr>
              <w:t xml:space="preserve"> </w:t>
            </w:r>
            <w:r>
              <w:rPr>
                <w:sz w:val="24"/>
              </w:rPr>
              <w:t>đã</w:t>
            </w:r>
            <w:r>
              <w:rPr>
                <w:spacing w:val="-15"/>
                <w:sz w:val="24"/>
              </w:rPr>
              <w:t xml:space="preserve"> </w:t>
            </w:r>
            <w:r>
              <w:rPr>
                <w:sz w:val="24"/>
              </w:rPr>
              <w:t>viết</w:t>
            </w:r>
            <w:r>
              <w:rPr>
                <w:spacing w:val="-15"/>
                <w:sz w:val="24"/>
              </w:rPr>
              <w:t xml:space="preserve"> </w:t>
            </w:r>
            <w:r>
              <w:rPr>
                <w:sz w:val="24"/>
              </w:rPr>
              <w:t>cho</w:t>
            </w:r>
            <w:r>
              <w:rPr>
                <w:spacing w:val="-15"/>
                <w:sz w:val="24"/>
              </w:rPr>
              <w:t xml:space="preserve"> </w:t>
            </w:r>
            <w:r>
              <w:rPr>
                <w:sz w:val="24"/>
              </w:rPr>
              <w:t>hay hơn bằng cách thay thế từ ngữ hoặc thêm vào một số chi tiết sáng tạo.</w:t>
            </w:r>
          </w:p>
          <w:p w:rsidR="00D74C58" w:rsidRDefault="00901FA9">
            <w:pPr>
              <w:pStyle w:val="TableParagraph"/>
              <w:numPr>
                <w:ilvl w:val="0"/>
                <w:numId w:val="460"/>
              </w:numPr>
              <w:tabs>
                <w:tab w:val="left" w:pos="377"/>
              </w:tabs>
              <w:spacing w:line="276" w:lineRule="auto"/>
              <w:ind w:right="95" w:firstLine="0"/>
              <w:jc w:val="both"/>
              <w:rPr>
                <w:sz w:val="24"/>
              </w:rPr>
            </w:pPr>
            <w:r>
              <w:rPr>
                <w:sz w:val="24"/>
              </w:rPr>
              <w:t>Nhận xét được sản phẩm</w:t>
            </w:r>
            <w:r>
              <w:rPr>
                <w:spacing w:val="43"/>
                <w:sz w:val="24"/>
              </w:rPr>
              <w:t xml:space="preserve"> </w:t>
            </w:r>
            <w:r>
              <w:rPr>
                <w:sz w:val="24"/>
              </w:rPr>
              <w:t>của</w:t>
            </w:r>
            <w:r>
              <w:rPr>
                <w:spacing w:val="44"/>
                <w:sz w:val="24"/>
              </w:rPr>
              <w:t xml:space="preserve"> </w:t>
            </w:r>
            <w:r>
              <w:rPr>
                <w:sz w:val="24"/>
              </w:rPr>
              <w:t>mình</w:t>
            </w:r>
            <w:r>
              <w:rPr>
                <w:spacing w:val="43"/>
                <w:sz w:val="24"/>
              </w:rPr>
              <w:t xml:space="preserve"> </w:t>
            </w:r>
            <w:r>
              <w:rPr>
                <w:sz w:val="24"/>
              </w:rPr>
              <w:t>và</w:t>
            </w:r>
            <w:r>
              <w:rPr>
                <w:spacing w:val="44"/>
                <w:sz w:val="24"/>
              </w:rPr>
              <w:t xml:space="preserve"> </w:t>
            </w:r>
            <w:r>
              <w:rPr>
                <w:spacing w:val="-5"/>
                <w:sz w:val="24"/>
              </w:rPr>
              <w:t>của</w:t>
            </w:r>
          </w:p>
          <w:p w:rsidR="00D74C58" w:rsidRDefault="00901FA9">
            <w:pPr>
              <w:pStyle w:val="TableParagraph"/>
              <w:ind w:left="108"/>
              <w:rPr>
                <w:sz w:val="24"/>
              </w:rPr>
            </w:pPr>
            <w:r>
              <w:rPr>
                <w:spacing w:val="-4"/>
                <w:sz w:val="24"/>
              </w:rPr>
              <w:t>bạn.</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3491"/>
        </w:trPr>
        <w:tc>
          <w:tcPr>
            <w:tcW w:w="5954" w:type="dxa"/>
          </w:tcPr>
          <w:p w:rsidR="00D74C58" w:rsidRDefault="00901FA9">
            <w:pPr>
              <w:pStyle w:val="TableParagraph"/>
              <w:numPr>
                <w:ilvl w:val="0"/>
                <w:numId w:val="459"/>
              </w:numPr>
              <w:tabs>
                <w:tab w:val="left" w:pos="299"/>
              </w:tabs>
              <w:spacing w:line="276" w:lineRule="auto"/>
              <w:ind w:right="94" w:firstLine="0"/>
              <w:rPr>
                <w:i/>
                <w:sz w:val="24"/>
              </w:rPr>
            </w:pPr>
            <w:r>
              <w:rPr>
                <w:sz w:val="24"/>
              </w:rPr>
              <w:t xml:space="preserve">HS xác định yêu cầu của hoạt động: </w:t>
            </w:r>
            <w:r>
              <w:rPr>
                <w:i/>
                <w:sz w:val="24"/>
              </w:rPr>
              <w:t>Trao đổi với bạn về một việc có ích mà em có thể làm cho cộng đồng.</w:t>
            </w:r>
          </w:p>
          <w:p w:rsidR="00D74C58" w:rsidRDefault="00901FA9">
            <w:pPr>
              <w:pStyle w:val="TableParagraph"/>
              <w:numPr>
                <w:ilvl w:val="0"/>
                <w:numId w:val="459"/>
              </w:numPr>
              <w:tabs>
                <w:tab w:val="left" w:pos="287"/>
              </w:tabs>
              <w:ind w:left="287" w:hanging="180"/>
              <w:rPr>
                <w:sz w:val="24"/>
              </w:rPr>
            </w:pPr>
            <w:r>
              <w:rPr>
                <w:sz w:val="24"/>
              </w:rPr>
              <w:t>HS</w:t>
            </w:r>
            <w:r>
              <w:rPr>
                <w:spacing w:val="-3"/>
                <w:sz w:val="24"/>
              </w:rPr>
              <w:t xml:space="preserve"> </w:t>
            </w:r>
            <w:r>
              <w:rPr>
                <w:sz w:val="24"/>
              </w:rPr>
              <w:t>trao đổi</w:t>
            </w:r>
            <w:r>
              <w:rPr>
                <w:spacing w:val="-1"/>
                <w:sz w:val="24"/>
              </w:rPr>
              <w:t xml:space="preserve"> </w:t>
            </w:r>
            <w:r>
              <w:rPr>
                <w:sz w:val="24"/>
              </w:rPr>
              <w:t>trong nhóm</w:t>
            </w:r>
            <w:r>
              <w:rPr>
                <w:spacing w:val="-1"/>
                <w:sz w:val="24"/>
              </w:rPr>
              <w:t xml:space="preserve"> </w:t>
            </w:r>
            <w:r>
              <w:rPr>
                <w:sz w:val="24"/>
              </w:rPr>
              <w:t>đôi</w:t>
            </w:r>
            <w:r>
              <w:rPr>
                <w:spacing w:val="-2"/>
                <w:sz w:val="24"/>
              </w:rPr>
              <w:t xml:space="preserve"> </w:t>
            </w:r>
            <w:r>
              <w:rPr>
                <w:sz w:val="24"/>
              </w:rPr>
              <w:t>theo</w:t>
            </w:r>
            <w:r>
              <w:rPr>
                <w:spacing w:val="-1"/>
                <w:sz w:val="24"/>
              </w:rPr>
              <w:t xml:space="preserve"> </w:t>
            </w:r>
            <w:r>
              <w:rPr>
                <w:sz w:val="24"/>
              </w:rPr>
              <w:t>một</w:t>
            </w:r>
            <w:r>
              <w:rPr>
                <w:spacing w:val="-1"/>
                <w:sz w:val="24"/>
              </w:rPr>
              <w:t xml:space="preserve"> </w:t>
            </w:r>
            <w:r>
              <w:rPr>
                <w:sz w:val="24"/>
              </w:rPr>
              <w:t xml:space="preserve">số gợi </w:t>
            </w:r>
            <w:r>
              <w:rPr>
                <w:spacing w:val="-5"/>
                <w:sz w:val="24"/>
              </w:rPr>
              <w:t>ý:</w:t>
            </w:r>
          </w:p>
          <w:p w:rsidR="00D74C58" w:rsidRDefault="00901FA9">
            <w:pPr>
              <w:pStyle w:val="TableParagraph"/>
              <w:spacing w:before="42"/>
              <w:ind w:left="249"/>
              <w:rPr>
                <w:sz w:val="24"/>
              </w:rPr>
            </w:pPr>
            <w:r>
              <w:rPr>
                <w:sz w:val="24"/>
              </w:rPr>
              <w:t>+</w:t>
            </w:r>
            <w:r>
              <w:rPr>
                <w:spacing w:val="-1"/>
                <w:sz w:val="24"/>
              </w:rPr>
              <w:t xml:space="preserve"> </w:t>
            </w:r>
            <w:r>
              <w:rPr>
                <w:sz w:val="24"/>
              </w:rPr>
              <w:t>Đó là việc</w:t>
            </w:r>
            <w:r>
              <w:rPr>
                <w:spacing w:val="-1"/>
                <w:sz w:val="24"/>
              </w:rPr>
              <w:t xml:space="preserve"> </w:t>
            </w:r>
            <w:r>
              <w:rPr>
                <w:spacing w:val="-5"/>
                <w:sz w:val="24"/>
              </w:rPr>
              <w:t>gì?</w:t>
            </w:r>
          </w:p>
          <w:p w:rsidR="00D74C58" w:rsidRDefault="00901FA9">
            <w:pPr>
              <w:pStyle w:val="TableParagraph"/>
              <w:spacing w:before="41"/>
              <w:ind w:left="249"/>
              <w:rPr>
                <w:sz w:val="24"/>
              </w:rPr>
            </w:pPr>
            <w:r>
              <w:rPr>
                <w:sz w:val="24"/>
              </w:rPr>
              <w:t>+</w:t>
            </w:r>
            <w:r>
              <w:rPr>
                <w:spacing w:val="-1"/>
                <w:sz w:val="24"/>
              </w:rPr>
              <w:t xml:space="preserve"> </w:t>
            </w:r>
            <w:r>
              <w:rPr>
                <w:sz w:val="24"/>
              </w:rPr>
              <w:t xml:space="preserve">Vì sao việc đó có ích cho cộng </w:t>
            </w:r>
            <w:r>
              <w:rPr>
                <w:spacing w:val="-2"/>
                <w:sz w:val="24"/>
              </w:rPr>
              <w:t>đồng?</w:t>
            </w:r>
          </w:p>
          <w:p w:rsidR="00D74C58" w:rsidRDefault="00901FA9">
            <w:pPr>
              <w:pStyle w:val="TableParagraph"/>
              <w:spacing w:before="42"/>
              <w:ind w:left="249"/>
              <w:rPr>
                <w:sz w:val="24"/>
              </w:rPr>
            </w:pPr>
            <w:r>
              <w:rPr>
                <w:sz w:val="24"/>
              </w:rPr>
              <w:t>+</w:t>
            </w:r>
            <w:r>
              <w:rPr>
                <w:spacing w:val="-3"/>
                <w:sz w:val="24"/>
              </w:rPr>
              <w:t xml:space="preserve"> </w:t>
            </w:r>
            <w:r>
              <w:rPr>
                <w:sz w:val="24"/>
              </w:rPr>
              <w:t>Em sẽ</w:t>
            </w:r>
            <w:r>
              <w:rPr>
                <w:spacing w:val="-1"/>
                <w:sz w:val="24"/>
              </w:rPr>
              <w:t xml:space="preserve"> </w:t>
            </w:r>
            <w:r>
              <w:rPr>
                <w:sz w:val="24"/>
              </w:rPr>
              <w:t>làm</w:t>
            </w:r>
            <w:r>
              <w:rPr>
                <w:spacing w:val="-1"/>
                <w:sz w:val="24"/>
              </w:rPr>
              <w:t xml:space="preserve"> </w:t>
            </w:r>
            <w:r>
              <w:rPr>
                <w:sz w:val="24"/>
              </w:rPr>
              <w:t>việc đó</w:t>
            </w:r>
            <w:r>
              <w:rPr>
                <w:spacing w:val="-1"/>
                <w:sz w:val="24"/>
              </w:rPr>
              <w:t xml:space="preserve"> </w:t>
            </w:r>
            <w:r>
              <w:rPr>
                <w:sz w:val="24"/>
              </w:rPr>
              <w:t>như</w:t>
            </w:r>
            <w:r>
              <w:rPr>
                <w:spacing w:val="-2"/>
                <w:sz w:val="24"/>
              </w:rPr>
              <w:t xml:space="preserve"> </w:t>
            </w:r>
            <w:r>
              <w:rPr>
                <w:sz w:val="24"/>
              </w:rPr>
              <w:t xml:space="preserve">thế </w:t>
            </w:r>
            <w:r>
              <w:rPr>
                <w:spacing w:val="-4"/>
                <w:sz w:val="24"/>
              </w:rPr>
              <w:t>nào?</w:t>
            </w:r>
          </w:p>
          <w:p w:rsidR="00D74C58" w:rsidRDefault="00901FA9">
            <w:pPr>
              <w:pStyle w:val="TableParagraph"/>
              <w:spacing w:before="41"/>
              <w:ind w:left="249"/>
              <w:rPr>
                <w:sz w:val="24"/>
              </w:rPr>
            </w:pPr>
            <w:r>
              <w:rPr>
                <w:sz w:val="24"/>
              </w:rPr>
              <w:t xml:space="preserve">+ </w:t>
            </w:r>
            <w:r>
              <w:rPr>
                <w:spacing w:val="-10"/>
                <w:sz w:val="24"/>
              </w:rPr>
              <w:t>…</w:t>
            </w:r>
          </w:p>
          <w:p w:rsidR="00D74C58" w:rsidRDefault="00901FA9">
            <w:pPr>
              <w:pStyle w:val="TableParagraph"/>
              <w:spacing w:before="42"/>
              <w:rPr>
                <w:sz w:val="24"/>
              </w:rPr>
            </w:pPr>
            <w:r>
              <w:rPr>
                <w:sz w:val="24"/>
              </w:rPr>
              <w:t>(</w:t>
            </w:r>
            <w:r>
              <w:rPr>
                <w:b/>
                <w:sz w:val="24"/>
              </w:rPr>
              <w:t>Lưu</w:t>
            </w:r>
            <w:r>
              <w:rPr>
                <w:b/>
                <w:spacing w:val="-2"/>
                <w:sz w:val="24"/>
              </w:rPr>
              <w:t xml:space="preserve"> </w:t>
            </w:r>
            <w:r>
              <w:rPr>
                <w:b/>
                <w:sz w:val="24"/>
              </w:rPr>
              <w:t>ý:</w:t>
            </w:r>
            <w:r>
              <w:rPr>
                <w:b/>
                <w:spacing w:val="-1"/>
                <w:sz w:val="24"/>
              </w:rPr>
              <w:t xml:space="preserve"> </w:t>
            </w:r>
            <w:r>
              <w:rPr>
                <w:sz w:val="24"/>
              </w:rPr>
              <w:t>Có</w:t>
            </w:r>
            <w:r>
              <w:rPr>
                <w:spacing w:val="-1"/>
                <w:sz w:val="24"/>
              </w:rPr>
              <w:t xml:space="preserve"> </w:t>
            </w:r>
            <w:r>
              <w:rPr>
                <w:sz w:val="24"/>
              </w:rPr>
              <w:t>thể kết</w:t>
            </w:r>
            <w:r>
              <w:rPr>
                <w:spacing w:val="-1"/>
                <w:sz w:val="24"/>
              </w:rPr>
              <w:t xml:space="preserve"> </w:t>
            </w:r>
            <w:r>
              <w:rPr>
                <w:sz w:val="24"/>
              </w:rPr>
              <w:t>hợp</w:t>
            </w:r>
            <w:r>
              <w:rPr>
                <w:spacing w:val="-1"/>
                <w:sz w:val="24"/>
              </w:rPr>
              <w:t xml:space="preserve"> </w:t>
            </w:r>
            <w:r>
              <w:rPr>
                <w:sz w:val="24"/>
              </w:rPr>
              <w:t>sử</w:t>
            </w:r>
            <w:r>
              <w:rPr>
                <w:spacing w:val="-2"/>
                <w:sz w:val="24"/>
              </w:rPr>
              <w:t xml:space="preserve"> </w:t>
            </w:r>
            <w:r>
              <w:rPr>
                <w:sz w:val="24"/>
              </w:rPr>
              <w:t>dụng tranh,</w:t>
            </w:r>
            <w:r>
              <w:rPr>
                <w:spacing w:val="-1"/>
                <w:sz w:val="24"/>
              </w:rPr>
              <w:t xml:space="preserve"> </w:t>
            </w:r>
            <w:r>
              <w:rPr>
                <w:sz w:val="24"/>
              </w:rPr>
              <w:t>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0"/>
                <w:numId w:val="459"/>
              </w:numPr>
              <w:tabs>
                <w:tab w:val="left" w:pos="287"/>
              </w:tabs>
              <w:spacing w:before="40"/>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459"/>
              </w:numPr>
              <w:tabs>
                <w:tab w:val="left" w:pos="288"/>
              </w:tabs>
              <w:spacing w:before="8" w:line="310" w:lineRule="atLeast"/>
              <w:ind w:right="95" w:firstLine="0"/>
              <w:rPr>
                <w:sz w:val="24"/>
              </w:rPr>
            </w:pP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551" w:type="dxa"/>
          </w:tcPr>
          <w:p w:rsidR="00D74C58" w:rsidRDefault="00901FA9">
            <w:pPr>
              <w:pStyle w:val="TableParagraph"/>
              <w:numPr>
                <w:ilvl w:val="0"/>
                <w:numId w:val="458"/>
              </w:numPr>
              <w:tabs>
                <w:tab w:val="left" w:pos="378"/>
              </w:tabs>
              <w:ind w:left="378"/>
              <w:jc w:val="both"/>
              <w:rPr>
                <w:sz w:val="24"/>
              </w:rPr>
            </w:pPr>
            <w:r>
              <w:rPr>
                <w:sz w:val="24"/>
              </w:rPr>
              <w:t>Hợp</w:t>
            </w:r>
            <w:r>
              <w:rPr>
                <w:spacing w:val="58"/>
                <w:sz w:val="24"/>
              </w:rPr>
              <w:t xml:space="preserve"> </w:t>
            </w:r>
            <w:r>
              <w:rPr>
                <w:sz w:val="24"/>
              </w:rPr>
              <w:t>tác</w:t>
            </w:r>
            <w:r>
              <w:rPr>
                <w:spacing w:val="58"/>
                <w:sz w:val="24"/>
              </w:rPr>
              <w:t xml:space="preserve"> </w:t>
            </w:r>
            <w:r>
              <w:rPr>
                <w:sz w:val="24"/>
              </w:rPr>
              <w:t>với</w:t>
            </w:r>
            <w:r>
              <w:rPr>
                <w:spacing w:val="59"/>
                <w:sz w:val="24"/>
              </w:rPr>
              <w:t xml:space="preserve"> </w:t>
            </w:r>
            <w:r>
              <w:rPr>
                <w:sz w:val="24"/>
              </w:rPr>
              <w:t>bạn</w:t>
            </w:r>
            <w:r>
              <w:rPr>
                <w:spacing w:val="59"/>
                <w:sz w:val="24"/>
              </w:rPr>
              <w:t xml:space="preserve"> </w:t>
            </w:r>
            <w:r>
              <w:rPr>
                <w:spacing w:val="-5"/>
                <w:sz w:val="24"/>
              </w:rPr>
              <w:t>để</w:t>
            </w:r>
          </w:p>
          <w:p w:rsidR="00D74C58" w:rsidRDefault="00901FA9">
            <w:pPr>
              <w:pStyle w:val="TableParagraph"/>
              <w:spacing w:before="42"/>
              <w:ind w:left="13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p w:rsidR="00D74C58" w:rsidRDefault="00901FA9">
            <w:pPr>
              <w:pStyle w:val="TableParagraph"/>
              <w:numPr>
                <w:ilvl w:val="0"/>
                <w:numId w:val="458"/>
              </w:numPr>
              <w:tabs>
                <w:tab w:val="left" w:pos="326"/>
              </w:tabs>
              <w:spacing w:before="41" w:line="276" w:lineRule="auto"/>
              <w:ind w:right="94" w:firstLine="0"/>
              <w:jc w:val="both"/>
              <w:rPr>
                <w:sz w:val="24"/>
              </w:rPr>
            </w:pPr>
            <w:r>
              <w:rPr>
                <w:sz w:val="24"/>
              </w:rPr>
              <w:t>Trao</w:t>
            </w:r>
            <w:r>
              <w:rPr>
                <w:spacing w:val="-1"/>
                <w:sz w:val="24"/>
              </w:rPr>
              <w:t xml:space="preserve"> </w:t>
            </w:r>
            <w:r>
              <w:rPr>
                <w:sz w:val="24"/>
              </w:rPr>
              <w:t>đổi</w:t>
            </w:r>
            <w:r>
              <w:rPr>
                <w:spacing w:val="-1"/>
                <w:sz w:val="24"/>
              </w:rPr>
              <w:t xml:space="preserve"> </w:t>
            </w:r>
            <w:r>
              <w:rPr>
                <w:sz w:val="24"/>
              </w:rPr>
              <w:t>được</w:t>
            </w:r>
            <w:r>
              <w:rPr>
                <w:spacing w:val="-1"/>
                <w:sz w:val="24"/>
              </w:rPr>
              <w:t xml:space="preserve"> </w:t>
            </w:r>
            <w:r>
              <w:rPr>
                <w:sz w:val="24"/>
              </w:rPr>
              <w:t>về</w:t>
            </w:r>
            <w:r>
              <w:rPr>
                <w:spacing w:val="-1"/>
                <w:sz w:val="24"/>
              </w:rPr>
              <w:t xml:space="preserve"> </w:t>
            </w:r>
            <w:r>
              <w:rPr>
                <w:sz w:val="24"/>
              </w:rPr>
              <w:t>một việc</w:t>
            </w:r>
            <w:r>
              <w:rPr>
                <w:spacing w:val="-15"/>
                <w:sz w:val="24"/>
              </w:rPr>
              <w:t xml:space="preserve"> </w:t>
            </w:r>
            <w:r>
              <w:rPr>
                <w:sz w:val="24"/>
              </w:rPr>
              <w:t>có</w:t>
            </w:r>
            <w:r>
              <w:rPr>
                <w:spacing w:val="-15"/>
                <w:sz w:val="24"/>
              </w:rPr>
              <w:t xml:space="preserve"> </w:t>
            </w:r>
            <w:r>
              <w:rPr>
                <w:sz w:val="24"/>
              </w:rPr>
              <w:t>ích</w:t>
            </w:r>
            <w:r>
              <w:rPr>
                <w:spacing w:val="-15"/>
                <w:sz w:val="24"/>
              </w:rPr>
              <w:t xml:space="preserve"> </w:t>
            </w:r>
            <w:r>
              <w:rPr>
                <w:sz w:val="24"/>
              </w:rPr>
              <w:t>mà</w:t>
            </w:r>
            <w:r>
              <w:rPr>
                <w:spacing w:val="-15"/>
                <w:sz w:val="24"/>
              </w:rPr>
              <w:t xml:space="preserve"> </w:t>
            </w:r>
            <w:r>
              <w:rPr>
                <w:sz w:val="24"/>
              </w:rPr>
              <w:t>em</w:t>
            </w:r>
            <w:r>
              <w:rPr>
                <w:spacing w:val="-15"/>
                <w:sz w:val="24"/>
              </w:rPr>
              <w:t xml:space="preserve"> </w:t>
            </w:r>
            <w:r>
              <w:rPr>
                <w:sz w:val="24"/>
              </w:rPr>
              <w:t>có</w:t>
            </w:r>
            <w:r>
              <w:rPr>
                <w:spacing w:val="-15"/>
                <w:sz w:val="24"/>
              </w:rPr>
              <w:t xml:space="preserve"> </w:t>
            </w:r>
            <w:r>
              <w:rPr>
                <w:sz w:val="24"/>
              </w:rPr>
              <w:t>thể làm cho cộng đồng.</w:t>
            </w:r>
          </w:p>
          <w:p w:rsidR="00D74C58" w:rsidRDefault="00901FA9">
            <w:pPr>
              <w:pStyle w:val="TableParagraph"/>
              <w:numPr>
                <w:ilvl w:val="0"/>
                <w:numId w:val="458"/>
              </w:numPr>
              <w:tabs>
                <w:tab w:val="left" w:pos="399"/>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482"/>
        </w:numPr>
        <w:tabs>
          <w:tab w:val="left" w:pos="636"/>
        </w:tabs>
        <w:spacing w:before="123"/>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1"/>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8"/>
        <w:ind w:left="304"/>
        <w:rPr>
          <w:sz w:val="28"/>
        </w:rPr>
      </w:pPr>
      <w:r>
        <w:rPr>
          <w:spacing w:val="-2"/>
          <w:sz w:val="28"/>
        </w:rPr>
        <w:t>.................................................................................................................................</w:t>
      </w:r>
    </w:p>
    <w:p w:rsidR="00D74C58" w:rsidRDefault="00D74C58">
      <w:pPr>
        <w:rPr>
          <w:sz w:val="28"/>
        </w:rPr>
        <w:sectPr w:rsidR="00D74C58">
          <w:pgSz w:w="10780" w:h="15020"/>
          <w:pgMar w:top="820" w:right="340" w:bottom="1200" w:left="600" w:header="0" w:footer="1019" w:gutter="0"/>
          <w:cols w:space="720"/>
        </w:sectPr>
      </w:pPr>
    </w:p>
    <w:p w:rsidR="00D74C58" w:rsidRDefault="00901FA9">
      <w:pPr>
        <w:pStyle w:val="Heading2"/>
        <w:spacing w:before="66"/>
      </w:pPr>
      <w:bookmarkStart w:id="34" w:name="_TOC_250015"/>
      <w:r>
        <w:lastRenderedPageBreak/>
        <w:t>BÀI</w:t>
      </w:r>
      <w:r>
        <w:rPr>
          <w:spacing w:val="-1"/>
        </w:rPr>
        <w:t xml:space="preserve"> </w:t>
      </w:r>
      <w:r>
        <w:t>8:</w:t>
      </w:r>
      <w:r>
        <w:rPr>
          <w:spacing w:val="-1"/>
        </w:rPr>
        <w:t xml:space="preserve"> </w:t>
      </w:r>
      <w:r>
        <w:t>HÃY</w:t>
      </w:r>
      <w:r>
        <w:rPr>
          <w:spacing w:val="-1"/>
        </w:rPr>
        <w:t xml:space="preserve"> </w:t>
      </w:r>
      <w:r>
        <w:t>LẮNG</w:t>
      </w:r>
      <w:r>
        <w:rPr>
          <w:spacing w:val="-1"/>
        </w:rPr>
        <w:t xml:space="preserve"> </w:t>
      </w:r>
      <w:bookmarkEnd w:id="34"/>
      <w:r>
        <w:rPr>
          <w:spacing w:val="-4"/>
        </w:rPr>
        <w:t>NGHE</w:t>
      </w:r>
    </w:p>
    <w:p w:rsidR="00D74C58" w:rsidRDefault="00D74C58">
      <w:pPr>
        <w:pStyle w:val="BodyText"/>
        <w:spacing w:before="161"/>
        <w:rPr>
          <w:b/>
          <w:sz w:val="30"/>
        </w:rPr>
      </w:pPr>
    </w:p>
    <w:p w:rsidR="00D74C58" w:rsidRDefault="00901FA9">
      <w:pPr>
        <w:pStyle w:val="Heading3"/>
        <w:numPr>
          <w:ilvl w:val="0"/>
          <w:numId w:val="457"/>
        </w:numPr>
        <w:tabs>
          <w:tab w:val="left" w:pos="462"/>
        </w:tabs>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457"/>
        </w:numPr>
        <w:tabs>
          <w:tab w:val="left" w:pos="632"/>
        </w:tabs>
        <w:spacing w:before="115"/>
        <w:ind w:hanging="240"/>
        <w:jc w:val="both"/>
      </w:pPr>
      <w:r>
        <w:t>Khởi</w:t>
      </w:r>
      <w:r>
        <w:rPr>
          <w:spacing w:val="-3"/>
        </w:rPr>
        <w:t xml:space="preserve"> </w:t>
      </w:r>
      <w:r>
        <w:rPr>
          <w:spacing w:val="-4"/>
        </w:rPr>
        <w:t>động</w:t>
      </w:r>
    </w:p>
    <w:p w:rsidR="00D74C58" w:rsidRDefault="00901FA9">
      <w:pPr>
        <w:pStyle w:val="BodyText"/>
        <w:spacing w:before="115" w:line="288" w:lineRule="auto"/>
        <w:ind w:left="250" w:right="514" w:firstLine="141"/>
        <w:jc w:val="both"/>
      </w:pPr>
      <w:r>
        <w:t>Chia</w:t>
      </w:r>
      <w:r>
        <w:rPr>
          <w:spacing w:val="35"/>
        </w:rPr>
        <w:t xml:space="preserve"> </w:t>
      </w:r>
      <w:r>
        <w:t>sẻ</w:t>
      </w:r>
      <w:r>
        <w:rPr>
          <w:spacing w:val="35"/>
        </w:rPr>
        <w:t xml:space="preserve"> </w:t>
      </w:r>
      <w:r>
        <w:t>được</w:t>
      </w:r>
      <w:r>
        <w:rPr>
          <w:spacing w:val="35"/>
        </w:rPr>
        <w:t xml:space="preserve"> </w:t>
      </w:r>
      <w:r>
        <w:t>với</w:t>
      </w:r>
      <w:r>
        <w:rPr>
          <w:spacing w:val="35"/>
        </w:rPr>
        <w:t xml:space="preserve"> </w:t>
      </w:r>
      <w:r>
        <w:t>bạn</w:t>
      </w:r>
      <w:r>
        <w:rPr>
          <w:spacing w:val="35"/>
        </w:rPr>
        <w:t xml:space="preserve"> </w:t>
      </w:r>
      <w:r>
        <w:t>cảm</w:t>
      </w:r>
      <w:r>
        <w:rPr>
          <w:spacing w:val="34"/>
        </w:rPr>
        <w:t xml:space="preserve"> </w:t>
      </w:r>
      <w:r>
        <w:t>xúc</w:t>
      </w:r>
      <w:r>
        <w:rPr>
          <w:spacing w:val="34"/>
        </w:rPr>
        <w:t xml:space="preserve"> </w:t>
      </w:r>
      <w:r>
        <w:t>của</w:t>
      </w:r>
      <w:r>
        <w:rPr>
          <w:spacing w:val="35"/>
        </w:rPr>
        <w:t xml:space="preserve"> </w:t>
      </w:r>
      <w:r>
        <w:t>em</w:t>
      </w:r>
      <w:r>
        <w:rPr>
          <w:spacing w:val="35"/>
        </w:rPr>
        <w:t xml:space="preserve"> </w:t>
      </w:r>
      <w:r>
        <w:t>khi</w:t>
      </w:r>
      <w:r>
        <w:rPr>
          <w:spacing w:val="35"/>
        </w:rPr>
        <w:t xml:space="preserve"> </w:t>
      </w:r>
      <w:r>
        <w:t>nghe</w:t>
      </w:r>
      <w:r>
        <w:rPr>
          <w:spacing w:val="35"/>
        </w:rPr>
        <w:t xml:space="preserve"> </w:t>
      </w:r>
      <w:r>
        <w:t>hoặc</w:t>
      </w:r>
      <w:r>
        <w:rPr>
          <w:spacing w:val="35"/>
        </w:rPr>
        <w:t xml:space="preserve"> </w:t>
      </w:r>
      <w:r>
        <w:t>đọc</w:t>
      </w:r>
      <w:r>
        <w:rPr>
          <w:spacing w:val="34"/>
        </w:rPr>
        <w:t xml:space="preserve"> </w:t>
      </w:r>
      <w:r>
        <w:t>đoạn</w:t>
      </w:r>
      <w:r>
        <w:rPr>
          <w:spacing w:val="35"/>
        </w:rPr>
        <w:t xml:space="preserve"> </w:t>
      </w:r>
      <w:r>
        <w:t>lời</w:t>
      </w:r>
      <w:r>
        <w:rPr>
          <w:spacing w:val="35"/>
        </w:rPr>
        <w:t xml:space="preserve"> </w:t>
      </w:r>
      <w:r>
        <w:t>bài</w:t>
      </w:r>
      <w:r>
        <w:rPr>
          <w:spacing w:val="35"/>
        </w:rPr>
        <w:t xml:space="preserve"> </w:t>
      </w:r>
      <w:r>
        <w:t>hát</w:t>
      </w:r>
      <w:r>
        <w:rPr>
          <w:spacing w:val="35"/>
        </w:rPr>
        <w:t xml:space="preserve"> </w:t>
      </w:r>
      <w:r>
        <w:t>“Bạn</w:t>
      </w:r>
      <w:r>
        <w:rPr>
          <w:spacing w:val="34"/>
        </w:rPr>
        <w:t xml:space="preserve"> </w:t>
      </w:r>
      <w:r>
        <w:t>ơi</w:t>
      </w:r>
      <w:r>
        <w:rPr>
          <w:spacing w:val="35"/>
        </w:rPr>
        <w:t xml:space="preserve"> </w:t>
      </w:r>
      <w:r>
        <w:t>hãy lắng nghe”.</w:t>
      </w:r>
    </w:p>
    <w:p w:rsidR="00D74C58" w:rsidRDefault="00901FA9">
      <w:pPr>
        <w:pStyle w:val="Heading4"/>
        <w:numPr>
          <w:ilvl w:val="1"/>
          <w:numId w:val="457"/>
        </w:numPr>
        <w:tabs>
          <w:tab w:val="left" w:pos="632"/>
        </w:tabs>
        <w:spacing w:before="60"/>
        <w:ind w:hanging="240"/>
        <w:jc w:val="both"/>
      </w:pPr>
      <w:r>
        <w:t>Khám phá và luyện</w:t>
      </w:r>
      <w:r>
        <w:rPr>
          <w:spacing w:val="-1"/>
        </w:rPr>
        <w:t xml:space="preserve"> </w:t>
      </w:r>
      <w:r>
        <w:rPr>
          <w:spacing w:val="-5"/>
        </w:rPr>
        <w:t>tập</w:t>
      </w:r>
    </w:p>
    <w:p w:rsidR="00D74C58" w:rsidRDefault="00901FA9">
      <w:pPr>
        <w:pStyle w:val="Heading5"/>
        <w:numPr>
          <w:ilvl w:val="2"/>
          <w:numId w:val="457"/>
        </w:numPr>
        <w:tabs>
          <w:tab w:val="left" w:pos="812"/>
        </w:tabs>
        <w:spacing w:before="116"/>
        <w:jc w:val="both"/>
      </w:pPr>
      <w:r>
        <w:rPr>
          <w:spacing w:val="-5"/>
        </w:rPr>
        <w:t>Đọc</w:t>
      </w:r>
    </w:p>
    <w:p w:rsidR="00D74C58" w:rsidRDefault="00901FA9">
      <w:pPr>
        <w:pStyle w:val="ListParagraph"/>
        <w:numPr>
          <w:ilvl w:val="3"/>
          <w:numId w:val="457"/>
        </w:numPr>
        <w:tabs>
          <w:tab w:val="left" w:pos="604"/>
        </w:tabs>
        <w:spacing w:before="115" w:line="288"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457"/>
        </w:numPr>
        <w:tabs>
          <w:tab w:val="left" w:pos="578"/>
        </w:tabs>
        <w:spacing w:before="60" w:line="288" w:lineRule="auto"/>
        <w:ind w:right="515" w:firstLine="141"/>
        <w:jc w:val="both"/>
        <w:rPr>
          <w:i/>
          <w:sz w:val="24"/>
        </w:rPr>
      </w:pPr>
      <w:r>
        <w:rPr>
          <w:sz w:val="24"/>
        </w:rPr>
        <w:t xml:space="preserve">Đọc trôi chảy bài đọc, ngắt nghỉ đúng dấu câu, đúng logic ngữ nghĩa; trả lời được các câu hỏi tìm hiểu bài. Hiểu được nội dung của bài đọc: </w:t>
      </w:r>
      <w:r>
        <w:rPr>
          <w:i/>
          <w:sz w:val="24"/>
        </w:rPr>
        <w:t xml:space="preserve">Những âm thanh ta nghe được xung quanh chính là món quà quý báu của thiên nhiên ban tặng. </w:t>
      </w:r>
      <w:r>
        <w:rPr>
          <w:sz w:val="24"/>
        </w:rPr>
        <w:t xml:space="preserve">Từ đó, rút ra được ý nghĩa: </w:t>
      </w:r>
      <w:r>
        <w:rPr>
          <w:i/>
          <w:sz w:val="24"/>
        </w:rPr>
        <w:t>Chúng ta hãy lắng</w:t>
      </w:r>
      <w:r>
        <w:rPr>
          <w:i/>
          <w:spacing w:val="-9"/>
          <w:sz w:val="24"/>
        </w:rPr>
        <w:t xml:space="preserve"> </w:t>
      </w:r>
      <w:r>
        <w:rPr>
          <w:i/>
          <w:sz w:val="24"/>
        </w:rPr>
        <w:t>nghe</w:t>
      </w:r>
      <w:r>
        <w:rPr>
          <w:i/>
          <w:spacing w:val="-9"/>
          <w:sz w:val="24"/>
        </w:rPr>
        <w:t xml:space="preserve"> </w:t>
      </w:r>
      <w:r>
        <w:rPr>
          <w:i/>
          <w:sz w:val="24"/>
        </w:rPr>
        <w:t>những</w:t>
      </w:r>
      <w:r>
        <w:rPr>
          <w:i/>
          <w:spacing w:val="-9"/>
          <w:sz w:val="24"/>
        </w:rPr>
        <w:t xml:space="preserve"> </w:t>
      </w:r>
      <w:r>
        <w:rPr>
          <w:i/>
          <w:sz w:val="24"/>
        </w:rPr>
        <w:t>âm</w:t>
      </w:r>
      <w:r>
        <w:rPr>
          <w:i/>
          <w:spacing w:val="-9"/>
          <w:sz w:val="24"/>
        </w:rPr>
        <w:t xml:space="preserve"> </w:t>
      </w:r>
      <w:r>
        <w:rPr>
          <w:i/>
          <w:sz w:val="24"/>
        </w:rPr>
        <w:t>thanh</w:t>
      </w:r>
      <w:r>
        <w:rPr>
          <w:i/>
          <w:spacing w:val="-9"/>
          <w:sz w:val="24"/>
        </w:rPr>
        <w:t xml:space="preserve"> </w:t>
      </w:r>
      <w:r>
        <w:rPr>
          <w:i/>
          <w:sz w:val="24"/>
        </w:rPr>
        <w:t>xung</w:t>
      </w:r>
      <w:r>
        <w:rPr>
          <w:i/>
          <w:spacing w:val="-9"/>
          <w:sz w:val="24"/>
        </w:rPr>
        <w:t xml:space="preserve"> </w:t>
      </w:r>
      <w:r>
        <w:rPr>
          <w:i/>
          <w:sz w:val="24"/>
        </w:rPr>
        <w:t>quanh</w:t>
      </w:r>
      <w:r>
        <w:rPr>
          <w:i/>
          <w:spacing w:val="-8"/>
          <w:sz w:val="24"/>
        </w:rPr>
        <w:t xml:space="preserve"> </w:t>
      </w:r>
      <w:r>
        <w:rPr>
          <w:i/>
          <w:sz w:val="24"/>
        </w:rPr>
        <w:t>để</w:t>
      </w:r>
      <w:r>
        <w:rPr>
          <w:i/>
          <w:spacing w:val="-8"/>
          <w:sz w:val="24"/>
        </w:rPr>
        <w:t xml:space="preserve"> </w:t>
      </w:r>
      <w:r>
        <w:rPr>
          <w:i/>
          <w:sz w:val="24"/>
        </w:rPr>
        <w:t>không</w:t>
      </w:r>
      <w:r>
        <w:rPr>
          <w:i/>
          <w:spacing w:val="-9"/>
          <w:sz w:val="24"/>
        </w:rPr>
        <w:t xml:space="preserve"> </w:t>
      </w:r>
      <w:r>
        <w:rPr>
          <w:i/>
          <w:sz w:val="24"/>
        </w:rPr>
        <w:t>uổng</w:t>
      </w:r>
      <w:r>
        <w:rPr>
          <w:i/>
          <w:spacing w:val="-9"/>
          <w:sz w:val="24"/>
        </w:rPr>
        <w:t xml:space="preserve"> </w:t>
      </w:r>
      <w:r>
        <w:rPr>
          <w:i/>
          <w:sz w:val="24"/>
        </w:rPr>
        <w:t>phí</w:t>
      </w:r>
      <w:r>
        <w:rPr>
          <w:i/>
          <w:spacing w:val="-9"/>
          <w:sz w:val="24"/>
        </w:rPr>
        <w:t xml:space="preserve"> </w:t>
      </w:r>
      <w:r>
        <w:rPr>
          <w:i/>
          <w:sz w:val="24"/>
        </w:rPr>
        <w:t>món</w:t>
      </w:r>
      <w:r>
        <w:rPr>
          <w:i/>
          <w:spacing w:val="-9"/>
          <w:sz w:val="24"/>
        </w:rPr>
        <w:t xml:space="preserve"> </w:t>
      </w:r>
      <w:r>
        <w:rPr>
          <w:i/>
          <w:sz w:val="24"/>
        </w:rPr>
        <w:t>quà</w:t>
      </w:r>
      <w:r>
        <w:rPr>
          <w:i/>
          <w:spacing w:val="-9"/>
          <w:sz w:val="24"/>
        </w:rPr>
        <w:t xml:space="preserve"> </w:t>
      </w:r>
      <w:r>
        <w:rPr>
          <w:i/>
          <w:sz w:val="24"/>
        </w:rPr>
        <w:t>quý</w:t>
      </w:r>
      <w:r>
        <w:rPr>
          <w:i/>
          <w:spacing w:val="-9"/>
          <w:sz w:val="24"/>
        </w:rPr>
        <w:t xml:space="preserve"> </w:t>
      </w:r>
      <w:r>
        <w:rPr>
          <w:i/>
          <w:sz w:val="24"/>
        </w:rPr>
        <w:t>báu</w:t>
      </w:r>
      <w:r>
        <w:rPr>
          <w:i/>
          <w:spacing w:val="-9"/>
          <w:sz w:val="24"/>
        </w:rPr>
        <w:t xml:space="preserve"> </w:t>
      </w:r>
      <w:r>
        <w:rPr>
          <w:i/>
          <w:sz w:val="24"/>
        </w:rPr>
        <w:t>từ</w:t>
      </w:r>
      <w:r>
        <w:rPr>
          <w:i/>
          <w:spacing w:val="-9"/>
          <w:sz w:val="24"/>
        </w:rPr>
        <w:t xml:space="preserve"> </w:t>
      </w:r>
      <w:r>
        <w:rPr>
          <w:i/>
          <w:sz w:val="24"/>
        </w:rPr>
        <w:t>thiên</w:t>
      </w:r>
      <w:r>
        <w:rPr>
          <w:i/>
          <w:spacing w:val="-9"/>
          <w:sz w:val="24"/>
        </w:rPr>
        <w:t xml:space="preserve"> </w:t>
      </w:r>
      <w:r>
        <w:rPr>
          <w:i/>
          <w:sz w:val="24"/>
        </w:rPr>
        <w:t>nhiên</w:t>
      </w:r>
      <w:r>
        <w:rPr>
          <w:i/>
          <w:spacing w:val="-9"/>
          <w:sz w:val="24"/>
        </w:rPr>
        <w:t xml:space="preserve"> </w:t>
      </w:r>
      <w:r>
        <w:rPr>
          <w:i/>
          <w:sz w:val="24"/>
        </w:rPr>
        <w:t>diệu kì, để cảm nhận rõ hơn về cuộc sống giàu màu sắc.</w:t>
      </w:r>
    </w:p>
    <w:p w:rsidR="00D74C58" w:rsidRDefault="00901FA9">
      <w:pPr>
        <w:pStyle w:val="Heading5"/>
        <w:numPr>
          <w:ilvl w:val="2"/>
          <w:numId w:val="457"/>
        </w:numPr>
        <w:tabs>
          <w:tab w:val="left" w:pos="808"/>
        </w:tabs>
        <w:spacing w:before="60"/>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spacing w:before="115"/>
        <w:ind w:left="392"/>
        <w:jc w:val="both"/>
        <w:rPr>
          <w:sz w:val="24"/>
        </w:rPr>
      </w:pPr>
      <w:r>
        <w:rPr>
          <w:sz w:val="24"/>
        </w:rPr>
        <w:t>Mở</w:t>
      </w:r>
      <w:r>
        <w:rPr>
          <w:spacing w:val="-1"/>
          <w:sz w:val="24"/>
        </w:rPr>
        <w:t xml:space="preserve"> </w:t>
      </w:r>
      <w:r>
        <w:rPr>
          <w:sz w:val="24"/>
        </w:rPr>
        <w:t>rộng vốn</w:t>
      </w:r>
      <w:r>
        <w:rPr>
          <w:spacing w:val="-1"/>
          <w:sz w:val="24"/>
        </w:rPr>
        <w:t xml:space="preserve"> </w:t>
      </w:r>
      <w:r>
        <w:rPr>
          <w:sz w:val="24"/>
        </w:rPr>
        <w:t>từ</w:t>
      </w:r>
      <w:r>
        <w:rPr>
          <w:spacing w:val="-1"/>
          <w:sz w:val="24"/>
        </w:rPr>
        <w:t xml:space="preserve"> </w:t>
      </w:r>
      <w:r>
        <w:rPr>
          <w:sz w:val="24"/>
        </w:rPr>
        <w:t>theo</w:t>
      </w:r>
      <w:r>
        <w:rPr>
          <w:spacing w:val="-1"/>
          <w:sz w:val="24"/>
        </w:rPr>
        <w:t xml:space="preserve"> </w:t>
      </w:r>
      <w:r>
        <w:rPr>
          <w:sz w:val="24"/>
        </w:rPr>
        <w:t>chủ đề</w:t>
      </w:r>
      <w:r>
        <w:rPr>
          <w:spacing w:val="-1"/>
          <w:sz w:val="24"/>
        </w:rPr>
        <w:t xml:space="preserve"> </w:t>
      </w:r>
      <w:r>
        <w:rPr>
          <w:i/>
          <w:sz w:val="24"/>
        </w:rPr>
        <w:t xml:space="preserve">Hạnh </w:t>
      </w:r>
      <w:r>
        <w:rPr>
          <w:i/>
          <w:spacing w:val="-2"/>
          <w:sz w:val="24"/>
        </w:rPr>
        <w:t>phúc</w:t>
      </w:r>
      <w:r>
        <w:rPr>
          <w:spacing w:val="-2"/>
          <w:sz w:val="24"/>
        </w:rPr>
        <w:t>.</w:t>
      </w:r>
    </w:p>
    <w:p w:rsidR="00D74C58" w:rsidRDefault="00901FA9">
      <w:pPr>
        <w:pStyle w:val="Heading5"/>
        <w:numPr>
          <w:ilvl w:val="2"/>
          <w:numId w:val="457"/>
        </w:numPr>
        <w:tabs>
          <w:tab w:val="left" w:pos="808"/>
        </w:tabs>
        <w:spacing w:before="115"/>
        <w:ind w:left="808" w:hanging="416"/>
        <w:jc w:val="both"/>
      </w:pPr>
      <w:r>
        <w:rPr>
          <w:spacing w:val="-4"/>
        </w:rPr>
        <w:t>Viết</w:t>
      </w:r>
    </w:p>
    <w:p w:rsidR="00D74C58" w:rsidRDefault="00901FA9">
      <w:pPr>
        <w:pStyle w:val="BodyText"/>
        <w:spacing w:before="116" w:line="288" w:lineRule="auto"/>
        <w:ind w:left="250" w:right="516" w:firstLine="141"/>
        <w:jc w:val="both"/>
      </w:pPr>
      <w:r>
        <w:t>Viết được bài văn kể lại một câu chuyện cổ tích đã nghe, đã đọc mà em yêu thích với những chi tiết sáng tạo.</w:t>
      </w:r>
    </w:p>
    <w:p w:rsidR="00D74C58" w:rsidRDefault="00901FA9">
      <w:pPr>
        <w:pStyle w:val="Heading4"/>
        <w:numPr>
          <w:ilvl w:val="1"/>
          <w:numId w:val="457"/>
        </w:numPr>
        <w:tabs>
          <w:tab w:val="left" w:pos="632"/>
        </w:tabs>
        <w:spacing w:before="60"/>
        <w:ind w:hanging="240"/>
        <w:jc w:val="both"/>
      </w:pPr>
      <w:r>
        <w:t>Vận</w:t>
      </w:r>
      <w:r>
        <w:rPr>
          <w:spacing w:val="-1"/>
        </w:rPr>
        <w:t xml:space="preserve"> </w:t>
      </w:r>
      <w:r>
        <w:rPr>
          <w:spacing w:val="-4"/>
        </w:rPr>
        <w:t>dụng</w:t>
      </w:r>
    </w:p>
    <w:p w:rsidR="00D74C58" w:rsidRDefault="00901FA9">
      <w:pPr>
        <w:pStyle w:val="BodyText"/>
        <w:spacing w:before="115"/>
        <w:ind w:left="392"/>
        <w:jc w:val="both"/>
      </w:pPr>
      <w:r>
        <w:t>Ghi</w:t>
      </w:r>
      <w:r>
        <w:rPr>
          <w:spacing w:val="-1"/>
        </w:rPr>
        <w:t xml:space="preserve"> </w:t>
      </w:r>
      <w:r>
        <w:t>lại được</w:t>
      </w:r>
      <w:r>
        <w:rPr>
          <w:spacing w:val="-1"/>
        </w:rPr>
        <w:t xml:space="preserve"> </w:t>
      </w:r>
      <w:r>
        <w:t>các</w:t>
      </w:r>
      <w:r>
        <w:rPr>
          <w:spacing w:val="-2"/>
        </w:rPr>
        <w:t xml:space="preserve"> </w:t>
      </w:r>
      <w:r>
        <w:t>từ</w:t>
      </w:r>
      <w:r>
        <w:rPr>
          <w:spacing w:val="-1"/>
        </w:rPr>
        <w:t xml:space="preserve"> </w:t>
      </w:r>
      <w:r>
        <w:t>ngữ</w:t>
      </w:r>
      <w:r>
        <w:rPr>
          <w:spacing w:val="-1"/>
        </w:rPr>
        <w:t xml:space="preserve"> </w:t>
      </w:r>
      <w:r>
        <w:t>gợi</w:t>
      </w:r>
      <w:r>
        <w:rPr>
          <w:spacing w:val="-1"/>
        </w:rPr>
        <w:t xml:space="preserve"> </w:t>
      </w:r>
      <w:r>
        <w:t>tả âm</w:t>
      </w:r>
      <w:r>
        <w:rPr>
          <w:spacing w:val="-1"/>
        </w:rPr>
        <w:t xml:space="preserve"> </w:t>
      </w:r>
      <w:r>
        <w:t>thanh</w:t>
      </w:r>
      <w:r>
        <w:rPr>
          <w:spacing w:val="-2"/>
        </w:rPr>
        <w:t xml:space="preserve"> </w:t>
      </w:r>
      <w:r>
        <w:t>có</w:t>
      </w:r>
      <w:r>
        <w:rPr>
          <w:spacing w:val="-1"/>
        </w:rPr>
        <w:t xml:space="preserve"> </w:t>
      </w:r>
      <w:r>
        <w:t>trong</w:t>
      </w:r>
      <w:r>
        <w:rPr>
          <w:spacing w:val="-1"/>
        </w:rPr>
        <w:t xml:space="preserve"> </w:t>
      </w:r>
      <w:r>
        <w:t>bài</w:t>
      </w:r>
      <w:r>
        <w:rPr>
          <w:spacing w:val="-2"/>
        </w:rPr>
        <w:t xml:space="preserve"> </w:t>
      </w:r>
      <w:r>
        <w:t>“Hãy</w:t>
      </w:r>
      <w:r>
        <w:rPr>
          <w:spacing w:val="-1"/>
        </w:rPr>
        <w:t xml:space="preserve"> </w:t>
      </w:r>
      <w:r>
        <w:t xml:space="preserve">lắng </w:t>
      </w:r>
      <w:r>
        <w:rPr>
          <w:spacing w:val="-2"/>
        </w:rPr>
        <w:t>nghe”.</w:t>
      </w:r>
    </w:p>
    <w:p w:rsidR="00D74C58" w:rsidRDefault="00901FA9">
      <w:pPr>
        <w:spacing w:before="115"/>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457"/>
        </w:numPr>
        <w:tabs>
          <w:tab w:val="left" w:pos="556"/>
        </w:tabs>
        <w:spacing w:before="115"/>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457"/>
        </w:numPr>
        <w:tabs>
          <w:tab w:val="left" w:pos="632"/>
        </w:tabs>
        <w:spacing w:before="116"/>
        <w:ind w:hanging="240"/>
      </w:pPr>
      <w:r>
        <w:t xml:space="preserve">Giáo </w:t>
      </w:r>
      <w:r>
        <w:rPr>
          <w:spacing w:val="-4"/>
        </w:rPr>
        <w:t>viên</w:t>
      </w:r>
    </w:p>
    <w:p w:rsidR="00D74C58" w:rsidRDefault="00901FA9">
      <w:pPr>
        <w:pStyle w:val="ListParagraph"/>
        <w:numPr>
          <w:ilvl w:val="0"/>
          <w:numId w:val="456"/>
        </w:numPr>
        <w:tabs>
          <w:tab w:val="left" w:pos="571"/>
        </w:tabs>
        <w:spacing w:before="115"/>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456"/>
        </w:numPr>
        <w:tabs>
          <w:tab w:val="left" w:pos="572"/>
        </w:tabs>
        <w:spacing w:before="115"/>
        <w:rPr>
          <w:sz w:val="24"/>
        </w:rPr>
      </w:pPr>
      <w:r>
        <w:rPr>
          <w:sz w:val="24"/>
        </w:rPr>
        <w:t>Lời</w:t>
      </w:r>
      <w:r>
        <w:rPr>
          <w:spacing w:val="-3"/>
          <w:sz w:val="24"/>
        </w:rPr>
        <w:t xml:space="preserve"> </w:t>
      </w:r>
      <w:r>
        <w:rPr>
          <w:sz w:val="24"/>
        </w:rPr>
        <w:t>bài hát</w:t>
      </w:r>
      <w:r>
        <w:rPr>
          <w:spacing w:val="-1"/>
          <w:sz w:val="24"/>
        </w:rPr>
        <w:t xml:space="preserve"> </w:t>
      </w:r>
      <w:r>
        <w:rPr>
          <w:sz w:val="24"/>
        </w:rPr>
        <w:t>hoặc</w:t>
      </w:r>
      <w:r>
        <w:rPr>
          <w:spacing w:val="-1"/>
          <w:sz w:val="24"/>
        </w:rPr>
        <w:t xml:space="preserve"> </w:t>
      </w:r>
      <w:r>
        <w:rPr>
          <w:sz w:val="24"/>
        </w:rPr>
        <w:t>audio</w:t>
      </w:r>
      <w:r>
        <w:rPr>
          <w:spacing w:val="-2"/>
          <w:sz w:val="24"/>
        </w:rPr>
        <w:t xml:space="preserve"> </w:t>
      </w:r>
      <w:r>
        <w:rPr>
          <w:sz w:val="24"/>
        </w:rPr>
        <w:t>bài</w:t>
      </w:r>
      <w:r>
        <w:rPr>
          <w:spacing w:val="-1"/>
          <w:sz w:val="24"/>
        </w:rPr>
        <w:t xml:space="preserve"> </w:t>
      </w:r>
      <w:r>
        <w:rPr>
          <w:sz w:val="24"/>
        </w:rPr>
        <w:t>hát</w:t>
      </w:r>
      <w:r>
        <w:rPr>
          <w:spacing w:val="-2"/>
          <w:sz w:val="24"/>
        </w:rPr>
        <w:t xml:space="preserve"> </w:t>
      </w:r>
      <w:r>
        <w:rPr>
          <w:sz w:val="24"/>
        </w:rPr>
        <w:t>“Bạn ơi</w:t>
      </w:r>
      <w:r>
        <w:rPr>
          <w:spacing w:val="-1"/>
          <w:sz w:val="24"/>
        </w:rPr>
        <w:t xml:space="preserve"> </w:t>
      </w:r>
      <w:r>
        <w:rPr>
          <w:sz w:val="24"/>
        </w:rPr>
        <w:t>hãy lắng</w:t>
      </w:r>
      <w:r>
        <w:rPr>
          <w:spacing w:val="-2"/>
          <w:sz w:val="24"/>
        </w:rPr>
        <w:t xml:space="preserve"> </w:t>
      </w:r>
      <w:r>
        <w:rPr>
          <w:sz w:val="24"/>
        </w:rPr>
        <w:t>nghe”</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456"/>
        </w:numPr>
        <w:tabs>
          <w:tab w:val="left" w:pos="571"/>
        </w:tabs>
        <w:spacing w:before="115"/>
        <w:ind w:left="571" w:hanging="179"/>
        <w:rPr>
          <w:sz w:val="24"/>
        </w:rPr>
      </w:pPr>
      <w:r>
        <w:rPr>
          <w:sz w:val="24"/>
        </w:rPr>
        <w:t>Audio</w:t>
      </w:r>
      <w:r>
        <w:rPr>
          <w:spacing w:val="-2"/>
          <w:sz w:val="24"/>
        </w:rPr>
        <w:t xml:space="preserve"> </w:t>
      </w:r>
      <w:r>
        <w:rPr>
          <w:sz w:val="24"/>
        </w:rPr>
        <w:t>âm</w:t>
      </w:r>
      <w:r>
        <w:rPr>
          <w:spacing w:val="-2"/>
          <w:sz w:val="24"/>
        </w:rPr>
        <w:t xml:space="preserve"> </w:t>
      </w:r>
      <w:r>
        <w:rPr>
          <w:sz w:val="24"/>
        </w:rPr>
        <w:t>thanh</w:t>
      </w:r>
      <w:r>
        <w:rPr>
          <w:spacing w:val="-2"/>
          <w:sz w:val="24"/>
        </w:rPr>
        <w:t xml:space="preserve"> </w:t>
      </w:r>
      <w:r>
        <w:rPr>
          <w:sz w:val="24"/>
        </w:rPr>
        <w:t>trong</w:t>
      </w:r>
      <w:r>
        <w:rPr>
          <w:spacing w:val="-2"/>
          <w:sz w:val="24"/>
        </w:rPr>
        <w:t xml:space="preserve"> </w:t>
      </w:r>
      <w:r>
        <w:rPr>
          <w:sz w:val="24"/>
        </w:rPr>
        <w:t>tự</w:t>
      </w:r>
      <w:r>
        <w:rPr>
          <w:spacing w:val="-2"/>
          <w:sz w:val="24"/>
        </w:rPr>
        <w:t xml:space="preserve"> </w:t>
      </w:r>
      <w:r>
        <w:rPr>
          <w:sz w:val="24"/>
        </w:rPr>
        <w:t>nhiên</w:t>
      </w:r>
      <w:r>
        <w:rPr>
          <w:spacing w:val="-1"/>
          <w:sz w:val="24"/>
        </w:rPr>
        <w:t xml:space="preserve"> </w:t>
      </w:r>
      <w:r>
        <w:rPr>
          <w:sz w:val="24"/>
        </w:rPr>
        <w:t>(VD:</w:t>
      </w:r>
      <w:r>
        <w:rPr>
          <w:spacing w:val="-1"/>
          <w:sz w:val="24"/>
        </w:rPr>
        <w:t xml:space="preserve"> </w:t>
      </w:r>
      <w:r>
        <w:rPr>
          <w:i/>
          <w:sz w:val="24"/>
        </w:rPr>
        <w:t>Tiếng</w:t>
      </w:r>
      <w:r>
        <w:rPr>
          <w:i/>
          <w:spacing w:val="-1"/>
          <w:sz w:val="24"/>
        </w:rPr>
        <w:t xml:space="preserve"> </w:t>
      </w:r>
      <w:r>
        <w:rPr>
          <w:i/>
          <w:sz w:val="24"/>
        </w:rPr>
        <w:t>gió,</w:t>
      </w:r>
      <w:r>
        <w:rPr>
          <w:i/>
          <w:spacing w:val="-2"/>
          <w:sz w:val="24"/>
        </w:rPr>
        <w:t xml:space="preserve"> </w:t>
      </w:r>
      <w:r>
        <w:rPr>
          <w:i/>
          <w:sz w:val="24"/>
        </w:rPr>
        <w:t>tiếng</w:t>
      </w:r>
      <w:r>
        <w:rPr>
          <w:i/>
          <w:spacing w:val="-2"/>
          <w:sz w:val="24"/>
        </w:rPr>
        <w:t xml:space="preserve"> </w:t>
      </w:r>
      <w:r>
        <w:rPr>
          <w:i/>
          <w:sz w:val="24"/>
        </w:rPr>
        <w:t>sóng,</w:t>
      </w:r>
      <w:r>
        <w:rPr>
          <w:i/>
          <w:spacing w:val="-2"/>
          <w:sz w:val="24"/>
        </w:rPr>
        <w:t xml:space="preserve"> </w:t>
      </w:r>
      <w:r>
        <w:rPr>
          <w:i/>
          <w:sz w:val="24"/>
        </w:rPr>
        <w:t>tiếng</w:t>
      </w:r>
      <w:r>
        <w:rPr>
          <w:i/>
          <w:spacing w:val="-1"/>
          <w:sz w:val="24"/>
        </w:rPr>
        <w:t xml:space="preserve"> </w:t>
      </w:r>
      <w:r>
        <w:rPr>
          <w:i/>
          <w:sz w:val="24"/>
        </w:rPr>
        <w:t>chim,...</w:t>
      </w:r>
      <w:r>
        <w:rPr>
          <w:i/>
          <w:spacing w:val="-1"/>
          <w:sz w:val="24"/>
        </w:rPr>
        <w:t xml:space="preserve"> </w:t>
      </w:r>
      <w:r>
        <w:rPr>
          <w:sz w:val="24"/>
        </w:rPr>
        <w:t>–</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456"/>
        </w:numPr>
        <w:tabs>
          <w:tab w:val="left" w:pos="572"/>
        </w:tabs>
        <w:spacing w:before="116"/>
        <w:rPr>
          <w:sz w:val="24"/>
        </w:rPr>
      </w:pPr>
      <w:r>
        <w:rPr>
          <w:sz w:val="24"/>
        </w:rPr>
        <w:t>Bảng</w:t>
      </w:r>
      <w:r>
        <w:rPr>
          <w:spacing w:val="-1"/>
          <w:sz w:val="24"/>
        </w:rPr>
        <w:t xml:space="preserve"> </w:t>
      </w:r>
      <w:r>
        <w:rPr>
          <w:sz w:val="24"/>
        </w:rPr>
        <w:t>phụ/</w:t>
      </w:r>
      <w:r>
        <w:rPr>
          <w:spacing w:val="-1"/>
          <w:sz w:val="24"/>
        </w:rPr>
        <w:t xml:space="preserve"> </w:t>
      </w:r>
      <w:r>
        <w:rPr>
          <w:sz w:val="24"/>
        </w:rPr>
        <w:t>máy chiếu</w:t>
      </w:r>
      <w:r>
        <w:rPr>
          <w:spacing w:val="-3"/>
          <w:sz w:val="24"/>
        </w:rPr>
        <w:t xml:space="preserve"> </w:t>
      </w:r>
      <w:r>
        <w:rPr>
          <w:sz w:val="24"/>
        </w:rPr>
        <w:t>ghi đoạn</w:t>
      </w:r>
      <w:r>
        <w:rPr>
          <w:spacing w:val="-1"/>
          <w:sz w:val="24"/>
        </w:rPr>
        <w:t xml:space="preserve"> </w:t>
      </w:r>
      <w:r>
        <w:rPr>
          <w:sz w:val="24"/>
        </w:rPr>
        <w:t>từ</w:t>
      </w:r>
      <w:r>
        <w:rPr>
          <w:spacing w:val="-3"/>
          <w:sz w:val="24"/>
        </w:rPr>
        <w:t xml:space="preserve"> </w:t>
      </w:r>
      <w:r>
        <w:rPr>
          <w:sz w:val="24"/>
        </w:rPr>
        <w:t>đầu đến</w:t>
      </w:r>
      <w:r>
        <w:rPr>
          <w:spacing w:val="-2"/>
          <w:sz w:val="24"/>
        </w:rPr>
        <w:t xml:space="preserve"> </w:t>
      </w:r>
      <w:r>
        <w:rPr>
          <w:sz w:val="24"/>
        </w:rPr>
        <w:t>“náo</w:t>
      </w:r>
      <w:r>
        <w:rPr>
          <w:spacing w:val="-1"/>
          <w:sz w:val="24"/>
        </w:rPr>
        <w:t xml:space="preserve"> </w:t>
      </w:r>
      <w:r>
        <w:rPr>
          <w:sz w:val="24"/>
        </w:rPr>
        <w:t>nức,</w:t>
      </w:r>
      <w:r>
        <w:rPr>
          <w:spacing w:val="-1"/>
          <w:sz w:val="24"/>
        </w:rPr>
        <w:t xml:space="preserve"> </w:t>
      </w:r>
      <w:r>
        <w:rPr>
          <w:sz w:val="24"/>
        </w:rPr>
        <w:t xml:space="preserve">tí </w:t>
      </w:r>
      <w:r>
        <w:rPr>
          <w:spacing w:val="-2"/>
          <w:sz w:val="24"/>
        </w:rPr>
        <w:t>tách,...”.</w:t>
      </w:r>
    </w:p>
    <w:p w:rsidR="00D74C58" w:rsidRDefault="00901FA9">
      <w:pPr>
        <w:pStyle w:val="ListParagraph"/>
        <w:numPr>
          <w:ilvl w:val="0"/>
          <w:numId w:val="456"/>
        </w:numPr>
        <w:tabs>
          <w:tab w:val="left" w:pos="571"/>
        </w:tabs>
        <w:spacing w:before="115"/>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để tổ</w:t>
      </w:r>
      <w:r>
        <w:rPr>
          <w:spacing w:val="-1"/>
          <w:sz w:val="24"/>
        </w:rPr>
        <w:t xml:space="preserve"> </w:t>
      </w:r>
      <w:r>
        <w:rPr>
          <w:sz w:val="24"/>
        </w:rPr>
        <w:t>chức cho</w:t>
      </w:r>
      <w:r>
        <w:rPr>
          <w:spacing w:val="-1"/>
          <w:sz w:val="24"/>
        </w:rPr>
        <w:t xml:space="preserve"> </w:t>
      </w:r>
      <w:r>
        <w:rPr>
          <w:sz w:val="24"/>
        </w:rPr>
        <w:t>HS chơi</w:t>
      </w:r>
      <w:r>
        <w:rPr>
          <w:spacing w:val="-1"/>
          <w:sz w:val="24"/>
        </w:rPr>
        <w:t xml:space="preserve"> </w:t>
      </w:r>
      <w:r>
        <w:rPr>
          <w:sz w:val="24"/>
        </w:rPr>
        <w:t xml:space="preserve">trò </w:t>
      </w:r>
      <w:r>
        <w:rPr>
          <w:spacing w:val="-4"/>
          <w:sz w:val="24"/>
        </w:rPr>
        <w:t>chơi.</w:t>
      </w:r>
    </w:p>
    <w:p w:rsidR="00D74C58" w:rsidRDefault="00901FA9">
      <w:pPr>
        <w:pStyle w:val="Heading4"/>
        <w:numPr>
          <w:ilvl w:val="1"/>
          <w:numId w:val="457"/>
        </w:numPr>
        <w:tabs>
          <w:tab w:val="left" w:pos="632"/>
        </w:tabs>
        <w:spacing w:before="115"/>
        <w:ind w:hanging="240"/>
      </w:pPr>
      <w:r>
        <w:t xml:space="preserve">Học </w:t>
      </w:r>
      <w:r>
        <w:rPr>
          <w:spacing w:val="-4"/>
        </w:rPr>
        <w:t>sinh</w:t>
      </w:r>
    </w:p>
    <w:p w:rsidR="00D74C58" w:rsidRDefault="00901FA9">
      <w:pPr>
        <w:pStyle w:val="ListParagraph"/>
        <w:numPr>
          <w:ilvl w:val="0"/>
          <w:numId w:val="455"/>
        </w:numPr>
        <w:tabs>
          <w:tab w:val="left" w:pos="571"/>
        </w:tabs>
        <w:spacing w:before="115"/>
        <w:ind w:left="571" w:hanging="179"/>
        <w:rPr>
          <w:sz w:val="24"/>
        </w:rPr>
      </w:pPr>
      <w:r>
        <w:rPr>
          <w:sz w:val="24"/>
        </w:rPr>
        <w:t>Giấy</w:t>
      </w:r>
      <w:r>
        <w:rPr>
          <w:spacing w:val="-2"/>
          <w:sz w:val="24"/>
        </w:rPr>
        <w:t xml:space="preserve"> </w:t>
      </w:r>
      <w:r>
        <w:rPr>
          <w:spacing w:val="-4"/>
          <w:sz w:val="24"/>
        </w:rPr>
        <w:t>màu.</w:t>
      </w:r>
    </w:p>
    <w:p w:rsidR="00D74C58" w:rsidRDefault="00901FA9">
      <w:pPr>
        <w:pStyle w:val="ListParagraph"/>
        <w:numPr>
          <w:ilvl w:val="0"/>
          <w:numId w:val="455"/>
        </w:numPr>
        <w:tabs>
          <w:tab w:val="left" w:pos="572"/>
        </w:tabs>
        <w:spacing w:before="115"/>
        <w:rPr>
          <w:sz w:val="24"/>
        </w:rPr>
      </w:pPr>
      <w:r>
        <w:rPr>
          <w:sz w:val="24"/>
        </w:rPr>
        <w:t>Từ</w:t>
      </w:r>
      <w:r>
        <w:rPr>
          <w:spacing w:val="-2"/>
          <w:sz w:val="24"/>
        </w:rPr>
        <w:t xml:space="preserve"> </w:t>
      </w:r>
      <w:r>
        <w:rPr>
          <w:sz w:val="24"/>
        </w:rPr>
        <w:t>điển</w:t>
      </w:r>
      <w:r>
        <w:rPr>
          <w:spacing w:val="-2"/>
          <w:sz w:val="24"/>
        </w:rPr>
        <w:t xml:space="preserve"> </w:t>
      </w:r>
      <w:r>
        <w:rPr>
          <w:sz w:val="24"/>
        </w:rPr>
        <w:t>Tiếng</w:t>
      </w:r>
      <w:r>
        <w:rPr>
          <w:spacing w:val="-2"/>
          <w:sz w:val="24"/>
        </w:rPr>
        <w:t xml:space="preserve"> Việt.</w:t>
      </w:r>
    </w:p>
    <w:p w:rsidR="00D74C58" w:rsidRDefault="00901FA9">
      <w:pPr>
        <w:pStyle w:val="ListParagraph"/>
        <w:numPr>
          <w:ilvl w:val="0"/>
          <w:numId w:val="455"/>
        </w:numPr>
        <w:tabs>
          <w:tab w:val="left" w:pos="572"/>
        </w:tabs>
        <w:spacing w:before="116"/>
        <w:rPr>
          <w:sz w:val="24"/>
        </w:rPr>
      </w:pPr>
      <w:r>
        <w:rPr>
          <w:sz w:val="24"/>
        </w:rPr>
        <w:t>Từ</w:t>
      </w:r>
      <w:r>
        <w:rPr>
          <w:spacing w:val="-3"/>
          <w:sz w:val="24"/>
        </w:rPr>
        <w:t xml:space="preserve"> </w:t>
      </w:r>
      <w:r>
        <w:rPr>
          <w:sz w:val="24"/>
        </w:rPr>
        <w:t>điển</w:t>
      </w:r>
      <w:r>
        <w:rPr>
          <w:spacing w:val="-2"/>
          <w:sz w:val="24"/>
        </w:rPr>
        <w:t xml:space="preserve"> </w:t>
      </w:r>
      <w:r>
        <w:rPr>
          <w:sz w:val="24"/>
        </w:rPr>
        <w:t>thành</w:t>
      </w:r>
      <w:r>
        <w:rPr>
          <w:spacing w:val="-3"/>
          <w:sz w:val="24"/>
        </w:rPr>
        <w:t xml:space="preserve"> </w:t>
      </w:r>
      <w:r>
        <w:rPr>
          <w:sz w:val="24"/>
        </w:rPr>
        <w:t>ngữ,</w:t>
      </w:r>
      <w:r>
        <w:rPr>
          <w:spacing w:val="-1"/>
          <w:sz w:val="24"/>
        </w:rPr>
        <w:t xml:space="preserve"> </w:t>
      </w:r>
      <w:r>
        <w:rPr>
          <w:sz w:val="24"/>
        </w:rPr>
        <w:t>tục</w:t>
      </w:r>
      <w:r>
        <w:rPr>
          <w:spacing w:val="-3"/>
          <w:sz w:val="24"/>
        </w:rPr>
        <w:t xml:space="preserve"> </w:t>
      </w:r>
      <w:r>
        <w:rPr>
          <w:sz w:val="24"/>
        </w:rPr>
        <w:t>ngữ</w:t>
      </w:r>
      <w:r>
        <w:rPr>
          <w:spacing w:val="-2"/>
          <w:sz w:val="24"/>
        </w:rPr>
        <w:t xml:space="preserve"> </w:t>
      </w:r>
      <w:r>
        <w:rPr>
          <w:sz w:val="24"/>
        </w:rPr>
        <w:t>(nếu</w:t>
      </w:r>
      <w:r>
        <w:rPr>
          <w:spacing w:val="-2"/>
          <w:sz w:val="24"/>
        </w:rPr>
        <w:t xml:space="preserve"> </w:t>
      </w:r>
      <w:r>
        <w:rPr>
          <w:spacing w:val="-4"/>
          <w:sz w:val="24"/>
        </w:rPr>
        <w:t>có).</w:t>
      </w:r>
    </w:p>
    <w:p w:rsidR="00D74C58" w:rsidRDefault="00D74C58">
      <w:pPr>
        <w:rPr>
          <w:sz w:val="24"/>
        </w:rPr>
        <w:sectPr w:rsidR="00D74C58">
          <w:pgSz w:w="10780" w:h="15020"/>
          <w:pgMar w:top="780" w:right="340" w:bottom="1200" w:left="600" w:header="0" w:footer="1019" w:gutter="0"/>
          <w:cols w:space="720"/>
        </w:sectPr>
      </w:pPr>
    </w:p>
    <w:p w:rsidR="00D74C58" w:rsidRDefault="00901FA9">
      <w:pPr>
        <w:pStyle w:val="Heading3"/>
        <w:numPr>
          <w:ilvl w:val="0"/>
          <w:numId w:val="457"/>
        </w:numPr>
        <w:tabs>
          <w:tab w:val="left" w:pos="396"/>
        </w:tabs>
        <w:spacing w:before="67"/>
        <w:ind w:left="396" w:right="4773" w:hanging="396"/>
        <w:jc w:val="right"/>
      </w:pPr>
      <w:r>
        <w:lastRenderedPageBreak/>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15"/>
        <w:ind w:left="272" w:right="4674"/>
        <w:jc w:val="right"/>
        <w:rPr>
          <w:b/>
          <w:sz w:val="24"/>
        </w:rPr>
      </w:pPr>
      <w:r>
        <w:rPr>
          <w:b/>
          <w:sz w:val="24"/>
        </w:rPr>
        <w:t>TIẾT</w:t>
      </w:r>
      <w:r>
        <w:rPr>
          <w:b/>
          <w:spacing w:val="-2"/>
          <w:sz w:val="24"/>
        </w:rPr>
        <w:t xml:space="preserve"> </w:t>
      </w:r>
      <w:r>
        <w:rPr>
          <w:b/>
          <w:spacing w:val="-10"/>
          <w:sz w:val="24"/>
        </w:rPr>
        <w:t>1</w:t>
      </w:r>
    </w:p>
    <w:p w:rsidR="00D74C58" w:rsidRDefault="00901FA9">
      <w:pPr>
        <w:spacing w:before="82" w:after="41"/>
        <w:ind w:left="481" w:right="746"/>
        <w:jc w:val="center"/>
        <w:rPr>
          <w:b/>
          <w:sz w:val="24"/>
        </w:rPr>
      </w:pPr>
      <w:r>
        <w:rPr>
          <w:b/>
          <w:sz w:val="24"/>
        </w:rPr>
        <w:t>Đọc:</w:t>
      </w:r>
      <w:r>
        <w:rPr>
          <w:b/>
          <w:spacing w:val="-2"/>
          <w:sz w:val="24"/>
        </w:rPr>
        <w:t xml:space="preserve"> </w:t>
      </w:r>
      <w:r>
        <w:rPr>
          <w:b/>
          <w:sz w:val="24"/>
        </w:rPr>
        <w:t>Hãy</w:t>
      </w:r>
      <w:r>
        <w:rPr>
          <w:b/>
          <w:spacing w:val="-1"/>
          <w:sz w:val="24"/>
        </w:rPr>
        <w:t xml:space="preserve"> </w:t>
      </w:r>
      <w:r>
        <w:rPr>
          <w:b/>
          <w:sz w:val="24"/>
        </w:rPr>
        <w:t>lắng</w:t>
      </w:r>
      <w:r>
        <w:rPr>
          <w:b/>
          <w:spacing w:val="-2"/>
          <w:sz w:val="24"/>
        </w:rPr>
        <w:t xml:space="preserve"> </w:t>
      </w:r>
      <w:r>
        <w:rPr>
          <w:b/>
          <w:spacing w:val="-4"/>
          <w:sz w:val="24"/>
        </w:rPr>
        <w:t>nghe</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173"/>
        </w:trPr>
        <w:tc>
          <w:tcPr>
            <w:tcW w:w="5954" w:type="dxa"/>
          </w:tcPr>
          <w:p w:rsidR="00D74C58" w:rsidRDefault="00901FA9">
            <w:pPr>
              <w:pStyle w:val="TableParagraph"/>
              <w:numPr>
                <w:ilvl w:val="0"/>
                <w:numId w:val="454"/>
              </w:numPr>
              <w:tabs>
                <w:tab w:val="left" w:pos="294"/>
              </w:tabs>
              <w:spacing w:line="276" w:lineRule="auto"/>
              <w:ind w:right="94" w:firstLine="0"/>
              <w:jc w:val="both"/>
              <w:rPr>
                <w:sz w:val="24"/>
              </w:rPr>
            </w:pPr>
            <w:r>
              <w:rPr>
                <w:sz w:val="24"/>
              </w:rPr>
              <w:t>HS hoạt động nhóm nhỏ, nghe audio hoặc đọc lời bài hát “Bạn</w:t>
            </w:r>
            <w:r>
              <w:rPr>
                <w:spacing w:val="-1"/>
                <w:sz w:val="24"/>
              </w:rPr>
              <w:t xml:space="preserve"> </w:t>
            </w:r>
            <w:r>
              <w:rPr>
                <w:sz w:val="24"/>
              </w:rPr>
              <w:t>ơi</w:t>
            </w:r>
            <w:r>
              <w:rPr>
                <w:spacing w:val="-1"/>
                <w:sz w:val="24"/>
              </w:rPr>
              <w:t xml:space="preserve"> </w:t>
            </w:r>
            <w:r>
              <w:rPr>
                <w:sz w:val="24"/>
              </w:rPr>
              <w:t>hãy</w:t>
            </w:r>
            <w:r>
              <w:rPr>
                <w:spacing w:val="-1"/>
                <w:sz w:val="24"/>
              </w:rPr>
              <w:t xml:space="preserve"> </w:t>
            </w:r>
            <w:r>
              <w:rPr>
                <w:sz w:val="24"/>
              </w:rPr>
              <w:t>lắng</w:t>
            </w:r>
            <w:r>
              <w:rPr>
                <w:spacing w:val="-1"/>
                <w:sz w:val="24"/>
              </w:rPr>
              <w:t xml:space="preserve"> </w:t>
            </w:r>
            <w:r>
              <w:rPr>
                <w:sz w:val="24"/>
              </w:rPr>
              <w:t>nghe”</w:t>
            </w:r>
            <w:r>
              <w:rPr>
                <w:spacing w:val="-1"/>
                <w:sz w:val="24"/>
              </w:rPr>
              <w:t xml:space="preserve"> </w:t>
            </w:r>
            <w:r>
              <w:rPr>
                <w:sz w:val="24"/>
              </w:rPr>
              <w:t>và</w:t>
            </w:r>
            <w:r>
              <w:rPr>
                <w:spacing w:val="-1"/>
                <w:sz w:val="24"/>
              </w:rPr>
              <w:t xml:space="preserve"> </w:t>
            </w:r>
            <w:r>
              <w:rPr>
                <w:sz w:val="24"/>
              </w:rPr>
              <w:t>ghi</w:t>
            </w:r>
            <w:r>
              <w:rPr>
                <w:spacing w:val="-1"/>
                <w:sz w:val="24"/>
              </w:rPr>
              <w:t xml:space="preserve"> </w:t>
            </w:r>
            <w:r>
              <w:rPr>
                <w:sz w:val="24"/>
              </w:rPr>
              <w:t>lại</w:t>
            </w:r>
            <w:r>
              <w:rPr>
                <w:spacing w:val="-1"/>
                <w:sz w:val="24"/>
              </w:rPr>
              <w:t xml:space="preserve"> </w:t>
            </w:r>
            <w:r>
              <w:rPr>
                <w:sz w:val="24"/>
              </w:rPr>
              <w:t>cảm</w:t>
            </w:r>
            <w:r>
              <w:rPr>
                <w:spacing w:val="-1"/>
                <w:sz w:val="24"/>
              </w:rPr>
              <w:t xml:space="preserve"> </w:t>
            </w:r>
            <w:r>
              <w:rPr>
                <w:sz w:val="24"/>
              </w:rPr>
              <w:t>xúc</w:t>
            </w:r>
            <w:r>
              <w:rPr>
                <w:spacing w:val="-1"/>
                <w:sz w:val="24"/>
              </w:rPr>
              <w:t xml:space="preserve"> </w:t>
            </w:r>
            <w:r>
              <w:rPr>
                <w:sz w:val="24"/>
              </w:rPr>
              <w:t>của</w:t>
            </w:r>
            <w:r>
              <w:rPr>
                <w:spacing w:val="-1"/>
                <w:sz w:val="24"/>
              </w:rPr>
              <w:t xml:space="preserve"> </w:t>
            </w:r>
            <w:r>
              <w:rPr>
                <w:sz w:val="24"/>
              </w:rPr>
              <w:t>em</w:t>
            </w:r>
            <w:r>
              <w:rPr>
                <w:spacing w:val="-1"/>
                <w:sz w:val="24"/>
              </w:rPr>
              <w:t xml:space="preserve"> </w:t>
            </w:r>
            <w:r>
              <w:rPr>
                <w:sz w:val="24"/>
              </w:rPr>
              <w:t>vào</w:t>
            </w:r>
            <w:r>
              <w:rPr>
                <w:spacing w:val="-1"/>
                <w:sz w:val="24"/>
              </w:rPr>
              <w:t xml:space="preserve"> </w:t>
            </w:r>
            <w:r>
              <w:rPr>
                <w:sz w:val="24"/>
              </w:rPr>
              <w:t xml:space="preserve">giấy màu. (Gợi ý: </w:t>
            </w:r>
            <w:r>
              <w:rPr>
                <w:i/>
                <w:sz w:val="24"/>
              </w:rPr>
              <w:t>Âm thanh trong tự nhiên đầy sức sống, làm lòng vui vẻ,...</w:t>
            </w:r>
            <w:r>
              <w:rPr>
                <w:sz w:val="24"/>
              </w:rPr>
              <w:t>)</w:t>
            </w:r>
          </w:p>
          <w:p w:rsidR="00D74C58" w:rsidRDefault="00901FA9">
            <w:pPr>
              <w:pStyle w:val="TableParagraph"/>
              <w:numPr>
                <w:ilvl w:val="0"/>
                <w:numId w:val="454"/>
              </w:numPr>
              <w:tabs>
                <w:tab w:val="left" w:pos="275"/>
              </w:tabs>
              <w:spacing w:line="276" w:lineRule="auto"/>
              <w:ind w:right="94" w:firstLine="0"/>
              <w:jc w:val="both"/>
              <w:rPr>
                <w:sz w:val="24"/>
              </w:rPr>
            </w:pPr>
            <w:r>
              <w:rPr>
                <w:sz w:val="24"/>
              </w:rPr>
              <w:t>HS</w:t>
            </w:r>
            <w:r>
              <w:rPr>
                <w:spacing w:val="-15"/>
                <w:sz w:val="24"/>
              </w:rPr>
              <w:t xml:space="preserve"> </w:t>
            </w:r>
            <w:r>
              <w:rPr>
                <w:sz w:val="24"/>
              </w:rPr>
              <w:t>gấp</w:t>
            </w:r>
            <w:r>
              <w:rPr>
                <w:spacing w:val="-14"/>
                <w:sz w:val="24"/>
              </w:rPr>
              <w:t xml:space="preserve"> </w:t>
            </w:r>
            <w:r>
              <w:rPr>
                <w:sz w:val="24"/>
              </w:rPr>
              <w:t>máy</w:t>
            </w:r>
            <w:r>
              <w:rPr>
                <w:spacing w:val="-14"/>
                <w:sz w:val="24"/>
              </w:rPr>
              <w:t xml:space="preserve"> </w:t>
            </w:r>
            <w:r>
              <w:rPr>
                <w:sz w:val="24"/>
              </w:rPr>
              <w:t>bay</w:t>
            </w:r>
            <w:r>
              <w:rPr>
                <w:spacing w:val="-14"/>
                <w:sz w:val="24"/>
              </w:rPr>
              <w:t xml:space="preserve"> </w:t>
            </w:r>
            <w:r>
              <w:rPr>
                <w:sz w:val="24"/>
              </w:rPr>
              <w:t>giấy,</w:t>
            </w:r>
            <w:r>
              <w:rPr>
                <w:spacing w:val="-14"/>
                <w:sz w:val="24"/>
              </w:rPr>
              <w:t xml:space="preserve"> </w:t>
            </w:r>
            <w:r>
              <w:rPr>
                <w:sz w:val="24"/>
              </w:rPr>
              <w:t>phi</w:t>
            </w:r>
            <w:r>
              <w:rPr>
                <w:spacing w:val="-14"/>
                <w:sz w:val="24"/>
              </w:rPr>
              <w:t xml:space="preserve"> </w:t>
            </w:r>
            <w:r>
              <w:rPr>
                <w:sz w:val="24"/>
              </w:rPr>
              <w:t>máy</w:t>
            </w:r>
            <w:r>
              <w:rPr>
                <w:spacing w:val="-14"/>
                <w:sz w:val="24"/>
              </w:rPr>
              <w:t xml:space="preserve"> </w:t>
            </w:r>
            <w:r>
              <w:rPr>
                <w:sz w:val="24"/>
              </w:rPr>
              <w:t>bay</w:t>
            </w:r>
            <w:r>
              <w:rPr>
                <w:spacing w:val="-15"/>
                <w:sz w:val="24"/>
              </w:rPr>
              <w:t xml:space="preserve"> </w:t>
            </w:r>
            <w:r>
              <w:rPr>
                <w:sz w:val="24"/>
              </w:rPr>
              <w:t>để</w:t>
            </w:r>
            <w:r>
              <w:rPr>
                <w:spacing w:val="-14"/>
                <w:sz w:val="24"/>
              </w:rPr>
              <w:t xml:space="preserve"> </w:t>
            </w:r>
            <w:r>
              <w:rPr>
                <w:sz w:val="24"/>
              </w:rPr>
              <w:t>chia</w:t>
            </w:r>
            <w:r>
              <w:rPr>
                <w:spacing w:val="-14"/>
                <w:sz w:val="24"/>
              </w:rPr>
              <w:t xml:space="preserve"> </w:t>
            </w:r>
            <w:r>
              <w:rPr>
                <w:sz w:val="24"/>
              </w:rPr>
              <w:t>sẻ</w:t>
            </w:r>
            <w:r>
              <w:rPr>
                <w:spacing w:val="-14"/>
                <w:sz w:val="24"/>
              </w:rPr>
              <w:t xml:space="preserve"> </w:t>
            </w:r>
            <w:r>
              <w:rPr>
                <w:sz w:val="24"/>
              </w:rPr>
              <w:t>kết</w:t>
            </w:r>
            <w:r>
              <w:rPr>
                <w:spacing w:val="-15"/>
                <w:sz w:val="24"/>
              </w:rPr>
              <w:t xml:space="preserve"> </w:t>
            </w:r>
            <w:r>
              <w:rPr>
                <w:sz w:val="24"/>
              </w:rPr>
              <w:t>quả</w:t>
            </w:r>
            <w:r>
              <w:rPr>
                <w:spacing w:val="-14"/>
                <w:sz w:val="24"/>
              </w:rPr>
              <w:t xml:space="preserve"> </w:t>
            </w:r>
            <w:r>
              <w:rPr>
                <w:sz w:val="24"/>
              </w:rPr>
              <w:t xml:space="preserve">trước </w:t>
            </w:r>
            <w:r>
              <w:rPr>
                <w:spacing w:val="-4"/>
                <w:sz w:val="24"/>
              </w:rPr>
              <w:t>lớp.</w:t>
            </w:r>
          </w:p>
          <w:p w:rsidR="00D74C58" w:rsidRDefault="00901FA9">
            <w:pPr>
              <w:pStyle w:val="TableParagraph"/>
              <w:numPr>
                <w:ilvl w:val="0"/>
                <w:numId w:val="454"/>
              </w:numPr>
              <w:tabs>
                <w:tab w:val="left" w:pos="304"/>
              </w:tabs>
              <w:spacing w:line="276" w:lineRule="auto"/>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3"/>
                <w:sz w:val="24"/>
              </w:rPr>
              <w:t xml:space="preserve"> </w:t>
            </w:r>
            <w:r>
              <w:rPr>
                <w:sz w:val="24"/>
              </w:rPr>
              <w:t>Nghe</w:t>
            </w:r>
            <w:r>
              <w:rPr>
                <w:spacing w:val="-1"/>
                <w:sz w:val="24"/>
              </w:rPr>
              <w:t xml:space="preserve"> </w:t>
            </w:r>
            <w:r>
              <w:rPr>
                <w:sz w:val="24"/>
              </w:rPr>
              <w:t>GV</w:t>
            </w:r>
            <w:r>
              <w:rPr>
                <w:spacing w:val="-1"/>
                <w:sz w:val="24"/>
              </w:rPr>
              <w:t xml:space="preserve"> </w:t>
            </w:r>
            <w:r>
              <w:rPr>
                <w:sz w:val="24"/>
              </w:rPr>
              <w:t>giới</w:t>
            </w:r>
            <w:r>
              <w:rPr>
                <w:spacing w:val="-2"/>
                <w:sz w:val="24"/>
              </w:rPr>
              <w:t xml:space="preserve"> </w:t>
            </w:r>
            <w:r>
              <w:rPr>
                <w:sz w:val="24"/>
              </w:rPr>
              <w:t>thiệu bài</w:t>
            </w:r>
            <w:r>
              <w:rPr>
                <w:spacing w:val="-1"/>
                <w:sz w:val="24"/>
              </w:rPr>
              <w:t xml:space="preserve"> </w:t>
            </w:r>
            <w:r>
              <w:rPr>
                <w:sz w:val="24"/>
              </w:rPr>
              <w:t xml:space="preserve">học: </w:t>
            </w:r>
            <w:r>
              <w:rPr>
                <w:b/>
                <w:sz w:val="24"/>
              </w:rPr>
              <w:t>“Hãy</w:t>
            </w:r>
            <w:r>
              <w:rPr>
                <w:b/>
                <w:spacing w:val="-2"/>
                <w:sz w:val="24"/>
              </w:rPr>
              <w:t xml:space="preserve"> </w:t>
            </w:r>
            <w:r>
              <w:rPr>
                <w:b/>
                <w:sz w:val="24"/>
              </w:rPr>
              <w:t>lắng</w:t>
            </w:r>
            <w:r>
              <w:rPr>
                <w:b/>
                <w:spacing w:val="-1"/>
                <w:sz w:val="24"/>
              </w:rPr>
              <w:t xml:space="preserve"> </w:t>
            </w:r>
            <w:r>
              <w:rPr>
                <w:b/>
                <w:spacing w:val="-2"/>
                <w:sz w:val="24"/>
              </w:rPr>
              <w:t>nghe”</w:t>
            </w:r>
            <w:r>
              <w:rPr>
                <w:spacing w:val="-2"/>
                <w:sz w:val="24"/>
              </w:rPr>
              <w:t>.</w:t>
            </w:r>
          </w:p>
        </w:tc>
        <w:tc>
          <w:tcPr>
            <w:tcW w:w="2551" w:type="dxa"/>
          </w:tcPr>
          <w:p w:rsidR="00D74C58" w:rsidRDefault="00901FA9">
            <w:pPr>
              <w:pStyle w:val="TableParagraph"/>
              <w:numPr>
                <w:ilvl w:val="0"/>
                <w:numId w:val="453"/>
              </w:numPr>
              <w:tabs>
                <w:tab w:val="left" w:pos="332"/>
              </w:tabs>
              <w:spacing w:line="276" w:lineRule="auto"/>
              <w:ind w:right="94" w:firstLine="0"/>
              <w:jc w:val="both"/>
              <w:rPr>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453"/>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105" w:type="dxa"/>
          </w:tcPr>
          <w:p w:rsidR="00D74C58" w:rsidRDefault="00D74C58">
            <w:pPr>
              <w:pStyle w:val="TableParagraph"/>
              <w:ind w:left="0"/>
              <w:rPr>
                <w:sz w:val="24"/>
              </w:rPr>
            </w:pPr>
          </w:p>
        </w:tc>
      </w:tr>
      <w:tr w:rsidR="00D74C58">
        <w:trPr>
          <w:trHeight w:val="316"/>
        </w:trPr>
        <w:tc>
          <w:tcPr>
            <w:tcW w:w="9610" w:type="dxa"/>
            <w:gridSpan w:val="3"/>
          </w:tcPr>
          <w:p w:rsidR="00D74C58" w:rsidRDefault="00901FA9">
            <w:pPr>
              <w:pStyle w:val="TableParagraph"/>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610" w:type="dxa"/>
            <w:gridSpan w:val="3"/>
          </w:tcPr>
          <w:p w:rsidR="00D74C58" w:rsidRDefault="00901FA9">
            <w:pPr>
              <w:pStyle w:val="TableParagraph"/>
              <w:spacing w:before="1"/>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6956"/>
        </w:trPr>
        <w:tc>
          <w:tcPr>
            <w:tcW w:w="5954" w:type="dxa"/>
          </w:tcPr>
          <w:p w:rsidR="00D74C58" w:rsidRDefault="00901FA9">
            <w:pPr>
              <w:pStyle w:val="TableParagraph"/>
              <w:numPr>
                <w:ilvl w:val="1"/>
                <w:numId w:val="452"/>
              </w:numPr>
              <w:tabs>
                <w:tab w:val="left" w:pos="523"/>
              </w:tabs>
              <w:spacing w:before="1"/>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45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452"/>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ind w:left="249"/>
              <w:rPr>
                <w:i/>
                <w:sz w:val="24"/>
              </w:rPr>
            </w:pPr>
            <w:r>
              <w:rPr>
                <w:sz w:val="24"/>
              </w:rPr>
              <w:t>+</w:t>
            </w:r>
            <w:r>
              <w:rPr>
                <w:spacing w:val="-3"/>
                <w:sz w:val="24"/>
              </w:rPr>
              <w:t xml:space="preserve"> </w:t>
            </w:r>
            <w:r>
              <w:rPr>
                <w:sz w:val="24"/>
              </w:rPr>
              <w:t>Cách</w:t>
            </w:r>
            <w:r>
              <w:rPr>
                <w:spacing w:val="-1"/>
                <w:sz w:val="24"/>
              </w:rPr>
              <w:t xml:space="preserve"> </w:t>
            </w:r>
            <w:r>
              <w:rPr>
                <w:sz w:val="24"/>
              </w:rPr>
              <w:t>đọc</w:t>
            </w:r>
            <w:r>
              <w:rPr>
                <w:spacing w:val="-2"/>
                <w:sz w:val="24"/>
              </w:rPr>
              <w:t xml:space="preserve"> </w:t>
            </w:r>
            <w:r>
              <w:rPr>
                <w:sz w:val="24"/>
              </w:rPr>
              <w:t>một số từ</w:t>
            </w:r>
            <w:r>
              <w:rPr>
                <w:spacing w:val="-2"/>
                <w:sz w:val="24"/>
              </w:rPr>
              <w:t xml:space="preserve"> </w:t>
            </w:r>
            <w:r>
              <w:rPr>
                <w:sz w:val="24"/>
              </w:rPr>
              <w:t>ngữ</w:t>
            </w:r>
            <w:r>
              <w:rPr>
                <w:spacing w:val="-1"/>
                <w:sz w:val="24"/>
              </w:rPr>
              <w:t xml:space="preserve"> </w:t>
            </w:r>
            <w:r>
              <w:rPr>
                <w:sz w:val="24"/>
              </w:rPr>
              <w:t xml:space="preserve">khó: </w:t>
            </w:r>
            <w:r>
              <w:rPr>
                <w:i/>
                <w:sz w:val="24"/>
              </w:rPr>
              <w:t>khắc</w:t>
            </w:r>
            <w:r>
              <w:rPr>
                <w:i/>
                <w:spacing w:val="-2"/>
                <w:sz w:val="24"/>
              </w:rPr>
              <w:t xml:space="preserve"> </w:t>
            </w:r>
            <w:r>
              <w:rPr>
                <w:i/>
                <w:sz w:val="24"/>
              </w:rPr>
              <w:t>khoải;</w:t>
            </w:r>
            <w:r>
              <w:rPr>
                <w:i/>
                <w:spacing w:val="-1"/>
                <w:sz w:val="24"/>
              </w:rPr>
              <w:t xml:space="preserve"> </w:t>
            </w:r>
            <w:r>
              <w:rPr>
                <w:i/>
                <w:sz w:val="24"/>
              </w:rPr>
              <w:t>ngái</w:t>
            </w:r>
            <w:r>
              <w:rPr>
                <w:i/>
                <w:spacing w:val="-1"/>
                <w:sz w:val="24"/>
              </w:rPr>
              <w:t xml:space="preserve"> </w:t>
            </w:r>
            <w:r>
              <w:rPr>
                <w:i/>
                <w:spacing w:val="-2"/>
                <w:sz w:val="24"/>
              </w:rPr>
              <w:t>ngủ;…</w:t>
            </w:r>
          </w:p>
          <w:p w:rsidR="00D74C58" w:rsidRDefault="00901FA9">
            <w:pPr>
              <w:pStyle w:val="TableParagraph"/>
              <w:spacing w:before="41" w:line="276" w:lineRule="auto"/>
              <w:ind w:firstLine="141"/>
              <w:rPr>
                <w:sz w:val="24"/>
              </w:rPr>
            </w:pPr>
            <w:r>
              <w:rPr>
                <w:sz w:val="24"/>
              </w:rPr>
              <w:t>+ Cách ngắt nghỉ một số câu miêu tả cảnh, thể hiện cảm xúc, suy nghĩ của nhân vật:</w:t>
            </w:r>
          </w:p>
          <w:p w:rsidR="00D74C58" w:rsidRDefault="00901FA9">
            <w:pPr>
              <w:pStyle w:val="TableParagraph"/>
              <w:numPr>
                <w:ilvl w:val="3"/>
                <w:numId w:val="452"/>
              </w:numPr>
              <w:tabs>
                <w:tab w:val="left" w:pos="528"/>
              </w:tabs>
              <w:spacing w:line="276" w:lineRule="auto"/>
              <w:ind w:right="93" w:firstLine="284"/>
              <w:jc w:val="both"/>
              <w:rPr>
                <w:i/>
                <w:sz w:val="24"/>
              </w:rPr>
            </w:pPr>
            <w:r>
              <w:rPr>
                <w:i/>
                <w:sz w:val="24"/>
              </w:rPr>
              <w:t>Tiếng</w:t>
            </w:r>
            <w:r>
              <w:rPr>
                <w:i/>
                <w:spacing w:val="-10"/>
                <w:sz w:val="24"/>
              </w:rPr>
              <w:t xml:space="preserve"> </w:t>
            </w:r>
            <w:r>
              <w:rPr>
                <w:i/>
                <w:sz w:val="24"/>
              </w:rPr>
              <w:t>con</w:t>
            </w:r>
            <w:r>
              <w:rPr>
                <w:i/>
                <w:spacing w:val="-10"/>
                <w:sz w:val="24"/>
              </w:rPr>
              <w:t xml:space="preserve"> </w:t>
            </w:r>
            <w:r>
              <w:rPr>
                <w:i/>
                <w:sz w:val="24"/>
              </w:rPr>
              <w:t>chim</w:t>
            </w:r>
            <w:r>
              <w:rPr>
                <w:i/>
                <w:spacing w:val="-10"/>
                <w:sz w:val="24"/>
              </w:rPr>
              <w:t xml:space="preserve"> </w:t>
            </w:r>
            <w:r>
              <w:rPr>
                <w:i/>
                <w:sz w:val="24"/>
              </w:rPr>
              <w:t>tu</w:t>
            </w:r>
            <w:r>
              <w:rPr>
                <w:i/>
                <w:spacing w:val="-10"/>
                <w:sz w:val="24"/>
              </w:rPr>
              <w:t xml:space="preserve"> </w:t>
            </w:r>
            <w:r>
              <w:rPr>
                <w:i/>
                <w:sz w:val="24"/>
              </w:rPr>
              <w:t>hú/</w:t>
            </w:r>
            <w:r>
              <w:rPr>
                <w:i/>
                <w:spacing w:val="-10"/>
                <w:sz w:val="24"/>
              </w:rPr>
              <w:t xml:space="preserve"> </w:t>
            </w:r>
            <w:r>
              <w:rPr>
                <w:i/>
                <w:sz w:val="24"/>
              </w:rPr>
              <w:t>báo</w:t>
            </w:r>
            <w:r>
              <w:rPr>
                <w:i/>
                <w:spacing w:val="-10"/>
                <w:sz w:val="24"/>
              </w:rPr>
              <w:t xml:space="preserve"> </w:t>
            </w:r>
            <w:r>
              <w:rPr>
                <w:i/>
                <w:sz w:val="24"/>
              </w:rPr>
              <w:t>hiệu</w:t>
            </w:r>
            <w:r>
              <w:rPr>
                <w:i/>
                <w:spacing w:val="-10"/>
                <w:sz w:val="24"/>
              </w:rPr>
              <w:t xml:space="preserve"> </w:t>
            </w:r>
            <w:r>
              <w:rPr>
                <w:i/>
                <w:sz w:val="24"/>
              </w:rPr>
              <w:t>mùa</w:t>
            </w:r>
            <w:r>
              <w:rPr>
                <w:i/>
                <w:spacing w:val="-10"/>
                <w:sz w:val="24"/>
              </w:rPr>
              <w:t xml:space="preserve"> </w:t>
            </w:r>
            <w:r>
              <w:rPr>
                <w:i/>
                <w:sz w:val="24"/>
              </w:rPr>
              <w:t>hè</w:t>
            </w:r>
            <w:r>
              <w:rPr>
                <w:i/>
                <w:spacing w:val="-10"/>
                <w:sz w:val="24"/>
              </w:rPr>
              <w:t xml:space="preserve"> </w:t>
            </w:r>
            <w:r>
              <w:rPr>
                <w:i/>
                <w:sz w:val="24"/>
              </w:rPr>
              <w:t>khắc</w:t>
            </w:r>
            <w:r>
              <w:rPr>
                <w:i/>
                <w:spacing w:val="-10"/>
                <w:sz w:val="24"/>
              </w:rPr>
              <w:t xml:space="preserve"> </w:t>
            </w:r>
            <w:r>
              <w:rPr>
                <w:i/>
                <w:sz w:val="24"/>
              </w:rPr>
              <w:t>khoải,/</w:t>
            </w:r>
            <w:r>
              <w:rPr>
                <w:i/>
                <w:spacing w:val="-9"/>
                <w:sz w:val="24"/>
              </w:rPr>
              <w:t xml:space="preserve"> </w:t>
            </w:r>
            <w:r>
              <w:rPr>
                <w:i/>
                <w:sz w:val="24"/>
              </w:rPr>
              <w:t>con chim</w:t>
            </w:r>
            <w:r>
              <w:rPr>
                <w:i/>
                <w:spacing w:val="-11"/>
                <w:sz w:val="24"/>
              </w:rPr>
              <w:t xml:space="preserve"> </w:t>
            </w:r>
            <w:r>
              <w:rPr>
                <w:i/>
                <w:sz w:val="24"/>
              </w:rPr>
              <w:t>vít</w:t>
            </w:r>
            <w:r>
              <w:rPr>
                <w:i/>
                <w:spacing w:val="-11"/>
                <w:sz w:val="24"/>
              </w:rPr>
              <w:t xml:space="preserve"> </w:t>
            </w:r>
            <w:r>
              <w:rPr>
                <w:i/>
                <w:sz w:val="24"/>
              </w:rPr>
              <w:t>vịt/</w:t>
            </w:r>
            <w:r>
              <w:rPr>
                <w:i/>
                <w:spacing w:val="-11"/>
                <w:sz w:val="24"/>
              </w:rPr>
              <w:t xml:space="preserve"> </w:t>
            </w:r>
            <w:r>
              <w:rPr>
                <w:i/>
                <w:sz w:val="24"/>
              </w:rPr>
              <w:t>gọi</w:t>
            </w:r>
            <w:r>
              <w:rPr>
                <w:i/>
                <w:spacing w:val="-10"/>
                <w:sz w:val="24"/>
              </w:rPr>
              <w:t xml:space="preserve"> </w:t>
            </w:r>
            <w:r>
              <w:rPr>
                <w:i/>
                <w:sz w:val="24"/>
              </w:rPr>
              <w:t>mưa</w:t>
            </w:r>
            <w:r>
              <w:rPr>
                <w:i/>
                <w:spacing w:val="-11"/>
                <w:sz w:val="24"/>
              </w:rPr>
              <w:t xml:space="preserve"> </w:t>
            </w:r>
            <w:r>
              <w:rPr>
                <w:i/>
                <w:sz w:val="24"/>
              </w:rPr>
              <w:t>giữa</w:t>
            </w:r>
            <w:r>
              <w:rPr>
                <w:i/>
                <w:spacing w:val="-11"/>
                <w:sz w:val="24"/>
              </w:rPr>
              <w:t xml:space="preserve"> </w:t>
            </w:r>
            <w:r>
              <w:rPr>
                <w:i/>
                <w:sz w:val="24"/>
              </w:rPr>
              <w:t>khi</w:t>
            </w:r>
            <w:r>
              <w:rPr>
                <w:i/>
                <w:spacing w:val="-11"/>
                <w:sz w:val="24"/>
              </w:rPr>
              <w:t xml:space="preserve"> </w:t>
            </w:r>
            <w:r>
              <w:rPr>
                <w:i/>
                <w:sz w:val="24"/>
              </w:rPr>
              <w:t>trời</w:t>
            </w:r>
            <w:r>
              <w:rPr>
                <w:i/>
                <w:spacing w:val="-11"/>
                <w:sz w:val="24"/>
              </w:rPr>
              <w:t xml:space="preserve"> </w:t>
            </w:r>
            <w:r>
              <w:rPr>
                <w:i/>
                <w:sz w:val="24"/>
              </w:rPr>
              <w:t>trong</w:t>
            </w:r>
            <w:r>
              <w:rPr>
                <w:i/>
                <w:spacing w:val="-11"/>
                <w:sz w:val="24"/>
              </w:rPr>
              <w:t xml:space="preserve"> </w:t>
            </w:r>
            <w:r>
              <w:rPr>
                <w:i/>
                <w:sz w:val="24"/>
              </w:rPr>
              <w:t>sáng,/</w:t>
            </w:r>
            <w:r>
              <w:rPr>
                <w:i/>
                <w:spacing w:val="-11"/>
                <w:sz w:val="24"/>
              </w:rPr>
              <w:t xml:space="preserve"> </w:t>
            </w:r>
            <w:r>
              <w:rPr>
                <w:i/>
                <w:sz w:val="24"/>
              </w:rPr>
              <w:t>con</w:t>
            </w:r>
            <w:r>
              <w:rPr>
                <w:i/>
                <w:spacing w:val="-11"/>
                <w:sz w:val="24"/>
              </w:rPr>
              <w:t xml:space="preserve"> </w:t>
            </w:r>
            <w:r>
              <w:rPr>
                <w:i/>
                <w:sz w:val="24"/>
              </w:rPr>
              <w:t>cu</w:t>
            </w:r>
            <w:r>
              <w:rPr>
                <w:i/>
                <w:spacing w:val="-11"/>
                <w:sz w:val="24"/>
              </w:rPr>
              <w:t xml:space="preserve"> </w:t>
            </w:r>
            <w:r>
              <w:rPr>
                <w:i/>
                <w:sz w:val="24"/>
              </w:rPr>
              <w:t>cườm/ đánh thức những buổi trưa im vắng/ đầy ngái ngủ.//;</w:t>
            </w:r>
          </w:p>
          <w:p w:rsidR="00D74C58" w:rsidRDefault="00901FA9">
            <w:pPr>
              <w:pStyle w:val="TableParagraph"/>
              <w:numPr>
                <w:ilvl w:val="3"/>
                <w:numId w:val="452"/>
              </w:numPr>
              <w:tabs>
                <w:tab w:val="left" w:pos="558"/>
              </w:tabs>
              <w:spacing w:line="276" w:lineRule="auto"/>
              <w:ind w:right="95" w:firstLine="284"/>
              <w:jc w:val="both"/>
              <w:rPr>
                <w:i/>
                <w:sz w:val="24"/>
              </w:rPr>
            </w:pPr>
            <w:r>
              <w:rPr>
                <w:i/>
                <w:sz w:val="24"/>
              </w:rPr>
              <w:t xml:space="preserve">Bạn ơi,/ nếu bạn lắng nghe,/ bạn sẽ tìm ra được bao điều mới lạ,/ giống như được nghe một bản hoà nhạc,/ mỗi âm thanh của mỗi cây đàn/ đều mang cá tính riêng của </w:t>
            </w:r>
            <w:r>
              <w:rPr>
                <w:i/>
                <w:spacing w:val="-2"/>
                <w:sz w:val="24"/>
              </w:rPr>
              <w:t>mình.//;…</w:t>
            </w:r>
          </w:p>
          <w:p w:rsidR="00D74C58" w:rsidRDefault="00901FA9">
            <w:pPr>
              <w:pStyle w:val="TableParagraph"/>
              <w:ind w:left="249"/>
              <w:jc w:val="both"/>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1"/>
              <w:ind w:left="249"/>
              <w:jc w:val="both"/>
              <w:rPr>
                <w:sz w:val="24"/>
              </w:rPr>
            </w:pPr>
            <w:r>
              <w:rPr>
                <w:sz w:val="24"/>
              </w:rPr>
              <w:t>+</w:t>
            </w:r>
            <w:r>
              <w:rPr>
                <w:spacing w:val="-10"/>
                <w:sz w:val="24"/>
              </w:rPr>
              <w:t xml:space="preserve"> </w:t>
            </w:r>
            <w:r>
              <w:rPr>
                <w:sz w:val="24"/>
              </w:rPr>
              <w:t>Bài</w:t>
            </w:r>
            <w:r>
              <w:rPr>
                <w:spacing w:val="-9"/>
                <w:sz w:val="24"/>
              </w:rPr>
              <w:t xml:space="preserve"> </w:t>
            </w:r>
            <w:r>
              <w:rPr>
                <w:sz w:val="24"/>
              </w:rPr>
              <w:t>đọc</w:t>
            </w:r>
            <w:r>
              <w:rPr>
                <w:spacing w:val="-8"/>
                <w:sz w:val="24"/>
              </w:rPr>
              <w:t xml:space="preserve"> </w:t>
            </w:r>
            <w:r>
              <w:rPr>
                <w:sz w:val="24"/>
              </w:rPr>
              <w:t>có</w:t>
            </w:r>
            <w:r>
              <w:rPr>
                <w:spacing w:val="-10"/>
                <w:sz w:val="24"/>
              </w:rPr>
              <w:t xml:space="preserve"> </w:t>
            </w:r>
            <w:r>
              <w:rPr>
                <w:sz w:val="24"/>
              </w:rPr>
              <w:t>thể</w:t>
            </w:r>
            <w:r>
              <w:rPr>
                <w:spacing w:val="-9"/>
                <w:sz w:val="24"/>
              </w:rPr>
              <w:t xml:space="preserve"> </w:t>
            </w:r>
            <w:r>
              <w:rPr>
                <w:sz w:val="24"/>
              </w:rPr>
              <w:t>chia</w:t>
            </w:r>
            <w:r>
              <w:rPr>
                <w:spacing w:val="-9"/>
                <w:sz w:val="24"/>
              </w:rPr>
              <w:t xml:space="preserve"> </w:t>
            </w:r>
            <w:r>
              <w:rPr>
                <w:sz w:val="24"/>
              </w:rPr>
              <w:t>thành</w:t>
            </w:r>
            <w:r>
              <w:rPr>
                <w:spacing w:val="-9"/>
                <w:sz w:val="24"/>
              </w:rPr>
              <w:t xml:space="preserve"> </w:t>
            </w:r>
            <w:r>
              <w:rPr>
                <w:sz w:val="24"/>
              </w:rPr>
              <w:t>hai</w:t>
            </w:r>
            <w:r>
              <w:rPr>
                <w:spacing w:val="-10"/>
                <w:sz w:val="24"/>
              </w:rPr>
              <w:t xml:space="preserve"> </w:t>
            </w:r>
            <w:r>
              <w:rPr>
                <w:sz w:val="24"/>
              </w:rPr>
              <w:t>đoạn</w:t>
            </w:r>
            <w:r>
              <w:rPr>
                <w:spacing w:val="-10"/>
                <w:sz w:val="24"/>
              </w:rPr>
              <w:t xml:space="preserve"> </w:t>
            </w:r>
            <w:r>
              <w:rPr>
                <w:sz w:val="24"/>
              </w:rPr>
              <w:t>để</w:t>
            </w:r>
            <w:r>
              <w:rPr>
                <w:spacing w:val="-9"/>
                <w:sz w:val="24"/>
              </w:rPr>
              <w:t xml:space="preserve"> </w:t>
            </w:r>
            <w:r>
              <w:rPr>
                <w:sz w:val="24"/>
              </w:rPr>
              <w:t>luyện</w:t>
            </w:r>
            <w:r>
              <w:rPr>
                <w:spacing w:val="-9"/>
                <w:sz w:val="24"/>
              </w:rPr>
              <w:t xml:space="preserve"> </w:t>
            </w:r>
            <w:r>
              <w:rPr>
                <w:sz w:val="24"/>
              </w:rPr>
              <w:t>đọc</w:t>
            </w:r>
            <w:r>
              <w:rPr>
                <w:spacing w:val="-10"/>
                <w:sz w:val="24"/>
              </w:rPr>
              <w:t xml:space="preserve"> </w:t>
            </w:r>
            <w:r>
              <w:rPr>
                <w:sz w:val="24"/>
              </w:rPr>
              <w:t>và</w:t>
            </w:r>
            <w:r>
              <w:rPr>
                <w:spacing w:val="-9"/>
                <w:sz w:val="24"/>
              </w:rPr>
              <w:t xml:space="preserve"> </w:t>
            </w:r>
            <w:r>
              <w:rPr>
                <w:sz w:val="24"/>
              </w:rPr>
              <w:t xml:space="preserve">tìm </w:t>
            </w:r>
            <w:r>
              <w:rPr>
                <w:spacing w:val="-5"/>
                <w:sz w:val="24"/>
              </w:rPr>
              <w:t>ý:</w:t>
            </w:r>
          </w:p>
          <w:p w:rsidR="00D74C58" w:rsidRDefault="00901FA9">
            <w:pPr>
              <w:pStyle w:val="TableParagraph"/>
              <w:numPr>
                <w:ilvl w:val="3"/>
                <w:numId w:val="452"/>
              </w:numPr>
              <w:tabs>
                <w:tab w:val="left" w:pos="535"/>
              </w:tabs>
              <w:spacing w:before="41"/>
              <w:ind w:left="535" w:hanging="143"/>
              <w:jc w:val="both"/>
              <w:rPr>
                <w:sz w:val="24"/>
              </w:rPr>
            </w:pPr>
            <w:r>
              <w:rPr>
                <w:sz w:val="24"/>
              </w:rPr>
              <w:t>Đoạn</w:t>
            </w:r>
            <w:r>
              <w:rPr>
                <w:spacing w:val="-1"/>
                <w:sz w:val="24"/>
              </w:rPr>
              <w:t xml:space="preserve"> </w:t>
            </w:r>
            <w:r>
              <w:rPr>
                <w:sz w:val="24"/>
              </w:rPr>
              <w:t>1: Từ</w:t>
            </w:r>
            <w:r>
              <w:rPr>
                <w:spacing w:val="-2"/>
                <w:sz w:val="24"/>
              </w:rPr>
              <w:t xml:space="preserve"> </w:t>
            </w:r>
            <w:r>
              <w:rPr>
                <w:sz w:val="24"/>
              </w:rPr>
              <w:t>đầu đến</w:t>
            </w:r>
            <w:r>
              <w:rPr>
                <w:spacing w:val="-1"/>
                <w:sz w:val="24"/>
              </w:rPr>
              <w:t xml:space="preserve"> </w:t>
            </w:r>
            <w:r>
              <w:rPr>
                <w:sz w:val="24"/>
              </w:rPr>
              <w:t>“náo nức,</w:t>
            </w:r>
            <w:r>
              <w:rPr>
                <w:spacing w:val="-2"/>
                <w:sz w:val="24"/>
              </w:rPr>
              <w:t xml:space="preserve"> </w:t>
            </w:r>
            <w:r>
              <w:rPr>
                <w:sz w:val="24"/>
              </w:rPr>
              <w:t xml:space="preserve">tí </w:t>
            </w:r>
            <w:r>
              <w:rPr>
                <w:spacing w:val="-2"/>
                <w:sz w:val="24"/>
              </w:rPr>
              <w:t>tách,...”.</w:t>
            </w:r>
          </w:p>
          <w:p w:rsidR="00D74C58" w:rsidRDefault="00901FA9">
            <w:pPr>
              <w:pStyle w:val="TableParagraph"/>
              <w:numPr>
                <w:ilvl w:val="3"/>
                <w:numId w:val="452"/>
              </w:numPr>
              <w:tabs>
                <w:tab w:val="left" w:pos="535"/>
              </w:tabs>
              <w:spacing w:before="42"/>
              <w:ind w:left="535" w:hanging="143"/>
              <w:jc w:val="both"/>
              <w:rPr>
                <w:sz w:val="24"/>
              </w:rPr>
            </w:pPr>
            <w:r>
              <w:rPr>
                <w:sz w:val="24"/>
              </w:rPr>
              <w:t>Đoạn</w:t>
            </w:r>
            <w:r>
              <w:rPr>
                <w:spacing w:val="-1"/>
                <w:sz w:val="24"/>
              </w:rPr>
              <w:t xml:space="preserve"> </w:t>
            </w:r>
            <w:r>
              <w:rPr>
                <w:sz w:val="24"/>
              </w:rPr>
              <w:t xml:space="preserve">2: Còn </w:t>
            </w:r>
            <w:r>
              <w:rPr>
                <w:spacing w:val="-4"/>
                <w:sz w:val="24"/>
              </w:rPr>
              <w:t>lại.</w:t>
            </w:r>
          </w:p>
          <w:p w:rsidR="00D74C58" w:rsidRDefault="00901FA9">
            <w:pPr>
              <w:pStyle w:val="TableParagraph"/>
              <w:numPr>
                <w:ilvl w:val="2"/>
                <w:numId w:val="45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2"/>
                <w:numId w:val="452"/>
              </w:numPr>
              <w:tabs>
                <w:tab w:val="left" w:pos="287"/>
              </w:tabs>
              <w:spacing w:before="42"/>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452"/>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451"/>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451"/>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451"/>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2593"/>
        </w:trPr>
        <w:tc>
          <w:tcPr>
            <w:tcW w:w="5954" w:type="dxa"/>
          </w:tcPr>
          <w:p w:rsidR="00D74C58" w:rsidRDefault="00901FA9">
            <w:pPr>
              <w:pStyle w:val="TableParagraph"/>
              <w:spacing w:before="1"/>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(12</w:t>
            </w:r>
            <w:r>
              <w:rPr>
                <w:b/>
                <w:i/>
                <w:spacing w:val="-2"/>
                <w:sz w:val="24"/>
              </w:rPr>
              <w:t xml:space="preserve"> phút)</w:t>
            </w:r>
          </w:p>
          <w:p w:rsidR="00D74C58" w:rsidRDefault="00901FA9">
            <w:pPr>
              <w:pStyle w:val="TableParagraph"/>
              <w:numPr>
                <w:ilvl w:val="0"/>
                <w:numId w:val="60"/>
              </w:numPr>
              <w:tabs>
                <w:tab w:val="left" w:pos="283"/>
              </w:tabs>
              <w:spacing w:before="74"/>
              <w:ind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60"/>
              </w:numPr>
              <w:tabs>
                <w:tab w:val="left" w:pos="287"/>
              </w:tabs>
              <w:spacing w:before="76"/>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60"/>
              </w:numPr>
              <w:tabs>
                <w:tab w:val="left" w:pos="497"/>
              </w:tabs>
              <w:spacing w:before="75" w:line="288" w:lineRule="auto"/>
              <w:ind w:right="94" w:firstLine="141"/>
              <w:jc w:val="both"/>
              <w:rPr>
                <w:i/>
                <w:sz w:val="24"/>
              </w:rPr>
            </w:pPr>
            <w:r>
              <w:rPr>
                <w:sz w:val="24"/>
              </w:rPr>
              <w:t xml:space="preserve">Cách tả tiếng sóng, tiếng gió, tiếng mưa ở đoạn đầu có gì thú vị? (Gợi ý: </w:t>
            </w:r>
            <w:r>
              <w:rPr>
                <w:i/>
                <w:sz w:val="24"/>
              </w:rPr>
              <w:t>Tiếng gió, tiếng sóng, tiếng mưa được tả bằng cảm nhận rất tinh tế: Tiếng gió trên bãi mía là tiếng xào xạc nhè nhẹ của không gian, tiếng gió trên trà lúa là tiếng thì thầm của ấm no; tiếng sóng vỗ vào ghềnh đá cần cù suốt ngày này qua tháng khác; tiếng mưa rào rào như bước chân người đi vội.</w:t>
            </w:r>
          </w:p>
          <w:p w:rsidR="00D74C58" w:rsidRDefault="00901FA9">
            <w:pPr>
              <w:pStyle w:val="TableParagraph"/>
              <w:spacing w:before="20"/>
              <w:jc w:val="both"/>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audio đã</w:t>
            </w:r>
            <w:r>
              <w:rPr>
                <w:spacing w:val="-1"/>
                <w:sz w:val="24"/>
              </w:rPr>
              <w:t xml:space="preserve"> </w:t>
            </w:r>
            <w:r>
              <w:rPr>
                <w:sz w:val="24"/>
              </w:rPr>
              <w:t xml:space="preserve">chuẩn </w:t>
            </w:r>
            <w:r>
              <w:rPr>
                <w:spacing w:val="-4"/>
                <w:sz w:val="24"/>
              </w:rPr>
              <w:t>bị.)</w:t>
            </w:r>
          </w:p>
          <w:p w:rsidR="00D74C58" w:rsidRDefault="00901FA9">
            <w:pPr>
              <w:pStyle w:val="TableParagraph"/>
              <w:numPr>
                <w:ilvl w:val="1"/>
                <w:numId w:val="60"/>
              </w:numPr>
              <w:tabs>
                <w:tab w:val="left" w:pos="477"/>
              </w:tabs>
              <w:spacing w:before="76" w:line="288" w:lineRule="auto"/>
              <w:ind w:right="94" w:firstLine="141"/>
              <w:jc w:val="both"/>
              <w:rPr>
                <w:i/>
                <w:sz w:val="24"/>
              </w:rPr>
            </w:pPr>
            <w:r>
              <w:rPr>
                <w:sz w:val="24"/>
              </w:rPr>
              <w:t>Tiếng</w:t>
            </w:r>
            <w:r>
              <w:rPr>
                <w:spacing w:val="-13"/>
                <w:sz w:val="24"/>
              </w:rPr>
              <w:t xml:space="preserve"> </w:t>
            </w:r>
            <w:r>
              <w:rPr>
                <w:sz w:val="24"/>
              </w:rPr>
              <w:t>của</w:t>
            </w:r>
            <w:r>
              <w:rPr>
                <w:spacing w:val="-14"/>
                <w:sz w:val="24"/>
              </w:rPr>
              <w:t xml:space="preserve"> </w:t>
            </w:r>
            <w:r>
              <w:rPr>
                <w:sz w:val="24"/>
              </w:rPr>
              <w:t>mỗi</w:t>
            </w:r>
            <w:r>
              <w:rPr>
                <w:spacing w:val="-13"/>
                <w:sz w:val="24"/>
              </w:rPr>
              <w:t xml:space="preserve"> </w:t>
            </w:r>
            <w:r>
              <w:rPr>
                <w:sz w:val="24"/>
              </w:rPr>
              <w:t>loài</w:t>
            </w:r>
            <w:r>
              <w:rPr>
                <w:spacing w:val="-13"/>
                <w:sz w:val="24"/>
              </w:rPr>
              <w:t xml:space="preserve"> </w:t>
            </w:r>
            <w:r>
              <w:rPr>
                <w:sz w:val="24"/>
              </w:rPr>
              <w:t>chim</w:t>
            </w:r>
            <w:r>
              <w:rPr>
                <w:spacing w:val="-13"/>
                <w:sz w:val="24"/>
              </w:rPr>
              <w:t xml:space="preserve"> </w:t>
            </w:r>
            <w:r>
              <w:rPr>
                <w:sz w:val="24"/>
              </w:rPr>
              <w:t>được</w:t>
            </w:r>
            <w:r>
              <w:rPr>
                <w:spacing w:val="-13"/>
                <w:sz w:val="24"/>
              </w:rPr>
              <w:t xml:space="preserve"> </w:t>
            </w:r>
            <w:r>
              <w:rPr>
                <w:sz w:val="24"/>
              </w:rPr>
              <w:t>nhắc</w:t>
            </w:r>
            <w:r>
              <w:rPr>
                <w:spacing w:val="-14"/>
                <w:sz w:val="24"/>
              </w:rPr>
              <w:t xml:space="preserve"> </w:t>
            </w:r>
            <w:r>
              <w:rPr>
                <w:sz w:val="24"/>
              </w:rPr>
              <w:t>đến</w:t>
            </w:r>
            <w:r>
              <w:rPr>
                <w:spacing w:val="-13"/>
                <w:sz w:val="24"/>
              </w:rPr>
              <w:t xml:space="preserve"> </w:t>
            </w:r>
            <w:r>
              <w:rPr>
                <w:sz w:val="24"/>
              </w:rPr>
              <w:t>ở</w:t>
            </w:r>
            <w:r>
              <w:rPr>
                <w:spacing w:val="-13"/>
                <w:sz w:val="24"/>
              </w:rPr>
              <w:t xml:space="preserve"> </w:t>
            </w:r>
            <w:r>
              <w:rPr>
                <w:sz w:val="24"/>
              </w:rPr>
              <w:t>đoạn</w:t>
            </w:r>
            <w:r>
              <w:rPr>
                <w:spacing w:val="-14"/>
                <w:sz w:val="24"/>
              </w:rPr>
              <w:t xml:space="preserve"> </w:t>
            </w:r>
            <w:r>
              <w:rPr>
                <w:sz w:val="24"/>
              </w:rPr>
              <w:t>đầu</w:t>
            </w:r>
            <w:r>
              <w:rPr>
                <w:spacing w:val="-13"/>
                <w:sz w:val="24"/>
              </w:rPr>
              <w:t xml:space="preserve"> </w:t>
            </w:r>
            <w:r>
              <w:rPr>
                <w:sz w:val="24"/>
              </w:rPr>
              <w:t>được tả</w:t>
            </w:r>
            <w:r>
              <w:rPr>
                <w:spacing w:val="-1"/>
                <w:sz w:val="24"/>
              </w:rPr>
              <w:t xml:space="preserve"> </w:t>
            </w:r>
            <w:r>
              <w:rPr>
                <w:sz w:val="24"/>
              </w:rPr>
              <w:t>bằng</w:t>
            </w:r>
            <w:r>
              <w:rPr>
                <w:spacing w:val="-1"/>
                <w:sz w:val="24"/>
              </w:rPr>
              <w:t xml:space="preserve"> </w:t>
            </w:r>
            <w:r>
              <w:rPr>
                <w:sz w:val="24"/>
              </w:rPr>
              <w:t>những</w:t>
            </w:r>
            <w:r>
              <w:rPr>
                <w:spacing w:val="-1"/>
                <w:sz w:val="24"/>
              </w:rPr>
              <w:t xml:space="preserve"> </w:t>
            </w:r>
            <w:r>
              <w:rPr>
                <w:sz w:val="24"/>
              </w:rPr>
              <w:t>từ</w:t>
            </w:r>
            <w:r>
              <w:rPr>
                <w:spacing w:val="-2"/>
                <w:sz w:val="24"/>
              </w:rPr>
              <w:t xml:space="preserve"> </w:t>
            </w:r>
            <w:r>
              <w:rPr>
                <w:sz w:val="24"/>
              </w:rPr>
              <w:t>ngữ</w:t>
            </w:r>
            <w:r>
              <w:rPr>
                <w:spacing w:val="-2"/>
                <w:sz w:val="24"/>
              </w:rPr>
              <w:t xml:space="preserve"> </w:t>
            </w:r>
            <w:r>
              <w:rPr>
                <w:sz w:val="24"/>
              </w:rPr>
              <w:t>nào?</w:t>
            </w:r>
            <w:r>
              <w:rPr>
                <w:spacing w:val="-1"/>
                <w:sz w:val="24"/>
              </w:rPr>
              <w:t xml:space="preserve"> </w:t>
            </w:r>
            <w:r>
              <w:rPr>
                <w:sz w:val="24"/>
              </w:rPr>
              <w:t>(Gợi</w:t>
            </w:r>
            <w:r>
              <w:rPr>
                <w:spacing w:val="-2"/>
                <w:sz w:val="24"/>
              </w:rPr>
              <w:t xml:space="preserve"> </w:t>
            </w:r>
            <w:r>
              <w:rPr>
                <w:sz w:val="24"/>
              </w:rPr>
              <w:t>ý:</w:t>
            </w:r>
            <w:r>
              <w:rPr>
                <w:spacing w:val="-2"/>
                <w:sz w:val="24"/>
              </w:rPr>
              <w:t xml:space="preserve"> </w:t>
            </w:r>
            <w:r>
              <w:rPr>
                <w:i/>
                <w:sz w:val="24"/>
              </w:rPr>
              <w:t>Tiếng</w:t>
            </w:r>
            <w:r>
              <w:rPr>
                <w:i/>
                <w:spacing w:val="-1"/>
                <w:sz w:val="24"/>
              </w:rPr>
              <w:t xml:space="preserve"> </w:t>
            </w:r>
            <w:r>
              <w:rPr>
                <w:i/>
                <w:sz w:val="24"/>
              </w:rPr>
              <w:t>của</w:t>
            </w:r>
            <w:r>
              <w:rPr>
                <w:i/>
                <w:spacing w:val="-2"/>
                <w:sz w:val="24"/>
              </w:rPr>
              <w:t xml:space="preserve"> </w:t>
            </w:r>
            <w:r>
              <w:rPr>
                <w:i/>
                <w:sz w:val="24"/>
              </w:rPr>
              <w:t>mỗi</w:t>
            </w:r>
            <w:r>
              <w:rPr>
                <w:i/>
                <w:spacing w:val="-1"/>
                <w:sz w:val="24"/>
              </w:rPr>
              <w:t xml:space="preserve"> </w:t>
            </w:r>
            <w:r>
              <w:rPr>
                <w:i/>
                <w:sz w:val="24"/>
              </w:rPr>
              <w:t>loài</w:t>
            </w:r>
            <w:r>
              <w:rPr>
                <w:i/>
                <w:spacing w:val="-1"/>
                <w:sz w:val="24"/>
              </w:rPr>
              <w:t xml:space="preserve"> </w:t>
            </w:r>
            <w:r>
              <w:rPr>
                <w:i/>
                <w:sz w:val="24"/>
              </w:rPr>
              <w:t>chim được nhắc đến ở đoạn đầu được tả bằng những từ ngữ:</w:t>
            </w:r>
          </w:p>
          <w:p w:rsidR="00D74C58" w:rsidRDefault="00901FA9">
            <w:pPr>
              <w:pStyle w:val="TableParagraph"/>
              <w:numPr>
                <w:ilvl w:val="2"/>
                <w:numId w:val="60"/>
              </w:numPr>
              <w:tabs>
                <w:tab w:val="left" w:pos="535"/>
              </w:tabs>
              <w:spacing w:before="19"/>
              <w:ind w:left="535" w:hanging="143"/>
              <w:rPr>
                <w:i/>
                <w:sz w:val="24"/>
              </w:rPr>
            </w:pPr>
            <w:r>
              <w:rPr>
                <w:i/>
                <w:sz w:val="24"/>
              </w:rPr>
              <w:t>Tiếng</w:t>
            </w:r>
            <w:r>
              <w:rPr>
                <w:i/>
                <w:spacing w:val="-3"/>
                <w:sz w:val="24"/>
              </w:rPr>
              <w:t xml:space="preserve"> </w:t>
            </w:r>
            <w:r>
              <w:rPr>
                <w:i/>
                <w:sz w:val="24"/>
              </w:rPr>
              <w:t>con</w:t>
            </w:r>
            <w:r>
              <w:rPr>
                <w:i/>
                <w:spacing w:val="-3"/>
                <w:sz w:val="24"/>
              </w:rPr>
              <w:t xml:space="preserve"> </w:t>
            </w:r>
            <w:r>
              <w:rPr>
                <w:i/>
                <w:sz w:val="24"/>
              </w:rPr>
              <w:t>chim</w:t>
            </w:r>
            <w:r>
              <w:rPr>
                <w:i/>
                <w:spacing w:val="-2"/>
                <w:sz w:val="24"/>
              </w:rPr>
              <w:t xml:space="preserve"> </w:t>
            </w:r>
            <w:r>
              <w:rPr>
                <w:i/>
                <w:sz w:val="24"/>
              </w:rPr>
              <w:t>tu</w:t>
            </w:r>
            <w:r>
              <w:rPr>
                <w:i/>
                <w:spacing w:val="-3"/>
                <w:sz w:val="24"/>
              </w:rPr>
              <w:t xml:space="preserve"> </w:t>
            </w:r>
            <w:r>
              <w:rPr>
                <w:i/>
                <w:sz w:val="24"/>
              </w:rPr>
              <w:t>hú</w:t>
            </w:r>
            <w:r>
              <w:rPr>
                <w:i/>
                <w:spacing w:val="-3"/>
                <w:sz w:val="24"/>
              </w:rPr>
              <w:t xml:space="preserve"> </w:t>
            </w:r>
            <w:r>
              <w:rPr>
                <w:i/>
                <w:sz w:val="24"/>
              </w:rPr>
              <w:t>khắc</w:t>
            </w:r>
            <w:r>
              <w:rPr>
                <w:i/>
                <w:spacing w:val="-1"/>
                <w:sz w:val="24"/>
              </w:rPr>
              <w:t xml:space="preserve"> </w:t>
            </w:r>
            <w:r>
              <w:rPr>
                <w:i/>
                <w:spacing w:val="-2"/>
                <w:sz w:val="24"/>
              </w:rPr>
              <w:t>khoải.</w:t>
            </w:r>
          </w:p>
          <w:p w:rsidR="00D74C58" w:rsidRDefault="00901FA9">
            <w:pPr>
              <w:pStyle w:val="TableParagraph"/>
              <w:numPr>
                <w:ilvl w:val="2"/>
                <w:numId w:val="60"/>
              </w:numPr>
              <w:tabs>
                <w:tab w:val="left" w:pos="535"/>
              </w:tabs>
              <w:spacing w:before="76"/>
              <w:ind w:left="535" w:hanging="143"/>
              <w:rPr>
                <w:i/>
                <w:sz w:val="24"/>
              </w:rPr>
            </w:pPr>
            <w:r>
              <w:rPr>
                <w:i/>
                <w:sz w:val="24"/>
              </w:rPr>
              <w:t>Tiếng</w:t>
            </w:r>
            <w:r>
              <w:rPr>
                <w:i/>
                <w:spacing w:val="-4"/>
                <w:sz w:val="24"/>
              </w:rPr>
              <w:t xml:space="preserve"> </w:t>
            </w:r>
            <w:r>
              <w:rPr>
                <w:i/>
                <w:sz w:val="24"/>
              </w:rPr>
              <w:t>con</w:t>
            </w:r>
            <w:r>
              <w:rPr>
                <w:i/>
                <w:spacing w:val="-1"/>
                <w:sz w:val="24"/>
              </w:rPr>
              <w:t xml:space="preserve"> </w:t>
            </w:r>
            <w:r>
              <w:rPr>
                <w:i/>
                <w:sz w:val="24"/>
              </w:rPr>
              <w:t>chim</w:t>
            </w:r>
            <w:r>
              <w:rPr>
                <w:i/>
                <w:spacing w:val="-1"/>
                <w:sz w:val="24"/>
              </w:rPr>
              <w:t xml:space="preserve"> </w:t>
            </w:r>
            <w:r>
              <w:rPr>
                <w:i/>
                <w:sz w:val="24"/>
              </w:rPr>
              <w:t>vít</w:t>
            </w:r>
            <w:r>
              <w:rPr>
                <w:i/>
                <w:spacing w:val="-2"/>
                <w:sz w:val="24"/>
              </w:rPr>
              <w:t xml:space="preserve"> </w:t>
            </w:r>
            <w:r>
              <w:rPr>
                <w:i/>
                <w:sz w:val="24"/>
              </w:rPr>
              <w:t>vịt</w:t>
            </w:r>
            <w:r>
              <w:rPr>
                <w:i/>
                <w:spacing w:val="-1"/>
                <w:sz w:val="24"/>
              </w:rPr>
              <w:t xml:space="preserve"> </w:t>
            </w:r>
            <w:r>
              <w:rPr>
                <w:i/>
                <w:sz w:val="24"/>
              </w:rPr>
              <w:t xml:space="preserve">gọi </w:t>
            </w:r>
            <w:r>
              <w:rPr>
                <w:i/>
                <w:spacing w:val="-4"/>
                <w:sz w:val="24"/>
              </w:rPr>
              <w:t>mưa.</w:t>
            </w:r>
          </w:p>
          <w:p w:rsidR="00D74C58" w:rsidRDefault="00901FA9">
            <w:pPr>
              <w:pStyle w:val="TableParagraph"/>
              <w:numPr>
                <w:ilvl w:val="2"/>
                <w:numId w:val="60"/>
              </w:numPr>
              <w:tabs>
                <w:tab w:val="left" w:pos="534"/>
              </w:tabs>
              <w:spacing w:before="74"/>
              <w:ind w:left="534" w:hanging="142"/>
              <w:rPr>
                <w:i/>
                <w:sz w:val="24"/>
              </w:rPr>
            </w:pPr>
            <w:r>
              <w:rPr>
                <w:i/>
                <w:sz w:val="24"/>
              </w:rPr>
              <w:t>Tiếng</w:t>
            </w:r>
            <w:r>
              <w:rPr>
                <w:i/>
                <w:spacing w:val="-2"/>
                <w:sz w:val="24"/>
              </w:rPr>
              <w:t xml:space="preserve"> </w:t>
            </w:r>
            <w:r>
              <w:rPr>
                <w:i/>
                <w:sz w:val="24"/>
              </w:rPr>
              <w:t>con</w:t>
            </w:r>
            <w:r>
              <w:rPr>
                <w:i/>
                <w:spacing w:val="-2"/>
                <w:sz w:val="24"/>
              </w:rPr>
              <w:t xml:space="preserve"> </w:t>
            </w:r>
            <w:r>
              <w:rPr>
                <w:i/>
                <w:sz w:val="24"/>
              </w:rPr>
              <w:t>cu</w:t>
            </w:r>
            <w:r>
              <w:rPr>
                <w:i/>
                <w:spacing w:val="-2"/>
                <w:sz w:val="24"/>
              </w:rPr>
              <w:t xml:space="preserve"> </w:t>
            </w:r>
            <w:r>
              <w:rPr>
                <w:i/>
                <w:sz w:val="24"/>
              </w:rPr>
              <w:t>cườm</w:t>
            </w:r>
            <w:r>
              <w:rPr>
                <w:i/>
                <w:spacing w:val="-3"/>
                <w:sz w:val="24"/>
              </w:rPr>
              <w:t xml:space="preserve"> </w:t>
            </w:r>
            <w:r>
              <w:rPr>
                <w:i/>
                <w:sz w:val="24"/>
              </w:rPr>
              <w:t>đánh</w:t>
            </w:r>
            <w:r>
              <w:rPr>
                <w:i/>
                <w:spacing w:val="-2"/>
                <w:sz w:val="24"/>
              </w:rPr>
              <w:t xml:space="preserve"> </w:t>
            </w:r>
            <w:r>
              <w:rPr>
                <w:i/>
                <w:sz w:val="24"/>
              </w:rPr>
              <w:t>thức</w:t>
            </w:r>
            <w:r>
              <w:rPr>
                <w:i/>
                <w:spacing w:val="-3"/>
                <w:sz w:val="24"/>
              </w:rPr>
              <w:t xml:space="preserve"> </w:t>
            </w:r>
            <w:r>
              <w:rPr>
                <w:i/>
                <w:sz w:val="24"/>
              </w:rPr>
              <w:t>những</w:t>
            </w:r>
            <w:r>
              <w:rPr>
                <w:i/>
                <w:spacing w:val="-3"/>
                <w:sz w:val="24"/>
              </w:rPr>
              <w:t xml:space="preserve"> </w:t>
            </w:r>
            <w:r>
              <w:rPr>
                <w:i/>
                <w:sz w:val="24"/>
              </w:rPr>
              <w:t>buổi</w:t>
            </w:r>
            <w:r>
              <w:rPr>
                <w:i/>
                <w:spacing w:val="-2"/>
                <w:sz w:val="24"/>
              </w:rPr>
              <w:t xml:space="preserve"> </w:t>
            </w:r>
            <w:r>
              <w:rPr>
                <w:i/>
                <w:sz w:val="24"/>
              </w:rPr>
              <w:t>trưa</w:t>
            </w:r>
            <w:r>
              <w:rPr>
                <w:i/>
                <w:spacing w:val="-3"/>
                <w:sz w:val="24"/>
              </w:rPr>
              <w:t xml:space="preserve"> </w:t>
            </w:r>
            <w:r>
              <w:rPr>
                <w:i/>
                <w:sz w:val="24"/>
              </w:rPr>
              <w:t>im</w:t>
            </w:r>
            <w:r>
              <w:rPr>
                <w:i/>
                <w:spacing w:val="-2"/>
                <w:sz w:val="24"/>
              </w:rPr>
              <w:t xml:space="preserve"> </w:t>
            </w:r>
            <w:r>
              <w:rPr>
                <w:i/>
                <w:spacing w:val="-4"/>
                <w:sz w:val="24"/>
              </w:rPr>
              <w:t>vắng</w:t>
            </w:r>
          </w:p>
          <w:p w:rsidR="00D74C58" w:rsidRDefault="00901FA9">
            <w:pPr>
              <w:pStyle w:val="TableParagraph"/>
              <w:spacing w:before="55"/>
              <w:rPr>
                <w:i/>
                <w:sz w:val="24"/>
              </w:rPr>
            </w:pPr>
            <w:r>
              <w:rPr>
                <w:i/>
                <w:sz w:val="24"/>
              </w:rPr>
              <w:t>đầy</w:t>
            </w:r>
            <w:r>
              <w:rPr>
                <w:i/>
                <w:spacing w:val="-2"/>
                <w:sz w:val="24"/>
              </w:rPr>
              <w:t xml:space="preserve"> </w:t>
            </w:r>
            <w:r>
              <w:rPr>
                <w:i/>
                <w:sz w:val="24"/>
              </w:rPr>
              <w:t xml:space="preserve">ngái </w:t>
            </w:r>
            <w:r>
              <w:rPr>
                <w:i/>
                <w:spacing w:val="-4"/>
                <w:sz w:val="24"/>
              </w:rPr>
              <w:t>ngủ.</w:t>
            </w:r>
          </w:p>
          <w:p w:rsidR="00D74C58" w:rsidRDefault="00901FA9">
            <w:pPr>
              <w:pStyle w:val="TableParagraph"/>
              <w:numPr>
                <w:ilvl w:val="2"/>
                <w:numId w:val="60"/>
              </w:numPr>
              <w:tabs>
                <w:tab w:val="left" w:pos="535"/>
              </w:tabs>
              <w:spacing w:before="76"/>
              <w:ind w:left="535" w:hanging="143"/>
              <w:rPr>
                <w:i/>
                <w:sz w:val="24"/>
              </w:rPr>
            </w:pPr>
            <w:r>
              <w:rPr>
                <w:i/>
                <w:sz w:val="24"/>
              </w:rPr>
              <w:t>Tiếng</w:t>
            </w:r>
            <w:r>
              <w:rPr>
                <w:i/>
                <w:spacing w:val="-2"/>
                <w:sz w:val="24"/>
              </w:rPr>
              <w:t xml:space="preserve"> </w:t>
            </w:r>
            <w:r>
              <w:rPr>
                <w:i/>
                <w:sz w:val="24"/>
              </w:rPr>
              <w:t>con</w:t>
            </w:r>
            <w:r>
              <w:rPr>
                <w:i/>
                <w:spacing w:val="-1"/>
                <w:sz w:val="24"/>
              </w:rPr>
              <w:t xml:space="preserve"> </w:t>
            </w:r>
            <w:r>
              <w:rPr>
                <w:i/>
                <w:sz w:val="24"/>
              </w:rPr>
              <w:t>cuốc</w:t>
            </w:r>
            <w:r>
              <w:rPr>
                <w:i/>
                <w:spacing w:val="-2"/>
                <w:sz w:val="24"/>
              </w:rPr>
              <w:t xml:space="preserve"> </w:t>
            </w:r>
            <w:r>
              <w:rPr>
                <w:i/>
                <w:sz w:val="24"/>
              </w:rPr>
              <w:t>gõ</w:t>
            </w:r>
            <w:r>
              <w:rPr>
                <w:i/>
                <w:spacing w:val="-1"/>
                <w:sz w:val="24"/>
              </w:rPr>
              <w:t xml:space="preserve"> </w:t>
            </w:r>
            <w:r>
              <w:rPr>
                <w:i/>
                <w:sz w:val="24"/>
              </w:rPr>
              <w:t>vào</w:t>
            </w:r>
            <w:r>
              <w:rPr>
                <w:i/>
                <w:spacing w:val="-1"/>
                <w:sz w:val="24"/>
              </w:rPr>
              <w:t xml:space="preserve"> </w:t>
            </w:r>
            <w:r>
              <w:rPr>
                <w:i/>
                <w:sz w:val="24"/>
              </w:rPr>
              <w:t>mùa</w:t>
            </w:r>
            <w:r>
              <w:rPr>
                <w:i/>
                <w:spacing w:val="-2"/>
                <w:sz w:val="24"/>
              </w:rPr>
              <w:t xml:space="preserve"> </w:t>
            </w:r>
            <w:r>
              <w:rPr>
                <w:i/>
                <w:sz w:val="24"/>
              </w:rPr>
              <w:t>hè</w:t>
            </w:r>
            <w:r>
              <w:rPr>
                <w:i/>
                <w:spacing w:val="-1"/>
                <w:sz w:val="24"/>
              </w:rPr>
              <w:t xml:space="preserve"> </w:t>
            </w:r>
            <w:r>
              <w:rPr>
                <w:i/>
                <w:sz w:val="24"/>
              </w:rPr>
              <w:t xml:space="preserve">buồn </w:t>
            </w:r>
            <w:r>
              <w:rPr>
                <w:i/>
                <w:spacing w:val="-2"/>
                <w:sz w:val="24"/>
              </w:rPr>
              <w:t>thảm.</w:t>
            </w:r>
          </w:p>
          <w:p w:rsidR="00D74C58" w:rsidRDefault="00901FA9">
            <w:pPr>
              <w:pStyle w:val="TableParagraph"/>
              <w:numPr>
                <w:ilvl w:val="2"/>
                <w:numId w:val="60"/>
              </w:numPr>
              <w:tabs>
                <w:tab w:val="left" w:pos="535"/>
              </w:tabs>
              <w:spacing w:before="76"/>
              <w:ind w:left="535" w:hanging="143"/>
              <w:rPr>
                <w:i/>
                <w:sz w:val="24"/>
              </w:rPr>
            </w:pPr>
            <w:r>
              <w:rPr>
                <w:i/>
                <w:sz w:val="24"/>
              </w:rPr>
              <w:t>Tiếng</w:t>
            </w:r>
            <w:r>
              <w:rPr>
                <w:i/>
                <w:spacing w:val="-2"/>
                <w:sz w:val="24"/>
              </w:rPr>
              <w:t xml:space="preserve"> </w:t>
            </w:r>
            <w:r>
              <w:rPr>
                <w:i/>
                <w:sz w:val="24"/>
              </w:rPr>
              <w:t>con</w:t>
            </w:r>
            <w:r>
              <w:rPr>
                <w:i/>
                <w:spacing w:val="-1"/>
                <w:sz w:val="24"/>
              </w:rPr>
              <w:t xml:space="preserve"> </w:t>
            </w:r>
            <w:r>
              <w:rPr>
                <w:i/>
                <w:sz w:val="24"/>
              </w:rPr>
              <w:t>chim</w:t>
            </w:r>
            <w:r>
              <w:rPr>
                <w:i/>
                <w:spacing w:val="-1"/>
                <w:sz w:val="24"/>
              </w:rPr>
              <w:t xml:space="preserve"> </w:t>
            </w:r>
            <w:r>
              <w:rPr>
                <w:i/>
                <w:sz w:val="24"/>
              </w:rPr>
              <w:t>sơn</w:t>
            </w:r>
            <w:r>
              <w:rPr>
                <w:i/>
                <w:spacing w:val="-1"/>
                <w:sz w:val="24"/>
              </w:rPr>
              <w:t xml:space="preserve"> </w:t>
            </w:r>
            <w:r>
              <w:rPr>
                <w:i/>
                <w:sz w:val="24"/>
              </w:rPr>
              <w:t>ca</w:t>
            </w:r>
            <w:r>
              <w:rPr>
                <w:i/>
                <w:spacing w:val="-1"/>
                <w:sz w:val="24"/>
              </w:rPr>
              <w:t xml:space="preserve"> </w:t>
            </w:r>
            <w:r>
              <w:rPr>
                <w:i/>
                <w:sz w:val="24"/>
              </w:rPr>
              <w:t>hót</w:t>
            </w:r>
            <w:r>
              <w:rPr>
                <w:i/>
                <w:spacing w:val="-1"/>
                <w:sz w:val="24"/>
              </w:rPr>
              <w:t xml:space="preserve"> </w:t>
            </w:r>
            <w:r>
              <w:rPr>
                <w:i/>
                <w:sz w:val="24"/>
              </w:rPr>
              <w:t>véo</w:t>
            </w:r>
            <w:r>
              <w:rPr>
                <w:i/>
                <w:spacing w:val="-1"/>
                <w:sz w:val="24"/>
              </w:rPr>
              <w:t xml:space="preserve"> </w:t>
            </w:r>
            <w:r>
              <w:rPr>
                <w:i/>
                <w:sz w:val="24"/>
              </w:rPr>
              <w:t>von,</w:t>
            </w:r>
            <w:r>
              <w:rPr>
                <w:i/>
                <w:spacing w:val="-1"/>
                <w:sz w:val="24"/>
              </w:rPr>
              <w:t xml:space="preserve"> </w:t>
            </w:r>
            <w:r>
              <w:rPr>
                <w:i/>
                <w:sz w:val="24"/>
              </w:rPr>
              <w:t>lảnh lót, rộn</w:t>
            </w:r>
            <w:r>
              <w:rPr>
                <w:i/>
                <w:spacing w:val="-1"/>
                <w:sz w:val="24"/>
              </w:rPr>
              <w:t xml:space="preserve"> </w:t>
            </w:r>
            <w:r>
              <w:rPr>
                <w:i/>
                <w:spacing w:val="-5"/>
                <w:sz w:val="24"/>
              </w:rPr>
              <w:t>rã.</w:t>
            </w:r>
          </w:p>
          <w:p w:rsidR="00D74C58" w:rsidRDefault="00901FA9">
            <w:pPr>
              <w:pStyle w:val="TableParagraph"/>
              <w:spacing w:before="74"/>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audio đã</w:t>
            </w:r>
            <w:r>
              <w:rPr>
                <w:spacing w:val="-1"/>
                <w:sz w:val="24"/>
              </w:rPr>
              <w:t xml:space="preserve"> </w:t>
            </w:r>
            <w:r>
              <w:rPr>
                <w:sz w:val="24"/>
              </w:rPr>
              <w:t xml:space="preserve">chuẩn </w:t>
            </w:r>
            <w:r>
              <w:rPr>
                <w:spacing w:val="-4"/>
                <w:sz w:val="24"/>
              </w:rPr>
              <w:t>bị.)</w:t>
            </w:r>
          </w:p>
          <w:p w:rsidR="00D74C58" w:rsidRDefault="00901FA9">
            <w:pPr>
              <w:pStyle w:val="TableParagraph"/>
              <w:spacing w:before="76"/>
              <w:rPr>
                <w:i/>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ý</w:t>
            </w:r>
            <w:r>
              <w:rPr>
                <w:spacing w:val="-2"/>
                <w:sz w:val="24"/>
              </w:rPr>
              <w:t xml:space="preserve"> </w:t>
            </w:r>
            <w:r>
              <w:rPr>
                <w:sz w:val="24"/>
              </w:rPr>
              <w:t>đoạn</w:t>
            </w:r>
            <w:r>
              <w:rPr>
                <w:spacing w:val="-1"/>
                <w:sz w:val="24"/>
              </w:rPr>
              <w:t xml:space="preserve"> </w:t>
            </w:r>
            <w:r>
              <w:rPr>
                <w:sz w:val="24"/>
              </w:rPr>
              <w:t xml:space="preserve">1: </w:t>
            </w:r>
            <w:r>
              <w:rPr>
                <w:i/>
                <w:sz w:val="24"/>
              </w:rPr>
              <w:t>Những</w:t>
            </w:r>
            <w:r>
              <w:rPr>
                <w:i/>
                <w:spacing w:val="-1"/>
                <w:sz w:val="24"/>
              </w:rPr>
              <w:t xml:space="preserve"> </w:t>
            </w:r>
            <w:r>
              <w:rPr>
                <w:i/>
                <w:sz w:val="24"/>
              </w:rPr>
              <w:t>âm</w:t>
            </w:r>
            <w:r>
              <w:rPr>
                <w:i/>
                <w:spacing w:val="-1"/>
                <w:sz w:val="24"/>
              </w:rPr>
              <w:t xml:space="preserve"> </w:t>
            </w:r>
            <w:r>
              <w:rPr>
                <w:i/>
                <w:sz w:val="24"/>
              </w:rPr>
              <w:t>thanh</w:t>
            </w:r>
            <w:r>
              <w:rPr>
                <w:i/>
                <w:spacing w:val="-1"/>
                <w:sz w:val="24"/>
              </w:rPr>
              <w:t xml:space="preserve"> </w:t>
            </w:r>
            <w:r>
              <w:rPr>
                <w:i/>
                <w:sz w:val="24"/>
              </w:rPr>
              <w:t>thú vị</w:t>
            </w:r>
            <w:r>
              <w:rPr>
                <w:i/>
                <w:spacing w:val="-2"/>
                <w:sz w:val="24"/>
              </w:rPr>
              <w:t xml:space="preserve"> </w:t>
            </w:r>
            <w:r>
              <w:rPr>
                <w:i/>
                <w:sz w:val="24"/>
              </w:rPr>
              <w:t>trong</w:t>
            </w:r>
            <w:r>
              <w:rPr>
                <w:i/>
                <w:spacing w:val="-1"/>
                <w:sz w:val="24"/>
              </w:rPr>
              <w:t xml:space="preserve"> </w:t>
            </w:r>
            <w:r>
              <w:rPr>
                <w:i/>
                <w:sz w:val="24"/>
              </w:rPr>
              <w:t>tự</w:t>
            </w:r>
            <w:r>
              <w:rPr>
                <w:i/>
                <w:spacing w:val="-1"/>
                <w:sz w:val="24"/>
              </w:rPr>
              <w:t xml:space="preserve"> </w:t>
            </w:r>
            <w:r>
              <w:rPr>
                <w:i/>
                <w:spacing w:val="-2"/>
                <w:sz w:val="24"/>
              </w:rPr>
              <w:t>nhiên.</w:t>
            </w:r>
          </w:p>
          <w:p w:rsidR="00D74C58" w:rsidRDefault="00901FA9">
            <w:pPr>
              <w:pStyle w:val="TableParagraph"/>
              <w:numPr>
                <w:ilvl w:val="0"/>
                <w:numId w:val="450"/>
              </w:numPr>
              <w:tabs>
                <w:tab w:val="left" w:pos="474"/>
              </w:tabs>
              <w:spacing w:before="75" w:line="288" w:lineRule="auto"/>
              <w:ind w:right="94" w:firstLine="141"/>
              <w:jc w:val="both"/>
              <w:rPr>
                <w:sz w:val="24"/>
              </w:rPr>
            </w:pPr>
            <w:r>
              <w:rPr>
                <w:sz w:val="24"/>
              </w:rPr>
              <w:t>“Tiếng</w:t>
            </w:r>
            <w:r>
              <w:rPr>
                <w:spacing w:val="-15"/>
                <w:sz w:val="24"/>
              </w:rPr>
              <w:t xml:space="preserve"> </w:t>
            </w:r>
            <w:r>
              <w:rPr>
                <w:sz w:val="24"/>
              </w:rPr>
              <w:t>của</w:t>
            </w:r>
            <w:r>
              <w:rPr>
                <w:spacing w:val="-15"/>
                <w:sz w:val="24"/>
              </w:rPr>
              <w:t xml:space="preserve"> </w:t>
            </w:r>
            <w:r>
              <w:rPr>
                <w:sz w:val="24"/>
              </w:rPr>
              <w:t>thiên</w:t>
            </w:r>
            <w:r>
              <w:rPr>
                <w:spacing w:val="-15"/>
                <w:sz w:val="24"/>
              </w:rPr>
              <w:t xml:space="preserve"> </w:t>
            </w:r>
            <w:r>
              <w:rPr>
                <w:sz w:val="24"/>
              </w:rPr>
              <w:t>nhiên,</w:t>
            </w:r>
            <w:r>
              <w:rPr>
                <w:spacing w:val="-15"/>
                <w:sz w:val="24"/>
              </w:rPr>
              <w:t xml:space="preserve"> </w:t>
            </w:r>
            <w:r>
              <w:rPr>
                <w:sz w:val="24"/>
              </w:rPr>
              <w:t>của</w:t>
            </w:r>
            <w:r>
              <w:rPr>
                <w:spacing w:val="-15"/>
                <w:sz w:val="24"/>
              </w:rPr>
              <w:t xml:space="preserve"> </w:t>
            </w:r>
            <w:r>
              <w:rPr>
                <w:sz w:val="24"/>
              </w:rPr>
              <w:t>quê</w:t>
            </w:r>
            <w:r>
              <w:rPr>
                <w:spacing w:val="-15"/>
                <w:sz w:val="24"/>
              </w:rPr>
              <w:t xml:space="preserve"> </w:t>
            </w:r>
            <w:r>
              <w:rPr>
                <w:sz w:val="24"/>
              </w:rPr>
              <w:t>hương”</w:t>
            </w:r>
            <w:r>
              <w:rPr>
                <w:spacing w:val="-15"/>
                <w:sz w:val="24"/>
              </w:rPr>
              <w:t xml:space="preserve"> </w:t>
            </w:r>
            <w:r>
              <w:rPr>
                <w:sz w:val="24"/>
              </w:rPr>
              <w:t>được</w:t>
            </w:r>
            <w:r>
              <w:rPr>
                <w:spacing w:val="-15"/>
                <w:sz w:val="24"/>
              </w:rPr>
              <w:t xml:space="preserve"> </w:t>
            </w:r>
            <w:r>
              <w:rPr>
                <w:sz w:val="24"/>
              </w:rPr>
              <w:t>tả</w:t>
            </w:r>
            <w:r>
              <w:rPr>
                <w:spacing w:val="-15"/>
                <w:sz w:val="24"/>
              </w:rPr>
              <w:t xml:space="preserve"> </w:t>
            </w:r>
            <w:r>
              <w:rPr>
                <w:sz w:val="24"/>
              </w:rPr>
              <w:t>ở</w:t>
            </w:r>
            <w:r>
              <w:rPr>
                <w:spacing w:val="-15"/>
                <w:sz w:val="24"/>
              </w:rPr>
              <w:t xml:space="preserve"> </w:t>
            </w:r>
            <w:r>
              <w:rPr>
                <w:sz w:val="24"/>
              </w:rPr>
              <w:t>đoạn</w:t>
            </w:r>
            <w:r>
              <w:rPr>
                <w:spacing w:val="-15"/>
                <w:sz w:val="24"/>
              </w:rPr>
              <w:t xml:space="preserve"> </w:t>
            </w:r>
            <w:r>
              <w:rPr>
                <w:sz w:val="24"/>
              </w:rPr>
              <w:t xml:space="preserve">2 gợi cho em cảm xúc gì? (Gợi ý: HS trả lời theo suy nghĩ, cảm nhận riêng, VD: </w:t>
            </w:r>
            <w:r>
              <w:rPr>
                <w:i/>
                <w:sz w:val="24"/>
              </w:rPr>
              <w:t>“Tiếng của thiên nhiên, của quê hương” được tả ở đoạn 2 gợi cho em cảm xúc rộn rã, náo nức, vui tươi bởi những âm thanh sinh động,...</w:t>
            </w:r>
            <w:r>
              <w:rPr>
                <w:sz w:val="24"/>
              </w:rPr>
              <w:t>)</w:t>
            </w:r>
          </w:p>
          <w:p w:rsidR="00D74C58" w:rsidRDefault="00901FA9">
            <w:pPr>
              <w:pStyle w:val="TableParagraph"/>
              <w:numPr>
                <w:ilvl w:val="0"/>
                <w:numId w:val="450"/>
              </w:numPr>
              <w:tabs>
                <w:tab w:val="left" w:pos="489"/>
              </w:tabs>
              <w:spacing w:before="20" w:line="288" w:lineRule="auto"/>
              <w:ind w:right="93" w:firstLine="141"/>
              <w:jc w:val="both"/>
              <w:rPr>
                <w:sz w:val="24"/>
              </w:rPr>
            </w:pPr>
            <w:r>
              <w:rPr>
                <w:sz w:val="24"/>
              </w:rPr>
              <w:t>Tác</w:t>
            </w:r>
            <w:r>
              <w:rPr>
                <w:spacing w:val="-2"/>
                <w:sz w:val="24"/>
              </w:rPr>
              <w:t xml:space="preserve"> </w:t>
            </w:r>
            <w:r>
              <w:rPr>
                <w:sz w:val="24"/>
              </w:rPr>
              <w:t>giả</w:t>
            </w:r>
            <w:r>
              <w:rPr>
                <w:spacing w:val="-2"/>
                <w:sz w:val="24"/>
              </w:rPr>
              <w:t xml:space="preserve"> </w:t>
            </w:r>
            <w:r>
              <w:rPr>
                <w:sz w:val="24"/>
              </w:rPr>
              <w:t>muốn</w:t>
            </w:r>
            <w:r>
              <w:rPr>
                <w:spacing w:val="-2"/>
                <w:sz w:val="24"/>
              </w:rPr>
              <w:t xml:space="preserve"> </w:t>
            </w:r>
            <w:r>
              <w:rPr>
                <w:sz w:val="24"/>
              </w:rPr>
              <w:t>gửi</w:t>
            </w:r>
            <w:r>
              <w:rPr>
                <w:spacing w:val="-2"/>
                <w:sz w:val="24"/>
              </w:rPr>
              <w:t xml:space="preserve"> </w:t>
            </w:r>
            <w:r>
              <w:rPr>
                <w:sz w:val="24"/>
              </w:rPr>
              <w:t>gắm</w:t>
            </w:r>
            <w:r>
              <w:rPr>
                <w:spacing w:val="-2"/>
                <w:sz w:val="24"/>
              </w:rPr>
              <w:t xml:space="preserve"> </w:t>
            </w:r>
            <w:r>
              <w:rPr>
                <w:sz w:val="24"/>
              </w:rPr>
              <w:t>thông</w:t>
            </w:r>
            <w:r>
              <w:rPr>
                <w:spacing w:val="-2"/>
                <w:sz w:val="24"/>
              </w:rPr>
              <w:t xml:space="preserve"> </w:t>
            </w:r>
            <w:r>
              <w:rPr>
                <w:sz w:val="24"/>
              </w:rPr>
              <w:t>điệp</w:t>
            </w:r>
            <w:r>
              <w:rPr>
                <w:spacing w:val="-2"/>
                <w:sz w:val="24"/>
              </w:rPr>
              <w:t xml:space="preserve"> </w:t>
            </w:r>
            <w:r>
              <w:rPr>
                <w:sz w:val="24"/>
              </w:rPr>
              <w:t>gì</w:t>
            </w:r>
            <w:r>
              <w:rPr>
                <w:spacing w:val="-2"/>
                <w:sz w:val="24"/>
              </w:rPr>
              <w:t xml:space="preserve"> </w:t>
            </w:r>
            <w:r>
              <w:rPr>
                <w:sz w:val="24"/>
              </w:rPr>
              <w:t>đến</w:t>
            </w:r>
            <w:r>
              <w:rPr>
                <w:spacing w:val="-2"/>
                <w:sz w:val="24"/>
              </w:rPr>
              <w:t xml:space="preserve"> </w:t>
            </w:r>
            <w:r>
              <w:rPr>
                <w:sz w:val="24"/>
              </w:rPr>
              <w:t>người</w:t>
            </w:r>
            <w:r>
              <w:rPr>
                <w:spacing w:val="-3"/>
                <w:sz w:val="24"/>
              </w:rPr>
              <w:t xml:space="preserve"> </w:t>
            </w:r>
            <w:r>
              <w:rPr>
                <w:sz w:val="24"/>
              </w:rPr>
              <w:t>đọc</w:t>
            </w:r>
            <w:r>
              <w:rPr>
                <w:spacing w:val="-2"/>
                <w:sz w:val="24"/>
              </w:rPr>
              <w:t xml:space="preserve"> </w:t>
            </w:r>
            <w:r>
              <w:rPr>
                <w:sz w:val="24"/>
              </w:rPr>
              <w:t xml:space="preserve">qua đoạn 3? (Gợi ý: </w:t>
            </w:r>
            <w:r>
              <w:rPr>
                <w:i/>
                <w:sz w:val="24"/>
              </w:rPr>
              <w:t>Tác giả muốn nhắn nhủ rằng mỗi một âm thanh</w:t>
            </w:r>
            <w:r>
              <w:rPr>
                <w:i/>
                <w:spacing w:val="-12"/>
                <w:sz w:val="24"/>
              </w:rPr>
              <w:t xml:space="preserve"> </w:t>
            </w:r>
            <w:r>
              <w:rPr>
                <w:i/>
                <w:sz w:val="24"/>
              </w:rPr>
              <w:t>xung</w:t>
            </w:r>
            <w:r>
              <w:rPr>
                <w:i/>
                <w:spacing w:val="-12"/>
                <w:sz w:val="24"/>
              </w:rPr>
              <w:t xml:space="preserve"> </w:t>
            </w:r>
            <w:r>
              <w:rPr>
                <w:i/>
                <w:sz w:val="24"/>
              </w:rPr>
              <w:t>quanh</w:t>
            </w:r>
            <w:r>
              <w:rPr>
                <w:i/>
                <w:spacing w:val="-12"/>
                <w:sz w:val="24"/>
              </w:rPr>
              <w:t xml:space="preserve"> </w:t>
            </w:r>
            <w:r>
              <w:rPr>
                <w:i/>
                <w:sz w:val="24"/>
              </w:rPr>
              <w:t>ta</w:t>
            </w:r>
            <w:r>
              <w:rPr>
                <w:i/>
                <w:spacing w:val="-12"/>
                <w:sz w:val="24"/>
              </w:rPr>
              <w:t xml:space="preserve"> </w:t>
            </w:r>
            <w:r>
              <w:rPr>
                <w:i/>
                <w:sz w:val="24"/>
              </w:rPr>
              <w:t>đều</w:t>
            </w:r>
            <w:r>
              <w:rPr>
                <w:i/>
                <w:spacing w:val="-12"/>
                <w:sz w:val="24"/>
              </w:rPr>
              <w:t xml:space="preserve"> </w:t>
            </w:r>
            <w:r>
              <w:rPr>
                <w:i/>
                <w:sz w:val="24"/>
              </w:rPr>
              <w:t>mang</w:t>
            </w:r>
            <w:r>
              <w:rPr>
                <w:i/>
                <w:spacing w:val="-12"/>
                <w:sz w:val="24"/>
              </w:rPr>
              <w:t xml:space="preserve"> </w:t>
            </w:r>
            <w:r>
              <w:rPr>
                <w:i/>
                <w:sz w:val="24"/>
              </w:rPr>
              <w:t>vẻ</w:t>
            </w:r>
            <w:r>
              <w:rPr>
                <w:i/>
                <w:spacing w:val="-12"/>
                <w:sz w:val="24"/>
              </w:rPr>
              <w:t xml:space="preserve"> </w:t>
            </w:r>
            <w:r>
              <w:rPr>
                <w:i/>
                <w:sz w:val="24"/>
              </w:rPr>
              <w:t>đẹp,</w:t>
            </w:r>
            <w:r>
              <w:rPr>
                <w:i/>
                <w:spacing w:val="-12"/>
                <w:sz w:val="24"/>
              </w:rPr>
              <w:t xml:space="preserve"> </w:t>
            </w:r>
            <w:r>
              <w:rPr>
                <w:i/>
                <w:sz w:val="24"/>
              </w:rPr>
              <w:t>nét</w:t>
            </w:r>
            <w:r>
              <w:rPr>
                <w:i/>
                <w:spacing w:val="-12"/>
                <w:sz w:val="24"/>
              </w:rPr>
              <w:t xml:space="preserve"> </w:t>
            </w:r>
            <w:r>
              <w:rPr>
                <w:i/>
                <w:sz w:val="24"/>
              </w:rPr>
              <w:t>độc</w:t>
            </w:r>
            <w:r>
              <w:rPr>
                <w:i/>
                <w:spacing w:val="-12"/>
                <w:sz w:val="24"/>
              </w:rPr>
              <w:t xml:space="preserve"> </w:t>
            </w:r>
            <w:r>
              <w:rPr>
                <w:i/>
                <w:sz w:val="24"/>
              </w:rPr>
              <w:t>đáo</w:t>
            </w:r>
            <w:r>
              <w:rPr>
                <w:i/>
                <w:spacing w:val="-12"/>
                <w:sz w:val="24"/>
              </w:rPr>
              <w:t xml:space="preserve"> </w:t>
            </w:r>
            <w:r>
              <w:rPr>
                <w:i/>
                <w:sz w:val="24"/>
              </w:rPr>
              <w:t>riêng,</w:t>
            </w:r>
            <w:r>
              <w:rPr>
                <w:i/>
                <w:spacing w:val="-12"/>
                <w:sz w:val="24"/>
              </w:rPr>
              <w:t xml:space="preserve"> </w:t>
            </w:r>
            <w:r>
              <w:rPr>
                <w:i/>
                <w:sz w:val="24"/>
              </w:rPr>
              <w:t>tất cả</w:t>
            </w:r>
            <w:r>
              <w:rPr>
                <w:i/>
                <w:spacing w:val="-4"/>
                <w:sz w:val="24"/>
              </w:rPr>
              <w:t xml:space="preserve"> </w:t>
            </w:r>
            <w:r>
              <w:rPr>
                <w:i/>
                <w:sz w:val="24"/>
              </w:rPr>
              <w:t>hoà</w:t>
            </w:r>
            <w:r>
              <w:rPr>
                <w:i/>
                <w:spacing w:val="-3"/>
                <w:sz w:val="24"/>
              </w:rPr>
              <w:t xml:space="preserve"> </w:t>
            </w:r>
            <w:r>
              <w:rPr>
                <w:i/>
                <w:sz w:val="24"/>
              </w:rPr>
              <w:t>vào</w:t>
            </w:r>
            <w:r>
              <w:rPr>
                <w:i/>
                <w:spacing w:val="-3"/>
                <w:sz w:val="24"/>
              </w:rPr>
              <w:t xml:space="preserve"> </w:t>
            </w:r>
            <w:r>
              <w:rPr>
                <w:i/>
                <w:sz w:val="24"/>
              </w:rPr>
              <w:t>nhau</w:t>
            </w:r>
            <w:r>
              <w:rPr>
                <w:i/>
                <w:spacing w:val="-3"/>
                <w:sz w:val="24"/>
              </w:rPr>
              <w:t xml:space="preserve"> </w:t>
            </w:r>
            <w:r>
              <w:rPr>
                <w:i/>
                <w:sz w:val="24"/>
              </w:rPr>
              <w:t>tạo</w:t>
            </w:r>
            <w:r>
              <w:rPr>
                <w:i/>
                <w:spacing w:val="-4"/>
                <w:sz w:val="24"/>
              </w:rPr>
              <w:t xml:space="preserve"> </w:t>
            </w:r>
            <w:r>
              <w:rPr>
                <w:i/>
                <w:sz w:val="24"/>
              </w:rPr>
              <w:t>nên</w:t>
            </w:r>
            <w:r>
              <w:rPr>
                <w:i/>
                <w:spacing w:val="-3"/>
                <w:sz w:val="24"/>
              </w:rPr>
              <w:t xml:space="preserve"> </w:t>
            </w:r>
            <w:r>
              <w:rPr>
                <w:i/>
                <w:sz w:val="24"/>
              </w:rPr>
              <w:t>âm</w:t>
            </w:r>
            <w:r>
              <w:rPr>
                <w:i/>
                <w:spacing w:val="-3"/>
                <w:sz w:val="24"/>
              </w:rPr>
              <w:t xml:space="preserve"> </w:t>
            </w:r>
            <w:r>
              <w:rPr>
                <w:i/>
                <w:sz w:val="24"/>
              </w:rPr>
              <w:t>thanh</w:t>
            </w:r>
            <w:r>
              <w:rPr>
                <w:i/>
                <w:spacing w:val="-3"/>
                <w:sz w:val="24"/>
              </w:rPr>
              <w:t xml:space="preserve"> </w:t>
            </w:r>
            <w:r>
              <w:rPr>
                <w:i/>
                <w:sz w:val="24"/>
              </w:rPr>
              <w:t>tươi</w:t>
            </w:r>
            <w:r>
              <w:rPr>
                <w:i/>
                <w:spacing w:val="-3"/>
                <w:sz w:val="24"/>
              </w:rPr>
              <w:t xml:space="preserve"> </w:t>
            </w:r>
            <w:r>
              <w:rPr>
                <w:i/>
                <w:sz w:val="24"/>
              </w:rPr>
              <w:t>đẹp</w:t>
            </w:r>
            <w:r>
              <w:rPr>
                <w:i/>
                <w:spacing w:val="-4"/>
                <w:sz w:val="24"/>
              </w:rPr>
              <w:t xml:space="preserve"> </w:t>
            </w:r>
            <w:r>
              <w:rPr>
                <w:i/>
                <w:sz w:val="24"/>
              </w:rPr>
              <w:t>của</w:t>
            </w:r>
            <w:r>
              <w:rPr>
                <w:i/>
                <w:spacing w:val="-4"/>
                <w:sz w:val="24"/>
              </w:rPr>
              <w:t xml:space="preserve"> </w:t>
            </w:r>
            <w:r>
              <w:rPr>
                <w:i/>
                <w:sz w:val="24"/>
              </w:rPr>
              <w:t>cuộc</w:t>
            </w:r>
            <w:r>
              <w:rPr>
                <w:i/>
                <w:spacing w:val="-2"/>
                <w:sz w:val="24"/>
              </w:rPr>
              <w:t xml:space="preserve"> sống.</w:t>
            </w:r>
            <w:r>
              <w:rPr>
                <w:spacing w:val="-2"/>
                <w:sz w:val="24"/>
              </w:rPr>
              <w:t>)</w:t>
            </w:r>
          </w:p>
          <w:p w:rsidR="00D74C58" w:rsidRDefault="00901FA9">
            <w:pPr>
              <w:pStyle w:val="TableParagraph"/>
              <w:spacing w:before="20" w:line="288" w:lineRule="auto"/>
              <w:ind w:right="95"/>
              <w:jc w:val="both"/>
              <w:rPr>
                <w:i/>
                <w:sz w:val="24"/>
              </w:rPr>
            </w:pPr>
            <w:r>
              <w:rPr>
                <w:rFonts w:ascii="Wingdings" w:hAnsi="Wingdings"/>
                <w:sz w:val="24"/>
              </w:rPr>
              <w:t></w:t>
            </w:r>
            <w:r>
              <w:rPr>
                <w:spacing w:val="-14"/>
                <w:sz w:val="24"/>
              </w:rPr>
              <w:t xml:space="preserve"> </w:t>
            </w:r>
            <w:r>
              <w:rPr>
                <w:sz w:val="24"/>
              </w:rPr>
              <w:t>Rút</w:t>
            </w:r>
            <w:r>
              <w:rPr>
                <w:spacing w:val="-14"/>
                <w:sz w:val="24"/>
              </w:rPr>
              <w:t xml:space="preserve"> </w:t>
            </w:r>
            <w:r>
              <w:rPr>
                <w:sz w:val="24"/>
              </w:rPr>
              <w:t>ra</w:t>
            </w:r>
            <w:r>
              <w:rPr>
                <w:spacing w:val="-14"/>
                <w:sz w:val="24"/>
              </w:rPr>
              <w:t xml:space="preserve"> </w:t>
            </w:r>
            <w:r>
              <w:rPr>
                <w:sz w:val="24"/>
              </w:rPr>
              <w:t>ý</w:t>
            </w:r>
            <w:r>
              <w:rPr>
                <w:spacing w:val="-15"/>
                <w:sz w:val="24"/>
              </w:rPr>
              <w:t xml:space="preserve"> </w:t>
            </w:r>
            <w:r>
              <w:rPr>
                <w:sz w:val="24"/>
              </w:rPr>
              <w:t>đoạn</w:t>
            </w:r>
            <w:r>
              <w:rPr>
                <w:spacing w:val="-14"/>
                <w:sz w:val="24"/>
              </w:rPr>
              <w:t xml:space="preserve"> </w:t>
            </w:r>
            <w:r>
              <w:rPr>
                <w:sz w:val="24"/>
              </w:rPr>
              <w:t>2:</w:t>
            </w:r>
            <w:r>
              <w:rPr>
                <w:spacing w:val="-14"/>
                <w:sz w:val="24"/>
              </w:rPr>
              <w:t xml:space="preserve"> </w:t>
            </w:r>
            <w:r>
              <w:rPr>
                <w:i/>
                <w:sz w:val="24"/>
              </w:rPr>
              <w:t>Khuyên</w:t>
            </w:r>
            <w:r>
              <w:rPr>
                <w:i/>
                <w:spacing w:val="-15"/>
                <w:sz w:val="24"/>
              </w:rPr>
              <w:t xml:space="preserve"> </w:t>
            </w:r>
            <w:r>
              <w:rPr>
                <w:i/>
                <w:sz w:val="24"/>
              </w:rPr>
              <w:t>chúng</w:t>
            </w:r>
            <w:r>
              <w:rPr>
                <w:i/>
                <w:spacing w:val="-15"/>
                <w:sz w:val="24"/>
              </w:rPr>
              <w:t xml:space="preserve"> </w:t>
            </w:r>
            <w:r>
              <w:rPr>
                <w:i/>
                <w:sz w:val="24"/>
              </w:rPr>
              <w:t>ta</w:t>
            </w:r>
            <w:r>
              <w:rPr>
                <w:i/>
                <w:spacing w:val="-15"/>
                <w:sz w:val="24"/>
              </w:rPr>
              <w:t xml:space="preserve"> </w:t>
            </w:r>
            <w:r>
              <w:rPr>
                <w:i/>
                <w:sz w:val="24"/>
              </w:rPr>
              <w:t>hãy</w:t>
            </w:r>
            <w:r>
              <w:rPr>
                <w:i/>
                <w:spacing w:val="-15"/>
                <w:sz w:val="24"/>
              </w:rPr>
              <w:t xml:space="preserve"> </w:t>
            </w:r>
            <w:r>
              <w:rPr>
                <w:i/>
                <w:sz w:val="24"/>
              </w:rPr>
              <w:t>lắng</w:t>
            </w:r>
            <w:r>
              <w:rPr>
                <w:i/>
                <w:spacing w:val="-14"/>
                <w:sz w:val="24"/>
              </w:rPr>
              <w:t xml:space="preserve"> </w:t>
            </w:r>
            <w:r>
              <w:rPr>
                <w:i/>
                <w:sz w:val="24"/>
              </w:rPr>
              <w:t>nghe</w:t>
            </w:r>
            <w:r>
              <w:rPr>
                <w:i/>
                <w:spacing w:val="-15"/>
                <w:sz w:val="24"/>
              </w:rPr>
              <w:t xml:space="preserve"> </w:t>
            </w:r>
            <w:r>
              <w:rPr>
                <w:i/>
                <w:sz w:val="24"/>
              </w:rPr>
              <w:t>để</w:t>
            </w:r>
            <w:r>
              <w:rPr>
                <w:i/>
                <w:spacing w:val="-14"/>
                <w:sz w:val="24"/>
              </w:rPr>
              <w:t xml:space="preserve"> </w:t>
            </w:r>
            <w:r>
              <w:rPr>
                <w:i/>
                <w:sz w:val="24"/>
              </w:rPr>
              <w:t>không uổng phí món quà quý báu từ thiên nhiên diệu kì.</w:t>
            </w:r>
          </w:p>
          <w:p w:rsidR="00D74C58" w:rsidRDefault="00901FA9">
            <w:pPr>
              <w:pStyle w:val="TableParagraph"/>
              <w:numPr>
                <w:ilvl w:val="0"/>
                <w:numId w:val="450"/>
              </w:numPr>
              <w:tabs>
                <w:tab w:val="left" w:pos="537"/>
              </w:tabs>
              <w:spacing w:before="19" w:line="288" w:lineRule="auto"/>
              <w:ind w:right="95" w:firstLine="141"/>
              <w:jc w:val="both"/>
              <w:rPr>
                <w:i/>
                <w:sz w:val="24"/>
              </w:rPr>
            </w:pPr>
            <w:r>
              <w:rPr>
                <w:sz w:val="24"/>
              </w:rPr>
              <w:t>Em thích âm thanh nào được tả trong bài? Vì sao?</w:t>
            </w:r>
            <w:r>
              <w:rPr>
                <w:spacing w:val="40"/>
                <w:sz w:val="24"/>
              </w:rPr>
              <w:t xml:space="preserve"> </w:t>
            </w:r>
            <w:r>
              <w:rPr>
                <w:sz w:val="24"/>
              </w:rPr>
              <w:t>(Gợi</w:t>
            </w:r>
            <w:r>
              <w:rPr>
                <w:spacing w:val="-4"/>
                <w:sz w:val="24"/>
              </w:rPr>
              <w:t xml:space="preserve"> </w:t>
            </w:r>
            <w:r>
              <w:rPr>
                <w:sz w:val="24"/>
              </w:rPr>
              <w:t xml:space="preserve">ý: HS trả lời theo suy nghĩ, cảm nhận riêng, VD: </w:t>
            </w:r>
            <w:r>
              <w:rPr>
                <w:i/>
                <w:sz w:val="24"/>
              </w:rPr>
              <w:t>Em thích</w:t>
            </w:r>
            <w:r>
              <w:rPr>
                <w:i/>
                <w:spacing w:val="11"/>
                <w:sz w:val="24"/>
              </w:rPr>
              <w:t xml:space="preserve"> </w:t>
            </w:r>
            <w:r>
              <w:rPr>
                <w:i/>
                <w:sz w:val="24"/>
              </w:rPr>
              <w:t>tiếng</w:t>
            </w:r>
            <w:r>
              <w:rPr>
                <w:i/>
                <w:spacing w:val="10"/>
                <w:sz w:val="24"/>
              </w:rPr>
              <w:t xml:space="preserve"> </w:t>
            </w:r>
            <w:r>
              <w:rPr>
                <w:i/>
                <w:sz w:val="24"/>
              </w:rPr>
              <w:t>sóng</w:t>
            </w:r>
            <w:r>
              <w:rPr>
                <w:i/>
                <w:spacing w:val="10"/>
                <w:sz w:val="24"/>
              </w:rPr>
              <w:t xml:space="preserve"> </w:t>
            </w:r>
            <w:r>
              <w:rPr>
                <w:i/>
                <w:sz w:val="24"/>
              </w:rPr>
              <w:t>vỗ</w:t>
            </w:r>
            <w:r>
              <w:rPr>
                <w:i/>
                <w:spacing w:val="12"/>
                <w:sz w:val="24"/>
              </w:rPr>
              <w:t xml:space="preserve"> </w:t>
            </w:r>
            <w:r>
              <w:rPr>
                <w:i/>
                <w:sz w:val="24"/>
              </w:rPr>
              <w:t>vào</w:t>
            </w:r>
            <w:r>
              <w:rPr>
                <w:i/>
                <w:spacing w:val="11"/>
                <w:sz w:val="24"/>
              </w:rPr>
              <w:t xml:space="preserve"> </w:t>
            </w:r>
            <w:r>
              <w:rPr>
                <w:i/>
                <w:sz w:val="24"/>
              </w:rPr>
              <w:t>ghềnh</w:t>
            </w:r>
            <w:r>
              <w:rPr>
                <w:i/>
                <w:spacing w:val="11"/>
                <w:sz w:val="24"/>
              </w:rPr>
              <w:t xml:space="preserve"> </w:t>
            </w:r>
            <w:r>
              <w:rPr>
                <w:i/>
                <w:sz w:val="24"/>
              </w:rPr>
              <w:t>đá,</w:t>
            </w:r>
            <w:r>
              <w:rPr>
                <w:i/>
                <w:spacing w:val="10"/>
                <w:sz w:val="24"/>
              </w:rPr>
              <w:t xml:space="preserve"> </w:t>
            </w:r>
            <w:r>
              <w:rPr>
                <w:i/>
                <w:sz w:val="24"/>
              </w:rPr>
              <w:t>vì</w:t>
            </w:r>
            <w:r>
              <w:rPr>
                <w:i/>
                <w:spacing w:val="12"/>
                <w:sz w:val="24"/>
              </w:rPr>
              <w:t xml:space="preserve"> </w:t>
            </w:r>
            <w:r>
              <w:rPr>
                <w:i/>
                <w:sz w:val="24"/>
              </w:rPr>
              <w:t>âm</w:t>
            </w:r>
            <w:r>
              <w:rPr>
                <w:i/>
                <w:spacing w:val="10"/>
                <w:sz w:val="24"/>
              </w:rPr>
              <w:t xml:space="preserve"> </w:t>
            </w:r>
            <w:r>
              <w:rPr>
                <w:i/>
                <w:sz w:val="24"/>
              </w:rPr>
              <w:t>thanh</w:t>
            </w:r>
            <w:r>
              <w:rPr>
                <w:i/>
                <w:spacing w:val="10"/>
                <w:sz w:val="24"/>
              </w:rPr>
              <w:t xml:space="preserve"> </w:t>
            </w:r>
            <w:r>
              <w:rPr>
                <w:i/>
                <w:sz w:val="24"/>
              </w:rPr>
              <w:t>đó</w:t>
            </w:r>
            <w:r>
              <w:rPr>
                <w:i/>
                <w:spacing w:val="11"/>
                <w:sz w:val="24"/>
              </w:rPr>
              <w:t xml:space="preserve"> </w:t>
            </w:r>
            <w:r>
              <w:rPr>
                <w:i/>
                <w:sz w:val="24"/>
              </w:rPr>
              <w:t>nghe</w:t>
            </w:r>
            <w:r>
              <w:rPr>
                <w:i/>
                <w:spacing w:val="12"/>
                <w:sz w:val="24"/>
              </w:rPr>
              <w:t xml:space="preserve"> </w:t>
            </w:r>
            <w:r>
              <w:rPr>
                <w:i/>
                <w:spacing w:val="-5"/>
                <w:sz w:val="24"/>
              </w:rPr>
              <w:t>rất</w:t>
            </w:r>
          </w:p>
          <w:p w:rsidR="00D74C58" w:rsidRDefault="00901FA9">
            <w:pPr>
              <w:pStyle w:val="TableParagraph"/>
              <w:jc w:val="both"/>
              <w:rPr>
                <w:sz w:val="24"/>
              </w:rPr>
            </w:pPr>
            <w:r>
              <w:rPr>
                <w:i/>
                <w:sz w:val="24"/>
              </w:rPr>
              <w:t>thanh</w:t>
            </w:r>
            <w:r>
              <w:rPr>
                <w:i/>
                <w:spacing w:val="-2"/>
                <w:sz w:val="24"/>
              </w:rPr>
              <w:t xml:space="preserve"> </w:t>
            </w:r>
            <w:r>
              <w:rPr>
                <w:i/>
                <w:sz w:val="24"/>
              </w:rPr>
              <w:t>bình,</w:t>
            </w:r>
            <w:r>
              <w:rPr>
                <w:i/>
                <w:spacing w:val="-1"/>
                <w:sz w:val="24"/>
              </w:rPr>
              <w:t xml:space="preserve"> </w:t>
            </w:r>
            <w:r>
              <w:rPr>
                <w:i/>
                <w:sz w:val="24"/>
              </w:rPr>
              <w:t>sảng</w:t>
            </w:r>
            <w:r>
              <w:rPr>
                <w:i/>
                <w:spacing w:val="-1"/>
                <w:sz w:val="24"/>
              </w:rPr>
              <w:t xml:space="preserve"> </w:t>
            </w:r>
            <w:r>
              <w:rPr>
                <w:i/>
                <w:spacing w:val="-2"/>
                <w:sz w:val="24"/>
              </w:rPr>
              <w:t>khoái,…</w:t>
            </w:r>
            <w:r>
              <w:rPr>
                <w:spacing w:val="-2"/>
                <w:sz w:val="24"/>
              </w:rPr>
              <w:t>)</w:t>
            </w:r>
          </w:p>
        </w:tc>
        <w:tc>
          <w:tcPr>
            <w:tcW w:w="2551" w:type="dxa"/>
          </w:tcPr>
          <w:p w:rsidR="00D74C58" w:rsidRDefault="00D74C58">
            <w:pPr>
              <w:pStyle w:val="TableParagraph"/>
              <w:spacing w:before="75"/>
              <w:ind w:left="0"/>
              <w:rPr>
                <w:b/>
                <w:sz w:val="24"/>
              </w:rPr>
            </w:pPr>
          </w:p>
          <w:p w:rsidR="00D74C58" w:rsidRDefault="00901FA9">
            <w:pPr>
              <w:pStyle w:val="TableParagraph"/>
              <w:numPr>
                <w:ilvl w:val="0"/>
                <w:numId w:val="449"/>
              </w:numPr>
              <w:tabs>
                <w:tab w:val="left" w:pos="274"/>
              </w:tabs>
              <w:spacing w:line="288"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449"/>
              </w:numPr>
              <w:tabs>
                <w:tab w:val="left" w:pos="355"/>
              </w:tabs>
              <w:spacing w:before="21" w:line="288"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p w:rsidR="00D74C58" w:rsidRDefault="00901FA9">
            <w:pPr>
              <w:pStyle w:val="TableParagraph"/>
              <w:numPr>
                <w:ilvl w:val="0"/>
                <w:numId w:val="449"/>
              </w:numPr>
              <w:tabs>
                <w:tab w:val="left" w:pos="308"/>
              </w:tabs>
              <w:spacing w:before="19" w:line="288" w:lineRule="auto"/>
              <w:ind w:right="94" w:firstLine="0"/>
              <w:jc w:val="both"/>
              <w:rPr>
                <w:sz w:val="24"/>
              </w:rPr>
            </w:pPr>
            <w:r>
              <w:rPr>
                <w:sz w:val="24"/>
              </w:rPr>
              <w:t>Biết liên hệ bản thân: Nêu được âm thanh em thích trong bài và lí do em thích.</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404"/>
        </w:trPr>
        <w:tc>
          <w:tcPr>
            <w:tcW w:w="5954" w:type="dxa"/>
          </w:tcPr>
          <w:p w:rsidR="00D74C58" w:rsidRDefault="00901FA9">
            <w:pPr>
              <w:pStyle w:val="TableParagraph"/>
              <w:spacing w:before="1"/>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448"/>
              </w:numPr>
              <w:tabs>
                <w:tab w:val="left" w:pos="286"/>
              </w:tabs>
              <w:spacing w:before="74"/>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448"/>
              </w:numPr>
              <w:tabs>
                <w:tab w:val="left" w:pos="286"/>
              </w:tabs>
              <w:spacing w:before="76"/>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9864"/>
        </w:trPr>
        <w:tc>
          <w:tcPr>
            <w:tcW w:w="5954" w:type="dxa"/>
          </w:tcPr>
          <w:p w:rsidR="00D74C58" w:rsidRDefault="00901FA9">
            <w:pPr>
              <w:pStyle w:val="TableParagraph"/>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59"/>
              </w:numPr>
              <w:tabs>
                <w:tab w:val="left" w:pos="299"/>
              </w:tabs>
              <w:spacing w:before="75" w:line="288"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before="21" w:line="288" w:lineRule="auto"/>
              <w:ind w:right="95" w:firstLine="141"/>
              <w:jc w:val="both"/>
              <w:rPr>
                <w:i/>
                <w:sz w:val="24"/>
              </w:rPr>
            </w:pPr>
            <w:r>
              <w:rPr>
                <w:sz w:val="24"/>
              </w:rPr>
              <w:t>+</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nói</w:t>
            </w:r>
            <w:r>
              <w:rPr>
                <w:spacing w:val="-2"/>
                <w:sz w:val="24"/>
              </w:rPr>
              <w:t xml:space="preserve"> </w:t>
            </w:r>
            <w:r>
              <w:rPr>
                <w:sz w:val="24"/>
              </w:rPr>
              <w:t>về</w:t>
            </w:r>
            <w:r>
              <w:rPr>
                <w:spacing w:val="-2"/>
                <w:sz w:val="24"/>
              </w:rPr>
              <w:t xml:space="preserve"> </w:t>
            </w:r>
            <w:r>
              <w:rPr>
                <w:sz w:val="24"/>
              </w:rPr>
              <w:t>điều</w:t>
            </w:r>
            <w:r>
              <w:rPr>
                <w:spacing w:val="-2"/>
                <w:sz w:val="24"/>
              </w:rPr>
              <w:t xml:space="preserve"> </w:t>
            </w:r>
            <w:r>
              <w:rPr>
                <w:sz w:val="24"/>
              </w:rPr>
              <w:t>gì?</w:t>
            </w:r>
            <w:r>
              <w:rPr>
                <w:spacing w:val="-3"/>
                <w:sz w:val="24"/>
              </w:rPr>
              <w:t xml:space="preserve"> </w:t>
            </w:r>
            <w:r>
              <w:rPr>
                <w:rFonts w:ascii="Wingdings" w:hAnsi="Wingdings"/>
                <w:sz w:val="24"/>
              </w:rPr>
              <w:t></w:t>
            </w:r>
            <w:r>
              <w:rPr>
                <w:spacing w:val="-2"/>
                <w:sz w:val="24"/>
              </w:rPr>
              <w:t xml:space="preserve"> </w:t>
            </w:r>
            <w:r>
              <w:rPr>
                <w:i/>
                <w:sz w:val="24"/>
              </w:rPr>
              <w:t>Toàn</w:t>
            </w:r>
            <w:r>
              <w:rPr>
                <w:i/>
                <w:spacing w:val="-2"/>
                <w:sz w:val="24"/>
              </w:rPr>
              <w:t xml:space="preserve"> </w:t>
            </w:r>
            <w:r>
              <w:rPr>
                <w:i/>
                <w:sz w:val="24"/>
              </w:rPr>
              <w:t>bài</w:t>
            </w:r>
            <w:r>
              <w:rPr>
                <w:i/>
                <w:spacing w:val="-3"/>
                <w:sz w:val="24"/>
              </w:rPr>
              <w:t xml:space="preserve"> </w:t>
            </w:r>
            <w:r>
              <w:rPr>
                <w:i/>
                <w:sz w:val="24"/>
              </w:rPr>
              <w:t>đọc</w:t>
            </w:r>
            <w:r>
              <w:rPr>
                <w:i/>
                <w:spacing w:val="-2"/>
                <w:sz w:val="24"/>
              </w:rPr>
              <w:t xml:space="preserve"> </w:t>
            </w:r>
            <w:r>
              <w:rPr>
                <w:i/>
                <w:sz w:val="24"/>
              </w:rPr>
              <w:t>với</w:t>
            </w:r>
            <w:r>
              <w:rPr>
                <w:i/>
                <w:spacing w:val="-2"/>
                <w:sz w:val="24"/>
              </w:rPr>
              <w:t xml:space="preserve"> </w:t>
            </w:r>
            <w:r>
              <w:rPr>
                <w:i/>
                <w:sz w:val="24"/>
              </w:rPr>
              <w:t>giọng</w:t>
            </w:r>
            <w:r>
              <w:rPr>
                <w:i/>
                <w:spacing w:val="-2"/>
                <w:sz w:val="24"/>
              </w:rPr>
              <w:t xml:space="preserve"> </w:t>
            </w:r>
            <w:r>
              <w:rPr>
                <w:i/>
                <w:sz w:val="24"/>
              </w:rPr>
              <w:t>trong sáng, vui tươi, náo nức.</w:t>
            </w:r>
          </w:p>
          <w:p w:rsidR="00D74C58" w:rsidRDefault="00901FA9">
            <w:pPr>
              <w:pStyle w:val="TableParagraph"/>
              <w:spacing w:before="19" w:line="288" w:lineRule="auto"/>
              <w:ind w:right="95"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 những từ ngữ gợi tả âm thanh, đặc điểm, trạng thái của sự vật,...</w:t>
            </w:r>
            <w:r>
              <w:rPr>
                <w:sz w:val="24"/>
              </w:rPr>
              <w:t>)</w:t>
            </w:r>
          </w:p>
          <w:p w:rsidR="00D74C58" w:rsidRDefault="00901FA9">
            <w:pPr>
              <w:pStyle w:val="TableParagraph"/>
              <w:numPr>
                <w:ilvl w:val="0"/>
                <w:numId w:val="59"/>
              </w:numPr>
              <w:tabs>
                <w:tab w:val="left" w:pos="286"/>
              </w:tabs>
              <w:spacing w:before="21"/>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1:</w:t>
            </w:r>
          </w:p>
          <w:p w:rsidR="00D74C58" w:rsidRDefault="00901FA9">
            <w:pPr>
              <w:pStyle w:val="TableParagraph"/>
              <w:spacing w:before="75" w:line="288" w:lineRule="auto"/>
              <w:ind w:right="93" w:firstLine="141"/>
              <w:jc w:val="both"/>
              <w:rPr>
                <w:i/>
                <w:sz w:val="24"/>
              </w:rPr>
            </w:pPr>
            <w:r>
              <w:rPr>
                <w:i/>
                <w:sz w:val="24"/>
              </w:rPr>
              <w:t xml:space="preserve">Hãy lắng nghe/ </w:t>
            </w:r>
            <w:r>
              <w:rPr>
                <w:i/>
                <w:sz w:val="24"/>
                <w:u w:val="single"/>
              </w:rPr>
              <w:t>tiếng gió</w:t>
            </w:r>
            <w:r>
              <w:rPr>
                <w:i/>
                <w:sz w:val="24"/>
              </w:rPr>
              <w:t xml:space="preserve"> trên </w:t>
            </w:r>
            <w:r>
              <w:rPr>
                <w:i/>
                <w:sz w:val="24"/>
                <w:u w:val="single"/>
              </w:rPr>
              <w:t>bãi mía</w:t>
            </w:r>
            <w:r>
              <w:rPr>
                <w:i/>
                <w:sz w:val="24"/>
              </w:rPr>
              <w:t xml:space="preserve">.// Đó là tiếng </w:t>
            </w:r>
            <w:r>
              <w:rPr>
                <w:i/>
                <w:sz w:val="24"/>
                <w:u w:val="single"/>
              </w:rPr>
              <w:t>xào</w:t>
            </w:r>
            <w:r>
              <w:rPr>
                <w:i/>
                <w:sz w:val="24"/>
              </w:rPr>
              <w:t xml:space="preserve"> </w:t>
            </w:r>
            <w:r>
              <w:rPr>
                <w:i/>
                <w:sz w:val="24"/>
                <w:u w:val="single"/>
              </w:rPr>
              <w:t>xạc</w:t>
            </w:r>
            <w:r>
              <w:rPr>
                <w:i/>
                <w:spacing w:val="-13"/>
                <w:sz w:val="24"/>
                <w:u w:val="single"/>
              </w:rPr>
              <w:t xml:space="preserve"> </w:t>
            </w:r>
            <w:r>
              <w:rPr>
                <w:i/>
                <w:sz w:val="24"/>
                <w:u w:val="single"/>
              </w:rPr>
              <w:t>nhè</w:t>
            </w:r>
            <w:r>
              <w:rPr>
                <w:i/>
                <w:spacing w:val="-13"/>
                <w:sz w:val="24"/>
                <w:u w:val="single"/>
              </w:rPr>
              <w:t xml:space="preserve"> </w:t>
            </w:r>
            <w:r>
              <w:rPr>
                <w:i/>
                <w:sz w:val="24"/>
                <w:u w:val="single"/>
              </w:rPr>
              <w:t>nhẹ</w:t>
            </w:r>
            <w:r>
              <w:rPr>
                <w:i/>
                <w:sz w:val="24"/>
              </w:rPr>
              <w:t>/</w:t>
            </w:r>
            <w:r>
              <w:rPr>
                <w:i/>
                <w:spacing w:val="-14"/>
                <w:sz w:val="24"/>
              </w:rPr>
              <w:t xml:space="preserve"> </w:t>
            </w:r>
            <w:r>
              <w:rPr>
                <w:i/>
                <w:sz w:val="24"/>
              </w:rPr>
              <w:t>của</w:t>
            </w:r>
            <w:r>
              <w:rPr>
                <w:i/>
                <w:spacing w:val="-13"/>
                <w:sz w:val="24"/>
              </w:rPr>
              <w:t xml:space="preserve"> </w:t>
            </w:r>
            <w:r>
              <w:rPr>
                <w:i/>
                <w:sz w:val="24"/>
              </w:rPr>
              <w:t>không</w:t>
            </w:r>
            <w:r>
              <w:rPr>
                <w:i/>
                <w:spacing w:val="-13"/>
                <w:sz w:val="24"/>
              </w:rPr>
              <w:t xml:space="preserve"> </w:t>
            </w:r>
            <w:r>
              <w:rPr>
                <w:i/>
                <w:sz w:val="24"/>
              </w:rPr>
              <w:t>gian.//</w:t>
            </w:r>
            <w:r>
              <w:rPr>
                <w:i/>
                <w:spacing w:val="-13"/>
                <w:sz w:val="24"/>
              </w:rPr>
              <w:t xml:space="preserve"> </w:t>
            </w:r>
            <w:r>
              <w:rPr>
                <w:i/>
                <w:sz w:val="24"/>
              </w:rPr>
              <w:t>Hãy</w:t>
            </w:r>
            <w:r>
              <w:rPr>
                <w:i/>
                <w:spacing w:val="-13"/>
                <w:sz w:val="24"/>
              </w:rPr>
              <w:t xml:space="preserve"> </w:t>
            </w:r>
            <w:r>
              <w:rPr>
                <w:i/>
                <w:sz w:val="24"/>
              </w:rPr>
              <w:t>lắng</w:t>
            </w:r>
            <w:r>
              <w:rPr>
                <w:i/>
                <w:spacing w:val="-13"/>
                <w:sz w:val="24"/>
              </w:rPr>
              <w:t xml:space="preserve"> </w:t>
            </w:r>
            <w:r>
              <w:rPr>
                <w:i/>
                <w:sz w:val="24"/>
              </w:rPr>
              <w:t>nghe/</w:t>
            </w:r>
            <w:r>
              <w:rPr>
                <w:i/>
                <w:spacing w:val="-13"/>
                <w:sz w:val="24"/>
              </w:rPr>
              <w:t xml:space="preserve"> </w:t>
            </w:r>
            <w:r>
              <w:rPr>
                <w:i/>
                <w:sz w:val="24"/>
                <w:u w:val="single"/>
              </w:rPr>
              <w:t>tiếng</w:t>
            </w:r>
            <w:r>
              <w:rPr>
                <w:i/>
                <w:spacing w:val="-13"/>
                <w:sz w:val="24"/>
                <w:u w:val="single"/>
              </w:rPr>
              <w:t xml:space="preserve"> </w:t>
            </w:r>
            <w:r>
              <w:rPr>
                <w:i/>
                <w:sz w:val="24"/>
                <w:u w:val="single"/>
              </w:rPr>
              <w:t>gió</w:t>
            </w:r>
            <w:r>
              <w:rPr>
                <w:i/>
                <w:spacing w:val="-13"/>
                <w:sz w:val="24"/>
              </w:rPr>
              <w:t xml:space="preserve"> </w:t>
            </w:r>
            <w:r>
              <w:rPr>
                <w:i/>
                <w:sz w:val="24"/>
              </w:rPr>
              <w:t xml:space="preserve">trên </w:t>
            </w:r>
            <w:r>
              <w:rPr>
                <w:i/>
                <w:sz w:val="24"/>
                <w:u w:val="single"/>
              </w:rPr>
              <w:t>trà</w:t>
            </w:r>
            <w:r>
              <w:rPr>
                <w:i/>
                <w:spacing w:val="-6"/>
                <w:sz w:val="24"/>
                <w:u w:val="single"/>
              </w:rPr>
              <w:t xml:space="preserve"> </w:t>
            </w:r>
            <w:r>
              <w:rPr>
                <w:i/>
                <w:sz w:val="24"/>
                <w:u w:val="single"/>
              </w:rPr>
              <w:t>lúa</w:t>
            </w:r>
            <w:r>
              <w:rPr>
                <w:i/>
                <w:sz w:val="24"/>
              </w:rPr>
              <w:t>,/</w:t>
            </w:r>
            <w:r>
              <w:rPr>
                <w:i/>
                <w:spacing w:val="-6"/>
                <w:sz w:val="24"/>
              </w:rPr>
              <w:t xml:space="preserve"> </w:t>
            </w:r>
            <w:r>
              <w:rPr>
                <w:i/>
                <w:sz w:val="24"/>
              </w:rPr>
              <w:t>đó</w:t>
            </w:r>
            <w:r>
              <w:rPr>
                <w:i/>
                <w:spacing w:val="-6"/>
                <w:sz w:val="24"/>
              </w:rPr>
              <w:t xml:space="preserve"> </w:t>
            </w:r>
            <w:r>
              <w:rPr>
                <w:i/>
                <w:sz w:val="24"/>
              </w:rPr>
              <w:t>là</w:t>
            </w:r>
            <w:r>
              <w:rPr>
                <w:i/>
                <w:spacing w:val="-6"/>
                <w:sz w:val="24"/>
              </w:rPr>
              <w:t xml:space="preserve"> </w:t>
            </w:r>
            <w:r>
              <w:rPr>
                <w:i/>
                <w:sz w:val="24"/>
              </w:rPr>
              <w:t>tiếng</w:t>
            </w:r>
            <w:r>
              <w:rPr>
                <w:i/>
                <w:spacing w:val="-6"/>
                <w:sz w:val="24"/>
              </w:rPr>
              <w:t xml:space="preserve"> </w:t>
            </w:r>
            <w:r>
              <w:rPr>
                <w:i/>
                <w:sz w:val="24"/>
                <w:u w:val="single"/>
              </w:rPr>
              <w:t>thì</w:t>
            </w:r>
            <w:r>
              <w:rPr>
                <w:i/>
                <w:spacing w:val="-6"/>
                <w:sz w:val="24"/>
                <w:u w:val="single"/>
              </w:rPr>
              <w:t xml:space="preserve"> </w:t>
            </w:r>
            <w:r>
              <w:rPr>
                <w:i/>
                <w:sz w:val="24"/>
                <w:u w:val="single"/>
              </w:rPr>
              <w:t>thầm</w:t>
            </w:r>
            <w:r>
              <w:rPr>
                <w:i/>
                <w:spacing w:val="-7"/>
                <w:sz w:val="24"/>
                <w:u w:val="single"/>
              </w:rPr>
              <w:t xml:space="preserve"> </w:t>
            </w:r>
            <w:r>
              <w:rPr>
                <w:i/>
                <w:sz w:val="24"/>
                <w:u w:val="single"/>
              </w:rPr>
              <w:t>của</w:t>
            </w:r>
            <w:r>
              <w:rPr>
                <w:i/>
                <w:spacing w:val="-6"/>
                <w:sz w:val="24"/>
                <w:u w:val="single"/>
              </w:rPr>
              <w:t xml:space="preserve"> </w:t>
            </w:r>
            <w:r>
              <w:rPr>
                <w:i/>
                <w:sz w:val="24"/>
                <w:u w:val="single"/>
              </w:rPr>
              <w:t>ấm</w:t>
            </w:r>
            <w:r>
              <w:rPr>
                <w:i/>
                <w:spacing w:val="-6"/>
                <w:sz w:val="24"/>
                <w:u w:val="single"/>
              </w:rPr>
              <w:t xml:space="preserve"> </w:t>
            </w:r>
            <w:r>
              <w:rPr>
                <w:i/>
                <w:sz w:val="24"/>
                <w:u w:val="single"/>
              </w:rPr>
              <w:t>no</w:t>
            </w:r>
            <w:r>
              <w:rPr>
                <w:i/>
                <w:sz w:val="24"/>
              </w:rPr>
              <w:t>.//</w:t>
            </w:r>
            <w:r>
              <w:rPr>
                <w:i/>
                <w:spacing w:val="-6"/>
                <w:sz w:val="24"/>
              </w:rPr>
              <w:t xml:space="preserve"> </w:t>
            </w:r>
            <w:r>
              <w:rPr>
                <w:i/>
                <w:sz w:val="24"/>
                <w:u w:val="single"/>
              </w:rPr>
              <w:t>Tiếng</w:t>
            </w:r>
            <w:r>
              <w:rPr>
                <w:i/>
                <w:spacing w:val="-6"/>
                <w:sz w:val="24"/>
                <w:u w:val="single"/>
              </w:rPr>
              <w:t xml:space="preserve"> </w:t>
            </w:r>
            <w:r>
              <w:rPr>
                <w:i/>
                <w:sz w:val="24"/>
                <w:u w:val="single"/>
              </w:rPr>
              <w:t>sóng</w:t>
            </w:r>
            <w:r>
              <w:rPr>
                <w:i/>
                <w:spacing w:val="-6"/>
                <w:sz w:val="24"/>
              </w:rPr>
              <w:t xml:space="preserve"> </w:t>
            </w:r>
            <w:r>
              <w:rPr>
                <w:i/>
                <w:sz w:val="24"/>
              </w:rPr>
              <w:t>vỗ</w:t>
            </w:r>
            <w:r>
              <w:rPr>
                <w:i/>
                <w:spacing w:val="-6"/>
                <w:sz w:val="24"/>
              </w:rPr>
              <w:t xml:space="preserve"> </w:t>
            </w:r>
            <w:r>
              <w:rPr>
                <w:i/>
                <w:sz w:val="24"/>
              </w:rPr>
              <w:t xml:space="preserve">vào ghềnh đá/ cần cù </w:t>
            </w:r>
            <w:r>
              <w:rPr>
                <w:i/>
                <w:sz w:val="24"/>
                <w:u w:val="single"/>
              </w:rPr>
              <w:t>suốt ngày này sang tháng khác</w:t>
            </w:r>
            <w:r>
              <w:rPr>
                <w:i/>
                <w:sz w:val="24"/>
              </w:rPr>
              <w:t xml:space="preserve">.// </w:t>
            </w:r>
            <w:r>
              <w:rPr>
                <w:i/>
                <w:sz w:val="24"/>
                <w:u w:val="single"/>
              </w:rPr>
              <w:t>Tiếng</w:t>
            </w:r>
            <w:r>
              <w:rPr>
                <w:i/>
                <w:sz w:val="24"/>
              </w:rPr>
              <w:t xml:space="preserve"> </w:t>
            </w:r>
            <w:r>
              <w:rPr>
                <w:i/>
                <w:sz w:val="24"/>
                <w:u w:val="single"/>
              </w:rPr>
              <w:t>mưa</w:t>
            </w:r>
            <w:r>
              <w:rPr>
                <w:i/>
                <w:spacing w:val="-3"/>
                <w:sz w:val="24"/>
              </w:rPr>
              <w:t xml:space="preserve"> </w:t>
            </w:r>
            <w:r>
              <w:rPr>
                <w:i/>
                <w:sz w:val="24"/>
              </w:rPr>
              <w:t>rào</w:t>
            </w:r>
            <w:r>
              <w:rPr>
                <w:i/>
                <w:spacing w:val="-3"/>
                <w:sz w:val="24"/>
              </w:rPr>
              <w:t xml:space="preserve"> </w:t>
            </w:r>
            <w:r>
              <w:rPr>
                <w:i/>
                <w:sz w:val="24"/>
              </w:rPr>
              <w:t>rào/</w:t>
            </w:r>
            <w:r>
              <w:rPr>
                <w:i/>
                <w:spacing w:val="-3"/>
                <w:sz w:val="24"/>
              </w:rPr>
              <w:t xml:space="preserve"> </w:t>
            </w:r>
            <w:r>
              <w:rPr>
                <w:i/>
                <w:sz w:val="24"/>
              </w:rPr>
              <w:t>như</w:t>
            </w:r>
            <w:r>
              <w:rPr>
                <w:i/>
                <w:spacing w:val="-4"/>
                <w:sz w:val="24"/>
              </w:rPr>
              <w:t xml:space="preserve"> </w:t>
            </w:r>
            <w:r>
              <w:rPr>
                <w:i/>
                <w:sz w:val="24"/>
                <w:u w:val="single"/>
              </w:rPr>
              <w:t>bước</w:t>
            </w:r>
            <w:r>
              <w:rPr>
                <w:i/>
                <w:spacing w:val="-4"/>
                <w:sz w:val="24"/>
                <w:u w:val="single"/>
              </w:rPr>
              <w:t xml:space="preserve"> </w:t>
            </w:r>
            <w:r>
              <w:rPr>
                <w:i/>
                <w:sz w:val="24"/>
                <w:u w:val="single"/>
              </w:rPr>
              <w:t>chân</w:t>
            </w:r>
            <w:r>
              <w:rPr>
                <w:i/>
                <w:spacing w:val="-4"/>
                <w:sz w:val="24"/>
                <w:u w:val="single"/>
              </w:rPr>
              <w:t xml:space="preserve"> </w:t>
            </w:r>
            <w:r>
              <w:rPr>
                <w:i/>
                <w:sz w:val="24"/>
                <w:u w:val="single"/>
              </w:rPr>
              <w:t>người</w:t>
            </w:r>
            <w:r>
              <w:rPr>
                <w:i/>
                <w:spacing w:val="-3"/>
                <w:sz w:val="24"/>
                <w:u w:val="single"/>
              </w:rPr>
              <w:t xml:space="preserve"> </w:t>
            </w:r>
            <w:r>
              <w:rPr>
                <w:i/>
                <w:sz w:val="24"/>
                <w:u w:val="single"/>
              </w:rPr>
              <w:t>đi</w:t>
            </w:r>
            <w:r>
              <w:rPr>
                <w:i/>
                <w:spacing w:val="-3"/>
                <w:sz w:val="24"/>
                <w:u w:val="single"/>
              </w:rPr>
              <w:t xml:space="preserve"> </w:t>
            </w:r>
            <w:r>
              <w:rPr>
                <w:i/>
                <w:sz w:val="24"/>
                <w:u w:val="single"/>
              </w:rPr>
              <w:t>vội</w:t>
            </w:r>
            <w:r>
              <w:rPr>
                <w:i/>
                <w:sz w:val="24"/>
              </w:rPr>
              <w:t>.//</w:t>
            </w:r>
            <w:r>
              <w:rPr>
                <w:i/>
                <w:spacing w:val="-3"/>
                <w:sz w:val="24"/>
              </w:rPr>
              <w:t xml:space="preserve"> </w:t>
            </w:r>
            <w:r>
              <w:rPr>
                <w:i/>
                <w:sz w:val="24"/>
                <w:u w:val="single"/>
              </w:rPr>
              <w:t>Tiếng</w:t>
            </w:r>
            <w:r>
              <w:rPr>
                <w:i/>
                <w:spacing w:val="-3"/>
                <w:sz w:val="24"/>
                <w:u w:val="single"/>
              </w:rPr>
              <w:t xml:space="preserve"> </w:t>
            </w:r>
            <w:r>
              <w:rPr>
                <w:i/>
                <w:sz w:val="24"/>
                <w:u w:val="single"/>
              </w:rPr>
              <w:t>con</w:t>
            </w:r>
            <w:r>
              <w:rPr>
                <w:i/>
                <w:spacing w:val="-3"/>
                <w:sz w:val="24"/>
                <w:u w:val="single"/>
              </w:rPr>
              <w:t xml:space="preserve"> </w:t>
            </w:r>
            <w:r>
              <w:rPr>
                <w:i/>
                <w:sz w:val="24"/>
                <w:u w:val="single"/>
              </w:rPr>
              <w:t>chim</w:t>
            </w:r>
            <w:r>
              <w:rPr>
                <w:i/>
                <w:sz w:val="24"/>
              </w:rPr>
              <w:t xml:space="preserve"> </w:t>
            </w:r>
            <w:r>
              <w:rPr>
                <w:i/>
                <w:sz w:val="24"/>
                <w:u w:val="single"/>
              </w:rPr>
              <w:t>tu</w:t>
            </w:r>
            <w:r>
              <w:rPr>
                <w:i/>
                <w:spacing w:val="-15"/>
                <w:sz w:val="24"/>
                <w:u w:val="single"/>
              </w:rPr>
              <w:t xml:space="preserve"> </w:t>
            </w:r>
            <w:r>
              <w:rPr>
                <w:i/>
                <w:sz w:val="24"/>
                <w:u w:val="single"/>
              </w:rPr>
              <w:t>hú</w:t>
            </w:r>
            <w:r>
              <w:rPr>
                <w:i/>
                <w:sz w:val="24"/>
              </w:rPr>
              <w:t>/</w:t>
            </w:r>
            <w:r>
              <w:rPr>
                <w:i/>
                <w:spacing w:val="-15"/>
                <w:sz w:val="24"/>
              </w:rPr>
              <w:t xml:space="preserve"> </w:t>
            </w:r>
            <w:r>
              <w:rPr>
                <w:i/>
                <w:sz w:val="24"/>
              </w:rPr>
              <w:t>báo</w:t>
            </w:r>
            <w:r>
              <w:rPr>
                <w:i/>
                <w:spacing w:val="-14"/>
                <w:sz w:val="24"/>
              </w:rPr>
              <w:t xml:space="preserve"> </w:t>
            </w:r>
            <w:r>
              <w:rPr>
                <w:i/>
                <w:sz w:val="24"/>
              </w:rPr>
              <w:t>hiệu</w:t>
            </w:r>
            <w:r>
              <w:rPr>
                <w:i/>
                <w:spacing w:val="-15"/>
                <w:sz w:val="24"/>
              </w:rPr>
              <w:t xml:space="preserve"> </w:t>
            </w:r>
            <w:r>
              <w:rPr>
                <w:i/>
                <w:sz w:val="24"/>
              </w:rPr>
              <w:t>mùa</w:t>
            </w:r>
            <w:r>
              <w:rPr>
                <w:i/>
                <w:spacing w:val="-15"/>
                <w:sz w:val="24"/>
              </w:rPr>
              <w:t xml:space="preserve"> </w:t>
            </w:r>
            <w:r>
              <w:rPr>
                <w:i/>
                <w:sz w:val="24"/>
              </w:rPr>
              <w:t>hè</w:t>
            </w:r>
            <w:r>
              <w:rPr>
                <w:i/>
                <w:spacing w:val="-15"/>
                <w:sz w:val="24"/>
              </w:rPr>
              <w:t xml:space="preserve"> </w:t>
            </w:r>
            <w:r>
              <w:rPr>
                <w:i/>
                <w:sz w:val="24"/>
                <w:u w:val="single"/>
              </w:rPr>
              <w:t>khắc</w:t>
            </w:r>
            <w:r>
              <w:rPr>
                <w:i/>
                <w:spacing w:val="-15"/>
                <w:sz w:val="24"/>
                <w:u w:val="single"/>
              </w:rPr>
              <w:t xml:space="preserve"> </w:t>
            </w:r>
            <w:r>
              <w:rPr>
                <w:i/>
                <w:sz w:val="24"/>
                <w:u w:val="single"/>
              </w:rPr>
              <w:t>khoải</w:t>
            </w:r>
            <w:r>
              <w:rPr>
                <w:i/>
                <w:sz w:val="24"/>
              </w:rPr>
              <w:t>,/</w:t>
            </w:r>
            <w:r>
              <w:rPr>
                <w:i/>
                <w:spacing w:val="-14"/>
                <w:sz w:val="24"/>
              </w:rPr>
              <w:t xml:space="preserve"> </w:t>
            </w:r>
            <w:r>
              <w:rPr>
                <w:i/>
                <w:sz w:val="24"/>
                <w:u w:val="single"/>
              </w:rPr>
              <w:t>con</w:t>
            </w:r>
            <w:r>
              <w:rPr>
                <w:i/>
                <w:spacing w:val="-15"/>
                <w:sz w:val="24"/>
                <w:u w:val="single"/>
              </w:rPr>
              <w:t xml:space="preserve"> </w:t>
            </w:r>
            <w:r>
              <w:rPr>
                <w:i/>
                <w:sz w:val="24"/>
                <w:u w:val="single"/>
              </w:rPr>
              <w:t>chim</w:t>
            </w:r>
            <w:r>
              <w:rPr>
                <w:i/>
                <w:spacing w:val="-15"/>
                <w:sz w:val="24"/>
                <w:u w:val="single"/>
              </w:rPr>
              <w:t xml:space="preserve"> </w:t>
            </w:r>
            <w:r>
              <w:rPr>
                <w:i/>
                <w:sz w:val="24"/>
                <w:u w:val="single"/>
              </w:rPr>
              <w:t>vít</w:t>
            </w:r>
            <w:r>
              <w:rPr>
                <w:i/>
                <w:spacing w:val="-14"/>
                <w:sz w:val="24"/>
                <w:u w:val="single"/>
              </w:rPr>
              <w:t xml:space="preserve"> </w:t>
            </w:r>
            <w:r>
              <w:rPr>
                <w:i/>
                <w:sz w:val="24"/>
                <w:u w:val="single"/>
              </w:rPr>
              <w:t>vịt</w:t>
            </w:r>
            <w:r>
              <w:rPr>
                <w:i/>
                <w:sz w:val="24"/>
              </w:rPr>
              <w:t>/</w:t>
            </w:r>
            <w:r>
              <w:rPr>
                <w:i/>
                <w:spacing w:val="-15"/>
                <w:sz w:val="24"/>
              </w:rPr>
              <w:t xml:space="preserve"> </w:t>
            </w:r>
            <w:r>
              <w:rPr>
                <w:i/>
                <w:sz w:val="24"/>
                <w:u w:val="single"/>
              </w:rPr>
              <w:t>gọi</w:t>
            </w:r>
            <w:r>
              <w:rPr>
                <w:i/>
                <w:spacing w:val="-15"/>
                <w:sz w:val="24"/>
                <w:u w:val="single"/>
              </w:rPr>
              <w:t xml:space="preserve"> </w:t>
            </w:r>
            <w:r>
              <w:rPr>
                <w:i/>
                <w:sz w:val="24"/>
                <w:u w:val="single"/>
              </w:rPr>
              <w:t>mưa</w:t>
            </w:r>
            <w:r>
              <w:rPr>
                <w:i/>
                <w:sz w:val="24"/>
              </w:rPr>
              <w:t xml:space="preserve"> giữa khi trời trong sáng,/ </w:t>
            </w:r>
            <w:r>
              <w:rPr>
                <w:i/>
                <w:sz w:val="24"/>
                <w:u w:val="single"/>
              </w:rPr>
              <w:t>con cu cườm</w:t>
            </w:r>
            <w:r>
              <w:rPr>
                <w:i/>
                <w:sz w:val="24"/>
              </w:rPr>
              <w:t xml:space="preserve">/ </w:t>
            </w:r>
            <w:r>
              <w:rPr>
                <w:i/>
                <w:sz w:val="24"/>
                <w:u w:val="single"/>
              </w:rPr>
              <w:t>đánh thức</w:t>
            </w:r>
            <w:r>
              <w:rPr>
                <w:i/>
                <w:sz w:val="24"/>
              </w:rPr>
              <w:t xml:space="preserve"> những buổi</w:t>
            </w:r>
            <w:r>
              <w:rPr>
                <w:i/>
                <w:spacing w:val="-8"/>
                <w:sz w:val="24"/>
              </w:rPr>
              <w:t xml:space="preserve"> </w:t>
            </w:r>
            <w:r>
              <w:rPr>
                <w:i/>
                <w:sz w:val="24"/>
              </w:rPr>
              <w:t>trưa</w:t>
            </w:r>
            <w:r>
              <w:rPr>
                <w:i/>
                <w:spacing w:val="-8"/>
                <w:sz w:val="24"/>
              </w:rPr>
              <w:t xml:space="preserve"> </w:t>
            </w:r>
            <w:r>
              <w:rPr>
                <w:i/>
                <w:sz w:val="24"/>
              </w:rPr>
              <w:t>im</w:t>
            </w:r>
            <w:r>
              <w:rPr>
                <w:i/>
                <w:spacing w:val="-10"/>
                <w:sz w:val="24"/>
              </w:rPr>
              <w:t xml:space="preserve"> </w:t>
            </w:r>
            <w:r>
              <w:rPr>
                <w:i/>
                <w:sz w:val="24"/>
              </w:rPr>
              <w:t>vắng/</w:t>
            </w:r>
            <w:r>
              <w:rPr>
                <w:i/>
                <w:spacing w:val="-9"/>
                <w:sz w:val="24"/>
              </w:rPr>
              <w:t xml:space="preserve"> </w:t>
            </w:r>
            <w:r>
              <w:rPr>
                <w:i/>
                <w:sz w:val="24"/>
                <w:u w:val="single"/>
              </w:rPr>
              <w:t>đầy</w:t>
            </w:r>
            <w:r>
              <w:rPr>
                <w:i/>
                <w:spacing w:val="-8"/>
                <w:sz w:val="24"/>
                <w:u w:val="single"/>
              </w:rPr>
              <w:t xml:space="preserve"> </w:t>
            </w:r>
            <w:r>
              <w:rPr>
                <w:i/>
                <w:sz w:val="24"/>
                <w:u w:val="single"/>
              </w:rPr>
              <w:t>ngái</w:t>
            </w:r>
            <w:r>
              <w:rPr>
                <w:i/>
                <w:spacing w:val="-8"/>
                <w:sz w:val="24"/>
                <w:u w:val="single"/>
              </w:rPr>
              <w:t xml:space="preserve"> </w:t>
            </w:r>
            <w:r>
              <w:rPr>
                <w:i/>
                <w:sz w:val="24"/>
                <w:u w:val="single"/>
              </w:rPr>
              <w:t>ngủ</w:t>
            </w:r>
            <w:r>
              <w:rPr>
                <w:i/>
                <w:sz w:val="24"/>
              </w:rPr>
              <w:t>.//</w:t>
            </w:r>
            <w:r>
              <w:rPr>
                <w:i/>
                <w:spacing w:val="-8"/>
                <w:sz w:val="24"/>
              </w:rPr>
              <w:t xml:space="preserve"> </w:t>
            </w:r>
            <w:r>
              <w:rPr>
                <w:i/>
                <w:sz w:val="24"/>
                <w:u w:val="single"/>
              </w:rPr>
              <w:t>Con</w:t>
            </w:r>
            <w:r>
              <w:rPr>
                <w:i/>
                <w:spacing w:val="-8"/>
                <w:sz w:val="24"/>
                <w:u w:val="single"/>
              </w:rPr>
              <w:t xml:space="preserve"> </w:t>
            </w:r>
            <w:r>
              <w:rPr>
                <w:i/>
                <w:sz w:val="24"/>
                <w:u w:val="single"/>
              </w:rPr>
              <w:t>cuốc</w:t>
            </w:r>
            <w:r>
              <w:rPr>
                <w:i/>
                <w:sz w:val="24"/>
              </w:rPr>
              <w:t>/</w:t>
            </w:r>
            <w:r>
              <w:rPr>
                <w:i/>
                <w:spacing w:val="-9"/>
                <w:sz w:val="24"/>
              </w:rPr>
              <w:t xml:space="preserve"> </w:t>
            </w:r>
            <w:r>
              <w:rPr>
                <w:i/>
                <w:sz w:val="24"/>
              </w:rPr>
              <w:t>gõ</w:t>
            </w:r>
            <w:r>
              <w:rPr>
                <w:i/>
                <w:spacing w:val="-9"/>
                <w:sz w:val="24"/>
              </w:rPr>
              <w:t xml:space="preserve"> </w:t>
            </w:r>
            <w:r>
              <w:rPr>
                <w:i/>
                <w:sz w:val="24"/>
              </w:rPr>
              <w:t>vào</w:t>
            </w:r>
            <w:r>
              <w:rPr>
                <w:i/>
                <w:spacing w:val="-9"/>
                <w:sz w:val="24"/>
              </w:rPr>
              <w:t xml:space="preserve"> </w:t>
            </w:r>
            <w:r>
              <w:rPr>
                <w:i/>
                <w:sz w:val="24"/>
              </w:rPr>
              <w:t>mùa</w:t>
            </w:r>
            <w:r>
              <w:rPr>
                <w:i/>
                <w:spacing w:val="-9"/>
                <w:sz w:val="24"/>
              </w:rPr>
              <w:t xml:space="preserve"> </w:t>
            </w:r>
            <w:r>
              <w:rPr>
                <w:i/>
                <w:sz w:val="24"/>
              </w:rPr>
              <w:t xml:space="preserve">hè </w:t>
            </w:r>
            <w:r>
              <w:rPr>
                <w:i/>
                <w:sz w:val="24"/>
                <w:u w:val="single"/>
              </w:rPr>
              <w:t>buồn</w:t>
            </w:r>
            <w:r>
              <w:rPr>
                <w:i/>
                <w:spacing w:val="-9"/>
                <w:sz w:val="24"/>
                <w:u w:val="single"/>
              </w:rPr>
              <w:t xml:space="preserve"> </w:t>
            </w:r>
            <w:r>
              <w:rPr>
                <w:i/>
                <w:sz w:val="24"/>
                <w:u w:val="single"/>
              </w:rPr>
              <w:t>thảm</w:t>
            </w:r>
            <w:r>
              <w:rPr>
                <w:i/>
                <w:spacing w:val="-10"/>
                <w:sz w:val="24"/>
              </w:rPr>
              <w:t xml:space="preserve"> </w:t>
            </w:r>
            <w:r>
              <w:rPr>
                <w:i/>
                <w:sz w:val="24"/>
              </w:rPr>
              <w:t>bao</w:t>
            </w:r>
            <w:r>
              <w:rPr>
                <w:i/>
                <w:spacing w:val="-10"/>
                <w:sz w:val="24"/>
              </w:rPr>
              <w:t xml:space="preserve"> </w:t>
            </w:r>
            <w:r>
              <w:rPr>
                <w:i/>
                <w:sz w:val="24"/>
              </w:rPr>
              <w:t>nhiêu/</w:t>
            </w:r>
            <w:r>
              <w:rPr>
                <w:i/>
                <w:spacing w:val="-10"/>
                <w:sz w:val="24"/>
              </w:rPr>
              <w:t xml:space="preserve"> </w:t>
            </w:r>
            <w:r>
              <w:rPr>
                <w:i/>
                <w:sz w:val="24"/>
              </w:rPr>
              <w:t>thì</w:t>
            </w:r>
            <w:r>
              <w:rPr>
                <w:i/>
                <w:spacing w:val="-10"/>
                <w:sz w:val="24"/>
              </w:rPr>
              <w:t xml:space="preserve"> </w:t>
            </w:r>
            <w:r>
              <w:rPr>
                <w:i/>
                <w:sz w:val="24"/>
                <w:u w:val="single"/>
              </w:rPr>
              <w:t>con</w:t>
            </w:r>
            <w:r>
              <w:rPr>
                <w:i/>
                <w:spacing w:val="-10"/>
                <w:sz w:val="24"/>
                <w:u w:val="single"/>
              </w:rPr>
              <w:t xml:space="preserve"> </w:t>
            </w:r>
            <w:r>
              <w:rPr>
                <w:i/>
                <w:sz w:val="24"/>
                <w:u w:val="single"/>
              </w:rPr>
              <w:t>chim</w:t>
            </w:r>
            <w:r>
              <w:rPr>
                <w:i/>
                <w:spacing w:val="-10"/>
                <w:sz w:val="24"/>
                <w:u w:val="single"/>
              </w:rPr>
              <w:t xml:space="preserve"> </w:t>
            </w:r>
            <w:r>
              <w:rPr>
                <w:i/>
                <w:sz w:val="24"/>
                <w:u w:val="single"/>
              </w:rPr>
              <w:t>sơn</w:t>
            </w:r>
            <w:r>
              <w:rPr>
                <w:i/>
                <w:spacing w:val="-10"/>
                <w:sz w:val="24"/>
                <w:u w:val="single"/>
              </w:rPr>
              <w:t xml:space="preserve"> </w:t>
            </w:r>
            <w:r>
              <w:rPr>
                <w:i/>
                <w:sz w:val="24"/>
                <w:u w:val="single"/>
              </w:rPr>
              <w:t>ca</w:t>
            </w:r>
            <w:r>
              <w:rPr>
                <w:i/>
                <w:spacing w:val="-10"/>
                <w:sz w:val="24"/>
              </w:rPr>
              <w:t xml:space="preserve"> </w:t>
            </w:r>
            <w:r>
              <w:rPr>
                <w:i/>
                <w:sz w:val="24"/>
              </w:rPr>
              <w:t>hót</w:t>
            </w:r>
            <w:r>
              <w:rPr>
                <w:i/>
                <w:spacing w:val="-10"/>
                <w:sz w:val="24"/>
              </w:rPr>
              <w:t xml:space="preserve"> </w:t>
            </w:r>
            <w:r>
              <w:rPr>
                <w:i/>
                <w:sz w:val="24"/>
                <w:u w:val="single"/>
              </w:rPr>
              <w:t>véo</w:t>
            </w:r>
            <w:r>
              <w:rPr>
                <w:i/>
                <w:spacing w:val="-10"/>
                <w:sz w:val="24"/>
                <w:u w:val="single"/>
              </w:rPr>
              <w:t xml:space="preserve"> </w:t>
            </w:r>
            <w:r>
              <w:rPr>
                <w:i/>
                <w:sz w:val="24"/>
                <w:u w:val="single"/>
              </w:rPr>
              <w:t>von</w:t>
            </w:r>
            <w:r>
              <w:rPr>
                <w:i/>
                <w:sz w:val="24"/>
              </w:rPr>
              <w:t>,/</w:t>
            </w:r>
            <w:r>
              <w:rPr>
                <w:i/>
                <w:spacing w:val="-10"/>
                <w:sz w:val="24"/>
              </w:rPr>
              <w:t xml:space="preserve"> </w:t>
            </w:r>
            <w:r>
              <w:rPr>
                <w:i/>
                <w:sz w:val="24"/>
                <w:u w:val="single"/>
              </w:rPr>
              <w:t>lảnh</w:t>
            </w:r>
            <w:r>
              <w:rPr>
                <w:i/>
                <w:sz w:val="24"/>
              </w:rPr>
              <w:t xml:space="preserve"> </w:t>
            </w:r>
            <w:r>
              <w:rPr>
                <w:i/>
                <w:sz w:val="24"/>
                <w:u w:val="single"/>
              </w:rPr>
              <w:t>lót</w:t>
            </w:r>
            <w:r>
              <w:rPr>
                <w:i/>
                <w:sz w:val="24"/>
              </w:rPr>
              <w:t xml:space="preserve">,/ </w:t>
            </w:r>
            <w:r>
              <w:rPr>
                <w:i/>
                <w:sz w:val="24"/>
                <w:u w:val="single"/>
              </w:rPr>
              <w:t>rộn rã</w:t>
            </w:r>
            <w:r>
              <w:rPr>
                <w:i/>
                <w:sz w:val="24"/>
              </w:rPr>
              <w:t xml:space="preserve"> bấy nhiêu...//</w:t>
            </w:r>
          </w:p>
          <w:p w:rsidR="00D74C58" w:rsidRDefault="00901FA9">
            <w:pPr>
              <w:pStyle w:val="TableParagraph"/>
              <w:spacing w:before="20" w:line="288" w:lineRule="auto"/>
              <w:ind w:right="94" w:firstLine="141"/>
              <w:jc w:val="both"/>
              <w:rPr>
                <w:i/>
                <w:sz w:val="24"/>
              </w:rPr>
            </w:pPr>
            <w:r>
              <w:rPr>
                <w:i/>
                <w:sz w:val="24"/>
              </w:rPr>
              <w:t xml:space="preserve">Hãy lắng nghe/ </w:t>
            </w:r>
            <w:r>
              <w:rPr>
                <w:i/>
                <w:sz w:val="24"/>
                <w:u w:val="single"/>
              </w:rPr>
              <w:t>tiếng của thiên nhiên</w:t>
            </w:r>
            <w:r>
              <w:rPr>
                <w:i/>
                <w:sz w:val="24"/>
              </w:rPr>
              <w:t xml:space="preserve">,/ </w:t>
            </w:r>
            <w:r>
              <w:rPr>
                <w:i/>
                <w:sz w:val="24"/>
                <w:u w:val="single"/>
              </w:rPr>
              <w:t>của quê hương</w:t>
            </w:r>
            <w:r>
              <w:rPr>
                <w:i/>
                <w:sz w:val="24"/>
              </w:rPr>
              <w:t xml:space="preserve">/ cứ </w:t>
            </w:r>
            <w:r>
              <w:rPr>
                <w:i/>
                <w:sz w:val="24"/>
                <w:u w:val="single"/>
              </w:rPr>
              <w:t>reo lên</w:t>
            </w:r>
            <w:r>
              <w:rPr>
                <w:i/>
                <w:sz w:val="24"/>
              </w:rPr>
              <w:t xml:space="preserve">,/ </w:t>
            </w:r>
            <w:r>
              <w:rPr>
                <w:i/>
                <w:sz w:val="24"/>
                <w:u w:val="single"/>
              </w:rPr>
              <w:t>hát lên</w:t>
            </w:r>
            <w:r>
              <w:rPr>
                <w:i/>
                <w:sz w:val="24"/>
              </w:rPr>
              <w:t xml:space="preserve"> hằng ngày quanh ta.// Cây cỏ,/ chim </w:t>
            </w:r>
            <w:r>
              <w:rPr>
                <w:i/>
                <w:spacing w:val="-2"/>
                <w:sz w:val="24"/>
              </w:rPr>
              <w:t>muông,/</w:t>
            </w:r>
            <w:r>
              <w:rPr>
                <w:i/>
                <w:spacing w:val="-8"/>
                <w:sz w:val="24"/>
              </w:rPr>
              <w:t xml:space="preserve"> </w:t>
            </w:r>
            <w:r>
              <w:rPr>
                <w:i/>
                <w:spacing w:val="-2"/>
                <w:sz w:val="24"/>
              </w:rPr>
              <w:t>cả</w:t>
            </w:r>
            <w:r>
              <w:rPr>
                <w:i/>
                <w:spacing w:val="-8"/>
                <w:sz w:val="24"/>
              </w:rPr>
              <w:t xml:space="preserve"> </w:t>
            </w:r>
            <w:r>
              <w:rPr>
                <w:i/>
                <w:spacing w:val="-2"/>
                <w:sz w:val="24"/>
              </w:rPr>
              <w:t>tiếng</w:t>
            </w:r>
            <w:r>
              <w:rPr>
                <w:i/>
                <w:spacing w:val="-8"/>
                <w:sz w:val="24"/>
              </w:rPr>
              <w:t xml:space="preserve"> </w:t>
            </w:r>
            <w:r>
              <w:rPr>
                <w:i/>
                <w:spacing w:val="-2"/>
                <w:sz w:val="24"/>
              </w:rPr>
              <w:t>mưa,/</w:t>
            </w:r>
            <w:r>
              <w:rPr>
                <w:i/>
                <w:spacing w:val="-8"/>
                <w:sz w:val="24"/>
              </w:rPr>
              <w:t xml:space="preserve"> </w:t>
            </w:r>
            <w:r>
              <w:rPr>
                <w:i/>
                <w:spacing w:val="-2"/>
                <w:sz w:val="24"/>
              </w:rPr>
              <w:t>tiếng</w:t>
            </w:r>
            <w:r>
              <w:rPr>
                <w:i/>
                <w:spacing w:val="-8"/>
                <w:sz w:val="24"/>
              </w:rPr>
              <w:t xml:space="preserve"> </w:t>
            </w:r>
            <w:r>
              <w:rPr>
                <w:i/>
                <w:spacing w:val="-2"/>
                <w:sz w:val="24"/>
              </w:rPr>
              <w:t>nắng,.../</w:t>
            </w:r>
            <w:r>
              <w:rPr>
                <w:i/>
                <w:spacing w:val="-8"/>
                <w:sz w:val="24"/>
              </w:rPr>
              <w:t xml:space="preserve"> </w:t>
            </w:r>
            <w:r>
              <w:rPr>
                <w:i/>
                <w:spacing w:val="-2"/>
                <w:sz w:val="24"/>
              </w:rPr>
              <w:t>lúc</w:t>
            </w:r>
            <w:r>
              <w:rPr>
                <w:i/>
                <w:spacing w:val="-8"/>
                <w:sz w:val="24"/>
              </w:rPr>
              <w:t xml:space="preserve"> </w:t>
            </w:r>
            <w:r>
              <w:rPr>
                <w:i/>
                <w:spacing w:val="-2"/>
                <w:sz w:val="24"/>
              </w:rPr>
              <w:t>nào</w:t>
            </w:r>
            <w:r>
              <w:rPr>
                <w:i/>
                <w:spacing w:val="-8"/>
                <w:sz w:val="24"/>
              </w:rPr>
              <w:t xml:space="preserve"> </w:t>
            </w:r>
            <w:r>
              <w:rPr>
                <w:i/>
                <w:spacing w:val="-2"/>
                <w:sz w:val="24"/>
              </w:rPr>
              <w:t>cũng</w:t>
            </w:r>
            <w:r>
              <w:rPr>
                <w:i/>
                <w:spacing w:val="-8"/>
                <w:sz w:val="24"/>
              </w:rPr>
              <w:t xml:space="preserve"> </w:t>
            </w:r>
            <w:r>
              <w:rPr>
                <w:i/>
                <w:spacing w:val="-2"/>
                <w:sz w:val="24"/>
                <w:u w:val="single"/>
              </w:rPr>
              <w:t>thầm</w:t>
            </w:r>
            <w:r>
              <w:rPr>
                <w:i/>
                <w:spacing w:val="-8"/>
                <w:sz w:val="24"/>
                <w:u w:val="single"/>
              </w:rPr>
              <w:t xml:space="preserve"> </w:t>
            </w:r>
            <w:r>
              <w:rPr>
                <w:i/>
                <w:spacing w:val="-2"/>
                <w:sz w:val="24"/>
                <w:u w:val="single"/>
              </w:rPr>
              <w:t>thì</w:t>
            </w:r>
            <w:r>
              <w:rPr>
                <w:i/>
                <w:spacing w:val="-2"/>
                <w:sz w:val="24"/>
              </w:rPr>
              <w:t xml:space="preserve">,/ </w:t>
            </w:r>
            <w:r>
              <w:rPr>
                <w:i/>
                <w:sz w:val="24"/>
                <w:u w:val="single"/>
              </w:rPr>
              <w:t>lao xao</w:t>
            </w:r>
            <w:r>
              <w:rPr>
                <w:i/>
                <w:sz w:val="24"/>
              </w:rPr>
              <w:t xml:space="preserve">,/ </w:t>
            </w:r>
            <w:r>
              <w:rPr>
                <w:i/>
                <w:sz w:val="24"/>
                <w:u w:val="single"/>
              </w:rPr>
              <w:t>náo nức</w:t>
            </w:r>
            <w:r>
              <w:rPr>
                <w:i/>
                <w:sz w:val="24"/>
              </w:rPr>
              <w:t xml:space="preserve">,/ </w:t>
            </w:r>
            <w:r>
              <w:rPr>
                <w:i/>
                <w:sz w:val="24"/>
                <w:u w:val="single"/>
              </w:rPr>
              <w:t>tí tách</w:t>
            </w:r>
            <w:r>
              <w:rPr>
                <w:i/>
                <w:sz w:val="24"/>
              </w:rPr>
              <w:t>,...//</w:t>
            </w:r>
          </w:p>
          <w:p w:rsidR="00D74C58" w:rsidRDefault="00901FA9">
            <w:pPr>
              <w:pStyle w:val="TableParagraph"/>
              <w:numPr>
                <w:ilvl w:val="0"/>
                <w:numId w:val="59"/>
              </w:numPr>
              <w:tabs>
                <w:tab w:val="left" w:pos="286"/>
              </w:tabs>
              <w:spacing w:before="20"/>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1</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59"/>
              </w:numPr>
              <w:tabs>
                <w:tab w:val="left" w:pos="287"/>
              </w:tabs>
              <w:spacing w:before="75"/>
              <w:ind w:left="287" w:hanging="180"/>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1 trước </w:t>
            </w:r>
            <w:r>
              <w:rPr>
                <w:spacing w:val="-4"/>
                <w:sz w:val="24"/>
              </w:rPr>
              <w:t>lớp.</w:t>
            </w:r>
          </w:p>
          <w:p w:rsidR="00D74C58" w:rsidRDefault="00901FA9">
            <w:pPr>
              <w:pStyle w:val="TableParagraph"/>
              <w:numPr>
                <w:ilvl w:val="0"/>
                <w:numId w:val="59"/>
              </w:numPr>
              <w:tabs>
                <w:tab w:val="left" w:pos="286"/>
              </w:tabs>
              <w:spacing w:before="75"/>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59"/>
              </w:numPr>
              <w:tabs>
                <w:tab w:val="left" w:pos="287"/>
              </w:tabs>
              <w:spacing w:before="75"/>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59"/>
              </w:numPr>
              <w:tabs>
                <w:tab w:val="left" w:pos="286"/>
              </w:tabs>
              <w:spacing w:before="75"/>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spacing w:before="75"/>
              <w:ind w:left="0"/>
              <w:rPr>
                <w:b/>
                <w:sz w:val="24"/>
              </w:rPr>
            </w:pPr>
          </w:p>
          <w:p w:rsidR="00D74C58" w:rsidRDefault="00901FA9">
            <w:pPr>
              <w:pStyle w:val="TableParagraph"/>
              <w:numPr>
                <w:ilvl w:val="0"/>
                <w:numId w:val="447"/>
              </w:numPr>
              <w:tabs>
                <w:tab w:val="left" w:pos="320"/>
              </w:tabs>
              <w:spacing w:line="288"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447"/>
              </w:numPr>
              <w:tabs>
                <w:tab w:val="left" w:pos="287"/>
              </w:tabs>
              <w:spacing w:before="1" w:line="288"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447"/>
              </w:numPr>
              <w:tabs>
                <w:tab w:val="left" w:pos="347"/>
              </w:tabs>
              <w:spacing w:before="20" w:line="288"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2</w:t>
      </w:r>
    </w:p>
    <w:p w:rsidR="00D74C58" w:rsidRDefault="00D74C58">
      <w:pPr>
        <w:pStyle w:val="BodyText"/>
        <w:spacing w:before="5"/>
        <w:rPr>
          <w:b/>
        </w:rPr>
      </w:pPr>
    </w:p>
    <w:p w:rsidR="00D74C58" w:rsidRDefault="00901FA9">
      <w:pPr>
        <w:ind w:left="481" w:right="748"/>
        <w:jc w:val="center"/>
        <w:rPr>
          <w:b/>
          <w:i/>
          <w:sz w:val="24"/>
        </w:rPr>
      </w:pPr>
      <w:r>
        <w:rPr>
          <w:b/>
          <w:sz w:val="24"/>
        </w:rPr>
        <w:t>Luyện</w:t>
      </w:r>
      <w:r>
        <w:rPr>
          <w:b/>
          <w:spacing w:val="-4"/>
          <w:sz w:val="24"/>
        </w:rPr>
        <w:t xml:space="preserve"> </w:t>
      </w:r>
      <w:r>
        <w:rPr>
          <w:b/>
          <w:sz w:val="24"/>
        </w:rPr>
        <w:t>từ</w:t>
      </w:r>
      <w:r>
        <w:rPr>
          <w:b/>
          <w:spacing w:val="-2"/>
          <w:sz w:val="24"/>
        </w:rPr>
        <w:t xml:space="preserve"> </w:t>
      </w:r>
      <w:r>
        <w:rPr>
          <w:b/>
          <w:sz w:val="24"/>
        </w:rPr>
        <w:t>và câu:</w:t>
      </w:r>
      <w:r>
        <w:rPr>
          <w:b/>
          <w:spacing w:val="-1"/>
          <w:sz w:val="24"/>
        </w:rPr>
        <w:t xml:space="preserve"> </w:t>
      </w:r>
      <w:r>
        <w:rPr>
          <w:b/>
          <w:sz w:val="24"/>
        </w:rPr>
        <w:t>Mở</w:t>
      </w:r>
      <w:r>
        <w:rPr>
          <w:b/>
          <w:spacing w:val="-1"/>
          <w:sz w:val="24"/>
        </w:rPr>
        <w:t xml:space="preserve"> </w:t>
      </w:r>
      <w:r>
        <w:rPr>
          <w:b/>
          <w:sz w:val="24"/>
        </w:rPr>
        <w:t>rộng</w:t>
      </w:r>
      <w:r>
        <w:rPr>
          <w:b/>
          <w:spacing w:val="-2"/>
          <w:sz w:val="24"/>
        </w:rPr>
        <w:t xml:space="preserve"> </w:t>
      </w:r>
      <w:r>
        <w:rPr>
          <w:b/>
          <w:sz w:val="24"/>
        </w:rPr>
        <w:t>vốn</w:t>
      </w:r>
      <w:r>
        <w:rPr>
          <w:b/>
          <w:spacing w:val="-1"/>
          <w:sz w:val="24"/>
        </w:rPr>
        <w:t xml:space="preserve"> </w:t>
      </w:r>
      <w:r>
        <w:rPr>
          <w:b/>
          <w:sz w:val="24"/>
        </w:rPr>
        <w:t>từ</w:t>
      </w:r>
      <w:r>
        <w:rPr>
          <w:b/>
          <w:spacing w:val="-2"/>
          <w:sz w:val="24"/>
        </w:rPr>
        <w:t xml:space="preserve"> </w:t>
      </w:r>
      <w:r>
        <w:rPr>
          <w:b/>
          <w:i/>
          <w:sz w:val="24"/>
        </w:rPr>
        <w:t>Hạnh</w:t>
      </w:r>
      <w:r>
        <w:rPr>
          <w:b/>
          <w:i/>
          <w:spacing w:val="-1"/>
          <w:sz w:val="24"/>
        </w:rPr>
        <w:t xml:space="preserve"> </w:t>
      </w:r>
      <w:r>
        <w:rPr>
          <w:b/>
          <w:i/>
          <w:spacing w:val="-4"/>
          <w:sz w:val="24"/>
        </w:rPr>
        <w:t>phúc</w:t>
      </w:r>
    </w:p>
    <w:p w:rsidR="00D74C58" w:rsidRDefault="00D74C58">
      <w:pPr>
        <w:pStyle w:val="BodyText"/>
        <w:spacing w:before="51"/>
        <w:rPr>
          <w:b/>
          <w:i/>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7"/>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96"/>
        </w:trPr>
        <w:tc>
          <w:tcPr>
            <w:tcW w:w="9610" w:type="dxa"/>
            <w:gridSpan w:val="3"/>
          </w:tcPr>
          <w:p w:rsidR="00D74C58" w:rsidRDefault="00901FA9">
            <w:pPr>
              <w:pStyle w:val="TableParagraph"/>
              <w:spacing w:before="39"/>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39"/>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4876"/>
        </w:trPr>
        <w:tc>
          <w:tcPr>
            <w:tcW w:w="5954" w:type="dxa"/>
          </w:tcPr>
          <w:p w:rsidR="00D74C58" w:rsidRDefault="00901FA9">
            <w:pPr>
              <w:pStyle w:val="TableParagraph"/>
              <w:numPr>
                <w:ilvl w:val="1"/>
                <w:numId w:val="446"/>
              </w:numPr>
              <w:tabs>
                <w:tab w:val="left" w:pos="593"/>
              </w:tabs>
              <w:spacing w:line="288" w:lineRule="auto"/>
              <w:ind w:right="94" w:firstLine="0"/>
              <w:rPr>
                <w:b/>
                <w:i/>
                <w:sz w:val="24"/>
              </w:rPr>
            </w:pPr>
            <w:r>
              <w:rPr>
                <w:b/>
                <w:i/>
                <w:sz w:val="24"/>
              </w:rPr>
              <w:t>Tìm</w:t>
            </w:r>
            <w:r>
              <w:rPr>
                <w:b/>
                <w:i/>
                <w:spacing w:val="40"/>
                <w:sz w:val="24"/>
              </w:rPr>
              <w:t xml:space="preserve"> </w:t>
            </w:r>
            <w:r>
              <w:rPr>
                <w:b/>
                <w:i/>
                <w:sz w:val="24"/>
              </w:rPr>
              <w:t>hiểu</w:t>
            </w:r>
            <w:r>
              <w:rPr>
                <w:b/>
                <w:i/>
                <w:spacing w:val="40"/>
                <w:sz w:val="24"/>
              </w:rPr>
              <w:t xml:space="preserve"> </w:t>
            </w:r>
            <w:r>
              <w:rPr>
                <w:b/>
                <w:i/>
                <w:sz w:val="24"/>
              </w:rPr>
              <w:t>từ</w:t>
            </w:r>
            <w:r>
              <w:rPr>
                <w:b/>
                <w:i/>
                <w:spacing w:val="40"/>
                <w:sz w:val="24"/>
              </w:rPr>
              <w:t xml:space="preserve"> </w:t>
            </w:r>
            <w:r>
              <w:rPr>
                <w:b/>
                <w:i/>
                <w:sz w:val="24"/>
              </w:rPr>
              <w:t>đồng</w:t>
            </w:r>
            <w:r>
              <w:rPr>
                <w:b/>
                <w:i/>
                <w:spacing w:val="40"/>
                <w:sz w:val="24"/>
              </w:rPr>
              <w:t xml:space="preserve"> </w:t>
            </w:r>
            <w:r>
              <w:rPr>
                <w:b/>
                <w:i/>
                <w:sz w:val="24"/>
              </w:rPr>
              <w:t>nghĩa</w:t>
            </w:r>
            <w:r>
              <w:rPr>
                <w:b/>
                <w:i/>
                <w:spacing w:val="40"/>
                <w:sz w:val="24"/>
              </w:rPr>
              <w:t xml:space="preserve"> </w:t>
            </w:r>
            <w:r>
              <w:rPr>
                <w:b/>
                <w:i/>
                <w:sz w:val="24"/>
              </w:rPr>
              <w:t>và</w:t>
            </w:r>
            <w:r>
              <w:rPr>
                <w:b/>
                <w:i/>
                <w:spacing w:val="40"/>
                <w:sz w:val="24"/>
              </w:rPr>
              <w:t xml:space="preserve"> </w:t>
            </w:r>
            <w:r>
              <w:rPr>
                <w:b/>
                <w:i/>
                <w:sz w:val="24"/>
              </w:rPr>
              <w:t>từ</w:t>
            </w:r>
            <w:r>
              <w:rPr>
                <w:b/>
                <w:i/>
                <w:spacing w:val="40"/>
                <w:sz w:val="24"/>
              </w:rPr>
              <w:t xml:space="preserve"> </w:t>
            </w:r>
            <w:r>
              <w:rPr>
                <w:b/>
                <w:i/>
                <w:sz w:val="24"/>
              </w:rPr>
              <w:t>trái</w:t>
            </w:r>
            <w:r>
              <w:rPr>
                <w:b/>
                <w:i/>
                <w:spacing w:val="40"/>
                <w:sz w:val="24"/>
              </w:rPr>
              <w:t xml:space="preserve"> </w:t>
            </w:r>
            <w:r>
              <w:rPr>
                <w:b/>
                <w:i/>
                <w:sz w:val="24"/>
              </w:rPr>
              <w:t>nghĩa</w:t>
            </w:r>
            <w:r>
              <w:rPr>
                <w:b/>
                <w:i/>
                <w:spacing w:val="40"/>
                <w:sz w:val="24"/>
              </w:rPr>
              <w:t xml:space="preserve"> </w:t>
            </w:r>
            <w:r>
              <w:rPr>
                <w:b/>
                <w:i/>
                <w:sz w:val="24"/>
              </w:rPr>
              <w:t>với</w:t>
            </w:r>
            <w:r>
              <w:rPr>
                <w:b/>
                <w:i/>
                <w:spacing w:val="40"/>
                <w:sz w:val="24"/>
              </w:rPr>
              <w:t xml:space="preserve"> </w:t>
            </w:r>
            <w:r>
              <w:rPr>
                <w:b/>
                <w:i/>
                <w:sz w:val="24"/>
              </w:rPr>
              <w:t>từ</w:t>
            </w:r>
            <w:r>
              <w:rPr>
                <w:b/>
                <w:i/>
                <w:spacing w:val="40"/>
                <w:sz w:val="24"/>
              </w:rPr>
              <w:t xml:space="preserve"> </w:t>
            </w:r>
            <w:r>
              <w:rPr>
                <w:b/>
                <w:i/>
                <w:sz w:val="24"/>
              </w:rPr>
              <w:t>“hạnh phúc” (10 phút)</w:t>
            </w:r>
          </w:p>
          <w:p w:rsidR="00D74C58" w:rsidRDefault="00901FA9">
            <w:pPr>
              <w:pStyle w:val="TableParagraph"/>
              <w:numPr>
                <w:ilvl w:val="2"/>
                <w:numId w:val="446"/>
              </w:numPr>
              <w:tabs>
                <w:tab w:val="left" w:pos="287"/>
              </w:tabs>
              <w:spacing w:before="20"/>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1a.</w:t>
            </w:r>
          </w:p>
          <w:p w:rsidR="00D74C58" w:rsidRDefault="00901FA9">
            <w:pPr>
              <w:pStyle w:val="TableParagraph"/>
              <w:numPr>
                <w:ilvl w:val="2"/>
                <w:numId w:val="446"/>
              </w:numPr>
              <w:tabs>
                <w:tab w:val="left" w:pos="287"/>
              </w:tabs>
              <w:spacing w:before="76"/>
              <w:rPr>
                <w:sz w:val="24"/>
              </w:rPr>
            </w:pPr>
            <w:r>
              <w:rPr>
                <w:sz w:val="24"/>
              </w:rPr>
              <w:t>HS</w:t>
            </w:r>
            <w:r>
              <w:rPr>
                <w:spacing w:val="-2"/>
                <w:sz w:val="24"/>
              </w:rPr>
              <w:t xml:space="preserve"> </w:t>
            </w:r>
            <w:r>
              <w:rPr>
                <w:sz w:val="24"/>
              </w:rPr>
              <w:t>thực</w:t>
            </w:r>
            <w:r>
              <w:rPr>
                <w:spacing w:val="-1"/>
                <w:sz w:val="24"/>
              </w:rPr>
              <w:t xml:space="preserve"> </w:t>
            </w:r>
            <w:r>
              <w:rPr>
                <w:sz w:val="24"/>
              </w:rPr>
              <w:t>hiện</w:t>
            </w:r>
            <w:r>
              <w:rPr>
                <w:spacing w:val="-1"/>
                <w:sz w:val="24"/>
              </w:rPr>
              <w:t xml:space="preserve"> </w:t>
            </w:r>
            <w:r>
              <w:rPr>
                <w:sz w:val="24"/>
              </w:rPr>
              <w:t>nhóm</w:t>
            </w:r>
            <w:r>
              <w:rPr>
                <w:spacing w:val="-1"/>
                <w:sz w:val="24"/>
              </w:rPr>
              <w:t xml:space="preserve"> </w:t>
            </w:r>
            <w:r>
              <w:rPr>
                <w:sz w:val="24"/>
              </w:rPr>
              <w:t>4</w:t>
            </w:r>
            <w:r>
              <w:rPr>
                <w:spacing w:val="-1"/>
                <w:sz w:val="24"/>
              </w:rPr>
              <w:t xml:space="preserve"> </w:t>
            </w:r>
            <w:r>
              <w:rPr>
                <w:sz w:val="24"/>
              </w:rPr>
              <w:t>theo kĩ</w:t>
            </w:r>
            <w:r>
              <w:rPr>
                <w:spacing w:val="-1"/>
                <w:sz w:val="24"/>
              </w:rPr>
              <w:t xml:space="preserve"> </w:t>
            </w:r>
            <w:r>
              <w:rPr>
                <w:sz w:val="24"/>
              </w:rPr>
              <w:t>thuật</w:t>
            </w:r>
            <w:r>
              <w:rPr>
                <w:spacing w:val="-2"/>
                <w:sz w:val="24"/>
              </w:rPr>
              <w:t xml:space="preserve"> </w:t>
            </w:r>
            <w:r>
              <w:rPr>
                <w:i/>
                <w:sz w:val="24"/>
              </w:rPr>
              <w:t>Khăn</w:t>
            </w:r>
            <w:r>
              <w:rPr>
                <w:i/>
                <w:spacing w:val="-1"/>
                <w:sz w:val="24"/>
              </w:rPr>
              <w:t xml:space="preserve"> </w:t>
            </w:r>
            <w:r>
              <w:rPr>
                <w:i/>
                <w:sz w:val="24"/>
              </w:rPr>
              <w:t>trải</w:t>
            </w:r>
            <w:r>
              <w:rPr>
                <w:i/>
                <w:spacing w:val="-1"/>
                <w:sz w:val="24"/>
              </w:rPr>
              <w:t xml:space="preserve"> </w:t>
            </w:r>
            <w:r>
              <w:rPr>
                <w:i/>
                <w:sz w:val="24"/>
              </w:rPr>
              <w:t>bàn</w:t>
            </w:r>
            <w:r>
              <w:rPr>
                <w:sz w:val="24"/>
              </w:rPr>
              <w:t>.</w:t>
            </w:r>
            <w:r>
              <w:rPr>
                <w:spacing w:val="-1"/>
                <w:sz w:val="24"/>
              </w:rPr>
              <w:t xml:space="preserve"> </w:t>
            </w:r>
            <w:r>
              <w:rPr>
                <w:sz w:val="24"/>
              </w:rPr>
              <w:t xml:space="preserve">(Gợi </w:t>
            </w:r>
            <w:r>
              <w:rPr>
                <w:spacing w:val="-5"/>
                <w:sz w:val="24"/>
              </w:rPr>
              <w:t>ý:</w:t>
            </w:r>
          </w:p>
          <w:p w:rsidR="00D74C58" w:rsidRDefault="00901FA9">
            <w:pPr>
              <w:pStyle w:val="TableParagraph"/>
              <w:spacing w:before="74"/>
              <w:ind w:left="249"/>
              <w:rPr>
                <w:i/>
                <w:sz w:val="24"/>
              </w:rPr>
            </w:pPr>
            <w:r>
              <w:rPr>
                <w:i/>
                <w:sz w:val="24"/>
              </w:rPr>
              <w:t>+</w:t>
            </w:r>
            <w:r>
              <w:rPr>
                <w:i/>
                <w:spacing w:val="-2"/>
                <w:sz w:val="24"/>
              </w:rPr>
              <w:t xml:space="preserve"> </w:t>
            </w:r>
            <w:r>
              <w:rPr>
                <w:i/>
                <w:sz w:val="24"/>
              </w:rPr>
              <w:t>Từ</w:t>
            </w:r>
            <w:r>
              <w:rPr>
                <w:i/>
                <w:spacing w:val="-2"/>
                <w:sz w:val="24"/>
              </w:rPr>
              <w:t xml:space="preserve"> </w:t>
            </w:r>
            <w:r>
              <w:rPr>
                <w:i/>
                <w:sz w:val="24"/>
              </w:rPr>
              <w:t>đồng</w:t>
            </w:r>
            <w:r>
              <w:rPr>
                <w:i/>
                <w:spacing w:val="-1"/>
                <w:sz w:val="24"/>
              </w:rPr>
              <w:t xml:space="preserve"> </w:t>
            </w:r>
            <w:r>
              <w:rPr>
                <w:i/>
                <w:sz w:val="24"/>
              </w:rPr>
              <w:t>nghĩa:</w:t>
            </w:r>
            <w:r>
              <w:rPr>
                <w:i/>
                <w:spacing w:val="-1"/>
                <w:sz w:val="24"/>
              </w:rPr>
              <w:t xml:space="preserve"> </w:t>
            </w:r>
            <w:r>
              <w:rPr>
                <w:i/>
                <w:sz w:val="24"/>
              </w:rPr>
              <w:t>sung</w:t>
            </w:r>
            <w:r>
              <w:rPr>
                <w:i/>
                <w:spacing w:val="-1"/>
                <w:sz w:val="24"/>
              </w:rPr>
              <w:t xml:space="preserve"> </w:t>
            </w:r>
            <w:r>
              <w:rPr>
                <w:i/>
                <w:sz w:val="24"/>
              </w:rPr>
              <w:t>sướng,</w:t>
            </w:r>
            <w:r>
              <w:rPr>
                <w:i/>
                <w:spacing w:val="-1"/>
                <w:sz w:val="24"/>
              </w:rPr>
              <w:t xml:space="preserve"> </w:t>
            </w:r>
            <w:r>
              <w:rPr>
                <w:i/>
                <w:sz w:val="24"/>
              </w:rPr>
              <w:t>vui</w:t>
            </w:r>
            <w:r>
              <w:rPr>
                <w:i/>
                <w:spacing w:val="-1"/>
                <w:sz w:val="24"/>
              </w:rPr>
              <w:t xml:space="preserve"> </w:t>
            </w:r>
            <w:r>
              <w:rPr>
                <w:i/>
                <w:sz w:val="24"/>
              </w:rPr>
              <w:t>sướng,</w:t>
            </w:r>
            <w:r>
              <w:rPr>
                <w:i/>
                <w:spacing w:val="-2"/>
                <w:sz w:val="24"/>
              </w:rPr>
              <w:t xml:space="preserve"> </w:t>
            </w:r>
            <w:r>
              <w:rPr>
                <w:i/>
                <w:sz w:val="24"/>
              </w:rPr>
              <w:t>mãn</w:t>
            </w:r>
            <w:r>
              <w:rPr>
                <w:i/>
                <w:spacing w:val="-2"/>
                <w:sz w:val="24"/>
              </w:rPr>
              <w:t xml:space="preserve"> nguyện,...</w:t>
            </w:r>
          </w:p>
          <w:p w:rsidR="00D74C58" w:rsidRDefault="00901FA9">
            <w:pPr>
              <w:pStyle w:val="TableParagraph"/>
              <w:spacing w:before="76"/>
              <w:ind w:left="249"/>
              <w:rPr>
                <w:sz w:val="24"/>
              </w:rPr>
            </w:pPr>
            <w:r>
              <w:rPr>
                <w:i/>
                <w:spacing w:val="-2"/>
                <w:sz w:val="24"/>
              </w:rPr>
              <w:t>+</w:t>
            </w:r>
            <w:r>
              <w:rPr>
                <w:i/>
                <w:spacing w:val="-9"/>
                <w:sz w:val="24"/>
              </w:rPr>
              <w:t xml:space="preserve"> </w:t>
            </w:r>
            <w:r>
              <w:rPr>
                <w:i/>
                <w:spacing w:val="-2"/>
                <w:sz w:val="24"/>
              </w:rPr>
              <w:t>Từ</w:t>
            </w:r>
            <w:r>
              <w:rPr>
                <w:i/>
                <w:spacing w:val="-9"/>
                <w:sz w:val="24"/>
              </w:rPr>
              <w:t xml:space="preserve"> </w:t>
            </w:r>
            <w:r>
              <w:rPr>
                <w:i/>
                <w:spacing w:val="-2"/>
                <w:sz w:val="24"/>
              </w:rPr>
              <w:t>có</w:t>
            </w:r>
            <w:r>
              <w:rPr>
                <w:i/>
                <w:spacing w:val="-8"/>
                <w:sz w:val="24"/>
              </w:rPr>
              <w:t xml:space="preserve"> </w:t>
            </w:r>
            <w:r>
              <w:rPr>
                <w:i/>
                <w:spacing w:val="-2"/>
                <w:sz w:val="24"/>
              </w:rPr>
              <w:t>nghĩa</w:t>
            </w:r>
            <w:r>
              <w:rPr>
                <w:i/>
                <w:spacing w:val="-9"/>
                <w:sz w:val="24"/>
              </w:rPr>
              <w:t xml:space="preserve"> </w:t>
            </w:r>
            <w:r>
              <w:rPr>
                <w:i/>
                <w:spacing w:val="-2"/>
                <w:sz w:val="24"/>
              </w:rPr>
              <w:t>trái</w:t>
            </w:r>
            <w:r>
              <w:rPr>
                <w:i/>
                <w:spacing w:val="-9"/>
                <w:sz w:val="24"/>
              </w:rPr>
              <w:t xml:space="preserve"> </w:t>
            </w:r>
            <w:r>
              <w:rPr>
                <w:i/>
                <w:spacing w:val="-2"/>
                <w:sz w:val="24"/>
              </w:rPr>
              <w:t>ngược:</w:t>
            </w:r>
            <w:r>
              <w:rPr>
                <w:i/>
                <w:spacing w:val="-7"/>
                <w:sz w:val="24"/>
              </w:rPr>
              <w:t xml:space="preserve"> </w:t>
            </w:r>
            <w:r>
              <w:rPr>
                <w:i/>
                <w:spacing w:val="-2"/>
                <w:sz w:val="24"/>
              </w:rPr>
              <w:t>bất</w:t>
            </w:r>
            <w:r>
              <w:rPr>
                <w:i/>
                <w:spacing w:val="-8"/>
                <w:sz w:val="24"/>
              </w:rPr>
              <w:t xml:space="preserve"> </w:t>
            </w:r>
            <w:r>
              <w:rPr>
                <w:i/>
                <w:spacing w:val="-2"/>
                <w:sz w:val="24"/>
              </w:rPr>
              <w:t>hạnh,</w:t>
            </w:r>
            <w:r>
              <w:rPr>
                <w:i/>
                <w:spacing w:val="-8"/>
                <w:sz w:val="24"/>
              </w:rPr>
              <w:t xml:space="preserve"> </w:t>
            </w:r>
            <w:r>
              <w:rPr>
                <w:i/>
                <w:spacing w:val="-2"/>
                <w:sz w:val="24"/>
              </w:rPr>
              <w:t>đau</w:t>
            </w:r>
            <w:r>
              <w:rPr>
                <w:i/>
                <w:spacing w:val="-9"/>
                <w:sz w:val="24"/>
              </w:rPr>
              <w:t xml:space="preserve"> </w:t>
            </w:r>
            <w:r>
              <w:rPr>
                <w:i/>
                <w:spacing w:val="-2"/>
                <w:sz w:val="24"/>
              </w:rPr>
              <w:t>khổ,</w:t>
            </w:r>
            <w:r>
              <w:rPr>
                <w:i/>
                <w:spacing w:val="-9"/>
                <w:sz w:val="24"/>
              </w:rPr>
              <w:t xml:space="preserve"> </w:t>
            </w:r>
            <w:r>
              <w:rPr>
                <w:i/>
                <w:spacing w:val="-2"/>
                <w:sz w:val="24"/>
              </w:rPr>
              <w:t>tuyệt</w:t>
            </w:r>
            <w:r>
              <w:rPr>
                <w:i/>
                <w:spacing w:val="-9"/>
                <w:sz w:val="24"/>
              </w:rPr>
              <w:t xml:space="preserve"> </w:t>
            </w:r>
            <w:r>
              <w:rPr>
                <w:i/>
                <w:spacing w:val="-2"/>
                <w:sz w:val="24"/>
              </w:rPr>
              <w:t>vọng,...</w:t>
            </w:r>
            <w:r>
              <w:rPr>
                <w:spacing w:val="-2"/>
                <w:sz w:val="24"/>
              </w:rPr>
              <w:t>)</w:t>
            </w:r>
          </w:p>
          <w:p w:rsidR="00D74C58" w:rsidRDefault="00901FA9">
            <w:pPr>
              <w:pStyle w:val="TableParagraph"/>
              <w:numPr>
                <w:ilvl w:val="2"/>
                <w:numId w:val="446"/>
              </w:numPr>
              <w:tabs>
                <w:tab w:val="left" w:pos="286"/>
              </w:tabs>
              <w:spacing w:before="74"/>
              <w:ind w:left="286" w:hanging="179"/>
              <w:rPr>
                <w:sz w:val="24"/>
              </w:rPr>
            </w:pPr>
            <w:r>
              <w:rPr>
                <w:sz w:val="24"/>
              </w:rPr>
              <w:t>HS</w:t>
            </w:r>
            <w:r>
              <w:rPr>
                <w:spacing w:val="-4"/>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Tiếp</w:t>
            </w:r>
            <w:r>
              <w:rPr>
                <w:i/>
                <w:spacing w:val="-3"/>
                <w:sz w:val="24"/>
              </w:rPr>
              <w:t xml:space="preserve"> </w:t>
            </w:r>
            <w:r>
              <w:rPr>
                <w:i/>
                <w:sz w:val="24"/>
              </w:rPr>
              <w:t xml:space="preserve">sức </w:t>
            </w:r>
            <w:r>
              <w:rPr>
                <w:sz w:val="24"/>
              </w:rPr>
              <w:t>để</w:t>
            </w:r>
            <w:r>
              <w:rPr>
                <w:spacing w:val="-2"/>
                <w:sz w:val="24"/>
              </w:rPr>
              <w:t xml:space="preserve"> </w:t>
            </w:r>
            <w:r>
              <w:rPr>
                <w:sz w:val="24"/>
              </w:rPr>
              <w:t>chia</w:t>
            </w:r>
            <w:r>
              <w:rPr>
                <w:spacing w:val="-2"/>
                <w:sz w:val="24"/>
              </w:rPr>
              <w:t xml:space="preserve"> </w:t>
            </w:r>
            <w:r>
              <w:rPr>
                <w:sz w:val="24"/>
              </w:rPr>
              <w:t>sẻ</w:t>
            </w:r>
            <w:r>
              <w:rPr>
                <w:spacing w:val="-1"/>
                <w:sz w:val="24"/>
              </w:rPr>
              <w:t xml:space="preserve"> </w:t>
            </w:r>
            <w:r>
              <w:rPr>
                <w:sz w:val="24"/>
              </w:rPr>
              <w:t>kết</w:t>
            </w:r>
            <w:r>
              <w:rPr>
                <w:spacing w:val="-1"/>
                <w:sz w:val="24"/>
              </w:rPr>
              <w:t xml:space="preserve"> </w:t>
            </w:r>
            <w:r>
              <w:rPr>
                <w:sz w:val="24"/>
              </w:rPr>
              <w:t>quả</w:t>
            </w:r>
            <w:r>
              <w:rPr>
                <w:spacing w:val="-2"/>
                <w:sz w:val="24"/>
              </w:rPr>
              <w:t xml:space="preserve"> </w:t>
            </w:r>
            <w:r>
              <w:rPr>
                <w:sz w:val="24"/>
              </w:rPr>
              <w:t xml:space="preserve">trước </w:t>
            </w:r>
            <w:r>
              <w:rPr>
                <w:spacing w:val="-4"/>
                <w:sz w:val="24"/>
              </w:rPr>
              <w:t>lớp.</w:t>
            </w:r>
          </w:p>
          <w:p w:rsidR="00D74C58" w:rsidRDefault="00901FA9">
            <w:pPr>
              <w:pStyle w:val="TableParagraph"/>
              <w:numPr>
                <w:ilvl w:val="2"/>
                <w:numId w:val="446"/>
              </w:numPr>
              <w:tabs>
                <w:tab w:val="left" w:pos="287"/>
              </w:tabs>
              <w:spacing w:before="76"/>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1b.</w:t>
            </w:r>
          </w:p>
          <w:p w:rsidR="00D74C58" w:rsidRDefault="00901FA9">
            <w:pPr>
              <w:pStyle w:val="TableParagraph"/>
              <w:numPr>
                <w:ilvl w:val="2"/>
                <w:numId w:val="446"/>
              </w:numPr>
              <w:tabs>
                <w:tab w:val="left" w:pos="297"/>
              </w:tabs>
              <w:spacing w:before="76"/>
              <w:ind w:left="297" w:hanging="190"/>
              <w:rPr>
                <w:sz w:val="24"/>
              </w:rPr>
            </w:pPr>
            <w:r>
              <w:rPr>
                <w:sz w:val="24"/>
              </w:rPr>
              <w:t>HS</w:t>
            </w:r>
            <w:r>
              <w:rPr>
                <w:spacing w:val="8"/>
                <w:sz w:val="24"/>
              </w:rPr>
              <w:t xml:space="preserve"> </w:t>
            </w:r>
            <w:r>
              <w:rPr>
                <w:sz w:val="24"/>
              </w:rPr>
              <w:t>nói</w:t>
            </w:r>
            <w:r>
              <w:rPr>
                <w:spacing w:val="8"/>
                <w:sz w:val="24"/>
              </w:rPr>
              <w:t xml:space="preserve"> </w:t>
            </w:r>
            <w:r>
              <w:rPr>
                <w:sz w:val="24"/>
              </w:rPr>
              <w:t>câu</w:t>
            </w:r>
            <w:r>
              <w:rPr>
                <w:spacing w:val="8"/>
                <w:sz w:val="24"/>
              </w:rPr>
              <w:t xml:space="preserve"> </w:t>
            </w:r>
            <w:r>
              <w:rPr>
                <w:sz w:val="24"/>
              </w:rPr>
              <w:t>trong</w:t>
            </w:r>
            <w:r>
              <w:rPr>
                <w:spacing w:val="8"/>
                <w:sz w:val="24"/>
              </w:rPr>
              <w:t xml:space="preserve"> </w:t>
            </w:r>
            <w:r>
              <w:rPr>
                <w:sz w:val="24"/>
              </w:rPr>
              <w:t>nhóm</w:t>
            </w:r>
            <w:r>
              <w:rPr>
                <w:spacing w:val="7"/>
                <w:sz w:val="24"/>
              </w:rPr>
              <w:t xml:space="preserve"> </w:t>
            </w:r>
            <w:r>
              <w:rPr>
                <w:sz w:val="24"/>
              </w:rPr>
              <w:t>đôi,</w:t>
            </w:r>
            <w:r>
              <w:rPr>
                <w:spacing w:val="9"/>
                <w:sz w:val="24"/>
              </w:rPr>
              <w:t xml:space="preserve"> </w:t>
            </w:r>
            <w:r>
              <w:rPr>
                <w:sz w:val="24"/>
              </w:rPr>
              <w:t>nghe</w:t>
            </w:r>
            <w:r>
              <w:rPr>
                <w:spacing w:val="8"/>
                <w:sz w:val="24"/>
              </w:rPr>
              <w:t xml:space="preserve"> </w:t>
            </w:r>
            <w:r>
              <w:rPr>
                <w:sz w:val="24"/>
              </w:rPr>
              <w:t>bạn</w:t>
            </w:r>
            <w:r>
              <w:rPr>
                <w:spacing w:val="8"/>
                <w:sz w:val="24"/>
              </w:rPr>
              <w:t xml:space="preserve"> </w:t>
            </w:r>
            <w:r>
              <w:rPr>
                <w:sz w:val="24"/>
              </w:rPr>
              <w:t>nhận</w:t>
            </w:r>
            <w:r>
              <w:rPr>
                <w:spacing w:val="8"/>
                <w:sz w:val="24"/>
              </w:rPr>
              <w:t xml:space="preserve"> </w:t>
            </w:r>
            <w:r>
              <w:rPr>
                <w:sz w:val="24"/>
              </w:rPr>
              <w:t>xét,</w:t>
            </w:r>
            <w:r>
              <w:rPr>
                <w:spacing w:val="8"/>
                <w:sz w:val="24"/>
              </w:rPr>
              <w:t xml:space="preserve"> </w:t>
            </w:r>
            <w:r>
              <w:rPr>
                <w:sz w:val="24"/>
              </w:rPr>
              <w:t>góp</w:t>
            </w:r>
            <w:r>
              <w:rPr>
                <w:spacing w:val="8"/>
                <w:sz w:val="24"/>
              </w:rPr>
              <w:t xml:space="preserve"> </w:t>
            </w:r>
            <w:r>
              <w:rPr>
                <w:sz w:val="24"/>
              </w:rPr>
              <w:t>ý</w:t>
            </w:r>
            <w:r>
              <w:rPr>
                <w:spacing w:val="9"/>
                <w:sz w:val="24"/>
              </w:rPr>
              <w:t xml:space="preserve"> </w:t>
            </w:r>
            <w:r>
              <w:rPr>
                <w:spacing w:val="-5"/>
                <w:sz w:val="24"/>
              </w:rPr>
              <w:t>để</w:t>
            </w:r>
          </w:p>
          <w:p w:rsidR="00D74C58" w:rsidRDefault="00901FA9">
            <w:pPr>
              <w:pStyle w:val="TableParagraph"/>
              <w:spacing w:before="55"/>
              <w:rPr>
                <w:sz w:val="24"/>
              </w:rPr>
            </w:pPr>
            <w:r>
              <w:rPr>
                <w:sz w:val="24"/>
              </w:rPr>
              <w:t>chỉnh</w:t>
            </w:r>
            <w:r>
              <w:rPr>
                <w:spacing w:val="-1"/>
                <w:sz w:val="24"/>
              </w:rPr>
              <w:t xml:space="preserve"> </w:t>
            </w:r>
            <w:r>
              <w:rPr>
                <w:sz w:val="24"/>
              </w:rPr>
              <w:t>sửa,</w:t>
            </w:r>
            <w:r>
              <w:rPr>
                <w:spacing w:val="-3"/>
                <w:sz w:val="24"/>
              </w:rPr>
              <w:t xml:space="preserve"> </w:t>
            </w:r>
            <w:r>
              <w:rPr>
                <w:sz w:val="24"/>
              </w:rPr>
              <w:t>mở</w:t>
            </w:r>
            <w:r>
              <w:rPr>
                <w:spacing w:val="-1"/>
                <w:sz w:val="24"/>
              </w:rPr>
              <w:t xml:space="preserve"> </w:t>
            </w:r>
            <w:r>
              <w:rPr>
                <w:sz w:val="24"/>
              </w:rPr>
              <w:t>rộng</w:t>
            </w:r>
            <w:r>
              <w:rPr>
                <w:spacing w:val="-1"/>
                <w:sz w:val="24"/>
              </w:rPr>
              <w:t xml:space="preserve"> </w:t>
            </w:r>
            <w:r>
              <w:rPr>
                <w:spacing w:val="-4"/>
                <w:sz w:val="24"/>
              </w:rPr>
              <w:t>câu.</w:t>
            </w:r>
          </w:p>
          <w:p w:rsidR="00D74C58" w:rsidRDefault="00901FA9">
            <w:pPr>
              <w:pStyle w:val="TableParagraph"/>
              <w:numPr>
                <w:ilvl w:val="2"/>
                <w:numId w:val="446"/>
              </w:numPr>
              <w:tabs>
                <w:tab w:val="left" w:pos="287"/>
              </w:tabs>
              <w:spacing w:before="74"/>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2"/>
                <w:numId w:val="446"/>
              </w:numPr>
              <w:tabs>
                <w:tab w:val="left" w:pos="287"/>
              </w:tabs>
              <w:spacing w:before="76"/>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2"/>
                <w:numId w:val="446"/>
              </w:numPr>
              <w:tabs>
                <w:tab w:val="left" w:pos="286"/>
              </w:tabs>
              <w:spacing w:before="76"/>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i/>
                <w:sz w:val="24"/>
              </w:rPr>
            </w:pPr>
          </w:p>
          <w:p w:rsidR="00D74C58" w:rsidRDefault="00D74C58">
            <w:pPr>
              <w:pStyle w:val="TableParagraph"/>
              <w:spacing w:before="151"/>
              <w:ind w:left="0"/>
              <w:rPr>
                <w:b/>
                <w:i/>
                <w:sz w:val="24"/>
              </w:rPr>
            </w:pPr>
          </w:p>
          <w:p w:rsidR="00D74C58" w:rsidRDefault="00901FA9">
            <w:pPr>
              <w:pStyle w:val="TableParagraph"/>
              <w:numPr>
                <w:ilvl w:val="0"/>
                <w:numId w:val="445"/>
              </w:numPr>
              <w:tabs>
                <w:tab w:val="left" w:pos="279"/>
              </w:tabs>
              <w:spacing w:line="288"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 xml:space="preserve">tìm được từ đồng nghĩa, từ trái nghĩa với từ “hạnh </w:t>
            </w:r>
            <w:r>
              <w:rPr>
                <w:spacing w:val="-2"/>
                <w:sz w:val="24"/>
              </w:rPr>
              <w:t>phúc”.</w:t>
            </w:r>
          </w:p>
          <w:p w:rsidR="00D74C58" w:rsidRDefault="00901FA9">
            <w:pPr>
              <w:pStyle w:val="TableParagraph"/>
              <w:numPr>
                <w:ilvl w:val="0"/>
                <w:numId w:val="445"/>
              </w:numPr>
              <w:tabs>
                <w:tab w:val="left" w:pos="336"/>
              </w:tabs>
              <w:spacing w:line="288" w:lineRule="auto"/>
              <w:ind w:right="95" w:firstLine="0"/>
              <w:jc w:val="both"/>
              <w:rPr>
                <w:sz w:val="24"/>
              </w:rPr>
            </w:pPr>
            <w:r>
              <w:rPr>
                <w:sz w:val="24"/>
              </w:rPr>
              <w:t>Đặt được câu với từ “hạnh phúc”.</w:t>
            </w:r>
          </w:p>
          <w:p w:rsidR="00D74C58" w:rsidRDefault="00901FA9">
            <w:pPr>
              <w:pStyle w:val="TableParagraph"/>
              <w:numPr>
                <w:ilvl w:val="0"/>
                <w:numId w:val="445"/>
              </w:numPr>
              <w:tabs>
                <w:tab w:val="left" w:pos="377"/>
              </w:tabs>
              <w:spacing w:line="288"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836"/>
        </w:trPr>
        <w:tc>
          <w:tcPr>
            <w:tcW w:w="5954" w:type="dxa"/>
          </w:tcPr>
          <w:p w:rsidR="00D74C58" w:rsidRDefault="00901FA9">
            <w:pPr>
              <w:pStyle w:val="TableParagraph"/>
              <w:spacing w:line="288" w:lineRule="auto"/>
              <w:rPr>
                <w:b/>
                <w:i/>
                <w:sz w:val="24"/>
              </w:rPr>
            </w:pPr>
            <w:r>
              <w:rPr>
                <w:b/>
                <w:i/>
                <w:sz w:val="24"/>
              </w:rPr>
              <w:t>2.2.</w:t>
            </w:r>
            <w:r>
              <w:rPr>
                <w:b/>
                <w:i/>
                <w:spacing w:val="80"/>
                <w:sz w:val="24"/>
              </w:rPr>
              <w:t xml:space="preserve"> </w:t>
            </w:r>
            <w:r>
              <w:rPr>
                <w:b/>
                <w:i/>
                <w:sz w:val="24"/>
              </w:rPr>
              <w:t>Tìm</w:t>
            </w:r>
            <w:r>
              <w:rPr>
                <w:b/>
                <w:i/>
                <w:spacing w:val="80"/>
                <w:sz w:val="24"/>
              </w:rPr>
              <w:t xml:space="preserve"> </w:t>
            </w:r>
            <w:r>
              <w:rPr>
                <w:b/>
                <w:i/>
                <w:sz w:val="24"/>
              </w:rPr>
              <w:t>hiểu</w:t>
            </w:r>
            <w:r>
              <w:rPr>
                <w:b/>
                <w:i/>
                <w:spacing w:val="80"/>
                <w:sz w:val="24"/>
              </w:rPr>
              <w:t xml:space="preserve"> </w:t>
            </w:r>
            <w:r>
              <w:rPr>
                <w:b/>
                <w:i/>
                <w:sz w:val="24"/>
              </w:rPr>
              <w:t>nghĩa</w:t>
            </w:r>
            <w:r>
              <w:rPr>
                <w:b/>
                <w:i/>
                <w:spacing w:val="80"/>
                <w:sz w:val="24"/>
              </w:rPr>
              <w:t xml:space="preserve"> </w:t>
            </w:r>
            <w:r>
              <w:rPr>
                <w:b/>
                <w:i/>
                <w:sz w:val="24"/>
              </w:rPr>
              <w:t>của</w:t>
            </w:r>
            <w:r>
              <w:rPr>
                <w:b/>
                <w:i/>
                <w:spacing w:val="80"/>
                <w:sz w:val="24"/>
              </w:rPr>
              <w:t xml:space="preserve"> </w:t>
            </w:r>
            <w:r>
              <w:rPr>
                <w:b/>
                <w:i/>
                <w:sz w:val="24"/>
              </w:rPr>
              <w:t>các</w:t>
            </w:r>
            <w:r>
              <w:rPr>
                <w:b/>
                <w:i/>
                <w:spacing w:val="80"/>
                <w:sz w:val="24"/>
              </w:rPr>
              <w:t xml:space="preserve"> </w:t>
            </w:r>
            <w:r>
              <w:rPr>
                <w:b/>
                <w:i/>
                <w:sz w:val="24"/>
              </w:rPr>
              <w:t>từ</w:t>
            </w:r>
            <w:r>
              <w:rPr>
                <w:b/>
                <w:i/>
                <w:spacing w:val="80"/>
                <w:sz w:val="24"/>
              </w:rPr>
              <w:t xml:space="preserve"> </w:t>
            </w:r>
            <w:r>
              <w:rPr>
                <w:b/>
                <w:i/>
                <w:sz w:val="24"/>
              </w:rPr>
              <w:t>chứa</w:t>
            </w:r>
            <w:r>
              <w:rPr>
                <w:b/>
                <w:i/>
                <w:spacing w:val="80"/>
                <w:sz w:val="24"/>
              </w:rPr>
              <w:t xml:space="preserve"> </w:t>
            </w:r>
            <w:r>
              <w:rPr>
                <w:b/>
                <w:i/>
                <w:sz w:val="24"/>
              </w:rPr>
              <w:t>tiếng</w:t>
            </w:r>
            <w:r>
              <w:rPr>
                <w:b/>
                <w:i/>
                <w:spacing w:val="80"/>
                <w:sz w:val="24"/>
              </w:rPr>
              <w:t xml:space="preserve"> </w:t>
            </w:r>
            <w:r>
              <w:rPr>
                <w:b/>
                <w:i/>
                <w:sz w:val="24"/>
              </w:rPr>
              <w:t>“phúc” (07 phút)</w:t>
            </w:r>
          </w:p>
          <w:p w:rsidR="00D74C58" w:rsidRDefault="00901FA9">
            <w:pPr>
              <w:pStyle w:val="TableParagraph"/>
              <w:numPr>
                <w:ilvl w:val="0"/>
                <w:numId w:val="58"/>
              </w:numPr>
              <w:tabs>
                <w:tab w:val="left" w:pos="287"/>
              </w:tabs>
              <w:spacing w:before="20"/>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2a.</w:t>
            </w:r>
          </w:p>
          <w:p w:rsidR="00D74C58" w:rsidRDefault="00901FA9">
            <w:pPr>
              <w:pStyle w:val="TableParagraph"/>
              <w:numPr>
                <w:ilvl w:val="0"/>
                <w:numId w:val="58"/>
              </w:numPr>
              <w:tabs>
                <w:tab w:val="left" w:pos="286"/>
              </w:tabs>
              <w:spacing w:before="76" w:line="288" w:lineRule="auto"/>
              <w:ind w:right="95" w:firstLine="0"/>
              <w:rPr>
                <w:sz w:val="24"/>
              </w:rPr>
            </w:pPr>
            <w:r>
              <w:rPr>
                <w:sz w:val="24"/>
              </w:rPr>
              <w:t>HS</w:t>
            </w:r>
            <w:r>
              <w:rPr>
                <w:spacing w:val="-4"/>
                <w:sz w:val="24"/>
              </w:rPr>
              <w:t xml:space="preserve"> </w:t>
            </w:r>
            <w:r>
              <w:rPr>
                <w:sz w:val="24"/>
              </w:rPr>
              <w:t>hoạt</w:t>
            </w:r>
            <w:r>
              <w:rPr>
                <w:spacing w:val="-3"/>
                <w:sz w:val="24"/>
              </w:rPr>
              <w:t xml:space="preserve"> </w:t>
            </w:r>
            <w:r>
              <w:rPr>
                <w:sz w:val="24"/>
              </w:rPr>
              <w:t>động</w:t>
            </w:r>
            <w:r>
              <w:rPr>
                <w:spacing w:val="-3"/>
                <w:sz w:val="24"/>
              </w:rPr>
              <w:t xml:space="preserve"> </w:t>
            </w:r>
            <w:r>
              <w:rPr>
                <w:sz w:val="24"/>
              </w:rPr>
              <w:t>nhóm</w:t>
            </w:r>
            <w:r>
              <w:rPr>
                <w:spacing w:val="-3"/>
                <w:sz w:val="24"/>
              </w:rPr>
              <w:t xml:space="preserve"> </w:t>
            </w:r>
            <w:r>
              <w:rPr>
                <w:sz w:val="24"/>
              </w:rPr>
              <w:t>nhỏ,</w:t>
            </w:r>
            <w:r>
              <w:rPr>
                <w:spacing w:val="-3"/>
                <w:sz w:val="24"/>
              </w:rPr>
              <w:t xml:space="preserve"> </w:t>
            </w:r>
            <w:r>
              <w:rPr>
                <w:sz w:val="24"/>
              </w:rPr>
              <w:t>tra</w:t>
            </w:r>
            <w:r>
              <w:rPr>
                <w:spacing w:val="-3"/>
                <w:sz w:val="24"/>
              </w:rPr>
              <w:t xml:space="preserve"> </w:t>
            </w:r>
            <w:r>
              <w:rPr>
                <w:sz w:val="24"/>
              </w:rPr>
              <w:t>từ</w:t>
            </w:r>
            <w:r>
              <w:rPr>
                <w:spacing w:val="-4"/>
                <w:sz w:val="24"/>
              </w:rPr>
              <w:t xml:space="preserve"> </w:t>
            </w:r>
            <w:r>
              <w:rPr>
                <w:sz w:val="24"/>
              </w:rPr>
              <w:t>điển</w:t>
            </w:r>
            <w:r>
              <w:rPr>
                <w:spacing w:val="-3"/>
                <w:sz w:val="24"/>
              </w:rPr>
              <w:t xml:space="preserve"> </w:t>
            </w:r>
            <w:r>
              <w:rPr>
                <w:sz w:val="24"/>
              </w:rPr>
              <w:t>để</w:t>
            </w:r>
            <w:r>
              <w:rPr>
                <w:spacing w:val="-3"/>
                <w:sz w:val="24"/>
              </w:rPr>
              <w:t xml:space="preserve"> </w:t>
            </w:r>
            <w:r>
              <w:rPr>
                <w:sz w:val="24"/>
              </w:rPr>
              <w:t>thực</w:t>
            </w:r>
            <w:r>
              <w:rPr>
                <w:spacing w:val="-3"/>
                <w:sz w:val="24"/>
              </w:rPr>
              <w:t xml:space="preserve"> </w:t>
            </w:r>
            <w:r>
              <w:rPr>
                <w:sz w:val="24"/>
              </w:rPr>
              <w:t>hiện</w:t>
            </w:r>
            <w:r>
              <w:rPr>
                <w:spacing w:val="-3"/>
                <w:sz w:val="24"/>
              </w:rPr>
              <w:t xml:space="preserve"> </w:t>
            </w:r>
            <w:r>
              <w:rPr>
                <w:sz w:val="24"/>
              </w:rPr>
              <w:t>yêu</w:t>
            </w:r>
            <w:r>
              <w:rPr>
                <w:spacing w:val="-3"/>
                <w:sz w:val="24"/>
              </w:rPr>
              <w:t xml:space="preserve"> </w:t>
            </w:r>
            <w:r>
              <w:rPr>
                <w:sz w:val="24"/>
              </w:rPr>
              <w:t xml:space="preserve">cầu. (Gợi ý: </w:t>
            </w:r>
            <w:r>
              <w:rPr>
                <w:i/>
                <w:sz w:val="24"/>
              </w:rPr>
              <w:t>phúc hậu, phúc lợi, phúc đức, phúc lộc.</w:t>
            </w:r>
            <w:r>
              <w:rPr>
                <w:sz w:val="24"/>
              </w:rPr>
              <w:t>)</w:t>
            </w:r>
          </w:p>
          <w:p w:rsidR="00D74C58" w:rsidRDefault="00901FA9">
            <w:pPr>
              <w:pStyle w:val="TableParagraph"/>
              <w:numPr>
                <w:ilvl w:val="0"/>
                <w:numId w:val="58"/>
              </w:numPr>
              <w:tabs>
                <w:tab w:val="left" w:pos="297"/>
              </w:tabs>
              <w:spacing w:before="19" w:line="288" w:lineRule="auto"/>
              <w:ind w:right="94" w:firstLine="0"/>
              <w:rPr>
                <w:sz w:val="24"/>
              </w:rPr>
            </w:pPr>
            <w:r>
              <w:rPr>
                <w:sz w:val="24"/>
              </w:rPr>
              <w:t xml:space="preserve">HS chơi trò chơi </w:t>
            </w:r>
            <w:r>
              <w:rPr>
                <w:i/>
                <w:sz w:val="24"/>
              </w:rPr>
              <w:t xml:space="preserve">Tiếp sức </w:t>
            </w:r>
            <w:r>
              <w:rPr>
                <w:sz w:val="24"/>
              </w:rPr>
              <w:t>để chữa bài trước lớp, kết hợp giải nghĩa một số từ.</w:t>
            </w:r>
          </w:p>
          <w:p w:rsidR="00D74C58" w:rsidRDefault="00901FA9">
            <w:pPr>
              <w:pStyle w:val="TableParagraph"/>
              <w:numPr>
                <w:ilvl w:val="0"/>
                <w:numId w:val="58"/>
              </w:numPr>
              <w:tabs>
                <w:tab w:val="left" w:pos="287"/>
              </w:tabs>
              <w:spacing w:before="2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2b.</w:t>
            </w:r>
          </w:p>
          <w:p w:rsidR="00D74C58" w:rsidRDefault="00901FA9">
            <w:pPr>
              <w:pStyle w:val="TableParagraph"/>
              <w:numPr>
                <w:ilvl w:val="0"/>
                <w:numId w:val="58"/>
              </w:numPr>
              <w:tabs>
                <w:tab w:val="left" w:pos="297"/>
              </w:tabs>
              <w:spacing w:before="74"/>
              <w:ind w:left="297" w:hanging="190"/>
              <w:rPr>
                <w:sz w:val="24"/>
              </w:rPr>
            </w:pPr>
            <w:r>
              <w:rPr>
                <w:sz w:val="24"/>
              </w:rPr>
              <w:t>HS</w:t>
            </w:r>
            <w:r>
              <w:rPr>
                <w:spacing w:val="8"/>
                <w:sz w:val="24"/>
              </w:rPr>
              <w:t xml:space="preserve"> </w:t>
            </w:r>
            <w:r>
              <w:rPr>
                <w:sz w:val="24"/>
              </w:rPr>
              <w:t>nói</w:t>
            </w:r>
            <w:r>
              <w:rPr>
                <w:spacing w:val="8"/>
                <w:sz w:val="24"/>
              </w:rPr>
              <w:t xml:space="preserve"> </w:t>
            </w:r>
            <w:r>
              <w:rPr>
                <w:sz w:val="24"/>
              </w:rPr>
              <w:t>câu</w:t>
            </w:r>
            <w:r>
              <w:rPr>
                <w:spacing w:val="8"/>
                <w:sz w:val="24"/>
              </w:rPr>
              <w:t xml:space="preserve"> </w:t>
            </w:r>
            <w:r>
              <w:rPr>
                <w:sz w:val="24"/>
              </w:rPr>
              <w:t>trong</w:t>
            </w:r>
            <w:r>
              <w:rPr>
                <w:spacing w:val="8"/>
                <w:sz w:val="24"/>
              </w:rPr>
              <w:t xml:space="preserve"> </w:t>
            </w:r>
            <w:r>
              <w:rPr>
                <w:sz w:val="24"/>
              </w:rPr>
              <w:t>nhóm</w:t>
            </w:r>
            <w:r>
              <w:rPr>
                <w:spacing w:val="7"/>
                <w:sz w:val="24"/>
              </w:rPr>
              <w:t xml:space="preserve"> </w:t>
            </w:r>
            <w:r>
              <w:rPr>
                <w:sz w:val="24"/>
              </w:rPr>
              <w:t>đôi,</w:t>
            </w:r>
            <w:r>
              <w:rPr>
                <w:spacing w:val="9"/>
                <w:sz w:val="24"/>
              </w:rPr>
              <w:t xml:space="preserve"> </w:t>
            </w:r>
            <w:r>
              <w:rPr>
                <w:sz w:val="24"/>
              </w:rPr>
              <w:t>nghe</w:t>
            </w:r>
            <w:r>
              <w:rPr>
                <w:spacing w:val="8"/>
                <w:sz w:val="24"/>
              </w:rPr>
              <w:t xml:space="preserve"> </w:t>
            </w:r>
            <w:r>
              <w:rPr>
                <w:sz w:val="24"/>
              </w:rPr>
              <w:t>bạn</w:t>
            </w:r>
            <w:r>
              <w:rPr>
                <w:spacing w:val="8"/>
                <w:sz w:val="24"/>
              </w:rPr>
              <w:t xml:space="preserve"> </w:t>
            </w:r>
            <w:r>
              <w:rPr>
                <w:sz w:val="24"/>
              </w:rPr>
              <w:t>nhận</w:t>
            </w:r>
            <w:r>
              <w:rPr>
                <w:spacing w:val="8"/>
                <w:sz w:val="24"/>
              </w:rPr>
              <w:t xml:space="preserve"> </w:t>
            </w:r>
            <w:r>
              <w:rPr>
                <w:sz w:val="24"/>
              </w:rPr>
              <w:t>xét,</w:t>
            </w:r>
            <w:r>
              <w:rPr>
                <w:spacing w:val="8"/>
                <w:sz w:val="24"/>
              </w:rPr>
              <w:t xml:space="preserve"> </w:t>
            </w:r>
            <w:r>
              <w:rPr>
                <w:sz w:val="24"/>
              </w:rPr>
              <w:t>góp</w:t>
            </w:r>
            <w:r>
              <w:rPr>
                <w:spacing w:val="8"/>
                <w:sz w:val="24"/>
              </w:rPr>
              <w:t xml:space="preserve"> </w:t>
            </w:r>
            <w:r>
              <w:rPr>
                <w:sz w:val="24"/>
              </w:rPr>
              <w:t>ý</w:t>
            </w:r>
            <w:r>
              <w:rPr>
                <w:spacing w:val="9"/>
                <w:sz w:val="24"/>
              </w:rPr>
              <w:t xml:space="preserve"> </w:t>
            </w:r>
            <w:r>
              <w:rPr>
                <w:spacing w:val="-5"/>
                <w:sz w:val="24"/>
              </w:rPr>
              <w:t>để</w:t>
            </w:r>
          </w:p>
          <w:p w:rsidR="00D74C58" w:rsidRDefault="00901FA9">
            <w:pPr>
              <w:pStyle w:val="TableParagraph"/>
              <w:spacing w:before="55"/>
              <w:rPr>
                <w:sz w:val="24"/>
              </w:rPr>
            </w:pPr>
            <w:r>
              <w:rPr>
                <w:sz w:val="24"/>
              </w:rPr>
              <w:t>chỉnh</w:t>
            </w:r>
            <w:r>
              <w:rPr>
                <w:spacing w:val="-1"/>
                <w:sz w:val="24"/>
              </w:rPr>
              <w:t xml:space="preserve"> </w:t>
            </w:r>
            <w:r>
              <w:rPr>
                <w:sz w:val="24"/>
              </w:rPr>
              <w:t>sửa,</w:t>
            </w:r>
            <w:r>
              <w:rPr>
                <w:spacing w:val="-3"/>
                <w:sz w:val="24"/>
              </w:rPr>
              <w:t xml:space="preserve"> </w:t>
            </w:r>
            <w:r>
              <w:rPr>
                <w:sz w:val="24"/>
              </w:rPr>
              <w:t>mở</w:t>
            </w:r>
            <w:r>
              <w:rPr>
                <w:spacing w:val="-1"/>
                <w:sz w:val="24"/>
              </w:rPr>
              <w:t xml:space="preserve"> </w:t>
            </w:r>
            <w:r>
              <w:rPr>
                <w:sz w:val="24"/>
              </w:rPr>
              <w:t>rộng</w:t>
            </w:r>
            <w:r>
              <w:rPr>
                <w:spacing w:val="-1"/>
                <w:sz w:val="24"/>
              </w:rPr>
              <w:t xml:space="preserve"> </w:t>
            </w:r>
            <w:r>
              <w:rPr>
                <w:spacing w:val="-4"/>
                <w:sz w:val="24"/>
              </w:rPr>
              <w:t>câu.</w:t>
            </w:r>
          </w:p>
          <w:p w:rsidR="00D74C58" w:rsidRDefault="00901FA9">
            <w:pPr>
              <w:pStyle w:val="TableParagraph"/>
              <w:numPr>
                <w:ilvl w:val="0"/>
                <w:numId w:val="58"/>
              </w:numPr>
              <w:tabs>
                <w:tab w:val="left" w:pos="287"/>
              </w:tabs>
              <w:spacing w:before="76"/>
              <w:ind w:left="287"/>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58"/>
              </w:numPr>
              <w:tabs>
                <w:tab w:val="left" w:pos="285"/>
              </w:tabs>
              <w:spacing w:before="76"/>
              <w:ind w:left="285" w:hanging="178"/>
              <w:rPr>
                <w:sz w:val="24"/>
              </w:rPr>
            </w:pPr>
            <w:r>
              <w:rPr>
                <w:sz w:val="24"/>
              </w:rPr>
              <w:t>HS</w:t>
            </w:r>
            <w:r>
              <w:rPr>
                <w:spacing w:val="-4"/>
                <w:sz w:val="24"/>
              </w:rPr>
              <w:t xml:space="preserve"> </w:t>
            </w:r>
            <w:r>
              <w:rPr>
                <w:sz w:val="24"/>
              </w:rPr>
              <w:t>chơi</w:t>
            </w:r>
            <w:r>
              <w:rPr>
                <w:spacing w:val="-2"/>
                <w:sz w:val="24"/>
              </w:rPr>
              <w:t xml:space="preserve"> </w:t>
            </w:r>
            <w:r>
              <w:rPr>
                <w:sz w:val="24"/>
              </w:rPr>
              <w:t>trò</w:t>
            </w:r>
            <w:r>
              <w:rPr>
                <w:spacing w:val="-2"/>
                <w:sz w:val="24"/>
              </w:rPr>
              <w:t xml:space="preserve"> </w:t>
            </w:r>
            <w:r>
              <w:rPr>
                <w:sz w:val="24"/>
              </w:rPr>
              <w:t>chơi</w:t>
            </w:r>
            <w:r>
              <w:rPr>
                <w:spacing w:val="-3"/>
                <w:sz w:val="24"/>
              </w:rPr>
              <w:t xml:space="preserve"> </w:t>
            </w:r>
            <w:r>
              <w:rPr>
                <w:i/>
                <w:sz w:val="24"/>
              </w:rPr>
              <w:t>Chuyền</w:t>
            </w:r>
            <w:r>
              <w:rPr>
                <w:i/>
                <w:spacing w:val="-3"/>
                <w:sz w:val="24"/>
              </w:rPr>
              <w:t xml:space="preserve"> </w:t>
            </w:r>
            <w:r>
              <w:rPr>
                <w:i/>
                <w:sz w:val="24"/>
              </w:rPr>
              <w:t>hoa</w:t>
            </w:r>
            <w:r>
              <w:rPr>
                <w:i/>
                <w:spacing w:val="-3"/>
                <w:sz w:val="24"/>
              </w:rPr>
              <w:t xml:space="preserve"> </w:t>
            </w:r>
            <w:r>
              <w:rPr>
                <w:sz w:val="24"/>
              </w:rPr>
              <w:t>để</w:t>
            </w:r>
            <w:r>
              <w:rPr>
                <w:spacing w:val="-2"/>
                <w:sz w:val="24"/>
              </w:rPr>
              <w:t xml:space="preserve"> </w:t>
            </w:r>
            <w:r>
              <w:rPr>
                <w:sz w:val="24"/>
              </w:rPr>
              <w:t>chia</w:t>
            </w:r>
            <w:r>
              <w:rPr>
                <w:spacing w:val="-3"/>
                <w:sz w:val="24"/>
              </w:rPr>
              <w:t xml:space="preserve"> </w:t>
            </w:r>
            <w:r>
              <w:rPr>
                <w:sz w:val="24"/>
              </w:rPr>
              <w:t>sẻ</w:t>
            </w:r>
            <w:r>
              <w:rPr>
                <w:spacing w:val="-2"/>
                <w:sz w:val="24"/>
              </w:rPr>
              <w:t xml:space="preserve"> </w:t>
            </w:r>
            <w:r>
              <w:rPr>
                <w:sz w:val="24"/>
              </w:rPr>
              <w:t>kết</w:t>
            </w:r>
            <w:r>
              <w:rPr>
                <w:spacing w:val="-2"/>
                <w:sz w:val="24"/>
              </w:rPr>
              <w:t xml:space="preserve"> </w:t>
            </w:r>
            <w:r>
              <w:rPr>
                <w:sz w:val="24"/>
              </w:rPr>
              <w:t>quả</w:t>
            </w:r>
            <w:r>
              <w:rPr>
                <w:spacing w:val="-4"/>
                <w:sz w:val="24"/>
              </w:rPr>
              <w:t xml:space="preserve"> </w:t>
            </w:r>
            <w:r>
              <w:rPr>
                <w:sz w:val="24"/>
              </w:rPr>
              <w:t>trước</w:t>
            </w:r>
            <w:r>
              <w:rPr>
                <w:spacing w:val="-4"/>
                <w:sz w:val="24"/>
              </w:rPr>
              <w:t xml:space="preserve"> lớp.</w:t>
            </w:r>
          </w:p>
          <w:p w:rsidR="00D74C58" w:rsidRDefault="00901FA9">
            <w:pPr>
              <w:pStyle w:val="TableParagraph"/>
              <w:numPr>
                <w:ilvl w:val="0"/>
                <w:numId w:val="58"/>
              </w:numPr>
              <w:tabs>
                <w:tab w:val="left" w:pos="286"/>
              </w:tabs>
              <w:spacing w:before="74"/>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i/>
                <w:sz w:val="24"/>
              </w:rPr>
            </w:pPr>
          </w:p>
          <w:p w:rsidR="00D74C58" w:rsidRDefault="00D74C58">
            <w:pPr>
              <w:pStyle w:val="TableParagraph"/>
              <w:spacing w:before="151"/>
              <w:ind w:left="0"/>
              <w:rPr>
                <w:b/>
                <w:i/>
                <w:sz w:val="24"/>
              </w:rPr>
            </w:pPr>
          </w:p>
          <w:p w:rsidR="00D74C58" w:rsidRDefault="00901FA9">
            <w:pPr>
              <w:pStyle w:val="TableParagraph"/>
              <w:numPr>
                <w:ilvl w:val="0"/>
                <w:numId w:val="444"/>
              </w:numPr>
              <w:tabs>
                <w:tab w:val="left" w:pos="279"/>
              </w:tabs>
              <w:spacing w:line="288"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được từ chứa tiếng “phúc” có nghĩa là “tốt lành, may mắn”.</w:t>
            </w:r>
          </w:p>
          <w:p w:rsidR="00D74C58" w:rsidRDefault="00901FA9">
            <w:pPr>
              <w:pStyle w:val="TableParagraph"/>
              <w:numPr>
                <w:ilvl w:val="0"/>
                <w:numId w:val="444"/>
              </w:numPr>
              <w:tabs>
                <w:tab w:val="left" w:pos="316"/>
              </w:tabs>
              <w:spacing w:line="288" w:lineRule="auto"/>
              <w:ind w:right="95" w:firstLine="0"/>
              <w:jc w:val="both"/>
              <w:rPr>
                <w:sz w:val="24"/>
              </w:rPr>
            </w:pPr>
            <w:r>
              <w:rPr>
                <w:sz w:val="24"/>
              </w:rPr>
              <w:t>Đặt được câu với hai từ đã tìm được.</w:t>
            </w:r>
          </w:p>
          <w:p w:rsidR="00D74C58" w:rsidRDefault="00901FA9">
            <w:pPr>
              <w:pStyle w:val="TableParagraph"/>
              <w:numPr>
                <w:ilvl w:val="0"/>
                <w:numId w:val="444"/>
              </w:numPr>
              <w:tabs>
                <w:tab w:val="left" w:pos="377"/>
              </w:tabs>
              <w:spacing w:line="288"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5127"/>
        </w:trPr>
        <w:tc>
          <w:tcPr>
            <w:tcW w:w="5954" w:type="dxa"/>
          </w:tcPr>
          <w:p w:rsidR="00D74C58" w:rsidRDefault="00901FA9">
            <w:pPr>
              <w:pStyle w:val="TableParagraph"/>
              <w:spacing w:before="1" w:line="288" w:lineRule="auto"/>
              <w:ind w:right="96"/>
              <w:jc w:val="both"/>
              <w:rPr>
                <w:b/>
                <w:i/>
                <w:sz w:val="24"/>
              </w:rPr>
            </w:pPr>
            <w:r>
              <w:rPr>
                <w:b/>
                <w:i/>
                <w:sz w:val="24"/>
              </w:rPr>
              <w:t>2.3. Tìm hiểu thành ngữ, tục ngữ có nội dung nói về những biểu hiện của gia đình hạnh phúc (08 phút)</w:t>
            </w:r>
          </w:p>
          <w:p w:rsidR="00D74C58" w:rsidRDefault="00901FA9">
            <w:pPr>
              <w:pStyle w:val="TableParagraph"/>
              <w:numPr>
                <w:ilvl w:val="0"/>
                <w:numId w:val="57"/>
              </w:numPr>
              <w:tabs>
                <w:tab w:val="left" w:pos="287"/>
              </w:tabs>
              <w:spacing w:before="19"/>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3a.</w:t>
            </w:r>
          </w:p>
          <w:p w:rsidR="00D74C58" w:rsidRDefault="00901FA9">
            <w:pPr>
              <w:pStyle w:val="TableParagraph"/>
              <w:numPr>
                <w:ilvl w:val="0"/>
                <w:numId w:val="57"/>
              </w:numPr>
              <w:tabs>
                <w:tab w:val="left" w:pos="292"/>
              </w:tabs>
              <w:spacing w:before="76" w:line="288" w:lineRule="auto"/>
              <w:ind w:right="95" w:firstLine="0"/>
              <w:jc w:val="both"/>
              <w:rPr>
                <w:sz w:val="24"/>
              </w:rPr>
            </w:pPr>
            <w:r>
              <w:rPr>
                <w:sz w:val="24"/>
              </w:rPr>
              <w:t xml:space="preserve">HS thảo luận nhóm đôi, sử dụng từ điển để thực hiện yêu cầu. (Gợi ý: </w:t>
            </w:r>
            <w:r>
              <w:rPr>
                <w:i/>
                <w:sz w:val="24"/>
              </w:rPr>
              <w:t>Trên thuận, dưới hoà; Kính già, yêu trẻ; Chị ngã, em nâng; Trong ấm ngoài êm.</w:t>
            </w:r>
            <w:r>
              <w:rPr>
                <w:sz w:val="24"/>
              </w:rPr>
              <w:t>)</w:t>
            </w:r>
          </w:p>
          <w:p w:rsidR="00D74C58" w:rsidRDefault="00901FA9">
            <w:pPr>
              <w:pStyle w:val="TableParagraph"/>
              <w:numPr>
                <w:ilvl w:val="0"/>
                <w:numId w:val="57"/>
              </w:numPr>
              <w:tabs>
                <w:tab w:val="left" w:pos="314"/>
              </w:tabs>
              <w:spacing w:before="19" w:line="288" w:lineRule="auto"/>
              <w:ind w:right="94" w:firstLine="0"/>
              <w:jc w:val="both"/>
              <w:rPr>
                <w:sz w:val="24"/>
              </w:rPr>
            </w:pPr>
            <w:r>
              <w:rPr>
                <w:sz w:val="24"/>
              </w:rPr>
              <w:t xml:space="preserve">HS chơi trò chơi </w:t>
            </w:r>
            <w:r>
              <w:rPr>
                <w:i/>
                <w:sz w:val="24"/>
              </w:rPr>
              <w:t xml:space="preserve">Ai nhanh tay hơn? </w:t>
            </w:r>
            <w:r>
              <w:rPr>
                <w:sz w:val="24"/>
              </w:rPr>
              <w:t>để chia sẻ kết quả trước</w:t>
            </w:r>
            <w:r>
              <w:rPr>
                <w:spacing w:val="-13"/>
                <w:sz w:val="24"/>
              </w:rPr>
              <w:t xml:space="preserve"> </w:t>
            </w:r>
            <w:r>
              <w:rPr>
                <w:sz w:val="24"/>
              </w:rPr>
              <w:t>lớp:</w:t>
            </w:r>
            <w:r>
              <w:rPr>
                <w:spacing w:val="-13"/>
                <w:sz w:val="24"/>
              </w:rPr>
              <w:t xml:space="preserve"> </w:t>
            </w:r>
            <w:r>
              <w:rPr>
                <w:sz w:val="24"/>
              </w:rPr>
              <w:t>Chia</w:t>
            </w:r>
            <w:r>
              <w:rPr>
                <w:spacing w:val="-13"/>
                <w:sz w:val="24"/>
              </w:rPr>
              <w:t xml:space="preserve"> </w:t>
            </w:r>
            <w:r>
              <w:rPr>
                <w:sz w:val="24"/>
              </w:rPr>
              <w:t>số</w:t>
            </w:r>
            <w:r>
              <w:rPr>
                <w:spacing w:val="-13"/>
                <w:sz w:val="24"/>
              </w:rPr>
              <w:t xml:space="preserve"> </w:t>
            </w:r>
            <w:r>
              <w:rPr>
                <w:sz w:val="24"/>
              </w:rPr>
              <w:t>HS</w:t>
            </w:r>
            <w:r>
              <w:rPr>
                <w:spacing w:val="-13"/>
                <w:sz w:val="24"/>
              </w:rPr>
              <w:t xml:space="preserve"> </w:t>
            </w:r>
            <w:r>
              <w:rPr>
                <w:sz w:val="24"/>
              </w:rPr>
              <w:t>trong</w:t>
            </w:r>
            <w:r>
              <w:rPr>
                <w:spacing w:val="-13"/>
                <w:sz w:val="24"/>
              </w:rPr>
              <w:t xml:space="preserve"> </w:t>
            </w:r>
            <w:r>
              <w:rPr>
                <w:sz w:val="24"/>
              </w:rPr>
              <w:t>lớp</w:t>
            </w:r>
            <w:r>
              <w:rPr>
                <w:spacing w:val="-13"/>
                <w:sz w:val="24"/>
              </w:rPr>
              <w:t xml:space="preserve"> </w:t>
            </w:r>
            <w:r>
              <w:rPr>
                <w:sz w:val="24"/>
              </w:rPr>
              <w:t>thành</w:t>
            </w:r>
            <w:r>
              <w:rPr>
                <w:spacing w:val="-13"/>
                <w:sz w:val="24"/>
              </w:rPr>
              <w:t xml:space="preserve"> </w:t>
            </w:r>
            <w:r>
              <w:rPr>
                <w:sz w:val="24"/>
              </w:rPr>
              <w:t>sáu</w:t>
            </w:r>
            <w:r>
              <w:rPr>
                <w:spacing w:val="-13"/>
                <w:sz w:val="24"/>
              </w:rPr>
              <w:t xml:space="preserve"> </w:t>
            </w:r>
            <w:r>
              <w:rPr>
                <w:sz w:val="24"/>
              </w:rPr>
              <w:t>nhóm.</w:t>
            </w:r>
            <w:r>
              <w:rPr>
                <w:spacing w:val="-13"/>
                <w:sz w:val="24"/>
              </w:rPr>
              <w:t xml:space="preserve"> </w:t>
            </w:r>
            <w:r>
              <w:rPr>
                <w:sz w:val="24"/>
              </w:rPr>
              <w:t>Sau</w:t>
            </w:r>
            <w:r>
              <w:rPr>
                <w:spacing w:val="-13"/>
                <w:sz w:val="24"/>
              </w:rPr>
              <w:t xml:space="preserve"> </w:t>
            </w:r>
            <w:r>
              <w:rPr>
                <w:sz w:val="24"/>
              </w:rPr>
              <w:t>khi</w:t>
            </w:r>
            <w:r>
              <w:rPr>
                <w:spacing w:val="-13"/>
                <w:sz w:val="24"/>
              </w:rPr>
              <w:t xml:space="preserve"> </w:t>
            </w:r>
            <w:r>
              <w:rPr>
                <w:sz w:val="24"/>
              </w:rPr>
              <w:t>tìm hiểu</w:t>
            </w:r>
            <w:r>
              <w:rPr>
                <w:spacing w:val="-7"/>
                <w:sz w:val="24"/>
              </w:rPr>
              <w:t xml:space="preserve"> </w:t>
            </w:r>
            <w:r>
              <w:rPr>
                <w:sz w:val="24"/>
              </w:rPr>
              <w:t>nghĩa</w:t>
            </w:r>
            <w:r>
              <w:rPr>
                <w:spacing w:val="-7"/>
                <w:sz w:val="24"/>
              </w:rPr>
              <w:t xml:space="preserve"> </w:t>
            </w:r>
            <w:r>
              <w:rPr>
                <w:sz w:val="24"/>
              </w:rPr>
              <w:t>của</w:t>
            </w:r>
            <w:r>
              <w:rPr>
                <w:spacing w:val="-7"/>
                <w:sz w:val="24"/>
              </w:rPr>
              <w:t xml:space="preserve"> </w:t>
            </w:r>
            <w:r>
              <w:rPr>
                <w:sz w:val="24"/>
              </w:rPr>
              <w:t>thành</w:t>
            </w:r>
            <w:r>
              <w:rPr>
                <w:spacing w:val="-8"/>
                <w:sz w:val="24"/>
              </w:rPr>
              <w:t xml:space="preserve"> </w:t>
            </w:r>
            <w:r>
              <w:rPr>
                <w:sz w:val="24"/>
              </w:rPr>
              <w:t>ngữ,</w:t>
            </w:r>
            <w:r>
              <w:rPr>
                <w:spacing w:val="-7"/>
                <w:sz w:val="24"/>
              </w:rPr>
              <w:t xml:space="preserve"> </w:t>
            </w:r>
            <w:r>
              <w:rPr>
                <w:sz w:val="24"/>
              </w:rPr>
              <w:t>đại</w:t>
            </w:r>
            <w:r>
              <w:rPr>
                <w:spacing w:val="-7"/>
                <w:sz w:val="24"/>
              </w:rPr>
              <w:t xml:space="preserve"> </w:t>
            </w:r>
            <w:r>
              <w:rPr>
                <w:sz w:val="24"/>
              </w:rPr>
              <w:t>diện</w:t>
            </w:r>
            <w:r>
              <w:rPr>
                <w:spacing w:val="-8"/>
                <w:sz w:val="24"/>
              </w:rPr>
              <w:t xml:space="preserve"> </w:t>
            </w:r>
            <w:r>
              <w:rPr>
                <w:sz w:val="24"/>
              </w:rPr>
              <w:t>mỗi</w:t>
            </w:r>
            <w:r>
              <w:rPr>
                <w:spacing w:val="-7"/>
                <w:sz w:val="24"/>
              </w:rPr>
              <w:t xml:space="preserve"> </w:t>
            </w:r>
            <w:r>
              <w:rPr>
                <w:sz w:val="24"/>
              </w:rPr>
              <w:t>nhóm</w:t>
            </w:r>
            <w:r>
              <w:rPr>
                <w:spacing w:val="-7"/>
                <w:sz w:val="24"/>
              </w:rPr>
              <w:t xml:space="preserve"> </w:t>
            </w:r>
            <w:r>
              <w:rPr>
                <w:sz w:val="24"/>
              </w:rPr>
              <w:t>dán</w:t>
            </w:r>
            <w:r>
              <w:rPr>
                <w:spacing w:val="-7"/>
                <w:sz w:val="24"/>
              </w:rPr>
              <w:t xml:space="preserve"> </w:t>
            </w:r>
            <w:r>
              <w:rPr>
                <w:sz w:val="24"/>
              </w:rPr>
              <w:t>thẻ</w:t>
            </w:r>
            <w:r>
              <w:rPr>
                <w:spacing w:val="-8"/>
                <w:sz w:val="24"/>
              </w:rPr>
              <w:t xml:space="preserve"> </w:t>
            </w:r>
            <w:r>
              <w:rPr>
                <w:sz w:val="24"/>
              </w:rPr>
              <w:t>câu</w:t>
            </w:r>
            <w:r>
              <w:rPr>
                <w:spacing w:val="-8"/>
                <w:sz w:val="24"/>
              </w:rPr>
              <w:t xml:space="preserve"> </w:t>
            </w:r>
            <w:r>
              <w:rPr>
                <w:sz w:val="24"/>
              </w:rPr>
              <w:t>có ghi đáp án đúng lên bảng. Nhóm nào hoàn thành nhanh và đúng nhất là nhóm chiến thắng.</w:t>
            </w:r>
          </w:p>
          <w:p w:rsidR="00D74C58" w:rsidRDefault="00901FA9">
            <w:pPr>
              <w:pStyle w:val="TableParagraph"/>
              <w:numPr>
                <w:ilvl w:val="0"/>
                <w:numId w:val="57"/>
              </w:numPr>
              <w:tabs>
                <w:tab w:val="left" w:pos="287"/>
              </w:tabs>
              <w:spacing w:before="2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3b.</w:t>
            </w:r>
          </w:p>
          <w:p w:rsidR="00D74C58" w:rsidRDefault="00901FA9">
            <w:pPr>
              <w:pStyle w:val="TableParagraph"/>
              <w:numPr>
                <w:ilvl w:val="0"/>
                <w:numId w:val="57"/>
              </w:numPr>
              <w:tabs>
                <w:tab w:val="left" w:pos="287"/>
              </w:tabs>
              <w:spacing w:before="75"/>
              <w:ind w:left="287"/>
              <w:rPr>
                <w:sz w:val="24"/>
              </w:rPr>
            </w:pPr>
            <w:r>
              <w:rPr>
                <w:sz w:val="24"/>
              </w:rPr>
              <w:t xml:space="preserve">HS làm bài cá nhân vào </w:t>
            </w:r>
            <w:r>
              <w:rPr>
                <w:spacing w:val="-4"/>
                <w:sz w:val="24"/>
              </w:rPr>
              <w:t>VBT.</w:t>
            </w:r>
          </w:p>
          <w:p w:rsidR="00D74C58" w:rsidRDefault="00901FA9">
            <w:pPr>
              <w:pStyle w:val="TableParagraph"/>
              <w:numPr>
                <w:ilvl w:val="0"/>
                <w:numId w:val="57"/>
              </w:numPr>
              <w:tabs>
                <w:tab w:val="left" w:pos="287"/>
              </w:tabs>
              <w:spacing w:before="75"/>
              <w:ind w:left="287"/>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57"/>
              </w:numPr>
              <w:tabs>
                <w:tab w:val="left" w:pos="286"/>
              </w:tabs>
              <w:spacing w:before="75"/>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i/>
                <w:sz w:val="24"/>
              </w:rPr>
            </w:pPr>
          </w:p>
          <w:p w:rsidR="00D74C58" w:rsidRDefault="00D74C58">
            <w:pPr>
              <w:pStyle w:val="TableParagraph"/>
              <w:spacing w:before="151"/>
              <w:ind w:left="0"/>
              <w:rPr>
                <w:b/>
                <w:i/>
                <w:sz w:val="24"/>
              </w:rPr>
            </w:pPr>
          </w:p>
          <w:p w:rsidR="00D74C58" w:rsidRDefault="00901FA9">
            <w:pPr>
              <w:pStyle w:val="TableParagraph"/>
              <w:numPr>
                <w:ilvl w:val="0"/>
                <w:numId w:val="443"/>
              </w:numPr>
              <w:tabs>
                <w:tab w:val="left" w:pos="354"/>
              </w:tabs>
              <w:spacing w:line="288" w:lineRule="auto"/>
              <w:ind w:right="93" w:firstLine="0"/>
              <w:jc w:val="both"/>
              <w:rPr>
                <w:sz w:val="24"/>
              </w:rPr>
            </w:pPr>
            <w:r>
              <w:rPr>
                <w:sz w:val="24"/>
              </w:rPr>
              <w:t>Hợp tác với bạn để hiểu thành ngữ, tục ngữ có nội dung nói về gia đình hạnh phúc.</w:t>
            </w:r>
          </w:p>
          <w:p w:rsidR="00D74C58" w:rsidRDefault="00901FA9">
            <w:pPr>
              <w:pStyle w:val="TableParagraph"/>
              <w:numPr>
                <w:ilvl w:val="0"/>
                <w:numId w:val="443"/>
              </w:numPr>
              <w:tabs>
                <w:tab w:val="left" w:pos="301"/>
              </w:tabs>
              <w:spacing w:line="288" w:lineRule="auto"/>
              <w:ind w:right="94" w:firstLine="0"/>
              <w:jc w:val="both"/>
              <w:rPr>
                <w:sz w:val="24"/>
              </w:rPr>
            </w:pPr>
            <w:r>
              <w:rPr>
                <w:sz w:val="24"/>
              </w:rPr>
              <w:t xml:space="preserve">Đặt được câu với một thành ngữ, tục ngữ tìm </w:t>
            </w:r>
            <w:r>
              <w:rPr>
                <w:spacing w:val="-2"/>
                <w:sz w:val="24"/>
              </w:rPr>
              <w:t>được.</w:t>
            </w:r>
          </w:p>
          <w:p w:rsidR="00D74C58" w:rsidRDefault="00901FA9">
            <w:pPr>
              <w:pStyle w:val="TableParagraph"/>
              <w:numPr>
                <w:ilvl w:val="0"/>
                <w:numId w:val="443"/>
              </w:numPr>
              <w:tabs>
                <w:tab w:val="left" w:pos="377"/>
              </w:tabs>
              <w:spacing w:before="19" w:line="288"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844"/>
        </w:trPr>
        <w:tc>
          <w:tcPr>
            <w:tcW w:w="5954" w:type="dxa"/>
          </w:tcPr>
          <w:p w:rsidR="00D74C58" w:rsidRDefault="00901FA9">
            <w:pPr>
              <w:pStyle w:val="TableParagraph"/>
              <w:spacing w:before="1" w:line="288" w:lineRule="auto"/>
              <w:rPr>
                <w:b/>
                <w:i/>
                <w:sz w:val="24"/>
              </w:rPr>
            </w:pPr>
            <w:r>
              <w:rPr>
                <w:b/>
                <w:i/>
                <w:sz w:val="24"/>
              </w:rPr>
              <w:t>2.4.</w:t>
            </w:r>
            <w:r>
              <w:rPr>
                <w:b/>
                <w:i/>
                <w:spacing w:val="-1"/>
                <w:sz w:val="24"/>
              </w:rPr>
              <w:t xml:space="preserve"> </w:t>
            </w:r>
            <w:r>
              <w:rPr>
                <w:b/>
                <w:i/>
                <w:sz w:val="24"/>
              </w:rPr>
              <w:t>Viết</w:t>
            </w:r>
            <w:r>
              <w:rPr>
                <w:b/>
                <w:i/>
                <w:spacing w:val="-1"/>
                <w:sz w:val="24"/>
              </w:rPr>
              <w:t xml:space="preserve"> </w:t>
            </w:r>
            <w:r>
              <w:rPr>
                <w:b/>
                <w:i/>
                <w:sz w:val="24"/>
              </w:rPr>
              <w:t>đoạn</w:t>
            </w:r>
            <w:r>
              <w:rPr>
                <w:b/>
                <w:i/>
                <w:spacing w:val="-1"/>
                <w:sz w:val="24"/>
              </w:rPr>
              <w:t xml:space="preserve"> </w:t>
            </w:r>
            <w:r>
              <w:rPr>
                <w:b/>
                <w:i/>
                <w:sz w:val="24"/>
              </w:rPr>
              <w:t>văn</w:t>
            </w:r>
            <w:r>
              <w:rPr>
                <w:b/>
                <w:i/>
                <w:spacing w:val="-2"/>
                <w:sz w:val="24"/>
              </w:rPr>
              <w:t xml:space="preserve"> </w:t>
            </w:r>
            <w:r>
              <w:rPr>
                <w:b/>
                <w:i/>
                <w:sz w:val="24"/>
              </w:rPr>
              <w:t>chia</w:t>
            </w:r>
            <w:r>
              <w:rPr>
                <w:b/>
                <w:i/>
                <w:spacing w:val="-2"/>
                <w:sz w:val="24"/>
              </w:rPr>
              <w:t xml:space="preserve"> </w:t>
            </w:r>
            <w:r>
              <w:rPr>
                <w:b/>
                <w:i/>
                <w:sz w:val="24"/>
              </w:rPr>
              <w:t>sẻ</w:t>
            </w:r>
            <w:r>
              <w:rPr>
                <w:b/>
                <w:i/>
                <w:spacing w:val="-1"/>
                <w:sz w:val="24"/>
              </w:rPr>
              <w:t xml:space="preserve"> </w:t>
            </w:r>
            <w:r>
              <w:rPr>
                <w:b/>
                <w:i/>
                <w:sz w:val="24"/>
              </w:rPr>
              <w:t>niềm</w:t>
            </w:r>
            <w:r>
              <w:rPr>
                <w:b/>
                <w:i/>
                <w:spacing w:val="-1"/>
                <w:sz w:val="24"/>
              </w:rPr>
              <w:t xml:space="preserve"> </w:t>
            </w:r>
            <w:r>
              <w:rPr>
                <w:b/>
                <w:i/>
                <w:sz w:val="24"/>
              </w:rPr>
              <w:t>vui</w:t>
            </w:r>
            <w:r>
              <w:rPr>
                <w:b/>
                <w:i/>
                <w:spacing w:val="-1"/>
                <w:sz w:val="24"/>
              </w:rPr>
              <w:t xml:space="preserve"> </w:t>
            </w:r>
            <w:r>
              <w:rPr>
                <w:b/>
                <w:i/>
                <w:sz w:val="24"/>
              </w:rPr>
              <w:t>khi</w:t>
            </w:r>
            <w:r>
              <w:rPr>
                <w:b/>
                <w:i/>
                <w:spacing w:val="-1"/>
                <w:sz w:val="24"/>
              </w:rPr>
              <w:t xml:space="preserve"> </w:t>
            </w:r>
            <w:r>
              <w:rPr>
                <w:b/>
                <w:i/>
                <w:sz w:val="24"/>
              </w:rPr>
              <w:t>làm</w:t>
            </w:r>
            <w:r>
              <w:rPr>
                <w:b/>
                <w:i/>
                <w:spacing w:val="-2"/>
                <w:sz w:val="24"/>
              </w:rPr>
              <w:t xml:space="preserve"> </w:t>
            </w:r>
            <w:r>
              <w:rPr>
                <w:b/>
                <w:i/>
                <w:sz w:val="24"/>
              </w:rPr>
              <w:t>được</w:t>
            </w:r>
            <w:r>
              <w:rPr>
                <w:b/>
                <w:i/>
                <w:spacing w:val="-1"/>
                <w:sz w:val="24"/>
              </w:rPr>
              <w:t xml:space="preserve"> </w:t>
            </w:r>
            <w:r>
              <w:rPr>
                <w:b/>
                <w:i/>
                <w:sz w:val="24"/>
              </w:rPr>
              <w:t>một</w:t>
            </w:r>
            <w:r>
              <w:rPr>
                <w:b/>
                <w:i/>
                <w:spacing w:val="-2"/>
                <w:sz w:val="24"/>
              </w:rPr>
              <w:t xml:space="preserve"> </w:t>
            </w:r>
            <w:r>
              <w:rPr>
                <w:b/>
                <w:i/>
                <w:sz w:val="24"/>
              </w:rPr>
              <w:t>việc tốt (10 phút)</w:t>
            </w:r>
          </w:p>
          <w:p w:rsidR="00D74C58" w:rsidRDefault="00901FA9">
            <w:pPr>
              <w:pStyle w:val="TableParagraph"/>
              <w:numPr>
                <w:ilvl w:val="0"/>
                <w:numId w:val="56"/>
              </w:numPr>
              <w:tabs>
                <w:tab w:val="left" w:pos="287"/>
              </w:tabs>
              <w:spacing w:before="19"/>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56"/>
              </w:numPr>
              <w:tabs>
                <w:tab w:val="left" w:pos="287"/>
              </w:tabs>
              <w:spacing w:before="76"/>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76"/>
              <w:ind w:left="249"/>
              <w:rPr>
                <w:sz w:val="24"/>
              </w:rPr>
            </w:pPr>
            <w:r>
              <w:rPr>
                <w:sz w:val="24"/>
              </w:rPr>
              <w:t>+</w:t>
            </w:r>
            <w:r>
              <w:rPr>
                <w:spacing w:val="-1"/>
                <w:sz w:val="24"/>
              </w:rPr>
              <w:t xml:space="preserve"> </w:t>
            </w:r>
            <w:r>
              <w:rPr>
                <w:sz w:val="24"/>
              </w:rPr>
              <w:t>Em</w:t>
            </w:r>
            <w:r>
              <w:rPr>
                <w:spacing w:val="-1"/>
                <w:sz w:val="24"/>
              </w:rPr>
              <w:t xml:space="preserve"> </w:t>
            </w:r>
            <w:r>
              <w:rPr>
                <w:sz w:val="24"/>
              </w:rPr>
              <w:t>sẽ chia</w:t>
            </w:r>
            <w:r>
              <w:rPr>
                <w:spacing w:val="-2"/>
                <w:sz w:val="24"/>
              </w:rPr>
              <w:t xml:space="preserve"> </w:t>
            </w:r>
            <w:r>
              <w:rPr>
                <w:sz w:val="24"/>
              </w:rPr>
              <w:t>sẻ</w:t>
            </w:r>
            <w:r>
              <w:rPr>
                <w:spacing w:val="-1"/>
                <w:sz w:val="24"/>
              </w:rPr>
              <w:t xml:space="preserve"> </w:t>
            </w:r>
            <w:r>
              <w:rPr>
                <w:sz w:val="24"/>
              </w:rPr>
              <w:t>về việc</w:t>
            </w:r>
            <w:r>
              <w:rPr>
                <w:spacing w:val="-2"/>
                <w:sz w:val="24"/>
              </w:rPr>
              <w:t xml:space="preserve"> </w:t>
            </w:r>
            <w:r>
              <w:rPr>
                <w:sz w:val="24"/>
              </w:rPr>
              <w:t>làm</w:t>
            </w:r>
            <w:r>
              <w:rPr>
                <w:spacing w:val="-1"/>
                <w:sz w:val="24"/>
              </w:rPr>
              <w:t xml:space="preserve"> </w:t>
            </w:r>
            <w:r>
              <w:rPr>
                <w:spacing w:val="-4"/>
                <w:sz w:val="24"/>
              </w:rPr>
              <w:t>nào?</w:t>
            </w:r>
          </w:p>
          <w:p w:rsidR="00D74C58" w:rsidRDefault="00901FA9">
            <w:pPr>
              <w:pStyle w:val="TableParagraph"/>
              <w:spacing w:before="74"/>
              <w:ind w:left="249"/>
              <w:rPr>
                <w:sz w:val="24"/>
              </w:rPr>
            </w:pPr>
            <w:r>
              <w:rPr>
                <w:sz w:val="24"/>
              </w:rPr>
              <w:t>+</w:t>
            </w:r>
            <w:r>
              <w:rPr>
                <w:spacing w:val="-2"/>
                <w:sz w:val="24"/>
              </w:rPr>
              <w:t xml:space="preserve"> </w:t>
            </w:r>
            <w:r>
              <w:rPr>
                <w:sz w:val="24"/>
              </w:rPr>
              <w:t>Việc đó xảy</w:t>
            </w:r>
            <w:r>
              <w:rPr>
                <w:spacing w:val="-2"/>
                <w:sz w:val="24"/>
              </w:rPr>
              <w:t xml:space="preserve"> </w:t>
            </w:r>
            <w:r>
              <w:rPr>
                <w:sz w:val="24"/>
              </w:rPr>
              <w:t>ra</w:t>
            </w:r>
            <w:r>
              <w:rPr>
                <w:spacing w:val="-1"/>
                <w:sz w:val="24"/>
              </w:rPr>
              <w:t xml:space="preserve"> </w:t>
            </w:r>
            <w:r>
              <w:rPr>
                <w:sz w:val="24"/>
              </w:rPr>
              <w:t>vào</w:t>
            </w:r>
            <w:r>
              <w:rPr>
                <w:spacing w:val="-1"/>
                <w:sz w:val="24"/>
              </w:rPr>
              <w:t xml:space="preserve"> </w:t>
            </w:r>
            <w:r>
              <w:rPr>
                <w:sz w:val="24"/>
              </w:rPr>
              <w:t>lúc</w:t>
            </w:r>
            <w:r>
              <w:rPr>
                <w:spacing w:val="-2"/>
                <w:sz w:val="24"/>
              </w:rPr>
              <w:t xml:space="preserve"> </w:t>
            </w:r>
            <w:r>
              <w:rPr>
                <w:sz w:val="24"/>
              </w:rPr>
              <w:t>nào?</w:t>
            </w:r>
            <w:r>
              <w:rPr>
                <w:spacing w:val="-1"/>
                <w:sz w:val="24"/>
              </w:rPr>
              <w:t xml:space="preserve"> </w:t>
            </w:r>
            <w:r>
              <w:rPr>
                <w:sz w:val="24"/>
              </w:rPr>
              <w:t>Ở</w:t>
            </w:r>
            <w:r>
              <w:rPr>
                <w:spacing w:val="-1"/>
                <w:sz w:val="24"/>
              </w:rPr>
              <w:t xml:space="preserve"> </w:t>
            </w:r>
            <w:r>
              <w:rPr>
                <w:spacing w:val="-4"/>
                <w:sz w:val="24"/>
              </w:rPr>
              <w:t>đâu?</w:t>
            </w:r>
          </w:p>
          <w:p w:rsidR="00D74C58" w:rsidRDefault="00901FA9">
            <w:pPr>
              <w:pStyle w:val="TableParagraph"/>
              <w:spacing w:before="76"/>
              <w:ind w:left="249"/>
              <w:rPr>
                <w:sz w:val="24"/>
              </w:rPr>
            </w:pPr>
            <w:r>
              <w:rPr>
                <w:sz w:val="24"/>
              </w:rPr>
              <w:t>+</w:t>
            </w:r>
            <w:r>
              <w:rPr>
                <w:spacing w:val="-3"/>
                <w:sz w:val="24"/>
              </w:rPr>
              <w:t xml:space="preserve"> </w:t>
            </w:r>
            <w:r>
              <w:rPr>
                <w:sz w:val="24"/>
              </w:rPr>
              <w:t>Cảm xúc</w:t>
            </w:r>
            <w:r>
              <w:rPr>
                <w:spacing w:val="-1"/>
                <w:sz w:val="24"/>
              </w:rPr>
              <w:t xml:space="preserve"> </w:t>
            </w:r>
            <w:r>
              <w:rPr>
                <w:sz w:val="24"/>
              </w:rPr>
              <w:t>của</w:t>
            </w:r>
            <w:r>
              <w:rPr>
                <w:spacing w:val="-2"/>
                <w:sz w:val="24"/>
              </w:rPr>
              <w:t xml:space="preserve"> </w:t>
            </w:r>
            <w:r>
              <w:rPr>
                <w:sz w:val="24"/>
              </w:rPr>
              <w:t>em</w:t>
            </w:r>
            <w:r>
              <w:rPr>
                <w:spacing w:val="-1"/>
                <w:sz w:val="24"/>
              </w:rPr>
              <w:t xml:space="preserve"> </w:t>
            </w:r>
            <w:r>
              <w:rPr>
                <w:sz w:val="24"/>
              </w:rPr>
              <w:t>khi</w:t>
            </w:r>
            <w:r>
              <w:rPr>
                <w:spacing w:val="-1"/>
                <w:sz w:val="24"/>
              </w:rPr>
              <w:t xml:space="preserve"> </w:t>
            </w:r>
            <w:r>
              <w:rPr>
                <w:sz w:val="24"/>
              </w:rPr>
              <w:t>làm</w:t>
            </w:r>
            <w:r>
              <w:rPr>
                <w:spacing w:val="-2"/>
                <w:sz w:val="24"/>
              </w:rPr>
              <w:t xml:space="preserve"> </w:t>
            </w:r>
            <w:r>
              <w:rPr>
                <w:sz w:val="24"/>
              </w:rPr>
              <w:t>được việc</w:t>
            </w:r>
            <w:r>
              <w:rPr>
                <w:spacing w:val="-2"/>
                <w:sz w:val="24"/>
              </w:rPr>
              <w:t xml:space="preserve"> </w:t>
            </w:r>
            <w:r>
              <w:rPr>
                <w:sz w:val="24"/>
              </w:rPr>
              <w:t>tốt như</w:t>
            </w:r>
            <w:r>
              <w:rPr>
                <w:spacing w:val="-2"/>
                <w:sz w:val="24"/>
              </w:rPr>
              <w:t xml:space="preserve"> </w:t>
            </w:r>
            <w:r>
              <w:rPr>
                <w:sz w:val="24"/>
              </w:rPr>
              <w:t>thế</w:t>
            </w:r>
            <w:r>
              <w:rPr>
                <w:spacing w:val="-1"/>
                <w:sz w:val="24"/>
              </w:rPr>
              <w:t xml:space="preserve"> </w:t>
            </w:r>
            <w:r>
              <w:rPr>
                <w:spacing w:val="-4"/>
                <w:sz w:val="24"/>
              </w:rPr>
              <w:t>nào?</w:t>
            </w:r>
          </w:p>
          <w:p w:rsidR="00D74C58" w:rsidRDefault="00901FA9">
            <w:pPr>
              <w:pStyle w:val="TableParagraph"/>
              <w:spacing w:before="75"/>
              <w:ind w:left="249"/>
              <w:rPr>
                <w:sz w:val="24"/>
              </w:rPr>
            </w:pPr>
            <w:r>
              <w:rPr>
                <w:sz w:val="24"/>
              </w:rPr>
              <w:t xml:space="preserve">+ </w:t>
            </w:r>
            <w:r>
              <w:rPr>
                <w:spacing w:val="-10"/>
                <w:sz w:val="24"/>
              </w:rPr>
              <w:t>…</w:t>
            </w:r>
          </w:p>
          <w:p w:rsidR="00D74C58" w:rsidRDefault="00901FA9">
            <w:pPr>
              <w:pStyle w:val="TableParagraph"/>
              <w:numPr>
                <w:ilvl w:val="0"/>
                <w:numId w:val="56"/>
              </w:numPr>
              <w:tabs>
                <w:tab w:val="left" w:pos="287"/>
              </w:tabs>
              <w:spacing w:before="75"/>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56"/>
              </w:numPr>
              <w:tabs>
                <w:tab w:val="left" w:pos="277"/>
              </w:tabs>
              <w:spacing w:before="75"/>
              <w:ind w:left="277" w:hanging="170"/>
              <w:rPr>
                <w:sz w:val="24"/>
              </w:rPr>
            </w:pPr>
            <w:r>
              <w:rPr>
                <w:spacing w:val="-2"/>
                <w:sz w:val="24"/>
              </w:rPr>
              <w:t>HS</w:t>
            </w:r>
            <w:r>
              <w:rPr>
                <w:spacing w:val="-10"/>
                <w:sz w:val="24"/>
              </w:rPr>
              <w:t xml:space="preserve"> </w:t>
            </w:r>
            <w:r>
              <w:rPr>
                <w:spacing w:val="-2"/>
                <w:sz w:val="24"/>
              </w:rPr>
              <w:t>chia</w:t>
            </w:r>
            <w:r>
              <w:rPr>
                <w:spacing w:val="-10"/>
                <w:sz w:val="24"/>
              </w:rPr>
              <w:t xml:space="preserve"> </w:t>
            </w:r>
            <w:r>
              <w:rPr>
                <w:spacing w:val="-2"/>
                <w:sz w:val="24"/>
              </w:rPr>
              <w:t>sẻ</w:t>
            </w:r>
            <w:r>
              <w:rPr>
                <w:spacing w:val="-9"/>
                <w:sz w:val="24"/>
              </w:rPr>
              <w:t xml:space="preserve"> </w:t>
            </w:r>
            <w:r>
              <w:rPr>
                <w:spacing w:val="-2"/>
                <w:sz w:val="24"/>
              </w:rPr>
              <w:t>bài</w:t>
            </w:r>
            <w:r>
              <w:rPr>
                <w:spacing w:val="-9"/>
                <w:sz w:val="24"/>
              </w:rPr>
              <w:t xml:space="preserve"> </w:t>
            </w:r>
            <w:r>
              <w:rPr>
                <w:spacing w:val="-2"/>
                <w:sz w:val="24"/>
              </w:rPr>
              <w:t>làm</w:t>
            </w:r>
            <w:r>
              <w:rPr>
                <w:spacing w:val="-9"/>
                <w:sz w:val="24"/>
              </w:rPr>
              <w:t xml:space="preserve"> </w:t>
            </w:r>
            <w:r>
              <w:rPr>
                <w:spacing w:val="-2"/>
                <w:sz w:val="24"/>
              </w:rPr>
              <w:t>trước</w:t>
            </w:r>
            <w:r>
              <w:rPr>
                <w:spacing w:val="-10"/>
                <w:sz w:val="24"/>
              </w:rPr>
              <w:t xml:space="preserve"> </w:t>
            </w:r>
            <w:r>
              <w:rPr>
                <w:spacing w:val="-2"/>
                <w:sz w:val="24"/>
              </w:rPr>
              <w:t>lớp</w:t>
            </w:r>
            <w:r>
              <w:rPr>
                <w:spacing w:val="-10"/>
                <w:sz w:val="24"/>
              </w:rPr>
              <w:t xml:space="preserve"> </w:t>
            </w:r>
            <w:r>
              <w:rPr>
                <w:spacing w:val="-2"/>
                <w:sz w:val="24"/>
              </w:rPr>
              <w:t>theo</w:t>
            </w:r>
            <w:r>
              <w:rPr>
                <w:spacing w:val="-10"/>
                <w:sz w:val="24"/>
              </w:rPr>
              <w:t xml:space="preserve"> </w:t>
            </w:r>
            <w:r>
              <w:rPr>
                <w:spacing w:val="-2"/>
                <w:sz w:val="24"/>
              </w:rPr>
              <w:t>kĩ</w:t>
            </w:r>
            <w:r>
              <w:rPr>
                <w:spacing w:val="-8"/>
                <w:sz w:val="24"/>
              </w:rPr>
              <w:t xml:space="preserve"> </w:t>
            </w:r>
            <w:r>
              <w:rPr>
                <w:spacing w:val="-2"/>
                <w:sz w:val="24"/>
              </w:rPr>
              <w:t>thuật</w:t>
            </w:r>
            <w:r>
              <w:rPr>
                <w:spacing w:val="-10"/>
                <w:sz w:val="24"/>
              </w:rPr>
              <w:t xml:space="preserve"> </w:t>
            </w:r>
            <w:r>
              <w:rPr>
                <w:i/>
                <w:spacing w:val="-2"/>
                <w:sz w:val="24"/>
              </w:rPr>
              <w:t>Phòng</w:t>
            </w:r>
            <w:r>
              <w:rPr>
                <w:i/>
                <w:spacing w:val="-9"/>
                <w:sz w:val="24"/>
              </w:rPr>
              <w:t xml:space="preserve"> </w:t>
            </w:r>
            <w:r>
              <w:rPr>
                <w:i/>
                <w:spacing w:val="-2"/>
                <w:sz w:val="24"/>
              </w:rPr>
              <w:t>tranh</w:t>
            </w:r>
            <w:r>
              <w:rPr>
                <w:i/>
                <w:spacing w:val="-8"/>
                <w:sz w:val="24"/>
              </w:rPr>
              <w:t xml:space="preserve"> </w:t>
            </w:r>
            <w:r>
              <w:rPr>
                <w:i/>
                <w:spacing w:val="-4"/>
                <w:sz w:val="24"/>
              </w:rPr>
              <w:t>nhỏ</w:t>
            </w:r>
            <w:r>
              <w:rPr>
                <w:spacing w:val="-4"/>
                <w:sz w:val="24"/>
              </w:rPr>
              <w:t>.</w:t>
            </w:r>
          </w:p>
          <w:p w:rsidR="00D74C58" w:rsidRDefault="00901FA9">
            <w:pPr>
              <w:pStyle w:val="TableParagraph"/>
              <w:numPr>
                <w:ilvl w:val="0"/>
                <w:numId w:val="56"/>
              </w:numPr>
              <w:tabs>
                <w:tab w:val="left" w:pos="286"/>
              </w:tabs>
              <w:spacing w:before="76"/>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i/>
                <w:sz w:val="24"/>
              </w:rPr>
            </w:pPr>
          </w:p>
          <w:p w:rsidR="00D74C58" w:rsidRDefault="00D74C58">
            <w:pPr>
              <w:pStyle w:val="TableParagraph"/>
              <w:spacing w:before="151"/>
              <w:ind w:left="0"/>
              <w:rPr>
                <w:b/>
                <w:i/>
                <w:sz w:val="24"/>
              </w:rPr>
            </w:pPr>
          </w:p>
          <w:p w:rsidR="00D74C58" w:rsidRDefault="00901FA9">
            <w:pPr>
              <w:pStyle w:val="TableParagraph"/>
              <w:numPr>
                <w:ilvl w:val="0"/>
                <w:numId w:val="442"/>
              </w:numPr>
              <w:tabs>
                <w:tab w:val="left" w:pos="353"/>
              </w:tabs>
              <w:spacing w:line="288" w:lineRule="auto"/>
              <w:ind w:right="95" w:firstLine="0"/>
              <w:jc w:val="both"/>
              <w:rPr>
                <w:sz w:val="24"/>
              </w:rPr>
            </w:pPr>
            <w:r>
              <w:rPr>
                <w:sz w:val="24"/>
              </w:rPr>
              <w:t>Viết được đoạn văn chia</w:t>
            </w:r>
            <w:r>
              <w:rPr>
                <w:spacing w:val="-3"/>
                <w:sz w:val="24"/>
              </w:rPr>
              <w:t xml:space="preserve"> </w:t>
            </w:r>
            <w:r>
              <w:rPr>
                <w:sz w:val="24"/>
              </w:rPr>
              <w:t>sẻ</w:t>
            </w:r>
            <w:r>
              <w:rPr>
                <w:spacing w:val="-3"/>
                <w:sz w:val="24"/>
              </w:rPr>
              <w:t xml:space="preserve"> </w:t>
            </w:r>
            <w:r>
              <w:rPr>
                <w:sz w:val="24"/>
              </w:rPr>
              <w:t>niềm</w:t>
            </w:r>
            <w:r>
              <w:rPr>
                <w:spacing w:val="-4"/>
                <w:sz w:val="24"/>
              </w:rPr>
              <w:t xml:space="preserve"> </w:t>
            </w:r>
            <w:r>
              <w:rPr>
                <w:sz w:val="24"/>
              </w:rPr>
              <w:t>vui</w:t>
            </w:r>
            <w:r>
              <w:rPr>
                <w:spacing w:val="-4"/>
                <w:sz w:val="24"/>
              </w:rPr>
              <w:t xml:space="preserve"> </w:t>
            </w:r>
            <w:r>
              <w:rPr>
                <w:sz w:val="24"/>
              </w:rPr>
              <w:t>của</w:t>
            </w:r>
            <w:r>
              <w:rPr>
                <w:spacing w:val="-4"/>
                <w:sz w:val="24"/>
              </w:rPr>
              <w:t xml:space="preserve"> </w:t>
            </w:r>
            <w:r>
              <w:rPr>
                <w:sz w:val="24"/>
              </w:rPr>
              <w:t xml:space="preserve">em khi làm được một việc </w:t>
            </w:r>
            <w:r>
              <w:rPr>
                <w:spacing w:val="-4"/>
                <w:sz w:val="24"/>
              </w:rPr>
              <w:t>tốt.</w:t>
            </w:r>
          </w:p>
          <w:p w:rsidR="00D74C58" w:rsidRDefault="00901FA9">
            <w:pPr>
              <w:pStyle w:val="TableParagraph"/>
              <w:numPr>
                <w:ilvl w:val="0"/>
                <w:numId w:val="442"/>
              </w:numPr>
              <w:tabs>
                <w:tab w:val="left" w:pos="377"/>
              </w:tabs>
              <w:spacing w:before="21" w:line="288"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pStyle w:val="BodyText"/>
        <w:spacing w:before="108"/>
        <w:rPr>
          <w:b/>
          <w:i/>
        </w:rPr>
      </w:pPr>
    </w:p>
    <w:p w:rsidR="00D74C58" w:rsidRDefault="00901FA9">
      <w:pPr>
        <w:pStyle w:val="Heading3"/>
        <w:ind w:right="750"/>
        <w:jc w:val="center"/>
      </w:pPr>
      <w:r>
        <w:t>TIẾT</w:t>
      </w:r>
      <w:r>
        <w:rPr>
          <w:spacing w:val="-5"/>
        </w:rPr>
        <w:t xml:space="preserve"> </w:t>
      </w:r>
      <w:r>
        <w:rPr>
          <w:spacing w:val="-10"/>
        </w:rPr>
        <w:t>3</w:t>
      </w:r>
    </w:p>
    <w:p w:rsidR="00D74C58" w:rsidRDefault="00901FA9">
      <w:pPr>
        <w:pStyle w:val="Heading4"/>
        <w:ind w:left="481" w:right="746" w:firstLine="0"/>
        <w:jc w:val="center"/>
      </w:pPr>
      <w:r>
        <w:t>Viết:</w:t>
      </w:r>
      <w:r>
        <w:rPr>
          <w:spacing w:val="-5"/>
        </w:rPr>
        <w:t xml:space="preserve"> </w:t>
      </w:r>
      <w:r>
        <w:t>Viết</w:t>
      </w:r>
      <w:r>
        <w:rPr>
          <w:spacing w:val="-1"/>
        </w:rPr>
        <w:t xml:space="preserve"> </w:t>
      </w:r>
      <w:r>
        <w:t>bài</w:t>
      </w:r>
      <w:r>
        <w:rPr>
          <w:spacing w:val="-2"/>
        </w:rPr>
        <w:t xml:space="preserve"> </w:t>
      </w:r>
      <w:r>
        <w:t>văn</w:t>
      </w:r>
      <w:r>
        <w:rPr>
          <w:spacing w:val="-2"/>
        </w:rPr>
        <w:t xml:space="preserve"> </w:t>
      </w:r>
      <w:r>
        <w:t>kể</w:t>
      </w:r>
      <w:r>
        <w:rPr>
          <w:spacing w:val="-2"/>
        </w:rPr>
        <w:t xml:space="preserve"> </w:t>
      </w:r>
      <w:r>
        <w:t>chuyện</w:t>
      </w:r>
      <w:r>
        <w:rPr>
          <w:spacing w:val="-2"/>
        </w:rPr>
        <w:t xml:space="preserve"> </w:t>
      </w:r>
      <w:r>
        <w:t>sáng</w:t>
      </w:r>
      <w:r>
        <w:rPr>
          <w:spacing w:val="-2"/>
        </w:rPr>
        <w:t xml:space="preserve"> </w:t>
      </w:r>
      <w:r>
        <w:rPr>
          <w:spacing w:val="-5"/>
        </w:rPr>
        <w:t>tạo</w:t>
      </w:r>
    </w:p>
    <w:p w:rsidR="00D74C58" w:rsidRDefault="00901FA9">
      <w:pPr>
        <w:spacing w:before="41" w:after="42"/>
        <w:ind w:left="481" w:right="747"/>
        <w:jc w:val="center"/>
        <w:rPr>
          <w:b/>
          <w:i/>
          <w:sz w:val="24"/>
        </w:rPr>
      </w:pPr>
      <w:r>
        <w:rPr>
          <w:b/>
          <w:i/>
          <w:sz w:val="24"/>
        </w:rPr>
        <w:t>(Bài</w:t>
      </w:r>
      <w:r>
        <w:rPr>
          <w:b/>
          <w:i/>
          <w:spacing w:val="-1"/>
          <w:sz w:val="24"/>
        </w:rPr>
        <w:t xml:space="preserve"> </w:t>
      </w:r>
      <w:r>
        <w:rPr>
          <w:b/>
          <w:i/>
          <w:sz w:val="24"/>
        </w:rPr>
        <w:t>viết số</w:t>
      </w:r>
      <w:r>
        <w:rPr>
          <w:b/>
          <w:i/>
          <w:spacing w:val="-2"/>
          <w:sz w:val="24"/>
        </w:rPr>
        <w:t xml:space="preserve"> </w:t>
      </w:r>
      <w:r>
        <w:rPr>
          <w:b/>
          <w:i/>
          <w:spacing w:val="-5"/>
          <w:sz w:val="24"/>
        </w:rPr>
        <w:t>2)</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610" w:type="dxa"/>
            <w:gridSpan w:val="3"/>
          </w:tcPr>
          <w:p w:rsidR="00D74C58" w:rsidRDefault="00901FA9">
            <w:pPr>
              <w:pStyle w:val="TableParagraph"/>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1054"/>
        </w:trPr>
        <w:tc>
          <w:tcPr>
            <w:tcW w:w="5954" w:type="dxa"/>
          </w:tcPr>
          <w:p w:rsidR="00D74C58" w:rsidRDefault="00901FA9">
            <w:pPr>
              <w:pStyle w:val="TableParagraph"/>
              <w:numPr>
                <w:ilvl w:val="1"/>
                <w:numId w:val="441"/>
              </w:numPr>
              <w:tabs>
                <w:tab w:val="left" w:pos="523"/>
              </w:tabs>
              <w:spacing w:before="1"/>
              <w:ind w:left="523" w:hanging="416"/>
              <w:rPr>
                <w:b/>
                <w:i/>
                <w:sz w:val="24"/>
              </w:rPr>
            </w:pPr>
            <w:r>
              <w:rPr>
                <w:b/>
                <w:i/>
                <w:sz w:val="24"/>
              </w:rPr>
              <w:t>Viết</w:t>
            </w:r>
            <w:r>
              <w:rPr>
                <w:b/>
                <w:i/>
                <w:spacing w:val="-2"/>
                <w:sz w:val="24"/>
              </w:rPr>
              <w:t xml:space="preserve"> </w:t>
            </w:r>
            <w:r>
              <w:rPr>
                <w:b/>
                <w:i/>
                <w:sz w:val="24"/>
              </w:rPr>
              <w:t>bài</w:t>
            </w:r>
            <w:r>
              <w:rPr>
                <w:b/>
                <w:i/>
                <w:spacing w:val="-2"/>
                <w:sz w:val="24"/>
              </w:rPr>
              <w:t xml:space="preserve"> </w:t>
            </w:r>
            <w:r>
              <w:rPr>
                <w:b/>
                <w:i/>
                <w:sz w:val="24"/>
              </w:rPr>
              <w:t>văn</w:t>
            </w:r>
            <w:r>
              <w:rPr>
                <w:b/>
                <w:i/>
                <w:spacing w:val="-2"/>
                <w:sz w:val="24"/>
              </w:rPr>
              <w:t xml:space="preserve"> </w:t>
            </w:r>
            <w:r>
              <w:rPr>
                <w:b/>
                <w:i/>
                <w:sz w:val="24"/>
              </w:rPr>
              <w:t>kể</w:t>
            </w:r>
            <w:r>
              <w:rPr>
                <w:b/>
                <w:i/>
                <w:spacing w:val="-2"/>
                <w:sz w:val="24"/>
              </w:rPr>
              <w:t xml:space="preserve"> </w:t>
            </w:r>
            <w:r>
              <w:rPr>
                <w:b/>
                <w:i/>
                <w:sz w:val="24"/>
              </w:rPr>
              <w:t>chuyện</w:t>
            </w:r>
            <w:r>
              <w:rPr>
                <w:b/>
                <w:i/>
                <w:spacing w:val="-2"/>
                <w:sz w:val="24"/>
              </w:rPr>
              <w:t xml:space="preserve"> </w:t>
            </w:r>
            <w:r>
              <w:rPr>
                <w:b/>
                <w:i/>
                <w:sz w:val="24"/>
              </w:rPr>
              <w:t>sáng</w:t>
            </w:r>
            <w:r>
              <w:rPr>
                <w:b/>
                <w:i/>
                <w:spacing w:val="-3"/>
                <w:sz w:val="24"/>
              </w:rPr>
              <w:t xml:space="preserve"> </w:t>
            </w:r>
            <w:r>
              <w:rPr>
                <w:b/>
                <w:i/>
                <w:sz w:val="24"/>
              </w:rPr>
              <w:t>tạo</w:t>
            </w:r>
            <w:r>
              <w:rPr>
                <w:b/>
                <w:i/>
                <w:spacing w:val="-2"/>
                <w:sz w:val="24"/>
              </w:rPr>
              <w:t xml:space="preserve"> </w:t>
            </w:r>
            <w:r>
              <w:rPr>
                <w:b/>
                <w:i/>
                <w:sz w:val="24"/>
              </w:rPr>
              <w:t>(25</w:t>
            </w:r>
            <w:r>
              <w:rPr>
                <w:b/>
                <w:i/>
                <w:spacing w:val="-2"/>
                <w:sz w:val="24"/>
              </w:rPr>
              <w:t xml:space="preserve"> phút)</w:t>
            </w:r>
          </w:p>
          <w:p w:rsidR="00D74C58" w:rsidRDefault="00901FA9">
            <w:pPr>
              <w:pStyle w:val="TableParagraph"/>
              <w:numPr>
                <w:ilvl w:val="2"/>
                <w:numId w:val="441"/>
              </w:numPr>
              <w:tabs>
                <w:tab w:val="left" w:pos="287"/>
              </w:tabs>
              <w:spacing w:before="74"/>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1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10"/>
                <w:sz w:val="24"/>
              </w:rPr>
              <w:t>ý</w:t>
            </w:r>
          </w:p>
          <w:p w:rsidR="00D74C58" w:rsidRDefault="00901FA9">
            <w:pPr>
              <w:pStyle w:val="TableParagraph"/>
              <w:numPr>
                <w:ilvl w:val="2"/>
                <w:numId w:val="441"/>
              </w:numPr>
              <w:tabs>
                <w:tab w:val="left" w:pos="286"/>
              </w:tabs>
              <w:spacing w:before="76"/>
              <w:ind w:left="286" w:hanging="179"/>
              <w:rPr>
                <w:sz w:val="24"/>
              </w:rPr>
            </w:pPr>
            <w:r>
              <w:rPr>
                <w:sz w:val="24"/>
              </w:rPr>
              <w:t>HS</w:t>
            </w:r>
            <w:r>
              <w:rPr>
                <w:spacing w:val="-2"/>
                <w:sz w:val="24"/>
              </w:rPr>
              <w:t xml:space="preserve"> </w:t>
            </w:r>
            <w:r>
              <w:rPr>
                <w:sz w:val="24"/>
              </w:rPr>
              <w:t>đọc và</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một</w:t>
            </w:r>
            <w:r>
              <w:rPr>
                <w:spacing w:val="-1"/>
                <w:sz w:val="24"/>
              </w:rPr>
              <w:t xml:space="preserve"> </w:t>
            </w:r>
            <w:r>
              <w:rPr>
                <w:sz w:val="24"/>
              </w:rPr>
              <w:t>số câu</w:t>
            </w:r>
            <w:r>
              <w:rPr>
                <w:spacing w:val="-1"/>
                <w:sz w:val="24"/>
              </w:rPr>
              <w:t xml:space="preserve"> </w:t>
            </w:r>
            <w:r>
              <w:rPr>
                <w:sz w:val="24"/>
              </w:rPr>
              <w:t>hỏi để</w:t>
            </w:r>
            <w:r>
              <w:rPr>
                <w:spacing w:val="-1"/>
                <w:sz w:val="24"/>
              </w:rPr>
              <w:t xml:space="preserve"> </w:t>
            </w:r>
            <w:r>
              <w:rPr>
                <w:sz w:val="24"/>
              </w:rPr>
              <w:t>phân</w:t>
            </w:r>
            <w:r>
              <w:rPr>
                <w:spacing w:val="-2"/>
                <w:sz w:val="24"/>
              </w:rPr>
              <w:t xml:space="preserve"> </w:t>
            </w:r>
            <w:r>
              <w:rPr>
                <w:sz w:val="24"/>
              </w:rPr>
              <w:t>tích</w:t>
            </w:r>
            <w:r>
              <w:rPr>
                <w:spacing w:val="1"/>
                <w:sz w:val="24"/>
              </w:rPr>
              <w:t xml:space="preserve"> </w:t>
            </w:r>
            <w:r>
              <w:rPr>
                <w:sz w:val="24"/>
              </w:rPr>
              <w:t>đề</w:t>
            </w:r>
            <w:r>
              <w:rPr>
                <w:spacing w:val="-1"/>
                <w:sz w:val="24"/>
              </w:rPr>
              <w:t xml:space="preserve"> </w:t>
            </w:r>
            <w:r>
              <w:rPr>
                <w:spacing w:val="-4"/>
                <w:sz w:val="24"/>
              </w:rPr>
              <w:t>bài:</w:t>
            </w:r>
          </w:p>
        </w:tc>
        <w:tc>
          <w:tcPr>
            <w:tcW w:w="2551" w:type="dxa"/>
          </w:tcPr>
          <w:p w:rsidR="00D74C58" w:rsidRDefault="00D74C58">
            <w:pPr>
              <w:pStyle w:val="TableParagraph"/>
              <w:spacing w:before="75"/>
              <w:ind w:left="0"/>
              <w:rPr>
                <w:b/>
                <w:i/>
                <w:sz w:val="24"/>
              </w:rPr>
            </w:pPr>
          </w:p>
          <w:p w:rsidR="00D74C58" w:rsidRDefault="00901FA9">
            <w:pPr>
              <w:pStyle w:val="TableParagraph"/>
              <w:spacing w:line="288" w:lineRule="auto"/>
              <w:ind w:left="108"/>
              <w:rPr>
                <w:sz w:val="24"/>
              </w:rPr>
            </w:pPr>
            <w:r>
              <w:rPr>
                <w:sz w:val="24"/>
              </w:rPr>
              <w:t>Viết</w:t>
            </w:r>
            <w:r>
              <w:rPr>
                <w:spacing w:val="-1"/>
                <w:sz w:val="24"/>
              </w:rPr>
              <w:t xml:space="preserve"> </w:t>
            </w:r>
            <w:r>
              <w:rPr>
                <w:sz w:val="24"/>
              </w:rPr>
              <w:t>được</w:t>
            </w:r>
            <w:r>
              <w:rPr>
                <w:spacing w:val="-1"/>
                <w:sz w:val="24"/>
              </w:rPr>
              <w:t xml:space="preserve"> </w:t>
            </w:r>
            <w:r>
              <w:rPr>
                <w:sz w:val="24"/>
              </w:rPr>
              <w:t>bài</w:t>
            </w:r>
            <w:r>
              <w:rPr>
                <w:spacing w:val="-1"/>
                <w:sz w:val="24"/>
              </w:rPr>
              <w:t xml:space="preserve"> </w:t>
            </w:r>
            <w:r>
              <w:rPr>
                <w:sz w:val="24"/>
              </w:rPr>
              <w:t>văn</w:t>
            </w:r>
            <w:r>
              <w:rPr>
                <w:spacing w:val="-1"/>
                <w:sz w:val="24"/>
              </w:rPr>
              <w:t xml:space="preserve"> </w:t>
            </w:r>
            <w:r>
              <w:rPr>
                <w:sz w:val="24"/>
              </w:rPr>
              <w:t>kể</w:t>
            </w:r>
            <w:r>
              <w:rPr>
                <w:spacing w:val="-1"/>
                <w:sz w:val="24"/>
              </w:rPr>
              <w:t xml:space="preserve"> </w:t>
            </w:r>
            <w:r>
              <w:rPr>
                <w:sz w:val="24"/>
              </w:rPr>
              <w:t>lại một</w:t>
            </w:r>
            <w:r>
              <w:rPr>
                <w:spacing w:val="26"/>
                <w:sz w:val="24"/>
              </w:rPr>
              <w:t xml:space="preserve"> </w:t>
            </w:r>
            <w:r>
              <w:rPr>
                <w:sz w:val="24"/>
              </w:rPr>
              <w:t>câu</w:t>
            </w:r>
            <w:r>
              <w:rPr>
                <w:spacing w:val="26"/>
                <w:sz w:val="24"/>
              </w:rPr>
              <w:t xml:space="preserve"> </w:t>
            </w:r>
            <w:r>
              <w:rPr>
                <w:sz w:val="24"/>
              </w:rPr>
              <w:t>chuyện</w:t>
            </w:r>
            <w:r>
              <w:rPr>
                <w:spacing w:val="26"/>
                <w:sz w:val="24"/>
              </w:rPr>
              <w:t xml:space="preserve"> </w:t>
            </w:r>
            <w:r>
              <w:rPr>
                <w:sz w:val="24"/>
              </w:rPr>
              <w:t>cổ</w:t>
            </w:r>
            <w:r>
              <w:rPr>
                <w:spacing w:val="26"/>
                <w:sz w:val="24"/>
              </w:rPr>
              <w:t xml:space="preserve"> </w:t>
            </w:r>
            <w:r>
              <w:rPr>
                <w:spacing w:val="-4"/>
                <w:sz w:val="24"/>
              </w:rPr>
              <w:t>tích</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451"/>
        </w:trPr>
        <w:tc>
          <w:tcPr>
            <w:tcW w:w="5954" w:type="dxa"/>
          </w:tcPr>
          <w:p w:rsidR="00D74C58" w:rsidRDefault="00901FA9">
            <w:pPr>
              <w:pStyle w:val="TableParagraph"/>
              <w:spacing w:before="1"/>
              <w:ind w:left="249"/>
              <w:rPr>
                <w:sz w:val="24"/>
              </w:rPr>
            </w:pPr>
            <w:r>
              <w:rPr>
                <w:sz w:val="24"/>
              </w:rPr>
              <w:t>+</w:t>
            </w:r>
            <w:r>
              <w:rPr>
                <w:spacing w:val="12"/>
                <w:sz w:val="24"/>
              </w:rPr>
              <w:t xml:space="preserve"> </w:t>
            </w:r>
            <w:r>
              <w:rPr>
                <w:sz w:val="24"/>
              </w:rPr>
              <w:t>Đề</w:t>
            </w:r>
            <w:r>
              <w:rPr>
                <w:spacing w:val="12"/>
                <w:sz w:val="24"/>
              </w:rPr>
              <w:t xml:space="preserve"> </w:t>
            </w:r>
            <w:r>
              <w:rPr>
                <w:sz w:val="24"/>
              </w:rPr>
              <w:t>bài</w:t>
            </w:r>
            <w:r>
              <w:rPr>
                <w:spacing w:val="12"/>
                <w:sz w:val="24"/>
              </w:rPr>
              <w:t xml:space="preserve"> </w:t>
            </w:r>
            <w:r>
              <w:rPr>
                <w:sz w:val="24"/>
              </w:rPr>
              <w:t>yêu</w:t>
            </w:r>
            <w:r>
              <w:rPr>
                <w:spacing w:val="13"/>
                <w:sz w:val="24"/>
              </w:rPr>
              <w:t xml:space="preserve"> </w:t>
            </w:r>
            <w:r>
              <w:rPr>
                <w:sz w:val="24"/>
              </w:rPr>
              <w:t>cầu</w:t>
            </w:r>
            <w:r>
              <w:rPr>
                <w:spacing w:val="12"/>
                <w:sz w:val="24"/>
              </w:rPr>
              <w:t xml:space="preserve"> </w:t>
            </w:r>
            <w:r>
              <w:rPr>
                <w:sz w:val="24"/>
              </w:rPr>
              <w:t>viết</w:t>
            </w:r>
            <w:r>
              <w:rPr>
                <w:spacing w:val="12"/>
                <w:sz w:val="24"/>
              </w:rPr>
              <w:t xml:space="preserve"> </w:t>
            </w:r>
            <w:r>
              <w:rPr>
                <w:sz w:val="24"/>
              </w:rPr>
              <w:t>bài</w:t>
            </w:r>
            <w:r>
              <w:rPr>
                <w:spacing w:val="13"/>
                <w:sz w:val="24"/>
              </w:rPr>
              <w:t xml:space="preserve"> </w:t>
            </w:r>
            <w:r>
              <w:rPr>
                <w:sz w:val="24"/>
              </w:rPr>
              <w:t>văn</w:t>
            </w:r>
            <w:r>
              <w:rPr>
                <w:spacing w:val="12"/>
                <w:sz w:val="24"/>
              </w:rPr>
              <w:t xml:space="preserve"> </w:t>
            </w:r>
            <w:r>
              <w:rPr>
                <w:sz w:val="24"/>
              </w:rPr>
              <w:t>thuộc</w:t>
            </w:r>
            <w:r>
              <w:rPr>
                <w:spacing w:val="11"/>
                <w:sz w:val="24"/>
              </w:rPr>
              <w:t xml:space="preserve"> </w:t>
            </w:r>
            <w:r>
              <w:rPr>
                <w:sz w:val="24"/>
              </w:rPr>
              <w:t>thể</w:t>
            </w:r>
            <w:r>
              <w:rPr>
                <w:spacing w:val="13"/>
                <w:sz w:val="24"/>
              </w:rPr>
              <w:t xml:space="preserve"> </w:t>
            </w:r>
            <w:r>
              <w:rPr>
                <w:sz w:val="24"/>
              </w:rPr>
              <w:t>loại</w:t>
            </w:r>
            <w:r>
              <w:rPr>
                <w:spacing w:val="12"/>
                <w:sz w:val="24"/>
              </w:rPr>
              <w:t xml:space="preserve"> </w:t>
            </w:r>
            <w:r>
              <w:rPr>
                <w:sz w:val="24"/>
              </w:rPr>
              <w:t>gì?</w:t>
            </w:r>
            <w:r>
              <w:rPr>
                <w:spacing w:val="12"/>
                <w:sz w:val="24"/>
              </w:rPr>
              <w:t xml:space="preserve"> </w:t>
            </w:r>
            <w:r>
              <w:rPr>
                <w:sz w:val="24"/>
              </w:rPr>
              <w:t>(Đáp</w:t>
            </w:r>
            <w:r>
              <w:rPr>
                <w:spacing w:val="13"/>
                <w:sz w:val="24"/>
              </w:rPr>
              <w:t xml:space="preserve"> </w:t>
            </w:r>
            <w:r>
              <w:rPr>
                <w:spacing w:val="-5"/>
                <w:sz w:val="24"/>
              </w:rPr>
              <w:t>án:</w:t>
            </w:r>
          </w:p>
          <w:p w:rsidR="00D74C58" w:rsidRDefault="00901FA9">
            <w:pPr>
              <w:pStyle w:val="TableParagraph"/>
              <w:spacing w:before="54"/>
              <w:rPr>
                <w:sz w:val="24"/>
              </w:rPr>
            </w:pPr>
            <w:r>
              <w:rPr>
                <w:i/>
                <w:sz w:val="24"/>
              </w:rPr>
              <w:t>Kể</w:t>
            </w:r>
            <w:r>
              <w:rPr>
                <w:i/>
                <w:spacing w:val="-1"/>
                <w:sz w:val="24"/>
              </w:rPr>
              <w:t xml:space="preserve"> </w:t>
            </w:r>
            <w:r>
              <w:rPr>
                <w:i/>
                <w:spacing w:val="-2"/>
                <w:sz w:val="24"/>
              </w:rPr>
              <w:t>chuyện</w:t>
            </w:r>
            <w:r>
              <w:rPr>
                <w:spacing w:val="-2"/>
                <w:sz w:val="24"/>
              </w:rPr>
              <w:t>.)</w:t>
            </w:r>
          </w:p>
          <w:p w:rsidR="00D74C58" w:rsidRDefault="00901FA9">
            <w:pPr>
              <w:pStyle w:val="TableParagraph"/>
              <w:spacing w:before="76" w:line="288" w:lineRule="auto"/>
              <w:ind w:firstLine="141"/>
              <w:rPr>
                <w:sz w:val="24"/>
              </w:rPr>
            </w:pPr>
            <w:r>
              <w:rPr>
                <w:sz w:val="24"/>
              </w:rPr>
              <w:t>+</w:t>
            </w:r>
            <w:r>
              <w:rPr>
                <w:spacing w:val="33"/>
                <w:sz w:val="24"/>
              </w:rPr>
              <w:t xml:space="preserve"> </w:t>
            </w:r>
            <w:r>
              <w:rPr>
                <w:sz w:val="24"/>
              </w:rPr>
              <w:t>Đề</w:t>
            </w:r>
            <w:r>
              <w:rPr>
                <w:spacing w:val="33"/>
                <w:sz w:val="24"/>
              </w:rPr>
              <w:t xml:space="preserve"> </w:t>
            </w:r>
            <w:r>
              <w:rPr>
                <w:sz w:val="24"/>
              </w:rPr>
              <w:t>bài</w:t>
            </w:r>
            <w:r>
              <w:rPr>
                <w:spacing w:val="33"/>
                <w:sz w:val="24"/>
              </w:rPr>
              <w:t xml:space="preserve"> </w:t>
            </w:r>
            <w:r>
              <w:rPr>
                <w:sz w:val="24"/>
              </w:rPr>
              <w:t>yêu</w:t>
            </w:r>
            <w:r>
              <w:rPr>
                <w:spacing w:val="33"/>
                <w:sz w:val="24"/>
              </w:rPr>
              <w:t xml:space="preserve"> </w:t>
            </w:r>
            <w:r>
              <w:rPr>
                <w:sz w:val="24"/>
              </w:rPr>
              <w:t>cầu</w:t>
            </w:r>
            <w:r>
              <w:rPr>
                <w:spacing w:val="33"/>
                <w:sz w:val="24"/>
              </w:rPr>
              <w:t xml:space="preserve"> </w:t>
            </w:r>
            <w:r>
              <w:rPr>
                <w:sz w:val="24"/>
              </w:rPr>
              <w:t>kể</w:t>
            </w:r>
            <w:r>
              <w:rPr>
                <w:spacing w:val="33"/>
                <w:sz w:val="24"/>
              </w:rPr>
              <w:t xml:space="preserve"> </w:t>
            </w:r>
            <w:r>
              <w:rPr>
                <w:sz w:val="24"/>
              </w:rPr>
              <w:t>câu</w:t>
            </w:r>
            <w:r>
              <w:rPr>
                <w:spacing w:val="33"/>
                <w:sz w:val="24"/>
              </w:rPr>
              <w:t xml:space="preserve"> </w:t>
            </w:r>
            <w:r>
              <w:rPr>
                <w:sz w:val="24"/>
              </w:rPr>
              <w:t>chuyện</w:t>
            </w:r>
            <w:r>
              <w:rPr>
                <w:spacing w:val="33"/>
                <w:sz w:val="24"/>
              </w:rPr>
              <w:t xml:space="preserve"> </w:t>
            </w:r>
            <w:r>
              <w:rPr>
                <w:sz w:val="24"/>
              </w:rPr>
              <w:t>gì?</w:t>
            </w:r>
            <w:r>
              <w:rPr>
                <w:spacing w:val="33"/>
                <w:sz w:val="24"/>
              </w:rPr>
              <w:t xml:space="preserve"> </w:t>
            </w:r>
            <w:r>
              <w:rPr>
                <w:sz w:val="24"/>
              </w:rPr>
              <w:t>(Đáp</w:t>
            </w:r>
            <w:r>
              <w:rPr>
                <w:spacing w:val="33"/>
                <w:sz w:val="24"/>
              </w:rPr>
              <w:t xml:space="preserve"> </w:t>
            </w:r>
            <w:r>
              <w:rPr>
                <w:sz w:val="24"/>
              </w:rPr>
              <w:t>án:</w:t>
            </w:r>
            <w:r>
              <w:rPr>
                <w:spacing w:val="32"/>
                <w:sz w:val="24"/>
              </w:rPr>
              <w:t xml:space="preserve"> </w:t>
            </w:r>
            <w:r>
              <w:rPr>
                <w:i/>
                <w:sz w:val="24"/>
              </w:rPr>
              <w:t>Một</w:t>
            </w:r>
            <w:r>
              <w:rPr>
                <w:i/>
                <w:spacing w:val="33"/>
                <w:sz w:val="24"/>
              </w:rPr>
              <w:t xml:space="preserve"> </w:t>
            </w:r>
            <w:r>
              <w:rPr>
                <w:i/>
                <w:sz w:val="24"/>
              </w:rPr>
              <w:t>câu chuyện cổ tích đã nghe, đã đọc mà em yêu thích</w:t>
            </w:r>
            <w:r>
              <w:rPr>
                <w:sz w:val="24"/>
              </w:rPr>
              <w:t>.)</w:t>
            </w:r>
          </w:p>
          <w:p w:rsidR="00D74C58" w:rsidRDefault="00901FA9">
            <w:pPr>
              <w:pStyle w:val="TableParagraph"/>
              <w:spacing w:before="20"/>
              <w:ind w:left="249"/>
              <w:rPr>
                <w:sz w:val="24"/>
              </w:rPr>
            </w:pPr>
            <w:r>
              <w:rPr>
                <w:sz w:val="24"/>
              </w:rPr>
              <w:t>+</w:t>
            </w:r>
            <w:r>
              <w:rPr>
                <w:spacing w:val="-1"/>
                <w:sz w:val="24"/>
              </w:rPr>
              <w:t xml:space="preserve"> </w:t>
            </w:r>
            <w:r>
              <w:rPr>
                <w:sz w:val="24"/>
              </w:rPr>
              <w:t>Em sẽ</w:t>
            </w:r>
            <w:r>
              <w:rPr>
                <w:spacing w:val="-2"/>
                <w:sz w:val="24"/>
              </w:rPr>
              <w:t xml:space="preserve"> </w:t>
            </w:r>
            <w:r>
              <w:rPr>
                <w:sz w:val="24"/>
              </w:rPr>
              <w:t>thêm</w:t>
            </w:r>
            <w:r>
              <w:rPr>
                <w:spacing w:val="-1"/>
                <w:sz w:val="24"/>
              </w:rPr>
              <w:t xml:space="preserve"> </w:t>
            </w:r>
            <w:r>
              <w:rPr>
                <w:sz w:val="24"/>
              </w:rPr>
              <w:t>vào</w:t>
            </w:r>
            <w:r>
              <w:rPr>
                <w:spacing w:val="-1"/>
                <w:sz w:val="24"/>
              </w:rPr>
              <w:t xml:space="preserve"> </w:t>
            </w:r>
            <w:r>
              <w:rPr>
                <w:sz w:val="24"/>
              </w:rPr>
              <w:t>chi</w:t>
            </w:r>
            <w:r>
              <w:rPr>
                <w:spacing w:val="-2"/>
                <w:sz w:val="24"/>
              </w:rPr>
              <w:t xml:space="preserve"> </w:t>
            </w:r>
            <w:r>
              <w:rPr>
                <w:sz w:val="24"/>
              </w:rPr>
              <w:t>tiết nào</w:t>
            </w:r>
            <w:r>
              <w:rPr>
                <w:spacing w:val="-1"/>
                <w:sz w:val="24"/>
              </w:rPr>
              <w:t xml:space="preserve"> </w:t>
            </w:r>
            <w:r>
              <w:rPr>
                <w:sz w:val="24"/>
              </w:rPr>
              <w:t>để</w:t>
            </w:r>
            <w:r>
              <w:rPr>
                <w:spacing w:val="-1"/>
                <w:sz w:val="24"/>
              </w:rPr>
              <w:t xml:space="preserve"> </w:t>
            </w:r>
            <w:r>
              <w:rPr>
                <w:sz w:val="24"/>
              </w:rPr>
              <w:t>thể</w:t>
            </w:r>
            <w:r>
              <w:rPr>
                <w:spacing w:val="-1"/>
                <w:sz w:val="24"/>
              </w:rPr>
              <w:t xml:space="preserve"> </w:t>
            </w:r>
            <w:r>
              <w:rPr>
                <w:sz w:val="24"/>
              </w:rPr>
              <w:t>hiện</w:t>
            </w:r>
            <w:r>
              <w:rPr>
                <w:spacing w:val="-1"/>
                <w:sz w:val="24"/>
              </w:rPr>
              <w:t xml:space="preserve"> </w:t>
            </w:r>
            <w:r>
              <w:rPr>
                <w:sz w:val="24"/>
              </w:rPr>
              <w:t>sự</w:t>
            </w:r>
            <w:r>
              <w:rPr>
                <w:spacing w:val="-1"/>
                <w:sz w:val="24"/>
              </w:rPr>
              <w:t xml:space="preserve"> </w:t>
            </w:r>
            <w:r>
              <w:rPr>
                <w:sz w:val="24"/>
              </w:rPr>
              <w:t>sáng</w:t>
            </w:r>
            <w:r>
              <w:rPr>
                <w:spacing w:val="-1"/>
                <w:sz w:val="24"/>
              </w:rPr>
              <w:t xml:space="preserve"> </w:t>
            </w:r>
            <w:r>
              <w:rPr>
                <w:spacing w:val="-4"/>
                <w:sz w:val="24"/>
              </w:rPr>
              <w:t>tạo?</w:t>
            </w:r>
          </w:p>
          <w:p w:rsidR="00D74C58" w:rsidRDefault="00901FA9">
            <w:pPr>
              <w:pStyle w:val="TableParagraph"/>
              <w:numPr>
                <w:ilvl w:val="0"/>
                <w:numId w:val="440"/>
              </w:numPr>
              <w:tabs>
                <w:tab w:val="left" w:pos="286"/>
              </w:tabs>
              <w:spacing w:before="75"/>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2"/>
                <w:sz w:val="24"/>
              </w:rPr>
              <w:t xml:space="preserve"> </w:t>
            </w:r>
            <w:r>
              <w:rPr>
                <w:sz w:val="24"/>
              </w:rPr>
              <w:t>thêm</w:t>
            </w:r>
            <w:r>
              <w:rPr>
                <w:spacing w:val="-2"/>
                <w:sz w:val="24"/>
              </w:rPr>
              <w:t xml:space="preserve"> </w:t>
            </w:r>
            <w:r>
              <w:rPr>
                <w:sz w:val="24"/>
              </w:rPr>
              <w:t>(nếu</w:t>
            </w:r>
            <w:r>
              <w:rPr>
                <w:spacing w:val="-1"/>
                <w:sz w:val="24"/>
              </w:rPr>
              <w:t xml:space="preserve"> </w:t>
            </w:r>
            <w:r>
              <w:rPr>
                <w:spacing w:val="-2"/>
                <w:sz w:val="24"/>
              </w:rPr>
              <w:t>cần).</w:t>
            </w:r>
          </w:p>
          <w:p w:rsidR="00D74C58" w:rsidRDefault="00901FA9">
            <w:pPr>
              <w:pStyle w:val="TableParagraph"/>
              <w:numPr>
                <w:ilvl w:val="0"/>
                <w:numId w:val="440"/>
              </w:numPr>
              <w:tabs>
                <w:tab w:val="left" w:pos="287"/>
              </w:tabs>
              <w:spacing w:before="75"/>
              <w:rPr>
                <w:sz w:val="24"/>
              </w:rPr>
            </w:pPr>
            <w:r>
              <w:rPr>
                <w:sz w:val="24"/>
              </w:rPr>
              <w:t>HS</w:t>
            </w:r>
            <w:r>
              <w:rPr>
                <w:spacing w:val="-3"/>
                <w:sz w:val="24"/>
              </w:rPr>
              <w:t xml:space="preserve"> </w:t>
            </w:r>
            <w:r>
              <w:rPr>
                <w:sz w:val="24"/>
              </w:rPr>
              <w:t>có thể</w:t>
            </w:r>
            <w:r>
              <w:rPr>
                <w:spacing w:val="-1"/>
                <w:sz w:val="24"/>
              </w:rPr>
              <w:t xml:space="preserve"> </w:t>
            </w:r>
            <w:r>
              <w:rPr>
                <w:sz w:val="24"/>
              </w:rPr>
              <w:t>xem</w:t>
            </w:r>
            <w:r>
              <w:rPr>
                <w:spacing w:val="-1"/>
                <w:sz w:val="24"/>
              </w:rPr>
              <w:t xml:space="preserve"> </w:t>
            </w:r>
            <w:r>
              <w:rPr>
                <w:sz w:val="24"/>
              </w:rPr>
              <w:t>lại</w:t>
            </w:r>
            <w:r>
              <w:rPr>
                <w:spacing w:val="-1"/>
                <w:sz w:val="24"/>
              </w:rPr>
              <w:t xml:space="preserve"> </w:t>
            </w:r>
            <w:r>
              <w:rPr>
                <w:sz w:val="24"/>
              </w:rPr>
              <w:t>dàn</w:t>
            </w:r>
            <w:r>
              <w:rPr>
                <w:spacing w:val="-1"/>
                <w:sz w:val="24"/>
              </w:rPr>
              <w:t xml:space="preserve"> </w:t>
            </w:r>
            <w:r>
              <w:rPr>
                <w:sz w:val="24"/>
              </w:rPr>
              <w:t>ý</w:t>
            </w:r>
            <w:r>
              <w:rPr>
                <w:spacing w:val="-1"/>
                <w:sz w:val="24"/>
              </w:rPr>
              <w:t xml:space="preserve"> </w:t>
            </w:r>
            <w:r>
              <w:rPr>
                <w:sz w:val="24"/>
              </w:rPr>
              <w:t>đã</w:t>
            </w:r>
            <w:r>
              <w:rPr>
                <w:spacing w:val="-1"/>
                <w:sz w:val="24"/>
              </w:rPr>
              <w:t xml:space="preserve"> </w:t>
            </w:r>
            <w:r>
              <w:rPr>
                <w:sz w:val="24"/>
              </w:rPr>
              <w:t>làm để</w:t>
            </w:r>
            <w:r>
              <w:rPr>
                <w:spacing w:val="-2"/>
                <w:sz w:val="24"/>
              </w:rPr>
              <w:t xml:space="preserve"> </w:t>
            </w:r>
            <w:r>
              <w:rPr>
                <w:sz w:val="24"/>
              </w:rPr>
              <w:t>ghi</w:t>
            </w:r>
            <w:r>
              <w:rPr>
                <w:spacing w:val="-1"/>
                <w:sz w:val="24"/>
              </w:rPr>
              <w:t xml:space="preserve"> </w:t>
            </w:r>
            <w:r>
              <w:rPr>
                <w:sz w:val="24"/>
              </w:rPr>
              <w:t>nhớ</w:t>
            </w:r>
            <w:r>
              <w:rPr>
                <w:spacing w:val="-1"/>
                <w:sz w:val="24"/>
              </w:rPr>
              <w:t xml:space="preserve"> </w:t>
            </w:r>
            <w:r>
              <w:rPr>
                <w:sz w:val="24"/>
              </w:rPr>
              <w:t>các</w:t>
            </w:r>
            <w:r>
              <w:rPr>
                <w:spacing w:val="-2"/>
                <w:sz w:val="24"/>
              </w:rPr>
              <w:t xml:space="preserve"> </w:t>
            </w:r>
            <w:r>
              <w:rPr>
                <w:sz w:val="24"/>
              </w:rPr>
              <w:t>ý</w:t>
            </w:r>
            <w:r>
              <w:rPr>
                <w:spacing w:val="-1"/>
                <w:sz w:val="24"/>
              </w:rPr>
              <w:t xml:space="preserve"> </w:t>
            </w:r>
            <w:r>
              <w:rPr>
                <w:spacing w:val="-2"/>
                <w:sz w:val="24"/>
              </w:rPr>
              <w:t>chính.</w:t>
            </w:r>
          </w:p>
          <w:p w:rsidR="00D74C58" w:rsidRDefault="00901FA9">
            <w:pPr>
              <w:pStyle w:val="TableParagraph"/>
              <w:numPr>
                <w:ilvl w:val="0"/>
                <w:numId w:val="440"/>
              </w:numPr>
              <w:tabs>
                <w:tab w:val="left" w:pos="287"/>
              </w:tabs>
              <w:spacing w:before="76"/>
              <w:rPr>
                <w:sz w:val="24"/>
              </w:rPr>
            </w:pPr>
            <w:r>
              <w:rPr>
                <w:sz w:val="24"/>
              </w:rPr>
              <w:t>HS</w:t>
            </w:r>
            <w:r>
              <w:rPr>
                <w:spacing w:val="-5"/>
                <w:sz w:val="24"/>
              </w:rPr>
              <w:t xml:space="preserve"> </w:t>
            </w:r>
            <w:r>
              <w:rPr>
                <w:sz w:val="24"/>
              </w:rPr>
              <w:t>thực</w:t>
            </w:r>
            <w:r>
              <w:rPr>
                <w:spacing w:val="-1"/>
                <w:sz w:val="24"/>
              </w:rPr>
              <w:t xml:space="preserve"> </w:t>
            </w:r>
            <w:r>
              <w:rPr>
                <w:sz w:val="24"/>
              </w:rPr>
              <w:t>hành</w:t>
            </w:r>
            <w:r>
              <w:rPr>
                <w:spacing w:val="-1"/>
                <w:sz w:val="24"/>
              </w:rPr>
              <w:t xml:space="preserve"> </w:t>
            </w:r>
            <w:r>
              <w:rPr>
                <w:sz w:val="24"/>
              </w:rPr>
              <w:t>viết</w:t>
            </w:r>
            <w:r>
              <w:rPr>
                <w:spacing w:val="-2"/>
                <w:sz w:val="24"/>
              </w:rPr>
              <w:t xml:space="preserve"> </w:t>
            </w:r>
            <w:r>
              <w:rPr>
                <w:sz w:val="24"/>
              </w:rPr>
              <w:t>bài</w:t>
            </w:r>
            <w:r>
              <w:rPr>
                <w:spacing w:val="-2"/>
                <w:sz w:val="24"/>
              </w:rPr>
              <w:t xml:space="preserve"> </w:t>
            </w:r>
            <w:r>
              <w:rPr>
                <w:sz w:val="24"/>
              </w:rPr>
              <w:t>văn</w:t>
            </w:r>
            <w:r>
              <w:rPr>
                <w:spacing w:val="-2"/>
                <w:sz w:val="24"/>
              </w:rPr>
              <w:t xml:space="preserve"> </w:t>
            </w:r>
            <w:r>
              <w:rPr>
                <w:sz w:val="24"/>
              </w:rPr>
              <w:t>vào</w:t>
            </w:r>
            <w:r>
              <w:rPr>
                <w:spacing w:val="-2"/>
                <w:sz w:val="24"/>
              </w:rPr>
              <w:t xml:space="preserve"> </w:t>
            </w:r>
            <w:r>
              <w:rPr>
                <w:spacing w:val="-4"/>
                <w:sz w:val="24"/>
              </w:rPr>
              <w:t>VBT.</w:t>
            </w:r>
          </w:p>
          <w:p w:rsidR="00D74C58" w:rsidRDefault="00901FA9">
            <w:pPr>
              <w:pStyle w:val="TableParagraph"/>
              <w:numPr>
                <w:ilvl w:val="0"/>
                <w:numId w:val="440"/>
              </w:numPr>
              <w:tabs>
                <w:tab w:val="left" w:pos="286"/>
              </w:tabs>
              <w:spacing w:before="74"/>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quá</w:t>
            </w:r>
            <w:r>
              <w:rPr>
                <w:spacing w:val="-1"/>
                <w:sz w:val="24"/>
              </w:rPr>
              <w:t xml:space="preserve"> </w:t>
            </w:r>
            <w:r>
              <w:rPr>
                <w:sz w:val="24"/>
              </w:rPr>
              <w:t>trình</w:t>
            </w:r>
            <w:r>
              <w:rPr>
                <w:spacing w:val="-1"/>
                <w:sz w:val="24"/>
              </w:rPr>
              <w:t xml:space="preserve"> </w:t>
            </w:r>
            <w:r>
              <w:rPr>
                <w:spacing w:val="-2"/>
                <w:sz w:val="24"/>
              </w:rPr>
              <w:t>viết.</w:t>
            </w:r>
          </w:p>
        </w:tc>
        <w:tc>
          <w:tcPr>
            <w:tcW w:w="2551" w:type="dxa"/>
          </w:tcPr>
          <w:p w:rsidR="00D74C58" w:rsidRDefault="00901FA9">
            <w:pPr>
              <w:pStyle w:val="TableParagraph"/>
              <w:spacing w:before="1" w:line="288" w:lineRule="auto"/>
              <w:ind w:left="108" w:right="95"/>
              <w:jc w:val="both"/>
              <w:rPr>
                <w:sz w:val="24"/>
              </w:rPr>
            </w:pPr>
            <w:r>
              <w:rPr>
                <w:sz w:val="24"/>
              </w:rPr>
              <w:t>đã nghe, đã đọc mà em yêu thích với những chi tiết sáng tạo.</w:t>
            </w:r>
          </w:p>
        </w:tc>
        <w:tc>
          <w:tcPr>
            <w:tcW w:w="1105" w:type="dxa"/>
          </w:tcPr>
          <w:p w:rsidR="00D74C58" w:rsidRDefault="00D74C58">
            <w:pPr>
              <w:pStyle w:val="TableParagraph"/>
              <w:ind w:left="0"/>
              <w:rPr>
                <w:sz w:val="24"/>
              </w:rPr>
            </w:pPr>
          </w:p>
        </w:tc>
      </w:tr>
      <w:tr w:rsidR="00D74C58">
        <w:trPr>
          <w:trHeight w:val="2378"/>
        </w:trPr>
        <w:tc>
          <w:tcPr>
            <w:tcW w:w="5954" w:type="dxa"/>
          </w:tcPr>
          <w:p w:rsidR="00D74C58" w:rsidRDefault="00901FA9">
            <w:pPr>
              <w:pStyle w:val="TableParagraph"/>
              <w:rPr>
                <w:b/>
                <w:i/>
                <w:sz w:val="24"/>
              </w:rPr>
            </w:pPr>
            <w:r>
              <w:rPr>
                <w:b/>
                <w:i/>
                <w:sz w:val="24"/>
              </w:rPr>
              <w:t>3.2.</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chỉnh</w:t>
            </w:r>
            <w:r>
              <w:rPr>
                <w:b/>
                <w:i/>
                <w:spacing w:val="-2"/>
                <w:sz w:val="24"/>
              </w:rPr>
              <w:t xml:space="preserve"> </w:t>
            </w:r>
            <w:r>
              <w:rPr>
                <w:b/>
                <w:i/>
                <w:sz w:val="24"/>
              </w:rPr>
              <w:t>sửa</w:t>
            </w:r>
            <w:r>
              <w:rPr>
                <w:b/>
                <w:i/>
                <w:spacing w:val="-2"/>
                <w:sz w:val="24"/>
              </w:rPr>
              <w:t xml:space="preserve"> </w:t>
            </w:r>
            <w:r>
              <w:rPr>
                <w:b/>
                <w:i/>
                <w:sz w:val="24"/>
              </w:rPr>
              <w:t>và</w:t>
            </w:r>
            <w:r>
              <w:rPr>
                <w:b/>
                <w:i/>
                <w:spacing w:val="-2"/>
                <w:sz w:val="24"/>
              </w:rPr>
              <w:t xml:space="preserve"> </w:t>
            </w:r>
            <w:r>
              <w:rPr>
                <w:b/>
                <w:i/>
                <w:sz w:val="24"/>
              </w:rPr>
              <w:t>hoàn</w:t>
            </w:r>
            <w:r>
              <w:rPr>
                <w:b/>
                <w:i/>
                <w:spacing w:val="-2"/>
                <w:sz w:val="24"/>
              </w:rPr>
              <w:t xml:space="preserve"> </w:t>
            </w:r>
            <w:r>
              <w:rPr>
                <w:b/>
                <w:i/>
                <w:sz w:val="24"/>
              </w:rPr>
              <w:t>thiện</w:t>
            </w:r>
            <w:r>
              <w:rPr>
                <w:b/>
                <w:i/>
                <w:spacing w:val="-2"/>
                <w:sz w:val="24"/>
              </w:rPr>
              <w:t xml:space="preserve"> </w:t>
            </w:r>
            <w:r>
              <w:rPr>
                <w:b/>
                <w:i/>
                <w:sz w:val="24"/>
              </w:rPr>
              <w:t>bài</w:t>
            </w:r>
            <w:r>
              <w:rPr>
                <w:b/>
                <w:i/>
                <w:spacing w:val="-1"/>
                <w:sz w:val="24"/>
              </w:rPr>
              <w:t xml:space="preserve"> </w:t>
            </w:r>
            <w:r>
              <w:rPr>
                <w:b/>
                <w:i/>
                <w:sz w:val="24"/>
              </w:rPr>
              <w:t>đã</w:t>
            </w:r>
            <w:r>
              <w:rPr>
                <w:b/>
                <w:i/>
                <w:spacing w:val="-1"/>
                <w:sz w:val="24"/>
              </w:rPr>
              <w:t xml:space="preserve"> </w:t>
            </w:r>
            <w:r>
              <w:rPr>
                <w:b/>
                <w:i/>
                <w:sz w:val="24"/>
              </w:rPr>
              <w:t>viết</w:t>
            </w:r>
            <w:r>
              <w:rPr>
                <w:b/>
                <w:i/>
                <w:spacing w:val="-2"/>
                <w:sz w:val="24"/>
              </w:rPr>
              <w:t xml:space="preserve"> </w:t>
            </w:r>
            <w:r>
              <w:rPr>
                <w:b/>
                <w:i/>
                <w:sz w:val="24"/>
              </w:rPr>
              <w:t>(05</w:t>
            </w:r>
            <w:r>
              <w:rPr>
                <w:b/>
                <w:i/>
                <w:spacing w:val="-2"/>
                <w:sz w:val="24"/>
              </w:rPr>
              <w:t xml:space="preserve"> phút)</w:t>
            </w:r>
          </w:p>
          <w:p w:rsidR="00D74C58" w:rsidRDefault="00901FA9">
            <w:pPr>
              <w:pStyle w:val="TableParagraph"/>
              <w:numPr>
                <w:ilvl w:val="0"/>
                <w:numId w:val="55"/>
              </w:numPr>
              <w:tabs>
                <w:tab w:val="left" w:pos="287"/>
              </w:tabs>
              <w:spacing w:before="75"/>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55"/>
              </w:numPr>
              <w:tabs>
                <w:tab w:val="left" w:pos="284"/>
              </w:tabs>
              <w:spacing w:before="76"/>
              <w:ind w:left="284" w:hanging="177"/>
              <w:rPr>
                <w:sz w:val="24"/>
              </w:rPr>
            </w:pPr>
            <w:r>
              <w:rPr>
                <w:sz w:val="24"/>
              </w:rPr>
              <w:t>HS</w:t>
            </w:r>
            <w:r>
              <w:rPr>
                <w:spacing w:val="-6"/>
                <w:sz w:val="24"/>
              </w:rPr>
              <w:t xml:space="preserve"> </w:t>
            </w:r>
            <w:r>
              <w:rPr>
                <w:sz w:val="24"/>
              </w:rPr>
              <w:t>trao</w:t>
            </w:r>
            <w:r>
              <w:rPr>
                <w:spacing w:val="-4"/>
                <w:sz w:val="24"/>
              </w:rPr>
              <w:t xml:space="preserve"> </w:t>
            </w:r>
            <w:r>
              <w:rPr>
                <w:sz w:val="24"/>
              </w:rPr>
              <w:t>đổi</w:t>
            </w:r>
            <w:r>
              <w:rPr>
                <w:spacing w:val="-3"/>
                <w:sz w:val="24"/>
              </w:rPr>
              <w:t xml:space="preserve"> </w:t>
            </w:r>
            <w:r>
              <w:rPr>
                <w:sz w:val="24"/>
              </w:rPr>
              <w:t>bài</w:t>
            </w:r>
            <w:r>
              <w:rPr>
                <w:spacing w:val="-4"/>
                <w:sz w:val="24"/>
              </w:rPr>
              <w:t xml:space="preserve"> </w:t>
            </w:r>
            <w:r>
              <w:rPr>
                <w:sz w:val="24"/>
              </w:rPr>
              <w:t>trong</w:t>
            </w:r>
            <w:r>
              <w:rPr>
                <w:spacing w:val="-4"/>
                <w:sz w:val="24"/>
              </w:rPr>
              <w:t xml:space="preserve"> </w:t>
            </w:r>
            <w:r>
              <w:rPr>
                <w:sz w:val="24"/>
              </w:rPr>
              <w:t>nhóm</w:t>
            </w:r>
            <w:r>
              <w:rPr>
                <w:spacing w:val="-4"/>
                <w:sz w:val="24"/>
              </w:rPr>
              <w:t xml:space="preserve"> </w:t>
            </w:r>
            <w:r>
              <w:rPr>
                <w:sz w:val="24"/>
              </w:rPr>
              <w:t>đôi,</w:t>
            </w:r>
            <w:r>
              <w:rPr>
                <w:spacing w:val="-4"/>
                <w:sz w:val="24"/>
              </w:rPr>
              <w:t xml:space="preserve"> </w:t>
            </w:r>
            <w:r>
              <w:rPr>
                <w:sz w:val="24"/>
              </w:rPr>
              <w:t>nghe</w:t>
            </w:r>
            <w:r>
              <w:rPr>
                <w:spacing w:val="-4"/>
                <w:sz w:val="24"/>
              </w:rPr>
              <w:t xml:space="preserve"> </w:t>
            </w:r>
            <w:r>
              <w:rPr>
                <w:sz w:val="24"/>
              </w:rPr>
              <w:t>bạn</w:t>
            </w:r>
            <w:r>
              <w:rPr>
                <w:spacing w:val="-3"/>
                <w:sz w:val="24"/>
              </w:rPr>
              <w:t xml:space="preserve"> </w:t>
            </w:r>
            <w:r>
              <w:rPr>
                <w:sz w:val="24"/>
              </w:rPr>
              <w:t>nhận</w:t>
            </w:r>
            <w:r>
              <w:rPr>
                <w:spacing w:val="-4"/>
                <w:sz w:val="24"/>
              </w:rPr>
              <w:t xml:space="preserve"> </w:t>
            </w:r>
            <w:r>
              <w:rPr>
                <w:sz w:val="24"/>
              </w:rPr>
              <w:t>xét,</w:t>
            </w:r>
            <w:r>
              <w:rPr>
                <w:spacing w:val="-4"/>
                <w:sz w:val="24"/>
              </w:rPr>
              <w:t xml:space="preserve"> </w:t>
            </w:r>
            <w:r>
              <w:rPr>
                <w:sz w:val="24"/>
              </w:rPr>
              <w:t>góp</w:t>
            </w:r>
            <w:r>
              <w:rPr>
                <w:spacing w:val="-3"/>
                <w:sz w:val="24"/>
              </w:rPr>
              <w:t xml:space="preserve"> </w:t>
            </w:r>
            <w:r>
              <w:rPr>
                <w:spacing w:val="-5"/>
                <w:sz w:val="24"/>
              </w:rPr>
              <w:t>ý.</w:t>
            </w:r>
          </w:p>
          <w:p w:rsidR="00D74C58" w:rsidRDefault="00901FA9">
            <w:pPr>
              <w:pStyle w:val="TableParagraph"/>
              <w:numPr>
                <w:ilvl w:val="0"/>
                <w:numId w:val="55"/>
              </w:numPr>
              <w:tabs>
                <w:tab w:val="left" w:pos="286"/>
              </w:tabs>
              <w:spacing w:before="75"/>
              <w:ind w:left="286" w:hanging="179"/>
              <w:rPr>
                <w:sz w:val="24"/>
              </w:rPr>
            </w:pPr>
            <w:r>
              <w:rPr>
                <w:sz w:val="24"/>
              </w:rPr>
              <w:t>HS</w:t>
            </w:r>
            <w:r>
              <w:rPr>
                <w:spacing w:val="-2"/>
                <w:sz w:val="24"/>
              </w:rPr>
              <w:t xml:space="preserve"> </w:t>
            </w:r>
            <w:r>
              <w:rPr>
                <w:sz w:val="24"/>
              </w:rPr>
              <w:t>tự</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và</w:t>
            </w:r>
            <w:r>
              <w:rPr>
                <w:spacing w:val="-1"/>
                <w:sz w:val="24"/>
              </w:rPr>
              <w:t xml:space="preserve"> </w:t>
            </w:r>
            <w:r>
              <w:rPr>
                <w:sz w:val="24"/>
              </w:rPr>
              <w:t>chỉnh</w:t>
            </w:r>
            <w:r>
              <w:rPr>
                <w:spacing w:val="-3"/>
                <w:sz w:val="24"/>
              </w:rPr>
              <w:t xml:space="preserve"> </w:t>
            </w:r>
            <w:r>
              <w:rPr>
                <w:sz w:val="24"/>
              </w:rPr>
              <w:t xml:space="preserve">sửa bài </w:t>
            </w:r>
            <w:r>
              <w:rPr>
                <w:spacing w:val="-4"/>
                <w:sz w:val="24"/>
              </w:rPr>
              <w:t>viết.</w:t>
            </w:r>
          </w:p>
          <w:p w:rsidR="00D74C58" w:rsidRDefault="00901FA9">
            <w:pPr>
              <w:pStyle w:val="TableParagraph"/>
              <w:numPr>
                <w:ilvl w:val="0"/>
                <w:numId w:val="55"/>
              </w:numPr>
              <w:tabs>
                <w:tab w:val="left" w:pos="286"/>
              </w:tabs>
              <w:spacing w:before="75"/>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75"/>
              <w:ind w:left="0"/>
              <w:rPr>
                <w:b/>
                <w:i/>
                <w:sz w:val="24"/>
              </w:rPr>
            </w:pPr>
          </w:p>
          <w:p w:rsidR="00D74C58" w:rsidRDefault="00901FA9">
            <w:pPr>
              <w:pStyle w:val="TableParagraph"/>
              <w:numPr>
                <w:ilvl w:val="0"/>
                <w:numId w:val="439"/>
              </w:numPr>
              <w:tabs>
                <w:tab w:val="left" w:pos="377"/>
              </w:tabs>
              <w:spacing w:line="288" w:lineRule="auto"/>
              <w:ind w:right="95"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439"/>
              </w:numPr>
              <w:tabs>
                <w:tab w:val="left" w:pos="364"/>
              </w:tabs>
              <w:spacing w:before="21" w:line="288" w:lineRule="auto"/>
              <w:ind w:right="94" w:firstLine="0"/>
              <w:jc w:val="both"/>
              <w:rPr>
                <w:sz w:val="24"/>
              </w:rPr>
            </w:pPr>
            <w:r>
              <w:rPr>
                <w:sz w:val="24"/>
              </w:rPr>
              <w:t>Tự chỉnh sửa, hoàn thiện bài viết.</w:t>
            </w:r>
          </w:p>
        </w:tc>
        <w:tc>
          <w:tcPr>
            <w:tcW w:w="1105" w:type="dxa"/>
          </w:tcPr>
          <w:p w:rsidR="00D74C58" w:rsidRDefault="00D74C58">
            <w:pPr>
              <w:pStyle w:val="TableParagraph"/>
              <w:ind w:left="0"/>
              <w:rPr>
                <w:sz w:val="24"/>
              </w:rPr>
            </w:pPr>
          </w:p>
        </w:tc>
      </w:tr>
      <w:tr w:rsidR="00D74C58">
        <w:trPr>
          <w:trHeight w:val="396"/>
        </w:trPr>
        <w:tc>
          <w:tcPr>
            <w:tcW w:w="9610" w:type="dxa"/>
            <w:gridSpan w:val="3"/>
          </w:tcPr>
          <w:p w:rsidR="00D74C58" w:rsidRDefault="00901FA9">
            <w:pPr>
              <w:pStyle w:val="TableParagraph"/>
              <w:spacing w:before="24"/>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1676"/>
        </w:trPr>
        <w:tc>
          <w:tcPr>
            <w:tcW w:w="5954" w:type="dxa"/>
          </w:tcPr>
          <w:p w:rsidR="00D74C58" w:rsidRDefault="00901FA9">
            <w:pPr>
              <w:pStyle w:val="TableParagraph"/>
              <w:numPr>
                <w:ilvl w:val="0"/>
                <w:numId w:val="438"/>
              </w:numPr>
              <w:tabs>
                <w:tab w:val="left" w:pos="281"/>
              </w:tabs>
              <w:spacing w:before="1" w:line="288" w:lineRule="auto"/>
              <w:ind w:right="95" w:firstLine="0"/>
              <w:rPr>
                <w:i/>
                <w:sz w:val="24"/>
              </w:rPr>
            </w:pPr>
            <w:r>
              <w:rPr>
                <w:sz w:val="24"/>
              </w:rPr>
              <w:t>HS</w:t>
            </w:r>
            <w:r>
              <w:rPr>
                <w:spacing w:val="-10"/>
                <w:sz w:val="24"/>
              </w:rPr>
              <w:t xml:space="preserve"> </w:t>
            </w:r>
            <w:r>
              <w:rPr>
                <w:sz w:val="24"/>
              </w:rPr>
              <w:t>xác</w:t>
            </w:r>
            <w:r>
              <w:rPr>
                <w:spacing w:val="-10"/>
                <w:sz w:val="24"/>
              </w:rPr>
              <w:t xml:space="preserve"> </w:t>
            </w:r>
            <w:r>
              <w:rPr>
                <w:sz w:val="24"/>
              </w:rPr>
              <w:t>định</w:t>
            </w:r>
            <w:r>
              <w:rPr>
                <w:spacing w:val="-10"/>
                <w:sz w:val="24"/>
              </w:rPr>
              <w:t xml:space="preserve"> </w:t>
            </w:r>
            <w:r>
              <w:rPr>
                <w:sz w:val="24"/>
              </w:rPr>
              <w:t>yêu</w:t>
            </w:r>
            <w:r>
              <w:rPr>
                <w:spacing w:val="-10"/>
                <w:sz w:val="24"/>
              </w:rPr>
              <w:t xml:space="preserve"> </w:t>
            </w:r>
            <w:r>
              <w:rPr>
                <w:sz w:val="24"/>
              </w:rPr>
              <w:t>cầu</w:t>
            </w:r>
            <w:r>
              <w:rPr>
                <w:spacing w:val="-11"/>
                <w:sz w:val="24"/>
              </w:rPr>
              <w:t xml:space="preserve"> </w:t>
            </w:r>
            <w:r>
              <w:rPr>
                <w:sz w:val="24"/>
              </w:rPr>
              <w:t>của</w:t>
            </w:r>
            <w:r>
              <w:rPr>
                <w:spacing w:val="-9"/>
                <w:sz w:val="24"/>
              </w:rPr>
              <w:t xml:space="preserve"> </w:t>
            </w:r>
            <w:r>
              <w:rPr>
                <w:sz w:val="24"/>
              </w:rPr>
              <w:t>hoạt</w:t>
            </w:r>
            <w:r>
              <w:rPr>
                <w:spacing w:val="-10"/>
                <w:sz w:val="24"/>
              </w:rPr>
              <w:t xml:space="preserve"> </w:t>
            </w:r>
            <w:r>
              <w:rPr>
                <w:sz w:val="24"/>
              </w:rPr>
              <w:t>động:</w:t>
            </w:r>
            <w:r>
              <w:rPr>
                <w:spacing w:val="-11"/>
                <w:sz w:val="24"/>
              </w:rPr>
              <w:t xml:space="preserve"> </w:t>
            </w:r>
            <w:r>
              <w:rPr>
                <w:i/>
                <w:sz w:val="24"/>
              </w:rPr>
              <w:t>Ghi</w:t>
            </w:r>
            <w:r>
              <w:rPr>
                <w:i/>
                <w:spacing w:val="-9"/>
                <w:sz w:val="24"/>
              </w:rPr>
              <w:t xml:space="preserve"> </w:t>
            </w:r>
            <w:r>
              <w:rPr>
                <w:i/>
                <w:sz w:val="24"/>
              </w:rPr>
              <w:t>lại</w:t>
            </w:r>
            <w:r>
              <w:rPr>
                <w:i/>
                <w:spacing w:val="-10"/>
                <w:sz w:val="24"/>
              </w:rPr>
              <w:t xml:space="preserve"> </w:t>
            </w:r>
            <w:r>
              <w:rPr>
                <w:i/>
                <w:sz w:val="24"/>
              </w:rPr>
              <w:t>các</w:t>
            </w:r>
            <w:r>
              <w:rPr>
                <w:i/>
                <w:spacing w:val="-10"/>
                <w:sz w:val="24"/>
              </w:rPr>
              <w:t xml:space="preserve"> </w:t>
            </w:r>
            <w:r>
              <w:rPr>
                <w:i/>
                <w:sz w:val="24"/>
              </w:rPr>
              <w:t>từ</w:t>
            </w:r>
            <w:r>
              <w:rPr>
                <w:i/>
                <w:spacing w:val="-10"/>
                <w:sz w:val="24"/>
              </w:rPr>
              <w:t xml:space="preserve"> </w:t>
            </w:r>
            <w:r>
              <w:rPr>
                <w:i/>
                <w:sz w:val="24"/>
              </w:rPr>
              <w:t>ngữ</w:t>
            </w:r>
            <w:r>
              <w:rPr>
                <w:i/>
                <w:spacing w:val="-10"/>
                <w:sz w:val="24"/>
              </w:rPr>
              <w:t xml:space="preserve"> </w:t>
            </w:r>
            <w:r>
              <w:rPr>
                <w:i/>
                <w:sz w:val="24"/>
              </w:rPr>
              <w:t>gợi tả âm thanh có trong bài “Hãy lắng nghe”.</w:t>
            </w:r>
          </w:p>
          <w:p w:rsidR="00D74C58" w:rsidRDefault="00901FA9">
            <w:pPr>
              <w:pStyle w:val="TableParagraph"/>
              <w:numPr>
                <w:ilvl w:val="0"/>
                <w:numId w:val="438"/>
              </w:numPr>
              <w:tabs>
                <w:tab w:val="left" w:pos="296"/>
              </w:tabs>
              <w:ind w:left="296" w:hanging="189"/>
              <w:rPr>
                <w:sz w:val="24"/>
              </w:rPr>
            </w:pPr>
            <w:r>
              <w:rPr>
                <w:sz w:val="24"/>
              </w:rPr>
              <w:t>HS</w:t>
            </w:r>
            <w:r>
              <w:rPr>
                <w:spacing w:val="8"/>
                <w:sz w:val="24"/>
              </w:rPr>
              <w:t xml:space="preserve"> </w:t>
            </w:r>
            <w:r>
              <w:rPr>
                <w:sz w:val="24"/>
              </w:rPr>
              <w:t>nghe</w:t>
            </w:r>
            <w:r>
              <w:rPr>
                <w:spacing w:val="8"/>
                <w:sz w:val="24"/>
              </w:rPr>
              <w:t xml:space="preserve"> </w:t>
            </w:r>
            <w:r>
              <w:rPr>
                <w:sz w:val="24"/>
              </w:rPr>
              <w:t>GV</w:t>
            </w:r>
            <w:r>
              <w:rPr>
                <w:spacing w:val="8"/>
                <w:sz w:val="24"/>
              </w:rPr>
              <w:t xml:space="preserve"> </w:t>
            </w:r>
            <w:r>
              <w:rPr>
                <w:sz w:val="24"/>
              </w:rPr>
              <w:t>hướng</w:t>
            </w:r>
            <w:r>
              <w:rPr>
                <w:spacing w:val="8"/>
                <w:sz w:val="24"/>
              </w:rPr>
              <w:t xml:space="preserve"> </w:t>
            </w:r>
            <w:r>
              <w:rPr>
                <w:sz w:val="24"/>
              </w:rPr>
              <w:t>dẫn</w:t>
            </w:r>
            <w:r>
              <w:rPr>
                <w:spacing w:val="8"/>
                <w:sz w:val="24"/>
              </w:rPr>
              <w:t xml:space="preserve"> </w:t>
            </w:r>
            <w:r>
              <w:rPr>
                <w:sz w:val="24"/>
              </w:rPr>
              <w:t>cách</w:t>
            </w:r>
            <w:r>
              <w:rPr>
                <w:spacing w:val="8"/>
                <w:sz w:val="24"/>
              </w:rPr>
              <w:t xml:space="preserve"> </w:t>
            </w:r>
            <w:r>
              <w:rPr>
                <w:sz w:val="24"/>
              </w:rPr>
              <w:t>thực</w:t>
            </w:r>
            <w:r>
              <w:rPr>
                <w:spacing w:val="8"/>
                <w:sz w:val="24"/>
              </w:rPr>
              <w:t xml:space="preserve"> </w:t>
            </w:r>
            <w:r>
              <w:rPr>
                <w:sz w:val="24"/>
              </w:rPr>
              <w:t>hiện</w:t>
            </w:r>
            <w:r>
              <w:rPr>
                <w:spacing w:val="8"/>
                <w:sz w:val="24"/>
              </w:rPr>
              <w:t xml:space="preserve"> </w:t>
            </w:r>
            <w:r>
              <w:rPr>
                <w:sz w:val="24"/>
              </w:rPr>
              <w:t>hoạt</w:t>
            </w:r>
            <w:r>
              <w:rPr>
                <w:spacing w:val="9"/>
                <w:sz w:val="24"/>
              </w:rPr>
              <w:t xml:space="preserve"> </w:t>
            </w:r>
            <w:r>
              <w:rPr>
                <w:sz w:val="24"/>
              </w:rPr>
              <w:t>động</w:t>
            </w:r>
            <w:r>
              <w:rPr>
                <w:spacing w:val="8"/>
                <w:sz w:val="24"/>
              </w:rPr>
              <w:t xml:space="preserve"> </w:t>
            </w:r>
            <w:r>
              <w:rPr>
                <w:sz w:val="24"/>
              </w:rPr>
              <w:t>ở</w:t>
            </w:r>
            <w:r>
              <w:rPr>
                <w:spacing w:val="8"/>
                <w:sz w:val="24"/>
              </w:rPr>
              <w:t xml:space="preserve"> </w:t>
            </w:r>
            <w:r>
              <w:rPr>
                <w:spacing w:val="-4"/>
                <w:sz w:val="24"/>
              </w:rPr>
              <w:t>nhà.</w:t>
            </w:r>
          </w:p>
          <w:p w:rsidR="00D74C58" w:rsidRDefault="00901FA9">
            <w:pPr>
              <w:pStyle w:val="TableParagraph"/>
              <w:numPr>
                <w:ilvl w:val="0"/>
                <w:numId w:val="438"/>
              </w:numPr>
              <w:tabs>
                <w:tab w:val="left" w:pos="272"/>
              </w:tabs>
              <w:spacing w:before="55"/>
              <w:ind w:left="272" w:hanging="165"/>
              <w:rPr>
                <w:sz w:val="24"/>
              </w:rPr>
            </w:pPr>
            <w:r>
              <w:rPr>
                <w:spacing w:val="-2"/>
                <w:sz w:val="24"/>
              </w:rPr>
              <w:t>HS</w:t>
            </w:r>
            <w:r>
              <w:rPr>
                <w:spacing w:val="-10"/>
                <w:sz w:val="24"/>
              </w:rPr>
              <w:t xml:space="preserve"> </w:t>
            </w:r>
            <w:r>
              <w:rPr>
                <w:spacing w:val="-2"/>
                <w:sz w:val="24"/>
              </w:rPr>
              <w:t>nghe</w:t>
            </w:r>
            <w:r>
              <w:rPr>
                <w:spacing w:val="-11"/>
                <w:sz w:val="24"/>
              </w:rPr>
              <w:t xml:space="preserve"> </w:t>
            </w:r>
            <w:r>
              <w:rPr>
                <w:spacing w:val="-2"/>
                <w:sz w:val="24"/>
              </w:rPr>
              <w:t>bạn</w:t>
            </w:r>
            <w:r>
              <w:rPr>
                <w:spacing w:val="-10"/>
                <w:sz w:val="24"/>
              </w:rPr>
              <w:t xml:space="preserve"> </w:t>
            </w:r>
            <w:r>
              <w:rPr>
                <w:spacing w:val="-2"/>
                <w:sz w:val="24"/>
              </w:rPr>
              <w:t>và</w:t>
            </w:r>
            <w:r>
              <w:rPr>
                <w:spacing w:val="-10"/>
                <w:sz w:val="24"/>
              </w:rPr>
              <w:t xml:space="preserve"> </w:t>
            </w:r>
            <w:r>
              <w:rPr>
                <w:spacing w:val="-2"/>
                <w:sz w:val="24"/>
              </w:rPr>
              <w:t>GV</w:t>
            </w:r>
            <w:r>
              <w:rPr>
                <w:spacing w:val="-10"/>
                <w:sz w:val="24"/>
              </w:rPr>
              <w:t xml:space="preserve"> </w:t>
            </w:r>
            <w:r>
              <w:rPr>
                <w:spacing w:val="-2"/>
                <w:sz w:val="24"/>
              </w:rPr>
              <w:t>nhận</w:t>
            </w:r>
            <w:r>
              <w:rPr>
                <w:spacing w:val="-10"/>
                <w:sz w:val="24"/>
              </w:rPr>
              <w:t xml:space="preserve"> </w:t>
            </w:r>
            <w:r>
              <w:rPr>
                <w:spacing w:val="-2"/>
                <w:sz w:val="24"/>
              </w:rPr>
              <w:t>xét,</w:t>
            </w:r>
            <w:r>
              <w:rPr>
                <w:spacing w:val="-10"/>
                <w:sz w:val="24"/>
              </w:rPr>
              <w:t xml:space="preserve"> </w:t>
            </w:r>
            <w:r>
              <w:rPr>
                <w:spacing w:val="-2"/>
                <w:sz w:val="24"/>
              </w:rPr>
              <w:t>tổng</w:t>
            </w:r>
            <w:r>
              <w:rPr>
                <w:spacing w:val="-11"/>
                <w:sz w:val="24"/>
              </w:rPr>
              <w:t xml:space="preserve"> </w:t>
            </w:r>
            <w:r>
              <w:rPr>
                <w:spacing w:val="-2"/>
                <w:sz w:val="24"/>
              </w:rPr>
              <w:t>kết</w:t>
            </w:r>
            <w:r>
              <w:rPr>
                <w:spacing w:val="-9"/>
                <w:sz w:val="24"/>
              </w:rPr>
              <w:t xml:space="preserve"> </w:t>
            </w:r>
            <w:r>
              <w:rPr>
                <w:spacing w:val="-2"/>
                <w:sz w:val="24"/>
              </w:rPr>
              <w:t>bài</w:t>
            </w:r>
            <w:r>
              <w:rPr>
                <w:spacing w:val="-8"/>
                <w:sz w:val="24"/>
              </w:rPr>
              <w:t xml:space="preserve"> </w:t>
            </w:r>
            <w:r>
              <w:rPr>
                <w:spacing w:val="-2"/>
                <w:sz w:val="24"/>
              </w:rPr>
              <w:t>học</w:t>
            </w:r>
            <w:r>
              <w:rPr>
                <w:spacing w:val="-10"/>
                <w:sz w:val="24"/>
              </w:rPr>
              <w:t xml:space="preserve"> </w:t>
            </w:r>
            <w:r>
              <w:rPr>
                <w:spacing w:val="-2"/>
                <w:sz w:val="24"/>
              </w:rPr>
              <w:t>và</w:t>
            </w:r>
            <w:r>
              <w:rPr>
                <w:spacing w:val="-10"/>
                <w:sz w:val="24"/>
              </w:rPr>
              <w:t xml:space="preserve"> </w:t>
            </w:r>
            <w:r>
              <w:rPr>
                <w:spacing w:val="-2"/>
                <w:sz w:val="24"/>
              </w:rPr>
              <w:t>chủ</w:t>
            </w:r>
            <w:r>
              <w:rPr>
                <w:spacing w:val="-10"/>
                <w:sz w:val="24"/>
              </w:rPr>
              <w:t xml:space="preserve"> </w:t>
            </w:r>
            <w:r>
              <w:rPr>
                <w:spacing w:val="-2"/>
                <w:sz w:val="24"/>
              </w:rPr>
              <w:t>điểm.</w:t>
            </w:r>
          </w:p>
        </w:tc>
        <w:tc>
          <w:tcPr>
            <w:tcW w:w="2551" w:type="dxa"/>
          </w:tcPr>
          <w:p w:rsidR="00D74C58" w:rsidRDefault="00901FA9">
            <w:pPr>
              <w:pStyle w:val="TableParagraph"/>
              <w:spacing w:before="1" w:line="288" w:lineRule="auto"/>
              <w:ind w:left="108" w:right="95"/>
              <w:jc w:val="both"/>
              <w:rPr>
                <w:sz w:val="24"/>
              </w:rPr>
            </w:pPr>
            <w:r>
              <w:rPr>
                <w:sz w:val="24"/>
              </w:rPr>
              <w:t>Ghi lại được các từ ngữ gợi</w:t>
            </w:r>
            <w:r>
              <w:rPr>
                <w:spacing w:val="-9"/>
                <w:sz w:val="24"/>
              </w:rPr>
              <w:t xml:space="preserve"> </w:t>
            </w:r>
            <w:r>
              <w:rPr>
                <w:sz w:val="24"/>
              </w:rPr>
              <w:t>tả</w:t>
            </w:r>
            <w:r>
              <w:rPr>
                <w:spacing w:val="-10"/>
                <w:sz w:val="24"/>
              </w:rPr>
              <w:t xml:space="preserve"> </w:t>
            </w:r>
            <w:r>
              <w:rPr>
                <w:sz w:val="24"/>
              </w:rPr>
              <w:t>âm</w:t>
            </w:r>
            <w:r>
              <w:rPr>
                <w:spacing w:val="-10"/>
                <w:sz w:val="24"/>
              </w:rPr>
              <w:t xml:space="preserve"> </w:t>
            </w:r>
            <w:r>
              <w:rPr>
                <w:sz w:val="24"/>
              </w:rPr>
              <w:t>thanh</w:t>
            </w:r>
            <w:r>
              <w:rPr>
                <w:spacing w:val="-10"/>
                <w:sz w:val="24"/>
              </w:rPr>
              <w:t xml:space="preserve"> </w:t>
            </w:r>
            <w:r>
              <w:rPr>
                <w:sz w:val="24"/>
              </w:rPr>
              <w:t>có</w:t>
            </w:r>
            <w:r>
              <w:rPr>
                <w:spacing w:val="-10"/>
                <w:sz w:val="24"/>
              </w:rPr>
              <w:t xml:space="preserve"> </w:t>
            </w:r>
            <w:r>
              <w:rPr>
                <w:sz w:val="24"/>
              </w:rPr>
              <w:t>trong bài</w:t>
            </w:r>
            <w:r>
              <w:rPr>
                <w:spacing w:val="-15"/>
                <w:sz w:val="24"/>
              </w:rPr>
              <w:t xml:space="preserve"> </w:t>
            </w:r>
            <w:r>
              <w:rPr>
                <w:sz w:val="24"/>
              </w:rPr>
              <w:t>“Hãy</w:t>
            </w:r>
            <w:r>
              <w:rPr>
                <w:spacing w:val="-15"/>
                <w:sz w:val="24"/>
              </w:rPr>
              <w:t xml:space="preserve"> </w:t>
            </w:r>
            <w:r>
              <w:rPr>
                <w:sz w:val="24"/>
              </w:rPr>
              <w:t>lắng</w:t>
            </w:r>
            <w:r>
              <w:rPr>
                <w:spacing w:val="-15"/>
                <w:sz w:val="24"/>
              </w:rPr>
              <w:t xml:space="preserve"> </w:t>
            </w:r>
            <w:r>
              <w:rPr>
                <w:sz w:val="24"/>
              </w:rPr>
              <w:t>nghe”</w:t>
            </w:r>
            <w:r>
              <w:rPr>
                <w:spacing w:val="-15"/>
                <w:sz w:val="24"/>
              </w:rPr>
              <w:t xml:space="preserve"> </w:t>
            </w:r>
            <w:r>
              <w:rPr>
                <w:sz w:val="24"/>
              </w:rPr>
              <w:t>dựa vào hướng dẫn của GV.</w:t>
            </w:r>
          </w:p>
        </w:tc>
        <w:tc>
          <w:tcPr>
            <w:tcW w:w="1105" w:type="dxa"/>
          </w:tcPr>
          <w:p w:rsidR="00D74C58" w:rsidRDefault="00D74C58">
            <w:pPr>
              <w:pStyle w:val="TableParagraph"/>
              <w:ind w:left="0"/>
              <w:rPr>
                <w:sz w:val="24"/>
              </w:rPr>
            </w:pPr>
          </w:p>
        </w:tc>
      </w:tr>
    </w:tbl>
    <w:p w:rsidR="00D74C58" w:rsidRDefault="00901FA9">
      <w:pPr>
        <w:pStyle w:val="Heading3"/>
        <w:numPr>
          <w:ilvl w:val="0"/>
          <w:numId w:val="457"/>
        </w:numPr>
        <w:tabs>
          <w:tab w:val="left" w:pos="636"/>
        </w:tabs>
        <w:spacing w:before="24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202"/>
        <w:ind w:left="304"/>
        <w:rPr>
          <w:sz w:val="28"/>
        </w:rPr>
      </w:pPr>
      <w:r>
        <w:rPr>
          <w:spacing w:val="-2"/>
          <w:sz w:val="28"/>
        </w:rPr>
        <w:t>.................................................................................................................................</w:t>
      </w:r>
    </w:p>
    <w:p w:rsidR="00D74C58" w:rsidRDefault="00901FA9">
      <w:pPr>
        <w:spacing w:before="162"/>
        <w:ind w:left="304"/>
        <w:rPr>
          <w:sz w:val="28"/>
        </w:rPr>
      </w:pPr>
      <w:r>
        <w:rPr>
          <w:spacing w:val="-2"/>
          <w:sz w:val="28"/>
        </w:rPr>
        <w:t>.................................................................................................................................</w:t>
      </w:r>
    </w:p>
    <w:p w:rsidR="00D74C58" w:rsidRDefault="00901FA9">
      <w:pPr>
        <w:spacing w:before="160"/>
        <w:ind w:left="304"/>
        <w:rPr>
          <w:sz w:val="28"/>
        </w:rPr>
      </w:pPr>
      <w:r>
        <w:rPr>
          <w:spacing w:val="-2"/>
          <w:sz w:val="28"/>
        </w:rPr>
        <w:t>.................................................................................................................................</w:t>
      </w:r>
    </w:p>
    <w:p w:rsidR="00D74C58" w:rsidRDefault="00D74C58">
      <w:pPr>
        <w:rPr>
          <w:sz w:val="28"/>
        </w:rPr>
        <w:sectPr w:rsidR="00D74C58">
          <w:pgSz w:w="10780" w:h="15020"/>
          <w:pgMar w:top="820" w:right="340" w:bottom="1200" w:left="600" w:header="0" w:footer="1019" w:gutter="0"/>
          <w:cols w:space="720"/>
        </w:sectPr>
      </w:pPr>
    </w:p>
    <w:p w:rsidR="00D74C58" w:rsidRDefault="00901FA9">
      <w:pPr>
        <w:pStyle w:val="Heading1"/>
      </w:pPr>
      <w:bookmarkStart w:id="35" w:name="_TOC_250014"/>
      <w:r>
        <w:lastRenderedPageBreak/>
        <w:t>CHỦ</w:t>
      </w:r>
      <w:r>
        <w:rPr>
          <w:spacing w:val="-4"/>
        </w:rPr>
        <w:t xml:space="preserve"> </w:t>
      </w:r>
      <w:r>
        <w:t>ĐIỂM</w:t>
      </w:r>
      <w:r>
        <w:rPr>
          <w:spacing w:val="-1"/>
        </w:rPr>
        <w:t xml:space="preserve"> </w:t>
      </w:r>
      <w:r>
        <w:t>4:</w:t>
      </w:r>
      <w:r>
        <w:rPr>
          <w:spacing w:val="-2"/>
        </w:rPr>
        <w:t xml:space="preserve"> </w:t>
      </w:r>
      <w:r>
        <w:t>CỘNG</w:t>
      </w:r>
      <w:r>
        <w:rPr>
          <w:spacing w:val="-2"/>
        </w:rPr>
        <w:t xml:space="preserve"> </w:t>
      </w:r>
      <w:r>
        <w:t>ĐỒNG</w:t>
      </w:r>
      <w:r>
        <w:rPr>
          <w:spacing w:val="-1"/>
        </w:rPr>
        <w:t xml:space="preserve"> </w:t>
      </w:r>
      <w:r>
        <w:t>GẮN</w:t>
      </w:r>
      <w:r>
        <w:rPr>
          <w:spacing w:val="-1"/>
        </w:rPr>
        <w:t xml:space="preserve"> </w:t>
      </w:r>
      <w:bookmarkEnd w:id="35"/>
      <w:r>
        <w:rPr>
          <w:spacing w:val="-5"/>
        </w:rPr>
        <w:t>BÓ</w:t>
      </w:r>
    </w:p>
    <w:p w:rsidR="00D74C58" w:rsidRDefault="00901FA9">
      <w:pPr>
        <w:spacing w:before="243" w:line="276" w:lineRule="auto"/>
        <w:ind w:left="250" w:right="515" w:firstLine="567"/>
        <w:jc w:val="both"/>
        <w:rPr>
          <w:i/>
          <w:sz w:val="24"/>
        </w:rPr>
      </w:pPr>
      <w:r>
        <w:rPr>
          <w:sz w:val="24"/>
        </w:rPr>
        <w:t>Chủ</w:t>
      </w:r>
      <w:r>
        <w:rPr>
          <w:spacing w:val="-7"/>
          <w:sz w:val="24"/>
        </w:rPr>
        <w:t xml:space="preserve"> </w:t>
      </w:r>
      <w:r>
        <w:rPr>
          <w:sz w:val="24"/>
        </w:rPr>
        <w:t>điểm</w:t>
      </w:r>
      <w:r>
        <w:rPr>
          <w:spacing w:val="-7"/>
          <w:sz w:val="24"/>
        </w:rPr>
        <w:t xml:space="preserve"> </w:t>
      </w:r>
      <w:r>
        <w:rPr>
          <w:sz w:val="24"/>
        </w:rPr>
        <w:t>“Cộng</w:t>
      </w:r>
      <w:r>
        <w:rPr>
          <w:spacing w:val="-7"/>
          <w:sz w:val="24"/>
        </w:rPr>
        <w:t xml:space="preserve"> </w:t>
      </w:r>
      <w:r>
        <w:rPr>
          <w:sz w:val="24"/>
        </w:rPr>
        <w:t>đồng</w:t>
      </w:r>
      <w:r>
        <w:rPr>
          <w:spacing w:val="-7"/>
          <w:sz w:val="24"/>
        </w:rPr>
        <w:t xml:space="preserve"> </w:t>
      </w:r>
      <w:r>
        <w:rPr>
          <w:sz w:val="24"/>
        </w:rPr>
        <w:t>gắn</w:t>
      </w:r>
      <w:r>
        <w:rPr>
          <w:spacing w:val="-7"/>
          <w:sz w:val="24"/>
        </w:rPr>
        <w:t xml:space="preserve"> </w:t>
      </w:r>
      <w:r>
        <w:rPr>
          <w:sz w:val="24"/>
        </w:rPr>
        <w:t>bó”</w:t>
      </w:r>
      <w:r>
        <w:rPr>
          <w:spacing w:val="-7"/>
          <w:sz w:val="24"/>
        </w:rPr>
        <w:t xml:space="preserve"> </w:t>
      </w:r>
      <w:r>
        <w:rPr>
          <w:sz w:val="24"/>
        </w:rPr>
        <w:t>hướng</w:t>
      </w:r>
      <w:r>
        <w:rPr>
          <w:spacing w:val="-7"/>
          <w:sz w:val="24"/>
        </w:rPr>
        <w:t xml:space="preserve"> </w:t>
      </w:r>
      <w:r>
        <w:rPr>
          <w:sz w:val="24"/>
        </w:rPr>
        <w:t>đến</w:t>
      </w:r>
      <w:r>
        <w:rPr>
          <w:spacing w:val="-7"/>
          <w:sz w:val="24"/>
        </w:rPr>
        <w:t xml:space="preserve"> </w:t>
      </w:r>
      <w:r>
        <w:rPr>
          <w:sz w:val="24"/>
        </w:rPr>
        <w:t>việc</w:t>
      </w:r>
      <w:r>
        <w:rPr>
          <w:spacing w:val="-8"/>
          <w:sz w:val="24"/>
        </w:rPr>
        <w:t xml:space="preserve"> </w:t>
      </w:r>
      <w:r>
        <w:rPr>
          <w:sz w:val="24"/>
        </w:rPr>
        <w:t>hình</w:t>
      </w:r>
      <w:r>
        <w:rPr>
          <w:spacing w:val="-8"/>
          <w:sz w:val="24"/>
        </w:rPr>
        <w:t xml:space="preserve"> </w:t>
      </w:r>
      <w:r>
        <w:rPr>
          <w:sz w:val="24"/>
        </w:rPr>
        <w:t>thành</w:t>
      </w:r>
      <w:r>
        <w:rPr>
          <w:spacing w:val="-8"/>
          <w:sz w:val="24"/>
        </w:rPr>
        <w:t xml:space="preserve"> </w:t>
      </w:r>
      <w:r>
        <w:rPr>
          <w:sz w:val="24"/>
        </w:rPr>
        <w:t>ở</w:t>
      </w:r>
      <w:r>
        <w:rPr>
          <w:spacing w:val="-8"/>
          <w:sz w:val="24"/>
        </w:rPr>
        <w:t xml:space="preserve"> </w:t>
      </w:r>
      <w:r>
        <w:rPr>
          <w:sz w:val="24"/>
        </w:rPr>
        <w:t>HS</w:t>
      </w:r>
      <w:r>
        <w:rPr>
          <w:spacing w:val="-7"/>
          <w:sz w:val="24"/>
        </w:rPr>
        <w:t xml:space="preserve"> </w:t>
      </w:r>
      <w:r>
        <w:rPr>
          <w:sz w:val="24"/>
        </w:rPr>
        <w:t>các</w:t>
      </w:r>
      <w:r>
        <w:rPr>
          <w:spacing w:val="-7"/>
          <w:sz w:val="24"/>
        </w:rPr>
        <w:t xml:space="preserve"> </w:t>
      </w:r>
      <w:r>
        <w:rPr>
          <w:sz w:val="24"/>
        </w:rPr>
        <w:t>phẩm</w:t>
      </w:r>
      <w:r>
        <w:rPr>
          <w:spacing w:val="-7"/>
          <w:sz w:val="24"/>
        </w:rPr>
        <w:t xml:space="preserve"> </w:t>
      </w:r>
      <w:r>
        <w:rPr>
          <w:sz w:val="24"/>
        </w:rPr>
        <w:t>chất</w:t>
      </w:r>
      <w:r>
        <w:rPr>
          <w:spacing w:val="-8"/>
          <w:sz w:val="24"/>
        </w:rPr>
        <w:t xml:space="preserve"> </w:t>
      </w:r>
      <w:r>
        <w:rPr>
          <w:i/>
          <w:sz w:val="24"/>
        </w:rPr>
        <w:t>yêu</w:t>
      </w:r>
      <w:r>
        <w:rPr>
          <w:i/>
          <w:spacing w:val="-7"/>
          <w:sz w:val="24"/>
        </w:rPr>
        <w:t xml:space="preserve"> </w:t>
      </w:r>
      <w:r>
        <w:rPr>
          <w:i/>
          <w:sz w:val="24"/>
        </w:rPr>
        <w:t>nước, nhân ái, chăm chỉ, trung thực, trách nhiệm</w:t>
      </w:r>
      <w:r>
        <w:rPr>
          <w:sz w:val="24"/>
        </w:rPr>
        <w:t xml:space="preserve">: hiểu được ý nghĩa, tầm quan trọng của mối quan hệ giữa cá nhân và những người xung quanh, biết trân trọng tình cảm của người thân, bạn bè, xóm giềng,...; biết sống đoàn kết, nghĩa tình;... Từ đó, các em ý thức hơn trong học tập và rèn luyện: </w:t>
      </w:r>
      <w:r>
        <w:rPr>
          <w:i/>
          <w:sz w:val="24"/>
        </w:rPr>
        <w:t>biết yêu thương, quan tâm, chia sẻ; tôn trọng và đối xử bình đẳng với mọi người xung quanh; ý thức hơn về trách nhiệm của bản thân với cộng đồng, xã hội;...</w:t>
      </w:r>
    </w:p>
    <w:p w:rsidR="00D74C58" w:rsidRDefault="00901FA9">
      <w:pPr>
        <w:pStyle w:val="Heading2"/>
        <w:spacing w:before="240"/>
        <w:ind w:right="747"/>
      </w:pPr>
      <w:bookmarkStart w:id="36" w:name="_TOC_250013"/>
      <w:r>
        <w:t>BÀI</w:t>
      </w:r>
      <w:r>
        <w:rPr>
          <w:spacing w:val="-2"/>
        </w:rPr>
        <w:t xml:space="preserve"> </w:t>
      </w:r>
      <w:r>
        <w:t>1:</w:t>
      </w:r>
      <w:r>
        <w:rPr>
          <w:spacing w:val="-2"/>
        </w:rPr>
        <w:t xml:space="preserve"> </w:t>
      </w:r>
      <w:r>
        <w:t>TIẾNG</w:t>
      </w:r>
      <w:r>
        <w:rPr>
          <w:spacing w:val="-2"/>
        </w:rPr>
        <w:t xml:space="preserve"> </w:t>
      </w:r>
      <w:r>
        <w:t>RAO</w:t>
      </w:r>
      <w:r>
        <w:rPr>
          <w:spacing w:val="-1"/>
        </w:rPr>
        <w:t xml:space="preserve"> </w:t>
      </w:r>
      <w:bookmarkEnd w:id="36"/>
      <w:r>
        <w:rPr>
          <w:spacing w:val="-5"/>
        </w:rPr>
        <w:t>ĐÊM</w:t>
      </w:r>
    </w:p>
    <w:p w:rsidR="00D74C58" w:rsidRDefault="00901FA9">
      <w:pPr>
        <w:pStyle w:val="Heading3"/>
        <w:numPr>
          <w:ilvl w:val="0"/>
          <w:numId w:val="437"/>
        </w:numPr>
        <w:tabs>
          <w:tab w:val="left" w:pos="462"/>
        </w:tabs>
        <w:spacing w:before="212"/>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437"/>
        </w:numPr>
        <w:tabs>
          <w:tab w:val="left" w:pos="632"/>
        </w:tabs>
        <w:spacing w:before="100"/>
        <w:ind w:hanging="240"/>
        <w:jc w:val="both"/>
      </w:pPr>
      <w:r>
        <w:t>Khởi</w:t>
      </w:r>
      <w:r>
        <w:rPr>
          <w:spacing w:val="-3"/>
        </w:rPr>
        <w:t xml:space="preserve"> </w:t>
      </w:r>
      <w:r>
        <w:rPr>
          <w:spacing w:val="-4"/>
        </w:rPr>
        <w:t>động</w:t>
      </w:r>
    </w:p>
    <w:p w:rsidR="00D74C58" w:rsidRDefault="00901FA9">
      <w:pPr>
        <w:pStyle w:val="BodyText"/>
        <w:spacing w:before="82" w:line="276" w:lineRule="auto"/>
        <w:ind w:left="250" w:right="517" w:firstLine="141"/>
        <w:jc w:val="both"/>
      </w:pPr>
      <w:r>
        <w:t>Kể được về một việc làm của bạn bè, người thân,...</w:t>
      </w:r>
      <w:r>
        <w:rPr>
          <w:spacing w:val="-1"/>
        </w:rPr>
        <w:t xml:space="preserve"> </w:t>
      </w:r>
      <w:r>
        <w:t>để giúp</w:t>
      </w:r>
      <w:r>
        <w:rPr>
          <w:spacing w:val="-1"/>
        </w:rPr>
        <w:t xml:space="preserve"> </w:t>
      </w:r>
      <w:r>
        <w:t>đỡ người có hoàn cảnh khó khăn mà em biết.</w:t>
      </w:r>
    </w:p>
    <w:p w:rsidR="00D74C58" w:rsidRDefault="00901FA9">
      <w:pPr>
        <w:pStyle w:val="Heading4"/>
        <w:numPr>
          <w:ilvl w:val="1"/>
          <w:numId w:val="437"/>
        </w:numPr>
        <w:tabs>
          <w:tab w:val="left" w:pos="632"/>
        </w:tabs>
        <w:spacing w:before="40"/>
        <w:ind w:hanging="240"/>
        <w:jc w:val="both"/>
      </w:pPr>
      <w:r>
        <w:t>Khám phá và luyện</w:t>
      </w:r>
      <w:r>
        <w:rPr>
          <w:spacing w:val="-1"/>
        </w:rPr>
        <w:t xml:space="preserve"> </w:t>
      </w:r>
      <w:r>
        <w:rPr>
          <w:spacing w:val="-5"/>
        </w:rPr>
        <w:t>tập</w:t>
      </w:r>
    </w:p>
    <w:p w:rsidR="00D74C58" w:rsidRDefault="00901FA9">
      <w:pPr>
        <w:pStyle w:val="Heading5"/>
        <w:numPr>
          <w:ilvl w:val="2"/>
          <w:numId w:val="437"/>
        </w:numPr>
        <w:tabs>
          <w:tab w:val="left" w:pos="812"/>
        </w:tabs>
        <w:spacing w:before="81"/>
        <w:jc w:val="both"/>
      </w:pPr>
      <w:r>
        <w:rPr>
          <w:spacing w:val="-5"/>
        </w:rPr>
        <w:t>Đọc</w:t>
      </w:r>
    </w:p>
    <w:p w:rsidR="00D74C58" w:rsidRDefault="00901FA9">
      <w:pPr>
        <w:pStyle w:val="ListParagraph"/>
        <w:numPr>
          <w:ilvl w:val="3"/>
          <w:numId w:val="437"/>
        </w:numPr>
        <w:tabs>
          <w:tab w:val="left" w:pos="572"/>
        </w:tabs>
        <w:spacing w:before="42"/>
        <w:ind w:left="572"/>
        <w:jc w:val="both"/>
        <w:rPr>
          <w:sz w:val="24"/>
        </w:rPr>
      </w:pPr>
      <w:r>
        <w:rPr>
          <w:spacing w:val="-6"/>
          <w:sz w:val="24"/>
        </w:rPr>
        <w:t>Nêu</w:t>
      </w:r>
      <w:r>
        <w:rPr>
          <w:spacing w:val="-8"/>
          <w:sz w:val="24"/>
        </w:rPr>
        <w:t xml:space="preserve"> </w:t>
      </w:r>
      <w:r>
        <w:rPr>
          <w:spacing w:val="-6"/>
          <w:sz w:val="24"/>
        </w:rPr>
        <w:t>được</w:t>
      </w:r>
      <w:r>
        <w:rPr>
          <w:spacing w:val="-7"/>
          <w:sz w:val="24"/>
        </w:rPr>
        <w:t xml:space="preserve"> </w:t>
      </w:r>
      <w:r>
        <w:rPr>
          <w:spacing w:val="-6"/>
          <w:sz w:val="24"/>
        </w:rPr>
        <w:t>phỏng đoán</w:t>
      </w:r>
      <w:r>
        <w:rPr>
          <w:spacing w:val="-8"/>
          <w:sz w:val="24"/>
        </w:rPr>
        <w:t xml:space="preserve"> </w:t>
      </w:r>
      <w:r>
        <w:rPr>
          <w:spacing w:val="-6"/>
          <w:sz w:val="24"/>
        </w:rPr>
        <w:t>về nội</w:t>
      </w:r>
      <w:r>
        <w:rPr>
          <w:spacing w:val="-8"/>
          <w:sz w:val="24"/>
        </w:rPr>
        <w:t xml:space="preserve"> </w:t>
      </w:r>
      <w:r>
        <w:rPr>
          <w:spacing w:val="-6"/>
          <w:sz w:val="24"/>
        </w:rPr>
        <w:t>dung</w:t>
      </w:r>
      <w:r>
        <w:rPr>
          <w:spacing w:val="-7"/>
          <w:sz w:val="24"/>
        </w:rPr>
        <w:t xml:space="preserve"> </w:t>
      </w:r>
      <w:r>
        <w:rPr>
          <w:spacing w:val="-6"/>
          <w:sz w:val="24"/>
        </w:rPr>
        <w:t>bài</w:t>
      </w:r>
      <w:r>
        <w:rPr>
          <w:spacing w:val="-5"/>
          <w:sz w:val="24"/>
        </w:rPr>
        <w:t xml:space="preserve"> </w:t>
      </w:r>
      <w:r>
        <w:rPr>
          <w:spacing w:val="-6"/>
          <w:sz w:val="24"/>
        </w:rPr>
        <w:t>đọc qua tên</w:t>
      </w:r>
      <w:r>
        <w:rPr>
          <w:spacing w:val="-8"/>
          <w:sz w:val="24"/>
        </w:rPr>
        <w:t xml:space="preserve"> </w:t>
      </w:r>
      <w:r>
        <w:rPr>
          <w:spacing w:val="-6"/>
          <w:sz w:val="24"/>
        </w:rPr>
        <w:t>bài, hoạt</w:t>
      </w:r>
      <w:r>
        <w:rPr>
          <w:spacing w:val="-7"/>
          <w:sz w:val="24"/>
        </w:rPr>
        <w:t xml:space="preserve"> </w:t>
      </w:r>
      <w:r>
        <w:rPr>
          <w:spacing w:val="-6"/>
          <w:sz w:val="24"/>
        </w:rPr>
        <w:t>động khởi</w:t>
      </w:r>
      <w:r>
        <w:rPr>
          <w:spacing w:val="-7"/>
          <w:sz w:val="24"/>
        </w:rPr>
        <w:t xml:space="preserve"> </w:t>
      </w:r>
      <w:r>
        <w:rPr>
          <w:spacing w:val="-6"/>
          <w:sz w:val="24"/>
        </w:rPr>
        <w:t>động và</w:t>
      </w:r>
      <w:r>
        <w:rPr>
          <w:spacing w:val="-5"/>
          <w:sz w:val="24"/>
        </w:rPr>
        <w:t xml:space="preserve"> </w:t>
      </w:r>
      <w:r>
        <w:rPr>
          <w:spacing w:val="-6"/>
          <w:sz w:val="24"/>
        </w:rPr>
        <w:t>tranh</w:t>
      </w:r>
      <w:r>
        <w:rPr>
          <w:spacing w:val="-7"/>
          <w:sz w:val="24"/>
        </w:rPr>
        <w:t xml:space="preserve"> </w:t>
      </w:r>
      <w:r>
        <w:rPr>
          <w:spacing w:val="-6"/>
          <w:sz w:val="24"/>
        </w:rPr>
        <w:t>minh hoạ.</w:t>
      </w:r>
    </w:p>
    <w:p w:rsidR="00D74C58" w:rsidRDefault="00901FA9">
      <w:pPr>
        <w:pStyle w:val="ListParagraph"/>
        <w:numPr>
          <w:ilvl w:val="3"/>
          <w:numId w:val="437"/>
        </w:numPr>
        <w:tabs>
          <w:tab w:val="left" w:pos="586"/>
        </w:tabs>
        <w:spacing w:line="276" w:lineRule="auto"/>
        <w:ind w:right="515" w:firstLine="141"/>
        <w:jc w:val="both"/>
        <w:rPr>
          <w:sz w:val="24"/>
        </w:rPr>
      </w:pPr>
      <w:r>
        <w:rPr>
          <w:sz w:val="24"/>
        </w:rPr>
        <w:t>Đọc trôi chảy bài đọc, ngắt nghỉ đúng dấu câu, đúng logic ngữ nghĩa; phân biệt được lời nhân vật và lời người dẫn chuyện; trả lời được các câu hỏi tìm hiểu bài. Hiểu được nội dung của</w:t>
      </w:r>
      <w:r>
        <w:rPr>
          <w:spacing w:val="-5"/>
          <w:sz w:val="24"/>
        </w:rPr>
        <w:t xml:space="preserve"> </w:t>
      </w:r>
      <w:r>
        <w:rPr>
          <w:sz w:val="24"/>
        </w:rPr>
        <w:t>bài</w:t>
      </w:r>
      <w:r>
        <w:rPr>
          <w:spacing w:val="-5"/>
          <w:sz w:val="24"/>
        </w:rPr>
        <w:t xml:space="preserve"> </w:t>
      </w:r>
      <w:r>
        <w:rPr>
          <w:sz w:val="24"/>
        </w:rPr>
        <w:t>đọc:</w:t>
      </w:r>
      <w:r>
        <w:rPr>
          <w:spacing w:val="-6"/>
          <w:sz w:val="24"/>
        </w:rPr>
        <w:t xml:space="preserve"> </w:t>
      </w:r>
      <w:r>
        <w:rPr>
          <w:i/>
          <w:color w:val="050404"/>
          <w:sz w:val="24"/>
        </w:rPr>
        <w:t>Anh</w:t>
      </w:r>
      <w:r>
        <w:rPr>
          <w:i/>
          <w:color w:val="050404"/>
          <w:spacing w:val="-5"/>
          <w:sz w:val="24"/>
        </w:rPr>
        <w:t xml:space="preserve"> </w:t>
      </w:r>
      <w:r>
        <w:rPr>
          <w:i/>
          <w:color w:val="050404"/>
          <w:sz w:val="24"/>
        </w:rPr>
        <w:t>thương</w:t>
      </w:r>
      <w:r>
        <w:rPr>
          <w:i/>
          <w:color w:val="050404"/>
          <w:spacing w:val="-6"/>
          <w:sz w:val="24"/>
        </w:rPr>
        <w:t xml:space="preserve"> </w:t>
      </w:r>
      <w:r>
        <w:rPr>
          <w:i/>
          <w:color w:val="050404"/>
          <w:sz w:val="24"/>
        </w:rPr>
        <w:t>binh</w:t>
      </w:r>
      <w:r>
        <w:rPr>
          <w:i/>
          <w:color w:val="050404"/>
          <w:spacing w:val="-5"/>
          <w:sz w:val="24"/>
        </w:rPr>
        <w:t xml:space="preserve"> </w:t>
      </w:r>
      <w:r>
        <w:rPr>
          <w:i/>
          <w:color w:val="050404"/>
          <w:sz w:val="24"/>
        </w:rPr>
        <w:t>đã</w:t>
      </w:r>
      <w:r>
        <w:rPr>
          <w:i/>
          <w:color w:val="050404"/>
          <w:spacing w:val="-5"/>
          <w:sz w:val="24"/>
        </w:rPr>
        <w:t xml:space="preserve"> </w:t>
      </w:r>
      <w:r>
        <w:rPr>
          <w:i/>
          <w:color w:val="050404"/>
          <w:sz w:val="24"/>
        </w:rPr>
        <w:t>không</w:t>
      </w:r>
      <w:r>
        <w:rPr>
          <w:i/>
          <w:color w:val="050404"/>
          <w:spacing w:val="-5"/>
          <w:sz w:val="24"/>
        </w:rPr>
        <w:t xml:space="preserve"> </w:t>
      </w:r>
      <w:r>
        <w:rPr>
          <w:i/>
          <w:color w:val="050404"/>
          <w:sz w:val="24"/>
        </w:rPr>
        <w:t>ngại</w:t>
      </w:r>
      <w:r>
        <w:rPr>
          <w:i/>
          <w:color w:val="050404"/>
          <w:spacing w:val="-5"/>
          <w:sz w:val="24"/>
        </w:rPr>
        <w:t xml:space="preserve"> </w:t>
      </w:r>
      <w:r>
        <w:rPr>
          <w:i/>
          <w:color w:val="050404"/>
          <w:sz w:val="24"/>
        </w:rPr>
        <w:t>nguy</w:t>
      </w:r>
      <w:r>
        <w:rPr>
          <w:i/>
          <w:color w:val="050404"/>
          <w:spacing w:val="-5"/>
          <w:sz w:val="24"/>
        </w:rPr>
        <w:t xml:space="preserve"> </w:t>
      </w:r>
      <w:r>
        <w:rPr>
          <w:i/>
          <w:color w:val="050404"/>
          <w:sz w:val="24"/>
        </w:rPr>
        <w:t>hiểm</w:t>
      </w:r>
      <w:r>
        <w:rPr>
          <w:i/>
          <w:color w:val="050404"/>
          <w:spacing w:val="-5"/>
          <w:sz w:val="24"/>
        </w:rPr>
        <w:t xml:space="preserve"> </w:t>
      </w:r>
      <w:r>
        <w:rPr>
          <w:i/>
          <w:color w:val="050404"/>
          <w:sz w:val="24"/>
        </w:rPr>
        <w:t>lao</w:t>
      </w:r>
      <w:r>
        <w:rPr>
          <w:i/>
          <w:color w:val="050404"/>
          <w:spacing w:val="-5"/>
          <w:sz w:val="24"/>
        </w:rPr>
        <w:t xml:space="preserve"> </w:t>
      </w:r>
      <w:r>
        <w:rPr>
          <w:i/>
          <w:color w:val="050404"/>
          <w:sz w:val="24"/>
        </w:rPr>
        <w:t>vào</w:t>
      </w:r>
      <w:r>
        <w:rPr>
          <w:i/>
          <w:color w:val="050404"/>
          <w:spacing w:val="-5"/>
          <w:sz w:val="24"/>
        </w:rPr>
        <w:t xml:space="preserve"> </w:t>
      </w:r>
      <w:r>
        <w:rPr>
          <w:i/>
          <w:color w:val="050404"/>
          <w:sz w:val="24"/>
        </w:rPr>
        <w:t>đám</w:t>
      </w:r>
      <w:r>
        <w:rPr>
          <w:i/>
          <w:color w:val="050404"/>
          <w:spacing w:val="-5"/>
          <w:sz w:val="24"/>
        </w:rPr>
        <w:t xml:space="preserve"> </w:t>
      </w:r>
      <w:r>
        <w:rPr>
          <w:i/>
          <w:color w:val="050404"/>
          <w:sz w:val="24"/>
        </w:rPr>
        <w:t>cháy</w:t>
      </w:r>
      <w:r>
        <w:rPr>
          <w:i/>
          <w:color w:val="050404"/>
          <w:spacing w:val="-5"/>
          <w:sz w:val="24"/>
        </w:rPr>
        <w:t xml:space="preserve"> </w:t>
      </w:r>
      <w:r>
        <w:rPr>
          <w:i/>
          <w:color w:val="050404"/>
          <w:sz w:val="24"/>
        </w:rPr>
        <w:t>và</w:t>
      </w:r>
      <w:r>
        <w:rPr>
          <w:i/>
          <w:color w:val="050404"/>
          <w:spacing w:val="-5"/>
          <w:sz w:val="24"/>
        </w:rPr>
        <w:t xml:space="preserve"> </w:t>
      </w:r>
      <w:r>
        <w:rPr>
          <w:i/>
          <w:color w:val="050404"/>
          <w:sz w:val="24"/>
        </w:rPr>
        <w:t>cứu</w:t>
      </w:r>
      <w:r>
        <w:rPr>
          <w:i/>
          <w:color w:val="050404"/>
          <w:spacing w:val="-5"/>
          <w:sz w:val="24"/>
        </w:rPr>
        <w:t xml:space="preserve"> </w:t>
      </w:r>
      <w:r>
        <w:rPr>
          <w:i/>
          <w:color w:val="050404"/>
          <w:sz w:val="24"/>
        </w:rPr>
        <w:t>một</w:t>
      </w:r>
      <w:r>
        <w:rPr>
          <w:i/>
          <w:color w:val="050404"/>
          <w:spacing w:val="-6"/>
          <w:sz w:val="24"/>
        </w:rPr>
        <w:t xml:space="preserve"> </w:t>
      </w:r>
      <w:r>
        <w:rPr>
          <w:i/>
          <w:color w:val="050404"/>
          <w:sz w:val="24"/>
        </w:rPr>
        <w:t>gia</w:t>
      </w:r>
      <w:r>
        <w:rPr>
          <w:i/>
          <w:color w:val="050404"/>
          <w:spacing w:val="-5"/>
          <w:sz w:val="24"/>
        </w:rPr>
        <w:t xml:space="preserve"> </w:t>
      </w:r>
      <w:r>
        <w:rPr>
          <w:i/>
          <w:color w:val="050404"/>
          <w:sz w:val="24"/>
        </w:rPr>
        <w:t xml:space="preserve">đình. </w:t>
      </w:r>
      <w:r>
        <w:rPr>
          <w:color w:val="050404"/>
          <w:sz w:val="24"/>
        </w:rPr>
        <w:t xml:space="preserve">Từ đó, rút ra được ý nghĩa: </w:t>
      </w:r>
      <w:r>
        <w:rPr>
          <w:i/>
          <w:color w:val="050404"/>
          <w:sz w:val="24"/>
        </w:rPr>
        <w:t>Ca ngợi tinh thần tương thân tương ái, sẵn sàng giúp đỡ những người xung quanh của anh thương binh</w:t>
      </w:r>
      <w:r>
        <w:rPr>
          <w:color w:val="050404"/>
          <w:sz w:val="24"/>
        </w:rPr>
        <w:t>.</w:t>
      </w:r>
    </w:p>
    <w:p w:rsidR="00D74C58" w:rsidRDefault="00901FA9">
      <w:pPr>
        <w:pStyle w:val="Heading5"/>
        <w:numPr>
          <w:ilvl w:val="2"/>
          <w:numId w:val="437"/>
        </w:numPr>
        <w:tabs>
          <w:tab w:val="left" w:pos="808"/>
        </w:tabs>
        <w:spacing w:line="276" w:lineRule="exact"/>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2"/>
        <w:ind w:left="392"/>
        <w:jc w:val="both"/>
      </w:pPr>
      <w:r>
        <w:t>Luyện</w:t>
      </w:r>
      <w:r>
        <w:rPr>
          <w:spacing w:val="-3"/>
        </w:rPr>
        <w:t xml:space="preserve"> </w:t>
      </w:r>
      <w:r>
        <w:t>tập</w:t>
      </w:r>
      <w:r>
        <w:rPr>
          <w:spacing w:val="-1"/>
        </w:rPr>
        <w:t xml:space="preserve"> </w:t>
      </w:r>
      <w:r>
        <w:t>sử</w:t>
      </w:r>
      <w:r>
        <w:rPr>
          <w:spacing w:val="-1"/>
        </w:rPr>
        <w:t xml:space="preserve"> </w:t>
      </w:r>
      <w:r>
        <w:t>dụng</w:t>
      </w:r>
      <w:r>
        <w:rPr>
          <w:spacing w:val="-1"/>
        </w:rPr>
        <w:t xml:space="preserve"> </w:t>
      </w:r>
      <w:r>
        <w:t xml:space="preserve">kết </w:t>
      </w:r>
      <w:r>
        <w:rPr>
          <w:spacing w:val="-5"/>
        </w:rPr>
        <w:t>từ.</w:t>
      </w:r>
    </w:p>
    <w:p w:rsidR="00D74C58" w:rsidRDefault="00901FA9">
      <w:pPr>
        <w:pStyle w:val="Heading5"/>
        <w:numPr>
          <w:ilvl w:val="2"/>
          <w:numId w:val="437"/>
        </w:numPr>
        <w:tabs>
          <w:tab w:val="left" w:pos="808"/>
        </w:tabs>
        <w:spacing w:before="41"/>
        <w:ind w:left="808" w:hanging="416"/>
        <w:jc w:val="both"/>
      </w:pPr>
      <w:r>
        <w:rPr>
          <w:spacing w:val="-4"/>
        </w:rPr>
        <w:t>Viết</w:t>
      </w:r>
    </w:p>
    <w:p w:rsidR="00D74C58" w:rsidRDefault="00901FA9">
      <w:pPr>
        <w:pStyle w:val="BodyText"/>
        <w:spacing w:before="42"/>
        <w:ind w:left="392"/>
        <w:jc w:val="both"/>
      </w:pPr>
      <w:r>
        <w:t>Nhận</w:t>
      </w:r>
      <w:r>
        <w:rPr>
          <w:spacing w:val="-1"/>
        </w:rPr>
        <w:t xml:space="preserve"> </w:t>
      </w:r>
      <w:r>
        <w:t>diện</w:t>
      </w:r>
      <w:r>
        <w:rPr>
          <w:spacing w:val="-2"/>
        </w:rPr>
        <w:t xml:space="preserve"> </w:t>
      </w:r>
      <w:r>
        <w:t>được</w:t>
      </w:r>
      <w:r>
        <w:rPr>
          <w:spacing w:val="-1"/>
        </w:rPr>
        <w:t xml:space="preserve"> </w:t>
      </w:r>
      <w:r>
        <w:t>bài</w:t>
      </w:r>
      <w:r>
        <w:rPr>
          <w:spacing w:val="-1"/>
        </w:rPr>
        <w:t xml:space="preserve"> </w:t>
      </w:r>
      <w:r>
        <w:t>văn</w:t>
      </w:r>
      <w:r>
        <w:rPr>
          <w:spacing w:val="-2"/>
        </w:rPr>
        <w:t xml:space="preserve"> </w:t>
      </w:r>
      <w:r>
        <w:t>kể</w:t>
      </w:r>
      <w:r>
        <w:rPr>
          <w:spacing w:val="-1"/>
        </w:rPr>
        <w:t xml:space="preserve"> </w:t>
      </w:r>
      <w:r>
        <w:t>chuyện</w:t>
      </w:r>
      <w:r>
        <w:rPr>
          <w:spacing w:val="-2"/>
        </w:rPr>
        <w:t xml:space="preserve"> </w:t>
      </w:r>
      <w:r>
        <w:t>sáng</w:t>
      </w:r>
      <w:r>
        <w:rPr>
          <w:spacing w:val="-2"/>
        </w:rPr>
        <w:t xml:space="preserve"> </w:t>
      </w:r>
      <w:r>
        <w:t>tạo</w:t>
      </w:r>
      <w:r>
        <w:rPr>
          <w:spacing w:val="-1"/>
        </w:rPr>
        <w:t xml:space="preserve"> </w:t>
      </w:r>
      <w:r>
        <w:t>(kể</w:t>
      </w:r>
      <w:r>
        <w:rPr>
          <w:spacing w:val="-1"/>
        </w:rPr>
        <w:t xml:space="preserve"> </w:t>
      </w:r>
      <w:r>
        <w:t>lại</w:t>
      </w:r>
      <w:r>
        <w:rPr>
          <w:spacing w:val="-1"/>
        </w:rPr>
        <w:t xml:space="preserve"> </w:t>
      </w:r>
      <w:r>
        <w:t>bằng</w:t>
      </w:r>
      <w:r>
        <w:rPr>
          <w:spacing w:val="-1"/>
        </w:rPr>
        <w:t xml:space="preserve"> </w:t>
      </w:r>
      <w:r>
        <w:t>lời</w:t>
      </w:r>
      <w:r>
        <w:rPr>
          <w:spacing w:val="-2"/>
        </w:rPr>
        <w:t xml:space="preserve"> </w:t>
      </w:r>
      <w:r>
        <w:t>của</w:t>
      </w:r>
      <w:r>
        <w:rPr>
          <w:spacing w:val="-1"/>
        </w:rPr>
        <w:t xml:space="preserve"> </w:t>
      </w:r>
      <w:r>
        <w:t>một</w:t>
      </w:r>
      <w:r>
        <w:rPr>
          <w:spacing w:val="-2"/>
        </w:rPr>
        <w:t xml:space="preserve"> </w:t>
      </w:r>
      <w:r>
        <w:t>nhân</w:t>
      </w:r>
      <w:r>
        <w:rPr>
          <w:spacing w:val="-1"/>
        </w:rPr>
        <w:t xml:space="preserve"> </w:t>
      </w:r>
      <w:r>
        <w:rPr>
          <w:spacing w:val="-2"/>
        </w:rPr>
        <w:t>vật).</w:t>
      </w:r>
    </w:p>
    <w:p w:rsidR="00D74C58" w:rsidRDefault="00901FA9">
      <w:pPr>
        <w:pStyle w:val="Heading4"/>
        <w:numPr>
          <w:ilvl w:val="1"/>
          <w:numId w:val="437"/>
        </w:numPr>
        <w:tabs>
          <w:tab w:val="left" w:pos="632"/>
        </w:tabs>
        <w:spacing w:before="81"/>
        <w:ind w:hanging="240"/>
        <w:jc w:val="both"/>
      </w:pPr>
      <w:r>
        <w:t>Vận</w:t>
      </w:r>
      <w:r>
        <w:rPr>
          <w:spacing w:val="-1"/>
        </w:rPr>
        <w:t xml:space="preserve"> </w:t>
      </w:r>
      <w:r>
        <w:rPr>
          <w:spacing w:val="-4"/>
        </w:rPr>
        <w:t>dụng</w:t>
      </w:r>
    </w:p>
    <w:p w:rsidR="00D74C58" w:rsidRDefault="00901FA9">
      <w:pPr>
        <w:pStyle w:val="BodyText"/>
        <w:spacing w:before="81"/>
        <w:ind w:left="392"/>
        <w:jc w:val="both"/>
      </w:pPr>
      <w:r>
        <w:t>Kể</w:t>
      </w:r>
      <w:r>
        <w:rPr>
          <w:spacing w:val="-1"/>
        </w:rPr>
        <w:t xml:space="preserve"> </w:t>
      </w:r>
      <w:r>
        <w:t>lại</w:t>
      </w:r>
      <w:r>
        <w:rPr>
          <w:spacing w:val="-1"/>
        </w:rPr>
        <w:t xml:space="preserve"> </w:t>
      </w:r>
      <w:r>
        <w:t>được</w:t>
      </w:r>
      <w:r>
        <w:rPr>
          <w:spacing w:val="-2"/>
        </w:rPr>
        <w:t xml:space="preserve"> </w:t>
      </w:r>
      <w:r>
        <w:t>câu</w:t>
      </w:r>
      <w:r>
        <w:rPr>
          <w:spacing w:val="-2"/>
        </w:rPr>
        <w:t xml:space="preserve"> </w:t>
      </w:r>
      <w:r>
        <w:t>chuyện</w:t>
      </w:r>
      <w:r>
        <w:rPr>
          <w:spacing w:val="-2"/>
        </w:rPr>
        <w:t xml:space="preserve"> </w:t>
      </w:r>
      <w:r>
        <w:t>“Tiếng</w:t>
      </w:r>
      <w:r>
        <w:rPr>
          <w:spacing w:val="-1"/>
        </w:rPr>
        <w:t xml:space="preserve"> </w:t>
      </w:r>
      <w:r>
        <w:t>rao</w:t>
      </w:r>
      <w:r>
        <w:rPr>
          <w:spacing w:val="-1"/>
        </w:rPr>
        <w:t xml:space="preserve"> </w:t>
      </w:r>
      <w:r>
        <w:t>đêm”</w:t>
      </w:r>
      <w:r>
        <w:rPr>
          <w:spacing w:val="-1"/>
        </w:rPr>
        <w:t xml:space="preserve"> </w:t>
      </w:r>
      <w:r>
        <w:t>cho</w:t>
      </w:r>
      <w:r>
        <w:rPr>
          <w:spacing w:val="-1"/>
        </w:rPr>
        <w:t xml:space="preserve"> </w:t>
      </w:r>
      <w:r>
        <w:t xml:space="preserve">người </w:t>
      </w:r>
      <w:r>
        <w:rPr>
          <w:spacing w:val="-2"/>
        </w:rPr>
        <w:t>thân.</w:t>
      </w:r>
    </w:p>
    <w:p w:rsidR="00D74C58" w:rsidRDefault="00901FA9">
      <w:pPr>
        <w:spacing w:before="102"/>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437"/>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437"/>
        </w:numPr>
        <w:tabs>
          <w:tab w:val="left" w:pos="632"/>
        </w:tabs>
        <w:spacing w:before="102"/>
        <w:ind w:hanging="240"/>
      </w:pPr>
      <w:r>
        <w:t xml:space="preserve">Giáo </w:t>
      </w:r>
      <w:r>
        <w:rPr>
          <w:spacing w:val="-4"/>
        </w:rPr>
        <w:t>viên</w:t>
      </w:r>
    </w:p>
    <w:p w:rsidR="00D74C58" w:rsidRDefault="00901FA9">
      <w:pPr>
        <w:pStyle w:val="ListParagraph"/>
        <w:numPr>
          <w:ilvl w:val="0"/>
          <w:numId w:val="436"/>
        </w:numPr>
        <w:tabs>
          <w:tab w:val="left" w:pos="571"/>
        </w:tabs>
        <w:spacing w:before="82"/>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436"/>
        </w:numPr>
        <w:tabs>
          <w:tab w:val="left" w:pos="572"/>
        </w:tabs>
        <w:spacing w:before="40"/>
        <w:rPr>
          <w:sz w:val="24"/>
        </w:rPr>
      </w:pPr>
      <w:r>
        <w:rPr>
          <w:sz w:val="24"/>
        </w:rPr>
        <w:t>Hình</w:t>
      </w:r>
      <w:r>
        <w:rPr>
          <w:spacing w:val="-3"/>
          <w:sz w:val="24"/>
        </w:rPr>
        <w:t xml:space="preserve"> </w:t>
      </w:r>
      <w:r>
        <w:rPr>
          <w:sz w:val="24"/>
        </w:rPr>
        <w:t>ảnh,</w:t>
      </w:r>
      <w:r>
        <w:rPr>
          <w:spacing w:val="-1"/>
          <w:sz w:val="24"/>
        </w:rPr>
        <w:t xml:space="preserve"> </w:t>
      </w:r>
      <w:r>
        <w:rPr>
          <w:sz w:val="24"/>
        </w:rPr>
        <w:t>video clip</w:t>
      </w:r>
      <w:r>
        <w:rPr>
          <w:spacing w:val="-1"/>
          <w:sz w:val="24"/>
        </w:rPr>
        <w:t xml:space="preserve"> </w:t>
      </w:r>
      <w:r>
        <w:rPr>
          <w:sz w:val="24"/>
        </w:rPr>
        <w:t>về sự</w:t>
      </w:r>
      <w:r>
        <w:rPr>
          <w:spacing w:val="-2"/>
          <w:sz w:val="24"/>
        </w:rPr>
        <w:t xml:space="preserve"> </w:t>
      </w:r>
      <w:r>
        <w:rPr>
          <w:sz w:val="24"/>
        </w:rPr>
        <w:t>gắn kết</w:t>
      </w:r>
      <w:r>
        <w:rPr>
          <w:spacing w:val="-2"/>
          <w:sz w:val="24"/>
        </w:rPr>
        <w:t xml:space="preserve"> </w:t>
      </w:r>
      <w:r>
        <w:rPr>
          <w:sz w:val="24"/>
        </w:rPr>
        <w:t>của mọi</w:t>
      </w:r>
      <w:r>
        <w:rPr>
          <w:spacing w:val="-1"/>
          <w:sz w:val="24"/>
        </w:rPr>
        <w:t xml:space="preserve"> </w:t>
      </w:r>
      <w:r>
        <w:rPr>
          <w:sz w:val="24"/>
        </w:rPr>
        <w:t>người trong</w:t>
      </w:r>
      <w:r>
        <w:rPr>
          <w:spacing w:val="-1"/>
          <w:sz w:val="24"/>
        </w:rPr>
        <w:t xml:space="preserve"> </w:t>
      </w:r>
      <w:r>
        <w:rPr>
          <w:sz w:val="24"/>
        </w:rPr>
        <w:t>cộng</w:t>
      </w:r>
      <w:r>
        <w:rPr>
          <w:spacing w:val="-1"/>
          <w:sz w:val="24"/>
        </w:rPr>
        <w:t xml:space="preserve"> </w:t>
      </w:r>
      <w:r>
        <w:rPr>
          <w:spacing w:val="-2"/>
          <w:sz w:val="24"/>
        </w:rPr>
        <w:t>đồng.</w:t>
      </w:r>
    </w:p>
    <w:p w:rsidR="00D74C58" w:rsidRDefault="00901FA9">
      <w:pPr>
        <w:pStyle w:val="ListParagraph"/>
        <w:numPr>
          <w:ilvl w:val="0"/>
          <w:numId w:val="436"/>
        </w:numPr>
        <w:tabs>
          <w:tab w:val="left" w:pos="572"/>
        </w:tabs>
        <w:spacing w:before="42"/>
        <w:rPr>
          <w:sz w:val="24"/>
        </w:rPr>
      </w:pPr>
      <w:r>
        <w:rPr>
          <w:sz w:val="24"/>
        </w:rPr>
        <w:t>Tranh,</w:t>
      </w:r>
      <w:r>
        <w:rPr>
          <w:spacing w:val="-3"/>
          <w:sz w:val="24"/>
        </w:rPr>
        <w:t xml:space="preserve"> </w:t>
      </w:r>
      <w:r>
        <w:rPr>
          <w:sz w:val="24"/>
        </w:rPr>
        <w:t>ảnh</w:t>
      </w:r>
      <w:r>
        <w:rPr>
          <w:spacing w:val="-2"/>
          <w:sz w:val="24"/>
        </w:rPr>
        <w:t xml:space="preserve"> </w:t>
      </w:r>
      <w:r>
        <w:rPr>
          <w:sz w:val="24"/>
        </w:rPr>
        <w:t>về</w:t>
      </w:r>
      <w:r>
        <w:rPr>
          <w:spacing w:val="-1"/>
          <w:sz w:val="24"/>
        </w:rPr>
        <w:t xml:space="preserve"> </w:t>
      </w:r>
      <w:r>
        <w:rPr>
          <w:sz w:val="24"/>
        </w:rPr>
        <w:t>một số</w:t>
      </w:r>
      <w:r>
        <w:rPr>
          <w:spacing w:val="-1"/>
          <w:sz w:val="24"/>
        </w:rPr>
        <w:t xml:space="preserve"> </w:t>
      </w:r>
      <w:r>
        <w:rPr>
          <w:sz w:val="24"/>
        </w:rPr>
        <w:t>việc</w:t>
      </w:r>
      <w:r>
        <w:rPr>
          <w:spacing w:val="-1"/>
          <w:sz w:val="24"/>
        </w:rPr>
        <w:t xml:space="preserve"> </w:t>
      </w:r>
      <w:r>
        <w:rPr>
          <w:sz w:val="24"/>
        </w:rPr>
        <w:t>làm giúp</w:t>
      </w:r>
      <w:r>
        <w:rPr>
          <w:spacing w:val="-2"/>
          <w:sz w:val="24"/>
        </w:rPr>
        <w:t xml:space="preserve"> </w:t>
      </w:r>
      <w:r>
        <w:rPr>
          <w:sz w:val="24"/>
        </w:rPr>
        <w:t>đỡ</w:t>
      </w:r>
      <w:r>
        <w:rPr>
          <w:spacing w:val="-1"/>
          <w:sz w:val="24"/>
        </w:rPr>
        <w:t xml:space="preserve"> </w:t>
      </w:r>
      <w:r>
        <w:rPr>
          <w:sz w:val="24"/>
        </w:rPr>
        <w:t>người có</w:t>
      </w:r>
      <w:r>
        <w:rPr>
          <w:spacing w:val="-1"/>
          <w:sz w:val="24"/>
        </w:rPr>
        <w:t xml:space="preserve"> </w:t>
      </w:r>
      <w:r>
        <w:rPr>
          <w:sz w:val="24"/>
        </w:rPr>
        <w:t>hoàn</w:t>
      </w:r>
      <w:r>
        <w:rPr>
          <w:spacing w:val="-1"/>
          <w:sz w:val="24"/>
        </w:rPr>
        <w:t xml:space="preserve"> </w:t>
      </w:r>
      <w:r>
        <w:rPr>
          <w:sz w:val="24"/>
        </w:rPr>
        <w:t>cảnh</w:t>
      </w:r>
      <w:r>
        <w:rPr>
          <w:spacing w:val="-1"/>
          <w:sz w:val="24"/>
        </w:rPr>
        <w:t xml:space="preserve"> </w:t>
      </w:r>
      <w:r>
        <w:rPr>
          <w:sz w:val="24"/>
        </w:rPr>
        <w:t>khó</w:t>
      </w:r>
      <w:r>
        <w:rPr>
          <w:spacing w:val="-2"/>
          <w:sz w:val="24"/>
        </w:rPr>
        <w:t xml:space="preserve"> </w:t>
      </w:r>
      <w:r>
        <w:rPr>
          <w:sz w:val="24"/>
        </w:rPr>
        <w:t>khăn</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436"/>
        </w:numPr>
        <w:tabs>
          <w:tab w:val="left" w:pos="572"/>
        </w:tabs>
        <w:rPr>
          <w:sz w:val="24"/>
        </w:rPr>
      </w:pPr>
      <w:r>
        <w:rPr>
          <w:sz w:val="24"/>
        </w:rPr>
        <w:t>Bảng</w:t>
      </w:r>
      <w:r>
        <w:rPr>
          <w:spacing w:val="-1"/>
          <w:sz w:val="24"/>
        </w:rPr>
        <w:t xml:space="preserve"> </w:t>
      </w:r>
      <w:r>
        <w:rPr>
          <w:sz w:val="24"/>
        </w:rPr>
        <w:t>phụ/ máy</w:t>
      </w:r>
      <w:r>
        <w:rPr>
          <w:spacing w:val="-1"/>
          <w:sz w:val="24"/>
        </w:rPr>
        <w:t xml:space="preserve"> </w:t>
      </w:r>
      <w:r>
        <w:rPr>
          <w:sz w:val="24"/>
        </w:rPr>
        <w:t>chiếu</w:t>
      </w:r>
      <w:r>
        <w:rPr>
          <w:spacing w:val="-2"/>
          <w:sz w:val="24"/>
        </w:rPr>
        <w:t xml:space="preserve"> </w:t>
      </w:r>
      <w:r>
        <w:rPr>
          <w:sz w:val="24"/>
        </w:rPr>
        <w:t>ghi</w:t>
      </w:r>
      <w:r>
        <w:rPr>
          <w:spacing w:val="-1"/>
          <w:sz w:val="24"/>
        </w:rPr>
        <w:t xml:space="preserve"> </w:t>
      </w:r>
      <w:r>
        <w:rPr>
          <w:sz w:val="24"/>
        </w:rPr>
        <w:t>đoạn từ</w:t>
      </w:r>
      <w:r>
        <w:rPr>
          <w:spacing w:val="-3"/>
          <w:sz w:val="24"/>
        </w:rPr>
        <w:t xml:space="preserve"> </w:t>
      </w:r>
      <w:r>
        <w:rPr>
          <w:sz w:val="24"/>
        </w:rPr>
        <w:t>“Người ta</w:t>
      </w:r>
      <w:r>
        <w:rPr>
          <w:spacing w:val="-1"/>
          <w:sz w:val="24"/>
        </w:rPr>
        <w:t xml:space="preserve"> </w:t>
      </w:r>
      <w:r>
        <w:rPr>
          <w:sz w:val="24"/>
        </w:rPr>
        <w:t>lần tìm”</w:t>
      </w:r>
      <w:r>
        <w:rPr>
          <w:spacing w:val="-2"/>
          <w:sz w:val="24"/>
        </w:rPr>
        <w:t xml:space="preserve"> </w:t>
      </w:r>
      <w:r>
        <w:rPr>
          <w:sz w:val="24"/>
        </w:rPr>
        <w:t xml:space="preserve">đến </w:t>
      </w:r>
      <w:r>
        <w:rPr>
          <w:spacing w:val="-4"/>
          <w:sz w:val="24"/>
        </w:rPr>
        <w:t>hết.</w:t>
      </w:r>
    </w:p>
    <w:p w:rsidR="00D74C58" w:rsidRDefault="00901FA9">
      <w:pPr>
        <w:pStyle w:val="Heading4"/>
        <w:numPr>
          <w:ilvl w:val="1"/>
          <w:numId w:val="437"/>
        </w:numPr>
        <w:tabs>
          <w:tab w:val="left" w:pos="632"/>
        </w:tabs>
        <w:ind w:hanging="240"/>
      </w:pPr>
      <w:r>
        <w:t xml:space="preserve">Học </w:t>
      </w:r>
      <w:r>
        <w:rPr>
          <w:spacing w:val="-4"/>
        </w:rPr>
        <w:t>sinh</w:t>
      </w:r>
    </w:p>
    <w:p w:rsidR="00D74C58" w:rsidRDefault="00901FA9">
      <w:pPr>
        <w:pStyle w:val="BodyText"/>
        <w:spacing w:before="82" w:line="276" w:lineRule="auto"/>
        <w:ind w:left="250" w:right="496" w:firstLine="141"/>
      </w:pPr>
      <w:r>
        <w:t>Tranh,</w:t>
      </w:r>
      <w:r>
        <w:rPr>
          <w:spacing w:val="-11"/>
        </w:rPr>
        <w:t xml:space="preserve"> </w:t>
      </w:r>
      <w:r>
        <w:t>ảnh</w:t>
      </w:r>
      <w:r>
        <w:rPr>
          <w:spacing w:val="-11"/>
        </w:rPr>
        <w:t xml:space="preserve"> </w:t>
      </w:r>
      <w:r>
        <w:t>về</w:t>
      </w:r>
      <w:r>
        <w:rPr>
          <w:spacing w:val="-11"/>
        </w:rPr>
        <w:t xml:space="preserve"> </w:t>
      </w:r>
      <w:r>
        <w:t>một</w:t>
      </w:r>
      <w:r>
        <w:rPr>
          <w:spacing w:val="-10"/>
        </w:rPr>
        <w:t xml:space="preserve"> </w:t>
      </w:r>
      <w:r>
        <w:t>số</w:t>
      </w:r>
      <w:r>
        <w:rPr>
          <w:spacing w:val="-11"/>
        </w:rPr>
        <w:t xml:space="preserve"> </w:t>
      </w:r>
      <w:r>
        <w:t>việc</w:t>
      </w:r>
      <w:r>
        <w:rPr>
          <w:spacing w:val="-11"/>
        </w:rPr>
        <w:t xml:space="preserve"> </w:t>
      </w:r>
      <w:r>
        <w:t>làm</w:t>
      </w:r>
      <w:r>
        <w:rPr>
          <w:spacing w:val="-11"/>
        </w:rPr>
        <w:t xml:space="preserve"> </w:t>
      </w:r>
      <w:r>
        <w:t>giúp</w:t>
      </w:r>
      <w:r>
        <w:rPr>
          <w:spacing w:val="-11"/>
        </w:rPr>
        <w:t xml:space="preserve"> </w:t>
      </w:r>
      <w:r>
        <w:t>đỡ</w:t>
      </w:r>
      <w:r>
        <w:rPr>
          <w:spacing w:val="-11"/>
        </w:rPr>
        <w:t xml:space="preserve"> </w:t>
      </w:r>
      <w:r>
        <w:t>người</w:t>
      </w:r>
      <w:r>
        <w:rPr>
          <w:spacing w:val="-11"/>
        </w:rPr>
        <w:t xml:space="preserve"> </w:t>
      </w:r>
      <w:r>
        <w:t>có</w:t>
      </w:r>
      <w:r>
        <w:rPr>
          <w:spacing w:val="-11"/>
        </w:rPr>
        <w:t xml:space="preserve"> </w:t>
      </w:r>
      <w:r>
        <w:t>hoàn</w:t>
      </w:r>
      <w:r>
        <w:rPr>
          <w:spacing w:val="-11"/>
        </w:rPr>
        <w:t xml:space="preserve"> </w:t>
      </w:r>
      <w:r>
        <w:t>cảnh</w:t>
      </w:r>
      <w:r>
        <w:rPr>
          <w:spacing w:val="-11"/>
        </w:rPr>
        <w:t xml:space="preserve"> </w:t>
      </w:r>
      <w:r>
        <w:t>khó</w:t>
      </w:r>
      <w:r>
        <w:rPr>
          <w:spacing w:val="-11"/>
        </w:rPr>
        <w:t xml:space="preserve"> </w:t>
      </w:r>
      <w:r>
        <w:t>khăn</w:t>
      </w:r>
      <w:r>
        <w:rPr>
          <w:spacing w:val="-11"/>
        </w:rPr>
        <w:t xml:space="preserve"> </w:t>
      </w:r>
      <w:r>
        <w:t>của</w:t>
      </w:r>
      <w:r>
        <w:rPr>
          <w:spacing w:val="-11"/>
        </w:rPr>
        <w:t xml:space="preserve"> </w:t>
      </w:r>
      <w:r>
        <w:t>bạn</w:t>
      </w:r>
      <w:r>
        <w:rPr>
          <w:spacing w:val="-11"/>
        </w:rPr>
        <w:t xml:space="preserve"> </w:t>
      </w:r>
      <w:r>
        <w:t>bè,</w:t>
      </w:r>
      <w:r>
        <w:rPr>
          <w:spacing w:val="-11"/>
        </w:rPr>
        <w:t xml:space="preserve"> </w:t>
      </w:r>
      <w:r>
        <w:t>người</w:t>
      </w:r>
      <w:r>
        <w:rPr>
          <w:spacing w:val="-11"/>
        </w:rPr>
        <w:t xml:space="preserve"> </w:t>
      </w:r>
      <w:r>
        <w:t>thân,... (nếu có).</w:t>
      </w:r>
    </w:p>
    <w:p w:rsidR="00D74C58" w:rsidRDefault="00D74C58">
      <w:pPr>
        <w:spacing w:line="276" w:lineRule="auto"/>
        <w:sectPr w:rsidR="00D74C58">
          <w:pgSz w:w="10780" w:h="15020"/>
          <w:pgMar w:top="780" w:right="340" w:bottom="1200" w:left="600" w:header="0" w:footer="1019" w:gutter="0"/>
          <w:cols w:space="720"/>
        </w:sectPr>
      </w:pPr>
    </w:p>
    <w:p w:rsidR="00D74C58" w:rsidRDefault="00901FA9">
      <w:pPr>
        <w:pStyle w:val="Heading3"/>
        <w:numPr>
          <w:ilvl w:val="0"/>
          <w:numId w:val="437"/>
        </w:numPr>
        <w:tabs>
          <w:tab w:val="left" w:pos="646"/>
        </w:tabs>
        <w:spacing w:before="67"/>
        <w:ind w:left="646" w:hanging="396"/>
      </w:pPr>
      <w:r>
        <w:lastRenderedPageBreak/>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1" w:after="42"/>
        <w:ind w:left="481" w:right="747"/>
        <w:jc w:val="center"/>
        <w:rPr>
          <w:b/>
          <w:sz w:val="24"/>
        </w:rPr>
      </w:pPr>
      <w:r>
        <w:rPr>
          <w:b/>
          <w:sz w:val="24"/>
        </w:rPr>
        <w:t>Đọc:</w:t>
      </w:r>
      <w:r>
        <w:rPr>
          <w:b/>
          <w:spacing w:val="-2"/>
          <w:sz w:val="24"/>
        </w:rPr>
        <w:t xml:space="preserve"> </w:t>
      </w:r>
      <w:r>
        <w:rPr>
          <w:b/>
          <w:sz w:val="24"/>
        </w:rPr>
        <w:t>Tiếng</w:t>
      </w:r>
      <w:r>
        <w:rPr>
          <w:b/>
          <w:spacing w:val="-1"/>
          <w:sz w:val="24"/>
        </w:rPr>
        <w:t xml:space="preserve"> </w:t>
      </w:r>
      <w:r>
        <w:rPr>
          <w:b/>
          <w:sz w:val="24"/>
        </w:rPr>
        <w:t xml:space="preserve">rao </w:t>
      </w:r>
      <w:r>
        <w:rPr>
          <w:b/>
          <w:spacing w:val="-5"/>
          <w:sz w:val="24"/>
        </w:rPr>
        <w:t>đêm</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634"/>
        </w:trPr>
        <w:tc>
          <w:tcPr>
            <w:tcW w:w="5908" w:type="dxa"/>
          </w:tcPr>
          <w:p w:rsidR="00D74C58" w:rsidRDefault="00901FA9">
            <w:pPr>
              <w:pStyle w:val="TableParagraph"/>
              <w:spacing w:before="159"/>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2" w:type="dxa"/>
          </w:tcPr>
          <w:p w:rsidR="00D74C58" w:rsidRDefault="00901FA9">
            <w:pPr>
              <w:pStyle w:val="TableParagraph"/>
              <w:spacing w:before="159"/>
              <w:ind w:left="14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30" w:type="dxa"/>
          </w:tcPr>
          <w:p w:rsidR="00D74C58" w:rsidRDefault="00901FA9">
            <w:pPr>
              <w:pStyle w:val="TableParagraph"/>
              <w:ind w:left="214"/>
              <w:rPr>
                <w:b/>
                <w:sz w:val="24"/>
              </w:rPr>
            </w:pPr>
            <w:r>
              <w:rPr>
                <w:b/>
                <w:spacing w:val="-4"/>
                <w:sz w:val="24"/>
              </w:rPr>
              <w:t>ĐIỀU</w:t>
            </w:r>
          </w:p>
          <w:p w:rsidR="00D74C58" w:rsidRDefault="00901FA9">
            <w:pPr>
              <w:pStyle w:val="TableParagraph"/>
              <w:spacing w:before="42"/>
              <w:rPr>
                <w:b/>
                <w:sz w:val="24"/>
              </w:rPr>
            </w:pPr>
            <w:r>
              <w:rPr>
                <w:b/>
                <w:spacing w:val="-2"/>
                <w:sz w:val="24"/>
              </w:rPr>
              <w:t>CHỈNH</w:t>
            </w:r>
          </w:p>
        </w:tc>
      </w:tr>
      <w:tr w:rsidR="00D74C58">
        <w:trPr>
          <w:trHeight w:val="317"/>
        </w:trPr>
        <w:tc>
          <w:tcPr>
            <w:tcW w:w="9470" w:type="dxa"/>
            <w:gridSpan w:val="3"/>
          </w:tcPr>
          <w:p w:rsidR="00D74C58" w:rsidRDefault="00901FA9">
            <w:pPr>
              <w:pStyle w:val="TableParagraph"/>
              <w:spacing w:before="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(10 </w:t>
            </w:r>
            <w:r>
              <w:rPr>
                <w:b/>
                <w:spacing w:val="-2"/>
                <w:sz w:val="24"/>
              </w:rPr>
              <w:t>phút)</w:t>
            </w:r>
          </w:p>
        </w:tc>
      </w:tr>
      <w:tr w:rsidR="00D74C58">
        <w:trPr>
          <w:trHeight w:val="5394"/>
        </w:trPr>
        <w:tc>
          <w:tcPr>
            <w:tcW w:w="5908" w:type="dxa"/>
          </w:tcPr>
          <w:p w:rsidR="00D74C58" w:rsidRDefault="00901FA9">
            <w:pPr>
              <w:pStyle w:val="TableParagraph"/>
              <w:jc w:val="both"/>
              <w:rPr>
                <w:b/>
                <w:sz w:val="24"/>
              </w:rPr>
            </w:pPr>
            <w:r>
              <w:rPr>
                <w:b/>
                <w:sz w:val="24"/>
              </w:rPr>
              <w:t>*</w:t>
            </w:r>
            <w:r>
              <w:rPr>
                <w:b/>
                <w:spacing w:val="-3"/>
                <w:sz w:val="24"/>
              </w:rPr>
              <w:t xml:space="preserve"> </w:t>
            </w:r>
            <w:r>
              <w:rPr>
                <w:b/>
                <w:sz w:val="24"/>
              </w:rPr>
              <w:t>Giới</w:t>
            </w:r>
            <w:r>
              <w:rPr>
                <w:b/>
                <w:spacing w:val="-1"/>
                <w:sz w:val="24"/>
              </w:rPr>
              <w:t xml:space="preserve"> </w:t>
            </w:r>
            <w:r>
              <w:rPr>
                <w:b/>
                <w:sz w:val="24"/>
              </w:rPr>
              <w:t>thiệu</w:t>
            </w:r>
            <w:r>
              <w:rPr>
                <w:b/>
                <w:spacing w:val="-2"/>
                <w:sz w:val="24"/>
              </w:rPr>
              <w:t xml:space="preserve"> </w:t>
            </w:r>
            <w:r>
              <w:rPr>
                <w:b/>
                <w:sz w:val="24"/>
              </w:rPr>
              <w:t>chủ</w:t>
            </w:r>
            <w:r>
              <w:rPr>
                <w:b/>
                <w:spacing w:val="-1"/>
                <w:sz w:val="24"/>
              </w:rPr>
              <w:t xml:space="preserve"> </w:t>
            </w:r>
            <w:r>
              <w:rPr>
                <w:b/>
                <w:spacing w:val="-4"/>
                <w:sz w:val="24"/>
              </w:rPr>
              <w:t>điểm</w:t>
            </w:r>
          </w:p>
          <w:p w:rsidR="00D74C58" w:rsidRDefault="00901FA9">
            <w:pPr>
              <w:pStyle w:val="TableParagraph"/>
              <w:numPr>
                <w:ilvl w:val="0"/>
                <w:numId w:val="435"/>
              </w:numPr>
              <w:tabs>
                <w:tab w:val="left" w:pos="285"/>
              </w:tabs>
              <w:spacing w:before="42" w:line="276" w:lineRule="auto"/>
              <w:ind w:right="95" w:firstLine="0"/>
              <w:jc w:val="both"/>
              <w:rPr>
                <w:sz w:val="24"/>
              </w:rPr>
            </w:pPr>
            <w:r>
              <w:rPr>
                <w:sz w:val="24"/>
              </w:rPr>
              <w:t>HS</w:t>
            </w:r>
            <w:r>
              <w:rPr>
                <w:spacing w:val="-5"/>
                <w:sz w:val="24"/>
              </w:rPr>
              <w:t xml:space="preserve"> </w:t>
            </w:r>
            <w:r>
              <w:rPr>
                <w:sz w:val="24"/>
              </w:rPr>
              <w:t>xem</w:t>
            </w:r>
            <w:r>
              <w:rPr>
                <w:spacing w:val="-5"/>
                <w:sz w:val="24"/>
              </w:rPr>
              <w:t xml:space="preserve"> </w:t>
            </w:r>
            <w:r>
              <w:rPr>
                <w:sz w:val="24"/>
              </w:rPr>
              <w:t>hình</w:t>
            </w:r>
            <w:r>
              <w:rPr>
                <w:spacing w:val="-4"/>
                <w:sz w:val="24"/>
              </w:rPr>
              <w:t xml:space="preserve"> </w:t>
            </w:r>
            <w:r>
              <w:rPr>
                <w:sz w:val="24"/>
              </w:rPr>
              <w:t>ảnh,</w:t>
            </w:r>
            <w:r>
              <w:rPr>
                <w:spacing w:val="-5"/>
                <w:sz w:val="24"/>
              </w:rPr>
              <w:t xml:space="preserve"> </w:t>
            </w:r>
            <w:r>
              <w:rPr>
                <w:sz w:val="24"/>
              </w:rPr>
              <w:t>video</w:t>
            </w:r>
            <w:r>
              <w:rPr>
                <w:spacing w:val="-5"/>
                <w:sz w:val="24"/>
              </w:rPr>
              <w:t xml:space="preserve"> </w:t>
            </w:r>
            <w:r>
              <w:rPr>
                <w:sz w:val="24"/>
              </w:rPr>
              <w:t>clip</w:t>
            </w:r>
            <w:r>
              <w:rPr>
                <w:spacing w:val="-5"/>
                <w:sz w:val="24"/>
              </w:rPr>
              <w:t xml:space="preserve"> </w:t>
            </w:r>
            <w:r>
              <w:rPr>
                <w:sz w:val="24"/>
              </w:rPr>
              <w:t>về</w:t>
            </w:r>
            <w:r>
              <w:rPr>
                <w:spacing w:val="-4"/>
                <w:sz w:val="24"/>
              </w:rPr>
              <w:t xml:space="preserve"> </w:t>
            </w:r>
            <w:r>
              <w:rPr>
                <w:sz w:val="24"/>
              </w:rPr>
              <w:t>sự</w:t>
            </w:r>
            <w:r>
              <w:rPr>
                <w:spacing w:val="-6"/>
                <w:sz w:val="24"/>
              </w:rPr>
              <w:t xml:space="preserve"> </w:t>
            </w:r>
            <w:r>
              <w:rPr>
                <w:sz w:val="24"/>
              </w:rPr>
              <w:t>gắn</w:t>
            </w:r>
            <w:r>
              <w:rPr>
                <w:spacing w:val="-5"/>
                <w:sz w:val="24"/>
              </w:rPr>
              <w:t xml:space="preserve"> </w:t>
            </w:r>
            <w:r>
              <w:rPr>
                <w:sz w:val="24"/>
              </w:rPr>
              <w:t>kết</w:t>
            </w:r>
            <w:r>
              <w:rPr>
                <w:spacing w:val="-4"/>
                <w:sz w:val="24"/>
              </w:rPr>
              <w:t xml:space="preserve"> </w:t>
            </w:r>
            <w:r>
              <w:rPr>
                <w:sz w:val="24"/>
              </w:rPr>
              <w:t>của</w:t>
            </w:r>
            <w:r>
              <w:rPr>
                <w:spacing w:val="-6"/>
                <w:sz w:val="24"/>
              </w:rPr>
              <w:t xml:space="preserve"> </w:t>
            </w:r>
            <w:r>
              <w:rPr>
                <w:sz w:val="24"/>
              </w:rPr>
              <w:t>mọi</w:t>
            </w:r>
            <w:r>
              <w:rPr>
                <w:spacing w:val="-4"/>
                <w:sz w:val="24"/>
              </w:rPr>
              <w:t xml:space="preserve"> </w:t>
            </w:r>
            <w:r>
              <w:rPr>
                <w:sz w:val="24"/>
              </w:rPr>
              <w:t>người trong cộng đồng, bày tỏ suy nghĩ, cảm xúc của em.</w:t>
            </w:r>
          </w:p>
          <w:p w:rsidR="00D74C58" w:rsidRDefault="00901FA9">
            <w:pPr>
              <w:pStyle w:val="TableParagraph"/>
              <w:numPr>
                <w:ilvl w:val="0"/>
                <w:numId w:val="435"/>
              </w:numPr>
              <w:tabs>
                <w:tab w:val="left" w:pos="285"/>
              </w:tabs>
              <w:spacing w:line="276" w:lineRule="auto"/>
              <w:ind w:right="96" w:firstLine="0"/>
              <w:jc w:val="both"/>
              <w:rPr>
                <w:sz w:val="24"/>
              </w:rPr>
            </w:pPr>
            <w:r>
              <w:rPr>
                <w:sz w:val="24"/>
              </w:rPr>
              <w:t>HS</w:t>
            </w:r>
            <w:r>
              <w:rPr>
                <w:spacing w:val="-5"/>
                <w:sz w:val="24"/>
              </w:rPr>
              <w:t xml:space="preserve"> </w:t>
            </w:r>
            <w:r>
              <w:rPr>
                <w:sz w:val="24"/>
              </w:rPr>
              <w:t>bày</w:t>
            </w:r>
            <w:r>
              <w:rPr>
                <w:spacing w:val="-5"/>
                <w:sz w:val="24"/>
              </w:rPr>
              <w:t xml:space="preserve"> </w:t>
            </w:r>
            <w:r>
              <w:rPr>
                <w:sz w:val="24"/>
              </w:rPr>
              <w:t>tỏ</w:t>
            </w:r>
            <w:r>
              <w:rPr>
                <w:spacing w:val="-5"/>
                <w:sz w:val="24"/>
              </w:rPr>
              <w:t xml:space="preserve"> </w:t>
            </w:r>
            <w:r>
              <w:rPr>
                <w:sz w:val="24"/>
              </w:rPr>
              <w:t>suy</w:t>
            </w:r>
            <w:r>
              <w:rPr>
                <w:spacing w:val="-5"/>
                <w:sz w:val="24"/>
              </w:rPr>
              <w:t xml:space="preserve"> </w:t>
            </w:r>
            <w:r>
              <w:rPr>
                <w:sz w:val="24"/>
              </w:rPr>
              <w:t>nghĩ</w:t>
            </w:r>
            <w:r>
              <w:rPr>
                <w:spacing w:val="-4"/>
                <w:sz w:val="24"/>
              </w:rPr>
              <w:t xml:space="preserve"> </w:t>
            </w:r>
            <w:r>
              <w:rPr>
                <w:sz w:val="24"/>
              </w:rPr>
              <w:t>về</w:t>
            </w:r>
            <w:r>
              <w:rPr>
                <w:spacing w:val="-5"/>
                <w:sz w:val="24"/>
              </w:rPr>
              <w:t xml:space="preserve"> </w:t>
            </w:r>
            <w:r>
              <w:rPr>
                <w:sz w:val="24"/>
              </w:rPr>
              <w:t>tên</w:t>
            </w:r>
            <w:r>
              <w:rPr>
                <w:spacing w:val="-5"/>
                <w:sz w:val="24"/>
              </w:rPr>
              <w:t xml:space="preserve"> </w:t>
            </w:r>
            <w:r>
              <w:rPr>
                <w:sz w:val="24"/>
              </w:rPr>
              <w:t>chủ</w:t>
            </w:r>
            <w:r>
              <w:rPr>
                <w:spacing w:val="-5"/>
                <w:sz w:val="24"/>
              </w:rPr>
              <w:t xml:space="preserve"> </w:t>
            </w:r>
            <w:r>
              <w:rPr>
                <w:sz w:val="24"/>
              </w:rPr>
              <w:t>điểm</w:t>
            </w:r>
            <w:r>
              <w:rPr>
                <w:spacing w:val="-4"/>
                <w:sz w:val="24"/>
              </w:rPr>
              <w:t xml:space="preserve"> </w:t>
            </w:r>
            <w:r>
              <w:rPr>
                <w:sz w:val="24"/>
              </w:rPr>
              <w:t>“Cộng</w:t>
            </w:r>
            <w:r>
              <w:rPr>
                <w:spacing w:val="-5"/>
                <w:sz w:val="24"/>
              </w:rPr>
              <w:t xml:space="preserve"> </w:t>
            </w:r>
            <w:r>
              <w:rPr>
                <w:sz w:val="24"/>
              </w:rPr>
              <w:t>đồng</w:t>
            </w:r>
            <w:r>
              <w:rPr>
                <w:spacing w:val="-5"/>
                <w:sz w:val="24"/>
              </w:rPr>
              <w:t xml:space="preserve"> </w:t>
            </w:r>
            <w:r>
              <w:rPr>
                <w:sz w:val="24"/>
              </w:rPr>
              <w:t>gắn</w:t>
            </w:r>
            <w:r>
              <w:rPr>
                <w:spacing w:val="-5"/>
                <w:sz w:val="24"/>
              </w:rPr>
              <w:t xml:space="preserve"> </w:t>
            </w:r>
            <w:r>
              <w:rPr>
                <w:sz w:val="24"/>
              </w:rPr>
              <w:t xml:space="preserve">bó”. (Gợi ý: </w:t>
            </w:r>
            <w:r>
              <w:rPr>
                <w:i/>
                <w:color w:val="242021"/>
                <w:sz w:val="24"/>
              </w:rPr>
              <w:t>Sự gắn kết, tương trợ lẫn nhau giữa bạn bè, hàng xóm, cộng đồng,...</w:t>
            </w:r>
            <w:r>
              <w:rPr>
                <w:sz w:val="24"/>
              </w:rPr>
              <w:t>)</w:t>
            </w:r>
          </w:p>
          <w:p w:rsidR="00D74C58" w:rsidRDefault="00901FA9">
            <w:pPr>
              <w:pStyle w:val="TableParagraph"/>
              <w:spacing w:line="275" w:lineRule="exact"/>
              <w:jc w:val="both"/>
              <w:rPr>
                <w:sz w:val="24"/>
              </w:rPr>
            </w:pPr>
            <w:r>
              <w:rPr>
                <w:rFonts w:ascii="Wingdings" w:hAnsi="Wingdings"/>
                <w:sz w:val="24"/>
              </w:rPr>
              <w:t></w:t>
            </w:r>
            <w:r>
              <w:rPr>
                <w:spacing w:val="-2"/>
                <w:sz w:val="24"/>
              </w:rPr>
              <w:t xml:space="preserve"> </w:t>
            </w:r>
            <w:r>
              <w:rPr>
                <w:sz w:val="24"/>
              </w:rPr>
              <w:t>Giới</w:t>
            </w:r>
            <w:r>
              <w:rPr>
                <w:spacing w:val="-1"/>
                <w:sz w:val="24"/>
              </w:rPr>
              <w:t xml:space="preserve"> </w:t>
            </w:r>
            <w:r>
              <w:rPr>
                <w:sz w:val="24"/>
              </w:rPr>
              <w:t>thiệu</w:t>
            </w:r>
            <w:r>
              <w:rPr>
                <w:spacing w:val="-1"/>
                <w:sz w:val="24"/>
              </w:rPr>
              <w:t xml:space="preserve"> </w:t>
            </w:r>
            <w:r>
              <w:rPr>
                <w:sz w:val="24"/>
              </w:rPr>
              <w:t>chủ</w:t>
            </w:r>
            <w:r>
              <w:rPr>
                <w:spacing w:val="-2"/>
                <w:sz w:val="24"/>
              </w:rPr>
              <w:t xml:space="preserve"> </w:t>
            </w:r>
            <w:r>
              <w:rPr>
                <w:sz w:val="24"/>
              </w:rPr>
              <w:t>điểm:</w:t>
            </w:r>
            <w:r>
              <w:rPr>
                <w:spacing w:val="-3"/>
                <w:sz w:val="24"/>
              </w:rPr>
              <w:t xml:space="preserve"> </w:t>
            </w:r>
            <w:r>
              <w:rPr>
                <w:b/>
                <w:sz w:val="24"/>
              </w:rPr>
              <w:t>“Cộng</w:t>
            </w:r>
            <w:r>
              <w:rPr>
                <w:b/>
                <w:spacing w:val="-2"/>
                <w:sz w:val="24"/>
              </w:rPr>
              <w:t xml:space="preserve"> </w:t>
            </w:r>
            <w:r>
              <w:rPr>
                <w:b/>
                <w:sz w:val="24"/>
              </w:rPr>
              <w:t>đồng</w:t>
            </w:r>
            <w:r>
              <w:rPr>
                <w:b/>
                <w:spacing w:val="-1"/>
                <w:sz w:val="24"/>
              </w:rPr>
              <w:t xml:space="preserve"> </w:t>
            </w:r>
            <w:r>
              <w:rPr>
                <w:b/>
                <w:sz w:val="24"/>
              </w:rPr>
              <w:t>gắn</w:t>
            </w:r>
            <w:r>
              <w:rPr>
                <w:b/>
                <w:spacing w:val="-2"/>
                <w:sz w:val="24"/>
              </w:rPr>
              <w:t xml:space="preserve"> </w:t>
            </w:r>
            <w:r>
              <w:rPr>
                <w:b/>
                <w:spacing w:val="-4"/>
                <w:sz w:val="24"/>
              </w:rPr>
              <w:t>bó”</w:t>
            </w:r>
            <w:r>
              <w:rPr>
                <w:spacing w:val="-4"/>
                <w:sz w:val="24"/>
              </w:rPr>
              <w:t>.</w:t>
            </w:r>
          </w:p>
          <w:p w:rsidR="00D74C58" w:rsidRDefault="00901FA9">
            <w:pPr>
              <w:pStyle w:val="TableParagraph"/>
              <w:spacing w:before="42"/>
              <w:jc w:val="both"/>
              <w:rPr>
                <w:b/>
                <w:sz w:val="24"/>
              </w:rPr>
            </w:pPr>
            <w:r>
              <w:rPr>
                <w:b/>
                <w:sz w:val="24"/>
              </w:rPr>
              <w:t>*</w:t>
            </w:r>
            <w:r>
              <w:rPr>
                <w:b/>
                <w:spacing w:val="-1"/>
                <w:sz w:val="24"/>
              </w:rPr>
              <w:t xml:space="preserve"> </w:t>
            </w:r>
            <w:r>
              <w:rPr>
                <w:b/>
                <w:sz w:val="24"/>
              </w:rPr>
              <w:t>Giới thiệu</w:t>
            </w:r>
            <w:r>
              <w:rPr>
                <w:b/>
                <w:spacing w:val="-1"/>
                <w:sz w:val="24"/>
              </w:rPr>
              <w:t xml:space="preserve"> </w:t>
            </w:r>
            <w:r>
              <w:rPr>
                <w:b/>
                <w:spacing w:val="-5"/>
                <w:sz w:val="24"/>
              </w:rPr>
              <w:t>bài</w:t>
            </w:r>
          </w:p>
          <w:p w:rsidR="00D74C58" w:rsidRDefault="00901FA9">
            <w:pPr>
              <w:pStyle w:val="TableParagraph"/>
              <w:numPr>
                <w:ilvl w:val="0"/>
                <w:numId w:val="434"/>
              </w:numPr>
              <w:tabs>
                <w:tab w:val="left" w:pos="277"/>
              </w:tabs>
              <w:spacing w:before="41" w:line="276" w:lineRule="auto"/>
              <w:ind w:right="94" w:firstLine="0"/>
              <w:jc w:val="both"/>
              <w:rPr>
                <w:sz w:val="24"/>
              </w:rPr>
            </w:pPr>
            <w:r>
              <w:rPr>
                <w:sz w:val="24"/>
              </w:rPr>
              <w:t>HS</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nhóm,</w:t>
            </w:r>
            <w:r>
              <w:rPr>
                <w:spacing w:val="-13"/>
                <w:sz w:val="24"/>
              </w:rPr>
              <w:t xml:space="preserve"> </w:t>
            </w:r>
            <w:r>
              <w:rPr>
                <w:sz w:val="24"/>
              </w:rPr>
              <w:t>kể</w:t>
            </w:r>
            <w:r>
              <w:rPr>
                <w:spacing w:val="-13"/>
                <w:sz w:val="24"/>
              </w:rPr>
              <w:t xml:space="preserve"> </w:t>
            </w:r>
            <w:r>
              <w:rPr>
                <w:sz w:val="24"/>
              </w:rPr>
              <w:t>về</w:t>
            </w:r>
            <w:r>
              <w:rPr>
                <w:spacing w:val="-14"/>
                <w:sz w:val="24"/>
              </w:rPr>
              <w:t xml:space="preserve"> </w:t>
            </w:r>
            <w:r>
              <w:rPr>
                <w:sz w:val="24"/>
              </w:rPr>
              <w:t>một</w:t>
            </w:r>
            <w:r>
              <w:rPr>
                <w:spacing w:val="-13"/>
                <w:sz w:val="24"/>
              </w:rPr>
              <w:t xml:space="preserve"> </w:t>
            </w:r>
            <w:r>
              <w:rPr>
                <w:sz w:val="24"/>
              </w:rPr>
              <w:t>việc</w:t>
            </w:r>
            <w:r>
              <w:rPr>
                <w:spacing w:val="-13"/>
                <w:sz w:val="24"/>
              </w:rPr>
              <w:t xml:space="preserve"> </w:t>
            </w:r>
            <w:r>
              <w:rPr>
                <w:sz w:val="24"/>
              </w:rPr>
              <w:t>làm</w:t>
            </w:r>
            <w:r>
              <w:rPr>
                <w:spacing w:val="-13"/>
                <w:sz w:val="24"/>
              </w:rPr>
              <w:t xml:space="preserve"> </w:t>
            </w:r>
            <w:r>
              <w:rPr>
                <w:sz w:val="24"/>
              </w:rPr>
              <w:t>của</w:t>
            </w:r>
            <w:r>
              <w:rPr>
                <w:spacing w:val="-13"/>
                <w:sz w:val="24"/>
              </w:rPr>
              <w:t xml:space="preserve"> </w:t>
            </w:r>
            <w:r>
              <w:rPr>
                <w:sz w:val="24"/>
              </w:rPr>
              <w:t>bạn</w:t>
            </w:r>
            <w:r>
              <w:rPr>
                <w:spacing w:val="-13"/>
                <w:sz w:val="24"/>
              </w:rPr>
              <w:t xml:space="preserve"> </w:t>
            </w:r>
            <w:r>
              <w:rPr>
                <w:sz w:val="24"/>
              </w:rPr>
              <w:t>bè,</w:t>
            </w:r>
            <w:r>
              <w:rPr>
                <w:spacing w:val="-13"/>
                <w:sz w:val="24"/>
              </w:rPr>
              <w:t xml:space="preserve"> </w:t>
            </w:r>
            <w:r>
              <w:rPr>
                <w:sz w:val="24"/>
              </w:rPr>
              <w:t>người thân,...</w:t>
            </w:r>
            <w:r>
              <w:rPr>
                <w:spacing w:val="-8"/>
                <w:sz w:val="24"/>
              </w:rPr>
              <w:t xml:space="preserve"> </w:t>
            </w:r>
            <w:r>
              <w:rPr>
                <w:sz w:val="24"/>
              </w:rPr>
              <w:t>để</w:t>
            </w:r>
            <w:r>
              <w:rPr>
                <w:spacing w:val="-9"/>
                <w:sz w:val="24"/>
              </w:rPr>
              <w:t xml:space="preserve"> </w:t>
            </w:r>
            <w:r>
              <w:rPr>
                <w:sz w:val="24"/>
              </w:rPr>
              <w:t>giúp</w:t>
            </w:r>
            <w:r>
              <w:rPr>
                <w:spacing w:val="-9"/>
                <w:sz w:val="24"/>
              </w:rPr>
              <w:t xml:space="preserve"> </w:t>
            </w:r>
            <w:r>
              <w:rPr>
                <w:sz w:val="24"/>
              </w:rPr>
              <w:t>đỡ</w:t>
            </w:r>
            <w:r>
              <w:rPr>
                <w:spacing w:val="-8"/>
                <w:sz w:val="24"/>
              </w:rPr>
              <w:t xml:space="preserve"> </w:t>
            </w:r>
            <w:r>
              <w:rPr>
                <w:sz w:val="24"/>
              </w:rPr>
              <w:t>người</w:t>
            </w:r>
            <w:r>
              <w:rPr>
                <w:spacing w:val="-9"/>
                <w:sz w:val="24"/>
              </w:rPr>
              <w:t xml:space="preserve"> </w:t>
            </w:r>
            <w:r>
              <w:rPr>
                <w:sz w:val="24"/>
              </w:rPr>
              <w:t>có</w:t>
            </w:r>
            <w:r>
              <w:rPr>
                <w:spacing w:val="-9"/>
                <w:sz w:val="24"/>
              </w:rPr>
              <w:t xml:space="preserve"> </w:t>
            </w:r>
            <w:r>
              <w:rPr>
                <w:sz w:val="24"/>
              </w:rPr>
              <w:t>hoàn</w:t>
            </w:r>
            <w:r>
              <w:rPr>
                <w:spacing w:val="-9"/>
                <w:sz w:val="24"/>
              </w:rPr>
              <w:t xml:space="preserve"> </w:t>
            </w:r>
            <w:r>
              <w:rPr>
                <w:sz w:val="24"/>
              </w:rPr>
              <w:t>cảnh</w:t>
            </w:r>
            <w:r>
              <w:rPr>
                <w:spacing w:val="-8"/>
                <w:sz w:val="24"/>
              </w:rPr>
              <w:t xml:space="preserve"> </w:t>
            </w:r>
            <w:r>
              <w:rPr>
                <w:sz w:val="24"/>
              </w:rPr>
              <w:t>khó</w:t>
            </w:r>
            <w:r>
              <w:rPr>
                <w:spacing w:val="-8"/>
                <w:sz w:val="24"/>
              </w:rPr>
              <w:t xml:space="preserve"> </w:t>
            </w:r>
            <w:r>
              <w:rPr>
                <w:sz w:val="24"/>
              </w:rPr>
              <w:t>khăn</w:t>
            </w:r>
            <w:r>
              <w:rPr>
                <w:spacing w:val="-10"/>
                <w:sz w:val="24"/>
              </w:rPr>
              <w:t xml:space="preserve"> </w:t>
            </w:r>
            <w:r>
              <w:rPr>
                <w:sz w:val="24"/>
              </w:rPr>
              <w:t>mà</w:t>
            </w:r>
            <w:r>
              <w:rPr>
                <w:spacing w:val="-8"/>
                <w:sz w:val="24"/>
              </w:rPr>
              <w:t xml:space="preserve"> </w:t>
            </w:r>
            <w:r>
              <w:rPr>
                <w:sz w:val="24"/>
              </w:rPr>
              <w:t>em</w:t>
            </w:r>
            <w:r>
              <w:rPr>
                <w:spacing w:val="-8"/>
                <w:sz w:val="24"/>
              </w:rPr>
              <w:t xml:space="preserve"> </w:t>
            </w:r>
            <w:r>
              <w:rPr>
                <w:sz w:val="24"/>
              </w:rPr>
              <w:t>biết (có</w:t>
            </w:r>
            <w:r>
              <w:rPr>
                <w:spacing w:val="-7"/>
                <w:sz w:val="24"/>
              </w:rPr>
              <w:t xml:space="preserve"> </w:t>
            </w:r>
            <w:r>
              <w:rPr>
                <w:sz w:val="24"/>
              </w:rPr>
              <w:t>thể</w:t>
            </w:r>
            <w:r>
              <w:rPr>
                <w:spacing w:val="-7"/>
                <w:sz w:val="24"/>
              </w:rPr>
              <w:t xml:space="preserve"> </w:t>
            </w:r>
            <w:r>
              <w:rPr>
                <w:sz w:val="24"/>
              </w:rPr>
              <w:t>kết</w:t>
            </w:r>
            <w:r>
              <w:rPr>
                <w:spacing w:val="-7"/>
                <w:sz w:val="24"/>
              </w:rPr>
              <w:t xml:space="preserve"> </w:t>
            </w:r>
            <w:r>
              <w:rPr>
                <w:sz w:val="24"/>
              </w:rPr>
              <w:t>hợp</w:t>
            </w:r>
            <w:r>
              <w:rPr>
                <w:spacing w:val="-7"/>
                <w:sz w:val="24"/>
              </w:rPr>
              <w:t xml:space="preserve"> </w:t>
            </w:r>
            <w:r>
              <w:rPr>
                <w:sz w:val="24"/>
              </w:rPr>
              <w:t>sử</w:t>
            </w:r>
            <w:r>
              <w:rPr>
                <w:spacing w:val="-8"/>
                <w:sz w:val="24"/>
              </w:rPr>
              <w:t xml:space="preserve"> </w:t>
            </w:r>
            <w:r>
              <w:rPr>
                <w:sz w:val="24"/>
              </w:rPr>
              <w:t>dụng</w:t>
            </w:r>
            <w:r>
              <w:rPr>
                <w:spacing w:val="-7"/>
                <w:sz w:val="24"/>
              </w:rPr>
              <w:t xml:space="preserve"> </w:t>
            </w:r>
            <w:r>
              <w:rPr>
                <w:sz w:val="24"/>
              </w:rPr>
              <w:t>tranh,</w:t>
            </w:r>
            <w:r>
              <w:rPr>
                <w:spacing w:val="-7"/>
                <w:sz w:val="24"/>
              </w:rPr>
              <w:t xml:space="preserve"> </w:t>
            </w:r>
            <w:r>
              <w:rPr>
                <w:sz w:val="24"/>
              </w:rPr>
              <w:t>ảnh</w:t>
            </w:r>
            <w:r>
              <w:rPr>
                <w:spacing w:val="-7"/>
                <w:sz w:val="24"/>
              </w:rPr>
              <w:t xml:space="preserve"> </w:t>
            </w:r>
            <w:r>
              <w:rPr>
                <w:sz w:val="24"/>
              </w:rPr>
              <w:t>đã</w:t>
            </w:r>
            <w:r>
              <w:rPr>
                <w:spacing w:val="-7"/>
                <w:sz w:val="24"/>
              </w:rPr>
              <w:t xml:space="preserve"> </w:t>
            </w:r>
            <w:r>
              <w:rPr>
                <w:sz w:val="24"/>
              </w:rPr>
              <w:t>chuẩn</w:t>
            </w:r>
            <w:r>
              <w:rPr>
                <w:spacing w:val="-7"/>
                <w:sz w:val="24"/>
              </w:rPr>
              <w:t xml:space="preserve"> </w:t>
            </w:r>
            <w:r>
              <w:rPr>
                <w:sz w:val="24"/>
              </w:rPr>
              <w:t>bị).</w:t>
            </w:r>
            <w:r>
              <w:rPr>
                <w:spacing w:val="-8"/>
                <w:sz w:val="24"/>
              </w:rPr>
              <w:t xml:space="preserve"> </w:t>
            </w:r>
            <w:r>
              <w:rPr>
                <w:sz w:val="24"/>
              </w:rPr>
              <w:t>(Gợi</w:t>
            </w:r>
            <w:r>
              <w:rPr>
                <w:spacing w:val="-7"/>
                <w:sz w:val="24"/>
              </w:rPr>
              <w:t xml:space="preserve"> </w:t>
            </w:r>
            <w:r>
              <w:rPr>
                <w:sz w:val="24"/>
              </w:rPr>
              <w:t>ý:</w:t>
            </w:r>
            <w:r>
              <w:rPr>
                <w:spacing w:val="-7"/>
                <w:sz w:val="24"/>
              </w:rPr>
              <w:t xml:space="preserve"> </w:t>
            </w:r>
            <w:r>
              <w:rPr>
                <w:i/>
                <w:sz w:val="24"/>
              </w:rPr>
              <w:t>Nội dung việc làm, thời gian, địa điểm, người thực hiện, cảm xúc sau khi tham gia hoạt động,…</w:t>
            </w:r>
            <w:r>
              <w:rPr>
                <w:sz w:val="24"/>
              </w:rPr>
              <w:t>)</w:t>
            </w:r>
          </w:p>
          <w:p w:rsidR="00D74C58" w:rsidRDefault="00901FA9">
            <w:pPr>
              <w:pStyle w:val="TableParagraph"/>
              <w:numPr>
                <w:ilvl w:val="0"/>
                <w:numId w:val="434"/>
              </w:numPr>
              <w:tabs>
                <w:tab w:val="left" w:pos="287"/>
              </w:tabs>
              <w:ind w:left="287" w:hanging="180"/>
              <w:jc w:val="both"/>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434"/>
              </w:numPr>
              <w:tabs>
                <w:tab w:val="left" w:pos="301"/>
              </w:tabs>
              <w:spacing w:before="41" w:line="276" w:lineRule="auto"/>
              <w:ind w:right="95"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1"/>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 học:</w:t>
            </w:r>
            <w:r>
              <w:rPr>
                <w:spacing w:val="-1"/>
                <w:sz w:val="24"/>
              </w:rPr>
              <w:t xml:space="preserve"> </w:t>
            </w:r>
            <w:r>
              <w:rPr>
                <w:b/>
                <w:sz w:val="24"/>
              </w:rPr>
              <w:t>“Tiếng</w:t>
            </w:r>
            <w:r>
              <w:rPr>
                <w:b/>
                <w:spacing w:val="-1"/>
                <w:sz w:val="24"/>
              </w:rPr>
              <w:t xml:space="preserve"> </w:t>
            </w:r>
            <w:r>
              <w:rPr>
                <w:b/>
                <w:sz w:val="24"/>
              </w:rPr>
              <w:t xml:space="preserve">rao </w:t>
            </w:r>
            <w:r>
              <w:rPr>
                <w:b/>
                <w:spacing w:val="-4"/>
                <w:sz w:val="24"/>
              </w:rPr>
              <w:t>đêm”</w:t>
            </w:r>
            <w:r>
              <w:rPr>
                <w:spacing w:val="-4"/>
                <w:sz w:val="24"/>
              </w:rPr>
              <w:t>.</w:t>
            </w:r>
          </w:p>
        </w:tc>
        <w:tc>
          <w:tcPr>
            <w:tcW w:w="2532" w:type="dxa"/>
          </w:tcPr>
          <w:p w:rsidR="00D74C58" w:rsidRDefault="00901FA9">
            <w:pPr>
              <w:pStyle w:val="TableParagraph"/>
              <w:numPr>
                <w:ilvl w:val="0"/>
                <w:numId w:val="433"/>
              </w:numPr>
              <w:tabs>
                <w:tab w:val="left" w:pos="327"/>
              </w:tabs>
              <w:spacing w:line="276" w:lineRule="auto"/>
              <w:ind w:right="95" w:firstLine="0"/>
              <w:jc w:val="both"/>
              <w:rPr>
                <w:i/>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433"/>
              </w:numPr>
              <w:tabs>
                <w:tab w:val="left" w:pos="350"/>
              </w:tabs>
              <w:spacing w:before="1" w:line="276" w:lineRule="auto"/>
              <w:ind w:right="97" w:firstLine="0"/>
              <w:jc w:val="both"/>
              <w:rPr>
                <w:sz w:val="24"/>
              </w:rPr>
            </w:pPr>
            <w:r>
              <w:rPr>
                <w:sz w:val="24"/>
              </w:rPr>
              <w:t>Nói thành câu, diễn đạt</w:t>
            </w:r>
            <w:r>
              <w:rPr>
                <w:spacing w:val="-4"/>
                <w:sz w:val="24"/>
              </w:rPr>
              <w:t xml:space="preserve"> </w:t>
            </w:r>
            <w:r>
              <w:rPr>
                <w:sz w:val="24"/>
              </w:rPr>
              <w:t>trọn</w:t>
            </w:r>
            <w:r>
              <w:rPr>
                <w:spacing w:val="-4"/>
                <w:sz w:val="24"/>
              </w:rPr>
              <w:t xml:space="preserve"> </w:t>
            </w:r>
            <w:r>
              <w:rPr>
                <w:sz w:val="24"/>
              </w:rPr>
              <w:t>vẹn</w:t>
            </w:r>
            <w:r>
              <w:rPr>
                <w:spacing w:val="-4"/>
                <w:sz w:val="24"/>
              </w:rPr>
              <w:t xml:space="preserve"> </w:t>
            </w:r>
            <w:r>
              <w:rPr>
                <w:sz w:val="24"/>
              </w:rPr>
              <w:t>ý,</w:t>
            </w:r>
            <w:r>
              <w:rPr>
                <w:spacing w:val="-4"/>
                <w:sz w:val="24"/>
              </w:rPr>
              <w:t xml:space="preserve"> </w:t>
            </w:r>
            <w:r>
              <w:rPr>
                <w:sz w:val="24"/>
              </w:rPr>
              <w:t>nội</w:t>
            </w:r>
            <w:r>
              <w:rPr>
                <w:spacing w:val="-4"/>
                <w:sz w:val="24"/>
              </w:rPr>
              <w:t xml:space="preserve"> </w:t>
            </w:r>
            <w:r>
              <w:rPr>
                <w:sz w:val="24"/>
              </w:rPr>
              <w:t>dung theo yêu cầu của GV.</w:t>
            </w:r>
          </w:p>
          <w:p w:rsidR="00D74C58" w:rsidRDefault="00901FA9">
            <w:pPr>
              <w:pStyle w:val="TableParagraph"/>
              <w:numPr>
                <w:ilvl w:val="0"/>
                <w:numId w:val="433"/>
              </w:numPr>
              <w:tabs>
                <w:tab w:val="left" w:pos="292"/>
              </w:tabs>
              <w:spacing w:line="276" w:lineRule="auto"/>
              <w:ind w:right="95" w:firstLine="0"/>
              <w:jc w:val="both"/>
              <w:rPr>
                <w:sz w:val="24"/>
              </w:rPr>
            </w:pPr>
            <w:r>
              <w:rPr>
                <w:sz w:val="24"/>
              </w:rPr>
              <w:t>Có</w:t>
            </w:r>
            <w:r>
              <w:rPr>
                <w:spacing w:val="-4"/>
                <w:sz w:val="24"/>
              </w:rPr>
              <w:t xml:space="preserve"> </w:t>
            </w:r>
            <w:r>
              <w:rPr>
                <w:sz w:val="24"/>
              </w:rPr>
              <w:t>kĩ</w:t>
            </w:r>
            <w:r>
              <w:rPr>
                <w:spacing w:val="-3"/>
                <w:sz w:val="24"/>
              </w:rPr>
              <w:t xml:space="preserve"> </w:t>
            </w:r>
            <w:r>
              <w:rPr>
                <w:sz w:val="24"/>
              </w:rPr>
              <w:t>năng</w:t>
            </w:r>
            <w:r>
              <w:rPr>
                <w:spacing w:val="-3"/>
                <w:sz w:val="24"/>
              </w:rPr>
              <w:t xml:space="preserve"> </w:t>
            </w:r>
            <w:r>
              <w:rPr>
                <w:sz w:val="24"/>
              </w:rPr>
              <w:t>phán</w:t>
            </w:r>
            <w:r>
              <w:rPr>
                <w:spacing w:val="-3"/>
                <w:sz w:val="24"/>
              </w:rPr>
              <w:t xml:space="preserve"> </w:t>
            </w:r>
            <w:r>
              <w:rPr>
                <w:sz w:val="24"/>
              </w:rPr>
              <w:t>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030" w:type="dxa"/>
          </w:tcPr>
          <w:p w:rsidR="00D74C58" w:rsidRDefault="00D74C58">
            <w:pPr>
              <w:pStyle w:val="TableParagraph"/>
              <w:ind w:left="0"/>
              <w:rPr>
                <w:sz w:val="24"/>
              </w:rPr>
            </w:pPr>
          </w:p>
        </w:tc>
      </w:tr>
      <w:tr w:rsidR="00D74C58">
        <w:trPr>
          <w:trHeight w:val="317"/>
        </w:trPr>
        <w:tc>
          <w:tcPr>
            <w:tcW w:w="9470" w:type="dxa"/>
            <w:gridSpan w:val="3"/>
          </w:tcPr>
          <w:p w:rsidR="00D74C58" w:rsidRDefault="00901FA9">
            <w:pPr>
              <w:pStyle w:val="TableParagraph"/>
              <w:spacing w:before="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470" w:type="dxa"/>
            <w:gridSpan w:val="3"/>
          </w:tcPr>
          <w:p w:rsidR="00D74C58" w:rsidRDefault="00901FA9">
            <w:pPr>
              <w:pStyle w:val="TableParagraph"/>
              <w:spacing w:before="1"/>
              <w:rPr>
                <w:b/>
                <w:sz w:val="24"/>
              </w:rPr>
            </w:pPr>
            <w:r>
              <w:rPr>
                <w:b/>
                <w:sz w:val="24"/>
              </w:rPr>
              <w:t>1.</w:t>
            </w:r>
            <w:r>
              <w:rPr>
                <w:b/>
                <w:spacing w:val="-1"/>
                <w:sz w:val="24"/>
              </w:rPr>
              <w:t xml:space="preserve"> </w:t>
            </w:r>
            <w:r>
              <w:rPr>
                <w:b/>
                <w:sz w:val="24"/>
              </w:rPr>
              <w:t xml:space="preserve">Đọc (60 </w:t>
            </w:r>
            <w:r>
              <w:rPr>
                <w:b/>
                <w:spacing w:val="-2"/>
                <w:sz w:val="24"/>
              </w:rPr>
              <w:t>phút)</w:t>
            </w:r>
          </w:p>
        </w:tc>
      </w:tr>
      <w:tr w:rsidR="00D74C58">
        <w:trPr>
          <w:trHeight w:val="4761"/>
        </w:trPr>
        <w:tc>
          <w:tcPr>
            <w:tcW w:w="5908" w:type="dxa"/>
          </w:tcPr>
          <w:p w:rsidR="00D74C58" w:rsidRDefault="00901FA9">
            <w:pPr>
              <w:pStyle w:val="TableParagraph"/>
              <w:numPr>
                <w:ilvl w:val="1"/>
                <w:numId w:val="432"/>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(12</w:t>
            </w:r>
            <w:r>
              <w:rPr>
                <w:b/>
                <w:i/>
                <w:spacing w:val="-2"/>
                <w:sz w:val="24"/>
              </w:rPr>
              <w:t xml:space="preserve"> phút)</w:t>
            </w:r>
          </w:p>
          <w:p w:rsidR="00D74C58" w:rsidRDefault="00901FA9">
            <w:pPr>
              <w:pStyle w:val="TableParagraph"/>
              <w:numPr>
                <w:ilvl w:val="2"/>
                <w:numId w:val="432"/>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432"/>
              </w:numPr>
              <w:tabs>
                <w:tab w:val="left" w:pos="277"/>
              </w:tabs>
              <w:spacing w:before="41" w:line="276" w:lineRule="auto"/>
              <w:ind w:right="96" w:firstLine="0"/>
              <w:rPr>
                <w:sz w:val="24"/>
              </w:rPr>
            </w:pPr>
            <w:r>
              <w:rPr>
                <w:sz w:val="24"/>
              </w:rPr>
              <w:t>HS</w:t>
            </w:r>
            <w:r>
              <w:rPr>
                <w:spacing w:val="-13"/>
                <w:sz w:val="24"/>
              </w:rPr>
              <w:t xml:space="preserve"> </w:t>
            </w:r>
            <w:r>
              <w:rPr>
                <w:sz w:val="24"/>
              </w:rPr>
              <w:t>đọc</w:t>
            </w:r>
            <w:r>
              <w:rPr>
                <w:spacing w:val="-13"/>
                <w:sz w:val="24"/>
              </w:rPr>
              <w:t xml:space="preserve"> </w:t>
            </w:r>
            <w:r>
              <w:rPr>
                <w:sz w:val="24"/>
              </w:rPr>
              <w:t>nối</w:t>
            </w:r>
            <w:r>
              <w:rPr>
                <w:spacing w:val="-13"/>
                <w:sz w:val="24"/>
              </w:rPr>
              <w:t xml:space="preserve"> </w:t>
            </w:r>
            <w:r>
              <w:rPr>
                <w:sz w:val="24"/>
              </w:rPr>
              <w:t>tiếp</w:t>
            </w:r>
            <w:r>
              <w:rPr>
                <w:spacing w:val="-14"/>
                <w:sz w:val="24"/>
              </w:rPr>
              <w:t xml:space="preserve"> </w:t>
            </w:r>
            <w:r>
              <w:rPr>
                <w:sz w:val="24"/>
              </w:rPr>
              <w:t>từng</w:t>
            </w:r>
            <w:r>
              <w:rPr>
                <w:spacing w:val="-13"/>
                <w:sz w:val="24"/>
              </w:rPr>
              <w:t xml:space="preserve"> </w:t>
            </w:r>
            <w:r>
              <w:rPr>
                <w:sz w:val="24"/>
              </w:rPr>
              <w:t>đoạn</w:t>
            </w:r>
            <w:r>
              <w:rPr>
                <w:spacing w:val="-13"/>
                <w:sz w:val="24"/>
              </w:rPr>
              <w:t xml:space="preserve"> </w:t>
            </w:r>
            <w:r>
              <w:rPr>
                <w:sz w:val="24"/>
              </w:rPr>
              <w:t>hoặc</w:t>
            </w:r>
            <w:r>
              <w:rPr>
                <w:spacing w:val="-13"/>
                <w:sz w:val="24"/>
              </w:rPr>
              <w:t xml:space="preserve"> </w:t>
            </w:r>
            <w:r>
              <w:rPr>
                <w:sz w:val="24"/>
              </w:rPr>
              <w:t>toàn</w:t>
            </w:r>
            <w:r>
              <w:rPr>
                <w:spacing w:val="-13"/>
                <w:sz w:val="24"/>
              </w:rPr>
              <w:t xml:space="preserve"> </w:t>
            </w:r>
            <w:r>
              <w:rPr>
                <w:sz w:val="24"/>
              </w:rPr>
              <w:t>bài</w:t>
            </w:r>
            <w:r>
              <w:rPr>
                <w:spacing w:val="-13"/>
                <w:sz w:val="24"/>
              </w:rPr>
              <w:t xml:space="preserve"> </w:t>
            </w:r>
            <w:r>
              <w:rPr>
                <w:sz w:val="24"/>
              </w:rPr>
              <w:t>đọc,</w:t>
            </w:r>
            <w:r>
              <w:rPr>
                <w:spacing w:val="-13"/>
                <w:sz w:val="24"/>
              </w:rPr>
              <w:t xml:space="preserve"> </w:t>
            </w:r>
            <w:r>
              <w:rPr>
                <w:sz w:val="24"/>
              </w:rPr>
              <w:t>kết</w:t>
            </w:r>
            <w:r>
              <w:rPr>
                <w:spacing w:val="-13"/>
                <w:sz w:val="24"/>
              </w:rPr>
              <w:t xml:space="preserve"> </w:t>
            </w:r>
            <w:r>
              <w:rPr>
                <w:sz w:val="24"/>
              </w:rPr>
              <w:t>hợp</w:t>
            </w:r>
            <w:r>
              <w:rPr>
                <w:spacing w:val="-14"/>
                <w:sz w:val="24"/>
              </w:rPr>
              <w:t xml:space="preserve"> </w:t>
            </w:r>
            <w:r>
              <w:rPr>
                <w:sz w:val="24"/>
              </w:rPr>
              <w:t>nghe GV hướng dẫn trong nhóm hoặc trước lớp:</w:t>
            </w:r>
          </w:p>
          <w:p w:rsidR="00D74C58" w:rsidRDefault="00901FA9">
            <w:pPr>
              <w:pStyle w:val="TableParagraph"/>
              <w:ind w:left="249"/>
              <w:rPr>
                <w:i/>
                <w:sz w:val="24"/>
              </w:rPr>
            </w:pPr>
            <w:r>
              <w:rPr>
                <w:sz w:val="24"/>
              </w:rPr>
              <w:t>+</w:t>
            </w:r>
            <w:r>
              <w:rPr>
                <w:spacing w:val="37"/>
                <w:sz w:val="24"/>
              </w:rPr>
              <w:t xml:space="preserve"> </w:t>
            </w:r>
            <w:r>
              <w:rPr>
                <w:sz w:val="24"/>
              </w:rPr>
              <w:t>Cách</w:t>
            </w:r>
            <w:r>
              <w:rPr>
                <w:spacing w:val="38"/>
                <w:sz w:val="24"/>
              </w:rPr>
              <w:t xml:space="preserve"> </w:t>
            </w:r>
            <w:r>
              <w:rPr>
                <w:sz w:val="24"/>
              </w:rPr>
              <w:t>đọc</w:t>
            </w:r>
            <w:r>
              <w:rPr>
                <w:spacing w:val="38"/>
                <w:sz w:val="24"/>
              </w:rPr>
              <w:t xml:space="preserve"> </w:t>
            </w:r>
            <w:r>
              <w:rPr>
                <w:sz w:val="24"/>
              </w:rPr>
              <w:t>một</w:t>
            </w:r>
            <w:r>
              <w:rPr>
                <w:spacing w:val="38"/>
                <w:sz w:val="24"/>
              </w:rPr>
              <w:t xml:space="preserve"> </w:t>
            </w:r>
            <w:r>
              <w:rPr>
                <w:sz w:val="24"/>
              </w:rPr>
              <w:t>số</w:t>
            </w:r>
            <w:r>
              <w:rPr>
                <w:spacing w:val="38"/>
                <w:sz w:val="24"/>
              </w:rPr>
              <w:t xml:space="preserve"> </w:t>
            </w:r>
            <w:r>
              <w:rPr>
                <w:sz w:val="24"/>
              </w:rPr>
              <w:t>từ</w:t>
            </w:r>
            <w:r>
              <w:rPr>
                <w:spacing w:val="38"/>
                <w:sz w:val="24"/>
              </w:rPr>
              <w:t xml:space="preserve"> </w:t>
            </w:r>
            <w:r>
              <w:rPr>
                <w:sz w:val="24"/>
              </w:rPr>
              <w:t>ngữ</w:t>
            </w:r>
            <w:r>
              <w:rPr>
                <w:spacing w:val="37"/>
                <w:sz w:val="24"/>
              </w:rPr>
              <w:t xml:space="preserve"> </w:t>
            </w:r>
            <w:r>
              <w:rPr>
                <w:sz w:val="24"/>
              </w:rPr>
              <w:t>khó:</w:t>
            </w:r>
            <w:r>
              <w:rPr>
                <w:spacing w:val="38"/>
                <w:sz w:val="24"/>
              </w:rPr>
              <w:t xml:space="preserve"> </w:t>
            </w:r>
            <w:r>
              <w:rPr>
                <w:i/>
                <w:sz w:val="24"/>
              </w:rPr>
              <w:t>tĩnh</w:t>
            </w:r>
            <w:r>
              <w:rPr>
                <w:i/>
                <w:spacing w:val="38"/>
                <w:sz w:val="24"/>
              </w:rPr>
              <w:t xml:space="preserve"> </w:t>
            </w:r>
            <w:r>
              <w:rPr>
                <w:i/>
                <w:sz w:val="24"/>
              </w:rPr>
              <w:t>mịch;</w:t>
            </w:r>
            <w:r>
              <w:rPr>
                <w:i/>
                <w:spacing w:val="38"/>
                <w:sz w:val="24"/>
              </w:rPr>
              <w:t xml:space="preserve"> </w:t>
            </w:r>
            <w:r>
              <w:rPr>
                <w:i/>
                <w:sz w:val="24"/>
              </w:rPr>
              <w:t>thảm</w:t>
            </w:r>
            <w:r>
              <w:rPr>
                <w:i/>
                <w:spacing w:val="38"/>
                <w:sz w:val="24"/>
              </w:rPr>
              <w:t xml:space="preserve"> </w:t>
            </w:r>
            <w:r>
              <w:rPr>
                <w:i/>
                <w:spacing w:val="-2"/>
                <w:sz w:val="24"/>
              </w:rPr>
              <w:t>thiết;</w:t>
            </w:r>
          </w:p>
          <w:p w:rsidR="00D74C58" w:rsidRDefault="00901FA9">
            <w:pPr>
              <w:pStyle w:val="TableParagraph"/>
              <w:spacing w:before="42"/>
              <w:rPr>
                <w:i/>
                <w:sz w:val="24"/>
              </w:rPr>
            </w:pPr>
            <w:r>
              <w:rPr>
                <w:i/>
                <w:sz w:val="24"/>
              </w:rPr>
              <w:t>đen</w:t>
            </w:r>
            <w:r>
              <w:rPr>
                <w:i/>
                <w:spacing w:val="-1"/>
                <w:sz w:val="24"/>
              </w:rPr>
              <w:t xml:space="preserve"> </w:t>
            </w:r>
            <w:r>
              <w:rPr>
                <w:i/>
                <w:sz w:val="24"/>
              </w:rPr>
              <w:t>nhẻm;</w:t>
            </w:r>
            <w:r>
              <w:rPr>
                <w:i/>
                <w:spacing w:val="-2"/>
                <w:sz w:val="24"/>
              </w:rPr>
              <w:t xml:space="preserve"> </w:t>
            </w:r>
            <w:r>
              <w:rPr>
                <w:i/>
                <w:sz w:val="24"/>
              </w:rPr>
              <w:t xml:space="preserve">thất </w:t>
            </w:r>
            <w:r>
              <w:rPr>
                <w:i/>
                <w:spacing w:val="-2"/>
                <w:sz w:val="24"/>
              </w:rPr>
              <w:t>thần;…</w:t>
            </w:r>
          </w:p>
          <w:p w:rsidR="00D74C58" w:rsidRDefault="00901FA9">
            <w:pPr>
              <w:pStyle w:val="TableParagraph"/>
              <w:spacing w:before="41"/>
              <w:ind w:left="249"/>
              <w:rPr>
                <w:sz w:val="24"/>
              </w:rPr>
            </w:pPr>
            <w:r>
              <w:rPr>
                <w:sz w:val="24"/>
              </w:rPr>
              <w:t>+</w:t>
            </w:r>
            <w:r>
              <w:rPr>
                <w:spacing w:val="-3"/>
                <w:sz w:val="24"/>
              </w:rPr>
              <w:t xml:space="preserve"> </w:t>
            </w:r>
            <w:r>
              <w:rPr>
                <w:sz w:val="24"/>
              </w:rPr>
              <w:t>Cách</w:t>
            </w:r>
            <w:r>
              <w:rPr>
                <w:spacing w:val="-1"/>
                <w:sz w:val="24"/>
              </w:rPr>
              <w:t xml:space="preserve"> </w:t>
            </w:r>
            <w:r>
              <w:rPr>
                <w:sz w:val="24"/>
              </w:rPr>
              <w:t>ngắt</w:t>
            </w:r>
            <w:r>
              <w:rPr>
                <w:spacing w:val="-1"/>
                <w:sz w:val="24"/>
              </w:rPr>
              <w:t xml:space="preserve"> </w:t>
            </w:r>
            <w:r>
              <w:rPr>
                <w:sz w:val="24"/>
              </w:rPr>
              <w:t>nghỉ</w:t>
            </w:r>
            <w:r>
              <w:rPr>
                <w:spacing w:val="-1"/>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1"/>
                <w:sz w:val="24"/>
              </w:rPr>
              <w:t xml:space="preserve"> </w:t>
            </w:r>
            <w:r>
              <w:rPr>
                <w:spacing w:val="-4"/>
                <w:sz w:val="24"/>
              </w:rPr>
              <w:t>dài:</w:t>
            </w:r>
          </w:p>
          <w:p w:rsidR="00D74C58" w:rsidRDefault="00901FA9">
            <w:pPr>
              <w:pStyle w:val="TableParagraph"/>
              <w:numPr>
                <w:ilvl w:val="3"/>
                <w:numId w:val="432"/>
              </w:numPr>
              <w:tabs>
                <w:tab w:val="left" w:pos="581"/>
              </w:tabs>
              <w:spacing w:before="42" w:line="276" w:lineRule="auto"/>
              <w:ind w:right="94" w:firstLine="284"/>
              <w:jc w:val="both"/>
              <w:rPr>
                <w:i/>
                <w:sz w:val="24"/>
              </w:rPr>
            </w:pPr>
            <w:r>
              <w:rPr>
                <w:i/>
                <w:sz w:val="24"/>
              </w:rPr>
              <w:t>Tiếng rao đều đều,/ khàn khàn/ kéo dài trong đêm khuya tĩnh mịch,/ nghe buồn não ruột.//;</w:t>
            </w:r>
          </w:p>
          <w:p w:rsidR="00D74C58" w:rsidRDefault="00901FA9">
            <w:pPr>
              <w:pStyle w:val="TableParagraph"/>
              <w:numPr>
                <w:ilvl w:val="3"/>
                <w:numId w:val="432"/>
              </w:numPr>
              <w:tabs>
                <w:tab w:val="left" w:pos="566"/>
              </w:tabs>
              <w:spacing w:line="276" w:lineRule="auto"/>
              <w:ind w:right="95" w:firstLine="284"/>
              <w:jc w:val="both"/>
              <w:rPr>
                <w:i/>
                <w:sz w:val="24"/>
              </w:rPr>
            </w:pPr>
            <w:r>
              <w:rPr>
                <w:i/>
                <w:sz w:val="24"/>
              </w:rPr>
              <w:t xml:space="preserve">Trong ánh lửa,/ tôi thấy một bóng người cao,/ gầy,/ khập khiễng/ chạy tới ngôi nhà cháy,/ xô cánh cửa đổ </w:t>
            </w:r>
            <w:r>
              <w:rPr>
                <w:i/>
                <w:spacing w:val="-2"/>
                <w:sz w:val="24"/>
              </w:rPr>
              <w:t>rầm.//;</w:t>
            </w:r>
          </w:p>
          <w:p w:rsidR="00D74C58" w:rsidRDefault="00901FA9">
            <w:pPr>
              <w:pStyle w:val="TableParagraph"/>
              <w:numPr>
                <w:ilvl w:val="3"/>
                <w:numId w:val="432"/>
              </w:numPr>
              <w:tabs>
                <w:tab w:val="left" w:pos="532"/>
              </w:tabs>
              <w:spacing w:line="275" w:lineRule="exact"/>
              <w:ind w:left="532" w:hanging="140"/>
              <w:jc w:val="both"/>
              <w:rPr>
                <w:i/>
                <w:sz w:val="24"/>
              </w:rPr>
            </w:pPr>
            <w:r>
              <w:rPr>
                <w:i/>
                <w:sz w:val="24"/>
              </w:rPr>
              <w:t>Rồi</w:t>
            </w:r>
            <w:r>
              <w:rPr>
                <w:i/>
                <w:spacing w:val="-6"/>
                <w:sz w:val="24"/>
              </w:rPr>
              <w:t xml:space="preserve"> </w:t>
            </w:r>
            <w:r>
              <w:rPr>
                <w:i/>
                <w:sz w:val="24"/>
              </w:rPr>
              <w:t>từ</w:t>
            </w:r>
            <w:r>
              <w:rPr>
                <w:i/>
                <w:spacing w:val="-6"/>
                <w:sz w:val="24"/>
              </w:rPr>
              <w:t xml:space="preserve"> </w:t>
            </w:r>
            <w:r>
              <w:rPr>
                <w:i/>
                <w:sz w:val="24"/>
              </w:rPr>
              <w:t>trong</w:t>
            </w:r>
            <w:r>
              <w:rPr>
                <w:i/>
                <w:spacing w:val="-5"/>
                <w:sz w:val="24"/>
              </w:rPr>
              <w:t xml:space="preserve"> </w:t>
            </w:r>
            <w:r>
              <w:rPr>
                <w:i/>
                <w:sz w:val="24"/>
              </w:rPr>
              <w:t>nhà,/</w:t>
            </w:r>
            <w:r>
              <w:rPr>
                <w:i/>
                <w:spacing w:val="-6"/>
                <w:sz w:val="24"/>
              </w:rPr>
              <w:t xml:space="preserve"> </w:t>
            </w:r>
            <w:r>
              <w:rPr>
                <w:i/>
                <w:sz w:val="24"/>
              </w:rPr>
              <w:t>vẫn</w:t>
            </w:r>
            <w:r>
              <w:rPr>
                <w:i/>
                <w:spacing w:val="-4"/>
                <w:sz w:val="24"/>
              </w:rPr>
              <w:t xml:space="preserve"> </w:t>
            </w:r>
            <w:r>
              <w:rPr>
                <w:i/>
                <w:sz w:val="24"/>
              </w:rPr>
              <w:t>cái</w:t>
            </w:r>
            <w:r>
              <w:rPr>
                <w:i/>
                <w:spacing w:val="-5"/>
                <w:sz w:val="24"/>
              </w:rPr>
              <w:t xml:space="preserve"> </w:t>
            </w:r>
            <w:r>
              <w:rPr>
                <w:i/>
                <w:sz w:val="24"/>
              </w:rPr>
              <w:t>bóng</w:t>
            </w:r>
            <w:r>
              <w:rPr>
                <w:i/>
                <w:spacing w:val="-5"/>
                <w:sz w:val="24"/>
              </w:rPr>
              <w:t xml:space="preserve"> </w:t>
            </w:r>
            <w:r>
              <w:rPr>
                <w:i/>
                <w:sz w:val="24"/>
              </w:rPr>
              <w:t>cao,/</w:t>
            </w:r>
            <w:r>
              <w:rPr>
                <w:i/>
                <w:spacing w:val="-4"/>
                <w:sz w:val="24"/>
              </w:rPr>
              <w:t xml:space="preserve"> </w:t>
            </w:r>
            <w:r>
              <w:rPr>
                <w:i/>
                <w:sz w:val="24"/>
              </w:rPr>
              <w:t>gầy,/</w:t>
            </w:r>
            <w:r>
              <w:rPr>
                <w:i/>
                <w:spacing w:val="-5"/>
                <w:sz w:val="24"/>
              </w:rPr>
              <w:t xml:space="preserve"> </w:t>
            </w:r>
            <w:r>
              <w:rPr>
                <w:i/>
                <w:sz w:val="24"/>
              </w:rPr>
              <w:t>khập</w:t>
            </w:r>
            <w:r>
              <w:rPr>
                <w:i/>
                <w:spacing w:val="-6"/>
                <w:sz w:val="24"/>
              </w:rPr>
              <w:t xml:space="preserve"> </w:t>
            </w:r>
            <w:r>
              <w:rPr>
                <w:i/>
                <w:spacing w:val="-2"/>
                <w:sz w:val="24"/>
              </w:rPr>
              <w:t>khiễng</w:t>
            </w:r>
          </w:p>
          <w:p w:rsidR="00D74C58" w:rsidRDefault="00901FA9">
            <w:pPr>
              <w:pStyle w:val="TableParagraph"/>
              <w:spacing w:before="42"/>
              <w:rPr>
                <w:i/>
                <w:sz w:val="24"/>
              </w:rPr>
            </w:pPr>
            <w:r>
              <w:rPr>
                <w:i/>
                <w:sz w:val="24"/>
              </w:rPr>
              <w:t>ấy/</w:t>
            </w:r>
            <w:r>
              <w:rPr>
                <w:i/>
                <w:spacing w:val="29"/>
                <w:sz w:val="24"/>
              </w:rPr>
              <w:t xml:space="preserve"> </w:t>
            </w:r>
            <w:r>
              <w:rPr>
                <w:i/>
                <w:sz w:val="24"/>
              </w:rPr>
              <w:t>lom</w:t>
            </w:r>
            <w:r>
              <w:rPr>
                <w:i/>
                <w:spacing w:val="31"/>
                <w:sz w:val="24"/>
              </w:rPr>
              <w:t xml:space="preserve"> </w:t>
            </w:r>
            <w:r>
              <w:rPr>
                <w:i/>
                <w:sz w:val="24"/>
              </w:rPr>
              <w:t>khom</w:t>
            </w:r>
            <w:r>
              <w:rPr>
                <w:i/>
                <w:spacing w:val="30"/>
                <w:sz w:val="24"/>
              </w:rPr>
              <w:t xml:space="preserve"> </w:t>
            </w:r>
            <w:r>
              <w:rPr>
                <w:i/>
                <w:sz w:val="24"/>
              </w:rPr>
              <w:t>như</w:t>
            </w:r>
            <w:r>
              <w:rPr>
                <w:i/>
                <w:spacing w:val="32"/>
                <w:sz w:val="24"/>
              </w:rPr>
              <w:t xml:space="preserve"> </w:t>
            </w:r>
            <w:r>
              <w:rPr>
                <w:i/>
                <w:sz w:val="24"/>
              </w:rPr>
              <w:t>đang</w:t>
            </w:r>
            <w:r>
              <w:rPr>
                <w:i/>
                <w:spacing w:val="31"/>
                <w:sz w:val="24"/>
              </w:rPr>
              <w:t xml:space="preserve"> </w:t>
            </w:r>
            <w:r>
              <w:rPr>
                <w:i/>
                <w:sz w:val="24"/>
              </w:rPr>
              <w:t>che</w:t>
            </w:r>
            <w:r>
              <w:rPr>
                <w:i/>
                <w:spacing w:val="31"/>
                <w:sz w:val="24"/>
              </w:rPr>
              <w:t xml:space="preserve"> </w:t>
            </w:r>
            <w:r>
              <w:rPr>
                <w:i/>
                <w:sz w:val="24"/>
              </w:rPr>
              <w:t>chở</w:t>
            </w:r>
            <w:r>
              <w:rPr>
                <w:i/>
                <w:spacing w:val="30"/>
                <w:sz w:val="24"/>
              </w:rPr>
              <w:t xml:space="preserve"> </w:t>
            </w:r>
            <w:r>
              <w:rPr>
                <w:i/>
                <w:sz w:val="24"/>
              </w:rPr>
              <w:t>vật</w:t>
            </w:r>
            <w:r>
              <w:rPr>
                <w:i/>
                <w:spacing w:val="32"/>
                <w:sz w:val="24"/>
              </w:rPr>
              <w:t xml:space="preserve"> </w:t>
            </w:r>
            <w:r>
              <w:rPr>
                <w:i/>
                <w:sz w:val="24"/>
              </w:rPr>
              <w:t>gì,/</w:t>
            </w:r>
            <w:r>
              <w:rPr>
                <w:i/>
                <w:spacing w:val="31"/>
                <w:sz w:val="24"/>
              </w:rPr>
              <w:t xml:space="preserve"> </w:t>
            </w:r>
            <w:r>
              <w:rPr>
                <w:i/>
                <w:sz w:val="24"/>
              </w:rPr>
              <w:t>phóng</w:t>
            </w:r>
            <w:r>
              <w:rPr>
                <w:i/>
                <w:spacing w:val="31"/>
                <w:sz w:val="24"/>
              </w:rPr>
              <w:t xml:space="preserve"> </w:t>
            </w:r>
            <w:r>
              <w:rPr>
                <w:i/>
                <w:sz w:val="24"/>
              </w:rPr>
              <w:t>thẳng</w:t>
            </w:r>
            <w:r>
              <w:rPr>
                <w:i/>
                <w:spacing w:val="32"/>
                <w:sz w:val="24"/>
              </w:rPr>
              <w:t xml:space="preserve"> </w:t>
            </w:r>
            <w:r>
              <w:rPr>
                <w:i/>
                <w:spacing w:val="-5"/>
                <w:sz w:val="24"/>
              </w:rPr>
              <w:t>ra</w:t>
            </w:r>
          </w:p>
          <w:p w:rsidR="00D74C58" w:rsidRDefault="00901FA9">
            <w:pPr>
              <w:pStyle w:val="TableParagraph"/>
              <w:spacing w:before="41"/>
              <w:rPr>
                <w:i/>
                <w:sz w:val="24"/>
              </w:rPr>
            </w:pPr>
            <w:r>
              <w:rPr>
                <w:i/>
                <w:spacing w:val="-2"/>
                <w:sz w:val="24"/>
              </w:rPr>
              <w:t>đường.//;…</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431"/>
              </w:numPr>
              <w:tabs>
                <w:tab w:val="left" w:pos="359"/>
              </w:tabs>
              <w:spacing w:line="276" w:lineRule="auto"/>
              <w:ind w:right="94" w:firstLine="0"/>
              <w:jc w:val="both"/>
              <w:rPr>
                <w:sz w:val="24"/>
              </w:rPr>
            </w:pPr>
            <w:r>
              <w:rPr>
                <w:sz w:val="24"/>
              </w:rPr>
              <w:t>Hình thành kĩ năng đọc thầm kết hợp với nghe,</w:t>
            </w:r>
            <w:r>
              <w:rPr>
                <w:spacing w:val="-15"/>
                <w:sz w:val="24"/>
              </w:rPr>
              <w:t xml:space="preserve"> </w:t>
            </w:r>
            <w:r>
              <w:rPr>
                <w:sz w:val="24"/>
              </w:rPr>
              <w:t>xác</w:t>
            </w:r>
            <w:r>
              <w:rPr>
                <w:spacing w:val="-15"/>
                <w:sz w:val="24"/>
              </w:rPr>
              <w:t xml:space="preserve"> </w:t>
            </w:r>
            <w:r>
              <w:rPr>
                <w:sz w:val="24"/>
              </w:rPr>
              <w:t>định</w:t>
            </w:r>
            <w:r>
              <w:rPr>
                <w:spacing w:val="-15"/>
                <w:sz w:val="24"/>
              </w:rPr>
              <w:t xml:space="preserve"> </w:t>
            </w:r>
            <w:r>
              <w:rPr>
                <w:sz w:val="24"/>
              </w:rPr>
              <w:t>chỗ</w:t>
            </w:r>
            <w:r>
              <w:rPr>
                <w:spacing w:val="-15"/>
                <w:sz w:val="24"/>
              </w:rPr>
              <w:t xml:space="preserve"> </w:t>
            </w:r>
            <w:r>
              <w:rPr>
                <w:sz w:val="24"/>
              </w:rPr>
              <w:t>ngắt, nghỉ, nhấn giọng,...</w:t>
            </w:r>
          </w:p>
          <w:p w:rsidR="00D74C58" w:rsidRDefault="00901FA9">
            <w:pPr>
              <w:pStyle w:val="TableParagraph"/>
              <w:numPr>
                <w:ilvl w:val="0"/>
                <w:numId w:val="431"/>
              </w:numPr>
              <w:tabs>
                <w:tab w:val="left" w:pos="303"/>
              </w:tabs>
              <w:spacing w:line="276" w:lineRule="auto"/>
              <w:ind w:right="95" w:firstLine="0"/>
              <w:jc w:val="both"/>
              <w:rPr>
                <w:sz w:val="24"/>
              </w:rPr>
            </w:pPr>
            <w:r>
              <w:rPr>
                <w:sz w:val="24"/>
              </w:rPr>
              <w:t>Đọc to, rõ ràng, đúng các từ khó và ngắt nghỉ hơi đúng ở các câu dài.</w:t>
            </w:r>
          </w:p>
          <w:p w:rsidR="00D74C58" w:rsidRDefault="00901FA9">
            <w:pPr>
              <w:pStyle w:val="TableParagraph"/>
              <w:numPr>
                <w:ilvl w:val="0"/>
                <w:numId w:val="431"/>
              </w:numPr>
              <w:tabs>
                <w:tab w:val="left" w:pos="341"/>
              </w:tabs>
              <w:spacing w:line="276" w:lineRule="auto"/>
              <w:ind w:right="95" w:firstLine="0"/>
              <w:jc w:val="both"/>
              <w:rPr>
                <w:sz w:val="24"/>
              </w:rPr>
            </w:pPr>
            <w:r>
              <w:rPr>
                <w:sz w:val="24"/>
              </w:rPr>
              <w:t>Nhận xét được cách đọc của mình và của bạn, giúp nhau điều chỉnh sai sót (nếu có).</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4126"/>
        </w:trPr>
        <w:tc>
          <w:tcPr>
            <w:tcW w:w="5908" w:type="dxa"/>
          </w:tcPr>
          <w:p w:rsidR="00D74C58" w:rsidRDefault="00901FA9">
            <w:pPr>
              <w:pStyle w:val="TableParagraph"/>
              <w:spacing w:before="1" w:line="276" w:lineRule="auto"/>
              <w:ind w:right="95" w:firstLine="141"/>
              <w:jc w:val="both"/>
              <w:rPr>
                <w:sz w:val="24"/>
              </w:rPr>
            </w:pPr>
            <w:r>
              <w:rPr>
                <w:sz w:val="24"/>
              </w:rPr>
              <w:t xml:space="preserve">+ Giải thích nghĩa của một số từ ngữ khó, VD: </w:t>
            </w:r>
            <w:r>
              <w:rPr>
                <w:i/>
                <w:sz w:val="24"/>
              </w:rPr>
              <w:t xml:space="preserve">tĩnh mịch </w:t>
            </w:r>
            <w:r>
              <w:rPr>
                <w:sz w:val="24"/>
              </w:rPr>
              <w:t>(yên</w:t>
            </w:r>
            <w:r>
              <w:rPr>
                <w:spacing w:val="-12"/>
                <w:sz w:val="24"/>
              </w:rPr>
              <w:t xml:space="preserve"> </w:t>
            </w:r>
            <w:r>
              <w:rPr>
                <w:sz w:val="24"/>
              </w:rPr>
              <w:t>lặng</w:t>
            </w:r>
            <w:r>
              <w:rPr>
                <w:spacing w:val="-12"/>
                <w:sz w:val="24"/>
              </w:rPr>
              <w:t xml:space="preserve"> </w:t>
            </w:r>
            <w:r>
              <w:rPr>
                <w:sz w:val="24"/>
              </w:rPr>
              <w:t>và</w:t>
            </w:r>
            <w:r>
              <w:rPr>
                <w:spacing w:val="-12"/>
                <w:sz w:val="24"/>
              </w:rPr>
              <w:t xml:space="preserve"> </w:t>
            </w:r>
            <w:r>
              <w:rPr>
                <w:sz w:val="24"/>
              </w:rPr>
              <w:t>vắng</w:t>
            </w:r>
            <w:r>
              <w:rPr>
                <w:spacing w:val="-12"/>
                <w:sz w:val="24"/>
              </w:rPr>
              <w:t xml:space="preserve"> </w:t>
            </w:r>
            <w:r>
              <w:rPr>
                <w:sz w:val="24"/>
              </w:rPr>
              <w:t>vẻ,</w:t>
            </w:r>
            <w:r>
              <w:rPr>
                <w:spacing w:val="-12"/>
                <w:sz w:val="24"/>
              </w:rPr>
              <w:t xml:space="preserve"> </w:t>
            </w:r>
            <w:r>
              <w:rPr>
                <w:sz w:val="24"/>
              </w:rPr>
              <w:t>không</w:t>
            </w:r>
            <w:r>
              <w:rPr>
                <w:spacing w:val="-12"/>
                <w:sz w:val="24"/>
              </w:rPr>
              <w:t xml:space="preserve"> </w:t>
            </w:r>
            <w:r>
              <w:rPr>
                <w:sz w:val="24"/>
              </w:rPr>
              <w:t>có</w:t>
            </w:r>
            <w:r>
              <w:rPr>
                <w:spacing w:val="-12"/>
                <w:sz w:val="24"/>
              </w:rPr>
              <w:t xml:space="preserve"> </w:t>
            </w:r>
            <w:r>
              <w:rPr>
                <w:sz w:val="24"/>
              </w:rPr>
              <w:t>những</w:t>
            </w:r>
            <w:r>
              <w:rPr>
                <w:spacing w:val="-12"/>
                <w:sz w:val="24"/>
              </w:rPr>
              <w:t xml:space="preserve"> </w:t>
            </w:r>
            <w:r>
              <w:rPr>
                <w:sz w:val="24"/>
              </w:rPr>
              <w:t>biểu</w:t>
            </w:r>
            <w:r>
              <w:rPr>
                <w:spacing w:val="-12"/>
                <w:sz w:val="24"/>
              </w:rPr>
              <w:t xml:space="preserve"> </w:t>
            </w:r>
            <w:r>
              <w:rPr>
                <w:sz w:val="24"/>
              </w:rPr>
              <w:t>hiện</w:t>
            </w:r>
            <w:r>
              <w:rPr>
                <w:spacing w:val="-12"/>
                <w:sz w:val="24"/>
              </w:rPr>
              <w:t xml:space="preserve"> </w:t>
            </w:r>
            <w:r>
              <w:rPr>
                <w:sz w:val="24"/>
              </w:rPr>
              <w:t>hoạt</w:t>
            </w:r>
            <w:r>
              <w:rPr>
                <w:spacing w:val="-11"/>
                <w:sz w:val="24"/>
              </w:rPr>
              <w:t xml:space="preserve"> </w:t>
            </w:r>
            <w:r>
              <w:rPr>
                <w:sz w:val="24"/>
              </w:rPr>
              <w:t xml:space="preserve">động); </w:t>
            </w:r>
            <w:r>
              <w:rPr>
                <w:i/>
                <w:sz w:val="24"/>
              </w:rPr>
              <w:t xml:space="preserve">thất thần </w:t>
            </w:r>
            <w:r>
              <w:rPr>
                <w:sz w:val="24"/>
              </w:rPr>
              <w:t>(mất hết tinh thần do quá sợ hãi);...</w:t>
            </w:r>
          </w:p>
          <w:p w:rsidR="00D74C58" w:rsidRDefault="00901FA9">
            <w:pPr>
              <w:pStyle w:val="TableParagraph"/>
              <w:spacing w:line="276" w:lineRule="auto"/>
              <w:ind w:right="96" w:firstLine="141"/>
              <w:jc w:val="both"/>
              <w:rPr>
                <w:sz w:val="24"/>
              </w:rPr>
            </w:pPr>
            <w:r>
              <w:rPr>
                <w:sz w:val="24"/>
              </w:rPr>
              <w:t>+ Bài đọc có thể chia thành bốn đoạn để luyện đọc và</w:t>
            </w:r>
            <w:r>
              <w:rPr>
                <w:spacing w:val="80"/>
                <w:sz w:val="24"/>
              </w:rPr>
              <w:t xml:space="preserve"> </w:t>
            </w:r>
            <w:r>
              <w:rPr>
                <w:sz w:val="24"/>
              </w:rPr>
              <w:t>tìm ý:</w:t>
            </w:r>
          </w:p>
          <w:p w:rsidR="00D74C58" w:rsidRDefault="00901FA9">
            <w:pPr>
              <w:pStyle w:val="TableParagraph"/>
              <w:numPr>
                <w:ilvl w:val="0"/>
                <w:numId w:val="430"/>
              </w:numPr>
              <w:tabs>
                <w:tab w:val="left" w:pos="535"/>
              </w:tabs>
              <w:ind w:left="535" w:hanging="143"/>
              <w:rPr>
                <w:sz w:val="24"/>
              </w:rPr>
            </w:pPr>
            <w:r>
              <w:rPr>
                <w:sz w:val="24"/>
              </w:rPr>
              <w:t>Đoạn</w:t>
            </w:r>
            <w:r>
              <w:rPr>
                <w:spacing w:val="-1"/>
                <w:sz w:val="24"/>
              </w:rPr>
              <w:t xml:space="preserve"> </w:t>
            </w:r>
            <w:r>
              <w:rPr>
                <w:sz w:val="24"/>
              </w:rPr>
              <w:t>1: Từ</w:t>
            </w:r>
            <w:r>
              <w:rPr>
                <w:spacing w:val="-1"/>
                <w:sz w:val="24"/>
              </w:rPr>
              <w:t xml:space="preserve"> </w:t>
            </w:r>
            <w:r>
              <w:rPr>
                <w:sz w:val="24"/>
              </w:rPr>
              <w:t>đầu</w:t>
            </w:r>
            <w:r>
              <w:rPr>
                <w:spacing w:val="-1"/>
                <w:sz w:val="24"/>
              </w:rPr>
              <w:t xml:space="preserve"> </w:t>
            </w:r>
            <w:r>
              <w:rPr>
                <w:sz w:val="24"/>
              </w:rPr>
              <w:t xml:space="preserve">đến “não </w:t>
            </w:r>
            <w:r>
              <w:rPr>
                <w:spacing w:val="-2"/>
                <w:sz w:val="24"/>
              </w:rPr>
              <w:t>ruột”.</w:t>
            </w:r>
          </w:p>
          <w:p w:rsidR="00D74C58" w:rsidRDefault="00901FA9">
            <w:pPr>
              <w:pStyle w:val="TableParagraph"/>
              <w:numPr>
                <w:ilvl w:val="0"/>
                <w:numId w:val="430"/>
              </w:numPr>
              <w:tabs>
                <w:tab w:val="left" w:pos="535"/>
              </w:tabs>
              <w:spacing w:before="40"/>
              <w:ind w:left="535" w:hanging="143"/>
              <w:rPr>
                <w:sz w:val="24"/>
              </w:rPr>
            </w:pPr>
            <w:r>
              <w:rPr>
                <w:sz w:val="24"/>
              </w:rPr>
              <w:t>Đoạn</w:t>
            </w:r>
            <w:r>
              <w:rPr>
                <w:spacing w:val="-1"/>
                <w:sz w:val="24"/>
              </w:rPr>
              <w:t xml:space="preserve"> </w:t>
            </w:r>
            <w:r>
              <w:rPr>
                <w:sz w:val="24"/>
              </w:rPr>
              <w:t>2: Tiếp theo</w:t>
            </w:r>
            <w:r>
              <w:rPr>
                <w:spacing w:val="-1"/>
                <w:sz w:val="24"/>
              </w:rPr>
              <w:t xml:space="preserve"> </w:t>
            </w:r>
            <w:r>
              <w:rPr>
                <w:sz w:val="24"/>
              </w:rPr>
              <w:t>đến</w:t>
            </w:r>
            <w:r>
              <w:rPr>
                <w:spacing w:val="-1"/>
                <w:sz w:val="24"/>
              </w:rPr>
              <w:t xml:space="preserve"> </w:t>
            </w:r>
            <w:r>
              <w:rPr>
                <w:sz w:val="24"/>
              </w:rPr>
              <w:t xml:space="preserve">“ra </w:t>
            </w:r>
            <w:r>
              <w:rPr>
                <w:spacing w:val="-2"/>
                <w:sz w:val="24"/>
              </w:rPr>
              <w:t>đường”.</w:t>
            </w:r>
          </w:p>
          <w:p w:rsidR="00D74C58" w:rsidRDefault="00901FA9">
            <w:pPr>
              <w:pStyle w:val="TableParagraph"/>
              <w:numPr>
                <w:ilvl w:val="0"/>
                <w:numId w:val="430"/>
              </w:numPr>
              <w:tabs>
                <w:tab w:val="left" w:pos="535"/>
              </w:tabs>
              <w:spacing w:before="42"/>
              <w:ind w:left="535" w:hanging="143"/>
              <w:rPr>
                <w:sz w:val="24"/>
              </w:rPr>
            </w:pPr>
            <w:r>
              <w:rPr>
                <w:sz w:val="24"/>
              </w:rPr>
              <w:t>Đoạn</w:t>
            </w:r>
            <w:r>
              <w:rPr>
                <w:spacing w:val="-1"/>
                <w:sz w:val="24"/>
              </w:rPr>
              <w:t xml:space="preserve"> </w:t>
            </w:r>
            <w:r>
              <w:rPr>
                <w:sz w:val="24"/>
              </w:rPr>
              <w:t>3:</w:t>
            </w:r>
            <w:r>
              <w:rPr>
                <w:spacing w:val="-1"/>
                <w:sz w:val="24"/>
              </w:rPr>
              <w:t xml:space="preserve"> </w:t>
            </w:r>
            <w:r>
              <w:rPr>
                <w:sz w:val="24"/>
              </w:rPr>
              <w:t>Tiếp theo</w:t>
            </w:r>
            <w:r>
              <w:rPr>
                <w:spacing w:val="-1"/>
                <w:sz w:val="24"/>
              </w:rPr>
              <w:t xml:space="preserve"> </w:t>
            </w:r>
            <w:r>
              <w:rPr>
                <w:sz w:val="24"/>
              </w:rPr>
              <w:t>đến</w:t>
            </w:r>
            <w:r>
              <w:rPr>
                <w:spacing w:val="-1"/>
                <w:sz w:val="24"/>
              </w:rPr>
              <w:t xml:space="preserve"> </w:t>
            </w:r>
            <w:r>
              <w:rPr>
                <w:sz w:val="24"/>
              </w:rPr>
              <w:t>“cái</w:t>
            </w:r>
            <w:r>
              <w:rPr>
                <w:spacing w:val="-2"/>
                <w:sz w:val="24"/>
              </w:rPr>
              <w:t xml:space="preserve"> </w:t>
            </w:r>
            <w:r>
              <w:rPr>
                <w:sz w:val="24"/>
              </w:rPr>
              <w:t>chân</w:t>
            </w:r>
            <w:r>
              <w:rPr>
                <w:spacing w:val="-1"/>
                <w:sz w:val="24"/>
              </w:rPr>
              <w:t xml:space="preserve"> </w:t>
            </w:r>
            <w:r>
              <w:rPr>
                <w:spacing w:val="-4"/>
                <w:sz w:val="24"/>
              </w:rPr>
              <w:t>gỗ”.</w:t>
            </w:r>
          </w:p>
          <w:p w:rsidR="00D74C58" w:rsidRDefault="00901FA9">
            <w:pPr>
              <w:pStyle w:val="TableParagraph"/>
              <w:numPr>
                <w:ilvl w:val="0"/>
                <w:numId w:val="430"/>
              </w:numPr>
              <w:tabs>
                <w:tab w:val="left" w:pos="535"/>
              </w:tabs>
              <w:spacing w:before="41"/>
              <w:ind w:left="535" w:hanging="143"/>
              <w:rPr>
                <w:sz w:val="24"/>
              </w:rPr>
            </w:pPr>
            <w:r>
              <w:rPr>
                <w:sz w:val="24"/>
              </w:rPr>
              <w:t>Đoạn</w:t>
            </w:r>
            <w:r>
              <w:rPr>
                <w:spacing w:val="-1"/>
                <w:sz w:val="24"/>
              </w:rPr>
              <w:t xml:space="preserve"> </w:t>
            </w:r>
            <w:r>
              <w:rPr>
                <w:sz w:val="24"/>
              </w:rPr>
              <w:t xml:space="preserve">4: Còn </w:t>
            </w:r>
            <w:r>
              <w:rPr>
                <w:spacing w:val="-4"/>
                <w:sz w:val="24"/>
              </w:rPr>
              <w:t>lại.</w:t>
            </w:r>
          </w:p>
          <w:p w:rsidR="00D74C58" w:rsidRDefault="00901FA9">
            <w:pPr>
              <w:pStyle w:val="TableParagraph"/>
              <w:numPr>
                <w:ilvl w:val="0"/>
                <w:numId w:val="429"/>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429"/>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429"/>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32" w:type="dxa"/>
          </w:tcPr>
          <w:p w:rsidR="00D74C58" w:rsidRDefault="00D74C58">
            <w:pPr>
              <w:pStyle w:val="TableParagraph"/>
              <w:ind w:left="0"/>
              <w:rPr>
                <w:sz w:val="24"/>
              </w:rPr>
            </w:pPr>
          </w:p>
        </w:tc>
        <w:tc>
          <w:tcPr>
            <w:tcW w:w="1030" w:type="dxa"/>
          </w:tcPr>
          <w:p w:rsidR="00D74C58" w:rsidRDefault="00D74C58">
            <w:pPr>
              <w:pStyle w:val="TableParagraph"/>
              <w:ind w:left="0"/>
              <w:rPr>
                <w:sz w:val="24"/>
              </w:rPr>
            </w:pPr>
          </w:p>
        </w:tc>
      </w:tr>
      <w:tr w:rsidR="00D74C58">
        <w:trPr>
          <w:trHeight w:val="8568"/>
        </w:trPr>
        <w:tc>
          <w:tcPr>
            <w:tcW w:w="5908" w:type="dxa"/>
          </w:tcPr>
          <w:p w:rsidR="00D74C58" w:rsidRDefault="00901FA9">
            <w:pPr>
              <w:pStyle w:val="TableParagraph"/>
              <w:jc w:val="bot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(20</w:t>
            </w:r>
            <w:r>
              <w:rPr>
                <w:b/>
                <w:i/>
                <w:spacing w:val="-2"/>
                <w:sz w:val="24"/>
              </w:rPr>
              <w:t xml:space="preserve"> phút)</w:t>
            </w:r>
          </w:p>
          <w:p w:rsidR="00D74C58" w:rsidRDefault="00901FA9">
            <w:pPr>
              <w:pStyle w:val="TableParagraph"/>
              <w:numPr>
                <w:ilvl w:val="0"/>
                <w:numId w:val="54"/>
              </w:numPr>
              <w:tabs>
                <w:tab w:val="left" w:pos="284"/>
              </w:tabs>
              <w:spacing w:before="42"/>
              <w:ind w:left="284" w:hanging="177"/>
              <w:jc w:val="both"/>
              <w:rPr>
                <w:sz w:val="24"/>
              </w:rPr>
            </w:pPr>
            <w:r>
              <w:rPr>
                <w:sz w:val="24"/>
              </w:rPr>
              <w:t>HS</w:t>
            </w:r>
            <w:r>
              <w:rPr>
                <w:spacing w:val="-6"/>
                <w:sz w:val="24"/>
              </w:rPr>
              <w:t xml:space="preserve"> </w:t>
            </w:r>
            <w:r>
              <w:rPr>
                <w:sz w:val="24"/>
              </w:rPr>
              <w:t>đọc</w:t>
            </w:r>
            <w:r>
              <w:rPr>
                <w:spacing w:val="-3"/>
                <w:sz w:val="24"/>
              </w:rPr>
              <w:t xml:space="preserve"> </w:t>
            </w:r>
            <w:r>
              <w:rPr>
                <w:sz w:val="24"/>
              </w:rPr>
              <w:t>thầm</w:t>
            </w:r>
            <w:r>
              <w:rPr>
                <w:spacing w:val="-3"/>
                <w:sz w:val="24"/>
              </w:rPr>
              <w:t xml:space="preserve"> </w:t>
            </w:r>
            <w:r>
              <w:rPr>
                <w:sz w:val="24"/>
              </w:rPr>
              <w:t>bài</w:t>
            </w:r>
            <w:r>
              <w:rPr>
                <w:spacing w:val="-4"/>
                <w:sz w:val="24"/>
              </w:rPr>
              <w:t xml:space="preserve"> </w:t>
            </w:r>
            <w:r>
              <w:rPr>
                <w:sz w:val="24"/>
              </w:rPr>
              <w:t>đọc,</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4</w:t>
            </w:r>
            <w:r>
              <w:rPr>
                <w:spacing w:val="-3"/>
                <w:sz w:val="24"/>
              </w:rPr>
              <w:t xml:space="preserve"> </w:t>
            </w:r>
            <w:r>
              <w:rPr>
                <w:sz w:val="24"/>
              </w:rPr>
              <w:t>để</w:t>
            </w:r>
            <w:r>
              <w:rPr>
                <w:spacing w:val="-4"/>
                <w:sz w:val="24"/>
              </w:rPr>
              <w:t xml:space="preserve"> </w:t>
            </w:r>
            <w:r>
              <w:rPr>
                <w:sz w:val="24"/>
              </w:rPr>
              <w:t>trả</w:t>
            </w:r>
            <w:r>
              <w:rPr>
                <w:spacing w:val="-4"/>
                <w:sz w:val="24"/>
              </w:rPr>
              <w:t xml:space="preserve"> </w:t>
            </w:r>
            <w:r>
              <w:rPr>
                <w:sz w:val="24"/>
              </w:rPr>
              <w:t>lời</w:t>
            </w:r>
            <w:r>
              <w:rPr>
                <w:spacing w:val="-4"/>
                <w:sz w:val="24"/>
              </w:rPr>
              <w:t xml:space="preserve"> </w:t>
            </w:r>
            <w:r>
              <w:rPr>
                <w:sz w:val="24"/>
              </w:rPr>
              <w:t>câu</w:t>
            </w:r>
            <w:r>
              <w:rPr>
                <w:spacing w:val="-3"/>
                <w:sz w:val="24"/>
              </w:rPr>
              <w:t xml:space="preserve"> </w:t>
            </w:r>
            <w:r>
              <w:rPr>
                <w:spacing w:val="-4"/>
                <w:sz w:val="24"/>
              </w:rPr>
              <w:t>hỏi.</w:t>
            </w:r>
          </w:p>
          <w:p w:rsidR="00D74C58" w:rsidRDefault="00901FA9">
            <w:pPr>
              <w:pStyle w:val="TableParagraph"/>
              <w:numPr>
                <w:ilvl w:val="0"/>
                <w:numId w:val="54"/>
              </w:numPr>
              <w:tabs>
                <w:tab w:val="left" w:pos="249"/>
                <w:tab w:val="left" w:pos="287"/>
              </w:tabs>
              <w:spacing w:before="41" w:line="276" w:lineRule="auto"/>
              <w:ind w:right="96" w:hanging="142"/>
              <w:jc w:val="both"/>
              <w:rPr>
                <w:sz w:val="24"/>
              </w:rPr>
            </w:pPr>
            <w:r>
              <w:rPr>
                <w:sz w:val="24"/>
              </w:rPr>
              <w:tab/>
              <w:t>1 – 2 nhóm HS chia sẻ kết quả tìm hiểu bài trước lớp: Câu</w:t>
            </w:r>
            <w:r>
              <w:rPr>
                <w:spacing w:val="-9"/>
                <w:sz w:val="24"/>
              </w:rPr>
              <w:t xml:space="preserve"> </w:t>
            </w:r>
            <w:r>
              <w:rPr>
                <w:sz w:val="24"/>
              </w:rPr>
              <w:t>hỏi</w:t>
            </w:r>
            <w:r>
              <w:rPr>
                <w:spacing w:val="-7"/>
                <w:sz w:val="24"/>
              </w:rPr>
              <w:t xml:space="preserve"> </w:t>
            </w:r>
            <w:r>
              <w:rPr>
                <w:sz w:val="24"/>
              </w:rPr>
              <w:t>phụ:</w:t>
            </w:r>
            <w:r>
              <w:rPr>
                <w:spacing w:val="-8"/>
                <w:sz w:val="24"/>
              </w:rPr>
              <w:t xml:space="preserve"> </w:t>
            </w:r>
            <w:r>
              <w:rPr>
                <w:sz w:val="24"/>
              </w:rPr>
              <w:t>Tác</w:t>
            </w:r>
            <w:r>
              <w:rPr>
                <w:spacing w:val="-9"/>
                <w:sz w:val="24"/>
              </w:rPr>
              <w:t xml:space="preserve"> </w:t>
            </w:r>
            <w:r>
              <w:rPr>
                <w:sz w:val="24"/>
              </w:rPr>
              <w:t>giả</w:t>
            </w:r>
            <w:r>
              <w:rPr>
                <w:spacing w:val="-8"/>
                <w:sz w:val="24"/>
              </w:rPr>
              <w:t xml:space="preserve"> </w:t>
            </w:r>
            <w:r>
              <w:rPr>
                <w:sz w:val="24"/>
              </w:rPr>
              <w:t>nghe</w:t>
            </w:r>
            <w:r>
              <w:rPr>
                <w:spacing w:val="-8"/>
                <w:sz w:val="24"/>
              </w:rPr>
              <w:t xml:space="preserve"> </w:t>
            </w:r>
            <w:r>
              <w:rPr>
                <w:sz w:val="24"/>
              </w:rPr>
              <w:t>thấy</w:t>
            </w:r>
            <w:r>
              <w:rPr>
                <w:spacing w:val="-8"/>
                <w:sz w:val="24"/>
              </w:rPr>
              <w:t xml:space="preserve"> </w:t>
            </w:r>
            <w:r>
              <w:rPr>
                <w:sz w:val="24"/>
              </w:rPr>
              <w:t>âm</w:t>
            </w:r>
            <w:r>
              <w:rPr>
                <w:spacing w:val="-8"/>
                <w:sz w:val="24"/>
              </w:rPr>
              <w:t xml:space="preserve"> </w:t>
            </w:r>
            <w:r>
              <w:rPr>
                <w:sz w:val="24"/>
              </w:rPr>
              <w:t>thanh</w:t>
            </w:r>
            <w:r>
              <w:rPr>
                <w:spacing w:val="-8"/>
                <w:sz w:val="24"/>
              </w:rPr>
              <w:t xml:space="preserve"> </w:t>
            </w:r>
            <w:r>
              <w:rPr>
                <w:sz w:val="24"/>
              </w:rPr>
              <w:t>gì</w:t>
            </w:r>
            <w:r>
              <w:rPr>
                <w:spacing w:val="-9"/>
                <w:sz w:val="24"/>
              </w:rPr>
              <w:t xml:space="preserve"> </w:t>
            </w:r>
            <w:r>
              <w:rPr>
                <w:sz w:val="24"/>
              </w:rPr>
              <w:t>vào</w:t>
            </w:r>
            <w:r>
              <w:rPr>
                <w:spacing w:val="-8"/>
                <w:sz w:val="24"/>
              </w:rPr>
              <w:t xml:space="preserve"> </w:t>
            </w:r>
            <w:r>
              <w:rPr>
                <w:sz w:val="24"/>
              </w:rPr>
              <w:t>mỗi</w:t>
            </w:r>
            <w:r>
              <w:rPr>
                <w:spacing w:val="-7"/>
                <w:sz w:val="24"/>
              </w:rPr>
              <w:t xml:space="preserve"> </w:t>
            </w:r>
            <w:r>
              <w:rPr>
                <w:spacing w:val="-4"/>
                <w:sz w:val="24"/>
              </w:rPr>
              <w:t>đêm?</w:t>
            </w:r>
          </w:p>
          <w:p w:rsidR="00D74C58" w:rsidRDefault="00901FA9">
            <w:pPr>
              <w:pStyle w:val="TableParagraph"/>
              <w:spacing w:line="276" w:lineRule="auto"/>
              <w:ind w:right="96"/>
              <w:jc w:val="both"/>
              <w:rPr>
                <w:sz w:val="24"/>
              </w:rPr>
            </w:pPr>
            <w:r>
              <w:rPr>
                <w:sz w:val="24"/>
              </w:rPr>
              <w:t xml:space="preserve">Âm thanh ấy như thế nào? (Gợi ý: </w:t>
            </w:r>
            <w:r>
              <w:rPr>
                <w:i/>
                <w:sz w:val="24"/>
              </w:rPr>
              <w:t xml:space="preserve">Tác giả </w:t>
            </w:r>
            <w:r>
              <w:rPr>
                <w:i/>
                <w:color w:val="242021"/>
                <w:sz w:val="24"/>
              </w:rPr>
              <w:t>nghe thấy tiếng rao bán bánh giò. Âm thanh đều đều, khàn khàn, kéo dài trong đêm, buồn não ruột</w:t>
            </w:r>
            <w:r>
              <w:rPr>
                <w:sz w:val="24"/>
              </w:rPr>
              <w:t>.)</w:t>
            </w:r>
          </w:p>
          <w:p w:rsidR="00D74C58" w:rsidRDefault="00901FA9">
            <w:pPr>
              <w:pStyle w:val="TableParagraph"/>
              <w:spacing w:line="275" w:lineRule="exact"/>
              <w:jc w:val="both"/>
              <w:rPr>
                <w:i/>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2"/>
                <w:sz w:val="24"/>
              </w:rPr>
              <w:t xml:space="preserve"> </w:t>
            </w:r>
            <w:r>
              <w:rPr>
                <w:sz w:val="24"/>
              </w:rPr>
              <w:t>đoạn</w:t>
            </w:r>
            <w:r>
              <w:rPr>
                <w:spacing w:val="-1"/>
                <w:sz w:val="24"/>
              </w:rPr>
              <w:t xml:space="preserve"> </w:t>
            </w:r>
            <w:r>
              <w:rPr>
                <w:sz w:val="24"/>
              </w:rPr>
              <w:t>1:</w:t>
            </w:r>
            <w:r>
              <w:rPr>
                <w:spacing w:val="-1"/>
                <w:sz w:val="24"/>
              </w:rPr>
              <w:t xml:space="preserve"> </w:t>
            </w:r>
            <w:r>
              <w:rPr>
                <w:i/>
                <w:color w:val="242021"/>
                <w:sz w:val="24"/>
              </w:rPr>
              <w:t>Giới</w:t>
            </w:r>
            <w:r>
              <w:rPr>
                <w:i/>
                <w:color w:val="242021"/>
                <w:spacing w:val="-1"/>
                <w:sz w:val="24"/>
              </w:rPr>
              <w:t xml:space="preserve"> </w:t>
            </w:r>
            <w:r>
              <w:rPr>
                <w:i/>
                <w:color w:val="242021"/>
                <w:sz w:val="24"/>
              </w:rPr>
              <w:t>thiệu</w:t>
            </w:r>
            <w:r>
              <w:rPr>
                <w:i/>
                <w:color w:val="242021"/>
                <w:spacing w:val="-1"/>
                <w:sz w:val="24"/>
              </w:rPr>
              <w:t xml:space="preserve"> </w:t>
            </w:r>
            <w:r>
              <w:rPr>
                <w:i/>
                <w:color w:val="242021"/>
                <w:sz w:val="24"/>
              </w:rPr>
              <w:t>âm</w:t>
            </w:r>
            <w:r>
              <w:rPr>
                <w:i/>
                <w:color w:val="242021"/>
                <w:spacing w:val="-1"/>
                <w:sz w:val="24"/>
              </w:rPr>
              <w:t xml:space="preserve"> </w:t>
            </w:r>
            <w:r>
              <w:rPr>
                <w:i/>
                <w:color w:val="242021"/>
                <w:sz w:val="24"/>
              </w:rPr>
              <w:t>thanh</w:t>
            </w:r>
            <w:r>
              <w:rPr>
                <w:i/>
                <w:color w:val="242021"/>
                <w:spacing w:val="-1"/>
                <w:sz w:val="24"/>
              </w:rPr>
              <w:t xml:space="preserve"> </w:t>
            </w:r>
            <w:r>
              <w:rPr>
                <w:i/>
                <w:color w:val="242021"/>
                <w:sz w:val="24"/>
              </w:rPr>
              <w:t>tiếng</w:t>
            </w:r>
            <w:r>
              <w:rPr>
                <w:i/>
                <w:color w:val="242021"/>
                <w:spacing w:val="-2"/>
                <w:sz w:val="24"/>
              </w:rPr>
              <w:t xml:space="preserve"> </w:t>
            </w:r>
            <w:r>
              <w:rPr>
                <w:i/>
                <w:color w:val="242021"/>
                <w:sz w:val="24"/>
              </w:rPr>
              <w:t>rao</w:t>
            </w:r>
            <w:r>
              <w:rPr>
                <w:i/>
                <w:color w:val="242021"/>
                <w:spacing w:val="-1"/>
                <w:sz w:val="24"/>
              </w:rPr>
              <w:t xml:space="preserve"> </w:t>
            </w:r>
            <w:r>
              <w:rPr>
                <w:i/>
                <w:color w:val="242021"/>
                <w:spacing w:val="-4"/>
                <w:sz w:val="24"/>
              </w:rPr>
              <w:t>đêm.</w:t>
            </w:r>
          </w:p>
          <w:p w:rsidR="00D74C58" w:rsidRDefault="00901FA9">
            <w:pPr>
              <w:pStyle w:val="TableParagraph"/>
              <w:numPr>
                <w:ilvl w:val="1"/>
                <w:numId w:val="54"/>
              </w:numPr>
              <w:tabs>
                <w:tab w:val="left" w:pos="477"/>
              </w:tabs>
              <w:spacing w:before="42" w:line="276" w:lineRule="auto"/>
              <w:ind w:right="98" w:firstLine="141"/>
              <w:jc w:val="both"/>
              <w:rPr>
                <w:sz w:val="24"/>
              </w:rPr>
            </w:pPr>
            <w:r>
              <w:rPr>
                <w:sz w:val="24"/>
              </w:rPr>
              <w:t>Đám</w:t>
            </w:r>
            <w:r>
              <w:rPr>
                <w:spacing w:val="-14"/>
                <w:sz w:val="24"/>
              </w:rPr>
              <w:t xml:space="preserve"> </w:t>
            </w:r>
            <w:r>
              <w:rPr>
                <w:sz w:val="24"/>
              </w:rPr>
              <w:t>cháy</w:t>
            </w:r>
            <w:r>
              <w:rPr>
                <w:spacing w:val="-14"/>
                <w:sz w:val="24"/>
              </w:rPr>
              <w:t xml:space="preserve"> </w:t>
            </w:r>
            <w:r>
              <w:rPr>
                <w:sz w:val="24"/>
              </w:rPr>
              <w:t>xảy</w:t>
            </w:r>
            <w:r>
              <w:rPr>
                <w:spacing w:val="-14"/>
                <w:sz w:val="24"/>
              </w:rPr>
              <w:t xml:space="preserve"> </w:t>
            </w:r>
            <w:r>
              <w:rPr>
                <w:sz w:val="24"/>
              </w:rPr>
              <w:t>ra</w:t>
            </w:r>
            <w:r>
              <w:rPr>
                <w:spacing w:val="-14"/>
                <w:sz w:val="24"/>
              </w:rPr>
              <w:t xml:space="preserve"> </w:t>
            </w:r>
            <w:r>
              <w:rPr>
                <w:sz w:val="24"/>
              </w:rPr>
              <w:t>vào</w:t>
            </w:r>
            <w:r>
              <w:rPr>
                <w:spacing w:val="-14"/>
                <w:sz w:val="24"/>
              </w:rPr>
              <w:t xml:space="preserve"> </w:t>
            </w:r>
            <w:r>
              <w:rPr>
                <w:sz w:val="24"/>
              </w:rPr>
              <w:t>lúc</w:t>
            </w:r>
            <w:r>
              <w:rPr>
                <w:spacing w:val="-14"/>
                <w:sz w:val="24"/>
              </w:rPr>
              <w:t xml:space="preserve"> </w:t>
            </w:r>
            <w:r>
              <w:rPr>
                <w:sz w:val="24"/>
              </w:rPr>
              <w:t>nào?</w:t>
            </w:r>
            <w:r>
              <w:rPr>
                <w:spacing w:val="-14"/>
                <w:sz w:val="24"/>
              </w:rPr>
              <w:t xml:space="preserve"> </w:t>
            </w:r>
            <w:r>
              <w:rPr>
                <w:sz w:val="24"/>
              </w:rPr>
              <w:t>Ở</w:t>
            </w:r>
            <w:r>
              <w:rPr>
                <w:spacing w:val="-15"/>
                <w:sz w:val="24"/>
              </w:rPr>
              <w:t xml:space="preserve"> </w:t>
            </w:r>
            <w:r>
              <w:rPr>
                <w:sz w:val="24"/>
              </w:rPr>
              <w:t>đâu?</w:t>
            </w:r>
            <w:r>
              <w:rPr>
                <w:spacing w:val="-14"/>
                <w:sz w:val="24"/>
              </w:rPr>
              <w:t xml:space="preserve"> </w:t>
            </w:r>
            <w:r>
              <w:rPr>
                <w:sz w:val="24"/>
              </w:rPr>
              <w:t>(Gợi</w:t>
            </w:r>
            <w:r>
              <w:rPr>
                <w:spacing w:val="-14"/>
                <w:sz w:val="24"/>
              </w:rPr>
              <w:t xml:space="preserve"> </w:t>
            </w:r>
            <w:r>
              <w:rPr>
                <w:sz w:val="24"/>
              </w:rPr>
              <w:t>ý:</w:t>
            </w:r>
            <w:r>
              <w:rPr>
                <w:spacing w:val="-15"/>
                <w:sz w:val="24"/>
              </w:rPr>
              <w:t xml:space="preserve"> </w:t>
            </w:r>
            <w:r>
              <w:rPr>
                <w:i/>
                <w:sz w:val="24"/>
              </w:rPr>
              <w:t>Đám</w:t>
            </w:r>
            <w:r>
              <w:rPr>
                <w:i/>
                <w:spacing w:val="-14"/>
                <w:sz w:val="24"/>
              </w:rPr>
              <w:t xml:space="preserve"> </w:t>
            </w:r>
            <w:r>
              <w:rPr>
                <w:i/>
                <w:sz w:val="24"/>
              </w:rPr>
              <w:t>cháy xảy ra ở ngôi nhà đầu hẻm vào giữa đêm khuya.</w:t>
            </w:r>
            <w:r>
              <w:rPr>
                <w:sz w:val="24"/>
              </w:rPr>
              <w:t>)</w:t>
            </w:r>
          </w:p>
          <w:p w:rsidR="00D74C58" w:rsidRDefault="00901FA9">
            <w:pPr>
              <w:pStyle w:val="TableParagraph"/>
              <w:numPr>
                <w:ilvl w:val="1"/>
                <w:numId w:val="54"/>
              </w:numPr>
              <w:tabs>
                <w:tab w:val="left" w:pos="504"/>
              </w:tabs>
              <w:spacing w:line="276" w:lineRule="auto"/>
              <w:ind w:right="95" w:firstLine="141"/>
              <w:jc w:val="both"/>
              <w:rPr>
                <w:i/>
                <w:sz w:val="24"/>
              </w:rPr>
            </w:pPr>
            <w:r>
              <w:rPr>
                <w:sz w:val="24"/>
              </w:rPr>
              <w:t>Người bán bánh giò đã làm những gì khi phát hiện ra đám cháy? Những việc làm đó có ý nghĩa như thế nào? (Gợi</w:t>
            </w:r>
            <w:r>
              <w:rPr>
                <w:spacing w:val="-3"/>
                <w:sz w:val="24"/>
              </w:rPr>
              <w:t xml:space="preserve"> </w:t>
            </w:r>
            <w:r>
              <w:rPr>
                <w:sz w:val="24"/>
              </w:rPr>
              <w:t xml:space="preserve">ý: </w:t>
            </w:r>
            <w:r>
              <w:rPr>
                <w:i/>
                <w:sz w:val="24"/>
              </w:rPr>
              <w:t>Khi phát hiện ra đám cháy, người bán bánh giò đã la</w:t>
            </w:r>
            <w:r>
              <w:rPr>
                <w:i/>
                <w:spacing w:val="-14"/>
                <w:sz w:val="24"/>
              </w:rPr>
              <w:t xml:space="preserve"> </w:t>
            </w:r>
            <w:r>
              <w:rPr>
                <w:i/>
                <w:sz w:val="24"/>
              </w:rPr>
              <w:t>lên</w:t>
            </w:r>
            <w:r>
              <w:rPr>
                <w:i/>
                <w:spacing w:val="-14"/>
                <w:sz w:val="24"/>
              </w:rPr>
              <w:t xml:space="preserve"> </w:t>
            </w:r>
            <w:r>
              <w:rPr>
                <w:i/>
                <w:sz w:val="24"/>
              </w:rPr>
              <w:t>để</w:t>
            </w:r>
            <w:r>
              <w:rPr>
                <w:i/>
                <w:spacing w:val="-15"/>
                <w:sz w:val="24"/>
              </w:rPr>
              <w:t xml:space="preserve"> </w:t>
            </w:r>
            <w:r>
              <w:rPr>
                <w:i/>
                <w:sz w:val="24"/>
              </w:rPr>
              <w:t>báo</w:t>
            </w:r>
            <w:r>
              <w:rPr>
                <w:i/>
                <w:spacing w:val="-15"/>
                <w:sz w:val="24"/>
              </w:rPr>
              <w:t xml:space="preserve"> </w:t>
            </w:r>
            <w:r>
              <w:rPr>
                <w:i/>
                <w:sz w:val="24"/>
              </w:rPr>
              <w:t>động,</w:t>
            </w:r>
            <w:r>
              <w:rPr>
                <w:i/>
                <w:spacing w:val="-14"/>
                <w:sz w:val="24"/>
              </w:rPr>
              <w:t xml:space="preserve"> </w:t>
            </w:r>
            <w:r>
              <w:rPr>
                <w:i/>
                <w:sz w:val="24"/>
              </w:rPr>
              <w:t>sau</w:t>
            </w:r>
            <w:r>
              <w:rPr>
                <w:i/>
                <w:spacing w:val="-14"/>
                <w:sz w:val="24"/>
              </w:rPr>
              <w:t xml:space="preserve"> </w:t>
            </w:r>
            <w:r>
              <w:rPr>
                <w:i/>
                <w:sz w:val="24"/>
              </w:rPr>
              <w:t>đó</w:t>
            </w:r>
            <w:r>
              <w:rPr>
                <w:i/>
                <w:spacing w:val="-14"/>
                <w:sz w:val="24"/>
              </w:rPr>
              <w:t xml:space="preserve"> </w:t>
            </w:r>
            <w:r>
              <w:rPr>
                <w:i/>
                <w:sz w:val="24"/>
              </w:rPr>
              <w:t>xông</w:t>
            </w:r>
            <w:r>
              <w:rPr>
                <w:i/>
                <w:spacing w:val="-14"/>
                <w:sz w:val="24"/>
              </w:rPr>
              <w:t xml:space="preserve"> </w:t>
            </w:r>
            <w:r>
              <w:rPr>
                <w:i/>
                <w:sz w:val="24"/>
              </w:rPr>
              <w:t>vào</w:t>
            </w:r>
            <w:r>
              <w:rPr>
                <w:i/>
                <w:spacing w:val="-14"/>
                <w:sz w:val="24"/>
              </w:rPr>
              <w:t xml:space="preserve"> </w:t>
            </w:r>
            <w:r>
              <w:rPr>
                <w:i/>
                <w:sz w:val="24"/>
              </w:rPr>
              <w:t>ngôi</w:t>
            </w:r>
            <w:r>
              <w:rPr>
                <w:i/>
                <w:spacing w:val="-14"/>
                <w:sz w:val="24"/>
              </w:rPr>
              <w:t xml:space="preserve"> </w:t>
            </w:r>
            <w:r>
              <w:rPr>
                <w:i/>
                <w:sz w:val="24"/>
              </w:rPr>
              <w:t>nhà</w:t>
            </w:r>
            <w:r>
              <w:rPr>
                <w:i/>
                <w:spacing w:val="-14"/>
                <w:sz w:val="24"/>
              </w:rPr>
              <w:t xml:space="preserve"> </w:t>
            </w:r>
            <w:r>
              <w:rPr>
                <w:i/>
                <w:sz w:val="24"/>
              </w:rPr>
              <w:t>đang</w:t>
            </w:r>
            <w:r>
              <w:rPr>
                <w:i/>
                <w:spacing w:val="-15"/>
                <w:sz w:val="24"/>
              </w:rPr>
              <w:t xml:space="preserve"> </w:t>
            </w:r>
            <w:r>
              <w:rPr>
                <w:i/>
                <w:sz w:val="24"/>
              </w:rPr>
              <w:t>bốc</w:t>
            </w:r>
            <w:r>
              <w:rPr>
                <w:i/>
                <w:spacing w:val="-14"/>
                <w:sz w:val="24"/>
              </w:rPr>
              <w:t xml:space="preserve"> </w:t>
            </w:r>
            <w:r>
              <w:rPr>
                <w:i/>
                <w:sz w:val="24"/>
              </w:rPr>
              <w:t>cháy</w:t>
            </w:r>
          </w:p>
          <w:p w:rsidR="00D74C58" w:rsidRDefault="00901FA9">
            <w:pPr>
              <w:pStyle w:val="TableParagraph"/>
              <w:spacing w:before="8" w:line="201" w:lineRule="auto"/>
              <w:ind w:right="97"/>
              <w:jc w:val="both"/>
              <w:rPr>
                <w:sz w:val="24"/>
                <w:szCs w:val="24"/>
              </w:rPr>
            </w:pPr>
            <w:r>
              <w:rPr>
                <w:i/>
                <w:iCs/>
                <w:sz w:val="24"/>
                <w:szCs w:val="24"/>
              </w:rPr>
              <w:t>phừng</w:t>
            </w:r>
            <w:r>
              <w:rPr>
                <w:i/>
                <w:iCs/>
                <w:spacing w:val="-10"/>
                <w:sz w:val="24"/>
                <w:szCs w:val="24"/>
              </w:rPr>
              <w:t xml:space="preserve"> </w:t>
            </w:r>
            <w:r>
              <w:rPr>
                <w:i/>
                <w:iCs/>
                <w:sz w:val="24"/>
                <w:szCs w:val="24"/>
              </w:rPr>
              <w:t>phừng</w:t>
            </w:r>
            <w:r>
              <w:rPr>
                <w:i/>
                <w:iCs/>
                <w:spacing w:val="-10"/>
                <w:sz w:val="24"/>
                <w:szCs w:val="24"/>
              </w:rPr>
              <w:t xml:space="preserve"> </w:t>
            </w:r>
            <w:r>
              <w:rPr>
                <w:i/>
                <w:iCs/>
                <w:sz w:val="24"/>
                <w:szCs w:val="24"/>
              </w:rPr>
              <w:t>để</w:t>
            </w:r>
            <w:r>
              <w:rPr>
                <w:i/>
                <w:iCs/>
                <w:spacing w:val="-10"/>
                <w:sz w:val="24"/>
                <w:szCs w:val="24"/>
              </w:rPr>
              <w:t xml:space="preserve"> </w:t>
            </w:r>
            <w:r>
              <w:rPr>
                <w:i/>
                <w:iCs/>
                <w:sz w:val="24"/>
                <w:szCs w:val="24"/>
              </w:rPr>
              <w:t>phá</w:t>
            </w:r>
            <w:r>
              <w:rPr>
                <w:i/>
                <w:iCs/>
                <w:spacing w:val="-10"/>
                <w:sz w:val="24"/>
                <w:szCs w:val="24"/>
              </w:rPr>
              <w:t xml:space="preserve"> </w:t>
            </w:r>
            <w:r>
              <w:rPr>
                <w:i/>
                <w:iCs/>
                <w:sz w:val="24"/>
                <w:szCs w:val="24"/>
              </w:rPr>
              <w:t>cửa,</w:t>
            </w:r>
            <w:r>
              <w:rPr>
                <w:i/>
                <w:iCs/>
                <w:spacing w:val="-11"/>
                <w:sz w:val="24"/>
                <w:szCs w:val="24"/>
              </w:rPr>
              <w:t xml:space="preserve"> </w:t>
            </w:r>
            <w:r>
              <w:rPr>
                <w:i/>
                <w:iCs/>
                <w:sz w:val="24"/>
                <w:szCs w:val="24"/>
              </w:rPr>
              <w:t>cứu</w:t>
            </w:r>
            <w:r>
              <w:rPr>
                <w:i/>
                <w:iCs/>
                <w:spacing w:val="-10"/>
                <w:sz w:val="24"/>
                <w:szCs w:val="24"/>
              </w:rPr>
              <w:t xml:space="preserve"> </w:t>
            </w:r>
            <w:r>
              <w:rPr>
                <w:i/>
                <w:iCs/>
                <w:sz w:val="24"/>
                <w:szCs w:val="24"/>
              </w:rPr>
              <w:t>đứa</w:t>
            </w:r>
            <w:r>
              <w:rPr>
                <w:i/>
                <w:iCs/>
                <w:spacing w:val="-10"/>
                <w:sz w:val="24"/>
                <w:szCs w:val="24"/>
              </w:rPr>
              <w:t xml:space="preserve"> </w:t>
            </w:r>
            <w:r>
              <w:rPr>
                <w:i/>
                <w:iCs/>
                <w:sz w:val="24"/>
                <w:szCs w:val="24"/>
              </w:rPr>
              <w:t>bé</w:t>
            </w:r>
            <w:r>
              <w:rPr>
                <w:i/>
                <w:iCs/>
                <w:spacing w:val="-10"/>
                <w:sz w:val="24"/>
                <w:szCs w:val="24"/>
              </w:rPr>
              <w:t xml:space="preserve"> </w:t>
            </w:r>
            <w:r>
              <w:rPr>
                <w:i/>
                <w:iCs/>
                <w:sz w:val="24"/>
                <w:szCs w:val="24"/>
              </w:rPr>
              <w:t>ra</w:t>
            </w:r>
            <w:r>
              <w:rPr>
                <w:i/>
                <w:iCs/>
                <w:spacing w:val="-10"/>
                <w:sz w:val="24"/>
                <w:szCs w:val="24"/>
              </w:rPr>
              <w:t xml:space="preserve"> </w:t>
            </w:r>
            <w:r>
              <w:rPr>
                <w:i/>
                <w:iCs/>
                <w:sz w:val="24"/>
                <w:szCs w:val="24"/>
              </w:rPr>
              <w:t>ngoài</w:t>
            </w:r>
            <w:r>
              <w:rPr>
                <w:i/>
                <w:iCs/>
                <w:spacing w:val="-10"/>
                <w:sz w:val="24"/>
                <w:szCs w:val="24"/>
              </w:rPr>
              <w:t xml:space="preserve"> </w:t>
            </w:r>
            <w:r>
              <w:rPr>
                <w:rFonts w:ascii="Noto Sans Symbols2" w:eastAsia="Noto Sans Symbols2" w:hAnsi="Noto Sans Symbols2" w:cs="Noto Sans Symbols2"/>
                <w:sz w:val="24"/>
                <w:szCs w:val="24"/>
              </w:rPr>
              <w:t>⭢</w:t>
            </w:r>
            <w:r>
              <w:rPr>
                <w:rFonts w:ascii="Noto Sans Symbols2" w:eastAsia="Noto Sans Symbols2" w:hAnsi="Noto Sans Symbols2" w:cs="Noto Sans Symbols2"/>
                <w:spacing w:val="-14"/>
                <w:sz w:val="24"/>
                <w:szCs w:val="24"/>
              </w:rPr>
              <w:t xml:space="preserve"> </w:t>
            </w:r>
            <w:r>
              <w:rPr>
                <w:i/>
                <w:iCs/>
                <w:sz w:val="24"/>
                <w:szCs w:val="24"/>
              </w:rPr>
              <w:t>Dũng</w:t>
            </w:r>
            <w:r>
              <w:rPr>
                <w:i/>
                <w:iCs/>
                <w:spacing w:val="-10"/>
                <w:sz w:val="24"/>
                <w:szCs w:val="24"/>
              </w:rPr>
              <w:t xml:space="preserve"> </w:t>
            </w:r>
            <w:r>
              <w:rPr>
                <w:i/>
                <w:iCs/>
                <w:sz w:val="24"/>
                <w:szCs w:val="24"/>
              </w:rPr>
              <w:t>cảm quên mình, cứu sống cả một gia đình.</w:t>
            </w:r>
            <w:r>
              <w:rPr>
                <w:sz w:val="24"/>
                <w:szCs w:val="24"/>
              </w:rPr>
              <w:t>)</w:t>
            </w:r>
          </w:p>
          <w:p w:rsidR="00D74C58" w:rsidRDefault="00901FA9">
            <w:pPr>
              <w:pStyle w:val="TableParagraph"/>
              <w:spacing w:before="52" w:line="276" w:lineRule="auto"/>
              <w:ind w:right="96"/>
              <w:jc w:val="both"/>
              <w:rPr>
                <w:i/>
                <w:sz w:val="24"/>
              </w:rPr>
            </w:pPr>
            <w:r>
              <w:rPr>
                <w:rFonts w:ascii="Wingdings" w:hAnsi="Wingdings"/>
                <w:sz w:val="24"/>
              </w:rPr>
              <w:t></w:t>
            </w:r>
            <w:r>
              <w:rPr>
                <w:spacing w:val="-14"/>
                <w:sz w:val="24"/>
              </w:rPr>
              <w:t xml:space="preserve"> </w:t>
            </w:r>
            <w:r>
              <w:rPr>
                <w:sz w:val="24"/>
              </w:rPr>
              <w:t>Rút</w:t>
            </w:r>
            <w:r>
              <w:rPr>
                <w:spacing w:val="-14"/>
                <w:sz w:val="24"/>
              </w:rPr>
              <w:t xml:space="preserve"> </w:t>
            </w:r>
            <w:r>
              <w:rPr>
                <w:sz w:val="24"/>
              </w:rPr>
              <w:t>ra</w:t>
            </w:r>
            <w:r>
              <w:rPr>
                <w:spacing w:val="-14"/>
                <w:sz w:val="24"/>
              </w:rPr>
              <w:t xml:space="preserve"> </w:t>
            </w:r>
            <w:r>
              <w:rPr>
                <w:sz w:val="24"/>
              </w:rPr>
              <w:t>ý</w:t>
            </w:r>
            <w:r>
              <w:rPr>
                <w:spacing w:val="-15"/>
                <w:sz w:val="24"/>
              </w:rPr>
              <w:t xml:space="preserve"> </w:t>
            </w:r>
            <w:r>
              <w:rPr>
                <w:sz w:val="24"/>
              </w:rPr>
              <w:t>đoạn</w:t>
            </w:r>
            <w:r>
              <w:rPr>
                <w:spacing w:val="-14"/>
                <w:sz w:val="24"/>
              </w:rPr>
              <w:t xml:space="preserve"> </w:t>
            </w:r>
            <w:r>
              <w:rPr>
                <w:sz w:val="24"/>
              </w:rPr>
              <w:t>2:</w:t>
            </w:r>
            <w:r>
              <w:rPr>
                <w:spacing w:val="-14"/>
                <w:sz w:val="24"/>
              </w:rPr>
              <w:t xml:space="preserve"> </w:t>
            </w:r>
            <w:r>
              <w:rPr>
                <w:i/>
                <w:color w:val="242021"/>
                <w:sz w:val="24"/>
              </w:rPr>
              <w:t>Người</w:t>
            </w:r>
            <w:r>
              <w:rPr>
                <w:i/>
                <w:color w:val="242021"/>
                <w:spacing w:val="-14"/>
                <w:sz w:val="24"/>
              </w:rPr>
              <w:t xml:space="preserve"> </w:t>
            </w:r>
            <w:r>
              <w:rPr>
                <w:i/>
                <w:color w:val="242021"/>
                <w:sz w:val="24"/>
              </w:rPr>
              <w:t>bán</w:t>
            </w:r>
            <w:r>
              <w:rPr>
                <w:i/>
                <w:color w:val="242021"/>
                <w:spacing w:val="-14"/>
                <w:sz w:val="24"/>
              </w:rPr>
              <w:t xml:space="preserve"> </w:t>
            </w:r>
            <w:r>
              <w:rPr>
                <w:i/>
                <w:color w:val="242021"/>
                <w:sz w:val="24"/>
              </w:rPr>
              <w:t>bánh</w:t>
            </w:r>
            <w:r>
              <w:rPr>
                <w:i/>
                <w:color w:val="242021"/>
                <w:spacing w:val="-14"/>
                <w:sz w:val="24"/>
              </w:rPr>
              <w:t xml:space="preserve"> </w:t>
            </w:r>
            <w:r>
              <w:rPr>
                <w:i/>
                <w:color w:val="242021"/>
                <w:sz w:val="24"/>
              </w:rPr>
              <w:t>giò</w:t>
            </w:r>
            <w:r>
              <w:rPr>
                <w:i/>
                <w:color w:val="242021"/>
                <w:spacing w:val="-14"/>
                <w:sz w:val="24"/>
              </w:rPr>
              <w:t xml:space="preserve"> </w:t>
            </w:r>
            <w:r>
              <w:rPr>
                <w:i/>
                <w:color w:val="242021"/>
                <w:sz w:val="24"/>
              </w:rPr>
              <w:t>đã</w:t>
            </w:r>
            <w:r>
              <w:rPr>
                <w:i/>
                <w:color w:val="242021"/>
                <w:spacing w:val="-14"/>
                <w:sz w:val="24"/>
              </w:rPr>
              <w:t xml:space="preserve"> </w:t>
            </w:r>
            <w:r>
              <w:rPr>
                <w:i/>
                <w:color w:val="242021"/>
                <w:sz w:val="24"/>
              </w:rPr>
              <w:t>phát</w:t>
            </w:r>
            <w:r>
              <w:rPr>
                <w:i/>
                <w:color w:val="242021"/>
                <w:spacing w:val="-14"/>
                <w:sz w:val="24"/>
              </w:rPr>
              <w:t xml:space="preserve"> </w:t>
            </w:r>
            <w:r>
              <w:rPr>
                <w:i/>
                <w:color w:val="242021"/>
                <w:sz w:val="24"/>
              </w:rPr>
              <w:t>hiện</w:t>
            </w:r>
            <w:r>
              <w:rPr>
                <w:i/>
                <w:color w:val="242021"/>
                <w:spacing w:val="-14"/>
                <w:sz w:val="24"/>
              </w:rPr>
              <w:t xml:space="preserve"> </w:t>
            </w:r>
            <w:r>
              <w:rPr>
                <w:i/>
                <w:color w:val="242021"/>
                <w:sz w:val="24"/>
              </w:rPr>
              <w:t>ra</w:t>
            </w:r>
            <w:r>
              <w:rPr>
                <w:i/>
                <w:color w:val="242021"/>
                <w:spacing w:val="-14"/>
                <w:sz w:val="24"/>
              </w:rPr>
              <w:t xml:space="preserve"> </w:t>
            </w:r>
            <w:r>
              <w:rPr>
                <w:i/>
                <w:color w:val="242021"/>
                <w:sz w:val="24"/>
              </w:rPr>
              <w:t>đám cháy, báo hiệu và xông vào cứu người.</w:t>
            </w:r>
          </w:p>
          <w:p w:rsidR="00D74C58" w:rsidRDefault="00901FA9">
            <w:pPr>
              <w:pStyle w:val="TableParagraph"/>
              <w:numPr>
                <w:ilvl w:val="1"/>
                <w:numId w:val="54"/>
              </w:numPr>
              <w:tabs>
                <w:tab w:val="left" w:pos="487"/>
              </w:tabs>
              <w:spacing w:line="276" w:lineRule="auto"/>
              <w:ind w:right="95" w:firstLine="141"/>
              <w:jc w:val="both"/>
              <w:rPr>
                <w:sz w:val="24"/>
              </w:rPr>
            </w:pPr>
            <w:r>
              <w:rPr>
                <w:sz w:val="24"/>
              </w:rPr>
              <w:t>Những</w:t>
            </w:r>
            <w:r>
              <w:rPr>
                <w:spacing w:val="-3"/>
                <w:sz w:val="24"/>
              </w:rPr>
              <w:t xml:space="preserve"> </w:t>
            </w:r>
            <w:r>
              <w:rPr>
                <w:sz w:val="24"/>
              </w:rPr>
              <w:t>chi</w:t>
            </w:r>
            <w:r>
              <w:rPr>
                <w:spacing w:val="-3"/>
                <w:sz w:val="24"/>
              </w:rPr>
              <w:t xml:space="preserve"> </w:t>
            </w:r>
            <w:r>
              <w:rPr>
                <w:sz w:val="24"/>
              </w:rPr>
              <w:t>tiết</w:t>
            </w:r>
            <w:r>
              <w:rPr>
                <w:spacing w:val="-3"/>
                <w:sz w:val="24"/>
              </w:rPr>
              <w:t xml:space="preserve"> </w:t>
            </w:r>
            <w:r>
              <w:rPr>
                <w:sz w:val="24"/>
              </w:rPr>
              <w:t>nào</w:t>
            </w:r>
            <w:r>
              <w:rPr>
                <w:spacing w:val="-3"/>
                <w:sz w:val="24"/>
              </w:rPr>
              <w:t xml:space="preserve"> </w:t>
            </w:r>
            <w:r>
              <w:rPr>
                <w:sz w:val="24"/>
              </w:rPr>
              <w:t>gây</w:t>
            </w:r>
            <w:r>
              <w:rPr>
                <w:spacing w:val="-3"/>
                <w:sz w:val="24"/>
              </w:rPr>
              <w:t xml:space="preserve"> </w:t>
            </w:r>
            <w:r>
              <w:rPr>
                <w:sz w:val="24"/>
              </w:rPr>
              <w:t>bất</w:t>
            </w:r>
            <w:r>
              <w:rPr>
                <w:spacing w:val="-3"/>
                <w:sz w:val="24"/>
              </w:rPr>
              <w:t xml:space="preserve"> </w:t>
            </w:r>
            <w:r>
              <w:rPr>
                <w:sz w:val="24"/>
              </w:rPr>
              <w:t>ngờ</w:t>
            </w:r>
            <w:r>
              <w:rPr>
                <w:spacing w:val="-3"/>
                <w:sz w:val="24"/>
              </w:rPr>
              <w:t xml:space="preserve"> </w:t>
            </w:r>
            <w:r>
              <w:rPr>
                <w:sz w:val="24"/>
              </w:rPr>
              <w:t>cho</w:t>
            </w:r>
            <w:r>
              <w:rPr>
                <w:spacing w:val="-3"/>
                <w:sz w:val="24"/>
              </w:rPr>
              <w:t xml:space="preserve"> </w:t>
            </w:r>
            <w:r>
              <w:rPr>
                <w:sz w:val="24"/>
              </w:rPr>
              <w:t>mọi</w:t>
            </w:r>
            <w:r>
              <w:rPr>
                <w:spacing w:val="-3"/>
                <w:sz w:val="24"/>
              </w:rPr>
              <w:t xml:space="preserve"> </w:t>
            </w:r>
            <w:r>
              <w:rPr>
                <w:sz w:val="24"/>
              </w:rPr>
              <w:t>người?</w:t>
            </w:r>
            <w:r>
              <w:rPr>
                <w:spacing w:val="-3"/>
                <w:sz w:val="24"/>
              </w:rPr>
              <w:t xml:space="preserve"> </w:t>
            </w:r>
            <w:r>
              <w:rPr>
                <w:sz w:val="24"/>
              </w:rPr>
              <w:t>(Gợi</w:t>
            </w:r>
            <w:r>
              <w:rPr>
                <w:spacing w:val="-3"/>
                <w:sz w:val="24"/>
              </w:rPr>
              <w:t xml:space="preserve"> </w:t>
            </w:r>
            <w:r>
              <w:rPr>
                <w:sz w:val="24"/>
              </w:rPr>
              <w:t xml:space="preserve">ý: </w:t>
            </w:r>
            <w:r>
              <w:rPr>
                <w:i/>
                <w:sz w:val="24"/>
              </w:rPr>
              <w:t>Chi</w:t>
            </w:r>
            <w:r>
              <w:rPr>
                <w:i/>
                <w:spacing w:val="-9"/>
                <w:sz w:val="24"/>
              </w:rPr>
              <w:t xml:space="preserve"> </w:t>
            </w:r>
            <w:r>
              <w:rPr>
                <w:i/>
                <w:sz w:val="24"/>
              </w:rPr>
              <w:t>tiết</w:t>
            </w:r>
            <w:r>
              <w:rPr>
                <w:i/>
                <w:spacing w:val="-10"/>
                <w:sz w:val="24"/>
              </w:rPr>
              <w:t xml:space="preserve"> </w:t>
            </w:r>
            <w:r>
              <w:rPr>
                <w:i/>
                <w:sz w:val="24"/>
              </w:rPr>
              <w:t>gây</w:t>
            </w:r>
            <w:r>
              <w:rPr>
                <w:i/>
                <w:spacing w:val="-10"/>
                <w:sz w:val="24"/>
              </w:rPr>
              <w:t xml:space="preserve"> </w:t>
            </w:r>
            <w:r>
              <w:rPr>
                <w:i/>
                <w:sz w:val="24"/>
              </w:rPr>
              <w:t>bất</w:t>
            </w:r>
            <w:r>
              <w:rPr>
                <w:i/>
                <w:spacing w:val="-9"/>
                <w:sz w:val="24"/>
              </w:rPr>
              <w:t xml:space="preserve"> </w:t>
            </w:r>
            <w:r>
              <w:rPr>
                <w:i/>
                <w:sz w:val="24"/>
              </w:rPr>
              <w:t>ngờ:</w:t>
            </w:r>
            <w:r>
              <w:rPr>
                <w:i/>
                <w:spacing w:val="-9"/>
                <w:sz w:val="24"/>
              </w:rPr>
              <w:t xml:space="preserve"> </w:t>
            </w:r>
            <w:r>
              <w:rPr>
                <w:i/>
                <w:sz w:val="24"/>
              </w:rPr>
              <w:t>Phát</w:t>
            </w:r>
            <w:r>
              <w:rPr>
                <w:i/>
                <w:spacing w:val="-9"/>
                <w:sz w:val="24"/>
              </w:rPr>
              <w:t xml:space="preserve"> </w:t>
            </w:r>
            <w:r>
              <w:rPr>
                <w:i/>
                <w:sz w:val="24"/>
              </w:rPr>
              <w:t>hiện</w:t>
            </w:r>
            <w:r>
              <w:rPr>
                <w:i/>
                <w:spacing w:val="-9"/>
                <w:sz w:val="24"/>
              </w:rPr>
              <w:t xml:space="preserve"> </w:t>
            </w:r>
            <w:r>
              <w:rPr>
                <w:i/>
                <w:sz w:val="24"/>
              </w:rPr>
              <w:t>người</w:t>
            </w:r>
            <w:r>
              <w:rPr>
                <w:i/>
                <w:spacing w:val="-9"/>
                <w:sz w:val="24"/>
              </w:rPr>
              <w:t xml:space="preserve"> </w:t>
            </w:r>
            <w:r>
              <w:rPr>
                <w:i/>
                <w:sz w:val="24"/>
              </w:rPr>
              <w:t>bán</w:t>
            </w:r>
            <w:r>
              <w:rPr>
                <w:i/>
                <w:spacing w:val="-9"/>
                <w:sz w:val="24"/>
              </w:rPr>
              <w:t xml:space="preserve"> </w:t>
            </w:r>
            <w:r>
              <w:rPr>
                <w:i/>
                <w:sz w:val="24"/>
              </w:rPr>
              <w:t>bánh</w:t>
            </w:r>
            <w:r>
              <w:rPr>
                <w:i/>
                <w:spacing w:val="-9"/>
                <w:sz w:val="24"/>
              </w:rPr>
              <w:t xml:space="preserve"> </w:t>
            </w:r>
            <w:r>
              <w:rPr>
                <w:i/>
                <w:sz w:val="24"/>
              </w:rPr>
              <w:t>giò</w:t>
            </w:r>
            <w:r>
              <w:rPr>
                <w:i/>
                <w:spacing w:val="-9"/>
                <w:sz w:val="24"/>
              </w:rPr>
              <w:t xml:space="preserve"> </w:t>
            </w:r>
            <w:r>
              <w:rPr>
                <w:i/>
                <w:sz w:val="24"/>
              </w:rPr>
              <w:t>đeo</w:t>
            </w:r>
            <w:r>
              <w:rPr>
                <w:i/>
                <w:spacing w:val="-9"/>
                <w:sz w:val="24"/>
              </w:rPr>
              <w:t xml:space="preserve"> </w:t>
            </w:r>
            <w:r>
              <w:rPr>
                <w:i/>
                <w:sz w:val="24"/>
              </w:rPr>
              <w:t>một cái chân gỗ, tìm thấy trong túi áo của anh một tấm thẻ thương binh.</w:t>
            </w:r>
            <w:r>
              <w:rPr>
                <w:sz w:val="24"/>
              </w:rPr>
              <w:t>)</w:t>
            </w:r>
          </w:p>
          <w:p w:rsidR="00D74C58" w:rsidRDefault="00901FA9">
            <w:pPr>
              <w:pStyle w:val="TableParagraph"/>
              <w:spacing w:before="1" w:line="276" w:lineRule="auto"/>
              <w:ind w:right="95"/>
              <w:jc w:val="both"/>
              <w:rPr>
                <w:sz w:val="24"/>
              </w:rPr>
            </w:pPr>
            <w:r>
              <w:rPr>
                <w:rFonts w:ascii="Wingdings" w:hAnsi="Wingdings"/>
                <w:sz w:val="24"/>
              </w:rPr>
              <w:t></w:t>
            </w:r>
            <w:r>
              <w:rPr>
                <w:sz w:val="24"/>
              </w:rPr>
              <w:t xml:space="preserve"> Giải nghĩa từ: </w:t>
            </w:r>
            <w:r>
              <w:rPr>
                <w:i/>
                <w:sz w:val="24"/>
              </w:rPr>
              <w:t xml:space="preserve">tung tích </w:t>
            </w:r>
            <w:r>
              <w:rPr>
                <w:sz w:val="24"/>
              </w:rPr>
              <w:t xml:space="preserve">(nghĩa trong bài: thông tin cá nhân của một người); </w:t>
            </w:r>
            <w:r>
              <w:rPr>
                <w:i/>
                <w:sz w:val="24"/>
              </w:rPr>
              <w:t xml:space="preserve">thương binh </w:t>
            </w:r>
            <w:r>
              <w:rPr>
                <w:sz w:val="24"/>
              </w:rPr>
              <w:t>(người lính bị thương trong khi chiến đấu hoặc phục vụ chiến đấu);…</w:t>
            </w:r>
          </w:p>
          <w:p w:rsidR="00D74C58" w:rsidRDefault="00901FA9">
            <w:pPr>
              <w:pStyle w:val="TableParagraph"/>
              <w:spacing w:line="275" w:lineRule="exact"/>
              <w:jc w:val="both"/>
              <w:rPr>
                <w:i/>
                <w:sz w:val="24"/>
              </w:rPr>
            </w:pPr>
            <w:r>
              <w:rPr>
                <w:rFonts w:ascii="Wingdings" w:hAnsi="Wingdings"/>
                <w:sz w:val="24"/>
              </w:rPr>
              <w:t></w:t>
            </w:r>
            <w:r>
              <w:rPr>
                <w:spacing w:val="-5"/>
                <w:sz w:val="24"/>
              </w:rPr>
              <w:t xml:space="preserve"> </w:t>
            </w:r>
            <w:r>
              <w:rPr>
                <w:sz w:val="24"/>
              </w:rPr>
              <w:t>Rút</w:t>
            </w:r>
            <w:r>
              <w:rPr>
                <w:spacing w:val="-4"/>
                <w:sz w:val="24"/>
              </w:rPr>
              <w:t xml:space="preserve"> </w:t>
            </w:r>
            <w:r>
              <w:rPr>
                <w:sz w:val="24"/>
              </w:rPr>
              <w:t>ra</w:t>
            </w:r>
            <w:r>
              <w:rPr>
                <w:spacing w:val="-5"/>
                <w:sz w:val="24"/>
              </w:rPr>
              <w:t xml:space="preserve"> </w:t>
            </w:r>
            <w:r>
              <w:rPr>
                <w:sz w:val="24"/>
              </w:rPr>
              <w:t>ý</w:t>
            </w:r>
            <w:r>
              <w:rPr>
                <w:spacing w:val="-3"/>
                <w:sz w:val="24"/>
              </w:rPr>
              <w:t xml:space="preserve"> </w:t>
            </w:r>
            <w:r>
              <w:rPr>
                <w:sz w:val="24"/>
              </w:rPr>
              <w:t>đoạn</w:t>
            </w:r>
            <w:r>
              <w:rPr>
                <w:spacing w:val="-4"/>
                <w:sz w:val="24"/>
              </w:rPr>
              <w:t xml:space="preserve"> </w:t>
            </w:r>
            <w:r>
              <w:rPr>
                <w:sz w:val="24"/>
              </w:rPr>
              <w:t>3:</w:t>
            </w:r>
            <w:r>
              <w:rPr>
                <w:spacing w:val="-5"/>
                <w:sz w:val="24"/>
              </w:rPr>
              <w:t xml:space="preserve"> </w:t>
            </w:r>
            <w:r>
              <w:rPr>
                <w:i/>
                <w:color w:val="242021"/>
                <w:sz w:val="24"/>
              </w:rPr>
              <w:t>Mọi</w:t>
            </w:r>
            <w:r>
              <w:rPr>
                <w:i/>
                <w:color w:val="242021"/>
                <w:spacing w:val="-4"/>
                <w:sz w:val="24"/>
              </w:rPr>
              <w:t xml:space="preserve"> </w:t>
            </w:r>
            <w:r>
              <w:rPr>
                <w:i/>
                <w:color w:val="242021"/>
                <w:sz w:val="24"/>
              </w:rPr>
              <w:t>người</w:t>
            </w:r>
            <w:r>
              <w:rPr>
                <w:i/>
                <w:color w:val="242021"/>
                <w:spacing w:val="-5"/>
                <w:sz w:val="24"/>
              </w:rPr>
              <w:t xml:space="preserve"> </w:t>
            </w:r>
            <w:r>
              <w:rPr>
                <w:i/>
                <w:color w:val="242021"/>
                <w:sz w:val="24"/>
              </w:rPr>
              <w:t>phát</w:t>
            </w:r>
            <w:r>
              <w:rPr>
                <w:i/>
                <w:color w:val="242021"/>
                <w:spacing w:val="-4"/>
                <w:sz w:val="24"/>
              </w:rPr>
              <w:t xml:space="preserve"> </w:t>
            </w:r>
            <w:r>
              <w:rPr>
                <w:i/>
                <w:color w:val="242021"/>
                <w:sz w:val="24"/>
              </w:rPr>
              <w:t>hiện</w:t>
            </w:r>
            <w:r>
              <w:rPr>
                <w:i/>
                <w:color w:val="242021"/>
                <w:spacing w:val="-4"/>
                <w:sz w:val="24"/>
              </w:rPr>
              <w:t xml:space="preserve"> </w:t>
            </w:r>
            <w:r>
              <w:rPr>
                <w:i/>
                <w:color w:val="242021"/>
                <w:sz w:val="24"/>
              </w:rPr>
              <w:t>ra</w:t>
            </w:r>
            <w:r>
              <w:rPr>
                <w:i/>
                <w:color w:val="242021"/>
                <w:spacing w:val="-5"/>
                <w:sz w:val="24"/>
              </w:rPr>
              <w:t xml:space="preserve"> </w:t>
            </w:r>
            <w:r>
              <w:rPr>
                <w:i/>
                <w:color w:val="242021"/>
                <w:sz w:val="24"/>
              </w:rPr>
              <w:t>người</w:t>
            </w:r>
            <w:r>
              <w:rPr>
                <w:i/>
                <w:color w:val="242021"/>
                <w:spacing w:val="-4"/>
                <w:sz w:val="24"/>
              </w:rPr>
              <w:t xml:space="preserve"> </w:t>
            </w:r>
            <w:r>
              <w:rPr>
                <w:i/>
                <w:color w:val="242021"/>
                <w:sz w:val="24"/>
              </w:rPr>
              <w:t>bán</w:t>
            </w:r>
            <w:r>
              <w:rPr>
                <w:i/>
                <w:color w:val="242021"/>
                <w:spacing w:val="-4"/>
                <w:sz w:val="24"/>
              </w:rPr>
              <w:t xml:space="preserve"> bánh</w:t>
            </w:r>
          </w:p>
          <w:p w:rsidR="00D74C58" w:rsidRDefault="00901FA9">
            <w:pPr>
              <w:pStyle w:val="TableParagraph"/>
              <w:spacing w:before="40"/>
              <w:jc w:val="both"/>
              <w:rPr>
                <w:i/>
                <w:sz w:val="24"/>
              </w:rPr>
            </w:pPr>
            <w:r>
              <w:rPr>
                <w:i/>
                <w:color w:val="242021"/>
                <w:sz w:val="24"/>
              </w:rPr>
              <w:t>giò</w:t>
            </w:r>
            <w:r>
              <w:rPr>
                <w:i/>
                <w:color w:val="242021"/>
                <w:spacing w:val="-1"/>
                <w:sz w:val="24"/>
              </w:rPr>
              <w:t xml:space="preserve"> </w:t>
            </w:r>
            <w:r>
              <w:rPr>
                <w:i/>
                <w:color w:val="242021"/>
                <w:sz w:val="24"/>
              </w:rPr>
              <w:t>đeo một</w:t>
            </w:r>
            <w:r>
              <w:rPr>
                <w:i/>
                <w:color w:val="242021"/>
                <w:spacing w:val="-1"/>
                <w:sz w:val="24"/>
              </w:rPr>
              <w:t xml:space="preserve"> </w:t>
            </w:r>
            <w:r>
              <w:rPr>
                <w:i/>
                <w:color w:val="242021"/>
                <w:sz w:val="24"/>
              </w:rPr>
              <w:t>cái</w:t>
            </w:r>
            <w:r>
              <w:rPr>
                <w:i/>
                <w:color w:val="242021"/>
                <w:spacing w:val="-1"/>
                <w:sz w:val="24"/>
              </w:rPr>
              <w:t xml:space="preserve"> </w:t>
            </w:r>
            <w:r>
              <w:rPr>
                <w:i/>
                <w:color w:val="242021"/>
                <w:sz w:val="24"/>
              </w:rPr>
              <w:t>chân</w:t>
            </w:r>
            <w:r>
              <w:rPr>
                <w:i/>
                <w:color w:val="242021"/>
                <w:spacing w:val="-1"/>
                <w:sz w:val="24"/>
              </w:rPr>
              <w:t xml:space="preserve"> </w:t>
            </w:r>
            <w:r>
              <w:rPr>
                <w:i/>
                <w:color w:val="242021"/>
                <w:spacing w:val="-5"/>
                <w:sz w:val="24"/>
              </w:rPr>
              <w:t>gỗ.</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428"/>
              </w:numPr>
              <w:tabs>
                <w:tab w:val="left" w:pos="349"/>
              </w:tabs>
              <w:spacing w:line="276" w:lineRule="auto"/>
              <w:ind w:right="95" w:firstLine="0"/>
              <w:jc w:val="both"/>
              <w:rPr>
                <w:sz w:val="24"/>
              </w:rPr>
            </w:pPr>
            <w:r>
              <w:rPr>
                <w:sz w:val="24"/>
              </w:rPr>
              <w:t xml:space="preserve">Hợp tác với GV và </w:t>
            </w:r>
            <w:r>
              <w:rPr>
                <w:spacing w:val="-2"/>
                <w:sz w:val="24"/>
              </w:rPr>
              <w:t>bạn</w:t>
            </w:r>
            <w:r>
              <w:rPr>
                <w:spacing w:val="-13"/>
                <w:sz w:val="24"/>
              </w:rPr>
              <w:t xml:space="preserve"> </w:t>
            </w:r>
            <w:r>
              <w:rPr>
                <w:spacing w:val="-2"/>
                <w:sz w:val="24"/>
              </w:rPr>
              <w:t>để</w:t>
            </w:r>
            <w:r>
              <w:rPr>
                <w:spacing w:val="-13"/>
                <w:sz w:val="24"/>
              </w:rPr>
              <w:t xml:space="preserve"> </w:t>
            </w:r>
            <w:r>
              <w:rPr>
                <w:spacing w:val="-2"/>
                <w:sz w:val="24"/>
              </w:rPr>
              <w:t>trả</w:t>
            </w:r>
            <w:r>
              <w:rPr>
                <w:spacing w:val="-13"/>
                <w:sz w:val="24"/>
              </w:rPr>
              <w:t xml:space="preserve"> </w:t>
            </w:r>
            <w:r>
              <w:rPr>
                <w:spacing w:val="-2"/>
                <w:sz w:val="24"/>
              </w:rPr>
              <w:t>lời</w:t>
            </w:r>
            <w:r>
              <w:rPr>
                <w:spacing w:val="-13"/>
                <w:sz w:val="24"/>
              </w:rPr>
              <w:t xml:space="preserve"> </w:t>
            </w:r>
            <w:r>
              <w:rPr>
                <w:spacing w:val="-2"/>
                <w:sz w:val="24"/>
              </w:rPr>
              <w:t>các</w:t>
            </w:r>
            <w:r>
              <w:rPr>
                <w:spacing w:val="-13"/>
                <w:sz w:val="24"/>
              </w:rPr>
              <w:t xml:space="preserve"> </w:t>
            </w:r>
            <w:r>
              <w:rPr>
                <w:spacing w:val="-2"/>
                <w:sz w:val="24"/>
              </w:rPr>
              <w:t>câu</w:t>
            </w:r>
            <w:r>
              <w:rPr>
                <w:spacing w:val="-13"/>
                <w:sz w:val="24"/>
              </w:rPr>
              <w:t xml:space="preserve"> </w:t>
            </w:r>
            <w:r>
              <w:rPr>
                <w:spacing w:val="-2"/>
                <w:sz w:val="24"/>
              </w:rPr>
              <w:t xml:space="preserve">hỏi </w:t>
            </w:r>
            <w:r>
              <w:rPr>
                <w:sz w:val="24"/>
              </w:rPr>
              <w:t>tìm hiểu bài.</w:t>
            </w:r>
          </w:p>
          <w:p w:rsidR="00D74C58" w:rsidRDefault="00901FA9">
            <w:pPr>
              <w:pStyle w:val="TableParagraph"/>
              <w:numPr>
                <w:ilvl w:val="0"/>
                <w:numId w:val="428"/>
              </w:numPr>
              <w:tabs>
                <w:tab w:val="left" w:pos="349"/>
              </w:tabs>
              <w:spacing w:line="276" w:lineRule="auto"/>
              <w:ind w:right="95" w:firstLine="0"/>
              <w:jc w:val="both"/>
              <w:rPr>
                <w:i/>
                <w:sz w:val="24"/>
              </w:rPr>
            </w:pPr>
            <w:r>
              <w:rPr>
                <w:sz w:val="24"/>
              </w:rPr>
              <w:t>Thông qua tìm hiểu bài, hiểu thêm nghĩa một số từ khó và hiểu nội dung bài</w:t>
            </w:r>
            <w:r>
              <w:rPr>
                <w:i/>
                <w:sz w:val="24"/>
              </w:rPr>
              <w:t>.</w:t>
            </w:r>
          </w:p>
          <w:p w:rsidR="00D74C58" w:rsidRDefault="00901FA9">
            <w:pPr>
              <w:pStyle w:val="TableParagraph"/>
              <w:numPr>
                <w:ilvl w:val="0"/>
                <w:numId w:val="428"/>
              </w:numPr>
              <w:tabs>
                <w:tab w:val="left" w:pos="303"/>
              </w:tabs>
              <w:spacing w:line="276" w:lineRule="auto"/>
              <w:ind w:right="95" w:firstLine="0"/>
              <w:jc w:val="both"/>
              <w:rPr>
                <w:sz w:val="24"/>
              </w:rPr>
            </w:pPr>
            <w:r>
              <w:rPr>
                <w:sz w:val="24"/>
              </w:rPr>
              <w:t>Biết liên hệ bản thân: Nêu được suy nghĩ của em về ý thức, trách nhiệm của mỗi người dân đối với cộng đồng.</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5712"/>
        </w:trPr>
        <w:tc>
          <w:tcPr>
            <w:tcW w:w="5908" w:type="dxa"/>
          </w:tcPr>
          <w:p w:rsidR="00D74C58" w:rsidRDefault="00901FA9">
            <w:pPr>
              <w:pStyle w:val="TableParagraph"/>
              <w:numPr>
                <w:ilvl w:val="0"/>
                <w:numId w:val="427"/>
              </w:numPr>
              <w:tabs>
                <w:tab w:val="left" w:pos="486"/>
              </w:tabs>
              <w:spacing w:before="1" w:line="276" w:lineRule="auto"/>
              <w:ind w:right="95" w:firstLine="141"/>
              <w:jc w:val="both"/>
              <w:rPr>
                <w:sz w:val="24"/>
              </w:rPr>
            </w:pPr>
            <w:r>
              <w:rPr>
                <w:sz w:val="24"/>
              </w:rPr>
              <w:t>Câu</w:t>
            </w:r>
            <w:r>
              <w:rPr>
                <w:spacing w:val="-5"/>
                <w:sz w:val="24"/>
              </w:rPr>
              <w:t xml:space="preserve"> </w:t>
            </w:r>
            <w:r>
              <w:rPr>
                <w:sz w:val="24"/>
              </w:rPr>
              <w:t>chuyện</w:t>
            </w:r>
            <w:r>
              <w:rPr>
                <w:spacing w:val="-5"/>
                <w:sz w:val="24"/>
              </w:rPr>
              <w:t xml:space="preserve"> </w:t>
            </w:r>
            <w:r>
              <w:rPr>
                <w:sz w:val="24"/>
              </w:rPr>
              <w:t>gợi</w:t>
            </w:r>
            <w:r>
              <w:rPr>
                <w:spacing w:val="-4"/>
                <w:sz w:val="24"/>
              </w:rPr>
              <w:t xml:space="preserve"> </w:t>
            </w:r>
            <w:r>
              <w:rPr>
                <w:sz w:val="24"/>
              </w:rPr>
              <w:t>ra</w:t>
            </w:r>
            <w:r>
              <w:rPr>
                <w:spacing w:val="-4"/>
                <w:sz w:val="24"/>
              </w:rPr>
              <w:t xml:space="preserve"> </w:t>
            </w:r>
            <w:r>
              <w:rPr>
                <w:sz w:val="24"/>
              </w:rPr>
              <w:t>cho</w:t>
            </w:r>
            <w:r>
              <w:rPr>
                <w:spacing w:val="-5"/>
                <w:sz w:val="24"/>
              </w:rPr>
              <w:t xml:space="preserve"> </w:t>
            </w:r>
            <w:r>
              <w:rPr>
                <w:sz w:val="24"/>
              </w:rPr>
              <w:t>em</w:t>
            </w:r>
            <w:r>
              <w:rPr>
                <w:spacing w:val="-4"/>
                <w:sz w:val="24"/>
              </w:rPr>
              <w:t xml:space="preserve"> </w:t>
            </w:r>
            <w:r>
              <w:rPr>
                <w:sz w:val="24"/>
              </w:rPr>
              <w:t>những</w:t>
            </w:r>
            <w:r>
              <w:rPr>
                <w:spacing w:val="-5"/>
                <w:sz w:val="24"/>
              </w:rPr>
              <w:t xml:space="preserve"> </w:t>
            </w:r>
            <w:r>
              <w:rPr>
                <w:sz w:val="24"/>
              </w:rPr>
              <w:t>suy</w:t>
            </w:r>
            <w:r>
              <w:rPr>
                <w:spacing w:val="-5"/>
                <w:sz w:val="24"/>
              </w:rPr>
              <w:t xml:space="preserve"> </w:t>
            </w:r>
            <w:r>
              <w:rPr>
                <w:sz w:val="24"/>
              </w:rPr>
              <w:t>nghĩ</w:t>
            </w:r>
            <w:r>
              <w:rPr>
                <w:spacing w:val="-5"/>
                <w:sz w:val="24"/>
              </w:rPr>
              <w:t xml:space="preserve"> </w:t>
            </w:r>
            <w:r>
              <w:rPr>
                <w:sz w:val="24"/>
              </w:rPr>
              <w:t>gì</w:t>
            </w:r>
            <w:r>
              <w:rPr>
                <w:spacing w:val="-5"/>
                <w:sz w:val="24"/>
              </w:rPr>
              <w:t xml:space="preserve"> </w:t>
            </w:r>
            <w:r>
              <w:rPr>
                <w:sz w:val="24"/>
              </w:rPr>
              <w:t>về</w:t>
            </w:r>
            <w:r>
              <w:rPr>
                <w:spacing w:val="-4"/>
                <w:sz w:val="24"/>
              </w:rPr>
              <w:t xml:space="preserve"> </w:t>
            </w:r>
            <w:r>
              <w:rPr>
                <w:sz w:val="24"/>
              </w:rPr>
              <w:t>ý</w:t>
            </w:r>
            <w:r>
              <w:rPr>
                <w:spacing w:val="-5"/>
                <w:sz w:val="24"/>
              </w:rPr>
              <w:t xml:space="preserve"> </w:t>
            </w:r>
            <w:r>
              <w:rPr>
                <w:sz w:val="24"/>
              </w:rPr>
              <w:t>thức, trách</w:t>
            </w:r>
            <w:r>
              <w:rPr>
                <w:spacing w:val="-1"/>
                <w:sz w:val="24"/>
              </w:rPr>
              <w:t xml:space="preserve"> </w:t>
            </w:r>
            <w:r>
              <w:rPr>
                <w:sz w:val="24"/>
              </w:rPr>
              <w:t>nhiệm</w:t>
            </w:r>
            <w:r>
              <w:rPr>
                <w:spacing w:val="-2"/>
                <w:sz w:val="24"/>
              </w:rPr>
              <w:t xml:space="preserve"> </w:t>
            </w:r>
            <w:r>
              <w:rPr>
                <w:sz w:val="24"/>
              </w:rPr>
              <w:t>của</w:t>
            </w:r>
            <w:r>
              <w:rPr>
                <w:spacing w:val="-1"/>
                <w:sz w:val="24"/>
              </w:rPr>
              <w:t xml:space="preserve"> </w:t>
            </w:r>
            <w:r>
              <w:rPr>
                <w:sz w:val="24"/>
              </w:rPr>
              <w:t>mỗi</w:t>
            </w:r>
            <w:r>
              <w:rPr>
                <w:spacing w:val="-1"/>
                <w:sz w:val="24"/>
              </w:rPr>
              <w:t xml:space="preserve"> </w:t>
            </w:r>
            <w:r>
              <w:rPr>
                <w:sz w:val="24"/>
              </w:rPr>
              <w:t>người</w:t>
            </w:r>
            <w:r>
              <w:rPr>
                <w:spacing w:val="-1"/>
                <w:sz w:val="24"/>
              </w:rPr>
              <w:t xml:space="preserve"> </w:t>
            </w:r>
            <w:r>
              <w:rPr>
                <w:sz w:val="24"/>
              </w:rPr>
              <w:t>dân</w:t>
            </w:r>
            <w:r>
              <w:rPr>
                <w:spacing w:val="-1"/>
                <w:sz w:val="24"/>
              </w:rPr>
              <w:t xml:space="preserve"> </w:t>
            </w:r>
            <w:r>
              <w:rPr>
                <w:sz w:val="24"/>
              </w:rPr>
              <w:t>đối</w:t>
            </w:r>
            <w:r>
              <w:rPr>
                <w:spacing w:val="-1"/>
                <w:sz w:val="24"/>
              </w:rPr>
              <w:t xml:space="preserve"> </w:t>
            </w:r>
            <w:r>
              <w:rPr>
                <w:sz w:val="24"/>
              </w:rPr>
              <w:t>với</w:t>
            </w:r>
            <w:r>
              <w:rPr>
                <w:spacing w:val="-1"/>
                <w:sz w:val="24"/>
              </w:rPr>
              <w:t xml:space="preserve"> </w:t>
            </w:r>
            <w:r>
              <w:rPr>
                <w:sz w:val="24"/>
              </w:rPr>
              <w:t>cộng</w:t>
            </w:r>
            <w:r>
              <w:rPr>
                <w:spacing w:val="-1"/>
                <w:sz w:val="24"/>
              </w:rPr>
              <w:t xml:space="preserve"> </w:t>
            </w:r>
            <w:r>
              <w:rPr>
                <w:sz w:val="24"/>
              </w:rPr>
              <w:t>đồng?</w:t>
            </w:r>
            <w:r>
              <w:rPr>
                <w:spacing w:val="-1"/>
                <w:sz w:val="24"/>
              </w:rPr>
              <w:t xml:space="preserve"> </w:t>
            </w:r>
            <w:r>
              <w:rPr>
                <w:sz w:val="24"/>
              </w:rPr>
              <w:t>(Gợi</w:t>
            </w:r>
            <w:r>
              <w:rPr>
                <w:spacing w:val="-1"/>
                <w:sz w:val="24"/>
              </w:rPr>
              <w:t xml:space="preserve"> </w:t>
            </w:r>
            <w:r>
              <w:rPr>
                <w:sz w:val="24"/>
              </w:rPr>
              <w:t>ý: HS</w:t>
            </w:r>
            <w:r>
              <w:rPr>
                <w:spacing w:val="-14"/>
                <w:sz w:val="24"/>
              </w:rPr>
              <w:t xml:space="preserve"> </w:t>
            </w:r>
            <w:r>
              <w:rPr>
                <w:sz w:val="24"/>
              </w:rPr>
              <w:t>trả</w:t>
            </w:r>
            <w:r>
              <w:rPr>
                <w:spacing w:val="-14"/>
                <w:sz w:val="24"/>
              </w:rPr>
              <w:t xml:space="preserve"> </w:t>
            </w:r>
            <w:r>
              <w:rPr>
                <w:sz w:val="24"/>
              </w:rPr>
              <w:t>lời</w:t>
            </w:r>
            <w:r>
              <w:rPr>
                <w:spacing w:val="-14"/>
                <w:sz w:val="24"/>
              </w:rPr>
              <w:t xml:space="preserve"> </w:t>
            </w:r>
            <w:r>
              <w:rPr>
                <w:sz w:val="24"/>
              </w:rPr>
              <w:t>theo</w:t>
            </w:r>
            <w:r>
              <w:rPr>
                <w:spacing w:val="-14"/>
                <w:sz w:val="24"/>
              </w:rPr>
              <w:t xml:space="preserve"> </w:t>
            </w:r>
            <w:r>
              <w:rPr>
                <w:sz w:val="24"/>
              </w:rPr>
              <w:t>suy</w:t>
            </w:r>
            <w:r>
              <w:rPr>
                <w:spacing w:val="-14"/>
                <w:sz w:val="24"/>
              </w:rPr>
              <w:t xml:space="preserve"> </w:t>
            </w:r>
            <w:r>
              <w:rPr>
                <w:sz w:val="24"/>
              </w:rPr>
              <w:t>nghĩ,</w:t>
            </w:r>
            <w:r>
              <w:rPr>
                <w:spacing w:val="-14"/>
                <w:sz w:val="24"/>
              </w:rPr>
              <w:t xml:space="preserve"> </w:t>
            </w:r>
            <w:r>
              <w:rPr>
                <w:sz w:val="24"/>
              </w:rPr>
              <w:t>cảm</w:t>
            </w:r>
            <w:r>
              <w:rPr>
                <w:spacing w:val="-14"/>
                <w:sz w:val="24"/>
              </w:rPr>
              <w:t xml:space="preserve"> </w:t>
            </w:r>
            <w:r>
              <w:rPr>
                <w:sz w:val="24"/>
              </w:rPr>
              <w:t>nhận</w:t>
            </w:r>
            <w:r>
              <w:rPr>
                <w:spacing w:val="-14"/>
                <w:sz w:val="24"/>
              </w:rPr>
              <w:t xml:space="preserve"> </w:t>
            </w:r>
            <w:r>
              <w:rPr>
                <w:sz w:val="24"/>
              </w:rPr>
              <w:t>riêng,</w:t>
            </w:r>
            <w:r>
              <w:rPr>
                <w:spacing w:val="-14"/>
                <w:sz w:val="24"/>
              </w:rPr>
              <w:t xml:space="preserve"> </w:t>
            </w:r>
            <w:r>
              <w:rPr>
                <w:sz w:val="24"/>
              </w:rPr>
              <w:t>VD:</w:t>
            </w:r>
            <w:r>
              <w:rPr>
                <w:spacing w:val="-15"/>
                <w:sz w:val="24"/>
              </w:rPr>
              <w:t xml:space="preserve"> </w:t>
            </w:r>
            <w:r>
              <w:rPr>
                <w:i/>
                <w:sz w:val="24"/>
              </w:rPr>
              <w:t>Mỗi</w:t>
            </w:r>
            <w:r>
              <w:rPr>
                <w:i/>
                <w:spacing w:val="-14"/>
                <w:sz w:val="24"/>
              </w:rPr>
              <w:t xml:space="preserve"> </w:t>
            </w:r>
            <w:r>
              <w:rPr>
                <w:i/>
                <w:sz w:val="24"/>
              </w:rPr>
              <w:t>công</w:t>
            </w:r>
            <w:r>
              <w:rPr>
                <w:i/>
                <w:spacing w:val="-14"/>
                <w:sz w:val="24"/>
              </w:rPr>
              <w:t xml:space="preserve"> </w:t>
            </w:r>
            <w:r>
              <w:rPr>
                <w:i/>
                <w:sz w:val="24"/>
              </w:rPr>
              <w:t>dân đều</w:t>
            </w:r>
            <w:r>
              <w:rPr>
                <w:i/>
                <w:spacing w:val="-14"/>
                <w:sz w:val="24"/>
              </w:rPr>
              <w:t xml:space="preserve"> </w:t>
            </w:r>
            <w:r>
              <w:rPr>
                <w:i/>
                <w:sz w:val="24"/>
              </w:rPr>
              <w:t>cần</w:t>
            </w:r>
            <w:r>
              <w:rPr>
                <w:i/>
                <w:spacing w:val="-14"/>
                <w:sz w:val="24"/>
              </w:rPr>
              <w:t xml:space="preserve"> </w:t>
            </w:r>
            <w:r>
              <w:rPr>
                <w:i/>
                <w:sz w:val="24"/>
              </w:rPr>
              <w:t>có</w:t>
            </w:r>
            <w:r>
              <w:rPr>
                <w:i/>
                <w:spacing w:val="-14"/>
                <w:sz w:val="24"/>
              </w:rPr>
              <w:t xml:space="preserve"> </w:t>
            </w:r>
            <w:r>
              <w:rPr>
                <w:i/>
                <w:sz w:val="24"/>
              </w:rPr>
              <w:t>ý</w:t>
            </w:r>
            <w:r>
              <w:rPr>
                <w:i/>
                <w:spacing w:val="-14"/>
                <w:sz w:val="24"/>
              </w:rPr>
              <w:t xml:space="preserve"> </w:t>
            </w:r>
            <w:r>
              <w:rPr>
                <w:i/>
                <w:sz w:val="24"/>
              </w:rPr>
              <w:t>thức</w:t>
            </w:r>
            <w:r>
              <w:rPr>
                <w:i/>
                <w:spacing w:val="-14"/>
                <w:sz w:val="24"/>
              </w:rPr>
              <w:t xml:space="preserve"> </w:t>
            </w:r>
            <w:r>
              <w:rPr>
                <w:i/>
                <w:sz w:val="24"/>
              </w:rPr>
              <w:t>bảo</w:t>
            </w:r>
            <w:r>
              <w:rPr>
                <w:i/>
                <w:spacing w:val="-14"/>
                <w:sz w:val="24"/>
              </w:rPr>
              <w:t xml:space="preserve"> </w:t>
            </w:r>
            <w:r>
              <w:rPr>
                <w:i/>
                <w:sz w:val="24"/>
              </w:rPr>
              <w:t>vệ</w:t>
            </w:r>
            <w:r>
              <w:rPr>
                <w:i/>
                <w:spacing w:val="-14"/>
                <w:sz w:val="24"/>
              </w:rPr>
              <w:t xml:space="preserve"> </w:t>
            </w:r>
            <w:r>
              <w:rPr>
                <w:i/>
                <w:sz w:val="24"/>
              </w:rPr>
              <w:t>cộng</w:t>
            </w:r>
            <w:r>
              <w:rPr>
                <w:i/>
                <w:spacing w:val="-14"/>
                <w:sz w:val="24"/>
              </w:rPr>
              <w:t xml:space="preserve"> </w:t>
            </w:r>
            <w:r>
              <w:rPr>
                <w:i/>
                <w:sz w:val="24"/>
              </w:rPr>
              <w:t>đồng,</w:t>
            </w:r>
            <w:r>
              <w:rPr>
                <w:i/>
                <w:spacing w:val="-14"/>
                <w:sz w:val="24"/>
              </w:rPr>
              <w:t xml:space="preserve"> </w:t>
            </w:r>
            <w:r>
              <w:rPr>
                <w:i/>
                <w:sz w:val="24"/>
              </w:rPr>
              <w:t>có</w:t>
            </w:r>
            <w:r>
              <w:rPr>
                <w:i/>
                <w:spacing w:val="-14"/>
                <w:sz w:val="24"/>
              </w:rPr>
              <w:t xml:space="preserve"> </w:t>
            </w:r>
            <w:r>
              <w:rPr>
                <w:i/>
                <w:sz w:val="24"/>
              </w:rPr>
              <w:t>tinh</w:t>
            </w:r>
            <w:r>
              <w:rPr>
                <w:i/>
                <w:spacing w:val="-14"/>
                <w:sz w:val="24"/>
              </w:rPr>
              <w:t xml:space="preserve"> </w:t>
            </w:r>
            <w:r>
              <w:rPr>
                <w:i/>
                <w:sz w:val="24"/>
              </w:rPr>
              <w:t>thần</w:t>
            </w:r>
            <w:r>
              <w:rPr>
                <w:i/>
                <w:spacing w:val="-14"/>
                <w:sz w:val="24"/>
              </w:rPr>
              <w:t xml:space="preserve"> </w:t>
            </w:r>
            <w:r>
              <w:rPr>
                <w:i/>
                <w:sz w:val="24"/>
              </w:rPr>
              <w:t>tương</w:t>
            </w:r>
            <w:r>
              <w:rPr>
                <w:i/>
                <w:spacing w:val="-14"/>
                <w:sz w:val="24"/>
              </w:rPr>
              <w:t xml:space="preserve"> </w:t>
            </w:r>
            <w:r>
              <w:rPr>
                <w:i/>
                <w:sz w:val="24"/>
              </w:rPr>
              <w:t xml:space="preserve">thân tương ái, sẵn sàng giúp đỡ mọi người khi khó khăn, hoạn </w:t>
            </w:r>
            <w:r>
              <w:rPr>
                <w:i/>
                <w:spacing w:val="-2"/>
                <w:sz w:val="24"/>
              </w:rPr>
              <w:t>nạn,…</w:t>
            </w:r>
            <w:r>
              <w:rPr>
                <w:spacing w:val="-2"/>
                <w:sz w:val="24"/>
              </w:rPr>
              <w:t>)</w:t>
            </w:r>
          </w:p>
          <w:p w:rsidR="00D74C58" w:rsidRDefault="00901FA9">
            <w:pPr>
              <w:pStyle w:val="TableParagraph"/>
              <w:spacing w:line="276" w:lineRule="auto"/>
              <w:ind w:right="96"/>
              <w:jc w:val="both"/>
              <w:rPr>
                <w:i/>
                <w:sz w:val="24"/>
              </w:rPr>
            </w:pPr>
            <w:r>
              <w:rPr>
                <w:rFonts w:ascii="Wingdings" w:hAnsi="Wingdings"/>
                <w:sz w:val="24"/>
              </w:rPr>
              <w:t></w:t>
            </w:r>
            <w:r>
              <w:rPr>
                <w:sz w:val="24"/>
              </w:rPr>
              <w:t xml:space="preserve"> Rút ra ý đoạn 4: </w:t>
            </w:r>
            <w:r>
              <w:rPr>
                <w:i/>
                <w:color w:val="242021"/>
                <w:sz w:val="24"/>
              </w:rPr>
              <w:t>Mọi người bất ngờ vì người bán bánh giò là một thương binh.</w:t>
            </w:r>
          </w:p>
          <w:p w:rsidR="00D74C58" w:rsidRDefault="00901FA9">
            <w:pPr>
              <w:pStyle w:val="TableParagraph"/>
              <w:jc w:val="both"/>
              <w:rPr>
                <w:sz w:val="24"/>
              </w:rPr>
            </w:pPr>
            <w:r>
              <w:rPr>
                <w:rFonts w:ascii="Wingdings" w:hAnsi="Wingdings"/>
                <w:color w:val="242021"/>
                <w:sz w:val="24"/>
              </w:rPr>
              <w:t></w:t>
            </w:r>
            <w:r>
              <w:rPr>
                <w:color w:val="242021"/>
                <w:spacing w:val="-1"/>
                <w:sz w:val="24"/>
              </w:rPr>
              <w:t xml:space="preserve"> </w:t>
            </w:r>
            <w:r>
              <w:rPr>
                <w:color w:val="242021"/>
                <w:sz w:val="24"/>
              </w:rPr>
              <w:t>Rút</w:t>
            </w:r>
            <w:r>
              <w:rPr>
                <w:color w:val="242021"/>
                <w:spacing w:val="-1"/>
                <w:sz w:val="24"/>
              </w:rPr>
              <w:t xml:space="preserve"> </w:t>
            </w:r>
            <w:r>
              <w:rPr>
                <w:color w:val="242021"/>
                <w:sz w:val="24"/>
              </w:rPr>
              <w:t>ra</w:t>
            </w:r>
            <w:r>
              <w:rPr>
                <w:color w:val="242021"/>
                <w:spacing w:val="-1"/>
                <w:sz w:val="24"/>
              </w:rPr>
              <w:t xml:space="preserve"> </w:t>
            </w:r>
            <w:r>
              <w:rPr>
                <w:color w:val="242021"/>
                <w:sz w:val="24"/>
              </w:rPr>
              <w:t>nội dung</w:t>
            </w:r>
            <w:r>
              <w:rPr>
                <w:color w:val="242021"/>
                <w:spacing w:val="-1"/>
                <w:sz w:val="24"/>
              </w:rPr>
              <w:t xml:space="preserve"> </w:t>
            </w:r>
            <w:r>
              <w:rPr>
                <w:color w:val="242021"/>
                <w:sz w:val="24"/>
              </w:rPr>
              <w:t>của</w:t>
            </w:r>
            <w:r>
              <w:rPr>
                <w:color w:val="242021"/>
                <w:spacing w:val="-1"/>
                <w:sz w:val="24"/>
              </w:rPr>
              <w:t xml:space="preserve"> </w:t>
            </w:r>
            <w:r>
              <w:rPr>
                <w:color w:val="242021"/>
                <w:sz w:val="24"/>
              </w:rPr>
              <w:t xml:space="preserve">bài </w:t>
            </w:r>
            <w:r>
              <w:rPr>
                <w:color w:val="242021"/>
                <w:spacing w:val="-4"/>
                <w:sz w:val="24"/>
              </w:rPr>
              <w:t>đọc.</w:t>
            </w:r>
          </w:p>
          <w:p w:rsidR="00D74C58" w:rsidRDefault="00901FA9">
            <w:pPr>
              <w:pStyle w:val="TableParagraph"/>
              <w:numPr>
                <w:ilvl w:val="0"/>
                <w:numId w:val="427"/>
              </w:numPr>
              <w:tabs>
                <w:tab w:val="left" w:pos="479"/>
              </w:tabs>
              <w:spacing w:before="41" w:line="276" w:lineRule="auto"/>
              <w:ind w:right="95" w:firstLine="141"/>
              <w:jc w:val="both"/>
              <w:rPr>
                <w:sz w:val="24"/>
              </w:rPr>
            </w:pPr>
            <w:r>
              <w:rPr>
                <w:sz w:val="24"/>
              </w:rPr>
              <w:t>Đặt</w:t>
            </w:r>
            <w:r>
              <w:rPr>
                <w:spacing w:val="-11"/>
                <w:sz w:val="24"/>
              </w:rPr>
              <w:t xml:space="preserve"> </w:t>
            </w:r>
            <w:r>
              <w:rPr>
                <w:sz w:val="24"/>
              </w:rPr>
              <w:t>một</w:t>
            </w:r>
            <w:r>
              <w:rPr>
                <w:spacing w:val="-12"/>
                <w:sz w:val="24"/>
              </w:rPr>
              <w:t xml:space="preserve"> </w:t>
            </w:r>
            <w:r>
              <w:rPr>
                <w:sz w:val="24"/>
              </w:rPr>
              <w:t>tên</w:t>
            </w:r>
            <w:r>
              <w:rPr>
                <w:spacing w:val="-12"/>
                <w:sz w:val="24"/>
              </w:rPr>
              <w:t xml:space="preserve"> </w:t>
            </w:r>
            <w:r>
              <w:rPr>
                <w:sz w:val="24"/>
              </w:rPr>
              <w:t>khác</w:t>
            </w:r>
            <w:r>
              <w:rPr>
                <w:spacing w:val="-12"/>
                <w:sz w:val="24"/>
              </w:rPr>
              <w:t xml:space="preserve"> </w:t>
            </w:r>
            <w:r>
              <w:rPr>
                <w:sz w:val="24"/>
              </w:rPr>
              <w:t>cho</w:t>
            </w:r>
            <w:r>
              <w:rPr>
                <w:spacing w:val="-12"/>
                <w:sz w:val="24"/>
              </w:rPr>
              <w:t xml:space="preserve"> </w:t>
            </w:r>
            <w:r>
              <w:rPr>
                <w:sz w:val="24"/>
              </w:rPr>
              <w:t>bài</w:t>
            </w:r>
            <w:r>
              <w:rPr>
                <w:spacing w:val="-13"/>
                <w:sz w:val="24"/>
              </w:rPr>
              <w:t xml:space="preserve"> </w:t>
            </w:r>
            <w:r>
              <w:rPr>
                <w:sz w:val="24"/>
              </w:rPr>
              <w:t>đọc</w:t>
            </w:r>
            <w:r>
              <w:rPr>
                <w:spacing w:val="-12"/>
                <w:sz w:val="24"/>
              </w:rPr>
              <w:t xml:space="preserve"> </w:t>
            </w:r>
            <w:r>
              <w:rPr>
                <w:sz w:val="24"/>
              </w:rPr>
              <w:t>và</w:t>
            </w:r>
            <w:r>
              <w:rPr>
                <w:spacing w:val="-12"/>
                <w:sz w:val="24"/>
              </w:rPr>
              <w:t xml:space="preserve"> </w:t>
            </w:r>
            <w:r>
              <w:rPr>
                <w:sz w:val="24"/>
              </w:rPr>
              <w:t>giải</w:t>
            </w:r>
            <w:r>
              <w:rPr>
                <w:spacing w:val="-12"/>
                <w:sz w:val="24"/>
              </w:rPr>
              <w:t xml:space="preserve"> </w:t>
            </w:r>
            <w:r>
              <w:rPr>
                <w:sz w:val="24"/>
              </w:rPr>
              <w:t>thích</w:t>
            </w:r>
            <w:r>
              <w:rPr>
                <w:spacing w:val="-12"/>
                <w:sz w:val="24"/>
              </w:rPr>
              <w:t xml:space="preserve"> </w:t>
            </w:r>
            <w:r>
              <w:rPr>
                <w:sz w:val="24"/>
              </w:rPr>
              <w:t>lí</w:t>
            </w:r>
            <w:r>
              <w:rPr>
                <w:spacing w:val="-12"/>
                <w:sz w:val="24"/>
              </w:rPr>
              <w:t xml:space="preserve"> </w:t>
            </w:r>
            <w:r>
              <w:rPr>
                <w:sz w:val="24"/>
              </w:rPr>
              <w:t>do</w:t>
            </w:r>
            <w:r>
              <w:rPr>
                <w:spacing w:val="-12"/>
                <w:sz w:val="24"/>
              </w:rPr>
              <w:t xml:space="preserve"> </w:t>
            </w:r>
            <w:r>
              <w:rPr>
                <w:sz w:val="24"/>
              </w:rPr>
              <w:t>em</w:t>
            </w:r>
            <w:r>
              <w:rPr>
                <w:spacing w:val="-12"/>
                <w:sz w:val="24"/>
              </w:rPr>
              <w:t xml:space="preserve"> </w:t>
            </w:r>
            <w:r>
              <w:rPr>
                <w:sz w:val="24"/>
              </w:rPr>
              <w:t xml:space="preserve">chọn tên đó. (Gợi ý: HS trả lời theo suy nghĩ, cảm nhận riêng, VD: </w:t>
            </w:r>
            <w:r>
              <w:rPr>
                <w:i/>
                <w:sz w:val="24"/>
              </w:rPr>
              <w:t>Chọn tên “Người thương binh dũng cảm” vì người thương binh trong câu chuyện đã dũng cảm cứu sống một gia đình,…</w:t>
            </w:r>
            <w:r>
              <w:rPr>
                <w:sz w:val="24"/>
              </w:rPr>
              <w:t>)</w:t>
            </w:r>
          </w:p>
          <w:p w:rsidR="00D74C58" w:rsidRDefault="00901FA9">
            <w:pPr>
              <w:pStyle w:val="TableParagraph"/>
              <w:spacing w:line="276" w:lineRule="exact"/>
              <w:rPr>
                <w:sz w:val="24"/>
              </w:rPr>
            </w:pPr>
            <w:r>
              <w:rPr>
                <w:rFonts w:ascii="Wingdings" w:hAnsi="Wingdings"/>
                <w:sz w:val="24"/>
              </w:rPr>
              <w:t></w:t>
            </w:r>
            <w:r>
              <w:rPr>
                <w:spacing w:val="-2"/>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1"/>
                <w:sz w:val="24"/>
              </w:rPr>
              <w:t xml:space="preserve"> </w:t>
            </w:r>
            <w:r>
              <w:rPr>
                <w:sz w:val="24"/>
              </w:rPr>
              <w:t>nghĩa của bài</w:t>
            </w:r>
            <w:r>
              <w:rPr>
                <w:spacing w:val="-1"/>
                <w:sz w:val="24"/>
              </w:rPr>
              <w:t xml:space="preserve"> </w:t>
            </w:r>
            <w:r>
              <w:rPr>
                <w:spacing w:val="-4"/>
                <w:sz w:val="24"/>
              </w:rPr>
              <w:t>đọc.</w:t>
            </w:r>
          </w:p>
          <w:p w:rsidR="00D74C58" w:rsidRDefault="00901FA9">
            <w:pPr>
              <w:pStyle w:val="TableParagraph"/>
              <w:numPr>
                <w:ilvl w:val="0"/>
                <w:numId w:val="426"/>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426"/>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32" w:type="dxa"/>
          </w:tcPr>
          <w:p w:rsidR="00D74C58" w:rsidRDefault="00D74C58">
            <w:pPr>
              <w:pStyle w:val="TableParagraph"/>
              <w:ind w:left="0"/>
              <w:rPr>
                <w:sz w:val="24"/>
              </w:rPr>
            </w:pPr>
          </w:p>
        </w:tc>
        <w:tc>
          <w:tcPr>
            <w:tcW w:w="1030" w:type="dxa"/>
          </w:tcPr>
          <w:p w:rsidR="00D74C58" w:rsidRDefault="00D74C58">
            <w:pPr>
              <w:pStyle w:val="TableParagraph"/>
              <w:ind w:left="0"/>
              <w:rPr>
                <w:sz w:val="24"/>
              </w:rPr>
            </w:pPr>
          </w:p>
        </w:tc>
      </w:tr>
      <w:tr w:rsidR="00D74C58">
        <w:trPr>
          <w:trHeight w:val="6982"/>
        </w:trPr>
        <w:tc>
          <w:tcPr>
            <w:tcW w:w="5908" w:type="dxa"/>
          </w:tcPr>
          <w:p w:rsidR="00D74C58" w:rsidRDefault="00901FA9">
            <w:pPr>
              <w:pStyle w:val="TableParagrap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(15</w:t>
            </w:r>
            <w:r>
              <w:rPr>
                <w:b/>
                <w:i/>
                <w:spacing w:val="-2"/>
                <w:sz w:val="24"/>
              </w:rPr>
              <w:t xml:space="preserve"> phút)</w:t>
            </w:r>
          </w:p>
          <w:p w:rsidR="00D74C58" w:rsidRDefault="00901FA9">
            <w:pPr>
              <w:pStyle w:val="TableParagraph"/>
              <w:numPr>
                <w:ilvl w:val="0"/>
                <w:numId w:val="53"/>
              </w:numPr>
              <w:tabs>
                <w:tab w:val="left" w:pos="295"/>
              </w:tabs>
              <w:spacing w:before="42" w:line="276" w:lineRule="auto"/>
              <w:ind w:right="95" w:firstLine="0"/>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firstLine="141"/>
              <w:rPr>
                <w:i/>
                <w:sz w:val="24"/>
              </w:rPr>
            </w:pPr>
            <w:r>
              <w:rPr>
                <w:sz w:val="24"/>
              </w:rPr>
              <w:t>+</w:t>
            </w:r>
            <w:r>
              <w:rPr>
                <w:spacing w:val="-6"/>
                <w:sz w:val="24"/>
              </w:rPr>
              <w:t xml:space="preserve"> </w:t>
            </w:r>
            <w:r>
              <w:rPr>
                <w:sz w:val="24"/>
              </w:rPr>
              <w:t>Bài</w:t>
            </w:r>
            <w:r>
              <w:rPr>
                <w:spacing w:val="-6"/>
                <w:sz w:val="24"/>
              </w:rPr>
              <w:t xml:space="preserve"> </w:t>
            </w:r>
            <w:r>
              <w:rPr>
                <w:sz w:val="24"/>
              </w:rPr>
              <w:t>đọc</w:t>
            </w:r>
            <w:r>
              <w:rPr>
                <w:spacing w:val="-6"/>
                <w:sz w:val="24"/>
              </w:rPr>
              <w:t xml:space="preserve"> </w:t>
            </w:r>
            <w:r>
              <w:rPr>
                <w:sz w:val="24"/>
              </w:rPr>
              <w:t>nói</w:t>
            </w:r>
            <w:r>
              <w:rPr>
                <w:spacing w:val="-6"/>
                <w:sz w:val="24"/>
              </w:rPr>
              <w:t xml:space="preserve"> </w:t>
            </w:r>
            <w:r>
              <w:rPr>
                <w:sz w:val="24"/>
              </w:rPr>
              <w:t>về</w:t>
            </w:r>
            <w:r>
              <w:rPr>
                <w:spacing w:val="-6"/>
                <w:sz w:val="24"/>
              </w:rPr>
              <w:t xml:space="preserve"> </w:t>
            </w:r>
            <w:r>
              <w:rPr>
                <w:sz w:val="24"/>
              </w:rPr>
              <w:t>điều</w:t>
            </w:r>
            <w:r>
              <w:rPr>
                <w:spacing w:val="-6"/>
                <w:sz w:val="24"/>
              </w:rPr>
              <w:t xml:space="preserve"> </w:t>
            </w:r>
            <w:r>
              <w:rPr>
                <w:sz w:val="24"/>
              </w:rPr>
              <w:t>gì?</w:t>
            </w:r>
            <w:r>
              <w:rPr>
                <w:spacing w:val="-6"/>
                <w:sz w:val="24"/>
              </w:rPr>
              <w:t xml:space="preserve"> </w:t>
            </w:r>
            <w:r>
              <w:rPr>
                <w:rFonts w:ascii="Wingdings" w:hAnsi="Wingdings"/>
                <w:sz w:val="24"/>
              </w:rPr>
              <w:t></w:t>
            </w:r>
            <w:r>
              <w:rPr>
                <w:spacing w:val="-6"/>
                <w:sz w:val="24"/>
              </w:rPr>
              <w:t xml:space="preserve"> </w:t>
            </w:r>
            <w:r>
              <w:rPr>
                <w:i/>
                <w:sz w:val="24"/>
              </w:rPr>
              <w:t>Toàn</w:t>
            </w:r>
            <w:r>
              <w:rPr>
                <w:i/>
                <w:spacing w:val="-6"/>
                <w:sz w:val="24"/>
              </w:rPr>
              <w:t xml:space="preserve"> </w:t>
            </w:r>
            <w:r>
              <w:rPr>
                <w:i/>
                <w:sz w:val="24"/>
              </w:rPr>
              <w:t>bài</w:t>
            </w:r>
            <w:r>
              <w:rPr>
                <w:i/>
                <w:spacing w:val="-6"/>
                <w:sz w:val="24"/>
              </w:rPr>
              <w:t xml:space="preserve"> </w:t>
            </w:r>
            <w:r>
              <w:rPr>
                <w:i/>
                <w:sz w:val="24"/>
              </w:rPr>
              <w:t>đọc</w:t>
            </w:r>
            <w:r>
              <w:rPr>
                <w:i/>
                <w:spacing w:val="-6"/>
                <w:sz w:val="24"/>
              </w:rPr>
              <w:t xml:space="preserve"> </w:t>
            </w:r>
            <w:r>
              <w:rPr>
                <w:i/>
                <w:sz w:val="24"/>
              </w:rPr>
              <w:t>với</w:t>
            </w:r>
            <w:r>
              <w:rPr>
                <w:i/>
                <w:spacing w:val="-6"/>
                <w:sz w:val="24"/>
              </w:rPr>
              <w:t xml:space="preserve"> </w:t>
            </w:r>
            <w:r>
              <w:rPr>
                <w:i/>
                <w:sz w:val="24"/>
              </w:rPr>
              <w:t>giọng</w:t>
            </w:r>
            <w:r>
              <w:rPr>
                <w:i/>
                <w:spacing w:val="-6"/>
                <w:sz w:val="24"/>
              </w:rPr>
              <w:t xml:space="preserve"> </w:t>
            </w:r>
            <w:r>
              <w:rPr>
                <w:i/>
                <w:sz w:val="24"/>
              </w:rPr>
              <w:t>chậm rãi, hơi trầm.</w:t>
            </w:r>
          </w:p>
          <w:p w:rsidR="00D74C58" w:rsidRDefault="00901FA9">
            <w:pPr>
              <w:pStyle w:val="TableParagraph"/>
              <w:ind w:left="249"/>
              <w:rPr>
                <w:i/>
                <w:sz w:val="24"/>
              </w:rPr>
            </w:pPr>
            <w:r>
              <w:rPr>
                <w:sz w:val="24"/>
              </w:rPr>
              <w:t>+</w:t>
            </w:r>
            <w:r>
              <w:rPr>
                <w:spacing w:val="-15"/>
                <w:sz w:val="24"/>
              </w:rPr>
              <w:t xml:space="preserve"> </w:t>
            </w:r>
            <w:r>
              <w:rPr>
                <w:sz w:val="24"/>
              </w:rPr>
              <w:t>Cần</w:t>
            </w:r>
            <w:r>
              <w:rPr>
                <w:spacing w:val="-15"/>
                <w:sz w:val="24"/>
              </w:rPr>
              <w:t xml:space="preserve"> </w:t>
            </w:r>
            <w:r>
              <w:rPr>
                <w:sz w:val="24"/>
              </w:rPr>
              <w:t>nhấn</w:t>
            </w:r>
            <w:r>
              <w:rPr>
                <w:spacing w:val="-15"/>
                <w:sz w:val="24"/>
              </w:rPr>
              <w:t xml:space="preserve"> </w:t>
            </w:r>
            <w:r>
              <w:rPr>
                <w:sz w:val="24"/>
              </w:rPr>
              <w:t>giọng</w:t>
            </w:r>
            <w:r>
              <w:rPr>
                <w:spacing w:val="-14"/>
                <w:sz w:val="24"/>
              </w:rPr>
              <w:t xml:space="preserve"> </w:t>
            </w:r>
            <w:r>
              <w:rPr>
                <w:sz w:val="24"/>
              </w:rPr>
              <w:t>ở</w:t>
            </w:r>
            <w:r>
              <w:rPr>
                <w:spacing w:val="-14"/>
                <w:sz w:val="24"/>
              </w:rPr>
              <w:t xml:space="preserve"> </w:t>
            </w:r>
            <w:r>
              <w:rPr>
                <w:sz w:val="24"/>
              </w:rPr>
              <w:t>những</w:t>
            </w:r>
            <w:r>
              <w:rPr>
                <w:spacing w:val="-15"/>
                <w:sz w:val="24"/>
              </w:rPr>
              <w:t xml:space="preserve"> </w:t>
            </w:r>
            <w:r>
              <w:rPr>
                <w:sz w:val="24"/>
              </w:rPr>
              <w:t>từ</w:t>
            </w:r>
            <w:r>
              <w:rPr>
                <w:spacing w:val="-15"/>
                <w:sz w:val="24"/>
              </w:rPr>
              <w:t xml:space="preserve"> </w:t>
            </w:r>
            <w:r>
              <w:rPr>
                <w:sz w:val="24"/>
              </w:rPr>
              <w:t>ngữ</w:t>
            </w:r>
            <w:r>
              <w:rPr>
                <w:spacing w:val="-14"/>
                <w:sz w:val="24"/>
              </w:rPr>
              <w:t xml:space="preserve"> </w:t>
            </w:r>
            <w:r>
              <w:rPr>
                <w:sz w:val="24"/>
              </w:rPr>
              <w:t>nào?</w:t>
            </w:r>
            <w:r>
              <w:rPr>
                <w:spacing w:val="-15"/>
                <w:sz w:val="24"/>
              </w:rPr>
              <w:t xml:space="preserve"> </w:t>
            </w:r>
            <w:r>
              <w:rPr>
                <w:sz w:val="24"/>
              </w:rPr>
              <w:t>(Gợi</w:t>
            </w:r>
            <w:r>
              <w:rPr>
                <w:spacing w:val="-14"/>
                <w:sz w:val="24"/>
              </w:rPr>
              <w:t xml:space="preserve"> </w:t>
            </w:r>
            <w:r>
              <w:rPr>
                <w:sz w:val="24"/>
              </w:rPr>
              <w:t>ý:</w:t>
            </w:r>
            <w:r>
              <w:rPr>
                <w:spacing w:val="-14"/>
                <w:sz w:val="24"/>
              </w:rPr>
              <w:t xml:space="preserve"> </w:t>
            </w:r>
            <w:r>
              <w:rPr>
                <w:i/>
                <w:sz w:val="24"/>
              </w:rPr>
              <w:t>Nhấn</w:t>
            </w:r>
            <w:r>
              <w:rPr>
                <w:i/>
                <w:spacing w:val="-14"/>
                <w:sz w:val="24"/>
              </w:rPr>
              <w:t xml:space="preserve"> </w:t>
            </w:r>
            <w:r>
              <w:rPr>
                <w:i/>
                <w:spacing w:val="-2"/>
                <w:sz w:val="24"/>
              </w:rPr>
              <w:t>giọng</w:t>
            </w:r>
          </w:p>
          <w:p w:rsidR="00D74C58" w:rsidRDefault="00901FA9">
            <w:pPr>
              <w:pStyle w:val="TableParagraph"/>
              <w:spacing w:before="41"/>
              <w:rPr>
                <w:sz w:val="24"/>
              </w:rPr>
            </w:pPr>
            <w:r>
              <w:rPr>
                <w:i/>
                <w:sz w:val="24"/>
              </w:rPr>
              <w:t>ở</w:t>
            </w:r>
            <w:r>
              <w:rPr>
                <w:i/>
                <w:spacing w:val="-3"/>
                <w:sz w:val="24"/>
              </w:rPr>
              <w:t xml:space="preserve"> </w:t>
            </w:r>
            <w:r>
              <w:rPr>
                <w:i/>
                <w:sz w:val="24"/>
              </w:rPr>
              <w:t>những</w:t>
            </w:r>
            <w:r>
              <w:rPr>
                <w:i/>
                <w:spacing w:val="-1"/>
                <w:sz w:val="24"/>
              </w:rPr>
              <w:t xml:space="preserve"> </w:t>
            </w:r>
            <w:r>
              <w:rPr>
                <w:i/>
                <w:sz w:val="24"/>
              </w:rPr>
              <w:t>từ</w:t>
            </w:r>
            <w:r>
              <w:rPr>
                <w:i/>
                <w:spacing w:val="-3"/>
                <w:sz w:val="24"/>
              </w:rPr>
              <w:t xml:space="preserve"> </w:t>
            </w:r>
            <w:r>
              <w:rPr>
                <w:i/>
                <w:sz w:val="24"/>
              </w:rPr>
              <w:t>ngữ</w:t>
            </w:r>
            <w:r>
              <w:rPr>
                <w:i/>
                <w:spacing w:val="-1"/>
                <w:sz w:val="24"/>
              </w:rPr>
              <w:t xml:space="preserve"> </w:t>
            </w:r>
            <w:r>
              <w:rPr>
                <w:i/>
                <w:sz w:val="24"/>
              </w:rPr>
              <w:t>chỉ</w:t>
            </w:r>
            <w:r>
              <w:rPr>
                <w:i/>
                <w:spacing w:val="-1"/>
                <w:sz w:val="24"/>
              </w:rPr>
              <w:t xml:space="preserve"> </w:t>
            </w:r>
            <w:r>
              <w:rPr>
                <w:i/>
                <w:sz w:val="24"/>
              </w:rPr>
              <w:t>cảm</w:t>
            </w:r>
            <w:r>
              <w:rPr>
                <w:i/>
                <w:spacing w:val="-2"/>
                <w:sz w:val="24"/>
              </w:rPr>
              <w:t xml:space="preserve"> </w:t>
            </w:r>
            <w:r>
              <w:rPr>
                <w:i/>
                <w:sz w:val="24"/>
              </w:rPr>
              <w:t>xúc của</w:t>
            </w:r>
            <w:r>
              <w:rPr>
                <w:i/>
                <w:spacing w:val="-2"/>
                <w:sz w:val="24"/>
              </w:rPr>
              <w:t xml:space="preserve"> </w:t>
            </w:r>
            <w:r>
              <w:rPr>
                <w:i/>
                <w:sz w:val="24"/>
              </w:rPr>
              <w:t>các</w:t>
            </w:r>
            <w:r>
              <w:rPr>
                <w:i/>
                <w:spacing w:val="-2"/>
                <w:sz w:val="24"/>
              </w:rPr>
              <w:t xml:space="preserve"> </w:t>
            </w:r>
            <w:r>
              <w:rPr>
                <w:i/>
                <w:sz w:val="24"/>
              </w:rPr>
              <w:t>nhân</w:t>
            </w:r>
            <w:r>
              <w:rPr>
                <w:i/>
                <w:spacing w:val="-1"/>
                <w:sz w:val="24"/>
              </w:rPr>
              <w:t xml:space="preserve"> </w:t>
            </w:r>
            <w:r>
              <w:rPr>
                <w:i/>
                <w:spacing w:val="-2"/>
                <w:sz w:val="24"/>
              </w:rPr>
              <w:t>vật,…</w:t>
            </w:r>
            <w:r>
              <w:rPr>
                <w:spacing w:val="-2"/>
                <w:sz w:val="24"/>
              </w:rPr>
              <w:t>)</w:t>
            </w:r>
          </w:p>
          <w:p w:rsidR="00D74C58" w:rsidRDefault="00901FA9">
            <w:pPr>
              <w:pStyle w:val="TableParagraph"/>
              <w:numPr>
                <w:ilvl w:val="0"/>
                <w:numId w:val="53"/>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4:</w:t>
            </w:r>
          </w:p>
          <w:p w:rsidR="00D74C58" w:rsidRDefault="00901FA9">
            <w:pPr>
              <w:pStyle w:val="TableParagraph"/>
              <w:spacing w:before="41" w:line="276" w:lineRule="auto"/>
              <w:ind w:right="95" w:firstLine="141"/>
              <w:jc w:val="both"/>
              <w:rPr>
                <w:i/>
                <w:sz w:val="24"/>
              </w:rPr>
            </w:pPr>
            <w:r>
              <w:rPr>
                <w:i/>
                <w:sz w:val="24"/>
              </w:rPr>
              <w:t>Người</w:t>
            </w:r>
            <w:r>
              <w:rPr>
                <w:i/>
                <w:spacing w:val="-8"/>
                <w:sz w:val="24"/>
              </w:rPr>
              <w:t xml:space="preserve"> </w:t>
            </w:r>
            <w:r>
              <w:rPr>
                <w:i/>
                <w:sz w:val="24"/>
              </w:rPr>
              <w:t>ta/</w:t>
            </w:r>
            <w:r>
              <w:rPr>
                <w:i/>
                <w:spacing w:val="-8"/>
                <w:sz w:val="24"/>
              </w:rPr>
              <w:t xml:space="preserve"> </w:t>
            </w:r>
            <w:r>
              <w:rPr>
                <w:i/>
                <w:sz w:val="24"/>
                <w:u w:val="single"/>
              </w:rPr>
              <w:t>lần</w:t>
            </w:r>
            <w:r>
              <w:rPr>
                <w:i/>
                <w:spacing w:val="-9"/>
                <w:sz w:val="24"/>
                <w:u w:val="single"/>
              </w:rPr>
              <w:t xml:space="preserve"> </w:t>
            </w:r>
            <w:r>
              <w:rPr>
                <w:i/>
                <w:sz w:val="24"/>
                <w:u w:val="single"/>
              </w:rPr>
              <w:t>tìm</w:t>
            </w:r>
            <w:r>
              <w:rPr>
                <w:i/>
                <w:spacing w:val="-9"/>
                <w:sz w:val="24"/>
                <w:u w:val="single"/>
              </w:rPr>
              <w:t xml:space="preserve"> </w:t>
            </w:r>
            <w:r>
              <w:rPr>
                <w:i/>
                <w:sz w:val="24"/>
                <w:u w:val="single"/>
              </w:rPr>
              <w:t>tung</w:t>
            </w:r>
            <w:r>
              <w:rPr>
                <w:i/>
                <w:spacing w:val="-9"/>
                <w:sz w:val="24"/>
                <w:u w:val="single"/>
              </w:rPr>
              <w:t xml:space="preserve"> </w:t>
            </w:r>
            <w:r>
              <w:rPr>
                <w:i/>
                <w:sz w:val="24"/>
                <w:u w:val="single"/>
              </w:rPr>
              <w:t>tích</w:t>
            </w:r>
            <w:r>
              <w:rPr>
                <w:i/>
                <w:spacing w:val="-9"/>
                <w:sz w:val="24"/>
              </w:rPr>
              <w:t xml:space="preserve"> </w:t>
            </w:r>
            <w:r>
              <w:rPr>
                <w:i/>
                <w:sz w:val="24"/>
              </w:rPr>
              <w:t>nạn</w:t>
            </w:r>
            <w:r>
              <w:rPr>
                <w:i/>
                <w:spacing w:val="-9"/>
                <w:sz w:val="24"/>
              </w:rPr>
              <w:t xml:space="preserve"> </w:t>
            </w:r>
            <w:r>
              <w:rPr>
                <w:i/>
                <w:sz w:val="24"/>
              </w:rPr>
              <w:t>nhân.//</w:t>
            </w:r>
            <w:r>
              <w:rPr>
                <w:i/>
                <w:spacing w:val="-9"/>
                <w:sz w:val="24"/>
              </w:rPr>
              <w:t xml:space="preserve"> </w:t>
            </w:r>
            <w:r>
              <w:rPr>
                <w:i/>
                <w:sz w:val="24"/>
              </w:rPr>
              <w:t>Anh</w:t>
            </w:r>
            <w:r>
              <w:rPr>
                <w:i/>
                <w:spacing w:val="-9"/>
                <w:sz w:val="24"/>
              </w:rPr>
              <w:t xml:space="preserve"> </w:t>
            </w:r>
            <w:r>
              <w:rPr>
                <w:i/>
                <w:sz w:val="24"/>
              </w:rPr>
              <w:t>công</w:t>
            </w:r>
            <w:r>
              <w:rPr>
                <w:i/>
                <w:spacing w:val="-9"/>
                <w:sz w:val="24"/>
              </w:rPr>
              <w:t xml:space="preserve"> </w:t>
            </w:r>
            <w:r>
              <w:rPr>
                <w:i/>
                <w:sz w:val="24"/>
              </w:rPr>
              <w:t>an</w:t>
            </w:r>
            <w:r>
              <w:rPr>
                <w:i/>
                <w:spacing w:val="-9"/>
                <w:sz w:val="24"/>
              </w:rPr>
              <w:t xml:space="preserve"> </w:t>
            </w:r>
            <w:r>
              <w:rPr>
                <w:i/>
                <w:sz w:val="24"/>
              </w:rPr>
              <w:t>lấy</w:t>
            </w:r>
            <w:r>
              <w:rPr>
                <w:i/>
                <w:spacing w:val="-8"/>
                <w:sz w:val="24"/>
              </w:rPr>
              <w:t xml:space="preserve"> </w:t>
            </w:r>
            <w:r>
              <w:rPr>
                <w:i/>
                <w:sz w:val="24"/>
              </w:rPr>
              <w:t xml:space="preserve">ra từ </w:t>
            </w:r>
            <w:r>
              <w:rPr>
                <w:i/>
                <w:sz w:val="24"/>
                <w:u w:val="single"/>
              </w:rPr>
              <w:t>túi áo</w:t>
            </w:r>
            <w:r>
              <w:rPr>
                <w:i/>
                <w:sz w:val="24"/>
              </w:rPr>
              <w:t xml:space="preserve"> nạn nhân/ </w:t>
            </w:r>
            <w:r>
              <w:rPr>
                <w:i/>
                <w:sz w:val="24"/>
                <w:u w:val="single"/>
              </w:rPr>
              <w:t>một mớ giấy tờ</w:t>
            </w:r>
            <w:r>
              <w:rPr>
                <w:i/>
                <w:sz w:val="24"/>
              </w:rPr>
              <w:t xml:space="preserve">.// Ai nấy </w:t>
            </w:r>
            <w:r>
              <w:rPr>
                <w:i/>
                <w:sz w:val="24"/>
                <w:u w:val="single"/>
              </w:rPr>
              <w:t>bàng hoàng</w:t>
            </w:r>
            <w:r>
              <w:rPr>
                <w:i/>
                <w:sz w:val="24"/>
              </w:rPr>
              <w:t>/ khi</w:t>
            </w:r>
            <w:r>
              <w:rPr>
                <w:i/>
                <w:spacing w:val="-5"/>
                <w:sz w:val="24"/>
              </w:rPr>
              <w:t xml:space="preserve"> </w:t>
            </w:r>
            <w:r>
              <w:rPr>
                <w:i/>
                <w:sz w:val="24"/>
              </w:rPr>
              <w:t>thấy</w:t>
            </w:r>
            <w:r>
              <w:rPr>
                <w:i/>
                <w:spacing w:val="-6"/>
                <w:sz w:val="24"/>
              </w:rPr>
              <w:t xml:space="preserve"> </w:t>
            </w:r>
            <w:r>
              <w:rPr>
                <w:i/>
                <w:sz w:val="24"/>
              </w:rPr>
              <w:t>trong</w:t>
            </w:r>
            <w:r>
              <w:rPr>
                <w:i/>
                <w:spacing w:val="-6"/>
                <w:sz w:val="24"/>
              </w:rPr>
              <w:t xml:space="preserve"> </w:t>
            </w:r>
            <w:r>
              <w:rPr>
                <w:i/>
                <w:sz w:val="24"/>
              </w:rPr>
              <w:t>xấp</w:t>
            </w:r>
            <w:r>
              <w:rPr>
                <w:i/>
                <w:spacing w:val="-6"/>
                <w:sz w:val="24"/>
              </w:rPr>
              <w:t xml:space="preserve"> </w:t>
            </w:r>
            <w:r>
              <w:rPr>
                <w:i/>
                <w:sz w:val="24"/>
              </w:rPr>
              <w:t>giấy</w:t>
            </w:r>
            <w:r>
              <w:rPr>
                <w:i/>
                <w:spacing w:val="-6"/>
                <w:sz w:val="24"/>
              </w:rPr>
              <w:t xml:space="preserve"> </w:t>
            </w:r>
            <w:r>
              <w:rPr>
                <w:i/>
                <w:sz w:val="24"/>
              </w:rPr>
              <w:t>một</w:t>
            </w:r>
            <w:r>
              <w:rPr>
                <w:i/>
                <w:spacing w:val="-5"/>
                <w:sz w:val="24"/>
              </w:rPr>
              <w:t xml:space="preserve"> </w:t>
            </w:r>
            <w:r>
              <w:rPr>
                <w:i/>
                <w:sz w:val="24"/>
              </w:rPr>
              <w:t>tấm</w:t>
            </w:r>
            <w:r>
              <w:rPr>
                <w:i/>
                <w:spacing w:val="-6"/>
                <w:sz w:val="24"/>
              </w:rPr>
              <w:t xml:space="preserve"> </w:t>
            </w:r>
            <w:r>
              <w:rPr>
                <w:i/>
                <w:sz w:val="24"/>
                <w:u w:val="single"/>
              </w:rPr>
              <w:t>thẻ</w:t>
            </w:r>
            <w:r>
              <w:rPr>
                <w:i/>
                <w:spacing w:val="-7"/>
                <w:sz w:val="24"/>
                <w:u w:val="single"/>
              </w:rPr>
              <w:t xml:space="preserve"> </w:t>
            </w:r>
            <w:r>
              <w:rPr>
                <w:i/>
                <w:sz w:val="24"/>
                <w:u w:val="single"/>
              </w:rPr>
              <w:t>thương</w:t>
            </w:r>
            <w:r>
              <w:rPr>
                <w:i/>
                <w:spacing w:val="-6"/>
                <w:sz w:val="24"/>
                <w:u w:val="single"/>
              </w:rPr>
              <w:t xml:space="preserve"> </w:t>
            </w:r>
            <w:r>
              <w:rPr>
                <w:i/>
                <w:sz w:val="24"/>
                <w:u w:val="single"/>
              </w:rPr>
              <w:t>binh</w:t>
            </w:r>
            <w:r>
              <w:rPr>
                <w:i/>
                <w:sz w:val="24"/>
              </w:rPr>
              <w:t>.//</w:t>
            </w:r>
            <w:r>
              <w:rPr>
                <w:i/>
                <w:spacing w:val="-6"/>
                <w:sz w:val="24"/>
              </w:rPr>
              <w:t xml:space="preserve"> </w:t>
            </w:r>
            <w:r>
              <w:rPr>
                <w:i/>
                <w:sz w:val="24"/>
              </w:rPr>
              <w:t>Bấy</w:t>
            </w:r>
            <w:r>
              <w:rPr>
                <w:i/>
                <w:spacing w:val="-6"/>
                <w:sz w:val="24"/>
              </w:rPr>
              <w:t xml:space="preserve"> </w:t>
            </w:r>
            <w:r>
              <w:rPr>
                <w:i/>
                <w:sz w:val="24"/>
              </w:rPr>
              <w:t>giờ/ người</w:t>
            </w:r>
            <w:r>
              <w:rPr>
                <w:i/>
                <w:spacing w:val="-12"/>
                <w:sz w:val="24"/>
              </w:rPr>
              <w:t xml:space="preserve"> </w:t>
            </w:r>
            <w:r>
              <w:rPr>
                <w:i/>
                <w:sz w:val="24"/>
              </w:rPr>
              <w:t>ta</w:t>
            </w:r>
            <w:r>
              <w:rPr>
                <w:i/>
                <w:spacing w:val="-12"/>
                <w:sz w:val="24"/>
              </w:rPr>
              <w:t xml:space="preserve"> </w:t>
            </w:r>
            <w:r>
              <w:rPr>
                <w:i/>
                <w:sz w:val="24"/>
              </w:rPr>
              <w:t>mới</w:t>
            </w:r>
            <w:r>
              <w:rPr>
                <w:i/>
                <w:spacing w:val="-13"/>
                <w:sz w:val="24"/>
              </w:rPr>
              <w:t xml:space="preserve"> </w:t>
            </w:r>
            <w:r>
              <w:rPr>
                <w:i/>
                <w:sz w:val="24"/>
              </w:rPr>
              <w:t>để</w:t>
            </w:r>
            <w:r>
              <w:rPr>
                <w:i/>
                <w:spacing w:val="-12"/>
                <w:sz w:val="24"/>
              </w:rPr>
              <w:t xml:space="preserve"> </w:t>
            </w:r>
            <w:r>
              <w:rPr>
                <w:i/>
                <w:sz w:val="24"/>
              </w:rPr>
              <w:t>ý</w:t>
            </w:r>
            <w:r>
              <w:rPr>
                <w:i/>
                <w:spacing w:val="-12"/>
                <w:sz w:val="24"/>
              </w:rPr>
              <w:t xml:space="preserve"> </w:t>
            </w:r>
            <w:r>
              <w:rPr>
                <w:i/>
                <w:sz w:val="24"/>
              </w:rPr>
              <w:t>tới</w:t>
            </w:r>
            <w:r>
              <w:rPr>
                <w:i/>
                <w:spacing w:val="-12"/>
                <w:sz w:val="24"/>
              </w:rPr>
              <w:t xml:space="preserve"> </w:t>
            </w:r>
            <w:r>
              <w:rPr>
                <w:i/>
                <w:sz w:val="24"/>
                <w:u w:val="single"/>
              </w:rPr>
              <w:t>chiếc</w:t>
            </w:r>
            <w:r>
              <w:rPr>
                <w:i/>
                <w:spacing w:val="-12"/>
                <w:sz w:val="24"/>
                <w:u w:val="single"/>
              </w:rPr>
              <w:t xml:space="preserve"> </w:t>
            </w:r>
            <w:r>
              <w:rPr>
                <w:i/>
                <w:sz w:val="24"/>
                <w:u w:val="single"/>
              </w:rPr>
              <w:t>xe</w:t>
            </w:r>
            <w:r>
              <w:rPr>
                <w:i/>
                <w:spacing w:val="-12"/>
                <w:sz w:val="24"/>
                <w:u w:val="single"/>
              </w:rPr>
              <w:t xml:space="preserve"> </w:t>
            </w:r>
            <w:r>
              <w:rPr>
                <w:i/>
                <w:sz w:val="24"/>
                <w:u w:val="single"/>
              </w:rPr>
              <w:t>đạp</w:t>
            </w:r>
            <w:r>
              <w:rPr>
                <w:i/>
                <w:sz w:val="24"/>
              </w:rPr>
              <w:t>/</w:t>
            </w:r>
            <w:r>
              <w:rPr>
                <w:i/>
                <w:spacing w:val="-12"/>
                <w:sz w:val="24"/>
              </w:rPr>
              <w:t xml:space="preserve"> </w:t>
            </w:r>
            <w:r>
              <w:rPr>
                <w:i/>
                <w:sz w:val="24"/>
                <w:u w:val="single"/>
              </w:rPr>
              <w:t>nằm</w:t>
            </w:r>
            <w:r>
              <w:rPr>
                <w:i/>
                <w:spacing w:val="-13"/>
                <w:sz w:val="24"/>
                <w:u w:val="single"/>
              </w:rPr>
              <w:t xml:space="preserve"> </w:t>
            </w:r>
            <w:r>
              <w:rPr>
                <w:i/>
                <w:sz w:val="24"/>
                <w:u w:val="single"/>
              </w:rPr>
              <w:t>lăn</w:t>
            </w:r>
            <w:r>
              <w:rPr>
                <w:i/>
                <w:spacing w:val="-12"/>
                <w:sz w:val="24"/>
                <w:u w:val="single"/>
              </w:rPr>
              <w:t xml:space="preserve"> </w:t>
            </w:r>
            <w:r>
              <w:rPr>
                <w:i/>
                <w:sz w:val="24"/>
                <w:u w:val="single"/>
              </w:rPr>
              <w:t>lóc</w:t>
            </w:r>
            <w:r>
              <w:rPr>
                <w:i/>
                <w:spacing w:val="-12"/>
                <w:sz w:val="24"/>
              </w:rPr>
              <w:t xml:space="preserve"> </w:t>
            </w:r>
            <w:r>
              <w:rPr>
                <w:i/>
                <w:sz w:val="24"/>
              </w:rPr>
              <w:t>ở</w:t>
            </w:r>
            <w:r>
              <w:rPr>
                <w:i/>
                <w:spacing w:val="-12"/>
                <w:sz w:val="24"/>
              </w:rPr>
              <w:t xml:space="preserve"> </w:t>
            </w:r>
            <w:r>
              <w:rPr>
                <w:i/>
                <w:sz w:val="24"/>
              </w:rPr>
              <w:t>góc</w:t>
            </w:r>
            <w:r>
              <w:rPr>
                <w:i/>
                <w:spacing w:val="-12"/>
                <w:sz w:val="24"/>
              </w:rPr>
              <w:t xml:space="preserve"> </w:t>
            </w:r>
            <w:r>
              <w:rPr>
                <w:i/>
                <w:sz w:val="24"/>
              </w:rPr>
              <w:t xml:space="preserve">tường/ và những chiếc bánh giò </w:t>
            </w:r>
            <w:r>
              <w:rPr>
                <w:i/>
                <w:sz w:val="24"/>
                <w:u w:val="single"/>
              </w:rPr>
              <w:t>tung toé</w:t>
            </w:r>
            <w:r>
              <w:rPr>
                <w:i/>
                <w:sz w:val="24"/>
              </w:rPr>
              <w:t xml:space="preserve">…// </w:t>
            </w:r>
            <w:r>
              <w:rPr>
                <w:i/>
                <w:sz w:val="24"/>
                <w:u w:val="single"/>
              </w:rPr>
              <w:t>Thì ra</w:t>
            </w:r>
            <w:r>
              <w:rPr>
                <w:i/>
                <w:sz w:val="24"/>
              </w:rPr>
              <w:t xml:space="preserve">/ người </w:t>
            </w:r>
            <w:r>
              <w:rPr>
                <w:i/>
                <w:sz w:val="24"/>
                <w:u w:val="single"/>
              </w:rPr>
              <w:t>bán</w:t>
            </w:r>
            <w:r>
              <w:rPr>
                <w:i/>
                <w:sz w:val="24"/>
              </w:rPr>
              <w:t xml:space="preserve"> </w:t>
            </w:r>
            <w:r>
              <w:rPr>
                <w:i/>
                <w:sz w:val="24"/>
                <w:u w:val="single"/>
              </w:rPr>
              <w:t>bánh</w:t>
            </w:r>
            <w:r>
              <w:rPr>
                <w:i/>
                <w:spacing w:val="-2"/>
                <w:sz w:val="24"/>
                <w:u w:val="single"/>
              </w:rPr>
              <w:t xml:space="preserve"> </w:t>
            </w:r>
            <w:r>
              <w:rPr>
                <w:i/>
                <w:sz w:val="24"/>
                <w:u w:val="single"/>
              </w:rPr>
              <w:t>giò</w:t>
            </w:r>
            <w:r>
              <w:rPr>
                <w:i/>
                <w:sz w:val="24"/>
              </w:rPr>
              <w:t>/</w:t>
            </w:r>
            <w:r>
              <w:rPr>
                <w:i/>
                <w:spacing w:val="-2"/>
                <w:sz w:val="24"/>
              </w:rPr>
              <w:t xml:space="preserve"> </w:t>
            </w:r>
            <w:r>
              <w:rPr>
                <w:i/>
                <w:sz w:val="24"/>
                <w:u w:val="single"/>
              </w:rPr>
              <w:t>là</w:t>
            </w:r>
            <w:r>
              <w:rPr>
                <w:i/>
                <w:spacing w:val="-2"/>
                <w:sz w:val="24"/>
                <w:u w:val="single"/>
              </w:rPr>
              <w:t xml:space="preserve"> </w:t>
            </w:r>
            <w:r>
              <w:rPr>
                <w:i/>
                <w:sz w:val="24"/>
                <w:u w:val="single"/>
              </w:rPr>
              <w:t>một</w:t>
            </w:r>
            <w:r>
              <w:rPr>
                <w:i/>
                <w:spacing w:val="-2"/>
                <w:sz w:val="24"/>
                <w:u w:val="single"/>
              </w:rPr>
              <w:t xml:space="preserve"> </w:t>
            </w:r>
            <w:r>
              <w:rPr>
                <w:i/>
                <w:sz w:val="24"/>
                <w:u w:val="single"/>
              </w:rPr>
              <w:t>thương</w:t>
            </w:r>
            <w:r>
              <w:rPr>
                <w:i/>
                <w:spacing w:val="-2"/>
                <w:sz w:val="24"/>
                <w:u w:val="single"/>
              </w:rPr>
              <w:t xml:space="preserve"> </w:t>
            </w:r>
            <w:r>
              <w:rPr>
                <w:i/>
                <w:sz w:val="24"/>
                <w:u w:val="single"/>
              </w:rPr>
              <w:t>binh</w:t>
            </w:r>
            <w:r>
              <w:rPr>
                <w:i/>
                <w:sz w:val="24"/>
              </w:rPr>
              <w:t>.//</w:t>
            </w:r>
            <w:r>
              <w:rPr>
                <w:i/>
                <w:spacing w:val="-2"/>
                <w:sz w:val="24"/>
              </w:rPr>
              <w:t xml:space="preserve"> </w:t>
            </w:r>
            <w:r>
              <w:rPr>
                <w:i/>
                <w:sz w:val="24"/>
              </w:rPr>
              <w:t>Chính</w:t>
            </w:r>
            <w:r>
              <w:rPr>
                <w:i/>
                <w:spacing w:val="-2"/>
                <w:sz w:val="24"/>
              </w:rPr>
              <w:t xml:space="preserve"> </w:t>
            </w:r>
            <w:r>
              <w:rPr>
                <w:i/>
                <w:sz w:val="24"/>
              </w:rPr>
              <w:t>anh/</w:t>
            </w:r>
            <w:r>
              <w:rPr>
                <w:i/>
                <w:spacing w:val="-3"/>
                <w:sz w:val="24"/>
              </w:rPr>
              <w:t xml:space="preserve"> </w:t>
            </w:r>
            <w:r>
              <w:rPr>
                <w:i/>
                <w:sz w:val="24"/>
              </w:rPr>
              <w:t>đã</w:t>
            </w:r>
            <w:r>
              <w:rPr>
                <w:i/>
                <w:spacing w:val="-2"/>
                <w:sz w:val="24"/>
              </w:rPr>
              <w:t xml:space="preserve"> </w:t>
            </w:r>
            <w:r>
              <w:rPr>
                <w:i/>
                <w:sz w:val="24"/>
                <w:u w:val="single"/>
              </w:rPr>
              <w:t>phát</w:t>
            </w:r>
            <w:r>
              <w:rPr>
                <w:i/>
                <w:spacing w:val="-2"/>
                <w:sz w:val="24"/>
                <w:u w:val="single"/>
              </w:rPr>
              <w:t xml:space="preserve"> </w:t>
            </w:r>
            <w:r>
              <w:rPr>
                <w:i/>
                <w:sz w:val="24"/>
                <w:u w:val="single"/>
              </w:rPr>
              <w:t>hiện</w:t>
            </w:r>
            <w:r>
              <w:rPr>
                <w:i/>
                <w:spacing w:val="-2"/>
                <w:sz w:val="24"/>
              </w:rPr>
              <w:t xml:space="preserve"> </w:t>
            </w:r>
            <w:r>
              <w:rPr>
                <w:i/>
                <w:sz w:val="24"/>
              </w:rPr>
              <w:t xml:space="preserve">ra đám cháy,/ đã </w:t>
            </w:r>
            <w:r>
              <w:rPr>
                <w:i/>
                <w:sz w:val="24"/>
                <w:u w:val="single"/>
              </w:rPr>
              <w:t>báo động</w:t>
            </w:r>
            <w:r>
              <w:rPr>
                <w:i/>
                <w:sz w:val="24"/>
              </w:rPr>
              <w:t xml:space="preserve">/ và </w:t>
            </w:r>
            <w:r>
              <w:rPr>
                <w:i/>
                <w:sz w:val="24"/>
                <w:u w:val="single"/>
              </w:rPr>
              <w:t>cứu</w:t>
            </w:r>
            <w:r>
              <w:rPr>
                <w:i/>
                <w:sz w:val="24"/>
              </w:rPr>
              <w:t xml:space="preserve"> một gia đình.//</w:t>
            </w:r>
          </w:p>
          <w:p w:rsidR="00D74C58" w:rsidRDefault="00901FA9">
            <w:pPr>
              <w:pStyle w:val="TableParagraph"/>
              <w:ind w:firstLine="141"/>
              <w:rPr>
                <w:i/>
                <w:sz w:val="24"/>
              </w:rPr>
            </w:pPr>
            <w:r>
              <w:rPr>
                <w:i/>
                <w:sz w:val="24"/>
              </w:rPr>
              <w:t>Vừa</w:t>
            </w:r>
            <w:r>
              <w:rPr>
                <w:i/>
                <w:spacing w:val="-4"/>
                <w:sz w:val="24"/>
              </w:rPr>
              <w:t xml:space="preserve"> </w:t>
            </w:r>
            <w:r>
              <w:rPr>
                <w:i/>
                <w:sz w:val="24"/>
              </w:rPr>
              <w:t>lúc</w:t>
            </w:r>
            <w:r>
              <w:rPr>
                <w:i/>
                <w:spacing w:val="-1"/>
                <w:sz w:val="24"/>
              </w:rPr>
              <w:t xml:space="preserve"> </w:t>
            </w:r>
            <w:r>
              <w:rPr>
                <w:i/>
                <w:sz w:val="24"/>
              </w:rPr>
              <w:t>đó,/</w:t>
            </w:r>
            <w:r>
              <w:rPr>
                <w:i/>
                <w:spacing w:val="-2"/>
                <w:sz w:val="24"/>
              </w:rPr>
              <w:t xml:space="preserve"> </w:t>
            </w:r>
            <w:r>
              <w:rPr>
                <w:i/>
                <w:sz w:val="24"/>
              </w:rPr>
              <w:t>chiếc</w:t>
            </w:r>
            <w:r>
              <w:rPr>
                <w:i/>
                <w:spacing w:val="-2"/>
                <w:sz w:val="24"/>
              </w:rPr>
              <w:t xml:space="preserve"> </w:t>
            </w:r>
            <w:r>
              <w:rPr>
                <w:i/>
                <w:sz w:val="24"/>
              </w:rPr>
              <w:t>xe</w:t>
            </w:r>
            <w:r>
              <w:rPr>
                <w:i/>
                <w:spacing w:val="-1"/>
                <w:sz w:val="24"/>
              </w:rPr>
              <w:t xml:space="preserve"> </w:t>
            </w:r>
            <w:r>
              <w:rPr>
                <w:i/>
                <w:sz w:val="24"/>
              </w:rPr>
              <w:t>cấp</w:t>
            </w:r>
            <w:r>
              <w:rPr>
                <w:i/>
                <w:spacing w:val="-2"/>
                <w:sz w:val="24"/>
              </w:rPr>
              <w:t xml:space="preserve"> </w:t>
            </w:r>
            <w:r>
              <w:rPr>
                <w:i/>
                <w:sz w:val="24"/>
              </w:rPr>
              <w:t>cứu</w:t>
            </w:r>
            <w:r>
              <w:rPr>
                <w:i/>
                <w:spacing w:val="-1"/>
                <w:sz w:val="24"/>
              </w:rPr>
              <w:t xml:space="preserve"> </w:t>
            </w:r>
            <w:r>
              <w:rPr>
                <w:i/>
                <w:sz w:val="24"/>
                <w:u w:val="single"/>
              </w:rPr>
              <w:t>ào</w:t>
            </w:r>
            <w:r>
              <w:rPr>
                <w:i/>
                <w:spacing w:val="-1"/>
                <w:sz w:val="24"/>
                <w:u w:val="single"/>
              </w:rPr>
              <w:t xml:space="preserve"> </w:t>
            </w:r>
            <w:r>
              <w:rPr>
                <w:i/>
                <w:sz w:val="24"/>
                <w:u w:val="single"/>
              </w:rPr>
              <w:t>tới</w:t>
            </w:r>
            <w:r>
              <w:rPr>
                <w:i/>
                <w:sz w:val="24"/>
              </w:rPr>
              <w:t>/</w:t>
            </w:r>
            <w:r>
              <w:rPr>
                <w:i/>
                <w:spacing w:val="-3"/>
                <w:sz w:val="24"/>
              </w:rPr>
              <w:t xml:space="preserve"> </w:t>
            </w:r>
            <w:r>
              <w:rPr>
                <w:i/>
                <w:sz w:val="24"/>
              </w:rPr>
              <w:t>chở</w:t>
            </w:r>
            <w:r>
              <w:rPr>
                <w:i/>
                <w:spacing w:val="-1"/>
                <w:sz w:val="24"/>
              </w:rPr>
              <w:t xml:space="preserve"> </w:t>
            </w:r>
            <w:r>
              <w:rPr>
                <w:i/>
                <w:sz w:val="24"/>
              </w:rPr>
              <w:t>nạn</w:t>
            </w:r>
            <w:r>
              <w:rPr>
                <w:i/>
                <w:spacing w:val="-2"/>
                <w:sz w:val="24"/>
              </w:rPr>
              <w:t xml:space="preserve"> </w:t>
            </w:r>
            <w:r>
              <w:rPr>
                <w:i/>
                <w:sz w:val="24"/>
              </w:rPr>
              <w:t>nhân</w:t>
            </w:r>
            <w:r>
              <w:rPr>
                <w:i/>
                <w:spacing w:val="-2"/>
                <w:sz w:val="24"/>
              </w:rPr>
              <w:t xml:space="preserve"> đi…//</w:t>
            </w:r>
          </w:p>
          <w:p w:rsidR="00D74C58" w:rsidRDefault="00901FA9">
            <w:pPr>
              <w:pStyle w:val="TableParagraph"/>
              <w:numPr>
                <w:ilvl w:val="0"/>
                <w:numId w:val="53"/>
              </w:numPr>
              <w:tabs>
                <w:tab w:val="left" w:pos="286"/>
              </w:tabs>
              <w:spacing w:before="41"/>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4</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53"/>
              </w:numPr>
              <w:tabs>
                <w:tab w:val="left" w:pos="287"/>
              </w:tabs>
              <w:spacing w:before="42"/>
              <w:ind w:left="287" w:hanging="180"/>
              <w:rPr>
                <w:sz w:val="24"/>
              </w:rPr>
            </w:pPr>
            <w:r>
              <w:rPr>
                <w:sz w:val="24"/>
              </w:rPr>
              <w:t>2</w:t>
            </w:r>
            <w:r>
              <w:rPr>
                <w:spacing w:val="-1"/>
                <w:sz w:val="24"/>
              </w:rPr>
              <w:t xml:space="preserve"> </w:t>
            </w:r>
            <w:r>
              <w:rPr>
                <w:sz w:val="24"/>
              </w:rPr>
              <w:t>– 3 HS thi</w:t>
            </w:r>
            <w:r>
              <w:rPr>
                <w:spacing w:val="-1"/>
                <w:sz w:val="24"/>
              </w:rPr>
              <w:t xml:space="preserve"> </w:t>
            </w:r>
            <w:r>
              <w:rPr>
                <w:sz w:val="24"/>
              </w:rPr>
              <w:t>đọc đoạn</w:t>
            </w:r>
            <w:r>
              <w:rPr>
                <w:spacing w:val="-1"/>
                <w:sz w:val="24"/>
              </w:rPr>
              <w:t xml:space="preserve"> </w:t>
            </w:r>
            <w:r>
              <w:rPr>
                <w:sz w:val="24"/>
              </w:rPr>
              <w:t>4</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53"/>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53"/>
              </w:numPr>
              <w:tabs>
                <w:tab w:val="left" w:pos="287"/>
              </w:tabs>
              <w:spacing w:before="42"/>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53"/>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32" w:type="dxa"/>
          </w:tcPr>
          <w:p w:rsidR="00D74C58" w:rsidRDefault="00D74C58">
            <w:pPr>
              <w:pStyle w:val="TableParagraph"/>
              <w:spacing w:before="42"/>
              <w:ind w:left="0"/>
              <w:rPr>
                <w:b/>
                <w:sz w:val="24"/>
              </w:rPr>
            </w:pPr>
          </w:p>
          <w:p w:rsidR="00D74C58" w:rsidRDefault="00901FA9">
            <w:pPr>
              <w:pStyle w:val="TableParagraph"/>
              <w:numPr>
                <w:ilvl w:val="0"/>
                <w:numId w:val="425"/>
              </w:numPr>
              <w:tabs>
                <w:tab w:val="left" w:pos="314"/>
              </w:tabs>
              <w:spacing w:line="276" w:lineRule="auto"/>
              <w:ind w:right="95" w:firstLine="0"/>
              <w:jc w:val="both"/>
              <w:rPr>
                <w:sz w:val="24"/>
              </w:rPr>
            </w:pPr>
            <w:r>
              <w:rPr>
                <w:sz w:val="24"/>
              </w:rPr>
              <w:t>Xác định được giọng đọc trên cơ sở hiểu nội dung bài.</w:t>
            </w:r>
          </w:p>
          <w:p w:rsidR="00D74C58" w:rsidRDefault="00901FA9">
            <w:pPr>
              <w:pStyle w:val="TableParagraph"/>
              <w:numPr>
                <w:ilvl w:val="0"/>
                <w:numId w:val="425"/>
              </w:numPr>
              <w:tabs>
                <w:tab w:val="left" w:pos="283"/>
              </w:tabs>
              <w:spacing w:line="276" w:lineRule="auto"/>
              <w:ind w:right="95" w:firstLine="0"/>
              <w:jc w:val="both"/>
              <w:rPr>
                <w:sz w:val="24"/>
              </w:rPr>
            </w:pPr>
            <w:r>
              <w:rPr>
                <w:sz w:val="24"/>
              </w:rPr>
              <w:t>Biết</w:t>
            </w:r>
            <w:r>
              <w:rPr>
                <w:spacing w:val="-13"/>
                <w:sz w:val="24"/>
              </w:rPr>
              <w:t xml:space="preserve"> </w:t>
            </w:r>
            <w:r>
              <w:rPr>
                <w:sz w:val="24"/>
              </w:rPr>
              <w:t>nhấn</w:t>
            </w:r>
            <w:r>
              <w:rPr>
                <w:spacing w:val="-14"/>
                <w:sz w:val="24"/>
              </w:rPr>
              <w:t xml:space="preserve"> </w:t>
            </w:r>
            <w:r>
              <w:rPr>
                <w:sz w:val="24"/>
              </w:rPr>
              <w:t>giọng</w:t>
            </w:r>
            <w:r>
              <w:rPr>
                <w:spacing w:val="-13"/>
                <w:sz w:val="24"/>
              </w:rPr>
              <w:t xml:space="preserve"> </w:t>
            </w:r>
            <w:r>
              <w:rPr>
                <w:sz w:val="24"/>
              </w:rPr>
              <w:t>ở</w:t>
            </w:r>
            <w:r>
              <w:rPr>
                <w:spacing w:val="-13"/>
                <w:sz w:val="24"/>
              </w:rPr>
              <w:t xml:space="preserve"> </w:t>
            </w:r>
            <w:r>
              <w:rPr>
                <w:sz w:val="24"/>
              </w:rPr>
              <w:t>một số từ ngữ quan trọng, thể hiện giọng đọc phù hợp với nhân vật.</w:t>
            </w:r>
          </w:p>
          <w:p w:rsidR="00D74C58" w:rsidRDefault="00901FA9">
            <w:pPr>
              <w:pStyle w:val="TableParagraph"/>
              <w:numPr>
                <w:ilvl w:val="0"/>
                <w:numId w:val="425"/>
              </w:numPr>
              <w:tabs>
                <w:tab w:val="left" w:pos="341"/>
              </w:tabs>
              <w:spacing w:line="276" w:lineRule="auto"/>
              <w:ind w:right="95" w:firstLine="0"/>
              <w:jc w:val="both"/>
              <w:rPr>
                <w:sz w:val="24"/>
              </w:rPr>
            </w:pPr>
            <w:r>
              <w:rPr>
                <w:sz w:val="24"/>
              </w:rPr>
              <w:t>Nhận xét được cách đọc của mình và của bạn, giúp nhau điều chỉnh sai sót (nếu có).</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8"/>
        <w:gridCol w:w="2532"/>
        <w:gridCol w:w="1030"/>
      </w:tblGrid>
      <w:tr w:rsidR="00D74C58">
        <w:trPr>
          <w:trHeight w:val="297"/>
        </w:trPr>
        <w:tc>
          <w:tcPr>
            <w:tcW w:w="5908" w:type="dxa"/>
            <w:tcBorders>
              <w:bottom w:val="nil"/>
            </w:tcBorders>
          </w:tcPr>
          <w:p w:rsidR="00D74C58" w:rsidRDefault="00901FA9">
            <w:pPr>
              <w:pStyle w:val="TableParagraph"/>
              <w:spacing w:before="1"/>
              <w:rPr>
                <w:b/>
                <w:i/>
                <w:sz w:val="24"/>
              </w:rPr>
            </w:pPr>
            <w:r>
              <w:rPr>
                <w:b/>
                <w:i/>
                <w:sz w:val="24"/>
              </w:rPr>
              <w:t>1.4.</w:t>
            </w:r>
            <w:r>
              <w:rPr>
                <w:b/>
                <w:i/>
                <w:spacing w:val="-3"/>
                <w:sz w:val="24"/>
              </w:rPr>
              <w:t xml:space="preserve"> </w:t>
            </w:r>
            <w:r>
              <w:rPr>
                <w:b/>
                <w:i/>
                <w:sz w:val="24"/>
              </w:rPr>
              <w:t>Cùng</w:t>
            </w:r>
            <w:r>
              <w:rPr>
                <w:b/>
                <w:i/>
                <w:spacing w:val="-2"/>
                <w:sz w:val="24"/>
              </w:rPr>
              <w:t xml:space="preserve"> </w:t>
            </w:r>
            <w:r>
              <w:rPr>
                <w:b/>
                <w:i/>
                <w:sz w:val="24"/>
              </w:rPr>
              <w:t>sáng</w:t>
            </w:r>
            <w:r>
              <w:rPr>
                <w:b/>
                <w:i/>
                <w:spacing w:val="-2"/>
                <w:sz w:val="24"/>
              </w:rPr>
              <w:t xml:space="preserve"> </w:t>
            </w:r>
            <w:r>
              <w:rPr>
                <w:b/>
                <w:i/>
                <w:sz w:val="24"/>
              </w:rPr>
              <w:t>tạo</w:t>
            </w:r>
            <w:r>
              <w:rPr>
                <w:b/>
                <w:i/>
                <w:spacing w:val="-2"/>
                <w:sz w:val="24"/>
              </w:rPr>
              <w:t xml:space="preserve"> </w:t>
            </w:r>
            <w:r>
              <w:rPr>
                <w:b/>
                <w:i/>
                <w:sz w:val="24"/>
              </w:rPr>
              <w:t>(13</w:t>
            </w:r>
            <w:r>
              <w:rPr>
                <w:b/>
                <w:i/>
                <w:spacing w:val="-2"/>
                <w:sz w:val="24"/>
              </w:rPr>
              <w:t xml:space="preserve"> phút)</w:t>
            </w:r>
          </w:p>
        </w:tc>
        <w:tc>
          <w:tcPr>
            <w:tcW w:w="2532" w:type="dxa"/>
            <w:tcBorders>
              <w:bottom w:val="nil"/>
            </w:tcBorders>
          </w:tcPr>
          <w:p w:rsidR="00D74C58" w:rsidRDefault="00D74C58">
            <w:pPr>
              <w:pStyle w:val="TableParagraph"/>
              <w:ind w:left="0"/>
            </w:pPr>
          </w:p>
        </w:tc>
        <w:tc>
          <w:tcPr>
            <w:tcW w:w="1030" w:type="dxa"/>
            <w:vMerge w:val="restart"/>
          </w:tcPr>
          <w:p w:rsidR="00D74C58" w:rsidRDefault="00D74C58">
            <w:pPr>
              <w:pStyle w:val="TableParagraph"/>
              <w:ind w:left="0"/>
              <w:rPr>
                <w:sz w:val="24"/>
              </w:rPr>
            </w:pPr>
          </w:p>
        </w:tc>
      </w:tr>
      <w:tr w:rsidR="00D74C58">
        <w:trPr>
          <w:trHeight w:val="306"/>
        </w:trPr>
        <w:tc>
          <w:tcPr>
            <w:tcW w:w="5908" w:type="dxa"/>
            <w:tcBorders>
              <w:top w:val="nil"/>
              <w:bottom w:val="nil"/>
            </w:tcBorders>
          </w:tcPr>
          <w:p w:rsidR="00D74C58" w:rsidRDefault="00901FA9">
            <w:pPr>
              <w:pStyle w:val="TableParagraph"/>
              <w:spacing w:before="10"/>
              <w:rPr>
                <w:i/>
                <w:sz w:val="24"/>
              </w:rPr>
            </w:pPr>
            <w:r>
              <w:rPr>
                <w:sz w:val="24"/>
              </w:rPr>
              <w:t>–</w:t>
            </w:r>
            <w:r>
              <w:rPr>
                <w:spacing w:val="37"/>
                <w:sz w:val="24"/>
              </w:rPr>
              <w:t xml:space="preserve"> </w:t>
            </w:r>
            <w:r>
              <w:rPr>
                <w:sz w:val="24"/>
              </w:rPr>
              <w:t>HS</w:t>
            </w:r>
            <w:r>
              <w:rPr>
                <w:spacing w:val="38"/>
                <w:sz w:val="24"/>
              </w:rPr>
              <w:t xml:space="preserve"> </w:t>
            </w:r>
            <w:r>
              <w:rPr>
                <w:sz w:val="24"/>
              </w:rPr>
              <w:t>xác</w:t>
            </w:r>
            <w:r>
              <w:rPr>
                <w:spacing w:val="38"/>
                <w:sz w:val="24"/>
              </w:rPr>
              <w:t xml:space="preserve"> </w:t>
            </w:r>
            <w:r>
              <w:rPr>
                <w:sz w:val="24"/>
              </w:rPr>
              <w:t>định</w:t>
            </w:r>
            <w:r>
              <w:rPr>
                <w:spacing w:val="37"/>
                <w:sz w:val="24"/>
              </w:rPr>
              <w:t xml:space="preserve"> </w:t>
            </w:r>
            <w:r>
              <w:rPr>
                <w:sz w:val="24"/>
              </w:rPr>
              <w:t>yêu</w:t>
            </w:r>
            <w:r>
              <w:rPr>
                <w:spacing w:val="38"/>
                <w:sz w:val="24"/>
              </w:rPr>
              <w:t xml:space="preserve"> </w:t>
            </w:r>
            <w:r>
              <w:rPr>
                <w:sz w:val="24"/>
              </w:rPr>
              <w:t>cầu</w:t>
            </w:r>
            <w:r>
              <w:rPr>
                <w:spacing w:val="38"/>
                <w:sz w:val="24"/>
              </w:rPr>
              <w:t xml:space="preserve"> </w:t>
            </w:r>
            <w:r>
              <w:rPr>
                <w:sz w:val="24"/>
              </w:rPr>
              <w:t>của</w:t>
            </w:r>
            <w:r>
              <w:rPr>
                <w:spacing w:val="37"/>
                <w:sz w:val="24"/>
              </w:rPr>
              <w:t xml:space="preserve"> </w:t>
            </w:r>
            <w:r>
              <w:rPr>
                <w:sz w:val="24"/>
              </w:rPr>
              <w:t>hoạt</w:t>
            </w:r>
            <w:r>
              <w:rPr>
                <w:spacing w:val="38"/>
                <w:sz w:val="24"/>
              </w:rPr>
              <w:t xml:space="preserve"> </w:t>
            </w:r>
            <w:r>
              <w:rPr>
                <w:sz w:val="24"/>
              </w:rPr>
              <w:t>động:</w:t>
            </w:r>
            <w:r>
              <w:rPr>
                <w:spacing w:val="38"/>
                <w:sz w:val="24"/>
              </w:rPr>
              <w:t xml:space="preserve"> </w:t>
            </w:r>
            <w:r>
              <w:rPr>
                <w:i/>
                <w:color w:val="242021"/>
                <w:sz w:val="24"/>
              </w:rPr>
              <w:t>Viết</w:t>
            </w:r>
            <w:r>
              <w:rPr>
                <w:i/>
                <w:color w:val="242021"/>
                <w:spacing w:val="37"/>
                <w:sz w:val="24"/>
              </w:rPr>
              <w:t xml:space="preserve"> </w:t>
            </w:r>
            <w:r>
              <w:rPr>
                <w:i/>
                <w:color w:val="242021"/>
                <w:sz w:val="24"/>
              </w:rPr>
              <w:t>tóm</w:t>
            </w:r>
            <w:r>
              <w:rPr>
                <w:i/>
                <w:color w:val="242021"/>
                <w:spacing w:val="38"/>
                <w:sz w:val="24"/>
              </w:rPr>
              <w:t xml:space="preserve"> </w:t>
            </w:r>
            <w:r>
              <w:rPr>
                <w:i/>
                <w:color w:val="242021"/>
                <w:sz w:val="24"/>
              </w:rPr>
              <w:t>tắt</w:t>
            </w:r>
            <w:r>
              <w:rPr>
                <w:i/>
                <w:color w:val="242021"/>
                <w:spacing w:val="38"/>
                <w:sz w:val="24"/>
              </w:rPr>
              <w:t xml:space="preserve"> </w:t>
            </w:r>
            <w:r>
              <w:rPr>
                <w:i/>
                <w:color w:val="242021"/>
                <w:spacing w:val="-5"/>
                <w:sz w:val="24"/>
              </w:rPr>
              <w:t>câu</w:t>
            </w:r>
          </w:p>
        </w:tc>
        <w:tc>
          <w:tcPr>
            <w:tcW w:w="2532" w:type="dxa"/>
            <w:tcBorders>
              <w:top w:val="nil"/>
              <w:bottom w:val="nil"/>
            </w:tcBorders>
          </w:tcPr>
          <w:p w:rsidR="00D74C58" w:rsidRDefault="00901FA9">
            <w:pPr>
              <w:pStyle w:val="TableParagraph"/>
              <w:spacing w:before="10"/>
              <w:rPr>
                <w:sz w:val="24"/>
              </w:rPr>
            </w:pPr>
            <w:r>
              <w:rPr>
                <w:sz w:val="24"/>
              </w:rPr>
              <w:t>–</w:t>
            </w:r>
            <w:r>
              <w:rPr>
                <w:spacing w:val="7"/>
                <w:sz w:val="24"/>
              </w:rPr>
              <w:t xml:space="preserve"> </w:t>
            </w:r>
            <w:r>
              <w:rPr>
                <w:sz w:val="24"/>
              </w:rPr>
              <w:t>Viết</w:t>
            </w:r>
            <w:r>
              <w:rPr>
                <w:spacing w:val="10"/>
                <w:sz w:val="24"/>
              </w:rPr>
              <w:t xml:space="preserve"> </w:t>
            </w:r>
            <w:r>
              <w:rPr>
                <w:sz w:val="24"/>
              </w:rPr>
              <w:t>được</w:t>
            </w:r>
            <w:r>
              <w:rPr>
                <w:spacing w:val="9"/>
                <w:sz w:val="24"/>
              </w:rPr>
              <w:t xml:space="preserve"> </w:t>
            </w:r>
            <w:r>
              <w:rPr>
                <w:sz w:val="24"/>
              </w:rPr>
              <w:t>tóm</w:t>
            </w:r>
            <w:r>
              <w:rPr>
                <w:spacing w:val="9"/>
                <w:sz w:val="24"/>
              </w:rPr>
              <w:t xml:space="preserve"> </w:t>
            </w:r>
            <w:r>
              <w:rPr>
                <w:sz w:val="24"/>
              </w:rPr>
              <w:t>tắt</w:t>
            </w:r>
            <w:r>
              <w:rPr>
                <w:spacing w:val="10"/>
                <w:sz w:val="24"/>
              </w:rPr>
              <w:t xml:space="preserve"> </w:t>
            </w:r>
            <w:r>
              <w:rPr>
                <w:spacing w:val="-5"/>
                <w:sz w:val="24"/>
              </w:rPr>
              <w:t>câu</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0"/>
              <w:rPr>
                <w:i/>
                <w:sz w:val="24"/>
              </w:rPr>
            </w:pPr>
            <w:r>
              <w:rPr>
                <w:i/>
                <w:color w:val="242021"/>
                <w:sz w:val="24"/>
              </w:rPr>
              <w:t>chuyện</w:t>
            </w:r>
            <w:r>
              <w:rPr>
                <w:i/>
                <w:color w:val="242021"/>
                <w:spacing w:val="-1"/>
                <w:sz w:val="24"/>
              </w:rPr>
              <w:t xml:space="preserve"> </w:t>
            </w:r>
            <w:r>
              <w:rPr>
                <w:i/>
                <w:color w:val="242021"/>
                <w:sz w:val="24"/>
              </w:rPr>
              <w:t>bằng</w:t>
            </w:r>
            <w:r>
              <w:rPr>
                <w:i/>
                <w:color w:val="242021"/>
                <w:spacing w:val="-1"/>
                <w:sz w:val="24"/>
              </w:rPr>
              <w:t xml:space="preserve"> </w:t>
            </w:r>
            <w:r>
              <w:rPr>
                <w:i/>
                <w:color w:val="242021"/>
                <w:sz w:val="24"/>
              </w:rPr>
              <w:t>4</w:t>
            </w:r>
            <w:r>
              <w:rPr>
                <w:i/>
                <w:color w:val="242021"/>
                <w:spacing w:val="-1"/>
                <w:sz w:val="24"/>
              </w:rPr>
              <w:t xml:space="preserve"> </w:t>
            </w:r>
            <w:r>
              <w:rPr>
                <w:i/>
                <w:color w:val="242021"/>
                <w:sz w:val="24"/>
              </w:rPr>
              <w:t>–</w:t>
            </w:r>
            <w:r>
              <w:rPr>
                <w:i/>
                <w:color w:val="242021"/>
                <w:spacing w:val="-1"/>
                <w:sz w:val="24"/>
              </w:rPr>
              <w:t xml:space="preserve"> </w:t>
            </w:r>
            <w:r>
              <w:rPr>
                <w:i/>
                <w:color w:val="242021"/>
                <w:sz w:val="24"/>
              </w:rPr>
              <w:t>5</w:t>
            </w:r>
            <w:r>
              <w:rPr>
                <w:i/>
                <w:color w:val="242021"/>
                <w:spacing w:val="-1"/>
                <w:sz w:val="24"/>
              </w:rPr>
              <w:t xml:space="preserve"> </w:t>
            </w:r>
            <w:r>
              <w:rPr>
                <w:i/>
                <w:color w:val="242021"/>
                <w:spacing w:val="-4"/>
                <w:sz w:val="24"/>
              </w:rPr>
              <w:t>câu.</w:t>
            </w:r>
          </w:p>
        </w:tc>
        <w:tc>
          <w:tcPr>
            <w:tcW w:w="2532" w:type="dxa"/>
            <w:tcBorders>
              <w:top w:val="nil"/>
              <w:bottom w:val="nil"/>
            </w:tcBorders>
          </w:tcPr>
          <w:p w:rsidR="00D74C58" w:rsidRDefault="00901FA9">
            <w:pPr>
              <w:pStyle w:val="TableParagraph"/>
              <w:spacing w:before="10"/>
              <w:rPr>
                <w:sz w:val="24"/>
              </w:rPr>
            </w:pPr>
            <w:r>
              <w:rPr>
                <w:sz w:val="24"/>
              </w:rPr>
              <w:t>chuyện</w:t>
            </w:r>
            <w:r>
              <w:rPr>
                <w:spacing w:val="-1"/>
                <w:sz w:val="24"/>
              </w:rPr>
              <w:t xml:space="preserve"> </w:t>
            </w:r>
            <w:r>
              <w:rPr>
                <w:sz w:val="24"/>
              </w:rPr>
              <w:t>bằng</w:t>
            </w:r>
            <w:r>
              <w:rPr>
                <w:spacing w:val="-1"/>
                <w:sz w:val="24"/>
              </w:rPr>
              <w:t xml:space="preserve"> </w:t>
            </w:r>
            <w:r>
              <w:rPr>
                <w:sz w:val="24"/>
              </w:rPr>
              <w:t>4</w:t>
            </w:r>
            <w:r>
              <w:rPr>
                <w:spacing w:val="-1"/>
                <w:sz w:val="24"/>
              </w:rPr>
              <w:t xml:space="preserve"> </w:t>
            </w:r>
            <w:r>
              <w:rPr>
                <w:sz w:val="24"/>
              </w:rPr>
              <w:t>–</w:t>
            </w:r>
            <w:r>
              <w:rPr>
                <w:spacing w:val="-1"/>
                <w:sz w:val="24"/>
              </w:rPr>
              <w:t xml:space="preserve"> </w:t>
            </w:r>
            <w:r>
              <w:rPr>
                <w:sz w:val="24"/>
              </w:rPr>
              <w:t>5</w:t>
            </w:r>
            <w:r>
              <w:rPr>
                <w:spacing w:val="-1"/>
                <w:sz w:val="24"/>
              </w:rPr>
              <w:t xml:space="preserve"> </w:t>
            </w:r>
            <w:r>
              <w:rPr>
                <w:spacing w:val="-4"/>
                <w:sz w:val="24"/>
              </w:rPr>
              <w:t>câu.</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1"/>
              <w:rPr>
                <w:sz w:val="24"/>
              </w:rPr>
            </w:pPr>
            <w:r>
              <w:rPr>
                <w:sz w:val="24"/>
              </w:rPr>
              <w:t>–</w:t>
            </w:r>
            <w:r>
              <w:rPr>
                <w:spacing w:val="9"/>
                <w:sz w:val="24"/>
              </w:rPr>
              <w:t xml:space="preserve"> </w:t>
            </w:r>
            <w:r>
              <w:rPr>
                <w:sz w:val="24"/>
              </w:rPr>
              <w:t>HS</w:t>
            </w:r>
            <w:r>
              <w:rPr>
                <w:spacing w:val="11"/>
                <w:sz w:val="24"/>
              </w:rPr>
              <w:t xml:space="preserve"> </w:t>
            </w:r>
            <w:r>
              <w:rPr>
                <w:sz w:val="24"/>
              </w:rPr>
              <w:t>kể</w:t>
            </w:r>
            <w:r>
              <w:rPr>
                <w:spacing w:val="12"/>
                <w:sz w:val="24"/>
              </w:rPr>
              <w:t xml:space="preserve"> </w:t>
            </w:r>
            <w:r>
              <w:rPr>
                <w:sz w:val="24"/>
              </w:rPr>
              <w:t>tóm</w:t>
            </w:r>
            <w:r>
              <w:rPr>
                <w:spacing w:val="12"/>
                <w:sz w:val="24"/>
              </w:rPr>
              <w:t xml:space="preserve"> </w:t>
            </w:r>
            <w:r>
              <w:rPr>
                <w:sz w:val="24"/>
              </w:rPr>
              <w:t>tắt</w:t>
            </w:r>
            <w:r>
              <w:rPr>
                <w:spacing w:val="11"/>
                <w:sz w:val="24"/>
              </w:rPr>
              <w:t xml:space="preserve"> </w:t>
            </w:r>
            <w:r>
              <w:rPr>
                <w:sz w:val="24"/>
              </w:rPr>
              <w:t>câu</w:t>
            </w:r>
            <w:r>
              <w:rPr>
                <w:spacing w:val="11"/>
                <w:sz w:val="24"/>
              </w:rPr>
              <w:t xml:space="preserve"> </w:t>
            </w:r>
            <w:r>
              <w:rPr>
                <w:sz w:val="24"/>
              </w:rPr>
              <w:t>chuyện</w:t>
            </w:r>
            <w:r>
              <w:rPr>
                <w:spacing w:val="11"/>
                <w:sz w:val="24"/>
              </w:rPr>
              <w:t xml:space="preserve"> </w:t>
            </w:r>
            <w:r>
              <w:rPr>
                <w:sz w:val="24"/>
              </w:rPr>
              <w:t>trong</w:t>
            </w:r>
            <w:r>
              <w:rPr>
                <w:spacing w:val="11"/>
                <w:sz w:val="24"/>
              </w:rPr>
              <w:t xml:space="preserve"> </w:t>
            </w:r>
            <w:r>
              <w:rPr>
                <w:sz w:val="24"/>
              </w:rPr>
              <w:t>nhóm</w:t>
            </w:r>
            <w:r>
              <w:rPr>
                <w:spacing w:val="11"/>
                <w:sz w:val="24"/>
              </w:rPr>
              <w:t xml:space="preserve"> </w:t>
            </w:r>
            <w:r>
              <w:rPr>
                <w:sz w:val="24"/>
              </w:rPr>
              <w:t>3,</w:t>
            </w:r>
            <w:r>
              <w:rPr>
                <w:spacing w:val="11"/>
                <w:sz w:val="24"/>
              </w:rPr>
              <w:t xml:space="preserve"> </w:t>
            </w:r>
            <w:r>
              <w:rPr>
                <w:sz w:val="24"/>
              </w:rPr>
              <w:t>sau</w:t>
            </w:r>
            <w:r>
              <w:rPr>
                <w:spacing w:val="13"/>
                <w:sz w:val="24"/>
              </w:rPr>
              <w:t xml:space="preserve"> </w:t>
            </w:r>
            <w:r>
              <w:rPr>
                <w:sz w:val="24"/>
              </w:rPr>
              <w:t>đó</w:t>
            </w:r>
            <w:r>
              <w:rPr>
                <w:spacing w:val="12"/>
                <w:sz w:val="24"/>
              </w:rPr>
              <w:t xml:space="preserve"> </w:t>
            </w:r>
            <w:r>
              <w:rPr>
                <w:sz w:val="24"/>
              </w:rPr>
              <w:t>làm</w:t>
            </w:r>
            <w:r>
              <w:rPr>
                <w:spacing w:val="13"/>
                <w:sz w:val="24"/>
              </w:rPr>
              <w:t xml:space="preserve"> </w:t>
            </w:r>
            <w:r>
              <w:rPr>
                <w:spacing w:val="-5"/>
                <w:sz w:val="24"/>
              </w:rPr>
              <w:t>bài</w:t>
            </w:r>
          </w:p>
        </w:tc>
        <w:tc>
          <w:tcPr>
            <w:tcW w:w="2532" w:type="dxa"/>
            <w:tcBorders>
              <w:top w:val="nil"/>
              <w:bottom w:val="nil"/>
            </w:tcBorders>
          </w:tcPr>
          <w:p w:rsidR="00D74C58" w:rsidRDefault="00901FA9">
            <w:pPr>
              <w:pStyle w:val="TableParagraph"/>
              <w:spacing w:before="11"/>
              <w:rPr>
                <w:sz w:val="24"/>
              </w:rPr>
            </w:pPr>
            <w:r>
              <w:rPr>
                <w:sz w:val="24"/>
              </w:rPr>
              <w:t>–</w:t>
            </w:r>
            <w:r>
              <w:rPr>
                <w:spacing w:val="52"/>
                <w:w w:val="150"/>
                <w:sz w:val="24"/>
              </w:rPr>
              <w:t xml:space="preserve"> </w:t>
            </w:r>
            <w:r>
              <w:rPr>
                <w:sz w:val="24"/>
              </w:rPr>
              <w:t>Nhận</w:t>
            </w:r>
            <w:r>
              <w:rPr>
                <w:spacing w:val="54"/>
                <w:w w:val="150"/>
                <w:sz w:val="24"/>
              </w:rPr>
              <w:t xml:space="preserve"> </w:t>
            </w:r>
            <w:r>
              <w:rPr>
                <w:sz w:val="24"/>
              </w:rPr>
              <w:t>xét</w:t>
            </w:r>
            <w:r>
              <w:rPr>
                <w:spacing w:val="54"/>
                <w:w w:val="150"/>
                <w:sz w:val="24"/>
              </w:rPr>
              <w:t xml:space="preserve"> </w:t>
            </w:r>
            <w:r>
              <w:rPr>
                <w:sz w:val="24"/>
              </w:rPr>
              <w:t>được</w:t>
            </w:r>
            <w:r>
              <w:rPr>
                <w:spacing w:val="54"/>
                <w:w w:val="150"/>
                <w:sz w:val="24"/>
              </w:rPr>
              <w:t xml:space="preserve"> </w:t>
            </w:r>
            <w:r>
              <w:rPr>
                <w:spacing w:val="-5"/>
                <w:sz w:val="24"/>
              </w:rPr>
              <w:t>sản</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0"/>
              <w:rPr>
                <w:sz w:val="24"/>
              </w:rPr>
            </w:pPr>
            <w:r>
              <w:rPr>
                <w:sz w:val="24"/>
              </w:rPr>
              <w:t>cá</w:t>
            </w:r>
            <w:r>
              <w:rPr>
                <w:spacing w:val="-1"/>
                <w:sz w:val="24"/>
              </w:rPr>
              <w:t xml:space="preserve"> </w:t>
            </w:r>
            <w:r>
              <w:rPr>
                <w:sz w:val="24"/>
              </w:rPr>
              <w:t>nhân</w:t>
            </w:r>
            <w:r>
              <w:rPr>
                <w:spacing w:val="-1"/>
                <w:sz w:val="24"/>
              </w:rPr>
              <w:t xml:space="preserve"> </w:t>
            </w:r>
            <w:r>
              <w:rPr>
                <w:sz w:val="24"/>
              </w:rPr>
              <w:t>vào</w:t>
            </w:r>
            <w:r>
              <w:rPr>
                <w:spacing w:val="-1"/>
                <w:sz w:val="24"/>
              </w:rPr>
              <w:t xml:space="preserve"> </w:t>
            </w:r>
            <w:r>
              <w:rPr>
                <w:spacing w:val="-4"/>
                <w:sz w:val="24"/>
              </w:rPr>
              <w:t>VBT.</w:t>
            </w:r>
          </w:p>
        </w:tc>
        <w:tc>
          <w:tcPr>
            <w:tcW w:w="2532" w:type="dxa"/>
            <w:tcBorders>
              <w:top w:val="nil"/>
              <w:bottom w:val="nil"/>
            </w:tcBorders>
          </w:tcPr>
          <w:p w:rsidR="00D74C58" w:rsidRDefault="00901FA9">
            <w:pPr>
              <w:pStyle w:val="TableParagraph"/>
              <w:spacing w:before="10"/>
              <w:rPr>
                <w:sz w:val="24"/>
              </w:rPr>
            </w:pPr>
            <w:r>
              <w:rPr>
                <w:sz w:val="24"/>
              </w:rPr>
              <w:t>phẩm</w:t>
            </w:r>
            <w:r>
              <w:rPr>
                <w:spacing w:val="39"/>
                <w:sz w:val="24"/>
              </w:rPr>
              <w:t xml:space="preserve"> </w:t>
            </w:r>
            <w:r>
              <w:rPr>
                <w:sz w:val="24"/>
              </w:rPr>
              <w:t>của</w:t>
            </w:r>
            <w:r>
              <w:rPr>
                <w:spacing w:val="38"/>
                <w:sz w:val="24"/>
              </w:rPr>
              <w:t xml:space="preserve"> </w:t>
            </w:r>
            <w:r>
              <w:rPr>
                <w:sz w:val="24"/>
              </w:rPr>
              <w:t>mình</w:t>
            </w:r>
            <w:r>
              <w:rPr>
                <w:spacing w:val="38"/>
                <w:sz w:val="24"/>
              </w:rPr>
              <w:t xml:space="preserve"> </w:t>
            </w:r>
            <w:r>
              <w:rPr>
                <w:sz w:val="24"/>
              </w:rPr>
              <w:t>và</w:t>
            </w:r>
            <w:r>
              <w:rPr>
                <w:spacing w:val="38"/>
                <w:sz w:val="24"/>
              </w:rPr>
              <w:t xml:space="preserve"> </w:t>
            </w:r>
            <w:r>
              <w:rPr>
                <w:spacing w:val="-5"/>
                <w:sz w:val="24"/>
              </w:rPr>
              <w:t>của</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1"/>
              <w:rPr>
                <w:sz w:val="24"/>
              </w:rPr>
            </w:pPr>
            <w:r>
              <w:rPr>
                <w:sz w:val="24"/>
              </w:rPr>
              <w:t>–</w:t>
            </w:r>
            <w:r>
              <w:rPr>
                <w:spacing w:val="-1"/>
                <w:sz w:val="24"/>
              </w:rPr>
              <w:t xml:space="preserve"> </w:t>
            </w:r>
            <w:r>
              <w:rPr>
                <w:sz w:val="24"/>
              </w:rPr>
              <w:t>1 –</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tc>
        <w:tc>
          <w:tcPr>
            <w:tcW w:w="2532" w:type="dxa"/>
            <w:tcBorders>
              <w:top w:val="nil"/>
              <w:bottom w:val="nil"/>
            </w:tcBorders>
          </w:tcPr>
          <w:p w:rsidR="00D74C58" w:rsidRDefault="00901FA9">
            <w:pPr>
              <w:pStyle w:val="TableParagraph"/>
              <w:spacing w:before="11"/>
              <w:rPr>
                <w:sz w:val="24"/>
              </w:rPr>
            </w:pPr>
            <w:r>
              <w:rPr>
                <w:spacing w:val="-4"/>
                <w:sz w:val="24"/>
              </w:rPr>
              <w:t>bạn.</w:t>
            </w:r>
          </w:p>
        </w:tc>
        <w:tc>
          <w:tcPr>
            <w:tcW w:w="1030" w:type="dxa"/>
            <w:vMerge/>
            <w:tcBorders>
              <w:top w:val="nil"/>
            </w:tcBorders>
          </w:tcPr>
          <w:p w:rsidR="00D74C58" w:rsidRDefault="00D74C58">
            <w:pPr>
              <w:rPr>
                <w:sz w:val="2"/>
                <w:szCs w:val="2"/>
              </w:rPr>
            </w:pPr>
          </w:p>
        </w:tc>
      </w:tr>
      <w:tr w:rsidR="00D74C58">
        <w:trPr>
          <w:trHeight w:val="307"/>
        </w:trPr>
        <w:tc>
          <w:tcPr>
            <w:tcW w:w="5908" w:type="dxa"/>
            <w:tcBorders>
              <w:top w:val="nil"/>
              <w:bottom w:val="nil"/>
            </w:tcBorders>
          </w:tcPr>
          <w:p w:rsidR="00D74C58" w:rsidRDefault="00901FA9">
            <w:pPr>
              <w:pStyle w:val="TableParagraph"/>
              <w:spacing w:before="10"/>
              <w:rPr>
                <w:sz w:val="24"/>
              </w:rPr>
            </w:pPr>
            <w:r>
              <w:rPr>
                <w:sz w:val="24"/>
              </w:rPr>
              <w:t>–</w:t>
            </w:r>
            <w:r>
              <w:rPr>
                <w:spacing w:val="9"/>
                <w:sz w:val="24"/>
              </w:rPr>
              <w:t xml:space="preserve"> </w:t>
            </w:r>
            <w:r>
              <w:rPr>
                <w:sz w:val="24"/>
              </w:rPr>
              <w:t>HS</w:t>
            </w:r>
            <w:r>
              <w:rPr>
                <w:spacing w:val="11"/>
                <w:sz w:val="24"/>
              </w:rPr>
              <w:t xml:space="preserve"> </w:t>
            </w:r>
            <w:r>
              <w:rPr>
                <w:sz w:val="24"/>
              </w:rPr>
              <w:t>nghe</w:t>
            </w:r>
            <w:r>
              <w:rPr>
                <w:spacing w:val="11"/>
                <w:sz w:val="24"/>
              </w:rPr>
              <w:t xml:space="preserve"> </w:t>
            </w:r>
            <w:r>
              <w:rPr>
                <w:sz w:val="24"/>
              </w:rPr>
              <w:t>bạn</w:t>
            </w:r>
            <w:r>
              <w:rPr>
                <w:spacing w:val="11"/>
                <w:sz w:val="24"/>
              </w:rPr>
              <w:t xml:space="preserve"> </w:t>
            </w:r>
            <w:r>
              <w:rPr>
                <w:sz w:val="24"/>
              </w:rPr>
              <w:t>và</w:t>
            </w:r>
            <w:r>
              <w:rPr>
                <w:spacing w:val="12"/>
                <w:sz w:val="24"/>
              </w:rPr>
              <w:t xml:space="preserve"> </w:t>
            </w:r>
            <w:r>
              <w:rPr>
                <w:sz w:val="24"/>
              </w:rPr>
              <w:t>GV</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đánh</w:t>
            </w:r>
            <w:r>
              <w:rPr>
                <w:spacing w:val="12"/>
                <w:sz w:val="24"/>
              </w:rPr>
              <w:t xml:space="preserve"> </w:t>
            </w:r>
            <w:r>
              <w:rPr>
                <w:sz w:val="24"/>
              </w:rPr>
              <w:t>giá</w:t>
            </w:r>
            <w:r>
              <w:rPr>
                <w:spacing w:val="11"/>
                <w:sz w:val="24"/>
              </w:rPr>
              <w:t xml:space="preserve"> </w:t>
            </w:r>
            <w:r>
              <w:rPr>
                <w:sz w:val="24"/>
              </w:rPr>
              <w:t>và</w:t>
            </w:r>
            <w:r>
              <w:rPr>
                <w:spacing w:val="11"/>
                <w:sz w:val="24"/>
              </w:rPr>
              <w:t xml:space="preserve"> </w:t>
            </w:r>
            <w:r>
              <w:rPr>
                <w:sz w:val="24"/>
              </w:rPr>
              <w:t>tổng</w:t>
            </w:r>
            <w:r>
              <w:rPr>
                <w:spacing w:val="11"/>
                <w:sz w:val="24"/>
              </w:rPr>
              <w:t xml:space="preserve"> </w:t>
            </w:r>
            <w:r>
              <w:rPr>
                <w:sz w:val="24"/>
              </w:rPr>
              <w:t>kết</w:t>
            </w:r>
            <w:r>
              <w:rPr>
                <w:spacing w:val="12"/>
                <w:sz w:val="24"/>
              </w:rPr>
              <w:t xml:space="preserve"> </w:t>
            </w:r>
            <w:r>
              <w:rPr>
                <w:spacing w:val="-4"/>
                <w:sz w:val="24"/>
              </w:rPr>
              <w:t>hoạt</w:t>
            </w:r>
          </w:p>
        </w:tc>
        <w:tc>
          <w:tcPr>
            <w:tcW w:w="2532" w:type="dxa"/>
            <w:tcBorders>
              <w:top w:val="nil"/>
              <w:bottom w:val="nil"/>
            </w:tcBorders>
          </w:tcPr>
          <w:p w:rsidR="00D74C58" w:rsidRDefault="00D74C58">
            <w:pPr>
              <w:pStyle w:val="TableParagraph"/>
              <w:ind w:left="0"/>
            </w:pPr>
          </w:p>
        </w:tc>
        <w:tc>
          <w:tcPr>
            <w:tcW w:w="1030" w:type="dxa"/>
            <w:vMerge/>
            <w:tcBorders>
              <w:top w:val="nil"/>
            </w:tcBorders>
          </w:tcPr>
          <w:p w:rsidR="00D74C58" w:rsidRDefault="00D74C58">
            <w:pPr>
              <w:rPr>
                <w:sz w:val="2"/>
                <w:szCs w:val="2"/>
              </w:rPr>
            </w:pPr>
          </w:p>
        </w:tc>
      </w:tr>
      <w:tr w:rsidR="00D74C58">
        <w:trPr>
          <w:trHeight w:val="328"/>
        </w:trPr>
        <w:tc>
          <w:tcPr>
            <w:tcW w:w="5908" w:type="dxa"/>
            <w:tcBorders>
              <w:top w:val="nil"/>
            </w:tcBorders>
          </w:tcPr>
          <w:p w:rsidR="00D74C58" w:rsidRDefault="00901FA9">
            <w:pPr>
              <w:pStyle w:val="TableParagraph"/>
              <w:spacing w:before="11"/>
              <w:rPr>
                <w:sz w:val="24"/>
              </w:rPr>
            </w:pPr>
            <w:r>
              <w:rPr>
                <w:sz w:val="24"/>
              </w:rPr>
              <w:t xml:space="preserve">động </w:t>
            </w:r>
            <w:r>
              <w:rPr>
                <w:spacing w:val="-4"/>
                <w:sz w:val="24"/>
              </w:rPr>
              <w:t>đọc.</w:t>
            </w:r>
          </w:p>
        </w:tc>
        <w:tc>
          <w:tcPr>
            <w:tcW w:w="2532" w:type="dxa"/>
            <w:tcBorders>
              <w:top w:val="nil"/>
            </w:tcBorders>
          </w:tcPr>
          <w:p w:rsidR="00D74C58" w:rsidRDefault="00D74C58">
            <w:pPr>
              <w:pStyle w:val="TableParagraph"/>
              <w:ind w:left="0"/>
              <w:rPr>
                <w:sz w:val="24"/>
              </w:rPr>
            </w:pPr>
          </w:p>
        </w:tc>
        <w:tc>
          <w:tcPr>
            <w:tcW w:w="1030" w:type="dxa"/>
            <w:vMerge/>
            <w:tcBorders>
              <w:top w:val="nil"/>
            </w:tcBorders>
          </w:tcPr>
          <w:p w:rsidR="00D74C58" w:rsidRDefault="00D74C58">
            <w:pPr>
              <w:rPr>
                <w:sz w:val="2"/>
                <w:szCs w:val="2"/>
              </w:rPr>
            </w:pPr>
          </w:p>
        </w:tc>
      </w:tr>
    </w:tbl>
    <w:p w:rsidR="00D74C58" w:rsidRDefault="00D74C58">
      <w:pPr>
        <w:pStyle w:val="BodyText"/>
        <w:spacing w:before="164"/>
        <w:rPr>
          <w:b/>
        </w:rPr>
      </w:pPr>
    </w:p>
    <w:p w:rsidR="00D74C58" w:rsidRDefault="00901FA9">
      <w:pPr>
        <w:pStyle w:val="Heading3"/>
        <w:spacing w:before="1"/>
        <w:ind w:right="750"/>
        <w:jc w:val="center"/>
      </w:pPr>
      <w:r>
        <w:t>TIẾT</w:t>
      </w:r>
      <w:r>
        <w:rPr>
          <w:spacing w:val="-5"/>
        </w:rPr>
        <w:t xml:space="preserve"> </w:t>
      </w:r>
      <w:r>
        <w:rPr>
          <w:spacing w:val="-10"/>
        </w:rPr>
        <w:t>3</w:t>
      </w:r>
    </w:p>
    <w:p w:rsidR="00D74C58" w:rsidRDefault="00901FA9">
      <w:pPr>
        <w:spacing w:before="81" w:after="41"/>
        <w:ind w:left="481" w:right="747"/>
        <w:jc w:val="center"/>
        <w:rPr>
          <w:b/>
          <w:sz w:val="24"/>
        </w:rPr>
      </w:pPr>
      <w:r>
        <w:rPr>
          <w:b/>
          <w:sz w:val="24"/>
        </w:rPr>
        <w:t>Luyện</w:t>
      </w:r>
      <w:r>
        <w:rPr>
          <w:b/>
          <w:spacing w:val="-5"/>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2"/>
          <w:sz w:val="24"/>
        </w:rPr>
        <w:t xml:space="preserve"> </w:t>
      </w:r>
      <w:r>
        <w:rPr>
          <w:b/>
          <w:sz w:val="24"/>
        </w:rPr>
        <w:t>Luyện</w:t>
      </w:r>
      <w:r>
        <w:rPr>
          <w:b/>
          <w:spacing w:val="-3"/>
          <w:sz w:val="24"/>
        </w:rPr>
        <w:t xml:space="preserve"> </w:t>
      </w:r>
      <w:r>
        <w:rPr>
          <w:b/>
          <w:sz w:val="24"/>
        </w:rPr>
        <w:t>tập</w:t>
      </w:r>
      <w:r>
        <w:rPr>
          <w:b/>
          <w:spacing w:val="-2"/>
          <w:sz w:val="24"/>
        </w:rPr>
        <w:t xml:space="preserve"> </w:t>
      </w:r>
      <w:r>
        <w:rPr>
          <w:b/>
          <w:sz w:val="24"/>
        </w:rPr>
        <w:t>về</w:t>
      </w:r>
      <w:r>
        <w:rPr>
          <w:b/>
          <w:spacing w:val="-1"/>
          <w:sz w:val="24"/>
        </w:rPr>
        <w:t xml:space="preserve"> </w:t>
      </w:r>
      <w:r>
        <w:rPr>
          <w:b/>
          <w:sz w:val="24"/>
        </w:rPr>
        <w:t>kết</w:t>
      </w:r>
      <w:r>
        <w:rPr>
          <w:b/>
          <w:spacing w:val="-2"/>
          <w:sz w:val="24"/>
        </w:rPr>
        <w:t xml:space="preserve"> </w:t>
      </w:r>
      <w:r>
        <w:rPr>
          <w:b/>
          <w:spacing w:val="-5"/>
          <w:sz w:val="24"/>
        </w:rPr>
        <w:t>từ</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635"/>
        </w:trPr>
        <w:tc>
          <w:tcPr>
            <w:tcW w:w="5905" w:type="dxa"/>
          </w:tcPr>
          <w:p w:rsidR="00D74C58" w:rsidRDefault="00901FA9">
            <w:pPr>
              <w:pStyle w:val="TableParagraph"/>
              <w:spacing w:before="159"/>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4" w:type="dxa"/>
          </w:tcPr>
          <w:p w:rsidR="00D74C58" w:rsidRDefault="00901FA9">
            <w:pPr>
              <w:pStyle w:val="TableParagraph"/>
              <w:spacing w:before="159"/>
              <w:ind w:left="14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29" w:type="dxa"/>
          </w:tcPr>
          <w:p w:rsidR="00D74C58" w:rsidRDefault="00901FA9">
            <w:pPr>
              <w:pStyle w:val="TableParagraph"/>
              <w:spacing w:before="1"/>
              <w:ind w:left="215"/>
              <w:rPr>
                <w:b/>
                <w:sz w:val="24"/>
              </w:rPr>
            </w:pPr>
            <w:r>
              <w:rPr>
                <w:b/>
                <w:spacing w:val="-4"/>
                <w:sz w:val="24"/>
              </w:rPr>
              <w:t>ĐIỀU</w:t>
            </w:r>
          </w:p>
          <w:p w:rsidR="00D74C58" w:rsidRDefault="00901FA9">
            <w:pPr>
              <w:pStyle w:val="TableParagraph"/>
              <w:spacing w:before="41"/>
              <w:ind w:left="108"/>
              <w:rPr>
                <w:b/>
                <w:sz w:val="24"/>
              </w:rPr>
            </w:pPr>
            <w:r>
              <w:rPr>
                <w:b/>
                <w:spacing w:val="-2"/>
                <w:sz w:val="24"/>
              </w:rPr>
              <w:t>CHỈNH</w:t>
            </w:r>
          </w:p>
        </w:tc>
      </w:tr>
      <w:tr w:rsidR="00D74C58">
        <w:trPr>
          <w:trHeight w:val="317"/>
        </w:trPr>
        <w:tc>
          <w:tcPr>
            <w:tcW w:w="9468"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468" w:type="dxa"/>
            <w:gridSpan w:val="3"/>
          </w:tcPr>
          <w:p w:rsidR="00D74C58" w:rsidRDefault="00901FA9">
            <w:pPr>
              <w:pStyle w:val="TableParagraph"/>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3173"/>
        </w:trPr>
        <w:tc>
          <w:tcPr>
            <w:tcW w:w="5905" w:type="dxa"/>
          </w:tcPr>
          <w:p w:rsidR="00D74C58" w:rsidRDefault="00901FA9">
            <w:pPr>
              <w:pStyle w:val="TableParagraph"/>
              <w:numPr>
                <w:ilvl w:val="1"/>
                <w:numId w:val="424"/>
              </w:numPr>
              <w:tabs>
                <w:tab w:val="left" w:pos="523"/>
              </w:tabs>
              <w:spacing w:before="1"/>
              <w:ind w:left="523" w:hanging="416"/>
              <w:jc w:val="both"/>
              <w:rPr>
                <w:b/>
                <w:i/>
                <w:sz w:val="24"/>
              </w:rPr>
            </w:pPr>
            <w:r>
              <w:rPr>
                <w:b/>
                <w:i/>
                <w:sz w:val="24"/>
              </w:rPr>
              <w:t>Luyện</w:t>
            </w:r>
            <w:r>
              <w:rPr>
                <w:b/>
                <w:i/>
                <w:spacing w:val="-4"/>
                <w:sz w:val="24"/>
              </w:rPr>
              <w:t xml:space="preserve"> </w:t>
            </w:r>
            <w:r>
              <w:rPr>
                <w:b/>
                <w:i/>
                <w:sz w:val="24"/>
              </w:rPr>
              <w:t>tập</w:t>
            </w:r>
            <w:r>
              <w:rPr>
                <w:b/>
                <w:i/>
                <w:spacing w:val="-1"/>
                <w:sz w:val="24"/>
              </w:rPr>
              <w:t xml:space="preserve"> </w:t>
            </w:r>
            <w:r>
              <w:rPr>
                <w:b/>
                <w:i/>
                <w:sz w:val="24"/>
              </w:rPr>
              <w:t>sử</w:t>
            </w:r>
            <w:r>
              <w:rPr>
                <w:b/>
                <w:i/>
                <w:spacing w:val="-2"/>
                <w:sz w:val="24"/>
              </w:rPr>
              <w:t xml:space="preserve"> </w:t>
            </w:r>
            <w:r>
              <w:rPr>
                <w:b/>
                <w:i/>
                <w:sz w:val="24"/>
              </w:rPr>
              <w:t>dụng</w:t>
            </w:r>
            <w:r>
              <w:rPr>
                <w:b/>
                <w:i/>
                <w:spacing w:val="-1"/>
                <w:sz w:val="24"/>
              </w:rPr>
              <w:t xml:space="preserve"> </w:t>
            </w:r>
            <w:r>
              <w:rPr>
                <w:b/>
                <w:i/>
                <w:sz w:val="24"/>
              </w:rPr>
              <w:t>kết</w:t>
            </w:r>
            <w:r>
              <w:rPr>
                <w:b/>
                <w:i/>
                <w:spacing w:val="-2"/>
                <w:sz w:val="24"/>
              </w:rPr>
              <w:t xml:space="preserve"> </w:t>
            </w:r>
            <w:r>
              <w:rPr>
                <w:b/>
                <w:i/>
                <w:sz w:val="24"/>
              </w:rPr>
              <w:t>từ</w:t>
            </w:r>
            <w:r>
              <w:rPr>
                <w:b/>
                <w:i/>
                <w:spacing w:val="-1"/>
                <w:sz w:val="24"/>
              </w:rPr>
              <w:t xml:space="preserve"> </w:t>
            </w:r>
            <w:r>
              <w:rPr>
                <w:b/>
                <w:i/>
                <w:sz w:val="24"/>
              </w:rPr>
              <w:t>(07</w:t>
            </w:r>
            <w:r>
              <w:rPr>
                <w:b/>
                <w:i/>
                <w:spacing w:val="-2"/>
                <w:sz w:val="24"/>
              </w:rPr>
              <w:t xml:space="preserve"> phút)</w:t>
            </w:r>
          </w:p>
          <w:p w:rsidR="00D74C58" w:rsidRDefault="00901FA9">
            <w:pPr>
              <w:pStyle w:val="TableParagraph"/>
              <w:numPr>
                <w:ilvl w:val="2"/>
                <w:numId w:val="424"/>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424"/>
              </w:numPr>
              <w:tabs>
                <w:tab w:val="left" w:pos="309"/>
              </w:tabs>
              <w:spacing w:before="42" w:line="276" w:lineRule="auto"/>
              <w:ind w:right="94" w:firstLine="0"/>
              <w:jc w:val="both"/>
              <w:rPr>
                <w:sz w:val="24"/>
              </w:rPr>
            </w:pPr>
            <w:r>
              <w:rPr>
                <w:sz w:val="24"/>
              </w:rPr>
              <w:t xml:space="preserve">HS chơi trò chơi </w:t>
            </w:r>
            <w:r>
              <w:rPr>
                <w:i/>
                <w:sz w:val="24"/>
              </w:rPr>
              <w:t xml:space="preserve">Ai nhanh? Ai đúng? </w:t>
            </w:r>
            <w:r>
              <w:rPr>
                <w:sz w:val="24"/>
              </w:rPr>
              <w:t>để thực hiện yêu cầu:</w:t>
            </w:r>
            <w:r>
              <w:rPr>
                <w:spacing w:val="-15"/>
                <w:sz w:val="24"/>
              </w:rPr>
              <w:t xml:space="preserve"> </w:t>
            </w:r>
            <w:r>
              <w:rPr>
                <w:sz w:val="24"/>
              </w:rPr>
              <w:t>HS</w:t>
            </w:r>
            <w:r>
              <w:rPr>
                <w:spacing w:val="-15"/>
                <w:sz w:val="24"/>
              </w:rPr>
              <w:t xml:space="preserve"> </w:t>
            </w:r>
            <w:r>
              <w:rPr>
                <w:sz w:val="24"/>
              </w:rPr>
              <w:t>làm</w:t>
            </w:r>
            <w:r>
              <w:rPr>
                <w:spacing w:val="-15"/>
                <w:sz w:val="24"/>
              </w:rPr>
              <w:t xml:space="preserve"> </w:t>
            </w:r>
            <w:r>
              <w:rPr>
                <w:sz w:val="24"/>
              </w:rPr>
              <w:t>bài</w:t>
            </w:r>
            <w:r>
              <w:rPr>
                <w:spacing w:val="-15"/>
                <w:sz w:val="24"/>
              </w:rPr>
              <w:t xml:space="preserve"> </w:t>
            </w:r>
            <w:r>
              <w:rPr>
                <w:sz w:val="24"/>
              </w:rPr>
              <w:t>vào</w:t>
            </w:r>
            <w:r>
              <w:rPr>
                <w:spacing w:val="-15"/>
                <w:sz w:val="24"/>
              </w:rPr>
              <w:t xml:space="preserve"> </w:t>
            </w:r>
            <w:r>
              <w:rPr>
                <w:sz w:val="24"/>
              </w:rPr>
              <w:t>VBT,</w:t>
            </w:r>
            <w:r>
              <w:rPr>
                <w:spacing w:val="-15"/>
                <w:sz w:val="24"/>
              </w:rPr>
              <w:t xml:space="preserve"> </w:t>
            </w:r>
            <w:r>
              <w:rPr>
                <w:sz w:val="24"/>
              </w:rPr>
              <w:t>mười</w:t>
            </w:r>
            <w:r>
              <w:rPr>
                <w:spacing w:val="-15"/>
                <w:sz w:val="24"/>
              </w:rPr>
              <w:t xml:space="preserve"> </w:t>
            </w:r>
            <w:r>
              <w:rPr>
                <w:sz w:val="24"/>
              </w:rPr>
              <w:t>HS</w:t>
            </w:r>
            <w:r>
              <w:rPr>
                <w:spacing w:val="-15"/>
                <w:sz w:val="24"/>
              </w:rPr>
              <w:t xml:space="preserve"> </w:t>
            </w:r>
            <w:r>
              <w:rPr>
                <w:sz w:val="24"/>
              </w:rPr>
              <w:t>làm</w:t>
            </w:r>
            <w:r>
              <w:rPr>
                <w:spacing w:val="-15"/>
                <w:sz w:val="24"/>
              </w:rPr>
              <w:t xml:space="preserve"> </w:t>
            </w:r>
            <w:r>
              <w:rPr>
                <w:sz w:val="24"/>
              </w:rPr>
              <w:t>nhanh</w:t>
            </w:r>
            <w:r>
              <w:rPr>
                <w:spacing w:val="-15"/>
                <w:sz w:val="24"/>
              </w:rPr>
              <w:t xml:space="preserve"> </w:t>
            </w:r>
            <w:r>
              <w:rPr>
                <w:sz w:val="24"/>
              </w:rPr>
              <w:t>và</w:t>
            </w:r>
            <w:r>
              <w:rPr>
                <w:spacing w:val="-15"/>
                <w:sz w:val="24"/>
              </w:rPr>
              <w:t xml:space="preserve"> </w:t>
            </w:r>
            <w:r>
              <w:rPr>
                <w:sz w:val="24"/>
              </w:rPr>
              <w:t>đúng</w:t>
            </w:r>
            <w:r>
              <w:rPr>
                <w:spacing w:val="-15"/>
                <w:sz w:val="24"/>
              </w:rPr>
              <w:t xml:space="preserve"> </w:t>
            </w:r>
            <w:r>
              <w:rPr>
                <w:sz w:val="24"/>
              </w:rPr>
              <w:t>nhất là người chiến thắng.</w:t>
            </w:r>
          </w:p>
          <w:p w:rsidR="00D74C58" w:rsidRDefault="00901FA9">
            <w:pPr>
              <w:pStyle w:val="TableParagraph"/>
              <w:spacing w:line="275" w:lineRule="exact"/>
              <w:jc w:val="both"/>
              <w:rPr>
                <w:sz w:val="24"/>
              </w:rPr>
            </w:pPr>
            <w:r>
              <w:rPr>
                <w:sz w:val="24"/>
              </w:rPr>
              <w:t>(Đáp</w:t>
            </w:r>
            <w:r>
              <w:rPr>
                <w:spacing w:val="-2"/>
                <w:sz w:val="24"/>
              </w:rPr>
              <w:t xml:space="preserve"> </w:t>
            </w:r>
            <w:r>
              <w:rPr>
                <w:spacing w:val="-5"/>
                <w:sz w:val="24"/>
              </w:rPr>
              <w:t>án:</w:t>
            </w:r>
          </w:p>
          <w:p w:rsidR="00D74C58" w:rsidRDefault="00901FA9">
            <w:pPr>
              <w:pStyle w:val="TableParagraph"/>
              <w:numPr>
                <w:ilvl w:val="3"/>
                <w:numId w:val="424"/>
              </w:numPr>
              <w:tabs>
                <w:tab w:val="left" w:pos="489"/>
              </w:tabs>
              <w:spacing w:before="42"/>
              <w:jc w:val="both"/>
              <w:rPr>
                <w:i/>
                <w:sz w:val="24"/>
              </w:rPr>
            </w:pPr>
            <w:r>
              <w:rPr>
                <w:i/>
                <w:sz w:val="24"/>
              </w:rPr>
              <w:t>của,</w:t>
            </w:r>
            <w:r>
              <w:rPr>
                <w:i/>
                <w:spacing w:val="-1"/>
                <w:sz w:val="24"/>
              </w:rPr>
              <w:t xml:space="preserve"> </w:t>
            </w:r>
            <w:r>
              <w:rPr>
                <w:i/>
                <w:sz w:val="24"/>
              </w:rPr>
              <w:t xml:space="preserve">như, </w:t>
            </w:r>
            <w:r>
              <w:rPr>
                <w:i/>
                <w:spacing w:val="-5"/>
                <w:sz w:val="24"/>
              </w:rPr>
              <w:t>và.</w:t>
            </w:r>
          </w:p>
          <w:p w:rsidR="00D74C58" w:rsidRDefault="00901FA9">
            <w:pPr>
              <w:pStyle w:val="TableParagraph"/>
              <w:numPr>
                <w:ilvl w:val="3"/>
                <w:numId w:val="424"/>
              </w:numPr>
              <w:tabs>
                <w:tab w:val="left" w:pos="489"/>
              </w:tabs>
              <w:spacing w:before="41"/>
              <w:jc w:val="both"/>
              <w:rPr>
                <w:sz w:val="24"/>
              </w:rPr>
            </w:pPr>
            <w:r>
              <w:rPr>
                <w:i/>
                <w:sz w:val="24"/>
              </w:rPr>
              <w:t>nhưng,</w:t>
            </w:r>
            <w:r>
              <w:rPr>
                <w:i/>
                <w:spacing w:val="-3"/>
                <w:sz w:val="24"/>
              </w:rPr>
              <w:t xml:space="preserve"> </w:t>
            </w:r>
            <w:r>
              <w:rPr>
                <w:i/>
                <w:sz w:val="24"/>
              </w:rPr>
              <w:t>vì,</w:t>
            </w:r>
            <w:r>
              <w:rPr>
                <w:i/>
                <w:spacing w:val="-3"/>
                <w:sz w:val="24"/>
              </w:rPr>
              <w:t xml:space="preserve"> </w:t>
            </w:r>
            <w:r>
              <w:rPr>
                <w:i/>
                <w:sz w:val="24"/>
              </w:rPr>
              <w:t>và,</w:t>
            </w:r>
            <w:r>
              <w:rPr>
                <w:i/>
                <w:spacing w:val="-2"/>
                <w:sz w:val="24"/>
              </w:rPr>
              <w:t xml:space="preserve"> </w:t>
            </w:r>
            <w:r>
              <w:rPr>
                <w:i/>
                <w:sz w:val="24"/>
              </w:rPr>
              <w:t>để,</w:t>
            </w:r>
            <w:r>
              <w:rPr>
                <w:i/>
                <w:spacing w:val="-1"/>
                <w:sz w:val="24"/>
              </w:rPr>
              <w:t xml:space="preserve"> </w:t>
            </w:r>
            <w:r>
              <w:rPr>
                <w:i/>
                <w:spacing w:val="-4"/>
                <w:sz w:val="24"/>
              </w:rPr>
              <w:t>của.</w:t>
            </w:r>
            <w:r>
              <w:rPr>
                <w:spacing w:val="-4"/>
                <w:sz w:val="24"/>
              </w:rPr>
              <w:t>)</w:t>
            </w:r>
          </w:p>
          <w:p w:rsidR="00D74C58" w:rsidRDefault="00901FA9">
            <w:pPr>
              <w:pStyle w:val="TableParagraph"/>
              <w:numPr>
                <w:ilvl w:val="2"/>
                <w:numId w:val="424"/>
              </w:numPr>
              <w:tabs>
                <w:tab w:val="left" w:pos="286"/>
              </w:tabs>
              <w:spacing w:before="41"/>
              <w:ind w:left="286" w:hanging="179"/>
              <w:jc w:val="both"/>
              <w:rPr>
                <w:sz w:val="24"/>
              </w:rPr>
            </w:pPr>
            <w:r>
              <w:rPr>
                <w:sz w:val="24"/>
              </w:rPr>
              <w:t>1</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HS</w:t>
            </w:r>
            <w:r>
              <w:rPr>
                <w:spacing w:val="-2"/>
                <w:sz w:val="24"/>
              </w:rPr>
              <w:t xml:space="preserve"> </w:t>
            </w:r>
            <w:r>
              <w:rPr>
                <w:sz w:val="24"/>
              </w:rPr>
              <w:t>chữa</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424"/>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423"/>
              </w:numPr>
              <w:tabs>
                <w:tab w:val="left" w:pos="319"/>
              </w:tabs>
              <w:spacing w:line="276" w:lineRule="auto"/>
              <w:ind w:left="107" w:right="95" w:firstLine="0"/>
              <w:jc w:val="both"/>
              <w:rPr>
                <w:sz w:val="24"/>
              </w:rPr>
            </w:pPr>
            <w:r>
              <w:rPr>
                <w:w w:val="105"/>
                <w:sz w:val="24"/>
              </w:rPr>
              <w:t>Tìm</w:t>
            </w:r>
            <w:r>
              <w:rPr>
                <w:spacing w:val="-1"/>
                <w:w w:val="105"/>
                <w:sz w:val="24"/>
              </w:rPr>
              <w:t xml:space="preserve"> </w:t>
            </w:r>
            <w:r>
              <w:rPr>
                <w:w w:val="105"/>
                <w:sz w:val="24"/>
              </w:rPr>
              <w:t>được</w:t>
            </w:r>
            <w:r>
              <w:rPr>
                <w:spacing w:val="-1"/>
                <w:w w:val="105"/>
                <w:sz w:val="24"/>
              </w:rPr>
              <w:t xml:space="preserve"> </w:t>
            </w:r>
            <w:r>
              <w:rPr>
                <w:w w:val="105"/>
                <w:sz w:val="24"/>
              </w:rPr>
              <w:t>kết</w:t>
            </w:r>
            <w:r>
              <w:rPr>
                <w:spacing w:val="-1"/>
                <w:w w:val="105"/>
                <w:sz w:val="24"/>
              </w:rPr>
              <w:t xml:space="preserve"> </w:t>
            </w:r>
            <w:r>
              <w:rPr>
                <w:w w:val="105"/>
                <w:sz w:val="24"/>
              </w:rPr>
              <w:t>từ</w:t>
            </w:r>
            <w:r>
              <w:rPr>
                <w:spacing w:val="-2"/>
                <w:w w:val="105"/>
                <w:sz w:val="24"/>
              </w:rPr>
              <w:t xml:space="preserve"> </w:t>
            </w:r>
            <w:r>
              <w:rPr>
                <w:w w:val="105"/>
                <w:sz w:val="24"/>
              </w:rPr>
              <w:t xml:space="preserve">phù hợp thay cho </w:t>
            </w:r>
            <w:r>
              <w:rPr>
                <w:rFonts w:ascii="Wingdings" w:hAnsi="Wingdings"/>
                <w:w w:val="150"/>
                <w:sz w:val="24"/>
              </w:rPr>
              <w:t></w:t>
            </w:r>
            <w:r>
              <w:rPr>
                <w:w w:val="150"/>
                <w:sz w:val="24"/>
              </w:rPr>
              <w:t>.</w:t>
            </w:r>
          </w:p>
          <w:p w:rsidR="00D74C58" w:rsidRDefault="00901FA9">
            <w:pPr>
              <w:pStyle w:val="TableParagraph"/>
              <w:numPr>
                <w:ilvl w:val="0"/>
                <w:numId w:val="423"/>
              </w:numPr>
              <w:tabs>
                <w:tab w:val="left" w:pos="371"/>
              </w:tabs>
              <w:spacing w:line="276"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r w:rsidR="00D74C58">
        <w:trPr>
          <w:trHeight w:val="2221"/>
        </w:trPr>
        <w:tc>
          <w:tcPr>
            <w:tcW w:w="5905" w:type="dxa"/>
          </w:tcPr>
          <w:p w:rsidR="00D74C58" w:rsidRDefault="00901FA9">
            <w:pPr>
              <w:pStyle w:val="TableParagraph"/>
              <w:spacing w:before="1"/>
              <w:rPr>
                <w:b/>
                <w:i/>
                <w:sz w:val="24"/>
              </w:rPr>
            </w:pPr>
            <w:r>
              <w:rPr>
                <w:b/>
                <w:i/>
                <w:spacing w:val="-2"/>
                <w:w w:val="110"/>
                <w:sz w:val="24"/>
              </w:rPr>
              <w:t>2.2.</w:t>
            </w:r>
            <w:r>
              <w:rPr>
                <w:b/>
                <w:i/>
                <w:spacing w:val="-14"/>
                <w:w w:val="110"/>
                <w:sz w:val="24"/>
              </w:rPr>
              <w:t xml:space="preserve"> </w:t>
            </w:r>
            <w:r>
              <w:rPr>
                <w:b/>
                <w:i/>
                <w:spacing w:val="-2"/>
                <w:w w:val="110"/>
                <w:sz w:val="24"/>
              </w:rPr>
              <w:t>Tìm</w:t>
            </w:r>
            <w:r>
              <w:rPr>
                <w:b/>
                <w:i/>
                <w:spacing w:val="-10"/>
                <w:w w:val="110"/>
                <w:sz w:val="24"/>
              </w:rPr>
              <w:t xml:space="preserve"> </w:t>
            </w:r>
            <w:r>
              <w:rPr>
                <w:b/>
                <w:i/>
                <w:spacing w:val="-2"/>
                <w:w w:val="110"/>
                <w:sz w:val="24"/>
              </w:rPr>
              <w:t>kết</w:t>
            </w:r>
            <w:r>
              <w:rPr>
                <w:b/>
                <w:i/>
                <w:spacing w:val="-10"/>
                <w:w w:val="110"/>
                <w:sz w:val="24"/>
              </w:rPr>
              <w:t xml:space="preserve"> </w:t>
            </w:r>
            <w:r>
              <w:rPr>
                <w:b/>
                <w:i/>
                <w:spacing w:val="-2"/>
                <w:w w:val="110"/>
                <w:sz w:val="24"/>
              </w:rPr>
              <w:t>từ</w:t>
            </w:r>
            <w:r>
              <w:rPr>
                <w:b/>
                <w:i/>
                <w:spacing w:val="-10"/>
                <w:w w:val="110"/>
                <w:sz w:val="24"/>
              </w:rPr>
              <w:t xml:space="preserve"> </w:t>
            </w:r>
            <w:r>
              <w:rPr>
                <w:b/>
                <w:i/>
                <w:spacing w:val="-2"/>
                <w:w w:val="110"/>
                <w:sz w:val="24"/>
              </w:rPr>
              <w:t>phù</w:t>
            </w:r>
            <w:r>
              <w:rPr>
                <w:b/>
                <w:i/>
                <w:spacing w:val="-11"/>
                <w:w w:val="110"/>
                <w:sz w:val="24"/>
              </w:rPr>
              <w:t xml:space="preserve"> </w:t>
            </w:r>
            <w:r>
              <w:rPr>
                <w:b/>
                <w:i/>
                <w:spacing w:val="-2"/>
                <w:w w:val="110"/>
                <w:sz w:val="24"/>
              </w:rPr>
              <w:t>hợp</w:t>
            </w:r>
            <w:r>
              <w:rPr>
                <w:b/>
                <w:i/>
                <w:spacing w:val="-10"/>
                <w:w w:val="110"/>
                <w:sz w:val="24"/>
              </w:rPr>
              <w:t xml:space="preserve"> </w:t>
            </w:r>
            <w:r>
              <w:rPr>
                <w:b/>
                <w:i/>
                <w:spacing w:val="-2"/>
                <w:w w:val="110"/>
                <w:sz w:val="24"/>
              </w:rPr>
              <w:t>thay</w:t>
            </w:r>
            <w:r>
              <w:rPr>
                <w:b/>
                <w:i/>
                <w:spacing w:val="-9"/>
                <w:w w:val="110"/>
                <w:sz w:val="24"/>
              </w:rPr>
              <w:t xml:space="preserve"> </w:t>
            </w:r>
            <w:r>
              <w:rPr>
                <w:b/>
                <w:i/>
                <w:spacing w:val="-2"/>
                <w:w w:val="110"/>
                <w:sz w:val="24"/>
              </w:rPr>
              <w:t>cho</w:t>
            </w:r>
            <w:r>
              <w:rPr>
                <w:b/>
                <w:i/>
                <w:spacing w:val="-10"/>
                <w:w w:val="110"/>
                <w:sz w:val="24"/>
              </w:rPr>
              <w:t xml:space="preserve"> </w:t>
            </w:r>
            <w:r>
              <w:rPr>
                <w:rFonts w:ascii="Wingdings" w:hAnsi="Wingdings"/>
                <w:spacing w:val="-2"/>
                <w:w w:val="150"/>
                <w:sz w:val="24"/>
              </w:rPr>
              <w:t></w:t>
            </w:r>
            <w:r>
              <w:rPr>
                <w:spacing w:val="-31"/>
                <w:w w:val="150"/>
                <w:sz w:val="24"/>
              </w:rPr>
              <w:t xml:space="preserve"> </w:t>
            </w:r>
            <w:r>
              <w:rPr>
                <w:b/>
                <w:i/>
                <w:spacing w:val="-2"/>
                <w:w w:val="110"/>
                <w:sz w:val="24"/>
              </w:rPr>
              <w:t>(08</w:t>
            </w:r>
            <w:r>
              <w:rPr>
                <w:b/>
                <w:i/>
                <w:spacing w:val="-11"/>
                <w:w w:val="110"/>
                <w:sz w:val="24"/>
              </w:rPr>
              <w:t xml:space="preserve"> </w:t>
            </w:r>
            <w:r>
              <w:rPr>
                <w:b/>
                <w:i/>
                <w:spacing w:val="-2"/>
                <w:w w:val="105"/>
                <w:sz w:val="24"/>
              </w:rPr>
              <w:t>phút)</w:t>
            </w:r>
          </w:p>
          <w:p w:rsidR="00D74C58" w:rsidRDefault="00901FA9">
            <w:pPr>
              <w:pStyle w:val="TableParagraph"/>
              <w:numPr>
                <w:ilvl w:val="0"/>
                <w:numId w:val="52"/>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52"/>
              </w:numPr>
              <w:tabs>
                <w:tab w:val="left" w:pos="308"/>
              </w:tabs>
              <w:spacing w:before="42" w:line="276" w:lineRule="auto"/>
              <w:ind w:right="94" w:firstLine="0"/>
              <w:rPr>
                <w:sz w:val="24"/>
              </w:rPr>
            </w:pPr>
            <w:r>
              <w:rPr>
                <w:sz w:val="24"/>
              </w:rPr>
              <w:t>HS hoạt động nhóm 4: Mỗi HS thực hiện một yêu cầu.</w:t>
            </w:r>
            <w:r>
              <w:rPr>
                <w:spacing w:val="40"/>
                <w:sz w:val="24"/>
              </w:rPr>
              <w:t xml:space="preserve"> </w:t>
            </w:r>
            <w:r>
              <w:rPr>
                <w:sz w:val="24"/>
              </w:rPr>
              <w:t xml:space="preserve">(Gợi ý: </w:t>
            </w:r>
            <w:r>
              <w:rPr>
                <w:i/>
                <w:sz w:val="24"/>
              </w:rPr>
              <w:t>a. và; b. như; c. của, và; d. Với/ Bằng, và.</w:t>
            </w:r>
            <w:r>
              <w:rPr>
                <w:sz w:val="24"/>
              </w:rPr>
              <w:t>)</w:t>
            </w:r>
          </w:p>
          <w:p w:rsidR="00D74C58" w:rsidRDefault="00901FA9">
            <w:pPr>
              <w:pStyle w:val="TableParagraph"/>
              <w:numPr>
                <w:ilvl w:val="0"/>
                <w:numId w:val="52"/>
              </w:numPr>
              <w:tabs>
                <w:tab w:val="left" w:pos="282"/>
              </w:tabs>
              <w:ind w:left="282" w:hanging="175"/>
              <w:rPr>
                <w:sz w:val="24"/>
              </w:rPr>
            </w:pPr>
            <w:r>
              <w:rPr>
                <w:sz w:val="24"/>
              </w:rPr>
              <w:t>HS</w:t>
            </w:r>
            <w:r>
              <w:rPr>
                <w:spacing w:val="-6"/>
                <w:sz w:val="24"/>
              </w:rPr>
              <w:t xml:space="preserve"> </w:t>
            </w:r>
            <w:r>
              <w:rPr>
                <w:sz w:val="24"/>
              </w:rPr>
              <w:t>chơi</w:t>
            </w:r>
            <w:r>
              <w:rPr>
                <w:spacing w:val="-7"/>
                <w:sz w:val="24"/>
              </w:rPr>
              <w:t xml:space="preserve"> </w:t>
            </w:r>
            <w:r>
              <w:rPr>
                <w:sz w:val="24"/>
              </w:rPr>
              <w:t>trò</w:t>
            </w:r>
            <w:r>
              <w:rPr>
                <w:spacing w:val="-6"/>
                <w:sz w:val="24"/>
              </w:rPr>
              <w:t xml:space="preserve"> </w:t>
            </w:r>
            <w:r>
              <w:rPr>
                <w:sz w:val="24"/>
              </w:rPr>
              <w:t>chơi</w:t>
            </w:r>
            <w:r>
              <w:rPr>
                <w:spacing w:val="-6"/>
                <w:sz w:val="24"/>
              </w:rPr>
              <w:t xml:space="preserve"> </w:t>
            </w:r>
            <w:r>
              <w:rPr>
                <w:i/>
                <w:sz w:val="24"/>
              </w:rPr>
              <w:t>Truyền</w:t>
            </w:r>
            <w:r>
              <w:rPr>
                <w:i/>
                <w:spacing w:val="-6"/>
                <w:sz w:val="24"/>
              </w:rPr>
              <w:t xml:space="preserve"> </w:t>
            </w:r>
            <w:r>
              <w:rPr>
                <w:i/>
                <w:sz w:val="24"/>
              </w:rPr>
              <w:t>điện</w:t>
            </w:r>
            <w:r>
              <w:rPr>
                <w:i/>
                <w:spacing w:val="-6"/>
                <w:sz w:val="24"/>
              </w:rPr>
              <w:t xml:space="preserve"> </w:t>
            </w:r>
            <w:r>
              <w:rPr>
                <w:sz w:val="24"/>
              </w:rPr>
              <w:t>để</w:t>
            </w:r>
            <w:r>
              <w:rPr>
                <w:spacing w:val="-7"/>
                <w:sz w:val="24"/>
              </w:rPr>
              <w:t xml:space="preserve"> </w:t>
            </w:r>
            <w:r>
              <w:rPr>
                <w:sz w:val="24"/>
              </w:rPr>
              <w:t>chia</w:t>
            </w:r>
            <w:r>
              <w:rPr>
                <w:spacing w:val="-6"/>
                <w:sz w:val="24"/>
              </w:rPr>
              <w:t xml:space="preserve"> </w:t>
            </w:r>
            <w:r>
              <w:rPr>
                <w:sz w:val="24"/>
              </w:rPr>
              <w:t>sẻ</w:t>
            </w:r>
            <w:r>
              <w:rPr>
                <w:spacing w:val="-6"/>
                <w:sz w:val="24"/>
              </w:rPr>
              <w:t xml:space="preserve"> </w:t>
            </w:r>
            <w:r>
              <w:rPr>
                <w:sz w:val="24"/>
              </w:rPr>
              <w:t>kết</w:t>
            </w:r>
            <w:r>
              <w:rPr>
                <w:spacing w:val="-6"/>
                <w:sz w:val="24"/>
              </w:rPr>
              <w:t xml:space="preserve"> </w:t>
            </w:r>
            <w:r>
              <w:rPr>
                <w:sz w:val="24"/>
              </w:rPr>
              <w:t>quả</w:t>
            </w:r>
            <w:r>
              <w:rPr>
                <w:spacing w:val="-8"/>
                <w:sz w:val="24"/>
              </w:rPr>
              <w:t xml:space="preserve"> </w:t>
            </w:r>
            <w:r>
              <w:rPr>
                <w:sz w:val="24"/>
              </w:rPr>
              <w:t>trước</w:t>
            </w:r>
            <w:r>
              <w:rPr>
                <w:spacing w:val="-6"/>
                <w:sz w:val="24"/>
              </w:rPr>
              <w:t xml:space="preserve"> </w:t>
            </w:r>
            <w:r>
              <w:rPr>
                <w:spacing w:val="-4"/>
                <w:sz w:val="24"/>
              </w:rPr>
              <w:t>lớp.</w:t>
            </w:r>
          </w:p>
          <w:p w:rsidR="00D74C58" w:rsidRDefault="00901FA9">
            <w:pPr>
              <w:pStyle w:val="TableParagraph"/>
              <w:numPr>
                <w:ilvl w:val="0"/>
                <w:numId w:val="5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422"/>
              </w:numPr>
              <w:tabs>
                <w:tab w:val="left" w:pos="275"/>
              </w:tabs>
              <w:spacing w:line="276" w:lineRule="auto"/>
              <w:ind w:left="107"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được</w:t>
            </w:r>
            <w:r>
              <w:rPr>
                <w:spacing w:val="-13"/>
                <w:sz w:val="24"/>
              </w:rPr>
              <w:t xml:space="preserve"> </w:t>
            </w:r>
            <w:r>
              <w:rPr>
                <w:sz w:val="24"/>
              </w:rPr>
              <w:t>kết</w:t>
            </w:r>
            <w:r>
              <w:rPr>
                <w:spacing w:val="-13"/>
                <w:sz w:val="24"/>
              </w:rPr>
              <w:t xml:space="preserve"> </w:t>
            </w:r>
            <w:r>
              <w:rPr>
                <w:sz w:val="24"/>
              </w:rPr>
              <w:t>từ</w:t>
            </w:r>
            <w:r>
              <w:rPr>
                <w:spacing w:val="-14"/>
                <w:sz w:val="24"/>
              </w:rPr>
              <w:t xml:space="preserve"> </w:t>
            </w:r>
            <w:r>
              <w:rPr>
                <w:sz w:val="24"/>
              </w:rPr>
              <w:t>phù</w:t>
            </w:r>
            <w:r>
              <w:rPr>
                <w:spacing w:val="-13"/>
                <w:sz w:val="24"/>
              </w:rPr>
              <w:t xml:space="preserve"> </w:t>
            </w:r>
            <w:r>
              <w:rPr>
                <w:sz w:val="24"/>
              </w:rPr>
              <w:t>hợp</w:t>
            </w:r>
            <w:r>
              <w:rPr>
                <w:spacing w:val="-13"/>
                <w:sz w:val="24"/>
              </w:rPr>
              <w:t xml:space="preserve"> </w:t>
            </w:r>
            <w:r>
              <w:rPr>
                <w:sz w:val="24"/>
              </w:rPr>
              <w:t>cho mỗi câu văn.</w:t>
            </w:r>
          </w:p>
          <w:p w:rsidR="00D74C58" w:rsidRDefault="00901FA9">
            <w:pPr>
              <w:pStyle w:val="TableParagraph"/>
              <w:numPr>
                <w:ilvl w:val="0"/>
                <w:numId w:val="422"/>
              </w:numPr>
              <w:tabs>
                <w:tab w:val="left" w:pos="371"/>
              </w:tabs>
              <w:spacing w:before="1" w:line="276" w:lineRule="auto"/>
              <w:ind w:left="107" w:right="95" w:firstLine="0"/>
              <w:jc w:val="both"/>
              <w:rPr>
                <w:sz w:val="24"/>
              </w:rPr>
            </w:pPr>
            <w:r>
              <w:rPr>
                <w:sz w:val="24"/>
              </w:rPr>
              <w:t>Nhận xét được sản phẩm</w:t>
            </w:r>
            <w:r>
              <w:rPr>
                <w:spacing w:val="40"/>
                <w:sz w:val="24"/>
              </w:rPr>
              <w:t xml:space="preserve"> </w:t>
            </w:r>
            <w:r>
              <w:rPr>
                <w:sz w:val="24"/>
              </w:rPr>
              <w:t>của</w:t>
            </w:r>
            <w:r>
              <w:rPr>
                <w:spacing w:val="39"/>
                <w:sz w:val="24"/>
              </w:rPr>
              <w:t xml:space="preserve"> </w:t>
            </w:r>
            <w:r>
              <w:rPr>
                <w:sz w:val="24"/>
              </w:rPr>
              <w:t>mình</w:t>
            </w:r>
            <w:r>
              <w:rPr>
                <w:spacing w:val="39"/>
                <w:sz w:val="24"/>
              </w:rPr>
              <w:t xml:space="preserve"> </w:t>
            </w:r>
            <w:r>
              <w:rPr>
                <w:sz w:val="24"/>
              </w:rPr>
              <w:t>và</w:t>
            </w:r>
            <w:r>
              <w:rPr>
                <w:spacing w:val="39"/>
                <w:sz w:val="24"/>
              </w:rPr>
              <w:t xml:space="preserve"> </w:t>
            </w:r>
            <w:r>
              <w:rPr>
                <w:spacing w:val="-5"/>
                <w:sz w:val="24"/>
              </w:rPr>
              <w:t>của</w:t>
            </w:r>
          </w:p>
          <w:p w:rsidR="00D74C58" w:rsidRDefault="00901FA9">
            <w:pPr>
              <w:pStyle w:val="TableParagraph"/>
              <w:rPr>
                <w:sz w:val="24"/>
              </w:rPr>
            </w:pPr>
            <w:r>
              <w:rPr>
                <w:spacing w:val="-4"/>
                <w:sz w:val="24"/>
              </w:rPr>
              <w:t>bạn.</w:t>
            </w:r>
          </w:p>
        </w:tc>
        <w:tc>
          <w:tcPr>
            <w:tcW w:w="1029" w:type="dxa"/>
          </w:tcPr>
          <w:p w:rsidR="00D74C58" w:rsidRDefault="00D74C58">
            <w:pPr>
              <w:pStyle w:val="TableParagraph"/>
              <w:ind w:left="0"/>
              <w:rPr>
                <w:sz w:val="24"/>
              </w:rPr>
            </w:pPr>
          </w:p>
        </w:tc>
      </w:tr>
      <w:tr w:rsidR="00D74C58">
        <w:trPr>
          <w:trHeight w:val="2222"/>
        </w:trPr>
        <w:tc>
          <w:tcPr>
            <w:tcW w:w="5905" w:type="dxa"/>
          </w:tcPr>
          <w:p w:rsidR="00D74C58" w:rsidRDefault="00901FA9">
            <w:pPr>
              <w:pStyle w:val="TableParagraph"/>
              <w:rPr>
                <w:b/>
                <w:i/>
                <w:sz w:val="24"/>
              </w:rPr>
            </w:pPr>
            <w:r>
              <w:rPr>
                <w:b/>
                <w:i/>
                <w:w w:val="110"/>
                <w:sz w:val="24"/>
              </w:rPr>
              <w:t>2.3.</w:t>
            </w:r>
            <w:r>
              <w:rPr>
                <w:b/>
                <w:i/>
                <w:spacing w:val="-17"/>
                <w:w w:val="110"/>
                <w:sz w:val="24"/>
              </w:rPr>
              <w:t xml:space="preserve"> </w:t>
            </w:r>
            <w:r>
              <w:rPr>
                <w:b/>
                <w:i/>
                <w:w w:val="110"/>
                <w:sz w:val="24"/>
              </w:rPr>
              <w:t>Thay</w:t>
            </w:r>
            <w:r>
              <w:rPr>
                <w:b/>
                <w:i/>
                <w:spacing w:val="-16"/>
                <w:w w:val="110"/>
                <w:sz w:val="24"/>
              </w:rPr>
              <w:t xml:space="preserve"> </w:t>
            </w:r>
            <w:r>
              <w:rPr>
                <w:rFonts w:ascii="Wingdings" w:hAnsi="Wingdings"/>
                <w:w w:val="145"/>
                <w:sz w:val="24"/>
              </w:rPr>
              <w:t></w:t>
            </w:r>
            <w:r>
              <w:rPr>
                <w:spacing w:val="-27"/>
                <w:w w:val="145"/>
                <w:sz w:val="24"/>
              </w:rPr>
              <w:t xml:space="preserve"> </w:t>
            </w:r>
            <w:r>
              <w:rPr>
                <w:b/>
                <w:i/>
                <w:w w:val="110"/>
                <w:sz w:val="24"/>
              </w:rPr>
              <w:t>bằng</w:t>
            </w:r>
            <w:r>
              <w:rPr>
                <w:b/>
                <w:i/>
                <w:spacing w:val="-17"/>
                <w:w w:val="110"/>
                <w:sz w:val="24"/>
              </w:rPr>
              <w:t xml:space="preserve"> </w:t>
            </w:r>
            <w:r>
              <w:rPr>
                <w:b/>
                <w:i/>
                <w:w w:val="110"/>
                <w:sz w:val="24"/>
              </w:rPr>
              <w:t>từ</w:t>
            </w:r>
            <w:r>
              <w:rPr>
                <w:b/>
                <w:i/>
                <w:spacing w:val="-16"/>
                <w:w w:val="110"/>
                <w:sz w:val="24"/>
              </w:rPr>
              <w:t xml:space="preserve"> </w:t>
            </w:r>
            <w:r>
              <w:rPr>
                <w:b/>
                <w:i/>
                <w:w w:val="110"/>
                <w:sz w:val="24"/>
              </w:rPr>
              <w:t>ngữ</w:t>
            </w:r>
            <w:r>
              <w:rPr>
                <w:b/>
                <w:i/>
                <w:spacing w:val="-17"/>
                <w:w w:val="110"/>
                <w:sz w:val="24"/>
              </w:rPr>
              <w:t xml:space="preserve"> </w:t>
            </w:r>
            <w:r>
              <w:rPr>
                <w:b/>
                <w:i/>
                <w:w w:val="110"/>
                <w:sz w:val="24"/>
              </w:rPr>
              <w:t>phù</w:t>
            </w:r>
            <w:r>
              <w:rPr>
                <w:b/>
                <w:i/>
                <w:spacing w:val="-16"/>
                <w:w w:val="110"/>
                <w:sz w:val="24"/>
              </w:rPr>
              <w:t xml:space="preserve"> </w:t>
            </w:r>
            <w:r>
              <w:rPr>
                <w:b/>
                <w:i/>
                <w:w w:val="110"/>
                <w:sz w:val="24"/>
              </w:rPr>
              <w:t>hợp</w:t>
            </w:r>
            <w:r>
              <w:rPr>
                <w:b/>
                <w:i/>
                <w:spacing w:val="-17"/>
                <w:w w:val="110"/>
                <w:sz w:val="24"/>
              </w:rPr>
              <w:t xml:space="preserve"> </w:t>
            </w:r>
            <w:r>
              <w:rPr>
                <w:b/>
                <w:i/>
                <w:w w:val="110"/>
                <w:sz w:val="24"/>
              </w:rPr>
              <w:t>(10</w:t>
            </w:r>
            <w:r>
              <w:rPr>
                <w:b/>
                <w:i/>
                <w:spacing w:val="-15"/>
                <w:w w:val="110"/>
                <w:sz w:val="24"/>
              </w:rPr>
              <w:t xml:space="preserve"> </w:t>
            </w:r>
            <w:r>
              <w:rPr>
                <w:b/>
                <w:i/>
                <w:spacing w:val="-4"/>
                <w:w w:val="110"/>
                <w:sz w:val="24"/>
              </w:rPr>
              <w:t>phút)</w:t>
            </w:r>
          </w:p>
          <w:p w:rsidR="00D74C58" w:rsidRDefault="00901FA9">
            <w:pPr>
              <w:pStyle w:val="TableParagraph"/>
              <w:numPr>
                <w:ilvl w:val="0"/>
                <w:numId w:val="51"/>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51"/>
              </w:numPr>
              <w:tabs>
                <w:tab w:val="left" w:pos="304"/>
              </w:tabs>
              <w:spacing w:before="41" w:line="276" w:lineRule="auto"/>
              <w:ind w:right="94" w:firstLine="0"/>
              <w:rPr>
                <w:sz w:val="24"/>
              </w:rPr>
            </w:pPr>
            <w:r>
              <w:rPr>
                <w:sz w:val="24"/>
              </w:rPr>
              <w:t xml:space="preserve">HS hoạt động nhóm 3 theo kĩ thuật </w:t>
            </w:r>
            <w:r>
              <w:rPr>
                <w:i/>
                <w:sz w:val="24"/>
              </w:rPr>
              <w:t>Khăn trải bàn</w:t>
            </w:r>
            <w:r>
              <w:rPr>
                <w:sz w:val="24"/>
              </w:rPr>
              <w:t>: Mỗi HS thực hiện một yêu cầu. (Gợi ý:</w:t>
            </w:r>
          </w:p>
          <w:p w:rsidR="00D74C58" w:rsidRDefault="00901FA9">
            <w:pPr>
              <w:pStyle w:val="TableParagraph"/>
              <w:numPr>
                <w:ilvl w:val="1"/>
                <w:numId w:val="51"/>
              </w:numPr>
              <w:tabs>
                <w:tab w:val="left" w:pos="489"/>
              </w:tabs>
              <w:ind w:hanging="240"/>
              <w:rPr>
                <w:i/>
                <w:sz w:val="24"/>
              </w:rPr>
            </w:pPr>
            <w:r>
              <w:rPr>
                <w:i/>
                <w:sz w:val="24"/>
              </w:rPr>
              <w:t xml:space="preserve">xem phim/ nghe </w:t>
            </w:r>
            <w:r>
              <w:rPr>
                <w:i/>
                <w:spacing w:val="-2"/>
                <w:sz w:val="24"/>
              </w:rPr>
              <w:t>nhạc/...</w:t>
            </w:r>
          </w:p>
          <w:p w:rsidR="00D74C58" w:rsidRDefault="00901FA9">
            <w:pPr>
              <w:pStyle w:val="TableParagraph"/>
              <w:numPr>
                <w:ilvl w:val="1"/>
                <w:numId w:val="51"/>
              </w:numPr>
              <w:tabs>
                <w:tab w:val="left" w:pos="489"/>
              </w:tabs>
              <w:spacing w:before="42"/>
              <w:ind w:hanging="240"/>
              <w:rPr>
                <w:i/>
                <w:sz w:val="24"/>
              </w:rPr>
            </w:pPr>
            <w:r>
              <w:rPr>
                <w:i/>
                <w:sz w:val="24"/>
              </w:rPr>
              <w:t>biết</w:t>
            </w:r>
            <w:r>
              <w:rPr>
                <w:i/>
                <w:spacing w:val="-2"/>
                <w:sz w:val="24"/>
              </w:rPr>
              <w:t xml:space="preserve"> </w:t>
            </w:r>
            <w:r>
              <w:rPr>
                <w:i/>
                <w:sz w:val="24"/>
              </w:rPr>
              <w:t>thêm</w:t>
            </w:r>
            <w:r>
              <w:rPr>
                <w:i/>
                <w:spacing w:val="-1"/>
                <w:sz w:val="24"/>
              </w:rPr>
              <w:t xml:space="preserve"> </w:t>
            </w:r>
            <w:r>
              <w:rPr>
                <w:i/>
                <w:sz w:val="24"/>
              </w:rPr>
              <w:t>nhiều</w:t>
            </w:r>
            <w:r>
              <w:rPr>
                <w:i/>
                <w:spacing w:val="-1"/>
                <w:sz w:val="24"/>
              </w:rPr>
              <w:t xml:space="preserve"> </w:t>
            </w:r>
            <w:r>
              <w:rPr>
                <w:i/>
                <w:sz w:val="24"/>
              </w:rPr>
              <w:t>điều</w:t>
            </w:r>
            <w:r>
              <w:rPr>
                <w:i/>
                <w:spacing w:val="-1"/>
                <w:sz w:val="24"/>
              </w:rPr>
              <w:t xml:space="preserve"> </w:t>
            </w:r>
            <w:r>
              <w:rPr>
                <w:i/>
                <w:sz w:val="24"/>
              </w:rPr>
              <w:t>thú</w:t>
            </w:r>
            <w:r>
              <w:rPr>
                <w:i/>
                <w:spacing w:val="-1"/>
                <w:sz w:val="24"/>
              </w:rPr>
              <w:t xml:space="preserve"> </w:t>
            </w:r>
            <w:r>
              <w:rPr>
                <w:i/>
                <w:spacing w:val="-2"/>
                <w:sz w:val="24"/>
              </w:rPr>
              <w:t>vị/...</w:t>
            </w:r>
          </w:p>
          <w:p w:rsidR="00D74C58" w:rsidRDefault="00901FA9">
            <w:pPr>
              <w:pStyle w:val="TableParagraph"/>
              <w:numPr>
                <w:ilvl w:val="1"/>
                <w:numId w:val="51"/>
              </w:numPr>
              <w:tabs>
                <w:tab w:val="left" w:pos="467"/>
              </w:tabs>
              <w:spacing w:before="41"/>
              <w:ind w:left="467" w:hanging="218"/>
              <w:rPr>
                <w:sz w:val="24"/>
              </w:rPr>
            </w:pPr>
            <w:r>
              <w:rPr>
                <w:i/>
                <w:sz w:val="24"/>
              </w:rPr>
              <w:t>Nhà</w:t>
            </w:r>
            <w:r>
              <w:rPr>
                <w:i/>
                <w:spacing w:val="-9"/>
                <w:sz w:val="24"/>
              </w:rPr>
              <w:t xml:space="preserve"> </w:t>
            </w:r>
            <w:r>
              <w:rPr>
                <w:i/>
                <w:sz w:val="24"/>
              </w:rPr>
              <w:t>xuất</w:t>
            </w:r>
            <w:r>
              <w:rPr>
                <w:i/>
                <w:spacing w:val="-11"/>
                <w:sz w:val="24"/>
              </w:rPr>
              <w:t xml:space="preserve"> </w:t>
            </w:r>
            <w:r>
              <w:rPr>
                <w:i/>
                <w:sz w:val="24"/>
              </w:rPr>
              <w:t>bản</w:t>
            </w:r>
            <w:r>
              <w:rPr>
                <w:i/>
                <w:spacing w:val="-8"/>
                <w:sz w:val="24"/>
              </w:rPr>
              <w:t xml:space="preserve"> </w:t>
            </w:r>
            <w:r>
              <w:rPr>
                <w:i/>
                <w:sz w:val="24"/>
              </w:rPr>
              <w:t>Kim</w:t>
            </w:r>
            <w:r>
              <w:rPr>
                <w:i/>
                <w:spacing w:val="-9"/>
                <w:sz w:val="24"/>
              </w:rPr>
              <w:t xml:space="preserve"> </w:t>
            </w:r>
            <w:r>
              <w:rPr>
                <w:i/>
                <w:sz w:val="24"/>
              </w:rPr>
              <w:t>Đồng/</w:t>
            </w:r>
            <w:r>
              <w:rPr>
                <w:i/>
                <w:spacing w:val="-9"/>
                <w:sz w:val="24"/>
              </w:rPr>
              <w:t xml:space="preserve"> </w:t>
            </w:r>
            <w:r>
              <w:rPr>
                <w:i/>
                <w:sz w:val="24"/>
              </w:rPr>
              <w:t>nhà</w:t>
            </w:r>
            <w:r>
              <w:rPr>
                <w:i/>
                <w:spacing w:val="-8"/>
                <w:sz w:val="24"/>
              </w:rPr>
              <w:t xml:space="preserve"> </w:t>
            </w:r>
            <w:r>
              <w:rPr>
                <w:i/>
                <w:sz w:val="24"/>
              </w:rPr>
              <w:t>văn</w:t>
            </w:r>
            <w:r>
              <w:rPr>
                <w:i/>
                <w:spacing w:val="-10"/>
                <w:sz w:val="24"/>
              </w:rPr>
              <w:t xml:space="preserve"> </w:t>
            </w:r>
            <w:r>
              <w:rPr>
                <w:i/>
                <w:sz w:val="24"/>
              </w:rPr>
              <w:t>Trần</w:t>
            </w:r>
            <w:r>
              <w:rPr>
                <w:i/>
                <w:spacing w:val="-9"/>
                <w:sz w:val="24"/>
              </w:rPr>
              <w:t xml:space="preserve"> </w:t>
            </w:r>
            <w:r>
              <w:rPr>
                <w:i/>
                <w:sz w:val="24"/>
              </w:rPr>
              <w:t>Hoài</w:t>
            </w:r>
            <w:r>
              <w:rPr>
                <w:i/>
                <w:spacing w:val="-8"/>
                <w:sz w:val="24"/>
              </w:rPr>
              <w:t xml:space="preserve"> </w:t>
            </w:r>
            <w:r>
              <w:rPr>
                <w:i/>
                <w:spacing w:val="-2"/>
                <w:sz w:val="24"/>
              </w:rPr>
              <w:t>Dương/…</w:t>
            </w:r>
            <w:r>
              <w:rPr>
                <w:spacing w:val="-2"/>
                <w:sz w:val="24"/>
              </w:rPr>
              <w:t>)</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421"/>
              </w:numPr>
              <w:tabs>
                <w:tab w:val="left" w:pos="273"/>
              </w:tabs>
              <w:ind w:left="273" w:hanging="166"/>
              <w:jc w:val="both"/>
              <w:rPr>
                <w:sz w:val="24"/>
              </w:rPr>
            </w:pPr>
            <w:r>
              <w:rPr>
                <w:sz w:val="24"/>
              </w:rPr>
              <w:t>Tìm</w:t>
            </w:r>
            <w:r>
              <w:rPr>
                <w:spacing w:val="-15"/>
                <w:sz w:val="24"/>
              </w:rPr>
              <w:t xml:space="preserve"> </w:t>
            </w:r>
            <w:r>
              <w:rPr>
                <w:sz w:val="24"/>
              </w:rPr>
              <w:t>từ</w:t>
            </w:r>
            <w:r>
              <w:rPr>
                <w:spacing w:val="-15"/>
                <w:sz w:val="24"/>
              </w:rPr>
              <w:t xml:space="preserve"> </w:t>
            </w:r>
            <w:r>
              <w:rPr>
                <w:sz w:val="24"/>
              </w:rPr>
              <w:t>ngữ</w:t>
            </w:r>
            <w:r>
              <w:rPr>
                <w:spacing w:val="-15"/>
                <w:sz w:val="24"/>
              </w:rPr>
              <w:t xml:space="preserve"> </w:t>
            </w:r>
            <w:r>
              <w:rPr>
                <w:sz w:val="24"/>
              </w:rPr>
              <w:t>phù</w:t>
            </w:r>
            <w:r>
              <w:rPr>
                <w:spacing w:val="-14"/>
                <w:sz w:val="24"/>
              </w:rPr>
              <w:t xml:space="preserve"> </w:t>
            </w:r>
            <w:r>
              <w:rPr>
                <w:sz w:val="24"/>
              </w:rPr>
              <w:t>hợp</w:t>
            </w:r>
            <w:r>
              <w:rPr>
                <w:spacing w:val="-15"/>
                <w:sz w:val="24"/>
              </w:rPr>
              <w:t xml:space="preserve"> </w:t>
            </w:r>
            <w:r>
              <w:rPr>
                <w:spacing w:val="-5"/>
                <w:sz w:val="24"/>
              </w:rPr>
              <w:t>để</w:t>
            </w:r>
          </w:p>
          <w:p w:rsidR="00D74C58" w:rsidRDefault="00901FA9">
            <w:pPr>
              <w:pStyle w:val="TableParagraph"/>
              <w:spacing w:before="41"/>
              <w:jc w:val="both"/>
              <w:rPr>
                <w:sz w:val="24"/>
              </w:rPr>
            </w:pPr>
            <w:r>
              <w:rPr>
                <w:sz w:val="24"/>
              </w:rPr>
              <w:t>hoàn</w:t>
            </w:r>
            <w:r>
              <w:rPr>
                <w:spacing w:val="-12"/>
                <w:sz w:val="24"/>
              </w:rPr>
              <w:t xml:space="preserve"> </w:t>
            </w:r>
            <w:r>
              <w:rPr>
                <w:sz w:val="24"/>
              </w:rPr>
              <w:t>chỉnh</w:t>
            </w:r>
            <w:r>
              <w:rPr>
                <w:spacing w:val="-10"/>
                <w:sz w:val="24"/>
              </w:rPr>
              <w:t xml:space="preserve"> </w:t>
            </w:r>
            <w:r>
              <w:rPr>
                <w:sz w:val="24"/>
              </w:rPr>
              <w:t>mỗi</w:t>
            </w:r>
            <w:r>
              <w:rPr>
                <w:spacing w:val="-9"/>
                <w:sz w:val="24"/>
              </w:rPr>
              <w:t xml:space="preserve"> </w:t>
            </w:r>
            <w:r>
              <w:rPr>
                <w:sz w:val="24"/>
              </w:rPr>
              <w:t>câu</w:t>
            </w:r>
            <w:r>
              <w:rPr>
                <w:spacing w:val="-9"/>
                <w:sz w:val="24"/>
              </w:rPr>
              <w:t xml:space="preserve"> </w:t>
            </w:r>
            <w:r>
              <w:rPr>
                <w:spacing w:val="-4"/>
                <w:sz w:val="24"/>
              </w:rPr>
              <w:t>văn.</w:t>
            </w:r>
          </w:p>
          <w:p w:rsidR="00D74C58" w:rsidRDefault="00901FA9">
            <w:pPr>
              <w:pStyle w:val="TableParagraph"/>
              <w:numPr>
                <w:ilvl w:val="0"/>
                <w:numId w:val="421"/>
              </w:numPr>
              <w:tabs>
                <w:tab w:val="left" w:pos="305"/>
              </w:tabs>
              <w:spacing w:before="42" w:line="276" w:lineRule="auto"/>
              <w:ind w:left="107" w:right="95" w:firstLine="0"/>
              <w:jc w:val="both"/>
              <w:rPr>
                <w:sz w:val="24"/>
              </w:rPr>
            </w:pPr>
            <w:r>
              <w:rPr>
                <w:sz w:val="24"/>
              </w:rPr>
              <w:t>Chủ động, mạnh dạn, tự tin khi nói trong nhóm, trước lớp.</w:t>
            </w:r>
          </w:p>
        </w:tc>
        <w:tc>
          <w:tcPr>
            <w:tcW w:w="1029"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952"/>
        </w:trPr>
        <w:tc>
          <w:tcPr>
            <w:tcW w:w="5905" w:type="dxa"/>
          </w:tcPr>
          <w:p w:rsidR="00D74C58" w:rsidRDefault="00901FA9">
            <w:pPr>
              <w:pStyle w:val="TableParagraph"/>
              <w:numPr>
                <w:ilvl w:val="0"/>
                <w:numId w:val="420"/>
              </w:numPr>
              <w:tabs>
                <w:tab w:val="left" w:pos="287"/>
              </w:tabs>
              <w:spacing w:before="1"/>
              <w:ind w:hanging="180"/>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42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34" w:type="dxa"/>
          </w:tcPr>
          <w:p w:rsidR="00D74C58" w:rsidRDefault="00901FA9">
            <w:pPr>
              <w:pStyle w:val="TableParagraph"/>
              <w:spacing w:before="1"/>
              <w:rPr>
                <w:sz w:val="24"/>
              </w:rPr>
            </w:pPr>
            <w:r>
              <w:rPr>
                <w:sz w:val="24"/>
              </w:rPr>
              <w:t>–</w:t>
            </w:r>
            <w:r>
              <w:rPr>
                <w:spacing w:val="53"/>
                <w:w w:val="150"/>
                <w:sz w:val="24"/>
              </w:rPr>
              <w:t xml:space="preserve"> </w:t>
            </w:r>
            <w:r>
              <w:rPr>
                <w:sz w:val="24"/>
              </w:rPr>
              <w:t>Nhận</w:t>
            </w:r>
            <w:r>
              <w:rPr>
                <w:spacing w:val="54"/>
                <w:w w:val="150"/>
                <w:sz w:val="24"/>
              </w:rPr>
              <w:t xml:space="preserve"> </w:t>
            </w:r>
            <w:r>
              <w:rPr>
                <w:sz w:val="24"/>
              </w:rPr>
              <w:t>xét</w:t>
            </w:r>
            <w:r>
              <w:rPr>
                <w:spacing w:val="54"/>
                <w:w w:val="150"/>
                <w:sz w:val="24"/>
              </w:rPr>
              <w:t xml:space="preserve"> </w:t>
            </w:r>
            <w:r>
              <w:rPr>
                <w:sz w:val="24"/>
              </w:rPr>
              <w:t>được</w:t>
            </w:r>
            <w:r>
              <w:rPr>
                <w:spacing w:val="55"/>
                <w:w w:val="150"/>
                <w:sz w:val="24"/>
              </w:rPr>
              <w:t xml:space="preserve"> </w:t>
            </w:r>
            <w:r>
              <w:rPr>
                <w:spacing w:val="-5"/>
                <w:sz w:val="24"/>
              </w:rPr>
              <w:t>sản</w:t>
            </w:r>
          </w:p>
          <w:p w:rsidR="00D74C58" w:rsidRDefault="00901FA9">
            <w:pPr>
              <w:pStyle w:val="TableParagraph"/>
              <w:spacing w:before="7" w:line="310" w:lineRule="atLeast"/>
              <w:rPr>
                <w:sz w:val="24"/>
              </w:rPr>
            </w:pPr>
            <w:r>
              <w:rPr>
                <w:sz w:val="24"/>
              </w:rPr>
              <w:t>phẩm</w:t>
            </w:r>
            <w:r>
              <w:rPr>
                <w:spacing w:val="31"/>
                <w:sz w:val="24"/>
              </w:rPr>
              <w:t xml:space="preserve"> </w:t>
            </w:r>
            <w:r>
              <w:rPr>
                <w:sz w:val="24"/>
              </w:rPr>
              <w:t>của</w:t>
            </w:r>
            <w:r>
              <w:rPr>
                <w:spacing w:val="30"/>
                <w:sz w:val="24"/>
              </w:rPr>
              <w:t xml:space="preserve"> </w:t>
            </w:r>
            <w:r>
              <w:rPr>
                <w:sz w:val="24"/>
              </w:rPr>
              <w:t>mình</w:t>
            </w:r>
            <w:r>
              <w:rPr>
                <w:spacing w:val="30"/>
                <w:sz w:val="24"/>
              </w:rPr>
              <w:t xml:space="preserve"> </w:t>
            </w:r>
            <w:r>
              <w:rPr>
                <w:sz w:val="24"/>
              </w:rPr>
              <w:t>và</w:t>
            </w:r>
            <w:r>
              <w:rPr>
                <w:spacing w:val="30"/>
                <w:sz w:val="24"/>
              </w:rPr>
              <w:t xml:space="preserve"> </w:t>
            </w:r>
            <w:r>
              <w:rPr>
                <w:sz w:val="24"/>
              </w:rPr>
              <w:t xml:space="preserve">của </w:t>
            </w:r>
            <w:r>
              <w:rPr>
                <w:spacing w:val="-4"/>
                <w:sz w:val="24"/>
              </w:rPr>
              <w:t>bạn.</w:t>
            </w:r>
          </w:p>
        </w:tc>
        <w:tc>
          <w:tcPr>
            <w:tcW w:w="1029" w:type="dxa"/>
          </w:tcPr>
          <w:p w:rsidR="00D74C58" w:rsidRDefault="00D74C58">
            <w:pPr>
              <w:pStyle w:val="TableParagraph"/>
              <w:ind w:left="0"/>
            </w:pPr>
          </w:p>
        </w:tc>
      </w:tr>
      <w:tr w:rsidR="00D74C58">
        <w:trPr>
          <w:trHeight w:val="3491"/>
        </w:trPr>
        <w:tc>
          <w:tcPr>
            <w:tcW w:w="5905" w:type="dxa"/>
          </w:tcPr>
          <w:p w:rsidR="00D74C58" w:rsidRDefault="00901FA9">
            <w:pPr>
              <w:pStyle w:val="TableParagraph"/>
              <w:rPr>
                <w:b/>
                <w:i/>
                <w:sz w:val="24"/>
              </w:rPr>
            </w:pPr>
            <w:r>
              <w:rPr>
                <w:b/>
                <w:i/>
                <w:sz w:val="24"/>
              </w:rPr>
              <w:t>2.4.</w:t>
            </w:r>
            <w:r>
              <w:rPr>
                <w:b/>
                <w:i/>
                <w:spacing w:val="-3"/>
                <w:sz w:val="24"/>
              </w:rPr>
              <w:t xml:space="preserve"> </w:t>
            </w:r>
            <w:r>
              <w:rPr>
                <w:b/>
                <w:i/>
                <w:sz w:val="24"/>
              </w:rPr>
              <w:t>Đặt</w:t>
            </w:r>
            <w:r>
              <w:rPr>
                <w:b/>
                <w:i/>
                <w:spacing w:val="-1"/>
                <w:sz w:val="24"/>
              </w:rPr>
              <w:t xml:space="preserve"> </w:t>
            </w:r>
            <w:r>
              <w:rPr>
                <w:b/>
                <w:i/>
                <w:sz w:val="24"/>
              </w:rPr>
              <w:t>câu</w:t>
            </w:r>
            <w:r>
              <w:rPr>
                <w:b/>
                <w:i/>
                <w:spacing w:val="-1"/>
                <w:sz w:val="24"/>
              </w:rPr>
              <w:t xml:space="preserve"> </w:t>
            </w:r>
            <w:r>
              <w:rPr>
                <w:b/>
                <w:i/>
                <w:sz w:val="24"/>
              </w:rPr>
              <w:t>có sử</w:t>
            </w:r>
            <w:r>
              <w:rPr>
                <w:b/>
                <w:i/>
                <w:spacing w:val="-1"/>
                <w:sz w:val="24"/>
              </w:rPr>
              <w:t xml:space="preserve"> </w:t>
            </w:r>
            <w:r>
              <w:rPr>
                <w:b/>
                <w:i/>
                <w:sz w:val="24"/>
              </w:rPr>
              <w:t>dụng</w:t>
            </w:r>
            <w:r>
              <w:rPr>
                <w:b/>
                <w:i/>
                <w:spacing w:val="-2"/>
                <w:sz w:val="24"/>
              </w:rPr>
              <w:t xml:space="preserve"> </w:t>
            </w:r>
            <w:r>
              <w:rPr>
                <w:b/>
                <w:i/>
                <w:sz w:val="24"/>
              </w:rPr>
              <w:t>kết từ</w:t>
            </w:r>
            <w:r>
              <w:rPr>
                <w:b/>
                <w:i/>
                <w:spacing w:val="-2"/>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0"/>
                <w:numId w:val="50"/>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50"/>
              </w:numPr>
              <w:tabs>
                <w:tab w:val="left" w:pos="273"/>
              </w:tabs>
              <w:spacing w:before="41" w:line="276" w:lineRule="auto"/>
              <w:ind w:right="97" w:firstLine="0"/>
              <w:rPr>
                <w:sz w:val="24"/>
              </w:rPr>
            </w:pPr>
            <w:r>
              <w:rPr>
                <w:sz w:val="24"/>
              </w:rPr>
              <w:t>HS</w:t>
            </w:r>
            <w:r>
              <w:rPr>
                <w:spacing w:val="-15"/>
                <w:sz w:val="24"/>
              </w:rPr>
              <w:t xml:space="preserve"> </w:t>
            </w:r>
            <w:r>
              <w:rPr>
                <w:sz w:val="24"/>
              </w:rPr>
              <w:t>nói</w:t>
            </w:r>
            <w:r>
              <w:rPr>
                <w:spacing w:val="-15"/>
                <w:sz w:val="24"/>
              </w:rPr>
              <w:t xml:space="preserve"> </w:t>
            </w:r>
            <w:r>
              <w:rPr>
                <w:sz w:val="24"/>
              </w:rPr>
              <w:t>câu</w:t>
            </w:r>
            <w:r>
              <w:rPr>
                <w:spacing w:val="-15"/>
                <w:sz w:val="24"/>
              </w:rPr>
              <w:t xml:space="preserve"> </w:t>
            </w:r>
            <w:r>
              <w:rPr>
                <w:sz w:val="24"/>
              </w:rPr>
              <w:t>trong</w:t>
            </w:r>
            <w:r>
              <w:rPr>
                <w:spacing w:val="-15"/>
                <w:sz w:val="24"/>
              </w:rPr>
              <w:t xml:space="preserve"> </w:t>
            </w:r>
            <w:r>
              <w:rPr>
                <w:sz w:val="24"/>
              </w:rPr>
              <w:t>nhóm</w:t>
            </w:r>
            <w:r>
              <w:rPr>
                <w:spacing w:val="-15"/>
                <w:sz w:val="24"/>
              </w:rPr>
              <w:t xml:space="preserve"> </w:t>
            </w:r>
            <w:r>
              <w:rPr>
                <w:sz w:val="24"/>
              </w:rPr>
              <w:t>đôi</w:t>
            </w:r>
            <w:r>
              <w:rPr>
                <w:spacing w:val="-15"/>
                <w:sz w:val="24"/>
              </w:rPr>
              <w:t xml:space="preserve"> </w:t>
            </w:r>
            <w:r>
              <w:rPr>
                <w:sz w:val="24"/>
              </w:rPr>
              <w:t>hoặc</w:t>
            </w:r>
            <w:r>
              <w:rPr>
                <w:spacing w:val="-15"/>
                <w:sz w:val="24"/>
              </w:rPr>
              <w:t xml:space="preserve"> </w:t>
            </w:r>
            <w:r>
              <w:rPr>
                <w:sz w:val="24"/>
              </w:rPr>
              <w:t>nhóm</w:t>
            </w:r>
            <w:r>
              <w:rPr>
                <w:spacing w:val="-15"/>
                <w:sz w:val="24"/>
              </w:rPr>
              <w:t xml:space="preserve"> </w:t>
            </w:r>
            <w:r>
              <w:rPr>
                <w:sz w:val="24"/>
              </w:rPr>
              <w:t>nhỏ,</w:t>
            </w:r>
            <w:r>
              <w:rPr>
                <w:spacing w:val="-15"/>
                <w:sz w:val="24"/>
              </w:rPr>
              <w:t xml:space="preserve"> </w:t>
            </w:r>
            <w:r>
              <w:rPr>
                <w:sz w:val="24"/>
              </w:rPr>
              <w:t>nghe</w:t>
            </w:r>
            <w:r>
              <w:rPr>
                <w:spacing w:val="-15"/>
                <w:sz w:val="24"/>
              </w:rPr>
              <w:t xml:space="preserve"> </w:t>
            </w:r>
            <w:r>
              <w:rPr>
                <w:sz w:val="24"/>
              </w:rPr>
              <w:t>bạn</w:t>
            </w:r>
            <w:r>
              <w:rPr>
                <w:spacing w:val="-15"/>
                <w:sz w:val="24"/>
              </w:rPr>
              <w:t xml:space="preserve"> </w:t>
            </w:r>
            <w:r>
              <w:rPr>
                <w:sz w:val="24"/>
              </w:rPr>
              <w:t>nhận xét để chỉnh sửa, mở rộng câu.</w:t>
            </w:r>
          </w:p>
          <w:p w:rsidR="00D74C58" w:rsidRDefault="00901FA9">
            <w:pPr>
              <w:pStyle w:val="TableParagraph"/>
              <w:numPr>
                <w:ilvl w:val="0"/>
                <w:numId w:val="50"/>
              </w:numPr>
              <w:tabs>
                <w:tab w:val="left" w:pos="286"/>
              </w:tabs>
              <w:ind w:left="286" w:hanging="179"/>
              <w:rPr>
                <w:sz w:val="24"/>
              </w:rPr>
            </w:pPr>
            <w:r>
              <w:rPr>
                <w:sz w:val="24"/>
              </w:rPr>
              <w:t>HS</w:t>
            </w:r>
            <w:r>
              <w:rPr>
                <w:spacing w:val="-2"/>
                <w:sz w:val="24"/>
              </w:rPr>
              <w:t xml:space="preserve"> </w:t>
            </w:r>
            <w:r>
              <w:rPr>
                <w:sz w:val="24"/>
              </w:rPr>
              <w:t>viết câu</w:t>
            </w:r>
            <w:r>
              <w:rPr>
                <w:spacing w:val="-1"/>
                <w:sz w:val="24"/>
              </w:rPr>
              <w:t xml:space="preserve"> </w:t>
            </w:r>
            <w:r>
              <w:rPr>
                <w:sz w:val="24"/>
              </w:rPr>
              <w:t xml:space="preserve">vào </w:t>
            </w:r>
            <w:r>
              <w:rPr>
                <w:spacing w:val="-4"/>
                <w:sz w:val="24"/>
              </w:rPr>
              <w:t>VBT.</w:t>
            </w:r>
          </w:p>
          <w:p w:rsidR="00D74C58" w:rsidRDefault="00901FA9">
            <w:pPr>
              <w:pStyle w:val="TableParagraph"/>
              <w:numPr>
                <w:ilvl w:val="0"/>
                <w:numId w:val="50"/>
              </w:numPr>
              <w:tabs>
                <w:tab w:val="left" w:pos="286"/>
              </w:tabs>
              <w:spacing w:before="42"/>
              <w:ind w:left="286" w:hanging="179"/>
              <w:rPr>
                <w:sz w:val="24"/>
              </w:rPr>
            </w:pPr>
            <w:r>
              <w:rPr>
                <w:sz w:val="24"/>
              </w:rPr>
              <w:t>HS</w:t>
            </w:r>
            <w:r>
              <w:rPr>
                <w:spacing w:val="-5"/>
                <w:sz w:val="24"/>
              </w:rPr>
              <w:t xml:space="preserve"> </w:t>
            </w:r>
            <w:r>
              <w:rPr>
                <w:sz w:val="24"/>
              </w:rPr>
              <w:t>chơi</w:t>
            </w:r>
            <w:r>
              <w:rPr>
                <w:spacing w:val="-1"/>
                <w:sz w:val="24"/>
              </w:rPr>
              <w:t xml:space="preserve"> </w:t>
            </w:r>
            <w:r>
              <w:rPr>
                <w:sz w:val="24"/>
              </w:rPr>
              <w:t>trò</w:t>
            </w:r>
            <w:r>
              <w:rPr>
                <w:spacing w:val="-2"/>
                <w:sz w:val="24"/>
              </w:rPr>
              <w:t xml:space="preserve"> </w:t>
            </w:r>
            <w:r>
              <w:rPr>
                <w:sz w:val="24"/>
              </w:rPr>
              <w:t>chơi</w:t>
            </w:r>
            <w:r>
              <w:rPr>
                <w:spacing w:val="-1"/>
                <w:sz w:val="24"/>
              </w:rPr>
              <w:t xml:space="preserve"> </w:t>
            </w:r>
            <w:r>
              <w:rPr>
                <w:i/>
                <w:sz w:val="24"/>
              </w:rPr>
              <w:t>Chuyền</w:t>
            </w:r>
            <w:r>
              <w:rPr>
                <w:i/>
                <w:spacing w:val="-1"/>
                <w:sz w:val="24"/>
              </w:rPr>
              <w:t xml:space="preserve"> </w:t>
            </w:r>
            <w:r>
              <w:rPr>
                <w:i/>
                <w:sz w:val="24"/>
              </w:rPr>
              <w:t>hoa</w:t>
            </w:r>
            <w:r>
              <w:rPr>
                <w:i/>
                <w:spacing w:val="-2"/>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1"/>
                <w:sz w:val="24"/>
              </w:rPr>
              <w:t xml:space="preserve"> </w:t>
            </w:r>
            <w:r>
              <w:rPr>
                <w:sz w:val="24"/>
              </w:rPr>
              <w:t>trước</w:t>
            </w:r>
            <w:r>
              <w:rPr>
                <w:spacing w:val="-2"/>
                <w:sz w:val="24"/>
              </w:rPr>
              <w:t xml:space="preserve"> </w:t>
            </w:r>
            <w:r>
              <w:rPr>
                <w:spacing w:val="-4"/>
                <w:sz w:val="24"/>
              </w:rPr>
              <w:t>lớp.</w:t>
            </w:r>
          </w:p>
          <w:p w:rsidR="00D74C58" w:rsidRDefault="00901FA9">
            <w:pPr>
              <w:pStyle w:val="TableParagraph"/>
              <w:numPr>
                <w:ilvl w:val="0"/>
                <w:numId w:val="50"/>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34" w:type="dxa"/>
          </w:tcPr>
          <w:p w:rsidR="00D74C58" w:rsidRDefault="00D74C58">
            <w:pPr>
              <w:pStyle w:val="TableParagraph"/>
              <w:spacing w:before="42"/>
              <w:ind w:left="0"/>
              <w:rPr>
                <w:b/>
                <w:sz w:val="24"/>
              </w:rPr>
            </w:pPr>
          </w:p>
          <w:p w:rsidR="00D74C58" w:rsidRDefault="00901FA9">
            <w:pPr>
              <w:pStyle w:val="TableParagraph"/>
              <w:numPr>
                <w:ilvl w:val="0"/>
                <w:numId w:val="419"/>
              </w:numPr>
              <w:tabs>
                <w:tab w:val="left" w:pos="339"/>
              </w:tabs>
              <w:spacing w:line="276" w:lineRule="auto"/>
              <w:ind w:left="107" w:right="94" w:firstLine="0"/>
              <w:jc w:val="both"/>
              <w:rPr>
                <w:sz w:val="24"/>
              </w:rPr>
            </w:pPr>
            <w:r>
              <w:rPr>
                <w:sz w:val="24"/>
              </w:rPr>
              <w:t>Đặt được 2 – 3 câu giới</w:t>
            </w:r>
            <w:r>
              <w:rPr>
                <w:spacing w:val="-15"/>
                <w:sz w:val="24"/>
              </w:rPr>
              <w:t xml:space="preserve"> </w:t>
            </w:r>
            <w:r>
              <w:rPr>
                <w:sz w:val="24"/>
              </w:rPr>
              <w:t>thiệu</w:t>
            </w:r>
            <w:r>
              <w:rPr>
                <w:spacing w:val="-15"/>
                <w:sz w:val="24"/>
              </w:rPr>
              <w:t xml:space="preserve"> </w:t>
            </w:r>
            <w:r>
              <w:rPr>
                <w:sz w:val="24"/>
              </w:rPr>
              <w:t>về</w:t>
            </w:r>
            <w:r>
              <w:rPr>
                <w:spacing w:val="-15"/>
                <w:sz w:val="24"/>
              </w:rPr>
              <w:t xml:space="preserve"> </w:t>
            </w:r>
            <w:r>
              <w:rPr>
                <w:sz w:val="24"/>
              </w:rPr>
              <w:t>một</w:t>
            </w:r>
            <w:r>
              <w:rPr>
                <w:spacing w:val="-15"/>
                <w:sz w:val="24"/>
              </w:rPr>
              <w:t xml:space="preserve"> </w:t>
            </w:r>
            <w:r>
              <w:rPr>
                <w:sz w:val="24"/>
              </w:rPr>
              <w:t>bài</w:t>
            </w:r>
            <w:r>
              <w:rPr>
                <w:spacing w:val="-15"/>
                <w:sz w:val="24"/>
              </w:rPr>
              <w:t xml:space="preserve"> </w:t>
            </w:r>
            <w:r>
              <w:rPr>
                <w:sz w:val="24"/>
              </w:rPr>
              <w:t>thơ mà em thích, trong đó có sử dụng kết từ.</w:t>
            </w:r>
          </w:p>
          <w:p w:rsidR="00D74C58" w:rsidRDefault="00901FA9">
            <w:pPr>
              <w:pStyle w:val="TableParagraph"/>
              <w:numPr>
                <w:ilvl w:val="0"/>
                <w:numId w:val="419"/>
              </w:numPr>
              <w:tabs>
                <w:tab w:val="left" w:pos="343"/>
              </w:tabs>
              <w:spacing w:line="276" w:lineRule="auto"/>
              <w:ind w:left="107" w:right="95" w:firstLine="0"/>
              <w:jc w:val="both"/>
              <w:rPr>
                <w:sz w:val="24"/>
              </w:rPr>
            </w:pPr>
            <w:r>
              <w:rPr>
                <w:sz w:val="24"/>
              </w:rPr>
              <w:t>Chỉnh sửa, mở rộng câu dựa vào nhận xét của bạn và GV.</w:t>
            </w:r>
          </w:p>
          <w:p w:rsidR="00D74C58" w:rsidRDefault="00901FA9">
            <w:pPr>
              <w:pStyle w:val="TableParagraph"/>
              <w:numPr>
                <w:ilvl w:val="0"/>
                <w:numId w:val="419"/>
              </w:numPr>
              <w:tabs>
                <w:tab w:val="left" w:pos="371"/>
              </w:tabs>
              <w:spacing w:line="275" w:lineRule="exact"/>
              <w:ind w:left="371" w:hanging="264"/>
              <w:jc w:val="both"/>
              <w:rPr>
                <w:sz w:val="24"/>
              </w:rPr>
            </w:pPr>
            <w:r>
              <w:rPr>
                <w:sz w:val="24"/>
              </w:rPr>
              <w:t>Nhận</w:t>
            </w:r>
            <w:r>
              <w:rPr>
                <w:spacing w:val="54"/>
                <w:w w:val="150"/>
                <w:sz w:val="24"/>
              </w:rPr>
              <w:t xml:space="preserve"> </w:t>
            </w:r>
            <w:r>
              <w:rPr>
                <w:sz w:val="24"/>
              </w:rPr>
              <w:t>xét</w:t>
            </w:r>
            <w:r>
              <w:rPr>
                <w:spacing w:val="54"/>
                <w:w w:val="150"/>
                <w:sz w:val="24"/>
              </w:rPr>
              <w:t xml:space="preserve"> </w:t>
            </w:r>
            <w:r>
              <w:rPr>
                <w:sz w:val="24"/>
              </w:rPr>
              <w:t>được</w:t>
            </w:r>
            <w:r>
              <w:rPr>
                <w:spacing w:val="54"/>
                <w:w w:val="150"/>
                <w:sz w:val="24"/>
              </w:rPr>
              <w:t xml:space="preserve"> </w:t>
            </w:r>
            <w:r>
              <w:rPr>
                <w:spacing w:val="-5"/>
                <w:sz w:val="24"/>
              </w:rPr>
              <w:t>sản</w:t>
            </w:r>
          </w:p>
          <w:p w:rsidR="00D74C58" w:rsidRDefault="00901FA9">
            <w:pPr>
              <w:pStyle w:val="TableParagraph"/>
              <w:spacing w:before="8" w:line="310" w:lineRule="atLeast"/>
              <w:ind w:right="95"/>
              <w:jc w:val="both"/>
              <w:rPr>
                <w:sz w:val="24"/>
              </w:rPr>
            </w:pPr>
            <w:r>
              <w:rPr>
                <w:sz w:val="24"/>
              </w:rPr>
              <w:t xml:space="preserve">phẩm của mình và của </w:t>
            </w:r>
            <w:r>
              <w:rPr>
                <w:spacing w:val="-4"/>
                <w:sz w:val="24"/>
              </w:rPr>
              <w:t>bạn.</w:t>
            </w:r>
          </w:p>
        </w:tc>
        <w:tc>
          <w:tcPr>
            <w:tcW w:w="1029" w:type="dxa"/>
          </w:tcPr>
          <w:p w:rsidR="00D74C58" w:rsidRDefault="00D74C58">
            <w:pPr>
              <w:pStyle w:val="TableParagraph"/>
              <w:ind w:left="0"/>
            </w:pPr>
          </w:p>
        </w:tc>
      </w:tr>
    </w:tbl>
    <w:p w:rsidR="00D74C58" w:rsidRDefault="00D74C58">
      <w:pPr>
        <w:pStyle w:val="BodyText"/>
        <w:spacing w:before="57"/>
        <w:rPr>
          <w:b/>
        </w:rPr>
      </w:pPr>
    </w:p>
    <w:p w:rsidR="00D74C58" w:rsidRDefault="00901FA9">
      <w:pPr>
        <w:pStyle w:val="Heading3"/>
        <w:ind w:right="750"/>
        <w:jc w:val="center"/>
      </w:pPr>
      <w:r>
        <w:t>TIẾT</w:t>
      </w:r>
      <w:r>
        <w:rPr>
          <w:spacing w:val="-5"/>
        </w:rPr>
        <w:t xml:space="preserve"> </w:t>
      </w:r>
      <w:r>
        <w:rPr>
          <w:spacing w:val="-10"/>
        </w:rPr>
        <w:t>4</w:t>
      </w:r>
    </w:p>
    <w:p w:rsidR="00D74C58" w:rsidRDefault="00901FA9">
      <w:pPr>
        <w:spacing w:before="81" w:after="40"/>
        <w:ind w:left="481" w:right="745"/>
        <w:jc w:val="center"/>
        <w:rPr>
          <w:b/>
          <w:i/>
          <w:sz w:val="24"/>
        </w:rPr>
      </w:pPr>
      <w:r>
        <w:rPr>
          <w:b/>
          <w:sz w:val="24"/>
        </w:rPr>
        <w:t>Viết:</w:t>
      </w:r>
      <w:r>
        <w:rPr>
          <w:b/>
          <w:spacing w:val="-2"/>
          <w:sz w:val="24"/>
        </w:rPr>
        <w:t xml:space="preserve"> </w:t>
      </w:r>
      <w:r>
        <w:rPr>
          <w:b/>
          <w:sz w:val="24"/>
        </w:rPr>
        <w:t>Bài</w:t>
      </w:r>
      <w:r>
        <w:rPr>
          <w:b/>
          <w:spacing w:val="-2"/>
          <w:sz w:val="24"/>
        </w:rPr>
        <w:t xml:space="preserve"> </w:t>
      </w:r>
      <w:r>
        <w:rPr>
          <w:b/>
          <w:sz w:val="24"/>
        </w:rPr>
        <w:t>văn</w:t>
      </w:r>
      <w:r>
        <w:rPr>
          <w:b/>
          <w:spacing w:val="-3"/>
          <w:sz w:val="24"/>
        </w:rPr>
        <w:t xml:space="preserve"> </w:t>
      </w:r>
      <w:r>
        <w:rPr>
          <w:b/>
          <w:sz w:val="24"/>
        </w:rPr>
        <w:t>kể</w:t>
      </w:r>
      <w:r>
        <w:rPr>
          <w:b/>
          <w:spacing w:val="-2"/>
          <w:sz w:val="24"/>
        </w:rPr>
        <w:t xml:space="preserve"> </w:t>
      </w:r>
      <w:r>
        <w:rPr>
          <w:b/>
          <w:sz w:val="24"/>
        </w:rPr>
        <w:t>chuyện</w:t>
      </w:r>
      <w:r>
        <w:rPr>
          <w:b/>
          <w:spacing w:val="-2"/>
          <w:sz w:val="24"/>
        </w:rPr>
        <w:t xml:space="preserve"> </w:t>
      </w:r>
      <w:r>
        <w:rPr>
          <w:b/>
          <w:sz w:val="24"/>
        </w:rPr>
        <w:t>sáng</w:t>
      </w:r>
      <w:r>
        <w:rPr>
          <w:b/>
          <w:spacing w:val="-3"/>
          <w:sz w:val="24"/>
        </w:rPr>
        <w:t xml:space="preserve"> </w:t>
      </w:r>
      <w:r>
        <w:rPr>
          <w:b/>
          <w:sz w:val="24"/>
        </w:rPr>
        <w:t>tạo</w:t>
      </w:r>
      <w:r>
        <w:rPr>
          <w:b/>
          <w:spacing w:val="-2"/>
          <w:sz w:val="24"/>
        </w:rPr>
        <w:t xml:space="preserve"> </w:t>
      </w:r>
      <w:r>
        <w:rPr>
          <w:b/>
          <w:i/>
          <w:sz w:val="24"/>
        </w:rPr>
        <w:t>(tiếp</w:t>
      </w:r>
      <w:r>
        <w:rPr>
          <w:b/>
          <w:i/>
          <w:spacing w:val="-1"/>
          <w:sz w:val="24"/>
        </w:rPr>
        <w:t xml:space="preserve"> </w:t>
      </w:r>
      <w:r>
        <w:rPr>
          <w:b/>
          <w:i/>
          <w:spacing w:val="-2"/>
          <w:sz w:val="24"/>
        </w:rPr>
        <w:t>theo)</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494" w:type="dxa"/>
          </w:tcPr>
          <w:p w:rsidR="00D74C58" w:rsidRDefault="00901FA9">
            <w:pPr>
              <w:pStyle w:val="TableParagraph"/>
              <w:spacing w:before="159"/>
              <w:ind w:left="12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76" w:type="dxa"/>
          </w:tcPr>
          <w:p w:rsidR="00D74C58" w:rsidRDefault="00901FA9">
            <w:pPr>
              <w:pStyle w:val="TableParagraph"/>
              <w:spacing w:before="1"/>
              <w:ind w:left="239"/>
              <w:rPr>
                <w:b/>
                <w:sz w:val="24"/>
              </w:rPr>
            </w:pPr>
            <w:r>
              <w:rPr>
                <w:b/>
                <w:spacing w:val="-4"/>
                <w:sz w:val="24"/>
              </w:rPr>
              <w:t>ĐIỀU</w:t>
            </w:r>
          </w:p>
          <w:p w:rsidR="00D74C58" w:rsidRDefault="00901FA9">
            <w:pPr>
              <w:pStyle w:val="TableParagraph"/>
              <w:spacing w:before="41"/>
              <w:ind w:left="133"/>
              <w:rPr>
                <w:b/>
                <w:sz w:val="24"/>
              </w:rPr>
            </w:pPr>
            <w:r>
              <w:rPr>
                <w:b/>
                <w:spacing w:val="-2"/>
                <w:sz w:val="24"/>
              </w:rPr>
              <w:t>CHỈNH</w:t>
            </w:r>
          </w:p>
        </w:tc>
      </w:tr>
      <w:tr w:rsidR="00D74C58">
        <w:trPr>
          <w:trHeight w:val="317"/>
        </w:trPr>
        <w:tc>
          <w:tcPr>
            <w:tcW w:w="9524"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524" w:type="dxa"/>
            <w:gridSpan w:val="3"/>
          </w:tcPr>
          <w:p w:rsidR="00D74C58" w:rsidRDefault="00901FA9">
            <w:pPr>
              <w:pStyle w:val="TableParagraph"/>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6030"/>
        </w:trPr>
        <w:tc>
          <w:tcPr>
            <w:tcW w:w="5954" w:type="dxa"/>
          </w:tcPr>
          <w:p w:rsidR="00D74C58" w:rsidRDefault="00901FA9">
            <w:pPr>
              <w:pStyle w:val="TableParagraph"/>
              <w:numPr>
                <w:ilvl w:val="1"/>
                <w:numId w:val="418"/>
              </w:numPr>
              <w:tabs>
                <w:tab w:val="left" w:pos="527"/>
              </w:tabs>
              <w:spacing w:before="1"/>
              <w:jc w:val="both"/>
              <w:rPr>
                <w:b/>
                <w:i/>
                <w:sz w:val="24"/>
              </w:rPr>
            </w:pPr>
            <w:r>
              <w:rPr>
                <w:b/>
                <w:i/>
                <w:sz w:val="24"/>
              </w:rPr>
              <w:t>Xác</w:t>
            </w:r>
            <w:r>
              <w:rPr>
                <w:b/>
                <w:i/>
                <w:spacing w:val="-4"/>
                <w:sz w:val="24"/>
              </w:rPr>
              <w:t xml:space="preserve"> </w:t>
            </w:r>
            <w:r>
              <w:rPr>
                <w:b/>
                <w:i/>
                <w:sz w:val="24"/>
              </w:rPr>
              <w:t>định</w:t>
            </w:r>
            <w:r>
              <w:rPr>
                <w:b/>
                <w:i/>
                <w:spacing w:val="-2"/>
                <w:sz w:val="24"/>
              </w:rPr>
              <w:t xml:space="preserve"> </w:t>
            </w:r>
            <w:r>
              <w:rPr>
                <w:b/>
                <w:i/>
                <w:sz w:val="24"/>
              </w:rPr>
              <w:t>các</w:t>
            </w:r>
            <w:r>
              <w:rPr>
                <w:b/>
                <w:i/>
                <w:spacing w:val="-1"/>
                <w:sz w:val="24"/>
              </w:rPr>
              <w:t xml:space="preserve"> </w:t>
            </w:r>
            <w:r>
              <w:rPr>
                <w:b/>
                <w:i/>
                <w:sz w:val="24"/>
              </w:rPr>
              <w:t>sự</w:t>
            </w:r>
            <w:r>
              <w:rPr>
                <w:b/>
                <w:i/>
                <w:spacing w:val="-1"/>
                <w:sz w:val="24"/>
              </w:rPr>
              <w:t xml:space="preserve"> </w:t>
            </w:r>
            <w:r>
              <w:rPr>
                <w:b/>
                <w:i/>
                <w:sz w:val="24"/>
              </w:rPr>
              <w:t>việc</w:t>
            </w:r>
            <w:r>
              <w:rPr>
                <w:b/>
                <w:i/>
                <w:spacing w:val="-1"/>
                <w:sz w:val="24"/>
              </w:rPr>
              <w:t xml:space="preserve"> </w:t>
            </w:r>
            <w:r>
              <w:rPr>
                <w:b/>
                <w:i/>
                <w:sz w:val="24"/>
              </w:rPr>
              <w:t>chính</w:t>
            </w:r>
            <w:r>
              <w:rPr>
                <w:b/>
                <w:i/>
                <w:spacing w:val="-2"/>
                <w:sz w:val="24"/>
              </w:rPr>
              <w:t xml:space="preserve"> </w:t>
            </w:r>
            <w:r>
              <w:rPr>
                <w:b/>
                <w:i/>
                <w:sz w:val="24"/>
              </w:rPr>
              <w:t>của</w:t>
            </w:r>
            <w:r>
              <w:rPr>
                <w:b/>
                <w:i/>
                <w:spacing w:val="-1"/>
                <w:sz w:val="24"/>
              </w:rPr>
              <w:t xml:space="preserve"> </w:t>
            </w:r>
            <w:r>
              <w:rPr>
                <w:b/>
                <w:i/>
                <w:sz w:val="24"/>
              </w:rPr>
              <w:t>truyện</w:t>
            </w:r>
            <w:r>
              <w:rPr>
                <w:b/>
                <w:i/>
                <w:spacing w:val="-2"/>
                <w:sz w:val="24"/>
              </w:rPr>
              <w:t xml:space="preserve"> </w:t>
            </w:r>
            <w:r>
              <w:rPr>
                <w:b/>
                <w:i/>
                <w:sz w:val="24"/>
              </w:rPr>
              <w:t xml:space="preserve">(20 </w:t>
            </w:r>
            <w:r>
              <w:rPr>
                <w:b/>
                <w:i/>
                <w:spacing w:val="-2"/>
                <w:sz w:val="24"/>
              </w:rPr>
              <w:t>phút)</w:t>
            </w:r>
          </w:p>
          <w:p w:rsidR="00D74C58" w:rsidRDefault="00901FA9">
            <w:pPr>
              <w:pStyle w:val="TableParagraph"/>
              <w:numPr>
                <w:ilvl w:val="2"/>
                <w:numId w:val="418"/>
              </w:numPr>
              <w:tabs>
                <w:tab w:val="left" w:pos="305"/>
              </w:tabs>
              <w:spacing w:before="41" w:line="276" w:lineRule="auto"/>
              <w:ind w:right="95" w:firstLine="0"/>
              <w:jc w:val="both"/>
              <w:rPr>
                <w:sz w:val="24"/>
              </w:rPr>
            </w:pPr>
            <w:r>
              <w:rPr>
                <w:sz w:val="24"/>
              </w:rPr>
              <w:t>HS xác định yêu cầu của BT 1, đọc truyện “Sự tích hoa bìm bịp” và bài văn kể lại câu chuyện của bạn Hương Thu.</w:t>
            </w:r>
          </w:p>
          <w:p w:rsidR="00D74C58" w:rsidRDefault="00901FA9">
            <w:pPr>
              <w:pStyle w:val="TableParagraph"/>
              <w:numPr>
                <w:ilvl w:val="2"/>
                <w:numId w:val="418"/>
              </w:numPr>
              <w:tabs>
                <w:tab w:val="left" w:pos="290"/>
              </w:tabs>
              <w:spacing w:line="276" w:lineRule="auto"/>
              <w:ind w:right="95" w:firstLine="0"/>
              <w:jc w:val="both"/>
              <w:rPr>
                <w:sz w:val="24"/>
              </w:rPr>
            </w:pPr>
            <w:r>
              <w:rPr>
                <w:sz w:val="24"/>
              </w:rPr>
              <w:t>HS trao đổi trong nhóm</w:t>
            </w:r>
            <w:r>
              <w:rPr>
                <w:spacing w:val="-1"/>
                <w:sz w:val="24"/>
              </w:rPr>
              <w:t xml:space="preserve"> </w:t>
            </w:r>
            <w:r>
              <w:rPr>
                <w:sz w:val="24"/>
              </w:rPr>
              <w:t xml:space="preserve">đôi để thực hiện yêu cầu của BT, kết hợp hoàn thành sơ đồ tư duy vào VBT (có thể sử dụng </w:t>
            </w:r>
            <w:r>
              <w:rPr>
                <w:i/>
                <w:sz w:val="24"/>
              </w:rPr>
              <w:t xml:space="preserve">Phiếu học tập </w:t>
            </w:r>
            <w:r>
              <w:rPr>
                <w:sz w:val="24"/>
              </w:rPr>
              <w:t>để hỗ trợ HS học nhóm). (Gợi ý:</w:t>
            </w:r>
          </w:p>
          <w:p w:rsidR="00D74C58" w:rsidRDefault="00901FA9">
            <w:pPr>
              <w:pStyle w:val="TableParagraph"/>
              <w:spacing w:before="1"/>
              <w:ind w:left="249"/>
              <w:rPr>
                <w:i/>
                <w:sz w:val="24"/>
              </w:rPr>
            </w:pPr>
            <w:r>
              <w:rPr>
                <w:i/>
                <w:sz w:val="24"/>
              </w:rPr>
              <w:t>a.</w:t>
            </w:r>
            <w:r>
              <w:rPr>
                <w:i/>
                <w:spacing w:val="-3"/>
                <w:sz w:val="24"/>
              </w:rPr>
              <w:t xml:space="preserve"> </w:t>
            </w:r>
            <w:r>
              <w:rPr>
                <w:i/>
                <w:sz w:val="24"/>
              </w:rPr>
              <w:t>Cách</w:t>
            </w:r>
            <w:r>
              <w:rPr>
                <w:i/>
                <w:spacing w:val="-2"/>
                <w:sz w:val="24"/>
              </w:rPr>
              <w:t xml:space="preserve"> </w:t>
            </w:r>
            <w:r>
              <w:rPr>
                <w:i/>
                <w:sz w:val="24"/>
              </w:rPr>
              <w:t>bạn</w:t>
            </w:r>
            <w:r>
              <w:rPr>
                <w:i/>
                <w:spacing w:val="-1"/>
                <w:sz w:val="24"/>
              </w:rPr>
              <w:t xml:space="preserve"> </w:t>
            </w:r>
            <w:r>
              <w:rPr>
                <w:i/>
                <w:sz w:val="24"/>
              </w:rPr>
              <w:t>Hương</w:t>
            </w:r>
            <w:r>
              <w:rPr>
                <w:i/>
                <w:spacing w:val="-2"/>
                <w:sz w:val="24"/>
              </w:rPr>
              <w:t xml:space="preserve"> </w:t>
            </w:r>
            <w:r>
              <w:rPr>
                <w:i/>
                <w:sz w:val="24"/>
              </w:rPr>
              <w:t>Thu</w:t>
            </w:r>
            <w:r>
              <w:rPr>
                <w:i/>
                <w:spacing w:val="-3"/>
                <w:sz w:val="24"/>
              </w:rPr>
              <w:t xml:space="preserve"> </w:t>
            </w:r>
            <w:r>
              <w:rPr>
                <w:i/>
                <w:sz w:val="24"/>
              </w:rPr>
              <w:t>kể</w:t>
            </w:r>
            <w:r>
              <w:rPr>
                <w:i/>
                <w:spacing w:val="-1"/>
                <w:sz w:val="24"/>
              </w:rPr>
              <w:t xml:space="preserve"> </w:t>
            </w:r>
            <w:r>
              <w:rPr>
                <w:i/>
                <w:sz w:val="24"/>
              </w:rPr>
              <w:t>lại</w:t>
            </w:r>
            <w:r>
              <w:rPr>
                <w:i/>
                <w:spacing w:val="-2"/>
                <w:sz w:val="24"/>
              </w:rPr>
              <w:t xml:space="preserve"> </w:t>
            </w:r>
            <w:r>
              <w:rPr>
                <w:i/>
                <w:sz w:val="24"/>
              </w:rPr>
              <w:t>câu</w:t>
            </w:r>
            <w:r>
              <w:rPr>
                <w:i/>
                <w:spacing w:val="-2"/>
                <w:sz w:val="24"/>
              </w:rPr>
              <w:t xml:space="preserve"> chuyện:</w:t>
            </w:r>
          </w:p>
          <w:p w:rsidR="00D74C58" w:rsidRDefault="00901FA9">
            <w:pPr>
              <w:pStyle w:val="TableParagraph"/>
              <w:spacing w:before="40"/>
              <w:ind w:left="249"/>
              <w:rPr>
                <w:i/>
                <w:sz w:val="24"/>
              </w:rPr>
            </w:pPr>
            <w:r>
              <w:rPr>
                <w:i/>
                <w:sz w:val="24"/>
              </w:rPr>
              <w:t>+</w:t>
            </w:r>
            <w:r>
              <w:rPr>
                <w:i/>
                <w:spacing w:val="-1"/>
                <w:sz w:val="24"/>
              </w:rPr>
              <w:t xml:space="preserve"> </w:t>
            </w:r>
            <w:r>
              <w:rPr>
                <w:i/>
                <w:sz w:val="24"/>
              </w:rPr>
              <w:t>Bạn xưng</w:t>
            </w:r>
            <w:r>
              <w:rPr>
                <w:i/>
                <w:spacing w:val="-1"/>
                <w:sz w:val="24"/>
              </w:rPr>
              <w:t xml:space="preserve"> </w:t>
            </w:r>
            <w:r>
              <w:rPr>
                <w:i/>
                <w:sz w:val="24"/>
              </w:rPr>
              <w:t>là</w:t>
            </w:r>
            <w:r>
              <w:rPr>
                <w:i/>
                <w:spacing w:val="-2"/>
                <w:sz w:val="24"/>
              </w:rPr>
              <w:t xml:space="preserve"> </w:t>
            </w:r>
            <w:r>
              <w:rPr>
                <w:i/>
                <w:sz w:val="24"/>
              </w:rPr>
              <w:t>“tôi”</w:t>
            </w:r>
            <w:r>
              <w:rPr>
                <w:i/>
                <w:spacing w:val="-1"/>
                <w:sz w:val="24"/>
              </w:rPr>
              <w:t xml:space="preserve"> </w:t>
            </w:r>
            <w:r>
              <w:rPr>
                <w:i/>
                <w:sz w:val="24"/>
              </w:rPr>
              <w:t>khi</w:t>
            </w:r>
            <w:r>
              <w:rPr>
                <w:i/>
                <w:spacing w:val="-1"/>
                <w:sz w:val="24"/>
              </w:rPr>
              <w:t xml:space="preserve"> </w:t>
            </w:r>
            <w:r>
              <w:rPr>
                <w:i/>
                <w:sz w:val="24"/>
              </w:rPr>
              <w:t xml:space="preserve">kể </w:t>
            </w:r>
            <w:r>
              <w:rPr>
                <w:i/>
                <w:spacing w:val="-2"/>
                <w:sz w:val="24"/>
              </w:rPr>
              <w:t>chuyện.</w:t>
            </w:r>
          </w:p>
          <w:p w:rsidR="00D74C58" w:rsidRDefault="00901FA9">
            <w:pPr>
              <w:pStyle w:val="TableParagraph"/>
              <w:spacing w:before="42"/>
              <w:ind w:left="249"/>
              <w:rPr>
                <w:i/>
                <w:sz w:val="24"/>
              </w:rPr>
            </w:pPr>
            <w:r>
              <w:rPr>
                <w:i/>
                <w:sz w:val="24"/>
              </w:rPr>
              <w:t>+ Khi</w:t>
            </w:r>
            <w:r>
              <w:rPr>
                <w:i/>
                <w:spacing w:val="-1"/>
                <w:sz w:val="24"/>
              </w:rPr>
              <w:t xml:space="preserve"> </w:t>
            </w:r>
            <w:r>
              <w:rPr>
                <w:i/>
                <w:sz w:val="24"/>
              </w:rPr>
              <w:t>đặt</w:t>
            </w:r>
            <w:r>
              <w:rPr>
                <w:i/>
                <w:spacing w:val="-1"/>
                <w:sz w:val="24"/>
              </w:rPr>
              <w:t xml:space="preserve"> </w:t>
            </w:r>
            <w:r>
              <w:rPr>
                <w:i/>
                <w:sz w:val="24"/>
              </w:rPr>
              <w:t>mình</w:t>
            </w:r>
            <w:r>
              <w:rPr>
                <w:i/>
                <w:spacing w:val="-1"/>
                <w:sz w:val="24"/>
              </w:rPr>
              <w:t xml:space="preserve"> </w:t>
            </w:r>
            <w:r>
              <w:rPr>
                <w:i/>
                <w:sz w:val="24"/>
              </w:rPr>
              <w:t>vào</w:t>
            </w:r>
            <w:r>
              <w:rPr>
                <w:i/>
                <w:spacing w:val="-1"/>
                <w:sz w:val="24"/>
              </w:rPr>
              <w:t xml:space="preserve"> </w:t>
            </w:r>
            <w:r>
              <w:rPr>
                <w:i/>
                <w:sz w:val="24"/>
              </w:rPr>
              <w:t>vai</w:t>
            </w:r>
            <w:r>
              <w:rPr>
                <w:i/>
                <w:spacing w:val="-1"/>
                <w:sz w:val="24"/>
              </w:rPr>
              <w:t xml:space="preserve"> </w:t>
            </w:r>
            <w:r>
              <w:rPr>
                <w:i/>
                <w:sz w:val="24"/>
              </w:rPr>
              <w:t>nhân</w:t>
            </w:r>
            <w:r>
              <w:rPr>
                <w:i/>
                <w:spacing w:val="-1"/>
                <w:sz w:val="24"/>
              </w:rPr>
              <w:t xml:space="preserve"> </w:t>
            </w:r>
            <w:r>
              <w:rPr>
                <w:i/>
                <w:spacing w:val="-4"/>
                <w:sz w:val="24"/>
              </w:rPr>
              <w:t>vật:</w:t>
            </w:r>
          </w:p>
          <w:p w:rsidR="00D74C58" w:rsidRDefault="00901FA9">
            <w:pPr>
              <w:pStyle w:val="TableParagraph"/>
              <w:numPr>
                <w:ilvl w:val="3"/>
                <w:numId w:val="418"/>
              </w:numPr>
              <w:tabs>
                <w:tab w:val="left" w:pos="535"/>
              </w:tabs>
              <w:spacing w:before="41"/>
              <w:ind w:left="535" w:hanging="143"/>
              <w:rPr>
                <w:i/>
                <w:sz w:val="24"/>
              </w:rPr>
            </w:pPr>
            <w:r>
              <w:rPr>
                <w:i/>
                <w:sz w:val="24"/>
              </w:rPr>
              <w:t>Lời</w:t>
            </w:r>
            <w:r>
              <w:rPr>
                <w:i/>
                <w:spacing w:val="-1"/>
                <w:sz w:val="24"/>
              </w:rPr>
              <w:t xml:space="preserve"> </w:t>
            </w:r>
            <w:r>
              <w:rPr>
                <w:i/>
                <w:sz w:val="24"/>
              </w:rPr>
              <w:t>nói:</w:t>
            </w:r>
            <w:r>
              <w:rPr>
                <w:i/>
                <w:spacing w:val="-2"/>
                <w:sz w:val="24"/>
              </w:rPr>
              <w:t xml:space="preserve"> </w:t>
            </w:r>
            <w:r>
              <w:rPr>
                <w:i/>
                <w:sz w:val="24"/>
              </w:rPr>
              <w:t>Cháu</w:t>
            </w:r>
            <w:r>
              <w:rPr>
                <w:i/>
                <w:spacing w:val="-2"/>
                <w:sz w:val="24"/>
              </w:rPr>
              <w:t xml:space="preserve"> </w:t>
            </w:r>
            <w:r>
              <w:rPr>
                <w:i/>
                <w:sz w:val="24"/>
              </w:rPr>
              <w:t>thích</w:t>
            </w:r>
            <w:r>
              <w:rPr>
                <w:i/>
                <w:spacing w:val="-2"/>
                <w:sz w:val="24"/>
              </w:rPr>
              <w:t xml:space="preserve"> </w:t>
            </w:r>
            <w:r>
              <w:rPr>
                <w:i/>
                <w:sz w:val="24"/>
              </w:rPr>
              <w:t>lắm,</w:t>
            </w:r>
            <w:r>
              <w:rPr>
                <w:i/>
                <w:spacing w:val="-2"/>
                <w:sz w:val="24"/>
              </w:rPr>
              <w:t xml:space="preserve"> </w:t>
            </w:r>
            <w:r>
              <w:rPr>
                <w:i/>
                <w:sz w:val="24"/>
              </w:rPr>
              <w:t>nhất</w:t>
            </w:r>
            <w:r>
              <w:rPr>
                <w:i/>
                <w:spacing w:val="-1"/>
                <w:sz w:val="24"/>
              </w:rPr>
              <w:t xml:space="preserve"> </w:t>
            </w:r>
            <w:r>
              <w:rPr>
                <w:i/>
                <w:sz w:val="24"/>
              </w:rPr>
              <w:t>là</w:t>
            </w:r>
            <w:r>
              <w:rPr>
                <w:i/>
                <w:spacing w:val="-1"/>
                <w:sz w:val="24"/>
              </w:rPr>
              <w:t xml:space="preserve"> </w:t>
            </w:r>
            <w:r>
              <w:rPr>
                <w:i/>
                <w:sz w:val="24"/>
              </w:rPr>
              <w:t>màu</w:t>
            </w:r>
            <w:r>
              <w:rPr>
                <w:i/>
                <w:spacing w:val="-1"/>
                <w:sz w:val="24"/>
              </w:rPr>
              <w:t xml:space="preserve"> </w:t>
            </w:r>
            <w:r>
              <w:rPr>
                <w:i/>
                <w:sz w:val="24"/>
              </w:rPr>
              <w:t>tím</w:t>
            </w:r>
            <w:r>
              <w:rPr>
                <w:i/>
                <w:spacing w:val="-1"/>
                <w:sz w:val="24"/>
              </w:rPr>
              <w:t xml:space="preserve"> </w:t>
            </w:r>
            <w:r>
              <w:rPr>
                <w:i/>
                <w:spacing w:val="-5"/>
                <w:sz w:val="24"/>
              </w:rPr>
              <w:t>ạ!</w:t>
            </w:r>
          </w:p>
          <w:p w:rsidR="00D74C58" w:rsidRDefault="00901FA9">
            <w:pPr>
              <w:pStyle w:val="TableParagraph"/>
              <w:numPr>
                <w:ilvl w:val="3"/>
                <w:numId w:val="418"/>
              </w:numPr>
              <w:tabs>
                <w:tab w:val="left" w:pos="529"/>
              </w:tabs>
              <w:spacing w:before="41"/>
              <w:ind w:left="529" w:hanging="137"/>
              <w:rPr>
                <w:i/>
                <w:sz w:val="24"/>
              </w:rPr>
            </w:pPr>
            <w:r>
              <w:rPr>
                <w:i/>
                <w:sz w:val="24"/>
              </w:rPr>
              <w:t>Ý</w:t>
            </w:r>
            <w:r>
              <w:rPr>
                <w:i/>
                <w:spacing w:val="-9"/>
                <w:sz w:val="24"/>
              </w:rPr>
              <w:t xml:space="preserve"> </w:t>
            </w:r>
            <w:r>
              <w:rPr>
                <w:i/>
                <w:sz w:val="24"/>
              </w:rPr>
              <w:t>nghĩ:</w:t>
            </w:r>
            <w:r>
              <w:rPr>
                <w:i/>
                <w:spacing w:val="-9"/>
                <w:sz w:val="24"/>
              </w:rPr>
              <w:t xml:space="preserve"> </w:t>
            </w:r>
            <w:r>
              <w:rPr>
                <w:i/>
                <w:sz w:val="24"/>
              </w:rPr>
              <w:t>Nếu</w:t>
            </w:r>
            <w:r>
              <w:rPr>
                <w:i/>
                <w:spacing w:val="-7"/>
                <w:sz w:val="24"/>
              </w:rPr>
              <w:t xml:space="preserve"> </w:t>
            </w:r>
            <w:r>
              <w:rPr>
                <w:i/>
                <w:sz w:val="24"/>
              </w:rPr>
              <w:t>những</w:t>
            </w:r>
            <w:r>
              <w:rPr>
                <w:i/>
                <w:spacing w:val="-8"/>
                <w:sz w:val="24"/>
              </w:rPr>
              <w:t xml:space="preserve"> </w:t>
            </w:r>
            <w:r>
              <w:rPr>
                <w:i/>
                <w:sz w:val="24"/>
              </w:rPr>
              <w:t>đám</w:t>
            </w:r>
            <w:r>
              <w:rPr>
                <w:i/>
                <w:spacing w:val="-8"/>
                <w:sz w:val="24"/>
              </w:rPr>
              <w:t xml:space="preserve"> </w:t>
            </w:r>
            <w:r>
              <w:rPr>
                <w:i/>
                <w:sz w:val="24"/>
              </w:rPr>
              <w:t>mây</w:t>
            </w:r>
            <w:r>
              <w:rPr>
                <w:i/>
                <w:spacing w:val="-9"/>
                <w:sz w:val="24"/>
              </w:rPr>
              <w:t xml:space="preserve"> </w:t>
            </w:r>
            <w:r>
              <w:rPr>
                <w:i/>
                <w:sz w:val="24"/>
              </w:rPr>
              <w:t>có</w:t>
            </w:r>
            <w:r>
              <w:rPr>
                <w:i/>
                <w:spacing w:val="-8"/>
                <w:sz w:val="24"/>
              </w:rPr>
              <w:t xml:space="preserve"> </w:t>
            </w:r>
            <w:r>
              <w:rPr>
                <w:i/>
                <w:sz w:val="24"/>
              </w:rPr>
              <w:t>màu</w:t>
            </w:r>
            <w:r>
              <w:rPr>
                <w:i/>
                <w:spacing w:val="-9"/>
                <w:sz w:val="24"/>
              </w:rPr>
              <w:t xml:space="preserve"> </w:t>
            </w:r>
            <w:r>
              <w:rPr>
                <w:i/>
                <w:sz w:val="24"/>
              </w:rPr>
              <w:t>xanh</w:t>
            </w:r>
            <w:r>
              <w:rPr>
                <w:i/>
                <w:spacing w:val="-8"/>
                <w:sz w:val="24"/>
              </w:rPr>
              <w:t xml:space="preserve"> </w:t>
            </w:r>
            <w:r>
              <w:rPr>
                <w:i/>
                <w:sz w:val="24"/>
              </w:rPr>
              <w:t>thì</w:t>
            </w:r>
            <w:r>
              <w:rPr>
                <w:i/>
                <w:spacing w:val="-9"/>
                <w:sz w:val="24"/>
              </w:rPr>
              <w:t xml:space="preserve"> </w:t>
            </w:r>
            <w:r>
              <w:rPr>
                <w:i/>
                <w:sz w:val="24"/>
              </w:rPr>
              <w:t>thật</w:t>
            </w:r>
            <w:r>
              <w:rPr>
                <w:i/>
                <w:spacing w:val="-8"/>
                <w:sz w:val="24"/>
              </w:rPr>
              <w:t xml:space="preserve"> </w:t>
            </w:r>
            <w:r>
              <w:rPr>
                <w:i/>
                <w:spacing w:val="-2"/>
                <w:sz w:val="24"/>
              </w:rPr>
              <w:t>tuyệt!</w:t>
            </w:r>
          </w:p>
          <w:p w:rsidR="00D74C58" w:rsidRDefault="00901FA9">
            <w:pPr>
              <w:pStyle w:val="TableParagraph"/>
              <w:numPr>
                <w:ilvl w:val="3"/>
                <w:numId w:val="418"/>
              </w:numPr>
              <w:tabs>
                <w:tab w:val="left" w:pos="551"/>
              </w:tabs>
              <w:spacing w:before="42" w:line="276" w:lineRule="auto"/>
              <w:ind w:right="94" w:firstLine="284"/>
              <w:jc w:val="both"/>
              <w:rPr>
                <w:i/>
                <w:sz w:val="24"/>
              </w:rPr>
            </w:pPr>
            <w:r>
              <w:rPr>
                <w:i/>
                <w:sz w:val="24"/>
              </w:rPr>
              <w:t>Hành động: Vươn mình đón những tia nắng đầu tiên; cố</w:t>
            </w:r>
            <w:r>
              <w:rPr>
                <w:i/>
                <w:spacing w:val="-5"/>
                <w:sz w:val="24"/>
              </w:rPr>
              <w:t xml:space="preserve"> </w:t>
            </w:r>
            <w:r>
              <w:rPr>
                <w:i/>
                <w:sz w:val="24"/>
              </w:rPr>
              <w:t>vươn</w:t>
            </w:r>
            <w:r>
              <w:rPr>
                <w:i/>
                <w:spacing w:val="-5"/>
                <w:sz w:val="24"/>
              </w:rPr>
              <w:t xml:space="preserve"> </w:t>
            </w:r>
            <w:r>
              <w:rPr>
                <w:i/>
                <w:sz w:val="24"/>
              </w:rPr>
              <w:t>mình</w:t>
            </w:r>
            <w:r>
              <w:rPr>
                <w:i/>
                <w:spacing w:val="-5"/>
                <w:sz w:val="24"/>
              </w:rPr>
              <w:t xml:space="preserve"> </w:t>
            </w:r>
            <w:r>
              <w:rPr>
                <w:i/>
                <w:sz w:val="24"/>
              </w:rPr>
              <w:t>lên</w:t>
            </w:r>
            <w:r>
              <w:rPr>
                <w:i/>
                <w:spacing w:val="-4"/>
                <w:sz w:val="24"/>
              </w:rPr>
              <w:t xml:space="preserve"> </w:t>
            </w:r>
            <w:r>
              <w:rPr>
                <w:i/>
                <w:sz w:val="24"/>
              </w:rPr>
              <w:t>để</w:t>
            </w:r>
            <w:r>
              <w:rPr>
                <w:i/>
                <w:spacing w:val="-4"/>
                <w:sz w:val="24"/>
              </w:rPr>
              <w:t xml:space="preserve"> </w:t>
            </w:r>
            <w:r>
              <w:rPr>
                <w:i/>
                <w:sz w:val="24"/>
              </w:rPr>
              <w:t>nhìn</w:t>
            </w:r>
            <w:r>
              <w:rPr>
                <w:i/>
                <w:spacing w:val="-5"/>
                <w:sz w:val="24"/>
              </w:rPr>
              <w:t xml:space="preserve"> </w:t>
            </w:r>
            <w:r>
              <w:rPr>
                <w:i/>
                <w:sz w:val="24"/>
              </w:rPr>
              <w:t>ngắm;</w:t>
            </w:r>
            <w:r>
              <w:rPr>
                <w:i/>
                <w:spacing w:val="-5"/>
                <w:sz w:val="24"/>
              </w:rPr>
              <w:t xml:space="preserve"> </w:t>
            </w:r>
            <w:r>
              <w:rPr>
                <w:i/>
                <w:sz w:val="24"/>
              </w:rPr>
              <w:t>rụt</w:t>
            </w:r>
            <w:r>
              <w:rPr>
                <w:i/>
                <w:spacing w:val="-6"/>
                <w:sz w:val="24"/>
              </w:rPr>
              <w:t xml:space="preserve"> </w:t>
            </w:r>
            <w:r>
              <w:rPr>
                <w:i/>
                <w:sz w:val="24"/>
              </w:rPr>
              <w:t>rè</w:t>
            </w:r>
            <w:r>
              <w:rPr>
                <w:i/>
                <w:spacing w:val="-6"/>
                <w:sz w:val="24"/>
              </w:rPr>
              <w:t xml:space="preserve"> </w:t>
            </w:r>
            <w:r>
              <w:rPr>
                <w:i/>
                <w:sz w:val="24"/>
              </w:rPr>
              <w:t>(trả</w:t>
            </w:r>
            <w:r>
              <w:rPr>
                <w:i/>
                <w:spacing w:val="-6"/>
                <w:sz w:val="24"/>
              </w:rPr>
              <w:t xml:space="preserve"> </w:t>
            </w:r>
            <w:r>
              <w:rPr>
                <w:i/>
                <w:sz w:val="24"/>
              </w:rPr>
              <w:t>lời);</w:t>
            </w:r>
            <w:r>
              <w:rPr>
                <w:i/>
                <w:spacing w:val="-6"/>
                <w:sz w:val="24"/>
              </w:rPr>
              <w:t xml:space="preserve"> </w:t>
            </w:r>
            <w:r>
              <w:rPr>
                <w:i/>
                <w:sz w:val="24"/>
              </w:rPr>
              <w:t>nói</w:t>
            </w:r>
            <w:r>
              <w:rPr>
                <w:i/>
                <w:spacing w:val="-6"/>
                <w:sz w:val="24"/>
              </w:rPr>
              <w:t xml:space="preserve"> </w:t>
            </w:r>
            <w:r>
              <w:rPr>
                <w:i/>
                <w:sz w:val="24"/>
              </w:rPr>
              <w:t>lời</w:t>
            </w:r>
            <w:r>
              <w:rPr>
                <w:i/>
                <w:spacing w:val="-5"/>
                <w:sz w:val="24"/>
              </w:rPr>
              <w:t xml:space="preserve"> </w:t>
            </w:r>
            <w:r>
              <w:rPr>
                <w:i/>
                <w:sz w:val="24"/>
              </w:rPr>
              <w:t>cảm ơn</w:t>
            </w:r>
            <w:r>
              <w:rPr>
                <w:i/>
                <w:spacing w:val="-9"/>
                <w:sz w:val="24"/>
              </w:rPr>
              <w:t xml:space="preserve"> </w:t>
            </w:r>
            <w:r>
              <w:rPr>
                <w:i/>
                <w:sz w:val="24"/>
              </w:rPr>
              <w:t>cô</w:t>
            </w:r>
            <w:r>
              <w:rPr>
                <w:i/>
                <w:spacing w:val="-9"/>
                <w:sz w:val="24"/>
              </w:rPr>
              <w:t xml:space="preserve"> </w:t>
            </w:r>
            <w:r>
              <w:rPr>
                <w:i/>
                <w:sz w:val="24"/>
              </w:rPr>
              <w:t>tiên</w:t>
            </w:r>
            <w:r>
              <w:rPr>
                <w:i/>
                <w:spacing w:val="-9"/>
                <w:sz w:val="24"/>
              </w:rPr>
              <w:t xml:space="preserve"> </w:t>
            </w:r>
            <w:r>
              <w:rPr>
                <w:i/>
                <w:sz w:val="24"/>
              </w:rPr>
              <w:t>rồi</w:t>
            </w:r>
            <w:r>
              <w:rPr>
                <w:i/>
                <w:spacing w:val="-9"/>
                <w:sz w:val="24"/>
              </w:rPr>
              <w:t xml:space="preserve"> </w:t>
            </w:r>
            <w:r>
              <w:rPr>
                <w:i/>
                <w:sz w:val="24"/>
              </w:rPr>
              <w:t>vươn</w:t>
            </w:r>
            <w:r>
              <w:rPr>
                <w:i/>
                <w:spacing w:val="-9"/>
                <w:sz w:val="24"/>
              </w:rPr>
              <w:t xml:space="preserve"> </w:t>
            </w:r>
            <w:r>
              <w:rPr>
                <w:i/>
                <w:sz w:val="24"/>
              </w:rPr>
              <w:t>lên</w:t>
            </w:r>
            <w:r>
              <w:rPr>
                <w:i/>
                <w:spacing w:val="-9"/>
                <w:sz w:val="24"/>
              </w:rPr>
              <w:t xml:space="preserve"> </w:t>
            </w:r>
            <w:r>
              <w:rPr>
                <w:i/>
                <w:sz w:val="24"/>
              </w:rPr>
              <w:t>cao;</w:t>
            </w:r>
            <w:r>
              <w:rPr>
                <w:i/>
                <w:spacing w:val="-9"/>
                <w:sz w:val="24"/>
              </w:rPr>
              <w:t xml:space="preserve"> </w:t>
            </w:r>
            <w:r>
              <w:rPr>
                <w:i/>
                <w:sz w:val="24"/>
              </w:rPr>
              <w:t>tự</w:t>
            </w:r>
            <w:r>
              <w:rPr>
                <w:i/>
                <w:spacing w:val="-10"/>
                <w:sz w:val="24"/>
              </w:rPr>
              <w:t xml:space="preserve"> </w:t>
            </w:r>
            <w:r>
              <w:rPr>
                <w:i/>
                <w:sz w:val="24"/>
              </w:rPr>
              <w:t>nhủ</w:t>
            </w:r>
            <w:r>
              <w:rPr>
                <w:i/>
                <w:spacing w:val="-9"/>
                <w:sz w:val="24"/>
              </w:rPr>
              <w:t xml:space="preserve"> </w:t>
            </w:r>
            <w:r>
              <w:rPr>
                <w:i/>
                <w:sz w:val="24"/>
              </w:rPr>
              <w:t>sẽ</w:t>
            </w:r>
            <w:r>
              <w:rPr>
                <w:i/>
                <w:spacing w:val="-9"/>
                <w:sz w:val="24"/>
              </w:rPr>
              <w:t xml:space="preserve"> </w:t>
            </w:r>
            <w:r>
              <w:rPr>
                <w:i/>
                <w:sz w:val="24"/>
              </w:rPr>
              <w:t>dùng</w:t>
            </w:r>
            <w:r>
              <w:rPr>
                <w:i/>
                <w:spacing w:val="-9"/>
                <w:sz w:val="24"/>
              </w:rPr>
              <w:t xml:space="preserve"> </w:t>
            </w:r>
            <w:r>
              <w:rPr>
                <w:i/>
                <w:sz w:val="24"/>
              </w:rPr>
              <w:t>những</w:t>
            </w:r>
            <w:r>
              <w:rPr>
                <w:i/>
                <w:spacing w:val="-9"/>
                <w:sz w:val="24"/>
              </w:rPr>
              <w:t xml:space="preserve"> </w:t>
            </w:r>
            <w:r>
              <w:rPr>
                <w:i/>
                <w:sz w:val="24"/>
              </w:rPr>
              <w:t>viên</w:t>
            </w:r>
            <w:r>
              <w:rPr>
                <w:i/>
                <w:spacing w:val="-9"/>
                <w:sz w:val="24"/>
              </w:rPr>
              <w:t xml:space="preserve"> </w:t>
            </w:r>
            <w:r>
              <w:rPr>
                <w:i/>
                <w:sz w:val="24"/>
              </w:rPr>
              <w:t>ngọc này vào việc có ích; dành tặng anh mướp viên ngọc màu vàng; ghé thăm mấy chị mào gà sắp nở hoa;…</w:t>
            </w:r>
          </w:p>
          <w:p w:rsidR="00D74C58" w:rsidRDefault="00901FA9">
            <w:pPr>
              <w:pStyle w:val="TableParagraph"/>
              <w:numPr>
                <w:ilvl w:val="3"/>
                <w:numId w:val="418"/>
              </w:numPr>
              <w:tabs>
                <w:tab w:val="left" w:pos="542"/>
              </w:tabs>
              <w:spacing w:line="276" w:lineRule="auto"/>
              <w:ind w:right="95" w:firstLine="284"/>
              <w:jc w:val="both"/>
              <w:rPr>
                <w:i/>
                <w:sz w:val="24"/>
              </w:rPr>
            </w:pPr>
            <w:r>
              <w:rPr>
                <w:i/>
                <w:sz w:val="24"/>
              </w:rPr>
              <w:t>Tình cảm, cảm xúc: Hân hoan; sung sướng; vui sướng ngẩng đầu lên;…</w:t>
            </w:r>
          </w:p>
          <w:p w:rsidR="00D74C58" w:rsidRDefault="00901FA9">
            <w:pPr>
              <w:pStyle w:val="TableParagraph"/>
              <w:jc w:val="both"/>
              <w:rPr>
                <w:sz w:val="24"/>
              </w:rPr>
            </w:pPr>
            <w:r>
              <w:rPr>
                <w:b/>
                <w:spacing w:val="-2"/>
                <w:sz w:val="24"/>
              </w:rPr>
              <w:t>Lưu</w:t>
            </w:r>
            <w:r>
              <w:rPr>
                <w:b/>
                <w:spacing w:val="-14"/>
                <w:sz w:val="24"/>
              </w:rPr>
              <w:t xml:space="preserve"> </w:t>
            </w:r>
            <w:r>
              <w:rPr>
                <w:b/>
                <w:spacing w:val="-2"/>
                <w:sz w:val="24"/>
              </w:rPr>
              <w:t>ý:</w:t>
            </w:r>
            <w:r>
              <w:rPr>
                <w:b/>
                <w:spacing w:val="-10"/>
                <w:sz w:val="24"/>
              </w:rPr>
              <w:t xml:space="preserve"> </w:t>
            </w:r>
            <w:r>
              <w:rPr>
                <w:spacing w:val="-2"/>
                <w:sz w:val="24"/>
              </w:rPr>
              <w:t>GV</w:t>
            </w:r>
            <w:r>
              <w:rPr>
                <w:spacing w:val="-11"/>
                <w:sz w:val="24"/>
              </w:rPr>
              <w:t xml:space="preserve"> </w:t>
            </w:r>
            <w:r>
              <w:rPr>
                <w:spacing w:val="-2"/>
                <w:sz w:val="24"/>
              </w:rPr>
              <w:t>có</w:t>
            </w:r>
            <w:r>
              <w:rPr>
                <w:spacing w:val="-11"/>
                <w:sz w:val="24"/>
              </w:rPr>
              <w:t xml:space="preserve"> </w:t>
            </w:r>
            <w:r>
              <w:rPr>
                <w:spacing w:val="-2"/>
                <w:sz w:val="24"/>
              </w:rPr>
              <w:t>thể</w:t>
            </w:r>
            <w:r>
              <w:rPr>
                <w:spacing w:val="-12"/>
                <w:sz w:val="24"/>
              </w:rPr>
              <w:t xml:space="preserve"> </w:t>
            </w:r>
            <w:r>
              <w:rPr>
                <w:spacing w:val="-2"/>
                <w:sz w:val="24"/>
              </w:rPr>
              <w:t>cho</w:t>
            </w:r>
            <w:r>
              <w:rPr>
                <w:spacing w:val="-11"/>
                <w:sz w:val="24"/>
              </w:rPr>
              <w:t xml:space="preserve"> </w:t>
            </w:r>
            <w:r>
              <w:rPr>
                <w:spacing w:val="-2"/>
                <w:sz w:val="24"/>
              </w:rPr>
              <w:t>HS</w:t>
            </w:r>
            <w:r>
              <w:rPr>
                <w:spacing w:val="-11"/>
                <w:sz w:val="24"/>
              </w:rPr>
              <w:t xml:space="preserve"> </w:t>
            </w:r>
            <w:r>
              <w:rPr>
                <w:spacing w:val="-2"/>
                <w:sz w:val="24"/>
              </w:rPr>
              <w:t>thực</w:t>
            </w:r>
            <w:r>
              <w:rPr>
                <w:spacing w:val="-11"/>
                <w:sz w:val="24"/>
              </w:rPr>
              <w:t xml:space="preserve"> </w:t>
            </w:r>
            <w:r>
              <w:rPr>
                <w:spacing w:val="-2"/>
                <w:sz w:val="24"/>
              </w:rPr>
              <w:t>hiện</w:t>
            </w:r>
            <w:r>
              <w:rPr>
                <w:spacing w:val="-12"/>
                <w:sz w:val="24"/>
              </w:rPr>
              <w:t xml:space="preserve"> </w:t>
            </w:r>
            <w:r>
              <w:rPr>
                <w:spacing w:val="-2"/>
                <w:sz w:val="24"/>
              </w:rPr>
              <w:t>theo</w:t>
            </w:r>
            <w:r>
              <w:rPr>
                <w:spacing w:val="-11"/>
                <w:sz w:val="24"/>
              </w:rPr>
              <w:t xml:space="preserve"> </w:t>
            </w:r>
            <w:r>
              <w:rPr>
                <w:spacing w:val="-2"/>
                <w:sz w:val="24"/>
              </w:rPr>
              <w:t>kĩ</w:t>
            </w:r>
            <w:r>
              <w:rPr>
                <w:spacing w:val="-11"/>
                <w:sz w:val="24"/>
              </w:rPr>
              <w:t xml:space="preserve"> </w:t>
            </w:r>
            <w:r>
              <w:rPr>
                <w:spacing w:val="-2"/>
                <w:sz w:val="24"/>
              </w:rPr>
              <w:t>thuật</w:t>
            </w:r>
            <w:r>
              <w:rPr>
                <w:spacing w:val="-12"/>
                <w:sz w:val="24"/>
              </w:rPr>
              <w:t xml:space="preserve"> </w:t>
            </w:r>
            <w:r>
              <w:rPr>
                <w:i/>
                <w:spacing w:val="-2"/>
                <w:sz w:val="24"/>
              </w:rPr>
              <w:t>Mảnh</w:t>
            </w:r>
            <w:r>
              <w:rPr>
                <w:i/>
                <w:spacing w:val="-11"/>
                <w:sz w:val="24"/>
              </w:rPr>
              <w:t xml:space="preserve"> </w:t>
            </w:r>
            <w:r>
              <w:rPr>
                <w:i/>
                <w:spacing w:val="-2"/>
                <w:sz w:val="24"/>
              </w:rPr>
              <w:t>ghép</w:t>
            </w:r>
            <w:r>
              <w:rPr>
                <w:spacing w:val="-2"/>
                <w:sz w:val="24"/>
              </w:rPr>
              <w:t>.</w:t>
            </w:r>
          </w:p>
        </w:tc>
        <w:tc>
          <w:tcPr>
            <w:tcW w:w="2494" w:type="dxa"/>
          </w:tcPr>
          <w:p w:rsidR="00D74C58" w:rsidRDefault="00D74C58">
            <w:pPr>
              <w:pStyle w:val="TableParagraph"/>
              <w:spacing w:before="42"/>
              <w:ind w:left="0"/>
              <w:rPr>
                <w:b/>
                <w:i/>
                <w:sz w:val="24"/>
              </w:rPr>
            </w:pPr>
          </w:p>
          <w:p w:rsidR="00D74C58" w:rsidRDefault="00901FA9">
            <w:pPr>
              <w:pStyle w:val="TableParagraph"/>
              <w:numPr>
                <w:ilvl w:val="0"/>
                <w:numId w:val="417"/>
              </w:numPr>
              <w:tabs>
                <w:tab w:val="left" w:pos="342"/>
              </w:tabs>
              <w:spacing w:line="276" w:lineRule="auto"/>
              <w:ind w:right="95" w:firstLine="0"/>
              <w:jc w:val="both"/>
              <w:rPr>
                <w:sz w:val="24"/>
              </w:rPr>
            </w:pPr>
            <w:r>
              <w:rPr>
                <w:sz w:val="24"/>
              </w:rPr>
              <w:t>Hợp tác với bạn để xác định được các sự việc chính của truyện.</w:t>
            </w:r>
          </w:p>
          <w:p w:rsidR="00D74C58" w:rsidRDefault="00901FA9">
            <w:pPr>
              <w:pStyle w:val="TableParagraph"/>
              <w:numPr>
                <w:ilvl w:val="0"/>
                <w:numId w:val="417"/>
              </w:numPr>
              <w:tabs>
                <w:tab w:val="left" w:pos="387"/>
              </w:tabs>
              <w:spacing w:before="1" w:line="276" w:lineRule="auto"/>
              <w:ind w:right="96" w:firstLine="0"/>
              <w:jc w:val="both"/>
              <w:rPr>
                <w:sz w:val="24"/>
              </w:rPr>
            </w:pPr>
            <w:r>
              <w:rPr>
                <w:sz w:val="24"/>
              </w:rPr>
              <w:t>Phát triển kĩ năng phân</w:t>
            </w:r>
            <w:r>
              <w:rPr>
                <w:spacing w:val="-15"/>
                <w:sz w:val="24"/>
              </w:rPr>
              <w:t xml:space="preserve"> </w:t>
            </w:r>
            <w:r>
              <w:rPr>
                <w:sz w:val="24"/>
              </w:rPr>
              <w:t>tích</w:t>
            </w:r>
            <w:r>
              <w:rPr>
                <w:spacing w:val="-15"/>
                <w:sz w:val="24"/>
              </w:rPr>
              <w:t xml:space="preserve"> </w:t>
            </w:r>
            <w:r>
              <w:rPr>
                <w:sz w:val="24"/>
              </w:rPr>
              <w:t>nội</w:t>
            </w:r>
            <w:r>
              <w:rPr>
                <w:spacing w:val="-15"/>
                <w:sz w:val="24"/>
              </w:rPr>
              <w:t xml:space="preserve"> </w:t>
            </w:r>
            <w:r>
              <w:rPr>
                <w:sz w:val="24"/>
              </w:rPr>
              <w:t>dung</w:t>
            </w:r>
            <w:r>
              <w:rPr>
                <w:spacing w:val="-15"/>
                <w:sz w:val="24"/>
              </w:rPr>
              <w:t xml:space="preserve"> </w:t>
            </w:r>
            <w:r>
              <w:rPr>
                <w:sz w:val="24"/>
              </w:rPr>
              <w:t>đoạn văn để nhận diện điểm giống và khác nhau giữa</w:t>
            </w:r>
            <w:r>
              <w:rPr>
                <w:spacing w:val="-15"/>
                <w:sz w:val="24"/>
              </w:rPr>
              <w:t xml:space="preserve"> </w:t>
            </w:r>
            <w:r>
              <w:rPr>
                <w:sz w:val="24"/>
              </w:rPr>
              <w:t>hai</w:t>
            </w:r>
            <w:r>
              <w:rPr>
                <w:spacing w:val="-15"/>
                <w:sz w:val="24"/>
              </w:rPr>
              <w:t xml:space="preserve"> </w:t>
            </w:r>
            <w:r>
              <w:rPr>
                <w:sz w:val="24"/>
              </w:rPr>
              <w:t>cách</w:t>
            </w:r>
            <w:r>
              <w:rPr>
                <w:spacing w:val="-15"/>
                <w:sz w:val="24"/>
              </w:rPr>
              <w:t xml:space="preserve"> </w:t>
            </w:r>
            <w:r>
              <w:rPr>
                <w:sz w:val="24"/>
              </w:rPr>
              <w:t>kể</w:t>
            </w:r>
            <w:r>
              <w:rPr>
                <w:spacing w:val="-15"/>
                <w:sz w:val="24"/>
              </w:rPr>
              <w:t xml:space="preserve"> </w:t>
            </w:r>
            <w:r>
              <w:rPr>
                <w:sz w:val="24"/>
              </w:rPr>
              <w:t>chuyện thông qua hai bài viết.</w:t>
            </w:r>
          </w:p>
          <w:p w:rsidR="00D74C58" w:rsidRDefault="00901FA9">
            <w:pPr>
              <w:pStyle w:val="TableParagraph"/>
              <w:numPr>
                <w:ilvl w:val="0"/>
                <w:numId w:val="417"/>
              </w:numPr>
              <w:tabs>
                <w:tab w:val="left" w:pos="363"/>
              </w:tabs>
              <w:spacing w:line="276" w:lineRule="auto"/>
              <w:ind w:right="96"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417"/>
              </w:numPr>
              <w:tabs>
                <w:tab w:val="left" w:pos="278"/>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rút ra ghi nhớ về cách viết bài văn kể chuyện sáng tạo</w:t>
            </w:r>
            <w:r>
              <w:rPr>
                <w:spacing w:val="-6"/>
                <w:sz w:val="24"/>
              </w:rPr>
              <w:t xml:space="preserve"> </w:t>
            </w:r>
            <w:r>
              <w:rPr>
                <w:sz w:val="24"/>
              </w:rPr>
              <w:t>bằng</w:t>
            </w:r>
            <w:r>
              <w:rPr>
                <w:spacing w:val="-6"/>
                <w:sz w:val="24"/>
              </w:rPr>
              <w:t xml:space="preserve"> </w:t>
            </w:r>
            <w:r>
              <w:rPr>
                <w:sz w:val="24"/>
              </w:rPr>
              <w:t>cách</w:t>
            </w:r>
            <w:r>
              <w:rPr>
                <w:spacing w:val="-6"/>
                <w:sz w:val="24"/>
              </w:rPr>
              <w:t xml:space="preserve"> </w:t>
            </w:r>
            <w:r>
              <w:rPr>
                <w:sz w:val="24"/>
              </w:rPr>
              <w:t>mượn</w:t>
            </w:r>
            <w:r>
              <w:rPr>
                <w:spacing w:val="-6"/>
                <w:sz w:val="24"/>
              </w:rPr>
              <w:t xml:space="preserve"> </w:t>
            </w:r>
            <w:r>
              <w:rPr>
                <w:sz w:val="24"/>
              </w:rPr>
              <w:t>lời của</w:t>
            </w:r>
            <w:r>
              <w:rPr>
                <w:spacing w:val="52"/>
                <w:sz w:val="24"/>
              </w:rPr>
              <w:t xml:space="preserve">  </w:t>
            </w:r>
            <w:r>
              <w:rPr>
                <w:sz w:val="24"/>
              </w:rPr>
              <w:t>nhân</w:t>
            </w:r>
            <w:r>
              <w:rPr>
                <w:spacing w:val="52"/>
                <w:sz w:val="24"/>
              </w:rPr>
              <w:t xml:space="preserve">  </w:t>
            </w:r>
            <w:r>
              <w:rPr>
                <w:sz w:val="24"/>
              </w:rPr>
              <w:t>vật</w:t>
            </w:r>
            <w:r>
              <w:rPr>
                <w:spacing w:val="53"/>
                <w:sz w:val="24"/>
              </w:rPr>
              <w:t xml:space="preserve">  </w:t>
            </w:r>
            <w:r>
              <w:rPr>
                <w:spacing w:val="-2"/>
                <w:sz w:val="24"/>
              </w:rPr>
              <w:t>trong</w:t>
            </w:r>
          </w:p>
          <w:p w:rsidR="00D74C58" w:rsidRDefault="00901FA9">
            <w:pPr>
              <w:pStyle w:val="TableParagraph"/>
              <w:spacing w:line="276" w:lineRule="exact"/>
              <w:ind w:left="108"/>
              <w:rPr>
                <w:sz w:val="24"/>
              </w:rPr>
            </w:pPr>
            <w:r>
              <w:rPr>
                <w:spacing w:val="-2"/>
                <w:sz w:val="24"/>
              </w:rPr>
              <w:t>truyện.</w:t>
            </w:r>
          </w:p>
        </w:tc>
        <w:tc>
          <w:tcPr>
            <w:tcW w:w="1076" w:type="dxa"/>
          </w:tcPr>
          <w:p w:rsidR="00D74C58" w:rsidRDefault="00D74C58">
            <w:pPr>
              <w:pStyle w:val="TableParagraph"/>
              <w:ind w:left="0"/>
            </w:pPr>
          </w:p>
        </w:tc>
      </w:tr>
    </w:tbl>
    <w:p w:rsidR="00D74C58" w:rsidRDefault="00D74C58">
      <w:pPr>
        <w:sectPr w:rsidR="00D74C58">
          <w:pgSz w:w="10780" w:h="15020"/>
          <w:pgMar w:top="82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6982"/>
        </w:trPr>
        <w:tc>
          <w:tcPr>
            <w:tcW w:w="5954" w:type="dxa"/>
          </w:tcPr>
          <w:p w:rsidR="00D74C58" w:rsidRDefault="00901FA9">
            <w:pPr>
              <w:pStyle w:val="TableParagraph"/>
              <w:spacing w:before="1" w:line="276" w:lineRule="auto"/>
              <w:ind w:right="94" w:firstLine="141"/>
              <w:jc w:val="both"/>
              <w:rPr>
                <w:i/>
                <w:sz w:val="24"/>
              </w:rPr>
            </w:pPr>
            <w:r>
              <w:rPr>
                <w:i/>
                <w:sz w:val="24"/>
              </w:rPr>
              <w:t>+</w:t>
            </w:r>
            <w:r>
              <w:rPr>
                <w:i/>
                <w:spacing w:val="-12"/>
                <w:sz w:val="24"/>
              </w:rPr>
              <w:t xml:space="preserve"> </w:t>
            </w:r>
            <w:r>
              <w:rPr>
                <w:i/>
                <w:sz w:val="24"/>
              </w:rPr>
              <w:t>Những</w:t>
            </w:r>
            <w:r>
              <w:rPr>
                <w:i/>
                <w:spacing w:val="-12"/>
                <w:sz w:val="24"/>
              </w:rPr>
              <w:t xml:space="preserve"> </w:t>
            </w:r>
            <w:r>
              <w:rPr>
                <w:i/>
                <w:sz w:val="24"/>
              </w:rPr>
              <w:t>lời</w:t>
            </w:r>
            <w:r>
              <w:rPr>
                <w:i/>
                <w:spacing w:val="-12"/>
                <w:sz w:val="24"/>
              </w:rPr>
              <w:t xml:space="preserve"> </w:t>
            </w:r>
            <w:r>
              <w:rPr>
                <w:i/>
                <w:sz w:val="24"/>
              </w:rPr>
              <w:t>nói,</w:t>
            </w:r>
            <w:r>
              <w:rPr>
                <w:i/>
                <w:spacing w:val="-12"/>
                <w:sz w:val="24"/>
              </w:rPr>
              <w:t xml:space="preserve"> </w:t>
            </w:r>
            <w:r>
              <w:rPr>
                <w:i/>
                <w:sz w:val="24"/>
              </w:rPr>
              <w:t>ý</w:t>
            </w:r>
            <w:r>
              <w:rPr>
                <w:i/>
                <w:spacing w:val="-12"/>
                <w:sz w:val="24"/>
              </w:rPr>
              <w:t xml:space="preserve"> </w:t>
            </w:r>
            <w:r>
              <w:rPr>
                <w:i/>
                <w:sz w:val="24"/>
              </w:rPr>
              <w:t>nghĩ,</w:t>
            </w:r>
            <w:r>
              <w:rPr>
                <w:i/>
                <w:spacing w:val="-13"/>
                <w:sz w:val="24"/>
              </w:rPr>
              <w:t xml:space="preserve"> </w:t>
            </w:r>
            <w:r>
              <w:rPr>
                <w:i/>
                <w:sz w:val="24"/>
              </w:rPr>
              <w:t>hành</w:t>
            </w:r>
            <w:r>
              <w:rPr>
                <w:i/>
                <w:spacing w:val="-12"/>
                <w:sz w:val="24"/>
              </w:rPr>
              <w:t xml:space="preserve"> </w:t>
            </w:r>
            <w:r>
              <w:rPr>
                <w:i/>
                <w:sz w:val="24"/>
              </w:rPr>
              <w:t>động,...</w:t>
            </w:r>
            <w:r>
              <w:rPr>
                <w:i/>
                <w:spacing w:val="-12"/>
                <w:sz w:val="24"/>
              </w:rPr>
              <w:t xml:space="preserve"> </w:t>
            </w:r>
            <w:r>
              <w:rPr>
                <w:i/>
                <w:sz w:val="24"/>
              </w:rPr>
              <w:t>đó</w:t>
            </w:r>
            <w:r>
              <w:rPr>
                <w:i/>
                <w:spacing w:val="-12"/>
                <w:sz w:val="24"/>
              </w:rPr>
              <w:t xml:space="preserve"> </w:t>
            </w:r>
            <w:r>
              <w:rPr>
                <w:i/>
                <w:sz w:val="24"/>
              </w:rPr>
              <w:t>phù</w:t>
            </w:r>
            <w:r>
              <w:rPr>
                <w:i/>
                <w:spacing w:val="-12"/>
                <w:sz w:val="24"/>
              </w:rPr>
              <w:t xml:space="preserve"> </w:t>
            </w:r>
            <w:r>
              <w:rPr>
                <w:i/>
                <w:sz w:val="24"/>
              </w:rPr>
              <w:t>hợp</w:t>
            </w:r>
            <w:r>
              <w:rPr>
                <w:i/>
                <w:spacing w:val="-13"/>
                <w:sz w:val="24"/>
              </w:rPr>
              <w:t xml:space="preserve"> </w:t>
            </w:r>
            <w:r>
              <w:rPr>
                <w:i/>
                <w:sz w:val="24"/>
              </w:rPr>
              <w:t>với</w:t>
            </w:r>
            <w:r>
              <w:rPr>
                <w:i/>
                <w:spacing w:val="-12"/>
                <w:sz w:val="24"/>
              </w:rPr>
              <w:t xml:space="preserve"> </w:t>
            </w:r>
            <w:r>
              <w:rPr>
                <w:i/>
                <w:sz w:val="24"/>
              </w:rPr>
              <w:t>nhân vật</w:t>
            </w:r>
            <w:r>
              <w:rPr>
                <w:i/>
                <w:spacing w:val="-1"/>
                <w:sz w:val="24"/>
              </w:rPr>
              <w:t xml:space="preserve"> </w:t>
            </w:r>
            <w:r>
              <w:rPr>
                <w:i/>
                <w:sz w:val="24"/>
              </w:rPr>
              <w:t>bạn</w:t>
            </w:r>
            <w:r>
              <w:rPr>
                <w:i/>
                <w:spacing w:val="-2"/>
                <w:sz w:val="24"/>
              </w:rPr>
              <w:t xml:space="preserve"> </w:t>
            </w:r>
            <w:r>
              <w:rPr>
                <w:i/>
                <w:sz w:val="24"/>
              </w:rPr>
              <w:t>mượn</w:t>
            </w:r>
            <w:r>
              <w:rPr>
                <w:i/>
                <w:spacing w:val="-1"/>
                <w:sz w:val="24"/>
              </w:rPr>
              <w:t xml:space="preserve"> </w:t>
            </w:r>
            <w:r>
              <w:rPr>
                <w:i/>
                <w:sz w:val="24"/>
              </w:rPr>
              <w:t>lời</w:t>
            </w:r>
            <w:r>
              <w:rPr>
                <w:i/>
                <w:spacing w:val="-1"/>
                <w:sz w:val="24"/>
              </w:rPr>
              <w:t xml:space="preserve"> </w:t>
            </w:r>
            <w:r>
              <w:rPr>
                <w:i/>
                <w:sz w:val="24"/>
              </w:rPr>
              <w:t>để</w:t>
            </w:r>
            <w:r>
              <w:rPr>
                <w:i/>
                <w:spacing w:val="-2"/>
                <w:sz w:val="24"/>
              </w:rPr>
              <w:t xml:space="preserve"> </w:t>
            </w:r>
            <w:r>
              <w:rPr>
                <w:i/>
                <w:sz w:val="24"/>
              </w:rPr>
              <w:t>kể,</w:t>
            </w:r>
            <w:r>
              <w:rPr>
                <w:i/>
                <w:spacing w:val="-3"/>
                <w:sz w:val="24"/>
              </w:rPr>
              <w:t xml:space="preserve"> </w:t>
            </w:r>
            <w:r>
              <w:rPr>
                <w:i/>
                <w:sz w:val="24"/>
              </w:rPr>
              <w:t>vì</w:t>
            </w:r>
            <w:r>
              <w:rPr>
                <w:i/>
                <w:spacing w:val="-1"/>
                <w:sz w:val="24"/>
              </w:rPr>
              <w:t xml:space="preserve"> </w:t>
            </w:r>
            <w:r>
              <w:rPr>
                <w:i/>
                <w:sz w:val="24"/>
              </w:rPr>
              <w:t>bạn</w:t>
            </w:r>
            <w:r>
              <w:rPr>
                <w:i/>
                <w:spacing w:val="-2"/>
                <w:sz w:val="24"/>
              </w:rPr>
              <w:t xml:space="preserve"> </w:t>
            </w:r>
            <w:r>
              <w:rPr>
                <w:i/>
                <w:sz w:val="24"/>
              </w:rPr>
              <w:t>đã</w:t>
            </w:r>
            <w:r>
              <w:rPr>
                <w:i/>
                <w:spacing w:val="-1"/>
                <w:sz w:val="24"/>
              </w:rPr>
              <w:t xml:space="preserve"> </w:t>
            </w:r>
            <w:r>
              <w:rPr>
                <w:i/>
                <w:sz w:val="24"/>
              </w:rPr>
              <w:t>đặt</w:t>
            </w:r>
            <w:r>
              <w:rPr>
                <w:i/>
                <w:spacing w:val="-1"/>
                <w:sz w:val="24"/>
              </w:rPr>
              <w:t xml:space="preserve"> </w:t>
            </w:r>
            <w:r>
              <w:rPr>
                <w:i/>
                <w:sz w:val="24"/>
              </w:rPr>
              <w:t>mình</w:t>
            </w:r>
            <w:r>
              <w:rPr>
                <w:i/>
                <w:spacing w:val="-1"/>
                <w:sz w:val="24"/>
              </w:rPr>
              <w:t xml:space="preserve"> </w:t>
            </w:r>
            <w:r>
              <w:rPr>
                <w:i/>
                <w:sz w:val="24"/>
              </w:rPr>
              <w:t>vào</w:t>
            </w:r>
            <w:r>
              <w:rPr>
                <w:i/>
                <w:spacing w:val="-1"/>
                <w:sz w:val="24"/>
              </w:rPr>
              <w:t xml:space="preserve"> </w:t>
            </w:r>
            <w:r>
              <w:rPr>
                <w:i/>
                <w:sz w:val="24"/>
              </w:rPr>
              <w:t>nhân</w:t>
            </w:r>
            <w:r>
              <w:rPr>
                <w:i/>
                <w:spacing w:val="-1"/>
                <w:sz w:val="24"/>
              </w:rPr>
              <w:t xml:space="preserve"> </w:t>
            </w:r>
            <w:r>
              <w:rPr>
                <w:i/>
                <w:sz w:val="24"/>
              </w:rPr>
              <w:t>vật</w:t>
            </w:r>
            <w:r>
              <w:rPr>
                <w:i/>
                <w:spacing w:val="-2"/>
                <w:sz w:val="24"/>
              </w:rPr>
              <w:t xml:space="preserve"> </w:t>
            </w:r>
            <w:r>
              <w:rPr>
                <w:i/>
                <w:sz w:val="24"/>
              </w:rPr>
              <w:t>và chọn</w:t>
            </w:r>
            <w:r>
              <w:rPr>
                <w:i/>
                <w:spacing w:val="-5"/>
                <w:sz w:val="24"/>
              </w:rPr>
              <w:t xml:space="preserve"> </w:t>
            </w:r>
            <w:r>
              <w:rPr>
                <w:i/>
                <w:sz w:val="24"/>
              </w:rPr>
              <w:t>những</w:t>
            </w:r>
            <w:r>
              <w:rPr>
                <w:i/>
                <w:spacing w:val="-5"/>
                <w:sz w:val="24"/>
              </w:rPr>
              <w:t xml:space="preserve"> </w:t>
            </w:r>
            <w:r>
              <w:rPr>
                <w:i/>
                <w:sz w:val="24"/>
              </w:rPr>
              <w:t>lời</w:t>
            </w:r>
            <w:r>
              <w:rPr>
                <w:i/>
                <w:spacing w:val="-5"/>
                <w:sz w:val="24"/>
              </w:rPr>
              <w:t xml:space="preserve"> </w:t>
            </w:r>
            <w:r>
              <w:rPr>
                <w:i/>
                <w:sz w:val="24"/>
              </w:rPr>
              <w:t>nói,</w:t>
            </w:r>
            <w:r>
              <w:rPr>
                <w:i/>
                <w:spacing w:val="-4"/>
                <w:sz w:val="24"/>
              </w:rPr>
              <w:t xml:space="preserve"> </w:t>
            </w:r>
            <w:r>
              <w:rPr>
                <w:i/>
                <w:sz w:val="24"/>
              </w:rPr>
              <w:t>ý</w:t>
            </w:r>
            <w:r>
              <w:rPr>
                <w:i/>
                <w:spacing w:val="-5"/>
                <w:sz w:val="24"/>
              </w:rPr>
              <w:t xml:space="preserve"> </w:t>
            </w:r>
            <w:r>
              <w:rPr>
                <w:i/>
                <w:sz w:val="24"/>
              </w:rPr>
              <w:t>nghĩ,</w:t>
            </w:r>
            <w:r>
              <w:rPr>
                <w:i/>
                <w:spacing w:val="-4"/>
                <w:sz w:val="24"/>
              </w:rPr>
              <w:t xml:space="preserve"> </w:t>
            </w:r>
            <w:r>
              <w:rPr>
                <w:i/>
                <w:sz w:val="24"/>
              </w:rPr>
              <w:t>hành</w:t>
            </w:r>
            <w:r>
              <w:rPr>
                <w:i/>
                <w:spacing w:val="-5"/>
                <w:sz w:val="24"/>
              </w:rPr>
              <w:t xml:space="preserve"> </w:t>
            </w:r>
            <w:r>
              <w:rPr>
                <w:i/>
                <w:sz w:val="24"/>
              </w:rPr>
              <w:t>động,…</w:t>
            </w:r>
            <w:r>
              <w:rPr>
                <w:i/>
                <w:spacing w:val="-4"/>
                <w:sz w:val="24"/>
              </w:rPr>
              <w:t xml:space="preserve"> </w:t>
            </w:r>
            <w:r>
              <w:rPr>
                <w:i/>
                <w:sz w:val="24"/>
              </w:rPr>
              <w:t>của</w:t>
            </w:r>
            <w:r>
              <w:rPr>
                <w:i/>
                <w:spacing w:val="-5"/>
                <w:sz w:val="24"/>
              </w:rPr>
              <w:t xml:space="preserve"> </w:t>
            </w:r>
            <w:r>
              <w:rPr>
                <w:i/>
                <w:sz w:val="24"/>
              </w:rPr>
              <w:t>riêng</w:t>
            </w:r>
            <w:r>
              <w:rPr>
                <w:i/>
                <w:spacing w:val="-4"/>
                <w:sz w:val="24"/>
              </w:rPr>
              <w:t xml:space="preserve"> </w:t>
            </w:r>
            <w:r>
              <w:rPr>
                <w:i/>
                <w:sz w:val="24"/>
              </w:rPr>
              <w:t>bìm</w:t>
            </w:r>
            <w:r>
              <w:rPr>
                <w:i/>
                <w:spacing w:val="-4"/>
                <w:sz w:val="24"/>
              </w:rPr>
              <w:t xml:space="preserve"> bịp.</w:t>
            </w:r>
          </w:p>
          <w:p w:rsidR="00D74C58" w:rsidRDefault="00901FA9">
            <w:pPr>
              <w:pStyle w:val="TableParagraph"/>
              <w:spacing w:line="275" w:lineRule="exact"/>
              <w:ind w:left="249"/>
              <w:jc w:val="both"/>
              <w:rPr>
                <w:i/>
                <w:sz w:val="24"/>
              </w:rPr>
            </w:pPr>
            <w:r>
              <w:rPr>
                <w:i/>
                <w:sz w:val="24"/>
              </w:rPr>
              <w:t>b.</w:t>
            </w:r>
            <w:r>
              <w:rPr>
                <w:i/>
                <w:spacing w:val="-2"/>
                <w:sz w:val="24"/>
              </w:rPr>
              <w:t xml:space="preserve"> </w:t>
            </w:r>
            <w:r>
              <w:rPr>
                <w:i/>
                <w:sz w:val="24"/>
              </w:rPr>
              <w:t>So</w:t>
            </w:r>
            <w:r>
              <w:rPr>
                <w:i/>
                <w:spacing w:val="-2"/>
                <w:sz w:val="24"/>
              </w:rPr>
              <w:t xml:space="preserve"> </w:t>
            </w:r>
            <w:r>
              <w:rPr>
                <w:i/>
                <w:sz w:val="24"/>
              </w:rPr>
              <w:t>sánh</w:t>
            </w:r>
            <w:r>
              <w:rPr>
                <w:i/>
                <w:spacing w:val="-2"/>
                <w:sz w:val="24"/>
              </w:rPr>
              <w:t xml:space="preserve"> </w:t>
            </w:r>
            <w:r>
              <w:rPr>
                <w:i/>
                <w:sz w:val="24"/>
              </w:rPr>
              <w:t>hai</w:t>
            </w:r>
            <w:r>
              <w:rPr>
                <w:i/>
                <w:spacing w:val="-1"/>
                <w:sz w:val="24"/>
              </w:rPr>
              <w:t xml:space="preserve"> </w:t>
            </w:r>
            <w:r>
              <w:rPr>
                <w:i/>
                <w:sz w:val="24"/>
              </w:rPr>
              <w:t>bài</w:t>
            </w:r>
            <w:r>
              <w:rPr>
                <w:i/>
                <w:spacing w:val="-1"/>
                <w:sz w:val="24"/>
              </w:rPr>
              <w:t xml:space="preserve"> </w:t>
            </w:r>
            <w:r>
              <w:rPr>
                <w:i/>
                <w:spacing w:val="-2"/>
                <w:sz w:val="24"/>
              </w:rPr>
              <w:t>viết:</w:t>
            </w:r>
          </w:p>
          <w:p w:rsidR="00D74C58" w:rsidRDefault="00901FA9">
            <w:pPr>
              <w:pStyle w:val="TableParagraph"/>
              <w:spacing w:before="41"/>
              <w:ind w:left="249"/>
              <w:jc w:val="both"/>
              <w:rPr>
                <w:i/>
                <w:sz w:val="24"/>
              </w:rPr>
            </w:pPr>
            <w:r>
              <w:rPr>
                <w:i/>
                <w:sz w:val="24"/>
              </w:rPr>
              <w:t>+</w:t>
            </w:r>
            <w:r>
              <w:rPr>
                <w:i/>
                <w:spacing w:val="-2"/>
                <w:sz w:val="24"/>
              </w:rPr>
              <w:t xml:space="preserve"> </w:t>
            </w:r>
            <w:r>
              <w:rPr>
                <w:i/>
                <w:sz w:val="24"/>
              </w:rPr>
              <w:t>Người</w:t>
            </w:r>
            <w:r>
              <w:rPr>
                <w:i/>
                <w:spacing w:val="-1"/>
                <w:sz w:val="24"/>
              </w:rPr>
              <w:t xml:space="preserve"> </w:t>
            </w:r>
            <w:r>
              <w:rPr>
                <w:i/>
                <w:sz w:val="24"/>
              </w:rPr>
              <w:t>kể</w:t>
            </w:r>
            <w:r>
              <w:rPr>
                <w:i/>
                <w:spacing w:val="-2"/>
                <w:sz w:val="24"/>
              </w:rPr>
              <w:t xml:space="preserve"> chuyện:</w:t>
            </w:r>
          </w:p>
          <w:p w:rsidR="00D74C58" w:rsidRDefault="00901FA9">
            <w:pPr>
              <w:pStyle w:val="TableParagraph"/>
              <w:numPr>
                <w:ilvl w:val="0"/>
                <w:numId w:val="416"/>
              </w:numPr>
              <w:tabs>
                <w:tab w:val="left" w:pos="582"/>
              </w:tabs>
              <w:spacing w:before="42" w:line="276" w:lineRule="auto"/>
              <w:ind w:right="94" w:firstLine="284"/>
              <w:jc w:val="both"/>
              <w:rPr>
                <w:i/>
                <w:sz w:val="24"/>
              </w:rPr>
            </w:pPr>
            <w:r>
              <w:rPr>
                <w:i/>
                <w:sz w:val="24"/>
              </w:rPr>
              <w:t xml:space="preserve">Truyện “Sự tích hoa bìm bịp”: Không rõ người kể </w:t>
            </w:r>
            <w:r>
              <w:rPr>
                <w:i/>
                <w:spacing w:val="-2"/>
                <w:sz w:val="24"/>
              </w:rPr>
              <w:t>chuyện.</w:t>
            </w:r>
          </w:p>
          <w:p w:rsidR="00D74C58" w:rsidRDefault="00901FA9">
            <w:pPr>
              <w:pStyle w:val="TableParagraph"/>
              <w:numPr>
                <w:ilvl w:val="0"/>
                <w:numId w:val="416"/>
              </w:numPr>
              <w:tabs>
                <w:tab w:val="left" w:pos="544"/>
              </w:tabs>
              <w:spacing w:line="276" w:lineRule="auto"/>
              <w:ind w:right="95" w:firstLine="284"/>
              <w:jc w:val="both"/>
              <w:rPr>
                <w:i/>
                <w:sz w:val="24"/>
              </w:rPr>
            </w:pPr>
            <w:r>
              <w:rPr>
                <w:i/>
                <w:sz w:val="24"/>
              </w:rPr>
              <w:t>Bài văn kể lại câu chuyện của bạn Hương Thu: Người kể chuyện là hoa bìm bịp.</w:t>
            </w:r>
          </w:p>
          <w:p w:rsidR="00D74C58" w:rsidRDefault="00901FA9">
            <w:pPr>
              <w:pStyle w:val="TableParagraph"/>
              <w:spacing w:line="276" w:lineRule="auto"/>
              <w:ind w:right="95" w:firstLine="141"/>
              <w:jc w:val="both"/>
              <w:rPr>
                <w:i/>
                <w:sz w:val="24"/>
              </w:rPr>
            </w:pPr>
            <w:r>
              <w:rPr>
                <w:i/>
                <w:sz w:val="24"/>
              </w:rPr>
              <w:t>+</w:t>
            </w:r>
            <w:r>
              <w:rPr>
                <w:i/>
                <w:spacing w:val="-12"/>
                <w:sz w:val="24"/>
              </w:rPr>
              <w:t xml:space="preserve"> </w:t>
            </w:r>
            <w:r>
              <w:rPr>
                <w:i/>
                <w:sz w:val="24"/>
              </w:rPr>
              <w:t>Nội</w:t>
            </w:r>
            <w:r>
              <w:rPr>
                <w:i/>
                <w:spacing w:val="-11"/>
                <w:sz w:val="24"/>
              </w:rPr>
              <w:t xml:space="preserve"> </w:t>
            </w:r>
            <w:r>
              <w:rPr>
                <w:i/>
                <w:sz w:val="24"/>
              </w:rPr>
              <w:t>dung</w:t>
            </w:r>
            <w:r>
              <w:rPr>
                <w:i/>
                <w:spacing w:val="-11"/>
                <w:sz w:val="24"/>
              </w:rPr>
              <w:t xml:space="preserve"> </w:t>
            </w:r>
            <w:r>
              <w:rPr>
                <w:i/>
                <w:sz w:val="24"/>
              </w:rPr>
              <w:t>của</w:t>
            </w:r>
            <w:r>
              <w:rPr>
                <w:i/>
                <w:spacing w:val="-12"/>
                <w:sz w:val="24"/>
              </w:rPr>
              <w:t xml:space="preserve"> </w:t>
            </w:r>
            <w:r>
              <w:rPr>
                <w:i/>
                <w:sz w:val="24"/>
              </w:rPr>
              <w:t>câu</w:t>
            </w:r>
            <w:r>
              <w:rPr>
                <w:i/>
                <w:spacing w:val="-12"/>
                <w:sz w:val="24"/>
              </w:rPr>
              <w:t xml:space="preserve"> </w:t>
            </w:r>
            <w:r>
              <w:rPr>
                <w:i/>
                <w:sz w:val="24"/>
              </w:rPr>
              <w:t>chuyện:</w:t>
            </w:r>
            <w:r>
              <w:rPr>
                <w:i/>
                <w:spacing w:val="-12"/>
                <w:sz w:val="24"/>
              </w:rPr>
              <w:t xml:space="preserve"> </w:t>
            </w:r>
            <w:r>
              <w:rPr>
                <w:i/>
                <w:sz w:val="24"/>
              </w:rPr>
              <w:t>Truyện</w:t>
            </w:r>
            <w:r>
              <w:rPr>
                <w:i/>
                <w:spacing w:val="-13"/>
                <w:sz w:val="24"/>
              </w:rPr>
              <w:t xml:space="preserve"> </w:t>
            </w:r>
            <w:r>
              <w:rPr>
                <w:i/>
                <w:sz w:val="24"/>
              </w:rPr>
              <w:t>“Sự</w:t>
            </w:r>
            <w:r>
              <w:rPr>
                <w:i/>
                <w:spacing w:val="-12"/>
                <w:sz w:val="24"/>
              </w:rPr>
              <w:t xml:space="preserve"> </w:t>
            </w:r>
            <w:r>
              <w:rPr>
                <w:i/>
                <w:sz w:val="24"/>
              </w:rPr>
              <w:t>tích</w:t>
            </w:r>
            <w:r>
              <w:rPr>
                <w:i/>
                <w:spacing w:val="-12"/>
                <w:sz w:val="24"/>
              </w:rPr>
              <w:t xml:space="preserve"> </w:t>
            </w:r>
            <w:r>
              <w:rPr>
                <w:i/>
                <w:sz w:val="24"/>
              </w:rPr>
              <w:t>hoa</w:t>
            </w:r>
            <w:r>
              <w:rPr>
                <w:i/>
                <w:spacing w:val="-12"/>
                <w:sz w:val="24"/>
              </w:rPr>
              <w:t xml:space="preserve"> </w:t>
            </w:r>
            <w:r>
              <w:rPr>
                <w:i/>
                <w:sz w:val="24"/>
              </w:rPr>
              <w:t>bìm</w:t>
            </w:r>
            <w:r>
              <w:rPr>
                <w:i/>
                <w:spacing w:val="-12"/>
                <w:sz w:val="24"/>
              </w:rPr>
              <w:t xml:space="preserve"> </w:t>
            </w:r>
            <w:r>
              <w:rPr>
                <w:i/>
                <w:sz w:val="24"/>
              </w:rPr>
              <w:t>bịp” và</w:t>
            </w:r>
            <w:r>
              <w:rPr>
                <w:i/>
                <w:spacing w:val="-15"/>
                <w:sz w:val="24"/>
              </w:rPr>
              <w:t xml:space="preserve"> </w:t>
            </w:r>
            <w:r>
              <w:rPr>
                <w:i/>
                <w:sz w:val="24"/>
              </w:rPr>
              <w:t>bài</w:t>
            </w:r>
            <w:r>
              <w:rPr>
                <w:i/>
                <w:spacing w:val="-15"/>
                <w:sz w:val="24"/>
              </w:rPr>
              <w:t xml:space="preserve"> </w:t>
            </w:r>
            <w:r>
              <w:rPr>
                <w:i/>
                <w:sz w:val="24"/>
              </w:rPr>
              <w:t>văn</w:t>
            </w:r>
            <w:r>
              <w:rPr>
                <w:i/>
                <w:spacing w:val="-15"/>
                <w:sz w:val="24"/>
              </w:rPr>
              <w:t xml:space="preserve"> </w:t>
            </w:r>
            <w:r>
              <w:rPr>
                <w:i/>
                <w:sz w:val="24"/>
              </w:rPr>
              <w:t>kể</w:t>
            </w:r>
            <w:r>
              <w:rPr>
                <w:i/>
                <w:spacing w:val="-15"/>
                <w:sz w:val="24"/>
              </w:rPr>
              <w:t xml:space="preserve"> </w:t>
            </w:r>
            <w:r>
              <w:rPr>
                <w:i/>
                <w:sz w:val="24"/>
              </w:rPr>
              <w:t>lại</w:t>
            </w:r>
            <w:r>
              <w:rPr>
                <w:i/>
                <w:spacing w:val="-15"/>
                <w:sz w:val="24"/>
              </w:rPr>
              <w:t xml:space="preserve"> </w:t>
            </w:r>
            <w:r>
              <w:rPr>
                <w:i/>
                <w:sz w:val="24"/>
              </w:rPr>
              <w:t>câu</w:t>
            </w:r>
            <w:r>
              <w:rPr>
                <w:i/>
                <w:spacing w:val="-15"/>
                <w:sz w:val="24"/>
              </w:rPr>
              <w:t xml:space="preserve"> </w:t>
            </w:r>
            <w:r>
              <w:rPr>
                <w:i/>
                <w:sz w:val="24"/>
              </w:rPr>
              <w:t>chuyện</w:t>
            </w:r>
            <w:r>
              <w:rPr>
                <w:i/>
                <w:spacing w:val="-15"/>
                <w:sz w:val="24"/>
              </w:rPr>
              <w:t xml:space="preserve"> </w:t>
            </w:r>
            <w:r>
              <w:rPr>
                <w:i/>
                <w:sz w:val="24"/>
              </w:rPr>
              <w:t>của</w:t>
            </w:r>
            <w:r>
              <w:rPr>
                <w:i/>
                <w:spacing w:val="-15"/>
                <w:sz w:val="24"/>
              </w:rPr>
              <w:t xml:space="preserve"> </w:t>
            </w:r>
            <w:r>
              <w:rPr>
                <w:i/>
                <w:sz w:val="24"/>
              </w:rPr>
              <w:t>bạn</w:t>
            </w:r>
            <w:r>
              <w:rPr>
                <w:i/>
                <w:spacing w:val="-15"/>
                <w:sz w:val="24"/>
              </w:rPr>
              <w:t xml:space="preserve"> </w:t>
            </w:r>
            <w:r>
              <w:rPr>
                <w:i/>
                <w:sz w:val="24"/>
              </w:rPr>
              <w:t>Hương</w:t>
            </w:r>
            <w:r>
              <w:rPr>
                <w:i/>
                <w:spacing w:val="-15"/>
                <w:sz w:val="24"/>
              </w:rPr>
              <w:t xml:space="preserve"> </w:t>
            </w:r>
            <w:r>
              <w:rPr>
                <w:i/>
                <w:sz w:val="24"/>
              </w:rPr>
              <w:t>Thu</w:t>
            </w:r>
            <w:r>
              <w:rPr>
                <w:i/>
                <w:spacing w:val="-15"/>
                <w:sz w:val="24"/>
              </w:rPr>
              <w:t xml:space="preserve"> </w:t>
            </w:r>
            <w:r>
              <w:rPr>
                <w:i/>
                <w:sz w:val="24"/>
              </w:rPr>
              <w:t>có</w:t>
            </w:r>
            <w:r>
              <w:rPr>
                <w:i/>
                <w:spacing w:val="-15"/>
                <w:sz w:val="24"/>
              </w:rPr>
              <w:t xml:space="preserve"> </w:t>
            </w:r>
            <w:r>
              <w:rPr>
                <w:i/>
                <w:sz w:val="24"/>
              </w:rPr>
              <w:t>nội</w:t>
            </w:r>
            <w:r>
              <w:rPr>
                <w:i/>
                <w:spacing w:val="-15"/>
                <w:sz w:val="24"/>
              </w:rPr>
              <w:t xml:space="preserve"> </w:t>
            </w:r>
            <w:r>
              <w:rPr>
                <w:i/>
                <w:sz w:val="24"/>
              </w:rPr>
              <w:t>dung giống</w:t>
            </w:r>
            <w:r>
              <w:rPr>
                <w:i/>
                <w:spacing w:val="-4"/>
                <w:sz w:val="24"/>
              </w:rPr>
              <w:t xml:space="preserve"> </w:t>
            </w:r>
            <w:r>
              <w:rPr>
                <w:i/>
                <w:sz w:val="24"/>
              </w:rPr>
              <w:t>nhau</w:t>
            </w:r>
            <w:r>
              <w:rPr>
                <w:i/>
                <w:spacing w:val="-4"/>
                <w:sz w:val="24"/>
              </w:rPr>
              <w:t xml:space="preserve"> </w:t>
            </w:r>
            <w:r>
              <w:rPr>
                <w:i/>
                <w:sz w:val="24"/>
              </w:rPr>
              <w:t>(cùng</w:t>
            </w:r>
            <w:r>
              <w:rPr>
                <w:i/>
                <w:spacing w:val="-4"/>
                <w:sz w:val="24"/>
              </w:rPr>
              <w:t xml:space="preserve"> </w:t>
            </w:r>
            <w:r>
              <w:rPr>
                <w:i/>
                <w:sz w:val="24"/>
              </w:rPr>
              <w:t>giải</w:t>
            </w:r>
            <w:r>
              <w:rPr>
                <w:i/>
                <w:spacing w:val="-4"/>
                <w:sz w:val="24"/>
              </w:rPr>
              <w:t xml:space="preserve"> </w:t>
            </w:r>
            <w:r>
              <w:rPr>
                <w:i/>
                <w:sz w:val="24"/>
              </w:rPr>
              <w:t>thích</w:t>
            </w:r>
            <w:r>
              <w:rPr>
                <w:i/>
                <w:spacing w:val="-4"/>
                <w:sz w:val="24"/>
              </w:rPr>
              <w:t xml:space="preserve"> </w:t>
            </w:r>
            <w:r>
              <w:rPr>
                <w:i/>
                <w:sz w:val="24"/>
              </w:rPr>
              <w:t>lí</w:t>
            </w:r>
            <w:r>
              <w:rPr>
                <w:i/>
                <w:spacing w:val="-4"/>
                <w:sz w:val="24"/>
              </w:rPr>
              <w:t xml:space="preserve"> </w:t>
            </w:r>
            <w:r>
              <w:rPr>
                <w:i/>
                <w:sz w:val="24"/>
              </w:rPr>
              <w:t>do</w:t>
            </w:r>
            <w:r>
              <w:rPr>
                <w:i/>
                <w:spacing w:val="-4"/>
                <w:sz w:val="24"/>
              </w:rPr>
              <w:t xml:space="preserve"> </w:t>
            </w:r>
            <w:r>
              <w:rPr>
                <w:i/>
                <w:sz w:val="24"/>
              </w:rPr>
              <w:t>vì</w:t>
            </w:r>
            <w:r>
              <w:rPr>
                <w:i/>
                <w:spacing w:val="-4"/>
                <w:sz w:val="24"/>
              </w:rPr>
              <w:t xml:space="preserve"> </w:t>
            </w:r>
            <w:r>
              <w:rPr>
                <w:i/>
                <w:sz w:val="24"/>
              </w:rPr>
              <w:t>sao</w:t>
            </w:r>
            <w:r>
              <w:rPr>
                <w:i/>
                <w:spacing w:val="-4"/>
                <w:sz w:val="24"/>
              </w:rPr>
              <w:t xml:space="preserve"> </w:t>
            </w:r>
            <w:r>
              <w:rPr>
                <w:i/>
                <w:sz w:val="24"/>
              </w:rPr>
              <w:t>hoa</w:t>
            </w:r>
            <w:r>
              <w:rPr>
                <w:i/>
                <w:spacing w:val="-4"/>
                <w:sz w:val="24"/>
              </w:rPr>
              <w:t xml:space="preserve"> </w:t>
            </w:r>
            <w:r>
              <w:rPr>
                <w:i/>
                <w:sz w:val="24"/>
              </w:rPr>
              <w:t>bìm</w:t>
            </w:r>
            <w:r>
              <w:rPr>
                <w:i/>
                <w:spacing w:val="-4"/>
                <w:sz w:val="24"/>
              </w:rPr>
              <w:t xml:space="preserve"> </w:t>
            </w:r>
            <w:r>
              <w:rPr>
                <w:i/>
                <w:sz w:val="24"/>
              </w:rPr>
              <w:t>bịp</w:t>
            </w:r>
            <w:r>
              <w:rPr>
                <w:i/>
                <w:spacing w:val="-4"/>
                <w:sz w:val="24"/>
              </w:rPr>
              <w:t xml:space="preserve"> </w:t>
            </w:r>
            <w:r>
              <w:rPr>
                <w:i/>
                <w:sz w:val="24"/>
              </w:rPr>
              <w:t>có</w:t>
            </w:r>
            <w:r>
              <w:rPr>
                <w:i/>
                <w:spacing w:val="-4"/>
                <w:sz w:val="24"/>
              </w:rPr>
              <w:t xml:space="preserve"> </w:t>
            </w:r>
            <w:r>
              <w:rPr>
                <w:i/>
                <w:sz w:val="24"/>
              </w:rPr>
              <w:t xml:space="preserve">màu </w:t>
            </w:r>
            <w:r>
              <w:rPr>
                <w:i/>
                <w:spacing w:val="-2"/>
                <w:sz w:val="24"/>
              </w:rPr>
              <w:t>tím).</w:t>
            </w:r>
          </w:p>
          <w:p w:rsidR="00D74C58" w:rsidRDefault="00901FA9">
            <w:pPr>
              <w:pStyle w:val="TableParagraph"/>
              <w:spacing w:line="276" w:lineRule="auto"/>
              <w:ind w:right="94" w:firstLine="141"/>
              <w:jc w:val="both"/>
              <w:rPr>
                <w:sz w:val="24"/>
              </w:rPr>
            </w:pPr>
            <w:r>
              <w:rPr>
                <w:i/>
                <w:sz w:val="24"/>
              </w:rPr>
              <w:t>+ Ý nghĩa của câu chuyện: Truyện “Sự tích hoa bìm bịp” và</w:t>
            </w:r>
            <w:r>
              <w:rPr>
                <w:i/>
                <w:spacing w:val="-7"/>
                <w:sz w:val="24"/>
              </w:rPr>
              <w:t xml:space="preserve"> </w:t>
            </w:r>
            <w:r>
              <w:rPr>
                <w:i/>
                <w:sz w:val="24"/>
              </w:rPr>
              <w:t>bài</w:t>
            </w:r>
            <w:r>
              <w:rPr>
                <w:i/>
                <w:spacing w:val="-7"/>
                <w:sz w:val="24"/>
              </w:rPr>
              <w:t xml:space="preserve"> </w:t>
            </w:r>
            <w:r>
              <w:rPr>
                <w:i/>
                <w:sz w:val="24"/>
              </w:rPr>
              <w:t>văn</w:t>
            </w:r>
            <w:r>
              <w:rPr>
                <w:i/>
                <w:spacing w:val="-7"/>
                <w:sz w:val="24"/>
              </w:rPr>
              <w:t xml:space="preserve"> </w:t>
            </w:r>
            <w:r>
              <w:rPr>
                <w:i/>
                <w:sz w:val="24"/>
              </w:rPr>
              <w:t>kể</w:t>
            </w:r>
            <w:r>
              <w:rPr>
                <w:i/>
                <w:spacing w:val="-7"/>
                <w:sz w:val="24"/>
              </w:rPr>
              <w:t xml:space="preserve"> </w:t>
            </w:r>
            <w:r>
              <w:rPr>
                <w:i/>
                <w:sz w:val="24"/>
              </w:rPr>
              <w:t>lại</w:t>
            </w:r>
            <w:r>
              <w:rPr>
                <w:i/>
                <w:spacing w:val="-7"/>
                <w:sz w:val="24"/>
              </w:rPr>
              <w:t xml:space="preserve"> </w:t>
            </w:r>
            <w:r>
              <w:rPr>
                <w:i/>
                <w:sz w:val="24"/>
              </w:rPr>
              <w:t>câu</w:t>
            </w:r>
            <w:r>
              <w:rPr>
                <w:i/>
                <w:spacing w:val="-7"/>
                <w:sz w:val="24"/>
              </w:rPr>
              <w:t xml:space="preserve"> </w:t>
            </w:r>
            <w:r>
              <w:rPr>
                <w:i/>
                <w:sz w:val="24"/>
              </w:rPr>
              <w:t>chuyện</w:t>
            </w:r>
            <w:r>
              <w:rPr>
                <w:i/>
                <w:spacing w:val="-7"/>
                <w:sz w:val="24"/>
              </w:rPr>
              <w:t xml:space="preserve"> </w:t>
            </w:r>
            <w:r>
              <w:rPr>
                <w:i/>
                <w:sz w:val="24"/>
              </w:rPr>
              <w:t>của</w:t>
            </w:r>
            <w:r>
              <w:rPr>
                <w:i/>
                <w:spacing w:val="-7"/>
                <w:sz w:val="24"/>
              </w:rPr>
              <w:t xml:space="preserve"> </w:t>
            </w:r>
            <w:r>
              <w:rPr>
                <w:i/>
                <w:sz w:val="24"/>
              </w:rPr>
              <w:t>bạn</w:t>
            </w:r>
            <w:r>
              <w:rPr>
                <w:i/>
                <w:spacing w:val="-7"/>
                <w:sz w:val="24"/>
              </w:rPr>
              <w:t xml:space="preserve"> </w:t>
            </w:r>
            <w:r>
              <w:rPr>
                <w:i/>
                <w:sz w:val="24"/>
              </w:rPr>
              <w:t>Hương</w:t>
            </w:r>
            <w:r>
              <w:rPr>
                <w:i/>
                <w:spacing w:val="-7"/>
                <w:sz w:val="24"/>
              </w:rPr>
              <w:t xml:space="preserve"> </w:t>
            </w:r>
            <w:r>
              <w:rPr>
                <w:i/>
                <w:sz w:val="24"/>
              </w:rPr>
              <w:t>Thu</w:t>
            </w:r>
            <w:r>
              <w:rPr>
                <w:i/>
                <w:spacing w:val="-7"/>
                <w:sz w:val="24"/>
              </w:rPr>
              <w:t xml:space="preserve"> </w:t>
            </w:r>
            <w:r>
              <w:rPr>
                <w:i/>
                <w:sz w:val="24"/>
              </w:rPr>
              <w:t>có</w:t>
            </w:r>
            <w:r>
              <w:rPr>
                <w:i/>
                <w:spacing w:val="-7"/>
                <w:sz w:val="24"/>
              </w:rPr>
              <w:t xml:space="preserve"> </w:t>
            </w:r>
            <w:r>
              <w:rPr>
                <w:i/>
                <w:sz w:val="24"/>
              </w:rPr>
              <w:t>ý</w:t>
            </w:r>
            <w:r>
              <w:rPr>
                <w:i/>
                <w:spacing w:val="-7"/>
                <w:sz w:val="24"/>
              </w:rPr>
              <w:t xml:space="preserve"> </w:t>
            </w:r>
            <w:r>
              <w:rPr>
                <w:i/>
                <w:sz w:val="24"/>
              </w:rPr>
              <w:t>nghĩa giống nhau (cùng ca ngợi vẻ đẹp của thiên nhiên).</w:t>
            </w:r>
            <w:r>
              <w:rPr>
                <w:sz w:val="24"/>
              </w:rPr>
              <w:t>)</w:t>
            </w:r>
          </w:p>
          <w:p w:rsidR="00D74C58" w:rsidRDefault="00901FA9">
            <w:pPr>
              <w:pStyle w:val="TableParagraph"/>
              <w:numPr>
                <w:ilvl w:val="0"/>
                <w:numId w:val="415"/>
              </w:numPr>
              <w:tabs>
                <w:tab w:val="left" w:pos="287"/>
              </w:tabs>
              <w:spacing w:line="275" w:lineRule="exact"/>
              <w:ind w:left="287" w:hanging="180"/>
              <w:jc w:val="both"/>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415"/>
              </w:numPr>
              <w:tabs>
                <w:tab w:val="left" w:pos="299"/>
              </w:tabs>
              <w:spacing w:before="42" w:line="276" w:lineRule="auto"/>
              <w:ind w:right="94" w:firstLine="0"/>
              <w:jc w:val="both"/>
              <w:rPr>
                <w:sz w:val="24"/>
              </w:rPr>
            </w:pPr>
            <w:r>
              <w:rPr>
                <w:sz w:val="24"/>
              </w:rPr>
              <w:t>HS nghe bạn và GV nhận xét, đánh giá hoạt động, rút ra những điều em cần ghi nhớ về cách viết bài văn kể chuyện sáng</w:t>
            </w:r>
            <w:r>
              <w:rPr>
                <w:spacing w:val="-11"/>
                <w:sz w:val="24"/>
              </w:rPr>
              <w:t xml:space="preserve"> </w:t>
            </w:r>
            <w:r>
              <w:rPr>
                <w:sz w:val="24"/>
              </w:rPr>
              <w:t>tạo</w:t>
            </w:r>
            <w:r>
              <w:rPr>
                <w:spacing w:val="-12"/>
                <w:sz w:val="24"/>
              </w:rPr>
              <w:t xml:space="preserve"> </w:t>
            </w:r>
            <w:r>
              <w:rPr>
                <w:sz w:val="24"/>
              </w:rPr>
              <w:t>bằng</w:t>
            </w:r>
            <w:r>
              <w:rPr>
                <w:spacing w:val="-11"/>
                <w:sz w:val="24"/>
              </w:rPr>
              <w:t xml:space="preserve"> </w:t>
            </w:r>
            <w:r>
              <w:rPr>
                <w:sz w:val="24"/>
              </w:rPr>
              <w:t>cách</w:t>
            </w:r>
            <w:r>
              <w:rPr>
                <w:spacing w:val="-11"/>
                <w:sz w:val="24"/>
              </w:rPr>
              <w:t xml:space="preserve"> </w:t>
            </w:r>
            <w:r>
              <w:rPr>
                <w:sz w:val="24"/>
              </w:rPr>
              <w:t>mượn</w:t>
            </w:r>
            <w:r>
              <w:rPr>
                <w:spacing w:val="-11"/>
                <w:sz w:val="24"/>
              </w:rPr>
              <w:t xml:space="preserve"> </w:t>
            </w:r>
            <w:r>
              <w:rPr>
                <w:sz w:val="24"/>
              </w:rPr>
              <w:t>lời</w:t>
            </w:r>
            <w:r>
              <w:rPr>
                <w:spacing w:val="-12"/>
                <w:sz w:val="24"/>
              </w:rPr>
              <w:t xml:space="preserve"> </w:t>
            </w:r>
            <w:r>
              <w:rPr>
                <w:sz w:val="24"/>
              </w:rPr>
              <w:t>một</w:t>
            </w:r>
            <w:r>
              <w:rPr>
                <w:spacing w:val="-10"/>
                <w:sz w:val="24"/>
              </w:rPr>
              <w:t xml:space="preserve"> </w:t>
            </w:r>
            <w:r>
              <w:rPr>
                <w:sz w:val="24"/>
              </w:rPr>
              <w:t>nhân</w:t>
            </w:r>
            <w:r>
              <w:rPr>
                <w:spacing w:val="-11"/>
                <w:sz w:val="24"/>
              </w:rPr>
              <w:t xml:space="preserve"> </w:t>
            </w:r>
            <w:r>
              <w:rPr>
                <w:sz w:val="24"/>
              </w:rPr>
              <w:t>vật</w:t>
            </w:r>
            <w:r>
              <w:rPr>
                <w:spacing w:val="-10"/>
                <w:sz w:val="24"/>
              </w:rPr>
              <w:t xml:space="preserve"> </w:t>
            </w:r>
            <w:r>
              <w:rPr>
                <w:sz w:val="24"/>
              </w:rPr>
              <w:t>trong</w:t>
            </w:r>
            <w:r>
              <w:rPr>
                <w:spacing w:val="-11"/>
                <w:sz w:val="24"/>
              </w:rPr>
              <w:t xml:space="preserve"> </w:t>
            </w:r>
            <w:r>
              <w:rPr>
                <w:sz w:val="24"/>
              </w:rPr>
              <w:t>câu</w:t>
            </w:r>
            <w:r>
              <w:rPr>
                <w:spacing w:val="-10"/>
                <w:sz w:val="24"/>
              </w:rPr>
              <w:t xml:space="preserve"> </w:t>
            </w:r>
            <w:r>
              <w:rPr>
                <w:spacing w:val="-2"/>
                <w:sz w:val="24"/>
              </w:rPr>
              <w:t>chuyện.</w:t>
            </w:r>
          </w:p>
          <w:p w:rsidR="00D74C58" w:rsidRDefault="00901FA9">
            <w:pPr>
              <w:pStyle w:val="TableParagraph"/>
              <w:numPr>
                <w:ilvl w:val="0"/>
                <w:numId w:val="415"/>
              </w:numPr>
              <w:tabs>
                <w:tab w:val="left" w:pos="287"/>
              </w:tabs>
              <w:spacing w:line="275" w:lineRule="exact"/>
              <w:ind w:left="287" w:hanging="180"/>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1"/>
                <w:sz w:val="24"/>
              </w:rPr>
              <w:t xml:space="preserve"> </w:t>
            </w:r>
            <w:r>
              <w:rPr>
                <w:sz w:val="24"/>
              </w:rPr>
              <w:t>nhắc lại</w:t>
            </w:r>
            <w:r>
              <w:rPr>
                <w:spacing w:val="-2"/>
                <w:sz w:val="24"/>
              </w:rPr>
              <w:t xml:space="preserve"> </w:t>
            </w:r>
            <w:r>
              <w:rPr>
                <w:sz w:val="24"/>
              </w:rPr>
              <w:t>ghi</w:t>
            </w:r>
            <w:r>
              <w:rPr>
                <w:spacing w:val="-1"/>
                <w:sz w:val="24"/>
              </w:rPr>
              <w:t xml:space="preserve"> </w:t>
            </w:r>
            <w:r>
              <w:rPr>
                <w:spacing w:val="-4"/>
                <w:sz w:val="24"/>
              </w:rPr>
              <w:t>nhớ.</w:t>
            </w:r>
          </w:p>
        </w:tc>
        <w:tc>
          <w:tcPr>
            <w:tcW w:w="2494" w:type="dxa"/>
          </w:tcPr>
          <w:p w:rsidR="00D74C58" w:rsidRDefault="00D74C58">
            <w:pPr>
              <w:pStyle w:val="TableParagraph"/>
              <w:ind w:left="0"/>
              <w:rPr>
                <w:sz w:val="24"/>
              </w:rPr>
            </w:pPr>
          </w:p>
        </w:tc>
        <w:tc>
          <w:tcPr>
            <w:tcW w:w="1076" w:type="dxa"/>
          </w:tcPr>
          <w:p w:rsidR="00D74C58" w:rsidRDefault="00D74C58">
            <w:pPr>
              <w:pStyle w:val="TableParagraph"/>
              <w:ind w:left="0"/>
              <w:rPr>
                <w:sz w:val="24"/>
              </w:rPr>
            </w:pPr>
          </w:p>
        </w:tc>
      </w:tr>
      <w:tr w:rsidR="00D74C58">
        <w:trPr>
          <w:trHeight w:val="4046"/>
        </w:trPr>
        <w:tc>
          <w:tcPr>
            <w:tcW w:w="5954" w:type="dxa"/>
          </w:tcPr>
          <w:p w:rsidR="00D74C58" w:rsidRDefault="00901FA9">
            <w:pPr>
              <w:pStyle w:val="TableParagraph"/>
              <w:spacing w:line="276" w:lineRule="auto"/>
              <w:rPr>
                <w:b/>
                <w:i/>
                <w:sz w:val="24"/>
              </w:rPr>
            </w:pPr>
            <w:r>
              <w:rPr>
                <w:b/>
                <w:i/>
                <w:sz w:val="24"/>
              </w:rPr>
              <w:t>3.2.</w:t>
            </w:r>
            <w:r>
              <w:rPr>
                <w:b/>
                <w:i/>
                <w:spacing w:val="-8"/>
                <w:sz w:val="24"/>
              </w:rPr>
              <w:t xml:space="preserve"> </w:t>
            </w:r>
            <w:r>
              <w:rPr>
                <w:b/>
                <w:i/>
                <w:sz w:val="24"/>
              </w:rPr>
              <w:t>Tìm</w:t>
            </w:r>
            <w:r>
              <w:rPr>
                <w:b/>
                <w:i/>
                <w:spacing w:val="-8"/>
                <w:sz w:val="24"/>
              </w:rPr>
              <w:t xml:space="preserve"> </w:t>
            </w:r>
            <w:r>
              <w:rPr>
                <w:b/>
                <w:i/>
                <w:sz w:val="24"/>
              </w:rPr>
              <w:t>ý</w:t>
            </w:r>
            <w:r>
              <w:rPr>
                <w:b/>
                <w:i/>
                <w:spacing w:val="-8"/>
                <w:sz w:val="24"/>
              </w:rPr>
              <w:t xml:space="preserve"> </w:t>
            </w:r>
            <w:r>
              <w:rPr>
                <w:b/>
                <w:i/>
                <w:sz w:val="24"/>
              </w:rPr>
              <w:t>cho</w:t>
            </w:r>
            <w:r>
              <w:rPr>
                <w:b/>
                <w:i/>
                <w:spacing w:val="-8"/>
                <w:sz w:val="24"/>
              </w:rPr>
              <w:t xml:space="preserve"> </w:t>
            </w:r>
            <w:r>
              <w:rPr>
                <w:b/>
                <w:i/>
                <w:sz w:val="24"/>
              </w:rPr>
              <w:t>bài</w:t>
            </w:r>
            <w:r>
              <w:rPr>
                <w:b/>
                <w:i/>
                <w:spacing w:val="-8"/>
                <w:sz w:val="24"/>
              </w:rPr>
              <w:t xml:space="preserve"> </w:t>
            </w:r>
            <w:r>
              <w:rPr>
                <w:b/>
                <w:i/>
                <w:sz w:val="24"/>
              </w:rPr>
              <w:t>văn</w:t>
            </w:r>
            <w:r>
              <w:rPr>
                <w:b/>
                <w:i/>
                <w:spacing w:val="-9"/>
                <w:sz w:val="24"/>
              </w:rPr>
              <w:t xml:space="preserve"> </w:t>
            </w:r>
            <w:r>
              <w:rPr>
                <w:b/>
                <w:i/>
                <w:sz w:val="24"/>
              </w:rPr>
              <w:t>kể</w:t>
            </w:r>
            <w:r>
              <w:rPr>
                <w:b/>
                <w:i/>
                <w:spacing w:val="-8"/>
                <w:sz w:val="24"/>
              </w:rPr>
              <w:t xml:space="preserve"> </w:t>
            </w:r>
            <w:r>
              <w:rPr>
                <w:b/>
                <w:i/>
                <w:sz w:val="24"/>
              </w:rPr>
              <w:t>lại</w:t>
            </w:r>
            <w:r>
              <w:rPr>
                <w:b/>
                <w:i/>
                <w:spacing w:val="-9"/>
                <w:sz w:val="24"/>
              </w:rPr>
              <w:t xml:space="preserve"> </w:t>
            </w:r>
            <w:r>
              <w:rPr>
                <w:b/>
                <w:i/>
                <w:sz w:val="24"/>
              </w:rPr>
              <w:t>câu</w:t>
            </w:r>
            <w:r>
              <w:rPr>
                <w:b/>
                <w:i/>
                <w:spacing w:val="-9"/>
                <w:sz w:val="24"/>
              </w:rPr>
              <w:t xml:space="preserve"> </w:t>
            </w:r>
            <w:r>
              <w:rPr>
                <w:b/>
                <w:i/>
                <w:sz w:val="24"/>
              </w:rPr>
              <w:t>chuyện</w:t>
            </w:r>
            <w:r>
              <w:rPr>
                <w:b/>
                <w:i/>
                <w:spacing w:val="-9"/>
                <w:sz w:val="24"/>
              </w:rPr>
              <w:t xml:space="preserve"> </w:t>
            </w:r>
            <w:r>
              <w:rPr>
                <w:b/>
                <w:i/>
                <w:sz w:val="24"/>
              </w:rPr>
              <w:t>bằng</w:t>
            </w:r>
            <w:r>
              <w:rPr>
                <w:b/>
                <w:i/>
                <w:spacing w:val="-8"/>
                <w:sz w:val="24"/>
              </w:rPr>
              <w:t xml:space="preserve"> </w:t>
            </w:r>
            <w:r>
              <w:rPr>
                <w:b/>
                <w:i/>
                <w:sz w:val="24"/>
              </w:rPr>
              <w:t>lời</w:t>
            </w:r>
            <w:r>
              <w:rPr>
                <w:b/>
                <w:i/>
                <w:spacing w:val="-8"/>
                <w:sz w:val="24"/>
              </w:rPr>
              <w:t xml:space="preserve"> </w:t>
            </w:r>
            <w:r>
              <w:rPr>
                <w:b/>
                <w:i/>
                <w:sz w:val="24"/>
              </w:rPr>
              <w:t>nhân</w:t>
            </w:r>
            <w:r>
              <w:rPr>
                <w:b/>
                <w:i/>
                <w:spacing w:val="-8"/>
                <w:sz w:val="24"/>
              </w:rPr>
              <w:t xml:space="preserve"> </w:t>
            </w:r>
            <w:r>
              <w:rPr>
                <w:b/>
                <w:i/>
                <w:sz w:val="24"/>
              </w:rPr>
              <w:t>vật (10 phút)</w:t>
            </w:r>
          </w:p>
          <w:p w:rsidR="00D74C58" w:rsidRDefault="00901FA9">
            <w:pPr>
              <w:pStyle w:val="TableParagraph"/>
              <w:numPr>
                <w:ilvl w:val="0"/>
                <w:numId w:val="49"/>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49"/>
              </w:numPr>
              <w:tabs>
                <w:tab w:val="left" w:pos="337"/>
              </w:tabs>
              <w:spacing w:before="42" w:line="276" w:lineRule="auto"/>
              <w:ind w:right="94" w:firstLine="0"/>
              <w:rPr>
                <w:sz w:val="24"/>
              </w:rPr>
            </w:pPr>
            <w:r>
              <w:rPr>
                <w:sz w:val="24"/>
              </w:rPr>
              <w:t>HS</w:t>
            </w:r>
            <w:r>
              <w:rPr>
                <w:spacing w:val="40"/>
                <w:sz w:val="24"/>
              </w:rPr>
              <w:t xml:space="preserve"> </w:t>
            </w:r>
            <w:r>
              <w:rPr>
                <w:sz w:val="24"/>
              </w:rPr>
              <w:t>trao</w:t>
            </w:r>
            <w:r>
              <w:rPr>
                <w:spacing w:val="40"/>
                <w:sz w:val="24"/>
              </w:rPr>
              <w:t xml:space="preserve"> </w:t>
            </w:r>
            <w:r>
              <w:rPr>
                <w:sz w:val="24"/>
              </w:rPr>
              <w:t>đổi</w:t>
            </w:r>
            <w:r>
              <w:rPr>
                <w:spacing w:val="40"/>
                <w:sz w:val="24"/>
              </w:rPr>
              <w:t xml:space="preserve"> </w:t>
            </w:r>
            <w:r>
              <w:rPr>
                <w:sz w:val="24"/>
              </w:rPr>
              <w:t>trong</w:t>
            </w:r>
            <w:r>
              <w:rPr>
                <w:spacing w:val="40"/>
                <w:sz w:val="24"/>
              </w:rPr>
              <w:t xml:space="preserve"> </w:t>
            </w:r>
            <w:r>
              <w:rPr>
                <w:sz w:val="24"/>
              </w:rPr>
              <w:t>nhóm</w:t>
            </w:r>
            <w:r>
              <w:rPr>
                <w:spacing w:val="40"/>
                <w:sz w:val="24"/>
              </w:rPr>
              <w:t xml:space="preserve"> </w:t>
            </w:r>
            <w:r>
              <w:rPr>
                <w:sz w:val="24"/>
              </w:rPr>
              <w:t>theo</w:t>
            </w:r>
            <w:r>
              <w:rPr>
                <w:spacing w:val="40"/>
                <w:sz w:val="24"/>
              </w:rPr>
              <w:t xml:space="preserve"> </w:t>
            </w:r>
            <w:r>
              <w:rPr>
                <w:sz w:val="24"/>
              </w:rPr>
              <w:t>kĩ</w:t>
            </w:r>
            <w:r>
              <w:rPr>
                <w:spacing w:val="40"/>
                <w:sz w:val="24"/>
              </w:rPr>
              <w:t xml:space="preserve"> </w:t>
            </w:r>
            <w:r>
              <w:rPr>
                <w:sz w:val="24"/>
              </w:rPr>
              <w:t>thuật</w:t>
            </w:r>
            <w:r>
              <w:rPr>
                <w:spacing w:val="40"/>
                <w:sz w:val="24"/>
              </w:rPr>
              <w:t xml:space="preserve"> </w:t>
            </w:r>
            <w:r>
              <w:rPr>
                <w:i/>
                <w:sz w:val="24"/>
              </w:rPr>
              <w:t>Khăn</w:t>
            </w:r>
            <w:r>
              <w:rPr>
                <w:i/>
                <w:spacing w:val="40"/>
                <w:sz w:val="24"/>
              </w:rPr>
              <w:t xml:space="preserve"> </w:t>
            </w:r>
            <w:r>
              <w:rPr>
                <w:i/>
                <w:sz w:val="24"/>
              </w:rPr>
              <w:t>trải</w:t>
            </w:r>
            <w:r>
              <w:rPr>
                <w:i/>
                <w:spacing w:val="40"/>
                <w:sz w:val="24"/>
              </w:rPr>
              <w:t xml:space="preserve"> </w:t>
            </w:r>
            <w:r>
              <w:rPr>
                <w:i/>
                <w:sz w:val="24"/>
              </w:rPr>
              <w:t>bàn</w:t>
            </w:r>
            <w:r>
              <w:rPr>
                <w:sz w:val="24"/>
              </w:rPr>
              <w:t>. (Gợi ý:</w:t>
            </w:r>
          </w:p>
          <w:p w:rsidR="00D74C58" w:rsidRDefault="00901FA9">
            <w:pPr>
              <w:pStyle w:val="TableParagraph"/>
              <w:ind w:left="249"/>
              <w:rPr>
                <w:i/>
                <w:sz w:val="24"/>
              </w:rPr>
            </w:pPr>
            <w:r>
              <w:rPr>
                <w:i/>
                <w:color w:val="242021"/>
                <w:sz w:val="24"/>
              </w:rPr>
              <w:t>+</w:t>
            </w:r>
            <w:r>
              <w:rPr>
                <w:i/>
                <w:color w:val="242021"/>
                <w:spacing w:val="13"/>
                <w:sz w:val="24"/>
              </w:rPr>
              <w:t xml:space="preserve"> </w:t>
            </w:r>
            <w:r>
              <w:rPr>
                <w:i/>
                <w:color w:val="242021"/>
                <w:sz w:val="24"/>
              </w:rPr>
              <w:t>Có</w:t>
            </w:r>
            <w:r>
              <w:rPr>
                <w:i/>
                <w:color w:val="242021"/>
                <w:spacing w:val="13"/>
                <w:sz w:val="24"/>
              </w:rPr>
              <w:t xml:space="preserve"> </w:t>
            </w:r>
            <w:r>
              <w:rPr>
                <w:i/>
                <w:color w:val="242021"/>
                <w:sz w:val="24"/>
              </w:rPr>
              <w:t>thể</w:t>
            </w:r>
            <w:r>
              <w:rPr>
                <w:i/>
                <w:color w:val="242021"/>
                <w:spacing w:val="13"/>
                <w:sz w:val="24"/>
              </w:rPr>
              <w:t xml:space="preserve"> </w:t>
            </w:r>
            <w:r>
              <w:rPr>
                <w:i/>
                <w:color w:val="242021"/>
                <w:sz w:val="24"/>
              </w:rPr>
              <w:t>mượn</w:t>
            </w:r>
            <w:r>
              <w:rPr>
                <w:i/>
                <w:color w:val="242021"/>
                <w:spacing w:val="14"/>
                <w:sz w:val="24"/>
              </w:rPr>
              <w:t xml:space="preserve"> </w:t>
            </w:r>
            <w:r>
              <w:rPr>
                <w:i/>
                <w:color w:val="242021"/>
                <w:sz w:val="24"/>
              </w:rPr>
              <w:t>lời</w:t>
            </w:r>
            <w:r>
              <w:rPr>
                <w:i/>
                <w:color w:val="242021"/>
                <w:spacing w:val="13"/>
                <w:sz w:val="24"/>
              </w:rPr>
              <w:t xml:space="preserve"> </w:t>
            </w:r>
            <w:r>
              <w:rPr>
                <w:i/>
                <w:color w:val="242021"/>
                <w:sz w:val="24"/>
              </w:rPr>
              <w:t>nhân</w:t>
            </w:r>
            <w:r>
              <w:rPr>
                <w:i/>
                <w:color w:val="242021"/>
                <w:spacing w:val="13"/>
                <w:sz w:val="24"/>
              </w:rPr>
              <w:t xml:space="preserve"> </w:t>
            </w:r>
            <w:r>
              <w:rPr>
                <w:i/>
                <w:color w:val="242021"/>
                <w:sz w:val="24"/>
              </w:rPr>
              <w:t>vật</w:t>
            </w:r>
            <w:r>
              <w:rPr>
                <w:i/>
                <w:color w:val="242021"/>
                <w:spacing w:val="13"/>
                <w:sz w:val="24"/>
              </w:rPr>
              <w:t xml:space="preserve"> </w:t>
            </w:r>
            <w:r>
              <w:rPr>
                <w:i/>
                <w:color w:val="242021"/>
                <w:sz w:val="24"/>
              </w:rPr>
              <w:t>cô</w:t>
            </w:r>
            <w:r>
              <w:rPr>
                <w:i/>
                <w:color w:val="242021"/>
                <w:spacing w:val="14"/>
                <w:sz w:val="24"/>
              </w:rPr>
              <w:t xml:space="preserve"> </w:t>
            </w:r>
            <w:r>
              <w:rPr>
                <w:i/>
                <w:color w:val="242021"/>
                <w:sz w:val="24"/>
              </w:rPr>
              <w:t>tiên,</w:t>
            </w:r>
            <w:r>
              <w:rPr>
                <w:i/>
                <w:color w:val="242021"/>
                <w:spacing w:val="13"/>
                <w:sz w:val="24"/>
              </w:rPr>
              <w:t xml:space="preserve"> </w:t>
            </w:r>
            <w:r>
              <w:rPr>
                <w:i/>
                <w:color w:val="242021"/>
                <w:sz w:val="24"/>
              </w:rPr>
              <w:t>mướp,</w:t>
            </w:r>
            <w:r>
              <w:rPr>
                <w:i/>
                <w:color w:val="242021"/>
                <w:spacing w:val="13"/>
                <w:sz w:val="24"/>
              </w:rPr>
              <w:t xml:space="preserve"> </w:t>
            </w:r>
            <w:r>
              <w:rPr>
                <w:i/>
                <w:color w:val="242021"/>
                <w:sz w:val="24"/>
              </w:rPr>
              <w:t>hoặc</w:t>
            </w:r>
            <w:r>
              <w:rPr>
                <w:i/>
                <w:color w:val="242021"/>
                <w:spacing w:val="13"/>
                <w:sz w:val="24"/>
              </w:rPr>
              <w:t xml:space="preserve"> </w:t>
            </w:r>
            <w:r>
              <w:rPr>
                <w:i/>
                <w:color w:val="242021"/>
                <w:sz w:val="24"/>
              </w:rPr>
              <w:t>mào</w:t>
            </w:r>
            <w:r>
              <w:rPr>
                <w:i/>
                <w:color w:val="242021"/>
                <w:spacing w:val="14"/>
                <w:sz w:val="24"/>
              </w:rPr>
              <w:t xml:space="preserve"> </w:t>
            </w:r>
            <w:r>
              <w:rPr>
                <w:i/>
                <w:color w:val="242021"/>
                <w:spacing w:val="-5"/>
                <w:sz w:val="24"/>
              </w:rPr>
              <w:t>gà</w:t>
            </w:r>
          </w:p>
          <w:p w:rsidR="00D74C58" w:rsidRDefault="00901FA9">
            <w:pPr>
              <w:pStyle w:val="TableParagraph"/>
              <w:spacing w:before="41"/>
              <w:rPr>
                <w:i/>
                <w:sz w:val="24"/>
              </w:rPr>
            </w:pPr>
            <w:r>
              <w:rPr>
                <w:i/>
                <w:color w:val="242021"/>
                <w:sz w:val="24"/>
              </w:rPr>
              <w:t>để</w:t>
            </w:r>
            <w:r>
              <w:rPr>
                <w:i/>
                <w:color w:val="242021"/>
                <w:spacing w:val="-1"/>
                <w:sz w:val="24"/>
              </w:rPr>
              <w:t xml:space="preserve"> </w:t>
            </w:r>
            <w:r>
              <w:rPr>
                <w:i/>
                <w:color w:val="242021"/>
                <w:sz w:val="24"/>
              </w:rPr>
              <w:t>kể lại</w:t>
            </w:r>
            <w:r>
              <w:rPr>
                <w:i/>
                <w:color w:val="242021"/>
                <w:spacing w:val="-1"/>
                <w:sz w:val="24"/>
              </w:rPr>
              <w:t xml:space="preserve"> </w:t>
            </w:r>
            <w:r>
              <w:rPr>
                <w:i/>
                <w:color w:val="242021"/>
                <w:sz w:val="24"/>
              </w:rPr>
              <w:t>câu</w:t>
            </w:r>
            <w:r>
              <w:rPr>
                <w:i/>
                <w:color w:val="242021"/>
                <w:spacing w:val="-2"/>
                <w:sz w:val="24"/>
              </w:rPr>
              <w:t xml:space="preserve"> chuyện.</w:t>
            </w:r>
          </w:p>
          <w:p w:rsidR="00D74C58" w:rsidRDefault="00901FA9">
            <w:pPr>
              <w:pStyle w:val="TableParagraph"/>
              <w:spacing w:before="42" w:line="276" w:lineRule="auto"/>
              <w:ind w:firstLine="141"/>
              <w:rPr>
                <w:sz w:val="24"/>
              </w:rPr>
            </w:pPr>
            <w:r>
              <w:rPr>
                <w:i/>
                <w:color w:val="242021"/>
                <w:sz w:val="24"/>
              </w:rPr>
              <w:t>+ Khi kể cần chú ý cách xưng hô, thể hiện lời nói, ý nghĩ, hành động,… phù hợp với nhân vật.</w:t>
            </w:r>
            <w:r>
              <w:rPr>
                <w:sz w:val="24"/>
              </w:rPr>
              <w:t>)</w:t>
            </w:r>
          </w:p>
          <w:p w:rsidR="00D74C58" w:rsidRDefault="00901FA9">
            <w:pPr>
              <w:pStyle w:val="TableParagraph"/>
              <w:numPr>
                <w:ilvl w:val="0"/>
                <w:numId w:val="49"/>
              </w:numPr>
              <w:tabs>
                <w:tab w:val="left" w:pos="287"/>
              </w:tabs>
              <w:ind w:left="287"/>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49"/>
              </w:numPr>
              <w:tabs>
                <w:tab w:val="left" w:pos="287"/>
              </w:tabs>
              <w:spacing w:before="41"/>
              <w:ind w:left="287"/>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49"/>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494"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numPr>
                <w:ilvl w:val="0"/>
                <w:numId w:val="414"/>
              </w:numPr>
              <w:tabs>
                <w:tab w:val="left" w:pos="342"/>
              </w:tabs>
              <w:spacing w:before="1" w:line="276" w:lineRule="auto"/>
              <w:ind w:right="96" w:firstLine="0"/>
              <w:jc w:val="both"/>
              <w:rPr>
                <w:sz w:val="24"/>
              </w:rPr>
            </w:pPr>
            <w:r>
              <w:rPr>
                <w:sz w:val="24"/>
              </w:rPr>
              <w:t>Hợp tác với bạn để tìm</w:t>
            </w:r>
            <w:r>
              <w:rPr>
                <w:spacing w:val="-2"/>
                <w:sz w:val="24"/>
              </w:rPr>
              <w:t xml:space="preserve"> </w:t>
            </w:r>
            <w:r>
              <w:rPr>
                <w:sz w:val="24"/>
              </w:rPr>
              <w:t>ý</w:t>
            </w:r>
            <w:r>
              <w:rPr>
                <w:spacing w:val="-2"/>
                <w:sz w:val="24"/>
              </w:rPr>
              <w:t xml:space="preserve"> </w:t>
            </w:r>
            <w:r>
              <w:rPr>
                <w:sz w:val="24"/>
              </w:rPr>
              <w:t>cho</w:t>
            </w:r>
            <w:r>
              <w:rPr>
                <w:spacing w:val="-2"/>
                <w:sz w:val="24"/>
              </w:rPr>
              <w:t xml:space="preserve"> </w:t>
            </w:r>
            <w:r>
              <w:rPr>
                <w:sz w:val="24"/>
              </w:rPr>
              <w:t>bài</w:t>
            </w:r>
            <w:r>
              <w:rPr>
                <w:spacing w:val="-2"/>
                <w:sz w:val="24"/>
              </w:rPr>
              <w:t xml:space="preserve"> </w:t>
            </w:r>
            <w:r>
              <w:rPr>
                <w:sz w:val="24"/>
              </w:rPr>
              <w:t>văn</w:t>
            </w:r>
            <w:r>
              <w:rPr>
                <w:spacing w:val="-3"/>
                <w:sz w:val="24"/>
              </w:rPr>
              <w:t xml:space="preserve"> </w:t>
            </w:r>
            <w:r>
              <w:rPr>
                <w:sz w:val="24"/>
              </w:rPr>
              <w:t>kể</w:t>
            </w:r>
            <w:r>
              <w:rPr>
                <w:spacing w:val="-3"/>
                <w:sz w:val="24"/>
              </w:rPr>
              <w:t xml:space="preserve"> </w:t>
            </w:r>
            <w:r>
              <w:rPr>
                <w:sz w:val="24"/>
              </w:rPr>
              <w:t>lại câu chuyện bằng lời nhân vật, rút ra được những lưu ý khi mượn lời nhân vật để kể lại câu chuyện.</w:t>
            </w:r>
          </w:p>
          <w:p w:rsidR="00D74C58" w:rsidRDefault="00901FA9">
            <w:pPr>
              <w:pStyle w:val="TableParagraph"/>
              <w:numPr>
                <w:ilvl w:val="0"/>
                <w:numId w:val="414"/>
              </w:numPr>
              <w:tabs>
                <w:tab w:val="left" w:pos="363"/>
              </w:tabs>
              <w:spacing w:line="276" w:lineRule="auto"/>
              <w:ind w:right="96" w:firstLine="0"/>
              <w:jc w:val="both"/>
              <w:rPr>
                <w:sz w:val="24"/>
              </w:rPr>
            </w:pPr>
            <w:r>
              <w:rPr>
                <w:sz w:val="24"/>
              </w:rPr>
              <w:t xml:space="preserve">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r w:rsidR="00D74C58">
        <w:trPr>
          <w:trHeight w:val="396"/>
        </w:trPr>
        <w:tc>
          <w:tcPr>
            <w:tcW w:w="9524"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1270"/>
        </w:trPr>
        <w:tc>
          <w:tcPr>
            <w:tcW w:w="5954" w:type="dxa"/>
          </w:tcPr>
          <w:p w:rsidR="00D74C58" w:rsidRDefault="00901FA9">
            <w:pPr>
              <w:pStyle w:val="TableParagraph"/>
              <w:numPr>
                <w:ilvl w:val="0"/>
                <w:numId w:val="413"/>
              </w:numPr>
              <w:tabs>
                <w:tab w:val="left" w:pos="313"/>
              </w:tabs>
              <w:spacing w:before="1" w:line="276" w:lineRule="auto"/>
              <w:ind w:right="94" w:firstLine="0"/>
              <w:rPr>
                <w:i/>
                <w:sz w:val="24"/>
              </w:rPr>
            </w:pPr>
            <w:r>
              <w:rPr>
                <w:sz w:val="24"/>
              </w:rPr>
              <w:t xml:space="preserve">HS xác định yêu cầu của hoạt động: </w:t>
            </w:r>
            <w:r>
              <w:rPr>
                <w:i/>
                <w:color w:val="242021"/>
                <w:sz w:val="24"/>
              </w:rPr>
              <w:t>Kể lại câu chuyện</w:t>
            </w:r>
            <w:r>
              <w:rPr>
                <w:i/>
                <w:color w:val="242021"/>
                <w:spacing w:val="80"/>
                <w:sz w:val="24"/>
              </w:rPr>
              <w:t xml:space="preserve"> </w:t>
            </w:r>
            <w:r>
              <w:rPr>
                <w:i/>
                <w:color w:val="242021"/>
                <w:sz w:val="24"/>
              </w:rPr>
              <w:t>“Tiếng rao đêm” cho người thân.</w:t>
            </w:r>
          </w:p>
          <w:p w:rsidR="00D74C58" w:rsidRDefault="00901FA9">
            <w:pPr>
              <w:pStyle w:val="TableParagraph"/>
              <w:numPr>
                <w:ilvl w:val="0"/>
                <w:numId w:val="413"/>
              </w:numPr>
              <w:tabs>
                <w:tab w:val="left" w:pos="295"/>
              </w:tabs>
              <w:spacing w:line="275" w:lineRule="exact"/>
              <w:ind w:left="295" w:hanging="188"/>
              <w:rPr>
                <w:sz w:val="24"/>
              </w:rPr>
            </w:pPr>
            <w:r>
              <w:rPr>
                <w:sz w:val="24"/>
              </w:rPr>
              <w:t>HS</w:t>
            </w:r>
            <w:r>
              <w:rPr>
                <w:spacing w:val="7"/>
                <w:sz w:val="24"/>
              </w:rPr>
              <w:t xml:space="preserve"> </w:t>
            </w:r>
            <w:r>
              <w:rPr>
                <w:sz w:val="24"/>
              </w:rPr>
              <w:t>nghe</w:t>
            </w:r>
            <w:r>
              <w:rPr>
                <w:spacing w:val="9"/>
                <w:sz w:val="24"/>
              </w:rPr>
              <w:t xml:space="preserve"> </w:t>
            </w:r>
            <w:r>
              <w:rPr>
                <w:sz w:val="24"/>
              </w:rPr>
              <w:t>GV</w:t>
            </w:r>
            <w:r>
              <w:rPr>
                <w:spacing w:val="8"/>
                <w:sz w:val="24"/>
              </w:rPr>
              <w:t xml:space="preserve"> </w:t>
            </w:r>
            <w:r>
              <w:rPr>
                <w:sz w:val="24"/>
              </w:rPr>
              <w:t>hướng</w:t>
            </w:r>
            <w:r>
              <w:rPr>
                <w:spacing w:val="7"/>
                <w:sz w:val="24"/>
              </w:rPr>
              <w:t xml:space="preserve"> </w:t>
            </w:r>
            <w:r>
              <w:rPr>
                <w:sz w:val="24"/>
              </w:rPr>
              <w:t>dẫn</w:t>
            </w:r>
            <w:r>
              <w:rPr>
                <w:spacing w:val="8"/>
                <w:sz w:val="24"/>
              </w:rPr>
              <w:t xml:space="preserve"> </w:t>
            </w:r>
            <w:r>
              <w:rPr>
                <w:sz w:val="24"/>
              </w:rPr>
              <w:t>cách</w:t>
            </w:r>
            <w:r>
              <w:rPr>
                <w:spacing w:val="7"/>
                <w:sz w:val="24"/>
              </w:rPr>
              <w:t xml:space="preserve"> </w:t>
            </w:r>
            <w:r>
              <w:rPr>
                <w:sz w:val="24"/>
              </w:rPr>
              <w:t>thực</w:t>
            </w:r>
            <w:r>
              <w:rPr>
                <w:spacing w:val="8"/>
                <w:sz w:val="24"/>
              </w:rPr>
              <w:t xml:space="preserve"> </w:t>
            </w:r>
            <w:r>
              <w:rPr>
                <w:sz w:val="24"/>
              </w:rPr>
              <w:t>hiện</w:t>
            </w:r>
            <w:r>
              <w:rPr>
                <w:spacing w:val="7"/>
                <w:sz w:val="24"/>
              </w:rPr>
              <w:t xml:space="preserve"> </w:t>
            </w:r>
            <w:r>
              <w:rPr>
                <w:sz w:val="24"/>
              </w:rPr>
              <w:t>hoạt</w:t>
            </w:r>
            <w:r>
              <w:rPr>
                <w:spacing w:val="8"/>
                <w:sz w:val="24"/>
              </w:rPr>
              <w:t xml:space="preserve"> </w:t>
            </w:r>
            <w:r>
              <w:rPr>
                <w:sz w:val="24"/>
              </w:rPr>
              <w:t>động</w:t>
            </w:r>
            <w:r>
              <w:rPr>
                <w:spacing w:val="7"/>
                <w:sz w:val="24"/>
              </w:rPr>
              <w:t xml:space="preserve"> </w:t>
            </w:r>
            <w:r>
              <w:rPr>
                <w:sz w:val="24"/>
              </w:rPr>
              <w:t>ở</w:t>
            </w:r>
            <w:r>
              <w:rPr>
                <w:spacing w:val="8"/>
                <w:sz w:val="24"/>
              </w:rPr>
              <w:t xml:space="preserve"> </w:t>
            </w:r>
            <w:r>
              <w:rPr>
                <w:spacing w:val="-4"/>
                <w:sz w:val="24"/>
              </w:rPr>
              <w:t>nhà:</w:t>
            </w:r>
          </w:p>
          <w:p w:rsidR="00D74C58" w:rsidRDefault="00901FA9">
            <w:pPr>
              <w:pStyle w:val="TableParagraph"/>
              <w:spacing w:before="42"/>
              <w:rPr>
                <w:sz w:val="24"/>
              </w:rPr>
            </w:pPr>
            <w:r>
              <w:rPr>
                <w:sz w:val="24"/>
              </w:rPr>
              <w:t>HS</w:t>
            </w:r>
            <w:r>
              <w:rPr>
                <w:spacing w:val="-11"/>
                <w:sz w:val="24"/>
              </w:rPr>
              <w:t xml:space="preserve"> </w:t>
            </w:r>
            <w:r>
              <w:rPr>
                <w:sz w:val="24"/>
              </w:rPr>
              <w:t>có</w:t>
            </w:r>
            <w:r>
              <w:rPr>
                <w:spacing w:val="-8"/>
                <w:sz w:val="24"/>
              </w:rPr>
              <w:t xml:space="preserve"> </w:t>
            </w:r>
            <w:r>
              <w:rPr>
                <w:sz w:val="24"/>
              </w:rPr>
              <w:t>thể</w:t>
            </w:r>
            <w:r>
              <w:rPr>
                <w:spacing w:val="-7"/>
                <w:sz w:val="24"/>
              </w:rPr>
              <w:t xml:space="preserve"> </w:t>
            </w:r>
            <w:r>
              <w:rPr>
                <w:sz w:val="24"/>
              </w:rPr>
              <w:t>quay</w:t>
            </w:r>
            <w:r>
              <w:rPr>
                <w:spacing w:val="-9"/>
                <w:sz w:val="24"/>
              </w:rPr>
              <w:t xml:space="preserve"> </w:t>
            </w:r>
            <w:r>
              <w:rPr>
                <w:sz w:val="24"/>
              </w:rPr>
              <w:t>video</w:t>
            </w:r>
            <w:r>
              <w:rPr>
                <w:spacing w:val="-8"/>
                <w:sz w:val="24"/>
              </w:rPr>
              <w:t xml:space="preserve"> </w:t>
            </w:r>
            <w:r>
              <w:rPr>
                <w:sz w:val="24"/>
              </w:rPr>
              <w:t>clip</w:t>
            </w:r>
            <w:r>
              <w:rPr>
                <w:spacing w:val="-8"/>
                <w:sz w:val="24"/>
              </w:rPr>
              <w:t xml:space="preserve"> </w:t>
            </w:r>
            <w:r>
              <w:rPr>
                <w:sz w:val="24"/>
              </w:rPr>
              <w:t>khi</w:t>
            </w:r>
            <w:r>
              <w:rPr>
                <w:spacing w:val="-9"/>
                <w:sz w:val="24"/>
              </w:rPr>
              <w:t xml:space="preserve"> </w:t>
            </w:r>
            <w:r>
              <w:rPr>
                <w:sz w:val="24"/>
              </w:rPr>
              <w:t>thực</w:t>
            </w:r>
            <w:r>
              <w:rPr>
                <w:spacing w:val="-8"/>
                <w:sz w:val="24"/>
              </w:rPr>
              <w:t xml:space="preserve"> </w:t>
            </w:r>
            <w:r>
              <w:rPr>
                <w:sz w:val="24"/>
              </w:rPr>
              <w:t>hiện</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và</w:t>
            </w:r>
            <w:r>
              <w:rPr>
                <w:spacing w:val="-8"/>
                <w:sz w:val="24"/>
              </w:rPr>
              <w:t xml:space="preserve"> </w:t>
            </w:r>
            <w:r>
              <w:rPr>
                <w:sz w:val="24"/>
              </w:rPr>
              <w:t>chia</w:t>
            </w:r>
            <w:r>
              <w:rPr>
                <w:spacing w:val="-8"/>
                <w:sz w:val="24"/>
              </w:rPr>
              <w:t xml:space="preserve"> </w:t>
            </w:r>
            <w:r>
              <w:rPr>
                <w:spacing w:val="-5"/>
                <w:sz w:val="24"/>
              </w:rPr>
              <w:t>sẻ</w:t>
            </w:r>
          </w:p>
        </w:tc>
        <w:tc>
          <w:tcPr>
            <w:tcW w:w="2494" w:type="dxa"/>
          </w:tcPr>
          <w:p w:rsidR="00D74C58" w:rsidRDefault="00901FA9">
            <w:pPr>
              <w:pStyle w:val="TableParagraph"/>
              <w:spacing w:before="1" w:line="276" w:lineRule="auto"/>
              <w:ind w:left="108" w:right="94"/>
              <w:jc w:val="both"/>
              <w:rPr>
                <w:sz w:val="24"/>
              </w:rPr>
            </w:pPr>
            <w:r>
              <w:rPr>
                <w:sz w:val="24"/>
              </w:rPr>
              <w:t xml:space="preserve">– </w:t>
            </w:r>
            <w:r>
              <w:rPr>
                <w:color w:val="242021"/>
                <w:sz w:val="24"/>
              </w:rPr>
              <w:t>Kể lại được câu chuyện “Tiếng rao đêm”</w:t>
            </w:r>
            <w:r>
              <w:rPr>
                <w:color w:val="242021"/>
                <w:spacing w:val="51"/>
                <w:w w:val="150"/>
                <w:sz w:val="24"/>
              </w:rPr>
              <w:t xml:space="preserve"> </w:t>
            </w:r>
            <w:r>
              <w:rPr>
                <w:color w:val="242021"/>
                <w:sz w:val="24"/>
              </w:rPr>
              <w:t>cho</w:t>
            </w:r>
            <w:r>
              <w:rPr>
                <w:color w:val="242021"/>
                <w:spacing w:val="52"/>
                <w:w w:val="150"/>
                <w:sz w:val="24"/>
              </w:rPr>
              <w:t xml:space="preserve"> </w:t>
            </w:r>
            <w:r>
              <w:rPr>
                <w:color w:val="242021"/>
                <w:sz w:val="24"/>
              </w:rPr>
              <w:t>người</w:t>
            </w:r>
            <w:r>
              <w:rPr>
                <w:color w:val="242021"/>
                <w:spacing w:val="85"/>
                <w:sz w:val="24"/>
              </w:rPr>
              <w:t xml:space="preserve"> </w:t>
            </w:r>
            <w:r>
              <w:rPr>
                <w:color w:val="242021"/>
                <w:spacing w:val="-4"/>
                <w:sz w:val="24"/>
              </w:rPr>
              <w:t>thân</w:t>
            </w:r>
          </w:p>
        </w:tc>
        <w:tc>
          <w:tcPr>
            <w:tcW w:w="1076"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1587"/>
        </w:trPr>
        <w:tc>
          <w:tcPr>
            <w:tcW w:w="5954" w:type="dxa"/>
          </w:tcPr>
          <w:p w:rsidR="00D74C58" w:rsidRDefault="00901FA9">
            <w:pPr>
              <w:pStyle w:val="TableParagraph"/>
              <w:spacing w:before="1" w:line="276" w:lineRule="auto"/>
              <w:rPr>
                <w:sz w:val="24"/>
              </w:rPr>
            </w:pPr>
            <w:r>
              <w:rPr>
                <w:sz w:val="24"/>
              </w:rPr>
              <w:t>cùng bạn, kết hợp phiếu đánh giá của người thân sau khi</w:t>
            </w:r>
            <w:r>
              <w:rPr>
                <w:spacing w:val="80"/>
                <w:w w:val="150"/>
                <w:sz w:val="24"/>
              </w:rPr>
              <w:t xml:space="preserve"> </w:t>
            </w:r>
            <w:r>
              <w:rPr>
                <w:sz w:val="24"/>
              </w:rPr>
              <w:t>nghe HS kể chuyện.</w:t>
            </w:r>
          </w:p>
          <w:p w:rsidR="00D74C58" w:rsidRDefault="00901FA9">
            <w:pPr>
              <w:pStyle w:val="TableParagraph"/>
              <w:spacing w:line="276" w:lineRule="auto"/>
              <w:rPr>
                <w:sz w:val="24"/>
              </w:rPr>
            </w:pPr>
            <w:r>
              <w:rPr>
                <w:sz w:val="24"/>
              </w:rPr>
              <w:t>–</w:t>
            </w:r>
            <w:r>
              <w:rPr>
                <w:spacing w:val="-2"/>
                <w:sz w:val="24"/>
              </w:rPr>
              <w:t xml:space="preserve"> </w:t>
            </w:r>
            <w:r>
              <w:rPr>
                <w:sz w:val="24"/>
              </w:rPr>
              <w:t>HS</w:t>
            </w:r>
            <w:r>
              <w:rPr>
                <w:spacing w:val="-2"/>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và</w:t>
            </w:r>
            <w:r>
              <w:rPr>
                <w:spacing w:val="-2"/>
                <w:sz w:val="24"/>
              </w:rPr>
              <w:t xml:space="preserve"> </w:t>
            </w:r>
            <w:r>
              <w:rPr>
                <w:sz w:val="24"/>
              </w:rPr>
              <w:t>tổng kết bài học.</w:t>
            </w:r>
          </w:p>
        </w:tc>
        <w:tc>
          <w:tcPr>
            <w:tcW w:w="2494" w:type="dxa"/>
          </w:tcPr>
          <w:p w:rsidR="00D74C58" w:rsidRDefault="00901FA9">
            <w:pPr>
              <w:pStyle w:val="TableParagraph"/>
              <w:spacing w:before="1" w:line="276" w:lineRule="auto"/>
              <w:ind w:left="108"/>
              <w:rPr>
                <w:sz w:val="24"/>
              </w:rPr>
            </w:pPr>
            <w:r>
              <w:rPr>
                <w:sz w:val="24"/>
              </w:rPr>
              <w:t xml:space="preserve">dựa vào hướng dẫn của </w:t>
            </w:r>
            <w:r>
              <w:rPr>
                <w:spacing w:val="-4"/>
                <w:sz w:val="24"/>
              </w:rPr>
              <w:t>GV</w:t>
            </w:r>
            <w:r>
              <w:rPr>
                <w:color w:val="242021"/>
                <w:spacing w:val="-4"/>
                <w:sz w:val="24"/>
              </w:rPr>
              <w:t>.</w:t>
            </w:r>
          </w:p>
          <w:p w:rsidR="00D74C58" w:rsidRDefault="00901FA9">
            <w:pPr>
              <w:pStyle w:val="TableParagraph"/>
              <w:spacing w:line="275" w:lineRule="exact"/>
              <w:ind w:left="108"/>
              <w:rPr>
                <w:sz w:val="24"/>
              </w:rPr>
            </w:pPr>
            <w:r>
              <w:rPr>
                <w:sz w:val="24"/>
              </w:rPr>
              <w:t>–</w:t>
            </w:r>
            <w:r>
              <w:rPr>
                <w:spacing w:val="73"/>
                <w:sz w:val="24"/>
              </w:rPr>
              <w:t xml:space="preserve"> </w:t>
            </w:r>
            <w:r>
              <w:rPr>
                <w:sz w:val="24"/>
              </w:rPr>
              <w:t>Nhận</w:t>
            </w:r>
            <w:r>
              <w:rPr>
                <w:spacing w:val="74"/>
                <w:sz w:val="24"/>
              </w:rPr>
              <w:t xml:space="preserve"> </w:t>
            </w:r>
            <w:r>
              <w:rPr>
                <w:sz w:val="24"/>
              </w:rPr>
              <w:t>xét</w:t>
            </w:r>
            <w:r>
              <w:rPr>
                <w:spacing w:val="74"/>
                <w:sz w:val="24"/>
              </w:rPr>
              <w:t xml:space="preserve"> </w:t>
            </w:r>
            <w:r>
              <w:rPr>
                <w:sz w:val="24"/>
              </w:rPr>
              <w:t>được</w:t>
            </w:r>
            <w:r>
              <w:rPr>
                <w:spacing w:val="74"/>
                <w:sz w:val="24"/>
              </w:rPr>
              <w:t xml:space="preserve"> </w:t>
            </w:r>
            <w:r>
              <w:rPr>
                <w:spacing w:val="-5"/>
                <w:sz w:val="24"/>
              </w:rPr>
              <w:t>sản</w:t>
            </w:r>
          </w:p>
          <w:p w:rsidR="00D74C58" w:rsidRDefault="00901FA9">
            <w:pPr>
              <w:pStyle w:val="TableParagraph"/>
              <w:spacing w:before="8" w:line="310" w:lineRule="atLeast"/>
              <w:ind w:left="108"/>
              <w:rPr>
                <w:sz w:val="24"/>
              </w:rPr>
            </w:pPr>
            <w:r>
              <w:rPr>
                <w:sz w:val="24"/>
              </w:rPr>
              <w:t xml:space="preserve">phẩm của mình và của </w:t>
            </w:r>
            <w:r>
              <w:rPr>
                <w:spacing w:val="-4"/>
                <w:sz w:val="24"/>
              </w:rPr>
              <w:t>bạn.</w:t>
            </w:r>
          </w:p>
        </w:tc>
        <w:tc>
          <w:tcPr>
            <w:tcW w:w="1076" w:type="dxa"/>
          </w:tcPr>
          <w:p w:rsidR="00D74C58" w:rsidRDefault="00D74C58">
            <w:pPr>
              <w:pStyle w:val="TableParagraph"/>
              <w:ind w:left="0"/>
              <w:rPr>
                <w:sz w:val="24"/>
              </w:rPr>
            </w:pPr>
          </w:p>
        </w:tc>
      </w:tr>
    </w:tbl>
    <w:p w:rsidR="00D74C58" w:rsidRDefault="00901FA9">
      <w:pPr>
        <w:pStyle w:val="Heading3"/>
        <w:numPr>
          <w:ilvl w:val="0"/>
          <w:numId w:val="437"/>
        </w:numPr>
        <w:tabs>
          <w:tab w:val="left" w:pos="636"/>
        </w:tabs>
        <w:spacing w:before="120"/>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46"/>
        <w:rPr>
          <w:sz w:val="30"/>
        </w:rPr>
      </w:pPr>
    </w:p>
    <w:p w:rsidR="00D74C58" w:rsidRDefault="00901FA9">
      <w:pPr>
        <w:pStyle w:val="Heading2"/>
        <w:spacing w:before="1"/>
        <w:ind w:right="747"/>
      </w:pPr>
      <w:bookmarkStart w:id="37" w:name="_TOC_250012"/>
      <w:r>
        <w:t>BÀI</w:t>
      </w:r>
      <w:r>
        <w:rPr>
          <w:spacing w:val="-1"/>
        </w:rPr>
        <w:t xml:space="preserve"> </w:t>
      </w:r>
      <w:r>
        <w:t>2:</w:t>
      </w:r>
      <w:r>
        <w:rPr>
          <w:spacing w:val="-1"/>
        </w:rPr>
        <w:t xml:space="preserve"> </w:t>
      </w:r>
      <w:r>
        <w:t>MỘT NGÀY</w:t>
      </w:r>
      <w:r>
        <w:rPr>
          <w:spacing w:val="-1"/>
        </w:rPr>
        <w:t xml:space="preserve"> </w:t>
      </w:r>
      <w:r>
        <w:t>Ở</w:t>
      </w:r>
      <w:r>
        <w:rPr>
          <w:spacing w:val="-1"/>
        </w:rPr>
        <w:t xml:space="preserve"> </w:t>
      </w:r>
      <w:r>
        <w:t>ĐÊ</w:t>
      </w:r>
      <w:r>
        <w:rPr>
          <w:spacing w:val="-1"/>
        </w:rPr>
        <w:t xml:space="preserve"> </w:t>
      </w:r>
      <w:bookmarkEnd w:id="37"/>
      <w:r>
        <w:rPr>
          <w:spacing w:val="-5"/>
        </w:rPr>
        <w:t>BA</w:t>
      </w:r>
    </w:p>
    <w:p w:rsidR="00D74C58" w:rsidRDefault="00901FA9">
      <w:pPr>
        <w:pStyle w:val="Heading3"/>
        <w:numPr>
          <w:ilvl w:val="0"/>
          <w:numId w:val="412"/>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412"/>
        </w:numPr>
        <w:tabs>
          <w:tab w:val="left" w:pos="632"/>
        </w:tabs>
        <w:spacing w:before="101"/>
        <w:ind w:hanging="240"/>
      </w:pPr>
      <w:r>
        <w:t>Khởi</w:t>
      </w:r>
      <w:r>
        <w:rPr>
          <w:spacing w:val="-3"/>
        </w:rPr>
        <w:t xml:space="preserve"> </w:t>
      </w:r>
      <w:r>
        <w:rPr>
          <w:spacing w:val="-4"/>
        </w:rPr>
        <w:t>động</w:t>
      </w:r>
    </w:p>
    <w:p w:rsidR="00D74C58" w:rsidRDefault="00901FA9">
      <w:pPr>
        <w:pStyle w:val="BodyText"/>
        <w:spacing w:before="82"/>
        <w:ind w:left="392"/>
      </w:pPr>
      <w:r>
        <w:t>Giới</w:t>
      </w:r>
      <w:r>
        <w:rPr>
          <w:spacing w:val="-1"/>
        </w:rPr>
        <w:t xml:space="preserve"> </w:t>
      </w:r>
      <w:r>
        <w:t>thiệu</w:t>
      </w:r>
      <w:r>
        <w:rPr>
          <w:spacing w:val="-1"/>
        </w:rPr>
        <w:t xml:space="preserve"> </w:t>
      </w:r>
      <w:r>
        <w:t>được</w:t>
      </w:r>
      <w:r>
        <w:rPr>
          <w:spacing w:val="-1"/>
        </w:rPr>
        <w:t xml:space="preserve"> </w:t>
      </w:r>
      <w:r>
        <w:t>về</w:t>
      </w:r>
      <w:r>
        <w:rPr>
          <w:spacing w:val="-1"/>
        </w:rPr>
        <w:t xml:space="preserve"> </w:t>
      </w:r>
      <w:r>
        <w:t>một</w:t>
      </w:r>
      <w:r>
        <w:rPr>
          <w:spacing w:val="-1"/>
        </w:rPr>
        <w:t xml:space="preserve"> </w:t>
      </w:r>
      <w:r>
        <w:t>trung</w:t>
      </w:r>
      <w:r>
        <w:rPr>
          <w:spacing w:val="-2"/>
        </w:rPr>
        <w:t xml:space="preserve"> </w:t>
      </w:r>
      <w:r>
        <w:t>tâm</w:t>
      </w:r>
      <w:r>
        <w:rPr>
          <w:spacing w:val="-2"/>
        </w:rPr>
        <w:t xml:space="preserve"> </w:t>
      </w:r>
      <w:r>
        <w:t>hoặc</w:t>
      </w:r>
      <w:r>
        <w:rPr>
          <w:spacing w:val="-1"/>
        </w:rPr>
        <w:t xml:space="preserve"> </w:t>
      </w:r>
      <w:r>
        <w:t>một</w:t>
      </w:r>
      <w:r>
        <w:rPr>
          <w:spacing w:val="-1"/>
        </w:rPr>
        <w:t xml:space="preserve"> </w:t>
      </w:r>
      <w:r>
        <w:t>nhà</w:t>
      </w:r>
      <w:r>
        <w:rPr>
          <w:spacing w:val="-2"/>
        </w:rPr>
        <w:t xml:space="preserve"> </w:t>
      </w:r>
      <w:r>
        <w:t>văn</w:t>
      </w:r>
      <w:r>
        <w:rPr>
          <w:spacing w:val="-1"/>
        </w:rPr>
        <w:t xml:space="preserve"> </w:t>
      </w:r>
      <w:r>
        <w:t>hoá</w:t>
      </w:r>
      <w:r>
        <w:rPr>
          <w:spacing w:val="-1"/>
        </w:rPr>
        <w:t xml:space="preserve"> </w:t>
      </w:r>
      <w:r>
        <w:t>dành</w:t>
      </w:r>
      <w:r>
        <w:rPr>
          <w:spacing w:val="-1"/>
        </w:rPr>
        <w:t xml:space="preserve"> </w:t>
      </w:r>
      <w:r>
        <w:t>cho thiếu</w:t>
      </w:r>
      <w:r>
        <w:rPr>
          <w:spacing w:val="-2"/>
        </w:rPr>
        <w:t xml:space="preserve"> </w:t>
      </w:r>
      <w:r>
        <w:t>nhi</w:t>
      </w:r>
      <w:r>
        <w:rPr>
          <w:spacing w:val="-2"/>
        </w:rPr>
        <w:t xml:space="preserve"> </w:t>
      </w:r>
      <w:r>
        <w:t>mà</w:t>
      </w:r>
      <w:r>
        <w:rPr>
          <w:spacing w:val="-2"/>
        </w:rPr>
        <w:t xml:space="preserve"> </w:t>
      </w:r>
      <w:r>
        <w:t>em</w:t>
      </w:r>
      <w:r>
        <w:rPr>
          <w:spacing w:val="-1"/>
        </w:rPr>
        <w:t xml:space="preserve"> </w:t>
      </w:r>
      <w:r>
        <w:rPr>
          <w:spacing w:val="-2"/>
        </w:rPr>
        <w:t>biết.</w:t>
      </w:r>
    </w:p>
    <w:p w:rsidR="00D74C58" w:rsidRDefault="00901FA9">
      <w:pPr>
        <w:pStyle w:val="Heading4"/>
        <w:numPr>
          <w:ilvl w:val="1"/>
          <w:numId w:val="412"/>
        </w:numPr>
        <w:tabs>
          <w:tab w:val="left" w:pos="632"/>
        </w:tabs>
        <w:spacing w:before="80"/>
        <w:ind w:hanging="240"/>
      </w:pPr>
      <w:r>
        <w:t>Khám phá và luyện</w:t>
      </w:r>
      <w:r>
        <w:rPr>
          <w:spacing w:val="-1"/>
        </w:rPr>
        <w:t xml:space="preserve"> </w:t>
      </w:r>
      <w:r>
        <w:rPr>
          <w:spacing w:val="-5"/>
        </w:rPr>
        <w:t>tập</w:t>
      </w:r>
    </w:p>
    <w:p w:rsidR="00D74C58" w:rsidRDefault="00901FA9">
      <w:pPr>
        <w:pStyle w:val="Heading5"/>
        <w:numPr>
          <w:ilvl w:val="2"/>
          <w:numId w:val="412"/>
        </w:numPr>
        <w:tabs>
          <w:tab w:val="left" w:pos="812"/>
        </w:tabs>
        <w:spacing w:before="83"/>
      </w:pPr>
      <w:r>
        <w:rPr>
          <w:spacing w:val="-5"/>
        </w:rPr>
        <w:t>Đọc</w:t>
      </w:r>
    </w:p>
    <w:p w:rsidR="00D74C58" w:rsidRDefault="00901FA9">
      <w:pPr>
        <w:pStyle w:val="ListParagraph"/>
        <w:numPr>
          <w:ilvl w:val="3"/>
          <w:numId w:val="412"/>
        </w:numPr>
        <w:tabs>
          <w:tab w:val="left" w:pos="604"/>
        </w:tabs>
        <w:spacing w:line="276"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412"/>
        </w:numPr>
        <w:tabs>
          <w:tab w:val="left" w:pos="578"/>
        </w:tabs>
        <w:spacing w:before="0" w:line="276" w:lineRule="auto"/>
        <w:ind w:right="516" w:firstLine="141"/>
        <w:jc w:val="both"/>
        <w:rPr>
          <w:i/>
          <w:sz w:val="24"/>
        </w:rPr>
      </w:pPr>
      <w:r>
        <w:rPr>
          <w:sz w:val="24"/>
        </w:rPr>
        <w:t xml:space="preserve">Đọc trôi chảy bài đọc, ngắt nghỉ đúng dấu câu, đúng logic ngữ nghĩa; trả lời được các câu hỏi tìm hiểu bài. Hiểu được nội dung của bài đọc: </w:t>
      </w:r>
      <w:r>
        <w:rPr>
          <w:i/>
          <w:color w:val="050404"/>
          <w:sz w:val="24"/>
        </w:rPr>
        <w:t>Vẻ đẹp thiên nhiên và cảnh sinh hoạt của người dân ở Đê Ba</w:t>
      </w:r>
      <w:r>
        <w:rPr>
          <w:color w:val="050404"/>
          <w:sz w:val="24"/>
        </w:rPr>
        <w:t xml:space="preserve">. Từ đó, rút ra được ý nghĩa: </w:t>
      </w:r>
      <w:r>
        <w:rPr>
          <w:i/>
          <w:color w:val="050404"/>
          <w:sz w:val="24"/>
        </w:rPr>
        <w:t>Ca ngợi vẻ đẹp thiên nhiên ở Đê Ba và cuộc sống đầm ấm, thanh bình, gắn kết của người dân nơi đây.</w:t>
      </w:r>
    </w:p>
    <w:p w:rsidR="00D74C58" w:rsidRDefault="00901FA9">
      <w:pPr>
        <w:pStyle w:val="Heading5"/>
        <w:numPr>
          <w:ilvl w:val="2"/>
          <w:numId w:val="412"/>
        </w:numPr>
        <w:tabs>
          <w:tab w:val="left" w:pos="812"/>
        </w:tabs>
        <w:jc w:val="both"/>
      </w:pPr>
      <w:r>
        <w:t xml:space="preserve">Nói và </w:t>
      </w:r>
      <w:r>
        <w:rPr>
          <w:spacing w:val="-4"/>
        </w:rPr>
        <w:t>nghe</w:t>
      </w:r>
    </w:p>
    <w:p w:rsidR="00D74C58" w:rsidRDefault="00901FA9">
      <w:pPr>
        <w:spacing w:before="41"/>
        <w:ind w:left="392"/>
        <w:jc w:val="both"/>
        <w:rPr>
          <w:sz w:val="24"/>
        </w:rPr>
      </w:pPr>
      <w:r>
        <w:rPr>
          <w:sz w:val="24"/>
        </w:rPr>
        <w:t>Trao</w:t>
      </w:r>
      <w:r>
        <w:rPr>
          <w:spacing w:val="-1"/>
          <w:sz w:val="24"/>
        </w:rPr>
        <w:t xml:space="preserve"> </w:t>
      </w:r>
      <w:r>
        <w:rPr>
          <w:sz w:val="24"/>
        </w:rPr>
        <w:t>đổi</w:t>
      </w:r>
      <w:r>
        <w:rPr>
          <w:spacing w:val="-1"/>
          <w:sz w:val="24"/>
        </w:rPr>
        <w:t xml:space="preserve"> </w:t>
      </w:r>
      <w:r>
        <w:rPr>
          <w:sz w:val="24"/>
        </w:rPr>
        <w:t>ý kiến</w:t>
      </w:r>
      <w:r>
        <w:rPr>
          <w:spacing w:val="-1"/>
          <w:sz w:val="24"/>
        </w:rPr>
        <w:t xml:space="preserve"> </w:t>
      </w:r>
      <w:r>
        <w:rPr>
          <w:sz w:val="24"/>
        </w:rPr>
        <w:t>được</w:t>
      </w:r>
      <w:r>
        <w:rPr>
          <w:spacing w:val="-1"/>
          <w:sz w:val="24"/>
        </w:rPr>
        <w:t xml:space="preserve"> </w:t>
      </w:r>
      <w:r>
        <w:rPr>
          <w:sz w:val="24"/>
        </w:rPr>
        <w:t>với</w:t>
      </w:r>
      <w:r>
        <w:rPr>
          <w:spacing w:val="-1"/>
          <w:sz w:val="24"/>
        </w:rPr>
        <w:t xml:space="preserve"> </w:t>
      </w:r>
      <w:r>
        <w:rPr>
          <w:sz w:val="24"/>
        </w:rPr>
        <w:t>người</w:t>
      </w:r>
      <w:r>
        <w:rPr>
          <w:spacing w:val="-1"/>
          <w:sz w:val="24"/>
        </w:rPr>
        <w:t xml:space="preserve"> </w:t>
      </w:r>
      <w:r>
        <w:rPr>
          <w:sz w:val="24"/>
        </w:rPr>
        <w:t>thân</w:t>
      </w:r>
      <w:r>
        <w:rPr>
          <w:spacing w:val="-1"/>
          <w:sz w:val="24"/>
        </w:rPr>
        <w:t xml:space="preserve"> </w:t>
      </w:r>
      <w:r>
        <w:rPr>
          <w:sz w:val="24"/>
        </w:rPr>
        <w:t>theo chủ</w:t>
      </w:r>
      <w:r>
        <w:rPr>
          <w:spacing w:val="-1"/>
          <w:sz w:val="24"/>
        </w:rPr>
        <w:t xml:space="preserve"> </w:t>
      </w:r>
      <w:r>
        <w:rPr>
          <w:sz w:val="24"/>
        </w:rPr>
        <w:t>đề</w:t>
      </w:r>
      <w:r>
        <w:rPr>
          <w:spacing w:val="-2"/>
          <w:sz w:val="24"/>
        </w:rPr>
        <w:t xml:space="preserve"> </w:t>
      </w:r>
      <w:r>
        <w:rPr>
          <w:i/>
          <w:sz w:val="24"/>
        </w:rPr>
        <w:t>Chung tay</w:t>
      </w:r>
      <w:r>
        <w:rPr>
          <w:i/>
          <w:spacing w:val="-1"/>
          <w:sz w:val="24"/>
        </w:rPr>
        <w:t xml:space="preserve"> </w:t>
      </w:r>
      <w:r>
        <w:rPr>
          <w:i/>
          <w:sz w:val="24"/>
        </w:rPr>
        <w:t>vì</w:t>
      </w:r>
      <w:r>
        <w:rPr>
          <w:i/>
          <w:spacing w:val="-1"/>
          <w:sz w:val="24"/>
        </w:rPr>
        <w:t xml:space="preserve"> </w:t>
      </w:r>
      <w:r>
        <w:rPr>
          <w:i/>
          <w:sz w:val="24"/>
        </w:rPr>
        <w:t xml:space="preserve">cộng </w:t>
      </w:r>
      <w:r>
        <w:rPr>
          <w:i/>
          <w:spacing w:val="-2"/>
          <w:sz w:val="24"/>
        </w:rPr>
        <w:t>đồng</w:t>
      </w:r>
      <w:r>
        <w:rPr>
          <w:spacing w:val="-2"/>
          <w:sz w:val="24"/>
        </w:rPr>
        <w:t>.</w:t>
      </w:r>
    </w:p>
    <w:p w:rsidR="00D74C58" w:rsidRDefault="00901FA9">
      <w:pPr>
        <w:pStyle w:val="Heading5"/>
        <w:numPr>
          <w:ilvl w:val="2"/>
          <w:numId w:val="412"/>
        </w:numPr>
        <w:tabs>
          <w:tab w:val="left" w:pos="808"/>
        </w:tabs>
        <w:spacing w:before="42"/>
        <w:ind w:left="808" w:hanging="416"/>
        <w:jc w:val="both"/>
      </w:pPr>
      <w:r>
        <w:rPr>
          <w:spacing w:val="-4"/>
        </w:rPr>
        <w:t>Viết</w:t>
      </w:r>
    </w:p>
    <w:p w:rsidR="00D74C58" w:rsidRDefault="00901FA9">
      <w:pPr>
        <w:pStyle w:val="BodyText"/>
        <w:spacing w:before="40" w:line="276" w:lineRule="auto"/>
        <w:ind w:left="250" w:right="514" w:firstLine="141"/>
        <w:jc w:val="both"/>
      </w:pPr>
      <w:r>
        <w:t>Tìm được ý, lập được dàn ý cho bài văn kể lại một câu chuyện đã đọc, đã nghe mà em thích bằng lời của một nhân vật trong câu chuyện đó.</w:t>
      </w:r>
    </w:p>
    <w:p w:rsidR="00D74C58" w:rsidRDefault="00901FA9">
      <w:pPr>
        <w:pStyle w:val="Heading4"/>
        <w:numPr>
          <w:ilvl w:val="1"/>
          <w:numId w:val="412"/>
        </w:numPr>
        <w:tabs>
          <w:tab w:val="left" w:pos="632"/>
        </w:tabs>
        <w:spacing w:before="40"/>
        <w:ind w:hanging="240"/>
        <w:jc w:val="both"/>
      </w:pPr>
      <w:r>
        <w:t>Vận</w:t>
      </w:r>
      <w:r>
        <w:rPr>
          <w:spacing w:val="-1"/>
        </w:rPr>
        <w:t xml:space="preserve"> </w:t>
      </w:r>
      <w:r>
        <w:rPr>
          <w:spacing w:val="-4"/>
        </w:rPr>
        <w:t>dụng</w:t>
      </w:r>
    </w:p>
    <w:p w:rsidR="00D74C58" w:rsidRDefault="00901FA9">
      <w:pPr>
        <w:pStyle w:val="BodyText"/>
        <w:spacing w:before="82"/>
        <w:ind w:left="392"/>
        <w:jc w:val="both"/>
      </w:pPr>
      <w:r>
        <w:t>Kể</w:t>
      </w:r>
      <w:r>
        <w:rPr>
          <w:spacing w:val="-1"/>
        </w:rPr>
        <w:t xml:space="preserve"> </w:t>
      </w:r>
      <w:r>
        <w:t>được</w:t>
      </w:r>
      <w:r>
        <w:rPr>
          <w:spacing w:val="-1"/>
        </w:rPr>
        <w:t xml:space="preserve"> </w:t>
      </w:r>
      <w:r>
        <w:t>tên</w:t>
      </w:r>
      <w:r>
        <w:rPr>
          <w:spacing w:val="-2"/>
        </w:rPr>
        <w:t xml:space="preserve"> </w:t>
      </w:r>
      <w:r>
        <w:t>và nêu</w:t>
      </w:r>
      <w:r>
        <w:rPr>
          <w:spacing w:val="-1"/>
        </w:rPr>
        <w:t xml:space="preserve"> </w:t>
      </w:r>
      <w:r>
        <w:t>được</w:t>
      </w:r>
      <w:r>
        <w:rPr>
          <w:spacing w:val="-1"/>
        </w:rPr>
        <w:t xml:space="preserve"> </w:t>
      </w:r>
      <w:r>
        <w:t>ý nghĩa</w:t>
      </w:r>
      <w:r>
        <w:rPr>
          <w:spacing w:val="-1"/>
        </w:rPr>
        <w:t xml:space="preserve"> </w:t>
      </w:r>
      <w:r>
        <w:t>của</w:t>
      </w:r>
      <w:r>
        <w:rPr>
          <w:spacing w:val="-1"/>
        </w:rPr>
        <w:t xml:space="preserve"> </w:t>
      </w:r>
      <w:r>
        <w:t>1 –</w:t>
      </w:r>
      <w:r>
        <w:rPr>
          <w:spacing w:val="-1"/>
        </w:rPr>
        <w:t xml:space="preserve"> </w:t>
      </w:r>
      <w:r>
        <w:t>2</w:t>
      </w:r>
      <w:r>
        <w:rPr>
          <w:spacing w:val="-1"/>
        </w:rPr>
        <w:t xml:space="preserve"> </w:t>
      </w:r>
      <w:r>
        <w:t>hoạt</w:t>
      </w:r>
      <w:r>
        <w:rPr>
          <w:spacing w:val="-1"/>
        </w:rPr>
        <w:t xml:space="preserve"> </w:t>
      </w:r>
      <w:r>
        <w:t>động</w:t>
      </w:r>
      <w:r>
        <w:rPr>
          <w:spacing w:val="-1"/>
        </w:rPr>
        <w:t xml:space="preserve"> </w:t>
      </w:r>
      <w:r>
        <w:t>cộng</w:t>
      </w:r>
      <w:r>
        <w:rPr>
          <w:spacing w:val="-1"/>
        </w:rPr>
        <w:t xml:space="preserve"> </w:t>
      </w:r>
      <w:r>
        <w:t>đồng ở</w:t>
      </w:r>
      <w:r>
        <w:rPr>
          <w:spacing w:val="-1"/>
        </w:rPr>
        <w:t xml:space="preserve"> </w:t>
      </w:r>
      <w:r>
        <w:t>nơi</w:t>
      </w:r>
      <w:r>
        <w:rPr>
          <w:spacing w:val="-1"/>
        </w:rPr>
        <w:t xml:space="preserve"> </w:t>
      </w:r>
      <w:r>
        <w:t xml:space="preserve">em </w:t>
      </w:r>
      <w:r>
        <w:rPr>
          <w:spacing w:val="-2"/>
        </w:rPr>
        <w:t>sống.</w:t>
      </w:r>
    </w:p>
    <w:p w:rsidR="00D74C58" w:rsidRDefault="00901FA9">
      <w:pPr>
        <w:spacing w:before="102"/>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412"/>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412"/>
        </w:numPr>
        <w:tabs>
          <w:tab w:val="left" w:pos="632"/>
        </w:tabs>
        <w:spacing w:before="102"/>
        <w:ind w:hanging="240"/>
        <w:jc w:val="both"/>
      </w:pPr>
      <w:r>
        <w:t xml:space="preserve">Giáo </w:t>
      </w:r>
      <w:r>
        <w:rPr>
          <w:spacing w:val="-4"/>
        </w:rPr>
        <w:t>viên</w:t>
      </w:r>
    </w:p>
    <w:p w:rsidR="00D74C58" w:rsidRDefault="00901FA9">
      <w:pPr>
        <w:pStyle w:val="ListParagraph"/>
        <w:numPr>
          <w:ilvl w:val="0"/>
          <w:numId w:val="411"/>
        </w:numPr>
        <w:tabs>
          <w:tab w:val="left" w:pos="571"/>
        </w:tabs>
        <w:spacing w:before="81"/>
        <w:ind w:left="571" w:hanging="179"/>
        <w:jc w:val="both"/>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D74C58">
      <w:pPr>
        <w:jc w:val="both"/>
        <w:rPr>
          <w:sz w:val="24"/>
        </w:rPr>
        <w:sectPr w:rsidR="00D74C58">
          <w:pgSz w:w="10780" w:h="15020"/>
          <w:pgMar w:top="820" w:right="340" w:bottom="1200" w:left="600" w:header="0" w:footer="1019" w:gutter="0"/>
          <w:cols w:space="720"/>
        </w:sectPr>
      </w:pPr>
    </w:p>
    <w:p w:rsidR="00D74C58" w:rsidRDefault="00901FA9">
      <w:pPr>
        <w:pStyle w:val="ListParagraph"/>
        <w:numPr>
          <w:ilvl w:val="0"/>
          <w:numId w:val="411"/>
        </w:numPr>
        <w:tabs>
          <w:tab w:val="left" w:pos="572"/>
        </w:tabs>
        <w:spacing w:before="67"/>
        <w:rPr>
          <w:sz w:val="24"/>
        </w:rPr>
      </w:pPr>
      <w:r>
        <w:rPr>
          <w:sz w:val="24"/>
        </w:rPr>
        <w:lastRenderedPageBreak/>
        <w:t>Bảng</w:t>
      </w:r>
      <w:r>
        <w:rPr>
          <w:spacing w:val="-3"/>
          <w:sz w:val="24"/>
        </w:rPr>
        <w:t xml:space="preserve"> </w:t>
      </w:r>
      <w:r>
        <w:rPr>
          <w:sz w:val="24"/>
        </w:rPr>
        <w:t>phụ/</w:t>
      </w:r>
      <w:r>
        <w:rPr>
          <w:spacing w:val="-1"/>
          <w:sz w:val="24"/>
        </w:rPr>
        <w:t xml:space="preserve"> </w:t>
      </w:r>
      <w:r>
        <w:rPr>
          <w:sz w:val="24"/>
        </w:rPr>
        <w:t>máy</w:t>
      </w:r>
      <w:r>
        <w:rPr>
          <w:spacing w:val="-1"/>
          <w:sz w:val="24"/>
        </w:rPr>
        <w:t xml:space="preserve"> </w:t>
      </w:r>
      <w:r>
        <w:rPr>
          <w:sz w:val="24"/>
        </w:rPr>
        <w:t>chiếu</w:t>
      </w:r>
      <w:r>
        <w:rPr>
          <w:spacing w:val="-2"/>
          <w:sz w:val="24"/>
        </w:rPr>
        <w:t xml:space="preserve"> </w:t>
      </w:r>
      <w:r>
        <w:rPr>
          <w:sz w:val="24"/>
        </w:rPr>
        <w:t>ghi</w:t>
      </w:r>
      <w:r>
        <w:rPr>
          <w:spacing w:val="-1"/>
          <w:sz w:val="24"/>
        </w:rPr>
        <w:t xml:space="preserve"> </w:t>
      </w:r>
      <w:r>
        <w:rPr>
          <w:sz w:val="24"/>
        </w:rPr>
        <w:t>đoạn</w:t>
      </w:r>
      <w:r>
        <w:rPr>
          <w:spacing w:val="-1"/>
          <w:sz w:val="24"/>
        </w:rPr>
        <w:t xml:space="preserve"> </w:t>
      </w:r>
      <w:r>
        <w:rPr>
          <w:sz w:val="24"/>
        </w:rPr>
        <w:t>từ</w:t>
      </w:r>
      <w:r>
        <w:rPr>
          <w:spacing w:val="-3"/>
          <w:sz w:val="24"/>
        </w:rPr>
        <w:t xml:space="preserve"> </w:t>
      </w:r>
      <w:r>
        <w:rPr>
          <w:sz w:val="24"/>
        </w:rPr>
        <w:t>đầu đến</w:t>
      </w:r>
      <w:r>
        <w:rPr>
          <w:spacing w:val="-2"/>
          <w:sz w:val="24"/>
        </w:rPr>
        <w:t xml:space="preserve"> </w:t>
      </w:r>
      <w:r>
        <w:rPr>
          <w:sz w:val="24"/>
        </w:rPr>
        <w:t>“khung</w:t>
      </w:r>
      <w:r>
        <w:rPr>
          <w:spacing w:val="-2"/>
          <w:sz w:val="24"/>
        </w:rPr>
        <w:t xml:space="preserve"> </w:t>
      </w:r>
      <w:r>
        <w:rPr>
          <w:sz w:val="24"/>
        </w:rPr>
        <w:t>cửi</w:t>
      </w:r>
      <w:r>
        <w:rPr>
          <w:spacing w:val="-1"/>
          <w:sz w:val="24"/>
        </w:rPr>
        <w:t xml:space="preserve"> </w:t>
      </w:r>
      <w:r>
        <w:rPr>
          <w:sz w:val="24"/>
        </w:rPr>
        <w:t>dệt</w:t>
      </w:r>
      <w:r>
        <w:rPr>
          <w:spacing w:val="-1"/>
          <w:sz w:val="24"/>
        </w:rPr>
        <w:t xml:space="preserve"> </w:t>
      </w:r>
      <w:r>
        <w:rPr>
          <w:spacing w:val="-2"/>
          <w:sz w:val="24"/>
        </w:rPr>
        <w:t>vải”.</w:t>
      </w:r>
    </w:p>
    <w:p w:rsidR="00D74C58" w:rsidRDefault="00901FA9">
      <w:pPr>
        <w:pStyle w:val="ListParagraph"/>
        <w:numPr>
          <w:ilvl w:val="0"/>
          <w:numId w:val="411"/>
        </w:numPr>
        <w:tabs>
          <w:tab w:val="left" w:pos="572"/>
        </w:tabs>
        <w:spacing w:before="42"/>
        <w:rPr>
          <w:sz w:val="24"/>
        </w:rPr>
      </w:pPr>
      <w:r>
        <w:rPr>
          <w:sz w:val="24"/>
        </w:rPr>
        <w:t>Tranh,</w:t>
      </w:r>
      <w:r>
        <w:rPr>
          <w:spacing w:val="-2"/>
          <w:sz w:val="24"/>
        </w:rPr>
        <w:t xml:space="preserve"> </w:t>
      </w:r>
      <w:r>
        <w:rPr>
          <w:sz w:val="24"/>
        </w:rPr>
        <w:t>ảnh,</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cộng</w:t>
      </w:r>
      <w:r>
        <w:rPr>
          <w:spacing w:val="-1"/>
          <w:sz w:val="24"/>
        </w:rPr>
        <w:t xml:space="preserve"> </w:t>
      </w:r>
      <w:r>
        <w:rPr>
          <w:sz w:val="24"/>
        </w:rPr>
        <w:t>đồng</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Heading4"/>
        <w:numPr>
          <w:ilvl w:val="1"/>
          <w:numId w:val="412"/>
        </w:numPr>
        <w:tabs>
          <w:tab w:val="left" w:pos="632"/>
        </w:tabs>
        <w:spacing w:before="81"/>
        <w:ind w:hanging="240"/>
      </w:pPr>
      <w:r>
        <w:t xml:space="preserve">Học </w:t>
      </w:r>
      <w:r>
        <w:rPr>
          <w:spacing w:val="-4"/>
        </w:rPr>
        <w:t>sinh</w:t>
      </w:r>
    </w:p>
    <w:p w:rsidR="00D74C58" w:rsidRDefault="00901FA9">
      <w:pPr>
        <w:pStyle w:val="ListParagraph"/>
        <w:numPr>
          <w:ilvl w:val="0"/>
          <w:numId w:val="410"/>
        </w:numPr>
        <w:tabs>
          <w:tab w:val="left" w:pos="572"/>
        </w:tabs>
        <w:spacing w:before="81"/>
        <w:ind w:hanging="180"/>
        <w:rPr>
          <w:sz w:val="24"/>
        </w:rPr>
      </w:pPr>
      <w:r>
        <w:rPr>
          <w:sz w:val="24"/>
        </w:rPr>
        <w:t>Tranh,</w:t>
      </w:r>
      <w:r>
        <w:rPr>
          <w:spacing w:val="-1"/>
          <w:sz w:val="24"/>
        </w:rPr>
        <w:t xml:space="preserve"> </w:t>
      </w:r>
      <w:r>
        <w:rPr>
          <w:sz w:val="24"/>
        </w:rPr>
        <w:t>ảnh,</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2"/>
          <w:sz w:val="24"/>
        </w:rPr>
        <w:t xml:space="preserve"> </w:t>
      </w:r>
      <w:r>
        <w:rPr>
          <w:sz w:val="24"/>
        </w:rPr>
        <w:t>trung</w:t>
      </w:r>
      <w:r>
        <w:rPr>
          <w:spacing w:val="-2"/>
          <w:sz w:val="24"/>
        </w:rPr>
        <w:t xml:space="preserve"> </w:t>
      </w:r>
      <w:r>
        <w:rPr>
          <w:sz w:val="24"/>
        </w:rPr>
        <w:t>tâm</w:t>
      </w:r>
      <w:r>
        <w:rPr>
          <w:spacing w:val="-2"/>
          <w:sz w:val="24"/>
        </w:rPr>
        <w:t xml:space="preserve"> </w:t>
      </w:r>
      <w:r>
        <w:rPr>
          <w:sz w:val="24"/>
        </w:rPr>
        <w:t>hoặc</w:t>
      </w:r>
      <w:r>
        <w:rPr>
          <w:spacing w:val="-1"/>
          <w:sz w:val="24"/>
        </w:rPr>
        <w:t xml:space="preserve"> </w:t>
      </w:r>
      <w:r>
        <w:rPr>
          <w:sz w:val="24"/>
        </w:rPr>
        <w:t>một nhà</w:t>
      </w:r>
      <w:r>
        <w:rPr>
          <w:spacing w:val="-1"/>
          <w:sz w:val="24"/>
        </w:rPr>
        <w:t xml:space="preserve"> </w:t>
      </w:r>
      <w:r>
        <w:rPr>
          <w:sz w:val="24"/>
        </w:rPr>
        <w:t>văn</w:t>
      </w:r>
      <w:r>
        <w:rPr>
          <w:spacing w:val="-1"/>
          <w:sz w:val="24"/>
        </w:rPr>
        <w:t xml:space="preserve"> </w:t>
      </w:r>
      <w:r>
        <w:rPr>
          <w:sz w:val="24"/>
        </w:rPr>
        <w:t>hoá</w:t>
      </w:r>
      <w:r>
        <w:rPr>
          <w:spacing w:val="-1"/>
          <w:sz w:val="24"/>
        </w:rPr>
        <w:t xml:space="preserve"> </w:t>
      </w:r>
      <w:r>
        <w:rPr>
          <w:sz w:val="24"/>
        </w:rPr>
        <w:t>dành</w:t>
      </w:r>
      <w:r>
        <w:rPr>
          <w:spacing w:val="-1"/>
          <w:sz w:val="24"/>
        </w:rPr>
        <w:t xml:space="preserve"> </w:t>
      </w:r>
      <w:r>
        <w:rPr>
          <w:sz w:val="24"/>
        </w:rPr>
        <w:t>cho</w:t>
      </w:r>
      <w:r>
        <w:rPr>
          <w:spacing w:val="-1"/>
          <w:sz w:val="24"/>
        </w:rPr>
        <w:t xml:space="preserve"> </w:t>
      </w:r>
      <w:r>
        <w:rPr>
          <w:sz w:val="24"/>
        </w:rPr>
        <w:t>thiếu</w:t>
      </w:r>
      <w:r>
        <w:rPr>
          <w:spacing w:val="-1"/>
          <w:sz w:val="24"/>
        </w:rPr>
        <w:t xml:space="preserve"> </w:t>
      </w:r>
      <w:r>
        <w:rPr>
          <w:sz w:val="24"/>
        </w:rPr>
        <w:t>nhi</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410"/>
        </w:numPr>
        <w:tabs>
          <w:tab w:val="left" w:pos="572"/>
        </w:tabs>
        <w:spacing w:before="42"/>
        <w:ind w:hanging="180"/>
        <w:rPr>
          <w:sz w:val="24"/>
        </w:rPr>
      </w:pPr>
      <w:r>
        <w:rPr>
          <w:sz w:val="24"/>
        </w:rPr>
        <w:t>Tranh,</w:t>
      </w:r>
      <w:r>
        <w:rPr>
          <w:spacing w:val="-2"/>
          <w:sz w:val="24"/>
        </w:rPr>
        <w:t xml:space="preserve"> </w:t>
      </w:r>
      <w:r>
        <w:rPr>
          <w:sz w:val="24"/>
        </w:rPr>
        <w:t>ảnh,</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cộng</w:t>
      </w:r>
      <w:r>
        <w:rPr>
          <w:spacing w:val="-1"/>
          <w:sz w:val="24"/>
        </w:rPr>
        <w:t xml:space="preserve"> </w:t>
      </w:r>
      <w:r>
        <w:rPr>
          <w:sz w:val="24"/>
        </w:rPr>
        <w:t>đồng</w:t>
      </w:r>
      <w:r>
        <w:rPr>
          <w:spacing w:val="-1"/>
          <w:sz w:val="24"/>
        </w:rPr>
        <w:t xml:space="preserve"> </w:t>
      </w:r>
      <w:r>
        <w:rPr>
          <w:sz w:val="24"/>
        </w:rPr>
        <w:t>ở</w:t>
      </w:r>
      <w:r>
        <w:rPr>
          <w:spacing w:val="-1"/>
          <w:sz w:val="24"/>
        </w:rPr>
        <w:t xml:space="preserve"> </w:t>
      </w:r>
      <w:r>
        <w:rPr>
          <w:sz w:val="24"/>
        </w:rPr>
        <w:t>nơi</w:t>
      </w:r>
      <w:r>
        <w:rPr>
          <w:spacing w:val="-1"/>
          <w:sz w:val="24"/>
        </w:rPr>
        <w:t xml:space="preserve"> </w:t>
      </w:r>
      <w:r>
        <w:rPr>
          <w:sz w:val="24"/>
        </w:rPr>
        <w:t>em</w:t>
      </w:r>
      <w:r>
        <w:rPr>
          <w:spacing w:val="-1"/>
          <w:sz w:val="24"/>
        </w:rPr>
        <w:t xml:space="preserve"> </w:t>
      </w:r>
      <w:r>
        <w:rPr>
          <w:sz w:val="24"/>
        </w:rPr>
        <w:t>sống</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Heading3"/>
        <w:numPr>
          <w:ilvl w:val="0"/>
          <w:numId w:val="412"/>
        </w:numPr>
        <w:tabs>
          <w:tab w:val="left" w:pos="396"/>
        </w:tabs>
        <w:spacing w:before="161"/>
        <w:ind w:left="396" w:right="4773" w:hanging="396"/>
        <w:jc w:val="right"/>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272" w:right="4676"/>
        <w:jc w:val="right"/>
        <w:rPr>
          <w:b/>
          <w:sz w:val="24"/>
        </w:rPr>
      </w:pPr>
      <w:r>
        <w:rPr>
          <w:b/>
          <w:sz w:val="24"/>
        </w:rPr>
        <w:t>TIẾT</w:t>
      </w:r>
      <w:r>
        <w:rPr>
          <w:b/>
          <w:spacing w:val="-5"/>
          <w:sz w:val="24"/>
        </w:rPr>
        <w:t xml:space="preserve"> </w:t>
      </w:r>
      <w:r>
        <w:rPr>
          <w:b/>
          <w:spacing w:val="-10"/>
          <w:sz w:val="24"/>
        </w:rPr>
        <w:t>1</w:t>
      </w:r>
    </w:p>
    <w:p w:rsidR="00D74C58" w:rsidRDefault="00901FA9">
      <w:pPr>
        <w:spacing w:before="82" w:after="41"/>
        <w:ind w:left="481" w:right="746"/>
        <w:jc w:val="center"/>
        <w:rPr>
          <w:b/>
          <w:sz w:val="24"/>
        </w:rPr>
      </w:pPr>
      <w:r>
        <w:rPr>
          <w:b/>
          <w:sz w:val="24"/>
        </w:rPr>
        <w:t>Đọc:</w:t>
      </w:r>
      <w:r>
        <w:rPr>
          <w:b/>
          <w:spacing w:val="-3"/>
          <w:sz w:val="24"/>
        </w:rPr>
        <w:t xml:space="preserve"> </w:t>
      </w:r>
      <w:r>
        <w:rPr>
          <w:b/>
          <w:sz w:val="24"/>
        </w:rPr>
        <w:t>Một</w:t>
      </w:r>
      <w:r>
        <w:rPr>
          <w:b/>
          <w:spacing w:val="-1"/>
          <w:sz w:val="24"/>
        </w:rPr>
        <w:t xml:space="preserve"> </w:t>
      </w:r>
      <w:r>
        <w:rPr>
          <w:b/>
          <w:sz w:val="24"/>
        </w:rPr>
        <w:t>ngày</w:t>
      </w:r>
      <w:r>
        <w:rPr>
          <w:b/>
          <w:spacing w:val="-1"/>
          <w:sz w:val="24"/>
        </w:rPr>
        <w:t xml:space="preserve"> </w:t>
      </w:r>
      <w:r>
        <w:rPr>
          <w:b/>
          <w:sz w:val="24"/>
        </w:rPr>
        <w:t>ở</w:t>
      </w:r>
      <w:r>
        <w:rPr>
          <w:b/>
          <w:spacing w:val="-1"/>
          <w:sz w:val="24"/>
        </w:rPr>
        <w:t xml:space="preserve"> </w:t>
      </w:r>
      <w:r>
        <w:rPr>
          <w:b/>
          <w:sz w:val="24"/>
        </w:rPr>
        <w:t xml:space="preserve">Đê </w:t>
      </w:r>
      <w:r>
        <w:rPr>
          <w:b/>
          <w:spacing w:val="-5"/>
          <w:sz w:val="24"/>
        </w:rPr>
        <w:t>Ba</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6"/>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4761"/>
        </w:trPr>
        <w:tc>
          <w:tcPr>
            <w:tcW w:w="5954" w:type="dxa"/>
          </w:tcPr>
          <w:p w:rsidR="00D74C58" w:rsidRDefault="00901FA9">
            <w:pPr>
              <w:pStyle w:val="TableParagraph"/>
              <w:numPr>
                <w:ilvl w:val="0"/>
                <w:numId w:val="409"/>
              </w:numPr>
              <w:tabs>
                <w:tab w:val="left" w:pos="283"/>
              </w:tabs>
              <w:spacing w:line="276" w:lineRule="auto"/>
              <w:ind w:right="94" w:firstLine="0"/>
              <w:jc w:val="both"/>
              <w:rPr>
                <w:sz w:val="24"/>
              </w:rPr>
            </w:pPr>
            <w:r>
              <w:rPr>
                <w:sz w:val="24"/>
              </w:rPr>
              <w:t>HS</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nhóm</w:t>
            </w:r>
            <w:r>
              <w:rPr>
                <w:spacing w:val="-8"/>
                <w:sz w:val="24"/>
              </w:rPr>
              <w:t xml:space="preserve"> </w:t>
            </w:r>
            <w:r>
              <w:rPr>
                <w:sz w:val="24"/>
              </w:rPr>
              <w:t>nhỏ,</w:t>
            </w:r>
            <w:r>
              <w:rPr>
                <w:spacing w:val="-8"/>
                <w:sz w:val="24"/>
              </w:rPr>
              <w:t xml:space="preserve"> </w:t>
            </w:r>
            <w:r>
              <w:rPr>
                <w:sz w:val="24"/>
              </w:rPr>
              <w:t>giới</w:t>
            </w:r>
            <w:r>
              <w:rPr>
                <w:spacing w:val="-9"/>
                <w:sz w:val="24"/>
              </w:rPr>
              <w:t xml:space="preserve"> </w:t>
            </w:r>
            <w:r>
              <w:rPr>
                <w:sz w:val="24"/>
              </w:rPr>
              <w:t>thiệu</w:t>
            </w:r>
            <w:r>
              <w:rPr>
                <w:spacing w:val="-8"/>
                <w:sz w:val="24"/>
              </w:rPr>
              <w:t xml:space="preserve"> </w:t>
            </w:r>
            <w:r>
              <w:rPr>
                <w:sz w:val="24"/>
              </w:rPr>
              <w:t>về</w:t>
            </w:r>
            <w:r>
              <w:rPr>
                <w:spacing w:val="-8"/>
                <w:sz w:val="24"/>
              </w:rPr>
              <w:t xml:space="preserve"> </w:t>
            </w:r>
            <w:r>
              <w:rPr>
                <w:sz w:val="24"/>
              </w:rPr>
              <w:t>một</w:t>
            </w:r>
            <w:r>
              <w:rPr>
                <w:spacing w:val="-8"/>
                <w:sz w:val="24"/>
              </w:rPr>
              <w:t xml:space="preserve"> </w:t>
            </w:r>
            <w:r>
              <w:rPr>
                <w:sz w:val="24"/>
              </w:rPr>
              <w:t>trung</w:t>
            </w:r>
            <w:r>
              <w:rPr>
                <w:spacing w:val="-8"/>
                <w:sz w:val="24"/>
              </w:rPr>
              <w:t xml:space="preserve"> </w:t>
            </w:r>
            <w:r>
              <w:rPr>
                <w:sz w:val="24"/>
              </w:rPr>
              <w:t>tâm</w:t>
            </w:r>
            <w:r>
              <w:rPr>
                <w:spacing w:val="-8"/>
                <w:sz w:val="24"/>
              </w:rPr>
              <w:t xml:space="preserve"> </w:t>
            </w:r>
            <w:r>
              <w:rPr>
                <w:sz w:val="24"/>
              </w:rPr>
              <w:t>hoặc một nhà văn hoá dành cho thiếu nhi mà em biết dựa vào</w:t>
            </w:r>
            <w:r>
              <w:rPr>
                <w:spacing w:val="40"/>
                <w:sz w:val="24"/>
              </w:rPr>
              <w:t xml:space="preserve"> </w:t>
            </w:r>
            <w:r>
              <w:rPr>
                <w:sz w:val="24"/>
              </w:rPr>
              <w:t>gợi ý:</w:t>
            </w:r>
          </w:p>
          <w:p w:rsidR="00D74C58" w:rsidRDefault="00901FA9">
            <w:pPr>
              <w:pStyle w:val="TableParagraph"/>
              <w:spacing w:before="1" w:line="276" w:lineRule="auto"/>
              <w:ind w:right="95" w:firstLine="141"/>
              <w:jc w:val="both"/>
              <w:rPr>
                <w:sz w:val="24"/>
              </w:rPr>
            </w:pPr>
            <w:r>
              <w:rPr>
                <w:sz w:val="24"/>
              </w:rPr>
              <w:t xml:space="preserve">+ Tên trung tâm hoặc nhà văn hoá (Gợi ý: </w:t>
            </w:r>
            <w:r>
              <w:rPr>
                <w:i/>
                <w:sz w:val="24"/>
              </w:rPr>
              <w:t>Nhà Thiếu nhi Thành phố Hồ Chí Minh;…</w:t>
            </w:r>
            <w:r>
              <w:rPr>
                <w:sz w:val="24"/>
              </w:rPr>
              <w:t>)</w:t>
            </w:r>
          </w:p>
          <w:p w:rsidR="00D74C58" w:rsidRDefault="00901FA9">
            <w:pPr>
              <w:pStyle w:val="TableParagraph"/>
              <w:spacing w:line="276" w:lineRule="auto"/>
              <w:ind w:right="95" w:firstLine="141"/>
              <w:jc w:val="both"/>
              <w:rPr>
                <w:sz w:val="24"/>
              </w:rPr>
            </w:pPr>
            <w:r>
              <w:rPr>
                <w:sz w:val="24"/>
              </w:rPr>
              <w:t xml:space="preserve">+ Địa chỉ (Gợi ý: </w:t>
            </w:r>
            <w:r>
              <w:rPr>
                <w:i/>
                <w:sz w:val="24"/>
              </w:rPr>
              <w:t>36 Lê Quý Đôn, phường Võ Thị Sáu, Quận 3, Thành phố Hồ Chí Minh</w:t>
            </w:r>
            <w:r>
              <w:rPr>
                <w:sz w:val="24"/>
              </w:rPr>
              <w:t>;…)</w:t>
            </w:r>
          </w:p>
          <w:p w:rsidR="00D74C58" w:rsidRDefault="00901FA9">
            <w:pPr>
              <w:pStyle w:val="TableParagraph"/>
              <w:spacing w:line="276" w:lineRule="auto"/>
              <w:ind w:right="94" w:firstLine="141"/>
              <w:jc w:val="both"/>
              <w:rPr>
                <w:sz w:val="24"/>
              </w:rPr>
            </w:pPr>
            <w:r>
              <w:rPr>
                <w:sz w:val="24"/>
              </w:rPr>
              <w:t xml:space="preserve">+ Hoạt động chính (Gợi ý: </w:t>
            </w:r>
            <w:r>
              <w:rPr>
                <w:i/>
                <w:sz w:val="24"/>
              </w:rPr>
              <w:t>Phát hiện, bồi dưỡng và phát triển năng khiếu, khả năng sáng tạo cho thiếu nhi, tổ chức thực hiện các phong trào hoạt động của Đội Thiếu niên Tiền phong Hồ Chí Minh;…</w:t>
            </w:r>
            <w:r>
              <w:rPr>
                <w:sz w:val="24"/>
              </w:rPr>
              <w:t>)</w:t>
            </w:r>
          </w:p>
          <w:p w:rsidR="00D74C58" w:rsidRDefault="00901FA9">
            <w:pPr>
              <w:pStyle w:val="TableParagraph"/>
              <w:ind w:left="249"/>
              <w:jc w:val="both"/>
              <w:rPr>
                <w:sz w:val="24"/>
              </w:rPr>
            </w:pPr>
            <w:r>
              <w:rPr>
                <w:sz w:val="24"/>
              </w:rPr>
              <w:t xml:space="preserve">+ </w:t>
            </w:r>
            <w:r>
              <w:rPr>
                <w:spacing w:val="-5"/>
                <w:sz w:val="24"/>
              </w:rPr>
              <w:t>...</w:t>
            </w:r>
          </w:p>
          <w:p w:rsidR="00D74C58" w:rsidRDefault="00901FA9">
            <w:pPr>
              <w:pStyle w:val="TableParagraph"/>
              <w:numPr>
                <w:ilvl w:val="0"/>
                <w:numId w:val="409"/>
              </w:numPr>
              <w:tabs>
                <w:tab w:val="left" w:pos="304"/>
              </w:tabs>
              <w:spacing w:before="41" w:line="276" w:lineRule="auto"/>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1"/>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 học:</w:t>
            </w:r>
            <w:r>
              <w:rPr>
                <w:spacing w:val="-1"/>
                <w:sz w:val="24"/>
              </w:rPr>
              <w:t xml:space="preserve"> </w:t>
            </w:r>
            <w:r>
              <w:rPr>
                <w:b/>
                <w:sz w:val="24"/>
              </w:rPr>
              <w:t>“Một</w:t>
            </w:r>
            <w:r>
              <w:rPr>
                <w:b/>
                <w:spacing w:val="-1"/>
                <w:sz w:val="24"/>
              </w:rPr>
              <w:t xml:space="preserve"> </w:t>
            </w:r>
            <w:r>
              <w:rPr>
                <w:b/>
                <w:sz w:val="24"/>
              </w:rPr>
              <w:t>ngày</w:t>
            </w:r>
            <w:r>
              <w:rPr>
                <w:b/>
                <w:spacing w:val="-1"/>
                <w:sz w:val="24"/>
              </w:rPr>
              <w:t xml:space="preserve"> </w:t>
            </w:r>
            <w:r>
              <w:rPr>
                <w:b/>
                <w:sz w:val="24"/>
              </w:rPr>
              <w:t>ở</w:t>
            </w:r>
            <w:r>
              <w:rPr>
                <w:b/>
                <w:spacing w:val="-1"/>
                <w:sz w:val="24"/>
              </w:rPr>
              <w:t xml:space="preserve"> </w:t>
            </w:r>
            <w:r>
              <w:rPr>
                <w:b/>
                <w:sz w:val="24"/>
              </w:rPr>
              <w:t xml:space="preserve">Đê </w:t>
            </w:r>
            <w:r>
              <w:rPr>
                <w:b/>
                <w:spacing w:val="-4"/>
                <w:sz w:val="24"/>
              </w:rPr>
              <w:t>Ba”</w:t>
            </w:r>
            <w:r>
              <w:rPr>
                <w:spacing w:val="-4"/>
                <w:sz w:val="24"/>
              </w:rPr>
              <w:t>.</w:t>
            </w:r>
          </w:p>
        </w:tc>
        <w:tc>
          <w:tcPr>
            <w:tcW w:w="2551" w:type="dxa"/>
          </w:tcPr>
          <w:p w:rsidR="00D74C58" w:rsidRDefault="00901FA9">
            <w:pPr>
              <w:pStyle w:val="TableParagraph"/>
              <w:numPr>
                <w:ilvl w:val="0"/>
                <w:numId w:val="408"/>
              </w:numPr>
              <w:tabs>
                <w:tab w:val="left" w:pos="332"/>
              </w:tabs>
              <w:spacing w:line="276" w:lineRule="auto"/>
              <w:ind w:right="94" w:firstLine="0"/>
              <w:jc w:val="both"/>
              <w:rPr>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408"/>
              </w:numPr>
              <w:tabs>
                <w:tab w:val="left" w:pos="356"/>
              </w:tabs>
              <w:spacing w:before="1"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408"/>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105" w:type="dxa"/>
          </w:tcPr>
          <w:p w:rsidR="00D74C58" w:rsidRDefault="00D74C58">
            <w:pPr>
              <w:pStyle w:val="TableParagraph"/>
              <w:ind w:left="0"/>
              <w:rPr>
                <w:sz w:val="24"/>
              </w:rPr>
            </w:pPr>
          </w:p>
        </w:tc>
      </w:tr>
      <w:tr w:rsidR="00D74C58">
        <w:trPr>
          <w:trHeight w:val="339"/>
        </w:trPr>
        <w:tc>
          <w:tcPr>
            <w:tcW w:w="9610" w:type="dxa"/>
            <w:gridSpan w:val="3"/>
          </w:tcPr>
          <w:p w:rsidR="00D74C58" w:rsidRDefault="00901FA9">
            <w:pPr>
              <w:pStyle w:val="TableParagraph"/>
              <w:spacing w:before="1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40"/>
        </w:trPr>
        <w:tc>
          <w:tcPr>
            <w:tcW w:w="9610" w:type="dxa"/>
            <w:gridSpan w:val="3"/>
          </w:tcPr>
          <w:p w:rsidR="00D74C58" w:rsidRDefault="00901FA9">
            <w:pPr>
              <w:pStyle w:val="TableParagraph"/>
              <w:spacing w:before="12"/>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3311"/>
        </w:trPr>
        <w:tc>
          <w:tcPr>
            <w:tcW w:w="5954" w:type="dxa"/>
          </w:tcPr>
          <w:p w:rsidR="00D74C58" w:rsidRDefault="00901FA9">
            <w:pPr>
              <w:pStyle w:val="TableParagraph"/>
              <w:numPr>
                <w:ilvl w:val="1"/>
                <w:numId w:val="407"/>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407"/>
              </w:numPr>
              <w:tabs>
                <w:tab w:val="left" w:pos="286"/>
              </w:tabs>
              <w:spacing w:before="55"/>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407"/>
              </w:numPr>
              <w:tabs>
                <w:tab w:val="left" w:pos="280"/>
              </w:tabs>
              <w:spacing w:before="55" w:line="288"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ind w:left="249"/>
              <w:rPr>
                <w:i/>
                <w:sz w:val="24"/>
              </w:rPr>
            </w:pPr>
            <w:r>
              <w:rPr>
                <w:sz w:val="24"/>
              </w:rPr>
              <w:t>+</w:t>
            </w:r>
            <w:r>
              <w:rPr>
                <w:spacing w:val="-3"/>
                <w:sz w:val="24"/>
              </w:rPr>
              <w:t xml:space="preserve"> </w:t>
            </w:r>
            <w:r>
              <w:rPr>
                <w:sz w:val="24"/>
              </w:rPr>
              <w:t>Cách</w:t>
            </w:r>
            <w:r>
              <w:rPr>
                <w:spacing w:val="-2"/>
                <w:sz w:val="24"/>
              </w:rPr>
              <w:t xml:space="preserve"> </w:t>
            </w:r>
            <w:r>
              <w:rPr>
                <w:sz w:val="24"/>
              </w:rPr>
              <w:t>đọc</w:t>
            </w:r>
            <w:r>
              <w:rPr>
                <w:spacing w:val="-1"/>
                <w:sz w:val="24"/>
              </w:rPr>
              <w:t xml:space="preserve"> </w:t>
            </w:r>
            <w:r>
              <w:rPr>
                <w:sz w:val="24"/>
              </w:rPr>
              <w:t>một</w:t>
            </w:r>
            <w:r>
              <w:rPr>
                <w:spacing w:val="-1"/>
                <w:sz w:val="24"/>
              </w:rPr>
              <w:t xml:space="preserve"> </w:t>
            </w:r>
            <w:r>
              <w:rPr>
                <w:sz w:val="24"/>
              </w:rPr>
              <w:t>số</w:t>
            </w:r>
            <w:r>
              <w:rPr>
                <w:spacing w:val="-1"/>
                <w:sz w:val="24"/>
              </w:rPr>
              <w:t xml:space="preserve"> </w:t>
            </w:r>
            <w:r>
              <w:rPr>
                <w:sz w:val="24"/>
              </w:rPr>
              <w:t>từ</w:t>
            </w:r>
            <w:r>
              <w:rPr>
                <w:spacing w:val="-1"/>
                <w:sz w:val="24"/>
              </w:rPr>
              <w:t xml:space="preserve"> </w:t>
            </w:r>
            <w:r>
              <w:rPr>
                <w:sz w:val="24"/>
              </w:rPr>
              <w:t>ngữ</w:t>
            </w:r>
            <w:r>
              <w:rPr>
                <w:spacing w:val="-2"/>
                <w:sz w:val="24"/>
              </w:rPr>
              <w:t xml:space="preserve"> </w:t>
            </w:r>
            <w:r>
              <w:rPr>
                <w:sz w:val="24"/>
              </w:rPr>
              <w:t>khó,</w:t>
            </w:r>
            <w:r>
              <w:rPr>
                <w:spacing w:val="-2"/>
                <w:sz w:val="24"/>
              </w:rPr>
              <w:t xml:space="preserve"> </w:t>
            </w:r>
            <w:r>
              <w:rPr>
                <w:sz w:val="24"/>
              </w:rPr>
              <w:t>VD:</w:t>
            </w:r>
            <w:r>
              <w:rPr>
                <w:spacing w:val="-1"/>
                <w:sz w:val="24"/>
              </w:rPr>
              <w:t xml:space="preserve"> </w:t>
            </w:r>
            <w:r>
              <w:rPr>
                <w:i/>
                <w:sz w:val="24"/>
              </w:rPr>
              <w:t>lượn</w:t>
            </w:r>
            <w:r>
              <w:rPr>
                <w:i/>
                <w:spacing w:val="-1"/>
                <w:sz w:val="24"/>
              </w:rPr>
              <w:t xml:space="preserve"> </w:t>
            </w:r>
            <w:r>
              <w:rPr>
                <w:i/>
                <w:sz w:val="24"/>
              </w:rPr>
              <w:t>lờ;</w:t>
            </w:r>
            <w:r>
              <w:rPr>
                <w:i/>
                <w:spacing w:val="-1"/>
                <w:sz w:val="24"/>
              </w:rPr>
              <w:t xml:space="preserve"> </w:t>
            </w:r>
            <w:r>
              <w:rPr>
                <w:i/>
                <w:sz w:val="24"/>
              </w:rPr>
              <w:t>sừng</w:t>
            </w:r>
            <w:r>
              <w:rPr>
                <w:i/>
                <w:spacing w:val="-1"/>
                <w:sz w:val="24"/>
              </w:rPr>
              <w:t xml:space="preserve"> </w:t>
            </w:r>
            <w:r>
              <w:rPr>
                <w:i/>
                <w:spacing w:val="-2"/>
                <w:sz w:val="24"/>
              </w:rPr>
              <w:t>sững;...</w:t>
            </w:r>
          </w:p>
          <w:p w:rsidR="00D74C58" w:rsidRDefault="00901FA9">
            <w:pPr>
              <w:pStyle w:val="TableParagraph"/>
              <w:spacing w:before="56" w:line="288" w:lineRule="auto"/>
              <w:ind w:firstLine="141"/>
              <w:rPr>
                <w:sz w:val="24"/>
              </w:rPr>
            </w:pPr>
            <w:r>
              <w:rPr>
                <w:sz w:val="24"/>
              </w:rPr>
              <w:t>+ Cách ngắt nghỉ một số câu thể hiện vẻ đẹp thiên nhiên hoặc cảnh người dân sinh hoạt:</w:t>
            </w:r>
          </w:p>
          <w:p w:rsidR="00D74C58" w:rsidRDefault="00901FA9">
            <w:pPr>
              <w:pStyle w:val="TableParagraph"/>
              <w:spacing w:line="288" w:lineRule="auto"/>
              <w:ind w:firstLine="284"/>
              <w:rPr>
                <w:i/>
                <w:sz w:val="24"/>
              </w:rPr>
            </w:pPr>
            <w:r>
              <w:rPr>
                <w:i/>
                <w:sz w:val="24"/>
              </w:rPr>
              <w:t>Nắng nhạt dần/ làm sáng lên những cụm bông lau trong gió.//</w:t>
            </w:r>
            <w:r>
              <w:rPr>
                <w:i/>
                <w:spacing w:val="-2"/>
                <w:sz w:val="24"/>
              </w:rPr>
              <w:t xml:space="preserve"> </w:t>
            </w:r>
            <w:r>
              <w:rPr>
                <w:i/>
                <w:sz w:val="24"/>
              </w:rPr>
              <w:t>Trên</w:t>
            </w:r>
            <w:r>
              <w:rPr>
                <w:i/>
                <w:spacing w:val="1"/>
                <w:sz w:val="24"/>
              </w:rPr>
              <w:t xml:space="preserve"> </w:t>
            </w:r>
            <w:r>
              <w:rPr>
                <w:i/>
                <w:sz w:val="24"/>
              </w:rPr>
              <w:t>những bắp</w:t>
            </w:r>
            <w:r>
              <w:rPr>
                <w:i/>
                <w:spacing w:val="1"/>
                <w:sz w:val="24"/>
              </w:rPr>
              <w:t xml:space="preserve"> </w:t>
            </w:r>
            <w:r>
              <w:rPr>
                <w:i/>
                <w:sz w:val="24"/>
              </w:rPr>
              <w:t>ngô,/ mớ</w:t>
            </w:r>
            <w:r>
              <w:rPr>
                <w:i/>
                <w:spacing w:val="1"/>
                <w:sz w:val="24"/>
              </w:rPr>
              <w:t xml:space="preserve"> </w:t>
            </w:r>
            <w:r>
              <w:rPr>
                <w:i/>
                <w:sz w:val="24"/>
              </w:rPr>
              <w:t>râu non</w:t>
            </w:r>
            <w:r>
              <w:rPr>
                <w:i/>
                <w:spacing w:val="1"/>
                <w:sz w:val="24"/>
              </w:rPr>
              <w:t xml:space="preserve"> </w:t>
            </w:r>
            <w:r>
              <w:rPr>
                <w:i/>
                <w:sz w:val="24"/>
              </w:rPr>
              <w:t>trắng như</w:t>
            </w:r>
            <w:r>
              <w:rPr>
                <w:i/>
                <w:spacing w:val="1"/>
                <w:sz w:val="24"/>
              </w:rPr>
              <w:t xml:space="preserve"> </w:t>
            </w:r>
            <w:r>
              <w:rPr>
                <w:i/>
                <w:spacing w:val="-2"/>
                <w:sz w:val="24"/>
              </w:rPr>
              <w:t>cước…//</w:t>
            </w:r>
          </w:p>
        </w:tc>
        <w:tc>
          <w:tcPr>
            <w:tcW w:w="2551" w:type="dxa"/>
          </w:tcPr>
          <w:p w:rsidR="00D74C58" w:rsidRDefault="00D74C58">
            <w:pPr>
              <w:pStyle w:val="TableParagraph"/>
              <w:spacing w:before="55"/>
              <w:ind w:left="0"/>
              <w:rPr>
                <w:b/>
                <w:sz w:val="24"/>
              </w:rPr>
            </w:pPr>
          </w:p>
          <w:p w:rsidR="00D74C58" w:rsidRDefault="00901FA9">
            <w:pPr>
              <w:pStyle w:val="TableParagraph"/>
              <w:numPr>
                <w:ilvl w:val="0"/>
                <w:numId w:val="406"/>
              </w:numPr>
              <w:tabs>
                <w:tab w:val="left" w:pos="364"/>
              </w:tabs>
              <w:spacing w:line="288"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406"/>
              </w:numPr>
              <w:tabs>
                <w:tab w:val="left" w:pos="308"/>
              </w:tabs>
              <w:spacing w:line="288"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406"/>
              </w:numPr>
              <w:tabs>
                <w:tab w:val="left" w:pos="347"/>
              </w:tabs>
              <w:ind w:left="347" w:hanging="239"/>
              <w:jc w:val="both"/>
              <w:rPr>
                <w:sz w:val="24"/>
              </w:rPr>
            </w:pPr>
            <w:r>
              <w:rPr>
                <w:sz w:val="24"/>
              </w:rPr>
              <w:t>Nhận</w:t>
            </w:r>
            <w:r>
              <w:rPr>
                <w:spacing w:val="57"/>
                <w:sz w:val="24"/>
              </w:rPr>
              <w:t xml:space="preserve"> </w:t>
            </w:r>
            <w:r>
              <w:rPr>
                <w:sz w:val="24"/>
              </w:rPr>
              <w:t>xét</w:t>
            </w:r>
            <w:r>
              <w:rPr>
                <w:spacing w:val="58"/>
                <w:sz w:val="24"/>
              </w:rPr>
              <w:t xml:space="preserve"> </w:t>
            </w:r>
            <w:r>
              <w:rPr>
                <w:sz w:val="24"/>
              </w:rPr>
              <w:t>được</w:t>
            </w:r>
            <w:r>
              <w:rPr>
                <w:spacing w:val="59"/>
                <w:sz w:val="24"/>
              </w:rPr>
              <w:t xml:space="preserve"> </w:t>
            </w:r>
            <w:r>
              <w:rPr>
                <w:spacing w:val="-4"/>
                <w:sz w:val="24"/>
              </w:rPr>
              <w:t>cách</w:t>
            </w:r>
          </w:p>
          <w:p w:rsidR="00D74C58" w:rsidRDefault="00901FA9">
            <w:pPr>
              <w:pStyle w:val="TableParagraph"/>
              <w:spacing w:before="55"/>
              <w:ind w:left="108"/>
              <w:jc w:val="both"/>
              <w:rPr>
                <w:sz w:val="24"/>
              </w:rPr>
            </w:pPr>
            <w:r>
              <w:rPr>
                <w:sz w:val="24"/>
              </w:rPr>
              <w:t>đọc</w:t>
            </w:r>
            <w:r>
              <w:rPr>
                <w:spacing w:val="58"/>
                <w:w w:val="150"/>
                <w:sz w:val="24"/>
              </w:rPr>
              <w:t xml:space="preserve"> </w:t>
            </w:r>
            <w:r>
              <w:rPr>
                <w:sz w:val="24"/>
              </w:rPr>
              <w:t>của</w:t>
            </w:r>
            <w:r>
              <w:rPr>
                <w:spacing w:val="59"/>
                <w:w w:val="150"/>
                <w:sz w:val="24"/>
              </w:rPr>
              <w:t xml:space="preserve"> </w:t>
            </w:r>
            <w:r>
              <w:rPr>
                <w:sz w:val="24"/>
              </w:rPr>
              <w:t>mình</w:t>
            </w:r>
            <w:r>
              <w:rPr>
                <w:spacing w:val="59"/>
                <w:w w:val="150"/>
                <w:sz w:val="24"/>
              </w:rPr>
              <w:t xml:space="preserve"> </w:t>
            </w:r>
            <w:r>
              <w:rPr>
                <w:sz w:val="24"/>
              </w:rPr>
              <w:t>và</w:t>
            </w:r>
            <w:r>
              <w:rPr>
                <w:spacing w:val="59"/>
                <w:w w:val="150"/>
                <w:sz w:val="24"/>
              </w:rPr>
              <w:t xml:space="preserve"> </w:t>
            </w:r>
            <w:r>
              <w:rPr>
                <w:spacing w:val="-5"/>
                <w:sz w:val="24"/>
              </w:rPr>
              <w:t>của</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973"/>
        </w:trPr>
        <w:tc>
          <w:tcPr>
            <w:tcW w:w="5954" w:type="dxa"/>
          </w:tcPr>
          <w:p w:rsidR="00D74C58" w:rsidRDefault="00901FA9">
            <w:pPr>
              <w:pStyle w:val="TableParagraph"/>
              <w:spacing w:before="1" w:line="288" w:lineRule="auto"/>
              <w:rPr>
                <w:i/>
                <w:sz w:val="24"/>
              </w:rPr>
            </w:pPr>
            <w:r>
              <w:rPr>
                <w:i/>
                <w:sz w:val="24"/>
              </w:rPr>
              <w:t>Sương lam/ nhẹ bò trên các sườn núi.// Mặt trời gác bóng,/ những tia nắng hắt lên các vòm cây…//;…</w:t>
            </w:r>
          </w:p>
          <w:p w:rsidR="00D74C58" w:rsidRDefault="00901FA9">
            <w:pPr>
              <w:pStyle w:val="TableParagraph"/>
              <w:spacing w:line="275" w:lineRule="exact"/>
              <w:ind w:left="249"/>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55"/>
              <w:ind w:left="249"/>
              <w:rPr>
                <w:sz w:val="24"/>
              </w:rPr>
            </w:pPr>
            <w:r>
              <w:rPr>
                <w:sz w:val="24"/>
              </w:rPr>
              <w:t>+</w:t>
            </w:r>
            <w:r>
              <w:rPr>
                <w:spacing w:val="-15"/>
                <w:sz w:val="24"/>
              </w:rPr>
              <w:t xml:space="preserve"> </w:t>
            </w:r>
            <w:r>
              <w:rPr>
                <w:sz w:val="24"/>
              </w:rPr>
              <w:t>Bài</w:t>
            </w:r>
            <w:r>
              <w:rPr>
                <w:spacing w:val="-15"/>
                <w:sz w:val="24"/>
              </w:rPr>
              <w:t xml:space="preserve"> </w:t>
            </w:r>
            <w:r>
              <w:rPr>
                <w:sz w:val="24"/>
              </w:rPr>
              <w:t>đọc</w:t>
            </w:r>
            <w:r>
              <w:rPr>
                <w:spacing w:val="-15"/>
                <w:sz w:val="24"/>
              </w:rPr>
              <w:t xml:space="preserve"> </w:t>
            </w:r>
            <w:r>
              <w:rPr>
                <w:sz w:val="24"/>
              </w:rPr>
              <w:t>có</w:t>
            </w:r>
            <w:r>
              <w:rPr>
                <w:spacing w:val="-15"/>
                <w:sz w:val="24"/>
              </w:rPr>
              <w:t xml:space="preserve"> </w:t>
            </w:r>
            <w:r>
              <w:rPr>
                <w:sz w:val="24"/>
              </w:rPr>
              <w:t>thể</w:t>
            </w:r>
            <w:r>
              <w:rPr>
                <w:spacing w:val="-14"/>
                <w:sz w:val="24"/>
              </w:rPr>
              <w:t xml:space="preserve"> </w:t>
            </w:r>
            <w:r>
              <w:rPr>
                <w:sz w:val="24"/>
              </w:rPr>
              <w:t>chia</w:t>
            </w:r>
            <w:r>
              <w:rPr>
                <w:spacing w:val="-15"/>
                <w:sz w:val="24"/>
              </w:rPr>
              <w:t xml:space="preserve"> </w:t>
            </w:r>
            <w:r>
              <w:rPr>
                <w:sz w:val="24"/>
              </w:rPr>
              <w:t>thành</w:t>
            </w:r>
            <w:r>
              <w:rPr>
                <w:spacing w:val="-14"/>
                <w:sz w:val="24"/>
              </w:rPr>
              <w:t xml:space="preserve"> </w:t>
            </w:r>
            <w:r>
              <w:rPr>
                <w:sz w:val="24"/>
              </w:rPr>
              <w:t>bốn</w:t>
            </w:r>
            <w:r>
              <w:rPr>
                <w:spacing w:val="-15"/>
                <w:sz w:val="24"/>
              </w:rPr>
              <w:t xml:space="preserve"> </w:t>
            </w:r>
            <w:r>
              <w:rPr>
                <w:sz w:val="24"/>
              </w:rPr>
              <w:t>đoạn</w:t>
            </w:r>
            <w:r>
              <w:rPr>
                <w:spacing w:val="-14"/>
                <w:sz w:val="24"/>
              </w:rPr>
              <w:t xml:space="preserve"> </w:t>
            </w:r>
            <w:r>
              <w:rPr>
                <w:sz w:val="24"/>
              </w:rPr>
              <w:t>để</w:t>
            </w:r>
            <w:r>
              <w:rPr>
                <w:spacing w:val="-14"/>
                <w:sz w:val="24"/>
              </w:rPr>
              <w:t xml:space="preserve"> </w:t>
            </w:r>
            <w:r>
              <w:rPr>
                <w:sz w:val="24"/>
              </w:rPr>
              <w:t>luyện</w:t>
            </w:r>
            <w:r>
              <w:rPr>
                <w:spacing w:val="-15"/>
                <w:sz w:val="24"/>
              </w:rPr>
              <w:t xml:space="preserve"> </w:t>
            </w:r>
            <w:r>
              <w:rPr>
                <w:sz w:val="24"/>
              </w:rPr>
              <w:t>đọc</w:t>
            </w:r>
            <w:r>
              <w:rPr>
                <w:spacing w:val="-14"/>
                <w:sz w:val="24"/>
              </w:rPr>
              <w:t xml:space="preserve"> </w:t>
            </w:r>
            <w:r>
              <w:rPr>
                <w:sz w:val="24"/>
              </w:rPr>
              <w:t>và</w:t>
            </w:r>
            <w:r>
              <w:rPr>
                <w:spacing w:val="-15"/>
                <w:sz w:val="24"/>
              </w:rPr>
              <w:t xml:space="preserve"> </w:t>
            </w:r>
            <w:r>
              <w:rPr>
                <w:sz w:val="24"/>
              </w:rPr>
              <w:t xml:space="preserve">tìm </w:t>
            </w:r>
            <w:r>
              <w:rPr>
                <w:spacing w:val="-5"/>
                <w:sz w:val="24"/>
              </w:rPr>
              <w:t>ý:</w:t>
            </w:r>
          </w:p>
          <w:p w:rsidR="00D74C58" w:rsidRDefault="00901FA9">
            <w:pPr>
              <w:pStyle w:val="TableParagraph"/>
              <w:numPr>
                <w:ilvl w:val="0"/>
                <w:numId w:val="405"/>
              </w:numPr>
              <w:tabs>
                <w:tab w:val="left" w:pos="535"/>
              </w:tabs>
              <w:spacing w:before="55"/>
              <w:ind w:left="535" w:hanging="143"/>
              <w:rPr>
                <w:sz w:val="24"/>
              </w:rPr>
            </w:pPr>
            <w:r>
              <w:rPr>
                <w:sz w:val="24"/>
              </w:rPr>
              <w:t>Đoạn</w:t>
            </w:r>
            <w:r>
              <w:rPr>
                <w:spacing w:val="-1"/>
                <w:sz w:val="24"/>
              </w:rPr>
              <w:t xml:space="preserve"> </w:t>
            </w:r>
            <w:r>
              <w:rPr>
                <w:sz w:val="24"/>
              </w:rPr>
              <w:t>1: Từ</w:t>
            </w:r>
            <w:r>
              <w:rPr>
                <w:spacing w:val="-2"/>
                <w:sz w:val="24"/>
              </w:rPr>
              <w:t xml:space="preserve"> </w:t>
            </w:r>
            <w:r>
              <w:rPr>
                <w:sz w:val="24"/>
              </w:rPr>
              <w:t>đầu đến</w:t>
            </w:r>
            <w:r>
              <w:rPr>
                <w:spacing w:val="-1"/>
                <w:sz w:val="24"/>
              </w:rPr>
              <w:t xml:space="preserve"> </w:t>
            </w:r>
            <w:r>
              <w:rPr>
                <w:sz w:val="24"/>
              </w:rPr>
              <w:t>“khung cửi</w:t>
            </w:r>
            <w:r>
              <w:rPr>
                <w:spacing w:val="-1"/>
                <w:sz w:val="24"/>
              </w:rPr>
              <w:t xml:space="preserve"> </w:t>
            </w:r>
            <w:r>
              <w:rPr>
                <w:sz w:val="24"/>
              </w:rPr>
              <w:t xml:space="preserve">dệt </w:t>
            </w:r>
            <w:r>
              <w:rPr>
                <w:spacing w:val="-2"/>
                <w:sz w:val="24"/>
              </w:rPr>
              <w:t>vải”.</w:t>
            </w:r>
          </w:p>
          <w:p w:rsidR="00D74C58" w:rsidRDefault="00901FA9">
            <w:pPr>
              <w:pStyle w:val="TableParagraph"/>
              <w:numPr>
                <w:ilvl w:val="0"/>
                <w:numId w:val="405"/>
              </w:numPr>
              <w:tabs>
                <w:tab w:val="left" w:pos="535"/>
              </w:tabs>
              <w:spacing w:before="56"/>
              <w:ind w:left="535" w:hanging="143"/>
              <w:rPr>
                <w:sz w:val="24"/>
              </w:rPr>
            </w:pPr>
            <w:r>
              <w:rPr>
                <w:sz w:val="24"/>
              </w:rPr>
              <w:t>Đoạn</w:t>
            </w:r>
            <w:r>
              <w:rPr>
                <w:spacing w:val="-1"/>
                <w:sz w:val="24"/>
              </w:rPr>
              <w:t xml:space="preserve"> </w:t>
            </w:r>
            <w:r>
              <w:rPr>
                <w:sz w:val="24"/>
              </w:rPr>
              <w:t>2: Tiếp theo</w:t>
            </w:r>
            <w:r>
              <w:rPr>
                <w:spacing w:val="-1"/>
                <w:sz w:val="24"/>
              </w:rPr>
              <w:t xml:space="preserve"> </w:t>
            </w:r>
            <w:r>
              <w:rPr>
                <w:sz w:val="24"/>
              </w:rPr>
              <w:t>đến</w:t>
            </w:r>
            <w:r>
              <w:rPr>
                <w:spacing w:val="-2"/>
                <w:sz w:val="24"/>
              </w:rPr>
              <w:t xml:space="preserve"> </w:t>
            </w:r>
            <w:r>
              <w:rPr>
                <w:sz w:val="24"/>
              </w:rPr>
              <w:t>“chiều</w:t>
            </w:r>
            <w:r>
              <w:rPr>
                <w:spacing w:val="-2"/>
                <w:sz w:val="24"/>
              </w:rPr>
              <w:t xml:space="preserve"> </w:t>
            </w:r>
            <w:r>
              <w:rPr>
                <w:sz w:val="24"/>
              </w:rPr>
              <w:t>mới</w:t>
            </w:r>
            <w:r>
              <w:rPr>
                <w:spacing w:val="-1"/>
                <w:sz w:val="24"/>
              </w:rPr>
              <w:t xml:space="preserve"> </w:t>
            </w:r>
            <w:r>
              <w:rPr>
                <w:spacing w:val="-4"/>
                <w:sz w:val="24"/>
              </w:rPr>
              <w:t>về”.</w:t>
            </w:r>
          </w:p>
          <w:p w:rsidR="00D74C58" w:rsidRDefault="00901FA9">
            <w:pPr>
              <w:pStyle w:val="TableParagraph"/>
              <w:numPr>
                <w:ilvl w:val="0"/>
                <w:numId w:val="405"/>
              </w:numPr>
              <w:tabs>
                <w:tab w:val="left" w:pos="535"/>
              </w:tabs>
              <w:spacing w:before="55"/>
              <w:ind w:left="535" w:hanging="143"/>
              <w:rPr>
                <w:sz w:val="24"/>
              </w:rPr>
            </w:pPr>
            <w:r>
              <w:rPr>
                <w:sz w:val="24"/>
              </w:rPr>
              <w:t>Đoạn</w:t>
            </w:r>
            <w:r>
              <w:rPr>
                <w:spacing w:val="-1"/>
                <w:sz w:val="24"/>
              </w:rPr>
              <w:t xml:space="preserve"> </w:t>
            </w:r>
            <w:r>
              <w:rPr>
                <w:sz w:val="24"/>
              </w:rPr>
              <w:t>3: Tiếp theo</w:t>
            </w:r>
            <w:r>
              <w:rPr>
                <w:spacing w:val="-1"/>
                <w:sz w:val="24"/>
              </w:rPr>
              <w:t xml:space="preserve"> </w:t>
            </w:r>
            <w:r>
              <w:rPr>
                <w:sz w:val="24"/>
              </w:rPr>
              <w:t>đến</w:t>
            </w:r>
            <w:r>
              <w:rPr>
                <w:spacing w:val="-1"/>
                <w:sz w:val="24"/>
              </w:rPr>
              <w:t xml:space="preserve"> </w:t>
            </w:r>
            <w:r>
              <w:rPr>
                <w:sz w:val="24"/>
              </w:rPr>
              <w:t>“các</w:t>
            </w:r>
            <w:r>
              <w:rPr>
                <w:spacing w:val="-1"/>
                <w:sz w:val="24"/>
              </w:rPr>
              <w:t xml:space="preserve"> </w:t>
            </w:r>
            <w:r>
              <w:rPr>
                <w:sz w:val="24"/>
              </w:rPr>
              <w:t>vòm</w:t>
            </w:r>
            <w:r>
              <w:rPr>
                <w:spacing w:val="-1"/>
                <w:sz w:val="24"/>
              </w:rPr>
              <w:t xml:space="preserve"> </w:t>
            </w:r>
            <w:r>
              <w:rPr>
                <w:spacing w:val="-2"/>
                <w:sz w:val="24"/>
              </w:rPr>
              <w:t>cây...”.</w:t>
            </w:r>
          </w:p>
          <w:p w:rsidR="00D74C58" w:rsidRDefault="00901FA9">
            <w:pPr>
              <w:pStyle w:val="TableParagraph"/>
              <w:numPr>
                <w:ilvl w:val="0"/>
                <w:numId w:val="405"/>
              </w:numPr>
              <w:tabs>
                <w:tab w:val="left" w:pos="535"/>
              </w:tabs>
              <w:spacing w:before="55"/>
              <w:ind w:left="535" w:hanging="143"/>
              <w:rPr>
                <w:sz w:val="24"/>
              </w:rPr>
            </w:pPr>
            <w:r>
              <w:rPr>
                <w:sz w:val="24"/>
              </w:rPr>
              <w:t>Đoạn</w:t>
            </w:r>
            <w:r>
              <w:rPr>
                <w:spacing w:val="-1"/>
                <w:sz w:val="24"/>
              </w:rPr>
              <w:t xml:space="preserve"> </w:t>
            </w:r>
            <w:r>
              <w:rPr>
                <w:sz w:val="24"/>
              </w:rPr>
              <w:t xml:space="preserve">4: Còn </w:t>
            </w:r>
            <w:r>
              <w:rPr>
                <w:spacing w:val="-4"/>
                <w:sz w:val="24"/>
              </w:rPr>
              <w:t>lại.</w:t>
            </w:r>
          </w:p>
          <w:p w:rsidR="00D74C58" w:rsidRDefault="00901FA9">
            <w:pPr>
              <w:pStyle w:val="TableParagraph"/>
              <w:numPr>
                <w:ilvl w:val="0"/>
                <w:numId w:val="404"/>
              </w:numPr>
              <w:tabs>
                <w:tab w:val="left" w:pos="286"/>
              </w:tabs>
              <w:spacing w:before="55"/>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404"/>
              </w:numPr>
              <w:tabs>
                <w:tab w:val="left" w:pos="287"/>
              </w:tabs>
              <w:spacing w:before="56"/>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404"/>
              </w:numPr>
              <w:tabs>
                <w:tab w:val="left" w:pos="286"/>
              </w:tabs>
              <w:spacing w:before="55"/>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901FA9">
            <w:pPr>
              <w:pStyle w:val="TableParagraph"/>
              <w:tabs>
                <w:tab w:val="left" w:pos="722"/>
                <w:tab w:val="left" w:pos="1356"/>
                <w:tab w:val="left" w:pos="2030"/>
              </w:tabs>
              <w:spacing w:before="1" w:line="288" w:lineRule="auto"/>
              <w:ind w:left="108" w:right="95"/>
              <w:rPr>
                <w:sz w:val="24"/>
              </w:rPr>
            </w:pPr>
            <w:r>
              <w:rPr>
                <w:spacing w:val="-4"/>
                <w:sz w:val="24"/>
              </w:rPr>
              <w:t>bạn,</w:t>
            </w:r>
            <w:r>
              <w:rPr>
                <w:sz w:val="24"/>
              </w:rPr>
              <w:tab/>
            </w:r>
            <w:r>
              <w:rPr>
                <w:spacing w:val="-4"/>
                <w:sz w:val="24"/>
              </w:rPr>
              <w:t>giúp</w:t>
            </w:r>
            <w:r>
              <w:rPr>
                <w:sz w:val="24"/>
              </w:rPr>
              <w:tab/>
            </w:r>
            <w:r>
              <w:rPr>
                <w:spacing w:val="-4"/>
                <w:sz w:val="24"/>
              </w:rPr>
              <w:t>nhau</w:t>
            </w:r>
            <w:r>
              <w:rPr>
                <w:sz w:val="24"/>
              </w:rPr>
              <w:tab/>
            </w:r>
            <w:r>
              <w:rPr>
                <w:spacing w:val="-4"/>
                <w:sz w:val="24"/>
              </w:rPr>
              <w:t xml:space="preserve">điều </w:t>
            </w:r>
            <w:r>
              <w:rPr>
                <w:sz w:val="24"/>
              </w:rPr>
              <w:t>chỉnh sai sót (nếu có).</w:t>
            </w:r>
          </w:p>
        </w:tc>
        <w:tc>
          <w:tcPr>
            <w:tcW w:w="1105" w:type="dxa"/>
          </w:tcPr>
          <w:p w:rsidR="00D74C58" w:rsidRDefault="00D74C58">
            <w:pPr>
              <w:pStyle w:val="TableParagraph"/>
              <w:ind w:left="0"/>
              <w:rPr>
                <w:sz w:val="24"/>
              </w:rPr>
            </w:pPr>
          </w:p>
        </w:tc>
      </w:tr>
      <w:tr w:rsidR="00D74C58">
        <w:trPr>
          <w:trHeight w:val="8610"/>
        </w:trPr>
        <w:tc>
          <w:tcPr>
            <w:tcW w:w="5954" w:type="dxa"/>
          </w:tcPr>
          <w:p w:rsidR="00D74C58" w:rsidRDefault="00901FA9">
            <w:pPr>
              <w:pStyle w:val="TableParagraph"/>
              <w:spacing w:before="1"/>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(14</w:t>
            </w:r>
            <w:r>
              <w:rPr>
                <w:b/>
                <w:i/>
                <w:spacing w:val="-2"/>
                <w:sz w:val="24"/>
              </w:rPr>
              <w:t xml:space="preserve"> phút)</w:t>
            </w:r>
          </w:p>
          <w:p w:rsidR="00D74C58" w:rsidRDefault="00901FA9">
            <w:pPr>
              <w:pStyle w:val="TableParagraph"/>
              <w:numPr>
                <w:ilvl w:val="0"/>
                <w:numId w:val="48"/>
              </w:numPr>
              <w:tabs>
                <w:tab w:val="left" w:pos="283"/>
              </w:tabs>
              <w:spacing w:before="55"/>
              <w:ind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48"/>
              </w:numPr>
              <w:tabs>
                <w:tab w:val="left" w:pos="287"/>
              </w:tabs>
              <w:spacing w:before="55"/>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48"/>
              </w:numPr>
              <w:tabs>
                <w:tab w:val="left" w:pos="488"/>
              </w:tabs>
              <w:spacing w:before="55" w:line="288" w:lineRule="auto"/>
              <w:ind w:right="95" w:firstLine="141"/>
              <w:jc w:val="both"/>
              <w:rPr>
                <w:sz w:val="24"/>
              </w:rPr>
            </w:pPr>
            <w:r>
              <w:rPr>
                <w:sz w:val="24"/>
              </w:rPr>
              <w:t>Đỉnh</w:t>
            </w:r>
            <w:r>
              <w:rPr>
                <w:spacing w:val="-3"/>
                <w:sz w:val="24"/>
              </w:rPr>
              <w:t xml:space="preserve"> </w:t>
            </w:r>
            <w:r>
              <w:rPr>
                <w:sz w:val="24"/>
              </w:rPr>
              <w:t>Đê</w:t>
            </w:r>
            <w:r>
              <w:rPr>
                <w:spacing w:val="-3"/>
                <w:sz w:val="24"/>
              </w:rPr>
              <w:t xml:space="preserve"> </w:t>
            </w:r>
            <w:r>
              <w:rPr>
                <w:sz w:val="24"/>
              </w:rPr>
              <w:t>Ba</w:t>
            </w:r>
            <w:r>
              <w:rPr>
                <w:spacing w:val="-3"/>
                <w:sz w:val="24"/>
              </w:rPr>
              <w:t xml:space="preserve"> </w:t>
            </w:r>
            <w:r>
              <w:rPr>
                <w:sz w:val="24"/>
              </w:rPr>
              <w:t>vào</w:t>
            </w:r>
            <w:r>
              <w:rPr>
                <w:spacing w:val="-3"/>
                <w:sz w:val="24"/>
              </w:rPr>
              <w:t xml:space="preserve"> </w:t>
            </w:r>
            <w:r>
              <w:rPr>
                <w:sz w:val="24"/>
              </w:rPr>
              <w:t>sáng</w:t>
            </w:r>
            <w:r>
              <w:rPr>
                <w:spacing w:val="-3"/>
                <w:sz w:val="24"/>
              </w:rPr>
              <w:t xml:space="preserve"> </w:t>
            </w:r>
            <w:r>
              <w:rPr>
                <w:sz w:val="24"/>
              </w:rPr>
              <w:t>sớm</w:t>
            </w:r>
            <w:r>
              <w:rPr>
                <w:spacing w:val="-3"/>
                <w:sz w:val="24"/>
              </w:rPr>
              <w:t xml:space="preserve"> </w:t>
            </w:r>
            <w:r>
              <w:rPr>
                <w:sz w:val="24"/>
              </w:rPr>
              <w:t>được</w:t>
            </w:r>
            <w:r>
              <w:rPr>
                <w:spacing w:val="-4"/>
                <w:sz w:val="24"/>
              </w:rPr>
              <w:t xml:space="preserve"> </w:t>
            </w:r>
            <w:r>
              <w:rPr>
                <w:sz w:val="24"/>
              </w:rPr>
              <w:t>so</w:t>
            </w:r>
            <w:r>
              <w:rPr>
                <w:spacing w:val="-4"/>
                <w:sz w:val="24"/>
              </w:rPr>
              <w:t xml:space="preserve"> </w:t>
            </w:r>
            <w:r>
              <w:rPr>
                <w:sz w:val="24"/>
              </w:rPr>
              <w:t>sánh</w:t>
            </w:r>
            <w:r>
              <w:rPr>
                <w:spacing w:val="-4"/>
                <w:sz w:val="24"/>
              </w:rPr>
              <w:t xml:space="preserve"> </w:t>
            </w:r>
            <w:r>
              <w:rPr>
                <w:sz w:val="24"/>
              </w:rPr>
              <w:t>với</w:t>
            </w:r>
            <w:r>
              <w:rPr>
                <w:spacing w:val="-4"/>
                <w:sz w:val="24"/>
              </w:rPr>
              <w:t xml:space="preserve"> </w:t>
            </w:r>
            <w:r>
              <w:rPr>
                <w:sz w:val="24"/>
              </w:rPr>
              <w:t>sự</w:t>
            </w:r>
            <w:r>
              <w:rPr>
                <w:spacing w:val="-4"/>
                <w:sz w:val="24"/>
              </w:rPr>
              <w:t xml:space="preserve"> </w:t>
            </w:r>
            <w:r>
              <w:rPr>
                <w:sz w:val="24"/>
              </w:rPr>
              <w:t>vật</w:t>
            </w:r>
            <w:r>
              <w:rPr>
                <w:spacing w:val="-3"/>
                <w:sz w:val="24"/>
              </w:rPr>
              <w:t xml:space="preserve"> </w:t>
            </w:r>
            <w:r>
              <w:rPr>
                <w:sz w:val="24"/>
              </w:rPr>
              <w:t xml:space="preserve">nào? Vì sao? (Gợi ý: </w:t>
            </w:r>
            <w:r>
              <w:rPr>
                <w:i/>
                <w:sz w:val="24"/>
              </w:rPr>
              <w:t>Sáng sớm, đỉnh Đê Ba như một hòn đảo, vì sương ở đây phủ dày như nước biển, bao quanh đỉnh núi.</w:t>
            </w:r>
            <w:r>
              <w:rPr>
                <w:sz w:val="24"/>
              </w:rPr>
              <w:t>)</w:t>
            </w:r>
          </w:p>
          <w:p w:rsidR="00D74C58" w:rsidRDefault="00901FA9">
            <w:pPr>
              <w:pStyle w:val="TableParagraph"/>
              <w:numPr>
                <w:ilvl w:val="1"/>
                <w:numId w:val="48"/>
              </w:numPr>
              <w:tabs>
                <w:tab w:val="left" w:pos="496"/>
              </w:tabs>
              <w:spacing w:line="288" w:lineRule="auto"/>
              <w:ind w:right="95" w:firstLine="141"/>
              <w:jc w:val="both"/>
              <w:rPr>
                <w:i/>
                <w:sz w:val="24"/>
              </w:rPr>
            </w:pPr>
            <w:r>
              <w:rPr>
                <w:sz w:val="24"/>
              </w:rPr>
              <w:t>Tác giả dùng những từ ngữ, hình ảnh nào để tả sự thay đổi</w:t>
            </w:r>
            <w:r>
              <w:rPr>
                <w:spacing w:val="-9"/>
                <w:sz w:val="24"/>
              </w:rPr>
              <w:t xml:space="preserve"> </w:t>
            </w:r>
            <w:r>
              <w:rPr>
                <w:sz w:val="24"/>
              </w:rPr>
              <w:t>của</w:t>
            </w:r>
            <w:r>
              <w:rPr>
                <w:spacing w:val="-10"/>
                <w:sz w:val="24"/>
              </w:rPr>
              <w:t xml:space="preserve"> </w:t>
            </w:r>
            <w:r>
              <w:rPr>
                <w:sz w:val="24"/>
              </w:rPr>
              <w:t>sương</w:t>
            </w:r>
            <w:r>
              <w:rPr>
                <w:spacing w:val="-10"/>
                <w:sz w:val="24"/>
              </w:rPr>
              <w:t xml:space="preserve"> </w:t>
            </w:r>
            <w:r>
              <w:rPr>
                <w:sz w:val="24"/>
              </w:rPr>
              <w:t>và</w:t>
            </w:r>
            <w:r>
              <w:rPr>
                <w:spacing w:val="-10"/>
                <w:sz w:val="24"/>
              </w:rPr>
              <w:t xml:space="preserve"> </w:t>
            </w:r>
            <w:r>
              <w:rPr>
                <w:sz w:val="24"/>
              </w:rPr>
              <w:t>nắng</w:t>
            </w:r>
            <w:r>
              <w:rPr>
                <w:spacing w:val="-9"/>
                <w:sz w:val="24"/>
              </w:rPr>
              <w:t xml:space="preserve"> </w:t>
            </w:r>
            <w:r>
              <w:rPr>
                <w:sz w:val="24"/>
              </w:rPr>
              <w:t>vào</w:t>
            </w:r>
            <w:r>
              <w:rPr>
                <w:spacing w:val="-9"/>
                <w:sz w:val="24"/>
              </w:rPr>
              <w:t xml:space="preserve"> </w:t>
            </w:r>
            <w:r>
              <w:rPr>
                <w:sz w:val="24"/>
              </w:rPr>
              <w:t>các</w:t>
            </w:r>
            <w:r>
              <w:rPr>
                <w:spacing w:val="-9"/>
                <w:sz w:val="24"/>
              </w:rPr>
              <w:t xml:space="preserve"> </w:t>
            </w:r>
            <w:r>
              <w:rPr>
                <w:sz w:val="24"/>
              </w:rPr>
              <w:t>buổi</w:t>
            </w:r>
            <w:r>
              <w:rPr>
                <w:spacing w:val="-10"/>
                <w:sz w:val="24"/>
              </w:rPr>
              <w:t xml:space="preserve"> </w:t>
            </w:r>
            <w:r>
              <w:rPr>
                <w:sz w:val="24"/>
              </w:rPr>
              <w:t>trong</w:t>
            </w:r>
            <w:r>
              <w:rPr>
                <w:spacing w:val="-10"/>
                <w:sz w:val="24"/>
              </w:rPr>
              <w:t xml:space="preserve"> </w:t>
            </w:r>
            <w:r>
              <w:rPr>
                <w:sz w:val="24"/>
              </w:rPr>
              <w:t>ngày?</w:t>
            </w:r>
            <w:r>
              <w:rPr>
                <w:spacing w:val="-10"/>
                <w:sz w:val="24"/>
              </w:rPr>
              <w:t xml:space="preserve"> </w:t>
            </w:r>
            <w:r>
              <w:rPr>
                <w:sz w:val="24"/>
              </w:rPr>
              <w:t>(Gợi</w:t>
            </w:r>
            <w:r>
              <w:rPr>
                <w:spacing w:val="-4"/>
                <w:sz w:val="24"/>
              </w:rPr>
              <w:t xml:space="preserve"> </w:t>
            </w:r>
            <w:r>
              <w:rPr>
                <w:sz w:val="24"/>
              </w:rPr>
              <w:t>ý:</w:t>
            </w:r>
            <w:r>
              <w:rPr>
                <w:spacing w:val="-9"/>
                <w:sz w:val="24"/>
              </w:rPr>
              <w:t xml:space="preserve"> </w:t>
            </w:r>
            <w:r>
              <w:rPr>
                <w:i/>
                <w:sz w:val="24"/>
              </w:rPr>
              <w:t>Tác giả sử dụng các từ ngữ, hình ảnh:</w:t>
            </w:r>
          </w:p>
          <w:p w:rsidR="00D74C58" w:rsidRDefault="00901FA9">
            <w:pPr>
              <w:pStyle w:val="TableParagraph"/>
              <w:numPr>
                <w:ilvl w:val="2"/>
                <w:numId w:val="48"/>
              </w:numPr>
              <w:tabs>
                <w:tab w:val="left" w:pos="542"/>
              </w:tabs>
              <w:spacing w:line="288" w:lineRule="auto"/>
              <w:ind w:right="94" w:firstLine="284"/>
              <w:jc w:val="both"/>
              <w:rPr>
                <w:i/>
                <w:sz w:val="24"/>
              </w:rPr>
            </w:pPr>
            <w:r>
              <w:rPr>
                <w:i/>
                <w:sz w:val="24"/>
              </w:rPr>
              <w:t>Tả sương: Sáng sớm, sương dày đặc, lượn lờ dưới các chân núi như những dải lụa; chiều đến, sương nhẹ bò trên các sườn núi.</w:t>
            </w:r>
          </w:p>
          <w:p w:rsidR="00D74C58" w:rsidRDefault="00901FA9">
            <w:pPr>
              <w:pStyle w:val="TableParagraph"/>
              <w:numPr>
                <w:ilvl w:val="2"/>
                <w:numId w:val="48"/>
              </w:numPr>
              <w:tabs>
                <w:tab w:val="left" w:pos="521"/>
              </w:tabs>
              <w:spacing w:line="288" w:lineRule="auto"/>
              <w:ind w:right="93" w:firstLine="284"/>
              <w:jc w:val="both"/>
              <w:rPr>
                <w:sz w:val="24"/>
              </w:rPr>
            </w:pPr>
            <w:r>
              <w:rPr>
                <w:i/>
                <w:sz w:val="24"/>
              </w:rPr>
              <w:t>Tả</w:t>
            </w:r>
            <w:r>
              <w:rPr>
                <w:i/>
                <w:spacing w:val="-15"/>
                <w:sz w:val="24"/>
              </w:rPr>
              <w:t xml:space="preserve"> </w:t>
            </w:r>
            <w:r>
              <w:rPr>
                <w:i/>
                <w:sz w:val="24"/>
              </w:rPr>
              <w:t>nắng:</w:t>
            </w:r>
            <w:r>
              <w:rPr>
                <w:i/>
                <w:spacing w:val="-15"/>
                <w:sz w:val="24"/>
              </w:rPr>
              <w:t xml:space="preserve"> </w:t>
            </w:r>
            <w:r>
              <w:rPr>
                <w:i/>
                <w:sz w:val="24"/>
              </w:rPr>
              <w:t>Buổi</w:t>
            </w:r>
            <w:r>
              <w:rPr>
                <w:i/>
                <w:spacing w:val="-15"/>
                <w:sz w:val="24"/>
              </w:rPr>
              <w:t xml:space="preserve"> </w:t>
            </w:r>
            <w:r>
              <w:rPr>
                <w:i/>
                <w:sz w:val="24"/>
              </w:rPr>
              <w:t>trưa,</w:t>
            </w:r>
            <w:r>
              <w:rPr>
                <w:i/>
                <w:spacing w:val="-15"/>
                <w:sz w:val="24"/>
              </w:rPr>
              <w:t xml:space="preserve"> </w:t>
            </w:r>
            <w:r>
              <w:rPr>
                <w:i/>
                <w:sz w:val="24"/>
              </w:rPr>
              <w:t>nắng</w:t>
            </w:r>
            <w:r>
              <w:rPr>
                <w:i/>
                <w:spacing w:val="-15"/>
                <w:sz w:val="24"/>
              </w:rPr>
              <w:t xml:space="preserve"> </w:t>
            </w:r>
            <w:r>
              <w:rPr>
                <w:i/>
                <w:sz w:val="24"/>
              </w:rPr>
              <w:t>to</w:t>
            </w:r>
            <w:r>
              <w:rPr>
                <w:i/>
                <w:spacing w:val="-15"/>
                <w:sz w:val="24"/>
              </w:rPr>
              <w:t xml:space="preserve"> </w:t>
            </w:r>
            <w:r>
              <w:rPr>
                <w:i/>
                <w:sz w:val="24"/>
              </w:rPr>
              <w:t>nhưng</w:t>
            </w:r>
            <w:r>
              <w:rPr>
                <w:i/>
                <w:spacing w:val="-15"/>
                <w:sz w:val="24"/>
              </w:rPr>
              <w:t xml:space="preserve"> </w:t>
            </w:r>
            <w:r>
              <w:rPr>
                <w:i/>
                <w:sz w:val="24"/>
              </w:rPr>
              <w:t>không</w:t>
            </w:r>
            <w:r>
              <w:rPr>
                <w:i/>
                <w:spacing w:val="-15"/>
                <w:sz w:val="24"/>
              </w:rPr>
              <w:t xml:space="preserve"> </w:t>
            </w:r>
            <w:r>
              <w:rPr>
                <w:i/>
                <w:sz w:val="24"/>
              </w:rPr>
              <w:t>gay</w:t>
            </w:r>
            <w:r>
              <w:rPr>
                <w:i/>
                <w:spacing w:val="-15"/>
                <w:sz w:val="24"/>
              </w:rPr>
              <w:t xml:space="preserve"> </w:t>
            </w:r>
            <w:r>
              <w:rPr>
                <w:i/>
                <w:sz w:val="24"/>
              </w:rPr>
              <w:t>gắt;</w:t>
            </w:r>
            <w:r>
              <w:rPr>
                <w:i/>
                <w:spacing w:val="-15"/>
                <w:sz w:val="24"/>
              </w:rPr>
              <w:t xml:space="preserve"> </w:t>
            </w:r>
            <w:r>
              <w:rPr>
                <w:i/>
                <w:sz w:val="24"/>
              </w:rPr>
              <w:t>chiều về, nắng nhạt dần làm sáng lên những cụm bông lau trong gió;</w:t>
            </w:r>
            <w:r>
              <w:rPr>
                <w:i/>
                <w:spacing w:val="-12"/>
                <w:sz w:val="24"/>
              </w:rPr>
              <w:t xml:space="preserve"> </w:t>
            </w:r>
            <w:r>
              <w:rPr>
                <w:i/>
                <w:sz w:val="24"/>
              </w:rPr>
              <w:t>mặt</w:t>
            </w:r>
            <w:r>
              <w:rPr>
                <w:i/>
                <w:spacing w:val="-12"/>
                <w:sz w:val="24"/>
              </w:rPr>
              <w:t xml:space="preserve"> </w:t>
            </w:r>
            <w:r>
              <w:rPr>
                <w:i/>
                <w:sz w:val="24"/>
              </w:rPr>
              <w:t>trời</w:t>
            </w:r>
            <w:r>
              <w:rPr>
                <w:i/>
                <w:spacing w:val="-12"/>
                <w:sz w:val="24"/>
              </w:rPr>
              <w:t xml:space="preserve"> </w:t>
            </w:r>
            <w:r>
              <w:rPr>
                <w:i/>
                <w:sz w:val="24"/>
              </w:rPr>
              <w:t>gác</w:t>
            </w:r>
            <w:r>
              <w:rPr>
                <w:i/>
                <w:spacing w:val="-11"/>
                <w:sz w:val="24"/>
              </w:rPr>
              <w:t xml:space="preserve"> </w:t>
            </w:r>
            <w:r>
              <w:rPr>
                <w:i/>
                <w:sz w:val="24"/>
              </w:rPr>
              <w:t>bóng,</w:t>
            </w:r>
            <w:r>
              <w:rPr>
                <w:i/>
                <w:spacing w:val="-12"/>
                <w:sz w:val="24"/>
              </w:rPr>
              <w:t xml:space="preserve"> </w:t>
            </w:r>
            <w:r>
              <w:rPr>
                <w:i/>
                <w:sz w:val="24"/>
              </w:rPr>
              <w:t>những</w:t>
            </w:r>
            <w:r>
              <w:rPr>
                <w:i/>
                <w:spacing w:val="-11"/>
                <w:sz w:val="24"/>
              </w:rPr>
              <w:t xml:space="preserve"> </w:t>
            </w:r>
            <w:r>
              <w:rPr>
                <w:i/>
                <w:sz w:val="24"/>
              </w:rPr>
              <w:t>tia</w:t>
            </w:r>
            <w:r>
              <w:rPr>
                <w:i/>
                <w:spacing w:val="-11"/>
                <w:sz w:val="24"/>
              </w:rPr>
              <w:t xml:space="preserve"> </w:t>
            </w:r>
            <w:r>
              <w:rPr>
                <w:i/>
                <w:sz w:val="24"/>
              </w:rPr>
              <w:t>nắng</w:t>
            </w:r>
            <w:r>
              <w:rPr>
                <w:i/>
                <w:spacing w:val="-13"/>
                <w:sz w:val="24"/>
              </w:rPr>
              <w:t xml:space="preserve"> </w:t>
            </w:r>
            <w:r>
              <w:rPr>
                <w:i/>
                <w:sz w:val="24"/>
              </w:rPr>
              <w:t>hắt</w:t>
            </w:r>
            <w:r>
              <w:rPr>
                <w:i/>
                <w:spacing w:val="-11"/>
                <w:sz w:val="24"/>
              </w:rPr>
              <w:t xml:space="preserve"> </w:t>
            </w:r>
            <w:r>
              <w:rPr>
                <w:i/>
                <w:sz w:val="24"/>
              </w:rPr>
              <w:t>lên</w:t>
            </w:r>
            <w:r>
              <w:rPr>
                <w:i/>
                <w:spacing w:val="-12"/>
                <w:sz w:val="24"/>
              </w:rPr>
              <w:t xml:space="preserve"> </w:t>
            </w:r>
            <w:r>
              <w:rPr>
                <w:i/>
                <w:sz w:val="24"/>
              </w:rPr>
              <w:t>các</w:t>
            </w:r>
            <w:r>
              <w:rPr>
                <w:i/>
                <w:spacing w:val="-11"/>
                <w:sz w:val="24"/>
              </w:rPr>
              <w:t xml:space="preserve"> </w:t>
            </w:r>
            <w:r>
              <w:rPr>
                <w:i/>
                <w:sz w:val="24"/>
              </w:rPr>
              <w:t>vòm</w:t>
            </w:r>
            <w:r>
              <w:rPr>
                <w:i/>
                <w:spacing w:val="-11"/>
                <w:sz w:val="24"/>
              </w:rPr>
              <w:t xml:space="preserve"> </w:t>
            </w:r>
            <w:r>
              <w:rPr>
                <w:i/>
                <w:spacing w:val="-2"/>
                <w:sz w:val="24"/>
              </w:rPr>
              <w:t>cây.</w:t>
            </w:r>
            <w:r>
              <w:rPr>
                <w:spacing w:val="-2"/>
                <w:sz w:val="24"/>
              </w:rPr>
              <w:t>)</w:t>
            </w:r>
          </w:p>
          <w:p w:rsidR="00D74C58" w:rsidRDefault="00901FA9">
            <w:pPr>
              <w:pStyle w:val="TableParagraph"/>
              <w:spacing w:line="288" w:lineRule="auto"/>
              <w:ind w:right="94"/>
              <w:jc w:val="both"/>
              <w:rPr>
                <w:sz w:val="24"/>
              </w:rPr>
            </w:pPr>
            <w:r>
              <w:rPr>
                <w:rFonts w:ascii="Wingdings" w:hAnsi="Wingdings"/>
                <w:sz w:val="24"/>
              </w:rPr>
              <w:t></w:t>
            </w:r>
            <w:r>
              <w:rPr>
                <w:sz w:val="24"/>
              </w:rPr>
              <w:t xml:space="preserve"> Giải nghĩa từ: </w:t>
            </w:r>
            <w:r>
              <w:rPr>
                <w:i/>
                <w:color w:val="242021"/>
                <w:sz w:val="24"/>
              </w:rPr>
              <w:t xml:space="preserve">tranh thuỷ mặc </w:t>
            </w:r>
            <w:r>
              <w:rPr>
                <w:sz w:val="24"/>
              </w:rPr>
              <w:t>(tranh vẽ về chủ đề thiên nhiên, người ta mài thỏi mực màu đen pha với nước và sử dụng bút lông để vẽ lên giấy hoặc lụa);...</w:t>
            </w:r>
          </w:p>
          <w:p w:rsidR="00D74C58" w:rsidRDefault="00901FA9">
            <w:pPr>
              <w:pStyle w:val="TableParagraph"/>
              <w:jc w:val="both"/>
              <w:rPr>
                <w:i/>
                <w:sz w:val="24"/>
              </w:rPr>
            </w:pPr>
            <w:r>
              <w:rPr>
                <w:rFonts w:ascii="Wingdings" w:hAnsi="Wingdings"/>
                <w:sz w:val="24"/>
              </w:rPr>
              <w:t></w:t>
            </w:r>
            <w:r>
              <w:rPr>
                <w:spacing w:val="-1"/>
                <w:sz w:val="24"/>
              </w:rPr>
              <w:t xml:space="preserve"> </w:t>
            </w:r>
            <w:r>
              <w:rPr>
                <w:sz w:val="24"/>
              </w:rPr>
              <w:t>Rút ra ý:</w:t>
            </w:r>
            <w:r>
              <w:rPr>
                <w:spacing w:val="-2"/>
                <w:sz w:val="24"/>
              </w:rPr>
              <w:t xml:space="preserve"> </w:t>
            </w:r>
            <w:r>
              <w:rPr>
                <w:i/>
                <w:color w:val="242021"/>
                <w:sz w:val="24"/>
              </w:rPr>
              <w:t>Thiên</w:t>
            </w:r>
            <w:r>
              <w:rPr>
                <w:i/>
                <w:color w:val="242021"/>
                <w:spacing w:val="-1"/>
                <w:sz w:val="24"/>
              </w:rPr>
              <w:t xml:space="preserve"> </w:t>
            </w:r>
            <w:r>
              <w:rPr>
                <w:i/>
                <w:color w:val="242021"/>
                <w:sz w:val="24"/>
              </w:rPr>
              <w:t>nhiên</w:t>
            </w:r>
            <w:r>
              <w:rPr>
                <w:i/>
                <w:color w:val="242021"/>
                <w:spacing w:val="-1"/>
                <w:sz w:val="24"/>
              </w:rPr>
              <w:t xml:space="preserve"> </w:t>
            </w:r>
            <w:r>
              <w:rPr>
                <w:i/>
                <w:color w:val="242021"/>
                <w:sz w:val="24"/>
              </w:rPr>
              <w:t>tươi đẹp</w:t>
            </w:r>
            <w:r>
              <w:rPr>
                <w:i/>
                <w:color w:val="242021"/>
                <w:spacing w:val="-2"/>
                <w:sz w:val="24"/>
              </w:rPr>
              <w:t xml:space="preserve"> </w:t>
            </w:r>
            <w:r>
              <w:rPr>
                <w:i/>
                <w:color w:val="242021"/>
                <w:sz w:val="24"/>
              </w:rPr>
              <w:t xml:space="preserve">ở Đê </w:t>
            </w:r>
            <w:r>
              <w:rPr>
                <w:i/>
                <w:color w:val="242021"/>
                <w:spacing w:val="-5"/>
                <w:sz w:val="24"/>
              </w:rPr>
              <w:t>Ba.</w:t>
            </w:r>
          </w:p>
          <w:p w:rsidR="00D74C58" w:rsidRDefault="00901FA9">
            <w:pPr>
              <w:pStyle w:val="TableParagraph"/>
              <w:spacing w:before="1" w:line="330" w:lineRule="atLeast"/>
              <w:ind w:right="94" w:firstLine="141"/>
              <w:jc w:val="both"/>
              <w:rPr>
                <w:i/>
                <w:sz w:val="24"/>
              </w:rPr>
            </w:pPr>
            <w:r>
              <w:rPr>
                <w:sz w:val="24"/>
              </w:rPr>
              <w:t>3.</w:t>
            </w:r>
            <w:r>
              <w:rPr>
                <w:spacing w:val="-5"/>
                <w:sz w:val="24"/>
              </w:rPr>
              <w:t xml:space="preserve"> </w:t>
            </w:r>
            <w:r>
              <w:rPr>
                <w:sz w:val="24"/>
              </w:rPr>
              <w:t>Cuộc</w:t>
            </w:r>
            <w:r>
              <w:rPr>
                <w:spacing w:val="-4"/>
                <w:sz w:val="24"/>
              </w:rPr>
              <w:t xml:space="preserve"> </w:t>
            </w:r>
            <w:r>
              <w:rPr>
                <w:sz w:val="24"/>
              </w:rPr>
              <w:t>sống,</w:t>
            </w:r>
            <w:r>
              <w:rPr>
                <w:spacing w:val="-5"/>
                <w:sz w:val="24"/>
              </w:rPr>
              <w:t xml:space="preserve"> </w:t>
            </w:r>
            <w:r>
              <w:rPr>
                <w:sz w:val="24"/>
              </w:rPr>
              <w:t>sinh</w:t>
            </w:r>
            <w:r>
              <w:rPr>
                <w:spacing w:val="-5"/>
                <w:sz w:val="24"/>
              </w:rPr>
              <w:t xml:space="preserve"> </w:t>
            </w:r>
            <w:r>
              <w:rPr>
                <w:sz w:val="24"/>
              </w:rPr>
              <w:t>hoạt</w:t>
            </w:r>
            <w:r>
              <w:rPr>
                <w:spacing w:val="-4"/>
                <w:sz w:val="24"/>
              </w:rPr>
              <w:t xml:space="preserve"> </w:t>
            </w:r>
            <w:r>
              <w:rPr>
                <w:sz w:val="24"/>
              </w:rPr>
              <w:t>của</w:t>
            </w:r>
            <w:r>
              <w:rPr>
                <w:spacing w:val="-5"/>
                <w:sz w:val="24"/>
              </w:rPr>
              <w:t xml:space="preserve"> </w:t>
            </w:r>
            <w:r>
              <w:rPr>
                <w:sz w:val="24"/>
              </w:rPr>
              <w:t>những</w:t>
            </w:r>
            <w:r>
              <w:rPr>
                <w:spacing w:val="-4"/>
                <w:sz w:val="24"/>
              </w:rPr>
              <w:t xml:space="preserve"> </w:t>
            </w:r>
            <w:r>
              <w:rPr>
                <w:sz w:val="24"/>
              </w:rPr>
              <w:t>người</w:t>
            </w:r>
            <w:r>
              <w:rPr>
                <w:spacing w:val="-4"/>
                <w:sz w:val="24"/>
              </w:rPr>
              <w:t xml:space="preserve"> </w:t>
            </w:r>
            <w:r>
              <w:rPr>
                <w:sz w:val="24"/>
              </w:rPr>
              <w:t>dân</w:t>
            </w:r>
            <w:r>
              <w:rPr>
                <w:spacing w:val="-5"/>
                <w:sz w:val="24"/>
              </w:rPr>
              <w:t xml:space="preserve"> </w:t>
            </w:r>
            <w:r>
              <w:rPr>
                <w:sz w:val="24"/>
              </w:rPr>
              <w:t>ở</w:t>
            </w:r>
            <w:r>
              <w:rPr>
                <w:spacing w:val="-4"/>
                <w:sz w:val="24"/>
              </w:rPr>
              <w:t xml:space="preserve"> </w:t>
            </w:r>
            <w:r>
              <w:rPr>
                <w:sz w:val="24"/>
              </w:rPr>
              <w:t>Đê</w:t>
            </w:r>
            <w:r>
              <w:rPr>
                <w:spacing w:val="-5"/>
                <w:sz w:val="24"/>
              </w:rPr>
              <w:t xml:space="preserve"> </w:t>
            </w:r>
            <w:r>
              <w:rPr>
                <w:sz w:val="24"/>
              </w:rPr>
              <w:t>Ba</w:t>
            </w:r>
            <w:r>
              <w:rPr>
                <w:spacing w:val="-5"/>
                <w:sz w:val="24"/>
              </w:rPr>
              <w:t xml:space="preserve"> </w:t>
            </w:r>
            <w:r>
              <w:rPr>
                <w:sz w:val="24"/>
              </w:rPr>
              <w:t xml:space="preserve">vào mỗi buổi trong ngày diễn ra như thế nào? (Gợi ý: </w:t>
            </w:r>
            <w:r>
              <w:rPr>
                <w:i/>
                <w:sz w:val="24"/>
              </w:rPr>
              <w:t>Những hoạt động của người dân ở Đê Ba: Vào buổi sáng và trưa, thanh niên ra rừng gỡ</w:t>
            </w:r>
            <w:r>
              <w:rPr>
                <w:i/>
                <w:spacing w:val="-1"/>
                <w:sz w:val="24"/>
              </w:rPr>
              <w:t xml:space="preserve"> </w:t>
            </w:r>
            <w:r>
              <w:rPr>
                <w:i/>
                <w:sz w:val="24"/>
              </w:rPr>
              <w:t>bẫy gà, bẫy chim; phụ nữ</w:t>
            </w:r>
            <w:r>
              <w:rPr>
                <w:i/>
                <w:spacing w:val="-1"/>
                <w:sz w:val="24"/>
              </w:rPr>
              <w:t xml:space="preserve"> </w:t>
            </w:r>
            <w:r>
              <w:rPr>
                <w:i/>
                <w:sz w:val="24"/>
              </w:rPr>
              <w:t>quây quần giặt</w:t>
            </w:r>
            <w:r>
              <w:rPr>
                <w:i/>
                <w:spacing w:val="-9"/>
                <w:sz w:val="24"/>
              </w:rPr>
              <w:t xml:space="preserve"> </w:t>
            </w:r>
            <w:r>
              <w:rPr>
                <w:i/>
                <w:sz w:val="24"/>
              </w:rPr>
              <w:t>giũ</w:t>
            </w:r>
            <w:r>
              <w:rPr>
                <w:i/>
                <w:spacing w:val="-10"/>
                <w:sz w:val="24"/>
              </w:rPr>
              <w:t xml:space="preserve"> </w:t>
            </w:r>
            <w:r>
              <w:rPr>
                <w:i/>
                <w:sz w:val="24"/>
              </w:rPr>
              <w:t>bên</w:t>
            </w:r>
            <w:r>
              <w:rPr>
                <w:i/>
                <w:spacing w:val="-10"/>
                <w:sz w:val="24"/>
              </w:rPr>
              <w:t xml:space="preserve"> </w:t>
            </w:r>
            <w:r>
              <w:rPr>
                <w:i/>
                <w:sz w:val="24"/>
              </w:rPr>
              <w:t>những</w:t>
            </w:r>
            <w:r>
              <w:rPr>
                <w:i/>
                <w:spacing w:val="-9"/>
                <w:sz w:val="24"/>
              </w:rPr>
              <w:t xml:space="preserve"> </w:t>
            </w:r>
            <w:r>
              <w:rPr>
                <w:i/>
                <w:sz w:val="24"/>
              </w:rPr>
              <w:t>giếng</w:t>
            </w:r>
            <w:r>
              <w:rPr>
                <w:i/>
                <w:spacing w:val="-10"/>
                <w:sz w:val="24"/>
              </w:rPr>
              <w:t xml:space="preserve"> </w:t>
            </w:r>
            <w:r>
              <w:rPr>
                <w:i/>
                <w:sz w:val="24"/>
              </w:rPr>
              <w:t>nước</w:t>
            </w:r>
            <w:r>
              <w:rPr>
                <w:i/>
                <w:spacing w:val="-9"/>
                <w:sz w:val="24"/>
              </w:rPr>
              <w:t xml:space="preserve"> </w:t>
            </w:r>
            <w:r>
              <w:rPr>
                <w:i/>
                <w:sz w:val="24"/>
              </w:rPr>
              <w:t>mới</w:t>
            </w:r>
            <w:r>
              <w:rPr>
                <w:i/>
                <w:spacing w:val="-9"/>
                <w:sz w:val="24"/>
              </w:rPr>
              <w:t xml:space="preserve"> </w:t>
            </w:r>
            <w:r>
              <w:rPr>
                <w:i/>
                <w:sz w:val="24"/>
              </w:rPr>
              <w:t>đào;</w:t>
            </w:r>
            <w:r>
              <w:rPr>
                <w:i/>
                <w:spacing w:val="-9"/>
                <w:sz w:val="24"/>
              </w:rPr>
              <w:t xml:space="preserve"> </w:t>
            </w:r>
            <w:r>
              <w:rPr>
                <w:i/>
                <w:sz w:val="24"/>
              </w:rPr>
              <w:t>các</w:t>
            </w:r>
            <w:r>
              <w:rPr>
                <w:i/>
                <w:spacing w:val="-9"/>
                <w:sz w:val="24"/>
              </w:rPr>
              <w:t xml:space="preserve"> </w:t>
            </w:r>
            <w:r>
              <w:rPr>
                <w:i/>
                <w:sz w:val="24"/>
              </w:rPr>
              <w:t>em</w:t>
            </w:r>
            <w:r>
              <w:rPr>
                <w:i/>
                <w:spacing w:val="-9"/>
                <w:sz w:val="24"/>
              </w:rPr>
              <w:t xml:space="preserve"> </w:t>
            </w:r>
            <w:r>
              <w:rPr>
                <w:i/>
                <w:sz w:val="24"/>
              </w:rPr>
              <w:t>nhỏ</w:t>
            </w:r>
            <w:r>
              <w:rPr>
                <w:i/>
                <w:spacing w:val="-9"/>
                <w:sz w:val="24"/>
              </w:rPr>
              <w:t xml:space="preserve"> </w:t>
            </w:r>
            <w:r>
              <w:rPr>
                <w:i/>
                <w:sz w:val="24"/>
              </w:rPr>
              <w:t>đùa</w:t>
            </w:r>
            <w:r>
              <w:rPr>
                <w:i/>
                <w:spacing w:val="-9"/>
                <w:sz w:val="24"/>
              </w:rPr>
              <w:t xml:space="preserve"> </w:t>
            </w:r>
            <w:r>
              <w:rPr>
                <w:i/>
                <w:sz w:val="24"/>
              </w:rPr>
              <w:t>vui trước nhà sàn; các cụ già trong làng chụm đầu bên những ché</w:t>
            </w:r>
            <w:r>
              <w:rPr>
                <w:i/>
                <w:spacing w:val="11"/>
                <w:sz w:val="24"/>
              </w:rPr>
              <w:t xml:space="preserve"> </w:t>
            </w:r>
            <w:r>
              <w:rPr>
                <w:i/>
                <w:sz w:val="24"/>
              </w:rPr>
              <w:t>rượu</w:t>
            </w:r>
            <w:r>
              <w:rPr>
                <w:i/>
                <w:spacing w:val="13"/>
                <w:sz w:val="24"/>
              </w:rPr>
              <w:t xml:space="preserve"> </w:t>
            </w:r>
            <w:r>
              <w:rPr>
                <w:i/>
                <w:sz w:val="24"/>
              </w:rPr>
              <w:t>cần;</w:t>
            </w:r>
            <w:r>
              <w:rPr>
                <w:i/>
                <w:spacing w:val="14"/>
                <w:sz w:val="24"/>
              </w:rPr>
              <w:t xml:space="preserve"> </w:t>
            </w:r>
            <w:r>
              <w:rPr>
                <w:i/>
                <w:sz w:val="24"/>
              </w:rPr>
              <w:t>các</w:t>
            </w:r>
            <w:r>
              <w:rPr>
                <w:i/>
                <w:spacing w:val="13"/>
                <w:sz w:val="24"/>
              </w:rPr>
              <w:t xml:space="preserve"> </w:t>
            </w:r>
            <w:r>
              <w:rPr>
                <w:i/>
                <w:sz w:val="24"/>
              </w:rPr>
              <w:t>bà,</w:t>
            </w:r>
            <w:r>
              <w:rPr>
                <w:i/>
                <w:spacing w:val="13"/>
                <w:sz w:val="24"/>
              </w:rPr>
              <w:t xml:space="preserve"> </w:t>
            </w:r>
            <w:r>
              <w:rPr>
                <w:i/>
                <w:sz w:val="24"/>
              </w:rPr>
              <w:t>các</w:t>
            </w:r>
            <w:r>
              <w:rPr>
                <w:i/>
                <w:spacing w:val="14"/>
                <w:sz w:val="24"/>
              </w:rPr>
              <w:t xml:space="preserve"> </w:t>
            </w:r>
            <w:r>
              <w:rPr>
                <w:i/>
                <w:sz w:val="24"/>
              </w:rPr>
              <w:t>chị</w:t>
            </w:r>
            <w:r>
              <w:rPr>
                <w:i/>
                <w:spacing w:val="13"/>
                <w:sz w:val="24"/>
              </w:rPr>
              <w:t xml:space="preserve"> </w:t>
            </w:r>
            <w:r>
              <w:rPr>
                <w:i/>
                <w:sz w:val="24"/>
              </w:rPr>
              <w:t>sửa</w:t>
            </w:r>
            <w:r>
              <w:rPr>
                <w:i/>
                <w:spacing w:val="12"/>
                <w:sz w:val="24"/>
              </w:rPr>
              <w:t xml:space="preserve"> </w:t>
            </w:r>
            <w:r>
              <w:rPr>
                <w:i/>
                <w:sz w:val="24"/>
              </w:rPr>
              <w:t>soạn</w:t>
            </w:r>
            <w:r>
              <w:rPr>
                <w:i/>
                <w:spacing w:val="14"/>
                <w:sz w:val="24"/>
              </w:rPr>
              <w:t xml:space="preserve"> </w:t>
            </w:r>
            <w:r>
              <w:rPr>
                <w:i/>
                <w:sz w:val="24"/>
              </w:rPr>
              <w:t>khung</w:t>
            </w:r>
            <w:r>
              <w:rPr>
                <w:i/>
                <w:spacing w:val="13"/>
                <w:sz w:val="24"/>
              </w:rPr>
              <w:t xml:space="preserve"> </w:t>
            </w:r>
            <w:r>
              <w:rPr>
                <w:i/>
                <w:sz w:val="24"/>
              </w:rPr>
              <w:t>cửi</w:t>
            </w:r>
            <w:r>
              <w:rPr>
                <w:i/>
                <w:spacing w:val="13"/>
                <w:sz w:val="24"/>
              </w:rPr>
              <w:t xml:space="preserve"> </w:t>
            </w:r>
            <w:r>
              <w:rPr>
                <w:i/>
                <w:sz w:val="24"/>
              </w:rPr>
              <w:t>dệt</w:t>
            </w:r>
            <w:r>
              <w:rPr>
                <w:i/>
                <w:spacing w:val="14"/>
                <w:sz w:val="24"/>
              </w:rPr>
              <w:t xml:space="preserve"> </w:t>
            </w:r>
            <w:r>
              <w:rPr>
                <w:i/>
                <w:spacing w:val="-4"/>
                <w:sz w:val="24"/>
              </w:rPr>
              <w:t>vải;</w:t>
            </w:r>
          </w:p>
        </w:tc>
        <w:tc>
          <w:tcPr>
            <w:tcW w:w="2551" w:type="dxa"/>
          </w:tcPr>
          <w:p w:rsidR="00D74C58" w:rsidRDefault="00D74C58">
            <w:pPr>
              <w:pStyle w:val="TableParagraph"/>
              <w:spacing w:before="56"/>
              <w:ind w:left="0"/>
              <w:rPr>
                <w:b/>
                <w:sz w:val="24"/>
              </w:rPr>
            </w:pPr>
          </w:p>
          <w:p w:rsidR="00D74C58" w:rsidRDefault="00901FA9">
            <w:pPr>
              <w:pStyle w:val="TableParagraph"/>
              <w:numPr>
                <w:ilvl w:val="0"/>
                <w:numId w:val="403"/>
              </w:numPr>
              <w:tabs>
                <w:tab w:val="left" w:pos="274"/>
              </w:tabs>
              <w:spacing w:line="288"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403"/>
              </w:numPr>
              <w:tabs>
                <w:tab w:val="left" w:pos="355"/>
              </w:tabs>
              <w:spacing w:line="288"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p w:rsidR="00D74C58" w:rsidRDefault="00901FA9">
            <w:pPr>
              <w:pStyle w:val="TableParagraph"/>
              <w:numPr>
                <w:ilvl w:val="0"/>
                <w:numId w:val="403"/>
              </w:numPr>
              <w:tabs>
                <w:tab w:val="left" w:pos="308"/>
              </w:tabs>
              <w:spacing w:line="288" w:lineRule="auto"/>
              <w:ind w:right="95" w:firstLine="0"/>
              <w:jc w:val="both"/>
              <w:rPr>
                <w:sz w:val="24"/>
              </w:rPr>
            </w:pPr>
            <w:r>
              <w:rPr>
                <w:sz w:val="24"/>
              </w:rPr>
              <w:t>Biết liên hệ bản thân: Nêu cảm nhận của em về cuộc sống, sinh hoạt của người dân ở Đê Ba.</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973"/>
        </w:trPr>
        <w:tc>
          <w:tcPr>
            <w:tcW w:w="5954" w:type="dxa"/>
          </w:tcPr>
          <w:p w:rsidR="00D74C58" w:rsidRDefault="00901FA9">
            <w:pPr>
              <w:pStyle w:val="TableParagraph"/>
              <w:spacing w:before="1" w:line="288" w:lineRule="auto"/>
              <w:ind w:right="94"/>
              <w:jc w:val="both"/>
              <w:rPr>
                <w:sz w:val="24"/>
              </w:rPr>
            </w:pPr>
            <w:r>
              <w:rPr>
                <w:i/>
                <w:sz w:val="24"/>
              </w:rPr>
              <w:t>đồng bào đi làm ruộng, làm rẫy tập thể. Vào buổi tối, lớp thanh niên ca hát, nhảy múa.</w:t>
            </w:r>
            <w:r>
              <w:rPr>
                <w:sz w:val="24"/>
              </w:rPr>
              <w:t>)</w:t>
            </w:r>
          </w:p>
          <w:p w:rsidR="00D74C58" w:rsidRDefault="00901FA9">
            <w:pPr>
              <w:pStyle w:val="TableParagraph"/>
              <w:spacing w:line="288" w:lineRule="auto"/>
              <w:ind w:right="94" w:firstLine="141"/>
              <w:jc w:val="both"/>
              <w:rPr>
                <w:sz w:val="24"/>
              </w:rPr>
            </w:pPr>
            <w:r>
              <w:rPr>
                <w:sz w:val="24"/>
              </w:rPr>
              <w:t>4.</w:t>
            </w:r>
            <w:r>
              <w:rPr>
                <w:spacing w:val="-12"/>
                <w:sz w:val="24"/>
              </w:rPr>
              <w:t xml:space="preserve"> </w:t>
            </w:r>
            <w:r>
              <w:rPr>
                <w:sz w:val="24"/>
              </w:rPr>
              <w:t>Nêu</w:t>
            </w:r>
            <w:r>
              <w:rPr>
                <w:spacing w:val="-12"/>
                <w:sz w:val="24"/>
              </w:rPr>
              <w:t xml:space="preserve"> </w:t>
            </w:r>
            <w:r>
              <w:rPr>
                <w:sz w:val="24"/>
              </w:rPr>
              <w:t>cảm</w:t>
            </w:r>
            <w:r>
              <w:rPr>
                <w:spacing w:val="-12"/>
                <w:sz w:val="24"/>
              </w:rPr>
              <w:t xml:space="preserve"> </w:t>
            </w:r>
            <w:r>
              <w:rPr>
                <w:sz w:val="24"/>
              </w:rPr>
              <w:t>nhận</w:t>
            </w:r>
            <w:r>
              <w:rPr>
                <w:spacing w:val="-12"/>
                <w:sz w:val="24"/>
              </w:rPr>
              <w:t xml:space="preserve"> </w:t>
            </w:r>
            <w:r>
              <w:rPr>
                <w:sz w:val="24"/>
              </w:rPr>
              <w:t>của</w:t>
            </w:r>
            <w:r>
              <w:rPr>
                <w:spacing w:val="-12"/>
                <w:sz w:val="24"/>
              </w:rPr>
              <w:t xml:space="preserve"> </w:t>
            </w:r>
            <w:r>
              <w:rPr>
                <w:sz w:val="24"/>
              </w:rPr>
              <w:t>em</w:t>
            </w:r>
            <w:r>
              <w:rPr>
                <w:spacing w:val="-12"/>
                <w:sz w:val="24"/>
              </w:rPr>
              <w:t xml:space="preserve"> </w:t>
            </w:r>
            <w:r>
              <w:rPr>
                <w:sz w:val="24"/>
              </w:rPr>
              <w:t>về</w:t>
            </w:r>
            <w:r>
              <w:rPr>
                <w:spacing w:val="-12"/>
                <w:sz w:val="24"/>
              </w:rPr>
              <w:t xml:space="preserve"> </w:t>
            </w:r>
            <w:r>
              <w:rPr>
                <w:sz w:val="24"/>
              </w:rPr>
              <w:t>cuộc</w:t>
            </w:r>
            <w:r>
              <w:rPr>
                <w:spacing w:val="-12"/>
                <w:sz w:val="24"/>
              </w:rPr>
              <w:t xml:space="preserve"> </w:t>
            </w:r>
            <w:r>
              <w:rPr>
                <w:sz w:val="24"/>
              </w:rPr>
              <w:t>sống,</w:t>
            </w:r>
            <w:r>
              <w:rPr>
                <w:spacing w:val="-12"/>
                <w:sz w:val="24"/>
              </w:rPr>
              <w:t xml:space="preserve"> </w:t>
            </w:r>
            <w:r>
              <w:rPr>
                <w:sz w:val="24"/>
              </w:rPr>
              <w:t>sinh</w:t>
            </w:r>
            <w:r>
              <w:rPr>
                <w:spacing w:val="-12"/>
                <w:sz w:val="24"/>
              </w:rPr>
              <w:t xml:space="preserve"> </w:t>
            </w:r>
            <w:r>
              <w:rPr>
                <w:sz w:val="24"/>
              </w:rPr>
              <w:t>hoạt</w:t>
            </w:r>
            <w:r>
              <w:rPr>
                <w:spacing w:val="-12"/>
                <w:sz w:val="24"/>
              </w:rPr>
              <w:t xml:space="preserve"> </w:t>
            </w:r>
            <w:r>
              <w:rPr>
                <w:sz w:val="24"/>
              </w:rPr>
              <w:t>của</w:t>
            </w:r>
            <w:r>
              <w:rPr>
                <w:spacing w:val="-12"/>
                <w:sz w:val="24"/>
              </w:rPr>
              <w:t xml:space="preserve"> </w:t>
            </w:r>
            <w:r>
              <w:rPr>
                <w:sz w:val="24"/>
              </w:rPr>
              <w:t>người dân ở Đê Ba. (Gợi ý: HS trả lời theo suy nghĩ, cảm nhận riêng,</w:t>
            </w:r>
            <w:r>
              <w:rPr>
                <w:spacing w:val="-13"/>
                <w:sz w:val="24"/>
              </w:rPr>
              <w:t xml:space="preserve"> </w:t>
            </w:r>
            <w:r>
              <w:rPr>
                <w:sz w:val="24"/>
              </w:rPr>
              <w:t>VD:</w:t>
            </w:r>
            <w:r>
              <w:rPr>
                <w:spacing w:val="-13"/>
                <w:sz w:val="24"/>
              </w:rPr>
              <w:t xml:space="preserve"> </w:t>
            </w:r>
            <w:r>
              <w:rPr>
                <w:i/>
                <w:sz w:val="24"/>
              </w:rPr>
              <w:t>Cuộc</w:t>
            </w:r>
            <w:r>
              <w:rPr>
                <w:i/>
                <w:spacing w:val="-13"/>
                <w:sz w:val="24"/>
              </w:rPr>
              <w:t xml:space="preserve"> </w:t>
            </w:r>
            <w:r>
              <w:rPr>
                <w:i/>
                <w:sz w:val="24"/>
              </w:rPr>
              <w:t>sống,</w:t>
            </w:r>
            <w:r>
              <w:rPr>
                <w:i/>
                <w:spacing w:val="-13"/>
                <w:sz w:val="24"/>
              </w:rPr>
              <w:t xml:space="preserve"> </w:t>
            </w:r>
            <w:r>
              <w:rPr>
                <w:i/>
                <w:sz w:val="24"/>
              </w:rPr>
              <w:t>sinh</w:t>
            </w:r>
            <w:r>
              <w:rPr>
                <w:i/>
                <w:spacing w:val="-13"/>
                <w:sz w:val="24"/>
              </w:rPr>
              <w:t xml:space="preserve"> </w:t>
            </w:r>
            <w:r>
              <w:rPr>
                <w:i/>
                <w:sz w:val="24"/>
              </w:rPr>
              <w:t>hoạt</w:t>
            </w:r>
            <w:r>
              <w:rPr>
                <w:i/>
                <w:spacing w:val="-13"/>
                <w:sz w:val="24"/>
              </w:rPr>
              <w:t xml:space="preserve"> </w:t>
            </w:r>
            <w:r>
              <w:rPr>
                <w:i/>
                <w:sz w:val="24"/>
              </w:rPr>
              <w:t>của</w:t>
            </w:r>
            <w:r>
              <w:rPr>
                <w:i/>
                <w:spacing w:val="-14"/>
                <w:sz w:val="24"/>
              </w:rPr>
              <w:t xml:space="preserve"> </w:t>
            </w:r>
            <w:r>
              <w:rPr>
                <w:i/>
                <w:sz w:val="24"/>
              </w:rPr>
              <w:t>người</w:t>
            </w:r>
            <w:r>
              <w:rPr>
                <w:i/>
                <w:spacing w:val="-13"/>
                <w:sz w:val="24"/>
              </w:rPr>
              <w:t xml:space="preserve"> </w:t>
            </w:r>
            <w:r>
              <w:rPr>
                <w:i/>
                <w:sz w:val="24"/>
              </w:rPr>
              <w:t>dân</w:t>
            </w:r>
            <w:r>
              <w:rPr>
                <w:i/>
                <w:spacing w:val="-13"/>
                <w:sz w:val="24"/>
              </w:rPr>
              <w:t xml:space="preserve"> </w:t>
            </w:r>
            <w:r>
              <w:rPr>
                <w:i/>
                <w:sz w:val="24"/>
              </w:rPr>
              <w:t>ở</w:t>
            </w:r>
            <w:r>
              <w:rPr>
                <w:i/>
                <w:spacing w:val="-14"/>
                <w:sz w:val="24"/>
              </w:rPr>
              <w:t xml:space="preserve"> </w:t>
            </w:r>
            <w:r>
              <w:rPr>
                <w:i/>
                <w:sz w:val="24"/>
              </w:rPr>
              <w:t>Đê</w:t>
            </w:r>
            <w:r>
              <w:rPr>
                <w:i/>
                <w:spacing w:val="-13"/>
                <w:sz w:val="24"/>
              </w:rPr>
              <w:t xml:space="preserve"> </w:t>
            </w:r>
            <w:r>
              <w:rPr>
                <w:i/>
                <w:sz w:val="24"/>
              </w:rPr>
              <w:t>Ba</w:t>
            </w:r>
            <w:r>
              <w:rPr>
                <w:i/>
                <w:spacing w:val="-13"/>
                <w:sz w:val="24"/>
              </w:rPr>
              <w:t xml:space="preserve"> </w:t>
            </w:r>
            <w:r>
              <w:rPr>
                <w:i/>
                <w:sz w:val="24"/>
              </w:rPr>
              <w:t>thật thanh bình, ban ngày, mọi người đều làm việc, tối đến, mọi người quây quần ca hát để xua tan mệt mỏi,...</w:t>
            </w:r>
            <w:r>
              <w:rPr>
                <w:sz w:val="24"/>
              </w:rPr>
              <w:t>)</w:t>
            </w:r>
          </w:p>
          <w:p w:rsidR="00D74C58" w:rsidRDefault="00901FA9">
            <w:pPr>
              <w:pStyle w:val="TableParagraph"/>
              <w:rPr>
                <w:i/>
                <w:sz w:val="24"/>
              </w:rPr>
            </w:pPr>
            <w:r>
              <w:rPr>
                <w:rFonts w:ascii="Wingdings" w:hAnsi="Wingdings"/>
                <w:sz w:val="24"/>
              </w:rPr>
              <w:t></w:t>
            </w:r>
            <w:r>
              <w:rPr>
                <w:spacing w:val="-3"/>
                <w:sz w:val="24"/>
              </w:rPr>
              <w:t xml:space="preserve"> </w:t>
            </w:r>
            <w:r>
              <w:rPr>
                <w:sz w:val="24"/>
              </w:rPr>
              <w:t>Rút ra</w:t>
            </w:r>
            <w:r>
              <w:rPr>
                <w:spacing w:val="-1"/>
                <w:sz w:val="24"/>
              </w:rPr>
              <w:t xml:space="preserve"> </w:t>
            </w:r>
            <w:r>
              <w:rPr>
                <w:sz w:val="24"/>
              </w:rPr>
              <w:t>ý:</w:t>
            </w:r>
            <w:r>
              <w:rPr>
                <w:spacing w:val="-2"/>
                <w:sz w:val="24"/>
              </w:rPr>
              <w:t xml:space="preserve"> </w:t>
            </w:r>
            <w:r>
              <w:rPr>
                <w:i/>
                <w:color w:val="242021"/>
                <w:sz w:val="24"/>
              </w:rPr>
              <w:t>Cuộc</w:t>
            </w:r>
            <w:r>
              <w:rPr>
                <w:i/>
                <w:color w:val="242021"/>
                <w:spacing w:val="-1"/>
                <w:sz w:val="24"/>
              </w:rPr>
              <w:t xml:space="preserve"> </w:t>
            </w:r>
            <w:r>
              <w:rPr>
                <w:i/>
                <w:color w:val="242021"/>
                <w:sz w:val="24"/>
              </w:rPr>
              <w:t>sống của</w:t>
            </w:r>
            <w:r>
              <w:rPr>
                <w:i/>
                <w:color w:val="242021"/>
                <w:spacing w:val="-1"/>
                <w:sz w:val="24"/>
              </w:rPr>
              <w:t xml:space="preserve"> </w:t>
            </w:r>
            <w:r>
              <w:rPr>
                <w:i/>
                <w:color w:val="242021"/>
                <w:sz w:val="24"/>
              </w:rPr>
              <w:t>người dân</w:t>
            </w:r>
            <w:r>
              <w:rPr>
                <w:i/>
                <w:color w:val="242021"/>
                <w:spacing w:val="-2"/>
                <w:sz w:val="24"/>
              </w:rPr>
              <w:t xml:space="preserve"> </w:t>
            </w:r>
            <w:r>
              <w:rPr>
                <w:i/>
                <w:color w:val="242021"/>
                <w:sz w:val="24"/>
              </w:rPr>
              <w:t xml:space="preserve">ở Đê </w:t>
            </w:r>
            <w:r>
              <w:rPr>
                <w:i/>
                <w:color w:val="242021"/>
                <w:spacing w:val="-5"/>
                <w:sz w:val="24"/>
              </w:rPr>
              <w:t>Ba</w:t>
            </w:r>
            <w:r>
              <w:rPr>
                <w:i/>
                <w:spacing w:val="-5"/>
                <w:sz w:val="24"/>
              </w:rPr>
              <w:t>.</w:t>
            </w:r>
          </w:p>
          <w:p w:rsidR="00D74C58" w:rsidRDefault="00901FA9">
            <w:pPr>
              <w:pStyle w:val="TableParagraph"/>
              <w:spacing w:before="54"/>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402"/>
              </w:numPr>
              <w:tabs>
                <w:tab w:val="left" w:pos="286"/>
              </w:tabs>
              <w:spacing w:before="55"/>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402"/>
              </w:numPr>
              <w:tabs>
                <w:tab w:val="left" w:pos="286"/>
              </w:tabs>
              <w:spacing w:before="56"/>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8279"/>
        </w:trPr>
        <w:tc>
          <w:tcPr>
            <w:tcW w:w="5954" w:type="dxa"/>
          </w:tcPr>
          <w:p w:rsidR="00D74C58" w:rsidRDefault="00901FA9">
            <w:pPr>
              <w:pStyle w:val="TableParagraph"/>
              <w:spacing w:before="1"/>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0"/>
                <w:numId w:val="47"/>
              </w:numPr>
              <w:tabs>
                <w:tab w:val="left" w:pos="299"/>
              </w:tabs>
              <w:spacing w:before="55" w:line="288"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88" w:lineRule="auto"/>
              <w:ind w:right="96" w:firstLine="141"/>
              <w:jc w:val="both"/>
              <w:rPr>
                <w:i/>
                <w:sz w:val="24"/>
              </w:rPr>
            </w:pPr>
            <w:r>
              <w:rPr>
                <w:sz w:val="24"/>
              </w:rPr>
              <w:t xml:space="preserve">+ Bài đọc nói về điều gì? </w:t>
            </w:r>
            <w:r>
              <w:rPr>
                <w:rFonts w:ascii="Wingdings" w:hAnsi="Wingdings"/>
                <w:sz w:val="24"/>
              </w:rPr>
              <w:t></w:t>
            </w:r>
            <w:r>
              <w:rPr>
                <w:sz w:val="24"/>
              </w:rPr>
              <w:t xml:space="preserve"> </w:t>
            </w:r>
            <w:r>
              <w:rPr>
                <w:i/>
                <w:sz w:val="24"/>
              </w:rPr>
              <w:t>Toàn bài đọc với giọng nhẹ nhàng, thong thả, rành mạch.</w:t>
            </w:r>
          </w:p>
          <w:p w:rsidR="00D74C58" w:rsidRDefault="00901FA9">
            <w:pPr>
              <w:pStyle w:val="TableParagraph"/>
              <w:spacing w:line="288" w:lineRule="auto"/>
              <w:ind w:right="94"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w:t>
            </w:r>
            <w:r>
              <w:rPr>
                <w:i/>
                <w:spacing w:val="-6"/>
                <w:sz w:val="24"/>
              </w:rPr>
              <w:t xml:space="preserve"> </w:t>
            </w:r>
            <w:r>
              <w:rPr>
                <w:i/>
                <w:sz w:val="24"/>
              </w:rPr>
              <w:t>những</w:t>
            </w:r>
            <w:r>
              <w:rPr>
                <w:i/>
                <w:spacing w:val="-6"/>
                <w:sz w:val="24"/>
              </w:rPr>
              <w:t xml:space="preserve"> </w:t>
            </w:r>
            <w:r>
              <w:rPr>
                <w:i/>
                <w:sz w:val="24"/>
              </w:rPr>
              <w:t>từ</w:t>
            </w:r>
            <w:r>
              <w:rPr>
                <w:i/>
                <w:spacing w:val="-6"/>
                <w:sz w:val="24"/>
              </w:rPr>
              <w:t xml:space="preserve"> </w:t>
            </w:r>
            <w:r>
              <w:rPr>
                <w:i/>
                <w:sz w:val="24"/>
              </w:rPr>
              <w:t>ngữ</w:t>
            </w:r>
            <w:r>
              <w:rPr>
                <w:i/>
                <w:spacing w:val="-6"/>
                <w:sz w:val="24"/>
              </w:rPr>
              <w:t xml:space="preserve"> </w:t>
            </w:r>
            <w:r>
              <w:rPr>
                <w:i/>
                <w:sz w:val="24"/>
              </w:rPr>
              <w:t>chỉ</w:t>
            </w:r>
            <w:r>
              <w:rPr>
                <w:i/>
                <w:spacing w:val="-6"/>
                <w:sz w:val="24"/>
              </w:rPr>
              <w:t xml:space="preserve"> </w:t>
            </w:r>
            <w:r>
              <w:rPr>
                <w:i/>
                <w:sz w:val="24"/>
              </w:rPr>
              <w:t>vẻ</w:t>
            </w:r>
            <w:r>
              <w:rPr>
                <w:i/>
                <w:spacing w:val="-6"/>
                <w:sz w:val="24"/>
              </w:rPr>
              <w:t xml:space="preserve"> </w:t>
            </w:r>
            <w:r>
              <w:rPr>
                <w:i/>
                <w:sz w:val="24"/>
              </w:rPr>
              <w:t>đẹp</w:t>
            </w:r>
            <w:r>
              <w:rPr>
                <w:i/>
                <w:spacing w:val="-6"/>
                <w:sz w:val="24"/>
              </w:rPr>
              <w:t xml:space="preserve"> </w:t>
            </w:r>
            <w:r>
              <w:rPr>
                <w:i/>
                <w:sz w:val="24"/>
              </w:rPr>
              <w:t>của</w:t>
            </w:r>
            <w:r>
              <w:rPr>
                <w:i/>
                <w:spacing w:val="-6"/>
                <w:sz w:val="24"/>
              </w:rPr>
              <w:t xml:space="preserve"> </w:t>
            </w:r>
            <w:r>
              <w:rPr>
                <w:i/>
                <w:sz w:val="24"/>
              </w:rPr>
              <w:t>thiên</w:t>
            </w:r>
            <w:r>
              <w:rPr>
                <w:i/>
                <w:spacing w:val="-6"/>
                <w:sz w:val="24"/>
              </w:rPr>
              <w:t xml:space="preserve"> </w:t>
            </w:r>
            <w:r>
              <w:rPr>
                <w:i/>
                <w:sz w:val="24"/>
              </w:rPr>
              <w:t>nhiên</w:t>
            </w:r>
            <w:r>
              <w:rPr>
                <w:i/>
                <w:spacing w:val="-6"/>
                <w:sz w:val="24"/>
              </w:rPr>
              <w:t xml:space="preserve"> </w:t>
            </w:r>
            <w:r>
              <w:rPr>
                <w:i/>
                <w:sz w:val="24"/>
              </w:rPr>
              <w:t>và</w:t>
            </w:r>
            <w:r>
              <w:rPr>
                <w:i/>
                <w:spacing w:val="-6"/>
                <w:sz w:val="24"/>
              </w:rPr>
              <w:t xml:space="preserve"> </w:t>
            </w:r>
            <w:r>
              <w:rPr>
                <w:i/>
                <w:sz w:val="24"/>
              </w:rPr>
              <w:t>hoạt</w:t>
            </w:r>
            <w:r>
              <w:rPr>
                <w:i/>
                <w:spacing w:val="-6"/>
                <w:sz w:val="24"/>
              </w:rPr>
              <w:t xml:space="preserve"> </w:t>
            </w:r>
            <w:r>
              <w:rPr>
                <w:i/>
                <w:sz w:val="24"/>
              </w:rPr>
              <w:t>động</w:t>
            </w:r>
            <w:r>
              <w:rPr>
                <w:i/>
                <w:spacing w:val="-6"/>
                <w:sz w:val="24"/>
              </w:rPr>
              <w:t xml:space="preserve"> </w:t>
            </w:r>
            <w:r>
              <w:rPr>
                <w:i/>
                <w:sz w:val="24"/>
              </w:rPr>
              <w:t>của người dân vào buổi sáng sớm ở Đê Ba,…</w:t>
            </w:r>
            <w:r>
              <w:rPr>
                <w:sz w:val="24"/>
              </w:rPr>
              <w:t>)</w:t>
            </w:r>
          </w:p>
          <w:p w:rsidR="00D74C58" w:rsidRDefault="00901FA9">
            <w:pPr>
              <w:pStyle w:val="TableParagraph"/>
              <w:numPr>
                <w:ilvl w:val="0"/>
                <w:numId w:val="47"/>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1:</w:t>
            </w:r>
          </w:p>
          <w:p w:rsidR="00D74C58" w:rsidRDefault="00901FA9">
            <w:pPr>
              <w:pStyle w:val="TableParagraph"/>
              <w:spacing w:before="54" w:line="288" w:lineRule="auto"/>
              <w:ind w:right="94" w:firstLine="175"/>
              <w:jc w:val="both"/>
              <w:rPr>
                <w:i/>
                <w:sz w:val="24"/>
              </w:rPr>
            </w:pPr>
            <w:r>
              <w:rPr>
                <w:i/>
                <w:sz w:val="24"/>
              </w:rPr>
              <w:t xml:space="preserve">Sáng sớm,/ sương phủ </w:t>
            </w:r>
            <w:r>
              <w:rPr>
                <w:i/>
                <w:sz w:val="24"/>
                <w:u w:val="single"/>
              </w:rPr>
              <w:t>dày như nước biển</w:t>
            </w:r>
            <w:r>
              <w:rPr>
                <w:i/>
                <w:sz w:val="24"/>
              </w:rPr>
              <w:t xml:space="preserve">.// </w:t>
            </w:r>
            <w:r>
              <w:rPr>
                <w:i/>
                <w:sz w:val="24"/>
                <w:u w:val="single"/>
              </w:rPr>
              <w:t>Đỉnh Đê Ba</w:t>
            </w:r>
            <w:r>
              <w:rPr>
                <w:i/>
                <w:sz w:val="24"/>
              </w:rPr>
              <w:t xml:space="preserve"> nổi lên </w:t>
            </w:r>
            <w:r>
              <w:rPr>
                <w:i/>
                <w:sz w:val="24"/>
                <w:u w:val="single"/>
              </w:rPr>
              <w:t>như một hòn đảo</w:t>
            </w:r>
            <w:r>
              <w:rPr>
                <w:i/>
                <w:sz w:val="24"/>
              </w:rPr>
              <w:t xml:space="preserve">.// Sương tan dần.// Các chóp núi </w:t>
            </w:r>
            <w:r>
              <w:rPr>
                <w:i/>
                <w:sz w:val="24"/>
                <w:u w:val="single"/>
              </w:rPr>
              <w:t>lần lượt</w:t>
            </w:r>
            <w:r>
              <w:rPr>
                <w:i/>
                <w:sz w:val="24"/>
              </w:rPr>
              <w:t xml:space="preserve"> hiện lên.// Sương </w:t>
            </w:r>
            <w:r>
              <w:rPr>
                <w:i/>
                <w:sz w:val="24"/>
                <w:u w:val="single"/>
              </w:rPr>
              <w:t>lượn lờ</w:t>
            </w:r>
            <w:r>
              <w:rPr>
                <w:i/>
                <w:sz w:val="24"/>
              </w:rPr>
              <w:t xml:space="preserve"> dưới các chân núi </w:t>
            </w:r>
            <w:r>
              <w:rPr>
                <w:i/>
                <w:sz w:val="24"/>
                <w:u w:val="single"/>
              </w:rPr>
              <w:t>như</w:t>
            </w:r>
            <w:r>
              <w:rPr>
                <w:i/>
                <w:sz w:val="24"/>
              </w:rPr>
              <w:t xml:space="preserve"> </w:t>
            </w:r>
            <w:r>
              <w:rPr>
                <w:i/>
                <w:sz w:val="24"/>
                <w:u w:val="single"/>
              </w:rPr>
              <w:t>những dải lụa</w:t>
            </w:r>
            <w:r>
              <w:rPr>
                <w:i/>
                <w:sz w:val="24"/>
              </w:rPr>
              <w:t xml:space="preserve">.// Cả thung lũng/ như </w:t>
            </w:r>
            <w:r>
              <w:rPr>
                <w:i/>
                <w:sz w:val="24"/>
                <w:u w:val="single"/>
              </w:rPr>
              <w:t>một bức tranh thuỷ</w:t>
            </w:r>
            <w:r>
              <w:rPr>
                <w:i/>
                <w:sz w:val="24"/>
              </w:rPr>
              <w:t xml:space="preserve"> </w:t>
            </w:r>
            <w:r>
              <w:rPr>
                <w:i/>
                <w:sz w:val="24"/>
                <w:u w:val="single"/>
              </w:rPr>
              <w:t>mặc</w:t>
            </w:r>
            <w:r>
              <w:rPr>
                <w:i/>
                <w:sz w:val="24"/>
              </w:rPr>
              <w:t>.//</w:t>
            </w:r>
            <w:r>
              <w:rPr>
                <w:i/>
                <w:spacing w:val="-10"/>
                <w:sz w:val="24"/>
              </w:rPr>
              <w:t xml:space="preserve"> </w:t>
            </w:r>
            <w:r>
              <w:rPr>
                <w:i/>
                <w:sz w:val="24"/>
              </w:rPr>
              <w:t>Làng</w:t>
            </w:r>
            <w:r>
              <w:rPr>
                <w:i/>
                <w:spacing w:val="-11"/>
                <w:sz w:val="24"/>
              </w:rPr>
              <w:t xml:space="preserve"> </w:t>
            </w:r>
            <w:r>
              <w:rPr>
                <w:i/>
                <w:sz w:val="24"/>
              </w:rPr>
              <w:t>mới</w:t>
            </w:r>
            <w:r>
              <w:rPr>
                <w:i/>
                <w:spacing w:val="-10"/>
                <w:sz w:val="24"/>
              </w:rPr>
              <w:t xml:space="preserve"> </w:t>
            </w:r>
            <w:r>
              <w:rPr>
                <w:i/>
                <w:sz w:val="24"/>
              </w:rPr>
              <w:t>định</w:t>
            </w:r>
            <w:r>
              <w:rPr>
                <w:i/>
                <w:spacing w:val="-11"/>
                <w:sz w:val="24"/>
              </w:rPr>
              <w:t xml:space="preserve"> </w:t>
            </w:r>
            <w:r>
              <w:rPr>
                <w:i/>
                <w:sz w:val="24"/>
              </w:rPr>
              <w:t>cư/</w:t>
            </w:r>
            <w:r>
              <w:rPr>
                <w:i/>
                <w:spacing w:val="-11"/>
                <w:sz w:val="24"/>
              </w:rPr>
              <w:t xml:space="preserve"> </w:t>
            </w:r>
            <w:r>
              <w:rPr>
                <w:i/>
                <w:sz w:val="24"/>
                <w:u w:val="single"/>
              </w:rPr>
              <w:t>bừng</w:t>
            </w:r>
            <w:r>
              <w:rPr>
                <w:i/>
                <w:spacing w:val="-11"/>
                <w:sz w:val="24"/>
                <w:u w:val="single"/>
              </w:rPr>
              <w:t xml:space="preserve"> </w:t>
            </w:r>
            <w:r>
              <w:rPr>
                <w:i/>
                <w:sz w:val="24"/>
                <w:u w:val="single"/>
              </w:rPr>
              <w:t>lên</w:t>
            </w:r>
            <w:r>
              <w:rPr>
                <w:i/>
                <w:spacing w:val="-11"/>
                <w:sz w:val="24"/>
              </w:rPr>
              <w:t xml:space="preserve"> </w:t>
            </w:r>
            <w:r>
              <w:rPr>
                <w:i/>
                <w:sz w:val="24"/>
              </w:rPr>
              <w:t>trong</w:t>
            </w:r>
            <w:r>
              <w:rPr>
                <w:i/>
                <w:spacing w:val="-11"/>
                <w:sz w:val="24"/>
              </w:rPr>
              <w:t xml:space="preserve"> </w:t>
            </w:r>
            <w:r>
              <w:rPr>
                <w:i/>
                <w:sz w:val="24"/>
              </w:rPr>
              <w:t>nắng</w:t>
            </w:r>
            <w:r>
              <w:rPr>
                <w:i/>
                <w:spacing w:val="-11"/>
                <w:sz w:val="24"/>
              </w:rPr>
              <w:t xml:space="preserve"> </w:t>
            </w:r>
            <w:r>
              <w:rPr>
                <w:i/>
                <w:sz w:val="24"/>
              </w:rPr>
              <w:t>sớm.//</w:t>
            </w:r>
            <w:r>
              <w:rPr>
                <w:i/>
                <w:spacing w:val="-11"/>
                <w:sz w:val="24"/>
              </w:rPr>
              <w:t xml:space="preserve"> </w:t>
            </w:r>
            <w:r>
              <w:rPr>
                <w:i/>
                <w:sz w:val="24"/>
              </w:rPr>
              <w:t xml:space="preserve">Những </w:t>
            </w:r>
            <w:r>
              <w:rPr>
                <w:i/>
                <w:sz w:val="24"/>
                <w:u w:val="single"/>
              </w:rPr>
              <w:t>sinh hoạt đầu tiên</w:t>
            </w:r>
            <w:r>
              <w:rPr>
                <w:i/>
                <w:sz w:val="24"/>
              </w:rPr>
              <w:t xml:space="preserve"> của một ngày/ bắt đầu.// Thanh niên ra rừng</w:t>
            </w:r>
            <w:r>
              <w:rPr>
                <w:i/>
                <w:spacing w:val="-11"/>
                <w:sz w:val="24"/>
              </w:rPr>
              <w:t xml:space="preserve"> </w:t>
            </w:r>
            <w:r>
              <w:rPr>
                <w:i/>
                <w:sz w:val="24"/>
              </w:rPr>
              <w:t>gỡ</w:t>
            </w:r>
            <w:r>
              <w:rPr>
                <w:i/>
                <w:spacing w:val="-10"/>
                <w:sz w:val="24"/>
              </w:rPr>
              <w:t xml:space="preserve"> </w:t>
            </w:r>
            <w:r>
              <w:rPr>
                <w:i/>
                <w:sz w:val="24"/>
                <w:u w:val="single"/>
              </w:rPr>
              <w:t>bẫy</w:t>
            </w:r>
            <w:r>
              <w:rPr>
                <w:i/>
                <w:spacing w:val="-11"/>
                <w:sz w:val="24"/>
                <w:u w:val="single"/>
              </w:rPr>
              <w:t xml:space="preserve"> </w:t>
            </w:r>
            <w:r>
              <w:rPr>
                <w:i/>
                <w:sz w:val="24"/>
                <w:u w:val="single"/>
              </w:rPr>
              <w:t>gà</w:t>
            </w:r>
            <w:r>
              <w:rPr>
                <w:i/>
                <w:sz w:val="24"/>
              </w:rPr>
              <w:t>,/</w:t>
            </w:r>
            <w:r>
              <w:rPr>
                <w:i/>
                <w:spacing w:val="-11"/>
                <w:sz w:val="24"/>
              </w:rPr>
              <w:t xml:space="preserve"> </w:t>
            </w:r>
            <w:r>
              <w:rPr>
                <w:i/>
                <w:sz w:val="24"/>
                <w:u w:val="single"/>
              </w:rPr>
              <w:t>bẫy</w:t>
            </w:r>
            <w:r>
              <w:rPr>
                <w:i/>
                <w:spacing w:val="-11"/>
                <w:sz w:val="24"/>
                <w:u w:val="single"/>
              </w:rPr>
              <w:t xml:space="preserve"> </w:t>
            </w:r>
            <w:r>
              <w:rPr>
                <w:i/>
                <w:sz w:val="24"/>
                <w:u w:val="single"/>
              </w:rPr>
              <w:t>chim</w:t>
            </w:r>
            <w:r>
              <w:rPr>
                <w:i/>
                <w:sz w:val="24"/>
              </w:rPr>
              <w:t>.//</w:t>
            </w:r>
            <w:r>
              <w:rPr>
                <w:i/>
                <w:spacing w:val="-11"/>
                <w:sz w:val="24"/>
              </w:rPr>
              <w:t xml:space="preserve"> </w:t>
            </w:r>
            <w:r>
              <w:rPr>
                <w:i/>
                <w:sz w:val="24"/>
              </w:rPr>
              <w:t>Phụ</w:t>
            </w:r>
            <w:r>
              <w:rPr>
                <w:i/>
                <w:spacing w:val="-11"/>
                <w:sz w:val="24"/>
              </w:rPr>
              <w:t xml:space="preserve"> </w:t>
            </w:r>
            <w:r>
              <w:rPr>
                <w:i/>
                <w:sz w:val="24"/>
              </w:rPr>
              <w:t>nữ</w:t>
            </w:r>
            <w:r>
              <w:rPr>
                <w:i/>
                <w:spacing w:val="-11"/>
                <w:sz w:val="24"/>
              </w:rPr>
              <w:t xml:space="preserve"> </w:t>
            </w:r>
            <w:r>
              <w:rPr>
                <w:i/>
                <w:sz w:val="24"/>
                <w:u w:val="single"/>
              </w:rPr>
              <w:t>quây</w:t>
            </w:r>
            <w:r>
              <w:rPr>
                <w:i/>
                <w:spacing w:val="-11"/>
                <w:sz w:val="24"/>
                <w:u w:val="single"/>
              </w:rPr>
              <w:t xml:space="preserve"> </w:t>
            </w:r>
            <w:r>
              <w:rPr>
                <w:i/>
                <w:sz w:val="24"/>
                <w:u w:val="single"/>
              </w:rPr>
              <w:t>quần</w:t>
            </w:r>
            <w:r>
              <w:rPr>
                <w:i/>
                <w:spacing w:val="-11"/>
                <w:sz w:val="24"/>
              </w:rPr>
              <w:t xml:space="preserve"> </w:t>
            </w:r>
            <w:r>
              <w:rPr>
                <w:i/>
                <w:sz w:val="24"/>
              </w:rPr>
              <w:t>giặt</w:t>
            </w:r>
            <w:r>
              <w:rPr>
                <w:i/>
                <w:spacing w:val="-10"/>
                <w:sz w:val="24"/>
              </w:rPr>
              <w:t xml:space="preserve"> </w:t>
            </w:r>
            <w:r>
              <w:rPr>
                <w:i/>
                <w:sz w:val="24"/>
              </w:rPr>
              <w:t>giũ/</w:t>
            </w:r>
            <w:r>
              <w:rPr>
                <w:i/>
                <w:spacing w:val="-10"/>
                <w:sz w:val="24"/>
              </w:rPr>
              <w:t xml:space="preserve"> </w:t>
            </w:r>
            <w:r>
              <w:rPr>
                <w:i/>
                <w:sz w:val="24"/>
              </w:rPr>
              <w:t>bên những</w:t>
            </w:r>
            <w:r>
              <w:rPr>
                <w:i/>
                <w:spacing w:val="-7"/>
                <w:sz w:val="24"/>
              </w:rPr>
              <w:t xml:space="preserve"> </w:t>
            </w:r>
            <w:r>
              <w:rPr>
                <w:i/>
                <w:sz w:val="24"/>
              </w:rPr>
              <w:t>giếng</w:t>
            </w:r>
            <w:r>
              <w:rPr>
                <w:i/>
                <w:spacing w:val="-7"/>
                <w:sz w:val="24"/>
              </w:rPr>
              <w:t xml:space="preserve"> </w:t>
            </w:r>
            <w:r>
              <w:rPr>
                <w:i/>
                <w:sz w:val="24"/>
              </w:rPr>
              <w:t>nước</w:t>
            </w:r>
            <w:r>
              <w:rPr>
                <w:i/>
                <w:spacing w:val="-7"/>
                <w:sz w:val="24"/>
              </w:rPr>
              <w:t xml:space="preserve"> </w:t>
            </w:r>
            <w:r>
              <w:rPr>
                <w:i/>
                <w:sz w:val="24"/>
                <w:u w:val="single"/>
              </w:rPr>
              <w:t>mới</w:t>
            </w:r>
            <w:r>
              <w:rPr>
                <w:i/>
                <w:spacing w:val="-7"/>
                <w:sz w:val="24"/>
                <w:u w:val="single"/>
              </w:rPr>
              <w:t xml:space="preserve"> </w:t>
            </w:r>
            <w:r>
              <w:rPr>
                <w:i/>
                <w:sz w:val="24"/>
                <w:u w:val="single"/>
              </w:rPr>
              <w:t>đào</w:t>
            </w:r>
            <w:r>
              <w:rPr>
                <w:i/>
                <w:sz w:val="24"/>
              </w:rPr>
              <w:t>.//</w:t>
            </w:r>
            <w:r>
              <w:rPr>
                <w:i/>
                <w:spacing w:val="-7"/>
                <w:sz w:val="24"/>
              </w:rPr>
              <w:t xml:space="preserve"> </w:t>
            </w:r>
            <w:r>
              <w:rPr>
                <w:i/>
                <w:sz w:val="24"/>
              </w:rPr>
              <w:t>Các</w:t>
            </w:r>
            <w:r>
              <w:rPr>
                <w:i/>
                <w:spacing w:val="-7"/>
                <w:sz w:val="24"/>
              </w:rPr>
              <w:t xml:space="preserve"> </w:t>
            </w:r>
            <w:r>
              <w:rPr>
                <w:i/>
                <w:sz w:val="24"/>
              </w:rPr>
              <w:t>em</w:t>
            </w:r>
            <w:r>
              <w:rPr>
                <w:i/>
                <w:spacing w:val="-7"/>
                <w:sz w:val="24"/>
              </w:rPr>
              <w:t xml:space="preserve"> </w:t>
            </w:r>
            <w:r>
              <w:rPr>
                <w:i/>
                <w:sz w:val="24"/>
              </w:rPr>
              <w:t>nhỏ</w:t>
            </w:r>
            <w:r>
              <w:rPr>
                <w:i/>
                <w:spacing w:val="-7"/>
                <w:sz w:val="24"/>
              </w:rPr>
              <w:t xml:space="preserve"> </w:t>
            </w:r>
            <w:r>
              <w:rPr>
                <w:i/>
                <w:sz w:val="24"/>
                <w:u w:val="single"/>
              </w:rPr>
              <w:t>đùa</w:t>
            </w:r>
            <w:r>
              <w:rPr>
                <w:i/>
                <w:spacing w:val="-7"/>
                <w:sz w:val="24"/>
                <w:u w:val="single"/>
              </w:rPr>
              <w:t xml:space="preserve"> </w:t>
            </w:r>
            <w:r>
              <w:rPr>
                <w:i/>
                <w:sz w:val="24"/>
                <w:u w:val="single"/>
              </w:rPr>
              <w:t>vui</w:t>
            </w:r>
            <w:r>
              <w:rPr>
                <w:i/>
                <w:spacing w:val="-7"/>
                <w:sz w:val="24"/>
              </w:rPr>
              <w:t xml:space="preserve"> </w:t>
            </w:r>
            <w:r>
              <w:rPr>
                <w:i/>
                <w:sz w:val="24"/>
              </w:rPr>
              <w:t>trước</w:t>
            </w:r>
            <w:r>
              <w:rPr>
                <w:i/>
                <w:spacing w:val="-7"/>
                <w:sz w:val="24"/>
              </w:rPr>
              <w:t xml:space="preserve"> </w:t>
            </w:r>
            <w:r>
              <w:rPr>
                <w:i/>
                <w:sz w:val="24"/>
              </w:rPr>
              <w:t>nhà sàn.//</w:t>
            </w:r>
            <w:r>
              <w:rPr>
                <w:i/>
                <w:spacing w:val="-6"/>
                <w:sz w:val="24"/>
              </w:rPr>
              <w:t xml:space="preserve"> </w:t>
            </w:r>
            <w:r>
              <w:rPr>
                <w:i/>
                <w:sz w:val="24"/>
              </w:rPr>
              <w:t>Các</w:t>
            </w:r>
            <w:r>
              <w:rPr>
                <w:i/>
                <w:spacing w:val="-6"/>
                <w:sz w:val="24"/>
              </w:rPr>
              <w:t xml:space="preserve"> </w:t>
            </w:r>
            <w:r>
              <w:rPr>
                <w:i/>
                <w:sz w:val="24"/>
              </w:rPr>
              <w:t>cụ</w:t>
            </w:r>
            <w:r>
              <w:rPr>
                <w:i/>
                <w:spacing w:val="-6"/>
                <w:sz w:val="24"/>
              </w:rPr>
              <w:t xml:space="preserve"> </w:t>
            </w:r>
            <w:r>
              <w:rPr>
                <w:i/>
                <w:sz w:val="24"/>
              </w:rPr>
              <w:t>già</w:t>
            </w:r>
            <w:r>
              <w:rPr>
                <w:i/>
                <w:spacing w:val="-6"/>
                <w:sz w:val="24"/>
              </w:rPr>
              <w:t xml:space="preserve"> </w:t>
            </w:r>
            <w:r>
              <w:rPr>
                <w:i/>
                <w:sz w:val="24"/>
              </w:rPr>
              <w:t>trong</w:t>
            </w:r>
            <w:r>
              <w:rPr>
                <w:i/>
                <w:spacing w:val="-6"/>
                <w:sz w:val="24"/>
              </w:rPr>
              <w:t xml:space="preserve"> </w:t>
            </w:r>
            <w:r>
              <w:rPr>
                <w:i/>
                <w:sz w:val="24"/>
              </w:rPr>
              <w:t>làng/</w:t>
            </w:r>
            <w:r>
              <w:rPr>
                <w:i/>
                <w:spacing w:val="-6"/>
                <w:sz w:val="24"/>
              </w:rPr>
              <w:t xml:space="preserve"> </w:t>
            </w:r>
            <w:r>
              <w:rPr>
                <w:i/>
                <w:sz w:val="24"/>
                <w:u w:val="single"/>
              </w:rPr>
              <w:t>chụm</w:t>
            </w:r>
            <w:r>
              <w:rPr>
                <w:i/>
                <w:spacing w:val="-6"/>
                <w:sz w:val="24"/>
                <w:u w:val="single"/>
              </w:rPr>
              <w:t xml:space="preserve"> </w:t>
            </w:r>
            <w:r>
              <w:rPr>
                <w:i/>
                <w:sz w:val="24"/>
                <w:u w:val="single"/>
              </w:rPr>
              <w:t>đầu</w:t>
            </w:r>
            <w:r>
              <w:rPr>
                <w:i/>
                <w:spacing w:val="-6"/>
                <w:sz w:val="24"/>
              </w:rPr>
              <w:t xml:space="preserve"> </w:t>
            </w:r>
            <w:r>
              <w:rPr>
                <w:i/>
                <w:sz w:val="24"/>
              </w:rPr>
              <w:t>bên</w:t>
            </w:r>
            <w:r>
              <w:rPr>
                <w:i/>
                <w:spacing w:val="-6"/>
                <w:sz w:val="24"/>
              </w:rPr>
              <w:t xml:space="preserve"> </w:t>
            </w:r>
            <w:r>
              <w:rPr>
                <w:i/>
                <w:sz w:val="24"/>
                <w:u w:val="single"/>
              </w:rPr>
              <w:t>những</w:t>
            </w:r>
            <w:r>
              <w:rPr>
                <w:i/>
                <w:spacing w:val="-6"/>
                <w:sz w:val="24"/>
                <w:u w:val="single"/>
              </w:rPr>
              <w:t xml:space="preserve"> </w:t>
            </w:r>
            <w:r>
              <w:rPr>
                <w:i/>
                <w:sz w:val="24"/>
                <w:u w:val="single"/>
              </w:rPr>
              <w:t>ché</w:t>
            </w:r>
            <w:r>
              <w:rPr>
                <w:i/>
                <w:spacing w:val="-6"/>
                <w:sz w:val="24"/>
                <w:u w:val="single"/>
              </w:rPr>
              <w:t xml:space="preserve"> </w:t>
            </w:r>
            <w:r>
              <w:rPr>
                <w:i/>
                <w:sz w:val="24"/>
                <w:u w:val="single"/>
              </w:rPr>
              <w:t>rượu</w:t>
            </w:r>
            <w:r>
              <w:rPr>
                <w:i/>
                <w:sz w:val="24"/>
              </w:rPr>
              <w:t xml:space="preserve"> </w:t>
            </w:r>
            <w:r>
              <w:rPr>
                <w:i/>
                <w:sz w:val="24"/>
                <w:u w:val="single"/>
              </w:rPr>
              <w:t>cần</w:t>
            </w:r>
            <w:r>
              <w:rPr>
                <w:i/>
                <w:sz w:val="24"/>
              </w:rPr>
              <w:t xml:space="preserve">.// Các bà,/ các chị/ </w:t>
            </w:r>
            <w:r>
              <w:rPr>
                <w:i/>
                <w:sz w:val="24"/>
                <w:u w:val="single"/>
              </w:rPr>
              <w:t>sửa soạn</w:t>
            </w:r>
            <w:r>
              <w:rPr>
                <w:i/>
                <w:sz w:val="24"/>
              </w:rPr>
              <w:t xml:space="preserve"> khung cửi dệt vải.//</w:t>
            </w:r>
          </w:p>
          <w:p w:rsidR="00D74C58" w:rsidRDefault="00901FA9">
            <w:pPr>
              <w:pStyle w:val="TableParagraph"/>
              <w:numPr>
                <w:ilvl w:val="0"/>
                <w:numId w:val="47"/>
              </w:numPr>
              <w:tabs>
                <w:tab w:val="left" w:pos="286"/>
              </w:tabs>
              <w:spacing w:before="1"/>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1</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47"/>
              </w:numPr>
              <w:tabs>
                <w:tab w:val="left" w:pos="287"/>
              </w:tabs>
              <w:spacing w:before="55"/>
              <w:ind w:left="287" w:hanging="180"/>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1 trước </w:t>
            </w:r>
            <w:r>
              <w:rPr>
                <w:spacing w:val="-4"/>
                <w:sz w:val="24"/>
              </w:rPr>
              <w:t>lớp.</w:t>
            </w:r>
          </w:p>
          <w:p w:rsidR="00D74C58" w:rsidRDefault="00901FA9">
            <w:pPr>
              <w:pStyle w:val="TableParagraph"/>
              <w:numPr>
                <w:ilvl w:val="0"/>
                <w:numId w:val="47"/>
              </w:numPr>
              <w:tabs>
                <w:tab w:val="left" w:pos="286"/>
              </w:tabs>
              <w:spacing w:before="55"/>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47"/>
              </w:numPr>
              <w:tabs>
                <w:tab w:val="left" w:pos="287"/>
              </w:tabs>
              <w:spacing w:before="55"/>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47"/>
              </w:numPr>
              <w:tabs>
                <w:tab w:val="left" w:pos="286"/>
              </w:tabs>
              <w:spacing w:before="56"/>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spacing w:before="56"/>
              <w:ind w:left="0"/>
              <w:rPr>
                <w:b/>
                <w:sz w:val="24"/>
              </w:rPr>
            </w:pPr>
          </w:p>
          <w:p w:rsidR="00D74C58" w:rsidRDefault="00901FA9">
            <w:pPr>
              <w:pStyle w:val="TableParagraph"/>
              <w:numPr>
                <w:ilvl w:val="0"/>
                <w:numId w:val="401"/>
              </w:numPr>
              <w:tabs>
                <w:tab w:val="left" w:pos="320"/>
              </w:tabs>
              <w:spacing w:line="288"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401"/>
              </w:numPr>
              <w:tabs>
                <w:tab w:val="left" w:pos="287"/>
              </w:tabs>
              <w:spacing w:line="288"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401"/>
              </w:numPr>
              <w:tabs>
                <w:tab w:val="left" w:pos="347"/>
              </w:tabs>
              <w:spacing w:line="288"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2</w:t>
      </w:r>
    </w:p>
    <w:p w:rsidR="00D74C58" w:rsidRDefault="00901FA9">
      <w:pPr>
        <w:pStyle w:val="Heading4"/>
        <w:spacing w:before="81"/>
        <w:ind w:left="481" w:right="746" w:firstLine="0"/>
        <w:jc w:val="center"/>
      </w:pPr>
      <w:r>
        <w:t>Nói</w:t>
      </w:r>
      <w:r>
        <w:rPr>
          <w:spacing w:val="-3"/>
        </w:rPr>
        <w:t xml:space="preserve"> </w:t>
      </w:r>
      <w:r>
        <w:t>và nghe: Trao</w:t>
      </w:r>
      <w:r>
        <w:rPr>
          <w:spacing w:val="-2"/>
        </w:rPr>
        <w:t xml:space="preserve"> </w:t>
      </w:r>
      <w:r>
        <w:t>đổi ý kiến</w:t>
      </w:r>
      <w:r>
        <w:rPr>
          <w:spacing w:val="-2"/>
        </w:rPr>
        <w:t xml:space="preserve"> </w:t>
      </w:r>
      <w:r>
        <w:t xml:space="preserve">với người </w:t>
      </w:r>
      <w:r>
        <w:rPr>
          <w:spacing w:val="-4"/>
        </w:rPr>
        <w:t>thân</w:t>
      </w:r>
    </w:p>
    <w:p w:rsidR="00D74C58" w:rsidRDefault="00901FA9">
      <w:pPr>
        <w:spacing w:before="41" w:after="42"/>
        <w:ind w:left="481" w:right="746"/>
        <w:jc w:val="center"/>
        <w:rPr>
          <w:b/>
          <w:i/>
          <w:sz w:val="24"/>
        </w:rPr>
      </w:pPr>
      <w:r>
        <w:rPr>
          <w:b/>
          <w:i/>
          <w:sz w:val="24"/>
        </w:rPr>
        <w:t>Chung</w:t>
      </w:r>
      <w:r>
        <w:rPr>
          <w:b/>
          <w:i/>
          <w:spacing w:val="-3"/>
          <w:sz w:val="24"/>
        </w:rPr>
        <w:t xml:space="preserve"> </w:t>
      </w:r>
      <w:r>
        <w:rPr>
          <w:b/>
          <w:i/>
          <w:sz w:val="24"/>
        </w:rPr>
        <w:t>tay vì</w:t>
      </w:r>
      <w:r>
        <w:rPr>
          <w:b/>
          <w:i/>
          <w:spacing w:val="-1"/>
          <w:sz w:val="24"/>
        </w:rPr>
        <w:t xml:space="preserve"> </w:t>
      </w:r>
      <w:r>
        <w:rPr>
          <w:b/>
          <w:i/>
          <w:sz w:val="24"/>
        </w:rPr>
        <w:t>cộng</w:t>
      </w:r>
      <w:r>
        <w:rPr>
          <w:b/>
          <w:i/>
          <w:spacing w:val="-1"/>
          <w:sz w:val="24"/>
        </w:rPr>
        <w:t xml:space="preserve"> </w:t>
      </w:r>
      <w:r>
        <w:rPr>
          <w:b/>
          <w:i/>
          <w:spacing w:val="-4"/>
          <w:sz w:val="24"/>
        </w:rPr>
        <w:t>đồng</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sz w:val="24"/>
              </w:rPr>
            </w:pPr>
            <w:r>
              <w:rPr>
                <w:b/>
                <w:sz w:val="24"/>
              </w:rPr>
              <w:t xml:space="preserve">2. Nói và nghe (35 </w:t>
            </w:r>
            <w:r>
              <w:rPr>
                <w:b/>
                <w:spacing w:val="-2"/>
                <w:sz w:val="24"/>
              </w:rPr>
              <w:t>phút)</w:t>
            </w:r>
          </w:p>
        </w:tc>
      </w:tr>
      <w:tr w:rsidR="00D74C58">
        <w:trPr>
          <w:trHeight w:val="3490"/>
        </w:trPr>
        <w:tc>
          <w:tcPr>
            <w:tcW w:w="5954" w:type="dxa"/>
          </w:tcPr>
          <w:p w:rsidR="00D74C58" w:rsidRDefault="00901FA9">
            <w:pPr>
              <w:pStyle w:val="TableParagraph"/>
              <w:numPr>
                <w:ilvl w:val="1"/>
                <w:numId w:val="400"/>
              </w:numPr>
              <w:tabs>
                <w:tab w:val="left" w:pos="527"/>
              </w:tabs>
              <w:rPr>
                <w:b/>
                <w:i/>
                <w:sz w:val="24"/>
              </w:rPr>
            </w:pPr>
            <w:r>
              <w:rPr>
                <w:b/>
                <w:i/>
                <w:sz w:val="24"/>
              </w:rPr>
              <w:t>Xác</w:t>
            </w:r>
            <w:r>
              <w:rPr>
                <w:b/>
                <w:i/>
                <w:spacing w:val="-2"/>
                <w:sz w:val="24"/>
              </w:rPr>
              <w:t xml:space="preserve"> </w:t>
            </w:r>
            <w:r>
              <w:rPr>
                <w:b/>
                <w:i/>
                <w:sz w:val="24"/>
              </w:rPr>
              <w:t>định</w:t>
            </w:r>
            <w:r>
              <w:rPr>
                <w:b/>
                <w:i/>
                <w:spacing w:val="-1"/>
                <w:sz w:val="24"/>
              </w:rPr>
              <w:t xml:space="preserve"> </w:t>
            </w:r>
            <w:r>
              <w:rPr>
                <w:b/>
                <w:i/>
                <w:sz w:val="24"/>
              </w:rPr>
              <w:t>đề</w:t>
            </w:r>
            <w:r>
              <w:rPr>
                <w:b/>
                <w:i/>
                <w:spacing w:val="-1"/>
                <w:sz w:val="24"/>
              </w:rPr>
              <w:t xml:space="preserve"> </w:t>
            </w:r>
            <w:r>
              <w:rPr>
                <w:b/>
                <w:i/>
                <w:sz w:val="24"/>
              </w:rPr>
              <w:t>tài trao</w:t>
            </w:r>
            <w:r>
              <w:rPr>
                <w:b/>
                <w:i/>
                <w:spacing w:val="-3"/>
                <w:sz w:val="24"/>
              </w:rPr>
              <w:t xml:space="preserve"> </w:t>
            </w:r>
            <w:r>
              <w:rPr>
                <w:b/>
                <w:i/>
                <w:sz w:val="24"/>
              </w:rPr>
              <w:t xml:space="preserve">đổi (10 </w:t>
            </w:r>
            <w:r>
              <w:rPr>
                <w:b/>
                <w:i/>
                <w:spacing w:val="-2"/>
                <w:sz w:val="24"/>
              </w:rPr>
              <w:t>phút)</w:t>
            </w:r>
          </w:p>
          <w:p w:rsidR="00D74C58" w:rsidRDefault="00901FA9">
            <w:pPr>
              <w:pStyle w:val="TableParagraph"/>
              <w:numPr>
                <w:ilvl w:val="2"/>
                <w:numId w:val="400"/>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1 và</w:t>
            </w:r>
            <w:r>
              <w:rPr>
                <w:spacing w:val="-1"/>
                <w:sz w:val="24"/>
              </w:rPr>
              <w:t xml:space="preserve"> </w:t>
            </w:r>
            <w:r>
              <w:rPr>
                <w:sz w:val="24"/>
              </w:rPr>
              <w:t>đọc</w:t>
            </w:r>
            <w:r>
              <w:rPr>
                <w:spacing w:val="-1"/>
                <w:sz w:val="24"/>
              </w:rPr>
              <w:t xml:space="preserve"> </w:t>
            </w:r>
            <w:r>
              <w:rPr>
                <w:sz w:val="24"/>
              </w:rPr>
              <w:t>lời</w:t>
            </w:r>
            <w:r>
              <w:rPr>
                <w:spacing w:val="-1"/>
                <w:sz w:val="24"/>
              </w:rPr>
              <w:t xml:space="preserve"> </w:t>
            </w:r>
            <w:r>
              <w:rPr>
                <w:sz w:val="24"/>
              </w:rPr>
              <w:t>các</w:t>
            </w:r>
            <w:r>
              <w:rPr>
                <w:spacing w:val="-1"/>
                <w:sz w:val="24"/>
              </w:rPr>
              <w:t xml:space="preserve"> </w:t>
            </w:r>
            <w:r>
              <w:rPr>
                <w:sz w:val="24"/>
              </w:rPr>
              <w:t>nhân</w:t>
            </w:r>
            <w:r>
              <w:rPr>
                <w:spacing w:val="-1"/>
                <w:sz w:val="24"/>
              </w:rPr>
              <w:t xml:space="preserve"> </w:t>
            </w:r>
            <w:r>
              <w:rPr>
                <w:spacing w:val="-4"/>
                <w:sz w:val="24"/>
              </w:rPr>
              <w:t>vật.</w:t>
            </w:r>
          </w:p>
          <w:p w:rsidR="00D74C58" w:rsidRDefault="00901FA9">
            <w:pPr>
              <w:pStyle w:val="TableParagraph"/>
              <w:numPr>
                <w:ilvl w:val="2"/>
                <w:numId w:val="400"/>
              </w:numPr>
              <w:tabs>
                <w:tab w:val="left" w:pos="276"/>
              </w:tabs>
              <w:spacing w:before="41" w:line="276" w:lineRule="auto"/>
              <w:ind w:right="94" w:firstLine="0"/>
              <w:rPr>
                <w:sz w:val="24"/>
              </w:rPr>
            </w:pPr>
            <w:r>
              <w:rPr>
                <w:sz w:val="24"/>
              </w:rPr>
              <w:t>HS</w:t>
            </w:r>
            <w:r>
              <w:rPr>
                <w:spacing w:val="-14"/>
                <w:sz w:val="24"/>
              </w:rPr>
              <w:t xml:space="preserve"> </w:t>
            </w:r>
            <w:r>
              <w:rPr>
                <w:sz w:val="24"/>
              </w:rPr>
              <w:t>trao</w:t>
            </w:r>
            <w:r>
              <w:rPr>
                <w:spacing w:val="-14"/>
                <w:sz w:val="24"/>
              </w:rPr>
              <w:t xml:space="preserve"> </w:t>
            </w:r>
            <w:r>
              <w:rPr>
                <w:sz w:val="24"/>
              </w:rPr>
              <w:t>đổi</w:t>
            </w:r>
            <w:r>
              <w:rPr>
                <w:spacing w:val="-14"/>
                <w:sz w:val="24"/>
              </w:rPr>
              <w:t xml:space="preserve"> </w:t>
            </w:r>
            <w:r>
              <w:rPr>
                <w:sz w:val="24"/>
              </w:rPr>
              <w:t>trong</w:t>
            </w:r>
            <w:r>
              <w:rPr>
                <w:spacing w:val="-14"/>
                <w:sz w:val="24"/>
              </w:rPr>
              <w:t xml:space="preserve"> </w:t>
            </w:r>
            <w:r>
              <w:rPr>
                <w:sz w:val="24"/>
              </w:rPr>
              <w:t>nhóm</w:t>
            </w:r>
            <w:r>
              <w:rPr>
                <w:spacing w:val="-14"/>
                <w:sz w:val="24"/>
              </w:rPr>
              <w:t xml:space="preserve"> </w:t>
            </w:r>
            <w:r>
              <w:rPr>
                <w:sz w:val="24"/>
              </w:rPr>
              <w:t>đôi</w:t>
            </w:r>
            <w:r>
              <w:rPr>
                <w:spacing w:val="-14"/>
                <w:sz w:val="24"/>
              </w:rPr>
              <w:t xml:space="preserve"> </w:t>
            </w:r>
            <w:r>
              <w:rPr>
                <w:sz w:val="24"/>
              </w:rPr>
              <w:t>hoặc</w:t>
            </w:r>
            <w:r>
              <w:rPr>
                <w:spacing w:val="-14"/>
                <w:sz w:val="24"/>
              </w:rPr>
              <w:t xml:space="preserve"> </w:t>
            </w:r>
            <w:r>
              <w:rPr>
                <w:sz w:val="24"/>
              </w:rPr>
              <w:t>nhóm</w:t>
            </w:r>
            <w:r>
              <w:rPr>
                <w:spacing w:val="-14"/>
                <w:sz w:val="24"/>
              </w:rPr>
              <w:t xml:space="preserve"> </w:t>
            </w:r>
            <w:r>
              <w:rPr>
                <w:sz w:val="24"/>
              </w:rPr>
              <w:t>nhỏ,</w:t>
            </w:r>
            <w:r>
              <w:rPr>
                <w:spacing w:val="-14"/>
                <w:sz w:val="24"/>
              </w:rPr>
              <w:t xml:space="preserve"> </w:t>
            </w:r>
            <w:r>
              <w:rPr>
                <w:sz w:val="24"/>
              </w:rPr>
              <w:t>trả</w:t>
            </w:r>
            <w:r>
              <w:rPr>
                <w:spacing w:val="-14"/>
                <w:sz w:val="24"/>
              </w:rPr>
              <w:t xml:space="preserve"> </w:t>
            </w:r>
            <w:r>
              <w:rPr>
                <w:sz w:val="24"/>
              </w:rPr>
              <w:t>lời</w:t>
            </w:r>
            <w:r>
              <w:rPr>
                <w:spacing w:val="-14"/>
                <w:sz w:val="24"/>
              </w:rPr>
              <w:t xml:space="preserve"> </w:t>
            </w:r>
            <w:r>
              <w:rPr>
                <w:sz w:val="24"/>
              </w:rPr>
              <w:t>câu</w:t>
            </w:r>
            <w:r>
              <w:rPr>
                <w:spacing w:val="-14"/>
                <w:sz w:val="24"/>
              </w:rPr>
              <w:t xml:space="preserve"> </w:t>
            </w:r>
            <w:r>
              <w:rPr>
                <w:sz w:val="24"/>
              </w:rPr>
              <w:t>hỏi. (Gợi ý:</w:t>
            </w:r>
          </w:p>
          <w:p w:rsidR="00D74C58" w:rsidRDefault="00901FA9">
            <w:pPr>
              <w:pStyle w:val="TableParagraph"/>
              <w:numPr>
                <w:ilvl w:val="3"/>
                <w:numId w:val="400"/>
              </w:numPr>
              <w:tabs>
                <w:tab w:val="left" w:pos="507"/>
              </w:tabs>
              <w:spacing w:line="276" w:lineRule="auto"/>
              <w:ind w:right="95" w:firstLine="141"/>
              <w:jc w:val="both"/>
              <w:rPr>
                <w:i/>
                <w:sz w:val="24"/>
              </w:rPr>
            </w:pPr>
            <w:r>
              <w:rPr>
                <w:i/>
                <w:sz w:val="24"/>
              </w:rPr>
              <w:t xml:space="preserve">Bạn Dũng xin phép bố mẹ tham gia một số hoạt động thiện nguyện chủ đề </w:t>
            </w:r>
            <w:r>
              <w:rPr>
                <w:sz w:val="24"/>
              </w:rPr>
              <w:t>Thắp sáng ước mơ</w:t>
            </w:r>
            <w:r>
              <w:rPr>
                <w:i/>
                <w:sz w:val="24"/>
              </w:rPr>
              <w:t>.</w:t>
            </w:r>
          </w:p>
          <w:p w:rsidR="00D74C58" w:rsidRDefault="00901FA9">
            <w:pPr>
              <w:pStyle w:val="TableParagraph"/>
              <w:numPr>
                <w:ilvl w:val="3"/>
                <w:numId w:val="400"/>
              </w:numPr>
              <w:tabs>
                <w:tab w:val="left" w:pos="488"/>
              </w:tabs>
              <w:spacing w:line="276" w:lineRule="auto"/>
              <w:ind w:right="95" w:firstLine="141"/>
              <w:jc w:val="both"/>
              <w:rPr>
                <w:sz w:val="24"/>
              </w:rPr>
            </w:pPr>
            <w:r>
              <w:rPr>
                <w:i/>
                <w:sz w:val="24"/>
              </w:rPr>
              <w:t>Bố</w:t>
            </w:r>
            <w:r>
              <w:rPr>
                <w:i/>
                <w:spacing w:val="-4"/>
                <w:sz w:val="24"/>
              </w:rPr>
              <w:t xml:space="preserve"> </w:t>
            </w:r>
            <w:r>
              <w:rPr>
                <w:i/>
                <w:sz w:val="24"/>
              </w:rPr>
              <w:t>mẹ</w:t>
            </w:r>
            <w:r>
              <w:rPr>
                <w:i/>
                <w:spacing w:val="-4"/>
                <w:sz w:val="24"/>
              </w:rPr>
              <w:t xml:space="preserve"> </w:t>
            </w:r>
            <w:r>
              <w:rPr>
                <w:i/>
                <w:sz w:val="24"/>
              </w:rPr>
              <w:t>không</w:t>
            </w:r>
            <w:r>
              <w:rPr>
                <w:i/>
                <w:spacing w:val="-5"/>
                <w:sz w:val="24"/>
              </w:rPr>
              <w:t xml:space="preserve"> </w:t>
            </w:r>
            <w:r>
              <w:rPr>
                <w:i/>
                <w:sz w:val="24"/>
              </w:rPr>
              <w:t>phản</w:t>
            </w:r>
            <w:r>
              <w:rPr>
                <w:i/>
                <w:spacing w:val="-4"/>
                <w:sz w:val="24"/>
              </w:rPr>
              <w:t xml:space="preserve"> </w:t>
            </w:r>
            <w:r>
              <w:rPr>
                <w:i/>
                <w:sz w:val="24"/>
              </w:rPr>
              <w:t>đối</w:t>
            </w:r>
            <w:r>
              <w:rPr>
                <w:i/>
                <w:spacing w:val="-4"/>
                <w:sz w:val="24"/>
              </w:rPr>
              <w:t xml:space="preserve"> </w:t>
            </w:r>
            <w:r>
              <w:rPr>
                <w:i/>
                <w:sz w:val="24"/>
              </w:rPr>
              <w:t>nhưng</w:t>
            </w:r>
            <w:r>
              <w:rPr>
                <w:i/>
                <w:spacing w:val="-4"/>
                <w:sz w:val="24"/>
              </w:rPr>
              <w:t xml:space="preserve"> </w:t>
            </w:r>
            <w:r>
              <w:rPr>
                <w:i/>
                <w:sz w:val="24"/>
              </w:rPr>
              <w:t>họ</w:t>
            </w:r>
            <w:r>
              <w:rPr>
                <w:i/>
                <w:spacing w:val="-6"/>
                <w:sz w:val="24"/>
              </w:rPr>
              <w:t xml:space="preserve"> </w:t>
            </w:r>
            <w:r>
              <w:rPr>
                <w:i/>
                <w:sz w:val="24"/>
              </w:rPr>
              <w:t>cho</w:t>
            </w:r>
            <w:r>
              <w:rPr>
                <w:i/>
                <w:spacing w:val="-5"/>
                <w:sz w:val="24"/>
              </w:rPr>
              <w:t xml:space="preserve"> </w:t>
            </w:r>
            <w:r>
              <w:rPr>
                <w:i/>
                <w:sz w:val="24"/>
              </w:rPr>
              <w:t>rằng</w:t>
            </w:r>
            <w:r>
              <w:rPr>
                <w:i/>
                <w:spacing w:val="-4"/>
                <w:sz w:val="24"/>
              </w:rPr>
              <w:t xml:space="preserve"> </w:t>
            </w:r>
            <w:r>
              <w:rPr>
                <w:i/>
                <w:sz w:val="24"/>
              </w:rPr>
              <w:t>bạn</w:t>
            </w:r>
            <w:r>
              <w:rPr>
                <w:i/>
                <w:spacing w:val="-6"/>
                <w:sz w:val="24"/>
              </w:rPr>
              <w:t xml:space="preserve"> </w:t>
            </w:r>
            <w:r>
              <w:rPr>
                <w:i/>
                <w:sz w:val="24"/>
              </w:rPr>
              <w:t>cần</w:t>
            </w:r>
            <w:r>
              <w:rPr>
                <w:i/>
                <w:spacing w:val="-4"/>
                <w:sz w:val="24"/>
              </w:rPr>
              <w:t xml:space="preserve"> </w:t>
            </w:r>
            <w:r>
              <w:rPr>
                <w:i/>
                <w:sz w:val="24"/>
              </w:rPr>
              <w:t>phải suy nghĩ kĩ vì nếu tham gia hoạt động này, bạn sẽ phải cắt hoặc giảm thời gian của các hoạt động khác.</w:t>
            </w:r>
            <w:r>
              <w:rPr>
                <w:sz w:val="24"/>
              </w:rPr>
              <w:t>)</w:t>
            </w:r>
          </w:p>
          <w:p w:rsidR="00D74C58" w:rsidRDefault="00901FA9">
            <w:pPr>
              <w:pStyle w:val="TableParagraph"/>
              <w:numPr>
                <w:ilvl w:val="2"/>
                <w:numId w:val="400"/>
              </w:numPr>
              <w:tabs>
                <w:tab w:val="left" w:pos="287"/>
              </w:tabs>
              <w:spacing w:line="275" w:lineRule="exact"/>
              <w:ind w:left="287"/>
              <w:jc w:val="both"/>
              <w:rPr>
                <w:sz w:val="24"/>
              </w:rPr>
            </w:pPr>
            <w:r>
              <w:rPr>
                <w:sz w:val="24"/>
              </w:rPr>
              <w:t>1</w:t>
            </w:r>
            <w:r>
              <w:rPr>
                <w:spacing w:val="-1"/>
                <w:sz w:val="24"/>
              </w:rPr>
              <w:t xml:space="preserve"> </w:t>
            </w:r>
            <w:r>
              <w:rPr>
                <w:sz w:val="24"/>
              </w:rPr>
              <w:t>– 2</w:t>
            </w:r>
            <w:r>
              <w:rPr>
                <w:spacing w:val="-1"/>
                <w:sz w:val="24"/>
              </w:rPr>
              <w:t xml:space="preserve"> </w:t>
            </w:r>
            <w:r>
              <w:rPr>
                <w:sz w:val="24"/>
              </w:rPr>
              <w:t>nhóm HS chia</w:t>
            </w:r>
            <w:r>
              <w:rPr>
                <w:spacing w:val="-1"/>
                <w:sz w:val="24"/>
              </w:rPr>
              <w:t xml:space="preserve"> </w:t>
            </w:r>
            <w:r>
              <w:rPr>
                <w:sz w:val="24"/>
              </w:rPr>
              <w:t>sẻ trước</w:t>
            </w:r>
            <w:r>
              <w:rPr>
                <w:spacing w:val="-1"/>
                <w:sz w:val="24"/>
              </w:rPr>
              <w:t xml:space="preserve"> </w:t>
            </w:r>
            <w:r>
              <w:rPr>
                <w:spacing w:val="-4"/>
                <w:sz w:val="24"/>
              </w:rPr>
              <w:t>lớp.</w:t>
            </w:r>
          </w:p>
          <w:p w:rsidR="00D74C58" w:rsidRDefault="00901FA9">
            <w:pPr>
              <w:pStyle w:val="TableParagraph"/>
              <w:numPr>
                <w:ilvl w:val="2"/>
                <w:numId w:val="400"/>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399"/>
              </w:numPr>
              <w:tabs>
                <w:tab w:val="left" w:pos="277"/>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 xml:space="preserve">xác định được đề tài trao </w:t>
            </w:r>
            <w:r>
              <w:rPr>
                <w:spacing w:val="-4"/>
                <w:sz w:val="24"/>
              </w:rPr>
              <w:t>đổi.</w:t>
            </w:r>
          </w:p>
          <w:p w:rsidR="00D74C58" w:rsidRDefault="00901FA9">
            <w:pPr>
              <w:pStyle w:val="TableParagraph"/>
              <w:numPr>
                <w:ilvl w:val="0"/>
                <w:numId w:val="399"/>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6983"/>
        </w:trPr>
        <w:tc>
          <w:tcPr>
            <w:tcW w:w="5954" w:type="dxa"/>
          </w:tcPr>
          <w:p w:rsidR="00D74C58" w:rsidRDefault="00901FA9">
            <w:pPr>
              <w:pStyle w:val="TableParagraph"/>
              <w:spacing w:before="1" w:line="276" w:lineRule="auto"/>
              <w:rPr>
                <w:b/>
                <w:i/>
                <w:sz w:val="24"/>
              </w:rPr>
            </w:pPr>
            <w:r>
              <w:rPr>
                <w:b/>
                <w:i/>
                <w:sz w:val="24"/>
              </w:rPr>
              <w:t>2.2. Đóng vai, thực hiện cuộc trao đổi ý kiến với người</w:t>
            </w:r>
            <w:r>
              <w:rPr>
                <w:b/>
                <w:i/>
                <w:spacing w:val="80"/>
                <w:w w:val="150"/>
                <w:sz w:val="24"/>
              </w:rPr>
              <w:t xml:space="preserve"> </w:t>
            </w:r>
            <w:r>
              <w:rPr>
                <w:b/>
                <w:i/>
                <w:sz w:val="24"/>
              </w:rPr>
              <w:t>thân (25 phút)</w:t>
            </w:r>
          </w:p>
          <w:p w:rsidR="00D74C58" w:rsidRDefault="00901FA9">
            <w:pPr>
              <w:pStyle w:val="TableParagraph"/>
              <w:numPr>
                <w:ilvl w:val="0"/>
                <w:numId w:val="46"/>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46"/>
              </w:numPr>
              <w:tabs>
                <w:tab w:val="left" w:pos="288"/>
              </w:tabs>
              <w:spacing w:before="41" w:line="276" w:lineRule="auto"/>
              <w:ind w:right="95" w:firstLine="0"/>
              <w:rPr>
                <w:sz w:val="24"/>
              </w:rPr>
            </w:pPr>
            <w:r>
              <w:rPr>
                <w:sz w:val="24"/>
              </w:rPr>
              <w:t>HS</w:t>
            </w:r>
            <w:r>
              <w:rPr>
                <w:spacing w:val="-2"/>
                <w:sz w:val="24"/>
              </w:rPr>
              <w:t xml:space="preserve"> </w:t>
            </w:r>
            <w:r>
              <w:rPr>
                <w:sz w:val="24"/>
              </w:rPr>
              <w:t>thảo</w:t>
            </w:r>
            <w:r>
              <w:rPr>
                <w:spacing w:val="-2"/>
                <w:sz w:val="24"/>
              </w:rPr>
              <w:t xml:space="preserve"> </w:t>
            </w:r>
            <w:r>
              <w:rPr>
                <w:sz w:val="24"/>
              </w:rPr>
              <w:t>luận</w:t>
            </w:r>
            <w:r>
              <w:rPr>
                <w:spacing w:val="-2"/>
                <w:sz w:val="24"/>
              </w:rPr>
              <w:t xml:space="preserve"> </w:t>
            </w:r>
            <w:r>
              <w:rPr>
                <w:sz w:val="24"/>
              </w:rPr>
              <w:t>nhóm</w:t>
            </w:r>
            <w:r>
              <w:rPr>
                <w:spacing w:val="-2"/>
                <w:sz w:val="24"/>
              </w:rPr>
              <w:t xml:space="preserve"> </w:t>
            </w:r>
            <w:r>
              <w:rPr>
                <w:sz w:val="24"/>
              </w:rPr>
              <w:t>để</w:t>
            </w:r>
            <w:r>
              <w:rPr>
                <w:spacing w:val="-2"/>
                <w:sz w:val="24"/>
              </w:rPr>
              <w:t xml:space="preserve"> </w:t>
            </w:r>
            <w:r>
              <w:rPr>
                <w:sz w:val="24"/>
              </w:rPr>
              <w:t>hình</w:t>
            </w:r>
            <w:r>
              <w:rPr>
                <w:spacing w:val="-3"/>
                <w:sz w:val="24"/>
              </w:rPr>
              <w:t xml:space="preserve"> </w:t>
            </w:r>
            <w:r>
              <w:rPr>
                <w:sz w:val="24"/>
              </w:rPr>
              <w:t>dung</w:t>
            </w:r>
            <w:r>
              <w:rPr>
                <w:spacing w:val="-3"/>
                <w:sz w:val="24"/>
              </w:rPr>
              <w:t xml:space="preserve"> </w:t>
            </w:r>
            <w:r>
              <w:rPr>
                <w:sz w:val="24"/>
              </w:rPr>
              <w:t>các</w:t>
            </w:r>
            <w:r>
              <w:rPr>
                <w:spacing w:val="-2"/>
                <w:sz w:val="24"/>
              </w:rPr>
              <w:t xml:space="preserve"> </w:t>
            </w:r>
            <w:r>
              <w:rPr>
                <w:sz w:val="24"/>
              </w:rPr>
              <w:t>khó</w:t>
            </w:r>
            <w:r>
              <w:rPr>
                <w:spacing w:val="-3"/>
                <w:sz w:val="24"/>
              </w:rPr>
              <w:t xml:space="preserve"> </w:t>
            </w:r>
            <w:r>
              <w:rPr>
                <w:sz w:val="24"/>
              </w:rPr>
              <w:t>khăn</w:t>
            </w:r>
            <w:r>
              <w:rPr>
                <w:spacing w:val="-3"/>
                <w:sz w:val="24"/>
              </w:rPr>
              <w:t xml:space="preserve"> </w:t>
            </w:r>
            <w:r>
              <w:rPr>
                <w:sz w:val="24"/>
              </w:rPr>
              <w:t>và</w:t>
            </w:r>
            <w:r>
              <w:rPr>
                <w:spacing w:val="-2"/>
                <w:sz w:val="24"/>
              </w:rPr>
              <w:t xml:space="preserve"> </w:t>
            </w:r>
            <w:r>
              <w:rPr>
                <w:sz w:val="24"/>
              </w:rPr>
              <w:t>đề</w:t>
            </w:r>
            <w:r>
              <w:rPr>
                <w:spacing w:val="-2"/>
                <w:sz w:val="24"/>
              </w:rPr>
              <w:t xml:space="preserve"> </w:t>
            </w:r>
            <w:r>
              <w:rPr>
                <w:sz w:val="24"/>
              </w:rPr>
              <w:t>xuất các phương án giải đáp cho bố mẹ. (Gợi ý:</w:t>
            </w:r>
          </w:p>
          <w:p w:rsidR="00D74C58" w:rsidRDefault="00901FA9">
            <w:pPr>
              <w:pStyle w:val="TableParagraph"/>
              <w:spacing w:line="276" w:lineRule="auto"/>
              <w:ind w:right="95" w:firstLine="141"/>
              <w:jc w:val="both"/>
              <w:rPr>
                <w:i/>
                <w:sz w:val="24"/>
              </w:rPr>
            </w:pPr>
            <w:r>
              <w:rPr>
                <w:i/>
                <w:sz w:val="24"/>
              </w:rPr>
              <w:t xml:space="preserve">+ Chưa có nhiều kinh nghiệm về việc tham gia các hoạt động thiện nguyện </w:t>
            </w:r>
            <w:r>
              <w:rPr>
                <w:rFonts w:ascii="Wingdings" w:hAnsi="Wingdings"/>
                <w:sz w:val="24"/>
              </w:rPr>
              <w:t></w:t>
            </w:r>
            <w:r>
              <w:rPr>
                <w:sz w:val="24"/>
              </w:rPr>
              <w:t xml:space="preserve"> </w:t>
            </w:r>
            <w:r>
              <w:rPr>
                <w:i/>
                <w:sz w:val="24"/>
              </w:rPr>
              <w:t>Đọc sách, tham khảo kinh nghiệm từ thầy cô, bạn bè,…</w:t>
            </w:r>
          </w:p>
          <w:p w:rsidR="00D74C58" w:rsidRDefault="00901FA9">
            <w:pPr>
              <w:pStyle w:val="TableParagraph"/>
              <w:spacing w:before="1"/>
              <w:ind w:left="249"/>
              <w:jc w:val="both"/>
              <w:rPr>
                <w:i/>
                <w:sz w:val="24"/>
              </w:rPr>
            </w:pPr>
            <w:r>
              <w:rPr>
                <w:i/>
                <w:sz w:val="24"/>
              </w:rPr>
              <w:t>+</w:t>
            </w:r>
            <w:r>
              <w:rPr>
                <w:i/>
                <w:spacing w:val="-6"/>
                <w:sz w:val="24"/>
              </w:rPr>
              <w:t xml:space="preserve"> </w:t>
            </w:r>
            <w:r>
              <w:rPr>
                <w:i/>
                <w:sz w:val="24"/>
              </w:rPr>
              <w:t>Tốn</w:t>
            </w:r>
            <w:r>
              <w:rPr>
                <w:i/>
                <w:spacing w:val="-3"/>
                <w:sz w:val="24"/>
              </w:rPr>
              <w:t xml:space="preserve"> </w:t>
            </w:r>
            <w:r>
              <w:rPr>
                <w:i/>
                <w:sz w:val="24"/>
              </w:rPr>
              <w:t>nhiều</w:t>
            </w:r>
            <w:r>
              <w:rPr>
                <w:i/>
                <w:spacing w:val="-3"/>
                <w:sz w:val="24"/>
              </w:rPr>
              <w:t xml:space="preserve"> </w:t>
            </w:r>
            <w:r>
              <w:rPr>
                <w:i/>
                <w:sz w:val="24"/>
              </w:rPr>
              <w:t>thời</w:t>
            </w:r>
            <w:r>
              <w:rPr>
                <w:i/>
                <w:spacing w:val="-3"/>
                <w:sz w:val="24"/>
              </w:rPr>
              <w:t xml:space="preserve"> </w:t>
            </w:r>
            <w:r>
              <w:rPr>
                <w:i/>
                <w:sz w:val="24"/>
              </w:rPr>
              <w:t>gian</w:t>
            </w:r>
            <w:r>
              <w:rPr>
                <w:i/>
                <w:spacing w:val="-4"/>
                <w:sz w:val="24"/>
              </w:rPr>
              <w:t xml:space="preserve"> </w:t>
            </w:r>
            <w:r>
              <w:rPr>
                <w:rFonts w:ascii="Wingdings" w:hAnsi="Wingdings"/>
                <w:sz w:val="24"/>
              </w:rPr>
              <w:t></w:t>
            </w:r>
            <w:r>
              <w:rPr>
                <w:spacing w:val="-3"/>
                <w:sz w:val="24"/>
              </w:rPr>
              <w:t xml:space="preserve"> </w:t>
            </w:r>
            <w:r>
              <w:rPr>
                <w:i/>
                <w:sz w:val="24"/>
              </w:rPr>
              <w:t>Sắp</w:t>
            </w:r>
            <w:r>
              <w:rPr>
                <w:i/>
                <w:spacing w:val="-3"/>
                <w:sz w:val="24"/>
              </w:rPr>
              <w:t xml:space="preserve"> </w:t>
            </w:r>
            <w:r>
              <w:rPr>
                <w:i/>
                <w:sz w:val="24"/>
              </w:rPr>
              <w:t>xếp</w:t>
            </w:r>
            <w:r>
              <w:rPr>
                <w:i/>
                <w:spacing w:val="-3"/>
                <w:sz w:val="24"/>
              </w:rPr>
              <w:t xml:space="preserve"> </w:t>
            </w:r>
            <w:r>
              <w:rPr>
                <w:i/>
                <w:sz w:val="24"/>
              </w:rPr>
              <w:t>lại</w:t>
            </w:r>
            <w:r>
              <w:rPr>
                <w:i/>
                <w:spacing w:val="-3"/>
                <w:sz w:val="24"/>
              </w:rPr>
              <w:t xml:space="preserve"> </w:t>
            </w:r>
            <w:r>
              <w:rPr>
                <w:i/>
                <w:sz w:val="24"/>
              </w:rPr>
              <w:t>thời</w:t>
            </w:r>
            <w:r>
              <w:rPr>
                <w:i/>
                <w:spacing w:val="-3"/>
                <w:sz w:val="24"/>
              </w:rPr>
              <w:t xml:space="preserve"> </w:t>
            </w:r>
            <w:r>
              <w:rPr>
                <w:i/>
                <w:sz w:val="24"/>
              </w:rPr>
              <w:t>gian</w:t>
            </w:r>
            <w:r>
              <w:rPr>
                <w:i/>
                <w:spacing w:val="-3"/>
                <w:sz w:val="24"/>
              </w:rPr>
              <w:t xml:space="preserve"> </w:t>
            </w:r>
            <w:r>
              <w:rPr>
                <w:i/>
                <w:sz w:val="24"/>
              </w:rPr>
              <w:t>biểu</w:t>
            </w:r>
            <w:r>
              <w:rPr>
                <w:i/>
                <w:spacing w:val="-3"/>
                <w:sz w:val="24"/>
              </w:rPr>
              <w:t xml:space="preserve"> </w:t>
            </w:r>
            <w:r>
              <w:rPr>
                <w:i/>
                <w:sz w:val="24"/>
              </w:rPr>
              <w:t>hợp</w:t>
            </w:r>
            <w:r>
              <w:rPr>
                <w:i/>
                <w:spacing w:val="-3"/>
                <w:sz w:val="24"/>
              </w:rPr>
              <w:t xml:space="preserve"> </w:t>
            </w:r>
            <w:r>
              <w:rPr>
                <w:i/>
                <w:spacing w:val="-5"/>
                <w:sz w:val="24"/>
              </w:rPr>
              <w:t>lí.</w:t>
            </w:r>
          </w:p>
          <w:p w:rsidR="00D74C58" w:rsidRDefault="00901FA9">
            <w:pPr>
              <w:pStyle w:val="TableParagraph"/>
              <w:spacing w:before="40" w:line="276" w:lineRule="auto"/>
              <w:ind w:right="96" w:firstLine="141"/>
              <w:jc w:val="both"/>
              <w:rPr>
                <w:sz w:val="24"/>
              </w:rPr>
            </w:pPr>
            <w:r>
              <w:rPr>
                <w:i/>
                <w:sz w:val="24"/>
              </w:rPr>
              <w:t>+</w:t>
            </w:r>
            <w:r>
              <w:rPr>
                <w:i/>
                <w:spacing w:val="-4"/>
                <w:sz w:val="24"/>
              </w:rPr>
              <w:t xml:space="preserve"> </w:t>
            </w:r>
            <w:r>
              <w:rPr>
                <w:i/>
                <w:sz w:val="24"/>
              </w:rPr>
              <w:t>Khó</w:t>
            </w:r>
            <w:r>
              <w:rPr>
                <w:i/>
                <w:spacing w:val="-4"/>
                <w:sz w:val="24"/>
              </w:rPr>
              <w:t xml:space="preserve"> </w:t>
            </w:r>
            <w:r>
              <w:rPr>
                <w:i/>
                <w:sz w:val="24"/>
              </w:rPr>
              <w:t>tập</w:t>
            </w:r>
            <w:r>
              <w:rPr>
                <w:i/>
                <w:spacing w:val="-4"/>
                <w:sz w:val="24"/>
              </w:rPr>
              <w:t xml:space="preserve"> </w:t>
            </w:r>
            <w:r>
              <w:rPr>
                <w:i/>
                <w:sz w:val="24"/>
              </w:rPr>
              <w:t>trung</w:t>
            </w:r>
            <w:r>
              <w:rPr>
                <w:i/>
                <w:spacing w:val="-4"/>
                <w:sz w:val="24"/>
              </w:rPr>
              <w:t xml:space="preserve"> </w:t>
            </w:r>
            <w:r>
              <w:rPr>
                <w:i/>
                <w:sz w:val="24"/>
              </w:rPr>
              <w:t>vào</w:t>
            </w:r>
            <w:r>
              <w:rPr>
                <w:i/>
                <w:spacing w:val="-4"/>
                <w:sz w:val="24"/>
              </w:rPr>
              <w:t xml:space="preserve"> </w:t>
            </w:r>
            <w:r>
              <w:rPr>
                <w:i/>
                <w:sz w:val="24"/>
              </w:rPr>
              <w:t>việc</w:t>
            </w:r>
            <w:r>
              <w:rPr>
                <w:i/>
                <w:spacing w:val="-4"/>
                <w:sz w:val="24"/>
              </w:rPr>
              <w:t xml:space="preserve"> </w:t>
            </w:r>
            <w:r>
              <w:rPr>
                <w:i/>
                <w:sz w:val="24"/>
              </w:rPr>
              <w:t>học</w:t>
            </w:r>
            <w:r>
              <w:rPr>
                <w:i/>
                <w:spacing w:val="-3"/>
                <w:sz w:val="24"/>
              </w:rPr>
              <w:t xml:space="preserve"> </w:t>
            </w:r>
            <w:r>
              <w:rPr>
                <w:rFonts w:ascii="Wingdings" w:hAnsi="Wingdings"/>
                <w:sz w:val="24"/>
              </w:rPr>
              <w:t></w:t>
            </w:r>
            <w:r>
              <w:rPr>
                <w:spacing w:val="-4"/>
                <w:sz w:val="24"/>
              </w:rPr>
              <w:t xml:space="preserve"> </w:t>
            </w:r>
            <w:r>
              <w:rPr>
                <w:i/>
                <w:sz w:val="24"/>
              </w:rPr>
              <w:t>Hoàn</w:t>
            </w:r>
            <w:r>
              <w:rPr>
                <w:i/>
                <w:spacing w:val="-4"/>
                <w:sz w:val="24"/>
              </w:rPr>
              <w:t xml:space="preserve"> </w:t>
            </w:r>
            <w:r>
              <w:rPr>
                <w:i/>
                <w:sz w:val="24"/>
              </w:rPr>
              <w:t>thành</w:t>
            </w:r>
            <w:r>
              <w:rPr>
                <w:i/>
                <w:spacing w:val="-4"/>
                <w:sz w:val="24"/>
              </w:rPr>
              <w:t xml:space="preserve"> </w:t>
            </w:r>
            <w:r>
              <w:rPr>
                <w:i/>
                <w:sz w:val="24"/>
              </w:rPr>
              <w:t>BT</w:t>
            </w:r>
            <w:r>
              <w:rPr>
                <w:i/>
                <w:spacing w:val="-4"/>
                <w:sz w:val="24"/>
              </w:rPr>
              <w:t xml:space="preserve"> </w:t>
            </w:r>
            <w:r>
              <w:rPr>
                <w:i/>
                <w:sz w:val="24"/>
              </w:rPr>
              <w:t>trước</w:t>
            </w:r>
            <w:r>
              <w:rPr>
                <w:i/>
                <w:spacing w:val="-3"/>
                <w:sz w:val="24"/>
              </w:rPr>
              <w:t xml:space="preserve"> </w:t>
            </w:r>
            <w:r>
              <w:rPr>
                <w:i/>
                <w:sz w:val="24"/>
              </w:rPr>
              <w:t>khi tham gia các hoạt động.</w:t>
            </w:r>
            <w:r>
              <w:rPr>
                <w:sz w:val="24"/>
              </w:rPr>
              <w:t>)</w:t>
            </w:r>
          </w:p>
          <w:p w:rsidR="00D74C58" w:rsidRDefault="00901FA9">
            <w:pPr>
              <w:pStyle w:val="TableParagraph"/>
              <w:numPr>
                <w:ilvl w:val="0"/>
                <w:numId w:val="46"/>
              </w:numPr>
              <w:tabs>
                <w:tab w:val="left" w:pos="283"/>
              </w:tabs>
              <w:spacing w:before="1" w:line="276" w:lineRule="auto"/>
              <w:ind w:right="94" w:firstLine="0"/>
              <w:jc w:val="both"/>
              <w:rPr>
                <w:sz w:val="24"/>
              </w:rPr>
            </w:pPr>
            <w:r>
              <w:rPr>
                <w:sz w:val="24"/>
              </w:rPr>
              <w:t>HS</w:t>
            </w:r>
            <w:r>
              <w:rPr>
                <w:spacing w:val="-7"/>
                <w:sz w:val="24"/>
              </w:rPr>
              <w:t xml:space="preserve"> </w:t>
            </w:r>
            <w:r>
              <w:rPr>
                <w:sz w:val="24"/>
              </w:rPr>
              <w:t>thực</w:t>
            </w:r>
            <w:r>
              <w:rPr>
                <w:spacing w:val="-7"/>
                <w:sz w:val="24"/>
              </w:rPr>
              <w:t xml:space="preserve"> </w:t>
            </w:r>
            <w:r>
              <w:rPr>
                <w:sz w:val="24"/>
              </w:rPr>
              <w:t>hành</w:t>
            </w:r>
            <w:r>
              <w:rPr>
                <w:spacing w:val="-7"/>
                <w:sz w:val="24"/>
              </w:rPr>
              <w:t xml:space="preserve"> </w:t>
            </w:r>
            <w:r>
              <w:rPr>
                <w:sz w:val="24"/>
              </w:rPr>
              <w:t>đóng</w:t>
            </w:r>
            <w:r>
              <w:rPr>
                <w:spacing w:val="-7"/>
                <w:sz w:val="24"/>
              </w:rPr>
              <w:t xml:space="preserve"> </w:t>
            </w:r>
            <w:r>
              <w:rPr>
                <w:sz w:val="24"/>
              </w:rPr>
              <w:t>vai</w:t>
            </w:r>
            <w:r>
              <w:rPr>
                <w:spacing w:val="-7"/>
                <w:sz w:val="24"/>
              </w:rPr>
              <w:t xml:space="preserve"> </w:t>
            </w:r>
            <w:r>
              <w:rPr>
                <w:sz w:val="24"/>
              </w:rPr>
              <w:t>theo</w:t>
            </w:r>
            <w:r>
              <w:rPr>
                <w:spacing w:val="-7"/>
                <w:sz w:val="24"/>
              </w:rPr>
              <w:t xml:space="preserve"> </w:t>
            </w:r>
            <w:r>
              <w:rPr>
                <w:sz w:val="24"/>
              </w:rPr>
              <w:t>kĩ</w:t>
            </w:r>
            <w:r>
              <w:rPr>
                <w:spacing w:val="-7"/>
                <w:sz w:val="24"/>
              </w:rPr>
              <w:t xml:space="preserve"> </w:t>
            </w:r>
            <w:r>
              <w:rPr>
                <w:sz w:val="24"/>
              </w:rPr>
              <w:t>thuật</w:t>
            </w:r>
            <w:r>
              <w:rPr>
                <w:spacing w:val="-7"/>
                <w:sz w:val="24"/>
              </w:rPr>
              <w:t xml:space="preserve"> </w:t>
            </w:r>
            <w:r>
              <w:rPr>
                <w:i/>
                <w:sz w:val="24"/>
              </w:rPr>
              <w:t>Lẩu</w:t>
            </w:r>
            <w:r>
              <w:rPr>
                <w:i/>
                <w:spacing w:val="-7"/>
                <w:sz w:val="24"/>
              </w:rPr>
              <w:t xml:space="preserve"> </w:t>
            </w:r>
            <w:r>
              <w:rPr>
                <w:i/>
                <w:sz w:val="24"/>
              </w:rPr>
              <w:t>băng</w:t>
            </w:r>
            <w:r>
              <w:rPr>
                <w:i/>
                <w:spacing w:val="-7"/>
                <w:sz w:val="24"/>
              </w:rPr>
              <w:t xml:space="preserve"> </w:t>
            </w:r>
            <w:r>
              <w:rPr>
                <w:i/>
                <w:sz w:val="24"/>
              </w:rPr>
              <w:t>chuyền</w:t>
            </w:r>
            <w:r>
              <w:rPr>
                <w:i/>
                <w:spacing w:val="-7"/>
                <w:sz w:val="24"/>
              </w:rPr>
              <w:t xml:space="preserve"> </w:t>
            </w:r>
            <w:r>
              <w:rPr>
                <w:sz w:val="24"/>
              </w:rPr>
              <w:t>dựa trên các tiêu chí:</w:t>
            </w:r>
          </w:p>
          <w:p w:rsidR="00D74C58" w:rsidRDefault="00901FA9">
            <w:pPr>
              <w:pStyle w:val="TableParagraph"/>
              <w:ind w:left="249"/>
              <w:rPr>
                <w:sz w:val="24"/>
              </w:rPr>
            </w:pPr>
            <w:r>
              <w:rPr>
                <w:color w:val="242021"/>
                <w:sz w:val="24"/>
              </w:rPr>
              <w:t>+</w:t>
            </w:r>
            <w:r>
              <w:rPr>
                <w:color w:val="242021"/>
                <w:spacing w:val="-1"/>
                <w:sz w:val="24"/>
              </w:rPr>
              <w:t xml:space="preserve"> </w:t>
            </w:r>
            <w:r>
              <w:rPr>
                <w:color w:val="242021"/>
                <w:sz w:val="24"/>
              </w:rPr>
              <w:t>Nội</w:t>
            </w:r>
            <w:r>
              <w:rPr>
                <w:color w:val="242021"/>
                <w:spacing w:val="-1"/>
                <w:sz w:val="24"/>
              </w:rPr>
              <w:t xml:space="preserve"> </w:t>
            </w:r>
            <w:r>
              <w:rPr>
                <w:color w:val="242021"/>
                <w:sz w:val="24"/>
              </w:rPr>
              <w:t>dung</w:t>
            </w:r>
            <w:r>
              <w:rPr>
                <w:color w:val="242021"/>
                <w:spacing w:val="-1"/>
                <w:sz w:val="24"/>
              </w:rPr>
              <w:t xml:space="preserve"> </w:t>
            </w:r>
            <w:r>
              <w:rPr>
                <w:color w:val="242021"/>
                <w:sz w:val="24"/>
              </w:rPr>
              <w:t>phù</w:t>
            </w:r>
            <w:r>
              <w:rPr>
                <w:color w:val="242021"/>
                <w:spacing w:val="-2"/>
                <w:sz w:val="24"/>
              </w:rPr>
              <w:t xml:space="preserve"> </w:t>
            </w:r>
            <w:r>
              <w:rPr>
                <w:color w:val="242021"/>
                <w:sz w:val="24"/>
              </w:rPr>
              <w:t>hợp,</w:t>
            </w:r>
            <w:r>
              <w:rPr>
                <w:color w:val="242021"/>
                <w:spacing w:val="-1"/>
                <w:sz w:val="24"/>
              </w:rPr>
              <w:t xml:space="preserve"> </w:t>
            </w:r>
            <w:r>
              <w:rPr>
                <w:color w:val="242021"/>
                <w:sz w:val="24"/>
              </w:rPr>
              <w:t>thuyết</w:t>
            </w:r>
            <w:r>
              <w:rPr>
                <w:color w:val="242021"/>
                <w:spacing w:val="-1"/>
                <w:sz w:val="24"/>
              </w:rPr>
              <w:t xml:space="preserve"> </w:t>
            </w:r>
            <w:r>
              <w:rPr>
                <w:color w:val="242021"/>
                <w:spacing w:val="-2"/>
                <w:sz w:val="24"/>
              </w:rPr>
              <w:t>phục.</w:t>
            </w:r>
          </w:p>
          <w:p w:rsidR="00D74C58" w:rsidRDefault="00901FA9">
            <w:pPr>
              <w:pStyle w:val="TableParagraph"/>
              <w:spacing w:before="40" w:line="276" w:lineRule="auto"/>
              <w:ind w:firstLine="141"/>
              <w:rPr>
                <w:sz w:val="24"/>
              </w:rPr>
            </w:pPr>
            <w:r>
              <w:rPr>
                <w:color w:val="242021"/>
                <w:sz w:val="24"/>
              </w:rPr>
              <w:t>+</w:t>
            </w:r>
            <w:r>
              <w:rPr>
                <w:color w:val="242021"/>
                <w:spacing w:val="40"/>
                <w:sz w:val="24"/>
              </w:rPr>
              <w:t xml:space="preserve"> </w:t>
            </w:r>
            <w:r>
              <w:rPr>
                <w:color w:val="242021"/>
                <w:sz w:val="24"/>
              </w:rPr>
              <w:t>Kết</w:t>
            </w:r>
            <w:r>
              <w:rPr>
                <w:color w:val="242021"/>
                <w:spacing w:val="40"/>
                <w:sz w:val="24"/>
              </w:rPr>
              <w:t xml:space="preserve"> </w:t>
            </w:r>
            <w:r>
              <w:rPr>
                <w:color w:val="242021"/>
                <w:sz w:val="24"/>
              </w:rPr>
              <w:t>hợp</w:t>
            </w:r>
            <w:r>
              <w:rPr>
                <w:color w:val="242021"/>
                <w:spacing w:val="40"/>
                <w:sz w:val="24"/>
              </w:rPr>
              <w:t xml:space="preserve"> </w:t>
            </w:r>
            <w:r>
              <w:rPr>
                <w:color w:val="242021"/>
                <w:sz w:val="24"/>
              </w:rPr>
              <w:t>yếu</w:t>
            </w:r>
            <w:r>
              <w:rPr>
                <w:color w:val="242021"/>
                <w:spacing w:val="40"/>
                <w:sz w:val="24"/>
              </w:rPr>
              <w:t xml:space="preserve"> </w:t>
            </w:r>
            <w:r>
              <w:rPr>
                <w:color w:val="242021"/>
                <w:sz w:val="24"/>
              </w:rPr>
              <w:t>tố</w:t>
            </w:r>
            <w:r>
              <w:rPr>
                <w:color w:val="242021"/>
                <w:spacing w:val="40"/>
                <w:sz w:val="24"/>
              </w:rPr>
              <w:t xml:space="preserve"> </w:t>
            </w:r>
            <w:r>
              <w:rPr>
                <w:color w:val="242021"/>
                <w:sz w:val="24"/>
              </w:rPr>
              <w:t>phi</w:t>
            </w:r>
            <w:r>
              <w:rPr>
                <w:color w:val="242021"/>
                <w:spacing w:val="40"/>
                <w:sz w:val="24"/>
              </w:rPr>
              <w:t xml:space="preserve"> </w:t>
            </w:r>
            <w:r>
              <w:rPr>
                <w:color w:val="242021"/>
                <w:sz w:val="24"/>
              </w:rPr>
              <w:t>ngôn</w:t>
            </w:r>
            <w:r>
              <w:rPr>
                <w:color w:val="242021"/>
                <w:spacing w:val="40"/>
                <w:sz w:val="24"/>
              </w:rPr>
              <w:t xml:space="preserve"> </w:t>
            </w:r>
            <w:r>
              <w:rPr>
                <w:color w:val="242021"/>
                <w:sz w:val="24"/>
              </w:rPr>
              <w:t>ngữ</w:t>
            </w:r>
            <w:r>
              <w:rPr>
                <w:color w:val="242021"/>
                <w:spacing w:val="40"/>
                <w:sz w:val="24"/>
              </w:rPr>
              <w:t xml:space="preserve"> </w:t>
            </w:r>
            <w:r>
              <w:rPr>
                <w:color w:val="242021"/>
                <w:sz w:val="24"/>
              </w:rPr>
              <w:t>(ánh</w:t>
            </w:r>
            <w:r>
              <w:rPr>
                <w:color w:val="242021"/>
                <w:spacing w:val="40"/>
                <w:sz w:val="24"/>
              </w:rPr>
              <w:t xml:space="preserve"> </w:t>
            </w:r>
            <w:r>
              <w:rPr>
                <w:color w:val="242021"/>
                <w:sz w:val="24"/>
              </w:rPr>
              <w:t>mắt,</w:t>
            </w:r>
            <w:r>
              <w:rPr>
                <w:color w:val="242021"/>
                <w:spacing w:val="40"/>
                <w:sz w:val="24"/>
              </w:rPr>
              <w:t xml:space="preserve"> </w:t>
            </w:r>
            <w:r>
              <w:rPr>
                <w:color w:val="242021"/>
                <w:sz w:val="24"/>
              </w:rPr>
              <w:t>hành</w:t>
            </w:r>
            <w:r>
              <w:rPr>
                <w:color w:val="242021"/>
                <w:spacing w:val="40"/>
                <w:sz w:val="24"/>
              </w:rPr>
              <w:t xml:space="preserve"> </w:t>
            </w:r>
            <w:r>
              <w:rPr>
                <w:color w:val="242021"/>
                <w:sz w:val="24"/>
              </w:rPr>
              <w:t>động, cử chỉ,...).</w:t>
            </w:r>
          </w:p>
          <w:p w:rsidR="00D74C58" w:rsidRDefault="00901FA9">
            <w:pPr>
              <w:pStyle w:val="TableParagraph"/>
              <w:ind w:left="249"/>
              <w:rPr>
                <w:sz w:val="24"/>
              </w:rPr>
            </w:pPr>
            <w:r>
              <w:rPr>
                <w:sz w:val="24"/>
              </w:rPr>
              <w:t>+</w:t>
            </w:r>
            <w:r>
              <w:rPr>
                <w:spacing w:val="-2"/>
                <w:sz w:val="24"/>
              </w:rPr>
              <w:t xml:space="preserve"> </w:t>
            </w:r>
            <w:r>
              <w:rPr>
                <w:sz w:val="24"/>
              </w:rPr>
              <w:t>Trình</w:t>
            </w:r>
            <w:r>
              <w:rPr>
                <w:spacing w:val="-1"/>
                <w:sz w:val="24"/>
              </w:rPr>
              <w:t xml:space="preserve"> </w:t>
            </w:r>
            <w:r>
              <w:rPr>
                <w:sz w:val="24"/>
              </w:rPr>
              <w:t>bày</w:t>
            </w:r>
            <w:r>
              <w:rPr>
                <w:spacing w:val="-1"/>
                <w:sz w:val="24"/>
              </w:rPr>
              <w:t xml:space="preserve"> </w:t>
            </w:r>
            <w:r>
              <w:rPr>
                <w:sz w:val="24"/>
              </w:rPr>
              <w:t>tự</w:t>
            </w:r>
            <w:r>
              <w:rPr>
                <w:spacing w:val="-1"/>
                <w:sz w:val="24"/>
              </w:rPr>
              <w:t xml:space="preserve"> </w:t>
            </w:r>
            <w:r>
              <w:rPr>
                <w:sz w:val="24"/>
              </w:rPr>
              <w:t>tin, mạch</w:t>
            </w:r>
            <w:r>
              <w:rPr>
                <w:spacing w:val="-2"/>
                <w:sz w:val="24"/>
              </w:rPr>
              <w:t xml:space="preserve"> </w:t>
            </w:r>
            <w:r>
              <w:rPr>
                <w:spacing w:val="-4"/>
                <w:sz w:val="24"/>
              </w:rPr>
              <w:t>lạc.</w:t>
            </w:r>
          </w:p>
          <w:p w:rsidR="00D74C58" w:rsidRDefault="00901FA9">
            <w:pPr>
              <w:pStyle w:val="TableParagraph"/>
              <w:spacing w:before="42"/>
              <w:ind w:left="249"/>
              <w:rPr>
                <w:sz w:val="24"/>
              </w:rPr>
            </w:pPr>
            <w:r>
              <w:rPr>
                <w:sz w:val="24"/>
              </w:rPr>
              <w:t xml:space="preserve">+ </w:t>
            </w:r>
            <w:r>
              <w:rPr>
                <w:spacing w:val="-5"/>
                <w:sz w:val="24"/>
              </w:rPr>
              <w:t>...</w:t>
            </w:r>
          </w:p>
          <w:p w:rsidR="00D74C58" w:rsidRDefault="00901FA9">
            <w:pPr>
              <w:pStyle w:val="TableParagraph"/>
              <w:numPr>
                <w:ilvl w:val="0"/>
                <w:numId w:val="46"/>
              </w:numPr>
              <w:tabs>
                <w:tab w:val="left" w:pos="286"/>
              </w:tabs>
              <w:spacing w:before="41"/>
              <w:ind w:left="286" w:hanging="179"/>
              <w:rPr>
                <w:sz w:val="24"/>
              </w:rPr>
            </w:pPr>
            <w:r>
              <w:rPr>
                <w:sz w:val="24"/>
              </w:rPr>
              <w:t>2</w:t>
            </w:r>
            <w:r>
              <w:rPr>
                <w:spacing w:val="-2"/>
                <w:sz w:val="24"/>
              </w:rPr>
              <w:t xml:space="preserve"> </w:t>
            </w:r>
            <w:r>
              <w:rPr>
                <w:sz w:val="24"/>
              </w:rPr>
              <w:t>–</w:t>
            </w:r>
            <w:r>
              <w:rPr>
                <w:spacing w:val="-1"/>
                <w:sz w:val="24"/>
              </w:rPr>
              <w:t xml:space="preserve"> </w:t>
            </w:r>
            <w:r>
              <w:rPr>
                <w:sz w:val="24"/>
              </w:rPr>
              <w:t>3</w:t>
            </w:r>
            <w:r>
              <w:rPr>
                <w:spacing w:val="-1"/>
                <w:sz w:val="24"/>
              </w:rPr>
              <w:t xml:space="preserve"> </w:t>
            </w:r>
            <w:r>
              <w:rPr>
                <w:sz w:val="24"/>
              </w:rPr>
              <w:t>nhóm HS</w:t>
            </w:r>
            <w:r>
              <w:rPr>
                <w:spacing w:val="-2"/>
                <w:sz w:val="24"/>
              </w:rPr>
              <w:t xml:space="preserve"> </w:t>
            </w:r>
            <w:r>
              <w:rPr>
                <w:sz w:val="24"/>
              </w:rPr>
              <w:t xml:space="preserve">đóng vai trước </w:t>
            </w:r>
            <w:r>
              <w:rPr>
                <w:spacing w:val="-4"/>
                <w:sz w:val="24"/>
              </w:rPr>
              <w:t>lớp.</w:t>
            </w:r>
          </w:p>
          <w:p w:rsidR="00D74C58" w:rsidRDefault="00901FA9">
            <w:pPr>
              <w:pStyle w:val="TableParagraph"/>
              <w:numPr>
                <w:ilvl w:val="0"/>
                <w:numId w:val="46"/>
              </w:numPr>
              <w:tabs>
                <w:tab w:val="left" w:pos="303"/>
              </w:tabs>
              <w:spacing w:before="42" w:line="276" w:lineRule="auto"/>
              <w:ind w:right="95" w:firstLine="0"/>
              <w:rPr>
                <w:sz w:val="24"/>
              </w:rPr>
            </w:pPr>
            <w:r>
              <w:rPr>
                <w:sz w:val="24"/>
              </w:rPr>
              <w:t>HS bình chọn phần đóng vai yêu thích nhất dựa vào các tiêu chí đã đặt ra.</w:t>
            </w:r>
          </w:p>
          <w:p w:rsidR="00D74C58" w:rsidRDefault="00901FA9">
            <w:pPr>
              <w:pStyle w:val="TableParagraph"/>
              <w:numPr>
                <w:ilvl w:val="0"/>
                <w:numId w:val="46"/>
              </w:numPr>
              <w:tabs>
                <w:tab w:val="left" w:pos="286"/>
              </w:tabs>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i/>
                <w:sz w:val="24"/>
              </w:rPr>
            </w:pPr>
          </w:p>
          <w:p w:rsidR="00D74C58" w:rsidRDefault="00D74C58">
            <w:pPr>
              <w:pStyle w:val="TableParagraph"/>
              <w:spacing w:before="84"/>
              <w:ind w:left="0"/>
              <w:rPr>
                <w:b/>
                <w:i/>
                <w:sz w:val="24"/>
              </w:rPr>
            </w:pPr>
          </w:p>
          <w:p w:rsidR="00D74C58" w:rsidRDefault="00901FA9">
            <w:pPr>
              <w:pStyle w:val="TableParagraph"/>
              <w:numPr>
                <w:ilvl w:val="0"/>
                <w:numId w:val="398"/>
              </w:numPr>
              <w:tabs>
                <w:tab w:val="left" w:pos="350"/>
              </w:tabs>
              <w:spacing w:line="276" w:lineRule="auto"/>
              <w:ind w:right="95" w:firstLine="0"/>
              <w:jc w:val="both"/>
              <w:rPr>
                <w:sz w:val="24"/>
              </w:rPr>
            </w:pPr>
            <w:r>
              <w:rPr>
                <w:sz w:val="24"/>
              </w:rPr>
              <w:t>Đóng vai được theo yêu cầu.</w:t>
            </w:r>
          </w:p>
          <w:p w:rsidR="00D74C58" w:rsidRDefault="00901FA9">
            <w:pPr>
              <w:pStyle w:val="TableParagraph"/>
              <w:numPr>
                <w:ilvl w:val="0"/>
                <w:numId w:val="398"/>
              </w:numPr>
              <w:tabs>
                <w:tab w:val="left" w:pos="311"/>
              </w:tabs>
              <w:spacing w:line="276" w:lineRule="auto"/>
              <w:ind w:right="94" w:firstLine="0"/>
              <w:jc w:val="both"/>
              <w:rPr>
                <w:sz w:val="24"/>
              </w:rPr>
            </w:pPr>
            <w:r>
              <w:rPr>
                <w:sz w:val="24"/>
              </w:rPr>
              <w:t>Chủ động, mạnh dạn, tự</w:t>
            </w:r>
            <w:r>
              <w:rPr>
                <w:spacing w:val="-8"/>
                <w:sz w:val="24"/>
              </w:rPr>
              <w:t xml:space="preserve"> </w:t>
            </w:r>
            <w:r>
              <w:rPr>
                <w:sz w:val="24"/>
              </w:rPr>
              <w:t>tin</w:t>
            </w:r>
            <w:r>
              <w:rPr>
                <w:spacing w:val="-8"/>
                <w:sz w:val="24"/>
              </w:rPr>
              <w:t xml:space="preserve"> </w:t>
            </w:r>
            <w:r>
              <w:rPr>
                <w:sz w:val="24"/>
              </w:rPr>
              <w:t>khi</w:t>
            </w:r>
            <w:r>
              <w:rPr>
                <w:spacing w:val="-8"/>
                <w:sz w:val="24"/>
              </w:rPr>
              <w:t xml:space="preserve"> </w:t>
            </w:r>
            <w:r>
              <w:rPr>
                <w:sz w:val="24"/>
              </w:rPr>
              <w:t>đóng</w:t>
            </w:r>
            <w:r>
              <w:rPr>
                <w:spacing w:val="-8"/>
                <w:sz w:val="24"/>
              </w:rPr>
              <w:t xml:space="preserve"> </w:t>
            </w:r>
            <w:r>
              <w:rPr>
                <w:sz w:val="24"/>
              </w:rPr>
              <w:t>vai</w:t>
            </w:r>
            <w:r>
              <w:rPr>
                <w:spacing w:val="-8"/>
                <w:sz w:val="24"/>
              </w:rPr>
              <w:t xml:space="preserve"> </w:t>
            </w:r>
            <w:r>
              <w:rPr>
                <w:sz w:val="24"/>
              </w:rPr>
              <w:t>trong nhóm, trước lớp.</w:t>
            </w:r>
          </w:p>
          <w:p w:rsidR="00D74C58" w:rsidRDefault="00901FA9">
            <w:pPr>
              <w:pStyle w:val="TableParagraph"/>
              <w:numPr>
                <w:ilvl w:val="0"/>
                <w:numId w:val="398"/>
              </w:numPr>
              <w:tabs>
                <w:tab w:val="left" w:pos="402"/>
              </w:tabs>
              <w:spacing w:line="276" w:lineRule="auto"/>
              <w:ind w:right="95" w:firstLine="0"/>
              <w:jc w:val="both"/>
              <w:rPr>
                <w:sz w:val="24"/>
              </w:rPr>
            </w:pPr>
            <w:r>
              <w:rPr>
                <w:sz w:val="24"/>
              </w:rPr>
              <w:t>Phát triển kĩ năng kiểm soát tốc độ, âm lượng nói và sử dụng hiệu quả các yếu tố phi ngôn ngữ.</w:t>
            </w:r>
          </w:p>
          <w:p w:rsidR="00D74C58" w:rsidRDefault="00901FA9">
            <w:pPr>
              <w:pStyle w:val="TableParagraph"/>
              <w:numPr>
                <w:ilvl w:val="0"/>
                <w:numId w:val="398"/>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901FA9">
      <w:pPr>
        <w:pStyle w:val="Heading3"/>
        <w:spacing w:before="67"/>
        <w:ind w:right="750"/>
        <w:jc w:val="center"/>
      </w:pPr>
      <w:r>
        <w:lastRenderedPageBreak/>
        <w:t>TIẾT</w:t>
      </w:r>
      <w:r>
        <w:rPr>
          <w:spacing w:val="-5"/>
        </w:rPr>
        <w:t xml:space="preserve"> </w:t>
      </w:r>
      <w:r>
        <w:rPr>
          <w:spacing w:val="-10"/>
        </w:rPr>
        <w:t>3</w:t>
      </w:r>
    </w:p>
    <w:p w:rsidR="00D74C58" w:rsidRDefault="00901FA9">
      <w:pPr>
        <w:pStyle w:val="Heading4"/>
        <w:ind w:left="481" w:right="747" w:firstLine="0"/>
        <w:jc w:val="center"/>
      </w:pPr>
      <w:r>
        <w:t>Viết:</w:t>
      </w:r>
      <w:r>
        <w:rPr>
          <w:spacing w:val="-1"/>
        </w:rPr>
        <w:t xml:space="preserve"> </w:t>
      </w:r>
      <w:r>
        <w:t>Luyện</w:t>
      </w:r>
      <w:r>
        <w:rPr>
          <w:spacing w:val="-2"/>
        </w:rPr>
        <w:t xml:space="preserve"> </w:t>
      </w:r>
      <w:r>
        <w:t>tập</w:t>
      </w:r>
      <w:r>
        <w:rPr>
          <w:spacing w:val="-2"/>
        </w:rPr>
        <w:t xml:space="preserve"> </w:t>
      </w:r>
      <w:r>
        <w:t>tìm</w:t>
      </w:r>
      <w:r>
        <w:rPr>
          <w:spacing w:val="-2"/>
        </w:rPr>
        <w:t xml:space="preserve"> </w:t>
      </w:r>
      <w:r>
        <w:t>ý,</w:t>
      </w:r>
      <w:r>
        <w:rPr>
          <w:spacing w:val="-2"/>
        </w:rPr>
        <w:t xml:space="preserve"> </w:t>
      </w:r>
      <w:r>
        <w:t>lập</w:t>
      </w:r>
      <w:r>
        <w:rPr>
          <w:spacing w:val="-2"/>
        </w:rPr>
        <w:t xml:space="preserve"> </w:t>
      </w:r>
      <w:r>
        <w:t>dàn</w:t>
      </w:r>
      <w:r>
        <w:rPr>
          <w:spacing w:val="-1"/>
        </w:rPr>
        <w:t xml:space="preserve"> </w:t>
      </w:r>
      <w:r>
        <w:t>ý</w:t>
      </w:r>
      <w:r>
        <w:rPr>
          <w:spacing w:val="-1"/>
        </w:rPr>
        <w:t xml:space="preserve"> </w:t>
      </w:r>
      <w:r>
        <w:t>cho</w:t>
      </w:r>
      <w:r>
        <w:rPr>
          <w:spacing w:val="-1"/>
        </w:rPr>
        <w:t xml:space="preserve"> </w:t>
      </w:r>
      <w:r>
        <w:t>bài</w:t>
      </w:r>
      <w:r>
        <w:rPr>
          <w:spacing w:val="-1"/>
        </w:rPr>
        <w:t xml:space="preserve"> </w:t>
      </w:r>
      <w:r>
        <w:t>văn</w:t>
      </w:r>
      <w:r>
        <w:rPr>
          <w:spacing w:val="-2"/>
        </w:rPr>
        <w:t xml:space="preserve"> </w:t>
      </w:r>
      <w:r>
        <w:t>kể</w:t>
      </w:r>
      <w:r>
        <w:rPr>
          <w:spacing w:val="-1"/>
        </w:rPr>
        <w:t xml:space="preserve"> </w:t>
      </w:r>
      <w:r>
        <w:t>chuyện</w:t>
      </w:r>
      <w:r>
        <w:rPr>
          <w:spacing w:val="-2"/>
        </w:rPr>
        <w:t xml:space="preserve"> </w:t>
      </w:r>
      <w:r>
        <w:t>sáng</w:t>
      </w:r>
      <w:r>
        <w:rPr>
          <w:spacing w:val="-1"/>
        </w:rPr>
        <w:t xml:space="preserve"> </w:t>
      </w:r>
      <w:r>
        <w:rPr>
          <w:spacing w:val="-5"/>
        </w:rPr>
        <w:t>tạo</w:t>
      </w:r>
    </w:p>
    <w:p w:rsidR="00D74C58" w:rsidRDefault="00901FA9">
      <w:pPr>
        <w:spacing w:before="41" w:after="42"/>
        <w:ind w:left="481" w:right="747"/>
        <w:jc w:val="center"/>
        <w:rPr>
          <w:b/>
          <w:i/>
          <w:sz w:val="24"/>
        </w:rPr>
      </w:pPr>
      <w:r>
        <w:rPr>
          <w:b/>
          <w:i/>
          <w:sz w:val="24"/>
        </w:rPr>
        <w:t>(tiếp</w:t>
      </w:r>
      <w:r>
        <w:rPr>
          <w:b/>
          <w:i/>
          <w:spacing w:val="-2"/>
          <w:sz w:val="24"/>
        </w:rPr>
        <w:t xml:space="preserve"> theo)</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3173"/>
        </w:trPr>
        <w:tc>
          <w:tcPr>
            <w:tcW w:w="5954" w:type="dxa"/>
          </w:tcPr>
          <w:p w:rsidR="00D74C58" w:rsidRDefault="00901FA9">
            <w:pPr>
              <w:pStyle w:val="TableParagraph"/>
              <w:numPr>
                <w:ilvl w:val="1"/>
                <w:numId w:val="397"/>
              </w:numPr>
              <w:tabs>
                <w:tab w:val="left" w:pos="527"/>
              </w:tabs>
              <w:ind w:left="527" w:hanging="420"/>
              <w:rPr>
                <w:b/>
                <w:i/>
                <w:sz w:val="24"/>
              </w:rPr>
            </w:pPr>
            <w:r>
              <w:rPr>
                <w:b/>
                <w:i/>
                <w:sz w:val="24"/>
              </w:rPr>
              <w:t>Tìm</w:t>
            </w:r>
            <w:r>
              <w:rPr>
                <w:b/>
                <w:i/>
                <w:spacing w:val="-1"/>
                <w:sz w:val="24"/>
              </w:rPr>
              <w:t xml:space="preserve"> </w:t>
            </w:r>
            <w:r>
              <w:rPr>
                <w:b/>
                <w:i/>
                <w:sz w:val="24"/>
              </w:rPr>
              <w:t>hiểu</w:t>
            </w:r>
            <w:r>
              <w:rPr>
                <w:b/>
                <w:i/>
                <w:spacing w:val="-2"/>
                <w:sz w:val="24"/>
              </w:rPr>
              <w:t xml:space="preserve"> </w:t>
            </w:r>
            <w:r>
              <w:rPr>
                <w:b/>
                <w:i/>
                <w:sz w:val="24"/>
              </w:rPr>
              <w:t>đề</w:t>
            </w:r>
            <w:r>
              <w:rPr>
                <w:b/>
                <w:i/>
                <w:spacing w:val="-2"/>
                <w:sz w:val="24"/>
              </w:rPr>
              <w:t xml:space="preserve"> </w:t>
            </w:r>
            <w:r>
              <w:rPr>
                <w:b/>
                <w:i/>
                <w:sz w:val="24"/>
              </w:rPr>
              <w:t>bài</w:t>
            </w:r>
            <w:r>
              <w:rPr>
                <w:b/>
                <w:i/>
                <w:spacing w:val="-1"/>
                <w:sz w:val="24"/>
              </w:rPr>
              <w:t xml:space="preserve"> </w:t>
            </w:r>
            <w:r>
              <w:rPr>
                <w:b/>
                <w:i/>
                <w:sz w:val="24"/>
              </w:rPr>
              <w:t>và</w:t>
            </w:r>
            <w:r>
              <w:rPr>
                <w:b/>
                <w:i/>
                <w:spacing w:val="-2"/>
                <w:sz w:val="24"/>
              </w:rPr>
              <w:t xml:space="preserve"> </w:t>
            </w:r>
            <w:r>
              <w:rPr>
                <w:b/>
                <w:i/>
                <w:sz w:val="24"/>
              </w:rPr>
              <w:t>xác</w:t>
            </w:r>
            <w:r>
              <w:rPr>
                <w:b/>
                <w:i/>
                <w:spacing w:val="-1"/>
                <w:sz w:val="24"/>
              </w:rPr>
              <w:t xml:space="preserve"> </w:t>
            </w:r>
            <w:r>
              <w:rPr>
                <w:b/>
                <w:i/>
                <w:sz w:val="24"/>
              </w:rPr>
              <w:t>định</w:t>
            </w:r>
            <w:r>
              <w:rPr>
                <w:b/>
                <w:i/>
                <w:spacing w:val="-1"/>
                <w:sz w:val="24"/>
              </w:rPr>
              <w:t xml:space="preserve"> </w:t>
            </w:r>
            <w:r>
              <w:rPr>
                <w:b/>
                <w:i/>
                <w:sz w:val="24"/>
              </w:rPr>
              <w:t>câu</w:t>
            </w:r>
            <w:r>
              <w:rPr>
                <w:b/>
                <w:i/>
                <w:spacing w:val="-2"/>
                <w:sz w:val="24"/>
              </w:rPr>
              <w:t xml:space="preserve"> </w:t>
            </w:r>
            <w:r>
              <w:rPr>
                <w:b/>
                <w:i/>
                <w:sz w:val="24"/>
              </w:rPr>
              <w:t>chuyện</w:t>
            </w:r>
            <w:r>
              <w:rPr>
                <w:b/>
                <w:i/>
                <w:spacing w:val="-1"/>
                <w:sz w:val="24"/>
              </w:rPr>
              <w:t xml:space="preserve"> </w:t>
            </w:r>
            <w:r>
              <w:rPr>
                <w:b/>
                <w:i/>
                <w:sz w:val="24"/>
              </w:rPr>
              <w:t xml:space="preserve">(03 </w:t>
            </w:r>
            <w:r>
              <w:rPr>
                <w:b/>
                <w:i/>
                <w:spacing w:val="-2"/>
                <w:sz w:val="24"/>
              </w:rPr>
              <w:t>phút)</w:t>
            </w:r>
          </w:p>
          <w:p w:rsidR="00D74C58" w:rsidRDefault="00901FA9">
            <w:pPr>
              <w:pStyle w:val="TableParagraph"/>
              <w:numPr>
                <w:ilvl w:val="2"/>
                <w:numId w:val="397"/>
              </w:numPr>
              <w:tabs>
                <w:tab w:val="left" w:pos="286"/>
              </w:tabs>
              <w:spacing w:before="42"/>
              <w:ind w:left="286" w:hanging="179"/>
              <w:rPr>
                <w:sz w:val="24"/>
              </w:rPr>
            </w:pPr>
            <w:r>
              <w:rPr>
                <w:sz w:val="24"/>
              </w:rPr>
              <w:t>HS</w:t>
            </w:r>
            <w:r>
              <w:rPr>
                <w:spacing w:val="-5"/>
                <w:sz w:val="24"/>
              </w:rPr>
              <w:t xml:space="preserve"> </w:t>
            </w:r>
            <w:r>
              <w:rPr>
                <w:sz w:val="24"/>
              </w:rPr>
              <w:t>đọc</w:t>
            </w:r>
            <w:r>
              <w:rPr>
                <w:spacing w:val="-1"/>
                <w:sz w:val="24"/>
              </w:rPr>
              <w:t xml:space="preserve"> </w:t>
            </w:r>
            <w:r>
              <w:rPr>
                <w:sz w:val="24"/>
              </w:rPr>
              <w:t>đề</w:t>
            </w:r>
            <w:r>
              <w:rPr>
                <w:spacing w:val="-1"/>
                <w:sz w:val="24"/>
              </w:rPr>
              <w:t xml:space="preserve"> </w:t>
            </w:r>
            <w:r>
              <w:rPr>
                <w:sz w:val="24"/>
              </w:rPr>
              <w:t>bài,</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2"/>
                <w:sz w:val="24"/>
              </w:rPr>
              <w:t xml:space="preserve"> </w:t>
            </w:r>
            <w:r>
              <w:rPr>
                <w:sz w:val="24"/>
              </w:rPr>
              <w:t>câu</w:t>
            </w:r>
            <w:r>
              <w:rPr>
                <w:spacing w:val="-2"/>
                <w:sz w:val="24"/>
              </w:rPr>
              <w:t xml:space="preserve"> </w:t>
            </w:r>
            <w:r>
              <w:rPr>
                <w:sz w:val="24"/>
              </w:rPr>
              <w:t>hỏi</w:t>
            </w:r>
            <w:r>
              <w:rPr>
                <w:spacing w:val="-1"/>
                <w:sz w:val="24"/>
              </w:rPr>
              <w:t xml:space="preserve"> </w:t>
            </w:r>
            <w:r>
              <w:rPr>
                <w:sz w:val="24"/>
              </w:rPr>
              <w:t>để</w:t>
            </w:r>
            <w:r>
              <w:rPr>
                <w:spacing w:val="-1"/>
                <w:sz w:val="24"/>
              </w:rPr>
              <w:t xml:space="preserve"> </w:t>
            </w:r>
            <w:r>
              <w:rPr>
                <w:sz w:val="24"/>
              </w:rPr>
              <w:t>phân</w:t>
            </w:r>
            <w:r>
              <w:rPr>
                <w:spacing w:val="-2"/>
                <w:sz w:val="24"/>
              </w:rPr>
              <w:t xml:space="preserve"> </w:t>
            </w:r>
            <w:r>
              <w:rPr>
                <w:sz w:val="24"/>
              </w:rPr>
              <w:t>tích</w:t>
            </w:r>
            <w:r>
              <w:rPr>
                <w:spacing w:val="-2"/>
                <w:sz w:val="24"/>
              </w:rPr>
              <w:t xml:space="preserve"> </w:t>
            </w:r>
            <w:r>
              <w:rPr>
                <w:sz w:val="24"/>
              </w:rPr>
              <w:t>đề</w:t>
            </w:r>
            <w:r>
              <w:rPr>
                <w:spacing w:val="-1"/>
                <w:sz w:val="24"/>
              </w:rPr>
              <w:t xml:space="preserve"> </w:t>
            </w:r>
            <w:r>
              <w:rPr>
                <w:spacing w:val="-4"/>
                <w:sz w:val="24"/>
              </w:rPr>
              <w:t>bài:</w:t>
            </w:r>
          </w:p>
          <w:p w:rsidR="00D74C58" w:rsidRDefault="00901FA9">
            <w:pPr>
              <w:pStyle w:val="TableParagraph"/>
              <w:spacing w:before="41"/>
              <w:ind w:left="249"/>
              <w:rPr>
                <w:sz w:val="24"/>
              </w:rPr>
            </w:pPr>
            <w:r>
              <w:rPr>
                <w:sz w:val="24"/>
              </w:rPr>
              <w:t>+ Đề bài yêu cầu viết bài văn thuộc</w:t>
            </w:r>
            <w:r>
              <w:rPr>
                <w:spacing w:val="-2"/>
                <w:sz w:val="24"/>
              </w:rPr>
              <w:t xml:space="preserve"> </w:t>
            </w:r>
            <w:r>
              <w:rPr>
                <w:sz w:val="24"/>
              </w:rPr>
              <w:t>thể loại</w:t>
            </w:r>
            <w:r>
              <w:rPr>
                <w:spacing w:val="-1"/>
                <w:sz w:val="24"/>
              </w:rPr>
              <w:t xml:space="preserve"> </w:t>
            </w:r>
            <w:r>
              <w:rPr>
                <w:sz w:val="24"/>
              </w:rPr>
              <w:t>nào?</w:t>
            </w:r>
            <w:r>
              <w:rPr>
                <w:spacing w:val="-1"/>
                <w:sz w:val="24"/>
              </w:rPr>
              <w:t xml:space="preserve"> </w:t>
            </w:r>
            <w:r>
              <w:rPr>
                <w:sz w:val="24"/>
              </w:rPr>
              <w:t>(Đáp</w:t>
            </w:r>
            <w:r>
              <w:rPr>
                <w:spacing w:val="1"/>
                <w:sz w:val="24"/>
              </w:rPr>
              <w:t xml:space="preserve"> </w:t>
            </w:r>
            <w:r>
              <w:rPr>
                <w:spacing w:val="-5"/>
                <w:sz w:val="24"/>
              </w:rPr>
              <w:t>án:</w:t>
            </w:r>
          </w:p>
          <w:p w:rsidR="00D74C58" w:rsidRDefault="00901FA9">
            <w:pPr>
              <w:pStyle w:val="TableParagraph"/>
              <w:spacing w:before="42"/>
              <w:rPr>
                <w:sz w:val="24"/>
              </w:rPr>
            </w:pPr>
            <w:r>
              <w:rPr>
                <w:i/>
                <w:sz w:val="24"/>
              </w:rPr>
              <w:t>Kể</w:t>
            </w:r>
            <w:r>
              <w:rPr>
                <w:i/>
                <w:spacing w:val="-1"/>
                <w:sz w:val="24"/>
              </w:rPr>
              <w:t xml:space="preserve"> </w:t>
            </w:r>
            <w:r>
              <w:rPr>
                <w:i/>
                <w:spacing w:val="-2"/>
                <w:sz w:val="24"/>
              </w:rPr>
              <w:t>chuyện.</w:t>
            </w:r>
            <w:r>
              <w:rPr>
                <w:spacing w:val="-2"/>
                <w:sz w:val="24"/>
              </w:rPr>
              <w:t>)</w:t>
            </w:r>
          </w:p>
          <w:p w:rsidR="00D74C58" w:rsidRDefault="00901FA9">
            <w:pPr>
              <w:pStyle w:val="TableParagraph"/>
              <w:spacing w:before="41"/>
              <w:ind w:left="249"/>
              <w:rPr>
                <w:i/>
                <w:sz w:val="24"/>
              </w:rPr>
            </w:pPr>
            <w:r>
              <w:rPr>
                <w:sz w:val="24"/>
              </w:rPr>
              <w:t>+</w:t>
            </w:r>
            <w:r>
              <w:rPr>
                <w:spacing w:val="4"/>
                <w:sz w:val="24"/>
              </w:rPr>
              <w:t xml:space="preserve"> </w:t>
            </w:r>
            <w:r>
              <w:rPr>
                <w:sz w:val="24"/>
              </w:rPr>
              <w:t>Đề</w:t>
            </w:r>
            <w:r>
              <w:rPr>
                <w:spacing w:val="7"/>
                <w:sz w:val="24"/>
              </w:rPr>
              <w:t xml:space="preserve"> </w:t>
            </w:r>
            <w:r>
              <w:rPr>
                <w:sz w:val="24"/>
              </w:rPr>
              <w:t>bài</w:t>
            </w:r>
            <w:r>
              <w:rPr>
                <w:spacing w:val="6"/>
                <w:sz w:val="24"/>
              </w:rPr>
              <w:t xml:space="preserve"> </w:t>
            </w:r>
            <w:r>
              <w:rPr>
                <w:sz w:val="24"/>
              </w:rPr>
              <w:t>yêu</w:t>
            </w:r>
            <w:r>
              <w:rPr>
                <w:spacing w:val="7"/>
                <w:sz w:val="24"/>
              </w:rPr>
              <w:t xml:space="preserve"> </w:t>
            </w:r>
            <w:r>
              <w:rPr>
                <w:sz w:val="24"/>
              </w:rPr>
              <w:t>cầu</w:t>
            </w:r>
            <w:r>
              <w:rPr>
                <w:spacing w:val="6"/>
                <w:sz w:val="24"/>
              </w:rPr>
              <w:t xml:space="preserve"> </w:t>
            </w:r>
            <w:r>
              <w:rPr>
                <w:sz w:val="24"/>
              </w:rPr>
              <w:t>kể</w:t>
            </w:r>
            <w:r>
              <w:rPr>
                <w:spacing w:val="7"/>
                <w:sz w:val="24"/>
              </w:rPr>
              <w:t xml:space="preserve"> </w:t>
            </w:r>
            <w:r>
              <w:rPr>
                <w:sz w:val="24"/>
              </w:rPr>
              <w:t>câu</w:t>
            </w:r>
            <w:r>
              <w:rPr>
                <w:spacing w:val="7"/>
                <w:sz w:val="24"/>
              </w:rPr>
              <w:t xml:space="preserve"> </w:t>
            </w:r>
            <w:r>
              <w:rPr>
                <w:sz w:val="24"/>
              </w:rPr>
              <w:t>chuyện</w:t>
            </w:r>
            <w:r>
              <w:rPr>
                <w:spacing w:val="6"/>
                <w:sz w:val="24"/>
              </w:rPr>
              <w:t xml:space="preserve"> </w:t>
            </w:r>
            <w:r>
              <w:rPr>
                <w:sz w:val="24"/>
              </w:rPr>
              <w:t>gì?</w:t>
            </w:r>
            <w:r>
              <w:rPr>
                <w:spacing w:val="7"/>
                <w:sz w:val="24"/>
              </w:rPr>
              <w:t xml:space="preserve"> </w:t>
            </w:r>
            <w:r>
              <w:rPr>
                <w:sz w:val="24"/>
              </w:rPr>
              <w:t>(Đáp</w:t>
            </w:r>
            <w:r>
              <w:rPr>
                <w:spacing w:val="6"/>
                <w:sz w:val="24"/>
              </w:rPr>
              <w:t xml:space="preserve"> </w:t>
            </w:r>
            <w:r>
              <w:rPr>
                <w:sz w:val="24"/>
              </w:rPr>
              <w:t>án:</w:t>
            </w:r>
            <w:r>
              <w:rPr>
                <w:spacing w:val="7"/>
                <w:sz w:val="24"/>
              </w:rPr>
              <w:t xml:space="preserve"> </w:t>
            </w:r>
            <w:r>
              <w:rPr>
                <w:i/>
                <w:sz w:val="24"/>
              </w:rPr>
              <w:t>Câu</w:t>
            </w:r>
            <w:r>
              <w:rPr>
                <w:i/>
                <w:spacing w:val="7"/>
                <w:sz w:val="24"/>
              </w:rPr>
              <w:t xml:space="preserve"> </w:t>
            </w:r>
            <w:r>
              <w:rPr>
                <w:i/>
                <w:spacing w:val="-2"/>
                <w:sz w:val="24"/>
              </w:rPr>
              <w:t>chuyện</w:t>
            </w:r>
          </w:p>
          <w:p w:rsidR="00D74C58" w:rsidRDefault="00901FA9">
            <w:pPr>
              <w:pStyle w:val="TableParagraph"/>
              <w:spacing w:before="42"/>
              <w:rPr>
                <w:sz w:val="24"/>
              </w:rPr>
            </w:pPr>
            <w:r>
              <w:rPr>
                <w:i/>
                <w:sz w:val="24"/>
              </w:rPr>
              <w:t xml:space="preserve">đã đọc, đã nghe mà em </w:t>
            </w:r>
            <w:r>
              <w:rPr>
                <w:i/>
                <w:spacing w:val="-2"/>
                <w:sz w:val="24"/>
              </w:rPr>
              <w:t>thích.</w:t>
            </w:r>
            <w:r>
              <w:rPr>
                <w:spacing w:val="-2"/>
                <w:sz w:val="24"/>
              </w:rPr>
              <w:t>)</w:t>
            </w:r>
          </w:p>
          <w:p w:rsidR="00D74C58" w:rsidRDefault="00901FA9">
            <w:pPr>
              <w:pStyle w:val="TableParagraph"/>
              <w:spacing w:before="40" w:line="276" w:lineRule="auto"/>
              <w:ind w:firstLine="141"/>
              <w:rPr>
                <w:sz w:val="24"/>
              </w:rPr>
            </w:pPr>
            <w:r>
              <w:rPr>
                <w:sz w:val="24"/>
              </w:rPr>
              <w:t xml:space="preserve">+ Em cần lưu ý gì khi kể lại câu chuyện? (Gợi ý: </w:t>
            </w:r>
            <w:r>
              <w:rPr>
                <w:i/>
                <w:sz w:val="24"/>
              </w:rPr>
              <w:t>Kể lại</w:t>
            </w:r>
            <w:r>
              <w:rPr>
                <w:i/>
                <w:spacing w:val="80"/>
                <w:sz w:val="24"/>
              </w:rPr>
              <w:t xml:space="preserve"> </w:t>
            </w:r>
            <w:r>
              <w:rPr>
                <w:i/>
                <w:sz w:val="24"/>
              </w:rPr>
              <w:t>bằng lời của một nhân vật trong câu chuyện đó.</w:t>
            </w:r>
            <w:r>
              <w:rPr>
                <w:sz w:val="24"/>
              </w:rPr>
              <w:t>)</w:t>
            </w:r>
          </w:p>
          <w:p w:rsidR="00D74C58" w:rsidRDefault="00901FA9">
            <w:pPr>
              <w:pStyle w:val="TableParagraph"/>
              <w:numPr>
                <w:ilvl w:val="2"/>
                <w:numId w:val="397"/>
              </w:numPr>
              <w:tabs>
                <w:tab w:val="left" w:pos="287"/>
              </w:tabs>
              <w:rPr>
                <w:sz w:val="24"/>
              </w:rPr>
            </w:pPr>
            <w:r>
              <w:rPr>
                <w:sz w:val="24"/>
              </w:rPr>
              <w:t>1</w:t>
            </w:r>
            <w:r>
              <w:rPr>
                <w:spacing w:val="-1"/>
                <w:sz w:val="24"/>
              </w:rPr>
              <w:t xml:space="preserve"> </w:t>
            </w:r>
            <w:r>
              <w:rPr>
                <w:sz w:val="24"/>
              </w:rPr>
              <w:t>– 2</w:t>
            </w:r>
            <w:r>
              <w:rPr>
                <w:spacing w:val="-1"/>
                <w:sz w:val="24"/>
              </w:rPr>
              <w:t xml:space="preserve"> </w:t>
            </w:r>
            <w:r>
              <w:rPr>
                <w:sz w:val="24"/>
              </w:rPr>
              <w:t>HS nhắc</w:t>
            </w:r>
            <w:r>
              <w:rPr>
                <w:spacing w:val="-1"/>
                <w:sz w:val="24"/>
              </w:rPr>
              <w:t xml:space="preserve"> </w:t>
            </w:r>
            <w:r>
              <w:rPr>
                <w:sz w:val="24"/>
              </w:rPr>
              <w:t>lại yêu</w:t>
            </w:r>
            <w:r>
              <w:rPr>
                <w:spacing w:val="-1"/>
                <w:sz w:val="24"/>
              </w:rPr>
              <w:t xml:space="preserve"> </w:t>
            </w:r>
            <w:r>
              <w:rPr>
                <w:sz w:val="24"/>
              </w:rPr>
              <w:t xml:space="preserve">cầu đề </w:t>
            </w:r>
            <w:r>
              <w:rPr>
                <w:spacing w:val="-4"/>
                <w:sz w:val="24"/>
              </w:rPr>
              <w:t>bài.</w:t>
            </w:r>
          </w:p>
          <w:p w:rsidR="00D74C58" w:rsidRDefault="00901FA9">
            <w:pPr>
              <w:pStyle w:val="TableParagraph"/>
              <w:numPr>
                <w:ilvl w:val="2"/>
                <w:numId w:val="397"/>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396"/>
              </w:numPr>
              <w:tabs>
                <w:tab w:val="left" w:pos="273"/>
              </w:tabs>
              <w:spacing w:line="276" w:lineRule="auto"/>
              <w:ind w:right="95" w:firstLine="0"/>
              <w:jc w:val="both"/>
              <w:rPr>
                <w:sz w:val="24"/>
              </w:rPr>
            </w:pPr>
            <w:r>
              <w:rPr>
                <w:spacing w:val="-2"/>
                <w:sz w:val="24"/>
              </w:rPr>
              <w:t>Phát</w:t>
            </w:r>
            <w:r>
              <w:rPr>
                <w:spacing w:val="-13"/>
                <w:sz w:val="24"/>
              </w:rPr>
              <w:t xml:space="preserve"> </w:t>
            </w:r>
            <w:r>
              <w:rPr>
                <w:spacing w:val="-2"/>
                <w:sz w:val="24"/>
              </w:rPr>
              <w:t>triển</w:t>
            </w:r>
            <w:r>
              <w:rPr>
                <w:spacing w:val="-13"/>
                <w:sz w:val="24"/>
              </w:rPr>
              <w:t xml:space="preserve"> </w:t>
            </w:r>
            <w:r>
              <w:rPr>
                <w:spacing w:val="-2"/>
                <w:sz w:val="24"/>
              </w:rPr>
              <w:t>kĩ</w:t>
            </w:r>
            <w:r>
              <w:rPr>
                <w:spacing w:val="-13"/>
                <w:sz w:val="24"/>
              </w:rPr>
              <w:t xml:space="preserve"> </w:t>
            </w:r>
            <w:r>
              <w:rPr>
                <w:spacing w:val="-2"/>
                <w:sz w:val="24"/>
              </w:rPr>
              <w:t>năng</w:t>
            </w:r>
            <w:r>
              <w:rPr>
                <w:spacing w:val="-13"/>
                <w:sz w:val="24"/>
              </w:rPr>
              <w:t xml:space="preserve"> </w:t>
            </w:r>
            <w:r>
              <w:rPr>
                <w:spacing w:val="-2"/>
                <w:sz w:val="24"/>
              </w:rPr>
              <w:t xml:space="preserve">phân </w:t>
            </w:r>
            <w:r>
              <w:rPr>
                <w:sz w:val="24"/>
              </w:rPr>
              <w:t>tích yêu cầu của đề bài.</w:t>
            </w:r>
          </w:p>
          <w:p w:rsidR="00D74C58" w:rsidRDefault="00901FA9">
            <w:pPr>
              <w:pStyle w:val="TableParagraph"/>
              <w:numPr>
                <w:ilvl w:val="0"/>
                <w:numId w:val="396"/>
              </w:numPr>
              <w:tabs>
                <w:tab w:val="left" w:pos="284"/>
              </w:tabs>
              <w:spacing w:line="276" w:lineRule="auto"/>
              <w:ind w:right="94" w:firstLine="0"/>
              <w:jc w:val="both"/>
              <w:rPr>
                <w:sz w:val="24"/>
              </w:rPr>
            </w:pPr>
            <w:r>
              <w:rPr>
                <w:sz w:val="24"/>
              </w:rPr>
              <w:t>Hiểu</w:t>
            </w:r>
            <w:r>
              <w:rPr>
                <w:spacing w:val="-13"/>
                <w:sz w:val="24"/>
              </w:rPr>
              <w:t xml:space="preserve"> </w:t>
            </w:r>
            <w:r>
              <w:rPr>
                <w:sz w:val="24"/>
              </w:rPr>
              <w:t>và</w:t>
            </w:r>
            <w:r>
              <w:rPr>
                <w:spacing w:val="-13"/>
                <w:sz w:val="24"/>
              </w:rPr>
              <w:t xml:space="preserve"> </w:t>
            </w:r>
            <w:r>
              <w:rPr>
                <w:sz w:val="24"/>
              </w:rPr>
              <w:t>xác</w:t>
            </w:r>
            <w:r>
              <w:rPr>
                <w:spacing w:val="-14"/>
                <w:sz w:val="24"/>
              </w:rPr>
              <w:t xml:space="preserve"> </w:t>
            </w:r>
            <w:r>
              <w:rPr>
                <w:sz w:val="24"/>
              </w:rPr>
              <w:t>định</w:t>
            </w:r>
            <w:r>
              <w:rPr>
                <w:spacing w:val="-13"/>
                <w:sz w:val="24"/>
              </w:rPr>
              <w:t xml:space="preserve"> </w:t>
            </w:r>
            <w:r>
              <w:rPr>
                <w:sz w:val="24"/>
              </w:rPr>
              <w:t xml:space="preserve">đúng </w:t>
            </w:r>
            <w:r>
              <w:rPr>
                <w:spacing w:val="-2"/>
                <w:sz w:val="24"/>
              </w:rPr>
              <w:t>yêu</w:t>
            </w:r>
            <w:r>
              <w:rPr>
                <w:spacing w:val="-13"/>
                <w:sz w:val="24"/>
              </w:rPr>
              <w:t xml:space="preserve"> </w:t>
            </w:r>
            <w:r>
              <w:rPr>
                <w:spacing w:val="-2"/>
                <w:sz w:val="24"/>
              </w:rPr>
              <w:t>cầu</w:t>
            </w:r>
            <w:r>
              <w:rPr>
                <w:spacing w:val="-13"/>
                <w:sz w:val="24"/>
              </w:rPr>
              <w:t xml:space="preserve"> </w:t>
            </w:r>
            <w:r>
              <w:rPr>
                <w:spacing w:val="-2"/>
                <w:sz w:val="24"/>
              </w:rPr>
              <w:t>trọng</w:t>
            </w:r>
            <w:r>
              <w:rPr>
                <w:spacing w:val="-13"/>
                <w:sz w:val="24"/>
              </w:rPr>
              <w:t xml:space="preserve"> </w:t>
            </w:r>
            <w:r>
              <w:rPr>
                <w:spacing w:val="-2"/>
                <w:sz w:val="24"/>
              </w:rPr>
              <w:t>tâm</w:t>
            </w:r>
            <w:r>
              <w:rPr>
                <w:spacing w:val="-13"/>
                <w:sz w:val="24"/>
              </w:rPr>
              <w:t xml:space="preserve"> </w:t>
            </w:r>
            <w:r>
              <w:rPr>
                <w:spacing w:val="-2"/>
                <w:sz w:val="24"/>
              </w:rPr>
              <w:t>của</w:t>
            </w:r>
            <w:r>
              <w:rPr>
                <w:spacing w:val="-13"/>
                <w:sz w:val="24"/>
              </w:rPr>
              <w:t xml:space="preserve"> </w:t>
            </w:r>
            <w:r>
              <w:rPr>
                <w:spacing w:val="-2"/>
                <w:sz w:val="24"/>
              </w:rPr>
              <w:t xml:space="preserve">đề </w:t>
            </w:r>
            <w:r>
              <w:rPr>
                <w:spacing w:val="-4"/>
                <w:sz w:val="24"/>
              </w:rPr>
              <w:t>bài.</w:t>
            </w:r>
          </w:p>
        </w:tc>
        <w:tc>
          <w:tcPr>
            <w:tcW w:w="1105" w:type="dxa"/>
          </w:tcPr>
          <w:p w:rsidR="00D74C58" w:rsidRDefault="00D74C58">
            <w:pPr>
              <w:pStyle w:val="TableParagraph"/>
              <w:ind w:left="0"/>
              <w:rPr>
                <w:sz w:val="24"/>
              </w:rPr>
            </w:pPr>
          </w:p>
        </w:tc>
      </w:tr>
      <w:tr w:rsidR="00D74C58">
        <w:trPr>
          <w:trHeight w:val="3173"/>
        </w:trPr>
        <w:tc>
          <w:tcPr>
            <w:tcW w:w="5954" w:type="dxa"/>
          </w:tcPr>
          <w:p w:rsidR="00D74C58" w:rsidRDefault="00901FA9">
            <w:pPr>
              <w:pStyle w:val="TableParagraph"/>
              <w:rPr>
                <w:b/>
                <w:i/>
                <w:sz w:val="24"/>
              </w:rPr>
            </w:pPr>
            <w:r>
              <w:rPr>
                <w:b/>
                <w:i/>
                <w:sz w:val="24"/>
              </w:rPr>
              <w:t>3.2.</w:t>
            </w:r>
            <w:r>
              <w:rPr>
                <w:b/>
                <w:i/>
                <w:spacing w:val="-1"/>
                <w:sz w:val="24"/>
              </w:rPr>
              <w:t xml:space="preserve"> </w:t>
            </w:r>
            <w:r>
              <w:rPr>
                <w:b/>
                <w:i/>
                <w:sz w:val="24"/>
              </w:rPr>
              <w:t>Tìm ý</w:t>
            </w:r>
            <w:r>
              <w:rPr>
                <w:b/>
                <w:i/>
                <w:spacing w:val="-1"/>
                <w:sz w:val="24"/>
              </w:rPr>
              <w:t xml:space="preserve"> </w:t>
            </w:r>
            <w:r>
              <w:rPr>
                <w:b/>
                <w:i/>
                <w:sz w:val="24"/>
              </w:rPr>
              <w:t>cho bài</w:t>
            </w:r>
            <w:r>
              <w:rPr>
                <w:b/>
                <w:i/>
                <w:spacing w:val="-1"/>
                <w:sz w:val="24"/>
              </w:rPr>
              <w:t xml:space="preserve"> </w:t>
            </w:r>
            <w:r>
              <w:rPr>
                <w:b/>
                <w:i/>
                <w:sz w:val="24"/>
              </w:rPr>
              <w:t>văn</w:t>
            </w:r>
            <w:r>
              <w:rPr>
                <w:b/>
                <w:i/>
                <w:spacing w:val="-1"/>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numPr>
                <w:ilvl w:val="0"/>
                <w:numId w:val="45"/>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0"/>
                <w:numId w:val="45"/>
              </w:numPr>
              <w:tabs>
                <w:tab w:val="left" w:pos="287"/>
              </w:tabs>
              <w:spacing w:before="41"/>
              <w:ind w:left="287"/>
              <w:rPr>
                <w:sz w:val="24"/>
              </w:rPr>
            </w:pPr>
            <w:r>
              <w:rPr>
                <w:sz w:val="24"/>
              </w:rPr>
              <w:t xml:space="preserve">HS làm bài cá nhân vào </w:t>
            </w:r>
            <w:r>
              <w:rPr>
                <w:spacing w:val="-4"/>
                <w:sz w:val="24"/>
              </w:rPr>
              <w:t>VBT.</w:t>
            </w:r>
          </w:p>
          <w:p w:rsidR="00D74C58" w:rsidRDefault="00901FA9">
            <w:pPr>
              <w:pStyle w:val="TableParagraph"/>
              <w:numPr>
                <w:ilvl w:val="0"/>
                <w:numId w:val="45"/>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45"/>
              </w:numPr>
              <w:tabs>
                <w:tab w:val="left" w:pos="296"/>
              </w:tabs>
              <w:spacing w:before="41" w:line="276" w:lineRule="auto"/>
              <w:ind w:right="94" w:firstLine="0"/>
              <w:rPr>
                <w:sz w:val="24"/>
              </w:rPr>
            </w:pPr>
            <w:r>
              <w:rPr>
                <w:sz w:val="24"/>
              </w:rPr>
              <w:t xml:space="preserve">HS chia sẻ trong nhóm nhỏ, có thể ghi chép kết quả thảo luận bằng sơ đồ đơn giản vào vở nháp hoặc </w:t>
            </w:r>
            <w:r>
              <w:rPr>
                <w:i/>
                <w:sz w:val="24"/>
              </w:rPr>
              <w:t>Phiếu học tập</w:t>
            </w:r>
            <w:r>
              <w:rPr>
                <w:sz w:val="24"/>
              </w:rPr>
              <w:t>.</w:t>
            </w:r>
          </w:p>
          <w:p w:rsidR="00D74C58" w:rsidRDefault="00901FA9">
            <w:pPr>
              <w:pStyle w:val="TableParagraph"/>
              <w:numPr>
                <w:ilvl w:val="0"/>
                <w:numId w:val="45"/>
              </w:numPr>
              <w:tabs>
                <w:tab w:val="left" w:pos="274"/>
              </w:tabs>
              <w:spacing w:line="276" w:lineRule="auto"/>
              <w:ind w:right="95" w:firstLine="0"/>
              <w:rPr>
                <w:sz w:val="24"/>
              </w:rPr>
            </w:pPr>
            <w:r>
              <w:rPr>
                <w:sz w:val="24"/>
              </w:rPr>
              <w:t>HS</w:t>
            </w:r>
            <w:r>
              <w:rPr>
                <w:spacing w:val="-15"/>
                <w:sz w:val="24"/>
              </w:rPr>
              <w:t xml:space="preserve"> </w:t>
            </w:r>
            <w:r>
              <w:rPr>
                <w:sz w:val="24"/>
              </w:rPr>
              <w:t>nghe</w:t>
            </w:r>
            <w:r>
              <w:rPr>
                <w:spacing w:val="-15"/>
                <w:sz w:val="24"/>
              </w:rPr>
              <w:t xml:space="preserve"> </w:t>
            </w:r>
            <w:r>
              <w:rPr>
                <w:sz w:val="24"/>
              </w:rPr>
              <w:t>bạn</w:t>
            </w:r>
            <w:r>
              <w:rPr>
                <w:spacing w:val="-15"/>
                <w:sz w:val="24"/>
              </w:rPr>
              <w:t xml:space="preserve"> </w:t>
            </w:r>
            <w:r>
              <w:rPr>
                <w:sz w:val="24"/>
              </w:rPr>
              <w:t>nhận</w:t>
            </w:r>
            <w:r>
              <w:rPr>
                <w:spacing w:val="-15"/>
                <w:sz w:val="24"/>
              </w:rPr>
              <w:t xml:space="preserve"> </w:t>
            </w:r>
            <w:r>
              <w:rPr>
                <w:sz w:val="24"/>
              </w:rPr>
              <w:t>xét,</w:t>
            </w:r>
            <w:r>
              <w:rPr>
                <w:spacing w:val="-15"/>
                <w:sz w:val="24"/>
              </w:rPr>
              <w:t xml:space="preserve"> </w:t>
            </w:r>
            <w:r>
              <w:rPr>
                <w:sz w:val="24"/>
              </w:rPr>
              <w:t>góp</w:t>
            </w:r>
            <w:r>
              <w:rPr>
                <w:spacing w:val="-15"/>
                <w:sz w:val="24"/>
              </w:rPr>
              <w:t xml:space="preserve"> </w:t>
            </w:r>
            <w:r>
              <w:rPr>
                <w:sz w:val="24"/>
              </w:rPr>
              <w:t>ý</w:t>
            </w:r>
            <w:r>
              <w:rPr>
                <w:spacing w:val="-15"/>
                <w:sz w:val="24"/>
              </w:rPr>
              <w:t xml:space="preserve"> </w:t>
            </w:r>
            <w:r>
              <w:rPr>
                <w:sz w:val="24"/>
              </w:rPr>
              <w:t>để</w:t>
            </w:r>
            <w:r>
              <w:rPr>
                <w:spacing w:val="-15"/>
                <w:sz w:val="24"/>
              </w:rPr>
              <w:t xml:space="preserve"> </w:t>
            </w:r>
            <w:r>
              <w:rPr>
                <w:sz w:val="24"/>
              </w:rPr>
              <w:t>chỉnh</w:t>
            </w:r>
            <w:r>
              <w:rPr>
                <w:spacing w:val="-15"/>
                <w:sz w:val="24"/>
              </w:rPr>
              <w:t xml:space="preserve"> </w:t>
            </w:r>
            <w:r>
              <w:rPr>
                <w:sz w:val="24"/>
              </w:rPr>
              <w:t>sửa</w:t>
            </w:r>
            <w:r>
              <w:rPr>
                <w:spacing w:val="-15"/>
                <w:sz w:val="24"/>
              </w:rPr>
              <w:t xml:space="preserve"> </w:t>
            </w:r>
            <w:r>
              <w:rPr>
                <w:sz w:val="24"/>
              </w:rPr>
              <w:t>từ</w:t>
            </w:r>
            <w:r>
              <w:rPr>
                <w:spacing w:val="-15"/>
                <w:sz w:val="24"/>
              </w:rPr>
              <w:t xml:space="preserve"> </w:t>
            </w:r>
            <w:r>
              <w:rPr>
                <w:sz w:val="24"/>
              </w:rPr>
              <w:t>ngữ,</w:t>
            </w:r>
            <w:r>
              <w:rPr>
                <w:spacing w:val="-15"/>
                <w:sz w:val="24"/>
              </w:rPr>
              <w:t xml:space="preserve"> </w:t>
            </w:r>
            <w:r>
              <w:rPr>
                <w:sz w:val="24"/>
              </w:rPr>
              <w:t>mở</w:t>
            </w:r>
            <w:r>
              <w:rPr>
                <w:spacing w:val="-15"/>
                <w:sz w:val="24"/>
              </w:rPr>
              <w:t xml:space="preserve"> </w:t>
            </w:r>
            <w:r>
              <w:rPr>
                <w:sz w:val="24"/>
              </w:rPr>
              <w:t>rộng, phát triển ý, hoàn thiện phần ghi chép.</w:t>
            </w:r>
          </w:p>
          <w:p w:rsidR="00D74C58" w:rsidRDefault="00901FA9">
            <w:pPr>
              <w:pStyle w:val="TableParagraph"/>
              <w:numPr>
                <w:ilvl w:val="0"/>
                <w:numId w:val="45"/>
              </w:numPr>
              <w:tabs>
                <w:tab w:val="left" w:pos="287"/>
              </w:tabs>
              <w:ind w:left="287"/>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45"/>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395"/>
              </w:numPr>
              <w:tabs>
                <w:tab w:val="left" w:pos="306"/>
              </w:tabs>
              <w:spacing w:line="276" w:lineRule="auto"/>
              <w:ind w:right="93" w:firstLine="0"/>
              <w:jc w:val="both"/>
              <w:rPr>
                <w:sz w:val="24"/>
              </w:rPr>
            </w:pPr>
            <w:r>
              <w:rPr>
                <w:sz w:val="24"/>
              </w:rPr>
              <w:t>Phát triển kĩ năng ghi chép</w:t>
            </w:r>
            <w:r>
              <w:rPr>
                <w:spacing w:val="-14"/>
                <w:sz w:val="24"/>
              </w:rPr>
              <w:t xml:space="preserve"> </w:t>
            </w:r>
            <w:r>
              <w:rPr>
                <w:sz w:val="24"/>
              </w:rPr>
              <w:t>tóm</w:t>
            </w:r>
            <w:r>
              <w:rPr>
                <w:spacing w:val="-13"/>
                <w:sz w:val="24"/>
              </w:rPr>
              <w:t xml:space="preserve"> </w:t>
            </w:r>
            <w:r>
              <w:rPr>
                <w:sz w:val="24"/>
              </w:rPr>
              <w:t>tắt</w:t>
            </w:r>
            <w:r>
              <w:rPr>
                <w:spacing w:val="-13"/>
                <w:sz w:val="24"/>
              </w:rPr>
              <w:t xml:space="preserve"> </w:t>
            </w:r>
            <w:r>
              <w:rPr>
                <w:sz w:val="24"/>
              </w:rPr>
              <w:t>các</w:t>
            </w:r>
            <w:r>
              <w:rPr>
                <w:spacing w:val="-13"/>
                <w:sz w:val="24"/>
              </w:rPr>
              <w:t xml:space="preserve"> </w:t>
            </w:r>
            <w:r>
              <w:rPr>
                <w:sz w:val="24"/>
              </w:rPr>
              <w:t>ý</w:t>
            </w:r>
            <w:r>
              <w:rPr>
                <w:spacing w:val="-13"/>
                <w:sz w:val="24"/>
              </w:rPr>
              <w:t xml:space="preserve"> </w:t>
            </w:r>
            <w:r>
              <w:rPr>
                <w:spacing w:val="-2"/>
                <w:sz w:val="24"/>
              </w:rPr>
              <w:t>chính.</w:t>
            </w:r>
          </w:p>
          <w:p w:rsidR="00D74C58" w:rsidRDefault="00901FA9">
            <w:pPr>
              <w:pStyle w:val="TableParagraph"/>
              <w:numPr>
                <w:ilvl w:val="0"/>
                <w:numId w:val="395"/>
              </w:numPr>
              <w:tabs>
                <w:tab w:val="left" w:pos="353"/>
              </w:tabs>
              <w:spacing w:line="276" w:lineRule="auto"/>
              <w:ind w:right="93" w:firstLine="0"/>
              <w:jc w:val="both"/>
              <w:rPr>
                <w:sz w:val="24"/>
              </w:rPr>
            </w:pPr>
            <w:r>
              <w:rPr>
                <w:sz w:val="24"/>
              </w:rPr>
              <w:t>Chọn được một câu chuyện và nhân vật cần mượn lời, tìm được ý cho bài văn.</w:t>
            </w:r>
          </w:p>
          <w:p w:rsidR="00D74C58" w:rsidRDefault="00901FA9">
            <w:pPr>
              <w:pStyle w:val="TableParagraph"/>
              <w:numPr>
                <w:ilvl w:val="0"/>
                <w:numId w:val="395"/>
              </w:numPr>
              <w:tabs>
                <w:tab w:val="left" w:pos="377"/>
              </w:tabs>
              <w:spacing w:line="276" w:lineRule="auto"/>
              <w:ind w:right="95" w:firstLine="0"/>
              <w:jc w:val="both"/>
              <w:rPr>
                <w:sz w:val="24"/>
              </w:rPr>
            </w:pPr>
            <w:r>
              <w:rPr>
                <w:sz w:val="24"/>
              </w:rPr>
              <w:t>Nhận xét được sản phẩm</w:t>
            </w:r>
            <w:r>
              <w:rPr>
                <w:spacing w:val="43"/>
                <w:sz w:val="24"/>
              </w:rPr>
              <w:t xml:space="preserve"> </w:t>
            </w:r>
            <w:r>
              <w:rPr>
                <w:sz w:val="24"/>
              </w:rPr>
              <w:t>của</w:t>
            </w:r>
            <w:r>
              <w:rPr>
                <w:spacing w:val="44"/>
                <w:sz w:val="24"/>
              </w:rPr>
              <w:t xml:space="preserve"> </w:t>
            </w:r>
            <w:r>
              <w:rPr>
                <w:sz w:val="24"/>
              </w:rPr>
              <w:t>mình</w:t>
            </w:r>
            <w:r>
              <w:rPr>
                <w:spacing w:val="43"/>
                <w:sz w:val="24"/>
              </w:rPr>
              <w:t xml:space="preserve"> </w:t>
            </w:r>
            <w:r>
              <w:rPr>
                <w:sz w:val="24"/>
              </w:rPr>
              <w:t>và</w:t>
            </w:r>
            <w:r>
              <w:rPr>
                <w:spacing w:val="44"/>
                <w:sz w:val="24"/>
              </w:rPr>
              <w:t xml:space="preserve"> </w:t>
            </w:r>
            <w:r>
              <w:rPr>
                <w:spacing w:val="-5"/>
                <w:sz w:val="24"/>
              </w:rPr>
              <w:t>của</w:t>
            </w:r>
          </w:p>
          <w:p w:rsidR="00D74C58" w:rsidRDefault="00901FA9">
            <w:pPr>
              <w:pStyle w:val="TableParagraph"/>
              <w:ind w:left="108"/>
              <w:rPr>
                <w:sz w:val="24"/>
              </w:rPr>
            </w:pPr>
            <w:r>
              <w:rPr>
                <w:spacing w:val="-4"/>
                <w:sz w:val="24"/>
              </w:rPr>
              <w:t>bạn.</w:t>
            </w:r>
          </w:p>
        </w:tc>
        <w:tc>
          <w:tcPr>
            <w:tcW w:w="1105" w:type="dxa"/>
          </w:tcPr>
          <w:p w:rsidR="00D74C58" w:rsidRDefault="00D74C58">
            <w:pPr>
              <w:pStyle w:val="TableParagraph"/>
              <w:ind w:left="0"/>
              <w:rPr>
                <w:sz w:val="24"/>
              </w:rPr>
            </w:pPr>
          </w:p>
        </w:tc>
      </w:tr>
      <w:tr w:rsidR="00D74C58">
        <w:trPr>
          <w:trHeight w:val="4126"/>
        </w:trPr>
        <w:tc>
          <w:tcPr>
            <w:tcW w:w="5954" w:type="dxa"/>
          </w:tcPr>
          <w:p w:rsidR="00D74C58" w:rsidRDefault="00901FA9">
            <w:pPr>
              <w:pStyle w:val="TableParagraph"/>
              <w:jc w:val="both"/>
              <w:rPr>
                <w:b/>
                <w:i/>
                <w:sz w:val="24"/>
              </w:rPr>
            </w:pPr>
            <w:r>
              <w:rPr>
                <w:b/>
                <w:i/>
                <w:sz w:val="24"/>
              </w:rPr>
              <w:t>3.3.</w:t>
            </w:r>
            <w:r>
              <w:rPr>
                <w:b/>
                <w:i/>
                <w:spacing w:val="-3"/>
                <w:sz w:val="24"/>
              </w:rPr>
              <w:t xml:space="preserve"> </w:t>
            </w:r>
            <w:r>
              <w:rPr>
                <w:b/>
                <w:i/>
                <w:sz w:val="24"/>
              </w:rPr>
              <w:t>Lập dàn</w:t>
            </w:r>
            <w:r>
              <w:rPr>
                <w:b/>
                <w:i/>
                <w:spacing w:val="-1"/>
                <w:sz w:val="24"/>
              </w:rPr>
              <w:t xml:space="preserve"> </w:t>
            </w:r>
            <w:r>
              <w:rPr>
                <w:b/>
                <w:i/>
                <w:sz w:val="24"/>
              </w:rPr>
              <w:t>ý cho bài</w:t>
            </w:r>
            <w:r>
              <w:rPr>
                <w:b/>
                <w:i/>
                <w:spacing w:val="-1"/>
                <w:sz w:val="24"/>
              </w:rPr>
              <w:t xml:space="preserve"> </w:t>
            </w:r>
            <w:r>
              <w:rPr>
                <w:b/>
                <w:i/>
                <w:sz w:val="24"/>
              </w:rPr>
              <w:t>văn</w:t>
            </w:r>
            <w:r>
              <w:rPr>
                <w:b/>
                <w:i/>
                <w:spacing w:val="-1"/>
                <w:sz w:val="24"/>
              </w:rPr>
              <w:t xml:space="preserve"> </w:t>
            </w:r>
            <w:r>
              <w:rPr>
                <w:b/>
                <w:i/>
                <w:sz w:val="24"/>
              </w:rPr>
              <w:t>(15</w:t>
            </w:r>
            <w:r>
              <w:rPr>
                <w:b/>
                <w:i/>
                <w:spacing w:val="-1"/>
                <w:sz w:val="24"/>
              </w:rPr>
              <w:t xml:space="preserve"> </w:t>
            </w:r>
            <w:r>
              <w:rPr>
                <w:b/>
                <w:i/>
                <w:spacing w:val="-2"/>
                <w:sz w:val="24"/>
              </w:rPr>
              <w:t>phút)</w:t>
            </w:r>
          </w:p>
          <w:p w:rsidR="00D74C58" w:rsidRDefault="00901FA9">
            <w:pPr>
              <w:pStyle w:val="TableParagraph"/>
              <w:numPr>
                <w:ilvl w:val="0"/>
                <w:numId w:val="44"/>
              </w:numPr>
              <w:tabs>
                <w:tab w:val="left" w:pos="287"/>
              </w:tabs>
              <w:spacing w:before="42"/>
              <w:ind w:left="287"/>
              <w:jc w:val="both"/>
              <w:rPr>
                <w:color w:val="242021"/>
                <w:sz w:val="24"/>
              </w:rPr>
            </w:pPr>
            <w:r>
              <w:rPr>
                <w:color w:val="242021"/>
                <w:sz w:val="24"/>
              </w:rPr>
              <w:t>HS</w:t>
            </w:r>
            <w:r>
              <w:rPr>
                <w:color w:val="242021"/>
                <w:spacing w:val="-2"/>
                <w:sz w:val="24"/>
              </w:rPr>
              <w:t xml:space="preserve"> </w:t>
            </w:r>
            <w:r>
              <w:rPr>
                <w:color w:val="242021"/>
                <w:sz w:val="24"/>
              </w:rPr>
              <w:t>xác</w:t>
            </w:r>
            <w:r>
              <w:rPr>
                <w:color w:val="242021"/>
                <w:spacing w:val="-1"/>
                <w:sz w:val="24"/>
              </w:rPr>
              <w:t xml:space="preserve"> </w:t>
            </w:r>
            <w:r>
              <w:rPr>
                <w:color w:val="242021"/>
                <w:sz w:val="24"/>
              </w:rPr>
              <w:t>định yêu</w:t>
            </w:r>
            <w:r>
              <w:rPr>
                <w:color w:val="242021"/>
                <w:spacing w:val="-1"/>
                <w:sz w:val="24"/>
              </w:rPr>
              <w:t xml:space="preserve"> </w:t>
            </w:r>
            <w:r>
              <w:rPr>
                <w:color w:val="242021"/>
                <w:sz w:val="24"/>
              </w:rPr>
              <w:t>cầu của BT</w:t>
            </w:r>
            <w:r>
              <w:rPr>
                <w:color w:val="242021"/>
                <w:spacing w:val="-1"/>
                <w:sz w:val="24"/>
              </w:rPr>
              <w:t xml:space="preserve"> </w:t>
            </w:r>
            <w:r>
              <w:rPr>
                <w:color w:val="242021"/>
                <w:sz w:val="24"/>
              </w:rPr>
              <w:t>3 và</w:t>
            </w:r>
            <w:r>
              <w:rPr>
                <w:color w:val="242021"/>
                <w:spacing w:val="-1"/>
                <w:sz w:val="24"/>
              </w:rPr>
              <w:t xml:space="preserve"> </w:t>
            </w:r>
            <w:r>
              <w:rPr>
                <w:color w:val="242021"/>
                <w:sz w:val="24"/>
              </w:rPr>
              <w:t>đọc</w:t>
            </w:r>
            <w:r>
              <w:rPr>
                <w:color w:val="242021"/>
                <w:spacing w:val="-1"/>
                <w:sz w:val="24"/>
              </w:rPr>
              <w:t xml:space="preserve"> </w:t>
            </w:r>
            <w:r>
              <w:rPr>
                <w:color w:val="242021"/>
                <w:sz w:val="24"/>
              </w:rPr>
              <w:t>các gợi</w:t>
            </w:r>
            <w:r>
              <w:rPr>
                <w:color w:val="242021"/>
                <w:spacing w:val="-1"/>
                <w:sz w:val="24"/>
              </w:rPr>
              <w:t xml:space="preserve"> </w:t>
            </w:r>
            <w:r>
              <w:rPr>
                <w:color w:val="242021"/>
                <w:spacing w:val="-5"/>
                <w:sz w:val="24"/>
              </w:rPr>
              <w:t>ý.</w:t>
            </w:r>
          </w:p>
          <w:p w:rsidR="00D74C58" w:rsidRDefault="00901FA9">
            <w:pPr>
              <w:pStyle w:val="TableParagraph"/>
              <w:numPr>
                <w:ilvl w:val="0"/>
                <w:numId w:val="44"/>
              </w:numPr>
              <w:tabs>
                <w:tab w:val="left" w:pos="290"/>
              </w:tabs>
              <w:spacing w:before="41" w:line="276" w:lineRule="auto"/>
              <w:ind w:right="93" w:firstLine="0"/>
              <w:jc w:val="both"/>
              <w:rPr>
                <w:sz w:val="24"/>
              </w:rPr>
            </w:pPr>
            <w:r>
              <w:rPr>
                <w:sz w:val="24"/>
              </w:rPr>
              <w:t>HS dựa vào kết quả BT 1, BT 2 và các gợi ý, làm bài vào VBT</w:t>
            </w:r>
            <w:r>
              <w:rPr>
                <w:spacing w:val="-6"/>
                <w:sz w:val="24"/>
              </w:rPr>
              <w:t xml:space="preserve"> </w:t>
            </w:r>
            <w:r>
              <w:rPr>
                <w:sz w:val="24"/>
              </w:rPr>
              <w:t>hoặc</w:t>
            </w:r>
            <w:r>
              <w:rPr>
                <w:spacing w:val="-6"/>
                <w:sz w:val="24"/>
              </w:rPr>
              <w:t xml:space="preserve"> </w:t>
            </w:r>
            <w:r>
              <w:rPr>
                <w:sz w:val="24"/>
              </w:rPr>
              <w:t>vở</w:t>
            </w:r>
            <w:r>
              <w:rPr>
                <w:spacing w:val="-6"/>
                <w:sz w:val="24"/>
              </w:rPr>
              <w:t xml:space="preserve"> </w:t>
            </w:r>
            <w:r>
              <w:rPr>
                <w:sz w:val="24"/>
              </w:rPr>
              <w:t>nháp,</w:t>
            </w:r>
            <w:r>
              <w:rPr>
                <w:spacing w:val="-6"/>
                <w:sz w:val="24"/>
              </w:rPr>
              <w:t xml:space="preserve"> </w:t>
            </w:r>
            <w:r>
              <w:rPr>
                <w:sz w:val="24"/>
              </w:rPr>
              <w:t>GV</w:t>
            </w:r>
            <w:r>
              <w:rPr>
                <w:spacing w:val="-6"/>
                <w:sz w:val="24"/>
              </w:rPr>
              <w:t xml:space="preserve"> </w:t>
            </w:r>
            <w:r>
              <w:rPr>
                <w:sz w:val="24"/>
              </w:rPr>
              <w:t>lưu</w:t>
            </w:r>
            <w:r>
              <w:rPr>
                <w:spacing w:val="-6"/>
                <w:sz w:val="24"/>
              </w:rPr>
              <w:t xml:space="preserve"> </w:t>
            </w:r>
            <w:r>
              <w:rPr>
                <w:sz w:val="24"/>
              </w:rPr>
              <w:t>ý</w:t>
            </w:r>
            <w:r>
              <w:rPr>
                <w:spacing w:val="-6"/>
                <w:sz w:val="24"/>
              </w:rPr>
              <w:t xml:space="preserve"> </w:t>
            </w:r>
            <w:r>
              <w:rPr>
                <w:sz w:val="24"/>
              </w:rPr>
              <w:t>HS</w:t>
            </w:r>
            <w:r>
              <w:rPr>
                <w:spacing w:val="-6"/>
                <w:sz w:val="24"/>
              </w:rPr>
              <w:t xml:space="preserve"> </w:t>
            </w:r>
            <w:r>
              <w:rPr>
                <w:sz w:val="24"/>
              </w:rPr>
              <w:t>chọn</w:t>
            </w:r>
            <w:r>
              <w:rPr>
                <w:spacing w:val="-6"/>
                <w:sz w:val="24"/>
              </w:rPr>
              <w:t xml:space="preserve"> </w:t>
            </w:r>
            <w:r>
              <w:rPr>
                <w:sz w:val="24"/>
              </w:rPr>
              <w:t>lọc,</w:t>
            </w:r>
            <w:r>
              <w:rPr>
                <w:spacing w:val="-6"/>
                <w:sz w:val="24"/>
              </w:rPr>
              <w:t xml:space="preserve"> </w:t>
            </w:r>
            <w:r>
              <w:rPr>
                <w:sz w:val="24"/>
              </w:rPr>
              <w:t>sắp</w:t>
            </w:r>
            <w:r>
              <w:rPr>
                <w:spacing w:val="-6"/>
                <w:sz w:val="24"/>
              </w:rPr>
              <w:t xml:space="preserve"> </w:t>
            </w:r>
            <w:r>
              <w:rPr>
                <w:sz w:val="24"/>
              </w:rPr>
              <w:t>xếp</w:t>
            </w:r>
            <w:r>
              <w:rPr>
                <w:spacing w:val="-6"/>
                <w:sz w:val="24"/>
              </w:rPr>
              <w:t xml:space="preserve"> </w:t>
            </w:r>
            <w:r>
              <w:rPr>
                <w:sz w:val="24"/>
              </w:rPr>
              <w:t>ý</w:t>
            </w:r>
            <w:r>
              <w:rPr>
                <w:spacing w:val="-6"/>
                <w:sz w:val="24"/>
              </w:rPr>
              <w:t xml:space="preserve"> </w:t>
            </w:r>
            <w:r>
              <w:rPr>
                <w:sz w:val="24"/>
              </w:rPr>
              <w:t>và</w:t>
            </w:r>
            <w:r>
              <w:rPr>
                <w:spacing w:val="-6"/>
                <w:sz w:val="24"/>
              </w:rPr>
              <w:t xml:space="preserve"> </w:t>
            </w:r>
            <w:r>
              <w:rPr>
                <w:sz w:val="24"/>
              </w:rPr>
              <w:t>ghi chép</w:t>
            </w:r>
            <w:r>
              <w:rPr>
                <w:spacing w:val="-10"/>
                <w:sz w:val="24"/>
              </w:rPr>
              <w:t xml:space="preserve"> </w:t>
            </w:r>
            <w:r>
              <w:rPr>
                <w:sz w:val="24"/>
              </w:rPr>
              <w:t>vắn</w:t>
            </w:r>
            <w:r>
              <w:rPr>
                <w:spacing w:val="-10"/>
                <w:sz w:val="24"/>
              </w:rPr>
              <w:t xml:space="preserve"> </w:t>
            </w:r>
            <w:r>
              <w:rPr>
                <w:sz w:val="24"/>
              </w:rPr>
              <w:t>tắt</w:t>
            </w:r>
            <w:r>
              <w:rPr>
                <w:spacing w:val="-10"/>
                <w:sz w:val="24"/>
              </w:rPr>
              <w:t xml:space="preserve"> </w:t>
            </w:r>
            <w:r>
              <w:rPr>
                <w:sz w:val="24"/>
              </w:rPr>
              <w:t>bằng</w:t>
            </w:r>
            <w:r>
              <w:rPr>
                <w:spacing w:val="-10"/>
                <w:sz w:val="24"/>
              </w:rPr>
              <w:t xml:space="preserve"> </w:t>
            </w:r>
            <w:r>
              <w:rPr>
                <w:sz w:val="24"/>
              </w:rPr>
              <w:t>các</w:t>
            </w:r>
            <w:r>
              <w:rPr>
                <w:spacing w:val="-9"/>
                <w:sz w:val="24"/>
              </w:rPr>
              <w:t xml:space="preserve"> </w:t>
            </w:r>
            <w:r>
              <w:rPr>
                <w:sz w:val="24"/>
              </w:rPr>
              <w:t>từ</w:t>
            </w:r>
            <w:r>
              <w:rPr>
                <w:spacing w:val="-10"/>
                <w:sz w:val="24"/>
              </w:rPr>
              <w:t xml:space="preserve"> </w:t>
            </w:r>
            <w:r>
              <w:rPr>
                <w:sz w:val="24"/>
              </w:rPr>
              <w:t>ngữ,</w:t>
            </w:r>
            <w:r>
              <w:rPr>
                <w:spacing w:val="-10"/>
                <w:sz w:val="24"/>
              </w:rPr>
              <w:t xml:space="preserve"> </w:t>
            </w:r>
            <w:r>
              <w:rPr>
                <w:sz w:val="24"/>
              </w:rPr>
              <w:t>hình</w:t>
            </w:r>
            <w:r>
              <w:rPr>
                <w:spacing w:val="-9"/>
                <w:sz w:val="24"/>
              </w:rPr>
              <w:t xml:space="preserve"> </w:t>
            </w:r>
            <w:r>
              <w:rPr>
                <w:sz w:val="24"/>
              </w:rPr>
              <w:t>ảnh,</w:t>
            </w:r>
            <w:r>
              <w:rPr>
                <w:spacing w:val="-10"/>
                <w:sz w:val="24"/>
              </w:rPr>
              <w:t xml:space="preserve"> </w:t>
            </w:r>
            <w:r>
              <w:rPr>
                <w:sz w:val="24"/>
              </w:rPr>
              <w:t>có</w:t>
            </w:r>
            <w:r>
              <w:rPr>
                <w:spacing w:val="-10"/>
                <w:sz w:val="24"/>
              </w:rPr>
              <w:t xml:space="preserve"> </w:t>
            </w:r>
            <w:r>
              <w:rPr>
                <w:sz w:val="24"/>
              </w:rPr>
              <w:t>thể</w:t>
            </w:r>
            <w:r>
              <w:rPr>
                <w:spacing w:val="-9"/>
                <w:sz w:val="24"/>
              </w:rPr>
              <w:t xml:space="preserve"> </w:t>
            </w:r>
            <w:r>
              <w:rPr>
                <w:sz w:val="24"/>
              </w:rPr>
              <w:t>trình</w:t>
            </w:r>
            <w:r>
              <w:rPr>
                <w:spacing w:val="-10"/>
                <w:sz w:val="24"/>
              </w:rPr>
              <w:t xml:space="preserve"> </w:t>
            </w:r>
            <w:r>
              <w:rPr>
                <w:sz w:val="24"/>
              </w:rPr>
              <w:t>bày</w:t>
            </w:r>
            <w:r>
              <w:rPr>
                <w:spacing w:val="-10"/>
                <w:sz w:val="24"/>
              </w:rPr>
              <w:t xml:space="preserve"> </w:t>
            </w:r>
            <w:r>
              <w:rPr>
                <w:sz w:val="24"/>
              </w:rPr>
              <w:t>dưới dạng sơ đồ tư duy.</w:t>
            </w:r>
          </w:p>
          <w:p w:rsidR="00D74C58" w:rsidRDefault="00901FA9">
            <w:pPr>
              <w:pStyle w:val="TableParagraph"/>
              <w:jc w:val="both"/>
              <w:rPr>
                <w:sz w:val="24"/>
              </w:rPr>
            </w:pPr>
            <w:r>
              <w:rPr>
                <w:sz w:val="24"/>
              </w:rPr>
              <w:t>(Gợi</w:t>
            </w:r>
            <w:r>
              <w:rPr>
                <w:spacing w:val="-1"/>
                <w:sz w:val="24"/>
              </w:rPr>
              <w:t xml:space="preserve"> </w:t>
            </w:r>
            <w:r>
              <w:rPr>
                <w:spacing w:val="-5"/>
                <w:sz w:val="24"/>
              </w:rPr>
              <w:t>ý:</w:t>
            </w:r>
          </w:p>
          <w:p w:rsidR="00D74C58" w:rsidRDefault="00901FA9">
            <w:pPr>
              <w:pStyle w:val="TableParagraph"/>
              <w:spacing w:before="42"/>
              <w:ind w:left="249"/>
              <w:jc w:val="both"/>
              <w:rPr>
                <w:i/>
                <w:sz w:val="24"/>
              </w:rPr>
            </w:pPr>
            <w:r>
              <w:rPr>
                <w:sz w:val="24"/>
              </w:rPr>
              <w:t>+</w:t>
            </w:r>
            <w:r>
              <w:rPr>
                <w:spacing w:val="-2"/>
                <w:sz w:val="24"/>
              </w:rPr>
              <w:t xml:space="preserve"> </w:t>
            </w:r>
            <w:r>
              <w:rPr>
                <w:i/>
                <w:sz w:val="24"/>
              </w:rPr>
              <w:t>Mở</w:t>
            </w:r>
            <w:r>
              <w:rPr>
                <w:i/>
                <w:spacing w:val="-1"/>
                <w:sz w:val="24"/>
              </w:rPr>
              <w:t xml:space="preserve"> </w:t>
            </w:r>
            <w:r>
              <w:rPr>
                <w:i/>
                <w:sz w:val="24"/>
              </w:rPr>
              <w:t>bài:</w:t>
            </w:r>
            <w:r>
              <w:rPr>
                <w:i/>
                <w:spacing w:val="-2"/>
                <w:sz w:val="24"/>
              </w:rPr>
              <w:t xml:space="preserve"> </w:t>
            </w:r>
            <w:r>
              <w:rPr>
                <w:i/>
                <w:sz w:val="24"/>
              </w:rPr>
              <w:t>Giới</w:t>
            </w:r>
            <w:r>
              <w:rPr>
                <w:i/>
                <w:spacing w:val="-2"/>
                <w:sz w:val="24"/>
              </w:rPr>
              <w:t xml:space="preserve"> </w:t>
            </w:r>
            <w:r>
              <w:rPr>
                <w:i/>
                <w:sz w:val="24"/>
              </w:rPr>
              <w:t>thiệu</w:t>
            </w:r>
            <w:r>
              <w:rPr>
                <w:i/>
                <w:spacing w:val="-1"/>
                <w:sz w:val="24"/>
              </w:rPr>
              <w:t xml:space="preserve"> </w:t>
            </w:r>
            <w:r>
              <w:rPr>
                <w:i/>
                <w:sz w:val="24"/>
              </w:rPr>
              <w:t>câu</w:t>
            </w:r>
            <w:r>
              <w:rPr>
                <w:i/>
                <w:spacing w:val="-2"/>
                <w:sz w:val="24"/>
              </w:rPr>
              <w:t xml:space="preserve"> chuyện:</w:t>
            </w:r>
          </w:p>
          <w:p w:rsidR="00D74C58" w:rsidRDefault="00901FA9">
            <w:pPr>
              <w:pStyle w:val="TableParagraph"/>
              <w:numPr>
                <w:ilvl w:val="1"/>
                <w:numId w:val="44"/>
              </w:numPr>
              <w:tabs>
                <w:tab w:val="left" w:pos="535"/>
              </w:tabs>
              <w:spacing w:before="41"/>
              <w:ind w:left="535" w:hanging="143"/>
              <w:rPr>
                <w:i/>
                <w:sz w:val="24"/>
              </w:rPr>
            </w:pPr>
            <w:r>
              <w:rPr>
                <w:i/>
                <w:sz w:val="24"/>
              </w:rPr>
              <w:t xml:space="preserve">Tên </w:t>
            </w:r>
            <w:r>
              <w:rPr>
                <w:i/>
                <w:spacing w:val="-2"/>
                <w:sz w:val="24"/>
              </w:rPr>
              <w:t>truyện.</w:t>
            </w:r>
          </w:p>
          <w:p w:rsidR="00D74C58" w:rsidRDefault="00901FA9">
            <w:pPr>
              <w:pStyle w:val="TableParagraph"/>
              <w:numPr>
                <w:ilvl w:val="1"/>
                <w:numId w:val="44"/>
              </w:numPr>
              <w:tabs>
                <w:tab w:val="left" w:pos="535"/>
              </w:tabs>
              <w:spacing w:before="42"/>
              <w:ind w:left="535" w:hanging="143"/>
              <w:rPr>
                <w:i/>
                <w:sz w:val="24"/>
              </w:rPr>
            </w:pPr>
            <w:r>
              <w:rPr>
                <w:i/>
                <w:sz w:val="24"/>
              </w:rPr>
              <w:t>Nhân</w:t>
            </w:r>
            <w:r>
              <w:rPr>
                <w:i/>
                <w:spacing w:val="-4"/>
                <w:sz w:val="24"/>
              </w:rPr>
              <w:t xml:space="preserve"> vật.</w:t>
            </w:r>
          </w:p>
          <w:p w:rsidR="00D74C58" w:rsidRDefault="00901FA9">
            <w:pPr>
              <w:pStyle w:val="TableParagraph"/>
              <w:numPr>
                <w:ilvl w:val="1"/>
                <w:numId w:val="44"/>
              </w:numPr>
              <w:tabs>
                <w:tab w:val="left" w:pos="535"/>
              </w:tabs>
              <w:spacing w:before="40"/>
              <w:ind w:left="535" w:hanging="143"/>
              <w:rPr>
                <w:i/>
                <w:sz w:val="24"/>
              </w:rPr>
            </w:pPr>
            <w:r>
              <w:rPr>
                <w:i/>
                <w:spacing w:val="-10"/>
                <w:sz w:val="24"/>
              </w:rPr>
              <w:t>…</w:t>
            </w:r>
          </w:p>
          <w:p w:rsidR="00D74C58" w:rsidRDefault="00901FA9">
            <w:pPr>
              <w:pStyle w:val="TableParagraph"/>
              <w:spacing w:before="8" w:line="310" w:lineRule="atLeast"/>
              <w:ind w:firstLine="141"/>
              <w:rPr>
                <w:i/>
                <w:sz w:val="24"/>
              </w:rPr>
            </w:pPr>
            <w:r>
              <w:rPr>
                <w:i/>
                <w:sz w:val="24"/>
              </w:rPr>
              <w:t>+</w:t>
            </w:r>
            <w:r>
              <w:rPr>
                <w:i/>
                <w:spacing w:val="-11"/>
                <w:sz w:val="24"/>
              </w:rPr>
              <w:t xml:space="preserve"> </w:t>
            </w:r>
            <w:r>
              <w:rPr>
                <w:i/>
                <w:sz w:val="24"/>
              </w:rPr>
              <w:t>Thân</w:t>
            </w:r>
            <w:r>
              <w:rPr>
                <w:i/>
                <w:spacing w:val="-11"/>
                <w:sz w:val="24"/>
              </w:rPr>
              <w:t xml:space="preserve"> </w:t>
            </w:r>
            <w:r>
              <w:rPr>
                <w:i/>
                <w:sz w:val="24"/>
              </w:rPr>
              <w:t>bài:</w:t>
            </w:r>
            <w:r>
              <w:rPr>
                <w:i/>
                <w:spacing w:val="-11"/>
                <w:sz w:val="24"/>
              </w:rPr>
              <w:t xml:space="preserve"> </w:t>
            </w:r>
            <w:r>
              <w:rPr>
                <w:i/>
                <w:sz w:val="24"/>
              </w:rPr>
              <w:t>Ghi</w:t>
            </w:r>
            <w:r>
              <w:rPr>
                <w:i/>
                <w:spacing w:val="-11"/>
                <w:sz w:val="24"/>
              </w:rPr>
              <w:t xml:space="preserve"> </w:t>
            </w:r>
            <w:r>
              <w:rPr>
                <w:i/>
                <w:sz w:val="24"/>
              </w:rPr>
              <w:t>lại</w:t>
            </w:r>
            <w:r>
              <w:rPr>
                <w:i/>
                <w:spacing w:val="-10"/>
                <w:sz w:val="24"/>
              </w:rPr>
              <w:t xml:space="preserve"> </w:t>
            </w:r>
            <w:r>
              <w:rPr>
                <w:i/>
                <w:sz w:val="24"/>
              </w:rPr>
              <w:t>các</w:t>
            </w:r>
            <w:r>
              <w:rPr>
                <w:i/>
                <w:spacing w:val="-10"/>
                <w:sz w:val="24"/>
              </w:rPr>
              <w:t xml:space="preserve"> </w:t>
            </w:r>
            <w:r>
              <w:rPr>
                <w:i/>
                <w:sz w:val="24"/>
              </w:rPr>
              <w:t>sự</w:t>
            </w:r>
            <w:r>
              <w:rPr>
                <w:i/>
                <w:spacing w:val="-11"/>
                <w:sz w:val="24"/>
              </w:rPr>
              <w:t xml:space="preserve"> </w:t>
            </w:r>
            <w:r>
              <w:rPr>
                <w:i/>
                <w:sz w:val="24"/>
              </w:rPr>
              <w:t>việc</w:t>
            </w:r>
            <w:r>
              <w:rPr>
                <w:i/>
                <w:spacing w:val="-12"/>
                <w:sz w:val="24"/>
              </w:rPr>
              <w:t xml:space="preserve"> </w:t>
            </w:r>
            <w:r>
              <w:rPr>
                <w:i/>
                <w:sz w:val="24"/>
              </w:rPr>
              <w:t>chính</w:t>
            </w:r>
            <w:r>
              <w:rPr>
                <w:i/>
                <w:spacing w:val="-12"/>
                <w:sz w:val="24"/>
              </w:rPr>
              <w:t xml:space="preserve"> </w:t>
            </w:r>
            <w:r>
              <w:rPr>
                <w:i/>
                <w:sz w:val="24"/>
              </w:rPr>
              <w:t>ở</w:t>
            </w:r>
            <w:r>
              <w:rPr>
                <w:i/>
                <w:spacing w:val="-10"/>
                <w:sz w:val="24"/>
              </w:rPr>
              <w:t xml:space="preserve"> </w:t>
            </w:r>
            <w:r>
              <w:rPr>
                <w:i/>
                <w:sz w:val="24"/>
              </w:rPr>
              <w:t>phần</w:t>
            </w:r>
            <w:r>
              <w:rPr>
                <w:i/>
                <w:spacing w:val="-11"/>
                <w:sz w:val="24"/>
              </w:rPr>
              <w:t xml:space="preserve"> </w:t>
            </w:r>
            <w:r>
              <w:rPr>
                <w:i/>
                <w:sz w:val="24"/>
              </w:rPr>
              <w:t>diễn</w:t>
            </w:r>
            <w:r>
              <w:rPr>
                <w:i/>
                <w:spacing w:val="-12"/>
                <w:sz w:val="24"/>
              </w:rPr>
              <w:t xml:space="preserve"> </w:t>
            </w:r>
            <w:r>
              <w:rPr>
                <w:i/>
                <w:sz w:val="24"/>
              </w:rPr>
              <w:t>biến</w:t>
            </w:r>
            <w:r>
              <w:rPr>
                <w:i/>
                <w:spacing w:val="-11"/>
                <w:sz w:val="24"/>
              </w:rPr>
              <w:t xml:space="preserve"> </w:t>
            </w:r>
            <w:r>
              <w:rPr>
                <w:i/>
                <w:sz w:val="24"/>
              </w:rPr>
              <w:t>của câu</w:t>
            </w:r>
            <w:r>
              <w:rPr>
                <w:i/>
                <w:spacing w:val="19"/>
                <w:sz w:val="24"/>
              </w:rPr>
              <w:t xml:space="preserve"> </w:t>
            </w:r>
            <w:r>
              <w:rPr>
                <w:i/>
                <w:sz w:val="24"/>
              </w:rPr>
              <w:t>chuyện.</w:t>
            </w:r>
            <w:r>
              <w:rPr>
                <w:i/>
                <w:spacing w:val="22"/>
                <w:sz w:val="24"/>
              </w:rPr>
              <w:t xml:space="preserve"> </w:t>
            </w:r>
            <w:r>
              <w:rPr>
                <w:i/>
                <w:sz w:val="24"/>
              </w:rPr>
              <w:t>Chọn</w:t>
            </w:r>
            <w:r>
              <w:rPr>
                <w:i/>
                <w:spacing w:val="23"/>
                <w:sz w:val="24"/>
              </w:rPr>
              <w:t xml:space="preserve"> </w:t>
            </w:r>
            <w:r>
              <w:rPr>
                <w:i/>
                <w:sz w:val="24"/>
              </w:rPr>
              <w:t>một</w:t>
            </w:r>
            <w:r>
              <w:rPr>
                <w:i/>
                <w:spacing w:val="23"/>
                <w:sz w:val="24"/>
              </w:rPr>
              <w:t xml:space="preserve"> </w:t>
            </w:r>
            <w:r>
              <w:rPr>
                <w:i/>
                <w:sz w:val="24"/>
              </w:rPr>
              <w:t>nhân</w:t>
            </w:r>
            <w:r>
              <w:rPr>
                <w:i/>
                <w:spacing w:val="23"/>
                <w:sz w:val="24"/>
              </w:rPr>
              <w:t xml:space="preserve"> </w:t>
            </w:r>
            <w:r>
              <w:rPr>
                <w:i/>
                <w:sz w:val="24"/>
              </w:rPr>
              <w:t>vật</w:t>
            </w:r>
            <w:r>
              <w:rPr>
                <w:i/>
                <w:spacing w:val="21"/>
                <w:sz w:val="24"/>
              </w:rPr>
              <w:t xml:space="preserve"> </w:t>
            </w:r>
            <w:r>
              <w:rPr>
                <w:i/>
                <w:sz w:val="24"/>
              </w:rPr>
              <w:t>trong</w:t>
            </w:r>
            <w:r>
              <w:rPr>
                <w:i/>
                <w:spacing w:val="22"/>
                <w:sz w:val="24"/>
              </w:rPr>
              <w:t xml:space="preserve"> </w:t>
            </w:r>
            <w:r>
              <w:rPr>
                <w:i/>
                <w:sz w:val="24"/>
              </w:rPr>
              <w:t>câu</w:t>
            </w:r>
            <w:r>
              <w:rPr>
                <w:i/>
                <w:spacing w:val="21"/>
                <w:sz w:val="24"/>
              </w:rPr>
              <w:t xml:space="preserve"> </w:t>
            </w:r>
            <w:r>
              <w:rPr>
                <w:i/>
                <w:sz w:val="24"/>
              </w:rPr>
              <w:t>chuyện,</w:t>
            </w:r>
            <w:r>
              <w:rPr>
                <w:i/>
                <w:spacing w:val="22"/>
                <w:sz w:val="24"/>
              </w:rPr>
              <w:t xml:space="preserve"> </w:t>
            </w:r>
            <w:r>
              <w:rPr>
                <w:i/>
                <w:sz w:val="24"/>
              </w:rPr>
              <w:t>ghi</w:t>
            </w:r>
            <w:r>
              <w:rPr>
                <w:i/>
                <w:spacing w:val="22"/>
                <w:sz w:val="24"/>
              </w:rPr>
              <w:t xml:space="preserve"> </w:t>
            </w:r>
            <w:r>
              <w:rPr>
                <w:i/>
                <w:spacing w:val="-5"/>
                <w:sz w:val="24"/>
              </w:rPr>
              <w:t>lại</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394"/>
              </w:numPr>
              <w:tabs>
                <w:tab w:val="left" w:pos="308"/>
              </w:tabs>
              <w:spacing w:line="276" w:lineRule="auto"/>
              <w:ind w:right="94" w:firstLine="0"/>
              <w:jc w:val="both"/>
              <w:rPr>
                <w:sz w:val="24"/>
              </w:rPr>
            </w:pPr>
            <w:r>
              <w:rPr>
                <w:sz w:val="24"/>
              </w:rPr>
              <w:t>Phát triển kĩ năng lập dàn ý.</w:t>
            </w:r>
          </w:p>
          <w:p w:rsidR="00D74C58" w:rsidRDefault="00901FA9">
            <w:pPr>
              <w:pStyle w:val="TableParagraph"/>
              <w:numPr>
                <w:ilvl w:val="0"/>
                <w:numId w:val="394"/>
              </w:numPr>
              <w:tabs>
                <w:tab w:val="left" w:pos="359"/>
              </w:tabs>
              <w:spacing w:line="276" w:lineRule="auto"/>
              <w:ind w:left="136" w:right="93" w:firstLine="0"/>
              <w:jc w:val="both"/>
              <w:rPr>
                <w:sz w:val="24"/>
              </w:rPr>
            </w:pPr>
            <w:r>
              <w:rPr>
                <w:sz w:val="24"/>
              </w:rPr>
              <w:t>Lập được dàn ý cho bài văn kể lại một câu chuyện đã đọc, đã nghe mà em thích bằng lời của một nhân vật trong câu chuyện đó.</w:t>
            </w:r>
          </w:p>
          <w:p w:rsidR="00D74C58" w:rsidRDefault="00901FA9">
            <w:pPr>
              <w:pStyle w:val="TableParagraph"/>
              <w:numPr>
                <w:ilvl w:val="0"/>
                <w:numId w:val="394"/>
              </w:numPr>
              <w:tabs>
                <w:tab w:val="left" w:pos="377"/>
              </w:tabs>
              <w:spacing w:line="276" w:lineRule="auto"/>
              <w:ind w:right="95" w:firstLine="0"/>
              <w:jc w:val="both"/>
              <w:rPr>
                <w:sz w:val="24"/>
              </w:rPr>
            </w:pPr>
            <w:r>
              <w:rPr>
                <w:sz w:val="24"/>
              </w:rPr>
              <w:t>Nhận xét được sản phẩm của mình và tự điều chỉnh.</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221"/>
        </w:trPr>
        <w:tc>
          <w:tcPr>
            <w:tcW w:w="5954" w:type="dxa"/>
          </w:tcPr>
          <w:p w:rsidR="00D74C58" w:rsidRDefault="00901FA9">
            <w:pPr>
              <w:pStyle w:val="TableParagraph"/>
              <w:spacing w:before="1" w:line="276" w:lineRule="auto"/>
              <w:rPr>
                <w:i/>
                <w:sz w:val="24"/>
              </w:rPr>
            </w:pPr>
            <w:r>
              <w:rPr>
                <w:i/>
                <w:sz w:val="24"/>
              </w:rPr>
              <w:t xml:space="preserve">những lưu ý khi đặt mình vào vai nhân vật đó để kể lại câu </w:t>
            </w:r>
            <w:r>
              <w:rPr>
                <w:i/>
                <w:spacing w:val="-2"/>
                <w:sz w:val="24"/>
              </w:rPr>
              <w:t>chuyện.</w:t>
            </w:r>
          </w:p>
          <w:p w:rsidR="00D74C58" w:rsidRDefault="00901FA9">
            <w:pPr>
              <w:pStyle w:val="TableParagraph"/>
              <w:spacing w:line="276" w:lineRule="auto"/>
              <w:ind w:firstLine="141"/>
              <w:rPr>
                <w:sz w:val="24"/>
              </w:rPr>
            </w:pPr>
            <w:r>
              <w:rPr>
                <w:i/>
                <w:sz w:val="24"/>
              </w:rPr>
              <w:t>+ Kết bài: Đặt mình vào vai nhân vật để bày tỏ tình cảm, cảm xúc với các nhân vật, sự việc.</w:t>
            </w:r>
            <w:r>
              <w:rPr>
                <w:sz w:val="24"/>
              </w:rPr>
              <w:t>)</w:t>
            </w:r>
          </w:p>
          <w:p w:rsidR="00D74C58" w:rsidRDefault="00901FA9">
            <w:pPr>
              <w:pStyle w:val="TableParagraph"/>
              <w:numPr>
                <w:ilvl w:val="0"/>
                <w:numId w:val="393"/>
              </w:numPr>
              <w:tabs>
                <w:tab w:val="left" w:pos="286"/>
              </w:tabs>
              <w:ind w:left="286" w:hanging="179"/>
              <w:rPr>
                <w:sz w:val="24"/>
              </w:rPr>
            </w:pPr>
            <w:r>
              <w:rPr>
                <w:sz w:val="24"/>
              </w:rPr>
              <w:t>HS</w:t>
            </w:r>
            <w:r>
              <w:rPr>
                <w:spacing w:val="-4"/>
                <w:sz w:val="24"/>
              </w:rPr>
              <w:t xml:space="preserve"> </w:t>
            </w:r>
            <w:r>
              <w:rPr>
                <w:sz w:val="24"/>
              </w:rPr>
              <w:t>tự</w:t>
            </w:r>
            <w:r>
              <w:rPr>
                <w:spacing w:val="-2"/>
                <w:sz w:val="24"/>
              </w:rPr>
              <w:t xml:space="preserve"> </w:t>
            </w:r>
            <w:r>
              <w:rPr>
                <w:sz w:val="24"/>
              </w:rPr>
              <w:t>đọc</w:t>
            </w:r>
            <w:r>
              <w:rPr>
                <w:spacing w:val="-1"/>
                <w:sz w:val="24"/>
              </w:rPr>
              <w:t xml:space="preserve"> </w:t>
            </w:r>
            <w:r>
              <w:rPr>
                <w:sz w:val="24"/>
              </w:rPr>
              <w:t>lại,</w:t>
            </w:r>
            <w:r>
              <w:rPr>
                <w:spacing w:val="-1"/>
                <w:sz w:val="24"/>
              </w:rPr>
              <w:t xml:space="preserve"> </w:t>
            </w:r>
            <w:r>
              <w:rPr>
                <w:sz w:val="24"/>
              </w:rPr>
              <w:t>chỉnh</w:t>
            </w:r>
            <w:r>
              <w:rPr>
                <w:spacing w:val="-1"/>
                <w:sz w:val="24"/>
              </w:rPr>
              <w:t xml:space="preserve"> </w:t>
            </w:r>
            <w:r>
              <w:rPr>
                <w:sz w:val="24"/>
              </w:rPr>
              <w:t>sửa,</w:t>
            </w:r>
            <w:r>
              <w:rPr>
                <w:spacing w:val="-2"/>
                <w:sz w:val="24"/>
              </w:rPr>
              <w:t xml:space="preserve"> </w:t>
            </w:r>
            <w:r>
              <w:rPr>
                <w:sz w:val="24"/>
              </w:rPr>
              <w:t>bổ</w:t>
            </w:r>
            <w:r>
              <w:rPr>
                <w:spacing w:val="-1"/>
                <w:sz w:val="24"/>
              </w:rPr>
              <w:t xml:space="preserve"> </w:t>
            </w:r>
            <w:r>
              <w:rPr>
                <w:sz w:val="24"/>
              </w:rPr>
              <w:t>sung</w:t>
            </w:r>
            <w:r>
              <w:rPr>
                <w:spacing w:val="-2"/>
                <w:sz w:val="24"/>
              </w:rPr>
              <w:t xml:space="preserve"> </w:t>
            </w:r>
            <w:r>
              <w:rPr>
                <w:sz w:val="24"/>
              </w:rPr>
              <w:t>cho</w:t>
            </w:r>
            <w:r>
              <w:rPr>
                <w:spacing w:val="-1"/>
                <w:sz w:val="24"/>
              </w:rPr>
              <w:t xml:space="preserve"> </w:t>
            </w:r>
            <w:r>
              <w:rPr>
                <w:sz w:val="24"/>
              </w:rPr>
              <w:t>dàn</w:t>
            </w:r>
            <w:r>
              <w:rPr>
                <w:spacing w:val="-2"/>
                <w:sz w:val="24"/>
              </w:rPr>
              <w:t xml:space="preserve"> </w:t>
            </w:r>
            <w:r>
              <w:rPr>
                <w:sz w:val="24"/>
              </w:rPr>
              <w:t>ý</w:t>
            </w:r>
            <w:r>
              <w:rPr>
                <w:spacing w:val="-2"/>
                <w:sz w:val="24"/>
              </w:rPr>
              <w:t xml:space="preserve"> </w:t>
            </w:r>
            <w:r>
              <w:rPr>
                <w:sz w:val="24"/>
              </w:rPr>
              <w:t>đã</w:t>
            </w:r>
            <w:r>
              <w:rPr>
                <w:spacing w:val="-1"/>
                <w:sz w:val="24"/>
              </w:rPr>
              <w:t xml:space="preserve"> </w:t>
            </w:r>
            <w:r>
              <w:rPr>
                <w:spacing w:val="-4"/>
                <w:sz w:val="24"/>
              </w:rPr>
              <w:t>lập.</w:t>
            </w:r>
          </w:p>
          <w:p w:rsidR="00D74C58" w:rsidRDefault="00901FA9">
            <w:pPr>
              <w:pStyle w:val="TableParagraph"/>
              <w:numPr>
                <w:ilvl w:val="0"/>
                <w:numId w:val="393"/>
              </w:numPr>
              <w:tabs>
                <w:tab w:val="left" w:pos="287"/>
              </w:tabs>
              <w:spacing w:before="41"/>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393"/>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4443"/>
        </w:trPr>
        <w:tc>
          <w:tcPr>
            <w:tcW w:w="5954" w:type="dxa"/>
          </w:tcPr>
          <w:p w:rsidR="00D74C58" w:rsidRDefault="00901FA9">
            <w:pPr>
              <w:pStyle w:val="TableParagraph"/>
              <w:numPr>
                <w:ilvl w:val="0"/>
                <w:numId w:val="392"/>
              </w:numPr>
              <w:tabs>
                <w:tab w:val="left" w:pos="283"/>
              </w:tabs>
              <w:spacing w:line="276" w:lineRule="auto"/>
              <w:ind w:right="94" w:firstLine="0"/>
              <w:jc w:val="both"/>
              <w:rPr>
                <w:sz w:val="24"/>
              </w:rPr>
            </w:pPr>
            <w:r>
              <w:rPr>
                <w:sz w:val="24"/>
              </w:rPr>
              <w:t>HS</w:t>
            </w:r>
            <w:r>
              <w:rPr>
                <w:spacing w:val="-7"/>
                <w:sz w:val="24"/>
              </w:rPr>
              <w:t xml:space="preserve"> </w:t>
            </w:r>
            <w:r>
              <w:rPr>
                <w:sz w:val="24"/>
              </w:rPr>
              <w:t>xác</w:t>
            </w:r>
            <w:r>
              <w:rPr>
                <w:spacing w:val="-7"/>
                <w:sz w:val="24"/>
              </w:rPr>
              <w:t xml:space="preserve"> </w:t>
            </w:r>
            <w:r>
              <w:rPr>
                <w:sz w:val="24"/>
              </w:rPr>
              <w:t>định</w:t>
            </w:r>
            <w:r>
              <w:rPr>
                <w:spacing w:val="-7"/>
                <w:sz w:val="24"/>
              </w:rPr>
              <w:t xml:space="preserve"> </w:t>
            </w:r>
            <w:r>
              <w:rPr>
                <w:sz w:val="24"/>
              </w:rPr>
              <w:t>yêu</w:t>
            </w:r>
            <w:r>
              <w:rPr>
                <w:spacing w:val="-7"/>
                <w:sz w:val="24"/>
              </w:rPr>
              <w:t xml:space="preserve"> </w:t>
            </w:r>
            <w:r>
              <w:rPr>
                <w:sz w:val="24"/>
              </w:rPr>
              <w:t>cầu</w:t>
            </w:r>
            <w:r>
              <w:rPr>
                <w:spacing w:val="-7"/>
                <w:sz w:val="24"/>
              </w:rPr>
              <w:t xml:space="preserve"> </w:t>
            </w:r>
            <w:r>
              <w:rPr>
                <w:sz w:val="24"/>
              </w:rPr>
              <w:t>của</w:t>
            </w:r>
            <w:r>
              <w:rPr>
                <w:spacing w:val="-7"/>
                <w:sz w:val="24"/>
              </w:rPr>
              <w:t xml:space="preserve"> </w:t>
            </w:r>
            <w:r>
              <w:rPr>
                <w:sz w:val="24"/>
              </w:rPr>
              <w:t>hoạt</w:t>
            </w:r>
            <w:r>
              <w:rPr>
                <w:spacing w:val="-7"/>
                <w:sz w:val="24"/>
              </w:rPr>
              <w:t xml:space="preserve"> </w:t>
            </w:r>
            <w:r>
              <w:rPr>
                <w:sz w:val="24"/>
              </w:rPr>
              <w:t xml:space="preserve">động: </w:t>
            </w:r>
            <w:r>
              <w:rPr>
                <w:i/>
                <w:color w:val="242021"/>
                <w:sz w:val="24"/>
              </w:rPr>
              <w:t>Kể</w:t>
            </w:r>
            <w:r>
              <w:rPr>
                <w:i/>
                <w:color w:val="242021"/>
                <w:spacing w:val="-7"/>
                <w:sz w:val="24"/>
              </w:rPr>
              <w:t xml:space="preserve"> </w:t>
            </w:r>
            <w:r>
              <w:rPr>
                <w:i/>
                <w:color w:val="242021"/>
                <w:sz w:val="24"/>
              </w:rPr>
              <w:t>tên</w:t>
            </w:r>
            <w:r>
              <w:rPr>
                <w:i/>
                <w:color w:val="242021"/>
                <w:spacing w:val="-7"/>
                <w:sz w:val="24"/>
              </w:rPr>
              <w:t xml:space="preserve"> </w:t>
            </w:r>
            <w:r>
              <w:rPr>
                <w:i/>
                <w:color w:val="242021"/>
                <w:sz w:val="24"/>
              </w:rPr>
              <w:t>và</w:t>
            </w:r>
            <w:r>
              <w:rPr>
                <w:i/>
                <w:color w:val="242021"/>
                <w:spacing w:val="-7"/>
                <w:sz w:val="24"/>
              </w:rPr>
              <w:t xml:space="preserve"> </w:t>
            </w:r>
            <w:r>
              <w:rPr>
                <w:i/>
                <w:color w:val="242021"/>
                <w:sz w:val="24"/>
              </w:rPr>
              <w:t>nêu</w:t>
            </w:r>
            <w:r>
              <w:rPr>
                <w:i/>
                <w:color w:val="242021"/>
                <w:spacing w:val="-7"/>
                <w:sz w:val="24"/>
              </w:rPr>
              <w:t xml:space="preserve"> </w:t>
            </w:r>
            <w:r>
              <w:rPr>
                <w:i/>
                <w:color w:val="242021"/>
                <w:sz w:val="24"/>
              </w:rPr>
              <w:t>ý</w:t>
            </w:r>
            <w:r>
              <w:rPr>
                <w:i/>
                <w:color w:val="242021"/>
                <w:spacing w:val="-7"/>
                <w:sz w:val="24"/>
              </w:rPr>
              <w:t xml:space="preserve"> </w:t>
            </w:r>
            <w:r>
              <w:rPr>
                <w:i/>
                <w:color w:val="242021"/>
                <w:sz w:val="24"/>
              </w:rPr>
              <w:t>nghĩa của 1 – 2 hoạt động cộng đồng ở nơi em sống.</w:t>
            </w:r>
          </w:p>
          <w:p w:rsidR="00D74C58" w:rsidRDefault="00901FA9">
            <w:pPr>
              <w:pStyle w:val="TableParagraph"/>
              <w:numPr>
                <w:ilvl w:val="0"/>
                <w:numId w:val="392"/>
              </w:numPr>
              <w:tabs>
                <w:tab w:val="left" w:pos="294"/>
              </w:tabs>
              <w:spacing w:line="276" w:lineRule="auto"/>
              <w:ind w:right="95" w:firstLine="0"/>
              <w:jc w:val="both"/>
              <w:rPr>
                <w:sz w:val="24"/>
              </w:rPr>
            </w:pPr>
            <w:r>
              <w:rPr>
                <w:sz w:val="24"/>
              </w:rPr>
              <w:t>HS hoạt động nhóm nhỏ, kể tên và nêu ý nghĩa của 1 – 2 hoạt</w:t>
            </w:r>
            <w:r>
              <w:rPr>
                <w:spacing w:val="-15"/>
                <w:sz w:val="24"/>
              </w:rPr>
              <w:t xml:space="preserve"> </w:t>
            </w:r>
            <w:r>
              <w:rPr>
                <w:sz w:val="24"/>
              </w:rPr>
              <w:t>động</w:t>
            </w:r>
            <w:r>
              <w:rPr>
                <w:spacing w:val="-15"/>
                <w:sz w:val="24"/>
              </w:rPr>
              <w:t xml:space="preserve"> </w:t>
            </w:r>
            <w:r>
              <w:rPr>
                <w:sz w:val="24"/>
              </w:rPr>
              <w:t>cộng</w:t>
            </w:r>
            <w:r>
              <w:rPr>
                <w:spacing w:val="-15"/>
                <w:sz w:val="24"/>
              </w:rPr>
              <w:t xml:space="preserve"> </w:t>
            </w:r>
            <w:r>
              <w:rPr>
                <w:sz w:val="24"/>
              </w:rPr>
              <w:t>đồng</w:t>
            </w:r>
            <w:r>
              <w:rPr>
                <w:spacing w:val="-15"/>
                <w:sz w:val="24"/>
              </w:rPr>
              <w:t xml:space="preserve"> </w:t>
            </w:r>
            <w:r>
              <w:rPr>
                <w:sz w:val="24"/>
              </w:rPr>
              <w:t>(có</w:t>
            </w:r>
            <w:r>
              <w:rPr>
                <w:spacing w:val="-15"/>
                <w:sz w:val="24"/>
              </w:rPr>
              <w:t xml:space="preserve"> </w:t>
            </w:r>
            <w:r>
              <w:rPr>
                <w:sz w:val="24"/>
              </w:rPr>
              <w:t>thể</w:t>
            </w:r>
            <w:r>
              <w:rPr>
                <w:spacing w:val="-15"/>
                <w:sz w:val="24"/>
              </w:rPr>
              <w:t xml:space="preserve"> </w:t>
            </w:r>
            <w:r>
              <w:rPr>
                <w:sz w:val="24"/>
              </w:rPr>
              <w:t>tìm</w:t>
            </w:r>
            <w:r>
              <w:rPr>
                <w:spacing w:val="-15"/>
                <w:sz w:val="24"/>
              </w:rPr>
              <w:t xml:space="preserve"> </w:t>
            </w:r>
            <w:r>
              <w:rPr>
                <w:sz w:val="24"/>
              </w:rPr>
              <w:t>thêm</w:t>
            </w:r>
            <w:r>
              <w:rPr>
                <w:spacing w:val="-15"/>
                <w:sz w:val="24"/>
              </w:rPr>
              <w:t xml:space="preserve"> </w:t>
            </w:r>
            <w:r>
              <w:rPr>
                <w:sz w:val="24"/>
              </w:rPr>
              <w:t>thông</w:t>
            </w:r>
            <w:r>
              <w:rPr>
                <w:spacing w:val="-15"/>
                <w:sz w:val="24"/>
              </w:rPr>
              <w:t xml:space="preserve"> </w:t>
            </w:r>
            <w:r>
              <w:rPr>
                <w:sz w:val="24"/>
              </w:rPr>
              <w:t>tin</w:t>
            </w:r>
            <w:r>
              <w:rPr>
                <w:spacing w:val="-15"/>
                <w:sz w:val="24"/>
              </w:rPr>
              <w:t xml:space="preserve"> </w:t>
            </w:r>
            <w:r>
              <w:rPr>
                <w:sz w:val="24"/>
              </w:rPr>
              <w:t>trên</w:t>
            </w:r>
            <w:r>
              <w:rPr>
                <w:spacing w:val="-15"/>
                <w:sz w:val="24"/>
              </w:rPr>
              <w:t xml:space="preserve"> </w:t>
            </w:r>
            <w:r>
              <w:rPr>
                <w:sz w:val="24"/>
              </w:rPr>
              <w:t>internet, kết hợp sử dụng tranh, ảnh đã chuẩn bị). (Gợi ý:</w:t>
            </w:r>
          </w:p>
          <w:p w:rsidR="00D74C58" w:rsidRDefault="00901FA9">
            <w:pPr>
              <w:pStyle w:val="TableParagraph"/>
              <w:spacing w:line="276" w:lineRule="auto"/>
              <w:ind w:firstLine="141"/>
              <w:rPr>
                <w:i/>
                <w:sz w:val="24"/>
              </w:rPr>
            </w:pPr>
            <w:r>
              <w:rPr>
                <w:i/>
                <w:sz w:val="24"/>
              </w:rPr>
              <w:t>+</w:t>
            </w:r>
            <w:r>
              <w:rPr>
                <w:i/>
                <w:spacing w:val="25"/>
                <w:sz w:val="24"/>
              </w:rPr>
              <w:t xml:space="preserve"> </w:t>
            </w:r>
            <w:r>
              <w:rPr>
                <w:i/>
                <w:sz w:val="24"/>
              </w:rPr>
              <w:t>Hoạt</w:t>
            </w:r>
            <w:r>
              <w:rPr>
                <w:i/>
                <w:spacing w:val="26"/>
                <w:sz w:val="24"/>
              </w:rPr>
              <w:t xml:space="preserve"> </w:t>
            </w:r>
            <w:r>
              <w:rPr>
                <w:i/>
                <w:sz w:val="24"/>
              </w:rPr>
              <w:t>động</w:t>
            </w:r>
            <w:r>
              <w:rPr>
                <w:i/>
                <w:spacing w:val="25"/>
                <w:sz w:val="24"/>
              </w:rPr>
              <w:t xml:space="preserve"> </w:t>
            </w:r>
            <w:r>
              <w:rPr>
                <w:i/>
                <w:sz w:val="24"/>
              </w:rPr>
              <w:t>cùng</w:t>
            </w:r>
            <w:r>
              <w:rPr>
                <w:i/>
                <w:spacing w:val="25"/>
                <w:sz w:val="24"/>
              </w:rPr>
              <w:t xml:space="preserve"> </w:t>
            </w:r>
            <w:r>
              <w:rPr>
                <w:i/>
                <w:sz w:val="24"/>
              </w:rPr>
              <w:t>tổng</w:t>
            </w:r>
            <w:r>
              <w:rPr>
                <w:i/>
                <w:spacing w:val="25"/>
                <w:sz w:val="24"/>
              </w:rPr>
              <w:t xml:space="preserve"> </w:t>
            </w:r>
            <w:r>
              <w:rPr>
                <w:i/>
                <w:sz w:val="24"/>
              </w:rPr>
              <w:t>vệ</w:t>
            </w:r>
            <w:r>
              <w:rPr>
                <w:i/>
                <w:spacing w:val="26"/>
                <w:sz w:val="24"/>
              </w:rPr>
              <w:t xml:space="preserve"> </w:t>
            </w:r>
            <w:r>
              <w:rPr>
                <w:i/>
                <w:sz w:val="24"/>
              </w:rPr>
              <w:t>sinh</w:t>
            </w:r>
            <w:r>
              <w:rPr>
                <w:i/>
                <w:spacing w:val="25"/>
                <w:sz w:val="24"/>
              </w:rPr>
              <w:t xml:space="preserve"> </w:t>
            </w:r>
            <w:r>
              <w:rPr>
                <w:i/>
                <w:sz w:val="24"/>
              </w:rPr>
              <w:t>khu</w:t>
            </w:r>
            <w:r>
              <w:rPr>
                <w:i/>
                <w:spacing w:val="25"/>
                <w:sz w:val="24"/>
              </w:rPr>
              <w:t xml:space="preserve"> </w:t>
            </w:r>
            <w:r>
              <w:rPr>
                <w:i/>
                <w:sz w:val="24"/>
              </w:rPr>
              <w:t>phố</w:t>
            </w:r>
            <w:r>
              <w:rPr>
                <w:i/>
                <w:spacing w:val="25"/>
                <w:sz w:val="24"/>
              </w:rPr>
              <w:t xml:space="preserve"> </w:t>
            </w:r>
            <w:r>
              <w:rPr>
                <w:rFonts w:ascii="Wingdings" w:hAnsi="Wingdings"/>
                <w:sz w:val="24"/>
              </w:rPr>
              <w:t></w:t>
            </w:r>
            <w:r>
              <w:rPr>
                <w:spacing w:val="25"/>
                <w:sz w:val="24"/>
              </w:rPr>
              <w:t xml:space="preserve"> </w:t>
            </w:r>
            <w:r>
              <w:rPr>
                <w:i/>
                <w:sz w:val="24"/>
              </w:rPr>
              <w:t>Bảo</w:t>
            </w:r>
            <w:r>
              <w:rPr>
                <w:i/>
                <w:spacing w:val="25"/>
                <w:sz w:val="24"/>
              </w:rPr>
              <w:t xml:space="preserve"> </w:t>
            </w:r>
            <w:r>
              <w:rPr>
                <w:i/>
                <w:sz w:val="24"/>
              </w:rPr>
              <w:t>vệ</w:t>
            </w:r>
            <w:r>
              <w:rPr>
                <w:i/>
                <w:spacing w:val="26"/>
                <w:sz w:val="24"/>
              </w:rPr>
              <w:t xml:space="preserve"> </w:t>
            </w:r>
            <w:r>
              <w:rPr>
                <w:i/>
                <w:sz w:val="24"/>
              </w:rPr>
              <w:t xml:space="preserve">môi </w:t>
            </w:r>
            <w:r>
              <w:rPr>
                <w:i/>
                <w:spacing w:val="-2"/>
                <w:sz w:val="24"/>
              </w:rPr>
              <w:t>trường.</w:t>
            </w:r>
          </w:p>
          <w:p w:rsidR="00D74C58" w:rsidRDefault="00901FA9">
            <w:pPr>
              <w:pStyle w:val="TableParagraph"/>
              <w:ind w:left="249"/>
              <w:rPr>
                <w:i/>
                <w:sz w:val="24"/>
              </w:rPr>
            </w:pPr>
            <w:r>
              <w:rPr>
                <w:i/>
                <w:sz w:val="24"/>
              </w:rPr>
              <w:t>+</w:t>
            </w:r>
            <w:r>
              <w:rPr>
                <w:i/>
                <w:spacing w:val="6"/>
                <w:sz w:val="24"/>
              </w:rPr>
              <w:t xml:space="preserve"> </w:t>
            </w:r>
            <w:r>
              <w:rPr>
                <w:i/>
                <w:sz w:val="24"/>
              </w:rPr>
              <w:t>Tổ</w:t>
            </w:r>
            <w:r>
              <w:rPr>
                <w:i/>
                <w:spacing w:val="7"/>
                <w:sz w:val="24"/>
              </w:rPr>
              <w:t xml:space="preserve"> </w:t>
            </w:r>
            <w:r>
              <w:rPr>
                <w:i/>
                <w:sz w:val="24"/>
              </w:rPr>
              <w:t>chức</w:t>
            </w:r>
            <w:r>
              <w:rPr>
                <w:i/>
                <w:spacing w:val="7"/>
                <w:sz w:val="24"/>
              </w:rPr>
              <w:t xml:space="preserve"> </w:t>
            </w:r>
            <w:r>
              <w:rPr>
                <w:i/>
                <w:sz w:val="24"/>
              </w:rPr>
              <w:t>“Vui</w:t>
            </w:r>
            <w:r>
              <w:rPr>
                <w:i/>
                <w:spacing w:val="7"/>
                <w:sz w:val="24"/>
              </w:rPr>
              <w:t xml:space="preserve"> </w:t>
            </w:r>
            <w:r>
              <w:rPr>
                <w:i/>
                <w:sz w:val="24"/>
              </w:rPr>
              <w:t>Trung</w:t>
            </w:r>
            <w:r>
              <w:rPr>
                <w:i/>
                <w:spacing w:val="6"/>
                <w:sz w:val="24"/>
              </w:rPr>
              <w:t xml:space="preserve"> </w:t>
            </w:r>
            <w:r>
              <w:rPr>
                <w:i/>
                <w:sz w:val="24"/>
              </w:rPr>
              <w:t>thu”</w:t>
            </w:r>
            <w:r>
              <w:rPr>
                <w:i/>
                <w:spacing w:val="7"/>
                <w:sz w:val="24"/>
              </w:rPr>
              <w:t xml:space="preserve"> </w:t>
            </w:r>
            <w:r>
              <w:rPr>
                <w:i/>
                <w:sz w:val="24"/>
              </w:rPr>
              <w:t>cho</w:t>
            </w:r>
            <w:r>
              <w:rPr>
                <w:i/>
                <w:spacing w:val="7"/>
                <w:sz w:val="24"/>
              </w:rPr>
              <w:t xml:space="preserve"> </w:t>
            </w:r>
            <w:r>
              <w:rPr>
                <w:i/>
                <w:sz w:val="24"/>
              </w:rPr>
              <w:t>các</w:t>
            </w:r>
            <w:r>
              <w:rPr>
                <w:i/>
                <w:spacing w:val="7"/>
                <w:sz w:val="24"/>
              </w:rPr>
              <w:t xml:space="preserve"> </w:t>
            </w:r>
            <w:r>
              <w:rPr>
                <w:i/>
                <w:sz w:val="24"/>
              </w:rPr>
              <w:t>em</w:t>
            </w:r>
            <w:r>
              <w:rPr>
                <w:i/>
                <w:spacing w:val="6"/>
                <w:sz w:val="24"/>
              </w:rPr>
              <w:t xml:space="preserve"> </w:t>
            </w:r>
            <w:r>
              <w:rPr>
                <w:i/>
                <w:sz w:val="24"/>
              </w:rPr>
              <w:t>bé</w:t>
            </w:r>
            <w:r>
              <w:rPr>
                <w:i/>
                <w:spacing w:val="7"/>
                <w:sz w:val="24"/>
              </w:rPr>
              <w:t xml:space="preserve"> </w:t>
            </w:r>
            <w:r>
              <w:rPr>
                <w:i/>
                <w:sz w:val="24"/>
              </w:rPr>
              <w:t>trong</w:t>
            </w:r>
            <w:r>
              <w:rPr>
                <w:i/>
                <w:spacing w:val="7"/>
                <w:sz w:val="24"/>
              </w:rPr>
              <w:t xml:space="preserve"> </w:t>
            </w:r>
            <w:r>
              <w:rPr>
                <w:i/>
                <w:sz w:val="24"/>
              </w:rPr>
              <w:t>khu</w:t>
            </w:r>
            <w:r>
              <w:rPr>
                <w:i/>
                <w:spacing w:val="7"/>
                <w:sz w:val="24"/>
              </w:rPr>
              <w:t xml:space="preserve"> </w:t>
            </w:r>
            <w:r>
              <w:rPr>
                <w:i/>
                <w:spacing w:val="-5"/>
                <w:sz w:val="24"/>
              </w:rPr>
              <w:t>phố</w:t>
            </w:r>
          </w:p>
          <w:p w:rsidR="00D74C58" w:rsidRDefault="00901FA9">
            <w:pPr>
              <w:pStyle w:val="TableParagraph"/>
              <w:spacing w:before="41" w:line="276" w:lineRule="auto"/>
              <w:rPr>
                <w:i/>
                <w:sz w:val="24"/>
              </w:rPr>
            </w:pPr>
            <w:r>
              <w:rPr>
                <w:rFonts w:ascii="Wingdings" w:hAnsi="Wingdings"/>
                <w:sz w:val="24"/>
              </w:rPr>
              <w:t></w:t>
            </w:r>
            <w:r>
              <w:rPr>
                <w:spacing w:val="-8"/>
                <w:sz w:val="24"/>
              </w:rPr>
              <w:t xml:space="preserve"> </w:t>
            </w:r>
            <w:r>
              <w:rPr>
                <w:i/>
                <w:sz w:val="24"/>
              </w:rPr>
              <w:t>Tăng</w:t>
            </w:r>
            <w:r>
              <w:rPr>
                <w:i/>
                <w:spacing w:val="-8"/>
                <w:sz w:val="24"/>
              </w:rPr>
              <w:t xml:space="preserve"> </w:t>
            </w:r>
            <w:r>
              <w:rPr>
                <w:i/>
                <w:sz w:val="24"/>
              </w:rPr>
              <w:t>cường</w:t>
            </w:r>
            <w:r>
              <w:rPr>
                <w:i/>
                <w:spacing w:val="-8"/>
                <w:sz w:val="24"/>
              </w:rPr>
              <w:t xml:space="preserve"> </w:t>
            </w:r>
            <w:r>
              <w:rPr>
                <w:i/>
                <w:sz w:val="24"/>
              </w:rPr>
              <w:t>tình</w:t>
            </w:r>
            <w:r>
              <w:rPr>
                <w:i/>
                <w:spacing w:val="-8"/>
                <w:sz w:val="24"/>
              </w:rPr>
              <w:t xml:space="preserve"> </w:t>
            </w:r>
            <w:r>
              <w:rPr>
                <w:i/>
                <w:sz w:val="24"/>
              </w:rPr>
              <w:t>đoàn</w:t>
            </w:r>
            <w:r>
              <w:rPr>
                <w:i/>
                <w:spacing w:val="-8"/>
                <w:sz w:val="24"/>
              </w:rPr>
              <w:t xml:space="preserve"> </w:t>
            </w:r>
            <w:r>
              <w:rPr>
                <w:i/>
                <w:sz w:val="24"/>
              </w:rPr>
              <w:t>kết,</w:t>
            </w:r>
            <w:r>
              <w:rPr>
                <w:i/>
                <w:spacing w:val="-8"/>
                <w:sz w:val="24"/>
              </w:rPr>
              <w:t xml:space="preserve"> </w:t>
            </w:r>
            <w:r>
              <w:rPr>
                <w:i/>
                <w:sz w:val="24"/>
              </w:rPr>
              <w:t>tinh</w:t>
            </w:r>
            <w:r>
              <w:rPr>
                <w:i/>
                <w:spacing w:val="-8"/>
                <w:sz w:val="24"/>
              </w:rPr>
              <w:t xml:space="preserve"> </w:t>
            </w:r>
            <w:r>
              <w:rPr>
                <w:i/>
                <w:sz w:val="24"/>
              </w:rPr>
              <w:t>thần</w:t>
            </w:r>
            <w:r>
              <w:rPr>
                <w:i/>
                <w:spacing w:val="-8"/>
                <w:sz w:val="24"/>
              </w:rPr>
              <w:t xml:space="preserve"> </w:t>
            </w:r>
            <w:r>
              <w:rPr>
                <w:i/>
                <w:sz w:val="24"/>
              </w:rPr>
              <w:t>giao</w:t>
            </w:r>
            <w:r>
              <w:rPr>
                <w:i/>
                <w:spacing w:val="-8"/>
                <w:sz w:val="24"/>
              </w:rPr>
              <w:t xml:space="preserve"> </w:t>
            </w:r>
            <w:r>
              <w:rPr>
                <w:i/>
                <w:sz w:val="24"/>
              </w:rPr>
              <w:t>lưu</w:t>
            </w:r>
            <w:r>
              <w:rPr>
                <w:i/>
                <w:spacing w:val="-8"/>
                <w:sz w:val="24"/>
              </w:rPr>
              <w:t xml:space="preserve"> </w:t>
            </w:r>
            <w:r>
              <w:rPr>
                <w:i/>
                <w:sz w:val="24"/>
              </w:rPr>
              <w:t>và</w:t>
            </w:r>
            <w:r>
              <w:rPr>
                <w:i/>
                <w:spacing w:val="-8"/>
                <w:sz w:val="24"/>
              </w:rPr>
              <w:t xml:space="preserve"> </w:t>
            </w:r>
            <w:r>
              <w:rPr>
                <w:i/>
                <w:sz w:val="24"/>
              </w:rPr>
              <w:t>tạo</w:t>
            </w:r>
            <w:r>
              <w:rPr>
                <w:i/>
                <w:spacing w:val="-8"/>
                <w:sz w:val="24"/>
              </w:rPr>
              <w:t xml:space="preserve"> </w:t>
            </w:r>
            <w:r>
              <w:rPr>
                <w:i/>
                <w:sz w:val="24"/>
              </w:rPr>
              <w:t>niềm vui cho các em.</w:t>
            </w:r>
          </w:p>
          <w:p w:rsidR="00D74C58" w:rsidRDefault="00901FA9">
            <w:pPr>
              <w:pStyle w:val="TableParagraph"/>
              <w:spacing w:before="1"/>
              <w:ind w:left="249"/>
              <w:rPr>
                <w:sz w:val="24"/>
              </w:rPr>
            </w:pPr>
            <w:r>
              <w:rPr>
                <w:i/>
                <w:sz w:val="24"/>
              </w:rPr>
              <w:t xml:space="preserve">+ </w:t>
            </w:r>
            <w:r>
              <w:rPr>
                <w:i/>
                <w:spacing w:val="-5"/>
                <w:sz w:val="24"/>
              </w:rPr>
              <w:t>…</w:t>
            </w:r>
            <w:r>
              <w:rPr>
                <w:spacing w:val="-5"/>
                <w:sz w:val="24"/>
              </w:rPr>
              <w:t>)</w:t>
            </w:r>
          </w:p>
          <w:p w:rsidR="00D74C58" w:rsidRDefault="00901FA9">
            <w:pPr>
              <w:pStyle w:val="TableParagraph"/>
              <w:numPr>
                <w:ilvl w:val="0"/>
                <w:numId w:val="392"/>
              </w:numPr>
              <w:tabs>
                <w:tab w:val="left" w:pos="287"/>
              </w:tabs>
              <w:spacing w:before="40"/>
              <w:ind w:left="287" w:hanging="180"/>
              <w:rPr>
                <w:color w:val="242021"/>
                <w:sz w:val="24"/>
              </w:rPr>
            </w:pPr>
            <w:r>
              <w:rPr>
                <w:color w:val="242021"/>
                <w:sz w:val="24"/>
              </w:rPr>
              <w:t>1</w:t>
            </w:r>
            <w:r>
              <w:rPr>
                <w:color w:val="242021"/>
                <w:spacing w:val="-1"/>
                <w:sz w:val="24"/>
              </w:rPr>
              <w:t xml:space="preserve"> </w:t>
            </w:r>
            <w:r>
              <w:rPr>
                <w:color w:val="242021"/>
                <w:sz w:val="24"/>
              </w:rPr>
              <w:t>– 2 HS</w:t>
            </w:r>
            <w:r>
              <w:rPr>
                <w:color w:val="242021"/>
                <w:spacing w:val="-2"/>
                <w:sz w:val="24"/>
              </w:rPr>
              <w:t xml:space="preserve"> </w:t>
            </w:r>
            <w:r>
              <w:rPr>
                <w:color w:val="242021"/>
                <w:sz w:val="24"/>
              </w:rPr>
              <w:t>chia sẻ</w:t>
            </w:r>
            <w:r>
              <w:rPr>
                <w:color w:val="242021"/>
                <w:spacing w:val="-1"/>
                <w:sz w:val="24"/>
              </w:rPr>
              <w:t xml:space="preserve"> </w:t>
            </w:r>
            <w:r>
              <w:rPr>
                <w:color w:val="242021"/>
                <w:sz w:val="24"/>
              </w:rPr>
              <w:t>trước</w:t>
            </w:r>
            <w:r>
              <w:rPr>
                <w:color w:val="242021"/>
                <w:spacing w:val="-1"/>
                <w:sz w:val="24"/>
              </w:rPr>
              <w:t xml:space="preserve"> </w:t>
            </w:r>
            <w:r>
              <w:rPr>
                <w:color w:val="242021"/>
                <w:spacing w:val="-4"/>
                <w:sz w:val="24"/>
              </w:rPr>
              <w:t>lớp.</w:t>
            </w:r>
          </w:p>
          <w:p w:rsidR="00D74C58" w:rsidRDefault="00901FA9">
            <w:pPr>
              <w:pStyle w:val="TableParagraph"/>
              <w:numPr>
                <w:ilvl w:val="0"/>
                <w:numId w:val="392"/>
              </w:numPr>
              <w:tabs>
                <w:tab w:val="left" w:pos="288"/>
              </w:tabs>
              <w:spacing w:before="8" w:line="310" w:lineRule="atLeast"/>
              <w:ind w:right="95" w:firstLine="0"/>
              <w:rPr>
                <w:color w:val="242021"/>
                <w:sz w:val="24"/>
              </w:rPr>
            </w:pPr>
            <w:r>
              <w:rPr>
                <w:color w:val="242021"/>
                <w:sz w:val="24"/>
              </w:rPr>
              <w:t>HS</w:t>
            </w:r>
            <w:r>
              <w:rPr>
                <w:color w:val="242021"/>
                <w:spacing w:val="-2"/>
                <w:sz w:val="24"/>
              </w:rPr>
              <w:t xml:space="preserve"> </w:t>
            </w:r>
            <w:r>
              <w:rPr>
                <w:color w:val="242021"/>
                <w:sz w:val="24"/>
              </w:rPr>
              <w:t>nghe</w:t>
            </w:r>
            <w:r>
              <w:rPr>
                <w:color w:val="242021"/>
                <w:spacing w:val="-2"/>
                <w:sz w:val="24"/>
              </w:rPr>
              <w:t xml:space="preserve"> </w:t>
            </w:r>
            <w:r>
              <w:rPr>
                <w:color w:val="242021"/>
                <w:sz w:val="24"/>
              </w:rPr>
              <w:t>bạn</w:t>
            </w:r>
            <w:r>
              <w:rPr>
                <w:color w:val="242021"/>
                <w:spacing w:val="-2"/>
                <w:sz w:val="24"/>
              </w:rPr>
              <w:t xml:space="preserve"> </w:t>
            </w:r>
            <w:r>
              <w:rPr>
                <w:color w:val="242021"/>
                <w:sz w:val="24"/>
              </w:rPr>
              <w:t>và</w:t>
            </w:r>
            <w:r>
              <w:rPr>
                <w:color w:val="242021"/>
                <w:spacing w:val="-2"/>
                <w:sz w:val="24"/>
              </w:rPr>
              <w:t xml:space="preserve"> </w:t>
            </w:r>
            <w:r>
              <w:rPr>
                <w:color w:val="242021"/>
                <w:sz w:val="24"/>
              </w:rPr>
              <w:t>GV</w:t>
            </w:r>
            <w:r>
              <w:rPr>
                <w:color w:val="242021"/>
                <w:spacing w:val="-2"/>
                <w:sz w:val="24"/>
              </w:rPr>
              <w:t xml:space="preserve"> </w:t>
            </w:r>
            <w:r>
              <w:rPr>
                <w:color w:val="242021"/>
                <w:sz w:val="24"/>
              </w:rPr>
              <w:t>nhận</w:t>
            </w:r>
            <w:r>
              <w:rPr>
                <w:color w:val="242021"/>
                <w:spacing w:val="-2"/>
                <w:sz w:val="24"/>
              </w:rPr>
              <w:t xml:space="preserve"> </w:t>
            </w:r>
            <w:r>
              <w:rPr>
                <w:color w:val="242021"/>
                <w:sz w:val="24"/>
              </w:rPr>
              <w:t>xét,</w:t>
            </w:r>
            <w:r>
              <w:rPr>
                <w:color w:val="242021"/>
                <w:spacing w:val="-2"/>
                <w:sz w:val="24"/>
              </w:rPr>
              <w:t xml:space="preserve"> </w:t>
            </w:r>
            <w:r>
              <w:rPr>
                <w:color w:val="242021"/>
                <w:sz w:val="24"/>
              </w:rPr>
              <w:t>đánh</w:t>
            </w:r>
            <w:r>
              <w:rPr>
                <w:color w:val="242021"/>
                <w:spacing w:val="-3"/>
                <w:sz w:val="24"/>
              </w:rPr>
              <w:t xml:space="preserve"> </w:t>
            </w:r>
            <w:r>
              <w:rPr>
                <w:color w:val="242021"/>
                <w:sz w:val="24"/>
              </w:rPr>
              <w:t>giá</w:t>
            </w:r>
            <w:r>
              <w:rPr>
                <w:color w:val="242021"/>
                <w:spacing w:val="-2"/>
                <w:sz w:val="24"/>
              </w:rPr>
              <w:t xml:space="preserve"> </w:t>
            </w:r>
            <w:r>
              <w:rPr>
                <w:color w:val="242021"/>
                <w:sz w:val="24"/>
              </w:rPr>
              <w:t>hoạt</w:t>
            </w:r>
            <w:r>
              <w:rPr>
                <w:color w:val="242021"/>
                <w:spacing w:val="-2"/>
                <w:sz w:val="24"/>
              </w:rPr>
              <w:t xml:space="preserve"> </w:t>
            </w:r>
            <w:r>
              <w:rPr>
                <w:color w:val="242021"/>
                <w:sz w:val="24"/>
              </w:rPr>
              <w:t>động</w:t>
            </w:r>
            <w:r>
              <w:rPr>
                <w:color w:val="242021"/>
                <w:spacing w:val="-2"/>
                <w:sz w:val="24"/>
              </w:rPr>
              <w:t xml:space="preserve"> </w:t>
            </w:r>
            <w:r>
              <w:rPr>
                <w:color w:val="242021"/>
                <w:sz w:val="24"/>
              </w:rPr>
              <w:t>và</w:t>
            </w:r>
            <w:r>
              <w:rPr>
                <w:color w:val="242021"/>
                <w:spacing w:val="-2"/>
                <w:sz w:val="24"/>
              </w:rPr>
              <w:t xml:space="preserve"> </w:t>
            </w:r>
            <w:r>
              <w:rPr>
                <w:color w:val="242021"/>
                <w:sz w:val="24"/>
              </w:rPr>
              <w:t>tổng kết bài học.</w:t>
            </w:r>
          </w:p>
        </w:tc>
        <w:tc>
          <w:tcPr>
            <w:tcW w:w="2551" w:type="dxa"/>
          </w:tcPr>
          <w:p w:rsidR="00D74C58" w:rsidRDefault="00901FA9">
            <w:pPr>
              <w:pStyle w:val="TableParagraph"/>
              <w:numPr>
                <w:ilvl w:val="0"/>
                <w:numId w:val="391"/>
              </w:numPr>
              <w:tabs>
                <w:tab w:val="left" w:pos="345"/>
              </w:tabs>
              <w:spacing w:line="276" w:lineRule="auto"/>
              <w:ind w:right="94" w:firstLine="0"/>
              <w:jc w:val="both"/>
              <w:rPr>
                <w:sz w:val="24"/>
              </w:rPr>
            </w:pPr>
            <w:r>
              <w:rPr>
                <w:sz w:val="24"/>
              </w:rPr>
              <w:t>Kể được tên và nêu được ý nghĩa của 1 – 2 hoạt động cộng đồng ở nơi em sống.</w:t>
            </w:r>
          </w:p>
          <w:p w:rsidR="00D74C58" w:rsidRDefault="00901FA9">
            <w:pPr>
              <w:pStyle w:val="TableParagraph"/>
              <w:numPr>
                <w:ilvl w:val="0"/>
                <w:numId w:val="391"/>
              </w:numPr>
              <w:tabs>
                <w:tab w:val="left" w:pos="303"/>
              </w:tabs>
              <w:spacing w:line="276" w:lineRule="auto"/>
              <w:ind w:right="95" w:firstLine="0"/>
              <w:jc w:val="both"/>
              <w:rPr>
                <w:sz w:val="24"/>
              </w:rPr>
            </w:pPr>
            <w:r>
              <w:rPr>
                <w:sz w:val="24"/>
              </w:rPr>
              <w:t xml:space="preserve">Phát triển kĩ năng tìm kiếm và chọn lọc thông </w:t>
            </w:r>
            <w:r>
              <w:rPr>
                <w:spacing w:val="-4"/>
                <w:sz w:val="24"/>
              </w:rPr>
              <w:t>tin.</w:t>
            </w:r>
          </w:p>
          <w:p w:rsidR="00D74C58" w:rsidRDefault="00901FA9">
            <w:pPr>
              <w:pStyle w:val="TableParagraph"/>
              <w:numPr>
                <w:ilvl w:val="0"/>
                <w:numId w:val="391"/>
              </w:numPr>
              <w:tabs>
                <w:tab w:val="left" w:pos="354"/>
              </w:tabs>
              <w:spacing w:line="275" w:lineRule="exact"/>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2"/>
              <w:ind w:left="10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p w:rsidR="00D74C58" w:rsidRDefault="00901FA9">
            <w:pPr>
              <w:pStyle w:val="TableParagraph"/>
              <w:numPr>
                <w:ilvl w:val="0"/>
                <w:numId w:val="391"/>
              </w:numPr>
              <w:tabs>
                <w:tab w:val="left" w:pos="377"/>
              </w:tabs>
              <w:spacing w:before="41"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412"/>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1"/>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127"/>
        <w:rPr>
          <w:sz w:val="30"/>
        </w:rPr>
      </w:pPr>
    </w:p>
    <w:p w:rsidR="00D74C58" w:rsidRDefault="00901FA9">
      <w:pPr>
        <w:pStyle w:val="Heading2"/>
        <w:ind w:right="747"/>
      </w:pPr>
      <w:bookmarkStart w:id="38" w:name="_TOC_250011"/>
      <w:r>
        <w:t>BÀI</w:t>
      </w:r>
      <w:r>
        <w:rPr>
          <w:spacing w:val="-2"/>
        </w:rPr>
        <w:t xml:space="preserve"> </w:t>
      </w:r>
      <w:r>
        <w:t>3:</w:t>
      </w:r>
      <w:r>
        <w:rPr>
          <w:spacing w:val="-2"/>
        </w:rPr>
        <w:t xml:space="preserve"> </w:t>
      </w:r>
      <w:r>
        <w:t>CA</w:t>
      </w:r>
      <w:r>
        <w:rPr>
          <w:spacing w:val="-2"/>
        </w:rPr>
        <w:t xml:space="preserve"> </w:t>
      </w:r>
      <w:r>
        <w:t>DAO</w:t>
      </w:r>
      <w:r>
        <w:rPr>
          <w:spacing w:val="-2"/>
        </w:rPr>
        <w:t xml:space="preserve"> </w:t>
      </w:r>
      <w:r>
        <w:t>VỀ</w:t>
      </w:r>
      <w:r>
        <w:rPr>
          <w:spacing w:val="-1"/>
        </w:rPr>
        <w:t xml:space="preserve"> </w:t>
      </w:r>
      <w:r>
        <w:t>LỄ</w:t>
      </w:r>
      <w:r>
        <w:rPr>
          <w:spacing w:val="-1"/>
        </w:rPr>
        <w:t xml:space="preserve"> </w:t>
      </w:r>
      <w:bookmarkEnd w:id="38"/>
      <w:r>
        <w:rPr>
          <w:spacing w:val="-5"/>
        </w:rPr>
        <w:t>HỘI</w:t>
      </w:r>
    </w:p>
    <w:p w:rsidR="00D74C58" w:rsidRDefault="00901FA9">
      <w:pPr>
        <w:pStyle w:val="Heading3"/>
        <w:numPr>
          <w:ilvl w:val="0"/>
          <w:numId w:val="390"/>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390"/>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1"/>
        <w:ind w:left="392"/>
      </w:pPr>
      <w:r>
        <w:t>Chia</w:t>
      </w:r>
      <w:r>
        <w:rPr>
          <w:spacing w:val="-1"/>
        </w:rPr>
        <w:t xml:space="preserve"> </w:t>
      </w:r>
      <w:r>
        <w:t>sẻ</w:t>
      </w:r>
      <w:r>
        <w:rPr>
          <w:spacing w:val="-1"/>
        </w:rPr>
        <w:t xml:space="preserve"> </w:t>
      </w:r>
      <w:r>
        <w:t>được với</w:t>
      </w:r>
      <w:r>
        <w:rPr>
          <w:spacing w:val="-1"/>
        </w:rPr>
        <w:t xml:space="preserve"> </w:t>
      </w:r>
      <w:r>
        <w:t>bạn</w:t>
      </w:r>
      <w:r>
        <w:rPr>
          <w:spacing w:val="-1"/>
        </w:rPr>
        <w:t xml:space="preserve"> </w:t>
      </w:r>
      <w:r>
        <w:t>về</w:t>
      </w:r>
      <w:r>
        <w:rPr>
          <w:spacing w:val="-1"/>
        </w:rPr>
        <w:t xml:space="preserve"> </w:t>
      </w:r>
      <w:r>
        <w:t>một</w:t>
      </w:r>
      <w:r>
        <w:rPr>
          <w:spacing w:val="-1"/>
        </w:rPr>
        <w:t xml:space="preserve"> </w:t>
      </w:r>
      <w:r>
        <w:t>lễ</w:t>
      </w:r>
      <w:r>
        <w:rPr>
          <w:spacing w:val="-1"/>
        </w:rPr>
        <w:t xml:space="preserve"> </w:t>
      </w:r>
      <w:r>
        <w:t>hội</w:t>
      </w:r>
      <w:r>
        <w:rPr>
          <w:spacing w:val="-1"/>
        </w:rPr>
        <w:t xml:space="preserve"> </w:t>
      </w:r>
      <w:r>
        <w:t>truyền thống</w:t>
      </w:r>
      <w:r>
        <w:rPr>
          <w:spacing w:val="-2"/>
        </w:rPr>
        <w:t xml:space="preserve"> </w:t>
      </w:r>
      <w:r>
        <w:t>mà</w:t>
      </w:r>
      <w:r>
        <w:rPr>
          <w:spacing w:val="-1"/>
        </w:rPr>
        <w:t xml:space="preserve"> </w:t>
      </w:r>
      <w:r>
        <w:t>em</w:t>
      </w:r>
      <w:r>
        <w:rPr>
          <w:spacing w:val="-2"/>
        </w:rPr>
        <w:t xml:space="preserve"> </w:t>
      </w:r>
      <w:r>
        <w:t>biết</w:t>
      </w:r>
      <w:r>
        <w:rPr>
          <w:spacing w:val="-2"/>
        </w:rPr>
        <w:t xml:space="preserve"> </w:t>
      </w:r>
      <w:r>
        <w:t>hoặc đã</w:t>
      </w:r>
      <w:r>
        <w:rPr>
          <w:spacing w:val="-1"/>
        </w:rPr>
        <w:t xml:space="preserve"> </w:t>
      </w:r>
      <w:r>
        <w:t>từng</w:t>
      </w:r>
      <w:r>
        <w:rPr>
          <w:spacing w:val="-1"/>
        </w:rPr>
        <w:t xml:space="preserve"> </w:t>
      </w:r>
      <w:r>
        <w:t xml:space="preserve">tham </w:t>
      </w:r>
      <w:r>
        <w:rPr>
          <w:spacing w:val="-5"/>
        </w:rPr>
        <w:t>dự.</w:t>
      </w:r>
    </w:p>
    <w:p w:rsidR="00D74C58" w:rsidRDefault="00901FA9">
      <w:pPr>
        <w:pStyle w:val="Heading4"/>
        <w:numPr>
          <w:ilvl w:val="1"/>
          <w:numId w:val="390"/>
        </w:numPr>
        <w:tabs>
          <w:tab w:val="left" w:pos="632"/>
        </w:tabs>
        <w:ind w:hanging="240"/>
      </w:pPr>
      <w:r>
        <w:t>Khám phá và luyện</w:t>
      </w:r>
      <w:r>
        <w:rPr>
          <w:spacing w:val="-1"/>
        </w:rPr>
        <w:t xml:space="preserve"> </w:t>
      </w:r>
      <w:r>
        <w:rPr>
          <w:spacing w:val="-5"/>
        </w:rPr>
        <w:t>tập</w:t>
      </w:r>
    </w:p>
    <w:p w:rsidR="00D74C58" w:rsidRDefault="00901FA9">
      <w:pPr>
        <w:pStyle w:val="Heading5"/>
        <w:numPr>
          <w:ilvl w:val="2"/>
          <w:numId w:val="390"/>
        </w:numPr>
        <w:tabs>
          <w:tab w:val="left" w:pos="812"/>
        </w:tabs>
        <w:spacing w:before="81"/>
      </w:pPr>
      <w:r>
        <w:rPr>
          <w:spacing w:val="-5"/>
        </w:rPr>
        <w:t>Đọc</w:t>
      </w:r>
    </w:p>
    <w:p w:rsidR="00D74C58" w:rsidRDefault="00901FA9">
      <w:pPr>
        <w:pStyle w:val="ListParagraph"/>
        <w:numPr>
          <w:ilvl w:val="3"/>
          <w:numId w:val="390"/>
        </w:numPr>
        <w:tabs>
          <w:tab w:val="left" w:pos="604"/>
        </w:tabs>
        <w:spacing w:line="276" w:lineRule="auto"/>
        <w:ind w:right="515" w:firstLine="141"/>
        <w:rPr>
          <w:sz w:val="24"/>
        </w:rPr>
      </w:pPr>
      <w:r>
        <w:rPr>
          <w:sz w:val="24"/>
        </w:rPr>
        <w:t>Nêu</w:t>
      </w:r>
      <w:r>
        <w:rPr>
          <w:spacing w:val="31"/>
          <w:sz w:val="24"/>
        </w:rPr>
        <w:t xml:space="preserve"> </w:t>
      </w:r>
      <w:r>
        <w:rPr>
          <w:sz w:val="24"/>
        </w:rPr>
        <w:t>được</w:t>
      </w:r>
      <w:r>
        <w:rPr>
          <w:spacing w:val="31"/>
          <w:sz w:val="24"/>
        </w:rPr>
        <w:t xml:space="preserve"> </w:t>
      </w:r>
      <w:r>
        <w:rPr>
          <w:sz w:val="24"/>
        </w:rPr>
        <w:t>phỏng</w:t>
      </w:r>
      <w:r>
        <w:rPr>
          <w:spacing w:val="31"/>
          <w:sz w:val="24"/>
        </w:rPr>
        <w:t xml:space="preserve"> </w:t>
      </w:r>
      <w:r>
        <w:rPr>
          <w:sz w:val="24"/>
        </w:rPr>
        <w:t>đoán</w:t>
      </w:r>
      <w:r>
        <w:rPr>
          <w:spacing w:val="31"/>
          <w:sz w:val="24"/>
        </w:rPr>
        <w:t xml:space="preserve"> </w:t>
      </w:r>
      <w:r>
        <w:rPr>
          <w:sz w:val="24"/>
        </w:rPr>
        <w:t>về</w:t>
      </w:r>
      <w:r>
        <w:rPr>
          <w:spacing w:val="31"/>
          <w:sz w:val="24"/>
        </w:rPr>
        <w:t xml:space="preserve"> </w:t>
      </w:r>
      <w:r>
        <w:rPr>
          <w:sz w:val="24"/>
        </w:rPr>
        <w:t>nội</w:t>
      </w:r>
      <w:r>
        <w:rPr>
          <w:spacing w:val="31"/>
          <w:sz w:val="24"/>
        </w:rPr>
        <w:t xml:space="preserve"> </w:t>
      </w:r>
      <w:r>
        <w:rPr>
          <w:sz w:val="24"/>
        </w:rPr>
        <w:t>dung</w:t>
      </w:r>
      <w:r>
        <w:rPr>
          <w:spacing w:val="31"/>
          <w:sz w:val="24"/>
        </w:rPr>
        <w:t xml:space="preserve"> </w:t>
      </w:r>
      <w:r>
        <w:rPr>
          <w:sz w:val="24"/>
        </w:rPr>
        <w:t>bài</w:t>
      </w:r>
      <w:r>
        <w:rPr>
          <w:spacing w:val="31"/>
          <w:sz w:val="24"/>
        </w:rPr>
        <w:t xml:space="preserve"> </w:t>
      </w:r>
      <w:r>
        <w:rPr>
          <w:sz w:val="24"/>
        </w:rPr>
        <w:t>đọc</w:t>
      </w:r>
      <w:r>
        <w:rPr>
          <w:spacing w:val="31"/>
          <w:sz w:val="24"/>
        </w:rPr>
        <w:t xml:space="preserve"> </w:t>
      </w:r>
      <w:r>
        <w:rPr>
          <w:sz w:val="24"/>
        </w:rPr>
        <w:t>qua</w:t>
      </w:r>
      <w:r>
        <w:rPr>
          <w:spacing w:val="31"/>
          <w:sz w:val="24"/>
        </w:rPr>
        <w:t xml:space="preserve"> </w:t>
      </w:r>
      <w:r>
        <w:rPr>
          <w:sz w:val="24"/>
        </w:rPr>
        <w:t>tên</w:t>
      </w:r>
      <w:r>
        <w:rPr>
          <w:spacing w:val="31"/>
          <w:sz w:val="24"/>
        </w:rPr>
        <w:t xml:space="preserve"> </w:t>
      </w:r>
      <w:r>
        <w:rPr>
          <w:sz w:val="24"/>
        </w:rPr>
        <w:t>bài,</w:t>
      </w:r>
      <w:r>
        <w:rPr>
          <w:spacing w:val="31"/>
          <w:sz w:val="24"/>
        </w:rPr>
        <w:t xml:space="preserve"> </w:t>
      </w:r>
      <w:r>
        <w:rPr>
          <w:sz w:val="24"/>
        </w:rPr>
        <w:t>hoạt</w:t>
      </w:r>
      <w:r>
        <w:rPr>
          <w:spacing w:val="32"/>
          <w:sz w:val="24"/>
        </w:rPr>
        <w:t xml:space="preserve"> </w:t>
      </w:r>
      <w:r>
        <w:rPr>
          <w:sz w:val="24"/>
        </w:rPr>
        <w:t>động</w:t>
      </w:r>
      <w:r>
        <w:rPr>
          <w:spacing w:val="31"/>
          <w:sz w:val="24"/>
        </w:rPr>
        <w:t xml:space="preserve"> </w:t>
      </w:r>
      <w:r>
        <w:rPr>
          <w:sz w:val="24"/>
        </w:rPr>
        <w:t>khởi</w:t>
      </w:r>
      <w:r>
        <w:rPr>
          <w:spacing w:val="32"/>
          <w:sz w:val="24"/>
        </w:rPr>
        <w:t xml:space="preserve"> </w:t>
      </w:r>
      <w:r>
        <w:rPr>
          <w:sz w:val="24"/>
        </w:rPr>
        <w:t>động</w:t>
      </w:r>
      <w:r>
        <w:rPr>
          <w:spacing w:val="30"/>
          <w:sz w:val="24"/>
        </w:rPr>
        <w:t xml:space="preserve"> </w:t>
      </w:r>
      <w:r>
        <w:rPr>
          <w:sz w:val="24"/>
        </w:rPr>
        <w:t>và</w:t>
      </w:r>
      <w:r>
        <w:rPr>
          <w:spacing w:val="31"/>
          <w:sz w:val="24"/>
        </w:rPr>
        <w:t xml:space="preserve"> </w:t>
      </w:r>
      <w:r>
        <w:rPr>
          <w:sz w:val="24"/>
        </w:rPr>
        <w:t>tranh minh hoạ.</w:t>
      </w:r>
    </w:p>
    <w:p w:rsidR="00D74C58" w:rsidRDefault="00D74C58">
      <w:pPr>
        <w:spacing w:line="276" w:lineRule="auto"/>
        <w:rPr>
          <w:sz w:val="24"/>
        </w:rPr>
        <w:sectPr w:rsidR="00D74C58">
          <w:pgSz w:w="10780" w:h="15020"/>
          <w:pgMar w:top="820" w:right="340" w:bottom="1200" w:left="600" w:header="0" w:footer="1019" w:gutter="0"/>
          <w:cols w:space="720"/>
        </w:sectPr>
      </w:pPr>
    </w:p>
    <w:p w:rsidR="00D74C58" w:rsidRDefault="00901FA9">
      <w:pPr>
        <w:pStyle w:val="ListParagraph"/>
        <w:numPr>
          <w:ilvl w:val="3"/>
          <w:numId w:val="390"/>
        </w:numPr>
        <w:tabs>
          <w:tab w:val="left" w:pos="577"/>
        </w:tabs>
        <w:spacing w:before="67" w:line="276" w:lineRule="auto"/>
        <w:ind w:right="515" w:firstLine="141"/>
        <w:jc w:val="both"/>
        <w:rPr>
          <w:sz w:val="24"/>
        </w:rPr>
      </w:pPr>
      <w:r>
        <w:rPr>
          <w:sz w:val="24"/>
        </w:rPr>
        <w:lastRenderedPageBreak/>
        <w:t>Đọc trôi chảy bài đọc, ngắt nghỉ đúng dấu câu, đúng logic ngữ nghĩa, đúng mạch cảm xúc của</w:t>
      </w:r>
      <w:r>
        <w:rPr>
          <w:spacing w:val="-11"/>
          <w:sz w:val="24"/>
        </w:rPr>
        <w:t xml:space="preserve"> </w:t>
      </w:r>
      <w:r>
        <w:rPr>
          <w:sz w:val="24"/>
        </w:rPr>
        <w:t>bài</w:t>
      </w:r>
      <w:r>
        <w:rPr>
          <w:spacing w:val="-11"/>
          <w:sz w:val="24"/>
        </w:rPr>
        <w:t xml:space="preserve"> </w:t>
      </w:r>
      <w:r>
        <w:rPr>
          <w:sz w:val="24"/>
        </w:rPr>
        <w:t>ca</w:t>
      </w:r>
      <w:r>
        <w:rPr>
          <w:spacing w:val="-11"/>
          <w:sz w:val="24"/>
        </w:rPr>
        <w:t xml:space="preserve"> </w:t>
      </w:r>
      <w:r>
        <w:rPr>
          <w:sz w:val="24"/>
        </w:rPr>
        <w:t>dao;</w:t>
      </w:r>
      <w:r>
        <w:rPr>
          <w:spacing w:val="-11"/>
          <w:sz w:val="24"/>
        </w:rPr>
        <w:t xml:space="preserve"> </w:t>
      </w:r>
      <w:r>
        <w:rPr>
          <w:sz w:val="24"/>
        </w:rPr>
        <w:t>trả</w:t>
      </w:r>
      <w:r>
        <w:rPr>
          <w:spacing w:val="-12"/>
          <w:sz w:val="24"/>
        </w:rPr>
        <w:t xml:space="preserve"> </w:t>
      </w:r>
      <w:r>
        <w:rPr>
          <w:sz w:val="24"/>
        </w:rPr>
        <w:t>lời</w:t>
      </w:r>
      <w:r>
        <w:rPr>
          <w:spacing w:val="-10"/>
          <w:sz w:val="24"/>
        </w:rPr>
        <w:t xml:space="preserve"> </w:t>
      </w:r>
      <w:r>
        <w:rPr>
          <w:sz w:val="24"/>
        </w:rPr>
        <w:t>được</w:t>
      </w:r>
      <w:r>
        <w:rPr>
          <w:spacing w:val="-11"/>
          <w:sz w:val="24"/>
        </w:rPr>
        <w:t xml:space="preserve"> </w:t>
      </w:r>
      <w:r>
        <w:rPr>
          <w:sz w:val="24"/>
        </w:rPr>
        <w:t>các</w:t>
      </w:r>
      <w:r>
        <w:rPr>
          <w:spacing w:val="-11"/>
          <w:sz w:val="24"/>
        </w:rPr>
        <w:t xml:space="preserve"> </w:t>
      </w:r>
      <w:r>
        <w:rPr>
          <w:sz w:val="24"/>
        </w:rPr>
        <w:t>câu</w:t>
      </w:r>
      <w:r>
        <w:rPr>
          <w:spacing w:val="-11"/>
          <w:sz w:val="24"/>
        </w:rPr>
        <w:t xml:space="preserve"> </w:t>
      </w:r>
      <w:r>
        <w:rPr>
          <w:sz w:val="24"/>
        </w:rPr>
        <w:t>hỏi</w:t>
      </w:r>
      <w:r>
        <w:rPr>
          <w:spacing w:val="-11"/>
          <w:sz w:val="24"/>
        </w:rPr>
        <w:t xml:space="preserve"> </w:t>
      </w:r>
      <w:r>
        <w:rPr>
          <w:sz w:val="24"/>
        </w:rPr>
        <w:t>tìm</w:t>
      </w:r>
      <w:r>
        <w:rPr>
          <w:spacing w:val="-11"/>
          <w:sz w:val="24"/>
        </w:rPr>
        <w:t xml:space="preserve"> </w:t>
      </w:r>
      <w:r>
        <w:rPr>
          <w:sz w:val="24"/>
        </w:rPr>
        <w:t>hiểu</w:t>
      </w:r>
      <w:r>
        <w:rPr>
          <w:spacing w:val="-11"/>
          <w:sz w:val="24"/>
        </w:rPr>
        <w:t xml:space="preserve"> </w:t>
      </w:r>
      <w:r>
        <w:rPr>
          <w:sz w:val="24"/>
        </w:rPr>
        <w:t>bài.</w:t>
      </w:r>
      <w:r>
        <w:rPr>
          <w:spacing w:val="-11"/>
          <w:sz w:val="24"/>
        </w:rPr>
        <w:t xml:space="preserve"> </w:t>
      </w:r>
      <w:r>
        <w:rPr>
          <w:sz w:val="24"/>
        </w:rPr>
        <w:t>Hiểu</w:t>
      </w:r>
      <w:r>
        <w:rPr>
          <w:spacing w:val="-11"/>
          <w:sz w:val="24"/>
        </w:rPr>
        <w:t xml:space="preserve"> </w:t>
      </w:r>
      <w:r>
        <w:rPr>
          <w:sz w:val="24"/>
        </w:rPr>
        <w:t>được</w:t>
      </w:r>
      <w:r>
        <w:rPr>
          <w:spacing w:val="-11"/>
          <w:sz w:val="24"/>
        </w:rPr>
        <w:t xml:space="preserve"> </w:t>
      </w:r>
      <w:r>
        <w:rPr>
          <w:sz w:val="24"/>
        </w:rPr>
        <w:t>nội</w:t>
      </w:r>
      <w:r>
        <w:rPr>
          <w:spacing w:val="-11"/>
          <w:sz w:val="24"/>
        </w:rPr>
        <w:t xml:space="preserve"> </w:t>
      </w:r>
      <w:r>
        <w:rPr>
          <w:sz w:val="24"/>
        </w:rPr>
        <w:t>dung</w:t>
      </w:r>
      <w:r>
        <w:rPr>
          <w:spacing w:val="-11"/>
          <w:sz w:val="24"/>
        </w:rPr>
        <w:t xml:space="preserve"> </w:t>
      </w:r>
      <w:r>
        <w:rPr>
          <w:sz w:val="24"/>
        </w:rPr>
        <w:t>của</w:t>
      </w:r>
      <w:r>
        <w:rPr>
          <w:spacing w:val="-11"/>
          <w:sz w:val="24"/>
        </w:rPr>
        <w:t xml:space="preserve"> </w:t>
      </w:r>
      <w:r>
        <w:rPr>
          <w:sz w:val="24"/>
        </w:rPr>
        <w:t>bài</w:t>
      </w:r>
      <w:r>
        <w:rPr>
          <w:spacing w:val="-11"/>
          <w:sz w:val="24"/>
        </w:rPr>
        <w:t xml:space="preserve"> </w:t>
      </w:r>
      <w:r>
        <w:rPr>
          <w:sz w:val="24"/>
        </w:rPr>
        <w:t>đọc:</w:t>
      </w:r>
      <w:r>
        <w:rPr>
          <w:spacing w:val="-12"/>
          <w:sz w:val="24"/>
        </w:rPr>
        <w:t xml:space="preserve"> </w:t>
      </w:r>
      <w:r>
        <w:rPr>
          <w:i/>
          <w:color w:val="050404"/>
          <w:sz w:val="24"/>
        </w:rPr>
        <w:t>Giới</w:t>
      </w:r>
      <w:r>
        <w:rPr>
          <w:i/>
          <w:color w:val="050404"/>
          <w:spacing w:val="-10"/>
          <w:sz w:val="24"/>
        </w:rPr>
        <w:t xml:space="preserve"> </w:t>
      </w:r>
      <w:r>
        <w:rPr>
          <w:i/>
          <w:color w:val="050404"/>
          <w:sz w:val="24"/>
        </w:rPr>
        <w:t xml:space="preserve">thiệu các lễ hội truyền thống của Việt Nam. </w:t>
      </w:r>
      <w:r>
        <w:rPr>
          <w:color w:val="050404"/>
          <w:sz w:val="24"/>
        </w:rPr>
        <w:t xml:space="preserve">Từ đó, rút ra được ý nghĩa: </w:t>
      </w:r>
      <w:r>
        <w:rPr>
          <w:i/>
          <w:color w:val="050404"/>
          <w:sz w:val="24"/>
        </w:rPr>
        <w:t>Khơi gợi lòng tự hào về nét đẹp</w:t>
      </w:r>
      <w:r>
        <w:rPr>
          <w:i/>
          <w:color w:val="050404"/>
          <w:spacing w:val="-6"/>
          <w:sz w:val="24"/>
        </w:rPr>
        <w:t xml:space="preserve"> </w:t>
      </w:r>
      <w:r>
        <w:rPr>
          <w:i/>
          <w:color w:val="050404"/>
          <w:sz w:val="24"/>
        </w:rPr>
        <w:t>của</w:t>
      </w:r>
      <w:r>
        <w:rPr>
          <w:i/>
          <w:color w:val="050404"/>
          <w:spacing w:val="-6"/>
          <w:sz w:val="24"/>
        </w:rPr>
        <w:t xml:space="preserve"> </w:t>
      </w:r>
      <w:r>
        <w:rPr>
          <w:i/>
          <w:color w:val="050404"/>
          <w:sz w:val="24"/>
        </w:rPr>
        <w:t>các</w:t>
      </w:r>
      <w:r>
        <w:rPr>
          <w:i/>
          <w:color w:val="050404"/>
          <w:spacing w:val="-6"/>
          <w:sz w:val="24"/>
        </w:rPr>
        <w:t xml:space="preserve"> </w:t>
      </w:r>
      <w:r>
        <w:rPr>
          <w:i/>
          <w:color w:val="050404"/>
          <w:sz w:val="24"/>
        </w:rPr>
        <w:t>lễ</w:t>
      </w:r>
      <w:r>
        <w:rPr>
          <w:i/>
          <w:color w:val="050404"/>
          <w:spacing w:val="-6"/>
          <w:sz w:val="24"/>
        </w:rPr>
        <w:t xml:space="preserve"> </w:t>
      </w:r>
      <w:r>
        <w:rPr>
          <w:i/>
          <w:color w:val="050404"/>
          <w:sz w:val="24"/>
        </w:rPr>
        <w:t>hội</w:t>
      </w:r>
      <w:r>
        <w:rPr>
          <w:i/>
          <w:color w:val="050404"/>
          <w:spacing w:val="-6"/>
          <w:sz w:val="24"/>
        </w:rPr>
        <w:t xml:space="preserve"> </w:t>
      </w:r>
      <w:r>
        <w:rPr>
          <w:i/>
          <w:color w:val="050404"/>
          <w:sz w:val="24"/>
        </w:rPr>
        <w:t>truyền</w:t>
      </w:r>
      <w:r>
        <w:rPr>
          <w:i/>
          <w:color w:val="050404"/>
          <w:spacing w:val="-7"/>
          <w:sz w:val="24"/>
        </w:rPr>
        <w:t xml:space="preserve"> </w:t>
      </w:r>
      <w:r>
        <w:rPr>
          <w:i/>
          <w:color w:val="050404"/>
          <w:sz w:val="24"/>
        </w:rPr>
        <w:t>thống</w:t>
      </w:r>
      <w:r>
        <w:rPr>
          <w:i/>
          <w:color w:val="050404"/>
          <w:spacing w:val="-6"/>
          <w:sz w:val="24"/>
        </w:rPr>
        <w:t xml:space="preserve"> </w:t>
      </w:r>
      <w:r>
        <w:rPr>
          <w:i/>
          <w:color w:val="050404"/>
          <w:sz w:val="24"/>
        </w:rPr>
        <w:t>của</w:t>
      </w:r>
      <w:r>
        <w:rPr>
          <w:i/>
          <w:color w:val="050404"/>
          <w:spacing w:val="-6"/>
          <w:sz w:val="24"/>
        </w:rPr>
        <w:t xml:space="preserve"> </w:t>
      </w:r>
      <w:r>
        <w:rPr>
          <w:i/>
          <w:color w:val="050404"/>
          <w:sz w:val="24"/>
        </w:rPr>
        <w:t>Việt</w:t>
      </w:r>
      <w:r>
        <w:rPr>
          <w:i/>
          <w:color w:val="050404"/>
          <w:spacing w:val="-6"/>
          <w:sz w:val="24"/>
        </w:rPr>
        <w:t xml:space="preserve"> </w:t>
      </w:r>
      <w:r>
        <w:rPr>
          <w:i/>
          <w:color w:val="050404"/>
          <w:sz w:val="24"/>
        </w:rPr>
        <w:t>Nam.</w:t>
      </w:r>
      <w:r>
        <w:rPr>
          <w:i/>
          <w:color w:val="050404"/>
          <w:spacing w:val="-6"/>
          <w:sz w:val="24"/>
        </w:rPr>
        <w:t xml:space="preserve"> </w:t>
      </w:r>
      <w:r>
        <w:rPr>
          <w:i/>
          <w:color w:val="050404"/>
          <w:sz w:val="24"/>
        </w:rPr>
        <w:t>Qua</w:t>
      </w:r>
      <w:r>
        <w:rPr>
          <w:i/>
          <w:color w:val="050404"/>
          <w:spacing w:val="-7"/>
          <w:sz w:val="24"/>
        </w:rPr>
        <w:t xml:space="preserve"> </w:t>
      </w:r>
      <w:r>
        <w:rPr>
          <w:i/>
          <w:color w:val="050404"/>
          <w:sz w:val="24"/>
        </w:rPr>
        <w:t>đó,</w:t>
      </w:r>
      <w:r>
        <w:rPr>
          <w:i/>
          <w:color w:val="050404"/>
          <w:spacing w:val="-6"/>
          <w:sz w:val="24"/>
        </w:rPr>
        <w:t xml:space="preserve"> </w:t>
      </w:r>
      <w:r>
        <w:rPr>
          <w:i/>
          <w:color w:val="050404"/>
          <w:sz w:val="24"/>
        </w:rPr>
        <w:t>nhắc</w:t>
      </w:r>
      <w:r>
        <w:rPr>
          <w:i/>
          <w:color w:val="050404"/>
          <w:spacing w:val="-6"/>
          <w:sz w:val="24"/>
        </w:rPr>
        <w:t xml:space="preserve"> </w:t>
      </w:r>
      <w:r>
        <w:rPr>
          <w:i/>
          <w:color w:val="050404"/>
          <w:sz w:val="24"/>
        </w:rPr>
        <w:t>nhở</w:t>
      </w:r>
      <w:r>
        <w:rPr>
          <w:i/>
          <w:color w:val="050404"/>
          <w:spacing w:val="-6"/>
          <w:sz w:val="24"/>
        </w:rPr>
        <w:t xml:space="preserve"> </w:t>
      </w:r>
      <w:r>
        <w:rPr>
          <w:i/>
          <w:color w:val="050404"/>
          <w:sz w:val="24"/>
        </w:rPr>
        <w:t>chúng</w:t>
      </w:r>
      <w:r>
        <w:rPr>
          <w:i/>
          <w:color w:val="050404"/>
          <w:spacing w:val="-6"/>
          <w:sz w:val="24"/>
        </w:rPr>
        <w:t xml:space="preserve"> </w:t>
      </w:r>
      <w:r>
        <w:rPr>
          <w:i/>
          <w:color w:val="050404"/>
          <w:sz w:val="24"/>
        </w:rPr>
        <w:t>ta</w:t>
      </w:r>
      <w:r>
        <w:rPr>
          <w:i/>
          <w:color w:val="050404"/>
          <w:spacing w:val="-6"/>
          <w:sz w:val="24"/>
        </w:rPr>
        <w:t xml:space="preserve"> </w:t>
      </w:r>
      <w:r>
        <w:rPr>
          <w:i/>
          <w:color w:val="050404"/>
          <w:sz w:val="24"/>
        </w:rPr>
        <w:t>cần</w:t>
      </w:r>
      <w:r>
        <w:rPr>
          <w:i/>
          <w:color w:val="050404"/>
          <w:spacing w:val="-6"/>
          <w:sz w:val="24"/>
        </w:rPr>
        <w:t xml:space="preserve"> </w:t>
      </w:r>
      <w:r>
        <w:rPr>
          <w:i/>
          <w:color w:val="050404"/>
          <w:sz w:val="24"/>
        </w:rPr>
        <w:t>ghi</w:t>
      </w:r>
      <w:r>
        <w:rPr>
          <w:i/>
          <w:color w:val="050404"/>
          <w:spacing w:val="-6"/>
          <w:sz w:val="24"/>
        </w:rPr>
        <w:t xml:space="preserve"> </w:t>
      </w:r>
      <w:r>
        <w:rPr>
          <w:i/>
          <w:color w:val="050404"/>
          <w:sz w:val="24"/>
        </w:rPr>
        <w:t>nhớ,</w:t>
      </w:r>
      <w:r>
        <w:rPr>
          <w:i/>
          <w:color w:val="050404"/>
          <w:spacing w:val="-7"/>
          <w:sz w:val="24"/>
        </w:rPr>
        <w:t xml:space="preserve"> </w:t>
      </w:r>
      <w:r>
        <w:rPr>
          <w:i/>
          <w:color w:val="050404"/>
          <w:sz w:val="24"/>
        </w:rPr>
        <w:t>giữ</w:t>
      </w:r>
      <w:r>
        <w:rPr>
          <w:i/>
          <w:color w:val="050404"/>
          <w:spacing w:val="-6"/>
          <w:sz w:val="24"/>
        </w:rPr>
        <w:t xml:space="preserve"> </w:t>
      </w:r>
      <w:r>
        <w:rPr>
          <w:i/>
          <w:color w:val="050404"/>
          <w:sz w:val="24"/>
        </w:rPr>
        <w:t>gìn và phát huy nét đẹp văn hoá này</w:t>
      </w:r>
      <w:r>
        <w:rPr>
          <w:color w:val="050404"/>
          <w:sz w:val="24"/>
        </w:rPr>
        <w:t>. Học thuộc lòng được 3 – 4 bài ca dao em thích.</w:t>
      </w:r>
    </w:p>
    <w:p w:rsidR="00D74C58" w:rsidRDefault="00901FA9">
      <w:pPr>
        <w:pStyle w:val="ListParagraph"/>
        <w:numPr>
          <w:ilvl w:val="3"/>
          <w:numId w:val="390"/>
        </w:numPr>
        <w:tabs>
          <w:tab w:val="left" w:pos="570"/>
        </w:tabs>
        <w:spacing w:before="1" w:line="276" w:lineRule="auto"/>
        <w:ind w:right="516" w:firstLine="141"/>
        <w:jc w:val="both"/>
        <w:rPr>
          <w:sz w:val="24"/>
        </w:rPr>
      </w:pPr>
      <w:r>
        <w:rPr>
          <w:sz w:val="24"/>
        </w:rPr>
        <w:t>Tìm</w:t>
      </w:r>
      <w:r>
        <w:rPr>
          <w:spacing w:val="-4"/>
          <w:sz w:val="24"/>
        </w:rPr>
        <w:t xml:space="preserve"> </w:t>
      </w:r>
      <w:r>
        <w:rPr>
          <w:sz w:val="24"/>
        </w:rPr>
        <w:t>đọc</w:t>
      </w:r>
      <w:r>
        <w:rPr>
          <w:spacing w:val="-3"/>
          <w:sz w:val="24"/>
        </w:rPr>
        <w:t xml:space="preserve"> </w:t>
      </w:r>
      <w:r>
        <w:rPr>
          <w:sz w:val="24"/>
        </w:rPr>
        <w:t>được</w:t>
      </w:r>
      <w:r>
        <w:rPr>
          <w:spacing w:val="-3"/>
          <w:sz w:val="24"/>
        </w:rPr>
        <w:t xml:space="preserve"> </w:t>
      </w:r>
      <w:r>
        <w:rPr>
          <w:sz w:val="24"/>
        </w:rPr>
        <w:t>một</w:t>
      </w:r>
      <w:r>
        <w:rPr>
          <w:spacing w:val="-4"/>
          <w:sz w:val="24"/>
        </w:rPr>
        <w:t xml:space="preserve"> </w:t>
      </w:r>
      <w:r>
        <w:rPr>
          <w:sz w:val="24"/>
        </w:rPr>
        <w:t>bài</w:t>
      </w:r>
      <w:r>
        <w:rPr>
          <w:spacing w:val="-4"/>
          <w:sz w:val="24"/>
        </w:rPr>
        <w:t xml:space="preserve"> </w:t>
      </w:r>
      <w:r>
        <w:rPr>
          <w:sz w:val="24"/>
        </w:rPr>
        <w:t>thơ,</w:t>
      </w:r>
      <w:r>
        <w:rPr>
          <w:spacing w:val="-4"/>
          <w:sz w:val="24"/>
        </w:rPr>
        <w:t xml:space="preserve"> </w:t>
      </w:r>
      <w:r>
        <w:rPr>
          <w:sz w:val="24"/>
        </w:rPr>
        <w:t>đồng</w:t>
      </w:r>
      <w:r>
        <w:rPr>
          <w:spacing w:val="-4"/>
          <w:sz w:val="24"/>
        </w:rPr>
        <w:t xml:space="preserve"> </w:t>
      </w:r>
      <w:r>
        <w:rPr>
          <w:sz w:val="24"/>
        </w:rPr>
        <w:t>dao,</w:t>
      </w:r>
      <w:r>
        <w:rPr>
          <w:spacing w:val="-4"/>
          <w:sz w:val="24"/>
        </w:rPr>
        <w:t xml:space="preserve"> </w:t>
      </w:r>
      <w:r>
        <w:rPr>
          <w:sz w:val="24"/>
        </w:rPr>
        <w:t>ca</w:t>
      </w:r>
      <w:r>
        <w:rPr>
          <w:spacing w:val="-4"/>
          <w:sz w:val="24"/>
        </w:rPr>
        <w:t xml:space="preserve"> </w:t>
      </w:r>
      <w:r>
        <w:rPr>
          <w:sz w:val="24"/>
        </w:rPr>
        <w:t>dao,...</w:t>
      </w:r>
      <w:r>
        <w:rPr>
          <w:spacing w:val="-4"/>
          <w:sz w:val="24"/>
        </w:rPr>
        <w:t xml:space="preserve"> </w:t>
      </w:r>
      <w:r>
        <w:rPr>
          <w:sz w:val="24"/>
        </w:rPr>
        <w:t>về</w:t>
      </w:r>
      <w:r>
        <w:rPr>
          <w:spacing w:val="-3"/>
          <w:sz w:val="24"/>
        </w:rPr>
        <w:t xml:space="preserve"> </w:t>
      </w:r>
      <w:r>
        <w:rPr>
          <w:sz w:val="24"/>
        </w:rPr>
        <w:t>tình</w:t>
      </w:r>
      <w:r>
        <w:rPr>
          <w:spacing w:val="-4"/>
          <w:sz w:val="24"/>
        </w:rPr>
        <w:t xml:space="preserve"> </w:t>
      </w:r>
      <w:r>
        <w:rPr>
          <w:sz w:val="24"/>
        </w:rPr>
        <w:t>cảm</w:t>
      </w:r>
      <w:r>
        <w:rPr>
          <w:spacing w:val="-4"/>
          <w:sz w:val="24"/>
        </w:rPr>
        <w:t xml:space="preserve"> </w:t>
      </w:r>
      <w:r>
        <w:rPr>
          <w:sz w:val="24"/>
        </w:rPr>
        <w:t>gia</w:t>
      </w:r>
      <w:r>
        <w:rPr>
          <w:spacing w:val="-4"/>
          <w:sz w:val="24"/>
        </w:rPr>
        <w:t xml:space="preserve"> </w:t>
      </w:r>
      <w:r>
        <w:rPr>
          <w:sz w:val="24"/>
        </w:rPr>
        <w:t>đình,</w:t>
      </w:r>
      <w:r>
        <w:rPr>
          <w:spacing w:val="-4"/>
          <w:sz w:val="24"/>
        </w:rPr>
        <w:t xml:space="preserve"> </w:t>
      </w:r>
      <w:r>
        <w:rPr>
          <w:sz w:val="24"/>
        </w:rPr>
        <w:t>tình</w:t>
      </w:r>
      <w:r>
        <w:rPr>
          <w:spacing w:val="-4"/>
          <w:sz w:val="24"/>
        </w:rPr>
        <w:t xml:space="preserve"> </w:t>
      </w:r>
      <w:r>
        <w:rPr>
          <w:sz w:val="24"/>
        </w:rPr>
        <w:t>bạn,</w:t>
      </w:r>
      <w:r>
        <w:rPr>
          <w:spacing w:val="-4"/>
          <w:sz w:val="24"/>
        </w:rPr>
        <w:t xml:space="preserve"> </w:t>
      </w:r>
      <w:r>
        <w:rPr>
          <w:sz w:val="24"/>
        </w:rPr>
        <w:t>tình</w:t>
      </w:r>
      <w:r>
        <w:rPr>
          <w:spacing w:val="-4"/>
          <w:sz w:val="24"/>
        </w:rPr>
        <w:t xml:space="preserve"> </w:t>
      </w:r>
      <w:r>
        <w:rPr>
          <w:sz w:val="24"/>
        </w:rPr>
        <w:t>thầy</w:t>
      </w:r>
      <w:r>
        <w:rPr>
          <w:spacing w:val="-4"/>
          <w:sz w:val="24"/>
        </w:rPr>
        <w:t xml:space="preserve"> </w:t>
      </w:r>
      <w:r>
        <w:rPr>
          <w:sz w:val="24"/>
        </w:rPr>
        <w:t xml:space="preserve">trò, về mối quan hệ với cộng đồng, viết được </w:t>
      </w:r>
      <w:r>
        <w:rPr>
          <w:i/>
          <w:sz w:val="24"/>
        </w:rPr>
        <w:t>Nhật kí đọc sách</w:t>
      </w:r>
      <w:r>
        <w:rPr>
          <w:sz w:val="24"/>
        </w:rPr>
        <w:t>, chia sẻ được với bạn về điều tâm đắc khi đọc bài thơ, đồng dao, ca dao,... và giải thích được lí do.</w:t>
      </w:r>
    </w:p>
    <w:p w:rsidR="00D74C58" w:rsidRDefault="00901FA9">
      <w:pPr>
        <w:pStyle w:val="Heading5"/>
        <w:numPr>
          <w:ilvl w:val="2"/>
          <w:numId w:val="390"/>
        </w:numPr>
        <w:tabs>
          <w:tab w:val="left" w:pos="808"/>
        </w:tabs>
        <w:spacing w:line="275" w:lineRule="exact"/>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1"/>
        <w:ind w:left="392"/>
        <w:jc w:val="both"/>
      </w:pPr>
      <w:r>
        <w:t>Luyện</w:t>
      </w:r>
      <w:r>
        <w:rPr>
          <w:spacing w:val="-1"/>
        </w:rPr>
        <w:t xml:space="preserve"> </w:t>
      </w:r>
      <w:r>
        <w:t>tập sử</w:t>
      </w:r>
      <w:r>
        <w:rPr>
          <w:spacing w:val="-2"/>
        </w:rPr>
        <w:t xml:space="preserve"> </w:t>
      </w:r>
      <w:r>
        <w:t>dụng cặp</w:t>
      </w:r>
      <w:r>
        <w:rPr>
          <w:spacing w:val="-1"/>
        </w:rPr>
        <w:t xml:space="preserve"> </w:t>
      </w:r>
      <w:r>
        <w:t xml:space="preserve">kết </w:t>
      </w:r>
      <w:r>
        <w:rPr>
          <w:spacing w:val="-5"/>
        </w:rPr>
        <w:t>từ.</w:t>
      </w:r>
    </w:p>
    <w:p w:rsidR="00D74C58" w:rsidRDefault="00901FA9">
      <w:pPr>
        <w:pStyle w:val="Heading5"/>
        <w:numPr>
          <w:ilvl w:val="2"/>
          <w:numId w:val="390"/>
        </w:numPr>
        <w:tabs>
          <w:tab w:val="left" w:pos="808"/>
        </w:tabs>
        <w:spacing w:before="42"/>
        <w:ind w:left="808" w:hanging="416"/>
        <w:jc w:val="both"/>
      </w:pPr>
      <w:r>
        <w:rPr>
          <w:spacing w:val="-4"/>
        </w:rPr>
        <w:t>Viết</w:t>
      </w:r>
    </w:p>
    <w:p w:rsidR="00D74C58" w:rsidRDefault="00901FA9">
      <w:pPr>
        <w:pStyle w:val="BodyText"/>
        <w:spacing w:before="41" w:line="276" w:lineRule="auto"/>
        <w:ind w:left="250" w:right="517" w:firstLine="141"/>
        <w:jc w:val="both"/>
      </w:pPr>
      <w:r>
        <w:t>Biết</w:t>
      </w:r>
      <w:r>
        <w:rPr>
          <w:spacing w:val="-2"/>
        </w:rPr>
        <w:t xml:space="preserve"> </w:t>
      </w:r>
      <w:r>
        <w:t>rút</w:t>
      </w:r>
      <w:r>
        <w:rPr>
          <w:spacing w:val="-2"/>
        </w:rPr>
        <w:t xml:space="preserve"> </w:t>
      </w:r>
      <w:r>
        <w:t>kinh</w:t>
      </w:r>
      <w:r>
        <w:rPr>
          <w:spacing w:val="-2"/>
        </w:rPr>
        <w:t xml:space="preserve"> </w:t>
      </w:r>
      <w:r>
        <w:t>nghiệm</w:t>
      </w:r>
      <w:r>
        <w:rPr>
          <w:spacing w:val="-2"/>
        </w:rPr>
        <w:t xml:space="preserve"> </w:t>
      </w:r>
      <w:r>
        <w:t>và</w:t>
      </w:r>
      <w:r>
        <w:rPr>
          <w:spacing w:val="-2"/>
        </w:rPr>
        <w:t xml:space="preserve"> </w:t>
      </w:r>
      <w:r>
        <w:t>chỉnh</w:t>
      </w:r>
      <w:r>
        <w:rPr>
          <w:spacing w:val="-1"/>
        </w:rPr>
        <w:t xml:space="preserve"> </w:t>
      </w:r>
      <w:r>
        <w:t>sửa</w:t>
      </w:r>
      <w:r>
        <w:rPr>
          <w:spacing w:val="-2"/>
        </w:rPr>
        <w:t xml:space="preserve"> </w:t>
      </w:r>
      <w:r>
        <w:t>bài</w:t>
      </w:r>
      <w:r>
        <w:rPr>
          <w:spacing w:val="-2"/>
        </w:rPr>
        <w:t xml:space="preserve"> </w:t>
      </w:r>
      <w:r>
        <w:t>văn</w:t>
      </w:r>
      <w:r>
        <w:rPr>
          <w:spacing w:val="-2"/>
        </w:rPr>
        <w:t xml:space="preserve"> </w:t>
      </w:r>
      <w:r>
        <w:t>đã</w:t>
      </w:r>
      <w:r>
        <w:rPr>
          <w:spacing w:val="-1"/>
        </w:rPr>
        <w:t xml:space="preserve"> </w:t>
      </w:r>
      <w:r>
        <w:t>viết;</w:t>
      </w:r>
      <w:r>
        <w:rPr>
          <w:spacing w:val="-1"/>
        </w:rPr>
        <w:t xml:space="preserve"> </w:t>
      </w:r>
      <w:r>
        <w:t>viết</w:t>
      </w:r>
      <w:r>
        <w:rPr>
          <w:spacing w:val="-2"/>
        </w:rPr>
        <w:t xml:space="preserve"> </w:t>
      </w:r>
      <w:r>
        <w:t>lại</w:t>
      </w:r>
      <w:r>
        <w:rPr>
          <w:spacing w:val="-2"/>
        </w:rPr>
        <w:t xml:space="preserve"> </w:t>
      </w:r>
      <w:r>
        <w:t>được</w:t>
      </w:r>
      <w:r>
        <w:rPr>
          <w:spacing w:val="-1"/>
        </w:rPr>
        <w:t xml:space="preserve"> </w:t>
      </w:r>
      <w:r>
        <w:t>đoạn</w:t>
      </w:r>
      <w:r>
        <w:rPr>
          <w:spacing w:val="-1"/>
        </w:rPr>
        <w:t xml:space="preserve"> </w:t>
      </w:r>
      <w:r>
        <w:t>văn</w:t>
      </w:r>
      <w:r>
        <w:rPr>
          <w:spacing w:val="-1"/>
        </w:rPr>
        <w:t xml:space="preserve"> </w:t>
      </w:r>
      <w:r>
        <w:t>kể</w:t>
      </w:r>
      <w:r>
        <w:rPr>
          <w:spacing w:val="-1"/>
        </w:rPr>
        <w:t xml:space="preserve"> </w:t>
      </w:r>
      <w:r>
        <w:t>lại</w:t>
      </w:r>
      <w:r>
        <w:rPr>
          <w:spacing w:val="-1"/>
        </w:rPr>
        <w:t xml:space="preserve"> </w:t>
      </w:r>
      <w:r>
        <w:t>sự</w:t>
      </w:r>
      <w:r>
        <w:rPr>
          <w:spacing w:val="-2"/>
        </w:rPr>
        <w:t xml:space="preserve"> </w:t>
      </w:r>
      <w:r>
        <w:t>việc</w:t>
      </w:r>
      <w:r>
        <w:rPr>
          <w:spacing w:val="-3"/>
        </w:rPr>
        <w:t xml:space="preserve"> </w:t>
      </w:r>
      <w:r>
        <w:t>chính của câu chuyện cho hay hơn.</w:t>
      </w:r>
    </w:p>
    <w:p w:rsidR="00D74C58" w:rsidRDefault="00901FA9">
      <w:pPr>
        <w:pStyle w:val="Heading4"/>
        <w:numPr>
          <w:ilvl w:val="1"/>
          <w:numId w:val="390"/>
        </w:numPr>
        <w:tabs>
          <w:tab w:val="left" w:pos="632"/>
        </w:tabs>
        <w:spacing w:before="39"/>
        <w:ind w:hanging="240"/>
        <w:jc w:val="both"/>
      </w:pPr>
      <w:r>
        <w:t>Vận</w:t>
      </w:r>
      <w:r>
        <w:rPr>
          <w:spacing w:val="-1"/>
        </w:rPr>
        <w:t xml:space="preserve"> </w:t>
      </w:r>
      <w:r>
        <w:rPr>
          <w:spacing w:val="-4"/>
        </w:rPr>
        <w:t>dụng</w:t>
      </w:r>
    </w:p>
    <w:p w:rsidR="00D74C58" w:rsidRDefault="00901FA9">
      <w:pPr>
        <w:pStyle w:val="BodyText"/>
        <w:spacing w:before="83"/>
        <w:ind w:left="392"/>
        <w:jc w:val="both"/>
      </w:pPr>
      <w:r>
        <w:t>Sưu</w:t>
      </w:r>
      <w:r>
        <w:rPr>
          <w:spacing w:val="11"/>
        </w:rPr>
        <w:t xml:space="preserve"> </w:t>
      </w:r>
      <w:r>
        <w:t>tầm</w:t>
      </w:r>
      <w:r>
        <w:rPr>
          <w:spacing w:val="11"/>
        </w:rPr>
        <w:t xml:space="preserve"> </w:t>
      </w:r>
      <w:r>
        <w:t>được</w:t>
      </w:r>
      <w:r>
        <w:rPr>
          <w:spacing w:val="10"/>
        </w:rPr>
        <w:t xml:space="preserve"> </w:t>
      </w:r>
      <w:r>
        <w:t>1</w:t>
      </w:r>
      <w:r>
        <w:rPr>
          <w:spacing w:val="10"/>
        </w:rPr>
        <w:t xml:space="preserve"> </w:t>
      </w:r>
      <w:r>
        <w:t>–</w:t>
      </w:r>
      <w:r>
        <w:rPr>
          <w:spacing w:val="10"/>
        </w:rPr>
        <w:t xml:space="preserve"> </w:t>
      </w:r>
      <w:r>
        <w:t>2</w:t>
      </w:r>
      <w:r>
        <w:rPr>
          <w:spacing w:val="10"/>
        </w:rPr>
        <w:t xml:space="preserve"> </w:t>
      </w:r>
      <w:r>
        <w:t>bài</w:t>
      </w:r>
      <w:r>
        <w:rPr>
          <w:spacing w:val="10"/>
        </w:rPr>
        <w:t xml:space="preserve"> </w:t>
      </w:r>
      <w:r>
        <w:t>ca</w:t>
      </w:r>
      <w:r>
        <w:rPr>
          <w:spacing w:val="10"/>
        </w:rPr>
        <w:t xml:space="preserve"> </w:t>
      </w:r>
      <w:r>
        <w:t>dao</w:t>
      </w:r>
      <w:r>
        <w:rPr>
          <w:spacing w:val="10"/>
        </w:rPr>
        <w:t xml:space="preserve"> </w:t>
      </w:r>
      <w:r>
        <w:t>về</w:t>
      </w:r>
      <w:r>
        <w:rPr>
          <w:spacing w:val="10"/>
        </w:rPr>
        <w:t xml:space="preserve"> </w:t>
      </w:r>
      <w:r>
        <w:t>lễ</w:t>
      </w:r>
      <w:r>
        <w:rPr>
          <w:spacing w:val="11"/>
        </w:rPr>
        <w:t xml:space="preserve"> </w:t>
      </w:r>
      <w:r>
        <w:t>hội;</w:t>
      </w:r>
      <w:r>
        <w:rPr>
          <w:spacing w:val="11"/>
        </w:rPr>
        <w:t xml:space="preserve"> </w:t>
      </w:r>
      <w:r>
        <w:t>tìm</w:t>
      </w:r>
      <w:r>
        <w:rPr>
          <w:spacing w:val="11"/>
        </w:rPr>
        <w:t xml:space="preserve"> </w:t>
      </w:r>
      <w:r>
        <w:t>hiểu</w:t>
      </w:r>
      <w:r>
        <w:rPr>
          <w:spacing w:val="11"/>
        </w:rPr>
        <w:t xml:space="preserve"> </w:t>
      </w:r>
      <w:r>
        <w:t>được</w:t>
      </w:r>
      <w:r>
        <w:rPr>
          <w:spacing w:val="10"/>
        </w:rPr>
        <w:t xml:space="preserve"> </w:t>
      </w:r>
      <w:r>
        <w:t>thêm</w:t>
      </w:r>
      <w:r>
        <w:rPr>
          <w:spacing w:val="10"/>
        </w:rPr>
        <w:t xml:space="preserve"> </w:t>
      </w:r>
      <w:r>
        <w:t>thông</w:t>
      </w:r>
      <w:r>
        <w:rPr>
          <w:spacing w:val="10"/>
        </w:rPr>
        <w:t xml:space="preserve"> </w:t>
      </w:r>
      <w:r>
        <w:t>tin</w:t>
      </w:r>
      <w:r>
        <w:rPr>
          <w:spacing w:val="10"/>
        </w:rPr>
        <w:t xml:space="preserve"> </w:t>
      </w:r>
      <w:r>
        <w:t>về</w:t>
      </w:r>
      <w:r>
        <w:rPr>
          <w:spacing w:val="11"/>
        </w:rPr>
        <w:t xml:space="preserve"> </w:t>
      </w:r>
      <w:r>
        <w:t>lễ</w:t>
      </w:r>
      <w:r>
        <w:rPr>
          <w:spacing w:val="11"/>
        </w:rPr>
        <w:t xml:space="preserve"> </w:t>
      </w:r>
      <w:r>
        <w:t>hội</w:t>
      </w:r>
      <w:r>
        <w:rPr>
          <w:spacing w:val="11"/>
        </w:rPr>
        <w:t xml:space="preserve"> </w:t>
      </w:r>
      <w:r>
        <w:t>được</w:t>
      </w:r>
      <w:r>
        <w:rPr>
          <w:spacing w:val="12"/>
        </w:rPr>
        <w:t xml:space="preserve"> </w:t>
      </w:r>
      <w:r>
        <w:rPr>
          <w:spacing w:val="-4"/>
        </w:rPr>
        <w:t>nhắc</w:t>
      </w:r>
    </w:p>
    <w:p w:rsidR="00D74C58" w:rsidRDefault="00901FA9">
      <w:pPr>
        <w:pStyle w:val="BodyText"/>
        <w:spacing w:before="41"/>
        <w:ind w:left="250"/>
        <w:jc w:val="both"/>
      </w:pPr>
      <w:r>
        <w:t xml:space="preserve">đến trong bài ca </w:t>
      </w:r>
      <w:r>
        <w:rPr>
          <w:spacing w:val="-4"/>
        </w:rPr>
        <w:t>dao.</w:t>
      </w:r>
    </w:p>
    <w:p w:rsidR="00D74C58" w:rsidRDefault="00901FA9">
      <w:pPr>
        <w:spacing w:before="101"/>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390"/>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390"/>
        </w:numPr>
        <w:tabs>
          <w:tab w:val="left" w:pos="632"/>
        </w:tabs>
        <w:spacing w:before="101"/>
        <w:ind w:hanging="240"/>
      </w:pPr>
      <w:r>
        <w:t xml:space="preserve">Giáo </w:t>
      </w:r>
      <w:r>
        <w:rPr>
          <w:spacing w:val="-4"/>
        </w:rPr>
        <w:t>viên</w:t>
      </w:r>
    </w:p>
    <w:p w:rsidR="00D74C58" w:rsidRDefault="00901FA9">
      <w:pPr>
        <w:pStyle w:val="ListParagraph"/>
        <w:numPr>
          <w:ilvl w:val="0"/>
          <w:numId w:val="389"/>
        </w:numPr>
        <w:tabs>
          <w:tab w:val="left" w:pos="571"/>
        </w:tabs>
        <w:spacing w:before="81"/>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389"/>
        </w:numPr>
        <w:tabs>
          <w:tab w:val="left" w:pos="572"/>
        </w:tabs>
        <w:spacing w:before="42"/>
        <w:rPr>
          <w:sz w:val="24"/>
        </w:rPr>
      </w:pPr>
      <w:r>
        <w:rPr>
          <w:sz w:val="24"/>
        </w:rPr>
        <w:t>Tranh,</w:t>
      </w:r>
      <w:r>
        <w:rPr>
          <w:spacing w:val="-3"/>
          <w:sz w:val="24"/>
        </w:rPr>
        <w:t xml:space="preserve"> </w:t>
      </w:r>
      <w:r>
        <w:rPr>
          <w:sz w:val="24"/>
        </w:rPr>
        <w:t>ảnh</w:t>
      </w:r>
      <w:r>
        <w:rPr>
          <w:spacing w:val="-2"/>
          <w:sz w:val="24"/>
        </w:rPr>
        <w:t xml:space="preserve"> </w:t>
      </w:r>
      <w:r>
        <w:rPr>
          <w:sz w:val="24"/>
        </w:rPr>
        <w:t>về</w:t>
      </w:r>
      <w:r>
        <w:rPr>
          <w:spacing w:val="-1"/>
          <w:sz w:val="24"/>
        </w:rPr>
        <w:t xml:space="preserve"> </w:t>
      </w:r>
      <w:r>
        <w:rPr>
          <w:sz w:val="24"/>
        </w:rPr>
        <w:t>các</w:t>
      </w:r>
      <w:r>
        <w:rPr>
          <w:spacing w:val="-1"/>
          <w:sz w:val="24"/>
        </w:rPr>
        <w:t xml:space="preserve"> </w:t>
      </w:r>
      <w:r>
        <w:rPr>
          <w:sz w:val="24"/>
        </w:rPr>
        <w:t>lễ</w:t>
      </w:r>
      <w:r>
        <w:rPr>
          <w:spacing w:val="-2"/>
          <w:sz w:val="24"/>
        </w:rPr>
        <w:t xml:space="preserve"> </w:t>
      </w:r>
      <w:r>
        <w:rPr>
          <w:sz w:val="24"/>
        </w:rPr>
        <w:t>hội</w:t>
      </w:r>
      <w:r>
        <w:rPr>
          <w:spacing w:val="-1"/>
          <w:sz w:val="24"/>
        </w:rPr>
        <w:t xml:space="preserve"> </w:t>
      </w:r>
      <w:r>
        <w:rPr>
          <w:sz w:val="24"/>
        </w:rPr>
        <w:t>truyền</w:t>
      </w:r>
      <w:r>
        <w:rPr>
          <w:spacing w:val="-1"/>
          <w:sz w:val="24"/>
        </w:rPr>
        <w:t xml:space="preserve"> </w:t>
      </w:r>
      <w:r>
        <w:rPr>
          <w:sz w:val="24"/>
        </w:rPr>
        <w:t>thống</w:t>
      </w:r>
      <w:r>
        <w:rPr>
          <w:spacing w:val="-2"/>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389"/>
        </w:numPr>
        <w:tabs>
          <w:tab w:val="left" w:pos="572"/>
        </w:tabs>
        <w:rPr>
          <w:sz w:val="24"/>
        </w:rPr>
      </w:pPr>
      <w:r>
        <w:rPr>
          <w:sz w:val="24"/>
        </w:rPr>
        <w:t>Tranh,</w:t>
      </w:r>
      <w:r>
        <w:rPr>
          <w:spacing w:val="-1"/>
          <w:sz w:val="24"/>
        </w:rPr>
        <w:t xml:space="preserve"> </w:t>
      </w:r>
      <w:r>
        <w:rPr>
          <w:sz w:val="24"/>
        </w:rPr>
        <w:t>ảnh</w:t>
      </w:r>
      <w:r>
        <w:rPr>
          <w:spacing w:val="-2"/>
          <w:sz w:val="24"/>
        </w:rPr>
        <w:t xml:space="preserve"> </w:t>
      </w:r>
      <w:r>
        <w:rPr>
          <w:sz w:val="24"/>
        </w:rPr>
        <w:t>hoặc</w:t>
      </w:r>
      <w:r>
        <w:rPr>
          <w:spacing w:val="-1"/>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1"/>
          <w:sz w:val="24"/>
        </w:rPr>
        <w:t xml:space="preserve"> </w:t>
      </w:r>
      <w:r>
        <w:rPr>
          <w:sz w:val="24"/>
        </w:rPr>
        <w:t>các</w:t>
      </w:r>
      <w:r>
        <w:rPr>
          <w:spacing w:val="-2"/>
          <w:sz w:val="24"/>
        </w:rPr>
        <w:t xml:space="preserve"> </w:t>
      </w:r>
      <w:r>
        <w:rPr>
          <w:sz w:val="24"/>
        </w:rPr>
        <w:t>lễ</w:t>
      </w:r>
      <w:r>
        <w:rPr>
          <w:spacing w:val="-1"/>
          <w:sz w:val="24"/>
        </w:rPr>
        <w:t xml:space="preserve"> </w:t>
      </w:r>
      <w:r>
        <w:rPr>
          <w:sz w:val="24"/>
        </w:rPr>
        <w:t>hội được</w:t>
      </w:r>
      <w:r>
        <w:rPr>
          <w:spacing w:val="-1"/>
          <w:sz w:val="24"/>
        </w:rPr>
        <w:t xml:space="preserve"> </w:t>
      </w:r>
      <w:r>
        <w:rPr>
          <w:sz w:val="24"/>
        </w:rPr>
        <w:t>nhắc</w:t>
      </w:r>
      <w:r>
        <w:rPr>
          <w:spacing w:val="-1"/>
          <w:sz w:val="24"/>
        </w:rPr>
        <w:t xml:space="preserve"> </w:t>
      </w:r>
      <w:r>
        <w:rPr>
          <w:sz w:val="24"/>
        </w:rPr>
        <w:t>đến trong</w:t>
      </w:r>
      <w:r>
        <w:rPr>
          <w:spacing w:val="-1"/>
          <w:sz w:val="24"/>
        </w:rPr>
        <w:t xml:space="preserve"> </w:t>
      </w:r>
      <w:r>
        <w:rPr>
          <w:sz w:val="24"/>
        </w:rPr>
        <w:t>bài</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389"/>
        </w:numPr>
        <w:tabs>
          <w:tab w:val="left" w:pos="572"/>
        </w:tabs>
        <w:spacing w:before="42"/>
        <w:rPr>
          <w:sz w:val="24"/>
        </w:rPr>
      </w:pPr>
      <w:r>
        <w:rPr>
          <w:sz w:val="24"/>
        </w:rPr>
        <w:t>Bảng</w:t>
      </w:r>
      <w:r>
        <w:rPr>
          <w:spacing w:val="-1"/>
          <w:sz w:val="24"/>
        </w:rPr>
        <w:t xml:space="preserve"> </w:t>
      </w:r>
      <w:r>
        <w:rPr>
          <w:sz w:val="24"/>
        </w:rPr>
        <w:t>phụ/ máy chiếu</w:t>
      </w:r>
      <w:r>
        <w:rPr>
          <w:spacing w:val="-1"/>
          <w:sz w:val="24"/>
        </w:rPr>
        <w:t xml:space="preserve"> </w:t>
      </w:r>
      <w:r>
        <w:rPr>
          <w:sz w:val="24"/>
        </w:rPr>
        <w:t>ghi</w:t>
      </w:r>
      <w:r>
        <w:rPr>
          <w:spacing w:val="-2"/>
          <w:sz w:val="24"/>
        </w:rPr>
        <w:t xml:space="preserve"> </w:t>
      </w:r>
      <w:r>
        <w:rPr>
          <w:sz w:val="24"/>
        </w:rPr>
        <w:t>hai</w:t>
      </w:r>
      <w:r>
        <w:rPr>
          <w:spacing w:val="-1"/>
          <w:sz w:val="24"/>
        </w:rPr>
        <w:t xml:space="preserve"> </w:t>
      </w:r>
      <w:r>
        <w:rPr>
          <w:sz w:val="24"/>
        </w:rPr>
        <w:t>bài</w:t>
      </w:r>
      <w:r>
        <w:rPr>
          <w:spacing w:val="-1"/>
          <w:sz w:val="24"/>
        </w:rPr>
        <w:t xml:space="preserve"> </w:t>
      </w:r>
      <w:r>
        <w:rPr>
          <w:sz w:val="24"/>
        </w:rPr>
        <w:t>ca</w:t>
      </w:r>
      <w:r>
        <w:rPr>
          <w:spacing w:val="-1"/>
          <w:sz w:val="24"/>
        </w:rPr>
        <w:t xml:space="preserve"> </w:t>
      </w:r>
      <w:r>
        <w:rPr>
          <w:sz w:val="24"/>
        </w:rPr>
        <w:t>dao</w:t>
      </w:r>
      <w:r>
        <w:rPr>
          <w:spacing w:val="-1"/>
          <w:sz w:val="24"/>
        </w:rPr>
        <w:t xml:space="preserve"> </w:t>
      </w:r>
      <w:r>
        <w:rPr>
          <w:spacing w:val="-4"/>
          <w:sz w:val="24"/>
        </w:rPr>
        <w:t>đầu.</w:t>
      </w:r>
    </w:p>
    <w:p w:rsidR="00D74C58" w:rsidRDefault="00901FA9">
      <w:pPr>
        <w:pStyle w:val="ListParagraph"/>
        <w:numPr>
          <w:ilvl w:val="0"/>
          <w:numId w:val="389"/>
        </w:numPr>
        <w:tabs>
          <w:tab w:val="left" w:pos="571"/>
        </w:tabs>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cho</w:t>
      </w:r>
      <w:r>
        <w:rPr>
          <w:spacing w:val="-1"/>
          <w:sz w:val="24"/>
        </w:rPr>
        <w:t xml:space="preserve"> </w:t>
      </w:r>
      <w:r>
        <w:rPr>
          <w:sz w:val="24"/>
        </w:rPr>
        <w:t>HS thực</w:t>
      </w:r>
      <w:r>
        <w:rPr>
          <w:spacing w:val="-1"/>
          <w:sz w:val="24"/>
        </w:rPr>
        <w:t xml:space="preserve"> </w:t>
      </w:r>
      <w:r>
        <w:rPr>
          <w:sz w:val="24"/>
        </w:rPr>
        <w:t>hiện</w:t>
      </w:r>
      <w:r>
        <w:rPr>
          <w:spacing w:val="-1"/>
          <w:sz w:val="24"/>
        </w:rPr>
        <w:t xml:space="preserve"> </w:t>
      </w:r>
      <w:r>
        <w:rPr>
          <w:sz w:val="24"/>
        </w:rPr>
        <w:t>các</w:t>
      </w:r>
      <w:r>
        <w:rPr>
          <w:spacing w:val="-1"/>
          <w:sz w:val="24"/>
        </w:rPr>
        <w:t xml:space="preserve"> </w:t>
      </w:r>
      <w:r>
        <w:rPr>
          <w:sz w:val="24"/>
        </w:rPr>
        <w:t>BT</w:t>
      </w:r>
      <w:r>
        <w:rPr>
          <w:spacing w:val="-1"/>
          <w:sz w:val="24"/>
        </w:rPr>
        <w:t xml:space="preserve"> </w:t>
      </w:r>
      <w:r>
        <w:rPr>
          <w:sz w:val="24"/>
        </w:rPr>
        <w:t>luyện từ</w:t>
      </w:r>
      <w:r>
        <w:rPr>
          <w:spacing w:val="-2"/>
          <w:sz w:val="24"/>
        </w:rPr>
        <w:t xml:space="preserve"> </w:t>
      </w:r>
      <w:r>
        <w:rPr>
          <w:sz w:val="24"/>
        </w:rPr>
        <w:t xml:space="preserve">và </w:t>
      </w:r>
      <w:r>
        <w:rPr>
          <w:spacing w:val="-4"/>
          <w:sz w:val="24"/>
        </w:rPr>
        <w:t>câu.</w:t>
      </w:r>
    </w:p>
    <w:p w:rsidR="00D74C58" w:rsidRDefault="00901FA9">
      <w:pPr>
        <w:pStyle w:val="Heading4"/>
        <w:numPr>
          <w:ilvl w:val="1"/>
          <w:numId w:val="390"/>
        </w:numPr>
        <w:tabs>
          <w:tab w:val="left" w:pos="632"/>
        </w:tabs>
        <w:ind w:hanging="240"/>
      </w:pPr>
      <w:r>
        <w:t xml:space="preserve">Học </w:t>
      </w:r>
      <w:r>
        <w:rPr>
          <w:spacing w:val="-4"/>
        </w:rPr>
        <w:t>sinh</w:t>
      </w:r>
    </w:p>
    <w:p w:rsidR="00D74C58" w:rsidRDefault="00901FA9">
      <w:pPr>
        <w:pStyle w:val="ListParagraph"/>
        <w:numPr>
          <w:ilvl w:val="0"/>
          <w:numId w:val="388"/>
        </w:numPr>
        <w:tabs>
          <w:tab w:val="left" w:pos="563"/>
        </w:tabs>
        <w:spacing w:before="81"/>
        <w:ind w:left="563" w:hanging="171"/>
        <w:rPr>
          <w:sz w:val="24"/>
        </w:rPr>
      </w:pPr>
      <w:r>
        <w:rPr>
          <w:sz w:val="24"/>
        </w:rPr>
        <w:t>Tranh,</w:t>
      </w:r>
      <w:r>
        <w:rPr>
          <w:spacing w:val="-10"/>
          <w:sz w:val="24"/>
        </w:rPr>
        <w:t xml:space="preserve"> </w:t>
      </w:r>
      <w:r>
        <w:rPr>
          <w:sz w:val="24"/>
        </w:rPr>
        <w:t>ảnh,</w:t>
      </w:r>
      <w:r>
        <w:rPr>
          <w:spacing w:val="-9"/>
          <w:sz w:val="24"/>
        </w:rPr>
        <w:t xml:space="preserve"> </w:t>
      </w:r>
      <w:r>
        <w:rPr>
          <w:sz w:val="24"/>
        </w:rPr>
        <w:t>video</w:t>
      </w:r>
      <w:r>
        <w:rPr>
          <w:spacing w:val="-9"/>
          <w:sz w:val="24"/>
        </w:rPr>
        <w:t xml:space="preserve"> </w:t>
      </w:r>
      <w:r>
        <w:rPr>
          <w:sz w:val="24"/>
        </w:rPr>
        <w:t>clip</w:t>
      </w:r>
      <w:r>
        <w:rPr>
          <w:spacing w:val="-10"/>
          <w:sz w:val="24"/>
        </w:rPr>
        <w:t xml:space="preserve"> </w:t>
      </w:r>
      <w:r>
        <w:rPr>
          <w:sz w:val="24"/>
        </w:rPr>
        <w:t>về</w:t>
      </w:r>
      <w:r>
        <w:rPr>
          <w:spacing w:val="-9"/>
          <w:sz w:val="24"/>
        </w:rPr>
        <w:t xml:space="preserve"> </w:t>
      </w:r>
      <w:r>
        <w:rPr>
          <w:sz w:val="24"/>
        </w:rPr>
        <w:t>một</w:t>
      </w:r>
      <w:r>
        <w:rPr>
          <w:spacing w:val="-8"/>
          <w:sz w:val="24"/>
        </w:rPr>
        <w:t xml:space="preserve"> </w:t>
      </w:r>
      <w:r>
        <w:rPr>
          <w:sz w:val="24"/>
        </w:rPr>
        <w:t>lễ</w:t>
      </w:r>
      <w:r>
        <w:rPr>
          <w:spacing w:val="-10"/>
          <w:sz w:val="24"/>
        </w:rPr>
        <w:t xml:space="preserve"> </w:t>
      </w:r>
      <w:r>
        <w:rPr>
          <w:sz w:val="24"/>
        </w:rPr>
        <w:t>hội</w:t>
      </w:r>
      <w:r>
        <w:rPr>
          <w:spacing w:val="-9"/>
          <w:sz w:val="24"/>
        </w:rPr>
        <w:t xml:space="preserve"> </w:t>
      </w:r>
      <w:r>
        <w:rPr>
          <w:sz w:val="24"/>
        </w:rPr>
        <w:t>truyền</w:t>
      </w:r>
      <w:r>
        <w:rPr>
          <w:spacing w:val="-9"/>
          <w:sz w:val="24"/>
        </w:rPr>
        <w:t xml:space="preserve"> </w:t>
      </w:r>
      <w:r>
        <w:rPr>
          <w:sz w:val="24"/>
        </w:rPr>
        <w:t>thống</w:t>
      </w:r>
      <w:r>
        <w:rPr>
          <w:spacing w:val="-10"/>
          <w:sz w:val="24"/>
        </w:rPr>
        <w:t xml:space="preserve"> </w:t>
      </w:r>
      <w:r>
        <w:rPr>
          <w:sz w:val="24"/>
        </w:rPr>
        <w:t>mà</w:t>
      </w:r>
      <w:r>
        <w:rPr>
          <w:spacing w:val="-9"/>
          <w:sz w:val="24"/>
        </w:rPr>
        <w:t xml:space="preserve"> </w:t>
      </w:r>
      <w:r>
        <w:rPr>
          <w:sz w:val="24"/>
        </w:rPr>
        <w:t>em</w:t>
      </w:r>
      <w:r>
        <w:rPr>
          <w:spacing w:val="-8"/>
          <w:sz w:val="24"/>
        </w:rPr>
        <w:t xml:space="preserve"> </w:t>
      </w:r>
      <w:r>
        <w:rPr>
          <w:sz w:val="24"/>
        </w:rPr>
        <w:t>biết</w:t>
      </w:r>
      <w:r>
        <w:rPr>
          <w:spacing w:val="-10"/>
          <w:sz w:val="24"/>
        </w:rPr>
        <w:t xml:space="preserve"> </w:t>
      </w:r>
      <w:r>
        <w:rPr>
          <w:sz w:val="24"/>
        </w:rPr>
        <w:t>hoặc</w:t>
      </w:r>
      <w:r>
        <w:rPr>
          <w:spacing w:val="-9"/>
          <w:sz w:val="24"/>
        </w:rPr>
        <w:t xml:space="preserve"> </w:t>
      </w:r>
      <w:r>
        <w:rPr>
          <w:sz w:val="24"/>
        </w:rPr>
        <w:t>đã</w:t>
      </w:r>
      <w:r>
        <w:rPr>
          <w:spacing w:val="-9"/>
          <w:sz w:val="24"/>
        </w:rPr>
        <w:t xml:space="preserve"> </w:t>
      </w:r>
      <w:r>
        <w:rPr>
          <w:sz w:val="24"/>
        </w:rPr>
        <w:t>từng</w:t>
      </w:r>
      <w:r>
        <w:rPr>
          <w:spacing w:val="-8"/>
          <w:sz w:val="24"/>
        </w:rPr>
        <w:t xml:space="preserve"> </w:t>
      </w:r>
      <w:r>
        <w:rPr>
          <w:sz w:val="24"/>
        </w:rPr>
        <w:t>tham</w:t>
      </w:r>
      <w:r>
        <w:rPr>
          <w:spacing w:val="-9"/>
          <w:sz w:val="24"/>
        </w:rPr>
        <w:t xml:space="preserve"> </w:t>
      </w:r>
      <w:r>
        <w:rPr>
          <w:sz w:val="24"/>
        </w:rPr>
        <w:t>dự</w:t>
      </w:r>
      <w:r>
        <w:rPr>
          <w:spacing w:val="-9"/>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388"/>
        </w:numPr>
        <w:tabs>
          <w:tab w:val="left" w:pos="577"/>
        </w:tabs>
        <w:ind w:left="577" w:hanging="185"/>
        <w:rPr>
          <w:i/>
          <w:sz w:val="24"/>
        </w:rPr>
      </w:pPr>
      <w:r>
        <w:rPr>
          <w:sz w:val="24"/>
        </w:rPr>
        <w:t>Bài</w:t>
      </w:r>
      <w:r>
        <w:rPr>
          <w:spacing w:val="4"/>
          <w:sz w:val="24"/>
        </w:rPr>
        <w:t xml:space="preserve"> </w:t>
      </w:r>
      <w:r>
        <w:rPr>
          <w:sz w:val="24"/>
        </w:rPr>
        <w:t>thơ,</w:t>
      </w:r>
      <w:r>
        <w:rPr>
          <w:spacing w:val="5"/>
          <w:sz w:val="24"/>
        </w:rPr>
        <w:t xml:space="preserve"> </w:t>
      </w:r>
      <w:r>
        <w:rPr>
          <w:sz w:val="24"/>
        </w:rPr>
        <w:t>đồng</w:t>
      </w:r>
      <w:r>
        <w:rPr>
          <w:spacing w:val="4"/>
          <w:sz w:val="24"/>
        </w:rPr>
        <w:t xml:space="preserve"> </w:t>
      </w:r>
      <w:r>
        <w:rPr>
          <w:sz w:val="24"/>
        </w:rPr>
        <w:t>dao,</w:t>
      </w:r>
      <w:r>
        <w:rPr>
          <w:spacing w:val="4"/>
          <w:sz w:val="24"/>
        </w:rPr>
        <w:t xml:space="preserve"> </w:t>
      </w:r>
      <w:r>
        <w:rPr>
          <w:sz w:val="24"/>
        </w:rPr>
        <w:t>ca</w:t>
      </w:r>
      <w:r>
        <w:rPr>
          <w:spacing w:val="4"/>
          <w:sz w:val="24"/>
        </w:rPr>
        <w:t xml:space="preserve"> </w:t>
      </w:r>
      <w:r>
        <w:rPr>
          <w:sz w:val="24"/>
        </w:rPr>
        <w:t>dao,...</w:t>
      </w:r>
      <w:r>
        <w:rPr>
          <w:spacing w:val="4"/>
          <w:sz w:val="24"/>
        </w:rPr>
        <w:t xml:space="preserve"> </w:t>
      </w:r>
      <w:r>
        <w:rPr>
          <w:sz w:val="24"/>
        </w:rPr>
        <w:t>phù</w:t>
      </w:r>
      <w:r>
        <w:rPr>
          <w:spacing w:val="4"/>
          <w:sz w:val="24"/>
        </w:rPr>
        <w:t xml:space="preserve"> </w:t>
      </w:r>
      <w:r>
        <w:rPr>
          <w:sz w:val="24"/>
        </w:rPr>
        <w:t>hợp</w:t>
      </w:r>
      <w:r>
        <w:rPr>
          <w:spacing w:val="5"/>
          <w:sz w:val="24"/>
        </w:rPr>
        <w:t xml:space="preserve"> </w:t>
      </w:r>
      <w:r>
        <w:rPr>
          <w:sz w:val="24"/>
        </w:rPr>
        <w:t>với</w:t>
      </w:r>
      <w:r>
        <w:rPr>
          <w:spacing w:val="4"/>
          <w:sz w:val="24"/>
        </w:rPr>
        <w:t xml:space="preserve"> </w:t>
      </w:r>
      <w:r>
        <w:rPr>
          <w:sz w:val="24"/>
        </w:rPr>
        <w:t>chủ</w:t>
      </w:r>
      <w:r>
        <w:rPr>
          <w:spacing w:val="6"/>
          <w:sz w:val="24"/>
        </w:rPr>
        <w:t xml:space="preserve"> </w:t>
      </w:r>
      <w:r>
        <w:rPr>
          <w:sz w:val="24"/>
        </w:rPr>
        <w:t>điểm</w:t>
      </w:r>
      <w:r>
        <w:rPr>
          <w:spacing w:val="4"/>
          <w:sz w:val="24"/>
        </w:rPr>
        <w:t xml:space="preserve"> </w:t>
      </w:r>
      <w:r>
        <w:rPr>
          <w:sz w:val="24"/>
        </w:rPr>
        <w:t>“Cộng</w:t>
      </w:r>
      <w:r>
        <w:rPr>
          <w:spacing w:val="3"/>
          <w:sz w:val="24"/>
        </w:rPr>
        <w:t xml:space="preserve"> </w:t>
      </w:r>
      <w:r>
        <w:rPr>
          <w:sz w:val="24"/>
        </w:rPr>
        <w:t>đồng</w:t>
      </w:r>
      <w:r>
        <w:rPr>
          <w:spacing w:val="5"/>
          <w:sz w:val="24"/>
        </w:rPr>
        <w:t xml:space="preserve"> </w:t>
      </w:r>
      <w:r>
        <w:rPr>
          <w:sz w:val="24"/>
        </w:rPr>
        <w:t>gắn</w:t>
      </w:r>
      <w:r>
        <w:rPr>
          <w:spacing w:val="4"/>
          <w:sz w:val="24"/>
        </w:rPr>
        <w:t xml:space="preserve"> </w:t>
      </w:r>
      <w:r>
        <w:rPr>
          <w:sz w:val="24"/>
        </w:rPr>
        <w:t>bó”</w:t>
      </w:r>
      <w:r>
        <w:rPr>
          <w:spacing w:val="4"/>
          <w:sz w:val="24"/>
        </w:rPr>
        <w:t xml:space="preserve"> </w:t>
      </w:r>
      <w:r>
        <w:rPr>
          <w:sz w:val="24"/>
        </w:rPr>
        <w:t>đã</w:t>
      </w:r>
      <w:r>
        <w:rPr>
          <w:spacing w:val="5"/>
          <w:sz w:val="24"/>
        </w:rPr>
        <w:t xml:space="preserve"> </w:t>
      </w:r>
      <w:r>
        <w:rPr>
          <w:sz w:val="24"/>
        </w:rPr>
        <w:t>đọc</w:t>
      </w:r>
      <w:r>
        <w:rPr>
          <w:spacing w:val="4"/>
          <w:sz w:val="24"/>
        </w:rPr>
        <w:t xml:space="preserve"> </w:t>
      </w:r>
      <w:r>
        <w:rPr>
          <w:sz w:val="24"/>
        </w:rPr>
        <w:t>và</w:t>
      </w:r>
      <w:r>
        <w:rPr>
          <w:spacing w:val="3"/>
          <w:sz w:val="24"/>
        </w:rPr>
        <w:t xml:space="preserve"> </w:t>
      </w:r>
      <w:r>
        <w:rPr>
          <w:i/>
          <w:sz w:val="24"/>
        </w:rPr>
        <w:t>Nhật</w:t>
      </w:r>
      <w:r>
        <w:rPr>
          <w:i/>
          <w:spacing w:val="6"/>
          <w:sz w:val="24"/>
        </w:rPr>
        <w:t xml:space="preserve"> </w:t>
      </w:r>
      <w:r>
        <w:rPr>
          <w:i/>
          <w:spacing w:val="-5"/>
          <w:sz w:val="24"/>
        </w:rPr>
        <w:t>kí</w:t>
      </w:r>
    </w:p>
    <w:p w:rsidR="00D74C58" w:rsidRDefault="00901FA9">
      <w:pPr>
        <w:spacing w:before="42"/>
        <w:ind w:left="250"/>
        <w:rPr>
          <w:sz w:val="24"/>
        </w:rPr>
      </w:pPr>
      <w:r>
        <w:rPr>
          <w:i/>
          <w:sz w:val="24"/>
        </w:rPr>
        <w:t xml:space="preserve">đọc </w:t>
      </w:r>
      <w:r>
        <w:rPr>
          <w:i/>
          <w:spacing w:val="-2"/>
          <w:sz w:val="24"/>
        </w:rPr>
        <w:t>sách</w:t>
      </w:r>
      <w:r>
        <w:rPr>
          <w:spacing w:val="-2"/>
          <w:sz w:val="24"/>
        </w:rPr>
        <w:t>.</w:t>
      </w:r>
    </w:p>
    <w:p w:rsidR="00D74C58" w:rsidRDefault="00901FA9">
      <w:pPr>
        <w:pStyle w:val="Heading3"/>
        <w:numPr>
          <w:ilvl w:val="0"/>
          <w:numId w:val="390"/>
        </w:numPr>
        <w:tabs>
          <w:tab w:val="left" w:pos="646"/>
        </w:tabs>
        <w:spacing w:before="161"/>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0"/>
        <w:ind w:left="481" w:right="745"/>
        <w:jc w:val="center"/>
        <w:rPr>
          <w:b/>
          <w:sz w:val="24"/>
        </w:rPr>
      </w:pPr>
      <w:r>
        <w:rPr>
          <w:b/>
          <w:sz w:val="24"/>
        </w:rPr>
        <w:t>Đọc:</w:t>
      </w:r>
      <w:r>
        <w:rPr>
          <w:b/>
          <w:spacing w:val="-1"/>
          <w:sz w:val="24"/>
        </w:rPr>
        <w:t xml:space="preserve"> </w:t>
      </w:r>
      <w:r>
        <w:rPr>
          <w:b/>
          <w:sz w:val="24"/>
        </w:rPr>
        <w:t>Ca dao</w:t>
      </w:r>
      <w:r>
        <w:rPr>
          <w:b/>
          <w:spacing w:val="-1"/>
          <w:sz w:val="24"/>
        </w:rPr>
        <w:t xml:space="preserve"> </w:t>
      </w:r>
      <w:r>
        <w:rPr>
          <w:b/>
          <w:sz w:val="24"/>
        </w:rPr>
        <w:t xml:space="preserve">về lễ </w:t>
      </w:r>
      <w:r>
        <w:rPr>
          <w:b/>
          <w:spacing w:val="-5"/>
          <w:sz w:val="24"/>
        </w:rPr>
        <w:t>hội</w:t>
      </w:r>
    </w:p>
    <w:p w:rsidR="00D74C58" w:rsidRDefault="00D74C58">
      <w:pPr>
        <w:pStyle w:val="BodyText"/>
        <w:spacing w:before="0"/>
        <w:rPr>
          <w:b/>
          <w:sz w:val="1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2"/>
        </w:trPr>
        <w:tc>
          <w:tcPr>
            <w:tcW w:w="5954" w:type="dxa"/>
          </w:tcPr>
          <w:p w:rsidR="00D74C58" w:rsidRDefault="00901FA9">
            <w:pPr>
              <w:pStyle w:val="TableParagraph"/>
              <w:spacing w:before="20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0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49" w:line="276" w:lineRule="auto"/>
              <w:ind w:left="145" w:right="126" w:firstLine="108"/>
              <w:rPr>
                <w:b/>
                <w:sz w:val="24"/>
              </w:rPr>
            </w:pPr>
            <w:r>
              <w:rPr>
                <w:b/>
                <w:spacing w:val="-4"/>
                <w:sz w:val="24"/>
              </w:rPr>
              <w:t xml:space="preserve">ĐIỀU </w:t>
            </w:r>
            <w:r>
              <w:rPr>
                <w:b/>
                <w:spacing w:val="-2"/>
                <w:sz w:val="24"/>
              </w:rPr>
              <w:t>CHỈNH</w:t>
            </w:r>
          </w:p>
        </w:tc>
      </w:tr>
      <w:tr w:rsidR="00D74C58">
        <w:trPr>
          <w:trHeight w:val="339"/>
        </w:trPr>
        <w:tc>
          <w:tcPr>
            <w:tcW w:w="9610"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953"/>
        </w:trPr>
        <w:tc>
          <w:tcPr>
            <w:tcW w:w="5954" w:type="dxa"/>
          </w:tcPr>
          <w:p w:rsidR="00D74C58" w:rsidRDefault="00901FA9">
            <w:pPr>
              <w:pStyle w:val="TableParagraph"/>
              <w:spacing w:before="1" w:line="276" w:lineRule="auto"/>
              <w:ind w:right="89"/>
              <w:rPr>
                <w:sz w:val="24"/>
              </w:rPr>
            </w:pPr>
            <w:r>
              <w:rPr>
                <w:sz w:val="24"/>
              </w:rPr>
              <w:t>– HS hoạt động nhóm đôi hoặc nhóm nhỏ, chia sẻ với bạn về</w:t>
            </w:r>
            <w:r>
              <w:rPr>
                <w:spacing w:val="-9"/>
                <w:sz w:val="24"/>
              </w:rPr>
              <w:t xml:space="preserve"> </w:t>
            </w:r>
            <w:r>
              <w:rPr>
                <w:sz w:val="24"/>
              </w:rPr>
              <w:t>một</w:t>
            </w:r>
            <w:r>
              <w:rPr>
                <w:spacing w:val="-7"/>
                <w:sz w:val="24"/>
              </w:rPr>
              <w:t xml:space="preserve"> </w:t>
            </w:r>
            <w:r>
              <w:rPr>
                <w:sz w:val="24"/>
              </w:rPr>
              <w:t>lễ</w:t>
            </w:r>
            <w:r>
              <w:rPr>
                <w:spacing w:val="-6"/>
                <w:sz w:val="24"/>
              </w:rPr>
              <w:t xml:space="preserve"> </w:t>
            </w:r>
            <w:r>
              <w:rPr>
                <w:sz w:val="24"/>
              </w:rPr>
              <w:t>hội</w:t>
            </w:r>
            <w:r>
              <w:rPr>
                <w:spacing w:val="-7"/>
                <w:sz w:val="24"/>
              </w:rPr>
              <w:t xml:space="preserve"> </w:t>
            </w:r>
            <w:r>
              <w:rPr>
                <w:sz w:val="24"/>
              </w:rPr>
              <w:t>truyền</w:t>
            </w:r>
            <w:r>
              <w:rPr>
                <w:spacing w:val="-6"/>
                <w:sz w:val="24"/>
              </w:rPr>
              <w:t xml:space="preserve"> </w:t>
            </w:r>
            <w:r>
              <w:rPr>
                <w:sz w:val="24"/>
              </w:rPr>
              <w:t>thống</w:t>
            </w:r>
            <w:r>
              <w:rPr>
                <w:spacing w:val="-7"/>
                <w:sz w:val="24"/>
              </w:rPr>
              <w:t xml:space="preserve"> </w:t>
            </w:r>
            <w:r>
              <w:rPr>
                <w:sz w:val="24"/>
              </w:rPr>
              <w:t>mà</w:t>
            </w:r>
            <w:r>
              <w:rPr>
                <w:spacing w:val="-6"/>
                <w:sz w:val="24"/>
              </w:rPr>
              <w:t xml:space="preserve"> </w:t>
            </w:r>
            <w:r>
              <w:rPr>
                <w:sz w:val="24"/>
              </w:rPr>
              <w:t>em</w:t>
            </w:r>
            <w:r>
              <w:rPr>
                <w:spacing w:val="-7"/>
                <w:sz w:val="24"/>
              </w:rPr>
              <w:t xml:space="preserve"> </w:t>
            </w:r>
            <w:r>
              <w:rPr>
                <w:sz w:val="24"/>
              </w:rPr>
              <w:t>biết</w:t>
            </w:r>
            <w:r>
              <w:rPr>
                <w:spacing w:val="-6"/>
                <w:sz w:val="24"/>
              </w:rPr>
              <w:t xml:space="preserve"> </w:t>
            </w:r>
            <w:r>
              <w:rPr>
                <w:sz w:val="24"/>
              </w:rPr>
              <w:t>hoặc</w:t>
            </w:r>
            <w:r>
              <w:rPr>
                <w:spacing w:val="-7"/>
                <w:sz w:val="24"/>
              </w:rPr>
              <w:t xml:space="preserve"> </w:t>
            </w:r>
            <w:r>
              <w:rPr>
                <w:sz w:val="24"/>
              </w:rPr>
              <w:t>đã</w:t>
            </w:r>
            <w:r>
              <w:rPr>
                <w:spacing w:val="-6"/>
                <w:sz w:val="24"/>
              </w:rPr>
              <w:t xml:space="preserve"> </w:t>
            </w:r>
            <w:r>
              <w:rPr>
                <w:sz w:val="24"/>
              </w:rPr>
              <w:t>từng</w:t>
            </w:r>
            <w:r>
              <w:rPr>
                <w:spacing w:val="-7"/>
                <w:sz w:val="24"/>
              </w:rPr>
              <w:t xml:space="preserve"> </w:t>
            </w:r>
            <w:r>
              <w:rPr>
                <w:sz w:val="24"/>
              </w:rPr>
              <w:t>tham</w:t>
            </w:r>
            <w:r>
              <w:rPr>
                <w:spacing w:val="-6"/>
                <w:sz w:val="24"/>
              </w:rPr>
              <w:t xml:space="preserve"> </w:t>
            </w:r>
            <w:r>
              <w:rPr>
                <w:spacing w:val="-5"/>
                <w:sz w:val="24"/>
              </w:rPr>
              <w:t>dự</w:t>
            </w:r>
          </w:p>
          <w:p w:rsidR="00D74C58" w:rsidRDefault="00901FA9">
            <w:pPr>
              <w:pStyle w:val="TableParagraph"/>
              <w:rPr>
                <w:sz w:val="24"/>
              </w:rPr>
            </w:pPr>
            <w:r>
              <w:rPr>
                <w:sz w:val="24"/>
              </w:rPr>
              <w:t>(có</w:t>
            </w:r>
            <w:r>
              <w:rPr>
                <w:spacing w:val="30"/>
                <w:sz w:val="24"/>
              </w:rPr>
              <w:t xml:space="preserve"> </w:t>
            </w:r>
            <w:r>
              <w:rPr>
                <w:sz w:val="24"/>
              </w:rPr>
              <w:t>thể</w:t>
            </w:r>
            <w:r>
              <w:rPr>
                <w:spacing w:val="32"/>
                <w:sz w:val="24"/>
              </w:rPr>
              <w:t xml:space="preserve"> </w:t>
            </w:r>
            <w:r>
              <w:rPr>
                <w:sz w:val="24"/>
              </w:rPr>
              <w:t>kết</w:t>
            </w:r>
            <w:r>
              <w:rPr>
                <w:spacing w:val="31"/>
                <w:sz w:val="24"/>
              </w:rPr>
              <w:t xml:space="preserve"> </w:t>
            </w:r>
            <w:r>
              <w:rPr>
                <w:sz w:val="24"/>
              </w:rPr>
              <w:t>hợp</w:t>
            </w:r>
            <w:r>
              <w:rPr>
                <w:spacing w:val="32"/>
                <w:sz w:val="24"/>
              </w:rPr>
              <w:t xml:space="preserve"> </w:t>
            </w:r>
            <w:r>
              <w:rPr>
                <w:sz w:val="24"/>
              </w:rPr>
              <w:t>sử</w:t>
            </w:r>
            <w:r>
              <w:rPr>
                <w:spacing w:val="32"/>
                <w:sz w:val="24"/>
              </w:rPr>
              <w:t xml:space="preserve"> </w:t>
            </w:r>
            <w:r>
              <w:rPr>
                <w:sz w:val="24"/>
              </w:rPr>
              <w:t>dụng</w:t>
            </w:r>
            <w:r>
              <w:rPr>
                <w:spacing w:val="32"/>
                <w:sz w:val="24"/>
              </w:rPr>
              <w:t xml:space="preserve"> </w:t>
            </w:r>
            <w:r>
              <w:rPr>
                <w:sz w:val="24"/>
              </w:rPr>
              <w:t>tranh,</w:t>
            </w:r>
            <w:r>
              <w:rPr>
                <w:spacing w:val="31"/>
                <w:sz w:val="24"/>
              </w:rPr>
              <w:t xml:space="preserve"> </w:t>
            </w:r>
            <w:r>
              <w:rPr>
                <w:sz w:val="24"/>
              </w:rPr>
              <w:t>ảnh</w:t>
            </w:r>
            <w:r>
              <w:rPr>
                <w:spacing w:val="32"/>
                <w:sz w:val="24"/>
              </w:rPr>
              <w:t xml:space="preserve"> </w:t>
            </w:r>
            <w:r>
              <w:rPr>
                <w:sz w:val="24"/>
              </w:rPr>
              <w:t>đã</w:t>
            </w:r>
            <w:r>
              <w:rPr>
                <w:spacing w:val="32"/>
                <w:sz w:val="24"/>
              </w:rPr>
              <w:t xml:space="preserve"> </w:t>
            </w:r>
            <w:r>
              <w:rPr>
                <w:sz w:val="24"/>
              </w:rPr>
              <w:t>chuẩn</w:t>
            </w:r>
            <w:r>
              <w:rPr>
                <w:spacing w:val="32"/>
                <w:sz w:val="24"/>
              </w:rPr>
              <w:t xml:space="preserve"> </w:t>
            </w:r>
            <w:r>
              <w:rPr>
                <w:sz w:val="24"/>
              </w:rPr>
              <w:t>bị).</w:t>
            </w:r>
            <w:r>
              <w:rPr>
                <w:spacing w:val="31"/>
                <w:sz w:val="24"/>
              </w:rPr>
              <w:t xml:space="preserve"> </w:t>
            </w:r>
            <w:r>
              <w:rPr>
                <w:sz w:val="24"/>
              </w:rPr>
              <w:t>(Gợi</w:t>
            </w:r>
            <w:r>
              <w:rPr>
                <w:spacing w:val="33"/>
                <w:sz w:val="24"/>
              </w:rPr>
              <w:t xml:space="preserve"> </w:t>
            </w:r>
            <w:r>
              <w:rPr>
                <w:spacing w:val="-5"/>
                <w:sz w:val="24"/>
              </w:rPr>
              <w:t>ý:</w:t>
            </w:r>
          </w:p>
        </w:tc>
        <w:tc>
          <w:tcPr>
            <w:tcW w:w="2551" w:type="dxa"/>
          </w:tcPr>
          <w:p w:rsidR="00D74C58" w:rsidRDefault="00901FA9">
            <w:pPr>
              <w:pStyle w:val="TableParagraph"/>
              <w:spacing w:before="1"/>
              <w:ind w:left="108"/>
              <w:rPr>
                <w:sz w:val="24"/>
              </w:rPr>
            </w:pPr>
            <w:r>
              <w:rPr>
                <w:i/>
                <w:sz w:val="24"/>
              </w:rPr>
              <w:t>–</w:t>
            </w:r>
            <w:r>
              <w:rPr>
                <w:i/>
                <w:spacing w:val="-15"/>
                <w:sz w:val="24"/>
              </w:rPr>
              <w:t xml:space="preserve"> </w:t>
            </w:r>
            <w:r>
              <w:rPr>
                <w:sz w:val="24"/>
              </w:rPr>
              <w:t>Hợp</w:t>
            </w:r>
            <w:r>
              <w:rPr>
                <w:spacing w:val="-14"/>
                <w:sz w:val="24"/>
              </w:rPr>
              <w:t xml:space="preserve"> </w:t>
            </w:r>
            <w:r>
              <w:rPr>
                <w:sz w:val="24"/>
              </w:rPr>
              <w:t>tác</w:t>
            </w:r>
            <w:r>
              <w:rPr>
                <w:spacing w:val="-14"/>
                <w:sz w:val="24"/>
              </w:rPr>
              <w:t xml:space="preserve"> </w:t>
            </w:r>
            <w:r>
              <w:rPr>
                <w:sz w:val="24"/>
              </w:rPr>
              <w:t>với</w:t>
            </w:r>
            <w:r>
              <w:rPr>
                <w:spacing w:val="-14"/>
                <w:sz w:val="24"/>
              </w:rPr>
              <w:t xml:space="preserve"> </w:t>
            </w:r>
            <w:r>
              <w:rPr>
                <w:sz w:val="24"/>
              </w:rPr>
              <w:t>GV</w:t>
            </w:r>
            <w:r>
              <w:rPr>
                <w:spacing w:val="-15"/>
                <w:sz w:val="24"/>
              </w:rPr>
              <w:t xml:space="preserve"> </w:t>
            </w:r>
            <w:r>
              <w:rPr>
                <w:sz w:val="24"/>
              </w:rPr>
              <w:t>và</w:t>
            </w:r>
            <w:r>
              <w:rPr>
                <w:spacing w:val="-14"/>
                <w:sz w:val="24"/>
              </w:rPr>
              <w:t xml:space="preserve"> </w:t>
            </w:r>
            <w:r>
              <w:rPr>
                <w:spacing w:val="-5"/>
                <w:sz w:val="24"/>
              </w:rPr>
              <w:t>bạn</w:t>
            </w:r>
          </w:p>
          <w:p w:rsidR="00D74C58" w:rsidRDefault="00901FA9">
            <w:pPr>
              <w:pStyle w:val="TableParagraph"/>
              <w:spacing w:before="41"/>
              <w:ind w:left="108"/>
              <w:rPr>
                <w:sz w:val="24"/>
              </w:rPr>
            </w:pPr>
            <w:r>
              <w:rPr>
                <w:sz w:val="24"/>
              </w:rPr>
              <w:t>để</w:t>
            </w:r>
            <w:r>
              <w:rPr>
                <w:spacing w:val="-1"/>
                <w:sz w:val="24"/>
              </w:rPr>
              <w:t xml:space="preserve"> </w:t>
            </w:r>
            <w:r>
              <w:rPr>
                <w:sz w:val="24"/>
              </w:rPr>
              <w:t>thực hiện</w:t>
            </w:r>
            <w:r>
              <w:rPr>
                <w:spacing w:val="-2"/>
                <w:sz w:val="24"/>
              </w:rPr>
              <w:t xml:space="preserve"> </w:t>
            </w:r>
            <w:r>
              <w:rPr>
                <w:sz w:val="24"/>
              </w:rPr>
              <w:t xml:space="preserve">hoạt </w:t>
            </w:r>
            <w:r>
              <w:rPr>
                <w:spacing w:val="-2"/>
                <w:sz w:val="24"/>
              </w:rPr>
              <w:t>động.</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538"/>
        </w:trPr>
        <w:tc>
          <w:tcPr>
            <w:tcW w:w="5954" w:type="dxa"/>
          </w:tcPr>
          <w:p w:rsidR="00D74C58" w:rsidRDefault="00901FA9">
            <w:pPr>
              <w:pStyle w:val="TableParagraph"/>
              <w:spacing w:before="1"/>
              <w:rPr>
                <w:sz w:val="24"/>
              </w:rPr>
            </w:pPr>
            <w:r>
              <w:rPr>
                <w:i/>
                <w:sz w:val="24"/>
              </w:rPr>
              <w:t>Lễ</w:t>
            </w:r>
            <w:r>
              <w:rPr>
                <w:i/>
                <w:spacing w:val="-2"/>
                <w:sz w:val="24"/>
              </w:rPr>
              <w:t xml:space="preserve"> </w:t>
            </w:r>
            <w:r>
              <w:rPr>
                <w:i/>
                <w:sz w:val="24"/>
              </w:rPr>
              <w:t>hội</w:t>
            </w:r>
            <w:r>
              <w:rPr>
                <w:i/>
                <w:spacing w:val="-1"/>
                <w:sz w:val="24"/>
              </w:rPr>
              <w:t xml:space="preserve"> </w:t>
            </w:r>
            <w:r>
              <w:rPr>
                <w:i/>
                <w:sz w:val="24"/>
              </w:rPr>
              <w:t>Đền</w:t>
            </w:r>
            <w:r>
              <w:rPr>
                <w:i/>
                <w:spacing w:val="-2"/>
                <w:sz w:val="24"/>
              </w:rPr>
              <w:t xml:space="preserve"> </w:t>
            </w:r>
            <w:r>
              <w:rPr>
                <w:i/>
                <w:sz w:val="24"/>
              </w:rPr>
              <w:t>Hùng,</w:t>
            </w:r>
            <w:r>
              <w:rPr>
                <w:i/>
                <w:spacing w:val="-3"/>
                <w:sz w:val="24"/>
              </w:rPr>
              <w:t xml:space="preserve"> </w:t>
            </w:r>
            <w:r>
              <w:rPr>
                <w:i/>
                <w:sz w:val="24"/>
              </w:rPr>
              <w:t>lễ</w:t>
            </w:r>
            <w:r>
              <w:rPr>
                <w:i/>
                <w:spacing w:val="-1"/>
                <w:sz w:val="24"/>
              </w:rPr>
              <w:t xml:space="preserve"> </w:t>
            </w:r>
            <w:r>
              <w:rPr>
                <w:i/>
                <w:sz w:val="24"/>
              </w:rPr>
              <w:t>hội</w:t>
            </w:r>
            <w:r>
              <w:rPr>
                <w:i/>
                <w:spacing w:val="-2"/>
                <w:sz w:val="24"/>
              </w:rPr>
              <w:t xml:space="preserve"> </w:t>
            </w:r>
            <w:r>
              <w:rPr>
                <w:i/>
                <w:sz w:val="24"/>
              </w:rPr>
              <w:t>Chùa</w:t>
            </w:r>
            <w:r>
              <w:rPr>
                <w:i/>
                <w:spacing w:val="-2"/>
                <w:sz w:val="24"/>
              </w:rPr>
              <w:t xml:space="preserve"> Hương,...</w:t>
            </w:r>
            <w:r>
              <w:rPr>
                <w:spacing w:val="-2"/>
                <w:sz w:val="24"/>
              </w:rPr>
              <w:t>)</w:t>
            </w:r>
          </w:p>
          <w:p w:rsidR="00D74C58" w:rsidRDefault="00901FA9">
            <w:pPr>
              <w:pStyle w:val="TableParagraph"/>
              <w:spacing w:before="41" w:line="276" w:lineRule="auto"/>
              <w:ind w:right="89"/>
              <w:rPr>
                <w:sz w:val="24"/>
              </w:rPr>
            </w:pPr>
            <w:r>
              <w:rPr>
                <w:sz w:val="24"/>
              </w:rPr>
              <w:t xml:space="preserve">– 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1"/>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 học:</w:t>
            </w:r>
            <w:r>
              <w:rPr>
                <w:spacing w:val="-1"/>
                <w:sz w:val="24"/>
              </w:rPr>
              <w:t xml:space="preserve"> </w:t>
            </w:r>
            <w:r>
              <w:rPr>
                <w:b/>
                <w:sz w:val="24"/>
              </w:rPr>
              <w:t>“Ca</w:t>
            </w:r>
            <w:r>
              <w:rPr>
                <w:b/>
                <w:spacing w:val="-2"/>
                <w:sz w:val="24"/>
              </w:rPr>
              <w:t xml:space="preserve"> </w:t>
            </w:r>
            <w:r>
              <w:rPr>
                <w:b/>
                <w:sz w:val="24"/>
              </w:rPr>
              <w:t>dao</w:t>
            </w:r>
            <w:r>
              <w:rPr>
                <w:b/>
                <w:spacing w:val="-1"/>
                <w:sz w:val="24"/>
              </w:rPr>
              <w:t xml:space="preserve"> </w:t>
            </w:r>
            <w:r>
              <w:rPr>
                <w:b/>
                <w:sz w:val="24"/>
              </w:rPr>
              <w:t>về</w:t>
            </w:r>
            <w:r>
              <w:rPr>
                <w:b/>
                <w:spacing w:val="-1"/>
                <w:sz w:val="24"/>
              </w:rPr>
              <w:t xml:space="preserve"> </w:t>
            </w:r>
            <w:r>
              <w:rPr>
                <w:b/>
                <w:sz w:val="24"/>
              </w:rPr>
              <w:t xml:space="preserve">lễ </w:t>
            </w:r>
            <w:r>
              <w:rPr>
                <w:b/>
                <w:spacing w:val="-2"/>
                <w:sz w:val="24"/>
              </w:rPr>
              <w:t>hội”</w:t>
            </w:r>
            <w:r>
              <w:rPr>
                <w:spacing w:val="-2"/>
                <w:sz w:val="24"/>
              </w:rPr>
              <w:t>.</w:t>
            </w:r>
          </w:p>
        </w:tc>
        <w:tc>
          <w:tcPr>
            <w:tcW w:w="2551" w:type="dxa"/>
          </w:tcPr>
          <w:p w:rsidR="00D74C58" w:rsidRDefault="00901FA9">
            <w:pPr>
              <w:pStyle w:val="TableParagraph"/>
              <w:numPr>
                <w:ilvl w:val="0"/>
                <w:numId w:val="387"/>
              </w:numPr>
              <w:tabs>
                <w:tab w:val="left" w:pos="356"/>
              </w:tabs>
              <w:spacing w:before="1"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387"/>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8"/>
                <w:sz w:val="24"/>
              </w:rPr>
              <w:t xml:space="preserve"> </w:t>
            </w:r>
            <w:r>
              <w:rPr>
                <w:sz w:val="24"/>
              </w:rPr>
              <w:t>động</w:t>
            </w:r>
            <w:r>
              <w:rPr>
                <w:spacing w:val="-9"/>
                <w:sz w:val="24"/>
              </w:rPr>
              <w:t xml:space="preserve"> </w:t>
            </w:r>
            <w:r>
              <w:rPr>
                <w:sz w:val="24"/>
              </w:rPr>
              <w:t>và</w:t>
            </w:r>
            <w:r>
              <w:rPr>
                <w:spacing w:val="-9"/>
                <w:sz w:val="24"/>
              </w:rPr>
              <w:t xml:space="preserve"> </w:t>
            </w:r>
            <w:r>
              <w:rPr>
                <w:sz w:val="24"/>
              </w:rPr>
              <w:t>tranh</w:t>
            </w:r>
            <w:r>
              <w:rPr>
                <w:spacing w:val="-9"/>
                <w:sz w:val="24"/>
              </w:rPr>
              <w:t xml:space="preserve"> </w:t>
            </w:r>
            <w:r>
              <w:rPr>
                <w:spacing w:val="-4"/>
                <w:sz w:val="24"/>
              </w:rPr>
              <w:t>minh</w:t>
            </w:r>
          </w:p>
          <w:p w:rsidR="00D74C58" w:rsidRDefault="00901FA9">
            <w:pPr>
              <w:pStyle w:val="TableParagraph"/>
              <w:ind w:left="108"/>
              <w:rPr>
                <w:sz w:val="24"/>
              </w:rPr>
            </w:pPr>
            <w:r>
              <w:rPr>
                <w:spacing w:val="-4"/>
                <w:sz w:val="24"/>
              </w:rPr>
              <w:t>hoạ.</w:t>
            </w:r>
          </w:p>
        </w:tc>
        <w:tc>
          <w:tcPr>
            <w:tcW w:w="1105" w:type="dxa"/>
          </w:tcPr>
          <w:p w:rsidR="00D74C58" w:rsidRDefault="00D74C58">
            <w:pPr>
              <w:pStyle w:val="TableParagraph"/>
              <w:ind w:left="0"/>
              <w:rPr>
                <w:sz w:val="24"/>
              </w:rPr>
            </w:pPr>
          </w:p>
        </w:tc>
      </w:tr>
      <w:tr w:rsidR="00D74C58">
        <w:trPr>
          <w:trHeight w:val="340"/>
        </w:trPr>
        <w:tc>
          <w:tcPr>
            <w:tcW w:w="9610"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61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(65 </w:t>
            </w:r>
            <w:r>
              <w:rPr>
                <w:b/>
                <w:spacing w:val="-2"/>
                <w:sz w:val="24"/>
              </w:rPr>
              <w:t>phút)</w:t>
            </w:r>
          </w:p>
        </w:tc>
      </w:tr>
      <w:tr w:rsidR="00D74C58">
        <w:trPr>
          <w:trHeight w:val="317"/>
        </w:trPr>
        <w:tc>
          <w:tcPr>
            <w:tcW w:w="9610" w:type="dxa"/>
            <w:gridSpan w:val="3"/>
          </w:tcPr>
          <w:p w:rsidR="00D74C58" w:rsidRDefault="00901FA9">
            <w:pPr>
              <w:pStyle w:val="TableParagraph"/>
              <w:numPr>
                <w:ilvl w:val="1"/>
                <w:numId w:val="386"/>
              </w:numPr>
              <w:tabs>
                <w:tab w:val="left" w:pos="527"/>
              </w:tabs>
              <w:rPr>
                <w:b/>
                <w:i/>
                <w:sz w:val="24"/>
              </w:rPr>
            </w:pPr>
            <w:r>
              <w:rPr>
                <w:b/>
                <w:i/>
                <w:sz w:val="24"/>
              </w:rPr>
              <w:t>Đọc</w:t>
            </w:r>
            <w:r>
              <w:rPr>
                <w:b/>
                <w:i/>
                <w:spacing w:val="-1"/>
                <w:sz w:val="24"/>
              </w:rPr>
              <w:t xml:space="preserve"> </w:t>
            </w:r>
            <w:r>
              <w:rPr>
                <w:b/>
                <w:i/>
                <w:sz w:val="24"/>
              </w:rPr>
              <w:t xml:space="preserve">các bài ca dao (40 </w:t>
            </w:r>
            <w:r>
              <w:rPr>
                <w:b/>
                <w:i/>
                <w:spacing w:val="-2"/>
                <w:sz w:val="24"/>
              </w:rPr>
              <w:t>phút)</w:t>
            </w:r>
          </w:p>
        </w:tc>
      </w:tr>
      <w:tr w:rsidR="00D74C58">
        <w:trPr>
          <w:trHeight w:val="5923"/>
        </w:trPr>
        <w:tc>
          <w:tcPr>
            <w:tcW w:w="5954" w:type="dxa"/>
          </w:tcPr>
          <w:p w:rsidR="00D74C58" w:rsidRDefault="00901FA9">
            <w:pPr>
              <w:pStyle w:val="TableParagraph"/>
              <w:numPr>
                <w:ilvl w:val="2"/>
                <w:numId w:val="385"/>
              </w:numPr>
              <w:tabs>
                <w:tab w:val="left" w:pos="701"/>
              </w:tabs>
              <w:ind w:left="701" w:hanging="594"/>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3"/>
                <w:numId w:val="385"/>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3"/>
                <w:numId w:val="385"/>
              </w:numPr>
              <w:tabs>
                <w:tab w:val="left" w:pos="273"/>
              </w:tabs>
              <w:spacing w:before="42" w:line="276" w:lineRule="auto"/>
              <w:ind w:right="97" w:firstLine="0"/>
              <w:rPr>
                <w:sz w:val="24"/>
              </w:rPr>
            </w:pPr>
            <w:r>
              <w:rPr>
                <w:sz w:val="24"/>
              </w:rPr>
              <w:t>HS</w:t>
            </w:r>
            <w:r>
              <w:rPr>
                <w:spacing w:val="-15"/>
                <w:sz w:val="24"/>
              </w:rPr>
              <w:t xml:space="preserve"> </w:t>
            </w:r>
            <w:r>
              <w:rPr>
                <w:sz w:val="24"/>
              </w:rPr>
              <w:t>đọc</w:t>
            </w:r>
            <w:r>
              <w:rPr>
                <w:spacing w:val="-15"/>
                <w:sz w:val="24"/>
              </w:rPr>
              <w:t xml:space="preserve"> </w:t>
            </w:r>
            <w:r>
              <w:rPr>
                <w:sz w:val="24"/>
              </w:rPr>
              <w:t>nối</w:t>
            </w:r>
            <w:r>
              <w:rPr>
                <w:spacing w:val="-15"/>
                <w:sz w:val="24"/>
              </w:rPr>
              <w:t xml:space="preserve"> </w:t>
            </w:r>
            <w:r>
              <w:rPr>
                <w:sz w:val="24"/>
              </w:rPr>
              <w:t>tiếp</w:t>
            </w:r>
            <w:r>
              <w:rPr>
                <w:spacing w:val="-15"/>
                <w:sz w:val="24"/>
              </w:rPr>
              <w:t xml:space="preserve"> </w:t>
            </w:r>
            <w:r>
              <w:rPr>
                <w:sz w:val="24"/>
              </w:rPr>
              <w:t>từng</w:t>
            </w:r>
            <w:r>
              <w:rPr>
                <w:spacing w:val="-15"/>
                <w:sz w:val="24"/>
              </w:rPr>
              <w:t xml:space="preserve"> </w:t>
            </w:r>
            <w:r>
              <w:rPr>
                <w:sz w:val="24"/>
              </w:rPr>
              <w:t>bài</w:t>
            </w:r>
            <w:r>
              <w:rPr>
                <w:spacing w:val="-15"/>
                <w:sz w:val="24"/>
              </w:rPr>
              <w:t xml:space="preserve"> </w:t>
            </w:r>
            <w:r>
              <w:rPr>
                <w:sz w:val="24"/>
              </w:rPr>
              <w:t>ca</w:t>
            </w:r>
            <w:r>
              <w:rPr>
                <w:spacing w:val="-15"/>
                <w:sz w:val="24"/>
              </w:rPr>
              <w:t xml:space="preserve"> </w:t>
            </w:r>
            <w:r>
              <w:rPr>
                <w:sz w:val="24"/>
              </w:rPr>
              <w:t>dao</w:t>
            </w:r>
            <w:r>
              <w:rPr>
                <w:spacing w:val="-15"/>
                <w:sz w:val="24"/>
              </w:rPr>
              <w:t xml:space="preserve"> </w:t>
            </w:r>
            <w:r>
              <w:rPr>
                <w:sz w:val="24"/>
              </w:rPr>
              <w:t>hoặc</w:t>
            </w:r>
            <w:r>
              <w:rPr>
                <w:spacing w:val="-15"/>
                <w:sz w:val="24"/>
              </w:rPr>
              <w:t xml:space="preserve"> </w:t>
            </w:r>
            <w:r>
              <w:rPr>
                <w:sz w:val="24"/>
              </w:rPr>
              <w:t>toàn</w:t>
            </w:r>
            <w:r>
              <w:rPr>
                <w:spacing w:val="-15"/>
                <w:sz w:val="24"/>
              </w:rPr>
              <w:t xml:space="preserve"> </w:t>
            </w:r>
            <w:r>
              <w:rPr>
                <w:sz w:val="24"/>
              </w:rPr>
              <w:t>bài,</w:t>
            </w:r>
            <w:r>
              <w:rPr>
                <w:spacing w:val="-15"/>
                <w:sz w:val="24"/>
              </w:rPr>
              <w:t xml:space="preserve"> </w:t>
            </w:r>
            <w:r>
              <w:rPr>
                <w:sz w:val="24"/>
              </w:rPr>
              <w:t>kết</w:t>
            </w:r>
            <w:r>
              <w:rPr>
                <w:spacing w:val="-15"/>
                <w:sz w:val="24"/>
              </w:rPr>
              <w:t xml:space="preserve"> </w:t>
            </w:r>
            <w:r>
              <w:rPr>
                <w:sz w:val="24"/>
              </w:rPr>
              <w:t>hợp</w:t>
            </w:r>
            <w:r>
              <w:rPr>
                <w:spacing w:val="-15"/>
                <w:sz w:val="24"/>
              </w:rPr>
              <w:t xml:space="preserve"> </w:t>
            </w:r>
            <w:r>
              <w:rPr>
                <w:sz w:val="24"/>
              </w:rPr>
              <w:t>nghe GV hướng dẫn trong nhóm hoặc trước lớp:</w:t>
            </w:r>
          </w:p>
          <w:p w:rsidR="00D74C58" w:rsidRDefault="00901FA9">
            <w:pPr>
              <w:pStyle w:val="TableParagraph"/>
              <w:ind w:left="249"/>
              <w:rPr>
                <w:sz w:val="24"/>
              </w:rPr>
            </w:pPr>
            <w:r>
              <w:rPr>
                <w:sz w:val="24"/>
              </w:rPr>
              <w:t>+</w:t>
            </w:r>
            <w:r>
              <w:rPr>
                <w:spacing w:val="-3"/>
                <w:sz w:val="24"/>
              </w:rPr>
              <w:t xml:space="preserve"> </w:t>
            </w:r>
            <w:r>
              <w:rPr>
                <w:sz w:val="24"/>
              </w:rPr>
              <w:t>Cách</w:t>
            </w:r>
            <w:r>
              <w:rPr>
                <w:spacing w:val="-1"/>
                <w:sz w:val="24"/>
              </w:rPr>
              <w:t xml:space="preserve"> </w:t>
            </w:r>
            <w:r>
              <w:rPr>
                <w:sz w:val="24"/>
              </w:rPr>
              <w:t>đọc</w:t>
            </w:r>
            <w:r>
              <w:rPr>
                <w:spacing w:val="-1"/>
                <w:sz w:val="24"/>
              </w:rPr>
              <w:t xml:space="preserve"> </w:t>
            </w:r>
            <w:r>
              <w:rPr>
                <w:sz w:val="24"/>
              </w:rPr>
              <w:t>một</w:t>
            </w:r>
            <w:r>
              <w:rPr>
                <w:spacing w:val="-1"/>
                <w:sz w:val="24"/>
              </w:rPr>
              <w:t xml:space="preserve"> </w:t>
            </w:r>
            <w:r>
              <w:rPr>
                <w:sz w:val="24"/>
              </w:rPr>
              <w:t>số từ</w:t>
            </w:r>
            <w:r>
              <w:rPr>
                <w:spacing w:val="-1"/>
                <w:sz w:val="24"/>
              </w:rPr>
              <w:t xml:space="preserve"> </w:t>
            </w:r>
            <w:r>
              <w:rPr>
                <w:sz w:val="24"/>
              </w:rPr>
              <w:t>ngữ</w:t>
            </w:r>
            <w:r>
              <w:rPr>
                <w:spacing w:val="-2"/>
                <w:sz w:val="24"/>
              </w:rPr>
              <w:t xml:space="preserve"> </w:t>
            </w:r>
            <w:r>
              <w:rPr>
                <w:sz w:val="24"/>
              </w:rPr>
              <w:t>khó (nếu</w:t>
            </w:r>
            <w:r>
              <w:rPr>
                <w:spacing w:val="-1"/>
                <w:sz w:val="24"/>
              </w:rPr>
              <w:t xml:space="preserve"> </w:t>
            </w:r>
            <w:r>
              <w:rPr>
                <w:spacing w:val="-4"/>
                <w:sz w:val="24"/>
              </w:rPr>
              <w:t>có).</w:t>
            </w:r>
          </w:p>
          <w:p w:rsidR="00D74C58" w:rsidRDefault="00901FA9">
            <w:pPr>
              <w:pStyle w:val="TableParagraph"/>
              <w:spacing w:before="41"/>
              <w:ind w:left="249"/>
              <w:rPr>
                <w:sz w:val="24"/>
              </w:rPr>
            </w:pPr>
            <w:r>
              <w:rPr>
                <w:sz w:val="24"/>
              </w:rPr>
              <w:t>+</w:t>
            </w:r>
            <w:r>
              <w:rPr>
                <w:spacing w:val="-1"/>
                <w:sz w:val="24"/>
              </w:rPr>
              <w:t xml:space="preserve"> </w:t>
            </w:r>
            <w:r>
              <w:rPr>
                <w:sz w:val="24"/>
              </w:rPr>
              <w:t>Cách</w:t>
            </w:r>
            <w:r>
              <w:rPr>
                <w:spacing w:val="-1"/>
                <w:sz w:val="24"/>
              </w:rPr>
              <w:t xml:space="preserve"> </w:t>
            </w:r>
            <w:r>
              <w:rPr>
                <w:sz w:val="24"/>
              </w:rPr>
              <w:t>đọc</w:t>
            </w:r>
            <w:r>
              <w:rPr>
                <w:spacing w:val="-2"/>
                <w:sz w:val="24"/>
              </w:rPr>
              <w:t xml:space="preserve"> </w:t>
            </w:r>
            <w:r>
              <w:rPr>
                <w:sz w:val="24"/>
              </w:rPr>
              <w:t>một số</w:t>
            </w:r>
            <w:r>
              <w:rPr>
                <w:spacing w:val="-1"/>
                <w:sz w:val="24"/>
              </w:rPr>
              <w:t xml:space="preserve"> </w:t>
            </w:r>
            <w:r>
              <w:rPr>
                <w:sz w:val="24"/>
              </w:rPr>
              <w:t>bài</w:t>
            </w:r>
            <w:r>
              <w:rPr>
                <w:spacing w:val="-1"/>
                <w:sz w:val="24"/>
              </w:rPr>
              <w:t xml:space="preserve"> </w:t>
            </w:r>
            <w:r>
              <w:rPr>
                <w:sz w:val="24"/>
              </w:rPr>
              <w:t>ca</w:t>
            </w:r>
            <w:r>
              <w:rPr>
                <w:spacing w:val="-1"/>
                <w:sz w:val="24"/>
              </w:rPr>
              <w:t xml:space="preserve"> </w:t>
            </w:r>
            <w:r>
              <w:rPr>
                <w:spacing w:val="-4"/>
                <w:sz w:val="24"/>
              </w:rPr>
              <w:t>dao:</w:t>
            </w:r>
          </w:p>
          <w:p w:rsidR="00D74C58" w:rsidRDefault="00901FA9">
            <w:pPr>
              <w:pStyle w:val="TableParagraph"/>
              <w:numPr>
                <w:ilvl w:val="4"/>
                <w:numId w:val="385"/>
              </w:numPr>
              <w:tabs>
                <w:tab w:val="left" w:pos="1370"/>
              </w:tabs>
              <w:spacing w:before="42"/>
              <w:ind w:hanging="240"/>
              <w:rPr>
                <w:i/>
                <w:sz w:val="24"/>
              </w:rPr>
            </w:pPr>
            <w:r>
              <w:rPr>
                <w:i/>
                <w:sz w:val="24"/>
              </w:rPr>
              <w:t>Ai</w:t>
            </w:r>
            <w:r>
              <w:rPr>
                <w:i/>
                <w:spacing w:val="-1"/>
                <w:sz w:val="24"/>
              </w:rPr>
              <w:t xml:space="preserve"> </w:t>
            </w:r>
            <w:r>
              <w:rPr>
                <w:i/>
                <w:sz w:val="24"/>
              </w:rPr>
              <w:t>về</w:t>
            </w:r>
            <w:r>
              <w:rPr>
                <w:i/>
                <w:spacing w:val="-1"/>
                <w:sz w:val="24"/>
              </w:rPr>
              <w:t xml:space="preserve"> </w:t>
            </w:r>
            <w:r>
              <w:rPr>
                <w:i/>
                <w:sz w:val="24"/>
              </w:rPr>
              <w:t>Phú</w:t>
            </w:r>
            <w:r>
              <w:rPr>
                <w:i/>
                <w:spacing w:val="-1"/>
                <w:sz w:val="24"/>
              </w:rPr>
              <w:t xml:space="preserve"> </w:t>
            </w:r>
            <w:r>
              <w:rPr>
                <w:i/>
                <w:sz w:val="24"/>
              </w:rPr>
              <w:t>Thọ/</w:t>
            </w:r>
            <w:r>
              <w:rPr>
                <w:i/>
                <w:spacing w:val="-1"/>
                <w:sz w:val="24"/>
              </w:rPr>
              <w:t xml:space="preserve"> </w:t>
            </w:r>
            <w:r>
              <w:rPr>
                <w:i/>
                <w:sz w:val="24"/>
              </w:rPr>
              <w:t xml:space="preserve">cùng </w:t>
            </w:r>
            <w:r>
              <w:rPr>
                <w:i/>
                <w:spacing w:val="-4"/>
                <w:sz w:val="24"/>
              </w:rPr>
              <w:t>ta,/</w:t>
            </w:r>
          </w:p>
          <w:p w:rsidR="00D74C58" w:rsidRDefault="00901FA9">
            <w:pPr>
              <w:pStyle w:val="TableParagraph"/>
              <w:spacing w:before="40" w:line="276" w:lineRule="auto"/>
              <w:ind w:left="1271" w:right="1022" w:hanging="425"/>
              <w:rPr>
                <w:i/>
                <w:sz w:val="24"/>
              </w:rPr>
            </w:pPr>
            <w:r>
              <w:rPr>
                <w:i/>
                <w:sz w:val="24"/>
              </w:rPr>
              <w:t>Vui</w:t>
            </w:r>
            <w:r>
              <w:rPr>
                <w:i/>
                <w:spacing w:val="-5"/>
                <w:sz w:val="24"/>
              </w:rPr>
              <w:t xml:space="preserve"> </w:t>
            </w:r>
            <w:r>
              <w:rPr>
                <w:i/>
                <w:sz w:val="24"/>
              </w:rPr>
              <w:t>ngày</w:t>
            </w:r>
            <w:r>
              <w:rPr>
                <w:i/>
                <w:spacing w:val="-5"/>
                <w:sz w:val="24"/>
              </w:rPr>
              <w:t xml:space="preserve"> </w:t>
            </w:r>
            <w:r>
              <w:rPr>
                <w:i/>
                <w:sz w:val="24"/>
              </w:rPr>
              <w:t>Giỗ</w:t>
            </w:r>
            <w:r>
              <w:rPr>
                <w:i/>
                <w:spacing w:val="-5"/>
                <w:sz w:val="24"/>
              </w:rPr>
              <w:t xml:space="preserve"> </w:t>
            </w:r>
            <w:r>
              <w:rPr>
                <w:i/>
                <w:sz w:val="24"/>
              </w:rPr>
              <w:t>Tổ/</w:t>
            </w:r>
            <w:r>
              <w:rPr>
                <w:i/>
                <w:spacing w:val="-6"/>
                <w:sz w:val="24"/>
              </w:rPr>
              <w:t xml:space="preserve"> </w:t>
            </w:r>
            <w:r>
              <w:rPr>
                <w:i/>
                <w:sz w:val="24"/>
              </w:rPr>
              <w:t>tháng</w:t>
            </w:r>
            <w:r>
              <w:rPr>
                <w:i/>
                <w:spacing w:val="-6"/>
                <w:sz w:val="24"/>
              </w:rPr>
              <w:t xml:space="preserve"> </w:t>
            </w:r>
            <w:r>
              <w:rPr>
                <w:i/>
                <w:sz w:val="24"/>
              </w:rPr>
              <w:t>Ba</w:t>
            </w:r>
            <w:r>
              <w:rPr>
                <w:i/>
                <w:spacing w:val="-6"/>
                <w:sz w:val="24"/>
              </w:rPr>
              <w:t xml:space="preserve"> </w:t>
            </w:r>
            <w:r>
              <w:rPr>
                <w:i/>
                <w:sz w:val="24"/>
              </w:rPr>
              <w:t>mùng</w:t>
            </w:r>
            <w:r>
              <w:rPr>
                <w:i/>
                <w:spacing w:val="-6"/>
                <w:sz w:val="24"/>
              </w:rPr>
              <w:t xml:space="preserve"> </w:t>
            </w:r>
            <w:r>
              <w:rPr>
                <w:i/>
                <w:sz w:val="24"/>
              </w:rPr>
              <w:t>mười.// Dù ai/ đi ngược về xuôi,/</w:t>
            </w:r>
          </w:p>
          <w:p w:rsidR="00D74C58" w:rsidRDefault="00901FA9">
            <w:pPr>
              <w:pStyle w:val="TableParagraph"/>
              <w:ind w:left="846"/>
              <w:rPr>
                <w:i/>
                <w:sz w:val="24"/>
              </w:rPr>
            </w:pPr>
            <w:r>
              <w:rPr>
                <w:i/>
                <w:sz w:val="24"/>
              </w:rPr>
              <w:t>Nhớ</w:t>
            </w:r>
            <w:r>
              <w:rPr>
                <w:i/>
                <w:spacing w:val="-1"/>
                <w:sz w:val="24"/>
              </w:rPr>
              <w:t xml:space="preserve"> </w:t>
            </w:r>
            <w:r>
              <w:rPr>
                <w:i/>
                <w:sz w:val="24"/>
              </w:rPr>
              <w:t>về</w:t>
            </w:r>
            <w:r>
              <w:rPr>
                <w:i/>
                <w:spacing w:val="-1"/>
                <w:sz w:val="24"/>
              </w:rPr>
              <w:t xml:space="preserve"> </w:t>
            </w:r>
            <w:r>
              <w:rPr>
                <w:i/>
                <w:sz w:val="24"/>
              </w:rPr>
              <w:t>Giỗ Tổ/</w:t>
            </w:r>
            <w:r>
              <w:rPr>
                <w:i/>
                <w:spacing w:val="-1"/>
                <w:sz w:val="24"/>
              </w:rPr>
              <w:t xml:space="preserve"> </w:t>
            </w:r>
            <w:r>
              <w:rPr>
                <w:i/>
                <w:sz w:val="24"/>
              </w:rPr>
              <w:t>mùng mười</w:t>
            </w:r>
            <w:r>
              <w:rPr>
                <w:i/>
                <w:spacing w:val="-1"/>
                <w:sz w:val="24"/>
              </w:rPr>
              <w:t xml:space="preserve"> </w:t>
            </w:r>
            <w:r>
              <w:rPr>
                <w:i/>
                <w:sz w:val="24"/>
              </w:rPr>
              <w:t xml:space="preserve">tháng </w:t>
            </w:r>
            <w:r>
              <w:rPr>
                <w:i/>
                <w:spacing w:val="-2"/>
                <w:sz w:val="24"/>
              </w:rPr>
              <w:t>Ba.//;…</w:t>
            </w:r>
          </w:p>
          <w:p w:rsidR="00D74C58" w:rsidRDefault="00901FA9">
            <w:pPr>
              <w:pStyle w:val="TableParagraph"/>
              <w:spacing w:before="42" w:line="276" w:lineRule="auto"/>
              <w:ind w:right="95" w:firstLine="141"/>
              <w:jc w:val="both"/>
              <w:rPr>
                <w:sz w:val="24"/>
              </w:rPr>
            </w:pPr>
            <w:r>
              <w:rPr>
                <w:sz w:val="24"/>
              </w:rPr>
              <w:t xml:space="preserve">+ Giải thích nghĩa của một số từ ngữ khó, VD: </w:t>
            </w:r>
            <w:r>
              <w:rPr>
                <w:i/>
                <w:sz w:val="24"/>
              </w:rPr>
              <w:t>lễ Nghinh Ông</w:t>
            </w:r>
            <w:r>
              <w:rPr>
                <w:i/>
                <w:spacing w:val="-6"/>
                <w:sz w:val="24"/>
              </w:rPr>
              <w:t xml:space="preserve"> </w:t>
            </w:r>
            <w:r>
              <w:rPr>
                <w:sz w:val="24"/>
              </w:rPr>
              <w:t>(lễ</w:t>
            </w:r>
            <w:r>
              <w:rPr>
                <w:spacing w:val="-6"/>
                <w:sz w:val="24"/>
              </w:rPr>
              <w:t xml:space="preserve"> </w:t>
            </w:r>
            <w:r>
              <w:rPr>
                <w:sz w:val="24"/>
              </w:rPr>
              <w:t>hội</w:t>
            </w:r>
            <w:r>
              <w:rPr>
                <w:spacing w:val="-6"/>
                <w:sz w:val="24"/>
              </w:rPr>
              <w:t xml:space="preserve"> </w:t>
            </w:r>
            <w:r>
              <w:rPr>
                <w:sz w:val="24"/>
              </w:rPr>
              <w:t>cúng</w:t>
            </w:r>
            <w:r>
              <w:rPr>
                <w:spacing w:val="-6"/>
                <w:sz w:val="24"/>
              </w:rPr>
              <w:t xml:space="preserve"> </w:t>
            </w:r>
            <w:r>
              <w:rPr>
                <w:sz w:val="24"/>
              </w:rPr>
              <w:t>cá</w:t>
            </w:r>
            <w:r>
              <w:rPr>
                <w:spacing w:val="-6"/>
                <w:sz w:val="24"/>
              </w:rPr>
              <w:t xml:space="preserve"> </w:t>
            </w:r>
            <w:r>
              <w:rPr>
                <w:sz w:val="24"/>
              </w:rPr>
              <w:t>Ông</w:t>
            </w:r>
            <w:r>
              <w:rPr>
                <w:spacing w:val="-6"/>
                <w:sz w:val="24"/>
              </w:rPr>
              <w:t xml:space="preserve"> </w:t>
            </w:r>
            <w:r>
              <w:rPr>
                <w:sz w:val="24"/>
              </w:rPr>
              <w:t>(còn</w:t>
            </w:r>
            <w:r>
              <w:rPr>
                <w:spacing w:val="-6"/>
                <w:sz w:val="24"/>
              </w:rPr>
              <w:t xml:space="preserve"> </w:t>
            </w:r>
            <w:r>
              <w:rPr>
                <w:sz w:val="24"/>
              </w:rPr>
              <w:t>gọi</w:t>
            </w:r>
            <w:r>
              <w:rPr>
                <w:spacing w:val="-6"/>
                <w:sz w:val="24"/>
              </w:rPr>
              <w:t xml:space="preserve"> </w:t>
            </w:r>
            <w:r>
              <w:rPr>
                <w:sz w:val="24"/>
              </w:rPr>
              <w:t>là</w:t>
            </w:r>
            <w:r>
              <w:rPr>
                <w:spacing w:val="-6"/>
                <w:sz w:val="24"/>
              </w:rPr>
              <w:t xml:space="preserve"> </w:t>
            </w:r>
            <w:r>
              <w:rPr>
                <w:sz w:val="24"/>
              </w:rPr>
              <w:t>cá</w:t>
            </w:r>
            <w:r>
              <w:rPr>
                <w:spacing w:val="-6"/>
                <w:sz w:val="24"/>
              </w:rPr>
              <w:t xml:space="preserve"> </w:t>
            </w:r>
            <w:r>
              <w:rPr>
                <w:sz w:val="24"/>
              </w:rPr>
              <w:t>voi)</w:t>
            </w:r>
            <w:r>
              <w:rPr>
                <w:spacing w:val="-6"/>
                <w:sz w:val="24"/>
              </w:rPr>
              <w:t xml:space="preserve"> </w:t>
            </w:r>
            <w:r>
              <w:rPr>
                <w:sz w:val="24"/>
              </w:rPr>
              <w:t>của</w:t>
            </w:r>
            <w:r>
              <w:rPr>
                <w:spacing w:val="-6"/>
                <w:sz w:val="24"/>
              </w:rPr>
              <w:t xml:space="preserve"> </w:t>
            </w:r>
            <w:r>
              <w:rPr>
                <w:sz w:val="24"/>
              </w:rPr>
              <w:t>ngư</w:t>
            </w:r>
            <w:r>
              <w:rPr>
                <w:spacing w:val="-7"/>
                <w:sz w:val="24"/>
              </w:rPr>
              <w:t xml:space="preserve"> </w:t>
            </w:r>
            <w:r>
              <w:rPr>
                <w:sz w:val="24"/>
              </w:rPr>
              <w:t>dân</w:t>
            </w:r>
            <w:r>
              <w:rPr>
                <w:spacing w:val="-6"/>
                <w:sz w:val="24"/>
              </w:rPr>
              <w:t xml:space="preserve"> </w:t>
            </w:r>
            <w:r>
              <w:rPr>
                <w:sz w:val="24"/>
              </w:rPr>
              <w:t>các tỉnh</w:t>
            </w:r>
            <w:r>
              <w:rPr>
                <w:spacing w:val="-11"/>
                <w:sz w:val="24"/>
              </w:rPr>
              <w:t xml:space="preserve"> </w:t>
            </w:r>
            <w:r>
              <w:rPr>
                <w:sz w:val="24"/>
              </w:rPr>
              <w:t>vùng</w:t>
            </w:r>
            <w:r>
              <w:rPr>
                <w:spacing w:val="-11"/>
                <w:sz w:val="24"/>
              </w:rPr>
              <w:t xml:space="preserve"> </w:t>
            </w:r>
            <w:r>
              <w:rPr>
                <w:sz w:val="24"/>
              </w:rPr>
              <w:t>ven</w:t>
            </w:r>
            <w:r>
              <w:rPr>
                <w:spacing w:val="-11"/>
                <w:sz w:val="24"/>
              </w:rPr>
              <w:t xml:space="preserve"> </w:t>
            </w:r>
            <w:r>
              <w:rPr>
                <w:sz w:val="24"/>
              </w:rPr>
              <w:t>biển</w:t>
            </w:r>
            <w:r>
              <w:rPr>
                <w:spacing w:val="-11"/>
                <w:sz w:val="24"/>
              </w:rPr>
              <w:t xml:space="preserve"> </w:t>
            </w:r>
            <w:r>
              <w:rPr>
                <w:sz w:val="24"/>
              </w:rPr>
              <w:t>Việt</w:t>
            </w:r>
            <w:r>
              <w:rPr>
                <w:spacing w:val="-11"/>
                <w:sz w:val="24"/>
              </w:rPr>
              <w:t xml:space="preserve"> </w:t>
            </w:r>
            <w:r>
              <w:rPr>
                <w:sz w:val="24"/>
              </w:rPr>
              <w:t>Nam</w:t>
            </w:r>
            <w:r>
              <w:rPr>
                <w:spacing w:val="-11"/>
                <w:sz w:val="24"/>
              </w:rPr>
              <w:t xml:space="preserve"> </w:t>
            </w:r>
            <w:r>
              <w:rPr>
                <w:sz w:val="24"/>
              </w:rPr>
              <w:t>từ</w:t>
            </w:r>
            <w:r>
              <w:rPr>
                <w:spacing w:val="-11"/>
                <w:sz w:val="24"/>
              </w:rPr>
              <w:t xml:space="preserve"> </w:t>
            </w:r>
            <w:r>
              <w:rPr>
                <w:sz w:val="24"/>
              </w:rPr>
              <w:t>Quảng</w:t>
            </w:r>
            <w:r>
              <w:rPr>
                <w:spacing w:val="-11"/>
                <w:sz w:val="24"/>
              </w:rPr>
              <w:t xml:space="preserve"> </w:t>
            </w:r>
            <w:r>
              <w:rPr>
                <w:sz w:val="24"/>
              </w:rPr>
              <w:t>Bình</w:t>
            </w:r>
            <w:r>
              <w:rPr>
                <w:spacing w:val="-11"/>
                <w:sz w:val="24"/>
              </w:rPr>
              <w:t xml:space="preserve"> </w:t>
            </w:r>
            <w:r>
              <w:rPr>
                <w:sz w:val="24"/>
              </w:rPr>
              <w:t>trở</w:t>
            </w:r>
            <w:r>
              <w:rPr>
                <w:spacing w:val="-11"/>
                <w:sz w:val="24"/>
              </w:rPr>
              <w:t xml:space="preserve"> </w:t>
            </w:r>
            <w:r>
              <w:rPr>
                <w:sz w:val="24"/>
              </w:rPr>
              <w:t>vào</w:t>
            </w:r>
            <w:r>
              <w:rPr>
                <w:spacing w:val="-11"/>
                <w:sz w:val="24"/>
              </w:rPr>
              <w:t xml:space="preserve"> </w:t>
            </w:r>
            <w:r>
              <w:rPr>
                <w:sz w:val="24"/>
              </w:rPr>
              <w:t>các</w:t>
            </w:r>
            <w:r>
              <w:rPr>
                <w:spacing w:val="-11"/>
                <w:sz w:val="24"/>
              </w:rPr>
              <w:t xml:space="preserve"> </w:t>
            </w:r>
            <w:r>
              <w:rPr>
                <w:sz w:val="24"/>
              </w:rPr>
              <w:t>tỉnh miền</w:t>
            </w:r>
            <w:r>
              <w:rPr>
                <w:spacing w:val="-1"/>
                <w:sz w:val="24"/>
              </w:rPr>
              <w:t xml:space="preserve"> </w:t>
            </w:r>
            <w:r>
              <w:rPr>
                <w:sz w:val="24"/>
              </w:rPr>
              <w:t>Nam</w:t>
            </w:r>
            <w:r>
              <w:rPr>
                <w:spacing w:val="-2"/>
                <w:sz w:val="24"/>
              </w:rPr>
              <w:t xml:space="preserve"> </w:t>
            </w:r>
            <w:r>
              <w:rPr>
                <w:sz w:val="24"/>
              </w:rPr>
              <w:t>để</w:t>
            </w:r>
            <w:r>
              <w:rPr>
                <w:spacing w:val="-1"/>
                <w:sz w:val="24"/>
              </w:rPr>
              <w:t xml:space="preserve"> </w:t>
            </w:r>
            <w:r>
              <w:rPr>
                <w:sz w:val="24"/>
              </w:rPr>
              <w:t>cầu</w:t>
            </w:r>
            <w:r>
              <w:rPr>
                <w:spacing w:val="-2"/>
                <w:sz w:val="24"/>
              </w:rPr>
              <w:t xml:space="preserve"> </w:t>
            </w:r>
            <w:r>
              <w:rPr>
                <w:sz w:val="24"/>
              </w:rPr>
              <w:t>cho</w:t>
            </w:r>
            <w:r>
              <w:rPr>
                <w:spacing w:val="-2"/>
                <w:sz w:val="24"/>
              </w:rPr>
              <w:t xml:space="preserve"> </w:t>
            </w:r>
            <w:r>
              <w:rPr>
                <w:sz w:val="24"/>
              </w:rPr>
              <w:t>biển</w:t>
            </w:r>
            <w:r>
              <w:rPr>
                <w:spacing w:val="-1"/>
                <w:sz w:val="24"/>
              </w:rPr>
              <w:t xml:space="preserve"> </w:t>
            </w:r>
            <w:r>
              <w:rPr>
                <w:sz w:val="24"/>
              </w:rPr>
              <w:t>lặng</w:t>
            </w:r>
            <w:r>
              <w:rPr>
                <w:spacing w:val="-2"/>
                <w:sz w:val="24"/>
              </w:rPr>
              <w:t xml:space="preserve"> </w:t>
            </w:r>
            <w:r>
              <w:rPr>
                <w:sz w:val="24"/>
              </w:rPr>
              <w:t>gió</w:t>
            </w:r>
            <w:r>
              <w:rPr>
                <w:spacing w:val="-2"/>
                <w:sz w:val="24"/>
              </w:rPr>
              <w:t xml:space="preserve"> </w:t>
            </w:r>
            <w:r>
              <w:rPr>
                <w:sz w:val="24"/>
              </w:rPr>
              <w:t>hoà,</w:t>
            </w:r>
            <w:r>
              <w:rPr>
                <w:spacing w:val="-2"/>
                <w:sz w:val="24"/>
              </w:rPr>
              <w:t xml:space="preserve"> </w:t>
            </w:r>
            <w:r>
              <w:rPr>
                <w:sz w:val="24"/>
              </w:rPr>
              <w:t>ngư</w:t>
            </w:r>
            <w:r>
              <w:rPr>
                <w:spacing w:val="-2"/>
                <w:sz w:val="24"/>
              </w:rPr>
              <w:t xml:space="preserve"> </w:t>
            </w:r>
            <w:r>
              <w:rPr>
                <w:sz w:val="24"/>
              </w:rPr>
              <w:t>dân</w:t>
            </w:r>
            <w:r>
              <w:rPr>
                <w:spacing w:val="-2"/>
                <w:sz w:val="24"/>
              </w:rPr>
              <w:t xml:space="preserve"> </w:t>
            </w:r>
            <w:r>
              <w:rPr>
                <w:sz w:val="24"/>
              </w:rPr>
              <w:t>may</w:t>
            </w:r>
            <w:r>
              <w:rPr>
                <w:spacing w:val="-2"/>
                <w:sz w:val="24"/>
              </w:rPr>
              <w:t xml:space="preserve"> </w:t>
            </w:r>
            <w:r>
              <w:rPr>
                <w:sz w:val="24"/>
              </w:rPr>
              <w:t>mắn, làm ăn phát đạt, an khang);...</w:t>
            </w:r>
          </w:p>
          <w:p w:rsidR="00D74C58" w:rsidRDefault="00901FA9">
            <w:pPr>
              <w:pStyle w:val="TableParagraph"/>
              <w:numPr>
                <w:ilvl w:val="3"/>
                <w:numId w:val="385"/>
              </w:numPr>
              <w:tabs>
                <w:tab w:val="left" w:pos="286"/>
              </w:tabs>
              <w:spacing w:line="276" w:lineRule="exact"/>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3"/>
                <w:numId w:val="385"/>
              </w:numPr>
              <w:tabs>
                <w:tab w:val="left" w:pos="287"/>
              </w:tabs>
              <w:spacing w:before="43"/>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3"/>
                <w:numId w:val="385"/>
              </w:numPr>
              <w:tabs>
                <w:tab w:val="left" w:pos="286"/>
              </w:tabs>
              <w:spacing w:before="40"/>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384"/>
              </w:numPr>
              <w:tabs>
                <w:tab w:val="left" w:pos="364"/>
              </w:tabs>
              <w:spacing w:before="1"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384"/>
              </w:numPr>
              <w:tabs>
                <w:tab w:val="left" w:pos="308"/>
              </w:tabs>
              <w:spacing w:line="276" w:lineRule="auto"/>
              <w:ind w:right="94" w:firstLine="0"/>
              <w:jc w:val="both"/>
              <w:rPr>
                <w:sz w:val="24"/>
              </w:rPr>
            </w:pPr>
            <w:r>
              <w:rPr>
                <w:sz w:val="24"/>
              </w:rPr>
              <w:t>Đọc to, rõ ràng, đúng các từ khó và ngắt nghỉ hơi</w:t>
            </w:r>
            <w:r>
              <w:rPr>
                <w:spacing w:val="-14"/>
                <w:sz w:val="24"/>
              </w:rPr>
              <w:t xml:space="preserve"> </w:t>
            </w:r>
            <w:r>
              <w:rPr>
                <w:sz w:val="24"/>
              </w:rPr>
              <w:t>đúng</w:t>
            </w:r>
            <w:r>
              <w:rPr>
                <w:spacing w:val="-12"/>
                <w:sz w:val="24"/>
              </w:rPr>
              <w:t xml:space="preserve"> </w:t>
            </w:r>
            <w:r>
              <w:rPr>
                <w:sz w:val="24"/>
              </w:rPr>
              <w:t>ở</w:t>
            </w:r>
            <w:r>
              <w:rPr>
                <w:spacing w:val="-12"/>
                <w:sz w:val="24"/>
              </w:rPr>
              <w:t xml:space="preserve"> </w:t>
            </w:r>
            <w:r>
              <w:rPr>
                <w:sz w:val="24"/>
              </w:rPr>
              <w:t>các</w:t>
            </w:r>
            <w:r>
              <w:rPr>
                <w:spacing w:val="-12"/>
                <w:sz w:val="24"/>
              </w:rPr>
              <w:t xml:space="preserve"> </w:t>
            </w:r>
            <w:r>
              <w:rPr>
                <w:sz w:val="24"/>
              </w:rPr>
              <w:t>dòng</w:t>
            </w:r>
            <w:r>
              <w:rPr>
                <w:spacing w:val="-12"/>
                <w:sz w:val="24"/>
              </w:rPr>
              <w:t xml:space="preserve"> </w:t>
            </w:r>
            <w:r>
              <w:rPr>
                <w:spacing w:val="-4"/>
                <w:sz w:val="24"/>
              </w:rPr>
              <w:t>thơ.</w:t>
            </w:r>
          </w:p>
          <w:p w:rsidR="00D74C58" w:rsidRDefault="00901FA9">
            <w:pPr>
              <w:pStyle w:val="TableParagraph"/>
              <w:numPr>
                <w:ilvl w:val="0"/>
                <w:numId w:val="384"/>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3173"/>
        </w:trPr>
        <w:tc>
          <w:tcPr>
            <w:tcW w:w="5954" w:type="dxa"/>
          </w:tcPr>
          <w:p w:rsidR="00D74C58" w:rsidRDefault="00901FA9">
            <w:pPr>
              <w:pStyle w:val="TableParagraph"/>
              <w:rPr>
                <w:b/>
                <w:i/>
                <w:sz w:val="24"/>
              </w:rPr>
            </w:pPr>
            <w:r>
              <w:rPr>
                <w:b/>
                <w:i/>
                <w:sz w:val="24"/>
              </w:rPr>
              <w:t>1.1.2.</w:t>
            </w:r>
            <w:r>
              <w:rPr>
                <w:b/>
                <w:i/>
                <w:spacing w:val="-1"/>
                <w:sz w:val="24"/>
              </w:rPr>
              <w:t xml:space="preserve"> </w:t>
            </w:r>
            <w:r>
              <w:rPr>
                <w:b/>
                <w:i/>
                <w:sz w:val="24"/>
              </w:rPr>
              <w:t>Tìm hiểu</w:t>
            </w:r>
            <w:r>
              <w:rPr>
                <w:b/>
                <w:i/>
                <w:spacing w:val="-2"/>
                <w:sz w:val="24"/>
              </w:rPr>
              <w:t xml:space="preserve"> </w:t>
            </w:r>
            <w:r>
              <w:rPr>
                <w:b/>
                <w:i/>
                <w:sz w:val="24"/>
              </w:rPr>
              <w:t>bài</w:t>
            </w:r>
            <w:r>
              <w:rPr>
                <w:b/>
                <w:i/>
                <w:spacing w:val="-1"/>
                <w:sz w:val="24"/>
              </w:rPr>
              <w:t xml:space="preserve"> </w:t>
            </w:r>
            <w:r>
              <w:rPr>
                <w:b/>
                <w:i/>
                <w:sz w:val="24"/>
              </w:rPr>
              <w:t>(18</w:t>
            </w:r>
            <w:r>
              <w:rPr>
                <w:b/>
                <w:i/>
                <w:spacing w:val="-1"/>
                <w:sz w:val="24"/>
              </w:rPr>
              <w:t xml:space="preserve"> </w:t>
            </w:r>
            <w:r>
              <w:rPr>
                <w:b/>
                <w:i/>
                <w:spacing w:val="-2"/>
                <w:sz w:val="24"/>
              </w:rPr>
              <w:t>phút)</w:t>
            </w:r>
          </w:p>
          <w:p w:rsidR="00D74C58" w:rsidRDefault="00901FA9">
            <w:pPr>
              <w:pStyle w:val="TableParagraph"/>
              <w:numPr>
                <w:ilvl w:val="0"/>
                <w:numId w:val="43"/>
              </w:numPr>
              <w:tabs>
                <w:tab w:val="left" w:pos="299"/>
              </w:tabs>
              <w:spacing w:before="42" w:line="276" w:lineRule="auto"/>
              <w:ind w:right="95" w:firstLine="0"/>
              <w:rPr>
                <w:sz w:val="24"/>
              </w:rPr>
            </w:pPr>
            <w:r>
              <w:rPr>
                <w:sz w:val="24"/>
              </w:rPr>
              <w:t>HS đọc thầm các bài ca dao, thảo luận nhóm 4 để trả lời câu hỏi, có thể ghi lại câu trả lời bằng sơ đồ đơn giản.</w:t>
            </w:r>
          </w:p>
          <w:p w:rsidR="00D74C58" w:rsidRDefault="00901FA9">
            <w:pPr>
              <w:pStyle w:val="TableParagraph"/>
              <w:numPr>
                <w:ilvl w:val="0"/>
                <w:numId w:val="43"/>
              </w:numPr>
              <w:tabs>
                <w:tab w:val="left" w:pos="287"/>
              </w:tabs>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43"/>
              </w:numPr>
              <w:tabs>
                <w:tab w:val="left" w:pos="489"/>
              </w:tabs>
              <w:spacing w:before="41" w:line="276" w:lineRule="auto"/>
              <w:ind w:right="94" w:firstLine="141"/>
              <w:jc w:val="both"/>
              <w:rPr>
                <w:sz w:val="24"/>
              </w:rPr>
            </w:pPr>
            <w:r>
              <w:rPr>
                <w:sz w:val="24"/>
              </w:rPr>
              <w:t>Hai</w:t>
            </w:r>
            <w:r>
              <w:rPr>
                <w:spacing w:val="-1"/>
                <w:sz w:val="24"/>
              </w:rPr>
              <w:t xml:space="preserve"> </w:t>
            </w:r>
            <w:r>
              <w:rPr>
                <w:sz w:val="24"/>
              </w:rPr>
              <w:t>bài</w:t>
            </w:r>
            <w:r>
              <w:rPr>
                <w:spacing w:val="-1"/>
                <w:sz w:val="24"/>
              </w:rPr>
              <w:t xml:space="preserve"> </w:t>
            </w:r>
            <w:r>
              <w:rPr>
                <w:sz w:val="24"/>
              </w:rPr>
              <w:t>ca</w:t>
            </w:r>
            <w:r>
              <w:rPr>
                <w:spacing w:val="-1"/>
                <w:sz w:val="24"/>
              </w:rPr>
              <w:t xml:space="preserve"> </w:t>
            </w:r>
            <w:r>
              <w:rPr>
                <w:sz w:val="24"/>
              </w:rPr>
              <w:t>dao</w:t>
            </w:r>
            <w:r>
              <w:rPr>
                <w:spacing w:val="-3"/>
                <w:sz w:val="24"/>
              </w:rPr>
              <w:t xml:space="preserve"> </w:t>
            </w:r>
            <w:r>
              <w:rPr>
                <w:sz w:val="24"/>
              </w:rPr>
              <w:t>đầu</w:t>
            </w:r>
            <w:r>
              <w:rPr>
                <w:spacing w:val="-1"/>
                <w:sz w:val="24"/>
              </w:rPr>
              <w:t xml:space="preserve"> </w:t>
            </w:r>
            <w:r>
              <w:rPr>
                <w:sz w:val="24"/>
              </w:rPr>
              <w:t>tiên</w:t>
            </w:r>
            <w:r>
              <w:rPr>
                <w:spacing w:val="-1"/>
                <w:sz w:val="24"/>
              </w:rPr>
              <w:t xml:space="preserve"> </w:t>
            </w:r>
            <w:r>
              <w:rPr>
                <w:sz w:val="24"/>
              </w:rPr>
              <w:t>nói</w:t>
            </w:r>
            <w:r>
              <w:rPr>
                <w:spacing w:val="-1"/>
                <w:sz w:val="24"/>
              </w:rPr>
              <w:t xml:space="preserve"> </w:t>
            </w:r>
            <w:r>
              <w:rPr>
                <w:sz w:val="24"/>
              </w:rPr>
              <w:t>về</w:t>
            </w:r>
            <w:r>
              <w:rPr>
                <w:spacing w:val="-1"/>
                <w:sz w:val="24"/>
              </w:rPr>
              <w:t xml:space="preserve"> </w:t>
            </w:r>
            <w:r>
              <w:rPr>
                <w:sz w:val="24"/>
              </w:rPr>
              <w:t>những</w:t>
            </w:r>
            <w:r>
              <w:rPr>
                <w:spacing w:val="-1"/>
                <w:sz w:val="24"/>
              </w:rPr>
              <w:t xml:space="preserve"> </w:t>
            </w:r>
            <w:r>
              <w:rPr>
                <w:sz w:val="24"/>
              </w:rPr>
              <w:t>lễ</w:t>
            </w:r>
            <w:r>
              <w:rPr>
                <w:spacing w:val="-1"/>
                <w:sz w:val="24"/>
              </w:rPr>
              <w:t xml:space="preserve"> </w:t>
            </w:r>
            <w:r>
              <w:rPr>
                <w:sz w:val="24"/>
              </w:rPr>
              <w:t>hội</w:t>
            </w:r>
            <w:r>
              <w:rPr>
                <w:spacing w:val="-1"/>
                <w:sz w:val="24"/>
              </w:rPr>
              <w:t xml:space="preserve"> </w:t>
            </w:r>
            <w:r>
              <w:rPr>
                <w:sz w:val="24"/>
              </w:rPr>
              <w:t>nào?</w:t>
            </w:r>
            <w:r>
              <w:rPr>
                <w:spacing w:val="-1"/>
                <w:sz w:val="24"/>
              </w:rPr>
              <w:t xml:space="preserve"> </w:t>
            </w:r>
            <w:r>
              <w:rPr>
                <w:sz w:val="24"/>
              </w:rPr>
              <w:t>Mỗi</w:t>
            </w:r>
            <w:r>
              <w:rPr>
                <w:spacing w:val="-1"/>
                <w:sz w:val="24"/>
              </w:rPr>
              <w:t xml:space="preserve"> </w:t>
            </w:r>
            <w:r>
              <w:rPr>
                <w:sz w:val="24"/>
              </w:rPr>
              <w:t xml:space="preserve">lễ hội này gợi cho em nhớ về những vị vua nào? (Gợi ý: </w:t>
            </w:r>
            <w:r>
              <w:rPr>
                <w:i/>
                <w:sz w:val="24"/>
              </w:rPr>
              <w:t>Hai bài</w:t>
            </w:r>
            <w:r>
              <w:rPr>
                <w:i/>
                <w:spacing w:val="-11"/>
                <w:sz w:val="24"/>
              </w:rPr>
              <w:t xml:space="preserve"> </w:t>
            </w:r>
            <w:r>
              <w:rPr>
                <w:i/>
                <w:sz w:val="24"/>
              </w:rPr>
              <w:t>ca</w:t>
            </w:r>
            <w:r>
              <w:rPr>
                <w:i/>
                <w:spacing w:val="-11"/>
                <w:sz w:val="24"/>
              </w:rPr>
              <w:t xml:space="preserve"> </w:t>
            </w:r>
            <w:r>
              <w:rPr>
                <w:i/>
                <w:sz w:val="24"/>
              </w:rPr>
              <w:t>dao</w:t>
            </w:r>
            <w:r>
              <w:rPr>
                <w:i/>
                <w:spacing w:val="-11"/>
                <w:sz w:val="24"/>
              </w:rPr>
              <w:t xml:space="preserve"> </w:t>
            </w:r>
            <w:r>
              <w:rPr>
                <w:i/>
                <w:sz w:val="24"/>
              </w:rPr>
              <w:t>đầu</w:t>
            </w:r>
            <w:r>
              <w:rPr>
                <w:i/>
                <w:spacing w:val="-11"/>
                <w:sz w:val="24"/>
              </w:rPr>
              <w:t xml:space="preserve"> </w:t>
            </w:r>
            <w:r>
              <w:rPr>
                <w:i/>
                <w:sz w:val="24"/>
              </w:rPr>
              <w:t>tiên</w:t>
            </w:r>
            <w:r>
              <w:rPr>
                <w:i/>
                <w:spacing w:val="-11"/>
                <w:sz w:val="24"/>
              </w:rPr>
              <w:t xml:space="preserve"> </w:t>
            </w:r>
            <w:r>
              <w:rPr>
                <w:i/>
                <w:sz w:val="24"/>
              </w:rPr>
              <w:t>nói</w:t>
            </w:r>
            <w:r>
              <w:rPr>
                <w:i/>
                <w:spacing w:val="-11"/>
                <w:sz w:val="24"/>
              </w:rPr>
              <w:t xml:space="preserve"> </w:t>
            </w:r>
            <w:r>
              <w:rPr>
                <w:i/>
                <w:sz w:val="24"/>
              </w:rPr>
              <w:t>về</w:t>
            </w:r>
            <w:r>
              <w:rPr>
                <w:i/>
                <w:spacing w:val="-11"/>
                <w:sz w:val="24"/>
              </w:rPr>
              <w:t xml:space="preserve"> </w:t>
            </w:r>
            <w:r>
              <w:rPr>
                <w:i/>
                <w:sz w:val="24"/>
              </w:rPr>
              <w:t>những</w:t>
            </w:r>
            <w:r>
              <w:rPr>
                <w:i/>
                <w:spacing w:val="-11"/>
                <w:sz w:val="24"/>
              </w:rPr>
              <w:t xml:space="preserve"> </w:t>
            </w:r>
            <w:r>
              <w:rPr>
                <w:i/>
                <w:sz w:val="24"/>
              </w:rPr>
              <w:t>lễ</w:t>
            </w:r>
            <w:r>
              <w:rPr>
                <w:i/>
                <w:spacing w:val="-11"/>
                <w:sz w:val="24"/>
              </w:rPr>
              <w:t xml:space="preserve"> </w:t>
            </w:r>
            <w:r>
              <w:rPr>
                <w:i/>
                <w:sz w:val="24"/>
              </w:rPr>
              <w:t>hội:</w:t>
            </w:r>
            <w:r>
              <w:rPr>
                <w:i/>
                <w:spacing w:val="-10"/>
                <w:sz w:val="24"/>
              </w:rPr>
              <w:t xml:space="preserve"> </w:t>
            </w:r>
            <w:r>
              <w:rPr>
                <w:i/>
                <w:sz w:val="24"/>
              </w:rPr>
              <w:t>Lễ</w:t>
            </w:r>
            <w:r>
              <w:rPr>
                <w:i/>
                <w:spacing w:val="-11"/>
                <w:sz w:val="24"/>
              </w:rPr>
              <w:t xml:space="preserve"> </w:t>
            </w:r>
            <w:r>
              <w:rPr>
                <w:i/>
                <w:sz w:val="24"/>
              </w:rPr>
              <w:t>Giỗ</w:t>
            </w:r>
            <w:r>
              <w:rPr>
                <w:i/>
                <w:spacing w:val="-11"/>
                <w:sz w:val="24"/>
              </w:rPr>
              <w:t xml:space="preserve"> </w:t>
            </w:r>
            <w:r>
              <w:rPr>
                <w:i/>
                <w:sz w:val="24"/>
              </w:rPr>
              <w:t>Tổ</w:t>
            </w:r>
            <w:r>
              <w:rPr>
                <w:i/>
                <w:spacing w:val="-11"/>
                <w:sz w:val="24"/>
              </w:rPr>
              <w:t xml:space="preserve"> </w:t>
            </w:r>
            <w:r>
              <w:rPr>
                <w:i/>
                <w:sz w:val="24"/>
              </w:rPr>
              <w:t>–</w:t>
            </w:r>
            <w:r>
              <w:rPr>
                <w:i/>
                <w:spacing w:val="-11"/>
                <w:sz w:val="24"/>
              </w:rPr>
              <w:t xml:space="preserve"> </w:t>
            </w:r>
            <w:r>
              <w:rPr>
                <w:i/>
                <w:sz w:val="24"/>
              </w:rPr>
              <w:t>gợi</w:t>
            </w:r>
            <w:r>
              <w:rPr>
                <w:i/>
                <w:spacing w:val="-11"/>
                <w:sz w:val="24"/>
              </w:rPr>
              <w:t xml:space="preserve"> </w:t>
            </w:r>
            <w:r>
              <w:rPr>
                <w:i/>
                <w:sz w:val="24"/>
              </w:rPr>
              <w:t>nhớ đến các vị vua Hùng; lễ hội Trường Yên – gợi nhớ đến vua Đinh Tiên Hoàng, vua Lê Đại Hành.</w:t>
            </w:r>
            <w:r>
              <w:rPr>
                <w:sz w:val="24"/>
              </w:rPr>
              <w:t>)</w:t>
            </w:r>
          </w:p>
          <w:p w:rsidR="00D74C58" w:rsidRDefault="00901FA9">
            <w:pPr>
              <w:pStyle w:val="TableParagraph"/>
              <w:numPr>
                <w:ilvl w:val="1"/>
                <w:numId w:val="43"/>
              </w:numPr>
              <w:tabs>
                <w:tab w:val="left" w:pos="495"/>
              </w:tabs>
              <w:spacing w:line="276" w:lineRule="exact"/>
              <w:ind w:left="495" w:hanging="246"/>
              <w:jc w:val="both"/>
              <w:rPr>
                <w:sz w:val="24"/>
              </w:rPr>
            </w:pPr>
            <w:r>
              <w:rPr>
                <w:sz w:val="24"/>
              </w:rPr>
              <w:t>Hội</w:t>
            </w:r>
            <w:r>
              <w:rPr>
                <w:spacing w:val="5"/>
                <w:sz w:val="24"/>
              </w:rPr>
              <w:t xml:space="preserve"> </w:t>
            </w:r>
            <w:r>
              <w:rPr>
                <w:sz w:val="24"/>
              </w:rPr>
              <w:t>đua</w:t>
            </w:r>
            <w:r>
              <w:rPr>
                <w:spacing w:val="6"/>
                <w:sz w:val="24"/>
              </w:rPr>
              <w:t xml:space="preserve"> </w:t>
            </w:r>
            <w:r>
              <w:rPr>
                <w:sz w:val="24"/>
              </w:rPr>
              <w:t>thuyền</w:t>
            </w:r>
            <w:r>
              <w:rPr>
                <w:spacing w:val="6"/>
                <w:sz w:val="24"/>
              </w:rPr>
              <w:t xml:space="preserve"> </w:t>
            </w:r>
            <w:r>
              <w:rPr>
                <w:sz w:val="24"/>
              </w:rPr>
              <w:t>trong</w:t>
            </w:r>
            <w:r>
              <w:rPr>
                <w:spacing w:val="5"/>
                <w:sz w:val="24"/>
              </w:rPr>
              <w:t xml:space="preserve"> </w:t>
            </w:r>
            <w:r>
              <w:rPr>
                <w:sz w:val="24"/>
              </w:rPr>
              <w:t>bài</w:t>
            </w:r>
            <w:r>
              <w:rPr>
                <w:spacing w:val="6"/>
                <w:sz w:val="24"/>
              </w:rPr>
              <w:t xml:space="preserve"> </w:t>
            </w:r>
            <w:r>
              <w:rPr>
                <w:sz w:val="24"/>
              </w:rPr>
              <w:t>ca</w:t>
            </w:r>
            <w:r>
              <w:rPr>
                <w:spacing w:val="6"/>
                <w:sz w:val="24"/>
              </w:rPr>
              <w:t xml:space="preserve"> </w:t>
            </w:r>
            <w:r>
              <w:rPr>
                <w:sz w:val="24"/>
              </w:rPr>
              <w:t>dao</w:t>
            </w:r>
            <w:r>
              <w:rPr>
                <w:spacing w:val="5"/>
                <w:sz w:val="24"/>
              </w:rPr>
              <w:t xml:space="preserve"> </w:t>
            </w:r>
            <w:r>
              <w:rPr>
                <w:sz w:val="24"/>
              </w:rPr>
              <w:t>3</w:t>
            </w:r>
            <w:r>
              <w:rPr>
                <w:spacing w:val="6"/>
                <w:sz w:val="24"/>
              </w:rPr>
              <w:t xml:space="preserve"> </w:t>
            </w:r>
            <w:r>
              <w:rPr>
                <w:sz w:val="24"/>
              </w:rPr>
              <w:t>được</w:t>
            </w:r>
            <w:r>
              <w:rPr>
                <w:spacing w:val="6"/>
                <w:sz w:val="24"/>
              </w:rPr>
              <w:t xml:space="preserve"> </w:t>
            </w:r>
            <w:r>
              <w:rPr>
                <w:sz w:val="24"/>
              </w:rPr>
              <w:t>tổ</w:t>
            </w:r>
            <w:r>
              <w:rPr>
                <w:spacing w:val="5"/>
                <w:sz w:val="24"/>
              </w:rPr>
              <w:t xml:space="preserve"> </w:t>
            </w:r>
            <w:r>
              <w:rPr>
                <w:sz w:val="24"/>
              </w:rPr>
              <w:t>chức</w:t>
            </w:r>
            <w:r>
              <w:rPr>
                <w:spacing w:val="6"/>
                <w:sz w:val="24"/>
              </w:rPr>
              <w:t xml:space="preserve"> </w:t>
            </w:r>
            <w:r>
              <w:rPr>
                <w:sz w:val="24"/>
              </w:rPr>
              <w:t>ở</w:t>
            </w:r>
            <w:r>
              <w:rPr>
                <w:spacing w:val="6"/>
                <w:sz w:val="24"/>
              </w:rPr>
              <w:t xml:space="preserve"> </w:t>
            </w:r>
            <w:r>
              <w:rPr>
                <w:spacing w:val="-4"/>
                <w:sz w:val="24"/>
              </w:rPr>
              <w:t>đâu?</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83"/>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383"/>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 xml:space="preserve">số từ khó và hiểu nội dung, ý nghĩa của bài </w:t>
            </w:r>
            <w:r>
              <w:rPr>
                <w:spacing w:val="-4"/>
                <w:sz w:val="24"/>
              </w:rPr>
              <w:t>đọc</w:t>
            </w:r>
            <w:r>
              <w:rPr>
                <w:i/>
                <w:spacing w:val="-4"/>
                <w:sz w:val="24"/>
              </w:rPr>
              <w: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0103"/>
        </w:trPr>
        <w:tc>
          <w:tcPr>
            <w:tcW w:w="5954" w:type="dxa"/>
          </w:tcPr>
          <w:p w:rsidR="00D74C58" w:rsidRDefault="00901FA9">
            <w:pPr>
              <w:pStyle w:val="TableParagraph"/>
              <w:spacing w:before="1" w:line="276" w:lineRule="auto"/>
              <w:ind w:right="94"/>
              <w:jc w:val="both"/>
              <w:rPr>
                <w:sz w:val="24"/>
              </w:rPr>
            </w:pPr>
            <w:r>
              <w:rPr>
                <w:sz w:val="24"/>
              </w:rPr>
              <w:t>Cuộc đua được mô tả có gì thú vị? (Gợi</w:t>
            </w:r>
            <w:r>
              <w:rPr>
                <w:spacing w:val="-2"/>
                <w:sz w:val="24"/>
              </w:rPr>
              <w:t xml:space="preserve"> </w:t>
            </w:r>
            <w:r>
              <w:rPr>
                <w:sz w:val="24"/>
              </w:rPr>
              <w:t xml:space="preserve">ý: </w:t>
            </w:r>
            <w:r>
              <w:rPr>
                <w:i/>
                <w:sz w:val="24"/>
              </w:rPr>
              <w:t>Hội đua thuyền trong</w:t>
            </w:r>
            <w:r>
              <w:rPr>
                <w:i/>
                <w:spacing w:val="40"/>
                <w:sz w:val="24"/>
              </w:rPr>
              <w:t xml:space="preserve"> </w:t>
            </w:r>
            <w:r>
              <w:rPr>
                <w:i/>
                <w:sz w:val="24"/>
              </w:rPr>
              <w:t>bài</w:t>
            </w:r>
            <w:r>
              <w:rPr>
                <w:i/>
                <w:spacing w:val="40"/>
                <w:sz w:val="24"/>
              </w:rPr>
              <w:t xml:space="preserve"> </w:t>
            </w:r>
            <w:r>
              <w:rPr>
                <w:i/>
                <w:sz w:val="24"/>
              </w:rPr>
              <w:t>ca</w:t>
            </w:r>
            <w:r>
              <w:rPr>
                <w:i/>
                <w:spacing w:val="40"/>
                <w:sz w:val="24"/>
              </w:rPr>
              <w:t xml:space="preserve"> </w:t>
            </w:r>
            <w:r>
              <w:rPr>
                <w:i/>
                <w:sz w:val="24"/>
              </w:rPr>
              <w:t>dao</w:t>
            </w:r>
            <w:r>
              <w:rPr>
                <w:i/>
                <w:spacing w:val="40"/>
                <w:sz w:val="24"/>
              </w:rPr>
              <w:t xml:space="preserve"> </w:t>
            </w:r>
            <w:r>
              <w:rPr>
                <w:i/>
                <w:sz w:val="24"/>
              </w:rPr>
              <w:t>3</w:t>
            </w:r>
            <w:r>
              <w:rPr>
                <w:i/>
                <w:spacing w:val="40"/>
                <w:sz w:val="24"/>
              </w:rPr>
              <w:t xml:space="preserve"> </w:t>
            </w:r>
            <w:r>
              <w:rPr>
                <w:i/>
                <w:sz w:val="24"/>
              </w:rPr>
              <w:t>được</w:t>
            </w:r>
            <w:r>
              <w:rPr>
                <w:i/>
                <w:spacing w:val="40"/>
                <w:sz w:val="24"/>
              </w:rPr>
              <w:t xml:space="preserve"> </w:t>
            </w:r>
            <w:r>
              <w:rPr>
                <w:i/>
                <w:sz w:val="24"/>
              </w:rPr>
              <w:t>tổ</w:t>
            </w:r>
            <w:r>
              <w:rPr>
                <w:i/>
                <w:spacing w:val="40"/>
                <w:sz w:val="24"/>
              </w:rPr>
              <w:t xml:space="preserve"> </w:t>
            </w:r>
            <w:r>
              <w:rPr>
                <w:i/>
                <w:sz w:val="24"/>
              </w:rPr>
              <w:t>chức</w:t>
            </w:r>
            <w:r>
              <w:rPr>
                <w:i/>
                <w:spacing w:val="40"/>
                <w:sz w:val="24"/>
              </w:rPr>
              <w:t xml:space="preserve"> </w:t>
            </w:r>
            <w:r>
              <w:rPr>
                <w:i/>
                <w:sz w:val="24"/>
              </w:rPr>
              <w:t>ở</w:t>
            </w:r>
            <w:r>
              <w:rPr>
                <w:i/>
                <w:spacing w:val="40"/>
                <w:sz w:val="24"/>
              </w:rPr>
              <w:t xml:space="preserve"> </w:t>
            </w:r>
            <w:r>
              <w:rPr>
                <w:i/>
                <w:sz w:val="24"/>
              </w:rPr>
              <w:t>các</w:t>
            </w:r>
            <w:r>
              <w:rPr>
                <w:i/>
                <w:spacing w:val="40"/>
                <w:sz w:val="24"/>
              </w:rPr>
              <w:t xml:space="preserve"> </w:t>
            </w:r>
            <w:r>
              <w:rPr>
                <w:i/>
                <w:sz w:val="24"/>
              </w:rPr>
              <w:t>làng</w:t>
            </w:r>
            <w:r>
              <w:rPr>
                <w:i/>
                <w:spacing w:val="40"/>
                <w:sz w:val="24"/>
              </w:rPr>
              <w:t xml:space="preserve"> </w:t>
            </w:r>
            <w:r>
              <w:rPr>
                <w:i/>
                <w:sz w:val="24"/>
              </w:rPr>
              <w:t>thuộc</w:t>
            </w:r>
            <w:r>
              <w:rPr>
                <w:i/>
                <w:spacing w:val="40"/>
                <w:sz w:val="24"/>
              </w:rPr>
              <w:t xml:space="preserve"> </w:t>
            </w:r>
            <w:r>
              <w:rPr>
                <w:i/>
                <w:sz w:val="24"/>
              </w:rPr>
              <w:t>xã Thiệu</w:t>
            </w:r>
            <w:r>
              <w:rPr>
                <w:i/>
                <w:spacing w:val="-4"/>
                <w:sz w:val="24"/>
              </w:rPr>
              <w:t xml:space="preserve"> </w:t>
            </w:r>
            <w:r>
              <w:rPr>
                <w:i/>
                <w:sz w:val="24"/>
              </w:rPr>
              <w:t>Châu (nay là xã Tân Châu), huyện Thiệu Hoá, tỉnh Thanh Hoá. Điểm thú vị của cuộc đua: Chèo từ làng Phú đến làng Hồng, mọi người nỗ lực hết sức mình để chèo thuyền</w:t>
            </w:r>
            <w:r>
              <w:rPr>
                <w:i/>
                <w:spacing w:val="-14"/>
                <w:sz w:val="24"/>
              </w:rPr>
              <w:t xml:space="preserve"> </w:t>
            </w:r>
            <w:r>
              <w:rPr>
                <w:i/>
                <w:sz w:val="24"/>
              </w:rPr>
              <w:t>về</w:t>
            </w:r>
            <w:r>
              <w:rPr>
                <w:i/>
                <w:spacing w:val="-14"/>
                <w:sz w:val="24"/>
              </w:rPr>
              <w:t xml:space="preserve"> </w:t>
            </w:r>
            <w:r>
              <w:rPr>
                <w:i/>
                <w:sz w:val="24"/>
              </w:rPr>
              <w:t>đích,</w:t>
            </w:r>
            <w:r>
              <w:rPr>
                <w:i/>
                <w:spacing w:val="-14"/>
                <w:sz w:val="24"/>
              </w:rPr>
              <w:t xml:space="preserve"> </w:t>
            </w:r>
            <w:r>
              <w:rPr>
                <w:i/>
                <w:sz w:val="24"/>
              </w:rPr>
              <w:t>các</w:t>
            </w:r>
            <w:r>
              <w:rPr>
                <w:i/>
                <w:spacing w:val="-15"/>
                <w:sz w:val="24"/>
              </w:rPr>
              <w:t xml:space="preserve"> </w:t>
            </w:r>
            <w:r>
              <w:rPr>
                <w:i/>
                <w:sz w:val="24"/>
              </w:rPr>
              <w:t>đội</w:t>
            </w:r>
            <w:r>
              <w:rPr>
                <w:i/>
                <w:spacing w:val="-14"/>
                <w:sz w:val="24"/>
              </w:rPr>
              <w:t xml:space="preserve"> </w:t>
            </w:r>
            <w:r>
              <w:rPr>
                <w:i/>
                <w:sz w:val="24"/>
              </w:rPr>
              <w:t>tập</w:t>
            </w:r>
            <w:r>
              <w:rPr>
                <w:i/>
                <w:spacing w:val="-14"/>
                <w:sz w:val="24"/>
              </w:rPr>
              <w:t xml:space="preserve"> </w:t>
            </w:r>
            <w:r>
              <w:rPr>
                <w:i/>
                <w:sz w:val="24"/>
              </w:rPr>
              <w:t>trung</w:t>
            </w:r>
            <w:r>
              <w:rPr>
                <w:i/>
                <w:spacing w:val="-14"/>
                <w:sz w:val="24"/>
              </w:rPr>
              <w:t xml:space="preserve"> </w:t>
            </w:r>
            <w:r>
              <w:rPr>
                <w:i/>
                <w:sz w:val="24"/>
              </w:rPr>
              <w:t>dồn</w:t>
            </w:r>
            <w:r>
              <w:rPr>
                <w:i/>
                <w:spacing w:val="-14"/>
                <w:sz w:val="24"/>
              </w:rPr>
              <w:t xml:space="preserve"> </w:t>
            </w:r>
            <w:r>
              <w:rPr>
                <w:i/>
                <w:sz w:val="24"/>
              </w:rPr>
              <w:t>sức</w:t>
            </w:r>
            <w:r>
              <w:rPr>
                <w:i/>
                <w:spacing w:val="-14"/>
                <w:sz w:val="24"/>
              </w:rPr>
              <w:t xml:space="preserve"> </w:t>
            </w:r>
            <w:r>
              <w:rPr>
                <w:i/>
                <w:sz w:val="24"/>
              </w:rPr>
              <w:t>khiến</w:t>
            </w:r>
            <w:r>
              <w:rPr>
                <w:i/>
                <w:spacing w:val="-14"/>
                <w:sz w:val="24"/>
              </w:rPr>
              <w:t xml:space="preserve"> </w:t>
            </w:r>
            <w:r>
              <w:rPr>
                <w:i/>
                <w:sz w:val="24"/>
              </w:rPr>
              <w:t>nước</w:t>
            </w:r>
            <w:r>
              <w:rPr>
                <w:i/>
                <w:spacing w:val="-14"/>
                <w:sz w:val="24"/>
              </w:rPr>
              <w:t xml:space="preserve"> </w:t>
            </w:r>
            <w:r>
              <w:rPr>
                <w:i/>
                <w:sz w:val="24"/>
              </w:rPr>
              <w:t>hai</w:t>
            </w:r>
            <w:r>
              <w:rPr>
                <w:i/>
                <w:spacing w:val="-14"/>
                <w:sz w:val="24"/>
              </w:rPr>
              <w:t xml:space="preserve"> </w:t>
            </w:r>
            <w:r>
              <w:rPr>
                <w:i/>
                <w:sz w:val="24"/>
              </w:rPr>
              <w:t>bên mái</w:t>
            </w:r>
            <w:r>
              <w:rPr>
                <w:i/>
                <w:spacing w:val="-3"/>
                <w:sz w:val="24"/>
              </w:rPr>
              <w:t xml:space="preserve"> </w:t>
            </w:r>
            <w:r>
              <w:rPr>
                <w:i/>
                <w:sz w:val="24"/>
              </w:rPr>
              <w:t>chèo</w:t>
            </w:r>
            <w:r>
              <w:rPr>
                <w:i/>
                <w:spacing w:val="-3"/>
                <w:sz w:val="24"/>
              </w:rPr>
              <w:t xml:space="preserve"> </w:t>
            </w:r>
            <w:r>
              <w:rPr>
                <w:i/>
                <w:sz w:val="24"/>
              </w:rPr>
              <w:t>bắn</w:t>
            </w:r>
            <w:r>
              <w:rPr>
                <w:i/>
                <w:spacing w:val="-3"/>
                <w:sz w:val="24"/>
              </w:rPr>
              <w:t xml:space="preserve"> </w:t>
            </w:r>
            <w:r>
              <w:rPr>
                <w:i/>
                <w:sz w:val="24"/>
              </w:rPr>
              <w:t>lên</w:t>
            </w:r>
            <w:r>
              <w:rPr>
                <w:i/>
                <w:spacing w:val="-3"/>
                <w:sz w:val="24"/>
              </w:rPr>
              <w:t xml:space="preserve"> </w:t>
            </w:r>
            <w:r>
              <w:rPr>
                <w:i/>
                <w:sz w:val="24"/>
              </w:rPr>
              <w:t>như</w:t>
            </w:r>
            <w:r>
              <w:rPr>
                <w:i/>
                <w:spacing w:val="-3"/>
                <w:sz w:val="24"/>
              </w:rPr>
              <w:t xml:space="preserve"> </w:t>
            </w:r>
            <w:r>
              <w:rPr>
                <w:i/>
                <w:sz w:val="24"/>
              </w:rPr>
              <w:t>cánh</w:t>
            </w:r>
            <w:r>
              <w:rPr>
                <w:i/>
                <w:spacing w:val="-3"/>
                <w:sz w:val="24"/>
              </w:rPr>
              <w:t xml:space="preserve"> </w:t>
            </w:r>
            <w:r>
              <w:rPr>
                <w:i/>
                <w:sz w:val="24"/>
              </w:rPr>
              <w:t>chim</w:t>
            </w:r>
            <w:r>
              <w:rPr>
                <w:i/>
                <w:spacing w:val="-3"/>
                <w:sz w:val="24"/>
              </w:rPr>
              <w:t xml:space="preserve"> </w:t>
            </w:r>
            <w:r>
              <w:rPr>
                <w:i/>
                <w:sz w:val="24"/>
              </w:rPr>
              <w:t>tung,</w:t>
            </w:r>
            <w:r>
              <w:rPr>
                <w:i/>
                <w:spacing w:val="-3"/>
                <w:sz w:val="24"/>
              </w:rPr>
              <w:t xml:space="preserve"> </w:t>
            </w:r>
            <w:r>
              <w:rPr>
                <w:i/>
                <w:sz w:val="24"/>
              </w:rPr>
              <w:t>những</w:t>
            </w:r>
            <w:r>
              <w:rPr>
                <w:i/>
                <w:spacing w:val="-3"/>
                <w:sz w:val="24"/>
              </w:rPr>
              <w:t xml:space="preserve"> </w:t>
            </w:r>
            <w:r>
              <w:rPr>
                <w:i/>
                <w:sz w:val="24"/>
              </w:rPr>
              <w:t>người</w:t>
            </w:r>
            <w:r>
              <w:rPr>
                <w:i/>
                <w:spacing w:val="-3"/>
                <w:sz w:val="24"/>
              </w:rPr>
              <w:t xml:space="preserve"> </w:t>
            </w:r>
            <w:r>
              <w:rPr>
                <w:i/>
                <w:sz w:val="24"/>
              </w:rPr>
              <w:t>trên</w:t>
            </w:r>
            <w:r>
              <w:rPr>
                <w:i/>
                <w:spacing w:val="-3"/>
                <w:sz w:val="24"/>
              </w:rPr>
              <w:t xml:space="preserve"> </w:t>
            </w:r>
            <w:r>
              <w:rPr>
                <w:i/>
                <w:sz w:val="24"/>
              </w:rPr>
              <w:t>bờ náo</w:t>
            </w:r>
            <w:r>
              <w:rPr>
                <w:i/>
                <w:spacing w:val="-14"/>
                <w:sz w:val="24"/>
              </w:rPr>
              <w:t xml:space="preserve"> </w:t>
            </w:r>
            <w:r>
              <w:rPr>
                <w:i/>
                <w:sz w:val="24"/>
              </w:rPr>
              <w:t>nhiệt</w:t>
            </w:r>
            <w:r>
              <w:rPr>
                <w:i/>
                <w:spacing w:val="-14"/>
                <w:sz w:val="24"/>
              </w:rPr>
              <w:t xml:space="preserve"> </w:t>
            </w:r>
            <w:r>
              <w:rPr>
                <w:i/>
                <w:sz w:val="24"/>
              </w:rPr>
              <w:t>không</w:t>
            </w:r>
            <w:r>
              <w:rPr>
                <w:i/>
                <w:spacing w:val="-14"/>
                <w:sz w:val="24"/>
              </w:rPr>
              <w:t xml:space="preserve"> </w:t>
            </w:r>
            <w:r>
              <w:rPr>
                <w:i/>
                <w:sz w:val="24"/>
              </w:rPr>
              <w:t>kém,</w:t>
            </w:r>
            <w:r>
              <w:rPr>
                <w:i/>
                <w:spacing w:val="-14"/>
                <w:sz w:val="24"/>
              </w:rPr>
              <w:t xml:space="preserve"> </w:t>
            </w:r>
            <w:r>
              <w:rPr>
                <w:i/>
                <w:sz w:val="24"/>
              </w:rPr>
              <w:t>họ</w:t>
            </w:r>
            <w:r>
              <w:rPr>
                <w:i/>
                <w:spacing w:val="-14"/>
                <w:sz w:val="24"/>
              </w:rPr>
              <w:t xml:space="preserve"> </w:t>
            </w:r>
            <w:r>
              <w:rPr>
                <w:i/>
                <w:sz w:val="24"/>
              </w:rPr>
              <w:t>hò</w:t>
            </w:r>
            <w:r>
              <w:rPr>
                <w:i/>
                <w:spacing w:val="-14"/>
                <w:sz w:val="24"/>
              </w:rPr>
              <w:t xml:space="preserve"> </w:t>
            </w:r>
            <w:r>
              <w:rPr>
                <w:i/>
                <w:sz w:val="24"/>
              </w:rPr>
              <w:t>reo,</w:t>
            </w:r>
            <w:r>
              <w:rPr>
                <w:i/>
                <w:spacing w:val="-14"/>
                <w:sz w:val="24"/>
              </w:rPr>
              <w:t xml:space="preserve"> </w:t>
            </w:r>
            <w:r>
              <w:rPr>
                <w:i/>
                <w:sz w:val="24"/>
              </w:rPr>
              <w:t>cổ</w:t>
            </w:r>
            <w:r>
              <w:rPr>
                <w:i/>
                <w:spacing w:val="-14"/>
                <w:sz w:val="24"/>
              </w:rPr>
              <w:t xml:space="preserve"> </w:t>
            </w:r>
            <w:r>
              <w:rPr>
                <w:i/>
                <w:sz w:val="24"/>
              </w:rPr>
              <w:t>vũ</w:t>
            </w:r>
            <w:r>
              <w:rPr>
                <w:i/>
                <w:spacing w:val="-13"/>
                <w:sz w:val="24"/>
              </w:rPr>
              <w:t xml:space="preserve"> </w:t>
            </w:r>
            <w:r>
              <w:rPr>
                <w:i/>
                <w:sz w:val="24"/>
              </w:rPr>
              <w:t>nhiệt</w:t>
            </w:r>
            <w:r>
              <w:rPr>
                <w:i/>
                <w:spacing w:val="-14"/>
                <w:sz w:val="24"/>
              </w:rPr>
              <w:t xml:space="preserve"> </w:t>
            </w:r>
            <w:r>
              <w:rPr>
                <w:i/>
                <w:sz w:val="24"/>
              </w:rPr>
              <w:t>tình</w:t>
            </w:r>
            <w:r>
              <w:rPr>
                <w:i/>
                <w:spacing w:val="-14"/>
                <w:sz w:val="24"/>
              </w:rPr>
              <w:t xml:space="preserve"> </w:t>
            </w:r>
            <w:r>
              <w:rPr>
                <w:i/>
                <w:sz w:val="24"/>
              </w:rPr>
              <w:t>để</w:t>
            </w:r>
            <w:r>
              <w:rPr>
                <w:i/>
                <w:spacing w:val="-14"/>
                <w:sz w:val="24"/>
              </w:rPr>
              <w:t xml:space="preserve"> </w:t>
            </w:r>
            <w:r>
              <w:rPr>
                <w:i/>
                <w:sz w:val="24"/>
              </w:rPr>
              <w:t>tiếp</w:t>
            </w:r>
            <w:r>
              <w:rPr>
                <w:i/>
                <w:spacing w:val="-14"/>
                <w:sz w:val="24"/>
              </w:rPr>
              <w:t xml:space="preserve"> </w:t>
            </w:r>
            <w:r>
              <w:rPr>
                <w:i/>
                <w:sz w:val="24"/>
              </w:rPr>
              <w:t>thêm sức mạnh cho các đội.</w:t>
            </w:r>
            <w:r>
              <w:rPr>
                <w:sz w:val="24"/>
              </w:rPr>
              <w:t>)</w:t>
            </w:r>
          </w:p>
          <w:p w:rsidR="00D74C58" w:rsidRDefault="00901FA9">
            <w:pPr>
              <w:pStyle w:val="TableParagraph"/>
              <w:numPr>
                <w:ilvl w:val="0"/>
                <w:numId w:val="382"/>
              </w:numPr>
              <w:tabs>
                <w:tab w:val="left" w:pos="534"/>
              </w:tabs>
              <w:spacing w:line="276" w:lineRule="auto"/>
              <w:ind w:right="95" w:firstLine="141"/>
              <w:jc w:val="both"/>
              <w:rPr>
                <w:sz w:val="24"/>
              </w:rPr>
            </w:pPr>
            <w:r>
              <w:rPr>
                <w:sz w:val="24"/>
              </w:rPr>
              <w:t>Lễ Nghinh Ông được miêu tả như thế nào? Lễ này thường được tổ chức ở những vùng miền nào của nước ta? (Gợi</w:t>
            </w:r>
            <w:r>
              <w:rPr>
                <w:spacing w:val="-10"/>
                <w:sz w:val="24"/>
              </w:rPr>
              <w:t xml:space="preserve"> </w:t>
            </w:r>
            <w:r>
              <w:rPr>
                <w:sz w:val="24"/>
              </w:rPr>
              <w:t>ý:</w:t>
            </w:r>
            <w:r>
              <w:rPr>
                <w:spacing w:val="-11"/>
                <w:sz w:val="24"/>
              </w:rPr>
              <w:t xml:space="preserve"> </w:t>
            </w:r>
            <w:r>
              <w:rPr>
                <w:i/>
                <w:sz w:val="24"/>
              </w:rPr>
              <w:t>Lễ</w:t>
            </w:r>
            <w:r>
              <w:rPr>
                <w:i/>
                <w:spacing w:val="-10"/>
                <w:sz w:val="24"/>
              </w:rPr>
              <w:t xml:space="preserve"> </w:t>
            </w:r>
            <w:r>
              <w:rPr>
                <w:i/>
                <w:sz w:val="24"/>
              </w:rPr>
              <w:t>Nghinh</w:t>
            </w:r>
            <w:r>
              <w:rPr>
                <w:i/>
                <w:spacing w:val="-11"/>
                <w:sz w:val="24"/>
              </w:rPr>
              <w:t xml:space="preserve"> </w:t>
            </w:r>
            <w:r>
              <w:rPr>
                <w:i/>
                <w:sz w:val="24"/>
              </w:rPr>
              <w:t>Ông</w:t>
            </w:r>
            <w:r>
              <w:rPr>
                <w:i/>
                <w:spacing w:val="-11"/>
                <w:sz w:val="24"/>
              </w:rPr>
              <w:t xml:space="preserve"> </w:t>
            </w:r>
            <w:r>
              <w:rPr>
                <w:i/>
                <w:sz w:val="24"/>
              </w:rPr>
              <w:t>được</w:t>
            </w:r>
            <w:r>
              <w:rPr>
                <w:i/>
                <w:spacing w:val="-11"/>
                <w:sz w:val="24"/>
              </w:rPr>
              <w:t xml:space="preserve"> </w:t>
            </w:r>
            <w:r>
              <w:rPr>
                <w:i/>
                <w:sz w:val="24"/>
              </w:rPr>
              <w:t>miêu</w:t>
            </w:r>
            <w:r>
              <w:rPr>
                <w:i/>
                <w:spacing w:val="-11"/>
                <w:sz w:val="24"/>
              </w:rPr>
              <w:t xml:space="preserve"> </w:t>
            </w:r>
            <w:r>
              <w:rPr>
                <w:i/>
                <w:sz w:val="24"/>
              </w:rPr>
              <w:t>tả</w:t>
            </w:r>
            <w:r>
              <w:rPr>
                <w:i/>
                <w:spacing w:val="-11"/>
                <w:sz w:val="24"/>
              </w:rPr>
              <w:t xml:space="preserve"> </w:t>
            </w:r>
            <w:r>
              <w:rPr>
                <w:i/>
                <w:sz w:val="24"/>
              </w:rPr>
              <w:t>rất</w:t>
            </w:r>
            <w:r>
              <w:rPr>
                <w:i/>
                <w:spacing w:val="-10"/>
                <w:sz w:val="24"/>
              </w:rPr>
              <w:t xml:space="preserve"> </w:t>
            </w:r>
            <w:r>
              <w:rPr>
                <w:i/>
                <w:sz w:val="24"/>
              </w:rPr>
              <w:t>rộn</w:t>
            </w:r>
            <w:r>
              <w:rPr>
                <w:i/>
                <w:spacing w:val="-11"/>
                <w:sz w:val="24"/>
              </w:rPr>
              <w:t xml:space="preserve"> </w:t>
            </w:r>
            <w:r>
              <w:rPr>
                <w:i/>
                <w:sz w:val="24"/>
              </w:rPr>
              <w:t>ràng,</w:t>
            </w:r>
            <w:r>
              <w:rPr>
                <w:i/>
                <w:spacing w:val="-11"/>
                <w:sz w:val="24"/>
              </w:rPr>
              <w:t xml:space="preserve"> </w:t>
            </w:r>
            <w:r>
              <w:rPr>
                <w:i/>
                <w:sz w:val="24"/>
              </w:rPr>
              <w:t>náo</w:t>
            </w:r>
            <w:r>
              <w:rPr>
                <w:i/>
                <w:spacing w:val="-11"/>
                <w:sz w:val="24"/>
              </w:rPr>
              <w:t xml:space="preserve"> </w:t>
            </w:r>
            <w:r>
              <w:rPr>
                <w:i/>
                <w:sz w:val="24"/>
              </w:rPr>
              <w:t>nhiệt với</w:t>
            </w:r>
            <w:r>
              <w:rPr>
                <w:i/>
                <w:spacing w:val="-5"/>
                <w:sz w:val="24"/>
              </w:rPr>
              <w:t xml:space="preserve"> </w:t>
            </w:r>
            <w:r>
              <w:rPr>
                <w:i/>
                <w:sz w:val="24"/>
              </w:rPr>
              <w:t>sự</w:t>
            </w:r>
            <w:r>
              <w:rPr>
                <w:i/>
                <w:spacing w:val="-8"/>
                <w:sz w:val="24"/>
              </w:rPr>
              <w:t xml:space="preserve"> </w:t>
            </w:r>
            <w:r>
              <w:rPr>
                <w:i/>
                <w:sz w:val="24"/>
              </w:rPr>
              <w:t>tham</w:t>
            </w:r>
            <w:r>
              <w:rPr>
                <w:i/>
                <w:spacing w:val="-7"/>
                <w:sz w:val="24"/>
              </w:rPr>
              <w:t xml:space="preserve"> </w:t>
            </w:r>
            <w:r>
              <w:rPr>
                <w:i/>
                <w:sz w:val="24"/>
              </w:rPr>
              <w:t>dự</w:t>
            </w:r>
            <w:r>
              <w:rPr>
                <w:i/>
                <w:spacing w:val="-6"/>
                <w:sz w:val="24"/>
              </w:rPr>
              <w:t xml:space="preserve"> </w:t>
            </w:r>
            <w:r>
              <w:rPr>
                <w:i/>
                <w:sz w:val="24"/>
              </w:rPr>
              <w:t>của</w:t>
            </w:r>
            <w:r>
              <w:rPr>
                <w:i/>
                <w:spacing w:val="-6"/>
                <w:sz w:val="24"/>
              </w:rPr>
              <w:t xml:space="preserve"> </w:t>
            </w:r>
            <w:r>
              <w:rPr>
                <w:i/>
                <w:sz w:val="24"/>
              </w:rPr>
              <w:t>rất</w:t>
            </w:r>
            <w:r>
              <w:rPr>
                <w:i/>
                <w:spacing w:val="-6"/>
                <w:sz w:val="24"/>
              </w:rPr>
              <w:t xml:space="preserve"> </w:t>
            </w:r>
            <w:r>
              <w:rPr>
                <w:i/>
                <w:sz w:val="24"/>
              </w:rPr>
              <w:t>nhiều</w:t>
            </w:r>
            <w:r>
              <w:rPr>
                <w:i/>
                <w:spacing w:val="-6"/>
                <w:sz w:val="24"/>
              </w:rPr>
              <w:t xml:space="preserve"> </w:t>
            </w:r>
            <w:r>
              <w:rPr>
                <w:i/>
                <w:sz w:val="24"/>
              </w:rPr>
              <w:t>du</w:t>
            </w:r>
            <w:r>
              <w:rPr>
                <w:i/>
                <w:spacing w:val="-6"/>
                <w:sz w:val="24"/>
              </w:rPr>
              <w:t xml:space="preserve"> </w:t>
            </w:r>
            <w:r>
              <w:rPr>
                <w:i/>
                <w:sz w:val="24"/>
              </w:rPr>
              <w:t>khách</w:t>
            </w:r>
            <w:r>
              <w:rPr>
                <w:i/>
                <w:spacing w:val="-6"/>
                <w:sz w:val="24"/>
              </w:rPr>
              <w:t xml:space="preserve"> </w:t>
            </w:r>
            <w:r>
              <w:rPr>
                <w:i/>
                <w:sz w:val="24"/>
              </w:rPr>
              <w:t>cũng</w:t>
            </w:r>
            <w:r>
              <w:rPr>
                <w:i/>
                <w:spacing w:val="-6"/>
                <w:sz w:val="24"/>
              </w:rPr>
              <w:t xml:space="preserve"> </w:t>
            </w:r>
            <w:r>
              <w:rPr>
                <w:i/>
                <w:sz w:val="24"/>
              </w:rPr>
              <w:t>như</w:t>
            </w:r>
            <w:r>
              <w:rPr>
                <w:i/>
                <w:spacing w:val="-7"/>
                <w:sz w:val="24"/>
              </w:rPr>
              <w:t xml:space="preserve"> </w:t>
            </w:r>
            <w:r>
              <w:rPr>
                <w:i/>
                <w:sz w:val="24"/>
              </w:rPr>
              <w:t>người</w:t>
            </w:r>
            <w:r>
              <w:rPr>
                <w:i/>
                <w:spacing w:val="-6"/>
                <w:sz w:val="24"/>
              </w:rPr>
              <w:t xml:space="preserve"> </w:t>
            </w:r>
            <w:r>
              <w:rPr>
                <w:i/>
                <w:sz w:val="24"/>
              </w:rPr>
              <w:t>dân, kéo dài trong khoảng ba ngày, không khí vui tươi với đèn hoa,</w:t>
            </w:r>
            <w:r>
              <w:rPr>
                <w:i/>
                <w:spacing w:val="-10"/>
                <w:sz w:val="24"/>
              </w:rPr>
              <w:t xml:space="preserve"> </w:t>
            </w:r>
            <w:r>
              <w:rPr>
                <w:i/>
                <w:sz w:val="24"/>
              </w:rPr>
              <w:t>pháo</w:t>
            </w:r>
            <w:r>
              <w:rPr>
                <w:i/>
                <w:spacing w:val="-10"/>
                <w:sz w:val="24"/>
              </w:rPr>
              <w:t xml:space="preserve"> </w:t>
            </w:r>
            <w:r>
              <w:rPr>
                <w:i/>
                <w:sz w:val="24"/>
              </w:rPr>
              <w:t>nổ</w:t>
            </w:r>
            <w:r>
              <w:rPr>
                <w:i/>
                <w:spacing w:val="-10"/>
                <w:sz w:val="24"/>
              </w:rPr>
              <w:t xml:space="preserve"> </w:t>
            </w:r>
            <w:r>
              <w:rPr>
                <w:i/>
                <w:sz w:val="24"/>
              </w:rPr>
              <w:t>ngập</w:t>
            </w:r>
            <w:r>
              <w:rPr>
                <w:i/>
                <w:spacing w:val="-11"/>
                <w:sz w:val="24"/>
              </w:rPr>
              <w:t xml:space="preserve"> </w:t>
            </w:r>
            <w:r>
              <w:rPr>
                <w:i/>
                <w:sz w:val="24"/>
              </w:rPr>
              <w:t>sông.</w:t>
            </w:r>
            <w:r>
              <w:rPr>
                <w:i/>
                <w:spacing w:val="-11"/>
                <w:sz w:val="24"/>
              </w:rPr>
              <w:t xml:space="preserve"> </w:t>
            </w:r>
            <w:r>
              <w:rPr>
                <w:i/>
                <w:sz w:val="24"/>
              </w:rPr>
              <w:t>Lễ</w:t>
            </w:r>
            <w:r>
              <w:rPr>
                <w:i/>
                <w:spacing w:val="-10"/>
                <w:sz w:val="24"/>
              </w:rPr>
              <w:t xml:space="preserve"> </w:t>
            </w:r>
            <w:r>
              <w:rPr>
                <w:i/>
                <w:sz w:val="24"/>
              </w:rPr>
              <w:t>hội</w:t>
            </w:r>
            <w:r>
              <w:rPr>
                <w:i/>
                <w:spacing w:val="-11"/>
                <w:sz w:val="24"/>
              </w:rPr>
              <w:t xml:space="preserve"> </w:t>
            </w:r>
            <w:r>
              <w:rPr>
                <w:i/>
                <w:sz w:val="24"/>
              </w:rPr>
              <w:t>thường</w:t>
            </w:r>
            <w:r>
              <w:rPr>
                <w:i/>
                <w:spacing w:val="-10"/>
                <w:sz w:val="24"/>
              </w:rPr>
              <w:t xml:space="preserve"> </w:t>
            </w:r>
            <w:r>
              <w:rPr>
                <w:i/>
                <w:sz w:val="24"/>
              </w:rPr>
              <w:t>được</w:t>
            </w:r>
            <w:r>
              <w:rPr>
                <w:i/>
                <w:spacing w:val="-11"/>
                <w:sz w:val="24"/>
              </w:rPr>
              <w:t xml:space="preserve"> </w:t>
            </w:r>
            <w:r>
              <w:rPr>
                <w:i/>
                <w:sz w:val="24"/>
              </w:rPr>
              <w:t>tổ</w:t>
            </w:r>
            <w:r>
              <w:rPr>
                <w:i/>
                <w:spacing w:val="-10"/>
                <w:sz w:val="24"/>
              </w:rPr>
              <w:t xml:space="preserve"> </w:t>
            </w:r>
            <w:r>
              <w:rPr>
                <w:i/>
                <w:sz w:val="24"/>
              </w:rPr>
              <w:t>chức</w:t>
            </w:r>
            <w:r>
              <w:rPr>
                <w:i/>
                <w:spacing w:val="-10"/>
                <w:sz w:val="24"/>
              </w:rPr>
              <w:t xml:space="preserve"> </w:t>
            </w:r>
            <w:r>
              <w:rPr>
                <w:i/>
                <w:sz w:val="24"/>
              </w:rPr>
              <w:t>ở</w:t>
            </w:r>
            <w:r>
              <w:rPr>
                <w:i/>
                <w:spacing w:val="-10"/>
                <w:sz w:val="24"/>
              </w:rPr>
              <w:t xml:space="preserve"> </w:t>
            </w:r>
            <w:r>
              <w:rPr>
                <w:i/>
                <w:sz w:val="24"/>
              </w:rPr>
              <w:t xml:space="preserve">vùng </w:t>
            </w:r>
            <w:r>
              <w:rPr>
                <w:i/>
                <w:spacing w:val="-2"/>
                <w:sz w:val="24"/>
              </w:rPr>
              <w:t>biển.</w:t>
            </w:r>
            <w:r>
              <w:rPr>
                <w:spacing w:val="-2"/>
                <w:sz w:val="24"/>
              </w:rPr>
              <w:t>)</w:t>
            </w:r>
          </w:p>
          <w:p w:rsidR="00D74C58" w:rsidRDefault="00901FA9">
            <w:pPr>
              <w:pStyle w:val="TableParagraph"/>
              <w:numPr>
                <w:ilvl w:val="0"/>
                <w:numId w:val="382"/>
              </w:numPr>
              <w:tabs>
                <w:tab w:val="left" w:pos="476"/>
              </w:tabs>
              <w:spacing w:line="276" w:lineRule="auto"/>
              <w:ind w:right="94" w:firstLine="141"/>
              <w:jc w:val="both"/>
              <w:rPr>
                <w:i/>
                <w:sz w:val="24"/>
              </w:rPr>
            </w:pPr>
            <w:r>
              <w:rPr>
                <w:sz w:val="24"/>
              </w:rPr>
              <w:t>Hội</w:t>
            </w:r>
            <w:r>
              <w:rPr>
                <w:spacing w:val="-14"/>
                <w:sz w:val="24"/>
              </w:rPr>
              <w:t xml:space="preserve"> </w:t>
            </w:r>
            <w:r>
              <w:rPr>
                <w:sz w:val="24"/>
              </w:rPr>
              <w:t>đua</w:t>
            </w:r>
            <w:r>
              <w:rPr>
                <w:spacing w:val="-14"/>
                <w:sz w:val="24"/>
              </w:rPr>
              <w:t xml:space="preserve"> </w:t>
            </w:r>
            <w:r>
              <w:rPr>
                <w:sz w:val="24"/>
              </w:rPr>
              <w:t>bò</w:t>
            </w:r>
            <w:r>
              <w:rPr>
                <w:spacing w:val="-14"/>
                <w:sz w:val="24"/>
              </w:rPr>
              <w:t xml:space="preserve"> </w:t>
            </w:r>
            <w:r>
              <w:rPr>
                <w:sz w:val="24"/>
              </w:rPr>
              <w:t>được</w:t>
            </w:r>
            <w:r>
              <w:rPr>
                <w:spacing w:val="-14"/>
                <w:sz w:val="24"/>
              </w:rPr>
              <w:t xml:space="preserve"> </w:t>
            </w:r>
            <w:r>
              <w:rPr>
                <w:sz w:val="24"/>
              </w:rPr>
              <w:t>tổ</w:t>
            </w:r>
            <w:r>
              <w:rPr>
                <w:spacing w:val="-14"/>
                <w:sz w:val="24"/>
              </w:rPr>
              <w:t xml:space="preserve"> </w:t>
            </w:r>
            <w:r>
              <w:rPr>
                <w:sz w:val="24"/>
              </w:rPr>
              <w:t>chức</w:t>
            </w:r>
            <w:r>
              <w:rPr>
                <w:spacing w:val="-14"/>
                <w:sz w:val="24"/>
              </w:rPr>
              <w:t xml:space="preserve"> </w:t>
            </w:r>
            <w:r>
              <w:rPr>
                <w:sz w:val="24"/>
              </w:rPr>
              <w:t>ở</w:t>
            </w:r>
            <w:r>
              <w:rPr>
                <w:spacing w:val="-14"/>
                <w:sz w:val="24"/>
              </w:rPr>
              <w:t xml:space="preserve"> </w:t>
            </w:r>
            <w:r>
              <w:rPr>
                <w:sz w:val="24"/>
              </w:rPr>
              <w:t>đâu?</w:t>
            </w:r>
            <w:r>
              <w:rPr>
                <w:spacing w:val="-14"/>
                <w:sz w:val="24"/>
              </w:rPr>
              <w:t xml:space="preserve"> </w:t>
            </w:r>
            <w:r>
              <w:rPr>
                <w:sz w:val="24"/>
              </w:rPr>
              <w:t>Quan</w:t>
            </w:r>
            <w:r>
              <w:rPr>
                <w:spacing w:val="-14"/>
                <w:sz w:val="24"/>
              </w:rPr>
              <w:t xml:space="preserve"> </w:t>
            </w:r>
            <w:r>
              <w:rPr>
                <w:sz w:val="24"/>
              </w:rPr>
              <w:t>sát</w:t>
            </w:r>
            <w:r>
              <w:rPr>
                <w:spacing w:val="-14"/>
                <w:sz w:val="24"/>
              </w:rPr>
              <w:t xml:space="preserve"> </w:t>
            </w:r>
            <w:r>
              <w:rPr>
                <w:sz w:val="24"/>
              </w:rPr>
              <w:t>tranh,</w:t>
            </w:r>
            <w:r>
              <w:rPr>
                <w:spacing w:val="-14"/>
                <w:sz w:val="24"/>
              </w:rPr>
              <w:t xml:space="preserve"> </w:t>
            </w:r>
            <w:r>
              <w:rPr>
                <w:sz w:val="24"/>
              </w:rPr>
              <w:t>nói</w:t>
            </w:r>
            <w:r>
              <w:rPr>
                <w:spacing w:val="-14"/>
                <w:sz w:val="24"/>
              </w:rPr>
              <w:t xml:space="preserve"> </w:t>
            </w:r>
            <w:r>
              <w:rPr>
                <w:sz w:val="24"/>
              </w:rPr>
              <w:t>1</w:t>
            </w:r>
            <w:r>
              <w:rPr>
                <w:spacing w:val="-3"/>
                <w:sz w:val="24"/>
              </w:rPr>
              <w:t xml:space="preserve"> </w:t>
            </w:r>
            <w:r>
              <w:rPr>
                <w:sz w:val="24"/>
              </w:rPr>
              <w:t>–</w:t>
            </w:r>
            <w:r>
              <w:rPr>
                <w:spacing w:val="-3"/>
                <w:sz w:val="24"/>
              </w:rPr>
              <w:t xml:space="preserve"> </w:t>
            </w:r>
            <w:r>
              <w:rPr>
                <w:sz w:val="24"/>
              </w:rPr>
              <w:t>2 câu</w:t>
            </w:r>
            <w:r>
              <w:rPr>
                <w:spacing w:val="-8"/>
                <w:sz w:val="24"/>
              </w:rPr>
              <w:t xml:space="preserve"> </w:t>
            </w:r>
            <w:r>
              <w:rPr>
                <w:sz w:val="24"/>
              </w:rPr>
              <w:t>về</w:t>
            </w:r>
            <w:r>
              <w:rPr>
                <w:spacing w:val="-9"/>
                <w:sz w:val="24"/>
              </w:rPr>
              <w:t xml:space="preserve"> </w:t>
            </w:r>
            <w:r>
              <w:rPr>
                <w:sz w:val="24"/>
              </w:rPr>
              <w:t>không</w:t>
            </w:r>
            <w:r>
              <w:rPr>
                <w:spacing w:val="-8"/>
                <w:sz w:val="24"/>
              </w:rPr>
              <w:t xml:space="preserve"> </w:t>
            </w:r>
            <w:r>
              <w:rPr>
                <w:sz w:val="24"/>
              </w:rPr>
              <w:t>khí</w:t>
            </w:r>
            <w:r>
              <w:rPr>
                <w:spacing w:val="-8"/>
                <w:sz w:val="24"/>
              </w:rPr>
              <w:t xml:space="preserve"> </w:t>
            </w:r>
            <w:r>
              <w:rPr>
                <w:sz w:val="24"/>
              </w:rPr>
              <w:t>ngày</w:t>
            </w:r>
            <w:r>
              <w:rPr>
                <w:spacing w:val="-8"/>
                <w:sz w:val="24"/>
              </w:rPr>
              <w:t xml:space="preserve"> </w:t>
            </w:r>
            <w:r>
              <w:rPr>
                <w:sz w:val="24"/>
              </w:rPr>
              <w:t>hội.</w:t>
            </w:r>
            <w:r>
              <w:rPr>
                <w:spacing w:val="-8"/>
                <w:sz w:val="24"/>
              </w:rPr>
              <w:t xml:space="preserve"> </w:t>
            </w:r>
            <w:r>
              <w:rPr>
                <w:sz w:val="24"/>
              </w:rPr>
              <w:t>(Gợi</w:t>
            </w:r>
            <w:r>
              <w:rPr>
                <w:spacing w:val="-8"/>
                <w:sz w:val="24"/>
              </w:rPr>
              <w:t xml:space="preserve"> </w:t>
            </w:r>
            <w:r>
              <w:rPr>
                <w:sz w:val="24"/>
              </w:rPr>
              <w:t>ý:</w:t>
            </w:r>
            <w:r>
              <w:rPr>
                <w:spacing w:val="-8"/>
                <w:sz w:val="24"/>
              </w:rPr>
              <w:t xml:space="preserve"> </w:t>
            </w:r>
            <w:r>
              <w:rPr>
                <w:i/>
                <w:sz w:val="24"/>
              </w:rPr>
              <w:t>Hội</w:t>
            </w:r>
            <w:r>
              <w:rPr>
                <w:i/>
                <w:spacing w:val="-8"/>
                <w:sz w:val="24"/>
              </w:rPr>
              <w:t xml:space="preserve"> </w:t>
            </w:r>
            <w:r>
              <w:rPr>
                <w:i/>
                <w:sz w:val="24"/>
              </w:rPr>
              <w:t>đua</w:t>
            </w:r>
            <w:r>
              <w:rPr>
                <w:i/>
                <w:spacing w:val="-9"/>
                <w:sz w:val="24"/>
              </w:rPr>
              <w:t xml:space="preserve"> </w:t>
            </w:r>
            <w:r>
              <w:rPr>
                <w:i/>
                <w:sz w:val="24"/>
              </w:rPr>
              <w:t>bò</w:t>
            </w:r>
            <w:r>
              <w:rPr>
                <w:i/>
                <w:spacing w:val="-9"/>
                <w:sz w:val="24"/>
              </w:rPr>
              <w:t xml:space="preserve"> </w:t>
            </w:r>
            <w:r>
              <w:rPr>
                <w:i/>
                <w:sz w:val="24"/>
              </w:rPr>
              <w:t>được</w:t>
            </w:r>
            <w:r>
              <w:rPr>
                <w:i/>
                <w:spacing w:val="-8"/>
                <w:sz w:val="24"/>
              </w:rPr>
              <w:t xml:space="preserve"> </w:t>
            </w:r>
            <w:r>
              <w:rPr>
                <w:i/>
                <w:sz w:val="24"/>
              </w:rPr>
              <w:t>tổ</w:t>
            </w:r>
            <w:r>
              <w:rPr>
                <w:i/>
                <w:spacing w:val="-9"/>
                <w:sz w:val="24"/>
              </w:rPr>
              <w:t xml:space="preserve"> </w:t>
            </w:r>
            <w:r>
              <w:rPr>
                <w:i/>
                <w:sz w:val="24"/>
              </w:rPr>
              <w:t>chức</w:t>
            </w:r>
          </w:p>
          <w:p w:rsidR="00D74C58" w:rsidRDefault="00901FA9">
            <w:pPr>
              <w:pStyle w:val="TableParagraph"/>
              <w:spacing w:before="5" w:line="204" w:lineRule="auto"/>
              <w:ind w:right="89"/>
              <w:rPr>
                <w:i/>
                <w:iCs/>
                <w:sz w:val="24"/>
                <w:szCs w:val="24"/>
              </w:rPr>
            </w:pPr>
            <w:r>
              <w:rPr>
                <w:i/>
                <w:iCs/>
                <w:sz w:val="24"/>
                <w:szCs w:val="24"/>
              </w:rPr>
              <w:t xml:space="preserve">ở Châu Đốc </w:t>
            </w:r>
            <w:r>
              <w:rPr>
                <w:rFonts w:ascii="Noto Sans Symbols2" w:eastAsia="Noto Sans Symbols2" w:hAnsi="Noto Sans Symbols2" w:cs="Noto Sans Symbols2"/>
                <w:sz w:val="24"/>
                <w:szCs w:val="24"/>
              </w:rPr>
              <w:t xml:space="preserve">⭢ </w:t>
            </w:r>
            <w:r>
              <w:rPr>
                <w:sz w:val="24"/>
                <w:szCs w:val="24"/>
              </w:rPr>
              <w:t>Ý thứ hai của câu hỏi khuyến khích HS trả lời</w:t>
            </w:r>
            <w:r>
              <w:rPr>
                <w:spacing w:val="-1"/>
                <w:sz w:val="24"/>
                <w:szCs w:val="24"/>
              </w:rPr>
              <w:t xml:space="preserve"> </w:t>
            </w:r>
            <w:r>
              <w:rPr>
                <w:sz w:val="24"/>
                <w:szCs w:val="24"/>
              </w:rPr>
              <w:t>theo</w:t>
            </w:r>
            <w:r>
              <w:rPr>
                <w:spacing w:val="2"/>
                <w:sz w:val="24"/>
                <w:szCs w:val="24"/>
              </w:rPr>
              <w:t xml:space="preserve"> </w:t>
            </w:r>
            <w:r>
              <w:rPr>
                <w:sz w:val="24"/>
                <w:szCs w:val="24"/>
              </w:rPr>
              <w:t>suy</w:t>
            </w:r>
            <w:r>
              <w:rPr>
                <w:spacing w:val="2"/>
                <w:sz w:val="24"/>
                <w:szCs w:val="24"/>
              </w:rPr>
              <w:t xml:space="preserve"> </w:t>
            </w:r>
            <w:r>
              <w:rPr>
                <w:sz w:val="24"/>
                <w:szCs w:val="24"/>
              </w:rPr>
              <w:t>nghĩ,</w:t>
            </w:r>
            <w:r>
              <w:rPr>
                <w:spacing w:val="2"/>
                <w:sz w:val="24"/>
                <w:szCs w:val="24"/>
              </w:rPr>
              <w:t xml:space="preserve"> </w:t>
            </w:r>
            <w:r>
              <w:rPr>
                <w:sz w:val="24"/>
                <w:szCs w:val="24"/>
              </w:rPr>
              <w:t>cảm</w:t>
            </w:r>
            <w:r>
              <w:rPr>
                <w:spacing w:val="3"/>
                <w:sz w:val="24"/>
                <w:szCs w:val="24"/>
              </w:rPr>
              <w:t xml:space="preserve"> </w:t>
            </w:r>
            <w:r>
              <w:rPr>
                <w:sz w:val="24"/>
                <w:szCs w:val="24"/>
              </w:rPr>
              <w:t>nhận</w:t>
            </w:r>
            <w:r>
              <w:rPr>
                <w:spacing w:val="2"/>
                <w:sz w:val="24"/>
                <w:szCs w:val="24"/>
              </w:rPr>
              <w:t xml:space="preserve"> </w:t>
            </w:r>
            <w:r>
              <w:rPr>
                <w:sz w:val="24"/>
                <w:szCs w:val="24"/>
              </w:rPr>
              <w:t>riêng,</w:t>
            </w:r>
            <w:r>
              <w:rPr>
                <w:spacing w:val="2"/>
                <w:sz w:val="24"/>
                <w:szCs w:val="24"/>
              </w:rPr>
              <w:t xml:space="preserve"> </w:t>
            </w:r>
            <w:r>
              <w:rPr>
                <w:sz w:val="24"/>
                <w:szCs w:val="24"/>
              </w:rPr>
              <w:t>VD:</w:t>
            </w:r>
            <w:r>
              <w:rPr>
                <w:spacing w:val="2"/>
                <w:sz w:val="24"/>
                <w:szCs w:val="24"/>
              </w:rPr>
              <w:t xml:space="preserve"> </w:t>
            </w:r>
            <w:r>
              <w:rPr>
                <w:i/>
                <w:iCs/>
                <w:sz w:val="24"/>
                <w:szCs w:val="24"/>
              </w:rPr>
              <w:t>Không</w:t>
            </w:r>
            <w:r>
              <w:rPr>
                <w:i/>
                <w:iCs/>
                <w:spacing w:val="2"/>
                <w:sz w:val="24"/>
                <w:szCs w:val="24"/>
              </w:rPr>
              <w:t xml:space="preserve"> </w:t>
            </w:r>
            <w:r>
              <w:rPr>
                <w:i/>
                <w:iCs/>
                <w:sz w:val="24"/>
                <w:szCs w:val="24"/>
              </w:rPr>
              <w:t>khí</w:t>
            </w:r>
            <w:r>
              <w:rPr>
                <w:i/>
                <w:iCs/>
                <w:spacing w:val="2"/>
                <w:sz w:val="24"/>
                <w:szCs w:val="24"/>
              </w:rPr>
              <w:t xml:space="preserve"> </w:t>
            </w:r>
            <w:r>
              <w:rPr>
                <w:i/>
                <w:iCs/>
                <w:sz w:val="24"/>
                <w:szCs w:val="24"/>
              </w:rPr>
              <w:t>ngày</w:t>
            </w:r>
            <w:r>
              <w:rPr>
                <w:i/>
                <w:iCs/>
                <w:spacing w:val="2"/>
                <w:sz w:val="24"/>
                <w:szCs w:val="24"/>
              </w:rPr>
              <w:t xml:space="preserve"> </w:t>
            </w:r>
            <w:r>
              <w:rPr>
                <w:i/>
                <w:iCs/>
                <w:spacing w:val="-5"/>
                <w:sz w:val="24"/>
                <w:szCs w:val="24"/>
              </w:rPr>
              <w:t>hội</w:t>
            </w:r>
          </w:p>
          <w:p w:rsidR="00D74C58" w:rsidRDefault="00901FA9">
            <w:pPr>
              <w:pStyle w:val="TableParagraph"/>
              <w:spacing w:before="48"/>
              <w:rPr>
                <w:sz w:val="24"/>
              </w:rPr>
            </w:pPr>
            <w:r>
              <w:rPr>
                <w:i/>
                <w:sz w:val="24"/>
              </w:rPr>
              <w:t>vô</w:t>
            </w:r>
            <w:r>
              <w:rPr>
                <w:i/>
                <w:spacing w:val="-1"/>
                <w:sz w:val="24"/>
              </w:rPr>
              <w:t xml:space="preserve"> </w:t>
            </w:r>
            <w:r>
              <w:rPr>
                <w:i/>
                <w:sz w:val="24"/>
              </w:rPr>
              <w:t>cùng</w:t>
            </w:r>
            <w:r>
              <w:rPr>
                <w:i/>
                <w:spacing w:val="-1"/>
                <w:sz w:val="24"/>
              </w:rPr>
              <w:t xml:space="preserve"> </w:t>
            </w:r>
            <w:r>
              <w:rPr>
                <w:i/>
                <w:sz w:val="24"/>
              </w:rPr>
              <w:t>náo</w:t>
            </w:r>
            <w:r>
              <w:rPr>
                <w:i/>
                <w:spacing w:val="-1"/>
                <w:sz w:val="24"/>
              </w:rPr>
              <w:t xml:space="preserve"> </w:t>
            </w:r>
            <w:r>
              <w:rPr>
                <w:i/>
                <w:sz w:val="24"/>
              </w:rPr>
              <w:t>nhiệt, sôi</w:t>
            </w:r>
            <w:r>
              <w:rPr>
                <w:i/>
                <w:spacing w:val="-1"/>
                <w:sz w:val="24"/>
              </w:rPr>
              <w:t xml:space="preserve"> </w:t>
            </w:r>
            <w:r>
              <w:rPr>
                <w:i/>
                <w:sz w:val="24"/>
              </w:rPr>
              <w:t>động.</w:t>
            </w:r>
            <w:r>
              <w:rPr>
                <w:i/>
                <w:spacing w:val="-1"/>
                <w:sz w:val="24"/>
              </w:rPr>
              <w:t xml:space="preserve"> </w:t>
            </w:r>
            <w:r>
              <w:rPr>
                <w:i/>
                <w:sz w:val="24"/>
              </w:rPr>
              <w:t>Mọi</w:t>
            </w:r>
            <w:r>
              <w:rPr>
                <w:i/>
                <w:spacing w:val="-1"/>
                <w:sz w:val="24"/>
              </w:rPr>
              <w:t xml:space="preserve"> </w:t>
            </w:r>
            <w:r>
              <w:rPr>
                <w:i/>
                <w:sz w:val="24"/>
              </w:rPr>
              <w:t>người hò</w:t>
            </w:r>
            <w:r>
              <w:rPr>
                <w:i/>
                <w:spacing w:val="-1"/>
                <w:sz w:val="24"/>
              </w:rPr>
              <w:t xml:space="preserve"> </w:t>
            </w:r>
            <w:r>
              <w:rPr>
                <w:i/>
                <w:sz w:val="24"/>
              </w:rPr>
              <w:t>reo</w:t>
            </w:r>
            <w:r>
              <w:rPr>
                <w:i/>
                <w:spacing w:val="-1"/>
                <w:sz w:val="24"/>
              </w:rPr>
              <w:t xml:space="preserve"> </w:t>
            </w:r>
            <w:r>
              <w:rPr>
                <w:i/>
                <w:sz w:val="24"/>
              </w:rPr>
              <w:t xml:space="preserve">cổ </w:t>
            </w:r>
            <w:r>
              <w:rPr>
                <w:i/>
                <w:spacing w:val="-2"/>
                <w:sz w:val="24"/>
              </w:rPr>
              <w:t>vũ,…</w:t>
            </w:r>
            <w:r>
              <w:rPr>
                <w:spacing w:val="-2"/>
                <w:sz w:val="24"/>
              </w:rPr>
              <w:t>)</w:t>
            </w:r>
          </w:p>
          <w:p w:rsidR="00D74C58" w:rsidRDefault="00901FA9">
            <w:pPr>
              <w:pStyle w:val="TableParagraph"/>
              <w:spacing w:before="42"/>
              <w:rPr>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nội dung</w:t>
            </w:r>
            <w:r>
              <w:rPr>
                <w:spacing w:val="-1"/>
                <w:sz w:val="24"/>
              </w:rPr>
              <w:t xml:space="preserve"> </w:t>
            </w:r>
            <w:r>
              <w:rPr>
                <w:sz w:val="24"/>
              </w:rPr>
              <w:t>của</w:t>
            </w:r>
            <w:r>
              <w:rPr>
                <w:spacing w:val="-1"/>
                <w:sz w:val="24"/>
              </w:rPr>
              <w:t xml:space="preserve"> </w:t>
            </w:r>
            <w:r>
              <w:rPr>
                <w:sz w:val="24"/>
              </w:rPr>
              <w:t xml:space="preserve">bài </w:t>
            </w:r>
            <w:r>
              <w:rPr>
                <w:spacing w:val="-4"/>
                <w:sz w:val="24"/>
              </w:rPr>
              <w:t>đọc.</w:t>
            </w:r>
          </w:p>
          <w:p w:rsidR="00D74C58" w:rsidRDefault="00901FA9">
            <w:pPr>
              <w:pStyle w:val="TableParagraph"/>
              <w:numPr>
                <w:ilvl w:val="0"/>
                <w:numId w:val="382"/>
              </w:numPr>
              <w:tabs>
                <w:tab w:val="left" w:pos="498"/>
              </w:tabs>
              <w:spacing w:before="41" w:line="276" w:lineRule="auto"/>
              <w:ind w:right="94" w:firstLine="141"/>
              <w:jc w:val="both"/>
              <w:rPr>
                <w:sz w:val="24"/>
              </w:rPr>
            </w:pPr>
            <w:r>
              <w:rPr>
                <w:sz w:val="24"/>
              </w:rPr>
              <w:t>Những lễ hội được nói đến trong bài đọc giúp em hiểu thêm điều gì về đất</w:t>
            </w:r>
            <w:r>
              <w:rPr>
                <w:spacing w:val="-1"/>
                <w:sz w:val="24"/>
              </w:rPr>
              <w:t xml:space="preserve"> </w:t>
            </w:r>
            <w:r>
              <w:rPr>
                <w:sz w:val="24"/>
              </w:rPr>
              <w:t>nước, con người</w:t>
            </w:r>
            <w:r>
              <w:rPr>
                <w:spacing w:val="-1"/>
                <w:sz w:val="24"/>
              </w:rPr>
              <w:t xml:space="preserve"> </w:t>
            </w:r>
            <w:r>
              <w:rPr>
                <w:sz w:val="24"/>
              </w:rPr>
              <w:t>Việt Nam?</w:t>
            </w:r>
            <w:r>
              <w:rPr>
                <w:spacing w:val="-1"/>
                <w:sz w:val="24"/>
              </w:rPr>
              <w:t xml:space="preserve"> </w:t>
            </w:r>
            <w:r>
              <w:rPr>
                <w:sz w:val="24"/>
              </w:rPr>
              <w:t xml:space="preserve">(Gợi ý: HS </w:t>
            </w:r>
            <w:r>
              <w:rPr>
                <w:spacing w:val="-2"/>
                <w:sz w:val="24"/>
              </w:rPr>
              <w:t>trả</w:t>
            </w:r>
            <w:r>
              <w:rPr>
                <w:spacing w:val="-11"/>
                <w:sz w:val="24"/>
              </w:rPr>
              <w:t xml:space="preserve"> </w:t>
            </w:r>
            <w:r>
              <w:rPr>
                <w:spacing w:val="-2"/>
                <w:sz w:val="24"/>
              </w:rPr>
              <w:t>lời</w:t>
            </w:r>
            <w:r>
              <w:rPr>
                <w:spacing w:val="-10"/>
                <w:sz w:val="24"/>
              </w:rPr>
              <w:t xml:space="preserve"> </w:t>
            </w:r>
            <w:r>
              <w:rPr>
                <w:spacing w:val="-2"/>
                <w:sz w:val="24"/>
              </w:rPr>
              <w:t>theo</w:t>
            </w:r>
            <w:r>
              <w:rPr>
                <w:spacing w:val="-10"/>
                <w:sz w:val="24"/>
              </w:rPr>
              <w:t xml:space="preserve"> </w:t>
            </w:r>
            <w:r>
              <w:rPr>
                <w:spacing w:val="-2"/>
                <w:sz w:val="24"/>
              </w:rPr>
              <w:t>suy</w:t>
            </w:r>
            <w:r>
              <w:rPr>
                <w:spacing w:val="-10"/>
                <w:sz w:val="24"/>
              </w:rPr>
              <w:t xml:space="preserve"> </w:t>
            </w:r>
            <w:r>
              <w:rPr>
                <w:spacing w:val="-2"/>
                <w:sz w:val="24"/>
              </w:rPr>
              <w:t>nghĩ,</w:t>
            </w:r>
            <w:r>
              <w:rPr>
                <w:spacing w:val="-10"/>
                <w:sz w:val="24"/>
              </w:rPr>
              <w:t xml:space="preserve"> </w:t>
            </w:r>
            <w:r>
              <w:rPr>
                <w:spacing w:val="-2"/>
                <w:sz w:val="24"/>
              </w:rPr>
              <w:t>cảm</w:t>
            </w:r>
            <w:r>
              <w:rPr>
                <w:spacing w:val="-10"/>
                <w:sz w:val="24"/>
              </w:rPr>
              <w:t xml:space="preserve"> </w:t>
            </w:r>
            <w:r>
              <w:rPr>
                <w:spacing w:val="-2"/>
                <w:sz w:val="24"/>
              </w:rPr>
              <w:t>nhận</w:t>
            </w:r>
            <w:r>
              <w:rPr>
                <w:spacing w:val="-11"/>
                <w:sz w:val="24"/>
              </w:rPr>
              <w:t xml:space="preserve"> </w:t>
            </w:r>
            <w:r>
              <w:rPr>
                <w:spacing w:val="-2"/>
                <w:sz w:val="24"/>
              </w:rPr>
              <w:t>riêng,</w:t>
            </w:r>
            <w:r>
              <w:rPr>
                <w:spacing w:val="-11"/>
                <w:sz w:val="24"/>
              </w:rPr>
              <w:t xml:space="preserve"> </w:t>
            </w:r>
            <w:r>
              <w:rPr>
                <w:spacing w:val="-2"/>
                <w:sz w:val="24"/>
              </w:rPr>
              <w:t>VD:</w:t>
            </w:r>
            <w:r>
              <w:rPr>
                <w:spacing w:val="-10"/>
                <w:sz w:val="24"/>
              </w:rPr>
              <w:t xml:space="preserve"> </w:t>
            </w:r>
            <w:r>
              <w:rPr>
                <w:i/>
                <w:spacing w:val="-2"/>
                <w:sz w:val="24"/>
              </w:rPr>
              <w:t>Những</w:t>
            </w:r>
            <w:r>
              <w:rPr>
                <w:i/>
                <w:spacing w:val="-10"/>
                <w:sz w:val="24"/>
              </w:rPr>
              <w:t xml:space="preserve"> </w:t>
            </w:r>
            <w:r>
              <w:rPr>
                <w:i/>
                <w:spacing w:val="-2"/>
                <w:sz w:val="24"/>
              </w:rPr>
              <w:t>lễ</w:t>
            </w:r>
            <w:r>
              <w:rPr>
                <w:i/>
                <w:spacing w:val="-10"/>
                <w:sz w:val="24"/>
              </w:rPr>
              <w:t xml:space="preserve"> </w:t>
            </w:r>
            <w:r>
              <w:rPr>
                <w:i/>
                <w:spacing w:val="-2"/>
                <w:sz w:val="24"/>
              </w:rPr>
              <w:t>hội</w:t>
            </w:r>
            <w:r>
              <w:rPr>
                <w:i/>
                <w:spacing w:val="-9"/>
                <w:sz w:val="24"/>
              </w:rPr>
              <w:t xml:space="preserve"> </w:t>
            </w:r>
            <w:r>
              <w:rPr>
                <w:i/>
                <w:spacing w:val="-2"/>
                <w:sz w:val="24"/>
              </w:rPr>
              <w:t xml:space="preserve">được </w:t>
            </w:r>
            <w:r>
              <w:rPr>
                <w:i/>
                <w:sz w:val="24"/>
              </w:rPr>
              <w:t>nói</w:t>
            </w:r>
            <w:r>
              <w:rPr>
                <w:i/>
                <w:spacing w:val="-9"/>
                <w:sz w:val="24"/>
              </w:rPr>
              <w:t xml:space="preserve"> </w:t>
            </w:r>
            <w:r>
              <w:rPr>
                <w:i/>
                <w:sz w:val="24"/>
              </w:rPr>
              <w:t>đến</w:t>
            </w:r>
            <w:r>
              <w:rPr>
                <w:i/>
                <w:spacing w:val="-9"/>
                <w:sz w:val="24"/>
              </w:rPr>
              <w:t xml:space="preserve"> </w:t>
            </w:r>
            <w:r>
              <w:rPr>
                <w:i/>
                <w:sz w:val="24"/>
              </w:rPr>
              <w:t>trong</w:t>
            </w:r>
            <w:r>
              <w:rPr>
                <w:i/>
                <w:spacing w:val="-9"/>
                <w:sz w:val="24"/>
              </w:rPr>
              <w:t xml:space="preserve"> </w:t>
            </w:r>
            <w:r>
              <w:rPr>
                <w:i/>
                <w:sz w:val="24"/>
              </w:rPr>
              <w:t>bài</w:t>
            </w:r>
            <w:r>
              <w:rPr>
                <w:i/>
                <w:spacing w:val="-10"/>
                <w:sz w:val="24"/>
              </w:rPr>
              <w:t xml:space="preserve"> </w:t>
            </w:r>
            <w:r>
              <w:rPr>
                <w:i/>
                <w:sz w:val="24"/>
              </w:rPr>
              <w:t>đọc</w:t>
            </w:r>
            <w:r>
              <w:rPr>
                <w:i/>
                <w:spacing w:val="-9"/>
                <w:sz w:val="24"/>
              </w:rPr>
              <w:t xml:space="preserve"> </w:t>
            </w:r>
            <w:r>
              <w:rPr>
                <w:i/>
                <w:sz w:val="24"/>
              </w:rPr>
              <w:t>giúp</w:t>
            </w:r>
            <w:r>
              <w:rPr>
                <w:i/>
                <w:spacing w:val="-10"/>
                <w:sz w:val="24"/>
              </w:rPr>
              <w:t xml:space="preserve"> </w:t>
            </w:r>
            <w:r>
              <w:rPr>
                <w:i/>
                <w:sz w:val="24"/>
              </w:rPr>
              <w:t>em</w:t>
            </w:r>
            <w:r>
              <w:rPr>
                <w:i/>
                <w:spacing w:val="-10"/>
                <w:sz w:val="24"/>
              </w:rPr>
              <w:t xml:space="preserve"> </w:t>
            </w:r>
            <w:r>
              <w:rPr>
                <w:i/>
                <w:sz w:val="24"/>
              </w:rPr>
              <w:t>biết</w:t>
            </w:r>
            <w:r>
              <w:rPr>
                <w:i/>
                <w:spacing w:val="-9"/>
                <w:sz w:val="24"/>
              </w:rPr>
              <w:t xml:space="preserve"> </w:t>
            </w:r>
            <w:r>
              <w:rPr>
                <w:i/>
                <w:sz w:val="24"/>
              </w:rPr>
              <w:t>thêm</w:t>
            </w:r>
            <w:r>
              <w:rPr>
                <w:i/>
                <w:spacing w:val="-10"/>
                <w:sz w:val="24"/>
              </w:rPr>
              <w:t xml:space="preserve"> </w:t>
            </w:r>
            <w:r>
              <w:rPr>
                <w:i/>
                <w:sz w:val="24"/>
              </w:rPr>
              <w:t>về</w:t>
            </w:r>
            <w:r>
              <w:rPr>
                <w:i/>
                <w:spacing w:val="-9"/>
                <w:sz w:val="24"/>
              </w:rPr>
              <w:t xml:space="preserve"> </w:t>
            </w:r>
            <w:r>
              <w:rPr>
                <w:i/>
                <w:sz w:val="24"/>
              </w:rPr>
              <w:t>các</w:t>
            </w:r>
            <w:r>
              <w:rPr>
                <w:i/>
                <w:spacing w:val="-9"/>
                <w:sz w:val="24"/>
              </w:rPr>
              <w:t xml:space="preserve"> </w:t>
            </w:r>
            <w:r>
              <w:rPr>
                <w:i/>
                <w:sz w:val="24"/>
              </w:rPr>
              <w:t>lễ</w:t>
            </w:r>
            <w:r>
              <w:rPr>
                <w:i/>
                <w:spacing w:val="-9"/>
                <w:sz w:val="24"/>
              </w:rPr>
              <w:t xml:space="preserve"> </w:t>
            </w:r>
            <w:r>
              <w:rPr>
                <w:i/>
                <w:sz w:val="24"/>
              </w:rPr>
              <w:t>hội</w:t>
            </w:r>
            <w:r>
              <w:rPr>
                <w:i/>
                <w:spacing w:val="-9"/>
                <w:sz w:val="24"/>
              </w:rPr>
              <w:t xml:space="preserve"> </w:t>
            </w:r>
            <w:r>
              <w:rPr>
                <w:i/>
                <w:sz w:val="24"/>
              </w:rPr>
              <w:t>ở</w:t>
            </w:r>
            <w:r>
              <w:rPr>
                <w:i/>
                <w:spacing w:val="-9"/>
                <w:sz w:val="24"/>
              </w:rPr>
              <w:t xml:space="preserve"> </w:t>
            </w:r>
            <w:r>
              <w:rPr>
                <w:i/>
                <w:sz w:val="24"/>
              </w:rPr>
              <w:t>khắp mọi miền đất nước, thêm tự hào về truyền thống, văn hoá của đất nước ta,...</w:t>
            </w:r>
            <w:r>
              <w:rPr>
                <w:sz w:val="24"/>
              </w:rPr>
              <w:t>)</w:t>
            </w:r>
          </w:p>
          <w:p w:rsidR="00D74C58" w:rsidRDefault="00901FA9">
            <w:pPr>
              <w:pStyle w:val="TableParagraph"/>
              <w:rPr>
                <w:sz w:val="24"/>
              </w:rPr>
            </w:pPr>
            <w:r>
              <w:rPr>
                <w:rFonts w:ascii="Wingdings" w:hAnsi="Wingdings"/>
                <w:sz w:val="24"/>
              </w:rPr>
              <w:t></w:t>
            </w:r>
            <w:r>
              <w:rPr>
                <w:spacing w:val="-2"/>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1"/>
                <w:sz w:val="24"/>
              </w:rPr>
              <w:t xml:space="preserve"> </w:t>
            </w:r>
            <w:r>
              <w:rPr>
                <w:sz w:val="24"/>
              </w:rPr>
              <w:t>nghĩa của bài</w:t>
            </w:r>
            <w:r>
              <w:rPr>
                <w:spacing w:val="-1"/>
                <w:sz w:val="24"/>
              </w:rPr>
              <w:t xml:space="preserve"> </w:t>
            </w:r>
            <w:r>
              <w:rPr>
                <w:spacing w:val="-4"/>
                <w:sz w:val="24"/>
              </w:rPr>
              <w:t>đọc.</w:t>
            </w:r>
          </w:p>
          <w:p w:rsidR="00D74C58" w:rsidRDefault="00901FA9">
            <w:pPr>
              <w:pStyle w:val="TableParagraph"/>
              <w:numPr>
                <w:ilvl w:val="0"/>
                <w:numId w:val="38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381"/>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901FA9">
            <w:pPr>
              <w:pStyle w:val="TableParagraph"/>
              <w:spacing w:before="1" w:line="276" w:lineRule="auto"/>
              <w:ind w:left="108" w:right="94"/>
              <w:jc w:val="both"/>
              <w:rPr>
                <w:sz w:val="24"/>
              </w:rPr>
            </w:pPr>
            <w:r>
              <w:rPr>
                <w:sz w:val="24"/>
              </w:rPr>
              <w:t>– Biết liên hệ bản thân: Nêu những điều hiểu thêm về đất nước, con người Việt Nam.</w:t>
            </w:r>
          </w:p>
        </w:tc>
        <w:tc>
          <w:tcPr>
            <w:tcW w:w="1105" w:type="dxa"/>
          </w:tcPr>
          <w:p w:rsidR="00D74C58" w:rsidRDefault="00D74C58">
            <w:pPr>
              <w:pStyle w:val="TableParagraph"/>
              <w:ind w:left="0"/>
              <w:rPr>
                <w:sz w:val="24"/>
              </w:rPr>
            </w:pPr>
          </w:p>
        </w:tc>
      </w:tr>
      <w:tr w:rsidR="00D74C58">
        <w:trPr>
          <w:trHeight w:val="2538"/>
        </w:trPr>
        <w:tc>
          <w:tcPr>
            <w:tcW w:w="5954" w:type="dxa"/>
          </w:tcPr>
          <w:p w:rsidR="00D74C58" w:rsidRDefault="00901FA9">
            <w:pPr>
              <w:pStyle w:val="TableParagraph"/>
              <w:rPr>
                <w:b/>
                <w:i/>
                <w:sz w:val="24"/>
              </w:rPr>
            </w:pPr>
            <w:r>
              <w:rPr>
                <w:b/>
                <w:i/>
                <w:sz w:val="24"/>
              </w:rPr>
              <w:t>1.1.3.</w:t>
            </w:r>
            <w:r>
              <w:rPr>
                <w:b/>
                <w:i/>
                <w:spacing w:val="-3"/>
                <w:sz w:val="24"/>
              </w:rPr>
              <w:t xml:space="preserve"> </w:t>
            </w:r>
            <w:r>
              <w:rPr>
                <w:b/>
                <w:i/>
                <w:sz w:val="24"/>
              </w:rPr>
              <w:t>Luyện</w:t>
            </w:r>
            <w:r>
              <w:rPr>
                <w:b/>
                <w:i/>
                <w:spacing w:val="-3"/>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1"/>
                <w:sz w:val="24"/>
              </w:rPr>
              <w:t xml:space="preserve"> </w:t>
            </w:r>
            <w:r>
              <w:rPr>
                <w:b/>
                <w:i/>
                <w:sz w:val="24"/>
              </w:rPr>
              <w:t>học</w:t>
            </w:r>
            <w:r>
              <w:rPr>
                <w:b/>
                <w:i/>
                <w:spacing w:val="-2"/>
                <w:sz w:val="24"/>
              </w:rPr>
              <w:t xml:space="preserve"> </w:t>
            </w:r>
            <w:r>
              <w:rPr>
                <w:b/>
                <w:i/>
                <w:sz w:val="24"/>
              </w:rPr>
              <w:t>thuộc</w:t>
            </w:r>
            <w:r>
              <w:rPr>
                <w:b/>
                <w:i/>
                <w:spacing w:val="-1"/>
                <w:sz w:val="24"/>
              </w:rPr>
              <w:t xml:space="preserve"> </w:t>
            </w:r>
            <w:r>
              <w:rPr>
                <w:b/>
                <w:i/>
                <w:sz w:val="24"/>
              </w:rPr>
              <w:t>lòng</w:t>
            </w:r>
            <w:r>
              <w:rPr>
                <w:b/>
                <w:i/>
                <w:spacing w:val="-2"/>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spacing w:before="42" w:line="276" w:lineRule="auto"/>
              <w:rPr>
                <w:sz w:val="24"/>
              </w:rPr>
            </w:pPr>
            <w:r>
              <w:rPr>
                <w:sz w:val="24"/>
              </w:rPr>
              <w:t>– HS trả lời một vài câu hỏi để nhớ lại nội dung chính của bài và xác định giọng đọc:</w:t>
            </w:r>
          </w:p>
          <w:p w:rsidR="00D74C58" w:rsidRDefault="00901FA9">
            <w:pPr>
              <w:pStyle w:val="TableParagraph"/>
              <w:spacing w:line="276" w:lineRule="auto"/>
              <w:ind w:firstLine="141"/>
              <w:rPr>
                <w:i/>
                <w:sz w:val="24"/>
              </w:rPr>
            </w:pPr>
            <w:r>
              <w:rPr>
                <w:sz w:val="24"/>
              </w:rPr>
              <w:t xml:space="preserve">+ Bài đọc nói về điều gì? </w:t>
            </w:r>
            <w:r>
              <w:rPr>
                <w:rFonts w:ascii="Wingdings" w:hAnsi="Wingdings"/>
                <w:sz w:val="24"/>
              </w:rPr>
              <w:t></w:t>
            </w:r>
            <w:r>
              <w:rPr>
                <w:sz w:val="24"/>
              </w:rPr>
              <w:t xml:space="preserve"> </w:t>
            </w:r>
            <w:r>
              <w:rPr>
                <w:i/>
                <w:sz w:val="24"/>
              </w:rPr>
              <w:t>Toàn bài đọc với giọng đọc tươi vui, thong thả, tha thiết, tình cảm.</w:t>
            </w:r>
          </w:p>
          <w:p w:rsidR="00D74C58" w:rsidRDefault="00901FA9">
            <w:pPr>
              <w:pStyle w:val="TableParagraph"/>
              <w:ind w:firstLine="141"/>
              <w:rPr>
                <w:i/>
                <w:sz w:val="24"/>
              </w:rPr>
            </w:pPr>
            <w:r>
              <w:rPr>
                <w:sz w:val="24"/>
              </w:rPr>
              <w:t>+</w:t>
            </w:r>
            <w:r>
              <w:rPr>
                <w:spacing w:val="-13"/>
                <w:sz w:val="24"/>
              </w:rPr>
              <w:t xml:space="preserve"> </w:t>
            </w:r>
            <w:r>
              <w:rPr>
                <w:sz w:val="24"/>
              </w:rPr>
              <w:t>Cần</w:t>
            </w:r>
            <w:r>
              <w:rPr>
                <w:spacing w:val="-10"/>
                <w:sz w:val="24"/>
              </w:rPr>
              <w:t xml:space="preserve"> </w:t>
            </w:r>
            <w:r>
              <w:rPr>
                <w:sz w:val="24"/>
              </w:rPr>
              <w:t>nhấn</w:t>
            </w:r>
            <w:r>
              <w:rPr>
                <w:spacing w:val="-11"/>
                <w:sz w:val="24"/>
              </w:rPr>
              <w:t xml:space="preserve"> </w:t>
            </w:r>
            <w:r>
              <w:rPr>
                <w:sz w:val="24"/>
              </w:rPr>
              <w:t>giọng</w:t>
            </w:r>
            <w:r>
              <w:rPr>
                <w:spacing w:val="-10"/>
                <w:sz w:val="24"/>
              </w:rPr>
              <w:t xml:space="preserve"> </w:t>
            </w:r>
            <w:r>
              <w:rPr>
                <w:sz w:val="24"/>
              </w:rPr>
              <w:t>ở</w:t>
            </w:r>
            <w:r>
              <w:rPr>
                <w:spacing w:val="-11"/>
                <w:sz w:val="24"/>
              </w:rPr>
              <w:t xml:space="preserve"> </w:t>
            </w:r>
            <w:r>
              <w:rPr>
                <w:sz w:val="24"/>
              </w:rPr>
              <w:t>những</w:t>
            </w:r>
            <w:r>
              <w:rPr>
                <w:spacing w:val="-10"/>
                <w:sz w:val="24"/>
              </w:rPr>
              <w:t xml:space="preserve"> </w:t>
            </w:r>
            <w:r>
              <w:rPr>
                <w:sz w:val="24"/>
              </w:rPr>
              <w:t>từ</w:t>
            </w:r>
            <w:r>
              <w:rPr>
                <w:spacing w:val="-11"/>
                <w:sz w:val="24"/>
              </w:rPr>
              <w:t xml:space="preserve"> </w:t>
            </w:r>
            <w:r>
              <w:rPr>
                <w:sz w:val="24"/>
              </w:rPr>
              <w:t>ngữ</w:t>
            </w:r>
            <w:r>
              <w:rPr>
                <w:spacing w:val="-12"/>
                <w:sz w:val="24"/>
              </w:rPr>
              <w:t xml:space="preserve"> </w:t>
            </w:r>
            <w:r>
              <w:rPr>
                <w:sz w:val="24"/>
              </w:rPr>
              <w:t>nào?</w:t>
            </w:r>
            <w:r>
              <w:rPr>
                <w:spacing w:val="-10"/>
                <w:sz w:val="24"/>
              </w:rPr>
              <w:t xml:space="preserve"> </w:t>
            </w:r>
            <w:r>
              <w:rPr>
                <w:sz w:val="24"/>
              </w:rPr>
              <w:t>(Gợi</w:t>
            </w:r>
            <w:r>
              <w:rPr>
                <w:spacing w:val="-11"/>
                <w:sz w:val="24"/>
              </w:rPr>
              <w:t xml:space="preserve"> </w:t>
            </w:r>
            <w:r>
              <w:rPr>
                <w:sz w:val="24"/>
              </w:rPr>
              <w:t>ý:</w:t>
            </w:r>
            <w:r>
              <w:rPr>
                <w:spacing w:val="-10"/>
                <w:sz w:val="24"/>
              </w:rPr>
              <w:t xml:space="preserve"> </w:t>
            </w:r>
            <w:r>
              <w:rPr>
                <w:i/>
                <w:sz w:val="24"/>
              </w:rPr>
              <w:t>Nhấn</w:t>
            </w:r>
            <w:r>
              <w:rPr>
                <w:i/>
                <w:spacing w:val="-10"/>
                <w:sz w:val="24"/>
              </w:rPr>
              <w:t xml:space="preserve"> </w:t>
            </w:r>
            <w:r>
              <w:rPr>
                <w:i/>
                <w:spacing w:val="-2"/>
                <w:sz w:val="24"/>
              </w:rPr>
              <w:t>giọng</w:t>
            </w:r>
          </w:p>
          <w:p w:rsidR="00D74C58" w:rsidRDefault="00901FA9">
            <w:pPr>
              <w:pStyle w:val="TableParagraph"/>
              <w:spacing w:before="7" w:line="310" w:lineRule="atLeast"/>
              <w:rPr>
                <w:sz w:val="24"/>
              </w:rPr>
            </w:pPr>
            <w:r>
              <w:rPr>
                <w:i/>
                <w:sz w:val="24"/>
              </w:rPr>
              <w:t>ở</w:t>
            </w:r>
            <w:r>
              <w:rPr>
                <w:i/>
                <w:spacing w:val="-13"/>
                <w:sz w:val="24"/>
              </w:rPr>
              <w:t xml:space="preserve"> </w:t>
            </w:r>
            <w:r>
              <w:rPr>
                <w:i/>
                <w:sz w:val="24"/>
              </w:rPr>
              <w:t>những</w:t>
            </w:r>
            <w:r>
              <w:rPr>
                <w:i/>
                <w:spacing w:val="-13"/>
                <w:sz w:val="24"/>
              </w:rPr>
              <w:t xml:space="preserve"> </w:t>
            </w:r>
            <w:r>
              <w:rPr>
                <w:i/>
                <w:sz w:val="24"/>
              </w:rPr>
              <w:t>từ</w:t>
            </w:r>
            <w:r>
              <w:rPr>
                <w:i/>
                <w:spacing w:val="-13"/>
                <w:sz w:val="24"/>
              </w:rPr>
              <w:t xml:space="preserve"> </w:t>
            </w:r>
            <w:r>
              <w:rPr>
                <w:i/>
                <w:sz w:val="24"/>
              </w:rPr>
              <w:t>ngữ</w:t>
            </w:r>
            <w:r>
              <w:rPr>
                <w:i/>
                <w:spacing w:val="-13"/>
                <w:sz w:val="24"/>
              </w:rPr>
              <w:t xml:space="preserve"> </w:t>
            </w:r>
            <w:r>
              <w:rPr>
                <w:i/>
                <w:sz w:val="24"/>
              </w:rPr>
              <w:t>thể</w:t>
            </w:r>
            <w:r>
              <w:rPr>
                <w:i/>
                <w:spacing w:val="-13"/>
                <w:sz w:val="24"/>
              </w:rPr>
              <w:t xml:space="preserve"> </w:t>
            </w:r>
            <w:r>
              <w:rPr>
                <w:i/>
                <w:sz w:val="24"/>
              </w:rPr>
              <w:t>hiện</w:t>
            </w:r>
            <w:r>
              <w:rPr>
                <w:i/>
                <w:spacing w:val="-13"/>
                <w:sz w:val="24"/>
              </w:rPr>
              <w:t xml:space="preserve"> </w:t>
            </w:r>
            <w:r>
              <w:rPr>
                <w:i/>
                <w:sz w:val="24"/>
              </w:rPr>
              <w:t>thời</w:t>
            </w:r>
            <w:r>
              <w:rPr>
                <w:i/>
                <w:spacing w:val="-13"/>
                <w:sz w:val="24"/>
              </w:rPr>
              <w:t xml:space="preserve"> </w:t>
            </w:r>
            <w:r>
              <w:rPr>
                <w:i/>
                <w:sz w:val="24"/>
              </w:rPr>
              <w:t>gian,</w:t>
            </w:r>
            <w:r>
              <w:rPr>
                <w:i/>
                <w:spacing w:val="-14"/>
                <w:sz w:val="24"/>
              </w:rPr>
              <w:t xml:space="preserve"> </w:t>
            </w:r>
            <w:r>
              <w:rPr>
                <w:i/>
                <w:sz w:val="24"/>
              </w:rPr>
              <w:t>địa</w:t>
            </w:r>
            <w:r>
              <w:rPr>
                <w:i/>
                <w:spacing w:val="-14"/>
                <w:sz w:val="24"/>
              </w:rPr>
              <w:t xml:space="preserve"> </w:t>
            </w:r>
            <w:r>
              <w:rPr>
                <w:i/>
                <w:sz w:val="24"/>
              </w:rPr>
              <w:t>điểm,</w:t>
            </w:r>
            <w:r>
              <w:rPr>
                <w:i/>
                <w:spacing w:val="-13"/>
                <w:sz w:val="24"/>
              </w:rPr>
              <w:t xml:space="preserve"> </w:t>
            </w:r>
            <w:r>
              <w:rPr>
                <w:i/>
                <w:sz w:val="24"/>
              </w:rPr>
              <w:t>vẻ</w:t>
            </w:r>
            <w:r>
              <w:rPr>
                <w:i/>
                <w:spacing w:val="-13"/>
                <w:sz w:val="24"/>
              </w:rPr>
              <w:t xml:space="preserve"> </w:t>
            </w:r>
            <w:r>
              <w:rPr>
                <w:i/>
                <w:sz w:val="24"/>
              </w:rPr>
              <w:t>đẹp</w:t>
            </w:r>
            <w:r>
              <w:rPr>
                <w:i/>
                <w:spacing w:val="-13"/>
                <w:sz w:val="24"/>
              </w:rPr>
              <w:t xml:space="preserve"> </w:t>
            </w:r>
            <w:r>
              <w:rPr>
                <w:i/>
                <w:sz w:val="24"/>
              </w:rPr>
              <w:t>của</w:t>
            </w:r>
            <w:r>
              <w:rPr>
                <w:i/>
                <w:spacing w:val="-13"/>
                <w:sz w:val="24"/>
              </w:rPr>
              <w:t xml:space="preserve"> </w:t>
            </w:r>
            <w:r>
              <w:rPr>
                <w:i/>
                <w:sz w:val="24"/>
              </w:rPr>
              <w:t xml:space="preserve">cảnh </w:t>
            </w:r>
            <w:r>
              <w:rPr>
                <w:i/>
                <w:spacing w:val="-2"/>
                <w:sz w:val="24"/>
              </w:rPr>
              <w:t>vật,…</w:t>
            </w:r>
            <w:r>
              <w:rPr>
                <w:spacing w:val="-2"/>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80"/>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380"/>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 dựa</w:t>
            </w:r>
            <w:r>
              <w:rPr>
                <w:spacing w:val="77"/>
                <w:sz w:val="24"/>
              </w:rPr>
              <w:t xml:space="preserve"> </w:t>
            </w:r>
            <w:r>
              <w:rPr>
                <w:sz w:val="24"/>
              </w:rPr>
              <w:t>vào</w:t>
            </w:r>
            <w:r>
              <w:rPr>
                <w:spacing w:val="78"/>
                <w:sz w:val="24"/>
              </w:rPr>
              <w:t xml:space="preserve"> </w:t>
            </w:r>
            <w:r>
              <w:rPr>
                <w:sz w:val="24"/>
              </w:rPr>
              <w:t>cách</w:t>
            </w:r>
            <w:r>
              <w:rPr>
                <w:spacing w:val="78"/>
                <w:sz w:val="24"/>
              </w:rPr>
              <w:t xml:space="preserve"> </w:t>
            </w:r>
            <w:r>
              <w:rPr>
                <w:sz w:val="24"/>
              </w:rPr>
              <w:t>hiểu</w:t>
            </w:r>
            <w:r>
              <w:rPr>
                <w:spacing w:val="78"/>
                <w:sz w:val="24"/>
              </w:rPr>
              <w:t xml:space="preserve"> </w:t>
            </w:r>
            <w:r>
              <w:rPr>
                <w:spacing w:val="-5"/>
                <w:sz w:val="24"/>
              </w:rPr>
              <w:t>để</w:t>
            </w:r>
          </w:p>
          <w:p w:rsidR="00D74C58" w:rsidRDefault="00901FA9">
            <w:pPr>
              <w:pStyle w:val="TableParagraph"/>
              <w:spacing w:line="275" w:lineRule="exact"/>
              <w:ind w:left="108"/>
              <w:jc w:val="both"/>
              <w:rPr>
                <w:sz w:val="24"/>
              </w:rPr>
            </w:pPr>
            <w:r>
              <w:rPr>
                <w:sz w:val="24"/>
              </w:rPr>
              <w:t>ngắt</w:t>
            </w:r>
            <w:r>
              <w:rPr>
                <w:spacing w:val="-8"/>
                <w:sz w:val="24"/>
              </w:rPr>
              <w:t xml:space="preserve"> </w:t>
            </w:r>
            <w:r>
              <w:rPr>
                <w:sz w:val="24"/>
              </w:rPr>
              <w:t>nghỉ</w:t>
            </w:r>
            <w:r>
              <w:rPr>
                <w:spacing w:val="-8"/>
                <w:sz w:val="24"/>
              </w:rPr>
              <w:t xml:space="preserve"> </w:t>
            </w:r>
            <w:r>
              <w:rPr>
                <w:sz w:val="24"/>
              </w:rPr>
              <w:t>đúng</w:t>
            </w:r>
            <w:r>
              <w:rPr>
                <w:spacing w:val="-8"/>
                <w:sz w:val="24"/>
              </w:rPr>
              <w:t xml:space="preserve"> </w:t>
            </w:r>
            <w:r>
              <w:rPr>
                <w:sz w:val="24"/>
              </w:rPr>
              <w:t>nhịp</w:t>
            </w:r>
            <w:r>
              <w:rPr>
                <w:spacing w:val="-7"/>
                <w:sz w:val="24"/>
              </w:rPr>
              <w:t xml:space="preserve"> </w:t>
            </w:r>
            <w:r>
              <w:rPr>
                <w:spacing w:val="-4"/>
                <w:sz w:val="24"/>
              </w:rPr>
              <w:t>thơ.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126"/>
        </w:trPr>
        <w:tc>
          <w:tcPr>
            <w:tcW w:w="5954" w:type="dxa"/>
          </w:tcPr>
          <w:p w:rsidR="00D74C58" w:rsidRDefault="00901FA9">
            <w:pPr>
              <w:pStyle w:val="TableParagraph"/>
              <w:numPr>
                <w:ilvl w:val="0"/>
                <w:numId w:val="379"/>
              </w:numPr>
              <w:tabs>
                <w:tab w:val="left" w:pos="286"/>
              </w:tabs>
              <w:spacing w:before="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 một</w:t>
            </w:r>
            <w:r>
              <w:rPr>
                <w:spacing w:val="-1"/>
                <w:sz w:val="24"/>
              </w:rPr>
              <w:t xml:space="preserve"> </w:t>
            </w:r>
            <w:r>
              <w:rPr>
                <w:sz w:val="24"/>
              </w:rPr>
              <w:t>bạn</w:t>
            </w:r>
            <w:r>
              <w:rPr>
                <w:spacing w:val="-1"/>
                <w:sz w:val="24"/>
              </w:rPr>
              <w:t xml:space="preserve"> </w:t>
            </w:r>
            <w:r>
              <w:rPr>
                <w:sz w:val="24"/>
              </w:rPr>
              <w:t>đọc</w:t>
            </w:r>
            <w:r>
              <w:rPr>
                <w:spacing w:val="-1"/>
                <w:sz w:val="24"/>
              </w:rPr>
              <w:t xml:space="preserve"> </w:t>
            </w:r>
            <w:r>
              <w:rPr>
                <w:sz w:val="24"/>
              </w:rPr>
              <w:t>lại</w:t>
            </w:r>
            <w:r>
              <w:rPr>
                <w:spacing w:val="-2"/>
                <w:sz w:val="24"/>
              </w:rPr>
              <w:t xml:space="preserve"> </w:t>
            </w:r>
            <w:r>
              <w:rPr>
                <w:sz w:val="24"/>
              </w:rPr>
              <w:t>hai</w:t>
            </w:r>
            <w:r>
              <w:rPr>
                <w:spacing w:val="-1"/>
                <w:sz w:val="24"/>
              </w:rPr>
              <w:t xml:space="preserve"> </w:t>
            </w:r>
            <w:r>
              <w:rPr>
                <w:sz w:val="24"/>
              </w:rPr>
              <w:t>bài</w:t>
            </w:r>
            <w:r>
              <w:rPr>
                <w:spacing w:val="-2"/>
                <w:sz w:val="24"/>
              </w:rPr>
              <w:t xml:space="preserve"> </w:t>
            </w:r>
            <w:r>
              <w:rPr>
                <w:sz w:val="24"/>
              </w:rPr>
              <w:t>ca</w:t>
            </w:r>
            <w:r>
              <w:rPr>
                <w:spacing w:val="-2"/>
                <w:sz w:val="24"/>
              </w:rPr>
              <w:t xml:space="preserve"> </w:t>
            </w:r>
            <w:r>
              <w:rPr>
                <w:sz w:val="24"/>
              </w:rPr>
              <w:t>dao</w:t>
            </w:r>
            <w:r>
              <w:rPr>
                <w:spacing w:val="-1"/>
                <w:sz w:val="24"/>
              </w:rPr>
              <w:t xml:space="preserve"> </w:t>
            </w:r>
            <w:r>
              <w:rPr>
                <w:spacing w:val="-4"/>
                <w:sz w:val="24"/>
              </w:rPr>
              <w:t>đầu:</w:t>
            </w:r>
          </w:p>
          <w:p w:rsidR="00D74C58" w:rsidRDefault="00901FA9">
            <w:pPr>
              <w:pStyle w:val="TableParagraph"/>
              <w:numPr>
                <w:ilvl w:val="1"/>
                <w:numId w:val="379"/>
              </w:numPr>
              <w:tabs>
                <w:tab w:val="left" w:pos="1370"/>
              </w:tabs>
              <w:spacing w:before="41"/>
              <w:ind w:hanging="240"/>
              <w:rPr>
                <w:i/>
                <w:sz w:val="24"/>
              </w:rPr>
            </w:pPr>
            <w:r>
              <w:rPr>
                <w:i/>
                <w:sz w:val="24"/>
              </w:rPr>
              <w:t>Ai</w:t>
            </w:r>
            <w:r>
              <w:rPr>
                <w:i/>
                <w:spacing w:val="-1"/>
                <w:sz w:val="24"/>
              </w:rPr>
              <w:t xml:space="preserve"> </w:t>
            </w:r>
            <w:r>
              <w:rPr>
                <w:i/>
                <w:sz w:val="24"/>
              </w:rPr>
              <w:t>về</w:t>
            </w:r>
            <w:r>
              <w:rPr>
                <w:i/>
                <w:spacing w:val="-1"/>
                <w:sz w:val="24"/>
              </w:rPr>
              <w:t xml:space="preserve"> </w:t>
            </w:r>
            <w:r>
              <w:rPr>
                <w:i/>
                <w:sz w:val="24"/>
                <w:u w:val="single"/>
              </w:rPr>
              <w:t>Phú</w:t>
            </w:r>
            <w:r>
              <w:rPr>
                <w:i/>
                <w:spacing w:val="-1"/>
                <w:sz w:val="24"/>
                <w:u w:val="single"/>
              </w:rPr>
              <w:t xml:space="preserve"> </w:t>
            </w:r>
            <w:r>
              <w:rPr>
                <w:i/>
                <w:sz w:val="24"/>
                <w:u w:val="single"/>
              </w:rPr>
              <w:t>Thọ</w:t>
            </w:r>
            <w:r>
              <w:rPr>
                <w:i/>
                <w:sz w:val="24"/>
              </w:rPr>
              <w:t>/</w:t>
            </w:r>
            <w:r>
              <w:rPr>
                <w:i/>
                <w:spacing w:val="-1"/>
                <w:sz w:val="24"/>
              </w:rPr>
              <w:t xml:space="preserve"> </w:t>
            </w:r>
            <w:r>
              <w:rPr>
                <w:i/>
                <w:sz w:val="24"/>
              </w:rPr>
              <w:t xml:space="preserve">cùng </w:t>
            </w:r>
            <w:r>
              <w:rPr>
                <w:i/>
                <w:spacing w:val="-4"/>
                <w:sz w:val="24"/>
              </w:rPr>
              <w:t>ta,/</w:t>
            </w:r>
          </w:p>
          <w:p w:rsidR="00D74C58" w:rsidRDefault="00901FA9">
            <w:pPr>
              <w:pStyle w:val="TableParagraph"/>
              <w:spacing w:before="41" w:line="276" w:lineRule="auto"/>
              <w:ind w:left="1271" w:right="1022" w:hanging="425"/>
              <w:rPr>
                <w:i/>
                <w:sz w:val="24"/>
              </w:rPr>
            </w:pPr>
            <w:r>
              <w:rPr>
                <w:i/>
                <w:sz w:val="24"/>
              </w:rPr>
              <w:t>Vui</w:t>
            </w:r>
            <w:r>
              <w:rPr>
                <w:i/>
                <w:spacing w:val="-5"/>
                <w:sz w:val="24"/>
              </w:rPr>
              <w:t xml:space="preserve"> </w:t>
            </w:r>
            <w:r>
              <w:rPr>
                <w:i/>
                <w:sz w:val="24"/>
              </w:rPr>
              <w:t>ngày</w:t>
            </w:r>
            <w:r>
              <w:rPr>
                <w:i/>
                <w:spacing w:val="-5"/>
                <w:sz w:val="24"/>
              </w:rPr>
              <w:t xml:space="preserve"> </w:t>
            </w:r>
            <w:r>
              <w:rPr>
                <w:i/>
                <w:sz w:val="24"/>
                <w:u w:val="single"/>
              </w:rPr>
              <w:t>Giỗ</w:t>
            </w:r>
            <w:r>
              <w:rPr>
                <w:i/>
                <w:spacing w:val="-5"/>
                <w:sz w:val="24"/>
                <w:u w:val="single"/>
              </w:rPr>
              <w:t xml:space="preserve"> </w:t>
            </w:r>
            <w:r>
              <w:rPr>
                <w:i/>
                <w:sz w:val="24"/>
                <w:u w:val="single"/>
              </w:rPr>
              <w:t>Tổ</w:t>
            </w:r>
            <w:r>
              <w:rPr>
                <w:i/>
                <w:sz w:val="24"/>
              </w:rPr>
              <w:t>/</w:t>
            </w:r>
            <w:r>
              <w:rPr>
                <w:i/>
                <w:spacing w:val="-6"/>
                <w:sz w:val="24"/>
              </w:rPr>
              <w:t xml:space="preserve"> </w:t>
            </w:r>
            <w:r>
              <w:rPr>
                <w:i/>
                <w:sz w:val="24"/>
                <w:u w:val="single"/>
              </w:rPr>
              <w:t>tháng</w:t>
            </w:r>
            <w:r>
              <w:rPr>
                <w:i/>
                <w:spacing w:val="-6"/>
                <w:sz w:val="24"/>
                <w:u w:val="single"/>
              </w:rPr>
              <w:t xml:space="preserve"> </w:t>
            </w:r>
            <w:r>
              <w:rPr>
                <w:i/>
                <w:sz w:val="24"/>
                <w:u w:val="single"/>
              </w:rPr>
              <w:t>Ba</w:t>
            </w:r>
            <w:r>
              <w:rPr>
                <w:i/>
                <w:spacing w:val="-6"/>
                <w:sz w:val="24"/>
              </w:rPr>
              <w:t xml:space="preserve"> </w:t>
            </w:r>
            <w:r>
              <w:rPr>
                <w:i/>
                <w:sz w:val="24"/>
                <w:u w:val="single"/>
              </w:rPr>
              <w:t>mùng</w:t>
            </w:r>
            <w:r>
              <w:rPr>
                <w:i/>
                <w:spacing w:val="-6"/>
                <w:sz w:val="24"/>
                <w:u w:val="single"/>
              </w:rPr>
              <w:t xml:space="preserve"> </w:t>
            </w:r>
            <w:r>
              <w:rPr>
                <w:i/>
                <w:sz w:val="24"/>
                <w:u w:val="single"/>
              </w:rPr>
              <w:t>mười</w:t>
            </w:r>
            <w:r>
              <w:rPr>
                <w:i/>
                <w:sz w:val="24"/>
              </w:rPr>
              <w:t xml:space="preserve">.// Dù ai/ </w:t>
            </w:r>
            <w:r>
              <w:rPr>
                <w:i/>
                <w:sz w:val="24"/>
                <w:u w:val="single"/>
              </w:rPr>
              <w:t>đi ngược về xuôi</w:t>
            </w:r>
            <w:r>
              <w:rPr>
                <w:i/>
                <w:sz w:val="24"/>
              </w:rPr>
              <w:t>,/</w:t>
            </w:r>
          </w:p>
          <w:p w:rsidR="00D74C58" w:rsidRDefault="00901FA9">
            <w:pPr>
              <w:pStyle w:val="TableParagraph"/>
              <w:ind w:left="846"/>
              <w:rPr>
                <w:i/>
                <w:sz w:val="24"/>
              </w:rPr>
            </w:pPr>
            <w:r>
              <w:rPr>
                <w:i/>
                <w:sz w:val="24"/>
              </w:rPr>
              <w:t>Nhớ</w:t>
            </w:r>
            <w:r>
              <w:rPr>
                <w:i/>
                <w:spacing w:val="-1"/>
                <w:sz w:val="24"/>
              </w:rPr>
              <w:t xml:space="preserve"> </w:t>
            </w:r>
            <w:r>
              <w:rPr>
                <w:i/>
                <w:sz w:val="24"/>
              </w:rPr>
              <w:t>về</w:t>
            </w:r>
            <w:r>
              <w:rPr>
                <w:i/>
                <w:spacing w:val="-1"/>
                <w:sz w:val="24"/>
              </w:rPr>
              <w:t xml:space="preserve"> </w:t>
            </w:r>
            <w:r>
              <w:rPr>
                <w:i/>
                <w:sz w:val="24"/>
                <w:u w:val="single"/>
              </w:rPr>
              <w:t>Giỗ Tổ</w:t>
            </w:r>
            <w:r>
              <w:rPr>
                <w:i/>
                <w:sz w:val="24"/>
              </w:rPr>
              <w:t>/</w:t>
            </w:r>
            <w:r>
              <w:rPr>
                <w:i/>
                <w:spacing w:val="-1"/>
                <w:sz w:val="24"/>
              </w:rPr>
              <w:t xml:space="preserve"> </w:t>
            </w:r>
            <w:r>
              <w:rPr>
                <w:i/>
                <w:sz w:val="24"/>
                <w:u w:val="single"/>
              </w:rPr>
              <w:t>mùng mười</w:t>
            </w:r>
            <w:r>
              <w:rPr>
                <w:i/>
                <w:spacing w:val="-1"/>
                <w:sz w:val="24"/>
              </w:rPr>
              <w:t xml:space="preserve"> </w:t>
            </w:r>
            <w:r>
              <w:rPr>
                <w:i/>
                <w:sz w:val="24"/>
                <w:u w:val="single"/>
              </w:rPr>
              <w:t xml:space="preserve">tháng </w:t>
            </w:r>
            <w:r>
              <w:rPr>
                <w:i/>
                <w:spacing w:val="-2"/>
                <w:sz w:val="24"/>
                <w:u w:val="single"/>
              </w:rPr>
              <w:t>Ba</w:t>
            </w:r>
            <w:r>
              <w:rPr>
                <w:i/>
                <w:spacing w:val="-2"/>
                <w:sz w:val="24"/>
              </w:rPr>
              <w:t>.//</w:t>
            </w:r>
          </w:p>
          <w:p w:rsidR="00D74C58" w:rsidRDefault="00901FA9">
            <w:pPr>
              <w:pStyle w:val="TableParagraph"/>
              <w:spacing w:before="42"/>
              <w:ind w:left="2471"/>
              <w:rPr>
                <w:i/>
                <w:sz w:val="24"/>
              </w:rPr>
            </w:pPr>
            <w:r>
              <w:rPr>
                <w:i/>
                <w:spacing w:val="-10"/>
                <w:sz w:val="24"/>
              </w:rPr>
              <w:t>*</w:t>
            </w:r>
          </w:p>
          <w:p w:rsidR="00D74C58" w:rsidRDefault="00901FA9">
            <w:pPr>
              <w:pStyle w:val="TableParagraph"/>
              <w:numPr>
                <w:ilvl w:val="1"/>
                <w:numId w:val="379"/>
              </w:numPr>
              <w:tabs>
                <w:tab w:val="left" w:pos="1370"/>
              </w:tabs>
              <w:spacing w:before="41"/>
              <w:ind w:hanging="240"/>
              <w:rPr>
                <w:i/>
                <w:sz w:val="24"/>
              </w:rPr>
            </w:pPr>
            <w:r>
              <w:rPr>
                <w:i/>
                <w:sz w:val="24"/>
              </w:rPr>
              <w:t>Ai/</w:t>
            </w:r>
            <w:r>
              <w:rPr>
                <w:i/>
                <w:spacing w:val="-1"/>
                <w:sz w:val="24"/>
              </w:rPr>
              <w:t xml:space="preserve"> </w:t>
            </w:r>
            <w:r>
              <w:rPr>
                <w:i/>
                <w:sz w:val="24"/>
              </w:rPr>
              <w:t xml:space="preserve">là con cháu </w:t>
            </w:r>
            <w:r>
              <w:rPr>
                <w:i/>
                <w:sz w:val="24"/>
                <w:u w:val="single"/>
              </w:rPr>
              <w:t>Rồng</w:t>
            </w:r>
            <w:r>
              <w:rPr>
                <w:i/>
                <w:spacing w:val="-1"/>
                <w:sz w:val="24"/>
                <w:u w:val="single"/>
              </w:rPr>
              <w:t xml:space="preserve"> </w:t>
            </w:r>
            <w:r>
              <w:rPr>
                <w:i/>
                <w:spacing w:val="-2"/>
                <w:sz w:val="24"/>
                <w:u w:val="single"/>
              </w:rPr>
              <w:t>Tiên</w:t>
            </w:r>
            <w:r>
              <w:rPr>
                <w:i/>
                <w:spacing w:val="-2"/>
                <w:sz w:val="24"/>
              </w:rPr>
              <w:t>,/</w:t>
            </w:r>
          </w:p>
          <w:p w:rsidR="00D74C58" w:rsidRDefault="00901FA9">
            <w:pPr>
              <w:pStyle w:val="TableParagraph"/>
              <w:spacing w:before="42" w:line="276" w:lineRule="auto"/>
              <w:ind w:left="1271" w:right="1022" w:hanging="425"/>
              <w:rPr>
                <w:i/>
                <w:sz w:val="24"/>
              </w:rPr>
            </w:pPr>
            <w:r>
              <w:rPr>
                <w:i/>
                <w:sz w:val="24"/>
                <w:u w:val="single"/>
              </w:rPr>
              <w:t>Tháng</w:t>
            </w:r>
            <w:r>
              <w:rPr>
                <w:i/>
                <w:spacing w:val="-5"/>
                <w:sz w:val="24"/>
                <w:u w:val="single"/>
              </w:rPr>
              <w:t xml:space="preserve"> </w:t>
            </w:r>
            <w:r>
              <w:rPr>
                <w:i/>
                <w:sz w:val="24"/>
                <w:u w:val="single"/>
              </w:rPr>
              <w:t>Hai</w:t>
            </w:r>
            <w:r>
              <w:rPr>
                <w:i/>
                <w:sz w:val="24"/>
              </w:rPr>
              <w:t>/</w:t>
            </w:r>
            <w:r>
              <w:rPr>
                <w:i/>
                <w:spacing w:val="-5"/>
                <w:sz w:val="24"/>
              </w:rPr>
              <w:t xml:space="preserve"> </w:t>
            </w:r>
            <w:r>
              <w:rPr>
                <w:i/>
                <w:sz w:val="24"/>
              </w:rPr>
              <w:t>mở</w:t>
            </w:r>
            <w:r>
              <w:rPr>
                <w:i/>
                <w:spacing w:val="-5"/>
                <w:sz w:val="24"/>
              </w:rPr>
              <w:t xml:space="preserve"> </w:t>
            </w:r>
            <w:r>
              <w:rPr>
                <w:i/>
                <w:sz w:val="24"/>
              </w:rPr>
              <w:t>hội</w:t>
            </w:r>
            <w:r>
              <w:rPr>
                <w:i/>
                <w:spacing w:val="-5"/>
                <w:sz w:val="24"/>
              </w:rPr>
              <w:t xml:space="preserve"> </w:t>
            </w:r>
            <w:r>
              <w:rPr>
                <w:i/>
                <w:sz w:val="24"/>
                <w:u w:val="single"/>
              </w:rPr>
              <w:t>Trường</w:t>
            </w:r>
            <w:r>
              <w:rPr>
                <w:i/>
                <w:spacing w:val="-6"/>
                <w:sz w:val="24"/>
                <w:u w:val="single"/>
              </w:rPr>
              <w:t xml:space="preserve"> </w:t>
            </w:r>
            <w:r>
              <w:rPr>
                <w:i/>
                <w:sz w:val="24"/>
                <w:u w:val="single"/>
              </w:rPr>
              <w:t>Yên</w:t>
            </w:r>
            <w:r>
              <w:rPr>
                <w:i/>
                <w:sz w:val="24"/>
              </w:rPr>
              <w:t>/</w:t>
            </w:r>
            <w:r>
              <w:rPr>
                <w:i/>
                <w:spacing w:val="-6"/>
                <w:sz w:val="24"/>
              </w:rPr>
              <w:t xml:space="preserve"> </w:t>
            </w:r>
            <w:r>
              <w:rPr>
                <w:i/>
                <w:sz w:val="24"/>
              </w:rPr>
              <w:t>thì</w:t>
            </w:r>
            <w:r>
              <w:rPr>
                <w:i/>
                <w:spacing w:val="-6"/>
                <w:sz w:val="24"/>
              </w:rPr>
              <w:t xml:space="preserve"> </w:t>
            </w:r>
            <w:r>
              <w:rPr>
                <w:i/>
                <w:sz w:val="24"/>
              </w:rPr>
              <w:t xml:space="preserve">về.// Về thăm đất cũ </w:t>
            </w:r>
            <w:r>
              <w:rPr>
                <w:i/>
                <w:sz w:val="24"/>
                <w:u w:val="single"/>
              </w:rPr>
              <w:t>Đinh</w:t>
            </w:r>
            <w:r>
              <w:rPr>
                <w:i/>
                <w:sz w:val="24"/>
              </w:rPr>
              <w:t xml:space="preserve">/ </w:t>
            </w:r>
            <w:r>
              <w:rPr>
                <w:i/>
                <w:sz w:val="24"/>
                <w:u w:val="single"/>
              </w:rPr>
              <w:t>Lê</w:t>
            </w:r>
            <w:r>
              <w:rPr>
                <w:i/>
                <w:sz w:val="24"/>
              </w:rPr>
              <w:t>,/</w:t>
            </w:r>
          </w:p>
          <w:p w:rsidR="00D74C58" w:rsidRDefault="00901FA9">
            <w:pPr>
              <w:pStyle w:val="TableParagraph"/>
              <w:ind w:left="846"/>
              <w:rPr>
                <w:i/>
                <w:sz w:val="24"/>
              </w:rPr>
            </w:pPr>
            <w:r>
              <w:rPr>
                <w:i/>
                <w:sz w:val="24"/>
              </w:rPr>
              <w:t>Non</w:t>
            </w:r>
            <w:r>
              <w:rPr>
                <w:i/>
                <w:spacing w:val="-1"/>
                <w:sz w:val="24"/>
              </w:rPr>
              <w:t xml:space="preserve"> </w:t>
            </w:r>
            <w:r>
              <w:rPr>
                <w:i/>
                <w:sz w:val="24"/>
                <w:u w:val="single"/>
              </w:rPr>
              <w:t>xanh</w:t>
            </w:r>
            <w:r>
              <w:rPr>
                <w:i/>
                <w:sz w:val="24"/>
              </w:rPr>
              <w:t>,/</w:t>
            </w:r>
            <w:r>
              <w:rPr>
                <w:i/>
                <w:spacing w:val="-1"/>
                <w:sz w:val="24"/>
              </w:rPr>
              <w:t xml:space="preserve"> </w:t>
            </w:r>
            <w:r>
              <w:rPr>
                <w:i/>
                <w:sz w:val="24"/>
              </w:rPr>
              <w:t>nước</w:t>
            </w:r>
            <w:r>
              <w:rPr>
                <w:i/>
                <w:spacing w:val="-1"/>
                <w:sz w:val="24"/>
              </w:rPr>
              <w:t xml:space="preserve"> </w:t>
            </w:r>
            <w:r>
              <w:rPr>
                <w:i/>
                <w:sz w:val="24"/>
                <w:u w:val="single"/>
              </w:rPr>
              <w:t>biếc</w:t>
            </w:r>
            <w:r>
              <w:rPr>
                <w:i/>
                <w:sz w:val="24"/>
              </w:rPr>
              <w:t>/ bốn</w:t>
            </w:r>
            <w:r>
              <w:rPr>
                <w:i/>
                <w:spacing w:val="-1"/>
                <w:sz w:val="24"/>
              </w:rPr>
              <w:t xml:space="preserve"> </w:t>
            </w:r>
            <w:r>
              <w:rPr>
                <w:i/>
                <w:sz w:val="24"/>
              </w:rPr>
              <w:t>bề</w:t>
            </w:r>
            <w:r>
              <w:rPr>
                <w:i/>
                <w:spacing w:val="-1"/>
                <w:sz w:val="24"/>
              </w:rPr>
              <w:t xml:space="preserve"> </w:t>
            </w:r>
            <w:r>
              <w:rPr>
                <w:i/>
                <w:sz w:val="24"/>
                <w:u w:val="single"/>
              </w:rPr>
              <w:t>như</w:t>
            </w:r>
            <w:r>
              <w:rPr>
                <w:i/>
                <w:spacing w:val="-1"/>
                <w:sz w:val="24"/>
                <w:u w:val="single"/>
              </w:rPr>
              <w:t xml:space="preserve"> </w:t>
            </w:r>
            <w:r>
              <w:rPr>
                <w:i/>
                <w:spacing w:val="-2"/>
                <w:sz w:val="24"/>
                <w:u w:val="single"/>
              </w:rPr>
              <w:t>xưa</w:t>
            </w:r>
            <w:r>
              <w:rPr>
                <w:i/>
                <w:spacing w:val="-2"/>
                <w:sz w:val="24"/>
              </w:rPr>
              <w:t>.//</w:t>
            </w:r>
          </w:p>
          <w:p w:rsidR="00D74C58" w:rsidRDefault="00901FA9">
            <w:pPr>
              <w:pStyle w:val="TableParagraph"/>
              <w:numPr>
                <w:ilvl w:val="0"/>
                <w:numId w:val="379"/>
              </w:numPr>
              <w:tabs>
                <w:tab w:val="left" w:pos="283"/>
              </w:tabs>
              <w:spacing w:before="40" w:line="276" w:lineRule="auto"/>
              <w:ind w:right="94" w:firstLine="0"/>
              <w:rPr>
                <w:sz w:val="24"/>
              </w:rPr>
            </w:pPr>
            <w:r>
              <w:rPr>
                <w:sz w:val="24"/>
              </w:rPr>
              <w:t>HS</w:t>
            </w:r>
            <w:r>
              <w:rPr>
                <w:spacing w:val="-7"/>
                <w:sz w:val="24"/>
              </w:rPr>
              <w:t xml:space="preserve"> </w:t>
            </w:r>
            <w:r>
              <w:rPr>
                <w:sz w:val="24"/>
              </w:rPr>
              <w:t>tự</w:t>
            </w:r>
            <w:r>
              <w:rPr>
                <w:spacing w:val="-8"/>
                <w:sz w:val="24"/>
              </w:rPr>
              <w:t xml:space="preserve"> </w:t>
            </w:r>
            <w:r>
              <w:rPr>
                <w:sz w:val="24"/>
              </w:rPr>
              <w:t>nhẩm</w:t>
            </w:r>
            <w:r>
              <w:rPr>
                <w:spacing w:val="-7"/>
                <w:sz w:val="24"/>
              </w:rPr>
              <w:t xml:space="preserve"> </w:t>
            </w:r>
            <w:r>
              <w:rPr>
                <w:sz w:val="24"/>
              </w:rPr>
              <w:t>thuộc</w:t>
            </w:r>
            <w:r>
              <w:rPr>
                <w:spacing w:val="-8"/>
                <w:sz w:val="24"/>
              </w:rPr>
              <w:t xml:space="preserve"> </w:t>
            </w:r>
            <w:r>
              <w:rPr>
                <w:rFonts w:ascii="Wingdings" w:hAnsi="Wingdings"/>
                <w:sz w:val="24"/>
              </w:rPr>
              <w:t></w:t>
            </w:r>
            <w:r>
              <w:rPr>
                <w:spacing w:val="-8"/>
                <w:sz w:val="24"/>
              </w:rPr>
              <w:t xml:space="preserve"> </w:t>
            </w:r>
            <w:r>
              <w:rPr>
                <w:sz w:val="24"/>
              </w:rPr>
              <w:t>đọc</w:t>
            </w:r>
            <w:r>
              <w:rPr>
                <w:spacing w:val="-7"/>
                <w:sz w:val="24"/>
              </w:rPr>
              <w:t xml:space="preserve"> </w:t>
            </w:r>
            <w:r>
              <w:rPr>
                <w:sz w:val="24"/>
              </w:rPr>
              <w:t>trong</w:t>
            </w:r>
            <w:r>
              <w:rPr>
                <w:spacing w:val="-7"/>
                <w:sz w:val="24"/>
              </w:rPr>
              <w:t xml:space="preserve"> </w:t>
            </w:r>
            <w:r>
              <w:rPr>
                <w:sz w:val="24"/>
              </w:rPr>
              <w:t>nhóm,</w:t>
            </w:r>
            <w:r>
              <w:rPr>
                <w:spacing w:val="-7"/>
                <w:sz w:val="24"/>
              </w:rPr>
              <w:t xml:space="preserve"> </w:t>
            </w:r>
            <w:r>
              <w:rPr>
                <w:sz w:val="24"/>
              </w:rPr>
              <w:t>trước</w:t>
            </w:r>
            <w:r>
              <w:rPr>
                <w:spacing w:val="-7"/>
                <w:sz w:val="24"/>
              </w:rPr>
              <w:t xml:space="preserve"> </w:t>
            </w:r>
            <w:r>
              <w:rPr>
                <w:sz w:val="24"/>
              </w:rPr>
              <w:t>lớp</w:t>
            </w:r>
            <w:r>
              <w:rPr>
                <w:spacing w:val="-7"/>
                <w:sz w:val="24"/>
              </w:rPr>
              <w:t xml:space="preserve"> </w:t>
            </w:r>
            <w:r>
              <w:rPr>
                <w:sz w:val="24"/>
              </w:rPr>
              <w:t>hai</w:t>
            </w:r>
            <w:r>
              <w:rPr>
                <w:spacing w:val="-7"/>
                <w:sz w:val="24"/>
              </w:rPr>
              <w:t xml:space="preserve"> </w:t>
            </w:r>
            <w:r>
              <w:rPr>
                <w:sz w:val="24"/>
              </w:rPr>
              <w:t>bài</w:t>
            </w:r>
            <w:r>
              <w:rPr>
                <w:spacing w:val="-7"/>
                <w:sz w:val="24"/>
              </w:rPr>
              <w:t xml:space="preserve"> </w:t>
            </w:r>
            <w:r>
              <w:rPr>
                <w:sz w:val="24"/>
              </w:rPr>
              <w:t>ca dao đầu và toàn bài (có thể thực hiện sau giờ học).</w:t>
            </w:r>
          </w:p>
          <w:p w:rsidR="00D74C58" w:rsidRDefault="00901FA9">
            <w:pPr>
              <w:pStyle w:val="TableParagraph"/>
              <w:numPr>
                <w:ilvl w:val="0"/>
                <w:numId w:val="379"/>
              </w:numPr>
              <w:tabs>
                <w:tab w:val="left" w:pos="286"/>
              </w:tabs>
              <w:spacing w:before="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901FA9">
            <w:pPr>
              <w:pStyle w:val="TableParagraph"/>
              <w:numPr>
                <w:ilvl w:val="0"/>
                <w:numId w:val="378"/>
              </w:numPr>
              <w:tabs>
                <w:tab w:val="left" w:pos="347"/>
              </w:tabs>
              <w:spacing w:before="1" w:line="276" w:lineRule="auto"/>
              <w:ind w:right="94" w:firstLine="0"/>
              <w:jc w:val="both"/>
              <w:rPr>
                <w:sz w:val="24"/>
              </w:rPr>
            </w:pPr>
            <w:r>
              <w:rPr>
                <w:sz w:val="24"/>
              </w:rPr>
              <w:t>Nhận xét được cách đọc của mình và của bạn, giúp nhau điều chỉnh sai sót (nếu có).</w:t>
            </w:r>
          </w:p>
          <w:p w:rsidR="00D74C58" w:rsidRDefault="00901FA9">
            <w:pPr>
              <w:pStyle w:val="TableParagraph"/>
              <w:numPr>
                <w:ilvl w:val="0"/>
                <w:numId w:val="378"/>
              </w:numPr>
              <w:tabs>
                <w:tab w:val="left" w:pos="388"/>
              </w:tabs>
              <w:spacing w:line="276" w:lineRule="auto"/>
              <w:ind w:right="95" w:firstLine="0"/>
              <w:jc w:val="both"/>
              <w:rPr>
                <w:sz w:val="24"/>
              </w:rPr>
            </w:pPr>
            <w:r>
              <w:rPr>
                <w:sz w:val="24"/>
              </w:rPr>
              <w:t>Biết cách tự nhẩm thuộc</w:t>
            </w:r>
            <w:r>
              <w:rPr>
                <w:spacing w:val="-4"/>
                <w:sz w:val="24"/>
              </w:rPr>
              <w:t xml:space="preserve"> </w:t>
            </w:r>
            <w:r>
              <w:rPr>
                <w:sz w:val="24"/>
              </w:rPr>
              <w:t>từng</w:t>
            </w:r>
            <w:r>
              <w:rPr>
                <w:spacing w:val="-5"/>
                <w:sz w:val="24"/>
              </w:rPr>
              <w:t xml:space="preserve"> </w:t>
            </w:r>
            <w:r>
              <w:rPr>
                <w:sz w:val="24"/>
              </w:rPr>
              <w:t>đoạn</w:t>
            </w:r>
            <w:r>
              <w:rPr>
                <w:spacing w:val="-5"/>
                <w:sz w:val="24"/>
              </w:rPr>
              <w:t xml:space="preserve"> </w:t>
            </w:r>
            <w:r>
              <w:rPr>
                <w:sz w:val="24"/>
              </w:rPr>
              <w:t>và</w:t>
            </w:r>
            <w:r>
              <w:rPr>
                <w:spacing w:val="-5"/>
                <w:sz w:val="24"/>
              </w:rPr>
              <w:t xml:space="preserve"> </w:t>
            </w:r>
            <w:r>
              <w:rPr>
                <w:sz w:val="24"/>
              </w:rPr>
              <w:t xml:space="preserve">toàn </w:t>
            </w:r>
            <w:r>
              <w:rPr>
                <w:spacing w:val="-4"/>
                <w:sz w:val="24"/>
              </w:rPr>
              <w:t>bài.</w:t>
            </w:r>
          </w:p>
        </w:tc>
        <w:tc>
          <w:tcPr>
            <w:tcW w:w="1105" w:type="dxa"/>
          </w:tcPr>
          <w:p w:rsidR="00D74C58" w:rsidRDefault="00D74C58">
            <w:pPr>
              <w:pStyle w:val="TableParagraph"/>
              <w:ind w:left="0"/>
              <w:rPr>
                <w:sz w:val="24"/>
              </w:rPr>
            </w:pPr>
          </w:p>
        </w:tc>
      </w:tr>
    </w:tbl>
    <w:p w:rsidR="00D74C58" w:rsidRDefault="00901FA9">
      <w:pPr>
        <w:spacing w:before="211" w:line="276" w:lineRule="auto"/>
        <w:ind w:left="3202" w:right="3135" w:firstLine="82"/>
        <w:rPr>
          <w:b/>
          <w:sz w:val="24"/>
        </w:rPr>
      </w:pPr>
      <w:r>
        <w:rPr>
          <w:b/>
          <w:sz w:val="24"/>
        </w:rPr>
        <w:t>Sinh hoạt câu lạc bộ đọc sách Chủ</w:t>
      </w:r>
      <w:r>
        <w:rPr>
          <w:b/>
          <w:spacing w:val="-9"/>
          <w:sz w:val="24"/>
        </w:rPr>
        <w:t xml:space="preserve"> </w:t>
      </w:r>
      <w:r>
        <w:rPr>
          <w:b/>
          <w:sz w:val="24"/>
        </w:rPr>
        <w:t>điểm</w:t>
      </w:r>
      <w:r>
        <w:rPr>
          <w:b/>
          <w:spacing w:val="-8"/>
          <w:sz w:val="24"/>
        </w:rPr>
        <w:t xml:space="preserve"> </w:t>
      </w:r>
      <w:r>
        <w:rPr>
          <w:b/>
          <w:sz w:val="24"/>
        </w:rPr>
        <w:t>“Cộng</w:t>
      </w:r>
      <w:r>
        <w:rPr>
          <w:b/>
          <w:spacing w:val="-9"/>
          <w:sz w:val="24"/>
        </w:rPr>
        <w:t xml:space="preserve"> </w:t>
      </w:r>
      <w:r>
        <w:rPr>
          <w:b/>
          <w:sz w:val="24"/>
        </w:rPr>
        <w:t>đồng</w:t>
      </w:r>
      <w:r>
        <w:rPr>
          <w:b/>
          <w:spacing w:val="-7"/>
          <w:sz w:val="24"/>
        </w:rPr>
        <w:t xml:space="preserve"> </w:t>
      </w:r>
      <w:r>
        <w:rPr>
          <w:b/>
          <w:sz w:val="24"/>
        </w:rPr>
        <w:t>gắn</w:t>
      </w:r>
      <w:r>
        <w:rPr>
          <w:b/>
          <w:spacing w:val="-9"/>
          <w:sz w:val="24"/>
        </w:rPr>
        <w:t xml:space="preserve"> </w:t>
      </w:r>
      <w:r>
        <w:rPr>
          <w:b/>
          <w:sz w:val="24"/>
        </w:rPr>
        <w:t>bó”</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6"/>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spacing w:before="1"/>
              <w:rPr>
                <w:b/>
                <w:i/>
                <w:sz w:val="24"/>
              </w:rPr>
            </w:pPr>
            <w:r>
              <w:rPr>
                <w:b/>
                <w:i/>
                <w:sz w:val="24"/>
              </w:rPr>
              <w:t>1.2.</w:t>
            </w:r>
            <w:r>
              <w:rPr>
                <w:b/>
                <w:i/>
                <w:spacing w:val="-1"/>
                <w:sz w:val="24"/>
              </w:rPr>
              <w:t xml:space="preserve"> </w:t>
            </w:r>
            <w:r>
              <w:rPr>
                <w:b/>
                <w:i/>
                <w:sz w:val="24"/>
              </w:rPr>
              <w:t>Đọc</w:t>
            </w:r>
            <w:r>
              <w:rPr>
                <w:b/>
                <w:i/>
                <w:spacing w:val="-1"/>
                <w:sz w:val="24"/>
              </w:rPr>
              <w:t xml:space="preserve"> </w:t>
            </w:r>
            <w:r>
              <w:rPr>
                <w:b/>
                <w:i/>
                <w:sz w:val="24"/>
              </w:rPr>
              <w:t>mở</w:t>
            </w:r>
            <w:r>
              <w:rPr>
                <w:b/>
                <w:i/>
                <w:spacing w:val="-2"/>
                <w:sz w:val="24"/>
              </w:rPr>
              <w:t xml:space="preserve"> </w:t>
            </w:r>
            <w:r>
              <w:rPr>
                <w:b/>
                <w:i/>
                <w:sz w:val="24"/>
              </w:rPr>
              <w:t>rộng</w:t>
            </w:r>
            <w:r>
              <w:rPr>
                <w:b/>
                <w:i/>
                <w:spacing w:val="-2"/>
                <w:sz w:val="24"/>
              </w:rPr>
              <w:t xml:space="preserve"> </w:t>
            </w:r>
            <w:r>
              <w:rPr>
                <w:b/>
                <w:i/>
                <w:sz w:val="24"/>
              </w:rPr>
              <w:t>(25</w:t>
            </w:r>
            <w:r>
              <w:rPr>
                <w:b/>
                <w:i/>
                <w:spacing w:val="-1"/>
                <w:sz w:val="24"/>
              </w:rPr>
              <w:t xml:space="preserve"> </w:t>
            </w:r>
            <w:r>
              <w:rPr>
                <w:b/>
                <w:i/>
                <w:spacing w:val="-2"/>
                <w:sz w:val="24"/>
              </w:rPr>
              <w:t>phút)</w:t>
            </w:r>
          </w:p>
        </w:tc>
      </w:tr>
      <w:tr w:rsidR="00D74C58">
        <w:trPr>
          <w:trHeight w:val="6347"/>
        </w:trPr>
        <w:tc>
          <w:tcPr>
            <w:tcW w:w="5954" w:type="dxa"/>
          </w:tcPr>
          <w:p w:rsidR="00D74C58" w:rsidRDefault="00901FA9">
            <w:pPr>
              <w:pStyle w:val="TableParagraph"/>
              <w:numPr>
                <w:ilvl w:val="2"/>
                <w:numId w:val="377"/>
              </w:numPr>
              <w:tabs>
                <w:tab w:val="left" w:pos="707"/>
              </w:tabs>
              <w:spacing w:before="1"/>
              <w:ind w:left="707" w:hanging="600"/>
              <w:jc w:val="both"/>
              <w:rPr>
                <w:b/>
                <w:i/>
                <w:sz w:val="24"/>
              </w:rPr>
            </w:pPr>
            <w:r>
              <w:rPr>
                <w:b/>
                <w:i/>
                <w:sz w:val="24"/>
              </w:rPr>
              <w:t>Tìm</w:t>
            </w:r>
            <w:r>
              <w:rPr>
                <w:b/>
                <w:i/>
                <w:spacing w:val="-2"/>
                <w:sz w:val="24"/>
              </w:rPr>
              <w:t xml:space="preserve"> </w:t>
            </w:r>
            <w:r>
              <w:rPr>
                <w:b/>
                <w:i/>
                <w:sz w:val="24"/>
              </w:rPr>
              <w:t>đọc</w:t>
            </w:r>
            <w:r>
              <w:rPr>
                <w:b/>
                <w:i/>
                <w:spacing w:val="-1"/>
                <w:sz w:val="24"/>
              </w:rPr>
              <w:t xml:space="preserve"> </w:t>
            </w:r>
            <w:r>
              <w:rPr>
                <w:b/>
                <w:i/>
                <w:sz w:val="24"/>
              </w:rPr>
              <w:t>bài</w:t>
            </w:r>
            <w:r>
              <w:rPr>
                <w:b/>
                <w:i/>
                <w:spacing w:val="-1"/>
                <w:sz w:val="24"/>
              </w:rPr>
              <w:t xml:space="preserve"> </w:t>
            </w:r>
            <w:r>
              <w:rPr>
                <w:b/>
                <w:i/>
                <w:sz w:val="24"/>
              </w:rPr>
              <w:t>thơ,</w:t>
            </w:r>
            <w:r>
              <w:rPr>
                <w:b/>
                <w:i/>
                <w:spacing w:val="-1"/>
                <w:sz w:val="24"/>
              </w:rPr>
              <w:t xml:space="preserve"> </w:t>
            </w:r>
            <w:r>
              <w:rPr>
                <w:b/>
                <w:i/>
                <w:sz w:val="24"/>
              </w:rPr>
              <w:t>đồng</w:t>
            </w:r>
            <w:r>
              <w:rPr>
                <w:b/>
                <w:i/>
                <w:spacing w:val="-1"/>
                <w:sz w:val="24"/>
              </w:rPr>
              <w:t xml:space="preserve"> </w:t>
            </w:r>
            <w:r>
              <w:rPr>
                <w:b/>
                <w:i/>
                <w:sz w:val="24"/>
              </w:rPr>
              <w:t>dao,</w:t>
            </w:r>
            <w:r>
              <w:rPr>
                <w:b/>
                <w:i/>
                <w:spacing w:val="-1"/>
                <w:sz w:val="24"/>
              </w:rPr>
              <w:t xml:space="preserve"> </w:t>
            </w:r>
            <w:r>
              <w:rPr>
                <w:b/>
                <w:i/>
                <w:sz w:val="24"/>
              </w:rPr>
              <w:t xml:space="preserve">ca </w:t>
            </w:r>
            <w:r>
              <w:rPr>
                <w:b/>
                <w:i/>
                <w:spacing w:val="-2"/>
                <w:sz w:val="24"/>
              </w:rPr>
              <w:t>dao,...</w:t>
            </w:r>
          </w:p>
          <w:p w:rsidR="00D74C58" w:rsidRDefault="00901FA9">
            <w:pPr>
              <w:pStyle w:val="TableParagraph"/>
              <w:numPr>
                <w:ilvl w:val="3"/>
                <w:numId w:val="377"/>
              </w:numPr>
              <w:tabs>
                <w:tab w:val="left" w:pos="277"/>
              </w:tabs>
              <w:spacing w:before="41" w:line="276" w:lineRule="auto"/>
              <w:ind w:right="94" w:firstLine="0"/>
              <w:jc w:val="both"/>
              <w:rPr>
                <w:sz w:val="24"/>
              </w:rPr>
            </w:pPr>
            <w:r>
              <w:rPr>
                <w:sz w:val="24"/>
              </w:rPr>
              <w:t>HS</w:t>
            </w:r>
            <w:r>
              <w:rPr>
                <w:spacing w:val="-12"/>
                <w:sz w:val="24"/>
              </w:rPr>
              <w:t xml:space="preserve"> </w:t>
            </w:r>
            <w:r>
              <w:rPr>
                <w:sz w:val="24"/>
              </w:rPr>
              <w:t>đọc</w:t>
            </w:r>
            <w:r>
              <w:rPr>
                <w:spacing w:val="-12"/>
                <w:sz w:val="24"/>
              </w:rPr>
              <w:t xml:space="preserve"> </w:t>
            </w:r>
            <w:r>
              <w:rPr>
                <w:sz w:val="24"/>
              </w:rPr>
              <w:t>ở</w:t>
            </w:r>
            <w:r>
              <w:rPr>
                <w:spacing w:val="-12"/>
                <w:sz w:val="24"/>
              </w:rPr>
              <w:t xml:space="preserve"> </w:t>
            </w:r>
            <w:r>
              <w:rPr>
                <w:sz w:val="24"/>
              </w:rPr>
              <w:t>nhà</w:t>
            </w:r>
            <w:r>
              <w:rPr>
                <w:spacing w:val="-12"/>
                <w:sz w:val="24"/>
              </w:rPr>
              <w:t xml:space="preserve"> </w:t>
            </w:r>
            <w:r>
              <w:rPr>
                <w:sz w:val="24"/>
              </w:rPr>
              <w:t>(hoặc</w:t>
            </w:r>
            <w:r>
              <w:rPr>
                <w:spacing w:val="-12"/>
                <w:sz w:val="24"/>
              </w:rPr>
              <w:t xml:space="preserve"> </w:t>
            </w:r>
            <w:r>
              <w:rPr>
                <w:sz w:val="24"/>
              </w:rPr>
              <w:t>ở</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lớp,</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trường,...)</w:t>
            </w:r>
            <w:r>
              <w:rPr>
                <w:spacing w:val="-12"/>
                <w:sz w:val="24"/>
              </w:rPr>
              <w:t xml:space="preserve"> </w:t>
            </w:r>
            <w:r>
              <w:rPr>
                <w:sz w:val="24"/>
              </w:rPr>
              <w:t>một bài thơ, đồng dao, ca dao,... phù hợp với chủ điểm “Cộng đồng</w:t>
            </w:r>
            <w:r>
              <w:rPr>
                <w:spacing w:val="-15"/>
                <w:sz w:val="24"/>
              </w:rPr>
              <w:t xml:space="preserve"> </w:t>
            </w:r>
            <w:r>
              <w:rPr>
                <w:sz w:val="24"/>
              </w:rPr>
              <w:t>gắn</w:t>
            </w:r>
            <w:r>
              <w:rPr>
                <w:spacing w:val="-15"/>
                <w:sz w:val="24"/>
              </w:rPr>
              <w:t xml:space="preserve"> </w:t>
            </w:r>
            <w:r>
              <w:rPr>
                <w:sz w:val="24"/>
              </w:rPr>
              <w:t>bó”</w:t>
            </w:r>
            <w:r>
              <w:rPr>
                <w:spacing w:val="-15"/>
                <w:sz w:val="24"/>
              </w:rPr>
              <w:t xml:space="preserve"> </w:t>
            </w:r>
            <w:r>
              <w:rPr>
                <w:sz w:val="24"/>
              </w:rPr>
              <w:t>theo</w:t>
            </w:r>
            <w:r>
              <w:rPr>
                <w:spacing w:val="-15"/>
                <w:sz w:val="24"/>
              </w:rPr>
              <w:t xml:space="preserve"> </w:t>
            </w:r>
            <w:r>
              <w:rPr>
                <w:sz w:val="24"/>
              </w:rPr>
              <w:t>hướng</w:t>
            </w:r>
            <w:r>
              <w:rPr>
                <w:spacing w:val="-15"/>
                <w:sz w:val="24"/>
              </w:rPr>
              <w:t xml:space="preserve"> </w:t>
            </w:r>
            <w:r>
              <w:rPr>
                <w:sz w:val="24"/>
              </w:rPr>
              <w:t>dẫn</w:t>
            </w:r>
            <w:r>
              <w:rPr>
                <w:spacing w:val="-15"/>
                <w:sz w:val="24"/>
              </w:rPr>
              <w:t xml:space="preserve"> </w:t>
            </w:r>
            <w:r>
              <w:rPr>
                <w:sz w:val="24"/>
              </w:rPr>
              <w:t>của</w:t>
            </w:r>
            <w:r>
              <w:rPr>
                <w:spacing w:val="-15"/>
                <w:sz w:val="24"/>
              </w:rPr>
              <w:t xml:space="preserve"> </w:t>
            </w:r>
            <w:r>
              <w:rPr>
                <w:sz w:val="24"/>
              </w:rPr>
              <w:t>GV</w:t>
            </w:r>
            <w:r>
              <w:rPr>
                <w:spacing w:val="-15"/>
                <w:sz w:val="24"/>
              </w:rPr>
              <w:t xml:space="preserve"> </w:t>
            </w:r>
            <w:r>
              <w:rPr>
                <w:sz w:val="24"/>
              </w:rPr>
              <w:t>trước</w:t>
            </w:r>
            <w:r>
              <w:rPr>
                <w:spacing w:val="-15"/>
                <w:sz w:val="24"/>
              </w:rPr>
              <w:t xml:space="preserve"> </w:t>
            </w:r>
            <w:r>
              <w:rPr>
                <w:sz w:val="24"/>
              </w:rPr>
              <w:t>buổi</w:t>
            </w:r>
            <w:r>
              <w:rPr>
                <w:spacing w:val="-15"/>
                <w:sz w:val="24"/>
              </w:rPr>
              <w:t xml:space="preserve"> </w:t>
            </w:r>
            <w:r>
              <w:rPr>
                <w:sz w:val="24"/>
              </w:rPr>
              <w:t>học</w:t>
            </w:r>
            <w:r>
              <w:rPr>
                <w:spacing w:val="-15"/>
                <w:sz w:val="24"/>
              </w:rPr>
              <w:t xml:space="preserve"> </w:t>
            </w:r>
            <w:r>
              <w:rPr>
                <w:sz w:val="24"/>
              </w:rPr>
              <w:t>khoảng một tuần. HS có thể đọc sách, báo giấy hoặc tìm kiếm trên internet bài thơ, đồng dao, ca dao,... phù hợp dựa vào gợi ý về chủ đề, tên bài thơ, đồng dao, ca dao,...:</w:t>
            </w:r>
          </w:p>
          <w:p w:rsidR="00D74C58" w:rsidRDefault="00901FA9">
            <w:pPr>
              <w:pStyle w:val="TableParagraph"/>
              <w:ind w:firstLine="141"/>
              <w:jc w:val="both"/>
              <w:rPr>
                <w:i/>
                <w:sz w:val="24"/>
              </w:rPr>
            </w:pPr>
            <w:r>
              <w:rPr>
                <w:sz w:val="24"/>
              </w:rPr>
              <w:t>+ Về tình cảm</w:t>
            </w:r>
            <w:r>
              <w:rPr>
                <w:spacing w:val="1"/>
                <w:sz w:val="24"/>
              </w:rPr>
              <w:t xml:space="preserve"> </w:t>
            </w:r>
            <w:r>
              <w:rPr>
                <w:sz w:val="24"/>
              </w:rPr>
              <w:t>gia</w:t>
            </w:r>
            <w:r>
              <w:rPr>
                <w:spacing w:val="-1"/>
                <w:sz w:val="24"/>
              </w:rPr>
              <w:t xml:space="preserve"> </w:t>
            </w:r>
            <w:r>
              <w:rPr>
                <w:sz w:val="24"/>
              </w:rPr>
              <w:t>đình</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i/>
                <w:sz w:val="24"/>
              </w:rPr>
              <w:t>Đồng dao</w:t>
            </w:r>
            <w:r>
              <w:rPr>
                <w:i/>
                <w:spacing w:val="1"/>
                <w:sz w:val="24"/>
              </w:rPr>
              <w:t xml:space="preserve"> </w:t>
            </w:r>
            <w:r>
              <w:rPr>
                <w:i/>
                <w:sz w:val="24"/>
              </w:rPr>
              <w:t>tặng mẹ tặng</w:t>
            </w:r>
            <w:r>
              <w:rPr>
                <w:i/>
                <w:spacing w:val="1"/>
                <w:sz w:val="24"/>
              </w:rPr>
              <w:t xml:space="preserve"> </w:t>
            </w:r>
            <w:r>
              <w:rPr>
                <w:i/>
                <w:spacing w:val="-5"/>
                <w:sz w:val="24"/>
              </w:rPr>
              <w:t>ba</w:t>
            </w:r>
          </w:p>
          <w:p w:rsidR="00D74C58" w:rsidRDefault="00901FA9">
            <w:pPr>
              <w:pStyle w:val="TableParagraph"/>
              <w:numPr>
                <w:ilvl w:val="3"/>
                <w:numId w:val="377"/>
              </w:numPr>
              <w:tabs>
                <w:tab w:val="left" w:pos="279"/>
              </w:tabs>
              <w:spacing w:before="41" w:line="276" w:lineRule="auto"/>
              <w:ind w:right="95" w:firstLine="0"/>
              <w:jc w:val="both"/>
              <w:rPr>
                <w:sz w:val="24"/>
              </w:rPr>
            </w:pPr>
            <w:r>
              <w:rPr>
                <w:sz w:val="24"/>
              </w:rPr>
              <w:t>Nguyễn</w:t>
            </w:r>
            <w:r>
              <w:rPr>
                <w:spacing w:val="-11"/>
                <w:sz w:val="24"/>
              </w:rPr>
              <w:t xml:space="preserve"> </w:t>
            </w:r>
            <w:r>
              <w:rPr>
                <w:sz w:val="24"/>
              </w:rPr>
              <w:t>Trọng</w:t>
            </w:r>
            <w:r>
              <w:rPr>
                <w:spacing w:val="-11"/>
                <w:sz w:val="24"/>
              </w:rPr>
              <w:t xml:space="preserve"> </w:t>
            </w:r>
            <w:r>
              <w:rPr>
                <w:sz w:val="24"/>
              </w:rPr>
              <w:t>Tạo,</w:t>
            </w:r>
            <w:r>
              <w:rPr>
                <w:spacing w:val="-11"/>
                <w:sz w:val="24"/>
              </w:rPr>
              <w:t xml:space="preserve"> </w:t>
            </w:r>
            <w:r>
              <w:rPr>
                <w:i/>
                <w:sz w:val="24"/>
              </w:rPr>
              <w:t>Bầm</w:t>
            </w:r>
            <w:r>
              <w:rPr>
                <w:i/>
                <w:spacing w:val="-11"/>
                <w:sz w:val="24"/>
              </w:rPr>
              <w:t xml:space="preserve"> </w:t>
            </w:r>
            <w:r>
              <w:rPr>
                <w:i/>
                <w:sz w:val="24"/>
              </w:rPr>
              <w:t>ơi</w:t>
            </w:r>
            <w:r>
              <w:rPr>
                <w:i/>
                <w:spacing w:val="-10"/>
                <w:sz w:val="24"/>
              </w:rPr>
              <w:t xml:space="preserve"> </w:t>
            </w:r>
            <w:r>
              <w:rPr>
                <w:sz w:val="24"/>
              </w:rPr>
              <w:t>–</w:t>
            </w:r>
            <w:r>
              <w:rPr>
                <w:spacing w:val="-11"/>
                <w:sz w:val="24"/>
              </w:rPr>
              <w:t xml:space="preserve"> </w:t>
            </w:r>
            <w:r>
              <w:rPr>
                <w:sz w:val="24"/>
              </w:rPr>
              <w:t>Tố</w:t>
            </w:r>
            <w:r>
              <w:rPr>
                <w:spacing w:val="-11"/>
                <w:sz w:val="24"/>
              </w:rPr>
              <w:t xml:space="preserve"> </w:t>
            </w:r>
            <w:r>
              <w:rPr>
                <w:sz w:val="24"/>
              </w:rPr>
              <w:t>Hữu,</w:t>
            </w:r>
            <w:r>
              <w:rPr>
                <w:spacing w:val="-11"/>
                <w:sz w:val="24"/>
              </w:rPr>
              <w:t xml:space="preserve"> </w:t>
            </w:r>
            <w:r>
              <w:rPr>
                <w:i/>
                <w:sz w:val="24"/>
              </w:rPr>
              <w:t>Con</w:t>
            </w:r>
            <w:r>
              <w:rPr>
                <w:i/>
                <w:spacing w:val="-11"/>
                <w:sz w:val="24"/>
              </w:rPr>
              <w:t xml:space="preserve"> </w:t>
            </w:r>
            <w:r>
              <w:rPr>
                <w:i/>
                <w:sz w:val="24"/>
              </w:rPr>
              <w:t>yêu</w:t>
            </w:r>
            <w:r>
              <w:rPr>
                <w:i/>
                <w:spacing w:val="-11"/>
                <w:sz w:val="24"/>
              </w:rPr>
              <w:t xml:space="preserve"> </w:t>
            </w:r>
            <w:r>
              <w:rPr>
                <w:i/>
                <w:sz w:val="24"/>
              </w:rPr>
              <w:t>mẹ</w:t>
            </w:r>
            <w:r>
              <w:rPr>
                <w:i/>
                <w:spacing w:val="-10"/>
                <w:sz w:val="24"/>
              </w:rPr>
              <w:t xml:space="preserve"> </w:t>
            </w:r>
            <w:r>
              <w:rPr>
                <w:sz w:val="24"/>
              </w:rPr>
              <w:t>–</w:t>
            </w:r>
            <w:r>
              <w:rPr>
                <w:spacing w:val="-11"/>
                <w:sz w:val="24"/>
              </w:rPr>
              <w:t xml:space="preserve"> </w:t>
            </w:r>
            <w:r>
              <w:rPr>
                <w:sz w:val="24"/>
              </w:rPr>
              <w:t xml:space="preserve">Xuân </w:t>
            </w:r>
            <w:r>
              <w:rPr>
                <w:spacing w:val="-2"/>
                <w:sz w:val="24"/>
              </w:rPr>
              <w:t>Quỳnh,...)</w:t>
            </w:r>
          </w:p>
          <w:p w:rsidR="00D74C58" w:rsidRDefault="00901FA9">
            <w:pPr>
              <w:pStyle w:val="TableParagraph"/>
              <w:spacing w:line="276" w:lineRule="auto"/>
              <w:ind w:right="94" w:firstLine="141"/>
              <w:jc w:val="both"/>
              <w:rPr>
                <w:sz w:val="24"/>
              </w:rPr>
            </w:pPr>
            <w:r>
              <w:rPr>
                <w:sz w:val="24"/>
              </w:rPr>
              <w:t xml:space="preserve">+ Về tình bạn, tình thầy trò (Gợi ý: </w:t>
            </w:r>
            <w:r>
              <w:rPr>
                <w:i/>
                <w:sz w:val="24"/>
              </w:rPr>
              <w:t xml:space="preserve">Buổi học cuối cùng </w:t>
            </w:r>
            <w:r>
              <w:rPr>
                <w:sz w:val="24"/>
              </w:rPr>
              <w:t xml:space="preserve">– Nguyễn Thị Mai, </w:t>
            </w:r>
            <w:r>
              <w:rPr>
                <w:i/>
                <w:sz w:val="24"/>
              </w:rPr>
              <w:t xml:space="preserve">Mây và gió </w:t>
            </w:r>
            <w:r>
              <w:rPr>
                <w:sz w:val="24"/>
              </w:rPr>
              <w:t xml:space="preserve">– Minh Huế, </w:t>
            </w:r>
            <w:r>
              <w:rPr>
                <w:i/>
                <w:sz w:val="24"/>
              </w:rPr>
              <w:t xml:space="preserve">Gọi bạn </w:t>
            </w:r>
            <w:r>
              <w:rPr>
                <w:sz w:val="24"/>
              </w:rPr>
              <w:t xml:space="preserve">– Định </w:t>
            </w:r>
            <w:r>
              <w:rPr>
                <w:spacing w:val="-2"/>
                <w:sz w:val="24"/>
              </w:rPr>
              <w:t>Hải,...)</w:t>
            </w:r>
          </w:p>
          <w:p w:rsidR="00D74C58" w:rsidRDefault="00901FA9">
            <w:pPr>
              <w:pStyle w:val="TableParagraph"/>
              <w:spacing w:before="1" w:line="276" w:lineRule="auto"/>
              <w:ind w:right="94" w:firstLine="141"/>
              <w:jc w:val="both"/>
              <w:rPr>
                <w:sz w:val="24"/>
              </w:rPr>
            </w:pPr>
            <w:r>
              <w:rPr>
                <w:sz w:val="24"/>
              </w:rPr>
              <w:t>+</w:t>
            </w:r>
            <w:r>
              <w:rPr>
                <w:spacing w:val="-13"/>
                <w:sz w:val="24"/>
              </w:rPr>
              <w:t xml:space="preserve"> </w:t>
            </w:r>
            <w:r>
              <w:rPr>
                <w:sz w:val="24"/>
              </w:rPr>
              <w:t>Về</w:t>
            </w:r>
            <w:r>
              <w:rPr>
                <w:spacing w:val="-13"/>
                <w:sz w:val="24"/>
              </w:rPr>
              <w:t xml:space="preserve"> </w:t>
            </w:r>
            <w:r>
              <w:rPr>
                <w:sz w:val="24"/>
              </w:rPr>
              <w:t>mối</w:t>
            </w:r>
            <w:r>
              <w:rPr>
                <w:spacing w:val="-13"/>
                <w:sz w:val="24"/>
              </w:rPr>
              <w:t xml:space="preserve"> </w:t>
            </w:r>
            <w:r>
              <w:rPr>
                <w:sz w:val="24"/>
              </w:rPr>
              <w:t>quan</w:t>
            </w:r>
            <w:r>
              <w:rPr>
                <w:spacing w:val="-13"/>
                <w:sz w:val="24"/>
              </w:rPr>
              <w:t xml:space="preserve"> </w:t>
            </w:r>
            <w:r>
              <w:rPr>
                <w:sz w:val="24"/>
              </w:rPr>
              <w:t>hệ</w:t>
            </w:r>
            <w:r>
              <w:rPr>
                <w:spacing w:val="-13"/>
                <w:sz w:val="24"/>
              </w:rPr>
              <w:t xml:space="preserve"> </w:t>
            </w:r>
            <w:r>
              <w:rPr>
                <w:sz w:val="24"/>
              </w:rPr>
              <w:t>với</w:t>
            </w:r>
            <w:r>
              <w:rPr>
                <w:spacing w:val="-13"/>
                <w:sz w:val="24"/>
              </w:rPr>
              <w:t xml:space="preserve"> </w:t>
            </w:r>
            <w:r>
              <w:rPr>
                <w:sz w:val="24"/>
              </w:rPr>
              <w:t>cộng</w:t>
            </w:r>
            <w:r>
              <w:rPr>
                <w:spacing w:val="-13"/>
                <w:sz w:val="24"/>
              </w:rPr>
              <w:t xml:space="preserve"> </w:t>
            </w:r>
            <w:r>
              <w:rPr>
                <w:sz w:val="24"/>
              </w:rPr>
              <w:t>đồng</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Gà</w:t>
            </w:r>
            <w:r>
              <w:rPr>
                <w:i/>
                <w:spacing w:val="-13"/>
                <w:sz w:val="24"/>
              </w:rPr>
              <w:t xml:space="preserve"> </w:t>
            </w:r>
            <w:r>
              <w:rPr>
                <w:i/>
                <w:sz w:val="24"/>
              </w:rPr>
              <w:t>trống</w:t>
            </w:r>
            <w:r>
              <w:rPr>
                <w:i/>
                <w:spacing w:val="-13"/>
                <w:sz w:val="24"/>
              </w:rPr>
              <w:t xml:space="preserve"> </w:t>
            </w:r>
            <w:r>
              <w:rPr>
                <w:i/>
                <w:sz w:val="24"/>
              </w:rPr>
              <w:t>và</w:t>
            </w:r>
            <w:r>
              <w:rPr>
                <w:i/>
                <w:spacing w:val="-13"/>
                <w:sz w:val="24"/>
              </w:rPr>
              <w:t xml:space="preserve"> </w:t>
            </w:r>
            <w:r>
              <w:rPr>
                <w:i/>
                <w:sz w:val="24"/>
              </w:rPr>
              <w:t>cáo</w:t>
            </w:r>
            <w:r>
              <w:rPr>
                <w:i/>
                <w:spacing w:val="-3"/>
                <w:sz w:val="24"/>
              </w:rPr>
              <w:t xml:space="preserve"> </w:t>
            </w:r>
            <w:r>
              <w:rPr>
                <w:sz w:val="24"/>
              </w:rPr>
              <w:t>– La</w:t>
            </w:r>
            <w:r>
              <w:rPr>
                <w:spacing w:val="-2"/>
                <w:sz w:val="24"/>
              </w:rPr>
              <w:t xml:space="preserve"> </w:t>
            </w:r>
            <w:r>
              <w:rPr>
                <w:sz w:val="24"/>
              </w:rPr>
              <w:t>Phông-ten,</w:t>
            </w:r>
            <w:r>
              <w:rPr>
                <w:spacing w:val="-2"/>
                <w:sz w:val="24"/>
              </w:rPr>
              <w:t xml:space="preserve"> </w:t>
            </w:r>
            <w:r>
              <w:rPr>
                <w:sz w:val="24"/>
              </w:rPr>
              <w:t>Nguyễn</w:t>
            </w:r>
            <w:r>
              <w:rPr>
                <w:spacing w:val="-2"/>
                <w:sz w:val="24"/>
              </w:rPr>
              <w:t xml:space="preserve"> </w:t>
            </w:r>
            <w:r>
              <w:rPr>
                <w:sz w:val="24"/>
              </w:rPr>
              <w:t>Minh</w:t>
            </w:r>
            <w:r>
              <w:rPr>
                <w:spacing w:val="-2"/>
                <w:sz w:val="24"/>
              </w:rPr>
              <w:t xml:space="preserve"> </w:t>
            </w:r>
            <w:r>
              <w:rPr>
                <w:i/>
                <w:sz w:val="24"/>
              </w:rPr>
              <w:t>lược</w:t>
            </w:r>
            <w:r>
              <w:rPr>
                <w:i/>
                <w:spacing w:val="-2"/>
                <w:sz w:val="24"/>
              </w:rPr>
              <w:t xml:space="preserve"> </w:t>
            </w:r>
            <w:r>
              <w:rPr>
                <w:i/>
                <w:sz w:val="24"/>
              </w:rPr>
              <w:t>dịch</w:t>
            </w:r>
            <w:r>
              <w:rPr>
                <w:sz w:val="24"/>
              </w:rPr>
              <w:t>,</w:t>
            </w:r>
            <w:r>
              <w:rPr>
                <w:spacing w:val="-2"/>
                <w:sz w:val="24"/>
              </w:rPr>
              <w:t xml:space="preserve"> </w:t>
            </w:r>
            <w:r>
              <w:rPr>
                <w:i/>
                <w:sz w:val="24"/>
              </w:rPr>
              <w:t>Hành</w:t>
            </w:r>
            <w:r>
              <w:rPr>
                <w:i/>
                <w:spacing w:val="-2"/>
                <w:sz w:val="24"/>
              </w:rPr>
              <w:t xml:space="preserve"> </w:t>
            </w:r>
            <w:r>
              <w:rPr>
                <w:i/>
                <w:sz w:val="24"/>
              </w:rPr>
              <w:t>trình</w:t>
            </w:r>
            <w:r>
              <w:rPr>
                <w:i/>
                <w:spacing w:val="-2"/>
                <w:sz w:val="24"/>
              </w:rPr>
              <w:t xml:space="preserve"> </w:t>
            </w:r>
            <w:r>
              <w:rPr>
                <w:i/>
                <w:sz w:val="24"/>
              </w:rPr>
              <w:t>của</w:t>
            </w:r>
            <w:r>
              <w:rPr>
                <w:i/>
                <w:spacing w:val="-2"/>
                <w:sz w:val="24"/>
              </w:rPr>
              <w:t xml:space="preserve"> </w:t>
            </w:r>
            <w:r>
              <w:rPr>
                <w:i/>
                <w:sz w:val="24"/>
              </w:rPr>
              <w:t xml:space="preserve">bầy ong </w:t>
            </w:r>
            <w:r>
              <w:rPr>
                <w:sz w:val="24"/>
              </w:rPr>
              <w:t xml:space="preserve">– Nguyễn Đức Mậu, </w:t>
            </w:r>
            <w:r>
              <w:rPr>
                <w:i/>
                <w:sz w:val="24"/>
              </w:rPr>
              <w:t xml:space="preserve">Cháu nghe câu chuyện của bà </w:t>
            </w:r>
            <w:r>
              <w:rPr>
                <w:sz w:val="24"/>
              </w:rPr>
              <w:t>– Nguyễn Văn Thắng,...)</w:t>
            </w:r>
          </w:p>
          <w:p w:rsidR="00D74C58" w:rsidRDefault="00901FA9">
            <w:pPr>
              <w:pStyle w:val="TableParagraph"/>
              <w:ind w:left="249"/>
              <w:jc w:val="both"/>
              <w:rPr>
                <w:sz w:val="24"/>
              </w:rPr>
            </w:pPr>
            <w:r>
              <w:rPr>
                <w:sz w:val="24"/>
              </w:rPr>
              <w:t xml:space="preserve">+ </w:t>
            </w:r>
            <w:r>
              <w:rPr>
                <w:spacing w:val="-10"/>
                <w:sz w:val="24"/>
              </w:rPr>
              <w:t>…</w:t>
            </w:r>
          </w:p>
          <w:p w:rsidR="00D74C58" w:rsidRDefault="00901FA9">
            <w:pPr>
              <w:pStyle w:val="TableParagraph"/>
              <w:numPr>
                <w:ilvl w:val="3"/>
                <w:numId w:val="377"/>
              </w:numPr>
              <w:tabs>
                <w:tab w:val="left" w:pos="294"/>
              </w:tabs>
              <w:spacing w:before="10" w:line="318" w:lineRule="exact"/>
              <w:ind w:right="94" w:firstLine="0"/>
              <w:jc w:val="both"/>
              <w:rPr>
                <w:sz w:val="24"/>
              </w:rPr>
            </w:pPr>
            <w:r>
              <w:rPr>
                <w:sz w:val="24"/>
              </w:rPr>
              <w:t>HS chuẩn bị bài thơ, đồng dao, ca dao,... để mang tới lớp chia sẻ.</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4"/>
              <w:jc w:val="both"/>
              <w:rPr>
                <w:sz w:val="24"/>
              </w:rPr>
            </w:pPr>
            <w:r>
              <w:rPr>
                <w:sz w:val="24"/>
              </w:rPr>
              <w:t>Hình thành thói quen đọc sách, kĩ năng chọn lọc và chia sẻ thông tin đọc được.</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317"/>
        </w:trPr>
        <w:tc>
          <w:tcPr>
            <w:tcW w:w="5954" w:type="dxa"/>
          </w:tcPr>
          <w:p w:rsidR="00D74C58" w:rsidRDefault="00901FA9">
            <w:pPr>
              <w:pStyle w:val="TableParagraph"/>
              <w:spacing w:before="1"/>
              <w:jc w:val="both"/>
              <w:rPr>
                <w:b/>
                <w:sz w:val="24"/>
              </w:rPr>
            </w:pPr>
            <w:r>
              <w:rPr>
                <w:b/>
                <w:i/>
                <w:sz w:val="24"/>
              </w:rPr>
              <w:t>1.2.2.</w:t>
            </w:r>
            <w:r>
              <w:rPr>
                <w:b/>
                <w:i/>
                <w:spacing w:val="-5"/>
                <w:sz w:val="24"/>
              </w:rPr>
              <w:t xml:space="preserve"> </w:t>
            </w:r>
            <w:r>
              <w:rPr>
                <w:b/>
                <w:i/>
                <w:sz w:val="24"/>
              </w:rPr>
              <w:t>Viết</w:t>
            </w:r>
            <w:r>
              <w:rPr>
                <w:b/>
                <w:i/>
                <w:spacing w:val="-3"/>
                <w:sz w:val="24"/>
              </w:rPr>
              <w:t xml:space="preserve"> </w:t>
            </w:r>
            <w:r>
              <w:rPr>
                <w:b/>
                <w:sz w:val="24"/>
              </w:rPr>
              <w:t>Nhật</w:t>
            </w:r>
            <w:r>
              <w:rPr>
                <w:b/>
                <w:spacing w:val="-2"/>
                <w:sz w:val="24"/>
              </w:rPr>
              <w:t xml:space="preserve"> </w:t>
            </w:r>
            <w:r>
              <w:rPr>
                <w:b/>
                <w:sz w:val="24"/>
              </w:rPr>
              <w:t>kí</w:t>
            </w:r>
            <w:r>
              <w:rPr>
                <w:b/>
                <w:spacing w:val="-2"/>
                <w:sz w:val="24"/>
              </w:rPr>
              <w:t xml:space="preserve"> </w:t>
            </w:r>
            <w:r>
              <w:rPr>
                <w:b/>
                <w:sz w:val="24"/>
              </w:rPr>
              <w:t>đọc</w:t>
            </w:r>
            <w:r>
              <w:rPr>
                <w:b/>
                <w:spacing w:val="-1"/>
                <w:sz w:val="24"/>
              </w:rPr>
              <w:t xml:space="preserve"> </w:t>
            </w:r>
            <w:r>
              <w:rPr>
                <w:b/>
                <w:spacing w:val="-4"/>
                <w:sz w:val="24"/>
              </w:rPr>
              <w:t>sách</w:t>
            </w:r>
          </w:p>
          <w:p w:rsidR="00D74C58" w:rsidRDefault="00901FA9">
            <w:pPr>
              <w:pStyle w:val="TableParagraph"/>
              <w:numPr>
                <w:ilvl w:val="0"/>
                <w:numId w:val="42"/>
              </w:numPr>
              <w:tabs>
                <w:tab w:val="left" w:pos="294"/>
              </w:tabs>
              <w:spacing w:before="54" w:line="288" w:lineRule="auto"/>
              <w:ind w:right="95" w:firstLine="0"/>
              <w:jc w:val="both"/>
              <w:rPr>
                <w:sz w:val="24"/>
              </w:rPr>
            </w:pPr>
            <w:r>
              <w:rPr>
                <w:sz w:val="24"/>
              </w:rPr>
              <w:t xml:space="preserve">HS viết vào </w:t>
            </w:r>
            <w:r>
              <w:rPr>
                <w:i/>
                <w:sz w:val="24"/>
              </w:rPr>
              <w:t xml:space="preserve">Nhật kí đọc sách </w:t>
            </w:r>
            <w:r>
              <w:rPr>
                <w:sz w:val="24"/>
              </w:rPr>
              <w:t>những điều em ghi nhớ sau khi đọc bài thơ, đồng dao, ca dao,...: tên bài thơ, đồng dao, ca dao,...; tên tác giả; điều tâm đắc;...</w:t>
            </w:r>
          </w:p>
          <w:p w:rsidR="00D74C58" w:rsidRDefault="00901FA9">
            <w:pPr>
              <w:pStyle w:val="TableParagraph"/>
              <w:numPr>
                <w:ilvl w:val="0"/>
                <w:numId w:val="42"/>
              </w:numPr>
              <w:tabs>
                <w:tab w:val="left" w:pos="275"/>
              </w:tabs>
              <w:spacing w:line="288" w:lineRule="auto"/>
              <w:ind w:right="95" w:firstLine="0"/>
              <w:jc w:val="both"/>
              <w:rPr>
                <w:sz w:val="24"/>
              </w:rPr>
            </w:pPr>
            <w:r>
              <w:rPr>
                <w:sz w:val="24"/>
              </w:rPr>
              <w:t>HS</w:t>
            </w:r>
            <w:r>
              <w:rPr>
                <w:spacing w:val="-14"/>
                <w:sz w:val="24"/>
              </w:rPr>
              <w:t xml:space="preserve"> </w:t>
            </w:r>
            <w:r>
              <w:rPr>
                <w:sz w:val="24"/>
              </w:rPr>
              <w:t>có</w:t>
            </w:r>
            <w:r>
              <w:rPr>
                <w:spacing w:val="-14"/>
                <w:sz w:val="24"/>
              </w:rPr>
              <w:t xml:space="preserve"> </w:t>
            </w:r>
            <w:r>
              <w:rPr>
                <w:sz w:val="24"/>
              </w:rPr>
              <w:t>thể</w:t>
            </w:r>
            <w:r>
              <w:rPr>
                <w:spacing w:val="-14"/>
                <w:sz w:val="24"/>
              </w:rPr>
              <w:t xml:space="preserve"> </w:t>
            </w:r>
            <w:r>
              <w:rPr>
                <w:sz w:val="24"/>
              </w:rPr>
              <w:t>trang</w:t>
            </w:r>
            <w:r>
              <w:rPr>
                <w:spacing w:val="-14"/>
                <w:sz w:val="24"/>
              </w:rPr>
              <w:t xml:space="preserve"> </w:t>
            </w:r>
            <w:r>
              <w:rPr>
                <w:sz w:val="24"/>
              </w:rPr>
              <w:t>trí</w:t>
            </w:r>
            <w:r>
              <w:rPr>
                <w:spacing w:val="-14"/>
                <w:sz w:val="24"/>
              </w:rPr>
              <w:t xml:space="preserve"> </w:t>
            </w:r>
            <w:r>
              <w:rPr>
                <w:i/>
                <w:sz w:val="24"/>
              </w:rPr>
              <w:t>Nhật</w:t>
            </w:r>
            <w:r>
              <w:rPr>
                <w:i/>
                <w:spacing w:val="-15"/>
                <w:sz w:val="24"/>
              </w:rPr>
              <w:t xml:space="preserve"> </w:t>
            </w:r>
            <w:r>
              <w:rPr>
                <w:i/>
                <w:sz w:val="24"/>
              </w:rPr>
              <w:t>kí</w:t>
            </w:r>
            <w:r>
              <w:rPr>
                <w:i/>
                <w:spacing w:val="-14"/>
                <w:sz w:val="24"/>
              </w:rPr>
              <w:t xml:space="preserve"> </w:t>
            </w:r>
            <w:r>
              <w:rPr>
                <w:i/>
                <w:sz w:val="24"/>
              </w:rPr>
              <w:t>đọc</w:t>
            </w:r>
            <w:r>
              <w:rPr>
                <w:i/>
                <w:spacing w:val="-14"/>
                <w:sz w:val="24"/>
              </w:rPr>
              <w:t xml:space="preserve"> </w:t>
            </w:r>
            <w:r>
              <w:rPr>
                <w:i/>
                <w:sz w:val="24"/>
              </w:rPr>
              <w:t>sách</w:t>
            </w:r>
            <w:r>
              <w:rPr>
                <w:i/>
                <w:spacing w:val="-15"/>
                <w:sz w:val="24"/>
              </w:rPr>
              <w:t xml:space="preserve"> </w:t>
            </w:r>
            <w:r>
              <w:rPr>
                <w:sz w:val="24"/>
              </w:rPr>
              <w:t>đơn</w:t>
            </w:r>
            <w:r>
              <w:rPr>
                <w:spacing w:val="-14"/>
                <w:sz w:val="24"/>
              </w:rPr>
              <w:t xml:space="preserve"> </w:t>
            </w:r>
            <w:r>
              <w:rPr>
                <w:sz w:val="24"/>
              </w:rPr>
              <w:t>giản</w:t>
            </w:r>
            <w:r>
              <w:rPr>
                <w:spacing w:val="-15"/>
                <w:sz w:val="24"/>
              </w:rPr>
              <w:t xml:space="preserve"> </w:t>
            </w:r>
            <w:r>
              <w:rPr>
                <w:sz w:val="24"/>
              </w:rPr>
              <w:t>theo</w:t>
            </w:r>
            <w:r>
              <w:rPr>
                <w:spacing w:val="-15"/>
                <w:sz w:val="24"/>
              </w:rPr>
              <w:t xml:space="preserve"> </w:t>
            </w:r>
            <w:r>
              <w:rPr>
                <w:sz w:val="24"/>
              </w:rPr>
              <w:t>nội</w:t>
            </w:r>
            <w:r>
              <w:rPr>
                <w:spacing w:val="-14"/>
                <w:sz w:val="24"/>
              </w:rPr>
              <w:t xml:space="preserve"> </w:t>
            </w:r>
            <w:r>
              <w:rPr>
                <w:sz w:val="24"/>
              </w:rPr>
              <w:t>dung chủ điểm hoặc nội dung bài thơ, đồng dao, ca dao,...</w:t>
            </w:r>
          </w:p>
        </w:tc>
        <w:tc>
          <w:tcPr>
            <w:tcW w:w="2551" w:type="dxa"/>
          </w:tcPr>
          <w:p w:rsidR="00D74C58" w:rsidRDefault="00D74C58">
            <w:pPr>
              <w:pStyle w:val="TableParagraph"/>
              <w:spacing w:before="55"/>
              <w:ind w:left="0"/>
              <w:rPr>
                <w:b/>
                <w:sz w:val="24"/>
              </w:rPr>
            </w:pPr>
          </w:p>
          <w:p w:rsidR="00D74C58" w:rsidRDefault="00901FA9">
            <w:pPr>
              <w:pStyle w:val="TableParagraph"/>
              <w:spacing w:line="288" w:lineRule="auto"/>
              <w:ind w:left="108" w:right="95"/>
              <w:jc w:val="both"/>
              <w:rPr>
                <w:sz w:val="24"/>
              </w:rPr>
            </w:pPr>
            <w:r>
              <w:rPr>
                <w:sz w:val="24"/>
              </w:rPr>
              <w:t>Hình</w:t>
            </w:r>
            <w:r>
              <w:rPr>
                <w:spacing w:val="-15"/>
                <w:sz w:val="24"/>
              </w:rPr>
              <w:t xml:space="preserve"> </w:t>
            </w:r>
            <w:r>
              <w:rPr>
                <w:sz w:val="24"/>
              </w:rPr>
              <w:t>thành</w:t>
            </w:r>
            <w:r>
              <w:rPr>
                <w:spacing w:val="-15"/>
                <w:sz w:val="24"/>
              </w:rPr>
              <w:t xml:space="preserve"> </w:t>
            </w:r>
            <w:r>
              <w:rPr>
                <w:sz w:val="24"/>
              </w:rPr>
              <w:t>kĩ</w:t>
            </w:r>
            <w:r>
              <w:rPr>
                <w:spacing w:val="-15"/>
                <w:sz w:val="24"/>
              </w:rPr>
              <w:t xml:space="preserve"> </w:t>
            </w:r>
            <w:r>
              <w:rPr>
                <w:sz w:val="24"/>
              </w:rPr>
              <w:t>năng</w:t>
            </w:r>
            <w:r>
              <w:rPr>
                <w:spacing w:val="-15"/>
                <w:sz w:val="24"/>
              </w:rPr>
              <w:t xml:space="preserve"> </w:t>
            </w:r>
            <w:r>
              <w:rPr>
                <w:sz w:val="24"/>
              </w:rPr>
              <w:t>chọn lọc thông tin đọc được, thói</w:t>
            </w:r>
            <w:r>
              <w:rPr>
                <w:spacing w:val="-6"/>
                <w:sz w:val="24"/>
              </w:rPr>
              <w:t xml:space="preserve"> </w:t>
            </w:r>
            <w:r>
              <w:rPr>
                <w:sz w:val="24"/>
              </w:rPr>
              <w:t>quen</w:t>
            </w:r>
            <w:r>
              <w:rPr>
                <w:spacing w:val="-6"/>
                <w:sz w:val="24"/>
              </w:rPr>
              <w:t xml:space="preserve"> </w:t>
            </w:r>
            <w:r>
              <w:rPr>
                <w:sz w:val="24"/>
              </w:rPr>
              <w:t>và</w:t>
            </w:r>
            <w:r>
              <w:rPr>
                <w:spacing w:val="-6"/>
                <w:sz w:val="24"/>
              </w:rPr>
              <w:t xml:space="preserve"> </w:t>
            </w:r>
            <w:r>
              <w:rPr>
                <w:sz w:val="24"/>
              </w:rPr>
              <w:t>kĩ</w:t>
            </w:r>
            <w:r>
              <w:rPr>
                <w:spacing w:val="-6"/>
                <w:sz w:val="24"/>
              </w:rPr>
              <w:t xml:space="preserve"> </w:t>
            </w:r>
            <w:r>
              <w:rPr>
                <w:sz w:val="24"/>
              </w:rPr>
              <w:t>năng</w:t>
            </w:r>
            <w:r>
              <w:rPr>
                <w:spacing w:val="-6"/>
                <w:sz w:val="24"/>
              </w:rPr>
              <w:t xml:space="preserve"> </w:t>
            </w:r>
            <w:r>
              <w:rPr>
                <w:sz w:val="24"/>
              </w:rPr>
              <w:t xml:space="preserve">ghi chép </w:t>
            </w:r>
            <w:r>
              <w:rPr>
                <w:i/>
                <w:sz w:val="24"/>
              </w:rPr>
              <w:t>Nhật kí đọc sách</w:t>
            </w:r>
            <w:r>
              <w:rPr>
                <w:sz w:val="24"/>
              </w:rPr>
              <w:t>.</w:t>
            </w:r>
          </w:p>
        </w:tc>
        <w:tc>
          <w:tcPr>
            <w:tcW w:w="1105" w:type="dxa"/>
          </w:tcPr>
          <w:p w:rsidR="00D74C58" w:rsidRDefault="00D74C58">
            <w:pPr>
              <w:pStyle w:val="TableParagraph"/>
              <w:ind w:left="0"/>
              <w:rPr>
                <w:sz w:val="24"/>
              </w:rPr>
            </w:pPr>
          </w:p>
        </w:tc>
      </w:tr>
      <w:tr w:rsidR="00D74C58">
        <w:trPr>
          <w:trHeight w:val="4636"/>
        </w:trPr>
        <w:tc>
          <w:tcPr>
            <w:tcW w:w="5954" w:type="dxa"/>
          </w:tcPr>
          <w:p w:rsidR="00D74C58" w:rsidRDefault="00901FA9">
            <w:pPr>
              <w:pStyle w:val="TableParagraph"/>
              <w:spacing w:before="1" w:line="288" w:lineRule="auto"/>
              <w:rPr>
                <w:b/>
                <w:i/>
                <w:sz w:val="24"/>
              </w:rPr>
            </w:pPr>
            <w:r>
              <w:rPr>
                <w:b/>
                <w:i/>
                <w:sz w:val="24"/>
              </w:rPr>
              <w:t>1.2.3.</w:t>
            </w:r>
            <w:r>
              <w:rPr>
                <w:b/>
                <w:i/>
                <w:spacing w:val="40"/>
                <w:sz w:val="24"/>
              </w:rPr>
              <w:t xml:space="preserve"> </w:t>
            </w:r>
            <w:r>
              <w:rPr>
                <w:b/>
                <w:i/>
                <w:sz w:val="24"/>
              </w:rPr>
              <w:t>Chia</w:t>
            </w:r>
            <w:r>
              <w:rPr>
                <w:b/>
                <w:i/>
                <w:spacing w:val="40"/>
                <w:sz w:val="24"/>
              </w:rPr>
              <w:t xml:space="preserve"> </w:t>
            </w:r>
            <w:r>
              <w:rPr>
                <w:b/>
                <w:i/>
                <w:sz w:val="24"/>
              </w:rPr>
              <w:t>sẻ</w:t>
            </w:r>
            <w:r>
              <w:rPr>
                <w:b/>
                <w:i/>
                <w:spacing w:val="40"/>
                <w:sz w:val="24"/>
              </w:rPr>
              <w:t xml:space="preserve"> </w:t>
            </w:r>
            <w:r>
              <w:rPr>
                <w:b/>
                <w:i/>
                <w:sz w:val="24"/>
              </w:rPr>
              <w:t>về</w:t>
            </w:r>
            <w:r>
              <w:rPr>
                <w:b/>
                <w:i/>
                <w:spacing w:val="40"/>
                <w:sz w:val="24"/>
              </w:rPr>
              <w:t xml:space="preserve"> </w:t>
            </w:r>
            <w:r>
              <w:rPr>
                <w:b/>
                <w:i/>
                <w:sz w:val="24"/>
              </w:rPr>
              <w:t>bài</w:t>
            </w:r>
            <w:r>
              <w:rPr>
                <w:b/>
                <w:i/>
                <w:spacing w:val="40"/>
                <w:sz w:val="24"/>
              </w:rPr>
              <w:t xml:space="preserve"> </w:t>
            </w:r>
            <w:r>
              <w:rPr>
                <w:b/>
                <w:i/>
                <w:sz w:val="24"/>
              </w:rPr>
              <w:t>thơ,</w:t>
            </w:r>
            <w:r>
              <w:rPr>
                <w:b/>
                <w:i/>
                <w:spacing w:val="40"/>
                <w:sz w:val="24"/>
              </w:rPr>
              <w:t xml:space="preserve"> </w:t>
            </w:r>
            <w:r>
              <w:rPr>
                <w:b/>
                <w:i/>
                <w:sz w:val="24"/>
              </w:rPr>
              <w:t>đồng</w:t>
            </w:r>
            <w:r>
              <w:rPr>
                <w:b/>
                <w:i/>
                <w:spacing w:val="40"/>
                <w:sz w:val="24"/>
              </w:rPr>
              <w:t xml:space="preserve"> </w:t>
            </w:r>
            <w:r>
              <w:rPr>
                <w:b/>
                <w:i/>
                <w:sz w:val="24"/>
              </w:rPr>
              <w:t>dao,</w:t>
            </w:r>
            <w:r>
              <w:rPr>
                <w:b/>
                <w:i/>
                <w:spacing w:val="40"/>
                <w:sz w:val="24"/>
              </w:rPr>
              <w:t xml:space="preserve"> </w:t>
            </w:r>
            <w:r>
              <w:rPr>
                <w:b/>
                <w:i/>
                <w:sz w:val="24"/>
              </w:rPr>
              <w:t>ca</w:t>
            </w:r>
            <w:r>
              <w:rPr>
                <w:b/>
                <w:i/>
                <w:spacing w:val="40"/>
                <w:sz w:val="24"/>
              </w:rPr>
              <w:t xml:space="preserve"> </w:t>
            </w:r>
            <w:r>
              <w:rPr>
                <w:b/>
                <w:i/>
                <w:sz w:val="24"/>
              </w:rPr>
              <w:t>dao,...</w:t>
            </w:r>
            <w:r>
              <w:rPr>
                <w:b/>
                <w:i/>
                <w:spacing w:val="40"/>
                <w:sz w:val="24"/>
              </w:rPr>
              <w:t xml:space="preserve"> </w:t>
            </w:r>
            <w:r>
              <w:rPr>
                <w:b/>
                <w:i/>
                <w:sz w:val="24"/>
              </w:rPr>
              <w:t>đã</w:t>
            </w:r>
            <w:r>
              <w:rPr>
                <w:b/>
                <w:i/>
                <w:spacing w:val="40"/>
                <w:sz w:val="24"/>
              </w:rPr>
              <w:t xml:space="preserve"> </w:t>
            </w:r>
            <w:r>
              <w:rPr>
                <w:b/>
                <w:i/>
                <w:sz w:val="24"/>
              </w:rPr>
              <w:t>đọc (20 phút)</w:t>
            </w:r>
          </w:p>
          <w:p w:rsidR="00D74C58" w:rsidRDefault="00901FA9">
            <w:pPr>
              <w:pStyle w:val="TableParagraph"/>
              <w:numPr>
                <w:ilvl w:val="0"/>
                <w:numId w:val="41"/>
              </w:numPr>
              <w:tabs>
                <w:tab w:val="left" w:pos="289"/>
              </w:tabs>
              <w:ind w:left="289" w:hanging="182"/>
              <w:rPr>
                <w:sz w:val="24"/>
              </w:rPr>
            </w:pPr>
            <w:r>
              <w:rPr>
                <w:sz w:val="24"/>
              </w:rPr>
              <w:t>HS đọc</w:t>
            </w:r>
            <w:r>
              <w:rPr>
                <w:spacing w:val="1"/>
                <w:sz w:val="24"/>
              </w:rPr>
              <w:t xml:space="preserve"> </w:t>
            </w:r>
            <w:r>
              <w:rPr>
                <w:sz w:val="24"/>
              </w:rPr>
              <w:t>bài</w:t>
            </w:r>
            <w:r>
              <w:rPr>
                <w:spacing w:val="1"/>
                <w:sz w:val="24"/>
              </w:rPr>
              <w:t xml:space="preserve"> </w:t>
            </w:r>
            <w:r>
              <w:rPr>
                <w:sz w:val="24"/>
              </w:rPr>
              <w:t>thơ, đồng</w:t>
            </w:r>
            <w:r>
              <w:rPr>
                <w:spacing w:val="1"/>
                <w:sz w:val="24"/>
              </w:rPr>
              <w:t xml:space="preserve"> </w:t>
            </w:r>
            <w:r>
              <w:rPr>
                <w:sz w:val="24"/>
              </w:rPr>
              <w:t>dao,</w:t>
            </w:r>
            <w:r>
              <w:rPr>
                <w:spacing w:val="1"/>
                <w:sz w:val="24"/>
              </w:rPr>
              <w:t xml:space="preserve"> </w:t>
            </w:r>
            <w:r>
              <w:rPr>
                <w:sz w:val="24"/>
              </w:rPr>
              <w:t>ca dao,...</w:t>
            </w:r>
            <w:r>
              <w:rPr>
                <w:spacing w:val="1"/>
                <w:sz w:val="24"/>
              </w:rPr>
              <w:t xml:space="preserve"> </w:t>
            </w:r>
            <w:r>
              <w:rPr>
                <w:sz w:val="24"/>
              </w:rPr>
              <w:t>hoặc</w:t>
            </w:r>
            <w:r>
              <w:rPr>
                <w:spacing w:val="1"/>
                <w:sz w:val="24"/>
              </w:rPr>
              <w:t xml:space="preserve"> </w:t>
            </w:r>
            <w:r>
              <w:rPr>
                <w:sz w:val="24"/>
              </w:rPr>
              <w:t>trao đổi</w:t>
            </w:r>
            <w:r>
              <w:rPr>
                <w:spacing w:val="1"/>
                <w:sz w:val="24"/>
              </w:rPr>
              <w:t xml:space="preserve"> </w:t>
            </w:r>
            <w:r>
              <w:rPr>
                <w:sz w:val="24"/>
              </w:rPr>
              <w:t>bài</w:t>
            </w:r>
            <w:r>
              <w:rPr>
                <w:spacing w:val="1"/>
                <w:sz w:val="24"/>
              </w:rPr>
              <w:t xml:space="preserve"> </w:t>
            </w:r>
            <w:r>
              <w:rPr>
                <w:spacing w:val="-4"/>
                <w:sz w:val="24"/>
              </w:rPr>
              <w:t>thơ,</w:t>
            </w:r>
          </w:p>
          <w:p w:rsidR="00D74C58" w:rsidRDefault="00901FA9">
            <w:pPr>
              <w:pStyle w:val="TableParagraph"/>
              <w:spacing w:before="55"/>
              <w:rPr>
                <w:sz w:val="24"/>
              </w:rPr>
            </w:pPr>
            <w:r>
              <w:rPr>
                <w:sz w:val="24"/>
              </w:rPr>
              <w:t>đồng dao, ca dao,... cho bạn trong nhóm</w:t>
            </w:r>
            <w:r>
              <w:rPr>
                <w:spacing w:val="-1"/>
                <w:sz w:val="24"/>
              </w:rPr>
              <w:t xml:space="preserve"> </w:t>
            </w:r>
            <w:r>
              <w:rPr>
                <w:sz w:val="24"/>
              </w:rPr>
              <w:t>để cùng</w:t>
            </w:r>
            <w:r>
              <w:rPr>
                <w:spacing w:val="-2"/>
                <w:sz w:val="24"/>
              </w:rPr>
              <w:t xml:space="preserve"> </w:t>
            </w:r>
            <w:r>
              <w:rPr>
                <w:spacing w:val="-4"/>
                <w:sz w:val="24"/>
              </w:rPr>
              <w:t>đọc.</w:t>
            </w:r>
          </w:p>
          <w:p w:rsidR="00D74C58" w:rsidRDefault="00901FA9">
            <w:pPr>
              <w:pStyle w:val="TableParagraph"/>
              <w:numPr>
                <w:ilvl w:val="0"/>
                <w:numId w:val="41"/>
              </w:numPr>
              <w:tabs>
                <w:tab w:val="left" w:pos="287"/>
              </w:tabs>
              <w:spacing w:before="56"/>
              <w:ind w:left="287" w:hanging="180"/>
              <w:rPr>
                <w:sz w:val="24"/>
              </w:rPr>
            </w:pPr>
            <w:r>
              <w:rPr>
                <w:sz w:val="24"/>
              </w:rPr>
              <w:t>HS</w:t>
            </w:r>
            <w:r>
              <w:rPr>
                <w:spacing w:val="-2"/>
                <w:sz w:val="24"/>
              </w:rPr>
              <w:t xml:space="preserve"> </w:t>
            </w:r>
            <w:r>
              <w:rPr>
                <w:sz w:val="24"/>
              </w:rPr>
              <w:t>chia sẻ</w:t>
            </w:r>
            <w:r>
              <w:rPr>
                <w:spacing w:val="-2"/>
                <w:sz w:val="24"/>
              </w:rPr>
              <w:t xml:space="preserve"> </w:t>
            </w:r>
            <w:r>
              <w:rPr>
                <w:sz w:val="24"/>
              </w:rPr>
              <w:t xml:space="preserve">về </w:t>
            </w:r>
            <w:r>
              <w:rPr>
                <w:i/>
                <w:sz w:val="24"/>
              </w:rPr>
              <w:t>Nhật</w:t>
            </w:r>
            <w:r>
              <w:rPr>
                <w:i/>
                <w:spacing w:val="-1"/>
                <w:sz w:val="24"/>
              </w:rPr>
              <w:t xml:space="preserve"> </w:t>
            </w:r>
            <w:r>
              <w:rPr>
                <w:i/>
                <w:sz w:val="24"/>
              </w:rPr>
              <w:t>kí đọc</w:t>
            </w:r>
            <w:r>
              <w:rPr>
                <w:i/>
                <w:spacing w:val="-1"/>
                <w:sz w:val="24"/>
              </w:rPr>
              <w:t xml:space="preserve"> </w:t>
            </w:r>
            <w:r>
              <w:rPr>
                <w:i/>
                <w:sz w:val="24"/>
              </w:rPr>
              <w:t xml:space="preserve">sách </w:t>
            </w:r>
            <w:r>
              <w:rPr>
                <w:sz w:val="24"/>
              </w:rPr>
              <w:t>của</w:t>
            </w:r>
            <w:r>
              <w:rPr>
                <w:spacing w:val="-2"/>
                <w:sz w:val="24"/>
              </w:rPr>
              <w:t xml:space="preserve"> mình.</w:t>
            </w:r>
          </w:p>
          <w:p w:rsidR="00D74C58" w:rsidRDefault="00901FA9">
            <w:pPr>
              <w:pStyle w:val="TableParagraph"/>
              <w:numPr>
                <w:ilvl w:val="0"/>
                <w:numId w:val="41"/>
              </w:numPr>
              <w:tabs>
                <w:tab w:val="left" w:pos="285"/>
              </w:tabs>
              <w:spacing w:before="55" w:line="288" w:lineRule="auto"/>
              <w:ind w:right="96" w:firstLine="0"/>
              <w:jc w:val="both"/>
              <w:rPr>
                <w:sz w:val="24"/>
              </w:rPr>
            </w:pPr>
            <w:r>
              <w:rPr>
                <w:sz w:val="24"/>
              </w:rPr>
              <w:t>HS</w:t>
            </w:r>
            <w:r>
              <w:rPr>
                <w:spacing w:val="-5"/>
                <w:sz w:val="24"/>
              </w:rPr>
              <w:t xml:space="preserve"> </w:t>
            </w:r>
            <w:r>
              <w:rPr>
                <w:sz w:val="24"/>
              </w:rPr>
              <w:t>nghe</w:t>
            </w:r>
            <w:r>
              <w:rPr>
                <w:spacing w:val="-5"/>
                <w:sz w:val="24"/>
              </w:rPr>
              <w:t xml:space="preserve"> </w:t>
            </w:r>
            <w:r>
              <w:rPr>
                <w:sz w:val="24"/>
              </w:rPr>
              <w:t>góp</w:t>
            </w:r>
            <w:r>
              <w:rPr>
                <w:spacing w:val="-5"/>
                <w:sz w:val="24"/>
              </w:rPr>
              <w:t xml:space="preserve"> </w:t>
            </w:r>
            <w:r>
              <w:rPr>
                <w:sz w:val="24"/>
              </w:rPr>
              <w:t>ý</w:t>
            </w:r>
            <w:r>
              <w:rPr>
                <w:spacing w:val="-5"/>
                <w:sz w:val="24"/>
              </w:rPr>
              <w:t xml:space="preserve"> </w:t>
            </w:r>
            <w:r>
              <w:rPr>
                <w:sz w:val="24"/>
              </w:rPr>
              <w:t>của</w:t>
            </w:r>
            <w:r>
              <w:rPr>
                <w:spacing w:val="-4"/>
                <w:sz w:val="24"/>
              </w:rPr>
              <w:t xml:space="preserve"> </w:t>
            </w:r>
            <w:r>
              <w:rPr>
                <w:sz w:val="24"/>
              </w:rPr>
              <w:t>bạn,</w:t>
            </w:r>
            <w:r>
              <w:rPr>
                <w:spacing w:val="-5"/>
                <w:sz w:val="24"/>
              </w:rPr>
              <w:t xml:space="preserve"> </w:t>
            </w:r>
            <w:r>
              <w:rPr>
                <w:sz w:val="24"/>
              </w:rPr>
              <w:t>chỉnh</w:t>
            </w:r>
            <w:r>
              <w:rPr>
                <w:spacing w:val="-5"/>
                <w:sz w:val="24"/>
              </w:rPr>
              <w:t xml:space="preserve"> </w:t>
            </w:r>
            <w:r>
              <w:rPr>
                <w:sz w:val="24"/>
              </w:rPr>
              <w:t>sửa,</w:t>
            </w:r>
            <w:r>
              <w:rPr>
                <w:spacing w:val="-5"/>
                <w:sz w:val="24"/>
              </w:rPr>
              <w:t xml:space="preserve"> </w:t>
            </w:r>
            <w:r>
              <w:rPr>
                <w:sz w:val="24"/>
              </w:rPr>
              <w:t>hoàn</w:t>
            </w:r>
            <w:r>
              <w:rPr>
                <w:spacing w:val="-5"/>
                <w:sz w:val="24"/>
              </w:rPr>
              <w:t xml:space="preserve"> </w:t>
            </w:r>
            <w:r>
              <w:rPr>
                <w:sz w:val="24"/>
              </w:rPr>
              <w:t>thiện</w:t>
            </w:r>
            <w:r>
              <w:rPr>
                <w:spacing w:val="-5"/>
                <w:sz w:val="24"/>
              </w:rPr>
              <w:t xml:space="preserve"> </w:t>
            </w:r>
            <w:r>
              <w:rPr>
                <w:i/>
                <w:sz w:val="24"/>
              </w:rPr>
              <w:t>Nhật</w:t>
            </w:r>
            <w:r>
              <w:rPr>
                <w:i/>
                <w:spacing w:val="-4"/>
                <w:sz w:val="24"/>
              </w:rPr>
              <w:t xml:space="preserve"> </w:t>
            </w:r>
            <w:r>
              <w:rPr>
                <w:i/>
                <w:sz w:val="24"/>
              </w:rPr>
              <w:t>kí</w:t>
            </w:r>
            <w:r>
              <w:rPr>
                <w:i/>
                <w:spacing w:val="-4"/>
                <w:sz w:val="24"/>
              </w:rPr>
              <w:t xml:space="preserve"> </w:t>
            </w:r>
            <w:r>
              <w:rPr>
                <w:i/>
                <w:sz w:val="24"/>
              </w:rPr>
              <w:t xml:space="preserve">đọc </w:t>
            </w:r>
            <w:r>
              <w:rPr>
                <w:i/>
                <w:spacing w:val="-2"/>
                <w:sz w:val="24"/>
              </w:rPr>
              <w:t>sách</w:t>
            </w:r>
            <w:r>
              <w:rPr>
                <w:spacing w:val="-2"/>
                <w:sz w:val="24"/>
              </w:rPr>
              <w:t>.</w:t>
            </w:r>
          </w:p>
          <w:p w:rsidR="00D74C58" w:rsidRDefault="00901FA9">
            <w:pPr>
              <w:pStyle w:val="TableParagraph"/>
              <w:numPr>
                <w:ilvl w:val="0"/>
                <w:numId w:val="41"/>
              </w:numPr>
              <w:tabs>
                <w:tab w:val="left" w:pos="300"/>
              </w:tabs>
              <w:spacing w:line="288" w:lineRule="auto"/>
              <w:ind w:right="95" w:firstLine="0"/>
              <w:jc w:val="both"/>
              <w:rPr>
                <w:sz w:val="24"/>
              </w:rPr>
            </w:pPr>
            <w:r>
              <w:rPr>
                <w:sz w:val="24"/>
              </w:rPr>
              <w:t>HS chia sẻ với bạn trong nhóm nhỏ về từ ngữ dùng hay, những điều em tâm đắc sau khi đọc bài thơ, đồng dao, ca dao,... và giải thích lí do.</w:t>
            </w:r>
          </w:p>
          <w:p w:rsidR="00D74C58" w:rsidRDefault="00901FA9">
            <w:pPr>
              <w:pStyle w:val="TableParagraph"/>
              <w:numPr>
                <w:ilvl w:val="0"/>
                <w:numId w:val="41"/>
              </w:numPr>
              <w:tabs>
                <w:tab w:val="left" w:pos="280"/>
              </w:tabs>
              <w:spacing w:line="275" w:lineRule="exact"/>
              <w:ind w:left="280" w:hanging="173"/>
              <w:jc w:val="both"/>
              <w:rPr>
                <w:sz w:val="24"/>
              </w:rPr>
            </w:pPr>
            <w:r>
              <w:rPr>
                <w:sz w:val="24"/>
              </w:rPr>
              <w:t>HS</w:t>
            </w:r>
            <w:r>
              <w:rPr>
                <w:spacing w:val="-8"/>
                <w:sz w:val="24"/>
              </w:rPr>
              <w:t xml:space="preserve"> </w:t>
            </w:r>
            <w:r>
              <w:rPr>
                <w:sz w:val="24"/>
              </w:rPr>
              <w:t>bình</w:t>
            </w:r>
            <w:r>
              <w:rPr>
                <w:spacing w:val="-8"/>
                <w:sz w:val="24"/>
              </w:rPr>
              <w:t xml:space="preserve"> </w:t>
            </w:r>
            <w:r>
              <w:rPr>
                <w:sz w:val="24"/>
              </w:rPr>
              <w:t>chọn</w:t>
            </w:r>
            <w:r>
              <w:rPr>
                <w:spacing w:val="-7"/>
                <w:sz w:val="24"/>
              </w:rPr>
              <w:t xml:space="preserve"> </w:t>
            </w:r>
            <w:r>
              <w:rPr>
                <w:sz w:val="24"/>
              </w:rPr>
              <w:t>một</w:t>
            </w:r>
            <w:r>
              <w:rPr>
                <w:spacing w:val="-7"/>
                <w:sz w:val="24"/>
              </w:rPr>
              <w:t xml:space="preserve"> </w:t>
            </w:r>
            <w:r>
              <w:rPr>
                <w:sz w:val="24"/>
              </w:rPr>
              <w:t>số</w:t>
            </w:r>
            <w:r>
              <w:rPr>
                <w:spacing w:val="-9"/>
                <w:sz w:val="24"/>
              </w:rPr>
              <w:t xml:space="preserve"> </w:t>
            </w:r>
            <w:r>
              <w:rPr>
                <w:i/>
                <w:sz w:val="24"/>
              </w:rPr>
              <w:t>Nhật</w:t>
            </w:r>
            <w:r>
              <w:rPr>
                <w:i/>
                <w:spacing w:val="-7"/>
                <w:sz w:val="24"/>
              </w:rPr>
              <w:t xml:space="preserve"> </w:t>
            </w:r>
            <w:r>
              <w:rPr>
                <w:i/>
                <w:sz w:val="24"/>
              </w:rPr>
              <w:t>kí</w:t>
            </w:r>
            <w:r>
              <w:rPr>
                <w:i/>
                <w:spacing w:val="-7"/>
                <w:sz w:val="24"/>
              </w:rPr>
              <w:t xml:space="preserve"> </w:t>
            </w:r>
            <w:r>
              <w:rPr>
                <w:i/>
                <w:sz w:val="24"/>
              </w:rPr>
              <w:t>đọc</w:t>
            </w:r>
            <w:r>
              <w:rPr>
                <w:i/>
                <w:spacing w:val="-8"/>
                <w:sz w:val="24"/>
              </w:rPr>
              <w:t xml:space="preserve"> </w:t>
            </w:r>
            <w:r>
              <w:rPr>
                <w:i/>
                <w:sz w:val="24"/>
              </w:rPr>
              <w:t>sách</w:t>
            </w:r>
            <w:r>
              <w:rPr>
                <w:i/>
                <w:spacing w:val="-6"/>
                <w:sz w:val="24"/>
              </w:rPr>
              <w:t xml:space="preserve"> </w:t>
            </w:r>
            <w:r>
              <w:rPr>
                <w:sz w:val="24"/>
              </w:rPr>
              <w:t>sáng</w:t>
            </w:r>
            <w:r>
              <w:rPr>
                <w:spacing w:val="-9"/>
                <w:sz w:val="24"/>
              </w:rPr>
              <w:t xml:space="preserve"> </w:t>
            </w:r>
            <w:r>
              <w:rPr>
                <w:sz w:val="24"/>
              </w:rPr>
              <w:t>tạo</w:t>
            </w:r>
            <w:r>
              <w:rPr>
                <w:spacing w:val="-8"/>
                <w:sz w:val="24"/>
              </w:rPr>
              <w:t xml:space="preserve"> </w:t>
            </w:r>
            <w:r>
              <w:rPr>
                <w:sz w:val="24"/>
              </w:rPr>
              <w:t>và</w:t>
            </w:r>
            <w:r>
              <w:rPr>
                <w:spacing w:val="-8"/>
                <w:sz w:val="24"/>
              </w:rPr>
              <w:t xml:space="preserve"> </w:t>
            </w:r>
            <w:r>
              <w:rPr>
                <w:sz w:val="24"/>
              </w:rPr>
              <w:t>dán</w:t>
            </w:r>
            <w:r>
              <w:rPr>
                <w:spacing w:val="-7"/>
                <w:sz w:val="24"/>
              </w:rPr>
              <w:t xml:space="preserve"> </w:t>
            </w:r>
            <w:r>
              <w:rPr>
                <w:spacing w:val="-5"/>
                <w:sz w:val="24"/>
              </w:rPr>
              <w:t>vào</w:t>
            </w:r>
          </w:p>
          <w:p w:rsidR="00D74C58" w:rsidRDefault="00901FA9">
            <w:pPr>
              <w:pStyle w:val="TableParagraph"/>
              <w:spacing w:before="55"/>
              <w:jc w:val="both"/>
              <w:rPr>
                <w:sz w:val="24"/>
              </w:rPr>
            </w:pPr>
            <w:r>
              <w:rPr>
                <w:i/>
                <w:sz w:val="24"/>
              </w:rPr>
              <w:t>Góc</w:t>
            </w:r>
            <w:r>
              <w:rPr>
                <w:i/>
                <w:spacing w:val="-3"/>
                <w:sz w:val="24"/>
              </w:rPr>
              <w:t xml:space="preserve"> </w:t>
            </w:r>
            <w:r>
              <w:rPr>
                <w:i/>
                <w:sz w:val="24"/>
              </w:rPr>
              <w:t>sáng</w:t>
            </w:r>
            <w:r>
              <w:rPr>
                <w:i/>
                <w:spacing w:val="-1"/>
                <w:sz w:val="24"/>
              </w:rPr>
              <w:t xml:space="preserve"> </w:t>
            </w:r>
            <w:r>
              <w:rPr>
                <w:i/>
                <w:sz w:val="24"/>
              </w:rPr>
              <w:t>tạo</w:t>
            </w:r>
            <w:r>
              <w:rPr>
                <w:sz w:val="24"/>
              </w:rPr>
              <w:t>/</w:t>
            </w:r>
            <w:r>
              <w:rPr>
                <w:spacing w:val="-1"/>
                <w:sz w:val="24"/>
              </w:rPr>
              <w:t xml:space="preserve"> </w:t>
            </w:r>
            <w:r>
              <w:rPr>
                <w:i/>
                <w:sz w:val="24"/>
              </w:rPr>
              <w:t>Góc</w:t>
            </w:r>
            <w:r>
              <w:rPr>
                <w:i/>
                <w:spacing w:val="-1"/>
                <w:sz w:val="24"/>
              </w:rPr>
              <w:t xml:space="preserve"> </w:t>
            </w:r>
            <w:r>
              <w:rPr>
                <w:i/>
                <w:sz w:val="24"/>
              </w:rPr>
              <w:t>sản phẩm</w:t>
            </w:r>
            <w:r>
              <w:rPr>
                <w:sz w:val="24"/>
              </w:rPr>
              <w:t>/</w:t>
            </w:r>
            <w:r>
              <w:rPr>
                <w:spacing w:val="-1"/>
                <w:sz w:val="24"/>
              </w:rPr>
              <w:t xml:space="preserve"> </w:t>
            </w:r>
            <w:r>
              <w:rPr>
                <w:i/>
                <w:sz w:val="24"/>
              </w:rPr>
              <w:t>Góc</w:t>
            </w:r>
            <w:r>
              <w:rPr>
                <w:i/>
                <w:spacing w:val="-2"/>
                <w:sz w:val="24"/>
              </w:rPr>
              <w:t xml:space="preserve"> </w:t>
            </w:r>
            <w:r>
              <w:rPr>
                <w:i/>
                <w:sz w:val="24"/>
              </w:rPr>
              <w:t>Tiếng</w:t>
            </w:r>
            <w:r>
              <w:rPr>
                <w:i/>
                <w:spacing w:val="-1"/>
                <w:sz w:val="24"/>
              </w:rPr>
              <w:t xml:space="preserve"> </w:t>
            </w:r>
            <w:r>
              <w:rPr>
                <w:i/>
                <w:spacing w:val="-2"/>
                <w:sz w:val="24"/>
              </w:rPr>
              <w:t>Việt</w:t>
            </w:r>
            <w:r>
              <w:rPr>
                <w:spacing w:val="-2"/>
                <w:sz w:val="24"/>
              </w:rPr>
              <w:t>.</w:t>
            </w:r>
          </w:p>
        </w:tc>
        <w:tc>
          <w:tcPr>
            <w:tcW w:w="2551" w:type="dxa"/>
          </w:tcPr>
          <w:p w:rsidR="00D74C58" w:rsidRDefault="00D74C58">
            <w:pPr>
              <w:pStyle w:val="TableParagraph"/>
              <w:ind w:left="0"/>
              <w:rPr>
                <w:b/>
                <w:sz w:val="24"/>
              </w:rPr>
            </w:pPr>
          </w:p>
          <w:p w:rsidR="00D74C58" w:rsidRDefault="00D74C58">
            <w:pPr>
              <w:pStyle w:val="TableParagraph"/>
              <w:spacing w:before="111"/>
              <w:ind w:left="0"/>
              <w:rPr>
                <w:b/>
                <w:sz w:val="24"/>
              </w:rPr>
            </w:pPr>
          </w:p>
          <w:p w:rsidR="00D74C58" w:rsidRDefault="00901FA9">
            <w:pPr>
              <w:pStyle w:val="TableParagraph"/>
              <w:numPr>
                <w:ilvl w:val="0"/>
                <w:numId w:val="376"/>
              </w:numPr>
              <w:tabs>
                <w:tab w:val="left" w:pos="294"/>
              </w:tabs>
              <w:spacing w:line="288" w:lineRule="auto"/>
              <w:ind w:right="94" w:firstLine="0"/>
              <w:jc w:val="both"/>
              <w:rPr>
                <w:sz w:val="24"/>
              </w:rPr>
            </w:pPr>
            <w:r>
              <w:rPr>
                <w:sz w:val="24"/>
              </w:rPr>
              <w:t>Phát</w:t>
            </w:r>
            <w:r>
              <w:rPr>
                <w:spacing w:val="-4"/>
                <w:sz w:val="24"/>
              </w:rPr>
              <w:t xml:space="preserve"> </w:t>
            </w:r>
            <w:r>
              <w:rPr>
                <w:sz w:val="24"/>
              </w:rPr>
              <w:t>triển</w:t>
            </w:r>
            <w:r>
              <w:rPr>
                <w:spacing w:val="-5"/>
                <w:sz w:val="24"/>
              </w:rPr>
              <w:t xml:space="preserve"> </w:t>
            </w:r>
            <w:r>
              <w:rPr>
                <w:sz w:val="24"/>
              </w:rPr>
              <w:t>kĩ</w:t>
            </w:r>
            <w:r>
              <w:rPr>
                <w:spacing w:val="-4"/>
                <w:sz w:val="24"/>
              </w:rPr>
              <w:t xml:space="preserve"> </w:t>
            </w:r>
            <w:r>
              <w:rPr>
                <w:sz w:val="24"/>
              </w:rPr>
              <w:t>năng</w:t>
            </w:r>
            <w:r>
              <w:rPr>
                <w:spacing w:val="-4"/>
                <w:sz w:val="24"/>
              </w:rPr>
              <w:t xml:space="preserve"> </w:t>
            </w:r>
            <w:r>
              <w:rPr>
                <w:sz w:val="24"/>
              </w:rPr>
              <w:t>hợp tác nhóm, kĩ năng chia sẻ thông tin; năng lực cảm thụ văn học thông qua việc chia sẻ về từ ngữ dùng hay, điều tâm đắc khi đọc bài thơ, đồng dao, ca dao,... và giải thích lí do.</w:t>
            </w:r>
          </w:p>
          <w:p w:rsidR="00D74C58" w:rsidRDefault="00901FA9">
            <w:pPr>
              <w:pStyle w:val="TableParagraph"/>
              <w:numPr>
                <w:ilvl w:val="0"/>
                <w:numId w:val="376"/>
              </w:numPr>
              <w:tabs>
                <w:tab w:val="left" w:pos="354"/>
              </w:tabs>
              <w:spacing w:line="275" w:lineRule="exact"/>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56"/>
              <w:ind w:left="10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tc>
        <w:tc>
          <w:tcPr>
            <w:tcW w:w="1105" w:type="dxa"/>
          </w:tcPr>
          <w:p w:rsidR="00D74C58" w:rsidRDefault="00D74C58">
            <w:pPr>
              <w:pStyle w:val="TableParagraph"/>
              <w:ind w:left="0"/>
              <w:rPr>
                <w:sz w:val="24"/>
              </w:rPr>
            </w:pPr>
          </w:p>
        </w:tc>
      </w:tr>
      <w:tr w:rsidR="00D74C58">
        <w:trPr>
          <w:trHeight w:val="2980"/>
        </w:trPr>
        <w:tc>
          <w:tcPr>
            <w:tcW w:w="5954" w:type="dxa"/>
          </w:tcPr>
          <w:p w:rsidR="00D74C58" w:rsidRDefault="00901FA9">
            <w:pPr>
              <w:pStyle w:val="TableParagraph"/>
              <w:spacing w:before="1" w:line="288" w:lineRule="auto"/>
              <w:ind w:right="95" w:firstLine="36"/>
              <w:jc w:val="both"/>
              <w:rPr>
                <w:b/>
                <w:i/>
                <w:sz w:val="24"/>
              </w:rPr>
            </w:pPr>
            <w:r>
              <w:rPr>
                <w:b/>
                <w:i/>
                <w:sz w:val="24"/>
              </w:rPr>
              <w:t>1.2.4.</w:t>
            </w:r>
            <w:r>
              <w:rPr>
                <w:b/>
                <w:i/>
                <w:spacing w:val="40"/>
                <w:sz w:val="24"/>
              </w:rPr>
              <w:t xml:space="preserve"> </w:t>
            </w:r>
            <w:r>
              <w:rPr>
                <w:b/>
                <w:i/>
                <w:sz w:val="24"/>
              </w:rPr>
              <w:t>Ghi</w:t>
            </w:r>
            <w:r>
              <w:rPr>
                <w:b/>
                <w:i/>
                <w:spacing w:val="40"/>
                <w:sz w:val="24"/>
              </w:rPr>
              <w:t xml:space="preserve"> </w:t>
            </w:r>
            <w:r>
              <w:rPr>
                <w:b/>
                <w:i/>
                <w:sz w:val="24"/>
              </w:rPr>
              <w:t>chép</w:t>
            </w:r>
            <w:r>
              <w:rPr>
                <w:b/>
                <w:i/>
                <w:spacing w:val="40"/>
                <w:sz w:val="24"/>
              </w:rPr>
              <w:t xml:space="preserve"> </w:t>
            </w:r>
            <w:r>
              <w:rPr>
                <w:b/>
                <w:i/>
                <w:sz w:val="24"/>
              </w:rPr>
              <w:t>lại</w:t>
            </w:r>
            <w:r>
              <w:rPr>
                <w:b/>
                <w:i/>
                <w:spacing w:val="40"/>
                <w:sz w:val="24"/>
              </w:rPr>
              <w:t xml:space="preserve"> </w:t>
            </w:r>
            <w:r>
              <w:rPr>
                <w:b/>
                <w:i/>
                <w:sz w:val="24"/>
              </w:rPr>
              <w:t>một</w:t>
            </w:r>
            <w:r>
              <w:rPr>
                <w:b/>
                <w:i/>
                <w:spacing w:val="40"/>
                <w:sz w:val="24"/>
              </w:rPr>
              <w:t xml:space="preserve"> </w:t>
            </w:r>
            <w:r>
              <w:rPr>
                <w:b/>
                <w:i/>
                <w:sz w:val="24"/>
              </w:rPr>
              <w:t>đoạn</w:t>
            </w:r>
            <w:r>
              <w:rPr>
                <w:b/>
                <w:i/>
                <w:spacing w:val="40"/>
                <w:sz w:val="24"/>
              </w:rPr>
              <w:t xml:space="preserve"> </w:t>
            </w:r>
            <w:r>
              <w:rPr>
                <w:b/>
                <w:i/>
                <w:sz w:val="24"/>
              </w:rPr>
              <w:t>trong</w:t>
            </w:r>
            <w:r>
              <w:rPr>
                <w:b/>
                <w:i/>
                <w:spacing w:val="40"/>
                <w:sz w:val="24"/>
              </w:rPr>
              <w:t xml:space="preserve"> </w:t>
            </w:r>
            <w:r>
              <w:rPr>
                <w:b/>
                <w:i/>
                <w:sz w:val="24"/>
              </w:rPr>
              <w:t>bài</w:t>
            </w:r>
            <w:r>
              <w:rPr>
                <w:b/>
                <w:i/>
                <w:spacing w:val="40"/>
                <w:sz w:val="24"/>
              </w:rPr>
              <w:t xml:space="preserve"> </w:t>
            </w:r>
            <w:r>
              <w:rPr>
                <w:b/>
                <w:i/>
                <w:sz w:val="24"/>
              </w:rPr>
              <w:t>thơ,</w:t>
            </w:r>
            <w:r>
              <w:rPr>
                <w:b/>
                <w:i/>
                <w:spacing w:val="40"/>
                <w:sz w:val="24"/>
              </w:rPr>
              <w:t xml:space="preserve"> </w:t>
            </w:r>
            <w:r>
              <w:rPr>
                <w:b/>
                <w:i/>
                <w:sz w:val="24"/>
              </w:rPr>
              <w:t>đồng</w:t>
            </w:r>
            <w:r>
              <w:rPr>
                <w:b/>
                <w:i/>
                <w:spacing w:val="40"/>
                <w:sz w:val="24"/>
              </w:rPr>
              <w:t xml:space="preserve"> </w:t>
            </w:r>
            <w:r>
              <w:rPr>
                <w:b/>
                <w:i/>
                <w:sz w:val="24"/>
              </w:rPr>
              <w:t>dao, ca dao,... (05 phút)</w:t>
            </w:r>
          </w:p>
          <w:p w:rsidR="00D74C58" w:rsidRDefault="00901FA9">
            <w:pPr>
              <w:pStyle w:val="TableParagraph"/>
              <w:spacing w:line="288" w:lineRule="auto"/>
              <w:ind w:right="94"/>
              <w:jc w:val="both"/>
              <w:rPr>
                <w:sz w:val="24"/>
              </w:rPr>
            </w:pPr>
            <w:r>
              <w:rPr>
                <w:sz w:val="24"/>
              </w:rPr>
              <w:t>HS có thể ghi chép lại một vài thông tin quan trọng về một bài thơ, đồng dao, ca dao,... được bạn chia sẻ mà em ấn tượng: tên bài thơ, đồng dao, ca dao,...; tên tác giả; từ ngữ dùng hay; điều tâm đắc;…</w:t>
            </w:r>
          </w:p>
          <w:p w:rsidR="00D74C58" w:rsidRDefault="00901FA9">
            <w:pPr>
              <w:pStyle w:val="TableParagraph"/>
              <w:spacing w:line="288" w:lineRule="auto"/>
              <w:ind w:right="94"/>
              <w:jc w:val="both"/>
              <w:rPr>
                <w:sz w:val="24"/>
              </w:rPr>
            </w:pPr>
            <w:r>
              <w:rPr>
                <w:sz w:val="24"/>
              </w:rPr>
              <w:t>(</w:t>
            </w:r>
            <w:r>
              <w:rPr>
                <w:b/>
                <w:sz w:val="24"/>
              </w:rPr>
              <w:t xml:space="preserve">Lưu ý: </w:t>
            </w:r>
            <w:r>
              <w:rPr>
                <w:sz w:val="24"/>
              </w:rPr>
              <w:t>Việc ghi chép có thể thực hiện song song hoặc sau khi nghe bạn chia sẻ.)</w:t>
            </w:r>
          </w:p>
        </w:tc>
        <w:tc>
          <w:tcPr>
            <w:tcW w:w="2551" w:type="dxa"/>
          </w:tcPr>
          <w:p w:rsidR="00D74C58" w:rsidRDefault="00D74C58">
            <w:pPr>
              <w:pStyle w:val="TableParagraph"/>
              <w:ind w:left="0"/>
              <w:rPr>
                <w:b/>
                <w:sz w:val="24"/>
              </w:rPr>
            </w:pPr>
          </w:p>
          <w:p w:rsidR="00D74C58" w:rsidRDefault="00D74C58">
            <w:pPr>
              <w:pStyle w:val="TableParagraph"/>
              <w:spacing w:before="111"/>
              <w:ind w:left="0"/>
              <w:rPr>
                <w:b/>
                <w:sz w:val="24"/>
              </w:rPr>
            </w:pPr>
          </w:p>
          <w:p w:rsidR="00D74C58" w:rsidRDefault="00901FA9">
            <w:pPr>
              <w:pStyle w:val="TableParagraph"/>
              <w:spacing w:line="288" w:lineRule="auto"/>
              <w:ind w:left="108" w:right="95"/>
              <w:jc w:val="both"/>
              <w:rPr>
                <w:sz w:val="24"/>
              </w:rPr>
            </w:pPr>
            <w:r>
              <w:rPr>
                <w:sz w:val="24"/>
              </w:rPr>
              <w:t>Phát</w:t>
            </w:r>
            <w:r>
              <w:rPr>
                <w:spacing w:val="40"/>
                <w:sz w:val="24"/>
              </w:rPr>
              <w:t xml:space="preserve"> </w:t>
            </w:r>
            <w:r>
              <w:rPr>
                <w:sz w:val="24"/>
              </w:rPr>
              <w:t>triển</w:t>
            </w:r>
            <w:r>
              <w:rPr>
                <w:spacing w:val="40"/>
                <w:sz w:val="24"/>
              </w:rPr>
              <w:t xml:space="preserve"> </w:t>
            </w:r>
            <w:r>
              <w:rPr>
                <w:sz w:val="24"/>
              </w:rPr>
              <w:t>kĩ</w:t>
            </w:r>
            <w:r>
              <w:rPr>
                <w:spacing w:val="40"/>
                <w:sz w:val="24"/>
              </w:rPr>
              <w:t xml:space="preserve"> </w:t>
            </w:r>
            <w:r>
              <w:rPr>
                <w:sz w:val="24"/>
              </w:rPr>
              <w:t>năng</w:t>
            </w:r>
            <w:r>
              <w:rPr>
                <w:spacing w:val="40"/>
                <w:sz w:val="24"/>
              </w:rPr>
              <w:t xml:space="preserve"> </w:t>
            </w:r>
            <w:r>
              <w:rPr>
                <w:sz w:val="24"/>
              </w:rPr>
              <w:t>nghe</w:t>
            </w:r>
            <w:r>
              <w:rPr>
                <w:spacing w:val="-7"/>
                <w:sz w:val="24"/>
              </w:rPr>
              <w:t xml:space="preserve"> </w:t>
            </w:r>
            <w:r>
              <w:rPr>
                <w:sz w:val="24"/>
              </w:rPr>
              <w:t>– ghi, kĩ năng tóm tắt thông tin bằng sơ đồ đơn giản.</w:t>
            </w:r>
          </w:p>
        </w:tc>
        <w:tc>
          <w:tcPr>
            <w:tcW w:w="1105" w:type="dxa"/>
          </w:tcPr>
          <w:p w:rsidR="00D74C58" w:rsidRDefault="00D74C58">
            <w:pPr>
              <w:pStyle w:val="TableParagraph"/>
              <w:ind w:left="0"/>
              <w:rPr>
                <w:sz w:val="24"/>
              </w:rPr>
            </w:pPr>
          </w:p>
        </w:tc>
      </w:tr>
      <w:tr w:rsidR="00D74C58">
        <w:trPr>
          <w:trHeight w:val="2319"/>
        </w:trPr>
        <w:tc>
          <w:tcPr>
            <w:tcW w:w="5954" w:type="dxa"/>
          </w:tcPr>
          <w:p w:rsidR="00D74C58" w:rsidRDefault="00901FA9">
            <w:pPr>
              <w:pStyle w:val="TableParagraph"/>
              <w:spacing w:before="1" w:line="288" w:lineRule="auto"/>
              <w:rPr>
                <w:b/>
                <w:i/>
                <w:sz w:val="24"/>
              </w:rPr>
            </w:pPr>
            <w:r>
              <w:rPr>
                <w:b/>
                <w:i/>
                <w:sz w:val="24"/>
              </w:rPr>
              <w:t>1.2.5.</w:t>
            </w:r>
            <w:r>
              <w:rPr>
                <w:b/>
                <w:i/>
                <w:spacing w:val="-1"/>
                <w:sz w:val="24"/>
              </w:rPr>
              <w:t xml:space="preserve"> </w:t>
            </w:r>
            <w:r>
              <w:rPr>
                <w:b/>
                <w:i/>
                <w:sz w:val="24"/>
              </w:rPr>
              <w:t>Đọc một</w:t>
            </w:r>
            <w:r>
              <w:rPr>
                <w:b/>
                <w:i/>
                <w:spacing w:val="-1"/>
                <w:sz w:val="24"/>
              </w:rPr>
              <w:t xml:space="preserve"> </w:t>
            </w:r>
            <w:r>
              <w:rPr>
                <w:b/>
                <w:i/>
                <w:sz w:val="24"/>
              </w:rPr>
              <w:t>bài</w:t>
            </w:r>
            <w:r>
              <w:rPr>
                <w:b/>
                <w:i/>
                <w:spacing w:val="-1"/>
                <w:sz w:val="24"/>
              </w:rPr>
              <w:t xml:space="preserve"> </w:t>
            </w:r>
            <w:r>
              <w:rPr>
                <w:b/>
                <w:i/>
                <w:sz w:val="24"/>
              </w:rPr>
              <w:t>thơ,</w:t>
            </w:r>
            <w:r>
              <w:rPr>
                <w:b/>
                <w:i/>
                <w:spacing w:val="-2"/>
                <w:sz w:val="24"/>
              </w:rPr>
              <w:t xml:space="preserve"> </w:t>
            </w:r>
            <w:r>
              <w:rPr>
                <w:b/>
                <w:i/>
                <w:sz w:val="24"/>
              </w:rPr>
              <w:t>đồng</w:t>
            </w:r>
            <w:r>
              <w:rPr>
                <w:b/>
                <w:i/>
                <w:spacing w:val="-1"/>
                <w:sz w:val="24"/>
              </w:rPr>
              <w:t xml:space="preserve"> </w:t>
            </w:r>
            <w:r>
              <w:rPr>
                <w:b/>
                <w:i/>
                <w:sz w:val="24"/>
              </w:rPr>
              <w:t>dao,</w:t>
            </w:r>
            <w:r>
              <w:rPr>
                <w:b/>
                <w:i/>
                <w:spacing w:val="-1"/>
                <w:sz w:val="24"/>
              </w:rPr>
              <w:t xml:space="preserve"> </w:t>
            </w:r>
            <w:r>
              <w:rPr>
                <w:b/>
                <w:i/>
                <w:sz w:val="24"/>
              </w:rPr>
              <w:t>ca</w:t>
            </w:r>
            <w:r>
              <w:rPr>
                <w:b/>
                <w:i/>
                <w:spacing w:val="-1"/>
                <w:sz w:val="24"/>
              </w:rPr>
              <w:t xml:space="preserve"> </w:t>
            </w:r>
            <w:r>
              <w:rPr>
                <w:b/>
                <w:i/>
                <w:sz w:val="24"/>
              </w:rPr>
              <w:t>dao,...</w:t>
            </w:r>
            <w:r>
              <w:rPr>
                <w:b/>
                <w:i/>
                <w:spacing w:val="-1"/>
                <w:sz w:val="24"/>
              </w:rPr>
              <w:t xml:space="preserve"> </w:t>
            </w:r>
            <w:r>
              <w:rPr>
                <w:b/>
                <w:i/>
                <w:sz w:val="24"/>
              </w:rPr>
              <w:t>được</w:t>
            </w:r>
            <w:r>
              <w:rPr>
                <w:b/>
                <w:i/>
                <w:spacing w:val="-1"/>
                <w:sz w:val="24"/>
              </w:rPr>
              <w:t xml:space="preserve"> </w:t>
            </w:r>
            <w:r>
              <w:rPr>
                <w:b/>
                <w:i/>
                <w:sz w:val="24"/>
              </w:rPr>
              <w:t>bạn</w:t>
            </w:r>
            <w:r>
              <w:rPr>
                <w:b/>
                <w:i/>
                <w:spacing w:val="-1"/>
                <w:sz w:val="24"/>
              </w:rPr>
              <w:t xml:space="preserve"> </w:t>
            </w:r>
            <w:r>
              <w:rPr>
                <w:b/>
                <w:i/>
                <w:sz w:val="24"/>
              </w:rPr>
              <w:t>chia sẻ mà em thích</w:t>
            </w:r>
          </w:p>
          <w:p w:rsidR="00D74C58" w:rsidRDefault="00901FA9">
            <w:pPr>
              <w:pStyle w:val="TableParagraph"/>
              <w:numPr>
                <w:ilvl w:val="0"/>
                <w:numId w:val="40"/>
              </w:numPr>
              <w:tabs>
                <w:tab w:val="left" w:pos="295"/>
              </w:tabs>
              <w:spacing w:line="288" w:lineRule="auto"/>
              <w:ind w:right="96" w:firstLine="0"/>
              <w:rPr>
                <w:sz w:val="24"/>
              </w:rPr>
            </w:pPr>
            <w:r>
              <w:rPr>
                <w:sz w:val="24"/>
              </w:rPr>
              <w:t>HS nghe GV nêu yêu cầu và hướng dẫn cách tìm đọc bài thơ, đồng dao, ca dao,...</w:t>
            </w:r>
          </w:p>
          <w:p w:rsidR="00D74C58" w:rsidRDefault="00901FA9">
            <w:pPr>
              <w:pStyle w:val="TableParagraph"/>
              <w:numPr>
                <w:ilvl w:val="0"/>
                <w:numId w:val="40"/>
              </w:numPr>
              <w:tabs>
                <w:tab w:val="left" w:pos="287"/>
              </w:tabs>
              <w:ind w:left="287" w:hanging="180"/>
              <w:rPr>
                <w:sz w:val="24"/>
              </w:rPr>
            </w:pPr>
            <w:r>
              <w:rPr>
                <w:sz w:val="24"/>
              </w:rPr>
              <w:t>HS</w:t>
            </w:r>
            <w:r>
              <w:rPr>
                <w:spacing w:val="-5"/>
                <w:sz w:val="24"/>
              </w:rPr>
              <w:t xml:space="preserve"> </w:t>
            </w:r>
            <w:r>
              <w:rPr>
                <w:sz w:val="24"/>
              </w:rPr>
              <w:t>thực</w:t>
            </w:r>
            <w:r>
              <w:rPr>
                <w:spacing w:val="-1"/>
                <w:sz w:val="24"/>
              </w:rPr>
              <w:t xml:space="preserve"> </w:t>
            </w:r>
            <w:r>
              <w:rPr>
                <w:sz w:val="24"/>
              </w:rPr>
              <w:t>hành</w:t>
            </w:r>
            <w:r>
              <w:rPr>
                <w:spacing w:val="-1"/>
                <w:sz w:val="24"/>
              </w:rPr>
              <w:t xml:space="preserve"> </w:t>
            </w:r>
            <w:r>
              <w:rPr>
                <w:sz w:val="24"/>
              </w:rPr>
              <w:t>tìm</w:t>
            </w:r>
            <w:r>
              <w:rPr>
                <w:spacing w:val="-3"/>
                <w:sz w:val="24"/>
              </w:rPr>
              <w:t xml:space="preserve"> </w:t>
            </w:r>
            <w:r>
              <w:rPr>
                <w:sz w:val="24"/>
              </w:rPr>
              <w:t>đọc</w:t>
            </w:r>
            <w:r>
              <w:rPr>
                <w:spacing w:val="-2"/>
                <w:sz w:val="24"/>
              </w:rPr>
              <w:t xml:space="preserve"> </w:t>
            </w:r>
            <w:r>
              <w:rPr>
                <w:sz w:val="24"/>
              </w:rPr>
              <w:t>bài</w:t>
            </w:r>
            <w:r>
              <w:rPr>
                <w:spacing w:val="-2"/>
                <w:sz w:val="24"/>
              </w:rPr>
              <w:t xml:space="preserve"> </w:t>
            </w:r>
            <w:r>
              <w:rPr>
                <w:sz w:val="24"/>
              </w:rPr>
              <w:t>thơ,</w:t>
            </w:r>
            <w:r>
              <w:rPr>
                <w:spacing w:val="-1"/>
                <w:sz w:val="24"/>
              </w:rPr>
              <w:t xml:space="preserve"> </w:t>
            </w:r>
            <w:r>
              <w:rPr>
                <w:sz w:val="24"/>
              </w:rPr>
              <w:t>đồng</w:t>
            </w:r>
            <w:r>
              <w:rPr>
                <w:spacing w:val="-2"/>
                <w:sz w:val="24"/>
              </w:rPr>
              <w:t xml:space="preserve"> </w:t>
            </w:r>
            <w:r>
              <w:rPr>
                <w:sz w:val="24"/>
              </w:rPr>
              <w:t>dao,</w:t>
            </w:r>
            <w:r>
              <w:rPr>
                <w:spacing w:val="-3"/>
                <w:sz w:val="24"/>
              </w:rPr>
              <w:t xml:space="preserve"> </w:t>
            </w:r>
            <w:r>
              <w:rPr>
                <w:sz w:val="24"/>
              </w:rPr>
              <w:t>ca</w:t>
            </w:r>
            <w:r>
              <w:rPr>
                <w:spacing w:val="-2"/>
                <w:sz w:val="24"/>
              </w:rPr>
              <w:t xml:space="preserve"> </w:t>
            </w:r>
            <w:r>
              <w:rPr>
                <w:sz w:val="24"/>
              </w:rPr>
              <w:t>dao,...</w:t>
            </w:r>
            <w:r>
              <w:rPr>
                <w:spacing w:val="-2"/>
                <w:sz w:val="24"/>
              </w:rPr>
              <w:t xml:space="preserve"> </w:t>
            </w:r>
            <w:r>
              <w:rPr>
                <w:sz w:val="24"/>
              </w:rPr>
              <w:t>ở</w:t>
            </w:r>
            <w:r>
              <w:rPr>
                <w:spacing w:val="-1"/>
                <w:sz w:val="24"/>
              </w:rPr>
              <w:t xml:space="preserve"> </w:t>
            </w:r>
            <w:r>
              <w:rPr>
                <w:spacing w:val="-4"/>
                <w:sz w:val="24"/>
              </w:rPr>
              <w:t>nhà.</w:t>
            </w:r>
          </w:p>
          <w:p w:rsidR="00D74C58" w:rsidRDefault="00901FA9">
            <w:pPr>
              <w:pStyle w:val="TableParagraph"/>
              <w:numPr>
                <w:ilvl w:val="0"/>
                <w:numId w:val="40"/>
              </w:numPr>
              <w:tabs>
                <w:tab w:val="left" w:pos="286"/>
              </w:tabs>
              <w:spacing w:before="55"/>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111"/>
              <w:ind w:left="0"/>
              <w:rPr>
                <w:b/>
                <w:sz w:val="24"/>
              </w:rPr>
            </w:pPr>
          </w:p>
          <w:p w:rsidR="00D74C58" w:rsidRDefault="00901FA9">
            <w:pPr>
              <w:pStyle w:val="TableParagraph"/>
              <w:spacing w:line="288" w:lineRule="auto"/>
              <w:ind w:left="108" w:right="95"/>
              <w:jc w:val="both"/>
              <w:rPr>
                <w:sz w:val="24"/>
              </w:rPr>
            </w:pPr>
            <w:r>
              <w:rPr>
                <w:sz w:val="24"/>
              </w:rPr>
              <w:t xml:space="preserve">Phát triển kĩ năng tìm đọc bài thơ, đồng dao, ca dao,... được bạn chia </w:t>
            </w:r>
            <w:r>
              <w:rPr>
                <w:spacing w:val="-4"/>
                <w:sz w:val="24"/>
              </w:rPr>
              <w:t>sẻ.</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3</w:t>
      </w:r>
    </w:p>
    <w:p w:rsidR="00D74C58" w:rsidRDefault="00901FA9">
      <w:pPr>
        <w:spacing w:before="81"/>
        <w:ind w:left="481" w:right="747"/>
        <w:jc w:val="center"/>
        <w:rPr>
          <w:b/>
          <w:sz w:val="24"/>
        </w:rPr>
      </w:pPr>
      <w:r>
        <w:rPr>
          <w:b/>
          <w:sz w:val="24"/>
        </w:rPr>
        <w:t>Luyện</w:t>
      </w:r>
      <w:r>
        <w:rPr>
          <w:b/>
          <w:spacing w:val="-5"/>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2"/>
          <w:sz w:val="24"/>
        </w:rPr>
        <w:t xml:space="preserve"> </w:t>
      </w:r>
      <w:r>
        <w:rPr>
          <w:b/>
          <w:sz w:val="24"/>
        </w:rPr>
        <w:t>Luyện</w:t>
      </w:r>
      <w:r>
        <w:rPr>
          <w:b/>
          <w:spacing w:val="-3"/>
          <w:sz w:val="24"/>
        </w:rPr>
        <w:t xml:space="preserve"> </w:t>
      </w:r>
      <w:r>
        <w:rPr>
          <w:b/>
          <w:sz w:val="24"/>
        </w:rPr>
        <w:t>tập</w:t>
      </w:r>
      <w:r>
        <w:rPr>
          <w:b/>
          <w:spacing w:val="-2"/>
          <w:sz w:val="24"/>
        </w:rPr>
        <w:t xml:space="preserve"> </w:t>
      </w:r>
      <w:r>
        <w:rPr>
          <w:b/>
          <w:sz w:val="24"/>
        </w:rPr>
        <w:t>về</w:t>
      </w:r>
      <w:r>
        <w:rPr>
          <w:b/>
          <w:spacing w:val="-1"/>
          <w:sz w:val="24"/>
        </w:rPr>
        <w:t xml:space="preserve"> </w:t>
      </w:r>
      <w:r>
        <w:rPr>
          <w:b/>
          <w:sz w:val="24"/>
        </w:rPr>
        <w:t>kết</w:t>
      </w:r>
      <w:r>
        <w:rPr>
          <w:b/>
          <w:spacing w:val="-2"/>
          <w:sz w:val="24"/>
        </w:rPr>
        <w:t xml:space="preserve"> </w:t>
      </w:r>
      <w:r>
        <w:rPr>
          <w:b/>
          <w:spacing w:val="-5"/>
          <w:sz w:val="24"/>
        </w:rPr>
        <w:t>từ</w:t>
      </w:r>
    </w:p>
    <w:p w:rsidR="00D74C58" w:rsidRDefault="00D74C58">
      <w:pPr>
        <w:pStyle w:val="BodyText"/>
        <w:spacing w:before="11"/>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6"/>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97"/>
        </w:trPr>
        <w:tc>
          <w:tcPr>
            <w:tcW w:w="9610" w:type="dxa"/>
            <w:gridSpan w:val="3"/>
          </w:tcPr>
          <w:p w:rsidR="00D74C58" w:rsidRDefault="00901FA9">
            <w:pPr>
              <w:pStyle w:val="TableParagraph"/>
              <w:spacing w:before="4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39"/>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2855"/>
        </w:trPr>
        <w:tc>
          <w:tcPr>
            <w:tcW w:w="5954" w:type="dxa"/>
          </w:tcPr>
          <w:p w:rsidR="00D74C58" w:rsidRDefault="00901FA9">
            <w:pPr>
              <w:pStyle w:val="TableParagraph"/>
              <w:numPr>
                <w:ilvl w:val="1"/>
                <w:numId w:val="375"/>
              </w:numPr>
              <w:tabs>
                <w:tab w:val="left" w:pos="523"/>
              </w:tabs>
              <w:ind w:left="523" w:hanging="416"/>
              <w:rPr>
                <w:b/>
                <w:i/>
                <w:sz w:val="24"/>
              </w:rPr>
            </w:pPr>
            <w:r>
              <w:rPr>
                <w:b/>
                <w:i/>
                <w:sz w:val="24"/>
              </w:rPr>
              <w:t>Luyện</w:t>
            </w:r>
            <w:r>
              <w:rPr>
                <w:b/>
                <w:i/>
                <w:spacing w:val="-2"/>
                <w:sz w:val="24"/>
              </w:rPr>
              <w:t xml:space="preserve"> </w:t>
            </w:r>
            <w:r>
              <w:rPr>
                <w:b/>
                <w:i/>
                <w:sz w:val="24"/>
              </w:rPr>
              <w:t>tập</w:t>
            </w:r>
            <w:r>
              <w:rPr>
                <w:b/>
                <w:i/>
                <w:spacing w:val="-2"/>
                <w:sz w:val="24"/>
              </w:rPr>
              <w:t xml:space="preserve"> </w:t>
            </w:r>
            <w:r>
              <w:rPr>
                <w:b/>
                <w:i/>
                <w:sz w:val="24"/>
              </w:rPr>
              <w:t>nhận</w:t>
            </w:r>
            <w:r>
              <w:rPr>
                <w:b/>
                <w:i/>
                <w:spacing w:val="-2"/>
                <w:sz w:val="24"/>
              </w:rPr>
              <w:t xml:space="preserve"> </w:t>
            </w:r>
            <w:r>
              <w:rPr>
                <w:b/>
                <w:i/>
                <w:sz w:val="24"/>
              </w:rPr>
              <w:t>diện</w:t>
            </w:r>
            <w:r>
              <w:rPr>
                <w:b/>
                <w:i/>
                <w:spacing w:val="-2"/>
                <w:sz w:val="24"/>
              </w:rPr>
              <w:t xml:space="preserve"> </w:t>
            </w:r>
            <w:r>
              <w:rPr>
                <w:b/>
                <w:i/>
                <w:sz w:val="24"/>
              </w:rPr>
              <w:t>cặp</w:t>
            </w:r>
            <w:r>
              <w:rPr>
                <w:b/>
                <w:i/>
                <w:spacing w:val="-1"/>
                <w:sz w:val="24"/>
              </w:rPr>
              <w:t xml:space="preserve"> </w:t>
            </w:r>
            <w:r>
              <w:rPr>
                <w:b/>
                <w:i/>
                <w:sz w:val="24"/>
              </w:rPr>
              <w:t>kết</w:t>
            </w:r>
            <w:r>
              <w:rPr>
                <w:b/>
                <w:i/>
                <w:spacing w:val="-1"/>
                <w:sz w:val="24"/>
              </w:rPr>
              <w:t xml:space="preserve"> </w:t>
            </w:r>
            <w:r>
              <w:rPr>
                <w:b/>
                <w:i/>
                <w:sz w:val="24"/>
              </w:rPr>
              <w:t>từ</w:t>
            </w:r>
            <w:r>
              <w:rPr>
                <w:b/>
                <w:i/>
                <w:spacing w:val="-2"/>
                <w:sz w:val="24"/>
              </w:rPr>
              <w:t xml:space="preserve"> </w:t>
            </w:r>
            <w:r>
              <w:rPr>
                <w:b/>
                <w:i/>
                <w:sz w:val="24"/>
              </w:rPr>
              <w:t>(07</w:t>
            </w:r>
            <w:r>
              <w:rPr>
                <w:b/>
                <w:i/>
                <w:spacing w:val="-1"/>
                <w:sz w:val="24"/>
              </w:rPr>
              <w:t xml:space="preserve"> </w:t>
            </w:r>
            <w:r>
              <w:rPr>
                <w:b/>
                <w:i/>
                <w:spacing w:val="-2"/>
                <w:sz w:val="24"/>
              </w:rPr>
              <w:t>phút)</w:t>
            </w:r>
          </w:p>
          <w:p w:rsidR="00D74C58" w:rsidRDefault="00901FA9">
            <w:pPr>
              <w:pStyle w:val="TableParagraph"/>
              <w:numPr>
                <w:ilvl w:val="2"/>
                <w:numId w:val="375"/>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375"/>
              </w:numPr>
              <w:tabs>
                <w:tab w:val="left" w:pos="277"/>
              </w:tabs>
              <w:spacing w:before="41" w:line="276" w:lineRule="auto"/>
              <w:ind w:right="95" w:firstLine="0"/>
              <w:rPr>
                <w:sz w:val="24"/>
              </w:rPr>
            </w:pPr>
            <w:r>
              <w:rPr>
                <w:sz w:val="24"/>
              </w:rPr>
              <w:t>HS</w:t>
            </w:r>
            <w:r>
              <w:rPr>
                <w:spacing w:val="-13"/>
                <w:sz w:val="24"/>
              </w:rPr>
              <w:t xml:space="preserve"> </w:t>
            </w:r>
            <w:r>
              <w:rPr>
                <w:sz w:val="24"/>
              </w:rPr>
              <w:t>chơi</w:t>
            </w:r>
            <w:r>
              <w:rPr>
                <w:spacing w:val="-13"/>
                <w:sz w:val="24"/>
              </w:rPr>
              <w:t xml:space="preserve"> </w:t>
            </w:r>
            <w:r>
              <w:rPr>
                <w:sz w:val="24"/>
              </w:rPr>
              <w:t>trò</w:t>
            </w:r>
            <w:r>
              <w:rPr>
                <w:spacing w:val="-13"/>
                <w:sz w:val="24"/>
              </w:rPr>
              <w:t xml:space="preserve"> </w:t>
            </w:r>
            <w:r>
              <w:rPr>
                <w:sz w:val="24"/>
              </w:rPr>
              <w:t>chơi</w:t>
            </w:r>
            <w:r>
              <w:rPr>
                <w:spacing w:val="-13"/>
                <w:sz w:val="24"/>
              </w:rPr>
              <w:t xml:space="preserve"> </w:t>
            </w:r>
            <w:r>
              <w:rPr>
                <w:i/>
                <w:sz w:val="24"/>
              </w:rPr>
              <w:t>Ai</w:t>
            </w:r>
            <w:r>
              <w:rPr>
                <w:i/>
                <w:spacing w:val="-13"/>
                <w:sz w:val="24"/>
              </w:rPr>
              <w:t xml:space="preserve"> </w:t>
            </w:r>
            <w:r>
              <w:rPr>
                <w:i/>
                <w:sz w:val="24"/>
              </w:rPr>
              <w:t>nhanh?</w:t>
            </w:r>
            <w:r>
              <w:rPr>
                <w:i/>
                <w:spacing w:val="-13"/>
                <w:sz w:val="24"/>
              </w:rPr>
              <w:t xml:space="preserve"> </w:t>
            </w:r>
            <w:r>
              <w:rPr>
                <w:i/>
                <w:sz w:val="24"/>
              </w:rPr>
              <w:t>Ai</w:t>
            </w:r>
            <w:r>
              <w:rPr>
                <w:i/>
                <w:spacing w:val="-13"/>
                <w:sz w:val="24"/>
              </w:rPr>
              <w:t xml:space="preserve"> </w:t>
            </w:r>
            <w:r>
              <w:rPr>
                <w:i/>
                <w:sz w:val="24"/>
              </w:rPr>
              <w:t>đúng?</w:t>
            </w:r>
            <w:r>
              <w:rPr>
                <w:i/>
                <w:spacing w:val="-13"/>
                <w:sz w:val="24"/>
              </w:rPr>
              <w:t xml:space="preserve"> </w:t>
            </w:r>
            <w:r>
              <w:rPr>
                <w:sz w:val="24"/>
              </w:rPr>
              <w:t>để</w:t>
            </w:r>
            <w:r>
              <w:rPr>
                <w:spacing w:val="-13"/>
                <w:sz w:val="24"/>
              </w:rPr>
              <w:t xml:space="preserve"> </w:t>
            </w:r>
            <w:r>
              <w:rPr>
                <w:sz w:val="24"/>
              </w:rPr>
              <w:t>thực</w:t>
            </w:r>
            <w:r>
              <w:rPr>
                <w:spacing w:val="-13"/>
                <w:sz w:val="24"/>
              </w:rPr>
              <w:t xml:space="preserve"> </w:t>
            </w:r>
            <w:r>
              <w:rPr>
                <w:sz w:val="24"/>
              </w:rPr>
              <w:t>hiện</w:t>
            </w:r>
            <w:r>
              <w:rPr>
                <w:spacing w:val="-13"/>
                <w:sz w:val="24"/>
              </w:rPr>
              <w:t xml:space="preserve"> </w:t>
            </w:r>
            <w:r>
              <w:rPr>
                <w:sz w:val="24"/>
              </w:rPr>
              <w:t>yêu</w:t>
            </w:r>
            <w:r>
              <w:rPr>
                <w:spacing w:val="-13"/>
                <w:sz w:val="24"/>
              </w:rPr>
              <w:t xml:space="preserve"> </w:t>
            </w:r>
            <w:r>
              <w:rPr>
                <w:sz w:val="24"/>
              </w:rPr>
              <w:t>cầu. (Đáp án:</w:t>
            </w:r>
          </w:p>
          <w:p w:rsidR="00D74C58" w:rsidRDefault="00901FA9">
            <w:pPr>
              <w:pStyle w:val="TableParagraph"/>
              <w:numPr>
                <w:ilvl w:val="3"/>
                <w:numId w:val="375"/>
              </w:numPr>
              <w:tabs>
                <w:tab w:val="left" w:pos="489"/>
              </w:tabs>
              <w:rPr>
                <w:i/>
                <w:sz w:val="24"/>
              </w:rPr>
            </w:pPr>
            <w:r>
              <w:rPr>
                <w:i/>
                <w:sz w:val="24"/>
              </w:rPr>
              <w:t>Hễ</w:t>
            </w:r>
            <w:r>
              <w:rPr>
                <w:i/>
                <w:spacing w:val="-2"/>
                <w:sz w:val="24"/>
              </w:rPr>
              <w:t xml:space="preserve"> </w:t>
            </w:r>
            <w:r>
              <w:rPr>
                <w:i/>
                <w:sz w:val="24"/>
              </w:rPr>
              <w:t>…</w:t>
            </w:r>
            <w:r>
              <w:rPr>
                <w:i/>
                <w:spacing w:val="-1"/>
                <w:sz w:val="24"/>
              </w:rPr>
              <w:t xml:space="preserve"> </w:t>
            </w:r>
            <w:r>
              <w:rPr>
                <w:i/>
                <w:sz w:val="24"/>
              </w:rPr>
              <w:t>thì</w:t>
            </w:r>
            <w:r>
              <w:rPr>
                <w:i/>
                <w:spacing w:val="-1"/>
                <w:sz w:val="24"/>
              </w:rPr>
              <w:t xml:space="preserve"> </w:t>
            </w:r>
            <w:r>
              <w:rPr>
                <w:i/>
                <w:spacing w:val="-12"/>
                <w:sz w:val="24"/>
              </w:rPr>
              <w:t>…</w:t>
            </w:r>
          </w:p>
          <w:p w:rsidR="00D74C58" w:rsidRDefault="00901FA9">
            <w:pPr>
              <w:pStyle w:val="TableParagraph"/>
              <w:numPr>
                <w:ilvl w:val="3"/>
                <w:numId w:val="375"/>
              </w:numPr>
              <w:tabs>
                <w:tab w:val="left" w:pos="487"/>
              </w:tabs>
              <w:spacing w:before="42"/>
              <w:ind w:left="487" w:hanging="238"/>
              <w:rPr>
                <w:i/>
                <w:sz w:val="24"/>
              </w:rPr>
            </w:pPr>
            <w:r>
              <w:rPr>
                <w:i/>
                <w:sz w:val="24"/>
              </w:rPr>
              <w:t>Không</w:t>
            </w:r>
            <w:r>
              <w:rPr>
                <w:i/>
                <w:spacing w:val="-3"/>
                <w:sz w:val="24"/>
              </w:rPr>
              <w:t xml:space="preserve"> </w:t>
            </w:r>
            <w:r>
              <w:rPr>
                <w:i/>
                <w:sz w:val="24"/>
              </w:rPr>
              <w:t>những</w:t>
            </w:r>
            <w:r>
              <w:rPr>
                <w:i/>
                <w:spacing w:val="-1"/>
                <w:sz w:val="24"/>
              </w:rPr>
              <w:t xml:space="preserve"> </w:t>
            </w:r>
            <w:r>
              <w:rPr>
                <w:i/>
                <w:sz w:val="24"/>
              </w:rPr>
              <w:t>…</w:t>
            </w:r>
            <w:r>
              <w:rPr>
                <w:i/>
                <w:spacing w:val="-2"/>
                <w:sz w:val="24"/>
              </w:rPr>
              <w:t xml:space="preserve"> </w:t>
            </w:r>
            <w:r>
              <w:rPr>
                <w:i/>
                <w:sz w:val="24"/>
              </w:rPr>
              <w:t>mà</w:t>
            </w:r>
            <w:r>
              <w:rPr>
                <w:i/>
                <w:spacing w:val="-1"/>
                <w:sz w:val="24"/>
              </w:rPr>
              <w:t xml:space="preserve"> </w:t>
            </w:r>
            <w:r>
              <w:rPr>
                <w:i/>
                <w:sz w:val="24"/>
              </w:rPr>
              <w:t>…</w:t>
            </w:r>
            <w:r>
              <w:rPr>
                <w:i/>
                <w:spacing w:val="-2"/>
                <w:sz w:val="24"/>
              </w:rPr>
              <w:t xml:space="preserve"> </w:t>
            </w:r>
            <w:r>
              <w:rPr>
                <w:i/>
                <w:sz w:val="24"/>
              </w:rPr>
              <w:t>còn</w:t>
            </w:r>
            <w:r>
              <w:rPr>
                <w:i/>
                <w:spacing w:val="-1"/>
                <w:sz w:val="24"/>
              </w:rPr>
              <w:t xml:space="preserve"> </w:t>
            </w:r>
            <w:r>
              <w:rPr>
                <w:i/>
                <w:spacing w:val="-5"/>
                <w:sz w:val="24"/>
              </w:rPr>
              <w:t>...</w:t>
            </w:r>
          </w:p>
          <w:p w:rsidR="00D74C58" w:rsidRDefault="00901FA9">
            <w:pPr>
              <w:pStyle w:val="TableParagraph"/>
              <w:numPr>
                <w:ilvl w:val="3"/>
                <w:numId w:val="375"/>
              </w:numPr>
              <w:tabs>
                <w:tab w:val="left" w:pos="473"/>
              </w:tabs>
              <w:spacing w:before="41"/>
              <w:ind w:left="473" w:hanging="224"/>
              <w:rPr>
                <w:i/>
                <w:sz w:val="24"/>
              </w:rPr>
            </w:pPr>
            <w:r>
              <w:rPr>
                <w:i/>
                <w:sz w:val="24"/>
              </w:rPr>
              <w:t>Vì</w:t>
            </w:r>
            <w:r>
              <w:rPr>
                <w:i/>
                <w:spacing w:val="-2"/>
                <w:sz w:val="24"/>
              </w:rPr>
              <w:t xml:space="preserve"> </w:t>
            </w:r>
            <w:r>
              <w:rPr>
                <w:i/>
                <w:sz w:val="24"/>
              </w:rPr>
              <w:t>...</w:t>
            </w:r>
            <w:r>
              <w:rPr>
                <w:i/>
                <w:spacing w:val="-2"/>
                <w:sz w:val="24"/>
              </w:rPr>
              <w:t xml:space="preserve"> </w:t>
            </w:r>
            <w:r>
              <w:rPr>
                <w:i/>
                <w:sz w:val="24"/>
              </w:rPr>
              <w:t>nên</w:t>
            </w:r>
            <w:r>
              <w:rPr>
                <w:i/>
                <w:spacing w:val="-2"/>
                <w:sz w:val="24"/>
              </w:rPr>
              <w:t xml:space="preserve"> </w:t>
            </w:r>
            <w:r>
              <w:rPr>
                <w:i/>
                <w:spacing w:val="-5"/>
                <w:sz w:val="24"/>
              </w:rPr>
              <w:t>...</w:t>
            </w:r>
          </w:p>
          <w:p w:rsidR="00D74C58" w:rsidRDefault="00901FA9">
            <w:pPr>
              <w:pStyle w:val="TableParagraph"/>
              <w:numPr>
                <w:ilvl w:val="3"/>
                <w:numId w:val="375"/>
              </w:numPr>
              <w:tabs>
                <w:tab w:val="left" w:pos="489"/>
              </w:tabs>
              <w:spacing w:before="40"/>
              <w:rPr>
                <w:sz w:val="24"/>
              </w:rPr>
            </w:pPr>
            <w:r>
              <w:rPr>
                <w:i/>
                <w:sz w:val="24"/>
              </w:rPr>
              <w:t>Tuy</w:t>
            </w:r>
            <w:r>
              <w:rPr>
                <w:i/>
                <w:spacing w:val="-1"/>
                <w:sz w:val="24"/>
              </w:rPr>
              <w:t xml:space="preserve"> </w:t>
            </w:r>
            <w:r>
              <w:rPr>
                <w:i/>
                <w:sz w:val="24"/>
              </w:rPr>
              <w:t>…</w:t>
            </w:r>
            <w:r>
              <w:rPr>
                <w:i/>
                <w:spacing w:val="-1"/>
                <w:sz w:val="24"/>
              </w:rPr>
              <w:t xml:space="preserve"> </w:t>
            </w:r>
            <w:r>
              <w:rPr>
                <w:i/>
                <w:sz w:val="24"/>
              </w:rPr>
              <w:t xml:space="preserve">nhưng </w:t>
            </w:r>
            <w:r>
              <w:rPr>
                <w:i/>
                <w:spacing w:val="-5"/>
                <w:sz w:val="24"/>
              </w:rPr>
              <w:t>…</w:t>
            </w:r>
            <w:r>
              <w:rPr>
                <w:spacing w:val="-5"/>
                <w:sz w:val="24"/>
              </w:rPr>
              <w:t>)</w:t>
            </w:r>
          </w:p>
          <w:p w:rsidR="00D74C58" w:rsidRDefault="00901FA9">
            <w:pPr>
              <w:pStyle w:val="TableParagraph"/>
              <w:numPr>
                <w:ilvl w:val="2"/>
                <w:numId w:val="375"/>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74"/>
              </w:numPr>
              <w:tabs>
                <w:tab w:val="left" w:pos="279"/>
              </w:tabs>
              <w:spacing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tìm được cặp kết từ trong mỗi câu.</w:t>
            </w:r>
          </w:p>
          <w:p w:rsidR="00D74C58" w:rsidRDefault="00901FA9">
            <w:pPr>
              <w:pStyle w:val="TableParagraph"/>
              <w:numPr>
                <w:ilvl w:val="0"/>
                <w:numId w:val="374"/>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808"/>
        </w:trPr>
        <w:tc>
          <w:tcPr>
            <w:tcW w:w="5954" w:type="dxa"/>
          </w:tcPr>
          <w:p w:rsidR="00D74C58" w:rsidRDefault="00901FA9">
            <w:pPr>
              <w:pStyle w:val="TableParagraph"/>
              <w:spacing w:before="1"/>
              <w:rPr>
                <w:b/>
                <w:i/>
                <w:sz w:val="24"/>
              </w:rPr>
            </w:pPr>
            <w:r>
              <w:rPr>
                <w:b/>
                <w:i/>
                <w:sz w:val="24"/>
              </w:rPr>
              <w:t>2.2.</w:t>
            </w:r>
            <w:r>
              <w:rPr>
                <w:b/>
                <w:i/>
                <w:spacing w:val="-2"/>
                <w:sz w:val="24"/>
              </w:rPr>
              <w:t xml:space="preserve"> </w:t>
            </w:r>
            <w:r>
              <w:rPr>
                <w:b/>
                <w:i/>
                <w:sz w:val="24"/>
              </w:rPr>
              <w:t>Luyện</w:t>
            </w:r>
            <w:r>
              <w:rPr>
                <w:b/>
                <w:i/>
                <w:spacing w:val="-2"/>
                <w:sz w:val="24"/>
              </w:rPr>
              <w:t xml:space="preserve"> </w:t>
            </w:r>
            <w:r>
              <w:rPr>
                <w:b/>
                <w:i/>
                <w:sz w:val="24"/>
              </w:rPr>
              <w:t>tập</w:t>
            </w:r>
            <w:r>
              <w:rPr>
                <w:b/>
                <w:i/>
                <w:spacing w:val="-1"/>
                <w:sz w:val="24"/>
              </w:rPr>
              <w:t xml:space="preserve"> </w:t>
            </w:r>
            <w:r>
              <w:rPr>
                <w:b/>
                <w:i/>
                <w:sz w:val="24"/>
              </w:rPr>
              <w:t>sử</w:t>
            </w:r>
            <w:r>
              <w:rPr>
                <w:b/>
                <w:i/>
                <w:spacing w:val="-1"/>
                <w:sz w:val="24"/>
              </w:rPr>
              <w:t xml:space="preserve"> </w:t>
            </w:r>
            <w:r>
              <w:rPr>
                <w:b/>
                <w:i/>
                <w:sz w:val="24"/>
              </w:rPr>
              <w:t>dụng</w:t>
            </w:r>
            <w:r>
              <w:rPr>
                <w:b/>
                <w:i/>
                <w:spacing w:val="-2"/>
                <w:sz w:val="24"/>
              </w:rPr>
              <w:t xml:space="preserve"> </w:t>
            </w:r>
            <w:r>
              <w:rPr>
                <w:b/>
                <w:i/>
                <w:sz w:val="24"/>
              </w:rPr>
              <w:t>cặp</w:t>
            </w:r>
            <w:r>
              <w:rPr>
                <w:b/>
                <w:i/>
                <w:spacing w:val="-1"/>
                <w:sz w:val="24"/>
              </w:rPr>
              <w:t xml:space="preserve"> </w:t>
            </w:r>
            <w:r>
              <w:rPr>
                <w:b/>
                <w:i/>
                <w:sz w:val="24"/>
              </w:rPr>
              <w:t>kết</w:t>
            </w:r>
            <w:r>
              <w:rPr>
                <w:b/>
                <w:i/>
                <w:spacing w:val="-1"/>
                <w:sz w:val="24"/>
              </w:rPr>
              <w:t xml:space="preserve"> </w:t>
            </w:r>
            <w:r>
              <w:rPr>
                <w:b/>
                <w:i/>
                <w:sz w:val="24"/>
              </w:rPr>
              <w:t>từ</w:t>
            </w:r>
            <w:r>
              <w:rPr>
                <w:b/>
                <w:i/>
                <w:spacing w:val="-1"/>
                <w:sz w:val="24"/>
              </w:rPr>
              <w:t xml:space="preserve"> </w:t>
            </w:r>
            <w:r>
              <w:rPr>
                <w:b/>
                <w:i/>
                <w:sz w:val="24"/>
              </w:rPr>
              <w:t xml:space="preserve">(07 </w:t>
            </w:r>
            <w:r>
              <w:rPr>
                <w:b/>
                <w:i/>
                <w:spacing w:val="-2"/>
                <w:sz w:val="24"/>
              </w:rPr>
              <w:t>phút)</w:t>
            </w:r>
          </w:p>
          <w:p w:rsidR="00D74C58" w:rsidRDefault="00901FA9">
            <w:pPr>
              <w:pStyle w:val="TableParagraph"/>
              <w:numPr>
                <w:ilvl w:val="0"/>
                <w:numId w:val="39"/>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39"/>
              </w:numPr>
              <w:tabs>
                <w:tab w:val="left" w:pos="287"/>
              </w:tabs>
              <w:spacing w:before="42"/>
              <w:ind w:left="287"/>
              <w:rPr>
                <w:sz w:val="24"/>
              </w:rPr>
            </w:pPr>
            <w:r>
              <w:rPr>
                <w:sz w:val="24"/>
              </w:rPr>
              <w:t>HS</w:t>
            </w:r>
            <w:r>
              <w:rPr>
                <w:spacing w:val="-2"/>
                <w:sz w:val="24"/>
              </w:rPr>
              <w:t xml:space="preserve"> </w:t>
            </w:r>
            <w:r>
              <w:rPr>
                <w:sz w:val="24"/>
              </w:rPr>
              <w:t>làm bài</w:t>
            </w:r>
            <w:r>
              <w:rPr>
                <w:spacing w:val="-1"/>
                <w:sz w:val="24"/>
              </w:rPr>
              <w:t xml:space="preserve"> </w:t>
            </w:r>
            <w:r>
              <w:rPr>
                <w:sz w:val="24"/>
              </w:rPr>
              <w:t>cá nhân vào</w:t>
            </w:r>
            <w:r>
              <w:rPr>
                <w:spacing w:val="-1"/>
                <w:sz w:val="24"/>
              </w:rPr>
              <w:t xml:space="preserve"> </w:t>
            </w:r>
            <w:r>
              <w:rPr>
                <w:sz w:val="24"/>
              </w:rPr>
              <w:t xml:space="preserve">VBT. (Đáp </w:t>
            </w:r>
            <w:r>
              <w:rPr>
                <w:spacing w:val="-5"/>
                <w:sz w:val="24"/>
              </w:rPr>
              <w:t>án:</w:t>
            </w:r>
          </w:p>
          <w:p w:rsidR="00D74C58" w:rsidRDefault="00901FA9">
            <w:pPr>
              <w:pStyle w:val="TableParagraph"/>
              <w:numPr>
                <w:ilvl w:val="1"/>
                <w:numId w:val="39"/>
              </w:numPr>
              <w:tabs>
                <w:tab w:val="left" w:pos="489"/>
              </w:tabs>
              <w:spacing w:before="41"/>
              <w:ind w:hanging="240"/>
              <w:rPr>
                <w:i/>
                <w:sz w:val="24"/>
              </w:rPr>
            </w:pPr>
            <w:r>
              <w:rPr>
                <w:i/>
                <w:sz w:val="24"/>
              </w:rPr>
              <w:t>Tuy</w:t>
            </w:r>
            <w:r>
              <w:rPr>
                <w:i/>
                <w:spacing w:val="-1"/>
                <w:sz w:val="24"/>
              </w:rPr>
              <w:t xml:space="preserve"> </w:t>
            </w:r>
            <w:r>
              <w:rPr>
                <w:i/>
                <w:sz w:val="24"/>
              </w:rPr>
              <w:t>...</w:t>
            </w:r>
            <w:r>
              <w:rPr>
                <w:i/>
                <w:spacing w:val="-1"/>
                <w:sz w:val="24"/>
              </w:rPr>
              <w:t xml:space="preserve"> </w:t>
            </w:r>
            <w:r>
              <w:rPr>
                <w:i/>
                <w:sz w:val="24"/>
              </w:rPr>
              <w:t xml:space="preserve">nhưng </w:t>
            </w:r>
            <w:r>
              <w:rPr>
                <w:i/>
                <w:spacing w:val="-5"/>
                <w:sz w:val="24"/>
              </w:rPr>
              <w:t>...</w:t>
            </w:r>
          </w:p>
          <w:p w:rsidR="00D74C58" w:rsidRDefault="00901FA9">
            <w:pPr>
              <w:pStyle w:val="TableParagraph"/>
              <w:numPr>
                <w:ilvl w:val="1"/>
                <w:numId w:val="39"/>
              </w:numPr>
              <w:tabs>
                <w:tab w:val="left" w:pos="489"/>
              </w:tabs>
              <w:spacing w:before="42"/>
              <w:ind w:hanging="240"/>
              <w:rPr>
                <w:i/>
                <w:sz w:val="24"/>
              </w:rPr>
            </w:pPr>
            <w:r>
              <w:rPr>
                <w:i/>
                <w:sz w:val="24"/>
              </w:rPr>
              <w:t xml:space="preserve">Giá mà ... thì </w:t>
            </w:r>
            <w:r>
              <w:rPr>
                <w:i/>
                <w:spacing w:val="-5"/>
                <w:sz w:val="24"/>
              </w:rPr>
              <w:t>...</w:t>
            </w:r>
          </w:p>
          <w:p w:rsidR="00D74C58" w:rsidRDefault="00901FA9">
            <w:pPr>
              <w:pStyle w:val="TableParagraph"/>
              <w:numPr>
                <w:ilvl w:val="1"/>
                <w:numId w:val="39"/>
              </w:numPr>
              <w:tabs>
                <w:tab w:val="left" w:pos="473"/>
              </w:tabs>
              <w:spacing w:before="41"/>
              <w:ind w:left="473" w:hanging="224"/>
              <w:rPr>
                <w:sz w:val="24"/>
              </w:rPr>
            </w:pPr>
            <w:r>
              <w:rPr>
                <w:i/>
                <w:sz w:val="24"/>
              </w:rPr>
              <w:t>Nhờ</w:t>
            </w:r>
            <w:r>
              <w:rPr>
                <w:i/>
                <w:spacing w:val="-1"/>
                <w:sz w:val="24"/>
              </w:rPr>
              <w:t xml:space="preserve"> </w:t>
            </w:r>
            <w:r>
              <w:rPr>
                <w:i/>
                <w:sz w:val="24"/>
              </w:rPr>
              <w:t xml:space="preserve">... nên </w:t>
            </w:r>
            <w:r>
              <w:rPr>
                <w:i/>
                <w:spacing w:val="-4"/>
                <w:sz w:val="24"/>
              </w:rPr>
              <w:t>...</w:t>
            </w:r>
            <w:r>
              <w:rPr>
                <w:spacing w:val="-4"/>
                <w:sz w:val="24"/>
              </w:rPr>
              <w:t>)</w:t>
            </w:r>
          </w:p>
          <w:p w:rsidR="00D74C58" w:rsidRDefault="00901FA9">
            <w:pPr>
              <w:pStyle w:val="TableParagraph"/>
              <w:numPr>
                <w:ilvl w:val="0"/>
                <w:numId w:val="39"/>
              </w:numPr>
              <w:tabs>
                <w:tab w:val="left" w:pos="286"/>
              </w:tabs>
              <w:spacing w:before="42"/>
              <w:ind w:left="286" w:hanging="179"/>
              <w:jc w:val="both"/>
              <w:rPr>
                <w:sz w:val="24"/>
              </w:rPr>
            </w:pPr>
            <w:r>
              <w:rPr>
                <w:sz w:val="24"/>
              </w:rPr>
              <w:t>HS</w:t>
            </w:r>
            <w:r>
              <w:rPr>
                <w:spacing w:val="-2"/>
                <w:sz w:val="24"/>
              </w:rPr>
              <w:t xml:space="preserve"> </w:t>
            </w:r>
            <w:r>
              <w:rPr>
                <w:sz w:val="24"/>
              </w:rPr>
              <w:t>hoạt</w:t>
            </w:r>
            <w:r>
              <w:rPr>
                <w:spacing w:val="-1"/>
                <w:sz w:val="24"/>
              </w:rPr>
              <w:t xml:space="preserve"> </w:t>
            </w:r>
            <w:r>
              <w:rPr>
                <w:sz w:val="24"/>
              </w:rPr>
              <w:t>động nhóm</w:t>
            </w:r>
            <w:r>
              <w:rPr>
                <w:spacing w:val="-1"/>
                <w:sz w:val="24"/>
              </w:rPr>
              <w:t xml:space="preserve"> </w:t>
            </w:r>
            <w:r>
              <w:rPr>
                <w:sz w:val="24"/>
              </w:rPr>
              <w:t>4,</w:t>
            </w:r>
            <w:r>
              <w:rPr>
                <w:spacing w:val="-1"/>
                <w:sz w:val="24"/>
              </w:rPr>
              <w:t xml:space="preserve"> </w:t>
            </w:r>
            <w:r>
              <w:rPr>
                <w:sz w:val="24"/>
              </w:rPr>
              <w:t>thống nhất</w:t>
            </w:r>
            <w:r>
              <w:rPr>
                <w:spacing w:val="-2"/>
                <w:sz w:val="24"/>
              </w:rPr>
              <w:t xml:space="preserve"> </w:t>
            </w:r>
            <w:r>
              <w:rPr>
                <w:sz w:val="24"/>
              </w:rPr>
              <w:t xml:space="preserve">kết </w:t>
            </w:r>
            <w:r>
              <w:rPr>
                <w:spacing w:val="-4"/>
                <w:sz w:val="24"/>
              </w:rPr>
              <w:t>quả.</w:t>
            </w:r>
          </w:p>
          <w:p w:rsidR="00D74C58" w:rsidRDefault="00901FA9">
            <w:pPr>
              <w:pStyle w:val="TableParagraph"/>
              <w:numPr>
                <w:ilvl w:val="0"/>
                <w:numId w:val="39"/>
              </w:numPr>
              <w:tabs>
                <w:tab w:val="left" w:pos="297"/>
              </w:tabs>
              <w:spacing w:before="40" w:line="276" w:lineRule="auto"/>
              <w:ind w:right="94" w:firstLine="0"/>
              <w:jc w:val="both"/>
              <w:rPr>
                <w:sz w:val="24"/>
              </w:rPr>
            </w:pPr>
            <w:r>
              <w:rPr>
                <w:sz w:val="24"/>
              </w:rPr>
              <w:t xml:space="preserve">HS chơi trò chơi </w:t>
            </w:r>
            <w:r>
              <w:rPr>
                <w:i/>
                <w:sz w:val="24"/>
              </w:rPr>
              <w:t xml:space="preserve">Mảnh ghép hoàn hảo </w:t>
            </w:r>
            <w:r>
              <w:rPr>
                <w:sz w:val="24"/>
              </w:rPr>
              <w:t>để chữa bài trước lớp: GV treo các thẻ câu có chừa chỗ trống trên bảng. HS dán</w:t>
            </w:r>
            <w:r>
              <w:rPr>
                <w:spacing w:val="-6"/>
                <w:sz w:val="24"/>
              </w:rPr>
              <w:t xml:space="preserve"> </w:t>
            </w:r>
            <w:r>
              <w:rPr>
                <w:sz w:val="24"/>
              </w:rPr>
              <w:t>các</w:t>
            </w:r>
            <w:r>
              <w:rPr>
                <w:spacing w:val="-6"/>
                <w:sz w:val="24"/>
              </w:rPr>
              <w:t xml:space="preserve"> </w:t>
            </w:r>
            <w:r>
              <w:rPr>
                <w:sz w:val="24"/>
              </w:rPr>
              <w:t>thẻ</w:t>
            </w:r>
            <w:r>
              <w:rPr>
                <w:spacing w:val="-6"/>
                <w:sz w:val="24"/>
              </w:rPr>
              <w:t xml:space="preserve"> </w:t>
            </w:r>
            <w:r>
              <w:rPr>
                <w:sz w:val="24"/>
              </w:rPr>
              <w:t>từ</w:t>
            </w:r>
            <w:r>
              <w:rPr>
                <w:spacing w:val="-6"/>
                <w:sz w:val="24"/>
              </w:rPr>
              <w:t xml:space="preserve"> </w:t>
            </w:r>
            <w:r>
              <w:rPr>
                <w:sz w:val="24"/>
              </w:rPr>
              <w:t>ghi</w:t>
            </w:r>
            <w:r>
              <w:rPr>
                <w:spacing w:val="-6"/>
                <w:sz w:val="24"/>
              </w:rPr>
              <w:t xml:space="preserve"> </w:t>
            </w:r>
            <w:r>
              <w:rPr>
                <w:sz w:val="24"/>
              </w:rPr>
              <w:t>cặp</w:t>
            </w:r>
            <w:r>
              <w:rPr>
                <w:spacing w:val="-6"/>
                <w:sz w:val="24"/>
              </w:rPr>
              <w:t xml:space="preserve"> </w:t>
            </w:r>
            <w:r>
              <w:rPr>
                <w:sz w:val="24"/>
              </w:rPr>
              <w:t>kết</w:t>
            </w:r>
            <w:r>
              <w:rPr>
                <w:spacing w:val="-5"/>
                <w:sz w:val="24"/>
              </w:rPr>
              <w:t xml:space="preserve"> </w:t>
            </w:r>
            <w:r>
              <w:rPr>
                <w:sz w:val="24"/>
              </w:rPr>
              <w:t>từ</w:t>
            </w:r>
            <w:r>
              <w:rPr>
                <w:spacing w:val="-6"/>
                <w:sz w:val="24"/>
              </w:rPr>
              <w:t xml:space="preserve"> </w:t>
            </w:r>
            <w:r>
              <w:rPr>
                <w:sz w:val="24"/>
              </w:rPr>
              <w:t>thích</w:t>
            </w:r>
            <w:r>
              <w:rPr>
                <w:spacing w:val="-6"/>
                <w:sz w:val="24"/>
              </w:rPr>
              <w:t xml:space="preserve"> </w:t>
            </w:r>
            <w:r>
              <w:rPr>
                <w:sz w:val="24"/>
              </w:rPr>
              <w:t>hợp</w:t>
            </w:r>
            <w:r>
              <w:rPr>
                <w:spacing w:val="-6"/>
                <w:sz w:val="24"/>
              </w:rPr>
              <w:t xml:space="preserve"> </w:t>
            </w:r>
            <w:r>
              <w:rPr>
                <w:sz w:val="24"/>
              </w:rPr>
              <w:t>vào</w:t>
            </w:r>
            <w:r>
              <w:rPr>
                <w:spacing w:val="-6"/>
                <w:sz w:val="24"/>
              </w:rPr>
              <w:t xml:space="preserve"> </w:t>
            </w:r>
            <w:r>
              <w:rPr>
                <w:sz w:val="24"/>
              </w:rPr>
              <w:t>chỗ</w:t>
            </w:r>
            <w:r>
              <w:rPr>
                <w:spacing w:val="-6"/>
                <w:sz w:val="24"/>
              </w:rPr>
              <w:t xml:space="preserve"> </w:t>
            </w:r>
            <w:r>
              <w:rPr>
                <w:sz w:val="24"/>
              </w:rPr>
              <w:t>trống.</w:t>
            </w:r>
            <w:r>
              <w:rPr>
                <w:spacing w:val="-6"/>
                <w:sz w:val="24"/>
              </w:rPr>
              <w:t xml:space="preserve"> </w:t>
            </w:r>
            <w:r>
              <w:rPr>
                <w:sz w:val="24"/>
              </w:rPr>
              <w:t>Nhóm nào hoàn thành nhanh và đúng nhất là nhóm chiến thắng.</w:t>
            </w:r>
          </w:p>
          <w:p w:rsidR="00D74C58" w:rsidRDefault="00901FA9">
            <w:pPr>
              <w:pStyle w:val="TableParagraph"/>
              <w:numPr>
                <w:ilvl w:val="0"/>
                <w:numId w:val="39"/>
              </w:numPr>
              <w:tabs>
                <w:tab w:val="left" w:pos="286"/>
              </w:tabs>
              <w:spacing w:before="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73"/>
              </w:numPr>
              <w:tabs>
                <w:tab w:val="left" w:pos="305"/>
              </w:tabs>
              <w:spacing w:line="276" w:lineRule="auto"/>
              <w:ind w:right="95" w:firstLine="0"/>
              <w:jc w:val="both"/>
              <w:rPr>
                <w:sz w:val="24"/>
              </w:rPr>
            </w:pPr>
            <w:r>
              <w:rPr>
                <w:sz w:val="24"/>
              </w:rPr>
              <w:t>Chọn được cặp kết từ phù hợp với mỗi câu.</w:t>
            </w:r>
          </w:p>
          <w:p w:rsidR="00D74C58" w:rsidRDefault="00901FA9">
            <w:pPr>
              <w:pStyle w:val="TableParagraph"/>
              <w:numPr>
                <w:ilvl w:val="0"/>
                <w:numId w:val="373"/>
              </w:numPr>
              <w:tabs>
                <w:tab w:val="left" w:pos="354"/>
              </w:tabs>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2"/>
              <w:ind w:left="108"/>
              <w:jc w:val="both"/>
              <w:rPr>
                <w:sz w:val="24"/>
              </w:rPr>
            </w:pPr>
            <w:r>
              <w:rPr>
                <w:sz w:val="24"/>
              </w:rPr>
              <w:t>thực</w:t>
            </w:r>
            <w:r>
              <w:rPr>
                <w:spacing w:val="-2"/>
                <w:sz w:val="24"/>
              </w:rPr>
              <w:t xml:space="preserve"> </w:t>
            </w:r>
            <w:r>
              <w:rPr>
                <w:sz w:val="24"/>
              </w:rPr>
              <w:t>hiện</w:t>
            </w:r>
            <w:r>
              <w:rPr>
                <w:spacing w:val="-1"/>
                <w:sz w:val="24"/>
              </w:rPr>
              <w:t xml:space="preserve"> </w:t>
            </w:r>
            <w:r>
              <w:rPr>
                <w:sz w:val="24"/>
              </w:rPr>
              <w:t>yêu</w:t>
            </w:r>
            <w:r>
              <w:rPr>
                <w:spacing w:val="-2"/>
                <w:sz w:val="24"/>
              </w:rPr>
              <w:t xml:space="preserve"> </w:t>
            </w:r>
            <w:r>
              <w:rPr>
                <w:spacing w:val="-4"/>
                <w:sz w:val="24"/>
              </w:rPr>
              <w:t>cầu.</w:t>
            </w:r>
          </w:p>
          <w:p w:rsidR="00D74C58" w:rsidRDefault="00901FA9">
            <w:pPr>
              <w:pStyle w:val="TableParagraph"/>
              <w:numPr>
                <w:ilvl w:val="0"/>
                <w:numId w:val="373"/>
              </w:numPr>
              <w:tabs>
                <w:tab w:val="left" w:pos="377"/>
              </w:tabs>
              <w:spacing w:before="41"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809"/>
        </w:trPr>
        <w:tc>
          <w:tcPr>
            <w:tcW w:w="5954" w:type="dxa"/>
          </w:tcPr>
          <w:p w:rsidR="00D74C58" w:rsidRDefault="00901FA9">
            <w:pPr>
              <w:pStyle w:val="TableParagraph"/>
              <w:spacing w:before="1"/>
              <w:rPr>
                <w:b/>
                <w:i/>
                <w:sz w:val="24"/>
              </w:rPr>
            </w:pPr>
            <w:r>
              <w:rPr>
                <w:b/>
                <w:i/>
                <w:sz w:val="24"/>
              </w:rPr>
              <w:t>2.3.</w:t>
            </w:r>
            <w:r>
              <w:rPr>
                <w:b/>
                <w:i/>
                <w:spacing w:val="-2"/>
                <w:sz w:val="24"/>
              </w:rPr>
              <w:t xml:space="preserve"> </w:t>
            </w:r>
            <w:r>
              <w:rPr>
                <w:b/>
                <w:i/>
                <w:sz w:val="24"/>
              </w:rPr>
              <w:t>Tìm</w:t>
            </w:r>
            <w:r>
              <w:rPr>
                <w:b/>
                <w:i/>
                <w:spacing w:val="-1"/>
                <w:sz w:val="24"/>
              </w:rPr>
              <w:t xml:space="preserve"> </w:t>
            </w:r>
            <w:r>
              <w:rPr>
                <w:b/>
                <w:i/>
                <w:sz w:val="24"/>
              </w:rPr>
              <w:t>cặp</w:t>
            </w:r>
            <w:r>
              <w:rPr>
                <w:b/>
                <w:i/>
                <w:spacing w:val="-3"/>
                <w:sz w:val="24"/>
              </w:rPr>
              <w:t xml:space="preserve"> </w:t>
            </w:r>
            <w:r>
              <w:rPr>
                <w:b/>
                <w:i/>
                <w:sz w:val="24"/>
              </w:rPr>
              <w:t>kết</w:t>
            </w:r>
            <w:r>
              <w:rPr>
                <w:b/>
                <w:i/>
                <w:spacing w:val="-1"/>
                <w:sz w:val="24"/>
              </w:rPr>
              <w:t xml:space="preserve"> </w:t>
            </w:r>
            <w:r>
              <w:rPr>
                <w:b/>
                <w:i/>
                <w:sz w:val="24"/>
              </w:rPr>
              <w:t>từ</w:t>
            </w:r>
            <w:r>
              <w:rPr>
                <w:b/>
                <w:i/>
                <w:spacing w:val="-1"/>
                <w:sz w:val="24"/>
              </w:rPr>
              <w:t xml:space="preserve"> </w:t>
            </w:r>
            <w:r>
              <w:rPr>
                <w:b/>
                <w:i/>
                <w:sz w:val="24"/>
              </w:rPr>
              <w:t>nối</w:t>
            </w:r>
            <w:r>
              <w:rPr>
                <w:b/>
                <w:i/>
                <w:spacing w:val="-1"/>
                <w:sz w:val="24"/>
              </w:rPr>
              <w:t xml:space="preserve"> </w:t>
            </w:r>
            <w:r>
              <w:rPr>
                <w:b/>
                <w:i/>
                <w:sz w:val="24"/>
              </w:rPr>
              <w:t>các</w:t>
            </w:r>
            <w:r>
              <w:rPr>
                <w:b/>
                <w:i/>
                <w:spacing w:val="-1"/>
                <w:sz w:val="24"/>
              </w:rPr>
              <w:t xml:space="preserve"> </w:t>
            </w:r>
            <w:r>
              <w:rPr>
                <w:b/>
                <w:i/>
                <w:sz w:val="24"/>
              </w:rPr>
              <w:t>vế</w:t>
            </w:r>
            <w:r>
              <w:rPr>
                <w:b/>
                <w:i/>
                <w:spacing w:val="-1"/>
                <w:sz w:val="24"/>
              </w:rPr>
              <w:t xml:space="preserve"> </w:t>
            </w:r>
            <w:r>
              <w:rPr>
                <w:b/>
                <w:i/>
                <w:sz w:val="24"/>
              </w:rPr>
              <w:t>với</w:t>
            </w:r>
            <w:r>
              <w:rPr>
                <w:b/>
                <w:i/>
                <w:spacing w:val="-1"/>
                <w:sz w:val="24"/>
              </w:rPr>
              <w:t xml:space="preserve"> </w:t>
            </w:r>
            <w:r>
              <w:rPr>
                <w:b/>
                <w:i/>
                <w:sz w:val="24"/>
              </w:rPr>
              <w:t>nhau</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0"/>
                <w:numId w:val="38"/>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38"/>
              </w:numPr>
              <w:tabs>
                <w:tab w:val="left" w:pos="287"/>
              </w:tabs>
              <w:spacing w:before="42"/>
              <w:rPr>
                <w:sz w:val="24"/>
              </w:rPr>
            </w:pPr>
            <w:r>
              <w:rPr>
                <w:sz w:val="24"/>
              </w:rPr>
              <w:t>HS</w:t>
            </w:r>
            <w:r>
              <w:rPr>
                <w:spacing w:val="-2"/>
                <w:sz w:val="24"/>
              </w:rPr>
              <w:t xml:space="preserve"> </w:t>
            </w:r>
            <w:r>
              <w:rPr>
                <w:sz w:val="24"/>
              </w:rPr>
              <w:t>thảo luận</w:t>
            </w:r>
            <w:r>
              <w:rPr>
                <w:spacing w:val="-1"/>
                <w:sz w:val="24"/>
              </w:rPr>
              <w:t xml:space="preserve"> </w:t>
            </w:r>
            <w:r>
              <w:rPr>
                <w:sz w:val="24"/>
              </w:rPr>
              <w:t>nhóm 4</w:t>
            </w:r>
            <w:r>
              <w:rPr>
                <w:spacing w:val="-1"/>
                <w:sz w:val="24"/>
              </w:rPr>
              <w:t xml:space="preserve"> </w:t>
            </w:r>
            <w:r>
              <w:rPr>
                <w:sz w:val="24"/>
              </w:rPr>
              <w:t>theo kĩ</w:t>
            </w:r>
            <w:r>
              <w:rPr>
                <w:spacing w:val="-1"/>
                <w:sz w:val="24"/>
              </w:rPr>
              <w:t xml:space="preserve"> </w:t>
            </w:r>
            <w:r>
              <w:rPr>
                <w:sz w:val="24"/>
              </w:rPr>
              <w:t>thuật</w:t>
            </w:r>
            <w:r>
              <w:rPr>
                <w:spacing w:val="-1"/>
                <w:sz w:val="24"/>
              </w:rPr>
              <w:t xml:space="preserve"> </w:t>
            </w:r>
            <w:r>
              <w:rPr>
                <w:i/>
                <w:sz w:val="24"/>
              </w:rPr>
              <w:t>Khăn</w:t>
            </w:r>
            <w:r>
              <w:rPr>
                <w:i/>
                <w:spacing w:val="-1"/>
                <w:sz w:val="24"/>
              </w:rPr>
              <w:t xml:space="preserve"> </w:t>
            </w:r>
            <w:r>
              <w:rPr>
                <w:i/>
                <w:sz w:val="24"/>
              </w:rPr>
              <w:t xml:space="preserve">trải </w:t>
            </w:r>
            <w:r>
              <w:rPr>
                <w:i/>
                <w:spacing w:val="-4"/>
                <w:sz w:val="24"/>
              </w:rPr>
              <w:t>bàn</w:t>
            </w:r>
            <w:r>
              <w:rPr>
                <w:spacing w:val="-4"/>
                <w:sz w:val="24"/>
              </w:rPr>
              <w:t>.</w:t>
            </w:r>
          </w:p>
          <w:p w:rsidR="00D74C58" w:rsidRDefault="00901FA9">
            <w:pPr>
              <w:pStyle w:val="TableParagraph"/>
              <w:numPr>
                <w:ilvl w:val="0"/>
                <w:numId w:val="38"/>
              </w:numPr>
              <w:tabs>
                <w:tab w:val="left" w:pos="287"/>
              </w:tabs>
              <w:spacing w:before="41"/>
              <w:rPr>
                <w:sz w:val="24"/>
              </w:rPr>
            </w:pPr>
            <w:r>
              <w:rPr>
                <w:sz w:val="24"/>
              </w:rPr>
              <w:t>HS</w:t>
            </w:r>
            <w:r>
              <w:rPr>
                <w:spacing w:val="-5"/>
                <w:sz w:val="24"/>
              </w:rPr>
              <w:t xml:space="preserve"> </w:t>
            </w:r>
            <w:r>
              <w:rPr>
                <w:sz w:val="24"/>
              </w:rPr>
              <w:t>chia</w:t>
            </w:r>
            <w:r>
              <w:rPr>
                <w:spacing w:val="-1"/>
                <w:sz w:val="24"/>
              </w:rPr>
              <w:t xml:space="preserve"> </w:t>
            </w:r>
            <w:r>
              <w:rPr>
                <w:sz w:val="24"/>
              </w:rPr>
              <w:t>sẻ,</w:t>
            </w:r>
            <w:r>
              <w:rPr>
                <w:spacing w:val="-1"/>
                <w:sz w:val="24"/>
              </w:rPr>
              <w:t xml:space="preserve"> </w:t>
            </w:r>
            <w:r>
              <w:rPr>
                <w:sz w:val="24"/>
              </w:rPr>
              <w:t>thống</w:t>
            </w:r>
            <w:r>
              <w:rPr>
                <w:spacing w:val="-2"/>
                <w:sz w:val="24"/>
              </w:rPr>
              <w:t xml:space="preserve"> </w:t>
            </w:r>
            <w:r>
              <w:rPr>
                <w:sz w:val="24"/>
              </w:rPr>
              <w:t>nhất</w:t>
            </w:r>
            <w:r>
              <w:rPr>
                <w:spacing w:val="-2"/>
                <w:sz w:val="24"/>
              </w:rPr>
              <w:t xml:space="preserve"> </w:t>
            </w:r>
            <w:r>
              <w:rPr>
                <w:sz w:val="24"/>
              </w:rPr>
              <w:t>kết</w:t>
            </w:r>
            <w:r>
              <w:rPr>
                <w:spacing w:val="-1"/>
                <w:sz w:val="24"/>
              </w:rPr>
              <w:t xml:space="preserve"> </w:t>
            </w:r>
            <w:r>
              <w:rPr>
                <w:sz w:val="24"/>
              </w:rPr>
              <w:t>quả</w:t>
            </w:r>
            <w:r>
              <w:rPr>
                <w:spacing w:val="-1"/>
                <w:sz w:val="24"/>
              </w:rPr>
              <w:t xml:space="preserve"> </w:t>
            </w:r>
            <w:r>
              <w:rPr>
                <w:sz w:val="24"/>
              </w:rPr>
              <w:t>trong</w:t>
            </w:r>
            <w:r>
              <w:rPr>
                <w:spacing w:val="-3"/>
                <w:sz w:val="24"/>
              </w:rPr>
              <w:t xml:space="preserve"> </w:t>
            </w:r>
            <w:r>
              <w:rPr>
                <w:sz w:val="24"/>
              </w:rPr>
              <w:t>nhóm</w:t>
            </w:r>
            <w:r>
              <w:rPr>
                <w:spacing w:val="-2"/>
                <w:sz w:val="24"/>
              </w:rPr>
              <w:t xml:space="preserve"> </w:t>
            </w:r>
            <w:r>
              <w:rPr>
                <w:sz w:val="24"/>
              </w:rPr>
              <w:t>4.</w:t>
            </w:r>
            <w:r>
              <w:rPr>
                <w:spacing w:val="-2"/>
                <w:sz w:val="24"/>
              </w:rPr>
              <w:t xml:space="preserve"> </w:t>
            </w:r>
            <w:r>
              <w:rPr>
                <w:sz w:val="24"/>
              </w:rPr>
              <w:t>(Gợi</w:t>
            </w:r>
            <w:r>
              <w:rPr>
                <w:spacing w:val="-2"/>
                <w:sz w:val="24"/>
              </w:rPr>
              <w:t xml:space="preserve"> </w:t>
            </w:r>
            <w:r>
              <w:rPr>
                <w:spacing w:val="-5"/>
                <w:sz w:val="24"/>
              </w:rPr>
              <w:t>ý:</w:t>
            </w:r>
          </w:p>
          <w:p w:rsidR="00D74C58" w:rsidRDefault="00901FA9">
            <w:pPr>
              <w:pStyle w:val="TableParagraph"/>
              <w:spacing w:before="42" w:line="276" w:lineRule="auto"/>
              <w:ind w:right="95" w:firstLine="141"/>
              <w:jc w:val="both"/>
              <w:rPr>
                <w:i/>
                <w:sz w:val="24"/>
              </w:rPr>
            </w:pPr>
            <w:r>
              <w:rPr>
                <w:i/>
                <w:sz w:val="24"/>
              </w:rPr>
              <w:t>+</w:t>
            </w:r>
            <w:r>
              <w:rPr>
                <w:i/>
                <w:spacing w:val="-8"/>
                <w:sz w:val="24"/>
              </w:rPr>
              <w:t xml:space="preserve"> </w:t>
            </w:r>
            <w:r>
              <w:rPr>
                <w:i/>
                <w:sz w:val="24"/>
              </w:rPr>
              <w:t>Các</w:t>
            </w:r>
            <w:r>
              <w:rPr>
                <w:i/>
                <w:spacing w:val="-8"/>
                <w:sz w:val="24"/>
              </w:rPr>
              <w:t xml:space="preserve"> </w:t>
            </w:r>
            <w:r>
              <w:rPr>
                <w:i/>
                <w:sz w:val="24"/>
              </w:rPr>
              <w:t>cặp</w:t>
            </w:r>
            <w:r>
              <w:rPr>
                <w:i/>
                <w:spacing w:val="-8"/>
                <w:sz w:val="24"/>
              </w:rPr>
              <w:t xml:space="preserve"> </w:t>
            </w:r>
            <w:r>
              <w:rPr>
                <w:i/>
                <w:sz w:val="24"/>
              </w:rPr>
              <w:t>kết</w:t>
            </w:r>
            <w:r>
              <w:rPr>
                <w:i/>
                <w:spacing w:val="-8"/>
                <w:sz w:val="24"/>
              </w:rPr>
              <w:t xml:space="preserve"> </w:t>
            </w:r>
            <w:r>
              <w:rPr>
                <w:i/>
                <w:sz w:val="24"/>
              </w:rPr>
              <w:t>từ</w:t>
            </w:r>
            <w:r>
              <w:rPr>
                <w:i/>
                <w:spacing w:val="-9"/>
                <w:sz w:val="24"/>
              </w:rPr>
              <w:t xml:space="preserve"> </w:t>
            </w:r>
            <w:r>
              <w:rPr>
                <w:i/>
                <w:sz w:val="24"/>
              </w:rPr>
              <w:t>có</w:t>
            </w:r>
            <w:r>
              <w:rPr>
                <w:i/>
                <w:spacing w:val="-8"/>
                <w:sz w:val="24"/>
              </w:rPr>
              <w:t xml:space="preserve"> </w:t>
            </w:r>
            <w:r>
              <w:rPr>
                <w:i/>
                <w:sz w:val="24"/>
              </w:rPr>
              <w:t>thể</w:t>
            </w:r>
            <w:r>
              <w:rPr>
                <w:i/>
                <w:spacing w:val="-8"/>
                <w:sz w:val="24"/>
              </w:rPr>
              <w:t xml:space="preserve"> </w:t>
            </w:r>
            <w:r>
              <w:rPr>
                <w:i/>
                <w:sz w:val="24"/>
              </w:rPr>
              <w:t>sử</w:t>
            </w:r>
            <w:r>
              <w:rPr>
                <w:i/>
                <w:spacing w:val="-9"/>
                <w:sz w:val="24"/>
              </w:rPr>
              <w:t xml:space="preserve"> </w:t>
            </w:r>
            <w:r>
              <w:rPr>
                <w:i/>
                <w:sz w:val="24"/>
              </w:rPr>
              <w:t>dụng:</w:t>
            </w:r>
            <w:r>
              <w:rPr>
                <w:i/>
                <w:spacing w:val="-8"/>
                <w:sz w:val="24"/>
              </w:rPr>
              <w:t xml:space="preserve"> </w:t>
            </w:r>
            <w:r>
              <w:rPr>
                <w:i/>
                <w:sz w:val="24"/>
              </w:rPr>
              <w:t>Vì</w:t>
            </w:r>
            <w:r>
              <w:rPr>
                <w:i/>
                <w:spacing w:val="-8"/>
                <w:sz w:val="24"/>
              </w:rPr>
              <w:t xml:space="preserve"> </w:t>
            </w:r>
            <w:r>
              <w:rPr>
                <w:i/>
                <w:sz w:val="24"/>
              </w:rPr>
              <w:t>...</w:t>
            </w:r>
            <w:r>
              <w:rPr>
                <w:i/>
                <w:spacing w:val="-8"/>
                <w:sz w:val="24"/>
              </w:rPr>
              <w:t xml:space="preserve"> </w:t>
            </w:r>
            <w:r>
              <w:rPr>
                <w:i/>
                <w:sz w:val="24"/>
              </w:rPr>
              <w:t>nên</w:t>
            </w:r>
            <w:r>
              <w:rPr>
                <w:i/>
                <w:spacing w:val="-8"/>
                <w:sz w:val="24"/>
              </w:rPr>
              <w:t xml:space="preserve"> </w:t>
            </w:r>
            <w:r>
              <w:rPr>
                <w:i/>
                <w:sz w:val="24"/>
              </w:rPr>
              <w:t>.../</w:t>
            </w:r>
            <w:r>
              <w:rPr>
                <w:i/>
                <w:spacing w:val="-8"/>
                <w:sz w:val="24"/>
              </w:rPr>
              <w:t xml:space="preserve"> </w:t>
            </w:r>
            <w:r>
              <w:rPr>
                <w:i/>
                <w:sz w:val="24"/>
              </w:rPr>
              <w:t>Do</w:t>
            </w:r>
            <w:r>
              <w:rPr>
                <w:i/>
                <w:spacing w:val="-8"/>
                <w:sz w:val="24"/>
              </w:rPr>
              <w:t xml:space="preserve"> </w:t>
            </w:r>
            <w:r>
              <w:rPr>
                <w:i/>
                <w:sz w:val="24"/>
              </w:rPr>
              <w:t>...</w:t>
            </w:r>
            <w:r>
              <w:rPr>
                <w:i/>
                <w:spacing w:val="-8"/>
                <w:sz w:val="24"/>
              </w:rPr>
              <w:t xml:space="preserve"> </w:t>
            </w:r>
            <w:r>
              <w:rPr>
                <w:i/>
                <w:sz w:val="24"/>
              </w:rPr>
              <w:t>nên</w:t>
            </w:r>
            <w:r>
              <w:rPr>
                <w:i/>
                <w:spacing w:val="-8"/>
                <w:sz w:val="24"/>
              </w:rPr>
              <w:t xml:space="preserve"> </w:t>
            </w:r>
            <w:r>
              <w:rPr>
                <w:i/>
                <w:sz w:val="24"/>
              </w:rPr>
              <w:t>.../ Nhờ ... nên .../ Nếu ... thì .../ Hễ … thì …/…</w:t>
            </w:r>
          </w:p>
          <w:p w:rsidR="00D74C58" w:rsidRDefault="00901FA9">
            <w:pPr>
              <w:pStyle w:val="TableParagraph"/>
              <w:spacing w:line="276" w:lineRule="auto"/>
              <w:ind w:right="95" w:firstLine="141"/>
              <w:jc w:val="both"/>
              <w:rPr>
                <w:i/>
                <w:sz w:val="24"/>
              </w:rPr>
            </w:pPr>
            <w:r>
              <w:rPr>
                <w:i/>
                <w:sz w:val="24"/>
              </w:rPr>
              <w:t>+ Cặp kết từ Vì … nên …/ Do … nên …/ Nhờ … nên … biểu</w:t>
            </w:r>
            <w:r>
              <w:rPr>
                <w:i/>
                <w:spacing w:val="-10"/>
                <w:sz w:val="24"/>
              </w:rPr>
              <w:t xml:space="preserve"> </w:t>
            </w:r>
            <w:r>
              <w:rPr>
                <w:i/>
                <w:sz w:val="24"/>
              </w:rPr>
              <w:t>thị</w:t>
            </w:r>
            <w:r>
              <w:rPr>
                <w:i/>
                <w:spacing w:val="-10"/>
                <w:sz w:val="24"/>
              </w:rPr>
              <w:t xml:space="preserve"> </w:t>
            </w:r>
            <w:r>
              <w:rPr>
                <w:i/>
                <w:sz w:val="24"/>
              </w:rPr>
              <w:t>mối</w:t>
            </w:r>
            <w:r>
              <w:rPr>
                <w:i/>
                <w:spacing w:val="-11"/>
                <w:sz w:val="24"/>
              </w:rPr>
              <w:t xml:space="preserve"> </w:t>
            </w:r>
            <w:r>
              <w:rPr>
                <w:i/>
                <w:sz w:val="24"/>
              </w:rPr>
              <w:t>quan</w:t>
            </w:r>
            <w:r>
              <w:rPr>
                <w:i/>
                <w:spacing w:val="-11"/>
                <w:sz w:val="24"/>
              </w:rPr>
              <w:t xml:space="preserve"> </w:t>
            </w:r>
            <w:r>
              <w:rPr>
                <w:i/>
                <w:sz w:val="24"/>
              </w:rPr>
              <w:t>hệ</w:t>
            </w:r>
            <w:r>
              <w:rPr>
                <w:i/>
                <w:spacing w:val="-10"/>
                <w:sz w:val="24"/>
              </w:rPr>
              <w:t xml:space="preserve"> </w:t>
            </w:r>
            <w:r>
              <w:rPr>
                <w:i/>
                <w:sz w:val="24"/>
              </w:rPr>
              <w:t>nguyên</w:t>
            </w:r>
            <w:r>
              <w:rPr>
                <w:i/>
                <w:spacing w:val="-11"/>
                <w:sz w:val="24"/>
              </w:rPr>
              <w:t xml:space="preserve"> </w:t>
            </w:r>
            <w:r>
              <w:rPr>
                <w:i/>
                <w:sz w:val="24"/>
              </w:rPr>
              <w:t>nhân</w:t>
            </w:r>
            <w:r>
              <w:rPr>
                <w:i/>
                <w:spacing w:val="-11"/>
                <w:sz w:val="24"/>
              </w:rPr>
              <w:t xml:space="preserve"> </w:t>
            </w:r>
            <w:r>
              <w:rPr>
                <w:i/>
                <w:sz w:val="24"/>
              </w:rPr>
              <w:t>–</w:t>
            </w:r>
            <w:r>
              <w:rPr>
                <w:i/>
                <w:spacing w:val="-11"/>
                <w:sz w:val="24"/>
              </w:rPr>
              <w:t xml:space="preserve"> </w:t>
            </w:r>
            <w:r>
              <w:rPr>
                <w:i/>
                <w:sz w:val="24"/>
              </w:rPr>
              <w:t>kết</w:t>
            </w:r>
            <w:r>
              <w:rPr>
                <w:i/>
                <w:spacing w:val="-10"/>
                <w:sz w:val="24"/>
              </w:rPr>
              <w:t xml:space="preserve"> </w:t>
            </w:r>
            <w:r>
              <w:rPr>
                <w:i/>
                <w:sz w:val="24"/>
              </w:rPr>
              <w:t>quả</w:t>
            </w:r>
            <w:r>
              <w:rPr>
                <w:i/>
                <w:spacing w:val="-11"/>
                <w:sz w:val="24"/>
              </w:rPr>
              <w:t xml:space="preserve"> </w:t>
            </w:r>
            <w:r>
              <w:rPr>
                <w:i/>
                <w:sz w:val="24"/>
              </w:rPr>
              <w:t>giữa</w:t>
            </w:r>
            <w:r>
              <w:rPr>
                <w:i/>
                <w:spacing w:val="-11"/>
                <w:sz w:val="24"/>
              </w:rPr>
              <w:t xml:space="preserve"> </w:t>
            </w:r>
            <w:r>
              <w:rPr>
                <w:i/>
                <w:sz w:val="24"/>
              </w:rPr>
              <w:t>hai</w:t>
            </w:r>
            <w:r>
              <w:rPr>
                <w:i/>
                <w:spacing w:val="-11"/>
                <w:sz w:val="24"/>
              </w:rPr>
              <w:t xml:space="preserve"> </w:t>
            </w:r>
            <w:r>
              <w:rPr>
                <w:i/>
                <w:sz w:val="24"/>
              </w:rPr>
              <w:t>vế</w:t>
            </w:r>
            <w:r>
              <w:rPr>
                <w:i/>
                <w:spacing w:val="-10"/>
                <w:sz w:val="24"/>
              </w:rPr>
              <w:t xml:space="preserve"> </w:t>
            </w:r>
            <w:r>
              <w:rPr>
                <w:i/>
                <w:sz w:val="24"/>
              </w:rPr>
              <w:t>câu; cặp kết từ Nếu … thì …/ Hễ … thì … biểu thị mối quan hệ điều kiện, giả thiết – kết quả giữa hai vế câu;...</w:t>
            </w:r>
          </w:p>
          <w:p w:rsidR="00D74C58" w:rsidRDefault="00901FA9">
            <w:pPr>
              <w:pStyle w:val="TableParagraph"/>
              <w:jc w:val="both"/>
              <w:rPr>
                <w:sz w:val="24"/>
              </w:rPr>
            </w:pPr>
            <w:r>
              <w:rPr>
                <w:b/>
                <w:sz w:val="24"/>
              </w:rPr>
              <w:t>Lưu</w:t>
            </w:r>
            <w:r>
              <w:rPr>
                <w:b/>
                <w:spacing w:val="9"/>
                <w:sz w:val="24"/>
              </w:rPr>
              <w:t xml:space="preserve"> </w:t>
            </w:r>
            <w:r>
              <w:rPr>
                <w:b/>
                <w:sz w:val="24"/>
              </w:rPr>
              <w:t>ý:</w:t>
            </w:r>
            <w:r>
              <w:rPr>
                <w:b/>
                <w:spacing w:val="11"/>
                <w:sz w:val="24"/>
              </w:rPr>
              <w:t xml:space="preserve"> </w:t>
            </w:r>
            <w:r>
              <w:rPr>
                <w:sz w:val="24"/>
              </w:rPr>
              <w:t>HS</w:t>
            </w:r>
            <w:r>
              <w:rPr>
                <w:spacing w:val="11"/>
                <w:sz w:val="24"/>
              </w:rPr>
              <w:t xml:space="preserve"> </w:t>
            </w:r>
            <w:r>
              <w:rPr>
                <w:sz w:val="24"/>
              </w:rPr>
              <w:t>có</w:t>
            </w:r>
            <w:r>
              <w:rPr>
                <w:spacing w:val="10"/>
                <w:sz w:val="24"/>
              </w:rPr>
              <w:t xml:space="preserve"> </w:t>
            </w:r>
            <w:r>
              <w:rPr>
                <w:sz w:val="24"/>
              </w:rPr>
              <w:t>thể</w:t>
            </w:r>
            <w:r>
              <w:rPr>
                <w:spacing w:val="11"/>
                <w:sz w:val="24"/>
              </w:rPr>
              <w:t xml:space="preserve"> </w:t>
            </w:r>
            <w:r>
              <w:rPr>
                <w:sz w:val="24"/>
              </w:rPr>
              <w:t>sử</w:t>
            </w:r>
            <w:r>
              <w:rPr>
                <w:spacing w:val="9"/>
                <w:sz w:val="24"/>
              </w:rPr>
              <w:t xml:space="preserve"> </w:t>
            </w:r>
            <w:r>
              <w:rPr>
                <w:sz w:val="24"/>
              </w:rPr>
              <w:t>dụng</w:t>
            </w:r>
            <w:r>
              <w:rPr>
                <w:spacing w:val="10"/>
                <w:sz w:val="24"/>
              </w:rPr>
              <w:t xml:space="preserve"> </w:t>
            </w:r>
            <w:r>
              <w:rPr>
                <w:sz w:val="24"/>
              </w:rPr>
              <w:t>các</w:t>
            </w:r>
            <w:r>
              <w:rPr>
                <w:spacing w:val="10"/>
                <w:sz w:val="24"/>
              </w:rPr>
              <w:t xml:space="preserve"> </w:t>
            </w:r>
            <w:r>
              <w:rPr>
                <w:sz w:val="24"/>
              </w:rPr>
              <w:t>cặp</w:t>
            </w:r>
            <w:r>
              <w:rPr>
                <w:spacing w:val="10"/>
                <w:sz w:val="24"/>
              </w:rPr>
              <w:t xml:space="preserve"> </w:t>
            </w:r>
            <w:r>
              <w:rPr>
                <w:sz w:val="24"/>
              </w:rPr>
              <w:t>kết</w:t>
            </w:r>
            <w:r>
              <w:rPr>
                <w:spacing w:val="10"/>
                <w:sz w:val="24"/>
              </w:rPr>
              <w:t xml:space="preserve"> </w:t>
            </w:r>
            <w:r>
              <w:rPr>
                <w:sz w:val="24"/>
              </w:rPr>
              <w:t>từ</w:t>
            </w:r>
            <w:r>
              <w:rPr>
                <w:spacing w:val="10"/>
                <w:sz w:val="24"/>
              </w:rPr>
              <w:t xml:space="preserve"> </w:t>
            </w:r>
            <w:r>
              <w:rPr>
                <w:sz w:val="24"/>
              </w:rPr>
              <w:t>khác</w:t>
            </w:r>
            <w:r>
              <w:rPr>
                <w:spacing w:val="10"/>
                <w:sz w:val="24"/>
              </w:rPr>
              <w:t xml:space="preserve"> </w:t>
            </w:r>
            <w:r>
              <w:rPr>
                <w:sz w:val="24"/>
              </w:rPr>
              <w:t>miễn</w:t>
            </w:r>
            <w:r>
              <w:rPr>
                <w:spacing w:val="9"/>
                <w:sz w:val="24"/>
              </w:rPr>
              <w:t xml:space="preserve"> </w:t>
            </w:r>
            <w:r>
              <w:rPr>
                <w:sz w:val="24"/>
              </w:rPr>
              <w:t>hợp</w:t>
            </w:r>
            <w:r>
              <w:rPr>
                <w:spacing w:val="10"/>
                <w:sz w:val="24"/>
              </w:rPr>
              <w:t xml:space="preserve"> </w:t>
            </w:r>
            <w:r>
              <w:rPr>
                <w:spacing w:val="-5"/>
                <w:sz w:val="24"/>
              </w:rPr>
              <w:t>lí</w:t>
            </w:r>
          </w:p>
          <w:p w:rsidR="00D74C58" w:rsidRDefault="00901FA9">
            <w:pPr>
              <w:pStyle w:val="TableParagraph"/>
              <w:spacing w:before="41"/>
              <w:jc w:val="both"/>
              <w:rPr>
                <w:sz w:val="24"/>
              </w:rPr>
            </w:pPr>
            <w:r>
              <w:rPr>
                <w:sz w:val="24"/>
              </w:rPr>
              <w:t xml:space="preserve">về </w:t>
            </w:r>
            <w:r>
              <w:rPr>
                <w:spacing w:val="-2"/>
                <w:sz w:val="24"/>
              </w:rPr>
              <w:t>nghĩa.)</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72"/>
              </w:numPr>
              <w:tabs>
                <w:tab w:val="left" w:pos="330"/>
              </w:tabs>
              <w:spacing w:line="276" w:lineRule="auto"/>
              <w:ind w:right="93" w:firstLine="0"/>
              <w:jc w:val="both"/>
              <w:rPr>
                <w:sz w:val="24"/>
              </w:rPr>
            </w:pPr>
            <w:r>
              <w:rPr>
                <w:sz w:val="24"/>
              </w:rPr>
              <w:t>Tìm được cặp kết từ nối các vế với nhau và nêu được mối quan hệ về</w:t>
            </w:r>
            <w:r>
              <w:rPr>
                <w:spacing w:val="-8"/>
                <w:sz w:val="24"/>
              </w:rPr>
              <w:t xml:space="preserve"> </w:t>
            </w:r>
            <w:r>
              <w:rPr>
                <w:sz w:val="24"/>
              </w:rPr>
              <w:t>nghĩa</w:t>
            </w:r>
            <w:r>
              <w:rPr>
                <w:spacing w:val="-8"/>
                <w:sz w:val="24"/>
              </w:rPr>
              <w:t xml:space="preserve"> </w:t>
            </w:r>
            <w:r>
              <w:rPr>
                <w:sz w:val="24"/>
              </w:rPr>
              <w:t>giữa</w:t>
            </w:r>
            <w:r>
              <w:rPr>
                <w:spacing w:val="-8"/>
                <w:sz w:val="24"/>
              </w:rPr>
              <w:t xml:space="preserve"> </w:t>
            </w:r>
            <w:r>
              <w:rPr>
                <w:sz w:val="24"/>
              </w:rPr>
              <w:t>hai</w:t>
            </w:r>
            <w:r>
              <w:rPr>
                <w:spacing w:val="-8"/>
                <w:sz w:val="24"/>
              </w:rPr>
              <w:t xml:space="preserve"> </w:t>
            </w:r>
            <w:r>
              <w:rPr>
                <w:sz w:val="24"/>
              </w:rPr>
              <w:t>vế</w:t>
            </w:r>
            <w:r>
              <w:rPr>
                <w:spacing w:val="-8"/>
                <w:sz w:val="24"/>
              </w:rPr>
              <w:t xml:space="preserve"> </w:t>
            </w:r>
            <w:r>
              <w:rPr>
                <w:sz w:val="24"/>
              </w:rPr>
              <w:t xml:space="preserve">câu khi sử dụng cặp kết từ </w:t>
            </w:r>
            <w:r>
              <w:rPr>
                <w:spacing w:val="-4"/>
                <w:sz w:val="24"/>
              </w:rPr>
              <w:t>đó.</w:t>
            </w:r>
          </w:p>
          <w:p w:rsidR="00D74C58" w:rsidRDefault="00901FA9">
            <w:pPr>
              <w:pStyle w:val="TableParagraph"/>
              <w:numPr>
                <w:ilvl w:val="0"/>
                <w:numId w:val="372"/>
              </w:numPr>
              <w:tabs>
                <w:tab w:val="left" w:pos="354"/>
              </w:tabs>
              <w:spacing w:line="276" w:lineRule="auto"/>
              <w:ind w:right="94" w:firstLine="0"/>
              <w:jc w:val="both"/>
              <w:rPr>
                <w:sz w:val="24"/>
              </w:rPr>
            </w:pPr>
            <w:r>
              <w:rPr>
                <w:sz w:val="24"/>
              </w:rPr>
              <w:t xml:space="preserve">Hợp tác với bạn để chia sẻ, thống nhất kết </w:t>
            </w:r>
            <w:r>
              <w:rPr>
                <w:spacing w:val="-4"/>
                <w:sz w:val="24"/>
              </w:rPr>
              <w:t>quả.</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984"/>
        </w:trPr>
        <w:tc>
          <w:tcPr>
            <w:tcW w:w="5954" w:type="dxa"/>
          </w:tcPr>
          <w:p w:rsidR="00D74C58" w:rsidRDefault="00901FA9">
            <w:pPr>
              <w:pStyle w:val="TableParagraph"/>
              <w:numPr>
                <w:ilvl w:val="0"/>
                <w:numId w:val="371"/>
              </w:numPr>
              <w:tabs>
                <w:tab w:val="left" w:pos="286"/>
              </w:tabs>
              <w:spacing w:before="1"/>
              <w:ind w:left="286" w:hanging="179"/>
              <w:rPr>
                <w:sz w:val="24"/>
              </w:rPr>
            </w:pPr>
            <w:r>
              <w:rPr>
                <w:sz w:val="24"/>
              </w:rPr>
              <w:t>1</w:t>
            </w:r>
            <w:r>
              <w:rPr>
                <w:spacing w:val="-2"/>
                <w:sz w:val="24"/>
              </w:rPr>
              <w:t xml:space="preserve"> </w:t>
            </w:r>
            <w:r>
              <w:rPr>
                <w:sz w:val="24"/>
              </w:rPr>
              <w:t>–</w:t>
            </w:r>
            <w:r>
              <w:rPr>
                <w:spacing w:val="-1"/>
                <w:sz w:val="24"/>
              </w:rPr>
              <w:t xml:space="preserve"> </w:t>
            </w:r>
            <w:r>
              <w:rPr>
                <w:sz w:val="24"/>
              </w:rPr>
              <w:t>2</w:t>
            </w:r>
            <w:r>
              <w:rPr>
                <w:spacing w:val="-1"/>
                <w:sz w:val="24"/>
              </w:rPr>
              <w:t xml:space="preserve"> </w:t>
            </w:r>
            <w:r>
              <w:rPr>
                <w:sz w:val="24"/>
              </w:rPr>
              <w:t>nhóm</w:t>
            </w:r>
            <w:r>
              <w:rPr>
                <w:spacing w:val="-1"/>
                <w:sz w:val="24"/>
              </w:rPr>
              <w:t xml:space="preserve"> </w:t>
            </w:r>
            <w:r>
              <w:rPr>
                <w:sz w:val="24"/>
              </w:rPr>
              <w:t>HS</w:t>
            </w:r>
            <w:r>
              <w:rPr>
                <w:spacing w:val="-1"/>
                <w:sz w:val="24"/>
              </w:rPr>
              <w:t xml:space="preserve"> </w:t>
            </w:r>
            <w:r>
              <w:rPr>
                <w:sz w:val="24"/>
              </w:rPr>
              <w:t>trình</w:t>
            </w:r>
            <w:r>
              <w:rPr>
                <w:spacing w:val="-2"/>
                <w:sz w:val="24"/>
              </w:rPr>
              <w:t xml:space="preserve"> </w:t>
            </w:r>
            <w:r>
              <w:rPr>
                <w:sz w:val="24"/>
              </w:rPr>
              <w:t>bày</w:t>
            </w:r>
            <w:r>
              <w:rPr>
                <w:spacing w:val="-1"/>
                <w:sz w:val="24"/>
              </w:rPr>
              <w:t xml:space="preserve"> </w:t>
            </w:r>
            <w:r>
              <w:rPr>
                <w:sz w:val="24"/>
              </w:rPr>
              <w:t>kết quả</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37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spacing w:before="1" w:line="276" w:lineRule="auto"/>
              <w:ind w:left="108" w:right="95"/>
              <w:jc w:val="both"/>
              <w:rPr>
                <w:sz w:val="24"/>
              </w:rPr>
            </w:pPr>
            <w:r>
              <w:rPr>
                <w:sz w:val="24"/>
              </w:rPr>
              <w:t xml:space="preserve">– 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spacing w:before="1"/>
              <w:rPr>
                <w:b/>
                <w:i/>
                <w:sz w:val="24"/>
              </w:rPr>
            </w:pPr>
            <w:r>
              <w:rPr>
                <w:b/>
                <w:i/>
                <w:sz w:val="24"/>
              </w:rPr>
              <w:t>2.4.</w:t>
            </w:r>
            <w:r>
              <w:rPr>
                <w:b/>
                <w:i/>
                <w:spacing w:val="-3"/>
                <w:sz w:val="24"/>
              </w:rPr>
              <w:t xml:space="preserve"> </w:t>
            </w:r>
            <w:r>
              <w:rPr>
                <w:b/>
                <w:i/>
                <w:sz w:val="24"/>
              </w:rPr>
              <w:t>Viết</w:t>
            </w:r>
            <w:r>
              <w:rPr>
                <w:b/>
                <w:i/>
                <w:spacing w:val="-1"/>
                <w:sz w:val="24"/>
              </w:rPr>
              <w:t xml:space="preserve"> </w:t>
            </w:r>
            <w:r>
              <w:rPr>
                <w:b/>
                <w:i/>
                <w:sz w:val="24"/>
              </w:rPr>
              <w:t>câu</w:t>
            </w:r>
            <w:r>
              <w:rPr>
                <w:b/>
                <w:i/>
                <w:spacing w:val="-1"/>
                <w:sz w:val="24"/>
              </w:rPr>
              <w:t xml:space="preserve"> </w:t>
            </w:r>
            <w:r>
              <w:rPr>
                <w:b/>
                <w:i/>
                <w:sz w:val="24"/>
              </w:rPr>
              <w:t>có</w:t>
            </w:r>
            <w:r>
              <w:rPr>
                <w:b/>
                <w:i/>
                <w:spacing w:val="-1"/>
                <w:sz w:val="24"/>
              </w:rPr>
              <w:t xml:space="preserve"> </w:t>
            </w:r>
            <w:r>
              <w:rPr>
                <w:b/>
                <w:i/>
                <w:sz w:val="24"/>
              </w:rPr>
              <w:t>sử</w:t>
            </w:r>
            <w:r>
              <w:rPr>
                <w:b/>
                <w:i/>
                <w:spacing w:val="-1"/>
                <w:sz w:val="24"/>
              </w:rPr>
              <w:t xml:space="preserve"> </w:t>
            </w:r>
            <w:r>
              <w:rPr>
                <w:b/>
                <w:i/>
                <w:sz w:val="24"/>
              </w:rPr>
              <w:t>dụng</w:t>
            </w:r>
            <w:r>
              <w:rPr>
                <w:b/>
                <w:i/>
                <w:spacing w:val="-1"/>
                <w:sz w:val="24"/>
              </w:rPr>
              <w:t xml:space="preserve"> </w:t>
            </w:r>
            <w:r>
              <w:rPr>
                <w:b/>
                <w:i/>
                <w:sz w:val="24"/>
              </w:rPr>
              <w:t>cặp</w:t>
            </w:r>
            <w:r>
              <w:rPr>
                <w:b/>
                <w:i/>
                <w:spacing w:val="-1"/>
                <w:sz w:val="24"/>
              </w:rPr>
              <w:t xml:space="preserve"> </w:t>
            </w:r>
            <w:r>
              <w:rPr>
                <w:b/>
                <w:i/>
                <w:sz w:val="24"/>
              </w:rPr>
              <w:t>kết</w:t>
            </w:r>
            <w:r>
              <w:rPr>
                <w:b/>
                <w:i/>
                <w:spacing w:val="-1"/>
                <w:sz w:val="24"/>
              </w:rPr>
              <w:t xml:space="preserve"> </w:t>
            </w:r>
            <w:r>
              <w:rPr>
                <w:b/>
                <w:i/>
                <w:sz w:val="24"/>
              </w:rPr>
              <w:t>từ</w:t>
            </w:r>
            <w:r>
              <w:rPr>
                <w:b/>
                <w:i/>
                <w:spacing w:val="-2"/>
                <w:sz w:val="24"/>
              </w:rPr>
              <w:t xml:space="preserve"> </w:t>
            </w:r>
            <w:r>
              <w:rPr>
                <w:b/>
                <w:i/>
                <w:sz w:val="24"/>
              </w:rPr>
              <w:t>(13</w:t>
            </w:r>
            <w:r>
              <w:rPr>
                <w:b/>
                <w:i/>
                <w:spacing w:val="-1"/>
                <w:sz w:val="24"/>
              </w:rPr>
              <w:t xml:space="preserve"> </w:t>
            </w:r>
            <w:r>
              <w:rPr>
                <w:b/>
                <w:i/>
                <w:spacing w:val="-2"/>
                <w:sz w:val="24"/>
              </w:rPr>
              <w:t>phút)</w:t>
            </w:r>
          </w:p>
          <w:p w:rsidR="00D74C58" w:rsidRDefault="00901FA9">
            <w:pPr>
              <w:pStyle w:val="TableParagraph"/>
              <w:numPr>
                <w:ilvl w:val="0"/>
                <w:numId w:val="37"/>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37"/>
              </w:numPr>
              <w:tabs>
                <w:tab w:val="left" w:pos="287"/>
              </w:tabs>
              <w:spacing w:before="42"/>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41"/>
              <w:ind w:left="249"/>
              <w:rPr>
                <w:sz w:val="24"/>
              </w:rPr>
            </w:pPr>
            <w:r>
              <w:rPr>
                <w:sz w:val="24"/>
              </w:rPr>
              <w:t>+</w:t>
            </w:r>
            <w:r>
              <w:rPr>
                <w:spacing w:val="-3"/>
                <w:sz w:val="24"/>
              </w:rPr>
              <w:t xml:space="preserve"> </w:t>
            </w:r>
            <w:r>
              <w:rPr>
                <w:sz w:val="24"/>
              </w:rPr>
              <w:t>Em</w:t>
            </w:r>
            <w:r>
              <w:rPr>
                <w:spacing w:val="-1"/>
                <w:sz w:val="24"/>
              </w:rPr>
              <w:t xml:space="preserve"> </w:t>
            </w:r>
            <w:r>
              <w:rPr>
                <w:sz w:val="24"/>
              </w:rPr>
              <w:t>giới thiệu</w:t>
            </w:r>
            <w:r>
              <w:rPr>
                <w:spacing w:val="-1"/>
                <w:sz w:val="24"/>
              </w:rPr>
              <w:t xml:space="preserve"> </w:t>
            </w:r>
            <w:r>
              <w:rPr>
                <w:sz w:val="24"/>
              </w:rPr>
              <w:t>về lễ</w:t>
            </w:r>
            <w:r>
              <w:rPr>
                <w:spacing w:val="-1"/>
                <w:sz w:val="24"/>
              </w:rPr>
              <w:t xml:space="preserve"> </w:t>
            </w:r>
            <w:r>
              <w:rPr>
                <w:sz w:val="24"/>
              </w:rPr>
              <w:t>hội</w:t>
            </w:r>
            <w:r>
              <w:rPr>
                <w:spacing w:val="-1"/>
                <w:sz w:val="24"/>
              </w:rPr>
              <w:t xml:space="preserve"> </w:t>
            </w:r>
            <w:r>
              <w:rPr>
                <w:spacing w:val="-4"/>
                <w:sz w:val="24"/>
              </w:rPr>
              <w:t>nào?</w:t>
            </w:r>
          </w:p>
          <w:p w:rsidR="00D74C58" w:rsidRDefault="00901FA9">
            <w:pPr>
              <w:pStyle w:val="TableParagraph"/>
              <w:spacing w:before="42"/>
              <w:ind w:left="249"/>
              <w:rPr>
                <w:i/>
                <w:sz w:val="24"/>
              </w:rPr>
            </w:pPr>
            <w:r>
              <w:rPr>
                <w:sz w:val="24"/>
              </w:rPr>
              <w:t>+</w:t>
            </w:r>
            <w:r>
              <w:rPr>
                <w:spacing w:val="3"/>
                <w:sz w:val="24"/>
              </w:rPr>
              <w:t xml:space="preserve"> </w:t>
            </w:r>
            <w:r>
              <w:rPr>
                <w:sz w:val="24"/>
              </w:rPr>
              <w:t>Em</w:t>
            </w:r>
            <w:r>
              <w:rPr>
                <w:spacing w:val="4"/>
                <w:sz w:val="24"/>
              </w:rPr>
              <w:t xml:space="preserve"> </w:t>
            </w:r>
            <w:r>
              <w:rPr>
                <w:sz w:val="24"/>
              </w:rPr>
              <w:t>giới</w:t>
            </w:r>
            <w:r>
              <w:rPr>
                <w:spacing w:val="4"/>
                <w:sz w:val="24"/>
              </w:rPr>
              <w:t xml:space="preserve"> </w:t>
            </w:r>
            <w:r>
              <w:rPr>
                <w:sz w:val="24"/>
              </w:rPr>
              <w:t>thiệu</w:t>
            </w:r>
            <w:r>
              <w:rPr>
                <w:spacing w:val="3"/>
                <w:sz w:val="24"/>
              </w:rPr>
              <w:t xml:space="preserve"> </w:t>
            </w:r>
            <w:r>
              <w:rPr>
                <w:sz w:val="24"/>
              </w:rPr>
              <w:t>những</w:t>
            </w:r>
            <w:r>
              <w:rPr>
                <w:spacing w:val="5"/>
                <w:sz w:val="24"/>
              </w:rPr>
              <w:t xml:space="preserve"> </w:t>
            </w:r>
            <w:r>
              <w:rPr>
                <w:sz w:val="24"/>
              </w:rPr>
              <w:t>gì</w:t>
            </w:r>
            <w:r>
              <w:rPr>
                <w:spacing w:val="5"/>
                <w:sz w:val="24"/>
              </w:rPr>
              <w:t xml:space="preserve"> </w:t>
            </w:r>
            <w:r>
              <w:rPr>
                <w:sz w:val="24"/>
              </w:rPr>
              <w:t>về</w:t>
            </w:r>
            <w:r>
              <w:rPr>
                <w:spacing w:val="4"/>
                <w:sz w:val="24"/>
              </w:rPr>
              <w:t xml:space="preserve"> </w:t>
            </w:r>
            <w:r>
              <w:rPr>
                <w:sz w:val="24"/>
              </w:rPr>
              <w:t>lễ</w:t>
            </w:r>
            <w:r>
              <w:rPr>
                <w:spacing w:val="5"/>
                <w:sz w:val="24"/>
              </w:rPr>
              <w:t xml:space="preserve"> </w:t>
            </w:r>
            <w:r>
              <w:rPr>
                <w:sz w:val="24"/>
              </w:rPr>
              <w:t>hội</w:t>
            </w:r>
            <w:r>
              <w:rPr>
                <w:spacing w:val="5"/>
                <w:sz w:val="24"/>
              </w:rPr>
              <w:t xml:space="preserve"> </w:t>
            </w:r>
            <w:r>
              <w:rPr>
                <w:sz w:val="24"/>
              </w:rPr>
              <w:t>đó?</w:t>
            </w:r>
            <w:r>
              <w:rPr>
                <w:spacing w:val="4"/>
                <w:sz w:val="24"/>
              </w:rPr>
              <w:t xml:space="preserve"> </w:t>
            </w:r>
            <w:r>
              <w:rPr>
                <w:sz w:val="24"/>
              </w:rPr>
              <w:t>(Gợi</w:t>
            </w:r>
            <w:r>
              <w:rPr>
                <w:spacing w:val="5"/>
                <w:sz w:val="24"/>
              </w:rPr>
              <w:t xml:space="preserve"> </w:t>
            </w:r>
            <w:r>
              <w:rPr>
                <w:sz w:val="24"/>
              </w:rPr>
              <w:t>ý:</w:t>
            </w:r>
            <w:r>
              <w:rPr>
                <w:spacing w:val="4"/>
                <w:sz w:val="24"/>
              </w:rPr>
              <w:t xml:space="preserve"> </w:t>
            </w:r>
            <w:r>
              <w:rPr>
                <w:i/>
                <w:sz w:val="24"/>
              </w:rPr>
              <w:t>Thời</w:t>
            </w:r>
            <w:r>
              <w:rPr>
                <w:i/>
                <w:spacing w:val="5"/>
                <w:sz w:val="24"/>
              </w:rPr>
              <w:t xml:space="preserve"> </w:t>
            </w:r>
            <w:r>
              <w:rPr>
                <w:i/>
                <w:spacing w:val="-2"/>
                <w:sz w:val="24"/>
              </w:rPr>
              <w:t>gian,</w:t>
            </w:r>
          </w:p>
          <w:p w:rsidR="00D74C58" w:rsidRDefault="00901FA9">
            <w:pPr>
              <w:pStyle w:val="TableParagraph"/>
              <w:spacing w:before="41"/>
              <w:rPr>
                <w:sz w:val="24"/>
              </w:rPr>
            </w:pPr>
            <w:r>
              <w:rPr>
                <w:i/>
                <w:sz w:val="24"/>
              </w:rPr>
              <w:t>địa</w:t>
            </w:r>
            <w:r>
              <w:rPr>
                <w:i/>
                <w:spacing w:val="-2"/>
                <w:sz w:val="24"/>
              </w:rPr>
              <w:t xml:space="preserve"> </w:t>
            </w:r>
            <w:r>
              <w:rPr>
                <w:i/>
                <w:sz w:val="24"/>
              </w:rPr>
              <w:t>điểm,</w:t>
            </w:r>
            <w:r>
              <w:rPr>
                <w:i/>
                <w:spacing w:val="-2"/>
                <w:sz w:val="24"/>
              </w:rPr>
              <w:t xml:space="preserve"> </w:t>
            </w:r>
            <w:r>
              <w:rPr>
                <w:i/>
                <w:sz w:val="24"/>
              </w:rPr>
              <w:t>số</w:t>
            </w:r>
            <w:r>
              <w:rPr>
                <w:i/>
                <w:spacing w:val="-3"/>
                <w:sz w:val="24"/>
              </w:rPr>
              <w:t xml:space="preserve"> </w:t>
            </w:r>
            <w:r>
              <w:rPr>
                <w:i/>
                <w:sz w:val="24"/>
              </w:rPr>
              <w:t>người</w:t>
            </w:r>
            <w:r>
              <w:rPr>
                <w:i/>
                <w:spacing w:val="-2"/>
                <w:sz w:val="24"/>
              </w:rPr>
              <w:t xml:space="preserve"> </w:t>
            </w:r>
            <w:r>
              <w:rPr>
                <w:i/>
                <w:sz w:val="24"/>
              </w:rPr>
              <w:t>tham</w:t>
            </w:r>
            <w:r>
              <w:rPr>
                <w:i/>
                <w:spacing w:val="-2"/>
                <w:sz w:val="24"/>
              </w:rPr>
              <w:t xml:space="preserve"> gia,…</w:t>
            </w:r>
            <w:r>
              <w:rPr>
                <w:spacing w:val="-2"/>
                <w:sz w:val="24"/>
              </w:rPr>
              <w:t>)</w:t>
            </w:r>
          </w:p>
          <w:p w:rsidR="00D74C58" w:rsidRDefault="00901FA9">
            <w:pPr>
              <w:pStyle w:val="TableParagraph"/>
              <w:spacing w:before="42"/>
              <w:ind w:left="249"/>
              <w:rPr>
                <w:sz w:val="24"/>
              </w:rPr>
            </w:pPr>
            <w:r>
              <w:rPr>
                <w:sz w:val="24"/>
              </w:rPr>
              <w:t>+ Em sẽ sử</w:t>
            </w:r>
            <w:r>
              <w:rPr>
                <w:spacing w:val="-2"/>
                <w:sz w:val="24"/>
              </w:rPr>
              <w:t xml:space="preserve"> </w:t>
            </w:r>
            <w:r>
              <w:rPr>
                <w:sz w:val="24"/>
              </w:rPr>
              <w:t>dụng cặp kết</w:t>
            </w:r>
            <w:r>
              <w:rPr>
                <w:spacing w:val="-1"/>
                <w:sz w:val="24"/>
              </w:rPr>
              <w:t xml:space="preserve"> </w:t>
            </w:r>
            <w:r>
              <w:rPr>
                <w:sz w:val="24"/>
              </w:rPr>
              <w:t>từ</w:t>
            </w:r>
            <w:r>
              <w:rPr>
                <w:spacing w:val="-1"/>
                <w:sz w:val="24"/>
              </w:rPr>
              <w:t xml:space="preserve"> </w:t>
            </w:r>
            <w:r>
              <w:rPr>
                <w:spacing w:val="-4"/>
                <w:sz w:val="24"/>
              </w:rPr>
              <w:t>nào?</w:t>
            </w:r>
          </w:p>
          <w:p w:rsidR="00D74C58" w:rsidRDefault="00901FA9">
            <w:pPr>
              <w:pStyle w:val="TableParagraph"/>
              <w:spacing w:before="40"/>
              <w:ind w:left="249"/>
              <w:rPr>
                <w:sz w:val="24"/>
              </w:rPr>
            </w:pPr>
            <w:r>
              <w:rPr>
                <w:sz w:val="24"/>
              </w:rPr>
              <w:t xml:space="preserve">+ </w:t>
            </w:r>
            <w:r>
              <w:rPr>
                <w:spacing w:val="-10"/>
                <w:sz w:val="24"/>
              </w:rPr>
              <w:t>…</w:t>
            </w:r>
          </w:p>
          <w:p w:rsidR="00D74C58" w:rsidRDefault="00901FA9">
            <w:pPr>
              <w:pStyle w:val="TableParagraph"/>
              <w:numPr>
                <w:ilvl w:val="0"/>
                <w:numId w:val="37"/>
              </w:numPr>
              <w:tabs>
                <w:tab w:val="left" w:pos="287"/>
              </w:tabs>
              <w:spacing w:before="41"/>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37"/>
              </w:numPr>
              <w:tabs>
                <w:tab w:val="left" w:pos="287"/>
              </w:tabs>
              <w:spacing w:before="42"/>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37"/>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70"/>
              </w:numPr>
              <w:tabs>
                <w:tab w:val="left" w:pos="332"/>
              </w:tabs>
              <w:spacing w:line="276" w:lineRule="auto"/>
              <w:ind w:right="95" w:firstLine="0"/>
              <w:jc w:val="both"/>
              <w:rPr>
                <w:sz w:val="24"/>
              </w:rPr>
            </w:pPr>
            <w:r>
              <w:rPr>
                <w:sz w:val="24"/>
              </w:rPr>
              <w:t>Viết được 2 – 3 câu giới thiệu về một lễ hội mà em biết, trong đó có câu sử dụng cặp kết từ.</w:t>
            </w:r>
          </w:p>
          <w:p w:rsidR="00D74C58" w:rsidRDefault="00901FA9">
            <w:pPr>
              <w:pStyle w:val="TableParagraph"/>
              <w:numPr>
                <w:ilvl w:val="0"/>
                <w:numId w:val="370"/>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spacing w:before="61"/>
        <w:ind w:right="750"/>
        <w:jc w:val="center"/>
      </w:pPr>
      <w:r>
        <w:t>TIẾT</w:t>
      </w:r>
      <w:r>
        <w:rPr>
          <w:spacing w:val="-5"/>
        </w:rPr>
        <w:t xml:space="preserve"> </w:t>
      </w:r>
      <w:r>
        <w:rPr>
          <w:spacing w:val="-10"/>
        </w:rPr>
        <w:t>4</w:t>
      </w:r>
    </w:p>
    <w:p w:rsidR="00D74C58" w:rsidRDefault="00901FA9">
      <w:pPr>
        <w:pStyle w:val="Heading4"/>
        <w:ind w:left="481" w:right="746" w:firstLine="0"/>
        <w:jc w:val="center"/>
      </w:pPr>
      <w:r>
        <w:t>Viết:</w:t>
      </w:r>
      <w:r>
        <w:rPr>
          <w:spacing w:val="-4"/>
        </w:rPr>
        <w:t xml:space="preserve"> </w:t>
      </w:r>
      <w:r>
        <w:t>Trả</w:t>
      </w:r>
      <w:r>
        <w:rPr>
          <w:spacing w:val="-2"/>
        </w:rPr>
        <w:t xml:space="preserve"> </w:t>
      </w:r>
      <w:r>
        <w:t>bài</w:t>
      </w:r>
      <w:r>
        <w:rPr>
          <w:spacing w:val="-1"/>
        </w:rPr>
        <w:t xml:space="preserve"> </w:t>
      </w:r>
      <w:r>
        <w:t>văn</w:t>
      </w:r>
      <w:r>
        <w:rPr>
          <w:spacing w:val="-3"/>
        </w:rPr>
        <w:t xml:space="preserve"> </w:t>
      </w:r>
      <w:r>
        <w:t>kể</w:t>
      </w:r>
      <w:r>
        <w:rPr>
          <w:spacing w:val="-1"/>
        </w:rPr>
        <w:t xml:space="preserve"> </w:t>
      </w:r>
      <w:r>
        <w:t>chuyện</w:t>
      </w:r>
      <w:r>
        <w:rPr>
          <w:spacing w:val="-3"/>
        </w:rPr>
        <w:t xml:space="preserve"> </w:t>
      </w:r>
      <w:r>
        <w:t>sáng</w:t>
      </w:r>
      <w:r>
        <w:rPr>
          <w:spacing w:val="-2"/>
        </w:rPr>
        <w:t xml:space="preserve"> </w:t>
      </w:r>
      <w:r>
        <w:rPr>
          <w:spacing w:val="-5"/>
        </w:rPr>
        <w:t>tạo</w:t>
      </w:r>
    </w:p>
    <w:p w:rsidR="00D74C58" w:rsidRDefault="00901FA9">
      <w:pPr>
        <w:spacing w:before="42" w:after="41"/>
        <w:ind w:left="481" w:right="747"/>
        <w:jc w:val="center"/>
        <w:rPr>
          <w:b/>
          <w:i/>
          <w:sz w:val="24"/>
        </w:rPr>
      </w:pPr>
      <w:r>
        <w:rPr>
          <w:b/>
          <w:i/>
          <w:sz w:val="24"/>
        </w:rPr>
        <w:t>(Bài</w:t>
      </w:r>
      <w:r>
        <w:rPr>
          <w:b/>
          <w:i/>
          <w:spacing w:val="-1"/>
          <w:sz w:val="24"/>
        </w:rPr>
        <w:t xml:space="preserve"> </w:t>
      </w:r>
      <w:r>
        <w:rPr>
          <w:b/>
          <w:i/>
          <w:sz w:val="24"/>
        </w:rPr>
        <w:t>viết số</w:t>
      </w:r>
      <w:r>
        <w:rPr>
          <w:b/>
          <w:i/>
          <w:spacing w:val="-2"/>
          <w:sz w:val="24"/>
        </w:rPr>
        <w:t xml:space="preserve"> </w:t>
      </w:r>
      <w:r>
        <w:rPr>
          <w:b/>
          <w:i/>
          <w:spacing w:val="-5"/>
          <w:sz w:val="24"/>
        </w:rPr>
        <w:t>2)</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80"/>
        </w:trPr>
        <w:tc>
          <w:tcPr>
            <w:tcW w:w="5954" w:type="dxa"/>
          </w:tcPr>
          <w:p w:rsidR="00D74C58" w:rsidRDefault="00901FA9">
            <w:pPr>
              <w:pStyle w:val="TableParagraph"/>
              <w:spacing w:before="18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3"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39"/>
        </w:trPr>
        <w:tc>
          <w:tcPr>
            <w:tcW w:w="9610" w:type="dxa"/>
            <w:gridSpan w:val="3"/>
          </w:tcPr>
          <w:p w:rsidR="00D74C58" w:rsidRDefault="00901FA9">
            <w:pPr>
              <w:pStyle w:val="TableParagraph"/>
              <w:spacing w:before="11"/>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2222"/>
        </w:trPr>
        <w:tc>
          <w:tcPr>
            <w:tcW w:w="5954" w:type="dxa"/>
          </w:tcPr>
          <w:p w:rsidR="00D74C58" w:rsidRDefault="00901FA9">
            <w:pPr>
              <w:pStyle w:val="TableParagraph"/>
              <w:numPr>
                <w:ilvl w:val="1"/>
                <w:numId w:val="369"/>
              </w:numPr>
              <w:tabs>
                <w:tab w:val="left" w:pos="527"/>
              </w:tabs>
              <w:spacing w:before="1"/>
              <w:ind w:left="527" w:hanging="420"/>
              <w:jc w:val="both"/>
              <w:rPr>
                <w:b/>
                <w:i/>
                <w:sz w:val="24"/>
              </w:rPr>
            </w:pPr>
            <w:r>
              <w:rPr>
                <w:b/>
                <w:i/>
                <w:sz w:val="24"/>
              </w:rPr>
              <w:t>Nghe</w:t>
            </w:r>
            <w:r>
              <w:rPr>
                <w:b/>
                <w:i/>
                <w:spacing w:val="-1"/>
                <w:sz w:val="24"/>
              </w:rPr>
              <w:t xml:space="preserve"> </w:t>
            </w:r>
            <w:r>
              <w:rPr>
                <w:b/>
                <w:i/>
                <w:sz w:val="24"/>
              </w:rPr>
              <w:t>thầy cô</w:t>
            </w:r>
            <w:r>
              <w:rPr>
                <w:b/>
                <w:i/>
                <w:spacing w:val="-1"/>
                <w:sz w:val="24"/>
              </w:rPr>
              <w:t xml:space="preserve"> </w:t>
            </w:r>
            <w:r>
              <w:rPr>
                <w:b/>
                <w:i/>
                <w:sz w:val="24"/>
              </w:rPr>
              <w:t>nhận</w:t>
            </w:r>
            <w:r>
              <w:rPr>
                <w:b/>
                <w:i/>
                <w:spacing w:val="-1"/>
                <w:sz w:val="24"/>
              </w:rPr>
              <w:t xml:space="preserve"> </w:t>
            </w:r>
            <w:r>
              <w:rPr>
                <w:b/>
                <w:i/>
                <w:sz w:val="24"/>
              </w:rPr>
              <w:t>xét</w:t>
            </w:r>
            <w:r>
              <w:rPr>
                <w:b/>
                <w:i/>
                <w:spacing w:val="-1"/>
                <w:sz w:val="24"/>
              </w:rPr>
              <w:t xml:space="preserve"> </w:t>
            </w:r>
            <w:r>
              <w:rPr>
                <w:b/>
                <w:i/>
                <w:sz w:val="24"/>
              </w:rPr>
              <w:t>chung về</w:t>
            </w:r>
            <w:r>
              <w:rPr>
                <w:b/>
                <w:i/>
                <w:spacing w:val="-1"/>
                <w:sz w:val="24"/>
              </w:rPr>
              <w:t xml:space="preserve"> </w:t>
            </w:r>
            <w:r>
              <w:rPr>
                <w:b/>
                <w:i/>
                <w:sz w:val="24"/>
              </w:rPr>
              <w:t>bài</w:t>
            </w:r>
            <w:r>
              <w:rPr>
                <w:b/>
                <w:i/>
                <w:spacing w:val="-1"/>
                <w:sz w:val="24"/>
              </w:rPr>
              <w:t xml:space="preserve"> </w:t>
            </w:r>
            <w:r>
              <w:rPr>
                <w:b/>
                <w:i/>
                <w:sz w:val="24"/>
              </w:rPr>
              <w:t>văn</w:t>
            </w:r>
            <w:r>
              <w:rPr>
                <w:b/>
                <w:i/>
                <w:spacing w:val="-1"/>
                <w:sz w:val="24"/>
              </w:rPr>
              <w:t xml:space="preserve"> </w:t>
            </w:r>
            <w:r>
              <w:rPr>
                <w:b/>
                <w:i/>
                <w:sz w:val="24"/>
              </w:rPr>
              <w:t>(08</w:t>
            </w:r>
            <w:r>
              <w:rPr>
                <w:b/>
                <w:i/>
                <w:spacing w:val="-1"/>
                <w:sz w:val="24"/>
              </w:rPr>
              <w:t xml:space="preserve"> </w:t>
            </w:r>
            <w:r>
              <w:rPr>
                <w:b/>
                <w:i/>
                <w:spacing w:val="-2"/>
                <w:sz w:val="24"/>
              </w:rPr>
              <w:t>phút)</w:t>
            </w:r>
          </w:p>
          <w:p w:rsidR="00D74C58" w:rsidRDefault="00901FA9">
            <w:pPr>
              <w:pStyle w:val="TableParagraph"/>
              <w:numPr>
                <w:ilvl w:val="2"/>
                <w:numId w:val="369"/>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369"/>
              </w:numPr>
              <w:tabs>
                <w:tab w:val="left" w:pos="312"/>
              </w:tabs>
              <w:spacing w:before="42" w:line="276" w:lineRule="auto"/>
              <w:ind w:right="94" w:firstLine="0"/>
              <w:jc w:val="both"/>
              <w:rPr>
                <w:sz w:val="24"/>
              </w:rPr>
            </w:pPr>
            <w:r>
              <w:rPr>
                <w:sz w:val="24"/>
              </w:rPr>
              <w:t>HS nghe GV nhận xét chung về bài văn kể lại một câu chuyện cổ tích đã nghe, đã đọc mà em yêu thích với những chi tiết sáng tạo.</w:t>
            </w:r>
          </w:p>
          <w:p w:rsidR="00D74C58" w:rsidRDefault="00901FA9">
            <w:pPr>
              <w:pStyle w:val="TableParagraph"/>
              <w:numPr>
                <w:ilvl w:val="2"/>
                <w:numId w:val="369"/>
              </w:numPr>
              <w:tabs>
                <w:tab w:val="left" w:pos="297"/>
              </w:tabs>
              <w:spacing w:line="275" w:lineRule="exact"/>
              <w:ind w:left="297" w:hanging="190"/>
              <w:jc w:val="both"/>
              <w:rPr>
                <w:sz w:val="24"/>
              </w:rPr>
            </w:pPr>
            <w:r>
              <w:rPr>
                <w:sz w:val="24"/>
              </w:rPr>
              <w:t>HS</w:t>
            </w:r>
            <w:r>
              <w:rPr>
                <w:spacing w:val="8"/>
                <w:sz w:val="24"/>
              </w:rPr>
              <w:t xml:space="preserve"> </w:t>
            </w:r>
            <w:r>
              <w:rPr>
                <w:sz w:val="24"/>
              </w:rPr>
              <w:t>ghi</w:t>
            </w:r>
            <w:r>
              <w:rPr>
                <w:spacing w:val="8"/>
                <w:sz w:val="24"/>
              </w:rPr>
              <w:t xml:space="preserve"> </w:t>
            </w:r>
            <w:r>
              <w:rPr>
                <w:sz w:val="24"/>
              </w:rPr>
              <w:t>chép</w:t>
            </w:r>
            <w:r>
              <w:rPr>
                <w:spacing w:val="8"/>
                <w:sz w:val="24"/>
              </w:rPr>
              <w:t xml:space="preserve"> </w:t>
            </w:r>
            <w:r>
              <w:rPr>
                <w:sz w:val="24"/>
              </w:rPr>
              <w:t>nhanh</w:t>
            </w:r>
            <w:r>
              <w:rPr>
                <w:spacing w:val="8"/>
                <w:sz w:val="24"/>
              </w:rPr>
              <w:t xml:space="preserve"> </w:t>
            </w:r>
            <w:r>
              <w:rPr>
                <w:sz w:val="24"/>
              </w:rPr>
              <w:t>những</w:t>
            </w:r>
            <w:r>
              <w:rPr>
                <w:spacing w:val="8"/>
                <w:sz w:val="24"/>
              </w:rPr>
              <w:t xml:space="preserve"> </w:t>
            </w:r>
            <w:r>
              <w:rPr>
                <w:sz w:val="24"/>
              </w:rPr>
              <w:t>ưu</w:t>
            </w:r>
            <w:r>
              <w:rPr>
                <w:spacing w:val="8"/>
                <w:sz w:val="24"/>
              </w:rPr>
              <w:t xml:space="preserve"> </w:t>
            </w:r>
            <w:r>
              <w:rPr>
                <w:sz w:val="24"/>
              </w:rPr>
              <w:t>điểm,</w:t>
            </w:r>
            <w:r>
              <w:rPr>
                <w:spacing w:val="8"/>
                <w:sz w:val="24"/>
              </w:rPr>
              <w:t xml:space="preserve"> </w:t>
            </w:r>
            <w:r>
              <w:rPr>
                <w:sz w:val="24"/>
              </w:rPr>
              <w:t>hạn</w:t>
            </w:r>
            <w:r>
              <w:rPr>
                <w:spacing w:val="8"/>
                <w:sz w:val="24"/>
              </w:rPr>
              <w:t xml:space="preserve"> </w:t>
            </w:r>
            <w:r>
              <w:rPr>
                <w:sz w:val="24"/>
              </w:rPr>
              <w:t>chế,…</w:t>
            </w:r>
            <w:r>
              <w:rPr>
                <w:spacing w:val="8"/>
                <w:sz w:val="24"/>
              </w:rPr>
              <w:t xml:space="preserve"> </w:t>
            </w:r>
            <w:r>
              <w:rPr>
                <w:sz w:val="24"/>
              </w:rPr>
              <w:t>chung</w:t>
            </w:r>
            <w:r>
              <w:rPr>
                <w:spacing w:val="8"/>
                <w:sz w:val="24"/>
              </w:rPr>
              <w:t xml:space="preserve"> </w:t>
            </w:r>
            <w:r>
              <w:rPr>
                <w:spacing w:val="-5"/>
                <w:sz w:val="24"/>
              </w:rPr>
              <w:t>về</w:t>
            </w:r>
          </w:p>
          <w:p w:rsidR="00D74C58" w:rsidRDefault="00901FA9">
            <w:pPr>
              <w:pStyle w:val="TableParagraph"/>
              <w:spacing w:before="42"/>
              <w:jc w:val="both"/>
              <w:rPr>
                <w:sz w:val="24"/>
              </w:rPr>
            </w:pPr>
            <w:r>
              <w:rPr>
                <w:sz w:val="24"/>
              </w:rPr>
              <w:t>các</w:t>
            </w:r>
            <w:r>
              <w:rPr>
                <w:spacing w:val="-3"/>
                <w:sz w:val="24"/>
              </w:rPr>
              <w:t xml:space="preserve"> </w:t>
            </w:r>
            <w:r>
              <w:rPr>
                <w:sz w:val="24"/>
              </w:rPr>
              <w:t>bài</w:t>
            </w:r>
            <w:r>
              <w:rPr>
                <w:spacing w:val="-1"/>
                <w:sz w:val="24"/>
              </w:rPr>
              <w:t xml:space="preserve"> </w:t>
            </w:r>
            <w:r>
              <w:rPr>
                <w:sz w:val="24"/>
              </w:rPr>
              <w:t>viết</w:t>
            </w:r>
            <w:r>
              <w:rPr>
                <w:spacing w:val="-2"/>
                <w:sz w:val="24"/>
              </w:rPr>
              <w:t xml:space="preserve"> </w:t>
            </w:r>
            <w:r>
              <w:rPr>
                <w:sz w:val="24"/>
              </w:rPr>
              <w:t>để</w:t>
            </w:r>
            <w:r>
              <w:rPr>
                <w:spacing w:val="-1"/>
                <w:sz w:val="24"/>
              </w:rPr>
              <w:t xml:space="preserve"> </w:t>
            </w:r>
            <w:r>
              <w:rPr>
                <w:sz w:val="24"/>
              </w:rPr>
              <w:t>rút</w:t>
            </w:r>
            <w:r>
              <w:rPr>
                <w:spacing w:val="-1"/>
                <w:sz w:val="24"/>
              </w:rPr>
              <w:t xml:space="preserve"> </w:t>
            </w:r>
            <w:r>
              <w:rPr>
                <w:sz w:val="24"/>
              </w:rPr>
              <w:t>kinh</w:t>
            </w:r>
            <w:r>
              <w:rPr>
                <w:spacing w:val="-1"/>
                <w:sz w:val="24"/>
              </w:rPr>
              <w:t xml:space="preserve"> </w:t>
            </w:r>
            <w:r>
              <w:rPr>
                <w:spacing w:val="-2"/>
                <w:sz w:val="24"/>
              </w:rPr>
              <w:t>nghiệm.</w:t>
            </w:r>
          </w:p>
        </w:tc>
        <w:tc>
          <w:tcPr>
            <w:tcW w:w="2551" w:type="dxa"/>
          </w:tcPr>
          <w:p w:rsidR="00D74C58" w:rsidRDefault="00D74C58">
            <w:pPr>
              <w:pStyle w:val="TableParagraph"/>
              <w:spacing w:before="42"/>
              <w:ind w:left="0"/>
              <w:rPr>
                <w:b/>
                <w:i/>
                <w:sz w:val="24"/>
              </w:rPr>
            </w:pPr>
          </w:p>
          <w:p w:rsidR="00D74C58" w:rsidRDefault="00901FA9">
            <w:pPr>
              <w:pStyle w:val="TableParagraph"/>
              <w:spacing w:line="276" w:lineRule="auto"/>
              <w:ind w:left="108" w:right="94"/>
              <w:jc w:val="both"/>
              <w:rPr>
                <w:sz w:val="24"/>
              </w:rPr>
            </w:pPr>
            <w:r>
              <w:rPr>
                <w:sz w:val="24"/>
              </w:rPr>
              <w:t xml:space="preserve">Lắng nghe, nhận ra được ưu điểm, hạn chế </w:t>
            </w:r>
            <w:r>
              <w:rPr>
                <w:spacing w:val="-2"/>
                <w:sz w:val="24"/>
              </w:rPr>
              <w:t>chung.</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spacing w:line="276" w:lineRule="auto"/>
              <w:rPr>
                <w:b/>
                <w:i/>
                <w:sz w:val="24"/>
              </w:rPr>
            </w:pPr>
            <w:r>
              <w:rPr>
                <w:b/>
                <w:i/>
                <w:sz w:val="24"/>
              </w:rPr>
              <w:t>3.2.</w:t>
            </w:r>
            <w:r>
              <w:rPr>
                <w:b/>
                <w:i/>
                <w:spacing w:val="27"/>
                <w:sz w:val="24"/>
              </w:rPr>
              <w:t xml:space="preserve"> </w:t>
            </w:r>
            <w:r>
              <w:rPr>
                <w:b/>
                <w:i/>
                <w:sz w:val="24"/>
              </w:rPr>
              <w:t>Đọc</w:t>
            </w:r>
            <w:r>
              <w:rPr>
                <w:b/>
                <w:i/>
                <w:spacing w:val="27"/>
                <w:sz w:val="24"/>
              </w:rPr>
              <w:t xml:space="preserve"> </w:t>
            </w:r>
            <w:r>
              <w:rPr>
                <w:b/>
                <w:i/>
                <w:sz w:val="24"/>
              </w:rPr>
              <w:t>lời</w:t>
            </w:r>
            <w:r>
              <w:rPr>
                <w:b/>
                <w:i/>
                <w:spacing w:val="27"/>
                <w:sz w:val="24"/>
              </w:rPr>
              <w:t xml:space="preserve"> </w:t>
            </w:r>
            <w:r>
              <w:rPr>
                <w:b/>
                <w:i/>
                <w:sz w:val="24"/>
              </w:rPr>
              <w:t>nhận</w:t>
            </w:r>
            <w:r>
              <w:rPr>
                <w:b/>
                <w:i/>
                <w:spacing w:val="27"/>
                <w:sz w:val="24"/>
              </w:rPr>
              <w:t xml:space="preserve"> </w:t>
            </w:r>
            <w:r>
              <w:rPr>
                <w:b/>
                <w:i/>
                <w:sz w:val="24"/>
              </w:rPr>
              <w:t>xét</w:t>
            </w:r>
            <w:r>
              <w:rPr>
                <w:b/>
                <w:i/>
                <w:spacing w:val="27"/>
                <w:sz w:val="24"/>
              </w:rPr>
              <w:t xml:space="preserve"> </w:t>
            </w:r>
            <w:r>
              <w:rPr>
                <w:b/>
                <w:i/>
                <w:sz w:val="24"/>
              </w:rPr>
              <w:t>của</w:t>
            </w:r>
            <w:r>
              <w:rPr>
                <w:b/>
                <w:i/>
                <w:spacing w:val="27"/>
                <w:sz w:val="24"/>
              </w:rPr>
              <w:t xml:space="preserve"> </w:t>
            </w:r>
            <w:r>
              <w:rPr>
                <w:b/>
                <w:i/>
                <w:sz w:val="24"/>
              </w:rPr>
              <w:t>thầy</w:t>
            </w:r>
            <w:r>
              <w:rPr>
                <w:b/>
                <w:i/>
                <w:spacing w:val="26"/>
                <w:sz w:val="24"/>
              </w:rPr>
              <w:t xml:space="preserve"> </w:t>
            </w:r>
            <w:r>
              <w:rPr>
                <w:b/>
                <w:i/>
                <w:sz w:val="24"/>
              </w:rPr>
              <w:t>cô</w:t>
            </w:r>
            <w:r>
              <w:rPr>
                <w:b/>
                <w:i/>
                <w:spacing w:val="26"/>
                <w:sz w:val="24"/>
              </w:rPr>
              <w:t xml:space="preserve"> </w:t>
            </w:r>
            <w:r>
              <w:rPr>
                <w:b/>
                <w:i/>
                <w:sz w:val="24"/>
              </w:rPr>
              <w:t>và</w:t>
            </w:r>
            <w:r>
              <w:rPr>
                <w:b/>
                <w:i/>
                <w:spacing w:val="26"/>
                <w:sz w:val="24"/>
              </w:rPr>
              <w:t xml:space="preserve"> </w:t>
            </w:r>
            <w:r>
              <w:rPr>
                <w:b/>
                <w:i/>
                <w:sz w:val="24"/>
              </w:rPr>
              <w:t>chỉnh</w:t>
            </w:r>
            <w:r>
              <w:rPr>
                <w:b/>
                <w:i/>
                <w:spacing w:val="26"/>
                <w:sz w:val="24"/>
              </w:rPr>
              <w:t xml:space="preserve"> </w:t>
            </w:r>
            <w:r>
              <w:rPr>
                <w:b/>
                <w:i/>
                <w:sz w:val="24"/>
              </w:rPr>
              <w:t>sửa</w:t>
            </w:r>
            <w:r>
              <w:rPr>
                <w:b/>
                <w:i/>
                <w:spacing w:val="27"/>
                <w:sz w:val="24"/>
              </w:rPr>
              <w:t xml:space="preserve"> </w:t>
            </w:r>
            <w:r>
              <w:rPr>
                <w:b/>
                <w:i/>
                <w:sz w:val="24"/>
              </w:rPr>
              <w:t>bài</w:t>
            </w:r>
            <w:r>
              <w:rPr>
                <w:b/>
                <w:i/>
                <w:spacing w:val="27"/>
                <w:sz w:val="24"/>
              </w:rPr>
              <w:t xml:space="preserve"> </w:t>
            </w:r>
            <w:r>
              <w:rPr>
                <w:b/>
                <w:i/>
                <w:sz w:val="24"/>
              </w:rPr>
              <w:t>viết (05 phút)</w:t>
            </w:r>
          </w:p>
          <w:p w:rsidR="00D74C58" w:rsidRDefault="00901FA9">
            <w:pPr>
              <w:pStyle w:val="TableParagraph"/>
              <w:numPr>
                <w:ilvl w:val="0"/>
                <w:numId w:val="36"/>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36"/>
              </w:numPr>
              <w:tabs>
                <w:tab w:val="left" w:pos="279"/>
              </w:tabs>
              <w:spacing w:before="42" w:line="276" w:lineRule="auto"/>
              <w:ind w:right="95" w:firstLine="0"/>
              <w:rPr>
                <w:sz w:val="24"/>
              </w:rPr>
            </w:pPr>
            <w:r>
              <w:rPr>
                <w:sz w:val="24"/>
              </w:rPr>
              <w:t>HS</w:t>
            </w:r>
            <w:r>
              <w:rPr>
                <w:spacing w:val="-11"/>
                <w:sz w:val="24"/>
              </w:rPr>
              <w:t xml:space="preserve"> </w:t>
            </w:r>
            <w:r>
              <w:rPr>
                <w:sz w:val="24"/>
              </w:rPr>
              <w:t>đọc</w:t>
            </w:r>
            <w:r>
              <w:rPr>
                <w:spacing w:val="-11"/>
                <w:sz w:val="24"/>
              </w:rPr>
              <w:t xml:space="preserve"> </w:t>
            </w:r>
            <w:r>
              <w:rPr>
                <w:sz w:val="24"/>
              </w:rPr>
              <w:t>bài</w:t>
            </w:r>
            <w:r>
              <w:rPr>
                <w:spacing w:val="-11"/>
                <w:sz w:val="24"/>
              </w:rPr>
              <w:t xml:space="preserve"> </w:t>
            </w:r>
            <w:r>
              <w:rPr>
                <w:sz w:val="24"/>
              </w:rPr>
              <w:t>viết</w:t>
            </w:r>
            <w:r>
              <w:rPr>
                <w:spacing w:val="-11"/>
                <w:sz w:val="24"/>
              </w:rPr>
              <w:t xml:space="preserve"> </w:t>
            </w:r>
            <w:r>
              <w:rPr>
                <w:sz w:val="24"/>
              </w:rPr>
              <w:t>của</w:t>
            </w:r>
            <w:r>
              <w:rPr>
                <w:spacing w:val="-11"/>
                <w:sz w:val="24"/>
              </w:rPr>
              <w:t xml:space="preserve"> </w:t>
            </w:r>
            <w:r>
              <w:rPr>
                <w:sz w:val="24"/>
              </w:rPr>
              <w:t>mình,</w:t>
            </w:r>
            <w:r>
              <w:rPr>
                <w:spacing w:val="-11"/>
                <w:sz w:val="24"/>
              </w:rPr>
              <w:t xml:space="preserve"> </w:t>
            </w:r>
            <w:r>
              <w:rPr>
                <w:sz w:val="24"/>
              </w:rPr>
              <w:t>dựa</w:t>
            </w:r>
            <w:r>
              <w:rPr>
                <w:spacing w:val="-11"/>
                <w:sz w:val="24"/>
              </w:rPr>
              <w:t xml:space="preserve"> </w:t>
            </w:r>
            <w:r>
              <w:rPr>
                <w:sz w:val="24"/>
              </w:rPr>
              <w:t>vào</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chung</w:t>
            </w:r>
            <w:r>
              <w:rPr>
                <w:spacing w:val="-11"/>
                <w:sz w:val="24"/>
              </w:rPr>
              <w:t xml:space="preserve"> </w:t>
            </w:r>
            <w:r>
              <w:rPr>
                <w:sz w:val="24"/>
              </w:rPr>
              <w:t>và</w:t>
            </w:r>
            <w:r>
              <w:rPr>
                <w:spacing w:val="-11"/>
                <w:sz w:val="24"/>
              </w:rPr>
              <w:t xml:space="preserve"> </w:t>
            </w:r>
            <w:r>
              <w:rPr>
                <w:sz w:val="24"/>
              </w:rPr>
              <w:t>nhận xét riêng của GV để chỉnh sửa bài viết theo gợi ý:</w:t>
            </w:r>
          </w:p>
          <w:p w:rsidR="00D74C58" w:rsidRDefault="00901FA9">
            <w:pPr>
              <w:pStyle w:val="TableParagraph"/>
              <w:ind w:left="249"/>
              <w:rPr>
                <w:sz w:val="24"/>
              </w:rPr>
            </w:pPr>
            <w:r>
              <w:rPr>
                <w:sz w:val="24"/>
              </w:rPr>
              <w:t>+</w:t>
            </w:r>
            <w:r>
              <w:rPr>
                <w:spacing w:val="-1"/>
                <w:sz w:val="24"/>
              </w:rPr>
              <w:t xml:space="preserve"> </w:t>
            </w:r>
            <w:r>
              <w:rPr>
                <w:sz w:val="24"/>
              </w:rPr>
              <w:t xml:space="preserve">Cấu </w:t>
            </w:r>
            <w:r>
              <w:rPr>
                <w:spacing w:val="-5"/>
                <w:sz w:val="24"/>
              </w:rPr>
              <w:t>tạo</w:t>
            </w:r>
          </w:p>
          <w:p w:rsidR="00D74C58" w:rsidRDefault="00901FA9">
            <w:pPr>
              <w:pStyle w:val="TableParagraph"/>
              <w:spacing w:before="41"/>
              <w:ind w:left="249"/>
              <w:rPr>
                <w:sz w:val="24"/>
              </w:rPr>
            </w:pPr>
            <w:r>
              <w:rPr>
                <w:sz w:val="24"/>
              </w:rPr>
              <w:t>+</w:t>
            </w:r>
            <w:r>
              <w:rPr>
                <w:spacing w:val="-1"/>
                <w:sz w:val="24"/>
              </w:rPr>
              <w:t xml:space="preserve"> </w:t>
            </w:r>
            <w:r>
              <w:rPr>
                <w:sz w:val="24"/>
              </w:rPr>
              <w:t xml:space="preserve">Sắp xếp </w:t>
            </w:r>
            <w:r>
              <w:rPr>
                <w:spacing w:val="-10"/>
                <w:sz w:val="24"/>
              </w:rPr>
              <w:t>ý</w:t>
            </w:r>
          </w:p>
          <w:p w:rsidR="00D74C58" w:rsidRDefault="00901FA9">
            <w:pPr>
              <w:pStyle w:val="TableParagraph"/>
              <w:spacing w:before="42"/>
              <w:ind w:left="249"/>
              <w:rPr>
                <w:sz w:val="24"/>
              </w:rPr>
            </w:pPr>
            <w:r>
              <w:rPr>
                <w:sz w:val="24"/>
              </w:rPr>
              <w:t>+</w:t>
            </w:r>
            <w:r>
              <w:rPr>
                <w:spacing w:val="-2"/>
                <w:sz w:val="24"/>
              </w:rPr>
              <w:t xml:space="preserve"> </w:t>
            </w:r>
            <w:r>
              <w:rPr>
                <w:sz w:val="24"/>
              </w:rPr>
              <w:t xml:space="preserve">Diễn </w:t>
            </w:r>
            <w:r>
              <w:rPr>
                <w:spacing w:val="-5"/>
                <w:sz w:val="24"/>
              </w:rPr>
              <w:t>đạt</w:t>
            </w:r>
          </w:p>
          <w:p w:rsidR="00D74C58" w:rsidRDefault="00901FA9">
            <w:pPr>
              <w:pStyle w:val="TableParagraph"/>
              <w:spacing w:before="41"/>
              <w:ind w:left="249"/>
              <w:rPr>
                <w:sz w:val="24"/>
              </w:rPr>
            </w:pPr>
            <w:r>
              <w:rPr>
                <w:sz w:val="24"/>
              </w:rPr>
              <w:t xml:space="preserve">+ Chính </w:t>
            </w:r>
            <w:r>
              <w:rPr>
                <w:spacing w:val="-5"/>
                <w:sz w:val="24"/>
              </w:rPr>
              <w:t>tả</w:t>
            </w:r>
          </w:p>
          <w:p w:rsidR="00D74C58" w:rsidRDefault="00901FA9">
            <w:pPr>
              <w:pStyle w:val="TableParagraph"/>
              <w:spacing w:before="42"/>
              <w:ind w:left="249"/>
              <w:rPr>
                <w:sz w:val="24"/>
              </w:rPr>
            </w:pPr>
            <w:r>
              <w:rPr>
                <w:sz w:val="24"/>
              </w:rPr>
              <w:t xml:space="preserve">+ </w:t>
            </w:r>
            <w:r>
              <w:rPr>
                <w:spacing w:val="-10"/>
                <w:sz w:val="24"/>
              </w:rPr>
              <w:t>…</w:t>
            </w:r>
          </w:p>
          <w:p w:rsidR="00D74C58" w:rsidRDefault="00901FA9">
            <w:pPr>
              <w:pStyle w:val="TableParagraph"/>
              <w:numPr>
                <w:ilvl w:val="0"/>
                <w:numId w:val="36"/>
              </w:numPr>
              <w:tabs>
                <w:tab w:val="left" w:pos="286"/>
              </w:tabs>
              <w:spacing w:before="40"/>
              <w:ind w:left="286" w:hanging="179"/>
              <w:rPr>
                <w:sz w:val="24"/>
              </w:rPr>
            </w:pPr>
            <w:r>
              <w:rPr>
                <w:sz w:val="24"/>
              </w:rPr>
              <w:t>HS</w:t>
            </w:r>
            <w:r>
              <w:rPr>
                <w:spacing w:val="-2"/>
                <w:sz w:val="24"/>
              </w:rPr>
              <w:t xml:space="preserve"> </w:t>
            </w:r>
            <w:r>
              <w:rPr>
                <w:sz w:val="24"/>
              </w:rPr>
              <w:t>chỉnh</w:t>
            </w:r>
            <w:r>
              <w:rPr>
                <w:spacing w:val="-1"/>
                <w:sz w:val="24"/>
              </w:rPr>
              <w:t xml:space="preserve"> </w:t>
            </w:r>
            <w:r>
              <w:rPr>
                <w:sz w:val="24"/>
              </w:rPr>
              <w:t>sửa</w:t>
            </w:r>
            <w:r>
              <w:rPr>
                <w:spacing w:val="-1"/>
                <w:sz w:val="24"/>
              </w:rPr>
              <w:t xml:space="preserve"> </w:t>
            </w:r>
            <w:r>
              <w:rPr>
                <w:sz w:val="24"/>
              </w:rPr>
              <w:t>lại</w:t>
            </w:r>
            <w:r>
              <w:rPr>
                <w:spacing w:val="-1"/>
                <w:sz w:val="24"/>
              </w:rPr>
              <w:t xml:space="preserve"> </w:t>
            </w:r>
            <w:r>
              <w:rPr>
                <w:sz w:val="24"/>
              </w:rPr>
              <w:t>bài</w:t>
            </w:r>
            <w:r>
              <w:rPr>
                <w:spacing w:val="-1"/>
                <w:sz w:val="24"/>
              </w:rPr>
              <w:t xml:space="preserve"> </w:t>
            </w:r>
            <w:r>
              <w:rPr>
                <w:sz w:val="24"/>
              </w:rPr>
              <w:t>viết</w:t>
            </w:r>
            <w:r>
              <w:rPr>
                <w:spacing w:val="-1"/>
                <w:sz w:val="24"/>
              </w:rPr>
              <w:t xml:space="preserve"> </w:t>
            </w:r>
            <w:r>
              <w:rPr>
                <w:sz w:val="24"/>
              </w:rPr>
              <w:t>vào</w:t>
            </w:r>
            <w:r>
              <w:rPr>
                <w:spacing w:val="-1"/>
                <w:sz w:val="24"/>
              </w:rPr>
              <w:t xml:space="preserve"> </w:t>
            </w:r>
            <w:r>
              <w:rPr>
                <w:sz w:val="24"/>
              </w:rPr>
              <w:t>VBT</w:t>
            </w:r>
            <w:r>
              <w:rPr>
                <w:spacing w:val="-1"/>
                <w:sz w:val="24"/>
              </w:rPr>
              <w:t xml:space="preserve"> </w:t>
            </w:r>
            <w:r>
              <w:rPr>
                <w:sz w:val="24"/>
              </w:rPr>
              <w:t xml:space="preserve">(nếu </w:t>
            </w:r>
            <w:r>
              <w:rPr>
                <w:spacing w:val="-4"/>
                <w:sz w:val="24"/>
              </w:rPr>
              <w:t>cần).</w:t>
            </w:r>
          </w:p>
        </w:tc>
        <w:tc>
          <w:tcPr>
            <w:tcW w:w="2551"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spacing w:before="1" w:line="276" w:lineRule="auto"/>
              <w:ind w:left="108" w:right="93"/>
              <w:jc w:val="both"/>
              <w:rPr>
                <w:sz w:val="24"/>
              </w:rPr>
            </w:pPr>
            <w:r>
              <w:rPr>
                <w:spacing w:val="-2"/>
                <w:sz w:val="24"/>
              </w:rPr>
              <w:t>Biết</w:t>
            </w:r>
            <w:r>
              <w:rPr>
                <w:spacing w:val="-13"/>
                <w:sz w:val="24"/>
              </w:rPr>
              <w:t xml:space="preserve"> </w:t>
            </w:r>
            <w:r>
              <w:rPr>
                <w:spacing w:val="-2"/>
                <w:sz w:val="24"/>
              </w:rPr>
              <w:t>lắng</w:t>
            </w:r>
            <w:r>
              <w:rPr>
                <w:spacing w:val="-13"/>
                <w:sz w:val="24"/>
              </w:rPr>
              <w:t xml:space="preserve"> </w:t>
            </w:r>
            <w:r>
              <w:rPr>
                <w:spacing w:val="-2"/>
                <w:sz w:val="24"/>
              </w:rPr>
              <w:t>nghe</w:t>
            </w:r>
            <w:r>
              <w:rPr>
                <w:spacing w:val="-13"/>
                <w:sz w:val="24"/>
              </w:rPr>
              <w:t xml:space="preserve"> </w:t>
            </w:r>
            <w:r>
              <w:rPr>
                <w:spacing w:val="-2"/>
                <w:sz w:val="24"/>
              </w:rPr>
              <w:t>những</w:t>
            </w:r>
            <w:r>
              <w:rPr>
                <w:spacing w:val="-13"/>
                <w:sz w:val="24"/>
              </w:rPr>
              <w:t xml:space="preserve"> </w:t>
            </w:r>
            <w:r>
              <w:rPr>
                <w:spacing w:val="-2"/>
                <w:sz w:val="24"/>
              </w:rPr>
              <w:t xml:space="preserve">lời </w:t>
            </w:r>
            <w:r>
              <w:rPr>
                <w:sz w:val="24"/>
              </w:rPr>
              <w:t>nhận xét của thầy cô và chỉnh sửa bài viết cho phù hợp.</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954"/>
        </w:trPr>
        <w:tc>
          <w:tcPr>
            <w:tcW w:w="5954" w:type="dxa"/>
          </w:tcPr>
          <w:p w:rsidR="00D74C58" w:rsidRDefault="00901FA9">
            <w:pPr>
              <w:pStyle w:val="TableParagraph"/>
              <w:spacing w:before="1" w:line="276" w:lineRule="auto"/>
              <w:ind w:right="95"/>
              <w:jc w:val="both"/>
              <w:rPr>
                <w:b/>
                <w:i/>
                <w:sz w:val="24"/>
              </w:rPr>
            </w:pPr>
            <w:r>
              <w:rPr>
                <w:b/>
                <w:i/>
                <w:sz w:val="24"/>
              </w:rPr>
              <w:t>3.3.</w:t>
            </w:r>
            <w:r>
              <w:rPr>
                <w:b/>
                <w:i/>
                <w:spacing w:val="-1"/>
                <w:sz w:val="24"/>
              </w:rPr>
              <w:t xml:space="preserve"> </w:t>
            </w:r>
            <w:r>
              <w:rPr>
                <w:b/>
                <w:i/>
                <w:sz w:val="24"/>
              </w:rPr>
              <w:t>Viết</w:t>
            </w:r>
            <w:r>
              <w:rPr>
                <w:b/>
                <w:i/>
                <w:spacing w:val="-1"/>
                <w:sz w:val="24"/>
              </w:rPr>
              <w:t xml:space="preserve"> </w:t>
            </w:r>
            <w:r>
              <w:rPr>
                <w:b/>
                <w:i/>
                <w:sz w:val="24"/>
              </w:rPr>
              <w:t>lại</w:t>
            </w:r>
            <w:r>
              <w:rPr>
                <w:b/>
                <w:i/>
                <w:spacing w:val="-1"/>
                <w:sz w:val="24"/>
              </w:rPr>
              <w:t xml:space="preserve"> </w:t>
            </w:r>
            <w:r>
              <w:rPr>
                <w:b/>
                <w:i/>
                <w:sz w:val="24"/>
              </w:rPr>
              <w:t>đoạn</w:t>
            </w:r>
            <w:r>
              <w:rPr>
                <w:b/>
                <w:i/>
                <w:spacing w:val="-1"/>
                <w:sz w:val="24"/>
              </w:rPr>
              <w:t xml:space="preserve"> </w:t>
            </w:r>
            <w:r>
              <w:rPr>
                <w:b/>
                <w:i/>
                <w:sz w:val="24"/>
              </w:rPr>
              <w:t>văn</w:t>
            </w:r>
            <w:r>
              <w:rPr>
                <w:b/>
                <w:i/>
                <w:spacing w:val="-1"/>
                <w:sz w:val="24"/>
              </w:rPr>
              <w:t xml:space="preserve"> </w:t>
            </w:r>
            <w:r>
              <w:rPr>
                <w:b/>
                <w:i/>
                <w:sz w:val="24"/>
              </w:rPr>
              <w:t>kể lại</w:t>
            </w:r>
            <w:r>
              <w:rPr>
                <w:b/>
                <w:i/>
                <w:spacing w:val="-1"/>
                <w:sz w:val="24"/>
              </w:rPr>
              <w:t xml:space="preserve"> </w:t>
            </w:r>
            <w:r>
              <w:rPr>
                <w:b/>
                <w:i/>
                <w:sz w:val="24"/>
              </w:rPr>
              <w:t>sự</w:t>
            </w:r>
            <w:r>
              <w:rPr>
                <w:b/>
                <w:i/>
                <w:spacing w:val="-1"/>
                <w:sz w:val="24"/>
              </w:rPr>
              <w:t xml:space="preserve"> </w:t>
            </w:r>
            <w:r>
              <w:rPr>
                <w:b/>
                <w:i/>
                <w:sz w:val="24"/>
              </w:rPr>
              <w:t>việc</w:t>
            </w:r>
            <w:r>
              <w:rPr>
                <w:b/>
                <w:i/>
                <w:spacing w:val="-2"/>
                <w:sz w:val="24"/>
              </w:rPr>
              <w:t xml:space="preserve"> </w:t>
            </w:r>
            <w:r>
              <w:rPr>
                <w:b/>
                <w:i/>
                <w:sz w:val="24"/>
              </w:rPr>
              <w:t>chính</w:t>
            </w:r>
            <w:r>
              <w:rPr>
                <w:b/>
                <w:i/>
                <w:spacing w:val="-2"/>
                <w:sz w:val="24"/>
              </w:rPr>
              <w:t xml:space="preserve"> </w:t>
            </w:r>
            <w:r>
              <w:rPr>
                <w:b/>
                <w:i/>
                <w:sz w:val="24"/>
              </w:rPr>
              <w:t>của</w:t>
            </w:r>
            <w:r>
              <w:rPr>
                <w:b/>
                <w:i/>
                <w:spacing w:val="-1"/>
                <w:sz w:val="24"/>
              </w:rPr>
              <w:t xml:space="preserve"> </w:t>
            </w:r>
            <w:r>
              <w:rPr>
                <w:b/>
                <w:i/>
                <w:sz w:val="24"/>
              </w:rPr>
              <w:t>câu</w:t>
            </w:r>
            <w:r>
              <w:rPr>
                <w:b/>
                <w:i/>
                <w:spacing w:val="-1"/>
                <w:sz w:val="24"/>
              </w:rPr>
              <w:t xml:space="preserve"> </w:t>
            </w:r>
            <w:r>
              <w:rPr>
                <w:b/>
                <w:i/>
                <w:sz w:val="24"/>
              </w:rPr>
              <w:t>chuyện (12 phút)</w:t>
            </w:r>
          </w:p>
          <w:p w:rsidR="00D74C58" w:rsidRDefault="00901FA9">
            <w:pPr>
              <w:pStyle w:val="TableParagraph"/>
              <w:numPr>
                <w:ilvl w:val="0"/>
                <w:numId w:val="35"/>
              </w:numPr>
              <w:tabs>
                <w:tab w:val="left" w:pos="287"/>
              </w:tabs>
              <w:spacing w:line="275" w:lineRule="exact"/>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35"/>
              </w:numPr>
              <w:tabs>
                <w:tab w:val="left" w:pos="303"/>
              </w:tabs>
              <w:spacing w:before="42" w:line="276" w:lineRule="auto"/>
              <w:ind w:right="96" w:firstLine="0"/>
              <w:jc w:val="both"/>
              <w:rPr>
                <w:sz w:val="24"/>
              </w:rPr>
            </w:pPr>
            <w:r>
              <w:rPr>
                <w:sz w:val="24"/>
              </w:rPr>
              <w:t>HS trao đổi trong nhóm nhỏ về những từ ngữ em có thể thay</w:t>
            </w:r>
            <w:r>
              <w:rPr>
                <w:spacing w:val="-6"/>
                <w:sz w:val="24"/>
              </w:rPr>
              <w:t xml:space="preserve"> </w:t>
            </w:r>
            <w:r>
              <w:rPr>
                <w:sz w:val="24"/>
              </w:rPr>
              <w:t>thế</w:t>
            </w:r>
            <w:r>
              <w:rPr>
                <w:spacing w:val="-6"/>
                <w:sz w:val="24"/>
              </w:rPr>
              <w:t xml:space="preserve"> </w:t>
            </w:r>
            <w:r>
              <w:rPr>
                <w:sz w:val="24"/>
              </w:rPr>
              <w:t>hoặc</w:t>
            </w:r>
            <w:r>
              <w:rPr>
                <w:spacing w:val="-6"/>
                <w:sz w:val="24"/>
              </w:rPr>
              <w:t xml:space="preserve"> </w:t>
            </w:r>
            <w:r>
              <w:rPr>
                <w:sz w:val="24"/>
              </w:rPr>
              <w:t>một</w:t>
            </w:r>
            <w:r>
              <w:rPr>
                <w:spacing w:val="-6"/>
                <w:sz w:val="24"/>
              </w:rPr>
              <w:t xml:space="preserve"> </w:t>
            </w:r>
            <w:r>
              <w:rPr>
                <w:sz w:val="24"/>
              </w:rPr>
              <w:t>số</w:t>
            </w:r>
            <w:r>
              <w:rPr>
                <w:spacing w:val="-7"/>
                <w:sz w:val="24"/>
              </w:rPr>
              <w:t xml:space="preserve"> </w:t>
            </w:r>
            <w:r>
              <w:rPr>
                <w:sz w:val="24"/>
              </w:rPr>
              <w:t>chi</w:t>
            </w:r>
            <w:r>
              <w:rPr>
                <w:spacing w:val="-6"/>
                <w:sz w:val="24"/>
              </w:rPr>
              <w:t xml:space="preserve"> </w:t>
            </w:r>
            <w:r>
              <w:rPr>
                <w:sz w:val="24"/>
              </w:rPr>
              <w:t>tiết</w:t>
            </w:r>
            <w:r>
              <w:rPr>
                <w:spacing w:val="-6"/>
                <w:sz w:val="24"/>
              </w:rPr>
              <w:t xml:space="preserve"> </w:t>
            </w:r>
            <w:r>
              <w:rPr>
                <w:sz w:val="24"/>
              </w:rPr>
              <w:t>sáng</w:t>
            </w:r>
            <w:r>
              <w:rPr>
                <w:spacing w:val="-6"/>
                <w:sz w:val="24"/>
              </w:rPr>
              <w:t xml:space="preserve"> </w:t>
            </w:r>
            <w:r>
              <w:rPr>
                <w:sz w:val="24"/>
              </w:rPr>
              <w:t>tạo</w:t>
            </w:r>
            <w:r>
              <w:rPr>
                <w:spacing w:val="-6"/>
                <w:sz w:val="24"/>
              </w:rPr>
              <w:t xml:space="preserve"> </w:t>
            </w:r>
            <w:r>
              <w:rPr>
                <w:sz w:val="24"/>
              </w:rPr>
              <w:t>có</w:t>
            </w:r>
            <w:r>
              <w:rPr>
                <w:spacing w:val="-6"/>
                <w:sz w:val="24"/>
              </w:rPr>
              <w:t xml:space="preserve"> </w:t>
            </w:r>
            <w:r>
              <w:rPr>
                <w:sz w:val="24"/>
              </w:rPr>
              <w:t>thể</w:t>
            </w:r>
            <w:r>
              <w:rPr>
                <w:spacing w:val="-6"/>
                <w:sz w:val="24"/>
              </w:rPr>
              <w:t xml:space="preserve"> </w:t>
            </w:r>
            <w:r>
              <w:rPr>
                <w:sz w:val="24"/>
              </w:rPr>
              <w:t>thêm</w:t>
            </w:r>
            <w:r>
              <w:rPr>
                <w:spacing w:val="-6"/>
                <w:sz w:val="24"/>
              </w:rPr>
              <w:t xml:space="preserve"> </w:t>
            </w:r>
            <w:r>
              <w:rPr>
                <w:sz w:val="24"/>
              </w:rPr>
              <w:t>vào</w:t>
            </w:r>
            <w:r>
              <w:rPr>
                <w:spacing w:val="-6"/>
                <w:sz w:val="24"/>
              </w:rPr>
              <w:t xml:space="preserve"> </w:t>
            </w:r>
            <w:r>
              <w:rPr>
                <w:sz w:val="24"/>
              </w:rPr>
              <w:t>để</w:t>
            </w:r>
            <w:r>
              <w:rPr>
                <w:spacing w:val="-6"/>
                <w:sz w:val="24"/>
              </w:rPr>
              <w:t xml:space="preserve"> </w:t>
            </w:r>
            <w:r>
              <w:rPr>
                <w:sz w:val="24"/>
              </w:rPr>
              <w:t>bài viết hay hơn.</w:t>
            </w:r>
          </w:p>
          <w:p w:rsidR="00D74C58" w:rsidRDefault="00901FA9">
            <w:pPr>
              <w:pStyle w:val="TableParagraph"/>
              <w:numPr>
                <w:ilvl w:val="0"/>
                <w:numId w:val="35"/>
              </w:numPr>
              <w:tabs>
                <w:tab w:val="left" w:pos="291"/>
              </w:tabs>
              <w:spacing w:line="276" w:lineRule="auto"/>
              <w:ind w:right="94" w:firstLine="0"/>
              <w:jc w:val="both"/>
              <w:rPr>
                <w:sz w:val="24"/>
              </w:rPr>
            </w:pPr>
            <w:r>
              <w:rPr>
                <w:sz w:val="24"/>
              </w:rPr>
              <w:t>HS chọn một đoạn trong bài viết của mình và viết lại cho hay hơn vào VBT. (Gợi ý:</w:t>
            </w:r>
          </w:p>
          <w:p w:rsidR="00D74C58" w:rsidRDefault="00901FA9">
            <w:pPr>
              <w:pStyle w:val="TableParagraph"/>
              <w:ind w:left="249"/>
              <w:rPr>
                <w:i/>
                <w:sz w:val="24"/>
              </w:rPr>
            </w:pPr>
            <w:r>
              <w:rPr>
                <w:i/>
                <w:sz w:val="24"/>
              </w:rPr>
              <w:t>+</w:t>
            </w:r>
            <w:r>
              <w:rPr>
                <w:i/>
                <w:spacing w:val="-1"/>
                <w:sz w:val="24"/>
              </w:rPr>
              <w:t xml:space="preserve"> </w:t>
            </w:r>
            <w:r>
              <w:rPr>
                <w:i/>
                <w:sz w:val="24"/>
              </w:rPr>
              <w:t>Thêm</w:t>
            </w:r>
            <w:r>
              <w:rPr>
                <w:i/>
                <w:spacing w:val="-2"/>
                <w:sz w:val="24"/>
              </w:rPr>
              <w:t xml:space="preserve"> </w:t>
            </w:r>
            <w:r>
              <w:rPr>
                <w:i/>
                <w:sz w:val="24"/>
              </w:rPr>
              <w:t>vào</w:t>
            </w:r>
            <w:r>
              <w:rPr>
                <w:i/>
                <w:spacing w:val="-1"/>
                <w:sz w:val="24"/>
              </w:rPr>
              <w:t xml:space="preserve"> </w:t>
            </w:r>
            <w:r>
              <w:rPr>
                <w:i/>
                <w:sz w:val="24"/>
              </w:rPr>
              <w:t>chi</w:t>
            </w:r>
            <w:r>
              <w:rPr>
                <w:i/>
                <w:spacing w:val="-1"/>
                <w:sz w:val="24"/>
              </w:rPr>
              <w:t xml:space="preserve"> </w:t>
            </w:r>
            <w:r>
              <w:rPr>
                <w:i/>
                <w:sz w:val="24"/>
              </w:rPr>
              <w:t>tiết</w:t>
            </w:r>
            <w:r>
              <w:rPr>
                <w:i/>
                <w:spacing w:val="-2"/>
                <w:sz w:val="24"/>
              </w:rPr>
              <w:t xml:space="preserve"> </w:t>
            </w:r>
            <w:r>
              <w:rPr>
                <w:i/>
                <w:sz w:val="24"/>
              </w:rPr>
              <w:t>tả</w:t>
            </w:r>
            <w:r>
              <w:rPr>
                <w:i/>
                <w:spacing w:val="-1"/>
                <w:sz w:val="24"/>
              </w:rPr>
              <w:t xml:space="preserve"> </w:t>
            </w:r>
            <w:r>
              <w:rPr>
                <w:i/>
                <w:sz w:val="24"/>
              </w:rPr>
              <w:t>ngoại</w:t>
            </w:r>
            <w:r>
              <w:rPr>
                <w:i/>
                <w:spacing w:val="-1"/>
                <w:sz w:val="24"/>
              </w:rPr>
              <w:t xml:space="preserve"> </w:t>
            </w:r>
            <w:r>
              <w:rPr>
                <w:i/>
                <w:sz w:val="24"/>
              </w:rPr>
              <w:t>hình</w:t>
            </w:r>
            <w:r>
              <w:rPr>
                <w:i/>
                <w:spacing w:val="-1"/>
                <w:sz w:val="24"/>
              </w:rPr>
              <w:t xml:space="preserve"> </w:t>
            </w:r>
            <w:r>
              <w:rPr>
                <w:i/>
                <w:sz w:val="24"/>
              </w:rPr>
              <w:t>của</w:t>
            </w:r>
            <w:r>
              <w:rPr>
                <w:i/>
                <w:spacing w:val="-2"/>
                <w:sz w:val="24"/>
              </w:rPr>
              <w:t xml:space="preserve"> </w:t>
            </w:r>
            <w:r>
              <w:rPr>
                <w:i/>
                <w:sz w:val="24"/>
              </w:rPr>
              <w:t>nhân</w:t>
            </w:r>
            <w:r>
              <w:rPr>
                <w:i/>
                <w:spacing w:val="-1"/>
                <w:sz w:val="24"/>
              </w:rPr>
              <w:t xml:space="preserve"> </w:t>
            </w:r>
            <w:r>
              <w:rPr>
                <w:i/>
                <w:spacing w:val="-4"/>
                <w:sz w:val="24"/>
              </w:rPr>
              <w:t>vật.</w:t>
            </w:r>
          </w:p>
          <w:p w:rsidR="00D74C58" w:rsidRDefault="00901FA9">
            <w:pPr>
              <w:pStyle w:val="TableParagraph"/>
              <w:spacing w:before="42" w:line="276" w:lineRule="auto"/>
              <w:ind w:firstLine="141"/>
              <w:rPr>
                <w:i/>
                <w:sz w:val="24"/>
              </w:rPr>
            </w:pPr>
            <w:r>
              <w:rPr>
                <w:i/>
                <w:sz w:val="24"/>
              </w:rPr>
              <w:t xml:space="preserve">+ Thêm vào lời nói, ý nghĩ, hành động,... phù hợp với sự </w:t>
            </w:r>
            <w:r>
              <w:rPr>
                <w:i/>
                <w:spacing w:val="-2"/>
                <w:sz w:val="24"/>
              </w:rPr>
              <w:t>việc.</w:t>
            </w:r>
          </w:p>
          <w:p w:rsidR="00D74C58" w:rsidRDefault="00901FA9">
            <w:pPr>
              <w:pStyle w:val="TableParagraph"/>
              <w:ind w:left="249"/>
              <w:rPr>
                <w:i/>
                <w:sz w:val="24"/>
              </w:rPr>
            </w:pPr>
            <w:r>
              <w:rPr>
                <w:i/>
                <w:sz w:val="24"/>
              </w:rPr>
              <w:t>+</w:t>
            </w:r>
            <w:r>
              <w:rPr>
                <w:i/>
                <w:spacing w:val="-3"/>
                <w:sz w:val="24"/>
              </w:rPr>
              <w:t xml:space="preserve"> </w:t>
            </w:r>
            <w:r>
              <w:rPr>
                <w:i/>
                <w:sz w:val="24"/>
              </w:rPr>
              <w:t>Bày</w:t>
            </w:r>
            <w:r>
              <w:rPr>
                <w:i/>
                <w:spacing w:val="-1"/>
                <w:sz w:val="24"/>
              </w:rPr>
              <w:t xml:space="preserve"> </w:t>
            </w:r>
            <w:r>
              <w:rPr>
                <w:i/>
                <w:sz w:val="24"/>
              </w:rPr>
              <w:t>tỏ</w:t>
            </w:r>
            <w:r>
              <w:rPr>
                <w:i/>
                <w:spacing w:val="-1"/>
                <w:sz w:val="24"/>
              </w:rPr>
              <w:t xml:space="preserve"> </w:t>
            </w:r>
            <w:r>
              <w:rPr>
                <w:i/>
                <w:sz w:val="24"/>
              </w:rPr>
              <w:t>tình</w:t>
            </w:r>
            <w:r>
              <w:rPr>
                <w:i/>
                <w:spacing w:val="-1"/>
                <w:sz w:val="24"/>
              </w:rPr>
              <w:t xml:space="preserve"> </w:t>
            </w:r>
            <w:r>
              <w:rPr>
                <w:i/>
                <w:sz w:val="24"/>
              </w:rPr>
              <w:t>cảm,</w:t>
            </w:r>
            <w:r>
              <w:rPr>
                <w:i/>
                <w:spacing w:val="-2"/>
                <w:sz w:val="24"/>
              </w:rPr>
              <w:t xml:space="preserve"> </w:t>
            </w:r>
            <w:r>
              <w:rPr>
                <w:i/>
                <w:sz w:val="24"/>
              </w:rPr>
              <w:t>cảm</w:t>
            </w:r>
            <w:r>
              <w:rPr>
                <w:i/>
                <w:spacing w:val="-2"/>
                <w:sz w:val="24"/>
              </w:rPr>
              <w:t xml:space="preserve"> </w:t>
            </w:r>
            <w:r>
              <w:rPr>
                <w:i/>
                <w:sz w:val="24"/>
              </w:rPr>
              <w:t>xúc</w:t>
            </w:r>
            <w:r>
              <w:rPr>
                <w:i/>
                <w:spacing w:val="-1"/>
                <w:sz w:val="24"/>
              </w:rPr>
              <w:t xml:space="preserve"> </w:t>
            </w:r>
            <w:r>
              <w:rPr>
                <w:i/>
                <w:sz w:val="24"/>
              </w:rPr>
              <w:t>với nhân</w:t>
            </w:r>
            <w:r>
              <w:rPr>
                <w:i/>
                <w:spacing w:val="-2"/>
                <w:sz w:val="24"/>
              </w:rPr>
              <w:t xml:space="preserve"> </w:t>
            </w:r>
            <w:r>
              <w:rPr>
                <w:i/>
                <w:sz w:val="24"/>
              </w:rPr>
              <w:t>vật,</w:t>
            </w:r>
            <w:r>
              <w:rPr>
                <w:i/>
                <w:spacing w:val="-1"/>
                <w:sz w:val="24"/>
              </w:rPr>
              <w:t xml:space="preserve"> </w:t>
            </w:r>
            <w:r>
              <w:rPr>
                <w:i/>
                <w:sz w:val="24"/>
              </w:rPr>
              <w:t>sự</w:t>
            </w:r>
            <w:r>
              <w:rPr>
                <w:i/>
                <w:spacing w:val="-1"/>
                <w:sz w:val="24"/>
              </w:rPr>
              <w:t xml:space="preserve"> </w:t>
            </w:r>
            <w:r>
              <w:rPr>
                <w:i/>
                <w:spacing w:val="-4"/>
                <w:sz w:val="24"/>
              </w:rPr>
              <w:t>việc.</w:t>
            </w:r>
          </w:p>
          <w:p w:rsidR="00D74C58" w:rsidRDefault="00901FA9">
            <w:pPr>
              <w:pStyle w:val="TableParagraph"/>
              <w:spacing w:before="40"/>
              <w:ind w:left="249"/>
              <w:rPr>
                <w:sz w:val="24"/>
              </w:rPr>
            </w:pPr>
            <w:r>
              <w:rPr>
                <w:i/>
                <w:sz w:val="24"/>
              </w:rPr>
              <w:t xml:space="preserve">+ </w:t>
            </w:r>
            <w:r>
              <w:rPr>
                <w:i/>
                <w:spacing w:val="-5"/>
                <w:sz w:val="24"/>
              </w:rPr>
              <w:t>…</w:t>
            </w:r>
            <w:r>
              <w:rPr>
                <w:spacing w:val="-5"/>
                <w:sz w:val="24"/>
              </w:rPr>
              <w:t>)</w:t>
            </w:r>
          </w:p>
          <w:p w:rsidR="00D74C58" w:rsidRDefault="00901FA9">
            <w:pPr>
              <w:pStyle w:val="TableParagraph"/>
              <w:numPr>
                <w:ilvl w:val="0"/>
                <w:numId w:val="35"/>
              </w:numPr>
              <w:tabs>
                <w:tab w:val="left" w:pos="287"/>
              </w:tabs>
              <w:spacing w:before="43"/>
              <w:ind w:left="287"/>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bài</w:t>
            </w:r>
            <w:r>
              <w:rPr>
                <w:spacing w:val="-1"/>
                <w:sz w:val="24"/>
              </w:rPr>
              <w:t xml:space="preserve"> </w:t>
            </w:r>
            <w:r>
              <w:rPr>
                <w:sz w:val="24"/>
              </w:rPr>
              <w:t>viết</w:t>
            </w:r>
            <w:r>
              <w:rPr>
                <w:spacing w:val="-2"/>
                <w:sz w:val="24"/>
              </w:rPr>
              <w:t xml:space="preserve"> </w:t>
            </w:r>
            <w:r>
              <w:rPr>
                <w:sz w:val="24"/>
              </w:rPr>
              <w:t>trước lớp</w:t>
            </w:r>
            <w:r>
              <w:rPr>
                <w:spacing w:val="-3"/>
                <w:sz w:val="24"/>
              </w:rPr>
              <w:t xml:space="preserve"> </w:t>
            </w:r>
            <w:r>
              <w:rPr>
                <w:sz w:val="24"/>
              </w:rPr>
              <w:t>theo</w:t>
            </w:r>
            <w:r>
              <w:rPr>
                <w:spacing w:val="-3"/>
                <w:sz w:val="24"/>
              </w:rPr>
              <w:t xml:space="preserve"> </w:t>
            </w:r>
            <w:r>
              <w:rPr>
                <w:sz w:val="24"/>
              </w:rPr>
              <w:t>kĩ thuật</w:t>
            </w:r>
            <w:r>
              <w:rPr>
                <w:spacing w:val="-1"/>
                <w:sz w:val="24"/>
              </w:rPr>
              <w:t xml:space="preserve"> </w:t>
            </w:r>
            <w:r>
              <w:rPr>
                <w:i/>
                <w:sz w:val="24"/>
              </w:rPr>
              <w:t xml:space="preserve">Phòng </w:t>
            </w:r>
            <w:r>
              <w:rPr>
                <w:i/>
                <w:spacing w:val="-2"/>
                <w:sz w:val="24"/>
              </w:rPr>
              <w:t>tranh</w:t>
            </w:r>
            <w:r>
              <w:rPr>
                <w:spacing w:val="-2"/>
                <w:sz w:val="24"/>
              </w:rPr>
              <w:t>.</w:t>
            </w:r>
          </w:p>
          <w:p w:rsidR="00D74C58" w:rsidRDefault="00901FA9">
            <w:pPr>
              <w:pStyle w:val="TableParagraph"/>
              <w:numPr>
                <w:ilvl w:val="0"/>
                <w:numId w:val="35"/>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numPr>
                <w:ilvl w:val="0"/>
                <w:numId w:val="368"/>
              </w:numPr>
              <w:tabs>
                <w:tab w:val="left" w:pos="275"/>
              </w:tabs>
              <w:spacing w:before="1" w:line="276" w:lineRule="auto"/>
              <w:ind w:right="94" w:firstLine="0"/>
              <w:jc w:val="both"/>
              <w:rPr>
                <w:sz w:val="24"/>
              </w:rPr>
            </w:pPr>
            <w:r>
              <w:rPr>
                <w:sz w:val="24"/>
              </w:rPr>
              <w:t>Viết</w:t>
            </w:r>
            <w:r>
              <w:rPr>
                <w:spacing w:val="-15"/>
                <w:sz w:val="24"/>
              </w:rPr>
              <w:t xml:space="preserve"> </w:t>
            </w:r>
            <w:r>
              <w:rPr>
                <w:sz w:val="24"/>
              </w:rPr>
              <w:t>lại</w:t>
            </w:r>
            <w:r>
              <w:rPr>
                <w:spacing w:val="-15"/>
                <w:sz w:val="24"/>
              </w:rPr>
              <w:t xml:space="preserve"> </w:t>
            </w:r>
            <w:r>
              <w:rPr>
                <w:sz w:val="24"/>
              </w:rPr>
              <w:t>được</w:t>
            </w:r>
            <w:r>
              <w:rPr>
                <w:spacing w:val="-15"/>
                <w:sz w:val="24"/>
              </w:rPr>
              <w:t xml:space="preserve"> </w:t>
            </w:r>
            <w:r>
              <w:rPr>
                <w:sz w:val="24"/>
              </w:rPr>
              <w:t>một</w:t>
            </w:r>
            <w:r>
              <w:rPr>
                <w:spacing w:val="-15"/>
                <w:sz w:val="24"/>
              </w:rPr>
              <w:t xml:space="preserve"> </w:t>
            </w:r>
            <w:r>
              <w:rPr>
                <w:sz w:val="24"/>
              </w:rPr>
              <w:t>đoạn trong</w:t>
            </w:r>
            <w:r>
              <w:rPr>
                <w:spacing w:val="-15"/>
                <w:sz w:val="24"/>
              </w:rPr>
              <w:t xml:space="preserve"> </w:t>
            </w:r>
            <w:r>
              <w:rPr>
                <w:sz w:val="24"/>
              </w:rPr>
              <w:t>bài</w:t>
            </w:r>
            <w:r>
              <w:rPr>
                <w:spacing w:val="-15"/>
                <w:sz w:val="24"/>
              </w:rPr>
              <w:t xml:space="preserve"> </w:t>
            </w:r>
            <w:r>
              <w:rPr>
                <w:sz w:val="24"/>
              </w:rPr>
              <w:t>đã</w:t>
            </w:r>
            <w:r>
              <w:rPr>
                <w:spacing w:val="-15"/>
                <w:sz w:val="24"/>
              </w:rPr>
              <w:t xml:space="preserve"> </w:t>
            </w:r>
            <w:r>
              <w:rPr>
                <w:sz w:val="24"/>
              </w:rPr>
              <w:t>viết</w:t>
            </w:r>
            <w:r>
              <w:rPr>
                <w:spacing w:val="-15"/>
                <w:sz w:val="24"/>
              </w:rPr>
              <w:t xml:space="preserve"> </w:t>
            </w:r>
            <w:r>
              <w:rPr>
                <w:sz w:val="24"/>
              </w:rPr>
              <w:t>cho</w:t>
            </w:r>
            <w:r>
              <w:rPr>
                <w:spacing w:val="-15"/>
                <w:sz w:val="24"/>
              </w:rPr>
              <w:t xml:space="preserve"> </w:t>
            </w:r>
            <w:r>
              <w:rPr>
                <w:sz w:val="24"/>
              </w:rPr>
              <w:t xml:space="preserve">hay </w:t>
            </w:r>
            <w:r>
              <w:rPr>
                <w:spacing w:val="-4"/>
                <w:sz w:val="24"/>
              </w:rPr>
              <w:t>hơn.</w:t>
            </w:r>
          </w:p>
          <w:p w:rsidR="00D74C58" w:rsidRDefault="00901FA9">
            <w:pPr>
              <w:pStyle w:val="TableParagraph"/>
              <w:numPr>
                <w:ilvl w:val="0"/>
                <w:numId w:val="368"/>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304"/>
        </w:trPr>
        <w:tc>
          <w:tcPr>
            <w:tcW w:w="5954" w:type="dxa"/>
          </w:tcPr>
          <w:p w:rsidR="00D74C58" w:rsidRDefault="00901FA9">
            <w:pPr>
              <w:pStyle w:val="TableParagraph"/>
              <w:spacing w:line="276" w:lineRule="auto"/>
              <w:rPr>
                <w:b/>
                <w:i/>
                <w:sz w:val="24"/>
              </w:rPr>
            </w:pPr>
            <w:r>
              <w:rPr>
                <w:b/>
                <w:i/>
                <w:sz w:val="24"/>
              </w:rPr>
              <w:t>3.4.</w:t>
            </w:r>
            <w:r>
              <w:rPr>
                <w:b/>
                <w:i/>
                <w:spacing w:val="-12"/>
                <w:sz w:val="24"/>
              </w:rPr>
              <w:t xml:space="preserve"> </w:t>
            </w:r>
            <w:r>
              <w:rPr>
                <w:b/>
                <w:i/>
                <w:sz w:val="24"/>
              </w:rPr>
              <w:t>Bình</w:t>
            </w:r>
            <w:r>
              <w:rPr>
                <w:b/>
                <w:i/>
                <w:spacing w:val="-12"/>
                <w:sz w:val="24"/>
              </w:rPr>
              <w:t xml:space="preserve"> </w:t>
            </w:r>
            <w:r>
              <w:rPr>
                <w:b/>
                <w:i/>
                <w:sz w:val="24"/>
              </w:rPr>
              <w:t>chọn</w:t>
            </w:r>
            <w:r>
              <w:rPr>
                <w:b/>
                <w:i/>
                <w:spacing w:val="-12"/>
                <w:sz w:val="24"/>
              </w:rPr>
              <w:t xml:space="preserve"> </w:t>
            </w:r>
            <w:r>
              <w:rPr>
                <w:b/>
                <w:i/>
                <w:sz w:val="24"/>
              </w:rPr>
              <w:t>bài</w:t>
            </w:r>
            <w:r>
              <w:rPr>
                <w:b/>
                <w:i/>
                <w:spacing w:val="-12"/>
                <w:sz w:val="24"/>
              </w:rPr>
              <w:t xml:space="preserve"> </w:t>
            </w:r>
            <w:r>
              <w:rPr>
                <w:b/>
                <w:i/>
                <w:sz w:val="24"/>
              </w:rPr>
              <w:t>văn</w:t>
            </w:r>
            <w:r>
              <w:rPr>
                <w:b/>
                <w:i/>
                <w:spacing w:val="-12"/>
                <w:sz w:val="24"/>
              </w:rPr>
              <w:t xml:space="preserve"> </w:t>
            </w:r>
            <w:r>
              <w:rPr>
                <w:b/>
                <w:i/>
                <w:sz w:val="24"/>
              </w:rPr>
              <w:t>kể</w:t>
            </w:r>
            <w:r>
              <w:rPr>
                <w:b/>
                <w:i/>
                <w:spacing w:val="-12"/>
                <w:sz w:val="24"/>
              </w:rPr>
              <w:t xml:space="preserve"> </w:t>
            </w:r>
            <w:r>
              <w:rPr>
                <w:b/>
                <w:i/>
                <w:sz w:val="24"/>
              </w:rPr>
              <w:t>chuyện</w:t>
            </w:r>
            <w:r>
              <w:rPr>
                <w:b/>
                <w:i/>
                <w:spacing w:val="-13"/>
                <w:sz w:val="24"/>
              </w:rPr>
              <w:t xml:space="preserve"> </w:t>
            </w:r>
            <w:r>
              <w:rPr>
                <w:b/>
                <w:i/>
                <w:sz w:val="24"/>
              </w:rPr>
              <w:t>có</w:t>
            </w:r>
            <w:r>
              <w:rPr>
                <w:b/>
                <w:i/>
                <w:spacing w:val="-13"/>
                <w:sz w:val="24"/>
              </w:rPr>
              <w:t xml:space="preserve"> </w:t>
            </w:r>
            <w:r>
              <w:rPr>
                <w:b/>
                <w:i/>
                <w:sz w:val="24"/>
              </w:rPr>
              <w:t>nhiều</w:t>
            </w:r>
            <w:r>
              <w:rPr>
                <w:b/>
                <w:i/>
                <w:spacing w:val="-12"/>
                <w:sz w:val="24"/>
              </w:rPr>
              <w:t xml:space="preserve"> </w:t>
            </w:r>
            <w:r>
              <w:rPr>
                <w:b/>
                <w:i/>
                <w:sz w:val="24"/>
              </w:rPr>
              <w:t>chi</w:t>
            </w:r>
            <w:r>
              <w:rPr>
                <w:b/>
                <w:i/>
                <w:spacing w:val="-12"/>
                <w:sz w:val="24"/>
              </w:rPr>
              <w:t xml:space="preserve"> </w:t>
            </w:r>
            <w:r>
              <w:rPr>
                <w:b/>
                <w:i/>
                <w:sz w:val="24"/>
              </w:rPr>
              <w:t>tiết</w:t>
            </w:r>
            <w:r>
              <w:rPr>
                <w:b/>
                <w:i/>
                <w:spacing w:val="-11"/>
                <w:sz w:val="24"/>
              </w:rPr>
              <w:t xml:space="preserve"> </w:t>
            </w:r>
            <w:r>
              <w:rPr>
                <w:b/>
                <w:i/>
                <w:sz w:val="24"/>
              </w:rPr>
              <w:t>hấp</w:t>
            </w:r>
            <w:r>
              <w:rPr>
                <w:b/>
                <w:i/>
                <w:spacing w:val="-12"/>
                <w:sz w:val="24"/>
              </w:rPr>
              <w:t xml:space="preserve"> </w:t>
            </w:r>
            <w:r>
              <w:rPr>
                <w:b/>
                <w:i/>
                <w:sz w:val="24"/>
              </w:rPr>
              <w:t>dẫn (05 phút)</w:t>
            </w:r>
          </w:p>
          <w:p w:rsidR="00D74C58" w:rsidRDefault="00901FA9">
            <w:pPr>
              <w:pStyle w:val="TableParagraph"/>
              <w:numPr>
                <w:ilvl w:val="0"/>
                <w:numId w:val="34"/>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34"/>
              </w:numPr>
              <w:tabs>
                <w:tab w:val="left" w:pos="291"/>
              </w:tabs>
              <w:spacing w:before="42" w:line="276" w:lineRule="auto"/>
              <w:ind w:right="94" w:firstLine="0"/>
              <w:rPr>
                <w:sz w:val="24"/>
              </w:rPr>
            </w:pPr>
            <w:r>
              <w:rPr>
                <w:sz w:val="24"/>
              </w:rPr>
              <w:t xml:space="preserve">HS tham quan </w:t>
            </w:r>
            <w:r>
              <w:rPr>
                <w:i/>
                <w:sz w:val="24"/>
              </w:rPr>
              <w:t>Phòng tranh</w:t>
            </w:r>
            <w:r>
              <w:rPr>
                <w:sz w:val="24"/>
              </w:rPr>
              <w:t>, bình chọn bài văn</w:t>
            </w:r>
            <w:r>
              <w:rPr>
                <w:spacing w:val="-1"/>
                <w:sz w:val="24"/>
              </w:rPr>
              <w:t xml:space="preserve"> </w:t>
            </w:r>
            <w:r>
              <w:rPr>
                <w:sz w:val="24"/>
              </w:rPr>
              <w:t>kể chuyện có nhiều chi tiết hấp dẫn.</w:t>
            </w:r>
          </w:p>
          <w:p w:rsidR="00D74C58" w:rsidRDefault="00901FA9">
            <w:pPr>
              <w:pStyle w:val="TableParagraph"/>
              <w:numPr>
                <w:ilvl w:val="0"/>
                <w:numId w:val="34"/>
              </w:numPr>
              <w:tabs>
                <w:tab w:val="left" w:pos="287"/>
              </w:tabs>
              <w:ind w:left="287"/>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lí</w:t>
            </w:r>
            <w:r>
              <w:rPr>
                <w:spacing w:val="-1"/>
                <w:sz w:val="24"/>
              </w:rPr>
              <w:t xml:space="preserve"> </w:t>
            </w:r>
            <w:r>
              <w:rPr>
                <w:sz w:val="24"/>
              </w:rPr>
              <w:t>do</w:t>
            </w:r>
            <w:r>
              <w:rPr>
                <w:spacing w:val="-2"/>
                <w:sz w:val="24"/>
              </w:rPr>
              <w:t xml:space="preserve"> </w:t>
            </w:r>
            <w:r>
              <w:rPr>
                <w:sz w:val="24"/>
              </w:rPr>
              <w:t>bình</w:t>
            </w:r>
            <w:r>
              <w:rPr>
                <w:spacing w:val="-1"/>
                <w:sz w:val="24"/>
              </w:rPr>
              <w:t xml:space="preserve"> </w:t>
            </w:r>
            <w:r>
              <w:rPr>
                <w:sz w:val="24"/>
              </w:rPr>
              <w:t>chọn</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34"/>
              </w:numPr>
              <w:tabs>
                <w:tab w:val="left" w:pos="281"/>
              </w:tabs>
              <w:spacing w:before="41" w:line="276" w:lineRule="auto"/>
              <w:ind w:right="96" w:firstLine="0"/>
              <w:rPr>
                <w:sz w:val="24"/>
              </w:rPr>
            </w:pPr>
            <w:r>
              <w:rPr>
                <w:sz w:val="24"/>
              </w:rPr>
              <w:t>HS</w:t>
            </w:r>
            <w:r>
              <w:rPr>
                <w:spacing w:val="-9"/>
                <w:sz w:val="24"/>
              </w:rPr>
              <w:t xml:space="preserve"> </w:t>
            </w:r>
            <w:r>
              <w:rPr>
                <w:sz w:val="24"/>
              </w:rPr>
              <w:t>trưng</w:t>
            </w:r>
            <w:r>
              <w:rPr>
                <w:spacing w:val="-9"/>
                <w:sz w:val="24"/>
              </w:rPr>
              <w:t xml:space="preserve"> </w:t>
            </w:r>
            <w:r>
              <w:rPr>
                <w:sz w:val="24"/>
              </w:rPr>
              <w:t>bày</w:t>
            </w:r>
            <w:r>
              <w:rPr>
                <w:spacing w:val="-9"/>
                <w:sz w:val="24"/>
              </w:rPr>
              <w:t xml:space="preserve"> </w:t>
            </w:r>
            <w:r>
              <w:rPr>
                <w:sz w:val="24"/>
              </w:rPr>
              <w:t>bài</w:t>
            </w:r>
            <w:r>
              <w:rPr>
                <w:spacing w:val="-9"/>
                <w:sz w:val="24"/>
              </w:rPr>
              <w:t xml:space="preserve"> </w:t>
            </w:r>
            <w:r>
              <w:rPr>
                <w:sz w:val="24"/>
              </w:rPr>
              <w:t>viết</w:t>
            </w:r>
            <w:r>
              <w:rPr>
                <w:spacing w:val="-9"/>
                <w:sz w:val="24"/>
              </w:rPr>
              <w:t xml:space="preserve"> </w:t>
            </w:r>
            <w:r>
              <w:rPr>
                <w:sz w:val="24"/>
              </w:rPr>
              <w:t>ở</w:t>
            </w:r>
            <w:r>
              <w:rPr>
                <w:spacing w:val="-9"/>
                <w:sz w:val="24"/>
              </w:rPr>
              <w:t xml:space="preserve"> </w:t>
            </w:r>
            <w:r>
              <w:rPr>
                <w:i/>
                <w:sz w:val="24"/>
              </w:rPr>
              <w:t>Góc</w:t>
            </w:r>
            <w:r>
              <w:rPr>
                <w:i/>
                <w:spacing w:val="-9"/>
                <w:sz w:val="24"/>
              </w:rPr>
              <w:t xml:space="preserve"> </w:t>
            </w:r>
            <w:r>
              <w:rPr>
                <w:i/>
                <w:sz w:val="24"/>
              </w:rPr>
              <w:t>sáng</w:t>
            </w:r>
            <w:r>
              <w:rPr>
                <w:i/>
                <w:spacing w:val="-9"/>
                <w:sz w:val="24"/>
              </w:rPr>
              <w:t xml:space="preserve"> </w:t>
            </w:r>
            <w:r>
              <w:rPr>
                <w:i/>
                <w:sz w:val="24"/>
              </w:rPr>
              <w:t>tạo/</w:t>
            </w:r>
            <w:r>
              <w:rPr>
                <w:i/>
                <w:spacing w:val="-9"/>
                <w:sz w:val="24"/>
              </w:rPr>
              <w:t xml:space="preserve"> </w:t>
            </w:r>
            <w:r>
              <w:rPr>
                <w:i/>
                <w:sz w:val="24"/>
              </w:rPr>
              <w:t>Góc</w:t>
            </w:r>
            <w:r>
              <w:rPr>
                <w:i/>
                <w:spacing w:val="-9"/>
                <w:sz w:val="24"/>
              </w:rPr>
              <w:t xml:space="preserve"> </w:t>
            </w:r>
            <w:r>
              <w:rPr>
                <w:i/>
                <w:sz w:val="24"/>
              </w:rPr>
              <w:t>sản</w:t>
            </w:r>
            <w:r>
              <w:rPr>
                <w:i/>
                <w:spacing w:val="-9"/>
                <w:sz w:val="24"/>
              </w:rPr>
              <w:t xml:space="preserve"> </w:t>
            </w:r>
            <w:r>
              <w:rPr>
                <w:i/>
                <w:sz w:val="24"/>
              </w:rPr>
              <w:t>phẩm/</w:t>
            </w:r>
            <w:r>
              <w:rPr>
                <w:i/>
                <w:spacing w:val="-10"/>
                <w:sz w:val="24"/>
              </w:rPr>
              <w:t xml:space="preserve"> </w:t>
            </w:r>
            <w:r>
              <w:rPr>
                <w:i/>
                <w:sz w:val="24"/>
              </w:rPr>
              <w:t>Góc Tiếng Việt</w:t>
            </w:r>
            <w:r>
              <w:rPr>
                <w:sz w:val="24"/>
              </w:rPr>
              <w:t>.</w:t>
            </w:r>
          </w:p>
          <w:p w:rsidR="00D74C58" w:rsidRDefault="00901FA9">
            <w:pPr>
              <w:pStyle w:val="TableParagraph"/>
              <w:numPr>
                <w:ilvl w:val="0"/>
                <w:numId w:val="34"/>
              </w:numPr>
              <w:tabs>
                <w:tab w:val="left" w:pos="286"/>
              </w:tabs>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numPr>
                <w:ilvl w:val="0"/>
                <w:numId w:val="367"/>
              </w:numPr>
              <w:tabs>
                <w:tab w:val="left" w:pos="297"/>
              </w:tabs>
              <w:spacing w:before="1" w:line="276" w:lineRule="auto"/>
              <w:ind w:right="94" w:firstLine="0"/>
              <w:jc w:val="both"/>
              <w:rPr>
                <w:sz w:val="24"/>
              </w:rPr>
            </w:pPr>
            <w:r>
              <w:rPr>
                <w:sz w:val="24"/>
              </w:rPr>
              <w:t>Phát triển kĩ năng học tập hợp tác, tham gia đóng góp ý kiến.</w:t>
            </w:r>
          </w:p>
          <w:p w:rsidR="00D74C58" w:rsidRDefault="00901FA9">
            <w:pPr>
              <w:pStyle w:val="TableParagraph"/>
              <w:numPr>
                <w:ilvl w:val="0"/>
                <w:numId w:val="367"/>
              </w:numPr>
              <w:tabs>
                <w:tab w:val="left" w:pos="312"/>
              </w:tabs>
              <w:spacing w:line="276" w:lineRule="auto"/>
              <w:ind w:right="95" w:firstLine="0"/>
              <w:jc w:val="both"/>
              <w:rPr>
                <w:sz w:val="24"/>
              </w:rPr>
            </w:pPr>
            <w:r>
              <w:rPr>
                <w:sz w:val="24"/>
              </w:rPr>
              <w:t>Chia sẻ được với bạn lí do bình chọn bài văn.</w:t>
            </w:r>
          </w:p>
          <w:p w:rsidR="00D74C58" w:rsidRDefault="00901FA9">
            <w:pPr>
              <w:pStyle w:val="TableParagraph"/>
              <w:numPr>
                <w:ilvl w:val="0"/>
                <w:numId w:val="367"/>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01"/>
        </w:trPr>
        <w:tc>
          <w:tcPr>
            <w:tcW w:w="9610" w:type="dxa"/>
            <w:gridSpan w:val="3"/>
          </w:tcPr>
          <w:p w:rsidR="00D74C58" w:rsidRDefault="00901FA9">
            <w:pPr>
              <w:pStyle w:val="TableParagraph"/>
              <w:spacing w:before="43"/>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3669"/>
        </w:trPr>
        <w:tc>
          <w:tcPr>
            <w:tcW w:w="5954" w:type="dxa"/>
          </w:tcPr>
          <w:p w:rsidR="00D74C58" w:rsidRDefault="00901FA9">
            <w:pPr>
              <w:pStyle w:val="TableParagraph"/>
              <w:numPr>
                <w:ilvl w:val="0"/>
                <w:numId w:val="366"/>
              </w:numPr>
              <w:tabs>
                <w:tab w:val="left" w:pos="297"/>
              </w:tabs>
              <w:spacing w:line="276" w:lineRule="auto"/>
              <w:ind w:right="96" w:firstLine="0"/>
              <w:rPr>
                <w:i/>
                <w:sz w:val="24"/>
              </w:rPr>
            </w:pPr>
            <w:r>
              <w:rPr>
                <w:color w:val="242021"/>
                <w:sz w:val="24"/>
              </w:rPr>
              <w:t xml:space="preserve">HS xác định yêu cầu của hoạt động 1: </w:t>
            </w:r>
            <w:r>
              <w:rPr>
                <w:i/>
                <w:color w:val="242021"/>
                <w:sz w:val="24"/>
              </w:rPr>
              <w:t>Sưu tầm 1 – 2 bài ca dao về lễ hội.</w:t>
            </w:r>
          </w:p>
          <w:p w:rsidR="00D74C58" w:rsidRDefault="00901FA9">
            <w:pPr>
              <w:pStyle w:val="TableParagraph"/>
              <w:numPr>
                <w:ilvl w:val="0"/>
                <w:numId w:val="366"/>
              </w:numPr>
              <w:tabs>
                <w:tab w:val="left" w:pos="277"/>
              </w:tabs>
              <w:spacing w:line="276" w:lineRule="auto"/>
              <w:ind w:right="95" w:firstLine="0"/>
              <w:rPr>
                <w:i/>
                <w:sz w:val="24"/>
              </w:rPr>
            </w:pPr>
            <w:r>
              <w:rPr>
                <w:color w:val="242021"/>
                <w:sz w:val="24"/>
              </w:rPr>
              <w:t>HS</w:t>
            </w:r>
            <w:r>
              <w:rPr>
                <w:color w:val="242021"/>
                <w:spacing w:val="-13"/>
                <w:sz w:val="24"/>
              </w:rPr>
              <w:t xml:space="preserve"> </w:t>
            </w:r>
            <w:r>
              <w:rPr>
                <w:color w:val="242021"/>
                <w:sz w:val="24"/>
              </w:rPr>
              <w:t>xác</w:t>
            </w:r>
            <w:r>
              <w:rPr>
                <w:color w:val="242021"/>
                <w:spacing w:val="-13"/>
                <w:sz w:val="24"/>
              </w:rPr>
              <w:t xml:space="preserve"> </w:t>
            </w:r>
            <w:r>
              <w:rPr>
                <w:color w:val="242021"/>
                <w:sz w:val="24"/>
              </w:rPr>
              <w:t>định</w:t>
            </w:r>
            <w:r>
              <w:rPr>
                <w:color w:val="242021"/>
                <w:spacing w:val="-13"/>
                <w:sz w:val="24"/>
              </w:rPr>
              <w:t xml:space="preserve"> </w:t>
            </w:r>
            <w:r>
              <w:rPr>
                <w:color w:val="242021"/>
                <w:sz w:val="24"/>
              </w:rPr>
              <w:t>yêu</w:t>
            </w:r>
            <w:r>
              <w:rPr>
                <w:color w:val="242021"/>
                <w:spacing w:val="-13"/>
                <w:sz w:val="24"/>
              </w:rPr>
              <w:t xml:space="preserve"> </w:t>
            </w:r>
            <w:r>
              <w:rPr>
                <w:color w:val="242021"/>
                <w:sz w:val="24"/>
              </w:rPr>
              <w:t>cầu</w:t>
            </w:r>
            <w:r>
              <w:rPr>
                <w:color w:val="242021"/>
                <w:spacing w:val="-13"/>
                <w:sz w:val="24"/>
              </w:rPr>
              <w:t xml:space="preserve"> </w:t>
            </w:r>
            <w:r>
              <w:rPr>
                <w:color w:val="242021"/>
                <w:sz w:val="24"/>
              </w:rPr>
              <w:t>của</w:t>
            </w:r>
            <w:r>
              <w:rPr>
                <w:color w:val="242021"/>
                <w:spacing w:val="-13"/>
                <w:sz w:val="24"/>
              </w:rPr>
              <w:t xml:space="preserve"> </w:t>
            </w:r>
            <w:r>
              <w:rPr>
                <w:color w:val="242021"/>
                <w:sz w:val="24"/>
              </w:rPr>
              <w:t>hoạt</w:t>
            </w:r>
            <w:r>
              <w:rPr>
                <w:color w:val="242021"/>
                <w:spacing w:val="-13"/>
                <w:sz w:val="24"/>
              </w:rPr>
              <w:t xml:space="preserve"> </w:t>
            </w:r>
            <w:r>
              <w:rPr>
                <w:color w:val="242021"/>
                <w:sz w:val="24"/>
              </w:rPr>
              <w:t>động</w:t>
            </w:r>
            <w:r>
              <w:rPr>
                <w:color w:val="242021"/>
                <w:spacing w:val="-13"/>
                <w:sz w:val="24"/>
              </w:rPr>
              <w:t xml:space="preserve"> </w:t>
            </w:r>
            <w:r>
              <w:rPr>
                <w:color w:val="242021"/>
                <w:sz w:val="24"/>
              </w:rPr>
              <w:t>2:</w:t>
            </w:r>
            <w:r>
              <w:rPr>
                <w:color w:val="242021"/>
                <w:spacing w:val="-13"/>
                <w:sz w:val="24"/>
              </w:rPr>
              <w:t xml:space="preserve"> </w:t>
            </w:r>
            <w:r>
              <w:rPr>
                <w:i/>
                <w:color w:val="242021"/>
                <w:sz w:val="24"/>
              </w:rPr>
              <w:t>Tìm</w:t>
            </w:r>
            <w:r>
              <w:rPr>
                <w:i/>
                <w:color w:val="242021"/>
                <w:spacing w:val="-13"/>
                <w:sz w:val="24"/>
              </w:rPr>
              <w:t xml:space="preserve"> </w:t>
            </w:r>
            <w:r>
              <w:rPr>
                <w:i/>
                <w:color w:val="242021"/>
                <w:sz w:val="24"/>
              </w:rPr>
              <w:t>hiểu</w:t>
            </w:r>
            <w:r>
              <w:rPr>
                <w:i/>
                <w:color w:val="242021"/>
                <w:spacing w:val="-13"/>
                <w:sz w:val="24"/>
              </w:rPr>
              <w:t xml:space="preserve"> </w:t>
            </w:r>
            <w:r>
              <w:rPr>
                <w:i/>
                <w:color w:val="242021"/>
                <w:sz w:val="24"/>
              </w:rPr>
              <w:t>thêm</w:t>
            </w:r>
            <w:r>
              <w:rPr>
                <w:i/>
                <w:color w:val="242021"/>
                <w:spacing w:val="-13"/>
                <w:sz w:val="24"/>
              </w:rPr>
              <w:t xml:space="preserve"> </w:t>
            </w:r>
            <w:r>
              <w:rPr>
                <w:i/>
                <w:color w:val="242021"/>
                <w:sz w:val="24"/>
              </w:rPr>
              <w:t>thông tin về lễ hội được nhắc đến trong bài ca dao.</w:t>
            </w:r>
          </w:p>
          <w:p w:rsidR="00D74C58" w:rsidRDefault="00901FA9">
            <w:pPr>
              <w:pStyle w:val="TableParagraph"/>
              <w:numPr>
                <w:ilvl w:val="0"/>
                <w:numId w:val="366"/>
              </w:numPr>
              <w:tabs>
                <w:tab w:val="left" w:pos="295"/>
              </w:tabs>
              <w:spacing w:line="276" w:lineRule="auto"/>
              <w:ind w:right="94" w:firstLine="0"/>
              <w:rPr>
                <w:sz w:val="24"/>
              </w:rPr>
            </w:pPr>
            <w:r>
              <w:rPr>
                <w:color w:val="242021"/>
                <w:sz w:val="24"/>
              </w:rPr>
              <w:t>HS nghe GV hướng dẫn thực hiện hoạt động ở nhà trước buổi học một tuần.</w:t>
            </w:r>
          </w:p>
          <w:p w:rsidR="00D74C58" w:rsidRDefault="00901FA9">
            <w:pPr>
              <w:pStyle w:val="TableParagraph"/>
              <w:numPr>
                <w:ilvl w:val="0"/>
                <w:numId w:val="366"/>
              </w:numPr>
              <w:tabs>
                <w:tab w:val="left" w:pos="278"/>
              </w:tabs>
              <w:spacing w:line="276" w:lineRule="auto"/>
              <w:ind w:right="94" w:firstLine="0"/>
              <w:rPr>
                <w:sz w:val="24"/>
              </w:rPr>
            </w:pPr>
            <w:r>
              <w:rPr>
                <w:color w:val="242021"/>
                <w:sz w:val="24"/>
              </w:rPr>
              <w:t>HS</w:t>
            </w:r>
            <w:r>
              <w:rPr>
                <w:color w:val="242021"/>
                <w:spacing w:val="-12"/>
                <w:sz w:val="24"/>
              </w:rPr>
              <w:t xml:space="preserve"> </w:t>
            </w:r>
            <w:r>
              <w:rPr>
                <w:color w:val="242021"/>
                <w:sz w:val="24"/>
              </w:rPr>
              <w:t>có</w:t>
            </w:r>
            <w:r>
              <w:rPr>
                <w:color w:val="242021"/>
                <w:spacing w:val="-12"/>
                <w:sz w:val="24"/>
              </w:rPr>
              <w:t xml:space="preserve"> </w:t>
            </w:r>
            <w:r>
              <w:rPr>
                <w:color w:val="242021"/>
                <w:sz w:val="24"/>
              </w:rPr>
              <w:t>thể</w:t>
            </w:r>
            <w:r>
              <w:rPr>
                <w:color w:val="242021"/>
                <w:spacing w:val="-12"/>
                <w:sz w:val="24"/>
              </w:rPr>
              <w:t xml:space="preserve"> </w:t>
            </w:r>
            <w:r>
              <w:rPr>
                <w:color w:val="242021"/>
                <w:sz w:val="24"/>
              </w:rPr>
              <w:t>thiết</w:t>
            </w:r>
            <w:r>
              <w:rPr>
                <w:color w:val="242021"/>
                <w:spacing w:val="-11"/>
                <w:sz w:val="24"/>
              </w:rPr>
              <w:t xml:space="preserve"> </w:t>
            </w:r>
            <w:r>
              <w:rPr>
                <w:color w:val="242021"/>
                <w:sz w:val="24"/>
              </w:rPr>
              <w:t>kế</w:t>
            </w:r>
            <w:r>
              <w:rPr>
                <w:color w:val="242021"/>
                <w:spacing w:val="-12"/>
                <w:sz w:val="24"/>
              </w:rPr>
              <w:t xml:space="preserve"> </w:t>
            </w:r>
            <w:r>
              <w:rPr>
                <w:color w:val="242021"/>
                <w:sz w:val="24"/>
              </w:rPr>
              <w:t>thành</w:t>
            </w:r>
            <w:r>
              <w:rPr>
                <w:color w:val="242021"/>
                <w:spacing w:val="-12"/>
                <w:sz w:val="24"/>
              </w:rPr>
              <w:t xml:space="preserve"> </w:t>
            </w:r>
            <w:r>
              <w:rPr>
                <w:color w:val="242021"/>
                <w:sz w:val="24"/>
              </w:rPr>
              <w:t>trang</w:t>
            </w:r>
            <w:r>
              <w:rPr>
                <w:color w:val="242021"/>
                <w:spacing w:val="-12"/>
                <w:sz w:val="24"/>
              </w:rPr>
              <w:t xml:space="preserve"> </w:t>
            </w:r>
            <w:r>
              <w:rPr>
                <w:color w:val="242021"/>
                <w:sz w:val="24"/>
              </w:rPr>
              <w:t>giới</w:t>
            </w:r>
            <w:r>
              <w:rPr>
                <w:color w:val="242021"/>
                <w:spacing w:val="-13"/>
                <w:sz w:val="24"/>
              </w:rPr>
              <w:t xml:space="preserve"> </w:t>
            </w:r>
            <w:r>
              <w:rPr>
                <w:color w:val="242021"/>
                <w:sz w:val="24"/>
              </w:rPr>
              <w:t>thiệu</w:t>
            </w:r>
            <w:r>
              <w:rPr>
                <w:color w:val="242021"/>
                <w:spacing w:val="-12"/>
                <w:sz w:val="24"/>
              </w:rPr>
              <w:t xml:space="preserve"> </w:t>
            </w:r>
            <w:r>
              <w:rPr>
                <w:color w:val="242021"/>
                <w:sz w:val="24"/>
              </w:rPr>
              <w:t>và</w:t>
            </w:r>
            <w:r>
              <w:rPr>
                <w:color w:val="242021"/>
                <w:spacing w:val="-12"/>
                <w:sz w:val="24"/>
              </w:rPr>
              <w:t xml:space="preserve"> </w:t>
            </w:r>
            <w:r>
              <w:rPr>
                <w:color w:val="242021"/>
                <w:sz w:val="24"/>
              </w:rPr>
              <w:t>trưng</w:t>
            </w:r>
            <w:r>
              <w:rPr>
                <w:color w:val="242021"/>
                <w:spacing w:val="-12"/>
                <w:sz w:val="24"/>
              </w:rPr>
              <w:t xml:space="preserve"> </w:t>
            </w:r>
            <w:r>
              <w:rPr>
                <w:color w:val="242021"/>
                <w:sz w:val="24"/>
              </w:rPr>
              <w:t>bày</w:t>
            </w:r>
            <w:r>
              <w:rPr>
                <w:color w:val="242021"/>
                <w:spacing w:val="-12"/>
                <w:sz w:val="24"/>
              </w:rPr>
              <w:t xml:space="preserve"> </w:t>
            </w:r>
            <w:r>
              <w:rPr>
                <w:color w:val="242021"/>
                <w:sz w:val="24"/>
              </w:rPr>
              <w:t>ở</w:t>
            </w:r>
            <w:r>
              <w:rPr>
                <w:color w:val="242021"/>
                <w:spacing w:val="-12"/>
                <w:sz w:val="24"/>
              </w:rPr>
              <w:t xml:space="preserve"> </w:t>
            </w:r>
            <w:r>
              <w:rPr>
                <w:color w:val="242021"/>
                <w:sz w:val="24"/>
              </w:rPr>
              <w:t xml:space="preserve">lớp theo kĩ thuật </w:t>
            </w:r>
            <w:r>
              <w:rPr>
                <w:i/>
                <w:color w:val="242021"/>
                <w:sz w:val="24"/>
              </w:rPr>
              <w:t>Phòng tranh</w:t>
            </w:r>
            <w:r>
              <w:rPr>
                <w:color w:val="242021"/>
                <w:sz w:val="24"/>
              </w:rPr>
              <w:t>.</w:t>
            </w:r>
          </w:p>
          <w:p w:rsidR="00D74C58" w:rsidRDefault="00901FA9">
            <w:pPr>
              <w:pStyle w:val="TableParagraph"/>
              <w:numPr>
                <w:ilvl w:val="0"/>
                <w:numId w:val="366"/>
              </w:numPr>
              <w:tabs>
                <w:tab w:val="left" w:pos="287"/>
              </w:tabs>
              <w:ind w:left="287" w:hanging="180"/>
              <w:rPr>
                <w:sz w:val="24"/>
              </w:rPr>
            </w:pPr>
            <w:r>
              <w:rPr>
                <w:color w:val="242021"/>
                <w:sz w:val="24"/>
              </w:rPr>
              <w:t>1</w:t>
            </w:r>
            <w:r>
              <w:rPr>
                <w:color w:val="242021"/>
                <w:spacing w:val="-1"/>
                <w:sz w:val="24"/>
              </w:rPr>
              <w:t xml:space="preserve"> </w:t>
            </w:r>
            <w:r>
              <w:rPr>
                <w:color w:val="242021"/>
                <w:sz w:val="24"/>
              </w:rPr>
              <w:t>– 2 HS</w:t>
            </w:r>
            <w:r>
              <w:rPr>
                <w:color w:val="242021"/>
                <w:spacing w:val="-1"/>
                <w:sz w:val="24"/>
              </w:rPr>
              <w:t xml:space="preserve"> </w:t>
            </w:r>
            <w:r>
              <w:rPr>
                <w:color w:val="242021"/>
                <w:sz w:val="24"/>
              </w:rPr>
              <w:t>giới</w:t>
            </w:r>
            <w:r>
              <w:rPr>
                <w:color w:val="242021"/>
                <w:spacing w:val="-1"/>
                <w:sz w:val="24"/>
              </w:rPr>
              <w:t xml:space="preserve"> </w:t>
            </w:r>
            <w:r>
              <w:rPr>
                <w:color w:val="242021"/>
                <w:sz w:val="24"/>
              </w:rPr>
              <w:t>thiệu</w:t>
            </w:r>
            <w:r>
              <w:rPr>
                <w:color w:val="242021"/>
                <w:spacing w:val="-1"/>
                <w:sz w:val="24"/>
              </w:rPr>
              <w:t xml:space="preserve"> </w:t>
            </w:r>
            <w:r>
              <w:rPr>
                <w:color w:val="242021"/>
                <w:sz w:val="24"/>
              </w:rPr>
              <w:t xml:space="preserve">trước </w:t>
            </w:r>
            <w:r>
              <w:rPr>
                <w:color w:val="242021"/>
                <w:spacing w:val="-4"/>
                <w:sz w:val="24"/>
              </w:rPr>
              <w:t>lớp.</w:t>
            </w:r>
          </w:p>
          <w:p w:rsidR="00D74C58" w:rsidRDefault="00901FA9">
            <w:pPr>
              <w:pStyle w:val="TableParagraph"/>
              <w:numPr>
                <w:ilvl w:val="0"/>
                <w:numId w:val="366"/>
              </w:numPr>
              <w:tabs>
                <w:tab w:val="left" w:pos="288"/>
              </w:tabs>
              <w:spacing w:before="41" w:line="276" w:lineRule="auto"/>
              <w:ind w:right="95" w:firstLine="0"/>
              <w:rPr>
                <w:sz w:val="24"/>
              </w:rPr>
            </w:pPr>
            <w:r>
              <w:rPr>
                <w:color w:val="242021"/>
                <w:sz w:val="24"/>
              </w:rPr>
              <w:t>HS</w:t>
            </w:r>
            <w:r>
              <w:rPr>
                <w:color w:val="242021"/>
                <w:spacing w:val="-2"/>
                <w:sz w:val="24"/>
              </w:rPr>
              <w:t xml:space="preserve"> </w:t>
            </w:r>
            <w:r>
              <w:rPr>
                <w:color w:val="242021"/>
                <w:sz w:val="24"/>
              </w:rPr>
              <w:t>nghe</w:t>
            </w:r>
            <w:r>
              <w:rPr>
                <w:color w:val="242021"/>
                <w:spacing w:val="-2"/>
                <w:sz w:val="24"/>
              </w:rPr>
              <w:t xml:space="preserve"> </w:t>
            </w:r>
            <w:r>
              <w:rPr>
                <w:color w:val="242021"/>
                <w:sz w:val="24"/>
              </w:rPr>
              <w:t>bạn</w:t>
            </w:r>
            <w:r>
              <w:rPr>
                <w:color w:val="242021"/>
                <w:spacing w:val="-2"/>
                <w:sz w:val="24"/>
              </w:rPr>
              <w:t xml:space="preserve"> </w:t>
            </w:r>
            <w:r>
              <w:rPr>
                <w:color w:val="242021"/>
                <w:sz w:val="24"/>
              </w:rPr>
              <w:t>và</w:t>
            </w:r>
            <w:r>
              <w:rPr>
                <w:color w:val="242021"/>
                <w:spacing w:val="-2"/>
                <w:sz w:val="24"/>
              </w:rPr>
              <w:t xml:space="preserve"> </w:t>
            </w:r>
            <w:r>
              <w:rPr>
                <w:color w:val="242021"/>
                <w:sz w:val="24"/>
              </w:rPr>
              <w:t>GV</w:t>
            </w:r>
            <w:r>
              <w:rPr>
                <w:color w:val="242021"/>
                <w:spacing w:val="-2"/>
                <w:sz w:val="24"/>
              </w:rPr>
              <w:t xml:space="preserve"> </w:t>
            </w:r>
            <w:r>
              <w:rPr>
                <w:color w:val="242021"/>
                <w:sz w:val="24"/>
              </w:rPr>
              <w:t>nhận</w:t>
            </w:r>
            <w:r>
              <w:rPr>
                <w:color w:val="242021"/>
                <w:spacing w:val="-2"/>
                <w:sz w:val="24"/>
              </w:rPr>
              <w:t xml:space="preserve"> </w:t>
            </w:r>
            <w:r>
              <w:rPr>
                <w:color w:val="242021"/>
                <w:sz w:val="24"/>
              </w:rPr>
              <w:t>xét,</w:t>
            </w:r>
            <w:r>
              <w:rPr>
                <w:color w:val="242021"/>
                <w:spacing w:val="-2"/>
                <w:sz w:val="24"/>
              </w:rPr>
              <w:t xml:space="preserve"> </w:t>
            </w:r>
            <w:r>
              <w:rPr>
                <w:color w:val="242021"/>
                <w:sz w:val="24"/>
              </w:rPr>
              <w:t>đánh</w:t>
            </w:r>
            <w:r>
              <w:rPr>
                <w:color w:val="242021"/>
                <w:spacing w:val="-3"/>
                <w:sz w:val="24"/>
              </w:rPr>
              <w:t xml:space="preserve"> </w:t>
            </w:r>
            <w:r>
              <w:rPr>
                <w:color w:val="242021"/>
                <w:sz w:val="24"/>
              </w:rPr>
              <w:t>giá</w:t>
            </w:r>
            <w:r>
              <w:rPr>
                <w:color w:val="242021"/>
                <w:spacing w:val="-2"/>
                <w:sz w:val="24"/>
              </w:rPr>
              <w:t xml:space="preserve"> </w:t>
            </w:r>
            <w:r>
              <w:rPr>
                <w:color w:val="242021"/>
                <w:sz w:val="24"/>
              </w:rPr>
              <w:t>hoạt</w:t>
            </w:r>
            <w:r>
              <w:rPr>
                <w:color w:val="242021"/>
                <w:spacing w:val="-2"/>
                <w:sz w:val="24"/>
              </w:rPr>
              <w:t xml:space="preserve"> </w:t>
            </w:r>
            <w:r>
              <w:rPr>
                <w:color w:val="242021"/>
                <w:sz w:val="24"/>
              </w:rPr>
              <w:t>động</w:t>
            </w:r>
            <w:r>
              <w:rPr>
                <w:color w:val="242021"/>
                <w:spacing w:val="-2"/>
                <w:sz w:val="24"/>
              </w:rPr>
              <w:t xml:space="preserve"> </w:t>
            </w:r>
            <w:r>
              <w:rPr>
                <w:color w:val="242021"/>
                <w:sz w:val="24"/>
              </w:rPr>
              <w:t>và</w:t>
            </w:r>
            <w:r>
              <w:rPr>
                <w:color w:val="242021"/>
                <w:spacing w:val="-2"/>
                <w:sz w:val="24"/>
              </w:rPr>
              <w:t xml:space="preserve"> </w:t>
            </w:r>
            <w:r>
              <w:rPr>
                <w:color w:val="242021"/>
                <w:sz w:val="24"/>
              </w:rPr>
              <w:t>tổng kết bài học.</w:t>
            </w:r>
          </w:p>
        </w:tc>
        <w:tc>
          <w:tcPr>
            <w:tcW w:w="2551" w:type="dxa"/>
          </w:tcPr>
          <w:p w:rsidR="00D74C58" w:rsidRDefault="00901FA9">
            <w:pPr>
              <w:pStyle w:val="TableParagraph"/>
              <w:numPr>
                <w:ilvl w:val="0"/>
                <w:numId w:val="365"/>
              </w:numPr>
              <w:tabs>
                <w:tab w:val="left" w:pos="276"/>
              </w:tabs>
              <w:spacing w:line="276" w:lineRule="auto"/>
              <w:ind w:right="94" w:firstLine="0"/>
              <w:jc w:val="both"/>
              <w:rPr>
                <w:sz w:val="24"/>
              </w:rPr>
            </w:pPr>
            <w:r>
              <w:rPr>
                <w:color w:val="242021"/>
                <w:sz w:val="24"/>
              </w:rPr>
              <w:t>Sưu</w:t>
            </w:r>
            <w:r>
              <w:rPr>
                <w:color w:val="242021"/>
                <w:spacing w:val="-15"/>
                <w:sz w:val="24"/>
              </w:rPr>
              <w:t xml:space="preserve"> </w:t>
            </w:r>
            <w:r>
              <w:rPr>
                <w:color w:val="242021"/>
                <w:sz w:val="24"/>
              </w:rPr>
              <w:t>tầm</w:t>
            </w:r>
            <w:r>
              <w:rPr>
                <w:color w:val="242021"/>
                <w:spacing w:val="-15"/>
                <w:sz w:val="24"/>
              </w:rPr>
              <w:t xml:space="preserve"> </w:t>
            </w:r>
            <w:r>
              <w:rPr>
                <w:color w:val="242021"/>
                <w:sz w:val="24"/>
              </w:rPr>
              <w:t>được</w:t>
            </w:r>
            <w:r>
              <w:rPr>
                <w:color w:val="242021"/>
                <w:spacing w:val="-15"/>
                <w:sz w:val="24"/>
              </w:rPr>
              <w:t xml:space="preserve"> </w:t>
            </w:r>
            <w:r>
              <w:rPr>
                <w:color w:val="242021"/>
                <w:sz w:val="24"/>
              </w:rPr>
              <w:t>1</w:t>
            </w:r>
            <w:r>
              <w:rPr>
                <w:color w:val="242021"/>
                <w:spacing w:val="-15"/>
                <w:sz w:val="24"/>
              </w:rPr>
              <w:t xml:space="preserve"> </w:t>
            </w:r>
            <w:r>
              <w:rPr>
                <w:color w:val="242021"/>
                <w:sz w:val="24"/>
              </w:rPr>
              <w:t>–</w:t>
            </w:r>
            <w:r>
              <w:rPr>
                <w:color w:val="242021"/>
                <w:spacing w:val="-15"/>
                <w:sz w:val="24"/>
              </w:rPr>
              <w:t xml:space="preserve"> </w:t>
            </w:r>
            <w:r>
              <w:rPr>
                <w:color w:val="242021"/>
                <w:sz w:val="24"/>
              </w:rPr>
              <w:t>2</w:t>
            </w:r>
            <w:r>
              <w:rPr>
                <w:color w:val="242021"/>
                <w:spacing w:val="-15"/>
                <w:sz w:val="24"/>
              </w:rPr>
              <w:t xml:space="preserve"> </w:t>
            </w:r>
            <w:r>
              <w:rPr>
                <w:color w:val="242021"/>
                <w:sz w:val="24"/>
              </w:rPr>
              <w:t>bài ca dao về lễ hội và tìm hiểu thông tin về lễ hội được</w:t>
            </w:r>
            <w:r>
              <w:rPr>
                <w:color w:val="242021"/>
                <w:spacing w:val="-6"/>
                <w:sz w:val="24"/>
              </w:rPr>
              <w:t xml:space="preserve"> </w:t>
            </w:r>
            <w:r>
              <w:rPr>
                <w:color w:val="242021"/>
                <w:sz w:val="24"/>
              </w:rPr>
              <w:t>nhắc</w:t>
            </w:r>
            <w:r>
              <w:rPr>
                <w:color w:val="242021"/>
                <w:spacing w:val="-7"/>
                <w:sz w:val="24"/>
              </w:rPr>
              <w:t xml:space="preserve"> </w:t>
            </w:r>
            <w:r>
              <w:rPr>
                <w:color w:val="242021"/>
                <w:sz w:val="24"/>
              </w:rPr>
              <w:t>đến</w:t>
            </w:r>
            <w:r>
              <w:rPr>
                <w:color w:val="242021"/>
                <w:spacing w:val="-6"/>
                <w:sz w:val="24"/>
              </w:rPr>
              <w:t xml:space="preserve"> </w:t>
            </w:r>
            <w:r>
              <w:rPr>
                <w:color w:val="242021"/>
                <w:sz w:val="24"/>
              </w:rPr>
              <w:t>trong</w:t>
            </w:r>
            <w:r>
              <w:rPr>
                <w:color w:val="242021"/>
                <w:spacing w:val="-6"/>
                <w:sz w:val="24"/>
              </w:rPr>
              <w:t xml:space="preserve"> </w:t>
            </w:r>
            <w:r>
              <w:rPr>
                <w:color w:val="242021"/>
                <w:sz w:val="24"/>
              </w:rPr>
              <w:t>bài ca dao.</w:t>
            </w:r>
          </w:p>
          <w:p w:rsidR="00D74C58" w:rsidRDefault="00901FA9">
            <w:pPr>
              <w:pStyle w:val="TableParagraph"/>
              <w:numPr>
                <w:ilvl w:val="0"/>
                <w:numId w:val="365"/>
              </w:numPr>
              <w:tabs>
                <w:tab w:val="left" w:pos="354"/>
              </w:tabs>
              <w:spacing w:before="1"/>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0"/>
              <w:ind w:left="10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p w:rsidR="00D74C58" w:rsidRDefault="00901FA9">
            <w:pPr>
              <w:pStyle w:val="TableParagraph"/>
              <w:numPr>
                <w:ilvl w:val="0"/>
                <w:numId w:val="365"/>
              </w:numPr>
              <w:tabs>
                <w:tab w:val="left" w:pos="377"/>
              </w:tabs>
              <w:spacing w:before="42"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numPr>
          <w:ilvl w:val="0"/>
          <w:numId w:val="390"/>
        </w:numPr>
        <w:tabs>
          <w:tab w:val="left" w:pos="636"/>
        </w:tabs>
        <w:spacing w:before="67"/>
        <w:ind w:left="636" w:hanging="386"/>
      </w:pPr>
      <w:r>
        <w:lastRenderedPageBreak/>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98"/>
        <w:ind w:left="304"/>
        <w:rPr>
          <w:sz w:val="28"/>
        </w:rPr>
      </w:pPr>
      <w:r>
        <w:rPr>
          <w:spacing w:val="-2"/>
          <w:sz w:val="28"/>
        </w:rPr>
        <w:t>.................................................................................................................................</w:t>
      </w:r>
    </w:p>
    <w:p w:rsidR="00D74C58" w:rsidRDefault="00901FA9">
      <w:pPr>
        <w:spacing w:before="162"/>
        <w:ind w:left="304"/>
        <w:rPr>
          <w:sz w:val="28"/>
        </w:rPr>
      </w:pPr>
      <w:r>
        <w:rPr>
          <w:spacing w:val="-2"/>
          <w:sz w:val="28"/>
        </w:rPr>
        <w:t>.................................................................................................................................</w:t>
      </w:r>
    </w:p>
    <w:p w:rsidR="00D74C58" w:rsidRDefault="00901FA9">
      <w:pPr>
        <w:spacing w:before="160"/>
        <w:ind w:left="304"/>
        <w:rPr>
          <w:sz w:val="28"/>
        </w:rPr>
      </w:pPr>
      <w:r>
        <w:rPr>
          <w:spacing w:val="-2"/>
          <w:sz w:val="28"/>
        </w:rPr>
        <w:t>.................................................................................................................................</w:t>
      </w:r>
    </w:p>
    <w:p w:rsidR="00D74C58" w:rsidRDefault="00D74C58">
      <w:pPr>
        <w:pStyle w:val="BodyText"/>
        <w:spacing w:before="0"/>
        <w:rPr>
          <w:sz w:val="28"/>
        </w:rPr>
      </w:pPr>
    </w:p>
    <w:p w:rsidR="00D74C58" w:rsidRDefault="00D74C58">
      <w:pPr>
        <w:pStyle w:val="BodyText"/>
        <w:spacing w:before="0"/>
        <w:rPr>
          <w:sz w:val="28"/>
        </w:rPr>
      </w:pPr>
    </w:p>
    <w:p w:rsidR="00D74C58" w:rsidRDefault="00D74C58">
      <w:pPr>
        <w:pStyle w:val="BodyText"/>
        <w:spacing w:before="0"/>
        <w:rPr>
          <w:sz w:val="28"/>
        </w:rPr>
      </w:pPr>
    </w:p>
    <w:p w:rsidR="00D74C58" w:rsidRDefault="00D74C58">
      <w:pPr>
        <w:pStyle w:val="BodyText"/>
        <w:spacing w:before="227"/>
        <w:rPr>
          <w:sz w:val="28"/>
        </w:rPr>
      </w:pPr>
    </w:p>
    <w:p w:rsidR="00D74C58" w:rsidRDefault="00901FA9">
      <w:pPr>
        <w:pStyle w:val="Heading2"/>
        <w:ind w:right="745"/>
      </w:pPr>
      <w:bookmarkStart w:id="39" w:name="_TOC_250010"/>
      <w:r>
        <w:t>BÀI</w:t>
      </w:r>
      <w:r>
        <w:rPr>
          <w:spacing w:val="-3"/>
        </w:rPr>
        <w:t xml:space="preserve"> </w:t>
      </w:r>
      <w:r>
        <w:t>4:</w:t>
      </w:r>
      <w:r>
        <w:rPr>
          <w:spacing w:val="-2"/>
        </w:rPr>
        <w:t xml:space="preserve"> </w:t>
      </w:r>
      <w:r>
        <w:t>NGÀY</w:t>
      </w:r>
      <w:r>
        <w:rPr>
          <w:spacing w:val="-3"/>
        </w:rPr>
        <w:t xml:space="preserve"> </w:t>
      </w:r>
      <w:r>
        <w:t>XUÂN</w:t>
      </w:r>
      <w:r>
        <w:rPr>
          <w:spacing w:val="-3"/>
        </w:rPr>
        <w:t xml:space="preserve"> </w:t>
      </w:r>
      <w:r>
        <w:t>PHỐ</w:t>
      </w:r>
      <w:r>
        <w:rPr>
          <w:spacing w:val="-1"/>
        </w:rPr>
        <w:t xml:space="preserve"> </w:t>
      </w:r>
      <w:bookmarkEnd w:id="39"/>
      <w:r>
        <w:rPr>
          <w:spacing w:val="-5"/>
        </w:rPr>
        <w:t>CÁO</w:t>
      </w:r>
    </w:p>
    <w:p w:rsidR="00D74C58" w:rsidRDefault="00901FA9">
      <w:pPr>
        <w:pStyle w:val="Heading3"/>
        <w:numPr>
          <w:ilvl w:val="0"/>
          <w:numId w:val="364"/>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364"/>
        </w:numPr>
        <w:tabs>
          <w:tab w:val="left" w:pos="632"/>
        </w:tabs>
        <w:spacing w:before="101"/>
        <w:ind w:hanging="240"/>
      </w:pPr>
      <w:r>
        <w:t>Khởi</w:t>
      </w:r>
      <w:r>
        <w:rPr>
          <w:spacing w:val="-3"/>
        </w:rPr>
        <w:t xml:space="preserve"> </w:t>
      </w:r>
      <w:r>
        <w:rPr>
          <w:spacing w:val="-4"/>
        </w:rPr>
        <w:t>động</w:t>
      </w:r>
    </w:p>
    <w:p w:rsidR="00D74C58" w:rsidRDefault="00901FA9">
      <w:pPr>
        <w:pStyle w:val="BodyText"/>
        <w:spacing w:before="82"/>
        <w:ind w:left="392"/>
      </w:pPr>
      <w:r>
        <w:t>Cùng</w:t>
      </w:r>
      <w:r>
        <w:rPr>
          <w:spacing w:val="-2"/>
        </w:rPr>
        <w:t xml:space="preserve"> </w:t>
      </w:r>
      <w:r>
        <w:t>bạn</w:t>
      </w:r>
      <w:r>
        <w:rPr>
          <w:spacing w:val="-1"/>
        </w:rPr>
        <w:t xml:space="preserve"> </w:t>
      </w:r>
      <w:r>
        <w:t>trao</w:t>
      </w:r>
      <w:r>
        <w:rPr>
          <w:spacing w:val="-1"/>
        </w:rPr>
        <w:t xml:space="preserve"> </w:t>
      </w:r>
      <w:r>
        <w:t>đổi</w:t>
      </w:r>
      <w:r>
        <w:rPr>
          <w:spacing w:val="-1"/>
        </w:rPr>
        <w:t xml:space="preserve"> </w:t>
      </w:r>
      <w:r>
        <w:t>được</w:t>
      </w:r>
      <w:r>
        <w:rPr>
          <w:spacing w:val="-1"/>
        </w:rPr>
        <w:t xml:space="preserve"> </w:t>
      </w:r>
      <w:r>
        <w:t>về</w:t>
      </w:r>
      <w:r>
        <w:rPr>
          <w:spacing w:val="-1"/>
        </w:rPr>
        <w:t xml:space="preserve"> </w:t>
      </w:r>
      <w:r>
        <w:t>nội</w:t>
      </w:r>
      <w:r>
        <w:rPr>
          <w:spacing w:val="-2"/>
        </w:rPr>
        <w:t xml:space="preserve"> </w:t>
      </w:r>
      <w:r>
        <w:t>dung</w:t>
      </w:r>
      <w:r>
        <w:rPr>
          <w:spacing w:val="-1"/>
        </w:rPr>
        <w:t xml:space="preserve"> </w:t>
      </w:r>
      <w:r>
        <w:t>tranh</w:t>
      </w:r>
      <w:r>
        <w:rPr>
          <w:spacing w:val="-2"/>
        </w:rPr>
        <w:t xml:space="preserve"> </w:t>
      </w:r>
      <w:r>
        <w:t>minh</w:t>
      </w:r>
      <w:r>
        <w:rPr>
          <w:spacing w:val="-1"/>
        </w:rPr>
        <w:t xml:space="preserve"> </w:t>
      </w:r>
      <w:r>
        <w:t>hoạ</w:t>
      </w:r>
      <w:r>
        <w:rPr>
          <w:spacing w:val="-1"/>
        </w:rPr>
        <w:t xml:space="preserve"> </w:t>
      </w:r>
      <w:r>
        <w:t xml:space="preserve">bài </w:t>
      </w:r>
      <w:r>
        <w:rPr>
          <w:spacing w:val="-4"/>
        </w:rPr>
        <w:t>đọc.</w:t>
      </w:r>
    </w:p>
    <w:p w:rsidR="00D74C58" w:rsidRDefault="00901FA9">
      <w:pPr>
        <w:pStyle w:val="Heading4"/>
        <w:numPr>
          <w:ilvl w:val="1"/>
          <w:numId w:val="364"/>
        </w:numPr>
        <w:tabs>
          <w:tab w:val="left" w:pos="632"/>
        </w:tabs>
        <w:spacing w:before="81"/>
        <w:ind w:hanging="240"/>
      </w:pPr>
      <w:r>
        <w:t>Khám phá và luyện</w:t>
      </w:r>
      <w:r>
        <w:rPr>
          <w:spacing w:val="-1"/>
        </w:rPr>
        <w:t xml:space="preserve"> </w:t>
      </w:r>
      <w:r>
        <w:rPr>
          <w:spacing w:val="-5"/>
        </w:rPr>
        <w:t>tập</w:t>
      </w:r>
    </w:p>
    <w:p w:rsidR="00D74C58" w:rsidRDefault="00901FA9">
      <w:pPr>
        <w:pStyle w:val="Heading5"/>
        <w:numPr>
          <w:ilvl w:val="2"/>
          <w:numId w:val="364"/>
        </w:numPr>
        <w:tabs>
          <w:tab w:val="left" w:pos="812"/>
        </w:tabs>
        <w:spacing w:before="82"/>
      </w:pPr>
      <w:r>
        <w:rPr>
          <w:spacing w:val="-5"/>
        </w:rPr>
        <w:t>Đọc</w:t>
      </w:r>
    </w:p>
    <w:p w:rsidR="00D74C58" w:rsidRDefault="00901FA9">
      <w:pPr>
        <w:pStyle w:val="ListParagraph"/>
        <w:numPr>
          <w:ilvl w:val="3"/>
          <w:numId w:val="364"/>
        </w:numPr>
        <w:tabs>
          <w:tab w:val="left" w:pos="571"/>
        </w:tabs>
        <w:ind w:left="571" w:hanging="179"/>
        <w:jc w:val="both"/>
        <w:rPr>
          <w:sz w:val="24"/>
        </w:rPr>
      </w:pPr>
      <w:r>
        <w:rPr>
          <w:sz w:val="24"/>
        </w:rPr>
        <w:t>Nêu</w:t>
      </w:r>
      <w:r>
        <w:rPr>
          <w:spacing w:val="-4"/>
          <w:sz w:val="24"/>
        </w:rPr>
        <w:t xml:space="preserve"> </w:t>
      </w:r>
      <w:r>
        <w:rPr>
          <w:sz w:val="24"/>
        </w:rPr>
        <w:t>được</w:t>
      </w:r>
      <w:r>
        <w:rPr>
          <w:spacing w:val="-1"/>
          <w:sz w:val="24"/>
        </w:rPr>
        <w:t xml:space="preserve"> </w:t>
      </w:r>
      <w:r>
        <w:rPr>
          <w:sz w:val="24"/>
        </w:rPr>
        <w:t>phỏng</w:t>
      </w:r>
      <w:r>
        <w:rPr>
          <w:spacing w:val="-1"/>
          <w:sz w:val="24"/>
        </w:rPr>
        <w:t xml:space="preserve"> </w:t>
      </w:r>
      <w:r>
        <w:rPr>
          <w:sz w:val="24"/>
        </w:rPr>
        <w:t>đoán</w:t>
      </w:r>
      <w:r>
        <w:rPr>
          <w:spacing w:val="-1"/>
          <w:sz w:val="24"/>
        </w:rPr>
        <w:t xml:space="preserve"> </w:t>
      </w:r>
      <w:r>
        <w:rPr>
          <w:sz w:val="24"/>
        </w:rPr>
        <w:t>về</w:t>
      </w:r>
      <w:r>
        <w:rPr>
          <w:spacing w:val="-1"/>
          <w:sz w:val="24"/>
        </w:rPr>
        <w:t xml:space="preserve"> </w:t>
      </w:r>
      <w:r>
        <w:rPr>
          <w:sz w:val="24"/>
        </w:rPr>
        <w:t>nội</w:t>
      </w:r>
      <w:r>
        <w:rPr>
          <w:spacing w:val="-2"/>
          <w:sz w:val="24"/>
        </w:rPr>
        <w:t xml:space="preserve"> </w:t>
      </w:r>
      <w:r>
        <w:rPr>
          <w:sz w:val="24"/>
        </w:rPr>
        <w:t>dung</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qua</w:t>
      </w:r>
      <w:r>
        <w:rPr>
          <w:spacing w:val="-2"/>
          <w:sz w:val="24"/>
        </w:rPr>
        <w:t xml:space="preserve"> </w:t>
      </w:r>
      <w:r>
        <w:rPr>
          <w:sz w:val="24"/>
        </w:rPr>
        <w:t>tên</w:t>
      </w:r>
      <w:r>
        <w:rPr>
          <w:spacing w:val="-2"/>
          <w:sz w:val="24"/>
        </w:rPr>
        <w:t xml:space="preserve"> </w:t>
      </w:r>
      <w:r>
        <w:rPr>
          <w:sz w:val="24"/>
        </w:rPr>
        <w:t>bài</w:t>
      </w:r>
      <w:r>
        <w:rPr>
          <w:spacing w:val="-2"/>
          <w:sz w:val="24"/>
        </w:rPr>
        <w:t xml:space="preserve"> </w:t>
      </w:r>
      <w:r>
        <w:rPr>
          <w:sz w:val="24"/>
        </w:rPr>
        <w:t>và</w:t>
      </w:r>
      <w:r>
        <w:rPr>
          <w:spacing w:val="-2"/>
          <w:sz w:val="24"/>
        </w:rPr>
        <w:t xml:space="preserve"> </w:t>
      </w:r>
      <w:r>
        <w:rPr>
          <w:sz w:val="24"/>
        </w:rPr>
        <w:t>hoạt</w:t>
      </w:r>
      <w:r>
        <w:rPr>
          <w:spacing w:val="-1"/>
          <w:sz w:val="24"/>
        </w:rPr>
        <w:t xml:space="preserve"> </w:t>
      </w:r>
      <w:r>
        <w:rPr>
          <w:sz w:val="24"/>
        </w:rPr>
        <w:t>động</w:t>
      </w:r>
      <w:r>
        <w:rPr>
          <w:spacing w:val="-1"/>
          <w:sz w:val="24"/>
        </w:rPr>
        <w:t xml:space="preserve"> </w:t>
      </w:r>
      <w:r>
        <w:rPr>
          <w:sz w:val="24"/>
        </w:rPr>
        <w:t xml:space="preserve">khởi </w:t>
      </w:r>
      <w:r>
        <w:rPr>
          <w:spacing w:val="-2"/>
          <w:sz w:val="24"/>
        </w:rPr>
        <w:t>động.</w:t>
      </w:r>
    </w:p>
    <w:p w:rsidR="00D74C58" w:rsidRDefault="00901FA9">
      <w:pPr>
        <w:pStyle w:val="ListParagraph"/>
        <w:numPr>
          <w:ilvl w:val="3"/>
          <w:numId w:val="364"/>
        </w:numPr>
        <w:tabs>
          <w:tab w:val="left" w:pos="578"/>
        </w:tabs>
        <w:spacing w:before="42" w:line="276" w:lineRule="auto"/>
        <w:ind w:right="516" w:firstLine="141"/>
        <w:jc w:val="both"/>
        <w:rPr>
          <w:i/>
          <w:sz w:val="24"/>
        </w:rPr>
      </w:pPr>
      <w:r>
        <w:rPr>
          <w:sz w:val="24"/>
        </w:rPr>
        <w:t xml:space="preserve">Đọc trôi chảy bài đọc, ngắt nghỉ đúng dấu câu, đúng logic ngữ nghĩa; trả lời được các câu hỏi tìm hiểu bài. Hiểu được nội dung của bài đọc: </w:t>
      </w:r>
      <w:r>
        <w:rPr>
          <w:i/>
          <w:color w:val="050404"/>
          <w:sz w:val="24"/>
        </w:rPr>
        <w:t>Vẻ đẹp thiên nhiên của Phố Cáo vào mùa xuân</w:t>
      </w:r>
      <w:r>
        <w:rPr>
          <w:color w:val="050404"/>
          <w:sz w:val="24"/>
        </w:rPr>
        <w:t xml:space="preserve">. Từ đó, rút ra được ý nghĩa: </w:t>
      </w:r>
      <w:r>
        <w:rPr>
          <w:i/>
          <w:color w:val="050404"/>
          <w:sz w:val="24"/>
        </w:rPr>
        <w:t>Tình cảm của tác giả trước khung cảnh thiên nhiên quá đỗi nên thơ và cuộc sống thanh bình ở bản Lán Xì, xã Phố Cáo.</w:t>
      </w:r>
    </w:p>
    <w:p w:rsidR="00D74C58" w:rsidRDefault="00901FA9">
      <w:pPr>
        <w:pStyle w:val="Heading5"/>
        <w:numPr>
          <w:ilvl w:val="2"/>
          <w:numId w:val="364"/>
        </w:numPr>
        <w:tabs>
          <w:tab w:val="left" w:pos="808"/>
        </w:tabs>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1"/>
        <w:ind w:left="392"/>
        <w:jc w:val="both"/>
      </w:pPr>
      <w:r>
        <w:t>Luyện</w:t>
      </w:r>
      <w:r>
        <w:rPr>
          <w:spacing w:val="-3"/>
        </w:rPr>
        <w:t xml:space="preserve"> </w:t>
      </w:r>
      <w:r>
        <w:t>tập</w:t>
      </w:r>
      <w:r>
        <w:rPr>
          <w:spacing w:val="-1"/>
        </w:rPr>
        <w:t xml:space="preserve"> </w:t>
      </w:r>
      <w:r>
        <w:t>sử</w:t>
      </w:r>
      <w:r>
        <w:rPr>
          <w:spacing w:val="-1"/>
        </w:rPr>
        <w:t xml:space="preserve"> </w:t>
      </w:r>
      <w:r>
        <w:t>dụng</w:t>
      </w:r>
      <w:r>
        <w:rPr>
          <w:spacing w:val="-1"/>
        </w:rPr>
        <w:t xml:space="preserve"> </w:t>
      </w:r>
      <w:r>
        <w:t xml:space="preserve">kết </w:t>
      </w:r>
      <w:r>
        <w:rPr>
          <w:spacing w:val="-5"/>
        </w:rPr>
        <w:t>từ.</w:t>
      </w:r>
    </w:p>
    <w:p w:rsidR="00D74C58" w:rsidRDefault="00901FA9">
      <w:pPr>
        <w:pStyle w:val="Heading5"/>
        <w:numPr>
          <w:ilvl w:val="2"/>
          <w:numId w:val="364"/>
        </w:numPr>
        <w:tabs>
          <w:tab w:val="left" w:pos="808"/>
        </w:tabs>
        <w:spacing w:before="42"/>
        <w:ind w:left="808" w:hanging="416"/>
        <w:jc w:val="both"/>
      </w:pPr>
      <w:r>
        <w:rPr>
          <w:spacing w:val="-4"/>
        </w:rPr>
        <w:t>Viết</w:t>
      </w:r>
    </w:p>
    <w:p w:rsidR="00D74C58" w:rsidRDefault="00901FA9">
      <w:pPr>
        <w:pStyle w:val="BodyText"/>
        <w:spacing w:before="41" w:line="276" w:lineRule="auto"/>
        <w:ind w:left="250" w:right="515" w:firstLine="141"/>
        <w:jc w:val="both"/>
      </w:pPr>
      <w:r>
        <w:t>Viết được bài văn kể lại</w:t>
      </w:r>
      <w:r>
        <w:rPr>
          <w:spacing w:val="-1"/>
        </w:rPr>
        <w:t xml:space="preserve"> </w:t>
      </w:r>
      <w:r>
        <w:t>một câu chuyện đã đọc, đã nghe mà em thích bằng lời của một nhân vật trong câu chuyện đó.</w:t>
      </w:r>
    </w:p>
    <w:p w:rsidR="00D74C58" w:rsidRDefault="00901FA9">
      <w:pPr>
        <w:pStyle w:val="Heading4"/>
        <w:numPr>
          <w:ilvl w:val="1"/>
          <w:numId w:val="364"/>
        </w:numPr>
        <w:tabs>
          <w:tab w:val="left" w:pos="632"/>
        </w:tabs>
        <w:spacing w:before="39"/>
        <w:ind w:hanging="240"/>
        <w:jc w:val="both"/>
      </w:pPr>
      <w:r>
        <w:t>Vận</w:t>
      </w:r>
      <w:r>
        <w:rPr>
          <w:spacing w:val="-1"/>
        </w:rPr>
        <w:t xml:space="preserve"> </w:t>
      </w:r>
      <w:r>
        <w:rPr>
          <w:spacing w:val="-4"/>
        </w:rPr>
        <w:t>dụng</w:t>
      </w:r>
    </w:p>
    <w:p w:rsidR="00D74C58" w:rsidRDefault="00901FA9">
      <w:pPr>
        <w:pStyle w:val="BodyText"/>
        <w:spacing w:before="82"/>
        <w:ind w:left="392"/>
        <w:jc w:val="both"/>
      </w:pPr>
      <w:r>
        <w:t>Chia</w:t>
      </w:r>
      <w:r>
        <w:rPr>
          <w:spacing w:val="-1"/>
        </w:rPr>
        <w:t xml:space="preserve"> </w:t>
      </w:r>
      <w:r>
        <w:t>sẻ</w:t>
      </w:r>
      <w:r>
        <w:rPr>
          <w:spacing w:val="-1"/>
        </w:rPr>
        <w:t xml:space="preserve"> </w:t>
      </w:r>
      <w:r>
        <w:t>được</w:t>
      </w:r>
      <w:r>
        <w:rPr>
          <w:spacing w:val="-1"/>
        </w:rPr>
        <w:t xml:space="preserve"> </w:t>
      </w:r>
      <w:r>
        <w:t>với</w:t>
      </w:r>
      <w:r>
        <w:rPr>
          <w:spacing w:val="-1"/>
        </w:rPr>
        <w:t xml:space="preserve"> </w:t>
      </w:r>
      <w:r>
        <w:t>người</w:t>
      </w:r>
      <w:r>
        <w:rPr>
          <w:spacing w:val="-1"/>
        </w:rPr>
        <w:t xml:space="preserve"> </w:t>
      </w:r>
      <w:r>
        <w:t>thân</w:t>
      </w:r>
      <w:r>
        <w:rPr>
          <w:spacing w:val="-2"/>
        </w:rPr>
        <w:t xml:space="preserve"> </w:t>
      </w:r>
      <w:r>
        <w:t>những</w:t>
      </w:r>
      <w:r>
        <w:rPr>
          <w:spacing w:val="-1"/>
        </w:rPr>
        <w:t xml:space="preserve"> </w:t>
      </w:r>
      <w:r>
        <w:t>điều</w:t>
      </w:r>
      <w:r>
        <w:rPr>
          <w:spacing w:val="-1"/>
        </w:rPr>
        <w:t xml:space="preserve"> </w:t>
      </w:r>
      <w:r>
        <w:t>thú</w:t>
      </w:r>
      <w:r>
        <w:rPr>
          <w:spacing w:val="-1"/>
        </w:rPr>
        <w:t xml:space="preserve"> </w:t>
      </w:r>
      <w:r>
        <w:t>vị ở</w:t>
      </w:r>
      <w:r>
        <w:rPr>
          <w:spacing w:val="-2"/>
        </w:rPr>
        <w:t xml:space="preserve"> </w:t>
      </w:r>
      <w:r>
        <w:t>Phố</w:t>
      </w:r>
      <w:r>
        <w:rPr>
          <w:spacing w:val="-1"/>
        </w:rPr>
        <w:t xml:space="preserve"> </w:t>
      </w:r>
      <w:r>
        <w:t>Cáo</w:t>
      </w:r>
      <w:r>
        <w:rPr>
          <w:spacing w:val="-1"/>
        </w:rPr>
        <w:t xml:space="preserve"> </w:t>
      </w:r>
      <w:r>
        <w:t>vào</w:t>
      </w:r>
      <w:r>
        <w:rPr>
          <w:spacing w:val="-1"/>
        </w:rPr>
        <w:t xml:space="preserve"> </w:t>
      </w:r>
      <w:r>
        <w:t xml:space="preserve">ngày </w:t>
      </w:r>
      <w:r>
        <w:rPr>
          <w:spacing w:val="-2"/>
        </w:rPr>
        <w:t>xuân.</w:t>
      </w:r>
    </w:p>
    <w:p w:rsidR="00D74C58" w:rsidRDefault="00901FA9">
      <w:pPr>
        <w:spacing w:before="102"/>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364"/>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364"/>
        </w:numPr>
        <w:tabs>
          <w:tab w:val="left" w:pos="632"/>
        </w:tabs>
        <w:spacing w:before="102"/>
        <w:ind w:hanging="240"/>
      </w:pPr>
      <w:r>
        <w:t xml:space="preserve">Giáo </w:t>
      </w:r>
      <w:r>
        <w:rPr>
          <w:spacing w:val="-4"/>
        </w:rPr>
        <w:t>viên</w:t>
      </w:r>
    </w:p>
    <w:p w:rsidR="00D74C58" w:rsidRDefault="00901FA9">
      <w:pPr>
        <w:pStyle w:val="ListParagraph"/>
        <w:numPr>
          <w:ilvl w:val="0"/>
          <w:numId w:val="363"/>
        </w:numPr>
        <w:tabs>
          <w:tab w:val="left" w:pos="571"/>
        </w:tabs>
        <w:spacing w:before="80"/>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363"/>
        </w:numPr>
        <w:tabs>
          <w:tab w:val="left" w:pos="572"/>
        </w:tabs>
        <w:spacing w:before="42"/>
        <w:rPr>
          <w:sz w:val="24"/>
        </w:rPr>
      </w:pPr>
      <w:r>
        <w:rPr>
          <w:sz w:val="24"/>
        </w:rPr>
        <w:t>Tranh,</w:t>
      </w:r>
      <w:r>
        <w:rPr>
          <w:spacing w:val="-3"/>
          <w:sz w:val="24"/>
        </w:rPr>
        <w:t xml:space="preserve"> </w:t>
      </w:r>
      <w:r>
        <w:rPr>
          <w:sz w:val="24"/>
        </w:rPr>
        <w:t>ảnh</w:t>
      </w:r>
      <w:r>
        <w:rPr>
          <w:spacing w:val="-2"/>
          <w:sz w:val="24"/>
        </w:rPr>
        <w:t xml:space="preserve"> </w:t>
      </w:r>
      <w:r>
        <w:rPr>
          <w:sz w:val="24"/>
        </w:rPr>
        <w:t>hoặc</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1"/>
          <w:sz w:val="24"/>
        </w:rPr>
        <w:t xml:space="preserve"> </w:t>
      </w:r>
      <w:r>
        <w:rPr>
          <w:sz w:val="24"/>
        </w:rPr>
        <w:t>bản</w:t>
      </w:r>
      <w:r>
        <w:rPr>
          <w:spacing w:val="-1"/>
          <w:sz w:val="24"/>
        </w:rPr>
        <w:t xml:space="preserve"> </w:t>
      </w:r>
      <w:r>
        <w:rPr>
          <w:sz w:val="24"/>
        </w:rPr>
        <w:t>Lán</w:t>
      </w:r>
      <w:r>
        <w:rPr>
          <w:spacing w:val="-2"/>
          <w:sz w:val="24"/>
        </w:rPr>
        <w:t xml:space="preserve"> </w:t>
      </w:r>
      <w:r>
        <w:rPr>
          <w:sz w:val="24"/>
        </w:rPr>
        <w:t>Xì,</w:t>
      </w:r>
      <w:r>
        <w:rPr>
          <w:spacing w:val="-2"/>
          <w:sz w:val="24"/>
        </w:rPr>
        <w:t xml:space="preserve"> </w:t>
      </w:r>
      <w:r>
        <w:rPr>
          <w:sz w:val="24"/>
        </w:rPr>
        <w:t>xã</w:t>
      </w:r>
      <w:r>
        <w:rPr>
          <w:spacing w:val="-2"/>
          <w:sz w:val="24"/>
        </w:rPr>
        <w:t xml:space="preserve"> </w:t>
      </w:r>
      <w:r>
        <w:rPr>
          <w:sz w:val="24"/>
        </w:rPr>
        <w:t>Phố</w:t>
      </w:r>
      <w:r>
        <w:rPr>
          <w:spacing w:val="-1"/>
          <w:sz w:val="24"/>
        </w:rPr>
        <w:t xml:space="preserve"> </w:t>
      </w:r>
      <w:r>
        <w:rPr>
          <w:sz w:val="24"/>
        </w:rPr>
        <w:t>Cáo</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363"/>
        </w:numPr>
        <w:tabs>
          <w:tab w:val="left" w:pos="572"/>
        </w:tabs>
        <w:rPr>
          <w:sz w:val="24"/>
        </w:rPr>
      </w:pPr>
      <w:r>
        <w:rPr>
          <w:sz w:val="24"/>
        </w:rPr>
        <w:t>Bảng</w:t>
      </w:r>
      <w:r>
        <w:rPr>
          <w:spacing w:val="-1"/>
          <w:sz w:val="24"/>
        </w:rPr>
        <w:t xml:space="preserve"> </w:t>
      </w:r>
      <w:r>
        <w:rPr>
          <w:sz w:val="24"/>
        </w:rPr>
        <w:t>phụ/ máy chiếu</w:t>
      </w:r>
      <w:r>
        <w:rPr>
          <w:spacing w:val="-2"/>
          <w:sz w:val="24"/>
        </w:rPr>
        <w:t xml:space="preserve"> </w:t>
      </w:r>
      <w:r>
        <w:rPr>
          <w:sz w:val="24"/>
        </w:rPr>
        <w:t>ghi đoạn</w:t>
      </w:r>
      <w:r>
        <w:rPr>
          <w:spacing w:val="-1"/>
          <w:sz w:val="24"/>
        </w:rPr>
        <w:t xml:space="preserve"> </w:t>
      </w:r>
      <w:r>
        <w:rPr>
          <w:sz w:val="24"/>
        </w:rPr>
        <w:t>từ</w:t>
      </w:r>
      <w:r>
        <w:rPr>
          <w:spacing w:val="-2"/>
          <w:sz w:val="24"/>
        </w:rPr>
        <w:t xml:space="preserve"> </w:t>
      </w:r>
      <w:r>
        <w:rPr>
          <w:sz w:val="24"/>
        </w:rPr>
        <w:t>“Mùa</w:t>
      </w:r>
      <w:r>
        <w:rPr>
          <w:spacing w:val="-1"/>
          <w:sz w:val="24"/>
        </w:rPr>
        <w:t xml:space="preserve"> </w:t>
      </w:r>
      <w:r>
        <w:rPr>
          <w:sz w:val="24"/>
        </w:rPr>
        <w:t>này”</w:t>
      </w:r>
      <w:r>
        <w:rPr>
          <w:spacing w:val="-1"/>
          <w:sz w:val="24"/>
        </w:rPr>
        <w:t xml:space="preserve"> </w:t>
      </w:r>
      <w:r>
        <w:rPr>
          <w:sz w:val="24"/>
        </w:rPr>
        <w:t xml:space="preserve">đến </w:t>
      </w:r>
      <w:r>
        <w:rPr>
          <w:spacing w:val="-4"/>
          <w:sz w:val="24"/>
        </w:rPr>
        <w:t>hết.</w:t>
      </w:r>
    </w:p>
    <w:p w:rsidR="00D74C58" w:rsidRDefault="00901FA9">
      <w:pPr>
        <w:pStyle w:val="ListParagraph"/>
        <w:numPr>
          <w:ilvl w:val="0"/>
          <w:numId w:val="363"/>
        </w:numPr>
        <w:tabs>
          <w:tab w:val="left" w:pos="571"/>
        </w:tabs>
        <w:spacing w:before="42"/>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để tổ</w:t>
      </w:r>
      <w:r>
        <w:rPr>
          <w:spacing w:val="-1"/>
          <w:sz w:val="24"/>
        </w:rPr>
        <w:t xml:space="preserve"> </w:t>
      </w:r>
      <w:r>
        <w:rPr>
          <w:sz w:val="24"/>
        </w:rPr>
        <w:t>chức cho</w:t>
      </w:r>
      <w:r>
        <w:rPr>
          <w:spacing w:val="-1"/>
          <w:sz w:val="24"/>
        </w:rPr>
        <w:t xml:space="preserve"> </w:t>
      </w:r>
      <w:r>
        <w:rPr>
          <w:sz w:val="24"/>
        </w:rPr>
        <w:t>HS chơi</w:t>
      </w:r>
      <w:r>
        <w:rPr>
          <w:spacing w:val="-1"/>
          <w:sz w:val="24"/>
        </w:rPr>
        <w:t xml:space="preserve"> </w:t>
      </w:r>
      <w:r>
        <w:rPr>
          <w:sz w:val="24"/>
        </w:rPr>
        <w:t xml:space="preserve">trò </w:t>
      </w:r>
      <w:r>
        <w:rPr>
          <w:spacing w:val="-4"/>
          <w:sz w:val="24"/>
        </w:rPr>
        <w:t>chơi.</w:t>
      </w:r>
    </w:p>
    <w:p w:rsidR="00D74C58" w:rsidRDefault="00901FA9">
      <w:pPr>
        <w:pStyle w:val="Heading4"/>
        <w:numPr>
          <w:ilvl w:val="1"/>
          <w:numId w:val="364"/>
        </w:numPr>
        <w:tabs>
          <w:tab w:val="left" w:pos="632"/>
        </w:tabs>
        <w:spacing w:before="80"/>
        <w:ind w:hanging="240"/>
      </w:pPr>
      <w:r>
        <w:t xml:space="preserve">Học </w:t>
      </w:r>
      <w:r>
        <w:rPr>
          <w:spacing w:val="-4"/>
        </w:rPr>
        <w:t>sinh</w:t>
      </w:r>
    </w:p>
    <w:p w:rsidR="00D74C58" w:rsidRDefault="00901FA9">
      <w:pPr>
        <w:pStyle w:val="BodyText"/>
        <w:spacing w:before="82"/>
        <w:ind w:left="392"/>
      </w:pPr>
      <w:r>
        <w:t>Tranh,</w:t>
      </w:r>
      <w:r>
        <w:rPr>
          <w:spacing w:val="-1"/>
        </w:rPr>
        <w:t xml:space="preserve"> </w:t>
      </w:r>
      <w:r>
        <w:t>ảnh</w:t>
      </w:r>
      <w:r>
        <w:rPr>
          <w:spacing w:val="-2"/>
        </w:rPr>
        <w:t xml:space="preserve"> </w:t>
      </w:r>
      <w:r>
        <w:t>hoặc video</w:t>
      </w:r>
      <w:r>
        <w:rPr>
          <w:spacing w:val="-1"/>
        </w:rPr>
        <w:t xml:space="preserve"> </w:t>
      </w:r>
      <w:r>
        <w:t>clip</w:t>
      </w:r>
      <w:r>
        <w:rPr>
          <w:spacing w:val="-1"/>
        </w:rPr>
        <w:t xml:space="preserve"> </w:t>
      </w:r>
      <w:r>
        <w:t>về ngày</w:t>
      </w:r>
      <w:r>
        <w:rPr>
          <w:spacing w:val="-1"/>
        </w:rPr>
        <w:t xml:space="preserve"> </w:t>
      </w:r>
      <w:r>
        <w:t>xuân ở</w:t>
      </w:r>
      <w:r>
        <w:rPr>
          <w:spacing w:val="-1"/>
        </w:rPr>
        <w:t xml:space="preserve"> </w:t>
      </w:r>
      <w:r>
        <w:t>xã</w:t>
      </w:r>
      <w:r>
        <w:rPr>
          <w:spacing w:val="-2"/>
        </w:rPr>
        <w:t xml:space="preserve"> </w:t>
      </w:r>
      <w:r>
        <w:t>Phố Cáo</w:t>
      </w:r>
      <w:r>
        <w:rPr>
          <w:spacing w:val="-1"/>
        </w:rPr>
        <w:t xml:space="preserve"> </w:t>
      </w:r>
      <w:r>
        <w:t>(nếu</w:t>
      </w:r>
      <w:r>
        <w:rPr>
          <w:spacing w:val="-1"/>
        </w:rPr>
        <w:t xml:space="preserve"> </w:t>
      </w:r>
      <w:r>
        <w:rPr>
          <w:spacing w:val="-4"/>
        </w:rPr>
        <w:t>có).</w:t>
      </w:r>
    </w:p>
    <w:p w:rsidR="00D74C58" w:rsidRDefault="00D74C58">
      <w:pPr>
        <w:sectPr w:rsidR="00D74C58">
          <w:pgSz w:w="10780" w:h="15020"/>
          <w:pgMar w:top="780" w:right="340" w:bottom="1200" w:left="600" w:header="0" w:footer="1019" w:gutter="0"/>
          <w:cols w:space="720"/>
        </w:sectPr>
      </w:pPr>
    </w:p>
    <w:p w:rsidR="00D74C58" w:rsidRDefault="00901FA9">
      <w:pPr>
        <w:pStyle w:val="Heading3"/>
        <w:numPr>
          <w:ilvl w:val="0"/>
          <w:numId w:val="364"/>
        </w:numPr>
        <w:tabs>
          <w:tab w:val="left" w:pos="396"/>
        </w:tabs>
        <w:spacing w:before="67"/>
        <w:ind w:left="396" w:right="4773" w:hanging="396"/>
        <w:jc w:val="right"/>
      </w:pPr>
      <w:r>
        <w:lastRenderedPageBreak/>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272" w:right="4674"/>
        <w:jc w:val="right"/>
        <w:rPr>
          <w:b/>
          <w:sz w:val="24"/>
        </w:rPr>
      </w:pPr>
      <w:r>
        <w:rPr>
          <w:b/>
          <w:sz w:val="24"/>
        </w:rPr>
        <w:t>TIẾT</w:t>
      </w:r>
      <w:r>
        <w:rPr>
          <w:b/>
          <w:spacing w:val="-2"/>
          <w:sz w:val="24"/>
        </w:rPr>
        <w:t xml:space="preserve"> </w:t>
      </w:r>
      <w:r>
        <w:rPr>
          <w:b/>
          <w:spacing w:val="-10"/>
          <w:sz w:val="24"/>
        </w:rPr>
        <w:t>1</w:t>
      </w:r>
    </w:p>
    <w:p w:rsidR="00D74C58" w:rsidRDefault="00901FA9">
      <w:pPr>
        <w:spacing w:before="81" w:after="42"/>
        <w:ind w:left="481" w:right="748"/>
        <w:jc w:val="center"/>
        <w:rPr>
          <w:b/>
          <w:sz w:val="24"/>
        </w:rPr>
      </w:pPr>
      <w:r>
        <w:rPr>
          <w:b/>
          <w:sz w:val="24"/>
        </w:rPr>
        <w:t>Đọc:</w:t>
      </w:r>
      <w:r>
        <w:rPr>
          <w:b/>
          <w:spacing w:val="-4"/>
          <w:sz w:val="24"/>
        </w:rPr>
        <w:t xml:space="preserve"> </w:t>
      </w:r>
      <w:r>
        <w:rPr>
          <w:b/>
          <w:sz w:val="24"/>
        </w:rPr>
        <w:t>Ngày</w:t>
      </w:r>
      <w:r>
        <w:rPr>
          <w:b/>
          <w:spacing w:val="-3"/>
          <w:sz w:val="24"/>
        </w:rPr>
        <w:t xml:space="preserve"> </w:t>
      </w:r>
      <w:r>
        <w:rPr>
          <w:b/>
          <w:sz w:val="24"/>
        </w:rPr>
        <w:t>xuân</w:t>
      </w:r>
      <w:r>
        <w:rPr>
          <w:b/>
          <w:spacing w:val="-4"/>
          <w:sz w:val="24"/>
        </w:rPr>
        <w:t xml:space="preserve"> </w:t>
      </w:r>
      <w:r>
        <w:rPr>
          <w:b/>
          <w:sz w:val="24"/>
        </w:rPr>
        <w:t>Phố</w:t>
      </w:r>
      <w:r>
        <w:rPr>
          <w:b/>
          <w:spacing w:val="-2"/>
          <w:sz w:val="24"/>
        </w:rPr>
        <w:t xml:space="preserve"> </w:t>
      </w:r>
      <w:r>
        <w:rPr>
          <w:b/>
          <w:spacing w:val="-5"/>
          <w:sz w:val="24"/>
        </w:rPr>
        <w:t>Cáo</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173"/>
        </w:trPr>
        <w:tc>
          <w:tcPr>
            <w:tcW w:w="5954" w:type="dxa"/>
          </w:tcPr>
          <w:p w:rsidR="00D74C58" w:rsidRDefault="00901FA9">
            <w:pPr>
              <w:pStyle w:val="TableParagraph"/>
              <w:numPr>
                <w:ilvl w:val="0"/>
                <w:numId w:val="362"/>
              </w:numPr>
              <w:tabs>
                <w:tab w:val="left" w:pos="319"/>
              </w:tabs>
              <w:spacing w:line="276" w:lineRule="auto"/>
              <w:ind w:right="93" w:firstLine="0"/>
              <w:jc w:val="both"/>
              <w:rPr>
                <w:sz w:val="24"/>
              </w:rPr>
            </w:pPr>
            <w:r>
              <w:rPr>
                <w:sz w:val="24"/>
              </w:rPr>
              <w:t xml:space="preserve">HS hoạt động nhóm nhỏ theo kĩ thuật </w:t>
            </w:r>
            <w:r>
              <w:rPr>
                <w:i/>
                <w:sz w:val="24"/>
              </w:rPr>
              <w:t xml:space="preserve">Ổ bi </w:t>
            </w:r>
            <w:r>
              <w:rPr>
                <w:sz w:val="24"/>
              </w:rPr>
              <w:t xml:space="preserve">hoặc </w:t>
            </w:r>
            <w:r>
              <w:rPr>
                <w:i/>
                <w:sz w:val="24"/>
              </w:rPr>
              <w:t>Băng chuyền</w:t>
            </w:r>
            <w:r>
              <w:rPr>
                <w:sz w:val="24"/>
              </w:rPr>
              <w:t>, chia sẻ phán đoán về nội dung bài qua tên bài và tranh minh hoạ. (Gợi ý: HS trả lời theo suy nghĩ, cảm nhận riêng,</w:t>
            </w:r>
            <w:r>
              <w:rPr>
                <w:spacing w:val="-15"/>
                <w:sz w:val="24"/>
              </w:rPr>
              <w:t xml:space="preserve"> </w:t>
            </w:r>
            <w:r>
              <w:rPr>
                <w:sz w:val="24"/>
              </w:rPr>
              <w:t>VD:</w:t>
            </w:r>
            <w:r>
              <w:rPr>
                <w:spacing w:val="-15"/>
                <w:sz w:val="24"/>
              </w:rPr>
              <w:t xml:space="preserve"> </w:t>
            </w:r>
            <w:r>
              <w:rPr>
                <w:i/>
                <w:sz w:val="24"/>
              </w:rPr>
              <w:t>Tranh</w:t>
            </w:r>
            <w:r>
              <w:rPr>
                <w:i/>
                <w:spacing w:val="-15"/>
                <w:sz w:val="24"/>
              </w:rPr>
              <w:t xml:space="preserve"> </w:t>
            </w:r>
            <w:r>
              <w:rPr>
                <w:i/>
                <w:sz w:val="24"/>
              </w:rPr>
              <w:t>vẽ</w:t>
            </w:r>
            <w:r>
              <w:rPr>
                <w:i/>
                <w:spacing w:val="-15"/>
                <w:sz w:val="24"/>
              </w:rPr>
              <w:t xml:space="preserve"> </w:t>
            </w:r>
            <w:r>
              <w:rPr>
                <w:i/>
                <w:sz w:val="24"/>
              </w:rPr>
              <w:t>cảnh</w:t>
            </w:r>
            <w:r>
              <w:rPr>
                <w:i/>
                <w:spacing w:val="-15"/>
                <w:sz w:val="24"/>
              </w:rPr>
              <w:t xml:space="preserve"> </w:t>
            </w:r>
            <w:r>
              <w:rPr>
                <w:i/>
                <w:sz w:val="24"/>
              </w:rPr>
              <w:t>ở</w:t>
            </w:r>
            <w:r>
              <w:rPr>
                <w:i/>
                <w:spacing w:val="-15"/>
                <w:sz w:val="24"/>
              </w:rPr>
              <w:t xml:space="preserve"> </w:t>
            </w:r>
            <w:r>
              <w:rPr>
                <w:i/>
                <w:sz w:val="24"/>
              </w:rPr>
              <w:t>khu</w:t>
            </w:r>
            <w:r>
              <w:rPr>
                <w:i/>
                <w:spacing w:val="-15"/>
                <w:sz w:val="24"/>
              </w:rPr>
              <w:t xml:space="preserve"> </w:t>
            </w:r>
            <w:r>
              <w:rPr>
                <w:i/>
                <w:sz w:val="24"/>
              </w:rPr>
              <w:t>vực</w:t>
            </w:r>
            <w:r>
              <w:rPr>
                <w:i/>
                <w:spacing w:val="-15"/>
                <w:sz w:val="24"/>
              </w:rPr>
              <w:t xml:space="preserve"> </w:t>
            </w:r>
            <w:r>
              <w:rPr>
                <w:i/>
                <w:sz w:val="24"/>
              </w:rPr>
              <w:t>miền</w:t>
            </w:r>
            <w:r>
              <w:rPr>
                <w:i/>
                <w:spacing w:val="-15"/>
                <w:sz w:val="24"/>
              </w:rPr>
              <w:t xml:space="preserve"> </w:t>
            </w:r>
            <w:r>
              <w:rPr>
                <w:i/>
                <w:sz w:val="24"/>
              </w:rPr>
              <w:t>núi,</w:t>
            </w:r>
            <w:r>
              <w:rPr>
                <w:i/>
                <w:spacing w:val="-15"/>
                <w:sz w:val="24"/>
              </w:rPr>
              <w:t xml:space="preserve"> </w:t>
            </w:r>
            <w:r>
              <w:rPr>
                <w:i/>
                <w:sz w:val="24"/>
              </w:rPr>
              <w:t>vào</w:t>
            </w:r>
            <w:r>
              <w:rPr>
                <w:i/>
                <w:spacing w:val="-15"/>
                <w:sz w:val="24"/>
              </w:rPr>
              <w:t xml:space="preserve"> </w:t>
            </w:r>
            <w:r>
              <w:rPr>
                <w:i/>
                <w:sz w:val="24"/>
              </w:rPr>
              <w:t>mùa</w:t>
            </w:r>
            <w:r>
              <w:rPr>
                <w:i/>
                <w:spacing w:val="-15"/>
                <w:sz w:val="24"/>
              </w:rPr>
              <w:t xml:space="preserve"> </w:t>
            </w:r>
            <w:r>
              <w:rPr>
                <w:i/>
                <w:sz w:val="24"/>
              </w:rPr>
              <w:t xml:space="preserve">xuân; cảnh vật trong tranh rất đẹp, rất nên thơ, rực sắc vàng của </w:t>
            </w:r>
            <w:r>
              <w:rPr>
                <w:i/>
                <w:spacing w:val="-2"/>
                <w:sz w:val="24"/>
              </w:rPr>
              <w:t>hoa;…</w:t>
            </w:r>
            <w:r>
              <w:rPr>
                <w:spacing w:val="-2"/>
                <w:sz w:val="24"/>
              </w:rPr>
              <w:t>)</w:t>
            </w:r>
          </w:p>
          <w:p w:rsidR="00D74C58" w:rsidRDefault="00901FA9">
            <w:pPr>
              <w:pStyle w:val="TableParagraph"/>
              <w:numPr>
                <w:ilvl w:val="0"/>
                <w:numId w:val="362"/>
              </w:numPr>
              <w:tabs>
                <w:tab w:val="left" w:pos="287"/>
              </w:tabs>
              <w:ind w:left="287" w:hanging="180"/>
              <w:rPr>
                <w:sz w:val="24"/>
              </w:rPr>
            </w:pPr>
            <w:r>
              <w:rPr>
                <w:sz w:val="24"/>
              </w:rPr>
              <w:t>2</w:t>
            </w:r>
            <w:r>
              <w:rPr>
                <w:spacing w:val="-1"/>
                <w:sz w:val="24"/>
              </w:rPr>
              <w:t xml:space="preserve"> </w:t>
            </w:r>
            <w:r>
              <w:rPr>
                <w:sz w:val="24"/>
              </w:rPr>
              <w:t>– 3 HS</w:t>
            </w:r>
            <w:r>
              <w:rPr>
                <w:spacing w:val="-2"/>
                <w:sz w:val="24"/>
              </w:rPr>
              <w:t xml:space="preserve"> </w:t>
            </w:r>
            <w:r>
              <w:rPr>
                <w:sz w:val="24"/>
              </w:rPr>
              <w:t>chia sẻ</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362"/>
              </w:numPr>
              <w:tabs>
                <w:tab w:val="left" w:pos="299"/>
              </w:tabs>
              <w:spacing w:before="42"/>
              <w:ind w:left="299" w:hanging="192"/>
              <w:rPr>
                <w:sz w:val="24"/>
              </w:rPr>
            </w:pPr>
            <w:r>
              <w:rPr>
                <w:sz w:val="24"/>
              </w:rPr>
              <w:t>HS</w:t>
            </w:r>
            <w:r>
              <w:rPr>
                <w:spacing w:val="11"/>
                <w:sz w:val="24"/>
              </w:rPr>
              <w:t xml:space="preserve"> </w:t>
            </w:r>
            <w:r>
              <w:rPr>
                <w:sz w:val="24"/>
              </w:rPr>
              <w:t>đọc</w:t>
            </w:r>
            <w:r>
              <w:rPr>
                <w:spacing w:val="12"/>
                <w:sz w:val="24"/>
              </w:rPr>
              <w:t xml:space="preserve"> </w:t>
            </w:r>
            <w:r>
              <w:rPr>
                <w:sz w:val="24"/>
              </w:rPr>
              <w:t>tên</w:t>
            </w:r>
            <w:r>
              <w:rPr>
                <w:spacing w:val="13"/>
                <w:sz w:val="24"/>
              </w:rPr>
              <w:t xml:space="preserve"> </w:t>
            </w:r>
            <w:r>
              <w:rPr>
                <w:sz w:val="24"/>
              </w:rPr>
              <w:t>bài</w:t>
            </w:r>
            <w:r>
              <w:rPr>
                <w:spacing w:val="12"/>
                <w:sz w:val="24"/>
              </w:rPr>
              <w:t xml:space="preserve"> </w:t>
            </w:r>
            <w:r>
              <w:rPr>
                <w:sz w:val="24"/>
              </w:rPr>
              <w:t>kết</w:t>
            </w:r>
            <w:r>
              <w:rPr>
                <w:spacing w:val="13"/>
                <w:sz w:val="24"/>
              </w:rPr>
              <w:t xml:space="preserve"> </w:t>
            </w:r>
            <w:r>
              <w:rPr>
                <w:sz w:val="24"/>
              </w:rPr>
              <w:t>hợp</w:t>
            </w:r>
            <w:r>
              <w:rPr>
                <w:spacing w:val="12"/>
                <w:sz w:val="24"/>
              </w:rPr>
              <w:t xml:space="preserve"> </w:t>
            </w:r>
            <w:r>
              <w:rPr>
                <w:sz w:val="24"/>
              </w:rPr>
              <w:t>quan</w:t>
            </w:r>
            <w:r>
              <w:rPr>
                <w:spacing w:val="12"/>
                <w:sz w:val="24"/>
              </w:rPr>
              <w:t xml:space="preserve"> </w:t>
            </w:r>
            <w:r>
              <w:rPr>
                <w:sz w:val="24"/>
              </w:rPr>
              <w:t>sát</w:t>
            </w:r>
            <w:r>
              <w:rPr>
                <w:spacing w:val="13"/>
                <w:sz w:val="24"/>
              </w:rPr>
              <w:t xml:space="preserve"> </w:t>
            </w:r>
            <w:r>
              <w:rPr>
                <w:sz w:val="24"/>
              </w:rPr>
              <w:t>tranh</w:t>
            </w:r>
            <w:r>
              <w:rPr>
                <w:spacing w:val="12"/>
                <w:sz w:val="24"/>
              </w:rPr>
              <w:t xml:space="preserve"> </w:t>
            </w:r>
            <w:r>
              <w:rPr>
                <w:sz w:val="24"/>
              </w:rPr>
              <w:t>minh</w:t>
            </w:r>
            <w:r>
              <w:rPr>
                <w:spacing w:val="13"/>
                <w:sz w:val="24"/>
              </w:rPr>
              <w:t xml:space="preserve"> </w:t>
            </w:r>
            <w:r>
              <w:rPr>
                <w:sz w:val="24"/>
              </w:rPr>
              <w:t>hoạ</w:t>
            </w:r>
            <w:r>
              <w:rPr>
                <w:spacing w:val="12"/>
                <w:sz w:val="24"/>
              </w:rPr>
              <w:t xml:space="preserve"> </w:t>
            </w:r>
            <w:r>
              <w:rPr>
                <w:rFonts w:ascii="Wingdings" w:hAnsi="Wingdings"/>
                <w:sz w:val="24"/>
              </w:rPr>
              <w:t></w:t>
            </w:r>
            <w:r>
              <w:rPr>
                <w:spacing w:val="13"/>
                <w:sz w:val="24"/>
              </w:rPr>
              <w:t xml:space="preserve"> </w:t>
            </w:r>
            <w:r>
              <w:rPr>
                <w:spacing w:val="-4"/>
                <w:sz w:val="24"/>
              </w:rPr>
              <w:t>phán</w:t>
            </w:r>
          </w:p>
          <w:p w:rsidR="00D74C58" w:rsidRDefault="00901FA9">
            <w:pPr>
              <w:pStyle w:val="TableParagraph"/>
              <w:spacing w:before="41"/>
              <w:rPr>
                <w:sz w:val="24"/>
              </w:rPr>
            </w:pPr>
            <w:r>
              <w:rPr>
                <w:sz w:val="24"/>
              </w:rPr>
              <w:t>đoán nội dung bài</w:t>
            </w:r>
            <w:r>
              <w:rPr>
                <w:spacing w:val="-1"/>
                <w:sz w:val="24"/>
              </w:rPr>
              <w:t xml:space="preserve"> </w:t>
            </w:r>
            <w:r>
              <w:rPr>
                <w:spacing w:val="-4"/>
                <w:sz w:val="24"/>
              </w:rPr>
              <w:t>đọc.</w:t>
            </w:r>
          </w:p>
          <w:p w:rsidR="00D74C58" w:rsidRDefault="00901FA9">
            <w:pPr>
              <w:pStyle w:val="TableParagraph"/>
              <w:spacing w:before="42"/>
              <w:rPr>
                <w:sz w:val="24"/>
              </w:rPr>
            </w:pPr>
            <w:r>
              <w:rPr>
                <w:rFonts w:ascii="Wingdings" w:hAnsi="Wingdings"/>
                <w:sz w:val="24"/>
              </w:rPr>
              <w:t></w:t>
            </w:r>
            <w:r>
              <w:rPr>
                <w:spacing w:val="-3"/>
                <w:sz w:val="24"/>
              </w:rPr>
              <w:t xml:space="preserve"> </w:t>
            </w:r>
            <w:r>
              <w:rPr>
                <w:sz w:val="24"/>
              </w:rPr>
              <w:t>Nghe</w:t>
            </w:r>
            <w:r>
              <w:rPr>
                <w:spacing w:val="-2"/>
                <w:sz w:val="24"/>
              </w:rPr>
              <w:t xml:space="preserve"> </w:t>
            </w:r>
            <w:r>
              <w:rPr>
                <w:sz w:val="24"/>
              </w:rPr>
              <w:t>GV</w:t>
            </w:r>
            <w:r>
              <w:rPr>
                <w:spacing w:val="-1"/>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w:t>
            </w:r>
            <w:r>
              <w:rPr>
                <w:spacing w:val="-1"/>
                <w:sz w:val="24"/>
              </w:rPr>
              <w:t xml:space="preserve"> </w:t>
            </w:r>
            <w:r>
              <w:rPr>
                <w:sz w:val="24"/>
              </w:rPr>
              <w:t>học:</w:t>
            </w:r>
            <w:r>
              <w:rPr>
                <w:spacing w:val="-2"/>
                <w:sz w:val="24"/>
              </w:rPr>
              <w:t xml:space="preserve"> </w:t>
            </w:r>
            <w:r>
              <w:rPr>
                <w:b/>
                <w:sz w:val="24"/>
              </w:rPr>
              <w:t>“Ngày</w:t>
            </w:r>
            <w:r>
              <w:rPr>
                <w:b/>
                <w:spacing w:val="-1"/>
                <w:sz w:val="24"/>
              </w:rPr>
              <w:t xml:space="preserve"> </w:t>
            </w:r>
            <w:r>
              <w:rPr>
                <w:b/>
                <w:sz w:val="24"/>
              </w:rPr>
              <w:t>xuân</w:t>
            </w:r>
            <w:r>
              <w:rPr>
                <w:b/>
                <w:spacing w:val="-2"/>
                <w:sz w:val="24"/>
              </w:rPr>
              <w:t xml:space="preserve"> </w:t>
            </w:r>
            <w:r>
              <w:rPr>
                <w:b/>
                <w:sz w:val="24"/>
              </w:rPr>
              <w:t>Phố</w:t>
            </w:r>
            <w:r>
              <w:rPr>
                <w:b/>
                <w:spacing w:val="-1"/>
                <w:sz w:val="24"/>
              </w:rPr>
              <w:t xml:space="preserve"> </w:t>
            </w:r>
            <w:r>
              <w:rPr>
                <w:b/>
                <w:spacing w:val="-2"/>
                <w:sz w:val="24"/>
              </w:rPr>
              <w:t>Cáo”</w:t>
            </w:r>
            <w:r>
              <w:rPr>
                <w:spacing w:val="-2"/>
                <w:sz w:val="24"/>
              </w:rPr>
              <w:t>.</w:t>
            </w:r>
          </w:p>
        </w:tc>
        <w:tc>
          <w:tcPr>
            <w:tcW w:w="2551" w:type="dxa"/>
          </w:tcPr>
          <w:p w:rsidR="00D74C58" w:rsidRDefault="00901FA9">
            <w:pPr>
              <w:pStyle w:val="TableParagraph"/>
              <w:numPr>
                <w:ilvl w:val="0"/>
                <w:numId w:val="361"/>
              </w:numPr>
              <w:tabs>
                <w:tab w:val="left" w:pos="332"/>
              </w:tabs>
              <w:spacing w:line="276" w:lineRule="auto"/>
              <w:ind w:right="94" w:firstLine="0"/>
              <w:jc w:val="both"/>
              <w:rPr>
                <w:i/>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361"/>
              </w:numPr>
              <w:tabs>
                <w:tab w:val="left" w:pos="356"/>
              </w:tabs>
              <w:spacing w:before="1"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361"/>
              </w:numPr>
              <w:tabs>
                <w:tab w:val="left" w:pos="297"/>
              </w:tabs>
              <w:spacing w:line="276" w:lineRule="auto"/>
              <w:ind w:right="94" w:firstLine="0"/>
              <w:jc w:val="both"/>
              <w:rPr>
                <w:sz w:val="24"/>
              </w:rPr>
            </w:pPr>
            <w:r>
              <w:rPr>
                <w:sz w:val="24"/>
              </w:rPr>
              <w:t>Có kĩ năng phán đoán nội dung bài đọc dựa vào</w:t>
            </w:r>
            <w:r>
              <w:rPr>
                <w:spacing w:val="80"/>
                <w:w w:val="150"/>
                <w:sz w:val="24"/>
              </w:rPr>
              <w:t xml:space="preserve"> </w:t>
            </w:r>
            <w:r>
              <w:rPr>
                <w:sz w:val="24"/>
              </w:rPr>
              <w:t>tên</w:t>
            </w:r>
            <w:r>
              <w:rPr>
                <w:spacing w:val="80"/>
                <w:w w:val="150"/>
                <w:sz w:val="24"/>
              </w:rPr>
              <w:t xml:space="preserve"> </w:t>
            </w:r>
            <w:r>
              <w:rPr>
                <w:sz w:val="24"/>
              </w:rPr>
              <w:t>bài</w:t>
            </w:r>
            <w:r>
              <w:rPr>
                <w:spacing w:val="80"/>
                <w:w w:val="150"/>
                <w:sz w:val="24"/>
              </w:rPr>
              <w:t xml:space="preserve"> </w:t>
            </w:r>
            <w:r>
              <w:rPr>
                <w:sz w:val="24"/>
              </w:rPr>
              <w:t>và</w:t>
            </w:r>
            <w:r>
              <w:rPr>
                <w:spacing w:val="80"/>
                <w:w w:val="150"/>
                <w:sz w:val="24"/>
              </w:rPr>
              <w:t xml:space="preserve"> </w:t>
            </w:r>
            <w:r>
              <w:rPr>
                <w:spacing w:val="-2"/>
                <w:sz w:val="24"/>
              </w:rPr>
              <w:t>tranh</w:t>
            </w:r>
          </w:p>
          <w:p w:rsidR="00D74C58" w:rsidRDefault="00901FA9">
            <w:pPr>
              <w:pStyle w:val="TableParagraph"/>
              <w:ind w:left="108"/>
              <w:jc w:val="both"/>
              <w:rPr>
                <w:sz w:val="24"/>
              </w:rPr>
            </w:pPr>
            <w:r>
              <w:rPr>
                <w:sz w:val="24"/>
              </w:rPr>
              <w:t xml:space="preserve">minh </w:t>
            </w:r>
            <w:r>
              <w:rPr>
                <w:spacing w:val="-4"/>
                <w:sz w:val="24"/>
              </w:rPr>
              <w:t>hoạ.</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61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6030"/>
        </w:trPr>
        <w:tc>
          <w:tcPr>
            <w:tcW w:w="5954" w:type="dxa"/>
          </w:tcPr>
          <w:p w:rsidR="00D74C58" w:rsidRDefault="00901FA9">
            <w:pPr>
              <w:pStyle w:val="TableParagraph"/>
              <w:numPr>
                <w:ilvl w:val="1"/>
                <w:numId w:val="360"/>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360"/>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360"/>
              </w:numPr>
              <w:tabs>
                <w:tab w:val="left" w:pos="280"/>
              </w:tabs>
              <w:spacing w:before="41"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ind w:left="249"/>
              <w:rPr>
                <w:i/>
                <w:sz w:val="24"/>
              </w:rPr>
            </w:pPr>
            <w:r>
              <w:rPr>
                <w:sz w:val="24"/>
              </w:rPr>
              <w:t>+</w:t>
            </w:r>
            <w:r>
              <w:rPr>
                <w:spacing w:val="-1"/>
                <w:sz w:val="24"/>
              </w:rPr>
              <w:t xml:space="preserve"> </w:t>
            </w:r>
            <w:r>
              <w:rPr>
                <w:sz w:val="24"/>
              </w:rPr>
              <w:t>Cách</w:t>
            </w:r>
            <w:r>
              <w:rPr>
                <w:spacing w:val="-1"/>
                <w:sz w:val="24"/>
              </w:rPr>
              <w:t xml:space="preserve"> </w:t>
            </w:r>
            <w:r>
              <w:rPr>
                <w:sz w:val="24"/>
              </w:rPr>
              <w:t>đọc</w:t>
            </w:r>
            <w:r>
              <w:rPr>
                <w:spacing w:val="-1"/>
                <w:sz w:val="24"/>
              </w:rPr>
              <w:t xml:space="preserve"> </w:t>
            </w:r>
            <w:r>
              <w:rPr>
                <w:sz w:val="24"/>
              </w:rPr>
              <w:t>một số</w:t>
            </w:r>
            <w:r>
              <w:rPr>
                <w:spacing w:val="-1"/>
                <w:sz w:val="24"/>
              </w:rPr>
              <w:t xml:space="preserve"> </w:t>
            </w:r>
            <w:r>
              <w:rPr>
                <w:sz w:val="24"/>
              </w:rPr>
              <w:t>từ</w:t>
            </w:r>
            <w:r>
              <w:rPr>
                <w:spacing w:val="-1"/>
                <w:sz w:val="24"/>
              </w:rPr>
              <w:t xml:space="preserve"> </w:t>
            </w:r>
            <w:r>
              <w:rPr>
                <w:sz w:val="24"/>
              </w:rPr>
              <w:t>ngữ</w:t>
            </w:r>
            <w:r>
              <w:rPr>
                <w:spacing w:val="-1"/>
                <w:sz w:val="24"/>
              </w:rPr>
              <w:t xml:space="preserve"> </w:t>
            </w:r>
            <w:r>
              <w:rPr>
                <w:sz w:val="24"/>
              </w:rPr>
              <w:t xml:space="preserve">khó: </w:t>
            </w:r>
            <w:r>
              <w:rPr>
                <w:i/>
                <w:sz w:val="24"/>
              </w:rPr>
              <w:t xml:space="preserve">bảng </w:t>
            </w:r>
            <w:r>
              <w:rPr>
                <w:i/>
                <w:spacing w:val="-2"/>
                <w:sz w:val="24"/>
              </w:rPr>
              <w:t>lảng;…</w:t>
            </w:r>
          </w:p>
          <w:p w:rsidR="00D74C58" w:rsidRDefault="00901FA9">
            <w:pPr>
              <w:pStyle w:val="TableParagraph"/>
              <w:spacing w:before="41"/>
              <w:ind w:left="249"/>
              <w:rPr>
                <w:sz w:val="24"/>
              </w:rPr>
            </w:pPr>
            <w:r>
              <w:rPr>
                <w:sz w:val="24"/>
              </w:rPr>
              <w:t>+</w:t>
            </w:r>
            <w:r>
              <w:rPr>
                <w:spacing w:val="-3"/>
                <w:sz w:val="24"/>
              </w:rPr>
              <w:t xml:space="preserve"> </w:t>
            </w:r>
            <w:r>
              <w:rPr>
                <w:sz w:val="24"/>
              </w:rPr>
              <w:t>Cách</w:t>
            </w:r>
            <w:r>
              <w:rPr>
                <w:spacing w:val="-2"/>
                <w:sz w:val="24"/>
              </w:rPr>
              <w:t xml:space="preserve"> </w:t>
            </w:r>
            <w:r>
              <w:rPr>
                <w:sz w:val="24"/>
              </w:rPr>
              <w:t>ngắt</w:t>
            </w:r>
            <w:r>
              <w:rPr>
                <w:spacing w:val="-2"/>
                <w:sz w:val="24"/>
              </w:rPr>
              <w:t xml:space="preserve"> </w:t>
            </w:r>
            <w:r>
              <w:rPr>
                <w:sz w:val="24"/>
              </w:rPr>
              <w:t>nghỉ</w:t>
            </w:r>
            <w:r>
              <w:rPr>
                <w:spacing w:val="-1"/>
                <w:sz w:val="24"/>
              </w:rPr>
              <w:t xml:space="preserve"> </w:t>
            </w:r>
            <w:r>
              <w:rPr>
                <w:sz w:val="24"/>
              </w:rPr>
              <w:t>một</w:t>
            </w:r>
            <w:r>
              <w:rPr>
                <w:spacing w:val="-2"/>
                <w:sz w:val="24"/>
              </w:rPr>
              <w:t xml:space="preserve"> </w:t>
            </w:r>
            <w:r>
              <w:rPr>
                <w:sz w:val="24"/>
              </w:rPr>
              <w:t>số</w:t>
            </w:r>
            <w:r>
              <w:rPr>
                <w:spacing w:val="-1"/>
                <w:sz w:val="24"/>
              </w:rPr>
              <w:t xml:space="preserve"> </w:t>
            </w:r>
            <w:r>
              <w:rPr>
                <w:sz w:val="24"/>
              </w:rPr>
              <w:t>câu</w:t>
            </w:r>
            <w:r>
              <w:rPr>
                <w:spacing w:val="-2"/>
                <w:sz w:val="24"/>
              </w:rPr>
              <w:t xml:space="preserve"> </w:t>
            </w:r>
            <w:r>
              <w:rPr>
                <w:sz w:val="24"/>
              </w:rPr>
              <w:t>dài,</w:t>
            </w:r>
            <w:r>
              <w:rPr>
                <w:spacing w:val="-2"/>
                <w:sz w:val="24"/>
              </w:rPr>
              <w:t xml:space="preserve"> </w:t>
            </w:r>
            <w:r>
              <w:rPr>
                <w:sz w:val="24"/>
              </w:rPr>
              <w:t>miêu</w:t>
            </w:r>
            <w:r>
              <w:rPr>
                <w:spacing w:val="-2"/>
                <w:sz w:val="24"/>
              </w:rPr>
              <w:t xml:space="preserve"> </w:t>
            </w:r>
            <w:r>
              <w:rPr>
                <w:sz w:val="24"/>
              </w:rPr>
              <w:t>tả</w:t>
            </w:r>
            <w:r>
              <w:rPr>
                <w:spacing w:val="-1"/>
                <w:sz w:val="24"/>
              </w:rPr>
              <w:t xml:space="preserve"> </w:t>
            </w:r>
            <w:r>
              <w:rPr>
                <w:sz w:val="24"/>
              </w:rPr>
              <w:t>vẻ</w:t>
            </w:r>
            <w:r>
              <w:rPr>
                <w:spacing w:val="-2"/>
                <w:sz w:val="24"/>
              </w:rPr>
              <w:t xml:space="preserve"> </w:t>
            </w:r>
            <w:r>
              <w:rPr>
                <w:sz w:val="24"/>
              </w:rPr>
              <w:t>đẹp</w:t>
            </w:r>
            <w:r>
              <w:rPr>
                <w:spacing w:val="-1"/>
                <w:sz w:val="24"/>
              </w:rPr>
              <w:t xml:space="preserve"> </w:t>
            </w:r>
            <w:r>
              <w:rPr>
                <w:sz w:val="24"/>
              </w:rPr>
              <w:t>của</w:t>
            </w:r>
            <w:r>
              <w:rPr>
                <w:spacing w:val="-1"/>
                <w:sz w:val="24"/>
              </w:rPr>
              <w:t xml:space="preserve"> </w:t>
            </w:r>
            <w:r>
              <w:rPr>
                <w:spacing w:val="-2"/>
                <w:sz w:val="24"/>
              </w:rPr>
              <w:t>cảnh:</w:t>
            </w:r>
          </w:p>
          <w:p w:rsidR="00D74C58" w:rsidRDefault="00901FA9">
            <w:pPr>
              <w:pStyle w:val="TableParagraph"/>
              <w:numPr>
                <w:ilvl w:val="3"/>
                <w:numId w:val="360"/>
              </w:numPr>
              <w:tabs>
                <w:tab w:val="left" w:pos="562"/>
              </w:tabs>
              <w:spacing w:before="42" w:line="276" w:lineRule="auto"/>
              <w:ind w:right="95" w:firstLine="284"/>
              <w:jc w:val="both"/>
              <w:rPr>
                <w:i/>
                <w:sz w:val="24"/>
              </w:rPr>
            </w:pPr>
            <w:r>
              <w:rPr>
                <w:i/>
                <w:sz w:val="24"/>
              </w:rPr>
              <w:t>Khói đốt rơm rạ buổi chiều/ dường như khiến khung cảnh trở nên gần gũi.//;</w:t>
            </w:r>
          </w:p>
          <w:p w:rsidR="00D74C58" w:rsidRDefault="00901FA9">
            <w:pPr>
              <w:pStyle w:val="TableParagraph"/>
              <w:numPr>
                <w:ilvl w:val="3"/>
                <w:numId w:val="360"/>
              </w:numPr>
              <w:tabs>
                <w:tab w:val="left" w:pos="552"/>
              </w:tabs>
              <w:spacing w:line="276" w:lineRule="auto"/>
              <w:ind w:right="94" w:firstLine="284"/>
              <w:jc w:val="both"/>
              <w:rPr>
                <w:i/>
                <w:sz w:val="24"/>
              </w:rPr>
            </w:pPr>
            <w:r>
              <w:rPr>
                <w:i/>
                <w:sz w:val="24"/>
              </w:rPr>
              <w:t>Xa xa,/ những dãy sa mộc xanh thẫm/ đang vươn dọc bầu</w:t>
            </w:r>
            <w:r>
              <w:rPr>
                <w:i/>
                <w:spacing w:val="-12"/>
                <w:sz w:val="24"/>
              </w:rPr>
              <w:t xml:space="preserve"> </w:t>
            </w:r>
            <w:r>
              <w:rPr>
                <w:i/>
                <w:sz w:val="24"/>
              </w:rPr>
              <w:t>trời/</w:t>
            </w:r>
            <w:r>
              <w:rPr>
                <w:i/>
                <w:spacing w:val="-12"/>
                <w:sz w:val="24"/>
              </w:rPr>
              <w:t xml:space="preserve"> </w:t>
            </w:r>
            <w:r>
              <w:rPr>
                <w:i/>
                <w:sz w:val="24"/>
              </w:rPr>
              <w:t>như</w:t>
            </w:r>
            <w:r>
              <w:rPr>
                <w:i/>
                <w:spacing w:val="-12"/>
                <w:sz w:val="24"/>
              </w:rPr>
              <w:t xml:space="preserve"> </w:t>
            </w:r>
            <w:r>
              <w:rPr>
                <w:i/>
                <w:sz w:val="24"/>
              </w:rPr>
              <w:t>tường</w:t>
            </w:r>
            <w:r>
              <w:rPr>
                <w:i/>
                <w:spacing w:val="-12"/>
                <w:sz w:val="24"/>
              </w:rPr>
              <w:t xml:space="preserve"> </w:t>
            </w:r>
            <w:r>
              <w:rPr>
                <w:i/>
                <w:sz w:val="24"/>
              </w:rPr>
              <w:t>thành</w:t>
            </w:r>
            <w:r>
              <w:rPr>
                <w:i/>
                <w:spacing w:val="-12"/>
                <w:sz w:val="24"/>
              </w:rPr>
              <w:t xml:space="preserve"> </w:t>
            </w:r>
            <w:r>
              <w:rPr>
                <w:i/>
                <w:sz w:val="24"/>
              </w:rPr>
              <w:t>hiên</w:t>
            </w:r>
            <w:r>
              <w:rPr>
                <w:i/>
                <w:spacing w:val="-12"/>
                <w:sz w:val="24"/>
              </w:rPr>
              <w:t xml:space="preserve"> </w:t>
            </w:r>
            <w:r>
              <w:rPr>
                <w:i/>
                <w:sz w:val="24"/>
              </w:rPr>
              <w:t>ngang/</w:t>
            </w:r>
            <w:r>
              <w:rPr>
                <w:i/>
                <w:spacing w:val="-12"/>
                <w:sz w:val="24"/>
              </w:rPr>
              <w:t xml:space="preserve"> </w:t>
            </w:r>
            <w:r>
              <w:rPr>
                <w:i/>
                <w:sz w:val="24"/>
              </w:rPr>
              <w:t>che</w:t>
            </w:r>
            <w:r>
              <w:rPr>
                <w:i/>
                <w:spacing w:val="-12"/>
                <w:sz w:val="24"/>
              </w:rPr>
              <w:t xml:space="preserve"> </w:t>
            </w:r>
            <w:r>
              <w:rPr>
                <w:i/>
                <w:sz w:val="24"/>
              </w:rPr>
              <w:t>chở</w:t>
            </w:r>
            <w:r>
              <w:rPr>
                <w:i/>
                <w:spacing w:val="-12"/>
                <w:sz w:val="24"/>
              </w:rPr>
              <w:t xml:space="preserve"> </w:t>
            </w:r>
            <w:r>
              <w:rPr>
                <w:i/>
                <w:sz w:val="24"/>
              </w:rPr>
              <w:t>cho</w:t>
            </w:r>
            <w:r>
              <w:rPr>
                <w:i/>
                <w:spacing w:val="-12"/>
                <w:sz w:val="24"/>
              </w:rPr>
              <w:t xml:space="preserve"> </w:t>
            </w:r>
            <w:r>
              <w:rPr>
                <w:i/>
                <w:sz w:val="24"/>
              </w:rPr>
              <w:t>bản</w:t>
            </w:r>
            <w:r>
              <w:rPr>
                <w:i/>
                <w:spacing w:val="-12"/>
                <w:sz w:val="24"/>
              </w:rPr>
              <w:t xml:space="preserve"> </w:t>
            </w:r>
            <w:r>
              <w:rPr>
                <w:i/>
                <w:sz w:val="24"/>
              </w:rPr>
              <w:t>làng xứ núi.//;…</w:t>
            </w:r>
          </w:p>
          <w:p w:rsidR="00D74C58" w:rsidRDefault="00901FA9">
            <w:pPr>
              <w:pStyle w:val="TableParagraph"/>
              <w:spacing w:line="275" w:lineRule="exact"/>
              <w:ind w:left="249"/>
              <w:jc w:val="both"/>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2"/>
              <w:ind w:left="249"/>
              <w:jc w:val="both"/>
              <w:rPr>
                <w:sz w:val="24"/>
              </w:rPr>
            </w:pPr>
            <w:r>
              <w:rPr>
                <w:sz w:val="24"/>
              </w:rPr>
              <w:t>+</w:t>
            </w:r>
            <w:r>
              <w:rPr>
                <w:spacing w:val="-5"/>
                <w:sz w:val="24"/>
              </w:rPr>
              <w:t xml:space="preserve"> </w:t>
            </w:r>
            <w:r>
              <w:rPr>
                <w:sz w:val="24"/>
              </w:rPr>
              <w:t>Bài</w:t>
            </w:r>
            <w:r>
              <w:rPr>
                <w:spacing w:val="-4"/>
                <w:sz w:val="24"/>
              </w:rPr>
              <w:t xml:space="preserve"> </w:t>
            </w:r>
            <w:r>
              <w:rPr>
                <w:sz w:val="24"/>
              </w:rPr>
              <w:t>đọc</w:t>
            </w:r>
            <w:r>
              <w:rPr>
                <w:spacing w:val="-5"/>
                <w:sz w:val="24"/>
              </w:rPr>
              <w:t xml:space="preserve"> </w:t>
            </w:r>
            <w:r>
              <w:rPr>
                <w:sz w:val="24"/>
              </w:rPr>
              <w:t>có</w:t>
            </w:r>
            <w:r>
              <w:rPr>
                <w:spacing w:val="-4"/>
                <w:sz w:val="24"/>
              </w:rPr>
              <w:t xml:space="preserve"> </w:t>
            </w:r>
            <w:r>
              <w:rPr>
                <w:sz w:val="24"/>
              </w:rPr>
              <w:t>thể</w:t>
            </w:r>
            <w:r>
              <w:rPr>
                <w:spacing w:val="-4"/>
                <w:sz w:val="24"/>
              </w:rPr>
              <w:t xml:space="preserve"> </w:t>
            </w:r>
            <w:r>
              <w:rPr>
                <w:sz w:val="24"/>
              </w:rPr>
              <w:t>chia</w:t>
            </w:r>
            <w:r>
              <w:rPr>
                <w:spacing w:val="-5"/>
                <w:sz w:val="24"/>
              </w:rPr>
              <w:t xml:space="preserve"> </w:t>
            </w:r>
            <w:r>
              <w:rPr>
                <w:sz w:val="24"/>
              </w:rPr>
              <w:t>thành</w:t>
            </w:r>
            <w:r>
              <w:rPr>
                <w:spacing w:val="-4"/>
                <w:sz w:val="24"/>
              </w:rPr>
              <w:t xml:space="preserve"> </w:t>
            </w:r>
            <w:r>
              <w:rPr>
                <w:sz w:val="24"/>
              </w:rPr>
              <w:t>ba</w:t>
            </w:r>
            <w:r>
              <w:rPr>
                <w:spacing w:val="-4"/>
                <w:sz w:val="24"/>
              </w:rPr>
              <w:t xml:space="preserve"> </w:t>
            </w:r>
            <w:r>
              <w:rPr>
                <w:sz w:val="24"/>
              </w:rPr>
              <w:t>đoạn</w:t>
            </w:r>
            <w:r>
              <w:rPr>
                <w:spacing w:val="-5"/>
                <w:sz w:val="24"/>
              </w:rPr>
              <w:t xml:space="preserve"> </w:t>
            </w:r>
            <w:r>
              <w:rPr>
                <w:sz w:val="24"/>
              </w:rPr>
              <w:t>để</w:t>
            </w:r>
            <w:r>
              <w:rPr>
                <w:spacing w:val="-4"/>
                <w:sz w:val="24"/>
              </w:rPr>
              <w:t xml:space="preserve"> </w:t>
            </w:r>
            <w:r>
              <w:rPr>
                <w:sz w:val="24"/>
              </w:rPr>
              <w:t>luyện</w:t>
            </w:r>
            <w:r>
              <w:rPr>
                <w:spacing w:val="-4"/>
                <w:sz w:val="24"/>
              </w:rPr>
              <w:t xml:space="preserve"> </w:t>
            </w:r>
            <w:r>
              <w:rPr>
                <w:sz w:val="24"/>
              </w:rPr>
              <w:t>đọc</w:t>
            </w:r>
            <w:r>
              <w:rPr>
                <w:spacing w:val="-5"/>
                <w:sz w:val="24"/>
              </w:rPr>
              <w:t xml:space="preserve"> </w:t>
            </w:r>
            <w:r>
              <w:rPr>
                <w:sz w:val="24"/>
              </w:rPr>
              <w:t>và</w:t>
            </w:r>
            <w:r>
              <w:rPr>
                <w:spacing w:val="-4"/>
                <w:sz w:val="24"/>
              </w:rPr>
              <w:t xml:space="preserve"> </w:t>
            </w:r>
            <w:r>
              <w:rPr>
                <w:sz w:val="24"/>
              </w:rPr>
              <w:t xml:space="preserve">tìm </w:t>
            </w:r>
            <w:r>
              <w:rPr>
                <w:spacing w:val="-5"/>
                <w:sz w:val="24"/>
              </w:rPr>
              <w:t>ý:</w:t>
            </w:r>
          </w:p>
          <w:p w:rsidR="00D74C58" w:rsidRDefault="00901FA9">
            <w:pPr>
              <w:pStyle w:val="TableParagraph"/>
              <w:numPr>
                <w:ilvl w:val="3"/>
                <w:numId w:val="360"/>
              </w:numPr>
              <w:tabs>
                <w:tab w:val="left" w:pos="535"/>
              </w:tabs>
              <w:spacing w:before="40"/>
              <w:ind w:left="535" w:hanging="143"/>
              <w:rPr>
                <w:sz w:val="24"/>
              </w:rPr>
            </w:pPr>
            <w:r>
              <w:rPr>
                <w:sz w:val="24"/>
              </w:rPr>
              <w:t>Đoạn</w:t>
            </w:r>
            <w:r>
              <w:rPr>
                <w:spacing w:val="-1"/>
                <w:sz w:val="24"/>
              </w:rPr>
              <w:t xml:space="preserve"> </w:t>
            </w:r>
            <w:r>
              <w:rPr>
                <w:sz w:val="24"/>
              </w:rPr>
              <w:t>1:</w:t>
            </w:r>
            <w:r>
              <w:rPr>
                <w:spacing w:val="-1"/>
                <w:sz w:val="24"/>
              </w:rPr>
              <w:t xml:space="preserve"> </w:t>
            </w:r>
            <w:r>
              <w:rPr>
                <w:sz w:val="24"/>
              </w:rPr>
              <w:t>Từ</w:t>
            </w:r>
            <w:r>
              <w:rPr>
                <w:spacing w:val="-1"/>
                <w:sz w:val="24"/>
              </w:rPr>
              <w:t xml:space="preserve"> </w:t>
            </w:r>
            <w:r>
              <w:rPr>
                <w:sz w:val="24"/>
              </w:rPr>
              <w:t>đầu</w:t>
            </w:r>
            <w:r>
              <w:rPr>
                <w:spacing w:val="-1"/>
                <w:sz w:val="24"/>
              </w:rPr>
              <w:t xml:space="preserve"> </w:t>
            </w:r>
            <w:r>
              <w:rPr>
                <w:sz w:val="24"/>
              </w:rPr>
              <w:t>đến “bừng</w:t>
            </w:r>
            <w:r>
              <w:rPr>
                <w:spacing w:val="-1"/>
                <w:sz w:val="24"/>
              </w:rPr>
              <w:t xml:space="preserve"> </w:t>
            </w:r>
            <w:r>
              <w:rPr>
                <w:sz w:val="24"/>
              </w:rPr>
              <w:t xml:space="preserve">sắc </w:t>
            </w:r>
            <w:r>
              <w:rPr>
                <w:spacing w:val="-2"/>
                <w:sz w:val="24"/>
              </w:rPr>
              <w:t>nắng”.</w:t>
            </w:r>
          </w:p>
          <w:p w:rsidR="00D74C58" w:rsidRDefault="00901FA9">
            <w:pPr>
              <w:pStyle w:val="TableParagraph"/>
              <w:numPr>
                <w:ilvl w:val="3"/>
                <w:numId w:val="360"/>
              </w:numPr>
              <w:tabs>
                <w:tab w:val="left" w:pos="535"/>
              </w:tabs>
              <w:spacing w:before="43"/>
              <w:ind w:left="535" w:hanging="143"/>
              <w:rPr>
                <w:sz w:val="24"/>
              </w:rPr>
            </w:pPr>
            <w:r>
              <w:rPr>
                <w:sz w:val="24"/>
              </w:rPr>
              <w:t>Đoạn</w:t>
            </w:r>
            <w:r>
              <w:rPr>
                <w:spacing w:val="-1"/>
                <w:sz w:val="24"/>
              </w:rPr>
              <w:t xml:space="preserve"> </w:t>
            </w:r>
            <w:r>
              <w:rPr>
                <w:sz w:val="24"/>
              </w:rPr>
              <w:t>2: Tiếp</w:t>
            </w:r>
            <w:r>
              <w:rPr>
                <w:spacing w:val="-1"/>
                <w:sz w:val="24"/>
              </w:rPr>
              <w:t xml:space="preserve"> </w:t>
            </w:r>
            <w:r>
              <w:rPr>
                <w:sz w:val="24"/>
              </w:rPr>
              <w:t>theo</w:t>
            </w:r>
            <w:r>
              <w:rPr>
                <w:spacing w:val="-1"/>
                <w:sz w:val="24"/>
              </w:rPr>
              <w:t xml:space="preserve"> </w:t>
            </w:r>
            <w:r>
              <w:rPr>
                <w:sz w:val="24"/>
              </w:rPr>
              <w:t>đến</w:t>
            </w:r>
            <w:r>
              <w:rPr>
                <w:spacing w:val="-2"/>
                <w:sz w:val="24"/>
              </w:rPr>
              <w:t xml:space="preserve"> </w:t>
            </w:r>
            <w:r>
              <w:rPr>
                <w:sz w:val="24"/>
              </w:rPr>
              <w:t>“bản làng</w:t>
            </w:r>
            <w:r>
              <w:rPr>
                <w:spacing w:val="-1"/>
                <w:sz w:val="24"/>
              </w:rPr>
              <w:t xml:space="preserve"> </w:t>
            </w:r>
            <w:r>
              <w:rPr>
                <w:sz w:val="24"/>
              </w:rPr>
              <w:t>xứ</w:t>
            </w:r>
            <w:r>
              <w:rPr>
                <w:spacing w:val="-1"/>
                <w:sz w:val="24"/>
              </w:rPr>
              <w:t xml:space="preserve"> </w:t>
            </w:r>
            <w:r>
              <w:rPr>
                <w:spacing w:val="-2"/>
                <w:sz w:val="24"/>
              </w:rPr>
              <w:t>núi”.</w:t>
            </w:r>
          </w:p>
          <w:p w:rsidR="00D74C58" w:rsidRDefault="00901FA9">
            <w:pPr>
              <w:pStyle w:val="TableParagraph"/>
              <w:numPr>
                <w:ilvl w:val="3"/>
                <w:numId w:val="360"/>
              </w:numPr>
              <w:tabs>
                <w:tab w:val="left" w:pos="535"/>
              </w:tabs>
              <w:spacing w:before="40"/>
              <w:ind w:left="535" w:hanging="143"/>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2"/>
                <w:numId w:val="360"/>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2"/>
                <w:numId w:val="360"/>
              </w:numPr>
              <w:tabs>
                <w:tab w:val="left" w:pos="287"/>
              </w:tabs>
              <w:spacing w:before="41"/>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360"/>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59"/>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359"/>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359"/>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2695"/>
        </w:trPr>
        <w:tc>
          <w:tcPr>
            <w:tcW w:w="5954" w:type="dxa"/>
          </w:tcPr>
          <w:p w:rsidR="00D74C58" w:rsidRDefault="00901FA9">
            <w:pPr>
              <w:pStyle w:val="TableParagraph"/>
              <w:spacing w:before="1"/>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(12</w:t>
            </w:r>
            <w:r>
              <w:rPr>
                <w:b/>
                <w:i/>
                <w:spacing w:val="-2"/>
                <w:sz w:val="24"/>
              </w:rPr>
              <w:t xml:space="preserve"> phút)</w:t>
            </w:r>
          </w:p>
          <w:p w:rsidR="00D74C58" w:rsidRDefault="00901FA9">
            <w:pPr>
              <w:pStyle w:val="TableParagraph"/>
              <w:numPr>
                <w:ilvl w:val="0"/>
                <w:numId w:val="33"/>
              </w:numPr>
              <w:tabs>
                <w:tab w:val="left" w:pos="283"/>
              </w:tabs>
              <w:spacing w:before="41"/>
              <w:ind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33"/>
              </w:numPr>
              <w:tabs>
                <w:tab w:val="left" w:pos="287"/>
              </w:tabs>
              <w:spacing w:before="41"/>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33"/>
              </w:numPr>
              <w:tabs>
                <w:tab w:val="left" w:pos="491"/>
              </w:tabs>
              <w:spacing w:before="42" w:line="276" w:lineRule="auto"/>
              <w:ind w:right="93" w:firstLine="141"/>
              <w:jc w:val="both"/>
              <w:rPr>
                <w:sz w:val="24"/>
              </w:rPr>
            </w:pPr>
            <w:r>
              <w:rPr>
                <w:sz w:val="24"/>
              </w:rPr>
              <w:t>Tìm những từ ngữ, hình ảnh miêu tả cảnh thiên nhiên ở bản</w:t>
            </w:r>
            <w:r>
              <w:rPr>
                <w:spacing w:val="-2"/>
                <w:sz w:val="24"/>
              </w:rPr>
              <w:t xml:space="preserve"> </w:t>
            </w:r>
            <w:r>
              <w:rPr>
                <w:sz w:val="24"/>
              </w:rPr>
              <w:t>Lán</w:t>
            </w:r>
            <w:r>
              <w:rPr>
                <w:spacing w:val="-2"/>
                <w:sz w:val="24"/>
              </w:rPr>
              <w:t xml:space="preserve"> </w:t>
            </w:r>
            <w:r>
              <w:rPr>
                <w:sz w:val="24"/>
              </w:rPr>
              <w:t>Xì</w:t>
            </w:r>
            <w:r>
              <w:rPr>
                <w:spacing w:val="-2"/>
                <w:sz w:val="24"/>
              </w:rPr>
              <w:t xml:space="preserve"> </w:t>
            </w:r>
            <w:r>
              <w:rPr>
                <w:sz w:val="24"/>
              </w:rPr>
              <w:t>vào</w:t>
            </w:r>
            <w:r>
              <w:rPr>
                <w:spacing w:val="-2"/>
                <w:sz w:val="24"/>
              </w:rPr>
              <w:t xml:space="preserve"> </w:t>
            </w:r>
            <w:r>
              <w:rPr>
                <w:sz w:val="24"/>
              </w:rPr>
              <w:t>ngày</w:t>
            </w:r>
            <w:r>
              <w:rPr>
                <w:spacing w:val="-2"/>
                <w:sz w:val="24"/>
              </w:rPr>
              <w:t xml:space="preserve"> </w:t>
            </w:r>
            <w:r>
              <w:rPr>
                <w:sz w:val="24"/>
              </w:rPr>
              <w:t>xuân.</w:t>
            </w:r>
            <w:r>
              <w:rPr>
                <w:spacing w:val="-2"/>
                <w:sz w:val="24"/>
              </w:rPr>
              <w:t xml:space="preserve"> </w:t>
            </w:r>
            <w:r>
              <w:rPr>
                <w:sz w:val="24"/>
              </w:rPr>
              <w:t>(Gợi</w:t>
            </w:r>
            <w:r>
              <w:rPr>
                <w:spacing w:val="-2"/>
                <w:sz w:val="24"/>
              </w:rPr>
              <w:t xml:space="preserve"> </w:t>
            </w:r>
            <w:r>
              <w:rPr>
                <w:sz w:val="24"/>
              </w:rPr>
              <w:t>ý:</w:t>
            </w:r>
            <w:r>
              <w:rPr>
                <w:spacing w:val="-2"/>
                <w:sz w:val="24"/>
              </w:rPr>
              <w:t xml:space="preserve"> </w:t>
            </w:r>
            <w:r>
              <w:rPr>
                <w:i/>
                <w:sz w:val="24"/>
              </w:rPr>
              <w:t>Những</w:t>
            </w:r>
            <w:r>
              <w:rPr>
                <w:i/>
                <w:spacing w:val="-2"/>
                <w:sz w:val="24"/>
              </w:rPr>
              <w:t xml:space="preserve"> </w:t>
            </w:r>
            <w:r>
              <w:rPr>
                <w:i/>
                <w:sz w:val="24"/>
              </w:rPr>
              <w:t>từ</w:t>
            </w:r>
            <w:r>
              <w:rPr>
                <w:i/>
                <w:spacing w:val="-2"/>
                <w:sz w:val="24"/>
              </w:rPr>
              <w:t xml:space="preserve"> </w:t>
            </w:r>
            <w:r>
              <w:rPr>
                <w:i/>
                <w:sz w:val="24"/>
              </w:rPr>
              <w:t>ngữ,</w:t>
            </w:r>
            <w:r>
              <w:rPr>
                <w:i/>
                <w:spacing w:val="-2"/>
                <w:sz w:val="24"/>
              </w:rPr>
              <w:t xml:space="preserve"> </w:t>
            </w:r>
            <w:r>
              <w:rPr>
                <w:i/>
                <w:sz w:val="24"/>
              </w:rPr>
              <w:t>hình</w:t>
            </w:r>
            <w:r>
              <w:rPr>
                <w:i/>
                <w:spacing w:val="-2"/>
                <w:sz w:val="24"/>
              </w:rPr>
              <w:t xml:space="preserve"> </w:t>
            </w:r>
            <w:r>
              <w:rPr>
                <w:i/>
                <w:sz w:val="24"/>
              </w:rPr>
              <w:t>ảnh miêu tả cảnh thiên nhiên ở bản Lán Xì vào ngày xuân: Nương cải mèo hoa nở vàng tươi khắp lối đi, màu nâu của đất</w:t>
            </w:r>
            <w:r>
              <w:rPr>
                <w:i/>
                <w:spacing w:val="-10"/>
                <w:sz w:val="24"/>
              </w:rPr>
              <w:t xml:space="preserve"> </w:t>
            </w:r>
            <w:r>
              <w:rPr>
                <w:i/>
                <w:sz w:val="24"/>
              </w:rPr>
              <w:t>mới,</w:t>
            </w:r>
            <w:r>
              <w:rPr>
                <w:i/>
                <w:spacing w:val="-11"/>
                <w:sz w:val="24"/>
              </w:rPr>
              <w:t xml:space="preserve"> </w:t>
            </w:r>
            <w:r>
              <w:rPr>
                <w:i/>
                <w:sz w:val="24"/>
              </w:rPr>
              <w:t>gió</w:t>
            </w:r>
            <w:r>
              <w:rPr>
                <w:i/>
                <w:spacing w:val="-11"/>
                <w:sz w:val="24"/>
              </w:rPr>
              <w:t xml:space="preserve"> </w:t>
            </w:r>
            <w:r>
              <w:rPr>
                <w:i/>
                <w:sz w:val="24"/>
              </w:rPr>
              <w:t>xuân</w:t>
            </w:r>
            <w:r>
              <w:rPr>
                <w:i/>
                <w:spacing w:val="-11"/>
                <w:sz w:val="24"/>
              </w:rPr>
              <w:t xml:space="preserve"> </w:t>
            </w:r>
            <w:r>
              <w:rPr>
                <w:i/>
                <w:sz w:val="24"/>
              </w:rPr>
              <w:t>mang</w:t>
            </w:r>
            <w:r>
              <w:rPr>
                <w:i/>
                <w:spacing w:val="-11"/>
                <w:sz w:val="24"/>
              </w:rPr>
              <w:t xml:space="preserve"> </w:t>
            </w:r>
            <w:r>
              <w:rPr>
                <w:i/>
                <w:sz w:val="24"/>
              </w:rPr>
              <w:t>khói</w:t>
            </w:r>
            <w:r>
              <w:rPr>
                <w:i/>
                <w:spacing w:val="-11"/>
                <w:sz w:val="24"/>
              </w:rPr>
              <w:t xml:space="preserve"> </w:t>
            </w:r>
            <w:r>
              <w:rPr>
                <w:i/>
                <w:sz w:val="24"/>
              </w:rPr>
              <w:t>trắng</w:t>
            </w:r>
            <w:r>
              <w:rPr>
                <w:i/>
                <w:spacing w:val="-11"/>
                <w:sz w:val="24"/>
              </w:rPr>
              <w:t xml:space="preserve"> </w:t>
            </w:r>
            <w:r>
              <w:rPr>
                <w:i/>
                <w:sz w:val="24"/>
              </w:rPr>
              <w:t>về</w:t>
            </w:r>
            <w:r>
              <w:rPr>
                <w:i/>
                <w:spacing w:val="-12"/>
                <w:sz w:val="24"/>
              </w:rPr>
              <w:t xml:space="preserve"> </w:t>
            </w:r>
            <w:r>
              <w:rPr>
                <w:i/>
                <w:sz w:val="24"/>
              </w:rPr>
              <w:t>trời,</w:t>
            </w:r>
            <w:r>
              <w:rPr>
                <w:i/>
                <w:spacing w:val="-11"/>
                <w:sz w:val="24"/>
              </w:rPr>
              <w:t xml:space="preserve"> </w:t>
            </w:r>
            <w:r>
              <w:rPr>
                <w:i/>
                <w:sz w:val="24"/>
              </w:rPr>
              <w:t>dãy</w:t>
            </w:r>
            <w:r>
              <w:rPr>
                <w:i/>
                <w:spacing w:val="-11"/>
                <w:sz w:val="24"/>
              </w:rPr>
              <w:t xml:space="preserve"> </w:t>
            </w:r>
            <w:r>
              <w:rPr>
                <w:i/>
                <w:sz w:val="24"/>
              </w:rPr>
              <w:t>núi</w:t>
            </w:r>
            <w:r>
              <w:rPr>
                <w:i/>
                <w:spacing w:val="-11"/>
                <w:sz w:val="24"/>
              </w:rPr>
              <w:t xml:space="preserve"> </w:t>
            </w:r>
            <w:r>
              <w:rPr>
                <w:i/>
                <w:sz w:val="24"/>
              </w:rPr>
              <w:t>như</w:t>
            </w:r>
            <w:r>
              <w:rPr>
                <w:i/>
                <w:spacing w:val="-11"/>
                <w:sz w:val="24"/>
              </w:rPr>
              <w:t xml:space="preserve"> </w:t>
            </w:r>
            <w:r>
              <w:rPr>
                <w:i/>
                <w:sz w:val="24"/>
              </w:rPr>
              <w:t>đang nằm</w:t>
            </w:r>
            <w:r>
              <w:rPr>
                <w:i/>
                <w:spacing w:val="-6"/>
                <w:sz w:val="24"/>
              </w:rPr>
              <w:t xml:space="preserve"> </w:t>
            </w:r>
            <w:r>
              <w:rPr>
                <w:i/>
                <w:sz w:val="24"/>
              </w:rPr>
              <w:t>lặng</w:t>
            </w:r>
            <w:r>
              <w:rPr>
                <w:i/>
                <w:spacing w:val="-4"/>
                <w:sz w:val="24"/>
              </w:rPr>
              <w:t xml:space="preserve"> </w:t>
            </w:r>
            <w:r>
              <w:rPr>
                <w:i/>
                <w:sz w:val="24"/>
              </w:rPr>
              <w:t>chờ</w:t>
            </w:r>
            <w:r>
              <w:rPr>
                <w:i/>
                <w:spacing w:val="-4"/>
                <w:sz w:val="24"/>
              </w:rPr>
              <w:t xml:space="preserve"> </w:t>
            </w:r>
            <w:r>
              <w:rPr>
                <w:i/>
                <w:sz w:val="24"/>
              </w:rPr>
              <w:t>thời</w:t>
            </w:r>
            <w:r>
              <w:rPr>
                <w:i/>
                <w:spacing w:val="-4"/>
                <w:sz w:val="24"/>
              </w:rPr>
              <w:t xml:space="preserve"> </w:t>
            </w:r>
            <w:r>
              <w:rPr>
                <w:i/>
                <w:sz w:val="24"/>
              </w:rPr>
              <w:t>khắc</w:t>
            </w:r>
            <w:r>
              <w:rPr>
                <w:i/>
                <w:spacing w:val="-4"/>
                <w:sz w:val="24"/>
              </w:rPr>
              <w:t xml:space="preserve"> </w:t>
            </w:r>
            <w:r>
              <w:rPr>
                <w:i/>
                <w:sz w:val="24"/>
              </w:rPr>
              <w:t>lộc</w:t>
            </w:r>
            <w:r>
              <w:rPr>
                <w:i/>
                <w:spacing w:val="-3"/>
                <w:sz w:val="24"/>
              </w:rPr>
              <w:t xml:space="preserve"> </w:t>
            </w:r>
            <w:r>
              <w:rPr>
                <w:i/>
                <w:sz w:val="24"/>
              </w:rPr>
              <w:t>biếc</w:t>
            </w:r>
            <w:r>
              <w:rPr>
                <w:i/>
                <w:spacing w:val="-4"/>
                <w:sz w:val="24"/>
              </w:rPr>
              <w:t xml:space="preserve"> </w:t>
            </w:r>
            <w:r>
              <w:rPr>
                <w:i/>
                <w:sz w:val="24"/>
              </w:rPr>
              <w:t>chồi</w:t>
            </w:r>
            <w:r>
              <w:rPr>
                <w:i/>
                <w:spacing w:val="-4"/>
                <w:sz w:val="24"/>
              </w:rPr>
              <w:t xml:space="preserve"> </w:t>
            </w:r>
            <w:r>
              <w:rPr>
                <w:i/>
                <w:sz w:val="24"/>
              </w:rPr>
              <w:t>non</w:t>
            </w:r>
            <w:r>
              <w:rPr>
                <w:i/>
                <w:spacing w:val="-4"/>
                <w:sz w:val="24"/>
              </w:rPr>
              <w:t xml:space="preserve"> </w:t>
            </w:r>
            <w:r>
              <w:rPr>
                <w:i/>
                <w:sz w:val="24"/>
              </w:rPr>
              <w:t>bừng</w:t>
            </w:r>
            <w:r>
              <w:rPr>
                <w:i/>
                <w:spacing w:val="-4"/>
                <w:sz w:val="24"/>
              </w:rPr>
              <w:t xml:space="preserve"> </w:t>
            </w:r>
            <w:r>
              <w:rPr>
                <w:i/>
                <w:sz w:val="24"/>
              </w:rPr>
              <w:t>sắc</w:t>
            </w:r>
            <w:r>
              <w:rPr>
                <w:i/>
                <w:spacing w:val="-3"/>
                <w:sz w:val="24"/>
              </w:rPr>
              <w:t xml:space="preserve"> </w:t>
            </w:r>
            <w:r>
              <w:rPr>
                <w:i/>
                <w:spacing w:val="-2"/>
                <w:sz w:val="24"/>
              </w:rPr>
              <w:t>nắng,...</w:t>
            </w:r>
            <w:r>
              <w:rPr>
                <w:spacing w:val="-2"/>
                <w:sz w:val="24"/>
              </w:rPr>
              <w:t>)</w:t>
            </w:r>
          </w:p>
          <w:p w:rsidR="00D74C58" w:rsidRDefault="00901FA9">
            <w:pPr>
              <w:pStyle w:val="TableParagraph"/>
              <w:spacing w:line="276" w:lineRule="auto"/>
              <w:ind w:right="96"/>
              <w:jc w:val="both"/>
              <w:rPr>
                <w:i/>
                <w:sz w:val="24"/>
              </w:rPr>
            </w:pPr>
            <w:r>
              <w:rPr>
                <w:rFonts w:ascii="Wingdings" w:hAnsi="Wingdings"/>
                <w:sz w:val="24"/>
              </w:rPr>
              <w:t></w:t>
            </w:r>
            <w:r>
              <w:rPr>
                <w:sz w:val="24"/>
              </w:rPr>
              <w:t xml:space="preserve"> Rút ra ý đoạn 1: </w:t>
            </w:r>
            <w:r>
              <w:rPr>
                <w:i/>
                <w:color w:val="242021"/>
                <w:sz w:val="24"/>
              </w:rPr>
              <w:t>Vẻ đẹp của thiên nhiên Phố Cáo vào ngày xuân.</w:t>
            </w:r>
          </w:p>
          <w:p w:rsidR="00D74C58" w:rsidRDefault="00901FA9">
            <w:pPr>
              <w:pStyle w:val="TableParagraph"/>
              <w:numPr>
                <w:ilvl w:val="1"/>
                <w:numId w:val="33"/>
              </w:numPr>
              <w:tabs>
                <w:tab w:val="left" w:pos="568"/>
              </w:tabs>
              <w:spacing w:line="276" w:lineRule="auto"/>
              <w:ind w:right="94" w:firstLine="201"/>
              <w:jc w:val="both"/>
              <w:rPr>
                <w:sz w:val="24"/>
              </w:rPr>
            </w:pPr>
            <w:r>
              <w:rPr>
                <w:sz w:val="24"/>
              </w:rPr>
              <w:t>Những đồi thông và những dãy sa mộc được tả có gì đẹp?</w:t>
            </w:r>
            <w:r>
              <w:rPr>
                <w:spacing w:val="-7"/>
                <w:sz w:val="24"/>
              </w:rPr>
              <w:t xml:space="preserve"> </w:t>
            </w:r>
            <w:r>
              <w:rPr>
                <w:sz w:val="24"/>
              </w:rPr>
              <w:t>(Gợi</w:t>
            </w:r>
            <w:r>
              <w:rPr>
                <w:spacing w:val="-7"/>
                <w:sz w:val="24"/>
              </w:rPr>
              <w:t xml:space="preserve"> </w:t>
            </w:r>
            <w:r>
              <w:rPr>
                <w:sz w:val="24"/>
              </w:rPr>
              <w:t>ý:</w:t>
            </w:r>
            <w:r>
              <w:rPr>
                <w:spacing w:val="-8"/>
                <w:sz w:val="24"/>
              </w:rPr>
              <w:t xml:space="preserve"> </w:t>
            </w:r>
            <w:r>
              <w:rPr>
                <w:i/>
                <w:sz w:val="24"/>
              </w:rPr>
              <w:t>Những</w:t>
            </w:r>
            <w:r>
              <w:rPr>
                <w:i/>
                <w:spacing w:val="-7"/>
                <w:sz w:val="24"/>
              </w:rPr>
              <w:t xml:space="preserve"> </w:t>
            </w:r>
            <w:r>
              <w:rPr>
                <w:i/>
                <w:sz w:val="24"/>
              </w:rPr>
              <w:t>đồi</w:t>
            </w:r>
            <w:r>
              <w:rPr>
                <w:i/>
                <w:spacing w:val="-7"/>
                <w:sz w:val="24"/>
              </w:rPr>
              <w:t xml:space="preserve"> </w:t>
            </w:r>
            <w:r>
              <w:rPr>
                <w:i/>
                <w:sz w:val="24"/>
              </w:rPr>
              <w:t>thông</w:t>
            </w:r>
            <w:r>
              <w:rPr>
                <w:i/>
                <w:spacing w:val="-7"/>
                <w:sz w:val="24"/>
              </w:rPr>
              <w:t xml:space="preserve"> </w:t>
            </w:r>
            <w:r>
              <w:rPr>
                <w:i/>
                <w:sz w:val="24"/>
              </w:rPr>
              <w:t>và</w:t>
            </w:r>
            <w:r>
              <w:rPr>
                <w:i/>
                <w:spacing w:val="-7"/>
                <w:sz w:val="24"/>
              </w:rPr>
              <w:t xml:space="preserve"> </w:t>
            </w:r>
            <w:r>
              <w:rPr>
                <w:i/>
                <w:sz w:val="24"/>
              </w:rPr>
              <w:t>những</w:t>
            </w:r>
            <w:r>
              <w:rPr>
                <w:i/>
                <w:spacing w:val="-7"/>
                <w:sz w:val="24"/>
              </w:rPr>
              <w:t xml:space="preserve"> </w:t>
            </w:r>
            <w:r>
              <w:rPr>
                <w:i/>
                <w:sz w:val="24"/>
              </w:rPr>
              <w:t>dãy</w:t>
            </w:r>
            <w:r>
              <w:rPr>
                <w:i/>
                <w:spacing w:val="-7"/>
                <w:sz w:val="24"/>
              </w:rPr>
              <w:t xml:space="preserve"> </w:t>
            </w:r>
            <w:r>
              <w:rPr>
                <w:i/>
                <w:sz w:val="24"/>
              </w:rPr>
              <w:t>sa</w:t>
            </w:r>
            <w:r>
              <w:rPr>
                <w:i/>
                <w:spacing w:val="-7"/>
                <w:sz w:val="24"/>
              </w:rPr>
              <w:t xml:space="preserve"> </w:t>
            </w:r>
            <w:r>
              <w:rPr>
                <w:i/>
                <w:sz w:val="24"/>
              </w:rPr>
              <w:t>mộc</w:t>
            </w:r>
            <w:r>
              <w:rPr>
                <w:i/>
                <w:spacing w:val="-7"/>
                <w:sz w:val="24"/>
              </w:rPr>
              <w:t xml:space="preserve"> </w:t>
            </w:r>
            <w:r>
              <w:rPr>
                <w:i/>
                <w:sz w:val="24"/>
              </w:rPr>
              <w:t>được</w:t>
            </w:r>
            <w:r>
              <w:rPr>
                <w:i/>
                <w:spacing w:val="-7"/>
                <w:sz w:val="24"/>
              </w:rPr>
              <w:t xml:space="preserve"> </w:t>
            </w:r>
            <w:r>
              <w:rPr>
                <w:i/>
                <w:sz w:val="24"/>
              </w:rPr>
              <w:t>tả theo</w:t>
            </w:r>
            <w:r>
              <w:rPr>
                <w:i/>
                <w:spacing w:val="-5"/>
                <w:sz w:val="24"/>
              </w:rPr>
              <w:t xml:space="preserve"> </w:t>
            </w:r>
            <w:r>
              <w:rPr>
                <w:i/>
                <w:sz w:val="24"/>
              </w:rPr>
              <w:t>nét</w:t>
            </w:r>
            <w:r>
              <w:rPr>
                <w:i/>
                <w:spacing w:val="-5"/>
                <w:sz w:val="24"/>
              </w:rPr>
              <w:t xml:space="preserve"> </w:t>
            </w:r>
            <w:r>
              <w:rPr>
                <w:i/>
                <w:sz w:val="24"/>
              </w:rPr>
              <w:t>riêng:</w:t>
            </w:r>
            <w:r>
              <w:rPr>
                <w:i/>
                <w:spacing w:val="-5"/>
                <w:sz w:val="24"/>
              </w:rPr>
              <w:t xml:space="preserve"> </w:t>
            </w:r>
            <w:r>
              <w:rPr>
                <w:i/>
                <w:sz w:val="24"/>
              </w:rPr>
              <w:t>Khói</w:t>
            </w:r>
            <w:r>
              <w:rPr>
                <w:i/>
                <w:spacing w:val="-3"/>
                <w:sz w:val="24"/>
              </w:rPr>
              <w:t xml:space="preserve"> </w:t>
            </w:r>
            <w:r>
              <w:rPr>
                <w:i/>
                <w:sz w:val="24"/>
              </w:rPr>
              <w:t>đốt</w:t>
            </w:r>
            <w:r>
              <w:rPr>
                <w:i/>
                <w:spacing w:val="-4"/>
                <w:sz w:val="24"/>
              </w:rPr>
              <w:t xml:space="preserve"> </w:t>
            </w:r>
            <w:r>
              <w:rPr>
                <w:i/>
                <w:sz w:val="24"/>
              </w:rPr>
              <w:t>bốc</w:t>
            </w:r>
            <w:r>
              <w:rPr>
                <w:i/>
                <w:spacing w:val="-5"/>
                <w:sz w:val="24"/>
              </w:rPr>
              <w:t xml:space="preserve"> </w:t>
            </w:r>
            <w:r>
              <w:rPr>
                <w:i/>
                <w:sz w:val="24"/>
              </w:rPr>
              <w:t>lên</w:t>
            </w:r>
            <w:r>
              <w:rPr>
                <w:i/>
                <w:spacing w:val="-5"/>
                <w:sz w:val="24"/>
              </w:rPr>
              <w:t xml:space="preserve"> </w:t>
            </w:r>
            <w:r>
              <w:rPr>
                <w:i/>
                <w:sz w:val="24"/>
              </w:rPr>
              <w:t>làm</w:t>
            </w:r>
            <w:r>
              <w:rPr>
                <w:i/>
                <w:spacing w:val="-5"/>
                <w:sz w:val="24"/>
              </w:rPr>
              <w:t xml:space="preserve"> </w:t>
            </w:r>
            <w:r>
              <w:rPr>
                <w:i/>
                <w:sz w:val="24"/>
              </w:rPr>
              <w:t>mờ</w:t>
            </w:r>
            <w:r>
              <w:rPr>
                <w:i/>
                <w:spacing w:val="-4"/>
                <w:sz w:val="24"/>
              </w:rPr>
              <w:t xml:space="preserve"> </w:t>
            </w:r>
            <w:r>
              <w:rPr>
                <w:i/>
                <w:sz w:val="24"/>
              </w:rPr>
              <w:t>nhoè,</w:t>
            </w:r>
            <w:r>
              <w:rPr>
                <w:i/>
                <w:spacing w:val="-5"/>
                <w:sz w:val="24"/>
              </w:rPr>
              <w:t xml:space="preserve"> </w:t>
            </w:r>
            <w:r>
              <w:rPr>
                <w:i/>
                <w:sz w:val="24"/>
              </w:rPr>
              <w:t>bảng</w:t>
            </w:r>
            <w:r>
              <w:rPr>
                <w:i/>
                <w:spacing w:val="-5"/>
                <w:sz w:val="24"/>
              </w:rPr>
              <w:t xml:space="preserve"> </w:t>
            </w:r>
            <w:r>
              <w:rPr>
                <w:i/>
                <w:sz w:val="24"/>
              </w:rPr>
              <w:t>lảng</w:t>
            </w:r>
            <w:r>
              <w:rPr>
                <w:i/>
                <w:spacing w:val="-5"/>
                <w:sz w:val="24"/>
              </w:rPr>
              <w:t xml:space="preserve"> </w:t>
            </w:r>
            <w:r>
              <w:rPr>
                <w:i/>
                <w:sz w:val="24"/>
              </w:rPr>
              <w:t>cả những</w:t>
            </w:r>
            <w:r>
              <w:rPr>
                <w:i/>
                <w:spacing w:val="-12"/>
                <w:sz w:val="24"/>
              </w:rPr>
              <w:t xml:space="preserve"> </w:t>
            </w:r>
            <w:r>
              <w:rPr>
                <w:i/>
                <w:sz w:val="24"/>
              </w:rPr>
              <w:t>đồi</w:t>
            </w:r>
            <w:r>
              <w:rPr>
                <w:i/>
                <w:spacing w:val="-12"/>
                <w:sz w:val="24"/>
              </w:rPr>
              <w:t xml:space="preserve"> </w:t>
            </w:r>
            <w:r>
              <w:rPr>
                <w:i/>
                <w:sz w:val="24"/>
              </w:rPr>
              <w:t>thông</w:t>
            </w:r>
            <w:r>
              <w:rPr>
                <w:i/>
                <w:spacing w:val="-12"/>
                <w:sz w:val="24"/>
              </w:rPr>
              <w:t xml:space="preserve"> </w:t>
            </w:r>
            <w:r>
              <w:rPr>
                <w:i/>
                <w:sz w:val="24"/>
              </w:rPr>
              <w:t>chọc</w:t>
            </w:r>
            <w:r>
              <w:rPr>
                <w:i/>
                <w:spacing w:val="-11"/>
                <w:sz w:val="24"/>
              </w:rPr>
              <w:t xml:space="preserve"> </w:t>
            </w:r>
            <w:r>
              <w:rPr>
                <w:i/>
                <w:sz w:val="24"/>
              </w:rPr>
              <w:t>thẳng</w:t>
            </w:r>
            <w:r>
              <w:rPr>
                <w:i/>
                <w:spacing w:val="-12"/>
                <w:sz w:val="24"/>
              </w:rPr>
              <w:t xml:space="preserve"> </w:t>
            </w:r>
            <w:r>
              <w:rPr>
                <w:i/>
                <w:sz w:val="24"/>
              </w:rPr>
              <w:t>bầu</w:t>
            </w:r>
            <w:r>
              <w:rPr>
                <w:i/>
                <w:spacing w:val="-12"/>
                <w:sz w:val="24"/>
              </w:rPr>
              <w:t xml:space="preserve"> </w:t>
            </w:r>
            <w:r>
              <w:rPr>
                <w:i/>
                <w:sz w:val="24"/>
              </w:rPr>
              <w:t>trời;</w:t>
            </w:r>
            <w:r>
              <w:rPr>
                <w:i/>
                <w:spacing w:val="-12"/>
                <w:sz w:val="24"/>
              </w:rPr>
              <w:t xml:space="preserve"> </w:t>
            </w:r>
            <w:r>
              <w:rPr>
                <w:i/>
                <w:sz w:val="24"/>
              </w:rPr>
              <w:t>dãy</w:t>
            </w:r>
            <w:r>
              <w:rPr>
                <w:i/>
                <w:spacing w:val="-12"/>
                <w:sz w:val="24"/>
              </w:rPr>
              <w:t xml:space="preserve"> </w:t>
            </w:r>
            <w:r>
              <w:rPr>
                <w:i/>
                <w:sz w:val="24"/>
              </w:rPr>
              <w:t>sa</w:t>
            </w:r>
            <w:r>
              <w:rPr>
                <w:i/>
                <w:spacing w:val="-12"/>
                <w:sz w:val="24"/>
              </w:rPr>
              <w:t xml:space="preserve"> </w:t>
            </w:r>
            <w:r>
              <w:rPr>
                <w:i/>
                <w:sz w:val="24"/>
              </w:rPr>
              <w:t>mộc</w:t>
            </w:r>
            <w:r>
              <w:rPr>
                <w:i/>
                <w:spacing w:val="-12"/>
                <w:sz w:val="24"/>
              </w:rPr>
              <w:t xml:space="preserve"> </w:t>
            </w:r>
            <w:r>
              <w:rPr>
                <w:i/>
                <w:sz w:val="24"/>
              </w:rPr>
              <w:t>xanh</w:t>
            </w:r>
            <w:r>
              <w:rPr>
                <w:i/>
                <w:spacing w:val="-12"/>
                <w:sz w:val="24"/>
              </w:rPr>
              <w:t xml:space="preserve"> </w:t>
            </w:r>
            <w:r>
              <w:rPr>
                <w:i/>
                <w:sz w:val="24"/>
              </w:rPr>
              <w:t>thẫm đang</w:t>
            </w:r>
            <w:r>
              <w:rPr>
                <w:i/>
                <w:spacing w:val="-15"/>
                <w:sz w:val="24"/>
              </w:rPr>
              <w:t xml:space="preserve"> </w:t>
            </w:r>
            <w:r>
              <w:rPr>
                <w:i/>
                <w:sz w:val="24"/>
              </w:rPr>
              <w:t>vươn</w:t>
            </w:r>
            <w:r>
              <w:rPr>
                <w:i/>
                <w:spacing w:val="-15"/>
                <w:sz w:val="24"/>
              </w:rPr>
              <w:t xml:space="preserve"> </w:t>
            </w:r>
            <w:r>
              <w:rPr>
                <w:i/>
                <w:sz w:val="24"/>
              </w:rPr>
              <w:t>dọc</w:t>
            </w:r>
            <w:r>
              <w:rPr>
                <w:i/>
                <w:spacing w:val="-15"/>
                <w:sz w:val="24"/>
              </w:rPr>
              <w:t xml:space="preserve"> </w:t>
            </w:r>
            <w:r>
              <w:rPr>
                <w:i/>
                <w:sz w:val="24"/>
              </w:rPr>
              <w:t>bầu</w:t>
            </w:r>
            <w:r>
              <w:rPr>
                <w:i/>
                <w:spacing w:val="-15"/>
                <w:sz w:val="24"/>
              </w:rPr>
              <w:t xml:space="preserve"> </w:t>
            </w:r>
            <w:r>
              <w:rPr>
                <w:i/>
                <w:sz w:val="24"/>
              </w:rPr>
              <w:t>trời</w:t>
            </w:r>
            <w:r>
              <w:rPr>
                <w:i/>
                <w:spacing w:val="-15"/>
                <w:sz w:val="24"/>
              </w:rPr>
              <w:t xml:space="preserve"> </w:t>
            </w:r>
            <w:r>
              <w:rPr>
                <w:i/>
                <w:sz w:val="24"/>
              </w:rPr>
              <w:t>như</w:t>
            </w:r>
            <w:r>
              <w:rPr>
                <w:i/>
                <w:spacing w:val="-15"/>
                <w:sz w:val="24"/>
              </w:rPr>
              <w:t xml:space="preserve"> </w:t>
            </w:r>
            <w:r>
              <w:rPr>
                <w:i/>
                <w:sz w:val="24"/>
              </w:rPr>
              <w:t>tường</w:t>
            </w:r>
            <w:r>
              <w:rPr>
                <w:i/>
                <w:spacing w:val="-15"/>
                <w:sz w:val="24"/>
              </w:rPr>
              <w:t xml:space="preserve"> </w:t>
            </w:r>
            <w:r>
              <w:rPr>
                <w:i/>
                <w:sz w:val="24"/>
              </w:rPr>
              <w:t>thành</w:t>
            </w:r>
            <w:r>
              <w:rPr>
                <w:i/>
                <w:spacing w:val="-15"/>
                <w:sz w:val="24"/>
              </w:rPr>
              <w:t xml:space="preserve"> </w:t>
            </w:r>
            <w:r>
              <w:rPr>
                <w:i/>
                <w:sz w:val="24"/>
              </w:rPr>
              <w:t>hiên</w:t>
            </w:r>
            <w:r>
              <w:rPr>
                <w:i/>
                <w:spacing w:val="-15"/>
                <w:sz w:val="24"/>
              </w:rPr>
              <w:t xml:space="preserve"> </w:t>
            </w:r>
            <w:r>
              <w:rPr>
                <w:i/>
                <w:sz w:val="24"/>
              </w:rPr>
              <w:t>ngang</w:t>
            </w:r>
            <w:r>
              <w:rPr>
                <w:i/>
                <w:spacing w:val="-15"/>
                <w:sz w:val="24"/>
              </w:rPr>
              <w:t xml:space="preserve"> </w:t>
            </w:r>
            <w:r>
              <w:rPr>
                <w:i/>
                <w:sz w:val="24"/>
              </w:rPr>
              <w:t>che</w:t>
            </w:r>
            <w:r>
              <w:rPr>
                <w:i/>
                <w:spacing w:val="-15"/>
                <w:sz w:val="24"/>
              </w:rPr>
              <w:t xml:space="preserve"> </w:t>
            </w:r>
            <w:r>
              <w:rPr>
                <w:i/>
                <w:sz w:val="24"/>
              </w:rPr>
              <w:t>chở cho bản làng xứ núi.</w:t>
            </w:r>
            <w:r>
              <w:rPr>
                <w:sz w:val="24"/>
              </w:rPr>
              <w:t>)</w:t>
            </w:r>
          </w:p>
          <w:p w:rsidR="00D74C58" w:rsidRDefault="00901FA9">
            <w:pPr>
              <w:pStyle w:val="TableParagraph"/>
              <w:spacing w:line="276" w:lineRule="auto"/>
              <w:ind w:right="95"/>
              <w:jc w:val="both"/>
              <w:rPr>
                <w:i/>
                <w:sz w:val="24"/>
              </w:rPr>
            </w:pPr>
            <w:r>
              <w:rPr>
                <w:rFonts w:ascii="Wingdings" w:hAnsi="Wingdings"/>
                <w:sz w:val="24"/>
              </w:rPr>
              <w:t></w:t>
            </w:r>
            <w:r>
              <w:rPr>
                <w:sz w:val="24"/>
              </w:rPr>
              <w:t xml:space="preserve"> Rút ra ý đoạn 2: </w:t>
            </w:r>
            <w:r>
              <w:rPr>
                <w:i/>
                <w:color w:val="242021"/>
                <w:sz w:val="24"/>
              </w:rPr>
              <w:t>Vẻ đẹp của những đồi thông và những dãy sa mộc.</w:t>
            </w:r>
          </w:p>
          <w:p w:rsidR="00D74C58" w:rsidRDefault="00901FA9">
            <w:pPr>
              <w:pStyle w:val="TableParagraph"/>
              <w:numPr>
                <w:ilvl w:val="1"/>
                <w:numId w:val="33"/>
              </w:numPr>
              <w:tabs>
                <w:tab w:val="left" w:pos="497"/>
              </w:tabs>
              <w:spacing w:line="276" w:lineRule="auto"/>
              <w:ind w:right="94" w:firstLine="141"/>
              <w:jc w:val="both"/>
              <w:rPr>
                <w:i/>
                <w:sz w:val="24"/>
              </w:rPr>
            </w:pPr>
            <w:r>
              <w:rPr>
                <w:sz w:val="24"/>
              </w:rPr>
              <w:t xml:space="preserve">Tìm trong đoạn 3 những hình ảnh làm nên sự yên bình của bản Lán Xì? (Gợi ý: </w:t>
            </w:r>
            <w:r>
              <w:rPr>
                <w:i/>
                <w:sz w:val="24"/>
              </w:rPr>
              <w:t>Những hình ảnh làm nên sự yên bình của bản Lán Xì:</w:t>
            </w:r>
          </w:p>
          <w:p w:rsidR="00D74C58" w:rsidRDefault="00901FA9">
            <w:pPr>
              <w:pStyle w:val="TableParagraph"/>
              <w:numPr>
                <w:ilvl w:val="2"/>
                <w:numId w:val="33"/>
              </w:numPr>
              <w:tabs>
                <w:tab w:val="left" w:pos="526"/>
              </w:tabs>
              <w:spacing w:line="276" w:lineRule="auto"/>
              <w:ind w:right="95" w:firstLine="284"/>
              <w:jc w:val="both"/>
              <w:rPr>
                <w:i/>
                <w:sz w:val="24"/>
              </w:rPr>
            </w:pPr>
            <w:r>
              <w:rPr>
                <w:i/>
                <w:sz w:val="24"/>
              </w:rPr>
              <w:t>Thiên</w:t>
            </w:r>
            <w:r>
              <w:rPr>
                <w:i/>
                <w:spacing w:val="-12"/>
                <w:sz w:val="24"/>
              </w:rPr>
              <w:t xml:space="preserve"> </w:t>
            </w:r>
            <w:r>
              <w:rPr>
                <w:i/>
                <w:sz w:val="24"/>
              </w:rPr>
              <w:t>nhiên:</w:t>
            </w:r>
            <w:r>
              <w:rPr>
                <w:i/>
                <w:spacing w:val="-12"/>
                <w:sz w:val="24"/>
              </w:rPr>
              <w:t xml:space="preserve"> </w:t>
            </w:r>
            <w:r>
              <w:rPr>
                <w:i/>
                <w:sz w:val="24"/>
              </w:rPr>
              <w:t>Củ</w:t>
            </w:r>
            <w:r>
              <w:rPr>
                <w:i/>
                <w:spacing w:val="-12"/>
                <w:sz w:val="24"/>
              </w:rPr>
              <w:t xml:space="preserve"> </w:t>
            </w:r>
            <w:r>
              <w:rPr>
                <w:i/>
                <w:sz w:val="24"/>
              </w:rPr>
              <w:t>cải</w:t>
            </w:r>
            <w:r>
              <w:rPr>
                <w:i/>
                <w:spacing w:val="-11"/>
                <w:sz w:val="24"/>
              </w:rPr>
              <w:t xml:space="preserve"> </w:t>
            </w:r>
            <w:r>
              <w:rPr>
                <w:i/>
                <w:sz w:val="24"/>
              </w:rPr>
              <w:t>đã</w:t>
            </w:r>
            <w:r>
              <w:rPr>
                <w:i/>
                <w:spacing w:val="-11"/>
                <w:sz w:val="24"/>
              </w:rPr>
              <w:t xml:space="preserve"> </w:t>
            </w:r>
            <w:r>
              <w:rPr>
                <w:i/>
                <w:sz w:val="24"/>
              </w:rPr>
              <w:t>to</w:t>
            </w:r>
            <w:r>
              <w:rPr>
                <w:i/>
                <w:spacing w:val="-11"/>
                <w:sz w:val="24"/>
              </w:rPr>
              <w:t xml:space="preserve"> </w:t>
            </w:r>
            <w:r>
              <w:rPr>
                <w:i/>
                <w:sz w:val="24"/>
              </w:rPr>
              <w:t>tướng</w:t>
            </w:r>
            <w:r>
              <w:rPr>
                <w:i/>
                <w:spacing w:val="-12"/>
                <w:sz w:val="24"/>
              </w:rPr>
              <w:t xml:space="preserve"> </w:t>
            </w:r>
            <w:r>
              <w:rPr>
                <w:i/>
                <w:sz w:val="24"/>
              </w:rPr>
              <w:t>nằm</w:t>
            </w:r>
            <w:r>
              <w:rPr>
                <w:i/>
                <w:spacing w:val="-12"/>
                <w:sz w:val="24"/>
              </w:rPr>
              <w:t xml:space="preserve"> </w:t>
            </w:r>
            <w:r>
              <w:rPr>
                <w:i/>
                <w:sz w:val="24"/>
              </w:rPr>
              <w:t>vùi</w:t>
            </w:r>
            <w:r>
              <w:rPr>
                <w:i/>
                <w:spacing w:val="-12"/>
                <w:sz w:val="24"/>
              </w:rPr>
              <w:t xml:space="preserve"> </w:t>
            </w:r>
            <w:r>
              <w:rPr>
                <w:i/>
                <w:sz w:val="24"/>
              </w:rPr>
              <w:t>xuống</w:t>
            </w:r>
            <w:r>
              <w:rPr>
                <w:i/>
                <w:spacing w:val="-11"/>
                <w:sz w:val="24"/>
              </w:rPr>
              <w:t xml:space="preserve"> </w:t>
            </w:r>
            <w:r>
              <w:rPr>
                <w:i/>
                <w:sz w:val="24"/>
              </w:rPr>
              <w:t>đất</w:t>
            </w:r>
            <w:r>
              <w:rPr>
                <w:i/>
                <w:spacing w:val="-12"/>
                <w:sz w:val="24"/>
              </w:rPr>
              <w:t xml:space="preserve"> </w:t>
            </w:r>
            <w:r>
              <w:rPr>
                <w:i/>
                <w:sz w:val="24"/>
              </w:rPr>
              <w:t>nâu, trở mình nhô lên đón nắng xuân hiền hoà; vài đụn rơm đã chất</w:t>
            </w:r>
            <w:r>
              <w:rPr>
                <w:i/>
                <w:spacing w:val="-15"/>
                <w:sz w:val="24"/>
              </w:rPr>
              <w:t xml:space="preserve"> </w:t>
            </w:r>
            <w:r>
              <w:rPr>
                <w:i/>
                <w:sz w:val="24"/>
              </w:rPr>
              <w:t>cao</w:t>
            </w:r>
            <w:r>
              <w:rPr>
                <w:i/>
                <w:spacing w:val="-15"/>
                <w:sz w:val="24"/>
              </w:rPr>
              <w:t xml:space="preserve"> </w:t>
            </w:r>
            <w:r>
              <w:rPr>
                <w:i/>
                <w:sz w:val="24"/>
              </w:rPr>
              <w:t>hơn</w:t>
            </w:r>
            <w:r>
              <w:rPr>
                <w:i/>
                <w:spacing w:val="-15"/>
                <w:sz w:val="24"/>
              </w:rPr>
              <w:t xml:space="preserve"> </w:t>
            </w:r>
            <w:r>
              <w:rPr>
                <w:i/>
                <w:sz w:val="24"/>
              </w:rPr>
              <w:t>cả</w:t>
            </w:r>
            <w:r>
              <w:rPr>
                <w:i/>
                <w:spacing w:val="-15"/>
                <w:sz w:val="24"/>
              </w:rPr>
              <w:t xml:space="preserve"> </w:t>
            </w:r>
            <w:r>
              <w:rPr>
                <w:i/>
                <w:sz w:val="24"/>
              </w:rPr>
              <w:t>bờ</w:t>
            </w:r>
            <w:r>
              <w:rPr>
                <w:i/>
                <w:spacing w:val="-14"/>
                <w:sz w:val="24"/>
              </w:rPr>
              <w:t xml:space="preserve"> </w:t>
            </w:r>
            <w:r>
              <w:rPr>
                <w:i/>
                <w:sz w:val="24"/>
              </w:rPr>
              <w:t>rào</w:t>
            </w:r>
            <w:r>
              <w:rPr>
                <w:i/>
                <w:spacing w:val="-14"/>
                <w:sz w:val="24"/>
              </w:rPr>
              <w:t xml:space="preserve"> </w:t>
            </w:r>
            <w:r>
              <w:rPr>
                <w:i/>
                <w:sz w:val="24"/>
              </w:rPr>
              <w:t>đá;</w:t>
            </w:r>
            <w:r>
              <w:rPr>
                <w:i/>
                <w:spacing w:val="-15"/>
                <w:sz w:val="24"/>
              </w:rPr>
              <w:t xml:space="preserve"> </w:t>
            </w:r>
            <w:r>
              <w:rPr>
                <w:i/>
                <w:sz w:val="24"/>
              </w:rPr>
              <w:t>chẳng</w:t>
            </w:r>
            <w:r>
              <w:rPr>
                <w:i/>
                <w:spacing w:val="-15"/>
                <w:sz w:val="24"/>
              </w:rPr>
              <w:t xml:space="preserve"> </w:t>
            </w:r>
            <w:r>
              <w:rPr>
                <w:i/>
                <w:sz w:val="24"/>
              </w:rPr>
              <w:t>rõ</w:t>
            </w:r>
            <w:r>
              <w:rPr>
                <w:i/>
                <w:spacing w:val="-15"/>
                <w:sz w:val="24"/>
              </w:rPr>
              <w:t xml:space="preserve"> </w:t>
            </w:r>
            <w:r>
              <w:rPr>
                <w:i/>
                <w:sz w:val="24"/>
              </w:rPr>
              <w:t>là</w:t>
            </w:r>
            <w:r>
              <w:rPr>
                <w:i/>
                <w:spacing w:val="-15"/>
                <w:sz w:val="24"/>
              </w:rPr>
              <w:t xml:space="preserve"> </w:t>
            </w:r>
            <w:r>
              <w:rPr>
                <w:i/>
                <w:sz w:val="24"/>
              </w:rPr>
              <w:t>mây</w:t>
            </w:r>
            <w:r>
              <w:rPr>
                <w:i/>
                <w:spacing w:val="-15"/>
                <w:sz w:val="24"/>
              </w:rPr>
              <w:t xml:space="preserve"> </w:t>
            </w:r>
            <w:r>
              <w:rPr>
                <w:i/>
                <w:sz w:val="24"/>
              </w:rPr>
              <w:t>hay</w:t>
            </w:r>
            <w:r>
              <w:rPr>
                <w:i/>
                <w:spacing w:val="-15"/>
                <w:sz w:val="24"/>
              </w:rPr>
              <w:t xml:space="preserve"> </w:t>
            </w:r>
            <w:r>
              <w:rPr>
                <w:i/>
                <w:sz w:val="24"/>
              </w:rPr>
              <w:t>là</w:t>
            </w:r>
            <w:r>
              <w:rPr>
                <w:i/>
                <w:spacing w:val="-15"/>
                <w:sz w:val="24"/>
              </w:rPr>
              <w:t xml:space="preserve"> </w:t>
            </w:r>
            <w:r>
              <w:rPr>
                <w:i/>
                <w:sz w:val="24"/>
              </w:rPr>
              <w:t>khói</w:t>
            </w:r>
            <w:r>
              <w:rPr>
                <w:i/>
                <w:spacing w:val="-15"/>
                <w:sz w:val="24"/>
              </w:rPr>
              <w:t xml:space="preserve"> </w:t>
            </w:r>
            <w:r>
              <w:rPr>
                <w:i/>
                <w:sz w:val="24"/>
              </w:rPr>
              <w:t>đang bay ngang tay.</w:t>
            </w:r>
          </w:p>
          <w:p w:rsidR="00D74C58" w:rsidRDefault="00901FA9">
            <w:pPr>
              <w:pStyle w:val="TableParagraph"/>
              <w:numPr>
                <w:ilvl w:val="2"/>
                <w:numId w:val="33"/>
              </w:numPr>
              <w:tabs>
                <w:tab w:val="left" w:pos="539"/>
              </w:tabs>
              <w:spacing w:line="276" w:lineRule="auto"/>
              <w:ind w:right="95" w:firstLine="284"/>
              <w:jc w:val="both"/>
              <w:rPr>
                <w:sz w:val="24"/>
              </w:rPr>
            </w:pPr>
            <w:r>
              <w:rPr>
                <w:i/>
                <w:sz w:val="24"/>
              </w:rPr>
              <w:t>Con người: Vài người đàn ông đang lo dắt bò cày xới; một người đàn bà lúi húi đốt nương.</w:t>
            </w:r>
            <w:r>
              <w:rPr>
                <w:sz w:val="24"/>
              </w:rPr>
              <w:t>)</w:t>
            </w:r>
          </w:p>
          <w:p w:rsidR="00D74C58" w:rsidRDefault="00901FA9">
            <w:pPr>
              <w:pStyle w:val="TableParagraph"/>
              <w:spacing w:line="276" w:lineRule="auto"/>
              <w:ind w:right="95"/>
              <w:jc w:val="both"/>
              <w:rPr>
                <w:sz w:val="24"/>
              </w:rPr>
            </w:pPr>
            <w:r>
              <w:rPr>
                <w:rFonts w:ascii="Wingdings" w:hAnsi="Wingdings"/>
                <w:sz w:val="24"/>
              </w:rPr>
              <w:t></w:t>
            </w:r>
            <w:r>
              <w:rPr>
                <w:sz w:val="24"/>
              </w:rPr>
              <w:t xml:space="preserve"> Giải nghĩa từ: </w:t>
            </w:r>
            <w:r>
              <w:rPr>
                <w:i/>
                <w:sz w:val="24"/>
              </w:rPr>
              <w:t xml:space="preserve">thênh thang </w:t>
            </w:r>
            <w:r>
              <w:rPr>
                <w:sz w:val="24"/>
              </w:rPr>
              <w:t>(nghĩa trong bài: không bị bó hẹp về thời gian, không gian);...</w:t>
            </w:r>
          </w:p>
          <w:p w:rsidR="00D74C58" w:rsidRDefault="00901FA9">
            <w:pPr>
              <w:pStyle w:val="TableParagraph"/>
              <w:spacing w:line="276" w:lineRule="auto"/>
              <w:ind w:right="95"/>
              <w:jc w:val="both"/>
              <w:rPr>
                <w:i/>
                <w:sz w:val="24"/>
              </w:rPr>
            </w:pPr>
            <w:r>
              <w:rPr>
                <w:rFonts w:ascii="Wingdings" w:hAnsi="Wingdings"/>
                <w:sz w:val="24"/>
              </w:rPr>
              <w:t></w:t>
            </w:r>
            <w:r>
              <w:rPr>
                <w:sz w:val="24"/>
              </w:rPr>
              <w:t xml:space="preserve"> Rút ra ý đoạn 3: </w:t>
            </w:r>
            <w:r>
              <w:rPr>
                <w:i/>
                <w:color w:val="242021"/>
                <w:sz w:val="24"/>
              </w:rPr>
              <w:t>Khung cảnh thiên nhiên hoà với cảnh người dân sinh hoạt yên bình.</w:t>
            </w:r>
          </w:p>
          <w:p w:rsidR="00D74C58" w:rsidRDefault="00901FA9">
            <w:pPr>
              <w:pStyle w:val="TableParagraph"/>
              <w:spacing w:line="276" w:lineRule="auto"/>
              <w:ind w:right="94" w:firstLine="141"/>
              <w:jc w:val="both"/>
              <w:rPr>
                <w:sz w:val="24"/>
              </w:rPr>
            </w:pPr>
            <w:r>
              <w:rPr>
                <w:sz w:val="24"/>
              </w:rPr>
              <w:t>4.</w:t>
            </w:r>
            <w:r>
              <w:rPr>
                <w:spacing w:val="-8"/>
                <w:sz w:val="24"/>
              </w:rPr>
              <w:t xml:space="preserve"> </w:t>
            </w:r>
            <w:r>
              <w:rPr>
                <w:sz w:val="24"/>
              </w:rPr>
              <w:t>Đặt</w:t>
            </w:r>
            <w:r>
              <w:rPr>
                <w:spacing w:val="-8"/>
                <w:sz w:val="24"/>
              </w:rPr>
              <w:t xml:space="preserve"> </w:t>
            </w:r>
            <w:r>
              <w:rPr>
                <w:sz w:val="24"/>
              </w:rPr>
              <w:t>một</w:t>
            </w:r>
            <w:r>
              <w:rPr>
                <w:spacing w:val="-8"/>
                <w:sz w:val="24"/>
              </w:rPr>
              <w:t xml:space="preserve"> </w:t>
            </w:r>
            <w:r>
              <w:rPr>
                <w:sz w:val="24"/>
              </w:rPr>
              <w:t>tên</w:t>
            </w:r>
            <w:r>
              <w:rPr>
                <w:spacing w:val="-8"/>
                <w:sz w:val="24"/>
              </w:rPr>
              <w:t xml:space="preserve"> </w:t>
            </w:r>
            <w:r>
              <w:rPr>
                <w:sz w:val="24"/>
              </w:rPr>
              <w:t>khác</w:t>
            </w:r>
            <w:r>
              <w:rPr>
                <w:spacing w:val="-8"/>
                <w:sz w:val="24"/>
              </w:rPr>
              <w:t xml:space="preserve"> </w:t>
            </w:r>
            <w:r>
              <w:rPr>
                <w:sz w:val="24"/>
              </w:rPr>
              <w:t>cho</w:t>
            </w:r>
            <w:r>
              <w:rPr>
                <w:spacing w:val="-8"/>
                <w:sz w:val="24"/>
              </w:rPr>
              <w:t xml:space="preserve"> </w:t>
            </w:r>
            <w:r>
              <w:rPr>
                <w:sz w:val="24"/>
              </w:rPr>
              <w:t>bài</w:t>
            </w:r>
            <w:r>
              <w:rPr>
                <w:spacing w:val="-8"/>
                <w:sz w:val="24"/>
              </w:rPr>
              <w:t xml:space="preserve"> </w:t>
            </w:r>
            <w:r>
              <w:rPr>
                <w:sz w:val="24"/>
              </w:rPr>
              <w:t>đọc</w:t>
            </w:r>
            <w:r>
              <w:rPr>
                <w:spacing w:val="-8"/>
                <w:sz w:val="24"/>
              </w:rPr>
              <w:t xml:space="preserve"> </w:t>
            </w:r>
            <w:r>
              <w:rPr>
                <w:sz w:val="24"/>
              </w:rPr>
              <w:t>và</w:t>
            </w:r>
            <w:r>
              <w:rPr>
                <w:spacing w:val="-8"/>
                <w:sz w:val="24"/>
              </w:rPr>
              <w:t xml:space="preserve"> </w:t>
            </w:r>
            <w:r>
              <w:rPr>
                <w:sz w:val="24"/>
              </w:rPr>
              <w:t>giải</w:t>
            </w:r>
            <w:r>
              <w:rPr>
                <w:spacing w:val="-8"/>
                <w:sz w:val="24"/>
              </w:rPr>
              <w:t xml:space="preserve"> </w:t>
            </w:r>
            <w:r>
              <w:rPr>
                <w:sz w:val="24"/>
              </w:rPr>
              <w:t>thích</w:t>
            </w:r>
            <w:r>
              <w:rPr>
                <w:spacing w:val="-9"/>
                <w:sz w:val="24"/>
              </w:rPr>
              <w:t xml:space="preserve"> </w:t>
            </w:r>
            <w:r>
              <w:rPr>
                <w:sz w:val="24"/>
              </w:rPr>
              <w:t>lí</w:t>
            </w:r>
            <w:r>
              <w:rPr>
                <w:spacing w:val="-8"/>
                <w:sz w:val="24"/>
              </w:rPr>
              <w:t xml:space="preserve"> </w:t>
            </w:r>
            <w:r>
              <w:rPr>
                <w:sz w:val="24"/>
              </w:rPr>
              <w:t>do</w:t>
            </w:r>
            <w:r>
              <w:rPr>
                <w:spacing w:val="-9"/>
                <w:sz w:val="24"/>
              </w:rPr>
              <w:t xml:space="preserve"> </w:t>
            </w:r>
            <w:r>
              <w:rPr>
                <w:sz w:val="24"/>
              </w:rPr>
              <w:t>em</w:t>
            </w:r>
            <w:r>
              <w:rPr>
                <w:spacing w:val="-8"/>
                <w:sz w:val="24"/>
              </w:rPr>
              <w:t xml:space="preserve"> </w:t>
            </w:r>
            <w:r>
              <w:rPr>
                <w:sz w:val="24"/>
              </w:rPr>
              <w:t>chọn tên</w:t>
            </w:r>
            <w:r>
              <w:rPr>
                <w:spacing w:val="-15"/>
                <w:sz w:val="24"/>
              </w:rPr>
              <w:t xml:space="preserve"> </w:t>
            </w:r>
            <w:r>
              <w:rPr>
                <w:sz w:val="24"/>
              </w:rPr>
              <w:t>đó.</w:t>
            </w:r>
            <w:r>
              <w:rPr>
                <w:spacing w:val="-15"/>
                <w:sz w:val="24"/>
              </w:rPr>
              <w:t xml:space="preserve"> </w:t>
            </w:r>
            <w:r>
              <w:rPr>
                <w:sz w:val="24"/>
              </w:rPr>
              <w:t>(Gợi</w:t>
            </w:r>
            <w:r>
              <w:rPr>
                <w:spacing w:val="-15"/>
                <w:sz w:val="24"/>
              </w:rPr>
              <w:t xml:space="preserve"> </w:t>
            </w:r>
            <w:r>
              <w:rPr>
                <w:sz w:val="24"/>
              </w:rPr>
              <w:t>ý:</w:t>
            </w:r>
            <w:r>
              <w:rPr>
                <w:spacing w:val="-15"/>
                <w:sz w:val="24"/>
              </w:rPr>
              <w:t xml:space="preserve"> </w:t>
            </w:r>
            <w:r>
              <w:rPr>
                <w:sz w:val="24"/>
              </w:rPr>
              <w:t>HS</w:t>
            </w:r>
            <w:r>
              <w:rPr>
                <w:spacing w:val="-15"/>
                <w:sz w:val="24"/>
              </w:rPr>
              <w:t xml:space="preserve"> </w:t>
            </w:r>
            <w:r>
              <w:rPr>
                <w:sz w:val="24"/>
              </w:rPr>
              <w:t>trả</w:t>
            </w:r>
            <w:r>
              <w:rPr>
                <w:spacing w:val="-14"/>
                <w:sz w:val="24"/>
              </w:rPr>
              <w:t xml:space="preserve"> </w:t>
            </w:r>
            <w:r>
              <w:rPr>
                <w:sz w:val="24"/>
              </w:rPr>
              <w:t>lời</w:t>
            </w:r>
            <w:r>
              <w:rPr>
                <w:spacing w:val="-15"/>
                <w:sz w:val="24"/>
              </w:rPr>
              <w:t xml:space="preserve"> </w:t>
            </w:r>
            <w:r>
              <w:rPr>
                <w:sz w:val="24"/>
              </w:rPr>
              <w:t>theo</w:t>
            </w:r>
            <w:r>
              <w:rPr>
                <w:spacing w:val="-14"/>
                <w:sz w:val="24"/>
              </w:rPr>
              <w:t xml:space="preserve"> </w:t>
            </w:r>
            <w:r>
              <w:rPr>
                <w:sz w:val="24"/>
              </w:rPr>
              <w:t>suy</w:t>
            </w:r>
            <w:r>
              <w:rPr>
                <w:spacing w:val="-15"/>
                <w:sz w:val="24"/>
              </w:rPr>
              <w:t xml:space="preserve"> </w:t>
            </w:r>
            <w:r>
              <w:rPr>
                <w:sz w:val="24"/>
              </w:rPr>
              <w:t>nghĩ,</w:t>
            </w:r>
            <w:r>
              <w:rPr>
                <w:spacing w:val="-14"/>
                <w:sz w:val="24"/>
              </w:rPr>
              <w:t xml:space="preserve"> </w:t>
            </w:r>
            <w:r>
              <w:rPr>
                <w:sz w:val="24"/>
              </w:rPr>
              <w:t>cảm</w:t>
            </w:r>
            <w:r>
              <w:rPr>
                <w:spacing w:val="-15"/>
                <w:sz w:val="24"/>
              </w:rPr>
              <w:t xml:space="preserve"> </w:t>
            </w:r>
            <w:r>
              <w:rPr>
                <w:sz w:val="24"/>
              </w:rPr>
              <w:t>nhận</w:t>
            </w:r>
            <w:r>
              <w:rPr>
                <w:spacing w:val="-15"/>
                <w:sz w:val="24"/>
              </w:rPr>
              <w:t xml:space="preserve"> </w:t>
            </w:r>
            <w:r>
              <w:rPr>
                <w:sz w:val="24"/>
              </w:rPr>
              <w:t>riêng,</w:t>
            </w:r>
            <w:r>
              <w:rPr>
                <w:spacing w:val="-15"/>
                <w:sz w:val="24"/>
              </w:rPr>
              <w:t xml:space="preserve"> </w:t>
            </w:r>
            <w:r>
              <w:rPr>
                <w:sz w:val="24"/>
              </w:rPr>
              <w:t xml:space="preserve">VD: </w:t>
            </w:r>
            <w:r>
              <w:rPr>
                <w:i/>
                <w:sz w:val="24"/>
              </w:rPr>
              <w:t>Chọn tên “Khung cảnh phố núi” vì bài văn miêu tả khung cảnh bản làng phố núi thanh bình,...</w:t>
            </w:r>
            <w:r>
              <w:rPr>
                <w:sz w:val="24"/>
              </w:rPr>
              <w:t>)</w:t>
            </w:r>
          </w:p>
          <w:p w:rsidR="00D74C58" w:rsidRDefault="00901FA9">
            <w:pPr>
              <w:pStyle w:val="TableParagraph"/>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358"/>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358"/>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57"/>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357"/>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982"/>
        </w:trPr>
        <w:tc>
          <w:tcPr>
            <w:tcW w:w="5954" w:type="dxa"/>
          </w:tcPr>
          <w:p w:rsidR="00D74C58" w:rsidRDefault="00901FA9">
            <w:pPr>
              <w:pStyle w:val="TableParagraph"/>
              <w:spacing w:before="1"/>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32"/>
              </w:numPr>
              <w:tabs>
                <w:tab w:val="left" w:pos="299"/>
              </w:tabs>
              <w:spacing w:before="41"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5" w:firstLine="141"/>
              <w:jc w:val="both"/>
              <w:rPr>
                <w:i/>
                <w:sz w:val="24"/>
              </w:rPr>
            </w:pPr>
            <w:r>
              <w:rPr>
                <w:sz w:val="24"/>
              </w:rPr>
              <w:t>+</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sz w:val="24"/>
              </w:rPr>
              <w:t>nói</w:t>
            </w:r>
            <w:r>
              <w:rPr>
                <w:spacing w:val="-2"/>
                <w:sz w:val="24"/>
              </w:rPr>
              <w:t xml:space="preserve"> </w:t>
            </w:r>
            <w:r>
              <w:rPr>
                <w:sz w:val="24"/>
              </w:rPr>
              <w:t>về</w:t>
            </w:r>
            <w:r>
              <w:rPr>
                <w:spacing w:val="-2"/>
                <w:sz w:val="24"/>
              </w:rPr>
              <w:t xml:space="preserve"> </w:t>
            </w:r>
            <w:r>
              <w:rPr>
                <w:sz w:val="24"/>
              </w:rPr>
              <w:t>điều</w:t>
            </w:r>
            <w:r>
              <w:rPr>
                <w:spacing w:val="-2"/>
                <w:sz w:val="24"/>
              </w:rPr>
              <w:t xml:space="preserve"> </w:t>
            </w:r>
            <w:r>
              <w:rPr>
                <w:sz w:val="24"/>
              </w:rPr>
              <w:t>gì?</w:t>
            </w:r>
            <w:r>
              <w:rPr>
                <w:spacing w:val="-3"/>
                <w:sz w:val="24"/>
              </w:rPr>
              <w:t xml:space="preserve"> </w:t>
            </w:r>
            <w:r>
              <w:rPr>
                <w:rFonts w:ascii="Wingdings" w:hAnsi="Wingdings"/>
                <w:sz w:val="24"/>
              </w:rPr>
              <w:t></w:t>
            </w:r>
            <w:r>
              <w:rPr>
                <w:spacing w:val="-2"/>
                <w:sz w:val="24"/>
              </w:rPr>
              <w:t xml:space="preserve"> </w:t>
            </w:r>
            <w:r>
              <w:rPr>
                <w:i/>
                <w:sz w:val="24"/>
              </w:rPr>
              <w:t>Toàn</w:t>
            </w:r>
            <w:r>
              <w:rPr>
                <w:i/>
                <w:spacing w:val="-2"/>
                <w:sz w:val="24"/>
              </w:rPr>
              <w:t xml:space="preserve"> </w:t>
            </w:r>
            <w:r>
              <w:rPr>
                <w:i/>
                <w:sz w:val="24"/>
              </w:rPr>
              <w:t>bài</w:t>
            </w:r>
            <w:r>
              <w:rPr>
                <w:i/>
                <w:spacing w:val="-3"/>
                <w:sz w:val="24"/>
              </w:rPr>
              <w:t xml:space="preserve"> </w:t>
            </w:r>
            <w:r>
              <w:rPr>
                <w:i/>
                <w:sz w:val="24"/>
              </w:rPr>
              <w:t>đọc</w:t>
            </w:r>
            <w:r>
              <w:rPr>
                <w:i/>
                <w:spacing w:val="-2"/>
                <w:sz w:val="24"/>
              </w:rPr>
              <w:t xml:space="preserve"> </w:t>
            </w:r>
            <w:r>
              <w:rPr>
                <w:i/>
                <w:sz w:val="24"/>
              </w:rPr>
              <w:t>với</w:t>
            </w:r>
            <w:r>
              <w:rPr>
                <w:i/>
                <w:spacing w:val="-2"/>
                <w:sz w:val="24"/>
              </w:rPr>
              <w:t xml:space="preserve"> </w:t>
            </w:r>
            <w:r>
              <w:rPr>
                <w:i/>
                <w:sz w:val="24"/>
              </w:rPr>
              <w:t>giọng</w:t>
            </w:r>
            <w:r>
              <w:rPr>
                <w:i/>
                <w:spacing w:val="-2"/>
                <w:sz w:val="24"/>
              </w:rPr>
              <w:t xml:space="preserve"> </w:t>
            </w:r>
            <w:r>
              <w:rPr>
                <w:i/>
                <w:sz w:val="24"/>
              </w:rPr>
              <w:t>trong sáng, tình cảm, tha thiết.</w:t>
            </w:r>
          </w:p>
          <w:p w:rsidR="00D74C58" w:rsidRDefault="00901FA9">
            <w:pPr>
              <w:pStyle w:val="TableParagraph"/>
              <w:spacing w:line="276" w:lineRule="auto"/>
              <w:ind w:right="95"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w:t>
            </w:r>
            <w:r>
              <w:rPr>
                <w:i/>
                <w:spacing w:val="-1"/>
                <w:sz w:val="24"/>
              </w:rPr>
              <w:t xml:space="preserve"> </w:t>
            </w:r>
            <w:r>
              <w:rPr>
                <w:i/>
                <w:sz w:val="24"/>
              </w:rPr>
              <w:t>những</w:t>
            </w:r>
            <w:r>
              <w:rPr>
                <w:i/>
                <w:spacing w:val="-1"/>
                <w:sz w:val="24"/>
              </w:rPr>
              <w:t xml:space="preserve"> </w:t>
            </w:r>
            <w:r>
              <w:rPr>
                <w:i/>
                <w:sz w:val="24"/>
              </w:rPr>
              <w:t>từ</w:t>
            </w:r>
            <w:r>
              <w:rPr>
                <w:i/>
                <w:spacing w:val="-1"/>
                <w:sz w:val="24"/>
              </w:rPr>
              <w:t xml:space="preserve"> </w:t>
            </w:r>
            <w:r>
              <w:rPr>
                <w:i/>
                <w:sz w:val="24"/>
              </w:rPr>
              <w:t>ngữ</w:t>
            </w:r>
            <w:r>
              <w:rPr>
                <w:i/>
                <w:spacing w:val="-1"/>
                <w:sz w:val="24"/>
              </w:rPr>
              <w:t xml:space="preserve"> </w:t>
            </w:r>
            <w:r>
              <w:rPr>
                <w:i/>
                <w:sz w:val="24"/>
              </w:rPr>
              <w:t>tả</w:t>
            </w:r>
            <w:r>
              <w:rPr>
                <w:i/>
                <w:spacing w:val="-1"/>
                <w:sz w:val="24"/>
              </w:rPr>
              <w:t xml:space="preserve"> </w:t>
            </w:r>
            <w:r>
              <w:rPr>
                <w:i/>
                <w:sz w:val="24"/>
              </w:rPr>
              <w:t>đặc</w:t>
            </w:r>
            <w:r>
              <w:rPr>
                <w:i/>
                <w:spacing w:val="-1"/>
                <w:sz w:val="24"/>
              </w:rPr>
              <w:t xml:space="preserve"> </w:t>
            </w:r>
            <w:r>
              <w:rPr>
                <w:i/>
                <w:sz w:val="24"/>
              </w:rPr>
              <w:t>điểm</w:t>
            </w:r>
            <w:r>
              <w:rPr>
                <w:i/>
                <w:spacing w:val="-2"/>
                <w:sz w:val="24"/>
              </w:rPr>
              <w:t xml:space="preserve"> </w:t>
            </w:r>
            <w:r>
              <w:rPr>
                <w:i/>
                <w:sz w:val="24"/>
              </w:rPr>
              <w:t>cảnh</w:t>
            </w:r>
            <w:r>
              <w:rPr>
                <w:i/>
                <w:spacing w:val="-1"/>
                <w:sz w:val="24"/>
              </w:rPr>
              <w:t xml:space="preserve"> </w:t>
            </w:r>
            <w:r>
              <w:rPr>
                <w:i/>
                <w:sz w:val="24"/>
              </w:rPr>
              <w:t>vật,</w:t>
            </w:r>
            <w:r>
              <w:rPr>
                <w:i/>
                <w:spacing w:val="-1"/>
                <w:sz w:val="24"/>
              </w:rPr>
              <w:t xml:space="preserve"> </w:t>
            </w:r>
            <w:r>
              <w:rPr>
                <w:i/>
                <w:sz w:val="24"/>
              </w:rPr>
              <w:t>hoạt</w:t>
            </w:r>
            <w:r>
              <w:rPr>
                <w:i/>
                <w:spacing w:val="-1"/>
                <w:sz w:val="24"/>
              </w:rPr>
              <w:t xml:space="preserve"> </w:t>
            </w:r>
            <w:r>
              <w:rPr>
                <w:i/>
                <w:sz w:val="24"/>
              </w:rPr>
              <w:t>động,</w:t>
            </w:r>
            <w:r>
              <w:rPr>
                <w:i/>
                <w:spacing w:val="-1"/>
                <w:sz w:val="24"/>
              </w:rPr>
              <w:t xml:space="preserve"> </w:t>
            </w:r>
            <w:r>
              <w:rPr>
                <w:i/>
                <w:sz w:val="24"/>
              </w:rPr>
              <w:t>trạng</w:t>
            </w:r>
            <w:r>
              <w:rPr>
                <w:i/>
                <w:spacing w:val="-1"/>
                <w:sz w:val="24"/>
              </w:rPr>
              <w:t xml:space="preserve"> </w:t>
            </w:r>
            <w:r>
              <w:rPr>
                <w:i/>
                <w:sz w:val="24"/>
              </w:rPr>
              <w:t>thái của con người, cảm xúc của tác giả,…</w:t>
            </w:r>
            <w:r>
              <w:rPr>
                <w:sz w:val="24"/>
              </w:rPr>
              <w:t>)</w:t>
            </w:r>
          </w:p>
          <w:p w:rsidR="00D74C58" w:rsidRDefault="00901FA9">
            <w:pPr>
              <w:pStyle w:val="TableParagraph"/>
              <w:numPr>
                <w:ilvl w:val="0"/>
                <w:numId w:val="32"/>
              </w:numPr>
              <w:tabs>
                <w:tab w:val="left" w:pos="286"/>
              </w:tabs>
              <w:spacing w:line="275" w:lineRule="exact"/>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3:</w:t>
            </w:r>
          </w:p>
          <w:p w:rsidR="00D74C58" w:rsidRDefault="00901FA9">
            <w:pPr>
              <w:pStyle w:val="TableParagraph"/>
              <w:spacing w:before="42" w:line="276" w:lineRule="auto"/>
              <w:ind w:right="94" w:firstLine="141"/>
              <w:jc w:val="both"/>
              <w:rPr>
                <w:i/>
                <w:sz w:val="24"/>
              </w:rPr>
            </w:pPr>
            <w:r>
              <w:rPr>
                <w:i/>
                <w:color w:val="242021"/>
                <w:sz w:val="24"/>
              </w:rPr>
              <w:t>Mùa</w:t>
            </w:r>
            <w:r>
              <w:rPr>
                <w:i/>
                <w:color w:val="242021"/>
                <w:spacing w:val="-2"/>
                <w:sz w:val="24"/>
              </w:rPr>
              <w:t xml:space="preserve"> </w:t>
            </w:r>
            <w:r>
              <w:rPr>
                <w:i/>
                <w:color w:val="242021"/>
                <w:sz w:val="24"/>
              </w:rPr>
              <w:t>này,/</w:t>
            </w:r>
            <w:r>
              <w:rPr>
                <w:i/>
                <w:color w:val="242021"/>
                <w:spacing w:val="-2"/>
                <w:sz w:val="24"/>
              </w:rPr>
              <w:t xml:space="preserve"> </w:t>
            </w:r>
            <w:r>
              <w:rPr>
                <w:i/>
                <w:color w:val="242021"/>
                <w:sz w:val="24"/>
              </w:rPr>
              <w:t>củ</w:t>
            </w:r>
            <w:r>
              <w:rPr>
                <w:i/>
                <w:color w:val="242021"/>
                <w:spacing w:val="-2"/>
                <w:sz w:val="24"/>
              </w:rPr>
              <w:t xml:space="preserve"> </w:t>
            </w:r>
            <w:r>
              <w:rPr>
                <w:i/>
                <w:color w:val="242021"/>
                <w:sz w:val="24"/>
              </w:rPr>
              <w:t>cải</w:t>
            </w:r>
            <w:r>
              <w:rPr>
                <w:i/>
                <w:color w:val="242021"/>
                <w:spacing w:val="-2"/>
                <w:sz w:val="24"/>
              </w:rPr>
              <w:t xml:space="preserve"> </w:t>
            </w:r>
            <w:r>
              <w:rPr>
                <w:i/>
                <w:color w:val="242021"/>
                <w:sz w:val="24"/>
              </w:rPr>
              <w:t>đã</w:t>
            </w:r>
            <w:r>
              <w:rPr>
                <w:i/>
                <w:color w:val="242021"/>
                <w:spacing w:val="-2"/>
                <w:sz w:val="24"/>
              </w:rPr>
              <w:t xml:space="preserve"> </w:t>
            </w:r>
            <w:r>
              <w:rPr>
                <w:i/>
                <w:color w:val="242021"/>
                <w:sz w:val="24"/>
                <w:u w:val="single" w:color="242021"/>
              </w:rPr>
              <w:t>to</w:t>
            </w:r>
            <w:r>
              <w:rPr>
                <w:i/>
                <w:color w:val="242021"/>
                <w:spacing w:val="-2"/>
                <w:sz w:val="24"/>
                <w:u w:val="single" w:color="242021"/>
              </w:rPr>
              <w:t xml:space="preserve"> </w:t>
            </w:r>
            <w:r>
              <w:rPr>
                <w:i/>
                <w:color w:val="242021"/>
                <w:sz w:val="24"/>
                <w:u w:val="single" w:color="242021"/>
              </w:rPr>
              <w:t>tướng</w:t>
            </w:r>
            <w:r>
              <w:rPr>
                <w:i/>
                <w:color w:val="242021"/>
                <w:sz w:val="24"/>
              </w:rPr>
              <w:t>/</w:t>
            </w:r>
            <w:r>
              <w:rPr>
                <w:i/>
                <w:color w:val="242021"/>
                <w:spacing w:val="-2"/>
                <w:sz w:val="24"/>
              </w:rPr>
              <w:t xml:space="preserve"> </w:t>
            </w:r>
            <w:r>
              <w:rPr>
                <w:i/>
                <w:color w:val="242021"/>
                <w:sz w:val="24"/>
              </w:rPr>
              <w:t>nằm</w:t>
            </w:r>
            <w:r>
              <w:rPr>
                <w:i/>
                <w:color w:val="242021"/>
                <w:spacing w:val="-2"/>
                <w:sz w:val="24"/>
              </w:rPr>
              <w:t xml:space="preserve"> </w:t>
            </w:r>
            <w:r>
              <w:rPr>
                <w:i/>
                <w:color w:val="242021"/>
                <w:sz w:val="24"/>
                <w:u w:val="single" w:color="242021"/>
              </w:rPr>
              <w:t>vùi</w:t>
            </w:r>
            <w:r>
              <w:rPr>
                <w:i/>
                <w:color w:val="242021"/>
                <w:spacing w:val="-2"/>
                <w:sz w:val="24"/>
              </w:rPr>
              <w:t xml:space="preserve"> </w:t>
            </w:r>
            <w:r>
              <w:rPr>
                <w:i/>
                <w:color w:val="242021"/>
                <w:sz w:val="24"/>
              </w:rPr>
              <w:t>xuống</w:t>
            </w:r>
            <w:r>
              <w:rPr>
                <w:i/>
                <w:color w:val="242021"/>
                <w:spacing w:val="-2"/>
                <w:sz w:val="24"/>
              </w:rPr>
              <w:t xml:space="preserve"> </w:t>
            </w:r>
            <w:r>
              <w:rPr>
                <w:i/>
                <w:color w:val="242021"/>
                <w:sz w:val="24"/>
              </w:rPr>
              <w:t>đất</w:t>
            </w:r>
            <w:r>
              <w:rPr>
                <w:i/>
                <w:color w:val="242021"/>
                <w:spacing w:val="-2"/>
                <w:sz w:val="24"/>
              </w:rPr>
              <w:t xml:space="preserve"> </w:t>
            </w:r>
            <w:r>
              <w:rPr>
                <w:i/>
                <w:color w:val="242021"/>
                <w:sz w:val="24"/>
              </w:rPr>
              <w:t>nâu,/</w:t>
            </w:r>
            <w:r>
              <w:rPr>
                <w:i/>
                <w:color w:val="242021"/>
                <w:spacing w:val="-2"/>
                <w:sz w:val="24"/>
              </w:rPr>
              <w:t xml:space="preserve"> </w:t>
            </w:r>
            <w:r>
              <w:rPr>
                <w:i/>
                <w:color w:val="242021"/>
                <w:sz w:val="24"/>
              </w:rPr>
              <w:t xml:space="preserve">rồi trở mình/ nhô lên đón </w:t>
            </w:r>
            <w:r>
              <w:rPr>
                <w:i/>
                <w:color w:val="242021"/>
                <w:sz w:val="24"/>
                <w:u w:val="single" w:color="242021"/>
              </w:rPr>
              <w:t>nắng xuân</w:t>
            </w:r>
            <w:r>
              <w:rPr>
                <w:i/>
                <w:color w:val="242021"/>
                <w:sz w:val="24"/>
              </w:rPr>
              <w:t xml:space="preserve"> </w:t>
            </w:r>
            <w:r>
              <w:rPr>
                <w:i/>
                <w:color w:val="242021"/>
                <w:sz w:val="24"/>
                <w:u w:val="single" w:color="242021"/>
              </w:rPr>
              <w:t>hiền hoà</w:t>
            </w:r>
            <w:r>
              <w:rPr>
                <w:i/>
                <w:color w:val="242021"/>
                <w:sz w:val="24"/>
              </w:rPr>
              <w:t xml:space="preserve">.// Vài người đàn ông đang lo </w:t>
            </w:r>
            <w:r>
              <w:rPr>
                <w:i/>
                <w:color w:val="242021"/>
                <w:sz w:val="24"/>
                <w:u w:val="single" w:color="242021"/>
              </w:rPr>
              <w:t>dắt bò cày xới</w:t>
            </w:r>
            <w:r>
              <w:rPr>
                <w:i/>
                <w:color w:val="242021"/>
                <w:sz w:val="24"/>
              </w:rPr>
              <w:t xml:space="preserve">.// Một người đàn bà </w:t>
            </w:r>
            <w:r>
              <w:rPr>
                <w:i/>
                <w:color w:val="242021"/>
                <w:sz w:val="24"/>
                <w:u w:val="single" w:color="242021"/>
              </w:rPr>
              <w:t>lúi húi đốt</w:t>
            </w:r>
            <w:r>
              <w:rPr>
                <w:i/>
                <w:color w:val="242021"/>
                <w:sz w:val="24"/>
              </w:rPr>
              <w:t xml:space="preserve"> </w:t>
            </w:r>
            <w:r>
              <w:rPr>
                <w:i/>
                <w:color w:val="242021"/>
                <w:sz w:val="24"/>
                <w:u w:val="single" w:color="242021"/>
              </w:rPr>
              <w:t>nương</w:t>
            </w:r>
            <w:r>
              <w:rPr>
                <w:i/>
                <w:color w:val="242021"/>
                <w:sz w:val="24"/>
              </w:rPr>
              <w:t>.//</w:t>
            </w:r>
            <w:r>
              <w:rPr>
                <w:i/>
                <w:color w:val="242021"/>
                <w:spacing w:val="-10"/>
                <w:sz w:val="24"/>
              </w:rPr>
              <w:t xml:space="preserve"> </w:t>
            </w:r>
            <w:r>
              <w:rPr>
                <w:i/>
                <w:color w:val="242021"/>
                <w:sz w:val="24"/>
              </w:rPr>
              <w:t>Cạnh</w:t>
            </w:r>
            <w:r>
              <w:rPr>
                <w:i/>
                <w:color w:val="242021"/>
                <w:spacing w:val="-11"/>
                <w:sz w:val="24"/>
              </w:rPr>
              <w:t xml:space="preserve"> </w:t>
            </w:r>
            <w:r>
              <w:rPr>
                <w:i/>
                <w:color w:val="242021"/>
                <w:sz w:val="24"/>
              </w:rPr>
              <w:t>nhà,/</w:t>
            </w:r>
            <w:r>
              <w:rPr>
                <w:i/>
                <w:color w:val="242021"/>
                <w:spacing w:val="-11"/>
                <w:sz w:val="24"/>
              </w:rPr>
              <w:t xml:space="preserve"> </w:t>
            </w:r>
            <w:r>
              <w:rPr>
                <w:i/>
                <w:color w:val="242021"/>
                <w:sz w:val="24"/>
              </w:rPr>
              <w:t>vài</w:t>
            </w:r>
            <w:r>
              <w:rPr>
                <w:i/>
                <w:color w:val="242021"/>
                <w:spacing w:val="-12"/>
                <w:sz w:val="24"/>
              </w:rPr>
              <w:t xml:space="preserve"> </w:t>
            </w:r>
            <w:r>
              <w:rPr>
                <w:i/>
                <w:color w:val="242021"/>
                <w:sz w:val="24"/>
              </w:rPr>
              <w:t>đụn</w:t>
            </w:r>
            <w:r>
              <w:rPr>
                <w:i/>
                <w:color w:val="242021"/>
                <w:spacing w:val="-11"/>
                <w:sz w:val="24"/>
              </w:rPr>
              <w:t xml:space="preserve"> </w:t>
            </w:r>
            <w:r>
              <w:rPr>
                <w:i/>
                <w:color w:val="242021"/>
                <w:sz w:val="24"/>
              </w:rPr>
              <w:t>rơm/</w:t>
            </w:r>
            <w:r>
              <w:rPr>
                <w:i/>
                <w:color w:val="242021"/>
                <w:spacing w:val="-11"/>
                <w:sz w:val="24"/>
              </w:rPr>
              <w:t xml:space="preserve"> </w:t>
            </w:r>
            <w:r>
              <w:rPr>
                <w:i/>
                <w:color w:val="242021"/>
                <w:sz w:val="24"/>
              </w:rPr>
              <w:t>đã</w:t>
            </w:r>
            <w:r>
              <w:rPr>
                <w:i/>
                <w:color w:val="242021"/>
                <w:spacing w:val="-12"/>
                <w:sz w:val="24"/>
              </w:rPr>
              <w:t xml:space="preserve"> </w:t>
            </w:r>
            <w:r>
              <w:rPr>
                <w:i/>
                <w:color w:val="242021"/>
                <w:sz w:val="24"/>
              </w:rPr>
              <w:t>chất</w:t>
            </w:r>
            <w:r>
              <w:rPr>
                <w:i/>
                <w:color w:val="242021"/>
                <w:spacing w:val="-10"/>
                <w:sz w:val="24"/>
              </w:rPr>
              <w:t xml:space="preserve"> </w:t>
            </w:r>
            <w:r>
              <w:rPr>
                <w:i/>
                <w:color w:val="242021"/>
                <w:sz w:val="24"/>
                <w:u w:val="single" w:color="242021"/>
              </w:rPr>
              <w:t>cao</w:t>
            </w:r>
            <w:r>
              <w:rPr>
                <w:i/>
                <w:color w:val="242021"/>
                <w:spacing w:val="-12"/>
                <w:sz w:val="24"/>
                <w:u w:val="single" w:color="242021"/>
              </w:rPr>
              <w:t xml:space="preserve"> </w:t>
            </w:r>
            <w:r>
              <w:rPr>
                <w:i/>
                <w:color w:val="242021"/>
                <w:sz w:val="24"/>
                <w:u w:val="single" w:color="242021"/>
              </w:rPr>
              <w:t>hơn</w:t>
            </w:r>
            <w:r>
              <w:rPr>
                <w:i/>
                <w:color w:val="242021"/>
                <w:spacing w:val="-11"/>
                <w:sz w:val="24"/>
                <w:u w:val="single" w:color="242021"/>
              </w:rPr>
              <w:t xml:space="preserve"> </w:t>
            </w:r>
            <w:r>
              <w:rPr>
                <w:i/>
                <w:color w:val="242021"/>
                <w:sz w:val="24"/>
                <w:u w:val="single" w:color="242021"/>
              </w:rPr>
              <w:t>cả</w:t>
            </w:r>
            <w:r>
              <w:rPr>
                <w:i/>
                <w:color w:val="242021"/>
                <w:spacing w:val="-11"/>
                <w:sz w:val="24"/>
              </w:rPr>
              <w:t xml:space="preserve"> </w:t>
            </w:r>
            <w:r>
              <w:rPr>
                <w:i/>
                <w:color w:val="242021"/>
                <w:sz w:val="24"/>
              </w:rPr>
              <w:t>bờ</w:t>
            </w:r>
            <w:r>
              <w:rPr>
                <w:i/>
                <w:color w:val="242021"/>
                <w:spacing w:val="-12"/>
                <w:sz w:val="24"/>
              </w:rPr>
              <w:t xml:space="preserve"> </w:t>
            </w:r>
            <w:r>
              <w:rPr>
                <w:i/>
                <w:color w:val="242021"/>
                <w:sz w:val="24"/>
              </w:rPr>
              <w:t xml:space="preserve">rào đá.// Thỉnh thoảng,/ tôi cũng </w:t>
            </w:r>
            <w:r>
              <w:rPr>
                <w:i/>
                <w:color w:val="242021"/>
                <w:sz w:val="24"/>
                <w:u w:val="single" w:color="242021"/>
              </w:rPr>
              <w:t>chẳng rõ</w:t>
            </w:r>
            <w:r>
              <w:rPr>
                <w:i/>
                <w:color w:val="242021"/>
                <w:sz w:val="24"/>
              </w:rPr>
              <w:t xml:space="preserve"> là </w:t>
            </w:r>
            <w:r>
              <w:rPr>
                <w:i/>
                <w:color w:val="242021"/>
                <w:sz w:val="24"/>
                <w:u w:val="single" w:color="242021"/>
              </w:rPr>
              <w:t>mây</w:t>
            </w:r>
            <w:r>
              <w:rPr>
                <w:i/>
                <w:color w:val="242021"/>
                <w:sz w:val="24"/>
              </w:rPr>
              <w:t xml:space="preserve"> hay là </w:t>
            </w:r>
            <w:r>
              <w:rPr>
                <w:i/>
                <w:color w:val="242021"/>
                <w:sz w:val="24"/>
                <w:u w:val="single" w:color="242021"/>
              </w:rPr>
              <w:t>khói</w:t>
            </w:r>
            <w:r>
              <w:rPr>
                <w:i/>
                <w:color w:val="242021"/>
                <w:sz w:val="24"/>
              </w:rPr>
              <w:t xml:space="preserve">/ đang bay ngang tay mình.// Khung cảnh cứ </w:t>
            </w:r>
            <w:r>
              <w:rPr>
                <w:i/>
                <w:color w:val="242021"/>
                <w:sz w:val="24"/>
                <w:u w:val="single" w:color="242021"/>
              </w:rPr>
              <w:t>yên bình đến</w:t>
            </w:r>
            <w:r>
              <w:rPr>
                <w:i/>
                <w:color w:val="242021"/>
                <w:sz w:val="24"/>
              </w:rPr>
              <w:t xml:space="preserve"> </w:t>
            </w:r>
            <w:r>
              <w:rPr>
                <w:i/>
                <w:color w:val="242021"/>
                <w:sz w:val="24"/>
                <w:u w:val="single" w:color="242021"/>
              </w:rPr>
              <w:t>thế</w:t>
            </w:r>
            <w:r>
              <w:rPr>
                <w:i/>
                <w:color w:val="242021"/>
                <w:sz w:val="24"/>
              </w:rPr>
              <w:t>,/</w:t>
            </w:r>
            <w:r>
              <w:rPr>
                <w:i/>
                <w:color w:val="242021"/>
                <w:spacing w:val="-13"/>
                <w:sz w:val="24"/>
              </w:rPr>
              <w:t xml:space="preserve"> </w:t>
            </w:r>
            <w:r>
              <w:rPr>
                <w:i/>
                <w:color w:val="242021"/>
                <w:sz w:val="24"/>
                <w:u w:val="single" w:color="242021"/>
              </w:rPr>
              <w:t>nhẹ</w:t>
            </w:r>
            <w:r>
              <w:rPr>
                <w:i/>
                <w:color w:val="242021"/>
                <w:spacing w:val="-13"/>
                <w:sz w:val="24"/>
                <w:u w:val="single" w:color="242021"/>
              </w:rPr>
              <w:t xml:space="preserve"> </w:t>
            </w:r>
            <w:r>
              <w:rPr>
                <w:i/>
                <w:color w:val="242021"/>
                <w:sz w:val="24"/>
                <w:u w:val="single" w:color="242021"/>
              </w:rPr>
              <w:t>nhàng</w:t>
            </w:r>
            <w:r>
              <w:rPr>
                <w:i/>
                <w:color w:val="242021"/>
                <w:spacing w:val="-14"/>
                <w:sz w:val="24"/>
                <w:u w:val="single" w:color="242021"/>
              </w:rPr>
              <w:t xml:space="preserve"> </w:t>
            </w:r>
            <w:r>
              <w:rPr>
                <w:i/>
                <w:color w:val="242021"/>
                <w:sz w:val="24"/>
                <w:u w:val="single" w:color="242021"/>
              </w:rPr>
              <w:t>đến</w:t>
            </w:r>
            <w:r>
              <w:rPr>
                <w:i/>
                <w:color w:val="242021"/>
                <w:spacing w:val="-13"/>
                <w:sz w:val="24"/>
                <w:u w:val="single" w:color="242021"/>
              </w:rPr>
              <w:t xml:space="preserve"> </w:t>
            </w:r>
            <w:r>
              <w:rPr>
                <w:i/>
                <w:color w:val="242021"/>
                <w:sz w:val="24"/>
                <w:u w:val="single" w:color="242021"/>
              </w:rPr>
              <w:t>thế</w:t>
            </w:r>
            <w:r>
              <w:rPr>
                <w:i/>
                <w:color w:val="242021"/>
                <w:sz w:val="24"/>
              </w:rPr>
              <w:t>.//</w:t>
            </w:r>
            <w:r>
              <w:rPr>
                <w:i/>
                <w:color w:val="242021"/>
                <w:spacing w:val="-13"/>
                <w:sz w:val="24"/>
              </w:rPr>
              <w:t xml:space="preserve"> </w:t>
            </w:r>
            <w:r>
              <w:rPr>
                <w:i/>
                <w:color w:val="242021"/>
                <w:sz w:val="24"/>
              </w:rPr>
              <w:t>Tôi</w:t>
            </w:r>
            <w:r>
              <w:rPr>
                <w:i/>
                <w:color w:val="242021"/>
                <w:spacing w:val="-13"/>
                <w:sz w:val="24"/>
              </w:rPr>
              <w:t xml:space="preserve"> </w:t>
            </w:r>
            <w:r>
              <w:rPr>
                <w:i/>
                <w:color w:val="242021"/>
                <w:sz w:val="24"/>
              </w:rPr>
              <w:t>chỉ</w:t>
            </w:r>
            <w:r>
              <w:rPr>
                <w:i/>
                <w:color w:val="242021"/>
                <w:spacing w:val="-13"/>
                <w:sz w:val="24"/>
              </w:rPr>
              <w:t xml:space="preserve"> </w:t>
            </w:r>
            <w:r>
              <w:rPr>
                <w:i/>
                <w:color w:val="242021"/>
                <w:sz w:val="24"/>
              </w:rPr>
              <w:t>muốn</w:t>
            </w:r>
            <w:r>
              <w:rPr>
                <w:i/>
                <w:color w:val="242021"/>
                <w:spacing w:val="-13"/>
                <w:sz w:val="24"/>
              </w:rPr>
              <w:t xml:space="preserve"> </w:t>
            </w:r>
            <w:r>
              <w:rPr>
                <w:i/>
                <w:color w:val="242021"/>
                <w:sz w:val="24"/>
                <w:u w:val="single" w:color="242021"/>
              </w:rPr>
              <w:t>ngồi</w:t>
            </w:r>
            <w:r>
              <w:rPr>
                <w:i/>
                <w:color w:val="242021"/>
                <w:spacing w:val="-13"/>
                <w:sz w:val="24"/>
                <w:u w:val="single" w:color="242021"/>
              </w:rPr>
              <w:t xml:space="preserve"> </w:t>
            </w:r>
            <w:r>
              <w:rPr>
                <w:i/>
                <w:color w:val="242021"/>
                <w:sz w:val="24"/>
                <w:u w:val="single" w:color="242021"/>
              </w:rPr>
              <w:t>lại</w:t>
            </w:r>
            <w:r>
              <w:rPr>
                <w:i/>
                <w:color w:val="242021"/>
                <w:spacing w:val="-13"/>
                <w:sz w:val="24"/>
                <w:u w:val="single" w:color="242021"/>
              </w:rPr>
              <w:t xml:space="preserve"> </w:t>
            </w:r>
            <w:r>
              <w:rPr>
                <w:i/>
                <w:color w:val="242021"/>
                <w:sz w:val="24"/>
                <w:u w:val="single" w:color="242021"/>
              </w:rPr>
              <w:t>bên</w:t>
            </w:r>
            <w:r>
              <w:rPr>
                <w:i/>
                <w:color w:val="242021"/>
                <w:spacing w:val="-13"/>
                <w:sz w:val="24"/>
                <w:u w:val="single" w:color="242021"/>
              </w:rPr>
              <w:t xml:space="preserve"> </w:t>
            </w:r>
            <w:r>
              <w:rPr>
                <w:i/>
                <w:color w:val="242021"/>
                <w:sz w:val="24"/>
                <w:u w:val="single" w:color="242021"/>
              </w:rPr>
              <w:t>hiên</w:t>
            </w:r>
            <w:r>
              <w:rPr>
                <w:i/>
                <w:color w:val="242021"/>
                <w:spacing w:val="-13"/>
                <w:sz w:val="24"/>
              </w:rPr>
              <w:t xml:space="preserve"> </w:t>
            </w:r>
            <w:r>
              <w:rPr>
                <w:i/>
                <w:color w:val="242021"/>
                <w:sz w:val="24"/>
              </w:rPr>
              <w:t xml:space="preserve">căn nhà vắng,/ </w:t>
            </w:r>
            <w:r>
              <w:rPr>
                <w:i/>
                <w:color w:val="242021"/>
                <w:sz w:val="24"/>
                <w:u w:val="single" w:color="242021"/>
              </w:rPr>
              <w:t>nhìn ngắm mãi</w:t>
            </w:r>
            <w:r>
              <w:rPr>
                <w:i/>
                <w:color w:val="242021"/>
                <w:sz w:val="24"/>
              </w:rPr>
              <w:t xml:space="preserve"> buổi chiều thênh thang.//</w:t>
            </w:r>
          </w:p>
          <w:p w:rsidR="00D74C58" w:rsidRDefault="00901FA9">
            <w:pPr>
              <w:pStyle w:val="TableParagraph"/>
              <w:numPr>
                <w:ilvl w:val="0"/>
                <w:numId w:val="32"/>
              </w:numPr>
              <w:tabs>
                <w:tab w:val="left" w:pos="286"/>
              </w:tabs>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3</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32"/>
              </w:numPr>
              <w:tabs>
                <w:tab w:val="left" w:pos="287"/>
              </w:tabs>
              <w:spacing w:before="41"/>
              <w:ind w:left="287" w:hanging="180"/>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3 trước </w:t>
            </w:r>
            <w:r>
              <w:rPr>
                <w:spacing w:val="-4"/>
                <w:sz w:val="24"/>
              </w:rPr>
              <w:t>lớp.</w:t>
            </w:r>
          </w:p>
          <w:p w:rsidR="00D74C58" w:rsidRDefault="00901FA9">
            <w:pPr>
              <w:pStyle w:val="TableParagraph"/>
              <w:numPr>
                <w:ilvl w:val="0"/>
                <w:numId w:val="32"/>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32"/>
              </w:numPr>
              <w:tabs>
                <w:tab w:val="left" w:pos="287"/>
              </w:tabs>
              <w:spacing w:before="41"/>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32"/>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56"/>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356"/>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356"/>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pStyle w:val="BodyText"/>
        <w:spacing w:before="162"/>
        <w:rPr>
          <w:b/>
        </w:rPr>
      </w:pPr>
    </w:p>
    <w:p w:rsidR="00D74C58" w:rsidRDefault="00901FA9">
      <w:pPr>
        <w:pStyle w:val="Heading3"/>
        <w:ind w:right="750"/>
        <w:jc w:val="center"/>
      </w:pPr>
      <w:r>
        <w:t>TIẾT</w:t>
      </w:r>
      <w:r>
        <w:rPr>
          <w:spacing w:val="-5"/>
        </w:rPr>
        <w:t xml:space="preserve"> </w:t>
      </w:r>
      <w:r>
        <w:rPr>
          <w:spacing w:val="-10"/>
        </w:rPr>
        <w:t>2</w:t>
      </w:r>
    </w:p>
    <w:p w:rsidR="00D74C58" w:rsidRDefault="00901FA9">
      <w:pPr>
        <w:spacing w:before="82" w:after="41"/>
        <w:ind w:left="481" w:right="747"/>
        <w:jc w:val="center"/>
        <w:rPr>
          <w:b/>
          <w:sz w:val="24"/>
        </w:rPr>
      </w:pPr>
      <w:r>
        <w:rPr>
          <w:b/>
          <w:sz w:val="24"/>
        </w:rPr>
        <w:t>Luyện</w:t>
      </w:r>
      <w:r>
        <w:rPr>
          <w:b/>
          <w:spacing w:val="-5"/>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2"/>
          <w:sz w:val="24"/>
        </w:rPr>
        <w:t xml:space="preserve"> </w:t>
      </w:r>
      <w:r>
        <w:rPr>
          <w:b/>
          <w:sz w:val="24"/>
        </w:rPr>
        <w:t>Luyện</w:t>
      </w:r>
      <w:r>
        <w:rPr>
          <w:b/>
          <w:spacing w:val="-3"/>
          <w:sz w:val="24"/>
        </w:rPr>
        <w:t xml:space="preserve"> </w:t>
      </w:r>
      <w:r>
        <w:rPr>
          <w:b/>
          <w:sz w:val="24"/>
        </w:rPr>
        <w:t>tập</w:t>
      </w:r>
      <w:r>
        <w:rPr>
          <w:b/>
          <w:spacing w:val="-2"/>
          <w:sz w:val="24"/>
        </w:rPr>
        <w:t xml:space="preserve"> </w:t>
      </w:r>
      <w:r>
        <w:rPr>
          <w:b/>
          <w:sz w:val="24"/>
        </w:rPr>
        <w:t>về</w:t>
      </w:r>
      <w:r>
        <w:rPr>
          <w:b/>
          <w:spacing w:val="-1"/>
          <w:sz w:val="24"/>
        </w:rPr>
        <w:t xml:space="preserve"> </w:t>
      </w:r>
      <w:r>
        <w:rPr>
          <w:b/>
          <w:sz w:val="24"/>
        </w:rPr>
        <w:t>kết</w:t>
      </w:r>
      <w:r>
        <w:rPr>
          <w:b/>
          <w:spacing w:val="-2"/>
          <w:sz w:val="24"/>
        </w:rPr>
        <w:t xml:space="preserve"> </w:t>
      </w:r>
      <w:r>
        <w:rPr>
          <w:b/>
          <w:spacing w:val="-5"/>
          <w:sz w:val="24"/>
        </w:rPr>
        <w:t>từ</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spacing w:before="1"/>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1904"/>
        </w:trPr>
        <w:tc>
          <w:tcPr>
            <w:tcW w:w="5954" w:type="dxa"/>
          </w:tcPr>
          <w:p w:rsidR="00D74C58" w:rsidRDefault="00901FA9">
            <w:pPr>
              <w:pStyle w:val="TableParagraph"/>
              <w:numPr>
                <w:ilvl w:val="1"/>
                <w:numId w:val="355"/>
              </w:numPr>
              <w:tabs>
                <w:tab w:val="left" w:pos="523"/>
              </w:tabs>
              <w:ind w:left="523" w:hanging="416"/>
              <w:rPr>
                <w:b/>
                <w:i/>
                <w:sz w:val="24"/>
              </w:rPr>
            </w:pPr>
            <w:r>
              <w:rPr>
                <w:b/>
                <w:i/>
                <w:sz w:val="24"/>
              </w:rPr>
              <w:t>Luyện</w:t>
            </w:r>
            <w:r>
              <w:rPr>
                <w:b/>
                <w:i/>
                <w:spacing w:val="-4"/>
                <w:sz w:val="24"/>
              </w:rPr>
              <w:t xml:space="preserve"> </w:t>
            </w:r>
            <w:r>
              <w:rPr>
                <w:b/>
                <w:i/>
                <w:sz w:val="24"/>
              </w:rPr>
              <w:t>tập</w:t>
            </w:r>
            <w:r>
              <w:rPr>
                <w:b/>
                <w:i/>
                <w:spacing w:val="-1"/>
                <w:sz w:val="24"/>
              </w:rPr>
              <w:t xml:space="preserve"> </w:t>
            </w:r>
            <w:r>
              <w:rPr>
                <w:b/>
                <w:i/>
                <w:sz w:val="24"/>
              </w:rPr>
              <w:t>sử</w:t>
            </w:r>
            <w:r>
              <w:rPr>
                <w:b/>
                <w:i/>
                <w:spacing w:val="-2"/>
                <w:sz w:val="24"/>
              </w:rPr>
              <w:t xml:space="preserve"> </w:t>
            </w:r>
            <w:r>
              <w:rPr>
                <w:b/>
                <w:i/>
                <w:sz w:val="24"/>
              </w:rPr>
              <w:t>dụng</w:t>
            </w:r>
            <w:r>
              <w:rPr>
                <w:b/>
                <w:i/>
                <w:spacing w:val="-1"/>
                <w:sz w:val="24"/>
              </w:rPr>
              <w:t xml:space="preserve"> </w:t>
            </w:r>
            <w:r>
              <w:rPr>
                <w:b/>
                <w:i/>
                <w:sz w:val="24"/>
              </w:rPr>
              <w:t>kết</w:t>
            </w:r>
            <w:r>
              <w:rPr>
                <w:b/>
                <w:i/>
                <w:spacing w:val="-2"/>
                <w:sz w:val="24"/>
              </w:rPr>
              <w:t xml:space="preserve"> </w:t>
            </w:r>
            <w:r>
              <w:rPr>
                <w:b/>
                <w:i/>
                <w:sz w:val="24"/>
              </w:rPr>
              <w:t>từ</w:t>
            </w:r>
            <w:r>
              <w:rPr>
                <w:b/>
                <w:i/>
                <w:spacing w:val="-1"/>
                <w:sz w:val="24"/>
              </w:rPr>
              <w:t xml:space="preserve"> </w:t>
            </w:r>
            <w:r>
              <w:rPr>
                <w:b/>
                <w:i/>
                <w:sz w:val="24"/>
              </w:rPr>
              <w:t>(05</w:t>
            </w:r>
            <w:r>
              <w:rPr>
                <w:b/>
                <w:i/>
                <w:spacing w:val="-2"/>
                <w:sz w:val="24"/>
              </w:rPr>
              <w:t xml:space="preserve"> phút)</w:t>
            </w:r>
          </w:p>
          <w:p w:rsidR="00D74C58" w:rsidRDefault="00901FA9">
            <w:pPr>
              <w:pStyle w:val="TableParagraph"/>
              <w:numPr>
                <w:ilvl w:val="2"/>
                <w:numId w:val="355"/>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355"/>
              </w:numPr>
              <w:tabs>
                <w:tab w:val="left" w:pos="305"/>
              </w:tabs>
              <w:spacing w:before="41" w:line="276" w:lineRule="auto"/>
              <w:ind w:right="94" w:firstLine="0"/>
              <w:rPr>
                <w:color w:val="242021"/>
                <w:sz w:val="24"/>
              </w:rPr>
            </w:pPr>
            <w:r>
              <w:rPr>
                <w:color w:val="242021"/>
                <w:sz w:val="24"/>
              </w:rPr>
              <w:t xml:space="preserve">HS thảo luận nhóm đôi, thực hiện yêu cầu. (Đáp án: </w:t>
            </w:r>
            <w:r>
              <w:rPr>
                <w:i/>
                <w:color w:val="242021"/>
                <w:sz w:val="24"/>
              </w:rPr>
              <w:t xml:space="preserve">và, </w:t>
            </w:r>
            <w:r>
              <w:rPr>
                <w:i/>
                <w:color w:val="242021"/>
                <w:spacing w:val="-2"/>
                <w:sz w:val="24"/>
              </w:rPr>
              <w:t>của.</w:t>
            </w:r>
            <w:r>
              <w:rPr>
                <w:color w:val="242021"/>
                <w:spacing w:val="-2"/>
                <w:sz w:val="24"/>
              </w:rPr>
              <w:t>)</w:t>
            </w:r>
          </w:p>
          <w:p w:rsidR="00D74C58" w:rsidRDefault="00901FA9">
            <w:pPr>
              <w:pStyle w:val="TableParagraph"/>
              <w:numPr>
                <w:ilvl w:val="2"/>
                <w:numId w:val="355"/>
              </w:numPr>
              <w:tabs>
                <w:tab w:val="left" w:pos="287"/>
              </w:tabs>
              <w:ind w:left="287"/>
              <w:rPr>
                <w:color w:val="242021"/>
                <w:sz w:val="24"/>
              </w:rPr>
            </w:pPr>
            <w:r>
              <w:rPr>
                <w:color w:val="242021"/>
                <w:sz w:val="24"/>
              </w:rPr>
              <w:t>1</w:t>
            </w:r>
            <w:r>
              <w:rPr>
                <w:color w:val="242021"/>
                <w:spacing w:val="-3"/>
                <w:sz w:val="24"/>
              </w:rPr>
              <w:t xml:space="preserve"> </w:t>
            </w:r>
            <w:r>
              <w:rPr>
                <w:color w:val="242021"/>
                <w:sz w:val="24"/>
              </w:rPr>
              <w:t>– 2</w:t>
            </w:r>
            <w:r>
              <w:rPr>
                <w:color w:val="242021"/>
                <w:spacing w:val="-1"/>
                <w:sz w:val="24"/>
              </w:rPr>
              <w:t xml:space="preserve"> </w:t>
            </w:r>
            <w:r>
              <w:rPr>
                <w:color w:val="242021"/>
                <w:sz w:val="24"/>
              </w:rPr>
              <w:t>nhóm HS</w:t>
            </w:r>
            <w:r>
              <w:rPr>
                <w:color w:val="242021"/>
                <w:spacing w:val="-1"/>
                <w:sz w:val="24"/>
              </w:rPr>
              <w:t xml:space="preserve"> </w:t>
            </w:r>
            <w:r>
              <w:rPr>
                <w:color w:val="242021"/>
                <w:sz w:val="24"/>
              </w:rPr>
              <w:t>chia sẻ</w:t>
            </w:r>
            <w:r>
              <w:rPr>
                <w:color w:val="242021"/>
                <w:spacing w:val="-1"/>
                <w:sz w:val="24"/>
              </w:rPr>
              <w:t xml:space="preserve"> </w:t>
            </w:r>
            <w:r>
              <w:rPr>
                <w:color w:val="242021"/>
                <w:sz w:val="24"/>
              </w:rPr>
              <w:t>kết quả</w:t>
            </w:r>
            <w:r>
              <w:rPr>
                <w:color w:val="242021"/>
                <w:spacing w:val="-2"/>
                <w:sz w:val="24"/>
              </w:rPr>
              <w:t xml:space="preserve"> </w:t>
            </w:r>
            <w:r>
              <w:rPr>
                <w:color w:val="242021"/>
                <w:sz w:val="24"/>
              </w:rPr>
              <w:t xml:space="preserve">trước </w:t>
            </w:r>
            <w:r>
              <w:rPr>
                <w:color w:val="242021"/>
                <w:spacing w:val="-4"/>
                <w:sz w:val="24"/>
              </w:rPr>
              <w:t>lớp.</w:t>
            </w:r>
          </w:p>
          <w:p w:rsidR="00D74C58" w:rsidRDefault="00901FA9">
            <w:pPr>
              <w:pStyle w:val="TableParagraph"/>
              <w:numPr>
                <w:ilvl w:val="2"/>
                <w:numId w:val="355"/>
              </w:numPr>
              <w:tabs>
                <w:tab w:val="left" w:pos="286"/>
              </w:tabs>
              <w:spacing w:before="42"/>
              <w:ind w:left="286" w:hanging="179"/>
              <w:rPr>
                <w:color w:val="242021"/>
                <w:sz w:val="24"/>
              </w:rPr>
            </w:pPr>
            <w:r>
              <w:rPr>
                <w:color w:val="242021"/>
                <w:sz w:val="24"/>
              </w:rPr>
              <w:t>HS</w:t>
            </w:r>
            <w:r>
              <w:rPr>
                <w:color w:val="242021"/>
                <w:spacing w:val="-3"/>
                <w:sz w:val="24"/>
              </w:rPr>
              <w:t xml:space="preserve"> </w:t>
            </w:r>
            <w:r>
              <w:rPr>
                <w:color w:val="242021"/>
                <w:sz w:val="24"/>
              </w:rPr>
              <w:t>nghe</w:t>
            </w:r>
            <w:r>
              <w:rPr>
                <w:color w:val="242021"/>
                <w:spacing w:val="-2"/>
                <w:sz w:val="24"/>
              </w:rPr>
              <w:t xml:space="preserve"> </w:t>
            </w:r>
            <w:r>
              <w:rPr>
                <w:color w:val="242021"/>
                <w:sz w:val="24"/>
              </w:rPr>
              <w:t>bạn</w:t>
            </w:r>
            <w:r>
              <w:rPr>
                <w:color w:val="242021"/>
                <w:spacing w:val="-3"/>
                <w:sz w:val="24"/>
              </w:rPr>
              <w:t xml:space="preserve"> </w:t>
            </w:r>
            <w:r>
              <w:rPr>
                <w:color w:val="242021"/>
                <w:sz w:val="24"/>
              </w:rPr>
              <w:t>và</w:t>
            </w:r>
            <w:r>
              <w:rPr>
                <w:color w:val="242021"/>
                <w:spacing w:val="-2"/>
                <w:sz w:val="24"/>
              </w:rPr>
              <w:t xml:space="preserve"> </w:t>
            </w:r>
            <w:r>
              <w:rPr>
                <w:color w:val="242021"/>
                <w:sz w:val="24"/>
              </w:rPr>
              <w:t>GV</w:t>
            </w:r>
            <w:r>
              <w:rPr>
                <w:color w:val="242021"/>
                <w:spacing w:val="-3"/>
                <w:sz w:val="24"/>
              </w:rPr>
              <w:t xml:space="preserve"> </w:t>
            </w:r>
            <w:r>
              <w:rPr>
                <w:color w:val="242021"/>
                <w:sz w:val="24"/>
              </w:rPr>
              <w:t>nhận</w:t>
            </w:r>
            <w:r>
              <w:rPr>
                <w:color w:val="242021"/>
                <w:spacing w:val="-1"/>
                <w:sz w:val="24"/>
              </w:rPr>
              <w:t xml:space="preserve"> </w:t>
            </w:r>
            <w:r>
              <w:rPr>
                <w:color w:val="242021"/>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54"/>
              </w:numPr>
              <w:tabs>
                <w:tab w:val="left" w:pos="354"/>
              </w:tabs>
              <w:ind w:left="354"/>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1"/>
              <w:ind w:left="108"/>
              <w:rPr>
                <w:sz w:val="24"/>
              </w:rPr>
            </w:pPr>
            <w:r>
              <w:rPr>
                <w:sz w:val="24"/>
              </w:rPr>
              <w:t>chọn</w:t>
            </w:r>
            <w:r>
              <w:rPr>
                <w:spacing w:val="-1"/>
                <w:sz w:val="24"/>
              </w:rPr>
              <w:t xml:space="preserve"> </w:t>
            </w:r>
            <w:r>
              <w:rPr>
                <w:sz w:val="24"/>
              </w:rPr>
              <w:t>kết</w:t>
            </w:r>
            <w:r>
              <w:rPr>
                <w:spacing w:val="-1"/>
                <w:sz w:val="24"/>
              </w:rPr>
              <w:t xml:space="preserve"> </w:t>
            </w:r>
            <w:r>
              <w:rPr>
                <w:sz w:val="24"/>
              </w:rPr>
              <w:t>từ</w:t>
            </w:r>
            <w:r>
              <w:rPr>
                <w:spacing w:val="-3"/>
                <w:sz w:val="24"/>
              </w:rPr>
              <w:t xml:space="preserve"> </w:t>
            </w:r>
            <w:r>
              <w:rPr>
                <w:sz w:val="24"/>
              </w:rPr>
              <w:t>phù</w:t>
            </w:r>
            <w:r>
              <w:rPr>
                <w:spacing w:val="-1"/>
                <w:sz w:val="24"/>
              </w:rPr>
              <w:t xml:space="preserve"> </w:t>
            </w:r>
            <w:r>
              <w:rPr>
                <w:spacing w:val="-4"/>
                <w:sz w:val="24"/>
              </w:rPr>
              <w:t>hợp.</w:t>
            </w:r>
          </w:p>
          <w:p w:rsidR="00D74C58" w:rsidRDefault="00901FA9">
            <w:pPr>
              <w:pStyle w:val="TableParagraph"/>
              <w:numPr>
                <w:ilvl w:val="0"/>
                <w:numId w:val="354"/>
              </w:numPr>
              <w:tabs>
                <w:tab w:val="left" w:pos="377"/>
              </w:tabs>
              <w:spacing w:before="42" w:line="276" w:lineRule="auto"/>
              <w:ind w:right="95" w:firstLine="0"/>
              <w:rPr>
                <w:sz w:val="24"/>
              </w:rPr>
            </w:pPr>
            <w:r>
              <w:rPr>
                <w:sz w:val="24"/>
              </w:rPr>
              <w:t>Nhận</w:t>
            </w:r>
            <w:r>
              <w:rPr>
                <w:spacing w:val="40"/>
                <w:sz w:val="24"/>
              </w:rPr>
              <w:t xml:space="preserve"> </w:t>
            </w:r>
            <w:r>
              <w:rPr>
                <w:sz w:val="24"/>
              </w:rPr>
              <w:t>xét</w:t>
            </w:r>
            <w:r>
              <w:rPr>
                <w:spacing w:val="40"/>
                <w:sz w:val="24"/>
              </w:rPr>
              <w:t xml:space="preserve"> </w:t>
            </w:r>
            <w:r>
              <w:rPr>
                <w:sz w:val="24"/>
              </w:rPr>
              <w:t>được</w:t>
            </w:r>
            <w:r>
              <w:rPr>
                <w:spacing w:val="40"/>
                <w:sz w:val="24"/>
              </w:rPr>
              <w:t xml:space="preserve"> </w:t>
            </w:r>
            <w:r>
              <w:rPr>
                <w:sz w:val="24"/>
              </w:rPr>
              <w:t>sản phẩm</w:t>
            </w:r>
            <w:r>
              <w:rPr>
                <w:spacing w:val="34"/>
                <w:sz w:val="24"/>
              </w:rPr>
              <w:t xml:space="preserve"> </w:t>
            </w:r>
            <w:r>
              <w:rPr>
                <w:sz w:val="24"/>
              </w:rPr>
              <w:t>của</w:t>
            </w:r>
            <w:r>
              <w:rPr>
                <w:spacing w:val="34"/>
                <w:sz w:val="24"/>
              </w:rPr>
              <w:t xml:space="preserve"> </w:t>
            </w:r>
            <w:r>
              <w:rPr>
                <w:sz w:val="24"/>
              </w:rPr>
              <w:t>mình</w:t>
            </w:r>
            <w:r>
              <w:rPr>
                <w:spacing w:val="34"/>
                <w:sz w:val="24"/>
              </w:rPr>
              <w:t xml:space="preserve"> </w:t>
            </w:r>
            <w:r>
              <w:rPr>
                <w:sz w:val="24"/>
              </w:rPr>
              <w:t>và</w:t>
            </w:r>
            <w:r>
              <w:rPr>
                <w:spacing w:val="34"/>
                <w:sz w:val="24"/>
              </w:rPr>
              <w:t xml:space="preserve"> </w:t>
            </w:r>
            <w:r>
              <w:rPr>
                <w:sz w:val="24"/>
              </w:rPr>
              <w:t>của</w:t>
            </w:r>
          </w:p>
          <w:p w:rsidR="00D74C58" w:rsidRDefault="00901FA9">
            <w:pPr>
              <w:pStyle w:val="TableParagraph"/>
              <w:ind w:left="108"/>
              <w:rPr>
                <w:sz w:val="24"/>
              </w:rPr>
            </w:pPr>
            <w:r>
              <w:rPr>
                <w:spacing w:val="-4"/>
                <w:sz w:val="24"/>
              </w:rPr>
              <w:t>bạn.</w:t>
            </w:r>
          </w:p>
        </w:tc>
        <w:tc>
          <w:tcPr>
            <w:tcW w:w="1105" w:type="dxa"/>
          </w:tcPr>
          <w:p w:rsidR="00D74C58" w:rsidRDefault="00D74C58">
            <w:pPr>
              <w:pStyle w:val="TableParagraph"/>
              <w:ind w:left="0"/>
              <w:rPr>
                <w:sz w:val="24"/>
              </w:rPr>
            </w:pPr>
          </w:p>
        </w:tc>
      </w:tr>
      <w:tr w:rsidR="00D74C58">
        <w:trPr>
          <w:trHeight w:val="1587"/>
        </w:trPr>
        <w:tc>
          <w:tcPr>
            <w:tcW w:w="5954" w:type="dxa"/>
          </w:tcPr>
          <w:p w:rsidR="00D74C58" w:rsidRDefault="00901FA9">
            <w:pPr>
              <w:pStyle w:val="TableParagraph"/>
              <w:spacing w:before="1"/>
              <w:rPr>
                <w:b/>
                <w:i/>
                <w:sz w:val="24"/>
              </w:rPr>
            </w:pPr>
            <w:r>
              <w:rPr>
                <w:b/>
                <w:i/>
                <w:sz w:val="24"/>
              </w:rPr>
              <w:t>2.2.</w:t>
            </w:r>
            <w:r>
              <w:rPr>
                <w:b/>
                <w:i/>
                <w:spacing w:val="-3"/>
                <w:sz w:val="24"/>
              </w:rPr>
              <w:t xml:space="preserve"> </w:t>
            </w:r>
            <w:r>
              <w:rPr>
                <w:b/>
                <w:i/>
                <w:sz w:val="24"/>
              </w:rPr>
              <w:t>Luyện</w:t>
            </w:r>
            <w:r>
              <w:rPr>
                <w:b/>
                <w:i/>
                <w:spacing w:val="-2"/>
                <w:sz w:val="24"/>
              </w:rPr>
              <w:t xml:space="preserve"> </w:t>
            </w:r>
            <w:r>
              <w:rPr>
                <w:b/>
                <w:i/>
                <w:sz w:val="24"/>
              </w:rPr>
              <w:t>tập</w:t>
            </w:r>
            <w:r>
              <w:rPr>
                <w:b/>
                <w:i/>
                <w:spacing w:val="-1"/>
                <w:sz w:val="24"/>
              </w:rPr>
              <w:t xml:space="preserve"> </w:t>
            </w:r>
            <w:r>
              <w:rPr>
                <w:b/>
                <w:i/>
                <w:sz w:val="24"/>
              </w:rPr>
              <w:t>sử</w:t>
            </w:r>
            <w:r>
              <w:rPr>
                <w:b/>
                <w:i/>
                <w:spacing w:val="-1"/>
                <w:sz w:val="24"/>
              </w:rPr>
              <w:t xml:space="preserve"> </w:t>
            </w:r>
            <w:r>
              <w:rPr>
                <w:b/>
                <w:i/>
                <w:sz w:val="24"/>
              </w:rPr>
              <w:t>dụng</w:t>
            </w:r>
            <w:r>
              <w:rPr>
                <w:b/>
                <w:i/>
                <w:spacing w:val="-2"/>
                <w:sz w:val="24"/>
              </w:rPr>
              <w:t xml:space="preserve"> </w:t>
            </w:r>
            <w:r>
              <w:rPr>
                <w:b/>
                <w:i/>
                <w:sz w:val="24"/>
              </w:rPr>
              <w:t>cặp</w:t>
            </w:r>
            <w:r>
              <w:rPr>
                <w:b/>
                <w:i/>
                <w:spacing w:val="-1"/>
                <w:sz w:val="24"/>
              </w:rPr>
              <w:t xml:space="preserve"> </w:t>
            </w:r>
            <w:r>
              <w:rPr>
                <w:b/>
                <w:i/>
                <w:sz w:val="24"/>
              </w:rPr>
              <w:t>kết</w:t>
            </w:r>
            <w:r>
              <w:rPr>
                <w:b/>
                <w:i/>
                <w:spacing w:val="-1"/>
                <w:sz w:val="24"/>
              </w:rPr>
              <w:t xml:space="preserve"> </w:t>
            </w:r>
            <w:r>
              <w:rPr>
                <w:b/>
                <w:i/>
                <w:sz w:val="24"/>
              </w:rPr>
              <w:t>từ</w:t>
            </w:r>
            <w:r>
              <w:rPr>
                <w:b/>
                <w:i/>
                <w:spacing w:val="-1"/>
                <w:sz w:val="24"/>
              </w:rPr>
              <w:t xml:space="preserve"> </w:t>
            </w:r>
            <w:r>
              <w:rPr>
                <w:b/>
                <w:i/>
                <w:sz w:val="24"/>
              </w:rPr>
              <w:t>(08</w:t>
            </w:r>
            <w:r>
              <w:rPr>
                <w:b/>
                <w:i/>
                <w:spacing w:val="-2"/>
                <w:sz w:val="24"/>
              </w:rPr>
              <w:t xml:space="preserve"> phút)</w:t>
            </w:r>
          </w:p>
          <w:p w:rsidR="00D74C58" w:rsidRDefault="00901FA9">
            <w:pPr>
              <w:pStyle w:val="TableParagraph"/>
              <w:numPr>
                <w:ilvl w:val="0"/>
                <w:numId w:val="31"/>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31"/>
              </w:numPr>
              <w:tabs>
                <w:tab w:val="left" w:pos="331"/>
              </w:tabs>
              <w:spacing w:before="42"/>
              <w:ind w:left="331" w:hanging="224"/>
              <w:rPr>
                <w:i/>
                <w:sz w:val="24"/>
              </w:rPr>
            </w:pPr>
            <w:r>
              <w:rPr>
                <w:color w:val="242021"/>
                <w:sz w:val="24"/>
              </w:rPr>
              <w:t>HS</w:t>
            </w:r>
            <w:r>
              <w:rPr>
                <w:color w:val="242021"/>
                <w:spacing w:val="40"/>
                <w:sz w:val="24"/>
              </w:rPr>
              <w:t xml:space="preserve"> </w:t>
            </w:r>
            <w:r>
              <w:rPr>
                <w:color w:val="242021"/>
                <w:sz w:val="24"/>
              </w:rPr>
              <w:t>hoạt</w:t>
            </w:r>
            <w:r>
              <w:rPr>
                <w:color w:val="242021"/>
                <w:spacing w:val="42"/>
                <w:sz w:val="24"/>
              </w:rPr>
              <w:t xml:space="preserve"> </w:t>
            </w:r>
            <w:r>
              <w:rPr>
                <w:color w:val="242021"/>
                <w:sz w:val="24"/>
              </w:rPr>
              <w:t>động</w:t>
            </w:r>
            <w:r>
              <w:rPr>
                <w:color w:val="242021"/>
                <w:spacing w:val="42"/>
                <w:sz w:val="24"/>
              </w:rPr>
              <w:t xml:space="preserve"> </w:t>
            </w:r>
            <w:r>
              <w:rPr>
                <w:color w:val="242021"/>
                <w:sz w:val="24"/>
              </w:rPr>
              <w:t>nhóm</w:t>
            </w:r>
            <w:r>
              <w:rPr>
                <w:color w:val="242021"/>
                <w:spacing w:val="43"/>
                <w:sz w:val="24"/>
              </w:rPr>
              <w:t xml:space="preserve"> </w:t>
            </w:r>
            <w:r>
              <w:rPr>
                <w:color w:val="242021"/>
                <w:sz w:val="24"/>
              </w:rPr>
              <w:t>nhỏ</w:t>
            </w:r>
            <w:r>
              <w:rPr>
                <w:color w:val="242021"/>
                <w:spacing w:val="42"/>
                <w:sz w:val="24"/>
              </w:rPr>
              <w:t xml:space="preserve"> </w:t>
            </w:r>
            <w:r>
              <w:rPr>
                <w:color w:val="242021"/>
                <w:sz w:val="24"/>
              </w:rPr>
              <w:t>theo</w:t>
            </w:r>
            <w:r>
              <w:rPr>
                <w:color w:val="242021"/>
                <w:spacing w:val="43"/>
                <w:sz w:val="24"/>
              </w:rPr>
              <w:t xml:space="preserve"> </w:t>
            </w:r>
            <w:r>
              <w:rPr>
                <w:color w:val="242021"/>
                <w:sz w:val="24"/>
              </w:rPr>
              <w:t>kĩ</w:t>
            </w:r>
            <w:r>
              <w:rPr>
                <w:color w:val="242021"/>
                <w:spacing w:val="42"/>
                <w:sz w:val="24"/>
              </w:rPr>
              <w:t xml:space="preserve"> </w:t>
            </w:r>
            <w:r>
              <w:rPr>
                <w:color w:val="242021"/>
                <w:sz w:val="24"/>
              </w:rPr>
              <w:t>thuật</w:t>
            </w:r>
            <w:r>
              <w:rPr>
                <w:color w:val="242021"/>
                <w:spacing w:val="43"/>
                <w:sz w:val="24"/>
              </w:rPr>
              <w:t xml:space="preserve"> </w:t>
            </w:r>
            <w:r>
              <w:rPr>
                <w:i/>
                <w:color w:val="242021"/>
                <w:sz w:val="24"/>
              </w:rPr>
              <w:t>Khăn</w:t>
            </w:r>
            <w:r>
              <w:rPr>
                <w:i/>
                <w:color w:val="242021"/>
                <w:spacing w:val="42"/>
                <w:sz w:val="24"/>
              </w:rPr>
              <w:t xml:space="preserve"> </w:t>
            </w:r>
            <w:r>
              <w:rPr>
                <w:i/>
                <w:color w:val="242021"/>
                <w:sz w:val="24"/>
              </w:rPr>
              <w:t>trải</w:t>
            </w:r>
            <w:r>
              <w:rPr>
                <w:i/>
                <w:color w:val="242021"/>
                <w:spacing w:val="43"/>
                <w:sz w:val="24"/>
              </w:rPr>
              <w:t xml:space="preserve"> </w:t>
            </w:r>
            <w:r>
              <w:rPr>
                <w:i/>
                <w:color w:val="242021"/>
                <w:spacing w:val="-4"/>
                <w:sz w:val="24"/>
              </w:rPr>
              <w:t>bàn.</w:t>
            </w:r>
          </w:p>
          <w:p w:rsidR="00D74C58" w:rsidRDefault="00901FA9">
            <w:pPr>
              <w:pStyle w:val="TableParagraph"/>
              <w:spacing w:before="41"/>
              <w:rPr>
                <w:sz w:val="24"/>
              </w:rPr>
            </w:pPr>
            <w:r>
              <w:rPr>
                <w:color w:val="242021"/>
                <w:sz w:val="24"/>
              </w:rPr>
              <w:t>(Gợi</w:t>
            </w:r>
            <w:r>
              <w:rPr>
                <w:color w:val="242021"/>
                <w:spacing w:val="-1"/>
                <w:sz w:val="24"/>
              </w:rPr>
              <w:t xml:space="preserve"> </w:t>
            </w:r>
            <w:r>
              <w:rPr>
                <w:color w:val="242021"/>
                <w:spacing w:val="-5"/>
                <w:sz w:val="24"/>
              </w:rPr>
              <w:t>ý:</w:t>
            </w:r>
          </w:p>
          <w:p w:rsidR="00D74C58" w:rsidRDefault="00901FA9">
            <w:pPr>
              <w:pStyle w:val="TableParagraph"/>
              <w:spacing w:before="41"/>
              <w:ind w:left="249"/>
              <w:rPr>
                <w:i/>
                <w:sz w:val="24"/>
              </w:rPr>
            </w:pPr>
            <w:r>
              <w:rPr>
                <w:i/>
                <w:sz w:val="24"/>
              </w:rPr>
              <w:t>a.</w:t>
            </w:r>
            <w:r>
              <w:rPr>
                <w:i/>
                <w:spacing w:val="-3"/>
                <w:sz w:val="24"/>
              </w:rPr>
              <w:t xml:space="preserve"> </w:t>
            </w:r>
            <w:r>
              <w:rPr>
                <w:i/>
                <w:sz w:val="24"/>
              </w:rPr>
              <w:t>Tuy (Mặc</w:t>
            </w:r>
            <w:r>
              <w:rPr>
                <w:i/>
                <w:spacing w:val="-2"/>
                <w:sz w:val="24"/>
              </w:rPr>
              <w:t xml:space="preserve"> </w:t>
            </w:r>
            <w:r>
              <w:rPr>
                <w:i/>
                <w:sz w:val="24"/>
              </w:rPr>
              <w:t>dù,</w:t>
            </w:r>
            <w:r>
              <w:rPr>
                <w:i/>
                <w:spacing w:val="-1"/>
                <w:sz w:val="24"/>
              </w:rPr>
              <w:t xml:space="preserve"> </w:t>
            </w:r>
            <w:r>
              <w:rPr>
                <w:i/>
                <w:sz w:val="24"/>
              </w:rPr>
              <w:t>Cho</w:t>
            </w:r>
            <w:r>
              <w:rPr>
                <w:i/>
                <w:spacing w:val="-1"/>
                <w:sz w:val="24"/>
              </w:rPr>
              <w:t xml:space="preserve"> </w:t>
            </w:r>
            <w:r>
              <w:rPr>
                <w:i/>
                <w:sz w:val="24"/>
              </w:rPr>
              <w:t>dù)</w:t>
            </w:r>
            <w:r>
              <w:rPr>
                <w:i/>
                <w:spacing w:val="-2"/>
                <w:sz w:val="24"/>
              </w:rPr>
              <w:t xml:space="preserve"> </w:t>
            </w:r>
            <w:r>
              <w:rPr>
                <w:i/>
                <w:sz w:val="24"/>
              </w:rPr>
              <w:t>…</w:t>
            </w:r>
            <w:r>
              <w:rPr>
                <w:i/>
                <w:spacing w:val="-1"/>
                <w:sz w:val="24"/>
              </w:rPr>
              <w:t xml:space="preserve"> </w:t>
            </w:r>
            <w:r>
              <w:rPr>
                <w:i/>
                <w:sz w:val="24"/>
              </w:rPr>
              <w:t xml:space="preserve">nhưng </w:t>
            </w:r>
            <w:r>
              <w:rPr>
                <w:i/>
                <w:spacing w:val="-10"/>
                <w:sz w:val="24"/>
              </w:rPr>
              <w:t>…</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5"/>
              <w:jc w:val="both"/>
              <w:rPr>
                <w:sz w:val="24"/>
              </w:rPr>
            </w:pPr>
            <w:r>
              <w:rPr>
                <w:sz w:val="24"/>
              </w:rPr>
              <w:t>–</w:t>
            </w:r>
            <w:r>
              <w:rPr>
                <w:spacing w:val="-15"/>
                <w:sz w:val="24"/>
              </w:rPr>
              <w:t xml:space="preserve"> </w:t>
            </w: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4"/>
                <w:sz w:val="24"/>
              </w:rPr>
              <w:t xml:space="preserve"> </w:t>
            </w:r>
            <w:r>
              <w:rPr>
                <w:sz w:val="24"/>
              </w:rPr>
              <w:t>để</w:t>
            </w:r>
            <w:r>
              <w:rPr>
                <w:spacing w:val="-15"/>
                <w:sz w:val="24"/>
              </w:rPr>
              <w:t xml:space="preserve"> </w:t>
            </w:r>
            <w:r>
              <w:rPr>
                <w:sz w:val="24"/>
              </w:rPr>
              <w:t xml:space="preserve">tìm </w:t>
            </w:r>
            <w:r>
              <w:rPr>
                <w:w w:val="105"/>
                <w:sz w:val="24"/>
              </w:rPr>
              <w:t>cặp</w:t>
            </w:r>
            <w:r>
              <w:rPr>
                <w:spacing w:val="-16"/>
                <w:w w:val="105"/>
                <w:sz w:val="24"/>
              </w:rPr>
              <w:t xml:space="preserve"> </w:t>
            </w:r>
            <w:r>
              <w:rPr>
                <w:w w:val="105"/>
                <w:sz w:val="24"/>
              </w:rPr>
              <w:t>kết</w:t>
            </w:r>
            <w:r>
              <w:rPr>
                <w:spacing w:val="-16"/>
                <w:w w:val="105"/>
                <w:sz w:val="24"/>
              </w:rPr>
              <w:t xml:space="preserve"> </w:t>
            </w:r>
            <w:r>
              <w:rPr>
                <w:w w:val="105"/>
                <w:sz w:val="24"/>
              </w:rPr>
              <w:t>từ</w:t>
            </w:r>
            <w:r>
              <w:rPr>
                <w:spacing w:val="-16"/>
                <w:w w:val="105"/>
                <w:sz w:val="24"/>
              </w:rPr>
              <w:t xml:space="preserve"> </w:t>
            </w:r>
            <w:r>
              <w:rPr>
                <w:w w:val="105"/>
                <w:sz w:val="24"/>
              </w:rPr>
              <w:t>phù</w:t>
            </w:r>
            <w:r>
              <w:rPr>
                <w:spacing w:val="-15"/>
                <w:w w:val="105"/>
                <w:sz w:val="24"/>
              </w:rPr>
              <w:t xml:space="preserve"> </w:t>
            </w:r>
            <w:r>
              <w:rPr>
                <w:w w:val="105"/>
                <w:sz w:val="24"/>
              </w:rPr>
              <w:t>hợp</w:t>
            </w:r>
            <w:r>
              <w:rPr>
                <w:spacing w:val="-16"/>
                <w:w w:val="105"/>
                <w:sz w:val="24"/>
              </w:rPr>
              <w:t xml:space="preserve"> </w:t>
            </w:r>
            <w:r>
              <w:rPr>
                <w:w w:val="105"/>
                <w:sz w:val="24"/>
              </w:rPr>
              <w:t xml:space="preserve">thay thế cho hai </w:t>
            </w:r>
            <w:r>
              <w:rPr>
                <w:rFonts w:ascii="Wingdings" w:hAnsi="Wingdings"/>
                <w:w w:val="150"/>
                <w:sz w:val="24"/>
              </w:rPr>
              <w:t></w:t>
            </w:r>
            <w:r>
              <w:rPr>
                <w:w w:val="150"/>
                <w:sz w:val="24"/>
              </w:rPr>
              <w:t>.</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6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269"/>
        </w:trPr>
        <w:tc>
          <w:tcPr>
            <w:tcW w:w="5954" w:type="dxa"/>
          </w:tcPr>
          <w:p w:rsidR="00D74C58" w:rsidRDefault="00901FA9">
            <w:pPr>
              <w:pStyle w:val="TableParagraph"/>
              <w:spacing w:before="1"/>
              <w:ind w:left="249"/>
              <w:rPr>
                <w:i/>
                <w:sz w:val="24"/>
              </w:rPr>
            </w:pPr>
            <w:r>
              <w:rPr>
                <w:i/>
                <w:sz w:val="24"/>
              </w:rPr>
              <w:t>b.</w:t>
            </w:r>
            <w:r>
              <w:rPr>
                <w:i/>
                <w:spacing w:val="-1"/>
                <w:sz w:val="24"/>
              </w:rPr>
              <w:t xml:space="preserve"> </w:t>
            </w:r>
            <w:r>
              <w:rPr>
                <w:i/>
                <w:sz w:val="24"/>
              </w:rPr>
              <w:t>Nếu …</w:t>
            </w:r>
            <w:r>
              <w:rPr>
                <w:i/>
                <w:spacing w:val="-1"/>
                <w:sz w:val="24"/>
              </w:rPr>
              <w:t xml:space="preserve"> </w:t>
            </w:r>
            <w:r>
              <w:rPr>
                <w:i/>
                <w:sz w:val="24"/>
              </w:rPr>
              <w:t>thì …/</w:t>
            </w:r>
            <w:r>
              <w:rPr>
                <w:i/>
                <w:spacing w:val="-1"/>
                <w:sz w:val="24"/>
              </w:rPr>
              <w:t xml:space="preserve"> </w:t>
            </w:r>
            <w:r>
              <w:rPr>
                <w:i/>
                <w:sz w:val="24"/>
              </w:rPr>
              <w:t>Vì (Nhờ)</w:t>
            </w:r>
            <w:r>
              <w:rPr>
                <w:i/>
                <w:spacing w:val="-2"/>
                <w:sz w:val="24"/>
              </w:rPr>
              <w:t xml:space="preserve"> </w:t>
            </w:r>
            <w:r>
              <w:rPr>
                <w:i/>
                <w:sz w:val="24"/>
              </w:rPr>
              <w:t>…</w:t>
            </w:r>
            <w:r>
              <w:rPr>
                <w:i/>
                <w:spacing w:val="-1"/>
                <w:sz w:val="24"/>
              </w:rPr>
              <w:t xml:space="preserve"> </w:t>
            </w:r>
            <w:r>
              <w:rPr>
                <w:i/>
                <w:sz w:val="24"/>
              </w:rPr>
              <w:t>nên</w:t>
            </w:r>
            <w:r>
              <w:rPr>
                <w:i/>
                <w:spacing w:val="-1"/>
                <w:sz w:val="24"/>
              </w:rPr>
              <w:t xml:space="preserve"> </w:t>
            </w:r>
            <w:r>
              <w:rPr>
                <w:i/>
                <w:spacing w:val="-10"/>
                <w:sz w:val="24"/>
              </w:rPr>
              <w:t>…</w:t>
            </w:r>
          </w:p>
          <w:p w:rsidR="00D74C58" w:rsidRDefault="00901FA9">
            <w:pPr>
              <w:pStyle w:val="TableParagraph"/>
              <w:spacing w:before="41"/>
              <w:ind w:left="249"/>
              <w:rPr>
                <w:sz w:val="24"/>
              </w:rPr>
            </w:pPr>
            <w:r>
              <w:rPr>
                <w:i/>
                <w:sz w:val="24"/>
              </w:rPr>
              <w:t>c.</w:t>
            </w:r>
            <w:r>
              <w:rPr>
                <w:i/>
                <w:spacing w:val="-1"/>
                <w:sz w:val="24"/>
              </w:rPr>
              <w:t xml:space="preserve"> </w:t>
            </w:r>
            <w:r>
              <w:rPr>
                <w:i/>
                <w:sz w:val="24"/>
              </w:rPr>
              <w:t>Nếu</w:t>
            </w:r>
            <w:r>
              <w:rPr>
                <w:i/>
                <w:spacing w:val="-1"/>
                <w:sz w:val="24"/>
              </w:rPr>
              <w:t xml:space="preserve"> </w:t>
            </w:r>
            <w:r>
              <w:rPr>
                <w:i/>
                <w:sz w:val="24"/>
              </w:rPr>
              <w:t>…</w:t>
            </w:r>
            <w:r>
              <w:rPr>
                <w:i/>
                <w:spacing w:val="-1"/>
                <w:sz w:val="24"/>
              </w:rPr>
              <w:t xml:space="preserve"> </w:t>
            </w:r>
            <w:r>
              <w:rPr>
                <w:i/>
                <w:sz w:val="24"/>
              </w:rPr>
              <w:t xml:space="preserve">thì </w:t>
            </w:r>
            <w:r>
              <w:rPr>
                <w:i/>
                <w:spacing w:val="-5"/>
                <w:sz w:val="24"/>
              </w:rPr>
              <w:t>…</w:t>
            </w:r>
            <w:r>
              <w:rPr>
                <w:spacing w:val="-5"/>
                <w:sz w:val="24"/>
              </w:rPr>
              <w:t>)</w:t>
            </w:r>
          </w:p>
          <w:p w:rsidR="00D74C58" w:rsidRDefault="00901FA9">
            <w:pPr>
              <w:pStyle w:val="TableParagraph"/>
              <w:numPr>
                <w:ilvl w:val="0"/>
                <w:numId w:val="353"/>
              </w:numPr>
              <w:tabs>
                <w:tab w:val="left" w:pos="286"/>
              </w:tabs>
              <w:spacing w:before="41"/>
              <w:ind w:left="286" w:hanging="179"/>
              <w:rPr>
                <w:sz w:val="24"/>
              </w:rPr>
            </w:pPr>
            <w:r>
              <w:rPr>
                <w:sz w:val="24"/>
              </w:rPr>
              <w:t>HS</w:t>
            </w:r>
            <w:r>
              <w:rPr>
                <w:spacing w:val="-4"/>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Tiếp</w:t>
            </w:r>
            <w:r>
              <w:rPr>
                <w:i/>
                <w:spacing w:val="-3"/>
                <w:sz w:val="24"/>
              </w:rPr>
              <w:t xml:space="preserve"> </w:t>
            </w:r>
            <w:r>
              <w:rPr>
                <w:i/>
                <w:sz w:val="24"/>
              </w:rPr>
              <w:t xml:space="preserve">sức </w:t>
            </w:r>
            <w:r>
              <w:rPr>
                <w:sz w:val="24"/>
              </w:rPr>
              <w:t>để</w:t>
            </w:r>
            <w:r>
              <w:rPr>
                <w:spacing w:val="-2"/>
                <w:sz w:val="24"/>
              </w:rPr>
              <w:t xml:space="preserve"> </w:t>
            </w:r>
            <w:r>
              <w:rPr>
                <w:sz w:val="24"/>
              </w:rPr>
              <w:t>chia</w:t>
            </w:r>
            <w:r>
              <w:rPr>
                <w:spacing w:val="-2"/>
                <w:sz w:val="24"/>
              </w:rPr>
              <w:t xml:space="preserve"> </w:t>
            </w:r>
            <w:r>
              <w:rPr>
                <w:sz w:val="24"/>
              </w:rPr>
              <w:t>sẻ</w:t>
            </w:r>
            <w:r>
              <w:rPr>
                <w:spacing w:val="-1"/>
                <w:sz w:val="24"/>
              </w:rPr>
              <w:t xml:space="preserve"> </w:t>
            </w:r>
            <w:r>
              <w:rPr>
                <w:sz w:val="24"/>
              </w:rPr>
              <w:t>kết</w:t>
            </w:r>
            <w:r>
              <w:rPr>
                <w:spacing w:val="-1"/>
                <w:sz w:val="24"/>
              </w:rPr>
              <w:t xml:space="preserve"> </w:t>
            </w:r>
            <w:r>
              <w:rPr>
                <w:sz w:val="24"/>
              </w:rPr>
              <w:t>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353"/>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spacing w:before="1" w:line="276" w:lineRule="auto"/>
              <w:ind w:left="108" w:right="95"/>
              <w:jc w:val="both"/>
              <w:rPr>
                <w:sz w:val="24"/>
              </w:rPr>
            </w:pPr>
            <w:r>
              <w:rPr>
                <w:sz w:val="24"/>
              </w:rPr>
              <w:t xml:space="preserve">– 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2856"/>
        </w:trPr>
        <w:tc>
          <w:tcPr>
            <w:tcW w:w="5954" w:type="dxa"/>
          </w:tcPr>
          <w:p w:rsidR="00D74C58" w:rsidRDefault="00901FA9">
            <w:pPr>
              <w:pStyle w:val="TableParagraph"/>
              <w:spacing w:before="1"/>
              <w:rPr>
                <w:b/>
                <w:i/>
                <w:sz w:val="24"/>
              </w:rPr>
            </w:pPr>
            <w:r>
              <w:rPr>
                <w:b/>
                <w:i/>
                <w:sz w:val="24"/>
              </w:rPr>
              <w:t>2.3.</w:t>
            </w:r>
            <w:r>
              <w:rPr>
                <w:b/>
                <w:i/>
                <w:spacing w:val="-1"/>
                <w:sz w:val="24"/>
              </w:rPr>
              <w:t xml:space="preserve"> </w:t>
            </w:r>
            <w:r>
              <w:rPr>
                <w:b/>
                <w:i/>
                <w:sz w:val="24"/>
              </w:rPr>
              <w:t>Đặt câu</w:t>
            </w:r>
            <w:r>
              <w:rPr>
                <w:b/>
                <w:i/>
                <w:spacing w:val="-1"/>
                <w:sz w:val="24"/>
              </w:rPr>
              <w:t xml:space="preserve"> </w:t>
            </w:r>
            <w:r>
              <w:rPr>
                <w:b/>
                <w:i/>
                <w:sz w:val="24"/>
              </w:rPr>
              <w:t>với cặp kết</w:t>
            </w:r>
            <w:r>
              <w:rPr>
                <w:b/>
                <w:i/>
                <w:spacing w:val="-2"/>
                <w:sz w:val="24"/>
              </w:rPr>
              <w:t xml:space="preserve"> </w:t>
            </w:r>
            <w:r>
              <w:rPr>
                <w:b/>
                <w:i/>
                <w:sz w:val="24"/>
              </w:rPr>
              <w:t>từ cho</w:t>
            </w:r>
            <w:r>
              <w:rPr>
                <w:b/>
                <w:i/>
                <w:spacing w:val="-1"/>
                <w:sz w:val="24"/>
              </w:rPr>
              <w:t xml:space="preserve"> </w:t>
            </w:r>
            <w:r>
              <w:rPr>
                <w:b/>
                <w:i/>
                <w:sz w:val="24"/>
              </w:rPr>
              <w:t xml:space="preserve">trước (10 </w:t>
            </w:r>
            <w:r>
              <w:rPr>
                <w:b/>
                <w:i/>
                <w:spacing w:val="-4"/>
                <w:sz w:val="24"/>
              </w:rPr>
              <w:t>phút)</w:t>
            </w:r>
          </w:p>
          <w:p w:rsidR="00D74C58" w:rsidRDefault="00901FA9">
            <w:pPr>
              <w:pStyle w:val="TableParagraph"/>
              <w:numPr>
                <w:ilvl w:val="0"/>
                <w:numId w:val="30"/>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30"/>
              </w:numPr>
              <w:tabs>
                <w:tab w:val="left" w:pos="287"/>
              </w:tabs>
              <w:spacing w:before="42"/>
              <w:ind w:left="287"/>
              <w:rPr>
                <w:sz w:val="24"/>
              </w:rPr>
            </w:pPr>
            <w:r>
              <w:rPr>
                <w:sz w:val="24"/>
              </w:rPr>
              <w:t>HS</w:t>
            </w:r>
            <w:r>
              <w:rPr>
                <w:spacing w:val="-3"/>
                <w:sz w:val="24"/>
              </w:rPr>
              <w:t xml:space="preserve"> </w:t>
            </w:r>
            <w:r>
              <w:rPr>
                <w:sz w:val="24"/>
              </w:rPr>
              <w:t>nói câu nhóm đôi,</w:t>
            </w:r>
            <w:r>
              <w:rPr>
                <w:spacing w:val="-1"/>
                <w:sz w:val="24"/>
              </w:rPr>
              <w:t xml:space="preserve"> </w:t>
            </w:r>
            <w:r>
              <w:rPr>
                <w:sz w:val="24"/>
              </w:rPr>
              <w:t>nghe</w:t>
            </w:r>
            <w:r>
              <w:rPr>
                <w:spacing w:val="-1"/>
                <w:sz w:val="24"/>
              </w:rPr>
              <w:t xml:space="preserve"> </w:t>
            </w:r>
            <w:r>
              <w:rPr>
                <w:sz w:val="24"/>
              </w:rPr>
              <w:t>bạn nhận</w:t>
            </w:r>
            <w:r>
              <w:rPr>
                <w:spacing w:val="-1"/>
                <w:sz w:val="24"/>
              </w:rPr>
              <w:t xml:space="preserve"> </w:t>
            </w:r>
            <w:r>
              <w:rPr>
                <w:sz w:val="24"/>
              </w:rPr>
              <w:t>xét,</w:t>
            </w:r>
            <w:r>
              <w:rPr>
                <w:spacing w:val="-1"/>
                <w:sz w:val="24"/>
              </w:rPr>
              <w:t xml:space="preserve"> </w:t>
            </w:r>
            <w:r>
              <w:rPr>
                <w:sz w:val="24"/>
              </w:rPr>
              <w:t>góp</w:t>
            </w:r>
            <w:r>
              <w:rPr>
                <w:spacing w:val="-1"/>
                <w:sz w:val="24"/>
              </w:rPr>
              <w:t xml:space="preserve"> </w:t>
            </w:r>
            <w:r>
              <w:rPr>
                <w:spacing w:val="-7"/>
                <w:sz w:val="24"/>
              </w:rPr>
              <w:t>ý.</w:t>
            </w:r>
          </w:p>
          <w:p w:rsidR="00D74C58" w:rsidRDefault="00901FA9">
            <w:pPr>
              <w:pStyle w:val="TableParagraph"/>
              <w:numPr>
                <w:ilvl w:val="0"/>
                <w:numId w:val="30"/>
              </w:numPr>
              <w:tabs>
                <w:tab w:val="left" w:pos="306"/>
              </w:tabs>
              <w:spacing w:before="41" w:line="276" w:lineRule="auto"/>
              <w:ind w:right="94" w:firstLine="0"/>
              <w:jc w:val="both"/>
              <w:rPr>
                <w:sz w:val="24"/>
              </w:rPr>
            </w:pPr>
            <w:r>
              <w:rPr>
                <w:sz w:val="24"/>
              </w:rPr>
              <w:t xml:space="preserve">HS chơi trò chơi </w:t>
            </w:r>
            <w:r>
              <w:rPr>
                <w:i/>
                <w:sz w:val="24"/>
              </w:rPr>
              <w:t>Đoàn tàu kì thú</w:t>
            </w:r>
            <w:r>
              <w:rPr>
                <w:sz w:val="24"/>
              </w:rPr>
              <w:t>: Chia số HS trong lớp thành</w:t>
            </w:r>
            <w:r>
              <w:rPr>
                <w:spacing w:val="-9"/>
                <w:sz w:val="24"/>
              </w:rPr>
              <w:t xml:space="preserve"> </w:t>
            </w:r>
            <w:r>
              <w:rPr>
                <w:sz w:val="24"/>
              </w:rPr>
              <w:t>tám</w:t>
            </w:r>
            <w:r>
              <w:rPr>
                <w:spacing w:val="-9"/>
                <w:sz w:val="24"/>
              </w:rPr>
              <w:t xml:space="preserve"> </w:t>
            </w:r>
            <w:r>
              <w:rPr>
                <w:sz w:val="24"/>
              </w:rPr>
              <w:t>nhóm.</w:t>
            </w:r>
            <w:r>
              <w:rPr>
                <w:spacing w:val="-9"/>
                <w:sz w:val="24"/>
              </w:rPr>
              <w:t xml:space="preserve"> </w:t>
            </w:r>
            <w:r>
              <w:rPr>
                <w:sz w:val="24"/>
              </w:rPr>
              <w:t>Mỗi</w:t>
            </w:r>
            <w:r>
              <w:rPr>
                <w:spacing w:val="-9"/>
                <w:sz w:val="24"/>
              </w:rPr>
              <w:t xml:space="preserve"> </w:t>
            </w:r>
            <w:r>
              <w:rPr>
                <w:sz w:val="24"/>
              </w:rPr>
              <w:t>HS</w:t>
            </w:r>
            <w:r>
              <w:rPr>
                <w:spacing w:val="-10"/>
                <w:sz w:val="24"/>
              </w:rPr>
              <w:t xml:space="preserve"> </w:t>
            </w:r>
            <w:r>
              <w:rPr>
                <w:sz w:val="24"/>
              </w:rPr>
              <w:t>viết</w:t>
            </w:r>
            <w:r>
              <w:rPr>
                <w:spacing w:val="-9"/>
                <w:sz w:val="24"/>
              </w:rPr>
              <w:t xml:space="preserve"> </w:t>
            </w:r>
            <w:r>
              <w:rPr>
                <w:sz w:val="24"/>
              </w:rPr>
              <w:t>câu</w:t>
            </w:r>
            <w:r>
              <w:rPr>
                <w:spacing w:val="-9"/>
                <w:sz w:val="24"/>
              </w:rPr>
              <w:t xml:space="preserve"> </w:t>
            </w:r>
            <w:r>
              <w:rPr>
                <w:sz w:val="24"/>
              </w:rPr>
              <w:t>vào</w:t>
            </w:r>
            <w:r>
              <w:rPr>
                <w:spacing w:val="-9"/>
                <w:sz w:val="24"/>
              </w:rPr>
              <w:t xml:space="preserve"> </w:t>
            </w:r>
            <w:r>
              <w:rPr>
                <w:sz w:val="24"/>
              </w:rPr>
              <w:t>thẻ,</w:t>
            </w:r>
            <w:r>
              <w:rPr>
                <w:spacing w:val="-9"/>
                <w:sz w:val="24"/>
              </w:rPr>
              <w:t xml:space="preserve"> </w:t>
            </w:r>
            <w:r>
              <w:rPr>
                <w:sz w:val="24"/>
              </w:rPr>
              <w:t>xếp</w:t>
            </w:r>
            <w:r>
              <w:rPr>
                <w:spacing w:val="-10"/>
                <w:sz w:val="24"/>
              </w:rPr>
              <w:t xml:space="preserve"> </w:t>
            </w:r>
            <w:r>
              <w:rPr>
                <w:sz w:val="24"/>
              </w:rPr>
              <w:t>các</w:t>
            </w:r>
            <w:r>
              <w:rPr>
                <w:spacing w:val="-10"/>
                <w:sz w:val="24"/>
              </w:rPr>
              <w:t xml:space="preserve"> </w:t>
            </w:r>
            <w:r>
              <w:rPr>
                <w:sz w:val="24"/>
              </w:rPr>
              <w:t>thẻ</w:t>
            </w:r>
            <w:r>
              <w:rPr>
                <w:spacing w:val="-9"/>
                <w:sz w:val="24"/>
              </w:rPr>
              <w:t xml:space="preserve"> </w:t>
            </w:r>
            <w:r>
              <w:rPr>
                <w:sz w:val="24"/>
              </w:rPr>
              <w:t>thành hình</w:t>
            </w:r>
            <w:r>
              <w:rPr>
                <w:spacing w:val="-11"/>
                <w:sz w:val="24"/>
              </w:rPr>
              <w:t xml:space="preserve"> </w:t>
            </w:r>
            <w:r>
              <w:rPr>
                <w:sz w:val="24"/>
              </w:rPr>
              <w:t>các</w:t>
            </w:r>
            <w:r>
              <w:rPr>
                <w:spacing w:val="-11"/>
                <w:sz w:val="24"/>
              </w:rPr>
              <w:t xml:space="preserve"> </w:t>
            </w:r>
            <w:r>
              <w:rPr>
                <w:sz w:val="24"/>
              </w:rPr>
              <w:t>toa</w:t>
            </w:r>
            <w:r>
              <w:rPr>
                <w:spacing w:val="-11"/>
                <w:sz w:val="24"/>
              </w:rPr>
              <w:t xml:space="preserve"> </w:t>
            </w:r>
            <w:r>
              <w:rPr>
                <w:sz w:val="24"/>
              </w:rPr>
              <w:t>tàu</w:t>
            </w:r>
            <w:r>
              <w:rPr>
                <w:spacing w:val="-11"/>
                <w:sz w:val="24"/>
              </w:rPr>
              <w:t xml:space="preserve"> </w:t>
            </w:r>
            <w:r>
              <w:rPr>
                <w:sz w:val="24"/>
              </w:rPr>
              <w:t>lửa.</w:t>
            </w:r>
            <w:r>
              <w:rPr>
                <w:spacing w:val="-11"/>
                <w:sz w:val="24"/>
              </w:rPr>
              <w:t xml:space="preserve"> </w:t>
            </w:r>
            <w:r>
              <w:rPr>
                <w:sz w:val="24"/>
              </w:rPr>
              <w:t>Nhóm</w:t>
            </w:r>
            <w:r>
              <w:rPr>
                <w:spacing w:val="-11"/>
                <w:sz w:val="24"/>
              </w:rPr>
              <w:t xml:space="preserve"> </w:t>
            </w:r>
            <w:r>
              <w:rPr>
                <w:sz w:val="24"/>
              </w:rPr>
              <w:t>nào</w:t>
            </w:r>
            <w:r>
              <w:rPr>
                <w:spacing w:val="-11"/>
                <w:sz w:val="24"/>
              </w:rPr>
              <w:t xml:space="preserve"> </w:t>
            </w:r>
            <w:r>
              <w:rPr>
                <w:sz w:val="24"/>
              </w:rPr>
              <w:t>có</w:t>
            </w:r>
            <w:r>
              <w:rPr>
                <w:spacing w:val="-11"/>
                <w:sz w:val="24"/>
              </w:rPr>
              <w:t xml:space="preserve"> </w:t>
            </w:r>
            <w:r>
              <w:rPr>
                <w:sz w:val="24"/>
              </w:rPr>
              <w:t>đoàn</w:t>
            </w:r>
            <w:r>
              <w:rPr>
                <w:spacing w:val="-11"/>
                <w:sz w:val="24"/>
              </w:rPr>
              <w:t xml:space="preserve"> </w:t>
            </w:r>
            <w:r>
              <w:rPr>
                <w:sz w:val="24"/>
              </w:rPr>
              <w:t>tàu</w:t>
            </w:r>
            <w:r>
              <w:rPr>
                <w:spacing w:val="-11"/>
                <w:sz w:val="24"/>
              </w:rPr>
              <w:t xml:space="preserve"> </w:t>
            </w:r>
            <w:r>
              <w:rPr>
                <w:sz w:val="24"/>
              </w:rPr>
              <w:t>dài</w:t>
            </w:r>
            <w:r>
              <w:rPr>
                <w:spacing w:val="-11"/>
                <w:sz w:val="24"/>
              </w:rPr>
              <w:t xml:space="preserve"> </w:t>
            </w:r>
            <w:r>
              <w:rPr>
                <w:sz w:val="24"/>
              </w:rPr>
              <w:t>nhất</w:t>
            </w:r>
            <w:r>
              <w:rPr>
                <w:spacing w:val="-11"/>
                <w:sz w:val="24"/>
              </w:rPr>
              <w:t xml:space="preserve"> </w:t>
            </w:r>
            <w:r>
              <w:rPr>
                <w:sz w:val="24"/>
              </w:rPr>
              <w:t>là</w:t>
            </w:r>
            <w:r>
              <w:rPr>
                <w:spacing w:val="-12"/>
                <w:sz w:val="24"/>
              </w:rPr>
              <w:t xml:space="preserve"> </w:t>
            </w:r>
            <w:r>
              <w:rPr>
                <w:sz w:val="24"/>
              </w:rPr>
              <w:t>nhóm chiến thắng.</w:t>
            </w:r>
          </w:p>
          <w:p w:rsidR="00D74C58" w:rsidRDefault="00901FA9">
            <w:pPr>
              <w:pStyle w:val="TableParagraph"/>
              <w:numPr>
                <w:ilvl w:val="0"/>
                <w:numId w:val="30"/>
              </w:numPr>
              <w:tabs>
                <w:tab w:val="left" w:pos="286"/>
              </w:tabs>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52"/>
              </w:numPr>
              <w:tabs>
                <w:tab w:val="left" w:pos="348"/>
              </w:tabs>
              <w:spacing w:line="276" w:lineRule="auto"/>
              <w:ind w:right="96" w:firstLine="0"/>
              <w:jc w:val="both"/>
              <w:rPr>
                <w:sz w:val="24"/>
              </w:rPr>
            </w:pPr>
            <w:r>
              <w:rPr>
                <w:sz w:val="24"/>
              </w:rPr>
              <w:t>Đặt được câu có sử dụng cặp kết từ.</w:t>
            </w:r>
          </w:p>
          <w:p w:rsidR="00D74C58" w:rsidRDefault="00901FA9">
            <w:pPr>
              <w:pStyle w:val="TableParagraph"/>
              <w:numPr>
                <w:ilvl w:val="0"/>
                <w:numId w:val="352"/>
              </w:numPr>
              <w:tabs>
                <w:tab w:val="left" w:pos="393"/>
              </w:tabs>
              <w:spacing w:line="276" w:lineRule="auto"/>
              <w:ind w:right="95" w:firstLine="60"/>
              <w:jc w:val="both"/>
              <w:rPr>
                <w:sz w:val="24"/>
              </w:rPr>
            </w:pPr>
            <w:r>
              <w:rPr>
                <w:sz w:val="24"/>
              </w:rPr>
              <w:t>Chỉnh sửa, mở rộng câu dựa vào nhận xét của bạn và GV.</w:t>
            </w:r>
          </w:p>
          <w:p w:rsidR="00D74C58" w:rsidRDefault="00901FA9">
            <w:pPr>
              <w:pStyle w:val="TableParagraph"/>
              <w:numPr>
                <w:ilvl w:val="0"/>
                <w:numId w:val="352"/>
              </w:numPr>
              <w:tabs>
                <w:tab w:val="left" w:pos="377"/>
              </w:tabs>
              <w:spacing w:before="1" w:line="276" w:lineRule="auto"/>
              <w:ind w:right="95" w:firstLine="0"/>
              <w:jc w:val="both"/>
              <w:rPr>
                <w:sz w:val="24"/>
              </w:rPr>
            </w:pPr>
            <w:r>
              <w:rPr>
                <w:sz w:val="24"/>
              </w:rPr>
              <w:t>Nhận xét được sản phẩm</w:t>
            </w:r>
            <w:r>
              <w:rPr>
                <w:spacing w:val="43"/>
                <w:sz w:val="24"/>
              </w:rPr>
              <w:t xml:space="preserve"> </w:t>
            </w:r>
            <w:r>
              <w:rPr>
                <w:sz w:val="24"/>
              </w:rPr>
              <w:t>của</w:t>
            </w:r>
            <w:r>
              <w:rPr>
                <w:spacing w:val="44"/>
                <w:sz w:val="24"/>
              </w:rPr>
              <w:t xml:space="preserve"> </w:t>
            </w:r>
            <w:r>
              <w:rPr>
                <w:sz w:val="24"/>
              </w:rPr>
              <w:t>mình</w:t>
            </w:r>
            <w:r>
              <w:rPr>
                <w:spacing w:val="43"/>
                <w:sz w:val="24"/>
              </w:rPr>
              <w:t xml:space="preserve"> </w:t>
            </w:r>
            <w:r>
              <w:rPr>
                <w:sz w:val="24"/>
              </w:rPr>
              <w:t>và</w:t>
            </w:r>
            <w:r>
              <w:rPr>
                <w:spacing w:val="44"/>
                <w:sz w:val="24"/>
              </w:rPr>
              <w:t xml:space="preserve"> </w:t>
            </w:r>
            <w:r>
              <w:rPr>
                <w:spacing w:val="-5"/>
                <w:sz w:val="24"/>
              </w:rPr>
              <w:t>của</w:t>
            </w:r>
          </w:p>
          <w:p w:rsidR="00D74C58" w:rsidRDefault="00901FA9">
            <w:pPr>
              <w:pStyle w:val="TableParagraph"/>
              <w:ind w:left="108"/>
              <w:rPr>
                <w:sz w:val="24"/>
              </w:rPr>
            </w:pPr>
            <w:r>
              <w:rPr>
                <w:spacing w:val="-4"/>
                <w:sz w:val="24"/>
              </w:rPr>
              <w:t>bạn.</w:t>
            </w:r>
          </w:p>
        </w:tc>
        <w:tc>
          <w:tcPr>
            <w:tcW w:w="1105" w:type="dxa"/>
          </w:tcPr>
          <w:p w:rsidR="00D74C58" w:rsidRDefault="00D74C58">
            <w:pPr>
              <w:pStyle w:val="TableParagraph"/>
              <w:ind w:left="0"/>
              <w:rPr>
                <w:sz w:val="24"/>
              </w:rPr>
            </w:pPr>
          </w:p>
        </w:tc>
      </w:tr>
      <w:tr w:rsidR="00D74C58">
        <w:trPr>
          <w:trHeight w:val="2540"/>
        </w:trPr>
        <w:tc>
          <w:tcPr>
            <w:tcW w:w="5954" w:type="dxa"/>
          </w:tcPr>
          <w:p w:rsidR="00D74C58" w:rsidRDefault="00901FA9">
            <w:pPr>
              <w:pStyle w:val="TableParagraph"/>
              <w:rPr>
                <w:b/>
                <w:i/>
                <w:sz w:val="24"/>
              </w:rPr>
            </w:pPr>
            <w:r>
              <w:rPr>
                <w:b/>
                <w:i/>
                <w:sz w:val="24"/>
              </w:rPr>
              <w:t>2.4.</w:t>
            </w:r>
            <w:r>
              <w:rPr>
                <w:b/>
                <w:i/>
                <w:spacing w:val="-5"/>
                <w:sz w:val="24"/>
              </w:rPr>
              <w:t xml:space="preserve"> </w:t>
            </w:r>
            <w:r>
              <w:rPr>
                <w:b/>
                <w:i/>
                <w:sz w:val="24"/>
              </w:rPr>
              <w:t>Viết</w:t>
            </w:r>
            <w:r>
              <w:rPr>
                <w:b/>
                <w:i/>
                <w:spacing w:val="-1"/>
                <w:sz w:val="24"/>
              </w:rPr>
              <w:t xml:space="preserve"> </w:t>
            </w:r>
            <w:r>
              <w:rPr>
                <w:b/>
                <w:i/>
                <w:sz w:val="24"/>
              </w:rPr>
              <w:t>câu</w:t>
            </w:r>
            <w:r>
              <w:rPr>
                <w:b/>
                <w:i/>
                <w:spacing w:val="-1"/>
                <w:sz w:val="24"/>
              </w:rPr>
              <w:t xml:space="preserve"> </w:t>
            </w:r>
            <w:r>
              <w:rPr>
                <w:b/>
                <w:i/>
                <w:sz w:val="24"/>
              </w:rPr>
              <w:t>về</w:t>
            </w:r>
            <w:r>
              <w:rPr>
                <w:b/>
                <w:i/>
                <w:spacing w:val="-2"/>
                <w:sz w:val="24"/>
              </w:rPr>
              <w:t xml:space="preserve"> </w:t>
            </w:r>
            <w:r>
              <w:rPr>
                <w:b/>
                <w:i/>
                <w:sz w:val="24"/>
              </w:rPr>
              <w:t>ngày</w:t>
            </w:r>
            <w:r>
              <w:rPr>
                <w:b/>
                <w:i/>
                <w:spacing w:val="-2"/>
                <w:sz w:val="24"/>
              </w:rPr>
              <w:t xml:space="preserve"> </w:t>
            </w:r>
            <w:r>
              <w:rPr>
                <w:b/>
                <w:i/>
                <w:sz w:val="24"/>
              </w:rPr>
              <w:t>xuân</w:t>
            </w:r>
            <w:r>
              <w:rPr>
                <w:b/>
                <w:i/>
                <w:spacing w:val="-2"/>
                <w:sz w:val="24"/>
              </w:rPr>
              <w:t xml:space="preserve"> </w:t>
            </w:r>
            <w:r>
              <w:rPr>
                <w:b/>
                <w:i/>
                <w:sz w:val="24"/>
              </w:rPr>
              <w:t>ở</w:t>
            </w:r>
            <w:r>
              <w:rPr>
                <w:b/>
                <w:i/>
                <w:spacing w:val="-2"/>
                <w:sz w:val="24"/>
              </w:rPr>
              <w:t xml:space="preserve"> </w:t>
            </w:r>
            <w:r>
              <w:rPr>
                <w:b/>
                <w:i/>
                <w:sz w:val="24"/>
              </w:rPr>
              <w:t>xã</w:t>
            </w:r>
            <w:r>
              <w:rPr>
                <w:b/>
                <w:i/>
                <w:spacing w:val="-3"/>
                <w:sz w:val="24"/>
              </w:rPr>
              <w:t xml:space="preserve"> </w:t>
            </w:r>
            <w:r>
              <w:rPr>
                <w:b/>
                <w:i/>
                <w:sz w:val="24"/>
              </w:rPr>
              <w:t>Phố</w:t>
            </w:r>
            <w:r>
              <w:rPr>
                <w:b/>
                <w:i/>
                <w:spacing w:val="-1"/>
                <w:sz w:val="24"/>
              </w:rPr>
              <w:t xml:space="preserve"> </w:t>
            </w:r>
            <w:r>
              <w:rPr>
                <w:b/>
                <w:i/>
                <w:sz w:val="24"/>
              </w:rPr>
              <w:t>Cáo</w:t>
            </w:r>
            <w:r>
              <w:rPr>
                <w:b/>
                <w:i/>
                <w:spacing w:val="-1"/>
                <w:sz w:val="24"/>
              </w:rPr>
              <w:t xml:space="preserve"> </w:t>
            </w:r>
            <w:r>
              <w:rPr>
                <w:b/>
                <w:i/>
                <w:sz w:val="24"/>
              </w:rPr>
              <w:t>(12</w:t>
            </w:r>
            <w:r>
              <w:rPr>
                <w:b/>
                <w:i/>
                <w:spacing w:val="-1"/>
                <w:sz w:val="24"/>
              </w:rPr>
              <w:t xml:space="preserve"> </w:t>
            </w:r>
            <w:r>
              <w:rPr>
                <w:b/>
                <w:i/>
                <w:spacing w:val="-4"/>
                <w:sz w:val="24"/>
              </w:rPr>
              <w:t>phút)</w:t>
            </w:r>
          </w:p>
          <w:p w:rsidR="00D74C58" w:rsidRDefault="00901FA9">
            <w:pPr>
              <w:pStyle w:val="TableParagraph"/>
              <w:numPr>
                <w:ilvl w:val="0"/>
                <w:numId w:val="29"/>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29"/>
              </w:numPr>
              <w:tabs>
                <w:tab w:val="left" w:pos="284"/>
              </w:tabs>
              <w:spacing w:before="41" w:line="276" w:lineRule="auto"/>
              <w:ind w:right="94" w:firstLine="0"/>
              <w:rPr>
                <w:color w:val="242021"/>
                <w:sz w:val="24"/>
              </w:rPr>
            </w:pPr>
            <w:r>
              <w:rPr>
                <w:color w:val="231F1F"/>
                <w:sz w:val="24"/>
              </w:rPr>
              <w:t>HS</w:t>
            </w:r>
            <w:r>
              <w:rPr>
                <w:color w:val="231F1F"/>
                <w:spacing w:val="-5"/>
                <w:sz w:val="24"/>
              </w:rPr>
              <w:t xml:space="preserve"> </w:t>
            </w:r>
            <w:r>
              <w:rPr>
                <w:color w:val="231F1F"/>
                <w:sz w:val="24"/>
              </w:rPr>
              <w:t>trả</w:t>
            </w:r>
            <w:r>
              <w:rPr>
                <w:color w:val="231F1F"/>
                <w:spacing w:val="-5"/>
                <w:sz w:val="24"/>
              </w:rPr>
              <w:t xml:space="preserve"> </w:t>
            </w:r>
            <w:r>
              <w:rPr>
                <w:color w:val="231F1F"/>
                <w:sz w:val="24"/>
              </w:rPr>
              <w:t>lời</w:t>
            </w:r>
            <w:r>
              <w:rPr>
                <w:color w:val="231F1F"/>
                <w:spacing w:val="-5"/>
                <w:sz w:val="24"/>
              </w:rPr>
              <w:t xml:space="preserve"> </w:t>
            </w:r>
            <w:r>
              <w:rPr>
                <w:color w:val="231F1F"/>
                <w:sz w:val="24"/>
              </w:rPr>
              <w:t>1</w:t>
            </w:r>
            <w:r>
              <w:rPr>
                <w:color w:val="231F1F"/>
                <w:spacing w:val="-5"/>
                <w:sz w:val="24"/>
              </w:rPr>
              <w:t xml:space="preserve"> </w:t>
            </w:r>
            <w:r>
              <w:rPr>
                <w:color w:val="231F1F"/>
                <w:sz w:val="24"/>
              </w:rPr>
              <w:t>–</w:t>
            </w:r>
            <w:r>
              <w:rPr>
                <w:color w:val="231F1F"/>
                <w:spacing w:val="-5"/>
                <w:sz w:val="24"/>
              </w:rPr>
              <w:t xml:space="preserve"> </w:t>
            </w:r>
            <w:r>
              <w:rPr>
                <w:color w:val="231F1F"/>
                <w:sz w:val="24"/>
              </w:rPr>
              <w:t>2</w:t>
            </w:r>
            <w:r>
              <w:rPr>
                <w:color w:val="231F1F"/>
                <w:spacing w:val="-5"/>
                <w:sz w:val="24"/>
              </w:rPr>
              <w:t xml:space="preserve"> </w:t>
            </w:r>
            <w:r>
              <w:rPr>
                <w:color w:val="231F1F"/>
                <w:sz w:val="24"/>
              </w:rPr>
              <w:t>câu</w:t>
            </w:r>
            <w:r>
              <w:rPr>
                <w:color w:val="231F1F"/>
                <w:spacing w:val="-5"/>
                <w:sz w:val="24"/>
              </w:rPr>
              <w:t xml:space="preserve"> </w:t>
            </w:r>
            <w:r>
              <w:rPr>
                <w:color w:val="231F1F"/>
                <w:sz w:val="24"/>
              </w:rPr>
              <w:t>hỏi</w:t>
            </w:r>
            <w:r>
              <w:rPr>
                <w:color w:val="231F1F"/>
                <w:spacing w:val="-4"/>
                <w:sz w:val="24"/>
              </w:rPr>
              <w:t xml:space="preserve"> </w:t>
            </w:r>
            <w:r>
              <w:rPr>
                <w:color w:val="231F1F"/>
                <w:sz w:val="24"/>
              </w:rPr>
              <w:t>để</w:t>
            </w:r>
            <w:r>
              <w:rPr>
                <w:color w:val="231F1F"/>
                <w:spacing w:val="-5"/>
                <w:sz w:val="24"/>
              </w:rPr>
              <w:t xml:space="preserve"> </w:t>
            </w:r>
            <w:r>
              <w:rPr>
                <w:color w:val="231F1F"/>
                <w:sz w:val="24"/>
              </w:rPr>
              <w:t>nhớ</w:t>
            </w:r>
            <w:r>
              <w:rPr>
                <w:color w:val="231F1F"/>
                <w:spacing w:val="-5"/>
                <w:sz w:val="24"/>
              </w:rPr>
              <w:t xml:space="preserve"> </w:t>
            </w:r>
            <w:r>
              <w:rPr>
                <w:color w:val="231F1F"/>
                <w:sz w:val="24"/>
              </w:rPr>
              <w:t>lại</w:t>
            </w:r>
            <w:r>
              <w:rPr>
                <w:color w:val="231F1F"/>
                <w:spacing w:val="-6"/>
                <w:sz w:val="24"/>
              </w:rPr>
              <w:t xml:space="preserve"> </w:t>
            </w:r>
            <w:r>
              <w:rPr>
                <w:color w:val="231F1F"/>
                <w:sz w:val="24"/>
              </w:rPr>
              <w:t>nội</w:t>
            </w:r>
            <w:r>
              <w:rPr>
                <w:color w:val="231F1F"/>
                <w:spacing w:val="-5"/>
                <w:sz w:val="24"/>
              </w:rPr>
              <w:t xml:space="preserve"> </w:t>
            </w:r>
            <w:r>
              <w:rPr>
                <w:color w:val="231F1F"/>
                <w:sz w:val="24"/>
              </w:rPr>
              <w:t>dung</w:t>
            </w:r>
            <w:r>
              <w:rPr>
                <w:color w:val="231F1F"/>
                <w:spacing w:val="-5"/>
                <w:sz w:val="24"/>
              </w:rPr>
              <w:t xml:space="preserve"> </w:t>
            </w:r>
            <w:r>
              <w:rPr>
                <w:color w:val="231F1F"/>
                <w:sz w:val="24"/>
              </w:rPr>
              <w:t>của</w:t>
            </w:r>
            <w:r>
              <w:rPr>
                <w:color w:val="231F1F"/>
                <w:spacing w:val="-5"/>
                <w:sz w:val="24"/>
              </w:rPr>
              <w:t xml:space="preserve"> </w:t>
            </w:r>
            <w:r>
              <w:rPr>
                <w:color w:val="231F1F"/>
                <w:sz w:val="24"/>
              </w:rPr>
              <w:t>bài</w:t>
            </w:r>
            <w:r>
              <w:rPr>
                <w:color w:val="231F1F"/>
                <w:spacing w:val="-5"/>
                <w:sz w:val="24"/>
              </w:rPr>
              <w:t xml:space="preserve"> </w:t>
            </w:r>
            <w:r>
              <w:rPr>
                <w:color w:val="242021"/>
                <w:sz w:val="24"/>
              </w:rPr>
              <w:t>“Ngày xuân Phố Cáo”, nghe GV hướng dẫn thêm (nếu cần).</w:t>
            </w:r>
          </w:p>
          <w:p w:rsidR="00D74C58" w:rsidRDefault="00901FA9">
            <w:pPr>
              <w:pStyle w:val="TableParagraph"/>
              <w:numPr>
                <w:ilvl w:val="0"/>
                <w:numId w:val="29"/>
              </w:numPr>
              <w:tabs>
                <w:tab w:val="left" w:pos="287"/>
              </w:tabs>
              <w:ind w:left="287"/>
              <w:rPr>
                <w:color w:val="242021"/>
                <w:sz w:val="24"/>
              </w:rPr>
            </w:pPr>
            <w:r>
              <w:rPr>
                <w:color w:val="242021"/>
                <w:sz w:val="24"/>
              </w:rPr>
              <w:t>HS</w:t>
            </w:r>
            <w:r>
              <w:rPr>
                <w:color w:val="242021"/>
                <w:spacing w:val="-2"/>
                <w:sz w:val="24"/>
              </w:rPr>
              <w:t xml:space="preserve"> </w:t>
            </w:r>
            <w:r>
              <w:rPr>
                <w:color w:val="242021"/>
                <w:sz w:val="24"/>
              </w:rPr>
              <w:t xml:space="preserve">làm bài vào </w:t>
            </w:r>
            <w:r>
              <w:rPr>
                <w:color w:val="242021"/>
                <w:spacing w:val="-4"/>
                <w:sz w:val="24"/>
              </w:rPr>
              <w:t>VBT.</w:t>
            </w:r>
          </w:p>
          <w:p w:rsidR="00D74C58" w:rsidRDefault="00901FA9">
            <w:pPr>
              <w:pStyle w:val="TableParagraph"/>
              <w:numPr>
                <w:ilvl w:val="0"/>
                <w:numId w:val="29"/>
              </w:numPr>
              <w:tabs>
                <w:tab w:val="left" w:pos="287"/>
              </w:tabs>
              <w:spacing w:before="42"/>
              <w:ind w:left="287"/>
              <w:rPr>
                <w:color w:val="242021"/>
                <w:sz w:val="24"/>
              </w:rPr>
            </w:pPr>
            <w:r>
              <w:rPr>
                <w:color w:val="242021"/>
                <w:sz w:val="24"/>
              </w:rPr>
              <w:t>1</w:t>
            </w:r>
            <w:r>
              <w:rPr>
                <w:color w:val="242021"/>
                <w:spacing w:val="-3"/>
                <w:sz w:val="24"/>
              </w:rPr>
              <w:t xml:space="preserve"> </w:t>
            </w:r>
            <w:r>
              <w:rPr>
                <w:color w:val="242021"/>
                <w:sz w:val="24"/>
              </w:rPr>
              <w:t>– 2</w:t>
            </w:r>
            <w:r>
              <w:rPr>
                <w:color w:val="242021"/>
                <w:spacing w:val="-1"/>
                <w:sz w:val="24"/>
              </w:rPr>
              <w:t xml:space="preserve"> </w:t>
            </w:r>
            <w:r>
              <w:rPr>
                <w:color w:val="242021"/>
                <w:sz w:val="24"/>
              </w:rPr>
              <w:t>nhóm HS</w:t>
            </w:r>
            <w:r>
              <w:rPr>
                <w:color w:val="242021"/>
                <w:spacing w:val="-1"/>
                <w:sz w:val="24"/>
              </w:rPr>
              <w:t xml:space="preserve"> </w:t>
            </w:r>
            <w:r>
              <w:rPr>
                <w:color w:val="242021"/>
                <w:sz w:val="24"/>
              </w:rPr>
              <w:t>chia sẻ</w:t>
            </w:r>
            <w:r>
              <w:rPr>
                <w:color w:val="242021"/>
                <w:spacing w:val="-1"/>
                <w:sz w:val="24"/>
              </w:rPr>
              <w:t xml:space="preserve"> </w:t>
            </w:r>
            <w:r>
              <w:rPr>
                <w:color w:val="242021"/>
                <w:sz w:val="24"/>
              </w:rPr>
              <w:t>kết quả</w:t>
            </w:r>
            <w:r>
              <w:rPr>
                <w:color w:val="242021"/>
                <w:spacing w:val="-2"/>
                <w:sz w:val="24"/>
              </w:rPr>
              <w:t xml:space="preserve"> </w:t>
            </w:r>
            <w:r>
              <w:rPr>
                <w:color w:val="242021"/>
                <w:sz w:val="24"/>
              </w:rPr>
              <w:t xml:space="preserve">trước </w:t>
            </w:r>
            <w:r>
              <w:rPr>
                <w:color w:val="242021"/>
                <w:spacing w:val="-4"/>
                <w:sz w:val="24"/>
              </w:rPr>
              <w:t>lớp.</w:t>
            </w:r>
          </w:p>
          <w:p w:rsidR="00D74C58" w:rsidRDefault="00901FA9">
            <w:pPr>
              <w:pStyle w:val="TableParagraph"/>
              <w:numPr>
                <w:ilvl w:val="0"/>
                <w:numId w:val="29"/>
              </w:numPr>
              <w:tabs>
                <w:tab w:val="left" w:pos="286"/>
              </w:tabs>
              <w:spacing w:before="41"/>
              <w:ind w:left="286" w:hanging="179"/>
              <w:rPr>
                <w:color w:val="242021"/>
                <w:sz w:val="24"/>
              </w:rPr>
            </w:pPr>
            <w:r>
              <w:rPr>
                <w:color w:val="242021"/>
                <w:sz w:val="24"/>
              </w:rPr>
              <w:t>HS</w:t>
            </w:r>
            <w:r>
              <w:rPr>
                <w:color w:val="242021"/>
                <w:spacing w:val="-4"/>
                <w:sz w:val="24"/>
              </w:rPr>
              <w:t xml:space="preserve"> </w:t>
            </w:r>
            <w:r>
              <w:rPr>
                <w:color w:val="242021"/>
                <w:sz w:val="24"/>
              </w:rPr>
              <w:t>nghe</w:t>
            </w:r>
            <w:r>
              <w:rPr>
                <w:color w:val="242021"/>
                <w:spacing w:val="-2"/>
                <w:sz w:val="24"/>
              </w:rPr>
              <w:t xml:space="preserve"> </w:t>
            </w:r>
            <w:r>
              <w:rPr>
                <w:color w:val="242021"/>
                <w:sz w:val="24"/>
              </w:rPr>
              <w:t>bạn</w:t>
            </w:r>
            <w:r>
              <w:rPr>
                <w:color w:val="242021"/>
                <w:spacing w:val="-2"/>
                <w:sz w:val="24"/>
              </w:rPr>
              <w:t xml:space="preserve"> </w:t>
            </w:r>
            <w:r>
              <w:rPr>
                <w:color w:val="242021"/>
                <w:sz w:val="24"/>
              </w:rPr>
              <w:t>và</w:t>
            </w:r>
            <w:r>
              <w:rPr>
                <w:color w:val="242021"/>
                <w:spacing w:val="-2"/>
                <w:sz w:val="24"/>
              </w:rPr>
              <w:t xml:space="preserve"> </w:t>
            </w:r>
            <w:r>
              <w:rPr>
                <w:color w:val="242021"/>
                <w:sz w:val="24"/>
              </w:rPr>
              <w:t>GV</w:t>
            </w:r>
            <w:r>
              <w:rPr>
                <w:color w:val="242021"/>
                <w:spacing w:val="-2"/>
                <w:sz w:val="24"/>
              </w:rPr>
              <w:t xml:space="preserve"> </w:t>
            </w:r>
            <w:r>
              <w:rPr>
                <w:color w:val="242021"/>
                <w:sz w:val="24"/>
              </w:rPr>
              <w:t>nhận</w:t>
            </w:r>
            <w:r>
              <w:rPr>
                <w:color w:val="242021"/>
                <w:spacing w:val="-1"/>
                <w:sz w:val="24"/>
              </w:rPr>
              <w:t xml:space="preserve"> </w:t>
            </w:r>
            <w:r>
              <w:rPr>
                <w:color w:val="242021"/>
                <w:sz w:val="24"/>
              </w:rPr>
              <w:t>xét,</w:t>
            </w:r>
            <w:r>
              <w:rPr>
                <w:color w:val="242021"/>
                <w:spacing w:val="-1"/>
                <w:sz w:val="24"/>
              </w:rPr>
              <w:t xml:space="preserve"> </w:t>
            </w:r>
            <w:r>
              <w:rPr>
                <w:color w:val="242021"/>
                <w:sz w:val="24"/>
              </w:rPr>
              <w:t>đánh</w:t>
            </w:r>
            <w:r>
              <w:rPr>
                <w:color w:val="242021"/>
                <w:spacing w:val="-2"/>
                <w:sz w:val="24"/>
              </w:rPr>
              <w:t xml:space="preserve"> </w:t>
            </w:r>
            <w:r>
              <w:rPr>
                <w:color w:val="242021"/>
                <w:sz w:val="24"/>
              </w:rPr>
              <w:t>giá</w:t>
            </w:r>
            <w:r>
              <w:rPr>
                <w:color w:val="242021"/>
                <w:spacing w:val="-2"/>
                <w:sz w:val="24"/>
              </w:rPr>
              <w:t xml:space="preserve"> </w:t>
            </w:r>
            <w:r>
              <w:rPr>
                <w:color w:val="242021"/>
                <w:sz w:val="24"/>
              </w:rPr>
              <w:t>hoạt</w:t>
            </w:r>
            <w:r>
              <w:rPr>
                <w:color w:val="242021"/>
                <w:spacing w:val="-1"/>
                <w:sz w:val="24"/>
              </w:rPr>
              <w:t xml:space="preserve"> </w:t>
            </w:r>
            <w:r>
              <w:rPr>
                <w:color w:val="242021"/>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51"/>
              </w:numPr>
              <w:tabs>
                <w:tab w:val="left" w:pos="284"/>
              </w:tabs>
              <w:spacing w:line="276" w:lineRule="auto"/>
              <w:ind w:right="95" w:firstLine="0"/>
              <w:jc w:val="both"/>
              <w:rPr>
                <w:sz w:val="24"/>
              </w:rPr>
            </w:pPr>
            <w:r>
              <w:rPr>
                <w:sz w:val="24"/>
              </w:rPr>
              <w:t>Viết</w:t>
            </w:r>
            <w:r>
              <w:rPr>
                <w:spacing w:val="-10"/>
                <w:sz w:val="24"/>
              </w:rPr>
              <w:t xml:space="preserve"> </w:t>
            </w:r>
            <w:r>
              <w:rPr>
                <w:sz w:val="24"/>
              </w:rPr>
              <w:t>được</w:t>
            </w:r>
            <w:r>
              <w:rPr>
                <w:spacing w:val="-10"/>
                <w:sz w:val="24"/>
              </w:rPr>
              <w:t xml:space="preserve"> </w:t>
            </w:r>
            <w:r>
              <w:rPr>
                <w:sz w:val="24"/>
              </w:rPr>
              <w:t>2</w:t>
            </w:r>
            <w:r>
              <w:rPr>
                <w:spacing w:val="-10"/>
                <w:sz w:val="24"/>
              </w:rPr>
              <w:t xml:space="preserve"> </w:t>
            </w:r>
            <w:r>
              <w:rPr>
                <w:sz w:val="24"/>
              </w:rPr>
              <w:t>–</w:t>
            </w:r>
            <w:r>
              <w:rPr>
                <w:spacing w:val="-10"/>
                <w:sz w:val="24"/>
              </w:rPr>
              <w:t xml:space="preserve"> </w:t>
            </w:r>
            <w:r>
              <w:rPr>
                <w:sz w:val="24"/>
              </w:rPr>
              <w:t>3</w:t>
            </w:r>
            <w:r>
              <w:rPr>
                <w:spacing w:val="-10"/>
                <w:sz w:val="24"/>
              </w:rPr>
              <w:t xml:space="preserve"> </w:t>
            </w:r>
            <w:r>
              <w:rPr>
                <w:sz w:val="24"/>
              </w:rPr>
              <w:t>câu</w:t>
            </w:r>
            <w:r>
              <w:rPr>
                <w:spacing w:val="-10"/>
                <w:sz w:val="24"/>
              </w:rPr>
              <w:t xml:space="preserve"> </w:t>
            </w:r>
            <w:r>
              <w:rPr>
                <w:sz w:val="24"/>
              </w:rPr>
              <w:t xml:space="preserve">về </w:t>
            </w:r>
            <w:r>
              <w:rPr>
                <w:spacing w:val="-2"/>
                <w:sz w:val="24"/>
              </w:rPr>
              <w:t>ngày</w:t>
            </w:r>
            <w:r>
              <w:rPr>
                <w:spacing w:val="-13"/>
                <w:sz w:val="24"/>
              </w:rPr>
              <w:t xml:space="preserve"> </w:t>
            </w:r>
            <w:r>
              <w:rPr>
                <w:spacing w:val="-2"/>
                <w:sz w:val="24"/>
              </w:rPr>
              <w:t>xuân</w:t>
            </w:r>
            <w:r>
              <w:rPr>
                <w:spacing w:val="-13"/>
                <w:sz w:val="24"/>
              </w:rPr>
              <w:t xml:space="preserve"> </w:t>
            </w:r>
            <w:r>
              <w:rPr>
                <w:spacing w:val="-2"/>
                <w:sz w:val="24"/>
              </w:rPr>
              <w:t>ở</w:t>
            </w:r>
            <w:r>
              <w:rPr>
                <w:spacing w:val="-13"/>
                <w:sz w:val="24"/>
              </w:rPr>
              <w:t xml:space="preserve"> </w:t>
            </w:r>
            <w:r>
              <w:rPr>
                <w:spacing w:val="-2"/>
                <w:sz w:val="24"/>
              </w:rPr>
              <w:t>xã</w:t>
            </w:r>
            <w:r>
              <w:rPr>
                <w:spacing w:val="-13"/>
                <w:sz w:val="24"/>
              </w:rPr>
              <w:t xml:space="preserve"> </w:t>
            </w:r>
            <w:r>
              <w:rPr>
                <w:spacing w:val="-2"/>
                <w:sz w:val="24"/>
              </w:rPr>
              <w:t>Phố</w:t>
            </w:r>
            <w:r>
              <w:rPr>
                <w:spacing w:val="-13"/>
                <w:sz w:val="24"/>
              </w:rPr>
              <w:t xml:space="preserve"> </w:t>
            </w:r>
            <w:r>
              <w:rPr>
                <w:spacing w:val="-2"/>
                <w:sz w:val="24"/>
              </w:rPr>
              <w:t xml:space="preserve">Cáo, </w:t>
            </w:r>
            <w:r>
              <w:rPr>
                <w:sz w:val="24"/>
              </w:rPr>
              <w:t>trong đó có sử dụng ít nhất một cặp kết từ.</w:t>
            </w:r>
          </w:p>
          <w:p w:rsidR="00D74C58" w:rsidRDefault="00901FA9">
            <w:pPr>
              <w:pStyle w:val="TableParagraph"/>
              <w:numPr>
                <w:ilvl w:val="0"/>
                <w:numId w:val="351"/>
              </w:numPr>
              <w:tabs>
                <w:tab w:val="left" w:pos="377"/>
              </w:tabs>
              <w:spacing w:line="276" w:lineRule="auto"/>
              <w:ind w:right="95" w:firstLine="0"/>
              <w:jc w:val="both"/>
              <w:rPr>
                <w:sz w:val="24"/>
              </w:rPr>
            </w:pPr>
            <w:r>
              <w:rPr>
                <w:sz w:val="24"/>
              </w:rPr>
              <w:t>Nhận xét được sản phẩm</w:t>
            </w:r>
            <w:r>
              <w:rPr>
                <w:spacing w:val="43"/>
                <w:sz w:val="24"/>
              </w:rPr>
              <w:t xml:space="preserve"> </w:t>
            </w:r>
            <w:r>
              <w:rPr>
                <w:sz w:val="24"/>
              </w:rPr>
              <w:t>của</w:t>
            </w:r>
            <w:r>
              <w:rPr>
                <w:spacing w:val="44"/>
                <w:sz w:val="24"/>
              </w:rPr>
              <w:t xml:space="preserve"> </w:t>
            </w:r>
            <w:r>
              <w:rPr>
                <w:sz w:val="24"/>
              </w:rPr>
              <w:t>mình</w:t>
            </w:r>
            <w:r>
              <w:rPr>
                <w:spacing w:val="43"/>
                <w:sz w:val="24"/>
              </w:rPr>
              <w:t xml:space="preserve"> </w:t>
            </w:r>
            <w:r>
              <w:rPr>
                <w:sz w:val="24"/>
              </w:rPr>
              <w:t>và</w:t>
            </w:r>
            <w:r>
              <w:rPr>
                <w:spacing w:val="44"/>
                <w:sz w:val="24"/>
              </w:rPr>
              <w:t xml:space="preserve"> </w:t>
            </w:r>
            <w:r>
              <w:rPr>
                <w:spacing w:val="-5"/>
                <w:sz w:val="24"/>
              </w:rPr>
              <w:t>của</w:t>
            </w:r>
          </w:p>
          <w:p w:rsidR="00D74C58" w:rsidRDefault="00901FA9">
            <w:pPr>
              <w:pStyle w:val="TableParagraph"/>
              <w:ind w:left="108"/>
              <w:rPr>
                <w:sz w:val="24"/>
              </w:rPr>
            </w:pPr>
            <w:r>
              <w:rPr>
                <w:spacing w:val="-4"/>
                <w:sz w:val="24"/>
              </w:rPr>
              <w:t>bạn.</w:t>
            </w:r>
          </w:p>
        </w:tc>
        <w:tc>
          <w:tcPr>
            <w:tcW w:w="1105" w:type="dxa"/>
          </w:tcPr>
          <w:p w:rsidR="00D74C58" w:rsidRDefault="00D74C58">
            <w:pPr>
              <w:pStyle w:val="TableParagraph"/>
              <w:ind w:left="0"/>
              <w:rPr>
                <w:sz w:val="24"/>
              </w:rPr>
            </w:pPr>
          </w:p>
        </w:tc>
      </w:tr>
    </w:tbl>
    <w:p w:rsidR="00D74C58" w:rsidRDefault="00D74C58">
      <w:pPr>
        <w:pStyle w:val="BodyText"/>
        <w:spacing w:before="49"/>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pStyle w:val="Heading4"/>
        <w:spacing w:before="81"/>
        <w:ind w:left="481" w:right="746" w:firstLine="0"/>
        <w:jc w:val="center"/>
      </w:pPr>
      <w:r>
        <w:t>Viết:</w:t>
      </w:r>
      <w:r>
        <w:rPr>
          <w:spacing w:val="-5"/>
        </w:rPr>
        <w:t xml:space="preserve"> </w:t>
      </w:r>
      <w:r>
        <w:t>Viết</w:t>
      </w:r>
      <w:r>
        <w:rPr>
          <w:spacing w:val="-1"/>
        </w:rPr>
        <w:t xml:space="preserve"> </w:t>
      </w:r>
      <w:r>
        <w:t>bài</w:t>
      </w:r>
      <w:r>
        <w:rPr>
          <w:spacing w:val="-2"/>
        </w:rPr>
        <w:t xml:space="preserve"> </w:t>
      </w:r>
      <w:r>
        <w:t>văn</w:t>
      </w:r>
      <w:r>
        <w:rPr>
          <w:spacing w:val="-2"/>
        </w:rPr>
        <w:t xml:space="preserve"> </w:t>
      </w:r>
      <w:r>
        <w:t>kể</w:t>
      </w:r>
      <w:r>
        <w:rPr>
          <w:spacing w:val="-2"/>
        </w:rPr>
        <w:t xml:space="preserve"> </w:t>
      </w:r>
      <w:r>
        <w:t>chuyện</w:t>
      </w:r>
      <w:r>
        <w:rPr>
          <w:spacing w:val="-2"/>
        </w:rPr>
        <w:t xml:space="preserve"> </w:t>
      </w:r>
      <w:r>
        <w:t>sáng</w:t>
      </w:r>
      <w:r>
        <w:rPr>
          <w:spacing w:val="-2"/>
        </w:rPr>
        <w:t xml:space="preserve"> </w:t>
      </w:r>
      <w:r>
        <w:rPr>
          <w:spacing w:val="-5"/>
        </w:rPr>
        <w:t>tạo</w:t>
      </w:r>
    </w:p>
    <w:p w:rsidR="00D74C58" w:rsidRDefault="00901FA9">
      <w:pPr>
        <w:spacing w:before="41" w:after="42"/>
        <w:ind w:left="481" w:right="747"/>
        <w:jc w:val="center"/>
        <w:rPr>
          <w:b/>
          <w:i/>
          <w:sz w:val="24"/>
        </w:rPr>
      </w:pPr>
      <w:r>
        <w:rPr>
          <w:b/>
          <w:i/>
          <w:sz w:val="24"/>
        </w:rPr>
        <w:t>(Bài</w:t>
      </w:r>
      <w:r>
        <w:rPr>
          <w:b/>
          <w:i/>
          <w:spacing w:val="-1"/>
          <w:sz w:val="24"/>
        </w:rPr>
        <w:t xml:space="preserve"> </w:t>
      </w:r>
      <w:r>
        <w:rPr>
          <w:b/>
          <w:i/>
          <w:sz w:val="24"/>
        </w:rPr>
        <w:t>viết số</w:t>
      </w:r>
      <w:r>
        <w:rPr>
          <w:b/>
          <w:i/>
          <w:spacing w:val="-2"/>
          <w:sz w:val="24"/>
        </w:rPr>
        <w:t xml:space="preserve"> </w:t>
      </w:r>
      <w:r>
        <w:rPr>
          <w:b/>
          <w:i/>
          <w:spacing w:val="-5"/>
          <w:sz w:val="24"/>
        </w:rPr>
        <w:t>3)</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610" w:type="dxa"/>
            <w:gridSpan w:val="3"/>
          </w:tcPr>
          <w:p w:rsidR="00D74C58" w:rsidRDefault="00901FA9">
            <w:pPr>
              <w:pStyle w:val="TableParagraph"/>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3491"/>
        </w:trPr>
        <w:tc>
          <w:tcPr>
            <w:tcW w:w="5954" w:type="dxa"/>
          </w:tcPr>
          <w:p w:rsidR="00D74C58" w:rsidRDefault="00901FA9">
            <w:pPr>
              <w:pStyle w:val="TableParagraph"/>
              <w:numPr>
                <w:ilvl w:val="1"/>
                <w:numId w:val="350"/>
              </w:numPr>
              <w:tabs>
                <w:tab w:val="left" w:pos="523"/>
              </w:tabs>
              <w:spacing w:before="1"/>
              <w:ind w:left="523" w:hanging="416"/>
              <w:rPr>
                <w:b/>
                <w:i/>
                <w:sz w:val="24"/>
              </w:rPr>
            </w:pPr>
            <w:r>
              <w:rPr>
                <w:b/>
                <w:i/>
                <w:sz w:val="24"/>
              </w:rPr>
              <w:t>Viết</w:t>
            </w:r>
            <w:r>
              <w:rPr>
                <w:b/>
                <w:i/>
                <w:spacing w:val="-2"/>
                <w:sz w:val="24"/>
              </w:rPr>
              <w:t xml:space="preserve"> </w:t>
            </w:r>
            <w:r>
              <w:rPr>
                <w:b/>
                <w:i/>
                <w:sz w:val="24"/>
              </w:rPr>
              <w:t>bài</w:t>
            </w:r>
            <w:r>
              <w:rPr>
                <w:b/>
                <w:i/>
                <w:spacing w:val="-2"/>
                <w:sz w:val="24"/>
              </w:rPr>
              <w:t xml:space="preserve"> </w:t>
            </w:r>
            <w:r>
              <w:rPr>
                <w:b/>
                <w:i/>
                <w:sz w:val="24"/>
              </w:rPr>
              <w:t>văn</w:t>
            </w:r>
            <w:r>
              <w:rPr>
                <w:b/>
                <w:i/>
                <w:spacing w:val="-2"/>
                <w:sz w:val="24"/>
              </w:rPr>
              <w:t xml:space="preserve"> </w:t>
            </w:r>
            <w:r>
              <w:rPr>
                <w:b/>
                <w:i/>
                <w:sz w:val="24"/>
              </w:rPr>
              <w:t>kể</w:t>
            </w:r>
            <w:r>
              <w:rPr>
                <w:b/>
                <w:i/>
                <w:spacing w:val="-2"/>
                <w:sz w:val="24"/>
              </w:rPr>
              <w:t xml:space="preserve"> </w:t>
            </w:r>
            <w:r>
              <w:rPr>
                <w:b/>
                <w:i/>
                <w:sz w:val="24"/>
              </w:rPr>
              <w:t>chuyện</w:t>
            </w:r>
            <w:r>
              <w:rPr>
                <w:b/>
                <w:i/>
                <w:spacing w:val="-2"/>
                <w:sz w:val="24"/>
              </w:rPr>
              <w:t xml:space="preserve"> </w:t>
            </w:r>
            <w:r>
              <w:rPr>
                <w:b/>
                <w:i/>
                <w:sz w:val="24"/>
              </w:rPr>
              <w:t>sáng</w:t>
            </w:r>
            <w:r>
              <w:rPr>
                <w:b/>
                <w:i/>
                <w:spacing w:val="-3"/>
                <w:sz w:val="24"/>
              </w:rPr>
              <w:t xml:space="preserve"> </w:t>
            </w:r>
            <w:r>
              <w:rPr>
                <w:b/>
                <w:i/>
                <w:sz w:val="24"/>
              </w:rPr>
              <w:t>tạo</w:t>
            </w:r>
            <w:r>
              <w:rPr>
                <w:b/>
                <w:i/>
                <w:spacing w:val="-2"/>
                <w:sz w:val="24"/>
              </w:rPr>
              <w:t xml:space="preserve"> </w:t>
            </w:r>
            <w:r>
              <w:rPr>
                <w:b/>
                <w:i/>
                <w:sz w:val="24"/>
              </w:rPr>
              <w:t>(25</w:t>
            </w:r>
            <w:r>
              <w:rPr>
                <w:b/>
                <w:i/>
                <w:spacing w:val="-2"/>
                <w:sz w:val="24"/>
              </w:rPr>
              <w:t xml:space="preserve"> phút)</w:t>
            </w:r>
          </w:p>
          <w:p w:rsidR="00D74C58" w:rsidRDefault="00901FA9">
            <w:pPr>
              <w:pStyle w:val="TableParagraph"/>
              <w:numPr>
                <w:ilvl w:val="2"/>
                <w:numId w:val="350"/>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1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10"/>
                <w:sz w:val="24"/>
              </w:rPr>
              <w:t>ý</w:t>
            </w:r>
          </w:p>
          <w:p w:rsidR="00D74C58" w:rsidRDefault="00901FA9">
            <w:pPr>
              <w:pStyle w:val="TableParagraph"/>
              <w:numPr>
                <w:ilvl w:val="2"/>
                <w:numId w:val="350"/>
              </w:numPr>
              <w:tabs>
                <w:tab w:val="left" w:pos="286"/>
              </w:tabs>
              <w:spacing w:before="42"/>
              <w:ind w:left="286" w:hanging="179"/>
              <w:rPr>
                <w:sz w:val="24"/>
              </w:rPr>
            </w:pPr>
            <w:r>
              <w:rPr>
                <w:sz w:val="24"/>
              </w:rPr>
              <w:t>HS</w:t>
            </w:r>
            <w:r>
              <w:rPr>
                <w:spacing w:val="-2"/>
                <w:sz w:val="24"/>
              </w:rPr>
              <w:t xml:space="preserve"> </w:t>
            </w:r>
            <w:r>
              <w:rPr>
                <w:sz w:val="24"/>
              </w:rPr>
              <w:t>đọc và</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một</w:t>
            </w:r>
            <w:r>
              <w:rPr>
                <w:spacing w:val="-1"/>
                <w:sz w:val="24"/>
              </w:rPr>
              <w:t xml:space="preserve"> </w:t>
            </w:r>
            <w:r>
              <w:rPr>
                <w:sz w:val="24"/>
              </w:rPr>
              <w:t>số câu</w:t>
            </w:r>
            <w:r>
              <w:rPr>
                <w:spacing w:val="-1"/>
                <w:sz w:val="24"/>
              </w:rPr>
              <w:t xml:space="preserve"> </w:t>
            </w:r>
            <w:r>
              <w:rPr>
                <w:sz w:val="24"/>
              </w:rPr>
              <w:t>hỏi để</w:t>
            </w:r>
            <w:r>
              <w:rPr>
                <w:spacing w:val="-1"/>
                <w:sz w:val="24"/>
              </w:rPr>
              <w:t xml:space="preserve"> </w:t>
            </w:r>
            <w:r>
              <w:rPr>
                <w:sz w:val="24"/>
              </w:rPr>
              <w:t>phân</w:t>
            </w:r>
            <w:r>
              <w:rPr>
                <w:spacing w:val="-2"/>
                <w:sz w:val="24"/>
              </w:rPr>
              <w:t xml:space="preserve"> </w:t>
            </w:r>
            <w:r>
              <w:rPr>
                <w:sz w:val="24"/>
              </w:rPr>
              <w:t>tích</w:t>
            </w:r>
            <w:r>
              <w:rPr>
                <w:spacing w:val="1"/>
                <w:sz w:val="24"/>
              </w:rPr>
              <w:t xml:space="preserve"> </w:t>
            </w:r>
            <w:r>
              <w:rPr>
                <w:sz w:val="24"/>
              </w:rPr>
              <w:t>đề</w:t>
            </w:r>
            <w:r>
              <w:rPr>
                <w:spacing w:val="-1"/>
                <w:sz w:val="24"/>
              </w:rPr>
              <w:t xml:space="preserve"> </w:t>
            </w:r>
            <w:r>
              <w:rPr>
                <w:spacing w:val="-4"/>
                <w:sz w:val="24"/>
              </w:rPr>
              <w:t>bài:</w:t>
            </w:r>
          </w:p>
          <w:p w:rsidR="00D74C58" w:rsidRDefault="00901FA9">
            <w:pPr>
              <w:pStyle w:val="TableParagraph"/>
              <w:spacing w:before="41"/>
              <w:ind w:left="249"/>
              <w:rPr>
                <w:sz w:val="24"/>
              </w:rPr>
            </w:pPr>
            <w:r>
              <w:rPr>
                <w:sz w:val="24"/>
              </w:rPr>
              <w:t>+</w:t>
            </w:r>
            <w:r>
              <w:rPr>
                <w:spacing w:val="12"/>
                <w:sz w:val="24"/>
              </w:rPr>
              <w:t xml:space="preserve"> </w:t>
            </w:r>
            <w:r>
              <w:rPr>
                <w:sz w:val="24"/>
              </w:rPr>
              <w:t>Đề</w:t>
            </w:r>
            <w:r>
              <w:rPr>
                <w:spacing w:val="12"/>
                <w:sz w:val="24"/>
              </w:rPr>
              <w:t xml:space="preserve"> </w:t>
            </w:r>
            <w:r>
              <w:rPr>
                <w:sz w:val="24"/>
              </w:rPr>
              <w:t>bài</w:t>
            </w:r>
            <w:r>
              <w:rPr>
                <w:spacing w:val="12"/>
                <w:sz w:val="24"/>
              </w:rPr>
              <w:t xml:space="preserve"> </w:t>
            </w:r>
            <w:r>
              <w:rPr>
                <w:sz w:val="24"/>
              </w:rPr>
              <w:t>yêu</w:t>
            </w:r>
            <w:r>
              <w:rPr>
                <w:spacing w:val="13"/>
                <w:sz w:val="24"/>
              </w:rPr>
              <w:t xml:space="preserve"> </w:t>
            </w:r>
            <w:r>
              <w:rPr>
                <w:sz w:val="24"/>
              </w:rPr>
              <w:t>cầu</w:t>
            </w:r>
            <w:r>
              <w:rPr>
                <w:spacing w:val="12"/>
                <w:sz w:val="24"/>
              </w:rPr>
              <w:t xml:space="preserve"> </w:t>
            </w:r>
            <w:r>
              <w:rPr>
                <w:sz w:val="24"/>
              </w:rPr>
              <w:t>viết</w:t>
            </w:r>
            <w:r>
              <w:rPr>
                <w:spacing w:val="12"/>
                <w:sz w:val="24"/>
              </w:rPr>
              <w:t xml:space="preserve"> </w:t>
            </w:r>
            <w:r>
              <w:rPr>
                <w:sz w:val="24"/>
              </w:rPr>
              <w:t>bài</w:t>
            </w:r>
            <w:r>
              <w:rPr>
                <w:spacing w:val="13"/>
                <w:sz w:val="24"/>
              </w:rPr>
              <w:t xml:space="preserve"> </w:t>
            </w:r>
            <w:r>
              <w:rPr>
                <w:sz w:val="24"/>
              </w:rPr>
              <w:t>văn</w:t>
            </w:r>
            <w:r>
              <w:rPr>
                <w:spacing w:val="12"/>
                <w:sz w:val="24"/>
              </w:rPr>
              <w:t xml:space="preserve"> </w:t>
            </w:r>
            <w:r>
              <w:rPr>
                <w:sz w:val="24"/>
              </w:rPr>
              <w:t>thuộc</w:t>
            </w:r>
            <w:r>
              <w:rPr>
                <w:spacing w:val="11"/>
                <w:sz w:val="24"/>
              </w:rPr>
              <w:t xml:space="preserve"> </w:t>
            </w:r>
            <w:r>
              <w:rPr>
                <w:sz w:val="24"/>
              </w:rPr>
              <w:t>thể</w:t>
            </w:r>
            <w:r>
              <w:rPr>
                <w:spacing w:val="13"/>
                <w:sz w:val="24"/>
              </w:rPr>
              <w:t xml:space="preserve"> </w:t>
            </w:r>
            <w:r>
              <w:rPr>
                <w:sz w:val="24"/>
              </w:rPr>
              <w:t>loại</w:t>
            </w:r>
            <w:r>
              <w:rPr>
                <w:spacing w:val="12"/>
                <w:sz w:val="24"/>
              </w:rPr>
              <w:t xml:space="preserve"> </w:t>
            </w:r>
            <w:r>
              <w:rPr>
                <w:sz w:val="24"/>
              </w:rPr>
              <w:t>gì?</w:t>
            </w:r>
            <w:r>
              <w:rPr>
                <w:spacing w:val="12"/>
                <w:sz w:val="24"/>
              </w:rPr>
              <w:t xml:space="preserve"> </w:t>
            </w:r>
            <w:r>
              <w:rPr>
                <w:sz w:val="24"/>
              </w:rPr>
              <w:t>(Đáp</w:t>
            </w:r>
            <w:r>
              <w:rPr>
                <w:spacing w:val="13"/>
                <w:sz w:val="24"/>
              </w:rPr>
              <w:t xml:space="preserve"> </w:t>
            </w:r>
            <w:r>
              <w:rPr>
                <w:spacing w:val="-5"/>
                <w:sz w:val="24"/>
              </w:rPr>
              <w:t>án:</w:t>
            </w:r>
          </w:p>
          <w:p w:rsidR="00D74C58" w:rsidRDefault="00901FA9">
            <w:pPr>
              <w:pStyle w:val="TableParagraph"/>
              <w:spacing w:before="42"/>
              <w:rPr>
                <w:sz w:val="24"/>
              </w:rPr>
            </w:pPr>
            <w:r>
              <w:rPr>
                <w:i/>
                <w:sz w:val="24"/>
              </w:rPr>
              <w:t>Kể</w:t>
            </w:r>
            <w:r>
              <w:rPr>
                <w:i/>
                <w:spacing w:val="-1"/>
                <w:sz w:val="24"/>
              </w:rPr>
              <w:t xml:space="preserve"> </w:t>
            </w:r>
            <w:r>
              <w:rPr>
                <w:i/>
                <w:spacing w:val="-2"/>
                <w:sz w:val="24"/>
              </w:rPr>
              <w:t>chuyện</w:t>
            </w:r>
            <w:r>
              <w:rPr>
                <w:spacing w:val="-2"/>
                <w:sz w:val="24"/>
              </w:rPr>
              <w:t>.)</w:t>
            </w:r>
          </w:p>
          <w:p w:rsidR="00D74C58" w:rsidRDefault="00901FA9">
            <w:pPr>
              <w:pStyle w:val="TableParagraph"/>
              <w:spacing w:before="41" w:line="276" w:lineRule="auto"/>
              <w:ind w:firstLine="141"/>
              <w:rPr>
                <w:sz w:val="24"/>
              </w:rPr>
            </w:pPr>
            <w:r>
              <w:rPr>
                <w:sz w:val="24"/>
              </w:rPr>
              <w:t>+</w:t>
            </w:r>
            <w:r>
              <w:rPr>
                <w:spacing w:val="33"/>
                <w:sz w:val="24"/>
              </w:rPr>
              <w:t xml:space="preserve"> </w:t>
            </w:r>
            <w:r>
              <w:rPr>
                <w:sz w:val="24"/>
              </w:rPr>
              <w:t>Đề</w:t>
            </w:r>
            <w:r>
              <w:rPr>
                <w:spacing w:val="33"/>
                <w:sz w:val="24"/>
              </w:rPr>
              <w:t xml:space="preserve"> </w:t>
            </w:r>
            <w:r>
              <w:rPr>
                <w:sz w:val="24"/>
              </w:rPr>
              <w:t>bài</w:t>
            </w:r>
            <w:r>
              <w:rPr>
                <w:spacing w:val="33"/>
                <w:sz w:val="24"/>
              </w:rPr>
              <w:t xml:space="preserve"> </w:t>
            </w:r>
            <w:r>
              <w:rPr>
                <w:sz w:val="24"/>
              </w:rPr>
              <w:t>yêu</w:t>
            </w:r>
            <w:r>
              <w:rPr>
                <w:spacing w:val="33"/>
                <w:sz w:val="24"/>
              </w:rPr>
              <w:t xml:space="preserve"> </w:t>
            </w:r>
            <w:r>
              <w:rPr>
                <w:sz w:val="24"/>
              </w:rPr>
              <w:t>cầu</w:t>
            </w:r>
            <w:r>
              <w:rPr>
                <w:spacing w:val="33"/>
                <w:sz w:val="24"/>
              </w:rPr>
              <w:t xml:space="preserve"> </w:t>
            </w:r>
            <w:r>
              <w:rPr>
                <w:sz w:val="24"/>
              </w:rPr>
              <w:t>kể</w:t>
            </w:r>
            <w:r>
              <w:rPr>
                <w:spacing w:val="33"/>
                <w:sz w:val="24"/>
              </w:rPr>
              <w:t xml:space="preserve"> </w:t>
            </w:r>
            <w:r>
              <w:rPr>
                <w:sz w:val="24"/>
              </w:rPr>
              <w:t>câu</w:t>
            </w:r>
            <w:r>
              <w:rPr>
                <w:spacing w:val="33"/>
                <w:sz w:val="24"/>
              </w:rPr>
              <w:t xml:space="preserve"> </w:t>
            </w:r>
            <w:r>
              <w:rPr>
                <w:sz w:val="24"/>
              </w:rPr>
              <w:t>chuyện</w:t>
            </w:r>
            <w:r>
              <w:rPr>
                <w:spacing w:val="33"/>
                <w:sz w:val="24"/>
              </w:rPr>
              <w:t xml:space="preserve"> </w:t>
            </w:r>
            <w:r>
              <w:rPr>
                <w:sz w:val="24"/>
              </w:rPr>
              <w:t>gì?</w:t>
            </w:r>
            <w:r>
              <w:rPr>
                <w:spacing w:val="33"/>
                <w:sz w:val="24"/>
              </w:rPr>
              <w:t xml:space="preserve"> </w:t>
            </w:r>
            <w:r>
              <w:rPr>
                <w:sz w:val="24"/>
              </w:rPr>
              <w:t>(Đáp</w:t>
            </w:r>
            <w:r>
              <w:rPr>
                <w:spacing w:val="33"/>
                <w:sz w:val="24"/>
              </w:rPr>
              <w:t xml:space="preserve"> </w:t>
            </w:r>
            <w:r>
              <w:rPr>
                <w:sz w:val="24"/>
              </w:rPr>
              <w:t>án:</w:t>
            </w:r>
            <w:r>
              <w:rPr>
                <w:spacing w:val="32"/>
                <w:sz w:val="24"/>
              </w:rPr>
              <w:t xml:space="preserve"> </w:t>
            </w:r>
            <w:r>
              <w:rPr>
                <w:i/>
                <w:sz w:val="24"/>
              </w:rPr>
              <w:t>Một</w:t>
            </w:r>
            <w:r>
              <w:rPr>
                <w:i/>
                <w:spacing w:val="33"/>
                <w:sz w:val="24"/>
              </w:rPr>
              <w:t xml:space="preserve"> </w:t>
            </w:r>
            <w:r>
              <w:rPr>
                <w:i/>
                <w:sz w:val="24"/>
              </w:rPr>
              <w:t>câu chuyện đã đọc, đã nghe mà em thích</w:t>
            </w:r>
            <w:r>
              <w:rPr>
                <w:sz w:val="24"/>
              </w:rPr>
              <w:t>.)</w:t>
            </w:r>
          </w:p>
          <w:p w:rsidR="00D74C58" w:rsidRDefault="00901FA9">
            <w:pPr>
              <w:pStyle w:val="TableParagraph"/>
              <w:spacing w:line="276" w:lineRule="auto"/>
              <w:ind w:firstLine="141"/>
              <w:rPr>
                <w:sz w:val="24"/>
              </w:rPr>
            </w:pPr>
            <w:r>
              <w:rPr>
                <w:sz w:val="24"/>
              </w:rPr>
              <w:t>+</w:t>
            </w:r>
            <w:r>
              <w:rPr>
                <w:spacing w:val="-5"/>
                <w:sz w:val="24"/>
              </w:rPr>
              <w:t xml:space="preserve"> </w:t>
            </w:r>
            <w:r>
              <w:rPr>
                <w:sz w:val="24"/>
              </w:rPr>
              <w:t>Em</w:t>
            </w:r>
            <w:r>
              <w:rPr>
                <w:spacing w:val="-5"/>
                <w:sz w:val="24"/>
              </w:rPr>
              <w:t xml:space="preserve"> </w:t>
            </w:r>
            <w:r>
              <w:rPr>
                <w:sz w:val="24"/>
              </w:rPr>
              <w:t>cần</w:t>
            </w:r>
            <w:r>
              <w:rPr>
                <w:spacing w:val="-6"/>
                <w:sz w:val="24"/>
              </w:rPr>
              <w:t xml:space="preserve"> </w:t>
            </w:r>
            <w:r>
              <w:rPr>
                <w:sz w:val="24"/>
              </w:rPr>
              <w:t>lưu</w:t>
            </w:r>
            <w:r>
              <w:rPr>
                <w:spacing w:val="-5"/>
                <w:sz w:val="24"/>
              </w:rPr>
              <w:t xml:space="preserve"> </w:t>
            </w:r>
            <w:r>
              <w:rPr>
                <w:sz w:val="24"/>
              </w:rPr>
              <w:t>ý</w:t>
            </w:r>
            <w:r>
              <w:rPr>
                <w:spacing w:val="-5"/>
                <w:sz w:val="24"/>
              </w:rPr>
              <w:t xml:space="preserve"> </w:t>
            </w:r>
            <w:r>
              <w:rPr>
                <w:sz w:val="24"/>
              </w:rPr>
              <w:t>gì</w:t>
            </w:r>
            <w:r>
              <w:rPr>
                <w:spacing w:val="-5"/>
                <w:sz w:val="24"/>
              </w:rPr>
              <w:t xml:space="preserve"> </w:t>
            </w:r>
            <w:r>
              <w:rPr>
                <w:sz w:val="24"/>
              </w:rPr>
              <w:t>khi</w:t>
            </w:r>
            <w:r>
              <w:rPr>
                <w:spacing w:val="-5"/>
                <w:sz w:val="24"/>
              </w:rPr>
              <w:t xml:space="preserve"> </w:t>
            </w:r>
            <w:r>
              <w:rPr>
                <w:sz w:val="24"/>
              </w:rPr>
              <w:t>kể</w:t>
            </w:r>
            <w:r>
              <w:rPr>
                <w:spacing w:val="-6"/>
                <w:sz w:val="24"/>
              </w:rPr>
              <w:t xml:space="preserve"> </w:t>
            </w:r>
            <w:r>
              <w:rPr>
                <w:sz w:val="24"/>
              </w:rPr>
              <w:t>chuyện?</w:t>
            </w:r>
            <w:r>
              <w:rPr>
                <w:spacing w:val="-5"/>
                <w:sz w:val="24"/>
              </w:rPr>
              <w:t xml:space="preserve"> </w:t>
            </w:r>
            <w:r>
              <w:rPr>
                <w:sz w:val="24"/>
              </w:rPr>
              <w:t>(Đáp</w:t>
            </w:r>
            <w:r>
              <w:rPr>
                <w:spacing w:val="-5"/>
                <w:sz w:val="24"/>
              </w:rPr>
              <w:t xml:space="preserve"> </w:t>
            </w:r>
            <w:r>
              <w:rPr>
                <w:sz w:val="24"/>
              </w:rPr>
              <w:t>án:</w:t>
            </w:r>
            <w:r>
              <w:rPr>
                <w:spacing w:val="-5"/>
                <w:sz w:val="24"/>
              </w:rPr>
              <w:t xml:space="preserve"> </w:t>
            </w:r>
            <w:r>
              <w:rPr>
                <w:i/>
                <w:sz w:val="24"/>
              </w:rPr>
              <w:t>Kể</w:t>
            </w:r>
            <w:r>
              <w:rPr>
                <w:i/>
                <w:spacing w:val="-5"/>
                <w:sz w:val="24"/>
              </w:rPr>
              <w:t xml:space="preserve"> </w:t>
            </w:r>
            <w:r>
              <w:rPr>
                <w:i/>
                <w:sz w:val="24"/>
              </w:rPr>
              <w:t>lại</w:t>
            </w:r>
            <w:r>
              <w:rPr>
                <w:i/>
                <w:spacing w:val="-6"/>
                <w:sz w:val="24"/>
              </w:rPr>
              <w:t xml:space="preserve"> </w:t>
            </w:r>
            <w:r>
              <w:rPr>
                <w:i/>
                <w:sz w:val="24"/>
              </w:rPr>
              <w:t>bằng</w:t>
            </w:r>
            <w:r>
              <w:rPr>
                <w:i/>
                <w:spacing w:val="-5"/>
                <w:sz w:val="24"/>
              </w:rPr>
              <w:t xml:space="preserve"> </w:t>
            </w:r>
            <w:r>
              <w:rPr>
                <w:i/>
                <w:sz w:val="24"/>
              </w:rPr>
              <w:t>lời của một nhân vật trong câu chuyện đó.</w:t>
            </w:r>
            <w:r>
              <w:rPr>
                <w:sz w:val="24"/>
              </w:rPr>
              <w:t>)</w:t>
            </w:r>
          </w:p>
          <w:p w:rsidR="00D74C58" w:rsidRDefault="00901FA9">
            <w:pPr>
              <w:pStyle w:val="TableParagraph"/>
              <w:numPr>
                <w:ilvl w:val="2"/>
                <w:numId w:val="350"/>
              </w:numPr>
              <w:tabs>
                <w:tab w:val="left" w:pos="286"/>
              </w:tabs>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2"/>
                <w:sz w:val="24"/>
              </w:rPr>
              <w:t xml:space="preserve"> </w:t>
            </w:r>
            <w:r>
              <w:rPr>
                <w:sz w:val="24"/>
              </w:rPr>
              <w:t>thêm</w:t>
            </w:r>
            <w:r>
              <w:rPr>
                <w:spacing w:val="-2"/>
                <w:sz w:val="24"/>
              </w:rPr>
              <w:t xml:space="preserve"> </w:t>
            </w:r>
            <w:r>
              <w:rPr>
                <w:sz w:val="24"/>
              </w:rPr>
              <w:t>(nếu</w:t>
            </w:r>
            <w:r>
              <w:rPr>
                <w:spacing w:val="-1"/>
                <w:sz w:val="24"/>
              </w:rPr>
              <w:t xml:space="preserve"> </w:t>
            </w:r>
            <w:r>
              <w:rPr>
                <w:spacing w:val="-2"/>
                <w:sz w:val="24"/>
              </w:rPr>
              <w:t>cần).</w:t>
            </w:r>
          </w:p>
          <w:p w:rsidR="00D74C58" w:rsidRDefault="00901FA9">
            <w:pPr>
              <w:pStyle w:val="TableParagraph"/>
              <w:numPr>
                <w:ilvl w:val="2"/>
                <w:numId w:val="350"/>
              </w:numPr>
              <w:tabs>
                <w:tab w:val="left" w:pos="287"/>
              </w:tabs>
              <w:spacing w:before="42"/>
              <w:rPr>
                <w:sz w:val="24"/>
              </w:rPr>
            </w:pPr>
            <w:r>
              <w:rPr>
                <w:sz w:val="24"/>
              </w:rPr>
              <w:t>HS</w:t>
            </w:r>
            <w:r>
              <w:rPr>
                <w:spacing w:val="-3"/>
                <w:sz w:val="24"/>
              </w:rPr>
              <w:t xml:space="preserve"> </w:t>
            </w:r>
            <w:r>
              <w:rPr>
                <w:sz w:val="24"/>
              </w:rPr>
              <w:t>có thể</w:t>
            </w:r>
            <w:r>
              <w:rPr>
                <w:spacing w:val="-1"/>
                <w:sz w:val="24"/>
              </w:rPr>
              <w:t xml:space="preserve"> </w:t>
            </w:r>
            <w:r>
              <w:rPr>
                <w:sz w:val="24"/>
              </w:rPr>
              <w:t>xem</w:t>
            </w:r>
            <w:r>
              <w:rPr>
                <w:spacing w:val="-1"/>
                <w:sz w:val="24"/>
              </w:rPr>
              <w:t xml:space="preserve"> </w:t>
            </w:r>
            <w:r>
              <w:rPr>
                <w:sz w:val="24"/>
              </w:rPr>
              <w:t>lại</w:t>
            </w:r>
            <w:r>
              <w:rPr>
                <w:spacing w:val="-1"/>
                <w:sz w:val="24"/>
              </w:rPr>
              <w:t xml:space="preserve"> </w:t>
            </w:r>
            <w:r>
              <w:rPr>
                <w:sz w:val="24"/>
              </w:rPr>
              <w:t>dàn</w:t>
            </w:r>
            <w:r>
              <w:rPr>
                <w:spacing w:val="-1"/>
                <w:sz w:val="24"/>
              </w:rPr>
              <w:t xml:space="preserve"> </w:t>
            </w:r>
            <w:r>
              <w:rPr>
                <w:sz w:val="24"/>
              </w:rPr>
              <w:t>ý</w:t>
            </w:r>
            <w:r>
              <w:rPr>
                <w:spacing w:val="-1"/>
                <w:sz w:val="24"/>
              </w:rPr>
              <w:t xml:space="preserve"> </w:t>
            </w:r>
            <w:r>
              <w:rPr>
                <w:sz w:val="24"/>
              </w:rPr>
              <w:t>đã</w:t>
            </w:r>
            <w:r>
              <w:rPr>
                <w:spacing w:val="-1"/>
                <w:sz w:val="24"/>
              </w:rPr>
              <w:t xml:space="preserve"> </w:t>
            </w:r>
            <w:r>
              <w:rPr>
                <w:sz w:val="24"/>
              </w:rPr>
              <w:t>làm để</w:t>
            </w:r>
            <w:r>
              <w:rPr>
                <w:spacing w:val="-2"/>
                <w:sz w:val="24"/>
              </w:rPr>
              <w:t xml:space="preserve"> </w:t>
            </w:r>
            <w:r>
              <w:rPr>
                <w:sz w:val="24"/>
              </w:rPr>
              <w:t>ghi</w:t>
            </w:r>
            <w:r>
              <w:rPr>
                <w:spacing w:val="-1"/>
                <w:sz w:val="24"/>
              </w:rPr>
              <w:t xml:space="preserve"> </w:t>
            </w:r>
            <w:r>
              <w:rPr>
                <w:sz w:val="24"/>
              </w:rPr>
              <w:t>nhớ</w:t>
            </w:r>
            <w:r>
              <w:rPr>
                <w:spacing w:val="-1"/>
                <w:sz w:val="24"/>
              </w:rPr>
              <w:t xml:space="preserve"> </w:t>
            </w:r>
            <w:r>
              <w:rPr>
                <w:sz w:val="24"/>
              </w:rPr>
              <w:t>các</w:t>
            </w:r>
            <w:r>
              <w:rPr>
                <w:spacing w:val="-2"/>
                <w:sz w:val="24"/>
              </w:rPr>
              <w:t xml:space="preserve"> </w:t>
            </w:r>
            <w:r>
              <w:rPr>
                <w:sz w:val="24"/>
              </w:rPr>
              <w:t>ý</w:t>
            </w:r>
            <w:r>
              <w:rPr>
                <w:spacing w:val="-1"/>
                <w:sz w:val="24"/>
              </w:rPr>
              <w:t xml:space="preserve"> </w:t>
            </w:r>
            <w:r>
              <w:rPr>
                <w:spacing w:val="-2"/>
                <w:sz w:val="24"/>
              </w:rPr>
              <w:t>chính.</w:t>
            </w:r>
          </w:p>
        </w:tc>
        <w:tc>
          <w:tcPr>
            <w:tcW w:w="2551" w:type="dxa"/>
          </w:tcPr>
          <w:p w:rsidR="00D74C58" w:rsidRDefault="00D74C58">
            <w:pPr>
              <w:pStyle w:val="TableParagraph"/>
              <w:spacing w:before="42"/>
              <w:ind w:left="0"/>
              <w:rPr>
                <w:b/>
                <w:i/>
                <w:sz w:val="24"/>
              </w:rPr>
            </w:pPr>
          </w:p>
          <w:p w:rsidR="00D74C58" w:rsidRDefault="00901FA9">
            <w:pPr>
              <w:pStyle w:val="TableParagraph"/>
              <w:spacing w:line="276" w:lineRule="auto"/>
              <w:ind w:left="141" w:right="94"/>
              <w:jc w:val="both"/>
              <w:rPr>
                <w:sz w:val="24"/>
              </w:rPr>
            </w:pPr>
            <w:r>
              <w:rPr>
                <w:sz w:val="24"/>
              </w:rPr>
              <w:t>Viết</w:t>
            </w:r>
            <w:r>
              <w:rPr>
                <w:spacing w:val="-7"/>
                <w:sz w:val="24"/>
              </w:rPr>
              <w:t xml:space="preserve"> </w:t>
            </w:r>
            <w:r>
              <w:rPr>
                <w:sz w:val="24"/>
              </w:rPr>
              <w:t>được</w:t>
            </w:r>
            <w:r>
              <w:rPr>
                <w:spacing w:val="-7"/>
                <w:sz w:val="24"/>
              </w:rPr>
              <w:t xml:space="preserve"> </w:t>
            </w:r>
            <w:r>
              <w:rPr>
                <w:sz w:val="24"/>
              </w:rPr>
              <w:t>bài</w:t>
            </w:r>
            <w:r>
              <w:rPr>
                <w:spacing w:val="-7"/>
                <w:sz w:val="24"/>
              </w:rPr>
              <w:t xml:space="preserve"> </w:t>
            </w:r>
            <w:r>
              <w:rPr>
                <w:sz w:val="24"/>
              </w:rPr>
              <w:t>văn</w:t>
            </w:r>
            <w:r>
              <w:rPr>
                <w:spacing w:val="-9"/>
                <w:sz w:val="24"/>
              </w:rPr>
              <w:t xml:space="preserve"> </w:t>
            </w:r>
            <w:r>
              <w:rPr>
                <w:sz w:val="24"/>
              </w:rPr>
              <w:t>kể</w:t>
            </w:r>
            <w:r>
              <w:rPr>
                <w:spacing w:val="-8"/>
                <w:sz w:val="24"/>
              </w:rPr>
              <w:t xml:space="preserve"> </w:t>
            </w:r>
            <w:r>
              <w:rPr>
                <w:sz w:val="24"/>
              </w:rPr>
              <w:t>lại một</w:t>
            </w:r>
            <w:r>
              <w:rPr>
                <w:spacing w:val="-3"/>
                <w:sz w:val="24"/>
              </w:rPr>
              <w:t xml:space="preserve"> </w:t>
            </w:r>
            <w:r>
              <w:rPr>
                <w:sz w:val="24"/>
              </w:rPr>
              <w:t>câu</w:t>
            </w:r>
            <w:r>
              <w:rPr>
                <w:spacing w:val="-3"/>
                <w:sz w:val="24"/>
              </w:rPr>
              <w:t xml:space="preserve"> </w:t>
            </w:r>
            <w:r>
              <w:rPr>
                <w:sz w:val="24"/>
              </w:rPr>
              <w:t>chuyện</w:t>
            </w:r>
            <w:r>
              <w:rPr>
                <w:spacing w:val="-2"/>
                <w:sz w:val="24"/>
              </w:rPr>
              <w:t xml:space="preserve"> </w:t>
            </w:r>
            <w:r>
              <w:rPr>
                <w:sz w:val="24"/>
              </w:rPr>
              <w:t>đã</w:t>
            </w:r>
            <w:r>
              <w:rPr>
                <w:spacing w:val="-2"/>
                <w:sz w:val="24"/>
              </w:rPr>
              <w:t xml:space="preserve"> </w:t>
            </w:r>
            <w:r>
              <w:rPr>
                <w:sz w:val="24"/>
              </w:rPr>
              <w:t xml:space="preserve">đọc, đã nghe mà em thích bằng lời của một nhân vật trong câu chuyện </w:t>
            </w:r>
            <w:r>
              <w:rPr>
                <w:spacing w:val="-4"/>
                <w:sz w:val="24"/>
              </w:rPr>
              <w:t>đó.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numPr>
                <w:ilvl w:val="0"/>
                <w:numId w:val="349"/>
              </w:numPr>
              <w:tabs>
                <w:tab w:val="left" w:pos="287"/>
              </w:tabs>
              <w:spacing w:before="1"/>
              <w:ind w:hanging="180"/>
              <w:rPr>
                <w:sz w:val="24"/>
              </w:rPr>
            </w:pPr>
            <w:r>
              <w:rPr>
                <w:sz w:val="24"/>
              </w:rPr>
              <w:t>HS</w:t>
            </w:r>
            <w:r>
              <w:rPr>
                <w:spacing w:val="-5"/>
                <w:sz w:val="24"/>
              </w:rPr>
              <w:t xml:space="preserve"> </w:t>
            </w:r>
            <w:r>
              <w:rPr>
                <w:sz w:val="24"/>
              </w:rPr>
              <w:t>thực</w:t>
            </w:r>
            <w:r>
              <w:rPr>
                <w:spacing w:val="-1"/>
                <w:sz w:val="24"/>
              </w:rPr>
              <w:t xml:space="preserve"> </w:t>
            </w:r>
            <w:r>
              <w:rPr>
                <w:sz w:val="24"/>
              </w:rPr>
              <w:t>hành</w:t>
            </w:r>
            <w:r>
              <w:rPr>
                <w:spacing w:val="-1"/>
                <w:sz w:val="24"/>
              </w:rPr>
              <w:t xml:space="preserve"> </w:t>
            </w:r>
            <w:r>
              <w:rPr>
                <w:sz w:val="24"/>
              </w:rPr>
              <w:t>viết</w:t>
            </w:r>
            <w:r>
              <w:rPr>
                <w:spacing w:val="-2"/>
                <w:sz w:val="24"/>
              </w:rPr>
              <w:t xml:space="preserve"> </w:t>
            </w:r>
            <w:r>
              <w:rPr>
                <w:sz w:val="24"/>
              </w:rPr>
              <w:t>bài</w:t>
            </w:r>
            <w:r>
              <w:rPr>
                <w:spacing w:val="-2"/>
                <w:sz w:val="24"/>
              </w:rPr>
              <w:t xml:space="preserve"> </w:t>
            </w:r>
            <w:r>
              <w:rPr>
                <w:sz w:val="24"/>
              </w:rPr>
              <w:t>văn</w:t>
            </w:r>
            <w:r>
              <w:rPr>
                <w:spacing w:val="-2"/>
                <w:sz w:val="24"/>
              </w:rPr>
              <w:t xml:space="preserve"> </w:t>
            </w:r>
            <w:r>
              <w:rPr>
                <w:sz w:val="24"/>
              </w:rPr>
              <w:t>vào</w:t>
            </w:r>
            <w:r>
              <w:rPr>
                <w:spacing w:val="-2"/>
                <w:sz w:val="24"/>
              </w:rPr>
              <w:t xml:space="preserve"> </w:t>
            </w:r>
            <w:r>
              <w:rPr>
                <w:spacing w:val="-4"/>
                <w:sz w:val="24"/>
              </w:rPr>
              <w:t>VBT.</w:t>
            </w:r>
          </w:p>
          <w:p w:rsidR="00D74C58" w:rsidRDefault="00901FA9">
            <w:pPr>
              <w:pStyle w:val="TableParagraph"/>
              <w:numPr>
                <w:ilvl w:val="0"/>
                <w:numId w:val="349"/>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quá</w:t>
            </w:r>
            <w:r>
              <w:rPr>
                <w:spacing w:val="-1"/>
                <w:sz w:val="24"/>
              </w:rPr>
              <w:t xml:space="preserve"> </w:t>
            </w:r>
            <w:r>
              <w:rPr>
                <w:sz w:val="24"/>
              </w:rPr>
              <w:t>trình</w:t>
            </w:r>
            <w:r>
              <w:rPr>
                <w:spacing w:val="-1"/>
                <w:sz w:val="24"/>
              </w:rPr>
              <w:t xml:space="preserve"> </w:t>
            </w:r>
            <w:r>
              <w:rPr>
                <w:spacing w:val="-2"/>
                <w:sz w:val="24"/>
              </w:rPr>
              <w:t>viết.</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1905"/>
        </w:trPr>
        <w:tc>
          <w:tcPr>
            <w:tcW w:w="5954" w:type="dxa"/>
          </w:tcPr>
          <w:p w:rsidR="00D74C58" w:rsidRDefault="00901FA9">
            <w:pPr>
              <w:pStyle w:val="TableParagraph"/>
              <w:spacing w:before="1"/>
              <w:rPr>
                <w:b/>
                <w:i/>
                <w:sz w:val="24"/>
              </w:rPr>
            </w:pPr>
            <w:r>
              <w:rPr>
                <w:b/>
                <w:i/>
                <w:sz w:val="24"/>
              </w:rPr>
              <w:t>3.2.</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chỉnh</w:t>
            </w:r>
            <w:r>
              <w:rPr>
                <w:b/>
                <w:i/>
                <w:spacing w:val="-2"/>
                <w:sz w:val="24"/>
              </w:rPr>
              <w:t xml:space="preserve"> </w:t>
            </w:r>
            <w:r>
              <w:rPr>
                <w:b/>
                <w:i/>
                <w:sz w:val="24"/>
              </w:rPr>
              <w:t>sửa</w:t>
            </w:r>
            <w:r>
              <w:rPr>
                <w:b/>
                <w:i/>
                <w:spacing w:val="-2"/>
                <w:sz w:val="24"/>
              </w:rPr>
              <w:t xml:space="preserve"> </w:t>
            </w:r>
            <w:r>
              <w:rPr>
                <w:b/>
                <w:i/>
                <w:sz w:val="24"/>
              </w:rPr>
              <w:t>và</w:t>
            </w:r>
            <w:r>
              <w:rPr>
                <w:b/>
                <w:i/>
                <w:spacing w:val="-2"/>
                <w:sz w:val="24"/>
              </w:rPr>
              <w:t xml:space="preserve"> </w:t>
            </w:r>
            <w:r>
              <w:rPr>
                <w:b/>
                <w:i/>
                <w:sz w:val="24"/>
              </w:rPr>
              <w:t>hoàn</w:t>
            </w:r>
            <w:r>
              <w:rPr>
                <w:b/>
                <w:i/>
                <w:spacing w:val="-2"/>
                <w:sz w:val="24"/>
              </w:rPr>
              <w:t xml:space="preserve"> </w:t>
            </w:r>
            <w:r>
              <w:rPr>
                <w:b/>
                <w:i/>
                <w:sz w:val="24"/>
              </w:rPr>
              <w:t>thiện</w:t>
            </w:r>
            <w:r>
              <w:rPr>
                <w:b/>
                <w:i/>
                <w:spacing w:val="-2"/>
                <w:sz w:val="24"/>
              </w:rPr>
              <w:t xml:space="preserve"> </w:t>
            </w:r>
            <w:r>
              <w:rPr>
                <w:b/>
                <w:i/>
                <w:sz w:val="24"/>
              </w:rPr>
              <w:t>bài</w:t>
            </w:r>
            <w:r>
              <w:rPr>
                <w:b/>
                <w:i/>
                <w:spacing w:val="-1"/>
                <w:sz w:val="24"/>
              </w:rPr>
              <w:t xml:space="preserve"> </w:t>
            </w:r>
            <w:r>
              <w:rPr>
                <w:b/>
                <w:i/>
                <w:sz w:val="24"/>
              </w:rPr>
              <w:t>đã</w:t>
            </w:r>
            <w:r>
              <w:rPr>
                <w:b/>
                <w:i/>
                <w:spacing w:val="-1"/>
                <w:sz w:val="24"/>
              </w:rPr>
              <w:t xml:space="preserve"> </w:t>
            </w:r>
            <w:r>
              <w:rPr>
                <w:b/>
                <w:i/>
                <w:sz w:val="24"/>
              </w:rPr>
              <w:t>viết</w:t>
            </w:r>
            <w:r>
              <w:rPr>
                <w:b/>
                <w:i/>
                <w:spacing w:val="-2"/>
                <w:sz w:val="24"/>
              </w:rPr>
              <w:t xml:space="preserve"> </w:t>
            </w:r>
            <w:r>
              <w:rPr>
                <w:b/>
                <w:i/>
                <w:sz w:val="24"/>
              </w:rPr>
              <w:t>(05</w:t>
            </w:r>
            <w:r>
              <w:rPr>
                <w:b/>
                <w:i/>
                <w:spacing w:val="-2"/>
                <w:sz w:val="24"/>
              </w:rPr>
              <w:t xml:space="preserve"> phút)</w:t>
            </w:r>
          </w:p>
          <w:p w:rsidR="00D74C58" w:rsidRDefault="00901FA9">
            <w:pPr>
              <w:pStyle w:val="TableParagraph"/>
              <w:numPr>
                <w:ilvl w:val="0"/>
                <w:numId w:val="28"/>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28"/>
              </w:numPr>
              <w:tabs>
                <w:tab w:val="left" w:pos="284"/>
              </w:tabs>
              <w:spacing w:before="42"/>
              <w:ind w:left="284" w:hanging="177"/>
              <w:rPr>
                <w:sz w:val="24"/>
              </w:rPr>
            </w:pPr>
            <w:r>
              <w:rPr>
                <w:sz w:val="24"/>
              </w:rPr>
              <w:t>HS</w:t>
            </w:r>
            <w:r>
              <w:rPr>
                <w:spacing w:val="-6"/>
                <w:sz w:val="24"/>
              </w:rPr>
              <w:t xml:space="preserve"> </w:t>
            </w:r>
            <w:r>
              <w:rPr>
                <w:sz w:val="24"/>
              </w:rPr>
              <w:t>trao</w:t>
            </w:r>
            <w:r>
              <w:rPr>
                <w:spacing w:val="-4"/>
                <w:sz w:val="24"/>
              </w:rPr>
              <w:t xml:space="preserve"> </w:t>
            </w:r>
            <w:r>
              <w:rPr>
                <w:sz w:val="24"/>
              </w:rPr>
              <w:t>đổi</w:t>
            </w:r>
            <w:r>
              <w:rPr>
                <w:spacing w:val="-3"/>
                <w:sz w:val="24"/>
              </w:rPr>
              <w:t xml:space="preserve"> </w:t>
            </w:r>
            <w:r>
              <w:rPr>
                <w:sz w:val="24"/>
              </w:rPr>
              <w:t>bài</w:t>
            </w:r>
            <w:r>
              <w:rPr>
                <w:spacing w:val="-4"/>
                <w:sz w:val="24"/>
              </w:rPr>
              <w:t xml:space="preserve"> </w:t>
            </w:r>
            <w:r>
              <w:rPr>
                <w:sz w:val="24"/>
              </w:rPr>
              <w:t>trong</w:t>
            </w:r>
            <w:r>
              <w:rPr>
                <w:spacing w:val="-4"/>
                <w:sz w:val="24"/>
              </w:rPr>
              <w:t xml:space="preserve"> </w:t>
            </w:r>
            <w:r>
              <w:rPr>
                <w:sz w:val="24"/>
              </w:rPr>
              <w:t>nhóm</w:t>
            </w:r>
            <w:r>
              <w:rPr>
                <w:spacing w:val="-4"/>
                <w:sz w:val="24"/>
              </w:rPr>
              <w:t xml:space="preserve"> </w:t>
            </w:r>
            <w:r>
              <w:rPr>
                <w:sz w:val="24"/>
              </w:rPr>
              <w:t>đôi,</w:t>
            </w:r>
            <w:r>
              <w:rPr>
                <w:spacing w:val="-4"/>
                <w:sz w:val="24"/>
              </w:rPr>
              <w:t xml:space="preserve"> </w:t>
            </w:r>
            <w:r>
              <w:rPr>
                <w:sz w:val="24"/>
              </w:rPr>
              <w:t>nghe</w:t>
            </w:r>
            <w:r>
              <w:rPr>
                <w:spacing w:val="-4"/>
                <w:sz w:val="24"/>
              </w:rPr>
              <w:t xml:space="preserve"> </w:t>
            </w:r>
            <w:r>
              <w:rPr>
                <w:sz w:val="24"/>
              </w:rPr>
              <w:t>bạn</w:t>
            </w:r>
            <w:r>
              <w:rPr>
                <w:spacing w:val="-3"/>
                <w:sz w:val="24"/>
              </w:rPr>
              <w:t xml:space="preserve"> </w:t>
            </w:r>
            <w:r>
              <w:rPr>
                <w:sz w:val="24"/>
              </w:rPr>
              <w:t>nhận</w:t>
            </w:r>
            <w:r>
              <w:rPr>
                <w:spacing w:val="-4"/>
                <w:sz w:val="24"/>
              </w:rPr>
              <w:t xml:space="preserve"> </w:t>
            </w:r>
            <w:r>
              <w:rPr>
                <w:sz w:val="24"/>
              </w:rPr>
              <w:t>xét,</w:t>
            </w:r>
            <w:r>
              <w:rPr>
                <w:spacing w:val="-4"/>
                <w:sz w:val="24"/>
              </w:rPr>
              <w:t xml:space="preserve"> </w:t>
            </w:r>
            <w:r>
              <w:rPr>
                <w:sz w:val="24"/>
              </w:rPr>
              <w:t>góp</w:t>
            </w:r>
            <w:r>
              <w:rPr>
                <w:spacing w:val="-3"/>
                <w:sz w:val="24"/>
              </w:rPr>
              <w:t xml:space="preserve"> </w:t>
            </w:r>
            <w:r>
              <w:rPr>
                <w:spacing w:val="-5"/>
                <w:sz w:val="24"/>
              </w:rPr>
              <w:t>ý.</w:t>
            </w:r>
          </w:p>
          <w:p w:rsidR="00D74C58" w:rsidRDefault="00901FA9">
            <w:pPr>
              <w:pStyle w:val="TableParagraph"/>
              <w:numPr>
                <w:ilvl w:val="0"/>
                <w:numId w:val="28"/>
              </w:numPr>
              <w:tabs>
                <w:tab w:val="left" w:pos="286"/>
              </w:tabs>
              <w:spacing w:before="41"/>
              <w:ind w:left="286" w:hanging="179"/>
              <w:rPr>
                <w:sz w:val="24"/>
              </w:rPr>
            </w:pPr>
            <w:r>
              <w:rPr>
                <w:sz w:val="24"/>
              </w:rPr>
              <w:t>HS</w:t>
            </w:r>
            <w:r>
              <w:rPr>
                <w:spacing w:val="-2"/>
                <w:sz w:val="24"/>
              </w:rPr>
              <w:t xml:space="preserve"> </w:t>
            </w:r>
            <w:r>
              <w:rPr>
                <w:sz w:val="24"/>
              </w:rPr>
              <w:t>tự</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và</w:t>
            </w:r>
            <w:r>
              <w:rPr>
                <w:spacing w:val="-1"/>
                <w:sz w:val="24"/>
              </w:rPr>
              <w:t xml:space="preserve"> </w:t>
            </w:r>
            <w:r>
              <w:rPr>
                <w:sz w:val="24"/>
              </w:rPr>
              <w:t>chỉnh</w:t>
            </w:r>
            <w:r>
              <w:rPr>
                <w:spacing w:val="-3"/>
                <w:sz w:val="24"/>
              </w:rPr>
              <w:t xml:space="preserve"> </w:t>
            </w:r>
            <w:r>
              <w:rPr>
                <w:sz w:val="24"/>
              </w:rPr>
              <w:t xml:space="preserve">sửa bài </w:t>
            </w:r>
            <w:r>
              <w:rPr>
                <w:spacing w:val="-4"/>
                <w:sz w:val="24"/>
              </w:rPr>
              <w:t>viết.</w:t>
            </w:r>
          </w:p>
          <w:p w:rsidR="00D74C58" w:rsidRDefault="00901FA9">
            <w:pPr>
              <w:pStyle w:val="TableParagraph"/>
              <w:numPr>
                <w:ilvl w:val="0"/>
                <w:numId w:val="28"/>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348"/>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348"/>
              </w:numPr>
              <w:tabs>
                <w:tab w:val="left" w:pos="364"/>
              </w:tabs>
              <w:spacing w:before="1"/>
              <w:ind w:left="364" w:hanging="256"/>
              <w:jc w:val="both"/>
              <w:rPr>
                <w:sz w:val="24"/>
              </w:rPr>
            </w:pPr>
            <w:r>
              <w:rPr>
                <w:sz w:val="24"/>
              </w:rPr>
              <w:t>Tự</w:t>
            </w:r>
            <w:r>
              <w:rPr>
                <w:spacing w:val="75"/>
                <w:sz w:val="24"/>
              </w:rPr>
              <w:t xml:space="preserve"> </w:t>
            </w:r>
            <w:r>
              <w:rPr>
                <w:sz w:val="24"/>
              </w:rPr>
              <w:t>chỉnh</w:t>
            </w:r>
            <w:r>
              <w:rPr>
                <w:spacing w:val="75"/>
                <w:sz w:val="24"/>
              </w:rPr>
              <w:t xml:space="preserve"> </w:t>
            </w:r>
            <w:r>
              <w:rPr>
                <w:sz w:val="24"/>
              </w:rPr>
              <w:t>sửa,</w:t>
            </w:r>
            <w:r>
              <w:rPr>
                <w:spacing w:val="76"/>
                <w:sz w:val="24"/>
              </w:rPr>
              <w:t xml:space="preserve"> </w:t>
            </w:r>
            <w:r>
              <w:rPr>
                <w:spacing w:val="-4"/>
                <w:sz w:val="24"/>
              </w:rPr>
              <w:t>hoàn</w:t>
            </w:r>
          </w:p>
          <w:p w:rsidR="00D74C58" w:rsidRDefault="00901FA9">
            <w:pPr>
              <w:pStyle w:val="TableParagraph"/>
              <w:spacing w:before="40"/>
              <w:ind w:left="108"/>
              <w:jc w:val="both"/>
              <w:rPr>
                <w:sz w:val="24"/>
              </w:rPr>
            </w:pPr>
            <w:r>
              <w:rPr>
                <w:sz w:val="24"/>
              </w:rPr>
              <w:t xml:space="preserve">thiện bài </w:t>
            </w:r>
            <w:r>
              <w:rPr>
                <w:spacing w:val="-2"/>
                <w:sz w:val="24"/>
              </w:rPr>
              <w:t>viết.</w:t>
            </w:r>
          </w:p>
        </w:tc>
        <w:tc>
          <w:tcPr>
            <w:tcW w:w="1105" w:type="dxa"/>
          </w:tcPr>
          <w:p w:rsidR="00D74C58" w:rsidRDefault="00D74C58">
            <w:pPr>
              <w:pStyle w:val="TableParagraph"/>
              <w:ind w:left="0"/>
              <w:rPr>
                <w:sz w:val="24"/>
              </w:rPr>
            </w:pPr>
          </w:p>
        </w:tc>
      </w:tr>
      <w:tr w:rsidR="00D74C58">
        <w:trPr>
          <w:trHeight w:val="396"/>
        </w:trPr>
        <w:tc>
          <w:tcPr>
            <w:tcW w:w="9610" w:type="dxa"/>
            <w:gridSpan w:val="3"/>
          </w:tcPr>
          <w:p w:rsidR="00D74C58" w:rsidRDefault="00901FA9">
            <w:pPr>
              <w:pStyle w:val="TableParagraph"/>
              <w:spacing w:before="39"/>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3808"/>
        </w:trPr>
        <w:tc>
          <w:tcPr>
            <w:tcW w:w="5954" w:type="dxa"/>
          </w:tcPr>
          <w:p w:rsidR="00D74C58" w:rsidRDefault="00901FA9">
            <w:pPr>
              <w:pStyle w:val="TableParagraph"/>
              <w:numPr>
                <w:ilvl w:val="0"/>
                <w:numId w:val="347"/>
              </w:numPr>
              <w:tabs>
                <w:tab w:val="left" w:pos="275"/>
              </w:tabs>
              <w:spacing w:line="276" w:lineRule="auto"/>
              <w:ind w:right="94" w:firstLine="0"/>
              <w:jc w:val="both"/>
              <w:rPr>
                <w:sz w:val="24"/>
              </w:rPr>
            </w:pPr>
            <w:r>
              <w:rPr>
                <w:color w:val="242021"/>
                <w:sz w:val="24"/>
              </w:rPr>
              <w:t>HS</w:t>
            </w:r>
            <w:r>
              <w:rPr>
                <w:color w:val="242021"/>
                <w:spacing w:val="-15"/>
                <w:sz w:val="24"/>
              </w:rPr>
              <w:t xml:space="preserve"> </w:t>
            </w:r>
            <w:r>
              <w:rPr>
                <w:color w:val="242021"/>
                <w:sz w:val="24"/>
              </w:rPr>
              <w:t>xác</w:t>
            </w:r>
            <w:r>
              <w:rPr>
                <w:color w:val="242021"/>
                <w:spacing w:val="-15"/>
                <w:sz w:val="24"/>
              </w:rPr>
              <w:t xml:space="preserve"> </w:t>
            </w:r>
            <w:r>
              <w:rPr>
                <w:color w:val="242021"/>
                <w:sz w:val="24"/>
              </w:rPr>
              <w:t>định</w:t>
            </w:r>
            <w:r>
              <w:rPr>
                <w:color w:val="242021"/>
                <w:spacing w:val="-15"/>
                <w:sz w:val="24"/>
              </w:rPr>
              <w:t xml:space="preserve"> </w:t>
            </w:r>
            <w:r>
              <w:rPr>
                <w:color w:val="242021"/>
                <w:sz w:val="24"/>
              </w:rPr>
              <w:t>yêu</w:t>
            </w:r>
            <w:r>
              <w:rPr>
                <w:color w:val="242021"/>
                <w:spacing w:val="-15"/>
                <w:sz w:val="24"/>
              </w:rPr>
              <w:t xml:space="preserve"> </w:t>
            </w:r>
            <w:r>
              <w:rPr>
                <w:color w:val="242021"/>
                <w:sz w:val="24"/>
              </w:rPr>
              <w:t>cầu</w:t>
            </w:r>
            <w:r>
              <w:rPr>
                <w:color w:val="242021"/>
                <w:spacing w:val="-15"/>
                <w:sz w:val="24"/>
              </w:rPr>
              <w:t xml:space="preserve"> </w:t>
            </w:r>
            <w:r>
              <w:rPr>
                <w:color w:val="242021"/>
                <w:sz w:val="24"/>
              </w:rPr>
              <w:t>của</w:t>
            </w:r>
            <w:r>
              <w:rPr>
                <w:color w:val="242021"/>
                <w:spacing w:val="-15"/>
                <w:sz w:val="24"/>
              </w:rPr>
              <w:t xml:space="preserve"> </w:t>
            </w:r>
            <w:r>
              <w:rPr>
                <w:color w:val="242021"/>
                <w:sz w:val="24"/>
              </w:rPr>
              <w:t>hoạt</w:t>
            </w:r>
            <w:r>
              <w:rPr>
                <w:color w:val="242021"/>
                <w:spacing w:val="-15"/>
                <w:sz w:val="24"/>
              </w:rPr>
              <w:t xml:space="preserve"> </w:t>
            </w:r>
            <w:r>
              <w:rPr>
                <w:color w:val="242021"/>
                <w:sz w:val="24"/>
              </w:rPr>
              <w:t>động:</w:t>
            </w:r>
            <w:r>
              <w:rPr>
                <w:color w:val="242021"/>
                <w:spacing w:val="-15"/>
                <w:sz w:val="24"/>
              </w:rPr>
              <w:t xml:space="preserve"> </w:t>
            </w:r>
            <w:r>
              <w:rPr>
                <w:i/>
                <w:color w:val="242021"/>
                <w:sz w:val="24"/>
              </w:rPr>
              <w:t>Chia</w:t>
            </w:r>
            <w:r>
              <w:rPr>
                <w:i/>
                <w:color w:val="242021"/>
                <w:spacing w:val="-15"/>
                <w:sz w:val="24"/>
              </w:rPr>
              <w:t xml:space="preserve"> </w:t>
            </w:r>
            <w:r>
              <w:rPr>
                <w:i/>
                <w:color w:val="242021"/>
                <w:sz w:val="24"/>
              </w:rPr>
              <w:t>sẻ</w:t>
            </w:r>
            <w:r>
              <w:rPr>
                <w:i/>
                <w:color w:val="242021"/>
                <w:spacing w:val="-15"/>
                <w:sz w:val="24"/>
              </w:rPr>
              <w:t xml:space="preserve"> </w:t>
            </w:r>
            <w:r>
              <w:rPr>
                <w:i/>
                <w:color w:val="242021"/>
                <w:sz w:val="24"/>
              </w:rPr>
              <w:t>với</w:t>
            </w:r>
            <w:r>
              <w:rPr>
                <w:i/>
                <w:color w:val="242021"/>
                <w:spacing w:val="-15"/>
                <w:sz w:val="24"/>
              </w:rPr>
              <w:t xml:space="preserve"> </w:t>
            </w:r>
            <w:r>
              <w:rPr>
                <w:i/>
                <w:color w:val="242021"/>
                <w:sz w:val="24"/>
              </w:rPr>
              <w:t>người</w:t>
            </w:r>
            <w:r>
              <w:rPr>
                <w:i/>
                <w:color w:val="242021"/>
                <w:spacing w:val="-15"/>
                <w:sz w:val="24"/>
              </w:rPr>
              <w:t xml:space="preserve"> </w:t>
            </w:r>
            <w:r>
              <w:rPr>
                <w:i/>
                <w:color w:val="242021"/>
                <w:sz w:val="24"/>
              </w:rPr>
              <w:t>thân những điều thú vị ở Phố Cáo vào ngày xuân.</w:t>
            </w:r>
          </w:p>
          <w:p w:rsidR="00D74C58" w:rsidRDefault="00901FA9">
            <w:pPr>
              <w:pStyle w:val="TableParagraph"/>
              <w:numPr>
                <w:ilvl w:val="0"/>
                <w:numId w:val="347"/>
              </w:numPr>
              <w:tabs>
                <w:tab w:val="left" w:pos="299"/>
              </w:tabs>
              <w:spacing w:line="276" w:lineRule="auto"/>
              <w:ind w:right="96" w:firstLine="0"/>
              <w:jc w:val="both"/>
              <w:rPr>
                <w:color w:val="242021"/>
                <w:sz w:val="24"/>
              </w:rPr>
            </w:pPr>
            <w:r>
              <w:rPr>
                <w:color w:val="242021"/>
                <w:sz w:val="24"/>
              </w:rPr>
              <w:t>HS nghe GV hướng dẫn cách tìm hiểu thông tin về ngày xuân ở xã Phố Cáo trước buổi học khoảng một tuần.</w:t>
            </w:r>
          </w:p>
          <w:p w:rsidR="00D74C58" w:rsidRDefault="00901FA9">
            <w:pPr>
              <w:pStyle w:val="TableParagraph"/>
              <w:numPr>
                <w:ilvl w:val="0"/>
                <w:numId w:val="347"/>
              </w:numPr>
              <w:tabs>
                <w:tab w:val="left" w:pos="294"/>
              </w:tabs>
              <w:spacing w:line="276" w:lineRule="auto"/>
              <w:ind w:right="93" w:firstLine="0"/>
              <w:jc w:val="both"/>
              <w:rPr>
                <w:color w:val="242021"/>
                <w:sz w:val="24"/>
              </w:rPr>
            </w:pPr>
            <w:r>
              <w:rPr>
                <w:color w:val="242021"/>
                <w:sz w:val="24"/>
              </w:rPr>
              <w:t>HS hoạt động nhóm nhỏ, nhớ lại nội dung của bài “Ngày xuân Phố Cáo”, ghi lại các thông tin chính bằng sơ đồ đơn giản (có thể kết hợp sử dụng tranh, ảnh hoặc video clip đã chuẩn bị).</w:t>
            </w:r>
          </w:p>
          <w:p w:rsidR="00D74C58" w:rsidRDefault="00901FA9">
            <w:pPr>
              <w:pStyle w:val="TableParagraph"/>
              <w:numPr>
                <w:ilvl w:val="0"/>
                <w:numId w:val="347"/>
              </w:numPr>
              <w:tabs>
                <w:tab w:val="left" w:pos="287"/>
              </w:tabs>
              <w:ind w:left="287" w:hanging="180"/>
              <w:rPr>
                <w:color w:val="242021"/>
                <w:sz w:val="24"/>
              </w:rPr>
            </w:pPr>
            <w:r>
              <w:rPr>
                <w:color w:val="242021"/>
                <w:sz w:val="24"/>
              </w:rPr>
              <w:t>1</w:t>
            </w:r>
            <w:r>
              <w:rPr>
                <w:color w:val="242021"/>
                <w:spacing w:val="-1"/>
                <w:sz w:val="24"/>
              </w:rPr>
              <w:t xml:space="preserve"> </w:t>
            </w:r>
            <w:r>
              <w:rPr>
                <w:color w:val="242021"/>
                <w:sz w:val="24"/>
              </w:rPr>
              <w:t>–</w:t>
            </w:r>
            <w:r>
              <w:rPr>
                <w:color w:val="242021"/>
                <w:spacing w:val="-1"/>
                <w:sz w:val="24"/>
              </w:rPr>
              <w:t xml:space="preserve"> </w:t>
            </w:r>
            <w:r>
              <w:rPr>
                <w:color w:val="242021"/>
                <w:sz w:val="24"/>
              </w:rPr>
              <w:t>2 HS</w:t>
            </w:r>
            <w:r>
              <w:rPr>
                <w:color w:val="242021"/>
                <w:spacing w:val="-2"/>
                <w:sz w:val="24"/>
              </w:rPr>
              <w:t xml:space="preserve"> </w:t>
            </w:r>
            <w:r>
              <w:rPr>
                <w:color w:val="242021"/>
                <w:sz w:val="24"/>
              </w:rPr>
              <w:t>chia sẻ</w:t>
            </w:r>
            <w:r>
              <w:rPr>
                <w:color w:val="242021"/>
                <w:spacing w:val="-1"/>
                <w:sz w:val="24"/>
              </w:rPr>
              <w:t xml:space="preserve"> </w:t>
            </w:r>
            <w:r>
              <w:rPr>
                <w:color w:val="242021"/>
                <w:sz w:val="24"/>
              </w:rPr>
              <w:t>kết quả</w:t>
            </w:r>
            <w:r>
              <w:rPr>
                <w:color w:val="242021"/>
                <w:spacing w:val="-1"/>
                <w:sz w:val="24"/>
              </w:rPr>
              <w:t xml:space="preserve"> </w:t>
            </w:r>
            <w:r>
              <w:rPr>
                <w:color w:val="242021"/>
                <w:sz w:val="24"/>
              </w:rPr>
              <w:t>trước</w:t>
            </w:r>
            <w:r>
              <w:rPr>
                <w:color w:val="242021"/>
                <w:spacing w:val="-1"/>
                <w:sz w:val="24"/>
              </w:rPr>
              <w:t xml:space="preserve"> </w:t>
            </w:r>
            <w:r>
              <w:rPr>
                <w:color w:val="242021"/>
                <w:spacing w:val="-4"/>
                <w:sz w:val="24"/>
              </w:rPr>
              <w:t>lớp.</w:t>
            </w:r>
          </w:p>
          <w:p w:rsidR="00D74C58" w:rsidRDefault="00901FA9">
            <w:pPr>
              <w:pStyle w:val="TableParagraph"/>
              <w:numPr>
                <w:ilvl w:val="0"/>
                <w:numId w:val="347"/>
              </w:numPr>
              <w:tabs>
                <w:tab w:val="left" w:pos="286"/>
              </w:tabs>
              <w:spacing w:before="41"/>
              <w:ind w:left="286" w:hanging="179"/>
              <w:rPr>
                <w:color w:val="242021"/>
                <w:sz w:val="24"/>
              </w:rPr>
            </w:pPr>
            <w:r>
              <w:rPr>
                <w:color w:val="242021"/>
                <w:sz w:val="24"/>
              </w:rPr>
              <w:t>HS</w:t>
            </w:r>
            <w:r>
              <w:rPr>
                <w:color w:val="242021"/>
                <w:spacing w:val="-2"/>
                <w:sz w:val="24"/>
              </w:rPr>
              <w:t xml:space="preserve"> </w:t>
            </w:r>
            <w:r>
              <w:rPr>
                <w:color w:val="242021"/>
                <w:sz w:val="24"/>
              </w:rPr>
              <w:t>nghe</w:t>
            </w:r>
            <w:r>
              <w:rPr>
                <w:color w:val="242021"/>
                <w:spacing w:val="-2"/>
                <w:sz w:val="24"/>
              </w:rPr>
              <w:t xml:space="preserve"> </w:t>
            </w:r>
            <w:r>
              <w:rPr>
                <w:color w:val="242021"/>
                <w:sz w:val="24"/>
              </w:rPr>
              <w:t>GV</w:t>
            </w:r>
            <w:r>
              <w:rPr>
                <w:color w:val="242021"/>
                <w:spacing w:val="-2"/>
                <w:sz w:val="24"/>
              </w:rPr>
              <w:t xml:space="preserve"> </w:t>
            </w:r>
            <w:r>
              <w:rPr>
                <w:color w:val="242021"/>
                <w:sz w:val="24"/>
              </w:rPr>
              <w:t>hướng</w:t>
            </w:r>
            <w:r>
              <w:rPr>
                <w:color w:val="242021"/>
                <w:spacing w:val="-1"/>
                <w:sz w:val="24"/>
              </w:rPr>
              <w:t xml:space="preserve"> </w:t>
            </w:r>
            <w:r>
              <w:rPr>
                <w:color w:val="242021"/>
                <w:sz w:val="24"/>
              </w:rPr>
              <w:t>dẫn</w:t>
            </w:r>
            <w:r>
              <w:rPr>
                <w:color w:val="242021"/>
                <w:spacing w:val="-1"/>
                <w:sz w:val="24"/>
              </w:rPr>
              <w:t xml:space="preserve"> </w:t>
            </w:r>
            <w:r>
              <w:rPr>
                <w:color w:val="242021"/>
                <w:sz w:val="24"/>
              </w:rPr>
              <w:t>cách</w:t>
            </w:r>
            <w:r>
              <w:rPr>
                <w:color w:val="242021"/>
                <w:spacing w:val="-1"/>
                <w:sz w:val="24"/>
              </w:rPr>
              <w:t xml:space="preserve"> </w:t>
            </w:r>
            <w:r>
              <w:rPr>
                <w:color w:val="242021"/>
                <w:sz w:val="24"/>
              </w:rPr>
              <w:t>thực</w:t>
            </w:r>
            <w:r>
              <w:rPr>
                <w:color w:val="242021"/>
                <w:spacing w:val="-2"/>
                <w:sz w:val="24"/>
              </w:rPr>
              <w:t xml:space="preserve"> </w:t>
            </w:r>
            <w:r>
              <w:rPr>
                <w:color w:val="242021"/>
                <w:sz w:val="24"/>
              </w:rPr>
              <w:t>hiện</w:t>
            </w:r>
            <w:r>
              <w:rPr>
                <w:color w:val="242021"/>
                <w:spacing w:val="-1"/>
                <w:sz w:val="24"/>
              </w:rPr>
              <w:t xml:space="preserve"> </w:t>
            </w:r>
            <w:r>
              <w:rPr>
                <w:color w:val="242021"/>
                <w:sz w:val="24"/>
              </w:rPr>
              <w:t>hoạt</w:t>
            </w:r>
            <w:r>
              <w:rPr>
                <w:color w:val="242021"/>
                <w:spacing w:val="-1"/>
                <w:sz w:val="24"/>
              </w:rPr>
              <w:t xml:space="preserve"> </w:t>
            </w:r>
            <w:r>
              <w:rPr>
                <w:color w:val="242021"/>
                <w:sz w:val="24"/>
              </w:rPr>
              <w:t>động</w:t>
            </w:r>
            <w:r>
              <w:rPr>
                <w:color w:val="242021"/>
                <w:spacing w:val="-1"/>
                <w:sz w:val="24"/>
              </w:rPr>
              <w:t xml:space="preserve"> </w:t>
            </w:r>
            <w:r>
              <w:rPr>
                <w:color w:val="242021"/>
                <w:sz w:val="24"/>
              </w:rPr>
              <w:t xml:space="preserve">ở </w:t>
            </w:r>
            <w:r>
              <w:rPr>
                <w:color w:val="242021"/>
                <w:spacing w:val="-4"/>
                <w:sz w:val="24"/>
              </w:rPr>
              <w:t>nhà.</w:t>
            </w:r>
          </w:p>
          <w:p w:rsidR="00D74C58" w:rsidRDefault="00901FA9">
            <w:pPr>
              <w:pStyle w:val="TableParagraph"/>
              <w:numPr>
                <w:ilvl w:val="0"/>
                <w:numId w:val="347"/>
              </w:numPr>
              <w:tabs>
                <w:tab w:val="left" w:pos="288"/>
              </w:tabs>
              <w:spacing w:before="8" w:line="310" w:lineRule="atLeast"/>
              <w:ind w:right="95" w:firstLine="0"/>
              <w:rPr>
                <w:color w:val="242021"/>
                <w:sz w:val="24"/>
              </w:rPr>
            </w:pPr>
            <w:r>
              <w:rPr>
                <w:color w:val="242021"/>
                <w:sz w:val="24"/>
              </w:rPr>
              <w:t>HS</w:t>
            </w:r>
            <w:r>
              <w:rPr>
                <w:color w:val="242021"/>
                <w:spacing w:val="-2"/>
                <w:sz w:val="24"/>
              </w:rPr>
              <w:t xml:space="preserve"> </w:t>
            </w:r>
            <w:r>
              <w:rPr>
                <w:color w:val="242021"/>
                <w:sz w:val="24"/>
              </w:rPr>
              <w:t>nghe</w:t>
            </w:r>
            <w:r>
              <w:rPr>
                <w:color w:val="242021"/>
                <w:spacing w:val="-2"/>
                <w:sz w:val="24"/>
              </w:rPr>
              <w:t xml:space="preserve"> </w:t>
            </w:r>
            <w:r>
              <w:rPr>
                <w:color w:val="242021"/>
                <w:sz w:val="24"/>
              </w:rPr>
              <w:t>bạn</w:t>
            </w:r>
            <w:r>
              <w:rPr>
                <w:color w:val="242021"/>
                <w:spacing w:val="-2"/>
                <w:sz w:val="24"/>
              </w:rPr>
              <w:t xml:space="preserve"> </w:t>
            </w:r>
            <w:r>
              <w:rPr>
                <w:color w:val="242021"/>
                <w:sz w:val="24"/>
              </w:rPr>
              <w:t>và</w:t>
            </w:r>
            <w:r>
              <w:rPr>
                <w:color w:val="242021"/>
                <w:spacing w:val="-2"/>
                <w:sz w:val="24"/>
              </w:rPr>
              <w:t xml:space="preserve"> </w:t>
            </w:r>
            <w:r>
              <w:rPr>
                <w:color w:val="242021"/>
                <w:sz w:val="24"/>
              </w:rPr>
              <w:t>GV</w:t>
            </w:r>
            <w:r>
              <w:rPr>
                <w:color w:val="242021"/>
                <w:spacing w:val="-2"/>
                <w:sz w:val="24"/>
              </w:rPr>
              <w:t xml:space="preserve"> </w:t>
            </w:r>
            <w:r>
              <w:rPr>
                <w:color w:val="242021"/>
                <w:sz w:val="24"/>
              </w:rPr>
              <w:t>nhận</w:t>
            </w:r>
            <w:r>
              <w:rPr>
                <w:color w:val="242021"/>
                <w:spacing w:val="-2"/>
                <w:sz w:val="24"/>
              </w:rPr>
              <w:t xml:space="preserve"> </w:t>
            </w:r>
            <w:r>
              <w:rPr>
                <w:color w:val="242021"/>
                <w:sz w:val="24"/>
              </w:rPr>
              <w:t>xét,</w:t>
            </w:r>
            <w:r>
              <w:rPr>
                <w:color w:val="242021"/>
                <w:spacing w:val="-2"/>
                <w:sz w:val="24"/>
              </w:rPr>
              <w:t xml:space="preserve"> </w:t>
            </w:r>
            <w:r>
              <w:rPr>
                <w:color w:val="242021"/>
                <w:sz w:val="24"/>
              </w:rPr>
              <w:t>đánh</w:t>
            </w:r>
            <w:r>
              <w:rPr>
                <w:color w:val="242021"/>
                <w:spacing w:val="-3"/>
                <w:sz w:val="24"/>
              </w:rPr>
              <w:t xml:space="preserve"> </w:t>
            </w:r>
            <w:r>
              <w:rPr>
                <w:color w:val="242021"/>
                <w:sz w:val="24"/>
              </w:rPr>
              <w:t>giá</w:t>
            </w:r>
            <w:r>
              <w:rPr>
                <w:color w:val="242021"/>
                <w:spacing w:val="-2"/>
                <w:sz w:val="24"/>
              </w:rPr>
              <w:t xml:space="preserve"> </w:t>
            </w:r>
            <w:r>
              <w:rPr>
                <w:color w:val="242021"/>
                <w:sz w:val="24"/>
              </w:rPr>
              <w:t>hoạt</w:t>
            </w:r>
            <w:r>
              <w:rPr>
                <w:color w:val="242021"/>
                <w:spacing w:val="-2"/>
                <w:sz w:val="24"/>
              </w:rPr>
              <w:t xml:space="preserve"> </w:t>
            </w:r>
            <w:r>
              <w:rPr>
                <w:color w:val="242021"/>
                <w:sz w:val="24"/>
              </w:rPr>
              <w:t>động</w:t>
            </w:r>
            <w:r>
              <w:rPr>
                <w:color w:val="242021"/>
                <w:spacing w:val="-2"/>
                <w:sz w:val="24"/>
              </w:rPr>
              <w:t xml:space="preserve"> </w:t>
            </w:r>
            <w:r>
              <w:rPr>
                <w:color w:val="242021"/>
                <w:sz w:val="24"/>
              </w:rPr>
              <w:t>và</w:t>
            </w:r>
            <w:r>
              <w:rPr>
                <w:color w:val="242021"/>
                <w:spacing w:val="-2"/>
                <w:sz w:val="24"/>
              </w:rPr>
              <w:t xml:space="preserve"> </w:t>
            </w:r>
            <w:r>
              <w:rPr>
                <w:color w:val="242021"/>
                <w:sz w:val="24"/>
              </w:rPr>
              <w:t>tổng kết bài học.</w:t>
            </w:r>
          </w:p>
        </w:tc>
        <w:tc>
          <w:tcPr>
            <w:tcW w:w="2551" w:type="dxa"/>
          </w:tcPr>
          <w:p w:rsidR="00D74C58" w:rsidRDefault="00901FA9">
            <w:pPr>
              <w:pStyle w:val="TableParagraph"/>
              <w:numPr>
                <w:ilvl w:val="0"/>
                <w:numId w:val="346"/>
              </w:numPr>
              <w:tabs>
                <w:tab w:val="left" w:pos="292"/>
              </w:tabs>
              <w:spacing w:line="276" w:lineRule="auto"/>
              <w:ind w:right="95" w:firstLine="0"/>
              <w:jc w:val="both"/>
              <w:rPr>
                <w:sz w:val="24"/>
              </w:rPr>
            </w:pPr>
            <w:r>
              <w:rPr>
                <w:sz w:val="24"/>
              </w:rPr>
              <w:t>Phát</w:t>
            </w:r>
            <w:r>
              <w:rPr>
                <w:spacing w:val="-5"/>
                <w:sz w:val="24"/>
              </w:rPr>
              <w:t xml:space="preserve"> </w:t>
            </w:r>
            <w:r>
              <w:rPr>
                <w:sz w:val="24"/>
              </w:rPr>
              <w:t>triển</w:t>
            </w:r>
            <w:r>
              <w:rPr>
                <w:spacing w:val="-6"/>
                <w:sz w:val="24"/>
              </w:rPr>
              <w:t xml:space="preserve"> </w:t>
            </w:r>
            <w:r>
              <w:rPr>
                <w:sz w:val="24"/>
              </w:rPr>
              <w:t>kĩ</w:t>
            </w:r>
            <w:r>
              <w:rPr>
                <w:spacing w:val="-4"/>
                <w:sz w:val="24"/>
              </w:rPr>
              <w:t xml:space="preserve"> </w:t>
            </w:r>
            <w:r>
              <w:rPr>
                <w:sz w:val="24"/>
              </w:rPr>
              <w:t>năng</w:t>
            </w:r>
            <w:r>
              <w:rPr>
                <w:spacing w:val="-6"/>
                <w:sz w:val="24"/>
              </w:rPr>
              <w:t xml:space="preserve"> </w:t>
            </w:r>
            <w:r>
              <w:rPr>
                <w:sz w:val="24"/>
              </w:rPr>
              <w:t>tóm tắt thông tin.</w:t>
            </w:r>
          </w:p>
          <w:p w:rsidR="00D74C58" w:rsidRDefault="00901FA9">
            <w:pPr>
              <w:pStyle w:val="TableParagraph"/>
              <w:numPr>
                <w:ilvl w:val="0"/>
                <w:numId w:val="346"/>
              </w:numPr>
              <w:tabs>
                <w:tab w:val="left" w:pos="418"/>
              </w:tabs>
              <w:spacing w:line="276" w:lineRule="auto"/>
              <w:ind w:right="95" w:firstLine="0"/>
              <w:jc w:val="both"/>
              <w:rPr>
                <w:sz w:val="24"/>
              </w:rPr>
            </w:pPr>
            <w:r>
              <w:rPr>
                <w:color w:val="242021"/>
                <w:sz w:val="24"/>
              </w:rPr>
              <w:t xml:space="preserve">Chia sẻ được với người thân về những điều thú vị ở Phố Cáo vào ngày xuân </w:t>
            </w:r>
            <w:r>
              <w:rPr>
                <w:sz w:val="24"/>
              </w:rPr>
              <w:t>dựa vào hướng dẫn của GV</w:t>
            </w:r>
            <w:r>
              <w:rPr>
                <w:color w:val="242021"/>
                <w:sz w:val="24"/>
              </w:rPr>
              <w:t>.</w:t>
            </w:r>
          </w:p>
          <w:p w:rsidR="00D74C58" w:rsidRDefault="00901FA9">
            <w:pPr>
              <w:pStyle w:val="TableParagraph"/>
              <w:numPr>
                <w:ilvl w:val="0"/>
                <w:numId w:val="346"/>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364"/>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7"/>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0"/>
        <w:rPr>
          <w:sz w:val="30"/>
        </w:rPr>
      </w:pPr>
    </w:p>
    <w:p w:rsidR="00D74C58" w:rsidRDefault="00D74C58">
      <w:pPr>
        <w:pStyle w:val="BodyText"/>
        <w:spacing w:before="311"/>
        <w:rPr>
          <w:sz w:val="30"/>
        </w:rPr>
      </w:pPr>
    </w:p>
    <w:p w:rsidR="00D74C58" w:rsidRDefault="00901FA9">
      <w:pPr>
        <w:pStyle w:val="Heading2"/>
        <w:ind w:right="745"/>
      </w:pPr>
      <w:bookmarkStart w:id="40" w:name="_TOC_250009"/>
      <w:r>
        <w:t>BÀI</w:t>
      </w:r>
      <w:r>
        <w:rPr>
          <w:spacing w:val="-2"/>
        </w:rPr>
        <w:t xml:space="preserve"> </w:t>
      </w:r>
      <w:r>
        <w:t>5:</w:t>
      </w:r>
      <w:r>
        <w:rPr>
          <w:spacing w:val="-2"/>
        </w:rPr>
        <w:t xml:space="preserve"> </w:t>
      </w:r>
      <w:r>
        <w:t>NHỮNG</w:t>
      </w:r>
      <w:r>
        <w:rPr>
          <w:spacing w:val="-1"/>
        </w:rPr>
        <w:t xml:space="preserve"> </w:t>
      </w:r>
      <w:r>
        <w:t>LÁ</w:t>
      </w:r>
      <w:r>
        <w:rPr>
          <w:spacing w:val="-1"/>
        </w:rPr>
        <w:t xml:space="preserve"> </w:t>
      </w:r>
      <w:bookmarkEnd w:id="40"/>
      <w:r>
        <w:rPr>
          <w:spacing w:val="-5"/>
        </w:rPr>
        <w:t>THƯ</w:t>
      </w:r>
    </w:p>
    <w:p w:rsidR="00D74C58" w:rsidRDefault="00901FA9">
      <w:pPr>
        <w:pStyle w:val="Heading3"/>
        <w:numPr>
          <w:ilvl w:val="0"/>
          <w:numId w:val="345"/>
        </w:numPr>
        <w:tabs>
          <w:tab w:val="left" w:pos="462"/>
        </w:tabs>
        <w:spacing w:before="212"/>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345"/>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0"/>
        <w:ind w:left="392"/>
      </w:pPr>
      <w:r>
        <w:t>Kể</w:t>
      </w:r>
      <w:r>
        <w:rPr>
          <w:spacing w:val="-1"/>
        </w:rPr>
        <w:t xml:space="preserve"> </w:t>
      </w:r>
      <w:r>
        <w:t>được</w:t>
      </w:r>
      <w:r>
        <w:rPr>
          <w:spacing w:val="-2"/>
        </w:rPr>
        <w:t xml:space="preserve"> </w:t>
      </w:r>
      <w:r>
        <w:t>tên</w:t>
      </w:r>
      <w:r>
        <w:rPr>
          <w:spacing w:val="-2"/>
        </w:rPr>
        <w:t xml:space="preserve"> </w:t>
      </w:r>
      <w:r>
        <w:t>2</w:t>
      </w:r>
      <w:r>
        <w:rPr>
          <w:spacing w:val="-2"/>
        </w:rPr>
        <w:t xml:space="preserve"> </w:t>
      </w:r>
      <w:r>
        <w:t>–</w:t>
      </w:r>
      <w:r>
        <w:rPr>
          <w:spacing w:val="-2"/>
        </w:rPr>
        <w:t xml:space="preserve"> </w:t>
      </w:r>
      <w:r>
        <w:t>3</w:t>
      </w:r>
      <w:r>
        <w:rPr>
          <w:spacing w:val="-1"/>
        </w:rPr>
        <w:t xml:space="preserve"> </w:t>
      </w:r>
      <w:r>
        <w:t>việc</w:t>
      </w:r>
      <w:r>
        <w:rPr>
          <w:spacing w:val="-1"/>
        </w:rPr>
        <w:t xml:space="preserve"> </w:t>
      </w:r>
      <w:r>
        <w:t>làm</w:t>
      </w:r>
      <w:r>
        <w:rPr>
          <w:spacing w:val="-1"/>
        </w:rPr>
        <w:t xml:space="preserve"> </w:t>
      </w:r>
      <w:r>
        <w:t>thể</w:t>
      </w:r>
      <w:r>
        <w:rPr>
          <w:spacing w:val="-1"/>
        </w:rPr>
        <w:t xml:space="preserve"> </w:t>
      </w:r>
      <w:r>
        <w:t>hiện</w:t>
      </w:r>
      <w:r>
        <w:rPr>
          <w:spacing w:val="-3"/>
        </w:rPr>
        <w:t xml:space="preserve"> </w:t>
      </w:r>
      <w:r>
        <w:t>sự</w:t>
      </w:r>
      <w:r>
        <w:rPr>
          <w:spacing w:val="-1"/>
        </w:rPr>
        <w:t xml:space="preserve"> </w:t>
      </w:r>
      <w:r>
        <w:t>quan</w:t>
      </w:r>
      <w:r>
        <w:rPr>
          <w:spacing w:val="-2"/>
        </w:rPr>
        <w:t xml:space="preserve"> </w:t>
      </w:r>
      <w:r>
        <w:t>tâm</w:t>
      </w:r>
      <w:r>
        <w:rPr>
          <w:spacing w:val="-1"/>
        </w:rPr>
        <w:t xml:space="preserve"> </w:t>
      </w:r>
      <w:r>
        <w:t>đến</w:t>
      </w:r>
      <w:r>
        <w:rPr>
          <w:spacing w:val="-1"/>
        </w:rPr>
        <w:t xml:space="preserve"> </w:t>
      </w:r>
      <w:r>
        <w:t>người</w:t>
      </w:r>
      <w:r>
        <w:rPr>
          <w:spacing w:val="-1"/>
        </w:rPr>
        <w:t xml:space="preserve"> </w:t>
      </w:r>
      <w:r>
        <w:t xml:space="preserve">cao </w:t>
      </w:r>
      <w:r>
        <w:rPr>
          <w:spacing w:val="-2"/>
        </w:rPr>
        <w:t>tuổi.</w:t>
      </w:r>
    </w:p>
    <w:p w:rsidR="00D74C58" w:rsidRDefault="00901FA9">
      <w:pPr>
        <w:pStyle w:val="Heading4"/>
        <w:numPr>
          <w:ilvl w:val="1"/>
          <w:numId w:val="345"/>
        </w:numPr>
        <w:tabs>
          <w:tab w:val="left" w:pos="632"/>
        </w:tabs>
        <w:ind w:hanging="240"/>
      </w:pPr>
      <w:r>
        <w:t>Khám phá và luyện</w:t>
      </w:r>
      <w:r>
        <w:rPr>
          <w:spacing w:val="-1"/>
        </w:rPr>
        <w:t xml:space="preserve"> </w:t>
      </w:r>
      <w:r>
        <w:rPr>
          <w:spacing w:val="-5"/>
        </w:rPr>
        <w:t>tập</w:t>
      </w:r>
    </w:p>
    <w:p w:rsidR="00D74C58" w:rsidRDefault="00901FA9">
      <w:pPr>
        <w:pStyle w:val="Heading5"/>
        <w:numPr>
          <w:ilvl w:val="2"/>
          <w:numId w:val="345"/>
        </w:numPr>
        <w:tabs>
          <w:tab w:val="left" w:pos="812"/>
        </w:tabs>
        <w:spacing w:before="81"/>
      </w:pPr>
      <w:r>
        <w:rPr>
          <w:spacing w:val="-5"/>
        </w:rPr>
        <w:t>Đọc</w:t>
      </w:r>
    </w:p>
    <w:p w:rsidR="00D74C58" w:rsidRDefault="00901FA9">
      <w:pPr>
        <w:pStyle w:val="ListParagraph"/>
        <w:numPr>
          <w:ilvl w:val="3"/>
          <w:numId w:val="345"/>
        </w:numPr>
        <w:tabs>
          <w:tab w:val="left" w:pos="572"/>
        </w:tabs>
        <w:ind w:left="572"/>
        <w:rPr>
          <w:sz w:val="24"/>
        </w:rPr>
      </w:pPr>
      <w:r>
        <w:rPr>
          <w:spacing w:val="-6"/>
          <w:sz w:val="24"/>
        </w:rPr>
        <w:t>Nêu</w:t>
      </w:r>
      <w:r>
        <w:rPr>
          <w:spacing w:val="-8"/>
          <w:sz w:val="24"/>
        </w:rPr>
        <w:t xml:space="preserve"> </w:t>
      </w:r>
      <w:r>
        <w:rPr>
          <w:spacing w:val="-6"/>
          <w:sz w:val="24"/>
        </w:rPr>
        <w:t>được</w:t>
      </w:r>
      <w:r>
        <w:rPr>
          <w:spacing w:val="-7"/>
          <w:sz w:val="24"/>
        </w:rPr>
        <w:t xml:space="preserve"> </w:t>
      </w:r>
      <w:r>
        <w:rPr>
          <w:spacing w:val="-6"/>
          <w:sz w:val="24"/>
        </w:rPr>
        <w:t>phỏng đoán</w:t>
      </w:r>
      <w:r>
        <w:rPr>
          <w:spacing w:val="-8"/>
          <w:sz w:val="24"/>
        </w:rPr>
        <w:t xml:space="preserve"> </w:t>
      </w:r>
      <w:r>
        <w:rPr>
          <w:spacing w:val="-6"/>
          <w:sz w:val="24"/>
        </w:rPr>
        <w:t>về nội</w:t>
      </w:r>
      <w:r>
        <w:rPr>
          <w:spacing w:val="-8"/>
          <w:sz w:val="24"/>
        </w:rPr>
        <w:t xml:space="preserve"> </w:t>
      </w:r>
      <w:r>
        <w:rPr>
          <w:spacing w:val="-6"/>
          <w:sz w:val="24"/>
        </w:rPr>
        <w:t>dung</w:t>
      </w:r>
      <w:r>
        <w:rPr>
          <w:spacing w:val="-7"/>
          <w:sz w:val="24"/>
        </w:rPr>
        <w:t xml:space="preserve"> </w:t>
      </w:r>
      <w:r>
        <w:rPr>
          <w:spacing w:val="-6"/>
          <w:sz w:val="24"/>
        </w:rPr>
        <w:t>bài</w:t>
      </w:r>
      <w:r>
        <w:rPr>
          <w:spacing w:val="-5"/>
          <w:sz w:val="24"/>
        </w:rPr>
        <w:t xml:space="preserve"> </w:t>
      </w:r>
      <w:r>
        <w:rPr>
          <w:spacing w:val="-6"/>
          <w:sz w:val="24"/>
        </w:rPr>
        <w:t>đọc qua tên</w:t>
      </w:r>
      <w:r>
        <w:rPr>
          <w:spacing w:val="-8"/>
          <w:sz w:val="24"/>
        </w:rPr>
        <w:t xml:space="preserve"> </w:t>
      </w:r>
      <w:r>
        <w:rPr>
          <w:spacing w:val="-6"/>
          <w:sz w:val="24"/>
        </w:rPr>
        <w:t>bài, hoạt</w:t>
      </w:r>
      <w:r>
        <w:rPr>
          <w:spacing w:val="-7"/>
          <w:sz w:val="24"/>
        </w:rPr>
        <w:t xml:space="preserve"> </w:t>
      </w:r>
      <w:r>
        <w:rPr>
          <w:spacing w:val="-6"/>
          <w:sz w:val="24"/>
        </w:rPr>
        <w:t>động khởi</w:t>
      </w:r>
      <w:r>
        <w:rPr>
          <w:spacing w:val="-7"/>
          <w:sz w:val="24"/>
        </w:rPr>
        <w:t xml:space="preserve"> </w:t>
      </w:r>
      <w:r>
        <w:rPr>
          <w:spacing w:val="-6"/>
          <w:sz w:val="24"/>
        </w:rPr>
        <w:t>động và</w:t>
      </w:r>
      <w:r>
        <w:rPr>
          <w:spacing w:val="-5"/>
          <w:sz w:val="24"/>
        </w:rPr>
        <w:t xml:space="preserve"> </w:t>
      </w:r>
      <w:r>
        <w:rPr>
          <w:spacing w:val="-6"/>
          <w:sz w:val="24"/>
        </w:rPr>
        <w:t>tranh</w:t>
      </w:r>
      <w:r>
        <w:rPr>
          <w:spacing w:val="-7"/>
          <w:sz w:val="24"/>
        </w:rPr>
        <w:t xml:space="preserve"> </w:t>
      </w:r>
      <w:r>
        <w:rPr>
          <w:spacing w:val="-6"/>
          <w:sz w:val="24"/>
        </w:rPr>
        <w:t>minh hoạ.</w:t>
      </w:r>
    </w:p>
    <w:p w:rsidR="00D74C58" w:rsidRDefault="00D74C58">
      <w:pPr>
        <w:rPr>
          <w:sz w:val="24"/>
        </w:rPr>
        <w:sectPr w:rsidR="00D74C58">
          <w:pgSz w:w="10780" w:h="15020"/>
          <w:pgMar w:top="820" w:right="340" w:bottom="1200" w:left="600" w:header="0" w:footer="1019" w:gutter="0"/>
          <w:cols w:space="720"/>
        </w:sectPr>
      </w:pPr>
    </w:p>
    <w:p w:rsidR="00D74C58" w:rsidRDefault="00901FA9">
      <w:pPr>
        <w:pStyle w:val="ListParagraph"/>
        <w:numPr>
          <w:ilvl w:val="3"/>
          <w:numId w:val="345"/>
        </w:numPr>
        <w:tabs>
          <w:tab w:val="left" w:pos="586"/>
        </w:tabs>
        <w:spacing w:before="67" w:line="276" w:lineRule="auto"/>
        <w:ind w:right="515" w:firstLine="141"/>
        <w:jc w:val="both"/>
        <w:rPr>
          <w:i/>
          <w:sz w:val="24"/>
        </w:rPr>
      </w:pPr>
      <w:r>
        <w:rPr>
          <w:sz w:val="24"/>
        </w:rPr>
        <w:lastRenderedPageBreak/>
        <w:t>Đọc trôi chảy bài đọc, ngắt nghỉ đúng dấu câu, đúng logic ngữ nghĩa; phân biệt được lời nhân vật và lời người dẫn chuyện; trả lời được các câu hỏi tìm hiểu bài. Hiểu được nội dung của</w:t>
      </w:r>
      <w:r>
        <w:rPr>
          <w:spacing w:val="-5"/>
          <w:sz w:val="24"/>
        </w:rPr>
        <w:t xml:space="preserve"> </w:t>
      </w:r>
      <w:r>
        <w:rPr>
          <w:sz w:val="24"/>
        </w:rPr>
        <w:t>bài</w:t>
      </w:r>
      <w:r>
        <w:rPr>
          <w:spacing w:val="-5"/>
          <w:sz w:val="24"/>
        </w:rPr>
        <w:t xml:space="preserve"> </w:t>
      </w:r>
      <w:r>
        <w:rPr>
          <w:sz w:val="24"/>
        </w:rPr>
        <w:t>đọc:</w:t>
      </w:r>
      <w:r>
        <w:rPr>
          <w:spacing w:val="-6"/>
          <w:sz w:val="24"/>
        </w:rPr>
        <w:t xml:space="preserve"> </w:t>
      </w:r>
      <w:r>
        <w:rPr>
          <w:i/>
          <w:color w:val="050404"/>
          <w:sz w:val="24"/>
        </w:rPr>
        <w:t>Bức</w:t>
      </w:r>
      <w:r>
        <w:rPr>
          <w:i/>
          <w:color w:val="050404"/>
          <w:spacing w:val="-4"/>
          <w:sz w:val="24"/>
        </w:rPr>
        <w:t xml:space="preserve"> </w:t>
      </w:r>
      <w:r>
        <w:rPr>
          <w:i/>
          <w:color w:val="050404"/>
          <w:sz w:val="24"/>
        </w:rPr>
        <w:t>thư</w:t>
      </w:r>
      <w:r>
        <w:rPr>
          <w:i/>
          <w:color w:val="050404"/>
          <w:spacing w:val="-6"/>
          <w:sz w:val="24"/>
        </w:rPr>
        <w:t xml:space="preserve"> </w:t>
      </w:r>
      <w:r>
        <w:rPr>
          <w:i/>
          <w:color w:val="050404"/>
          <w:sz w:val="24"/>
        </w:rPr>
        <w:t>của</w:t>
      </w:r>
      <w:r>
        <w:rPr>
          <w:i/>
          <w:color w:val="050404"/>
          <w:spacing w:val="-5"/>
          <w:sz w:val="24"/>
        </w:rPr>
        <w:t xml:space="preserve"> </w:t>
      </w:r>
      <w:r>
        <w:rPr>
          <w:i/>
          <w:color w:val="050404"/>
          <w:sz w:val="24"/>
        </w:rPr>
        <w:t>bác</w:t>
      </w:r>
      <w:r>
        <w:rPr>
          <w:i/>
          <w:color w:val="050404"/>
          <w:spacing w:val="-5"/>
          <w:sz w:val="24"/>
        </w:rPr>
        <w:t xml:space="preserve"> </w:t>
      </w:r>
      <w:r>
        <w:rPr>
          <w:i/>
          <w:color w:val="050404"/>
          <w:sz w:val="24"/>
        </w:rPr>
        <w:t>Ao-ki</w:t>
      </w:r>
      <w:r>
        <w:rPr>
          <w:i/>
          <w:color w:val="050404"/>
          <w:spacing w:val="-6"/>
          <w:sz w:val="24"/>
        </w:rPr>
        <w:t xml:space="preserve"> </w:t>
      </w:r>
      <w:r>
        <w:rPr>
          <w:i/>
          <w:color w:val="050404"/>
          <w:sz w:val="24"/>
        </w:rPr>
        <w:t>đã</w:t>
      </w:r>
      <w:r>
        <w:rPr>
          <w:i/>
          <w:color w:val="050404"/>
          <w:spacing w:val="-5"/>
          <w:sz w:val="24"/>
        </w:rPr>
        <w:t xml:space="preserve"> </w:t>
      </w:r>
      <w:r>
        <w:rPr>
          <w:i/>
          <w:color w:val="050404"/>
          <w:sz w:val="24"/>
        </w:rPr>
        <w:t>giúp</w:t>
      </w:r>
      <w:r>
        <w:rPr>
          <w:i/>
          <w:color w:val="050404"/>
          <w:spacing w:val="-5"/>
          <w:sz w:val="24"/>
        </w:rPr>
        <w:t xml:space="preserve"> </w:t>
      </w:r>
      <w:r>
        <w:rPr>
          <w:i/>
          <w:color w:val="050404"/>
          <w:sz w:val="24"/>
        </w:rPr>
        <w:t>cho</w:t>
      </w:r>
      <w:r>
        <w:rPr>
          <w:i/>
          <w:color w:val="050404"/>
          <w:spacing w:val="-5"/>
          <w:sz w:val="24"/>
        </w:rPr>
        <w:t xml:space="preserve"> </w:t>
      </w:r>
      <w:r>
        <w:rPr>
          <w:i/>
          <w:color w:val="050404"/>
          <w:sz w:val="24"/>
        </w:rPr>
        <w:t>cụ</w:t>
      </w:r>
      <w:r>
        <w:rPr>
          <w:i/>
          <w:color w:val="050404"/>
          <w:spacing w:val="-7"/>
          <w:sz w:val="24"/>
        </w:rPr>
        <w:t xml:space="preserve"> </w:t>
      </w:r>
      <w:r>
        <w:rPr>
          <w:i/>
          <w:color w:val="050404"/>
          <w:sz w:val="24"/>
        </w:rPr>
        <w:t>Ya-e-nô</w:t>
      </w:r>
      <w:r>
        <w:rPr>
          <w:i/>
          <w:color w:val="050404"/>
          <w:spacing w:val="-5"/>
          <w:sz w:val="24"/>
        </w:rPr>
        <w:t xml:space="preserve"> </w:t>
      </w:r>
      <w:r>
        <w:rPr>
          <w:i/>
          <w:color w:val="050404"/>
          <w:sz w:val="24"/>
        </w:rPr>
        <w:t>không</w:t>
      </w:r>
      <w:r>
        <w:rPr>
          <w:i/>
          <w:color w:val="050404"/>
          <w:spacing w:val="-5"/>
          <w:sz w:val="24"/>
        </w:rPr>
        <w:t xml:space="preserve"> </w:t>
      </w:r>
      <w:r>
        <w:rPr>
          <w:i/>
          <w:color w:val="050404"/>
          <w:sz w:val="24"/>
        </w:rPr>
        <w:t>còn</w:t>
      </w:r>
      <w:r>
        <w:rPr>
          <w:i/>
          <w:color w:val="050404"/>
          <w:spacing w:val="-5"/>
          <w:sz w:val="24"/>
        </w:rPr>
        <w:t xml:space="preserve"> </w:t>
      </w:r>
      <w:r>
        <w:rPr>
          <w:i/>
          <w:color w:val="050404"/>
          <w:sz w:val="24"/>
        </w:rPr>
        <w:t>cảm</w:t>
      </w:r>
      <w:r>
        <w:rPr>
          <w:i/>
          <w:color w:val="050404"/>
          <w:spacing w:val="-6"/>
          <w:sz w:val="24"/>
        </w:rPr>
        <w:t xml:space="preserve"> </w:t>
      </w:r>
      <w:r>
        <w:rPr>
          <w:i/>
          <w:color w:val="050404"/>
          <w:sz w:val="24"/>
        </w:rPr>
        <w:t>thấy</w:t>
      </w:r>
      <w:r>
        <w:rPr>
          <w:i/>
          <w:color w:val="050404"/>
          <w:spacing w:val="-5"/>
          <w:sz w:val="24"/>
        </w:rPr>
        <w:t xml:space="preserve"> </w:t>
      </w:r>
      <w:r>
        <w:rPr>
          <w:i/>
          <w:color w:val="050404"/>
          <w:sz w:val="24"/>
        </w:rPr>
        <w:t>cô</w:t>
      </w:r>
      <w:r>
        <w:rPr>
          <w:i/>
          <w:color w:val="050404"/>
          <w:spacing w:val="-5"/>
          <w:sz w:val="24"/>
        </w:rPr>
        <w:t xml:space="preserve"> </w:t>
      </w:r>
      <w:r>
        <w:rPr>
          <w:i/>
          <w:color w:val="050404"/>
          <w:sz w:val="24"/>
        </w:rPr>
        <w:t>đơn.</w:t>
      </w:r>
      <w:r>
        <w:rPr>
          <w:i/>
          <w:color w:val="050404"/>
          <w:spacing w:val="-6"/>
          <w:sz w:val="24"/>
        </w:rPr>
        <w:t xml:space="preserve"> </w:t>
      </w:r>
      <w:r>
        <w:rPr>
          <w:color w:val="050404"/>
          <w:sz w:val="24"/>
        </w:rPr>
        <w:t>Từ</w:t>
      </w:r>
      <w:r>
        <w:rPr>
          <w:color w:val="050404"/>
          <w:spacing w:val="-5"/>
          <w:sz w:val="24"/>
        </w:rPr>
        <w:t xml:space="preserve"> </w:t>
      </w:r>
      <w:r>
        <w:rPr>
          <w:color w:val="050404"/>
          <w:sz w:val="24"/>
        </w:rPr>
        <w:t>đó, rút</w:t>
      </w:r>
      <w:r>
        <w:rPr>
          <w:color w:val="050404"/>
          <w:spacing w:val="-8"/>
          <w:sz w:val="24"/>
        </w:rPr>
        <w:t xml:space="preserve"> </w:t>
      </w:r>
      <w:r>
        <w:rPr>
          <w:color w:val="050404"/>
          <w:sz w:val="24"/>
        </w:rPr>
        <w:t>ra</w:t>
      </w:r>
      <w:r>
        <w:rPr>
          <w:color w:val="050404"/>
          <w:spacing w:val="-8"/>
          <w:sz w:val="24"/>
        </w:rPr>
        <w:t xml:space="preserve"> </w:t>
      </w:r>
      <w:r>
        <w:rPr>
          <w:color w:val="050404"/>
          <w:sz w:val="24"/>
        </w:rPr>
        <w:t>được</w:t>
      </w:r>
      <w:r>
        <w:rPr>
          <w:color w:val="050404"/>
          <w:spacing w:val="-8"/>
          <w:sz w:val="24"/>
        </w:rPr>
        <w:t xml:space="preserve"> </w:t>
      </w:r>
      <w:r>
        <w:rPr>
          <w:color w:val="050404"/>
          <w:sz w:val="24"/>
        </w:rPr>
        <w:t>ý</w:t>
      </w:r>
      <w:r>
        <w:rPr>
          <w:color w:val="050404"/>
          <w:spacing w:val="-8"/>
          <w:sz w:val="24"/>
        </w:rPr>
        <w:t xml:space="preserve"> </w:t>
      </w:r>
      <w:r>
        <w:rPr>
          <w:color w:val="050404"/>
          <w:sz w:val="24"/>
        </w:rPr>
        <w:t>nghĩa:</w:t>
      </w:r>
      <w:r>
        <w:rPr>
          <w:color w:val="050404"/>
          <w:spacing w:val="-8"/>
          <w:sz w:val="24"/>
        </w:rPr>
        <w:t xml:space="preserve"> </w:t>
      </w:r>
      <w:r>
        <w:rPr>
          <w:i/>
          <w:color w:val="050404"/>
          <w:sz w:val="24"/>
        </w:rPr>
        <w:t>Tình</w:t>
      </w:r>
      <w:r>
        <w:rPr>
          <w:i/>
          <w:color w:val="050404"/>
          <w:spacing w:val="-8"/>
          <w:sz w:val="24"/>
        </w:rPr>
        <w:t xml:space="preserve"> </w:t>
      </w:r>
      <w:r>
        <w:rPr>
          <w:i/>
          <w:color w:val="050404"/>
          <w:sz w:val="24"/>
        </w:rPr>
        <w:t>cảm</w:t>
      </w:r>
      <w:r>
        <w:rPr>
          <w:i/>
          <w:color w:val="050404"/>
          <w:spacing w:val="-9"/>
          <w:sz w:val="24"/>
        </w:rPr>
        <w:t xml:space="preserve"> </w:t>
      </w:r>
      <w:r>
        <w:rPr>
          <w:i/>
          <w:color w:val="050404"/>
          <w:sz w:val="24"/>
        </w:rPr>
        <w:t>đáng</w:t>
      </w:r>
      <w:r>
        <w:rPr>
          <w:i/>
          <w:color w:val="050404"/>
          <w:spacing w:val="-8"/>
          <w:sz w:val="24"/>
        </w:rPr>
        <w:t xml:space="preserve"> </w:t>
      </w:r>
      <w:r>
        <w:rPr>
          <w:i/>
          <w:color w:val="050404"/>
          <w:sz w:val="24"/>
        </w:rPr>
        <w:t>quý,</w:t>
      </w:r>
      <w:r>
        <w:rPr>
          <w:i/>
          <w:color w:val="050404"/>
          <w:spacing w:val="-8"/>
          <w:sz w:val="24"/>
        </w:rPr>
        <w:t xml:space="preserve"> </w:t>
      </w:r>
      <w:r>
        <w:rPr>
          <w:i/>
          <w:color w:val="050404"/>
          <w:sz w:val="24"/>
        </w:rPr>
        <w:t>đáng</w:t>
      </w:r>
      <w:r>
        <w:rPr>
          <w:i/>
          <w:color w:val="050404"/>
          <w:spacing w:val="-8"/>
          <w:sz w:val="24"/>
        </w:rPr>
        <w:t xml:space="preserve"> </w:t>
      </w:r>
      <w:r>
        <w:rPr>
          <w:i/>
          <w:color w:val="050404"/>
          <w:sz w:val="24"/>
        </w:rPr>
        <w:t>trân</w:t>
      </w:r>
      <w:r>
        <w:rPr>
          <w:i/>
          <w:color w:val="050404"/>
          <w:spacing w:val="-8"/>
          <w:sz w:val="24"/>
        </w:rPr>
        <w:t xml:space="preserve"> </w:t>
      </w:r>
      <w:r>
        <w:rPr>
          <w:i/>
          <w:color w:val="050404"/>
          <w:sz w:val="24"/>
        </w:rPr>
        <w:t>trọng</w:t>
      </w:r>
      <w:r>
        <w:rPr>
          <w:i/>
          <w:color w:val="050404"/>
          <w:spacing w:val="-8"/>
          <w:sz w:val="24"/>
        </w:rPr>
        <w:t xml:space="preserve"> </w:t>
      </w:r>
      <w:r>
        <w:rPr>
          <w:i/>
          <w:color w:val="050404"/>
          <w:sz w:val="24"/>
        </w:rPr>
        <w:t>giữa</w:t>
      </w:r>
      <w:r>
        <w:rPr>
          <w:i/>
          <w:color w:val="050404"/>
          <w:spacing w:val="-8"/>
          <w:sz w:val="24"/>
        </w:rPr>
        <w:t xml:space="preserve"> </w:t>
      </w:r>
      <w:r>
        <w:rPr>
          <w:i/>
          <w:color w:val="050404"/>
          <w:sz w:val="24"/>
        </w:rPr>
        <w:t>những</w:t>
      </w:r>
      <w:r>
        <w:rPr>
          <w:i/>
          <w:color w:val="050404"/>
          <w:spacing w:val="-8"/>
          <w:sz w:val="24"/>
        </w:rPr>
        <w:t xml:space="preserve"> </w:t>
      </w:r>
      <w:r>
        <w:rPr>
          <w:i/>
          <w:color w:val="050404"/>
          <w:sz w:val="24"/>
        </w:rPr>
        <w:t>con</w:t>
      </w:r>
      <w:r>
        <w:rPr>
          <w:i/>
          <w:color w:val="050404"/>
          <w:spacing w:val="-8"/>
          <w:sz w:val="24"/>
        </w:rPr>
        <w:t xml:space="preserve"> </w:t>
      </w:r>
      <w:r>
        <w:rPr>
          <w:i/>
          <w:color w:val="050404"/>
          <w:sz w:val="24"/>
        </w:rPr>
        <w:t>người</w:t>
      </w:r>
      <w:r>
        <w:rPr>
          <w:i/>
          <w:color w:val="050404"/>
          <w:spacing w:val="-8"/>
          <w:sz w:val="24"/>
        </w:rPr>
        <w:t xml:space="preserve"> </w:t>
      </w:r>
      <w:r>
        <w:rPr>
          <w:i/>
          <w:color w:val="050404"/>
          <w:sz w:val="24"/>
        </w:rPr>
        <w:t>trong</w:t>
      </w:r>
      <w:r>
        <w:rPr>
          <w:i/>
          <w:color w:val="050404"/>
          <w:spacing w:val="-8"/>
          <w:sz w:val="24"/>
        </w:rPr>
        <w:t xml:space="preserve"> </w:t>
      </w:r>
      <w:r>
        <w:rPr>
          <w:i/>
          <w:color w:val="050404"/>
          <w:sz w:val="24"/>
        </w:rPr>
        <w:t>cùng</w:t>
      </w:r>
      <w:r>
        <w:rPr>
          <w:i/>
          <w:color w:val="050404"/>
          <w:spacing w:val="-8"/>
          <w:sz w:val="24"/>
        </w:rPr>
        <w:t xml:space="preserve"> </w:t>
      </w:r>
      <w:r>
        <w:rPr>
          <w:i/>
          <w:color w:val="050404"/>
          <w:sz w:val="24"/>
        </w:rPr>
        <w:t>một cộng đồng.</w:t>
      </w:r>
    </w:p>
    <w:p w:rsidR="00D74C58" w:rsidRDefault="00901FA9">
      <w:pPr>
        <w:pStyle w:val="Heading5"/>
        <w:numPr>
          <w:ilvl w:val="2"/>
          <w:numId w:val="345"/>
        </w:numPr>
        <w:tabs>
          <w:tab w:val="left" w:pos="808"/>
        </w:tabs>
        <w:spacing w:before="1"/>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1"/>
        <w:ind w:left="392"/>
        <w:jc w:val="both"/>
      </w:pPr>
      <w:r>
        <w:t>Luyện</w:t>
      </w:r>
      <w:r>
        <w:rPr>
          <w:spacing w:val="-1"/>
        </w:rPr>
        <w:t xml:space="preserve"> </w:t>
      </w:r>
      <w:r>
        <w:t>tập sử</w:t>
      </w:r>
      <w:r>
        <w:rPr>
          <w:spacing w:val="-2"/>
        </w:rPr>
        <w:t xml:space="preserve"> </w:t>
      </w:r>
      <w:r>
        <w:t>dụng đại</w:t>
      </w:r>
      <w:r>
        <w:rPr>
          <w:spacing w:val="-1"/>
        </w:rPr>
        <w:t xml:space="preserve"> </w:t>
      </w:r>
      <w:r>
        <w:t>từ</w:t>
      </w:r>
      <w:r>
        <w:rPr>
          <w:spacing w:val="-1"/>
        </w:rPr>
        <w:t xml:space="preserve"> </w:t>
      </w:r>
      <w:r>
        <w:t>và</w:t>
      </w:r>
      <w:r>
        <w:rPr>
          <w:spacing w:val="-1"/>
        </w:rPr>
        <w:t xml:space="preserve"> </w:t>
      </w:r>
      <w:r>
        <w:t xml:space="preserve">kết </w:t>
      </w:r>
      <w:r>
        <w:rPr>
          <w:spacing w:val="-5"/>
        </w:rPr>
        <w:t>từ.</w:t>
      </w:r>
    </w:p>
    <w:p w:rsidR="00D74C58" w:rsidRDefault="00901FA9">
      <w:pPr>
        <w:pStyle w:val="Heading5"/>
        <w:numPr>
          <w:ilvl w:val="2"/>
          <w:numId w:val="345"/>
        </w:numPr>
        <w:tabs>
          <w:tab w:val="left" w:pos="808"/>
        </w:tabs>
        <w:spacing w:before="42"/>
        <w:ind w:left="808" w:hanging="416"/>
        <w:jc w:val="both"/>
      </w:pPr>
      <w:r>
        <w:rPr>
          <w:spacing w:val="-4"/>
        </w:rPr>
        <w:t>Viết</w:t>
      </w:r>
    </w:p>
    <w:p w:rsidR="00D74C58" w:rsidRDefault="00901FA9">
      <w:pPr>
        <w:pStyle w:val="BodyText"/>
        <w:spacing w:before="41"/>
        <w:ind w:left="392"/>
        <w:jc w:val="both"/>
      </w:pPr>
      <w:r>
        <w:t>Nhận</w:t>
      </w:r>
      <w:r>
        <w:rPr>
          <w:spacing w:val="-3"/>
        </w:rPr>
        <w:t xml:space="preserve"> </w:t>
      </w:r>
      <w:r>
        <w:t>diện được</w:t>
      </w:r>
      <w:r>
        <w:rPr>
          <w:spacing w:val="-1"/>
        </w:rPr>
        <w:t xml:space="preserve"> </w:t>
      </w:r>
      <w:r>
        <w:t>đoạn văn</w:t>
      </w:r>
      <w:r>
        <w:rPr>
          <w:spacing w:val="-1"/>
        </w:rPr>
        <w:t xml:space="preserve"> </w:t>
      </w:r>
      <w:r>
        <w:t>giới</w:t>
      </w:r>
      <w:r>
        <w:rPr>
          <w:spacing w:val="-1"/>
        </w:rPr>
        <w:t xml:space="preserve"> </w:t>
      </w:r>
      <w:r>
        <w:t>thiệu</w:t>
      </w:r>
      <w:r>
        <w:rPr>
          <w:spacing w:val="-2"/>
        </w:rPr>
        <w:t xml:space="preserve"> </w:t>
      </w:r>
      <w:r>
        <w:t>nhân</w:t>
      </w:r>
      <w:r>
        <w:rPr>
          <w:spacing w:val="-1"/>
        </w:rPr>
        <w:t xml:space="preserve"> </w:t>
      </w:r>
      <w:r>
        <w:t>vật</w:t>
      </w:r>
      <w:r>
        <w:rPr>
          <w:spacing w:val="-1"/>
        </w:rPr>
        <w:t xml:space="preserve"> </w:t>
      </w:r>
      <w:r>
        <w:t>trong phim</w:t>
      </w:r>
      <w:r>
        <w:rPr>
          <w:spacing w:val="-1"/>
        </w:rPr>
        <w:t xml:space="preserve"> </w:t>
      </w:r>
      <w:r>
        <w:t xml:space="preserve">hoạt </w:t>
      </w:r>
      <w:r>
        <w:rPr>
          <w:spacing w:val="-2"/>
        </w:rPr>
        <w:t>hình.</w:t>
      </w:r>
    </w:p>
    <w:p w:rsidR="00D74C58" w:rsidRDefault="00901FA9">
      <w:pPr>
        <w:pStyle w:val="Heading4"/>
        <w:numPr>
          <w:ilvl w:val="1"/>
          <w:numId w:val="345"/>
        </w:numPr>
        <w:tabs>
          <w:tab w:val="left" w:pos="632"/>
        </w:tabs>
        <w:spacing w:before="80"/>
        <w:ind w:hanging="240"/>
        <w:jc w:val="both"/>
      </w:pPr>
      <w:r>
        <w:t>Vận</w:t>
      </w:r>
      <w:r>
        <w:rPr>
          <w:spacing w:val="-1"/>
        </w:rPr>
        <w:t xml:space="preserve"> </w:t>
      </w:r>
      <w:r>
        <w:rPr>
          <w:spacing w:val="-4"/>
        </w:rPr>
        <w:t>dụng</w:t>
      </w:r>
    </w:p>
    <w:p w:rsidR="00D74C58" w:rsidRDefault="00901FA9">
      <w:pPr>
        <w:pStyle w:val="BodyText"/>
        <w:spacing w:before="83" w:line="276" w:lineRule="auto"/>
        <w:ind w:left="250" w:right="517" w:firstLine="141"/>
        <w:jc w:val="both"/>
      </w:pPr>
      <w:r>
        <w:t>Đóng được vai cụ Ya-e-nô trong truyện “Những lá thư” để nói lời cảm ơn khi đọc xong bức thư do bác Ao-ki viết.</w:t>
      </w:r>
    </w:p>
    <w:p w:rsidR="00D74C58" w:rsidRDefault="00901FA9">
      <w:pPr>
        <w:spacing w:before="60"/>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345"/>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345"/>
        </w:numPr>
        <w:tabs>
          <w:tab w:val="left" w:pos="632"/>
        </w:tabs>
        <w:spacing w:before="102"/>
        <w:ind w:hanging="240"/>
      </w:pPr>
      <w:r>
        <w:t xml:space="preserve">Giáo </w:t>
      </w:r>
      <w:r>
        <w:rPr>
          <w:spacing w:val="-4"/>
        </w:rPr>
        <w:t>viên</w:t>
      </w:r>
    </w:p>
    <w:p w:rsidR="00D74C58" w:rsidRDefault="00901FA9">
      <w:pPr>
        <w:pStyle w:val="ListParagraph"/>
        <w:numPr>
          <w:ilvl w:val="0"/>
          <w:numId w:val="344"/>
        </w:numPr>
        <w:tabs>
          <w:tab w:val="left" w:pos="571"/>
        </w:tabs>
        <w:spacing w:before="80"/>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344"/>
        </w:numPr>
        <w:tabs>
          <w:tab w:val="left" w:pos="572"/>
        </w:tabs>
        <w:spacing w:before="42"/>
        <w:rPr>
          <w:sz w:val="24"/>
        </w:rPr>
      </w:pPr>
      <w:r>
        <w:rPr>
          <w:sz w:val="24"/>
        </w:rPr>
        <w:t>Bảng</w:t>
      </w:r>
      <w:r>
        <w:rPr>
          <w:spacing w:val="-1"/>
          <w:sz w:val="24"/>
        </w:rPr>
        <w:t xml:space="preserve"> </w:t>
      </w:r>
      <w:r>
        <w:rPr>
          <w:sz w:val="24"/>
        </w:rPr>
        <w:t>phụ/</w:t>
      </w:r>
      <w:r>
        <w:rPr>
          <w:spacing w:val="-1"/>
          <w:sz w:val="24"/>
        </w:rPr>
        <w:t xml:space="preserve"> </w:t>
      </w:r>
      <w:r>
        <w:rPr>
          <w:sz w:val="24"/>
        </w:rPr>
        <w:t>máy chiếu</w:t>
      </w:r>
      <w:r>
        <w:rPr>
          <w:spacing w:val="-3"/>
          <w:sz w:val="24"/>
        </w:rPr>
        <w:t xml:space="preserve"> </w:t>
      </w:r>
      <w:r>
        <w:rPr>
          <w:sz w:val="24"/>
        </w:rPr>
        <w:t>ghi đoạn</w:t>
      </w:r>
      <w:r>
        <w:rPr>
          <w:spacing w:val="-1"/>
          <w:sz w:val="24"/>
        </w:rPr>
        <w:t xml:space="preserve"> </w:t>
      </w:r>
      <w:r>
        <w:rPr>
          <w:sz w:val="24"/>
        </w:rPr>
        <w:t>từ</w:t>
      </w:r>
      <w:r>
        <w:rPr>
          <w:spacing w:val="-3"/>
          <w:sz w:val="24"/>
        </w:rPr>
        <w:t xml:space="preserve"> </w:t>
      </w:r>
      <w:r>
        <w:rPr>
          <w:sz w:val="24"/>
        </w:rPr>
        <w:t>“Thế rồi”</w:t>
      </w:r>
      <w:r>
        <w:rPr>
          <w:spacing w:val="-1"/>
          <w:sz w:val="24"/>
        </w:rPr>
        <w:t xml:space="preserve"> </w:t>
      </w:r>
      <w:r>
        <w:rPr>
          <w:sz w:val="24"/>
        </w:rPr>
        <w:t xml:space="preserve">đến </w:t>
      </w:r>
      <w:r>
        <w:rPr>
          <w:spacing w:val="-4"/>
          <w:sz w:val="24"/>
        </w:rPr>
        <w:t>hết.</w:t>
      </w:r>
    </w:p>
    <w:p w:rsidR="00D74C58" w:rsidRDefault="00901FA9">
      <w:pPr>
        <w:pStyle w:val="ListParagraph"/>
        <w:numPr>
          <w:ilvl w:val="0"/>
          <w:numId w:val="344"/>
        </w:numPr>
        <w:tabs>
          <w:tab w:val="left" w:pos="572"/>
        </w:tabs>
        <w:rPr>
          <w:sz w:val="24"/>
        </w:rPr>
      </w:pPr>
      <w:r>
        <w:rPr>
          <w:sz w:val="24"/>
        </w:rPr>
        <w:t>Tranh,</w:t>
      </w:r>
      <w:r>
        <w:rPr>
          <w:spacing w:val="-1"/>
          <w:sz w:val="24"/>
        </w:rPr>
        <w:t xml:space="preserve"> </w:t>
      </w:r>
      <w:r>
        <w:rPr>
          <w:sz w:val="24"/>
        </w:rPr>
        <w:t>ảnh</w:t>
      </w:r>
      <w:r>
        <w:rPr>
          <w:spacing w:val="-2"/>
          <w:sz w:val="24"/>
        </w:rPr>
        <w:t xml:space="preserve"> </w:t>
      </w:r>
      <w:r>
        <w:rPr>
          <w:sz w:val="24"/>
        </w:rPr>
        <w:t>về</w:t>
      </w:r>
      <w:r>
        <w:rPr>
          <w:spacing w:val="-1"/>
          <w:sz w:val="24"/>
        </w:rPr>
        <w:t xml:space="preserve"> </w:t>
      </w:r>
      <w:r>
        <w:rPr>
          <w:sz w:val="24"/>
        </w:rPr>
        <w:t>bộ</w:t>
      </w:r>
      <w:r>
        <w:rPr>
          <w:spacing w:val="-2"/>
          <w:sz w:val="24"/>
        </w:rPr>
        <w:t xml:space="preserve"> </w:t>
      </w:r>
      <w:r>
        <w:rPr>
          <w:sz w:val="24"/>
        </w:rPr>
        <w:t>phim</w:t>
      </w:r>
      <w:r>
        <w:rPr>
          <w:spacing w:val="-2"/>
          <w:sz w:val="24"/>
        </w:rPr>
        <w:t xml:space="preserve"> </w:t>
      </w:r>
      <w:r>
        <w:rPr>
          <w:sz w:val="24"/>
        </w:rPr>
        <w:t>hoạt hình</w:t>
      </w:r>
      <w:r>
        <w:rPr>
          <w:spacing w:val="-1"/>
          <w:sz w:val="24"/>
        </w:rPr>
        <w:t xml:space="preserve"> </w:t>
      </w:r>
      <w:r>
        <w:rPr>
          <w:sz w:val="24"/>
        </w:rPr>
        <w:t>“Bửu</w:t>
      </w:r>
      <w:r>
        <w:rPr>
          <w:spacing w:val="-1"/>
          <w:sz w:val="24"/>
        </w:rPr>
        <w:t xml:space="preserve"> </w:t>
      </w:r>
      <w:r>
        <w:rPr>
          <w:sz w:val="24"/>
        </w:rPr>
        <w:t>bối</w:t>
      </w:r>
      <w:r>
        <w:rPr>
          <w:spacing w:val="-1"/>
          <w:sz w:val="24"/>
        </w:rPr>
        <w:t xml:space="preserve"> </w:t>
      </w:r>
      <w:r>
        <w:rPr>
          <w:sz w:val="24"/>
        </w:rPr>
        <w:t>thần</w:t>
      </w:r>
      <w:r>
        <w:rPr>
          <w:spacing w:val="-2"/>
          <w:sz w:val="24"/>
        </w:rPr>
        <w:t xml:space="preserve"> </w:t>
      </w:r>
      <w:r>
        <w:rPr>
          <w:sz w:val="24"/>
        </w:rPr>
        <w:t>kì”</w:t>
      </w:r>
      <w:r>
        <w:rPr>
          <w:spacing w:val="-1"/>
          <w:sz w:val="24"/>
        </w:rPr>
        <w:t xml:space="preserve"> </w:t>
      </w:r>
      <w:r>
        <w:rPr>
          <w:sz w:val="24"/>
        </w:rPr>
        <w:t>và</w:t>
      </w:r>
      <w:r>
        <w:rPr>
          <w:spacing w:val="-2"/>
          <w:sz w:val="24"/>
        </w:rPr>
        <w:t xml:space="preserve"> </w:t>
      </w:r>
      <w:r>
        <w:rPr>
          <w:sz w:val="24"/>
        </w:rPr>
        <w:t>nhân</w:t>
      </w:r>
      <w:r>
        <w:rPr>
          <w:spacing w:val="-2"/>
          <w:sz w:val="24"/>
        </w:rPr>
        <w:t xml:space="preserve"> </w:t>
      </w:r>
      <w:r>
        <w:rPr>
          <w:sz w:val="24"/>
        </w:rPr>
        <w:t>vật</w:t>
      </w:r>
      <w:r>
        <w:rPr>
          <w:spacing w:val="-1"/>
          <w:sz w:val="24"/>
        </w:rPr>
        <w:t xml:space="preserve"> </w:t>
      </w:r>
      <w:r>
        <w:rPr>
          <w:sz w:val="24"/>
        </w:rPr>
        <w:t>Pi-ka-chu</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344"/>
        </w:numPr>
        <w:tabs>
          <w:tab w:val="left" w:pos="571"/>
        </w:tabs>
        <w:spacing w:before="42"/>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để</w:t>
      </w:r>
      <w:r>
        <w:rPr>
          <w:spacing w:val="-1"/>
          <w:sz w:val="24"/>
        </w:rPr>
        <w:t xml:space="preserve"> </w:t>
      </w:r>
      <w:r>
        <w:rPr>
          <w:sz w:val="24"/>
        </w:rPr>
        <w:t>tổ chức</w:t>
      </w:r>
      <w:r>
        <w:rPr>
          <w:spacing w:val="-1"/>
          <w:sz w:val="24"/>
        </w:rPr>
        <w:t xml:space="preserve"> </w:t>
      </w:r>
      <w:r>
        <w:rPr>
          <w:sz w:val="24"/>
        </w:rPr>
        <w:t>cho</w:t>
      </w:r>
      <w:r>
        <w:rPr>
          <w:spacing w:val="-1"/>
          <w:sz w:val="24"/>
        </w:rPr>
        <w:t xml:space="preserve"> </w:t>
      </w:r>
      <w:r>
        <w:rPr>
          <w:sz w:val="24"/>
        </w:rPr>
        <w:t>HS chơi</w:t>
      </w:r>
      <w:r>
        <w:rPr>
          <w:spacing w:val="-1"/>
          <w:sz w:val="24"/>
        </w:rPr>
        <w:t xml:space="preserve"> </w:t>
      </w:r>
      <w:r>
        <w:rPr>
          <w:sz w:val="24"/>
        </w:rPr>
        <w:t xml:space="preserve">trò </w:t>
      </w:r>
      <w:r>
        <w:rPr>
          <w:spacing w:val="-4"/>
          <w:sz w:val="24"/>
        </w:rPr>
        <w:t>chơi.</w:t>
      </w:r>
    </w:p>
    <w:p w:rsidR="00D74C58" w:rsidRDefault="00901FA9">
      <w:pPr>
        <w:pStyle w:val="Heading4"/>
        <w:numPr>
          <w:ilvl w:val="1"/>
          <w:numId w:val="345"/>
        </w:numPr>
        <w:tabs>
          <w:tab w:val="left" w:pos="632"/>
        </w:tabs>
        <w:spacing w:before="80"/>
        <w:ind w:hanging="240"/>
      </w:pPr>
      <w:r>
        <w:t xml:space="preserve">Học </w:t>
      </w:r>
      <w:r>
        <w:rPr>
          <w:spacing w:val="-4"/>
        </w:rPr>
        <w:t>sinh</w:t>
      </w:r>
    </w:p>
    <w:p w:rsidR="00D74C58" w:rsidRDefault="00901FA9">
      <w:pPr>
        <w:pStyle w:val="ListParagraph"/>
        <w:numPr>
          <w:ilvl w:val="0"/>
          <w:numId w:val="343"/>
        </w:numPr>
        <w:tabs>
          <w:tab w:val="left" w:pos="572"/>
        </w:tabs>
        <w:spacing w:before="82"/>
        <w:ind w:hanging="180"/>
        <w:rPr>
          <w:sz w:val="24"/>
        </w:rPr>
      </w:pPr>
      <w:r>
        <w:rPr>
          <w:sz w:val="24"/>
        </w:rPr>
        <w:t>Tranh,</w:t>
      </w:r>
      <w:r>
        <w:rPr>
          <w:spacing w:val="-1"/>
          <w:sz w:val="24"/>
        </w:rPr>
        <w:t xml:space="preserve"> </w:t>
      </w:r>
      <w:r>
        <w:rPr>
          <w:sz w:val="24"/>
        </w:rPr>
        <w:t>ảnh</w:t>
      </w:r>
      <w:r>
        <w:rPr>
          <w:spacing w:val="-2"/>
          <w:sz w:val="24"/>
        </w:rPr>
        <w:t xml:space="preserve"> </w:t>
      </w:r>
      <w:r>
        <w:rPr>
          <w:sz w:val="24"/>
        </w:rPr>
        <w:t>về việc</w:t>
      </w:r>
      <w:r>
        <w:rPr>
          <w:spacing w:val="-2"/>
          <w:sz w:val="24"/>
        </w:rPr>
        <w:t xml:space="preserve"> </w:t>
      </w:r>
      <w:r>
        <w:rPr>
          <w:sz w:val="24"/>
        </w:rPr>
        <w:t>làm</w:t>
      </w:r>
      <w:r>
        <w:rPr>
          <w:spacing w:val="-2"/>
          <w:sz w:val="24"/>
        </w:rPr>
        <w:t xml:space="preserve"> </w:t>
      </w:r>
      <w:r>
        <w:rPr>
          <w:sz w:val="24"/>
        </w:rPr>
        <w:t>thể hiện</w:t>
      </w:r>
      <w:r>
        <w:rPr>
          <w:spacing w:val="-3"/>
          <w:sz w:val="24"/>
        </w:rPr>
        <w:t xml:space="preserve"> </w:t>
      </w:r>
      <w:r>
        <w:rPr>
          <w:sz w:val="24"/>
        </w:rPr>
        <w:t>sự</w:t>
      </w:r>
      <w:r>
        <w:rPr>
          <w:spacing w:val="-2"/>
          <w:sz w:val="24"/>
        </w:rPr>
        <w:t xml:space="preserve"> </w:t>
      </w:r>
      <w:r>
        <w:rPr>
          <w:sz w:val="24"/>
        </w:rPr>
        <w:t>quan tâm</w:t>
      </w:r>
      <w:r>
        <w:rPr>
          <w:spacing w:val="-1"/>
          <w:sz w:val="24"/>
        </w:rPr>
        <w:t xml:space="preserve"> </w:t>
      </w:r>
      <w:r>
        <w:rPr>
          <w:sz w:val="24"/>
        </w:rPr>
        <w:t>đến</w:t>
      </w:r>
      <w:r>
        <w:rPr>
          <w:spacing w:val="-1"/>
          <w:sz w:val="24"/>
        </w:rPr>
        <w:t xml:space="preserve"> </w:t>
      </w:r>
      <w:r>
        <w:rPr>
          <w:sz w:val="24"/>
        </w:rPr>
        <w:t>người</w:t>
      </w:r>
      <w:r>
        <w:rPr>
          <w:spacing w:val="-1"/>
          <w:sz w:val="24"/>
        </w:rPr>
        <w:t xml:space="preserve"> </w:t>
      </w:r>
      <w:r>
        <w:rPr>
          <w:sz w:val="24"/>
        </w:rPr>
        <w:t>cao</w:t>
      </w:r>
      <w:r>
        <w:rPr>
          <w:spacing w:val="-2"/>
          <w:sz w:val="24"/>
        </w:rPr>
        <w:t xml:space="preserve"> </w:t>
      </w:r>
      <w:r>
        <w:rPr>
          <w:sz w:val="24"/>
        </w:rPr>
        <w:t>tuổi</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343"/>
        </w:numPr>
        <w:tabs>
          <w:tab w:val="left" w:pos="572"/>
        </w:tabs>
        <w:spacing w:before="42"/>
        <w:ind w:hanging="180"/>
        <w:rPr>
          <w:sz w:val="24"/>
        </w:rPr>
      </w:pPr>
      <w:r>
        <w:rPr>
          <w:sz w:val="24"/>
        </w:rPr>
        <w:t>Tranh,</w:t>
      </w:r>
      <w:r>
        <w:rPr>
          <w:spacing w:val="-3"/>
          <w:sz w:val="24"/>
        </w:rPr>
        <w:t xml:space="preserve"> </w:t>
      </w:r>
      <w:r>
        <w:rPr>
          <w:sz w:val="24"/>
        </w:rPr>
        <w:t>ảnh,</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1"/>
          <w:sz w:val="24"/>
        </w:rPr>
        <w:t xml:space="preserve"> </w:t>
      </w:r>
      <w:r>
        <w:rPr>
          <w:sz w:val="24"/>
        </w:rPr>
        <w:t>nhân</w:t>
      </w:r>
      <w:r>
        <w:rPr>
          <w:spacing w:val="-1"/>
          <w:sz w:val="24"/>
        </w:rPr>
        <w:t xml:space="preserve"> </w:t>
      </w:r>
      <w:r>
        <w:rPr>
          <w:sz w:val="24"/>
        </w:rPr>
        <w:t>vật</w:t>
      </w:r>
      <w:r>
        <w:rPr>
          <w:spacing w:val="-2"/>
          <w:sz w:val="24"/>
        </w:rPr>
        <w:t xml:space="preserve"> </w:t>
      </w:r>
      <w:r>
        <w:rPr>
          <w:sz w:val="24"/>
        </w:rPr>
        <w:t>em</w:t>
      </w:r>
      <w:r>
        <w:rPr>
          <w:spacing w:val="-2"/>
          <w:sz w:val="24"/>
        </w:rPr>
        <w:t xml:space="preserve"> </w:t>
      </w:r>
      <w:r>
        <w:rPr>
          <w:sz w:val="24"/>
        </w:rPr>
        <w:t>thích</w:t>
      </w:r>
      <w:r>
        <w:rPr>
          <w:spacing w:val="-1"/>
          <w:sz w:val="24"/>
        </w:rPr>
        <w:t xml:space="preserve"> </w:t>
      </w:r>
      <w:r>
        <w:rPr>
          <w:sz w:val="24"/>
        </w:rPr>
        <w:t>trong</w:t>
      </w:r>
      <w:r>
        <w:rPr>
          <w:spacing w:val="-2"/>
          <w:sz w:val="24"/>
        </w:rPr>
        <w:t xml:space="preserve"> </w:t>
      </w:r>
      <w:r>
        <w:rPr>
          <w:sz w:val="24"/>
        </w:rPr>
        <w:t>một</w:t>
      </w:r>
      <w:r>
        <w:rPr>
          <w:spacing w:val="-1"/>
          <w:sz w:val="24"/>
        </w:rPr>
        <w:t xml:space="preserve"> </w:t>
      </w:r>
      <w:r>
        <w:rPr>
          <w:sz w:val="24"/>
        </w:rPr>
        <w:t>bộ</w:t>
      </w:r>
      <w:r>
        <w:rPr>
          <w:spacing w:val="-1"/>
          <w:sz w:val="24"/>
        </w:rPr>
        <w:t xml:space="preserve"> </w:t>
      </w:r>
      <w:r>
        <w:rPr>
          <w:sz w:val="24"/>
        </w:rPr>
        <w:t>phim</w:t>
      </w:r>
      <w:r>
        <w:rPr>
          <w:spacing w:val="-1"/>
          <w:sz w:val="24"/>
        </w:rPr>
        <w:t xml:space="preserve"> </w:t>
      </w:r>
      <w:r>
        <w:rPr>
          <w:sz w:val="24"/>
        </w:rPr>
        <w:t>hoạt</w:t>
      </w:r>
      <w:r>
        <w:rPr>
          <w:spacing w:val="-1"/>
          <w:sz w:val="24"/>
        </w:rPr>
        <w:t xml:space="preserve"> </w:t>
      </w:r>
      <w:r>
        <w:rPr>
          <w:sz w:val="24"/>
        </w:rPr>
        <w:t>hình</w:t>
      </w:r>
      <w:r>
        <w:rPr>
          <w:spacing w:val="-2"/>
          <w:sz w:val="24"/>
        </w:rPr>
        <w:t xml:space="preserve"> </w:t>
      </w:r>
      <w:r>
        <w:rPr>
          <w:sz w:val="24"/>
        </w:rPr>
        <w:t>đã</w:t>
      </w:r>
      <w:r>
        <w:rPr>
          <w:spacing w:val="-1"/>
          <w:sz w:val="24"/>
        </w:rPr>
        <w:t xml:space="preserve"> </w:t>
      </w:r>
      <w:r>
        <w:rPr>
          <w:sz w:val="24"/>
        </w:rPr>
        <w:t>xem</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Heading3"/>
        <w:numPr>
          <w:ilvl w:val="0"/>
          <w:numId w:val="345"/>
        </w:numPr>
        <w:tabs>
          <w:tab w:val="left" w:pos="646"/>
        </w:tabs>
        <w:spacing w:before="161"/>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2" w:after="40"/>
        <w:ind w:left="481" w:right="746"/>
        <w:jc w:val="center"/>
        <w:rPr>
          <w:b/>
          <w:sz w:val="24"/>
        </w:rPr>
      </w:pPr>
      <w:r>
        <w:rPr>
          <w:b/>
          <w:sz w:val="24"/>
        </w:rPr>
        <w:t>Đọc:</w:t>
      </w:r>
      <w:r>
        <w:rPr>
          <w:b/>
          <w:spacing w:val="-3"/>
          <w:sz w:val="24"/>
        </w:rPr>
        <w:t xml:space="preserve"> </w:t>
      </w:r>
      <w:r>
        <w:rPr>
          <w:b/>
          <w:sz w:val="24"/>
        </w:rPr>
        <w:t>Những</w:t>
      </w:r>
      <w:r>
        <w:rPr>
          <w:b/>
          <w:spacing w:val="-1"/>
          <w:sz w:val="24"/>
        </w:rPr>
        <w:t xml:space="preserve"> </w:t>
      </w:r>
      <w:r>
        <w:rPr>
          <w:b/>
          <w:sz w:val="24"/>
        </w:rPr>
        <w:t>lá</w:t>
      </w:r>
      <w:r>
        <w:rPr>
          <w:b/>
          <w:spacing w:val="-1"/>
          <w:sz w:val="24"/>
        </w:rPr>
        <w:t xml:space="preserve"> </w:t>
      </w:r>
      <w:r>
        <w:rPr>
          <w:b/>
          <w:spacing w:val="-5"/>
          <w:sz w:val="24"/>
        </w:rPr>
        <w:t>thư</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0"/>
        <w:gridCol w:w="2640"/>
        <w:gridCol w:w="1030"/>
      </w:tblGrid>
      <w:tr w:rsidR="00D74C58">
        <w:trPr>
          <w:trHeight w:val="634"/>
        </w:trPr>
        <w:tc>
          <w:tcPr>
            <w:tcW w:w="5800" w:type="dxa"/>
          </w:tcPr>
          <w:p w:rsidR="00D74C58" w:rsidRDefault="00901FA9">
            <w:pPr>
              <w:pStyle w:val="TableParagraph"/>
              <w:spacing w:before="159"/>
              <w:ind w:left="1562"/>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640" w:type="dxa"/>
          </w:tcPr>
          <w:p w:rsidR="00D74C58" w:rsidRDefault="00901FA9">
            <w:pPr>
              <w:pStyle w:val="TableParagraph"/>
              <w:spacing w:before="159"/>
              <w:ind w:left="202"/>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30" w:type="dxa"/>
          </w:tcPr>
          <w:p w:rsidR="00D74C58" w:rsidRDefault="00901FA9">
            <w:pPr>
              <w:pStyle w:val="TableParagraph"/>
              <w:ind w:left="214"/>
              <w:rPr>
                <w:b/>
                <w:sz w:val="24"/>
              </w:rPr>
            </w:pPr>
            <w:r>
              <w:rPr>
                <w:b/>
                <w:spacing w:val="-4"/>
                <w:sz w:val="24"/>
              </w:rPr>
              <w:t>ĐIỀU</w:t>
            </w:r>
          </w:p>
          <w:p w:rsidR="00D74C58" w:rsidRDefault="00901FA9">
            <w:pPr>
              <w:pStyle w:val="TableParagraph"/>
              <w:spacing w:before="42"/>
              <w:rPr>
                <w:b/>
                <w:sz w:val="24"/>
              </w:rPr>
            </w:pPr>
            <w:r>
              <w:rPr>
                <w:b/>
                <w:spacing w:val="-2"/>
                <w:sz w:val="24"/>
              </w:rPr>
              <w:t>CHỈNH</w:t>
            </w:r>
          </w:p>
        </w:tc>
      </w:tr>
      <w:tr w:rsidR="00D74C58">
        <w:trPr>
          <w:trHeight w:val="317"/>
        </w:trPr>
        <w:tc>
          <w:tcPr>
            <w:tcW w:w="9470" w:type="dxa"/>
            <w:gridSpan w:val="3"/>
          </w:tcPr>
          <w:p w:rsidR="00D74C58" w:rsidRDefault="00901FA9">
            <w:pPr>
              <w:pStyle w:val="TableParagraph"/>
              <w:spacing w:before="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(10 </w:t>
            </w:r>
            <w:r>
              <w:rPr>
                <w:b/>
                <w:spacing w:val="-2"/>
                <w:sz w:val="24"/>
              </w:rPr>
              <w:t>phút)</w:t>
            </w:r>
          </w:p>
        </w:tc>
      </w:tr>
      <w:tr w:rsidR="00D74C58">
        <w:trPr>
          <w:trHeight w:val="3174"/>
        </w:trPr>
        <w:tc>
          <w:tcPr>
            <w:tcW w:w="5800" w:type="dxa"/>
          </w:tcPr>
          <w:p w:rsidR="00D74C58" w:rsidRDefault="00901FA9">
            <w:pPr>
              <w:pStyle w:val="TableParagraph"/>
              <w:numPr>
                <w:ilvl w:val="0"/>
                <w:numId w:val="342"/>
              </w:numPr>
              <w:tabs>
                <w:tab w:val="left" w:pos="295"/>
              </w:tabs>
              <w:spacing w:before="1" w:line="276" w:lineRule="auto"/>
              <w:ind w:right="94" w:firstLine="0"/>
              <w:jc w:val="both"/>
              <w:rPr>
                <w:i/>
                <w:sz w:val="24"/>
              </w:rPr>
            </w:pPr>
            <w:r>
              <w:rPr>
                <w:color w:val="242021"/>
                <w:sz w:val="24"/>
              </w:rPr>
              <w:t xml:space="preserve">HS </w:t>
            </w:r>
            <w:r>
              <w:rPr>
                <w:sz w:val="24"/>
              </w:rPr>
              <w:t xml:space="preserve">chơi trò chơi </w:t>
            </w:r>
            <w:r>
              <w:rPr>
                <w:i/>
                <w:sz w:val="24"/>
              </w:rPr>
              <w:t xml:space="preserve">Phóng viên nhí </w:t>
            </w:r>
            <w:r>
              <w:rPr>
                <w:sz w:val="24"/>
              </w:rPr>
              <w:t xml:space="preserve">theo nhóm nhỏ, </w:t>
            </w:r>
            <w:r>
              <w:rPr>
                <w:color w:val="242021"/>
                <w:sz w:val="24"/>
              </w:rPr>
              <w:t>kể tên 2</w:t>
            </w:r>
            <w:r>
              <w:rPr>
                <w:color w:val="242021"/>
                <w:spacing w:val="-2"/>
                <w:sz w:val="24"/>
              </w:rPr>
              <w:t xml:space="preserve"> </w:t>
            </w:r>
            <w:r>
              <w:rPr>
                <w:color w:val="242021"/>
                <w:sz w:val="24"/>
              </w:rPr>
              <w:t>– 3 việc làm thể hiện sự quan tâm đến người cao tuổi. (Gợi</w:t>
            </w:r>
            <w:r>
              <w:rPr>
                <w:color w:val="242021"/>
                <w:spacing w:val="-3"/>
                <w:sz w:val="24"/>
              </w:rPr>
              <w:t xml:space="preserve"> </w:t>
            </w:r>
            <w:r>
              <w:rPr>
                <w:color w:val="242021"/>
                <w:sz w:val="24"/>
              </w:rPr>
              <w:t xml:space="preserve">ý: </w:t>
            </w:r>
            <w:r>
              <w:rPr>
                <w:i/>
                <w:color w:val="242021"/>
                <w:sz w:val="24"/>
              </w:rPr>
              <w:t>Thăm hỏi các cụ già trong viện dưỡng lão; quan tâm, chăm sóc cho ông bà;…</w:t>
            </w:r>
          </w:p>
          <w:p w:rsidR="00D74C58" w:rsidRDefault="00901FA9">
            <w:pPr>
              <w:pStyle w:val="TableParagraph"/>
              <w:spacing w:line="275" w:lineRule="exact"/>
              <w:jc w:val="both"/>
              <w:rPr>
                <w:sz w:val="24"/>
              </w:rPr>
            </w:pPr>
            <w:r>
              <w:rPr>
                <w:b/>
                <w:color w:val="242021"/>
                <w:sz w:val="24"/>
              </w:rPr>
              <w:t>Lưu</w:t>
            </w:r>
            <w:r>
              <w:rPr>
                <w:b/>
                <w:color w:val="242021"/>
                <w:spacing w:val="-2"/>
                <w:sz w:val="24"/>
              </w:rPr>
              <w:t xml:space="preserve"> </w:t>
            </w:r>
            <w:r>
              <w:rPr>
                <w:b/>
                <w:color w:val="242021"/>
                <w:sz w:val="24"/>
              </w:rPr>
              <w:t>ý:</w:t>
            </w:r>
            <w:r>
              <w:rPr>
                <w:b/>
                <w:color w:val="242021"/>
                <w:spacing w:val="-1"/>
                <w:sz w:val="24"/>
              </w:rPr>
              <w:t xml:space="preserve"> </w:t>
            </w:r>
            <w:r>
              <w:rPr>
                <w:color w:val="242021"/>
                <w:sz w:val="24"/>
              </w:rPr>
              <w:t>Có thể</w:t>
            </w:r>
            <w:r>
              <w:rPr>
                <w:color w:val="242021"/>
                <w:spacing w:val="-1"/>
                <w:sz w:val="24"/>
              </w:rPr>
              <w:t xml:space="preserve"> </w:t>
            </w:r>
            <w:r>
              <w:rPr>
                <w:color w:val="242021"/>
                <w:sz w:val="24"/>
              </w:rPr>
              <w:t>kết</w:t>
            </w:r>
            <w:r>
              <w:rPr>
                <w:color w:val="242021"/>
                <w:spacing w:val="-1"/>
                <w:sz w:val="24"/>
              </w:rPr>
              <w:t xml:space="preserve"> </w:t>
            </w:r>
            <w:r>
              <w:rPr>
                <w:color w:val="242021"/>
                <w:sz w:val="24"/>
              </w:rPr>
              <w:t>hợp sử</w:t>
            </w:r>
            <w:r>
              <w:rPr>
                <w:color w:val="242021"/>
                <w:spacing w:val="-2"/>
                <w:sz w:val="24"/>
              </w:rPr>
              <w:t xml:space="preserve"> </w:t>
            </w:r>
            <w:r>
              <w:rPr>
                <w:color w:val="242021"/>
                <w:sz w:val="24"/>
              </w:rPr>
              <w:t>dụng</w:t>
            </w:r>
            <w:r>
              <w:rPr>
                <w:color w:val="242021"/>
                <w:spacing w:val="-1"/>
                <w:sz w:val="24"/>
              </w:rPr>
              <w:t xml:space="preserve"> </w:t>
            </w:r>
            <w:r>
              <w:rPr>
                <w:color w:val="242021"/>
                <w:sz w:val="24"/>
              </w:rPr>
              <w:t>tranh, ảnh</w:t>
            </w:r>
            <w:r>
              <w:rPr>
                <w:color w:val="242021"/>
                <w:spacing w:val="-1"/>
                <w:sz w:val="24"/>
              </w:rPr>
              <w:t xml:space="preserve"> </w:t>
            </w:r>
            <w:r>
              <w:rPr>
                <w:color w:val="242021"/>
                <w:sz w:val="24"/>
              </w:rPr>
              <w:t>đã</w:t>
            </w:r>
            <w:r>
              <w:rPr>
                <w:color w:val="242021"/>
                <w:spacing w:val="-1"/>
                <w:sz w:val="24"/>
              </w:rPr>
              <w:t xml:space="preserve"> </w:t>
            </w:r>
            <w:r>
              <w:rPr>
                <w:color w:val="242021"/>
                <w:sz w:val="24"/>
              </w:rPr>
              <w:t xml:space="preserve">chuẩn </w:t>
            </w:r>
            <w:r>
              <w:rPr>
                <w:color w:val="242021"/>
                <w:spacing w:val="-4"/>
                <w:sz w:val="24"/>
              </w:rPr>
              <w:t>bị.)</w:t>
            </w:r>
          </w:p>
          <w:p w:rsidR="00D74C58" w:rsidRDefault="00901FA9">
            <w:pPr>
              <w:pStyle w:val="TableParagraph"/>
              <w:numPr>
                <w:ilvl w:val="0"/>
                <w:numId w:val="342"/>
              </w:numPr>
              <w:tabs>
                <w:tab w:val="left" w:pos="287"/>
              </w:tabs>
              <w:spacing w:before="42"/>
              <w:ind w:left="287" w:hanging="180"/>
              <w:jc w:val="both"/>
              <w:rPr>
                <w:sz w:val="24"/>
              </w:rPr>
            </w:pPr>
            <w:r>
              <w:rPr>
                <w:sz w:val="24"/>
              </w:rPr>
              <w:t>1</w:t>
            </w:r>
            <w:r>
              <w:rPr>
                <w:spacing w:val="-1"/>
                <w:sz w:val="24"/>
              </w:rPr>
              <w:t xml:space="preserve"> </w:t>
            </w:r>
            <w:r>
              <w:rPr>
                <w:sz w:val="24"/>
              </w:rPr>
              <w:t>– 2</w:t>
            </w:r>
            <w:r>
              <w:rPr>
                <w:spacing w:val="-1"/>
                <w:sz w:val="24"/>
              </w:rPr>
              <w:t xml:space="preserve"> </w:t>
            </w:r>
            <w:r>
              <w:rPr>
                <w:sz w:val="24"/>
              </w:rPr>
              <w:t>nhóm HS chia</w:t>
            </w:r>
            <w:r>
              <w:rPr>
                <w:spacing w:val="-1"/>
                <w:sz w:val="24"/>
              </w:rPr>
              <w:t xml:space="preserve"> </w:t>
            </w:r>
            <w:r>
              <w:rPr>
                <w:sz w:val="24"/>
              </w:rPr>
              <w:t>sẻ trước</w:t>
            </w:r>
            <w:r>
              <w:rPr>
                <w:spacing w:val="-1"/>
                <w:sz w:val="24"/>
              </w:rPr>
              <w:t xml:space="preserve"> </w:t>
            </w:r>
            <w:r>
              <w:rPr>
                <w:spacing w:val="-4"/>
                <w:sz w:val="24"/>
              </w:rPr>
              <w:t>lớp.</w:t>
            </w:r>
          </w:p>
          <w:p w:rsidR="00D74C58" w:rsidRDefault="00901FA9">
            <w:pPr>
              <w:pStyle w:val="TableParagraph"/>
              <w:numPr>
                <w:ilvl w:val="0"/>
                <w:numId w:val="342"/>
              </w:numPr>
              <w:tabs>
                <w:tab w:val="left" w:pos="292"/>
              </w:tabs>
              <w:spacing w:before="41" w:line="276" w:lineRule="auto"/>
              <w:ind w:right="95"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1"/>
                <w:sz w:val="24"/>
              </w:rPr>
              <w:t xml:space="preserve"> </w:t>
            </w:r>
            <w:r>
              <w:rPr>
                <w:sz w:val="24"/>
              </w:rPr>
              <w:t>Nghe</w:t>
            </w:r>
            <w:r>
              <w:rPr>
                <w:spacing w:val="-1"/>
                <w:sz w:val="24"/>
              </w:rPr>
              <w:t xml:space="preserve"> </w:t>
            </w:r>
            <w:r>
              <w:rPr>
                <w:sz w:val="24"/>
              </w:rPr>
              <w:t>GV</w:t>
            </w:r>
            <w:r>
              <w:rPr>
                <w:spacing w:val="-2"/>
                <w:sz w:val="24"/>
              </w:rPr>
              <w:t xml:space="preserve"> </w:t>
            </w:r>
            <w:r>
              <w:rPr>
                <w:sz w:val="24"/>
              </w:rPr>
              <w:t>giới</w:t>
            </w:r>
            <w:r>
              <w:rPr>
                <w:spacing w:val="-2"/>
                <w:sz w:val="24"/>
              </w:rPr>
              <w:t xml:space="preserve"> </w:t>
            </w:r>
            <w:r>
              <w:rPr>
                <w:sz w:val="24"/>
              </w:rPr>
              <w:t>thiệu bài</w:t>
            </w:r>
            <w:r>
              <w:rPr>
                <w:spacing w:val="-1"/>
                <w:sz w:val="24"/>
              </w:rPr>
              <w:t xml:space="preserve"> </w:t>
            </w:r>
            <w:r>
              <w:rPr>
                <w:sz w:val="24"/>
              </w:rPr>
              <w:t>học:</w:t>
            </w:r>
            <w:r>
              <w:rPr>
                <w:spacing w:val="-1"/>
                <w:sz w:val="24"/>
              </w:rPr>
              <w:t xml:space="preserve"> </w:t>
            </w:r>
            <w:r>
              <w:rPr>
                <w:b/>
                <w:sz w:val="24"/>
              </w:rPr>
              <w:t>“Những</w:t>
            </w:r>
            <w:r>
              <w:rPr>
                <w:b/>
                <w:spacing w:val="-1"/>
                <w:sz w:val="24"/>
              </w:rPr>
              <w:t xml:space="preserve"> </w:t>
            </w:r>
            <w:r>
              <w:rPr>
                <w:b/>
                <w:sz w:val="24"/>
              </w:rPr>
              <w:t xml:space="preserve">lá </w:t>
            </w:r>
            <w:r>
              <w:rPr>
                <w:b/>
                <w:spacing w:val="-4"/>
                <w:sz w:val="24"/>
              </w:rPr>
              <w:t>thư”</w:t>
            </w:r>
            <w:r>
              <w:rPr>
                <w:spacing w:val="-4"/>
                <w:sz w:val="24"/>
              </w:rPr>
              <w:t>.</w:t>
            </w:r>
          </w:p>
        </w:tc>
        <w:tc>
          <w:tcPr>
            <w:tcW w:w="2640" w:type="dxa"/>
          </w:tcPr>
          <w:p w:rsidR="00D74C58" w:rsidRDefault="00901FA9">
            <w:pPr>
              <w:pStyle w:val="TableParagraph"/>
              <w:numPr>
                <w:ilvl w:val="0"/>
                <w:numId w:val="341"/>
              </w:numPr>
              <w:tabs>
                <w:tab w:val="left" w:pos="349"/>
              </w:tabs>
              <w:spacing w:before="1" w:line="276" w:lineRule="auto"/>
              <w:ind w:right="96" w:firstLine="0"/>
              <w:jc w:val="both"/>
              <w:rPr>
                <w:i/>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341"/>
              </w:numPr>
              <w:tabs>
                <w:tab w:val="left" w:pos="289"/>
              </w:tabs>
              <w:spacing w:line="276" w:lineRule="auto"/>
              <w:ind w:right="95" w:firstLine="0"/>
              <w:jc w:val="both"/>
              <w:rPr>
                <w:sz w:val="24"/>
              </w:rPr>
            </w:pPr>
            <w:r>
              <w:rPr>
                <w:sz w:val="24"/>
              </w:rPr>
              <w:t>Nói</w:t>
            </w:r>
            <w:r>
              <w:rPr>
                <w:spacing w:val="-7"/>
                <w:sz w:val="24"/>
              </w:rPr>
              <w:t xml:space="preserve"> </w:t>
            </w:r>
            <w:r>
              <w:rPr>
                <w:sz w:val="24"/>
              </w:rPr>
              <w:t>thành</w:t>
            </w:r>
            <w:r>
              <w:rPr>
                <w:spacing w:val="-7"/>
                <w:sz w:val="24"/>
              </w:rPr>
              <w:t xml:space="preserve"> </w:t>
            </w:r>
            <w:r>
              <w:rPr>
                <w:sz w:val="24"/>
              </w:rPr>
              <w:t>câu,</w:t>
            </w:r>
            <w:r>
              <w:rPr>
                <w:spacing w:val="-7"/>
                <w:sz w:val="24"/>
              </w:rPr>
              <w:t xml:space="preserve"> </w:t>
            </w:r>
            <w:r>
              <w:rPr>
                <w:sz w:val="24"/>
              </w:rPr>
              <w:t>diễn</w:t>
            </w:r>
            <w:r>
              <w:rPr>
                <w:spacing w:val="-7"/>
                <w:sz w:val="24"/>
              </w:rPr>
              <w:t xml:space="preserve"> </w:t>
            </w:r>
            <w:r>
              <w:rPr>
                <w:sz w:val="24"/>
              </w:rPr>
              <w:t>đạt trọn</w:t>
            </w:r>
            <w:r>
              <w:rPr>
                <w:spacing w:val="-6"/>
                <w:sz w:val="24"/>
              </w:rPr>
              <w:t xml:space="preserve"> </w:t>
            </w:r>
            <w:r>
              <w:rPr>
                <w:sz w:val="24"/>
              </w:rPr>
              <w:t>vẹn</w:t>
            </w:r>
            <w:r>
              <w:rPr>
                <w:spacing w:val="-6"/>
                <w:sz w:val="24"/>
              </w:rPr>
              <w:t xml:space="preserve"> </w:t>
            </w:r>
            <w:r>
              <w:rPr>
                <w:sz w:val="24"/>
              </w:rPr>
              <w:t>ý,</w:t>
            </w:r>
            <w:r>
              <w:rPr>
                <w:spacing w:val="-6"/>
                <w:sz w:val="24"/>
              </w:rPr>
              <w:t xml:space="preserve"> </w:t>
            </w:r>
            <w:r>
              <w:rPr>
                <w:sz w:val="24"/>
              </w:rPr>
              <w:t>nội</w:t>
            </w:r>
            <w:r>
              <w:rPr>
                <w:spacing w:val="-6"/>
                <w:sz w:val="24"/>
              </w:rPr>
              <w:t xml:space="preserve"> </w:t>
            </w:r>
            <w:r>
              <w:rPr>
                <w:sz w:val="24"/>
              </w:rPr>
              <w:t>dung</w:t>
            </w:r>
            <w:r>
              <w:rPr>
                <w:spacing w:val="-6"/>
                <w:sz w:val="24"/>
              </w:rPr>
              <w:t xml:space="preserve"> </w:t>
            </w:r>
            <w:r>
              <w:rPr>
                <w:sz w:val="24"/>
              </w:rPr>
              <w:t>theo yêu cầu của GV.</w:t>
            </w:r>
          </w:p>
          <w:p w:rsidR="00D74C58" w:rsidRDefault="00901FA9">
            <w:pPr>
              <w:pStyle w:val="TableParagraph"/>
              <w:numPr>
                <w:ilvl w:val="0"/>
                <w:numId w:val="341"/>
              </w:numPr>
              <w:tabs>
                <w:tab w:val="left" w:pos="314"/>
              </w:tabs>
              <w:spacing w:line="276" w:lineRule="auto"/>
              <w:ind w:right="95" w:firstLine="0"/>
              <w:jc w:val="both"/>
              <w:rPr>
                <w:sz w:val="24"/>
              </w:rPr>
            </w:pPr>
            <w:r>
              <w:rPr>
                <w:sz w:val="24"/>
              </w:rPr>
              <w:t>Có kĩ năng phán đoán nội</w:t>
            </w:r>
            <w:r>
              <w:rPr>
                <w:spacing w:val="-9"/>
                <w:sz w:val="24"/>
              </w:rPr>
              <w:t xml:space="preserve"> </w:t>
            </w:r>
            <w:r>
              <w:rPr>
                <w:sz w:val="24"/>
              </w:rPr>
              <w:t>dung</w:t>
            </w:r>
            <w:r>
              <w:rPr>
                <w:spacing w:val="-9"/>
                <w:sz w:val="24"/>
              </w:rPr>
              <w:t xml:space="preserve"> </w:t>
            </w:r>
            <w:r>
              <w:rPr>
                <w:sz w:val="24"/>
              </w:rPr>
              <w:t>bài</w:t>
            </w:r>
            <w:r>
              <w:rPr>
                <w:spacing w:val="-9"/>
                <w:sz w:val="24"/>
              </w:rPr>
              <w:t xml:space="preserve"> </w:t>
            </w:r>
            <w:r>
              <w:rPr>
                <w:sz w:val="24"/>
              </w:rPr>
              <w:t>đọc</w:t>
            </w:r>
            <w:r>
              <w:rPr>
                <w:spacing w:val="-8"/>
                <w:sz w:val="24"/>
              </w:rPr>
              <w:t xml:space="preserve"> </w:t>
            </w:r>
            <w:r>
              <w:rPr>
                <w:sz w:val="24"/>
              </w:rPr>
              <w:t>dựa</w:t>
            </w:r>
            <w:r>
              <w:rPr>
                <w:spacing w:val="-9"/>
                <w:sz w:val="24"/>
              </w:rPr>
              <w:t xml:space="preserve"> </w:t>
            </w:r>
            <w:r>
              <w:rPr>
                <w:sz w:val="24"/>
              </w:rPr>
              <w:t>vào tên</w:t>
            </w:r>
            <w:r>
              <w:rPr>
                <w:spacing w:val="51"/>
                <w:sz w:val="24"/>
              </w:rPr>
              <w:t xml:space="preserve"> </w:t>
            </w:r>
            <w:r>
              <w:rPr>
                <w:sz w:val="24"/>
              </w:rPr>
              <w:t>bài,</w:t>
            </w:r>
            <w:r>
              <w:rPr>
                <w:spacing w:val="52"/>
                <w:sz w:val="24"/>
              </w:rPr>
              <w:t xml:space="preserve"> </w:t>
            </w:r>
            <w:r>
              <w:rPr>
                <w:sz w:val="24"/>
              </w:rPr>
              <w:t>hoạt</w:t>
            </w:r>
            <w:r>
              <w:rPr>
                <w:spacing w:val="53"/>
                <w:sz w:val="24"/>
              </w:rPr>
              <w:t xml:space="preserve"> </w:t>
            </w:r>
            <w:r>
              <w:rPr>
                <w:sz w:val="24"/>
              </w:rPr>
              <w:t>động</w:t>
            </w:r>
            <w:r>
              <w:rPr>
                <w:spacing w:val="52"/>
                <w:sz w:val="24"/>
              </w:rPr>
              <w:t xml:space="preserve"> </w:t>
            </w:r>
            <w:r>
              <w:rPr>
                <w:spacing w:val="-4"/>
                <w:sz w:val="24"/>
              </w:rPr>
              <w:t>khởi</w:t>
            </w:r>
          </w:p>
          <w:p w:rsidR="00D74C58" w:rsidRDefault="00901FA9">
            <w:pPr>
              <w:pStyle w:val="TableParagraph"/>
              <w:jc w:val="both"/>
              <w:rPr>
                <w:sz w:val="24"/>
              </w:rPr>
            </w:pPr>
            <w:r>
              <w:rPr>
                <w:sz w:val="24"/>
              </w:rPr>
              <w:t xml:space="preserve">động và tranh minh </w:t>
            </w:r>
            <w:r>
              <w:rPr>
                <w:spacing w:val="-4"/>
                <w:sz w:val="24"/>
              </w:rPr>
              <w:t>hoạ.</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0"/>
        <w:gridCol w:w="2640"/>
        <w:gridCol w:w="1030"/>
      </w:tblGrid>
      <w:tr w:rsidR="00D74C58">
        <w:trPr>
          <w:trHeight w:val="317"/>
        </w:trPr>
        <w:tc>
          <w:tcPr>
            <w:tcW w:w="9470" w:type="dxa"/>
            <w:gridSpan w:val="3"/>
          </w:tcPr>
          <w:p w:rsidR="00D74C58" w:rsidRDefault="00901FA9">
            <w:pPr>
              <w:pStyle w:val="TableParagraph"/>
              <w:spacing w:before="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7"/>
        </w:trPr>
        <w:tc>
          <w:tcPr>
            <w:tcW w:w="947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(60 </w:t>
            </w:r>
            <w:r>
              <w:rPr>
                <w:b/>
                <w:spacing w:val="-2"/>
                <w:sz w:val="24"/>
              </w:rPr>
              <w:t>phút)</w:t>
            </w:r>
          </w:p>
        </w:tc>
      </w:tr>
      <w:tr w:rsidR="00D74C58">
        <w:trPr>
          <w:trHeight w:val="7617"/>
        </w:trPr>
        <w:tc>
          <w:tcPr>
            <w:tcW w:w="5800" w:type="dxa"/>
          </w:tcPr>
          <w:p w:rsidR="00D74C58" w:rsidRDefault="00901FA9">
            <w:pPr>
              <w:pStyle w:val="TableParagraph"/>
              <w:numPr>
                <w:ilvl w:val="1"/>
                <w:numId w:val="340"/>
              </w:numPr>
              <w:tabs>
                <w:tab w:val="left" w:pos="523"/>
              </w:tabs>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2"/>
                <w:numId w:val="340"/>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340"/>
              </w:numPr>
              <w:tabs>
                <w:tab w:val="left" w:pos="311"/>
              </w:tabs>
              <w:spacing w:before="41" w:line="276" w:lineRule="auto"/>
              <w:ind w:right="96" w:firstLine="0"/>
              <w:rPr>
                <w:sz w:val="24"/>
              </w:rPr>
            </w:pPr>
            <w:r>
              <w:rPr>
                <w:sz w:val="24"/>
              </w:rPr>
              <w:t>HS đọc nối tiếp từng đoạn hoặc toàn bài đọc, kết hợp</w:t>
            </w:r>
            <w:r>
              <w:rPr>
                <w:spacing w:val="40"/>
                <w:sz w:val="24"/>
              </w:rPr>
              <w:t xml:space="preserve"> </w:t>
            </w:r>
            <w:r>
              <w:rPr>
                <w:sz w:val="24"/>
              </w:rPr>
              <w:t>nghe GV hướng dẫn trong nhóm hoặc trước lớp:</w:t>
            </w:r>
          </w:p>
          <w:p w:rsidR="00D74C58" w:rsidRDefault="00901FA9">
            <w:pPr>
              <w:pStyle w:val="TableParagraph"/>
              <w:ind w:left="249"/>
              <w:rPr>
                <w:i/>
                <w:sz w:val="24"/>
              </w:rPr>
            </w:pPr>
            <w:r>
              <w:rPr>
                <w:sz w:val="24"/>
              </w:rPr>
              <w:t>+</w:t>
            </w:r>
            <w:r>
              <w:rPr>
                <w:spacing w:val="-10"/>
                <w:sz w:val="24"/>
              </w:rPr>
              <w:t xml:space="preserve"> </w:t>
            </w:r>
            <w:r>
              <w:rPr>
                <w:sz w:val="24"/>
              </w:rPr>
              <w:t>Cách</w:t>
            </w:r>
            <w:r>
              <w:rPr>
                <w:spacing w:val="-10"/>
                <w:sz w:val="24"/>
              </w:rPr>
              <w:t xml:space="preserve"> </w:t>
            </w:r>
            <w:r>
              <w:rPr>
                <w:sz w:val="24"/>
              </w:rPr>
              <w:t>đọc</w:t>
            </w:r>
            <w:r>
              <w:rPr>
                <w:spacing w:val="-11"/>
                <w:sz w:val="24"/>
              </w:rPr>
              <w:t xml:space="preserve"> </w:t>
            </w:r>
            <w:r>
              <w:rPr>
                <w:sz w:val="24"/>
              </w:rPr>
              <w:t>một</w:t>
            </w:r>
            <w:r>
              <w:rPr>
                <w:spacing w:val="-9"/>
                <w:sz w:val="24"/>
              </w:rPr>
              <w:t xml:space="preserve"> </w:t>
            </w:r>
            <w:r>
              <w:rPr>
                <w:sz w:val="24"/>
              </w:rPr>
              <w:t>số</w:t>
            </w:r>
            <w:r>
              <w:rPr>
                <w:spacing w:val="-10"/>
                <w:sz w:val="24"/>
              </w:rPr>
              <w:t xml:space="preserve"> </w:t>
            </w:r>
            <w:r>
              <w:rPr>
                <w:sz w:val="24"/>
              </w:rPr>
              <w:t>từ</w:t>
            </w:r>
            <w:r>
              <w:rPr>
                <w:spacing w:val="-10"/>
                <w:sz w:val="24"/>
              </w:rPr>
              <w:t xml:space="preserve"> </w:t>
            </w:r>
            <w:r>
              <w:rPr>
                <w:sz w:val="24"/>
              </w:rPr>
              <w:t>ngữ</w:t>
            </w:r>
            <w:r>
              <w:rPr>
                <w:spacing w:val="-10"/>
                <w:sz w:val="24"/>
              </w:rPr>
              <w:t xml:space="preserve"> </w:t>
            </w:r>
            <w:r>
              <w:rPr>
                <w:sz w:val="24"/>
              </w:rPr>
              <w:t>khó:</w:t>
            </w:r>
            <w:r>
              <w:rPr>
                <w:spacing w:val="-10"/>
                <w:sz w:val="24"/>
              </w:rPr>
              <w:t xml:space="preserve"> </w:t>
            </w:r>
            <w:r>
              <w:rPr>
                <w:i/>
                <w:sz w:val="24"/>
              </w:rPr>
              <w:t>Mát-xu-đa</w:t>
            </w:r>
            <w:r>
              <w:rPr>
                <w:i/>
                <w:spacing w:val="-10"/>
                <w:sz w:val="24"/>
              </w:rPr>
              <w:t xml:space="preserve"> </w:t>
            </w:r>
            <w:r>
              <w:rPr>
                <w:i/>
                <w:sz w:val="24"/>
              </w:rPr>
              <w:t>Ya-e-nô;</w:t>
            </w:r>
            <w:r>
              <w:rPr>
                <w:i/>
                <w:spacing w:val="-9"/>
                <w:sz w:val="24"/>
              </w:rPr>
              <w:t xml:space="preserve"> </w:t>
            </w:r>
            <w:r>
              <w:rPr>
                <w:i/>
                <w:sz w:val="24"/>
              </w:rPr>
              <w:t>Ao-</w:t>
            </w:r>
            <w:r>
              <w:rPr>
                <w:i/>
                <w:spacing w:val="-5"/>
                <w:sz w:val="24"/>
              </w:rPr>
              <w:t>ki</w:t>
            </w:r>
          </w:p>
          <w:p w:rsidR="00D74C58" w:rsidRDefault="00901FA9">
            <w:pPr>
              <w:pStyle w:val="TableParagraph"/>
              <w:spacing w:before="42"/>
              <w:rPr>
                <w:i/>
                <w:sz w:val="24"/>
              </w:rPr>
            </w:pPr>
            <w:r>
              <w:rPr>
                <w:i/>
                <w:spacing w:val="-2"/>
                <w:sz w:val="24"/>
              </w:rPr>
              <w:t>Đai-ki-chi;…</w:t>
            </w:r>
          </w:p>
          <w:p w:rsidR="00D74C58" w:rsidRDefault="00901FA9">
            <w:pPr>
              <w:pStyle w:val="TableParagraph"/>
              <w:spacing w:before="41" w:line="276" w:lineRule="auto"/>
              <w:ind w:firstLine="141"/>
              <w:rPr>
                <w:sz w:val="24"/>
              </w:rPr>
            </w:pPr>
            <w:r>
              <w:rPr>
                <w:sz w:val="24"/>
              </w:rPr>
              <w:t>+ Cách ngắt nghỉ một số câu dài, thể hiện cảm xúc, suy nghĩ của nhân vật:</w:t>
            </w:r>
          </w:p>
          <w:p w:rsidR="00D74C58" w:rsidRDefault="00901FA9">
            <w:pPr>
              <w:pStyle w:val="TableParagraph"/>
              <w:numPr>
                <w:ilvl w:val="3"/>
                <w:numId w:val="340"/>
              </w:numPr>
              <w:tabs>
                <w:tab w:val="left" w:pos="563"/>
              </w:tabs>
              <w:spacing w:line="276" w:lineRule="auto"/>
              <w:ind w:right="95" w:firstLine="284"/>
              <w:rPr>
                <w:i/>
                <w:sz w:val="24"/>
              </w:rPr>
            </w:pPr>
            <w:r>
              <w:rPr>
                <w:i/>
                <w:sz w:val="24"/>
              </w:rPr>
              <w:t>Kể từ đó,/ cứ tới nhà cụ Ya-e-nô phát thư,/ bác lại</w:t>
            </w:r>
            <w:r>
              <w:rPr>
                <w:i/>
                <w:spacing w:val="80"/>
                <w:w w:val="150"/>
                <w:sz w:val="24"/>
              </w:rPr>
              <w:t xml:space="preserve"> </w:t>
            </w:r>
            <w:r>
              <w:rPr>
                <w:i/>
                <w:sz w:val="24"/>
              </w:rPr>
              <w:t>dùng bữa/ và nói chuyện với bà cụ.//;</w:t>
            </w:r>
          </w:p>
          <w:p w:rsidR="00D74C58" w:rsidRDefault="00901FA9">
            <w:pPr>
              <w:pStyle w:val="TableParagraph"/>
              <w:numPr>
                <w:ilvl w:val="3"/>
                <w:numId w:val="340"/>
              </w:numPr>
              <w:tabs>
                <w:tab w:val="left" w:pos="550"/>
              </w:tabs>
              <w:spacing w:line="276" w:lineRule="auto"/>
              <w:ind w:right="95" w:firstLine="284"/>
              <w:rPr>
                <w:i/>
                <w:sz w:val="24"/>
              </w:rPr>
            </w:pPr>
            <w:r>
              <w:rPr>
                <w:i/>
                <w:sz w:val="24"/>
              </w:rPr>
              <w:t>Nhìn thấy tên người gửi là/ Ao-ki Đai-ki-chi,/ cụ vội vàng mở phong bì,/ rút lá thư ra.//;</w:t>
            </w:r>
          </w:p>
          <w:p w:rsidR="00D74C58" w:rsidRDefault="00901FA9">
            <w:pPr>
              <w:pStyle w:val="TableParagraph"/>
              <w:numPr>
                <w:ilvl w:val="3"/>
                <w:numId w:val="340"/>
              </w:numPr>
              <w:tabs>
                <w:tab w:val="left" w:pos="532"/>
              </w:tabs>
              <w:spacing w:line="276" w:lineRule="auto"/>
              <w:ind w:right="96" w:firstLine="284"/>
              <w:rPr>
                <w:i/>
                <w:sz w:val="24"/>
              </w:rPr>
            </w:pPr>
            <w:r>
              <w:rPr>
                <w:i/>
                <w:sz w:val="24"/>
              </w:rPr>
              <w:t>Từ</w:t>
            </w:r>
            <w:r>
              <w:rPr>
                <w:i/>
                <w:spacing w:val="-7"/>
                <w:sz w:val="24"/>
              </w:rPr>
              <w:t xml:space="preserve"> </w:t>
            </w:r>
            <w:r>
              <w:rPr>
                <w:i/>
                <w:sz w:val="24"/>
              </w:rPr>
              <w:t>mắt</w:t>
            </w:r>
            <w:r>
              <w:rPr>
                <w:i/>
                <w:spacing w:val="-6"/>
                <w:sz w:val="24"/>
              </w:rPr>
              <w:t xml:space="preserve"> </w:t>
            </w:r>
            <w:r>
              <w:rPr>
                <w:i/>
                <w:sz w:val="24"/>
              </w:rPr>
              <w:t>cụ</w:t>
            </w:r>
            <w:r>
              <w:rPr>
                <w:i/>
                <w:spacing w:val="-7"/>
                <w:sz w:val="24"/>
              </w:rPr>
              <w:t xml:space="preserve"> </w:t>
            </w:r>
            <w:r>
              <w:rPr>
                <w:i/>
                <w:sz w:val="24"/>
              </w:rPr>
              <w:t>Ya-e-nô,/</w:t>
            </w:r>
            <w:r>
              <w:rPr>
                <w:i/>
                <w:spacing w:val="-7"/>
                <w:sz w:val="24"/>
              </w:rPr>
              <w:t xml:space="preserve"> </w:t>
            </w:r>
            <w:r>
              <w:rPr>
                <w:i/>
                <w:sz w:val="24"/>
              </w:rPr>
              <w:t>những</w:t>
            </w:r>
            <w:r>
              <w:rPr>
                <w:i/>
                <w:spacing w:val="-7"/>
                <w:sz w:val="24"/>
              </w:rPr>
              <w:t xml:space="preserve"> </w:t>
            </w:r>
            <w:r>
              <w:rPr>
                <w:i/>
                <w:sz w:val="24"/>
              </w:rPr>
              <w:t>giọt</w:t>
            </w:r>
            <w:r>
              <w:rPr>
                <w:i/>
                <w:spacing w:val="-6"/>
                <w:sz w:val="24"/>
              </w:rPr>
              <w:t xml:space="preserve"> </w:t>
            </w:r>
            <w:r>
              <w:rPr>
                <w:i/>
                <w:sz w:val="24"/>
              </w:rPr>
              <w:t>nước</w:t>
            </w:r>
            <w:r>
              <w:rPr>
                <w:i/>
                <w:spacing w:val="-7"/>
                <w:sz w:val="24"/>
              </w:rPr>
              <w:t xml:space="preserve"> </w:t>
            </w:r>
            <w:r>
              <w:rPr>
                <w:i/>
                <w:sz w:val="24"/>
              </w:rPr>
              <w:t>mắt</w:t>
            </w:r>
            <w:r>
              <w:rPr>
                <w:i/>
                <w:spacing w:val="-7"/>
                <w:sz w:val="24"/>
              </w:rPr>
              <w:t xml:space="preserve"> </w:t>
            </w:r>
            <w:r>
              <w:rPr>
                <w:i/>
                <w:sz w:val="24"/>
              </w:rPr>
              <w:t>lã</w:t>
            </w:r>
            <w:r>
              <w:rPr>
                <w:i/>
                <w:spacing w:val="-7"/>
                <w:sz w:val="24"/>
              </w:rPr>
              <w:t xml:space="preserve"> </w:t>
            </w:r>
            <w:r>
              <w:rPr>
                <w:i/>
                <w:sz w:val="24"/>
              </w:rPr>
              <w:t>chã</w:t>
            </w:r>
            <w:r>
              <w:rPr>
                <w:i/>
                <w:spacing w:val="-7"/>
                <w:sz w:val="24"/>
              </w:rPr>
              <w:t xml:space="preserve"> </w:t>
            </w:r>
            <w:r>
              <w:rPr>
                <w:i/>
                <w:sz w:val="24"/>
              </w:rPr>
              <w:t>rơi.// Bác Ao-ki ngượng ngùng nhìn cụ.//;…</w:t>
            </w:r>
          </w:p>
          <w:p w:rsidR="00D74C58" w:rsidRDefault="00901FA9">
            <w:pPr>
              <w:pStyle w:val="TableParagraph"/>
              <w:ind w:left="249"/>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1" w:line="276" w:lineRule="auto"/>
              <w:ind w:firstLine="141"/>
              <w:rPr>
                <w:sz w:val="24"/>
              </w:rPr>
            </w:pPr>
            <w:r>
              <w:rPr>
                <w:sz w:val="24"/>
              </w:rPr>
              <w:t>+</w:t>
            </w:r>
            <w:r>
              <w:rPr>
                <w:spacing w:val="33"/>
                <w:sz w:val="24"/>
              </w:rPr>
              <w:t xml:space="preserve"> </w:t>
            </w:r>
            <w:r>
              <w:rPr>
                <w:sz w:val="24"/>
              </w:rPr>
              <w:t>Bài</w:t>
            </w:r>
            <w:r>
              <w:rPr>
                <w:spacing w:val="32"/>
                <w:sz w:val="24"/>
              </w:rPr>
              <w:t xml:space="preserve"> </w:t>
            </w:r>
            <w:r>
              <w:rPr>
                <w:sz w:val="24"/>
              </w:rPr>
              <w:t>đọc</w:t>
            </w:r>
            <w:r>
              <w:rPr>
                <w:spacing w:val="32"/>
                <w:sz w:val="24"/>
              </w:rPr>
              <w:t xml:space="preserve"> </w:t>
            </w:r>
            <w:r>
              <w:rPr>
                <w:sz w:val="24"/>
              </w:rPr>
              <w:t>có</w:t>
            </w:r>
            <w:r>
              <w:rPr>
                <w:spacing w:val="32"/>
                <w:sz w:val="24"/>
              </w:rPr>
              <w:t xml:space="preserve"> </w:t>
            </w:r>
            <w:r>
              <w:rPr>
                <w:sz w:val="24"/>
              </w:rPr>
              <w:t>thể</w:t>
            </w:r>
            <w:r>
              <w:rPr>
                <w:spacing w:val="32"/>
                <w:sz w:val="24"/>
              </w:rPr>
              <w:t xml:space="preserve"> </w:t>
            </w:r>
            <w:r>
              <w:rPr>
                <w:sz w:val="24"/>
              </w:rPr>
              <w:t>chia</w:t>
            </w:r>
            <w:r>
              <w:rPr>
                <w:spacing w:val="32"/>
                <w:sz w:val="24"/>
              </w:rPr>
              <w:t xml:space="preserve"> </w:t>
            </w:r>
            <w:r>
              <w:rPr>
                <w:sz w:val="24"/>
              </w:rPr>
              <w:t>thành</w:t>
            </w:r>
            <w:r>
              <w:rPr>
                <w:spacing w:val="32"/>
                <w:sz w:val="24"/>
              </w:rPr>
              <w:t xml:space="preserve"> </w:t>
            </w:r>
            <w:r>
              <w:rPr>
                <w:sz w:val="24"/>
              </w:rPr>
              <w:t>ba</w:t>
            </w:r>
            <w:r>
              <w:rPr>
                <w:spacing w:val="32"/>
                <w:sz w:val="24"/>
              </w:rPr>
              <w:t xml:space="preserve"> </w:t>
            </w:r>
            <w:r>
              <w:rPr>
                <w:sz w:val="24"/>
              </w:rPr>
              <w:t>đoạn</w:t>
            </w:r>
            <w:r>
              <w:rPr>
                <w:spacing w:val="33"/>
                <w:sz w:val="24"/>
              </w:rPr>
              <w:t xml:space="preserve"> </w:t>
            </w:r>
            <w:r>
              <w:rPr>
                <w:sz w:val="24"/>
              </w:rPr>
              <w:t>để</w:t>
            </w:r>
            <w:r>
              <w:rPr>
                <w:spacing w:val="33"/>
                <w:sz w:val="24"/>
              </w:rPr>
              <w:t xml:space="preserve"> </w:t>
            </w:r>
            <w:r>
              <w:rPr>
                <w:sz w:val="24"/>
              </w:rPr>
              <w:t>luyện</w:t>
            </w:r>
            <w:r>
              <w:rPr>
                <w:spacing w:val="31"/>
                <w:sz w:val="24"/>
              </w:rPr>
              <w:t xml:space="preserve"> </w:t>
            </w:r>
            <w:r>
              <w:rPr>
                <w:sz w:val="24"/>
              </w:rPr>
              <w:t>đọc</w:t>
            </w:r>
            <w:r>
              <w:rPr>
                <w:spacing w:val="33"/>
                <w:sz w:val="24"/>
              </w:rPr>
              <w:t xml:space="preserve"> </w:t>
            </w:r>
            <w:r>
              <w:rPr>
                <w:sz w:val="24"/>
              </w:rPr>
              <w:t>và tìm ý:</w:t>
            </w:r>
          </w:p>
          <w:p w:rsidR="00D74C58" w:rsidRDefault="00901FA9">
            <w:pPr>
              <w:pStyle w:val="TableParagraph"/>
              <w:numPr>
                <w:ilvl w:val="3"/>
                <w:numId w:val="340"/>
              </w:numPr>
              <w:tabs>
                <w:tab w:val="left" w:pos="535"/>
              </w:tabs>
              <w:ind w:left="535" w:hanging="143"/>
              <w:rPr>
                <w:sz w:val="24"/>
              </w:rPr>
            </w:pPr>
            <w:r>
              <w:rPr>
                <w:sz w:val="24"/>
              </w:rPr>
              <w:t>Đoạn</w:t>
            </w:r>
            <w:r>
              <w:rPr>
                <w:spacing w:val="-1"/>
                <w:sz w:val="24"/>
              </w:rPr>
              <w:t xml:space="preserve"> </w:t>
            </w:r>
            <w:r>
              <w:rPr>
                <w:sz w:val="24"/>
              </w:rPr>
              <w:t>1: Từ</w:t>
            </w:r>
            <w:r>
              <w:rPr>
                <w:spacing w:val="-1"/>
                <w:sz w:val="24"/>
              </w:rPr>
              <w:t xml:space="preserve"> </w:t>
            </w:r>
            <w:r>
              <w:rPr>
                <w:sz w:val="24"/>
              </w:rPr>
              <w:t>đầu</w:t>
            </w:r>
            <w:r>
              <w:rPr>
                <w:spacing w:val="-1"/>
                <w:sz w:val="24"/>
              </w:rPr>
              <w:t xml:space="preserve"> </w:t>
            </w:r>
            <w:r>
              <w:rPr>
                <w:sz w:val="24"/>
              </w:rPr>
              <w:t xml:space="preserve">đến “mới </w:t>
            </w:r>
            <w:r>
              <w:rPr>
                <w:spacing w:val="-4"/>
                <w:sz w:val="24"/>
              </w:rPr>
              <w:t>về”.</w:t>
            </w:r>
          </w:p>
          <w:p w:rsidR="00D74C58" w:rsidRDefault="00901FA9">
            <w:pPr>
              <w:pStyle w:val="TableParagraph"/>
              <w:numPr>
                <w:ilvl w:val="3"/>
                <w:numId w:val="340"/>
              </w:numPr>
              <w:tabs>
                <w:tab w:val="left" w:pos="535"/>
              </w:tabs>
              <w:spacing w:before="42"/>
              <w:ind w:left="535" w:hanging="143"/>
              <w:rPr>
                <w:sz w:val="24"/>
              </w:rPr>
            </w:pPr>
            <w:r>
              <w:rPr>
                <w:sz w:val="24"/>
              </w:rPr>
              <w:t>Đoạn</w:t>
            </w:r>
            <w:r>
              <w:rPr>
                <w:spacing w:val="-1"/>
                <w:sz w:val="24"/>
              </w:rPr>
              <w:t xml:space="preserve"> </w:t>
            </w:r>
            <w:r>
              <w:rPr>
                <w:sz w:val="24"/>
              </w:rPr>
              <w:t>2:</w:t>
            </w:r>
            <w:r>
              <w:rPr>
                <w:spacing w:val="-1"/>
                <w:sz w:val="24"/>
              </w:rPr>
              <w:t xml:space="preserve"> </w:t>
            </w:r>
            <w:r>
              <w:rPr>
                <w:sz w:val="24"/>
              </w:rPr>
              <w:t>Tiếp theo</w:t>
            </w:r>
            <w:r>
              <w:rPr>
                <w:spacing w:val="-1"/>
                <w:sz w:val="24"/>
              </w:rPr>
              <w:t xml:space="preserve"> </w:t>
            </w:r>
            <w:r>
              <w:rPr>
                <w:sz w:val="24"/>
              </w:rPr>
              <w:t>đến</w:t>
            </w:r>
            <w:r>
              <w:rPr>
                <w:spacing w:val="-2"/>
                <w:sz w:val="24"/>
              </w:rPr>
              <w:t xml:space="preserve"> </w:t>
            </w:r>
            <w:r>
              <w:rPr>
                <w:sz w:val="24"/>
              </w:rPr>
              <w:t>“của</w:t>
            </w:r>
            <w:r>
              <w:rPr>
                <w:spacing w:val="-1"/>
                <w:sz w:val="24"/>
              </w:rPr>
              <w:t xml:space="preserve"> </w:t>
            </w:r>
            <w:r>
              <w:rPr>
                <w:sz w:val="24"/>
              </w:rPr>
              <w:t xml:space="preserve">bưu </w:t>
            </w:r>
            <w:r>
              <w:rPr>
                <w:spacing w:val="-2"/>
                <w:sz w:val="24"/>
              </w:rPr>
              <w:t>điện”.</w:t>
            </w:r>
          </w:p>
          <w:p w:rsidR="00D74C58" w:rsidRDefault="00901FA9">
            <w:pPr>
              <w:pStyle w:val="TableParagraph"/>
              <w:numPr>
                <w:ilvl w:val="3"/>
                <w:numId w:val="340"/>
              </w:numPr>
              <w:tabs>
                <w:tab w:val="left" w:pos="535"/>
              </w:tabs>
              <w:spacing w:before="41"/>
              <w:ind w:left="535" w:hanging="143"/>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2"/>
                <w:numId w:val="340"/>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2"/>
                <w:numId w:val="340"/>
              </w:numPr>
              <w:tabs>
                <w:tab w:val="left" w:pos="287"/>
              </w:tabs>
              <w:spacing w:before="40"/>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2"/>
                <w:numId w:val="340"/>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640" w:type="dxa"/>
          </w:tcPr>
          <w:p w:rsidR="00D74C58" w:rsidRDefault="00D74C58">
            <w:pPr>
              <w:pStyle w:val="TableParagraph"/>
              <w:spacing w:before="42"/>
              <w:ind w:left="0"/>
              <w:rPr>
                <w:b/>
                <w:sz w:val="24"/>
              </w:rPr>
            </w:pPr>
          </w:p>
          <w:p w:rsidR="00D74C58" w:rsidRDefault="00901FA9">
            <w:pPr>
              <w:pStyle w:val="TableParagraph"/>
              <w:numPr>
                <w:ilvl w:val="0"/>
                <w:numId w:val="339"/>
              </w:numPr>
              <w:tabs>
                <w:tab w:val="left" w:pos="285"/>
              </w:tabs>
              <w:spacing w:line="276" w:lineRule="auto"/>
              <w:ind w:right="96" w:firstLine="0"/>
              <w:jc w:val="both"/>
              <w:rPr>
                <w:sz w:val="24"/>
              </w:rPr>
            </w:pPr>
            <w:r>
              <w:rPr>
                <w:sz w:val="24"/>
              </w:rPr>
              <w:t>Hình</w:t>
            </w:r>
            <w:r>
              <w:rPr>
                <w:spacing w:val="-12"/>
                <w:sz w:val="24"/>
              </w:rPr>
              <w:t xml:space="preserve"> </w:t>
            </w:r>
            <w:r>
              <w:rPr>
                <w:sz w:val="24"/>
              </w:rPr>
              <w:t>thành</w:t>
            </w:r>
            <w:r>
              <w:rPr>
                <w:spacing w:val="-12"/>
                <w:sz w:val="24"/>
              </w:rPr>
              <w:t xml:space="preserve"> </w:t>
            </w:r>
            <w:r>
              <w:rPr>
                <w:sz w:val="24"/>
              </w:rPr>
              <w:t>kĩ</w:t>
            </w:r>
            <w:r>
              <w:rPr>
                <w:spacing w:val="-11"/>
                <w:sz w:val="24"/>
              </w:rPr>
              <w:t xml:space="preserve"> </w:t>
            </w:r>
            <w:r>
              <w:rPr>
                <w:sz w:val="24"/>
              </w:rPr>
              <w:t>năng</w:t>
            </w:r>
            <w:r>
              <w:rPr>
                <w:spacing w:val="-12"/>
                <w:sz w:val="24"/>
              </w:rPr>
              <w:t xml:space="preserve"> </w:t>
            </w:r>
            <w:r>
              <w:rPr>
                <w:sz w:val="24"/>
              </w:rPr>
              <w:t>đọc thầm kết hợp với nghe, xác định chỗ ngắt, nghỉ, nhấn giọng,...</w:t>
            </w:r>
          </w:p>
          <w:p w:rsidR="00D74C58" w:rsidRDefault="00901FA9">
            <w:pPr>
              <w:pStyle w:val="TableParagraph"/>
              <w:numPr>
                <w:ilvl w:val="0"/>
                <w:numId w:val="339"/>
              </w:numPr>
              <w:tabs>
                <w:tab w:val="left" w:pos="325"/>
              </w:tabs>
              <w:spacing w:line="276" w:lineRule="auto"/>
              <w:ind w:right="96" w:firstLine="0"/>
              <w:jc w:val="both"/>
              <w:rPr>
                <w:sz w:val="24"/>
              </w:rPr>
            </w:pPr>
            <w:r>
              <w:rPr>
                <w:sz w:val="24"/>
              </w:rPr>
              <w:t>Đọc to, rõ ràng, đúng các từ khó và ngắt nghỉ hơi đúng ở các câu dài.</w:t>
            </w:r>
          </w:p>
          <w:p w:rsidR="00D74C58" w:rsidRDefault="00901FA9">
            <w:pPr>
              <w:pStyle w:val="TableParagraph"/>
              <w:numPr>
                <w:ilvl w:val="0"/>
                <w:numId w:val="339"/>
              </w:numPr>
              <w:tabs>
                <w:tab w:val="left" w:pos="368"/>
              </w:tabs>
              <w:spacing w:line="276" w:lineRule="auto"/>
              <w:ind w:right="96" w:firstLine="0"/>
              <w:jc w:val="both"/>
              <w:rPr>
                <w:sz w:val="24"/>
              </w:rPr>
            </w:pPr>
            <w:r>
              <w:rPr>
                <w:sz w:val="24"/>
              </w:rPr>
              <w:t>Nhận xét được cách đọc</w:t>
            </w:r>
            <w:r>
              <w:rPr>
                <w:spacing w:val="-11"/>
                <w:sz w:val="24"/>
              </w:rPr>
              <w:t xml:space="preserve"> </w:t>
            </w:r>
            <w:r>
              <w:rPr>
                <w:sz w:val="24"/>
              </w:rPr>
              <w:t>của</w:t>
            </w:r>
            <w:r>
              <w:rPr>
                <w:spacing w:val="-11"/>
                <w:sz w:val="24"/>
              </w:rPr>
              <w:t xml:space="preserve"> </w:t>
            </w:r>
            <w:r>
              <w:rPr>
                <w:sz w:val="24"/>
              </w:rPr>
              <w:t>mình</w:t>
            </w:r>
            <w:r>
              <w:rPr>
                <w:spacing w:val="-11"/>
                <w:sz w:val="24"/>
              </w:rPr>
              <w:t xml:space="preserve"> </w:t>
            </w:r>
            <w:r>
              <w:rPr>
                <w:sz w:val="24"/>
              </w:rPr>
              <w:t>và</w:t>
            </w:r>
            <w:r>
              <w:rPr>
                <w:spacing w:val="-11"/>
                <w:sz w:val="24"/>
              </w:rPr>
              <w:t xml:space="preserve"> </w:t>
            </w:r>
            <w:r>
              <w:rPr>
                <w:sz w:val="24"/>
              </w:rPr>
              <w:t>của</w:t>
            </w:r>
            <w:r>
              <w:rPr>
                <w:spacing w:val="-11"/>
                <w:sz w:val="24"/>
              </w:rPr>
              <w:t xml:space="preserve"> </w:t>
            </w:r>
            <w:r>
              <w:rPr>
                <w:sz w:val="24"/>
              </w:rPr>
              <w:t>bạn, giúp nhau điều chỉnh sai sót (nếu có).</w:t>
            </w:r>
          </w:p>
        </w:tc>
        <w:tc>
          <w:tcPr>
            <w:tcW w:w="1030" w:type="dxa"/>
          </w:tcPr>
          <w:p w:rsidR="00D74C58" w:rsidRDefault="00D74C58">
            <w:pPr>
              <w:pStyle w:val="TableParagraph"/>
              <w:ind w:left="0"/>
              <w:rPr>
                <w:sz w:val="24"/>
              </w:rPr>
            </w:pPr>
          </w:p>
        </w:tc>
      </w:tr>
      <w:tr w:rsidR="00D74C58">
        <w:trPr>
          <w:trHeight w:val="4443"/>
        </w:trPr>
        <w:tc>
          <w:tcPr>
            <w:tcW w:w="5800"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(25</w:t>
            </w:r>
            <w:r>
              <w:rPr>
                <w:b/>
                <w:i/>
                <w:spacing w:val="-2"/>
                <w:sz w:val="24"/>
              </w:rPr>
              <w:t xml:space="preserve"> phút)</w:t>
            </w:r>
          </w:p>
          <w:p w:rsidR="00D74C58" w:rsidRDefault="00901FA9">
            <w:pPr>
              <w:pStyle w:val="TableParagraph"/>
              <w:numPr>
                <w:ilvl w:val="0"/>
                <w:numId w:val="27"/>
              </w:numPr>
              <w:tabs>
                <w:tab w:val="left" w:pos="277"/>
              </w:tabs>
              <w:spacing w:before="41"/>
              <w:ind w:hanging="170"/>
              <w:rPr>
                <w:sz w:val="24"/>
              </w:rPr>
            </w:pPr>
            <w:r>
              <w:rPr>
                <w:sz w:val="24"/>
              </w:rPr>
              <w:t>HS</w:t>
            </w:r>
            <w:r>
              <w:rPr>
                <w:spacing w:val="-14"/>
                <w:sz w:val="24"/>
              </w:rPr>
              <w:t xml:space="preserve"> </w:t>
            </w:r>
            <w:r>
              <w:rPr>
                <w:sz w:val="24"/>
              </w:rPr>
              <w:t>đọc</w:t>
            </w:r>
            <w:r>
              <w:rPr>
                <w:spacing w:val="-11"/>
                <w:sz w:val="24"/>
              </w:rPr>
              <w:t xml:space="preserve"> </w:t>
            </w:r>
            <w:r>
              <w:rPr>
                <w:sz w:val="24"/>
              </w:rPr>
              <w:t>thầm</w:t>
            </w:r>
            <w:r>
              <w:rPr>
                <w:spacing w:val="-11"/>
                <w:sz w:val="24"/>
              </w:rPr>
              <w:t xml:space="preserve"> </w:t>
            </w:r>
            <w:r>
              <w:rPr>
                <w:sz w:val="24"/>
              </w:rPr>
              <w:t>bài</w:t>
            </w:r>
            <w:r>
              <w:rPr>
                <w:spacing w:val="-11"/>
                <w:sz w:val="24"/>
              </w:rPr>
              <w:t xml:space="preserve"> </w:t>
            </w:r>
            <w:r>
              <w:rPr>
                <w:sz w:val="24"/>
              </w:rPr>
              <w:t>đọc,</w:t>
            </w:r>
            <w:r>
              <w:rPr>
                <w:spacing w:val="-12"/>
                <w:sz w:val="24"/>
              </w:rPr>
              <w:t xml:space="preserve"> </w:t>
            </w:r>
            <w:r>
              <w:rPr>
                <w:sz w:val="24"/>
              </w:rPr>
              <w:t>thảo</w:t>
            </w:r>
            <w:r>
              <w:rPr>
                <w:spacing w:val="-11"/>
                <w:sz w:val="24"/>
              </w:rPr>
              <w:t xml:space="preserve"> </w:t>
            </w:r>
            <w:r>
              <w:rPr>
                <w:sz w:val="24"/>
              </w:rPr>
              <w:t>luận</w:t>
            </w:r>
            <w:r>
              <w:rPr>
                <w:spacing w:val="-11"/>
                <w:sz w:val="24"/>
              </w:rPr>
              <w:t xml:space="preserve"> </w:t>
            </w:r>
            <w:r>
              <w:rPr>
                <w:sz w:val="24"/>
              </w:rPr>
              <w:t>nhóm</w:t>
            </w:r>
            <w:r>
              <w:rPr>
                <w:spacing w:val="-11"/>
                <w:sz w:val="24"/>
              </w:rPr>
              <w:t xml:space="preserve"> </w:t>
            </w:r>
            <w:r>
              <w:rPr>
                <w:sz w:val="24"/>
              </w:rPr>
              <w:t>4</w:t>
            </w:r>
            <w:r>
              <w:rPr>
                <w:spacing w:val="-12"/>
                <w:sz w:val="24"/>
              </w:rPr>
              <w:t xml:space="preserve"> </w:t>
            </w:r>
            <w:r>
              <w:rPr>
                <w:sz w:val="24"/>
              </w:rPr>
              <w:t>để</w:t>
            </w:r>
            <w:r>
              <w:rPr>
                <w:spacing w:val="-11"/>
                <w:sz w:val="24"/>
              </w:rPr>
              <w:t xml:space="preserve"> </w:t>
            </w:r>
            <w:r>
              <w:rPr>
                <w:sz w:val="24"/>
              </w:rPr>
              <w:t>trả</w:t>
            </w:r>
            <w:r>
              <w:rPr>
                <w:spacing w:val="-12"/>
                <w:sz w:val="24"/>
              </w:rPr>
              <w:t xml:space="preserve"> </w:t>
            </w:r>
            <w:r>
              <w:rPr>
                <w:sz w:val="24"/>
              </w:rPr>
              <w:t>lời</w:t>
            </w:r>
            <w:r>
              <w:rPr>
                <w:spacing w:val="-11"/>
                <w:sz w:val="24"/>
              </w:rPr>
              <w:t xml:space="preserve"> </w:t>
            </w:r>
            <w:r>
              <w:rPr>
                <w:sz w:val="24"/>
              </w:rPr>
              <w:t>câu</w:t>
            </w:r>
            <w:r>
              <w:rPr>
                <w:spacing w:val="-12"/>
                <w:sz w:val="24"/>
              </w:rPr>
              <w:t xml:space="preserve"> </w:t>
            </w:r>
            <w:r>
              <w:rPr>
                <w:spacing w:val="-4"/>
                <w:sz w:val="24"/>
              </w:rPr>
              <w:t>hỏi.</w:t>
            </w:r>
          </w:p>
          <w:p w:rsidR="00D74C58" w:rsidRDefault="00901FA9">
            <w:pPr>
              <w:pStyle w:val="TableParagraph"/>
              <w:numPr>
                <w:ilvl w:val="0"/>
                <w:numId w:val="27"/>
              </w:numPr>
              <w:tabs>
                <w:tab w:val="left" w:pos="287"/>
              </w:tabs>
              <w:spacing w:before="42"/>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27"/>
              </w:numPr>
              <w:tabs>
                <w:tab w:val="left" w:pos="495"/>
              </w:tabs>
              <w:spacing w:before="41" w:line="276" w:lineRule="auto"/>
              <w:ind w:right="96" w:firstLine="141"/>
              <w:jc w:val="both"/>
              <w:rPr>
                <w:sz w:val="24"/>
              </w:rPr>
            </w:pPr>
            <w:r>
              <w:rPr>
                <w:sz w:val="24"/>
              </w:rPr>
              <w:t xml:space="preserve">Hoàn cảnh của cụ Ya-e-nô có gì đặc biệt? (Gợi ý: </w:t>
            </w:r>
            <w:r>
              <w:rPr>
                <w:i/>
                <w:sz w:val="24"/>
              </w:rPr>
              <w:t>Cụ Ya-e-nô đã lớn tuổi, sống một mình ở rìa làng.</w:t>
            </w:r>
            <w:r>
              <w:rPr>
                <w:sz w:val="24"/>
              </w:rPr>
              <w:t>)</w:t>
            </w:r>
          </w:p>
          <w:p w:rsidR="00D74C58" w:rsidRDefault="00901FA9">
            <w:pPr>
              <w:pStyle w:val="TableParagraph"/>
              <w:numPr>
                <w:ilvl w:val="1"/>
                <w:numId w:val="27"/>
              </w:numPr>
              <w:tabs>
                <w:tab w:val="left" w:pos="498"/>
              </w:tabs>
              <w:spacing w:line="276" w:lineRule="auto"/>
              <w:ind w:right="95" w:firstLine="141"/>
              <w:jc w:val="both"/>
              <w:rPr>
                <w:sz w:val="24"/>
              </w:rPr>
            </w:pPr>
            <w:r>
              <w:rPr>
                <w:sz w:val="24"/>
              </w:rPr>
              <w:t>Kể lại cuộc trò chuyện giữa cụ Ya-e-nô và bác Ao-ki vào lần đầu tiên bác đến phát thư. (Gợi ý: Khuyến khích HS</w:t>
            </w:r>
            <w:r>
              <w:rPr>
                <w:spacing w:val="-11"/>
                <w:sz w:val="24"/>
              </w:rPr>
              <w:t xml:space="preserve"> </w:t>
            </w:r>
            <w:r>
              <w:rPr>
                <w:sz w:val="24"/>
              </w:rPr>
              <w:t>kể</w:t>
            </w:r>
            <w:r>
              <w:rPr>
                <w:spacing w:val="-10"/>
                <w:sz w:val="24"/>
              </w:rPr>
              <w:t xml:space="preserve"> </w:t>
            </w:r>
            <w:r>
              <w:rPr>
                <w:sz w:val="24"/>
              </w:rPr>
              <w:t>lại</w:t>
            </w:r>
            <w:r>
              <w:rPr>
                <w:spacing w:val="-10"/>
                <w:sz w:val="24"/>
              </w:rPr>
              <w:t xml:space="preserve"> </w:t>
            </w:r>
            <w:r>
              <w:rPr>
                <w:sz w:val="24"/>
              </w:rPr>
              <w:t>cuộc</w:t>
            </w:r>
            <w:r>
              <w:rPr>
                <w:spacing w:val="-11"/>
                <w:sz w:val="24"/>
              </w:rPr>
              <w:t xml:space="preserve"> </w:t>
            </w:r>
            <w:r>
              <w:rPr>
                <w:sz w:val="24"/>
              </w:rPr>
              <w:t>trò</w:t>
            </w:r>
            <w:r>
              <w:rPr>
                <w:spacing w:val="-11"/>
                <w:sz w:val="24"/>
              </w:rPr>
              <w:t xml:space="preserve"> </w:t>
            </w:r>
            <w:r>
              <w:rPr>
                <w:sz w:val="24"/>
              </w:rPr>
              <w:t>chuyện</w:t>
            </w:r>
            <w:r>
              <w:rPr>
                <w:spacing w:val="-11"/>
                <w:sz w:val="24"/>
              </w:rPr>
              <w:t xml:space="preserve"> </w:t>
            </w:r>
            <w:r>
              <w:rPr>
                <w:sz w:val="24"/>
              </w:rPr>
              <w:t>bằng</w:t>
            </w:r>
            <w:r>
              <w:rPr>
                <w:spacing w:val="-12"/>
                <w:sz w:val="24"/>
              </w:rPr>
              <w:t xml:space="preserve"> </w:t>
            </w:r>
            <w:r>
              <w:rPr>
                <w:sz w:val="24"/>
              </w:rPr>
              <w:t>lời</w:t>
            </w:r>
            <w:r>
              <w:rPr>
                <w:spacing w:val="-11"/>
                <w:sz w:val="24"/>
              </w:rPr>
              <w:t xml:space="preserve"> </w:t>
            </w:r>
            <w:r>
              <w:rPr>
                <w:sz w:val="24"/>
              </w:rPr>
              <w:t>của</w:t>
            </w:r>
            <w:r>
              <w:rPr>
                <w:spacing w:val="-11"/>
                <w:sz w:val="24"/>
              </w:rPr>
              <w:t xml:space="preserve"> </w:t>
            </w:r>
            <w:r>
              <w:rPr>
                <w:sz w:val="24"/>
              </w:rPr>
              <w:t>mình,</w:t>
            </w:r>
            <w:r>
              <w:rPr>
                <w:spacing w:val="-11"/>
                <w:sz w:val="24"/>
              </w:rPr>
              <w:t xml:space="preserve"> </w:t>
            </w:r>
            <w:r>
              <w:rPr>
                <w:sz w:val="24"/>
              </w:rPr>
              <w:t>VD:</w:t>
            </w:r>
            <w:r>
              <w:rPr>
                <w:spacing w:val="-11"/>
                <w:sz w:val="24"/>
              </w:rPr>
              <w:t xml:space="preserve"> </w:t>
            </w:r>
            <w:r>
              <w:rPr>
                <w:i/>
                <w:sz w:val="24"/>
              </w:rPr>
              <w:t>Bác</w:t>
            </w:r>
            <w:r>
              <w:rPr>
                <w:i/>
                <w:spacing w:val="-11"/>
                <w:sz w:val="24"/>
              </w:rPr>
              <w:t xml:space="preserve"> </w:t>
            </w:r>
            <w:r>
              <w:rPr>
                <w:i/>
                <w:sz w:val="24"/>
              </w:rPr>
              <w:t>bưu tá vừa đánh tiếng: “Cụ ơi, cụ có thư!” thì cụ Ya-e-nô từ trong</w:t>
            </w:r>
            <w:r>
              <w:rPr>
                <w:i/>
                <w:spacing w:val="-11"/>
                <w:sz w:val="24"/>
              </w:rPr>
              <w:t xml:space="preserve"> </w:t>
            </w:r>
            <w:r>
              <w:rPr>
                <w:i/>
                <w:sz w:val="24"/>
              </w:rPr>
              <w:t>nhà</w:t>
            </w:r>
            <w:r>
              <w:rPr>
                <w:i/>
                <w:spacing w:val="-11"/>
                <w:sz w:val="24"/>
              </w:rPr>
              <w:t xml:space="preserve"> </w:t>
            </w:r>
            <w:r>
              <w:rPr>
                <w:i/>
                <w:sz w:val="24"/>
              </w:rPr>
              <w:t>bước</w:t>
            </w:r>
            <w:r>
              <w:rPr>
                <w:i/>
                <w:spacing w:val="-11"/>
                <w:sz w:val="24"/>
              </w:rPr>
              <w:t xml:space="preserve"> </w:t>
            </w:r>
            <w:r>
              <w:rPr>
                <w:i/>
                <w:sz w:val="24"/>
              </w:rPr>
              <w:t>ra.</w:t>
            </w:r>
            <w:r>
              <w:rPr>
                <w:i/>
                <w:spacing w:val="-11"/>
                <w:sz w:val="24"/>
              </w:rPr>
              <w:t xml:space="preserve"> </w:t>
            </w:r>
            <w:r>
              <w:rPr>
                <w:i/>
                <w:sz w:val="24"/>
              </w:rPr>
              <w:t>Vừa</w:t>
            </w:r>
            <w:r>
              <w:rPr>
                <w:i/>
                <w:spacing w:val="-12"/>
                <w:sz w:val="24"/>
              </w:rPr>
              <w:t xml:space="preserve"> </w:t>
            </w:r>
            <w:r>
              <w:rPr>
                <w:i/>
                <w:sz w:val="24"/>
              </w:rPr>
              <w:t>gặp</w:t>
            </w:r>
            <w:r>
              <w:rPr>
                <w:i/>
                <w:spacing w:val="-11"/>
                <w:sz w:val="24"/>
              </w:rPr>
              <w:t xml:space="preserve"> </w:t>
            </w:r>
            <w:r>
              <w:rPr>
                <w:i/>
                <w:sz w:val="24"/>
              </w:rPr>
              <w:t>bác</w:t>
            </w:r>
            <w:r>
              <w:rPr>
                <w:i/>
                <w:spacing w:val="-11"/>
                <w:sz w:val="24"/>
              </w:rPr>
              <w:t xml:space="preserve"> </w:t>
            </w:r>
            <w:r>
              <w:rPr>
                <w:i/>
                <w:sz w:val="24"/>
              </w:rPr>
              <w:t>bưu</w:t>
            </w:r>
            <w:r>
              <w:rPr>
                <w:i/>
                <w:spacing w:val="-11"/>
                <w:sz w:val="24"/>
              </w:rPr>
              <w:t xml:space="preserve"> </w:t>
            </w:r>
            <w:r>
              <w:rPr>
                <w:i/>
                <w:sz w:val="24"/>
              </w:rPr>
              <w:t>tá,</w:t>
            </w:r>
            <w:r>
              <w:rPr>
                <w:i/>
                <w:spacing w:val="-11"/>
                <w:sz w:val="24"/>
              </w:rPr>
              <w:t xml:space="preserve"> </w:t>
            </w:r>
            <w:r>
              <w:rPr>
                <w:i/>
                <w:sz w:val="24"/>
              </w:rPr>
              <w:t>cụ</w:t>
            </w:r>
            <w:r>
              <w:rPr>
                <w:i/>
                <w:spacing w:val="-12"/>
                <w:sz w:val="24"/>
              </w:rPr>
              <w:t xml:space="preserve"> </w:t>
            </w:r>
            <w:r>
              <w:rPr>
                <w:i/>
                <w:sz w:val="24"/>
              </w:rPr>
              <w:t>Ya-e-nô</w:t>
            </w:r>
            <w:r>
              <w:rPr>
                <w:i/>
                <w:spacing w:val="-11"/>
                <w:sz w:val="24"/>
              </w:rPr>
              <w:t xml:space="preserve"> </w:t>
            </w:r>
            <w:r>
              <w:rPr>
                <w:i/>
                <w:sz w:val="24"/>
              </w:rPr>
              <w:t>đã</w:t>
            </w:r>
            <w:r>
              <w:rPr>
                <w:i/>
                <w:spacing w:val="-11"/>
                <w:sz w:val="24"/>
              </w:rPr>
              <w:t xml:space="preserve"> </w:t>
            </w:r>
            <w:r>
              <w:rPr>
                <w:i/>
                <w:sz w:val="24"/>
              </w:rPr>
              <w:t>mời bác vào nhà dùng trà. Cụ mang rất nhiều món ra để đãi khách. Bác Ao-ki ăn đến khi no mới ra về.</w:t>
            </w:r>
            <w:r>
              <w:rPr>
                <w:sz w:val="24"/>
              </w:rPr>
              <w:t>)</w:t>
            </w:r>
          </w:p>
          <w:p w:rsidR="00D74C58" w:rsidRDefault="00901FA9">
            <w:pPr>
              <w:pStyle w:val="TableParagraph"/>
              <w:jc w:val="both"/>
              <w:rPr>
                <w:i/>
                <w:sz w:val="24"/>
              </w:rPr>
            </w:pPr>
            <w:r>
              <w:rPr>
                <w:rFonts w:ascii="Wingdings" w:hAnsi="Wingdings"/>
                <w:sz w:val="24"/>
              </w:rPr>
              <w:t></w:t>
            </w:r>
            <w:r>
              <w:rPr>
                <w:spacing w:val="15"/>
                <w:sz w:val="24"/>
              </w:rPr>
              <w:t xml:space="preserve"> </w:t>
            </w:r>
            <w:r>
              <w:rPr>
                <w:sz w:val="24"/>
              </w:rPr>
              <w:t>Rút</w:t>
            </w:r>
            <w:r>
              <w:rPr>
                <w:spacing w:val="17"/>
                <w:sz w:val="24"/>
              </w:rPr>
              <w:t xml:space="preserve"> </w:t>
            </w:r>
            <w:r>
              <w:rPr>
                <w:sz w:val="24"/>
              </w:rPr>
              <w:t>ra</w:t>
            </w:r>
            <w:r>
              <w:rPr>
                <w:spacing w:val="17"/>
                <w:sz w:val="24"/>
              </w:rPr>
              <w:t xml:space="preserve"> </w:t>
            </w:r>
            <w:r>
              <w:rPr>
                <w:sz w:val="24"/>
              </w:rPr>
              <w:t>ý</w:t>
            </w:r>
            <w:r>
              <w:rPr>
                <w:spacing w:val="16"/>
                <w:sz w:val="24"/>
              </w:rPr>
              <w:t xml:space="preserve"> </w:t>
            </w:r>
            <w:r>
              <w:rPr>
                <w:sz w:val="24"/>
              </w:rPr>
              <w:t>đoạn</w:t>
            </w:r>
            <w:r>
              <w:rPr>
                <w:spacing w:val="15"/>
                <w:sz w:val="24"/>
              </w:rPr>
              <w:t xml:space="preserve"> </w:t>
            </w:r>
            <w:r>
              <w:rPr>
                <w:sz w:val="24"/>
              </w:rPr>
              <w:t>1:</w:t>
            </w:r>
            <w:r>
              <w:rPr>
                <w:spacing w:val="17"/>
                <w:sz w:val="24"/>
              </w:rPr>
              <w:t xml:space="preserve"> </w:t>
            </w:r>
            <w:r>
              <w:rPr>
                <w:i/>
                <w:color w:val="242021"/>
                <w:sz w:val="24"/>
              </w:rPr>
              <w:t>Cuộc</w:t>
            </w:r>
            <w:r>
              <w:rPr>
                <w:i/>
                <w:color w:val="242021"/>
                <w:spacing w:val="17"/>
                <w:sz w:val="24"/>
              </w:rPr>
              <w:t xml:space="preserve"> </w:t>
            </w:r>
            <w:r>
              <w:rPr>
                <w:i/>
                <w:color w:val="242021"/>
                <w:sz w:val="24"/>
              </w:rPr>
              <w:t>trò</w:t>
            </w:r>
            <w:r>
              <w:rPr>
                <w:i/>
                <w:color w:val="242021"/>
                <w:spacing w:val="16"/>
                <w:sz w:val="24"/>
              </w:rPr>
              <w:t xml:space="preserve"> </w:t>
            </w:r>
            <w:r>
              <w:rPr>
                <w:i/>
                <w:color w:val="242021"/>
                <w:sz w:val="24"/>
              </w:rPr>
              <w:t>chuyện</w:t>
            </w:r>
            <w:r>
              <w:rPr>
                <w:i/>
                <w:color w:val="242021"/>
                <w:spacing w:val="15"/>
                <w:sz w:val="24"/>
              </w:rPr>
              <w:t xml:space="preserve"> </w:t>
            </w:r>
            <w:r>
              <w:rPr>
                <w:i/>
                <w:color w:val="242021"/>
                <w:sz w:val="24"/>
              </w:rPr>
              <w:t>giữa</w:t>
            </w:r>
            <w:r>
              <w:rPr>
                <w:i/>
                <w:color w:val="242021"/>
                <w:spacing w:val="16"/>
                <w:sz w:val="24"/>
              </w:rPr>
              <w:t xml:space="preserve"> </w:t>
            </w:r>
            <w:r>
              <w:rPr>
                <w:i/>
                <w:color w:val="242021"/>
                <w:sz w:val="24"/>
              </w:rPr>
              <w:t>cụ</w:t>
            </w:r>
            <w:r>
              <w:rPr>
                <w:i/>
                <w:color w:val="242021"/>
                <w:spacing w:val="16"/>
                <w:sz w:val="24"/>
              </w:rPr>
              <w:t xml:space="preserve"> </w:t>
            </w:r>
            <w:r>
              <w:rPr>
                <w:i/>
                <w:color w:val="242021"/>
                <w:sz w:val="24"/>
              </w:rPr>
              <w:t>Ya-e-nô</w:t>
            </w:r>
            <w:r>
              <w:rPr>
                <w:i/>
                <w:color w:val="242021"/>
                <w:spacing w:val="16"/>
                <w:sz w:val="24"/>
              </w:rPr>
              <w:t xml:space="preserve"> </w:t>
            </w:r>
            <w:r>
              <w:rPr>
                <w:i/>
                <w:color w:val="242021"/>
                <w:spacing w:val="-5"/>
                <w:sz w:val="24"/>
              </w:rPr>
              <w:t>và</w:t>
            </w:r>
          </w:p>
          <w:p w:rsidR="00D74C58" w:rsidRDefault="00901FA9">
            <w:pPr>
              <w:pStyle w:val="TableParagraph"/>
              <w:spacing w:before="41"/>
              <w:jc w:val="both"/>
              <w:rPr>
                <w:i/>
                <w:sz w:val="24"/>
              </w:rPr>
            </w:pPr>
            <w:r>
              <w:rPr>
                <w:i/>
                <w:color w:val="242021"/>
                <w:sz w:val="24"/>
              </w:rPr>
              <w:t>bác</w:t>
            </w:r>
            <w:r>
              <w:rPr>
                <w:i/>
                <w:color w:val="242021"/>
                <w:spacing w:val="-1"/>
                <w:sz w:val="24"/>
              </w:rPr>
              <w:t xml:space="preserve"> </w:t>
            </w:r>
            <w:r>
              <w:rPr>
                <w:i/>
                <w:color w:val="242021"/>
                <w:sz w:val="24"/>
              </w:rPr>
              <w:t xml:space="preserve">Ao-ki vào lần đầu gặp </w:t>
            </w:r>
            <w:r>
              <w:rPr>
                <w:i/>
                <w:color w:val="242021"/>
                <w:spacing w:val="-2"/>
                <w:sz w:val="24"/>
              </w:rPr>
              <w:t>nhau.</w:t>
            </w:r>
          </w:p>
        </w:tc>
        <w:tc>
          <w:tcPr>
            <w:tcW w:w="2640" w:type="dxa"/>
          </w:tcPr>
          <w:p w:rsidR="00D74C58" w:rsidRDefault="00D74C58">
            <w:pPr>
              <w:pStyle w:val="TableParagraph"/>
              <w:spacing w:before="40"/>
              <w:ind w:left="0"/>
              <w:rPr>
                <w:b/>
                <w:sz w:val="24"/>
              </w:rPr>
            </w:pPr>
          </w:p>
          <w:p w:rsidR="00D74C58" w:rsidRDefault="00901FA9">
            <w:pPr>
              <w:pStyle w:val="TableParagraph"/>
              <w:numPr>
                <w:ilvl w:val="0"/>
                <w:numId w:val="338"/>
              </w:numPr>
              <w:tabs>
                <w:tab w:val="left" w:pos="288"/>
              </w:tabs>
              <w:spacing w:before="1" w:line="276" w:lineRule="auto"/>
              <w:ind w:right="96" w:firstLine="0"/>
              <w:jc w:val="both"/>
              <w:rPr>
                <w:sz w:val="24"/>
              </w:rPr>
            </w:pPr>
            <w:r>
              <w:rPr>
                <w:sz w:val="24"/>
              </w:rPr>
              <w:t>Hợp</w:t>
            </w:r>
            <w:r>
              <w:rPr>
                <w:spacing w:val="-6"/>
                <w:sz w:val="24"/>
              </w:rPr>
              <w:t xml:space="preserve"> </w:t>
            </w:r>
            <w:r>
              <w:rPr>
                <w:sz w:val="24"/>
              </w:rPr>
              <w:t>tác</w:t>
            </w:r>
            <w:r>
              <w:rPr>
                <w:spacing w:val="-6"/>
                <w:sz w:val="24"/>
              </w:rPr>
              <w:t xml:space="preserve"> </w:t>
            </w:r>
            <w:r>
              <w:rPr>
                <w:sz w:val="24"/>
              </w:rPr>
              <w:t>với</w:t>
            </w:r>
            <w:r>
              <w:rPr>
                <w:spacing w:val="-6"/>
                <w:sz w:val="24"/>
              </w:rPr>
              <w:t xml:space="preserve"> </w:t>
            </w:r>
            <w:r>
              <w:rPr>
                <w:sz w:val="24"/>
              </w:rPr>
              <w:t>GV</w:t>
            </w:r>
            <w:r>
              <w:rPr>
                <w:spacing w:val="-6"/>
                <w:sz w:val="24"/>
              </w:rPr>
              <w:t xml:space="preserve"> </w:t>
            </w:r>
            <w:r>
              <w:rPr>
                <w:sz w:val="24"/>
              </w:rPr>
              <w:t>và</w:t>
            </w:r>
            <w:r>
              <w:rPr>
                <w:spacing w:val="-6"/>
                <w:sz w:val="24"/>
              </w:rPr>
              <w:t xml:space="preserve"> </w:t>
            </w:r>
            <w:r>
              <w:rPr>
                <w:sz w:val="24"/>
              </w:rPr>
              <w:t>bạn để trả lời các câu hỏi tìm hiểu bài.</w:t>
            </w:r>
          </w:p>
          <w:p w:rsidR="00D74C58" w:rsidRDefault="00901FA9">
            <w:pPr>
              <w:pStyle w:val="TableParagraph"/>
              <w:numPr>
                <w:ilvl w:val="0"/>
                <w:numId w:val="338"/>
              </w:numPr>
              <w:tabs>
                <w:tab w:val="left" w:pos="276"/>
              </w:tabs>
              <w:spacing w:line="276" w:lineRule="auto"/>
              <w:ind w:right="96" w:firstLine="0"/>
              <w:jc w:val="both"/>
              <w:rPr>
                <w:i/>
                <w:sz w:val="24"/>
              </w:rPr>
            </w:pPr>
            <w:r>
              <w:rPr>
                <w:sz w:val="24"/>
              </w:rPr>
              <w:t>Thông</w:t>
            </w:r>
            <w:r>
              <w:rPr>
                <w:spacing w:val="-15"/>
                <w:sz w:val="24"/>
              </w:rPr>
              <w:t xml:space="preserve"> </w:t>
            </w:r>
            <w:r>
              <w:rPr>
                <w:sz w:val="24"/>
              </w:rPr>
              <w:t>qua</w:t>
            </w:r>
            <w:r>
              <w:rPr>
                <w:spacing w:val="-15"/>
                <w:sz w:val="24"/>
              </w:rPr>
              <w:t xml:space="preserve"> </w:t>
            </w:r>
            <w:r>
              <w:rPr>
                <w:sz w:val="24"/>
              </w:rPr>
              <w:t>tìm</w:t>
            </w:r>
            <w:r>
              <w:rPr>
                <w:spacing w:val="-15"/>
                <w:sz w:val="24"/>
              </w:rPr>
              <w:t xml:space="preserve"> </w:t>
            </w:r>
            <w:r>
              <w:rPr>
                <w:sz w:val="24"/>
              </w:rPr>
              <w:t>hiểu</w:t>
            </w:r>
            <w:r>
              <w:rPr>
                <w:spacing w:val="-15"/>
                <w:sz w:val="24"/>
              </w:rPr>
              <w:t xml:space="preserve"> </w:t>
            </w:r>
            <w:r>
              <w:rPr>
                <w:sz w:val="24"/>
              </w:rPr>
              <w:t xml:space="preserve">bài, hiểu thêm nghĩa một số từ khó và hiểu nội dung </w:t>
            </w:r>
            <w:r>
              <w:rPr>
                <w:spacing w:val="-4"/>
                <w:sz w:val="24"/>
              </w:rPr>
              <w:t>bài</w:t>
            </w:r>
            <w:r>
              <w:rPr>
                <w:i/>
                <w:spacing w:val="-4"/>
                <w:sz w:val="24"/>
              </w:rPr>
              <w:t>.</w:t>
            </w:r>
          </w:p>
          <w:p w:rsidR="00D74C58" w:rsidRDefault="00901FA9">
            <w:pPr>
              <w:pStyle w:val="TableParagraph"/>
              <w:numPr>
                <w:ilvl w:val="0"/>
                <w:numId w:val="338"/>
              </w:numPr>
              <w:tabs>
                <w:tab w:val="left" w:pos="325"/>
              </w:tabs>
              <w:spacing w:line="276" w:lineRule="auto"/>
              <w:ind w:right="96" w:firstLine="0"/>
              <w:jc w:val="both"/>
              <w:rPr>
                <w:sz w:val="24"/>
              </w:rPr>
            </w:pPr>
            <w:r>
              <w:rPr>
                <w:sz w:val="24"/>
              </w:rPr>
              <w:t>Biết liên hệ bản thân: Nêu được suy nghĩ của em</w:t>
            </w:r>
            <w:r>
              <w:rPr>
                <w:spacing w:val="-15"/>
                <w:sz w:val="24"/>
              </w:rPr>
              <w:t xml:space="preserve"> </w:t>
            </w:r>
            <w:r>
              <w:rPr>
                <w:sz w:val="24"/>
              </w:rPr>
              <w:t>về</w:t>
            </w:r>
            <w:r>
              <w:rPr>
                <w:spacing w:val="-15"/>
                <w:sz w:val="24"/>
              </w:rPr>
              <w:t xml:space="preserve"> </w:t>
            </w:r>
            <w:r>
              <w:rPr>
                <w:sz w:val="24"/>
              </w:rPr>
              <w:t>mỗi</w:t>
            </w:r>
            <w:r>
              <w:rPr>
                <w:spacing w:val="-15"/>
                <w:sz w:val="24"/>
              </w:rPr>
              <w:t xml:space="preserve"> </w:t>
            </w:r>
            <w:r>
              <w:rPr>
                <w:sz w:val="24"/>
              </w:rPr>
              <w:t>nhân</w:t>
            </w:r>
            <w:r>
              <w:rPr>
                <w:spacing w:val="-15"/>
                <w:sz w:val="24"/>
              </w:rPr>
              <w:t xml:space="preserve"> </w:t>
            </w:r>
            <w:r>
              <w:rPr>
                <w:sz w:val="24"/>
              </w:rPr>
              <w:t>vật</w:t>
            </w:r>
            <w:r>
              <w:rPr>
                <w:spacing w:val="-15"/>
                <w:sz w:val="24"/>
              </w:rPr>
              <w:t xml:space="preserve"> </w:t>
            </w:r>
            <w:r>
              <w:rPr>
                <w:sz w:val="24"/>
              </w:rPr>
              <w:t xml:space="preserve">trong </w:t>
            </w:r>
            <w:r>
              <w:rPr>
                <w:spacing w:val="-2"/>
                <w:sz w:val="24"/>
              </w:rPr>
              <w:t>truyện.</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0"/>
        <w:gridCol w:w="2640"/>
        <w:gridCol w:w="1030"/>
      </w:tblGrid>
      <w:tr w:rsidR="00D74C58">
        <w:trPr>
          <w:trHeight w:val="8568"/>
        </w:trPr>
        <w:tc>
          <w:tcPr>
            <w:tcW w:w="5800" w:type="dxa"/>
          </w:tcPr>
          <w:p w:rsidR="00D74C58" w:rsidRDefault="00901FA9">
            <w:pPr>
              <w:pStyle w:val="TableParagraph"/>
              <w:numPr>
                <w:ilvl w:val="0"/>
                <w:numId w:val="337"/>
              </w:numPr>
              <w:tabs>
                <w:tab w:val="left" w:pos="534"/>
              </w:tabs>
              <w:spacing w:before="1" w:line="276" w:lineRule="auto"/>
              <w:ind w:right="95" w:firstLine="141"/>
              <w:jc w:val="both"/>
              <w:rPr>
                <w:sz w:val="24"/>
              </w:rPr>
            </w:pPr>
            <w:r>
              <w:rPr>
                <w:sz w:val="24"/>
              </w:rPr>
              <w:t>Vì sao cụ Ya-e-nô thường viết thư gửi cho mình? (Gợi</w:t>
            </w:r>
            <w:r>
              <w:rPr>
                <w:spacing w:val="-4"/>
                <w:sz w:val="24"/>
              </w:rPr>
              <w:t xml:space="preserve"> </w:t>
            </w:r>
            <w:r>
              <w:rPr>
                <w:sz w:val="24"/>
              </w:rPr>
              <w:t xml:space="preserve">ý: HS trả lời theo suy nghĩ, cảm nhận riêng, VD: </w:t>
            </w:r>
            <w:r>
              <w:rPr>
                <w:i/>
                <w:sz w:val="24"/>
              </w:rPr>
              <w:t>Cụ Ya-e-nô</w:t>
            </w:r>
            <w:r>
              <w:rPr>
                <w:i/>
                <w:spacing w:val="-12"/>
                <w:sz w:val="24"/>
              </w:rPr>
              <w:t xml:space="preserve"> </w:t>
            </w:r>
            <w:r>
              <w:rPr>
                <w:i/>
                <w:sz w:val="24"/>
              </w:rPr>
              <w:t>thường</w:t>
            </w:r>
            <w:r>
              <w:rPr>
                <w:i/>
                <w:spacing w:val="-11"/>
                <w:sz w:val="24"/>
              </w:rPr>
              <w:t xml:space="preserve"> </w:t>
            </w:r>
            <w:r>
              <w:rPr>
                <w:i/>
                <w:sz w:val="24"/>
              </w:rPr>
              <w:t>viết</w:t>
            </w:r>
            <w:r>
              <w:rPr>
                <w:i/>
                <w:spacing w:val="-11"/>
                <w:sz w:val="24"/>
              </w:rPr>
              <w:t xml:space="preserve"> </w:t>
            </w:r>
            <w:r>
              <w:rPr>
                <w:i/>
                <w:sz w:val="24"/>
              </w:rPr>
              <w:t>thư</w:t>
            </w:r>
            <w:r>
              <w:rPr>
                <w:i/>
                <w:spacing w:val="-12"/>
                <w:sz w:val="24"/>
              </w:rPr>
              <w:t xml:space="preserve"> </w:t>
            </w:r>
            <w:r>
              <w:rPr>
                <w:i/>
                <w:sz w:val="24"/>
              </w:rPr>
              <w:t>gửi</w:t>
            </w:r>
            <w:r>
              <w:rPr>
                <w:i/>
                <w:spacing w:val="-11"/>
                <w:sz w:val="24"/>
              </w:rPr>
              <w:t xml:space="preserve"> </w:t>
            </w:r>
            <w:r>
              <w:rPr>
                <w:i/>
                <w:sz w:val="24"/>
              </w:rPr>
              <w:t>cho</w:t>
            </w:r>
            <w:r>
              <w:rPr>
                <w:i/>
                <w:spacing w:val="-11"/>
                <w:sz w:val="24"/>
              </w:rPr>
              <w:t xml:space="preserve"> </w:t>
            </w:r>
            <w:r>
              <w:rPr>
                <w:i/>
                <w:sz w:val="24"/>
              </w:rPr>
              <w:t>mình</w:t>
            </w:r>
            <w:r>
              <w:rPr>
                <w:i/>
                <w:spacing w:val="-11"/>
                <w:sz w:val="24"/>
              </w:rPr>
              <w:t xml:space="preserve"> </w:t>
            </w:r>
            <w:r>
              <w:rPr>
                <w:i/>
                <w:sz w:val="24"/>
              </w:rPr>
              <w:t>vì</w:t>
            </w:r>
            <w:r>
              <w:rPr>
                <w:i/>
                <w:spacing w:val="-11"/>
                <w:sz w:val="24"/>
              </w:rPr>
              <w:t xml:space="preserve"> </w:t>
            </w:r>
            <w:r>
              <w:rPr>
                <w:i/>
                <w:sz w:val="24"/>
              </w:rPr>
              <w:t>cụ</w:t>
            </w:r>
            <w:r>
              <w:rPr>
                <w:i/>
                <w:spacing w:val="-12"/>
                <w:sz w:val="24"/>
              </w:rPr>
              <w:t xml:space="preserve"> </w:t>
            </w:r>
            <w:r>
              <w:rPr>
                <w:i/>
                <w:sz w:val="24"/>
              </w:rPr>
              <w:t>sống</w:t>
            </w:r>
            <w:r>
              <w:rPr>
                <w:i/>
                <w:spacing w:val="-12"/>
                <w:sz w:val="24"/>
              </w:rPr>
              <w:t xml:space="preserve"> </w:t>
            </w:r>
            <w:r>
              <w:rPr>
                <w:i/>
                <w:sz w:val="24"/>
              </w:rPr>
              <w:t>một</w:t>
            </w:r>
            <w:r>
              <w:rPr>
                <w:i/>
                <w:spacing w:val="-11"/>
                <w:sz w:val="24"/>
              </w:rPr>
              <w:t xml:space="preserve"> </w:t>
            </w:r>
            <w:r>
              <w:rPr>
                <w:i/>
                <w:sz w:val="24"/>
              </w:rPr>
              <w:t>mình, rất</w:t>
            </w:r>
            <w:r>
              <w:rPr>
                <w:i/>
                <w:spacing w:val="-15"/>
                <w:sz w:val="24"/>
              </w:rPr>
              <w:t xml:space="preserve"> </w:t>
            </w:r>
            <w:r>
              <w:rPr>
                <w:i/>
                <w:sz w:val="24"/>
              </w:rPr>
              <w:t>cô</w:t>
            </w:r>
            <w:r>
              <w:rPr>
                <w:i/>
                <w:spacing w:val="-15"/>
                <w:sz w:val="24"/>
              </w:rPr>
              <w:t xml:space="preserve"> </w:t>
            </w:r>
            <w:r>
              <w:rPr>
                <w:i/>
                <w:sz w:val="24"/>
              </w:rPr>
              <w:t>đơn</w:t>
            </w:r>
            <w:r>
              <w:rPr>
                <w:i/>
                <w:spacing w:val="-15"/>
                <w:sz w:val="24"/>
              </w:rPr>
              <w:t xml:space="preserve"> </w:t>
            </w:r>
            <w:r>
              <w:rPr>
                <w:i/>
                <w:sz w:val="24"/>
              </w:rPr>
              <w:t>nên</w:t>
            </w:r>
            <w:r>
              <w:rPr>
                <w:i/>
                <w:spacing w:val="-15"/>
                <w:sz w:val="24"/>
              </w:rPr>
              <w:t xml:space="preserve"> </w:t>
            </w:r>
            <w:r>
              <w:rPr>
                <w:i/>
                <w:sz w:val="24"/>
              </w:rPr>
              <w:t>viết</w:t>
            </w:r>
            <w:r>
              <w:rPr>
                <w:i/>
                <w:spacing w:val="-15"/>
                <w:sz w:val="24"/>
              </w:rPr>
              <w:t xml:space="preserve"> </w:t>
            </w:r>
            <w:r>
              <w:rPr>
                <w:i/>
                <w:sz w:val="24"/>
              </w:rPr>
              <w:t>thư</w:t>
            </w:r>
            <w:r>
              <w:rPr>
                <w:i/>
                <w:spacing w:val="-15"/>
                <w:sz w:val="24"/>
              </w:rPr>
              <w:t xml:space="preserve"> </w:t>
            </w:r>
            <w:r>
              <w:rPr>
                <w:i/>
                <w:sz w:val="24"/>
              </w:rPr>
              <w:t>để</w:t>
            </w:r>
            <w:r>
              <w:rPr>
                <w:i/>
                <w:spacing w:val="-14"/>
                <w:sz w:val="24"/>
              </w:rPr>
              <w:t xml:space="preserve"> </w:t>
            </w:r>
            <w:r>
              <w:rPr>
                <w:i/>
                <w:sz w:val="24"/>
              </w:rPr>
              <w:t>tự</w:t>
            </w:r>
            <w:r>
              <w:rPr>
                <w:i/>
                <w:spacing w:val="-15"/>
                <w:sz w:val="24"/>
              </w:rPr>
              <w:t xml:space="preserve"> </w:t>
            </w:r>
            <w:r>
              <w:rPr>
                <w:i/>
                <w:sz w:val="24"/>
              </w:rPr>
              <w:t>đem</w:t>
            </w:r>
            <w:r>
              <w:rPr>
                <w:i/>
                <w:spacing w:val="-15"/>
                <w:sz w:val="24"/>
              </w:rPr>
              <w:t xml:space="preserve"> </w:t>
            </w:r>
            <w:r>
              <w:rPr>
                <w:i/>
                <w:sz w:val="24"/>
              </w:rPr>
              <w:t>lại</w:t>
            </w:r>
            <w:r>
              <w:rPr>
                <w:i/>
                <w:spacing w:val="-15"/>
                <w:sz w:val="24"/>
              </w:rPr>
              <w:t xml:space="preserve"> </w:t>
            </w:r>
            <w:r>
              <w:rPr>
                <w:i/>
                <w:sz w:val="24"/>
              </w:rPr>
              <w:t>niềm</w:t>
            </w:r>
            <w:r>
              <w:rPr>
                <w:i/>
                <w:spacing w:val="-15"/>
                <w:sz w:val="24"/>
              </w:rPr>
              <w:t xml:space="preserve"> </w:t>
            </w:r>
            <w:r>
              <w:rPr>
                <w:i/>
                <w:sz w:val="24"/>
              </w:rPr>
              <w:t>vui</w:t>
            </w:r>
            <w:r>
              <w:rPr>
                <w:i/>
                <w:spacing w:val="-15"/>
                <w:sz w:val="24"/>
              </w:rPr>
              <w:t xml:space="preserve"> </w:t>
            </w:r>
            <w:r>
              <w:rPr>
                <w:i/>
                <w:sz w:val="24"/>
              </w:rPr>
              <w:t>cho</w:t>
            </w:r>
            <w:r>
              <w:rPr>
                <w:i/>
                <w:spacing w:val="-15"/>
                <w:sz w:val="24"/>
              </w:rPr>
              <w:t xml:space="preserve"> </w:t>
            </w:r>
            <w:r>
              <w:rPr>
                <w:i/>
                <w:sz w:val="24"/>
              </w:rPr>
              <w:t>bản</w:t>
            </w:r>
            <w:r>
              <w:rPr>
                <w:i/>
                <w:spacing w:val="-14"/>
                <w:sz w:val="24"/>
              </w:rPr>
              <w:t xml:space="preserve"> </w:t>
            </w:r>
            <w:r>
              <w:rPr>
                <w:i/>
                <w:sz w:val="24"/>
              </w:rPr>
              <w:t>thân, giúp</w:t>
            </w:r>
            <w:r>
              <w:rPr>
                <w:i/>
                <w:spacing w:val="-6"/>
                <w:sz w:val="24"/>
              </w:rPr>
              <w:t xml:space="preserve"> </w:t>
            </w:r>
            <w:r>
              <w:rPr>
                <w:i/>
                <w:sz w:val="24"/>
              </w:rPr>
              <w:t>cụ</w:t>
            </w:r>
            <w:r>
              <w:rPr>
                <w:i/>
                <w:spacing w:val="-6"/>
                <w:sz w:val="24"/>
              </w:rPr>
              <w:t xml:space="preserve"> </w:t>
            </w:r>
            <w:r>
              <w:rPr>
                <w:i/>
                <w:sz w:val="24"/>
              </w:rPr>
              <w:t>tìm</w:t>
            </w:r>
            <w:r>
              <w:rPr>
                <w:i/>
                <w:spacing w:val="-6"/>
                <w:sz w:val="24"/>
              </w:rPr>
              <w:t xml:space="preserve"> </w:t>
            </w:r>
            <w:r>
              <w:rPr>
                <w:i/>
                <w:sz w:val="24"/>
              </w:rPr>
              <w:t>được</w:t>
            </w:r>
            <w:r>
              <w:rPr>
                <w:i/>
                <w:spacing w:val="-6"/>
                <w:sz w:val="24"/>
              </w:rPr>
              <w:t xml:space="preserve"> </w:t>
            </w:r>
            <w:r>
              <w:rPr>
                <w:i/>
                <w:sz w:val="24"/>
              </w:rPr>
              <w:t>người</w:t>
            </w:r>
            <w:r>
              <w:rPr>
                <w:i/>
                <w:spacing w:val="-6"/>
                <w:sz w:val="24"/>
              </w:rPr>
              <w:t xml:space="preserve"> </w:t>
            </w:r>
            <w:r>
              <w:rPr>
                <w:i/>
                <w:sz w:val="24"/>
              </w:rPr>
              <w:t>để</w:t>
            </w:r>
            <w:r>
              <w:rPr>
                <w:i/>
                <w:spacing w:val="-6"/>
                <w:sz w:val="24"/>
              </w:rPr>
              <w:t xml:space="preserve"> </w:t>
            </w:r>
            <w:r>
              <w:rPr>
                <w:i/>
                <w:sz w:val="24"/>
              </w:rPr>
              <w:t>trò</w:t>
            </w:r>
            <w:r>
              <w:rPr>
                <w:i/>
                <w:spacing w:val="-6"/>
                <w:sz w:val="24"/>
              </w:rPr>
              <w:t xml:space="preserve"> </w:t>
            </w:r>
            <w:r>
              <w:rPr>
                <w:i/>
                <w:sz w:val="24"/>
              </w:rPr>
              <w:t>chuyện</w:t>
            </w:r>
            <w:r>
              <w:rPr>
                <w:i/>
                <w:spacing w:val="-6"/>
                <w:sz w:val="24"/>
              </w:rPr>
              <w:t xml:space="preserve"> </w:t>
            </w:r>
            <w:r>
              <w:rPr>
                <w:i/>
                <w:sz w:val="24"/>
              </w:rPr>
              <w:t>và</w:t>
            </w:r>
            <w:r>
              <w:rPr>
                <w:i/>
                <w:spacing w:val="-6"/>
                <w:sz w:val="24"/>
              </w:rPr>
              <w:t xml:space="preserve"> </w:t>
            </w:r>
            <w:r>
              <w:rPr>
                <w:i/>
                <w:sz w:val="24"/>
              </w:rPr>
              <w:t>cảm</w:t>
            </w:r>
            <w:r>
              <w:rPr>
                <w:i/>
                <w:spacing w:val="-6"/>
                <w:sz w:val="24"/>
              </w:rPr>
              <w:t xml:space="preserve"> </w:t>
            </w:r>
            <w:r>
              <w:rPr>
                <w:i/>
                <w:sz w:val="24"/>
              </w:rPr>
              <w:t>thấy</w:t>
            </w:r>
            <w:r>
              <w:rPr>
                <w:i/>
                <w:spacing w:val="-6"/>
                <w:sz w:val="24"/>
              </w:rPr>
              <w:t xml:space="preserve"> </w:t>
            </w:r>
            <w:r>
              <w:rPr>
                <w:i/>
                <w:sz w:val="24"/>
              </w:rPr>
              <w:t>lúc</w:t>
            </w:r>
            <w:r>
              <w:rPr>
                <w:i/>
                <w:spacing w:val="-6"/>
                <w:sz w:val="24"/>
              </w:rPr>
              <w:t xml:space="preserve"> </w:t>
            </w:r>
            <w:r>
              <w:rPr>
                <w:i/>
                <w:sz w:val="24"/>
              </w:rPr>
              <w:t>nào cũng có người quan tâm, nhớ đến cụ,...</w:t>
            </w:r>
            <w:r>
              <w:rPr>
                <w:sz w:val="24"/>
              </w:rPr>
              <w:t>)</w:t>
            </w:r>
          </w:p>
          <w:p w:rsidR="00D74C58" w:rsidRDefault="00901FA9">
            <w:pPr>
              <w:pStyle w:val="TableParagraph"/>
              <w:spacing w:line="275" w:lineRule="exact"/>
              <w:jc w:val="both"/>
              <w:rPr>
                <w:sz w:val="24"/>
              </w:rPr>
            </w:pPr>
            <w:r>
              <w:rPr>
                <w:rFonts w:ascii="Wingdings" w:hAnsi="Wingdings"/>
                <w:sz w:val="24"/>
              </w:rPr>
              <w:t></w:t>
            </w:r>
            <w:r>
              <w:rPr>
                <w:spacing w:val="-3"/>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3"/>
                <w:sz w:val="24"/>
              </w:rPr>
              <w:t xml:space="preserve"> </w:t>
            </w:r>
            <w:r>
              <w:rPr>
                <w:sz w:val="24"/>
              </w:rPr>
              <w:t>đoạn</w:t>
            </w:r>
            <w:r>
              <w:rPr>
                <w:spacing w:val="-2"/>
                <w:sz w:val="24"/>
              </w:rPr>
              <w:t xml:space="preserve"> </w:t>
            </w:r>
            <w:r>
              <w:rPr>
                <w:sz w:val="24"/>
              </w:rPr>
              <w:t>2:</w:t>
            </w:r>
            <w:r>
              <w:rPr>
                <w:spacing w:val="-2"/>
                <w:sz w:val="24"/>
              </w:rPr>
              <w:t xml:space="preserve"> </w:t>
            </w:r>
            <w:r>
              <w:rPr>
                <w:sz w:val="24"/>
              </w:rPr>
              <w:t>Niềm</w:t>
            </w:r>
            <w:r>
              <w:rPr>
                <w:spacing w:val="-1"/>
                <w:sz w:val="24"/>
              </w:rPr>
              <w:t xml:space="preserve"> </w:t>
            </w:r>
            <w:r>
              <w:rPr>
                <w:sz w:val="24"/>
              </w:rPr>
              <w:t>vui</w:t>
            </w:r>
            <w:r>
              <w:rPr>
                <w:spacing w:val="-1"/>
                <w:sz w:val="24"/>
              </w:rPr>
              <w:t xml:space="preserve"> </w:t>
            </w:r>
            <w:r>
              <w:rPr>
                <w:sz w:val="24"/>
              </w:rPr>
              <w:t>của</w:t>
            </w:r>
            <w:r>
              <w:rPr>
                <w:spacing w:val="-2"/>
                <w:sz w:val="24"/>
              </w:rPr>
              <w:t xml:space="preserve"> </w:t>
            </w:r>
            <w:r>
              <w:rPr>
                <w:sz w:val="24"/>
              </w:rPr>
              <w:t>cụ Ya-e-</w:t>
            </w:r>
            <w:r>
              <w:rPr>
                <w:spacing w:val="-5"/>
                <w:sz w:val="24"/>
              </w:rPr>
              <w:t>nô.</w:t>
            </w:r>
          </w:p>
          <w:p w:rsidR="00D74C58" w:rsidRDefault="00901FA9">
            <w:pPr>
              <w:pStyle w:val="TableParagraph"/>
              <w:numPr>
                <w:ilvl w:val="0"/>
                <w:numId w:val="337"/>
              </w:numPr>
              <w:tabs>
                <w:tab w:val="left" w:pos="503"/>
              </w:tabs>
              <w:spacing w:before="42" w:line="276" w:lineRule="auto"/>
              <w:ind w:right="95" w:firstLine="141"/>
              <w:jc w:val="both"/>
              <w:rPr>
                <w:sz w:val="24"/>
              </w:rPr>
            </w:pPr>
            <w:r>
              <w:rPr>
                <w:sz w:val="24"/>
              </w:rPr>
              <w:t>Việc làm của bác Ao-ki sau khi trò chuyện với đồng nghiệp</w:t>
            </w:r>
            <w:r>
              <w:rPr>
                <w:spacing w:val="-12"/>
                <w:sz w:val="24"/>
              </w:rPr>
              <w:t xml:space="preserve"> </w:t>
            </w:r>
            <w:r>
              <w:rPr>
                <w:sz w:val="24"/>
              </w:rPr>
              <w:t>có</w:t>
            </w:r>
            <w:r>
              <w:rPr>
                <w:spacing w:val="-12"/>
                <w:sz w:val="24"/>
              </w:rPr>
              <w:t xml:space="preserve"> </w:t>
            </w:r>
            <w:r>
              <w:rPr>
                <w:sz w:val="24"/>
              </w:rPr>
              <w:t>ý</w:t>
            </w:r>
            <w:r>
              <w:rPr>
                <w:spacing w:val="-12"/>
                <w:sz w:val="24"/>
              </w:rPr>
              <w:t xml:space="preserve"> </w:t>
            </w:r>
            <w:r>
              <w:rPr>
                <w:sz w:val="24"/>
              </w:rPr>
              <w:t>nghĩa</w:t>
            </w:r>
            <w:r>
              <w:rPr>
                <w:spacing w:val="-12"/>
                <w:sz w:val="24"/>
              </w:rPr>
              <w:t xml:space="preserve"> </w:t>
            </w:r>
            <w:r>
              <w:rPr>
                <w:sz w:val="24"/>
              </w:rPr>
              <w:t>gì?</w:t>
            </w:r>
            <w:r>
              <w:rPr>
                <w:spacing w:val="-12"/>
                <w:sz w:val="24"/>
              </w:rPr>
              <w:t xml:space="preserve"> </w:t>
            </w:r>
            <w:r>
              <w:rPr>
                <w:sz w:val="24"/>
              </w:rPr>
              <w:t>(Gợi</w:t>
            </w:r>
            <w:r>
              <w:rPr>
                <w:spacing w:val="-12"/>
                <w:sz w:val="24"/>
              </w:rPr>
              <w:t xml:space="preserve"> </w:t>
            </w:r>
            <w:r>
              <w:rPr>
                <w:sz w:val="24"/>
              </w:rPr>
              <w:t>ý:</w:t>
            </w:r>
            <w:r>
              <w:rPr>
                <w:spacing w:val="-12"/>
                <w:sz w:val="24"/>
              </w:rPr>
              <w:t xml:space="preserve"> </w:t>
            </w:r>
            <w:r>
              <w:rPr>
                <w:sz w:val="24"/>
              </w:rPr>
              <w:t>HS</w:t>
            </w:r>
            <w:r>
              <w:rPr>
                <w:spacing w:val="-12"/>
                <w:sz w:val="24"/>
              </w:rPr>
              <w:t xml:space="preserve"> </w:t>
            </w:r>
            <w:r>
              <w:rPr>
                <w:sz w:val="24"/>
              </w:rPr>
              <w:t>trả</w:t>
            </w:r>
            <w:r>
              <w:rPr>
                <w:spacing w:val="-13"/>
                <w:sz w:val="24"/>
              </w:rPr>
              <w:t xml:space="preserve"> </w:t>
            </w:r>
            <w:r>
              <w:rPr>
                <w:sz w:val="24"/>
              </w:rPr>
              <w:t>lời</w:t>
            </w:r>
            <w:r>
              <w:rPr>
                <w:spacing w:val="-12"/>
                <w:sz w:val="24"/>
              </w:rPr>
              <w:t xml:space="preserve"> </w:t>
            </w:r>
            <w:r>
              <w:rPr>
                <w:sz w:val="24"/>
              </w:rPr>
              <w:t>theo</w:t>
            </w:r>
            <w:r>
              <w:rPr>
                <w:spacing w:val="-12"/>
                <w:sz w:val="24"/>
              </w:rPr>
              <w:t xml:space="preserve"> </w:t>
            </w:r>
            <w:r>
              <w:rPr>
                <w:sz w:val="24"/>
              </w:rPr>
              <w:t>suy</w:t>
            </w:r>
            <w:r>
              <w:rPr>
                <w:spacing w:val="-12"/>
                <w:sz w:val="24"/>
              </w:rPr>
              <w:t xml:space="preserve"> </w:t>
            </w:r>
            <w:r>
              <w:rPr>
                <w:sz w:val="24"/>
              </w:rPr>
              <w:t>nghĩ,</w:t>
            </w:r>
            <w:r>
              <w:rPr>
                <w:spacing w:val="-12"/>
                <w:sz w:val="24"/>
              </w:rPr>
              <w:t xml:space="preserve"> </w:t>
            </w:r>
            <w:r>
              <w:rPr>
                <w:sz w:val="24"/>
              </w:rPr>
              <w:t>cảm nhận</w:t>
            </w:r>
            <w:r>
              <w:rPr>
                <w:spacing w:val="-13"/>
                <w:sz w:val="24"/>
              </w:rPr>
              <w:t xml:space="preserve"> </w:t>
            </w:r>
            <w:r>
              <w:rPr>
                <w:sz w:val="24"/>
              </w:rPr>
              <w:t>riêng,</w:t>
            </w:r>
            <w:r>
              <w:rPr>
                <w:spacing w:val="-13"/>
                <w:sz w:val="24"/>
              </w:rPr>
              <w:t xml:space="preserve"> </w:t>
            </w:r>
            <w:r>
              <w:rPr>
                <w:sz w:val="24"/>
              </w:rPr>
              <w:t>VD:</w:t>
            </w:r>
            <w:r>
              <w:rPr>
                <w:spacing w:val="-12"/>
                <w:sz w:val="24"/>
              </w:rPr>
              <w:t xml:space="preserve"> </w:t>
            </w:r>
            <w:r>
              <w:rPr>
                <w:i/>
                <w:sz w:val="24"/>
              </w:rPr>
              <w:t>Việc</w:t>
            </w:r>
            <w:r>
              <w:rPr>
                <w:i/>
                <w:spacing w:val="-12"/>
                <w:sz w:val="24"/>
              </w:rPr>
              <w:t xml:space="preserve"> </w:t>
            </w:r>
            <w:r>
              <w:rPr>
                <w:i/>
                <w:sz w:val="24"/>
              </w:rPr>
              <w:t>làm</w:t>
            </w:r>
            <w:r>
              <w:rPr>
                <w:i/>
                <w:spacing w:val="-12"/>
                <w:sz w:val="24"/>
              </w:rPr>
              <w:t xml:space="preserve"> </w:t>
            </w:r>
            <w:r>
              <w:rPr>
                <w:i/>
                <w:sz w:val="24"/>
              </w:rPr>
              <w:t>của</w:t>
            </w:r>
            <w:r>
              <w:rPr>
                <w:i/>
                <w:spacing w:val="-12"/>
                <w:sz w:val="24"/>
              </w:rPr>
              <w:t xml:space="preserve"> </w:t>
            </w:r>
            <w:r>
              <w:rPr>
                <w:i/>
                <w:sz w:val="24"/>
              </w:rPr>
              <w:t>bác</w:t>
            </w:r>
            <w:r>
              <w:rPr>
                <w:i/>
                <w:spacing w:val="-12"/>
                <w:sz w:val="24"/>
              </w:rPr>
              <w:t xml:space="preserve"> </w:t>
            </w:r>
            <w:r>
              <w:rPr>
                <w:i/>
                <w:sz w:val="24"/>
              </w:rPr>
              <w:t>Ao-ki</w:t>
            </w:r>
            <w:r>
              <w:rPr>
                <w:i/>
                <w:spacing w:val="-12"/>
                <w:sz w:val="24"/>
              </w:rPr>
              <w:t xml:space="preserve"> </w:t>
            </w:r>
            <w:r>
              <w:rPr>
                <w:i/>
                <w:sz w:val="24"/>
              </w:rPr>
              <w:t>sau</w:t>
            </w:r>
            <w:r>
              <w:rPr>
                <w:i/>
                <w:spacing w:val="-12"/>
                <w:sz w:val="24"/>
              </w:rPr>
              <w:t xml:space="preserve"> </w:t>
            </w:r>
            <w:r>
              <w:rPr>
                <w:i/>
                <w:sz w:val="24"/>
              </w:rPr>
              <w:t>khi</w:t>
            </w:r>
            <w:r>
              <w:rPr>
                <w:i/>
                <w:spacing w:val="-12"/>
                <w:sz w:val="24"/>
              </w:rPr>
              <w:t xml:space="preserve"> </w:t>
            </w:r>
            <w:r>
              <w:rPr>
                <w:i/>
                <w:sz w:val="24"/>
              </w:rPr>
              <w:t>trò</w:t>
            </w:r>
            <w:r>
              <w:rPr>
                <w:i/>
                <w:spacing w:val="-12"/>
                <w:sz w:val="24"/>
              </w:rPr>
              <w:t xml:space="preserve"> </w:t>
            </w:r>
            <w:r>
              <w:rPr>
                <w:i/>
                <w:sz w:val="24"/>
              </w:rPr>
              <w:t>chuyện với đồng nghiệp nói lên rằng bác Ao-ki rất đồng cảm, thương cụ Ya-e-nô và muốn giúp cụ không còn cảm thấy cô đơn nữa,…</w:t>
            </w:r>
            <w:r>
              <w:rPr>
                <w:sz w:val="24"/>
              </w:rPr>
              <w:t>)</w:t>
            </w:r>
          </w:p>
          <w:p w:rsidR="00D74C58" w:rsidRDefault="00901FA9">
            <w:pPr>
              <w:pStyle w:val="TableParagraph"/>
              <w:jc w:val="both"/>
              <w:rPr>
                <w:i/>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ý</w:t>
            </w:r>
            <w:r>
              <w:rPr>
                <w:spacing w:val="-2"/>
                <w:sz w:val="24"/>
              </w:rPr>
              <w:t xml:space="preserve"> </w:t>
            </w:r>
            <w:r>
              <w:rPr>
                <w:sz w:val="24"/>
              </w:rPr>
              <w:t>đoạn</w:t>
            </w:r>
            <w:r>
              <w:rPr>
                <w:spacing w:val="-1"/>
                <w:sz w:val="24"/>
              </w:rPr>
              <w:t xml:space="preserve"> </w:t>
            </w:r>
            <w:r>
              <w:rPr>
                <w:sz w:val="24"/>
              </w:rPr>
              <w:t xml:space="preserve">3: </w:t>
            </w:r>
            <w:r>
              <w:rPr>
                <w:i/>
                <w:color w:val="242021"/>
                <w:sz w:val="24"/>
              </w:rPr>
              <w:t>Việc</w:t>
            </w:r>
            <w:r>
              <w:rPr>
                <w:i/>
                <w:color w:val="242021"/>
                <w:spacing w:val="-1"/>
                <w:sz w:val="24"/>
              </w:rPr>
              <w:t xml:space="preserve"> </w:t>
            </w:r>
            <w:r>
              <w:rPr>
                <w:i/>
                <w:color w:val="242021"/>
                <w:sz w:val="24"/>
              </w:rPr>
              <w:t>làm</w:t>
            </w:r>
            <w:r>
              <w:rPr>
                <w:i/>
                <w:color w:val="242021"/>
                <w:spacing w:val="-2"/>
                <w:sz w:val="24"/>
              </w:rPr>
              <w:t xml:space="preserve"> </w:t>
            </w:r>
            <w:r>
              <w:rPr>
                <w:i/>
                <w:color w:val="242021"/>
                <w:sz w:val="24"/>
              </w:rPr>
              <w:t>ý</w:t>
            </w:r>
            <w:r>
              <w:rPr>
                <w:i/>
                <w:color w:val="242021"/>
                <w:spacing w:val="-1"/>
                <w:sz w:val="24"/>
              </w:rPr>
              <w:t xml:space="preserve"> </w:t>
            </w:r>
            <w:r>
              <w:rPr>
                <w:i/>
                <w:color w:val="242021"/>
                <w:sz w:val="24"/>
              </w:rPr>
              <w:t>nghĩa</w:t>
            </w:r>
            <w:r>
              <w:rPr>
                <w:i/>
                <w:color w:val="242021"/>
                <w:spacing w:val="-3"/>
                <w:sz w:val="24"/>
              </w:rPr>
              <w:t xml:space="preserve"> </w:t>
            </w:r>
            <w:r>
              <w:rPr>
                <w:i/>
                <w:color w:val="242021"/>
                <w:sz w:val="24"/>
              </w:rPr>
              <w:t>của</w:t>
            </w:r>
            <w:r>
              <w:rPr>
                <w:i/>
                <w:color w:val="242021"/>
                <w:spacing w:val="-1"/>
                <w:sz w:val="24"/>
              </w:rPr>
              <w:t xml:space="preserve"> </w:t>
            </w:r>
            <w:r>
              <w:rPr>
                <w:i/>
                <w:color w:val="242021"/>
                <w:sz w:val="24"/>
              </w:rPr>
              <w:t>bác Ao-</w:t>
            </w:r>
            <w:r>
              <w:rPr>
                <w:i/>
                <w:color w:val="242021"/>
                <w:spacing w:val="-5"/>
                <w:sz w:val="24"/>
              </w:rPr>
              <w:t>ki</w:t>
            </w:r>
            <w:r>
              <w:rPr>
                <w:i/>
                <w:spacing w:val="-5"/>
                <w:sz w:val="24"/>
              </w:rPr>
              <w:t>.</w:t>
            </w:r>
          </w:p>
          <w:p w:rsidR="00D74C58" w:rsidRDefault="00901FA9">
            <w:pPr>
              <w:pStyle w:val="TableParagraph"/>
              <w:spacing w:before="41"/>
              <w:jc w:val="both"/>
              <w:rPr>
                <w:sz w:val="24"/>
              </w:rPr>
            </w:pPr>
            <w:r>
              <w:rPr>
                <w:rFonts w:ascii="Wingdings" w:hAnsi="Wingdings"/>
                <w:color w:val="242021"/>
                <w:sz w:val="24"/>
              </w:rPr>
              <w:t></w:t>
            </w:r>
            <w:r>
              <w:rPr>
                <w:color w:val="242021"/>
                <w:spacing w:val="-1"/>
                <w:sz w:val="24"/>
              </w:rPr>
              <w:t xml:space="preserve"> </w:t>
            </w:r>
            <w:r>
              <w:rPr>
                <w:color w:val="242021"/>
                <w:sz w:val="24"/>
              </w:rPr>
              <w:t>Rút</w:t>
            </w:r>
            <w:r>
              <w:rPr>
                <w:color w:val="242021"/>
                <w:spacing w:val="-1"/>
                <w:sz w:val="24"/>
              </w:rPr>
              <w:t xml:space="preserve"> </w:t>
            </w:r>
            <w:r>
              <w:rPr>
                <w:color w:val="242021"/>
                <w:sz w:val="24"/>
              </w:rPr>
              <w:t>ra</w:t>
            </w:r>
            <w:r>
              <w:rPr>
                <w:color w:val="242021"/>
                <w:spacing w:val="-1"/>
                <w:sz w:val="24"/>
              </w:rPr>
              <w:t xml:space="preserve"> </w:t>
            </w:r>
            <w:r>
              <w:rPr>
                <w:color w:val="242021"/>
                <w:sz w:val="24"/>
              </w:rPr>
              <w:t>nội dung</w:t>
            </w:r>
            <w:r>
              <w:rPr>
                <w:color w:val="242021"/>
                <w:spacing w:val="-1"/>
                <w:sz w:val="24"/>
              </w:rPr>
              <w:t xml:space="preserve"> </w:t>
            </w:r>
            <w:r>
              <w:rPr>
                <w:color w:val="242021"/>
                <w:sz w:val="24"/>
              </w:rPr>
              <w:t>của</w:t>
            </w:r>
            <w:r>
              <w:rPr>
                <w:color w:val="242021"/>
                <w:spacing w:val="-1"/>
                <w:sz w:val="24"/>
              </w:rPr>
              <w:t xml:space="preserve"> </w:t>
            </w:r>
            <w:r>
              <w:rPr>
                <w:color w:val="242021"/>
                <w:sz w:val="24"/>
              </w:rPr>
              <w:t xml:space="preserve">bài </w:t>
            </w:r>
            <w:r>
              <w:rPr>
                <w:color w:val="242021"/>
                <w:spacing w:val="-4"/>
                <w:sz w:val="24"/>
              </w:rPr>
              <w:t>đọc.</w:t>
            </w:r>
          </w:p>
          <w:p w:rsidR="00D74C58" w:rsidRDefault="00901FA9">
            <w:pPr>
              <w:pStyle w:val="TableParagraph"/>
              <w:numPr>
                <w:ilvl w:val="0"/>
                <w:numId w:val="337"/>
              </w:numPr>
              <w:tabs>
                <w:tab w:val="left" w:pos="533"/>
              </w:tabs>
              <w:spacing w:before="42" w:line="276" w:lineRule="auto"/>
              <w:ind w:right="95" w:firstLine="141"/>
              <w:jc w:val="both"/>
              <w:rPr>
                <w:sz w:val="24"/>
              </w:rPr>
            </w:pPr>
            <w:r>
              <w:rPr>
                <w:sz w:val="24"/>
              </w:rPr>
              <w:t>Em có suy nghĩ gì về mỗi nhân vật trong truyện?</w:t>
            </w:r>
            <w:r>
              <w:rPr>
                <w:spacing w:val="40"/>
                <w:sz w:val="24"/>
              </w:rPr>
              <w:t xml:space="preserve"> </w:t>
            </w:r>
            <w:r>
              <w:rPr>
                <w:sz w:val="24"/>
              </w:rPr>
              <w:t>(Gợi</w:t>
            </w:r>
            <w:r>
              <w:rPr>
                <w:spacing w:val="-4"/>
                <w:sz w:val="24"/>
              </w:rPr>
              <w:t xml:space="preserve"> </w:t>
            </w:r>
            <w:r>
              <w:rPr>
                <w:sz w:val="24"/>
              </w:rPr>
              <w:t xml:space="preserve">ý: HS trả lời theo suy nghĩ, cảm nhận riêng, VD: </w:t>
            </w:r>
            <w:r>
              <w:rPr>
                <w:i/>
                <w:sz w:val="24"/>
              </w:rPr>
              <w:t>Cụ Ya-e-nô rất cô đơn, cụ cũng rất thân thiện và mến khách. Bác</w:t>
            </w:r>
            <w:r>
              <w:rPr>
                <w:i/>
                <w:spacing w:val="-15"/>
                <w:sz w:val="24"/>
              </w:rPr>
              <w:t xml:space="preserve"> </w:t>
            </w:r>
            <w:r>
              <w:rPr>
                <w:i/>
                <w:sz w:val="24"/>
              </w:rPr>
              <w:t>Ao-ki</w:t>
            </w:r>
            <w:r>
              <w:rPr>
                <w:i/>
                <w:spacing w:val="-15"/>
                <w:sz w:val="24"/>
              </w:rPr>
              <w:t xml:space="preserve"> </w:t>
            </w:r>
            <w:r>
              <w:rPr>
                <w:i/>
                <w:sz w:val="24"/>
              </w:rPr>
              <w:t>rất</w:t>
            </w:r>
            <w:r>
              <w:rPr>
                <w:i/>
                <w:spacing w:val="-15"/>
                <w:sz w:val="24"/>
              </w:rPr>
              <w:t xml:space="preserve"> </w:t>
            </w:r>
            <w:r>
              <w:rPr>
                <w:i/>
                <w:sz w:val="24"/>
              </w:rPr>
              <w:t>dễ</w:t>
            </w:r>
            <w:r>
              <w:rPr>
                <w:i/>
                <w:spacing w:val="-15"/>
                <w:sz w:val="24"/>
              </w:rPr>
              <w:t xml:space="preserve"> </w:t>
            </w:r>
            <w:r>
              <w:rPr>
                <w:i/>
                <w:sz w:val="24"/>
              </w:rPr>
              <w:t>thương,</w:t>
            </w:r>
            <w:r>
              <w:rPr>
                <w:i/>
                <w:spacing w:val="-15"/>
                <w:sz w:val="24"/>
              </w:rPr>
              <w:t xml:space="preserve"> </w:t>
            </w:r>
            <w:r>
              <w:rPr>
                <w:i/>
                <w:sz w:val="24"/>
              </w:rPr>
              <w:t>có</w:t>
            </w:r>
            <w:r>
              <w:rPr>
                <w:i/>
                <w:spacing w:val="-15"/>
                <w:sz w:val="24"/>
              </w:rPr>
              <w:t xml:space="preserve"> </w:t>
            </w:r>
            <w:r>
              <w:rPr>
                <w:i/>
                <w:sz w:val="24"/>
              </w:rPr>
              <w:t>trách</w:t>
            </w:r>
            <w:r>
              <w:rPr>
                <w:i/>
                <w:spacing w:val="-15"/>
                <w:sz w:val="24"/>
              </w:rPr>
              <w:t xml:space="preserve"> </w:t>
            </w:r>
            <w:r>
              <w:rPr>
                <w:i/>
                <w:sz w:val="24"/>
              </w:rPr>
              <w:t>nhiệm</w:t>
            </w:r>
            <w:r>
              <w:rPr>
                <w:i/>
                <w:spacing w:val="-15"/>
                <w:sz w:val="24"/>
              </w:rPr>
              <w:t xml:space="preserve"> </w:t>
            </w:r>
            <w:r>
              <w:rPr>
                <w:i/>
                <w:sz w:val="24"/>
              </w:rPr>
              <w:t>với</w:t>
            </w:r>
            <w:r>
              <w:rPr>
                <w:i/>
                <w:spacing w:val="-15"/>
                <w:sz w:val="24"/>
              </w:rPr>
              <w:t xml:space="preserve"> </w:t>
            </w:r>
            <w:r>
              <w:rPr>
                <w:i/>
                <w:sz w:val="24"/>
              </w:rPr>
              <w:t>công</w:t>
            </w:r>
            <w:r>
              <w:rPr>
                <w:i/>
                <w:spacing w:val="-15"/>
                <w:sz w:val="24"/>
              </w:rPr>
              <w:t xml:space="preserve"> </w:t>
            </w:r>
            <w:r>
              <w:rPr>
                <w:i/>
                <w:sz w:val="24"/>
              </w:rPr>
              <w:t>việc;</w:t>
            </w:r>
            <w:r>
              <w:rPr>
                <w:i/>
                <w:spacing w:val="-15"/>
                <w:sz w:val="24"/>
              </w:rPr>
              <w:t xml:space="preserve"> </w:t>
            </w:r>
            <w:r>
              <w:rPr>
                <w:i/>
                <w:sz w:val="24"/>
              </w:rPr>
              <w:t xml:space="preserve">nhờ đồng cảm, bác đã giúp cụ Ya-e-nô không còn thấy cô đơn </w:t>
            </w:r>
            <w:r>
              <w:rPr>
                <w:i/>
                <w:spacing w:val="-2"/>
                <w:sz w:val="24"/>
              </w:rPr>
              <w:t>nữa,…</w:t>
            </w:r>
            <w:r>
              <w:rPr>
                <w:spacing w:val="-2"/>
                <w:sz w:val="24"/>
              </w:rPr>
              <w:t>)</w:t>
            </w:r>
          </w:p>
          <w:p w:rsidR="00D74C58" w:rsidRDefault="00901FA9">
            <w:pPr>
              <w:pStyle w:val="TableParagraph"/>
              <w:jc w:val="both"/>
              <w:rPr>
                <w:sz w:val="24"/>
              </w:rPr>
            </w:pPr>
            <w:r>
              <w:rPr>
                <w:rFonts w:ascii="Wingdings" w:hAnsi="Wingdings"/>
                <w:sz w:val="24"/>
              </w:rPr>
              <w:t></w:t>
            </w:r>
            <w:r>
              <w:rPr>
                <w:spacing w:val="-2"/>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1"/>
                <w:sz w:val="24"/>
              </w:rPr>
              <w:t xml:space="preserve"> </w:t>
            </w:r>
            <w:r>
              <w:rPr>
                <w:sz w:val="24"/>
              </w:rPr>
              <w:t>nghĩa của bài</w:t>
            </w:r>
            <w:r>
              <w:rPr>
                <w:spacing w:val="-1"/>
                <w:sz w:val="24"/>
              </w:rPr>
              <w:t xml:space="preserve"> </w:t>
            </w:r>
            <w:r>
              <w:rPr>
                <w:spacing w:val="-4"/>
                <w:sz w:val="24"/>
              </w:rPr>
              <w:t>đọc.</w:t>
            </w:r>
          </w:p>
          <w:p w:rsidR="00D74C58" w:rsidRDefault="00901FA9">
            <w:pPr>
              <w:pStyle w:val="TableParagraph"/>
              <w:spacing w:before="41" w:line="276" w:lineRule="auto"/>
              <w:ind w:right="95"/>
              <w:jc w:val="both"/>
              <w:rPr>
                <w:sz w:val="24"/>
              </w:rPr>
            </w:pPr>
            <w:r>
              <w:rPr>
                <w:color w:val="242021"/>
                <w:sz w:val="24"/>
              </w:rPr>
              <w:t>(</w:t>
            </w:r>
            <w:r>
              <w:rPr>
                <w:b/>
                <w:color w:val="242021"/>
                <w:sz w:val="24"/>
              </w:rPr>
              <w:t xml:space="preserve">Lưu ý: </w:t>
            </w:r>
            <w:r>
              <w:rPr>
                <w:sz w:val="24"/>
              </w:rPr>
              <w:t>GV có thể nói thêm về nguồn của tác phẩm: Truyện</w:t>
            </w:r>
            <w:r>
              <w:rPr>
                <w:spacing w:val="-12"/>
                <w:sz w:val="24"/>
              </w:rPr>
              <w:t xml:space="preserve"> </w:t>
            </w:r>
            <w:r>
              <w:rPr>
                <w:sz w:val="24"/>
              </w:rPr>
              <w:t>được</w:t>
            </w:r>
            <w:r>
              <w:rPr>
                <w:spacing w:val="-12"/>
                <w:sz w:val="24"/>
              </w:rPr>
              <w:t xml:space="preserve"> </w:t>
            </w:r>
            <w:r>
              <w:rPr>
                <w:sz w:val="24"/>
              </w:rPr>
              <w:t>trích</w:t>
            </w:r>
            <w:r>
              <w:rPr>
                <w:spacing w:val="-12"/>
                <w:sz w:val="24"/>
              </w:rPr>
              <w:t xml:space="preserve"> </w:t>
            </w:r>
            <w:r>
              <w:rPr>
                <w:sz w:val="24"/>
              </w:rPr>
              <w:t>trong</w:t>
            </w:r>
            <w:r>
              <w:rPr>
                <w:spacing w:val="-12"/>
                <w:sz w:val="24"/>
              </w:rPr>
              <w:t xml:space="preserve"> </w:t>
            </w:r>
            <w:r>
              <w:rPr>
                <w:sz w:val="24"/>
              </w:rPr>
              <w:t>tuyển</w:t>
            </w:r>
            <w:r>
              <w:rPr>
                <w:spacing w:val="-12"/>
                <w:sz w:val="24"/>
              </w:rPr>
              <w:t xml:space="preserve"> </w:t>
            </w:r>
            <w:r>
              <w:rPr>
                <w:sz w:val="24"/>
              </w:rPr>
              <w:t>tập</w:t>
            </w:r>
            <w:r>
              <w:rPr>
                <w:spacing w:val="-12"/>
                <w:sz w:val="24"/>
              </w:rPr>
              <w:t xml:space="preserve"> </w:t>
            </w:r>
            <w:r>
              <w:rPr>
                <w:sz w:val="24"/>
              </w:rPr>
              <w:t>tác</w:t>
            </w:r>
            <w:r>
              <w:rPr>
                <w:spacing w:val="-12"/>
                <w:sz w:val="24"/>
              </w:rPr>
              <w:t xml:space="preserve"> </w:t>
            </w:r>
            <w:r>
              <w:rPr>
                <w:sz w:val="24"/>
              </w:rPr>
              <w:t>phẩm</w:t>
            </w:r>
            <w:r>
              <w:rPr>
                <w:spacing w:val="-11"/>
                <w:sz w:val="24"/>
              </w:rPr>
              <w:t xml:space="preserve"> </w:t>
            </w:r>
            <w:r>
              <w:rPr>
                <w:sz w:val="24"/>
              </w:rPr>
              <w:t>đoạt</w:t>
            </w:r>
            <w:r>
              <w:rPr>
                <w:spacing w:val="-11"/>
                <w:sz w:val="24"/>
              </w:rPr>
              <w:t xml:space="preserve"> </w:t>
            </w:r>
            <w:r>
              <w:rPr>
                <w:sz w:val="24"/>
              </w:rPr>
              <w:t>giải</w:t>
            </w:r>
            <w:r>
              <w:rPr>
                <w:spacing w:val="-11"/>
                <w:sz w:val="24"/>
              </w:rPr>
              <w:t xml:space="preserve"> </w:t>
            </w:r>
            <w:r>
              <w:rPr>
                <w:sz w:val="24"/>
              </w:rPr>
              <w:t>“Giải thưởng truyện đồng thoại JXTG” lần thứ 48.</w:t>
            </w:r>
            <w:r>
              <w:rPr>
                <w:color w:val="242021"/>
                <w:sz w:val="24"/>
              </w:rPr>
              <w:t>)</w:t>
            </w:r>
          </w:p>
          <w:p w:rsidR="00D74C58" w:rsidRDefault="00901FA9">
            <w:pPr>
              <w:pStyle w:val="TableParagraph"/>
              <w:numPr>
                <w:ilvl w:val="0"/>
                <w:numId w:val="336"/>
              </w:numPr>
              <w:tabs>
                <w:tab w:val="left" w:pos="286"/>
              </w:tabs>
              <w:spacing w:line="275" w:lineRule="exact"/>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336"/>
              </w:numPr>
              <w:tabs>
                <w:tab w:val="left" w:pos="286"/>
              </w:tabs>
              <w:spacing w:before="42"/>
              <w:ind w:left="286" w:hanging="179"/>
              <w:jc w:val="both"/>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640" w:type="dxa"/>
          </w:tcPr>
          <w:p w:rsidR="00D74C58" w:rsidRDefault="00D74C58">
            <w:pPr>
              <w:pStyle w:val="TableParagraph"/>
              <w:ind w:left="0"/>
              <w:rPr>
                <w:sz w:val="24"/>
              </w:rPr>
            </w:pPr>
          </w:p>
        </w:tc>
        <w:tc>
          <w:tcPr>
            <w:tcW w:w="1030" w:type="dxa"/>
          </w:tcPr>
          <w:p w:rsidR="00D74C58" w:rsidRDefault="00D74C58">
            <w:pPr>
              <w:pStyle w:val="TableParagraph"/>
              <w:ind w:left="0"/>
              <w:rPr>
                <w:sz w:val="24"/>
              </w:rPr>
            </w:pPr>
          </w:p>
        </w:tc>
      </w:tr>
      <w:tr w:rsidR="00D74C58">
        <w:trPr>
          <w:trHeight w:val="4126"/>
        </w:trPr>
        <w:tc>
          <w:tcPr>
            <w:tcW w:w="5800" w:type="dxa"/>
          </w:tcPr>
          <w:p w:rsidR="00D74C58" w:rsidRDefault="00901FA9">
            <w:pPr>
              <w:pStyle w:val="TableParagraph"/>
              <w:spacing w:before="1"/>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(15</w:t>
            </w:r>
            <w:r>
              <w:rPr>
                <w:b/>
                <w:i/>
                <w:spacing w:val="-2"/>
                <w:sz w:val="24"/>
              </w:rPr>
              <w:t xml:space="preserve"> phút)</w:t>
            </w:r>
          </w:p>
          <w:p w:rsidR="00D74C58" w:rsidRDefault="00901FA9">
            <w:pPr>
              <w:pStyle w:val="TableParagraph"/>
              <w:numPr>
                <w:ilvl w:val="0"/>
                <w:numId w:val="26"/>
              </w:numPr>
              <w:tabs>
                <w:tab w:val="left" w:pos="288"/>
              </w:tabs>
              <w:spacing w:before="41" w:line="276" w:lineRule="auto"/>
              <w:ind w:right="95" w:firstLine="0"/>
              <w:jc w:val="both"/>
              <w:rPr>
                <w:sz w:val="24"/>
              </w:rPr>
            </w:pPr>
            <w:r>
              <w:rPr>
                <w:sz w:val="24"/>
              </w:rPr>
              <w:t>HS</w:t>
            </w:r>
            <w:r>
              <w:rPr>
                <w:spacing w:val="-2"/>
                <w:sz w:val="24"/>
              </w:rPr>
              <w:t xml:space="preserve"> </w:t>
            </w:r>
            <w:r>
              <w:rPr>
                <w:sz w:val="24"/>
              </w:rPr>
              <w:t>trả</w:t>
            </w:r>
            <w:r>
              <w:rPr>
                <w:spacing w:val="-3"/>
                <w:sz w:val="24"/>
              </w:rPr>
              <w:t xml:space="preserve"> </w:t>
            </w:r>
            <w:r>
              <w:rPr>
                <w:sz w:val="24"/>
              </w:rPr>
              <w:t>lời</w:t>
            </w:r>
            <w:r>
              <w:rPr>
                <w:spacing w:val="-3"/>
                <w:sz w:val="24"/>
              </w:rPr>
              <w:t xml:space="preserve"> </w:t>
            </w:r>
            <w:r>
              <w:rPr>
                <w:sz w:val="24"/>
              </w:rPr>
              <w:t>một</w:t>
            </w:r>
            <w:r>
              <w:rPr>
                <w:spacing w:val="-3"/>
                <w:sz w:val="24"/>
              </w:rPr>
              <w:t xml:space="preserve"> </w:t>
            </w:r>
            <w:r>
              <w:rPr>
                <w:sz w:val="24"/>
              </w:rPr>
              <w:t>vài</w:t>
            </w:r>
            <w:r>
              <w:rPr>
                <w:spacing w:val="-3"/>
                <w:sz w:val="24"/>
              </w:rPr>
              <w:t xml:space="preserve"> </w:t>
            </w:r>
            <w:r>
              <w:rPr>
                <w:sz w:val="24"/>
              </w:rPr>
              <w:t>câu</w:t>
            </w:r>
            <w:r>
              <w:rPr>
                <w:spacing w:val="-3"/>
                <w:sz w:val="24"/>
              </w:rPr>
              <w:t xml:space="preserve"> </w:t>
            </w:r>
            <w:r>
              <w:rPr>
                <w:sz w:val="24"/>
              </w:rPr>
              <w:t>hỏi</w:t>
            </w:r>
            <w:r>
              <w:rPr>
                <w:spacing w:val="-2"/>
                <w:sz w:val="24"/>
              </w:rPr>
              <w:t xml:space="preserve"> </w:t>
            </w:r>
            <w:r>
              <w:rPr>
                <w:sz w:val="24"/>
              </w:rPr>
              <w:t>để</w:t>
            </w:r>
            <w:r>
              <w:rPr>
                <w:spacing w:val="-2"/>
                <w:sz w:val="24"/>
              </w:rPr>
              <w:t xml:space="preserve"> </w:t>
            </w:r>
            <w:r>
              <w:rPr>
                <w:sz w:val="24"/>
              </w:rPr>
              <w:t>nhớ</w:t>
            </w:r>
            <w:r>
              <w:rPr>
                <w:spacing w:val="-2"/>
                <w:sz w:val="24"/>
              </w:rPr>
              <w:t xml:space="preserve"> </w:t>
            </w:r>
            <w:r>
              <w:rPr>
                <w:sz w:val="24"/>
              </w:rPr>
              <w:t>lại</w:t>
            </w:r>
            <w:r>
              <w:rPr>
                <w:spacing w:val="-2"/>
                <w:sz w:val="24"/>
              </w:rPr>
              <w:t xml:space="preserve"> </w:t>
            </w:r>
            <w:r>
              <w:rPr>
                <w:sz w:val="24"/>
              </w:rPr>
              <w:t>nội</w:t>
            </w:r>
            <w:r>
              <w:rPr>
                <w:spacing w:val="-3"/>
                <w:sz w:val="24"/>
              </w:rPr>
              <w:t xml:space="preserve"> </w:t>
            </w:r>
            <w:r>
              <w:rPr>
                <w:sz w:val="24"/>
              </w:rPr>
              <w:t>dung</w:t>
            </w:r>
            <w:r>
              <w:rPr>
                <w:spacing w:val="-3"/>
                <w:sz w:val="24"/>
              </w:rPr>
              <w:t xml:space="preserve"> </w:t>
            </w:r>
            <w:r>
              <w:rPr>
                <w:sz w:val="24"/>
              </w:rPr>
              <w:t>chính</w:t>
            </w:r>
            <w:r>
              <w:rPr>
                <w:spacing w:val="-3"/>
                <w:sz w:val="24"/>
              </w:rPr>
              <w:t xml:space="preserve"> </w:t>
            </w:r>
            <w:r>
              <w:rPr>
                <w:sz w:val="24"/>
              </w:rPr>
              <w:t>của bài và xác định giọng đọc:</w:t>
            </w:r>
          </w:p>
          <w:p w:rsidR="00D74C58" w:rsidRDefault="00901FA9">
            <w:pPr>
              <w:pStyle w:val="TableParagraph"/>
              <w:spacing w:line="276" w:lineRule="auto"/>
              <w:ind w:right="97" w:firstLine="141"/>
              <w:jc w:val="both"/>
              <w:rPr>
                <w:i/>
                <w:sz w:val="24"/>
              </w:rPr>
            </w:pPr>
            <w:r>
              <w:rPr>
                <w:sz w:val="24"/>
              </w:rPr>
              <w:t>+</w:t>
            </w:r>
            <w:r>
              <w:rPr>
                <w:spacing w:val="-14"/>
                <w:sz w:val="24"/>
              </w:rPr>
              <w:t xml:space="preserve"> </w:t>
            </w:r>
            <w:r>
              <w:rPr>
                <w:sz w:val="24"/>
              </w:rPr>
              <w:t>Bài</w:t>
            </w:r>
            <w:r>
              <w:rPr>
                <w:spacing w:val="-14"/>
                <w:sz w:val="24"/>
              </w:rPr>
              <w:t xml:space="preserve"> </w:t>
            </w:r>
            <w:r>
              <w:rPr>
                <w:sz w:val="24"/>
              </w:rPr>
              <w:t>đọc</w:t>
            </w:r>
            <w:r>
              <w:rPr>
                <w:spacing w:val="-14"/>
                <w:sz w:val="24"/>
              </w:rPr>
              <w:t xml:space="preserve"> </w:t>
            </w:r>
            <w:r>
              <w:rPr>
                <w:sz w:val="24"/>
              </w:rPr>
              <w:t>nói</w:t>
            </w:r>
            <w:r>
              <w:rPr>
                <w:spacing w:val="-14"/>
                <w:sz w:val="24"/>
              </w:rPr>
              <w:t xml:space="preserve"> </w:t>
            </w:r>
            <w:r>
              <w:rPr>
                <w:sz w:val="24"/>
              </w:rPr>
              <w:t>về</w:t>
            </w:r>
            <w:r>
              <w:rPr>
                <w:spacing w:val="-14"/>
                <w:sz w:val="24"/>
              </w:rPr>
              <w:t xml:space="preserve"> </w:t>
            </w:r>
            <w:r>
              <w:rPr>
                <w:sz w:val="24"/>
              </w:rPr>
              <w:t>điều</w:t>
            </w:r>
            <w:r>
              <w:rPr>
                <w:spacing w:val="-15"/>
                <w:sz w:val="24"/>
              </w:rPr>
              <w:t xml:space="preserve"> </w:t>
            </w:r>
            <w:r>
              <w:rPr>
                <w:sz w:val="24"/>
              </w:rPr>
              <w:t>gì?</w:t>
            </w:r>
            <w:r>
              <w:rPr>
                <w:spacing w:val="-15"/>
                <w:sz w:val="24"/>
              </w:rPr>
              <w:t xml:space="preserve"> </w:t>
            </w:r>
            <w:r>
              <w:rPr>
                <w:rFonts w:ascii="Wingdings" w:hAnsi="Wingdings"/>
                <w:sz w:val="24"/>
              </w:rPr>
              <w:t></w:t>
            </w:r>
            <w:r>
              <w:rPr>
                <w:spacing w:val="-14"/>
                <w:sz w:val="24"/>
              </w:rPr>
              <w:t xml:space="preserve"> </w:t>
            </w:r>
            <w:r>
              <w:rPr>
                <w:i/>
                <w:sz w:val="24"/>
              </w:rPr>
              <w:t>Toàn</w:t>
            </w:r>
            <w:r>
              <w:rPr>
                <w:i/>
                <w:spacing w:val="-14"/>
                <w:sz w:val="24"/>
              </w:rPr>
              <w:t xml:space="preserve"> </w:t>
            </w:r>
            <w:r>
              <w:rPr>
                <w:i/>
                <w:sz w:val="24"/>
              </w:rPr>
              <w:t>bài</w:t>
            </w:r>
            <w:r>
              <w:rPr>
                <w:i/>
                <w:spacing w:val="-15"/>
                <w:sz w:val="24"/>
              </w:rPr>
              <w:t xml:space="preserve"> </w:t>
            </w:r>
            <w:r>
              <w:rPr>
                <w:i/>
                <w:sz w:val="24"/>
              </w:rPr>
              <w:t>đọc</w:t>
            </w:r>
            <w:r>
              <w:rPr>
                <w:i/>
                <w:spacing w:val="-14"/>
                <w:sz w:val="24"/>
              </w:rPr>
              <w:t xml:space="preserve"> </w:t>
            </w:r>
            <w:r>
              <w:rPr>
                <w:i/>
                <w:sz w:val="24"/>
              </w:rPr>
              <w:t>với</w:t>
            </w:r>
            <w:r>
              <w:rPr>
                <w:i/>
                <w:spacing w:val="-14"/>
                <w:sz w:val="24"/>
              </w:rPr>
              <w:t xml:space="preserve"> </w:t>
            </w:r>
            <w:r>
              <w:rPr>
                <w:i/>
                <w:sz w:val="24"/>
              </w:rPr>
              <w:t>giọng</w:t>
            </w:r>
            <w:r>
              <w:rPr>
                <w:i/>
                <w:spacing w:val="-15"/>
                <w:sz w:val="24"/>
              </w:rPr>
              <w:t xml:space="preserve"> </w:t>
            </w:r>
            <w:r>
              <w:rPr>
                <w:i/>
                <w:sz w:val="24"/>
              </w:rPr>
              <w:t>chậm rãi, thong thả.</w:t>
            </w:r>
          </w:p>
          <w:p w:rsidR="00D74C58" w:rsidRDefault="00901FA9">
            <w:pPr>
              <w:pStyle w:val="TableParagraph"/>
              <w:spacing w:line="276" w:lineRule="auto"/>
              <w:ind w:right="96" w:firstLine="141"/>
              <w:jc w:val="both"/>
              <w:rPr>
                <w:sz w:val="24"/>
              </w:rPr>
            </w:pPr>
            <w:r>
              <w:rPr>
                <w:sz w:val="24"/>
              </w:rPr>
              <w:t xml:space="preserve">+ Cần nhấn giọng ở những từ ngữ nào? (Gợi ý: </w:t>
            </w:r>
            <w:r>
              <w:rPr>
                <w:i/>
                <w:sz w:val="24"/>
              </w:rPr>
              <w:t xml:space="preserve">Nhấn giọng ở những từ ngữ bộc lộ suy nghĩ, tình cảm của nhân </w:t>
            </w:r>
            <w:r>
              <w:rPr>
                <w:i/>
                <w:spacing w:val="-2"/>
                <w:sz w:val="24"/>
              </w:rPr>
              <w:t>vật,…</w:t>
            </w:r>
            <w:r>
              <w:rPr>
                <w:spacing w:val="-2"/>
                <w:sz w:val="24"/>
              </w:rPr>
              <w:t>)</w:t>
            </w:r>
          </w:p>
          <w:p w:rsidR="00D74C58" w:rsidRDefault="00901FA9">
            <w:pPr>
              <w:pStyle w:val="TableParagraph"/>
              <w:spacing w:before="1" w:line="276" w:lineRule="auto"/>
              <w:ind w:right="95" w:firstLine="141"/>
              <w:jc w:val="both"/>
              <w:rPr>
                <w:sz w:val="24"/>
              </w:rPr>
            </w:pPr>
            <w:r>
              <w:rPr>
                <w:sz w:val="24"/>
              </w:rPr>
              <w:t>+</w:t>
            </w:r>
            <w:r>
              <w:rPr>
                <w:spacing w:val="-10"/>
                <w:sz w:val="24"/>
              </w:rPr>
              <w:t xml:space="preserve"> </w:t>
            </w:r>
            <w:r>
              <w:rPr>
                <w:sz w:val="24"/>
              </w:rPr>
              <w:t>Lời</w:t>
            </w:r>
            <w:r>
              <w:rPr>
                <w:spacing w:val="-10"/>
                <w:sz w:val="24"/>
              </w:rPr>
              <w:t xml:space="preserve"> </w:t>
            </w:r>
            <w:r>
              <w:rPr>
                <w:sz w:val="24"/>
              </w:rPr>
              <w:t>bác</w:t>
            </w:r>
            <w:r>
              <w:rPr>
                <w:spacing w:val="-10"/>
                <w:sz w:val="24"/>
              </w:rPr>
              <w:t xml:space="preserve"> </w:t>
            </w:r>
            <w:r>
              <w:rPr>
                <w:sz w:val="24"/>
              </w:rPr>
              <w:t>Ao-ki</w:t>
            </w:r>
            <w:r>
              <w:rPr>
                <w:spacing w:val="-11"/>
                <w:sz w:val="24"/>
              </w:rPr>
              <w:t xml:space="preserve"> </w:t>
            </w:r>
            <w:r>
              <w:rPr>
                <w:sz w:val="24"/>
              </w:rPr>
              <w:t>đọc</w:t>
            </w:r>
            <w:r>
              <w:rPr>
                <w:spacing w:val="-11"/>
                <w:sz w:val="24"/>
              </w:rPr>
              <w:t xml:space="preserve"> </w:t>
            </w:r>
            <w:r>
              <w:rPr>
                <w:sz w:val="24"/>
              </w:rPr>
              <w:t>giọng</w:t>
            </w:r>
            <w:r>
              <w:rPr>
                <w:spacing w:val="-10"/>
                <w:sz w:val="24"/>
              </w:rPr>
              <w:t xml:space="preserve"> </w:t>
            </w:r>
            <w:r>
              <w:rPr>
                <w:sz w:val="24"/>
              </w:rPr>
              <w:t>thế</w:t>
            </w:r>
            <w:r>
              <w:rPr>
                <w:spacing w:val="-10"/>
                <w:sz w:val="24"/>
              </w:rPr>
              <w:t xml:space="preserve"> </w:t>
            </w:r>
            <w:r>
              <w:rPr>
                <w:sz w:val="24"/>
              </w:rPr>
              <w:t>nào?</w:t>
            </w:r>
            <w:r>
              <w:rPr>
                <w:spacing w:val="-11"/>
                <w:sz w:val="24"/>
              </w:rPr>
              <w:t xml:space="preserve"> </w:t>
            </w:r>
            <w:r>
              <w:rPr>
                <w:sz w:val="24"/>
              </w:rPr>
              <w:t>(Gợi</w:t>
            </w:r>
            <w:r>
              <w:rPr>
                <w:spacing w:val="-10"/>
                <w:sz w:val="24"/>
              </w:rPr>
              <w:t xml:space="preserve"> </w:t>
            </w:r>
            <w:r>
              <w:rPr>
                <w:sz w:val="24"/>
              </w:rPr>
              <w:t>ý:</w:t>
            </w:r>
            <w:r>
              <w:rPr>
                <w:spacing w:val="-11"/>
                <w:sz w:val="24"/>
              </w:rPr>
              <w:t xml:space="preserve"> </w:t>
            </w:r>
            <w:r>
              <w:rPr>
                <w:i/>
                <w:sz w:val="24"/>
              </w:rPr>
              <w:t>Giọng</w:t>
            </w:r>
            <w:r>
              <w:rPr>
                <w:i/>
                <w:spacing w:val="-11"/>
                <w:sz w:val="24"/>
              </w:rPr>
              <w:t xml:space="preserve"> </w:t>
            </w:r>
            <w:r>
              <w:rPr>
                <w:i/>
                <w:sz w:val="24"/>
              </w:rPr>
              <w:t>vui</w:t>
            </w:r>
            <w:r>
              <w:rPr>
                <w:i/>
                <w:spacing w:val="-10"/>
                <w:sz w:val="24"/>
              </w:rPr>
              <w:t xml:space="preserve"> </w:t>
            </w:r>
            <w:r>
              <w:rPr>
                <w:i/>
                <w:sz w:val="24"/>
              </w:rPr>
              <w:t>vẻ, tình cảm.</w:t>
            </w:r>
            <w:r>
              <w:rPr>
                <w:sz w:val="24"/>
              </w:rPr>
              <w:t>)</w:t>
            </w:r>
          </w:p>
          <w:p w:rsidR="00D74C58" w:rsidRDefault="00901FA9">
            <w:pPr>
              <w:pStyle w:val="TableParagraph"/>
              <w:numPr>
                <w:ilvl w:val="0"/>
                <w:numId w:val="26"/>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3:</w:t>
            </w:r>
          </w:p>
          <w:p w:rsidR="00D74C58" w:rsidRDefault="00901FA9">
            <w:pPr>
              <w:pStyle w:val="TableParagraph"/>
              <w:spacing w:before="7" w:line="310" w:lineRule="atLeast"/>
              <w:ind w:left="249" w:right="703"/>
              <w:jc w:val="both"/>
              <w:rPr>
                <w:i/>
                <w:sz w:val="24"/>
              </w:rPr>
            </w:pPr>
            <w:r>
              <w:rPr>
                <w:i/>
                <w:sz w:val="24"/>
                <w:u w:val="single"/>
              </w:rPr>
              <w:t>Thế</w:t>
            </w:r>
            <w:r>
              <w:rPr>
                <w:i/>
                <w:spacing w:val="-5"/>
                <w:sz w:val="24"/>
                <w:u w:val="single"/>
              </w:rPr>
              <w:t xml:space="preserve"> </w:t>
            </w:r>
            <w:r>
              <w:rPr>
                <w:i/>
                <w:sz w:val="24"/>
                <w:u w:val="single"/>
              </w:rPr>
              <w:t>rồi</w:t>
            </w:r>
            <w:r>
              <w:rPr>
                <w:i/>
                <w:sz w:val="24"/>
              </w:rPr>
              <w:t>,/</w:t>
            </w:r>
            <w:r>
              <w:rPr>
                <w:i/>
                <w:spacing w:val="-5"/>
                <w:sz w:val="24"/>
              </w:rPr>
              <w:t xml:space="preserve"> </w:t>
            </w:r>
            <w:r>
              <w:rPr>
                <w:i/>
                <w:sz w:val="24"/>
              </w:rPr>
              <w:t>hôm</w:t>
            </w:r>
            <w:r>
              <w:rPr>
                <w:i/>
                <w:spacing w:val="-5"/>
                <w:sz w:val="24"/>
              </w:rPr>
              <w:t xml:space="preserve"> </w:t>
            </w:r>
            <w:r>
              <w:rPr>
                <w:i/>
                <w:sz w:val="24"/>
              </w:rPr>
              <w:t>sau,/</w:t>
            </w:r>
            <w:r>
              <w:rPr>
                <w:i/>
                <w:spacing w:val="-5"/>
                <w:sz w:val="24"/>
              </w:rPr>
              <w:t xml:space="preserve"> </w:t>
            </w:r>
            <w:r>
              <w:rPr>
                <w:i/>
                <w:sz w:val="24"/>
              </w:rPr>
              <w:t>bác</w:t>
            </w:r>
            <w:r>
              <w:rPr>
                <w:i/>
                <w:spacing w:val="-5"/>
                <w:sz w:val="24"/>
              </w:rPr>
              <w:t xml:space="preserve"> </w:t>
            </w:r>
            <w:r>
              <w:rPr>
                <w:i/>
                <w:sz w:val="24"/>
              </w:rPr>
              <w:t>Ao-ki</w:t>
            </w:r>
            <w:r>
              <w:rPr>
                <w:i/>
                <w:spacing w:val="-5"/>
                <w:sz w:val="24"/>
              </w:rPr>
              <w:t xml:space="preserve"> </w:t>
            </w:r>
            <w:r>
              <w:rPr>
                <w:i/>
                <w:sz w:val="24"/>
                <w:u w:val="single"/>
              </w:rPr>
              <w:t>tới</w:t>
            </w:r>
            <w:r>
              <w:rPr>
                <w:i/>
                <w:spacing w:val="-5"/>
                <w:sz w:val="24"/>
                <w:u w:val="single"/>
              </w:rPr>
              <w:t xml:space="preserve"> </w:t>
            </w:r>
            <w:r>
              <w:rPr>
                <w:i/>
                <w:sz w:val="24"/>
                <w:u w:val="single"/>
              </w:rPr>
              <w:t>chỗ</w:t>
            </w:r>
            <w:r>
              <w:rPr>
                <w:i/>
                <w:spacing w:val="-5"/>
                <w:sz w:val="24"/>
                <w:u w:val="single"/>
              </w:rPr>
              <w:t xml:space="preserve"> </w:t>
            </w:r>
            <w:r>
              <w:rPr>
                <w:i/>
                <w:sz w:val="24"/>
                <w:u w:val="single"/>
              </w:rPr>
              <w:t>cụ</w:t>
            </w:r>
            <w:r>
              <w:rPr>
                <w:i/>
                <w:spacing w:val="-5"/>
                <w:sz w:val="24"/>
                <w:u w:val="single"/>
              </w:rPr>
              <w:t xml:space="preserve"> </w:t>
            </w:r>
            <w:r>
              <w:rPr>
                <w:i/>
                <w:sz w:val="24"/>
                <w:u w:val="single"/>
              </w:rPr>
              <w:t>Ya-e-nô</w:t>
            </w:r>
            <w:r>
              <w:rPr>
                <w:i/>
                <w:sz w:val="24"/>
              </w:rPr>
              <w:t xml:space="preserve">.// – Cụ ơi,/ cụ </w:t>
            </w:r>
            <w:r>
              <w:rPr>
                <w:i/>
                <w:sz w:val="24"/>
                <w:u w:val="single"/>
              </w:rPr>
              <w:t>có thư</w:t>
            </w:r>
            <w:r>
              <w:rPr>
                <w:i/>
                <w:sz w:val="24"/>
              </w:rPr>
              <w:t>!//</w:t>
            </w:r>
          </w:p>
        </w:tc>
        <w:tc>
          <w:tcPr>
            <w:tcW w:w="2640" w:type="dxa"/>
          </w:tcPr>
          <w:p w:rsidR="00D74C58" w:rsidRDefault="00D74C58">
            <w:pPr>
              <w:pStyle w:val="TableParagraph"/>
              <w:spacing w:before="42"/>
              <w:ind w:left="0"/>
              <w:rPr>
                <w:b/>
                <w:sz w:val="24"/>
              </w:rPr>
            </w:pPr>
          </w:p>
          <w:p w:rsidR="00D74C58" w:rsidRDefault="00901FA9">
            <w:pPr>
              <w:pStyle w:val="TableParagraph"/>
              <w:numPr>
                <w:ilvl w:val="0"/>
                <w:numId w:val="335"/>
              </w:numPr>
              <w:tabs>
                <w:tab w:val="left" w:pos="342"/>
              </w:tabs>
              <w:spacing w:line="276" w:lineRule="auto"/>
              <w:ind w:right="97" w:firstLine="0"/>
              <w:jc w:val="both"/>
              <w:rPr>
                <w:sz w:val="24"/>
              </w:rPr>
            </w:pPr>
            <w:r>
              <w:rPr>
                <w:sz w:val="24"/>
              </w:rPr>
              <w:t>Xác định được giọng đọc trên cơ sở hiểu nội dung bài.</w:t>
            </w:r>
          </w:p>
          <w:p w:rsidR="00D74C58" w:rsidRDefault="00901FA9">
            <w:pPr>
              <w:pStyle w:val="TableParagraph"/>
              <w:numPr>
                <w:ilvl w:val="0"/>
                <w:numId w:val="335"/>
              </w:numPr>
              <w:tabs>
                <w:tab w:val="left" w:pos="304"/>
              </w:tabs>
              <w:spacing w:before="1" w:line="276" w:lineRule="auto"/>
              <w:ind w:right="95" w:firstLine="0"/>
              <w:jc w:val="both"/>
              <w:rPr>
                <w:sz w:val="24"/>
              </w:rPr>
            </w:pPr>
            <w:r>
              <w:rPr>
                <w:sz w:val="24"/>
              </w:rPr>
              <w:t>Biết nhấn giọng ở một số</w:t>
            </w:r>
            <w:r>
              <w:rPr>
                <w:spacing w:val="-4"/>
                <w:sz w:val="24"/>
              </w:rPr>
              <w:t xml:space="preserve"> </w:t>
            </w:r>
            <w:r>
              <w:rPr>
                <w:sz w:val="24"/>
              </w:rPr>
              <w:t>từ</w:t>
            </w:r>
            <w:r>
              <w:rPr>
                <w:spacing w:val="-4"/>
                <w:sz w:val="24"/>
              </w:rPr>
              <w:t xml:space="preserve"> </w:t>
            </w:r>
            <w:r>
              <w:rPr>
                <w:sz w:val="24"/>
              </w:rPr>
              <w:t>ngữ</w:t>
            </w:r>
            <w:r>
              <w:rPr>
                <w:spacing w:val="-4"/>
                <w:sz w:val="24"/>
              </w:rPr>
              <w:t xml:space="preserve"> </w:t>
            </w:r>
            <w:r>
              <w:rPr>
                <w:sz w:val="24"/>
              </w:rPr>
              <w:t>quan</w:t>
            </w:r>
            <w:r>
              <w:rPr>
                <w:spacing w:val="-4"/>
                <w:sz w:val="24"/>
              </w:rPr>
              <w:t xml:space="preserve"> </w:t>
            </w:r>
            <w:r>
              <w:rPr>
                <w:sz w:val="24"/>
              </w:rPr>
              <w:t>trọng,</w:t>
            </w:r>
            <w:r>
              <w:rPr>
                <w:spacing w:val="-5"/>
                <w:sz w:val="24"/>
              </w:rPr>
              <w:t xml:space="preserve"> </w:t>
            </w:r>
            <w:r>
              <w:rPr>
                <w:sz w:val="24"/>
              </w:rPr>
              <w:t>thể hiện giọng đọc phù hợp với từng nhân vật.</w:t>
            </w:r>
          </w:p>
          <w:p w:rsidR="00D74C58" w:rsidRDefault="00901FA9">
            <w:pPr>
              <w:pStyle w:val="TableParagraph"/>
              <w:numPr>
                <w:ilvl w:val="0"/>
                <w:numId w:val="335"/>
              </w:numPr>
              <w:tabs>
                <w:tab w:val="left" w:pos="368"/>
              </w:tabs>
              <w:spacing w:line="276" w:lineRule="auto"/>
              <w:ind w:right="96" w:firstLine="0"/>
              <w:jc w:val="both"/>
              <w:rPr>
                <w:sz w:val="24"/>
              </w:rPr>
            </w:pPr>
            <w:r>
              <w:rPr>
                <w:sz w:val="24"/>
              </w:rPr>
              <w:t>Nhận xét được cách đọc</w:t>
            </w:r>
            <w:r>
              <w:rPr>
                <w:spacing w:val="-11"/>
                <w:sz w:val="24"/>
              </w:rPr>
              <w:t xml:space="preserve"> </w:t>
            </w:r>
            <w:r>
              <w:rPr>
                <w:sz w:val="24"/>
              </w:rPr>
              <w:t>của</w:t>
            </w:r>
            <w:r>
              <w:rPr>
                <w:spacing w:val="-11"/>
                <w:sz w:val="24"/>
              </w:rPr>
              <w:t xml:space="preserve"> </w:t>
            </w:r>
            <w:r>
              <w:rPr>
                <w:sz w:val="24"/>
              </w:rPr>
              <w:t>mình</w:t>
            </w:r>
            <w:r>
              <w:rPr>
                <w:spacing w:val="-11"/>
                <w:sz w:val="24"/>
              </w:rPr>
              <w:t xml:space="preserve"> </w:t>
            </w:r>
            <w:r>
              <w:rPr>
                <w:sz w:val="24"/>
              </w:rPr>
              <w:t>và</w:t>
            </w:r>
            <w:r>
              <w:rPr>
                <w:spacing w:val="-11"/>
                <w:sz w:val="24"/>
              </w:rPr>
              <w:t xml:space="preserve"> </w:t>
            </w:r>
            <w:r>
              <w:rPr>
                <w:sz w:val="24"/>
              </w:rPr>
              <w:t>của</w:t>
            </w:r>
            <w:r>
              <w:rPr>
                <w:spacing w:val="-11"/>
                <w:sz w:val="24"/>
              </w:rPr>
              <w:t xml:space="preserve"> </w:t>
            </w:r>
            <w:r>
              <w:rPr>
                <w:sz w:val="24"/>
              </w:rPr>
              <w:t>bạn, giúp nhau điều chỉnh sai sót (nếu có).</w:t>
            </w:r>
          </w:p>
        </w:tc>
        <w:tc>
          <w:tcPr>
            <w:tcW w:w="1030"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0"/>
        <w:gridCol w:w="2640"/>
        <w:gridCol w:w="1030"/>
      </w:tblGrid>
      <w:tr w:rsidR="00D74C58">
        <w:trPr>
          <w:trHeight w:val="5077"/>
        </w:trPr>
        <w:tc>
          <w:tcPr>
            <w:tcW w:w="5800" w:type="dxa"/>
          </w:tcPr>
          <w:p w:rsidR="00D74C58" w:rsidRDefault="00901FA9">
            <w:pPr>
              <w:pStyle w:val="TableParagraph"/>
              <w:spacing w:before="1" w:line="276" w:lineRule="auto"/>
              <w:ind w:right="95" w:firstLine="141"/>
              <w:jc w:val="both"/>
              <w:rPr>
                <w:i/>
                <w:sz w:val="24"/>
              </w:rPr>
            </w:pPr>
            <w:r>
              <w:rPr>
                <w:i/>
                <w:sz w:val="24"/>
              </w:rPr>
              <w:t xml:space="preserve">Cụ Ya-e-nô đi ra,/ vẻ mặt </w:t>
            </w:r>
            <w:r>
              <w:rPr>
                <w:i/>
                <w:sz w:val="24"/>
                <w:u w:val="single"/>
              </w:rPr>
              <w:t>lấy làm lạ</w:t>
            </w:r>
            <w:r>
              <w:rPr>
                <w:i/>
                <w:sz w:val="24"/>
              </w:rPr>
              <w:t xml:space="preserve">.// Hôm nay/ </w:t>
            </w:r>
            <w:r>
              <w:rPr>
                <w:i/>
                <w:sz w:val="24"/>
                <w:u w:val="single"/>
              </w:rPr>
              <w:t>chắc</w:t>
            </w:r>
            <w:r>
              <w:rPr>
                <w:i/>
                <w:sz w:val="24"/>
              </w:rPr>
              <w:t xml:space="preserve"> </w:t>
            </w:r>
            <w:r>
              <w:rPr>
                <w:i/>
                <w:sz w:val="24"/>
                <w:u w:val="single"/>
              </w:rPr>
              <w:t>chắn</w:t>
            </w:r>
            <w:r>
              <w:rPr>
                <w:i/>
                <w:sz w:val="24"/>
              </w:rPr>
              <w:t xml:space="preserve"> không có thư tới cơ mà...//</w:t>
            </w:r>
          </w:p>
          <w:p w:rsidR="00D74C58" w:rsidRDefault="00901FA9">
            <w:pPr>
              <w:pStyle w:val="TableParagraph"/>
              <w:spacing w:line="276" w:lineRule="auto"/>
              <w:ind w:right="96" w:firstLine="141"/>
              <w:jc w:val="both"/>
              <w:rPr>
                <w:i/>
                <w:sz w:val="24"/>
              </w:rPr>
            </w:pPr>
            <w:r>
              <w:rPr>
                <w:i/>
                <w:sz w:val="24"/>
              </w:rPr>
              <w:t>Nhìn</w:t>
            </w:r>
            <w:r>
              <w:rPr>
                <w:i/>
                <w:spacing w:val="-13"/>
                <w:sz w:val="24"/>
              </w:rPr>
              <w:t xml:space="preserve"> </w:t>
            </w:r>
            <w:r>
              <w:rPr>
                <w:i/>
                <w:sz w:val="24"/>
              </w:rPr>
              <w:t>thấy</w:t>
            </w:r>
            <w:r>
              <w:rPr>
                <w:i/>
                <w:spacing w:val="-13"/>
                <w:sz w:val="24"/>
              </w:rPr>
              <w:t xml:space="preserve"> </w:t>
            </w:r>
            <w:r>
              <w:rPr>
                <w:i/>
                <w:sz w:val="24"/>
              </w:rPr>
              <w:t>tên</w:t>
            </w:r>
            <w:r>
              <w:rPr>
                <w:i/>
                <w:spacing w:val="-13"/>
                <w:sz w:val="24"/>
              </w:rPr>
              <w:t xml:space="preserve"> </w:t>
            </w:r>
            <w:r>
              <w:rPr>
                <w:i/>
                <w:sz w:val="24"/>
              </w:rPr>
              <w:t>người</w:t>
            </w:r>
            <w:r>
              <w:rPr>
                <w:i/>
                <w:spacing w:val="-12"/>
                <w:sz w:val="24"/>
              </w:rPr>
              <w:t xml:space="preserve"> </w:t>
            </w:r>
            <w:r>
              <w:rPr>
                <w:i/>
                <w:sz w:val="24"/>
              </w:rPr>
              <w:t>gửi</w:t>
            </w:r>
            <w:r>
              <w:rPr>
                <w:i/>
                <w:spacing w:val="-13"/>
                <w:sz w:val="24"/>
              </w:rPr>
              <w:t xml:space="preserve"> </w:t>
            </w:r>
            <w:r>
              <w:rPr>
                <w:i/>
                <w:sz w:val="24"/>
              </w:rPr>
              <w:t>là/</w:t>
            </w:r>
            <w:r>
              <w:rPr>
                <w:i/>
                <w:spacing w:val="-13"/>
                <w:sz w:val="24"/>
              </w:rPr>
              <w:t xml:space="preserve"> </w:t>
            </w:r>
            <w:r>
              <w:rPr>
                <w:i/>
                <w:sz w:val="24"/>
                <w:u w:val="single"/>
              </w:rPr>
              <w:t>Ao-ki</w:t>
            </w:r>
            <w:r>
              <w:rPr>
                <w:i/>
                <w:spacing w:val="-14"/>
                <w:sz w:val="24"/>
                <w:u w:val="single"/>
              </w:rPr>
              <w:t xml:space="preserve"> </w:t>
            </w:r>
            <w:r>
              <w:rPr>
                <w:i/>
                <w:sz w:val="24"/>
                <w:u w:val="single"/>
              </w:rPr>
              <w:t>Đai-ki-chi</w:t>
            </w:r>
            <w:r>
              <w:rPr>
                <w:i/>
                <w:sz w:val="24"/>
              </w:rPr>
              <w:t>,/</w:t>
            </w:r>
            <w:r>
              <w:rPr>
                <w:i/>
                <w:spacing w:val="-13"/>
                <w:sz w:val="24"/>
              </w:rPr>
              <w:t xml:space="preserve"> </w:t>
            </w:r>
            <w:r>
              <w:rPr>
                <w:i/>
                <w:sz w:val="24"/>
              </w:rPr>
              <w:t>cụ</w:t>
            </w:r>
            <w:r>
              <w:rPr>
                <w:i/>
                <w:spacing w:val="-14"/>
                <w:sz w:val="24"/>
              </w:rPr>
              <w:t xml:space="preserve"> </w:t>
            </w:r>
            <w:r>
              <w:rPr>
                <w:i/>
                <w:sz w:val="24"/>
                <w:u w:val="single"/>
              </w:rPr>
              <w:t>vội</w:t>
            </w:r>
            <w:r>
              <w:rPr>
                <w:i/>
                <w:spacing w:val="-13"/>
                <w:sz w:val="24"/>
                <w:u w:val="single"/>
              </w:rPr>
              <w:t xml:space="preserve"> </w:t>
            </w:r>
            <w:r>
              <w:rPr>
                <w:i/>
                <w:sz w:val="24"/>
                <w:u w:val="single"/>
              </w:rPr>
              <w:t>vàng</w:t>
            </w:r>
            <w:r>
              <w:rPr>
                <w:i/>
                <w:sz w:val="24"/>
              </w:rPr>
              <w:t xml:space="preserve"> mở phong bì,/ rút lá thư ra.//</w:t>
            </w:r>
          </w:p>
          <w:p w:rsidR="00D74C58" w:rsidRDefault="00901FA9">
            <w:pPr>
              <w:pStyle w:val="TableParagraph"/>
              <w:spacing w:line="276" w:lineRule="auto"/>
              <w:ind w:right="96" w:firstLine="141"/>
              <w:jc w:val="both"/>
              <w:rPr>
                <w:i/>
                <w:sz w:val="24"/>
              </w:rPr>
            </w:pPr>
            <w:r>
              <w:rPr>
                <w:i/>
                <w:sz w:val="24"/>
              </w:rPr>
              <w:t>“Cháu</w:t>
            </w:r>
            <w:r>
              <w:rPr>
                <w:i/>
                <w:spacing w:val="-6"/>
                <w:sz w:val="24"/>
              </w:rPr>
              <w:t xml:space="preserve"> </w:t>
            </w:r>
            <w:r>
              <w:rPr>
                <w:i/>
                <w:sz w:val="24"/>
              </w:rPr>
              <w:t>chào</w:t>
            </w:r>
            <w:r>
              <w:rPr>
                <w:i/>
                <w:spacing w:val="-6"/>
                <w:sz w:val="24"/>
              </w:rPr>
              <w:t xml:space="preserve"> </w:t>
            </w:r>
            <w:r>
              <w:rPr>
                <w:i/>
                <w:sz w:val="24"/>
              </w:rPr>
              <w:t>cụ</w:t>
            </w:r>
            <w:r>
              <w:rPr>
                <w:i/>
                <w:spacing w:val="-6"/>
                <w:sz w:val="24"/>
              </w:rPr>
              <w:t xml:space="preserve"> </w:t>
            </w:r>
            <w:r>
              <w:rPr>
                <w:i/>
                <w:sz w:val="24"/>
              </w:rPr>
              <w:t>Ya-e-nô.//</w:t>
            </w:r>
            <w:r>
              <w:rPr>
                <w:i/>
                <w:spacing w:val="-6"/>
                <w:sz w:val="24"/>
              </w:rPr>
              <w:t xml:space="preserve"> </w:t>
            </w:r>
            <w:r>
              <w:rPr>
                <w:i/>
                <w:sz w:val="24"/>
              </w:rPr>
              <w:t>Lúc</w:t>
            </w:r>
            <w:r>
              <w:rPr>
                <w:i/>
                <w:spacing w:val="-6"/>
                <w:sz w:val="24"/>
              </w:rPr>
              <w:t xml:space="preserve"> </w:t>
            </w:r>
            <w:r>
              <w:rPr>
                <w:i/>
                <w:sz w:val="24"/>
              </w:rPr>
              <w:t>nào</w:t>
            </w:r>
            <w:r>
              <w:rPr>
                <w:i/>
                <w:spacing w:val="-6"/>
                <w:sz w:val="24"/>
              </w:rPr>
              <w:t xml:space="preserve"> </w:t>
            </w:r>
            <w:r>
              <w:rPr>
                <w:i/>
                <w:sz w:val="24"/>
              </w:rPr>
              <w:t>cháu</w:t>
            </w:r>
            <w:r>
              <w:rPr>
                <w:i/>
                <w:spacing w:val="-6"/>
                <w:sz w:val="24"/>
              </w:rPr>
              <w:t xml:space="preserve"> </w:t>
            </w:r>
            <w:r>
              <w:rPr>
                <w:i/>
                <w:sz w:val="24"/>
              </w:rPr>
              <w:t>cũng</w:t>
            </w:r>
            <w:r>
              <w:rPr>
                <w:i/>
                <w:spacing w:val="-6"/>
                <w:sz w:val="24"/>
              </w:rPr>
              <w:t xml:space="preserve"> </w:t>
            </w:r>
            <w:r>
              <w:rPr>
                <w:i/>
                <w:sz w:val="24"/>
              </w:rPr>
              <w:t>được</w:t>
            </w:r>
            <w:r>
              <w:rPr>
                <w:i/>
                <w:spacing w:val="-6"/>
                <w:sz w:val="24"/>
              </w:rPr>
              <w:t xml:space="preserve"> </w:t>
            </w:r>
            <w:r>
              <w:rPr>
                <w:i/>
                <w:sz w:val="24"/>
                <w:u w:val="single"/>
              </w:rPr>
              <w:t>uống</w:t>
            </w:r>
            <w:r>
              <w:rPr>
                <w:i/>
                <w:sz w:val="24"/>
              </w:rPr>
              <w:t xml:space="preserve"> </w:t>
            </w:r>
            <w:r>
              <w:rPr>
                <w:i/>
                <w:sz w:val="24"/>
                <w:u w:val="single"/>
              </w:rPr>
              <w:t>trà</w:t>
            </w:r>
            <w:r>
              <w:rPr>
                <w:i/>
                <w:sz w:val="24"/>
              </w:rPr>
              <w:t xml:space="preserve">/ và </w:t>
            </w:r>
            <w:r>
              <w:rPr>
                <w:i/>
                <w:sz w:val="24"/>
                <w:u w:val="single"/>
              </w:rPr>
              <w:t>ăn món ngon</w:t>
            </w:r>
            <w:r>
              <w:rPr>
                <w:i/>
                <w:sz w:val="24"/>
              </w:rPr>
              <w:t xml:space="preserve"> của cụ.// Món ăn cụ làm </w:t>
            </w:r>
            <w:r>
              <w:rPr>
                <w:i/>
                <w:sz w:val="24"/>
                <w:u w:val="single"/>
              </w:rPr>
              <w:t>ngon lắm</w:t>
            </w:r>
            <w:r>
              <w:rPr>
                <w:i/>
                <w:sz w:val="24"/>
              </w:rPr>
              <w:t>.// Từ</w:t>
            </w:r>
            <w:r>
              <w:rPr>
                <w:i/>
                <w:spacing w:val="-5"/>
                <w:sz w:val="24"/>
              </w:rPr>
              <w:t xml:space="preserve"> </w:t>
            </w:r>
            <w:r>
              <w:rPr>
                <w:i/>
                <w:sz w:val="24"/>
              </w:rPr>
              <w:t>giờ,/</w:t>
            </w:r>
            <w:r>
              <w:rPr>
                <w:i/>
                <w:spacing w:val="-5"/>
                <w:sz w:val="24"/>
              </w:rPr>
              <w:t xml:space="preserve"> </w:t>
            </w:r>
            <w:r>
              <w:rPr>
                <w:i/>
                <w:sz w:val="24"/>
              </w:rPr>
              <w:t>cho</w:t>
            </w:r>
            <w:r>
              <w:rPr>
                <w:i/>
                <w:spacing w:val="-5"/>
                <w:sz w:val="24"/>
              </w:rPr>
              <w:t xml:space="preserve"> </w:t>
            </w:r>
            <w:r>
              <w:rPr>
                <w:i/>
                <w:sz w:val="24"/>
              </w:rPr>
              <w:t>cháu</w:t>
            </w:r>
            <w:r>
              <w:rPr>
                <w:i/>
                <w:spacing w:val="-5"/>
                <w:sz w:val="24"/>
              </w:rPr>
              <w:t xml:space="preserve"> </w:t>
            </w:r>
            <w:r>
              <w:rPr>
                <w:i/>
                <w:sz w:val="24"/>
              </w:rPr>
              <w:t>lại</w:t>
            </w:r>
            <w:r>
              <w:rPr>
                <w:i/>
                <w:spacing w:val="-4"/>
                <w:sz w:val="24"/>
              </w:rPr>
              <w:t xml:space="preserve"> </w:t>
            </w:r>
            <w:r>
              <w:rPr>
                <w:i/>
                <w:sz w:val="24"/>
              </w:rPr>
              <w:t>được</w:t>
            </w:r>
            <w:r>
              <w:rPr>
                <w:i/>
                <w:spacing w:val="-4"/>
                <w:sz w:val="24"/>
              </w:rPr>
              <w:t xml:space="preserve"> </w:t>
            </w:r>
            <w:r>
              <w:rPr>
                <w:i/>
                <w:sz w:val="24"/>
                <w:u w:val="single"/>
              </w:rPr>
              <w:t>tiếp</w:t>
            </w:r>
            <w:r>
              <w:rPr>
                <w:i/>
                <w:spacing w:val="-5"/>
                <w:sz w:val="24"/>
                <w:u w:val="single"/>
              </w:rPr>
              <w:t xml:space="preserve"> </w:t>
            </w:r>
            <w:r>
              <w:rPr>
                <w:i/>
                <w:sz w:val="24"/>
                <w:u w:val="single"/>
              </w:rPr>
              <w:t>tục</w:t>
            </w:r>
            <w:r>
              <w:rPr>
                <w:i/>
                <w:spacing w:val="-5"/>
                <w:sz w:val="24"/>
                <w:u w:val="single"/>
              </w:rPr>
              <w:t xml:space="preserve"> </w:t>
            </w:r>
            <w:r>
              <w:rPr>
                <w:i/>
                <w:sz w:val="24"/>
                <w:u w:val="single"/>
              </w:rPr>
              <w:t>làm</w:t>
            </w:r>
            <w:r>
              <w:rPr>
                <w:i/>
                <w:spacing w:val="-5"/>
                <w:sz w:val="24"/>
                <w:u w:val="single"/>
              </w:rPr>
              <w:t xml:space="preserve"> </w:t>
            </w:r>
            <w:r>
              <w:rPr>
                <w:i/>
                <w:sz w:val="24"/>
                <w:u w:val="single"/>
              </w:rPr>
              <w:t>phiền</w:t>
            </w:r>
            <w:r>
              <w:rPr>
                <w:i/>
                <w:spacing w:val="-5"/>
                <w:sz w:val="24"/>
              </w:rPr>
              <w:t xml:space="preserve"> </w:t>
            </w:r>
            <w:r>
              <w:rPr>
                <w:i/>
                <w:sz w:val="24"/>
              </w:rPr>
              <w:t>cụ.//</w:t>
            </w:r>
            <w:r>
              <w:rPr>
                <w:i/>
                <w:spacing w:val="-4"/>
                <w:sz w:val="24"/>
              </w:rPr>
              <w:t xml:space="preserve"> </w:t>
            </w:r>
            <w:r>
              <w:rPr>
                <w:i/>
                <w:sz w:val="24"/>
              </w:rPr>
              <w:t>Cụ</w:t>
            </w:r>
            <w:r>
              <w:rPr>
                <w:i/>
                <w:spacing w:val="-5"/>
                <w:sz w:val="24"/>
              </w:rPr>
              <w:t xml:space="preserve"> </w:t>
            </w:r>
            <w:r>
              <w:rPr>
                <w:i/>
                <w:sz w:val="24"/>
              </w:rPr>
              <w:t xml:space="preserve">nhớ </w:t>
            </w:r>
            <w:r>
              <w:rPr>
                <w:i/>
                <w:sz w:val="24"/>
                <w:u w:val="single"/>
              </w:rPr>
              <w:t>giữ gìn sức khoẻ</w:t>
            </w:r>
            <w:r>
              <w:rPr>
                <w:i/>
                <w:sz w:val="24"/>
              </w:rPr>
              <w:t xml:space="preserve">/ để </w:t>
            </w:r>
            <w:r>
              <w:rPr>
                <w:i/>
                <w:sz w:val="24"/>
                <w:u w:val="single"/>
              </w:rPr>
              <w:t>sống thật lâu</w:t>
            </w:r>
            <w:r>
              <w:rPr>
                <w:i/>
                <w:sz w:val="24"/>
              </w:rPr>
              <w:t>/ cụ nhé!”.//</w:t>
            </w:r>
          </w:p>
          <w:p w:rsidR="00D74C58" w:rsidRDefault="00901FA9">
            <w:pPr>
              <w:pStyle w:val="TableParagraph"/>
              <w:spacing w:line="276" w:lineRule="auto"/>
              <w:ind w:right="96" w:firstLine="141"/>
              <w:jc w:val="both"/>
              <w:rPr>
                <w:i/>
                <w:sz w:val="24"/>
              </w:rPr>
            </w:pPr>
            <w:r>
              <w:rPr>
                <w:i/>
                <w:sz w:val="24"/>
              </w:rPr>
              <w:t xml:space="preserve">Từ mắt cụ Ya-e-nô,/ những giọt nước mắt </w:t>
            </w:r>
            <w:r>
              <w:rPr>
                <w:i/>
                <w:sz w:val="24"/>
                <w:u w:val="single"/>
              </w:rPr>
              <w:t>lã chã rơi</w:t>
            </w:r>
            <w:r>
              <w:rPr>
                <w:i/>
                <w:sz w:val="24"/>
              </w:rPr>
              <w:t xml:space="preserve">.// Bác Ao-ki </w:t>
            </w:r>
            <w:r>
              <w:rPr>
                <w:i/>
                <w:sz w:val="24"/>
                <w:u w:val="single"/>
              </w:rPr>
              <w:t>ngượng ngùng</w:t>
            </w:r>
            <w:r>
              <w:rPr>
                <w:i/>
                <w:sz w:val="24"/>
              </w:rPr>
              <w:t xml:space="preserve"> nhìn cụ.//</w:t>
            </w:r>
          </w:p>
          <w:p w:rsidR="00D74C58" w:rsidRDefault="00901FA9">
            <w:pPr>
              <w:pStyle w:val="TableParagraph"/>
              <w:numPr>
                <w:ilvl w:val="0"/>
                <w:numId w:val="334"/>
              </w:numPr>
              <w:tabs>
                <w:tab w:val="left" w:pos="283"/>
              </w:tabs>
              <w:ind w:left="283" w:hanging="176"/>
              <w:rPr>
                <w:sz w:val="24"/>
              </w:rPr>
            </w:pPr>
            <w:r>
              <w:rPr>
                <w:sz w:val="24"/>
              </w:rPr>
              <w:t>HS</w:t>
            </w:r>
            <w:r>
              <w:rPr>
                <w:spacing w:val="-6"/>
                <w:sz w:val="24"/>
              </w:rPr>
              <w:t xml:space="preserve"> </w:t>
            </w:r>
            <w:r>
              <w:rPr>
                <w:sz w:val="24"/>
              </w:rPr>
              <w:t>luyện</w:t>
            </w:r>
            <w:r>
              <w:rPr>
                <w:spacing w:val="-6"/>
                <w:sz w:val="24"/>
              </w:rPr>
              <w:t xml:space="preserve"> </w:t>
            </w:r>
            <w:r>
              <w:rPr>
                <w:sz w:val="24"/>
              </w:rPr>
              <w:t>đọc</w:t>
            </w:r>
            <w:r>
              <w:rPr>
                <w:spacing w:val="-5"/>
                <w:sz w:val="24"/>
              </w:rPr>
              <w:t xml:space="preserve"> </w:t>
            </w:r>
            <w:r>
              <w:rPr>
                <w:sz w:val="24"/>
              </w:rPr>
              <w:t>lại</w:t>
            </w:r>
            <w:r>
              <w:rPr>
                <w:spacing w:val="-6"/>
                <w:sz w:val="24"/>
              </w:rPr>
              <w:t xml:space="preserve"> </w:t>
            </w:r>
            <w:r>
              <w:rPr>
                <w:sz w:val="24"/>
              </w:rPr>
              <w:t>đoạn</w:t>
            </w:r>
            <w:r>
              <w:rPr>
                <w:spacing w:val="-6"/>
                <w:sz w:val="24"/>
              </w:rPr>
              <w:t xml:space="preserve"> </w:t>
            </w:r>
            <w:r>
              <w:rPr>
                <w:sz w:val="24"/>
              </w:rPr>
              <w:t>3</w:t>
            </w:r>
            <w:r>
              <w:rPr>
                <w:spacing w:val="-6"/>
                <w:sz w:val="24"/>
              </w:rPr>
              <w:t xml:space="preserve"> </w:t>
            </w:r>
            <w:r>
              <w:rPr>
                <w:sz w:val="24"/>
              </w:rPr>
              <w:t>trong</w:t>
            </w:r>
            <w:r>
              <w:rPr>
                <w:spacing w:val="-6"/>
                <w:sz w:val="24"/>
              </w:rPr>
              <w:t xml:space="preserve"> </w:t>
            </w:r>
            <w:r>
              <w:rPr>
                <w:sz w:val="24"/>
              </w:rPr>
              <w:t>nhóm</w:t>
            </w:r>
            <w:r>
              <w:rPr>
                <w:spacing w:val="-6"/>
                <w:sz w:val="24"/>
              </w:rPr>
              <w:t xml:space="preserve"> </w:t>
            </w:r>
            <w:r>
              <w:rPr>
                <w:sz w:val="24"/>
              </w:rPr>
              <w:t>đôi</w:t>
            </w:r>
            <w:r>
              <w:rPr>
                <w:spacing w:val="-5"/>
                <w:sz w:val="24"/>
              </w:rPr>
              <w:t xml:space="preserve"> </w:t>
            </w:r>
            <w:r>
              <w:rPr>
                <w:sz w:val="24"/>
              </w:rPr>
              <w:t>hoặc</w:t>
            </w:r>
            <w:r>
              <w:rPr>
                <w:spacing w:val="-6"/>
                <w:sz w:val="24"/>
              </w:rPr>
              <w:t xml:space="preserve"> </w:t>
            </w:r>
            <w:r>
              <w:rPr>
                <w:sz w:val="24"/>
              </w:rPr>
              <w:t>nhóm</w:t>
            </w:r>
            <w:r>
              <w:rPr>
                <w:spacing w:val="-6"/>
                <w:sz w:val="24"/>
              </w:rPr>
              <w:t xml:space="preserve"> </w:t>
            </w:r>
            <w:r>
              <w:rPr>
                <w:spacing w:val="-4"/>
                <w:sz w:val="24"/>
              </w:rPr>
              <w:t>nhỏ.</w:t>
            </w:r>
          </w:p>
          <w:p w:rsidR="00D74C58" w:rsidRDefault="00901FA9">
            <w:pPr>
              <w:pStyle w:val="TableParagraph"/>
              <w:numPr>
                <w:ilvl w:val="0"/>
                <w:numId w:val="334"/>
              </w:numPr>
              <w:tabs>
                <w:tab w:val="left" w:pos="287"/>
              </w:tabs>
              <w:spacing w:before="41"/>
              <w:ind w:left="287" w:hanging="180"/>
              <w:rPr>
                <w:sz w:val="24"/>
              </w:rPr>
            </w:pPr>
            <w:r>
              <w:rPr>
                <w:sz w:val="24"/>
              </w:rPr>
              <w:t>2</w:t>
            </w:r>
            <w:r>
              <w:rPr>
                <w:spacing w:val="-1"/>
                <w:sz w:val="24"/>
              </w:rPr>
              <w:t xml:space="preserve"> </w:t>
            </w:r>
            <w:r>
              <w:rPr>
                <w:sz w:val="24"/>
              </w:rPr>
              <w:t>– 3 HS thi</w:t>
            </w:r>
            <w:r>
              <w:rPr>
                <w:spacing w:val="-1"/>
                <w:sz w:val="24"/>
              </w:rPr>
              <w:t xml:space="preserve"> </w:t>
            </w:r>
            <w:r>
              <w:rPr>
                <w:sz w:val="24"/>
              </w:rPr>
              <w:t>đọc đoạn</w:t>
            </w:r>
            <w:r>
              <w:rPr>
                <w:spacing w:val="-1"/>
                <w:sz w:val="24"/>
              </w:rPr>
              <w:t xml:space="preserve"> </w:t>
            </w:r>
            <w:r>
              <w:rPr>
                <w:sz w:val="24"/>
              </w:rPr>
              <w:t>3</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334"/>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334"/>
              </w:numPr>
              <w:tabs>
                <w:tab w:val="left" w:pos="287"/>
              </w:tabs>
              <w:spacing w:before="42"/>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334"/>
              </w:numPr>
              <w:tabs>
                <w:tab w:val="left" w:pos="285"/>
              </w:tabs>
              <w:spacing w:before="41"/>
              <w:ind w:left="285" w:hanging="178"/>
              <w:rPr>
                <w:sz w:val="24"/>
              </w:rPr>
            </w:pPr>
            <w:r>
              <w:rPr>
                <w:sz w:val="24"/>
              </w:rPr>
              <w:t>HS</w:t>
            </w:r>
            <w:r>
              <w:rPr>
                <w:spacing w:val="-6"/>
                <w:sz w:val="24"/>
              </w:rPr>
              <w:t xml:space="preserve"> </w:t>
            </w:r>
            <w:r>
              <w:rPr>
                <w:sz w:val="24"/>
              </w:rPr>
              <w:t>nghe</w:t>
            </w:r>
            <w:r>
              <w:rPr>
                <w:spacing w:val="-4"/>
                <w:sz w:val="24"/>
              </w:rPr>
              <w:t xml:space="preserve"> </w:t>
            </w:r>
            <w:r>
              <w:rPr>
                <w:sz w:val="24"/>
              </w:rPr>
              <w:t>GV</w:t>
            </w:r>
            <w:r>
              <w:rPr>
                <w:spacing w:val="-3"/>
                <w:sz w:val="24"/>
              </w:rPr>
              <w:t xml:space="preserve"> </w:t>
            </w:r>
            <w:r>
              <w:rPr>
                <w:sz w:val="24"/>
              </w:rPr>
              <w:t>đánh</w:t>
            </w:r>
            <w:r>
              <w:rPr>
                <w:spacing w:val="-3"/>
                <w:sz w:val="24"/>
              </w:rPr>
              <w:t xml:space="preserve"> </w:t>
            </w:r>
            <w:r>
              <w:rPr>
                <w:sz w:val="24"/>
              </w:rPr>
              <w:t>giá</w:t>
            </w:r>
            <w:r>
              <w:rPr>
                <w:spacing w:val="-4"/>
                <w:sz w:val="24"/>
              </w:rPr>
              <w:t xml:space="preserve"> </w:t>
            </w:r>
            <w:r>
              <w:rPr>
                <w:sz w:val="24"/>
              </w:rPr>
              <w:t>chung</w:t>
            </w:r>
            <w:r>
              <w:rPr>
                <w:spacing w:val="-4"/>
                <w:sz w:val="24"/>
              </w:rPr>
              <w:t xml:space="preserve"> </w:t>
            </w:r>
            <w:r>
              <w:rPr>
                <w:sz w:val="24"/>
              </w:rPr>
              <w:t>về</w:t>
            </w:r>
            <w:r>
              <w:rPr>
                <w:spacing w:val="-5"/>
                <w:sz w:val="24"/>
              </w:rPr>
              <w:t xml:space="preserve"> </w:t>
            </w:r>
            <w:r>
              <w:rPr>
                <w:sz w:val="24"/>
              </w:rPr>
              <w:t>hoạt</w:t>
            </w:r>
            <w:r>
              <w:rPr>
                <w:spacing w:val="-2"/>
                <w:sz w:val="24"/>
              </w:rPr>
              <w:t xml:space="preserve"> </w:t>
            </w:r>
            <w:r>
              <w:rPr>
                <w:sz w:val="24"/>
              </w:rPr>
              <w:t>động</w:t>
            </w:r>
            <w:r>
              <w:rPr>
                <w:spacing w:val="-4"/>
                <w:sz w:val="24"/>
              </w:rPr>
              <w:t xml:space="preserve"> </w:t>
            </w:r>
            <w:r>
              <w:rPr>
                <w:sz w:val="24"/>
              </w:rPr>
              <w:t>luyện</w:t>
            </w:r>
            <w:r>
              <w:rPr>
                <w:spacing w:val="-4"/>
                <w:sz w:val="24"/>
              </w:rPr>
              <w:t xml:space="preserve"> </w:t>
            </w:r>
            <w:r>
              <w:rPr>
                <w:sz w:val="24"/>
              </w:rPr>
              <w:t>đọc</w:t>
            </w:r>
            <w:r>
              <w:rPr>
                <w:spacing w:val="-4"/>
                <w:sz w:val="24"/>
              </w:rPr>
              <w:t xml:space="preserve"> lại.</w:t>
            </w:r>
          </w:p>
        </w:tc>
        <w:tc>
          <w:tcPr>
            <w:tcW w:w="2640" w:type="dxa"/>
          </w:tcPr>
          <w:p w:rsidR="00D74C58" w:rsidRDefault="00D74C58">
            <w:pPr>
              <w:pStyle w:val="TableParagraph"/>
              <w:ind w:left="0"/>
              <w:rPr>
                <w:sz w:val="24"/>
              </w:rPr>
            </w:pPr>
          </w:p>
        </w:tc>
        <w:tc>
          <w:tcPr>
            <w:tcW w:w="1030" w:type="dxa"/>
          </w:tcPr>
          <w:p w:rsidR="00D74C58" w:rsidRDefault="00D74C58">
            <w:pPr>
              <w:pStyle w:val="TableParagraph"/>
              <w:ind w:left="0"/>
              <w:rPr>
                <w:sz w:val="24"/>
              </w:rPr>
            </w:pPr>
          </w:p>
        </w:tc>
      </w:tr>
      <w:tr w:rsidR="00D74C58">
        <w:trPr>
          <w:trHeight w:val="3809"/>
        </w:trPr>
        <w:tc>
          <w:tcPr>
            <w:tcW w:w="5800" w:type="dxa"/>
          </w:tcPr>
          <w:p w:rsidR="00D74C58" w:rsidRDefault="00901FA9">
            <w:pPr>
              <w:pStyle w:val="TableParagraph"/>
              <w:rPr>
                <w:b/>
                <w:i/>
                <w:sz w:val="24"/>
              </w:rPr>
            </w:pPr>
            <w:r>
              <w:rPr>
                <w:b/>
                <w:i/>
                <w:sz w:val="24"/>
              </w:rPr>
              <w:t>1.4.</w:t>
            </w:r>
            <w:r>
              <w:rPr>
                <w:b/>
                <w:i/>
                <w:spacing w:val="-3"/>
                <w:sz w:val="24"/>
              </w:rPr>
              <w:t xml:space="preserve"> </w:t>
            </w:r>
            <w:r>
              <w:rPr>
                <w:b/>
                <w:i/>
                <w:sz w:val="24"/>
              </w:rPr>
              <w:t>Cùng</w:t>
            </w:r>
            <w:r>
              <w:rPr>
                <w:b/>
                <w:i/>
                <w:spacing w:val="-2"/>
                <w:sz w:val="24"/>
              </w:rPr>
              <w:t xml:space="preserve"> </w:t>
            </w:r>
            <w:r>
              <w:rPr>
                <w:b/>
                <w:i/>
                <w:sz w:val="24"/>
              </w:rPr>
              <w:t>sáng</w:t>
            </w:r>
            <w:r>
              <w:rPr>
                <w:b/>
                <w:i/>
                <w:spacing w:val="-2"/>
                <w:sz w:val="24"/>
              </w:rPr>
              <w:t xml:space="preserve"> </w:t>
            </w:r>
            <w:r>
              <w:rPr>
                <w:b/>
                <w:i/>
                <w:sz w:val="24"/>
              </w:rPr>
              <w:t>tạo</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25"/>
              </w:numPr>
              <w:tabs>
                <w:tab w:val="left" w:pos="282"/>
              </w:tabs>
              <w:spacing w:before="42" w:line="276" w:lineRule="auto"/>
              <w:ind w:right="97" w:firstLine="0"/>
              <w:rPr>
                <w:i/>
                <w:sz w:val="24"/>
              </w:rPr>
            </w:pPr>
            <w:r>
              <w:rPr>
                <w:sz w:val="24"/>
              </w:rPr>
              <w:t>HS</w:t>
            </w:r>
            <w:r>
              <w:rPr>
                <w:spacing w:val="-8"/>
                <w:sz w:val="24"/>
              </w:rPr>
              <w:t xml:space="preserve"> </w:t>
            </w:r>
            <w:r>
              <w:rPr>
                <w:sz w:val="24"/>
              </w:rPr>
              <w:t>xác</w:t>
            </w:r>
            <w:r>
              <w:rPr>
                <w:spacing w:val="-9"/>
                <w:sz w:val="24"/>
              </w:rPr>
              <w:t xml:space="preserve"> </w:t>
            </w:r>
            <w:r>
              <w:rPr>
                <w:sz w:val="24"/>
              </w:rPr>
              <w:t>định</w:t>
            </w:r>
            <w:r>
              <w:rPr>
                <w:spacing w:val="-8"/>
                <w:sz w:val="24"/>
              </w:rPr>
              <w:t xml:space="preserve"> </w:t>
            </w:r>
            <w:r>
              <w:rPr>
                <w:sz w:val="24"/>
              </w:rPr>
              <w:t>yêu</w:t>
            </w:r>
            <w:r>
              <w:rPr>
                <w:spacing w:val="-8"/>
                <w:sz w:val="24"/>
              </w:rPr>
              <w:t xml:space="preserve"> </w:t>
            </w:r>
            <w:r>
              <w:rPr>
                <w:sz w:val="24"/>
              </w:rPr>
              <w:t>cầu</w:t>
            </w:r>
            <w:r>
              <w:rPr>
                <w:spacing w:val="-8"/>
                <w:sz w:val="24"/>
              </w:rPr>
              <w:t xml:space="preserve"> </w:t>
            </w:r>
            <w:r>
              <w:rPr>
                <w:sz w:val="24"/>
              </w:rPr>
              <w:t>của</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1:</w:t>
            </w:r>
            <w:r>
              <w:rPr>
                <w:spacing w:val="-9"/>
                <w:sz w:val="24"/>
              </w:rPr>
              <w:t xml:space="preserve"> </w:t>
            </w:r>
            <w:r>
              <w:rPr>
                <w:i/>
                <w:color w:val="242021"/>
                <w:sz w:val="24"/>
              </w:rPr>
              <w:t>Viết</w:t>
            </w:r>
            <w:r>
              <w:rPr>
                <w:i/>
                <w:color w:val="242021"/>
                <w:spacing w:val="-8"/>
                <w:sz w:val="24"/>
              </w:rPr>
              <w:t xml:space="preserve"> </w:t>
            </w:r>
            <w:r>
              <w:rPr>
                <w:i/>
                <w:color w:val="242021"/>
                <w:sz w:val="24"/>
              </w:rPr>
              <w:t>4</w:t>
            </w:r>
            <w:r>
              <w:rPr>
                <w:i/>
                <w:color w:val="242021"/>
                <w:spacing w:val="-8"/>
                <w:sz w:val="24"/>
              </w:rPr>
              <w:t xml:space="preserve"> </w:t>
            </w:r>
            <w:r>
              <w:rPr>
                <w:i/>
                <w:color w:val="242021"/>
                <w:sz w:val="24"/>
              </w:rPr>
              <w:t>–</w:t>
            </w:r>
            <w:r>
              <w:rPr>
                <w:i/>
                <w:color w:val="242021"/>
                <w:spacing w:val="-8"/>
                <w:sz w:val="24"/>
              </w:rPr>
              <w:t xml:space="preserve"> </w:t>
            </w:r>
            <w:r>
              <w:rPr>
                <w:i/>
                <w:color w:val="242021"/>
                <w:sz w:val="24"/>
              </w:rPr>
              <w:t>5</w:t>
            </w:r>
            <w:r>
              <w:rPr>
                <w:i/>
                <w:color w:val="242021"/>
                <w:spacing w:val="-8"/>
                <w:sz w:val="24"/>
              </w:rPr>
              <w:t xml:space="preserve"> </w:t>
            </w:r>
            <w:r>
              <w:rPr>
                <w:i/>
                <w:color w:val="242021"/>
                <w:sz w:val="24"/>
              </w:rPr>
              <w:t>câu</w:t>
            </w:r>
            <w:r>
              <w:rPr>
                <w:i/>
                <w:color w:val="242021"/>
                <w:spacing w:val="-8"/>
                <w:sz w:val="24"/>
              </w:rPr>
              <w:t xml:space="preserve"> </w:t>
            </w:r>
            <w:r>
              <w:rPr>
                <w:i/>
                <w:color w:val="242021"/>
                <w:sz w:val="24"/>
              </w:rPr>
              <w:t>giới thiệu truyện “Những lá thư”.</w:t>
            </w:r>
          </w:p>
          <w:p w:rsidR="00D74C58" w:rsidRDefault="00901FA9">
            <w:pPr>
              <w:pStyle w:val="TableParagraph"/>
              <w:numPr>
                <w:ilvl w:val="0"/>
                <w:numId w:val="25"/>
              </w:numPr>
              <w:tabs>
                <w:tab w:val="left" w:pos="287"/>
              </w:tabs>
              <w:ind w:left="287" w:hanging="180"/>
              <w:rPr>
                <w:sz w:val="24"/>
              </w:rPr>
            </w:pPr>
            <w:r>
              <w:rPr>
                <w:sz w:val="24"/>
              </w:rPr>
              <w:t xml:space="preserve">HS làm bài cá nhân vào </w:t>
            </w:r>
            <w:r>
              <w:rPr>
                <w:spacing w:val="-4"/>
                <w:sz w:val="24"/>
              </w:rPr>
              <w:t>VBT.</w:t>
            </w:r>
          </w:p>
          <w:p w:rsidR="00D74C58" w:rsidRDefault="00901FA9">
            <w:pPr>
              <w:pStyle w:val="TableParagraph"/>
              <w:numPr>
                <w:ilvl w:val="0"/>
                <w:numId w:val="25"/>
              </w:numPr>
              <w:tabs>
                <w:tab w:val="left" w:pos="278"/>
              </w:tabs>
              <w:spacing w:before="41" w:line="276" w:lineRule="auto"/>
              <w:ind w:right="95" w:firstLine="0"/>
              <w:rPr>
                <w:i/>
                <w:sz w:val="24"/>
              </w:rPr>
            </w:pPr>
            <w:r>
              <w:rPr>
                <w:sz w:val="24"/>
              </w:rPr>
              <w:t>HS</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yêu</w:t>
            </w:r>
            <w:r>
              <w:rPr>
                <w:spacing w:val="-12"/>
                <w:sz w:val="24"/>
              </w:rPr>
              <w:t xml:space="preserve"> </w:t>
            </w:r>
            <w:r>
              <w:rPr>
                <w:sz w:val="24"/>
              </w:rPr>
              <w:t>cầu</w:t>
            </w:r>
            <w:r>
              <w:rPr>
                <w:spacing w:val="-13"/>
                <w:sz w:val="24"/>
              </w:rPr>
              <w:t xml:space="preserve"> </w:t>
            </w:r>
            <w:r>
              <w:rPr>
                <w:sz w:val="24"/>
              </w:rPr>
              <w:t>của</w:t>
            </w:r>
            <w:r>
              <w:rPr>
                <w:spacing w:val="-12"/>
                <w:sz w:val="24"/>
              </w:rPr>
              <w:t xml:space="preserve"> </w:t>
            </w:r>
            <w:r>
              <w:rPr>
                <w:sz w:val="24"/>
              </w:rPr>
              <w:t>hoạt</w:t>
            </w:r>
            <w:r>
              <w:rPr>
                <w:spacing w:val="-13"/>
                <w:sz w:val="24"/>
              </w:rPr>
              <w:t xml:space="preserve"> </w:t>
            </w:r>
            <w:r>
              <w:rPr>
                <w:sz w:val="24"/>
              </w:rPr>
              <w:t>động</w:t>
            </w:r>
            <w:r>
              <w:rPr>
                <w:spacing w:val="-13"/>
                <w:sz w:val="24"/>
              </w:rPr>
              <w:t xml:space="preserve"> </w:t>
            </w:r>
            <w:r>
              <w:rPr>
                <w:sz w:val="24"/>
              </w:rPr>
              <w:t>2:</w:t>
            </w:r>
            <w:r>
              <w:rPr>
                <w:spacing w:val="-12"/>
                <w:sz w:val="24"/>
              </w:rPr>
              <w:t xml:space="preserve"> </w:t>
            </w:r>
            <w:r>
              <w:rPr>
                <w:i/>
                <w:color w:val="242021"/>
                <w:sz w:val="24"/>
              </w:rPr>
              <w:t>Trang</w:t>
            </w:r>
            <w:r>
              <w:rPr>
                <w:i/>
                <w:color w:val="242021"/>
                <w:spacing w:val="-13"/>
                <w:sz w:val="24"/>
              </w:rPr>
              <w:t xml:space="preserve"> </w:t>
            </w:r>
            <w:r>
              <w:rPr>
                <w:i/>
                <w:color w:val="242021"/>
                <w:sz w:val="24"/>
              </w:rPr>
              <w:t>trí</w:t>
            </w:r>
            <w:r>
              <w:rPr>
                <w:i/>
                <w:color w:val="242021"/>
                <w:spacing w:val="-13"/>
                <w:sz w:val="24"/>
              </w:rPr>
              <w:t xml:space="preserve"> </w:t>
            </w:r>
            <w:r>
              <w:rPr>
                <w:i/>
                <w:color w:val="242021"/>
                <w:sz w:val="24"/>
              </w:rPr>
              <w:t>đoạn</w:t>
            </w:r>
            <w:r>
              <w:rPr>
                <w:i/>
                <w:color w:val="242021"/>
                <w:spacing w:val="-12"/>
                <w:sz w:val="24"/>
              </w:rPr>
              <w:t xml:space="preserve"> </w:t>
            </w:r>
            <w:r>
              <w:rPr>
                <w:i/>
                <w:color w:val="242021"/>
                <w:sz w:val="24"/>
              </w:rPr>
              <w:t>viết của em.</w:t>
            </w:r>
          </w:p>
          <w:p w:rsidR="00D74C58" w:rsidRDefault="00901FA9">
            <w:pPr>
              <w:pStyle w:val="TableParagraph"/>
              <w:numPr>
                <w:ilvl w:val="0"/>
                <w:numId w:val="25"/>
              </w:numPr>
              <w:tabs>
                <w:tab w:val="left" w:pos="278"/>
              </w:tabs>
              <w:ind w:left="278" w:hanging="171"/>
              <w:rPr>
                <w:sz w:val="24"/>
              </w:rPr>
            </w:pPr>
            <w:r>
              <w:rPr>
                <w:sz w:val="24"/>
              </w:rPr>
              <w:t>HS</w:t>
            </w:r>
            <w:r>
              <w:rPr>
                <w:spacing w:val="-12"/>
                <w:sz w:val="24"/>
              </w:rPr>
              <w:t xml:space="preserve"> </w:t>
            </w:r>
            <w:r>
              <w:rPr>
                <w:sz w:val="24"/>
              </w:rPr>
              <w:t>trang</w:t>
            </w:r>
            <w:r>
              <w:rPr>
                <w:spacing w:val="-11"/>
                <w:sz w:val="24"/>
              </w:rPr>
              <w:t xml:space="preserve"> </w:t>
            </w:r>
            <w:r>
              <w:rPr>
                <w:sz w:val="24"/>
              </w:rPr>
              <w:t>trí</w:t>
            </w:r>
            <w:r>
              <w:rPr>
                <w:spacing w:val="-9"/>
                <w:sz w:val="24"/>
              </w:rPr>
              <w:t xml:space="preserve"> </w:t>
            </w:r>
            <w:r>
              <w:rPr>
                <w:sz w:val="24"/>
              </w:rPr>
              <w:t>đoạn</w:t>
            </w:r>
            <w:r>
              <w:rPr>
                <w:spacing w:val="-10"/>
                <w:sz w:val="24"/>
              </w:rPr>
              <w:t xml:space="preserve"> </w:t>
            </w:r>
            <w:r>
              <w:rPr>
                <w:sz w:val="24"/>
              </w:rPr>
              <w:t>viết</w:t>
            </w:r>
            <w:r>
              <w:rPr>
                <w:spacing w:val="-9"/>
                <w:sz w:val="24"/>
              </w:rPr>
              <w:t xml:space="preserve"> </w:t>
            </w:r>
            <w:r>
              <w:rPr>
                <w:sz w:val="24"/>
              </w:rPr>
              <w:t>và</w:t>
            </w:r>
            <w:r>
              <w:rPr>
                <w:spacing w:val="-10"/>
                <w:sz w:val="24"/>
              </w:rPr>
              <w:t xml:space="preserve"> </w:t>
            </w:r>
            <w:r>
              <w:rPr>
                <w:sz w:val="24"/>
              </w:rPr>
              <w:t>chia</w:t>
            </w:r>
            <w:r>
              <w:rPr>
                <w:spacing w:val="-10"/>
                <w:sz w:val="24"/>
              </w:rPr>
              <w:t xml:space="preserve"> </w:t>
            </w:r>
            <w:r>
              <w:rPr>
                <w:sz w:val="24"/>
              </w:rPr>
              <w:t>sẻ</w:t>
            </w:r>
            <w:r>
              <w:rPr>
                <w:spacing w:val="-10"/>
                <w:sz w:val="24"/>
              </w:rPr>
              <w:t xml:space="preserve"> </w:t>
            </w:r>
            <w:r>
              <w:rPr>
                <w:sz w:val="24"/>
              </w:rPr>
              <w:t>trong</w:t>
            </w:r>
            <w:r>
              <w:rPr>
                <w:spacing w:val="-10"/>
                <w:sz w:val="24"/>
              </w:rPr>
              <w:t xml:space="preserve"> </w:t>
            </w:r>
            <w:r>
              <w:rPr>
                <w:sz w:val="24"/>
              </w:rPr>
              <w:t>nhóm</w:t>
            </w:r>
            <w:r>
              <w:rPr>
                <w:spacing w:val="-9"/>
                <w:sz w:val="24"/>
              </w:rPr>
              <w:t xml:space="preserve"> </w:t>
            </w:r>
            <w:r>
              <w:rPr>
                <w:sz w:val="24"/>
              </w:rPr>
              <w:t>theo</w:t>
            </w:r>
            <w:r>
              <w:rPr>
                <w:spacing w:val="-10"/>
                <w:sz w:val="24"/>
              </w:rPr>
              <w:t xml:space="preserve"> </w:t>
            </w:r>
            <w:r>
              <w:rPr>
                <w:sz w:val="24"/>
              </w:rPr>
              <w:t>kĩ</w:t>
            </w:r>
            <w:r>
              <w:rPr>
                <w:spacing w:val="-10"/>
                <w:sz w:val="24"/>
              </w:rPr>
              <w:t xml:space="preserve"> </w:t>
            </w:r>
            <w:r>
              <w:rPr>
                <w:spacing w:val="-2"/>
                <w:sz w:val="24"/>
              </w:rPr>
              <w:t>thuật</w:t>
            </w:r>
          </w:p>
          <w:p w:rsidR="00D74C58" w:rsidRDefault="00901FA9">
            <w:pPr>
              <w:pStyle w:val="TableParagraph"/>
              <w:spacing w:before="42"/>
              <w:rPr>
                <w:sz w:val="24"/>
              </w:rPr>
            </w:pPr>
            <w:r>
              <w:rPr>
                <w:i/>
                <w:sz w:val="24"/>
              </w:rPr>
              <w:t xml:space="preserve">Phòng tranh </w:t>
            </w:r>
            <w:r>
              <w:rPr>
                <w:i/>
                <w:spacing w:val="-4"/>
                <w:sz w:val="24"/>
              </w:rPr>
              <w:t>nhỏ</w:t>
            </w:r>
            <w:r>
              <w:rPr>
                <w:spacing w:val="-4"/>
                <w:sz w:val="24"/>
              </w:rPr>
              <w:t>.</w:t>
            </w:r>
          </w:p>
          <w:p w:rsidR="00D74C58" w:rsidRDefault="00901FA9">
            <w:pPr>
              <w:pStyle w:val="TableParagraph"/>
              <w:numPr>
                <w:ilvl w:val="0"/>
                <w:numId w:val="25"/>
              </w:numPr>
              <w:tabs>
                <w:tab w:val="left" w:pos="287"/>
              </w:tabs>
              <w:spacing w:before="41"/>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25"/>
              </w:numPr>
              <w:tabs>
                <w:tab w:val="left" w:pos="290"/>
              </w:tabs>
              <w:spacing w:before="42"/>
              <w:ind w:left="290" w:hanging="183"/>
              <w:rPr>
                <w:sz w:val="24"/>
              </w:rPr>
            </w:pPr>
            <w:r>
              <w:rPr>
                <w:sz w:val="24"/>
              </w:rPr>
              <w:t>HS</w:t>
            </w:r>
            <w:r>
              <w:rPr>
                <w:spacing w:val="2"/>
                <w:sz w:val="24"/>
              </w:rPr>
              <w:t xml:space="preserve"> </w:t>
            </w:r>
            <w:r>
              <w:rPr>
                <w:sz w:val="24"/>
              </w:rPr>
              <w:t>nghe</w:t>
            </w:r>
            <w:r>
              <w:rPr>
                <w:spacing w:val="3"/>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3"/>
                <w:sz w:val="24"/>
              </w:rPr>
              <w:t xml:space="preserve"> </w:t>
            </w:r>
            <w:r>
              <w:rPr>
                <w:sz w:val="24"/>
              </w:rPr>
              <w:t>xét,</w:t>
            </w:r>
            <w:r>
              <w:rPr>
                <w:spacing w:val="2"/>
                <w:sz w:val="24"/>
              </w:rPr>
              <w:t xml:space="preserve"> </w:t>
            </w:r>
            <w:r>
              <w:rPr>
                <w:sz w:val="24"/>
              </w:rPr>
              <w:t>đánh</w:t>
            </w:r>
            <w:r>
              <w:rPr>
                <w:spacing w:val="3"/>
                <w:sz w:val="24"/>
              </w:rPr>
              <w:t xml:space="preserve"> </w:t>
            </w:r>
            <w:r>
              <w:rPr>
                <w:sz w:val="24"/>
              </w:rPr>
              <w:t>giá</w:t>
            </w:r>
            <w:r>
              <w:rPr>
                <w:spacing w:val="3"/>
                <w:sz w:val="24"/>
              </w:rPr>
              <w:t xml:space="preserve"> </w:t>
            </w:r>
            <w:r>
              <w:rPr>
                <w:sz w:val="24"/>
              </w:rPr>
              <w:t>và</w:t>
            </w:r>
            <w:r>
              <w:rPr>
                <w:spacing w:val="2"/>
                <w:sz w:val="24"/>
              </w:rPr>
              <w:t xml:space="preserve"> </w:t>
            </w:r>
            <w:r>
              <w:rPr>
                <w:sz w:val="24"/>
              </w:rPr>
              <w:t>tổng</w:t>
            </w:r>
            <w:r>
              <w:rPr>
                <w:spacing w:val="3"/>
                <w:sz w:val="24"/>
              </w:rPr>
              <w:t xml:space="preserve"> </w:t>
            </w:r>
            <w:r>
              <w:rPr>
                <w:sz w:val="24"/>
              </w:rPr>
              <w:t>kết</w:t>
            </w:r>
            <w:r>
              <w:rPr>
                <w:spacing w:val="3"/>
                <w:sz w:val="24"/>
              </w:rPr>
              <w:t xml:space="preserve"> </w:t>
            </w:r>
            <w:r>
              <w:rPr>
                <w:spacing w:val="-4"/>
                <w:sz w:val="24"/>
              </w:rPr>
              <w:t>hoạt</w:t>
            </w:r>
          </w:p>
          <w:p w:rsidR="00D74C58" w:rsidRDefault="00901FA9">
            <w:pPr>
              <w:pStyle w:val="TableParagraph"/>
              <w:spacing w:before="40"/>
              <w:rPr>
                <w:sz w:val="24"/>
              </w:rPr>
            </w:pPr>
            <w:r>
              <w:rPr>
                <w:sz w:val="24"/>
              </w:rPr>
              <w:t xml:space="preserve">động </w:t>
            </w:r>
            <w:r>
              <w:rPr>
                <w:spacing w:val="-4"/>
                <w:sz w:val="24"/>
              </w:rPr>
              <w:t>đọc.</w:t>
            </w:r>
          </w:p>
        </w:tc>
        <w:tc>
          <w:tcPr>
            <w:tcW w:w="2640" w:type="dxa"/>
          </w:tcPr>
          <w:p w:rsidR="00D74C58" w:rsidRDefault="00D74C58">
            <w:pPr>
              <w:pStyle w:val="TableParagraph"/>
              <w:spacing w:before="42"/>
              <w:ind w:left="0"/>
              <w:rPr>
                <w:b/>
                <w:sz w:val="24"/>
              </w:rPr>
            </w:pPr>
          </w:p>
          <w:p w:rsidR="00D74C58" w:rsidRDefault="00901FA9">
            <w:pPr>
              <w:pStyle w:val="TableParagraph"/>
              <w:numPr>
                <w:ilvl w:val="0"/>
                <w:numId w:val="333"/>
              </w:numPr>
              <w:tabs>
                <w:tab w:val="left" w:pos="345"/>
              </w:tabs>
              <w:spacing w:line="276" w:lineRule="auto"/>
              <w:ind w:right="96" w:firstLine="0"/>
              <w:jc w:val="both"/>
              <w:rPr>
                <w:sz w:val="24"/>
              </w:rPr>
            </w:pPr>
            <w:r>
              <w:rPr>
                <w:color w:val="242021"/>
                <w:sz w:val="24"/>
              </w:rPr>
              <w:t>Viết được 4 – 5 câu giới</w:t>
            </w:r>
            <w:r>
              <w:rPr>
                <w:color w:val="242021"/>
                <w:spacing w:val="-12"/>
                <w:sz w:val="24"/>
              </w:rPr>
              <w:t xml:space="preserve"> </w:t>
            </w:r>
            <w:r>
              <w:rPr>
                <w:color w:val="242021"/>
                <w:sz w:val="24"/>
              </w:rPr>
              <w:t>thiệu</w:t>
            </w:r>
            <w:r>
              <w:rPr>
                <w:color w:val="242021"/>
                <w:spacing w:val="-13"/>
                <w:sz w:val="24"/>
              </w:rPr>
              <w:t xml:space="preserve"> </w:t>
            </w:r>
            <w:r>
              <w:rPr>
                <w:color w:val="242021"/>
                <w:sz w:val="24"/>
              </w:rPr>
              <w:t>truyện</w:t>
            </w:r>
            <w:r>
              <w:rPr>
                <w:color w:val="242021"/>
                <w:spacing w:val="-12"/>
                <w:sz w:val="24"/>
              </w:rPr>
              <w:t xml:space="preserve"> </w:t>
            </w:r>
            <w:r>
              <w:rPr>
                <w:color w:val="242021"/>
                <w:sz w:val="24"/>
              </w:rPr>
              <w:t>“Những lá thư”.</w:t>
            </w:r>
          </w:p>
          <w:p w:rsidR="00D74C58" w:rsidRDefault="00901FA9">
            <w:pPr>
              <w:pStyle w:val="TableParagraph"/>
              <w:numPr>
                <w:ilvl w:val="0"/>
                <w:numId w:val="333"/>
              </w:numPr>
              <w:tabs>
                <w:tab w:val="left" w:pos="327"/>
              </w:tabs>
              <w:spacing w:line="276" w:lineRule="auto"/>
              <w:ind w:right="95" w:firstLine="0"/>
              <w:jc w:val="both"/>
              <w:rPr>
                <w:sz w:val="24"/>
              </w:rPr>
            </w:pPr>
            <w:r>
              <w:rPr>
                <w:sz w:val="24"/>
              </w:rPr>
              <w:t>Trang trí bài làm phù hợp với nội dung.</w:t>
            </w:r>
          </w:p>
          <w:p w:rsidR="00D74C58" w:rsidRDefault="00901FA9">
            <w:pPr>
              <w:pStyle w:val="TableParagraph"/>
              <w:numPr>
                <w:ilvl w:val="0"/>
                <w:numId w:val="333"/>
              </w:numPr>
              <w:tabs>
                <w:tab w:val="left" w:pos="398"/>
              </w:tabs>
              <w:spacing w:line="276" w:lineRule="auto"/>
              <w:ind w:right="96" w:firstLine="0"/>
              <w:jc w:val="both"/>
              <w:rPr>
                <w:sz w:val="24"/>
              </w:rPr>
            </w:pPr>
            <w:r>
              <w:rPr>
                <w:sz w:val="24"/>
              </w:rPr>
              <w:t xml:space="preserve">Nhận xét được sản phẩm của mình và của </w:t>
            </w:r>
            <w:r>
              <w:rPr>
                <w:spacing w:val="-4"/>
                <w:sz w:val="24"/>
              </w:rPr>
              <w:t>bạn.</w:t>
            </w:r>
          </w:p>
        </w:tc>
        <w:tc>
          <w:tcPr>
            <w:tcW w:w="1030" w:type="dxa"/>
          </w:tcPr>
          <w:p w:rsidR="00D74C58" w:rsidRDefault="00D74C58">
            <w:pPr>
              <w:pStyle w:val="TableParagraph"/>
              <w:ind w:left="0"/>
              <w:rPr>
                <w:sz w:val="24"/>
              </w:rPr>
            </w:pPr>
          </w:p>
        </w:tc>
      </w:tr>
    </w:tbl>
    <w:p w:rsidR="00D74C58" w:rsidRDefault="00D74C58">
      <w:pPr>
        <w:pStyle w:val="BodyText"/>
        <w:spacing w:before="162"/>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2" w:after="41"/>
        <w:ind w:left="481" w:right="747"/>
        <w:jc w:val="center"/>
        <w:rPr>
          <w:b/>
          <w:sz w:val="24"/>
        </w:rPr>
      </w:pPr>
      <w:r>
        <w:rPr>
          <w:b/>
          <w:sz w:val="24"/>
        </w:rPr>
        <w:t>Luyện</w:t>
      </w:r>
      <w:r>
        <w:rPr>
          <w:b/>
          <w:spacing w:val="-2"/>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2"/>
          <w:sz w:val="24"/>
        </w:rPr>
        <w:t xml:space="preserve"> </w:t>
      </w:r>
      <w:r>
        <w:rPr>
          <w:b/>
          <w:sz w:val="24"/>
        </w:rPr>
        <w:t>Luyện</w:t>
      </w:r>
      <w:r>
        <w:rPr>
          <w:b/>
          <w:spacing w:val="-2"/>
          <w:sz w:val="24"/>
        </w:rPr>
        <w:t xml:space="preserve"> </w:t>
      </w:r>
      <w:r>
        <w:rPr>
          <w:b/>
          <w:sz w:val="24"/>
        </w:rPr>
        <w:t>tập</w:t>
      </w:r>
      <w:r>
        <w:rPr>
          <w:b/>
          <w:spacing w:val="-2"/>
          <w:sz w:val="24"/>
        </w:rPr>
        <w:t xml:space="preserve"> </w:t>
      </w:r>
      <w:r>
        <w:rPr>
          <w:b/>
          <w:sz w:val="24"/>
        </w:rPr>
        <w:t>về</w:t>
      </w:r>
      <w:r>
        <w:rPr>
          <w:b/>
          <w:spacing w:val="-1"/>
          <w:sz w:val="24"/>
        </w:rPr>
        <w:t xml:space="preserve"> </w:t>
      </w:r>
      <w:r>
        <w:rPr>
          <w:b/>
          <w:sz w:val="24"/>
        </w:rPr>
        <w:t>đại</w:t>
      </w:r>
      <w:r>
        <w:rPr>
          <w:b/>
          <w:spacing w:val="-1"/>
          <w:sz w:val="24"/>
        </w:rPr>
        <w:t xml:space="preserve"> </w:t>
      </w:r>
      <w:r>
        <w:rPr>
          <w:b/>
          <w:sz w:val="24"/>
        </w:rPr>
        <w:t>từ</w:t>
      </w:r>
      <w:r>
        <w:rPr>
          <w:b/>
          <w:spacing w:val="-2"/>
          <w:sz w:val="24"/>
        </w:rPr>
        <w:t xml:space="preserve"> </w:t>
      </w:r>
      <w:r>
        <w:rPr>
          <w:b/>
          <w:sz w:val="24"/>
        </w:rPr>
        <w:t>và</w:t>
      </w:r>
      <w:r>
        <w:rPr>
          <w:b/>
          <w:spacing w:val="-1"/>
          <w:sz w:val="24"/>
        </w:rPr>
        <w:t xml:space="preserve"> </w:t>
      </w:r>
      <w:r>
        <w:rPr>
          <w:b/>
          <w:sz w:val="24"/>
        </w:rPr>
        <w:t>kết</w:t>
      </w:r>
      <w:r>
        <w:rPr>
          <w:b/>
          <w:spacing w:val="-1"/>
          <w:sz w:val="24"/>
        </w:rPr>
        <w:t xml:space="preserve"> </w:t>
      </w:r>
      <w:r>
        <w:rPr>
          <w:b/>
          <w:spacing w:val="-5"/>
          <w:sz w:val="24"/>
        </w:rPr>
        <w:t>từ</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635"/>
        </w:trPr>
        <w:tc>
          <w:tcPr>
            <w:tcW w:w="5905" w:type="dxa"/>
          </w:tcPr>
          <w:p w:rsidR="00D74C58" w:rsidRDefault="00901FA9">
            <w:pPr>
              <w:pStyle w:val="TableParagraph"/>
              <w:spacing w:before="159"/>
              <w:ind w:left="161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34" w:type="dxa"/>
          </w:tcPr>
          <w:p w:rsidR="00D74C58" w:rsidRDefault="00901FA9">
            <w:pPr>
              <w:pStyle w:val="TableParagraph"/>
              <w:spacing w:before="159"/>
              <w:ind w:left="14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29" w:type="dxa"/>
          </w:tcPr>
          <w:p w:rsidR="00D74C58" w:rsidRDefault="00901FA9">
            <w:pPr>
              <w:pStyle w:val="TableParagraph"/>
              <w:spacing w:before="1"/>
              <w:ind w:left="215"/>
              <w:rPr>
                <w:b/>
                <w:sz w:val="24"/>
              </w:rPr>
            </w:pPr>
            <w:r>
              <w:rPr>
                <w:b/>
                <w:spacing w:val="-4"/>
                <w:sz w:val="24"/>
              </w:rPr>
              <w:t>ĐIỀU</w:t>
            </w:r>
          </w:p>
          <w:p w:rsidR="00D74C58" w:rsidRDefault="00901FA9">
            <w:pPr>
              <w:pStyle w:val="TableParagraph"/>
              <w:spacing w:before="41"/>
              <w:ind w:left="108"/>
              <w:rPr>
                <w:b/>
                <w:sz w:val="24"/>
              </w:rPr>
            </w:pPr>
            <w:r>
              <w:rPr>
                <w:b/>
                <w:spacing w:val="-2"/>
                <w:sz w:val="24"/>
              </w:rPr>
              <w:t>CHỈNH</w:t>
            </w:r>
          </w:p>
        </w:tc>
      </w:tr>
      <w:tr w:rsidR="00D74C58">
        <w:trPr>
          <w:trHeight w:val="316"/>
        </w:trPr>
        <w:tc>
          <w:tcPr>
            <w:tcW w:w="9468"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468" w:type="dxa"/>
            <w:gridSpan w:val="3"/>
          </w:tcPr>
          <w:p w:rsidR="00D74C58" w:rsidRDefault="00901FA9">
            <w:pPr>
              <w:pStyle w:val="TableParagraph"/>
              <w:spacing w:before="1"/>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1325"/>
        </w:trPr>
        <w:tc>
          <w:tcPr>
            <w:tcW w:w="5905" w:type="dxa"/>
          </w:tcPr>
          <w:p w:rsidR="00D74C58" w:rsidRDefault="00901FA9">
            <w:pPr>
              <w:pStyle w:val="TableParagraph"/>
              <w:numPr>
                <w:ilvl w:val="1"/>
                <w:numId w:val="332"/>
              </w:numPr>
              <w:tabs>
                <w:tab w:val="left" w:pos="526"/>
              </w:tabs>
              <w:spacing w:before="1"/>
              <w:ind w:left="526" w:hanging="419"/>
              <w:rPr>
                <w:b/>
                <w:i/>
                <w:sz w:val="24"/>
              </w:rPr>
            </w:pPr>
            <w:r>
              <w:rPr>
                <w:b/>
                <w:i/>
                <w:sz w:val="24"/>
              </w:rPr>
              <w:t>Tìm</w:t>
            </w:r>
            <w:r>
              <w:rPr>
                <w:b/>
                <w:i/>
                <w:spacing w:val="-2"/>
                <w:sz w:val="24"/>
              </w:rPr>
              <w:t xml:space="preserve"> </w:t>
            </w:r>
            <w:r>
              <w:rPr>
                <w:b/>
                <w:i/>
                <w:sz w:val="24"/>
              </w:rPr>
              <w:t>và</w:t>
            </w:r>
            <w:r>
              <w:rPr>
                <w:b/>
                <w:i/>
                <w:spacing w:val="-2"/>
                <w:sz w:val="24"/>
              </w:rPr>
              <w:t xml:space="preserve"> </w:t>
            </w:r>
            <w:r>
              <w:rPr>
                <w:b/>
                <w:i/>
                <w:sz w:val="24"/>
              </w:rPr>
              <w:t>nêu</w:t>
            </w:r>
            <w:r>
              <w:rPr>
                <w:b/>
                <w:i/>
                <w:spacing w:val="-1"/>
                <w:sz w:val="24"/>
              </w:rPr>
              <w:t xml:space="preserve"> </w:t>
            </w:r>
            <w:r>
              <w:rPr>
                <w:b/>
                <w:i/>
                <w:sz w:val="24"/>
              </w:rPr>
              <w:t>tác</w:t>
            </w:r>
            <w:r>
              <w:rPr>
                <w:b/>
                <w:i/>
                <w:spacing w:val="-2"/>
                <w:sz w:val="24"/>
              </w:rPr>
              <w:t xml:space="preserve"> </w:t>
            </w:r>
            <w:r>
              <w:rPr>
                <w:b/>
                <w:i/>
                <w:sz w:val="24"/>
              </w:rPr>
              <w:t>dụng</w:t>
            </w:r>
            <w:r>
              <w:rPr>
                <w:b/>
                <w:i/>
                <w:spacing w:val="-1"/>
                <w:sz w:val="24"/>
              </w:rPr>
              <w:t xml:space="preserve"> </w:t>
            </w:r>
            <w:r>
              <w:rPr>
                <w:b/>
                <w:i/>
                <w:sz w:val="24"/>
              </w:rPr>
              <w:t>của</w:t>
            </w:r>
            <w:r>
              <w:rPr>
                <w:b/>
                <w:i/>
                <w:spacing w:val="-1"/>
                <w:sz w:val="24"/>
              </w:rPr>
              <w:t xml:space="preserve"> </w:t>
            </w:r>
            <w:r>
              <w:rPr>
                <w:b/>
                <w:i/>
                <w:sz w:val="24"/>
              </w:rPr>
              <w:t>kết từ</w:t>
            </w:r>
            <w:r>
              <w:rPr>
                <w:b/>
                <w:i/>
                <w:spacing w:val="-2"/>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numPr>
                <w:ilvl w:val="2"/>
                <w:numId w:val="332"/>
              </w:numPr>
              <w:tabs>
                <w:tab w:val="left" w:pos="287"/>
              </w:tabs>
              <w:spacing w:before="55"/>
              <w:ind w:left="287"/>
              <w:rPr>
                <w:sz w:val="24"/>
              </w:rPr>
            </w:pPr>
            <w:r>
              <w:rPr>
                <w:sz w:val="24"/>
              </w:rPr>
              <w:t>HS</w:t>
            </w:r>
            <w:r>
              <w:rPr>
                <w:spacing w:val="-2"/>
                <w:sz w:val="24"/>
              </w:rPr>
              <w:t xml:space="preserve"> </w:t>
            </w:r>
            <w:r>
              <w:rPr>
                <w:sz w:val="24"/>
              </w:rPr>
              <w:t>xác</w:t>
            </w:r>
            <w:r>
              <w:rPr>
                <w:spacing w:val="-1"/>
                <w:sz w:val="24"/>
              </w:rPr>
              <w:t xml:space="preserve"> </w:t>
            </w:r>
            <w:r>
              <w:rPr>
                <w:sz w:val="24"/>
              </w:rPr>
              <w:t>định yêu cầu của</w:t>
            </w:r>
            <w:r>
              <w:rPr>
                <w:spacing w:val="-1"/>
                <w:sz w:val="24"/>
              </w:rPr>
              <w:t xml:space="preserve"> </w:t>
            </w:r>
            <w:r>
              <w:rPr>
                <w:sz w:val="24"/>
              </w:rPr>
              <w:t>BT 1 và</w:t>
            </w:r>
            <w:r>
              <w:rPr>
                <w:spacing w:val="-1"/>
                <w:sz w:val="24"/>
              </w:rPr>
              <w:t xml:space="preserve"> </w:t>
            </w:r>
            <w:r>
              <w:rPr>
                <w:sz w:val="24"/>
              </w:rPr>
              <w:t xml:space="preserve">đọc đoạn </w:t>
            </w:r>
            <w:r>
              <w:rPr>
                <w:spacing w:val="-4"/>
                <w:sz w:val="24"/>
              </w:rPr>
              <w:t>văn.</w:t>
            </w:r>
          </w:p>
          <w:p w:rsidR="00D74C58" w:rsidRDefault="00901FA9">
            <w:pPr>
              <w:pStyle w:val="TableParagraph"/>
              <w:numPr>
                <w:ilvl w:val="2"/>
                <w:numId w:val="332"/>
              </w:numPr>
              <w:tabs>
                <w:tab w:val="left" w:pos="299"/>
              </w:tabs>
              <w:spacing w:before="1" w:line="330" w:lineRule="atLeast"/>
              <w:ind w:right="94" w:firstLine="0"/>
              <w:rPr>
                <w:sz w:val="24"/>
              </w:rPr>
            </w:pPr>
            <w:r>
              <w:rPr>
                <w:sz w:val="24"/>
              </w:rPr>
              <w:t>HS thảo luận nhóm 4 để thực hiện yêu cầu: Mỗi HS tìm và nêu tác dụng của kết từ trong một câu. (Đáp án:</w:t>
            </w:r>
          </w:p>
        </w:tc>
        <w:tc>
          <w:tcPr>
            <w:tcW w:w="2534" w:type="dxa"/>
          </w:tcPr>
          <w:p w:rsidR="00D74C58" w:rsidRDefault="00D74C58">
            <w:pPr>
              <w:pStyle w:val="TableParagraph"/>
              <w:spacing w:before="56"/>
              <w:ind w:left="0"/>
              <w:rPr>
                <w:b/>
                <w:sz w:val="24"/>
              </w:rPr>
            </w:pPr>
          </w:p>
          <w:p w:rsidR="00D74C58" w:rsidRDefault="00901FA9">
            <w:pPr>
              <w:pStyle w:val="TableParagraph"/>
              <w:rPr>
                <w:sz w:val="24"/>
              </w:rPr>
            </w:pPr>
            <w:r>
              <w:rPr>
                <w:sz w:val="24"/>
              </w:rPr>
              <w:t>–</w:t>
            </w:r>
            <w:r>
              <w:rPr>
                <w:spacing w:val="-13"/>
                <w:sz w:val="24"/>
              </w:rPr>
              <w:t xml:space="preserve"> </w:t>
            </w:r>
            <w:r>
              <w:rPr>
                <w:sz w:val="24"/>
              </w:rPr>
              <w:t>Hợp</w:t>
            </w:r>
            <w:r>
              <w:rPr>
                <w:spacing w:val="-12"/>
                <w:sz w:val="24"/>
              </w:rPr>
              <w:t xml:space="preserve"> </w:t>
            </w:r>
            <w:r>
              <w:rPr>
                <w:sz w:val="24"/>
              </w:rPr>
              <w:t>tác</w:t>
            </w:r>
            <w:r>
              <w:rPr>
                <w:spacing w:val="-12"/>
                <w:sz w:val="24"/>
              </w:rPr>
              <w:t xml:space="preserve"> </w:t>
            </w:r>
            <w:r>
              <w:rPr>
                <w:sz w:val="24"/>
              </w:rPr>
              <w:t>với</w:t>
            </w:r>
            <w:r>
              <w:rPr>
                <w:spacing w:val="-13"/>
                <w:sz w:val="24"/>
              </w:rPr>
              <w:t xml:space="preserve"> </w:t>
            </w:r>
            <w:r>
              <w:rPr>
                <w:sz w:val="24"/>
              </w:rPr>
              <w:t>bạn</w:t>
            </w:r>
            <w:r>
              <w:rPr>
                <w:spacing w:val="-12"/>
                <w:sz w:val="24"/>
              </w:rPr>
              <w:t xml:space="preserve"> </w:t>
            </w:r>
            <w:r>
              <w:rPr>
                <w:sz w:val="24"/>
              </w:rPr>
              <w:t>để</w:t>
            </w:r>
            <w:r>
              <w:rPr>
                <w:spacing w:val="-12"/>
                <w:sz w:val="24"/>
              </w:rPr>
              <w:t xml:space="preserve"> </w:t>
            </w:r>
            <w:r>
              <w:rPr>
                <w:spacing w:val="-5"/>
                <w:sz w:val="24"/>
              </w:rPr>
              <w:t>tìm</w:t>
            </w:r>
          </w:p>
          <w:p w:rsidR="00D74C58" w:rsidRDefault="00901FA9">
            <w:pPr>
              <w:pStyle w:val="TableParagraph"/>
              <w:spacing w:before="1" w:line="330" w:lineRule="atLeast"/>
              <w:rPr>
                <w:sz w:val="24"/>
              </w:rPr>
            </w:pPr>
            <w:r>
              <w:rPr>
                <w:sz w:val="24"/>
              </w:rPr>
              <w:t>và nêu tác dụng của kết từ trong câu.</w:t>
            </w:r>
          </w:p>
        </w:tc>
        <w:tc>
          <w:tcPr>
            <w:tcW w:w="1029"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5"/>
        <w:gridCol w:w="2534"/>
        <w:gridCol w:w="1029"/>
      </w:tblGrid>
      <w:tr w:rsidR="00D74C58">
        <w:trPr>
          <w:trHeight w:val="3642"/>
        </w:trPr>
        <w:tc>
          <w:tcPr>
            <w:tcW w:w="5905" w:type="dxa"/>
          </w:tcPr>
          <w:p w:rsidR="00D74C58" w:rsidRDefault="00901FA9">
            <w:pPr>
              <w:pStyle w:val="TableParagraph"/>
              <w:spacing w:before="1"/>
              <w:ind w:left="249"/>
              <w:rPr>
                <w:i/>
                <w:sz w:val="24"/>
              </w:rPr>
            </w:pPr>
            <w:r>
              <w:rPr>
                <w:i/>
                <w:sz w:val="24"/>
              </w:rPr>
              <w:t>+</w:t>
            </w:r>
            <w:r>
              <w:rPr>
                <w:i/>
                <w:spacing w:val="-3"/>
                <w:sz w:val="24"/>
              </w:rPr>
              <w:t xml:space="preserve"> </w:t>
            </w:r>
            <w:r>
              <w:rPr>
                <w:i/>
                <w:sz w:val="24"/>
              </w:rPr>
              <w:t>bởi</w:t>
            </w:r>
            <w:r>
              <w:rPr>
                <w:i/>
                <w:spacing w:val="-2"/>
                <w:sz w:val="24"/>
              </w:rPr>
              <w:t xml:space="preserve"> </w:t>
            </w:r>
            <w:r>
              <w:rPr>
                <w:rFonts w:ascii="Wingdings" w:hAnsi="Wingdings"/>
                <w:sz w:val="24"/>
              </w:rPr>
              <w:t></w:t>
            </w:r>
            <w:r>
              <w:rPr>
                <w:spacing w:val="-1"/>
                <w:sz w:val="24"/>
              </w:rPr>
              <w:t xml:space="preserve"> </w:t>
            </w:r>
            <w:r>
              <w:rPr>
                <w:i/>
                <w:sz w:val="24"/>
              </w:rPr>
              <w:t>nối</w:t>
            </w:r>
            <w:r>
              <w:rPr>
                <w:i/>
                <w:spacing w:val="-2"/>
                <w:sz w:val="24"/>
              </w:rPr>
              <w:t xml:space="preserve"> </w:t>
            </w:r>
            <w:r>
              <w:rPr>
                <w:i/>
                <w:sz w:val="24"/>
              </w:rPr>
              <w:t>“hai</w:t>
            </w:r>
            <w:r>
              <w:rPr>
                <w:i/>
                <w:spacing w:val="-1"/>
                <w:sz w:val="24"/>
              </w:rPr>
              <w:t xml:space="preserve"> </w:t>
            </w:r>
            <w:r>
              <w:rPr>
                <w:i/>
                <w:sz w:val="24"/>
              </w:rPr>
              <w:t>màu</w:t>
            </w:r>
            <w:r>
              <w:rPr>
                <w:i/>
                <w:spacing w:val="-2"/>
                <w:sz w:val="24"/>
              </w:rPr>
              <w:t xml:space="preserve"> </w:t>
            </w:r>
            <w:r>
              <w:rPr>
                <w:i/>
                <w:sz w:val="24"/>
              </w:rPr>
              <w:t>chủ</w:t>
            </w:r>
            <w:r>
              <w:rPr>
                <w:i/>
                <w:spacing w:val="-1"/>
                <w:sz w:val="24"/>
              </w:rPr>
              <w:t xml:space="preserve"> </w:t>
            </w:r>
            <w:r>
              <w:rPr>
                <w:i/>
                <w:sz w:val="24"/>
              </w:rPr>
              <w:t>đạo”</w:t>
            </w:r>
            <w:r>
              <w:rPr>
                <w:i/>
                <w:spacing w:val="-2"/>
                <w:sz w:val="24"/>
              </w:rPr>
              <w:t xml:space="preserve"> </w:t>
            </w:r>
            <w:r>
              <w:rPr>
                <w:i/>
                <w:sz w:val="24"/>
              </w:rPr>
              <w:t>với</w:t>
            </w:r>
            <w:r>
              <w:rPr>
                <w:i/>
                <w:spacing w:val="-2"/>
                <w:sz w:val="24"/>
              </w:rPr>
              <w:t xml:space="preserve"> </w:t>
            </w:r>
            <w:r>
              <w:rPr>
                <w:i/>
                <w:sz w:val="24"/>
              </w:rPr>
              <w:t>“được</w:t>
            </w:r>
            <w:r>
              <w:rPr>
                <w:i/>
                <w:spacing w:val="-1"/>
                <w:sz w:val="24"/>
              </w:rPr>
              <w:t xml:space="preserve"> </w:t>
            </w:r>
            <w:r>
              <w:rPr>
                <w:i/>
                <w:spacing w:val="-4"/>
                <w:sz w:val="24"/>
              </w:rPr>
              <w:t>dệt”.</w:t>
            </w:r>
          </w:p>
          <w:p w:rsidR="00D74C58" w:rsidRDefault="00901FA9">
            <w:pPr>
              <w:pStyle w:val="TableParagraph"/>
              <w:spacing w:before="54"/>
              <w:ind w:left="249"/>
              <w:rPr>
                <w:i/>
                <w:sz w:val="24"/>
              </w:rPr>
            </w:pPr>
            <w:r>
              <w:rPr>
                <w:i/>
                <w:sz w:val="24"/>
              </w:rPr>
              <w:t>+</w:t>
            </w:r>
            <w:r>
              <w:rPr>
                <w:i/>
                <w:spacing w:val="-7"/>
                <w:sz w:val="24"/>
              </w:rPr>
              <w:t xml:space="preserve"> </w:t>
            </w:r>
            <w:r>
              <w:rPr>
                <w:i/>
                <w:sz w:val="24"/>
              </w:rPr>
              <w:t>và</w:t>
            </w:r>
            <w:r>
              <w:rPr>
                <w:i/>
                <w:spacing w:val="-6"/>
                <w:sz w:val="24"/>
              </w:rPr>
              <w:t xml:space="preserve"> </w:t>
            </w:r>
            <w:r>
              <w:rPr>
                <w:rFonts w:ascii="Wingdings" w:hAnsi="Wingdings"/>
                <w:sz w:val="24"/>
              </w:rPr>
              <w:t></w:t>
            </w:r>
            <w:r>
              <w:rPr>
                <w:spacing w:val="-6"/>
                <w:sz w:val="24"/>
              </w:rPr>
              <w:t xml:space="preserve"> </w:t>
            </w:r>
            <w:r>
              <w:rPr>
                <w:i/>
                <w:sz w:val="24"/>
              </w:rPr>
              <w:t>nối</w:t>
            </w:r>
            <w:r>
              <w:rPr>
                <w:i/>
                <w:spacing w:val="-6"/>
                <w:sz w:val="24"/>
              </w:rPr>
              <w:t xml:space="preserve"> </w:t>
            </w:r>
            <w:r>
              <w:rPr>
                <w:i/>
                <w:sz w:val="24"/>
              </w:rPr>
              <w:t>“màu</w:t>
            </w:r>
            <w:r>
              <w:rPr>
                <w:i/>
                <w:spacing w:val="-6"/>
                <w:sz w:val="24"/>
              </w:rPr>
              <w:t xml:space="preserve"> </w:t>
            </w:r>
            <w:r>
              <w:rPr>
                <w:i/>
                <w:sz w:val="24"/>
              </w:rPr>
              <w:t>xanh</w:t>
            </w:r>
            <w:r>
              <w:rPr>
                <w:i/>
                <w:spacing w:val="-6"/>
                <w:sz w:val="24"/>
              </w:rPr>
              <w:t xml:space="preserve"> </w:t>
            </w:r>
            <w:r>
              <w:rPr>
                <w:i/>
                <w:sz w:val="24"/>
              </w:rPr>
              <w:t>biêng</w:t>
            </w:r>
            <w:r>
              <w:rPr>
                <w:i/>
                <w:spacing w:val="-6"/>
                <w:sz w:val="24"/>
              </w:rPr>
              <w:t xml:space="preserve"> </w:t>
            </w:r>
            <w:r>
              <w:rPr>
                <w:i/>
                <w:sz w:val="24"/>
              </w:rPr>
              <w:t>biếc”</w:t>
            </w:r>
            <w:r>
              <w:rPr>
                <w:i/>
                <w:spacing w:val="-8"/>
                <w:sz w:val="24"/>
              </w:rPr>
              <w:t xml:space="preserve"> </w:t>
            </w:r>
            <w:r>
              <w:rPr>
                <w:i/>
                <w:sz w:val="24"/>
              </w:rPr>
              <w:t>với</w:t>
            </w:r>
            <w:r>
              <w:rPr>
                <w:i/>
                <w:spacing w:val="-6"/>
                <w:sz w:val="24"/>
              </w:rPr>
              <w:t xml:space="preserve"> </w:t>
            </w:r>
            <w:r>
              <w:rPr>
                <w:i/>
                <w:sz w:val="24"/>
              </w:rPr>
              <w:t>“màu</w:t>
            </w:r>
            <w:r>
              <w:rPr>
                <w:i/>
                <w:spacing w:val="-6"/>
                <w:sz w:val="24"/>
              </w:rPr>
              <w:t xml:space="preserve"> </w:t>
            </w:r>
            <w:r>
              <w:rPr>
                <w:i/>
                <w:sz w:val="24"/>
              </w:rPr>
              <w:t>vàng</w:t>
            </w:r>
            <w:r>
              <w:rPr>
                <w:i/>
                <w:spacing w:val="-7"/>
                <w:sz w:val="24"/>
              </w:rPr>
              <w:t xml:space="preserve"> </w:t>
            </w:r>
            <w:r>
              <w:rPr>
                <w:i/>
                <w:spacing w:val="-2"/>
                <w:sz w:val="24"/>
              </w:rPr>
              <w:t>ươm”.</w:t>
            </w:r>
          </w:p>
          <w:p w:rsidR="00D74C58" w:rsidRDefault="00901FA9">
            <w:pPr>
              <w:pStyle w:val="TableParagraph"/>
              <w:spacing w:before="55"/>
              <w:ind w:left="249"/>
              <w:rPr>
                <w:i/>
                <w:sz w:val="24"/>
              </w:rPr>
            </w:pPr>
            <w:r>
              <w:rPr>
                <w:i/>
                <w:sz w:val="24"/>
              </w:rPr>
              <w:t>+</w:t>
            </w:r>
            <w:r>
              <w:rPr>
                <w:i/>
                <w:spacing w:val="-1"/>
                <w:sz w:val="24"/>
              </w:rPr>
              <w:t xml:space="preserve"> </w:t>
            </w:r>
            <w:r>
              <w:rPr>
                <w:i/>
                <w:sz w:val="24"/>
              </w:rPr>
              <w:t>như</w:t>
            </w:r>
            <w:r>
              <w:rPr>
                <w:i/>
                <w:spacing w:val="-2"/>
                <w:sz w:val="24"/>
              </w:rPr>
              <w:t xml:space="preserve"> </w:t>
            </w:r>
            <w:r>
              <w:rPr>
                <w:rFonts w:ascii="Wingdings" w:hAnsi="Wingdings"/>
                <w:sz w:val="24"/>
              </w:rPr>
              <w:t></w:t>
            </w:r>
            <w:r>
              <w:rPr>
                <w:spacing w:val="-1"/>
                <w:sz w:val="24"/>
              </w:rPr>
              <w:t xml:space="preserve"> </w:t>
            </w:r>
            <w:r>
              <w:rPr>
                <w:i/>
                <w:sz w:val="24"/>
              </w:rPr>
              <w:t>nối “nắng”</w:t>
            </w:r>
            <w:r>
              <w:rPr>
                <w:i/>
                <w:spacing w:val="-2"/>
                <w:sz w:val="24"/>
              </w:rPr>
              <w:t xml:space="preserve"> </w:t>
            </w:r>
            <w:r>
              <w:rPr>
                <w:i/>
                <w:sz w:val="24"/>
              </w:rPr>
              <w:t>với</w:t>
            </w:r>
            <w:r>
              <w:rPr>
                <w:i/>
                <w:spacing w:val="-1"/>
                <w:sz w:val="24"/>
              </w:rPr>
              <w:t xml:space="preserve"> </w:t>
            </w:r>
            <w:r>
              <w:rPr>
                <w:i/>
                <w:sz w:val="24"/>
              </w:rPr>
              <w:t>“vàng</w:t>
            </w:r>
            <w:r>
              <w:rPr>
                <w:i/>
                <w:spacing w:val="-1"/>
                <w:sz w:val="24"/>
              </w:rPr>
              <w:t xml:space="preserve"> </w:t>
            </w:r>
            <w:r>
              <w:rPr>
                <w:i/>
                <w:spacing w:val="-2"/>
                <w:sz w:val="24"/>
              </w:rPr>
              <w:t>ươm”.</w:t>
            </w:r>
          </w:p>
          <w:p w:rsidR="00D74C58" w:rsidRDefault="00901FA9">
            <w:pPr>
              <w:pStyle w:val="TableParagraph"/>
              <w:spacing w:before="56"/>
              <w:ind w:left="249"/>
              <w:rPr>
                <w:i/>
                <w:sz w:val="24"/>
              </w:rPr>
            </w:pPr>
            <w:r>
              <w:rPr>
                <w:i/>
                <w:sz w:val="24"/>
              </w:rPr>
              <w:t>+</w:t>
            </w:r>
            <w:r>
              <w:rPr>
                <w:i/>
                <w:spacing w:val="-1"/>
                <w:sz w:val="24"/>
              </w:rPr>
              <w:t xml:space="preserve"> </w:t>
            </w:r>
            <w:r>
              <w:rPr>
                <w:i/>
                <w:sz w:val="24"/>
              </w:rPr>
              <w:t>còn</w:t>
            </w:r>
            <w:r>
              <w:rPr>
                <w:i/>
                <w:spacing w:val="-1"/>
                <w:sz w:val="24"/>
              </w:rPr>
              <w:t xml:space="preserve"> </w:t>
            </w:r>
            <w:r>
              <w:rPr>
                <w:rFonts w:ascii="Wingdings" w:hAnsi="Wingdings"/>
                <w:sz w:val="24"/>
              </w:rPr>
              <w:t></w:t>
            </w:r>
            <w:r>
              <w:rPr>
                <w:sz w:val="24"/>
              </w:rPr>
              <w:t xml:space="preserve"> </w:t>
            </w:r>
            <w:r>
              <w:rPr>
                <w:i/>
                <w:sz w:val="24"/>
              </w:rPr>
              <w:t>nối</w:t>
            </w:r>
            <w:r>
              <w:rPr>
                <w:i/>
                <w:spacing w:val="-1"/>
                <w:sz w:val="24"/>
              </w:rPr>
              <w:t xml:space="preserve"> </w:t>
            </w:r>
            <w:r>
              <w:rPr>
                <w:i/>
                <w:sz w:val="24"/>
              </w:rPr>
              <w:t>“được điểm”</w:t>
            </w:r>
            <w:r>
              <w:rPr>
                <w:i/>
                <w:spacing w:val="-2"/>
                <w:sz w:val="24"/>
              </w:rPr>
              <w:t xml:space="preserve"> </w:t>
            </w:r>
            <w:r>
              <w:rPr>
                <w:i/>
                <w:sz w:val="24"/>
              </w:rPr>
              <w:t>với “bức</w:t>
            </w:r>
            <w:r>
              <w:rPr>
                <w:i/>
                <w:spacing w:val="-1"/>
                <w:sz w:val="24"/>
              </w:rPr>
              <w:t xml:space="preserve"> </w:t>
            </w:r>
            <w:r>
              <w:rPr>
                <w:i/>
                <w:sz w:val="24"/>
              </w:rPr>
              <w:t>tranh đơn</w:t>
            </w:r>
            <w:r>
              <w:rPr>
                <w:i/>
                <w:spacing w:val="-1"/>
                <w:sz w:val="24"/>
              </w:rPr>
              <w:t xml:space="preserve"> </w:t>
            </w:r>
            <w:r>
              <w:rPr>
                <w:i/>
                <w:sz w:val="24"/>
              </w:rPr>
              <w:t xml:space="preserve">sắc </w:t>
            </w:r>
            <w:r>
              <w:rPr>
                <w:i/>
                <w:spacing w:val="-4"/>
                <w:sz w:val="24"/>
              </w:rPr>
              <w:t>ấy”.</w:t>
            </w:r>
          </w:p>
          <w:p w:rsidR="00D74C58" w:rsidRDefault="00901FA9">
            <w:pPr>
              <w:pStyle w:val="TableParagraph"/>
              <w:spacing w:before="55" w:line="288" w:lineRule="auto"/>
              <w:ind w:firstLine="141"/>
              <w:rPr>
                <w:i/>
                <w:sz w:val="24"/>
              </w:rPr>
            </w:pPr>
            <w:r>
              <w:rPr>
                <w:i/>
                <w:sz w:val="24"/>
              </w:rPr>
              <w:t>+</w:t>
            </w:r>
            <w:r>
              <w:rPr>
                <w:i/>
                <w:spacing w:val="-3"/>
                <w:sz w:val="24"/>
              </w:rPr>
              <w:t xml:space="preserve"> </w:t>
            </w:r>
            <w:r>
              <w:rPr>
                <w:i/>
                <w:sz w:val="24"/>
              </w:rPr>
              <w:t>bởi</w:t>
            </w:r>
            <w:r>
              <w:rPr>
                <w:i/>
                <w:spacing w:val="-3"/>
                <w:sz w:val="24"/>
              </w:rPr>
              <w:t xml:space="preserve"> </w:t>
            </w:r>
            <w:r>
              <w:rPr>
                <w:rFonts w:ascii="Wingdings" w:hAnsi="Wingdings"/>
                <w:sz w:val="24"/>
              </w:rPr>
              <w:t></w:t>
            </w:r>
            <w:r>
              <w:rPr>
                <w:spacing w:val="-5"/>
                <w:sz w:val="24"/>
              </w:rPr>
              <w:t xml:space="preserve"> </w:t>
            </w:r>
            <w:r>
              <w:rPr>
                <w:i/>
                <w:sz w:val="24"/>
              </w:rPr>
              <w:t>nối</w:t>
            </w:r>
            <w:r>
              <w:rPr>
                <w:i/>
                <w:spacing w:val="-4"/>
                <w:sz w:val="24"/>
              </w:rPr>
              <w:t xml:space="preserve"> </w:t>
            </w:r>
            <w:r>
              <w:rPr>
                <w:i/>
                <w:sz w:val="24"/>
              </w:rPr>
              <w:t>“màu</w:t>
            </w:r>
            <w:r>
              <w:rPr>
                <w:i/>
                <w:spacing w:val="-4"/>
                <w:sz w:val="24"/>
              </w:rPr>
              <w:t xml:space="preserve"> </w:t>
            </w:r>
            <w:r>
              <w:rPr>
                <w:i/>
                <w:sz w:val="24"/>
              </w:rPr>
              <w:t>trắng</w:t>
            </w:r>
            <w:r>
              <w:rPr>
                <w:i/>
                <w:spacing w:val="-3"/>
                <w:sz w:val="24"/>
              </w:rPr>
              <w:t xml:space="preserve"> </w:t>
            </w:r>
            <w:r>
              <w:rPr>
                <w:i/>
                <w:sz w:val="24"/>
              </w:rPr>
              <w:t>của</w:t>
            </w:r>
            <w:r>
              <w:rPr>
                <w:i/>
                <w:spacing w:val="-4"/>
                <w:sz w:val="24"/>
              </w:rPr>
              <w:t xml:space="preserve"> </w:t>
            </w:r>
            <w:r>
              <w:rPr>
                <w:i/>
                <w:sz w:val="24"/>
              </w:rPr>
              <w:t>cánh</w:t>
            </w:r>
            <w:r>
              <w:rPr>
                <w:i/>
                <w:spacing w:val="-4"/>
                <w:sz w:val="24"/>
              </w:rPr>
              <w:t xml:space="preserve"> </w:t>
            </w:r>
            <w:r>
              <w:rPr>
                <w:i/>
                <w:sz w:val="24"/>
              </w:rPr>
              <w:t>cò</w:t>
            </w:r>
            <w:r>
              <w:rPr>
                <w:i/>
                <w:spacing w:val="-4"/>
                <w:sz w:val="24"/>
              </w:rPr>
              <w:t xml:space="preserve"> </w:t>
            </w:r>
            <w:r>
              <w:rPr>
                <w:i/>
                <w:sz w:val="24"/>
              </w:rPr>
              <w:t>hoặc</w:t>
            </w:r>
            <w:r>
              <w:rPr>
                <w:i/>
                <w:spacing w:val="-3"/>
                <w:sz w:val="24"/>
              </w:rPr>
              <w:t xml:space="preserve"> </w:t>
            </w:r>
            <w:r>
              <w:rPr>
                <w:i/>
                <w:sz w:val="24"/>
              </w:rPr>
              <w:t>màu</w:t>
            </w:r>
            <w:r>
              <w:rPr>
                <w:i/>
                <w:spacing w:val="-4"/>
                <w:sz w:val="24"/>
              </w:rPr>
              <w:t xml:space="preserve"> </w:t>
            </w:r>
            <w:r>
              <w:rPr>
                <w:i/>
                <w:sz w:val="24"/>
              </w:rPr>
              <w:t>đen</w:t>
            </w:r>
            <w:r>
              <w:rPr>
                <w:i/>
                <w:spacing w:val="-3"/>
                <w:sz w:val="24"/>
              </w:rPr>
              <w:t xml:space="preserve"> </w:t>
            </w:r>
            <w:r>
              <w:rPr>
                <w:i/>
                <w:sz w:val="24"/>
              </w:rPr>
              <w:t>bóng mượt của đàn trâu ra đồng sớm” với “được điểm”.</w:t>
            </w:r>
          </w:p>
          <w:p w:rsidR="00D74C58" w:rsidRDefault="00901FA9">
            <w:pPr>
              <w:pStyle w:val="TableParagraph"/>
              <w:ind w:left="249"/>
              <w:rPr>
                <w:i/>
                <w:sz w:val="24"/>
              </w:rPr>
            </w:pPr>
            <w:r>
              <w:rPr>
                <w:i/>
                <w:sz w:val="24"/>
              </w:rPr>
              <w:t>+</w:t>
            </w:r>
            <w:r>
              <w:rPr>
                <w:i/>
                <w:spacing w:val="15"/>
                <w:sz w:val="24"/>
              </w:rPr>
              <w:t xml:space="preserve"> </w:t>
            </w:r>
            <w:r>
              <w:rPr>
                <w:i/>
                <w:sz w:val="24"/>
              </w:rPr>
              <w:t>của</w:t>
            </w:r>
            <w:r>
              <w:rPr>
                <w:i/>
                <w:spacing w:val="16"/>
                <w:sz w:val="24"/>
              </w:rPr>
              <w:t xml:space="preserve"> </w:t>
            </w:r>
            <w:r>
              <w:rPr>
                <w:rFonts w:ascii="Wingdings" w:hAnsi="Wingdings"/>
                <w:sz w:val="24"/>
              </w:rPr>
              <w:t></w:t>
            </w:r>
            <w:r>
              <w:rPr>
                <w:spacing w:val="16"/>
                <w:sz w:val="24"/>
              </w:rPr>
              <w:t xml:space="preserve"> </w:t>
            </w:r>
            <w:r>
              <w:rPr>
                <w:i/>
                <w:sz w:val="24"/>
              </w:rPr>
              <w:t>nối</w:t>
            </w:r>
            <w:r>
              <w:rPr>
                <w:i/>
                <w:spacing w:val="16"/>
                <w:sz w:val="24"/>
              </w:rPr>
              <w:t xml:space="preserve"> </w:t>
            </w:r>
            <w:r>
              <w:rPr>
                <w:i/>
                <w:sz w:val="24"/>
              </w:rPr>
              <w:t>“cánh</w:t>
            </w:r>
            <w:r>
              <w:rPr>
                <w:i/>
                <w:spacing w:val="16"/>
                <w:sz w:val="24"/>
              </w:rPr>
              <w:t xml:space="preserve"> </w:t>
            </w:r>
            <w:r>
              <w:rPr>
                <w:i/>
                <w:sz w:val="24"/>
              </w:rPr>
              <w:t>cò”</w:t>
            </w:r>
            <w:r>
              <w:rPr>
                <w:i/>
                <w:spacing w:val="16"/>
                <w:sz w:val="24"/>
              </w:rPr>
              <w:t xml:space="preserve"> </w:t>
            </w:r>
            <w:r>
              <w:rPr>
                <w:i/>
                <w:sz w:val="24"/>
              </w:rPr>
              <w:t>với</w:t>
            </w:r>
            <w:r>
              <w:rPr>
                <w:i/>
                <w:spacing w:val="16"/>
                <w:sz w:val="24"/>
              </w:rPr>
              <w:t xml:space="preserve"> </w:t>
            </w:r>
            <w:r>
              <w:rPr>
                <w:i/>
                <w:sz w:val="24"/>
              </w:rPr>
              <w:t>“màu</w:t>
            </w:r>
            <w:r>
              <w:rPr>
                <w:i/>
                <w:spacing w:val="16"/>
                <w:sz w:val="24"/>
              </w:rPr>
              <w:t xml:space="preserve"> </w:t>
            </w:r>
            <w:r>
              <w:rPr>
                <w:i/>
                <w:sz w:val="24"/>
              </w:rPr>
              <w:t>trắng”;</w:t>
            </w:r>
            <w:r>
              <w:rPr>
                <w:i/>
                <w:spacing w:val="16"/>
                <w:sz w:val="24"/>
              </w:rPr>
              <w:t xml:space="preserve"> </w:t>
            </w:r>
            <w:r>
              <w:rPr>
                <w:i/>
                <w:sz w:val="24"/>
              </w:rPr>
              <w:t>“đàn</w:t>
            </w:r>
            <w:r>
              <w:rPr>
                <w:i/>
                <w:spacing w:val="17"/>
                <w:sz w:val="24"/>
              </w:rPr>
              <w:t xml:space="preserve"> </w:t>
            </w:r>
            <w:r>
              <w:rPr>
                <w:i/>
                <w:sz w:val="24"/>
              </w:rPr>
              <w:t>trâu</w:t>
            </w:r>
            <w:r>
              <w:rPr>
                <w:i/>
                <w:spacing w:val="17"/>
                <w:sz w:val="24"/>
              </w:rPr>
              <w:t xml:space="preserve"> </w:t>
            </w:r>
            <w:r>
              <w:rPr>
                <w:i/>
                <w:spacing w:val="-5"/>
                <w:sz w:val="24"/>
              </w:rPr>
              <w:t>ra</w:t>
            </w:r>
          </w:p>
          <w:p w:rsidR="00D74C58" w:rsidRDefault="00901FA9">
            <w:pPr>
              <w:pStyle w:val="TableParagraph"/>
              <w:spacing w:before="55"/>
              <w:rPr>
                <w:sz w:val="24"/>
              </w:rPr>
            </w:pPr>
            <w:r>
              <w:rPr>
                <w:i/>
                <w:sz w:val="24"/>
              </w:rPr>
              <w:t>đồng</w:t>
            </w:r>
            <w:r>
              <w:rPr>
                <w:i/>
                <w:spacing w:val="-1"/>
                <w:sz w:val="24"/>
              </w:rPr>
              <w:t xml:space="preserve"> </w:t>
            </w:r>
            <w:r>
              <w:rPr>
                <w:i/>
                <w:sz w:val="24"/>
              </w:rPr>
              <w:t>sớm”</w:t>
            </w:r>
            <w:r>
              <w:rPr>
                <w:i/>
                <w:spacing w:val="-2"/>
                <w:sz w:val="24"/>
              </w:rPr>
              <w:t xml:space="preserve"> </w:t>
            </w:r>
            <w:r>
              <w:rPr>
                <w:i/>
                <w:sz w:val="24"/>
              </w:rPr>
              <w:t>với</w:t>
            </w:r>
            <w:r>
              <w:rPr>
                <w:i/>
                <w:spacing w:val="-1"/>
                <w:sz w:val="24"/>
              </w:rPr>
              <w:t xml:space="preserve"> </w:t>
            </w:r>
            <w:r>
              <w:rPr>
                <w:i/>
                <w:sz w:val="24"/>
              </w:rPr>
              <w:t>“màu</w:t>
            </w:r>
            <w:r>
              <w:rPr>
                <w:i/>
                <w:spacing w:val="-2"/>
                <w:sz w:val="24"/>
              </w:rPr>
              <w:t xml:space="preserve"> </w:t>
            </w:r>
            <w:r>
              <w:rPr>
                <w:i/>
                <w:sz w:val="24"/>
              </w:rPr>
              <w:t>đen</w:t>
            </w:r>
            <w:r>
              <w:rPr>
                <w:i/>
                <w:spacing w:val="-2"/>
                <w:sz w:val="24"/>
              </w:rPr>
              <w:t xml:space="preserve"> </w:t>
            </w:r>
            <w:r>
              <w:rPr>
                <w:i/>
                <w:sz w:val="24"/>
              </w:rPr>
              <w:t>bóng</w:t>
            </w:r>
            <w:r>
              <w:rPr>
                <w:i/>
                <w:spacing w:val="-1"/>
                <w:sz w:val="24"/>
              </w:rPr>
              <w:t xml:space="preserve"> </w:t>
            </w:r>
            <w:r>
              <w:rPr>
                <w:i/>
                <w:spacing w:val="-2"/>
                <w:sz w:val="24"/>
              </w:rPr>
              <w:t>mượt”.</w:t>
            </w:r>
            <w:r>
              <w:rPr>
                <w:spacing w:val="-2"/>
                <w:sz w:val="24"/>
              </w:rPr>
              <w:t>)</w:t>
            </w:r>
          </w:p>
          <w:p w:rsidR="00D74C58" w:rsidRDefault="00901FA9">
            <w:pPr>
              <w:pStyle w:val="TableParagraph"/>
              <w:numPr>
                <w:ilvl w:val="0"/>
                <w:numId w:val="331"/>
              </w:numPr>
              <w:tabs>
                <w:tab w:val="left" w:pos="307"/>
              </w:tabs>
              <w:spacing w:before="55"/>
              <w:ind w:left="307" w:hanging="200"/>
              <w:rPr>
                <w:sz w:val="24"/>
              </w:rPr>
            </w:pPr>
            <w:r>
              <w:rPr>
                <w:sz w:val="24"/>
              </w:rPr>
              <w:t>HS</w:t>
            </w:r>
            <w:r>
              <w:rPr>
                <w:spacing w:val="19"/>
                <w:sz w:val="24"/>
              </w:rPr>
              <w:t xml:space="preserve"> </w:t>
            </w:r>
            <w:r>
              <w:rPr>
                <w:sz w:val="24"/>
              </w:rPr>
              <w:t>chơi</w:t>
            </w:r>
            <w:r>
              <w:rPr>
                <w:spacing w:val="19"/>
                <w:sz w:val="24"/>
              </w:rPr>
              <w:t xml:space="preserve"> </w:t>
            </w:r>
            <w:r>
              <w:rPr>
                <w:sz w:val="24"/>
              </w:rPr>
              <w:t>trò</w:t>
            </w:r>
            <w:r>
              <w:rPr>
                <w:spacing w:val="20"/>
                <w:sz w:val="24"/>
              </w:rPr>
              <w:t xml:space="preserve"> </w:t>
            </w:r>
            <w:r>
              <w:rPr>
                <w:sz w:val="24"/>
              </w:rPr>
              <w:t>chơi</w:t>
            </w:r>
            <w:r>
              <w:rPr>
                <w:spacing w:val="19"/>
                <w:sz w:val="24"/>
              </w:rPr>
              <w:t xml:space="preserve"> </w:t>
            </w:r>
            <w:r>
              <w:rPr>
                <w:i/>
                <w:sz w:val="24"/>
              </w:rPr>
              <w:t>Tiếp</w:t>
            </w:r>
            <w:r>
              <w:rPr>
                <w:i/>
                <w:spacing w:val="19"/>
                <w:sz w:val="24"/>
              </w:rPr>
              <w:t xml:space="preserve"> </w:t>
            </w:r>
            <w:r>
              <w:rPr>
                <w:i/>
                <w:sz w:val="24"/>
              </w:rPr>
              <w:t>sức</w:t>
            </w:r>
            <w:r>
              <w:rPr>
                <w:i/>
                <w:spacing w:val="19"/>
                <w:sz w:val="24"/>
              </w:rPr>
              <w:t xml:space="preserve"> </w:t>
            </w:r>
            <w:r>
              <w:rPr>
                <w:sz w:val="24"/>
              </w:rPr>
              <w:t>để</w:t>
            </w:r>
            <w:r>
              <w:rPr>
                <w:spacing w:val="19"/>
                <w:sz w:val="24"/>
              </w:rPr>
              <w:t xml:space="preserve"> </w:t>
            </w:r>
            <w:r>
              <w:rPr>
                <w:sz w:val="24"/>
              </w:rPr>
              <w:t>chia</w:t>
            </w:r>
            <w:r>
              <w:rPr>
                <w:spacing w:val="20"/>
                <w:sz w:val="24"/>
              </w:rPr>
              <w:t xml:space="preserve"> </w:t>
            </w:r>
            <w:r>
              <w:rPr>
                <w:sz w:val="24"/>
              </w:rPr>
              <w:t>sẻ</w:t>
            </w:r>
            <w:r>
              <w:rPr>
                <w:spacing w:val="19"/>
                <w:sz w:val="24"/>
              </w:rPr>
              <w:t xml:space="preserve"> </w:t>
            </w:r>
            <w:r>
              <w:rPr>
                <w:sz w:val="24"/>
              </w:rPr>
              <w:t>kết</w:t>
            </w:r>
            <w:r>
              <w:rPr>
                <w:spacing w:val="20"/>
                <w:sz w:val="24"/>
              </w:rPr>
              <w:t xml:space="preserve"> </w:t>
            </w:r>
            <w:r>
              <w:rPr>
                <w:sz w:val="24"/>
              </w:rPr>
              <w:t>quả</w:t>
            </w:r>
            <w:r>
              <w:rPr>
                <w:spacing w:val="19"/>
                <w:sz w:val="24"/>
              </w:rPr>
              <w:t xml:space="preserve"> </w:t>
            </w:r>
            <w:r>
              <w:rPr>
                <w:sz w:val="24"/>
              </w:rPr>
              <w:t>trước</w:t>
            </w:r>
            <w:r>
              <w:rPr>
                <w:spacing w:val="20"/>
                <w:sz w:val="24"/>
              </w:rPr>
              <w:t xml:space="preserve"> </w:t>
            </w:r>
            <w:r>
              <w:rPr>
                <w:spacing w:val="-4"/>
                <w:sz w:val="24"/>
              </w:rPr>
              <w:t>lớp.</w:t>
            </w:r>
          </w:p>
          <w:p w:rsidR="00D74C58" w:rsidRDefault="00901FA9">
            <w:pPr>
              <w:pStyle w:val="TableParagraph"/>
              <w:numPr>
                <w:ilvl w:val="0"/>
                <w:numId w:val="331"/>
              </w:numPr>
              <w:tabs>
                <w:tab w:val="left" w:pos="286"/>
              </w:tabs>
              <w:spacing w:before="55"/>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34" w:type="dxa"/>
          </w:tcPr>
          <w:p w:rsidR="00D74C58" w:rsidRDefault="00901FA9">
            <w:pPr>
              <w:pStyle w:val="TableParagraph"/>
              <w:spacing w:before="1" w:line="288" w:lineRule="auto"/>
              <w:ind w:right="95"/>
              <w:jc w:val="both"/>
              <w:rPr>
                <w:sz w:val="24"/>
              </w:rPr>
            </w:pPr>
            <w:r>
              <w:rPr>
                <w:sz w:val="24"/>
              </w:rPr>
              <w:t xml:space="preserve">– 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r w:rsidR="00D74C58">
        <w:trPr>
          <w:trHeight w:val="3973"/>
        </w:trPr>
        <w:tc>
          <w:tcPr>
            <w:tcW w:w="5905" w:type="dxa"/>
          </w:tcPr>
          <w:p w:rsidR="00D74C58" w:rsidRDefault="00901FA9">
            <w:pPr>
              <w:pStyle w:val="TableParagraph"/>
              <w:spacing w:before="1"/>
              <w:rPr>
                <w:b/>
                <w:i/>
                <w:sz w:val="24"/>
              </w:rPr>
            </w:pPr>
            <w:r>
              <w:rPr>
                <w:b/>
                <w:i/>
                <w:sz w:val="24"/>
              </w:rPr>
              <w:t>2.2.</w:t>
            </w:r>
            <w:r>
              <w:rPr>
                <w:b/>
                <w:i/>
                <w:spacing w:val="-2"/>
                <w:sz w:val="24"/>
              </w:rPr>
              <w:t xml:space="preserve"> </w:t>
            </w:r>
            <w:r>
              <w:rPr>
                <w:b/>
                <w:i/>
                <w:sz w:val="24"/>
              </w:rPr>
              <w:t>Chữa</w:t>
            </w:r>
            <w:r>
              <w:rPr>
                <w:b/>
                <w:i/>
                <w:spacing w:val="-1"/>
                <w:sz w:val="24"/>
              </w:rPr>
              <w:t xml:space="preserve"> </w:t>
            </w:r>
            <w:r>
              <w:rPr>
                <w:b/>
                <w:i/>
                <w:sz w:val="24"/>
              </w:rPr>
              <w:t>lỗi</w:t>
            </w:r>
            <w:r>
              <w:rPr>
                <w:b/>
                <w:i/>
                <w:spacing w:val="-1"/>
                <w:sz w:val="24"/>
              </w:rPr>
              <w:t xml:space="preserve"> </w:t>
            </w:r>
            <w:r>
              <w:rPr>
                <w:b/>
                <w:i/>
                <w:sz w:val="24"/>
              </w:rPr>
              <w:t>lặp</w:t>
            </w:r>
            <w:r>
              <w:rPr>
                <w:b/>
                <w:i/>
                <w:spacing w:val="-1"/>
                <w:sz w:val="24"/>
              </w:rPr>
              <w:t xml:space="preserve"> </w:t>
            </w:r>
            <w:r>
              <w:rPr>
                <w:b/>
                <w:i/>
                <w:sz w:val="24"/>
              </w:rPr>
              <w:t>từ</w:t>
            </w:r>
            <w:r>
              <w:rPr>
                <w:b/>
                <w:i/>
                <w:spacing w:val="-2"/>
                <w:sz w:val="24"/>
              </w:rPr>
              <w:t xml:space="preserve"> </w:t>
            </w:r>
            <w:r>
              <w:rPr>
                <w:b/>
                <w:i/>
                <w:sz w:val="24"/>
              </w:rPr>
              <w:t>trong</w:t>
            </w:r>
            <w:r>
              <w:rPr>
                <w:b/>
                <w:i/>
                <w:spacing w:val="-1"/>
                <w:sz w:val="24"/>
              </w:rPr>
              <w:t xml:space="preserve"> </w:t>
            </w:r>
            <w:r>
              <w:rPr>
                <w:b/>
                <w:i/>
                <w:sz w:val="24"/>
              </w:rPr>
              <w:t>đoạn</w:t>
            </w:r>
            <w:r>
              <w:rPr>
                <w:b/>
                <w:i/>
                <w:spacing w:val="-2"/>
                <w:sz w:val="24"/>
              </w:rPr>
              <w:t xml:space="preserve"> </w:t>
            </w:r>
            <w:r>
              <w:rPr>
                <w:b/>
                <w:i/>
                <w:sz w:val="24"/>
              </w:rPr>
              <w:t>văn</w:t>
            </w:r>
            <w:r>
              <w:rPr>
                <w:b/>
                <w:i/>
                <w:spacing w:val="-2"/>
                <w:sz w:val="24"/>
              </w:rPr>
              <w:t xml:space="preserve"> </w:t>
            </w:r>
            <w:r>
              <w:rPr>
                <w:b/>
                <w:i/>
                <w:sz w:val="24"/>
              </w:rPr>
              <w:t>(10</w:t>
            </w:r>
            <w:r>
              <w:rPr>
                <w:b/>
                <w:i/>
                <w:spacing w:val="-1"/>
                <w:sz w:val="24"/>
              </w:rPr>
              <w:t xml:space="preserve"> </w:t>
            </w:r>
            <w:r>
              <w:rPr>
                <w:b/>
                <w:i/>
                <w:spacing w:val="-2"/>
                <w:sz w:val="24"/>
              </w:rPr>
              <w:t>phút)</w:t>
            </w:r>
          </w:p>
          <w:p w:rsidR="00D74C58" w:rsidRDefault="00901FA9">
            <w:pPr>
              <w:pStyle w:val="TableParagraph"/>
              <w:numPr>
                <w:ilvl w:val="0"/>
                <w:numId w:val="24"/>
              </w:numPr>
              <w:tabs>
                <w:tab w:val="left" w:pos="287"/>
              </w:tabs>
              <w:spacing w:before="55"/>
              <w:ind w:left="287"/>
              <w:rPr>
                <w:sz w:val="24"/>
              </w:rPr>
            </w:pPr>
            <w:r>
              <w:rPr>
                <w:color w:val="242021"/>
                <w:sz w:val="24"/>
              </w:rPr>
              <w:t>HS</w:t>
            </w:r>
            <w:r>
              <w:rPr>
                <w:color w:val="242021"/>
                <w:spacing w:val="-2"/>
                <w:sz w:val="24"/>
              </w:rPr>
              <w:t xml:space="preserve"> </w:t>
            </w:r>
            <w:r>
              <w:rPr>
                <w:color w:val="242021"/>
                <w:sz w:val="24"/>
              </w:rPr>
              <w:t>xác</w:t>
            </w:r>
            <w:r>
              <w:rPr>
                <w:color w:val="242021"/>
                <w:spacing w:val="-1"/>
                <w:sz w:val="24"/>
              </w:rPr>
              <w:t xml:space="preserve"> </w:t>
            </w:r>
            <w:r>
              <w:rPr>
                <w:color w:val="242021"/>
                <w:sz w:val="24"/>
              </w:rPr>
              <w:t>định yêu cầu của</w:t>
            </w:r>
            <w:r>
              <w:rPr>
                <w:color w:val="242021"/>
                <w:spacing w:val="-1"/>
                <w:sz w:val="24"/>
              </w:rPr>
              <w:t xml:space="preserve"> </w:t>
            </w:r>
            <w:r>
              <w:rPr>
                <w:color w:val="242021"/>
                <w:sz w:val="24"/>
              </w:rPr>
              <w:t>BT 2 và</w:t>
            </w:r>
            <w:r>
              <w:rPr>
                <w:color w:val="242021"/>
                <w:spacing w:val="-1"/>
                <w:sz w:val="24"/>
              </w:rPr>
              <w:t xml:space="preserve"> </w:t>
            </w:r>
            <w:r>
              <w:rPr>
                <w:color w:val="242021"/>
                <w:sz w:val="24"/>
              </w:rPr>
              <w:t xml:space="preserve">đọc đoạn </w:t>
            </w:r>
            <w:r>
              <w:rPr>
                <w:color w:val="242021"/>
                <w:spacing w:val="-4"/>
                <w:sz w:val="24"/>
              </w:rPr>
              <w:t>văn.</w:t>
            </w:r>
          </w:p>
          <w:p w:rsidR="00D74C58" w:rsidRDefault="00901FA9">
            <w:pPr>
              <w:pStyle w:val="TableParagraph"/>
              <w:numPr>
                <w:ilvl w:val="0"/>
                <w:numId w:val="24"/>
              </w:numPr>
              <w:tabs>
                <w:tab w:val="left" w:pos="279"/>
              </w:tabs>
              <w:spacing w:before="55" w:line="288" w:lineRule="auto"/>
              <w:ind w:right="94" w:firstLine="0"/>
              <w:rPr>
                <w:sz w:val="24"/>
              </w:rPr>
            </w:pPr>
            <w:r>
              <w:rPr>
                <w:color w:val="242021"/>
                <w:sz w:val="24"/>
              </w:rPr>
              <w:t>HS</w:t>
            </w:r>
            <w:r>
              <w:rPr>
                <w:color w:val="242021"/>
                <w:spacing w:val="-10"/>
                <w:sz w:val="24"/>
              </w:rPr>
              <w:t xml:space="preserve"> </w:t>
            </w:r>
            <w:r>
              <w:rPr>
                <w:color w:val="242021"/>
                <w:sz w:val="24"/>
              </w:rPr>
              <w:t>hoạt</w:t>
            </w:r>
            <w:r>
              <w:rPr>
                <w:color w:val="242021"/>
                <w:spacing w:val="-9"/>
                <w:sz w:val="24"/>
              </w:rPr>
              <w:t xml:space="preserve"> </w:t>
            </w:r>
            <w:r>
              <w:rPr>
                <w:color w:val="242021"/>
                <w:sz w:val="24"/>
              </w:rPr>
              <w:t>động</w:t>
            </w:r>
            <w:r>
              <w:rPr>
                <w:color w:val="242021"/>
                <w:spacing w:val="-10"/>
                <w:sz w:val="24"/>
              </w:rPr>
              <w:t xml:space="preserve"> </w:t>
            </w:r>
            <w:r>
              <w:rPr>
                <w:color w:val="242021"/>
                <w:sz w:val="24"/>
              </w:rPr>
              <w:t>nhóm</w:t>
            </w:r>
            <w:r>
              <w:rPr>
                <w:color w:val="242021"/>
                <w:spacing w:val="-10"/>
                <w:sz w:val="24"/>
              </w:rPr>
              <w:t xml:space="preserve"> </w:t>
            </w:r>
            <w:r>
              <w:rPr>
                <w:color w:val="242021"/>
                <w:sz w:val="24"/>
              </w:rPr>
              <w:t>đôi,</w:t>
            </w:r>
            <w:r>
              <w:rPr>
                <w:color w:val="242021"/>
                <w:spacing w:val="-9"/>
                <w:sz w:val="24"/>
              </w:rPr>
              <w:t xml:space="preserve"> </w:t>
            </w:r>
            <w:r>
              <w:rPr>
                <w:color w:val="242021"/>
                <w:sz w:val="24"/>
              </w:rPr>
              <w:t>chỉ</w:t>
            </w:r>
            <w:r>
              <w:rPr>
                <w:color w:val="242021"/>
                <w:spacing w:val="-9"/>
                <w:sz w:val="24"/>
              </w:rPr>
              <w:t xml:space="preserve"> </w:t>
            </w:r>
            <w:r>
              <w:rPr>
                <w:color w:val="242021"/>
                <w:sz w:val="24"/>
              </w:rPr>
              <w:t>ra</w:t>
            </w:r>
            <w:r>
              <w:rPr>
                <w:color w:val="242021"/>
                <w:spacing w:val="-9"/>
                <w:sz w:val="24"/>
              </w:rPr>
              <w:t xml:space="preserve"> </w:t>
            </w:r>
            <w:r>
              <w:rPr>
                <w:color w:val="242021"/>
                <w:sz w:val="24"/>
              </w:rPr>
              <w:t>lỗi</w:t>
            </w:r>
            <w:r>
              <w:rPr>
                <w:color w:val="242021"/>
                <w:spacing w:val="-10"/>
                <w:sz w:val="24"/>
              </w:rPr>
              <w:t xml:space="preserve"> </w:t>
            </w:r>
            <w:r>
              <w:rPr>
                <w:color w:val="242021"/>
                <w:sz w:val="24"/>
              </w:rPr>
              <w:t>lặp</w:t>
            </w:r>
            <w:r>
              <w:rPr>
                <w:color w:val="242021"/>
                <w:spacing w:val="-10"/>
                <w:sz w:val="24"/>
              </w:rPr>
              <w:t xml:space="preserve"> </w:t>
            </w:r>
            <w:r>
              <w:rPr>
                <w:color w:val="242021"/>
                <w:sz w:val="24"/>
              </w:rPr>
              <w:t>từ.</w:t>
            </w:r>
            <w:r>
              <w:rPr>
                <w:color w:val="242021"/>
                <w:spacing w:val="-10"/>
                <w:sz w:val="24"/>
              </w:rPr>
              <w:t xml:space="preserve"> </w:t>
            </w:r>
            <w:r>
              <w:rPr>
                <w:color w:val="242021"/>
                <w:sz w:val="24"/>
              </w:rPr>
              <w:t>(Đáp</w:t>
            </w:r>
            <w:r>
              <w:rPr>
                <w:color w:val="242021"/>
                <w:spacing w:val="-8"/>
                <w:sz w:val="24"/>
              </w:rPr>
              <w:t xml:space="preserve"> </w:t>
            </w:r>
            <w:r>
              <w:rPr>
                <w:color w:val="242021"/>
                <w:sz w:val="24"/>
              </w:rPr>
              <w:t>án:</w:t>
            </w:r>
            <w:r>
              <w:rPr>
                <w:color w:val="242021"/>
                <w:spacing w:val="-10"/>
                <w:sz w:val="24"/>
              </w:rPr>
              <w:t xml:space="preserve"> </w:t>
            </w:r>
            <w:r>
              <w:rPr>
                <w:i/>
                <w:color w:val="242021"/>
                <w:sz w:val="24"/>
              </w:rPr>
              <w:t>cá</w:t>
            </w:r>
            <w:r>
              <w:rPr>
                <w:i/>
                <w:color w:val="242021"/>
                <w:spacing w:val="-10"/>
                <w:sz w:val="24"/>
              </w:rPr>
              <w:t xml:space="preserve"> </w:t>
            </w:r>
            <w:r>
              <w:rPr>
                <w:i/>
                <w:color w:val="242021"/>
                <w:sz w:val="24"/>
              </w:rPr>
              <w:t xml:space="preserve">đuôi </w:t>
            </w:r>
            <w:r>
              <w:rPr>
                <w:i/>
                <w:color w:val="242021"/>
                <w:spacing w:val="-4"/>
                <w:sz w:val="24"/>
              </w:rPr>
              <w:t>cờ.</w:t>
            </w:r>
            <w:r>
              <w:rPr>
                <w:color w:val="242021"/>
                <w:spacing w:val="-4"/>
                <w:sz w:val="24"/>
              </w:rPr>
              <w:t>)</w:t>
            </w:r>
          </w:p>
          <w:p w:rsidR="00D74C58" w:rsidRDefault="00901FA9">
            <w:pPr>
              <w:pStyle w:val="TableParagraph"/>
              <w:numPr>
                <w:ilvl w:val="0"/>
                <w:numId w:val="24"/>
              </w:numPr>
              <w:tabs>
                <w:tab w:val="left" w:pos="337"/>
              </w:tabs>
              <w:spacing w:line="288" w:lineRule="auto"/>
              <w:ind w:right="93" w:firstLine="0"/>
              <w:rPr>
                <w:i/>
                <w:sz w:val="24"/>
              </w:rPr>
            </w:pPr>
            <w:r>
              <w:rPr>
                <w:color w:val="242021"/>
                <w:sz w:val="24"/>
              </w:rPr>
              <w:t>HS</w:t>
            </w:r>
            <w:r>
              <w:rPr>
                <w:color w:val="242021"/>
                <w:spacing w:val="40"/>
                <w:sz w:val="24"/>
              </w:rPr>
              <w:t xml:space="preserve"> </w:t>
            </w:r>
            <w:r>
              <w:rPr>
                <w:color w:val="242021"/>
                <w:sz w:val="24"/>
              </w:rPr>
              <w:t>thảo</w:t>
            </w:r>
            <w:r>
              <w:rPr>
                <w:color w:val="242021"/>
                <w:spacing w:val="40"/>
                <w:sz w:val="24"/>
              </w:rPr>
              <w:t xml:space="preserve"> </w:t>
            </w:r>
            <w:r>
              <w:rPr>
                <w:color w:val="242021"/>
                <w:sz w:val="24"/>
              </w:rPr>
              <w:t>luận</w:t>
            </w:r>
            <w:r>
              <w:rPr>
                <w:color w:val="242021"/>
                <w:spacing w:val="40"/>
                <w:sz w:val="24"/>
              </w:rPr>
              <w:t xml:space="preserve"> </w:t>
            </w:r>
            <w:r>
              <w:rPr>
                <w:color w:val="242021"/>
                <w:sz w:val="24"/>
              </w:rPr>
              <w:t>nhóm</w:t>
            </w:r>
            <w:r>
              <w:rPr>
                <w:color w:val="242021"/>
                <w:spacing w:val="40"/>
                <w:sz w:val="24"/>
              </w:rPr>
              <w:t xml:space="preserve"> </w:t>
            </w:r>
            <w:r>
              <w:rPr>
                <w:color w:val="242021"/>
                <w:sz w:val="24"/>
              </w:rPr>
              <w:t>đôi</w:t>
            </w:r>
            <w:r>
              <w:rPr>
                <w:color w:val="242021"/>
                <w:spacing w:val="40"/>
                <w:sz w:val="24"/>
              </w:rPr>
              <w:t xml:space="preserve"> </w:t>
            </w:r>
            <w:r>
              <w:rPr>
                <w:color w:val="242021"/>
                <w:sz w:val="24"/>
              </w:rPr>
              <w:t>theo</w:t>
            </w:r>
            <w:r>
              <w:rPr>
                <w:color w:val="242021"/>
                <w:spacing w:val="40"/>
                <w:sz w:val="24"/>
              </w:rPr>
              <w:t xml:space="preserve"> </w:t>
            </w:r>
            <w:r>
              <w:rPr>
                <w:color w:val="242021"/>
                <w:sz w:val="24"/>
              </w:rPr>
              <w:t>kĩ</w:t>
            </w:r>
            <w:r>
              <w:rPr>
                <w:color w:val="242021"/>
                <w:spacing w:val="40"/>
                <w:sz w:val="24"/>
              </w:rPr>
              <w:t xml:space="preserve"> </w:t>
            </w:r>
            <w:r>
              <w:rPr>
                <w:color w:val="242021"/>
                <w:sz w:val="24"/>
              </w:rPr>
              <w:t>thuật</w:t>
            </w:r>
            <w:r>
              <w:rPr>
                <w:color w:val="242021"/>
                <w:spacing w:val="40"/>
                <w:sz w:val="24"/>
              </w:rPr>
              <w:t xml:space="preserve"> </w:t>
            </w:r>
            <w:r>
              <w:rPr>
                <w:i/>
                <w:color w:val="242021"/>
                <w:sz w:val="24"/>
              </w:rPr>
              <w:t>Khăn</w:t>
            </w:r>
            <w:r>
              <w:rPr>
                <w:i/>
                <w:color w:val="242021"/>
                <w:spacing w:val="40"/>
                <w:sz w:val="24"/>
              </w:rPr>
              <w:t xml:space="preserve"> </w:t>
            </w:r>
            <w:r>
              <w:rPr>
                <w:i/>
                <w:color w:val="242021"/>
                <w:sz w:val="24"/>
              </w:rPr>
              <w:t>trải</w:t>
            </w:r>
            <w:r>
              <w:rPr>
                <w:i/>
                <w:color w:val="242021"/>
                <w:spacing w:val="40"/>
                <w:sz w:val="24"/>
              </w:rPr>
              <w:t xml:space="preserve"> </w:t>
            </w:r>
            <w:r>
              <w:rPr>
                <w:i/>
                <w:color w:val="242021"/>
                <w:sz w:val="24"/>
              </w:rPr>
              <w:t>bàn</w:t>
            </w:r>
            <w:r>
              <w:rPr>
                <w:color w:val="242021"/>
                <w:sz w:val="24"/>
              </w:rPr>
              <w:t xml:space="preserve">. (Gợi ý: </w:t>
            </w:r>
            <w:r>
              <w:rPr>
                <w:i/>
                <w:color w:val="242021"/>
                <w:sz w:val="24"/>
              </w:rPr>
              <w:t>Thay cụm từ “cá đuôi cờ”:</w:t>
            </w:r>
          </w:p>
          <w:p w:rsidR="00D74C58" w:rsidRDefault="00901FA9">
            <w:pPr>
              <w:pStyle w:val="TableParagraph"/>
              <w:ind w:left="249"/>
              <w:rPr>
                <w:i/>
                <w:sz w:val="24"/>
              </w:rPr>
            </w:pPr>
            <w:r>
              <w:rPr>
                <w:i/>
                <w:sz w:val="24"/>
              </w:rPr>
              <w:t>+</w:t>
            </w:r>
            <w:r>
              <w:rPr>
                <w:i/>
                <w:spacing w:val="-1"/>
                <w:sz w:val="24"/>
              </w:rPr>
              <w:t xml:space="preserve"> </w:t>
            </w:r>
            <w:r>
              <w:rPr>
                <w:i/>
                <w:sz w:val="24"/>
              </w:rPr>
              <w:t>Ở</w:t>
            </w:r>
            <w:r>
              <w:rPr>
                <w:i/>
                <w:spacing w:val="-1"/>
                <w:sz w:val="24"/>
              </w:rPr>
              <w:t xml:space="preserve"> </w:t>
            </w:r>
            <w:r>
              <w:rPr>
                <w:i/>
                <w:sz w:val="24"/>
              </w:rPr>
              <w:t>câu 2, 4</w:t>
            </w:r>
            <w:r>
              <w:rPr>
                <w:i/>
                <w:spacing w:val="-1"/>
                <w:sz w:val="24"/>
              </w:rPr>
              <w:t xml:space="preserve"> </w:t>
            </w:r>
            <w:r>
              <w:rPr>
                <w:i/>
                <w:sz w:val="24"/>
              </w:rPr>
              <w:t xml:space="preserve">bằng đại từ: </w:t>
            </w:r>
            <w:r>
              <w:rPr>
                <w:i/>
                <w:spacing w:val="-5"/>
                <w:sz w:val="24"/>
              </w:rPr>
              <w:t>nó.</w:t>
            </w:r>
          </w:p>
          <w:p w:rsidR="00D74C58" w:rsidRDefault="00901FA9">
            <w:pPr>
              <w:pStyle w:val="TableParagraph"/>
              <w:spacing w:before="55"/>
              <w:ind w:left="249"/>
              <w:rPr>
                <w:i/>
                <w:sz w:val="24"/>
              </w:rPr>
            </w:pPr>
            <w:r>
              <w:rPr>
                <w:i/>
                <w:sz w:val="24"/>
              </w:rPr>
              <w:t>+</w:t>
            </w:r>
            <w:r>
              <w:rPr>
                <w:i/>
                <w:spacing w:val="-1"/>
                <w:sz w:val="24"/>
              </w:rPr>
              <w:t xml:space="preserve"> </w:t>
            </w:r>
            <w:r>
              <w:rPr>
                <w:i/>
                <w:sz w:val="24"/>
              </w:rPr>
              <w:t>Ở</w:t>
            </w:r>
            <w:r>
              <w:rPr>
                <w:i/>
                <w:spacing w:val="-1"/>
                <w:sz w:val="24"/>
              </w:rPr>
              <w:t xml:space="preserve"> </w:t>
            </w:r>
            <w:r>
              <w:rPr>
                <w:i/>
                <w:sz w:val="24"/>
              </w:rPr>
              <w:t>câu 5 bằng danh từ</w:t>
            </w:r>
            <w:r>
              <w:rPr>
                <w:i/>
                <w:spacing w:val="-1"/>
                <w:sz w:val="24"/>
              </w:rPr>
              <w:t xml:space="preserve"> </w:t>
            </w:r>
            <w:r>
              <w:rPr>
                <w:i/>
                <w:sz w:val="24"/>
              </w:rPr>
              <w:t xml:space="preserve">dùng để xưng hô: bạn/ </w:t>
            </w:r>
            <w:r>
              <w:rPr>
                <w:i/>
                <w:spacing w:val="-4"/>
                <w:sz w:val="24"/>
              </w:rPr>
              <w:t>cậu.</w:t>
            </w:r>
          </w:p>
          <w:p w:rsidR="00D74C58" w:rsidRDefault="00901FA9">
            <w:pPr>
              <w:pStyle w:val="TableParagraph"/>
              <w:spacing w:before="55"/>
              <w:ind w:left="249"/>
              <w:rPr>
                <w:sz w:val="24"/>
              </w:rPr>
            </w:pPr>
            <w:r>
              <w:rPr>
                <w:i/>
                <w:sz w:val="24"/>
              </w:rPr>
              <w:t>+</w:t>
            </w:r>
            <w:r>
              <w:rPr>
                <w:i/>
                <w:spacing w:val="-1"/>
                <w:sz w:val="24"/>
              </w:rPr>
              <w:t xml:space="preserve"> </w:t>
            </w:r>
            <w:r>
              <w:rPr>
                <w:i/>
                <w:sz w:val="24"/>
              </w:rPr>
              <w:t>Ở</w:t>
            </w:r>
            <w:r>
              <w:rPr>
                <w:i/>
                <w:spacing w:val="-1"/>
                <w:sz w:val="24"/>
              </w:rPr>
              <w:t xml:space="preserve"> </w:t>
            </w:r>
            <w:r>
              <w:rPr>
                <w:i/>
                <w:sz w:val="24"/>
              </w:rPr>
              <w:t>câu</w:t>
            </w:r>
            <w:r>
              <w:rPr>
                <w:i/>
                <w:spacing w:val="-1"/>
                <w:sz w:val="24"/>
              </w:rPr>
              <w:t xml:space="preserve"> </w:t>
            </w:r>
            <w:r>
              <w:rPr>
                <w:i/>
                <w:sz w:val="24"/>
              </w:rPr>
              <w:t>7 bằng</w:t>
            </w:r>
            <w:r>
              <w:rPr>
                <w:i/>
                <w:spacing w:val="-1"/>
                <w:sz w:val="24"/>
              </w:rPr>
              <w:t xml:space="preserve"> </w:t>
            </w:r>
            <w:r>
              <w:rPr>
                <w:i/>
                <w:sz w:val="24"/>
              </w:rPr>
              <w:t>đại</w:t>
            </w:r>
            <w:r>
              <w:rPr>
                <w:i/>
                <w:spacing w:val="-1"/>
                <w:sz w:val="24"/>
              </w:rPr>
              <w:t xml:space="preserve"> </w:t>
            </w:r>
            <w:r>
              <w:rPr>
                <w:i/>
                <w:sz w:val="24"/>
              </w:rPr>
              <w:t>từ</w:t>
            </w:r>
            <w:r>
              <w:rPr>
                <w:i/>
                <w:spacing w:val="-1"/>
                <w:sz w:val="24"/>
              </w:rPr>
              <w:t xml:space="preserve"> </w:t>
            </w:r>
            <w:r>
              <w:rPr>
                <w:i/>
                <w:sz w:val="24"/>
              </w:rPr>
              <w:t>xưng</w:t>
            </w:r>
            <w:r>
              <w:rPr>
                <w:i/>
                <w:spacing w:val="-1"/>
                <w:sz w:val="24"/>
              </w:rPr>
              <w:t xml:space="preserve"> </w:t>
            </w:r>
            <w:r>
              <w:rPr>
                <w:i/>
                <w:sz w:val="24"/>
              </w:rPr>
              <w:t>hô:</w:t>
            </w:r>
            <w:r>
              <w:rPr>
                <w:i/>
                <w:spacing w:val="-2"/>
                <w:sz w:val="24"/>
              </w:rPr>
              <w:t xml:space="preserve"> </w:t>
            </w:r>
            <w:r>
              <w:rPr>
                <w:i/>
                <w:sz w:val="24"/>
              </w:rPr>
              <w:t>tôi/</w:t>
            </w:r>
            <w:r>
              <w:rPr>
                <w:i/>
                <w:spacing w:val="-1"/>
                <w:sz w:val="24"/>
              </w:rPr>
              <w:t xml:space="preserve"> </w:t>
            </w:r>
            <w:r>
              <w:rPr>
                <w:i/>
                <w:spacing w:val="-4"/>
                <w:sz w:val="24"/>
              </w:rPr>
              <w:t>tớ</w:t>
            </w:r>
            <w:r>
              <w:rPr>
                <w:spacing w:val="-4"/>
                <w:sz w:val="24"/>
              </w:rPr>
              <w:t>.)</w:t>
            </w:r>
          </w:p>
          <w:p w:rsidR="00D74C58" w:rsidRDefault="00901FA9">
            <w:pPr>
              <w:pStyle w:val="TableParagraph"/>
              <w:numPr>
                <w:ilvl w:val="0"/>
                <w:numId w:val="24"/>
              </w:numPr>
              <w:tabs>
                <w:tab w:val="left" w:pos="287"/>
              </w:tabs>
              <w:spacing w:before="55"/>
              <w:ind w:left="287"/>
              <w:rPr>
                <w:sz w:val="24"/>
              </w:rPr>
            </w:pPr>
            <w:r>
              <w:rPr>
                <w:color w:val="242021"/>
                <w:sz w:val="24"/>
              </w:rPr>
              <w:t>2</w:t>
            </w:r>
            <w:r>
              <w:rPr>
                <w:color w:val="242021"/>
                <w:spacing w:val="-3"/>
                <w:sz w:val="24"/>
              </w:rPr>
              <w:t xml:space="preserve"> </w:t>
            </w:r>
            <w:r>
              <w:rPr>
                <w:color w:val="242021"/>
                <w:sz w:val="24"/>
              </w:rPr>
              <w:t>– 3</w:t>
            </w:r>
            <w:r>
              <w:rPr>
                <w:color w:val="242021"/>
                <w:spacing w:val="-1"/>
                <w:sz w:val="24"/>
              </w:rPr>
              <w:t xml:space="preserve"> </w:t>
            </w:r>
            <w:r>
              <w:rPr>
                <w:color w:val="242021"/>
                <w:sz w:val="24"/>
              </w:rPr>
              <w:t>nhóm HS</w:t>
            </w:r>
            <w:r>
              <w:rPr>
                <w:color w:val="242021"/>
                <w:spacing w:val="-1"/>
                <w:sz w:val="24"/>
              </w:rPr>
              <w:t xml:space="preserve"> </w:t>
            </w:r>
            <w:r>
              <w:rPr>
                <w:color w:val="242021"/>
                <w:sz w:val="24"/>
              </w:rPr>
              <w:t>chia sẻ</w:t>
            </w:r>
            <w:r>
              <w:rPr>
                <w:color w:val="242021"/>
                <w:spacing w:val="-1"/>
                <w:sz w:val="24"/>
              </w:rPr>
              <w:t xml:space="preserve"> </w:t>
            </w:r>
            <w:r>
              <w:rPr>
                <w:color w:val="242021"/>
                <w:sz w:val="24"/>
              </w:rPr>
              <w:t>kết quả</w:t>
            </w:r>
            <w:r>
              <w:rPr>
                <w:color w:val="242021"/>
                <w:spacing w:val="-2"/>
                <w:sz w:val="24"/>
              </w:rPr>
              <w:t xml:space="preserve"> </w:t>
            </w:r>
            <w:r>
              <w:rPr>
                <w:color w:val="242021"/>
                <w:sz w:val="24"/>
              </w:rPr>
              <w:t xml:space="preserve">trước </w:t>
            </w:r>
            <w:r>
              <w:rPr>
                <w:color w:val="242021"/>
                <w:spacing w:val="-4"/>
                <w:sz w:val="24"/>
              </w:rPr>
              <w:t>lớp.</w:t>
            </w:r>
          </w:p>
          <w:p w:rsidR="00D74C58" w:rsidRDefault="00901FA9">
            <w:pPr>
              <w:pStyle w:val="TableParagraph"/>
              <w:numPr>
                <w:ilvl w:val="0"/>
                <w:numId w:val="24"/>
              </w:numPr>
              <w:tabs>
                <w:tab w:val="left" w:pos="286"/>
              </w:tabs>
              <w:spacing w:before="55"/>
              <w:ind w:left="286" w:hanging="179"/>
              <w:rPr>
                <w:sz w:val="24"/>
              </w:rPr>
            </w:pPr>
            <w:r>
              <w:rPr>
                <w:color w:val="242021"/>
                <w:sz w:val="24"/>
              </w:rPr>
              <w:t>HS</w:t>
            </w:r>
            <w:r>
              <w:rPr>
                <w:color w:val="242021"/>
                <w:spacing w:val="-3"/>
                <w:sz w:val="24"/>
              </w:rPr>
              <w:t xml:space="preserve"> </w:t>
            </w:r>
            <w:r>
              <w:rPr>
                <w:color w:val="242021"/>
                <w:sz w:val="24"/>
              </w:rPr>
              <w:t>nghe</w:t>
            </w:r>
            <w:r>
              <w:rPr>
                <w:color w:val="242021"/>
                <w:spacing w:val="-2"/>
                <w:sz w:val="24"/>
              </w:rPr>
              <w:t xml:space="preserve"> </w:t>
            </w:r>
            <w:r>
              <w:rPr>
                <w:color w:val="242021"/>
                <w:sz w:val="24"/>
              </w:rPr>
              <w:t>bạn</w:t>
            </w:r>
            <w:r>
              <w:rPr>
                <w:color w:val="242021"/>
                <w:spacing w:val="-3"/>
                <w:sz w:val="24"/>
              </w:rPr>
              <w:t xml:space="preserve"> </w:t>
            </w:r>
            <w:r>
              <w:rPr>
                <w:color w:val="242021"/>
                <w:sz w:val="24"/>
              </w:rPr>
              <w:t>và</w:t>
            </w:r>
            <w:r>
              <w:rPr>
                <w:color w:val="242021"/>
                <w:spacing w:val="-2"/>
                <w:sz w:val="24"/>
              </w:rPr>
              <w:t xml:space="preserve"> </w:t>
            </w:r>
            <w:r>
              <w:rPr>
                <w:color w:val="242021"/>
                <w:sz w:val="24"/>
              </w:rPr>
              <w:t>GV</w:t>
            </w:r>
            <w:r>
              <w:rPr>
                <w:color w:val="242021"/>
                <w:spacing w:val="-3"/>
                <w:sz w:val="24"/>
              </w:rPr>
              <w:t xml:space="preserve"> </w:t>
            </w:r>
            <w:r>
              <w:rPr>
                <w:color w:val="242021"/>
                <w:sz w:val="24"/>
              </w:rPr>
              <w:t>nhận</w:t>
            </w:r>
            <w:r>
              <w:rPr>
                <w:color w:val="242021"/>
                <w:spacing w:val="-2"/>
                <w:sz w:val="24"/>
              </w:rPr>
              <w:t xml:space="preserve"> </w:t>
            </w:r>
            <w:r>
              <w:rPr>
                <w:color w:val="242021"/>
                <w:spacing w:val="-4"/>
                <w:sz w:val="24"/>
              </w:rPr>
              <w:t>xét.</w:t>
            </w:r>
          </w:p>
        </w:tc>
        <w:tc>
          <w:tcPr>
            <w:tcW w:w="2534" w:type="dxa"/>
          </w:tcPr>
          <w:p w:rsidR="00D74C58" w:rsidRDefault="00D74C58">
            <w:pPr>
              <w:pStyle w:val="TableParagraph"/>
              <w:spacing w:before="56"/>
              <w:ind w:left="0"/>
              <w:rPr>
                <w:b/>
                <w:sz w:val="24"/>
              </w:rPr>
            </w:pPr>
          </w:p>
          <w:p w:rsidR="00D74C58" w:rsidRDefault="00901FA9">
            <w:pPr>
              <w:pStyle w:val="TableParagraph"/>
              <w:numPr>
                <w:ilvl w:val="0"/>
                <w:numId w:val="330"/>
              </w:numPr>
              <w:tabs>
                <w:tab w:val="left" w:pos="349"/>
              </w:tabs>
              <w:spacing w:line="288" w:lineRule="auto"/>
              <w:ind w:left="107" w:right="94" w:firstLine="0"/>
              <w:jc w:val="both"/>
              <w:rPr>
                <w:sz w:val="24"/>
              </w:rPr>
            </w:pPr>
            <w:r>
              <w:rPr>
                <w:sz w:val="24"/>
              </w:rPr>
              <w:t>Hợp tác với bạn để chữa lỗi lặp từ trong đoạn văn.</w:t>
            </w:r>
          </w:p>
          <w:p w:rsidR="00D74C58" w:rsidRDefault="00901FA9">
            <w:pPr>
              <w:pStyle w:val="TableParagraph"/>
              <w:numPr>
                <w:ilvl w:val="0"/>
                <w:numId w:val="330"/>
              </w:numPr>
              <w:tabs>
                <w:tab w:val="left" w:pos="371"/>
              </w:tabs>
              <w:spacing w:line="288" w:lineRule="auto"/>
              <w:ind w:left="107" w:right="95" w:firstLine="0"/>
              <w:jc w:val="both"/>
              <w:rPr>
                <w:sz w:val="24"/>
              </w:rPr>
            </w:pPr>
            <w:r>
              <w:rPr>
                <w:sz w:val="24"/>
              </w:rPr>
              <w:t xml:space="preserve">Nhận xét được sản phẩm của mình và của </w:t>
            </w:r>
            <w:r>
              <w:rPr>
                <w:spacing w:val="-4"/>
                <w:sz w:val="24"/>
              </w:rPr>
              <w:t>bạn.</w:t>
            </w:r>
          </w:p>
        </w:tc>
        <w:tc>
          <w:tcPr>
            <w:tcW w:w="1029" w:type="dxa"/>
          </w:tcPr>
          <w:p w:rsidR="00D74C58" w:rsidRDefault="00D74C58">
            <w:pPr>
              <w:pStyle w:val="TableParagraph"/>
              <w:ind w:left="0"/>
              <w:rPr>
                <w:sz w:val="24"/>
              </w:rPr>
            </w:pPr>
          </w:p>
        </w:tc>
      </w:tr>
      <w:tr w:rsidR="00D74C58">
        <w:trPr>
          <w:trHeight w:val="4306"/>
        </w:trPr>
        <w:tc>
          <w:tcPr>
            <w:tcW w:w="5905" w:type="dxa"/>
          </w:tcPr>
          <w:p w:rsidR="00D74C58" w:rsidRDefault="00901FA9">
            <w:pPr>
              <w:pStyle w:val="TableParagraph"/>
              <w:spacing w:before="1"/>
              <w:rPr>
                <w:b/>
                <w:i/>
                <w:sz w:val="24"/>
              </w:rPr>
            </w:pPr>
            <w:r>
              <w:rPr>
                <w:b/>
                <w:i/>
                <w:sz w:val="24"/>
              </w:rPr>
              <w:t>2.3.</w:t>
            </w:r>
            <w:r>
              <w:rPr>
                <w:b/>
                <w:i/>
                <w:spacing w:val="-2"/>
                <w:sz w:val="24"/>
              </w:rPr>
              <w:t xml:space="preserve"> </w:t>
            </w:r>
            <w:r>
              <w:rPr>
                <w:b/>
                <w:i/>
                <w:sz w:val="24"/>
              </w:rPr>
              <w:t>Viết</w:t>
            </w:r>
            <w:r>
              <w:rPr>
                <w:b/>
                <w:i/>
                <w:spacing w:val="-1"/>
                <w:sz w:val="24"/>
              </w:rPr>
              <w:t xml:space="preserve"> </w:t>
            </w:r>
            <w:r>
              <w:rPr>
                <w:b/>
                <w:i/>
                <w:sz w:val="24"/>
              </w:rPr>
              <w:t>câu</w:t>
            </w:r>
            <w:r>
              <w:rPr>
                <w:b/>
                <w:i/>
                <w:spacing w:val="-2"/>
                <w:sz w:val="24"/>
              </w:rPr>
              <w:t xml:space="preserve"> </w:t>
            </w:r>
            <w:r>
              <w:rPr>
                <w:b/>
                <w:i/>
                <w:sz w:val="24"/>
              </w:rPr>
              <w:t>có</w:t>
            </w:r>
            <w:r>
              <w:rPr>
                <w:b/>
                <w:i/>
                <w:spacing w:val="-1"/>
                <w:sz w:val="24"/>
              </w:rPr>
              <w:t xml:space="preserve"> </w:t>
            </w:r>
            <w:r>
              <w:rPr>
                <w:b/>
                <w:i/>
                <w:sz w:val="24"/>
              </w:rPr>
              <w:t>sử</w:t>
            </w:r>
            <w:r>
              <w:rPr>
                <w:b/>
                <w:i/>
                <w:spacing w:val="-1"/>
                <w:sz w:val="24"/>
              </w:rPr>
              <w:t xml:space="preserve"> </w:t>
            </w:r>
            <w:r>
              <w:rPr>
                <w:b/>
                <w:i/>
                <w:sz w:val="24"/>
              </w:rPr>
              <w:t>dụng</w:t>
            </w:r>
            <w:r>
              <w:rPr>
                <w:b/>
                <w:i/>
                <w:spacing w:val="-2"/>
                <w:sz w:val="24"/>
              </w:rPr>
              <w:t xml:space="preserve"> </w:t>
            </w:r>
            <w:r>
              <w:rPr>
                <w:b/>
                <w:i/>
                <w:sz w:val="24"/>
              </w:rPr>
              <w:t>kết</w:t>
            </w:r>
            <w:r>
              <w:rPr>
                <w:b/>
                <w:i/>
                <w:spacing w:val="-1"/>
                <w:sz w:val="24"/>
              </w:rPr>
              <w:t xml:space="preserve"> </w:t>
            </w:r>
            <w:r>
              <w:rPr>
                <w:b/>
                <w:i/>
                <w:sz w:val="24"/>
              </w:rPr>
              <w:t>từ</w:t>
            </w:r>
            <w:r>
              <w:rPr>
                <w:b/>
                <w:i/>
                <w:spacing w:val="-2"/>
                <w:sz w:val="24"/>
              </w:rPr>
              <w:t xml:space="preserve"> </w:t>
            </w:r>
            <w:r>
              <w:rPr>
                <w:b/>
                <w:i/>
                <w:sz w:val="24"/>
              </w:rPr>
              <w:t>(13</w:t>
            </w:r>
            <w:r>
              <w:rPr>
                <w:b/>
                <w:i/>
                <w:spacing w:val="-2"/>
                <w:sz w:val="24"/>
              </w:rPr>
              <w:t xml:space="preserve"> phút)</w:t>
            </w:r>
          </w:p>
          <w:p w:rsidR="00D74C58" w:rsidRDefault="00901FA9">
            <w:pPr>
              <w:pStyle w:val="TableParagraph"/>
              <w:numPr>
                <w:ilvl w:val="0"/>
                <w:numId w:val="23"/>
              </w:numPr>
              <w:tabs>
                <w:tab w:val="left" w:pos="287"/>
              </w:tabs>
              <w:spacing w:before="55"/>
              <w:ind w:left="287"/>
              <w:rPr>
                <w:color w:val="231F1F"/>
                <w:sz w:val="24"/>
              </w:rPr>
            </w:pPr>
            <w:r>
              <w:rPr>
                <w:color w:val="231F1F"/>
                <w:sz w:val="24"/>
              </w:rPr>
              <w:t>HS</w:t>
            </w:r>
            <w:r>
              <w:rPr>
                <w:color w:val="231F1F"/>
                <w:spacing w:val="-2"/>
                <w:sz w:val="24"/>
              </w:rPr>
              <w:t xml:space="preserve"> </w:t>
            </w:r>
            <w:r>
              <w:rPr>
                <w:color w:val="231F1F"/>
                <w:sz w:val="24"/>
              </w:rPr>
              <w:t>xác</w:t>
            </w:r>
            <w:r>
              <w:rPr>
                <w:color w:val="231F1F"/>
                <w:spacing w:val="-1"/>
                <w:sz w:val="24"/>
              </w:rPr>
              <w:t xml:space="preserve"> </w:t>
            </w:r>
            <w:r>
              <w:rPr>
                <w:color w:val="231F1F"/>
                <w:sz w:val="24"/>
              </w:rPr>
              <w:t>định yêu</w:t>
            </w:r>
            <w:r>
              <w:rPr>
                <w:color w:val="231F1F"/>
                <w:spacing w:val="-1"/>
                <w:sz w:val="24"/>
              </w:rPr>
              <w:t xml:space="preserve"> </w:t>
            </w:r>
            <w:r>
              <w:rPr>
                <w:color w:val="231F1F"/>
                <w:sz w:val="24"/>
              </w:rPr>
              <w:t xml:space="preserve">cầu của BT </w:t>
            </w:r>
            <w:r>
              <w:rPr>
                <w:color w:val="231F1F"/>
                <w:spacing w:val="-5"/>
                <w:sz w:val="24"/>
              </w:rPr>
              <w:t>3.</w:t>
            </w:r>
          </w:p>
          <w:p w:rsidR="00D74C58" w:rsidRDefault="00901FA9">
            <w:pPr>
              <w:pStyle w:val="TableParagraph"/>
              <w:numPr>
                <w:ilvl w:val="0"/>
                <w:numId w:val="23"/>
              </w:numPr>
              <w:tabs>
                <w:tab w:val="left" w:pos="272"/>
              </w:tabs>
              <w:spacing w:before="55" w:line="288" w:lineRule="auto"/>
              <w:ind w:right="97" w:firstLine="0"/>
              <w:rPr>
                <w:color w:val="231F1F"/>
                <w:sz w:val="24"/>
              </w:rPr>
            </w:pPr>
            <w:r>
              <w:rPr>
                <w:color w:val="231F1F"/>
                <w:sz w:val="24"/>
              </w:rPr>
              <w:t>HS</w:t>
            </w:r>
            <w:r>
              <w:rPr>
                <w:color w:val="231F1F"/>
                <w:spacing w:val="-15"/>
                <w:sz w:val="24"/>
              </w:rPr>
              <w:t xml:space="preserve"> </w:t>
            </w:r>
            <w:r>
              <w:rPr>
                <w:color w:val="231F1F"/>
                <w:sz w:val="24"/>
              </w:rPr>
              <w:t>trả</w:t>
            </w:r>
            <w:r>
              <w:rPr>
                <w:color w:val="231F1F"/>
                <w:spacing w:val="-15"/>
                <w:sz w:val="24"/>
              </w:rPr>
              <w:t xml:space="preserve"> </w:t>
            </w:r>
            <w:r>
              <w:rPr>
                <w:color w:val="231F1F"/>
                <w:sz w:val="24"/>
              </w:rPr>
              <w:t>lời</w:t>
            </w:r>
            <w:r>
              <w:rPr>
                <w:color w:val="231F1F"/>
                <w:spacing w:val="-15"/>
                <w:sz w:val="24"/>
              </w:rPr>
              <w:t xml:space="preserve"> </w:t>
            </w:r>
            <w:r>
              <w:rPr>
                <w:color w:val="231F1F"/>
                <w:sz w:val="24"/>
              </w:rPr>
              <w:t>1</w:t>
            </w:r>
            <w:r>
              <w:rPr>
                <w:color w:val="231F1F"/>
                <w:spacing w:val="-15"/>
                <w:sz w:val="24"/>
              </w:rPr>
              <w:t xml:space="preserve"> </w:t>
            </w:r>
            <w:r>
              <w:rPr>
                <w:color w:val="231F1F"/>
                <w:sz w:val="24"/>
              </w:rPr>
              <w:t>–</w:t>
            </w:r>
            <w:r>
              <w:rPr>
                <w:color w:val="231F1F"/>
                <w:spacing w:val="-15"/>
                <w:sz w:val="24"/>
              </w:rPr>
              <w:t xml:space="preserve"> </w:t>
            </w:r>
            <w:r>
              <w:rPr>
                <w:color w:val="231F1F"/>
                <w:sz w:val="24"/>
              </w:rPr>
              <w:t>2</w:t>
            </w:r>
            <w:r>
              <w:rPr>
                <w:color w:val="231F1F"/>
                <w:spacing w:val="-15"/>
                <w:sz w:val="24"/>
              </w:rPr>
              <w:t xml:space="preserve"> </w:t>
            </w:r>
            <w:r>
              <w:rPr>
                <w:color w:val="231F1F"/>
                <w:sz w:val="24"/>
              </w:rPr>
              <w:t>câu</w:t>
            </w:r>
            <w:r>
              <w:rPr>
                <w:color w:val="231F1F"/>
                <w:spacing w:val="-15"/>
                <w:sz w:val="24"/>
              </w:rPr>
              <w:t xml:space="preserve"> </w:t>
            </w:r>
            <w:r>
              <w:rPr>
                <w:color w:val="231F1F"/>
                <w:sz w:val="24"/>
              </w:rPr>
              <w:t>hỏi</w:t>
            </w:r>
            <w:r>
              <w:rPr>
                <w:color w:val="231F1F"/>
                <w:spacing w:val="-15"/>
                <w:sz w:val="24"/>
              </w:rPr>
              <w:t xml:space="preserve"> </w:t>
            </w:r>
            <w:r>
              <w:rPr>
                <w:color w:val="231F1F"/>
                <w:sz w:val="24"/>
              </w:rPr>
              <w:t>để</w:t>
            </w:r>
            <w:r>
              <w:rPr>
                <w:color w:val="231F1F"/>
                <w:spacing w:val="-15"/>
                <w:sz w:val="24"/>
              </w:rPr>
              <w:t xml:space="preserve"> </w:t>
            </w:r>
            <w:r>
              <w:rPr>
                <w:color w:val="231F1F"/>
                <w:sz w:val="24"/>
              </w:rPr>
              <w:t>nhớ</w:t>
            </w:r>
            <w:r>
              <w:rPr>
                <w:color w:val="231F1F"/>
                <w:spacing w:val="-15"/>
                <w:sz w:val="24"/>
              </w:rPr>
              <w:t xml:space="preserve"> </w:t>
            </w:r>
            <w:r>
              <w:rPr>
                <w:color w:val="231F1F"/>
                <w:sz w:val="24"/>
              </w:rPr>
              <w:t>lại</w:t>
            </w:r>
            <w:r>
              <w:rPr>
                <w:color w:val="231F1F"/>
                <w:spacing w:val="-15"/>
                <w:sz w:val="24"/>
              </w:rPr>
              <w:t xml:space="preserve"> </w:t>
            </w:r>
            <w:r>
              <w:rPr>
                <w:color w:val="231F1F"/>
                <w:sz w:val="24"/>
              </w:rPr>
              <w:t>nội</w:t>
            </w:r>
            <w:r>
              <w:rPr>
                <w:color w:val="231F1F"/>
                <w:spacing w:val="-15"/>
                <w:sz w:val="24"/>
              </w:rPr>
              <w:t xml:space="preserve"> </w:t>
            </w:r>
            <w:r>
              <w:rPr>
                <w:color w:val="231F1F"/>
                <w:sz w:val="24"/>
              </w:rPr>
              <w:t>dung</w:t>
            </w:r>
            <w:r>
              <w:rPr>
                <w:color w:val="231F1F"/>
                <w:spacing w:val="-15"/>
                <w:sz w:val="24"/>
              </w:rPr>
              <w:t xml:space="preserve"> </w:t>
            </w:r>
            <w:r>
              <w:rPr>
                <w:color w:val="231F1F"/>
                <w:sz w:val="24"/>
              </w:rPr>
              <w:t>của</w:t>
            </w:r>
            <w:r>
              <w:rPr>
                <w:color w:val="231F1F"/>
                <w:spacing w:val="-15"/>
                <w:sz w:val="24"/>
              </w:rPr>
              <w:t xml:space="preserve"> </w:t>
            </w:r>
            <w:r>
              <w:rPr>
                <w:color w:val="231F1F"/>
                <w:sz w:val="24"/>
              </w:rPr>
              <w:t>bài</w:t>
            </w:r>
            <w:r>
              <w:rPr>
                <w:color w:val="231F1F"/>
                <w:spacing w:val="-15"/>
                <w:sz w:val="24"/>
              </w:rPr>
              <w:t xml:space="preserve"> </w:t>
            </w:r>
            <w:r>
              <w:rPr>
                <w:color w:val="231F1F"/>
                <w:sz w:val="24"/>
              </w:rPr>
              <w:t>“Những lá thư”.</w:t>
            </w:r>
          </w:p>
          <w:p w:rsidR="00D74C58" w:rsidRDefault="00901FA9">
            <w:pPr>
              <w:pStyle w:val="TableParagraph"/>
              <w:numPr>
                <w:ilvl w:val="0"/>
                <w:numId w:val="23"/>
              </w:numPr>
              <w:tabs>
                <w:tab w:val="left" w:pos="293"/>
              </w:tabs>
              <w:spacing w:before="1"/>
              <w:ind w:left="293" w:hanging="186"/>
              <w:rPr>
                <w:color w:val="242021"/>
                <w:sz w:val="24"/>
              </w:rPr>
            </w:pPr>
            <w:r>
              <w:rPr>
                <w:color w:val="242021"/>
                <w:sz w:val="24"/>
              </w:rPr>
              <w:t>HS</w:t>
            </w:r>
            <w:r>
              <w:rPr>
                <w:color w:val="242021"/>
                <w:spacing w:val="6"/>
                <w:sz w:val="24"/>
              </w:rPr>
              <w:t xml:space="preserve"> </w:t>
            </w:r>
            <w:r>
              <w:rPr>
                <w:color w:val="242021"/>
                <w:sz w:val="24"/>
              </w:rPr>
              <w:t>nói</w:t>
            </w:r>
            <w:r>
              <w:rPr>
                <w:color w:val="242021"/>
                <w:spacing w:val="6"/>
                <w:sz w:val="24"/>
              </w:rPr>
              <w:t xml:space="preserve"> </w:t>
            </w:r>
            <w:r>
              <w:rPr>
                <w:color w:val="242021"/>
                <w:sz w:val="24"/>
              </w:rPr>
              <w:t>câu</w:t>
            </w:r>
            <w:r>
              <w:rPr>
                <w:color w:val="242021"/>
                <w:spacing w:val="6"/>
                <w:sz w:val="24"/>
              </w:rPr>
              <w:t xml:space="preserve"> </w:t>
            </w:r>
            <w:r>
              <w:rPr>
                <w:color w:val="242021"/>
                <w:sz w:val="24"/>
              </w:rPr>
              <w:t>trong</w:t>
            </w:r>
            <w:r>
              <w:rPr>
                <w:color w:val="242021"/>
                <w:spacing w:val="6"/>
                <w:sz w:val="24"/>
              </w:rPr>
              <w:t xml:space="preserve"> </w:t>
            </w:r>
            <w:r>
              <w:rPr>
                <w:color w:val="242021"/>
                <w:sz w:val="24"/>
              </w:rPr>
              <w:t>nhóm</w:t>
            </w:r>
            <w:r>
              <w:rPr>
                <w:color w:val="242021"/>
                <w:spacing w:val="5"/>
                <w:sz w:val="24"/>
              </w:rPr>
              <w:t xml:space="preserve"> </w:t>
            </w:r>
            <w:r>
              <w:rPr>
                <w:color w:val="242021"/>
                <w:sz w:val="24"/>
              </w:rPr>
              <w:t>đôi,</w:t>
            </w:r>
            <w:r>
              <w:rPr>
                <w:color w:val="242021"/>
                <w:spacing w:val="6"/>
                <w:sz w:val="24"/>
              </w:rPr>
              <w:t xml:space="preserve"> </w:t>
            </w:r>
            <w:r>
              <w:rPr>
                <w:color w:val="242021"/>
                <w:sz w:val="24"/>
              </w:rPr>
              <w:t>nghe</w:t>
            </w:r>
            <w:r>
              <w:rPr>
                <w:color w:val="242021"/>
                <w:spacing w:val="6"/>
                <w:sz w:val="24"/>
              </w:rPr>
              <w:t xml:space="preserve"> </w:t>
            </w:r>
            <w:r>
              <w:rPr>
                <w:color w:val="242021"/>
                <w:sz w:val="24"/>
              </w:rPr>
              <w:t>bạn</w:t>
            </w:r>
            <w:r>
              <w:rPr>
                <w:color w:val="242021"/>
                <w:spacing w:val="6"/>
                <w:sz w:val="24"/>
              </w:rPr>
              <w:t xml:space="preserve"> </w:t>
            </w:r>
            <w:r>
              <w:rPr>
                <w:color w:val="242021"/>
                <w:sz w:val="24"/>
              </w:rPr>
              <w:t>nhận</w:t>
            </w:r>
            <w:r>
              <w:rPr>
                <w:color w:val="242021"/>
                <w:spacing w:val="6"/>
                <w:sz w:val="24"/>
              </w:rPr>
              <w:t xml:space="preserve"> </w:t>
            </w:r>
            <w:r>
              <w:rPr>
                <w:color w:val="242021"/>
                <w:sz w:val="24"/>
              </w:rPr>
              <w:t>xét,</w:t>
            </w:r>
            <w:r>
              <w:rPr>
                <w:color w:val="242021"/>
                <w:spacing w:val="6"/>
                <w:sz w:val="24"/>
              </w:rPr>
              <w:t xml:space="preserve"> </w:t>
            </w:r>
            <w:r>
              <w:rPr>
                <w:color w:val="242021"/>
                <w:sz w:val="24"/>
              </w:rPr>
              <w:t>góp</w:t>
            </w:r>
            <w:r>
              <w:rPr>
                <w:color w:val="242021"/>
                <w:spacing w:val="6"/>
                <w:sz w:val="24"/>
              </w:rPr>
              <w:t xml:space="preserve"> </w:t>
            </w:r>
            <w:r>
              <w:rPr>
                <w:color w:val="242021"/>
                <w:sz w:val="24"/>
              </w:rPr>
              <w:t>ý</w:t>
            </w:r>
            <w:r>
              <w:rPr>
                <w:color w:val="242021"/>
                <w:spacing w:val="6"/>
                <w:sz w:val="24"/>
              </w:rPr>
              <w:t xml:space="preserve"> </w:t>
            </w:r>
            <w:r>
              <w:rPr>
                <w:color w:val="242021"/>
                <w:spacing w:val="-5"/>
                <w:sz w:val="24"/>
              </w:rPr>
              <w:t>để</w:t>
            </w:r>
          </w:p>
          <w:p w:rsidR="00D74C58" w:rsidRDefault="00901FA9">
            <w:pPr>
              <w:pStyle w:val="TableParagraph"/>
              <w:spacing w:before="55"/>
              <w:rPr>
                <w:sz w:val="24"/>
              </w:rPr>
            </w:pPr>
            <w:r>
              <w:rPr>
                <w:color w:val="242021"/>
                <w:sz w:val="24"/>
              </w:rPr>
              <w:t>chỉnh</w:t>
            </w:r>
            <w:r>
              <w:rPr>
                <w:color w:val="242021"/>
                <w:spacing w:val="-1"/>
                <w:sz w:val="24"/>
              </w:rPr>
              <w:t xml:space="preserve"> </w:t>
            </w:r>
            <w:r>
              <w:rPr>
                <w:color w:val="242021"/>
                <w:sz w:val="24"/>
              </w:rPr>
              <w:t>sửa,</w:t>
            </w:r>
            <w:r>
              <w:rPr>
                <w:color w:val="242021"/>
                <w:spacing w:val="-3"/>
                <w:sz w:val="24"/>
              </w:rPr>
              <w:t xml:space="preserve"> </w:t>
            </w:r>
            <w:r>
              <w:rPr>
                <w:color w:val="242021"/>
                <w:sz w:val="24"/>
              </w:rPr>
              <w:t>mở</w:t>
            </w:r>
            <w:r>
              <w:rPr>
                <w:color w:val="242021"/>
                <w:spacing w:val="-1"/>
                <w:sz w:val="24"/>
              </w:rPr>
              <w:t xml:space="preserve"> </w:t>
            </w:r>
            <w:r>
              <w:rPr>
                <w:color w:val="242021"/>
                <w:sz w:val="24"/>
              </w:rPr>
              <w:t>rộng</w:t>
            </w:r>
            <w:r>
              <w:rPr>
                <w:color w:val="242021"/>
                <w:spacing w:val="-1"/>
                <w:sz w:val="24"/>
              </w:rPr>
              <w:t xml:space="preserve"> </w:t>
            </w:r>
            <w:r>
              <w:rPr>
                <w:color w:val="242021"/>
                <w:spacing w:val="-4"/>
                <w:sz w:val="24"/>
              </w:rPr>
              <w:t>câu.</w:t>
            </w:r>
          </w:p>
          <w:p w:rsidR="00D74C58" w:rsidRDefault="00901FA9">
            <w:pPr>
              <w:pStyle w:val="TableParagraph"/>
              <w:numPr>
                <w:ilvl w:val="0"/>
                <w:numId w:val="23"/>
              </w:numPr>
              <w:tabs>
                <w:tab w:val="left" w:pos="287"/>
              </w:tabs>
              <w:spacing w:before="54"/>
              <w:ind w:left="287"/>
              <w:rPr>
                <w:color w:val="242021"/>
                <w:sz w:val="24"/>
              </w:rPr>
            </w:pPr>
            <w:r>
              <w:rPr>
                <w:color w:val="242021"/>
                <w:sz w:val="24"/>
              </w:rPr>
              <w:t>HS</w:t>
            </w:r>
            <w:r>
              <w:rPr>
                <w:color w:val="242021"/>
                <w:spacing w:val="-2"/>
                <w:sz w:val="24"/>
              </w:rPr>
              <w:t xml:space="preserve"> </w:t>
            </w:r>
            <w:r>
              <w:rPr>
                <w:color w:val="242021"/>
                <w:sz w:val="24"/>
              </w:rPr>
              <w:t xml:space="preserve">làm bài vào </w:t>
            </w:r>
            <w:r>
              <w:rPr>
                <w:color w:val="242021"/>
                <w:spacing w:val="-4"/>
                <w:sz w:val="24"/>
              </w:rPr>
              <w:t>VBT.</w:t>
            </w:r>
          </w:p>
          <w:p w:rsidR="00D74C58" w:rsidRDefault="00901FA9">
            <w:pPr>
              <w:pStyle w:val="TableParagraph"/>
              <w:numPr>
                <w:ilvl w:val="0"/>
                <w:numId w:val="23"/>
              </w:numPr>
              <w:tabs>
                <w:tab w:val="left" w:pos="339"/>
              </w:tabs>
              <w:spacing w:before="55" w:line="288" w:lineRule="auto"/>
              <w:ind w:right="93" w:firstLine="0"/>
              <w:rPr>
                <w:color w:val="242021"/>
                <w:sz w:val="24"/>
              </w:rPr>
            </w:pPr>
            <w:r>
              <w:rPr>
                <w:color w:val="242021"/>
                <w:sz w:val="24"/>
              </w:rPr>
              <w:t>HS</w:t>
            </w:r>
            <w:r>
              <w:rPr>
                <w:color w:val="242021"/>
                <w:spacing w:val="40"/>
                <w:sz w:val="24"/>
              </w:rPr>
              <w:t xml:space="preserve"> </w:t>
            </w:r>
            <w:r>
              <w:rPr>
                <w:color w:val="242021"/>
                <w:sz w:val="24"/>
              </w:rPr>
              <w:t>chơi</w:t>
            </w:r>
            <w:r>
              <w:rPr>
                <w:color w:val="242021"/>
                <w:spacing w:val="40"/>
                <w:sz w:val="24"/>
              </w:rPr>
              <w:t xml:space="preserve"> </w:t>
            </w:r>
            <w:r>
              <w:rPr>
                <w:color w:val="242021"/>
                <w:sz w:val="24"/>
              </w:rPr>
              <w:t>trò</w:t>
            </w:r>
            <w:r>
              <w:rPr>
                <w:color w:val="242021"/>
                <w:spacing w:val="40"/>
                <w:sz w:val="24"/>
              </w:rPr>
              <w:t xml:space="preserve"> </w:t>
            </w:r>
            <w:r>
              <w:rPr>
                <w:color w:val="242021"/>
                <w:sz w:val="24"/>
              </w:rPr>
              <w:t>chơi</w:t>
            </w:r>
            <w:r>
              <w:rPr>
                <w:color w:val="242021"/>
                <w:spacing w:val="40"/>
                <w:sz w:val="24"/>
              </w:rPr>
              <w:t xml:space="preserve"> </w:t>
            </w:r>
            <w:r>
              <w:rPr>
                <w:i/>
                <w:color w:val="242021"/>
                <w:sz w:val="24"/>
              </w:rPr>
              <w:t>Phóng</w:t>
            </w:r>
            <w:r>
              <w:rPr>
                <w:i/>
                <w:color w:val="242021"/>
                <w:spacing w:val="40"/>
                <w:sz w:val="24"/>
              </w:rPr>
              <w:t xml:space="preserve"> </w:t>
            </w:r>
            <w:r>
              <w:rPr>
                <w:i/>
                <w:color w:val="242021"/>
                <w:sz w:val="24"/>
              </w:rPr>
              <w:t>viên</w:t>
            </w:r>
            <w:r>
              <w:rPr>
                <w:i/>
                <w:color w:val="242021"/>
                <w:spacing w:val="40"/>
                <w:sz w:val="24"/>
              </w:rPr>
              <w:t xml:space="preserve"> </w:t>
            </w:r>
            <w:r>
              <w:rPr>
                <w:i/>
                <w:color w:val="242021"/>
                <w:sz w:val="24"/>
              </w:rPr>
              <w:t>nhí</w:t>
            </w:r>
            <w:r>
              <w:rPr>
                <w:i/>
                <w:color w:val="242021"/>
                <w:spacing w:val="40"/>
                <w:sz w:val="24"/>
              </w:rPr>
              <w:t xml:space="preserve"> </w:t>
            </w:r>
            <w:r>
              <w:rPr>
                <w:color w:val="242021"/>
                <w:sz w:val="24"/>
              </w:rPr>
              <w:t>để</w:t>
            </w:r>
            <w:r>
              <w:rPr>
                <w:color w:val="242021"/>
                <w:spacing w:val="40"/>
                <w:sz w:val="24"/>
              </w:rPr>
              <w:t xml:space="preserve"> </w:t>
            </w:r>
            <w:r>
              <w:rPr>
                <w:color w:val="242021"/>
                <w:sz w:val="24"/>
              </w:rPr>
              <w:t>chia</w:t>
            </w:r>
            <w:r>
              <w:rPr>
                <w:color w:val="242021"/>
                <w:spacing w:val="40"/>
                <w:sz w:val="24"/>
              </w:rPr>
              <w:t xml:space="preserve"> </w:t>
            </w:r>
            <w:r>
              <w:rPr>
                <w:color w:val="242021"/>
                <w:sz w:val="24"/>
              </w:rPr>
              <w:t>sẻ</w:t>
            </w:r>
            <w:r>
              <w:rPr>
                <w:color w:val="242021"/>
                <w:spacing w:val="40"/>
                <w:sz w:val="24"/>
              </w:rPr>
              <w:t xml:space="preserve"> </w:t>
            </w:r>
            <w:r>
              <w:rPr>
                <w:color w:val="242021"/>
                <w:sz w:val="24"/>
              </w:rPr>
              <w:t>kết</w:t>
            </w:r>
            <w:r>
              <w:rPr>
                <w:color w:val="242021"/>
                <w:spacing w:val="40"/>
                <w:sz w:val="24"/>
              </w:rPr>
              <w:t xml:space="preserve"> </w:t>
            </w:r>
            <w:r>
              <w:rPr>
                <w:color w:val="242021"/>
                <w:sz w:val="24"/>
              </w:rPr>
              <w:t>quả trước lớp.</w:t>
            </w:r>
          </w:p>
          <w:p w:rsidR="00D74C58" w:rsidRDefault="00901FA9">
            <w:pPr>
              <w:pStyle w:val="TableParagraph"/>
              <w:numPr>
                <w:ilvl w:val="0"/>
                <w:numId w:val="23"/>
              </w:numPr>
              <w:tabs>
                <w:tab w:val="left" w:pos="286"/>
              </w:tabs>
              <w:ind w:left="286" w:hanging="179"/>
              <w:rPr>
                <w:color w:val="242021"/>
                <w:sz w:val="24"/>
              </w:rPr>
            </w:pPr>
            <w:r>
              <w:rPr>
                <w:color w:val="242021"/>
                <w:sz w:val="24"/>
              </w:rPr>
              <w:t>HS</w:t>
            </w:r>
            <w:r>
              <w:rPr>
                <w:color w:val="242021"/>
                <w:spacing w:val="-4"/>
                <w:sz w:val="24"/>
              </w:rPr>
              <w:t xml:space="preserve"> </w:t>
            </w:r>
            <w:r>
              <w:rPr>
                <w:color w:val="242021"/>
                <w:sz w:val="24"/>
              </w:rPr>
              <w:t>nghe</w:t>
            </w:r>
            <w:r>
              <w:rPr>
                <w:color w:val="242021"/>
                <w:spacing w:val="-2"/>
                <w:sz w:val="24"/>
              </w:rPr>
              <w:t xml:space="preserve"> </w:t>
            </w:r>
            <w:r>
              <w:rPr>
                <w:color w:val="242021"/>
                <w:sz w:val="24"/>
              </w:rPr>
              <w:t>bạn</w:t>
            </w:r>
            <w:r>
              <w:rPr>
                <w:color w:val="242021"/>
                <w:spacing w:val="-2"/>
                <w:sz w:val="24"/>
              </w:rPr>
              <w:t xml:space="preserve"> </w:t>
            </w:r>
            <w:r>
              <w:rPr>
                <w:color w:val="242021"/>
                <w:sz w:val="24"/>
              </w:rPr>
              <w:t>và</w:t>
            </w:r>
            <w:r>
              <w:rPr>
                <w:color w:val="242021"/>
                <w:spacing w:val="-2"/>
                <w:sz w:val="24"/>
              </w:rPr>
              <w:t xml:space="preserve"> </w:t>
            </w:r>
            <w:r>
              <w:rPr>
                <w:color w:val="242021"/>
                <w:sz w:val="24"/>
              </w:rPr>
              <w:t>GV</w:t>
            </w:r>
            <w:r>
              <w:rPr>
                <w:color w:val="242021"/>
                <w:spacing w:val="-2"/>
                <w:sz w:val="24"/>
              </w:rPr>
              <w:t xml:space="preserve"> </w:t>
            </w:r>
            <w:r>
              <w:rPr>
                <w:color w:val="242021"/>
                <w:sz w:val="24"/>
              </w:rPr>
              <w:t>nhận</w:t>
            </w:r>
            <w:r>
              <w:rPr>
                <w:color w:val="242021"/>
                <w:spacing w:val="-1"/>
                <w:sz w:val="24"/>
              </w:rPr>
              <w:t xml:space="preserve"> </w:t>
            </w:r>
            <w:r>
              <w:rPr>
                <w:color w:val="242021"/>
                <w:sz w:val="24"/>
              </w:rPr>
              <w:t>xét,</w:t>
            </w:r>
            <w:r>
              <w:rPr>
                <w:color w:val="242021"/>
                <w:spacing w:val="-1"/>
                <w:sz w:val="24"/>
              </w:rPr>
              <w:t xml:space="preserve"> </w:t>
            </w:r>
            <w:r>
              <w:rPr>
                <w:color w:val="242021"/>
                <w:sz w:val="24"/>
              </w:rPr>
              <w:t>đánh</w:t>
            </w:r>
            <w:r>
              <w:rPr>
                <w:color w:val="242021"/>
                <w:spacing w:val="-2"/>
                <w:sz w:val="24"/>
              </w:rPr>
              <w:t xml:space="preserve"> </w:t>
            </w:r>
            <w:r>
              <w:rPr>
                <w:color w:val="242021"/>
                <w:sz w:val="24"/>
              </w:rPr>
              <w:t>giá</w:t>
            </w:r>
            <w:r>
              <w:rPr>
                <w:color w:val="242021"/>
                <w:spacing w:val="-2"/>
                <w:sz w:val="24"/>
              </w:rPr>
              <w:t xml:space="preserve"> </w:t>
            </w:r>
            <w:r>
              <w:rPr>
                <w:color w:val="242021"/>
                <w:sz w:val="24"/>
              </w:rPr>
              <w:t>hoạt</w:t>
            </w:r>
            <w:r>
              <w:rPr>
                <w:color w:val="242021"/>
                <w:spacing w:val="-1"/>
                <w:sz w:val="24"/>
              </w:rPr>
              <w:t xml:space="preserve"> </w:t>
            </w:r>
            <w:r>
              <w:rPr>
                <w:color w:val="242021"/>
                <w:spacing w:val="-2"/>
                <w:sz w:val="24"/>
              </w:rPr>
              <w:t>động.</w:t>
            </w:r>
          </w:p>
        </w:tc>
        <w:tc>
          <w:tcPr>
            <w:tcW w:w="2534" w:type="dxa"/>
          </w:tcPr>
          <w:p w:rsidR="00D74C58" w:rsidRDefault="00D74C58">
            <w:pPr>
              <w:pStyle w:val="TableParagraph"/>
              <w:spacing w:before="56"/>
              <w:ind w:left="0"/>
              <w:rPr>
                <w:b/>
                <w:sz w:val="24"/>
              </w:rPr>
            </w:pPr>
          </w:p>
          <w:p w:rsidR="00D74C58" w:rsidRDefault="00901FA9">
            <w:pPr>
              <w:pStyle w:val="TableParagraph"/>
              <w:numPr>
                <w:ilvl w:val="0"/>
                <w:numId w:val="329"/>
              </w:numPr>
              <w:tabs>
                <w:tab w:val="left" w:pos="327"/>
              </w:tabs>
              <w:spacing w:line="288" w:lineRule="auto"/>
              <w:ind w:left="107" w:right="94" w:firstLine="0"/>
              <w:jc w:val="both"/>
              <w:rPr>
                <w:sz w:val="24"/>
              </w:rPr>
            </w:pPr>
            <w:r>
              <w:rPr>
                <w:sz w:val="24"/>
              </w:rPr>
              <w:t>Viết được 3 – 4 câu giới thiệu một nhân vật trong</w:t>
            </w:r>
            <w:r>
              <w:rPr>
                <w:spacing w:val="-12"/>
                <w:sz w:val="24"/>
              </w:rPr>
              <w:t xml:space="preserve"> </w:t>
            </w:r>
            <w:r>
              <w:rPr>
                <w:sz w:val="24"/>
              </w:rPr>
              <w:t>bài</w:t>
            </w:r>
            <w:r>
              <w:rPr>
                <w:spacing w:val="-12"/>
                <w:sz w:val="24"/>
              </w:rPr>
              <w:t xml:space="preserve"> </w:t>
            </w:r>
            <w:r>
              <w:rPr>
                <w:sz w:val="24"/>
              </w:rPr>
              <w:t>đọc</w:t>
            </w:r>
            <w:r>
              <w:rPr>
                <w:spacing w:val="-12"/>
                <w:sz w:val="24"/>
              </w:rPr>
              <w:t xml:space="preserve"> </w:t>
            </w:r>
            <w:r>
              <w:rPr>
                <w:sz w:val="24"/>
              </w:rPr>
              <w:t>“Những</w:t>
            </w:r>
            <w:r>
              <w:rPr>
                <w:spacing w:val="-12"/>
                <w:sz w:val="24"/>
              </w:rPr>
              <w:t xml:space="preserve"> </w:t>
            </w:r>
            <w:r>
              <w:rPr>
                <w:sz w:val="24"/>
              </w:rPr>
              <w:t>lá thư”, trong đó có sử dụng kết từ.</w:t>
            </w:r>
          </w:p>
          <w:p w:rsidR="00D74C58" w:rsidRDefault="00901FA9">
            <w:pPr>
              <w:pStyle w:val="TableParagraph"/>
              <w:numPr>
                <w:ilvl w:val="0"/>
                <w:numId w:val="329"/>
              </w:numPr>
              <w:tabs>
                <w:tab w:val="left" w:pos="371"/>
              </w:tabs>
              <w:spacing w:line="288" w:lineRule="auto"/>
              <w:ind w:left="107" w:right="95" w:firstLine="0"/>
              <w:jc w:val="both"/>
              <w:rPr>
                <w:sz w:val="24"/>
              </w:rPr>
            </w:pPr>
            <w:r>
              <w:rPr>
                <w:sz w:val="24"/>
              </w:rPr>
              <w:t xml:space="preserve">Nhận xét được sản phẩm của mình và của </w:t>
            </w:r>
            <w:r>
              <w:rPr>
                <w:spacing w:val="-4"/>
                <w:sz w:val="24"/>
              </w:rPr>
              <w:t>bạn.</w:t>
            </w:r>
          </w:p>
          <w:p w:rsidR="00D74C58" w:rsidRDefault="00901FA9">
            <w:pPr>
              <w:pStyle w:val="TableParagraph"/>
              <w:numPr>
                <w:ilvl w:val="0"/>
                <w:numId w:val="329"/>
              </w:numPr>
              <w:tabs>
                <w:tab w:val="left" w:pos="305"/>
              </w:tabs>
              <w:spacing w:line="288" w:lineRule="auto"/>
              <w:ind w:left="107" w:right="95" w:firstLine="0"/>
              <w:jc w:val="both"/>
              <w:rPr>
                <w:sz w:val="24"/>
              </w:rPr>
            </w:pPr>
            <w:r>
              <w:rPr>
                <w:sz w:val="24"/>
              </w:rPr>
              <w:t>Chủ động, mạnh dạn, tự tin khi nói trong nhóm, trước lớp.</w:t>
            </w:r>
          </w:p>
        </w:tc>
        <w:tc>
          <w:tcPr>
            <w:tcW w:w="1029"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4</w:t>
      </w:r>
    </w:p>
    <w:p w:rsidR="00D74C58" w:rsidRDefault="00901FA9">
      <w:pPr>
        <w:spacing w:before="81" w:after="41"/>
        <w:ind w:left="481" w:right="747"/>
        <w:jc w:val="center"/>
        <w:rPr>
          <w:b/>
          <w:sz w:val="24"/>
        </w:rPr>
      </w:pPr>
      <w:r>
        <w:rPr>
          <w:b/>
          <w:sz w:val="24"/>
        </w:rPr>
        <w:t>Viết:</w:t>
      </w:r>
      <w:r>
        <w:rPr>
          <w:b/>
          <w:spacing w:val="-4"/>
          <w:sz w:val="24"/>
        </w:rPr>
        <w:t xml:space="preserve"> </w:t>
      </w:r>
      <w:r>
        <w:rPr>
          <w:b/>
          <w:sz w:val="24"/>
        </w:rPr>
        <w:t>Đoạn</w:t>
      </w:r>
      <w:r>
        <w:rPr>
          <w:b/>
          <w:spacing w:val="-3"/>
          <w:sz w:val="24"/>
        </w:rPr>
        <w:t xml:space="preserve"> </w:t>
      </w:r>
      <w:r>
        <w:rPr>
          <w:b/>
          <w:sz w:val="24"/>
        </w:rPr>
        <w:t>văn</w:t>
      </w:r>
      <w:r>
        <w:rPr>
          <w:b/>
          <w:spacing w:val="-3"/>
          <w:sz w:val="24"/>
        </w:rPr>
        <w:t xml:space="preserve"> </w:t>
      </w:r>
      <w:r>
        <w:rPr>
          <w:b/>
          <w:sz w:val="24"/>
        </w:rPr>
        <w:t>giới</w:t>
      </w:r>
      <w:r>
        <w:rPr>
          <w:b/>
          <w:spacing w:val="-1"/>
          <w:sz w:val="24"/>
        </w:rPr>
        <w:t xml:space="preserve"> </w:t>
      </w:r>
      <w:r>
        <w:rPr>
          <w:b/>
          <w:sz w:val="24"/>
        </w:rPr>
        <w:t>thiệu</w:t>
      </w:r>
      <w:r>
        <w:rPr>
          <w:b/>
          <w:spacing w:val="-3"/>
          <w:sz w:val="24"/>
        </w:rPr>
        <w:t xml:space="preserve"> </w:t>
      </w:r>
      <w:r>
        <w:rPr>
          <w:b/>
          <w:sz w:val="24"/>
        </w:rPr>
        <w:t>nhân</w:t>
      </w:r>
      <w:r>
        <w:rPr>
          <w:b/>
          <w:spacing w:val="-3"/>
          <w:sz w:val="24"/>
        </w:rPr>
        <w:t xml:space="preserve"> </w:t>
      </w:r>
      <w:r>
        <w:rPr>
          <w:b/>
          <w:sz w:val="24"/>
        </w:rPr>
        <w:t>vật</w:t>
      </w:r>
      <w:r>
        <w:rPr>
          <w:b/>
          <w:spacing w:val="-2"/>
          <w:sz w:val="24"/>
        </w:rPr>
        <w:t xml:space="preserve"> </w:t>
      </w:r>
      <w:r>
        <w:rPr>
          <w:b/>
          <w:sz w:val="24"/>
        </w:rPr>
        <w:t>trong</w:t>
      </w:r>
      <w:r>
        <w:rPr>
          <w:b/>
          <w:spacing w:val="-3"/>
          <w:sz w:val="24"/>
        </w:rPr>
        <w:t xml:space="preserve"> </w:t>
      </w:r>
      <w:r>
        <w:rPr>
          <w:b/>
          <w:sz w:val="24"/>
        </w:rPr>
        <w:t>phim</w:t>
      </w:r>
      <w:r>
        <w:rPr>
          <w:b/>
          <w:spacing w:val="-3"/>
          <w:sz w:val="24"/>
        </w:rPr>
        <w:t xml:space="preserve"> </w:t>
      </w:r>
      <w:r>
        <w:rPr>
          <w:b/>
          <w:sz w:val="24"/>
        </w:rPr>
        <w:t>hoạt</w:t>
      </w:r>
      <w:r>
        <w:rPr>
          <w:b/>
          <w:spacing w:val="-1"/>
          <w:sz w:val="24"/>
        </w:rPr>
        <w:t xml:space="preserve"> </w:t>
      </w:r>
      <w:r>
        <w:rPr>
          <w:b/>
          <w:spacing w:val="-4"/>
          <w:sz w:val="24"/>
        </w:rPr>
        <w:t>hình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494" w:type="dxa"/>
          </w:tcPr>
          <w:p w:rsidR="00D74C58" w:rsidRDefault="00901FA9">
            <w:pPr>
              <w:pStyle w:val="TableParagraph"/>
              <w:spacing w:before="159"/>
              <w:ind w:left="129"/>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076" w:type="dxa"/>
          </w:tcPr>
          <w:p w:rsidR="00D74C58" w:rsidRDefault="00901FA9">
            <w:pPr>
              <w:pStyle w:val="TableParagraph"/>
              <w:spacing w:before="1"/>
              <w:ind w:left="239"/>
              <w:rPr>
                <w:b/>
                <w:sz w:val="24"/>
              </w:rPr>
            </w:pPr>
            <w:r>
              <w:rPr>
                <w:b/>
                <w:spacing w:val="-4"/>
                <w:sz w:val="24"/>
              </w:rPr>
              <w:t>ĐIỀU</w:t>
            </w:r>
          </w:p>
          <w:p w:rsidR="00D74C58" w:rsidRDefault="00901FA9">
            <w:pPr>
              <w:pStyle w:val="TableParagraph"/>
              <w:spacing w:before="41"/>
              <w:ind w:left="133"/>
              <w:rPr>
                <w:b/>
                <w:sz w:val="24"/>
              </w:rPr>
            </w:pPr>
            <w:r>
              <w:rPr>
                <w:b/>
                <w:spacing w:val="-2"/>
                <w:sz w:val="24"/>
              </w:rPr>
              <w:t>CHỈNH</w:t>
            </w:r>
          </w:p>
        </w:tc>
      </w:tr>
      <w:tr w:rsidR="00D74C58">
        <w:trPr>
          <w:trHeight w:val="317"/>
        </w:trPr>
        <w:tc>
          <w:tcPr>
            <w:tcW w:w="9524"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524" w:type="dxa"/>
            <w:gridSpan w:val="3"/>
          </w:tcPr>
          <w:p w:rsidR="00D74C58" w:rsidRDefault="00901FA9">
            <w:pPr>
              <w:pStyle w:val="TableParagraph"/>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5395"/>
        </w:trPr>
        <w:tc>
          <w:tcPr>
            <w:tcW w:w="5954" w:type="dxa"/>
          </w:tcPr>
          <w:p w:rsidR="00D74C58" w:rsidRDefault="00901FA9">
            <w:pPr>
              <w:pStyle w:val="TableParagraph"/>
              <w:numPr>
                <w:ilvl w:val="1"/>
                <w:numId w:val="328"/>
              </w:numPr>
              <w:tabs>
                <w:tab w:val="left" w:pos="552"/>
              </w:tabs>
              <w:spacing w:before="1" w:line="276" w:lineRule="auto"/>
              <w:ind w:right="95" w:firstLine="0"/>
              <w:rPr>
                <w:b/>
                <w:i/>
                <w:sz w:val="24"/>
              </w:rPr>
            </w:pPr>
            <w:r>
              <w:rPr>
                <w:b/>
                <w:i/>
                <w:sz w:val="24"/>
              </w:rPr>
              <w:t>Tìm hiểu cấu tạo đoạn văn giới thiệu một nhân vật</w:t>
            </w:r>
            <w:r>
              <w:rPr>
                <w:b/>
                <w:i/>
                <w:spacing w:val="40"/>
                <w:sz w:val="24"/>
              </w:rPr>
              <w:t xml:space="preserve"> </w:t>
            </w:r>
            <w:r>
              <w:rPr>
                <w:b/>
                <w:i/>
                <w:sz w:val="24"/>
              </w:rPr>
              <w:t>(13 phút)</w:t>
            </w:r>
          </w:p>
          <w:p w:rsidR="00D74C58" w:rsidRDefault="00901FA9">
            <w:pPr>
              <w:pStyle w:val="TableParagraph"/>
              <w:numPr>
                <w:ilvl w:val="2"/>
                <w:numId w:val="328"/>
              </w:numPr>
              <w:tabs>
                <w:tab w:val="left" w:pos="287"/>
              </w:tabs>
              <w:ind w:left="287"/>
              <w:rPr>
                <w:sz w:val="24"/>
              </w:rPr>
            </w:pPr>
            <w:r>
              <w:rPr>
                <w:color w:val="242021"/>
                <w:sz w:val="24"/>
              </w:rPr>
              <w:t>HS</w:t>
            </w:r>
            <w:r>
              <w:rPr>
                <w:color w:val="242021"/>
                <w:spacing w:val="-2"/>
                <w:sz w:val="24"/>
              </w:rPr>
              <w:t xml:space="preserve"> </w:t>
            </w:r>
            <w:r>
              <w:rPr>
                <w:color w:val="242021"/>
                <w:sz w:val="24"/>
              </w:rPr>
              <w:t>xác</w:t>
            </w:r>
            <w:r>
              <w:rPr>
                <w:color w:val="242021"/>
                <w:spacing w:val="-1"/>
                <w:sz w:val="24"/>
              </w:rPr>
              <w:t xml:space="preserve"> </w:t>
            </w:r>
            <w:r>
              <w:rPr>
                <w:color w:val="242021"/>
                <w:sz w:val="24"/>
              </w:rPr>
              <w:t>định yêu cầu của</w:t>
            </w:r>
            <w:r>
              <w:rPr>
                <w:color w:val="242021"/>
                <w:spacing w:val="-1"/>
                <w:sz w:val="24"/>
              </w:rPr>
              <w:t xml:space="preserve"> </w:t>
            </w:r>
            <w:r>
              <w:rPr>
                <w:color w:val="242021"/>
                <w:sz w:val="24"/>
              </w:rPr>
              <w:t>BT 1 và</w:t>
            </w:r>
            <w:r>
              <w:rPr>
                <w:color w:val="242021"/>
                <w:spacing w:val="-1"/>
                <w:sz w:val="24"/>
              </w:rPr>
              <w:t xml:space="preserve"> </w:t>
            </w:r>
            <w:r>
              <w:rPr>
                <w:color w:val="242021"/>
                <w:sz w:val="24"/>
              </w:rPr>
              <w:t xml:space="preserve">đọc đoạn </w:t>
            </w:r>
            <w:r>
              <w:rPr>
                <w:color w:val="242021"/>
                <w:spacing w:val="-4"/>
                <w:sz w:val="24"/>
              </w:rPr>
              <w:t>văn.</w:t>
            </w:r>
          </w:p>
          <w:p w:rsidR="00D74C58" w:rsidRDefault="00901FA9">
            <w:pPr>
              <w:pStyle w:val="TableParagraph"/>
              <w:numPr>
                <w:ilvl w:val="2"/>
                <w:numId w:val="328"/>
              </w:numPr>
              <w:tabs>
                <w:tab w:val="left" w:pos="300"/>
              </w:tabs>
              <w:spacing w:before="41" w:line="276" w:lineRule="auto"/>
              <w:ind w:right="92" w:firstLine="0"/>
              <w:rPr>
                <w:sz w:val="24"/>
              </w:rPr>
            </w:pPr>
            <w:r>
              <w:rPr>
                <w:color w:val="242021"/>
                <w:sz w:val="24"/>
              </w:rPr>
              <w:t>HS thảo luận trong nhóm 4: Mỗi HS trả lời một câu hỏi. (Gợi ý:</w:t>
            </w:r>
          </w:p>
          <w:p w:rsidR="00D74C58" w:rsidRDefault="00901FA9">
            <w:pPr>
              <w:pStyle w:val="TableParagraph"/>
              <w:numPr>
                <w:ilvl w:val="3"/>
                <w:numId w:val="328"/>
              </w:numPr>
              <w:tabs>
                <w:tab w:val="left" w:pos="489"/>
              </w:tabs>
              <w:rPr>
                <w:i/>
                <w:sz w:val="24"/>
              </w:rPr>
            </w:pPr>
            <w:r>
              <w:rPr>
                <w:i/>
                <w:sz w:val="24"/>
              </w:rPr>
              <w:t>Đoạn</w:t>
            </w:r>
            <w:r>
              <w:rPr>
                <w:i/>
                <w:spacing w:val="-2"/>
                <w:sz w:val="24"/>
              </w:rPr>
              <w:t xml:space="preserve"> </w:t>
            </w:r>
            <w:r>
              <w:rPr>
                <w:i/>
                <w:sz w:val="24"/>
              </w:rPr>
              <w:t>văn</w:t>
            </w:r>
            <w:r>
              <w:rPr>
                <w:i/>
                <w:spacing w:val="-2"/>
                <w:sz w:val="24"/>
              </w:rPr>
              <w:t xml:space="preserve"> </w:t>
            </w:r>
            <w:r>
              <w:rPr>
                <w:i/>
                <w:sz w:val="24"/>
              </w:rPr>
              <w:t>giới</w:t>
            </w:r>
            <w:r>
              <w:rPr>
                <w:i/>
                <w:spacing w:val="-3"/>
                <w:sz w:val="24"/>
              </w:rPr>
              <w:t xml:space="preserve"> </w:t>
            </w:r>
            <w:r>
              <w:rPr>
                <w:i/>
                <w:sz w:val="24"/>
              </w:rPr>
              <w:t>thiệu</w:t>
            </w:r>
            <w:r>
              <w:rPr>
                <w:i/>
                <w:spacing w:val="-3"/>
                <w:sz w:val="24"/>
              </w:rPr>
              <w:t xml:space="preserve"> </w:t>
            </w:r>
            <w:r>
              <w:rPr>
                <w:i/>
                <w:sz w:val="24"/>
              </w:rPr>
              <w:t>nhân</w:t>
            </w:r>
            <w:r>
              <w:rPr>
                <w:i/>
                <w:spacing w:val="-3"/>
                <w:sz w:val="24"/>
              </w:rPr>
              <w:t xml:space="preserve"> </w:t>
            </w:r>
            <w:r>
              <w:rPr>
                <w:i/>
                <w:sz w:val="24"/>
              </w:rPr>
              <w:t>vật</w:t>
            </w:r>
            <w:r>
              <w:rPr>
                <w:i/>
                <w:spacing w:val="-1"/>
                <w:sz w:val="24"/>
              </w:rPr>
              <w:t xml:space="preserve"> </w:t>
            </w:r>
            <w:r>
              <w:rPr>
                <w:i/>
                <w:sz w:val="24"/>
              </w:rPr>
              <w:t>Pi-ka-</w:t>
            </w:r>
            <w:r>
              <w:rPr>
                <w:i/>
                <w:spacing w:val="-4"/>
                <w:sz w:val="24"/>
              </w:rPr>
              <w:t>chu.</w:t>
            </w:r>
          </w:p>
          <w:p w:rsidR="00D74C58" w:rsidRDefault="00901FA9">
            <w:pPr>
              <w:pStyle w:val="TableParagraph"/>
              <w:numPr>
                <w:ilvl w:val="3"/>
                <w:numId w:val="328"/>
              </w:numPr>
              <w:tabs>
                <w:tab w:val="left" w:pos="501"/>
              </w:tabs>
              <w:spacing w:before="42" w:line="276" w:lineRule="auto"/>
              <w:ind w:left="107" w:right="94" w:firstLine="141"/>
              <w:rPr>
                <w:i/>
                <w:sz w:val="24"/>
              </w:rPr>
            </w:pPr>
            <w:r>
              <w:rPr>
                <w:i/>
                <w:sz w:val="24"/>
              </w:rPr>
              <w:t>Câu văn đầu tiên cho biết Pi-ka-chu là nhân vật trong bộ phim “Bửu bối thần kì”.</w:t>
            </w:r>
          </w:p>
          <w:p w:rsidR="00D74C58" w:rsidRDefault="00901FA9">
            <w:pPr>
              <w:pStyle w:val="TableParagraph"/>
              <w:numPr>
                <w:ilvl w:val="3"/>
                <w:numId w:val="328"/>
              </w:numPr>
              <w:tabs>
                <w:tab w:val="left" w:pos="492"/>
              </w:tabs>
              <w:spacing w:line="276" w:lineRule="auto"/>
              <w:ind w:left="107" w:right="95" w:firstLine="141"/>
              <w:rPr>
                <w:i/>
                <w:sz w:val="24"/>
              </w:rPr>
            </w:pPr>
            <w:r>
              <w:rPr>
                <w:i/>
                <w:sz w:val="24"/>
              </w:rPr>
              <w:t>Các câu văn tiếp theo giới thiệu đặc điểm ngoại hình, tính cách, đặc trưng,… của nhân vật.</w:t>
            </w:r>
          </w:p>
          <w:p w:rsidR="00D74C58" w:rsidRDefault="00901FA9">
            <w:pPr>
              <w:pStyle w:val="TableParagraph"/>
              <w:numPr>
                <w:ilvl w:val="3"/>
                <w:numId w:val="328"/>
              </w:numPr>
              <w:tabs>
                <w:tab w:val="left" w:pos="489"/>
              </w:tabs>
              <w:spacing w:line="275" w:lineRule="exact"/>
              <w:rPr>
                <w:i/>
                <w:sz w:val="24"/>
              </w:rPr>
            </w:pPr>
            <w:r>
              <w:rPr>
                <w:i/>
                <w:sz w:val="24"/>
              </w:rPr>
              <w:t>Câu</w:t>
            </w:r>
            <w:r>
              <w:rPr>
                <w:i/>
                <w:spacing w:val="-1"/>
                <w:sz w:val="24"/>
              </w:rPr>
              <w:t xml:space="preserve"> </w:t>
            </w:r>
            <w:r>
              <w:rPr>
                <w:i/>
                <w:sz w:val="24"/>
              </w:rPr>
              <w:t>cuối đoạn văn</w:t>
            </w:r>
            <w:r>
              <w:rPr>
                <w:i/>
                <w:spacing w:val="-1"/>
                <w:sz w:val="24"/>
              </w:rPr>
              <w:t xml:space="preserve"> </w:t>
            </w:r>
            <w:r>
              <w:rPr>
                <w:i/>
                <w:sz w:val="24"/>
              </w:rPr>
              <w:t>nói về ý</w:t>
            </w:r>
            <w:r>
              <w:rPr>
                <w:i/>
                <w:spacing w:val="-1"/>
                <w:sz w:val="24"/>
              </w:rPr>
              <w:t xml:space="preserve"> </w:t>
            </w:r>
            <w:r>
              <w:rPr>
                <w:i/>
                <w:sz w:val="24"/>
              </w:rPr>
              <w:t>nghĩa</w:t>
            </w:r>
            <w:r>
              <w:rPr>
                <w:i/>
                <w:spacing w:val="-2"/>
                <w:sz w:val="24"/>
              </w:rPr>
              <w:t xml:space="preserve"> </w:t>
            </w:r>
            <w:r>
              <w:rPr>
                <w:i/>
                <w:sz w:val="24"/>
              </w:rPr>
              <w:t xml:space="preserve">của nhân </w:t>
            </w:r>
            <w:r>
              <w:rPr>
                <w:i/>
                <w:spacing w:val="-4"/>
                <w:sz w:val="24"/>
              </w:rPr>
              <w:t>vật.</w:t>
            </w:r>
          </w:p>
          <w:p w:rsidR="00D74C58" w:rsidRDefault="00901FA9">
            <w:pPr>
              <w:pStyle w:val="TableParagraph"/>
              <w:spacing w:before="42"/>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tranh,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2"/>
                <w:numId w:val="328"/>
              </w:numPr>
              <w:tabs>
                <w:tab w:val="left" w:pos="287"/>
              </w:tabs>
              <w:spacing w:before="41"/>
              <w:ind w:left="287"/>
              <w:rPr>
                <w:sz w:val="24"/>
              </w:rPr>
            </w:pPr>
            <w:r>
              <w:rPr>
                <w:color w:val="242021"/>
                <w:sz w:val="24"/>
              </w:rPr>
              <w:t>1</w:t>
            </w:r>
            <w:r>
              <w:rPr>
                <w:color w:val="242021"/>
                <w:spacing w:val="-3"/>
                <w:sz w:val="24"/>
              </w:rPr>
              <w:t xml:space="preserve"> </w:t>
            </w:r>
            <w:r>
              <w:rPr>
                <w:color w:val="242021"/>
                <w:sz w:val="24"/>
              </w:rPr>
              <w:t>– 2</w:t>
            </w:r>
            <w:r>
              <w:rPr>
                <w:color w:val="242021"/>
                <w:spacing w:val="-1"/>
                <w:sz w:val="24"/>
              </w:rPr>
              <w:t xml:space="preserve"> </w:t>
            </w:r>
            <w:r>
              <w:rPr>
                <w:color w:val="242021"/>
                <w:sz w:val="24"/>
              </w:rPr>
              <w:t>nhóm HS</w:t>
            </w:r>
            <w:r>
              <w:rPr>
                <w:color w:val="242021"/>
                <w:spacing w:val="-1"/>
                <w:sz w:val="24"/>
              </w:rPr>
              <w:t xml:space="preserve"> </w:t>
            </w:r>
            <w:r>
              <w:rPr>
                <w:color w:val="242021"/>
                <w:sz w:val="24"/>
              </w:rPr>
              <w:t>chia sẻ</w:t>
            </w:r>
            <w:r>
              <w:rPr>
                <w:color w:val="242021"/>
                <w:spacing w:val="-1"/>
                <w:sz w:val="24"/>
              </w:rPr>
              <w:t xml:space="preserve"> </w:t>
            </w:r>
            <w:r>
              <w:rPr>
                <w:color w:val="242021"/>
                <w:sz w:val="24"/>
              </w:rPr>
              <w:t>kết quả</w:t>
            </w:r>
            <w:r>
              <w:rPr>
                <w:color w:val="242021"/>
                <w:spacing w:val="-2"/>
                <w:sz w:val="24"/>
              </w:rPr>
              <w:t xml:space="preserve"> </w:t>
            </w:r>
            <w:r>
              <w:rPr>
                <w:color w:val="242021"/>
                <w:sz w:val="24"/>
              </w:rPr>
              <w:t xml:space="preserve">trước </w:t>
            </w:r>
            <w:r>
              <w:rPr>
                <w:color w:val="242021"/>
                <w:spacing w:val="-4"/>
                <w:sz w:val="24"/>
              </w:rPr>
              <w:t>lớp.</w:t>
            </w:r>
          </w:p>
          <w:p w:rsidR="00D74C58" w:rsidRDefault="00901FA9">
            <w:pPr>
              <w:pStyle w:val="TableParagraph"/>
              <w:numPr>
                <w:ilvl w:val="2"/>
                <w:numId w:val="328"/>
              </w:numPr>
              <w:tabs>
                <w:tab w:val="left" w:pos="299"/>
              </w:tabs>
              <w:spacing w:before="42" w:line="276" w:lineRule="auto"/>
              <w:ind w:right="95" w:firstLine="0"/>
              <w:jc w:val="both"/>
              <w:rPr>
                <w:sz w:val="24"/>
              </w:rPr>
            </w:pPr>
            <w:r>
              <w:rPr>
                <w:color w:val="242021"/>
                <w:sz w:val="24"/>
              </w:rPr>
              <w:t>HS nghe bạn và GV nhận xét, đánh giá hoạt động, rút ra những điều em cần</w:t>
            </w:r>
            <w:r>
              <w:rPr>
                <w:color w:val="242021"/>
                <w:spacing w:val="-1"/>
                <w:sz w:val="24"/>
              </w:rPr>
              <w:t xml:space="preserve"> </w:t>
            </w:r>
            <w:r>
              <w:rPr>
                <w:color w:val="242021"/>
                <w:sz w:val="24"/>
              </w:rPr>
              <w:t>ghi nhớ về đoạn</w:t>
            </w:r>
            <w:r>
              <w:rPr>
                <w:color w:val="242021"/>
                <w:spacing w:val="-1"/>
                <w:sz w:val="24"/>
              </w:rPr>
              <w:t xml:space="preserve"> </w:t>
            </w:r>
            <w:r>
              <w:rPr>
                <w:color w:val="242021"/>
                <w:sz w:val="24"/>
              </w:rPr>
              <w:t>văn giới thiệu nhân vật trong phim hoạt hình.</w:t>
            </w:r>
          </w:p>
          <w:p w:rsidR="00D74C58" w:rsidRDefault="00901FA9">
            <w:pPr>
              <w:pStyle w:val="TableParagraph"/>
              <w:numPr>
                <w:ilvl w:val="2"/>
                <w:numId w:val="328"/>
              </w:numPr>
              <w:tabs>
                <w:tab w:val="left" w:pos="287"/>
              </w:tabs>
              <w:spacing w:line="275" w:lineRule="exact"/>
              <w:ind w:left="287"/>
              <w:jc w:val="both"/>
              <w:rPr>
                <w:sz w:val="24"/>
              </w:rPr>
            </w:pPr>
            <w:r>
              <w:rPr>
                <w:color w:val="242021"/>
                <w:sz w:val="24"/>
              </w:rPr>
              <w:t>1</w:t>
            </w:r>
            <w:r>
              <w:rPr>
                <w:color w:val="242021"/>
                <w:spacing w:val="-1"/>
                <w:sz w:val="24"/>
              </w:rPr>
              <w:t xml:space="preserve"> </w:t>
            </w:r>
            <w:r>
              <w:rPr>
                <w:color w:val="242021"/>
                <w:sz w:val="24"/>
              </w:rPr>
              <w:t>–</w:t>
            </w:r>
            <w:r>
              <w:rPr>
                <w:color w:val="242021"/>
                <w:spacing w:val="-1"/>
                <w:sz w:val="24"/>
              </w:rPr>
              <w:t xml:space="preserve"> </w:t>
            </w:r>
            <w:r>
              <w:rPr>
                <w:color w:val="242021"/>
                <w:sz w:val="24"/>
              </w:rPr>
              <w:t>2 HS</w:t>
            </w:r>
            <w:r>
              <w:rPr>
                <w:color w:val="242021"/>
                <w:spacing w:val="-1"/>
                <w:sz w:val="24"/>
              </w:rPr>
              <w:t xml:space="preserve"> </w:t>
            </w:r>
            <w:r>
              <w:rPr>
                <w:color w:val="242021"/>
                <w:sz w:val="24"/>
              </w:rPr>
              <w:t>nhắc lại</w:t>
            </w:r>
            <w:r>
              <w:rPr>
                <w:color w:val="242021"/>
                <w:spacing w:val="-2"/>
                <w:sz w:val="24"/>
              </w:rPr>
              <w:t xml:space="preserve"> </w:t>
            </w:r>
            <w:r>
              <w:rPr>
                <w:color w:val="242021"/>
                <w:sz w:val="24"/>
              </w:rPr>
              <w:t>ghi</w:t>
            </w:r>
            <w:r>
              <w:rPr>
                <w:color w:val="242021"/>
                <w:spacing w:val="-1"/>
                <w:sz w:val="24"/>
              </w:rPr>
              <w:t xml:space="preserve"> </w:t>
            </w:r>
            <w:r>
              <w:rPr>
                <w:color w:val="242021"/>
                <w:spacing w:val="-4"/>
                <w:sz w:val="24"/>
              </w:rPr>
              <w:t>nhớ.</w:t>
            </w:r>
          </w:p>
        </w:tc>
        <w:tc>
          <w:tcPr>
            <w:tcW w:w="2494" w:type="dxa"/>
          </w:tcPr>
          <w:p w:rsidR="00D74C58" w:rsidRDefault="00D74C58">
            <w:pPr>
              <w:pStyle w:val="TableParagraph"/>
              <w:ind w:left="0"/>
              <w:rPr>
                <w:b/>
                <w:sz w:val="24"/>
              </w:rPr>
            </w:pPr>
          </w:p>
          <w:p w:rsidR="00D74C58" w:rsidRDefault="00D74C58">
            <w:pPr>
              <w:pStyle w:val="TableParagraph"/>
              <w:spacing w:before="84"/>
              <w:ind w:left="0"/>
              <w:rPr>
                <w:b/>
                <w:sz w:val="24"/>
              </w:rPr>
            </w:pPr>
          </w:p>
          <w:p w:rsidR="00D74C58" w:rsidRDefault="00901FA9">
            <w:pPr>
              <w:pStyle w:val="TableParagraph"/>
              <w:numPr>
                <w:ilvl w:val="0"/>
                <w:numId w:val="327"/>
              </w:numPr>
              <w:tabs>
                <w:tab w:val="left" w:pos="342"/>
              </w:tabs>
              <w:ind w:left="342"/>
              <w:jc w:val="both"/>
              <w:rPr>
                <w:sz w:val="24"/>
              </w:rPr>
            </w:pPr>
            <w:r>
              <w:rPr>
                <w:sz w:val="24"/>
              </w:rPr>
              <w:t>Hợp</w:t>
            </w:r>
            <w:r>
              <w:rPr>
                <w:spacing w:val="53"/>
                <w:sz w:val="24"/>
              </w:rPr>
              <w:t xml:space="preserve"> </w:t>
            </w:r>
            <w:r>
              <w:rPr>
                <w:sz w:val="24"/>
              </w:rPr>
              <w:t>tác</w:t>
            </w:r>
            <w:r>
              <w:rPr>
                <w:spacing w:val="54"/>
                <w:sz w:val="24"/>
              </w:rPr>
              <w:t xml:space="preserve"> </w:t>
            </w:r>
            <w:r>
              <w:rPr>
                <w:sz w:val="24"/>
              </w:rPr>
              <w:t>với</w:t>
            </w:r>
            <w:r>
              <w:rPr>
                <w:spacing w:val="53"/>
                <w:sz w:val="24"/>
              </w:rPr>
              <w:t xml:space="preserve"> </w:t>
            </w:r>
            <w:r>
              <w:rPr>
                <w:sz w:val="24"/>
              </w:rPr>
              <w:t>bạn</w:t>
            </w:r>
            <w:r>
              <w:rPr>
                <w:spacing w:val="54"/>
                <w:sz w:val="24"/>
              </w:rPr>
              <w:t xml:space="preserve"> </w:t>
            </w:r>
            <w:r>
              <w:rPr>
                <w:spacing w:val="-5"/>
                <w:sz w:val="24"/>
              </w:rPr>
              <w:t>để</w:t>
            </w:r>
          </w:p>
          <w:p w:rsidR="00D74C58" w:rsidRDefault="00901FA9">
            <w:pPr>
              <w:pStyle w:val="TableParagraph"/>
              <w:spacing w:before="41"/>
              <w:ind w:left="108"/>
              <w:jc w:val="both"/>
              <w:rPr>
                <w:sz w:val="24"/>
              </w:rPr>
            </w:pPr>
            <w:r>
              <w:rPr>
                <w:sz w:val="24"/>
              </w:rPr>
              <w:t>thực</w:t>
            </w:r>
            <w:r>
              <w:rPr>
                <w:spacing w:val="-2"/>
                <w:sz w:val="24"/>
              </w:rPr>
              <w:t xml:space="preserve"> </w:t>
            </w:r>
            <w:r>
              <w:rPr>
                <w:sz w:val="24"/>
              </w:rPr>
              <w:t>hiện</w:t>
            </w:r>
            <w:r>
              <w:rPr>
                <w:spacing w:val="-1"/>
                <w:sz w:val="24"/>
              </w:rPr>
              <w:t xml:space="preserve"> </w:t>
            </w:r>
            <w:r>
              <w:rPr>
                <w:sz w:val="24"/>
              </w:rPr>
              <w:t>yêu</w:t>
            </w:r>
            <w:r>
              <w:rPr>
                <w:spacing w:val="-2"/>
                <w:sz w:val="24"/>
              </w:rPr>
              <w:t xml:space="preserve"> </w:t>
            </w:r>
            <w:r>
              <w:rPr>
                <w:spacing w:val="-4"/>
                <w:sz w:val="24"/>
              </w:rPr>
              <w:t>cầu.</w:t>
            </w:r>
          </w:p>
          <w:p w:rsidR="00D74C58" w:rsidRDefault="00901FA9">
            <w:pPr>
              <w:pStyle w:val="TableParagraph"/>
              <w:numPr>
                <w:ilvl w:val="0"/>
                <w:numId w:val="327"/>
              </w:numPr>
              <w:tabs>
                <w:tab w:val="left" w:pos="387"/>
              </w:tabs>
              <w:spacing w:before="42" w:line="276" w:lineRule="auto"/>
              <w:ind w:right="96" w:firstLine="0"/>
              <w:jc w:val="both"/>
              <w:rPr>
                <w:sz w:val="24"/>
              </w:rPr>
            </w:pPr>
            <w:r>
              <w:rPr>
                <w:sz w:val="24"/>
              </w:rPr>
              <w:t>Phát triển kĩ năng phân</w:t>
            </w:r>
            <w:r>
              <w:rPr>
                <w:spacing w:val="-15"/>
                <w:sz w:val="24"/>
              </w:rPr>
              <w:t xml:space="preserve"> </w:t>
            </w:r>
            <w:r>
              <w:rPr>
                <w:sz w:val="24"/>
              </w:rPr>
              <w:t>tích</w:t>
            </w:r>
            <w:r>
              <w:rPr>
                <w:spacing w:val="-15"/>
                <w:sz w:val="24"/>
              </w:rPr>
              <w:t xml:space="preserve"> </w:t>
            </w:r>
            <w:r>
              <w:rPr>
                <w:sz w:val="24"/>
              </w:rPr>
              <w:t>nội</w:t>
            </w:r>
            <w:r>
              <w:rPr>
                <w:spacing w:val="-15"/>
                <w:sz w:val="24"/>
              </w:rPr>
              <w:t xml:space="preserve"> </w:t>
            </w:r>
            <w:r>
              <w:rPr>
                <w:sz w:val="24"/>
              </w:rPr>
              <w:t>dung</w:t>
            </w:r>
            <w:r>
              <w:rPr>
                <w:spacing w:val="-15"/>
                <w:sz w:val="24"/>
              </w:rPr>
              <w:t xml:space="preserve"> </w:t>
            </w:r>
            <w:r>
              <w:rPr>
                <w:sz w:val="24"/>
              </w:rPr>
              <w:t>đoạn văn để nhận diện cấu tạo đoạn văn giới thiệu nhân vật trong phim hoạt hình.</w:t>
            </w:r>
          </w:p>
          <w:p w:rsidR="00D74C58" w:rsidRDefault="00901FA9">
            <w:pPr>
              <w:pStyle w:val="TableParagraph"/>
              <w:numPr>
                <w:ilvl w:val="0"/>
                <w:numId w:val="327"/>
              </w:numPr>
              <w:tabs>
                <w:tab w:val="left" w:pos="363"/>
              </w:tabs>
              <w:spacing w:line="276" w:lineRule="auto"/>
              <w:ind w:right="96" w:firstLine="0"/>
              <w:jc w:val="both"/>
              <w:rPr>
                <w:sz w:val="24"/>
              </w:rPr>
            </w:pPr>
            <w:r>
              <w:rPr>
                <w:sz w:val="24"/>
              </w:rPr>
              <w:t xml:space="preserve">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r w:rsidR="00D74C58">
        <w:trPr>
          <w:trHeight w:val="3808"/>
        </w:trPr>
        <w:tc>
          <w:tcPr>
            <w:tcW w:w="5954" w:type="dxa"/>
          </w:tcPr>
          <w:p w:rsidR="00D74C58" w:rsidRDefault="00901FA9">
            <w:pPr>
              <w:pStyle w:val="TableParagraph"/>
              <w:spacing w:line="276" w:lineRule="auto"/>
              <w:ind w:right="89"/>
              <w:rPr>
                <w:b/>
                <w:i/>
                <w:sz w:val="24"/>
              </w:rPr>
            </w:pPr>
            <w:r>
              <w:rPr>
                <w:b/>
                <w:i/>
                <w:sz w:val="24"/>
              </w:rPr>
              <w:t>3.2. Chia sẻ về nhân vật em thích trong phim hoạt hình</w:t>
            </w:r>
            <w:r>
              <w:rPr>
                <w:b/>
                <w:i/>
                <w:spacing w:val="40"/>
                <w:sz w:val="24"/>
              </w:rPr>
              <w:t xml:space="preserve"> </w:t>
            </w:r>
            <w:r>
              <w:rPr>
                <w:b/>
                <w:i/>
                <w:sz w:val="24"/>
              </w:rPr>
              <w:t>(17 phút)</w:t>
            </w:r>
          </w:p>
          <w:p w:rsidR="00D74C58" w:rsidRDefault="00901FA9">
            <w:pPr>
              <w:pStyle w:val="TableParagraph"/>
              <w:numPr>
                <w:ilvl w:val="0"/>
                <w:numId w:val="22"/>
              </w:numPr>
              <w:tabs>
                <w:tab w:val="left" w:pos="287"/>
              </w:tabs>
              <w:rPr>
                <w:sz w:val="24"/>
              </w:rPr>
            </w:pPr>
            <w:r>
              <w:rPr>
                <w:color w:val="242021"/>
                <w:sz w:val="24"/>
              </w:rPr>
              <w:t>HS</w:t>
            </w:r>
            <w:r>
              <w:rPr>
                <w:color w:val="242021"/>
                <w:spacing w:val="-2"/>
                <w:sz w:val="24"/>
              </w:rPr>
              <w:t xml:space="preserve"> </w:t>
            </w:r>
            <w:r>
              <w:rPr>
                <w:color w:val="242021"/>
                <w:sz w:val="24"/>
              </w:rPr>
              <w:t>xác</w:t>
            </w:r>
            <w:r>
              <w:rPr>
                <w:color w:val="242021"/>
                <w:spacing w:val="-1"/>
                <w:sz w:val="24"/>
              </w:rPr>
              <w:t xml:space="preserve"> </w:t>
            </w:r>
            <w:r>
              <w:rPr>
                <w:color w:val="242021"/>
                <w:sz w:val="24"/>
              </w:rPr>
              <w:t>định yêu</w:t>
            </w:r>
            <w:r>
              <w:rPr>
                <w:color w:val="242021"/>
                <w:spacing w:val="-1"/>
                <w:sz w:val="24"/>
              </w:rPr>
              <w:t xml:space="preserve"> </w:t>
            </w:r>
            <w:r>
              <w:rPr>
                <w:color w:val="242021"/>
                <w:sz w:val="24"/>
              </w:rPr>
              <w:t xml:space="preserve">cầu của BT </w:t>
            </w:r>
            <w:r>
              <w:rPr>
                <w:color w:val="242021"/>
                <w:spacing w:val="-5"/>
                <w:sz w:val="24"/>
              </w:rPr>
              <w:t>2.</w:t>
            </w:r>
          </w:p>
          <w:p w:rsidR="00D74C58" w:rsidRDefault="00901FA9">
            <w:pPr>
              <w:pStyle w:val="TableParagraph"/>
              <w:numPr>
                <w:ilvl w:val="0"/>
                <w:numId w:val="22"/>
              </w:numPr>
              <w:tabs>
                <w:tab w:val="left" w:pos="287"/>
              </w:tabs>
              <w:spacing w:before="42"/>
              <w:rPr>
                <w:sz w:val="24"/>
              </w:rPr>
            </w:pPr>
            <w:r>
              <w:rPr>
                <w:color w:val="242021"/>
                <w:sz w:val="24"/>
              </w:rPr>
              <w:t>HS</w:t>
            </w:r>
            <w:r>
              <w:rPr>
                <w:color w:val="242021"/>
                <w:spacing w:val="-2"/>
                <w:sz w:val="24"/>
              </w:rPr>
              <w:t xml:space="preserve"> </w:t>
            </w:r>
            <w:r>
              <w:rPr>
                <w:color w:val="242021"/>
                <w:sz w:val="24"/>
              </w:rPr>
              <w:t>chia sẻ</w:t>
            </w:r>
            <w:r>
              <w:rPr>
                <w:color w:val="242021"/>
                <w:spacing w:val="-2"/>
                <w:sz w:val="24"/>
              </w:rPr>
              <w:t xml:space="preserve"> </w:t>
            </w:r>
            <w:r>
              <w:rPr>
                <w:color w:val="242021"/>
                <w:sz w:val="24"/>
              </w:rPr>
              <w:t>trong nhóm</w:t>
            </w:r>
            <w:r>
              <w:rPr>
                <w:color w:val="242021"/>
                <w:spacing w:val="-1"/>
                <w:sz w:val="24"/>
              </w:rPr>
              <w:t xml:space="preserve"> </w:t>
            </w:r>
            <w:r>
              <w:rPr>
                <w:color w:val="242021"/>
                <w:sz w:val="24"/>
              </w:rPr>
              <w:t>nhỏ dựa</w:t>
            </w:r>
            <w:r>
              <w:rPr>
                <w:color w:val="242021"/>
                <w:spacing w:val="-1"/>
                <w:sz w:val="24"/>
              </w:rPr>
              <w:t xml:space="preserve"> </w:t>
            </w:r>
            <w:r>
              <w:rPr>
                <w:color w:val="242021"/>
                <w:sz w:val="24"/>
              </w:rPr>
              <w:t xml:space="preserve">vào gợi </w:t>
            </w:r>
            <w:r>
              <w:rPr>
                <w:color w:val="242021"/>
                <w:spacing w:val="-5"/>
                <w:sz w:val="24"/>
              </w:rPr>
              <w:t>ý:</w:t>
            </w:r>
          </w:p>
          <w:p w:rsidR="00D74C58" w:rsidRDefault="00901FA9">
            <w:pPr>
              <w:pStyle w:val="TableParagraph"/>
              <w:spacing w:before="41"/>
              <w:ind w:left="249"/>
              <w:rPr>
                <w:sz w:val="24"/>
              </w:rPr>
            </w:pPr>
            <w:r>
              <w:rPr>
                <w:sz w:val="24"/>
              </w:rPr>
              <w:t>+</w:t>
            </w:r>
            <w:r>
              <w:rPr>
                <w:spacing w:val="-1"/>
                <w:sz w:val="24"/>
              </w:rPr>
              <w:t xml:space="preserve"> </w:t>
            </w:r>
            <w:r>
              <w:rPr>
                <w:sz w:val="24"/>
              </w:rPr>
              <w:t>Em</w:t>
            </w:r>
            <w:r>
              <w:rPr>
                <w:spacing w:val="-1"/>
                <w:sz w:val="24"/>
              </w:rPr>
              <w:t xml:space="preserve"> </w:t>
            </w:r>
            <w:r>
              <w:rPr>
                <w:sz w:val="24"/>
              </w:rPr>
              <w:t>đã xem</w:t>
            </w:r>
            <w:r>
              <w:rPr>
                <w:spacing w:val="-1"/>
                <w:sz w:val="24"/>
              </w:rPr>
              <w:t xml:space="preserve"> </w:t>
            </w:r>
            <w:r>
              <w:rPr>
                <w:sz w:val="24"/>
              </w:rPr>
              <w:t>bộ</w:t>
            </w:r>
            <w:r>
              <w:rPr>
                <w:spacing w:val="-1"/>
                <w:sz w:val="24"/>
              </w:rPr>
              <w:t xml:space="preserve"> </w:t>
            </w:r>
            <w:r>
              <w:rPr>
                <w:sz w:val="24"/>
              </w:rPr>
              <w:t>phim</w:t>
            </w:r>
            <w:r>
              <w:rPr>
                <w:spacing w:val="-1"/>
                <w:sz w:val="24"/>
              </w:rPr>
              <w:t xml:space="preserve"> </w:t>
            </w:r>
            <w:r>
              <w:rPr>
                <w:sz w:val="24"/>
              </w:rPr>
              <w:t>hoạt</w:t>
            </w:r>
            <w:r>
              <w:rPr>
                <w:spacing w:val="-1"/>
                <w:sz w:val="24"/>
              </w:rPr>
              <w:t xml:space="preserve"> </w:t>
            </w:r>
            <w:r>
              <w:rPr>
                <w:sz w:val="24"/>
              </w:rPr>
              <w:t xml:space="preserve">hình </w:t>
            </w:r>
            <w:r>
              <w:rPr>
                <w:spacing w:val="-4"/>
                <w:sz w:val="24"/>
              </w:rPr>
              <w:t>nào?</w:t>
            </w:r>
          </w:p>
          <w:p w:rsidR="00D74C58" w:rsidRDefault="00901FA9">
            <w:pPr>
              <w:pStyle w:val="TableParagraph"/>
              <w:spacing w:before="42"/>
              <w:ind w:left="249"/>
              <w:rPr>
                <w:sz w:val="24"/>
              </w:rPr>
            </w:pPr>
            <w:r>
              <w:rPr>
                <w:sz w:val="24"/>
              </w:rPr>
              <w:t>+</w:t>
            </w:r>
            <w:r>
              <w:rPr>
                <w:spacing w:val="-3"/>
                <w:sz w:val="24"/>
              </w:rPr>
              <w:t xml:space="preserve"> </w:t>
            </w:r>
            <w:r>
              <w:rPr>
                <w:sz w:val="24"/>
              </w:rPr>
              <w:t>Em</w:t>
            </w:r>
            <w:r>
              <w:rPr>
                <w:spacing w:val="-1"/>
                <w:sz w:val="24"/>
              </w:rPr>
              <w:t xml:space="preserve"> </w:t>
            </w:r>
            <w:r>
              <w:rPr>
                <w:sz w:val="24"/>
              </w:rPr>
              <w:t>muốn</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về</w:t>
            </w:r>
            <w:r>
              <w:rPr>
                <w:spacing w:val="-1"/>
                <w:sz w:val="24"/>
              </w:rPr>
              <w:t xml:space="preserve"> </w:t>
            </w:r>
            <w:r>
              <w:rPr>
                <w:sz w:val="24"/>
              </w:rPr>
              <w:t>nhân</w:t>
            </w:r>
            <w:r>
              <w:rPr>
                <w:spacing w:val="-1"/>
                <w:sz w:val="24"/>
              </w:rPr>
              <w:t xml:space="preserve"> </w:t>
            </w:r>
            <w:r>
              <w:rPr>
                <w:sz w:val="24"/>
              </w:rPr>
              <w:t>vật</w:t>
            </w:r>
            <w:r>
              <w:rPr>
                <w:spacing w:val="-2"/>
                <w:sz w:val="24"/>
              </w:rPr>
              <w:t xml:space="preserve"> </w:t>
            </w:r>
            <w:r>
              <w:rPr>
                <w:sz w:val="24"/>
              </w:rPr>
              <w:t>nào</w:t>
            </w:r>
            <w:r>
              <w:rPr>
                <w:spacing w:val="-2"/>
                <w:sz w:val="24"/>
              </w:rPr>
              <w:t xml:space="preserve"> </w:t>
            </w:r>
            <w:r>
              <w:rPr>
                <w:sz w:val="24"/>
              </w:rPr>
              <w:t>trong</w:t>
            </w:r>
            <w:r>
              <w:rPr>
                <w:spacing w:val="-1"/>
                <w:sz w:val="24"/>
              </w:rPr>
              <w:t xml:space="preserve"> </w:t>
            </w:r>
            <w:r>
              <w:rPr>
                <w:spacing w:val="-2"/>
                <w:sz w:val="24"/>
              </w:rPr>
              <w:t>phim?</w:t>
            </w:r>
          </w:p>
          <w:p w:rsidR="00D74C58" w:rsidRDefault="00901FA9">
            <w:pPr>
              <w:pStyle w:val="TableParagraph"/>
              <w:spacing w:before="41"/>
              <w:ind w:left="249"/>
              <w:rPr>
                <w:sz w:val="24"/>
              </w:rPr>
            </w:pPr>
            <w:r>
              <w:rPr>
                <w:sz w:val="24"/>
              </w:rPr>
              <w:t>+</w:t>
            </w:r>
            <w:r>
              <w:rPr>
                <w:spacing w:val="-2"/>
                <w:sz w:val="24"/>
              </w:rPr>
              <w:t xml:space="preserve"> </w:t>
            </w:r>
            <w:r>
              <w:rPr>
                <w:sz w:val="24"/>
              </w:rPr>
              <w:t>Lí</w:t>
            </w:r>
            <w:r>
              <w:rPr>
                <w:spacing w:val="-1"/>
                <w:sz w:val="24"/>
              </w:rPr>
              <w:t xml:space="preserve"> </w:t>
            </w:r>
            <w:r>
              <w:rPr>
                <w:sz w:val="24"/>
              </w:rPr>
              <w:t>do</w:t>
            </w:r>
            <w:r>
              <w:rPr>
                <w:spacing w:val="-1"/>
                <w:sz w:val="24"/>
              </w:rPr>
              <w:t xml:space="preserve"> </w:t>
            </w:r>
            <w:r>
              <w:rPr>
                <w:sz w:val="24"/>
              </w:rPr>
              <w:t>em</w:t>
            </w:r>
            <w:r>
              <w:rPr>
                <w:spacing w:val="-1"/>
                <w:sz w:val="24"/>
              </w:rPr>
              <w:t xml:space="preserve"> </w:t>
            </w:r>
            <w:r>
              <w:rPr>
                <w:sz w:val="24"/>
              </w:rPr>
              <w:t>thích</w:t>
            </w:r>
            <w:r>
              <w:rPr>
                <w:spacing w:val="-1"/>
                <w:sz w:val="24"/>
              </w:rPr>
              <w:t xml:space="preserve"> </w:t>
            </w:r>
            <w:r>
              <w:rPr>
                <w:sz w:val="24"/>
              </w:rPr>
              <w:t>nhân</w:t>
            </w:r>
            <w:r>
              <w:rPr>
                <w:spacing w:val="-1"/>
                <w:sz w:val="24"/>
              </w:rPr>
              <w:t xml:space="preserve"> </w:t>
            </w:r>
            <w:r>
              <w:rPr>
                <w:sz w:val="24"/>
              </w:rPr>
              <w:t xml:space="preserve">vật </w:t>
            </w:r>
            <w:r>
              <w:rPr>
                <w:spacing w:val="-5"/>
                <w:sz w:val="24"/>
              </w:rPr>
              <w:t>đó?</w:t>
            </w:r>
          </w:p>
          <w:p w:rsidR="00D74C58" w:rsidRDefault="00901FA9">
            <w:pPr>
              <w:pStyle w:val="TableParagraph"/>
              <w:spacing w:before="40"/>
              <w:ind w:left="249"/>
              <w:rPr>
                <w:sz w:val="24"/>
              </w:rPr>
            </w:pPr>
            <w:r>
              <w:rPr>
                <w:sz w:val="24"/>
              </w:rPr>
              <w:t xml:space="preserve">+ </w:t>
            </w:r>
            <w:r>
              <w:rPr>
                <w:spacing w:val="-10"/>
                <w:sz w:val="24"/>
              </w:rPr>
              <w:t>…</w:t>
            </w:r>
          </w:p>
          <w:p w:rsidR="00D74C58" w:rsidRDefault="00901FA9">
            <w:pPr>
              <w:pStyle w:val="TableParagraph"/>
              <w:spacing w:before="42"/>
              <w:rPr>
                <w:sz w:val="24"/>
              </w:rPr>
            </w:pPr>
            <w:r>
              <w:rPr>
                <w:color w:val="242021"/>
                <w:sz w:val="24"/>
              </w:rPr>
              <w:t>(</w:t>
            </w:r>
            <w:r>
              <w:rPr>
                <w:b/>
                <w:color w:val="242021"/>
                <w:sz w:val="24"/>
              </w:rPr>
              <w:t>Lưu</w:t>
            </w:r>
            <w:r>
              <w:rPr>
                <w:b/>
                <w:color w:val="242021"/>
                <w:spacing w:val="6"/>
                <w:sz w:val="24"/>
              </w:rPr>
              <w:t xml:space="preserve"> </w:t>
            </w:r>
            <w:r>
              <w:rPr>
                <w:b/>
                <w:color w:val="242021"/>
                <w:sz w:val="24"/>
              </w:rPr>
              <w:t>ý:</w:t>
            </w:r>
            <w:r>
              <w:rPr>
                <w:b/>
                <w:color w:val="242021"/>
                <w:spacing w:val="9"/>
                <w:sz w:val="24"/>
              </w:rPr>
              <w:t xml:space="preserve"> </w:t>
            </w:r>
            <w:r>
              <w:rPr>
                <w:color w:val="242021"/>
                <w:sz w:val="24"/>
              </w:rPr>
              <w:t>Có</w:t>
            </w:r>
            <w:r>
              <w:rPr>
                <w:color w:val="242021"/>
                <w:spacing w:val="9"/>
                <w:sz w:val="24"/>
              </w:rPr>
              <w:t xml:space="preserve"> </w:t>
            </w:r>
            <w:r>
              <w:rPr>
                <w:color w:val="242021"/>
                <w:sz w:val="24"/>
              </w:rPr>
              <w:t>thể</w:t>
            </w:r>
            <w:r>
              <w:rPr>
                <w:color w:val="242021"/>
                <w:spacing w:val="9"/>
                <w:sz w:val="24"/>
              </w:rPr>
              <w:t xml:space="preserve"> </w:t>
            </w:r>
            <w:r>
              <w:rPr>
                <w:color w:val="242021"/>
                <w:sz w:val="24"/>
              </w:rPr>
              <w:t>kết</w:t>
            </w:r>
            <w:r>
              <w:rPr>
                <w:color w:val="242021"/>
                <w:spacing w:val="9"/>
                <w:sz w:val="24"/>
              </w:rPr>
              <w:t xml:space="preserve"> </w:t>
            </w:r>
            <w:r>
              <w:rPr>
                <w:color w:val="242021"/>
                <w:sz w:val="24"/>
              </w:rPr>
              <w:t>hợp</w:t>
            </w:r>
            <w:r>
              <w:rPr>
                <w:color w:val="242021"/>
                <w:spacing w:val="8"/>
                <w:sz w:val="24"/>
              </w:rPr>
              <w:t xml:space="preserve"> </w:t>
            </w:r>
            <w:r>
              <w:rPr>
                <w:color w:val="242021"/>
                <w:sz w:val="24"/>
              </w:rPr>
              <w:t>sử</w:t>
            </w:r>
            <w:r>
              <w:rPr>
                <w:color w:val="242021"/>
                <w:spacing w:val="9"/>
                <w:sz w:val="24"/>
              </w:rPr>
              <w:t xml:space="preserve"> </w:t>
            </w:r>
            <w:r>
              <w:rPr>
                <w:color w:val="242021"/>
                <w:sz w:val="24"/>
              </w:rPr>
              <w:t>dụng</w:t>
            </w:r>
            <w:r>
              <w:rPr>
                <w:color w:val="242021"/>
                <w:spacing w:val="8"/>
                <w:sz w:val="24"/>
              </w:rPr>
              <w:t xml:space="preserve"> </w:t>
            </w:r>
            <w:r>
              <w:rPr>
                <w:color w:val="242021"/>
                <w:sz w:val="24"/>
              </w:rPr>
              <w:t>tranh,</w:t>
            </w:r>
            <w:r>
              <w:rPr>
                <w:color w:val="242021"/>
                <w:spacing w:val="10"/>
                <w:sz w:val="24"/>
              </w:rPr>
              <w:t xml:space="preserve"> </w:t>
            </w:r>
            <w:r>
              <w:rPr>
                <w:color w:val="242021"/>
                <w:sz w:val="24"/>
              </w:rPr>
              <w:t>ảnh</w:t>
            </w:r>
            <w:r>
              <w:rPr>
                <w:color w:val="242021"/>
                <w:spacing w:val="8"/>
                <w:sz w:val="24"/>
              </w:rPr>
              <w:t xml:space="preserve"> </w:t>
            </w:r>
            <w:r>
              <w:rPr>
                <w:color w:val="242021"/>
                <w:sz w:val="24"/>
              </w:rPr>
              <w:t>hoặc</w:t>
            </w:r>
            <w:r>
              <w:rPr>
                <w:color w:val="242021"/>
                <w:spacing w:val="9"/>
                <w:sz w:val="24"/>
              </w:rPr>
              <w:t xml:space="preserve"> </w:t>
            </w:r>
            <w:r>
              <w:rPr>
                <w:color w:val="242021"/>
                <w:sz w:val="24"/>
              </w:rPr>
              <w:t>video</w:t>
            </w:r>
            <w:r>
              <w:rPr>
                <w:color w:val="242021"/>
                <w:spacing w:val="9"/>
                <w:sz w:val="24"/>
              </w:rPr>
              <w:t xml:space="preserve"> </w:t>
            </w:r>
            <w:r>
              <w:rPr>
                <w:color w:val="242021"/>
                <w:spacing w:val="-4"/>
                <w:sz w:val="24"/>
              </w:rPr>
              <w:t>clip</w:t>
            </w:r>
          </w:p>
          <w:p w:rsidR="00D74C58" w:rsidRDefault="00901FA9">
            <w:pPr>
              <w:pStyle w:val="TableParagraph"/>
              <w:spacing w:before="41"/>
              <w:rPr>
                <w:sz w:val="24"/>
              </w:rPr>
            </w:pPr>
            <w:r>
              <w:rPr>
                <w:color w:val="242021"/>
                <w:sz w:val="24"/>
              </w:rPr>
              <w:t>đã</w:t>
            </w:r>
            <w:r>
              <w:rPr>
                <w:color w:val="242021"/>
                <w:spacing w:val="-1"/>
                <w:sz w:val="24"/>
              </w:rPr>
              <w:t xml:space="preserve"> </w:t>
            </w:r>
            <w:r>
              <w:rPr>
                <w:color w:val="242021"/>
                <w:sz w:val="24"/>
              </w:rPr>
              <w:t xml:space="preserve">chuẩn </w:t>
            </w:r>
            <w:r>
              <w:rPr>
                <w:color w:val="242021"/>
                <w:spacing w:val="-5"/>
                <w:sz w:val="24"/>
              </w:rPr>
              <w:t>bị)</w:t>
            </w:r>
          </w:p>
          <w:p w:rsidR="00D74C58" w:rsidRDefault="00901FA9">
            <w:pPr>
              <w:pStyle w:val="TableParagraph"/>
              <w:numPr>
                <w:ilvl w:val="0"/>
                <w:numId w:val="22"/>
              </w:numPr>
              <w:tabs>
                <w:tab w:val="left" w:pos="287"/>
              </w:tabs>
              <w:spacing w:before="42"/>
              <w:rPr>
                <w:sz w:val="24"/>
              </w:rPr>
            </w:pPr>
            <w:r>
              <w:rPr>
                <w:color w:val="242021"/>
                <w:sz w:val="24"/>
              </w:rPr>
              <w:t>1</w:t>
            </w:r>
            <w:r>
              <w:rPr>
                <w:color w:val="242021"/>
                <w:spacing w:val="-3"/>
                <w:sz w:val="24"/>
              </w:rPr>
              <w:t xml:space="preserve"> </w:t>
            </w:r>
            <w:r>
              <w:rPr>
                <w:color w:val="242021"/>
                <w:sz w:val="24"/>
              </w:rPr>
              <w:t>– 2</w:t>
            </w:r>
            <w:r>
              <w:rPr>
                <w:color w:val="242021"/>
                <w:spacing w:val="-1"/>
                <w:sz w:val="24"/>
              </w:rPr>
              <w:t xml:space="preserve"> </w:t>
            </w:r>
            <w:r>
              <w:rPr>
                <w:color w:val="242021"/>
                <w:sz w:val="24"/>
              </w:rPr>
              <w:t>nhóm HS</w:t>
            </w:r>
            <w:r>
              <w:rPr>
                <w:color w:val="242021"/>
                <w:spacing w:val="-1"/>
                <w:sz w:val="24"/>
              </w:rPr>
              <w:t xml:space="preserve"> </w:t>
            </w:r>
            <w:r>
              <w:rPr>
                <w:color w:val="242021"/>
                <w:sz w:val="24"/>
              </w:rPr>
              <w:t>chia sẻ</w:t>
            </w:r>
            <w:r>
              <w:rPr>
                <w:color w:val="242021"/>
                <w:spacing w:val="-1"/>
                <w:sz w:val="24"/>
              </w:rPr>
              <w:t xml:space="preserve"> </w:t>
            </w:r>
            <w:r>
              <w:rPr>
                <w:color w:val="242021"/>
                <w:sz w:val="24"/>
              </w:rPr>
              <w:t>kết quả</w:t>
            </w:r>
            <w:r>
              <w:rPr>
                <w:color w:val="242021"/>
                <w:spacing w:val="-2"/>
                <w:sz w:val="24"/>
              </w:rPr>
              <w:t xml:space="preserve"> </w:t>
            </w:r>
            <w:r>
              <w:rPr>
                <w:color w:val="242021"/>
                <w:sz w:val="24"/>
              </w:rPr>
              <w:t xml:space="preserve">trước </w:t>
            </w:r>
            <w:r>
              <w:rPr>
                <w:color w:val="242021"/>
                <w:spacing w:val="-4"/>
                <w:sz w:val="24"/>
              </w:rPr>
              <w:t>lớp.</w:t>
            </w:r>
          </w:p>
          <w:p w:rsidR="00D74C58" w:rsidRDefault="00901FA9">
            <w:pPr>
              <w:pStyle w:val="TableParagraph"/>
              <w:numPr>
                <w:ilvl w:val="0"/>
                <w:numId w:val="22"/>
              </w:numPr>
              <w:tabs>
                <w:tab w:val="left" w:pos="286"/>
              </w:tabs>
              <w:spacing w:before="41"/>
              <w:ind w:left="286" w:hanging="179"/>
              <w:rPr>
                <w:sz w:val="24"/>
              </w:rPr>
            </w:pPr>
            <w:r>
              <w:rPr>
                <w:color w:val="242021"/>
                <w:sz w:val="24"/>
              </w:rPr>
              <w:t>HS</w:t>
            </w:r>
            <w:r>
              <w:rPr>
                <w:color w:val="242021"/>
                <w:spacing w:val="-4"/>
                <w:sz w:val="24"/>
              </w:rPr>
              <w:t xml:space="preserve"> </w:t>
            </w:r>
            <w:r>
              <w:rPr>
                <w:color w:val="242021"/>
                <w:sz w:val="24"/>
              </w:rPr>
              <w:t>nghe</w:t>
            </w:r>
            <w:r>
              <w:rPr>
                <w:color w:val="242021"/>
                <w:spacing w:val="-2"/>
                <w:sz w:val="24"/>
              </w:rPr>
              <w:t xml:space="preserve"> </w:t>
            </w:r>
            <w:r>
              <w:rPr>
                <w:color w:val="242021"/>
                <w:sz w:val="24"/>
              </w:rPr>
              <w:t>bạn</w:t>
            </w:r>
            <w:r>
              <w:rPr>
                <w:color w:val="242021"/>
                <w:spacing w:val="-2"/>
                <w:sz w:val="24"/>
              </w:rPr>
              <w:t xml:space="preserve"> </w:t>
            </w:r>
            <w:r>
              <w:rPr>
                <w:color w:val="242021"/>
                <w:sz w:val="24"/>
              </w:rPr>
              <w:t>và</w:t>
            </w:r>
            <w:r>
              <w:rPr>
                <w:color w:val="242021"/>
                <w:spacing w:val="-2"/>
                <w:sz w:val="24"/>
              </w:rPr>
              <w:t xml:space="preserve"> </w:t>
            </w:r>
            <w:r>
              <w:rPr>
                <w:color w:val="242021"/>
                <w:sz w:val="24"/>
              </w:rPr>
              <w:t>GV</w:t>
            </w:r>
            <w:r>
              <w:rPr>
                <w:color w:val="242021"/>
                <w:spacing w:val="-2"/>
                <w:sz w:val="24"/>
              </w:rPr>
              <w:t xml:space="preserve"> </w:t>
            </w:r>
            <w:r>
              <w:rPr>
                <w:color w:val="242021"/>
                <w:sz w:val="24"/>
              </w:rPr>
              <w:t>nhận</w:t>
            </w:r>
            <w:r>
              <w:rPr>
                <w:color w:val="242021"/>
                <w:spacing w:val="-1"/>
                <w:sz w:val="24"/>
              </w:rPr>
              <w:t xml:space="preserve"> </w:t>
            </w:r>
            <w:r>
              <w:rPr>
                <w:color w:val="242021"/>
                <w:sz w:val="24"/>
              </w:rPr>
              <w:t>xét,</w:t>
            </w:r>
            <w:r>
              <w:rPr>
                <w:color w:val="242021"/>
                <w:spacing w:val="-1"/>
                <w:sz w:val="24"/>
              </w:rPr>
              <w:t xml:space="preserve"> </w:t>
            </w:r>
            <w:r>
              <w:rPr>
                <w:color w:val="242021"/>
                <w:sz w:val="24"/>
              </w:rPr>
              <w:t>đánh</w:t>
            </w:r>
            <w:r>
              <w:rPr>
                <w:color w:val="242021"/>
                <w:spacing w:val="-2"/>
                <w:sz w:val="24"/>
              </w:rPr>
              <w:t xml:space="preserve"> </w:t>
            </w:r>
            <w:r>
              <w:rPr>
                <w:color w:val="242021"/>
                <w:sz w:val="24"/>
              </w:rPr>
              <w:t>giá</w:t>
            </w:r>
            <w:r>
              <w:rPr>
                <w:color w:val="242021"/>
                <w:spacing w:val="-2"/>
                <w:sz w:val="24"/>
              </w:rPr>
              <w:t xml:space="preserve"> </w:t>
            </w:r>
            <w:r>
              <w:rPr>
                <w:color w:val="242021"/>
                <w:sz w:val="24"/>
              </w:rPr>
              <w:t>hoạt</w:t>
            </w:r>
            <w:r>
              <w:rPr>
                <w:color w:val="242021"/>
                <w:spacing w:val="-1"/>
                <w:sz w:val="24"/>
              </w:rPr>
              <w:t xml:space="preserve"> </w:t>
            </w:r>
            <w:r>
              <w:rPr>
                <w:color w:val="242021"/>
                <w:spacing w:val="-2"/>
                <w:sz w:val="24"/>
              </w:rPr>
              <w:t>động.</w:t>
            </w:r>
          </w:p>
        </w:tc>
        <w:tc>
          <w:tcPr>
            <w:tcW w:w="2494"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326"/>
              </w:numPr>
              <w:tabs>
                <w:tab w:val="left" w:pos="294"/>
              </w:tabs>
              <w:spacing w:before="1" w:line="276" w:lineRule="auto"/>
              <w:ind w:right="95" w:firstLine="0"/>
              <w:jc w:val="both"/>
              <w:rPr>
                <w:sz w:val="24"/>
              </w:rPr>
            </w:pPr>
            <w:r>
              <w:rPr>
                <w:sz w:val="24"/>
              </w:rPr>
              <w:t>Chia</w:t>
            </w:r>
            <w:r>
              <w:rPr>
                <w:spacing w:val="-4"/>
                <w:sz w:val="24"/>
              </w:rPr>
              <w:t xml:space="preserve"> </w:t>
            </w:r>
            <w:r>
              <w:rPr>
                <w:sz w:val="24"/>
              </w:rPr>
              <w:t>sẻ</w:t>
            </w:r>
            <w:r>
              <w:rPr>
                <w:spacing w:val="-5"/>
                <w:sz w:val="24"/>
              </w:rPr>
              <w:t xml:space="preserve"> </w:t>
            </w:r>
            <w:r>
              <w:rPr>
                <w:sz w:val="24"/>
              </w:rPr>
              <w:t>được</w:t>
            </w:r>
            <w:r>
              <w:rPr>
                <w:spacing w:val="-4"/>
                <w:sz w:val="24"/>
              </w:rPr>
              <w:t xml:space="preserve"> </w:t>
            </w:r>
            <w:r>
              <w:rPr>
                <w:sz w:val="24"/>
              </w:rPr>
              <w:t>về</w:t>
            </w:r>
            <w:r>
              <w:rPr>
                <w:spacing w:val="-4"/>
                <w:sz w:val="24"/>
              </w:rPr>
              <w:t xml:space="preserve"> </w:t>
            </w:r>
            <w:r>
              <w:rPr>
                <w:sz w:val="24"/>
              </w:rPr>
              <w:t xml:space="preserve">nhân vật em thích trong một bộ phim hoạt hình đã </w:t>
            </w:r>
            <w:r>
              <w:rPr>
                <w:spacing w:val="-4"/>
                <w:sz w:val="24"/>
              </w:rPr>
              <w:t>xem.</w:t>
            </w:r>
          </w:p>
          <w:p w:rsidR="00D74C58" w:rsidRDefault="00901FA9">
            <w:pPr>
              <w:pStyle w:val="TableParagraph"/>
              <w:numPr>
                <w:ilvl w:val="0"/>
                <w:numId w:val="326"/>
              </w:numPr>
              <w:tabs>
                <w:tab w:val="left" w:pos="297"/>
              </w:tabs>
              <w:spacing w:line="276" w:lineRule="auto"/>
              <w:ind w:right="96" w:firstLine="0"/>
              <w:jc w:val="both"/>
              <w:rPr>
                <w:sz w:val="24"/>
              </w:rPr>
            </w:pPr>
            <w:r>
              <w:rPr>
                <w:sz w:val="24"/>
              </w:rPr>
              <w:t>Chủ</w:t>
            </w:r>
            <w:r>
              <w:rPr>
                <w:spacing w:val="-5"/>
                <w:sz w:val="24"/>
              </w:rPr>
              <w:t xml:space="preserve"> </w:t>
            </w:r>
            <w:r>
              <w:rPr>
                <w:sz w:val="24"/>
              </w:rPr>
              <w:t>động,</w:t>
            </w:r>
            <w:r>
              <w:rPr>
                <w:spacing w:val="-3"/>
                <w:sz w:val="24"/>
              </w:rPr>
              <w:t xml:space="preserve"> </w:t>
            </w:r>
            <w:r>
              <w:rPr>
                <w:sz w:val="24"/>
              </w:rPr>
              <w:t>mạnh</w:t>
            </w:r>
            <w:r>
              <w:rPr>
                <w:spacing w:val="-3"/>
                <w:sz w:val="24"/>
              </w:rPr>
              <w:t xml:space="preserve"> </w:t>
            </w:r>
            <w:r>
              <w:rPr>
                <w:sz w:val="24"/>
              </w:rPr>
              <w:t>dạn, tự tin khi chia sẻ trong nhóm, trước lớp.</w:t>
            </w:r>
          </w:p>
          <w:p w:rsidR="00D74C58" w:rsidRDefault="00901FA9">
            <w:pPr>
              <w:pStyle w:val="TableParagraph"/>
              <w:numPr>
                <w:ilvl w:val="0"/>
                <w:numId w:val="326"/>
              </w:numPr>
              <w:tabs>
                <w:tab w:val="left" w:pos="363"/>
              </w:tabs>
              <w:spacing w:line="275" w:lineRule="exact"/>
              <w:ind w:left="363" w:hanging="255"/>
              <w:jc w:val="both"/>
              <w:rPr>
                <w:sz w:val="24"/>
              </w:rPr>
            </w:pPr>
            <w:r>
              <w:rPr>
                <w:sz w:val="24"/>
              </w:rPr>
              <w:t>Nhận</w:t>
            </w:r>
            <w:r>
              <w:rPr>
                <w:spacing w:val="73"/>
                <w:sz w:val="24"/>
              </w:rPr>
              <w:t xml:space="preserve"> </w:t>
            </w:r>
            <w:r>
              <w:rPr>
                <w:sz w:val="24"/>
              </w:rPr>
              <w:t>xét</w:t>
            </w:r>
            <w:r>
              <w:rPr>
                <w:spacing w:val="73"/>
                <w:sz w:val="24"/>
              </w:rPr>
              <w:t xml:space="preserve"> </w:t>
            </w:r>
            <w:r>
              <w:rPr>
                <w:sz w:val="24"/>
              </w:rPr>
              <w:t>được</w:t>
            </w:r>
            <w:r>
              <w:rPr>
                <w:spacing w:val="74"/>
                <w:sz w:val="24"/>
              </w:rPr>
              <w:t xml:space="preserve"> </w:t>
            </w:r>
            <w:r>
              <w:rPr>
                <w:spacing w:val="-5"/>
                <w:sz w:val="24"/>
              </w:rPr>
              <w:t>sản</w:t>
            </w:r>
          </w:p>
          <w:p w:rsidR="00D74C58" w:rsidRDefault="00901FA9">
            <w:pPr>
              <w:pStyle w:val="TableParagraph"/>
              <w:spacing w:before="8" w:line="310" w:lineRule="atLeast"/>
              <w:ind w:left="108" w:right="96"/>
              <w:jc w:val="both"/>
              <w:rPr>
                <w:sz w:val="24"/>
              </w:rPr>
            </w:pPr>
            <w:r>
              <w:rPr>
                <w:sz w:val="24"/>
              </w:rPr>
              <w:t xml:space="preserve">phẩm của mình và của </w:t>
            </w:r>
            <w:r>
              <w:rPr>
                <w:spacing w:val="-4"/>
                <w:sz w:val="24"/>
              </w:rPr>
              <w:t>bạn.</w:t>
            </w:r>
          </w:p>
        </w:tc>
        <w:tc>
          <w:tcPr>
            <w:tcW w:w="1076" w:type="dxa"/>
          </w:tcPr>
          <w:p w:rsidR="00D74C58" w:rsidRDefault="00D74C58">
            <w:pPr>
              <w:pStyle w:val="TableParagraph"/>
              <w:ind w:left="0"/>
              <w:rPr>
                <w:sz w:val="24"/>
              </w:rPr>
            </w:pPr>
          </w:p>
        </w:tc>
      </w:tr>
      <w:tr w:rsidR="00D74C58">
        <w:trPr>
          <w:trHeight w:val="317"/>
        </w:trPr>
        <w:tc>
          <w:tcPr>
            <w:tcW w:w="9524" w:type="dxa"/>
            <w:gridSpan w:val="3"/>
          </w:tcPr>
          <w:p w:rsidR="00D74C58" w:rsidRDefault="00901FA9">
            <w:pPr>
              <w:pStyle w:val="TableParagraph"/>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952"/>
        </w:trPr>
        <w:tc>
          <w:tcPr>
            <w:tcW w:w="5954" w:type="dxa"/>
          </w:tcPr>
          <w:p w:rsidR="00D74C58" w:rsidRDefault="00901FA9">
            <w:pPr>
              <w:pStyle w:val="TableParagraph"/>
              <w:rPr>
                <w:i/>
                <w:sz w:val="24"/>
              </w:rPr>
            </w:pPr>
            <w:r>
              <w:rPr>
                <w:color w:val="242021"/>
                <w:sz w:val="24"/>
              </w:rPr>
              <w:t>– HS</w:t>
            </w:r>
            <w:r>
              <w:rPr>
                <w:color w:val="242021"/>
                <w:spacing w:val="3"/>
                <w:sz w:val="24"/>
              </w:rPr>
              <w:t xml:space="preserve"> </w:t>
            </w:r>
            <w:r>
              <w:rPr>
                <w:color w:val="242021"/>
                <w:sz w:val="24"/>
              </w:rPr>
              <w:t>xác</w:t>
            </w:r>
            <w:r>
              <w:rPr>
                <w:color w:val="242021"/>
                <w:spacing w:val="3"/>
                <w:sz w:val="24"/>
              </w:rPr>
              <w:t xml:space="preserve"> </w:t>
            </w:r>
            <w:r>
              <w:rPr>
                <w:color w:val="242021"/>
                <w:sz w:val="24"/>
              </w:rPr>
              <w:t>định</w:t>
            </w:r>
            <w:r>
              <w:rPr>
                <w:color w:val="242021"/>
                <w:spacing w:val="3"/>
                <w:sz w:val="24"/>
              </w:rPr>
              <w:t xml:space="preserve"> </w:t>
            </w:r>
            <w:r>
              <w:rPr>
                <w:color w:val="242021"/>
                <w:sz w:val="24"/>
              </w:rPr>
              <w:t>yêu</w:t>
            </w:r>
            <w:r>
              <w:rPr>
                <w:color w:val="242021"/>
                <w:spacing w:val="2"/>
                <w:sz w:val="24"/>
              </w:rPr>
              <w:t xml:space="preserve"> </w:t>
            </w:r>
            <w:r>
              <w:rPr>
                <w:color w:val="242021"/>
                <w:sz w:val="24"/>
              </w:rPr>
              <w:t>cầu</w:t>
            </w:r>
            <w:r>
              <w:rPr>
                <w:color w:val="242021"/>
                <w:spacing w:val="3"/>
                <w:sz w:val="24"/>
              </w:rPr>
              <w:t xml:space="preserve"> </w:t>
            </w:r>
            <w:r>
              <w:rPr>
                <w:color w:val="242021"/>
                <w:sz w:val="24"/>
              </w:rPr>
              <w:t>của</w:t>
            </w:r>
            <w:r>
              <w:rPr>
                <w:color w:val="242021"/>
                <w:spacing w:val="3"/>
                <w:sz w:val="24"/>
              </w:rPr>
              <w:t xml:space="preserve"> </w:t>
            </w:r>
            <w:r>
              <w:rPr>
                <w:color w:val="242021"/>
                <w:sz w:val="24"/>
              </w:rPr>
              <w:t>hoạt</w:t>
            </w:r>
            <w:r>
              <w:rPr>
                <w:color w:val="242021"/>
                <w:spacing w:val="4"/>
                <w:sz w:val="24"/>
              </w:rPr>
              <w:t xml:space="preserve"> </w:t>
            </w:r>
            <w:r>
              <w:rPr>
                <w:color w:val="242021"/>
                <w:sz w:val="24"/>
              </w:rPr>
              <w:t>động:</w:t>
            </w:r>
            <w:r>
              <w:rPr>
                <w:color w:val="242021"/>
                <w:spacing w:val="2"/>
                <w:sz w:val="24"/>
              </w:rPr>
              <w:t xml:space="preserve"> </w:t>
            </w:r>
            <w:r>
              <w:rPr>
                <w:i/>
                <w:color w:val="242021"/>
                <w:sz w:val="24"/>
              </w:rPr>
              <w:t>Đóng</w:t>
            </w:r>
            <w:r>
              <w:rPr>
                <w:i/>
                <w:color w:val="242021"/>
                <w:spacing w:val="3"/>
                <w:sz w:val="24"/>
              </w:rPr>
              <w:t xml:space="preserve"> </w:t>
            </w:r>
            <w:r>
              <w:rPr>
                <w:i/>
                <w:color w:val="242021"/>
                <w:sz w:val="24"/>
              </w:rPr>
              <w:t>vai</w:t>
            </w:r>
            <w:r>
              <w:rPr>
                <w:i/>
                <w:color w:val="242021"/>
                <w:spacing w:val="3"/>
                <w:sz w:val="24"/>
              </w:rPr>
              <w:t xml:space="preserve"> </w:t>
            </w:r>
            <w:r>
              <w:rPr>
                <w:i/>
                <w:color w:val="242021"/>
                <w:sz w:val="24"/>
              </w:rPr>
              <w:t>cụ</w:t>
            </w:r>
            <w:r>
              <w:rPr>
                <w:i/>
                <w:color w:val="242021"/>
                <w:spacing w:val="3"/>
                <w:sz w:val="24"/>
              </w:rPr>
              <w:t xml:space="preserve"> </w:t>
            </w:r>
            <w:r>
              <w:rPr>
                <w:i/>
                <w:color w:val="242021"/>
                <w:sz w:val="24"/>
              </w:rPr>
              <w:t>Ya-e-</w:t>
            </w:r>
            <w:r>
              <w:rPr>
                <w:i/>
                <w:color w:val="242021"/>
                <w:spacing w:val="-5"/>
                <w:sz w:val="24"/>
              </w:rPr>
              <w:t>nô</w:t>
            </w:r>
          </w:p>
          <w:p w:rsidR="00D74C58" w:rsidRDefault="00901FA9">
            <w:pPr>
              <w:pStyle w:val="TableParagraph"/>
              <w:spacing w:before="8" w:line="310" w:lineRule="atLeast"/>
              <w:rPr>
                <w:i/>
                <w:sz w:val="24"/>
              </w:rPr>
            </w:pPr>
            <w:r>
              <w:rPr>
                <w:i/>
                <w:color w:val="242021"/>
                <w:sz w:val="24"/>
              </w:rPr>
              <w:t>trong</w:t>
            </w:r>
            <w:r>
              <w:rPr>
                <w:i/>
                <w:color w:val="242021"/>
                <w:spacing w:val="-11"/>
                <w:sz w:val="24"/>
              </w:rPr>
              <w:t xml:space="preserve"> </w:t>
            </w:r>
            <w:r>
              <w:rPr>
                <w:i/>
                <w:color w:val="242021"/>
                <w:sz w:val="24"/>
              </w:rPr>
              <w:t>truyện</w:t>
            </w:r>
            <w:r>
              <w:rPr>
                <w:i/>
                <w:color w:val="242021"/>
                <w:spacing w:val="-11"/>
                <w:sz w:val="24"/>
              </w:rPr>
              <w:t xml:space="preserve"> </w:t>
            </w:r>
            <w:r>
              <w:rPr>
                <w:i/>
                <w:color w:val="242021"/>
                <w:sz w:val="24"/>
              </w:rPr>
              <w:t>“Những</w:t>
            </w:r>
            <w:r>
              <w:rPr>
                <w:i/>
                <w:color w:val="242021"/>
                <w:spacing w:val="-10"/>
                <w:sz w:val="24"/>
              </w:rPr>
              <w:t xml:space="preserve"> </w:t>
            </w:r>
            <w:r>
              <w:rPr>
                <w:i/>
                <w:color w:val="242021"/>
                <w:sz w:val="24"/>
              </w:rPr>
              <w:t>lá</w:t>
            </w:r>
            <w:r>
              <w:rPr>
                <w:i/>
                <w:color w:val="242021"/>
                <w:spacing w:val="-10"/>
                <w:sz w:val="24"/>
              </w:rPr>
              <w:t xml:space="preserve"> </w:t>
            </w:r>
            <w:r>
              <w:rPr>
                <w:i/>
                <w:color w:val="242021"/>
                <w:sz w:val="24"/>
              </w:rPr>
              <w:t>thư”</w:t>
            </w:r>
            <w:r>
              <w:rPr>
                <w:i/>
                <w:color w:val="242021"/>
                <w:spacing w:val="-11"/>
                <w:sz w:val="24"/>
              </w:rPr>
              <w:t xml:space="preserve"> </w:t>
            </w:r>
            <w:r>
              <w:rPr>
                <w:i/>
                <w:color w:val="242021"/>
                <w:sz w:val="24"/>
              </w:rPr>
              <w:t>để</w:t>
            </w:r>
            <w:r>
              <w:rPr>
                <w:i/>
                <w:color w:val="242021"/>
                <w:spacing w:val="-10"/>
                <w:sz w:val="24"/>
              </w:rPr>
              <w:t xml:space="preserve"> </w:t>
            </w:r>
            <w:r>
              <w:rPr>
                <w:i/>
                <w:color w:val="242021"/>
                <w:sz w:val="24"/>
              </w:rPr>
              <w:t>nói</w:t>
            </w:r>
            <w:r>
              <w:rPr>
                <w:i/>
                <w:color w:val="242021"/>
                <w:spacing w:val="-10"/>
                <w:sz w:val="24"/>
              </w:rPr>
              <w:t xml:space="preserve"> </w:t>
            </w:r>
            <w:r>
              <w:rPr>
                <w:i/>
                <w:color w:val="242021"/>
                <w:sz w:val="24"/>
              </w:rPr>
              <w:t>lời</w:t>
            </w:r>
            <w:r>
              <w:rPr>
                <w:i/>
                <w:color w:val="242021"/>
                <w:spacing w:val="-10"/>
                <w:sz w:val="24"/>
              </w:rPr>
              <w:t xml:space="preserve"> </w:t>
            </w:r>
            <w:r>
              <w:rPr>
                <w:i/>
                <w:color w:val="242021"/>
                <w:sz w:val="24"/>
              </w:rPr>
              <w:t>cảm</w:t>
            </w:r>
            <w:r>
              <w:rPr>
                <w:i/>
                <w:color w:val="242021"/>
                <w:spacing w:val="-11"/>
                <w:sz w:val="24"/>
              </w:rPr>
              <w:t xml:space="preserve"> </w:t>
            </w:r>
            <w:r>
              <w:rPr>
                <w:i/>
                <w:color w:val="242021"/>
                <w:sz w:val="24"/>
              </w:rPr>
              <w:t>ơn</w:t>
            </w:r>
            <w:r>
              <w:rPr>
                <w:i/>
                <w:color w:val="242021"/>
                <w:spacing w:val="-11"/>
                <w:sz w:val="24"/>
              </w:rPr>
              <w:t xml:space="preserve"> </w:t>
            </w:r>
            <w:r>
              <w:rPr>
                <w:i/>
                <w:color w:val="242021"/>
                <w:sz w:val="24"/>
              </w:rPr>
              <w:t>khi</w:t>
            </w:r>
            <w:r>
              <w:rPr>
                <w:i/>
                <w:color w:val="242021"/>
                <w:spacing w:val="-11"/>
                <w:sz w:val="24"/>
              </w:rPr>
              <w:t xml:space="preserve"> </w:t>
            </w:r>
            <w:r>
              <w:rPr>
                <w:i/>
                <w:color w:val="242021"/>
                <w:sz w:val="24"/>
              </w:rPr>
              <w:t>đọc</w:t>
            </w:r>
            <w:r>
              <w:rPr>
                <w:i/>
                <w:color w:val="242021"/>
                <w:spacing w:val="-11"/>
                <w:sz w:val="24"/>
              </w:rPr>
              <w:t xml:space="preserve"> </w:t>
            </w:r>
            <w:r>
              <w:rPr>
                <w:i/>
                <w:color w:val="242021"/>
                <w:sz w:val="24"/>
              </w:rPr>
              <w:t>xong bức thư do bác Ao-ki viết.</w:t>
            </w:r>
          </w:p>
        </w:tc>
        <w:tc>
          <w:tcPr>
            <w:tcW w:w="2494" w:type="dxa"/>
          </w:tcPr>
          <w:p w:rsidR="00D74C58" w:rsidRDefault="00901FA9">
            <w:pPr>
              <w:pStyle w:val="TableParagraph"/>
              <w:spacing w:line="276" w:lineRule="auto"/>
              <w:ind w:left="108"/>
              <w:rPr>
                <w:sz w:val="24"/>
              </w:rPr>
            </w:pPr>
            <w:r>
              <w:rPr>
                <w:sz w:val="24"/>
              </w:rPr>
              <w:t>–</w:t>
            </w:r>
            <w:r>
              <w:rPr>
                <w:spacing w:val="39"/>
                <w:sz w:val="24"/>
              </w:rPr>
              <w:t xml:space="preserve"> </w:t>
            </w:r>
            <w:r>
              <w:rPr>
                <w:color w:val="242021"/>
                <w:sz w:val="24"/>
              </w:rPr>
              <w:t>Đóng</w:t>
            </w:r>
            <w:r>
              <w:rPr>
                <w:color w:val="242021"/>
                <w:spacing w:val="39"/>
                <w:sz w:val="24"/>
              </w:rPr>
              <w:t xml:space="preserve"> </w:t>
            </w:r>
            <w:r>
              <w:rPr>
                <w:color w:val="242021"/>
                <w:sz w:val="24"/>
              </w:rPr>
              <w:t>vai</w:t>
            </w:r>
            <w:r>
              <w:rPr>
                <w:color w:val="242021"/>
                <w:spacing w:val="39"/>
                <w:sz w:val="24"/>
              </w:rPr>
              <w:t xml:space="preserve"> </w:t>
            </w:r>
            <w:r>
              <w:rPr>
                <w:color w:val="242021"/>
                <w:sz w:val="24"/>
              </w:rPr>
              <w:t>được</w:t>
            </w:r>
            <w:r>
              <w:rPr>
                <w:color w:val="242021"/>
                <w:spacing w:val="39"/>
                <w:sz w:val="24"/>
              </w:rPr>
              <w:t xml:space="preserve"> </w:t>
            </w:r>
            <w:r>
              <w:rPr>
                <w:color w:val="242021"/>
                <w:sz w:val="24"/>
              </w:rPr>
              <w:t>theo yêu cầu.</w:t>
            </w:r>
          </w:p>
        </w:tc>
        <w:tc>
          <w:tcPr>
            <w:tcW w:w="1076"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494"/>
        <w:gridCol w:w="1076"/>
      </w:tblGrid>
      <w:tr w:rsidR="00D74C58">
        <w:trPr>
          <w:trHeight w:val="2221"/>
        </w:trPr>
        <w:tc>
          <w:tcPr>
            <w:tcW w:w="5954" w:type="dxa"/>
          </w:tcPr>
          <w:p w:rsidR="00D74C58" w:rsidRDefault="00901FA9">
            <w:pPr>
              <w:pStyle w:val="TableParagraph"/>
              <w:numPr>
                <w:ilvl w:val="0"/>
                <w:numId w:val="325"/>
              </w:numPr>
              <w:tabs>
                <w:tab w:val="left" w:pos="277"/>
              </w:tabs>
              <w:spacing w:before="1"/>
              <w:ind w:left="277" w:hanging="170"/>
              <w:rPr>
                <w:sz w:val="24"/>
              </w:rPr>
            </w:pPr>
            <w:r>
              <w:rPr>
                <w:color w:val="242021"/>
                <w:sz w:val="24"/>
              </w:rPr>
              <w:t>HS</w:t>
            </w:r>
            <w:r>
              <w:rPr>
                <w:color w:val="242021"/>
                <w:spacing w:val="-12"/>
                <w:sz w:val="24"/>
              </w:rPr>
              <w:t xml:space="preserve"> </w:t>
            </w:r>
            <w:r>
              <w:rPr>
                <w:color w:val="242021"/>
                <w:sz w:val="24"/>
              </w:rPr>
              <w:t>hoạt</w:t>
            </w:r>
            <w:r>
              <w:rPr>
                <w:color w:val="242021"/>
                <w:spacing w:val="-12"/>
                <w:sz w:val="24"/>
              </w:rPr>
              <w:t xml:space="preserve"> </w:t>
            </w:r>
            <w:r>
              <w:rPr>
                <w:color w:val="242021"/>
                <w:sz w:val="24"/>
              </w:rPr>
              <w:t>động</w:t>
            </w:r>
            <w:r>
              <w:rPr>
                <w:color w:val="242021"/>
                <w:spacing w:val="-11"/>
                <w:sz w:val="24"/>
              </w:rPr>
              <w:t xml:space="preserve"> </w:t>
            </w:r>
            <w:r>
              <w:rPr>
                <w:color w:val="242021"/>
                <w:sz w:val="24"/>
              </w:rPr>
              <w:t>nhóm</w:t>
            </w:r>
            <w:r>
              <w:rPr>
                <w:color w:val="242021"/>
                <w:spacing w:val="-12"/>
                <w:sz w:val="24"/>
              </w:rPr>
              <w:t xml:space="preserve"> </w:t>
            </w:r>
            <w:r>
              <w:rPr>
                <w:color w:val="242021"/>
                <w:sz w:val="24"/>
              </w:rPr>
              <w:t>đôi,</w:t>
            </w:r>
            <w:r>
              <w:rPr>
                <w:color w:val="242021"/>
                <w:spacing w:val="-11"/>
                <w:sz w:val="24"/>
              </w:rPr>
              <w:t xml:space="preserve"> </w:t>
            </w:r>
            <w:r>
              <w:rPr>
                <w:color w:val="242021"/>
                <w:sz w:val="24"/>
              </w:rPr>
              <w:t>thực</w:t>
            </w:r>
            <w:r>
              <w:rPr>
                <w:color w:val="242021"/>
                <w:spacing w:val="-12"/>
                <w:sz w:val="24"/>
              </w:rPr>
              <w:t xml:space="preserve"> </w:t>
            </w:r>
            <w:r>
              <w:rPr>
                <w:color w:val="242021"/>
                <w:sz w:val="24"/>
              </w:rPr>
              <w:t>hành</w:t>
            </w:r>
            <w:r>
              <w:rPr>
                <w:color w:val="242021"/>
                <w:spacing w:val="-13"/>
                <w:sz w:val="24"/>
              </w:rPr>
              <w:t xml:space="preserve"> </w:t>
            </w:r>
            <w:r>
              <w:rPr>
                <w:color w:val="242021"/>
                <w:sz w:val="24"/>
              </w:rPr>
              <w:t>đóng</w:t>
            </w:r>
            <w:r>
              <w:rPr>
                <w:color w:val="242021"/>
                <w:spacing w:val="-11"/>
                <w:sz w:val="24"/>
              </w:rPr>
              <w:t xml:space="preserve"> </w:t>
            </w:r>
            <w:r>
              <w:rPr>
                <w:color w:val="242021"/>
                <w:sz w:val="24"/>
              </w:rPr>
              <w:t>vai</w:t>
            </w:r>
            <w:r>
              <w:rPr>
                <w:color w:val="242021"/>
                <w:spacing w:val="-12"/>
                <w:sz w:val="24"/>
              </w:rPr>
              <w:t xml:space="preserve"> </w:t>
            </w:r>
            <w:r>
              <w:rPr>
                <w:color w:val="242021"/>
                <w:sz w:val="24"/>
              </w:rPr>
              <w:t>và</w:t>
            </w:r>
            <w:r>
              <w:rPr>
                <w:color w:val="242021"/>
                <w:spacing w:val="-11"/>
                <w:sz w:val="24"/>
              </w:rPr>
              <w:t xml:space="preserve"> </w:t>
            </w:r>
            <w:r>
              <w:rPr>
                <w:color w:val="242021"/>
                <w:sz w:val="24"/>
              </w:rPr>
              <w:t>nói</w:t>
            </w:r>
            <w:r>
              <w:rPr>
                <w:color w:val="242021"/>
                <w:spacing w:val="-12"/>
                <w:sz w:val="24"/>
              </w:rPr>
              <w:t xml:space="preserve"> </w:t>
            </w:r>
            <w:r>
              <w:rPr>
                <w:color w:val="242021"/>
                <w:sz w:val="24"/>
              </w:rPr>
              <w:t>lời</w:t>
            </w:r>
            <w:r>
              <w:rPr>
                <w:color w:val="242021"/>
                <w:spacing w:val="-11"/>
                <w:sz w:val="24"/>
              </w:rPr>
              <w:t xml:space="preserve"> </w:t>
            </w:r>
            <w:r>
              <w:rPr>
                <w:color w:val="242021"/>
                <w:spacing w:val="-5"/>
                <w:sz w:val="24"/>
              </w:rPr>
              <w:t>cảm</w:t>
            </w:r>
          </w:p>
          <w:p w:rsidR="00D74C58" w:rsidRDefault="00901FA9">
            <w:pPr>
              <w:pStyle w:val="TableParagraph"/>
              <w:spacing w:before="41"/>
              <w:rPr>
                <w:sz w:val="24"/>
              </w:rPr>
            </w:pPr>
            <w:r>
              <w:rPr>
                <w:color w:val="242021"/>
                <w:spacing w:val="-5"/>
                <w:sz w:val="24"/>
              </w:rPr>
              <w:t>ơn.</w:t>
            </w:r>
          </w:p>
          <w:p w:rsidR="00D74C58" w:rsidRDefault="00901FA9">
            <w:pPr>
              <w:pStyle w:val="TableParagraph"/>
              <w:spacing w:before="41" w:line="276" w:lineRule="auto"/>
              <w:rPr>
                <w:sz w:val="24"/>
              </w:rPr>
            </w:pPr>
            <w:r>
              <w:rPr>
                <w:b/>
                <w:sz w:val="24"/>
              </w:rPr>
              <w:t xml:space="preserve">(Lưu ý: </w:t>
            </w:r>
            <w:r>
              <w:rPr>
                <w:color w:val="242021"/>
                <w:sz w:val="24"/>
              </w:rPr>
              <w:t>GV hướng dẫn HS chú ý sử dụng cử chỉ, điệu bộ, giọng nói phù hợp.)</w:t>
            </w:r>
          </w:p>
          <w:p w:rsidR="00D74C58" w:rsidRDefault="00901FA9">
            <w:pPr>
              <w:pStyle w:val="TableParagraph"/>
              <w:numPr>
                <w:ilvl w:val="0"/>
                <w:numId w:val="325"/>
              </w:numPr>
              <w:tabs>
                <w:tab w:val="left" w:pos="287"/>
              </w:tabs>
              <w:ind w:left="287" w:hanging="180"/>
              <w:rPr>
                <w:sz w:val="24"/>
              </w:rPr>
            </w:pPr>
            <w:r>
              <w:rPr>
                <w:color w:val="242021"/>
                <w:sz w:val="24"/>
              </w:rPr>
              <w:t>1</w:t>
            </w:r>
            <w:r>
              <w:rPr>
                <w:color w:val="242021"/>
                <w:spacing w:val="-3"/>
                <w:sz w:val="24"/>
              </w:rPr>
              <w:t xml:space="preserve"> </w:t>
            </w:r>
            <w:r>
              <w:rPr>
                <w:color w:val="242021"/>
                <w:sz w:val="24"/>
              </w:rPr>
              <w:t>– 2 nhóm</w:t>
            </w:r>
            <w:r>
              <w:rPr>
                <w:color w:val="242021"/>
                <w:spacing w:val="-1"/>
                <w:sz w:val="24"/>
              </w:rPr>
              <w:t xml:space="preserve"> </w:t>
            </w:r>
            <w:r>
              <w:rPr>
                <w:color w:val="242021"/>
                <w:sz w:val="24"/>
              </w:rPr>
              <w:t>HS thực hành</w:t>
            </w:r>
            <w:r>
              <w:rPr>
                <w:color w:val="242021"/>
                <w:spacing w:val="-1"/>
                <w:sz w:val="24"/>
              </w:rPr>
              <w:t xml:space="preserve"> </w:t>
            </w:r>
            <w:r>
              <w:rPr>
                <w:color w:val="242021"/>
                <w:sz w:val="24"/>
              </w:rPr>
              <w:t>đóng vai trước</w:t>
            </w:r>
            <w:r>
              <w:rPr>
                <w:color w:val="242021"/>
                <w:spacing w:val="-1"/>
                <w:sz w:val="24"/>
              </w:rPr>
              <w:t xml:space="preserve"> </w:t>
            </w:r>
            <w:r>
              <w:rPr>
                <w:color w:val="242021"/>
                <w:spacing w:val="-4"/>
                <w:sz w:val="24"/>
              </w:rPr>
              <w:t>lớp.</w:t>
            </w:r>
          </w:p>
          <w:p w:rsidR="00D74C58" w:rsidRDefault="00901FA9">
            <w:pPr>
              <w:pStyle w:val="TableParagraph"/>
              <w:numPr>
                <w:ilvl w:val="0"/>
                <w:numId w:val="325"/>
              </w:numPr>
              <w:tabs>
                <w:tab w:val="left" w:pos="288"/>
              </w:tabs>
              <w:spacing w:before="8" w:line="310" w:lineRule="atLeast"/>
              <w:ind w:right="95" w:firstLine="0"/>
              <w:rPr>
                <w:sz w:val="24"/>
              </w:rPr>
            </w:pPr>
            <w:r>
              <w:rPr>
                <w:color w:val="242021"/>
                <w:sz w:val="24"/>
              </w:rPr>
              <w:t>HS</w:t>
            </w:r>
            <w:r>
              <w:rPr>
                <w:color w:val="242021"/>
                <w:spacing w:val="-2"/>
                <w:sz w:val="24"/>
              </w:rPr>
              <w:t xml:space="preserve"> </w:t>
            </w:r>
            <w:r>
              <w:rPr>
                <w:color w:val="242021"/>
                <w:sz w:val="24"/>
              </w:rPr>
              <w:t>nghe</w:t>
            </w:r>
            <w:r>
              <w:rPr>
                <w:color w:val="242021"/>
                <w:spacing w:val="-2"/>
                <w:sz w:val="24"/>
              </w:rPr>
              <w:t xml:space="preserve"> </w:t>
            </w:r>
            <w:r>
              <w:rPr>
                <w:color w:val="242021"/>
                <w:sz w:val="24"/>
              </w:rPr>
              <w:t>bạn</w:t>
            </w:r>
            <w:r>
              <w:rPr>
                <w:color w:val="242021"/>
                <w:spacing w:val="-2"/>
                <w:sz w:val="24"/>
              </w:rPr>
              <w:t xml:space="preserve"> </w:t>
            </w:r>
            <w:r>
              <w:rPr>
                <w:color w:val="242021"/>
                <w:sz w:val="24"/>
              </w:rPr>
              <w:t>và</w:t>
            </w:r>
            <w:r>
              <w:rPr>
                <w:color w:val="242021"/>
                <w:spacing w:val="-2"/>
                <w:sz w:val="24"/>
              </w:rPr>
              <w:t xml:space="preserve"> </w:t>
            </w:r>
            <w:r>
              <w:rPr>
                <w:color w:val="242021"/>
                <w:sz w:val="24"/>
              </w:rPr>
              <w:t>GV</w:t>
            </w:r>
            <w:r>
              <w:rPr>
                <w:color w:val="242021"/>
                <w:spacing w:val="-2"/>
                <w:sz w:val="24"/>
              </w:rPr>
              <w:t xml:space="preserve"> </w:t>
            </w:r>
            <w:r>
              <w:rPr>
                <w:color w:val="242021"/>
                <w:sz w:val="24"/>
              </w:rPr>
              <w:t>nhận</w:t>
            </w:r>
            <w:r>
              <w:rPr>
                <w:color w:val="242021"/>
                <w:spacing w:val="-2"/>
                <w:sz w:val="24"/>
              </w:rPr>
              <w:t xml:space="preserve"> </w:t>
            </w:r>
            <w:r>
              <w:rPr>
                <w:color w:val="242021"/>
                <w:sz w:val="24"/>
              </w:rPr>
              <w:t>xét,</w:t>
            </w:r>
            <w:r>
              <w:rPr>
                <w:color w:val="242021"/>
                <w:spacing w:val="-2"/>
                <w:sz w:val="24"/>
              </w:rPr>
              <w:t xml:space="preserve"> </w:t>
            </w:r>
            <w:r>
              <w:rPr>
                <w:color w:val="242021"/>
                <w:sz w:val="24"/>
              </w:rPr>
              <w:t>đánh</w:t>
            </w:r>
            <w:r>
              <w:rPr>
                <w:color w:val="242021"/>
                <w:spacing w:val="-3"/>
                <w:sz w:val="24"/>
              </w:rPr>
              <w:t xml:space="preserve"> </w:t>
            </w:r>
            <w:r>
              <w:rPr>
                <w:color w:val="242021"/>
                <w:sz w:val="24"/>
              </w:rPr>
              <w:t>giá</w:t>
            </w:r>
            <w:r>
              <w:rPr>
                <w:color w:val="242021"/>
                <w:spacing w:val="-2"/>
                <w:sz w:val="24"/>
              </w:rPr>
              <w:t xml:space="preserve"> </w:t>
            </w:r>
            <w:r>
              <w:rPr>
                <w:color w:val="242021"/>
                <w:sz w:val="24"/>
              </w:rPr>
              <w:t>hoạt</w:t>
            </w:r>
            <w:r>
              <w:rPr>
                <w:color w:val="242021"/>
                <w:spacing w:val="-2"/>
                <w:sz w:val="24"/>
              </w:rPr>
              <w:t xml:space="preserve"> </w:t>
            </w:r>
            <w:r>
              <w:rPr>
                <w:color w:val="242021"/>
                <w:sz w:val="24"/>
              </w:rPr>
              <w:t>động</w:t>
            </w:r>
            <w:r>
              <w:rPr>
                <w:color w:val="242021"/>
                <w:spacing w:val="-2"/>
                <w:sz w:val="24"/>
              </w:rPr>
              <w:t xml:space="preserve"> </w:t>
            </w:r>
            <w:r>
              <w:rPr>
                <w:color w:val="242021"/>
                <w:sz w:val="24"/>
              </w:rPr>
              <w:t>và</w:t>
            </w:r>
            <w:r>
              <w:rPr>
                <w:color w:val="242021"/>
                <w:spacing w:val="-2"/>
                <w:sz w:val="24"/>
              </w:rPr>
              <w:t xml:space="preserve"> </w:t>
            </w:r>
            <w:r>
              <w:rPr>
                <w:color w:val="242021"/>
                <w:sz w:val="24"/>
              </w:rPr>
              <w:t>tổng kết bài học.</w:t>
            </w:r>
          </w:p>
        </w:tc>
        <w:tc>
          <w:tcPr>
            <w:tcW w:w="2494" w:type="dxa"/>
          </w:tcPr>
          <w:p w:rsidR="00D74C58" w:rsidRDefault="00901FA9">
            <w:pPr>
              <w:pStyle w:val="TableParagraph"/>
              <w:numPr>
                <w:ilvl w:val="0"/>
                <w:numId w:val="324"/>
              </w:numPr>
              <w:tabs>
                <w:tab w:val="left" w:pos="342"/>
              </w:tabs>
              <w:spacing w:before="1" w:line="276" w:lineRule="auto"/>
              <w:ind w:right="95" w:firstLine="0"/>
              <w:jc w:val="both"/>
              <w:rPr>
                <w:sz w:val="24"/>
              </w:rPr>
            </w:pPr>
            <w:r>
              <w:rPr>
                <w:color w:val="242021"/>
                <w:sz w:val="24"/>
              </w:rPr>
              <w:t xml:space="preserve">Hợp tác với GV và bạn để thực hiện hoạt </w:t>
            </w:r>
            <w:r>
              <w:rPr>
                <w:color w:val="242021"/>
                <w:spacing w:val="-2"/>
                <w:sz w:val="24"/>
              </w:rPr>
              <w:t>động.</w:t>
            </w:r>
          </w:p>
          <w:p w:rsidR="00D74C58" w:rsidRDefault="00901FA9">
            <w:pPr>
              <w:pStyle w:val="TableParagraph"/>
              <w:numPr>
                <w:ilvl w:val="0"/>
                <w:numId w:val="324"/>
              </w:numPr>
              <w:tabs>
                <w:tab w:val="left" w:pos="363"/>
              </w:tabs>
              <w:spacing w:line="276" w:lineRule="auto"/>
              <w:ind w:right="96" w:firstLine="0"/>
              <w:jc w:val="both"/>
              <w:rPr>
                <w:sz w:val="24"/>
              </w:rPr>
            </w:pPr>
            <w:r>
              <w:rPr>
                <w:sz w:val="24"/>
              </w:rPr>
              <w:t xml:space="preserve">Nhận xét được sản phẩm của mình và của </w:t>
            </w:r>
            <w:r>
              <w:rPr>
                <w:spacing w:val="-4"/>
                <w:sz w:val="24"/>
              </w:rPr>
              <w:t>bạn.</w:t>
            </w:r>
          </w:p>
        </w:tc>
        <w:tc>
          <w:tcPr>
            <w:tcW w:w="1076" w:type="dxa"/>
          </w:tcPr>
          <w:p w:rsidR="00D74C58" w:rsidRDefault="00D74C58">
            <w:pPr>
              <w:pStyle w:val="TableParagraph"/>
              <w:ind w:left="0"/>
              <w:rPr>
                <w:sz w:val="24"/>
              </w:rPr>
            </w:pPr>
          </w:p>
        </w:tc>
      </w:tr>
    </w:tbl>
    <w:p w:rsidR="00D74C58" w:rsidRDefault="00901FA9">
      <w:pPr>
        <w:pStyle w:val="Heading3"/>
        <w:numPr>
          <w:ilvl w:val="0"/>
          <w:numId w:val="345"/>
        </w:numPr>
        <w:tabs>
          <w:tab w:val="left" w:pos="636"/>
        </w:tabs>
        <w:spacing w:before="121"/>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8"/>
        <w:ind w:left="304"/>
        <w:rPr>
          <w:sz w:val="28"/>
        </w:rPr>
      </w:pPr>
      <w:r>
        <w:rPr>
          <w:spacing w:val="-2"/>
          <w:sz w:val="28"/>
        </w:rPr>
        <w:t>.................................................................................................................................</w:t>
      </w:r>
    </w:p>
    <w:p w:rsidR="00D74C58" w:rsidRDefault="00D74C58">
      <w:pPr>
        <w:pStyle w:val="BodyText"/>
        <w:spacing w:before="0"/>
        <w:rPr>
          <w:sz w:val="28"/>
        </w:rPr>
      </w:pPr>
    </w:p>
    <w:p w:rsidR="00D74C58" w:rsidRDefault="00D74C58">
      <w:pPr>
        <w:pStyle w:val="BodyText"/>
        <w:spacing w:before="0"/>
        <w:rPr>
          <w:sz w:val="28"/>
        </w:rPr>
      </w:pPr>
    </w:p>
    <w:p w:rsidR="00D74C58" w:rsidRDefault="00D74C58">
      <w:pPr>
        <w:pStyle w:val="BodyText"/>
        <w:spacing w:before="62"/>
        <w:rPr>
          <w:sz w:val="28"/>
        </w:rPr>
      </w:pPr>
    </w:p>
    <w:p w:rsidR="00D74C58" w:rsidRDefault="00901FA9">
      <w:pPr>
        <w:pStyle w:val="Heading2"/>
      </w:pPr>
      <w:bookmarkStart w:id="41" w:name="_TOC_250008"/>
      <w:r>
        <w:t>BÀI</w:t>
      </w:r>
      <w:r>
        <w:rPr>
          <w:spacing w:val="-2"/>
        </w:rPr>
        <w:t xml:space="preserve"> </w:t>
      </w:r>
      <w:r>
        <w:t>6:</w:t>
      </w:r>
      <w:r>
        <w:rPr>
          <w:spacing w:val="-1"/>
        </w:rPr>
        <w:t xml:space="preserve"> </w:t>
      </w:r>
      <w:r>
        <w:t>NGÔI</w:t>
      </w:r>
      <w:r>
        <w:rPr>
          <w:spacing w:val="-1"/>
        </w:rPr>
        <w:t xml:space="preserve"> </w:t>
      </w:r>
      <w:r>
        <w:t>NHÀ</w:t>
      </w:r>
      <w:r>
        <w:rPr>
          <w:spacing w:val="-2"/>
        </w:rPr>
        <w:t xml:space="preserve"> </w:t>
      </w:r>
      <w:r>
        <w:t>CHUNG</w:t>
      </w:r>
      <w:r>
        <w:rPr>
          <w:spacing w:val="-1"/>
        </w:rPr>
        <w:t xml:space="preserve"> </w:t>
      </w:r>
      <w:r>
        <w:t>CỦA</w:t>
      </w:r>
      <w:r>
        <w:rPr>
          <w:spacing w:val="-1"/>
        </w:rPr>
        <w:t xml:space="preserve"> </w:t>
      </w:r>
      <w:r>
        <w:t>BUÔN</w:t>
      </w:r>
      <w:r>
        <w:rPr>
          <w:spacing w:val="-1"/>
        </w:rPr>
        <w:t xml:space="preserve"> </w:t>
      </w:r>
      <w:bookmarkEnd w:id="41"/>
      <w:r>
        <w:rPr>
          <w:spacing w:val="-4"/>
        </w:rPr>
        <w:t>LÀNG</w:t>
      </w:r>
    </w:p>
    <w:p w:rsidR="00D74C58" w:rsidRDefault="00901FA9">
      <w:pPr>
        <w:pStyle w:val="Heading3"/>
        <w:numPr>
          <w:ilvl w:val="0"/>
          <w:numId w:val="323"/>
        </w:numPr>
        <w:tabs>
          <w:tab w:val="left" w:pos="462"/>
        </w:tabs>
        <w:spacing w:before="211"/>
        <w:ind w:left="462" w:hanging="212"/>
        <w:jc w:val="left"/>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323"/>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2"/>
        <w:ind w:left="392"/>
      </w:pPr>
      <w:r>
        <w:t>Nói</w:t>
      </w:r>
      <w:r>
        <w:rPr>
          <w:spacing w:val="-2"/>
        </w:rPr>
        <w:t xml:space="preserve"> </w:t>
      </w:r>
      <w:r>
        <w:t>được</w:t>
      </w:r>
      <w:r>
        <w:rPr>
          <w:spacing w:val="-1"/>
        </w:rPr>
        <w:t xml:space="preserve"> </w:t>
      </w:r>
      <w:r>
        <w:t>với</w:t>
      </w:r>
      <w:r>
        <w:rPr>
          <w:spacing w:val="-1"/>
        </w:rPr>
        <w:t xml:space="preserve"> </w:t>
      </w:r>
      <w:r>
        <w:t>bạn điều</w:t>
      </w:r>
      <w:r>
        <w:rPr>
          <w:spacing w:val="-2"/>
        </w:rPr>
        <w:t xml:space="preserve"> </w:t>
      </w:r>
      <w:r>
        <w:t>em</w:t>
      </w:r>
      <w:r>
        <w:rPr>
          <w:spacing w:val="-2"/>
        </w:rPr>
        <w:t xml:space="preserve"> </w:t>
      </w:r>
      <w:r>
        <w:t>biết về</w:t>
      </w:r>
      <w:r>
        <w:rPr>
          <w:spacing w:val="-1"/>
        </w:rPr>
        <w:t xml:space="preserve"> </w:t>
      </w:r>
      <w:r>
        <w:t>những</w:t>
      </w:r>
      <w:r>
        <w:rPr>
          <w:spacing w:val="-1"/>
        </w:rPr>
        <w:t xml:space="preserve"> </w:t>
      </w:r>
      <w:r>
        <w:t>ngôi nhà</w:t>
      </w:r>
      <w:r>
        <w:rPr>
          <w:spacing w:val="-2"/>
        </w:rPr>
        <w:t xml:space="preserve"> </w:t>
      </w:r>
      <w:r>
        <w:t>ở</w:t>
      </w:r>
      <w:r>
        <w:rPr>
          <w:spacing w:val="-1"/>
        </w:rPr>
        <w:t xml:space="preserve"> </w:t>
      </w:r>
      <w:r>
        <w:t xml:space="preserve">Tây </w:t>
      </w:r>
      <w:r>
        <w:rPr>
          <w:spacing w:val="-2"/>
        </w:rPr>
        <w:t>Nguyên.</w:t>
      </w:r>
    </w:p>
    <w:p w:rsidR="00D74C58" w:rsidRDefault="00901FA9">
      <w:pPr>
        <w:pStyle w:val="Heading4"/>
        <w:numPr>
          <w:ilvl w:val="1"/>
          <w:numId w:val="323"/>
        </w:numPr>
        <w:tabs>
          <w:tab w:val="left" w:pos="632"/>
        </w:tabs>
        <w:spacing w:before="80"/>
        <w:ind w:hanging="240"/>
      </w:pPr>
      <w:r>
        <w:t>Khám phá và luyện</w:t>
      </w:r>
      <w:r>
        <w:rPr>
          <w:spacing w:val="-1"/>
        </w:rPr>
        <w:t xml:space="preserve"> </w:t>
      </w:r>
      <w:r>
        <w:rPr>
          <w:spacing w:val="-5"/>
        </w:rPr>
        <w:t>tập</w:t>
      </w:r>
    </w:p>
    <w:p w:rsidR="00D74C58" w:rsidRDefault="00901FA9">
      <w:pPr>
        <w:pStyle w:val="Heading5"/>
        <w:numPr>
          <w:ilvl w:val="2"/>
          <w:numId w:val="323"/>
        </w:numPr>
        <w:tabs>
          <w:tab w:val="left" w:pos="812"/>
        </w:tabs>
        <w:spacing w:before="82"/>
      </w:pPr>
      <w:r>
        <w:rPr>
          <w:spacing w:val="-5"/>
        </w:rPr>
        <w:t>Đọc</w:t>
      </w:r>
    </w:p>
    <w:p w:rsidR="00D74C58" w:rsidRDefault="00901FA9">
      <w:pPr>
        <w:pStyle w:val="ListParagraph"/>
        <w:numPr>
          <w:ilvl w:val="3"/>
          <w:numId w:val="323"/>
        </w:numPr>
        <w:tabs>
          <w:tab w:val="left" w:pos="604"/>
        </w:tabs>
        <w:spacing w:before="42" w:line="276" w:lineRule="auto"/>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323"/>
        </w:numPr>
        <w:tabs>
          <w:tab w:val="left" w:pos="578"/>
        </w:tabs>
        <w:spacing w:before="0" w:line="276" w:lineRule="auto"/>
        <w:ind w:right="515" w:firstLine="141"/>
        <w:jc w:val="both"/>
        <w:rPr>
          <w:i/>
          <w:sz w:val="24"/>
        </w:rPr>
      </w:pPr>
      <w:r>
        <w:rPr>
          <w:sz w:val="24"/>
        </w:rPr>
        <w:t>Đọc trôi chảy bài đọc, ngắt nghỉ đúng dấu câu, đúng logic ngữ nghĩa; trả lời được các câu hỏi</w:t>
      </w:r>
      <w:r>
        <w:rPr>
          <w:spacing w:val="-12"/>
          <w:sz w:val="24"/>
        </w:rPr>
        <w:t xml:space="preserve"> </w:t>
      </w:r>
      <w:r>
        <w:rPr>
          <w:sz w:val="24"/>
        </w:rPr>
        <w:t>tìm</w:t>
      </w:r>
      <w:r>
        <w:rPr>
          <w:spacing w:val="-12"/>
          <w:sz w:val="24"/>
        </w:rPr>
        <w:t xml:space="preserve"> </w:t>
      </w:r>
      <w:r>
        <w:rPr>
          <w:sz w:val="24"/>
        </w:rPr>
        <w:t>hiểu</w:t>
      </w:r>
      <w:r>
        <w:rPr>
          <w:spacing w:val="-13"/>
          <w:sz w:val="24"/>
        </w:rPr>
        <w:t xml:space="preserve"> </w:t>
      </w:r>
      <w:r>
        <w:rPr>
          <w:sz w:val="24"/>
        </w:rPr>
        <w:t>bài.</w:t>
      </w:r>
      <w:r>
        <w:rPr>
          <w:spacing w:val="-13"/>
          <w:sz w:val="24"/>
        </w:rPr>
        <w:t xml:space="preserve"> </w:t>
      </w:r>
      <w:r>
        <w:rPr>
          <w:sz w:val="24"/>
        </w:rPr>
        <w:t>Hiểu</w:t>
      </w:r>
      <w:r>
        <w:rPr>
          <w:spacing w:val="-13"/>
          <w:sz w:val="24"/>
        </w:rPr>
        <w:t xml:space="preserve"> </w:t>
      </w:r>
      <w:r>
        <w:rPr>
          <w:sz w:val="24"/>
        </w:rPr>
        <w:t>được</w:t>
      </w:r>
      <w:r>
        <w:rPr>
          <w:spacing w:val="-12"/>
          <w:sz w:val="24"/>
        </w:rPr>
        <w:t xml:space="preserve"> </w:t>
      </w:r>
      <w:r>
        <w:rPr>
          <w:sz w:val="24"/>
        </w:rPr>
        <w:t>nội</w:t>
      </w:r>
      <w:r>
        <w:rPr>
          <w:spacing w:val="-13"/>
          <w:sz w:val="24"/>
        </w:rPr>
        <w:t xml:space="preserve"> </w:t>
      </w:r>
      <w:r>
        <w:rPr>
          <w:sz w:val="24"/>
        </w:rPr>
        <w:t>dung</w:t>
      </w:r>
      <w:r>
        <w:rPr>
          <w:spacing w:val="-13"/>
          <w:sz w:val="24"/>
        </w:rPr>
        <w:t xml:space="preserve"> </w:t>
      </w:r>
      <w:r>
        <w:rPr>
          <w:sz w:val="24"/>
        </w:rPr>
        <w:t>của</w:t>
      </w:r>
      <w:r>
        <w:rPr>
          <w:spacing w:val="-12"/>
          <w:sz w:val="24"/>
        </w:rPr>
        <w:t xml:space="preserve"> </w:t>
      </w:r>
      <w:r>
        <w:rPr>
          <w:sz w:val="24"/>
        </w:rPr>
        <w:t>bài</w:t>
      </w:r>
      <w:r>
        <w:rPr>
          <w:spacing w:val="-12"/>
          <w:sz w:val="24"/>
        </w:rPr>
        <w:t xml:space="preserve"> </w:t>
      </w:r>
      <w:r>
        <w:rPr>
          <w:sz w:val="24"/>
        </w:rPr>
        <w:t>đọc:</w:t>
      </w:r>
      <w:r>
        <w:rPr>
          <w:spacing w:val="-14"/>
          <w:sz w:val="24"/>
        </w:rPr>
        <w:t xml:space="preserve"> </w:t>
      </w:r>
      <w:r>
        <w:rPr>
          <w:i/>
          <w:sz w:val="24"/>
        </w:rPr>
        <w:t>Biết</w:t>
      </w:r>
      <w:r>
        <w:rPr>
          <w:i/>
          <w:spacing w:val="-13"/>
          <w:sz w:val="24"/>
        </w:rPr>
        <w:t xml:space="preserve"> </w:t>
      </w:r>
      <w:r>
        <w:rPr>
          <w:i/>
          <w:sz w:val="24"/>
        </w:rPr>
        <w:t>thêm</w:t>
      </w:r>
      <w:r>
        <w:rPr>
          <w:i/>
          <w:spacing w:val="-13"/>
          <w:sz w:val="24"/>
        </w:rPr>
        <w:t xml:space="preserve"> </w:t>
      </w:r>
      <w:r>
        <w:rPr>
          <w:i/>
          <w:sz w:val="24"/>
        </w:rPr>
        <w:t>thông</w:t>
      </w:r>
      <w:r>
        <w:rPr>
          <w:i/>
          <w:spacing w:val="-13"/>
          <w:sz w:val="24"/>
        </w:rPr>
        <w:t xml:space="preserve"> </w:t>
      </w:r>
      <w:r>
        <w:rPr>
          <w:i/>
          <w:sz w:val="24"/>
        </w:rPr>
        <w:t>tin</w:t>
      </w:r>
      <w:r>
        <w:rPr>
          <w:i/>
          <w:spacing w:val="-13"/>
          <w:sz w:val="24"/>
        </w:rPr>
        <w:t xml:space="preserve"> </w:t>
      </w:r>
      <w:r>
        <w:rPr>
          <w:i/>
          <w:sz w:val="24"/>
        </w:rPr>
        <w:t>về</w:t>
      </w:r>
      <w:r>
        <w:rPr>
          <w:i/>
          <w:spacing w:val="-12"/>
          <w:sz w:val="24"/>
        </w:rPr>
        <w:t xml:space="preserve"> </w:t>
      </w:r>
      <w:r>
        <w:rPr>
          <w:i/>
          <w:sz w:val="24"/>
        </w:rPr>
        <w:t>nhà</w:t>
      </w:r>
      <w:r>
        <w:rPr>
          <w:i/>
          <w:spacing w:val="-12"/>
          <w:sz w:val="24"/>
        </w:rPr>
        <w:t xml:space="preserve"> </w:t>
      </w:r>
      <w:r>
        <w:rPr>
          <w:i/>
          <w:sz w:val="24"/>
        </w:rPr>
        <w:t>rông</w:t>
      </w:r>
      <w:r>
        <w:rPr>
          <w:i/>
          <w:spacing w:val="-12"/>
          <w:sz w:val="24"/>
        </w:rPr>
        <w:t xml:space="preserve"> </w:t>
      </w:r>
      <w:r>
        <w:rPr>
          <w:i/>
          <w:sz w:val="24"/>
        </w:rPr>
        <w:t>ở</w:t>
      </w:r>
      <w:r>
        <w:rPr>
          <w:i/>
          <w:spacing w:val="-12"/>
          <w:sz w:val="24"/>
        </w:rPr>
        <w:t xml:space="preserve"> </w:t>
      </w:r>
      <w:r>
        <w:rPr>
          <w:i/>
          <w:sz w:val="24"/>
        </w:rPr>
        <w:t>Tây</w:t>
      </w:r>
      <w:r>
        <w:rPr>
          <w:i/>
          <w:spacing w:val="-12"/>
          <w:sz w:val="24"/>
        </w:rPr>
        <w:t xml:space="preserve"> </w:t>
      </w:r>
      <w:r>
        <w:rPr>
          <w:i/>
          <w:sz w:val="24"/>
        </w:rPr>
        <w:t>Nguyên cũng như các giá trị về văn hoá, sinh hoạt cộng đồng của người dân Tây Nguyên.</w:t>
      </w:r>
    </w:p>
    <w:p w:rsidR="00D74C58" w:rsidRDefault="00901FA9">
      <w:pPr>
        <w:pStyle w:val="Heading5"/>
        <w:numPr>
          <w:ilvl w:val="2"/>
          <w:numId w:val="323"/>
        </w:numPr>
        <w:tabs>
          <w:tab w:val="left" w:pos="812"/>
        </w:tabs>
        <w:spacing w:line="275" w:lineRule="exact"/>
        <w:jc w:val="both"/>
      </w:pPr>
      <w:r>
        <w:t xml:space="preserve">Nói và </w:t>
      </w:r>
      <w:r>
        <w:rPr>
          <w:spacing w:val="-4"/>
        </w:rPr>
        <w:t>nghe</w:t>
      </w:r>
    </w:p>
    <w:p w:rsidR="00D74C58" w:rsidRDefault="00901FA9">
      <w:pPr>
        <w:pStyle w:val="BodyText"/>
        <w:spacing w:before="42"/>
        <w:ind w:left="392"/>
        <w:jc w:val="both"/>
      </w:pPr>
      <w:r>
        <w:t>Giới</w:t>
      </w:r>
      <w:r>
        <w:rPr>
          <w:spacing w:val="-1"/>
        </w:rPr>
        <w:t xml:space="preserve"> </w:t>
      </w:r>
      <w:r>
        <w:t>thiệu</w:t>
      </w:r>
      <w:r>
        <w:rPr>
          <w:spacing w:val="-1"/>
        </w:rPr>
        <w:t xml:space="preserve"> </w:t>
      </w:r>
      <w:r>
        <w:t>được</w:t>
      </w:r>
      <w:r>
        <w:rPr>
          <w:spacing w:val="-1"/>
        </w:rPr>
        <w:t xml:space="preserve"> </w:t>
      </w:r>
      <w:r>
        <w:t>về</w:t>
      </w:r>
      <w:r>
        <w:rPr>
          <w:spacing w:val="-1"/>
        </w:rPr>
        <w:t xml:space="preserve"> </w:t>
      </w:r>
      <w:r>
        <w:t>một</w:t>
      </w:r>
      <w:r>
        <w:rPr>
          <w:spacing w:val="-2"/>
        </w:rPr>
        <w:t xml:space="preserve"> </w:t>
      </w:r>
      <w:r>
        <w:t>hoạt</w:t>
      </w:r>
      <w:r>
        <w:rPr>
          <w:spacing w:val="-1"/>
        </w:rPr>
        <w:t xml:space="preserve"> </w:t>
      </w:r>
      <w:r>
        <w:t>động</w:t>
      </w:r>
      <w:r>
        <w:rPr>
          <w:spacing w:val="-1"/>
        </w:rPr>
        <w:t xml:space="preserve"> </w:t>
      </w:r>
      <w:r>
        <w:t>cộng</w:t>
      </w:r>
      <w:r>
        <w:rPr>
          <w:spacing w:val="-1"/>
        </w:rPr>
        <w:t xml:space="preserve"> </w:t>
      </w:r>
      <w:r>
        <w:rPr>
          <w:spacing w:val="-2"/>
        </w:rPr>
        <w:t>đồng.</w:t>
      </w:r>
    </w:p>
    <w:p w:rsidR="00D74C58" w:rsidRDefault="00901FA9">
      <w:pPr>
        <w:pStyle w:val="Heading5"/>
        <w:numPr>
          <w:ilvl w:val="2"/>
          <w:numId w:val="323"/>
        </w:numPr>
        <w:tabs>
          <w:tab w:val="left" w:pos="808"/>
        </w:tabs>
        <w:spacing w:before="41"/>
        <w:ind w:left="808" w:hanging="416"/>
        <w:jc w:val="both"/>
      </w:pPr>
      <w:r>
        <w:rPr>
          <w:spacing w:val="-4"/>
        </w:rPr>
        <w:t>Viết</w:t>
      </w:r>
    </w:p>
    <w:p w:rsidR="00D74C58" w:rsidRDefault="00901FA9">
      <w:pPr>
        <w:pStyle w:val="BodyText"/>
        <w:spacing w:before="42"/>
        <w:ind w:left="392"/>
        <w:jc w:val="both"/>
      </w:pPr>
      <w:r>
        <w:t>Tìm</w:t>
      </w:r>
      <w:r>
        <w:rPr>
          <w:spacing w:val="-3"/>
        </w:rPr>
        <w:t xml:space="preserve"> </w:t>
      </w:r>
      <w:r>
        <w:t>được</w:t>
      </w:r>
      <w:r>
        <w:rPr>
          <w:spacing w:val="-1"/>
        </w:rPr>
        <w:t xml:space="preserve"> </w:t>
      </w:r>
      <w:r>
        <w:t>ý</w:t>
      </w:r>
      <w:r>
        <w:rPr>
          <w:spacing w:val="-2"/>
        </w:rPr>
        <w:t xml:space="preserve"> </w:t>
      </w:r>
      <w:r>
        <w:t>cho đoạn văn</w:t>
      </w:r>
      <w:r>
        <w:rPr>
          <w:spacing w:val="-1"/>
        </w:rPr>
        <w:t xml:space="preserve"> </w:t>
      </w:r>
      <w:r>
        <w:t>giới</w:t>
      </w:r>
      <w:r>
        <w:rPr>
          <w:spacing w:val="-1"/>
        </w:rPr>
        <w:t xml:space="preserve"> </w:t>
      </w:r>
      <w:r>
        <w:t>thiệu</w:t>
      </w:r>
      <w:r>
        <w:rPr>
          <w:spacing w:val="-2"/>
        </w:rPr>
        <w:t xml:space="preserve"> </w:t>
      </w:r>
      <w:r>
        <w:t>nhân</w:t>
      </w:r>
      <w:r>
        <w:rPr>
          <w:spacing w:val="-1"/>
        </w:rPr>
        <w:t xml:space="preserve"> </w:t>
      </w:r>
      <w:r>
        <w:t>vật trong</w:t>
      </w:r>
      <w:r>
        <w:rPr>
          <w:spacing w:val="-1"/>
        </w:rPr>
        <w:t xml:space="preserve"> </w:t>
      </w:r>
      <w:r>
        <w:t xml:space="preserve">phim hoạt </w:t>
      </w:r>
      <w:r>
        <w:rPr>
          <w:spacing w:val="-2"/>
        </w:rPr>
        <w:t>hình.</w:t>
      </w:r>
    </w:p>
    <w:p w:rsidR="00D74C58" w:rsidRDefault="00901FA9">
      <w:pPr>
        <w:pStyle w:val="Heading4"/>
        <w:numPr>
          <w:ilvl w:val="1"/>
          <w:numId w:val="323"/>
        </w:numPr>
        <w:tabs>
          <w:tab w:val="left" w:pos="632"/>
        </w:tabs>
        <w:spacing w:before="80"/>
        <w:ind w:hanging="240"/>
        <w:jc w:val="both"/>
      </w:pPr>
      <w:r>
        <w:t>Vận</w:t>
      </w:r>
      <w:r>
        <w:rPr>
          <w:spacing w:val="-1"/>
        </w:rPr>
        <w:t xml:space="preserve"> </w:t>
      </w:r>
      <w:r>
        <w:rPr>
          <w:spacing w:val="-4"/>
        </w:rPr>
        <w:t>dụng</w:t>
      </w:r>
    </w:p>
    <w:p w:rsidR="00D74C58" w:rsidRDefault="00901FA9">
      <w:pPr>
        <w:pStyle w:val="BodyText"/>
        <w:spacing w:before="82" w:line="276" w:lineRule="auto"/>
        <w:ind w:left="250" w:right="516" w:firstLine="141"/>
        <w:jc w:val="both"/>
      </w:pPr>
      <w:r>
        <w:t>Sưu tầm được tranh, ảnh về một hoạt động cộng đồng của đồng bào Tây Nguyên; nói được</w:t>
      </w:r>
      <w:r>
        <w:rPr>
          <w:spacing w:val="80"/>
        </w:rPr>
        <w:t xml:space="preserve"> </w:t>
      </w:r>
      <w:r>
        <w:t>1 – 2 câu về hoạt động của con người trong tranh, ảnh đã sưu tầm.</w:t>
      </w:r>
    </w:p>
    <w:p w:rsidR="00D74C58" w:rsidRDefault="00901FA9">
      <w:pPr>
        <w:spacing w:before="60"/>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323"/>
        </w:numPr>
        <w:tabs>
          <w:tab w:val="left" w:pos="556"/>
        </w:tabs>
        <w:spacing w:before="162"/>
        <w:ind w:left="556" w:hanging="306"/>
        <w:jc w:val="left"/>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323"/>
        </w:numPr>
        <w:tabs>
          <w:tab w:val="left" w:pos="632"/>
        </w:tabs>
        <w:spacing w:before="101"/>
        <w:ind w:hanging="240"/>
      </w:pPr>
      <w:r>
        <w:t xml:space="preserve">Giáo </w:t>
      </w:r>
      <w:r>
        <w:rPr>
          <w:spacing w:val="-4"/>
        </w:rPr>
        <w:t>viên</w:t>
      </w:r>
    </w:p>
    <w:p w:rsidR="00D74C58" w:rsidRDefault="00901FA9">
      <w:pPr>
        <w:pStyle w:val="ListParagraph"/>
        <w:numPr>
          <w:ilvl w:val="0"/>
          <w:numId w:val="322"/>
        </w:numPr>
        <w:tabs>
          <w:tab w:val="left" w:pos="571"/>
        </w:tabs>
        <w:spacing w:before="81"/>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322"/>
        </w:numPr>
        <w:tabs>
          <w:tab w:val="left" w:pos="572"/>
        </w:tabs>
        <w:rPr>
          <w:sz w:val="24"/>
        </w:rPr>
      </w:pPr>
      <w:r>
        <w:rPr>
          <w:color w:val="242021"/>
          <w:sz w:val="24"/>
        </w:rPr>
        <w:t>Tranh,</w:t>
      </w:r>
      <w:r>
        <w:rPr>
          <w:color w:val="242021"/>
          <w:spacing w:val="-1"/>
          <w:sz w:val="24"/>
        </w:rPr>
        <w:t xml:space="preserve"> </w:t>
      </w:r>
      <w:r>
        <w:rPr>
          <w:color w:val="242021"/>
          <w:sz w:val="24"/>
        </w:rPr>
        <w:t>ảnh,</w:t>
      </w:r>
      <w:r>
        <w:rPr>
          <w:color w:val="242021"/>
          <w:spacing w:val="-2"/>
          <w:sz w:val="24"/>
        </w:rPr>
        <w:t xml:space="preserve"> </w:t>
      </w:r>
      <w:r>
        <w:rPr>
          <w:color w:val="242021"/>
          <w:sz w:val="24"/>
        </w:rPr>
        <w:t>video</w:t>
      </w:r>
      <w:r>
        <w:rPr>
          <w:color w:val="242021"/>
          <w:spacing w:val="-2"/>
          <w:sz w:val="24"/>
        </w:rPr>
        <w:t xml:space="preserve"> </w:t>
      </w:r>
      <w:r>
        <w:rPr>
          <w:color w:val="242021"/>
          <w:sz w:val="24"/>
        </w:rPr>
        <w:t>clip</w:t>
      </w:r>
      <w:r>
        <w:rPr>
          <w:color w:val="242021"/>
          <w:spacing w:val="-2"/>
          <w:sz w:val="24"/>
        </w:rPr>
        <w:t xml:space="preserve"> </w:t>
      </w:r>
      <w:r>
        <w:rPr>
          <w:color w:val="242021"/>
          <w:sz w:val="24"/>
        </w:rPr>
        <w:t>về</w:t>
      </w:r>
      <w:r>
        <w:rPr>
          <w:color w:val="242021"/>
          <w:spacing w:val="-1"/>
          <w:sz w:val="24"/>
        </w:rPr>
        <w:t xml:space="preserve"> </w:t>
      </w:r>
      <w:r>
        <w:rPr>
          <w:color w:val="242021"/>
          <w:sz w:val="24"/>
        </w:rPr>
        <w:t>nhà</w:t>
      </w:r>
      <w:r>
        <w:rPr>
          <w:color w:val="242021"/>
          <w:spacing w:val="-1"/>
          <w:sz w:val="24"/>
        </w:rPr>
        <w:t xml:space="preserve"> </w:t>
      </w:r>
      <w:r>
        <w:rPr>
          <w:color w:val="242021"/>
          <w:sz w:val="24"/>
        </w:rPr>
        <w:t>rông</w:t>
      </w:r>
      <w:r>
        <w:rPr>
          <w:color w:val="242021"/>
          <w:spacing w:val="-2"/>
          <w:sz w:val="24"/>
        </w:rPr>
        <w:t xml:space="preserve"> </w:t>
      </w:r>
      <w:r>
        <w:rPr>
          <w:color w:val="242021"/>
          <w:sz w:val="24"/>
        </w:rPr>
        <w:t>ở</w:t>
      </w:r>
      <w:r>
        <w:rPr>
          <w:color w:val="242021"/>
          <w:spacing w:val="-1"/>
          <w:sz w:val="24"/>
        </w:rPr>
        <w:t xml:space="preserve"> </w:t>
      </w:r>
      <w:r>
        <w:rPr>
          <w:color w:val="242021"/>
          <w:sz w:val="24"/>
        </w:rPr>
        <w:t>Tây</w:t>
      </w:r>
      <w:r>
        <w:rPr>
          <w:color w:val="242021"/>
          <w:spacing w:val="-1"/>
          <w:sz w:val="24"/>
        </w:rPr>
        <w:t xml:space="preserve"> </w:t>
      </w:r>
      <w:r>
        <w:rPr>
          <w:color w:val="242021"/>
          <w:sz w:val="24"/>
        </w:rPr>
        <w:t>Nguyên</w:t>
      </w:r>
      <w:r>
        <w:rPr>
          <w:color w:val="242021"/>
          <w:spacing w:val="-1"/>
          <w:sz w:val="24"/>
        </w:rPr>
        <w:t xml:space="preserve"> </w:t>
      </w:r>
      <w:r>
        <w:rPr>
          <w:color w:val="242021"/>
          <w:sz w:val="24"/>
        </w:rPr>
        <w:t>(nếu</w:t>
      </w:r>
      <w:r>
        <w:rPr>
          <w:color w:val="242021"/>
          <w:spacing w:val="-1"/>
          <w:sz w:val="24"/>
        </w:rPr>
        <w:t xml:space="preserve"> </w:t>
      </w:r>
      <w:r>
        <w:rPr>
          <w:color w:val="242021"/>
          <w:spacing w:val="-4"/>
          <w:sz w:val="24"/>
        </w:rPr>
        <w:t>có).</w:t>
      </w:r>
    </w:p>
    <w:p w:rsidR="00D74C58" w:rsidRDefault="00D74C58">
      <w:pPr>
        <w:rPr>
          <w:sz w:val="24"/>
        </w:rPr>
        <w:sectPr w:rsidR="00D74C58">
          <w:pgSz w:w="10780" w:h="15020"/>
          <w:pgMar w:top="820" w:right="340" w:bottom="1200" w:left="600" w:header="0" w:footer="1019" w:gutter="0"/>
          <w:cols w:space="720"/>
        </w:sectPr>
      </w:pPr>
    </w:p>
    <w:p w:rsidR="00D74C58" w:rsidRDefault="00901FA9">
      <w:pPr>
        <w:pStyle w:val="ListParagraph"/>
        <w:numPr>
          <w:ilvl w:val="0"/>
          <w:numId w:val="322"/>
        </w:numPr>
        <w:tabs>
          <w:tab w:val="left" w:pos="572"/>
        </w:tabs>
        <w:spacing w:before="67"/>
        <w:rPr>
          <w:color w:val="242021"/>
          <w:sz w:val="24"/>
        </w:rPr>
      </w:pPr>
      <w:r>
        <w:rPr>
          <w:color w:val="242021"/>
          <w:sz w:val="24"/>
        </w:rPr>
        <w:lastRenderedPageBreak/>
        <w:t>Bảng</w:t>
      </w:r>
      <w:r>
        <w:rPr>
          <w:color w:val="242021"/>
          <w:spacing w:val="-1"/>
          <w:sz w:val="24"/>
        </w:rPr>
        <w:t xml:space="preserve"> </w:t>
      </w:r>
      <w:r>
        <w:rPr>
          <w:color w:val="242021"/>
          <w:sz w:val="24"/>
        </w:rPr>
        <w:t>phụ/ máy</w:t>
      </w:r>
      <w:r>
        <w:rPr>
          <w:color w:val="242021"/>
          <w:spacing w:val="-1"/>
          <w:sz w:val="24"/>
        </w:rPr>
        <w:t xml:space="preserve"> </w:t>
      </w:r>
      <w:r>
        <w:rPr>
          <w:color w:val="242021"/>
          <w:sz w:val="24"/>
        </w:rPr>
        <w:t>chiếu</w:t>
      </w:r>
      <w:r>
        <w:rPr>
          <w:color w:val="242021"/>
          <w:spacing w:val="-2"/>
          <w:sz w:val="24"/>
        </w:rPr>
        <w:t xml:space="preserve"> </w:t>
      </w:r>
      <w:r>
        <w:rPr>
          <w:color w:val="242021"/>
          <w:sz w:val="24"/>
        </w:rPr>
        <w:t>ghi đoạn</w:t>
      </w:r>
      <w:r>
        <w:rPr>
          <w:color w:val="242021"/>
          <w:spacing w:val="-1"/>
          <w:sz w:val="24"/>
        </w:rPr>
        <w:t xml:space="preserve"> </w:t>
      </w:r>
      <w:r>
        <w:rPr>
          <w:color w:val="242021"/>
          <w:sz w:val="24"/>
        </w:rPr>
        <w:t>từ</w:t>
      </w:r>
      <w:r>
        <w:rPr>
          <w:color w:val="242021"/>
          <w:spacing w:val="-2"/>
          <w:sz w:val="24"/>
        </w:rPr>
        <w:t xml:space="preserve"> </w:t>
      </w:r>
      <w:r>
        <w:rPr>
          <w:color w:val="242021"/>
          <w:sz w:val="24"/>
        </w:rPr>
        <w:t>đầu đến</w:t>
      </w:r>
      <w:r>
        <w:rPr>
          <w:color w:val="242021"/>
          <w:spacing w:val="-1"/>
          <w:sz w:val="24"/>
        </w:rPr>
        <w:t xml:space="preserve"> </w:t>
      </w:r>
      <w:r>
        <w:rPr>
          <w:color w:val="242021"/>
          <w:sz w:val="24"/>
        </w:rPr>
        <w:t xml:space="preserve">“cồng, chiêng, </w:t>
      </w:r>
      <w:r>
        <w:rPr>
          <w:color w:val="242021"/>
          <w:spacing w:val="-2"/>
          <w:sz w:val="24"/>
        </w:rPr>
        <w:t>ché,...”.</w:t>
      </w:r>
    </w:p>
    <w:p w:rsidR="00D74C58" w:rsidRDefault="00901FA9">
      <w:pPr>
        <w:pStyle w:val="ListParagraph"/>
        <w:numPr>
          <w:ilvl w:val="0"/>
          <w:numId w:val="322"/>
        </w:numPr>
        <w:tabs>
          <w:tab w:val="left" w:pos="572"/>
        </w:tabs>
        <w:spacing w:before="42"/>
        <w:rPr>
          <w:color w:val="242021"/>
          <w:sz w:val="24"/>
        </w:rPr>
      </w:pPr>
      <w:r>
        <w:rPr>
          <w:color w:val="242021"/>
          <w:sz w:val="24"/>
        </w:rPr>
        <w:t>Tranh,</w:t>
      </w:r>
      <w:r>
        <w:rPr>
          <w:color w:val="242021"/>
          <w:spacing w:val="-1"/>
          <w:sz w:val="24"/>
        </w:rPr>
        <w:t xml:space="preserve"> </w:t>
      </w:r>
      <w:r>
        <w:rPr>
          <w:color w:val="242021"/>
          <w:sz w:val="24"/>
        </w:rPr>
        <w:t>ảnh</w:t>
      </w:r>
      <w:r>
        <w:rPr>
          <w:color w:val="242021"/>
          <w:spacing w:val="-2"/>
          <w:sz w:val="24"/>
        </w:rPr>
        <w:t xml:space="preserve"> </w:t>
      </w:r>
      <w:r>
        <w:rPr>
          <w:color w:val="242021"/>
          <w:sz w:val="24"/>
        </w:rPr>
        <w:t>hoặc</w:t>
      </w:r>
      <w:r>
        <w:rPr>
          <w:color w:val="242021"/>
          <w:spacing w:val="-1"/>
          <w:sz w:val="24"/>
        </w:rPr>
        <w:t xml:space="preserve"> </w:t>
      </w:r>
      <w:r>
        <w:rPr>
          <w:color w:val="242021"/>
          <w:sz w:val="24"/>
        </w:rPr>
        <w:t>video</w:t>
      </w:r>
      <w:r>
        <w:rPr>
          <w:color w:val="242021"/>
          <w:spacing w:val="-2"/>
          <w:sz w:val="24"/>
        </w:rPr>
        <w:t xml:space="preserve"> </w:t>
      </w:r>
      <w:r>
        <w:rPr>
          <w:color w:val="242021"/>
          <w:sz w:val="24"/>
        </w:rPr>
        <w:t>clip</w:t>
      </w:r>
      <w:r>
        <w:rPr>
          <w:color w:val="242021"/>
          <w:spacing w:val="-1"/>
          <w:sz w:val="24"/>
        </w:rPr>
        <w:t xml:space="preserve"> </w:t>
      </w:r>
      <w:r>
        <w:rPr>
          <w:color w:val="242021"/>
          <w:sz w:val="24"/>
        </w:rPr>
        <w:t>về</w:t>
      </w:r>
      <w:r>
        <w:rPr>
          <w:color w:val="242021"/>
          <w:spacing w:val="-1"/>
          <w:sz w:val="24"/>
        </w:rPr>
        <w:t xml:space="preserve"> </w:t>
      </w:r>
      <w:r>
        <w:rPr>
          <w:color w:val="242021"/>
          <w:sz w:val="24"/>
        </w:rPr>
        <w:t>hoạt</w:t>
      </w:r>
      <w:r>
        <w:rPr>
          <w:color w:val="242021"/>
          <w:spacing w:val="-1"/>
          <w:sz w:val="24"/>
        </w:rPr>
        <w:t xml:space="preserve"> </w:t>
      </w:r>
      <w:r>
        <w:rPr>
          <w:color w:val="242021"/>
          <w:sz w:val="24"/>
        </w:rPr>
        <w:t>động</w:t>
      </w:r>
      <w:r>
        <w:rPr>
          <w:color w:val="242021"/>
          <w:spacing w:val="-1"/>
          <w:sz w:val="24"/>
        </w:rPr>
        <w:t xml:space="preserve"> </w:t>
      </w:r>
      <w:r>
        <w:rPr>
          <w:color w:val="242021"/>
          <w:sz w:val="24"/>
        </w:rPr>
        <w:t>cộng đồng</w:t>
      </w:r>
      <w:r>
        <w:rPr>
          <w:color w:val="242021"/>
          <w:spacing w:val="-1"/>
          <w:sz w:val="24"/>
        </w:rPr>
        <w:t xml:space="preserve"> </w:t>
      </w:r>
      <w:r>
        <w:rPr>
          <w:color w:val="242021"/>
          <w:sz w:val="24"/>
        </w:rPr>
        <w:t>(nếu</w:t>
      </w:r>
      <w:r>
        <w:rPr>
          <w:color w:val="242021"/>
          <w:spacing w:val="-1"/>
          <w:sz w:val="24"/>
        </w:rPr>
        <w:t xml:space="preserve"> </w:t>
      </w:r>
      <w:r>
        <w:rPr>
          <w:color w:val="242021"/>
          <w:spacing w:val="-4"/>
          <w:sz w:val="24"/>
        </w:rPr>
        <w:t>có).</w:t>
      </w:r>
    </w:p>
    <w:p w:rsidR="00D74C58" w:rsidRDefault="00901FA9">
      <w:pPr>
        <w:pStyle w:val="Heading4"/>
        <w:numPr>
          <w:ilvl w:val="1"/>
          <w:numId w:val="323"/>
        </w:numPr>
        <w:tabs>
          <w:tab w:val="left" w:pos="632"/>
        </w:tabs>
        <w:spacing w:before="81"/>
        <w:ind w:hanging="240"/>
      </w:pPr>
      <w:r>
        <w:t xml:space="preserve">Học </w:t>
      </w:r>
      <w:r>
        <w:rPr>
          <w:spacing w:val="-4"/>
        </w:rPr>
        <w:t>sinh</w:t>
      </w:r>
    </w:p>
    <w:p w:rsidR="00D74C58" w:rsidRDefault="00901FA9">
      <w:pPr>
        <w:pStyle w:val="ListParagraph"/>
        <w:numPr>
          <w:ilvl w:val="0"/>
          <w:numId w:val="321"/>
        </w:numPr>
        <w:tabs>
          <w:tab w:val="left" w:pos="572"/>
        </w:tabs>
        <w:spacing w:before="81"/>
        <w:ind w:hanging="180"/>
        <w:rPr>
          <w:sz w:val="24"/>
        </w:rPr>
      </w:pPr>
      <w:r>
        <w:rPr>
          <w:sz w:val="24"/>
        </w:rPr>
        <w:t>Tranh,</w:t>
      </w:r>
      <w:r>
        <w:rPr>
          <w:spacing w:val="-1"/>
          <w:sz w:val="24"/>
        </w:rPr>
        <w:t xml:space="preserve"> </w:t>
      </w:r>
      <w:r>
        <w:rPr>
          <w:sz w:val="24"/>
        </w:rPr>
        <w:t>ảnh</w:t>
      </w:r>
      <w:r>
        <w:rPr>
          <w:spacing w:val="-2"/>
          <w:sz w:val="24"/>
        </w:rPr>
        <w:t xml:space="preserve"> </w:t>
      </w:r>
      <w:r>
        <w:rPr>
          <w:sz w:val="24"/>
        </w:rPr>
        <w:t>về một</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cộng đồng</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321"/>
        </w:numPr>
        <w:tabs>
          <w:tab w:val="left" w:pos="572"/>
        </w:tabs>
        <w:spacing w:before="42"/>
        <w:ind w:hanging="180"/>
        <w:rPr>
          <w:sz w:val="24"/>
        </w:rPr>
      </w:pPr>
      <w:r>
        <w:rPr>
          <w:sz w:val="24"/>
        </w:rPr>
        <w:t>Tranh,</w:t>
      </w:r>
      <w:r>
        <w:rPr>
          <w:spacing w:val="-1"/>
          <w:sz w:val="24"/>
        </w:rPr>
        <w:t xml:space="preserve"> </w:t>
      </w:r>
      <w:r>
        <w:rPr>
          <w:sz w:val="24"/>
        </w:rPr>
        <w:t>ảnh,</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 nhân</w:t>
      </w:r>
      <w:r>
        <w:rPr>
          <w:spacing w:val="-1"/>
          <w:sz w:val="24"/>
        </w:rPr>
        <w:t xml:space="preserve"> </w:t>
      </w:r>
      <w:r>
        <w:rPr>
          <w:sz w:val="24"/>
        </w:rPr>
        <w:t>vật</w:t>
      </w:r>
      <w:r>
        <w:rPr>
          <w:spacing w:val="-2"/>
          <w:sz w:val="24"/>
        </w:rPr>
        <w:t xml:space="preserve"> </w:t>
      </w:r>
      <w:r>
        <w:rPr>
          <w:sz w:val="24"/>
        </w:rPr>
        <w:t>trong</w:t>
      </w:r>
      <w:r>
        <w:rPr>
          <w:spacing w:val="-2"/>
          <w:sz w:val="24"/>
        </w:rPr>
        <w:t xml:space="preserve"> </w:t>
      </w:r>
      <w:r>
        <w:rPr>
          <w:sz w:val="24"/>
        </w:rPr>
        <w:t>phim</w:t>
      </w:r>
      <w:r>
        <w:rPr>
          <w:spacing w:val="-2"/>
          <w:sz w:val="24"/>
        </w:rPr>
        <w:t xml:space="preserve"> </w:t>
      </w:r>
      <w:r>
        <w:rPr>
          <w:sz w:val="24"/>
        </w:rPr>
        <w:t>hoạt hình</w:t>
      </w:r>
      <w:r>
        <w:rPr>
          <w:spacing w:val="-1"/>
          <w:sz w:val="24"/>
        </w:rPr>
        <w:t xml:space="preserve"> </w:t>
      </w:r>
      <w:r>
        <w:rPr>
          <w:sz w:val="24"/>
        </w:rPr>
        <w:t>em</w:t>
      </w:r>
      <w:r>
        <w:rPr>
          <w:spacing w:val="-1"/>
          <w:sz w:val="24"/>
        </w:rPr>
        <w:t xml:space="preserve"> </w:t>
      </w:r>
      <w:r>
        <w:rPr>
          <w:sz w:val="24"/>
        </w:rPr>
        <w:t>thích</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321"/>
        </w:numPr>
        <w:tabs>
          <w:tab w:val="left" w:pos="572"/>
        </w:tabs>
        <w:ind w:hanging="180"/>
        <w:rPr>
          <w:sz w:val="24"/>
        </w:rPr>
      </w:pPr>
      <w:r>
        <w:rPr>
          <w:sz w:val="24"/>
        </w:rPr>
        <w:t>Hình</w:t>
      </w:r>
      <w:r>
        <w:rPr>
          <w:spacing w:val="-1"/>
          <w:sz w:val="24"/>
        </w:rPr>
        <w:t xml:space="preserve"> </w:t>
      </w:r>
      <w:r>
        <w:rPr>
          <w:sz w:val="24"/>
        </w:rPr>
        <w:t>ảnh, video</w:t>
      </w:r>
      <w:r>
        <w:rPr>
          <w:spacing w:val="-1"/>
          <w:sz w:val="24"/>
        </w:rPr>
        <w:t xml:space="preserve"> </w:t>
      </w:r>
      <w:r>
        <w:rPr>
          <w:sz w:val="24"/>
        </w:rPr>
        <w:t>clip về</w:t>
      </w:r>
      <w:r>
        <w:rPr>
          <w:spacing w:val="-1"/>
          <w:sz w:val="24"/>
        </w:rPr>
        <w:t xml:space="preserve"> </w:t>
      </w:r>
      <w:r>
        <w:rPr>
          <w:sz w:val="24"/>
        </w:rPr>
        <w:t>một hoạt động</w:t>
      </w:r>
      <w:r>
        <w:rPr>
          <w:spacing w:val="-1"/>
          <w:sz w:val="24"/>
        </w:rPr>
        <w:t xml:space="preserve"> </w:t>
      </w:r>
      <w:r>
        <w:rPr>
          <w:sz w:val="24"/>
        </w:rPr>
        <w:t>cộng đồng</w:t>
      </w:r>
      <w:r>
        <w:rPr>
          <w:spacing w:val="-1"/>
          <w:sz w:val="24"/>
        </w:rPr>
        <w:t xml:space="preserve"> </w:t>
      </w:r>
      <w:r>
        <w:rPr>
          <w:sz w:val="24"/>
        </w:rPr>
        <w:t>của đồng</w:t>
      </w:r>
      <w:r>
        <w:rPr>
          <w:spacing w:val="-1"/>
          <w:sz w:val="24"/>
        </w:rPr>
        <w:t xml:space="preserve"> </w:t>
      </w:r>
      <w:r>
        <w:rPr>
          <w:sz w:val="24"/>
        </w:rPr>
        <w:t xml:space="preserve">bào Tây </w:t>
      </w:r>
      <w:r>
        <w:rPr>
          <w:spacing w:val="-2"/>
          <w:sz w:val="24"/>
        </w:rPr>
        <w:t>Nguyên</w:t>
      </w:r>
      <w:r>
        <w:rPr>
          <w:color w:val="242021"/>
          <w:spacing w:val="-2"/>
          <w:sz w:val="24"/>
        </w:rPr>
        <w:t>.</w:t>
      </w:r>
    </w:p>
    <w:p w:rsidR="00D74C58" w:rsidRDefault="00901FA9">
      <w:pPr>
        <w:pStyle w:val="Heading3"/>
        <w:numPr>
          <w:ilvl w:val="0"/>
          <w:numId w:val="323"/>
        </w:numPr>
        <w:tabs>
          <w:tab w:val="left" w:pos="396"/>
        </w:tabs>
        <w:spacing w:before="42"/>
        <w:ind w:left="396" w:right="4631"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1"/>
        <w:ind w:left="272" w:right="4674"/>
        <w:jc w:val="right"/>
        <w:rPr>
          <w:b/>
          <w:sz w:val="24"/>
        </w:rPr>
      </w:pPr>
      <w:r>
        <w:rPr>
          <w:b/>
          <w:sz w:val="24"/>
        </w:rPr>
        <w:t>TIẾT</w:t>
      </w:r>
      <w:r>
        <w:rPr>
          <w:b/>
          <w:spacing w:val="-2"/>
          <w:sz w:val="24"/>
        </w:rPr>
        <w:t xml:space="preserve"> </w:t>
      </w:r>
      <w:r>
        <w:rPr>
          <w:b/>
          <w:spacing w:val="-10"/>
          <w:sz w:val="24"/>
        </w:rPr>
        <w:t>1</w:t>
      </w:r>
    </w:p>
    <w:p w:rsidR="00D74C58" w:rsidRDefault="00901FA9">
      <w:pPr>
        <w:spacing w:before="82" w:after="40"/>
        <w:ind w:left="481" w:right="747"/>
        <w:jc w:val="center"/>
        <w:rPr>
          <w:b/>
          <w:sz w:val="24"/>
        </w:rPr>
      </w:pPr>
      <w:r>
        <w:rPr>
          <w:b/>
          <w:sz w:val="24"/>
        </w:rPr>
        <w:t>Đọc:</w:t>
      </w:r>
      <w:r>
        <w:rPr>
          <w:b/>
          <w:spacing w:val="-3"/>
          <w:sz w:val="24"/>
        </w:rPr>
        <w:t xml:space="preserve"> </w:t>
      </w:r>
      <w:r>
        <w:rPr>
          <w:b/>
          <w:sz w:val="24"/>
        </w:rPr>
        <w:t>Ngôi</w:t>
      </w:r>
      <w:r>
        <w:rPr>
          <w:b/>
          <w:spacing w:val="-3"/>
          <w:sz w:val="24"/>
        </w:rPr>
        <w:t xml:space="preserve"> </w:t>
      </w:r>
      <w:r>
        <w:rPr>
          <w:b/>
          <w:sz w:val="24"/>
        </w:rPr>
        <w:t>nhà</w:t>
      </w:r>
      <w:r>
        <w:rPr>
          <w:b/>
          <w:spacing w:val="-2"/>
          <w:sz w:val="24"/>
        </w:rPr>
        <w:t xml:space="preserve"> </w:t>
      </w:r>
      <w:r>
        <w:rPr>
          <w:b/>
          <w:sz w:val="24"/>
        </w:rPr>
        <w:t>chung</w:t>
      </w:r>
      <w:r>
        <w:rPr>
          <w:b/>
          <w:spacing w:val="-3"/>
          <w:sz w:val="24"/>
        </w:rPr>
        <w:t xml:space="preserve"> </w:t>
      </w:r>
      <w:r>
        <w:rPr>
          <w:b/>
          <w:sz w:val="24"/>
        </w:rPr>
        <w:t>của</w:t>
      </w:r>
      <w:r>
        <w:rPr>
          <w:b/>
          <w:spacing w:val="-3"/>
          <w:sz w:val="24"/>
        </w:rPr>
        <w:t xml:space="preserve"> </w:t>
      </w:r>
      <w:r>
        <w:rPr>
          <w:b/>
          <w:sz w:val="24"/>
        </w:rPr>
        <w:t>buôn</w:t>
      </w:r>
      <w:r>
        <w:rPr>
          <w:b/>
          <w:spacing w:val="-2"/>
          <w:sz w:val="24"/>
        </w:rPr>
        <w:t xml:space="preserve"> </w:t>
      </w:r>
      <w:r>
        <w:rPr>
          <w:b/>
          <w:spacing w:val="-4"/>
          <w:sz w:val="24"/>
        </w:rPr>
        <w:t>làng</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5"/>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490"/>
        </w:trPr>
        <w:tc>
          <w:tcPr>
            <w:tcW w:w="5954" w:type="dxa"/>
          </w:tcPr>
          <w:p w:rsidR="00D74C58" w:rsidRDefault="00901FA9">
            <w:pPr>
              <w:pStyle w:val="TableParagraph"/>
              <w:numPr>
                <w:ilvl w:val="0"/>
                <w:numId w:val="320"/>
              </w:numPr>
              <w:tabs>
                <w:tab w:val="left" w:pos="326"/>
              </w:tabs>
              <w:spacing w:line="276" w:lineRule="auto"/>
              <w:ind w:right="94" w:firstLine="0"/>
              <w:jc w:val="both"/>
              <w:rPr>
                <w:i/>
                <w:sz w:val="24"/>
              </w:rPr>
            </w:pPr>
            <w:r>
              <w:rPr>
                <w:color w:val="242021"/>
                <w:sz w:val="24"/>
              </w:rPr>
              <w:t>HS hoạt động nhóm nhỏ, nói với bạn điều em biết về những ngôi nhà ở Tây Nguyên</w:t>
            </w:r>
            <w:r>
              <w:rPr>
                <w:sz w:val="24"/>
              </w:rPr>
              <w:t xml:space="preserve">. (Gợi ý: </w:t>
            </w:r>
            <w:r>
              <w:rPr>
                <w:i/>
                <w:sz w:val="24"/>
              </w:rPr>
              <w:t>Nhà ở Tây Nguyên chủ yếu là nhà sàn; mỗi dân tộc có thiết kế nhà sàn khác nhau;</w:t>
            </w:r>
            <w:r>
              <w:rPr>
                <w:i/>
                <w:spacing w:val="-10"/>
                <w:sz w:val="24"/>
              </w:rPr>
              <w:t xml:space="preserve"> </w:t>
            </w:r>
            <w:r>
              <w:rPr>
                <w:i/>
                <w:sz w:val="24"/>
              </w:rPr>
              <w:t>hầu</w:t>
            </w:r>
            <w:r>
              <w:rPr>
                <w:i/>
                <w:spacing w:val="-10"/>
                <w:sz w:val="24"/>
              </w:rPr>
              <w:t xml:space="preserve"> </w:t>
            </w:r>
            <w:r>
              <w:rPr>
                <w:i/>
                <w:sz w:val="24"/>
              </w:rPr>
              <w:t>hết</w:t>
            </w:r>
            <w:r>
              <w:rPr>
                <w:i/>
                <w:spacing w:val="-10"/>
                <w:sz w:val="24"/>
              </w:rPr>
              <w:t xml:space="preserve"> </w:t>
            </w:r>
            <w:r>
              <w:rPr>
                <w:i/>
                <w:sz w:val="24"/>
              </w:rPr>
              <w:t>nhà</w:t>
            </w:r>
            <w:r>
              <w:rPr>
                <w:i/>
                <w:spacing w:val="-11"/>
                <w:sz w:val="24"/>
              </w:rPr>
              <w:t xml:space="preserve"> </w:t>
            </w:r>
            <w:r>
              <w:rPr>
                <w:i/>
                <w:sz w:val="24"/>
              </w:rPr>
              <w:t>được</w:t>
            </w:r>
            <w:r>
              <w:rPr>
                <w:i/>
                <w:spacing w:val="-11"/>
                <w:sz w:val="24"/>
              </w:rPr>
              <w:t xml:space="preserve"> </w:t>
            </w:r>
            <w:r>
              <w:rPr>
                <w:i/>
                <w:sz w:val="24"/>
              </w:rPr>
              <w:t>xây</w:t>
            </w:r>
            <w:r>
              <w:rPr>
                <w:i/>
                <w:spacing w:val="-11"/>
                <w:sz w:val="24"/>
              </w:rPr>
              <w:t xml:space="preserve"> </w:t>
            </w:r>
            <w:r>
              <w:rPr>
                <w:i/>
                <w:sz w:val="24"/>
              </w:rPr>
              <w:t>dựng</w:t>
            </w:r>
            <w:r>
              <w:rPr>
                <w:i/>
                <w:spacing w:val="-10"/>
                <w:sz w:val="24"/>
              </w:rPr>
              <w:t xml:space="preserve"> </w:t>
            </w:r>
            <w:r>
              <w:rPr>
                <w:i/>
                <w:sz w:val="24"/>
              </w:rPr>
              <w:t>bởi</w:t>
            </w:r>
            <w:r>
              <w:rPr>
                <w:i/>
                <w:spacing w:val="-10"/>
                <w:sz w:val="24"/>
              </w:rPr>
              <w:t xml:space="preserve"> </w:t>
            </w:r>
            <w:r>
              <w:rPr>
                <w:i/>
                <w:sz w:val="24"/>
              </w:rPr>
              <w:t>người</w:t>
            </w:r>
            <w:r>
              <w:rPr>
                <w:i/>
                <w:spacing w:val="-11"/>
                <w:sz w:val="24"/>
              </w:rPr>
              <w:t xml:space="preserve"> </w:t>
            </w:r>
            <w:r>
              <w:rPr>
                <w:i/>
                <w:sz w:val="24"/>
              </w:rPr>
              <w:t>dân</w:t>
            </w:r>
            <w:r>
              <w:rPr>
                <w:i/>
                <w:spacing w:val="-11"/>
                <w:sz w:val="24"/>
              </w:rPr>
              <w:t xml:space="preserve"> </w:t>
            </w:r>
            <w:r>
              <w:rPr>
                <w:i/>
                <w:sz w:val="24"/>
              </w:rPr>
              <w:t>trong</w:t>
            </w:r>
            <w:r>
              <w:rPr>
                <w:i/>
                <w:spacing w:val="-11"/>
                <w:sz w:val="24"/>
              </w:rPr>
              <w:t xml:space="preserve"> </w:t>
            </w:r>
            <w:r>
              <w:rPr>
                <w:i/>
                <w:sz w:val="24"/>
              </w:rPr>
              <w:t>làng; vật</w:t>
            </w:r>
            <w:r>
              <w:rPr>
                <w:i/>
                <w:spacing w:val="-1"/>
                <w:sz w:val="24"/>
              </w:rPr>
              <w:t xml:space="preserve"> </w:t>
            </w:r>
            <w:r>
              <w:rPr>
                <w:i/>
                <w:sz w:val="24"/>
              </w:rPr>
              <w:t>liệu</w:t>
            </w:r>
            <w:r>
              <w:rPr>
                <w:i/>
                <w:spacing w:val="-2"/>
                <w:sz w:val="24"/>
              </w:rPr>
              <w:t xml:space="preserve"> </w:t>
            </w:r>
            <w:r>
              <w:rPr>
                <w:i/>
                <w:sz w:val="24"/>
              </w:rPr>
              <w:t>tạo</w:t>
            </w:r>
            <w:r>
              <w:rPr>
                <w:i/>
                <w:spacing w:val="-1"/>
                <w:sz w:val="24"/>
              </w:rPr>
              <w:t xml:space="preserve"> </w:t>
            </w:r>
            <w:r>
              <w:rPr>
                <w:i/>
                <w:sz w:val="24"/>
              </w:rPr>
              <w:t>nên</w:t>
            </w:r>
            <w:r>
              <w:rPr>
                <w:i/>
                <w:spacing w:val="-1"/>
                <w:sz w:val="24"/>
              </w:rPr>
              <w:t xml:space="preserve"> </w:t>
            </w:r>
            <w:r>
              <w:rPr>
                <w:i/>
                <w:sz w:val="24"/>
              </w:rPr>
              <w:t>nhà</w:t>
            </w:r>
            <w:r>
              <w:rPr>
                <w:i/>
                <w:spacing w:val="-1"/>
                <w:sz w:val="24"/>
              </w:rPr>
              <w:t xml:space="preserve"> </w:t>
            </w:r>
            <w:r>
              <w:rPr>
                <w:i/>
                <w:sz w:val="24"/>
              </w:rPr>
              <w:t>sàn</w:t>
            </w:r>
            <w:r>
              <w:rPr>
                <w:i/>
                <w:spacing w:val="-1"/>
                <w:sz w:val="24"/>
              </w:rPr>
              <w:t xml:space="preserve"> </w:t>
            </w:r>
            <w:r>
              <w:rPr>
                <w:i/>
                <w:sz w:val="24"/>
              </w:rPr>
              <w:t>đều</w:t>
            </w:r>
            <w:r>
              <w:rPr>
                <w:i/>
                <w:spacing w:val="-1"/>
                <w:sz w:val="24"/>
              </w:rPr>
              <w:t xml:space="preserve"> </w:t>
            </w:r>
            <w:r>
              <w:rPr>
                <w:i/>
                <w:sz w:val="24"/>
              </w:rPr>
              <w:t>là</w:t>
            </w:r>
            <w:r>
              <w:rPr>
                <w:i/>
                <w:spacing w:val="-1"/>
                <w:sz w:val="24"/>
              </w:rPr>
              <w:t xml:space="preserve"> </w:t>
            </w:r>
            <w:r>
              <w:rPr>
                <w:i/>
                <w:sz w:val="24"/>
              </w:rPr>
              <w:t>vật</w:t>
            </w:r>
            <w:r>
              <w:rPr>
                <w:i/>
                <w:spacing w:val="-1"/>
                <w:sz w:val="24"/>
              </w:rPr>
              <w:t xml:space="preserve"> </w:t>
            </w:r>
            <w:r>
              <w:rPr>
                <w:i/>
                <w:sz w:val="24"/>
              </w:rPr>
              <w:t>liệu</w:t>
            </w:r>
            <w:r>
              <w:rPr>
                <w:i/>
                <w:spacing w:val="-1"/>
                <w:sz w:val="24"/>
              </w:rPr>
              <w:t xml:space="preserve"> </w:t>
            </w:r>
            <w:r>
              <w:rPr>
                <w:i/>
                <w:sz w:val="24"/>
              </w:rPr>
              <w:t>tự</w:t>
            </w:r>
            <w:r>
              <w:rPr>
                <w:i/>
                <w:spacing w:val="-1"/>
                <w:sz w:val="24"/>
              </w:rPr>
              <w:t xml:space="preserve"> </w:t>
            </w:r>
            <w:r>
              <w:rPr>
                <w:i/>
                <w:sz w:val="24"/>
              </w:rPr>
              <w:t>nhiên</w:t>
            </w:r>
            <w:r>
              <w:rPr>
                <w:i/>
                <w:spacing w:val="-2"/>
                <w:sz w:val="24"/>
              </w:rPr>
              <w:t xml:space="preserve"> </w:t>
            </w:r>
            <w:r>
              <w:rPr>
                <w:i/>
                <w:sz w:val="24"/>
              </w:rPr>
              <w:t>đơn</w:t>
            </w:r>
            <w:r>
              <w:rPr>
                <w:i/>
                <w:spacing w:val="-1"/>
                <w:sz w:val="24"/>
              </w:rPr>
              <w:t xml:space="preserve"> </w:t>
            </w:r>
            <w:r>
              <w:rPr>
                <w:i/>
                <w:sz w:val="24"/>
              </w:rPr>
              <w:t>sơ</w:t>
            </w:r>
            <w:r>
              <w:rPr>
                <w:i/>
                <w:spacing w:val="-1"/>
                <w:sz w:val="24"/>
              </w:rPr>
              <w:t xml:space="preserve"> </w:t>
            </w:r>
            <w:r>
              <w:rPr>
                <w:i/>
                <w:sz w:val="24"/>
              </w:rPr>
              <w:t>như tre, nứa, tranh và dây mây;…</w:t>
            </w:r>
          </w:p>
          <w:p w:rsidR="00D74C58" w:rsidRDefault="00901FA9">
            <w:pPr>
              <w:pStyle w:val="TableParagraph"/>
              <w:rPr>
                <w:sz w:val="24"/>
              </w:rPr>
            </w:pPr>
            <w:r>
              <w:rPr>
                <w:b/>
                <w:sz w:val="24"/>
              </w:rPr>
              <w:t>Lưu</w:t>
            </w:r>
            <w:r>
              <w:rPr>
                <w:b/>
                <w:spacing w:val="-2"/>
                <w:sz w:val="24"/>
              </w:rPr>
              <w:t xml:space="preserve"> </w:t>
            </w:r>
            <w:r>
              <w:rPr>
                <w:b/>
                <w:sz w:val="24"/>
              </w:rPr>
              <w:t>ý:</w:t>
            </w:r>
            <w:r>
              <w:rPr>
                <w:b/>
                <w:spacing w:val="-1"/>
                <w:sz w:val="24"/>
              </w:rPr>
              <w:t xml:space="preserve"> </w:t>
            </w:r>
            <w:r>
              <w:rPr>
                <w:sz w:val="24"/>
              </w:rPr>
              <w:t>Có thể</w:t>
            </w:r>
            <w:r>
              <w:rPr>
                <w:spacing w:val="-1"/>
                <w:sz w:val="24"/>
              </w:rPr>
              <w:t xml:space="preserve"> </w:t>
            </w:r>
            <w:r>
              <w:rPr>
                <w:sz w:val="24"/>
              </w:rPr>
              <w:t>kết</w:t>
            </w:r>
            <w:r>
              <w:rPr>
                <w:spacing w:val="-1"/>
                <w:sz w:val="24"/>
              </w:rPr>
              <w:t xml:space="preserve"> </w:t>
            </w:r>
            <w:r>
              <w:rPr>
                <w:sz w:val="24"/>
              </w:rPr>
              <w:t>hợp sử</w:t>
            </w:r>
            <w:r>
              <w:rPr>
                <w:spacing w:val="-2"/>
                <w:sz w:val="24"/>
              </w:rPr>
              <w:t xml:space="preserve"> </w:t>
            </w:r>
            <w:r>
              <w:rPr>
                <w:sz w:val="24"/>
              </w:rPr>
              <w:t>dụng</w:t>
            </w:r>
            <w:r>
              <w:rPr>
                <w:spacing w:val="-1"/>
                <w:sz w:val="24"/>
              </w:rPr>
              <w:t xml:space="preserve"> </w:t>
            </w:r>
            <w:r>
              <w:rPr>
                <w:sz w:val="24"/>
              </w:rPr>
              <w:t>tranh, 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0"/>
                <w:numId w:val="320"/>
              </w:numPr>
              <w:tabs>
                <w:tab w:val="left" w:pos="315"/>
              </w:tabs>
              <w:spacing w:before="41"/>
              <w:ind w:left="315" w:hanging="208"/>
              <w:rPr>
                <w:sz w:val="24"/>
              </w:rPr>
            </w:pPr>
            <w:r>
              <w:rPr>
                <w:sz w:val="24"/>
              </w:rPr>
              <w:t>HS</w:t>
            </w:r>
            <w:r>
              <w:rPr>
                <w:spacing w:val="26"/>
                <w:sz w:val="24"/>
              </w:rPr>
              <w:t xml:space="preserve"> </w:t>
            </w:r>
            <w:r>
              <w:rPr>
                <w:sz w:val="24"/>
              </w:rPr>
              <w:t>xem</w:t>
            </w:r>
            <w:r>
              <w:rPr>
                <w:spacing w:val="27"/>
                <w:sz w:val="24"/>
              </w:rPr>
              <w:t xml:space="preserve"> </w:t>
            </w:r>
            <w:r>
              <w:rPr>
                <w:sz w:val="24"/>
              </w:rPr>
              <w:t>tranh</w:t>
            </w:r>
            <w:r>
              <w:rPr>
                <w:spacing w:val="27"/>
                <w:sz w:val="24"/>
              </w:rPr>
              <w:t xml:space="preserve"> </w:t>
            </w:r>
            <w:r>
              <w:rPr>
                <w:sz w:val="24"/>
              </w:rPr>
              <w:t>minh</w:t>
            </w:r>
            <w:r>
              <w:rPr>
                <w:spacing w:val="26"/>
                <w:sz w:val="24"/>
              </w:rPr>
              <w:t xml:space="preserve"> </w:t>
            </w:r>
            <w:r>
              <w:rPr>
                <w:sz w:val="24"/>
              </w:rPr>
              <w:t>hoạ</w:t>
            </w:r>
            <w:r>
              <w:rPr>
                <w:spacing w:val="28"/>
                <w:sz w:val="24"/>
              </w:rPr>
              <w:t xml:space="preserve"> </w:t>
            </w:r>
            <w:r>
              <w:rPr>
                <w:sz w:val="24"/>
              </w:rPr>
              <w:t>bài</w:t>
            </w:r>
            <w:r>
              <w:rPr>
                <w:spacing w:val="27"/>
                <w:sz w:val="24"/>
              </w:rPr>
              <w:t xml:space="preserve"> </w:t>
            </w:r>
            <w:r>
              <w:rPr>
                <w:sz w:val="24"/>
              </w:rPr>
              <w:t>đọc,</w:t>
            </w:r>
            <w:r>
              <w:rPr>
                <w:spacing w:val="27"/>
                <w:sz w:val="24"/>
              </w:rPr>
              <w:t xml:space="preserve"> </w:t>
            </w:r>
            <w:r>
              <w:rPr>
                <w:sz w:val="24"/>
              </w:rPr>
              <w:t>liên</w:t>
            </w:r>
            <w:r>
              <w:rPr>
                <w:spacing w:val="25"/>
                <w:sz w:val="24"/>
              </w:rPr>
              <w:t xml:space="preserve"> </w:t>
            </w:r>
            <w:r>
              <w:rPr>
                <w:sz w:val="24"/>
              </w:rPr>
              <w:t>hệ</w:t>
            </w:r>
            <w:r>
              <w:rPr>
                <w:spacing w:val="28"/>
                <w:sz w:val="24"/>
              </w:rPr>
              <w:t xml:space="preserve"> </w:t>
            </w:r>
            <w:r>
              <w:rPr>
                <w:sz w:val="24"/>
              </w:rPr>
              <w:t>nội</w:t>
            </w:r>
            <w:r>
              <w:rPr>
                <w:spacing w:val="27"/>
                <w:sz w:val="24"/>
              </w:rPr>
              <w:t xml:space="preserve"> </w:t>
            </w:r>
            <w:r>
              <w:rPr>
                <w:sz w:val="24"/>
              </w:rPr>
              <w:t>dung</w:t>
            </w:r>
            <w:r>
              <w:rPr>
                <w:spacing w:val="27"/>
                <w:sz w:val="24"/>
              </w:rPr>
              <w:t xml:space="preserve"> </w:t>
            </w:r>
            <w:r>
              <w:rPr>
                <w:spacing w:val="-4"/>
                <w:sz w:val="24"/>
              </w:rPr>
              <w:t>khởi</w:t>
            </w:r>
          </w:p>
          <w:p w:rsidR="00D74C58" w:rsidRDefault="00901FA9">
            <w:pPr>
              <w:pStyle w:val="TableParagraph"/>
              <w:spacing w:before="42"/>
              <w:rPr>
                <w:sz w:val="24"/>
              </w:rPr>
            </w:pPr>
            <w:r>
              <w:rPr>
                <w:sz w:val="24"/>
              </w:rPr>
              <w:t>động</w:t>
            </w:r>
            <w:r>
              <w:rPr>
                <w:spacing w:val="-1"/>
                <w:sz w:val="24"/>
              </w:rPr>
              <w:t xml:space="preserve"> </w:t>
            </w:r>
            <w:r>
              <w:rPr>
                <w:sz w:val="24"/>
              </w:rPr>
              <w:t>với nội</w:t>
            </w:r>
            <w:r>
              <w:rPr>
                <w:spacing w:val="-1"/>
                <w:sz w:val="24"/>
              </w:rPr>
              <w:t xml:space="preserve"> </w:t>
            </w:r>
            <w:r>
              <w:rPr>
                <w:sz w:val="24"/>
              </w:rPr>
              <w:t>dung tranh</w:t>
            </w:r>
            <w:r>
              <w:rPr>
                <w:spacing w:val="-1"/>
                <w:sz w:val="24"/>
              </w:rPr>
              <w:t xml:space="preserve"> </w:t>
            </w:r>
            <w:r>
              <w:rPr>
                <w:rFonts w:ascii="Wingdings" w:hAnsi="Wingdings"/>
                <w:sz w:val="24"/>
              </w:rPr>
              <w:t></w:t>
            </w:r>
            <w:r>
              <w:rPr>
                <w:spacing w:val="-1"/>
                <w:sz w:val="24"/>
              </w:rPr>
              <w:t xml:space="preserve"> </w:t>
            </w:r>
            <w:r>
              <w:rPr>
                <w:sz w:val="24"/>
              </w:rPr>
              <w:t>phán đoán</w:t>
            </w:r>
            <w:r>
              <w:rPr>
                <w:spacing w:val="-1"/>
                <w:sz w:val="24"/>
              </w:rPr>
              <w:t xml:space="preserve"> </w:t>
            </w:r>
            <w:r>
              <w:rPr>
                <w:sz w:val="24"/>
              </w:rPr>
              <w:t>nội</w:t>
            </w:r>
            <w:r>
              <w:rPr>
                <w:spacing w:val="-1"/>
                <w:sz w:val="24"/>
              </w:rPr>
              <w:t xml:space="preserve"> </w:t>
            </w:r>
            <w:r>
              <w:rPr>
                <w:sz w:val="24"/>
              </w:rPr>
              <w:t>dung bài</w:t>
            </w:r>
            <w:r>
              <w:rPr>
                <w:spacing w:val="-1"/>
                <w:sz w:val="24"/>
              </w:rPr>
              <w:t xml:space="preserve"> </w:t>
            </w:r>
            <w:r>
              <w:rPr>
                <w:spacing w:val="-4"/>
                <w:sz w:val="24"/>
              </w:rPr>
              <w:t>đọc.</w:t>
            </w:r>
          </w:p>
          <w:p w:rsidR="00D74C58" w:rsidRDefault="00901FA9">
            <w:pPr>
              <w:pStyle w:val="TableParagraph"/>
              <w:spacing w:before="10" w:line="318" w:lineRule="exact"/>
              <w:rPr>
                <w:sz w:val="24"/>
              </w:rPr>
            </w:pPr>
            <w:r>
              <w:rPr>
                <w:rFonts w:ascii="Wingdings" w:hAnsi="Wingdings"/>
                <w:sz w:val="24"/>
              </w:rPr>
              <w:t></w:t>
            </w:r>
            <w:r>
              <w:rPr>
                <w:spacing w:val="40"/>
                <w:sz w:val="24"/>
              </w:rPr>
              <w:t xml:space="preserve"> </w:t>
            </w:r>
            <w:r>
              <w:rPr>
                <w:sz w:val="24"/>
              </w:rPr>
              <w:t>Nghe</w:t>
            </w:r>
            <w:r>
              <w:rPr>
                <w:spacing w:val="40"/>
                <w:sz w:val="24"/>
              </w:rPr>
              <w:t xml:space="preserve"> </w:t>
            </w:r>
            <w:r>
              <w:rPr>
                <w:sz w:val="24"/>
              </w:rPr>
              <w:t>GV</w:t>
            </w:r>
            <w:r>
              <w:rPr>
                <w:spacing w:val="40"/>
                <w:sz w:val="24"/>
              </w:rPr>
              <w:t xml:space="preserve"> </w:t>
            </w:r>
            <w:r>
              <w:rPr>
                <w:sz w:val="24"/>
              </w:rPr>
              <w:t>giới</w:t>
            </w:r>
            <w:r>
              <w:rPr>
                <w:spacing w:val="40"/>
                <w:sz w:val="24"/>
              </w:rPr>
              <w:t xml:space="preserve"> </w:t>
            </w:r>
            <w:r>
              <w:rPr>
                <w:sz w:val="24"/>
              </w:rPr>
              <w:t>thiệu</w:t>
            </w:r>
            <w:r>
              <w:rPr>
                <w:spacing w:val="40"/>
                <w:sz w:val="24"/>
              </w:rPr>
              <w:t xml:space="preserve"> </w:t>
            </w:r>
            <w:r>
              <w:rPr>
                <w:sz w:val="24"/>
              </w:rPr>
              <w:t>bài</w:t>
            </w:r>
            <w:r>
              <w:rPr>
                <w:spacing w:val="40"/>
                <w:sz w:val="24"/>
              </w:rPr>
              <w:t xml:space="preserve"> </w:t>
            </w:r>
            <w:r>
              <w:rPr>
                <w:sz w:val="24"/>
              </w:rPr>
              <w:t>học:</w:t>
            </w:r>
            <w:r>
              <w:rPr>
                <w:spacing w:val="40"/>
                <w:sz w:val="24"/>
              </w:rPr>
              <w:t xml:space="preserve"> </w:t>
            </w:r>
            <w:r>
              <w:rPr>
                <w:b/>
                <w:sz w:val="24"/>
              </w:rPr>
              <w:t>“Ngôi</w:t>
            </w:r>
            <w:r>
              <w:rPr>
                <w:b/>
                <w:spacing w:val="40"/>
                <w:sz w:val="24"/>
              </w:rPr>
              <w:t xml:space="preserve"> </w:t>
            </w:r>
            <w:r>
              <w:rPr>
                <w:b/>
                <w:sz w:val="24"/>
              </w:rPr>
              <w:t>nhà</w:t>
            </w:r>
            <w:r>
              <w:rPr>
                <w:b/>
                <w:spacing w:val="40"/>
                <w:sz w:val="24"/>
              </w:rPr>
              <w:t xml:space="preserve"> </w:t>
            </w:r>
            <w:r>
              <w:rPr>
                <w:b/>
                <w:sz w:val="24"/>
              </w:rPr>
              <w:t>chung</w:t>
            </w:r>
            <w:r>
              <w:rPr>
                <w:b/>
                <w:spacing w:val="40"/>
                <w:sz w:val="24"/>
              </w:rPr>
              <w:t xml:space="preserve"> </w:t>
            </w:r>
            <w:r>
              <w:rPr>
                <w:b/>
                <w:sz w:val="24"/>
              </w:rPr>
              <w:t>của buôn làng”</w:t>
            </w:r>
            <w:r>
              <w:rPr>
                <w:sz w:val="24"/>
              </w:rPr>
              <w:t>.</w:t>
            </w:r>
          </w:p>
        </w:tc>
        <w:tc>
          <w:tcPr>
            <w:tcW w:w="2551" w:type="dxa"/>
          </w:tcPr>
          <w:p w:rsidR="00D74C58" w:rsidRDefault="00901FA9">
            <w:pPr>
              <w:pStyle w:val="TableParagraph"/>
              <w:numPr>
                <w:ilvl w:val="0"/>
                <w:numId w:val="319"/>
              </w:numPr>
              <w:tabs>
                <w:tab w:val="left" w:pos="332"/>
              </w:tabs>
              <w:spacing w:line="276" w:lineRule="auto"/>
              <w:ind w:right="94" w:firstLine="0"/>
              <w:jc w:val="both"/>
              <w:rPr>
                <w:i/>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319"/>
              </w:numPr>
              <w:tabs>
                <w:tab w:val="left" w:pos="356"/>
              </w:tabs>
              <w:spacing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319"/>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8"/>
                <w:sz w:val="24"/>
              </w:rPr>
              <w:t xml:space="preserve"> </w:t>
            </w:r>
            <w:r>
              <w:rPr>
                <w:sz w:val="24"/>
              </w:rPr>
              <w:t>động</w:t>
            </w:r>
            <w:r>
              <w:rPr>
                <w:spacing w:val="-9"/>
                <w:sz w:val="24"/>
              </w:rPr>
              <w:t xml:space="preserve"> </w:t>
            </w:r>
            <w:r>
              <w:rPr>
                <w:sz w:val="24"/>
              </w:rPr>
              <w:t>và</w:t>
            </w:r>
            <w:r>
              <w:rPr>
                <w:spacing w:val="-9"/>
                <w:sz w:val="24"/>
              </w:rPr>
              <w:t xml:space="preserve"> </w:t>
            </w:r>
            <w:r>
              <w:rPr>
                <w:sz w:val="24"/>
              </w:rPr>
              <w:t>tranh</w:t>
            </w:r>
            <w:r>
              <w:rPr>
                <w:spacing w:val="-9"/>
                <w:sz w:val="24"/>
              </w:rPr>
              <w:t xml:space="preserve"> </w:t>
            </w:r>
            <w:r>
              <w:rPr>
                <w:spacing w:val="-4"/>
                <w:sz w:val="24"/>
              </w:rPr>
              <w:t>minh</w:t>
            </w:r>
          </w:p>
          <w:p w:rsidR="00D74C58" w:rsidRDefault="00901FA9">
            <w:pPr>
              <w:pStyle w:val="TableParagraph"/>
              <w:ind w:left="108"/>
              <w:rPr>
                <w:sz w:val="24"/>
              </w:rPr>
            </w:pPr>
            <w:r>
              <w:rPr>
                <w:spacing w:val="-4"/>
                <w:sz w:val="24"/>
              </w:rPr>
              <w:t>hoạ.</w:t>
            </w:r>
          </w:p>
        </w:tc>
        <w:tc>
          <w:tcPr>
            <w:tcW w:w="1105" w:type="dxa"/>
          </w:tcPr>
          <w:p w:rsidR="00D74C58" w:rsidRDefault="00D74C58">
            <w:pPr>
              <w:pStyle w:val="TableParagraph"/>
              <w:ind w:left="0"/>
              <w:rPr>
                <w:sz w:val="24"/>
              </w:rPr>
            </w:pPr>
          </w:p>
        </w:tc>
      </w:tr>
      <w:tr w:rsidR="00D74C58">
        <w:trPr>
          <w:trHeight w:val="340"/>
        </w:trPr>
        <w:tc>
          <w:tcPr>
            <w:tcW w:w="9610"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39"/>
        </w:trPr>
        <w:tc>
          <w:tcPr>
            <w:tcW w:w="9610" w:type="dxa"/>
            <w:gridSpan w:val="3"/>
          </w:tcPr>
          <w:p w:rsidR="00D74C58" w:rsidRDefault="00901FA9">
            <w:pPr>
              <w:pStyle w:val="TableParagraph"/>
              <w:spacing w:before="12"/>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4444"/>
        </w:trPr>
        <w:tc>
          <w:tcPr>
            <w:tcW w:w="5954" w:type="dxa"/>
          </w:tcPr>
          <w:p w:rsidR="00D74C58" w:rsidRDefault="00901FA9">
            <w:pPr>
              <w:pStyle w:val="TableParagraph"/>
              <w:numPr>
                <w:ilvl w:val="1"/>
                <w:numId w:val="318"/>
              </w:numPr>
              <w:tabs>
                <w:tab w:val="left" w:pos="523"/>
              </w:tabs>
              <w:spacing w:before="1"/>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318"/>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HS</w:t>
            </w:r>
            <w:r>
              <w:rPr>
                <w:spacing w:val="-1"/>
                <w:sz w:val="24"/>
              </w:rPr>
              <w:t xml:space="preserve"> </w:t>
            </w:r>
            <w:r>
              <w:rPr>
                <w:sz w:val="24"/>
              </w:rPr>
              <w:t>khá,</w:t>
            </w:r>
            <w:r>
              <w:rPr>
                <w:spacing w:val="-1"/>
                <w:sz w:val="24"/>
              </w:rPr>
              <w:t xml:space="preserve"> </w:t>
            </w:r>
            <w:r>
              <w:rPr>
                <w:sz w:val="24"/>
              </w:rPr>
              <w:t>giỏi</w:t>
            </w:r>
            <w:r>
              <w:rPr>
                <w:spacing w:val="-1"/>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318"/>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ind w:left="249"/>
              <w:rPr>
                <w:i/>
                <w:sz w:val="24"/>
              </w:rPr>
            </w:pPr>
            <w:r>
              <w:rPr>
                <w:sz w:val="24"/>
              </w:rPr>
              <w:t>+</w:t>
            </w:r>
            <w:r>
              <w:rPr>
                <w:spacing w:val="-1"/>
                <w:sz w:val="24"/>
              </w:rPr>
              <w:t xml:space="preserve"> </w:t>
            </w:r>
            <w:r>
              <w:rPr>
                <w:sz w:val="24"/>
              </w:rPr>
              <w:t>Cách</w:t>
            </w:r>
            <w:r>
              <w:rPr>
                <w:spacing w:val="-1"/>
                <w:sz w:val="24"/>
              </w:rPr>
              <w:t xml:space="preserve"> </w:t>
            </w:r>
            <w:r>
              <w:rPr>
                <w:sz w:val="24"/>
              </w:rPr>
              <w:t>đọc</w:t>
            </w:r>
            <w:r>
              <w:rPr>
                <w:spacing w:val="-2"/>
                <w:sz w:val="24"/>
              </w:rPr>
              <w:t xml:space="preserve"> </w:t>
            </w:r>
            <w:r>
              <w:rPr>
                <w:sz w:val="24"/>
              </w:rPr>
              <w:t>một số</w:t>
            </w:r>
            <w:r>
              <w:rPr>
                <w:spacing w:val="-1"/>
                <w:sz w:val="24"/>
              </w:rPr>
              <w:t xml:space="preserve"> </w:t>
            </w:r>
            <w:r>
              <w:rPr>
                <w:sz w:val="24"/>
              </w:rPr>
              <w:t>từ</w:t>
            </w:r>
            <w:r>
              <w:rPr>
                <w:spacing w:val="-1"/>
                <w:sz w:val="24"/>
              </w:rPr>
              <w:t xml:space="preserve"> </w:t>
            </w:r>
            <w:r>
              <w:rPr>
                <w:sz w:val="24"/>
              </w:rPr>
              <w:t>ngữ</w:t>
            </w:r>
            <w:r>
              <w:rPr>
                <w:spacing w:val="-2"/>
                <w:sz w:val="24"/>
              </w:rPr>
              <w:t xml:space="preserve"> </w:t>
            </w:r>
            <w:r>
              <w:rPr>
                <w:sz w:val="24"/>
              </w:rPr>
              <w:t>khó,</w:t>
            </w:r>
            <w:r>
              <w:rPr>
                <w:spacing w:val="-1"/>
                <w:sz w:val="24"/>
              </w:rPr>
              <w:t xml:space="preserve"> </w:t>
            </w:r>
            <w:r>
              <w:rPr>
                <w:sz w:val="24"/>
              </w:rPr>
              <w:t>VD:</w:t>
            </w:r>
            <w:r>
              <w:rPr>
                <w:spacing w:val="-1"/>
                <w:sz w:val="24"/>
              </w:rPr>
              <w:t xml:space="preserve"> </w:t>
            </w:r>
            <w:r>
              <w:rPr>
                <w:i/>
                <w:sz w:val="24"/>
              </w:rPr>
              <w:t xml:space="preserve">nhà </w:t>
            </w:r>
            <w:r>
              <w:rPr>
                <w:i/>
                <w:spacing w:val="-2"/>
                <w:sz w:val="24"/>
              </w:rPr>
              <w:t>gươl;...</w:t>
            </w:r>
          </w:p>
          <w:p w:rsidR="00D74C58" w:rsidRDefault="00901FA9">
            <w:pPr>
              <w:pStyle w:val="TableParagraph"/>
              <w:spacing w:before="41" w:line="276" w:lineRule="auto"/>
              <w:ind w:firstLine="141"/>
              <w:rPr>
                <w:sz w:val="24"/>
              </w:rPr>
            </w:pPr>
            <w:r>
              <w:rPr>
                <w:sz w:val="24"/>
              </w:rPr>
              <w:t>+ Cách ngắt nghỉ một số câu dài, thể hiện vẻ đẹp, ý nghĩa của nhà rông:</w:t>
            </w:r>
          </w:p>
          <w:p w:rsidR="00D74C58" w:rsidRDefault="00901FA9">
            <w:pPr>
              <w:pStyle w:val="TableParagraph"/>
              <w:numPr>
                <w:ilvl w:val="3"/>
                <w:numId w:val="318"/>
              </w:numPr>
              <w:tabs>
                <w:tab w:val="left" w:pos="568"/>
              </w:tabs>
              <w:spacing w:line="276" w:lineRule="auto"/>
              <w:ind w:right="95" w:firstLine="284"/>
              <w:jc w:val="both"/>
              <w:rPr>
                <w:i/>
                <w:sz w:val="24"/>
              </w:rPr>
            </w:pPr>
            <w:r>
              <w:rPr>
                <w:i/>
                <w:sz w:val="24"/>
              </w:rPr>
              <w:t>Nóc nhà gươl của người Cơ-tu/ tạc hình hai con gà trống đang vươn cổ gáy,/ hoặc hình hai con trâu đực/ nằm nối đuôi nhau.//;</w:t>
            </w:r>
          </w:p>
          <w:p w:rsidR="00D74C58" w:rsidRDefault="00901FA9">
            <w:pPr>
              <w:pStyle w:val="TableParagraph"/>
              <w:numPr>
                <w:ilvl w:val="3"/>
                <w:numId w:val="318"/>
              </w:numPr>
              <w:tabs>
                <w:tab w:val="left" w:pos="563"/>
              </w:tabs>
              <w:spacing w:line="276" w:lineRule="auto"/>
              <w:ind w:right="94" w:firstLine="284"/>
              <w:jc w:val="both"/>
              <w:rPr>
                <w:i/>
                <w:sz w:val="24"/>
              </w:rPr>
            </w:pPr>
            <w:r>
              <w:rPr>
                <w:i/>
                <w:sz w:val="24"/>
              </w:rPr>
              <w:t>Cuộc sống có nhiều đổi thay,/ nhưng nhà rông,/ nhà gươl/ vẫn là nơi nuôi dưỡng,/ neo đậu tình cảm quê nhà,/ nơi</w:t>
            </w:r>
            <w:r>
              <w:rPr>
                <w:i/>
                <w:spacing w:val="-11"/>
                <w:sz w:val="24"/>
              </w:rPr>
              <w:t xml:space="preserve"> </w:t>
            </w:r>
            <w:r>
              <w:rPr>
                <w:i/>
                <w:sz w:val="24"/>
              </w:rPr>
              <w:t>gắn</w:t>
            </w:r>
            <w:r>
              <w:rPr>
                <w:i/>
                <w:spacing w:val="-12"/>
                <w:sz w:val="24"/>
              </w:rPr>
              <w:t xml:space="preserve"> </w:t>
            </w:r>
            <w:r>
              <w:rPr>
                <w:i/>
                <w:sz w:val="24"/>
              </w:rPr>
              <w:t>kết</w:t>
            </w:r>
            <w:r>
              <w:rPr>
                <w:i/>
                <w:spacing w:val="-11"/>
                <w:sz w:val="24"/>
              </w:rPr>
              <w:t xml:space="preserve"> </w:t>
            </w:r>
            <w:r>
              <w:rPr>
                <w:i/>
                <w:sz w:val="24"/>
              </w:rPr>
              <w:t>cộng</w:t>
            </w:r>
            <w:r>
              <w:rPr>
                <w:i/>
                <w:spacing w:val="-12"/>
                <w:sz w:val="24"/>
              </w:rPr>
              <w:t xml:space="preserve"> </w:t>
            </w:r>
            <w:r>
              <w:rPr>
                <w:i/>
                <w:sz w:val="24"/>
              </w:rPr>
              <w:t>đồng,/</w:t>
            </w:r>
            <w:r>
              <w:rPr>
                <w:i/>
                <w:spacing w:val="-12"/>
                <w:sz w:val="24"/>
              </w:rPr>
              <w:t xml:space="preserve"> </w:t>
            </w:r>
            <w:r>
              <w:rPr>
                <w:i/>
                <w:sz w:val="24"/>
              </w:rPr>
              <w:t>nơi</w:t>
            </w:r>
            <w:r>
              <w:rPr>
                <w:i/>
                <w:spacing w:val="-12"/>
                <w:sz w:val="24"/>
              </w:rPr>
              <w:t xml:space="preserve"> </w:t>
            </w:r>
            <w:r>
              <w:rPr>
                <w:i/>
                <w:sz w:val="24"/>
              </w:rPr>
              <w:t>quyện</w:t>
            </w:r>
            <w:r>
              <w:rPr>
                <w:i/>
                <w:spacing w:val="-12"/>
                <w:sz w:val="24"/>
              </w:rPr>
              <w:t xml:space="preserve"> </w:t>
            </w:r>
            <w:r>
              <w:rPr>
                <w:i/>
                <w:sz w:val="24"/>
              </w:rPr>
              <w:t>hoà</w:t>
            </w:r>
            <w:r>
              <w:rPr>
                <w:i/>
                <w:spacing w:val="-12"/>
                <w:sz w:val="24"/>
              </w:rPr>
              <w:t xml:space="preserve"> </w:t>
            </w:r>
            <w:r>
              <w:rPr>
                <w:i/>
                <w:sz w:val="24"/>
              </w:rPr>
              <w:t>cùng</w:t>
            </w:r>
            <w:r>
              <w:rPr>
                <w:i/>
                <w:spacing w:val="-12"/>
                <w:sz w:val="24"/>
              </w:rPr>
              <w:t xml:space="preserve"> </w:t>
            </w:r>
            <w:r>
              <w:rPr>
                <w:i/>
                <w:sz w:val="24"/>
              </w:rPr>
              <w:t>thiên</w:t>
            </w:r>
            <w:r>
              <w:rPr>
                <w:i/>
                <w:spacing w:val="-12"/>
                <w:sz w:val="24"/>
              </w:rPr>
              <w:t xml:space="preserve"> </w:t>
            </w:r>
            <w:r>
              <w:rPr>
                <w:i/>
                <w:sz w:val="24"/>
              </w:rPr>
              <w:t>nhiên/</w:t>
            </w:r>
            <w:r>
              <w:rPr>
                <w:i/>
                <w:spacing w:val="-12"/>
                <w:sz w:val="24"/>
              </w:rPr>
              <w:t xml:space="preserve"> </w:t>
            </w:r>
            <w:r>
              <w:rPr>
                <w:i/>
                <w:sz w:val="24"/>
              </w:rPr>
              <w:t>của</w:t>
            </w:r>
          </w:p>
          <w:p w:rsidR="00D74C58" w:rsidRDefault="00901FA9">
            <w:pPr>
              <w:pStyle w:val="TableParagraph"/>
              <w:spacing w:line="275" w:lineRule="exact"/>
              <w:jc w:val="both"/>
              <w:rPr>
                <w:i/>
                <w:sz w:val="24"/>
              </w:rPr>
            </w:pPr>
            <w:r>
              <w:rPr>
                <w:i/>
                <w:sz w:val="24"/>
              </w:rPr>
              <w:t>bà</w:t>
            </w:r>
            <w:r>
              <w:rPr>
                <w:i/>
                <w:spacing w:val="-2"/>
                <w:sz w:val="24"/>
              </w:rPr>
              <w:t xml:space="preserve"> </w:t>
            </w:r>
            <w:r>
              <w:rPr>
                <w:i/>
                <w:sz w:val="24"/>
              </w:rPr>
              <w:t>con các dân tộc</w:t>
            </w:r>
            <w:r>
              <w:rPr>
                <w:i/>
                <w:spacing w:val="-1"/>
                <w:sz w:val="24"/>
              </w:rPr>
              <w:t xml:space="preserve"> </w:t>
            </w:r>
            <w:r>
              <w:rPr>
                <w:i/>
                <w:sz w:val="24"/>
              </w:rPr>
              <w:t>Tây</w:t>
            </w:r>
            <w:r>
              <w:rPr>
                <w:i/>
                <w:spacing w:val="-1"/>
                <w:sz w:val="24"/>
              </w:rPr>
              <w:t xml:space="preserve"> </w:t>
            </w:r>
            <w:r>
              <w:rPr>
                <w:i/>
                <w:spacing w:val="-2"/>
                <w:sz w:val="24"/>
              </w:rPr>
              <w:t>Nguyên.//;…</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17"/>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317"/>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317"/>
              </w:numPr>
              <w:tabs>
                <w:tab w:val="left" w:pos="347"/>
              </w:tabs>
              <w:spacing w:before="1"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751"/>
        </w:trPr>
        <w:tc>
          <w:tcPr>
            <w:tcW w:w="5954" w:type="dxa"/>
          </w:tcPr>
          <w:p w:rsidR="00D74C58" w:rsidRDefault="00901FA9">
            <w:pPr>
              <w:pStyle w:val="TableParagraph"/>
              <w:spacing w:before="1"/>
              <w:ind w:left="249"/>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1"/>
              <w:ind w:left="249"/>
              <w:rPr>
                <w:sz w:val="24"/>
              </w:rPr>
            </w:pPr>
            <w:r>
              <w:rPr>
                <w:sz w:val="24"/>
              </w:rPr>
              <w:t>+</w:t>
            </w:r>
            <w:r>
              <w:rPr>
                <w:spacing w:val="-4"/>
                <w:sz w:val="24"/>
              </w:rPr>
              <w:t xml:space="preserve"> </w:t>
            </w:r>
            <w:r>
              <w:rPr>
                <w:sz w:val="24"/>
              </w:rPr>
              <w:t>Bài</w:t>
            </w:r>
            <w:r>
              <w:rPr>
                <w:spacing w:val="-4"/>
                <w:sz w:val="24"/>
              </w:rPr>
              <w:t xml:space="preserve"> </w:t>
            </w:r>
            <w:r>
              <w:rPr>
                <w:sz w:val="24"/>
              </w:rPr>
              <w:t>đọc</w:t>
            </w:r>
            <w:r>
              <w:rPr>
                <w:spacing w:val="-4"/>
                <w:sz w:val="24"/>
              </w:rPr>
              <w:t xml:space="preserve"> </w:t>
            </w:r>
            <w:r>
              <w:rPr>
                <w:sz w:val="24"/>
              </w:rPr>
              <w:t>có</w:t>
            </w:r>
            <w:r>
              <w:rPr>
                <w:spacing w:val="-4"/>
                <w:sz w:val="24"/>
              </w:rPr>
              <w:t xml:space="preserve"> </w:t>
            </w:r>
            <w:r>
              <w:rPr>
                <w:sz w:val="24"/>
              </w:rPr>
              <w:t>thể</w:t>
            </w:r>
            <w:r>
              <w:rPr>
                <w:spacing w:val="-4"/>
                <w:sz w:val="24"/>
              </w:rPr>
              <w:t xml:space="preserve"> </w:t>
            </w:r>
            <w:r>
              <w:rPr>
                <w:sz w:val="24"/>
              </w:rPr>
              <w:t>chia</w:t>
            </w:r>
            <w:r>
              <w:rPr>
                <w:spacing w:val="-4"/>
                <w:sz w:val="24"/>
              </w:rPr>
              <w:t xml:space="preserve"> </w:t>
            </w:r>
            <w:r>
              <w:rPr>
                <w:sz w:val="24"/>
              </w:rPr>
              <w:t>thành</w:t>
            </w:r>
            <w:r>
              <w:rPr>
                <w:spacing w:val="-4"/>
                <w:sz w:val="24"/>
              </w:rPr>
              <w:t xml:space="preserve"> </w:t>
            </w:r>
            <w:r>
              <w:rPr>
                <w:sz w:val="24"/>
              </w:rPr>
              <w:t>ba</w:t>
            </w:r>
            <w:r>
              <w:rPr>
                <w:spacing w:val="-4"/>
                <w:sz w:val="24"/>
              </w:rPr>
              <w:t xml:space="preserve"> </w:t>
            </w:r>
            <w:r>
              <w:rPr>
                <w:sz w:val="24"/>
              </w:rPr>
              <w:t>đoạn</w:t>
            </w:r>
            <w:r>
              <w:rPr>
                <w:spacing w:val="-4"/>
                <w:sz w:val="24"/>
              </w:rPr>
              <w:t xml:space="preserve"> </w:t>
            </w:r>
            <w:r>
              <w:rPr>
                <w:sz w:val="24"/>
              </w:rPr>
              <w:t>để</w:t>
            </w:r>
            <w:r>
              <w:rPr>
                <w:spacing w:val="-4"/>
                <w:sz w:val="24"/>
              </w:rPr>
              <w:t xml:space="preserve"> </w:t>
            </w:r>
            <w:r>
              <w:rPr>
                <w:sz w:val="24"/>
              </w:rPr>
              <w:t>luyện</w:t>
            </w:r>
            <w:r>
              <w:rPr>
                <w:spacing w:val="-4"/>
                <w:sz w:val="24"/>
              </w:rPr>
              <w:t xml:space="preserve"> </w:t>
            </w:r>
            <w:r>
              <w:rPr>
                <w:sz w:val="24"/>
              </w:rPr>
              <w:t>đọc</w:t>
            </w:r>
            <w:r>
              <w:rPr>
                <w:spacing w:val="-4"/>
                <w:sz w:val="24"/>
              </w:rPr>
              <w:t xml:space="preserve"> </w:t>
            </w:r>
            <w:r>
              <w:rPr>
                <w:sz w:val="24"/>
              </w:rPr>
              <w:t>và</w:t>
            </w:r>
            <w:r>
              <w:rPr>
                <w:spacing w:val="-4"/>
                <w:sz w:val="24"/>
              </w:rPr>
              <w:t xml:space="preserve"> </w:t>
            </w:r>
            <w:r>
              <w:rPr>
                <w:sz w:val="24"/>
              </w:rPr>
              <w:t>tìm</w:t>
            </w:r>
            <w:r>
              <w:rPr>
                <w:spacing w:val="-4"/>
                <w:sz w:val="24"/>
              </w:rPr>
              <w:t xml:space="preserve"> </w:t>
            </w:r>
            <w:r>
              <w:rPr>
                <w:spacing w:val="-5"/>
                <w:sz w:val="24"/>
              </w:rPr>
              <w:t>ý:</w:t>
            </w:r>
          </w:p>
          <w:p w:rsidR="00D74C58" w:rsidRDefault="00901FA9">
            <w:pPr>
              <w:pStyle w:val="TableParagraph"/>
              <w:numPr>
                <w:ilvl w:val="0"/>
                <w:numId w:val="316"/>
              </w:numPr>
              <w:tabs>
                <w:tab w:val="left" w:pos="535"/>
              </w:tabs>
              <w:spacing w:before="41"/>
              <w:ind w:left="535" w:hanging="143"/>
              <w:rPr>
                <w:sz w:val="24"/>
              </w:rPr>
            </w:pPr>
            <w:r>
              <w:rPr>
                <w:sz w:val="24"/>
              </w:rPr>
              <w:t>Đoạn</w:t>
            </w:r>
            <w:r>
              <w:rPr>
                <w:spacing w:val="-4"/>
                <w:sz w:val="24"/>
              </w:rPr>
              <w:t xml:space="preserve"> </w:t>
            </w:r>
            <w:r>
              <w:rPr>
                <w:sz w:val="24"/>
              </w:rPr>
              <w:t>1:</w:t>
            </w:r>
            <w:r>
              <w:rPr>
                <w:spacing w:val="-2"/>
                <w:sz w:val="24"/>
              </w:rPr>
              <w:t xml:space="preserve"> </w:t>
            </w:r>
            <w:r>
              <w:rPr>
                <w:sz w:val="24"/>
              </w:rPr>
              <w:t>Từ</w:t>
            </w:r>
            <w:r>
              <w:rPr>
                <w:spacing w:val="-2"/>
                <w:sz w:val="24"/>
              </w:rPr>
              <w:t xml:space="preserve"> </w:t>
            </w:r>
            <w:r>
              <w:rPr>
                <w:sz w:val="24"/>
              </w:rPr>
              <w:t>đầu</w:t>
            </w:r>
            <w:r>
              <w:rPr>
                <w:spacing w:val="-2"/>
                <w:sz w:val="24"/>
              </w:rPr>
              <w:t xml:space="preserve"> </w:t>
            </w:r>
            <w:r>
              <w:rPr>
                <w:sz w:val="24"/>
              </w:rPr>
              <w:t>đến</w:t>
            </w:r>
            <w:r>
              <w:rPr>
                <w:spacing w:val="-1"/>
                <w:sz w:val="24"/>
              </w:rPr>
              <w:t xml:space="preserve"> </w:t>
            </w:r>
            <w:r>
              <w:rPr>
                <w:sz w:val="24"/>
              </w:rPr>
              <w:t>“cồng,</w:t>
            </w:r>
            <w:r>
              <w:rPr>
                <w:spacing w:val="-3"/>
                <w:sz w:val="24"/>
              </w:rPr>
              <w:t xml:space="preserve"> </w:t>
            </w:r>
            <w:r>
              <w:rPr>
                <w:sz w:val="24"/>
              </w:rPr>
              <w:t>chiêng,</w:t>
            </w:r>
            <w:r>
              <w:rPr>
                <w:spacing w:val="-2"/>
                <w:sz w:val="24"/>
              </w:rPr>
              <w:t xml:space="preserve"> ché,...”.</w:t>
            </w:r>
          </w:p>
          <w:p w:rsidR="00D74C58" w:rsidRDefault="00901FA9">
            <w:pPr>
              <w:pStyle w:val="TableParagraph"/>
              <w:numPr>
                <w:ilvl w:val="0"/>
                <w:numId w:val="316"/>
              </w:numPr>
              <w:tabs>
                <w:tab w:val="left" w:pos="535"/>
              </w:tabs>
              <w:spacing w:before="42"/>
              <w:ind w:left="535" w:hanging="143"/>
              <w:rPr>
                <w:sz w:val="24"/>
              </w:rPr>
            </w:pPr>
            <w:r>
              <w:rPr>
                <w:sz w:val="24"/>
              </w:rPr>
              <w:t>Đoạn</w:t>
            </w:r>
            <w:r>
              <w:rPr>
                <w:spacing w:val="-1"/>
                <w:sz w:val="24"/>
              </w:rPr>
              <w:t xml:space="preserve"> </w:t>
            </w:r>
            <w:r>
              <w:rPr>
                <w:sz w:val="24"/>
              </w:rPr>
              <w:t>2: Tiếp</w:t>
            </w:r>
            <w:r>
              <w:rPr>
                <w:spacing w:val="-1"/>
                <w:sz w:val="24"/>
              </w:rPr>
              <w:t xml:space="preserve"> </w:t>
            </w:r>
            <w:r>
              <w:rPr>
                <w:sz w:val="24"/>
              </w:rPr>
              <w:t>theo đến</w:t>
            </w:r>
            <w:r>
              <w:rPr>
                <w:spacing w:val="-2"/>
                <w:sz w:val="24"/>
              </w:rPr>
              <w:t xml:space="preserve"> </w:t>
            </w:r>
            <w:r>
              <w:rPr>
                <w:sz w:val="24"/>
              </w:rPr>
              <w:t>“quả</w:t>
            </w:r>
            <w:r>
              <w:rPr>
                <w:spacing w:val="-1"/>
                <w:sz w:val="24"/>
              </w:rPr>
              <w:t xml:space="preserve"> </w:t>
            </w:r>
            <w:r>
              <w:rPr>
                <w:sz w:val="24"/>
              </w:rPr>
              <w:t xml:space="preserve">bầu đựng </w:t>
            </w:r>
            <w:r>
              <w:rPr>
                <w:spacing w:val="-2"/>
                <w:sz w:val="24"/>
              </w:rPr>
              <w:t>nước,...”.</w:t>
            </w:r>
          </w:p>
          <w:p w:rsidR="00D74C58" w:rsidRDefault="00901FA9">
            <w:pPr>
              <w:pStyle w:val="TableParagraph"/>
              <w:numPr>
                <w:ilvl w:val="0"/>
                <w:numId w:val="316"/>
              </w:numPr>
              <w:tabs>
                <w:tab w:val="left" w:pos="535"/>
              </w:tabs>
              <w:spacing w:before="41"/>
              <w:ind w:left="535" w:hanging="143"/>
              <w:rPr>
                <w:sz w:val="24"/>
              </w:rPr>
            </w:pPr>
            <w:r>
              <w:rPr>
                <w:sz w:val="24"/>
              </w:rPr>
              <w:t>Đoạn</w:t>
            </w:r>
            <w:r>
              <w:rPr>
                <w:spacing w:val="-1"/>
                <w:sz w:val="24"/>
              </w:rPr>
              <w:t xml:space="preserve"> </w:t>
            </w:r>
            <w:r>
              <w:rPr>
                <w:sz w:val="24"/>
              </w:rPr>
              <w:t xml:space="preserve">3: Còn </w:t>
            </w:r>
            <w:r>
              <w:rPr>
                <w:spacing w:val="-4"/>
                <w:sz w:val="24"/>
              </w:rPr>
              <w:t>lại.</w:t>
            </w:r>
          </w:p>
          <w:p w:rsidR="00D74C58" w:rsidRDefault="00901FA9">
            <w:pPr>
              <w:pStyle w:val="TableParagraph"/>
              <w:numPr>
                <w:ilvl w:val="0"/>
                <w:numId w:val="315"/>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315"/>
              </w:numPr>
              <w:tabs>
                <w:tab w:val="left" w:pos="287"/>
              </w:tabs>
              <w:spacing w:before="4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315"/>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10156"/>
        </w:trPr>
        <w:tc>
          <w:tcPr>
            <w:tcW w:w="5954"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(14</w:t>
            </w:r>
            <w:r>
              <w:rPr>
                <w:b/>
                <w:i/>
                <w:spacing w:val="-2"/>
                <w:sz w:val="24"/>
              </w:rPr>
              <w:t xml:space="preserve"> phút)</w:t>
            </w:r>
          </w:p>
          <w:p w:rsidR="00D74C58" w:rsidRDefault="00901FA9">
            <w:pPr>
              <w:pStyle w:val="TableParagraph"/>
              <w:numPr>
                <w:ilvl w:val="0"/>
                <w:numId w:val="21"/>
              </w:numPr>
              <w:tabs>
                <w:tab w:val="left" w:pos="283"/>
              </w:tabs>
              <w:spacing w:before="41" w:line="276" w:lineRule="auto"/>
              <w:ind w:right="95" w:firstLine="0"/>
              <w:rPr>
                <w:sz w:val="24"/>
              </w:rPr>
            </w:pPr>
            <w:r>
              <w:rPr>
                <w:sz w:val="24"/>
              </w:rPr>
              <w:t>HS</w:t>
            </w:r>
            <w:r>
              <w:rPr>
                <w:spacing w:val="-7"/>
                <w:sz w:val="24"/>
              </w:rPr>
              <w:t xml:space="preserve"> </w:t>
            </w:r>
            <w:r>
              <w:rPr>
                <w:sz w:val="24"/>
              </w:rPr>
              <w:t>đọc</w:t>
            </w:r>
            <w:r>
              <w:rPr>
                <w:spacing w:val="-7"/>
                <w:sz w:val="24"/>
              </w:rPr>
              <w:t xml:space="preserve"> </w:t>
            </w:r>
            <w:r>
              <w:rPr>
                <w:sz w:val="24"/>
              </w:rPr>
              <w:t>thầm</w:t>
            </w:r>
            <w:r>
              <w:rPr>
                <w:spacing w:val="-7"/>
                <w:sz w:val="24"/>
              </w:rPr>
              <w:t xml:space="preserve"> </w:t>
            </w:r>
            <w:r>
              <w:rPr>
                <w:sz w:val="24"/>
              </w:rPr>
              <w:t>toàn</w:t>
            </w:r>
            <w:r>
              <w:rPr>
                <w:spacing w:val="-7"/>
                <w:sz w:val="24"/>
              </w:rPr>
              <w:t xml:space="preserve"> </w:t>
            </w:r>
            <w:r>
              <w:rPr>
                <w:sz w:val="24"/>
              </w:rPr>
              <w:t>bài,</w:t>
            </w:r>
            <w:r>
              <w:rPr>
                <w:spacing w:val="-9"/>
                <w:sz w:val="24"/>
              </w:rPr>
              <w:t xml:space="preserve"> </w:t>
            </w:r>
            <w:r>
              <w:rPr>
                <w:sz w:val="24"/>
              </w:rPr>
              <w:t>thảo</w:t>
            </w:r>
            <w:r>
              <w:rPr>
                <w:spacing w:val="-7"/>
                <w:sz w:val="24"/>
              </w:rPr>
              <w:t xml:space="preserve"> </w:t>
            </w:r>
            <w:r>
              <w:rPr>
                <w:sz w:val="24"/>
              </w:rPr>
              <w:t>luận</w:t>
            </w:r>
            <w:r>
              <w:rPr>
                <w:spacing w:val="-7"/>
                <w:sz w:val="24"/>
              </w:rPr>
              <w:t xml:space="preserve"> </w:t>
            </w:r>
            <w:r>
              <w:rPr>
                <w:sz w:val="24"/>
              </w:rPr>
              <w:t>nhóm</w:t>
            </w:r>
            <w:r>
              <w:rPr>
                <w:spacing w:val="-7"/>
                <w:sz w:val="24"/>
              </w:rPr>
              <w:t xml:space="preserve"> </w:t>
            </w:r>
            <w:r>
              <w:rPr>
                <w:sz w:val="24"/>
              </w:rPr>
              <w:t>4</w:t>
            </w:r>
            <w:r>
              <w:rPr>
                <w:spacing w:val="-7"/>
                <w:sz w:val="24"/>
              </w:rPr>
              <w:t xml:space="preserve"> </w:t>
            </w:r>
            <w:r>
              <w:rPr>
                <w:sz w:val="24"/>
              </w:rPr>
              <w:t>để</w:t>
            </w:r>
            <w:r>
              <w:rPr>
                <w:spacing w:val="-8"/>
                <w:sz w:val="24"/>
              </w:rPr>
              <w:t xml:space="preserve"> </w:t>
            </w:r>
            <w:r>
              <w:rPr>
                <w:sz w:val="24"/>
              </w:rPr>
              <w:t>trả</w:t>
            </w:r>
            <w:r>
              <w:rPr>
                <w:spacing w:val="-8"/>
                <w:sz w:val="24"/>
              </w:rPr>
              <w:t xml:space="preserve"> </w:t>
            </w:r>
            <w:r>
              <w:rPr>
                <w:sz w:val="24"/>
              </w:rPr>
              <w:t>lời</w:t>
            </w:r>
            <w:r>
              <w:rPr>
                <w:spacing w:val="-7"/>
                <w:sz w:val="24"/>
              </w:rPr>
              <w:t xml:space="preserve"> </w:t>
            </w:r>
            <w:r>
              <w:rPr>
                <w:sz w:val="24"/>
              </w:rPr>
              <w:t>câu</w:t>
            </w:r>
            <w:r>
              <w:rPr>
                <w:spacing w:val="-8"/>
                <w:sz w:val="24"/>
              </w:rPr>
              <w:t xml:space="preserve"> </w:t>
            </w:r>
            <w:r>
              <w:rPr>
                <w:sz w:val="24"/>
              </w:rPr>
              <w:t>hỏi, có thể trình bày kết quả bằng sơ đồ đơn giản.</w:t>
            </w:r>
          </w:p>
          <w:p w:rsidR="00D74C58" w:rsidRDefault="00901FA9">
            <w:pPr>
              <w:pStyle w:val="TableParagraph"/>
              <w:numPr>
                <w:ilvl w:val="0"/>
                <w:numId w:val="21"/>
              </w:numPr>
              <w:tabs>
                <w:tab w:val="left" w:pos="287"/>
              </w:tabs>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21"/>
              </w:numPr>
              <w:tabs>
                <w:tab w:val="left" w:pos="492"/>
              </w:tabs>
              <w:spacing w:before="42" w:line="276" w:lineRule="auto"/>
              <w:ind w:right="95" w:firstLine="141"/>
              <w:jc w:val="both"/>
              <w:rPr>
                <w:sz w:val="24"/>
              </w:rPr>
            </w:pPr>
            <w:r>
              <w:rPr>
                <w:sz w:val="24"/>
              </w:rPr>
              <w:t xml:space="preserve">Hai đoạn đầu giới thiệu những gì về nhà rông của đồng bào Tây Nguyên? (Gợi ý: </w:t>
            </w:r>
            <w:r>
              <w:rPr>
                <w:i/>
                <w:sz w:val="24"/>
              </w:rPr>
              <w:t>Hai đoạn đầu cho biết nhà rông toạ lạc ở trung tâm buôn làng, là không gian sinh hoạt chung,</w:t>
            </w:r>
            <w:r>
              <w:rPr>
                <w:i/>
                <w:spacing w:val="-9"/>
                <w:sz w:val="24"/>
              </w:rPr>
              <w:t xml:space="preserve"> </w:t>
            </w:r>
            <w:r>
              <w:rPr>
                <w:i/>
                <w:sz w:val="24"/>
              </w:rPr>
              <w:t>nơi</w:t>
            </w:r>
            <w:r>
              <w:rPr>
                <w:i/>
                <w:spacing w:val="-9"/>
                <w:sz w:val="24"/>
              </w:rPr>
              <w:t xml:space="preserve"> </w:t>
            </w:r>
            <w:r>
              <w:rPr>
                <w:i/>
                <w:sz w:val="24"/>
              </w:rPr>
              <w:t>tổ</w:t>
            </w:r>
            <w:r>
              <w:rPr>
                <w:i/>
                <w:spacing w:val="-9"/>
                <w:sz w:val="24"/>
              </w:rPr>
              <w:t xml:space="preserve"> </w:t>
            </w:r>
            <w:r>
              <w:rPr>
                <w:i/>
                <w:sz w:val="24"/>
              </w:rPr>
              <w:t>chức</w:t>
            </w:r>
            <w:r>
              <w:rPr>
                <w:i/>
                <w:spacing w:val="-9"/>
                <w:sz w:val="24"/>
              </w:rPr>
              <w:t xml:space="preserve"> </w:t>
            </w:r>
            <w:r>
              <w:rPr>
                <w:i/>
                <w:sz w:val="24"/>
              </w:rPr>
              <w:t>lễ</w:t>
            </w:r>
            <w:r>
              <w:rPr>
                <w:i/>
                <w:spacing w:val="-9"/>
                <w:sz w:val="24"/>
              </w:rPr>
              <w:t xml:space="preserve"> </w:t>
            </w:r>
            <w:r>
              <w:rPr>
                <w:i/>
                <w:sz w:val="24"/>
              </w:rPr>
              <w:t>hội,</w:t>
            </w:r>
            <w:r>
              <w:rPr>
                <w:i/>
                <w:spacing w:val="-9"/>
                <w:sz w:val="24"/>
              </w:rPr>
              <w:t xml:space="preserve"> </w:t>
            </w:r>
            <w:r>
              <w:rPr>
                <w:i/>
                <w:sz w:val="24"/>
              </w:rPr>
              <w:t>tiếp</w:t>
            </w:r>
            <w:r>
              <w:rPr>
                <w:i/>
                <w:spacing w:val="-9"/>
                <w:sz w:val="24"/>
              </w:rPr>
              <w:t xml:space="preserve"> </w:t>
            </w:r>
            <w:r>
              <w:rPr>
                <w:i/>
                <w:sz w:val="24"/>
              </w:rPr>
              <w:t>đón</w:t>
            </w:r>
            <w:r>
              <w:rPr>
                <w:i/>
                <w:spacing w:val="-9"/>
                <w:sz w:val="24"/>
              </w:rPr>
              <w:t xml:space="preserve"> </w:t>
            </w:r>
            <w:r>
              <w:rPr>
                <w:i/>
                <w:sz w:val="24"/>
              </w:rPr>
              <w:t>khách</w:t>
            </w:r>
            <w:r>
              <w:rPr>
                <w:i/>
                <w:spacing w:val="-9"/>
                <w:sz w:val="24"/>
              </w:rPr>
              <w:t xml:space="preserve"> </w:t>
            </w:r>
            <w:r>
              <w:rPr>
                <w:i/>
                <w:sz w:val="24"/>
              </w:rPr>
              <w:t>quý,...</w:t>
            </w:r>
            <w:r>
              <w:rPr>
                <w:i/>
                <w:spacing w:val="-9"/>
                <w:sz w:val="24"/>
              </w:rPr>
              <w:t xml:space="preserve"> </w:t>
            </w:r>
            <w:r>
              <w:rPr>
                <w:i/>
                <w:sz w:val="24"/>
              </w:rPr>
              <w:t>Đây</w:t>
            </w:r>
            <w:r>
              <w:rPr>
                <w:i/>
                <w:spacing w:val="-9"/>
                <w:sz w:val="24"/>
              </w:rPr>
              <w:t xml:space="preserve"> </w:t>
            </w:r>
            <w:r>
              <w:rPr>
                <w:i/>
                <w:sz w:val="24"/>
              </w:rPr>
              <w:t>cũng</w:t>
            </w:r>
            <w:r>
              <w:rPr>
                <w:i/>
                <w:spacing w:val="-10"/>
                <w:sz w:val="24"/>
              </w:rPr>
              <w:t xml:space="preserve"> </w:t>
            </w:r>
            <w:r>
              <w:rPr>
                <w:i/>
                <w:sz w:val="24"/>
              </w:rPr>
              <w:t>là nơi lưu giữ báu vật, của cải chung của buôn làng.</w:t>
            </w:r>
            <w:r>
              <w:rPr>
                <w:sz w:val="24"/>
              </w:rPr>
              <w:t>)</w:t>
            </w:r>
          </w:p>
          <w:p w:rsidR="00D74C58" w:rsidRDefault="00901FA9">
            <w:pPr>
              <w:pStyle w:val="TableParagraph"/>
              <w:spacing w:line="276" w:lineRule="exact"/>
              <w:jc w:val="both"/>
              <w:rPr>
                <w:i/>
                <w:sz w:val="24"/>
              </w:rPr>
            </w:pPr>
            <w:r>
              <w:rPr>
                <w:rFonts w:ascii="Wingdings" w:hAnsi="Wingdings"/>
                <w:sz w:val="24"/>
              </w:rPr>
              <w:t></w:t>
            </w:r>
            <w:r>
              <w:rPr>
                <w:spacing w:val="-3"/>
                <w:sz w:val="24"/>
              </w:rPr>
              <w:t xml:space="preserve"> </w:t>
            </w:r>
            <w:r>
              <w:rPr>
                <w:sz w:val="24"/>
              </w:rPr>
              <w:t>Rút</w:t>
            </w:r>
            <w:r>
              <w:rPr>
                <w:spacing w:val="-3"/>
                <w:sz w:val="24"/>
              </w:rPr>
              <w:t xml:space="preserve"> </w:t>
            </w:r>
            <w:r>
              <w:rPr>
                <w:sz w:val="24"/>
              </w:rPr>
              <w:t>ra</w:t>
            </w:r>
            <w:r>
              <w:rPr>
                <w:spacing w:val="-3"/>
                <w:sz w:val="24"/>
              </w:rPr>
              <w:t xml:space="preserve"> </w:t>
            </w:r>
            <w:r>
              <w:rPr>
                <w:sz w:val="24"/>
              </w:rPr>
              <w:t>ý</w:t>
            </w:r>
            <w:r>
              <w:rPr>
                <w:spacing w:val="-3"/>
                <w:sz w:val="24"/>
              </w:rPr>
              <w:t xml:space="preserve"> </w:t>
            </w:r>
            <w:r>
              <w:rPr>
                <w:sz w:val="24"/>
              </w:rPr>
              <w:t>đoạn</w:t>
            </w:r>
            <w:r>
              <w:rPr>
                <w:spacing w:val="-2"/>
                <w:sz w:val="24"/>
              </w:rPr>
              <w:t xml:space="preserve"> </w:t>
            </w:r>
            <w:r>
              <w:rPr>
                <w:sz w:val="24"/>
              </w:rPr>
              <w:t>1:</w:t>
            </w:r>
            <w:r>
              <w:rPr>
                <w:spacing w:val="-2"/>
                <w:sz w:val="24"/>
              </w:rPr>
              <w:t xml:space="preserve"> </w:t>
            </w:r>
            <w:r>
              <w:rPr>
                <w:i/>
                <w:sz w:val="24"/>
              </w:rPr>
              <w:t>Giới</w:t>
            </w:r>
            <w:r>
              <w:rPr>
                <w:i/>
                <w:spacing w:val="-3"/>
                <w:sz w:val="24"/>
              </w:rPr>
              <w:t xml:space="preserve"> </w:t>
            </w:r>
            <w:r>
              <w:rPr>
                <w:i/>
                <w:sz w:val="24"/>
              </w:rPr>
              <w:t>thiệu</w:t>
            </w:r>
            <w:r>
              <w:rPr>
                <w:i/>
                <w:spacing w:val="-3"/>
                <w:sz w:val="24"/>
              </w:rPr>
              <w:t xml:space="preserve"> </w:t>
            </w:r>
            <w:r>
              <w:rPr>
                <w:i/>
                <w:sz w:val="24"/>
              </w:rPr>
              <w:t>một</w:t>
            </w:r>
            <w:r>
              <w:rPr>
                <w:i/>
                <w:spacing w:val="-2"/>
                <w:sz w:val="24"/>
              </w:rPr>
              <w:t xml:space="preserve"> </w:t>
            </w:r>
            <w:r>
              <w:rPr>
                <w:i/>
                <w:sz w:val="24"/>
              </w:rPr>
              <w:t>số</w:t>
            </w:r>
            <w:r>
              <w:rPr>
                <w:i/>
                <w:spacing w:val="-2"/>
                <w:sz w:val="24"/>
              </w:rPr>
              <w:t xml:space="preserve"> </w:t>
            </w:r>
            <w:r>
              <w:rPr>
                <w:i/>
                <w:sz w:val="24"/>
              </w:rPr>
              <w:t>thông</w:t>
            </w:r>
            <w:r>
              <w:rPr>
                <w:i/>
                <w:spacing w:val="-3"/>
                <w:sz w:val="24"/>
              </w:rPr>
              <w:t xml:space="preserve"> </w:t>
            </w:r>
            <w:r>
              <w:rPr>
                <w:i/>
                <w:sz w:val="24"/>
              </w:rPr>
              <w:t>tin</w:t>
            </w:r>
            <w:r>
              <w:rPr>
                <w:i/>
                <w:spacing w:val="-3"/>
                <w:sz w:val="24"/>
              </w:rPr>
              <w:t xml:space="preserve"> </w:t>
            </w:r>
            <w:r>
              <w:rPr>
                <w:i/>
                <w:sz w:val="24"/>
              </w:rPr>
              <w:t>về</w:t>
            </w:r>
            <w:r>
              <w:rPr>
                <w:i/>
                <w:spacing w:val="-2"/>
                <w:sz w:val="24"/>
              </w:rPr>
              <w:t xml:space="preserve"> </w:t>
            </w:r>
            <w:r>
              <w:rPr>
                <w:i/>
                <w:sz w:val="24"/>
              </w:rPr>
              <w:t>nhà</w:t>
            </w:r>
            <w:r>
              <w:rPr>
                <w:i/>
                <w:spacing w:val="-2"/>
                <w:sz w:val="24"/>
              </w:rPr>
              <w:t xml:space="preserve"> rông.</w:t>
            </w:r>
          </w:p>
          <w:p w:rsidR="00D74C58" w:rsidRDefault="00901FA9">
            <w:pPr>
              <w:pStyle w:val="TableParagraph"/>
              <w:numPr>
                <w:ilvl w:val="1"/>
                <w:numId w:val="21"/>
              </w:numPr>
              <w:tabs>
                <w:tab w:val="left" w:pos="503"/>
              </w:tabs>
              <w:spacing w:before="42" w:line="276" w:lineRule="auto"/>
              <w:ind w:right="94" w:firstLine="141"/>
              <w:jc w:val="both"/>
              <w:rPr>
                <w:sz w:val="24"/>
              </w:rPr>
            </w:pPr>
            <w:r>
              <w:rPr>
                <w:sz w:val="24"/>
              </w:rPr>
              <w:t>Tìm những hình ảnh miêu tả nhà rông của các dân tộc Tây Nguyên.</w:t>
            </w:r>
          </w:p>
          <w:p w:rsidR="00D74C58" w:rsidRDefault="00901FA9">
            <w:pPr>
              <w:pStyle w:val="TableParagraph"/>
              <w:numPr>
                <w:ilvl w:val="2"/>
                <w:numId w:val="21"/>
              </w:numPr>
              <w:tabs>
                <w:tab w:val="left" w:pos="531"/>
              </w:tabs>
              <w:spacing w:line="276" w:lineRule="auto"/>
              <w:ind w:right="94" w:firstLine="284"/>
              <w:jc w:val="both"/>
              <w:rPr>
                <w:sz w:val="24"/>
              </w:rPr>
            </w:pPr>
            <w:r>
              <w:rPr>
                <w:sz w:val="24"/>
              </w:rPr>
              <w:t>Gia-rai</w:t>
            </w:r>
            <w:r>
              <w:rPr>
                <w:spacing w:val="-7"/>
                <w:sz w:val="24"/>
              </w:rPr>
              <w:t xml:space="preserve"> </w:t>
            </w:r>
            <w:r>
              <w:rPr>
                <w:sz w:val="24"/>
              </w:rPr>
              <w:t>(Gợi</w:t>
            </w:r>
            <w:r>
              <w:rPr>
                <w:spacing w:val="-3"/>
                <w:sz w:val="24"/>
              </w:rPr>
              <w:t xml:space="preserve"> </w:t>
            </w:r>
            <w:r>
              <w:rPr>
                <w:sz w:val="24"/>
              </w:rPr>
              <w:t>ý:</w:t>
            </w:r>
            <w:r>
              <w:rPr>
                <w:spacing w:val="-7"/>
                <w:sz w:val="24"/>
              </w:rPr>
              <w:t xml:space="preserve"> </w:t>
            </w:r>
            <w:r>
              <w:rPr>
                <w:i/>
                <w:sz w:val="24"/>
              </w:rPr>
              <w:t>Mái</w:t>
            </w:r>
            <w:r>
              <w:rPr>
                <w:i/>
                <w:spacing w:val="-7"/>
                <w:sz w:val="24"/>
              </w:rPr>
              <w:t xml:space="preserve"> </w:t>
            </w:r>
            <w:r>
              <w:rPr>
                <w:i/>
                <w:sz w:val="24"/>
              </w:rPr>
              <w:t>nhà</w:t>
            </w:r>
            <w:r>
              <w:rPr>
                <w:i/>
                <w:spacing w:val="-7"/>
                <w:sz w:val="24"/>
              </w:rPr>
              <w:t xml:space="preserve"> </w:t>
            </w:r>
            <w:r>
              <w:rPr>
                <w:i/>
                <w:sz w:val="24"/>
              </w:rPr>
              <w:t>rông</w:t>
            </w:r>
            <w:r>
              <w:rPr>
                <w:i/>
                <w:spacing w:val="-7"/>
                <w:sz w:val="24"/>
              </w:rPr>
              <w:t xml:space="preserve"> </w:t>
            </w:r>
            <w:r>
              <w:rPr>
                <w:i/>
                <w:sz w:val="24"/>
              </w:rPr>
              <w:t>như</w:t>
            </w:r>
            <w:r>
              <w:rPr>
                <w:i/>
                <w:spacing w:val="-7"/>
                <w:sz w:val="24"/>
              </w:rPr>
              <w:t xml:space="preserve"> </w:t>
            </w:r>
            <w:r>
              <w:rPr>
                <w:i/>
                <w:sz w:val="24"/>
              </w:rPr>
              <w:t>một</w:t>
            </w:r>
            <w:r>
              <w:rPr>
                <w:i/>
                <w:spacing w:val="-7"/>
                <w:sz w:val="24"/>
              </w:rPr>
              <w:t xml:space="preserve"> </w:t>
            </w:r>
            <w:r>
              <w:rPr>
                <w:i/>
                <w:sz w:val="24"/>
              </w:rPr>
              <w:t>lưỡi</w:t>
            </w:r>
            <w:r>
              <w:rPr>
                <w:i/>
                <w:spacing w:val="-7"/>
                <w:sz w:val="24"/>
              </w:rPr>
              <w:t xml:space="preserve"> </w:t>
            </w:r>
            <w:r>
              <w:rPr>
                <w:i/>
                <w:sz w:val="24"/>
              </w:rPr>
              <w:t>rìu</w:t>
            </w:r>
            <w:r>
              <w:rPr>
                <w:i/>
                <w:spacing w:val="-7"/>
                <w:sz w:val="24"/>
              </w:rPr>
              <w:t xml:space="preserve"> </w:t>
            </w:r>
            <w:r>
              <w:rPr>
                <w:i/>
                <w:sz w:val="24"/>
              </w:rPr>
              <w:t>khổng</w:t>
            </w:r>
            <w:r>
              <w:rPr>
                <w:i/>
                <w:spacing w:val="-7"/>
                <w:sz w:val="24"/>
              </w:rPr>
              <w:t xml:space="preserve"> </w:t>
            </w:r>
            <w:r>
              <w:rPr>
                <w:i/>
                <w:sz w:val="24"/>
              </w:rPr>
              <w:t>lồ hướng lên trời xanh, trên đầu cầu thang tạc hình quả bầu đựng nước.</w:t>
            </w:r>
            <w:r>
              <w:rPr>
                <w:sz w:val="24"/>
              </w:rPr>
              <w:t>)</w:t>
            </w:r>
          </w:p>
          <w:p w:rsidR="00D74C58" w:rsidRDefault="00901FA9">
            <w:pPr>
              <w:pStyle w:val="TableParagraph"/>
              <w:numPr>
                <w:ilvl w:val="2"/>
                <w:numId w:val="21"/>
              </w:numPr>
              <w:tabs>
                <w:tab w:val="left" w:pos="557"/>
              </w:tabs>
              <w:spacing w:line="275" w:lineRule="exact"/>
              <w:ind w:left="557" w:hanging="165"/>
              <w:jc w:val="both"/>
              <w:rPr>
                <w:i/>
                <w:sz w:val="24"/>
              </w:rPr>
            </w:pPr>
            <w:r>
              <w:rPr>
                <w:sz w:val="24"/>
              </w:rPr>
              <w:t>Ba-na</w:t>
            </w:r>
            <w:r>
              <w:rPr>
                <w:spacing w:val="17"/>
                <w:sz w:val="24"/>
              </w:rPr>
              <w:t xml:space="preserve"> </w:t>
            </w:r>
            <w:r>
              <w:rPr>
                <w:sz w:val="24"/>
              </w:rPr>
              <w:t>(Gợi</w:t>
            </w:r>
            <w:r>
              <w:rPr>
                <w:spacing w:val="20"/>
                <w:sz w:val="24"/>
              </w:rPr>
              <w:t xml:space="preserve"> </w:t>
            </w:r>
            <w:r>
              <w:rPr>
                <w:sz w:val="24"/>
              </w:rPr>
              <w:t>ý:</w:t>
            </w:r>
            <w:r>
              <w:rPr>
                <w:spacing w:val="20"/>
                <w:sz w:val="24"/>
              </w:rPr>
              <w:t xml:space="preserve"> </w:t>
            </w:r>
            <w:r>
              <w:rPr>
                <w:i/>
                <w:sz w:val="24"/>
              </w:rPr>
              <w:t>Nhà</w:t>
            </w:r>
            <w:r>
              <w:rPr>
                <w:i/>
                <w:spacing w:val="19"/>
                <w:sz w:val="24"/>
              </w:rPr>
              <w:t xml:space="preserve"> </w:t>
            </w:r>
            <w:r>
              <w:rPr>
                <w:i/>
                <w:sz w:val="24"/>
              </w:rPr>
              <w:t>rông</w:t>
            </w:r>
            <w:r>
              <w:rPr>
                <w:i/>
                <w:spacing w:val="19"/>
                <w:sz w:val="24"/>
              </w:rPr>
              <w:t xml:space="preserve"> </w:t>
            </w:r>
            <w:r>
              <w:rPr>
                <w:i/>
                <w:sz w:val="24"/>
              </w:rPr>
              <w:t>cao</w:t>
            </w:r>
            <w:r>
              <w:rPr>
                <w:i/>
                <w:spacing w:val="20"/>
                <w:sz w:val="24"/>
              </w:rPr>
              <w:t xml:space="preserve"> </w:t>
            </w:r>
            <w:r>
              <w:rPr>
                <w:i/>
                <w:sz w:val="24"/>
              </w:rPr>
              <w:t>lớn,</w:t>
            </w:r>
            <w:r>
              <w:rPr>
                <w:i/>
                <w:spacing w:val="17"/>
                <w:sz w:val="24"/>
              </w:rPr>
              <w:t xml:space="preserve"> </w:t>
            </w:r>
            <w:r>
              <w:rPr>
                <w:i/>
                <w:sz w:val="24"/>
              </w:rPr>
              <w:t>sừng</w:t>
            </w:r>
            <w:r>
              <w:rPr>
                <w:i/>
                <w:spacing w:val="20"/>
                <w:sz w:val="24"/>
              </w:rPr>
              <w:t xml:space="preserve"> </w:t>
            </w:r>
            <w:r>
              <w:rPr>
                <w:i/>
                <w:sz w:val="24"/>
              </w:rPr>
              <w:t>sững,</w:t>
            </w:r>
            <w:r>
              <w:rPr>
                <w:i/>
                <w:spacing w:val="18"/>
                <w:sz w:val="24"/>
              </w:rPr>
              <w:t xml:space="preserve"> </w:t>
            </w:r>
            <w:r>
              <w:rPr>
                <w:i/>
                <w:sz w:val="24"/>
              </w:rPr>
              <w:t>nóc</w:t>
            </w:r>
            <w:r>
              <w:rPr>
                <w:i/>
                <w:spacing w:val="19"/>
                <w:sz w:val="24"/>
              </w:rPr>
              <w:t xml:space="preserve"> </w:t>
            </w:r>
            <w:r>
              <w:rPr>
                <w:i/>
                <w:spacing w:val="-5"/>
                <w:sz w:val="24"/>
              </w:rPr>
              <w:t>nhà</w:t>
            </w:r>
          </w:p>
          <w:p w:rsidR="00D74C58" w:rsidRDefault="00901FA9">
            <w:pPr>
              <w:pStyle w:val="TableParagraph"/>
              <w:spacing w:before="42"/>
              <w:jc w:val="both"/>
              <w:rPr>
                <w:sz w:val="24"/>
              </w:rPr>
            </w:pPr>
            <w:r>
              <w:rPr>
                <w:i/>
                <w:sz w:val="24"/>
              </w:rPr>
              <w:t>được</w:t>
            </w:r>
            <w:r>
              <w:rPr>
                <w:i/>
                <w:spacing w:val="-3"/>
                <w:sz w:val="24"/>
              </w:rPr>
              <w:t xml:space="preserve"> </w:t>
            </w:r>
            <w:r>
              <w:rPr>
                <w:i/>
                <w:sz w:val="24"/>
              </w:rPr>
              <w:t>trang trí bằng dải</w:t>
            </w:r>
            <w:r>
              <w:rPr>
                <w:i/>
                <w:spacing w:val="-2"/>
                <w:sz w:val="24"/>
              </w:rPr>
              <w:t xml:space="preserve"> </w:t>
            </w:r>
            <w:r>
              <w:rPr>
                <w:i/>
                <w:sz w:val="24"/>
              </w:rPr>
              <w:t>hoạ tiết chính là</w:t>
            </w:r>
            <w:r>
              <w:rPr>
                <w:i/>
                <w:spacing w:val="-1"/>
                <w:sz w:val="24"/>
              </w:rPr>
              <w:t xml:space="preserve"> </w:t>
            </w:r>
            <w:r>
              <w:rPr>
                <w:i/>
                <w:sz w:val="24"/>
              </w:rPr>
              <w:t xml:space="preserve">hình cây rau </w:t>
            </w:r>
            <w:r>
              <w:rPr>
                <w:i/>
                <w:spacing w:val="-2"/>
                <w:sz w:val="24"/>
              </w:rPr>
              <w:t>dớn.</w:t>
            </w:r>
            <w:r>
              <w:rPr>
                <w:spacing w:val="-2"/>
                <w:sz w:val="24"/>
              </w:rPr>
              <w:t>)</w:t>
            </w:r>
          </w:p>
          <w:p w:rsidR="00D74C58" w:rsidRDefault="00901FA9">
            <w:pPr>
              <w:pStyle w:val="TableParagraph"/>
              <w:numPr>
                <w:ilvl w:val="2"/>
                <w:numId w:val="21"/>
              </w:numPr>
              <w:tabs>
                <w:tab w:val="left" w:pos="543"/>
              </w:tabs>
              <w:spacing w:before="41" w:line="276" w:lineRule="auto"/>
              <w:ind w:right="95" w:firstLine="284"/>
              <w:jc w:val="both"/>
              <w:rPr>
                <w:sz w:val="24"/>
              </w:rPr>
            </w:pPr>
            <w:r>
              <w:rPr>
                <w:sz w:val="24"/>
              </w:rPr>
              <w:t xml:space="preserve">Cơ-tu (Gợi ý: </w:t>
            </w:r>
            <w:r>
              <w:rPr>
                <w:i/>
                <w:sz w:val="24"/>
              </w:rPr>
              <w:t>Nóc nhà tạc hình hai con gà trống đang vươn</w:t>
            </w:r>
            <w:r>
              <w:rPr>
                <w:i/>
                <w:spacing w:val="-15"/>
                <w:sz w:val="24"/>
              </w:rPr>
              <w:t xml:space="preserve"> </w:t>
            </w:r>
            <w:r>
              <w:rPr>
                <w:i/>
                <w:sz w:val="24"/>
              </w:rPr>
              <w:t>cổ</w:t>
            </w:r>
            <w:r>
              <w:rPr>
                <w:i/>
                <w:spacing w:val="-15"/>
                <w:sz w:val="24"/>
              </w:rPr>
              <w:t xml:space="preserve"> </w:t>
            </w:r>
            <w:r>
              <w:rPr>
                <w:i/>
                <w:sz w:val="24"/>
              </w:rPr>
              <w:t>gáy,</w:t>
            </w:r>
            <w:r>
              <w:rPr>
                <w:i/>
                <w:spacing w:val="-15"/>
                <w:sz w:val="24"/>
              </w:rPr>
              <w:t xml:space="preserve"> </w:t>
            </w:r>
            <w:r>
              <w:rPr>
                <w:i/>
                <w:sz w:val="24"/>
              </w:rPr>
              <w:t>hoặc</w:t>
            </w:r>
            <w:r>
              <w:rPr>
                <w:i/>
                <w:spacing w:val="-15"/>
                <w:sz w:val="24"/>
              </w:rPr>
              <w:t xml:space="preserve"> </w:t>
            </w:r>
            <w:r>
              <w:rPr>
                <w:i/>
                <w:sz w:val="24"/>
              </w:rPr>
              <w:t>hình</w:t>
            </w:r>
            <w:r>
              <w:rPr>
                <w:i/>
                <w:spacing w:val="-15"/>
                <w:sz w:val="24"/>
              </w:rPr>
              <w:t xml:space="preserve"> </w:t>
            </w:r>
            <w:r>
              <w:rPr>
                <w:i/>
                <w:sz w:val="24"/>
              </w:rPr>
              <w:t>hai</w:t>
            </w:r>
            <w:r>
              <w:rPr>
                <w:i/>
                <w:spacing w:val="-15"/>
                <w:sz w:val="24"/>
              </w:rPr>
              <w:t xml:space="preserve"> </w:t>
            </w:r>
            <w:r>
              <w:rPr>
                <w:i/>
                <w:sz w:val="24"/>
              </w:rPr>
              <w:t>con</w:t>
            </w:r>
            <w:r>
              <w:rPr>
                <w:i/>
                <w:spacing w:val="-15"/>
                <w:sz w:val="24"/>
              </w:rPr>
              <w:t xml:space="preserve"> </w:t>
            </w:r>
            <w:r>
              <w:rPr>
                <w:i/>
                <w:sz w:val="24"/>
              </w:rPr>
              <w:t>trâu</w:t>
            </w:r>
            <w:r>
              <w:rPr>
                <w:i/>
                <w:spacing w:val="-15"/>
                <w:sz w:val="24"/>
              </w:rPr>
              <w:t xml:space="preserve"> </w:t>
            </w:r>
            <w:r>
              <w:rPr>
                <w:i/>
                <w:sz w:val="24"/>
              </w:rPr>
              <w:t>đực</w:t>
            </w:r>
            <w:r>
              <w:rPr>
                <w:i/>
                <w:spacing w:val="-15"/>
                <w:sz w:val="24"/>
              </w:rPr>
              <w:t xml:space="preserve"> </w:t>
            </w:r>
            <w:r>
              <w:rPr>
                <w:i/>
                <w:sz w:val="24"/>
              </w:rPr>
              <w:t>nằm</w:t>
            </w:r>
            <w:r>
              <w:rPr>
                <w:i/>
                <w:spacing w:val="-15"/>
                <w:sz w:val="24"/>
              </w:rPr>
              <w:t xml:space="preserve"> </w:t>
            </w:r>
            <w:r>
              <w:rPr>
                <w:i/>
                <w:sz w:val="24"/>
              </w:rPr>
              <w:t>nối</w:t>
            </w:r>
            <w:r>
              <w:rPr>
                <w:i/>
                <w:spacing w:val="-15"/>
                <w:sz w:val="24"/>
              </w:rPr>
              <w:t xml:space="preserve"> </w:t>
            </w:r>
            <w:r>
              <w:rPr>
                <w:i/>
                <w:sz w:val="24"/>
              </w:rPr>
              <w:t>đuôi</w:t>
            </w:r>
            <w:r>
              <w:rPr>
                <w:i/>
                <w:spacing w:val="-15"/>
                <w:sz w:val="24"/>
              </w:rPr>
              <w:t xml:space="preserve"> </w:t>
            </w:r>
            <w:r>
              <w:rPr>
                <w:i/>
                <w:sz w:val="24"/>
              </w:rPr>
              <w:t>nhau.</w:t>
            </w:r>
            <w:r>
              <w:rPr>
                <w:sz w:val="24"/>
              </w:rPr>
              <w:t>)</w:t>
            </w:r>
          </w:p>
          <w:p w:rsidR="00D74C58" w:rsidRDefault="00901FA9">
            <w:pPr>
              <w:pStyle w:val="TableParagraph"/>
              <w:numPr>
                <w:ilvl w:val="2"/>
                <w:numId w:val="21"/>
              </w:numPr>
              <w:tabs>
                <w:tab w:val="left" w:pos="535"/>
              </w:tabs>
              <w:spacing w:line="276" w:lineRule="auto"/>
              <w:ind w:right="94" w:firstLine="284"/>
              <w:jc w:val="both"/>
              <w:rPr>
                <w:sz w:val="24"/>
              </w:rPr>
            </w:pPr>
            <w:r>
              <w:rPr>
                <w:sz w:val="24"/>
              </w:rPr>
              <w:t>Gié-Triêng</w:t>
            </w:r>
            <w:r>
              <w:rPr>
                <w:spacing w:val="-4"/>
                <w:sz w:val="24"/>
              </w:rPr>
              <w:t xml:space="preserve"> </w:t>
            </w:r>
            <w:r>
              <w:rPr>
                <w:sz w:val="24"/>
              </w:rPr>
              <w:t>(Gợi</w:t>
            </w:r>
            <w:r>
              <w:rPr>
                <w:spacing w:val="-4"/>
                <w:sz w:val="24"/>
              </w:rPr>
              <w:t xml:space="preserve"> </w:t>
            </w:r>
            <w:r>
              <w:rPr>
                <w:sz w:val="24"/>
              </w:rPr>
              <w:t>ý:</w:t>
            </w:r>
            <w:r>
              <w:rPr>
                <w:spacing w:val="-4"/>
                <w:sz w:val="24"/>
              </w:rPr>
              <w:t xml:space="preserve"> </w:t>
            </w:r>
            <w:r>
              <w:rPr>
                <w:i/>
                <w:sz w:val="24"/>
              </w:rPr>
              <w:t>Trên</w:t>
            </w:r>
            <w:r>
              <w:rPr>
                <w:i/>
                <w:spacing w:val="-4"/>
                <w:sz w:val="24"/>
              </w:rPr>
              <w:t xml:space="preserve"> </w:t>
            </w:r>
            <w:r>
              <w:rPr>
                <w:i/>
                <w:sz w:val="24"/>
              </w:rPr>
              <w:t>đầu</w:t>
            </w:r>
            <w:r>
              <w:rPr>
                <w:i/>
                <w:spacing w:val="-4"/>
                <w:sz w:val="24"/>
              </w:rPr>
              <w:t xml:space="preserve"> </w:t>
            </w:r>
            <w:r>
              <w:rPr>
                <w:i/>
                <w:sz w:val="24"/>
              </w:rPr>
              <w:t>cầu</w:t>
            </w:r>
            <w:r>
              <w:rPr>
                <w:i/>
                <w:spacing w:val="-4"/>
                <w:sz w:val="24"/>
              </w:rPr>
              <w:t xml:space="preserve"> </w:t>
            </w:r>
            <w:r>
              <w:rPr>
                <w:i/>
                <w:sz w:val="24"/>
              </w:rPr>
              <w:t>thang</w:t>
            </w:r>
            <w:r>
              <w:rPr>
                <w:i/>
                <w:spacing w:val="-4"/>
                <w:sz w:val="24"/>
              </w:rPr>
              <w:t xml:space="preserve"> </w:t>
            </w:r>
            <w:r>
              <w:rPr>
                <w:i/>
                <w:sz w:val="24"/>
              </w:rPr>
              <w:t>chạm</w:t>
            </w:r>
            <w:r>
              <w:rPr>
                <w:i/>
                <w:spacing w:val="-5"/>
                <w:sz w:val="24"/>
              </w:rPr>
              <w:t xml:space="preserve"> </w:t>
            </w:r>
            <w:r>
              <w:rPr>
                <w:i/>
                <w:sz w:val="24"/>
              </w:rPr>
              <w:t>hình</w:t>
            </w:r>
            <w:r>
              <w:rPr>
                <w:i/>
                <w:spacing w:val="-5"/>
                <w:sz w:val="24"/>
              </w:rPr>
              <w:t xml:space="preserve"> </w:t>
            </w:r>
            <w:r>
              <w:rPr>
                <w:i/>
                <w:sz w:val="24"/>
              </w:rPr>
              <w:t>núm chiêng, hình mũi thuyền.</w:t>
            </w:r>
            <w:r>
              <w:rPr>
                <w:sz w:val="24"/>
              </w:rPr>
              <w:t>)</w:t>
            </w:r>
          </w:p>
          <w:p w:rsidR="00D74C58" w:rsidRDefault="00901FA9">
            <w:pPr>
              <w:pStyle w:val="TableParagraph"/>
              <w:jc w:val="both"/>
              <w:rPr>
                <w:i/>
                <w:sz w:val="24"/>
              </w:rPr>
            </w:pPr>
            <w:r>
              <w:rPr>
                <w:rFonts w:ascii="Wingdings" w:hAnsi="Wingdings"/>
                <w:sz w:val="24"/>
              </w:rPr>
              <w:t></w:t>
            </w:r>
            <w:r>
              <w:rPr>
                <w:spacing w:val="7"/>
                <w:sz w:val="24"/>
              </w:rPr>
              <w:t xml:space="preserve"> </w:t>
            </w:r>
            <w:r>
              <w:rPr>
                <w:sz w:val="24"/>
              </w:rPr>
              <w:t>Rút</w:t>
            </w:r>
            <w:r>
              <w:rPr>
                <w:spacing w:val="7"/>
                <w:sz w:val="24"/>
              </w:rPr>
              <w:t xml:space="preserve"> </w:t>
            </w:r>
            <w:r>
              <w:rPr>
                <w:sz w:val="24"/>
              </w:rPr>
              <w:t>ra</w:t>
            </w:r>
            <w:r>
              <w:rPr>
                <w:spacing w:val="8"/>
                <w:sz w:val="24"/>
              </w:rPr>
              <w:t xml:space="preserve"> </w:t>
            </w:r>
            <w:r>
              <w:rPr>
                <w:sz w:val="24"/>
              </w:rPr>
              <w:t>ý</w:t>
            </w:r>
            <w:r>
              <w:rPr>
                <w:spacing w:val="7"/>
                <w:sz w:val="24"/>
              </w:rPr>
              <w:t xml:space="preserve"> </w:t>
            </w:r>
            <w:r>
              <w:rPr>
                <w:sz w:val="24"/>
              </w:rPr>
              <w:t>đoạn</w:t>
            </w:r>
            <w:r>
              <w:rPr>
                <w:spacing w:val="7"/>
                <w:sz w:val="24"/>
              </w:rPr>
              <w:t xml:space="preserve"> </w:t>
            </w:r>
            <w:r>
              <w:rPr>
                <w:sz w:val="24"/>
              </w:rPr>
              <w:t>2:</w:t>
            </w:r>
            <w:r>
              <w:rPr>
                <w:spacing w:val="8"/>
                <w:sz w:val="24"/>
              </w:rPr>
              <w:t xml:space="preserve"> </w:t>
            </w:r>
            <w:r>
              <w:rPr>
                <w:i/>
                <w:sz w:val="24"/>
              </w:rPr>
              <w:t>Nhà</w:t>
            </w:r>
            <w:r>
              <w:rPr>
                <w:i/>
                <w:spacing w:val="7"/>
                <w:sz w:val="24"/>
              </w:rPr>
              <w:t xml:space="preserve"> </w:t>
            </w:r>
            <w:r>
              <w:rPr>
                <w:i/>
                <w:sz w:val="24"/>
              </w:rPr>
              <w:t>rông</w:t>
            </w:r>
            <w:r>
              <w:rPr>
                <w:i/>
                <w:spacing w:val="8"/>
                <w:sz w:val="24"/>
              </w:rPr>
              <w:t xml:space="preserve"> </w:t>
            </w:r>
            <w:r>
              <w:rPr>
                <w:i/>
                <w:sz w:val="24"/>
              </w:rPr>
              <w:t>của</w:t>
            </w:r>
            <w:r>
              <w:rPr>
                <w:i/>
                <w:spacing w:val="7"/>
                <w:sz w:val="24"/>
              </w:rPr>
              <w:t xml:space="preserve"> </w:t>
            </w:r>
            <w:r>
              <w:rPr>
                <w:i/>
                <w:sz w:val="24"/>
              </w:rPr>
              <w:t>mỗi</w:t>
            </w:r>
            <w:r>
              <w:rPr>
                <w:i/>
                <w:spacing w:val="7"/>
                <w:sz w:val="24"/>
              </w:rPr>
              <w:t xml:space="preserve"> </w:t>
            </w:r>
            <w:r>
              <w:rPr>
                <w:i/>
                <w:sz w:val="24"/>
              </w:rPr>
              <w:t>dân</w:t>
            </w:r>
            <w:r>
              <w:rPr>
                <w:i/>
                <w:spacing w:val="8"/>
                <w:sz w:val="24"/>
              </w:rPr>
              <w:t xml:space="preserve"> </w:t>
            </w:r>
            <w:r>
              <w:rPr>
                <w:i/>
                <w:sz w:val="24"/>
              </w:rPr>
              <w:t>tộc</w:t>
            </w:r>
            <w:r>
              <w:rPr>
                <w:i/>
                <w:spacing w:val="7"/>
                <w:sz w:val="24"/>
              </w:rPr>
              <w:t xml:space="preserve"> </w:t>
            </w:r>
            <w:r>
              <w:rPr>
                <w:i/>
                <w:sz w:val="24"/>
              </w:rPr>
              <w:t>Tây</w:t>
            </w:r>
            <w:r>
              <w:rPr>
                <w:i/>
                <w:spacing w:val="8"/>
                <w:sz w:val="24"/>
              </w:rPr>
              <w:t xml:space="preserve"> </w:t>
            </w:r>
            <w:r>
              <w:rPr>
                <w:i/>
                <w:spacing w:val="-2"/>
                <w:sz w:val="24"/>
              </w:rPr>
              <w:t>Nguyên</w:t>
            </w:r>
          </w:p>
          <w:p w:rsidR="00D74C58" w:rsidRDefault="00901FA9">
            <w:pPr>
              <w:pStyle w:val="TableParagraph"/>
              <w:spacing w:before="41"/>
              <w:jc w:val="both"/>
              <w:rPr>
                <w:i/>
                <w:sz w:val="24"/>
              </w:rPr>
            </w:pPr>
            <w:r>
              <w:rPr>
                <w:i/>
                <w:sz w:val="24"/>
              </w:rPr>
              <w:t>đều</w:t>
            </w:r>
            <w:r>
              <w:rPr>
                <w:i/>
                <w:spacing w:val="-1"/>
                <w:sz w:val="24"/>
              </w:rPr>
              <w:t xml:space="preserve"> </w:t>
            </w:r>
            <w:r>
              <w:rPr>
                <w:i/>
                <w:sz w:val="24"/>
              </w:rPr>
              <w:t>có</w:t>
            </w:r>
            <w:r>
              <w:rPr>
                <w:i/>
                <w:spacing w:val="-1"/>
                <w:sz w:val="24"/>
              </w:rPr>
              <w:t xml:space="preserve"> </w:t>
            </w:r>
            <w:r>
              <w:rPr>
                <w:i/>
                <w:sz w:val="24"/>
              </w:rPr>
              <w:t>nét</w:t>
            </w:r>
            <w:r>
              <w:rPr>
                <w:i/>
                <w:spacing w:val="-1"/>
                <w:sz w:val="24"/>
              </w:rPr>
              <w:t xml:space="preserve"> </w:t>
            </w:r>
            <w:r>
              <w:rPr>
                <w:i/>
                <w:sz w:val="24"/>
              </w:rPr>
              <w:t>đặc</w:t>
            </w:r>
            <w:r>
              <w:rPr>
                <w:i/>
                <w:spacing w:val="-1"/>
                <w:sz w:val="24"/>
              </w:rPr>
              <w:t xml:space="preserve"> </w:t>
            </w:r>
            <w:r>
              <w:rPr>
                <w:i/>
                <w:sz w:val="24"/>
              </w:rPr>
              <w:t>trưng</w:t>
            </w:r>
            <w:r>
              <w:rPr>
                <w:i/>
                <w:spacing w:val="-1"/>
                <w:sz w:val="24"/>
              </w:rPr>
              <w:t xml:space="preserve"> </w:t>
            </w:r>
            <w:r>
              <w:rPr>
                <w:i/>
                <w:spacing w:val="-2"/>
                <w:sz w:val="24"/>
              </w:rPr>
              <w:t>riêng.</w:t>
            </w:r>
          </w:p>
          <w:p w:rsidR="00D74C58" w:rsidRDefault="00901FA9">
            <w:pPr>
              <w:pStyle w:val="TableParagraph"/>
              <w:numPr>
                <w:ilvl w:val="0"/>
                <w:numId w:val="314"/>
              </w:numPr>
              <w:tabs>
                <w:tab w:val="left" w:pos="500"/>
              </w:tabs>
              <w:spacing w:before="42" w:line="276" w:lineRule="auto"/>
              <w:ind w:right="94" w:firstLine="141"/>
              <w:jc w:val="both"/>
              <w:rPr>
                <w:sz w:val="24"/>
              </w:rPr>
            </w:pPr>
            <w:r>
              <w:rPr>
                <w:sz w:val="24"/>
              </w:rPr>
              <w:t xml:space="preserve">Đoạn cuối của bài đọc nói lên điều gì? (Gợi ý: </w:t>
            </w:r>
            <w:r>
              <w:rPr>
                <w:i/>
                <w:sz w:val="24"/>
              </w:rPr>
              <w:t>Dù trải qua</w:t>
            </w:r>
            <w:r>
              <w:rPr>
                <w:i/>
                <w:spacing w:val="40"/>
                <w:sz w:val="24"/>
              </w:rPr>
              <w:t xml:space="preserve"> </w:t>
            </w:r>
            <w:r>
              <w:rPr>
                <w:i/>
                <w:sz w:val="24"/>
              </w:rPr>
              <w:t>bao</w:t>
            </w:r>
            <w:r>
              <w:rPr>
                <w:i/>
                <w:spacing w:val="40"/>
                <w:sz w:val="24"/>
              </w:rPr>
              <w:t xml:space="preserve"> </w:t>
            </w:r>
            <w:r>
              <w:rPr>
                <w:i/>
                <w:sz w:val="24"/>
              </w:rPr>
              <w:t>năm</w:t>
            </w:r>
            <w:r>
              <w:rPr>
                <w:i/>
                <w:spacing w:val="40"/>
                <w:sz w:val="24"/>
              </w:rPr>
              <w:t xml:space="preserve"> </w:t>
            </w:r>
            <w:r>
              <w:rPr>
                <w:i/>
                <w:sz w:val="24"/>
              </w:rPr>
              <w:t>tháng,</w:t>
            </w:r>
            <w:r>
              <w:rPr>
                <w:i/>
                <w:spacing w:val="40"/>
                <w:sz w:val="24"/>
              </w:rPr>
              <w:t xml:space="preserve"> </w:t>
            </w:r>
            <w:r>
              <w:rPr>
                <w:i/>
                <w:sz w:val="24"/>
              </w:rPr>
              <w:t>nhà</w:t>
            </w:r>
            <w:r>
              <w:rPr>
                <w:i/>
                <w:spacing w:val="40"/>
                <w:sz w:val="24"/>
              </w:rPr>
              <w:t xml:space="preserve"> </w:t>
            </w:r>
            <w:r>
              <w:rPr>
                <w:i/>
                <w:sz w:val="24"/>
              </w:rPr>
              <w:t>rông</w:t>
            </w:r>
            <w:r>
              <w:rPr>
                <w:i/>
                <w:spacing w:val="40"/>
                <w:sz w:val="24"/>
              </w:rPr>
              <w:t xml:space="preserve"> </w:t>
            </w:r>
            <w:r>
              <w:rPr>
                <w:i/>
                <w:sz w:val="24"/>
              </w:rPr>
              <w:t>vẫn</w:t>
            </w:r>
            <w:r>
              <w:rPr>
                <w:i/>
                <w:spacing w:val="40"/>
                <w:sz w:val="24"/>
              </w:rPr>
              <w:t xml:space="preserve"> </w:t>
            </w:r>
            <w:r>
              <w:rPr>
                <w:i/>
                <w:sz w:val="24"/>
              </w:rPr>
              <w:t>là</w:t>
            </w:r>
            <w:r>
              <w:rPr>
                <w:i/>
                <w:spacing w:val="40"/>
                <w:sz w:val="24"/>
              </w:rPr>
              <w:t xml:space="preserve"> </w:t>
            </w:r>
            <w:r>
              <w:rPr>
                <w:i/>
                <w:sz w:val="24"/>
              </w:rPr>
              <w:t>nơi</w:t>
            </w:r>
            <w:r>
              <w:rPr>
                <w:i/>
                <w:spacing w:val="40"/>
                <w:sz w:val="24"/>
              </w:rPr>
              <w:t xml:space="preserve"> </w:t>
            </w:r>
            <w:r>
              <w:rPr>
                <w:i/>
                <w:sz w:val="24"/>
              </w:rPr>
              <w:t>có</w:t>
            </w:r>
            <w:r>
              <w:rPr>
                <w:i/>
                <w:spacing w:val="40"/>
                <w:sz w:val="24"/>
              </w:rPr>
              <w:t xml:space="preserve"> </w:t>
            </w:r>
            <w:r>
              <w:rPr>
                <w:i/>
                <w:sz w:val="24"/>
              </w:rPr>
              <w:t>ý</w:t>
            </w:r>
            <w:r>
              <w:rPr>
                <w:i/>
                <w:spacing w:val="40"/>
                <w:sz w:val="24"/>
              </w:rPr>
              <w:t xml:space="preserve"> </w:t>
            </w:r>
            <w:r>
              <w:rPr>
                <w:i/>
                <w:sz w:val="24"/>
              </w:rPr>
              <w:t>nghĩa quan</w:t>
            </w:r>
            <w:r>
              <w:rPr>
                <w:i/>
                <w:spacing w:val="-2"/>
                <w:sz w:val="24"/>
              </w:rPr>
              <w:t xml:space="preserve"> </w:t>
            </w:r>
            <w:r>
              <w:rPr>
                <w:i/>
                <w:sz w:val="24"/>
              </w:rPr>
              <w:t>trọng,</w:t>
            </w:r>
            <w:r>
              <w:rPr>
                <w:i/>
                <w:spacing w:val="40"/>
                <w:sz w:val="24"/>
              </w:rPr>
              <w:t xml:space="preserve"> </w:t>
            </w:r>
            <w:r>
              <w:rPr>
                <w:i/>
                <w:sz w:val="24"/>
              </w:rPr>
              <w:t>thiêng</w:t>
            </w:r>
            <w:r>
              <w:rPr>
                <w:i/>
                <w:spacing w:val="40"/>
                <w:sz w:val="24"/>
              </w:rPr>
              <w:t xml:space="preserve"> </w:t>
            </w:r>
            <w:r>
              <w:rPr>
                <w:i/>
                <w:sz w:val="24"/>
              </w:rPr>
              <w:t>liêng</w:t>
            </w:r>
            <w:r>
              <w:rPr>
                <w:i/>
                <w:spacing w:val="40"/>
                <w:sz w:val="24"/>
              </w:rPr>
              <w:t xml:space="preserve"> </w:t>
            </w:r>
            <w:r>
              <w:rPr>
                <w:i/>
                <w:sz w:val="24"/>
              </w:rPr>
              <w:t>đối</w:t>
            </w:r>
            <w:r>
              <w:rPr>
                <w:i/>
                <w:spacing w:val="40"/>
                <w:sz w:val="24"/>
              </w:rPr>
              <w:t xml:space="preserve"> </w:t>
            </w:r>
            <w:r>
              <w:rPr>
                <w:i/>
                <w:sz w:val="24"/>
              </w:rPr>
              <w:t>với</w:t>
            </w:r>
            <w:r>
              <w:rPr>
                <w:i/>
                <w:spacing w:val="40"/>
                <w:sz w:val="24"/>
              </w:rPr>
              <w:t xml:space="preserve"> </w:t>
            </w:r>
            <w:r>
              <w:rPr>
                <w:i/>
                <w:sz w:val="24"/>
              </w:rPr>
              <w:t>bà</w:t>
            </w:r>
            <w:r>
              <w:rPr>
                <w:i/>
                <w:spacing w:val="40"/>
                <w:sz w:val="24"/>
              </w:rPr>
              <w:t xml:space="preserve"> </w:t>
            </w:r>
            <w:r>
              <w:rPr>
                <w:i/>
                <w:sz w:val="24"/>
              </w:rPr>
              <w:t>con</w:t>
            </w:r>
            <w:r>
              <w:rPr>
                <w:i/>
                <w:spacing w:val="40"/>
                <w:sz w:val="24"/>
              </w:rPr>
              <w:t xml:space="preserve"> </w:t>
            </w:r>
            <w:r>
              <w:rPr>
                <w:i/>
                <w:sz w:val="24"/>
              </w:rPr>
              <w:t>các</w:t>
            </w:r>
            <w:r>
              <w:rPr>
                <w:i/>
                <w:spacing w:val="40"/>
                <w:sz w:val="24"/>
              </w:rPr>
              <w:t xml:space="preserve"> </w:t>
            </w:r>
            <w:r>
              <w:rPr>
                <w:i/>
                <w:sz w:val="24"/>
              </w:rPr>
              <w:t>dân</w:t>
            </w:r>
            <w:r>
              <w:rPr>
                <w:i/>
                <w:spacing w:val="40"/>
                <w:sz w:val="24"/>
              </w:rPr>
              <w:t xml:space="preserve"> </w:t>
            </w:r>
            <w:r>
              <w:rPr>
                <w:i/>
                <w:sz w:val="24"/>
              </w:rPr>
              <w:t>tộc</w:t>
            </w:r>
            <w:r>
              <w:rPr>
                <w:i/>
                <w:spacing w:val="40"/>
                <w:sz w:val="24"/>
              </w:rPr>
              <w:t xml:space="preserve"> </w:t>
            </w:r>
            <w:r>
              <w:rPr>
                <w:i/>
                <w:sz w:val="24"/>
              </w:rPr>
              <w:t>ở Tây Nguyên.</w:t>
            </w:r>
            <w:r>
              <w:rPr>
                <w:sz w:val="24"/>
              </w:rPr>
              <w:t>)</w:t>
            </w:r>
          </w:p>
          <w:p w:rsidR="00D74C58" w:rsidRDefault="00901FA9">
            <w:pPr>
              <w:pStyle w:val="TableParagraph"/>
              <w:spacing w:line="276" w:lineRule="auto"/>
              <w:ind w:right="97"/>
              <w:jc w:val="both"/>
              <w:rPr>
                <w:i/>
                <w:sz w:val="24"/>
              </w:rPr>
            </w:pPr>
            <w:r>
              <w:rPr>
                <w:rFonts w:ascii="Wingdings" w:hAnsi="Wingdings"/>
                <w:sz w:val="24"/>
              </w:rPr>
              <w:t></w:t>
            </w:r>
            <w:r>
              <w:rPr>
                <w:spacing w:val="-14"/>
                <w:sz w:val="24"/>
              </w:rPr>
              <w:t xml:space="preserve"> </w:t>
            </w:r>
            <w:r>
              <w:rPr>
                <w:sz w:val="24"/>
              </w:rPr>
              <w:t>Rút</w:t>
            </w:r>
            <w:r>
              <w:rPr>
                <w:spacing w:val="-15"/>
                <w:sz w:val="24"/>
              </w:rPr>
              <w:t xml:space="preserve"> </w:t>
            </w:r>
            <w:r>
              <w:rPr>
                <w:sz w:val="24"/>
              </w:rPr>
              <w:t>ra</w:t>
            </w:r>
            <w:r>
              <w:rPr>
                <w:spacing w:val="-15"/>
                <w:sz w:val="24"/>
              </w:rPr>
              <w:t xml:space="preserve"> </w:t>
            </w:r>
            <w:r>
              <w:rPr>
                <w:sz w:val="24"/>
              </w:rPr>
              <w:t>ý</w:t>
            </w:r>
            <w:r>
              <w:rPr>
                <w:spacing w:val="-15"/>
                <w:sz w:val="24"/>
              </w:rPr>
              <w:t xml:space="preserve"> </w:t>
            </w:r>
            <w:r>
              <w:rPr>
                <w:sz w:val="24"/>
              </w:rPr>
              <w:t>đoạn</w:t>
            </w:r>
            <w:r>
              <w:rPr>
                <w:spacing w:val="-14"/>
                <w:sz w:val="24"/>
              </w:rPr>
              <w:t xml:space="preserve"> </w:t>
            </w:r>
            <w:r>
              <w:rPr>
                <w:sz w:val="24"/>
              </w:rPr>
              <w:t>3:</w:t>
            </w:r>
            <w:r>
              <w:rPr>
                <w:spacing w:val="-15"/>
                <w:sz w:val="24"/>
              </w:rPr>
              <w:t xml:space="preserve"> </w:t>
            </w:r>
            <w:r>
              <w:rPr>
                <w:i/>
                <w:sz w:val="24"/>
              </w:rPr>
              <w:t>Sự</w:t>
            </w:r>
            <w:r>
              <w:rPr>
                <w:i/>
                <w:spacing w:val="-14"/>
                <w:sz w:val="24"/>
              </w:rPr>
              <w:t xml:space="preserve"> </w:t>
            </w:r>
            <w:r>
              <w:rPr>
                <w:i/>
                <w:sz w:val="24"/>
              </w:rPr>
              <w:t>gắn</w:t>
            </w:r>
            <w:r>
              <w:rPr>
                <w:i/>
                <w:spacing w:val="-14"/>
                <w:sz w:val="24"/>
              </w:rPr>
              <w:t xml:space="preserve"> </w:t>
            </w:r>
            <w:r>
              <w:rPr>
                <w:i/>
                <w:sz w:val="24"/>
              </w:rPr>
              <w:t>kết</w:t>
            </w:r>
            <w:r>
              <w:rPr>
                <w:i/>
                <w:spacing w:val="-15"/>
                <w:sz w:val="24"/>
              </w:rPr>
              <w:t xml:space="preserve"> </w:t>
            </w:r>
            <w:r>
              <w:rPr>
                <w:i/>
                <w:sz w:val="24"/>
              </w:rPr>
              <w:t>giữa</w:t>
            </w:r>
            <w:r>
              <w:rPr>
                <w:i/>
                <w:spacing w:val="-15"/>
                <w:sz w:val="24"/>
              </w:rPr>
              <w:t xml:space="preserve"> </w:t>
            </w:r>
            <w:r>
              <w:rPr>
                <w:i/>
                <w:sz w:val="24"/>
              </w:rPr>
              <w:t>nhà</w:t>
            </w:r>
            <w:r>
              <w:rPr>
                <w:i/>
                <w:spacing w:val="-15"/>
                <w:sz w:val="24"/>
              </w:rPr>
              <w:t xml:space="preserve"> </w:t>
            </w:r>
            <w:r>
              <w:rPr>
                <w:i/>
                <w:sz w:val="24"/>
              </w:rPr>
              <w:t>rông</w:t>
            </w:r>
            <w:r>
              <w:rPr>
                <w:i/>
                <w:spacing w:val="-15"/>
                <w:sz w:val="24"/>
              </w:rPr>
              <w:t xml:space="preserve"> </w:t>
            </w:r>
            <w:r>
              <w:rPr>
                <w:i/>
                <w:sz w:val="24"/>
              </w:rPr>
              <w:t>với</w:t>
            </w:r>
            <w:r>
              <w:rPr>
                <w:i/>
                <w:spacing w:val="-15"/>
                <w:sz w:val="24"/>
              </w:rPr>
              <w:t xml:space="preserve"> </w:t>
            </w:r>
            <w:r>
              <w:rPr>
                <w:i/>
                <w:sz w:val="24"/>
              </w:rPr>
              <w:t>thiên</w:t>
            </w:r>
            <w:r>
              <w:rPr>
                <w:i/>
                <w:spacing w:val="-15"/>
                <w:sz w:val="24"/>
              </w:rPr>
              <w:t xml:space="preserve"> </w:t>
            </w:r>
            <w:r>
              <w:rPr>
                <w:i/>
                <w:sz w:val="24"/>
              </w:rPr>
              <w:t>nhiên, cộng đồng người dân Tây Nguyên.</w:t>
            </w:r>
          </w:p>
          <w:p w:rsidR="00D74C58" w:rsidRDefault="00901FA9">
            <w:pPr>
              <w:pStyle w:val="TableParagraph"/>
              <w:numPr>
                <w:ilvl w:val="0"/>
                <w:numId w:val="314"/>
              </w:numPr>
              <w:tabs>
                <w:tab w:val="left" w:pos="536"/>
              </w:tabs>
              <w:spacing w:line="276" w:lineRule="auto"/>
              <w:ind w:right="93" w:firstLine="141"/>
              <w:jc w:val="both"/>
              <w:rPr>
                <w:i/>
                <w:sz w:val="24"/>
              </w:rPr>
            </w:pPr>
            <w:r>
              <w:rPr>
                <w:sz w:val="24"/>
              </w:rPr>
              <w:t>Tóm tắt nội dung của mỗi đoạn văn bằng một câu.</w:t>
            </w:r>
            <w:r>
              <w:rPr>
                <w:spacing w:val="40"/>
                <w:sz w:val="24"/>
              </w:rPr>
              <w:t xml:space="preserve"> </w:t>
            </w:r>
            <w:r>
              <w:rPr>
                <w:sz w:val="24"/>
              </w:rPr>
              <w:t xml:space="preserve">(Gợi ý: </w:t>
            </w:r>
            <w:r>
              <w:rPr>
                <w:i/>
                <w:sz w:val="24"/>
              </w:rPr>
              <w:t>Nội dung của mỗi đoạn văn:</w:t>
            </w:r>
          </w:p>
          <w:p w:rsidR="00D74C58" w:rsidRDefault="00901FA9">
            <w:pPr>
              <w:pStyle w:val="TableParagraph"/>
              <w:numPr>
                <w:ilvl w:val="1"/>
                <w:numId w:val="314"/>
              </w:numPr>
              <w:tabs>
                <w:tab w:val="left" w:pos="535"/>
              </w:tabs>
              <w:ind w:left="535" w:hanging="143"/>
              <w:jc w:val="both"/>
              <w:rPr>
                <w:i/>
                <w:sz w:val="24"/>
              </w:rPr>
            </w:pPr>
            <w:r>
              <w:rPr>
                <w:i/>
                <w:sz w:val="24"/>
              </w:rPr>
              <w:t>Nhà</w:t>
            </w:r>
            <w:r>
              <w:rPr>
                <w:i/>
                <w:spacing w:val="-3"/>
                <w:sz w:val="24"/>
              </w:rPr>
              <w:t xml:space="preserve"> </w:t>
            </w:r>
            <w:r>
              <w:rPr>
                <w:i/>
                <w:sz w:val="24"/>
              </w:rPr>
              <w:t>rông</w:t>
            </w:r>
            <w:r>
              <w:rPr>
                <w:i/>
                <w:spacing w:val="-2"/>
                <w:sz w:val="24"/>
              </w:rPr>
              <w:t xml:space="preserve"> </w:t>
            </w:r>
            <w:r>
              <w:rPr>
                <w:i/>
                <w:sz w:val="24"/>
              </w:rPr>
              <w:t>ở</w:t>
            </w:r>
            <w:r>
              <w:rPr>
                <w:i/>
                <w:spacing w:val="-2"/>
                <w:sz w:val="24"/>
              </w:rPr>
              <w:t xml:space="preserve"> </w:t>
            </w:r>
            <w:r>
              <w:rPr>
                <w:i/>
                <w:sz w:val="24"/>
              </w:rPr>
              <w:t>Tây</w:t>
            </w:r>
            <w:r>
              <w:rPr>
                <w:i/>
                <w:spacing w:val="-1"/>
                <w:sz w:val="24"/>
              </w:rPr>
              <w:t xml:space="preserve"> </w:t>
            </w:r>
            <w:r>
              <w:rPr>
                <w:i/>
                <w:sz w:val="24"/>
              </w:rPr>
              <w:t>Nguyên</w:t>
            </w:r>
            <w:r>
              <w:rPr>
                <w:i/>
                <w:spacing w:val="-1"/>
                <w:sz w:val="24"/>
              </w:rPr>
              <w:t xml:space="preserve"> </w:t>
            </w:r>
            <w:r>
              <w:rPr>
                <w:i/>
                <w:sz w:val="24"/>
              </w:rPr>
              <w:t>toạ</w:t>
            </w:r>
            <w:r>
              <w:rPr>
                <w:i/>
                <w:spacing w:val="-2"/>
                <w:sz w:val="24"/>
              </w:rPr>
              <w:t xml:space="preserve"> </w:t>
            </w:r>
            <w:r>
              <w:rPr>
                <w:i/>
                <w:sz w:val="24"/>
              </w:rPr>
              <w:t>lạc</w:t>
            </w:r>
            <w:r>
              <w:rPr>
                <w:i/>
                <w:spacing w:val="-1"/>
                <w:sz w:val="24"/>
              </w:rPr>
              <w:t xml:space="preserve"> </w:t>
            </w:r>
            <w:r>
              <w:rPr>
                <w:i/>
                <w:sz w:val="24"/>
              </w:rPr>
              <w:t>ở</w:t>
            </w:r>
            <w:r>
              <w:rPr>
                <w:i/>
                <w:spacing w:val="-1"/>
                <w:sz w:val="24"/>
              </w:rPr>
              <w:t xml:space="preserve"> </w:t>
            </w:r>
            <w:r>
              <w:rPr>
                <w:i/>
                <w:sz w:val="24"/>
              </w:rPr>
              <w:t>trung</w:t>
            </w:r>
            <w:r>
              <w:rPr>
                <w:i/>
                <w:spacing w:val="-3"/>
                <w:sz w:val="24"/>
              </w:rPr>
              <w:t xml:space="preserve"> </w:t>
            </w:r>
            <w:r>
              <w:rPr>
                <w:i/>
                <w:sz w:val="24"/>
              </w:rPr>
              <w:t>tâm</w:t>
            </w:r>
            <w:r>
              <w:rPr>
                <w:i/>
                <w:spacing w:val="-2"/>
                <w:sz w:val="24"/>
              </w:rPr>
              <w:t xml:space="preserve"> </w:t>
            </w:r>
            <w:r>
              <w:rPr>
                <w:i/>
                <w:sz w:val="24"/>
              </w:rPr>
              <w:t>buôn</w:t>
            </w:r>
            <w:r>
              <w:rPr>
                <w:i/>
                <w:spacing w:val="-2"/>
                <w:sz w:val="24"/>
              </w:rPr>
              <w:t xml:space="preserve"> làng.</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313"/>
              </w:numPr>
              <w:tabs>
                <w:tab w:val="left" w:pos="274"/>
              </w:tabs>
              <w:spacing w:before="1"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313"/>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p w:rsidR="00D74C58" w:rsidRDefault="00901FA9">
            <w:pPr>
              <w:pStyle w:val="TableParagraph"/>
              <w:numPr>
                <w:ilvl w:val="0"/>
                <w:numId w:val="313"/>
              </w:numPr>
              <w:tabs>
                <w:tab w:val="left" w:pos="292"/>
              </w:tabs>
              <w:spacing w:line="276" w:lineRule="auto"/>
              <w:ind w:right="95" w:firstLine="0"/>
              <w:jc w:val="both"/>
              <w:rPr>
                <w:sz w:val="24"/>
              </w:rPr>
            </w:pPr>
            <w:r>
              <w:rPr>
                <w:sz w:val="24"/>
              </w:rPr>
              <w:t>Phát</w:t>
            </w:r>
            <w:r>
              <w:rPr>
                <w:spacing w:val="-5"/>
                <w:sz w:val="24"/>
              </w:rPr>
              <w:t xml:space="preserve"> </w:t>
            </w:r>
            <w:r>
              <w:rPr>
                <w:sz w:val="24"/>
              </w:rPr>
              <w:t>triển</w:t>
            </w:r>
            <w:r>
              <w:rPr>
                <w:spacing w:val="-6"/>
                <w:sz w:val="24"/>
              </w:rPr>
              <w:t xml:space="preserve"> </w:t>
            </w:r>
            <w:r>
              <w:rPr>
                <w:sz w:val="24"/>
              </w:rPr>
              <w:t>kĩ</w:t>
            </w:r>
            <w:r>
              <w:rPr>
                <w:spacing w:val="-4"/>
                <w:sz w:val="24"/>
              </w:rPr>
              <w:t xml:space="preserve"> </w:t>
            </w:r>
            <w:r>
              <w:rPr>
                <w:sz w:val="24"/>
              </w:rPr>
              <w:t>năng</w:t>
            </w:r>
            <w:r>
              <w:rPr>
                <w:spacing w:val="-6"/>
                <w:sz w:val="24"/>
              </w:rPr>
              <w:t xml:space="preserve"> </w:t>
            </w:r>
            <w:r>
              <w:rPr>
                <w:sz w:val="24"/>
              </w:rPr>
              <w:t>tóm tắt thông tin.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16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173"/>
        </w:trPr>
        <w:tc>
          <w:tcPr>
            <w:tcW w:w="5954" w:type="dxa"/>
          </w:tcPr>
          <w:p w:rsidR="00D74C58" w:rsidRDefault="00901FA9">
            <w:pPr>
              <w:pStyle w:val="TableParagraph"/>
              <w:numPr>
                <w:ilvl w:val="0"/>
                <w:numId w:val="312"/>
              </w:numPr>
              <w:tabs>
                <w:tab w:val="left" w:pos="533"/>
              </w:tabs>
              <w:spacing w:before="1" w:line="276" w:lineRule="auto"/>
              <w:ind w:right="94" w:firstLine="284"/>
              <w:jc w:val="both"/>
              <w:rPr>
                <w:i/>
                <w:sz w:val="24"/>
              </w:rPr>
            </w:pPr>
            <w:r>
              <w:rPr>
                <w:i/>
                <w:sz w:val="24"/>
              </w:rPr>
              <w:t>Nhà</w:t>
            </w:r>
            <w:r>
              <w:rPr>
                <w:i/>
                <w:spacing w:val="-5"/>
                <w:sz w:val="24"/>
              </w:rPr>
              <w:t xml:space="preserve"> </w:t>
            </w:r>
            <w:r>
              <w:rPr>
                <w:i/>
                <w:sz w:val="24"/>
              </w:rPr>
              <w:t>rông</w:t>
            </w:r>
            <w:r>
              <w:rPr>
                <w:i/>
                <w:spacing w:val="-5"/>
                <w:sz w:val="24"/>
              </w:rPr>
              <w:t xml:space="preserve"> </w:t>
            </w:r>
            <w:r>
              <w:rPr>
                <w:i/>
                <w:sz w:val="24"/>
              </w:rPr>
              <w:t>là</w:t>
            </w:r>
            <w:r>
              <w:rPr>
                <w:i/>
                <w:spacing w:val="-5"/>
                <w:sz w:val="24"/>
              </w:rPr>
              <w:t xml:space="preserve"> </w:t>
            </w:r>
            <w:r>
              <w:rPr>
                <w:i/>
                <w:sz w:val="24"/>
              </w:rPr>
              <w:t>không</w:t>
            </w:r>
            <w:r>
              <w:rPr>
                <w:i/>
                <w:spacing w:val="-5"/>
                <w:sz w:val="24"/>
              </w:rPr>
              <w:t xml:space="preserve"> </w:t>
            </w:r>
            <w:r>
              <w:rPr>
                <w:i/>
                <w:sz w:val="24"/>
              </w:rPr>
              <w:t>gian</w:t>
            </w:r>
            <w:r>
              <w:rPr>
                <w:i/>
                <w:spacing w:val="-5"/>
                <w:sz w:val="24"/>
              </w:rPr>
              <w:t xml:space="preserve"> </w:t>
            </w:r>
            <w:r>
              <w:rPr>
                <w:i/>
                <w:sz w:val="24"/>
              </w:rPr>
              <w:t>sinh</w:t>
            </w:r>
            <w:r>
              <w:rPr>
                <w:i/>
                <w:spacing w:val="-5"/>
                <w:sz w:val="24"/>
              </w:rPr>
              <w:t xml:space="preserve"> </w:t>
            </w:r>
            <w:r>
              <w:rPr>
                <w:i/>
                <w:sz w:val="24"/>
              </w:rPr>
              <w:t>hoạt</w:t>
            </w:r>
            <w:r>
              <w:rPr>
                <w:i/>
                <w:spacing w:val="-5"/>
                <w:sz w:val="24"/>
              </w:rPr>
              <w:t xml:space="preserve"> </w:t>
            </w:r>
            <w:r>
              <w:rPr>
                <w:i/>
                <w:sz w:val="24"/>
              </w:rPr>
              <w:t>chung,</w:t>
            </w:r>
            <w:r>
              <w:rPr>
                <w:i/>
                <w:spacing w:val="-5"/>
                <w:sz w:val="24"/>
              </w:rPr>
              <w:t xml:space="preserve"> </w:t>
            </w:r>
            <w:r>
              <w:rPr>
                <w:i/>
                <w:sz w:val="24"/>
              </w:rPr>
              <w:t>nơi</w:t>
            </w:r>
            <w:r>
              <w:rPr>
                <w:i/>
                <w:spacing w:val="-4"/>
                <w:sz w:val="24"/>
              </w:rPr>
              <w:t xml:space="preserve"> </w:t>
            </w:r>
            <w:r>
              <w:rPr>
                <w:i/>
                <w:sz w:val="24"/>
              </w:rPr>
              <w:t>tổ</w:t>
            </w:r>
            <w:r>
              <w:rPr>
                <w:i/>
                <w:spacing w:val="-5"/>
                <w:sz w:val="24"/>
              </w:rPr>
              <w:t xml:space="preserve"> </w:t>
            </w:r>
            <w:r>
              <w:rPr>
                <w:i/>
                <w:sz w:val="24"/>
              </w:rPr>
              <w:t>chức</w:t>
            </w:r>
            <w:r>
              <w:rPr>
                <w:i/>
                <w:spacing w:val="-4"/>
                <w:sz w:val="24"/>
              </w:rPr>
              <w:t xml:space="preserve"> </w:t>
            </w:r>
            <w:r>
              <w:rPr>
                <w:i/>
                <w:sz w:val="24"/>
              </w:rPr>
              <w:t>lễ hội, tiếp đón khách quý và lưu giữ báu vật, của cải chung của buôn làng.</w:t>
            </w:r>
          </w:p>
          <w:p w:rsidR="00D74C58" w:rsidRDefault="00901FA9">
            <w:pPr>
              <w:pStyle w:val="TableParagraph"/>
              <w:numPr>
                <w:ilvl w:val="0"/>
                <w:numId w:val="312"/>
              </w:numPr>
              <w:tabs>
                <w:tab w:val="left" w:pos="549"/>
              </w:tabs>
              <w:spacing w:line="276" w:lineRule="auto"/>
              <w:ind w:right="95" w:firstLine="284"/>
              <w:jc w:val="both"/>
              <w:rPr>
                <w:i/>
                <w:sz w:val="24"/>
              </w:rPr>
            </w:pPr>
            <w:r>
              <w:rPr>
                <w:i/>
                <w:sz w:val="24"/>
              </w:rPr>
              <w:t>Mỗi dân tộc ở Tây Nguyên có cách tạo dáng và trang trí hoa văn nhà rông riêng biệt.</w:t>
            </w:r>
          </w:p>
          <w:p w:rsidR="00D74C58" w:rsidRDefault="00901FA9">
            <w:pPr>
              <w:pStyle w:val="TableParagraph"/>
              <w:numPr>
                <w:ilvl w:val="0"/>
                <w:numId w:val="312"/>
              </w:numPr>
              <w:tabs>
                <w:tab w:val="left" w:pos="564"/>
              </w:tabs>
              <w:ind w:left="564" w:hanging="172"/>
              <w:jc w:val="both"/>
              <w:rPr>
                <w:i/>
                <w:sz w:val="24"/>
              </w:rPr>
            </w:pPr>
            <w:r>
              <w:rPr>
                <w:i/>
                <w:sz w:val="24"/>
              </w:rPr>
              <w:t>Nhà</w:t>
            </w:r>
            <w:r>
              <w:rPr>
                <w:i/>
                <w:spacing w:val="25"/>
                <w:sz w:val="24"/>
              </w:rPr>
              <w:t xml:space="preserve"> </w:t>
            </w:r>
            <w:r>
              <w:rPr>
                <w:i/>
                <w:sz w:val="24"/>
              </w:rPr>
              <w:t>rông</w:t>
            </w:r>
            <w:r>
              <w:rPr>
                <w:i/>
                <w:spacing w:val="27"/>
                <w:sz w:val="24"/>
              </w:rPr>
              <w:t xml:space="preserve"> </w:t>
            </w:r>
            <w:r>
              <w:rPr>
                <w:i/>
                <w:sz w:val="24"/>
              </w:rPr>
              <w:t>có</w:t>
            </w:r>
            <w:r>
              <w:rPr>
                <w:i/>
                <w:spacing w:val="27"/>
                <w:sz w:val="24"/>
              </w:rPr>
              <w:t xml:space="preserve"> </w:t>
            </w:r>
            <w:r>
              <w:rPr>
                <w:i/>
                <w:sz w:val="24"/>
              </w:rPr>
              <w:t>ý</w:t>
            </w:r>
            <w:r>
              <w:rPr>
                <w:i/>
                <w:spacing w:val="27"/>
                <w:sz w:val="24"/>
              </w:rPr>
              <w:t xml:space="preserve"> </w:t>
            </w:r>
            <w:r>
              <w:rPr>
                <w:i/>
                <w:sz w:val="24"/>
              </w:rPr>
              <w:t>nghĩa</w:t>
            </w:r>
            <w:r>
              <w:rPr>
                <w:i/>
                <w:spacing w:val="27"/>
                <w:sz w:val="24"/>
              </w:rPr>
              <w:t xml:space="preserve"> </w:t>
            </w:r>
            <w:r>
              <w:rPr>
                <w:i/>
                <w:sz w:val="24"/>
              </w:rPr>
              <w:t>quan</w:t>
            </w:r>
            <w:r>
              <w:rPr>
                <w:i/>
                <w:spacing w:val="28"/>
                <w:sz w:val="24"/>
              </w:rPr>
              <w:t xml:space="preserve"> </w:t>
            </w:r>
            <w:r>
              <w:rPr>
                <w:i/>
                <w:sz w:val="24"/>
              </w:rPr>
              <w:t>trọng</w:t>
            </w:r>
            <w:r>
              <w:rPr>
                <w:i/>
                <w:spacing w:val="26"/>
                <w:sz w:val="24"/>
              </w:rPr>
              <w:t xml:space="preserve"> </w:t>
            </w:r>
            <w:r>
              <w:rPr>
                <w:i/>
                <w:sz w:val="24"/>
              </w:rPr>
              <w:t>đối</w:t>
            </w:r>
            <w:r>
              <w:rPr>
                <w:i/>
                <w:spacing w:val="28"/>
                <w:sz w:val="24"/>
              </w:rPr>
              <w:t xml:space="preserve"> </w:t>
            </w:r>
            <w:r>
              <w:rPr>
                <w:i/>
                <w:sz w:val="24"/>
              </w:rPr>
              <w:t>với</w:t>
            </w:r>
            <w:r>
              <w:rPr>
                <w:i/>
                <w:spacing w:val="28"/>
                <w:sz w:val="24"/>
              </w:rPr>
              <w:t xml:space="preserve"> </w:t>
            </w:r>
            <w:r>
              <w:rPr>
                <w:i/>
                <w:sz w:val="24"/>
              </w:rPr>
              <w:t>đồng</w:t>
            </w:r>
            <w:r>
              <w:rPr>
                <w:i/>
                <w:spacing w:val="27"/>
                <w:sz w:val="24"/>
              </w:rPr>
              <w:t xml:space="preserve"> </w:t>
            </w:r>
            <w:r>
              <w:rPr>
                <w:i/>
                <w:sz w:val="24"/>
              </w:rPr>
              <w:t>bào</w:t>
            </w:r>
            <w:r>
              <w:rPr>
                <w:i/>
                <w:spacing w:val="28"/>
                <w:sz w:val="24"/>
              </w:rPr>
              <w:t xml:space="preserve"> </w:t>
            </w:r>
            <w:r>
              <w:rPr>
                <w:i/>
                <w:spacing w:val="-10"/>
                <w:sz w:val="24"/>
              </w:rPr>
              <w:t>ở</w:t>
            </w:r>
          </w:p>
          <w:p w:rsidR="00D74C58" w:rsidRDefault="00901FA9">
            <w:pPr>
              <w:pStyle w:val="TableParagraph"/>
              <w:spacing w:before="40"/>
              <w:rPr>
                <w:sz w:val="24"/>
              </w:rPr>
            </w:pPr>
            <w:r>
              <w:rPr>
                <w:i/>
                <w:sz w:val="24"/>
              </w:rPr>
              <w:t xml:space="preserve">Tây </w:t>
            </w:r>
            <w:r>
              <w:rPr>
                <w:i/>
                <w:spacing w:val="-2"/>
                <w:sz w:val="24"/>
              </w:rPr>
              <w:t>Nguyên.</w:t>
            </w:r>
            <w:r>
              <w:rPr>
                <w:spacing w:val="-2"/>
                <w:sz w:val="24"/>
              </w:rPr>
              <w:t>)</w:t>
            </w:r>
          </w:p>
          <w:p w:rsidR="00D74C58" w:rsidRDefault="00901FA9">
            <w:pPr>
              <w:pStyle w:val="TableParagraph"/>
              <w:spacing w:before="42"/>
              <w:rPr>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nội dung</w:t>
            </w:r>
            <w:r>
              <w:rPr>
                <w:spacing w:val="-1"/>
                <w:sz w:val="24"/>
              </w:rPr>
              <w:t xml:space="preserve"> </w:t>
            </w:r>
            <w:r>
              <w:rPr>
                <w:sz w:val="24"/>
              </w:rPr>
              <w:t>của</w:t>
            </w:r>
            <w:r>
              <w:rPr>
                <w:spacing w:val="-1"/>
                <w:sz w:val="24"/>
              </w:rPr>
              <w:t xml:space="preserve"> </w:t>
            </w:r>
            <w:r>
              <w:rPr>
                <w:sz w:val="24"/>
              </w:rPr>
              <w:t xml:space="preserve">bài </w:t>
            </w:r>
            <w:r>
              <w:rPr>
                <w:spacing w:val="-4"/>
                <w:sz w:val="24"/>
              </w:rPr>
              <w:t>đọc.</w:t>
            </w:r>
          </w:p>
          <w:p w:rsidR="00D74C58" w:rsidRDefault="00901FA9">
            <w:pPr>
              <w:pStyle w:val="TableParagraph"/>
              <w:numPr>
                <w:ilvl w:val="0"/>
                <w:numId w:val="311"/>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311"/>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6665"/>
        </w:trPr>
        <w:tc>
          <w:tcPr>
            <w:tcW w:w="5954" w:type="dxa"/>
          </w:tcPr>
          <w:p w:rsidR="00D74C58" w:rsidRDefault="00901FA9">
            <w:pPr>
              <w:pStyle w:val="TableParagraph"/>
              <w:spacing w:before="1"/>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0"/>
                <w:numId w:val="20"/>
              </w:numPr>
              <w:tabs>
                <w:tab w:val="left" w:pos="299"/>
              </w:tabs>
              <w:spacing w:before="41"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5" w:firstLine="141"/>
              <w:jc w:val="both"/>
              <w:rPr>
                <w:i/>
                <w:sz w:val="24"/>
              </w:rPr>
            </w:pPr>
            <w:r>
              <w:rPr>
                <w:sz w:val="24"/>
              </w:rPr>
              <w:t>+</w:t>
            </w:r>
            <w:r>
              <w:rPr>
                <w:spacing w:val="-4"/>
                <w:sz w:val="24"/>
              </w:rPr>
              <w:t xml:space="preserve"> </w:t>
            </w:r>
            <w:r>
              <w:rPr>
                <w:sz w:val="24"/>
              </w:rPr>
              <w:t>Bài</w:t>
            </w:r>
            <w:r>
              <w:rPr>
                <w:spacing w:val="-5"/>
                <w:sz w:val="24"/>
              </w:rPr>
              <w:t xml:space="preserve"> </w:t>
            </w:r>
            <w:r>
              <w:rPr>
                <w:sz w:val="24"/>
              </w:rPr>
              <w:t>đọc</w:t>
            </w:r>
            <w:r>
              <w:rPr>
                <w:spacing w:val="-5"/>
                <w:sz w:val="24"/>
              </w:rPr>
              <w:t xml:space="preserve"> </w:t>
            </w:r>
            <w:r>
              <w:rPr>
                <w:sz w:val="24"/>
              </w:rPr>
              <w:t>nói</w:t>
            </w:r>
            <w:r>
              <w:rPr>
                <w:spacing w:val="-5"/>
                <w:sz w:val="24"/>
              </w:rPr>
              <w:t xml:space="preserve"> </w:t>
            </w:r>
            <w:r>
              <w:rPr>
                <w:sz w:val="24"/>
              </w:rPr>
              <w:t>về</w:t>
            </w:r>
            <w:r>
              <w:rPr>
                <w:spacing w:val="-4"/>
                <w:sz w:val="24"/>
              </w:rPr>
              <w:t xml:space="preserve"> </w:t>
            </w:r>
            <w:r>
              <w:rPr>
                <w:sz w:val="24"/>
              </w:rPr>
              <w:t>điều</w:t>
            </w:r>
            <w:r>
              <w:rPr>
                <w:spacing w:val="-5"/>
                <w:sz w:val="24"/>
              </w:rPr>
              <w:t xml:space="preserve"> </w:t>
            </w:r>
            <w:r>
              <w:rPr>
                <w:sz w:val="24"/>
              </w:rPr>
              <w:t>gì?</w:t>
            </w:r>
            <w:r>
              <w:rPr>
                <w:spacing w:val="-6"/>
                <w:sz w:val="24"/>
              </w:rPr>
              <w:t xml:space="preserve"> </w:t>
            </w:r>
            <w:r>
              <w:rPr>
                <w:rFonts w:ascii="Wingdings" w:hAnsi="Wingdings"/>
                <w:sz w:val="24"/>
              </w:rPr>
              <w:t></w:t>
            </w:r>
            <w:r>
              <w:rPr>
                <w:spacing w:val="-5"/>
                <w:sz w:val="24"/>
              </w:rPr>
              <w:t xml:space="preserve"> </w:t>
            </w:r>
            <w:r>
              <w:rPr>
                <w:i/>
                <w:sz w:val="24"/>
              </w:rPr>
              <w:t>Toàn</w:t>
            </w:r>
            <w:r>
              <w:rPr>
                <w:i/>
                <w:spacing w:val="-5"/>
                <w:sz w:val="24"/>
              </w:rPr>
              <w:t xml:space="preserve"> </w:t>
            </w:r>
            <w:r>
              <w:rPr>
                <w:i/>
                <w:sz w:val="24"/>
              </w:rPr>
              <w:t>bài</w:t>
            </w:r>
            <w:r>
              <w:rPr>
                <w:i/>
                <w:spacing w:val="-5"/>
                <w:sz w:val="24"/>
              </w:rPr>
              <w:t xml:space="preserve"> </w:t>
            </w:r>
            <w:r>
              <w:rPr>
                <w:i/>
                <w:sz w:val="24"/>
              </w:rPr>
              <w:t>đọc</w:t>
            </w:r>
            <w:r>
              <w:rPr>
                <w:i/>
                <w:spacing w:val="-4"/>
                <w:sz w:val="24"/>
              </w:rPr>
              <w:t xml:space="preserve"> </w:t>
            </w:r>
            <w:r>
              <w:rPr>
                <w:i/>
                <w:sz w:val="24"/>
              </w:rPr>
              <w:t>với</w:t>
            </w:r>
            <w:r>
              <w:rPr>
                <w:i/>
                <w:spacing w:val="-4"/>
                <w:sz w:val="24"/>
              </w:rPr>
              <w:t xml:space="preserve"> </w:t>
            </w:r>
            <w:r>
              <w:rPr>
                <w:i/>
                <w:sz w:val="24"/>
              </w:rPr>
              <w:t>giọng</w:t>
            </w:r>
            <w:r>
              <w:rPr>
                <w:i/>
                <w:spacing w:val="-5"/>
                <w:sz w:val="24"/>
              </w:rPr>
              <w:t xml:space="preserve"> </w:t>
            </w:r>
            <w:r>
              <w:rPr>
                <w:i/>
                <w:sz w:val="24"/>
              </w:rPr>
              <w:t>thong thả, rõ ràng, rành mạch.</w:t>
            </w:r>
          </w:p>
          <w:p w:rsidR="00D74C58" w:rsidRDefault="00901FA9">
            <w:pPr>
              <w:pStyle w:val="TableParagraph"/>
              <w:spacing w:line="276" w:lineRule="auto"/>
              <w:ind w:right="94" w:firstLine="201"/>
              <w:jc w:val="both"/>
              <w:rPr>
                <w:sz w:val="24"/>
              </w:rPr>
            </w:pPr>
            <w:r>
              <w:rPr>
                <w:sz w:val="24"/>
              </w:rPr>
              <w:t>+ Cần nhấn giọng ở những từ ngữ nào? (Gợi ý</w:t>
            </w:r>
            <w:r>
              <w:rPr>
                <w:i/>
                <w:sz w:val="24"/>
              </w:rPr>
              <w:t>: Nhấn giọng ở những từ ngữ chỉ công dụng của nhà rông,…</w:t>
            </w:r>
            <w:r>
              <w:rPr>
                <w:sz w:val="24"/>
              </w:rPr>
              <w:t>)</w:t>
            </w:r>
          </w:p>
          <w:p w:rsidR="00D74C58" w:rsidRDefault="00901FA9">
            <w:pPr>
              <w:pStyle w:val="TableParagraph"/>
              <w:numPr>
                <w:ilvl w:val="0"/>
                <w:numId w:val="20"/>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1:</w:t>
            </w:r>
          </w:p>
          <w:p w:rsidR="00D74C58" w:rsidRDefault="00901FA9">
            <w:pPr>
              <w:pStyle w:val="TableParagraph"/>
              <w:spacing w:before="41" w:line="276" w:lineRule="auto"/>
              <w:ind w:right="94" w:firstLine="141"/>
              <w:jc w:val="both"/>
              <w:rPr>
                <w:i/>
                <w:sz w:val="24"/>
              </w:rPr>
            </w:pPr>
            <w:r>
              <w:rPr>
                <w:i/>
                <w:sz w:val="24"/>
              </w:rPr>
              <w:t xml:space="preserve">Đồng bào Tây Nguyên thường có </w:t>
            </w:r>
            <w:r>
              <w:rPr>
                <w:i/>
                <w:sz w:val="24"/>
                <w:u w:val="single"/>
              </w:rPr>
              <w:t>ngôi nhà chung</w:t>
            </w:r>
            <w:r>
              <w:rPr>
                <w:i/>
                <w:sz w:val="24"/>
              </w:rPr>
              <w:t>,/ gọi là “</w:t>
            </w:r>
            <w:r>
              <w:rPr>
                <w:i/>
                <w:sz w:val="24"/>
                <w:u w:val="single"/>
              </w:rPr>
              <w:t>nhà</w:t>
            </w:r>
            <w:r>
              <w:rPr>
                <w:i/>
                <w:spacing w:val="-9"/>
                <w:sz w:val="24"/>
                <w:u w:val="single"/>
              </w:rPr>
              <w:t xml:space="preserve"> </w:t>
            </w:r>
            <w:r>
              <w:rPr>
                <w:i/>
                <w:sz w:val="24"/>
                <w:u w:val="single"/>
              </w:rPr>
              <w:t>rông</w:t>
            </w:r>
            <w:r>
              <w:rPr>
                <w:i/>
                <w:sz w:val="24"/>
              </w:rPr>
              <w:t>”/</w:t>
            </w:r>
            <w:r>
              <w:rPr>
                <w:i/>
                <w:spacing w:val="-9"/>
                <w:sz w:val="24"/>
              </w:rPr>
              <w:t xml:space="preserve"> </w:t>
            </w:r>
            <w:r>
              <w:rPr>
                <w:i/>
                <w:sz w:val="24"/>
              </w:rPr>
              <w:t>hoặc</w:t>
            </w:r>
            <w:r>
              <w:rPr>
                <w:i/>
                <w:spacing w:val="-9"/>
                <w:sz w:val="24"/>
              </w:rPr>
              <w:t xml:space="preserve"> </w:t>
            </w:r>
            <w:r>
              <w:rPr>
                <w:i/>
                <w:sz w:val="24"/>
              </w:rPr>
              <w:t>“</w:t>
            </w:r>
            <w:r>
              <w:rPr>
                <w:i/>
                <w:sz w:val="24"/>
                <w:u w:val="single"/>
              </w:rPr>
              <w:t>nhà</w:t>
            </w:r>
            <w:r>
              <w:rPr>
                <w:i/>
                <w:spacing w:val="-9"/>
                <w:sz w:val="24"/>
                <w:u w:val="single"/>
              </w:rPr>
              <w:t xml:space="preserve"> </w:t>
            </w:r>
            <w:r>
              <w:rPr>
                <w:i/>
                <w:sz w:val="24"/>
                <w:u w:val="single"/>
              </w:rPr>
              <w:t>gươl</w:t>
            </w:r>
            <w:r>
              <w:rPr>
                <w:i/>
                <w:sz w:val="24"/>
              </w:rPr>
              <w:t>”,/</w:t>
            </w:r>
            <w:r>
              <w:rPr>
                <w:i/>
                <w:spacing w:val="-9"/>
                <w:sz w:val="24"/>
              </w:rPr>
              <w:t xml:space="preserve"> </w:t>
            </w:r>
            <w:r>
              <w:rPr>
                <w:i/>
                <w:sz w:val="24"/>
                <w:u w:val="single"/>
              </w:rPr>
              <w:t>uy</w:t>
            </w:r>
            <w:r>
              <w:rPr>
                <w:i/>
                <w:spacing w:val="-9"/>
                <w:sz w:val="24"/>
                <w:u w:val="single"/>
              </w:rPr>
              <w:t xml:space="preserve"> </w:t>
            </w:r>
            <w:r>
              <w:rPr>
                <w:i/>
                <w:sz w:val="24"/>
                <w:u w:val="single"/>
              </w:rPr>
              <w:t>nghi</w:t>
            </w:r>
            <w:r>
              <w:rPr>
                <w:i/>
                <w:sz w:val="24"/>
              </w:rPr>
              <w:t>/</w:t>
            </w:r>
            <w:r>
              <w:rPr>
                <w:i/>
                <w:spacing w:val="-9"/>
                <w:sz w:val="24"/>
              </w:rPr>
              <w:t xml:space="preserve"> </w:t>
            </w:r>
            <w:r>
              <w:rPr>
                <w:i/>
                <w:sz w:val="24"/>
              </w:rPr>
              <w:t>toạ</w:t>
            </w:r>
            <w:r>
              <w:rPr>
                <w:i/>
                <w:spacing w:val="-9"/>
                <w:sz w:val="24"/>
              </w:rPr>
              <w:t xml:space="preserve"> </w:t>
            </w:r>
            <w:r>
              <w:rPr>
                <w:i/>
                <w:sz w:val="24"/>
              </w:rPr>
              <w:t>lạc</w:t>
            </w:r>
            <w:r>
              <w:rPr>
                <w:i/>
                <w:spacing w:val="-10"/>
                <w:sz w:val="24"/>
              </w:rPr>
              <w:t xml:space="preserve"> </w:t>
            </w:r>
            <w:r>
              <w:rPr>
                <w:i/>
                <w:sz w:val="24"/>
              </w:rPr>
              <w:t>ở</w:t>
            </w:r>
            <w:r>
              <w:rPr>
                <w:i/>
                <w:spacing w:val="-9"/>
                <w:sz w:val="24"/>
              </w:rPr>
              <w:t xml:space="preserve"> </w:t>
            </w:r>
            <w:r>
              <w:rPr>
                <w:i/>
                <w:sz w:val="24"/>
                <w:u w:val="single"/>
              </w:rPr>
              <w:t>trung</w:t>
            </w:r>
            <w:r>
              <w:rPr>
                <w:i/>
                <w:spacing w:val="-9"/>
                <w:sz w:val="24"/>
                <w:u w:val="single"/>
              </w:rPr>
              <w:t xml:space="preserve"> </w:t>
            </w:r>
            <w:r>
              <w:rPr>
                <w:i/>
                <w:sz w:val="24"/>
                <w:u w:val="single"/>
              </w:rPr>
              <w:t>tâm</w:t>
            </w:r>
            <w:r>
              <w:rPr>
                <w:i/>
                <w:sz w:val="24"/>
              </w:rPr>
              <w:t xml:space="preserve"> buôn làng.//</w:t>
            </w:r>
          </w:p>
          <w:p w:rsidR="00D74C58" w:rsidRDefault="00901FA9">
            <w:pPr>
              <w:pStyle w:val="TableParagraph"/>
              <w:spacing w:before="1" w:line="276" w:lineRule="auto"/>
              <w:ind w:right="94" w:firstLine="141"/>
              <w:jc w:val="both"/>
              <w:rPr>
                <w:i/>
                <w:sz w:val="24"/>
              </w:rPr>
            </w:pPr>
            <w:r>
              <w:rPr>
                <w:i/>
                <w:sz w:val="24"/>
              </w:rPr>
              <w:t>Nhà</w:t>
            </w:r>
            <w:r>
              <w:rPr>
                <w:i/>
                <w:spacing w:val="-4"/>
                <w:sz w:val="24"/>
              </w:rPr>
              <w:t xml:space="preserve"> </w:t>
            </w:r>
            <w:r>
              <w:rPr>
                <w:i/>
                <w:sz w:val="24"/>
              </w:rPr>
              <w:t>rông</w:t>
            </w:r>
            <w:r>
              <w:rPr>
                <w:i/>
                <w:spacing w:val="-4"/>
                <w:sz w:val="24"/>
              </w:rPr>
              <w:t xml:space="preserve"> </w:t>
            </w:r>
            <w:r>
              <w:rPr>
                <w:i/>
                <w:sz w:val="24"/>
              </w:rPr>
              <w:t>được</w:t>
            </w:r>
            <w:r>
              <w:rPr>
                <w:i/>
                <w:spacing w:val="-3"/>
                <w:sz w:val="24"/>
              </w:rPr>
              <w:t xml:space="preserve"> </w:t>
            </w:r>
            <w:r>
              <w:rPr>
                <w:i/>
                <w:sz w:val="24"/>
              </w:rPr>
              <w:t>xây</w:t>
            </w:r>
            <w:r>
              <w:rPr>
                <w:i/>
                <w:spacing w:val="-3"/>
                <w:sz w:val="24"/>
              </w:rPr>
              <w:t xml:space="preserve"> </w:t>
            </w:r>
            <w:r>
              <w:rPr>
                <w:i/>
                <w:sz w:val="24"/>
              </w:rPr>
              <w:t>dựng</w:t>
            </w:r>
            <w:r>
              <w:rPr>
                <w:i/>
                <w:spacing w:val="-3"/>
                <w:sz w:val="24"/>
              </w:rPr>
              <w:t xml:space="preserve"> </w:t>
            </w:r>
            <w:r>
              <w:rPr>
                <w:i/>
                <w:sz w:val="24"/>
              </w:rPr>
              <w:t>bằng</w:t>
            </w:r>
            <w:r>
              <w:rPr>
                <w:i/>
                <w:spacing w:val="-3"/>
                <w:sz w:val="24"/>
              </w:rPr>
              <w:t xml:space="preserve"> </w:t>
            </w:r>
            <w:r>
              <w:rPr>
                <w:i/>
                <w:sz w:val="24"/>
                <w:u w:val="single"/>
              </w:rPr>
              <w:t>trí</w:t>
            </w:r>
            <w:r>
              <w:rPr>
                <w:i/>
                <w:spacing w:val="-3"/>
                <w:sz w:val="24"/>
                <w:u w:val="single"/>
              </w:rPr>
              <w:t xml:space="preserve"> </w:t>
            </w:r>
            <w:r>
              <w:rPr>
                <w:i/>
                <w:sz w:val="24"/>
                <w:u w:val="single"/>
              </w:rPr>
              <w:t>tuệ</w:t>
            </w:r>
            <w:r>
              <w:rPr>
                <w:i/>
                <w:sz w:val="24"/>
              </w:rPr>
              <w:t>,/</w:t>
            </w:r>
            <w:r>
              <w:rPr>
                <w:i/>
                <w:spacing w:val="-3"/>
                <w:sz w:val="24"/>
              </w:rPr>
              <w:t xml:space="preserve"> </w:t>
            </w:r>
            <w:r>
              <w:rPr>
                <w:i/>
                <w:sz w:val="24"/>
                <w:u w:val="single"/>
              </w:rPr>
              <w:t>tâm</w:t>
            </w:r>
            <w:r>
              <w:rPr>
                <w:i/>
                <w:spacing w:val="-4"/>
                <w:sz w:val="24"/>
                <w:u w:val="single"/>
              </w:rPr>
              <w:t xml:space="preserve"> </w:t>
            </w:r>
            <w:r>
              <w:rPr>
                <w:i/>
                <w:sz w:val="24"/>
                <w:u w:val="single"/>
              </w:rPr>
              <w:t>sức</w:t>
            </w:r>
            <w:r>
              <w:rPr>
                <w:i/>
                <w:sz w:val="24"/>
              </w:rPr>
              <w:t>/</w:t>
            </w:r>
            <w:r>
              <w:rPr>
                <w:i/>
                <w:spacing w:val="-3"/>
                <w:sz w:val="24"/>
              </w:rPr>
              <w:t xml:space="preserve"> </w:t>
            </w:r>
            <w:r>
              <w:rPr>
                <w:i/>
                <w:sz w:val="24"/>
              </w:rPr>
              <w:t>và</w:t>
            </w:r>
            <w:r>
              <w:rPr>
                <w:i/>
                <w:spacing w:val="-4"/>
                <w:sz w:val="24"/>
              </w:rPr>
              <w:t xml:space="preserve"> </w:t>
            </w:r>
            <w:r>
              <w:rPr>
                <w:i/>
                <w:sz w:val="24"/>
              </w:rPr>
              <w:t>đôi</w:t>
            </w:r>
            <w:r>
              <w:rPr>
                <w:i/>
                <w:spacing w:val="-4"/>
                <w:sz w:val="24"/>
              </w:rPr>
              <w:t xml:space="preserve"> </w:t>
            </w:r>
            <w:r>
              <w:rPr>
                <w:i/>
                <w:sz w:val="24"/>
              </w:rPr>
              <w:t xml:space="preserve">tay </w:t>
            </w:r>
            <w:r>
              <w:rPr>
                <w:i/>
                <w:sz w:val="24"/>
                <w:u w:val="single"/>
              </w:rPr>
              <w:t>tài hoa</w:t>
            </w:r>
            <w:r>
              <w:rPr>
                <w:i/>
                <w:sz w:val="24"/>
              </w:rPr>
              <w:t xml:space="preserve"> của </w:t>
            </w:r>
            <w:r>
              <w:rPr>
                <w:i/>
                <w:sz w:val="24"/>
                <w:u w:val="single"/>
              </w:rPr>
              <w:t>cả</w:t>
            </w:r>
            <w:r>
              <w:rPr>
                <w:i/>
                <w:sz w:val="24"/>
              </w:rPr>
              <w:t xml:space="preserve"> cộng đồng.// Đây/ là không gian </w:t>
            </w:r>
            <w:r>
              <w:rPr>
                <w:i/>
                <w:sz w:val="24"/>
                <w:u w:val="single"/>
              </w:rPr>
              <w:t>sinh hoạt</w:t>
            </w:r>
            <w:r>
              <w:rPr>
                <w:i/>
                <w:sz w:val="24"/>
              </w:rPr>
              <w:t xml:space="preserve"> </w:t>
            </w:r>
            <w:r>
              <w:rPr>
                <w:i/>
                <w:sz w:val="24"/>
                <w:u w:val="single"/>
              </w:rPr>
              <w:t>chung</w:t>
            </w:r>
            <w:r>
              <w:rPr>
                <w:i/>
                <w:sz w:val="24"/>
              </w:rPr>
              <w:t>,/</w:t>
            </w:r>
            <w:r>
              <w:rPr>
                <w:i/>
                <w:spacing w:val="-15"/>
                <w:sz w:val="24"/>
              </w:rPr>
              <w:t xml:space="preserve"> </w:t>
            </w:r>
            <w:r>
              <w:rPr>
                <w:i/>
                <w:sz w:val="24"/>
              </w:rPr>
              <w:t>nơi</w:t>
            </w:r>
            <w:r>
              <w:rPr>
                <w:i/>
                <w:spacing w:val="-15"/>
                <w:sz w:val="24"/>
              </w:rPr>
              <w:t xml:space="preserve"> </w:t>
            </w:r>
            <w:r>
              <w:rPr>
                <w:i/>
                <w:sz w:val="24"/>
              </w:rPr>
              <w:t>tổ</w:t>
            </w:r>
            <w:r>
              <w:rPr>
                <w:i/>
                <w:spacing w:val="-15"/>
                <w:sz w:val="24"/>
              </w:rPr>
              <w:t xml:space="preserve"> </w:t>
            </w:r>
            <w:r>
              <w:rPr>
                <w:i/>
                <w:sz w:val="24"/>
              </w:rPr>
              <w:t>chức</w:t>
            </w:r>
            <w:r>
              <w:rPr>
                <w:i/>
                <w:spacing w:val="-15"/>
                <w:sz w:val="24"/>
              </w:rPr>
              <w:t xml:space="preserve"> </w:t>
            </w:r>
            <w:r>
              <w:rPr>
                <w:i/>
                <w:sz w:val="24"/>
                <w:u w:val="single"/>
              </w:rPr>
              <w:t>lễ</w:t>
            </w:r>
            <w:r>
              <w:rPr>
                <w:i/>
                <w:spacing w:val="-15"/>
                <w:sz w:val="24"/>
                <w:u w:val="single"/>
              </w:rPr>
              <w:t xml:space="preserve"> </w:t>
            </w:r>
            <w:r>
              <w:rPr>
                <w:i/>
                <w:sz w:val="24"/>
                <w:u w:val="single"/>
              </w:rPr>
              <w:t>hội</w:t>
            </w:r>
            <w:r>
              <w:rPr>
                <w:i/>
                <w:sz w:val="24"/>
              </w:rPr>
              <w:t>,/</w:t>
            </w:r>
            <w:r>
              <w:rPr>
                <w:i/>
                <w:spacing w:val="-15"/>
                <w:sz w:val="24"/>
              </w:rPr>
              <w:t xml:space="preserve"> </w:t>
            </w:r>
            <w:r>
              <w:rPr>
                <w:i/>
                <w:sz w:val="24"/>
              </w:rPr>
              <w:t>tiếp</w:t>
            </w:r>
            <w:r>
              <w:rPr>
                <w:i/>
                <w:spacing w:val="-15"/>
                <w:sz w:val="24"/>
              </w:rPr>
              <w:t xml:space="preserve"> </w:t>
            </w:r>
            <w:r>
              <w:rPr>
                <w:i/>
                <w:sz w:val="24"/>
              </w:rPr>
              <w:t>đón</w:t>
            </w:r>
            <w:r>
              <w:rPr>
                <w:i/>
                <w:spacing w:val="-15"/>
                <w:sz w:val="24"/>
              </w:rPr>
              <w:t xml:space="preserve"> </w:t>
            </w:r>
            <w:r>
              <w:rPr>
                <w:i/>
                <w:sz w:val="24"/>
                <w:u w:val="single"/>
              </w:rPr>
              <w:t>khách</w:t>
            </w:r>
            <w:r>
              <w:rPr>
                <w:i/>
                <w:spacing w:val="-15"/>
                <w:sz w:val="24"/>
                <w:u w:val="single"/>
              </w:rPr>
              <w:t xml:space="preserve"> </w:t>
            </w:r>
            <w:r>
              <w:rPr>
                <w:i/>
                <w:sz w:val="24"/>
                <w:u w:val="single"/>
              </w:rPr>
              <w:t>quý</w:t>
            </w:r>
            <w:r>
              <w:rPr>
                <w:i/>
                <w:sz w:val="24"/>
              </w:rPr>
              <w:t>,...//</w:t>
            </w:r>
            <w:r>
              <w:rPr>
                <w:i/>
                <w:spacing w:val="-15"/>
                <w:sz w:val="24"/>
              </w:rPr>
              <w:t xml:space="preserve"> </w:t>
            </w:r>
            <w:r>
              <w:rPr>
                <w:i/>
                <w:sz w:val="24"/>
              </w:rPr>
              <w:t>Đây/</w:t>
            </w:r>
            <w:r>
              <w:rPr>
                <w:i/>
                <w:spacing w:val="-15"/>
                <w:sz w:val="24"/>
              </w:rPr>
              <w:t xml:space="preserve"> </w:t>
            </w:r>
            <w:r>
              <w:rPr>
                <w:i/>
                <w:sz w:val="24"/>
              </w:rPr>
              <w:t xml:space="preserve">cũng là nơi </w:t>
            </w:r>
            <w:r>
              <w:rPr>
                <w:i/>
                <w:sz w:val="24"/>
                <w:u w:val="single"/>
              </w:rPr>
              <w:t>lưu giữ báu vật</w:t>
            </w:r>
            <w:r>
              <w:rPr>
                <w:i/>
                <w:sz w:val="24"/>
              </w:rPr>
              <w:t xml:space="preserve">,/ </w:t>
            </w:r>
            <w:r>
              <w:rPr>
                <w:i/>
                <w:sz w:val="24"/>
                <w:u w:val="single"/>
              </w:rPr>
              <w:t>của cải chung</w:t>
            </w:r>
            <w:r>
              <w:rPr>
                <w:i/>
                <w:sz w:val="24"/>
              </w:rPr>
              <w:t xml:space="preserve"> của buôn làng,/ như cồng,/ chiêng,/ ché,…//</w:t>
            </w:r>
          </w:p>
          <w:p w:rsidR="00D74C58" w:rsidRDefault="00901FA9">
            <w:pPr>
              <w:pStyle w:val="TableParagraph"/>
              <w:numPr>
                <w:ilvl w:val="0"/>
                <w:numId w:val="20"/>
              </w:numPr>
              <w:tabs>
                <w:tab w:val="left" w:pos="286"/>
              </w:tabs>
              <w:spacing w:line="276" w:lineRule="exact"/>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1</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20"/>
              </w:numPr>
              <w:tabs>
                <w:tab w:val="left" w:pos="287"/>
              </w:tabs>
              <w:spacing w:before="42"/>
              <w:ind w:left="287" w:hanging="180"/>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1 trước </w:t>
            </w:r>
            <w:r>
              <w:rPr>
                <w:spacing w:val="-4"/>
                <w:sz w:val="24"/>
              </w:rPr>
              <w:t>lớp.</w:t>
            </w:r>
          </w:p>
          <w:p w:rsidR="00D74C58" w:rsidRDefault="00901FA9">
            <w:pPr>
              <w:pStyle w:val="TableParagraph"/>
              <w:numPr>
                <w:ilvl w:val="0"/>
                <w:numId w:val="20"/>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20"/>
              </w:numPr>
              <w:tabs>
                <w:tab w:val="left" w:pos="287"/>
              </w:tabs>
              <w:spacing w:before="42"/>
              <w:ind w:left="287" w:hanging="180"/>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20"/>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10"/>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310"/>
              </w:numPr>
              <w:tabs>
                <w:tab w:val="left" w:pos="287"/>
              </w:tabs>
              <w:spacing w:before="1"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310"/>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pStyle w:val="BodyText"/>
        <w:spacing w:before="31"/>
        <w:rPr>
          <w:b/>
        </w:rPr>
      </w:pPr>
    </w:p>
    <w:p w:rsidR="00D74C58" w:rsidRDefault="00901FA9">
      <w:pPr>
        <w:pStyle w:val="Heading3"/>
        <w:ind w:right="750"/>
        <w:jc w:val="center"/>
      </w:pPr>
      <w:r>
        <w:t>TIẾT</w:t>
      </w:r>
      <w:r>
        <w:rPr>
          <w:spacing w:val="-5"/>
        </w:rPr>
        <w:t xml:space="preserve"> </w:t>
      </w:r>
      <w:r>
        <w:rPr>
          <w:spacing w:val="-10"/>
        </w:rPr>
        <w:t>2</w:t>
      </w:r>
    </w:p>
    <w:p w:rsidR="00D74C58" w:rsidRDefault="00901FA9">
      <w:pPr>
        <w:spacing w:before="80" w:after="42"/>
        <w:ind w:left="481" w:right="747"/>
        <w:jc w:val="center"/>
        <w:rPr>
          <w:b/>
          <w:sz w:val="24"/>
        </w:rPr>
      </w:pPr>
      <w:r>
        <w:rPr>
          <w:b/>
          <w:sz w:val="24"/>
        </w:rPr>
        <w:t>Nói</w:t>
      </w:r>
      <w:r>
        <w:rPr>
          <w:b/>
          <w:spacing w:val="-1"/>
          <w:sz w:val="24"/>
        </w:rPr>
        <w:t xml:space="preserve"> </w:t>
      </w:r>
      <w:r>
        <w:rPr>
          <w:b/>
          <w:sz w:val="24"/>
        </w:rPr>
        <w:t>và</w:t>
      </w:r>
      <w:r>
        <w:rPr>
          <w:b/>
          <w:spacing w:val="-1"/>
          <w:sz w:val="24"/>
        </w:rPr>
        <w:t xml:space="preserve"> </w:t>
      </w:r>
      <w:r>
        <w:rPr>
          <w:b/>
          <w:sz w:val="24"/>
        </w:rPr>
        <w:t>nghe:</w:t>
      </w:r>
      <w:r>
        <w:rPr>
          <w:b/>
          <w:spacing w:val="-1"/>
          <w:sz w:val="24"/>
        </w:rPr>
        <w:t xml:space="preserve"> </w:t>
      </w:r>
      <w:r>
        <w:rPr>
          <w:b/>
          <w:sz w:val="24"/>
        </w:rPr>
        <w:t>Giới</w:t>
      </w:r>
      <w:r>
        <w:rPr>
          <w:b/>
          <w:spacing w:val="-1"/>
          <w:sz w:val="24"/>
        </w:rPr>
        <w:t xml:space="preserve"> </w:t>
      </w:r>
      <w:r>
        <w:rPr>
          <w:b/>
          <w:sz w:val="24"/>
        </w:rPr>
        <w:t>thiệu</w:t>
      </w:r>
      <w:r>
        <w:rPr>
          <w:b/>
          <w:spacing w:val="-3"/>
          <w:sz w:val="24"/>
        </w:rPr>
        <w:t xml:space="preserve"> </w:t>
      </w:r>
      <w:r>
        <w:rPr>
          <w:b/>
          <w:sz w:val="24"/>
        </w:rPr>
        <w:t>về</w:t>
      </w:r>
      <w:r>
        <w:rPr>
          <w:b/>
          <w:spacing w:val="-1"/>
          <w:sz w:val="24"/>
        </w:rPr>
        <w:t xml:space="preserve"> </w:t>
      </w:r>
      <w:r>
        <w:rPr>
          <w:b/>
          <w:sz w:val="24"/>
        </w:rPr>
        <w:t>một</w:t>
      </w:r>
      <w:r>
        <w:rPr>
          <w:b/>
          <w:spacing w:val="-1"/>
          <w:sz w:val="24"/>
        </w:rPr>
        <w:t xml:space="preserve"> </w:t>
      </w:r>
      <w:r>
        <w:rPr>
          <w:b/>
          <w:sz w:val="24"/>
        </w:rPr>
        <w:t>hoạt</w:t>
      </w:r>
      <w:r>
        <w:rPr>
          <w:b/>
          <w:spacing w:val="-1"/>
          <w:sz w:val="24"/>
        </w:rPr>
        <w:t xml:space="preserve"> </w:t>
      </w:r>
      <w:r>
        <w:rPr>
          <w:b/>
          <w:sz w:val="24"/>
        </w:rPr>
        <w:t>động</w:t>
      </w:r>
      <w:r>
        <w:rPr>
          <w:b/>
          <w:spacing w:val="-2"/>
          <w:sz w:val="24"/>
        </w:rPr>
        <w:t xml:space="preserve"> </w:t>
      </w:r>
      <w:r>
        <w:rPr>
          <w:b/>
          <w:sz w:val="24"/>
        </w:rPr>
        <w:t>cộng</w:t>
      </w:r>
      <w:r>
        <w:rPr>
          <w:b/>
          <w:spacing w:val="-1"/>
          <w:sz w:val="24"/>
        </w:rPr>
        <w:t xml:space="preserve"> </w:t>
      </w:r>
      <w:r>
        <w:rPr>
          <w:b/>
          <w:spacing w:val="-4"/>
          <w:sz w:val="24"/>
        </w:rPr>
        <w:t>đồng</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8"/>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8"/>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6"/>
        </w:trPr>
        <w:tc>
          <w:tcPr>
            <w:tcW w:w="9610" w:type="dxa"/>
            <w:gridSpan w:val="3"/>
          </w:tcPr>
          <w:p w:rsidR="00D74C58" w:rsidRDefault="00901FA9">
            <w:pPr>
              <w:pStyle w:val="TableParagraph"/>
              <w:rPr>
                <w:b/>
                <w:sz w:val="24"/>
              </w:rPr>
            </w:pPr>
            <w:r>
              <w:rPr>
                <w:b/>
                <w:sz w:val="24"/>
              </w:rPr>
              <w:t xml:space="preserve">2. Nói và nghe (35 </w:t>
            </w:r>
            <w:r>
              <w:rPr>
                <w:b/>
                <w:spacing w:val="-2"/>
                <w:sz w:val="24"/>
              </w:rPr>
              <w:t>phút)</w:t>
            </w:r>
          </w:p>
        </w:tc>
      </w:tr>
      <w:tr w:rsidR="00D74C58">
        <w:trPr>
          <w:trHeight w:val="635"/>
        </w:trPr>
        <w:tc>
          <w:tcPr>
            <w:tcW w:w="5954" w:type="dxa"/>
          </w:tcPr>
          <w:p w:rsidR="00D74C58" w:rsidRDefault="00901FA9">
            <w:pPr>
              <w:pStyle w:val="TableParagraph"/>
              <w:spacing w:before="1"/>
              <w:rPr>
                <w:b/>
                <w:i/>
                <w:sz w:val="24"/>
              </w:rPr>
            </w:pPr>
            <w:r>
              <w:rPr>
                <w:b/>
                <w:i/>
                <w:sz w:val="24"/>
              </w:rPr>
              <w:t>2.1.</w:t>
            </w:r>
            <w:r>
              <w:rPr>
                <w:b/>
                <w:i/>
                <w:spacing w:val="-5"/>
                <w:sz w:val="24"/>
              </w:rPr>
              <w:t xml:space="preserve"> </w:t>
            </w:r>
            <w:r>
              <w:rPr>
                <w:b/>
                <w:i/>
                <w:sz w:val="24"/>
              </w:rPr>
              <w:t>Giới</w:t>
            </w:r>
            <w:r>
              <w:rPr>
                <w:b/>
                <w:i/>
                <w:spacing w:val="-1"/>
                <w:sz w:val="24"/>
              </w:rPr>
              <w:t xml:space="preserve"> </w:t>
            </w:r>
            <w:r>
              <w:rPr>
                <w:b/>
                <w:i/>
                <w:sz w:val="24"/>
              </w:rPr>
              <w:t>thiệu</w:t>
            </w:r>
            <w:r>
              <w:rPr>
                <w:b/>
                <w:i/>
                <w:spacing w:val="-2"/>
                <w:sz w:val="24"/>
              </w:rPr>
              <w:t xml:space="preserve"> </w:t>
            </w:r>
            <w:r>
              <w:rPr>
                <w:b/>
                <w:i/>
                <w:sz w:val="24"/>
              </w:rPr>
              <w:t>về</w:t>
            </w:r>
            <w:r>
              <w:rPr>
                <w:b/>
                <w:i/>
                <w:spacing w:val="-1"/>
                <w:sz w:val="24"/>
              </w:rPr>
              <w:t xml:space="preserve"> </w:t>
            </w:r>
            <w:r>
              <w:rPr>
                <w:b/>
                <w:i/>
                <w:sz w:val="24"/>
              </w:rPr>
              <w:t>một</w:t>
            </w:r>
            <w:r>
              <w:rPr>
                <w:b/>
                <w:i/>
                <w:spacing w:val="-1"/>
                <w:sz w:val="24"/>
              </w:rPr>
              <w:t xml:space="preserve"> </w:t>
            </w:r>
            <w:r>
              <w:rPr>
                <w:b/>
                <w:i/>
                <w:sz w:val="24"/>
              </w:rPr>
              <w:t>hoạt</w:t>
            </w:r>
            <w:r>
              <w:rPr>
                <w:b/>
                <w:i/>
                <w:spacing w:val="-2"/>
                <w:sz w:val="24"/>
              </w:rPr>
              <w:t xml:space="preserve"> </w:t>
            </w:r>
            <w:r>
              <w:rPr>
                <w:b/>
                <w:i/>
                <w:sz w:val="24"/>
              </w:rPr>
              <w:t>động</w:t>
            </w:r>
            <w:r>
              <w:rPr>
                <w:b/>
                <w:i/>
                <w:spacing w:val="-2"/>
                <w:sz w:val="24"/>
              </w:rPr>
              <w:t xml:space="preserve"> </w:t>
            </w:r>
            <w:r>
              <w:rPr>
                <w:b/>
                <w:i/>
                <w:sz w:val="24"/>
              </w:rPr>
              <w:t>cộng</w:t>
            </w:r>
            <w:r>
              <w:rPr>
                <w:b/>
                <w:i/>
                <w:spacing w:val="-2"/>
                <w:sz w:val="24"/>
              </w:rPr>
              <w:t xml:space="preserve"> </w:t>
            </w:r>
            <w:r>
              <w:rPr>
                <w:b/>
                <w:i/>
                <w:sz w:val="24"/>
              </w:rPr>
              <w:t>đồng</w:t>
            </w:r>
            <w:r>
              <w:rPr>
                <w:b/>
                <w:i/>
                <w:spacing w:val="-1"/>
                <w:sz w:val="24"/>
              </w:rPr>
              <w:t xml:space="preserve"> </w:t>
            </w:r>
            <w:r>
              <w:rPr>
                <w:b/>
                <w:i/>
                <w:sz w:val="24"/>
              </w:rPr>
              <w:t>(23</w:t>
            </w:r>
            <w:r>
              <w:rPr>
                <w:b/>
                <w:i/>
                <w:spacing w:val="-1"/>
                <w:sz w:val="24"/>
              </w:rPr>
              <w:t xml:space="preserve"> </w:t>
            </w:r>
            <w:r>
              <w:rPr>
                <w:b/>
                <w:i/>
                <w:spacing w:val="-2"/>
                <w:sz w:val="24"/>
              </w:rPr>
              <w:t>phút)</w:t>
            </w:r>
          </w:p>
          <w:p w:rsidR="00D74C58" w:rsidRDefault="00901FA9">
            <w:pPr>
              <w:pStyle w:val="TableParagraph"/>
              <w:spacing w:before="41"/>
              <w:rPr>
                <w:sz w:val="24"/>
              </w:rPr>
            </w:pPr>
            <w:r>
              <w:rPr>
                <w:color w:val="242021"/>
                <w:sz w:val="24"/>
              </w:rPr>
              <w:t>–</w:t>
            </w:r>
            <w:r>
              <w:rPr>
                <w:color w:val="242021"/>
                <w:spacing w:val="-3"/>
                <w:sz w:val="24"/>
              </w:rPr>
              <w:t xml:space="preserve"> </w:t>
            </w:r>
            <w:r>
              <w:rPr>
                <w:color w:val="242021"/>
                <w:sz w:val="24"/>
              </w:rPr>
              <w:t>HS</w:t>
            </w:r>
            <w:r>
              <w:rPr>
                <w:color w:val="242021"/>
                <w:spacing w:val="-1"/>
                <w:sz w:val="24"/>
              </w:rPr>
              <w:t xml:space="preserve"> </w:t>
            </w:r>
            <w:r>
              <w:rPr>
                <w:color w:val="242021"/>
                <w:sz w:val="24"/>
              </w:rPr>
              <w:t>xác</w:t>
            </w:r>
            <w:r>
              <w:rPr>
                <w:color w:val="242021"/>
                <w:spacing w:val="-1"/>
                <w:sz w:val="24"/>
              </w:rPr>
              <w:t xml:space="preserve"> </w:t>
            </w:r>
            <w:r>
              <w:rPr>
                <w:color w:val="242021"/>
                <w:sz w:val="24"/>
              </w:rPr>
              <w:t>định</w:t>
            </w:r>
            <w:r>
              <w:rPr>
                <w:color w:val="242021"/>
                <w:spacing w:val="-1"/>
                <w:sz w:val="24"/>
              </w:rPr>
              <w:t xml:space="preserve"> </w:t>
            </w:r>
            <w:r>
              <w:rPr>
                <w:color w:val="242021"/>
                <w:sz w:val="24"/>
              </w:rPr>
              <w:t>yêu cầu của</w:t>
            </w:r>
            <w:r>
              <w:rPr>
                <w:color w:val="242021"/>
                <w:spacing w:val="-1"/>
                <w:sz w:val="24"/>
              </w:rPr>
              <w:t xml:space="preserve"> </w:t>
            </w:r>
            <w:r>
              <w:rPr>
                <w:color w:val="242021"/>
                <w:sz w:val="24"/>
              </w:rPr>
              <w:t>BT 1 và</w:t>
            </w:r>
            <w:r>
              <w:rPr>
                <w:color w:val="242021"/>
                <w:spacing w:val="-2"/>
                <w:sz w:val="24"/>
              </w:rPr>
              <w:t xml:space="preserve"> </w:t>
            </w:r>
            <w:r>
              <w:rPr>
                <w:color w:val="242021"/>
                <w:sz w:val="24"/>
              </w:rPr>
              <w:t>đọc các gợi</w:t>
            </w:r>
            <w:r>
              <w:rPr>
                <w:color w:val="242021"/>
                <w:spacing w:val="-1"/>
                <w:sz w:val="24"/>
              </w:rPr>
              <w:t xml:space="preserve"> </w:t>
            </w:r>
            <w:r>
              <w:rPr>
                <w:color w:val="242021"/>
                <w:spacing w:val="-5"/>
                <w:sz w:val="24"/>
              </w:rPr>
              <w:t>ý.</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126"/>
        </w:trPr>
        <w:tc>
          <w:tcPr>
            <w:tcW w:w="5954" w:type="dxa"/>
          </w:tcPr>
          <w:p w:rsidR="00D74C58" w:rsidRDefault="00901FA9">
            <w:pPr>
              <w:pStyle w:val="TableParagraph"/>
              <w:numPr>
                <w:ilvl w:val="0"/>
                <w:numId w:val="309"/>
              </w:numPr>
              <w:tabs>
                <w:tab w:val="left" w:pos="301"/>
              </w:tabs>
              <w:spacing w:before="1"/>
              <w:ind w:left="301" w:hanging="194"/>
              <w:rPr>
                <w:color w:val="242021"/>
                <w:sz w:val="24"/>
              </w:rPr>
            </w:pPr>
            <w:r>
              <w:rPr>
                <w:color w:val="242021"/>
                <w:sz w:val="24"/>
              </w:rPr>
              <w:t>HS</w:t>
            </w:r>
            <w:r>
              <w:rPr>
                <w:color w:val="242021"/>
                <w:spacing w:val="13"/>
                <w:sz w:val="24"/>
              </w:rPr>
              <w:t xml:space="preserve"> </w:t>
            </w:r>
            <w:r>
              <w:rPr>
                <w:color w:val="242021"/>
                <w:sz w:val="24"/>
              </w:rPr>
              <w:t>thực</w:t>
            </w:r>
            <w:r>
              <w:rPr>
                <w:color w:val="242021"/>
                <w:spacing w:val="15"/>
                <w:sz w:val="24"/>
              </w:rPr>
              <w:t xml:space="preserve"> </w:t>
            </w:r>
            <w:r>
              <w:rPr>
                <w:color w:val="242021"/>
                <w:sz w:val="24"/>
              </w:rPr>
              <w:t>hiện</w:t>
            </w:r>
            <w:r>
              <w:rPr>
                <w:color w:val="242021"/>
                <w:spacing w:val="14"/>
                <w:sz w:val="24"/>
              </w:rPr>
              <w:t xml:space="preserve"> </w:t>
            </w:r>
            <w:r>
              <w:rPr>
                <w:color w:val="242021"/>
                <w:sz w:val="24"/>
              </w:rPr>
              <w:t>BT</w:t>
            </w:r>
            <w:r>
              <w:rPr>
                <w:color w:val="242021"/>
                <w:spacing w:val="13"/>
                <w:sz w:val="24"/>
              </w:rPr>
              <w:t xml:space="preserve"> </w:t>
            </w:r>
            <w:r>
              <w:rPr>
                <w:color w:val="242021"/>
                <w:sz w:val="24"/>
              </w:rPr>
              <w:t>trong</w:t>
            </w:r>
            <w:r>
              <w:rPr>
                <w:color w:val="242021"/>
                <w:spacing w:val="14"/>
                <w:sz w:val="24"/>
              </w:rPr>
              <w:t xml:space="preserve"> </w:t>
            </w:r>
            <w:r>
              <w:rPr>
                <w:color w:val="242021"/>
                <w:sz w:val="24"/>
              </w:rPr>
              <w:t>nhóm</w:t>
            </w:r>
            <w:r>
              <w:rPr>
                <w:color w:val="242021"/>
                <w:spacing w:val="14"/>
                <w:sz w:val="24"/>
              </w:rPr>
              <w:t xml:space="preserve"> </w:t>
            </w:r>
            <w:r>
              <w:rPr>
                <w:color w:val="242021"/>
                <w:sz w:val="24"/>
              </w:rPr>
              <w:t>nhỏ</w:t>
            </w:r>
            <w:r>
              <w:rPr>
                <w:color w:val="242021"/>
                <w:spacing w:val="14"/>
                <w:sz w:val="24"/>
              </w:rPr>
              <w:t xml:space="preserve"> </w:t>
            </w:r>
            <w:r>
              <w:rPr>
                <w:color w:val="242021"/>
                <w:sz w:val="24"/>
              </w:rPr>
              <w:t>(</w:t>
            </w:r>
            <w:r>
              <w:rPr>
                <w:color w:val="050404"/>
                <w:sz w:val="24"/>
              </w:rPr>
              <w:t>có</w:t>
            </w:r>
            <w:r>
              <w:rPr>
                <w:color w:val="050404"/>
                <w:spacing w:val="13"/>
                <w:sz w:val="24"/>
              </w:rPr>
              <w:t xml:space="preserve"> </w:t>
            </w:r>
            <w:r>
              <w:rPr>
                <w:color w:val="050404"/>
                <w:sz w:val="24"/>
              </w:rPr>
              <w:t>thể</w:t>
            </w:r>
            <w:r>
              <w:rPr>
                <w:color w:val="050404"/>
                <w:spacing w:val="14"/>
                <w:sz w:val="24"/>
              </w:rPr>
              <w:t xml:space="preserve"> </w:t>
            </w:r>
            <w:r>
              <w:rPr>
                <w:color w:val="050404"/>
                <w:sz w:val="24"/>
              </w:rPr>
              <w:t>sử</w:t>
            </w:r>
            <w:r>
              <w:rPr>
                <w:color w:val="050404"/>
                <w:spacing w:val="15"/>
                <w:sz w:val="24"/>
              </w:rPr>
              <w:t xml:space="preserve"> </w:t>
            </w:r>
            <w:r>
              <w:rPr>
                <w:color w:val="050404"/>
                <w:sz w:val="24"/>
              </w:rPr>
              <w:t>dụng</w:t>
            </w:r>
            <w:r>
              <w:rPr>
                <w:color w:val="050404"/>
                <w:spacing w:val="14"/>
                <w:sz w:val="24"/>
              </w:rPr>
              <w:t xml:space="preserve"> </w:t>
            </w:r>
            <w:r>
              <w:rPr>
                <w:color w:val="050404"/>
                <w:spacing w:val="-2"/>
                <w:sz w:val="24"/>
              </w:rPr>
              <w:t>tranh,</w:t>
            </w:r>
          </w:p>
          <w:p w:rsidR="00D74C58" w:rsidRDefault="00901FA9">
            <w:pPr>
              <w:pStyle w:val="TableParagraph"/>
              <w:spacing w:before="41"/>
              <w:rPr>
                <w:sz w:val="24"/>
              </w:rPr>
            </w:pPr>
            <w:r>
              <w:rPr>
                <w:color w:val="050404"/>
                <w:sz w:val="24"/>
              </w:rPr>
              <w:t>ảnh</w:t>
            </w:r>
            <w:r>
              <w:rPr>
                <w:color w:val="050404"/>
                <w:spacing w:val="-1"/>
                <w:sz w:val="24"/>
              </w:rPr>
              <w:t xml:space="preserve"> </w:t>
            </w:r>
            <w:r>
              <w:rPr>
                <w:color w:val="050404"/>
                <w:sz w:val="24"/>
              </w:rPr>
              <w:t>hoặc</w:t>
            </w:r>
            <w:r>
              <w:rPr>
                <w:color w:val="050404"/>
                <w:spacing w:val="-1"/>
                <w:sz w:val="24"/>
              </w:rPr>
              <w:t xml:space="preserve"> </w:t>
            </w:r>
            <w:r>
              <w:rPr>
                <w:color w:val="050404"/>
                <w:sz w:val="24"/>
              </w:rPr>
              <w:t>video</w:t>
            </w:r>
            <w:r>
              <w:rPr>
                <w:color w:val="050404"/>
                <w:spacing w:val="-1"/>
                <w:sz w:val="24"/>
              </w:rPr>
              <w:t xml:space="preserve"> </w:t>
            </w:r>
            <w:r>
              <w:rPr>
                <w:color w:val="050404"/>
                <w:sz w:val="24"/>
              </w:rPr>
              <w:t>clip</w:t>
            </w:r>
            <w:r>
              <w:rPr>
                <w:color w:val="050404"/>
                <w:spacing w:val="-1"/>
                <w:sz w:val="24"/>
              </w:rPr>
              <w:t xml:space="preserve"> </w:t>
            </w:r>
            <w:r>
              <w:rPr>
                <w:color w:val="050404"/>
                <w:sz w:val="24"/>
              </w:rPr>
              <w:t>đã</w:t>
            </w:r>
            <w:r>
              <w:rPr>
                <w:color w:val="050404"/>
                <w:spacing w:val="-1"/>
                <w:sz w:val="24"/>
              </w:rPr>
              <w:t xml:space="preserve"> </w:t>
            </w:r>
            <w:r>
              <w:rPr>
                <w:color w:val="050404"/>
                <w:sz w:val="24"/>
              </w:rPr>
              <w:t xml:space="preserve">chuẩn </w:t>
            </w:r>
            <w:r>
              <w:rPr>
                <w:color w:val="050404"/>
                <w:spacing w:val="-4"/>
                <w:sz w:val="24"/>
              </w:rPr>
              <w:t>bị).</w:t>
            </w:r>
          </w:p>
          <w:p w:rsidR="00D74C58" w:rsidRDefault="00901FA9">
            <w:pPr>
              <w:pStyle w:val="TableParagraph"/>
              <w:numPr>
                <w:ilvl w:val="0"/>
                <w:numId w:val="309"/>
              </w:numPr>
              <w:tabs>
                <w:tab w:val="left" w:pos="282"/>
              </w:tabs>
              <w:spacing w:before="41" w:line="276" w:lineRule="auto"/>
              <w:ind w:right="94" w:firstLine="0"/>
              <w:rPr>
                <w:color w:val="050404"/>
                <w:sz w:val="24"/>
              </w:rPr>
            </w:pPr>
            <w:r>
              <w:rPr>
                <w:color w:val="050404"/>
                <w:sz w:val="24"/>
              </w:rPr>
              <w:t>HS</w:t>
            </w:r>
            <w:r>
              <w:rPr>
                <w:color w:val="050404"/>
                <w:spacing w:val="-8"/>
                <w:sz w:val="24"/>
              </w:rPr>
              <w:t xml:space="preserve"> </w:t>
            </w:r>
            <w:r>
              <w:rPr>
                <w:color w:val="050404"/>
                <w:sz w:val="24"/>
              </w:rPr>
              <w:t>chơi</w:t>
            </w:r>
            <w:r>
              <w:rPr>
                <w:color w:val="050404"/>
                <w:spacing w:val="-8"/>
                <w:sz w:val="24"/>
              </w:rPr>
              <w:t xml:space="preserve"> </w:t>
            </w:r>
            <w:r>
              <w:rPr>
                <w:color w:val="050404"/>
                <w:sz w:val="24"/>
              </w:rPr>
              <w:t>trò</w:t>
            </w:r>
            <w:r>
              <w:rPr>
                <w:color w:val="050404"/>
                <w:spacing w:val="-8"/>
                <w:sz w:val="24"/>
              </w:rPr>
              <w:t xml:space="preserve"> </w:t>
            </w:r>
            <w:r>
              <w:rPr>
                <w:color w:val="050404"/>
                <w:sz w:val="24"/>
              </w:rPr>
              <w:t>chơi</w:t>
            </w:r>
            <w:r>
              <w:rPr>
                <w:color w:val="050404"/>
                <w:spacing w:val="-8"/>
                <w:sz w:val="24"/>
              </w:rPr>
              <w:t xml:space="preserve"> </w:t>
            </w:r>
            <w:r>
              <w:rPr>
                <w:i/>
                <w:color w:val="050404"/>
                <w:sz w:val="24"/>
              </w:rPr>
              <w:t>Em</w:t>
            </w:r>
            <w:r>
              <w:rPr>
                <w:i/>
                <w:color w:val="050404"/>
                <w:spacing w:val="-8"/>
                <w:sz w:val="24"/>
              </w:rPr>
              <w:t xml:space="preserve"> </w:t>
            </w:r>
            <w:r>
              <w:rPr>
                <w:i/>
                <w:color w:val="050404"/>
                <w:sz w:val="24"/>
              </w:rPr>
              <w:t>là</w:t>
            </w:r>
            <w:r>
              <w:rPr>
                <w:i/>
                <w:color w:val="050404"/>
                <w:spacing w:val="-8"/>
                <w:sz w:val="24"/>
              </w:rPr>
              <w:t xml:space="preserve"> </w:t>
            </w:r>
            <w:r>
              <w:rPr>
                <w:i/>
                <w:color w:val="050404"/>
                <w:sz w:val="24"/>
              </w:rPr>
              <w:t>hướng</w:t>
            </w:r>
            <w:r>
              <w:rPr>
                <w:i/>
                <w:color w:val="050404"/>
                <w:spacing w:val="-8"/>
                <w:sz w:val="24"/>
              </w:rPr>
              <w:t xml:space="preserve"> </w:t>
            </w:r>
            <w:r>
              <w:rPr>
                <w:i/>
                <w:color w:val="050404"/>
                <w:sz w:val="24"/>
              </w:rPr>
              <w:t>dẫn</w:t>
            </w:r>
            <w:r>
              <w:rPr>
                <w:i/>
                <w:color w:val="050404"/>
                <w:spacing w:val="-7"/>
                <w:sz w:val="24"/>
              </w:rPr>
              <w:t xml:space="preserve"> </w:t>
            </w:r>
            <w:r>
              <w:rPr>
                <w:i/>
                <w:color w:val="050404"/>
                <w:sz w:val="24"/>
              </w:rPr>
              <w:t>viên</w:t>
            </w:r>
            <w:r>
              <w:rPr>
                <w:i/>
                <w:color w:val="050404"/>
                <w:spacing w:val="-8"/>
                <w:sz w:val="24"/>
              </w:rPr>
              <w:t xml:space="preserve"> </w:t>
            </w:r>
            <w:r>
              <w:rPr>
                <w:color w:val="050404"/>
                <w:sz w:val="24"/>
              </w:rPr>
              <w:t>để</w:t>
            </w:r>
            <w:r>
              <w:rPr>
                <w:color w:val="050404"/>
                <w:spacing w:val="-8"/>
                <w:sz w:val="24"/>
              </w:rPr>
              <w:t xml:space="preserve"> </w:t>
            </w:r>
            <w:r>
              <w:rPr>
                <w:color w:val="050404"/>
                <w:sz w:val="24"/>
              </w:rPr>
              <w:t>giới</w:t>
            </w:r>
            <w:r>
              <w:rPr>
                <w:color w:val="050404"/>
                <w:spacing w:val="-8"/>
                <w:sz w:val="24"/>
              </w:rPr>
              <w:t xml:space="preserve"> </w:t>
            </w:r>
            <w:r>
              <w:rPr>
                <w:color w:val="050404"/>
                <w:sz w:val="24"/>
              </w:rPr>
              <w:t>thiệu</w:t>
            </w:r>
            <w:r>
              <w:rPr>
                <w:color w:val="050404"/>
                <w:spacing w:val="-9"/>
                <w:sz w:val="24"/>
              </w:rPr>
              <w:t xml:space="preserve"> </w:t>
            </w:r>
            <w:r>
              <w:rPr>
                <w:color w:val="050404"/>
                <w:sz w:val="24"/>
              </w:rPr>
              <w:t xml:space="preserve">trước </w:t>
            </w:r>
            <w:r>
              <w:rPr>
                <w:color w:val="050404"/>
                <w:spacing w:val="-4"/>
                <w:sz w:val="24"/>
              </w:rPr>
              <w:t>lớp.</w:t>
            </w:r>
          </w:p>
          <w:p w:rsidR="00D74C58" w:rsidRDefault="00901FA9">
            <w:pPr>
              <w:pStyle w:val="TableParagraph"/>
              <w:numPr>
                <w:ilvl w:val="0"/>
                <w:numId w:val="309"/>
              </w:numPr>
              <w:tabs>
                <w:tab w:val="left" w:pos="284"/>
              </w:tabs>
              <w:spacing w:line="276" w:lineRule="auto"/>
              <w:ind w:right="94" w:firstLine="0"/>
              <w:rPr>
                <w:color w:val="050404"/>
                <w:sz w:val="24"/>
              </w:rPr>
            </w:pPr>
            <w:r>
              <w:rPr>
                <w:color w:val="050404"/>
                <w:sz w:val="24"/>
              </w:rPr>
              <w:t>HS</w:t>
            </w:r>
            <w:r>
              <w:rPr>
                <w:color w:val="050404"/>
                <w:spacing w:val="-6"/>
                <w:sz w:val="24"/>
              </w:rPr>
              <w:t xml:space="preserve"> </w:t>
            </w:r>
            <w:r>
              <w:rPr>
                <w:color w:val="050404"/>
                <w:sz w:val="24"/>
              </w:rPr>
              <w:t>nghe</w:t>
            </w:r>
            <w:r>
              <w:rPr>
                <w:color w:val="050404"/>
                <w:spacing w:val="-6"/>
                <w:sz w:val="24"/>
              </w:rPr>
              <w:t xml:space="preserve"> </w:t>
            </w:r>
            <w:r>
              <w:rPr>
                <w:color w:val="050404"/>
                <w:sz w:val="24"/>
              </w:rPr>
              <w:t>bạn</w:t>
            </w:r>
            <w:r>
              <w:rPr>
                <w:color w:val="050404"/>
                <w:spacing w:val="-6"/>
                <w:sz w:val="24"/>
              </w:rPr>
              <w:t xml:space="preserve"> </w:t>
            </w:r>
            <w:r>
              <w:rPr>
                <w:color w:val="050404"/>
                <w:sz w:val="24"/>
              </w:rPr>
              <w:t>và</w:t>
            </w:r>
            <w:r>
              <w:rPr>
                <w:color w:val="050404"/>
                <w:spacing w:val="-6"/>
                <w:sz w:val="24"/>
              </w:rPr>
              <w:t xml:space="preserve"> </w:t>
            </w:r>
            <w:r>
              <w:rPr>
                <w:color w:val="050404"/>
                <w:sz w:val="24"/>
              </w:rPr>
              <w:t>GV</w:t>
            </w:r>
            <w:r>
              <w:rPr>
                <w:color w:val="050404"/>
                <w:spacing w:val="-6"/>
                <w:sz w:val="24"/>
              </w:rPr>
              <w:t xml:space="preserve"> </w:t>
            </w:r>
            <w:r>
              <w:rPr>
                <w:color w:val="050404"/>
                <w:sz w:val="24"/>
              </w:rPr>
              <w:t>nhận</w:t>
            </w:r>
            <w:r>
              <w:rPr>
                <w:color w:val="050404"/>
                <w:spacing w:val="-6"/>
                <w:sz w:val="24"/>
              </w:rPr>
              <w:t xml:space="preserve"> </w:t>
            </w:r>
            <w:r>
              <w:rPr>
                <w:color w:val="050404"/>
                <w:sz w:val="24"/>
              </w:rPr>
              <w:t>xét</w:t>
            </w:r>
            <w:r>
              <w:rPr>
                <w:color w:val="050404"/>
                <w:spacing w:val="-6"/>
                <w:sz w:val="24"/>
              </w:rPr>
              <w:t xml:space="preserve"> </w:t>
            </w:r>
            <w:r>
              <w:rPr>
                <w:color w:val="050404"/>
                <w:sz w:val="24"/>
              </w:rPr>
              <w:t>phần</w:t>
            </w:r>
            <w:r>
              <w:rPr>
                <w:color w:val="050404"/>
                <w:spacing w:val="-8"/>
                <w:sz w:val="24"/>
              </w:rPr>
              <w:t xml:space="preserve"> </w:t>
            </w:r>
            <w:r>
              <w:rPr>
                <w:color w:val="050404"/>
                <w:sz w:val="24"/>
              </w:rPr>
              <w:t>giới</w:t>
            </w:r>
            <w:r>
              <w:rPr>
                <w:color w:val="050404"/>
                <w:spacing w:val="-7"/>
                <w:sz w:val="24"/>
              </w:rPr>
              <w:t xml:space="preserve"> </w:t>
            </w:r>
            <w:r>
              <w:rPr>
                <w:color w:val="050404"/>
                <w:sz w:val="24"/>
              </w:rPr>
              <w:t>thiệu</w:t>
            </w:r>
            <w:r>
              <w:rPr>
                <w:color w:val="050404"/>
                <w:spacing w:val="-6"/>
                <w:sz w:val="24"/>
              </w:rPr>
              <w:t xml:space="preserve"> </w:t>
            </w:r>
            <w:r>
              <w:rPr>
                <w:color w:val="050404"/>
                <w:sz w:val="24"/>
              </w:rPr>
              <w:t>theo</w:t>
            </w:r>
            <w:r>
              <w:rPr>
                <w:color w:val="050404"/>
                <w:spacing w:val="-6"/>
                <w:sz w:val="24"/>
              </w:rPr>
              <w:t xml:space="preserve"> </w:t>
            </w:r>
            <w:r>
              <w:rPr>
                <w:color w:val="050404"/>
                <w:sz w:val="24"/>
              </w:rPr>
              <w:t>các</w:t>
            </w:r>
            <w:r>
              <w:rPr>
                <w:color w:val="050404"/>
                <w:spacing w:val="-6"/>
                <w:sz w:val="24"/>
              </w:rPr>
              <w:t xml:space="preserve"> </w:t>
            </w:r>
            <w:r>
              <w:rPr>
                <w:color w:val="050404"/>
                <w:sz w:val="24"/>
              </w:rPr>
              <w:t xml:space="preserve">tiêu </w:t>
            </w:r>
            <w:r>
              <w:rPr>
                <w:color w:val="050404"/>
                <w:spacing w:val="-4"/>
                <w:sz w:val="24"/>
              </w:rPr>
              <w:t>chí:</w:t>
            </w:r>
          </w:p>
          <w:p w:rsidR="00D74C58" w:rsidRDefault="00901FA9">
            <w:pPr>
              <w:pStyle w:val="TableParagraph"/>
              <w:ind w:left="249"/>
              <w:rPr>
                <w:sz w:val="24"/>
              </w:rPr>
            </w:pPr>
            <w:r>
              <w:rPr>
                <w:sz w:val="24"/>
              </w:rPr>
              <w:t>+</w:t>
            </w:r>
            <w:r>
              <w:rPr>
                <w:spacing w:val="-3"/>
                <w:sz w:val="24"/>
              </w:rPr>
              <w:t xml:space="preserve"> </w:t>
            </w:r>
            <w:r>
              <w:rPr>
                <w:sz w:val="24"/>
              </w:rPr>
              <w:t>Nội dung giới</w:t>
            </w:r>
            <w:r>
              <w:rPr>
                <w:spacing w:val="-1"/>
                <w:sz w:val="24"/>
              </w:rPr>
              <w:t xml:space="preserve"> </w:t>
            </w:r>
            <w:r>
              <w:rPr>
                <w:spacing w:val="-2"/>
                <w:sz w:val="24"/>
              </w:rPr>
              <w:t>thiệu.</w:t>
            </w:r>
          </w:p>
          <w:p w:rsidR="00D74C58" w:rsidRDefault="00901FA9">
            <w:pPr>
              <w:pStyle w:val="TableParagraph"/>
              <w:spacing w:before="42"/>
              <w:ind w:left="249"/>
              <w:rPr>
                <w:sz w:val="24"/>
              </w:rPr>
            </w:pPr>
            <w:r>
              <w:rPr>
                <w:sz w:val="24"/>
              </w:rPr>
              <w:t>+</w:t>
            </w:r>
            <w:r>
              <w:rPr>
                <w:spacing w:val="-3"/>
                <w:sz w:val="24"/>
              </w:rPr>
              <w:t xml:space="preserve"> </w:t>
            </w:r>
            <w:r>
              <w:rPr>
                <w:sz w:val="24"/>
              </w:rPr>
              <w:t>Trình tự</w:t>
            </w:r>
            <w:r>
              <w:rPr>
                <w:spacing w:val="-1"/>
                <w:sz w:val="24"/>
              </w:rPr>
              <w:t xml:space="preserve"> </w:t>
            </w:r>
            <w:r>
              <w:rPr>
                <w:sz w:val="24"/>
              </w:rPr>
              <w:t>giới</w:t>
            </w:r>
            <w:r>
              <w:rPr>
                <w:spacing w:val="-1"/>
                <w:sz w:val="24"/>
              </w:rPr>
              <w:t xml:space="preserve"> </w:t>
            </w:r>
            <w:r>
              <w:rPr>
                <w:spacing w:val="-2"/>
                <w:sz w:val="24"/>
              </w:rPr>
              <w:t>thiệu.</w:t>
            </w:r>
          </w:p>
          <w:p w:rsidR="00D74C58" w:rsidRDefault="00901FA9">
            <w:pPr>
              <w:pStyle w:val="TableParagraph"/>
              <w:spacing w:before="41" w:line="276" w:lineRule="auto"/>
              <w:ind w:firstLine="141"/>
              <w:rPr>
                <w:sz w:val="24"/>
              </w:rPr>
            </w:pPr>
            <w:r>
              <w:rPr>
                <w:sz w:val="24"/>
              </w:rPr>
              <w:t>+ Hình thức giới thiệu (tốc độ, âm lượng nói; yếu tố phi</w:t>
            </w:r>
            <w:r>
              <w:rPr>
                <w:spacing w:val="40"/>
                <w:sz w:val="24"/>
              </w:rPr>
              <w:t xml:space="preserve"> </w:t>
            </w:r>
            <w:r>
              <w:rPr>
                <w:sz w:val="24"/>
              </w:rPr>
              <w:t>ngôn ngữ;...).</w:t>
            </w:r>
          </w:p>
          <w:p w:rsidR="00D74C58" w:rsidRDefault="00901FA9">
            <w:pPr>
              <w:pStyle w:val="TableParagraph"/>
              <w:ind w:left="249"/>
              <w:rPr>
                <w:sz w:val="24"/>
              </w:rPr>
            </w:pPr>
            <w:r>
              <w:rPr>
                <w:sz w:val="24"/>
              </w:rPr>
              <w:t>+</w:t>
            </w:r>
            <w:r>
              <w:rPr>
                <w:spacing w:val="-1"/>
                <w:sz w:val="24"/>
              </w:rPr>
              <w:t xml:space="preserve"> </w:t>
            </w:r>
            <w:r>
              <w:rPr>
                <w:sz w:val="24"/>
              </w:rPr>
              <w:t>Sử</w:t>
            </w:r>
            <w:r>
              <w:rPr>
                <w:spacing w:val="-2"/>
                <w:sz w:val="24"/>
              </w:rPr>
              <w:t xml:space="preserve"> </w:t>
            </w:r>
            <w:r>
              <w:rPr>
                <w:sz w:val="24"/>
              </w:rPr>
              <w:t>dụng phương</w:t>
            </w:r>
            <w:r>
              <w:rPr>
                <w:spacing w:val="-1"/>
                <w:sz w:val="24"/>
              </w:rPr>
              <w:t xml:space="preserve"> </w:t>
            </w:r>
            <w:r>
              <w:rPr>
                <w:sz w:val="24"/>
              </w:rPr>
              <w:t>tiện</w:t>
            </w:r>
            <w:r>
              <w:rPr>
                <w:spacing w:val="-1"/>
                <w:sz w:val="24"/>
              </w:rPr>
              <w:t xml:space="preserve"> </w:t>
            </w:r>
            <w:r>
              <w:rPr>
                <w:sz w:val="24"/>
              </w:rPr>
              <w:t>hỗ trợ</w:t>
            </w:r>
            <w:r>
              <w:rPr>
                <w:spacing w:val="-1"/>
                <w:sz w:val="24"/>
              </w:rPr>
              <w:t xml:space="preserve"> </w:t>
            </w:r>
            <w:r>
              <w:rPr>
                <w:sz w:val="24"/>
              </w:rPr>
              <w:t>khi</w:t>
            </w:r>
            <w:r>
              <w:rPr>
                <w:spacing w:val="-1"/>
                <w:sz w:val="24"/>
              </w:rPr>
              <w:t xml:space="preserve"> </w:t>
            </w:r>
            <w:r>
              <w:rPr>
                <w:sz w:val="24"/>
              </w:rPr>
              <w:t xml:space="preserve">giới </w:t>
            </w:r>
            <w:r>
              <w:rPr>
                <w:spacing w:val="-2"/>
                <w:sz w:val="24"/>
              </w:rPr>
              <w:t>thiệu.</w:t>
            </w:r>
          </w:p>
          <w:p w:rsidR="00D74C58" w:rsidRDefault="00901FA9">
            <w:pPr>
              <w:pStyle w:val="TableParagraph"/>
              <w:spacing w:before="42"/>
              <w:ind w:left="249"/>
              <w:rPr>
                <w:sz w:val="24"/>
              </w:rPr>
            </w:pPr>
            <w:r>
              <w:rPr>
                <w:sz w:val="24"/>
              </w:rPr>
              <w:t xml:space="preserve">+ </w:t>
            </w:r>
            <w:r>
              <w:rPr>
                <w:spacing w:val="-10"/>
                <w:sz w:val="24"/>
              </w:rPr>
              <w:t>…</w:t>
            </w:r>
          </w:p>
        </w:tc>
        <w:tc>
          <w:tcPr>
            <w:tcW w:w="2551" w:type="dxa"/>
          </w:tcPr>
          <w:p w:rsidR="00D74C58" w:rsidRDefault="00901FA9">
            <w:pPr>
              <w:pStyle w:val="TableParagraph"/>
              <w:numPr>
                <w:ilvl w:val="0"/>
                <w:numId w:val="308"/>
              </w:numPr>
              <w:tabs>
                <w:tab w:val="left" w:pos="303"/>
              </w:tabs>
              <w:spacing w:before="1" w:line="276" w:lineRule="auto"/>
              <w:ind w:right="94" w:firstLine="0"/>
              <w:jc w:val="both"/>
              <w:rPr>
                <w:sz w:val="24"/>
              </w:rPr>
            </w:pPr>
            <w:r>
              <w:rPr>
                <w:sz w:val="24"/>
              </w:rPr>
              <w:t>Phát triển kĩ năng sắp xếp ý, nói thành đoạn, bài theo chủ đề; kiểm soát tốc độ, âm lượng nói và sử</w:t>
            </w:r>
            <w:r>
              <w:rPr>
                <w:spacing w:val="-1"/>
                <w:sz w:val="24"/>
              </w:rPr>
              <w:t xml:space="preserve"> </w:t>
            </w:r>
            <w:r>
              <w:rPr>
                <w:sz w:val="24"/>
              </w:rPr>
              <w:t>dụng hiệu quả các</w:t>
            </w:r>
            <w:r>
              <w:rPr>
                <w:spacing w:val="-8"/>
                <w:sz w:val="24"/>
              </w:rPr>
              <w:t xml:space="preserve"> </w:t>
            </w:r>
            <w:r>
              <w:rPr>
                <w:sz w:val="24"/>
              </w:rPr>
              <w:t>yếu</w:t>
            </w:r>
            <w:r>
              <w:rPr>
                <w:spacing w:val="-9"/>
                <w:sz w:val="24"/>
              </w:rPr>
              <w:t xml:space="preserve"> </w:t>
            </w:r>
            <w:r>
              <w:rPr>
                <w:sz w:val="24"/>
              </w:rPr>
              <w:t>tố</w:t>
            </w:r>
            <w:r>
              <w:rPr>
                <w:spacing w:val="-9"/>
                <w:sz w:val="24"/>
              </w:rPr>
              <w:t xml:space="preserve"> </w:t>
            </w:r>
            <w:r>
              <w:rPr>
                <w:sz w:val="24"/>
              </w:rPr>
              <w:t>phi</w:t>
            </w:r>
            <w:r>
              <w:rPr>
                <w:spacing w:val="-9"/>
                <w:sz w:val="24"/>
              </w:rPr>
              <w:t xml:space="preserve"> </w:t>
            </w:r>
            <w:r>
              <w:rPr>
                <w:sz w:val="24"/>
              </w:rPr>
              <w:t>ngôn</w:t>
            </w:r>
            <w:r>
              <w:rPr>
                <w:spacing w:val="-8"/>
                <w:sz w:val="24"/>
              </w:rPr>
              <w:t xml:space="preserve"> </w:t>
            </w:r>
            <w:r>
              <w:rPr>
                <w:spacing w:val="-4"/>
                <w:sz w:val="24"/>
              </w:rPr>
              <w:t>ngữ.</w:t>
            </w:r>
          </w:p>
          <w:p w:rsidR="00D74C58" w:rsidRDefault="00901FA9">
            <w:pPr>
              <w:pStyle w:val="TableParagraph"/>
              <w:numPr>
                <w:ilvl w:val="0"/>
                <w:numId w:val="308"/>
              </w:numPr>
              <w:tabs>
                <w:tab w:val="left" w:pos="311"/>
              </w:tabs>
              <w:spacing w:line="276" w:lineRule="auto"/>
              <w:ind w:right="95" w:firstLine="0"/>
              <w:jc w:val="both"/>
              <w:rPr>
                <w:sz w:val="24"/>
              </w:rPr>
            </w:pPr>
            <w:r>
              <w:rPr>
                <w:sz w:val="24"/>
              </w:rPr>
              <w:t>Chủ động, mạnh dạn, tự tin khi nói trong nhóm, trước lớp.</w:t>
            </w:r>
          </w:p>
          <w:p w:rsidR="00D74C58" w:rsidRDefault="00901FA9">
            <w:pPr>
              <w:pStyle w:val="TableParagraph"/>
              <w:numPr>
                <w:ilvl w:val="0"/>
                <w:numId w:val="308"/>
              </w:numPr>
              <w:tabs>
                <w:tab w:val="left" w:pos="380"/>
              </w:tabs>
              <w:spacing w:line="276" w:lineRule="auto"/>
              <w:ind w:right="93" w:firstLine="0"/>
              <w:jc w:val="both"/>
              <w:rPr>
                <w:sz w:val="24"/>
              </w:rPr>
            </w:pPr>
            <w:r>
              <w:rPr>
                <w:sz w:val="24"/>
              </w:rPr>
              <w:t>Nhận xét được nội dung nói của mình và của</w:t>
            </w:r>
            <w:r>
              <w:rPr>
                <w:spacing w:val="-12"/>
                <w:sz w:val="24"/>
              </w:rPr>
              <w:t xml:space="preserve"> </w:t>
            </w:r>
            <w:r>
              <w:rPr>
                <w:sz w:val="24"/>
              </w:rPr>
              <w:t>bạn</w:t>
            </w:r>
            <w:r>
              <w:rPr>
                <w:spacing w:val="-11"/>
                <w:sz w:val="24"/>
              </w:rPr>
              <w:t xml:space="preserve"> </w:t>
            </w:r>
            <w:r>
              <w:rPr>
                <w:sz w:val="24"/>
              </w:rPr>
              <w:t>dựa</w:t>
            </w:r>
            <w:r>
              <w:rPr>
                <w:spacing w:val="-12"/>
                <w:sz w:val="24"/>
              </w:rPr>
              <w:t xml:space="preserve"> </w:t>
            </w:r>
            <w:r>
              <w:rPr>
                <w:sz w:val="24"/>
              </w:rPr>
              <w:t>trên</w:t>
            </w:r>
            <w:r>
              <w:rPr>
                <w:spacing w:val="-11"/>
                <w:sz w:val="24"/>
              </w:rPr>
              <w:t xml:space="preserve"> </w:t>
            </w:r>
            <w:r>
              <w:rPr>
                <w:sz w:val="24"/>
              </w:rPr>
              <w:t>các</w:t>
            </w:r>
            <w:r>
              <w:rPr>
                <w:spacing w:val="-11"/>
                <w:sz w:val="24"/>
              </w:rPr>
              <w:t xml:space="preserve"> </w:t>
            </w:r>
            <w:r>
              <w:rPr>
                <w:spacing w:val="-4"/>
                <w:sz w:val="24"/>
              </w:rPr>
              <w:t>tiêu</w:t>
            </w:r>
          </w:p>
          <w:p w:rsidR="00D74C58" w:rsidRDefault="00901FA9">
            <w:pPr>
              <w:pStyle w:val="TableParagraph"/>
              <w:spacing w:line="275" w:lineRule="exact"/>
              <w:ind w:left="108"/>
              <w:jc w:val="both"/>
              <w:rPr>
                <w:sz w:val="24"/>
              </w:rPr>
            </w:pPr>
            <w:r>
              <w:rPr>
                <w:sz w:val="24"/>
              </w:rPr>
              <w:t>chí</w:t>
            </w:r>
            <w:r>
              <w:rPr>
                <w:spacing w:val="-1"/>
                <w:sz w:val="24"/>
              </w:rPr>
              <w:t xml:space="preserve"> </w:t>
            </w:r>
            <w:r>
              <w:rPr>
                <w:sz w:val="24"/>
              </w:rPr>
              <w:t xml:space="preserve">đã đưa </w:t>
            </w:r>
            <w:r>
              <w:rPr>
                <w:spacing w:val="-5"/>
                <w:sz w:val="24"/>
              </w:rPr>
              <w:t>ra.</w:t>
            </w:r>
          </w:p>
        </w:tc>
        <w:tc>
          <w:tcPr>
            <w:tcW w:w="1105" w:type="dxa"/>
          </w:tcPr>
          <w:p w:rsidR="00D74C58" w:rsidRDefault="00D74C58">
            <w:pPr>
              <w:pStyle w:val="TableParagraph"/>
              <w:ind w:left="0"/>
              <w:rPr>
                <w:sz w:val="24"/>
              </w:rPr>
            </w:pPr>
          </w:p>
        </w:tc>
      </w:tr>
      <w:tr w:rsidR="00D74C58">
        <w:trPr>
          <w:trHeight w:val="2538"/>
        </w:trPr>
        <w:tc>
          <w:tcPr>
            <w:tcW w:w="5954" w:type="dxa"/>
          </w:tcPr>
          <w:p w:rsidR="00D74C58" w:rsidRDefault="00901FA9">
            <w:pPr>
              <w:pStyle w:val="TableParagraph"/>
              <w:spacing w:line="276" w:lineRule="auto"/>
              <w:rPr>
                <w:b/>
                <w:i/>
                <w:sz w:val="24"/>
              </w:rPr>
            </w:pPr>
            <w:r>
              <w:rPr>
                <w:b/>
                <w:i/>
                <w:sz w:val="24"/>
              </w:rPr>
              <w:t>2.2.</w:t>
            </w:r>
            <w:r>
              <w:rPr>
                <w:b/>
                <w:i/>
                <w:spacing w:val="36"/>
                <w:sz w:val="24"/>
              </w:rPr>
              <w:t xml:space="preserve"> </w:t>
            </w:r>
            <w:r>
              <w:rPr>
                <w:b/>
                <w:i/>
                <w:sz w:val="24"/>
              </w:rPr>
              <w:t>Trao</w:t>
            </w:r>
            <w:r>
              <w:rPr>
                <w:b/>
                <w:i/>
                <w:spacing w:val="36"/>
                <w:sz w:val="24"/>
              </w:rPr>
              <w:t xml:space="preserve"> </w:t>
            </w:r>
            <w:r>
              <w:rPr>
                <w:b/>
                <w:i/>
                <w:sz w:val="24"/>
              </w:rPr>
              <w:t>đổi</w:t>
            </w:r>
            <w:r>
              <w:rPr>
                <w:b/>
                <w:i/>
                <w:spacing w:val="37"/>
                <w:sz w:val="24"/>
              </w:rPr>
              <w:t xml:space="preserve"> </w:t>
            </w:r>
            <w:r>
              <w:rPr>
                <w:b/>
                <w:i/>
                <w:sz w:val="24"/>
              </w:rPr>
              <w:t>về</w:t>
            </w:r>
            <w:r>
              <w:rPr>
                <w:b/>
                <w:i/>
                <w:spacing w:val="36"/>
                <w:sz w:val="24"/>
              </w:rPr>
              <w:t xml:space="preserve"> </w:t>
            </w:r>
            <w:r>
              <w:rPr>
                <w:b/>
                <w:i/>
                <w:sz w:val="24"/>
              </w:rPr>
              <w:t>ý</w:t>
            </w:r>
            <w:r>
              <w:rPr>
                <w:b/>
                <w:i/>
                <w:spacing w:val="36"/>
                <w:sz w:val="24"/>
              </w:rPr>
              <w:t xml:space="preserve"> </w:t>
            </w:r>
            <w:r>
              <w:rPr>
                <w:b/>
                <w:i/>
                <w:sz w:val="24"/>
              </w:rPr>
              <w:t>nghĩa</w:t>
            </w:r>
            <w:r>
              <w:rPr>
                <w:b/>
                <w:i/>
                <w:spacing w:val="36"/>
                <w:sz w:val="24"/>
              </w:rPr>
              <w:t xml:space="preserve"> </w:t>
            </w:r>
            <w:r>
              <w:rPr>
                <w:b/>
                <w:i/>
                <w:sz w:val="24"/>
              </w:rPr>
              <w:t>của</w:t>
            </w:r>
            <w:r>
              <w:rPr>
                <w:b/>
                <w:i/>
                <w:spacing w:val="36"/>
                <w:sz w:val="24"/>
              </w:rPr>
              <w:t xml:space="preserve"> </w:t>
            </w:r>
            <w:r>
              <w:rPr>
                <w:b/>
                <w:i/>
                <w:sz w:val="24"/>
              </w:rPr>
              <w:t>các</w:t>
            </w:r>
            <w:r>
              <w:rPr>
                <w:b/>
                <w:i/>
                <w:spacing w:val="36"/>
                <w:sz w:val="24"/>
              </w:rPr>
              <w:t xml:space="preserve"> </w:t>
            </w:r>
            <w:r>
              <w:rPr>
                <w:b/>
                <w:i/>
                <w:sz w:val="24"/>
              </w:rPr>
              <w:t>hoạt</w:t>
            </w:r>
            <w:r>
              <w:rPr>
                <w:b/>
                <w:i/>
                <w:spacing w:val="37"/>
                <w:sz w:val="24"/>
              </w:rPr>
              <w:t xml:space="preserve"> </w:t>
            </w:r>
            <w:r>
              <w:rPr>
                <w:b/>
                <w:i/>
                <w:sz w:val="24"/>
              </w:rPr>
              <w:t>động</w:t>
            </w:r>
            <w:r>
              <w:rPr>
                <w:b/>
                <w:i/>
                <w:spacing w:val="36"/>
                <w:sz w:val="24"/>
              </w:rPr>
              <w:t xml:space="preserve"> </w:t>
            </w:r>
            <w:r>
              <w:rPr>
                <w:b/>
                <w:i/>
                <w:sz w:val="24"/>
              </w:rPr>
              <w:t>cộng</w:t>
            </w:r>
            <w:r>
              <w:rPr>
                <w:b/>
                <w:i/>
                <w:spacing w:val="36"/>
                <w:sz w:val="24"/>
              </w:rPr>
              <w:t xml:space="preserve"> </w:t>
            </w:r>
            <w:r>
              <w:rPr>
                <w:b/>
                <w:i/>
                <w:sz w:val="24"/>
              </w:rPr>
              <w:t>đồng (12 phút)</w:t>
            </w:r>
          </w:p>
          <w:p w:rsidR="00D74C58" w:rsidRDefault="00901FA9">
            <w:pPr>
              <w:pStyle w:val="TableParagraph"/>
              <w:numPr>
                <w:ilvl w:val="0"/>
                <w:numId w:val="19"/>
              </w:numPr>
              <w:tabs>
                <w:tab w:val="left" w:pos="287"/>
              </w:tabs>
              <w:rPr>
                <w:sz w:val="24"/>
              </w:rPr>
            </w:pPr>
            <w:r>
              <w:rPr>
                <w:color w:val="242021"/>
                <w:sz w:val="24"/>
              </w:rPr>
              <w:t>HS</w:t>
            </w:r>
            <w:r>
              <w:rPr>
                <w:color w:val="242021"/>
                <w:spacing w:val="-2"/>
                <w:sz w:val="24"/>
              </w:rPr>
              <w:t xml:space="preserve"> </w:t>
            </w:r>
            <w:r>
              <w:rPr>
                <w:color w:val="242021"/>
                <w:sz w:val="24"/>
              </w:rPr>
              <w:t>xác</w:t>
            </w:r>
            <w:r>
              <w:rPr>
                <w:color w:val="242021"/>
                <w:spacing w:val="-1"/>
                <w:sz w:val="24"/>
              </w:rPr>
              <w:t xml:space="preserve"> </w:t>
            </w:r>
            <w:r>
              <w:rPr>
                <w:color w:val="242021"/>
                <w:sz w:val="24"/>
              </w:rPr>
              <w:t>định yêu</w:t>
            </w:r>
            <w:r>
              <w:rPr>
                <w:color w:val="242021"/>
                <w:spacing w:val="-1"/>
                <w:sz w:val="24"/>
              </w:rPr>
              <w:t xml:space="preserve"> </w:t>
            </w:r>
            <w:r>
              <w:rPr>
                <w:color w:val="242021"/>
                <w:sz w:val="24"/>
              </w:rPr>
              <w:t xml:space="preserve">cầu của BT </w:t>
            </w:r>
            <w:r>
              <w:rPr>
                <w:color w:val="242021"/>
                <w:spacing w:val="-5"/>
                <w:sz w:val="24"/>
              </w:rPr>
              <w:t>2.</w:t>
            </w:r>
          </w:p>
          <w:p w:rsidR="00D74C58" w:rsidRDefault="00901FA9">
            <w:pPr>
              <w:pStyle w:val="TableParagraph"/>
              <w:numPr>
                <w:ilvl w:val="0"/>
                <w:numId w:val="19"/>
              </w:numPr>
              <w:tabs>
                <w:tab w:val="left" w:pos="302"/>
              </w:tabs>
              <w:spacing w:before="41"/>
              <w:ind w:left="302" w:hanging="195"/>
              <w:rPr>
                <w:sz w:val="24"/>
              </w:rPr>
            </w:pPr>
            <w:r>
              <w:rPr>
                <w:color w:val="242021"/>
                <w:sz w:val="24"/>
              </w:rPr>
              <w:t>HS</w:t>
            </w:r>
            <w:r>
              <w:rPr>
                <w:color w:val="242021"/>
                <w:spacing w:val="14"/>
                <w:sz w:val="24"/>
              </w:rPr>
              <w:t xml:space="preserve"> </w:t>
            </w:r>
            <w:r>
              <w:rPr>
                <w:color w:val="242021"/>
                <w:sz w:val="24"/>
              </w:rPr>
              <w:t>chia</w:t>
            </w:r>
            <w:r>
              <w:rPr>
                <w:color w:val="242021"/>
                <w:spacing w:val="15"/>
                <w:sz w:val="24"/>
              </w:rPr>
              <w:t xml:space="preserve"> </w:t>
            </w:r>
            <w:r>
              <w:rPr>
                <w:color w:val="242021"/>
                <w:sz w:val="24"/>
              </w:rPr>
              <w:t>sẻ</w:t>
            </w:r>
            <w:r>
              <w:rPr>
                <w:color w:val="242021"/>
                <w:spacing w:val="15"/>
                <w:sz w:val="24"/>
              </w:rPr>
              <w:t xml:space="preserve"> </w:t>
            </w:r>
            <w:r>
              <w:rPr>
                <w:color w:val="242021"/>
                <w:sz w:val="24"/>
              </w:rPr>
              <w:t>trong</w:t>
            </w:r>
            <w:r>
              <w:rPr>
                <w:color w:val="242021"/>
                <w:spacing w:val="15"/>
                <w:sz w:val="24"/>
              </w:rPr>
              <w:t xml:space="preserve"> </w:t>
            </w:r>
            <w:r>
              <w:rPr>
                <w:color w:val="242021"/>
                <w:sz w:val="24"/>
              </w:rPr>
              <w:t>nhóm</w:t>
            </w:r>
            <w:r>
              <w:rPr>
                <w:color w:val="242021"/>
                <w:spacing w:val="15"/>
                <w:sz w:val="24"/>
              </w:rPr>
              <w:t xml:space="preserve"> </w:t>
            </w:r>
            <w:r>
              <w:rPr>
                <w:color w:val="242021"/>
                <w:sz w:val="24"/>
              </w:rPr>
              <w:t>nhỏ,</w:t>
            </w:r>
            <w:r>
              <w:rPr>
                <w:color w:val="242021"/>
                <w:spacing w:val="15"/>
                <w:sz w:val="24"/>
              </w:rPr>
              <w:t xml:space="preserve"> </w:t>
            </w:r>
            <w:r>
              <w:rPr>
                <w:color w:val="242021"/>
                <w:sz w:val="24"/>
              </w:rPr>
              <w:t>nói</w:t>
            </w:r>
            <w:r>
              <w:rPr>
                <w:color w:val="242021"/>
                <w:spacing w:val="15"/>
                <w:sz w:val="24"/>
              </w:rPr>
              <w:t xml:space="preserve"> </w:t>
            </w:r>
            <w:r>
              <w:rPr>
                <w:color w:val="242021"/>
                <w:sz w:val="24"/>
              </w:rPr>
              <w:t>về</w:t>
            </w:r>
            <w:r>
              <w:rPr>
                <w:color w:val="242021"/>
                <w:spacing w:val="15"/>
                <w:sz w:val="24"/>
              </w:rPr>
              <w:t xml:space="preserve"> </w:t>
            </w:r>
            <w:r>
              <w:rPr>
                <w:color w:val="242021"/>
                <w:sz w:val="24"/>
              </w:rPr>
              <w:t>ý</w:t>
            </w:r>
            <w:r>
              <w:rPr>
                <w:color w:val="242021"/>
                <w:spacing w:val="15"/>
                <w:sz w:val="24"/>
              </w:rPr>
              <w:t xml:space="preserve"> </w:t>
            </w:r>
            <w:r>
              <w:rPr>
                <w:color w:val="242021"/>
                <w:sz w:val="24"/>
              </w:rPr>
              <w:t>nghĩa</w:t>
            </w:r>
            <w:r>
              <w:rPr>
                <w:color w:val="242021"/>
                <w:spacing w:val="15"/>
                <w:sz w:val="24"/>
              </w:rPr>
              <w:t xml:space="preserve"> </w:t>
            </w:r>
            <w:r>
              <w:rPr>
                <w:color w:val="242021"/>
                <w:sz w:val="24"/>
              </w:rPr>
              <w:t>của</w:t>
            </w:r>
            <w:r>
              <w:rPr>
                <w:color w:val="242021"/>
                <w:spacing w:val="15"/>
                <w:sz w:val="24"/>
              </w:rPr>
              <w:t xml:space="preserve"> </w:t>
            </w:r>
            <w:r>
              <w:rPr>
                <w:color w:val="242021"/>
                <w:sz w:val="24"/>
              </w:rPr>
              <w:t>các</w:t>
            </w:r>
            <w:r>
              <w:rPr>
                <w:color w:val="242021"/>
                <w:spacing w:val="15"/>
                <w:sz w:val="24"/>
              </w:rPr>
              <w:t xml:space="preserve"> </w:t>
            </w:r>
            <w:r>
              <w:rPr>
                <w:color w:val="242021"/>
                <w:spacing w:val="-4"/>
                <w:sz w:val="24"/>
              </w:rPr>
              <w:t>hoạt</w:t>
            </w:r>
          </w:p>
          <w:p w:rsidR="00D74C58" w:rsidRDefault="00901FA9">
            <w:pPr>
              <w:pStyle w:val="TableParagraph"/>
              <w:spacing w:before="42"/>
              <w:rPr>
                <w:sz w:val="24"/>
              </w:rPr>
            </w:pPr>
            <w:r>
              <w:rPr>
                <w:color w:val="242021"/>
                <w:sz w:val="24"/>
              </w:rPr>
              <w:t>động</w:t>
            </w:r>
            <w:r>
              <w:rPr>
                <w:color w:val="242021"/>
                <w:spacing w:val="-1"/>
                <w:sz w:val="24"/>
              </w:rPr>
              <w:t xml:space="preserve"> </w:t>
            </w:r>
            <w:r>
              <w:rPr>
                <w:color w:val="242021"/>
                <w:sz w:val="24"/>
              </w:rPr>
              <w:t>cộng đồng</w:t>
            </w:r>
            <w:r>
              <w:rPr>
                <w:color w:val="242021"/>
                <w:spacing w:val="-1"/>
                <w:sz w:val="24"/>
              </w:rPr>
              <w:t xml:space="preserve"> </w:t>
            </w:r>
            <w:r>
              <w:rPr>
                <w:color w:val="242021"/>
                <w:sz w:val="24"/>
              </w:rPr>
              <w:t>theo kĩ</w:t>
            </w:r>
            <w:r>
              <w:rPr>
                <w:color w:val="242021"/>
                <w:spacing w:val="-2"/>
                <w:sz w:val="24"/>
              </w:rPr>
              <w:t xml:space="preserve"> </w:t>
            </w:r>
            <w:r>
              <w:rPr>
                <w:color w:val="242021"/>
                <w:sz w:val="24"/>
              </w:rPr>
              <w:t xml:space="preserve">thuật </w:t>
            </w:r>
            <w:r>
              <w:rPr>
                <w:i/>
                <w:color w:val="242021"/>
                <w:sz w:val="24"/>
              </w:rPr>
              <w:t>Khăn</w:t>
            </w:r>
            <w:r>
              <w:rPr>
                <w:i/>
                <w:color w:val="242021"/>
                <w:spacing w:val="-1"/>
                <w:sz w:val="24"/>
              </w:rPr>
              <w:t xml:space="preserve"> </w:t>
            </w:r>
            <w:r>
              <w:rPr>
                <w:i/>
                <w:color w:val="242021"/>
                <w:sz w:val="24"/>
              </w:rPr>
              <w:t xml:space="preserve">trải </w:t>
            </w:r>
            <w:r>
              <w:rPr>
                <w:i/>
                <w:color w:val="242021"/>
                <w:spacing w:val="-4"/>
                <w:sz w:val="24"/>
              </w:rPr>
              <w:t>bàn</w:t>
            </w:r>
            <w:r>
              <w:rPr>
                <w:color w:val="242021"/>
                <w:spacing w:val="-4"/>
                <w:sz w:val="24"/>
              </w:rPr>
              <w:t>.</w:t>
            </w:r>
          </w:p>
          <w:p w:rsidR="00D74C58" w:rsidRDefault="00901FA9">
            <w:pPr>
              <w:pStyle w:val="TableParagraph"/>
              <w:numPr>
                <w:ilvl w:val="0"/>
                <w:numId w:val="19"/>
              </w:numPr>
              <w:tabs>
                <w:tab w:val="left" w:pos="287"/>
              </w:tabs>
              <w:spacing w:before="41"/>
              <w:rPr>
                <w:sz w:val="24"/>
              </w:rPr>
            </w:pPr>
            <w:r>
              <w:rPr>
                <w:color w:val="242021"/>
                <w:sz w:val="24"/>
              </w:rPr>
              <w:t>Mỗi</w:t>
            </w:r>
            <w:r>
              <w:rPr>
                <w:color w:val="242021"/>
                <w:spacing w:val="-3"/>
                <w:sz w:val="24"/>
              </w:rPr>
              <w:t xml:space="preserve"> </w:t>
            </w:r>
            <w:r>
              <w:rPr>
                <w:color w:val="242021"/>
                <w:sz w:val="24"/>
              </w:rPr>
              <w:t>nhóm</w:t>
            </w:r>
            <w:r>
              <w:rPr>
                <w:color w:val="242021"/>
                <w:spacing w:val="-1"/>
                <w:sz w:val="24"/>
              </w:rPr>
              <w:t xml:space="preserve"> </w:t>
            </w:r>
            <w:r>
              <w:rPr>
                <w:color w:val="242021"/>
                <w:sz w:val="24"/>
              </w:rPr>
              <w:t>HS</w:t>
            </w:r>
            <w:r>
              <w:rPr>
                <w:color w:val="242021"/>
                <w:spacing w:val="-1"/>
                <w:sz w:val="24"/>
              </w:rPr>
              <w:t xml:space="preserve"> </w:t>
            </w:r>
            <w:r>
              <w:rPr>
                <w:color w:val="242021"/>
                <w:sz w:val="24"/>
              </w:rPr>
              <w:t>trình</w:t>
            </w:r>
            <w:r>
              <w:rPr>
                <w:color w:val="242021"/>
                <w:spacing w:val="-1"/>
                <w:sz w:val="24"/>
              </w:rPr>
              <w:t xml:space="preserve"> </w:t>
            </w:r>
            <w:r>
              <w:rPr>
                <w:color w:val="242021"/>
                <w:sz w:val="24"/>
              </w:rPr>
              <w:t>bày</w:t>
            </w:r>
            <w:r>
              <w:rPr>
                <w:color w:val="242021"/>
                <w:spacing w:val="-1"/>
                <w:sz w:val="24"/>
              </w:rPr>
              <w:t xml:space="preserve"> </w:t>
            </w:r>
            <w:r>
              <w:rPr>
                <w:color w:val="242021"/>
                <w:sz w:val="24"/>
              </w:rPr>
              <w:t>một ý</w:t>
            </w:r>
            <w:r>
              <w:rPr>
                <w:color w:val="242021"/>
                <w:spacing w:val="-1"/>
                <w:sz w:val="24"/>
              </w:rPr>
              <w:t xml:space="preserve"> </w:t>
            </w:r>
            <w:r>
              <w:rPr>
                <w:color w:val="242021"/>
                <w:sz w:val="24"/>
              </w:rPr>
              <w:t>nghĩa</w:t>
            </w:r>
            <w:r>
              <w:rPr>
                <w:color w:val="242021"/>
                <w:spacing w:val="-1"/>
                <w:sz w:val="24"/>
              </w:rPr>
              <w:t xml:space="preserve"> </w:t>
            </w:r>
            <w:r>
              <w:rPr>
                <w:color w:val="242021"/>
                <w:sz w:val="24"/>
              </w:rPr>
              <w:t>tìm</w:t>
            </w:r>
            <w:r>
              <w:rPr>
                <w:color w:val="242021"/>
                <w:spacing w:val="-1"/>
                <w:sz w:val="24"/>
              </w:rPr>
              <w:t xml:space="preserve"> </w:t>
            </w:r>
            <w:r>
              <w:rPr>
                <w:color w:val="242021"/>
                <w:sz w:val="24"/>
              </w:rPr>
              <w:t>được</w:t>
            </w:r>
            <w:r>
              <w:rPr>
                <w:color w:val="242021"/>
                <w:spacing w:val="-2"/>
                <w:sz w:val="24"/>
              </w:rPr>
              <w:t xml:space="preserve"> </w:t>
            </w:r>
            <w:r>
              <w:rPr>
                <w:color w:val="242021"/>
                <w:sz w:val="24"/>
              </w:rPr>
              <w:t xml:space="preserve">trước </w:t>
            </w:r>
            <w:r>
              <w:rPr>
                <w:color w:val="242021"/>
                <w:spacing w:val="-4"/>
                <w:sz w:val="24"/>
              </w:rPr>
              <w:t>lớp.</w:t>
            </w:r>
          </w:p>
          <w:p w:rsidR="00D74C58" w:rsidRDefault="00901FA9">
            <w:pPr>
              <w:pStyle w:val="TableParagraph"/>
              <w:numPr>
                <w:ilvl w:val="0"/>
                <w:numId w:val="19"/>
              </w:numPr>
              <w:tabs>
                <w:tab w:val="left" w:pos="286"/>
              </w:tabs>
              <w:spacing w:before="42"/>
              <w:ind w:left="286" w:hanging="179"/>
              <w:rPr>
                <w:sz w:val="24"/>
              </w:rPr>
            </w:pPr>
            <w:r>
              <w:rPr>
                <w:color w:val="242021"/>
                <w:sz w:val="24"/>
              </w:rPr>
              <w:t>HS</w:t>
            </w:r>
            <w:r>
              <w:rPr>
                <w:color w:val="242021"/>
                <w:spacing w:val="-4"/>
                <w:sz w:val="24"/>
              </w:rPr>
              <w:t xml:space="preserve"> </w:t>
            </w:r>
            <w:r>
              <w:rPr>
                <w:color w:val="242021"/>
                <w:sz w:val="24"/>
              </w:rPr>
              <w:t>nghe</w:t>
            </w:r>
            <w:r>
              <w:rPr>
                <w:color w:val="242021"/>
                <w:spacing w:val="-2"/>
                <w:sz w:val="24"/>
              </w:rPr>
              <w:t xml:space="preserve"> </w:t>
            </w:r>
            <w:r>
              <w:rPr>
                <w:color w:val="242021"/>
                <w:sz w:val="24"/>
              </w:rPr>
              <w:t>bạn</w:t>
            </w:r>
            <w:r>
              <w:rPr>
                <w:color w:val="242021"/>
                <w:spacing w:val="-2"/>
                <w:sz w:val="24"/>
              </w:rPr>
              <w:t xml:space="preserve"> </w:t>
            </w:r>
            <w:r>
              <w:rPr>
                <w:color w:val="242021"/>
                <w:sz w:val="24"/>
              </w:rPr>
              <w:t>và</w:t>
            </w:r>
            <w:r>
              <w:rPr>
                <w:color w:val="242021"/>
                <w:spacing w:val="-2"/>
                <w:sz w:val="24"/>
              </w:rPr>
              <w:t xml:space="preserve"> </w:t>
            </w:r>
            <w:r>
              <w:rPr>
                <w:color w:val="242021"/>
                <w:sz w:val="24"/>
              </w:rPr>
              <w:t>GV</w:t>
            </w:r>
            <w:r>
              <w:rPr>
                <w:color w:val="242021"/>
                <w:spacing w:val="-2"/>
                <w:sz w:val="24"/>
              </w:rPr>
              <w:t xml:space="preserve"> </w:t>
            </w:r>
            <w:r>
              <w:rPr>
                <w:color w:val="242021"/>
                <w:sz w:val="24"/>
              </w:rPr>
              <w:t>nhận</w:t>
            </w:r>
            <w:r>
              <w:rPr>
                <w:color w:val="242021"/>
                <w:spacing w:val="-1"/>
                <w:sz w:val="24"/>
              </w:rPr>
              <w:t xml:space="preserve"> </w:t>
            </w:r>
            <w:r>
              <w:rPr>
                <w:color w:val="242021"/>
                <w:sz w:val="24"/>
              </w:rPr>
              <w:t>xét,</w:t>
            </w:r>
            <w:r>
              <w:rPr>
                <w:color w:val="242021"/>
                <w:spacing w:val="-1"/>
                <w:sz w:val="24"/>
              </w:rPr>
              <w:t xml:space="preserve"> </w:t>
            </w:r>
            <w:r>
              <w:rPr>
                <w:color w:val="242021"/>
                <w:sz w:val="24"/>
              </w:rPr>
              <w:t>đánh</w:t>
            </w:r>
            <w:r>
              <w:rPr>
                <w:color w:val="242021"/>
                <w:spacing w:val="-2"/>
                <w:sz w:val="24"/>
              </w:rPr>
              <w:t xml:space="preserve"> </w:t>
            </w:r>
            <w:r>
              <w:rPr>
                <w:color w:val="242021"/>
                <w:sz w:val="24"/>
              </w:rPr>
              <w:t>giá</w:t>
            </w:r>
            <w:r>
              <w:rPr>
                <w:color w:val="242021"/>
                <w:spacing w:val="-2"/>
                <w:sz w:val="24"/>
              </w:rPr>
              <w:t xml:space="preserve"> </w:t>
            </w:r>
            <w:r>
              <w:rPr>
                <w:color w:val="242021"/>
                <w:sz w:val="24"/>
              </w:rPr>
              <w:t>hoạt</w:t>
            </w:r>
            <w:r>
              <w:rPr>
                <w:color w:val="242021"/>
                <w:spacing w:val="-1"/>
                <w:sz w:val="24"/>
              </w:rPr>
              <w:t xml:space="preserve"> </w:t>
            </w:r>
            <w:r>
              <w:rPr>
                <w:color w:val="242021"/>
                <w:spacing w:val="-4"/>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307"/>
              </w:numPr>
              <w:tabs>
                <w:tab w:val="left" w:pos="345"/>
              </w:tabs>
              <w:spacing w:before="1" w:line="276" w:lineRule="auto"/>
              <w:ind w:right="95" w:firstLine="60"/>
              <w:jc w:val="both"/>
              <w:rPr>
                <w:sz w:val="24"/>
              </w:rPr>
            </w:pPr>
            <w:r>
              <w:rPr>
                <w:sz w:val="24"/>
              </w:rPr>
              <w:t>Phát</w:t>
            </w:r>
            <w:r>
              <w:rPr>
                <w:spacing w:val="-12"/>
                <w:sz w:val="24"/>
              </w:rPr>
              <w:t xml:space="preserve"> </w:t>
            </w:r>
            <w:r>
              <w:rPr>
                <w:sz w:val="24"/>
              </w:rPr>
              <w:t>triển</w:t>
            </w:r>
            <w:r>
              <w:rPr>
                <w:spacing w:val="-13"/>
                <w:sz w:val="24"/>
              </w:rPr>
              <w:t xml:space="preserve"> </w:t>
            </w:r>
            <w:r>
              <w:rPr>
                <w:sz w:val="24"/>
              </w:rPr>
              <w:t>kĩ</w:t>
            </w:r>
            <w:r>
              <w:rPr>
                <w:spacing w:val="-11"/>
                <w:sz w:val="24"/>
              </w:rPr>
              <w:t xml:space="preserve"> </w:t>
            </w:r>
            <w:r>
              <w:rPr>
                <w:sz w:val="24"/>
              </w:rPr>
              <w:t>năng</w:t>
            </w:r>
            <w:r>
              <w:rPr>
                <w:spacing w:val="-12"/>
                <w:sz w:val="24"/>
              </w:rPr>
              <w:t xml:space="preserve"> </w:t>
            </w:r>
            <w:r>
              <w:rPr>
                <w:sz w:val="24"/>
              </w:rPr>
              <w:t>học tập hợp tác để hoàn thành nhiệm vụ.</w:t>
            </w:r>
          </w:p>
          <w:p w:rsidR="00D74C58" w:rsidRDefault="00901FA9">
            <w:pPr>
              <w:pStyle w:val="TableParagraph"/>
              <w:numPr>
                <w:ilvl w:val="0"/>
                <w:numId w:val="307"/>
              </w:numPr>
              <w:tabs>
                <w:tab w:val="left" w:pos="377"/>
              </w:tabs>
              <w:spacing w:line="275" w:lineRule="exact"/>
              <w:ind w:left="377" w:hanging="269"/>
              <w:jc w:val="both"/>
              <w:rPr>
                <w:sz w:val="24"/>
              </w:rPr>
            </w:pP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59"/>
                <w:w w:val="150"/>
                <w:sz w:val="24"/>
              </w:rPr>
              <w:t xml:space="preserve"> </w:t>
            </w:r>
            <w:r>
              <w:rPr>
                <w:spacing w:val="-5"/>
                <w:sz w:val="24"/>
              </w:rPr>
              <w:t>sản</w:t>
            </w:r>
          </w:p>
          <w:p w:rsidR="00D74C58" w:rsidRDefault="00901FA9">
            <w:pPr>
              <w:pStyle w:val="TableParagraph"/>
              <w:spacing w:before="8" w:line="310" w:lineRule="atLeast"/>
              <w:ind w:left="108" w:right="95"/>
              <w:jc w:val="both"/>
              <w:rPr>
                <w:sz w:val="24"/>
              </w:rPr>
            </w:pPr>
            <w:r>
              <w:rPr>
                <w:sz w:val="24"/>
              </w:rPr>
              <w:t xml:space="preserve">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pStyle w:val="BodyText"/>
        <w:spacing w:before="103"/>
        <w:rPr>
          <w:b/>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0" w:after="42"/>
        <w:ind w:left="481" w:right="747"/>
        <w:jc w:val="center"/>
        <w:rPr>
          <w:b/>
          <w:sz w:val="24"/>
        </w:rPr>
      </w:pPr>
      <w:r>
        <w:rPr>
          <w:b/>
          <w:sz w:val="24"/>
        </w:rPr>
        <w:t>Viết:</w:t>
      </w:r>
      <w:r>
        <w:rPr>
          <w:b/>
          <w:spacing w:val="-3"/>
          <w:sz w:val="24"/>
        </w:rPr>
        <w:t xml:space="preserve"> </w:t>
      </w:r>
      <w:r>
        <w:rPr>
          <w:b/>
          <w:sz w:val="24"/>
        </w:rPr>
        <w:t>Tìm</w:t>
      </w:r>
      <w:r>
        <w:rPr>
          <w:b/>
          <w:spacing w:val="-1"/>
          <w:sz w:val="24"/>
        </w:rPr>
        <w:t xml:space="preserve"> </w:t>
      </w:r>
      <w:r>
        <w:rPr>
          <w:b/>
          <w:sz w:val="24"/>
        </w:rPr>
        <w:t>ý</w:t>
      </w:r>
      <w:r>
        <w:rPr>
          <w:b/>
          <w:spacing w:val="-3"/>
          <w:sz w:val="24"/>
        </w:rPr>
        <w:t xml:space="preserve"> </w:t>
      </w:r>
      <w:r>
        <w:rPr>
          <w:b/>
          <w:sz w:val="24"/>
        </w:rPr>
        <w:t>cho</w:t>
      </w:r>
      <w:r>
        <w:rPr>
          <w:b/>
          <w:spacing w:val="-2"/>
          <w:sz w:val="24"/>
        </w:rPr>
        <w:t xml:space="preserve"> </w:t>
      </w:r>
      <w:r>
        <w:rPr>
          <w:b/>
          <w:sz w:val="24"/>
        </w:rPr>
        <w:t>đoạn</w:t>
      </w:r>
      <w:r>
        <w:rPr>
          <w:b/>
          <w:spacing w:val="-1"/>
          <w:sz w:val="24"/>
        </w:rPr>
        <w:t xml:space="preserve"> </w:t>
      </w:r>
      <w:r>
        <w:rPr>
          <w:b/>
          <w:sz w:val="24"/>
        </w:rPr>
        <w:t>văn</w:t>
      </w:r>
      <w:r>
        <w:rPr>
          <w:b/>
          <w:spacing w:val="-2"/>
          <w:sz w:val="24"/>
        </w:rPr>
        <w:t xml:space="preserve"> </w:t>
      </w:r>
      <w:r>
        <w:rPr>
          <w:b/>
          <w:sz w:val="24"/>
        </w:rPr>
        <w:t>giới</w:t>
      </w:r>
      <w:r>
        <w:rPr>
          <w:b/>
          <w:spacing w:val="-1"/>
          <w:sz w:val="24"/>
        </w:rPr>
        <w:t xml:space="preserve"> </w:t>
      </w:r>
      <w:r>
        <w:rPr>
          <w:b/>
          <w:sz w:val="24"/>
        </w:rPr>
        <w:t>thiệu</w:t>
      </w:r>
      <w:r>
        <w:rPr>
          <w:b/>
          <w:spacing w:val="-2"/>
          <w:sz w:val="24"/>
        </w:rPr>
        <w:t xml:space="preserve"> </w:t>
      </w:r>
      <w:r>
        <w:rPr>
          <w:b/>
          <w:sz w:val="24"/>
        </w:rPr>
        <w:t>nhân</w:t>
      </w:r>
      <w:r>
        <w:rPr>
          <w:b/>
          <w:spacing w:val="-1"/>
          <w:sz w:val="24"/>
        </w:rPr>
        <w:t xml:space="preserve"> </w:t>
      </w:r>
      <w:r>
        <w:rPr>
          <w:b/>
          <w:sz w:val="24"/>
        </w:rPr>
        <w:t>vật</w:t>
      </w:r>
      <w:r>
        <w:rPr>
          <w:b/>
          <w:spacing w:val="-2"/>
          <w:sz w:val="24"/>
        </w:rPr>
        <w:t xml:space="preserve"> </w:t>
      </w:r>
      <w:r>
        <w:rPr>
          <w:b/>
          <w:sz w:val="24"/>
        </w:rPr>
        <w:t>trong</w:t>
      </w:r>
      <w:r>
        <w:rPr>
          <w:b/>
          <w:spacing w:val="-2"/>
          <w:sz w:val="24"/>
        </w:rPr>
        <w:t xml:space="preserve"> </w:t>
      </w:r>
      <w:r>
        <w:rPr>
          <w:b/>
          <w:sz w:val="24"/>
        </w:rPr>
        <w:t>phim</w:t>
      </w:r>
      <w:r>
        <w:rPr>
          <w:b/>
          <w:spacing w:val="-2"/>
          <w:sz w:val="24"/>
        </w:rPr>
        <w:t xml:space="preserve"> </w:t>
      </w:r>
      <w:r>
        <w:rPr>
          <w:b/>
          <w:sz w:val="24"/>
        </w:rPr>
        <w:t xml:space="preserve">hoạt </w:t>
      </w:r>
      <w:r>
        <w:rPr>
          <w:b/>
          <w:spacing w:val="-4"/>
          <w:sz w:val="24"/>
        </w:rPr>
        <w:t>hình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3491"/>
        </w:trPr>
        <w:tc>
          <w:tcPr>
            <w:tcW w:w="5954" w:type="dxa"/>
          </w:tcPr>
          <w:p w:rsidR="00D74C58" w:rsidRDefault="00901FA9">
            <w:pPr>
              <w:pStyle w:val="TableParagraph"/>
              <w:numPr>
                <w:ilvl w:val="1"/>
                <w:numId w:val="306"/>
              </w:numPr>
              <w:tabs>
                <w:tab w:val="left" w:pos="512"/>
              </w:tabs>
              <w:spacing w:line="276" w:lineRule="auto"/>
              <w:ind w:right="95" w:firstLine="0"/>
              <w:rPr>
                <w:b/>
                <w:i/>
                <w:sz w:val="24"/>
              </w:rPr>
            </w:pPr>
            <w:r>
              <w:rPr>
                <w:b/>
                <w:i/>
                <w:spacing w:val="-2"/>
                <w:sz w:val="24"/>
              </w:rPr>
              <w:t>Tìm</w:t>
            </w:r>
            <w:r>
              <w:rPr>
                <w:b/>
                <w:i/>
                <w:spacing w:val="-11"/>
                <w:sz w:val="24"/>
              </w:rPr>
              <w:t xml:space="preserve"> </w:t>
            </w:r>
            <w:r>
              <w:rPr>
                <w:b/>
                <w:i/>
                <w:spacing w:val="-2"/>
                <w:sz w:val="24"/>
              </w:rPr>
              <w:t>ý</w:t>
            </w:r>
            <w:r>
              <w:rPr>
                <w:b/>
                <w:i/>
                <w:spacing w:val="-11"/>
                <w:sz w:val="24"/>
              </w:rPr>
              <w:t xml:space="preserve"> </w:t>
            </w:r>
            <w:r>
              <w:rPr>
                <w:b/>
                <w:i/>
                <w:spacing w:val="-2"/>
                <w:sz w:val="24"/>
              </w:rPr>
              <w:t>cho</w:t>
            </w:r>
            <w:r>
              <w:rPr>
                <w:b/>
                <w:i/>
                <w:spacing w:val="-12"/>
                <w:sz w:val="24"/>
              </w:rPr>
              <w:t xml:space="preserve"> </w:t>
            </w:r>
            <w:r>
              <w:rPr>
                <w:b/>
                <w:i/>
                <w:spacing w:val="-2"/>
                <w:sz w:val="24"/>
              </w:rPr>
              <w:t>đoạn</w:t>
            </w:r>
            <w:r>
              <w:rPr>
                <w:b/>
                <w:i/>
                <w:spacing w:val="-11"/>
                <w:sz w:val="24"/>
              </w:rPr>
              <w:t xml:space="preserve"> </w:t>
            </w:r>
            <w:r>
              <w:rPr>
                <w:b/>
                <w:i/>
                <w:spacing w:val="-2"/>
                <w:sz w:val="24"/>
              </w:rPr>
              <w:t>văn</w:t>
            </w:r>
            <w:r>
              <w:rPr>
                <w:b/>
                <w:i/>
                <w:spacing w:val="-11"/>
                <w:sz w:val="24"/>
              </w:rPr>
              <w:t xml:space="preserve"> </w:t>
            </w:r>
            <w:r>
              <w:rPr>
                <w:b/>
                <w:i/>
                <w:spacing w:val="-2"/>
                <w:sz w:val="24"/>
              </w:rPr>
              <w:t>giới</w:t>
            </w:r>
            <w:r>
              <w:rPr>
                <w:b/>
                <w:i/>
                <w:spacing w:val="-12"/>
                <w:sz w:val="24"/>
              </w:rPr>
              <w:t xml:space="preserve"> </w:t>
            </w:r>
            <w:r>
              <w:rPr>
                <w:b/>
                <w:i/>
                <w:spacing w:val="-2"/>
                <w:sz w:val="24"/>
              </w:rPr>
              <w:t>thiệu</w:t>
            </w:r>
            <w:r>
              <w:rPr>
                <w:b/>
                <w:i/>
                <w:spacing w:val="-12"/>
                <w:sz w:val="24"/>
              </w:rPr>
              <w:t xml:space="preserve"> </w:t>
            </w:r>
            <w:r>
              <w:rPr>
                <w:b/>
                <w:i/>
                <w:spacing w:val="-2"/>
                <w:sz w:val="24"/>
              </w:rPr>
              <w:t>một</w:t>
            </w:r>
            <w:r>
              <w:rPr>
                <w:b/>
                <w:i/>
                <w:spacing w:val="-11"/>
                <w:sz w:val="24"/>
              </w:rPr>
              <w:t xml:space="preserve"> </w:t>
            </w:r>
            <w:r>
              <w:rPr>
                <w:b/>
                <w:i/>
                <w:spacing w:val="-2"/>
                <w:sz w:val="24"/>
              </w:rPr>
              <w:t>nhân</w:t>
            </w:r>
            <w:r>
              <w:rPr>
                <w:b/>
                <w:i/>
                <w:spacing w:val="-11"/>
                <w:sz w:val="24"/>
              </w:rPr>
              <w:t xml:space="preserve"> </w:t>
            </w:r>
            <w:r>
              <w:rPr>
                <w:b/>
                <w:i/>
                <w:spacing w:val="-2"/>
                <w:sz w:val="24"/>
              </w:rPr>
              <w:t>vật</w:t>
            </w:r>
            <w:r>
              <w:rPr>
                <w:b/>
                <w:i/>
                <w:spacing w:val="-11"/>
                <w:sz w:val="24"/>
              </w:rPr>
              <w:t xml:space="preserve"> </w:t>
            </w:r>
            <w:r>
              <w:rPr>
                <w:b/>
                <w:i/>
                <w:spacing w:val="-2"/>
                <w:sz w:val="24"/>
              </w:rPr>
              <w:t>trong</w:t>
            </w:r>
            <w:r>
              <w:rPr>
                <w:b/>
                <w:i/>
                <w:spacing w:val="-12"/>
                <w:sz w:val="24"/>
              </w:rPr>
              <w:t xml:space="preserve"> </w:t>
            </w:r>
            <w:r>
              <w:rPr>
                <w:b/>
                <w:i/>
                <w:spacing w:val="-2"/>
                <w:sz w:val="24"/>
              </w:rPr>
              <w:t xml:space="preserve">phim </w:t>
            </w:r>
            <w:r>
              <w:rPr>
                <w:b/>
                <w:i/>
                <w:sz w:val="24"/>
              </w:rPr>
              <w:t>hoạt hình (13 phút)</w:t>
            </w:r>
          </w:p>
          <w:p w:rsidR="00D74C58" w:rsidRDefault="00901FA9">
            <w:pPr>
              <w:pStyle w:val="TableParagraph"/>
              <w:numPr>
                <w:ilvl w:val="2"/>
                <w:numId w:val="306"/>
              </w:numPr>
              <w:tabs>
                <w:tab w:val="left" w:pos="287"/>
              </w:tabs>
              <w:rPr>
                <w:sz w:val="24"/>
              </w:rPr>
            </w:pPr>
            <w:r>
              <w:rPr>
                <w:color w:val="242021"/>
                <w:sz w:val="24"/>
              </w:rPr>
              <w:t>HS</w:t>
            </w:r>
            <w:r>
              <w:rPr>
                <w:color w:val="242021"/>
                <w:spacing w:val="-2"/>
                <w:sz w:val="24"/>
              </w:rPr>
              <w:t xml:space="preserve"> </w:t>
            </w:r>
            <w:r>
              <w:rPr>
                <w:color w:val="242021"/>
                <w:sz w:val="24"/>
              </w:rPr>
              <w:t>xác</w:t>
            </w:r>
            <w:r>
              <w:rPr>
                <w:color w:val="242021"/>
                <w:spacing w:val="-1"/>
                <w:sz w:val="24"/>
              </w:rPr>
              <w:t xml:space="preserve"> </w:t>
            </w:r>
            <w:r>
              <w:rPr>
                <w:color w:val="242021"/>
                <w:sz w:val="24"/>
              </w:rPr>
              <w:t>định yêu</w:t>
            </w:r>
            <w:r>
              <w:rPr>
                <w:color w:val="242021"/>
                <w:spacing w:val="-1"/>
                <w:sz w:val="24"/>
              </w:rPr>
              <w:t xml:space="preserve"> </w:t>
            </w:r>
            <w:r>
              <w:rPr>
                <w:color w:val="242021"/>
                <w:sz w:val="24"/>
              </w:rPr>
              <w:t>cầu của BT</w:t>
            </w:r>
            <w:r>
              <w:rPr>
                <w:color w:val="242021"/>
                <w:spacing w:val="-1"/>
                <w:sz w:val="24"/>
              </w:rPr>
              <w:t xml:space="preserve"> </w:t>
            </w:r>
            <w:r>
              <w:rPr>
                <w:color w:val="242021"/>
                <w:sz w:val="24"/>
              </w:rPr>
              <w:t>1 và</w:t>
            </w:r>
            <w:r>
              <w:rPr>
                <w:color w:val="242021"/>
                <w:spacing w:val="-1"/>
                <w:sz w:val="24"/>
              </w:rPr>
              <w:t xml:space="preserve"> </w:t>
            </w:r>
            <w:r>
              <w:rPr>
                <w:color w:val="242021"/>
                <w:sz w:val="24"/>
              </w:rPr>
              <w:t>đọc</w:t>
            </w:r>
            <w:r>
              <w:rPr>
                <w:color w:val="242021"/>
                <w:spacing w:val="-1"/>
                <w:sz w:val="24"/>
              </w:rPr>
              <w:t xml:space="preserve"> </w:t>
            </w:r>
            <w:r>
              <w:rPr>
                <w:color w:val="242021"/>
                <w:sz w:val="24"/>
              </w:rPr>
              <w:t>các gợi</w:t>
            </w:r>
            <w:r>
              <w:rPr>
                <w:color w:val="242021"/>
                <w:spacing w:val="-1"/>
                <w:sz w:val="24"/>
              </w:rPr>
              <w:t xml:space="preserve"> </w:t>
            </w:r>
            <w:r>
              <w:rPr>
                <w:color w:val="242021"/>
                <w:spacing w:val="-5"/>
                <w:sz w:val="24"/>
              </w:rPr>
              <w:t>ý.</w:t>
            </w:r>
          </w:p>
          <w:p w:rsidR="00D74C58" w:rsidRDefault="00901FA9">
            <w:pPr>
              <w:pStyle w:val="TableParagraph"/>
              <w:numPr>
                <w:ilvl w:val="2"/>
                <w:numId w:val="306"/>
              </w:numPr>
              <w:tabs>
                <w:tab w:val="left" w:pos="287"/>
              </w:tabs>
              <w:spacing w:before="42"/>
              <w:rPr>
                <w:sz w:val="24"/>
              </w:rPr>
            </w:pPr>
            <w:r>
              <w:rPr>
                <w:color w:val="242021"/>
                <w:sz w:val="24"/>
              </w:rPr>
              <w:t>HS</w:t>
            </w:r>
            <w:r>
              <w:rPr>
                <w:color w:val="242021"/>
                <w:spacing w:val="-4"/>
                <w:sz w:val="24"/>
              </w:rPr>
              <w:t xml:space="preserve"> </w:t>
            </w:r>
            <w:r>
              <w:rPr>
                <w:color w:val="242021"/>
                <w:sz w:val="24"/>
              </w:rPr>
              <w:t>chia sẻ</w:t>
            </w:r>
            <w:r>
              <w:rPr>
                <w:color w:val="242021"/>
                <w:spacing w:val="-2"/>
                <w:sz w:val="24"/>
              </w:rPr>
              <w:t xml:space="preserve"> </w:t>
            </w:r>
            <w:r>
              <w:rPr>
                <w:color w:val="242021"/>
                <w:sz w:val="24"/>
              </w:rPr>
              <w:t>trong nhóm</w:t>
            </w:r>
            <w:r>
              <w:rPr>
                <w:color w:val="242021"/>
                <w:spacing w:val="-1"/>
                <w:sz w:val="24"/>
              </w:rPr>
              <w:t xml:space="preserve"> </w:t>
            </w:r>
            <w:r>
              <w:rPr>
                <w:color w:val="242021"/>
                <w:sz w:val="24"/>
              </w:rPr>
              <w:t>nhỏ (có thể</w:t>
            </w:r>
            <w:r>
              <w:rPr>
                <w:color w:val="242021"/>
                <w:spacing w:val="-2"/>
                <w:sz w:val="24"/>
              </w:rPr>
              <w:t xml:space="preserve"> </w:t>
            </w:r>
            <w:r>
              <w:rPr>
                <w:color w:val="242021"/>
                <w:sz w:val="24"/>
              </w:rPr>
              <w:t>kết hợp</w:t>
            </w:r>
            <w:r>
              <w:rPr>
                <w:color w:val="242021"/>
                <w:spacing w:val="-1"/>
                <w:sz w:val="24"/>
              </w:rPr>
              <w:t xml:space="preserve"> </w:t>
            </w:r>
            <w:r>
              <w:rPr>
                <w:color w:val="242021"/>
                <w:sz w:val="24"/>
              </w:rPr>
              <w:t>sử</w:t>
            </w:r>
            <w:r>
              <w:rPr>
                <w:color w:val="242021"/>
                <w:spacing w:val="-1"/>
                <w:sz w:val="24"/>
              </w:rPr>
              <w:t xml:space="preserve"> </w:t>
            </w:r>
            <w:r>
              <w:rPr>
                <w:color w:val="242021"/>
                <w:sz w:val="24"/>
              </w:rPr>
              <w:t xml:space="preserve">dụng </w:t>
            </w:r>
            <w:r>
              <w:rPr>
                <w:color w:val="242021"/>
                <w:spacing w:val="-2"/>
                <w:sz w:val="24"/>
              </w:rPr>
              <w:t>tranh,</w:t>
            </w:r>
          </w:p>
          <w:p w:rsidR="00D74C58" w:rsidRDefault="00901FA9">
            <w:pPr>
              <w:pStyle w:val="TableParagraph"/>
              <w:spacing w:before="41"/>
              <w:rPr>
                <w:sz w:val="24"/>
              </w:rPr>
            </w:pPr>
            <w:r>
              <w:rPr>
                <w:color w:val="242021"/>
                <w:sz w:val="24"/>
              </w:rPr>
              <w:t>ảnh,</w:t>
            </w:r>
            <w:r>
              <w:rPr>
                <w:color w:val="242021"/>
                <w:spacing w:val="-1"/>
                <w:sz w:val="24"/>
              </w:rPr>
              <w:t xml:space="preserve"> </w:t>
            </w:r>
            <w:r>
              <w:rPr>
                <w:color w:val="242021"/>
                <w:sz w:val="24"/>
              </w:rPr>
              <w:t>video clip</w:t>
            </w:r>
            <w:r>
              <w:rPr>
                <w:color w:val="242021"/>
                <w:spacing w:val="-1"/>
                <w:sz w:val="24"/>
              </w:rPr>
              <w:t xml:space="preserve"> </w:t>
            </w:r>
            <w:r>
              <w:rPr>
                <w:color w:val="242021"/>
                <w:sz w:val="24"/>
              </w:rPr>
              <w:t>đã chuẩn</w:t>
            </w:r>
            <w:r>
              <w:rPr>
                <w:color w:val="242021"/>
                <w:spacing w:val="-2"/>
                <w:sz w:val="24"/>
              </w:rPr>
              <w:t xml:space="preserve"> </w:t>
            </w:r>
            <w:r>
              <w:rPr>
                <w:color w:val="242021"/>
                <w:spacing w:val="-4"/>
                <w:sz w:val="24"/>
              </w:rPr>
              <w:t>bị).</w:t>
            </w:r>
          </w:p>
          <w:p w:rsidR="00D74C58" w:rsidRDefault="00901FA9">
            <w:pPr>
              <w:pStyle w:val="TableParagraph"/>
              <w:numPr>
                <w:ilvl w:val="2"/>
                <w:numId w:val="306"/>
              </w:numPr>
              <w:tabs>
                <w:tab w:val="left" w:pos="287"/>
              </w:tabs>
              <w:spacing w:before="42"/>
              <w:rPr>
                <w:sz w:val="24"/>
              </w:rPr>
            </w:pPr>
            <w:r>
              <w:rPr>
                <w:color w:val="242021"/>
                <w:sz w:val="24"/>
              </w:rPr>
              <w:t>1</w:t>
            </w:r>
            <w:r>
              <w:rPr>
                <w:color w:val="242021"/>
                <w:spacing w:val="-3"/>
                <w:sz w:val="24"/>
              </w:rPr>
              <w:t xml:space="preserve"> </w:t>
            </w:r>
            <w:r>
              <w:rPr>
                <w:color w:val="242021"/>
                <w:sz w:val="24"/>
              </w:rPr>
              <w:t>– 2</w:t>
            </w:r>
            <w:r>
              <w:rPr>
                <w:color w:val="242021"/>
                <w:spacing w:val="-1"/>
                <w:sz w:val="24"/>
              </w:rPr>
              <w:t xml:space="preserve"> </w:t>
            </w:r>
            <w:r>
              <w:rPr>
                <w:color w:val="242021"/>
                <w:sz w:val="24"/>
              </w:rPr>
              <w:t>nhóm HS</w:t>
            </w:r>
            <w:r>
              <w:rPr>
                <w:color w:val="242021"/>
                <w:spacing w:val="-1"/>
                <w:sz w:val="24"/>
              </w:rPr>
              <w:t xml:space="preserve"> </w:t>
            </w:r>
            <w:r>
              <w:rPr>
                <w:color w:val="242021"/>
                <w:sz w:val="24"/>
              </w:rPr>
              <w:t>chia sẻ</w:t>
            </w:r>
            <w:r>
              <w:rPr>
                <w:color w:val="242021"/>
                <w:spacing w:val="-1"/>
                <w:sz w:val="24"/>
              </w:rPr>
              <w:t xml:space="preserve"> </w:t>
            </w:r>
            <w:r>
              <w:rPr>
                <w:color w:val="242021"/>
                <w:sz w:val="24"/>
              </w:rPr>
              <w:t>kết quả</w:t>
            </w:r>
            <w:r>
              <w:rPr>
                <w:color w:val="242021"/>
                <w:spacing w:val="-2"/>
                <w:sz w:val="24"/>
              </w:rPr>
              <w:t xml:space="preserve"> </w:t>
            </w:r>
            <w:r>
              <w:rPr>
                <w:color w:val="242021"/>
                <w:sz w:val="24"/>
              </w:rPr>
              <w:t xml:space="preserve">trước </w:t>
            </w:r>
            <w:r>
              <w:rPr>
                <w:color w:val="242021"/>
                <w:spacing w:val="-4"/>
                <w:sz w:val="24"/>
              </w:rPr>
              <w:t>lớp.</w:t>
            </w:r>
          </w:p>
          <w:p w:rsidR="00D74C58" w:rsidRDefault="00901FA9">
            <w:pPr>
              <w:pStyle w:val="TableParagraph"/>
              <w:numPr>
                <w:ilvl w:val="2"/>
                <w:numId w:val="306"/>
              </w:numPr>
              <w:tabs>
                <w:tab w:val="left" w:pos="286"/>
              </w:tabs>
              <w:spacing w:before="41"/>
              <w:ind w:left="286" w:hanging="179"/>
              <w:rPr>
                <w:sz w:val="24"/>
              </w:rPr>
            </w:pPr>
            <w:r>
              <w:rPr>
                <w:color w:val="242021"/>
                <w:sz w:val="24"/>
              </w:rPr>
              <w:t>HS</w:t>
            </w:r>
            <w:r>
              <w:rPr>
                <w:color w:val="242021"/>
                <w:spacing w:val="-3"/>
                <w:sz w:val="24"/>
              </w:rPr>
              <w:t xml:space="preserve"> </w:t>
            </w:r>
            <w:r>
              <w:rPr>
                <w:color w:val="242021"/>
                <w:sz w:val="24"/>
              </w:rPr>
              <w:t>nghe</w:t>
            </w:r>
            <w:r>
              <w:rPr>
                <w:color w:val="242021"/>
                <w:spacing w:val="-2"/>
                <w:sz w:val="24"/>
              </w:rPr>
              <w:t xml:space="preserve"> </w:t>
            </w:r>
            <w:r>
              <w:rPr>
                <w:color w:val="242021"/>
                <w:sz w:val="24"/>
              </w:rPr>
              <w:t>bạn</w:t>
            </w:r>
            <w:r>
              <w:rPr>
                <w:color w:val="242021"/>
                <w:spacing w:val="-3"/>
                <w:sz w:val="24"/>
              </w:rPr>
              <w:t xml:space="preserve"> </w:t>
            </w:r>
            <w:r>
              <w:rPr>
                <w:color w:val="242021"/>
                <w:sz w:val="24"/>
              </w:rPr>
              <w:t>và</w:t>
            </w:r>
            <w:r>
              <w:rPr>
                <w:color w:val="242021"/>
                <w:spacing w:val="-2"/>
                <w:sz w:val="24"/>
              </w:rPr>
              <w:t xml:space="preserve"> </w:t>
            </w:r>
            <w:r>
              <w:rPr>
                <w:color w:val="242021"/>
                <w:sz w:val="24"/>
              </w:rPr>
              <w:t>GV</w:t>
            </w:r>
            <w:r>
              <w:rPr>
                <w:color w:val="242021"/>
                <w:spacing w:val="-3"/>
                <w:sz w:val="24"/>
              </w:rPr>
              <w:t xml:space="preserve"> </w:t>
            </w:r>
            <w:r>
              <w:rPr>
                <w:color w:val="242021"/>
                <w:sz w:val="24"/>
              </w:rPr>
              <w:t>nhận</w:t>
            </w:r>
            <w:r>
              <w:rPr>
                <w:color w:val="242021"/>
                <w:spacing w:val="-1"/>
                <w:sz w:val="24"/>
              </w:rPr>
              <w:t xml:space="preserve"> </w:t>
            </w:r>
            <w:r>
              <w:rPr>
                <w:color w:val="242021"/>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305"/>
              </w:numPr>
              <w:tabs>
                <w:tab w:val="left" w:pos="324"/>
              </w:tabs>
              <w:spacing w:before="1" w:line="276" w:lineRule="auto"/>
              <w:ind w:right="95" w:firstLine="0"/>
              <w:jc w:val="both"/>
              <w:rPr>
                <w:sz w:val="24"/>
              </w:rPr>
            </w:pPr>
            <w:r>
              <w:rPr>
                <w:sz w:val="24"/>
              </w:rPr>
              <w:t>Chia sẻ được về một nhân vật em thích dựa trên các gợi ý.</w:t>
            </w:r>
          </w:p>
          <w:p w:rsidR="00D74C58" w:rsidRDefault="00901FA9">
            <w:pPr>
              <w:pStyle w:val="TableParagraph"/>
              <w:numPr>
                <w:ilvl w:val="0"/>
                <w:numId w:val="305"/>
              </w:numPr>
              <w:tabs>
                <w:tab w:val="left" w:pos="297"/>
              </w:tabs>
              <w:spacing w:line="276" w:lineRule="auto"/>
              <w:ind w:right="95" w:firstLine="0"/>
              <w:jc w:val="both"/>
              <w:rPr>
                <w:sz w:val="24"/>
              </w:rPr>
            </w:pPr>
            <w:r>
              <w:rPr>
                <w:sz w:val="24"/>
              </w:rPr>
              <w:t>Phát triển</w:t>
            </w:r>
            <w:r>
              <w:rPr>
                <w:spacing w:val="-1"/>
                <w:sz w:val="24"/>
              </w:rPr>
              <w:t xml:space="preserve"> </w:t>
            </w:r>
            <w:r>
              <w:rPr>
                <w:sz w:val="24"/>
              </w:rPr>
              <w:t>kĩ năng học tập hợp tác; kĩ năng nhận xét, đánh giá.</w:t>
            </w:r>
          </w:p>
          <w:p w:rsidR="00D74C58" w:rsidRDefault="00901FA9">
            <w:pPr>
              <w:pStyle w:val="TableParagraph"/>
              <w:numPr>
                <w:ilvl w:val="0"/>
                <w:numId w:val="305"/>
              </w:numPr>
              <w:tabs>
                <w:tab w:val="left" w:pos="377"/>
              </w:tabs>
              <w:spacing w:line="275" w:lineRule="exact"/>
              <w:ind w:left="377" w:hanging="269"/>
              <w:jc w:val="both"/>
              <w:rPr>
                <w:sz w:val="24"/>
              </w:rPr>
            </w:pP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59"/>
                <w:w w:val="150"/>
                <w:sz w:val="24"/>
              </w:rPr>
              <w:t xml:space="preserve"> </w:t>
            </w:r>
            <w:r>
              <w:rPr>
                <w:spacing w:val="-5"/>
                <w:sz w:val="24"/>
              </w:rPr>
              <w:t>sản</w:t>
            </w:r>
          </w:p>
          <w:p w:rsidR="00D74C58" w:rsidRDefault="00901FA9">
            <w:pPr>
              <w:pStyle w:val="TableParagraph"/>
              <w:spacing w:before="8" w:line="310" w:lineRule="atLeast"/>
              <w:ind w:left="108" w:right="95"/>
              <w:jc w:val="both"/>
              <w:rPr>
                <w:sz w:val="24"/>
              </w:rPr>
            </w:pPr>
            <w:r>
              <w:rPr>
                <w:sz w:val="24"/>
              </w:rPr>
              <w:t xml:space="preserve">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856"/>
        </w:trPr>
        <w:tc>
          <w:tcPr>
            <w:tcW w:w="5954" w:type="dxa"/>
          </w:tcPr>
          <w:p w:rsidR="00D74C58" w:rsidRDefault="00901FA9">
            <w:pPr>
              <w:pStyle w:val="TableParagraph"/>
              <w:spacing w:before="1"/>
              <w:rPr>
                <w:b/>
                <w:i/>
                <w:sz w:val="24"/>
              </w:rPr>
            </w:pPr>
            <w:r>
              <w:rPr>
                <w:b/>
                <w:i/>
                <w:sz w:val="24"/>
              </w:rPr>
              <w:t>3.2.</w:t>
            </w:r>
            <w:r>
              <w:rPr>
                <w:b/>
                <w:i/>
                <w:spacing w:val="-3"/>
                <w:sz w:val="24"/>
              </w:rPr>
              <w:t xml:space="preserve"> </w:t>
            </w:r>
            <w:r>
              <w:rPr>
                <w:b/>
                <w:i/>
                <w:sz w:val="24"/>
              </w:rPr>
              <w:t>Ghi lại</w:t>
            </w:r>
            <w:r>
              <w:rPr>
                <w:b/>
                <w:i/>
                <w:spacing w:val="-1"/>
                <w:sz w:val="24"/>
              </w:rPr>
              <w:t xml:space="preserve"> </w:t>
            </w:r>
            <w:r>
              <w:rPr>
                <w:b/>
                <w:i/>
                <w:sz w:val="24"/>
              </w:rPr>
              <w:t>các</w:t>
            </w:r>
            <w:r>
              <w:rPr>
                <w:b/>
                <w:i/>
                <w:spacing w:val="-2"/>
                <w:sz w:val="24"/>
              </w:rPr>
              <w:t xml:space="preserve"> </w:t>
            </w:r>
            <w:r>
              <w:rPr>
                <w:b/>
                <w:i/>
                <w:sz w:val="24"/>
              </w:rPr>
              <w:t>ý</w:t>
            </w:r>
            <w:r>
              <w:rPr>
                <w:b/>
                <w:i/>
                <w:spacing w:val="-1"/>
                <w:sz w:val="24"/>
              </w:rPr>
              <w:t xml:space="preserve"> </w:t>
            </w:r>
            <w:r>
              <w:rPr>
                <w:b/>
                <w:i/>
                <w:sz w:val="24"/>
              </w:rPr>
              <w:t>chính</w:t>
            </w:r>
            <w:r>
              <w:rPr>
                <w:b/>
                <w:i/>
                <w:spacing w:val="-1"/>
                <w:sz w:val="24"/>
              </w:rPr>
              <w:t xml:space="preserve"> </w:t>
            </w:r>
            <w:r>
              <w:rPr>
                <w:b/>
                <w:i/>
                <w:sz w:val="24"/>
              </w:rPr>
              <w:t>cho</w:t>
            </w:r>
            <w:r>
              <w:rPr>
                <w:b/>
                <w:i/>
                <w:spacing w:val="-2"/>
                <w:sz w:val="24"/>
              </w:rPr>
              <w:t xml:space="preserve"> </w:t>
            </w:r>
            <w:r>
              <w:rPr>
                <w:b/>
                <w:i/>
                <w:sz w:val="24"/>
              </w:rPr>
              <w:t>đoạn</w:t>
            </w:r>
            <w:r>
              <w:rPr>
                <w:b/>
                <w:i/>
                <w:spacing w:val="-1"/>
                <w:sz w:val="24"/>
              </w:rPr>
              <w:t xml:space="preserve"> </w:t>
            </w:r>
            <w:r>
              <w:rPr>
                <w:b/>
                <w:i/>
                <w:sz w:val="24"/>
              </w:rPr>
              <w:t>văn</w:t>
            </w:r>
            <w:r>
              <w:rPr>
                <w:b/>
                <w:i/>
                <w:spacing w:val="-1"/>
                <w:sz w:val="24"/>
              </w:rPr>
              <w:t xml:space="preserve"> </w:t>
            </w:r>
            <w:r>
              <w:rPr>
                <w:b/>
                <w:i/>
                <w:sz w:val="24"/>
              </w:rPr>
              <w:t>(17</w:t>
            </w:r>
            <w:r>
              <w:rPr>
                <w:b/>
                <w:i/>
                <w:spacing w:val="-1"/>
                <w:sz w:val="24"/>
              </w:rPr>
              <w:t xml:space="preserve"> </w:t>
            </w:r>
            <w:r>
              <w:rPr>
                <w:b/>
                <w:i/>
                <w:spacing w:val="-2"/>
                <w:sz w:val="24"/>
              </w:rPr>
              <w:t>phút)</w:t>
            </w:r>
          </w:p>
          <w:p w:rsidR="00D74C58" w:rsidRDefault="00901FA9">
            <w:pPr>
              <w:pStyle w:val="TableParagraph"/>
              <w:numPr>
                <w:ilvl w:val="0"/>
                <w:numId w:val="18"/>
              </w:numPr>
              <w:tabs>
                <w:tab w:val="left" w:pos="287"/>
              </w:tabs>
              <w:spacing w:before="41"/>
              <w:ind w:left="287"/>
              <w:rPr>
                <w:sz w:val="24"/>
              </w:rPr>
            </w:pPr>
            <w:r>
              <w:rPr>
                <w:color w:val="242021"/>
                <w:sz w:val="24"/>
              </w:rPr>
              <w:t>HS</w:t>
            </w:r>
            <w:r>
              <w:rPr>
                <w:color w:val="242021"/>
                <w:spacing w:val="-2"/>
                <w:sz w:val="24"/>
              </w:rPr>
              <w:t xml:space="preserve"> </w:t>
            </w:r>
            <w:r>
              <w:rPr>
                <w:color w:val="242021"/>
                <w:sz w:val="24"/>
              </w:rPr>
              <w:t>xác</w:t>
            </w:r>
            <w:r>
              <w:rPr>
                <w:color w:val="242021"/>
                <w:spacing w:val="-1"/>
                <w:sz w:val="24"/>
              </w:rPr>
              <w:t xml:space="preserve"> </w:t>
            </w:r>
            <w:r>
              <w:rPr>
                <w:color w:val="242021"/>
                <w:sz w:val="24"/>
              </w:rPr>
              <w:t>định yêu</w:t>
            </w:r>
            <w:r>
              <w:rPr>
                <w:color w:val="242021"/>
                <w:spacing w:val="-1"/>
                <w:sz w:val="24"/>
              </w:rPr>
              <w:t xml:space="preserve"> </w:t>
            </w:r>
            <w:r>
              <w:rPr>
                <w:color w:val="242021"/>
                <w:sz w:val="24"/>
              </w:rPr>
              <w:t xml:space="preserve">cầu của BT </w:t>
            </w:r>
            <w:r>
              <w:rPr>
                <w:color w:val="242021"/>
                <w:spacing w:val="-5"/>
                <w:sz w:val="24"/>
              </w:rPr>
              <w:t>2.</w:t>
            </w:r>
          </w:p>
          <w:p w:rsidR="00D74C58" w:rsidRDefault="00901FA9">
            <w:pPr>
              <w:pStyle w:val="TableParagraph"/>
              <w:numPr>
                <w:ilvl w:val="0"/>
                <w:numId w:val="18"/>
              </w:numPr>
              <w:tabs>
                <w:tab w:val="left" w:pos="287"/>
              </w:tabs>
              <w:spacing w:before="41" w:line="276" w:lineRule="auto"/>
              <w:ind w:right="141" w:firstLine="0"/>
              <w:rPr>
                <w:sz w:val="24"/>
              </w:rPr>
            </w:pPr>
            <w:r>
              <w:rPr>
                <w:color w:val="242021"/>
                <w:sz w:val="24"/>
              </w:rPr>
              <w:t>HS</w:t>
            </w:r>
            <w:r>
              <w:rPr>
                <w:color w:val="242021"/>
                <w:spacing w:val="-4"/>
                <w:sz w:val="24"/>
              </w:rPr>
              <w:t xml:space="preserve"> </w:t>
            </w:r>
            <w:r>
              <w:rPr>
                <w:color w:val="242021"/>
                <w:sz w:val="24"/>
              </w:rPr>
              <w:t>làm</w:t>
            </w:r>
            <w:r>
              <w:rPr>
                <w:color w:val="242021"/>
                <w:spacing w:val="-4"/>
                <w:sz w:val="24"/>
              </w:rPr>
              <w:t xml:space="preserve"> </w:t>
            </w:r>
            <w:r>
              <w:rPr>
                <w:color w:val="242021"/>
                <w:sz w:val="24"/>
              </w:rPr>
              <w:t>bài</w:t>
            </w:r>
            <w:r>
              <w:rPr>
                <w:color w:val="242021"/>
                <w:spacing w:val="-4"/>
                <w:sz w:val="24"/>
              </w:rPr>
              <w:t xml:space="preserve"> </w:t>
            </w:r>
            <w:r>
              <w:rPr>
                <w:color w:val="242021"/>
                <w:sz w:val="24"/>
              </w:rPr>
              <w:t>cá</w:t>
            </w:r>
            <w:r>
              <w:rPr>
                <w:color w:val="242021"/>
                <w:spacing w:val="-4"/>
                <w:sz w:val="24"/>
              </w:rPr>
              <w:t xml:space="preserve"> </w:t>
            </w:r>
            <w:r>
              <w:rPr>
                <w:color w:val="242021"/>
                <w:sz w:val="24"/>
              </w:rPr>
              <w:t>nhân</w:t>
            </w:r>
            <w:r>
              <w:rPr>
                <w:color w:val="242021"/>
                <w:spacing w:val="-4"/>
                <w:sz w:val="24"/>
              </w:rPr>
              <w:t xml:space="preserve"> </w:t>
            </w:r>
            <w:r>
              <w:rPr>
                <w:color w:val="242021"/>
                <w:sz w:val="24"/>
              </w:rPr>
              <w:t>vào</w:t>
            </w:r>
            <w:r>
              <w:rPr>
                <w:color w:val="242021"/>
                <w:spacing w:val="-4"/>
                <w:sz w:val="24"/>
              </w:rPr>
              <w:t xml:space="preserve"> </w:t>
            </w:r>
            <w:r>
              <w:rPr>
                <w:color w:val="242021"/>
                <w:sz w:val="24"/>
              </w:rPr>
              <w:t>VBT</w:t>
            </w:r>
            <w:r>
              <w:rPr>
                <w:color w:val="242021"/>
                <w:spacing w:val="-4"/>
                <w:sz w:val="24"/>
              </w:rPr>
              <w:t xml:space="preserve"> </w:t>
            </w:r>
            <w:r>
              <w:rPr>
                <w:color w:val="242021"/>
                <w:sz w:val="24"/>
              </w:rPr>
              <w:t>(khuyến</w:t>
            </w:r>
            <w:r>
              <w:rPr>
                <w:color w:val="242021"/>
                <w:spacing w:val="-4"/>
                <w:sz w:val="24"/>
              </w:rPr>
              <w:t xml:space="preserve"> </w:t>
            </w:r>
            <w:r>
              <w:rPr>
                <w:color w:val="242021"/>
                <w:sz w:val="24"/>
              </w:rPr>
              <w:t>khích</w:t>
            </w:r>
            <w:r>
              <w:rPr>
                <w:color w:val="242021"/>
                <w:spacing w:val="-4"/>
                <w:sz w:val="24"/>
              </w:rPr>
              <w:t xml:space="preserve"> </w:t>
            </w:r>
            <w:r>
              <w:rPr>
                <w:color w:val="242021"/>
                <w:sz w:val="24"/>
              </w:rPr>
              <w:t>HS</w:t>
            </w:r>
            <w:r>
              <w:rPr>
                <w:color w:val="242021"/>
                <w:spacing w:val="-5"/>
                <w:sz w:val="24"/>
              </w:rPr>
              <w:t xml:space="preserve"> </w:t>
            </w:r>
            <w:r>
              <w:rPr>
                <w:color w:val="242021"/>
                <w:sz w:val="24"/>
              </w:rPr>
              <w:t>ghi</w:t>
            </w:r>
            <w:r>
              <w:rPr>
                <w:color w:val="242021"/>
                <w:spacing w:val="-4"/>
                <w:sz w:val="24"/>
              </w:rPr>
              <w:t xml:space="preserve"> </w:t>
            </w:r>
            <w:r>
              <w:rPr>
                <w:color w:val="242021"/>
                <w:sz w:val="24"/>
              </w:rPr>
              <w:t>chép bằng các từ ngữ vắn tắt).</w:t>
            </w:r>
          </w:p>
          <w:p w:rsidR="00D74C58" w:rsidRDefault="00901FA9">
            <w:pPr>
              <w:pStyle w:val="TableParagraph"/>
              <w:numPr>
                <w:ilvl w:val="0"/>
                <w:numId w:val="18"/>
              </w:numPr>
              <w:tabs>
                <w:tab w:val="left" w:pos="287"/>
              </w:tabs>
              <w:ind w:left="287"/>
              <w:rPr>
                <w:sz w:val="24"/>
              </w:rPr>
            </w:pPr>
            <w:r>
              <w:rPr>
                <w:color w:val="242021"/>
                <w:sz w:val="24"/>
              </w:rPr>
              <w:t>HS</w:t>
            </w:r>
            <w:r>
              <w:rPr>
                <w:color w:val="242021"/>
                <w:spacing w:val="-2"/>
                <w:sz w:val="24"/>
              </w:rPr>
              <w:t xml:space="preserve"> </w:t>
            </w:r>
            <w:r>
              <w:rPr>
                <w:color w:val="242021"/>
                <w:sz w:val="24"/>
              </w:rPr>
              <w:t>chia</w:t>
            </w:r>
            <w:r>
              <w:rPr>
                <w:color w:val="242021"/>
                <w:spacing w:val="-1"/>
                <w:sz w:val="24"/>
              </w:rPr>
              <w:t xml:space="preserve"> </w:t>
            </w:r>
            <w:r>
              <w:rPr>
                <w:color w:val="242021"/>
                <w:sz w:val="24"/>
              </w:rPr>
              <w:t>sẻ</w:t>
            </w:r>
            <w:r>
              <w:rPr>
                <w:color w:val="242021"/>
                <w:spacing w:val="-1"/>
                <w:sz w:val="24"/>
              </w:rPr>
              <w:t xml:space="preserve"> </w:t>
            </w:r>
            <w:r>
              <w:rPr>
                <w:color w:val="242021"/>
                <w:sz w:val="24"/>
              </w:rPr>
              <w:t>bài</w:t>
            </w:r>
            <w:r>
              <w:rPr>
                <w:color w:val="242021"/>
                <w:spacing w:val="-1"/>
                <w:sz w:val="24"/>
              </w:rPr>
              <w:t xml:space="preserve"> </w:t>
            </w:r>
            <w:r>
              <w:rPr>
                <w:color w:val="242021"/>
                <w:sz w:val="24"/>
              </w:rPr>
              <w:t>viết</w:t>
            </w:r>
            <w:r>
              <w:rPr>
                <w:color w:val="242021"/>
                <w:spacing w:val="-2"/>
                <w:sz w:val="24"/>
              </w:rPr>
              <w:t xml:space="preserve"> </w:t>
            </w:r>
            <w:r>
              <w:rPr>
                <w:color w:val="242021"/>
                <w:sz w:val="24"/>
              </w:rPr>
              <w:t>trước lớp</w:t>
            </w:r>
            <w:r>
              <w:rPr>
                <w:color w:val="242021"/>
                <w:spacing w:val="-3"/>
                <w:sz w:val="24"/>
              </w:rPr>
              <w:t xml:space="preserve"> </w:t>
            </w:r>
            <w:r>
              <w:rPr>
                <w:color w:val="242021"/>
                <w:sz w:val="24"/>
              </w:rPr>
              <w:t>theo</w:t>
            </w:r>
            <w:r>
              <w:rPr>
                <w:color w:val="242021"/>
                <w:spacing w:val="-3"/>
                <w:sz w:val="24"/>
              </w:rPr>
              <w:t xml:space="preserve"> </w:t>
            </w:r>
            <w:r>
              <w:rPr>
                <w:color w:val="242021"/>
                <w:sz w:val="24"/>
              </w:rPr>
              <w:t>kĩ thuật</w:t>
            </w:r>
            <w:r>
              <w:rPr>
                <w:color w:val="242021"/>
                <w:spacing w:val="-1"/>
                <w:sz w:val="24"/>
              </w:rPr>
              <w:t xml:space="preserve"> </w:t>
            </w:r>
            <w:r>
              <w:rPr>
                <w:i/>
                <w:color w:val="242021"/>
                <w:sz w:val="24"/>
              </w:rPr>
              <w:t xml:space="preserve">Phòng </w:t>
            </w:r>
            <w:r>
              <w:rPr>
                <w:i/>
                <w:color w:val="242021"/>
                <w:spacing w:val="-2"/>
                <w:sz w:val="24"/>
              </w:rPr>
              <w:t>tranh</w:t>
            </w:r>
            <w:r>
              <w:rPr>
                <w:color w:val="242021"/>
                <w:spacing w:val="-2"/>
                <w:sz w:val="24"/>
              </w:rPr>
              <w:t>.</w:t>
            </w:r>
          </w:p>
          <w:p w:rsidR="00D74C58" w:rsidRDefault="00901FA9">
            <w:pPr>
              <w:pStyle w:val="TableParagraph"/>
              <w:numPr>
                <w:ilvl w:val="0"/>
                <w:numId w:val="18"/>
              </w:numPr>
              <w:tabs>
                <w:tab w:val="left" w:pos="317"/>
              </w:tabs>
              <w:spacing w:before="42" w:line="276" w:lineRule="auto"/>
              <w:ind w:right="94" w:firstLine="0"/>
              <w:rPr>
                <w:sz w:val="24"/>
              </w:rPr>
            </w:pPr>
            <w:r>
              <w:rPr>
                <w:color w:val="242021"/>
                <w:sz w:val="24"/>
              </w:rPr>
              <w:t>HS</w:t>
            </w:r>
            <w:r>
              <w:rPr>
                <w:color w:val="242021"/>
                <w:spacing w:val="27"/>
                <w:sz w:val="24"/>
              </w:rPr>
              <w:t xml:space="preserve"> </w:t>
            </w:r>
            <w:r>
              <w:rPr>
                <w:color w:val="242021"/>
                <w:sz w:val="24"/>
              </w:rPr>
              <w:t>tham</w:t>
            </w:r>
            <w:r>
              <w:rPr>
                <w:color w:val="242021"/>
                <w:spacing w:val="27"/>
                <w:sz w:val="24"/>
              </w:rPr>
              <w:t xml:space="preserve"> </w:t>
            </w:r>
            <w:r>
              <w:rPr>
                <w:color w:val="242021"/>
                <w:sz w:val="24"/>
              </w:rPr>
              <w:t xml:space="preserve">quan </w:t>
            </w:r>
            <w:r>
              <w:rPr>
                <w:i/>
                <w:color w:val="242021"/>
                <w:sz w:val="24"/>
              </w:rPr>
              <w:t>Phòng</w:t>
            </w:r>
            <w:r>
              <w:rPr>
                <w:i/>
                <w:color w:val="242021"/>
                <w:spacing w:val="27"/>
                <w:sz w:val="24"/>
              </w:rPr>
              <w:t xml:space="preserve"> </w:t>
            </w:r>
            <w:r>
              <w:rPr>
                <w:i/>
                <w:color w:val="242021"/>
                <w:sz w:val="24"/>
              </w:rPr>
              <w:t>tranh</w:t>
            </w:r>
            <w:r>
              <w:rPr>
                <w:color w:val="242021"/>
                <w:sz w:val="24"/>
              </w:rPr>
              <w:t>, nghe bạn</w:t>
            </w:r>
            <w:r>
              <w:rPr>
                <w:color w:val="242021"/>
                <w:spacing w:val="27"/>
                <w:sz w:val="24"/>
              </w:rPr>
              <w:t xml:space="preserve"> </w:t>
            </w:r>
            <w:r>
              <w:rPr>
                <w:color w:val="242021"/>
                <w:sz w:val="24"/>
              </w:rPr>
              <w:t>chia</w:t>
            </w:r>
            <w:r>
              <w:rPr>
                <w:color w:val="242021"/>
                <w:spacing w:val="27"/>
                <w:sz w:val="24"/>
              </w:rPr>
              <w:t xml:space="preserve"> </w:t>
            </w:r>
            <w:r>
              <w:rPr>
                <w:color w:val="242021"/>
                <w:sz w:val="24"/>
              </w:rPr>
              <w:t>sẻ về các ý muốn viết trong đoạn văn.</w:t>
            </w:r>
          </w:p>
          <w:p w:rsidR="00D74C58" w:rsidRDefault="00901FA9">
            <w:pPr>
              <w:pStyle w:val="TableParagraph"/>
              <w:numPr>
                <w:ilvl w:val="0"/>
                <w:numId w:val="18"/>
              </w:numPr>
              <w:tabs>
                <w:tab w:val="left" w:pos="286"/>
              </w:tabs>
              <w:ind w:left="286" w:hanging="179"/>
              <w:rPr>
                <w:sz w:val="24"/>
              </w:rPr>
            </w:pPr>
            <w:r>
              <w:rPr>
                <w:color w:val="242021"/>
                <w:sz w:val="24"/>
              </w:rPr>
              <w:t>HS</w:t>
            </w:r>
            <w:r>
              <w:rPr>
                <w:color w:val="242021"/>
                <w:spacing w:val="-4"/>
                <w:sz w:val="24"/>
              </w:rPr>
              <w:t xml:space="preserve"> </w:t>
            </w:r>
            <w:r>
              <w:rPr>
                <w:color w:val="242021"/>
                <w:sz w:val="24"/>
              </w:rPr>
              <w:t>nghe</w:t>
            </w:r>
            <w:r>
              <w:rPr>
                <w:color w:val="242021"/>
                <w:spacing w:val="-2"/>
                <w:sz w:val="24"/>
              </w:rPr>
              <w:t xml:space="preserve"> </w:t>
            </w:r>
            <w:r>
              <w:rPr>
                <w:color w:val="242021"/>
                <w:sz w:val="24"/>
              </w:rPr>
              <w:t>bạn</w:t>
            </w:r>
            <w:r>
              <w:rPr>
                <w:color w:val="242021"/>
                <w:spacing w:val="-2"/>
                <w:sz w:val="24"/>
              </w:rPr>
              <w:t xml:space="preserve"> </w:t>
            </w:r>
            <w:r>
              <w:rPr>
                <w:color w:val="242021"/>
                <w:sz w:val="24"/>
              </w:rPr>
              <w:t>và</w:t>
            </w:r>
            <w:r>
              <w:rPr>
                <w:color w:val="242021"/>
                <w:spacing w:val="-2"/>
                <w:sz w:val="24"/>
              </w:rPr>
              <w:t xml:space="preserve"> </w:t>
            </w:r>
            <w:r>
              <w:rPr>
                <w:color w:val="242021"/>
                <w:sz w:val="24"/>
              </w:rPr>
              <w:t>GV</w:t>
            </w:r>
            <w:r>
              <w:rPr>
                <w:color w:val="242021"/>
                <w:spacing w:val="-2"/>
                <w:sz w:val="24"/>
              </w:rPr>
              <w:t xml:space="preserve"> </w:t>
            </w:r>
            <w:r>
              <w:rPr>
                <w:color w:val="242021"/>
                <w:sz w:val="24"/>
              </w:rPr>
              <w:t>nhận</w:t>
            </w:r>
            <w:r>
              <w:rPr>
                <w:color w:val="242021"/>
                <w:spacing w:val="-1"/>
                <w:sz w:val="24"/>
              </w:rPr>
              <w:t xml:space="preserve"> </w:t>
            </w:r>
            <w:r>
              <w:rPr>
                <w:color w:val="242021"/>
                <w:sz w:val="24"/>
              </w:rPr>
              <w:t>xét,</w:t>
            </w:r>
            <w:r>
              <w:rPr>
                <w:color w:val="242021"/>
                <w:spacing w:val="-1"/>
                <w:sz w:val="24"/>
              </w:rPr>
              <w:t xml:space="preserve"> </w:t>
            </w:r>
            <w:r>
              <w:rPr>
                <w:color w:val="242021"/>
                <w:sz w:val="24"/>
              </w:rPr>
              <w:t>đánh</w:t>
            </w:r>
            <w:r>
              <w:rPr>
                <w:color w:val="242021"/>
                <w:spacing w:val="-2"/>
                <w:sz w:val="24"/>
              </w:rPr>
              <w:t xml:space="preserve"> </w:t>
            </w:r>
            <w:r>
              <w:rPr>
                <w:color w:val="242021"/>
                <w:sz w:val="24"/>
              </w:rPr>
              <w:t>giá</w:t>
            </w:r>
            <w:r>
              <w:rPr>
                <w:color w:val="242021"/>
                <w:spacing w:val="-2"/>
                <w:sz w:val="24"/>
              </w:rPr>
              <w:t xml:space="preserve"> </w:t>
            </w:r>
            <w:r>
              <w:rPr>
                <w:color w:val="242021"/>
                <w:sz w:val="24"/>
              </w:rPr>
              <w:t>hoạt</w:t>
            </w:r>
            <w:r>
              <w:rPr>
                <w:color w:val="242021"/>
                <w:spacing w:val="-1"/>
                <w:sz w:val="24"/>
              </w:rPr>
              <w:t xml:space="preserve"> </w:t>
            </w:r>
            <w:r>
              <w:rPr>
                <w:color w:val="242021"/>
                <w:spacing w:val="-2"/>
                <w:sz w:val="24"/>
              </w:rPr>
              <w:t>động.</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304"/>
              </w:numPr>
              <w:tabs>
                <w:tab w:val="left" w:pos="366"/>
              </w:tabs>
              <w:spacing w:line="276" w:lineRule="auto"/>
              <w:ind w:right="95" w:firstLine="0"/>
              <w:jc w:val="both"/>
              <w:rPr>
                <w:sz w:val="24"/>
              </w:rPr>
            </w:pPr>
            <w:r>
              <w:rPr>
                <w:sz w:val="24"/>
              </w:rPr>
              <w:t>Ghi lại được các ý chính cho đoạn văn.</w:t>
            </w:r>
          </w:p>
          <w:p w:rsidR="00D74C58" w:rsidRDefault="00901FA9">
            <w:pPr>
              <w:pStyle w:val="TableParagraph"/>
              <w:numPr>
                <w:ilvl w:val="0"/>
                <w:numId w:val="304"/>
              </w:numPr>
              <w:tabs>
                <w:tab w:val="left" w:pos="297"/>
              </w:tabs>
              <w:spacing w:line="276" w:lineRule="auto"/>
              <w:ind w:right="95" w:firstLine="0"/>
              <w:jc w:val="both"/>
              <w:rPr>
                <w:sz w:val="24"/>
              </w:rPr>
            </w:pPr>
            <w:r>
              <w:rPr>
                <w:sz w:val="24"/>
              </w:rPr>
              <w:t>Phát triển</w:t>
            </w:r>
            <w:r>
              <w:rPr>
                <w:spacing w:val="-1"/>
                <w:sz w:val="24"/>
              </w:rPr>
              <w:t xml:space="preserve"> </w:t>
            </w:r>
            <w:r>
              <w:rPr>
                <w:sz w:val="24"/>
              </w:rPr>
              <w:t>kĩ năng học tập hợp tác; kĩ năng nhận xét, đánh giá.</w:t>
            </w:r>
          </w:p>
          <w:p w:rsidR="00D74C58" w:rsidRDefault="00901FA9">
            <w:pPr>
              <w:pStyle w:val="TableParagraph"/>
              <w:numPr>
                <w:ilvl w:val="0"/>
                <w:numId w:val="304"/>
              </w:numPr>
              <w:tabs>
                <w:tab w:val="left" w:pos="377"/>
              </w:tabs>
              <w:spacing w:line="275" w:lineRule="exact"/>
              <w:ind w:left="377" w:hanging="269"/>
              <w:jc w:val="both"/>
              <w:rPr>
                <w:sz w:val="24"/>
              </w:rPr>
            </w:pPr>
            <w:r>
              <w:rPr>
                <w:sz w:val="24"/>
              </w:rPr>
              <w:t>Nhận</w:t>
            </w:r>
            <w:r>
              <w:rPr>
                <w:spacing w:val="59"/>
                <w:w w:val="150"/>
                <w:sz w:val="24"/>
              </w:rPr>
              <w:t xml:space="preserve"> </w:t>
            </w:r>
            <w:r>
              <w:rPr>
                <w:sz w:val="24"/>
              </w:rPr>
              <w:t>xét</w:t>
            </w:r>
            <w:r>
              <w:rPr>
                <w:spacing w:val="58"/>
                <w:w w:val="150"/>
                <w:sz w:val="24"/>
              </w:rPr>
              <w:t xml:space="preserve"> </w:t>
            </w:r>
            <w:r>
              <w:rPr>
                <w:sz w:val="24"/>
              </w:rPr>
              <w:t>được</w:t>
            </w:r>
            <w:r>
              <w:rPr>
                <w:spacing w:val="59"/>
                <w:w w:val="150"/>
                <w:sz w:val="24"/>
              </w:rPr>
              <w:t xml:space="preserve"> </w:t>
            </w:r>
            <w:r>
              <w:rPr>
                <w:spacing w:val="-5"/>
                <w:sz w:val="24"/>
              </w:rPr>
              <w:t>sản</w:t>
            </w:r>
          </w:p>
          <w:p w:rsidR="00D74C58" w:rsidRDefault="00901FA9">
            <w:pPr>
              <w:pStyle w:val="TableParagraph"/>
              <w:spacing w:before="8" w:line="310" w:lineRule="atLeast"/>
              <w:ind w:left="108" w:right="95"/>
              <w:jc w:val="both"/>
              <w:rPr>
                <w:sz w:val="24"/>
              </w:rPr>
            </w:pPr>
            <w:r>
              <w:rPr>
                <w:sz w:val="24"/>
              </w:rPr>
              <w:t xml:space="preserve">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4443"/>
        </w:trPr>
        <w:tc>
          <w:tcPr>
            <w:tcW w:w="5954" w:type="dxa"/>
          </w:tcPr>
          <w:p w:rsidR="00D74C58" w:rsidRDefault="00901FA9">
            <w:pPr>
              <w:pStyle w:val="TableParagraph"/>
              <w:numPr>
                <w:ilvl w:val="0"/>
                <w:numId w:val="303"/>
              </w:numPr>
              <w:tabs>
                <w:tab w:val="left" w:pos="288"/>
              </w:tabs>
              <w:spacing w:line="276" w:lineRule="auto"/>
              <w:ind w:right="95" w:firstLine="0"/>
              <w:rPr>
                <w:i/>
                <w:sz w:val="24"/>
              </w:rPr>
            </w:pPr>
            <w:r>
              <w:rPr>
                <w:color w:val="242021"/>
                <w:sz w:val="24"/>
              </w:rPr>
              <w:t>HS</w:t>
            </w:r>
            <w:r>
              <w:rPr>
                <w:color w:val="242021"/>
                <w:spacing w:val="-2"/>
                <w:sz w:val="24"/>
              </w:rPr>
              <w:t xml:space="preserve"> </w:t>
            </w:r>
            <w:r>
              <w:rPr>
                <w:color w:val="242021"/>
                <w:sz w:val="24"/>
              </w:rPr>
              <w:t>xác</w:t>
            </w:r>
            <w:r>
              <w:rPr>
                <w:color w:val="242021"/>
                <w:spacing w:val="-3"/>
                <w:sz w:val="24"/>
              </w:rPr>
              <w:t xml:space="preserve"> </w:t>
            </w:r>
            <w:r>
              <w:rPr>
                <w:color w:val="242021"/>
                <w:sz w:val="24"/>
              </w:rPr>
              <w:t>định</w:t>
            </w:r>
            <w:r>
              <w:rPr>
                <w:color w:val="242021"/>
                <w:spacing w:val="-2"/>
                <w:sz w:val="24"/>
              </w:rPr>
              <w:t xml:space="preserve"> </w:t>
            </w:r>
            <w:r>
              <w:rPr>
                <w:color w:val="242021"/>
                <w:sz w:val="24"/>
              </w:rPr>
              <w:t>yêu</w:t>
            </w:r>
            <w:r>
              <w:rPr>
                <w:color w:val="242021"/>
                <w:spacing w:val="-2"/>
                <w:sz w:val="24"/>
              </w:rPr>
              <w:t xml:space="preserve"> </w:t>
            </w:r>
            <w:r>
              <w:rPr>
                <w:color w:val="242021"/>
                <w:sz w:val="24"/>
              </w:rPr>
              <w:t>cầu</w:t>
            </w:r>
            <w:r>
              <w:rPr>
                <w:color w:val="242021"/>
                <w:spacing w:val="-2"/>
                <w:sz w:val="24"/>
              </w:rPr>
              <w:t xml:space="preserve"> </w:t>
            </w:r>
            <w:r>
              <w:rPr>
                <w:color w:val="242021"/>
                <w:sz w:val="24"/>
              </w:rPr>
              <w:t>của</w:t>
            </w:r>
            <w:r>
              <w:rPr>
                <w:color w:val="242021"/>
                <w:spacing w:val="-2"/>
                <w:sz w:val="24"/>
              </w:rPr>
              <w:t xml:space="preserve"> </w:t>
            </w:r>
            <w:r>
              <w:rPr>
                <w:color w:val="242021"/>
                <w:sz w:val="24"/>
              </w:rPr>
              <w:t>hoạt</w:t>
            </w:r>
            <w:r>
              <w:rPr>
                <w:color w:val="242021"/>
                <w:spacing w:val="-3"/>
                <w:sz w:val="24"/>
              </w:rPr>
              <w:t xml:space="preserve"> </w:t>
            </w:r>
            <w:r>
              <w:rPr>
                <w:color w:val="242021"/>
                <w:sz w:val="24"/>
              </w:rPr>
              <w:t>động</w:t>
            </w:r>
            <w:r>
              <w:rPr>
                <w:color w:val="242021"/>
                <w:spacing w:val="-2"/>
                <w:sz w:val="24"/>
              </w:rPr>
              <w:t xml:space="preserve"> </w:t>
            </w:r>
            <w:r>
              <w:rPr>
                <w:color w:val="242021"/>
                <w:sz w:val="24"/>
              </w:rPr>
              <w:t>1:</w:t>
            </w:r>
            <w:r>
              <w:rPr>
                <w:color w:val="242021"/>
                <w:spacing w:val="-3"/>
                <w:sz w:val="24"/>
              </w:rPr>
              <w:t xml:space="preserve"> </w:t>
            </w:r>
            <w:r>
              <w:rPr>
                <w:i/>
                <w:color w:val="242021"/>
                <w:sz w:val="24"/>
              </w:rPr>
              <w:t>Sưu</w:t>
            </w:r>
            <w:r>
              <w:rPr>
                <w:i/>
                <w:color w:val="242021"/>
                <w:spacing w:val="-3"/>
                <w:sz w:val="24"/>
              </w:rPr>
              <w:t xml:space="preserve"> </w:t>
            </w:r>
            <w:r>
              <w:rPr>
                <w:i/>
                <w:color w:val="242021"/>
                <w:sz w:val="24"/>
              </w:rPr>
              <w:t>tầm</w:t>
            </w:r>
            <w:r>
              <w:rPr>
                <w:i/>
                <w:color w:val="242021"/>
                <w:spacing w:val="-4"/>
                <w:sz w:val="24"/>
              </w:rPr>
              <w:t xml:space="preserve"> </w:t>
            </w:r>
            <w:r>
              <w:rPr>
                <w:i/>
                <w:color w:val="242021"/>
                <w:sz w:val="24"/>
              </w:rPr>
              <w:t>tranh,</w:t>
            </w:r>
            <w:r>
              <w:rPr>
                <w:i/>
                <w:color w:val="242021"/>
                <w:spacing w:val="-2"/>
                <w:sz w:val="24"/>
              </w:rPr>
              <w:t xml:space="preserve"> </w:t>
            </w:r>
            <w:r>
              <w:rPr>
                <w:i/>
                <w:color w:val="242021"/>
                <w:sz w:val="24"/>
              </w:rPr>
              <w:t>ảnh về</w:t>
            </w:r>
            <w:r>
              <w:rPr>
                <w:i/>
                <w:color w:val="242021"/>
                <w:spacing w:val="33"/>
                <w:sz w:val="24"/>
              </w:rPr>
              <w:t xml:space="preserve"> </w:t>
            </w:r>
            <w:r>
              <w:rPr>
                <w:i/>
                <w:color w:val="242021"/>
                <w:sz w:val="24"/>
              </w:rPr>
              <w:t>một</w:t>
            </w:r>
            <w:r>
              <w:rPr>
                <w:i/>
                <w:color w:val="242021"/>
                <w:spacing w:val="33"/>
                <w:sz w:val="24"/>
              </w:rPr>
              <w:t xml:space="preserve"> </w:t>
            </w:r>
            <w:r>
              <w:rPr>
                <w:i/>
                <w:color w:val="242021"/>
                <w:sz w:val="24"/>
              </w:rPr>
              <w:t>hoạt</w:t>
            </w:r>
            <w:r>
              <w:rPr>
                <w:i/>
                <w:color w:val="242021"/>
                <w:spacing w:val="32"/>
                <w:sz w:val="24"/>
              </w:rPr>
              <w:t xml:space="preserve"> </w:t>
            </w:r>
            <w:r>
              <w:rPr>
                <w:i/>
                <w:color w:val="242021"/>
                <w:sz w:val="24"/>
              </w:rPr>
              <w:t>động</w:t>
            </w:r>
            <w:r>
              <w:rPr>
                <w:i/>
                <w:color w:val="242021"/>
                <w:spacing w:val="33"/>
                <w:sz w:val="24"/>
              </w:rPr>
              <w:t xml:space="preserve"> </w:t>
            </w:r>
            <w:r>
              <w:rPr>
                <w:i/>
                <w:color w:val="242021"/>
                <w:sz w:val="24"/>
              </w:rPr>
              <w:t>cộng</w:t>
            </w:r>
            <w:r>
              <w:rPr>
                <w:i/>
                <w:color w:val="242021"/>
                <w:spacing w:val="33"/>
                <w:sz w:val="24"/>
              </w:rPr>
              <w:t xml:space="preserve"> </w:t>
            </w:r>
            <w:r>
              <w:rPr>
                <w:i/>
                <w:color w:val="242021"/>
                <w:sz w:val="24"/>
              </w:rPr>
              <w:t>đồng</w:t>
            </w:r>
            <w:r>
              <w:rPr>
                <w:i/>
                <w:color w:val="242021"/>
                <w:spacing w:val="33"/>
                <w:sz w:val="24"/>
              </w:rPr>
              <w:t xml:space="preserve"> </w:t>
            </w:r>
            <w:r>
              <w:rPr>
                <w:i/>
                <w:color w:val="242021"/>
                <w:sz w:val="24"/>
              </w:rPr>
              <w:t>của</w:t>
            </w:r>
            <w:r>
              <w:rPr>
                <w:i/>
                <w:color w:val="242021"/>
                <w:spacing w:val="33"/>
                <w:sz w:val="24"/>
              </w:rPr>
              <w:t xml:space="preserve"> </w:t>
            </w:r>
            <w:r>
              <w:rPr>
                <w:i/>
                <w:color w:val="242021"/>
                <w:sz w:val="24"/>
              </w:rPr>
              <w:t>đồng</w:t>
            </w:r>
            <w:r>
              <w:rPr>
                <w:i/>
                <w:color w:val="242021"/>
                <w:spacing w:val="33"/>
                <w:sz w:val="24"/>
              </w:rPr>
              <w:t xml:space="preserve"> </w:t>
            </w:r>
            <w:r>
              <w:rPr>
                <w:i/>
                <w:color w:val="242021"/>
                <w:sz w:val="24"/>
              </w:rPr>
              <w:t>bào</w:t>
            </w:r>
            <w:r>
              <w:rPr>
                <w:i/>
                <w:color w:val="242021"/>
                <w:spacing w:val="33"/>
                <w:sz w:val="24"/>
              </w:rPr>
              <w:t xml:space="preserve"> </w:t>
            </w:r>
            <w:r>
              <w:rPr>
                <w:i/>
                <w:color w:val="242021"/>
                <w:sz w:val="24"/>
              </w:rPr>
              <w:t>Tây</w:t>
            </w:r>
            <w:r>
              <w:rPr>
                <w:i/>
                <w:color w:val="242021"/>
                <w:spacing w:val="33"/>
                <w:sz w:val="24"/>
              </w:rPr>
              <w:t xml:space="preserve"> </w:t>
            </w:r>
            <w:r>
              <w:rPr>
                <w:i/>
                <w:color w:val="242021"/>
                <w:sz w:val="24"/>
              </w:rPr>
              <w:t>Nguyên.</w:t>
            </w:r>
          </w:p>
          <w:p w:rsidR="00D74C58" w:rsidRDefault="00901FA9">
            <w:pPr>
              <w:pStyle w:val="TableParagraph"/>
              <w:numPr>
                <w:ilvl w:val="0"/>
                <w:numId w:val="303"/>
              </w:numPr>
              <w:tabs>
                <w:tab w:val="left" w:pos="301"/>
              </w:tabs>
              <w:spacing w:line="276" w:lineRule="auto"/>
              <w:ind w:right="95" w:firstLine="0"/>
              <w:rPr>
                <w:sz w:val="24"/>
              </w:rPr>
            </w:pPr>
            <w:r>
              <w:rPr>
                <w:color w:val="242021"/>
                <w:sz w:val="24"/>
              </w:rPr>
              <w:t>HS nghe GV hướng dẫn cách thực hiện hoạt động ở nhà trước buổi học khoảng một tuần:</w:t>
            </w:r>
          </w:p>
          <w:p w:rsidR="00D74C58" w:rsidRDefault="00901FA9">
            <w:pPr>
              <w:pStyle w:val="TableParagraph"/>
              <w:ind w:left="249"/>
              <w:rPr>
                <w:sz w:val="24"/>
              </w:rPr>
            </w:pPr>
            <w:r>
              <w:rPr>
                <w:sz w:val="24"/>
              </w:rPr>
              <w:t>+</w:t>
            </w:r>
            <w:r>
              <w:rPr>
                <w:spacing w:val="-1"/>
                <w:sz w:val="24"/>
              </w:rPr>
              <w:t xml:space="preserve"> </w:t>
            </w:r>
            <w:r>
              <w:rPr>
                <w:sz w:val="24"/>
              </w:rPr>
              <w:t>Sưu</w:t>
            </w:r>
            <w:r>
              <w:rPr>
                <w:spacing w:val="-1"/>
                <w:sz w:val="24"/>
              </w:rPr>
              <w:t xml:space="preserve"> </w:t>
            </w:r>
            <w:r>
              <w:rPr>
                <w:sz w:val="24"/>
              </w:rPr>
              <w:t>tầm</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theo</w:t>
            </w:r>
            <w:r>
              <w:rPr>
                <w:spacing w:val="-2"/>
                <w:sz w:val="24"/>
              </w:rPr>
              <w:t xml:space="preserve"> </w:t>
            </w:r>
            <w:r>
              <w:rPr>
                <w:sz w:val="24"/>
              </w:rPr>
              <w:t xml:space="preserve">đề </w:t>
            </w:r>
            <w:r>
              <w:rPr>
                <w:spacing w:val="-4"/>
                <w:sz w:val="24"/>
              </w:rPr>
              <w:t>bài.</w:t>
            </w:r>
          </w:p>
          <w:p w:rsidR="00D74C58" w:rsidRDefault="00901FA9">
            <w:pPr>
              <w:pStyle w:val="TableParagraph"/>
              <w:spacing w:before="41" w:line="276" w:lineRule="auto"/>
              <w:ind w:firstLine="141"/>
              <w:rPr>
                <w:sz w:val="24"/>
              </w:rPr>
            </w:pPr>
            <w:r>
              <w:rPr>
                <w:sz w:val="24"/>
              </w:rPr>
              <w:t>+</w:t>
            </w:r>
            <w:r>
              <w:rPr>
                <w:spacing w:val="-10"/>
                <w:sz w:val="24"/>
              </w:rPr>
              <w:t xml:space="preserve"> </w:t>
            </w:r>
            <w:r>
              <w:rPr>
                <w:sz w:val="24"/>
              </w:rPr>
              <w:t>Tìm</w:t>
            </w:r>
            <w:r>
              <w:rPr>
                <w:spacing w:val="-10"/>
                <w:sz w:val="24"/>
              </w:rPr>
              <w:t xml:space="preserve"> </w:t>
            </w:r>
            <w:r>
              <w:rPr>
                <w:sz w:val="24"/>
              </w:rPr>
              <w:t>hiểu</w:t>
            </w:r>
            <w:r>
              <w:rPr>
                <w:spacing w:val="-11"/>
                <w:sz w:val="24"/>
              </w:rPr>
              <w:t xml:space="preserve"> </w:t>
            </w:r>
            <w:r>
              <w:rPr>
                <w:sz w:val="24"/>
              </w:rPr>
              <w:t>thêm</w:t>
            </w:r>
            <w:r>
              <w:rPr>
                <w:spacing w:val="-11"/>
                <w:sz w:val="24"/>
              </w:rPr>
              <w:t xml:space="preserve"> </w:t>
            </w:r>
            <w:r>
              <w:rPr>
                <w:sz w:val="24"/>
              </w:rPr>
              <w:t>một</w:t>
            </w:r>
            <w:r>
              <w:rPr>
                <w:spacing w:val="-11"/>
                <w:sz w:val="24"/>
              </w:rPr>
              <w:t xml:space="preserve"> </w:t>
            </w:r>
            <w:r>
              <w:rPr>
                <w:sz w:val="24"/>
              </w:rPr>
              <w:t>vài</w:t>
            </w:r>
            <w:r>
              <w:rPr>
                <w:spacing w:val="-11"/>
                <w:sz w:val="24"/>
              </w:rPr>
              <w:t xml:space="preserve"> </w:t>
            </w:r>
            <w:r>
              <w:rPr>
                <w:sz w:val="24"/>
              </w:rPr>
              <w:t>thông</w:t>
            </w:r>
            <w:r>
              <w:rPr>
                <w:spacing w:val="-11"/>
                <w:sz w:val="24"/>
              </w:rPr>
              <w:t xml:space="preserve"> </w:t>
            </w:r>
            <w:r>
              <w:rPr>
                <w:sz w:val="24"/>
              </w:rPr>
              <w:t>tin</w:t>
            </w:r>
            <w:r>
              <w:rPr>
                <w:spacing w:val="-11"/>
                <w:sz w:val="24"/>
              </w:rPr>
              <w:t xml:space="preserve"> </w:t>
            </w:r>
            <w:r>
              <w:rPr>
                <w:sz w:val="24"/>
              </w:rPr>
              <w:t>về</w:t>
            </w:r>
            <w:r>
              <w:rPr>
                <w:spacing w:val="-12"/>
                <w:sz w:val="24"/>
              </w:rPr>
              <w:t xml:space="preserve"> </w:t>
            </w:r>
            <w:r>
              <w:rPr>
                <w:sz w:val="24"/>
              </w:rPr>
              <w:t>hoạt</w:t>
            </w:r>
            <w:r>
              <w:rPr>
                <w:spacing w:val="-10"/>
                <w:sz w:val="24"/>
              </w:rPr>
              <w:t xml:space="preserve"> </w:t>
            </w:r>
            <w:r>
              <w:rPr>
                <w:sz w:val="24"/>
              </w:rPr>
              <w:t>động</w:t>
            </w:r>
            <w:r>
              <w:rPr>
                <w:spacing w:val="-11"/>
                <w:sz w:val="24"/>
              </w:rPr>
              <w:t xml:space="preserve"> </w:t>
            </w:r>
            <w:r>
              <w:rPr>
                <w:sz w:val="24"/>
              </w:rPr>
              <w:t>cộng</w:t>
            </w:r>
            <w:r>
              <w:rPr>
                <w:spacing w:val="-11"/>
                <w:sz w:val="24"/>
              </w:rPr>
              <w:t xml:space="preserve"> </w:t>
            </w:r>
            <w:r>
              <w:rPr>
                <w:sz w:val="24"/>
              </w:rPr>
              <w:t>đồng đó (có thể tìm kiếm trên internet).</w:t>
            </w:r>
          </w:p>
          <w:p w:rsidR="00D74C58" w:rsidRDefault="00901FA9">
            <w:pPr>
              <w:pStyle w:val="TableParagraph"/>
              <w:numPr>
                <w:ilvl w:val="0"/>
                <w:numId w:val="303"/>
              </w:numPr>
              <w:tabs>
                <w:tab w:val="left" w:pos="306"/>
              </w:tabs>
              <w:spacing w:line="276" w:lineRule="auto"/>
              <w:ind w:right="96" w:firstLine="0"/>
              <w:rPr>
                <w:i/>
                <w:sz w:val="24"/>
              </w:rPr>
            </w:pPr>
            <w:r>
              <w:rPr>
                <w:color w:val="242021"/>
                <w:sz w:val="24"/>
              </w:rPr>
              <w:t xml:space="preserve">HS xác định yêu cầu của hoạt động 2: </w:t>
            </w:r>
            <w:r>
              <w:rPr>
                <w:i/>
                <w:color w:val="242021"/>
                <w:sz w:val="24"/>
              </w:rPr>
              <w:t>Nói 1 – 2 câu về</w:t>
            </w:r>
            <w:r>
              <w:rPr>
                <w:i/>
                <w:color w:val="242021"/>
                <w:spacing w:val="80"/>
                <w:sz w:val="24"/>
              </w:rPr>
              <w:t xml:space="preserve"> </w:t>
            </w:r>
            <w:r>
              <w:rPr>
                <w:i/>
                <w:color w:val="242021"/>
                <w:sz w:val="24"/>
              </w:rPr>
              <w:t>hoạt</w:t>
            </w:r>
            <w:r>
              <w:rPr>
                <w:i/>
                <w:color w:val="242021"/>
                <w:spacing w:val="40"/>
                <w:sz w:val="24"/>
              </w:rPr>
              <w:t xml:space="preserve"> </w:t>
            </w:r>
            <w:r>
              <w:rPr>
                <w:i/>
                <w:color w:val="242021"/>
                <w:sz w:val="24"/>
              </w:rPr>
              <w:t>động</w:t>
            </w:r>
            <w:r>
              <w:rPr>
                <w:i/>
                <w:color w:val="242021"/>
                <w:spacing w:val="40"/>
                <w:sz w:val="24"/>
              </w:rPr>
              <w:t xml:space="preserve"> </w:t>
            </w:r>
            <w:r>
              <w:rPr>
                <w:i/>
                <w:color w:val="242021"/>
                <w:sz w:val="24"/>
              </w:rPr>
              <w:t>của</w:t>
            </w:r>
            <w:r>
              <w:rPr>
                <w:i/>
                <w:color w:val="242021"/>
                <w:spacing w:val="40"/>
                <w:sz w:val="24"/>
              </w:rPr>
              <w:t xml:space="preserve"> </w:t>
            </w:r>
            <w:r>
              <w:rPr>
                <w:i/>
                <w:color w:val="242021"/>
                <w:sz w:val="24"/>
              </w:rPr>
              <w:t>con</w:t>
            </w:r>
            <w:r>
              <w:rPr>
                <w:i/>
                <w:color w:val="242021"/>
                <w:spacing w:val="40"/>
                <w:sz w:val="24"/>
              </w:rPr>
              <w:t xml:space="preserve"> </w:t>
            </w:r>
            <w:r>
              <w:rPr>
                <w:i/>
                <w:color w:val="242021"/>
                <w:sz w:val="24"/>
              </w:rPr>
              <w:t>người</w:t>
            </w:r>
            <w:r>
              <w:rPr>
                <w:i/>
                <w:color w:val="242021"/>
                <w:spacing w:val="40"/>
                <w:sz w:val="24"/>
              </w:rPr>
              <w:t xml:space="preserve"> </w:t>
            </w:r>
            <w:r>
              <w:rPr>
                <w:i/>
                <w:color w:val="242021"/>
                <w:sz w:val="24"/>
              </w:rPr>
              <w:t>trong</w:t>
            </w:r>
            <w:r>
              <w:rPr>
                <w:i/>
                <w:color w:val="242021"/>
                <w:spacing w:val="40"/>
                <w:sz w:val="24"/>
              </w:rPr>
              <w:t xml:space="preserve"> </w:t>
            </w:r>
            <w:r>
              <w:rPr>
                <w:i/>
                <w:color w:val="242021"/>
                <w:sz w:val="24"/>
              </w:rPr>
              <w:t>tranh,</w:t>
            </w:r>
            <w:r>
              <w:rPr>
                <w:i/>
                <w:color w:val="242021"/>
                <w:spacing w:val="40"/>
                <w:sz w:val="24"/>
              </w:rPr>
              <w:t xml:space="preserve"> </w:t>
            </w:r>
            <w:r>
              <w:rPr>
                <w:i/>
                <w:color w:val="242021"/>
                <w:sz w:val="24"/>
              </w:rPr>
              <w:t>ảnh</w:t>
            </w:r>
            <w:r>
              <w:rPr>
                <w:i/>
                <w:color w:val="242021"/>
                <w:spacing w:val="40"/>
                <w:sz w:val="24"/>
              </w:rPr>
              <w:t xml:space="preserve"> </w:t>
            </w:r>
            <w:r>
              <w:rPr>
                <w:i/>
                <w:color w:val="242021"/>
                <w:sz w:val="24"/>
              </w:rPr>
              <w:t>đã</w:t>
            </w:r>
            <w:r>
              <w:rPr>
                <w:i/>
                <w:color w:val="242021"/>
                <w:spacing w:val="40"/>
                <w:sz w:val="24"/>
              </w:rPr>
              <w:t xml:space="preserve"> </w:t>
            </w:r>
            <w:r>
              <w:rPr>
                <w:i/>
                <w:color w:val="242021"/>
                <w:sz w:val="24"/>
              </w:rPr>
              <w:t>sưu</w:t>
            </w:r>
            <w:r>
              <w:rPr>
                <w:i/>
                <w:color w:val="242021"/>
                <w:spacing w:val="40"/>
                <w:sz w:val="24"/>
              </w:rPr>
              <w:t xml:space="preserve"> </w:t>
            </w:r>
            <w:r>
              <w:rPr>
                <w:i/>
                <w:color w:val="242021"/>
                <w:sz w:val="24"/>
              </w:rPr>
              <w:t>tầm.</w:t>
            </w:r>
          </w:p>
          <w:p w:rsidR="00D74C58" w:rsidRDefault="00901FA9">
            <w:pPr>
              <w:pStyle w:val="TableParagraph"/>
              <w:numPr>
                <w:ilvl w:val="0"/>
                <w:numId w:val="303"/>
              </w:numPr>
              <w:tabs>
                <w:tab w:val="left" w:pos="291"/>
              </w:tabs>
              <w:spacing w:line="276" w:lineRule="auto"/>
              <w:ind w:right="96" w:firstLine="0"/>
              <w:rPr>
                <w:sz w:val="24"/>
              </w:rPr>
            </w:pPr>
            <w:r>
              <w:rPr>
                <w:color w:val="242021"/>
                <w:sz w:val="24"/>
              </w:rPr>
              <w:t>HS hoạt động nhóm nhỏ, nói về hoạt động của con người trong tranh, ảnh đã sưu tầm.</w:t>
            </w:r>
          </w:p>
          <w:p w:rsidR="00D74C58" w:rsidRDefault="00901FA9">
            <w:pPr>
              <w:pStyle w:val="TableParagraph"/>
              <w:numPr>
                <w:ilvl w:val="0"/>
                <w:numId w:val="303"/>
              </w:numPr>
              <w:tabs>
                <w:tab w:val="left" w:pos="287"/>
              </w:tabs>
              <w:ind w:left="287" w:hanging="180"/>
              <w:rPr>
                <w:sz w:val="24"/>
              </w:rPr>
            </w:pPr>
            <w:r>
              <w:rPr>
                <w:color w:val="242021"/>
                <w:sz w:val="24"/>
              </w:rPr>
              <w:t>1</w:t>
            </w:r>
            <w:r>
              <w:rPr>
                <w:color w:val="242021"/>
                <w:spacing w:val="-1"/>
                <w:sz w:val="24"/>
              </w:rPr>
              <w:t xml:space="preserve"> </w:t>
            </w:r>
            <w:r>
              <w:rPr>
                <w:color w:val="242021"/>
                <w:sz w:val="24"/>
              </w:rPr>
              <w:t>– 2 HS</w:t>
            </w:r>
            <w:r>
              <w:rPr>
                <w:color w:val="242021"/>
                <w:spacing w:val="-2"/>
                <w:sz w:val="24"/>
              </w:rPr>
              <w:t xml:space="preserve"> </w:t>
            </w:r>
            <w:r>
              <w:rPr>
                <w:color w:val="242021"/>
                <w:sz w:val="24"/>
              </w:rPr>
              <w:t>chia sẻ</w:t>
            </w:r>
            <w:r>
              <w:rPr>
                <w:color w:val="242021"/>
                <w:spacing w:val="-1"/>
                <w:sz w:val="24"/>
              </w:rPr>
              <w:t xml:space="preserve"> </w:t>
            </w:r>
            <w:r>
              <w:rPr>
                <w:color w:val="242021"/>
                <w:sz w:val="24"/>
              </w:rPr>
              <w:t>trước</w:t>
            </w:r>
            <w:r>
              <w:rPr>
                <w:color w:val="242021"/>
                <w:spacing w:val="-1"/>
                <w:sz w:val="24"/>
              </w:rPr>
              <w:t xml:space="preserve"> </w:t>
            </w:r>
            <w:r>
              <w:rPr>
                <w:color w:val="242021"/>
                <w:spacing w:val="-4"/>
                <w:sz w:val="24"/>
              </w:rPr>
              <w:t>lớp.</w:t>
            </w:r>
          </w:p>
          <w:p w:rsidR="00D74C58" w:rsidRDefault="00901FA9">
            <w:pPr>
              <w:pStyle w:val="TableParagraph"/>
              <w:numPr>
                <w:ilvl w:val="0"/>
                <w:numId w:val="303"/>
              </w:numPr>
              <w:tabs>
                <w:tab w:val="left" w:pos="288"/>
              </w:tabs>
              <w:spacing w:before="8" w:line="310" w:lineRule="atLeast"/>
              <w:ind w:right="95" w:firstLine="0"/>
              <w:rPr>
                <w:sz w:val="24"/>
              </w:rPr>
            </w:pPr>
            <w:r>
              <w:rPr>
                <w:color w:val="242021"/>
                <w:sz w:val="24"/>
              </w:rPr>
              <w:t>HS</w:t>
            </w:r>
            <w:r>
              <w:rPr>
                <w:color w:val="242021"/>
                <w:spacing w:val="-2"/>
                <w:sz w:val="24"/>
              </w:rPr>
              <w:t xml:space="preserve"> </w:t>
            </w:r>
            <w:r>
              <w:rPr>
                <w:color w:val="242021"/>
                <w:sz w:val="24"/>
              </w:rPr>
              <w:t>nghe</w:t>
            </w:r>
            <w:r>
              <w:rPr>
                <w:color w:val="242021"/>
                <w:spacing w:val="-2"/>
                <w:sz w:val="24"/>
              </w:rPr>
              <w:t xml:space="preserve"> </w:t>
            </w:r>
            <w:r>
              <w:rPr>
                <w:color w:val="242021"/>
                <w:sz w:val="24"/>
              </w:rPr>
              <w:t>bạn</w:t>
            </w:r>
            <w:r>
              <w:rPr>
                <w:color w:val="242021"/>
                <w:spacing w:val="-2"/>
                <w:sz w:val="24"/>
              </w:rPr>
              <w:t xml:space="preserve"> </w:t>
            </w:r>
            <w:r>
              <w:rPr>
                <w:color w:val="242021"/>
                <w:sz w:val="24"/>
              </w:rPr>
              <w:t>và</w:t>
            </w:r>
            <w:r>
              <w:rPr>
                <w:color w:val="242021"/>
                <w:spacing w:val="-2"/>
                <w:sz w:val="24"/>
              </w:rPr>
              <w:t xml:space="preserve"> </w:t>
            </w:r>
            <w:r>
              <w:rPr>
                <w:color w:val="242021"/>
                <w:sz w:val="24"/>
              </w:rPr>
              <w:t>GV</w:t>
            </w:r>
            <w:r>
              <w:rPr>
                <w:color w:val="242021"/>
                <w:spacing w:val="-2"/>
                <w:sz w:val="24"/>
              </w:rPr>
              <w:t xml:space="preserve"> </w:t>
            </w:r>
            <w:r>
              <w:rPr>
                <w:color w:val="242021"/>
                <w:sz w:val="24"/>
              </w:rPr>
              <w:t>nhận</w:t>
            </w:r>
            <w:r>
              <w:rPr>
                <w:color w:val="242021"/>
                <w:spacing w:val="-2"/>
                <w:sz w:val="24"/>
              </w:rPr>
              <w:t xml:space="preserve"> </w:t>
            </w:r>
            <w:r>
              <w:rPr>
                <w:color w:val="242021"/>
                <w:sz w:val="24"/>
              </w:rPr>
              <w:t>xét,</w:t>
            </w:r>
            <w:r>
              <w:rPr>
                <w:color w:val="242021"/>
                <w:spacing w:val="-2"/>
                <w:sz w:val="24"/>
              </w:rPr>
              <w:t xml:space="preserve"> </w:t>
            </w:r>
            <w:r>
              <w:rPr>
                <w:color w:val="242021"/>
                <w:sz w:val="24"/>
              </w:rPr>
              <w:t>đánh</w:t>
            </w:r>
            <w:r>
              <w:rPr>
                <w:color w:val="242021"/>
                <w:spacing w:val="-3"/>
                <w:sz w:val="24"/>
              </w:rPr>
              <w:t xml:space="preserve"> </w:t>
            </w:r>
            <w:r>
              <w:rPr>
                <w:color w:val="242021"/>
                <w:sz w:val="24"/>
              </w:rPr>
              <w:t>giá</w:t>
            </w:r>
            <w:r>
              <w:rPr>
                <w:color w:val="242021"/>
                <w:spacing w:val="-2"/>
                <w:sz w:val="24"/>
              </w:rPr>
              <w:t xml:space="preserve"> </w:t>
            </w:r>
            <w:r>
              <w:rPr>
                <w:color w:val="242021"/>
                <w:sz w:val="24"/>
              </w:rPr>
              <w:t>hoạt</w:t>
            </w:r>
            <w:r>
              <w:rPr>
                <w:color w:val="242021"/>
                <w:spacing w:val="-2"/>
                <w:sz w:val="24"/>
              </w:rPr>
              <w:t xml:space="preserve"> </w:t>
            </w:r>
            <w:r>
              <w:rPr>
                <w:color w:val="242021"/>
                <w:sz w:val="24"/>
              </w:rPr>
              <w:t>động</w:t>
            </w:r>
            <w:r>
              <w:rPr>
                <w:color w:val="242021"/>
                <w:spacing w:val="-2"/>
                <w:sz w:val="24"/>
              </w:rPr>
              <w:t xml:space="preserve"> </w:t>
            </w:r>
            <w:r>
              <w:rPr>
                <w:color w:val="242021"/>
                <w:sz w:val="24"/>
              </w:rPr>
              <w:t>và</w:t>
            </w:r>
            <w:r>
              <w:rPr>
                <w:color w:val="242021"/>
                <w:spacing w:val="-2"/>
                <w:sz w:val="24"/>
              </w:rPr>
              <w:t xml:space="preserve"> </w:t>
            </w:r>
            <w:r>
              <w:rPr>
                <w:color w:val="242021"/>
                <w:sz w:val="24"/>
              </w:rPr>
              <w:t>tổng kết bài học.</w:t>
            </w:r>
          </w:p>
        </w:tc>
        <w:tc>
          <w:tcPr>
            <w:tcW w:w="2551" w:type="dxa"/>
          </w:tcPr>
          <w:p w:rsidR="00D74C58" w:rsidRDefault="00901FA9">
            <w:pPr>
              <w:pStyle w:val="TableParagraph"/>
              <w:numPr>
                <w:ilvl w:val="0"/>
                <w:numId w:val="302"/>
              </w:numPr>
              <w:tabs>
                <w:tab w:val="left" w:pos="337"/>
              </w:tabs>
              <w:spacing w:line="276" w:lineRule="auto"/>
              <w:ind w:right="95" w:firstLine="0"/>
              <w:jc w:val="both"/>
              <w:rPr>
                <w:sz w:val="24"/>
              </w:rPr>
            </w:pPr>
            <w:r>
              <w:rPr>
                <w:sz w:val="24"/>
              </w:rPr>
              <w:t>Sưu tầm được tranh, ảnh về một hoạt động cộng</w:t>
            </w:r>
            <w:r>
              <w:rPr>
                <w:spacing w:val="-13"/>
                <w:sz w:val="24"/>
              </w:rPr>
              <w:t xml:space="preserve"> </w:t>
            </w:r>
            <w:r>
              <w:rPr>
                <w:sz w:val="24"/>
              </w:rPr>
              <w:t>đồng</w:t>
            </w:r>
            <w:r>
              <w:rPr>
                <w:spacing w:val="-13"/>
                <w:sz w:val="24"/>
              </w:rPr>
              <w:t xml:space="preserve"> </w:t>
            </w:r>
            <w:r>
              <w:rPr>
                <w:sz w:val="24"/>
              </w:rPr>
              <w:t>của</w:t>
            </w:r>
            <w:r>
              <w:rPr>
                <w:spacing w:val="-13"/>
                <w:sz w:val="24"/>
              </w:rPr>
              <w:t xml:space="preserve"> </w:t>
            </w:r>
            <w:r>
              <w:rPr>
                <w:sz w:val="24"/>
              </w:rPr>
              <w:t>đồng</w:t>
            </w:r>
            <w:r>
              <w:rPr>
                <w:spacing w:val="-13"/>
                <w:sz w:val="24"/>
              </w:rPr>
              <w:t xml:space="preserve"> </w:t>
            </w:r>
            <w:r>
              <w:rPr>
                <w:sz w:val="24"/>
              </w:rPr>
              <w:t>bào Tây Nguyên.</w:t>
            </w:r>
          </w:p>
          <w:p w:rsidR="00D74C58" w:rsidRDefault="00901FA9">
            <w:pPr>
              <w:pStyle w:val="TableParagraph"/>
              <w:numPr>
                <w:ilvl w:val="0"/>
                <w:numId w:val="302"/>
              </w:numPr>
              <w:tabs>
                <w:tab w:val="left" w:pos="303"/>
              </w:tabs>
              <w:spacing w:line="276" w:lineRule="auto"/>
              <w:ind w:right="95" w:firstLine="0"/>
              <w:jc w:val="both"/>
              <w:rPr>
                <w:sz w:val="24"/>
              </w:rPr>
            </w:pPr>
            <w:r>
              <w:rPr>
                <w:sz w:val="24"/>
              </w:rPr>
              <w:t xml:space="preserve">Phát triển kĩ năng tìm kiếm và chọn lọc thông </w:t>
            </w:r>
            <w:r>
              <w:rPr>
                <w:spacing w:val="-4"/>
                <w:sz w:val="24"/>
              </w:rPr>
              <w:t>tin.</w:t>
            </w:r>
          </w:p>
          <w:p w:rsidR="00D74C58" w:rsidRDefault="00901FA9">
            <w:pPr>
              <w:pStyle w:val="TableParagraph"/>
              <w:numPr>
                <w:ilvl w:val="0"/>
                <w:numId w:val="302"/>
              </w:numPr>
              <w:tabs>
                <w:tab w:val="left" w:pos="354"/>
              </w:tabs>
              <w:spacing w:line="275" w:lineRule="exact"/>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2"/>
              <w:ind w:left="10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p w:rsidR="00D74C58" w:rsidRDefault="00901FA9">
            <w:pPr>
              <w:pStyle w:val="TableParagraph"/>
              <w:numPr>
                <w:ilvl w:val="0"/>
                <w:numId w:val="302"/>
              </w:numPr>
              <w:tabs>
                <w:tab w:val="left" w:pos="377"/>
              </w:tabs>
              <w:spacing w:before="41"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323"/>
        </w:numPr>
        <w:tabs>
          <w:tab w:val="left" w:pos="636"/>
        </w:tabs>
        <w:spacing w:before="121"/>
        <w:ind w:left="636" w:hanging="386"/>
        <w:jc w:val="left"/>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11"/>
        <w:ind w:left="304"/>
        <w:rPr>
          <w:sz w:val="28"/>
        </w:rPr>
      </w:pPr>
      <w:r>
        <w:rPr>
          <w:spacing w:val="-2"/>
          <w:sz w:val="28"/>
        </w:rPr>
        <w:t>.................................................................................................................................</w:t>
      </w:r>
    </w:p>
    <w:p w:rsidR="00D74C58" w:rsidRDefault="00D74C58">
      <w:pPr>
        <w:pStyle w:val="BodyText"/>
        <w:spacing w:before="0"/>
        <w:rPr>
          <w:sz w:val="28"/>
        </w:rPr>
      </w:pPr>
    </w:p>
    <w:p w:rsidR="00D74C58" w:rsidRDefault="00D74C58">
      <w:pPr>
        <w:pStyle w:val="BodyText"/>
        <w:spacing w:before="186"/>
        <w:rPr>
          <w:sz w:val="28"/>
        </w:rPr>
      </w:pPr>
    </w:p>
    <w:p w:rsidR="00D74C58" w:rsidRDefault="00901FA9">
      <w:pPr>
        <w:pStyle w:val="Heading2"/>
        <w:ind w:right="747"/>
      </w:pPr>
      <w:bookmarkStart w:id="42" w:name="_TOC_250007"/>
      <w:r>
        <w:t>BÀI</w:t>
      </w:r>
      <w:r>
        <w:rPr>
          <w:spacing w:val="-1"/>
        </w:rPr>
        <w:t xml:space="preserve"> </w:t>
      </w:r>
      <w:r>
        <w:t>7:</w:t>
      </w:r>
      <w:r>
        <w:rPr>
          <w:spacing w:val="-1"/>
        </w:rPr>
        <w:t xml:space="preserve"> </w:t>
      </w:r>
      <w:r>
        <w:t>DÁNG</w:t>
      </w:r>
      <w:r>
        <w:rPr>
          <w:spacing w:val="-1"/>
        </w:rPr>
        <w:t xml:space="preserve"> </w:t>
      </w:r>
      <w:r>
        <w:t>HÌNH</w:t>
      </w:r>
      <w:r>
        <w:rPr>
          <w:spacing w:val="-1"/>
        </w:rPr>
        <w:t xml:space="preserve"> </w:t>
      </w:r>
      <w:r>
        <w:t>NGỌN</w:t>
      </w:r>
      <w:r>
        <w:rPr>
          <w:spacing w:val="-1"/>
        </w:rPr>
        <w:t xml:space="preserve"> </w:t>
      </w:r>
      <w:bookmarkEnd w:id="42"/>
      <w:r>
        <w:rPr>
          <w:spacing w:val="-5"/>
        </w:rPr>
        <w:t>GIÓ</w:t>
      </w:r>
    </w:p>
    <w:p w:rsidR="00D74C58" w:rsidRDefault="00901FA9">
      <w:pPr>
        <w:pStyle w:val="Heading3"/>
        <w:numPr>
          <w:ilvl w:val="0"/>
          <w:numId w:val="301"/>
        </w:numPr>
        <w:tabs>
          <w:tab w:val="left" w:pos="462"/>
        </w:tabs>
        <w:spacing w:before="210"/>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301"/>
        </w:numPr>
        <w:tabs>
          <w:tab w:val="left" w:pos="632"/>
        </w:tabs>
        <w:spacing w:before="102"/>
        <w:ind w:hanging="240"/>
      </w:pPr>
      <w:r>
        <w:t>Khởi</w:t>
      </w:r>
      <w:r>
        <w:rPr>
          <w:spacing w:val="-3"/>
        </w:rPr>
        <w:t xml:space="preserve"> </w:t>
      </w:r>
      <w:r>
        <w:rPr>
          <w:spacing w:val="-4"/>
        </w:rPr>
        <w:t>động</w:t>
      </w:r>
    </w:p>
    <w:p w:rsidR="00D74C58" w:rsidRDefault="00901FA9">
      <w:pPr>
        <w:pStyle w:val="BodyText"/>
        <w:spacing w:before="82"/>
        <w:ind w:left="392"/>
      </w:pPr>
      <w:r>
        <w:t>Trao</w:t>
      </w:r>
      <w:r>
        <w:rPr>
          <w:spacing w:val="-2"/>
        </w:rPr>
        <w:t xml:space="preserve"> </w:t>
      </w:r>
      <w:r>
        <w:t>đổi</w:t>
      </w:r>
      <w:r>
        <w:rPr>
          <w:spacing w:val="-1"/>
        </w:rPr>
        <w:t xml:space="preserve"> </w:t>
      </w:r>
      <w:r>
        <w:t>được</w:t>
      </w:r>
      <w:r>
        <w:rPr>
          <w:spacing w:val="-1"/>
        </w:rPr>
        <w:t xml:space="preserve"> </w:t>
      </w:r>
      <w:r>
        <w:t>về</w:t>
      </w:r>
      <w:r>
        <w:rPr>
          <w:spacing w:val="-1"/>
        </w:rPr>
        <w:t xml:space="preserve"> </w:t>
      </w:r>
      <w:r>
        <w:t>điểm</w:t>
      </w:r>
      <w:r>
        <w:rPr>
          <w:spacing w:val="-1"/>
        </w:rPr>
        <w:t xml:space="preserve"> </w:t>
      </w:r>
      <w:r>
        <w:t>thú</w:t>
      </w:r>
      <w:r>
        <w:rPr>
          <w:spacing w:val="-1"/>
        </w:rPr>
        <w:t xml:space="preserve"> </w:t>
      </w:r>
      <w:r>
        <w:t>vị</w:t>
      </w:r>
      <w:r>
        <w:rPr>
          <w:spacing w:val="-2"/>
        </w:rPr>
        <w:t xml:space="preserve"> </w:t>
      </w:r>
      <w:r>
        <w:t>của</w:t>
      </w:r>
      <w:r>
        <w:rPr>
          <w:spacing w:val="-1"/>
        </w:rPr>
        <w:t xml:space="preserve"> </w:t>
      </w:r>
      <w:r>
        <w:t>hình</w:t>
      </w:r>
      <w:r>
        <w:rPr>
          <w:spacing w:val="-2"/>
        </w:rPr>
        <w:t xml:space="preserve"> </w:t>
      </w:r>
      <w:r>
        <w:t>ảnh</w:t>
      </w:r>
      <w:r>
        <w:rPr>
          <w:spacing w:val="-2"/>
        </w:rPr>
        <w:t xml:space="preserve"> </w:t>
      </w:r>
      <w:r>
        <w:t>gió</w:t>
      </w:r>
      <w:r>
        <w:rPr>
          <w:spacing w:val="-2"/>
        </w:rPr>
        <w:t xml:space="preserve"> </w:t>
      </w:r>
      <w:r>
        <w:t>trong</w:t>
      </w:r>
      <w:r>
        <w:rPr>
          <w:spacing w:val="-2"/>
        </w:rPr>
        <w:t xml:space="preserve"> </w:t>
      </w:r>
      <w:r>
        <w:t>đoạn</w:t>
      </w:r>
      <w:r>
        <w:rPr>
          <w:spacing w:val="-1"/>
        </w:rPr>
        <w:t xml:space="preserve"> </w:t>
      </w:r>
      <w:r>
        <w:rPr>
          <w:spacing w:val="-4"/>
        </w:rPr>
        <w:t>thơ.</w:t>
      </w:r>
    </w:p>
    <w:p w:rsidR="00D74C58" w:rsidRDefault="00901FA9">
      <w:pPr>
        <w:pStyle w:val="Heading4"/>
        <w:numPr>
          <w:ilvl w:val="1"/>
          <w:numId w:val="301"/>
        </w:numPr>
        <w:tabs>
          <w:tab w:val="left" w:pos="632"/>
        </w:tabs>
        <w:spacing w:before="80"/>
        <w:ind w:hanging="240"/>
      </w:pPr>
      <w:r>
        <w:t>Khám phá và luyện</w:t>
      </w:r>
      <w:r>
        <w:rPr>
          <w:spacing w:val="-1"/>
        </w:rPr>
        <w:t xml:space="preserve"> </w:t>
      </w:r>
      <w:r>
        <w:rPr>
          <w:spacing w:val="-5"/>
        </w:rPr>
        <w:t>tập</w:t>
      </w:r>
    </w:p>
    <w:p w:rsidR="00D74C58" w:rsidRDefault="00901FA9">
      <w:pPr>
        <w:pStyle w:val="Heading5"/>
        <w:numPr>
          <w:ilvl w:val="2"/>
          <w:numId w:val="301"/>
        </w:numPr>
        <w:tabs>
          <w:tab w:val="left" w:pos="812"/>
        </w:tabs>
        <w:spacing w:before="82"/>
      </w:pPr>
      <w:r>
        <w:rPr>
          <w:spacing w:val="-5"/>
        </w:rPr>
        <w:t>Đọc</w:t>
      </w:r>
    </w:p>
    <w:p w:rsidR="00D74C58" w:rsidRDefault="00901FA9">
      <w:pPr>
        <w:pStyle w:val="ListParagraph"/>
        <w:numPr>
          <w:ilvl w:val="3"/>
          <w:numId w:val="301"/>
        </w:numPr>
        <w:tabs>
          <w:tab w:val="left" w:pos="604"/>
        </w:tabs>
        <w:spacing w:before="42" w:line="276" w:lineRule="auto"/>
        <w:ind w:right="515" w:firstLine="141"/>
        <w:rPr>
          <w:sz w:val="24"/>
        </w:rPr>
      </w:pPr>
      <w:r>
        <w:rPr>
          <w:sz w:val="24"/>
        </w:rPr>
        <w:t>Nêu</w:t>
      </w:r>
      <w:r>
        <w:rPr>
          <w:spacing w:val="31"/>
          <w:sz w:val="24"/>
        </w:rPr>
        <w:t xml:space="preserve"> </w:t>
      </w:r>
      <w:r>
        <w:rPr>
          <w:sz w:val="24"/>
        </w:rPr>
        <w:t>được</w:t>
      </w:r>
      <w:r>
        <w:rPr>
          <w:spacing w:val="31"/>
          <w:sz w:val="24"/>
        </w:rPr>
        <w:t xml:space="preserve"> </w:t>
      </w:r>
      <w:r>
        <w:rPr>
          <w:sz w:val="24"/>
        </w:rPr>
        <w:t>phỏng</w:t>
      </w:r>
      <w:r>
        <w:rPr>
          <w:spacing w:val="31"/>
          <w:sz w:val="24"/>
        </w:rPr>
        <w:t xml:space="preserve"> </w:t>
      </w:r>
      <w:r>
        <w:rPr>
          <w:sz w:val="24"/>
        </w:rPr>
        <w:t>đoán</w:t>
      </w:r>
      <w:r>
        <w:rPr>
          <w:spacing w:val="31"/>
          <w:sz w:val="24"/>
        </w:rPr>
        <w:t xml:space="preserve"> </w:t>
      </w:r>
      <w:r>
        <w:rPr>
          <w:sz w:val="24"/>
        </w:rPr>
        <w:t>về</w:t>
      </w:r>
      <w:r>
        <w:rPr>
          <w:spacing w:val="31"/>
          <w:sz w:val="24"/>
        </w:rPr>
        <w:t xml:space="preserve"> </w:t>
      </w:r>
      <w:r>
        <w:rPr>
          <w:sz w:val="24"/>
        </w:rPr>
        <w:t>nội</w:t>
      </w:r>
      <w:r>
        <w:rPr>
          <w:spacing w:val="31"/>
          <w:sz w:val="24"/>
        </w:rPr>
        <w:t xml:space="preserve"> </w:t>
      </w:r>
      <w:r>
        <w:rPr>
          <w:sz w:val="24"/>
        </w:rPr>
        <w:t>dung</w:t>
      </w:r>
      <w:r>
        <w:rPr>
          <w:spacing w:val="31"/>
          <w:sz w:val="24"/>
        </w:rPr>
        <w:t xml:space="preserve"> </w:t>
      </w:r>
      <w:r>
        <w:rPr>
          <w:sz w:val="24"/>
        </w:rPr>
        <w:t>bài</w:t>
      </w:r>
      <w:r>
        <w:rPr>
          <w:spacing w:val="31"/>
          <w:sz w:val="24"/>
        </w:rPr>
        <w:t xml:space="preserve"> </w:t>
      </w:r>
      <w:r>
        <w:rPr>
          <w:sz w:val="24"/>
        </w:rPr>
        <w:t>đọc</w:t>
      </w:r>
      <w:r>
        <w:rPr>
          <w:spacing w:val="31"/>
          <w:sz w:val="24"/>
        </w:rPr>
        <w:t xml:space="preserve"> </w:t>
      </w:r>
      <w:r>
        <w:rPr>
          <w:sz w:val="24"/>
        </w:rPr>
        <w:t>qua</w:t>
      </w:r>
      <w:r>
        <w:rPr>
          <w:spacing w:val="31"/>
          <w:sz w:val="24"/>
        </w:rPr>
        <w:t xml:space="preserve"> </w:t>
      </w:r>
      <w:r>
        <w:rPr>
          <w:sz w:val="24"/>
        </w:rPr>
        <w:t>tên</w:t>
      </w:r>
      <w:r>
        <w:rPr>
          <w:spacing w:val="31"/>
          <w:sz w:val="24"/>
        </w:rPr>
        <w:t xml:space="preserve"> </w:t>
      </w:r>
      <w:r>
        <w:rPr>
          <w:sz w:val="24"/>
        </w:rPr>
        <w:t>bài,</w:t>
      </w:r>
      <w:r>
        <w:rPr>
          <w:spacing w:val="31"/>
          <w:sz w:val="24"/>
        </w:rPr>
        <w:t xml:space="preserve"> </w:t>
      </w:r>
      <w:r>
        <w:rPr>
          <w:sz w:val="24"/>
        </w:rPr>
        <w:t>hoạt</w:t>
      </w:r>
      <w:r>
        <w:rPr>
          <w:spacing w:val="32"/>
          <w:sz w:val="24"/>
        </w:rPr>
        <w:t xml:space="preserve"> </w:t>
      </w:r>
      <w:r>
        <w:rPr>
          <w:sz w:val="24"/>
        </w:rPr>
        <w:t>động</w:t>
      </w:r>
      <w:r>
        <w:rPr>
          <w:spacing w:val="31"/>
          <w:sz w:val="24"/>
        </w:rPr>
        <w:t xml:space="preserve"> </w:t>
      </w:r>
      <w:r>
        <w:rPr>
          <w:sz w:val="24"/>
        </w:rPr>
        <w:t>khởi</w:t>
      </w:r>
      <w:r>
        <w:rPr>
          <w:spacing w:val="32"/>
          <w:sz w:val="24"/>
        </w:rPr>
        <w:t xml:space="preserve"> </w:t>
      </w:r>
      <w:r>
        <w:rPr>
          <w:sz w:val="24"/>
        </w:rPr>
        <w:t>động</w:t>
      </w:r>
      <w:r>
        <w:rPr>
          <w:spacing w:val="30"/>
          <w:sz w:val="24"/>
        </w:rPr>
        <w:t xml:space="preserve"> </w:t>
      </w:r>
      <w:r>
        <w:rPr>
          <w:sz w:val="24"/>
        </w:rPr>
        <w:t>và</w:t>
      </w:r>
      <w:r>
        <w:rPr>
          <w:spacing w:val="31"/>
          <w:sz w:val="24"/>
        </w:rPr>
        <w:t xml:space="preserve"> </w:t>
      </w:r>
      <w:r>
        <w:rPr>
          <w:sz w:val="24"/>
        </w:rPr>
        <w:t>tranh minh hoạ.</w:t>
      </w:r>
    </w:p>
    <w:p w:rsidR="00D74C58" w:rsidRDefault="00D74C58">
      <w:pPr>
        <w:spacing w:line="276" w:lineRule="auto"/>
        <w:rPr>
          <w:sz w:val="24"/>
        </w:rPr>
        <w:sectPr w:rsidR="00D74C58">
          <w:pgSz w:w="10780" w:h="15020"/>
          <w:pgMar w:top="820" w:right="340" w:bottom="1160" w:left="600" w:header="0" w:footer="1019" w:gutter="0"/>
          <w:cols w:space="720"/>
        </w:sectPr>
      </w:pPr>
    </w:p>
    <w:p w:rsidR="00D74C58" w:rsidRDefault="00901FA9">
      <w:pPr>
        <w:pStyle w:val="ListParagraph"/>
        <w:numPr>
          <w:ilvl w:val="3"/>
          <w:numId w:val="301"/>
        </w:numPr>
        <w:tabs>
          <w:tab w:val="left" w:pos="577"/>
        </w:tabs>
        <w:spacing w:before="67" w:line="276" w:lineRule="auto"/>
        <w:ind w:right="515" w:firstLine="141"/>
        <w:jc w:val="both"/>
        <w:rPr>
          <w:sz w:val="24"/>
        </w:rPr>
      </w:pPr>
      <w:r>
        <w:rPr>
          <w:sz w:val="24"/>
        </w:rPr>
        <w:lastRenderedPageBreak/>
        <w:t>Đọc trôi chảy bài đọc, ngắt nghỉ đúng dấu câu, đúng logic ngữ nghĩa, đúng mạch cảm xúc của</w:t>
      </w:r>
      <w:r>
        <w:rPr>
          <w:spacing w:val="-2"/>
          <w:sz w:val="24"/>
        </w:rPr>
        <w:t xml:space="preserve"> </w:t>
      </w:r>
      <w:r>
        <w:rPr>
          <w:sz w:val="24"/>
        </w:rPr>
        <w:t>bài</w:t>
      </w:r>
      <w:r>
        <w:rPr>
          <w:spacing w:val="-2"/>
          <w:sz w:val="24"/>
        </w:rPr>
        <w:t xml:space="preserve"> </w:t>
      </w:r>
      <w:r>
        <w:rPr>
          <w:sz w:val="24"/>
        </w:rPr>
        <w:t>thơ;</w:t>
      </w:r>
      <w:r>
        <w:rPr>
          <w:spacing w:val="-2"/>
          <w:sz w:val="24"/>
        </w:rPr>
        <w:t xml:space="preserve"> </w:t>
      </w:r>
      <w:r>
        <w:rPr>
          <w:sz w:val="24"/>
        </w:rPr>
        <w:t>trả</w:t>
      </w:r>
      <w:r>
        <w:rPr>
          <w:spacing w:val="-2"/>
          <w:sz w:val="24"/>
        </w:rPr>
        <w:t xml:space="preserve"> </w:t>
      </w:r>
      <w:r>
        <w:rPr>
          <w:sz w:val="24"/>
        </w:rPr>
        <w:t>lời</w:t>
      </w:r>
      <w:r>
        <w:rPr>
          <w:spacing w:val="-2"/>
          <w:sz w:val="24"/>
        </w:rPr>
        <w:t xml:space="preserve"> </w:t>
      </w:r>
      <w:r>
        <w:rPr>
          <w:sz w:val="24"/>
        </w:rPr>
        <w:t>được</w:t>
      </w:r>
      <w:r>
        <w:rPr>
          <w:spacing w:val="-2"/>
          <w:sz w:val="24"/>
        </w:rPr>
        <w:t xml:space="preserve"> </w:t>
      </w:r>
      <w:r>
        <w:rPr>
          <w:sz w:val="24"/>
        </w:rPr>
        <w:t>các</w:t>
      </w:r>
      <w:r>
        <w:rPr>
          <w:spacing w:val="-2"/>
          <w:sz w:val="24"/>
        </w:rPr>
        <w:t xml:space="preserve"> </w:t>
      </w:r>
      <w:r>
        <w:rPr>
          <w:sz w:val="24"/>
        </w:rPr>
        <w:t>câu</w:t>
      </w:r>
      <w:r>
        <w:rPr>
          <w:spacing w:val="-2"/>
          <w:sz w:val="24"/>
        </w:rPr>
        <w:t xml:space="preserve"> </w:t>
      </w:r>
      <w:r>
        <w:rPr>
          <w:sz w:val="24"/>
        </w:rPr>
        <w:t>hỏi</w:t>
      </w:r>
      <w:r>
        <w:rPr>
          <w:spacing w:val="-2"/>
          <w:sz w:val="24"/>
        </w:rPr>
        <w:t xml:space="preserve"> </w:t>
      </w:r>
      <w:r>
        <w:rPr>
          <w:sz w:val="24"/>
        </w:rPr>
        <w:t>tìm</w:t>
      </w:r>
      <w:r>
        <w:rPr>
          <w:spacing w:val="-2"/>
          <w:sz w:val="24"/>
        </w:rPr>
        <w:t xml:space="preserve"> </w:t>
      </w:r>
      <w:r>
        <w:rPr>
          <w:sz w:val="24"/>
        </w:rPr>
        <w:t>hiểu</w:t>
      </w:r>
      <w:r>
        <w:rPr>
          <w:spacing w:val="-3"/>
          <w:sz w:val="24"/>
        </w:rPr>
        <w:t xml:space="preserve"> </w:t>
      </w:r>
      <w:r>
        <w:rPr>
          <w:sz w:val="24"/>
        </w:rPr>
        <w:t>bài.</w:t>
      </w:r>
      <w:r>
        <w:rPr>
          <w:spacing w:val="-3"/>
          <w:sz w:val="24"/>
        </w:rPr>
        <w:t xml:space="preserve"> </w:t>
      </w:r>
      <w:r>
        <w:rPr>
          <w:sz w:val="24"/>
        </w:rPr>
        <w:t>Hiểu</w:t>
      </w:r>
      <w:r>
        <w:rPr>
          <w:spacing w:val="-2"/>
          <w:sz w:val="24"/>
        </w:rPr>
        <w:t xml:space="preserve"> </w:t>
      </w:r>
      <w:r>
        <w:rPr>
          <w:sz w:val="24"/>
        </w:rPr>
        <w:t>được</w:t>
      </w:r>
      <w:r>
        <w:rPr>
          <w:spacing w:val="-2"/>
          <w:sz w:val="24"/>
        </w:rPr>
        <w:t xml:space="preserve"> </w:t>
      </w:r>
      <w:r>
        <w:rPr>
          <w:sz w:val="24"/>
        </w:rPr>
        <w:t>nội</w:t>
      </w:r>
      <w:r>
        <w:rPr>
          <w:spacing w:val="-2"/>
          <w:sz w:val="24"/>
        </w:rPr>
        <w:t xml:space="preserve"> </w:t>
      </w:r>
      <w:r>
        <w:rPr>
          <w:sz w:val="24"/>
        </w:rPr>
        <w:t>dung</w:t>
      </w:r>
      <w:r>
        <w:rPr>
          <w:spacing w:val="-2"/>
          <w:sz w:val="24"/>
        </w:rPr>
        <w:t xml:space="preserve"> </w:t>
      </w:r>
      <w:r>
        <w:rPr>
          <w:sz w:val="24"/>
        </w:rPr>
        <w:t>của</w:t>
      </w:r>
      <w:r>
        <w:rPr>
          <w:spacing w:val="-2"/>
          <w:sz w:val="24"/>
        </w:rPr>
        <w:t xml:space="preserve"> </w:t>
      </w:r>
      <w:r>
        <w:rPr>
          <w:sz w:val="24"/>
        </w:rPr>
        <w:t>bài</w:t>
      </w:r>
      <w:r>
        <w:rPr>
          <w:spacing w:val="-2"/>
          <w:sz w:val="24"/>
        </w:rPr>
        <w:t xml:space="preserve"> </w:t>
      </w:r>
      <w:r>
        <w:rPr>
          <w:sz w:val="24"/>
        </w:rPr>
        <w:t>đọc:</w:t>
      </w:r>
      <w:r>
        <w:rPr>
          <w:spacing w:val="-2"/>
          <w:sz w:val="24"/>
        </w:rPr>
        <w:t xml:space="preserve"> </w:t>
      </w:r>
      <w:r>
        <w:rPr>
          <w:i/>
          <w:sz w:val="24"/>
        </w:rPr>
        <w:t>Những</w:t>
      </w:r>
      <w:r>
        <w:rPr>
          <w:i/>
          <w:spacing w:val="-2"/>
          <w:sz w:val="24"/>
        </w:rPr>
        <w:t xml:space="preserve"> </w:t>
      </w:r>
      <w:r>
        <w:rPr>
          <w:i/>
          <w:sz w:val="24"/>
        </w:rPr>
        <w:t xml:space="preserve">việc làm âm thầm của gió đã giúp ích bao điều cho cuộc sống này. </w:t>
      </w:r>
      <w:r>
        <w:rPr>
          <w:sz w:val="24"/>
        </w:rPr>
        <w:t xml:space="preserve">Từ đó, rút ra được ý nghĩa: </w:t>
      </w:r>
      <w:r>
        <w:rPr>
          <w:i/>
          <w:sz w:val="24"/>
        </w:rPr>
        <w:t>Ca ngợi</w:t>
      </w:r>
      <w:r>
        <w:rPr>
          <w:i/>
          <w:spacing w:val="-8"/>
          <w:sz w:val="24"/>
        </w:rPr>
        <w:t xml:space="preserve"> </w:t>
      </w:r>
      <w:r>
        <w:rPr>
          <w:i/>
          <w:sz w:val="24"/>
        </w:rPr>
        <w:t>những</w:t>
      </w:r>
      <w:r>
        <w:rPr>
          <w:i/>
          <w:spacing w:val="-10"/>
          <w:sz w:val="24"/>
        </w:rPr>
        <w:t xml:space="preserve"> </w:t>
      </w:r>
      <w:r>
        <w:rPr>
          <w:i/>
          <w:sz w:val="24"/>
        </w:rPr>
        <w:t>người</w:t>
      </w:r>
      <w:r>
        <w:rPr>
          <w:i/>
          <w:spacing w:val="-8"/>
          <w:sz w:val="24"/>
        </w:rPr>
        <w:t xml:space="preserve"> </w:t>
      </w:r>
      <w:r>
        <w:rPr>
          <w:i/>
          <w:sz w:val="24"/>
        </w:rPr>
        <w:t>ngày</w:t>
      </w:r>
      <w:r>
        <w:rPr>
          <w:i/>
          <w:spacing w:val="-10"/>
          <w:sz w:val="24"/>
        </w:rPr>
        <w:t xml:space="preserve"> </w:t>
      </w:r>
      <w:r>
        <w:rPr>
          <w:i/>
          <w:sz w:val="24"/>
        </w:rPr>
        <w:t>đêm</w:t>
      </w:r>
      <w:r>
        <w:rPr>
          <w:i/>
          <w:spacing w:val="-8"/>
          <w:sz w:val="24"/>
        </w:rPr>
        <w:t xml:space="preserve"> </w:t>
      </w:r>
      <w:r>
        <w:rPr>
          <w:i/>
          <w:sz w:val="24"/>
        </w:rPr>
        <w:t>âm</w:t>
      </w:r>
      <w:r>
        <w:rPr>
          <w:i/>
          <w:spacing w:val="-8"/>
          <w:sz w:val="24"/>
        </w:rPr>
        <w:t xml:space="preserve"> </w:t>
      </w:r>
      <w:r>
        <w:rPr>
          <w:i/>
          <w:sz w:val="24"/>
        </w:rPr>
        <w:t>thầm</w:t>
      </w:r>
      <w:r>
        <w:rPr>
          <w:i/>
          <w:spacing w:val="-9"/>
          <w:sz w:val="24"/>
        </w:rPr>
        <w:t xml:space="preserve"> </w:t>
      </w:r>
      <w:r>
        <w:rPr>
          <w:i/>
          <w:sz w:val="24"/>
        </w:rPr>
        <w:t>cống</w:t>
      </w:r>
      <w:r>
        <w:rPr>
          <w:i/>
          <w:spacing w:val="-8"/>
          <w:sz w:val="24"/>
        </w:rPr>
        <w:t xml:space="preserve"> </w:t>
      </w:r>
      <w:r>
        <w:rPr>
          <w:i/>
          <w:sz w:val="24"/>
        </w:rPr>
        <w:t>hiến</w:t>
      </w:r>
      <w:r>
        <w:rPr>
          <w:i/>
          <w:spacing w:val="-9"/>
          <w:sz w:val="24"/>
        </w:rPr>
        <w:t xml:space="preserve"> </w:t>
      </w:r>
      <w:r>
        <w:rPr>
          <w:i/>
          <w:sz w:val="24"/>
        </w:rPr>
        <w:t>công</w:t>
      </w:r>
      <w:r>
        <w:rPr>
          <w:i/>
          <w:spacing w:val="-9"/>
          <w:sz w:val="24"/>
        </w:rPr>
        <w:t xml:space="preserve"> </w:t>
      </w:r>
      <w:r>
        <w:rPr>
          <w:i/>
          <w:sz w:val="24"/>
        </w:rPr>
        <w:t>sức</w:t>
      </w:r>
      <w:r>
        <w:rPr>
          <w:i/>
          <w:spacing w:val="-8"/>
          <w:sz w:val="24"/>
        </w:rPr>
        <w:t xml:space="preserve"> </w:t>
      </w:r>
      <w:r>
        <w:rPr>
          <w:i/>
          <w:sz w:val="24"/>
        </w:rPr>
        <w:t>cho</w:t>
      </w:r>
      <w:r>
        <w:rPr>
          <w:i/>
          <w:spacing w:val="-8"/>
          <w:sz w:val="24"/>
        </w:rPr>
        <w:t xml:space="preserve"> </w:t>
      </w:r>
      <w:r>
        <w:rPr>
          <w:i/>
          <w:sz w:val="24"/>
        </w:rPr>
        <w:t>cộng</w:t>
      </w:r>
      <w:r>
        <w:rPr>
          <w:i/>
          <w:spacing w:val="-8"/>
          <w:sz w:val="24"/>
        </w:rPr>
        <w:t xml:space="preserve"> </w:t>
      </w:r>
      <w:r>
        <w:rPr>
          <w:i/>
          <w:sz w:val="24"/>
        </w:rPr>
        <w:t>đồng,</w:t>
      </w:r>
      <w:r>
        <w:rPr>
          <w:i/>
          <w:spacing w:val="-9"/>
          <w:sz w:val="24"/>
        </w:rPr>
        <w:t xml:space="preserve"> </w:t>
      </w:r>
      <w:r>
        <w:rPr>
          <w:i/>
          <w:sz w:val="24"/>
        </w:rPr>
        <w:t>quê</w:t>
      </w:r>
      <w:r>
        <w:rPr>
          <w:i/>
          <w:spacing w:val="-9"/>
          <w:sz w:val="24"/>
        </w:rPr>
        <w:t xml:space="preserve"> </w:t>
      </w:r>
      <w:r>
        <w:rPr>
          <w:i/>
          <w:sz w:val="24"/>
        </w:rPr>
        <w:t>hương,</w:t>
      </w:r>
      <w:r>
        <w:rPr>
          <w:i/>
          <w:spacing w:val="-9"/>
          <w:sz w:val="24"/>
        </w:rPr>
        <w:t xml:space="preserve"> </w:t>
      </w:r>
      <w:r>
        <w:rPr>
          <w:i/>
          <w:sz w:val="24"/>
        </w:rPr>
        <w:t>đất</w:t>
      </w:r>
      <w:r>
        <w:rPr>
          <w:i/>
          <w:spacing w:val="-8"/>
          <w:sz w:val="24"/>
        </w:rPr>
        <w:t xml:space="preserve"> </w:t>
      </w:r>
      <w:r>
        <w:rPr>
          <w:i/>
          <w:sz w:val="24"/>
        </w:rPr>
        <w:t xml:space="preserve">nước. </w:t>
      </w:r>
      <w:r>
        <w:rPr>
          <w:sz w:val="24"/>
        </w:rPr>
        <w:t>Học thuộc lòng được bài thơ.</w:t>
      </w:r>
    </w:p>
    <w:p w:rsidR="00D74C58" w:rsidRDefault="00901FA9">
      <w:pPr>
        <w:pStyle w:val="ListParagraph"/>
        <w:numPr>
          <w:ilvl w:val="3"/>
          <w:numId w:val="301"/>
        </w:numPr>
        <w:tabs>
          <w:tab w:val="left" w:pos="572"/>
        </w:tabs>
        <w:spacing w:before="1" w:line="276" w:lineRule="auto"/>
        <w:ind w:right="516" w:firstLine="141"/>
        <w:jc w:val="both"/>
        <w:rPr>
          <w:sz w:val="24"/>
        </w:rPr>
      </w:pPr>
      <w:r>
        <w:rPr>
          <w:sz w:val="24"/>
        </w:rPr>
        <w:t>Tìm</w:t>
      </w:r>
      <w:r>
        <w:rPr>
          <w:spacing w:val="-1"/>
          <w:sz w:val="24"/>
        </w:rPr>
        <w:t xml:space="preserve"> </w:t>
      </w:r>
      <w:r>
        <w:rPr>
          <w:sz w:val="24"/>
        </w:rPr>
        <w:t>đọc</w:t>
      </w:r>
      <w:r>
        <w:rPr>
          <w:spacing w:val="-1"/>
          <w:sz w:val="24"/>
        </w:rPr>
        <w:t xml:space="preserve"> </w:t>
      </w:r>
      <w:r>
        <w:rPr>
          <w:sz w:val="24"/>
        </w:rPr>
        <w:t>được</w:t>
      </w:r>
      <w:r>
        <w:rPr>
          <w:spacing w:val="-1"/>
          <w:sz w:val="24"/>
        </w:rPr>
        <w:t xml:space="preserve"> </w:t>
      </w:r>
      <w:r>
        <w:rPr>
          <w:sz w:val="24"/>
        </w:rPr>
        <w:t>một</w:t>
      </w:r>
      <w:r>
        <w:rPr>
          <w:spacing w:val="-1"/>
          <w:sz w:val="24"/>
        </w:rPr>
        <w:t xml:space="preserve"> </w:t>
      </w:r>
      <w:r>
        <w:rPr>
          <w:sz w:val="24"/>
        </w:rPr>
        <w:t>bài</w:t>
      </w:r>
      <w:r>
        <w:rPr>
          <w:spacing w:val="-1"/>
          <w:sz w:val="24"/>
        </w:rPr>
        <w:t xml:space="preserve"> </w:t>
      </w:r>
      <w:r>
        <w:rPr>
          <w:sz w:val="24"/>
        </w:rPr>
        <w:t>văn</w:t>
      </w:r>
      <w:r>
        <w:rPr>
          <w:spacing w:val="-1"/>
          <w:sz w:val="24"/>
        </w:rPr>
        <w:t xml:space="preserve"> </w:t>
      </w:r>
      <w:r>
        <w:rPr>
          <w:sz w:val="24"/>
        </w:rPr>
        <w:t>về</w:t>
      </w:r>
      <w:r>
        <w:rPr>
          <w:spacing w:val="-1"/>
          <w:sz w:val="24"/>
        </w:rPr>
        <w:t xml:space="preserve"> </w:t>
      </w:r>
      <w:r>
        <w:rPr>
          <w:sz w:val="24"/>
        </w:rPr>
        <w:t>một</w:t>
      </w:r>
      <w:r>
        <w:rPr>
          <w:spacing w:val="-1"/>
          <w:sz w:val="24"/>
        </w:rPr>
        <w:t xml:space="preserve"> </w:t>
      </w:r>
      <w:r>
        <w:rPr>
          <w:sz w:val="24"/>
        </w:rPr>
        <w:t>lễ</w:t>
      </w:r>
      <w:r>
        <w:rPr>
          <w:spacing w:val="-1"/>
          <w:sz w:val="24"/>
        </w:rPr>
        <w:t xml:space="preserve"> </w:t>
      </w:r>
      <w:r>
        <w:rPr>
          <w:sz w:val="24"/>
        </w:rPr>
        <w:t>hội,</w:t>
      </w:r>
      <w:r>
        <w:rPr>
          <w:spacing w:val="-1"/>
          <w:sz w:val="24"/>
        </w:rPr>
        <w:t xml:space="preserve"> </w:t>
      </w:r>
      <w:r>
        <w:rPr>
          <w:sz w:val="24"/>
        </w:rPr>
        <w:t>về</w:t>
      </w:r>
      <w:r>
        <w:rPr>
          <w:spacing w:val="-1"/>
          <w:sz w:val="24"/>
        </w:rPr>
        <w:t xml:space="preserve"> </w:t>
      </w:r>
      <w:r>
        <w:rPr>
          <w:sz w:val="24"/>
        </w:rPr>
        <w:t>mối</w:t>
      </w:r>
      <w:r>
        <w:rPr>
          <w:spacing w:val="-1"/>
          <w:sz w:val="24"/>
        </w:rPr>
        <w:t xml:space="preserve"> </w:t>
      </w:r>
      <w:r>
        <w:rPr>
          <w:sz w:val="24"/>
        </w:rPr>
        <w:t>quan</w:t>
      </w:r>
      <w:r>
        <w:rPr>
          <w:spacing w:val="-1"/>
          <w:sz w:val="24"/>
        </w:rPr>
        <w:t xml:space="preserve"> </w:t>
      </w:r>
      <w:r>
        <w:rPr>
          <w:sz w:val="24"/>
        </w:rPr>
        <w:t>hệ</w:t>
      </w:r>
      <w:r>
        <w:rPr>
          <w:spacing w:val="-1"/>
          <w:sz w:val="24"/>
        </w:rPr>
        <w:t xml:space="preserve"> </w:t>
      </w:r>
      <w:r>
        <w:rPr>
          <w:sz w:val="24"/>
        </w:rPr>
        <w:t>cộng</w:t>
      </w:r>
      <w:r>
        <w:rPr>
          <w:spacing w:val="-1"/>
          <w:sz w:val="24"/>
        </w:rPr>
        <w:t xml:space="preserve"> </w:t>
      </w:r>
      <w:r>
        <w:rPr>
          <w:sz w:val="24"/>
        </w:rPr>
        <w:t>đồng,</w:t>
      </w:r>
      <w:r>
        <w:rPr>
          <w:spacing w:val="-1"/>
          <w:sz w:val="24"/>
        </w:rPr>
        <w:t xml:space="preserve"> </w:t>
      </w:r>
      <w:r>
        <w:rPr>
          <w:sz w:val="24"/>
        </w:rPr>
        <w:t>viết</w:t>
      </w:r>
      <w:r>
        <w:rPr>
          <w:spacing w:val="-1"/>
          <w:sz w:val="24"/>
        </w:rPr>
        <w:t xml:space="preserve"> </w:t>
      </w:r>
      <w:r>
        <w:rPr>
          <w:sz w:val="24"/>
        </w:rPr>
        <w:t>được</w:t>
      </w:r>
      <w:r>
        <w:rPr>
          <w:spacing w:val="-1"/>
          <w:sz w:val="24"/>
        </w:rPr>
        <w:t xml:space="preserve"> </w:t>
      </w:r>
      <w:r>
        <w:rPr>
          <w:i/>
          <w:sz w:val="24"/>
        </w:rPr>
        <w:t>Nhật kí</w:t>
      </w:r>
      <w:r>
        <w:rPr>
          <w:i/>
          <w:spacing w:val="-1"/>
          <w:sz w:val="24"/>
        </w:rPr>
        <w:t xml:space="preserve"> </w:t>
      </w:r>
      <w:r>
        <w:rPr>
          <w:i/>
          <w:sz w:val="24"/>
        </w:rPr>
        <w:t xml:space="preserve">đọc sách </w:t>
      </w:r>
      <w:r>
        <w:rPr>
          <w:sz w:val="24"/>
        </w:rPr>
        <w:t>và chia sẻ được với bạn về hình ảnh đẹp, câu văn sinh động.</w:t>
      </w:r>
    </w:p>
    <w:p w:rsidR="00D74C58" w:rsidRDefault="00901FA9">
      <w:pPr>
        <w:pStyle w:val="Heading5"/>
        <w:numPr>
          <w:ilvl w:val="2"/>
          <w:numId w:val="301"/>
        </w:numPr>
        <w:tabs>
          <w:tab w:val="left" w:pos="808"/>
        </w:tabs>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pStyle w:val="BodyText"/>
        <w:spacing w:before="41"/>
        <w:ind w:left="392"/>
        <w:jc w:val="both"/>
      </w:pPr>
      <w:r>
        <w:t>Biết</w:t>
      </w:r>
      <w:r>
        <w:rPr>
          <w:spacing w:val="-4"/>
        </w:rPr>
        <w:t xml:space="preserve"> </w:t>
      </w:r>
      <w:r>
        <w:t>cách</w:t>
      </w:r>
      <w:r>
        <w:rPr>
          <w:spacing w:val="-1"/>
        </w:rPr>
        <w:t xml:space="preserve"> </w:t>
      </w:r>
      <w:r>
        <w:t>sử</w:t>
      </w:r>
      <w:r>
        <w:rPr>
          <w:spacing w:val="-1"/>
        </w:rPr>
        <w:t xml:space="preserve"> </w:t>
      </w:r>
      <w:r>
        <w:t>dụng</w:t>
      </w:r>
      <w:r>
        <w:rPr>
          <w:spacing w:val="-1"/>
        </w:rPr>
        <w:t xml:space="preserve"> </w:t>
      </w:r>
      <w:r>
        <w:t>từ</w:t>
      </w:r>
      <w:r>
        <w:rPr>
          <w:spacing w:val="-1"/>
        </w:rPr>
        <w:t xml:space="preserve"> </w:t>
      </w:r>
      <w:r>
        <w:t>ngữ</w:t>
      </w:r>
      <w:r>
        <w:rPr>
          <w:spacing w:val="-1"/>
        </w:rPr>
        <w:t xml:space="preserve"> </w:t>
      </w:r>
      <w:r>
        <w:t>trong</w:t>
      </w:r>
      <w:r>
        <w:rPr>
          <w:spacing w:val="-1"/>
        </w:rPr>
        <w:t xml:space="preserve"> </w:t>
      </w:r>
      <w:r>
        <w:t xml:space="preserve">câu văn, đoạn </w:t>
      </w:r>
      <w:r>
        <w:rPr>
          <w:spacing w:val="-4"/>
        </w:rPr>
        <w:t>văn.</w:t>
      </w:r>
    </w:p>
    <w:p w:rsidR="00D74C58" w:rsidRDefault="00901FA9">
      <w:pPr>
        <w:pStyle w:val="Heading5"/>
        <w:numPr>
          <w:ilvl w:val="2"/>
          <w:numId w:val="301"/>
        </w:numPr>
        <w:tabs>
          <w:tab w:val="left" w:pos="808"/>
        </w:tabs>
        <w:spacing w:before="41"/>
        <w:ind w:left="808" w:hanging="416"/>
        <w:jc w:val="both"/>
      </w:pPr>
      <w:r>
        <w:rPr>
          <w:spacing w:val="-4"/>
        </w:rPr>
        <w:t>Viết</w:t>
      </w:r>
    </w:p>
    <w:p w:rsidR="00D74C58" w:rsidRDefault="00901FA9">
      <w:pPr>
        <w:pStyle w:val="BodyText"/>
        <w:spacing w:before="42" w:line="276" w:lineRule="auto"/>
        <w:ind w:left="250" w:right="517" w:firstLine="141"/>
        <w:jc w:val="both"/>
      </w:pPr>
      <w:r>
        <w:t>Biết</w:t>
      </w:r>
      <w:r>
        <w:rPr>
          <w:spacing w:val="-2"/>
        </w:rPr>
        <w:t xml:space="preserve"> </w:t>
      </w:r>
      <w:r>
        <w:t>rút</w:t>
      </w:r>
      <w:r>
        <w:rPr>
          <w:spacing w:val="-2"/>
        </w:rPr>
        <w:t xml:space="preserve"> </w:t>
      </w:r>
      <w:r>
        <w:t>kinh</w:t>
      </w:r>
      <w:r>
        <w:rPr>
          <w:spacing w:val="-2"/>
        </w:rPr>
        <w:t xml:space="preserve"> </w:t>
      </w:r>
      <w:r>
        <w:t>nghiệm</w:t>
      </w:r>
      <w:r>
        <w:rPr>
          <w:spacing w:val="-2"/>
        </w:rPr>
        <w:t xml:space="preserve"> </w:t>
      </w:r>
      <w:r>
        <w:t>và</w:t>
      </w:r>
      <w:r>
        <w:rPr>
          <w:spacing w:val="-2"/>
        </w:rPr>
        <w:t xml:space="preserve"> </w:t>
      </w:r>
      <w:r>
        <w:t>chỉnh</w:t>
      </w:r>
      <w:r>
        <w:rPr>
          <w:spacing w:val="-1"/>
        </w:rPr>
        <w:t xml:space="preserve"> </w:t>
      </w:r>
      <w:r>
        <w:t>sửa</w:t>
      </w:r>
      <w:r>
        <w:rPr>
          <w:spacing w:val="-2"/>
        </w:rPr>
        <w:t xml:space="preserve"> </w:t>
      </w:r>
      <w:r>
        <w:t>bài</w:t>
      </w:r>
      <w:r>
        <w:rPr>
          <w:spacing w:val="-2"/>
        </w:rPr>
        <w:t xml:space="preserve"> </w:t>
      </w:r>
      <w:r>
        <w:t>văn</w:t>
      </w:r>
      <w:r>
        <w:rPr>
          <w:spacing w:val="-2"/>
        </w:rPr>
        <w:t xml:space="preserve"> </w:t>
      </w:r>
      <w:r>
        <w:t>đã</w:t>
      </w:r>
      <w:r>
        <w:rPr>
          <w:spacing w:val="-1"/>
        </w:rPr>
        <w:t xml:space="preserve"> </w:t>
      </w:r>
      <w:r>
        <w:t>viết;</w:t>
      </w:r>
      <w:r>
        <w:rPr>
          <w:spacing w:val="-1"/>
        </w:rPr>
        <w:t xml:space="preserve"> </w:t>
      </w:r>
      <w:r>
        <w:t>viết</w:t>
      </w:r>
      <w:r>
        <w:rPr>
          <w:spacing w:val="-2"/>
        </w:rPr>
        <w:t xml:space="preserve"> </w:t>
      </w:r>
      <w:r>
        <w:t>lại</w:t>
      </w:r>
      <w:r>
        <w:rPr>
          <w:spacing w:val="-2"/>
        </w:rPr>
        <w:t xml:space="preserve"> </w:t>
      </w:r>
      <w:r>
        <w:t>được</w:t>
      </w:r>
      <w:r>
        <w:rPr>
          <w:spacing w:val="-1"/>
        </w:rPr>
        <w:t xml:space="preserve"> </w:t>
      </w:r>
      <w:r>
        <w:t>đoạn</w:t>
      </w:r>
      <w:r>
        <w:rPr>
          <w:spacing w:val="-1"/>
        </w:rPr>
        <w:t xml:space="preserve"> </w:t>
      </w:r>
      <w:r>
        <w:t>văn</w:t>
      </w:r>
      <w:r>
        <w:rPr>
          <w:spacing w:val="-1"/>
        </w:rPr>
        <w:t xml:space="preserve"> </w:t>
      </w:r>
      <w:r>
        <w:t>kể</w:t>
      </w:r>
      <w:r>
        <w:rPr>
          <w:spacing w:val="-1"/>
        </w:rPr>
        <w:t xml:space="preserve"> </w:t>
      </w:r>
      <w:r>
        <w:t>lại</w:t>
      </w:r>
      <w:r>
        <w:rPr>
          <w:spacing w:val="-1"/>
        </w:rPr>
        <w:t xml:space="preserve"> </w:t>
      </w:r>
      <w:r>
        <w:t>sự</w:t>
      </w:r>
      <w:r>
        <w:rPr>
          <w:spacing w:val="-2"/>
        </w:rPr>
        <w:t xml:space="preserve"> </w:t>
      </w:r>
      <w:r>
        <w:t>việc</w:t>
      </w:r>
      <w:r>
        <w:rPr>
          <w:spacing w:val="-3"/>
        </w:rPr>
        <w:t xml:space="preserve"> </w:t>
      </w:r>
      <w:r>
        <w:t>chính của câu chuyện cho hay hơn.</w:t>
      </w:r>
    </w:p>
    <w:p w:rsidR="00D74C58" w:rsidRDefault="00901FA9">
      <w:pPr>
        <w:pStyle w:val="Heading4"/>
        <w:numPr>
          <w:ilvl w:val="1"/>
          <w:numId w:val="301"/>
        </w:numPr>
        <w:tabs>
          <w:tab w:val="left" w:pos="632"/>
        </w:tabs>
        <w:spacing w:before="39"/>
        <w:ind w:hanging="240"/>
        <w:jc w:val="both"/>
      </w:pPr>
      <w:r>
        <w:t>Vận</w:t>
      </w:r>
      <w:r>
        <w:rPr>
          <w:spacing w:val="-1"/>
        </w:rPr>
        <w:t xml:space="preserve"> </w:t>
      </w:r>
      <w:r>
        <w:rPr>
          <w:spacing w:val="-4"/>
        </w:rPr>
        <w:t>dụng</w:t>
      </w:r>
    </w:p>
    <w:p w:rsidR="00D74C58" w:rsidRDefault="00901FA9">
      <w:pPr>
        <w:pStyle w:val="BodyText"/>
        <w:spacing w:before="82"/>
        <w:ind w:left="392"/>
        <w:jc w:val="both"/>
      </w:pPr>
      <w:r>
        <w:t>Viết</w:t>
      </w:r>
      <w:r>
        <w:rPr>
          <w:spacing w:val="-1"/>
        </w:rPr>
        <w:t xml:space="preserve"> </w:t>
      </w:r>
      <w:r>
        <w:t>được</w:t>
      </w:r>
      <w:r>
        <w:rPr>
          <w:spacing w:val="-2"/>
        </w:rPr>
        <w:t xml:space="preserve"> </w:t>
      </w:r>
      <w:r>
        <w:t>2</w:t>
      </w:r>
      <w:r>
        <w:rPr>
          <w:spacing w:val="-1"/>
        </w:rPr>
        <w:t xml:space="preserve"> </w:t>
      </w:r>
      <w:r>
        <w:t>–</w:t>
      </w:r>
      <w:r>
        <w:rPr>
          <w:spacing w:val="-2"/>
        </w:rPr>
        <w:t xml:space="preserve"> </w:t>
      </w:r>
      <w:r>
        <w:t>3</w:t>
      </w:r>
      <w:r>
        <w:rPr>
          <w:spacing w:val="-2"/>
        </w:rPr>
        <w:t xml:space="preserve"> </w:t>
      </w:r>
      <w:r>
        <w:t>câu</w:t>
      </w:r>
      <w:r>
        <w:rPr>
          <w:spacing w:val="-1"/>
        </w:rPr>
        <w:t xml:space="preserve"> </w:t>
      </w:r>
      <w:r>
        <w:t>về</w:t>
      </w:r>
      <w:r>
        <w:rPr>
          <w:spacing w:val="-1"/>
        </w:rPr>
        <w:t xml:space="preserve"> </w:t>
      </w:r>
      <w:r>
        <w:t>gió,</w:t>
      </w:r>
      <w:r>
        <w:rPr>
          <w:spacing w:val="-1"/>
        </w:rPr>
        <w:t xml:space="preserve"> </w:t>
      </w:r>
      <w:r>
        <w:t>trong đó</w:t>
      </w:r>
      <w:r>
        <w:rPr>
          <w:spacing w:val="-2"/>
        </w:rPr>
        <w:t xml:space="preserve"> </w:t>
      </w:r>
      <w:r>
        <w:t>có</w:t>
      </w:r>
      <w:r>
        <w:rPr>
          <w:spacing w:val="-1"/>
        </w:rPr>
        <w:t xml:space="preserve"> </w:t>
      </w:r>
      <w:r>
        <w:t>sử</w:t>
      </w:r>
      <w:r>
        <w:rPr>
          <w:spacing w:val="-2"/>
        </w:rPr>
        <w:t xml:space="preserve"> </w:t>
      </w:r>
      <w:r>
        <w:t>dụng</w:t>
      </w:r>
      <w:r>
        <w:rPr>
          <w:spacing w:val="-1"/>
        </w:rPr>
        <w:t xml:space="preserve"> </w:t>
      </w:r>
      <w:r>
        <w:t>hình ảnh</w:t>
      </w:r>
      <w:r>
        <w:rPr>
          <w:spacing w:val="-2"/>
        </w:rPr>
        <w:t xml:space="preserve"> </w:t>
      </w:r>
      <w:r>
        <w:t>so</w:t>
      </w:r>
      <w:r>
        <w:rPr>
          <w:spacing w:val="-2"/>
        </w:rPr>
        <w:t xml:space="preserve"> </w:t>
      </w:r>
      <w:r>
        <w:t>sánh</w:t>
      </w:r>
      <w:r>
        <w:rPr>
          <w:spacing w:val="-1"/>
        </w:rPr>
        <w:t xml:space="preserve"> </w:t>
      </w:r>
      <w:r>
        <w:t>hoặc</w:t>
      </w:r>
      <w:r>
        <w:rPr>
          <w:spacing w:val="-1"/>
        </w:rPr>
        <w:t xml:space="preserve"> </w:t>
      </w:r>
      <w:r>
        <w:t xml:space="preserve">nhân </w:t>
      </w:r>
      <w:r>
        <w:rPr>
          <w:spacing w:val="-4"/>
        </w:rPr>
        <w:t>hoá.</w:t>
      </w:r>
    </w:p>
    <w:p w:rsidR="00D74C58" w:rsidRDefault="00901FA9">
      <w:pPr>
        <w:spacing w:before="102"/>
        <w:ind w:left="250"/>
        <w:jc w:val="both"/>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301"/>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301"/>
        </w:numPr>
        <w:tabs>
          <w:tab w:val="left" w:pos="632"/>
        </w:tabs>
        <w:spacing w:before="101"/>
        <w:ind w:hanging="240"/>
      </w:pPr>
      <w:r>
        <w:t xml:space="preserve">Giáo </w:t>
      </w:r>
      <w:r>
        <w:rPr>
          <w:spacing w:val="-4"/>
        </w:rPr>
        <w:t>viên</w:t>
      </w:r>
    </w:p>
    <w:p w:rsidR="00D74C58" w:rsidRDefault="00901FA9">
      <w:pPr>
        <w:pStyle w:val="ListParagraph"/>
        <w:numPr>
          <w:ilvl w:val="0"/>
          <w:numId w:val="300"/>
        </w:numPr>
        <w:tabs>
          <w:tab w:val="left" w:pos="571"/>
        </w:tabs>
        <w:spacing w:before="81"/>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300"/>
        </w:numPr>
        <w:tabs>
          <w:tab w:val="left" w:pos="572"/>
        </w:tabs>
        <w:spacing w:before="42"/>
        <w:rPr>
          <w:sz w:val="24"/>
        </w:rPr>
      </w:pPr>
      <w:r>
        <w:rPr>
          <w:sz w:val="24"/>
        </w:rPr>
        <w:t>Tranh,</w:t>
      </w:r>
      <w:r>
        <w:rPr>
          <w:spacing w:val="-1"/>
          <w:sz w:val="24"/>
        </w:rPr>
        <w:t xml:space="preserve"> </w:t>
      </w:r>
      <w:r>
        <w:rPr>
          <w:sz w:val="24"/>
        </w:rPr>
        <w:t>ảnh</w:t>
      </w:r>
      <w:r>
        <w:rPr>
          <w:spacing w:val="-2"/>
          <w:sz w:val="24"/>
        </w:rPr>
        <w:t xml:space="preserve"> </w:t>
      </w:r>
      <w:r>
        <w:rPr>
          <w:sz w:val="24"/>
        </w:rPr>
        <w:t>hoặc</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1"/>
          <w:sz w:val="24"/>
        </w:rPr>
        <w:t xml:space="preserve"> </w:t>
      </w:r>
      <w:r>
        <w:rPr>
          <w:sz w:val="24"/>
        </w:rPr>
        <w:t>gió</w:t>
      </w:r>
      <w:r>
        <w:rPr>
          <w:spacing w:val="-2"/>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0"/>
          <w:numId w:val="300"/>
        </w:numPr>
        <w:tabs>
          <w:tab w:val="left" w:pos="572"/>
        </w:tabs>
        <w:rPr>
          <w:sz w:val="24"/>
        </w:rPr>
      </w:pPr>
      <w:r>
        <w:rPr>
          <w:sz w:val="24"/>
        </w:rPr>
        <w:t>Bảng</w:t>
      </w:r>
      <w:r>
        <w:rPr>
          <w:spacing w:val="-1"/>
          <w:sz w:val="24"/>
        </w:rPr>
        <w:t xml:space="preserve"> </w:t>
      </w:r>
      <w:r>
        <w:rPr>
          <w:sz w:val="24"/>
        </w:rPr>
        <w:t>phụ/ máy</w:t>
      </w:r>
      <w:r>
        <w:rPr>
          <w:spacing w:val="-1"/>
          <w:sz w:val="24"/>
        </w:rPr>
        <w:t xml:space="preserve"> </w:t>
      </w:r>
      <w:r>
        <w:rPr>
          <w:sz w:val="24"/>
        </w:rPr>
        <w:t>chiếu</w:t>
      </w:r>
      <w:r>
        <w:rPr>
          <w:spacing w:val="-1"/>
          <w:sz w:val="24"/>
        </w:rPr>
        <w:t xml:space="preserve"> </w:t>
      </w:r>
      <w:r>
        <w:rPr>
          <w:sz w:val="24"/>
        </w:rPr>
        <w:t>ghi</w:t>
      </w:r>
      <w:r>
        <w:rPr>
          <w:spacing w:val="-2"/>
          <w:sz w:val="24"/>
        </w:rPr>
        <w:t xml:space="preserve"> </w:t>
      </w:r>
      <w:r>
        <w:rPr>
          <w:sz w:val="24"/>
        </w:rPr>
        <w:t>ba</w:t>
      </w:r>
      <w:r>
        <w:rPr>
          <w:spacing w:val="-1"/>
          <w:sz w:val="24"/>
        </w:rPr>
        <w:t xml:space="preserve"> </w:t>
      </w:r>
      <w:r>
        <w:rPr>
          <w:sz w:val="24"/>
        </w:rPr>
        <w:t>khổ</w:t>
      </w:r>
      <w:r>
        <w:rPr>
          <w:spacing w:val="-1"/>
          <w:sz w:val="24"/>
        </w:rPr>
        <w:t xml:space="preserve"> </w:t>
      </w:r>
      <w:r>
        <w:rPr>
          <w:sz w:val="24"/>
        </w:rPr>
        <w:t xml:space="preserve">thơ </w:t>
      </w:r>
      <w:r>
        <w:rPr>
          <w:spacing w:val="-2"/>
          <w:sz w:val="24"/>
        </w:rPr>
        <w:t>cuối.</w:t>
      </w:r>
    </w:p>
    <w:p w:rsidR="00D74C58" w:rsidRDefault="00901FA9">
      <w:pPr>
        <w:pStyle w:val="ListParagraph"/>
        <w:numPr>
          <w:ilvl w:val="0"/>
          <w:numId w:val="300"/>
        </w:numPr>
        <w:tabs>
          <w:tab w:val="left" w:pos="571"/>
        </w:tabs>
        <w:spacing w:before="42"/>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cho</w:t>
      </w:r>
      <w:r>
        <w:rPr>
          <w:spacing w:val="-1"/>
          <w:sz w:val="24"/>
        </w:rPr>
        <w:t xml:space="preserve"> </w:t>
      </w:r>
      <w:r>
        <w:rPr>
          <w:sz w:val="24"/>
        </w:rPr>
        <w:t>HS thực</w:t>
      </w:r>
      <w:r>
        <w:rPr>
          <w:spacing w:val="-1"/>
          <w:sz w:val="24"/>
        </w:rPr>
        <w:t xml:space="preserve"> </w:t>
      </w:r>
      <w:r>
        <w:rPr>
          <w:sz w:val="24"/>
        </w:rPr>
        <w:t>hiện</w:t>
      </w:r>
      <w:r>
        <w:rPr>
          <w:spacing w:val="-1"/>
          <w:sz w:val="24"/>
        </w:rPr>
        <w:t xml:space="preserve"> </w:t>
      </w:r>
      <w:r>
        <w:rPr>
          <w:sz w:val="24"/>
        </w:rPr>
        <w:t>các</w:t>
      </w:r>
      <w:r>
        <w:rPr>
          <w:spacing w:val="-1"/>
          <w:sz w:val="24"/>
        </w:rPr>
        <w:t xml:space="preserve"> </w:t>
      </w:r>
      <w:r>
        <w:rPr>
          <w:sz w:val="24"/>
        </w:rPr>
        <w:t>BT</w:t>
      </w:r>
      <w:r>
        <w:rPr>
          <w:spacing w:val="-1"/>
          <w:sz w:val="24"/>
        </w:rPr>
        <w:t xml:space="preserve"> </w:t>
      </w:r>
      <w:r>
        <w:rPr>
          <w:sz w:val="24"/>
        </w:rPr>
        <w:t>luyện từ</w:t>
      </w:r>
      <w:r>
        <w:rPr>
          <w:spacing w:val="-2"/>
          <w:sz w:val="24"/>
        </w:rPr>
        <w:t xml:space="preserve"> </w:t>
      </w:r>
      <w:r>
        <w:rPr>
          <w:sz w:val="24"/>
        </w:rPr>
        <w:t xml:space="preserve">và </w:t>
      </w:r>
      <w:r>
        <w:rPr>
          <w:spacing w:val="-4"/>
          <w:sz w:val="24"/>
        </w:rPr>
        <w:t>câu.</w:t>
      </w:r>
    </w:p>
    <w:p w:rsidR="00D74C58" w:rsidRDefault="00901FA9">
      <w:pPr>
        <w:pStyle w:val="Heading4"/>
        <w:numPr>
          <w:ilvl w:val="1"/>
          <w:numId w:val="301"/>
        </w:numPr>
        <w:tabs>
          <w:tab w:val="left" w:pos="632"/>
        </w:tabs>
        <w:spacing w:before="81"/>
        <w:ind w:hanging="240"/>
      </w:pPr>
      <w:r>
        <w:t xml:space="preserve">Học </w:t>
      </w:r>
      <w:r>
        <w:rPr>
          <w:spacing w:val="-4"/>
        </w:rPr>
        <w:t>sinh</w:t>
      </w:r>
    </w:p>
    <w:p w:rsidR="00D74C58" w:rsidRDefault="00901FA9">
      <w:pPr>
        <w:pStyle w:val="ListParagraph"/>
        <w:numPr>
          <w:ilvl w:val="0"/>
          <w:numId w:val="299"/>
        </w:numPr>
        <w:tabs>
          <w:tab w:val="left" w:pos="572"/>
        </w:tabs>
        <w:spacing w:before="81"/>
        <w:ind w:hanging="180"/>
        <w:rPr>
          <w:sz w:val="24"/>
        </w:rPr>
      </w:pPr>
      <w:r>
        <w:rPr>
          <w:sz w:val="24"/>
        </w:rPr>
        <w:t>Bài</w:t>
      </w:r>
      <w:r>
        <w:rPr>
          <w:spacing w:val="-3"/>
          <w:sz w:val="24"/>
        </w:rPr>
        <w:t xml:space="preserve"> </w:t>
      </w:r>
      <w:r>
        <w:rPr>
          <w:sz w:val="24"/>
        </w:rPr>
        <w:t>văn</w:t>
      </w:r>
      <w:r>
        <w:rPr>
          <w:spacing w:val="-2"/>
          <w:sz w:val="24"/>
        </w:rPr>
        <w:t xml:space="preserve"> </w:t>
      </w:r>
      <w:r>
        <w:rPr>
          <w:sz w:val="24"/>
        </w:rPr>
        <w:t>phù</w:t>
      </w:r>
      <w:r>
        <w:rPr>
          <w:spacing w:val="-2"/>
          <w:sz w:val="24"/>
        </w:rPr>
        <w:t xml:space="preserve"> </w:t>
      </w:r>
      <w:r>
        <w:rPr>
          <w:sz w:val="24"/>
        </w:rPr>
        <w:t>hợp</w:t>
      </w:r>
      <w:r>
        <w:rPr>
          <w:spacing w:val="-1"/>
          <w:sz w:val="24"/>
        </w:rPr>
        <w:t xml:space="preserve"> </w:t>
      </w:r>
      <w:r>
        <w:rPr>
          <w:sz w:val="24"/>
        </w:rPr>
        <w:t>với chủ</w:t>
      </w:r>
      <w:r>
        <w:rPr>
          <w:spacing w:val="-1"/>
          <w:sz w:val="24"/>
        </w:rPr>
        <w:t xml:space="preserve"> </w:t>
      </w:r>
      <w:r>
        <w:rPr>
          <w:sz w:val="24"/>
        </w:rPr>
        <w:t>điểm</w:t>
      </w:r>
      <w:r>
        <w:rPr>
          <w:spacing w:val="-1"/>
          <w:sz w:val="24"/>
        </w:rPr>
        <w:t xml:space="preserve"> </w:t>
      </w:r>
      <w:r>
        <w:rPr>
          <w:sz w:val="24"/>
        </w:rPr>
        <w:t>“Cộng</w:t>
      </w:r>
      <w:r>
        <w:rPr>
          <w:spacing w:val="-2"/>
          <w:sz w:val="24"/>
        </w:rPr>
        <w:t xml:space="preserve"> </w:t>
      </w:r>
      <w:r>
        <w:rPr>
          <w:sz w:val="24"/>
        </w:rPr>
        <w:t>đồng gắn</w:t>
      </w:r>
      <w:r>
        <w:rPr>
          <w:spacing w:val="-1"/>
          <w:sz w:val="24"/>
        </w:rPr>
        <w:t xml:space="preserve"> </w:t>
      </w:r>
      <w:r>
        <w:rPr>
          <w:sz w:val="24"/>
        </w:rPr>
        <w:t>bó”</w:t>
      </w:r>
      <w:r>
        <w:rPr>
          <w:spacing w:val="-1"/>
          <w:sz w:val="24"/>
        </w:rPr>
        <w:t xml:space="preserve"> </w:t>
      </w:r>
      <w:r>
        <w:rPr>
          <w:sz w:val="24"/>
        </w:rPr>
        <w:t>đã</w:t>
      </w:r>
      <w:r>
        <w:rPr>
          <w:spacing w:val="-1"/>
          <w:sz w:val="24"/>
        </w:rPr>
        <w:t xml:space="preserve"> </w:t>
      </w:r>
      <w:r>
        <w:rPr>
          <w:sz w:val="24"/>
        </w:rPr>
        <w:t>đọc và</w:t>
      </w:r>
      <w:r>
        <w:rPr>
          <w:spacing w:val="-1"/>
          <w:sz w:val="24"/>
        </w:rPr>
        <w:t xml:space="preserve"> </w:t>
      </w:r>
      <w:r>
        <w:rPr>
          <w:i/>
          <w:sz w:val="24"/>
        </w:rPr>
        <w:t>Nhật</w:t>
      </w:r>
      <w:r>
        <w:rPr>
          <w:i/>
          <w:spacing w:val="-1"/>
          <w:sz w:val="24"/>
        </w:rPr>
        <w:t xml:space="preserve"> </w:t>
      </w:r>
      <w:r>
        <w:rPr>
          <w:i/>
          <w:sz w:val="24"/>
        </w:rPr>
        <w:t>kí</w:t>
      </w:r>
      <w:r>
        <w:rPr>
          <w:i/>
          <w:spacing w:val="-1"/>
          <w:sz w:val="24"/>
        </w:rPr>
        <w:t xml:space="preserve"> </w:t>
      </w:r>
      <w:r>
        <w:rPr>
          <w:i/>
          <w:sz w:val="24"/>
        </w:rPr>
        <w:t xml:space="preserve">đọc </w:t>
      </w:r>
      <w:r>
        <w:rPr>
          <w:i/>
          <w:spacing w:val="-2"/>
          <w:sz w:val="24"/>
        </w:rPr>
        <w:t>sách</w:t>
      </w:r>
      <w:r>
        <w:rPr>
          <w:spacing w:val="-2"/>
          <w:sz w:val="24"/>
        </w:rPr>
        <w:t>.</w:t>
      </w:r>
    </w:p>
    <w:p w:rsidR="00D74C58" w:rsidRDefault="00901FA9">
      <w:pPr>
        <w:pStyle w:val="ListParagraph"/>
        <w:numPr>
          <w:ilvl w:val="0"/>
          <w:numId w:val="299"/>
        </w:numPr>
        <w:tabs>
          <w:tab w:val="left" w:pos="572"/>
        </w:tabs>
        <w:spacing w:before="42"/>
        <w:ind w:hanging="180"/>
        <w:rPr>
          <w:sz w:val="24"/>
        </w:rPr>
      </w:pPr>
      <w:r>
        <w:rPr>
          <w:sz w:val="24"/>
        </w:rPr>
        <w:t>Hình</w:t>
      </w:r>
      <w:r>
        <w:rPr>
          <w:spacing w:val="-1"/>
          <w:sz w:val="24"/>
        </w:rPr>
        <w:t xml:space="preserve"> </w:t>
      </w:r>
      <w:r>
        <w:rPr>
          <w:sz w:val="24"/>
        </w:rPr>
        <w:t>ảnh về</w:t>
      </w:r>
      <w:r>
        <w:rPr>
          <w:spacing w:val="-1"/>
          <w:sz w:val="24"/>
        </w:rPr>
        <w:t xml:space="preserve"> </w:t>
      </w:r>
      <w:r>
        <w:rPr>
          <w:sz w:val="24"/>
        </w:rPr>
        <w:t>sự</w:t>
      </w:r>
      <w:r>
        <w:rPr>
          <w:spacing w:val="-1"/>
          <w:sz w:val="24"/>
        </w:rPr>
        <w:t xml:space="preserve"> </w:t>
      </w:r>
      <w:r>
        <w:rPr>
          <w:sz w:val="24"/>
        </w:rPr>
        <w:t>gắn</w:t>
      </w:r>
      <w:r>
        <w:rPr>
          <w:spacing w:val="-1"/>
          <w:sz w:val="24"/>
        </w:rPr>
        <w:t xml:space="preserve"> </w:t>
      </w:r>
      <w:r>
        <w:rPr>
          <w:sz w:val="24"/>
        </w:rPr>
        <w:t>bó giữa</w:t>
      </w:r>
      <w:r>
        <w:rPr>
          <w:spacing w:val="-1"/>
          <w:sz w:val="24"/>
        </w:rPr>
        <w:t xml:space="preserve"> </w:t>
      </w:r>
      <w:r>
        <w:rPr>
          <w:sz w:val="24"/>
        </w:rPr>
        <w:t>các thành</w:t>
      </w:r>
      <w:r>
        <w:rPr>
          <w:spacing w:val="-1"/>
          <w:sz w:val="24"/>
        </w:rPr>
        <w:t xml:space="preserve"> </w:t>
      </w:r>
      <w:r>
        <w:rPr>
          <w:sz w:val="24"/>
        </w:rPr>
        <w:t>viên trong</w:t>
      </w:r>
      <w:r>
        <w:rPr>
          <w:spacing w:val="-1"/>
          <w:sz w:val="24"/>
        </w:rPr>
        <w:t xml:space="preserve"> </w:t>
      </w:r>
      <w:r>
        <w:rPr>
          <w:sz w:val="24"/>
        </w:rPr>
        <w:t>tổ</w:t>
      </w:r>
      <w:r>
        <w:rPr>
          <w:spacing w:val="-1"/>
          <w:sz w:val="24"/>
        </w:rPr>
        <w:t xml:space="preserve"> </w:t>
      </w:r>
      <w:r>
        <w:rPr>
          <w:sz w:val="24"/>
        </w:rPr>
        <w:t>hoặc lớp</w:t>
      </w:r>
      <w:r>
        <w:rPr>
          <w:spacing w:val="-1"/>
          <w:sz w:val="24"/>
        </w:rPr>
        <w:t xml:space="preserve"> </w:t>
      </w:r>
      <w:r>
        <w:rPr>
          <w:sz w:val="24"/>
        </w:rPr>
        <w:t>em (nếu</w:t>
      </w:r>
      <w:r>
        <w:rPr>
          <w:spacing w:val="-2"/>
          <w:sz w:val="24"/>
        </w:rPr>
        <w:t xml:space="preserve"> </w:t>
      </w:r>
      <w:r>
        <w:rPr>
          <w:spacing w:val="-4"/>
          <w:sz w:val="24"/>
        </w:rPr>
        <w:t>có).</w:t>
      </w:r>
    </w:p>
    <w:p w:rsidR="00D74C58" w:rsidRDefault="00901FA9">
      <w:pPr>
        <w:pStyle w:val="Heading3"/>
        <w:numPr>
          <w:ilvl w:val="0"/>
          <w:numId w:val="301"/>
        </w:numPr>
        <w:tabs>
          <w:tab w:val="left" w:pos="646"/>
        </w:tabs>
        <w:spacing w:before="161"/>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102"/>
        <w:ind w:left="4220"/>
        <w:rPr>
          <w:b/>
          <w:sz w:val="24"/>
        </w:rPr>
      </w:pPr>
      <w:r>
        <w:rPr>
          <w:b/>
          <w:sz w:val="24"/>
        </w:rPr>
        <w:t>TIẾT</w:t>
      </w:r>
      <w:r>
        <w:rPr>
          <w:b/>
          <w:spacing w:val="-2"/>
          <w:sz w:val="24"/>
        </w:rPr>
        <w:t xml:space="preserve"> </w:t>
      </w:r>
      <w:r>
        <w:rPr>
          <w:b/>
          <w:sz w:val="24"/>
        </w:rPr>
        <w:t>1</w:t>
      </w:r>
      <w:r>
        <w:rPr>
          <w:b/>
          <w:spacing w:val="-2"/>
          <w:sz w:val="24"/>
        </w:rPr>
        <w:t xml:space="preserve"> </w:t>
      </w:r>
      <w:r>
        <w:rPr>
          <w:b/>
          <w:sz w:val="24"/>
        </w:rPr>
        <w:t>+</w:t>
      </w:r>
      <w:r>
        <w:rPr>
          <w:b/>
          <w:spacing w:val="-1"/>
          <w:sz w:val="24"/>
        </w:rPr>
        <w:t xml:space="preserve"> </w:t>
      </w:r>
      <w:r>
        <w:rPr>
          <w:b/>
          <w:spacing w:val="-12"/>
          <w:sz w:val="24"/>
        </w:rPr>
        <w:t>2</w:t>
      </w:r>
    </w:p>
    <w:p w:rsidR="00D74C58" w:rsidRDefault="00901FA9">
      <w:pPr>
        <w:spacing w:before="82"/>
        <w:ind w:left="481" w:right="746"/>
        <w:jc w:val="center"/>
        <w:rPr>
          <w:b/>
          <w:sz w:val="24"/>
        </w:rPr>
      </w:pPr>
      <w:r>
        <w:rPr>
          <w:b/>
          <w:sz w:val="24"/>
        </w:rPr>
        <w:t>Đọc:</w:t>
      </w:r>
      <w:r>
        <w:rPr>
          <w:b/>
          <w:spacing w:val="-4"/>
          <w:sz w:val="24"/>
        </w:rPr>
        <w:t xml:space="preserve"> </w:t>
      </w:r>
      <w:r>
        <w:rPr>
          <w:b/>
          <w:sz w:val="24"/>
        </w:rPr>
        <w:t>Dáng</w:t>
      </w:r>
      <w:r>
        <w:rPr>
          <w:b/>
          <w:spacing w:val="-3"/>
          <w:sz w:val="24"/>
        </w:rPr>
        <w:t xml:space="preserve"> </w:t>
      </w:r>
      <w:r>
        <w:rPr>
          <w:b/>
          <w:sz w:val="24"/>
        </w:rPr>
        <w:t>hình</w:t>
      </w:r>
      <w:r>
        <w:rPr>
          <w:b/>
          <w:spacing w:val="-3"/>
          <w:sz w:val="24"/>
        </w:rPr>
        <w:t xml:space="preserve"> </w:t>
      </w:r>
      <w:r>
        <w:rPr>
          <w:b/>
          <w:sz w:val="24"/>
        </w:rPr>
        <w:t>ngọn</w:t>
      </w:r>
      <w:r>
        <w:rPr>
          <w:b/>
          <w:spacing w:val="-3"/>
          <w:sz w:val="24"/>
        </w:rPr>
        <w:t xml:space="preserve"> </w:t>
      </w:r>
      <w:r>
        <w:rPr>
          <w:b/>
          <w:spacing w:val="-5"/>
          <w:sz w:val="24"/>
        </w:rPr>
        <w:t>gió</w:t>
      </w:r>
    </w:p>
    <w:p w:rsidR="00D74C58" w:rsidRDefault="00D74C58">
      <w:pPr>
        <w:pStyle w:val="BodyText"/>
        <w:spacing w:before="11"/>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1"/>
        </w:trPr>
        <w:tc>
          <w:tcPr>
            <w:tcW w:w="5954" w:type="dxa"/>
          </w:tcPr>
          <w:p w:rsidR="00D74C58" w:rsidRDefault="00901FA9">
            <w:pPr>
              <w:pStyle w:val="TableParagraph"/>
              <w:spacing w:before="207"/>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07"/>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48"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2222"/>
        </w:trPr>
        <w:tc>
          <w:tcPr>
            <w:tcW w:w="5954" w:type="dxa"/>
          </w:tcPr>
          <w:p w:rsidR="00D74C58" w:rsidRDefault="00901FA9">
            <w:pPr>
              <w:pStyle w:val="TableParagraph"/>
              <w:numPr>
                <w:ilvl w:val="0"/>
                <w:numId w:val="298"/>
              </w:numPr>
              <w:tabs>
                <w:tab w:val="left" w:pos="294"/>
              </w:tabs>
              <w:spacing w:line="276" w:lineRule="auto"/>
              <w:ind w:right="93" w:firstLine="0"/>
              <w:jc w:val="both"/>
              <w:rPr>
                <w:sz w:val="24"/>
              </w:rPr>
            </w:pPr>
            <w:r>
              <w:rPr>
                <w:sz w:val="24"/>
              </w:rPr>
              <w:t>HS hoạt động nhóm đôi hoặc nhóm nhỏ, trao đổi về hình ảnh</w:t>
            </w:r>
            <w:r>
              <w:rPr>
                <w:spacing w:val="-13"/>
                <w:sz w:val="24"/>
              </w:rPr>
              <w:t xml:space="preserve"> </w:t>
            </w:r>
            <w:r>
              <w:rPr>
                <w:sz w:val="24"/>
              </w:rPr>
              <w:t>gió</w:t>
            </w:r>
            <w:r>
              <w:rPr>
                <w:spacing w:val="-13"/>
                <w:sz w:val="24"/>
              </w:rPr>
              <w:t xml:space="preserve"> </w:t>
            </w:r>
            <w:r>
              <w:rPr>
                <w:sz w:val="24"/>
              </w:rPr>
              <w:t>hiện</w:t>
            </w:r>
            <w:r>
              <w:rPr>
                <w:spacing w:val="-14"/>
                <w:sz w:val="24"/>
              </w:rPr>
              <w:t xml:space="preserve"> </w:t>
            </w:r>
            <w:r>
              <w:rPr>
                <w:sz w:val="24"/>
              </w:rPr>
              <w:t>lên</w:t>
            </w:r>
            <w:r>
              <w:rPr>
                <w:spacing w:val="-14"/>
                <w:sz w:val="24"/>
              </w:rPr>
              <w:t xml:space="preserve"> </w:t>
            </w:r>
            <w:r>
              <w:rPr>
                <w:sz w:val="24"/>
              </w:rPr>
              <w:t>trong</w:t>
            </w:r>
            <w:r>
              <w:rPr>
                <w:spacing w:val="-13"/>
                <w:sz w:val="24"/>
              </w:rPr>
              <w:t xml:space="preserve"> </w:t>
            </w:r>
            <w:r>
              <w:rPr>
                <w:sz w:val="24"/>
              </w:rPr>
              <w:t>đoạn</w:t>
            </w:r>
            <w:r>
              <w:rPr>
                <w:spacing w:val="-13"/>
                <w:sz w:val="24"/>
              </w:rPr>
              <w:t xml:space="preserve"> </w:t>
            </w:r>
            <w:r>
              <w:rPr>
                <w:sz w:val="24"/>
              </w:rPr>
              <w:t>thơ.</w:t>
            </w:r>
            <w:r>
              <w:rPr>
                <w:spacing w:val="-14"/>
                <w:sz w:val="24"/>
              </w:rPr>
              <w:t xml:space="preserve"> </w:t>
            </w:r>
            <w:r>
              <w:rPr>
                <w:sz w:val="24"/>
              </w:rPr>
              <w:t>(Gợi</w:t>
            </w:r>
            <w:r>
              <w:rPr>
                <w:spacing w:val="-14"/>
                <w:sz w:val="24"/>
              </w:rPr>
              <w:t xml:space="preserve"> </w:t>
            </w:r>
            <w:r>
              <w:rPr>
                <w:sz w:val="24"/>
              </w:rPr>
              <w:t>ý:</w:t>
            </w:r>
            <w:r>
              <w:rPr>
                <w:spacing w:val="-13"/>
                <w:sz w:val="24"/>
              </w:rPr>
              <w:t xml:space="preserve"> </w:t>
            </w:r>
            <w:r>
              <w:rPr>
                <w:i/>
                <w:sz w:val="24"/>
              </w:rPr>
              <w:t>Gió</w:t>
            </w:r>
            <w:r>
              <w:rPr>
                <w:i/>
                <w:spacing w:val="-13"/>
                <w:sz w:val="24"/>
              </w:rPr>
              <w:t xml:space="preserve"> </w:t>
            </w:r>
            <w:r>
              <w:rPr>
                <w:i/>
                <w:sz w:val="24"/>
              </w:rPr>
              <w:t>đi</w:t>
            </w:r>
            <w:r>
              <w:rPr>
                <w:i/>
                <w:spacing w:val="-13"/>
                <w:sz w:val="24"/>
              </w:rPr>
              <w:t xml:space="preserve"> </w:t>
            </w:r>
            <w:r>
              <w:rPr>
                <w:i/>
                <w:sz w:val="24"/>
              </w:rPr>
              <w:t>khắp</w:t>
            </w:r>
            <w:r>
              <w:rPr>
                <w:i/>
                <w:spacing w:val="-13"/>
                <w:sz w:val="24"/>
              </w:rPr>
              <w:t xml:space="preserve"> </w:t>
            </w:r>
            <w:r>
              <w:rPr>
                <w:i/>
                <w:sz w:val="24"/>
              </w:rPr>
              <w:t>nơi,</w:t>
            </w:r>
            <w:r>
              <w:rPr>
                <w:i/>
                <w:spacing w:val="-14"/>
                <w:sz w:val="24"/>
              </w:rPr>
              <w:t xml:space="preserve"> </w:t>
            </w:r>
            <w:r>
              <w:rPr>
                <w:i/>
                <w:sz w:val="24"/>
              </w:rPr>
              <w:t>làm việc chăm chỉ không nghỉ,...</w:t>
            </w:r>
            <w:r>
              <w:rPr>
                <w:sz w:val="24"/>
              </w:rPr>
              <w:t>)</w:t>
            </w:r>
          </w:p>
          <w:p w:rsidR="00D74C58" w:rsidRDefault="00901FA9">
            <w:pPr>
              <w:pStyle w:val="TableParagraph"/>
              <w:numPr>
                <w:ilvl w:val="0"/>
                <w:numId w:val="298"/>
              </w:numPr>
              <w:tabs>
                <w:tab w:val="left" w:pos="287"/>
              </w:tabs>
              <w:spacing w:line="275" w:lineRule="exact"/>
              <w:ind w:left="287" w:hanging="180"/>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298"/>
              </w:numPr>
              <w:tabs>
                <w:tab w:val="left" w:pos="304"/>
              </w:tabs>
              <w:spacing w:before="42" w:line="276" w:lineRule="auto"/>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jc w:val="both"/>
              <w:rPr>
                <w:sz w:val="24"/>
              </w:rPr>
            </w:pPr>
            <w:r>
              <w:rPr>
                <w:rFonts w:ascii="Wingdings" w:hAnsi="Wingdings"/>
                <w:sz w:val="24"/>
              </w:rPr>
              <w:t></w:t>
            </w:r>
            <w:r>
              <w:rPr>
                <w:spacing w:val="-1"/>
                <w:sz w:val="24"/>
              </w:rPr>
              <w:t xml:space="preserve"> </w:t>
            </w:r>
            <w:r>
              <w:rPr>
                <w:sz w:val="24"/>
              </w:rPr>
              <w:t>Nghe</w:t>
            </w:r>
            <w:r>
              <w:rPr>
                <w:spacing w:val="-2"/>
                <w:sz w:val="24"/>
              </w:rPr>
              <w:t xml:space="preserve"> </w:t>
            </w:r>
            <w:r>
              <w:rPr>
                <w:sz w:val="24"/>
              </w:rPr>
              <w:t>GV</w:t>
            </w:r>
            <w:r>
              <w:rPr>
                <w:spacing w:val="-1"/>
                <w:sz w:val="24"/>
              </w:rPr>
              <w:t xml:space="preserve"> </w:t>
            </w:r>
            <w:r>
              <w:rPr>
                <w:sz w:val="24"/>
              </w:rPr>
              <w:t>giới</w:t>
            </w:r>
            <w:r>
              <w:rPr>
                <w:spacing w:val="-2"/>
                <w:sz w:val="24"/>
              </w:rPr>
              <w:t xml:space="preserve"> </w:t>
            </w:r>
            <w:r>
              <w:rPr>
                <w:sz w:val="24"/>
              </w:rPr>
              <w:t>thiệu</w:t>
            </w:r>
            <w:r>
              <w:rPr>
                <w:spacing w:val="-1"/>
                <w:sz w:val="24"/>
              </w:rPr>
              <w:t xml:space="preserve"> </w:t>
            </w:r>
            <w:r>
              <w:rPr>
                <w:sz w:val="24"/>
              </w:rPr>
              <w:t>bài</w:t>
            </w:r>
            <w:r>
              <w:rPr>
                <w:spacing w:val="-2"/>
                <w:sz w:val="24"/>
              </w:rPr>
              <w:t xml:space="preserve"> </w:t>
            </w:r>
            <w:r>
              <w:rPr>
                <w:sz w:val="24"/>
              </w:rPr>
              <w:t>học:</w:t>
            </w:r>
            <w:r>
              <w:rPr>
                <w:spacing w:val="-1"/>
                <w:sz w:val="24"/>
              </w:rPr>
              <w:t xml:space="preserve"> </w:t>
            </w:r>
            <w:r>
              <w:rPr>
                <w:b/>
                <w:sz w:val="24"/>
              </w:rPr>
              <w:t>“Dáng</w:t>
            </w:r>
            <w:r>
              <w:rPr>
                <w:b/>
                <w:spacing w:val="-2"/>
                <w:sz w:val="24"/>
              </w:rPr>
              <w:t xml:space="preserve"> </w:t>
            </w:r>
            <w:r>
              <w:rPr>
                <w:b/>
                <w:sz w:val="24"/>
              </w:rPr>
              <w:t>hình</w:t>
            </w:r>
            <w:r>
              <w:rPr>
                <w:b/>
                <w:spacing w:val="-1"/>
                <w:sz w:val="24"/>
              </w:rPr>
              <w:t xml:space="preserve"> </w:t>
            </w:r>
            <w:r>
              <w:rPr>
                <w:b/>
                <w:sz w:val="24"/>
              </w:rPr>
              <w:t>ngọn</w:t>
            </w:r>
            <w:r>
              <w:rPr>
                <w:b/>
                <w:spacing w:val="-2"/>
                <w:sz w:val="24"/>
              </w:rPr>
              <w:t xml:space="preserve"> gió”</w:t>
            </w:r>
            <w:r>
              <w:rPr>
                <w:spacing w:val="-2"/>
                <w:sz w:val="24"/>
              </w:rPr>
              <w:t>.</w:t>
            </w:r>
          </w:p>
        </w:tc>
        <w:tc>
          <w:tcPr>
            <w:tcW w:w="2551" w:type="dxa"/>
          </w:tcPr>
          <w:p w:rsidR="00D74C58" w:rsidRDefault="00901FA9">
            <w:pPr>
              <w:pStyle w:val="TableParagraph"/>
              <w:numPr>
                <w:ilvl w:val="0"/>
                <w:numId w:val="297"/>
              </w:numPr>
              <w:tabs>
                <w:tab w:val="left" w:pos="274"/>
              </w:tabs>
              <w:ind w:left="274" w:hanging="166"/>
              <w:jc w:val="both"/>
              <w:rPr>
                <w:i/>
                <w:sz w:val="24"/>
              </w:rPr>
            </w:pPr>
            <w:r>
              <w:rPr>
                <w:sz w:val="24"/>
              </w:rPr>
              <w:t>Hợp</w:t>
            </w:r>
            <w:r>
              <w:rPr>
                <w:spacing w:val="-14"/>
                <w:sz w:val="24"/>
              </w:rPr>
              <w:t xml:space="preserve"> </w:t>
            </w:r>
            <w:r>
              <w:rPr>
                <w:sz w:val="24"/>
              </w:rPr>
              <w:t>tác</w:t>
            </w:r>
            <w:r>
              <w:rPr>
                <w:spacing w:val="-14"/>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4"/>
                <w:sz w:val="24"/>
              </w:rPr>
              <w:t xml:space="preserve"> </w:t>
            </w:r>
            <w:r>
              <w:rPr>
                <w:spacing w:val="-5"/>
                <w:sz w:val="24"/>
              </w:rPr>
              <w:t>bạn</w:t>
            </w:r>
          </w:p>
          <w:p w:rsidR="00D74C58" w:rsidRDefault="00901FA9">
            <w:pPr>
              <w:pStyle w:val="TableParagraph"/>
              <w:spacing w:before="41"/>
              <w:ind w:left="108"/>
              <w:jc w:val="both"/>
              <w:rPr>
                <w:sz w:val="24"/>
              </w:rPr>
            </w:pPr>
            <w:r>
              <w:rPr>
                <w:sz w:val="24"/>
              </w:rPr>
              <w:t>để</w:t>
            </w:r>
            <w:r>
              <w:rPr>
                <w:spacing w:val="-1"/>
                <w:sz w:val="24"/>
              </w:rPr>
              <w:t xml:space="preserve"> </w:t>
            </w:r>
            <w:r>
              <w:rPr>
                <w:sz w:val="24"/>
              </w:rPr>
              <w:t>thực hiện</w:t>
            </w:r>
            <w:r>
              <w:rPr>
                <w:spacing w:val="-2"/>
                <w:sz w:val="24"/>
              </w:rPr>
              <w:t xml:space="preserve"> </w:t>
            </w:r>
            <w:r>
              <w:rPr>
                <w:sz w:val="24"/>
              </w:rPr>
              <w:t xml:space="preserve">hoạt </w:t>
            </w:r>
            <w:r>
              <w:rPr>
                <w:spacing w:val="-2"/>
                <w:sz w:val="24"/>
              </w:rPr>
              <w:t>động.</w:t>
            </w:r>
          </w:p>
          <w:p w:rsidR="00D74C58" w:rsidRDefault="00901FA9">
            <w:pPr>
              <w:pStyle w:val="TableParagraph"/>
              <w:numPr>
                <w:ilvl w:val="0"/>
                <w:numId w:val="297"/>
              </w:numPr>
              <w:tabs>
                <w:tab w:val="left" w:pos="356"/>
              </w:tabs>
              <w:spacing w:before="42"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297"/>
              </w:numPr>
              <w:tabs>
                <w:tab w:val="left" w:pos="297"/>
              </w:tabs>
              <w:spacing w:line="275" w:lineRule="exact"/>
              <w:ind w:left="297" w:hanging="189"/>
              <w:jc w:val="both"/>
              <w:rPr>
                <w:sz w:val="24"/>
              </w:rPr>
            </w:pPr>
            <w:r>
              <w:rPr>
                <w:sz w:val="24"/>
              </w:rPr>
              <w:t>Có</w:t>
            </w:r>
            <w:r>
              <w:rPr>
                <w:spacing w:val="8"/>
                <w:sz w:val="24"/>
              </w:rPr>
              <w:t xml:space="preserve"> </w:t>
            </w:r>
            <w:r>
              <w:rPr>
                <w:sz w:val="24"/>
              </w:rPr>
              <w:t>kĩ</w:t>
            </w:r>
            <w:r>
              <w:rPr>
                <w:spacing w:val="10"/>
                <w:sz w:val="24"/>
              </w:rPr>
              <w:t xml:space="preserve"> </w:t>
            </w:r>
            <w:r>
              <w:rPr>
                <w:sz w:val="24"/>
              </w:rPr>
              <w:t>năng</w:t>
            </w:r>
            <w:r>
              <w:rPr>
                <w:spacing w:val="8"/>
                <w:sz w:val="24"/>
              </w:rPr>
              <w:t xml:space="preserve"> </w:t>
            </w:r>
            <w:r>
              <w:rPr>
                <w:sz w:val="24"/>
              </w:rPr>
              <w:t>phán</w:t>
            </w:r>
            <w:r>
              <w:rPr>
                <w:spacing w:val="9"/>
                <w:sz w:val="24"/>
              </w:rPr>
              <w:t xml:space="preserve"> </w:t>
            </w:r>
            <w:r>
              <w:rPr>
                <w:spacing w:val="-4"/>
                <w:sz w:val="24"/>
              </w:rPr>
              <w:t>đoán</w:t>
            </w:r>
          </w:p>
          <w:p w:rsidR="00D74C58" w:rsidRDefault="00901FA9">
            <w:pPr>
              <w:pStyle w:val="TableParagraph"/>
              <w:spacing w:before="42"/>
              <w:ind w:left="108"/>
              <w:jc w:val="both"/>
              <w:rPr>
                <w:sz w:val="24"/>
              </w:rPr>
            </w:pPr>
            <w:r>
              <w:rPr>
                <w:sz w:val="24"/>
              </w:rPr>
              <w:t>nội</w:t>
            </w:r>
            <w:r>
              <w:rPr>
                <w:spacing w:val="78"/>
                <w:sz w:val="24"/>
              </w:rPr>
              <w:t xml:space="preserve"> </w:t>
            </w:r>
            <w:r>
              <w:rPr>
                <w:sz w:val="24"/>
              </w:rPr>
              <w:t>dung</w:t>
            </w:r>
            <w:r>
              <w:rPr>
                <w:spacing w:val="78"/>
                <w:sz w:val="24"/>
              </w:rPr>
              <w:t xml:space="preserve"> </w:t>
            </w:r>
            <w:r>
              <w:rPr>
                <w:sz w:val="24"/>
              </w:rPr>
              <w:t>bài</w:t>
            </w:r>
            <w:r>
              <w:rPr>
                <w:spacing w:val="77"/>
                <w:sz w:val="24"/>
              </w:rPr>
              <w:t xml:space="preserve"> </w:t>
            </w:r>
            <w:r>
              <w:rPr>
                <w:sz w:val="24"/>
              </w:rPr>
              <w:t>đọc</w:t>
            </w:r>
            <w:r>
              <w:rPr>
                <w:spacing w:val="78"/>
                <w:sz w:val="24"/>
              </w:rPr>
              <w:t xml:space="preserve"> </w:t>
            </w:r>
            <w:r>
              <w:rPr>
                <w:spacing w:val="-5"/>
                <w:sz w:val="24"/>
              </w:rPr>
              <w:t>dựa</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113"/>
        </w:trPr>
        <w:tc>
          <w:tcPr>
            <w:tcW w:w="5954" w:type="dxa"/>
          </w:tcPr>
          <w:p w:rsidR="00D74C58" w:rsidRDefault="00D74C58">
            <w:pPr>
              <w:pStyle w:val="TableParagraph"/>
              <w:ind w:left="0"/>
              <w:rPr>
                <w:sz w:val="24"/>
              </w:rPr>
            </w:pPr>
          </w:p>
        </w:tc>
        <w:tc>
          <w:tcPr>
            <w:tcW w:w="2551" w:type="dxa"/>
          </w:tcPr>
          <w:p w:rsidR="00D74C58" w:rsidRDefault="00901FA9">
            <w:pPr>
              <w:pStyle w:val="TableParagraph"/>
              <w:spacing w:before="1" w:line="276" w:lineRule="auto"/>
              <w:ind w:left="108" w:right="95"/>
              <w:jc w:val="both"/>
              <w:rPr>
                <w:sz w:val="24"/>
              </w:rPr>
            </w:pPr>
            <w:r>
              <w:rPr>
                <w:sz w:val="24"/>
              </w:rPr>
              <w:t>vào tên bài, hoạt động khởi</w:t>
            </w:r>
            <w:r>
              <w:rPr>
                <w:spacing w:val="-15"/>
                <w:sz w:val="24"/>
              </w:rPr>
              <w:t xml:space="preserve"> </w:t>
            </w:r>
            <w:r>
              <w:rPr>
                <w:sz w:val="24"/>
              </w:rPr>
              <w:t>động</w:t>
            </w:r>
            <w:r>
              <w:rPr>
                <w:spacing w:val="-15"/>
                <w:sz w:val="24"/>
              </w:rPr>
              <w:t xml:space="preserve"> </w:t>
            </w:r>
            <w:r>
              <w:rPr>
                <w:sz w:val="24"/>
              </w:rPr>
              <w:t>và</w:t>
            </w:r>
            <w:r>
              <w:rPr>
                <w:spacing w:val="-15"/>
                <w:sz w:val="24"/>
              </w:rPr>
              <w:t xml:space="preserve"> </w:t>
            </w:r>
            <w:r>
              <w:rPr>
                <w:sz w:val="24"/>
              </w:rPr>
              <w:t>tranh</w:t>
            </w:r>
            <w:r>
              <w:rPr>
                <w:spacing w:val="-15"/>
                <w:sz w:val="24"/>
              </w:rPr>
              <w:t xml:space="preserve"> </w:t>
            </w:r>
            <w:r>
              <w:rPr>
                <w:sz w:val="24"/>
              </w:rPr>
              <w:t xml:space="preserve">minh </w:t>
            </w:r>
            <w:r>
              <w:rPr>
                <w:spacing w:val="-4"/>
                <w:sz w:val="24"/>
              </w:rPr>
              <w:t>hoạ.</w:t>
            </w:r>
          </w:p>
        </w:tc>
        <w:tc>
          <w:tcPr>
            <w:tcW w:w="1105" w:type="dxa"/>
          </w:tcPr>
          <w:p w:rsidR="00D74C58" w:rsidRDefault="00D74C58">
            <w:pPr>
              <w:pStyle w:val="TableParagraph"/>
              <w:ind w:left="0"/>
              <w:rPr>
                <w:sz w:val="24"/>
              </w:rPr>
            </w:pPr>
          </w:p>
        </w:tc>
      </w:tr>
      <w:tr w:rsidR="00D74C58">
        <w:trPr>
          <w:trHeight w:val="340"/>
        </w:trPr>
        <w:tc>
          <w:tcPr>
            <w:tcW w:w="9610"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6"/>
        </w:trPr>
        <w:tc>
          <w:tcPr>
            <w:tcW w:w="961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(65 </w:t>
            </w:r>
            <w:r>
              <w:rPr>
                <w:b/>
                <w:spacing w:val="-2"/>
                <w:sz w:val="24"/>
              </w:rPr>
              <w:t>phút)</w:t>
            </w:r>
          </w:p>
        </w:tc>
      </w:tr>
      <w:tr w:rsidR="00D74C58">
        <w:trPr>
          <w:trHeight w:val="317"/>
        </w:trPr>
        <w:tc>
          <w:tcPr>
            <w:tcW w:w="9610" w:type="dxa"/>
            <w:gridSpan w:val="3"/>
          </w:tcPr>
          <w:p w:rsidR="00D74C58" w:rsidRDefault="00901FA9">
            <w:pPr>
              <w:pStyle w:val="TableParagraph"/>
              <w:numPr>
                <w:ilvl w:val="1"/>
                <w:numId w:val="296"/>
              </w:numPr>
              <w:tabs>
                <w:tab w:val="left" w:pos="527"/>
              </w:tabs>
              <w:spacing w:before="1"/>
              <w:rPr>
                <w:b/>
                <w:i/>
                <w:sz w:val="24"/>
              </w:rPr>
            </w:pPr>
            <w:r>
              <w:rPr>
                <w:b/>
                <w:i/>
                <w:sz w:val="24"/>
              </w:rPr>
              <w:t>Đọc</w:t>
            </w:r>
            <w:r>
              <w:rPr>
                <w:b/>
                <w:i/>
                <w:spacing w:val="-1"/>
                <w:sz w:val="24"/>
              </w:rPr>
              <w:t xml:space="preserve"> </w:t>
            </w:r>
            <w:r>
              <w:rPr>
                <w:b/>
                <w:i/>
                <w:sz w:val="24"/>
              </w:rPr>
              <w:t>bài</w:t>
            </w:r>
            <w:r>
              <w:rPr>
                <w:b/>
                <w:i/>
                <w:spacing w:val="-2"/>
                <w:sz w:val="24"/>
              </w:rPr>
              <w:t xml:space="preserve"> </w:t>
            </w:r>
            <w:r>
              <w:rPr>
                <w:b/>
                <w:i/>
                <w:sz w:val="24"/>
              </w:rPr>
              <w:t>thơ</w:t>
            </w:r>
            <w:r>
              <w:rPr>
                <w:b/>
                <w:i/>
                <w:spacing w:val="-1"/>
                <w:sz w:val="24"/>
              </w:rPr>
              <w:t xml:space="preserve"> </w:t>
            </w:r>
            <w:r>
              <w:rPr>
                <w:b/>
                <w:i/>
                <w:sz w:val="24"/>
              </w:rPr>
              <w:t>(40</w:t>
            </w:r>
            <w:r>
              <w:rPr>
                <w:b/>
                <w:i/>
                <w:spacing w:val="-2"/>
                <w:sz w:val="24"/>
              </w:rPr>
              <w:t xml:space="preserve"> phút)</w:t>
            </w:r>
          </w:p>
        </w:tc>
      </w:tr>
      <w:tr w:rsidR="00D74C58">
        <w:trPr>
          <w:trHeight w:val="6030"/>
        </w:trPr>
        <w:tc>
          <w:tcPr>
            <w:tcW w:w="5954" w:type="dxa"/>
          </w:tcPr>
          <w:p w:rsidR="00D74C58" w:rsidRDefault="00901FA9">
            <w:pPr>
              <w:pStyle w:val="TableParagraph"/>
              <w:numPr>
                <w:ilvl w:val="2"/>
                <w:numId w:val="295"/>
              </w:numPr>
              <w:tabs>
                <w:tab w:val="left" w:pos="701"/>
              </w:tabs>
              <w:spacing w:before="1"/>
              <w:ind w:left="701" w:hanging="594"/>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3"/>
                <w:numId w:val="295"/>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3"/>
                <w:numId w:val="295"/>
              </w:numPr>
              <w:tabs>
                <w:tab w:val="left" w:pos="279"/>
              </w:tabs>
              <w:spacing w:before="42" w:line="276" w:lineRule="auto"/>
              <w:ind w:right="95" w:firstLine="0"/>
              <w:rPr>
                <w:sz w:val="24"/>
              </w:rPr>
            </w:pPr>
            <w:r>
              <w:rPr>
                <w:sz w:val="24"/>
              </w:rPr>
              <w:t>HS</w:t>
            </w:r>
            <w:r>
              <w:rPr>
                <w:spacing w:val="-11"/>
                <w:sz w:val="24"/>
              </w:rPr>
              <w:t xml:space="preserve"> </w:t>
            </w:r>
            <w:r>
              <w:rPr>
                <w:sz w:val="24"/>
              </w:rPr>
              <w:t>đọc</w:t>
            </w:r>
            <w:r>
              <w:rPr>
                <w:spacing w:val="-10"/>
                <w:sz w:val="24"/>
              </w:rPr>
              <w:t xml:space="preserve"> </w:t>
            </w:r>
            <w:r>
              <w:rPr>
                <w:sz w:val="24"/>
              </w:rPr>
              <w:t>nối</w:t>
            </w:r>
            <w:r>
              <w:rPr>
                <w:spacing w:val="-11"/>
                <w:sz w:val="24"/>
              </w:rPr>
              <w:t xml:space="preserve"> </w:t>
            </w:r>
            <w:r>
              <w:rPr>
                <w:sz w:val="24"/>
              </w:rPr>
              <w:t>tiếp</w:t>
            </w:r>
            <w:r>
              <w:rPr>
                <w:spacing w:val="-12"/>
                <w:sz w:val="24"/>
              </w:rPr>
              <w:t xml:space="preserve"> </w:t>
            </w:r>
            <w:r>
              <w:rPr>
                <w:sz w:val="24"/>
              </w:rPr>
              <w:t>từng</w:t>
            </w:r>
            <w:r>
              <w:rPr>
                <w:spacing w:val="-11"/>
                <w:sz w:val="24"/>
              </w:rPr>
              <w:t xml:space="preserve"> </w:t>
            </w:r>
            <w:r>
              <w:rPr>
                <w:sz w:val="24"/>
              </w:rPr>
              <w:t>đoạn,</w:t>
            </w:r>
            <w:r>
              <w:rPr>
                <w:spacing w:val="-11"/>
                <w:sz w:val="24"/>
              </w:rPr>
              <w:t xml:space="preserve"> </w:t>
            </w:r>
            <w:r>
              <w:rPr>
                <w:sz w:val="24"/>
              </w:rPr>
              <w:t>cả</w:t>
            </w:r>
            <w:r>
              <w:rPr>
                <w:spacing w:val="-12"/>
                <w:sz w:val="24"/>
              </w:rPr>
              <w:t xml:space="preserve"> </w:t>
            </w:r>
            <w:r>
              <w:rPr>
                <w:sz w:val="24"/>
              </w:rPr>
              <w:t>bài,</w:t>
            </w:r>
            <w:r>
              <w:rPr>
                <w:spacing w:val="-11"/>
                <w:sz w:val="24"/>
              </w:rPr>
              <w:t xml:space="preserve"> </w:t>
            </w:r>
            <w:r>
              <w:rPr>
                <w:sz w:val="24"/>
              </w:rPr>
              <w:t>kết</w:t>
            </w:r>
            <w:r>
              <w:rPr>
                <w:spacing w:val="-10"/>
                <w:sz w:val="24"/>
              </w:rPr>
              <w:t xml:space="preserve"> </w:t>
            </w:r>
            <w:r>
              <w:rPr>
                <w:sz w:val="24"/>
              </w:rPr>
              <w:t>hợp</w:t>
            </w:r>
            <w:r>
              <w:rPr>
                <w:spacing w:val="-11"/>
                <w:sz w:val="24"/>
              </w:rPr>
              <w:t xml:space="preserve"> </w:t>
            </w:r>
            <w:r>
              <w:rPr>
                <w:sz w:val="24"/>
              </w:rPr>
              <w:t>nghe</w:t>
            </w:r>
            <w:r>
              <w:rPr>
                <w:spacing w:val="-11"/>
                <w:sz w:val="24"/>
              </w:rPr>
              <w:t xml:space="preserve"> </w:t>
            </w:r>
            <w:r>
              <w:rPr>
                <w:sz w:val="24"/>
              </w:rPr>
              <w:t>GV</w:t>
            </w:r>
            <w:r>
              <w:rPr>
                <w:spacing w:val="-11"/>
                <w:sz w:val="24"/>
              </w:rPr>
              <w:t xml:space="preserve"> </w:t>
            </w:r>
            <w:r>
              <w:rPr>
                <w:sz w:val="24"/>
              </w:rPr>
              <w:t>hướng dẫn trong nhóm hoặc trước lớp:</w:t>
            </w:r>
          </w:p>
          <w:p w:rsidR="00D74C58" w:rsidRDefault="00901FA9">
            <w:pPr>
              <w:pStyle w:val="TableParagraph"/>
              <w:ind w:left="249"/>
              <w:rPr>
                <w:i/>
                <w:sz w:val="24"/>
              </w:rPr>
            </w:pPr>
            <w:r>
              <w:rPr>
                <w:sz w:val="24"/>
              </w:rPr>
              <w:t>+</w:t>
            </w:r>
            <w:r>
              <w:rPr>
                <w:spacing w:val="-1"/>
                <w:sz w:val="24"/>
              </w:rPr>
              <w:t xml:space="preserve"> </w:t>
            </w:r>
            <w:r>
              <w:rPr>
                <w:sz w:val="24"/>
              </w:rPr>
              <w:t>Cách</w:t>
            </w:r>
            <w:r>
              <w:rPr>
                <w:spacing w:val="-2"/>
                <w:sz w:val="24"/>
              </w:rPr>
              <w:t xml:space="preserve"> </w:t>
            </w:r>
            <w:r>
              <w:rPr>
                <w:sz w:val="24"/>
              </w:rPr>
              <w:t>đọc</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2"/>
                <w:sz w:val="24"/>
              </w:rPr>
              <w:t xml:space="preserve"> </w:t>
            </w:r>
            <w:r>
              <w:rPr>
                <w:sz w:val="24"/>
              </w:rPr>
              <w:t xml:space="preserve">VD: </w:t>
            </w:r>
            <w:r>
              <w:rPr>
                <w:i/>
                <w:sz w:val="24"/>
              </w:rPr>
              <w:t>oi</w:t>
            </w:r>
            <w:r>
              <w:rPr>
                <w:i/>
                <w:spacing w:val="-1"/>
                <w:sz w:val="24"/>
              </w:rPr>
              <w:t xml:space="preserve"> </w:t>
            </w:r>
            <w:r>
              <w:rPr>
                <w:i/>
                <w:sz w:val="24"/>
              </w:rPr>
              <w:t xml:space="preserve">bức; </w:t>
            </w:r>
            <w:r>
              <w:rPr>
                <w:i/>
                <w:spacing w:val="-2"/>
                <w:sz w:val="24"/>
              </w:rPr>
              <w:t>lượn;…</w:t>
            </w:r>
          </w:p>
          <w:p w:rsidR="00D74C58" w:rsidRDefault="00901FA9">
            <w:pPr>
              <w:pStyle w:val="TableParagraph"/>
              <w:spacing w:before="41"/>
              <w:ind w:left="249"/>
              <w:rPr>
                <w:sz w:val="24"/>
              </w:rPr>
            </w:pPr>
            <w:r>
              <w:rPr>
                <w:sz w:val="24"/>
              </w:rPr>
              <w:t>+</w:t>
            </w:r>
            <w:r>
              <w:rPr>
                <w:spacing w:val="-1"/>
                <w:sz w:val="24"/>
              </w:rPr>
              <w:t xml:space="preserve"> </w:t>
            </w:r>
            <w:r>
              <w:rPr>
                <w:sz w:val="24"/>
              </w:rPr>
              <w:t>Cách</w:t>
            </w:r>
            <w:r>
              <w:rPr>
                <w:spacing w:val="-1"/>
                <w:sz w:val="24"/>
              </w:rPr>
              <w:t xml:space="preserve"> </w:t>
            </w:r>
            <w:r>
              <w:rPr>
                <w:sz w:val="24"/>
              </w:rPr>
              <w:t>đọc</w:t>
            </w:r>
            <w:r>
              <w:rPr>
                <w:spacing w:val="-2"/>
                <w:sz w:val="24"/>
              </w:rPr>
              <w:t xml:space="preserve"> </w:t>
            </w:r>
            <w:r>
              <w:rPr>
                <w:sz w:val="24"/>
              </w:rPr>
              <w:t>một số</w:t>
            </w:r>
            <w:r>
              <w:rPr>
                <w:spacing w:val="-1"/>
                <w:sz w:val="24"/>
              </w:rPr>
              <w:t xml:space="preserve"> </w:t>
            </w:r>
            <w:r>
              <w:rPr>
                <w:sz w:val="24"/>
              </w:rPr>
              <w:t>câu</w:t>
            </w:r>
            <w:r>
              <w:rPr>
                <w:spacing w:val="-1"/>
                <w:sz w:val="24"/>
              </w:rPr>
              <w:t xml:space="preserve"> </w:t>
            </w:r>
            <w:r>
              <w:rPr>
                <w:sz w:val="24"/>
              </w:rPr>
              <w:t>thơ</w:t>
            </w:r>
            <w:r>
              <w:rPr>
                <w:spacing w:val="-2"/>
                <w:sz w:val="24"/>
              </w:rPr>
              <w:t xml:space="preserve"> </w:t>
            </w:r>
            <w:r>
              <w:rPr>
                <w:sz w:val="24"/>
              </w:rPr>
              <w:t>miêu</w:t>
            </w:r>
            <w:r>
              <w:rPr>
                <w:spacing w:val="-1"/>
                <w:sz w:val="24"/>
              </w:rPr>
              <w:t xml:space="preserve"> </w:t>
            </w:r>
            <w:r>
              <w:rPr>
                <w:sz w:val="24"/>
              </w:rPr>
              <w:t>tả</w:t>
            </w:r>
            <w:r>
              <w:rPr>
                <w:spacing w:val="-1"/>
                <w:sz w:val="24"/>
              </w:rPr>
              <w:t xml:space="preserve"> </w:t>
            </w:r>
            <w:r>
              <w:rPr>
                <w:sz w:val="24"/>
              </w:rPr>
              <w:t>hoạt động</w:t>
            </w:r>
            <w:r>
              <w:rPr>
                <w:spacing w:val="-1"/>
                <w:sz w:val="24"/>
              </w:rPr>
              <w:t xml:space="preserve"> </w:t>
            </w:r>
            <w:r>
              <w:rPr>
                <w:sz w:val="24"/>
              </w:rPr>
              <w:t>của</w:t>
            </w:r>
            <w:r>
              <w:rPr>
                <w:spacing w:val="-1"/>
                <w:sz w:val="24"/>
              </w:rPr>
              <w:t xml:space="preserve"> </w:t>
            </w:r>
            <w:r>
              <w:rPr>
                <w:spacing w:val="-4"/>
                <w:sz w:val="24"/>
              </w:rPr>
              <w:t>gió:</w:t>
            </w:r>
          </w:p>
          <w:p w:rsidR="00D74C58" w:rsidRDefault="00901FA9">
            <w:pPr>
              <w:pStyle w:val="TableParagraph"/>
              <w:spacing w:before="41" w:line="276" w:lineRule="auto"/>
              <w:ind w:left="988" w:right="2465"/>
              <w:rPr>
                <w:i/>
                <w:sz w:val="24"/>
              </w:rPr>
            </w:pPr>
            <w:r>
              <w:rPr>
                <w:i/>
                <w:sz w:val="24"/>
              </w:rPr>
              <w:t>Gió/ khô ô muối trắng/ Gió/ đẩy cánh buồm đi/ Gió/</w:t>
            </w:r>
            <w:r>
              <w:rPr>
                <w:i/>
                <w:spacing w:val="-9"/>
                <w:sz w:val="24"/>
              </w:rPr>
              <w:t xml:space="preserve"> </w:t>
            </w:r>
            <w:r>
              <w:rPr>
                <w:i/>
                <w:sz w:val="24"/>
              </w:rPr>
              <w:t>chẳng</w:t>
            </w:r>
            <w:r>
              <w:rPr>
                <w:i/>
                <w:spacing w:val="-10"/>
                <w:sz w:val="24"/>
              </w:rPr>
              <w:t xml:space="preserve"> </w:t>
            </w:r>
            <w:r>
              <w:rPr>
                <w:i/>
                <w:sz w:val="24"/>
              </w:rPr>
              <w:t>bao</w:t>
            </w:r>
            <w:r>
              <w:rPr>
                <w:i/>
                <w:spacing w:val="-10"/>
                <w:sz w:val="24"/>
              </w:rPr>
              <w:t xml:space="preserve"> </w:t>
            </w:r>
            <w:r>
              <w:rPr>
                <w:i/>
                <w:sz w:val="24"/>
              </w:rPr>
              <w:t>giờ</w:t>
            </w:r>
            <w:r>
              <w:rPr>
                <w:i/>
                <w:spacing w:val="-9"/>
                <w:sz w:val="24"/>
              </w:rPr>
              <w:t xml:space="preserve"> </w:t>
            </w:r>
            <w:r>
              <w:rPr>
                <w:i/>
                <w:sz w:val="24"/>
              </w:rPr>
              <w:t>mệt!// Nhưng/ đố ai biết được/</w:t>
            </w:r>
          </w:p>
          <w:p w:rsidR="00D74C58" w:rsidRDefault="00901FA9">
            <w:pPr>
              <w:pStyle w:val="TableParagraph"/>
              <w:ind w:left="988"/>
              <w:rPr>
                <w:i/>
                <w:sz w:val="24"/>
              </w:rPr>
            </w:pPr>
            <w:r>
              <w:rPr>
                <w:i/>
                <w:sz w:val="24"/>
              </w:rPr>
              <w:t>Hình</w:t>
            </w:r>
            <w:r>
              <w:rPr>
                <w:i/>
                <w:spacing w:val="-1"/>
                <w:sz w:val="24"/>
              </w:rPr>
              <w:t xml:space="preserve"> </w:t>
            </w:r>
            <w:r>
              <w:rPr>
                <w:i/>
                <w:sz w:val="24"/>
              </w:rPr>
              <w:t>dáng gió/</w:t>
            </w:r>
            <w:r>
              <w:rPr>
                <w:i/>
                <w:spacing w:val="-1"/>
                <w:sz w:val="24"/>
              </w:rPr>
              <w:t xml:space="preserve"> </w:t>
            </w:r>
            <w:r>
              <w:rPr>
                <w:i/>
                <w:sz w:val="24"/>
              </w:rPr>
              <w:t xml:space="preserve">thế </w:t>
            </w:r>
            <w:r>
              <w:rPr>
                <w:i/>
                <w:spacing w:val="-2"/>
                <w:sz w:val="24"/>
              </w:rPr>
              <w:t>nào.//;…</w:t>
            </w:r>
          </w:p>
          <w:p w:rsidR="00D74C58" w:rsidRDefault="00901FA9">
            <w:pPr>
              <w:pStyle w:val="TableParagraph"/>
              <w:spacing w:before="42"/>
              <w:ind w:left="249"/>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1"/>
              <w:ind w:left="249"/>
              <w:rPr>
                <w:sz w:val="24"/>
              </w:rPr>
            </w:pPr>
            <w:r>
              <w:rPr>
                <w:sz w:val="24"/>
              </w:rPr>
              <w:t>+</w:t>
            </w:r>
            <w:r>
              <w:rPr>
                <w:spacing w:val="-5"/>
                <w:sz w:val="24"/>
              </w:rPr>
              <w:t xml:space="preserve"> </w:t>
            </w:r>
            <w:r>
              <w:rPr>
                <w:sz w:val="24"/>
              </w:rPr>
              <w:t>Bài</w:t>
            </w:r>
            <w:r>
              <w:rPr>
                <w:spacing w:val="-4"/>
                <w:sz w:val="24"/>
              </w:rPr>
              <w:t xml:space="preserve"> </w:t>
            </w:r>
            <w:r>
              <w:rPr>
                <w:sz w:val="24"/>
              </w:rPr>
              <w:t>đọc</w:t>
            </w:r>
            <w:r>
              <w:rPr>
                <w:spacing w:val="-5"/>
                <w:sz w:val="24"/>
              </w:rPr>
              <w:t xml:space="preserve"> </w:t>
            </w:r>
            <w:r>
              <w:rPr>
                <w:sz w:val="24"/>
              </w:rPr>
              <w:t>có</w:t>
            </w:r>
            <w:r>
              <w:rPr>
                <w:spacing w:val="-4"/>
                <w:sz w:val="24"/>
              </w:rPr>
              <w:t xml:space="preserve"> </w:t>
            </w:r>
            <w:r>
              <w:rPr>
                <w:sz w:val="24"/>
              </w:rPr>
              <w:t>thể</w:t>
            </w:r>
            <w:r>
              <w:rPr>
                <w:spacing w:val="-4"/>
                <w:sz w:val="24"/>
              </w:rPr>
              <w:t xml:space="preserve"> </w:t>
            </w:r>
            <w:r>
              <w:rPr>
                <w:sz w:val="24"/>
              </w:rPr>
              <w:t>chia</w:t>
            </w:r>
            <w:r>
              <w:rPr>
                <w:spacing w:val="-5"/>
                <w:sz w:val="24"/>
              </w:rPr>
              <w:t xml:space="preserve"> </w:t>
            </w:r>
            <w:r>
              <w:rPr>
                <w:sz w:val="24"/>
              </w:rPr>
              <w:t>thành</w:t>
            </w:r>
            <w:r>
              <w:rPr>
                <w:spacing w:val="-4"/>
                <w:sz w:val="24"/>
              </w:rPr>
              <w:t xml:space="preserve"> </w:t>
            </w:r>
            <w:r>
              <w:rPr>
                <w:sz w:val="24"/>
              </w:rPr>
              <w:t>ba</w:t>
            </w:r>
            <w:r>
              <w:rPr>
                <w:spacing w:val="-4"/>
                <w:sz w:val="24"/>
              </w:rPr>
              <w:t xml:space="preserve"> </w:t>
            </w:r>
            <w:r>
              <w:rPr>
                <w:sz w:val="24"/>
              </w:rPr>
              <w:t>đoạn</w:t>
            </w:r>
            <w:r>
              <w:rPr>
                <w:spacing w:val="-5"/>
                <w:sz w:val="24"/>
              </w:rPr>
              <w:t xml:space="preserve"> </w:t>
            </w:r>
            <w:r>
              <w:rPr>
                <w:sz w:val="24"/>
              </w:rPr>
              <w:t>để</w:t>
            </w:r>
            <w:r>
              <w:rPr>
                <w:spacing w:val="-4"/>
                <w:sz w:val="24"/>
              </w:rPr>
              <w:t xml:space="preserve"> </w:t>
            </w:r>
            <w:r>
              <w:rPr>
                <w:sz w:val="24"/>
              </w:rPr>
              <w:t>luyện</w:t>
            </w:r>
            <w:r>
              <w:rPr>
                <w:spacing w:val="-4"/>
                <w:sz w:val="24"/>
              </w:rPr>
              <w:t xml:space="preserve"> </w:t>
            </w:r>
            <w:r>
              <w:rPr>
                <w:sz w:val="24"/>
              </w:rPr>
              <w:t>đọc</w:t>
            </w:r>
            <w:r>
              <w:rPr>
                <w:spacing w:val="-5"/>
                <w:sz w:val="24"/>
              </w:rPr>
              <w:t xml:space="preserve"> </w:t>
            </w:r>
            <w:r>
              <w:rPr>
                <w:sz w:val="24"/>
              </w:rPr>
              <w:t>và</w:t>
            </w:r>
            <w:r>
              <w:rPr>
                <w:spacing w:val="-4"/>
                <w:sz w:val="24"/>
              </w:rPr>
              <w:t xml:space="preserve"> </w:t>
            </w:r>
            <w:r>
              <w:rPr>
                <w:sz w:val="24"/>
              </w:rPr>
              <w:t xml:space="preserve">tìm </w:t>
            </w:r>
            <w:r>
              <w:rPr>
                <w:spacing w:val="-5"/>
                <w:sz w:val="24"/>
              </w:rPr>
              <w:t>ý:</w:t>
            </w:r>
          </w:p>
          <w:p w:rsidR="00D74C58" w:rsidRDefault="00901FA9">
            <w:pPr>
              <w:pStyle w:val="TableParagraph"/>
              <w:numPr>
                <w:ilvl w:val="4"/>
                <w:numId w:val="295"/>
              </w:numPr>
              <w:tabs>
                <w:tab w:val="left" w:pos="535"/>
              </w:tabs>
              <w:spacing w:before="42"/>
              <w:ind w:left="535" w:hanging="143"/>
              <w:rPr>
                <w:sz w:val="24"/>
              </w:rPr>
            </w:pPr>
            <w:r>
              <w:rPr>
                <w:sz w:val="24"/>
              </w:rPr>
              <w:t>Đoạn</w:t>
            </w:r>
            <w:r>
              <w:rPr>
                <w:spacing w:val="-4"/>
                <w:sz w:val="24"/>
              </w:rPr>
              <w:t xml:space="preserve"> </w:t>
            </w:r>
            <w:r>
              <w:rPr>
                <w:sz w:val="24"/>
              </w:rPr>
              <w:t>1:</w:t>
            </w:r>
            <w:r>
              <w:rPr>
                <w:spacing w:val="-2"/>
                <w:sz w:val="24"/>
              </w:rPr>
              <w:t xml:space="preserve"> </w:t>
            </w:r>
            <w:r>
              <w:rPr>
                <w:sz w:val="24"/>
              </w:rPr>
              <w:t>Khổ</w:t>
            </w:r>
            <w:r>
              <w:rPr>
                <w:spacing w:val="-1"/>
                <w:sz w:val="24"/>
              </w:rPr>
              <w:t xml:space="preserve"> </w:t>
            </w:r>
            <w:r>
              <w:rPr>
                <w:sz w:val="24"/>
              </w:rPr>
              <w:t xml:space="preserve">thơ </w:t>
            </w:r>
            <w:r>
              <w:rPr>
                <w:spacing w:val="-4"/>
                <w:sz w:val="24"/>
              </w:rPr>
              <w:t>đầu.</w:t>
            </w:r>
          </w:p>
          <w:p w:rsidR="00D74C58" w:rsidRDefault="00901FA9">
            <w:pPr>
              <w:pStyle w:val="TableParagraph"/>
              <w:numPr>
                <w:ilvl w:val="4"/>
                <w:numId w:val="295"/>
              </w:numPr>
              <w:tabs>
                <w:tab w:val="left" w:pos="535"/>
              </w:tabs>
              <w:spacing w:before="40"/>
              <w:ind w:left="535" w:hanging="143"/>
              <w:rPr>
                <w:sz w:val="24"/>
              </w:rPr>
            </w:pPr>
            <w:r>
              <w:rPr>
                <w:sz w:val="24"/>
              </w:rPr>
              <w:t>Đoạn</w:t>
            </w:r>
            <w:r>
              <w:rPr>
                <w:spacing w:val="-2"/>
                <w:sz w:val="24"/>
              </w:rPr>
              <w:t xml:space="preserve"> </w:t>
            </w:r>
            <w:r>
              <w:rPr>
                <w:sz w:val="24"/>
              </w:rPr>
              <w:t>2:</w:t>
            </w:r>
            <w:r>
              <w:rPr>
                <w:spacing w:val="-2"/>
                <w:sz w:val="24"/>
              </w:rPr>
              <w:t xml:space="preserve"> </w:t>
            </w:r>
            <w:r>
              <w:rPr>
                <w:sz w:val="24"/>
              </w:rPr>
              <w:t>Khổ</w:t>
            </w:r>
            <w:r>
              <w:rPr>
                <w:spacing w:val="-1"/>
                <w:sz w:val="24"/>
              </w:rPr>
              <w:t xml:space="preserve"> </w:t>
            </w:r>
            <w:r>
              <w:rPr>
                <w:sz w:val="24"/>
              </w:rPr>
              <w:t>thơ thứ</w:t>
            </w:r>
            <w:r>
              <w:rPr>
                <w:spacing w:val="-2"/>
                <w:sz w:val="24"/>
              </w:rPr>
              <w:t xml:space="preserve"> </w:t>
            </w:r>
            <w:r>
              <w:rPr>
                <w:sz w:val="24"/>
              </w:rPr>
              <w:t>hai,</w:t>
            </w:r>
            <w:r>
              <w:rPr>
                <w:spacing w:val="-1"/>
                <w:sz w:val="24"/>
              </w:rPr>
              <w:t xml:space="preserve"> </w:t>
            </w:r>
            <w:r>
              <w:rPr>
                <w:sz w:val="24"/>
              </w:rPr>
              <w:t>thứ</w:t>
            </w:r>
            <w:r>
              <w:rPr>
                <w:spacing w:val="-1"/>
                <w:sz w:val="24"/>
              </w:rPr>
              <w:t xml:space="preserve"> </w:t>
            </w:r>
            <w:r>
              <w:rPr>
                <w:spacing w:val="-5"/>
                <w:sz w:val="24"/>
              </w:rPr>
              <w:t>ba.</w:t>
            </w:r>
          </w:p>
          <w:p w:rsidR="00D74C58" w:rsidRDefault="00901FA9">
            <w:pPr>
              <w:pStyle w:val="TableParagraph"/>
              <w:numPr>
                <w:ilvl w:val="4"/>
                <w:numId w:val="295"/>
              </w:numPr>
              <w:tabs>
                <w:tab w:val="left" w:pos="535"/>
              </w:tabs>
              <w:spacing w:before="42"/>
              <w:ind w:left="535" w:hanging="143"/>
              <w:rPr>
                <w:sz w:val="24"/>
              </w:rPr>
            </w:pPr>
            <w:r>
              <w:rPr>
                <w:sz w:val="24"/>
              </w:rPr>
              <w:t>Đoạn</w:t>
            </w:r>
            <w:r>
              <w:rPr>
                <w:spacing w:val="-1"/>
                <w:sz w:val="24"/>
              </w:rPr>
              <w:t xml:space="preserve"> </w:t>
            </w:r>
            <w:r>
              <w:rPr>
                <w:sz w:val="24"/>
              </w:rPr>
              <w:t>3: Hai</w:t>
            </w:r>
            <w:r>
              <w:rPr>
                <w:spacing w:val="-1"/>
                <w:sz w:val="24"/>
              </w:rPr>
              <w:t xml:space="preserve"> </w:t>
            </w:r>
            <w:r>
              <w:rPr>
                <w:sz w:val="24"/>
              </w:rPr>
              <w:t>khổ thơ</w:t>
            </w:r>
            <w:r>
              <w:rPr>
                <w:spacing w:val="-1"/>
                <w:sz w:val="24"/>
              </w:rPr>
              <w:t xml:space="preserve"> </w:t>
            </w:r>
            <w:r>
              <w:rPr>
                <w:spacing w:val="-2"/>
                <w:sz w:val="24"/>
              </w:rPr>
              <w:t>cuối.</w:t>
            </w:r>
          </w:p>
          <w:p w:rsidR="00D74C58" w:rsidRDefault="00901FA9">
            <w:pPr>
              <w:pStyle w:val="TableParagraph"/>
              <w:numPr>
                <w:ilvl w:val="3"/>
                <w:numId w:val="295"/>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3"/>
                <w:numId w:val="295"/>
              </w:numPr>
              <w:tabs>
                <w:tab w:val="left" w:pos="287"/>
              </w:tabs>
              <w:spacing w:before="42"/>
              <w:ind w:left="287"/>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3"/>
                <w:numId w:val="295"/>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294"/>
              </w:numPr>
              <w:tabs>
                <w:tab w:val="left" w:pos="364"/>
              </w:tabs>
              <w:spacing w:line="276" w:lineRule="auto"/>
              <w:ind w:right="94" w:firstLine="0"/>
              <w:jc w:val="both"/>
              <w:rPr>
                <w:sz w:val="24"/>
              </w:rPr>
            </w:pPr>
            <w:r>
              <w:rPr>
                <w:sz w:val="24"/>
              </w:rPr>
              <w:t>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p w:rsidR="00D74C58" w:rsidRDefault="00901FA9">
            <w:pPr>
              <w:pStyle w:val="TableParagraph"/>
              <w:numPr>
                <w:ilvl w:val="0"/>
                <w:numId w:val="294"/>
              </w:numPr>
              <w:tabs>
                <w:tab w:val="left" w:pos="308"/>
              </w:tabs>
              <w:spacing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294"/>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4443"/>
        </w:trPr>
        <w:tc>
          <w:tcPr>
            <w:tcW w:w="5954" w:type="dxa"/>
          </w:tcPr>
          <w:p w:rsidR="00D74C58" w:rsidRDefault="00901FA9">
            <w:pPr>
              <w:pStyle w:val="TableParagraph"/>
              <w:rPr>
                <w:b/>
                <w:i/>
                <w:sz w:val="24"/>
              </w:rPr>
            </w:pPr>
            <w:r>
              <w:rPr>
                <w:b/>
                <w:i/>
                <w:sz w:val="24"/>
              </w:rPr>
              <w:t>1.1.2.</w:t>
            </w:r>
            <w:r>
              <w:rPr>
                <w:b/>
                <w:i/>
                <w:spacing w:val="-1"/>
                <w:sz w:val="24"/>
              </w:rPr>
              <w:t xml:space="preserve"> </w:t>
            </w:r>
            <w:r>
              <w:rPr>
                <w:b/>
                <w:i/>
                <w:sz w:val="24"/>
              </w:rPr>
              <w:t>Tìm hiểu</w:t>
            </w:r>
            <w:r>
              <w:rPr>
                <w:b/>
                <w:i/>
                <w:spacing w:val="-2"/>
                <w:sz w:val="24"/>
              </w:rPr>
              <w:t xml:space="preserve"> </w:t>
            </w:r>
            <w:r>
              <w:rPr>
                <w:b/>
                <w:i/>
                <w:sz w:val="24"/>
              </w:rPr>
              <w:t>bài</w:t>
            </w:r>
            <w:r>
              <w:rPr>
                <w:b/>
                <w:i/>
                <w:spacing w:val="-1"/>
                <w:sz w:val="24"/>
              </w:rPr>
              <w:t xml:space="preserve"> </w:t>
            </w:r>
            <w:r>
              <w:rPr>
                <w:b/>
                <w:i/>
                <w:sz w:val="24"/>
              </w:rPr>
              <w:t>(18</w:t>
            </w:r>
            <w:r>
              <w:rPr>
                <w:b/>
                <w:i/>
                <w:spacing w:val="-1"/>
                <w:sz w:val="24"/>
              </w:rPr>
              <w:t xml:space="preserve"> </w:t>
            </w:r>
            <w:r>
              <w:rPr>
                <w:b/>
                <w:i/>
                <w:spacing w:val="-2"/>
                <w:sz w:val="24"/>
              </w:rPr>
              <w:t>phút)</w:t>
            </w:r>
          </w:p>
          <w:p w:rsidR="00D74C58" w:rsidRDefault="00901FA9">
            <w:pPr>
              <w:pStyle w:val="TableParagraph"/>
              <w:numPr>
                <w:ilvl w:val="0"/>
                <w:numId w:val="17"/>
              </w:numPr>
              <w:tabs>
                <w:tab w:val="left" w:pos="290"/>
              </w:tabs>
              <w:spacing w:before="42" w:line="276" w:lineRule="auto"/>
              <w:ind w:right="95" w:firstLine="0"/>
              <w:rPr>
                <w:sz w:val="24"/>
              </w:rPr>
            </w:pPr>
            <w:r>
              <w:rPr>
                <w:sz w:val="24"/>
              </w:rPr>
              <w:t>HS đọc thầm bài thơ, thảo luận nhóm 4 để</w:t>
            </w:r>
            <w:r>
              <w:rPr>
                <w:spacing w:val="-1"/>
                <w:sz w:val="24"/>
              </w:rPr>
              <w:t xml:space="preserve"> </w:t>
            </w:r>
            <w:r>
              <w:rPr>
                <w:sz w:val="24"/>
              </w:rPr>
              <w:t>trả lời câu</w:t>
            </w:r>
            <w:r>
              <w:rPr>
                <w:spacing w:val="-1"/>
                <w:sz w:val="24"/>
              </w:rPr>
              <w:t xml:space="preserve"> </w:t>
            </w:r>
            <w:r>
              <w:rPr>
                <w:sz w:val="24"/>
              </w:rPr>
              <w:t>hỏi, có thể ghi lại câu trả lời bằng sơ đồ đơn giản.</w:t>
            </w:r>
          </w:p>
          <w:p w:rsidR="00D74C58" w:rsidRDefault="00901FA9">
            <w:pPr>
              <w:pStyle w:val="TableParagraph"/>
              <w:numPr>
                <w:ilvl w:val="0"/>
                <w:numId w:val="17"/>
              </w:numPr>
              <w:tabs>
                <w:tab w:val="left" w:pos="287"/>
              </w:tabs>
              <w:spacing w:line="275" w:lineRule="exact"/>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17"/>
              </w:numPr>
              <w:tabs>
                <w:tab w:val="left" w:pos="496"/>
              </w:tabs>
              <w:spacing w:before="42" w:line="276" w:lineRule="auto"/>
              <w:ind w:right="94" w:firstLine="141"/>
              <w:jc w:val="both"/>
              <w:rPr>
                <w:sz w:val="24"/>
              </w:rPr>
            </w:pPr>
            <w:r>
              <w:rPr>
                <w:sz w:val="24"/>
              </w:rPr>
              <w:t xml:space="preserve">Trong khổ thơ đầu, căn nhà của gió được miêu tả bằng hình ảnh nào? (Gợi ý: </w:t>
            </w:r>
            <w:r>
              <w:rPr>
                <w:i/>
                <w:sz w:val="24"/>
              </w:rPr>
              <w:t xml:space="preserve">Căn nhà của gió được miêu tả bằng hình ảnh “bầu trời rộng thênh thang”, “chân trời như cửa </w:t>
            </w:r>
            <w:r>
              <w:rPr>
                <w:i/>
                <w:spacing w:val="-2"/>
                <w:sz w:val="24"/>
              </w:rPr>
              <w:t>ngỏ”.</w:t>
            </w:r>
            <w:r>
              <w:rPr>
                <w:spacing w:val="-2"/>
                <w:sz w:val="24"/>
              </w:rPr>
              <w:t>)</w:t>
            </w:r>
          </w:p>
          <w:p w:rsidR="00D74C58" w:rsidRDefault="00901FA9">
            <w:pPr>
              <w:pStyle w:val="TableParagraph"/>
              <w:jc w:val="both"/>
              <w:rPr>
                <w:i/>
                <w:sz w:val="24"/>
              </w:rPr>
            </w:pPr>
            <w:r>
              <w:rPr>
                <w:rFonts w:ascii="Wingdings" w:hAnsi="Wingdings"/>
                <w:sz w:val="24"/>
              </w:rPr>
              <w:t></w:t>
            </w:r>
            <w:r>
              <w:rPr>
                <w:spacing w:val="-3"/>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2"/>
                <w:sz w:val="24"/>
              </w:rPr>
              <w:t xml:space="preserve"> </w:t>
            </w:r>
            <w:r>
              <w:rPr>
                <w:sz w:val="24"/>
              </w:rPr>
              <w:t>đoạn</w:t>
            </w:r>
            <w:r>
              <w:rPr>
                <w:spacing w:val="-1"/>
                <w:sz w:val="24"/>
              </w:rPr>
              <w:t xml:space="preserve"> </w:t>
            </w:r>
            <w:r>
              <w:rPr>
                <w:sz w:val="24"/>
              </w:rPr>
              <w:t>1:</w:t>
            </w:r>
            <w:r>
              <w:rPr>
                <w:spacing w:val="-1"/>
                <w:sz w:val="24"/>
              </w:rPr>
              <w:t xml:space="preserve"> </w:t>
            </w:r>
            <w:r>
              <w:rPr>
                <w:i/>
                <w:sz w:val="24"/>
              </w:rPr>
              <w:t>Miêu</w:t>
            </w:r>
            <w:r>
              <w:rPr>
                <w:i/>
                <w:spacing w:val="-2"/>
                <w:sz w:val="24"/>
              </w:rPr>
              <w:t xml:space="preserve"> </w:t>
            </w:r>
            <w:r>
              <w:rPr>
                <w:i/>
                <w:sz w:val="24"/>
              </w:rPr>
              <w:t>tả ngôi</w:t>
            </w:r>
            <w:r>
              <w:rPr>
                <w:i/>
                <w:spacing w:val="-2"/>
                <w:sz w:val="24"/>
              </w:rPr>
              <w:t xml:space="preserve"> </w:t>
            </w:r>
            <w:r>
              <w:rPr>
                <w:i/>
                <w:sz w:val="24"/>
              </w:rPr>
              <w:t>nhà</w:t>
            </w:r>
            <w:r>
              <w:rPr>
                <w:i/>
                <w:spacing w:val="-2"/>
                <w:sz w:val="24"/>
              </w:rPr>
              <w:t xml:space="preserve"> </w:t>
            </w:r>
            <w:r>
              <w:rPr>
                <w:i/>
                <w:sz w:val="24"/>
              </w:rPr>
              <w:t xml:space="preserve">của </w:t>
            </w:r>
            <w:r>
              <w:rPr>
                <w:i/>
                <w:spacing w:val="-4"/>
                <w:sz w:val="24"/>
              </w:rPr>
              <w:t>gió.</w:t>
            </w:r>
          </w:p>
          <w:p w:rsidR="00D74C58" w:rsidRDefault="00901FA9">
            <w:pPr>
              <w:pStyle w:val="TableParagraph"/>
              <w:numPr>
                <w:ilvl w:val="1"/>
                <w:numId w:val="17"/>
              </w:numPr>
              <w:tabs>
                <w:tab w:val="left" w:pos="483"/>
              </w:tabs>
              <w:spacing w:before="41" w:line="276" w:lineRule="auto"/>
              <w:ind w:right="95" w:firstLine="141"/>
              <w:jc w:val="both"/>
              <w:rPr>
                <w:i/>
                <w:sz w:val="24"/>
              </w:rPr>
            </w:pPr>
            <w:r>
              <w:rPr>
                <w:sz w:val="24"/>
              </w:rPr>
              <w:t>Nét</w:t>
            </w:r>
            <w:r>
              <w:rPr>
                <w:spacing w:val="-8"/>
                <w:sz w:val="24"/>
              </w:rPr>
              <w:t xml:space="preserve"> </w:t>
            </w:r>
            <w:r>
              <w:rPr>
                <w:sz w:val="24"/>
              </w:rPr>
              <w:t>đáng</w:t>
            </w:r>
            <w:r>
              <w:rPr>
                <w:spacing w:val="-7"/>
                <w:sz w:val="24"/>
              </w:rPr>
              <w:t xml:space="preserve"> </w:t>
            </w:r>
            <w:r>
              <w:rPr>
                <w:sz w:val="24"/>
              </w:rPr>
              <w:t>yêu</w:t>
            </w:r>
            <w:r>
              <w:rPr>
                <w:spacing w:val="-7"/>
                <w:sz w:val="24"/>
              </w:rPr>
              <w:t xml:space="preserve"> </w:t>
            </w:r>
            <w:r>
              <w:rPr>
                <w:sz w:val="24"/>
              </w:rPr>
              <w:t>của</w:t>
            </w:r>
            <w:r>
              <w:rPr>
                <w:spacing w:val="-7"/>
                <w:sz w:val="24"/>
              </w:rPr>
              <w:t xml:space="preserve"> </w:t>
            </w:r>
            <w:r>
              <w:rPr>
                <w:sz w:val="24"/>
              </w:rPr>
              <w:t>gió</w:t>
            </w:r>
            <w:r>
              <w:rPr>
                <w:spacing w:val="-7"/>
                <w:sz w:val="24"/>
              </w:rPr>
              <w:t xml:space="preserve"> </w:t>
            </w:r>
            <w:r>
              <w:rPr>
                <w:sz w:val="24"/>
              </w:rPr>
              <w:t>được</w:t>
            </w:r>
            <w:r>
              <w:rPr>
                <w:spacing w:val="-7"/>
                <w:sz w:val="24"/>
              </w:rPr>
              <w:t xml:space="preserve"> </w:t>
            </w:r>
            <w:r>
              <w:rPr>
                <w:sz w:val="24"/>
              </w:rPr>
              <w:t>thể</w:t>
            </w:r>
            <w:r>
              <w:rPr>
                <w:spacing w:val="-7"/>
                <w:sz w:val="24"/>
              </w:rPr>
              <w:t xml:space="preserve"> </w:t>
            </w:r>
            <w:r>
              <w:rPr>
                <w:sz w:val="24"/>
              </w:rPr>
              <w:t>hiện</w:t>
            </w:r>
            <w:r>
              <w:rPr>
                <w:spacing w:val="-7"/>
                <w:sz w:val="24"/>
              </w:rPr>
              <w:t xml:space="preserve"> </w:t>
            </w:r>
            <w:r>
              <w:rPr>
                <w:sz w:val="24"/>
              </w:rPr>
              <w:t>trong</w:t>
            </w:r>
            <w:r>
              <w:rPr>
                <w:spacing w:val="-7"/>
                <w:sz w:val="24"/>
              </w:rPr>
              <w:t xml:space="preserve"> </w:t>
            </w:r>
            <w:r>
              <w:rPr>
                <w:sz w:val="24"/>
              </w:rPr>
              <w:t>khổ</w:t>
            </w:r>
            <w:r>
              <w:rPr>
                <w:spacing w:val="-7"/>
                <w:sz w:val="24"/>
              </w:rPr>
              <w:t xml:space="preserve"> </w:t>
            </w:r>
            <w:r>
              <w:rPr>
                <w:sz w:val="24"/>
              </w:rPr>
              <w:t>thơ</w:t>
            </w:r>
            <w:r>
              <w:rPr>
                <w:spacing w:val="-7"/>
                <w:sz w:val="24"/>
              </w:rPr>
              <w:t xml:space="preserve"> </w:t>
            </w:r>
            <w:r>
              <w:rPr>
                <w:sz w:val="24"/>
              </w:rPr>
              <w:t>2</w:t>
            </w:r>
            <w:r>
              <w:rPr>
                <w:spacing w:val="-7"/>
                <w:sz w:val="24"/>
              </w:rPr>
              <w:t xml:space="preserve"> </w:t>
            </w:r>
            <w:r>
              <w:rPr>
                <w:sz w:val="24"/>
              </w:rPr>
              <w:t>và</w:t>
            </w:r>
            <w:r>
              <w:rPr>
                <w:spacing w:val="-7"/>
                <w:sz w:val="24"/>
              </w:rPr>
              <w:t xml:space="preserve"> </w:t>
            </w:r>
            <w:r>
              <w:rPr>
                <w:sz w:val="24"/>
              </w:rPr>
              <w:t>3 như</w:t>
            </w:r>
            <w:r>
              <w:rPr>
                <w:spacing w:val="-15"/>
                <w:sz w:val="24"/>
              </w:rPr>
              <w:t xml:space="preserve"> </w:t>
            </w:r>
            <w:r>
              <w:rPr>
                <w:sz w:val="24"/>
              </w:rPr>
              <w:t>thế</w:t>
            </w:r>
            <w:r>
              <w:rPr>
                <w:spacing w:val="-15"/>
                <w:sz w:val="24"/>
              </w:rPr>
              <w:t xml:space="preserve"> </w:t>
            </w:r>
            <w:r>
              <w:rPr>
                <w:sz w:val="24"/>
              </w:rPr>
              <w:t>nào?</w:t>
            </w:r>
            <w:r>
              <w:rPr>
                <w:spacing w:val="-15"/>
                <w:sz w:val="24"/>
              </w:rPr>
              <w:t xml:space="preserve"> </w:t>
            </w:r>
            <w:r>
              <w:rPr>
                <w:sz w:val="24"/>
              </w:rPr>
              <w:t>(Gợi</w:t>
            </w:r>
            <w:r>
              <w:rPr>
                <w:spacing w:val="-4"/>
                <w:sz w:val="24"/>
              </w:rPr>
              <w:t xml:space="preserve"> </w:t>
            </w:r>
            <w:r>
              <w:rPr>
                <w:sz w:val="24"/>
              </w:rPr>
              <w:t>ý:</w:t>
            </w:r>
            <w:r>
              <w:rPr>
                <w:spacing w:val="-15"/>
                <w:sz w:val="24"/>
              </w:rPr>
              <w:t xml:space="preserve"> </w:t>
            </w:r>
            <w:r>
              <w:rPr>
                <w:i/>
                <w:sz w:val="24"/>
              </w:rPr>
              <w:t>Nét</w:t>
            </w:r>
            <w:r>
              <w:rPr>
                <w:i/>
                <w:spacing w:val="-15"/>
                <w:sz w:val="24"/>
              </w:rPr>
              <w:t xml:space="preserve"> </w:t>
            </w:r>
            <w:r>
              <w:rPr>
                <w:i/>
                <w:sz w:val="24"/>
              </w:rPr>
              <w:t>đáng</w:t>
            </w:r>
            <w:r>
              <w:rPr>
                <w:i/>
                <w:spacing w:val="-15"/>
                <w:sz w:val="24"/>
              </w:rPr>
              <w:t xml:space="preserve"> </w:t>
            </w:r>
            <w:r>
              <w:rPr>
                <w:i/>
                <w:sz w:val="24"/>
              </w:rPr>
              <w:t>yêu</w:t>
            </w:r>
            <w:r>
              <w:rPr>
                <w:i/>
                <w:spacing w:val="-15"/>
                <w:sz w:val="24"/>
              </w:rPr>
              <w:t xml:space="preserve"> </w:t>
            </w:r>
            <w:r>
              <w:rPr>
                <w:i/>
                <w:sz w:val="24"/>
              </w:rPr>
              <w:t>của</w:t>
            </w:r>
            <w:r>
              <w:rPr>
                <w:i/>
                <w:spacing w:val="-15"/>
                <w:sz w:val="24"/>
              </w:rPr>
              <w:t xml:space="preserve"> </w:t>
            </w:r>
            <w:r>
              <w:rPr>
                <w:i/>
                <w:sz w:val="24"/>
              </w:rPr>
              <w:t>gió</w:t>
            </w:r>
            <w:r>
              <w:rPr>
                <w:i/>
                <w:spacing w:val="-15"/>
                <w:sz w:val="24"/>
              </w:rPr>
              <w:t xml:space="preserve"> </w:t>
            </w:r>
            <w:r>
              <w:rPr>
                <w:i/>
                <w:sz w:val="24"/>
              </w:rPr>
              <w:t>được</w:t>
            </w:r>
            <w:r>
              <w:rPr>
                <w:i/>
                <w:spacing w:val="-15"/>
                <w:sz w:val="24"/>
              </w:rPr>
              <w:t xml:space="preserve"> </w:t>
            </w:r>
            <w:r>
              <w:rPr>
                <w:i/>
                <w:sz w:val="24"/>
              </w:rPr>
              <w:t>thể</w:t>
            </w:r>
            <w:r>
              <w:rPr>
                <w:i/>
                <w:spacing w:val="-15"/>
                <w:sz w:val="24"/>
              </w:rPr>
              <w:t xml:space="preserve"> </w:t>
            </w:r>
            <w:r>
              <w:rPr>
                <w:i/>
                <w:sz w:val="24"/>
              </w:rPr>
              <w:t>hiện</w:t>
            </w:r>
            <w:r>
              <w:rPr>
                <w:i/>
                <w:spacing w:val="-15"/>
                <w:sz w:val="24"/>
              </w:rPr>
              <w:t xml:space="preserve"> </w:t>
            </w:r>
            <w:r>
              <w:rPr>
                <w:i/>
                <w:sz w:val="24"/>
              </w:rPr>
              <w:t>qua các hành động: Hát rầm rì trong vòm lá, dạo nhạc lao xao trên</w:t>
            </w:r>
            <w:r>
              <w:rPr>
                <w:i/>
                <w:spacing w:val="12"/>
                <w:sz w:val="24"/>
              </w:rPr>
              <w:t xml:space="preserve"> </w:t>
            </w:r>
            <w:r>
              <w:rPr>
                <w:i/>
                <w:sz w:val="24"/>
              </w:rPr>
              <w:t>sóng</w:t>
            </w:r>
            <w:r>
              <w:rPr>
                <w:i/>
                <w:spacing w:val="13"/>
                <w:sz w:val="24"/>
              </w:rPr>
              <w:t xml:space="preserve"> </w:t>
            </w:r>
            <w:r>
              <w:rPr>
                <w:i/>
                <w:sz w:val="24"/>
              </w:rPr>
              <w:t>biển,</w:t>
            </w:r>
            <w:r>
              <w:rPr>
                <w:i/>
                <w:spacing w:val="13"/>
                <w:sz w:val="24"/>
              </w:rPr>
              <w:t xml:space="preserve"> </w:t>
            </w:r>
            <w:r>
              <w:rPr>
                <w:i/>
                <w:sz w:val="24"/>
              </w:rPr>
              <w:t>nép</w:t>
            </w:r>
            <w:r>
              <w:rPr>
                <w:i/>
                <w:spacing w:val="12"/>
                <w:sz w:val="24"/>
              </w:rPr>
              <w:t xml:space="preserve"> </w:t>
            </w:r>
            <w:r>
              <w:rPr>
                <w:i/>
                <w:sz w:val="24"/>
              </w:rPr>
              <w:t>vào</w:t>
            </w:r>
            <w:r>
              <w:rPr>
                <w:i/>
                <w:spacing w:val="13"/>
                <w:sz w:val="24"/>
              </w:rPr>
              <w:t xml:space="preserve"> </w:t>
            </w:r>
            <w:r>
              <w:rPr>
                <w:i/>
                <w:sz w:val="24"/>
              </w:rPr>
              <w:t>vành</w:t>
            </w:r>
            <w:r>
              <w:rPr>
                <w:i/>
                <w:spacing w:val="13"/>
                <w:sz w:val="24"/>
              </w:rPr>
              <w:t xml:space="preserve"> </w:t>
            </w:r>
            <w:r>
              <w:rPr>
                <w:i/>
                <w:sz w:val="24"/>
              </w:rPr>
              <w:t>nón,</w:t>
            </w:r>
            <w:r>
              <w:rPr>
                <w:i/>
                <w:spacing w:val="13"/>
                <w:sz w:val="24"/>
              </w:rPr>
              <w:t xml:space="preserve"> </w:t>
            </w:r>
            <w:r>
              <w:rPr>
                <w:i/>
                <w:sz w:val="24"/>
              </w:rPr>
              <w:t>quạt</w:t>
            </w:r>
            <w:r>
              <w:rPr>
                <w:i/>
                <w:spacing w:val="12"/>
                <w:sz w:val="24"/>
              </w:rPr>
              <w:t xml:space="preserve"> </w:t>
            </w:r>
            <w:r>
              <w:rPr>
                <w:i/>
                <w:sz w:val="24"/>
              </w:rPr>
              <w:t>dịu</w:t>
            </w:r>
            <w:r>
              <w:rPr>
                <w:i/>
                <w:spacing w:val="13"/>
                <w:sz w:val="24"/>
              </w:rPr>
              <w:t xml:space="preserve"> </w:t>
            </w:r>
            <w:r>
              <w:rPr>
                <w:i/>
                <w:sz w:val="24"/>
              </w:rPr>
              <w:t>những</w:t>
            </w:r>
            <w:r>
              <w:rPr>
                <w:i/>
                <w:spacing w:val="13"/>
                <w:sz w:val="24"/>
              </w:rPr>
              <w:t xml:space="preserve"> </w:t>
            </w:r>
            <w:r>
              <w:rPr>
                <w:i/>
                <w:sz w:val="24"/>
              </w:rPr>
              <w:t>ngày</w:t>
            </w:r>
            <w:r>
              <w:rPr>
                <w:i/>
                <w:spacing w:val="13"/>
                <w:sz w:val="24"/>
              </w:rPr>
              <w:t xml:space="preserve"> </w:t>
            </w:r>
            <w:r>
              <w:rPr>
                <w:i/>
                <w:spacing w:val="-5"/>
                <w:sz w:val="24"/>
              </w:rPr>
              <w:t>hè</w:t>
            </w:r>
          </w:p>
          <w:p w:rsidR="00D74C58" w:rsidRDefault="00901FA9">
            <w:pPr>
              <w:pStyle w:val="TableParagraph"/>
              <w:jc w:val="both"/>
              <w:rPr>
                <w:sz w:val="24"/>
              </w:rPr>
            </w:pPr>
            <w:r>
              <w:rPr>
                <w:i/>
                <w:sz w:val="24"/>
              </w:rPr>
              <w:t>oi</w:t>
            </w:r>
            <w:r>
              <w:rPr>
                <w:i/>
                <w:spacing w:val="-2"/>
                <w:sz w:val="24"/>
              </w:rPr>
              <w:t xml:space="preserve"> bức.</w:t>
            </w:r>
            <w:r>
              <w:rPr>
                <w:spacing w:val="-2"/>
                <w:sz w:val="24"/>
              </w:rPr>
              <w: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293"/>
              </w:numPr>
              <w:tabs>
                <w:tab w:val="left" w:pos="274"/>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293"/>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 xml:space="preserve">số từ khó và hiểu nội dung, ý nghĩa của bài </w:t>
            </w:r>
            <w:r>
              <w:rPr>
                <w:spacing w:val="-4"/>
                <w:sz w:val="24"/>
              </w:rPr>
              <w:t>thơ</w:t>
            </w:r>
            <w:r>
              <w:rPr>
                <w:i/>
                <w:spacing w:val="-4"/>
                <w:sz w:val="24"/>
              </w:rPr>
              <w:t>.</w:t>
            </w:r>
          </w:p>
          <w:p w:rsidR="00D74C58" w:rsidRDefault="00901FA9">
            <w:pPr>
              <w:pStyle w:val="TableParagraph"/>
              <w:numPr>
                <w:ilvl w:val="0"/>
                <w:numId w:val="293"/>
              </w:numPr>
              <w:tabs>
                <w:tab w:val="left" w:pos="308"/>
              </w:tabs>
              <w:spacing w:line="276" w:lineRule="auto"/>
              <w:ind w:right="95" w:firstLine="0"/>
              <w:jc w:val="both"/>
              <w:rPr>
                <w:sz w:val="24"/>
              </w:rPr>
            </w:pPr>
            <w:r>
              <w:rPr>
                <w:sz w:val="24"/>
              </w:rPr>
              <w:t xml:space="preserve">Biết liên hệ bản thân: Nói được 2 – 3 câu về gió theo hình dung của </w:t>
            </w:r>
            <w:r>
              <w:rPr>
                <w:spacing w:val="-4"/>
                <w:sz w:val="24"/>
              </w:rPr>
              <w:t>em.</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5712"/>
        </w:trPr>
        <w:tc>
          <w:tcPr>
            <w:tcW w:w="5954" w:type="dxa"/>
          </w:tcPr>
          <w:p w:rsidR="00D74C58" w:rsidRDefault="00901FA9">
            <w:pPr>
              <w:pStyle w:val="TableParagraph"/>
              <w:spacing w:before="1"/>
              <w:jc w:val="both"/>
              <w:rPr>
                <w:i/>
                <w:sz w:val="24"/>
              </w:rPr>
            </w:pPr>
            <w:r>
              <w:rPr>
                <w:rFonts w:ascii="Wingdings" w:hAnsi="Wingdings"/>
                <w:sz w:val="24"/>
              </w:rPr>
              <w:t></w:t>
            </w:r>
            <w:r>
              <w:rPr>
                <w:spacing w:val="-1"/>
                <w:sz w:val="24"/>
              </w:rPr>
              <w:t xml:space="preserve"> </w:t>
            </w:r>
            <w:r>
              <w:rPr>
                <w:sz w:val="24"/>
              </w:rPr>
              <w:t>Rút ra ý</w:t>
            </w:r>
            <w:r>
              <w:rPr>
                <w:spacing w:val="-2"/>
                <w:sz w:val="24"/>
              </w:rPr>
              <w:t xml:space="preserve"> </w:t>
            </w:r>
            <w:r>
              <w:rPr>
                <w:sz w:val="24"/>
              </w:rPr>
              <w:t xml:space="preserve">đoạn 2: </w:t>
            </w:r>
            <w:r>
              <w:rPr>
                <w:i/>
                <w:sz w:val="24"/>
              </w:rPr>
              <w:t>Nét</w:t>
            </w:r>
            <w:r>
              <w:rPr>
                <w:i/>
                <w:spacing w:val="-3"/>
                <w:sz w:val="24"/>
              </w:rPr>
              <w:t xml:space="preserve"> </w:t>
            </w:r>
            <w:r>
              <w:rPr>
                <w:i/>
                <w:sz w:val="24"/>
              </w:rPr>
              <w:t xml:space="preserve">đáng yêu, hồn nhiên của </w:t>
            </w:r>
            <w:r>
              <w:rPr>
                <w:i/>
                <w:spacing w:val="-4"/>
                <w:sz w:val="24"/>
              </w:rPr>
              <w:t>gió.</w:t>
            </w:r>
          </w:p>
          <w:p w:rsidR="00D74C58" w:rsidRDefault="00901FA9">
            <w:pPr>
              <w:pStyle w:val="TableParagraph"/>
              <w:numPr>
                <w:ilvl w:val="0"/>
                <w:numId w:val="292"/>
              </w:numPr>
              <w:tabs>
                <w:tab w:val="left" w:pos="492"/>
              </w:tabs>
              <w:spacing w:before="41" w:line="276" w:lineRule="auto"/>
              <w:ind w:right="94" w:firstLine="141"/>
              <w:jc w:val="both"/>
              <w:rPr>
                <w:sz w:val="24"/>
              </w:rPr>
            </w:pPr>
            <w:r>
              <w:rPr>
                <w:sz w:val="24"/>
              </w:rPr>
              <w:t>Nêu suy nghĩ, cảm nhận của em về những việc làm của gió</w:t>
            </w:r>
            <w:r>
              <w:rPr>
                <w:spacing w:val="-15"/>
                <w:sz w:val="24"/>
              </w:rPr>
              <w:t xml:space="preserve"> </w:t>
            </w:r>
            <w:r>
              <w:rPr>
                <w:sz w:val="24"/>
              </w:rPr>
              <w:t>được</w:t>
            </w:r>
            <w:r>
              <w:rPr>
                <w:spacing w:val="-15"/>
                <w:sz w:val="24"/>
              </w:rPr>
              <w:t xml:space="preserve"> </w:t>
            </w:r>
            <w:r>
              <w:rPr>
                <w:sz w:val="24"/>
              </w:rPr>
              <w:t>nhắc</w:t>
            </w:r>
            <w:r>
              <w:rPr>
                <w:spacing w:val="-15"/>
                <w:sz w:val="24"/>
              </w:rPr>
              <w:t xml:space="preserve"> </w:t>
            </w:r>
            <w:r>
              <w:rPr>
                <w:sz w:val="24"/>
              </w:rPr>
              <w:t>đến</w:t>
            </w:r>
            <w:r>
              <w:rPr>
                <w:spacing w:val="-15"/>
                <w:sz w:val="24"/>
              </w:rPr>
              <w:t xml:space="preserve"> </w:t>
            </w:r>
            <w:r>
              <w:rPr>
                <w:sz w:val="24"/>
              </w:rPr>
              <w:t>trong</w:t>
            </w:r>
            <w:r>
              <w:rPr>
                <w:spacing w:val="-15"/>
                <w:sz w:val="24"/>
              </w:rPr>
              <w:t xml:space="preserve"> </w:t>
            </w:r>
            <w:r>
              <w:rPr>
                <w:sz w:val="24"/>
              </w:rPr>
              <w:t>bài.</w:t>
            </w:r>
            <w:r>
              <w:rPr>
                <w:spacing w:val="-15"/>
                <w:sz w:val="24"/>
              </w:rPr>
              <w:t xml:space="preserve"> </w:t>
            </w:r>
            <w:r>
              <w:rPr>
                <w:sz w:val="24"/>
              </w:rPr>
              <w:t>(Gợi</w:t>
            </w:r>
            <w:r>
              <w:rPr>
                <w:spacing w:val="-15"/>
                <w:sz w:val="24"/>
              </w:rPr>
              <w:t xml:space="preserve"> </w:t>
            </w:r>
            <w:r>
              <w:rPr>
                <w:sz w:val="24"/>
              </w:rPr>
              <w:t>ý:</w:t>
            </w:r>
            <w:r>
              <w:rPr>
                <w:spacing w:val="-15"/>
                <w:sz w:val="24"/>
              </w:rPr>
              <w:t xml:space="preserve"> </w:t>
            </w:r>
            <w:r>
              <w:rPr>
                <w:sz w:val="24"/>
              </w:rPr>
              <w:t>HS</w:t>
            </w:r>
            <w:r>
              <w:rPr>
                <w:spacing w:val="-15"/>
                <w:sz w:val="24"/>
              </w:rPr>
              <w:t xml:space="preserve"> </w:t>
            </w:r>
            <w:r>
              <w:rPr>
                <w:sz w:val="24"/>
              </w:rPr>
              <w:t>trả</w:t>
            </w:r>
            <w:r>
              <w:rPr>
                <w:spacing w:val="-15"/>
                <w:sz w:val="24"/>
              </w:rPr>
              <w:t xml:space="preserve"> </w:t>
            </w:r>
            <w:r>
              <w:rPr>
                <w:sz w:val="24"/>
              </w:rPr>
              <w:t>lời</w:t>
            </w:r>
            <w:r>
              <w:rPr>
                <w:spacing w:val="-15"/>
                <w:sz w:val="24"/>
              </w:rPr>
              <w:t xml:space="preserve"> </w:t>
            </w:r>
            <w:r>
              <w:rPr>
                <w:sz w:val="24"/>
              </w:rPr>
              <w:t>theo</w:t>
            </w:r>
            <w:r>
              <w:rPr>
                <w:spacing w:val="-15"/>
                <w:sz w:val="24"/>
              </w:rPr>
              <w:t xml:space="preserve"> </w:t>
            </w:r>
            <w:r>
              <w:rPr>
                <w:sz w:val="24"/>
              </w:rPr>
              <w:t>suy</w:t>
            </w:r>
            <w:r>
              <w:rPr>
                <w:spacing w:val="-15"/>
                <w:sz w:val="24"/>
              </w:rPr>
              <w:t xml:space="preserve"> </w:t>
            </w:r>
            <w:r>
              <w:rPr>
                <w:sz w:val="24"/>
              </w:rPr>
              <w:t xml:space="preserve">nghĩ, cảm nhận riêng, VD: </w:t>
            </w:r>
            <w:r>
              <w:rPr>
                <w:i/>
                <w:sz w:val="24"/>
              </w:rPr>
              <w:t>Gió luôn âm thầm làm việc, đem lại những điều có ích cho cuộc sống;...</w:t>
            </w:r>
            <w:r>
              <w:rPr>
                <w:sz w:val="24"/>
              </w:rPr>
              <w:t>)</w:t>
            </w:r>
          </w:p>
          <w:p w:rsidR="00D74C58" w:rsidRDefault="00901FA9">
            <w:pPr>
              <w:pStyle w:val="TableParagraph"/>
              <w:spacing w:line="276" w:lineRule="auto"/>
              <w:ind w:right="96"/>
              <w:jc w:val="both"/>
              <w:rPr>
                <w:i/>
                <w:sz w:val="24"/>
              </w:rPr>
            </w:pPr>
            <w:r>
              <w:rPr>
                <w:rFonts w:ascii="Wingdings" w:hAnsi="Wingdings"/>
                <w:sz w:val="24"/>
              </w:rPr>
              <w:t></w:t>
            </w:r>
            <w:r>
              <w:rPr>
                <w:spacing w:val="-3"/>
                <w:sz w:val="24"/>
              </w:rPr>
              <w:t xml:space="preserve"> </w:t>
            </w:r>
            <w:r>
              <w:rPr>
                <w:sz w:val="24"/>
              </w:rPr>
              <w:t>Rút</w:t>
            </w:r>
            <w:r>
              <w:rPr>
                <w:spacing w:val="-3"/>
                <w:sz w:val="24"/>
              </w:rPr>
              <w:t xml:space="preserve"> </w:t>
            </w:r>
            <w:r>
              <w:rPr>
                <w:sz w:val="24"/>
              </w:rPr>
              <w:t>ra</w:t>
            </w:r>
            <w:r>
              <w:rPr>
                <w:spacing w:val="-3"/>
                <w:sz w:val="24"/>
              </w:rPr>
              <w:t xml:space="preserve"> </w:t>
            </w:r>
            <w:r>
              <w:rPr>
                <w:sz w:val="24"/>
              </w:rPr>
              <w:t>ý</w:t>
            </w:r>
            <w:r>
              <w:rPr>
                <w:spacing w:val="-5"/>
                <w:sz w:val="24"/>
              </w:rPr>
              <w:t xml:space="preserve"> </w:t>
            </w:r>
            <w:r>
              <w:rPr>
                <w:sz w:val="24"/>
              </w:rPr>
              <w:t>đoạn</w:t>
            </w:r>
            <w:r>
              <w:rPr>
                <w:spacing w:val="-3"/>
                <w:sz w:val="24"/>
              </w:rPr>
              <w:t xml:space="preserve"> </w:t>
            </w:r>
            <w:r>
              <w:rPr>
                <w:sz w:val="24"/>
              </w:rPr>
              <w:t>3:</w:t>
            </w:r>
            <w:r>
              <w:rPr>
                <w:spacing w:val="-3"/>
                <w:sz w:val="24"/>
              </w:rPr>
              <w:t xml:space="preserve"> </w:t>
            </w:r>
            <w:r>
              <w:rPr>
                <w:i/>
                <w:sz w:val="24"/>
              </w:rPr>
              <w:t>Gió</w:t>
            </w:r>
            <w:r>
              <w:rPr>
                <w:i/>
                <w:spacing w:val="-5"/>
                <w:sz w:val="24"/>
              </w:rPr>
              <w:t xml:space="preserve"> </w:t>
            </w:r>
            <w:r>
              <w:rPr>
                <w:i/>
                <w:sz w:val="24"/>
              </w:rPr>
              <w:t>đem</w:t>
            </w:r>
            <w:r>
              <w:rPr>
                <w:i/>
                <w:spacing w:val="-4"/>
                <w:sz w:val="24"/>
              </w:rPr>
              <w:t xml:space="preserve"> </w:t>
            </w:r>
            <w:r>
              <w:rPr>
                <w:i/>
                <w:sz w:val="24"/>
              </w:rPr>
              <w:t>lại</w:t>
            </w:r>
            <w:r>
              <w:rPr>
                <w:i/>
                <w:spacing w:val="-3"/>
                <w:sz w:val="24"/>
              </w:rPr>
              <w:t xml:space="preserve"> </w:t>
            </w:r>
            <w:r>
              <w:rPr>
                <w:i/>
                <w:sz w:val="24"/>
              </w:rPr>
              <w:t>những</w:t>
            </w:r>
            <w:r>
              <w:rPr>
                <w:i/>
                <w:spacing w:val="-3"/>
                <w:sz w:val="24"/>
              </w:rPr>
              <w:t xml:space="preserve"> </w:t>
            </w:r>
            <w:r>
              <w:rPr>
                <w:i/>
                <w:sz w:val="24"/>
              </w:rPr>
              <w:t>điều</w:t>
            </w:r>
            <w:r>
              <w:rPr>
                <w:i/>
                <w:spacing w:val="-3"/>
                <w:sz w:val="24"/>
              </w:rPr>
              <w:t xml:space="preserve"> </w:t>
            </w:r>
            <w:r>
              <w:rPr>
                <w:i/>
                <w:sz w:val="24"/>
              </w:rPr>
              <w:t>có</w:t>
            </w:r>
            <w:r>
              <w:rPr>
                <w:i/>
                <w:spacing w:val="-3"/>
                <w:sz w:val="24"/>
              </w:rPr>
              <w:t xml:space="preserve"> </w:t>
            </w:r>
            <w:r>
              <w:rPr>
                <w:i/>
                <w:sz w:val="24"/>
              </w:rPr>
              <w:t>ích</w:t>
            </w:r>
            <w:r>
              <w:rPr>
                <w:i/>
                <w:spacing w:val="-3"/>
                <w:sz w:val="24"/>
              </w:rPr>
              <w:t xml:space="preserve"> </w:t>
            </w:r>
            <w:r>
              <w:rPr>
                <w:i/>
                <w:sz w:val="24"/>
              </w:rPr>
              <w:t>cho</w:t>
            </w:r>
            <w:r>
              <w:rPr>
                <w:i/>
                <w:spacing w:val="-3"/>
                <w:sz w:val="24"/>
              </w:rPr>
              <w:t xml:space="preserve"> </w:t>
            </w:r>
            <w:r>
              <w:rPr>
                <w:i/>
                <w:sz w:val="24"/>
              </w:rPr>
              <w:t xml:space="preserve">cuộc </w:t>
            </w:r>
            <w:r>
              <w:rPr>
                <w:i/>
                <w:spacing w:val="-2"/>
                <w:sz w:val="24"/>
              </w:rPr>
              <w:t>sống.</w:t>
            </w:r>
          </w:p>
          <w:p w:rsidR="00D74C58" w:rsidRDefault="00901FA9">
            <w:pPr>
              <w:pStyle w:val="TableParagraph"/>
              <w:jc w:val="both"/>
              <w:rPr>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w:t>
            </w:r>
            <w:r>
              <w:rPr>
                <w:spacing w:val="-1"/>
                <w:sz w:val="24"/>
              </w:rPr>
              <w:t xml:space="preserve"> </w:t>
            </w:r>
            <w:r>
              <w:rPr>
                <w:sz w:val="24"/>
              </w:rPr>
              <w:t>nội dung</w:t>
            </w:r>
            <w:r>
              <w:rPr>
                <w:spacing w:val="-1"/>
                <w:sz w:val="24"/>
              </w:rPr>
              <w:t xml:space="preserve"> </w:t>
            </w:r>
            <w:r>
              <w:rPr>
                <w:sz w:val="24"/>
              </w:rPr>
              <w:t>của</w:t>
            </w:r>
            <w:r>
              <w:rPr>
                <w:spacing w:val="-1"/>
                <w:sz w:val="24"/>
              </w:rPr>
              <w:t xml:space="preserve"> </w:t>
            </w:r>
            <w:r>
              <w:rPr>
                <w:sz w:val="24"/>
              </w:rPr>
              <w:t xml:space="preserve">bài </w:t>
            </w:r>
            <w:r>
              <w:rPr>
                <w:spacing w:val="-4"/>
                <w:sz w:val="24"/>
              </w:rPr>
              <w:t>đọc.</w:t>
            </w:r>
          </w:p>
          <w:p w:rsidR="00D74C58" w:rsidRDefault="00901FA9">
            <w:pPr>
              <w:pStyle w:val="TableParagraph"/>
              <w:numPr>
                <w:ilvl w:val="0"/>
                <w:numId w:val="292"/>
              </w:numPr>
              <w:tabs>
                <w:tab w:val="left" w:pos="483"/>
              </w:tabs>
              <w:spacing w:before="41" w:line="276" w:lineRule="auto"/>
              <w:ind w:right="93" w:firstLine="141"/>
              <w:jc w:val="both"/>
              <w:rPr>
                <w:sz w:val="24"/>
              </w:rPr>
            </w:pPr>
            <w:r>
              <w:rPr>
                <w:sz w:val="24"/>
              </w:rPr>
              <w:t>Từ</w:t>
            </w:r>
            <w:r>
              <w:rPr>
                <w:spacing w:val="-9"/>
                <w:sz w:val="24"/>
              </w:rPr>
              <w:t xml:space="preserve"> </w:t>
            </w:r>
            <w:r>
              <w:rPr>
                <w:sz w:val="24"/>
              </w:rPr>
              <w:t>những</w:t>
            </w:r>
            <w:r>
              <w:rPr>
                <w:spacing w:val="-8"/>
                <w:sz w:val="24"/>
              </w:rPr>
              <w:t xml:space="preserve"> </w:t>
            </w:r>
            <w:r>
              <w:rPr>
                <w:sz w:val="24"/>
              </w:rPr>
              <w:t>hình</w:t>
            </w:r>
            <w:r>
              <w:rPr>
                <w:spacing w:val="-8"/>
                <w:sz w:val="24"/>
              </w:rPr>
              <w:t xml:space="preserve"> </w:t>
            </w:r>
            <w:r>
              <w:rPr>
                <w:sz w:val="24"/>
              </w:rPr>
              <w:t>ảnh</w:t>
            </w:r>
            <w:r>
              <w:rPr>
                <w:spacing w:val="-8"/>
                <w:sz w:val="24"/>
              </w:rPr>
              <w:t xml:space="preserve"> </w:t>
            </w:r>
            <w:r>
              <w:rPr>
                <w:sz w:val="24"/>
              </w:rPr>
              <w:t>nhân</w:t>
            </w:r>
            <w:r>
              <w:rPr>
                <w:spacing w:val="-8"/>
                <w:sz w:val="24"/>
              </w:rPr>
              <w:t xml:space="preserve"> </w:t>
            </w:r>
            <w:r>
              <w:rPr>
                <w:sz w:val="24"/>
              </w:rPr>
              <w:t>hoá</w:t>
            </w:r>
            <w:r>
              <w:rPr>
                <w:spacing w:val="-8"/>
                <w:sz w:val="24"/>
              </w:rPr>
              <w:t xml:space="preserve"> </w:t>
            </w:r>
            <w:r>
              <w:rPr>
                <w:sz w:val="24"/>
              </w:rPr>
              <w:t>trong</w:t>
            </w:r>
            <w:r>
              <w:rPr>
                <w:spacing w:val="-8"/>
                <w:sz w:val="24"/>
              </w:rPr>
              <w:t xml:space="preserve"> </w:t>
            </w:r>
            <w:r>
              <w:rPr>
                <w:sz w:val="24"/>
              </w:rPr>
              <w:t>bài</w:t>
            </w:r>
            <w:r>
              <w:rPr>
                <w:spacing w:val="-8"/>
                <w:sz w:val="24"/>
              </w:rPr>
              <w:t xml:space="preserve"> </w:t>
            </w:r>
            <w:r>
              <w:rPr>
                <w:sz w:val="24"/>
              </w:rPr>
              <w:t>thơ,</w:t>
            </w:r>
            <w:r>
              <w:rPr>
                <w:spacing w:val="-9"/>
                <w:sz w:val="24"/>
              </w:rPr>
              <w:t xml:space="preserve"> </w:t>
            </w:r>
            <w:r>
              <w:rPr>
                <w:sz w:val="24"/>
              </w:rPr>
              <w:t>nói</w:t>
            </w:r>
            <w:r>
              <w:rPr>
                <w:spacing w:val="-8"/>
                <w:sz w:val="24"/>
              </w:rPr>
              <w:t xml:space="preserve"> </w:t>
            </w:r>
            <w:r>
              <w:rPr>
                <w:sz w:val="24"/>
              </w:rPr>
              <w:t>2</w:t>
            </w:r>
            <w:r>
              <w:rPr>
                <w:spacing w:val="-9"/>
                <w:sz w:val="24"/>
              </w:rPr>
              <w:t xml:space="preserve"> </w:t>
            </w:r>
            <w:r>
              <w:rPr>
                <w:sz w:val="24"/>
              </w:rPr>
              <w:t>–</w:t>
            </w:r>
            <w:r>
              <w:rPr>
                <w:spacing w:val="-9"/>
                <w:sz w:val="24"/>
              </w:rPr>
              <w:t xml:space="preserve"> </w:t>
            </w:r>
            <w:r>
              <w:rPr>
                <w:sz w:val="24"/>
              </w:rPr>
              <w:t>3</w:t>
            </w:r>
            <w:r>
              <w:rPr>
                <w:spacing w:val="-9"/>
                <w:sz w:val="24"/>
              </w:rPr>
              <w:t xml:space="preserve"> </w:t>
            </w:r>
            <w:r>
              <w:rPr>
                <w:sz w:val="24"/>
              </w:rPr>
              <w:t xml:space="preserve">câu về gió theo hình dung của em. (Gợi ý: HS trả lời theo suy nghĩ, cảm nhận riêng, VD: </w:t>
            </w:r>
            <w:r>
              <w:rPr>
                <w:i/>
                <w:sz w:val="24"/>
              </w:rPr>
              <w:t>Gió giống như một cô gái xinh đẹp và tài năng. Cô gái ấy biết đánh đàn, biết hát, biết làm dịu những trưa hè nắng nóng. Cô cũng luôn chăm chỉ làm những điều có ích cho cuộc sống;…</w:t>
            </w:r>
            <w:r>
              <w:rPr>
                <w:sz w:val="24"/>
              </w:rPr>
              <w:t>)</w:t>
            </w:r>
          </w:p>
          <w:p w:rsidR="00D74C58" w:rsidRDefault="00901FA9">
            <w:pPr>
              <w:pStyle w:val="TableParagraph"/>
              <w:rPr>
                <w:sz w:val="24"/>
              </w:rPr>
            </w:pPr>
            <w:r>
              <w:rPr>
                <w:rFonts w:ascii="Wingdings" w:hAnsi="Wingdings"/>
                <w:sz w:val="24"/>
              </w:rPr>
              <w:t></w:t>
            </w:r>
            <w:r>
              <w:rPr>
                <w:spacing w:val="-2"/>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1"/>
                <w:sz w:val="24"/>
              </w:rPr>
              <w:t xml:space="preserve"> </w:t>
            </w:r>
            <w:r>
              <w:rPr>
                <w:sz w:val="24"/>
              </w:rPr>
              <w:t>nghĩa của bài</w:t>
            </w:r>
            <w:r>
              <w:rPr>
                <w:spacing w:val="-1"/>
                <w:sz w:val="24"/>
              </w:rPr>
              <w:t xml:space="preserve"> </w:t>
            </w:r>
            <w:r>
              <w:rPr>
                <w:spacing w:val="-4"/>
                <w:sz w:val="24"/>
              </w:rPr>
              <w:t>đọc.</w:t>
            </w:r>
          </w:p>
          <w:p w:rsidR="00D74C58" w:rsidRDefault="00901FA9">
            <w:pPr>
              <w:pStyle w:val="TableParagraph"/>
              <w:numPr>
                <w:ilvl w:val="0"/>
                <w:numId w:val="291"/>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291"/>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6929"/>
        </w:trPr>
        <w:tc>
          <w:tcPr>
            <w:tcW w:w="5954" w:type="dxa"/>
          </w:tcPr>
          <w:p w:rsidR="00D74C58" w:rsidRDefault="00901FA9">
            <w:pPr>
              <w:pStyle w:val="TableParagraph"/>
              <w:jc w:val="both"/>
              <w:rPr>
                <w:b/>
                <w:i/>
                <w:sz w:val="24"/>
              </w:rPr>
            </w:pPr>
            <w:r>
              <w:rPr>
                <w:b/>
                <w:i/>
                <w:sz w:val="24"/>
              </w:rPr>
              <w:t>1.1.3.</w:t>
            </w:r>
            <w:r>
              <w:rPr>
                <w:b/>
                <w:i/>
                <w:spacing w:val="-3"/>
                <w:sz w:val="24"/>
              </w:rPr>
              <w:t xml:space="preserve"> </w:t>
            </w:r>
            <w:r>
              <w:rPr>
                <w:b/>
                <w:i/>
                <w:sz w:val="24"/>
              </w:rPr>
              <w:t>Luyện</w:t>
            </w:r>
            <w:r>
              <w:rPr>
                <w:b/>
                <w:i/>
                <w:spacing w:val="-3"/>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và</w:t>
            </w:r>
            <w:r>
              <w:rPr>
                <w:b/>
                <w:i/>
                <w:spacing w:val="-1"/>
                <w:sz w:val="24"/>
              </w:rPr>
              <w:t xml:space="preserve"> </w:t>
            </w:r>
            <w:r>
              <w:rPr>
                <w:b/>
                <w:i/>
                <w:sz w:val="24"/>
              </w:rPr>
              <w:t>học</w:t>
            </w:r>
            <w:r>
              <w:rPr>
                <w:b/>
                <w:i/>
                <w:spacing w:val="-2"/>
                <w:sz w:val="24"/>
              </w:rPr>
              <w:t xml:space="preserve"> </w:t>
            </w:r>
            <w:r>
              <w:rPr>
                <w:b/>
                <w:i/>
                <w:sz w:val="24"/>
              </w:rPr>
              <w:t>thuộc</w:t>
            </w:r>
            <w:r>
              <w:rPr>
                <w:b/>
                <w:i/>
                <w:spacing w:val="-1"/>
                <w:sz w:val="24"/>
              </w:rPr>
              <w:t xml:space="preserve"> </w:t>
            </w:r>
            <w:r>
              <w:rPr>
                <w:b/>
                <w:i/>
                <w:sz w:val="24"/>
              </w:rPr>
              <w:t>lòng</w:t>
            </w:r>
            <w:r>
              <w:rPr>
                <w:b/>
                <w:i/>
                <w:spacing w:val="-2"/>
                <w:sz w:val="24"/>
              </w:rPr>
              <w:t xml:space="preserve"> </w:t>
            </w:r>
            <w:r>
              <w:rPr>
                <w:b/>
                <w:i/>
                <w:sz w:val="24"/>
              </w:rPr>
              <w:t>(12</w:t>
            </w:r>
            <w:r>
              <w:rPr>
                <w:b/>
                <w:i/>
                <w:spacing w:val="-1"/>
                <w:sz w:val="24"/>
              </w:rPr>
              <w:t xml:space="preserve"> </w:t>
            </w:r>
            <w:r>
              <w:rPr>
                <w:b/>
                <w:i/>
                <w:spacing w:val="-2"/>
                <w:sz w:val="24"/>
              </w:rPr>
              <w:t>phút)</w:t>
            </w:r>
          </w:p>
          <w:p w:rsidR="00D74C58" w:rsidRDefault="00901FA9">
            <w:pPr>
              <w:pStyle w:val="TableParagraph"/>
              <w:numPr>
                <w:ilvl w:val="0"/>
                <w:numId w:val="16"/>
              </w:numPr>
              <w:tabs>
                <w:tab w:val="left" w:pos="299"/>
              </w:tabs>
              <w:spacing w:before="42"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6" w:firstLine="141"/>
              <w:jc w:val="both"/>
              <w:rPr>
                <w:i/>
                <w:sz w:val="24"/>
              </w:rPr>
            </w:pPr>
            <w:r>
              <w:rPr>
                <w:sz w:val="24"/>
              </w:rPr>
              <w:t xml:space="preserve">+ Bài đọc nói về điều gì? </w:t>
            </w:r>
            <w:r>
              <w:rPr>
                <w:rFonts w:ascii="Wingdings" w:hAnsi="Wingdings"/>
                <w:sz w:val="24"/>
              </w:rPr>
              <w:t></w:t>
            </w:r>
            <w:r>
              <w:rPr>
                <w:sz w:val="24"/>
              </w:rPr>
              <w:t xml:space="preserve"> </w:t>
            </w:r>
            <w:r>
              <w:rPr>
                <w:i/>
                <w:sz w:val="24"/>
              </w:rPr>
              <w:t>Toàn bài đọc với giọng đọc trong sáng, tha thiết.</w:t>
            </w:r>
          </w:p>
          <w:p w:rsidR="00D74C58" w:rsidRDefault="00901FA9">
            <w:pPr>
              <w:pStyle w:val="TableParagraph"/>
              <w:spacing w:line="276" w:lineRule="auto"/>
              <w:ind w:right="95"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 những từ ngữ miêu tả hình ảnh, dáng vẻ, đặc điểm, hoạt động của các sự vật,…</w:t>
            </w:r>
            <w:r>
              <w:rPr>
                <w:sz w:val="24"/>
              </w:rPr>
              <w:t>)</w:t>
            </w:r>
          </w:p>
          <w:p w:rsidR="00D74C58" w:rsidRDefault="00901FA9">
            <w:pPr>
              <w:pStyle w:val="TableParagraph"/>
              <w:numPr>
                <w:ilvl w:val="0"/>
                <w:numId w:val="16"/>
              </w:numPr>
              <w:tabs>
                <w:tab w:val="left" w:pos="286"/>
              </w:tabs>
              <w:spacing w:line="275" w:lineRule="exact"/>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ba</w:t>
            </w:r>
            <w:r>
              <w:rPr>
                <w:spacing w:val="-2"/>
                <w:sz w:val="24"/>
              </w:rPr>
              <w:t xml:space="preserve"> </w:t>
            </w:r>
            <w:r>
              <w:rPr>
                <w:sz w:val="24"/>
              </w:rPr>
              <w:t>khổ</w:t>
            </w:r>
            <w:r>
              <w:rPr>
                <w:spacing w:val="-1"/>
                <w:sz w:val="24"/>
              </w:rPr>
              <w:t xml:space="preserve"> </w:t>
            </w:r>
            <w:r>
              <w:rPr>
                <w:sz w:val="24"/>
              </w:rPr>
              <w:t>thơ</w:t>
            </w:r>
            <w:r>
              <w:rPr>
                <w:spacing w:val="-1"/>
                <w:sz w:val="24"/>
              </w:rPr>
              <w:t xml:space="preserve"> </w:t>
            </w:r>
            <w:r>
              <w:rPr>
                <w:spacing w:val="-2"/>
                <w:sz w:val="24"/>
              </w:rPr>
              <w:t>cuối:</w:t>
            </w:r>
          </w:p>
          <w:p w:rsidR="00D74C58" w:rsidRDefault="00901FA9">
            <w:pPr>
              <w:pStyle w:val="TableParagraph"/>
              <w:spacing w:before="42" w:line="276" w:lineRule="auto"/>
              <w:ind w:left="988" w:right="2465"/>
              <w:rPr>
                <w:i/>
                <w:sz w:val="24"/>
              </w:rPr>
            </w:pPr>
            <w:r>
              <w:rPr>
                <w:i/>
                <w:sz w:val="24"/>
              </w:rPr>
              <w:t>Những</w:t>
            </w:r>
            <w:r>
              <w:rPr>
                <w:i/>
                <w:spacing w:val="-10"/>
                <w:sz w:val="24"/>
              </w:rPr>
              <w:t xml:space="preserve"> </w:t>
            </w:r>
            <w:r>
              <w:rPr>
                <w:i/>
                <w:sz w:val="24"/>
              </w:rPr>
              <w:t>ngày</w:t>
            </w:r>
            <w:r>
              <w:rPr>
                <w:i/>
                <w:spacing w:val="-10"/>
                <w:sz w:val="24"/>
              </w:rPr>
              <w:t xml:space="preserve"> </w:t>
            </w:r>
            <w:r>
              <w:rPr>
                <w:i/>
                <w:sz w:val="24"/>
              </w:rPr>
              <w:t>hè/</w:t>
            </w:r>
            <w:r>
              <w:rPr>
                <w:i/>
                <w:spacing w:val="-10"/>
                <w:sz w:val="24"/>
              </w:rPr>
              <w:t xml:space="preserve"> </w:t>
            </w:r>
            <w:r>
              <w:rPr>
                <w:i/>
                <w:sz w:val="24"/>
                <w:u w:val="single"/>
              </w:rPr>
              <w:t>oi</w:t>
            </w:r>
            <w:r>
              <w:rPr>
                <w:i/>
                <w:spacing w:val="-10"/>
                <w:sz w:val="24"/>
                <w:u w:val="single"/>
              </w:rPr>
              <w:t xml:space="preserve"> </w:t>
            </w:r>
            <w:r>
              <w:rPr>
                <w:i/>
                <w:sz w:val="24"/>
                <w:u w:val="single"/>
              </w:rPr>
              <w:t>bức</w:t>
            </w:r>
            <w:r>
              <w:rPr>
                <w:i/>
                <w:sz w:val="24"/>
              </w:rPr>
              <w:t xml:space="preserve">/ Cứ tưởng/ </w:t>
            </w:r>
            <w:r>
              <w:rPr>
                <w:i/>
                <w:sz w:val="24"/>
                <w:u w:val="single"/>
              </w:rPr>
              <w:t>gió đi đâu</w:t>
            </w:r>
            <w:r>
              <w:rPr>
                <w:i/>
                <w:sz w:val="24"/>
              </w:rPr>
              <w:t>/ Gió/</w:t>
            </w:r>
            <w:r>
              <w:rPr>
                <w:i/>
                <w:spacing w:val="-7"/>
                <w:sz w:val="24"/>
              </w:rPr>
              <w:t xml:space="preserve"> </w:t>
            </w:r>
            <w:r>
              <w:rPr>
                <w:i/>
                <w:sz w:val="24"/>
                <w:u w:val="single"/>
              </w:rPr>
              <w:t>nép</w:t>
            </w:r>
            <w:r>
              <w:rPr>
                <w:i/>
                <w:spacing w:val="-7"/>
                <w:sz w:val="24"/>
              </w:rPr>
              <w:t xml:space="preserve"> </w:t>
            </w:r>
            <w:r>
              <w:rPr>
                <w:i/>
                <w:sz w:val="24"/>
              </w:rPr>
              <w:t>vào</w:t>
            </w:r>
            <w:r>
              <w:rPr>
                <w:i/>
                <w:spacing w:val="-8"/>
                <w:sz w:val="24"/>
              </w:rPr>
              <w:t xml:space="preserve"> </w:t>
            </w:r>
            <w:r>
              <w:rPr>
                <w:i/>
                <w:sz w:val="24"/>
              </w:rPr>
              <w:t>vành</w:t>
            </w:r>
            <w:r>
              <w:rPr>
                <w:i/>
                <w:spacing w:val="-8"/>
                <w:sz w:val="24"/>
              </w:rPr>
              <w:t xml:space="preserve"> </w:t>
            </w:r>
            <w:r>
              <w:rPr>
                <w:i/>
                <w:sz w:val="24"/>
              </w:rPr>
              <w:t>nón/ Quạt</w:t>
            </w:r>
            <w:r>
              <w:rPr>
                <w:i/>
                <w:spacing w:val="-2"/>
                <w:sz w:val="24"/>
              </w:rPr>
              <w:t xml:space="preserve"> </w:t>
            </w:r>
            <w:r>
              <w:rPr>
                <w:i/>
                <w:sz w:val="24"/>
                <w:u w:val="single"/>
              </w:rPr>
              <w:t>dịu</w:t>
            </w:r>
            <w:r>
              <w:rPr>
                <w:i/>
                <w:sz w:val="24"/>
              </w:rPr>
              <w:t>/</w:t>
            </w:r>
            <w:r>
              <w:rPr>
                <w:i/>
                <w:spacing w:val="-2"/>
                <w:sz w:val="24"/>
              </w:rPr>
              <w:t xml:space="preserve"> </w:t>
            </w:r>
            <w:r>
              <w:rPr>
                <w:i/>
                <w:sz w:val="24"/>
              </w:rPr>
              <w:t>trưa</w:t>
            </w:r>
            <w:r>
              <w:rPr>
                <w:i/>
                <w:spacing w:val="-2"/>
                <w:sz w:val="24"/>
              </w:rPr>
              <w:t xml:space="preserve"> </w:t>
            </w:r>
            <w:r>
              <w:rPr>
                <w:i/>
                <w:sz w:val="24"/>
              </w:rPr>
              <w:t>ve</w:t>
            </w:r>
            <w:r>
              <w:rPr>
                <w:i/>
                <w:spacing w:val="-1"/>
                <w:sz w:val="24"/>
              </w:rPr>
              <w:t xml:space="preserve"> </w:t>
            </w:r>
            <w:r>
              <w:rPr>
                <w:i/>
                <w:spacing w:val="-2"/>
                <w:sz w:val="24"/>
              </w:rPr>
              <w:t>sầu.//</w:t>
            </w:r>
          </w:p>
          <w:p w:rsidR="00D74C58" w:rsidRDefault="00D74C58">
            <w:pPr>
              <w:pStyle w:val="TableParagraph"/>
              <w:spacing w:before="14"/>
              <w:ind w:left="0"/>
              <w:rPr>
                <w:b/>
                <w:sz w:val="24"/>
              </w:rPr>
            </w:pPr>
          </w:p>
          <w:p w:rsidR="00D74C58" w:rsidRDefault="00901FA9">
            <w:pPr>
              <w:pStyle w:val="TableParagraph"/>
              <w:spacing w:before="1" w:line="276" w:lineRule="auto"/>
              <w:ind w:left="988" w:right="2338"/>
              <w:rPr>
                <w:i/>
                <w:sz w:val="24"/>
              </w:rPr>
            </w:pPr>
            <w:r>
              <w:rPr>
                <w:i/>
                <w:sz w:val="24"/>
              </w:rPr>
              <w:t xml:space="preserve">Gió/ còn </w:t>
            </w:r>
            <w:r>
              <w:rPr>
                <w:i/>
                <w:sz w:val="24"/>
                <w:u w:val="single"/>
              </w:rPr>
              <w:t>lượn</w:t>
            </w:r>
            <w:r>
              <w:rPr>
                <w:i/>
                <w:sz w:val="24"/>
              </w:rPr>
              <w:t xml:space="preserve"> lên cao/ Vượt</w:t>
            </w:r>
            <w:r>
              <w:rPr>
                <w:i/>
                <w:spacing w:val="-4"/>
                <w:sz w:val="24"/>
              </w:rPr>
              <w:t xml:space="preserve"> </w:t>
            </w:r>
            <w:r>
              <w:rPr>
                <w:i/>
                <w:sz w:val="24"/>
                <w:u w:val="single"/>
              </w:rPr>
              <w:t>sông</w:t>
            </w:r>
            <w:r>
              <w:rPr>
                <w:i/>
                <w:spacing w:val="-4"/>
                <w:sz w:val="24"/>
                <w:u w:val="single"/>
              </w:rPr>
              <w:t xml:space="preserve"> </w:t>
            </w:r>
            <w:r>
              <w:rPr>
                <w:i/>
                <w:sz w:val="24"/>
                <w:u w:val="single"/>
              </w:rPr>
              <w:t>dài</w:t>
            </w:r>
            <w:r>
              <w:rPr>
                <w:i/>
                <w:sz w:val="24"/>
              </w:rPr>
              <w:t>/</w:t>
            </w:r>
            <w:r>
              <w:rPr>
                <w:i/>
                <w:spacing w:val="-4"/>
                <w:sz w:val="24"/>
              </w:rPr>
              <w:t xml:space="preserve"> </w:t>
            </w:r>
            <w:r>
              <w:rPr>
                <w:i/>
                <w:sz w:val="24"/>
                <w:u w:val="single"/>
              </w:rPr>
              <w:t>biển</w:t>
            </w:r>
            <w:r>
              <w:rPr>
                <w:i/>
                <w:spacing w:val="-4"/>
                <w:sz w:val="24"/>
                <w:u w:val="single"/>
              </w:rPr>
              <w:t xml:space="preserve"> </w:t>
            </w:r>
            <w:r>
              <w:rPr>
                <w:i/>
                <w:sz w:val="24"/>
                <w:u w:val="single"/>
              </w:rPr>
              <w:t>rộng</w:t>
            </w:r>
            <w:r>
              <w:rPr>
                <w:i/>
                <w:sz w:val="24"/>
              </w:rPr>
              <w:t xml:space="preserve">/ </w:t>
            </w:r>
            <w:r>
              <w:rPr>
                <w:i/>
                <w:sz w:val="24"/>
                <w:u w:val="single"/>
              </w:rPr>
              <w:t>Cõng</w:t>
            </w:r>
            <w:r>
              <w:rPr>
                <w:i/>
                <w:spacing w:val="-5"/>
                <w:sz w:val="24"/>
                <w:u w:val="single"/>
              </w:rPr>
              <w:t xml:space="preserve"> </w:t>
            </w:r>
            <w:r>
              <w:rPr>
                <w:i/>
                <w:sz w:val="24"/>
                <w:u w:val="single"/>
              </w:rPr>
              <w:t>nước</w:t>
            </w:r>
            <w:r>
              <w:rPr>
                <w:i/>
                <w:sz w:val="24"/>
              </w:rPr>
              <w:t>/</w:t>
            </w:r>
            <w:r>
              <w:rPr>
                <w:i/>
                <w:spacing w:val="-1"/>
                <w:sz w:val="24"/>
              </w:rPr>
              <w:t xml:space="preserve"> </w:t>
            </w:r>
            <w:r>
              <w:rPr>
                <w:i/>
                <w:sz w:val="24"/>
              </w:rPr>
              <w:t>làm</w:t>
            </w:r>
            <w:r>
              <w:rPr>
                <w:i/>
                <w:spacing w:val="-2"/>
                <w:sz w:val="24"/>
              </w:rPr>
              <w:t xml:space="preserve"> </w:t>
            </w:r>
            <w:r>
              <w:rPr>
                <w:i/>
                <w:sz w:val="24"/>
              </w:rPr>
              <w:t>mưa</w:t>
            </w:r>
            <w:r>
              <w:rPr>
                <w:i/>
                <w:spacing w:val="-1"/>
                <w:sz w:val="24"/>
              </w:rPr>
              <w:t xml:space="preserve"> </w:t>
            </w:r>
            <w:r>
              <w:rPr>
                <w:i/>
                <w:spacing w:val="-4"/>
                <w:sz w:val="24"/>
              </w:rPr>
              <w:t>rào/</w:t>
            </w:r>
          </w:p>
          <w:p w:rsidR="00D74C58" w:rsidRDefault="00901FA9">
            <w:pPr>
              <w:pStyle w:val="TableParagraph"/>
              <w:ind w:left="988"/>
              <w:rPr>
                <w:i/>
                <w:sz w:val="24"/>
              </w:rPr>
            </w:pPr>
            <w:r>
              <w:rPr>
                <w:i/>
                <w:sz w:val="24"/>
              </w:rPr>
              <w:t>Cho/</w:t>
            </w:r>
            <w:r>
              <w:rPr>
                <w:i/>
                <w:spacing w:val="-1"/>
                <w:sz w:val="24"/>
              </w:rPr>
              <w:t xml:space="preserve"> </w:t>
            </w:r>
            <w:r>
              <w:rPr>
                <w:i/>
                <w:sz w:val="24"/>
                <w:u w:val="single"/>
              </w:rPr>
              <w:t>xanh tươi</w:t>
            </w:r>
            <w:r>
              <w:rPr>
                <w:i/>
                <w:spacing w:val="-1"/>
                <w:sz w:val="24"/>
              </w:rPr>
              <w:t xml:space="preserve"> </w:t>
            </w:r>
            <w:r>
              <w:rPr>
                <w:i/>
                <w:sz w:val="24"/>
              </w:rPr>
              <w:t xml:space="preserve">đồng </w:t>
            </w:r>
            <w:r>
              <w:rPr>
                <w:i/>
                <w:spacing w:val="-2"/>
                <w:sz w:val="24"/>
              </w:rPr>
              <w:t>ruộng.//</w:t>
            </w:r>
          </w:p>
          <w:p w:rsidR="00D74C58" w:rsidRDefault="00D74C58">
            <w:pPr>
              <w:pStyle w:val="TableParagraph"/>
              <w:spacing w:before="55"/>
              <w:ind w:left="0"/>
              <w:rPr>
                <w:b/>
                <w:sz w:val="24"/>
              </w:rPr>
            </w:pPr>
          </w:p>
          <w:p w:rsidR="00D74C58" w:rsidRDefault="00901FA9">
            <w:pPr>
              <w:pStyle w:val="TableParagraph"/>
              <w:ind w:left="988"/>
              <w:rPr>
                <w:i/>
                <w:sz w:val="24"/>
              </w:rPr>
            </w:pPr>
            <w:r>
              <w:rPr>
                <w:i/>
                <w:sz w:val="24"/>
              </w:rPr>
              <w:t>Gió/</w:t>
            </w:r>
            <w:r>
              <w:rPr>
                <w:i/>
                <w:spacing w:val="-2"/>
                <w:sz w:val="24"/>
              </w:rPr>
              <w:t xml:space="preserve"> </w:t>
            </w:r>
            <w:r>
              <w:rPr>
                <w:i/>
                <w:sz w:val="24"/>
                <w:u w:val="single"/>
              </w:rPr>
              <w:t>khô</w:t>
            </w:r>
            <w:r>
              <w:rPr>
                <w:i/>
                <w:spacing w:val="-2"/>
                <w:sz w:val="24"/>
              </w:rPr>
              <w:t xml:space="preserve"> </w:t>
            </w:r>
            <w:r>
              <w:rPr>
                <w:i/>
                <w:sz w:val="24"/>
              </w:rPr>
              <w:t>ô</w:t>
            </w:r>
            <w:r>
              <w:rPr>
                <w:i/>
                <w:spacing w:val="-2"/>
                <w:sz w:val="24"/>
              </w:rPr>
              <w:t xml:space="preserve"> </w:t>
            </w:r>
            <w:r>
              <w:rPr>
                <w:i/>
                <w:sz w:val="24"/>
              </w:rPr>
              <w:t xml:space="preserve">muối </w:t>
            </w:r>
            <w:r>
              <w:rPr>
                <w:i/>
                <w:spacing w:val="-2"/>
                <w:sz w:val="24"/>
              </w:rPr>
              <w:t>trắng/</w:t>
            </w:r>
          </w:p>
          <w:p w:rsidR="00D74C58" w:rsidRDefault="00901FA9">
            <w:pPr>
              <w:pStyle w:val="TableParagraph"/>
              <w:spacing w:before="8" w:line="310" w:lineRule="atLeast"/>
              <w:ind w:left="988" w:right="2465"/>
              <w:rPr>
                <w:i/>
                <w:sz w:val="24"/>
              </w:rPr>
            </w:pPr>
            <w:r>
              <w:rPr>
                <w:i/>
                <w:sz w:val="24"/>
              </w:rPr>
              <w:t xml:space="preserve">Gió/ </w:t>
            </w:r>
            <w:r>
              <w:rPr>
                <w:i/>
                <w:sz w:val="24"/>
                <w:u w:val="single"/>
              </w:rPr>
              <w:t>đẩy</w:t>
            </w:r>
            <w:r>
              <w:rPr>
                <w:i/>
                <w:sz w:val="24"/>
              </w:rPr>
              <w:t xml:space="preserve"> cánh buồm đi/ Gió/</w:t>
            </w:r>
            <w:r>
              <w:rPr>
                <w:i/>
                <w:spacing w:val="-9"/>
                <w:sz w:val="24"/>
              </w:rPr>
              <w:t xml:space="preserve"> </w:t>
            </w:r>
            <w:r>
              <w:rPr>
                <w:i/>
                <w:sz w:val="24"/>
                <w:u w:val="single"/>
              </w:rPr>
              <w:t>chẳng</w:t>
            </w:r>
            <w:r>
              <w:rPr>
                <w:i/>
                <w:spacing w:val="-10"/>
                <w:sz w:val="24"/>
                <w:u w:val="single"/>
              </w:rPr>
              <w:t xml:space="preserve"> </w:t>
            </w:r>
            <w:r>
              <w:rPr>
                <w:i/>
                <w:sz w:val="24"/>
                <w:u w:val="single"/>
              </w:rPr>
              <w:t>bao</w:t>
            </w:r>
            <w:r>
              <w:rPr>
                <w:i/>
                <w:spacing w:val="-10"/>
                <w:sz w:val="24"/>
                <w:u w:val="single"/>
              </w:rPr>
              <w:t xml:space="preserve"> </w:t>
            </w:r>
            <w:r>
              <w:rPr>
                <w:i/>
                <w:sz w:val="24"/>
                <w:u w:val="single"/>
              </w:rPr>
              <w:t>giờ</w:t>
            </w:r>
            <w:r>
              <w:rPr>
                <w:i/>
                <w:spacing w:val="-9"/>
                <w:sz w:val="24"/>
              </w:rPr>
              <w:t xml:space="preserve"> </w:t>
            </w:r>
            <w:r>
              <w:rPr>
                <w:i/>
                <w:sz w:val="24"/>
              </w:rPr>
              <w:t>mệt!//</w:t>
            </w:r>
          </w:p>
        </w:tc>
        <w:tc>
          <w:tcPr>
            <w:tcW w:w="2551" w:type="dxa"/>
          </w:tcPr>
          <w:p w:rsidR="00D74C58" w:rsidRDefault="00D74C58">
            <w:pPr>
              <w:pStyle w:val="TableParagraph"/>
              <w:spacing w:before="42"/>
              <w:ind w:left="0"/>
              <w:rPr>
                <w:b/>
                <w:sz w:val="24"/>
              </w:rPr>
            </w:pPr>
          </w:p>
          <w:p w:rsidR="00D74C58" w:rsidRDefault="00901FA9">
            <w:pPr>
              <w:pStyle w:val="TableParagraph"/>
              <w:numPr>
                <w:ilvl w:val="0"/>
                <w:numId w:val="290"/>
              </w:numPr>
              <w:tabs>
                <w:tab w:val="left" w:pos="320"/>
              </w:tabs>
              <w:spacing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290"/>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 dựa vào cách hiểu để ngắt</w:t>
            </w:r>
            <w:r>
              <w:rPr>
                <w:spacing w:val="-8"/>
                <w:sz w:val="24"/>
              </w:rPr>
              <w:t xml:space="preserve"> </w:t>
            </w:r>
            <w:r>
              <w:rPr>
                <w:sz w:val="24"/>
              </w:rPr>
              <w:t>nghỉ</w:t>
            </w:r>
            <w:r>
              <w:rPr>
                <w:spacing w:val="-8"/>
                <w:sz w:val="24"/>
              </w:rPr>
              <w:t xml:space="preserve"> </w:t>
            </w:r>
            <w:r>
              <w:rPr>
                <w:sz w:val="24"/>
              </w:rPr>
              <w:t>đúng</w:t>
            </w:r>
            <w:r>
              <w:rPr>
                <w:spacing w:val="-8"/>
                <w:sz w:val="24"/>
              </w:rPr>
              <w:t xml:space="preserve"> </w:t>
            </w:r>
            <w:r>
              <w:rPr>
                <w:sz w:val="24"/>
              </w:rPr>
              <w:t>nhịp</w:t>
            </w:r>
            <w:r>
              <w:rPr>
                <w:spacing w:val="-7"/>
                <w:sz w:val="24"/>
              </w:rPr>
              <w:t xml:space="preserve"> </w:t>
            </w:r>
            <w:r>
              <w:rPr>
                <w:spacing w:val="-4"/>
                <w:sz w:val="24"/>
              </w:rPr>
              <w:t>thơ.</w:t>
            </w:r>
          </w:p>
          <w:p w:rsidR="00D74C58" w:rsidRDefault="00901FA9">
            <w:pPr>
              <w:pStyle w:val="TableParagraph"/>
              <w:numPr>
                <w:ilvl w:val="0"/>
                <w:numId w:val="290"/>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p w:rsidR="00D74C58" w:rsidRDefault="00901FA9">
            <w:pPr>
              <w:pStyle w:val="TableParagraph"/>
              <w:numPr>
                <w:ilvl w:val="0"/>
                <w:numId w:val="290"/>
              </w:numPr>
              <w:tabs>
                <w:tab w:val="left" w:pos="388"/>
              </w:tabs>
              <w:spacing w:line="276" w:lineRule="auto"/>
              <w:ind w:right="95" w:firstLine="0"/>
              <w:jc w:val="both"/>
              <w:rPr>
                <w:sz w:val="24"/>
              </w:rPr>
            </w:pPr>
            <w:r>
              <w:rPr>
                <w:sz w:val="24"/>
              </w:rPr>
              <w:t>Biết cách tự nhẩm thuộc</w:t>
            </w:r>
            <w:r>
              <w:rPr>
                <w:spacing w:val="-4"/>
                <w:sz w:val="24"/>
              </w:rPr>
              <w:t xml:space="preserve"> </w:t>
            </w:r>
            <w:r>
              <w:rPr>
                <w:sz w:val="24"/>
              </w:rPr>
              <w:t>từng</w:t>
            </w:r>
            <w:r>
              <w:rPr>
                <w:spacing w:val="-5"/>
                <w:sz w:val="24"/>
              </w:rPr>
              <w:t xml:space="preserve"> </w:t>
            </w:r>
            <w:r>
              <w:rPr>
                <w:sz w:val="24"/>
              </w:rPr>
              <w:t>đoạn</w:t>
            </w:r>
            <w:r>
              <w:rPr>
                <w:spacing w:val="-5"/>
                <w:sz w:val="24"/>
              </w:rPr>
              <w:t xml:space="preserve"> </w:t>
            </w:r>
            <w:r>
              <w:rPr>
                <w:sz w:val="24"/>
              </w:rPr>
              <w:t>và</w:t>
            </w:r>
            <w:r>
              <w:rPr>
                <w:spacing w:val="-5"/>
                <w:sz w:val="24"/>
              </w:rPr>
              <w:t xml:space="preserve"> </w:t>
            </w:r>
            <w:r>
              <w:rPr>
                <w:sz w:val="24"/>
              </w:rPr>
              <w:t>toàn bài thơ.</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905"/>
        </w:trPr>
        <w:tc>
          <w:tcPr>
            <w:tcW w:w="5954" w:type="dxa"/>
          </w:tcPr>
          <w:p w:rsidR="00D74C58" w:rsidRDefault="00901FA9">
            <w:pPr>
              <w:pStyle w:val="TableParagraph"/>
              <w:spacing w:before="1" w:line="276" w:lineRule="auto"/>
              <w:ind w:left="988" w:right="2465"/>
              <w:rPr>
                <w:i/>
                <w:sz w:val="24"/>
              </w:rPr>
            </w:pPr>
            <w:r>
              <w:rPr>
                <w:i/>
                <w:sz w:val="24"/>
              </w:rPr>
              <w:t xml:space="preserve">Nhưng/ </w:t>
            </w:r>
            <w:r>
              <w:rPr>
                <w:i/>
                <w:sz w:val="24"/>
                <w:u w:val="single"/>
              </w:rPr>
              <w:t>đố ai</w:t>
            </w:r>
            <w:r>
              <w:rPr>
                <w:i/>
                <w:sz w:val="24"/>
              </w:rPr>
              <w:t xml:space="preserve"> biết được/ </w:t>
            </w:r>
            <w:r>
              <w:rPr>
                <w:i/>
                <w:sz w:val="24"/>
                <w:u w:val="single"/>
              </w:rPr>
              <w:t>Hình</w:t>
            </w:r>
            <w:r>
              <w:rPr>
                <w:i/>
                <w:spacing w:val="-10"/>
                <w:sz w:val="24"/>
                <w:u w:val="single"/>
              </w:rPr>
              <w:t xml:space="preserve"> </w:t>
            </w:r>
            <w:r>
              <w:rPr>
                <w:i/>
                <w:sz w:val="24"/>
                <w:u w:val="single"/>
              </w:rPr>
              <w:t>dáng</w:t>
            </w:r>
            <w:r>
              <w:rPr>
                <w:i/>
                <w:spacing w:val="-10"/>
                <w:sz w:val="24"/>
                <w:u w:val="single"/>
              </w:rPr>
              <w:t xml:space="preserve"> </w:t>
            </w:r>
            <w:r>
              <w:rPr>
                <w:i/>
                <w:sz w:val="24"/>
                <w:u w:val="single"/>
              </w:rPr>
              <w:t>gió</w:t>
            </w:r>
            <w:r>
              <w:rPr>
                <w:i/>
                <w:sz w:val="24"/>
              </w:rPr>
              <w:t>/</w:t>
            </w:r>
            <w:r>
              <w:rPr>
                <w:i/>
                <w:spacing w:val="-10"/>
                <w:sz w:val="24"/>
              </w:rPr>
              <w:t xml:space="preserve"> </w:t>
            </w:r>
            <w:r>
              <w:rPr>
                <w:i/>
                <w:sz w:val="24"/>
              </w:rPr>
              <w:t>thế</w:t>
            </w:r>
            <w:r>
              <w:rPr>
                <w:i/>
                <w:spacing w:val="-10"/>
                <w:sz w:val="24"/>
              </w:rPr>
              <w:t xml:space="preserve"> </w:t>
            </w:r>
            <w:r>
              <w:rPr>
                <w:i/>
                <w:sz w:val="24"/>
              </w:rPr>
              <w:t>nào.//</w:t>
            </w:r>
          </w:p>
          <w:p w:rsidR="00D74C58" w:rsidRDefault="00901FA9">
            <w:pPr>
              <w:pStyle w:val="TableParagraph"/>
              <w:numPr>
                <w:ilvl w:val="0"/>
                <w:numId w:val="289"/>
              </w:numPr>
              <w:tabs>
                <w:tab w:val="left" w:pos="305"/>
              </w:tabs>
              <w:spacing w:line="276" w:lineRule="auto"/>
              <w:ind w:right="94" w:firstLine="0"/>
              <w:rPr>
                <w:sz w:val="24"/>
              </w:rPr>
            </w:pPr>
            <w:r>
              <w:rPr>
                <w:sz w:val="24"/>
              </w:rPr>
              <w:t xml:space="preserve">HS tự nhẩm thuộc </w:t>
            </w:r>
            <w:r>
              <w:rPr>
                <w:rFonts w:ascii="Wingdings" w:hAnsi="Wingdings"/>
                <w:sz w:val="24"/>
              </w:rPr>
              <w:t></w:t>
            </w:r>
            <w:r>
              <w:rPr>
                <w:sz w:val="24"/>
              </w:rPr>
              <w:t xml:space="preserve"> đọc trong nhóm, trước lớp ba khổ thơ cuối và toàn bài thơ (có thể thực hiện sau giờ học).</w:t>
            </w:r>
          </w:p>
          <w:p w:rsidR="00D74C58" w:rsidRDefault="00901FA9">
            <w:pPr>
              <w:pStyle w:val="TableParagraph"/>
              <w:numPr>
                <w:ilvl w:val="0"/>
                <w:numId w:val="289"/>
              </w:numPr>
              <w:tabs>
                <w:tab w:val="left" w:pos="286"/>
              </w:tabs>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901FA9">
      <w:pPr>
        <w:spacing w:before="211" w:line="276" w:lineRule="auto"/>
        <w:ind w:left="3202" w:right="3135" w:firstLine="82"/>
        <w:rPr>
          <w:b/>
          <w:sz w:val="24"/>
        </w:rPr>
      </w:pPr>
      <w:r>
        <w:rPr>
          <w:b/>
          <w:sz w:val="24"/>
        </w:rPr>
        <w:t>Sinh hoạt câu lạc bộ đọc sách Chủ</w:t>
      </w:r>
      <w:r>
        <w:rPr>
          <w:b/>
          <w:spacing w:val="-9"/>
          <w:sz w:val="24"/>
        </w:rPr>
        <w:t xml:space="preserve"> </w:t>
      </w:r>
      <w:r>
        <w:rPr>
          <w:b/>
          <w:sz w:val="24"/>
        </w:rPr>
        <w:t>điểm</w:t>
      </w:r>
      <w:r>
        <w:rPr>
          <w:b/>
          <w:spacing w:val="-8"/>
          <w:sz w:val="24"/>
        </w:rPr>
        <w:t xml:space="preserve"> </w:t>
      </w:r>
      <w:r>
        <w:rPr>
          <w:b/>
          <w:sz w:val="24"/>
        </w:rPr>
        <w:t>“Cộng</w:t>
      </w:r>
      <w:r>
        <w:rPr>
          <w:b/>
          <w:spacing w:val="-9"/>
          <w:sz w:val="24"/>
        </w:rPr>
        <w:t xml:space="preserve"> </w:t>
      </w:r>
      <w:r>
        <w:rPr>
          <w:b/>
          <w:sz w:val="24"/>
        </w:rPr>
        <w:t>đồng</w:t>
      </w:r>
      <w:r>
        <w:rPr>
          <w:b/>
          <w:spacing w:val="-7"/>
          <w:sz w:val="24"/>
        </w:rPr>
        <w:t xml:space="preserve"> </w:t>
      </w:r>
      <w:r>
        <w:rPr>
          <w:b/>
          <w:sz w:val="24"/>
        </w:rPr>
        <w:t>gắn</w:t>
      </w:r>
      <w:r>
        <w:rPr>
          <w:b/>
          <w:spacing w:val="-9"/>
          <w:sz w:val="24"/>
        </w:rPr>
        <w:t xml:space="preserve"> </w:t>
      </w:r>
      <w:r>
        <w:rPr>
          <w:b/>
          <w:sz w:val="24"/>
        </w:rPr>
        <w:t>bó”</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i/>
                <w:sz w:val="24"/>
              </w:rPr>
            </w:pPr>
            <w:r>
              <w:rPr>
                <w:b/>
                <w:i/>
                <w:sz w:val="24"/>
              </w:rPr>
              <w:t>1.2.</w:t>
            </w:r>
            <w:r>
              <w:rPr>
                <w:b/>
                <w:i/>
                <w:spacing w:val="-1"/>
                <w:sz w:val="24"/>
              </w:rPr>
              <w:t xml:space="preserve"> </w:t>
            </w:r>
            <w:r>
              <w:rPr>
                <w:b/>
                <w:i/>
                <w:sz w:val="24"/>
              </w:rPr>
              <w:t>Đọc</w:t>
            </w:r>
            <w:r>
              <w:rPr>
                <w:b/>
                <w:i/>
                <w:spacing w:val="-1"/>
                <w:sz w:val="24"/>
              </w:rPr>
              <w:t xml:space="preserve"> </w:t>
            </w:r>
            <w:r>
              <w:rPr>
                <w:b/>
                <w:i/>
                <w:sz w:val="24"/>
              </w:rPr>
              <w:t>mở</w:t>
            </w:r>
            <w:r>
              <w:rPr>
                <w:b/>
                <w:i/>
                <w:spacing w:val="-2"/>
                <w:sz w:val="24"/>
              </w:rPr>
              <w:t xml:space="preserve"> </w:t>
            </w:r>
            <w:r>
              <w:rPr>
                <w:b/>
                <w:i/>
                <w:sz w:val="24"/>
              </w:rPr>
              <w:t>rộng</w:t>
            </w:r>
            <w:r>
              <w:rPr>
                <w:b/>
                <w:i/>
                <w:spacing w:val="-2"/>
                <w:sz w:val="24"/>
              </w:rPr>
              <w:t xml:space="preserve"> </w:t>
            </w:r>
            <w:r>
              <w:rPr>
                <w:b/>
                <w:i/>
                <w:sz w:val="24"/>
              </w:rPr>
              <w:t>(25</w:t>
            </w:r>
            <w:r>
              <w:rPr>
                <w:b/>
                <w:i/>
                <w:spacing w:val="-1"/>
                <w:sz w:val="24"/>
              </w:rPr>
              <w:t xml:space="preserve"> </w:t>
            </w:r>
            <w:r>
              <w:rPr>
                <w:b/>
                <w:i/>
                <w:spacing w:val="-2"/>
                <w:sz w:val="24"/>
              </w:rPr>
              <w:t>phút)</w:t>
            </w:r>
          </w:p>
        </w:tc>
      </w:tr>
      <w:tr w:rsidR="00D74C58">
        <w:trPr>
          <w:trHeight w:val="4946"/>
        </w:trPr>
        <w:tc>
          <w:tcPr>
            <w:tcW w:w="5954" w:type="dxa"/>
          </w:tcPr>
          <w:p w:rsidR="00D74C58" w:rsidRDefault="00901FA9">
            <w:pPr>
              <w:pStyle w:val="TableParagraph"/>
              <w:numPr>
                <w:ilvl w:val="2"/>
                <w:numId w:val="288"/>
              </w:numPr>
              <w:tabs>
                <w:tab w:val="left" w:pos="707"/>
              </w:tabs>
              <w:ind w:left="707" w:hanging="600"/>
              <w:jc w:val="both"/>
              <w:rPr>
                <w:b/>
                <w:i/>
                <w:sz w:val="24"/>
              </w:rPr>
            </w:pPr>
            <w:r>
              <w:rPr>
                <w:b/>
                <w:i/>
                <w:sz w:val="24"/>
              </w:rPr>
              <w:t>Tìm</w:t>
            </w:r>
            <w:r>
              <w:rPr>
                <w:b/>
                <w:i/>
                <w:spacing w:val="-2"/>
                <w:sz w:val="24"/>
              </w:rPr>
              <w:t xml:space="preserve"> </w:t>
            </w:r>
            <w:r>
              <w:rPr>
                <w:b/>
                <w:i/>
                <w:sz w:val="24"/>
              </w:rPr>
              <w:t>đọc</w:t>
            </w:r>
            <w:r>
              <w:rPr>
                <w:b/>
                <w:i/>
                <w:spacing w:val="-1"/>
                <w:sz w:val="24"/>
              </w:rPr>
              <w:t xml:space="preserve"> </w:t>
            </w:r>
            <w:r>
              <w:rPr>
                <w:b/>
                <w:i/>
                <w:sz w:val="24"/>
              </w:rPr>
              <w:t xml:space="preserve">bài </w:t>
            </w:r>
            <w:r>
              <w:rPr>
                <w:b/>
                <w:i/>
                <w:spacing w:val="-5"/>
                <w:sz w:val="24"/>
              </w:rPr>
              <w:t>văn</w:t>
            </w:r>
          </w:p>
          <w:p w:rsidR="00D74C58" w:rsidRDefault="00901FA9">
            <w:pPr>
              <w:pStyle w:val="TableParagraph"/>
              <w:numPr>
                <w:ilvl w:val="3"/>
                <w:numId w:val="288"/>
              </w:numPr>
              <w:tabs>
                <w:tab w:val="left" w:pos="277"/>
              </w:tabs>
              <w:spacing w:before="42" w:line="276" w:lineRule="auto"/>
              <w:ind w:right="94" w:firstLine="0"/>
              <w:jc w:val="both"/>
              <w:rPr>
                <w:sz w:val="24"/>
              </w:rPr>
            </w:pPr>
            <w:r>
              <w:rPr>
                <w:sz w:val="24"/>
              </w:rPr>
              <w:t>HS</w:t>
            </w:r>
            <w:r>
              <w:rPr>
                <w:spacing w:val="-12"/>
                <w:sz w:val="24"/>
              </w:rPr>
              <w:t xml:space="preserve"> </w:t>
            </w:r>
            <w:r>
              <w:rPr>
                <w:sz w:val="24"/>
              </w:rPr>
              <w:t>đọc</w:t>
            </w:r>
            <w:r>
              <w:rPr>
                <w:spacing w:val="-12"/>
                <w:sz w:val="24"/>
              </w:rPr>
              <w:t xml:space="preserve"> </w:t>
            </w:r>
            <w:r>
              <w:rPr>
                <w:sz w:val="24"/>
              </w:rPr>
              <w:t>ở</w:t>
            </w:r>
            <w:r>
              <w:rPr>
                <w:spacing w:val="-12"/>
                <w:sz w:val="24"/>
              </w:rPr>
              <w:t xml:space="preserve"> </w:t>
            </w:r>
            <w:r>
              <w:rPr>
                <w:sz w:val="24"/>
              </w:rPr>
              <w:t>nhà</w:t>
            </w:r>
            <w:r>
              <w:rPr>
                <w:spacing w:val="-12"/>
                <w:sz w:val="24"/>
              </w:rPr>
              <w:t xml:space="preserve"> </w:t>
            </w:r>
            <w:r>
              <w:rPr>
                <w:sz w:val="24"/>
              </w:rPr>
              <w:t>(hoặc</w:t>
            </w:r>
            <w:r>
              <w:rPr>
                <w:spacing w:val="-12"/>
                <w:sz w:val="24"/>
              </w:rPr>
              <w:t xml:space="preserve"> </w:t>
            </w:r>
            <w:r>
              <w:rPr>
                <w:sz w:val="24"/>
              </w:rPr>
              <w:t>ở</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lớp,</w:t>
            </w:r>
            <w:r>
              <w:rPr>
                <w:spacing w:val="-12"/>
                <w:sz w:val="24"/>
              </w:rPr>
              <w:t xml:space="preserve"> </w:t>
            </w:r>
            <w:r>
              <w:rPr>
                <w:sz w:val="24"/>
              </w:rPr>
              <w:t>thư</w:t>
            </w:r>
            <w:r>
              <w:rPr>
                <w:spacing w:val="-13"/>
                <w:sz w:val="24"/>
              </w:rPr>
              <w:t xml:space="preserve"> </w:t>
            </w:r>
            <w:r>
              <w:rPr>
                <w:sz w:val="24"/>
              </w:rPr>
              <w:t>viện</w:t>
            </w:r>
            <w:r>
              <w:rPr>
                <w:spacing w:val="-12"/>
                <w:sz w:val="24"/>
              </w:rPr>
              <w:t xml:space="preserve"> </w:t>
            </w:r>
            <w:r>
              <w:rPr>
                <w:sz w:val="24"/>
              </w:rPr>
              <w:t>trường,...)</w:t>
            </w:r>
            <w:r>
              <w:rPr>
                <w:spacing w:val="-12"/>
                <w:sz w:val="24"/>
              </w:rPr>
              <w:t xml:space="preserve"> </w:t>
            </w:r>
            <w:r>
              <w:rPr>
                <w:sz w:val="24"/>
              </w:rPr>
              <w:t>một bài văn phù hợp với chủ điểm “Cộng đồng gắn bó” theo hướng dẫn của GV trước buổi học khoảng một tuần. HS có thể đọc sách, báo giấy hoặc tìm kiếm trên internet bài văn phù hợp dựa vào gợi ý về chủ đề, tên bài văn:</w:t>
            </w:r>
          </w:p>
          <w:p w:rsidR="00D74C58" w:rsidRDefault="00901FA9">
            <w:pPr>
              <w:pStyle w:val="TableParagraph"/>
              <w:spacing w:line="276" w:lineRule="auto"/>
              <w:ind w:right="94" w:firstLine="141"/>
              <w:jc w:val="both"/>
              <w:rPr>
                <w:sz w:val="24"/>
              </w:rPr>
            </w:pPr>
            <w:r>
              <w:rPr>
                <w:sz w:val="24"/>
              </w:rPr>
              <w:t>+</w:t>
            </w:r>
            <w:r>
              <w:rPr>
                <w:spacing w:val="-2"/>
                <w:sz w:val="24"/>
              </w:rPr>
              <w:t xml:space="preserve"> </w:t>
            </w:r>
            <w:r>
              <w:rPr>
                <w:sz w:val="24"/>
              </w:rPr>
              <w:t>Về</w:t>
            </w:r>
            <w:r>
              <w:rPr>
                <w:spacing w:val="-2"/>
                <w:sz w:val="24"/>
              </w:rPr>
              <w:t xml:space="preserve"> </w:t>
            </w:r>
            <w:r>
              <w:rPr>
                <w:sz w:val="24"/>
              </w:rPr>
              <w:t>một</w:t>
            </w:r>
            <w:r>
              <w:rPr>
                <w:spacing w:val="-2"/>
                <w:sz w:val="24"/>
              </w:rPr>
              <w:t xml:space="preserve"> </w:t>
            </w:r>
            <w:r>
              <w:rPr>
                <w:sz w:val="24"/>
              </w:rPr>
              <w:t>lễ</w:t>
            </w:r>
            <w:r>
              <w:rPr>
                <w:spacing w:val="-3"/>
                <w:sz w:val="24"/>
              </w:rPr>
              <w:t xml:space="preserve"> </w:t>
            </w:r>
            <w:r>
              <w:rPr>
                <w:sz w:val="24"/>
              </w:rPr>
              <w:t>hội</w:t>
            </w:r>
            <w:r>
              <w:rPr>
                <w:spacing w:val="-2"/>
                <w:sz w:val="24"/>
              </w:rPr>
              <w:t xml:space="preserve"> </w:t>
            </w:r>
            <w:r>
              <w:rPr>
                <w:sz w:val="24"/>
              </w:rPr>
              <w:t>(Gợi</w:t>
            </w:r>
            <w:r>
              <w:rPr>
                <w:spacing w:val="-2"/>
                <w:sz w:val="24"/>
              </w:rPr>
              <w:t xml:space="preserve"> </w:t>
            </w:r>
            <w:r>
              <w:rPr>
                <w:sz w:val="24"/>
              </w:rPr>
              <w:t>ý:</w:t>
            </w:r>
            <w:r>
              <w:rPr>
                <w:spacing w:val="-4"/>
                <w:sz w:val="24"/>
              </w:rPr>
              <w:t xml:space="preserve"> </w:t>
            </w:r>
            <w:r>
              <w:rPr>
                <w:i/>
                <w:sz w:val="24"/>
              </w:rPr>
              <w:t>Hội</w:t>
            </w:r>
            <w:r>
              <w:rPr>
                <w:i/>
                <w:spacing w:val="-2"/>
                <w:sz w:val="24"/>
              </w:rPr>
              <w:t xml:space="preserve"> </w:t>
            </w:r>
            <w:r>
              <w:rPr>
                <w:i/>
                <w:sz w:val="24"/>
              </w:rPr>
              <w:t>vật</w:t>
            </w:r>
            <w:r>
              <w:rPr>
                <w:i/>
                <w:spacing w:val="-2"/>
                <w:sz w:val="24"/>
              </w:rPr>
              <w:t xml:space="preserve"> </w:t>
            </w:r>
            <w:r>
              <w:rPr>
                <w:sz w:val="24"/>
              </w:rPr>
              <w:t>–</w:t>
            </w:r>
            <w:r>
              <w:rPr>
                <w:spacing w:val="-2"/>
                <w:sz w:val="24"/>
              </w:rPr>
              <w:t xml:space="preserve"> </w:t>
            </w:r>
            <w:r>
              <w:rPr>
                <w:sz w:val="24"/>
              </w:rPr>
              <w:t>Kim</w:t>
            </w:r>
            <w:r>
              <w:rPr>
                <w:spacing w:val="-2"/>
                <w:sz w:val="24"/>
              </w:rPr>
              <w:t xml:space="preserve"> </w:t>
            </w:r>
            <w:r>
              <w:rPr>
                <w:sz w:val="24"/>
              </w:rPr>
              <w:t>Lân,</w:t>
            </w:r>
            <w:r>
              <w:rPr>
                <w:spacing w:val="-3"/>
                <w:sz w:val="24"/>
              </w:rPr>
              <w:t xml:space="preserve"> </w:t>
            </w:r>
            <w:r>
              <w:rPr>
                <w:i/>
                <w:sz w:val="24"/>
              </w:rPr>
              <w:t>Rước</w:t>
            </w:r>
            <w:r>
              <w:rPr>
                <w:i/>
                <w:spacing w:val="-2"/>
                <w:sz w:val="24"/>
              </w:rPr>
              <w:t xml:space="preserve"> </w:t>
            </w:r>
            <w:r>
              <w:rPr>
                <w:i/>
                <w:sz w:val="24"/>
              </w:rPr>
              <w:t>đèn</w:t>
            </w:r>
            <w:r>
              <w:rPr>
                <w:i/>
                <w:spacing w:val="-2"/>
                <w:sz w:val="24"/>
              </w:rPr>
              <w:t xml:space="preserve"> </w:t>
            </w:r>
            <w:r>
              <w:rPr>
                <w:i/>
                <w:sz w:val="24"/>
              </w:rPr>
              <w:t xml:space="preserve">ông sao </w:t>
            </w:r>
            <w:r>
              <w:rPr>
                <w:sz w:val="24"/>
              </w:rPr>
              <w:t xml:space="preserve">– Nguyễn Thị Ngọc Tú, </w:t>
            </w:r>
            <w:r>
              <w:rPr>
                <w:i/>
                <w:sz w:val="24"/>
              </w:rPr>
              <w:t xml:space="preserve">Hội đua voi ở Tây Nguyên </w:t>
            </w:r>
            <w:r>
              <w:rPr>
                <w:sz w:val="24"/>
              </w:rPr>
              <w:t>–</w:t>
            </w:r>
            <w:r>
              <w:rPr>
                <w:spacing w:val="40"/>
                <w:sz w:val="24"/>
              </w:rPr>
              <w:t xml:space="preserve"> </w:t>
            </w:r>
            <w:r>
              <w:rPr>
                <w:sz w:val="24"/>
              </w:rPr>
              <w:t>Lê Tấn,...)</w:t>
            </w:r>
          </w:p>
          <w:p w:rsidR="00D74C58" w:rsidRDefault="00901FA9">
            <w:pPr>
              <w:pStyle w:val="TableParagraph"/>
              <w:spacing w:line="276" w:lineRule="auto"/>
              <w:ind w:right="94" w:firstLine="141"/>
              <w:jc w:val="both"/>
              <w:rPr>
                <w:sz w:val="24"/>
              </w:rPr>
            </w:pPr>
            <w:r>
              <w:rPr>
                <w:sz w:val="24"/>
              </w:rPr>
              <w:t xml:space="preserve">+ Về mối quan hệ cộng đồng (Gợi ý: </w:t>
            </w:r>
            <w:r>
              <w:rPr>
                <w:i/>
                <w:sz w:val="24"/>
              </w:rPr>
              <w:t xml:space="preserve">Buổi sáng mùa hè trong thung lũng </w:t>
            </w:r>
            <w:r>
              <w:rPr>
                <w:sz w:val="24"/>
              </w:rPr>
              <w:t xml:space="preserve">– Hoàng Hữu Bội, </w:t>
            </w:r>
            <w:r>
              <w:rPr>
                <w:i/>
                <w:sz w:val="24"/>
              </w:rPr>
              <w:t xml:space="preserve">Miền Tây gặt lúa </w:t>
            </w:r>
            <w:r>
              <w:rPr>
                <w:sz w:val="24"/>
              </w:rPr>
              <w:t xml:space="preserve">– Nguyễn Minh Châu, </w:t>
            </w:r>
            <w:r>
              <w:rPr>
                <w:i/>
                <w:sz w:val="24"/>
              </w:rPr>
              <w:t xml:space="preserve">Đường đi Sa Pa </w:t>
            </w:r>
            <w:r>
              <w:rPr>
                <w:sz w:val="24"/>
              </w:rPr>
              <w:t xml:space="preserve">– Nguyễn Phan </w:t>
            </w:r>
            <w:r>
              <w:rPr>
                <w:spacing w:val="-2"/>
                <w:sz w:val="24"/>
              </w:rPr>
              <w:t>Hách,...)</w:t>
            </w:r>
          </w:p>
          <w:p w:rsidR="00D74C58" w:rsidRDefault="00901FA9">
            <w:pPr>
              <w:pStyle w:val="TableParagraph"/>
              <w:spacing w:line="275" w:lineRule="exact"/>
              <w:ind w:left="249"/>
              <w:jc w:val="both"/>
              <w:rPr>
                <w:sz w:val="24"/>
              </w:rPr>
            </w:pPr>
            <w:r>
              <w:rPr>
                <w:sz w:val="24"/>
              </w:rPr>
              <w:t xml:space="preserve">+ </w:t>
            </w:r>
            <w:r>
              <w:rPr>
                <w:spacing w:val="-10"/>
                <w:sz w:val="24"/>
              </w:rPr>
              <w:t>…</w:t>
            </w:r>
          </w:p>
          <w:p w:rsidR="00D74C58" w:rsidRDefault="00901FA9">
            <w:pPr>
              <w:pStyle w:val="TableParagraph"/>
              <w:numPr>
                <w:ilvl w:val="3"/>
                <w:numId w:val="288"/>
              </w:numPr>
              <w:tabs>
                <w:tab w:val="left" w:pos="286"/>
              </w:tabs>
              <w:spacing w:before="42"/>
              <w:ind w:left="286" w:hanging="179"/>
              <w:jc w:val="both"/>
              <w:rPr>
                <w:sz w:val="24"/>
              </w:rPr>
            </w:pPr>
            <w:r>
              <w:rPr>
                <w:sz w:val="24"/>
              </w:rPr>
              <w:t>HS</w:t>
            </w:r>
            <w:r>
              <w:rPr>
                <w:spacing w:val="-2"/>
                <w:sz w:val="24"/>
              </w:rPr>
              <w:t xml:space="preserve"> </w:t>
            </w:r>
            <w:r>
              <w:rPr>
                <w:sz w:val="24"/>
              </w:rPr>
              <w:t>chuẩn</w:t>
            </w:r>
            <w:r>
              <w:rPr>
                <w:spacing w:val="-1"/>
                <w:sz w:val="24"/>
              </w:rPr>
              <w:t xml:space="preserve"> </w:t>
            </w:r>
            <w:r>
              <w:rPr>
                <w:sz w:val="24"/>
              </w:rPr>
              <w:t>bị</w:t>
            </w:r>
            <w:r>
              <w:rPr>
                <w:spacing w:val="-1"/>
                <w:sz w:val="24"/>
              </w:rPr>
              <w:t xml:space="preserve"> </w:t>
            </w:r>
            <w:r>
              <w:rPr>
                <w:sz w:val="24"/>
              </w:rPr>
              <w:t>bài</w:t>
            </w:r>
            <w:r>
              <w:rPr>
                <w:spacing w:val="-1"/>
                <w:sz w:val="24"/>
              </w:rPr>
              <w:t xml:space="preserve"> </w:t>
            </w:r>
            <w:r>
              <w:rPr>
                <w:sz w:val="24"/>
              </w:rPr>
              <w:t>văn</w:t>
            </w:r>
            <w:r>
              <w:rPr>
                <w:spacing w:val="-1"/>
                <w:sz w:val="24"/>
              </w:rPr>
              <w:t xml:space="preserve"> </w:t>
            </w:r>
            <w:r>
              <w:rPr>
                <w:sz w:val="24"/>
              </w:rPr>
              <w:t>để</w:t>
            </w:r>
            <w:r>
              <w:rPr>
                <w:spacing w:val="-1"/>
                <w:sz w:val="24"/>
              </w:rPr>
              <w:t xml:space="preserve"> </w:t>
            </w:r>
            <w:r>
              <w:rPr>
                <w:sz w:val="24"/>
              </w:rPr>
              <w:t>mang</w:t>
            </w:r>
            <w:r>
              <w:rPr>
                <w:spacing w:val="-1"/>
                <w:sz w:val="24"/>
              </w:rPr>
              <w:t xml:space="preserve"> </w:t>
            </w:r>
            <w:r>
              <w:rPr>
                <w:sz w:val="24"/>
              </w:rPr>
              <w:t>tới</w:t>
            </w:r>
            <w:r>
              <w:rPr>
                <w:spacing w:val="-1"/>
                <w:sz w:val="24"/>
              </w:rPr>
              <w:t xml:space="preserve"> </w:t>
            </w:r>
            <w:r>
              <w:rPr>
                <w:sz w:val="24"/>
              </w:rPr>
              <w:t>lớp</w:t>
            </w:r>
            <w:r>
              <w:rPr>
                <w:spacing w:val="-1"/>
                <w:sz w:val="24"/>
              </w:rPr>
              <w:t xml:space="preserve"> </w:t>
            </w:r>
            <w:r>
              <w:rPr>
                <w:sz w:val="24"/>
              </w:rPr>
              <w:t xml:space="preserve">chia </w:t>
            </w:r>
            <w:r>
              <w:rPr>
                <w:spacing w:val="-5"/>
                <w:sz w:val="24"/>
              </w:rPr>
              <w:t>sẻ.</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4"/>
              <w:jc w:val="both"/>
              <w:rPr>
                <w:sz w:val="24"/>
              </w:rPr>
            </w:pPr>
            <w:r>
              <w:rPr>
                <w:sz w:val="24"/>
              </w:rPr>
              <w:t>Hình thành thói quen đọc sách, kĩ năng chọn lọc và chia sẻ thông tin đọc được.</w:t>
            </w:r>
          </w:p>
        </w:tc>
        <w:tc>
          <w:tcPr>
            <w:tcW w:w="1105" w:type="dxa"/>
          </w:tcPr>
          <w:p w:rsidR="00D74C58" w:rsidRDefault="00D74C58">
            <w:pPr>
              <w:pStyle w:val="TableParagraph"/>
              <w:ind w:left="0"/>
              <w:rPr>
                <w:sz w:val="24"/>
              </w:rPr>
            </w:pPr>
          </w:p>
        </w:tc>
      </w:tr>
      <w:tr w:rsidR="00D74C58">
        <w:trPr>
          <w:trHeight w:val="2088"/>
        </w:trPr>
        <w:tc>
          <w:tcPr>
            <w:tcW w:w="5954" w:type="dxa"/>
          </w:tcPr>
          <w:p w:rsidR="00D74C58" w:rsidRDefault="00901FA9">
            <w:pPr>
              <w:pStyle w:val="TableParagraph"/>
              <w:jc w:val="both"/>
              <w:rPr>
                <w:b/>
                <w:sz w:val="24"/>
              </w:rPr>
            </w:pPr>
            <w:r>
              <w:rPr>
                <w:b/>
                <w:i/>
                <w:sz w:val="24"/>
              </w:rPr>
              <w:t>1.2.2.</w:t>
            </w:r>
            <w:r>
              <w:rPr>
                <w:b/>
                <w:i/>
                <w:spacing w:val="-5"/>
                <w:sz w:val="24"/>
              </w:rPr>
              <w:t xml:space="preserve"> </w:t>
            </w:r>
            <w:r>
              <w:rPr>
                <w:b/>
                <w:i/>
                <w:sz w:val="24"/>
              </w:rPr>
              <w:t>Viết</w:t>
            </w:r>
            <w:r>
              <w:rPr>
                <w:b/>
                <w:i/>
                <w:spacing w:val="-3"/>
                <w:sz w:val="24"/>
              </w:rPr>
              <w:t xml:space="preserve"> </w:t>
            </w:r>
            <w:r>
              <w:rPr>
                <w:b/>
                <w:sz w:val="24"/>
              </w:rPr>
              <w:t>Nhật</w:t>
            </w:r>
            <w:r>
              <w:rPr>
                <w:b/>
                <w:spacing w:val="-2"/>
                <w:sz w:val="24"/>
              </w:rPr>
              <w:t xml:space="preserve"> </w:t>
            </w:r>
            <w:r>
              <w:rPr>
                <w:b/>
                <w:sz w:val="24"/>
              </w:rPr>
              <w:t>kí</w:t>
            </w:r>
            <w:r>
              <w:rPr>
                <w:b/>
                <w:spacing w:val="-2"/>
                <w:sz w:val="24"/>
              </w:rPr>
              <w:t xml:space="preserve"> </w:t>
            </w:r>
            <w:r>
              <w:rPr>
                <w:b/>
                <w:sz w:val="24"/>
              </w:rPr>
              <w:t>đọc</w:t>
            </w:r>
            <w:r>
              <w:rPr>
                <w:b/>
                <w:spacing w:val="-1"/>
                <w:sz w:val="24"/>
              </w:rPr>
              <w:t xml:space="preserve"> </w:t>
            </w:r>
            <w:r>
              <w:rPr>
                <w:b/>
                <w:spacing w:val="-4"/>
                <w:sz w:val="24"/>
              </w:rPr>
              <w:t>sách</w:t>
            </w:r>
          </w:p>
          <w:p w:rsidR="00D74C58" w:rsidRDefault="00901FA9">
            <w:pPr>
              <w:pStyle w:val="TableParagraph"/>
              <w:numPr>
                <w:ilvl w:val="0"/>
                <w:numId w:val="15"/>
              </w:numPr>
              <w:tabs>
                <w:tab w:val="left" w:pos="294"/>
              </w:tabs>
              <w:spacing w:before="41" w:line="276" w:lineRule="auto"/>
              <w:ind w:right="95" w:firstLine="0"/>
              <w:jc w:val="both"/>
              <w:rPr>
                <w:sz w:val="24"/>
              </w:rPr>
            </w:pPr>
            <w:r>
              <w:rPr>
                <w:sz w:val="24"/>
              </w:rPr>
              <w:t xml:space="preserve">HS viết vào </w:t>
            </w:r>
            <w:r>
              <w:rPr>
                <w:i/>
                <w:sz w:val="24"/>
              </w:rPr>
              <w:t xml:space="preserve">Nhật kí đọc sách </w:t>
            </w:r>
            <w:r>
              <w:rPr>
                <w:sz w:val="24"/>
              </w:rPr>
              <w:t>những điều em ghi nhớ sau khi đọc bài văn: tên bài văn; tên tác giả; hình ảnh đẹp; câu văn sinh động;...</w:t>
            </w:r>
          </w:p>
          <w:p w:rsidR="00D74C58" w:rsidRDefault="00901FA9">
            <w:pPr>
              <w:pStyle w:val="TableParagraph"/>
              <w:numPr>
                <w:ilvl w:val="0"/>
                <w:numId w:val="15"/>
              </w:numPr>
              <w:tabs>
                <w:tab w:val="left" w:pos="275"/>
              </w:tabs>
              <w:spacing w:line="276" w:lineRule="auto"/>
              <w:ind w:right="95" w:firstLine="0"/>
              <w:jc w:val="both"/>
              <w:rPr>
                <w:sz w:val="24"/>
              </w:rPr>
            </w:pPr>
            <w:r>
              <w:rPr>
                <w:sz w:val="24"/>
              </w:rPr>
              <w:t>HS</w:t>
            </w:r>
            <w:r>
              <w:rPr>
                <w:spacing w:val="-14"/>
                <w:sz w:val="24"/>
              </w:rPr>
              <w:t xml:space="preserve"> </w:t>
            </w:r>
            <w:r>
              <w:rPr>
                <w:sz w:val="24"/>
              </w:rPr>
              <w:t>có</w:t>
            </w:r>
            <w:r>
              <w:rPr>
                <w:spacing w:val="-14"/>
                <w:sz w:val="24"/>
              </w:rPr>
              <w:t xml:space="preserve"> </w:t>
            </w:r>
            <w:r>
              <w:rPr>
                <w:sz w:val="24"/>
              </w:rPr>
              <w:t>thể</w:t>
            </w:r>
            <w:r>
              <w:rPr>
                <w:spacing w:val="-14"/>
                <w:sz w:val="24"/>
              </w:rPr>
              <w:t xml:space="preserve"> </w:t>
            </w:r>
            <w:r>
              <w:rPr>
                <w:sz w:val="24"/>
              </w:rPr>
              <w:t>trang</w:t>
            </w:r>
            <w:r>
              <w:rPr>
                <w:spacing w:val="-14"/>
                <w:sz w:val="24"/>
              </w:rPr>
              <w:t xml:space="preserve"> </w:t>
            </w:r>
            <w:r>
              <w:rPr>
                <w:sz w:val="24"/>
              </w:rPr>
              <w:t>trí</w:t>
            </w:r>
            <w:r>
              <w:rPr>
                <w:spacing w:val="-14"/>
                <w:sz w:val="24"/>
              </w:rPr>
              <w:t xml:space="preserve"> </w:t>
            </w:r>
            <w:r>
              <w:rPr>
                <w:i/>
                <w:sz w:val="24"/>
              </w:rPr>
              <w:t>Nhật</w:t>
            </w:r>
            <w:r>
              <w:rPr>
                <w:i/>
                <w:spacing w:val="-15"/>
                <w:sz w:val="24"/>
              </w:rPr>
              <w:t xml:space="preserve"> </w:t>
            </w:r>
            <w:r>
              <w:rPr>
                <w:i/>
                <w:sz w:val="24"/>
              </w:rPr>
              <w:t>kí</w:t>
            </w:r>
            <w:r>
              <w:rPr>
                <w:i/>
                <w:spacing w:val="-14"/>
                <w:sz w:val="24"/>
              </w:rPr>
              <w:t xml:space="preserve"> </w:t>
            </w:r>
            <w:r>
              <w:rPr>
                <w:i/>
                <w:sz w:val="24"/>
              </w:rPr>
              <w:t>đọc</w:t>
            </w:r>
            <w:r>
              <w:rPr>
                <w:i/>
                <w:spacing w:val="-14"/>
                <w:sz w:val="24"/>
              </w:rPr>
              <w:t xml:space="preserve"> </w:t>
            </w:r>
            <w:r>
              <w:rPr>
                <w:i/>
                <w:sz w:val="24"/>
              </w:rPr>
              <w:t>sách</w:t>
            </w:r>
            <w:r>
              <w:rPr>
                <w:i/>
                <w:spacing w:val="-15"/>
                <w:sz w:val="24"/>
              </w:rPr>
              <w:t xml:space="preserve"> </w:t>
            </w:r>
            <w:r>
              <w:rPr>
                <w:sz w:val="24"/>
              </w:rPr>
              <w:t>đơn</w:t>
            </w:r>
            <w:r>
              <w:rPr>
                <w:spacing w:val="-14"/>
                <w:sz w:val="24"/>
              </w:rPr>
              <w:t xml:space="preserve"> </w:t>
            </w:r>
            <w:r>
              <w:rPr>
                <w:sz w:val="24"/>
              </w:rPr>
              <w:t>giản</w:t>
            </w:r>
            <w:r>
              <w:rPr>
                <w:spacing w:val="-15"/>
                <w:sz w:val="24"/>
              </w:rPr>
              <w:t xml:space="preserve"> </w:t>
            </w:r>
            <w:r>
              <w:rPr>
                <w:sz w:val="24"/>
              </w:rPr>
              <w:t>theo</w:t>
            </w:r>
            <w:r>
              <w:rPr>
                <w:spacing w:val="-15"/>
                <w:sz w:val="24"/>
              </w:rPr>
              <w:t xml:space="preserve"> </w:t>
            </w:r>
            <w:r>
              <w:rPr>
                <w:sz w:val="24"/>
              </w:rPr>
              <w:t>nội</w:t>
            </w:r>
            <w:r>
              <w:rPr>
                <w:spacing w:val="-14"/>
                <w:sz w:val="24"/>
              </w:rPr>
              <w:t xml:space="preserve"> </w:t>
            </w:r>
            <w:r>
              <w:rPr>
                <w:sz w:val="24"/>
              </w:rPr>
              <w:t>dung chủ điểm hoặc nội dung bài văn.</w:t>
            </w:r>
          </w:p>
        </w:tc>
        <w:tc>
          <w:tcPr>
            <w:tcW w:w="2551" w:type="dxa"/>
          </w:tcPr>
          <w:p w:rsidR="00D74C58" w:rsidRDefault="00D74C58">
            <w:pPr>
              <w:pStyle w:val="TableParagraph"/>
              <w:spacing w:before="40"/>
              <w:ind w:left="0"/>
              <w:rPr>
                <w:b/>
                <w:sz w:val="24"/>
              </w:rPr>
            </w:pPr>
          </w:p>
          <w:p w:rsidR="00D74C58" w:rsidRDefault="00901FA9">
            <w:pPr>
              <w:pStyle w:val="TableParagraph"/>
              <w:spacing w:before="1" w:line="276" w:lineRule="auto"/>
              <w:ind w:left="108" w:right="95"/>
              <w:jc w:val="both"/>
              <w:rPr>
                <w:sz w:val="24"/>
              </w:rPr>
            </w:pPr>
            <w:r>
              <w:rPr>
                <w:sz w:val="24"/>
              </w:rPr>
              <w:t>Hình</w:t>
            </w:r>
            <w:r>
              <w:rPr>
                <w:spacing w:val="-15"/>
                <w:sz w:val="24"/>
              </w:rPr>
              <w:t xml:space="preserve"> </w:t>
            </w:r>
            <w:r>
              <w:rPr>
                <w:sz w:val="24"/>
              </w:rPr>
              <w:t>thành</w:t>
            </w:r>
            <w:r>
              <w:rPr>
                <w:spacing w:val="-15"/>
                <w:sz w:val="24"/>
              </w:rPr>
              <w:t xml:space="preserve"> </w:t>
            </w:r>
            <w:r>
              <w:rPr>
                <w:sz w:val="24"/>
              </w:rPr>
              <w:t>kĩ</w:t>
            </w:r>
            <w:r>
              <w:rPr>
                <w:spacing w:val="-15"/>
                <w:sz w:val="24"/>
              </w:rPr>
              <w:t xml:space="preserve"> </w:t>
            </w:r>
            <w:r>
              <w:rPr>
                <w:sz w:val="24"/>
              </w:rPr>
              <w:t>năng</w:t>
            </w:r>
            <w:r>
              <w:rPr>
                <w:spacing w:val="-15"/>
                <w:sz w:val="24"/>
              </w:rPr>
              <w:t xml:space="preserve"> </w:t>
            </w:r>
            <w:r>
              <w:rPr>
                <w:sz w:val="24"/>
              </w:rPr>
              <w:t>chọn lọc thông tin đọc được, thói</w:t>
            </w:r>
            <w:r>
              <w:rPr>
                <w:spacing w:val="-6"/>
                <w:sz w:val="24"/>
              </w:rPr>
              <w:t xml:space="preserve"> </w:t>
            </w:r>
            <w:r>
              <w:rPr>
                <w:sz w:val="24"/>
              </w:rPr>
              <w:t>quen</w:t>
            </w:r>
            <w:r>
              <w:rPr>
                <w:spacing w:val="-6"/>
                <w:sz w:val="24"/>
              </w:rPr>
              <w:t xml:space="preserve"> </w:t>
            </w:r>
            <w:r>
              <w:rPr>
                <w:sz w:val="24"/>
              </w:rPr>
              <w:t>và</w:t>
            </w:r>
            <w:r>
              <w:rPr>
                <w:spacing w:val="-6"/>
                <w:sz w:val="24"/>
              </w:rPr>
              <w:t xml:space="preserve"> </w:t>
            </w:r>
            <w:r>
              <w:rPr>
                <w:sz w:val="24"/>
              </w:rPr>
              <w:t>kĩ</w:t>
            </w:r>
            <w:r>
              <w:rPr>
                <w:spacing w:val="-6"/>
                <w:sz w:val="24"/>
              </w:rPr>
              <w:t xml:space="preserve"> </w:t>
            </w:r>
            <w:r>
              <w:rPr>
                <w:sz w:val="24"/>
              </w:rPr>
              <w:t>năng</w:t>
            </w:r>
            <w:r>
              <w:rPr>
                <w:spacing w:val="-6"/>
                <w:sz w:val="24"/>
              </w:rPr>
              <w:t xml:space="preserve"> </w:t>
            </w:r>
            <w:r>
              <w:rPr>
                <w:sz w:val="24"/>
              </w:rPr>
              <w:t xml:space="preserve">ghi chép </w:t>
            </w:r>
            <w:r>
              <w:rPr>
                <w:i/>
                <w:sz w:val="24"/>
              </w:rPr>
              <w:t>Nhật kí đọc sách</w:t>
            </w:r>
            <w:r>
              <w:rPr>
                <w:sz w:val="24"/>
              </w:rPr>
              <w:t>.</w:t>
            </w:r>
          </w:p>
        </w:tc>
        <w:tc>
          <w:tcPr>
            <w:tcW w:w="1105" w:type="dxa"/>
          </w:tcPr>
          <w:p w:rsidR="00D74C58" w:rsidRDefault="00D74C58">
            <w:pPr>
              <w:pStyle w:val="TableParagraph"/>
              <w:ind w:left="0"/>
              <w:rPr>
                <w:sz w:val="24"/>
              </w:rPr>
            </w:pPr>
          </w:p>
        </w:tc>
      </w:tr>
      <w:tr w:rsidR="00D74C58">
        <w:trPr>
          <w:trHeight w:val="1270"/>
        </w:trPr>
        <w:tc>
          <w:tcPr>
            <w:tcW w:w="5954" w:type="dxa"/>
          </w:tcPr>
          <w:p w:rsidR="00D74C58" w:rsidRDefault="00901FA9">
            <w:pPr>
              <w:pStyle w:val="TableParagraph"/>
              <w:rPr>
                <w:b/>
                <w:i/>
                <w:sz w:val="24"/>
              </w:rPr>
            </w:pPr>
            <w:r>
              <w:rPr>
                <w:b/>
                <w:i/>
                <w:sz w:val="24"/>
              </w:rPr>
              <w:t>1.2.3.</w:t>
            </w:r>
            <w:r>
              <w:rPr>
                <w:b/>
                <w:i/>
                <w:spacing w:val="-3"/>
                <w:sz w:val="24"/>
              </w:rPr>
              <w:t xml:space="preserve"> </w:t>
            </w:r>
            <w:r>
              <w:rPr>
                <w:b/>
                <w:i/>
                <w:sz w:val="24"/>
              </w:rPr>
              <w:t>Chia</w:t>
            </w:r>
            <w:r>
              <w:rPr>
                <w:b/>
                <w:i/>
                <w:spacing w:val="-2"/>
                <w:sz w:val="24"/>
              </w:rPr>
              <w:t xml:space="preserve"> </w:t>
            </w:r>
            <w:r>
              <w:rPr>
                <w:b/>
                <w:i/>
                <w:sz w:val="24"/>
              </w:rPr>
              <w:t>sẻ</w:t>
            </w:r>
            <w:r>
              <w:rPr>
                <w:b/>
                <w:i/>
                <w:spacing w:val="-1"/>
                <w:sz w:val="24"/>
              </w:rPr>
              <w:t xml:space="preserve"> </w:t>
            </w:r>
            <w:r>
              <w:rPr>
                <w:b/>
                <w:i/>
                <w:sz w:val="24"/>
              </w:rPr>
              <w:t>về</w:t>
            </w:r>
            <w:r>
              <w:rPr>
                <w:b/>
                <w:i/>
                <w:spacing w:val="-2"/>
                <w:sz w:val="24"/>
              </w:rPr>
              <w:t xml:space="preserve"> </w:t>
            </w:r>
            <w:r>
              <w:rPr>
                <w:b/>
                <w:i/>
                <w:sz w:val="24"/>
              </w:rPr>
              <w:t>bài</w:t>
            </w:r>
            <w:r>
              <w:rPr>
                <w:b/>
                <w:i/>
                <w:spacing w:val="-3"/>
                <w:sz w:val="24"/>
              </w:rPr>
              <w:t xml:space="preserve"> </w:t>
            </w:r>
            <w:r>
              <w:rPr>
                <w:b/>
                <w:i/>
                <w:sz w:val="24"/>
              </w:rPr>
              <w:t>văn</w:t>
            </w:r>
            <w:r>
              <w:rPr>
                <w:b/>
                <w:i/>
                <w:spacing w:val="-2"/>
                <w:sz w:val="24"/>
              </w:rPr>
              <w:t xml:space="preserve"> </w:t>
            </w:r>
            <w:r>
              <w:rPr>
                <w:b/>
                <w:i/>
                <w:sz w:val="24"/>
              </w:rPr>
              <w:t>đã</w:t>
            </w:r>
            <w:r>
              <w:rPr>
                <w:b/>
                <w:i/>
                <w:spacing w:val="-1"/>
                <w:sz w:val="24"/>
              </w:rPr>
              <w:t xml:space="preserve"> </w:t>
            </w:r>
            <w:r>
              <w:rPr>
                <w:b/>
                <w:i/>
                <w:sz w:val="24"/>
              </w:rPr>
              <w:t>đọc</w:t>
            </w:r>
            <w:r>
              <w:rPr>
                <w:b/>
                <w:i/>
                <w:spacing w:val="-1"/>
                <w:sz w:val="24"/>
              </w:rPr>
              <w:t xml:space="preserve"> </w:t>
            </w:r>
            <w:r>
              <w:rPr>
                <w:b/>
                <w:i/>
                <w:sz w:val="24"/>
              </w:rPr>
              <w:t>(20</w:t>
            </w:r>
            <w:r>
              <w:rPr>
                <w:b/>
                <w:i/>
                <w:spacing w:val="-1"/>
                <w:sz w:val="24"/>
              </w:rPr>
              <w:t xml:space="preserve"> </w:t>
            </w:r>
            <w:r>
              <w:rPr>
                <w:b/>
                <w:i/>
                <w:spacing w:val="-2"/>
                <w:sz w:val="24"/>
              </w:rPr>
              <w:t>phút)</w:t>
            </w:r>
          </w:p>
          <w:p w:rsidR="00D74C58" w:rsidRDefault="00901FA9">
            <w:pPr>
              <w:pStyle w:val="TableParagraph"/>
              <w:numPr>
                <w:ilvl w:val="0"/>
                <w:numId w:val="14"/>
              </w:numPr>
              <w:tabs>
                <w:tab w:val="left" w:pos="289"/>
              </w:tabs>
              <w:spacing w:before="42"/>
              <w:ind w:hanging="182"/>
              <w:rPr>
                <w:sz w:val="24"/>
              </w:rPr>
            </w:pPr>
            <w:r>
              <w:rPr>
                <w:sz w:val="24"/>
              </w:rPr>
              <w:t>HS</w:t>
            </w:r>
            <w:r>
              <w:rPr>
                <w:spacing w:val="-2"/>
                <w:sz w:val="24"/>
              </w:rPr>
              <w:t xml:space="preserve"> </w:t>
            </w:r>
            <w:r>
              <w:rPr>
                <w:sz w:val="24"/>
              </w:rPr>
              <w:t>đọc</w:t>
            </w:r>
            <w:r>
              <w:rPr>
                <w:spacing w:val="1"/>
                <w:sz w:val="24"/>
              </w:rPr>
              <w:t xml:space="preserve"> </w:t>
            </w:r>
            <w:r>
              <w:rPr>
                <w:sz w:val="24"/>
              </w:rPr>
              <w:t>bài</w:t>
            </w:r>
            <w:r>
              <w:rPr>
                <w:spacing w:val="1"/>
                <w:sz w:val="24"/>
              </w:rPr>
              <w:t xml:space="preserve"> </w:t>
            </w:r>
            <w:r>
              <w:rPr>
                <w:sz w:val="24"/>
              </w:rPr>
              <w:t>văn</w:t>
            </w:r>
            <w:r>
              <w:rPr>
                <w:spacing w:val="1"/>
                <w:sz w:val="24"/>
              </w:rPr>
              <w:t xml:space="preserve"> </w:t>
            </w:r>
            <w:r>
              <w:rPr>
                <w:sz w:val="24"/>
              </w:rPr>
              <w:t>hoặc</w:t>
            </w:r>
            <w:r>
              <w:rPr>
                <w:spacing w:val="1"/>
                <w:sz w:val="24"/>
              </w:rPr>
              <w:t xml:space="preserve"> </w:t>
            </w:r>
            <w:r>
              <w:rPr>
                <w:sz w:val="24"/>
              </w:rPr>
              <w:t>trao đổi</w:t>
            </w:r>
            <w:r>
              <w:rPr>
                <w:spacing w:val="1"/>
                <w:sz w:val="24"/>
              </w:rPr>
              <w:t xml:space="preserve"> </w:t>
            </w:r>
            <w:r>
              <w:rPr>
                <w:sz w:val="24"/>
              </w:rPr>
              <w:t>bài</w:t>
            </w:r>
            <w:r>
              <w:rPr>
                <w:spacing w:val="1"/>
                <w:sz w:val="24"/>
              </w:rPr>
              <w:t xml:space="preserve"> </w:t>
            </w:r>
            <w:r>
              <w:rPr>
                <w:sz w:val="24"/>
              </w:rPr>
              <w:t>văn</w:t>
            </w:r>
            <w:r>
              <w:rPr>
                <w:spacing w:val="1"/>
                <w:sz w:val="24"/>
              </w:rPr>
              <w:t xml:space="preserve"> </w:t>
            </w:r>
            <w:r>
              <w:rPr>
                <w:sz w:val="24"/>
              </w:rPr>
              <w:t>cho</w:t>
            </w:r>
            <w:r>
              <w:rPr>
                <w:spacing w:val="1"/>
                <w:sz w:val="24"/>
              </w:rPr>
              <w:t xml:space="preserve"> </w:t>
            </w:r>
            <w:r>
              <w:rPr>
                <w:sz w:val="24"/>
              </w:rPr>
              <w:t>bạn</w:t>
            </w:r>
            <w:r>
              <w:rPr>
                <w:spacing w:val="1"/>
                <w:sz w:val="24"/>
              </w:rPr>
              <w:t xml:space="preserve"> </w:t>
            </w:r>
            <w:r>
              <w:rPr>
                <w:sz w:val="24"/>
              </w:rPr>
              <w:t>trong</w:t>
            </w:r>
            <w:r>
              <w:rPr>
                <w:spacing w:val="1"/>
                <w:sz w:val="24"/>
              </w:rPr>
              <w:t xml:space="preserve"> </w:t>
            </w:r>
            <w:r>
              <w:rPr>
                <w:spacing w:val="-4"/>
                <w:sz w:val="24"/>
              </w:rPr>
              <w:t>nhóm</w:t>
            </w:r>
          </w:p>
          <w:p w:rsidR="00D74C58" w:rsidRDefault="00901FA9">
            <w:pPr>
              <w:pStyle w:val="TableParagraph"/>
              <w:spacing w:before="41"/>
              <w:rPr>
                <w:sz w:val="24"/>
              </w:rPr>
            </w:pPr>
            <w:r>
              <w:rPr>
                <w:sz w:val="24"/>
              </w:rPr>
              <w:t xml:space="preserve">để cùng </w:t>
            </w:r>
            <w:r>
              <w:rPr>
                <w:spacing w:val="-4"/>
                <w:sz w:val="24"/>
              </w:rPr>
              <w:t>đọc.</w:t>
            </w:r>
          </w:p>
          <w:p w:rsidR="00D74C58" w:rsidRDefault="00901FA9">
            <w:pPr>
              <w:pStyle w:val="TableParagraph"/>
              <w:numPr>
                <w:ilvl w:val="0"/>
                <w:numId w:val="14"/>
              </w:numPr>
              <w:tabs>
                <w:tab w:val="left" w:pos="287"/>
              </w:tabs>
              <w:spacing w:before="42"/>
              <w:ind w:left="287" w:hanging="180"/>
              <w:rPr>
                <w:sz w:val="24"/>
              </w:rPr>
            </w:pPr>
            <w:r>
              <w:rPr>
                <w:sz w:val="24"/>
              </w:rPr>
              <w:t>HS</w:t>
            </w:r>
            <w:r>
              <w:rPr>
                <w:spacing w:val="-2"/>
                <w:sz w:val="24"/>
              </w:rPr>
              <w:t xml:space="preserve"> </w:t>
            </w:r>
            <w:r>
              <w:rPr>
                <w:sz w:val="24"/>
              </w:rPr>
              <w:t>chia sẻ</w:t>
            </w:r>
            <w:r>
              <w:rPr>
                <w:spacing w:val="-2"/>
                <w:sz w:val="24"/>
              </w:rPr>
              <w:t xml:space="preserve"> </w:t>
            </w:r>
            <w:r>
              <w:rPr>
                <w:sz w:val="24"/>
              </w:rPr>
              <w:t xml:space="preserve">về </w:t>
            </w:r>
            <w:r>
              <w:rPr>
                <w:i/>
                <w:sz w:val="24"/>
              </w:rPr>
              <w:t>Nhật</w:t>
            </w:r>
            <w:r>
              <w:rPr>
                <w:i/>
                <w:spacing w:val="-1"/>
                <w:sz w:val="24"/>
              </w:rPr>
              <w:t xml:space="preserve"> </w:t>
            </w:r>
            <w:r>
              <w:rPr>
                <w:i/>
                <w:sz w:val="24"/>
              </w:rPr>
              <w:t>kí đọc</w:t>
            </w:r>
            <w:r>
              <w:rPr>
                <w:i/>
                <w:spacing w:val="-1"/>
                <w:sz w:val="24"/>
              </w:rPr>
              <w:t xml:space="preserve"> </w:t>
            </w:r>
            <w:r>
              <w:rPr>
                <w:i/>
                <w:sz w:val="24"/>
              </w:rPr>
              <w:t xml:space="preserve">sách </w:t>
            </w:r>
            <w:r>
              <w:rPr>
                <w:sz w:val="24"/>
              </w:rPr>
              <w:t>của</w:t>
            </w:r>
            <w:r>
              <w:rPr>
                <w:spacing w:val="-1"/>
                <w:sz w:val="24"/>
              </w:rPr>
              <w:t xml:space="preserve"> </w:t>
            </w:r>
            <w:r>
              <w:rPr>
                <w:spacing w:val="-2"/>
                <w:sz w:val="24"/>
              </w:rPr>
              <w:t>mình.</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Pr>
                <w:sz w:val="24"/>
              </w:rPr>
            </w:pPr>
            <w:r>
              <w:rPr>
                <w:sz w:val="24"/>
              </w:rPr>
              <w:t>–</w:t>
            </w:r>
            <w:r>
              <w:rPr>
                <w:spacing w:val="-2"/>
                <w:sz w:val="24"/>
              </w:rPr>
              <w:t xml:space="preserve"> </w:t>
            </w:r>
            <w:r>
              <w:rPr>
                <w:sz w:val="24"/>
              </w:rPr>
              <w:t>Phát</w:t>
            </w:r>
            <w:r>
              <w:rPr>
                <w:spacing w:val="-2"/>
                <w:sz w:val="24"/>
              </w:rPr>
              <w:t xml:space="preserve"> </w:t>
            </w:r>
            <w:r>
              <w:rPr>
                <w:sz w:val="24"/>
              </w:rPr>
              <w:t>triển</w:t>
            </w:r>
            <w:r>
              <w:rPr>
                <w:spacing w:val="-3"/>
                <w:sz w:val="24"/>
              </w:rPr>
              <w:t xml:space="preserve"> </w:t>
            </w:r>
            <w:r>
              <w:rPr>
                <w:sz w:val="24"/>
              </w:rPr>
              <w:t>kĩ</w:t>
            </w:r>
            <w:r>
              <w:rPr>
                <w:spacing w:val="-2"/>
                <w:sz w:val="24"/>
              </w:rPr>
              <w:t xml:space="preserve"> </w:t>
            </w:r>
            <w:r>
              <w:rPr>
                <w:sz w:val="24"/>
              </w:rPr>
              <w:t>năng</w:t>
            </w:r>
            <w:r>
              <w:rPr>
                <w:spacing w:val="-2"/>
                <w:sz w:val="24"/>
              </w:rPr>
              <w:t xml:space="preserve"> </w:t>
            </w:r>
            <w:r>
              <w:rPr>
                <w:sz w:val="24"/>
              </w:rPr>
              <w:t>hợp tác</w:t>
            </w:r>
            <w:r>
              <w:rPr>
                <w:spacing w:val="37"/>
                <w:sz w:val="24"/>
              </w:rPr>
              <w:t xml:space="preserve"> </w:t>
            </w:r>
            <w:r>
              <w:rPr>
                <w:sz w:val="24"/>
              </w:rPr>
              <w:t>nhóm,</w:t>
            </w:r>
            <w:r>
              <w:rPr>
                <w:spacing w:val="38"/>
                <w:sz w:val="24"/>
              </w:rPr>
              <w:t xml:space="preserve"> </w:t>
            </w:r>
            <w:r>
              <w:rPr>
                <w:sz w:val="24"/>
              </w:rPr>
              <w:t>kĩ</w:t>
            </w:r>
            <w:r>
              <w:rPr>
                <w:spacing w:val="37"/>
                <w:sz w:val="24"/>
              </w:rPr>
              <w:t xml:space="preserve"> </w:t>
            </w:r>
            <w:r>
              <w:rPr>
                <w:sz w:val="24"/>
              </w:rPr>
              <w:t>năng</w:t>
            </w:r>
            <w:r>
              <w:rPr>
                <w:spacing w:val="38"/>
                <w:sz w:val="24"/>
              </w:rPr>
              <w:t xml:space="preserve"> </w:t>
            </w:r>
            <w:r>
              <w:rPr>
                <w:spacing w:val="-4"/>
                <w:sz w:val="24"/>
              </w:rPr>
              <w:t>chia</w:t>
            </w:r>
          </w:p>
          <w:p w:rsidR="00D74C58" w:rsidRDefault="00901FA9">
            <w:pPr>
              <w:pStyle w:val="TableParagraph"/>
              <w:ind w:left="108"/>
              <w:rPr>
                <w:sz w:val="24"/>
              </w:rPr>
            </w:pPr>
            <w:r>
              <w:rPr>
                <w:sz w:val="24"/>
              </w:rPr>
              <w:t>sẻ</w:t>
            </w:r>
            <w:r>
              <w:rPr>
                <w:spacing w:val="-3"/>
                <w:sz w:val="24"/>
              </w:rPr>
              <w:t xml:space="preserve"> </w:t>
            </w:r>
            <w:r>
              <w:rPr>
                <w:sz w:val="24"/>
              </w:rPr>
              <w:t>thông</w:t>
            </w:r>
            <w:r>
              <w:rPr>
                <w:spacing w:val="-2"/>
                <w:sz w:val="24"/>
              </w:rPr>
              <w:t xml:space="preserve"> </w:t>
            </w:r>
            <w:r>
              <w:rPr>
                <w:spacing w:val="-4"/>
                <w:sz w:val="24"/>
              </w:rPr>
              <w:t>tin.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116"/>
        </w:trPr>
        <w:tc>
          <w:tcPr>
            <w:tcW w:w="5954" w:type="dxa"/>
          </w:tcPr>
          <w:p w:rsidR="00D74C58" w:rsidRDefault="00901FA9">
            <w:pPr>
              <w:pStyle w:val="TableParagraph"/>
              <w:numPr>
                <w:ilvl w:val="0"/>
                <w:numId w:val="287"/>
              </w:numPr>
              <w:tabs>
                <w:tab w:val="left" w:pos="285"/>
              </w:tabs>
              <w:spacing w:before="1" w:line="276" w:lineRule="auto"/>
              <w:ind w:right="96" w:firstLine="0"/>
              <w:rPr>
                <w:sz w:val="24"/>
              </w:rPr>
            </w:pPr>
            <w:r>
              <w:rPr>
                <w:sz w:val="24"/>
              </w:rPr>
              <w:t>HS</w:t>
            </w:r>
            <w:r>
              <w:rPr>
                <w:spacing w:val="-5"/>
                <w:sz w:val="24"/>
              </w:rPr>
              <w:t xml:space="preserve"> </w:t>
            </w:r>
            <w:r>
              <w:rPr>
                <w:sz w:val="24"/>
              </w:rPr>
              <w:t>nghe</w:t>
            </w:r>
            <w:r>
              <w:rPr>
                <w:spacing w:val="-5"/>
                <w:sz w:val="24"/>
              </w:rPr>
              <w:t xml:space="preserve"> </w:t>
            </w:r>
            <w:r>
              <w:rPr>
                <w:sz w:val="24"/>
              </w:rPr>
              <w:t>góp</w:t>
            </w:r>
            <w:r>
              <w:rPr>
                <w:spacing w:val="-5"/>
                <w:sz w:val="24"/>
              </w:rPr>
              <w:t xml:space="preserve"> </w:t>
            </w:r>
            <w:r>
              <w:rPr>
                <w:sz w:val="24"/>
              </w:rPr>
              <w:t>ý</w:t>
            </w:r>
            <w:r>
              <w:rPr>
                <w:spacing w:val="-5"/>
                <w:sz w:val="24"/>
              </w:rPr>
              <w:t xml:space="preserve"> </w:t>
            </w:r>
            <w:r>
              <w:rPr>
                <w:sz w:val="24"/>
              </w:rPr>
              <w:t>của</w:t>
            </w:r>
            <w:r>
              <w:rPr>
                <w:spacing w:val="-4"/>
                <w:sz w:val="24"/>
              </w:rPr>
              <w:t xml:space="preserve"> </w:t>
            </w:r>
            <w:r>
              <w:rPr>
                <w:sz w:val="24"/>
              </w:rPr>
              <w:t>bạn,</w:t>
            </w:r>
            <w:r>
              <w:rPr>
                <w:spacing w:val="-5"/>
                <w:sz w:val="24"/>
              </w:rPr>
              <w:t xml:space="preserve"> </w:t>
            </w:r>
            <w:r>
              <w:rPr>
                <w:sz w:val="24"/>
              </w:rPr>
              <w:t>chỉnh</w:t>
            </w:r>
            <w:r>
              <w:rPr>
                <w:spacing w:val="-5"/>
                <w:sz w:val="24"/>
              </w:rPr>
              <w:t xml:space="preserve"> </w:t>
            </w:r>
            <w:r>
              <w:rPr>
                <w:sz w:val="24"/>
              </w:rPr>
              <w:t>sửa,</w:t>
            </w:r>
            <w:r>
              <w:rPr>
                <w:spacing w:val="-5"/>
                <w:sz w:val="24"/>
              </w:rPr>
              <w:t xml:space="preserve"> </w:t>
            </w:r>
            <w:r>
              <w:rPr>
                <w:sz w:val="24"/>
              </w:rPr>
              <w:t>hoàn</w:t>
            </w:r>
            <w:r>
              <w:rPr>
                <w:spacing w:val="-5"/>
                <w:sz w:val="24"/>
              </w:rPr>
              <w:t xml:space="preserve"> </w:t>
            </w:r>
            <w:r>
              <w:rPr>
                <w:sz w:val="24"/>
              </w:rPr>
              <w:t>thiện</w:t>
            </w:r>
            <w:r>
              <w:rPr>
                <w:spacing w:val="-5"/>
                <w:sz w:val="24"/>
              </w:rPr>
              <w:t xml:space="preserve"> </w:t>
            </w:r>
            <w:r>
              <w:rPr>
                <w:i/>
                <w:sz w:val="24"/>
              </w:rPr>
              <w:t>Nhật</w:t>
            </w:r>
            <w:r>
              <w:rPr>
                <w:i/>
                <w:spacing w:val="-4"/>
                <w:sz w:val="24"/>
              </w:rPr>
              <w:t xml:space="preserve"> </w:t>
            </w:r>
            <w:r>
              <w:rPr>
                <w:i/>
                <w:sz w:val="24"/>
              </w:rPr>
              <w:t>kí</w:t>
            </w:r>
            <w:r>
              <w:rPr>
                <w:i/>
                <w:spacing w:val="-4"/>
                <w:sz w:val="24"/>
              </w:rPr>
              <w:t xml:space="preserve"> </w:t>
            </w:r>
            <w:r>
              <w:rPr>
                <w:i/>
                <w:sz w:val="24"/>
              </w:rPr>
              <w:t xml:space="preserve">đọc </w:t>
            </w:r>
            <w:r>
              <w:rPr>
                <w:i/>
                <w:spacing w:val="-2"/>
                <w:sz w:val="24"/>
              </w:rPr>
              <w:t>sách</w:t>
            </w:r>
            <w:r>
              <w:rPr>
                <w:spacing w:val="-2"/>
                <w:sz w:val="24"/>
              </w:rPr>
              <w:t>.</w:t>
            </w:r>
          </w:p>
          <w:p w:rsidR="00D74C58" w:rsidRDefault="00901FA9">
            <w:pPr>
              <w:pStyle w:val="TableParagraph"/>
              <w:numPr>
                <w:ilvl w:val="0"/>
                <w:numId w:val="287"/>
              </w:numPr>
              <w:tabs>
                <w:tab w:val="left" w:pos="275"/>
              </w:tabs>
              <w:spacing w:line="276" w:lineRule="auto"/>
              <w:ind w:right="95" w:firstLine="0"/>
              <w:rPr>
                <w:sz w:val="24"/>
              </w:rPr>
            </w:pPr>
            <w:r>
              <w:rPr>
                <w:sz w:val="24"/>
              </w:rPr>
              <w:t>HS</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trong</w:t>
            </w:r>
            <w:r>
              <w:rPr>
                <w:spacing w:val="-15"/>
                <w:sz w:val="24"/>
              </w:rPr>
              <w:t xml:space="preserve"> </w:t>
            </w:r>
            <w:r>
              <w:rPr>
                <w:sz w:val="24"/>
              </w:rPr>
              <w:t>nhóm</w:t>
            </w:r>
            <w:r>
              <w:rPr>
                <w:spacing w:val="-15"/>
                <w:sz w:val="24"/>
              </w:rPr>
              <w:t xml:space="preserve"> </w:t>
            </w:r>
            <w:r>
              <w:rPr>
                <w:sz w:val="24"/>
              </w:rPr>
              <w:t>nhỏ</w:t>
            </w:r>
            <w:r>
              <w:rPr>
                <w:spacing w:val="-15"/>
                <w:sz w:val="24"/>
              </w:rPr>
              <w:t xml:space="preserve"> </w:t>
            </w:r>
            <w:r>
              <w:rPr>
                <w:sz w:val="24"/>
              </w:rPr>
              <w:t>về</w:t>
            </w:r>
            <w:r>
              <w:rPr>
                <w:spacing w:val="-15"/>
                <w:sz w:val="24"/>
              </w:rPr>
              <w:t xml:space="preserve"> </w:t>
            </w:r>
            <w:r>
              <w:rPr>
                <w:sz w:val="24"/>
              </w:rPr>
              <w:t>những</w:t>
            </w:r>
            <w:r>
              <w:rPr>
                <w:spacing w:val="-15"/>
                <w:sz w:val="24"/>
              </w:rPr>
              <w:t xml:space="preserve"> </w:t>
            </w:r>
            <w:r>
              <w:rPr>
                <w:sz w:val="24"/>
              </w:rPr>
              <w:t>hình</w:t>
            </w:r>
            <w:r>
              <w:rPr>
                <w:spacing w:val="-15"/>
                <w:sz w:val="24"/>
              </w:rPr>
              <w:t xml:space="preserve"> </w:t>
            </w:r>
            <w:r>
              <w:rPr>
                <w:sz w:val="24"/>
              </w:rPr>
              <w:t>ảnh</w:t>
            </w:r>
            <w:r>
              <w:rPr>
                <w:spacing w:val="-15"/>
                <w:sz w:val="24"/>
              </w:rPr>
              <w:t xml:space="preserve"> </w:t>
            </w:r>
            <w:r>
              <w:rPr>
                <w:sz w:val="24"/>
              </w:rPr>
              <w:t>đẹp, câu văn sinh động trong bài văn đã đọc.</w:t>
            </w:r>
          </w:p>
          <w:p w:rsidR="00D74C58" w:rsidRDefault="00901FA9">
            <w:pPr>
              <w:pStyle w:val="TableParagraph"/>
              <w:numPr>
                <w:ilvl w:val="0"/>
                <w:numId w:val="287"/>
              </w:numPr>
              <w:tabs>
                <w:tab w:val="left" w:pos="280"/>
              </w:tabs>
              <w:ind w:left="280" w:hanging="173"/>
              <w:rPr>
                <w:sz w:val="24"/>
              </w:rPr>
            </w:pPr>
            <w:r>
              <w:rPr>
                <w:sz w:val="24"/>
              </w:rPr>
              <w:t>HS</w:t>
            </w:r>
            <w:r>
              <w:rPr>
                <w:spacing w:val="-8"/>
                <w:sz w:val="24"/>
              </w:rPr>
              <w:t xml:space="preserve"> </w:t>
            </w:r>
            <w:r>
              <w:rPr>
                <w:sz w:val="24"/>
              </w:rPr>
              <w:t>bình</w:t>
            </w:r>
            <w:r>
              <w:rPr>
                <w:spacing w:val="-8"/>
                <w:sz w:val="24"/>
              </w:rPr>
              <w:t xml:space="preserve"> </w:t>
            </w:r>
            <w:r>
              <w:rPr>
                <w:sz w:val="24"/>
              </w:rPr>
              <w:t>chọn</w:t>
            </w:r>
            <w:r>
              <w:rPr>
                <w:spacing w:val="-7"/>
                <w:sz w:val="24"/>
              </w:rPr>
              <w:t xml:space="preserve"> </w:t>
            </w:r>
            <w:r>
              <w:rPr>
                <w:sz w:val="24"/>
              </w:rPr>
              <w:t>một</w:t>
            </w:r>
            <w:r>
              <w:rPr>
                <w:spacing w:val="-7"/>
                <w:sz w:val="24"/>
              </w:rPr>
              <w:t xml:space="preserve"> </w:t>
            </w:r>
            <w:r>
              <w:rPr>
                <w:sz w:val="24"/>
              </w:rPr>
              <w:t>số</w:t>
            </w:r>
            <w:r>
              <w:rPr>
                <w:spacing w:val="-9"/>
                <w:sz w:val="24"/>
              </w:rPr>
              <w:t xml:space="preserve"> </w:t>
            </w:r>
            <w:r>
              <w:rPr>
                <w:i/>
                <w:sz w:val="24"/>
              </w:rPr>
              <w:t>Nhật</w:t>
            </w:r>
            <w:r>
              <w:rPr>
                <w:i/>
                <w:spacing w:val="-7"/>
                <w:sz w:val="24"/>
              </w:rPr>
              <w:t xml:space="preserve"> </w:t>
            </w:r>
            <w:r>
              <w:rPr>
                <w:i/>
                <w:sz w:val="24"/>
              </w:rPr>
              <w:t>kí</w:t>
            </w:r>
            <w:r>
              <w:rPr>
                <w:i/>
                <w:spacing w:val="-7"/>
                <w:sz w:val="24"/>
              </w:rPr>
              <w:t xml:space="preserve"> </w:t>
            </w:r>
            <w:r>
              <w:rPr>
                <w:i/>
                <w:sz w:val="24"/>
              </w:rPr>
              <w:t>đọc</w:t>
            </w:r>
            <w:r>
              <w:rPr>
                <w:i/>
                <w:spacing w:val="-8"/>
                <w:sz w:val="24"/>
              </w:rPr>
              <w:t xml:space="preserve"> </w:t>
            </w:r>
            <w:r>
              <w:rPr>
                <w:i/>
                <w:sz w:val="24"/>
              </w:rPr>
              <w:t>sách</w:t>
            </w:r>
            <w:r>
              <w:rPr>
                <w:i/>
                <w:spacing w:val="-6"/>
                <w:sz w:val="24"/>
              </w:rPr>
              <w:t xml:space="preserve"> </w:t>
            </w:r>
            <w:r>
              <w:rPr>
                <w:sz w:val="24"/>
              </w:rPr>
              <w:t>sáng</w:t>
            </w:r>
            <w:r>
              <w:rPr>
                <w:spacing w:val="-9"/>
                <w:sz w:val="24"/>
              </w:rPr>
              <w:t xml:space="preserve"> </w:t>
            </w:r>
            <w:r>
              <w:rPr>
                <w:sz w:val="24"/>
              </w:rPr>
              <w:t>tạo</w:t>
            </w:r>
            <w:r>
              <w:rPr>
                <w:spacing w:val="-8"/>
                <w:sz w:val="24"/>
              </w:rPr>
              <w:t xml:space="preserve"> </w:t>
            </w:r>
            <w:r>
              <w:rPr>
                <w:sz w:val="24"/>
              </w:rPr>
              <w:t>và</w:t>
            </w:r>
            <w:r>
              <w:rPr>
                <w:spacing w:val="-8"/>
                <w:sz w:val="24"/>
              </w:rPr>
              <w:t xml:space="preserve"> </w:t>
            </w:r>
            <w:r>
              <w:rPr>
                <w:sz w:val="24"/>
              </w:rPr>
              <w:t>dán</w:t>
            </w:r>
            <w:r>
              <w:rPr>
                <w:spacing w:val="-7"/>
                <w:sz w:val="24"/>
              </w:rPr>
              <w:t xml:space="preserve"> </w:t>
            </w:r>
            <w:r>
              <w:rPr>
                <w:spacing w:val="-5"/>
                <w:sz w:val="24"/>
              </w:rPr>
              <w:t>vào</w:t>
            </w:r>
          </w:p>
          <w:p w:rsidR="00D74C58" w:rsidRDefault="00901FA9">
            <w:pPr>
              <w:pStyle w:val="TableParagraph"/>
              <w:spacing w:before="41"/>
              <w:rPr>
                <w:sz w:val="24"/>
              </w:rPr>
            </w:pPr>
            <w:r>
              <w:rPr>
                <w:i/>
                <w:sz w:val="24"/>
              </w:rPr>
              <w:t>Góc</w:t>
            </w:r>
            <w:r>
              <w:rPr>
                <w:i/>
                <w:spacing w:val="-3"/>
                <w:sz w:val="24"/>
              </w:rPr>
              <w:t xml:space="preserve"> </w:t>
            </w:r>
            <w:r>
              <w:rPr>
                <w:i/>
                <w:sz w:val="24"/>
              </w:rPr>
              <w:t>sáng</w:t>
            </w:r>
            <w:r>
              <w:rPr>
                <w:i/>
                <w:spacing w:val="-1"/>
                <w:sz w:val="24"/>
              </w:rPr>
              <w:t xml:space="preserve"> </w:t>
            </w:r>
            <w:r>
              <w:rPr>
                <w:i/>
                <w:sz w:val="24"/>
              </w:rPr>
              <w:t>tạo</w:t>
            </w:r>
            <w:r>
              <w:rPr>
                <w:sz w:val="24"/>
              </w:rPr>
              <w:t>/</w:t>
            </w:r>
            <w:r>
              <w:rPr>
                <w:spacing w:val="-1"/>
                <w:sz w:val="24"/>
              </w:rPr>
              <w:t xml:space="preserve"> </w:t>
            </w:r>
            <w:r>
              <w:rPr>
                <w:i/>
                <w:sz w:val="24"/>
              </w:rPr>
              <w:t>Góc</w:t>
            </w:r>
            <w:r>
              <w:rPr>
                <w:i/>
                <w:spacing w:val="-1"/>
                <w:sz w:val="24"/>
              </w:rPr>
              <w:t xml:space="preserve"> </w:t>
            </w:r>
            <w:r>
              <w:rPr>
                <w:i/>
                <w:sz w:val="24"/>
              </w:rPr>
              <w:t>sản phẩm</w:t>
            </w:r>
            <w:r>
              <w:rPr>
                <w:sz w:val="24"/>
              </w:rPr>
              <w:t>/</w:t>
            </w:r>
            <w:r>
              <w:rPr>
                <w:spacing w:val="-1"/>
                <w:sz w:val="24"/>
              </w:rPr>
              <w:t xml:space="preserve"> </w:t>
            </w:r>
            <w:r>
              <w:rPr>
                <w:i/>
                <w:sz w:val="24"/>
              </w:rPr>
              <w:t>Góc</w:t>
            </w:r>
            <w:r>
              <w:rPr>
                <w:i/>
                <w:spacing w:val="-2"/>
                <w:sz w:val="24"/>
              </w:rPr>
              <w:t xml:space="preserve"> </w:t>
            </w:r>
            <w:r>
              <w:rPr>
                <w:i/>
                <w:sz w:val="24"/>
              </w:rPr>
              <w:t>Tiếng</w:t>
            </w:r>
            <w:r>
              <w:rPr>
                <w:i/>
                <w:spacing w:val="-1"/>
                <w:sz w:val="24"/>
              </w:rPr>
              <w:t xml:space="preserve"> </w:t>
            </w:r>
            <w:r>
              <w:rPr>
                <w:i/>
                <w:spacing w:val="-2"/>
                <w:sz w:val="24"/>
              </w:rPr>
              <w:t>Việt</w:t>
            </w:r>
            <w:r>
              <w:rPr>
                <w:spacing w:val="-2"/>
                <w:sz w:val="24"/>
              </w:rPr>
              <w:t>.</w:t>
            </w:r>
          </w:p>
        </w:tc>
        <w:tc>
          <w:tcPr>
            <w:tcW w:w="2551" w:type="dxa"/>
          </w:tcPr>
          <w:p w:rsidR="00D74C58" w:rsidRDefault="00901FA9">
            <w:pPr>
              <w:pStyle w:val="TableParagraph"/>
              <w:spacing w:before="1"/>
              <w:ind w:left="108"/>
              <w:rPr>
                <w:sz w:val="24"/>
              </w:rPr>
            </w:pPr>
            <w:r>
              <w:rPr>
                <w:sz w:val="24"/>
              </w:rPr>
              <w:t>–</w:t>
            </w:r>
            <w:r>
              <w:rPr>
                <w:spacing w:val="65"/>
                <w:sz w:val="24"/>
              </w:rPr>
              <w:t xml:space="preserve"> </w:t>
            </w: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6"/>
                <w:sz w:val="24"/>
              </w:rPr>
              <w:t xml:space="preserve"> </w:t>
            </w:r>
            <w:r>
              <w:rPr>
                <w:spacing w:val="-5"/>
                <w:sz w:val="24"/>
              </w:rPr>
              <w:t>để</w:t>
            </w:r>
          </w:p>
          <w:p w:rsidR="00D74C58" w:rsidRDefault="00901FA9">
            <w:pPr>
              <w:pStyle w:val="TableParagraph"/>
              <w:spacing w:before="41"/>
              <w:ind w:left="108"/>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tc>
        <w:tc>
          <w:tcPr>
            <w:tcW w:w="1105" w:type="dxa"/>
          </w:tcPr>
          <w:p w:rsidR="00D74C58" w:rsidRDefault="00D74C58">
            <w:pPr>
              <w:pStyle w:val="TableParagraph"/>
              <w:ind w:left="0"/>
              <w:rPr>
                <w:sz w:val="24"/>
              </w:rPr>
            </w:pPr>
          </w:p>
        </w:tc>
      </w:tr>
      <w:tr w:rsidR="00D74C58">
        <w:trPr>
          <w:trHeight w:val="2406"/>
        </w:trPr>
        <w:tc>
          <w:tcPr>
            <w:tcW w:w="5954" w:type="dxa"/>
          </w:tcPr>
          <w:p w:rsidR="00D74C58" w:rsidRDefault="00901FA9">
            <w:pPr>
              <w:pStyle w:val="TableParagraph"/>
              <w:jc w:val="both"/>
              <w:rPr>
                <w:b/>
                <w:i/>
                <w:sz w:val="24"/>
              </w:rPr>
            </w:pPr>
            <w:r>
              <w:rPr>
                <w:b/>
                <w:i/>
                <w:sz w:val="24"/>
              </w:rPr>
              <w:t>1.2.4.</w:t>
            </w:r>
            <w:r>
              <w:rPr>
                <w:b/>
                <w:i/>
                <w:spacing w:val="-3"/>
                <w:sz w:val="24"/>
              </w:rPr>
              <w:t xml:space="preserve"> </w:t>
            </w:r>
            <w:r>
              <w:rPr>
                <w:b/>
                <w:i/>
                <w:sz w:val="24"/>
              </w:rPr>
              <w:t>Ghi chép</w:t>
            </w:r>
            <w:r>
              <w:rPr>
                <w:b/>
                <w:i/>
                <w:spacing w:val="-1"/>
                <w:sz w:val="24"/>
              </w:rPr>
              <w:t xml:space="preserve"> </w:t>
            </w:r>
            <w:r>
              <w:rPr>
                <w:b/>
                <w:i/>
                <w:sz w:val="24"/>
              </w:rPr>
              <w:t>về bài văn</w:t>
            </w:r>
            <w:r>
              <w:rPr>
                <w:b/>
                <w:i/>
                <w:spacing w:val="-2"/>
                <w:sz w:val="24"/>
              </w:rPr>
              <w:t xml:space="preserve"> </w:t>
            </w:r>
            <w:r>
              <w:rPr>
                <w:b/>
                <w:i/>
                <w:sz w:val="24"/>
              </w:rPr>
              <w:t>được bạn</w:t>
            </w:r>
            <w:r>
              <w:rPr>
                <w:b/>
                <w:i/>
                <w:spacing w:val="-1"/>
                <w:sz w:val="24"/>
              </w:rPr>
              <w:t xml:space="preserve"> </w:t>
            </w:r>
            <w:r>
              <w:rPr>
                <w:b/>
                <w:i/>
                <w:sz w:val="24"/>
              </w:rPr>
              <w:t>chia</w:t>
            </w:r>
            <w:r>
              <w:rPr>
                <w:b/>
                <w:i/>
                <w:spacing w:val="-1"/>
                <w:sz w:val="24"/>
              </w:rPr>
              <w:t xml:space="preserve"> </w:t>
            </w:r>
            <w:r>
              <w:rPr>
                <w:b/>
                <w:i/>
                <w:sz w:val="24"/>
              </w:rPr>
              <w:t xml:space="preserve">sẻ (05 </w:t>
            </w:r>
            <w:r>
              <w:rPr>
                <w:b/>
                <w:i/>
                <w:spacing w:val="-2"/>
                <w:sz w:val="24"/>
              </w:rPr>
              <w:t>phút)</w:t>
            </w:r>
          </w:p>
          <w:p w:rsidR="00D74C58" w:rsidRDefault="00901FA9">
            <w:pPr>
              <w:pStyle w:val="TableParagraph"/>
              <w:spacing w:before="41" w:line="276" w:lineRule="auto"/>
              <w:ind w:right="94"/>
              <w:jc w:val="both"/>
              <w:rPr>
                <w:sz w:val="24"/>
              </w:rPr>
            </w:pPr>
            <w:r>
              <w:rPr>
                <w:sz w:val="24"/>
              </w:rPr>
              <w:t>HS có thể ghi chép lại một vài thông tin quan trọng về một bài văn được bạn chia sẻ mà em ấn tượng: tên bài văn; tên tác giả; câu văn có hình ảnh đẹp; câu văn có sử dụng biện pháp nghệ thuật hay;...</w:t>
            </w:r>
          </w:p>
          <w:p w:rsidR="00D74C58" w:rsidRDefault="00901FA9">
            <w:pPr>
              <w:pStyle w:val="TableParagraph"/>
              <w:spacing w:line="276" w:lineRule="auto"/>
              <w:ind w:right="94"/>
              <w:jc w:val="both"/>
              <w:rPr>
                <w:sz w:val="24"/>
              </w:rPr>
            </w:pPr>
            <w:r>
              <w:rPr>
                <w:sz w:val="24"/>
              </w:rPr>
              <w:t>(</w:t>
            </w:r>
            <w:r>
              <w:rPr>
                <w:b/>
                <w:sz w:val="24"/>
              </w:rPr>
              <w:t xml:space="preserve">Lưu ý: </w:t>
            </w:r>
            <w:r>
              <w:rPr>
                <w:sz w:val="24"/>
              </w:rPr>
              <w:t>Việc ghi chép có thể thực hiện song song hoặc sau khi nghe bạn chia sẻ.)</w:t>
            </w:r>
          </w:p>
        </w:tc>
        <w:tc>
          <w:tcPr>
            <w:tcW w:w="2551" w:type="dxa"/>
          </w:tcPr>
          <w:p w:rsidR="00D74C58" w:rsidRDefault="00D74C58">
            <w:pPr>
              <w:pStyle w:val="TableParagraph"/>
              <w:spacing w:before="40"/>
              <w:ind w:left="0"/>
              <w:rPr>
                <w:b/>
                <w:sz w:val="24"/>
              </w:rPr>
            </w:pPr>
          </w:p>
          <w:p w:rsidR="00D74C58" w:rsidRDefault="00901FA9">
            <w:pPr>
              <w:pStyle w:val="TableParagraph"/>
              <w:spacing w:before="1" w:line="276" w:lineRule="auto"/>
              <w:ind w:left="108" w:right="95"/>
              <w:jc w:val="both"/>
              <w:rPr>
                <w:sz w:val="24"/>
              </w:rPr>
            </w:pPr>
            <w:r>
              <w:rPr>
                <w:sz w:val="24"/>
              </w:rPr>
              <w:t>Phát</w:t>
            </w:r>
            <w:r>
              <w:rPr>
                <w:spacing w:val="40"/>
                <w:sz w:val="24"/>
              </w:rPr>
              <w:t xml:space="preserve"> </w:t>
            </w:r>
            <w:r>
              <w:rPr>
                <w:sz w:val="24"/>
              </w:rPr>
              <w:t>triển</w:t>
            </w:r>
            <w:r>
              <w:rPr>
                <w:spacing w:val="40"/>
                <w:sz w:val="24"/>
              </w:rPr>
              <w:t xml:space="preserve"> </w:t>
            </w:r>
            <w:r>
              <w:rPr>
                <w:sz w:val="24"/>
              </w:rPr>
              <w:t>kĩ</w:t>
            </w:r>
            <w:r>
              <w:rPr>
                <w:spacing w:val="40"/>
                <w:sz w:val="24"/>
              </w:rPr>
              <w:t xml:space="preserve"> </w:t>
            </w:r>
            <w:r>
              <w:rPr>
                <w:sz w:val="24"/>
              </w:rPr>
              <w:t>năng</w:t>
            </w:r>
            <w:r>
              <w:rPr>
                <w:spacing w:val="40"/>
                <w:sz w:val="24"/>
              </w:rPr>
              <w:t xml:space="preserve"> </w:t>
            </w:r>
            <w:r>
              <w:rPr>
                <w:sz w:val="24"/>
              </w:rPr>
              <w:t>nghe</w:t>
            </w:r>
            <w:r>
              <w:rPr>
                <w:spacing w:val="-7"/>
                <w:sz w:val="24"/>
              </w:rPr>
              <w:t xml:space="preserve"> </w:t>
            </w:r>
            <w:r>
              <w:rPr>
                <w:sz w:val="24"/>
              </w:rPr>
              <w:t>– ghi, kĩ năng tóm tắt thông tin bằng sơ đồ đơn giản.</w:t>
            </w:r>
          </w:p>
        </w:tc>
        <w:tc>
          <w:tcPr>
            <w:tcW w:w="1105" w:type="dxa"/>
          </w:tcPr>
          <w:p w:rsidR="00D74C58" w:rsidRDefault="00D74C58">
            <w:pPr>
              <w:pStyle w:val="TableParagraph"/>
              <w:ind w:left="0"/>
              <w:rPr>
                <w:sz w:val="24"/>
              </w:rPr>
            </w:pPr>
          </w:p>
        </w:tc>
      </w:tr>
      <w:tr w:rsidR="00D74C58">
        <w:trPr>
          <w:trHeight w:val="1798"/>
        </w:trPr>
        <w:tc>
          <w:tcPr>
            <w:tcW w:w="5954" w:type="dxa"/>
          </w:tcPr>
          <w:p w:rsidR="00D74C58" w:rsidRDefault="00901FA9">
            <w:pPr>
              <w:pStyle w:val="TableParagraph"/>
              <w:rPr>
                <w:b/>
                <w:i/>
                <w:sz w:val="24"/>
              </w:rPr>
            </w:pPr>
            <w:r>
              <w:rPr>
                <w:b/>
                <w:i/>
                <w:sz w:val="24"/>
              </w:rPr>
              <w:t>1.2.5.</w:t>
            </w:r>
            <w:r>
              <w:rPr>
                <w:b/>
                <w:i/>
                <w:spacing w:val="-1"/>
                <w:sz w:val="24"/>
              </w:rPr>
              <w:t xml:space="preserve"> </w:t>
            </w:r>
            <w:r>
              <w:rPr>
                <w:b/>
                <w:i/>
                <w:sz w:val="24"/>
              </w:rPr>
              <w:t>Đọc bài văn</w:t>
            </w:r>
            <w:r>
              <w:rPr>
                <w:b/>
                <w:i/>
                <w:spacing w:val="-2"/>
                <w:sz w:val="24"/>
              </w:rPr>
              <w:t xml:space="preserve"> </w:t>
            </w:r>
            <w:r>
              <w:rPr>
                <w:b/>
                <w:i/>
                <w:sz w:val="24"/>
              </w:rPr>
              <w:t>được</w:t>
            </w:r>
            <w:r>
              <w:rPr>
                <w:b/>
                <w:i/>
                <w:spacing w:val="-1"/>
                <w:sz w:val="24"/>
              </w:rPr>
              <w:t xml:space="preserve"> </w:t>
            </w:r>
            <w:r>
              <w:rPr>
                <w:b/>
                <w:i/>
                <w:sz w:val="24"/>
              </w:rPr>
              <w:t>bạn</w:t>
            </w:r>
            <w:r>
              <w:rPr>
                <w:b/>
                <w:i/>
                <w:spacing w:val="-1"/>
                <w:sz w:val="24"/>
              </w:rPr>
              <w:t xml:space="preserve"> </w:t>
            </w:r>
            <w:r>
              <w:rPr>
                <w:b/>
                <w:i/>
                <w:sz w:val="24"/>
              </w:rPr>
              <w:t>chia</w:t>
            </w:r>
            <w:r>
              <w:rPr>
                <w:b/>
                <w:i/>
                <w:spacing w:val="-1"/>
                <w:sz w:val="24"/>
              </w:rPr>
              <w:t xml:space="preserve"> </w:t>
            </w:r>
            <w:r>
              <w:rPr>
                <w:b/>
                <w:i/>
                <w:sz w:val="24"/>
              </w:rPr>
              <w:t>sẻ</w:t>
            </w:r>
            <w:r>
              <w:rPr>
                <w:b/>
                <w:i/>
                <w:spacing w:val="-1"/>
                <w:sz w:val="24"/>
              </w:rPr>
              <w:t xml:space="preserve"> </w:t>
            </w:r>
            <w:r>
              <w:rPr>
                <w:b/>
                <w:i/>
                <w:sz w:val="24"/>
              </w:rPr>
              <w:t>mà</w:t>
            </w:r>
            <w:r>
              <w:rPr>
                <w:b/>
                <w:i/>
                <w:spacing w:val="-1"/>
                <w:sz w:val="24"/>
              </w:rPr>
              <w:t xml:space="preserve"> </w:t>
            </w:r>
            <w:r>
              <w:rPr>
                <w:b/>
                <w:i/>
                <w:sz w:val="24"/>
              </w:rPr>
              <w:t>em</w:t>
            </w:r>
            <w:r>
              <w:rPr>
                <w:b/>
                <w:i/>
                <w:spacing w:val="-1"/>
                <w:sz w:val="24"/>
              </w:rPr>
              <w:t xml:space="preserve"> </w:t>
            </w:r>
            <w:r>
              <w:rPr>
                <w:b/>
                <w:i/>
                <w:spacing w:val="-2"/>
                <w:sz w:val="24"/>
              </w:rPr>
              <w:t>thích</w:t>
            </w:r>
          </w:p>
          <w:p w:rsidR="00D74C58" w:rsidRDefault="00901FA9">
            <w:pPr>
              <w:pStyle w:val="TableParagraph"/>
              <w:numPr>
                <w:ilvl w:val="0"/>
                <w:numId w:val="13"/>
              </w:numPr>
              <w:tabs>
                <w:tab w:val="left" w:pos="295"/>
              </w:tabs>
              <w:spacing w:before="41" w:line="276" w:lineRule="auto"/>
              <w:ind w:right="96" w:firstLine="0"/>
              <w:rPr>
                <w:sz w:val="24"/>
              </w:rPr>
            </w:pPr>
            <w:r>
              <w:rPr>
                <w:sz w:val="24"/>
              </w:rPr>
              <w:t xml:space="preserve">HS nghe GV nêu yêu cầu và hướng dẫn cách tìm đọc bài </w:t>
            </w:r>
            <w:r>
              <w:rPr>
                <w:spacing w:val="-4"/>
                <w:sz w:val="24"/>
              </w:rPr>
              <w:t>văn.</w:t>
            </w:r>
          </w:p>
          <w:p w:rsidR="00D74C58" w:rsidRDefault="00901FA9">
            <w:pPr>
              <w:pStyle w:val="TableParagraph"/>
              <w:numPr>
                <w:ilvl w:val="0"/>
                <w:numId w:val="13"/>
              </w:numPr>
              <w:tabs>
                <w:tab w:val="left" w:pos="287"/>
              </w:tabs>
              <w:ind w:left="287" w:hanging="180"/>
              <w:rPr>
                <w:sz w:val="24"/>
              </w:rPr>
            </w:pPr>
            <w:r>
              <w:rPr>
                <w:sz w:val="24"/>
              </w:rPr>
              <w:t>HS</w:t>
            </w:r>
            <w:r>
              <w:rPr>
                <w:spacing w:val="-4"/>
                <w:sz w:val="24"/>
              </w:rPr>
              <w:t xml:space="preserve"> </w:t>
            </w:r>
            <w:r>
              <w:rPr>
                <w:sz w:val="24"/>
              </w:rPr>
              <w:t>thực hành</w:t>
            </w:r>
            <w:r>
              <w:rPr>
                <w:spacing w:val="-1"/>
                <w:sz w:val="24"/>
              </w:rPr>
              <w:t xml:space="preserve"> </w:t>
            </w:r>
            <w:r>
              <w:rPr>
                <w:sz w:val="24"/>
              </w:rPr>
              <w:t>tìm</w:t>
            </w:r>
            <w:r>
              <w:rPr>
                <w:spacing w:val="-1"/>
                <w:sz w:val="24"/>
              </w:rPr>
              <w:t xml:space="preserve"> </w:t>
            </w:r>
            <w:r>
              <w:rPr>
                <w:sz w:val="24"/>
              </w:rPr>
              <w:t>đọc</w:t>
            </w:r>
            <w:r>
              <w:rPr>
                <w:spacing w:val="-2"/>
                <w:sz w:val="24"/>
              </w:rPr>
              <w:t xml:space="preserve"> </w:t>
            </w:r>
            <w:r>
              <w:rPr>
                <w:sz w:val="24"/>
              </w:rPr>
              <w:t>bài</w:t>
            </w:r>
            <w:r>
              <w:rPr>
                <w:spacing w:val="-1"/>
                <w:sz w:val="24"/>
              </w:rPr>
              <w:t xml:space="preserve"> </w:t>
            </w:r>
            <w:r>
              <w:rPr>
                <w:sz w:val="24"/>
              </w:rPr>
              <w:t>văn</w:t>
            </w:r>
            <w:r>
              <w:rPr>
                <w:spacing w:val="-1"/>
                <w:sz w:val="24"/>
              </w:rPr>
              <w:t xml:space="preserve"> </w:t>
            </w:r>
            <w:r>
              <w:rPr>
                <w:sz w:val="24"/>
              </w:rPr>
              <w:t xml:space="preserve">ở </w:t>
            </w:r>
            <w:r>
              <w:rPr>
                <w:spacing w:val="-4"/>
                <w:sz w:val="24"/>
              </w:rPr>
              <w:t>nhà.</w:t>
            </w:r>
          </w:p>
          <w:p w:rsidR="00D74C58" w:rsidRDefault="00901FA9">
            <w:pPr>
              <w:pStyle w:val="TableParagraph"/>
              <w:numPr>
                <w:ilvl w:val="0"/>
                <w:numId w:val="13"/>
              </w:numPr>
              <w:tabs>
                <w:tab w:val="left" w:pos="324"/>
              </w:tabs>
              <w:spacing w:before="42"/>
              <w:ind w:left="324"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40"/>
              <w:ind w:left="0"/>
              <w:rPr>
                <w:b/>
                <w:sz w:val="24"/>
              </w:rPr>
            </w:pPr>
          </w:p>
          <w:p w:rsidR="00D74C58" w:rsidRDefault="00901FA9">
            <w:pPr>
              <w:pStyle w:val="TableParagraph"/>
              <w:spacing w:before="1" w:line="276" w:lineRule="auto"/>
              <w:ind w:left="108" w:right="95"/>
              <w:jc w:val="both"/>
              <w:rPr>
                <w:sz w:val="24"/>
              </w:rPr>
            </w:pPr>
            <w:r>
              <w:rPr>
                <w:sz w:val="24"/>
              </w:rPr>
              <w:t>Phát triển kĩ năng tìm đọc bài văn được bạn chia sẻ.</w:t>
            </w:r>
          </w:p>
        </w:tc>
        <w:tc>
          <w:tcPr>
            <w:tcW w:w="1105" w:type="dxa"/>
          </w:tcPr>
          <w:p w:rsidR="00D74C58" w:rsidRDefault="00D74C58">
            <w:pPr>
              <w:pStyle w:val="TableParagraph"/>
              <w:ind w:left="0"/>
              <w:rPr>
                <w:sz w:val="24"/>
              </w:rPr>
            </w:pPr>
          </w:p>
        </w:tc>
      </w:tr>
    </w:tbl>
    <w:p w:rsidR="00D74C58" w:rsidRDefault="00901FA9">
      <w:pPr>
        <w:pStyle w:val="Heading3"/>
        <w:spacing w:before="246"/>
        <w:ind w:right="750"/>
        <w:jc w:val="center"/>
      </w:pPr>
      <w:r>
        <w:t>TIẾT</w:t>
      </w:r>
      <w:r>
        <w:rPr>
          <w:spacing w:val="-5"/>
        </w:rPr>
        <w:t xml:space="preserve"> </w:t>
      </w:r>
      <w:r>
        <w:rPr>
          <w:spacing w:val="-10"/>
        </w:rPr>
        <w:t>3</w:t>
      </w:r>
    </w:p>
    <w:p w:rsidR="00D74C58" w:rsidRDefault="00901FA9">
      <w:pPr>
        <w:spacing w:before="82"/>
        <w:ind w:left="481" w:right="746"/>
        <w:jc w:val="center"/>
        <w:rPr>
          <w:b/>
          <w:sz w:val="24"/>
        </w:rPr>
      </w:pPr>
      <w:r>
        <w:rPr>
          <w:b/>
          <w:sz w:val="24"/>
        </w:rPr>
        <w:t>Luyện</w:t>
      </w:r>
      <w:r>
        <w:rPr>
          <w:b/>
          <w:spacing w:val="-5"/>
          <w:sz w:val="24"/>
        </w:rPr>
        <w:t xml:space="preserve"> </w:t>
      </w:r>
      <w:r>
        <w:rPr>
          <w:b/>
          <w:sz w:val="24"/>
        </w:rPr>
        <w:t>từ</w:t>
      </w:r>
      <w:r>
        <w:rPr>
          <w:b/>
          <w:spacing w:val="-2"/>
          <w:sz w:val="24"/>
        </w:rPr>
        <w:t xml:space="preserve"> </w:t>
      </w:r>
      <w:r>
        <w:rPr>
          <w:b/>
          <w:sz w:val="24"/>
        </w:rPr>
        <w:t>và</w:t>
      </w:r>
      <w:r>
        <w:rPr>
          <w:b/>
          <w:spacing w:val="-2"/>
          <w:sz w:val="24"/>
        </w:rPr>
        <w:t xml:space="preserve"> </w:t>
      </w:r>
      <w:r>
        <w:rPr>
          <w:b/>
          <w:sz w:val="24"/>
        </w:rPr>
        <w:t>câu:</w:t>
      </w:r>
      <w:r>
        <w:rPr>
          <w:b/>
          <w:spacing w:val="-3"/>
          <w:sz w:val="24"/>
        </w:rPr>
        <w:t xml:space="preserve"> </w:t>
      </w:r>
      <w:r>
        <w:rPr>
          <w:b/>
          <w:sz w:val="24"/>
        </w:rPr>
        <w:t>Luyện</w:t>
      </w:r>
      <w:r>
        <w:rPr>
          <w:b/>
          <w:spacing w:val="-2"/>
          <w:sz w:val="24"/>
        </w:rPr>
        <w:t xml:space="preserve"> </w:t>
      </w:r>
      <w:r>
        <w:rPr>
          <w:b/>
          <w:sz w:val="24"/>
        </w:rPr>
        <w:t>tập</w:t>
      </w:r>
      <w:r>
        <w:rPr>
          <w:b/>
          <w:spacing w:val="-2"/>
          <w:sz w:val="24"/>
        </w:rPr>
        <w:t xml:space="preserve"> </w:t>
      </w:r>
      <w:r>
        <w:rPr>
          <w:b/>
          <w:sz w:val="24"/>
        </w:rPr>
        <w:t>sử</w:t>
      </w:r>
      <w:r>
        <w:rPr>
          <w:b/>
          <w:spacing w:val="-3"/>
          <w:sz w:val="24"/>
        </w:rPr>
        <w:t xml:space="preserve"> </w:t>
      </w:r>
      <w:r>
        <w:rPr>
          <w:b/>
          <w:sz w:val="24"/>
        </w:rPr>
        <w:t>dụng</w:t>
      </w:r>
      <w:r>
        <w:rPr>
          <w:b/>
          <w:spacing w:val="-2"/>
          <w:sz w:val="24"/>
        </w:rPr>
        <w:t xml:space="preserve"> </w:t>
      </w:r>
      <w:r>
        <w:rPr>
          <w:b/>
          <w:sz w:val="24"/>
        </w:rPr>
        <w:t>từ</w:t>
      </w:r>
      <w:r>
        <w:rPr>
          <w:b/>
          <w:spacing w:val="-2"/>
          <w:sz w:val="24"/>
        </w:rPr>
        <w:t xml:space="preserve"> </w:t>
      </w:r>
      <w:r>
        <w:rPr>
          <w:b/>
          <w:spacing w:val="-5"/>
          <w:sz w:val="24"/>
        </w:rPr>
        <w:t>ngữ</w:t>
      </w:r>
    </w:p>
    <w:p w:rsidR="00D74C58" w:rsidRDefault="00D74C58">
      <w:pPr>
        <w:pStyle w:val="BodyText"/>
        <w:spacing w:before="11"/>
        <w:rPr>
          <w:b/>
          <w:sz w:val="1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737"/>
        </w:trPr>
        <w:tc>
          <w:tcPr>
            <w:tcW w:w="5954" w:type="dxa"/>
          </w:tcPr>
          <w:p w:rsidR="00D74C58" w:rsidRDefault="00901FA9">
            <w:pPr>
              <w:pStyle w:val="TableParagraph"/>
              <w:spacing w:before="210"/>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51" w:line="276" w:lineRule="auto"/>
              <w:ind w:left="145" w:right="126" w:firstLine="108"/>
              <w:rPr>
                <w:b/>
                <w:sz w:val="24"/>
              </w:rPr>
            </w:pPr>
            <w:r>
              <w:rPr>
                <w:b/>
                <w:spacing w:val="-4"/>
                <w:sz w:val="24"/>
              </w:rPr>
              <w:t xml:space="preserve">ĐIỀU </w:t>
            </w:r>
            <w:r>
              <w:rPr>
                <w:b/>
                <w:spacing w:val="-2"/>
                <w:sz w:val="24"/>
              </w:rPr>
              <w:t>CHỈNH</w:t>
            </w:r>
          </w:p>
        </w:tc>
      </w:tr>
      <w:tr w:rsidR="00D74C58">
        <w:trPr>
          <w:trHeight w:val="396"/>
        </w:trPr>
        <w:tc>
          <w:tcPr>
            <w:tcW w:w="9610" w:type="dxa"/>
            <w:gridSpan w:val="3"/>
          </w:tcPr>
          <w:p w:rsidR="00D74C58" w:rsidRDefault="00901FA9">
            <w:pPr>
              <w:pStyle w:val="TableParagraph"/>
              <w:spacing w:before="39"/>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96"/>
        </w:trPr>
        <w:tc>
          <w:tcPr>
            <w:tcW w:w="9610" w:type="dxa"/>
            <w:gridSpan w:val="3"/>
          </w:tcPr>
          <w:p w:rsidR="00D74C58" w:rsidRDefault="00901FA9">
            <w:pPr>
              <w:pStyle w:val="TableParagraph"/>
              <w:spacing w:before="39"/>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3808"/>
        </w:trPr>
        <w:tc>
          <w:tcPr>
            <w:tcW w:w="5954" w:type="dxa"/>
          </w:tcPr>
          <w:p w:rsidR="00D74C58" w:rsidRDefault="00901FA9">
            <w:pPr>
              <w:pStyle w:val="TableParagraph"/>
              <w:numPr>
                <w:ilvl w:val="1"/>
                <w:numId w:val="286"/>
              </w:numPr>
              <w:tabs>
                <w:tab w:val="left" w:pos="583"/>
              </w:tabs>
              <w:spacing w:line="276" w:lineRule="auto"/>
              <w:ind w:right="94" w:firstLine="0"/>
              <w:jc w:val="both"/>
              <w:rPr>
                <w:b/>
                <w:i/>
                <w:sz w:val="24"/>
              </w:rPr>
            </w:pPr>
            <w:r>
              <w:rPr>
                <w:b/>
                <w:i/>
                <w:sz w:val="24"/>
              </w:rPr>
              <w:t>Đặt</w:t>
            </w:r>
            <w:r>
              <w:rPr>
                <w:b/>
                <w:i/>
                <w:spacing w:val="40"/>
                <w:sz w:val="24"/>
              </w:rPr>
              <w:t xml:space="preserve"> </w:t>
            </w:r>
            <w:r>
              <w:rPr>
                <w:b/>
                <w:i/>
                <w:sz w:val="24"/>
              </w:rPr>
              <w:t>câu</w:t>
            </w:r>
            <w:r>
              <w:rPr>
                <w:b/>
                <w:i/>
                <w:spacing w:val="40"/>
                <w:sz w:val="24"/>
              </w:rPr>
              <w:t xml:space="preserve"> </w:t>
            </w:r>
            <w:r>
              <w:rPr>
                <w:b/>
                <w:i/>
                <w:sz w:val="24"/>
              </w:rPr>
              <w:t>để</w:t>
            </w:r>
            <w:r>
              <w:rPr>
                <w:b/>
                <w:i/>
                <w:spacing w:val="40"/>
                <w:sz w:val="24"/>
              </w:rPr>
              <w:t xml:space="preserve"> </w:t>
            </w:r>
            <w:r>
              <w:rPr>
                <w:b/>
                <w:i/>
                <w:sz w:val="24"/>
              </w:rPr>
              <w:t>phân</w:t>
            </w:r>
            <w:r>
              <w:rPr>
                <w:b/>
                <w:i/>
                <w:spacing w:val="40"/>
                <w:sz w:val="24"/>
              </w:rPr>
              <w:t xml:space="preserve"> </w:t>
            </w:r>
            <w:r>
              <w:rPr>
                <w:b/>
                <w:i/>
                <w:sz w:val="24"/>
              </w:rPr>
              <w:t>biệt</w:t>
            </w:r>
            <w:r>
              <w:rPr>
                <w:b/>
                <w:i/>
                <w:spacing w:val="40"/>
                <w:sz w:val="24"/>
              </w:rPr>
              <w:t xml:space="preserve"> </w:t>
            </w:r>
            <w:r>
              <w:rPr>
                <w:b/>
                <w:i/>
                <w:sz w:val="24"/>
              </w:rPr>
              <w:t>các</w:t>
            </w:r>
            <w:r>
              <w:rPr>
                <w:b/>
                <w:i/>
                <w:spacing w:val="40"/>
                <w:sz w:val="24"/>
              </w:rPr>
              <w:t xml:space="preserve"> </w:t>
            </w:r>
            <w:r>
              <w:rPr>
                <w:b/>
                <w:i/>
                <w:sz w:val="24"/>
              </w:rPr>
              <w:t>nghĩa</w:t>
            </w:r>
            <w:r>
              <w:rPr>
                <w:b/>
                <w:i/>
                <w:spacing w:val="40"/>
                <w:sz w:val="24"/>
              </w:rPr>
              <w:t xml:space="preserve"> </w:t>
            </w:r>
            <w:r>
              <w:rPr>
                <w:b/>
                <w:i/>
                <w:sz w:val="24"/>
              </w:rPr>
              <w:t>của</w:t>
            </w:r>
            <w:r>
              <w:rPr>
                <w:b/>
                <w:i/>
                <w:spacing w:val="40"/>
                <w:sz w:val="24"/>
              </w:rPr>
              <w:t xml:space="preserve"> </w:t>
            </w:r>
            <w:r>
              <w:rPr>
                <w:b/>
                <w:i/>
                <w:sz w:val="24"/>
              </w:rPr>
              <w:t>từ</w:t>
            </w:r>
            <w:r>
              <w:rPr>
                <w:b/>
                <w:i/>
                <w:spacing w:val="40"/>
                <w:sz w:val="24"/>
              </w:rPr>
              <w:t xml:space="preserve"> </w:t>
            </w:r>
            <w:r>
              <w:rPr>
                <w:b/>
                <w:i/>
                <w:sz w:val="24"/>
              </w:rPr>
              <w:t>đa</w:t>
            </w:r>
            <w:r>
              <w:rPr>
                <w:b/>
                <w:i/>
                <w:spacing w:val="40"/>
                <w:sz w:val="24"/>
              </w:rPr>
              <w:t xml:space="preserve"> </w:t>
            </w:r>
            <w:r>
              <w:rPr>
                <w:b/>
                <w:i/>
                <w:sz w:val="24"/>
              </w:rPr>
              <w:t>nghĩa (07 phút)</w:t>
            </w:r>
          </w:p>
          <w:p w:rsidR="00D74C58" w:rsidRDefault="00901FA9">
            <w:pPr>
              <w:pStyle w:val="TableParagraph"/>
              <w:numPr>
                <w:ilvl w:val="2"/>
                <w:numId w:val="286"/>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1a.</w:t>
            </w:r>
          </w:p>
          <w:p w:rsidR="00D74C58" w:rsidRDefault="00901FA9">
            <w:pPr>
              <w:pStyle w:val="TableParagraph"/>
              <w:numPr>
                <w:ilvl w:val="2"/>
                <w:numId w:val="286"/>
              </w:numPr>
              <w:tabs>
                <w:tab w:val="left" w:pos="298"/>
              </w:tabs>
              <w:spacing w:before="42" w:line="276" w:lineRule="auto"/>
              <w:ind w:right="94" w:firstLine="0"/>
              <w:jc w:val="both"/>
              <w:rPr>
                <w:sz w:val="24"/>
              </w:rPr>
            </w:pPr>
            <w:r>
              <w:rPr>
                <w:sz w:val="24"/>
              </w:rPr>
              <w:t xml:space="preserve">HS chơi trò chơi </w:t>
            </w:r>
            <w:r>
              <w:rPr>
                <w:i/>
                <w:sz w:val="24"/>
              </w:rPr>
              <w:t xml:space="preserve">Chuyền hoa </w:t>
            </w:r>
            <w:r>
              <w:rPr>
                <w:sz w:val="24"/>
              </w:rPr>
              <w:t>để thực hiện yêu cầu trước lớp. (Đáp</w:t>
            </w:r>
            <w:r>
              <w:rPr>
                <w:spacing w:val="-2"/>
                <w:sz w:val="24"/>
              </w:rPr>
              <w:t xml:space="preserve"> </w:t>
            </w:r>
            <w:r>
              <w:rPr>
                <w:sz w:val="24"/>
              </w:rPr>
              <w:t xml:space="preserve">án: </w:t>
            </w:r>
            <w:r>
              <w:rPr>
                <w:i/>
                <w:sz w:val="24"/>
              </w:rPr>
              <w:t xml:space="preserve">Nghĩa </w:t>
            </w:r>
            <w:r>
              <w:rPr>
                <w:b/>
                <w:i/>
                <w:sz w:val="24"/>
              </w:rPr>
              <w:t xml:space="preserve">1 </w:t>
            </w:r>
            <w:r>
              <w:rPr>
                <w:i/>
                <w:sz w:val="24"/>
              </w:rPr>
              <w:t xml:space="preserve">là nghĩa gốc, nghĩa </w:t>
            </w:r>
            <w:r>
              <w:rPr>
                <w:b/>
                <w:i/>
                <w:sz w:val="24"/>
              </w:rPr>
              <w:t>2</w:t>
            </w:r>
            <w:r>
              <w:rPr>
                <w:i/>
                <w:sz w:val="24"/>
              </w:rPr>
              <w:t xml:space="preserve">, </w:t>
            </w:r>
            <w:r>
              <w:rPr>
                <w:b/>
                <w:i/>
                <w:sz w:val="24"/>
              </w:rPr>
              <w:t xml:space="preserve">3 </w:t>
            </w:r>
            <w:r>
              <w:rPr>
                <w:i/>
                <w:sz w:val="24"/>
              </w:rPr>
              <w:t xml:space="preserve">là nghĩa </w:t>
            </w:r>
            <w:r>
              <w:rPr>
                <w:i/>
                <w:spacing w:val="-2"/>
                <w:sz w:val="24"/>
              </w:rPr>
              <w:t>chuyển.</w:t>
            </w:r>
            <w:r>
              <w:rPr>
                <w:spacing w:val="-2"/>
                <w:sz w:val="24"/>
              </w:rPr>
              <w:t>)</w:t>
            </w:r>
          </w:p>
          <w:p w:rsidR="00D74C58" w:rsidRDefault="00901FA9">
            <w:pPr>
              <w:pStyle w:val="TableParagraph"/>
              <w:numPr>
                <w:ilvl w:val="2"/>
                <w:numId w:val="286"/>
              </w:numPr>
              <w:tabs>
                <w:tab w:val="left" w:pos="287"/>
              </w:tabs>
              <w:spacing w:line="275" w:lineRule="exact"/>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1b.</w:t>
            </w:r>
          </w:p>
          <w:p w:rsidR="00D74C58" w:rsidRDefault="00901FA9">
            <w:pPr>
              <w:pStyle w:val="TableParagraph"/>
              <w:numPr>
                <w:ilvl w:val="2"/>
                <w:numId w:val="286"/>
              </w:numPr>
              <w:tabs>
                <w:tab w:val="left" w:pos="297"/>
              </w:tabs>
              <w:spacing w:before="42"/>
              <w:ind w:left="297" w:hanging="190"/>
              <w:jc w:val="both"/>
              <w:rPr>
                <w:sz w:val="24"/>
              </w:rPr>
            </w:pPr>
            <w:r>
              <w:rPr>
                <w:sz w:val="24"/>
              </w:rPr>
              <w:t>HS</w:t>
            </w:r>
            <w:r>
              <w:rPr>
                <w:spacing w:val="8"/>
                <w:sz w:val="24"/>
              </w:rPr>
              <w:t xml:space="preserve"> </w:t>
            </w:r>
            <w:r>
              <w:rPr>
                <w:sz w:val="24"/>
              </w:rPr>
              <w:t>nói</w:t>
            </w:r>
            <w:r>
              <w:rPr>
                <w:spacing w:val="8"/>
                <w:sz w:val="24"/>
              </w:rPr>
              <w:t xml:space="preserve"> </w:t>
            </w:r>
            <w:r>
              <w:rPr>
                <w:sz w:val="24"/>
              </w:rPr>
              <w:t>câu</w:t>
            </w:r>
            <w:r>
              <w:rPr>
                <w:spacing w:val="8"/>
                <w:sz w:val="24"/>
              </w:rPr>
              <w:t xml:space="preserve"> </w:t>
            </w:r>
            <w:r>
              <w:rPr>
                <w:sz w:val="24"/>
              </w:rPr>
              <w:t>trong</w:t>
            </w:r>
            <w:r>
              <w:rPr>
                <w:spacing w:val="8"/>
                <w:sz w:val="24"/>
              </w:rPr>
              <w:t xml:space="preserve"> </w:t>
            </w:r>
            <w:r>
              <w:rPr>
                <w:sz w:val="24"/>
              </w:rPr>
              <w:t>nhóm</w:t>
            </w:r>
            <w:r>
              <w:rPr>
                <w:spacing w:val="7"/>
                <w:sz w:val="24"/>
              </w:rPr>
              <w:t xml:space="preserve"> </w:t>
            </w:r>
            <w:r>
              <w:rPr>
                <w:sz w:val="24"/>
              </w:rPr>
              <w:t>đôi,</w:t>
            </w:r>
            <w:r>
              <w:rPr>
                <w:spacing w:val="9"/>
                <w:sz w:val="24"/>
              </w:rPr>
              <w:t xml:space="preserve"> </w:t>
            </w:r>
            <w:r>
              <w:rPr>
                <w:sz w:val="24"/>
              </w:rPr>
              <w:t>nghe</w:t>
            </w:r>
            <w:r>
              <w:rPr>
                <w:spacing w:val="8"/>
                <w:sz w:val="24"/>
              </w:rPr>
              <w:t xml:space="preserve"> </w:t>
            </w:r>
            <w:r>
              <w:rPr>
                <w:sz w:val="24"/>
              </w:rPr>
              <w:t>bạn</w:t>
            </w:r>
            <w:r>
              <w:rPr>
                <w:spacing w:val="8"/>
                <w:sz w:val="24"/>
              </w:rPr>
              <w:t xml:space="preserve"> </w:t>
            </w:r>
            <w:r>
              <w:rPr>
                <w:sz w:val="24"/>
              </w:rPr>
              <w:t>nhận</w:t>
            </w:r>
            <w:r>
              <w:rPr>
                <w:spacing w:val="8"/>
                <w:sz w:val="24"/>
              </w:rPr>
              <w:t xml:space="preserve"> </w:t>
            </w:r>
            <w:r>
              <w:rPr>
                <w:sz w:val="24"/>
              </w:rPr>
              <w:t>xét,</w:t>
            </w:r>
            <w:r>
              <w:rPr>
                <w:spacing w:val="8"/>
                <w:sz w:val="24"/>
              </w:rPr>
              <w:t xml:space="preserve"> </w:t>
            </w:r>
            <w:r>
              <w:rPr>
                <w:sz w:val="24"/>
              </w:rPr>
              <w:t>góp</w:t>
            </w:r>
            <w:r>
              <w:rPr>
                <w:spacing w:val="8"/>
                <w:sz w:val="24"/>
              </w:rPr>
              <w:t xml:space="preserve"> </w:t>
            </w:r>
            <w:r>
              <w:rPr>
                <w:sz w:val="24"/>
              </w:rPr>
              <w:t>ý</w:t>
            </w:r>
            <w:r>
              <w:rPr>
                <w:spacing w:val="9"/>
                <w:sz w:val="24"/>
              </w:rPr>
              <w:t xml:space="preserve"> </w:t>
            </w:r>
            <w:r>
              <w:rPr>
                <w:spacing w:val="-5"/>
                <w:sz w:val="24"/>
              </w:rPr>
              <w:t>để</w:t>
            </w:r>
          </w:p>
          <w:p w:rsidR="00D74C58" w:rsidRDefault="00901FA9">
            <w:pPr>
              <w:pStyle w:val="TableParagraph"/>
              <w:spacing w:before="41"/>
              <w:jc w:val="both"/>
              <w:rPr>
                <w:sz w:val="24"/>
              </w:rPr>
            </w:pPr>
            <w:r>
              <w:rPr>
                <w:sz w:val="24"/>
              </w:rPr>
              <w:t>chỉnh</w:t>
            </w:r>
            <w:r>
              <w:rPr>
                <w:spacing w:val="-1"/>
                <w:sz w:val="24"/>
              </w:rPr>
              <w:t xml:space="preserve"> </w:t>
            </w:r>
            <w:r>
              <w:rPr>
                <w:sz w:val="24"/>
              </w:rPr>
              <w:t>sửa,</w:t>
            </w:r>
            <w:r>
              <w:rPr>
                <w:spacing w:val="-3"/>
                <w:sz w:val="24"/>
              </w:rPr>
              <w:t xml:space="preserve"> </w:t>
            </w:r>
            <w:r>
              <w:rPr>
                <w:sz w:val="24"/>
              </w:rPr>
              <w:t>mở</w:t>
            </w:r>
            <w:r>
              <w:rPr>
                <w:spacing w:val="-1"/>
                <w:sz w:val="24"/>
              </w:rPr>
              <w:t xml:space="preserve"> </w:t>
            </w:r>
            <w:r>
              <w:rPr>
                <w:sz w:val="24"/>
              </w:rPr>
              <w:t>rộng</w:t>
            </w:r>
            <w:r>
              <w:rPr>
                <w:spacing w:val="-1"/>
                <w:sz w:val="24"/>
              </w:rPr>
              <w:t xml:space="preserve"> </w:t>
            </w:r>
            <w:r>
              <w:rPr>
                <w:spacing w:val="-4"/>
                <w:sz w:val="24"/>
              </w:rPr>
              <w:t>câu.</w:t>
            </w:r>
          </w:p>
          <w:p w:rsidR="00D74C58" w:rsidRDefault="00901FA9">
            <w:pPr>
              <w:pStyle w:val="TableParagraph"/>
              <w:numPr>
                <w:ilvl w:val="2"/>
                <w:numId w:val="286"/>
              </w:numPr>
              <w:tabs>
                <w:tab w:val="left" w:pos="287"/>
              </w:tabs>
              <w:spacing w:before="42"/>
              <w:ind w:left="287"/>
              <w:jc w:val="both"/>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2"/>
                <w:numId w:val="286"/>
              </w:numPr>
              <w:tabs>
                <w:tab w:val="left" w:pos="287"/>
              </w:tabs>
              <w:spacing w:before="41"/>
              <w:ind w:left="287"/>
              <w:jc w:val="both"/>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2"/>
                <w:numId w:val="286"/>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1"/>
                <w:sz w:val="24"/>
              </w:rPr>
              <w:t xml:space="preserve"> </w:t>
            </w:r>
            <w:r>
              <w:rPr>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numPr>
                <w:ilvl w:val="0"/>
                <w:numId w:val="285"/>
              </w:numPr>
              <w:tabs>
                <w:tab w:val="left" w:pos="277"/>
              </w:tabs>
              <w:spacing w:before="1" w:line="276" w:lineRule="auto"/>
              <w:ind w:right="95"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xác định được nghĩa gốc và nghĩa chuyển của từ.</w:t>
            </w:r>
          </w:p>
          <w:p w:rsidR="00D74C58" w:rsidRDefault="00901FA9">
            <w:pPr>
              <w:pStyle w:val="TableParagraph"/>
              <w:numPr>
                <w:ilvl w:val="0"/>
                <w:numId w:val="285"/>
              </w:numPr>
              <w:tabs>
                <w:tab w:val="left" w:pos="300"/>
              </w:tabs>
              <w:spacing w:line="276" w:lineRule="auto"/>
              <w:ind w:right="94" w:firstLine="0"/>
              <w:jc w:val="both"/>
              <w:rPr>
                <w:sz w:val="24"/>
              </w:rPr>
            </w:pPr>
            <w:r>
              <w:rPr>
                <w:sz w:val="24"/>
              </w:rPr>
              <w:t xml:space="preserve">Đặt được câu để phân biệt nghĩa gốc và một nghĩa chuyển của từ </w:t>
            </w:r>
            <w:r>
              <w:rPr>
                <w:spacing w:val="-2"/>
                <w:sz w:val="24"/>
              </w:rPr>
              <w:t>“lưng”.</w:t>
            </w:r>
          </w:p>
          <w:p w:rsidR="00D74C58" w:rsidRDefault="00901FA9">
            <w:pPr>
              <w:pStyle w:val="TableParagraph"/>
              <w:numPr>
                <w:ilvl w:val="0"/>
                <w:numId w:val="285"/>
              </w:numPr>
              <w:tabs>
                <w:tab w:val="left" w:pos="377"/>
              </w:tabs>
              <w:spacing w:line="276" w:lineRule="auto"/>
              <w:ind w:right="95" w:firstLine="0"/>
              <w:jc w:val="both"/>
              <w:rPr>
                <w:sz w:val="24"/>
              </w:rPr>
            </w:pPr>
            <w:r>
              <w:rPr>
                <w:sz w:val="24"/>
              </w:rPr>
              <w:t>Nhận xét được sản phẩm</w:t>
            </w:r>
            <w:r>
              <w:rPr>
                <w:spacing w:val="43"/>
                <w:sz w:val="24"/>
              </w:rPr>
              <w:t xml:space="preserve"> </w:t>
            </w:r>
            <w:r>
              <w:rPr>
                <w:sz w:val="24"/>
              </w:rPr>
              <w:t>của</w:t>
            </w:r>
            <w:r>
              <w:rPr>
                <w:spacing w:val="44"/>
                <w:sz w:val="24"/>
              </w:rPr>
              <w:t xml:space="preserve"> </w:t>
            </w:r>
            <w:r>
              <w:rPr>
                <w:sz w:val="24"/>
              </w:rPr>
              <w:t>mình</w:t>
            </w:r>
            <w:r>
              <w:rPr>
                <w:spacing w:val="43"/>
                <w:sz w:val="24"/>
              </w:rPr>
              <w:t xml:space="preserve"> </w:t>
            </w:r>
            <w:r>
              <w:rPr>
                <w:sz w:val="24"/>
              </w:rPr>
              <w:t>và</w:t>
            </w:r>
            <w:r>
              <w:rPr>
                <w:spacing w:val="44"/>
                <w:sz w:val="24"/>
              </w:rPr>
              <w:t xml:space="preserve"> </w:t>
            </w:r>
            <w:r>
              <w:rPr>
                <w:spacing w:val="-5"/>
                <w:sz w:val="24"/>
              </w:rPr>
              <w:t>của</w:t>
            </w:r>
          </w:p>
          <w:p w:rsidR="00D74C58" w:rsidRDefault="00901FA9">
            <w:pPr>
              <w:pStyle w:val="TableParagraph"/>
              <w:spacing w:before="1"/>
              <w:ind w:left="108"/>
              <w:rPr>
                <w:sz w:val="24"/>
              </w:rPr>
            </w:pP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3762"/>
        </w:trPr>
        <w:tc>
          <w:tcPr>
            <w:tcW w:w="5954" w:type="dxa"/>
          </w:tcPr>
          <w:p w:rsidR="00D74C58" w:rsidRDefault="00901FA9">
            <w:pPr>
              <w:pStyle w:val="TableParagraph"/>
              <w:spacing w:before="1"/>
              <w:jc w:val="both"/>
              <w:rPr>
                <w:b/>
                <w:i/>
                <w:sz w:val="24"/>
              </w:rPr>
            </w:pPr>
            <w:r>
              <w:rPr>
                <w:b/>
                <w:i/>
                <w:sz w:val="24"/>
              </w:rPr>
              <w:t>2.2.</w:t>
            </w:r>
            <w:r>
              <w:rPr>
                <w:b/>
                <w:i/>
                <w:spacing w:val="-5"/>
                <w:sz w:val="24"/>
              </w:rPr>
              <w:t xml:space="preserve"> </w:t>
            </w:r>
            <w:r>
              <w:rPr>
                <w:b/>
                <w:i/>
                <w:sz w:val="24"/>
              </w:rPr>
              <w:t>Luyện</w:t>
            </w:r>
            <w:r>
              <w:rPr>
                <w:b/>
                <w:i/>
                <w:spacing w:val="-2"/>
                <w:sz w:val="24"/>
              </w:rPr>
              <w:t xml:space="preserve"> </w:t>
            </w:r>
            <w:r>
              <w:rPr>
                <w:b/>
                <w:i/>
                <w:sz w:val="24"/>
              </w:rPr>
              <w:t>tập</w:t>
            </w:r>
            <w:r>
              <w:rPr>
                <w:b/>
                <w:i/>
                <w:spacing w:val="-2"/>
                <w:sz w:val="24"/>
              </w:rPr>
              <w:t xml:space="preserve"> </w:t>
            </w:r>
            <w:r>
              <w:rPr>
                <w:b/>
                <w:i/>
                <w:sz w:val="24"/>
              </w:rPr>
              <w:t>sử</w:t>
            </w:r>
            <w:r>
              <w:rPr>
                <w:b/>
                <w:i/>
                <w:spacing w:val="-1"/>
                <w:sz w:val="24"/>
              </w:rPr>
              <w:t xml:space="preserve"> </w:t>
            </w:r>
            <w:r>
              <w:rPr>
                <w:b/>
                <w:i/>
                <w:sz w:val="24"/>
              </w:rPr>
              <w:t>dụng</w:t>
            </w:r>
            <w:r>
              <w:rPr>
                <w:b/>
                <w:i/>
                <w:spacing w:val="-3"/>
                <w:sz w:val="24"/>
              </w:rPr>
              <w:t xml:space="preserve"> </w:t>
            </w:r>
            <w:r>
              <w:rPr>
                <w:b/>
                <w:i/>
                <w:sz w:val="24"/>
              </w:rPr>
              <w:t>từ</w:t>
            </w:r>
            <w:r>
              <w:rPr>
                <w:b/>
                <w:i/>
                <w:spacing w:val="-1"/>
                <w:sz w:val="24"/>
              </w:rPr>
              <w:t xml:space="preserve"> </w:t>
            </w:r>
            <w:r>
              <w:rPr>
                <w:b/>
                <w:i/>
                <w:sz w:val="24"/>
              </w:rPr>
              <w:t>đồng</w:t>
            </w:r>
            <w:r>
              <w:rPr>
                <w:b/>
                <w:i/>
                <w:spacing w:val="-3"/>
                <w:sz w:val="24"/>
              </w:rPr>
              <w:t xml:space="preserve"> </w:t>
            </w:r>
            <w:r>
              <w:rPr>
                <w:b/>
                <w:i/>
                <w:sz w:val="24"/>
              </w:rPr>
              <w:t>nghĩa</w:t>
            </w:r>
            <w:r>
              <w:rPr>
                <w:b/>
                <w:i/>
                <w:spacing w:val="-2"/>
                <w:sz w:val="24"/>
              </w:rPr>
              <w:t xml:space="preserve"> </w:t>
            </w:r>
            <w:r>
              <w:rPr>
                <w:b/>
                <w:i/>
                <w:sz w:val="24"/>
              </w:rPr>
              <w:t>(07</w:t>
            </w:r>
            <w:r>
              <w:rPr>
                <w:b/>
                <w:i/>
                <w:spacing w:val="-2"/>
                <w:sz w:val="24"/>
              </w:rPr>
              <w:t xml:space="preserve"> </w:t>
            </w:r>
            <w:r>
              <w:rPr>
                <w:b/>
                <w:i/>
                <w:spacing w:val="-4"/>
                <w:sz w:val="24"/>
              </w:rPr>
              <w:t>phút)</w:t>
            </w:r>
          </w:p>
          <w:p w:rsidR="00D74C58" w:rsidRDefault="00901FA9">
            <w:pPr>
              <w:pStyle w:val="TableParagraph"/>
              <w:numPr>
                <w:ilvl w:val="0"/>
                <w:numId w:val="12"/>
              </w:numPr>
              <w:tabs>
                <w:tab w:val="left" w:pos="287"/>
              </w:tabs>
              <w:spacing w:before="74"/>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12"/>
              </w:numPr>
              <w:tabs>
                <w:tab w:val="left" w:pos="304"/>
              </w:tabs>
              <w:spacing w:before="76" w:line="288" w:lineRule="auto"/>
              <w:ind w:right="94" w:firstLine="0"/>
              <w:jc w:val="both"/>
              <w:rPr>
                <w:sz w:val="24"/>
              </w:rPr>
            </w:pPr>
            <w:r>
              <w:rPr>
                <w:sz w:val="24"/>
              </w:rPr>
              <w:t xml:space="preserve">HS chơi trò chơi </w:t>
            </w:r>
            <w:r>
              <w:rPr>
                <w:i/>
                <w:sz w:val="24"/>
              </w:rPr>
              <w:t xml:space="preserve">Mảnh ghép hoàn hảo </w:t>
            </w:r>
            <w:r>
              <w:rPr>
                <w:sz w:val="24"/>
              </w:rPr>
              <w:t xml:space="preserve">để thực hiện yêu cầu: Chia số HS trong lớp thành bốn nhóm. Các nhóm dán thẻ có ghi từ ngữ phù hợp vào chỗ trống trong đoạn văn. Nhóm nào hoàn thành nhanh và đúng nhất là nhóm chiến </w:t>
            </w:r>
            <w:r>
              <w:rPr>
                <w:spacing w:val="-2"/>
                <w:sz w:val="24"/>
              </w:rPr>
              <w:t>thắng.</w:t>
            </w:r>
          </w:p>
          <w:p w:rsidR="00D74C58" w:rsidRDefault="00901FA9">
            <w:pPr>
              <w:pStyle w:val="TableParagraph"/>
              <w:spacing w:before="19" w:line="288" w:lineRule="auto"/>
              <w:ind w:right="95"/>
              <w:jc w:val="both"/>
              <w:rPr>
                <w:sz w:val="24"/>
              </w:rPr>
            </w:pPr>
            <w:r>
              <w:rPr>
                <w:sz w:val="24"/>
              </w:rPr>
              <w:t xml:space="preserve">(Đáp án: </w:t>
            </w:r>
            <w:r>
              <w:rPr>
                <w:i/>
                <w:sz w:val="24"/>
              </w:rPr>
              <w:t>trong veo, chói chang, mang, quyện, mặn mòi,</w:t>
            </w:r>
            <w:r>
              <w:rPr>
                <w:i/>
                <w:spacing w:val="40"/>
                <w:sz w:val="24"/>
              </w:rPr>
              <w:t xml:space="preserve"> </w:t>
            </w:r>
            <w:r>
              <w:rPr>
                <w:i/>
                <w:sz w:val="24"/>
              </w:rPr>
              <w:t>ban tặng.</w:t>
            </w:r>
            <w:r>
              <w:rPr>
                <w:sz w:val="24"/>
              </w:rPr>
              <w:t>)</w:t>
            </w:r>
          </w:p>
          <w:p w:rsidR="00D74C58" w:rsidRDefault="00901FA9">
            <w:pPr>
              <w:pStyle w:val="TableParagraph"/>
              <w:numPr>
                <w:ilvl w:val="0"/>
                <w:numId w:val="12"/>
              </w:numPr>
              <w:tabs>
                <w:tab w:val="left" w:pos="286"/>
              </w:tabs>
              <w:spacing w:before="2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75"/>
              <w:ind w:left="0"/>
              <w:rPr>
                <w:b/>
                <w:sz w:val="24"/>
              </w:rPr>
            </w:pPr>
          </w:p>
          <w:p w:rsidR="00D74C58" w:rsidRDefault="00901FA9">
            <w:pPr>
              <w:pStyle w:val="TableParagraph"/>
              <w:numPr>
                <w:ilvl w:val="0"/>
                <w:numId w:val="284"/>
              </w:numPr>
              <w:tabs>
                <w:tab w:val="left" w:pos="284"/>
              </w:tabs>
              <w:spacing w:line="288" w:lineRule="auto"/>
              <w:ind w:right="95" w:firstLine="0"/>
              <w:jc w:val="both"/>
              <w:rPr>
                <w:sz w:val="24"/>
              </w:rPr>
            </w:pPr>
            <w:r>
              <w:rPr>
                <w:sz w:val="24"/>
              </w:rPr>
              <w:t>Chọn</w:t>
            </w:r>
            <w:r>
              <w:rPr>
                <w:spacing w:val="-12"/>
                <w:sz w:val="24"/>
              </w:rPr>
              <w:t xml:space="preserve"> </w:t>
            </w:r>
            <w:r>
              <w:rPr>
                <w:sz w:val="24"/>
              </w:rPr>
              <w:t>được</w:t>
            </w:r>
            <w:r>
              <w:rPr>
                <w:spacing w:val="-12"/>
                <w:sz w:val="24"/>
              </w:rPr>
              <w:t xml:space="preserve"> </w:t>
            </w:r>
            <w:r>
              <w:rPr>
                <w:sz w:val="24"/>
              </w:rPr>
              <w:t>từ</w:t>
            </w:r>
            <w:r>
              <w:rPr>
                <w:spacing w:val="-13"/>
                <w:sz w:val="24"/>
              </w:rPr>
              <w:t xml:space="preserve"> </w:t>
            </w:r>
            <w:r>
              <w:rPr>
                <w:sz w:val="24"/>
              </w:rPr>
              <w:t>ngữ</w:t>
            </w:r>
            <w:r>
              <w:rPr>
                <w:spacing w:val="-13"/>
                <w:sz w:val="24"/>
              </w:rPr>
              <w:t xml:space="preserve"> </w:t>
            </w:r>
            <w:r>
              <w:rPr>
                <w:sz w:val="24"/>
              </w:rPr>
              <w:t xml:space="preserve">phù </w:t>
            </w:r>
            <w:r>
              <w:rPr>
                <w:w w:val="105"/>
                <w:sz w:val="24"/>
              </w:rPr>
              <w:t>hợp</w:t>
            </w:r>
            <w:r>
              <w:rPr>
                <w:spacing w:val="40"/>
                <w:w w:val="105"/>
                <w:sz w:val="24"/>
              </w:rPr>
              <w:t xml:space="preserve"> </w:t>
            </w:r>
            <w:r>
              <w:rPr>
                <w:w w:val="105"/>
                <w:sz w:val="24"/>
              </w:rPr>
              <w:t>nhất</w:t>
            </w:r>
            <w:r>
              <w:rPr>
                <w:spacing w:val="40"/>
                <w:w w:val="105"/>
                <w:sz w:val="24"/>
              </w:rPr>
              <w:t xml:space="preserve"> </w:t>
            </w:r>
            <w:r>
              <w:rPr>
                <w:w w:val="105"/>
                <w:sz w:val="24"/>
              </w:rPr>
              <w:t>để</w:t>
            </w:r>
            <w:r>
              <w:rPr>
                <w:spacing w:val="40"/>
                <w:w w:val="105"/>
                <w:sz w:val="24"/>
              </w:rPr>
              <w:t xml:space="preserve"> </w:t>
            </w:r>
            <w:r>
              <w:rPr>
                <w:w w:val="105"/>
                <w:sz w:val="24"/>
              </w:rPr>
              <w:t>thay</w:t>
            </w:r>
            <w:r>
              <w:rPr>
                <w:spacing w:val="40"/>
                <w:w w:val="105"/>
                <w:sz w:val="24"/>
              </w:rPr>
              <w:t xml:space="preserve"> </w:t>
            </w:r>
            <w:r>
              <w:rPr>
                <w:w w:val="105"/>
                <w:sz w:val="24"/>
              </w:rPr>
              <w:t xml:space="preserve">cho </w:t>
            </w:r>
            <w:r>
              <w:rPr>
                <w:rFonts w:ascii="Wingdings" w:hAnsi="Wingdings"/>
                <w:spacing w:val="-260"/>
                <w:w w:val="150"/>
                <w:sz w:val="24"/>
              </w:rPr>
              <w:t></w:t>
            </w:r>
            <w:r>
              <w:rPr>
                <w:spacing w:val="-260"/>
                <w:w w:val="150"/>
                <w:sz w:val="24"/>
              </w:rPr>
              <w:t>.</w:t>
            </w:r>
          </w:p>
          <w:p w:rsidR="00D74C58" w:rsidRDefault="00901FA9">
            <w:pPr>
              <w:pStyle w:val="TableParagraph"/>
              <w:numPr>
                <w:ilvl w:val="0"/>
                <w:numId w:val="284"/>
              </w:numPr>
              <w:tabs>
                <w:tab w:val="left" w:pos="354"/>
              </w:tabs>
              <w:spacing w:before="1"/>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55"/>
              <w:ind w:left="10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p w:rsidR="00D74C58" w:rsidRDefault="00901FA9">
            <w:pPr>
              <w:pStyle w:val="TableParagraph"/>
              <w:numPr>
                <w:ilvl w:val="0"/>
                <w:numId w:val="284"/>
              </w:numPr>
              <w:tabs>
                <w:tab w:val="left" w:pos="377"/>
              </w:tabs>
              <w:spacing w:before="55" w:line="288"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3702"/>
        </w:trPr>
        <w:tc>
          <w:tcPr>
            <w:tcW w:w="5954" w:type="dxa"/>
          </w:tcPr>
          <w:p w:rsidR="00D74C58" w:rsidRDefault="00901FA9">
            <w:pPr>
              <w:pStyle w:val="TableParagraph"/>
              <w:spacing w:before="1"/>
              <w:ind w:left="145"/>
              <w:rPr>
                <w:b/>
                <w:i/>
                <w:sz w:val="24"/>
              </w:rPr>
            </w:pPr>
            <w:r>
              <w:rPr>
                <w:b/>
                <w:i/>
                <w:sz w:val="24"/>
              </w:rPr>
              <w:t>2.3.</w:t>
            </w:r>
            <w:r>
              <w:rPr>
                <w:b/>
                <w:i/>
                <w:spacing w:val="-4"/>
                <w:sz w:val="24"/>
              </w:rPr>
              <w:t xml:space="preserve"> </w:t>
            </w:r>
            <w:r>
              <w:rPr>
                <w:b/>
                <w:i/>
                <w:sz w:val="24"/>
              </w:rPr>
              <w:t>Tìm</w:t>
            </w:r>
            <w:r>
              <w:rPr>
                <w:b/>
                <w:i/>
                <w:spacing w:val="-1"/>
                <w:sz w:val="24"/>
              </w:rPr>
              <w:t xml:space="preserve"> </w:t>
            </w:r>
            <w:r>
              <w:rPr>
                <w:b/>
                <w:i/>
                <w:sz w:val="24"/>
              </w:rPr>
              <w:t>từ</w:t>
            </w:r>
            <w:r>
              <w:rPr>
                <w:b/>
                <w:i/>
                <w:spacing w:val="-2"/>
                <w:sz w:val="24"/>
              </w:rPr>
              <w:t xml:space="preserve"> </w:t>
            </w:r>
            <w:r>
              <w:rPr>
                <w:b/>
                <w:i/>
                <w:sz w:val="24"/>
              </w:rPr>
              <w:t>đồng</w:t>
            </w:r>
            <w:r>
              <w:rPr>
                <w:b/>
                <w:i/>
                <w:spacing w:val="-2"/>
                <w:sz w:val="24"/>
              </w:rPr>
              <w:t xml:space="preserve"> </w:t>
            </w:r>
            <w:r>
              <w:rPr>
                <w:b/>
                <w:i/>
                <w:sz w:val="24"/>
              </w:rPr>
              <w:t>nghĩa</w:t>
            </w:r>
            <w:r>
              <w:rPr>
                <w:b/>
                <w:i/>
                <w:spacing w:val="-1"/>
                <w:sz w:val="24"/>
              </w:rPr>
              <w:t xml:space="preserve"> </w:t>
            </w:r>
            <w:r>
              <w:rPr>
                <w:b/>
                <w:i/>
                <w:sz w:val="24"/>
              </w:rPr>
              <w:t>với</w:t>
            </w:r>
            <w:r>
              <w:rPr>
                <w:b/>
                <w:i/>
                <w:spacing w:val="-2"/>
                <w:sz w:val="24"/>
              </w:rPr>
              <w:t xml:space="preserve"> </w:t>
            </w:r>
            <w:r>
              <w:rPr>
                <w:b/>
                <w:i/>
                <w:sz w:val="24"/>
              </w:rPr>
              <w:t>từ</w:t>
            </w:r>
            <w:r>
              <w:rPr>
                <w:b/>
                <w:i/>
                <w:spacing w:val="-1"/>
                <w:sz w:val="24"/>
              </w:rPr>
              <w:t xml:space="preserve"> </w:t>
            </w:r>
            <w:r>
              <w:rPr>
                <w:b/>
                <w:i/>
                <w:sz w:val="24"/>
              </w:rPr>
              <w:t>cho</w:t>
            </w:r>
            <w:r>
              <w:rPr>
                <w:b/>
                <w:i/>
                <w:spacing w:val="-2"/>
                <w:sz w:val="24"/>
              </w:rPr>
              <w:t xml:space="preserve"> </w:t>
            </w:r>
            <w:r>
              <w:rPr>
                <w:b/>
                <w:i/>
                <w:sz w:val="24"/>
              </w:rPr>
              <w:t>trước</w:t>
            </w:r>
            <w:r>
              <w:rPr>
                <w:b/>
                <w:i/>
                <w:spacing w:val="-1"/>
                <w:sz w:val="24"/>
              </w:rPr>
              <w:t xml:space="preserve"> </w:t>
            </w:r>
            <w:r>
              <w:rPr>
                <w:b/>
                <w:i/>
                <w:sz w:val="24"/>
              </w:rPr>
              <w:t>(08</w:t>
            </w:r>
            <w:r>
              <w:rPr>
                <w:b/>
                <w:i/>
                <w:spacing w:val="-2"/>
                <w:sz w:val="24"/>
              </w:rPr>
              <w:t xml:space="preserve"> phút)</w:t>
            </w:r>
          </w:p>
          <w:p w:rsidR="00D74C58" w:rsidRDefault="00901FA9">
            <w:pPr>
              <w:pStyle w:val="TableParagraph"/>
              <w:numPr>
                <w:ilvl w:val="0"/>
                <w:numId w:val="11"/>
              </w:numPr>
              <w:tabs>
                <w:tab w:val="left" w:pos="287"/>
              </w:tabs>
              <w:spacing w:before="74"/>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11"/>
              </w:numPr>
              <w:tabs>
                <w:tab w:val="left" w:pos="337"/>
              </w:tabs>
              <w:spacing w:before="76"/>
              <w:ind w:left="337" w:hanging="230"/>
              <w:rPr>
                <w:i/>
                <w:sz w:val="24"/>
              </w:rPr>
            </w:pPr>
            <w:r>
              <w:rPr>
                <w:sz w:val="24"/>
              </w:rPr>
              <w:t>HS</w:t>
            </w:r>
            <w:r>
              <w:rPr>
                <w:spacing w:val="49"/>
                <w:sz w:val="24"/>
              </w:rPr>
              <w:t xml:space="preserve"> </w:t>
            </w:r>
            <w:r>
              <w:rPr>
                <w:sz w:val="24"/>
              </w:rPr>
              <w:t>thảo</w:t>
            </w:r>
            <w:r>
              <w:rPr>
                <w:spacing w:val="50"/>
                <w:sz w:val="24"/>
              </w:rPr>
              <w:t xml:space="preserve"> </w:t>
            </w:r>
            <w:r>
              <w:rPr>
                <w:sz w:val="24"/>
              </w:rPr>
              <w:t>luận</w:t>
            </w:r>
            <w:r>
              <w:rPr>
                <w:spacing w:val="48"/>
                <w:sz w:val="24"/>
              </w:rPr>
              <w:t xml:space="preserve"> </w:t>
            </w:r>
            <w:r>
              <w:rPr>
                <w:sz w:val="24"/>
              </w:rPr>
              <w:t>nhóm</w:t>
            </w:r>
            <w:r>
              <w:rPr>
                <w:spacing w:val="49"/>
                <w:sz w:val="24"/>
              </w:rPr>
              <w:t xml:space="preserve"> </w:t>
            </w:r>
            <w:r>
              <w:rPr>
                <w:sz w:val="24"/>
              </w:rPr>
              <w:t>nhỏ</w:t>
            </w:r>
            <w:r>
              <w:rPr>
                <w:spacing w:val="50"/>
                <w:sz w:val="24"/>
              </w:rPr>
              <w:t xml:space="preserve"> </w:t>
            </w:r>
            <w:r>
              <w:rPr>
                <w:sz w:val="24"/>
              </w:rPr>
              <w:t>theo</w:t>
            </w:r>
            <w:r>
              <w:rPr>
                <w:spacing w:val="49"/>
                <w:sz w:val="24"/>
              </w:rPr>
              <w:t xml:space="preserve"> </w:t>
            </w:r>
            <w:r>
              <w:rPr>
                <w:sz w:val="24"/>
              </w:rPr>
              <w:t>kĩ</w:t>
            </w:r>
            <w:r>
              <w:rPr>
                <w:spacing w:val="49"/>
                <w:sz w:val="24"/>
              </w:rPr>
              <w:t xml:space="preserve"> </w:t>
            </w:r>
            <w:r>
              <w:rPr>
                <w:sz w:val="24"/>
              </w:rPr>
              <w:t>thuật</w:t>
            </w:r>
            <w:r>
              <w:rPr>
                <w:spacing w:val="49"/>
                <w:sz w:val="24"/>
              </w:rPr>
              <w:t xml:space="preserve"> </w:t>
            </w:r>
            <w:r>
              <w:rPr>
                <w:i/>
                <w:sz w:val="24"/>
              </w:rPr>
              <w:t>Khăn</w:t>
            </w:r>
            <w:r>
              <w:rPr>
                <w:i/>
                <w:spacing w:val="49"/>
                <w:sz w:val="24"/>
              </w:rPr>
              <w:t xml:space="preserve"> </w:t>
            </w:r>
            <w:r>
              <w:rPr>
                <w:i/>
                <w:sz w:val="24"/>
              </w:rPr>
              <w:t>trải</w:t>
            </w:r>
            <w:r>
              <w:rPr>
                <w:i/>
                <w:spacing w:val="50"/>
                <w:sz w:val="24"/>
              </w:rPr>
              <w:t xml:space="preserve"> </w:t>
            </w:r>
            <w:r>
              <w:rPr>
                <w:i/>
                <w:spacing w:val="-4"/>
                <w:sz w:val="24"/>
              </w:rPr>
              <w:t>bàn.</w:t>
            </w:r>
          </w:p>
          <w:p w:rsidR="00D74C58" w:rsidRDefault="00901FA9">
            <w:pPr>
              <w:pStyle w:val="TableParagraph"/>
              <w:spacing w:before="55"/>
              <w:rPr>
                <w:sz w:val="24"/>
              </w:rPr>
            </w:pPr>
            <w:r>
              <w:rPr>
                <w:sz w:val="24"/>
              </w:rPr>
              <w:t>(Gợi</w:t>
            </w:r>
            <w:r>
              <w:rPr>
                <w:spacing w:val="-1"/>
                <w:sz w:val="24"/>
              </w:rPr>
              <w:t xml:space="preserve"> </w:t>
            </w:r>
            <w:r>
              <w:rPr>
                <w:spacing w:val="-5"/>
                <w:sz w:val="24"/>
              </w:rPr>
              <w:t>ý:</w:t>
            </w:r>
          </w:p>
          <w:p w:rsidR="00D74C58" w:rsidRDefault="00901FA9">
            <w:pPr>
              <w:pStyle w:val="TableParagraph"/>
              <w:spacing w:before="75"/>
              <w:ind w:left="249"/>
              <w:rPr>
                <w:i/>
                <w:sz w:val="24"/>
              </w:rPr>
            </w:pPr>
            <w:r>
              <w:rPr>
                <w:i/>
                <w:sz w:val="24"/>
              </w:rPr>
              <w:t>+</w:t>
            </w:r>
            <w:r>
              <w:rPr>
                <w:i/>
                <w:spacing w:val="-1"/>
                <w:sz w:val="24"/>
              </w:rPr>
              <w:t xml:space="preserve"> </w:t>
            </w:r>
            <w:r>
              <w:rPr>
                <w:i/>
                <w:sz w:val="24"/>
              </w:rPr>
              <w:t>gắn bó,</w:t>
            </w:r>
            <w:r>
              <w:rPr>
                <w:i/>
                <w:spacing w:val="-1"/>
                <w:sz w:val="24"/>
              </w:rPr>
              <w:t xml:space="preserve"> </w:t>
            </w:r>
            <w:r>
              <w:rPr>
                <w:i/>
                <w:sz w:val="24"/>
              </w:rPr>
              <w:t>kết đoàn,</w:t>
            </w:r>
            <w:r>
              <w:rPr>
                <w:i/>
                <w:spacing w:val="-1"/>
                <w:sz w:val="24"/>
              </w:rPr>
              <w:t xml:space="preserve"> </w:t>
            </w:r>
            <w:r>
              <w:rPr>
                <w:i/>
                <w:sz w:val="24"/>
              </w:rPr>
              <w:t>đùm</w:t>
            </w:r>
            <w:r>
              <w:rPr>
                <w:i/>
                <w:spacing w:val="-1"/>
                <w:sz w:val="24"/>
              </w:rPr>
              <w:t xml:space="preserve"> </w:t>
            </w:r>
            <w:r>
              <w:rPr>
                <w:i/>
                <w:spacing w:val="-2"/>
                <w:sz w:val="24"/>
              </w:rPr>
              <w:t>bọc,...</w:t>
            </w:r>
          </w:p>
          <w:p w:rsidR="00D74C58" w:rsidRDefault="00901FA9">
            <w:pPr>
              <w:pStyle w:val="TableParagraph"/>
              <w:spacing w:before="75"/>
              <w:ind w:left="249"/>
              <w:rPr>
                <w:sz w:val="24"/>
              </w:rPr>
            </w:pPr>
            <w:r>
              <w:rPr>
                <w:i/>
                <w:sz w:val="24"/>
              </w:rPr>
              <w:t>+</w:t>
            </w:r>
            <w:r>
              <w:rPr>
                <w:i/>
                <w:spacing w:val="-1"/>
                <w:sz w:val="24"/>
              </w:rPr>
              <w:t xml:space="preserve"> </w:t>
            </w:r>
            <w:r>
              <w:rPr>
                <w:i/>
                <w:sz w:val="24"/>
              </w:rPr>
              <w:t>thân</w:t>
            </w:r>
            <w:r>
              <w:rPr>
                <w:i/>
                <w:spacing w:val="-1"/>
                <w:sz w:val="24"/>
              </w:rPr>
              <w:t xml:space="preserve"> </w:t>
            </w:r>
            <w:r>
              <w:rPr>
                <w:i/>
                <w:sz w:val="24"/>
              </w:rPr>
              <w:t>tình,</w:t>
            </w:r>
            <w:r>
              <w:rPr>
                <w:i/>
                <w:spacing w:val="-1"/>
                <w:sz w:val="24"/>
              </w:rPr>
              <w:t xml:space="preserve"> </w:t>
            </w:r>
            <w:r>
              <w:rPr>
                <w:i/>
                <w:sz w:val="24"/>
              </w:rPr>
              <w:t>thân</w:t>
            </w:r>
            <w:r>
              <w:rPr>
                <w:i/>
                <w:spacing w:val="-1"/>
                <w:sz w:val="24"/>
              </w:rPr>
              <w:t xml:space="preserve"> </w:t>
            </w:r>
            <w:r>
              <w:rPr>
                <w:i/>
                <w:sz w:val="24"/>
              </w:rPr>
              <w:t>ái,</w:t>
            </w:r>
            <w:r>
              <w:rPr>
                <w:i/>
                <w:spacing w:val="-1"/>
                <w:sz w:val="24"/>
              </w:rPr>
              <w:t xml:space="preserve"> </w:t>
            </w:r>
            <w:r>
              <w:rPr>
                <w:i/>
                <w:sz w:val="24"/>
              </w:rPr>
              <w:t>thân</w:t>
            </w:r>
            <w:r>
              <w:rPr>
                <w:i/>
                <w:spacing w:val="-1"/>
                <w:sz w:val="24"/>
              </w:rPr>
              <w:t xml:space="preserve"> </w:t>
            </w:r>
            <w:r>
              <w:rPr>
                <w:i/>
                <w:spacing w:val="-2"/>
                <w:sz w:val="24"/>
              </w:rPr>
              <w:t>thương,...</w:t>
            </w:r>
            <w:r>
              <w:rPr>
                <w:spacing w:val="-2"/>
                <w:sz w:val="24"/>
              </w:rPr>
              <w:t>)</w:t>
            </w:r>
          </w:p>
          <w:p w:rsidR="00D74C58" w:rsidRDefault="00901FA9">
            <w:pPr>
              <w:pStyle w:val="TableParagraph"/>
              <w:numPr>
                <w:ilvl w:val="0"/>
                <w:numId w:val="11"/>
              </w:numPr>
              <w:tabs>
                <w:tab w:val="left" w:pos="286"/>
              </w:tabs>
              <w:spacing w:before="76"/>
              <w:ind w:left="286" w:hanging="179"/>
              <w:rPr>
                <w:sz w:val="24"/>
              </w:rPr>
            </w:pPr>
            <w:r>
              <w:rPr>
                <w:sz w:val="24"/>
              </w:rPr>
              <w:t>HS</w:t>
            </w:r>
            <w:r>
              <w:rPr>
                <w:spacing w:val="-2"/>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2"/>
                <w:sz w:val="24"/>
              </w:rPr>
              <w:t xml:space="preserve"> </w:t>
            </w:r>
            <w:r>
              <w:rPr>
                <w:i/>
                <w:sz w:val="24"/>
              </w:rPr>
              <w:t>Tiếp</w:t>
            </w:r>
            <w:r>
              <w:rPr>
                <w:i/>
                <w:spacing w:val="-2"/>
                <w:sz w:val="24"/>
              </w:rPr>
              <w:t xml:space="preserve"> </w:t>
            </w:r>
            <w:r>
              <w:rPr>
                <w:i/>
                <w:sz w:val="24"/>
              </w:rPr>
              <w:t>sức</w:t>
            </w:r>
            <w:r>
              <w:rPr>
                <w:i/>
                <w:spacing w:val="-1"/>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2"/>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1"/>
              </w:numPr>
              <w:tabs>
                <w:tab w:val="left" w:pos="286"/>
              </w:tabs>
              <w:spacing w:before="74"/>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spacing w:before="75"/>
              <w:ind w:left="0"/>
              <w:rPr>
                <w:b/>
                <w:sz w:val="24"/>
              </w:rPr>
            </w:pPr>
          </w:p>
          <w:p w:rsidR="00D74C58" w:rsidRDefault="00901FA9">
            <w:pPr>
              <w:pStyle w:val="TableParagraph"/>
              <w:numPr>
                <w:ilvl w:val="0"/>
                <w:numId w:val="283"/>
              </w:numPr>
              <w:tabs>
                <w:tab w:val="left" w:pos="357"/>
              </w:tabs>
              <w:spacing w:line="288" w:lineRule="auto"/>
              <w:ind w:right="93" w:firstLine="0"/>
              <w:jc w:val="both"/>
              <w:rPr>
                <w:sz w:val="24"/>
              </w:rPr>
            </w:pPr>
            <w:r>
              <w:rPr>
                <w:sz w:val="24"/>
              </w:rPr>
              <w:t xml:space="preserve">Tìm được 2 – 3 từ đồng nghĩa với từ cho </w:t>
            </w:r>
            <w:r>
              <w:rPr>
                <w:spacing w:val="-2"/>
                <w:sz w:val="24"/>
              </w:rPr>
              <w:t>trước.</w:t>
            </w:r>
          </w:p>
          <w:p w:rsidR="00D74C58" w:rsidRDefault="00901FA9">
            <w:pPr>
              <w:pStyle w:val="TableParagraph"/>
              <w:numPr>
                <w:ilvl w:val="0"/>
                <w:numId w:val="283"/>
              </w:numPr>
              <w:tabs>
                <w:tab w:val="left" w:pos="354"/>
              </w:tabs>
              <w:spacing w:before="21" w:line="288" w:lineRule="auto"/>
              <w:ind w:right="94" w:firstLine="0"/>
              <w:jc w:val="both"/>
              <w:rPr>
                <w:sz w:val="24"/>
              </w:rPr>
            </w:pPr>
            <w:r>
              <w:rPr>
                <w:sz w:val="24"/>
              </w:rPr>
              <w:t xml:space="preserve">Hợp tác với bạn để chia sẻ, thống nhất kết </w:t>
            </w:r>
            <w:r>
              <w:rPr>
                <w:spacing w:val="-4"/>
                <w:sz w:val="24"/>
              </w:rPr>
              <w:t>quả.</w:t>
            </w:r>
          </w:p>
          <w:p w:rsidR="00D74C58" w:rsidRDefault="00901FA9">
            <w:pPr>
              <w:pStyle w:val="TableParagraph"/>
              <w:numPr>
                <w:ilvl w:val="0"/>
                <w:numId w:val="283"/>
              </w:numPr>
              <w:tabs>
                <w:tab w:val="left" w:pos="377"/>
              </w:tabs>
              <w:spacing w:line="288"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546"/>
        </w:trPr>
        <w:tc>
          <w:tcPr>
            <w:tcW w:w="5954" w:type="dxa"/>
          </w:tcPr>
          <w:p w:rsidR="00D74C58" w:rsidRDefault="00901FA9">
            <w:pPr>
              <w:pStyle w:val="TableParagraph"/>
              <w:spacing w:before="1" w:line="288" w:lineRule="auto"/>
              <w:rPr>
                <w:b/>
                <w:i/>
                <w:sz w:val="24"/>
              </w:rPr>
            </w:pPr>
            <w:r>
              <w:rPr>
                <w:b/>
                <w:i/>
                <w:sz w:val="24"/>
              </w:rPr>
              <w:t>2.4.</w:t>
            </w:r>
            <w:r>
              <w:rPr>
                <w:b/>
                <w:i/>
                <w:spacing w:val="-7"/>
                <w:sz w:val="24"/>
              </w:rPr>
              <w:t xml:space="preserve"> </w:t>
            </w:r>
            <w:r>
              <w:rPr>
                <w:b/>
                <w:i/>
                <w:sz w:val="24"/>
              </w:rPr>
              <w:t>Viết</w:t>
            </w:r>
            <w:r>
              <w:rPr>
                <w:b/>
                <w:i/>
                <w:spacing w:val="-7"/>
                <w:sz w:val="24"/>
              </w:rPr>
              <w:t xml:space="preserve"> </w:t>
            </w:r>
            <w:r>
              <w:rPr>
                <w:b/>
                <w:i/>
                <w:sz w:val="24"/>
              </w:rPr>
              <w:t>câu</w:t>
            </w:r>
            <w:r>
              <w:rPr>
                <w:b/>
                <w:i/>
                <w:spacing w:val="-7"/>
                <w:sz w:val="24"/>
              </w:rPr>
              <w:t xml:space="preserve"> </w:t>
            </w:r>
            <w:r>
              <w:rPr>
                <w:b/>
                <w:i/>
                <w:sz w:val="24"/>
              </w:rPr>
              <w:t>nói</w:t>
            </w:r>
            <w:r>
              <w:rPr>
                <w:b/>
                <w:i/>
                <w:spacing w:val="-7"/>
                <w:sz w:val="24"/>
              </w:rPr>
              <w:t xml:space="preserve"> </w:t>
            </w:r>
            <w:r>
              <w:rPr>
                <w:b/>
                <w:i/>
                <w:sz w:val="24"/>
              </w:rPr>
              <w:t>về</w:t>
            </w:r>
            <w:r>
              <w:rPr>
                <w:b/>
                <w:i/>
                <w:spacing w:val="-7"/>
                <w:sz w:val="24"/>
              </w:rPr>
              <w:t xml:space="preserve"> </w:t>
            </w:r>
            <w:r>
              <w:rPr>
                <w:b/>
                <w:i/>
                <w:sz w:val="24"/>
              </w:rPr>
              <w:t>sự</w:t>
            </w:r>
            <w:r>
              <w:rPr>
                <w:b/>
                <w:i/>
                <w:spacing w:val="-8"/>
                <w:sz w:val="24"/>
              </w:rPr>
              <w:t xml:space="preserve"> </w:t>
            </w:r>
            <w:r>
              <w:rPr>
                <w:b/>
                <w:i/>
                <w:sz w:val="24"/>
              </w:rPr>
              <w:t>gắn</w:t>
            </w:r>
            <w:r>
              <w:rPr>
                <w:b/>
                <w:i/>
                <w:spacing w:val="-7"/>
                <w:sz w:val="24"/>
              </w:rPr>
              <w:t xml:space="preserve"> </w:t>
            </w:r>
            <w:r>
              <w:rPr>
                <w:b/>
                <w:i/>
                <w:sz w:val="24"/>
              </w:rPr>
              <w:t>bó</w:t>
            </w:r>
            <w:r>
              <w:rPr>
                <w:b/>
                <w:i/>
                <w:spacing w:val="-7"/>
                <w:sz w:val="24"/>
              </w:rPr>
              <w:t xml:space="preserve"> </w:t>
            </w:r>
            <w:r>
              <w:rPr>
                <w:b/>
                <w:i/>
                <w:sz w:val="24"/>
              </w:rPr>
              <w:t>giữa</w:t>
            </w:r>
            <w:r>
              <w:rPr>
                <w:b/>
                <w:i/>
                <w:spacing w:val="-9"/>
                <w:sz w:val="24"/>
              </w:rPr>
              <w:t xml:space="preserve"> </w:t>
            </w:r>
            <w:r>
              <w:rPr>
                <w:b/>
                <w:i/>
                <w:sz w:val="24"/>
              </w:rPr>
              <w:t>các</w:t>
            </w:r>
            <w:r>
              <w:rPr>
                <w:b/>
                <w:i/>
                <w:spacing w:val="-7"/>
                <w:sz w:val="24"/>
              </w:rPr>
              <w:t xml:space="preserve"> </w:t>
            </w:r>
            <w:r>
              <w:rPr>
                <w:b/>
                <w:i/>
                <w:sz w:val="24"/>
              </w:rPr>
              <w:t>thành</w:t>
            </w:r>
            <w:r>
              <w:rPr>
                <w:b/>
                <w:i/>
                <w:spacing w:val="-7"/>
                <w:sz w:val="24"/>
              </w:rPr>
              <w:t xml:space="preserve"> </w:t>
            </w:r>
            <w:r>
              <w:rPr>
                <w:b/>
                <w:i/>
                <w:sz w:val="24"/>
              </w:rPr>
              <w:t>viên</w:t>
            </w:r>
            <w:r>
              <w:rPr>
                <w:b/>
                <w:i/>
                <w:spacing w:val="-7"/>
                <w:sz w:val="24"/>
              </w:rPr>
              <w:t xml:space="preserve"> </w:t>
            </w:r>
            <w:r>
              <w:rPr>
                <w:b/>
                <w:i/>
                <w:sz w:val="24"/>
              </w:rPr>
              <w:t>trong</w:t>
            </w:r>
            <w:r>
              <w:rPr>
                <w:b/>
                <w:i/>
                <w:spacing w:val="-7"/>
                <w:sz w:val="24"/>
              </w:rPr>
              <w:t xml:space="preserve"> </w:t>
            </w:r>
            <w:r>
              <w:rPr>
                <w:b/>
                <w:i/>
                <w:sz w:val="24"/>
              </w:rPr>
              <w:t>tổ hoặc lớp em (13 phút)</w:t>
            </w:r>
          </w:p>
          <w:p w:rsidR="00D74C58" w:rsidRDefault="00901FA9">
            <w:pPr>
              <w:pStyle w:val="TableParagraph"/>
              <w:numPr>
                <w:ilvl w:val="0"/>
                <w:numId w:val="10"/>
              </w:numPr>
              <w:tabs>
                <w:tab w:val="left" w:pos="287"/>
              </w:tabs>
              <w:spacing w:before="19"/>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10"/>
              </w:numPr>
              <w:tabs>
                <w:tab w:val="left" w:pos="287"/>
              </w:tabs>
              <w:spacing w:before="76"/>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76"/>
              <w:ind w:left="249"/>
              <w:rPr>
                <w:sz w:val="24"/>
              </w:rPr>
            </w:pPr>
            <w:r>
              <w:rPr>
                <w:sz w:val="24"/>
              </w:rPr>
              <w:t>+</w:t>
            </w:r>
            <w:r>
              <w:rPr>
                <w:spacing w:val="-2"/>
                <w:sz w:val="24"/>
              </w:rPr>
              <w:t xml:space="preserve"> </w:t>
            </w:r>
            <w:r>
              <w:rPr>
                <w:sz w:val="24"/>
              </w:rPr>
              <w:t>Tổ</w:t>
            </w:r>
            <w:r>
              <w:rPr>
                <w:spacing w:val="-1"/>
                <w:sz w:val="24"/>
              </w:rPr>
              <w:t xml:space="preserve"> </w:t>
            </w:r>
            <w:r>
              <w:rPr>
                <w:sz w:val="24"/>
              </w:rPr>
              <w:t>hoặc</w:t>
            </w:r>
            <w:r>
              <w:rPr>
                <w:spacing w:val="-2"/>
                <w:sz w:val="24"/>
              </w:rPr>
              <w:t xml:space="preserve"> </w:t>
            </w:r>
            <w:r>
              <w:rPr>
                <w:sz w:val="24"/>
              </w:rPr>
              <w:t>lớp</w:t>
            </w:r>
            <w:r>
              <w:rPr>
                <w:spacing w:val="-2"/>
                <w:sz w:val="24"/>
              </w:rPr>
              <w:t xml:space="preserve"> </w:t>
            </w:r>
            <w:r>
              <w:rPr>
                <w:sz w:val="24"/>
              </w:rPr>
              <w:t>em</w:t>
            </w:r>
            <w:r>
              <w:rPr>
                <w:spacing w:val="-2"/>
                <w:sz w:val="24"/>
              </w:rPr>
              <w:t xml:space="preserve"> </w:t>
            </w:r>
            <w:r>
              <w:rPr>
                <w:sz w:val="24"/>
              </w:rPr>
              <w:t>có</w:t>
            </w:r>
            <w:r>
              <w:rPr>
                <w:spacing w:val="-2"/>
                <w:sz w:val="24"/>
              </w:rPr>
              <w:t xml:space="preserve"> </w:t>
            </w:r>
            <w:r>
              <w:rPr>
                <w:sz w:val="24"/>
              </w:rPr>
              <w:t>bao</w:t>
            </w:r>
            <w:r>
              <w:rPr>
                <w:spacing w:val="-3"/>
                <w:sz w:val="24"/>
              </w:rPr>
              <w:t xml:space="preserve"> </w:t>
            </w:r>
            <w:r>
              <w:rPr>
                <w:sz w:val="24"/>
              </w:rPr>
              <w:t>nhiêu</w:t>
            </w:r>
            <w:r>
              <w:rPr>
                <w:spacing w:val="-2"/>
                <w:sz w:val="24"/>
              </w:rPr>
              <w:t xml:space="preserve"> </w:t>
            </w:r>
            <w:r>
              <w:rPr>
                <w:sz w:val="24"/>
              </w:rPr>
              <w:t>thành</w:t>
            </w:r>
            <w:r>
              <w:rPr>
                <w:spacing w:val="-2"/>
                <w:sz w:val="24"/>
              </w:rPr>
              <w:t xml:space="preserve"> viên?</w:t>
            </w:r>
          </w:p>
          <w:p w:rsidR="00D74C58" w:rsidRDefault="00901FA9">
            <w:pPr>
              <w:pStyle w:val="TableParagraph"/>
              <w:spacing w:before="74"/>
              <w:ind w:left="249"/>
              <w:rPr>
                <w:sz w:val="24"/>
              </w:rPr>
            </w:pPr>
            <w:r>
              <w:rPr>
                <w:sz w:val="24"/>
              </w:rPr>
              <w:t>+</w:t>
            </w:r>
            <w:r>
              <w:rPr>
                <w:spacing w:val="-3"/>
                <w:sz w:val="24"/>
              </w:rPr>
              <w:t xml:space="preserve"> </w:t>
            </w:r>
            <w:r>
              <w:rPr>
                <w:sz w:val="24"/>
              </w:rPr>
              <w:t>Sự</w:t>
            </w:r>
            <w:r>
              <w:rPr>
                <w:spacing w:val="-1"/>
                <w:sz w:val="24"/>
              </w:rPr>
              <w:t xml:space="preserve"> </w:t>
            </w:r>
            <w:r>
              <w:rPr>
                <w:sz w:val="24"/>
              </w:rPr>
              <w:t>gắn</w:t>
            </w:r>
            <w:r>
              <w:rPr>
                <w:spacing w:val="-1"/>
                <w:sz w:val="24"/>
              </w:rPr>
              <w:t xml:space="preserve"> </w:t>
            </w:r>
            <w:r>
              <w:rPr>
                <w:sz w:val="24"/>
              </w:rPr>
              <w:t>bó giữa</w:t>
            </w:r>
            <w:r>
              <w:rPr>
                <w:spacing w:val="-1"/>
                <w:sz w:val="24"/>
              </w:rPr>
              <w:t xml:space="preserve"> </w:t>
            </w:r>
            <w:r>
              <w:rPr>
                <w:sz w:val="24"/>
              </w:rPr>
              <w:t>các thành</w:t>
            </w:r>
            <w:r>
              <w:rPr>
                <w:spacing w:val="-1"/>
                <w:sz w:val="24"/>
              </w:rPr>
              <w:t xml:space="preserve"> </w:t>
            </w:r>
            <w:r>
              <w:rPr>
                <w:sz w:val="24"/>
              </w:rPr>
              <w:t>viên như</w:t>
            </w:r>
            <w:r>
              <w:rPr>
                <w:spacing w:val="-2"/>
                <w:sz w:val="24"/>
              </w:rPr>
              <w:t xml:space="preserve"> </w:t>
            </w:r>
            <w:r>
              <w:rPr>
                <w:sz w:val="24"/>
              </w:rPr>
              <w:t xml:space="preserve">thế </w:t>
            </w:r>
            <w:r>
              <w:rPr>
                <w:spacing w:val="-4"/>
                <w:sz w:val="24"/>
              </w:rPr>
              <w:t>nào?</w:t>
            </w:r>
          </w:p>
          <w:p w:rsidR="00D74C58" w:rsidRDefault="00901FA9">
            <w:pPr>
              <w:pStyle w:val="TableParagraph"/>
              <w:spacing w:before="76"/>
              <w:ind w:left="249"/>
              <w:rPr>
                <w:sz w:val="24"/>
              </w:rPr>
            </w:pPr>
            <w:r>
              <w:rPr>
                <w:sz w:val="24"/>
              </w:rPr>
              <w:t>+</w:t>
            </w:r>
            <w:r>
              <w:rPr>
                <w:spacing w:val="-1"/>
                <w:sz w:val="24"/>
              </w:rPr>
              <w:t xml:space="preserve"> </w:t>
            </w:r>
            <w:r>
              <w:rPr>
                <w:sz w:val="24"/>
              </w:rPr>
              <w:t>Em sẽ sử</w:t>
            </w:r>
            <w:r>
              <w:rPr>
                <w:spacing w:val="-3"/>
                <w:sz w:val="24"/>
              </w:rPr>
              <w:t xml:space="preserve"> </w:t>
            </w:r>
            <w:r>
              <w:rPr>
                <w:sz w:val="24"/>
              </w:rPr>
              <w:t>dụng từ</w:t>
            </w:r>
            <w:r>
              <w:rPr>
                <w:spacing w:val="-1"/>
                <w:sz w:val="24"/>
              </w:rPr>
              <w:t xml:space="preserve"> </w:t>
            </w:r>
            <w:r>
              <w:rPr>
                <w:sz w:val="24"/>
              </w:rPr>
              <w:t>nào tìm</w:t>
            </w:r>
            <w:r>
              <w:rPr>
                <w:spacing w:val="-1"/>
                <w:sz w:val="24"/>
              </w:rPr>
              <w:t xml:space="preserve"> </w:t>
            </w:r>
            <w:r>
              <w:rPr>
                <w:sz w:val="24"/>
              </w:rPr>
              <w:t>được</w:t>
            </w:r>
            <w:r>
              <w:rPr>
                <w:spacing w:val="-1"/>
                <w:sz w:val="24"/>
              </w:rPr>
              <w:t xml:space="preserve"> </w:t>
            </w:r>
            <w:r>
              <w:rPr>
                <w:sz w:val="24"/>
              </w:rPr>
              <w:t>ở</w:t>
            </w:r>
            <w:r>
              <w:rPr>
                <w:spacing w:val="-1"/>
                <w:sz w:val="24"/>
              </w:rPr>
              <w:t xml:space="preserve"> </w:t>
            </w:r>
            <w:r>
              <w:rPr>
                <w:sz w:val="24"/>
              </w:rPr>
              <w:t>BT</w:t>
            </w:r>
            <w:r>
              <w:rPr>
                <w:spacing w:val="-1"/>
                <w:sz w:val="24"/>
              </w:rPr>
              <w:t xml:space="preserve"> </w:t>
            </w:r>
            <w:r>
              <w:rPr>
                <w:spacing w:val="-5"/>
                <w:sz w:val="24"/>
              </w:rPr>
              <w:t>3?</w:t>
            </w:r>
          </w:p>
          <w:p w:rsidR="00D74C58" w:rsidRDefault="00901FA9">
            <w:pPr>
              <w:pStyle w:val="TableParagraph"/>
              <w:spacing w:before="74"/>
              <w:ind w:left="249"/>
              <w:rPr>
                <w:sz w:val="24"/>
              </w:rPr>
            </w:pPr>
            <w:r>
              <w:rPr>
                <w:sz w:val="24"/>
              </w:rPr>
              <w:t xml:space="preserve">+ </w:t>
            </w:r>
            <w:r>
              <w:rPr>
                <w:spacing w:val="-10"/>
                <w:sz w:val="24"/>
              </w:rPr>
              <w:t>…</w:t>
            </w:r>
          </w:p>
          <w:p w:rsidR="00D74C58" w:rsidRDefault="00901FA9">
            <w:pPr>
              <w:pStyle w:val="TableParagraph"/>
              <w:spacing w:before="76"/>
              <w:rPr>
                <w:sz w:val="24"/>
              </w:rPr>
            </w:pPr>
            <w:r>
              <w:rPr>
                <w:sz w:val="24"/>
              </w:rPr>
              <w:t>(</w:t>
            </w:r>
            <w:r>
              <w:rPr>
                <w:b/>
                <w:sz w:val="24"/>
              </w:rPr>
              <w:t>Lưu</w:t>
            </w:r>
            <w:r>
              <w:rPr>
                <w:b/>
                <w:spacing w:val="-2"/>
                <w:sz w:val="24"/>
              </w:rPr>
              <w:t xml:space="preserve"> </w:t>
            </w:r>
            <w:r>
              <w:rPr>
                <w:b/>
                <w:sz w:val="24"/>
              </w:rPr>
              <w:t>ý:</w:t>
            </w:r>
            <w:r>
              <w:rPr>
                <w:b/>
                <w:spacing w:val="-1"/>
                <w:sz w:val="24"/>
              </w:rPr>
              <w:t xml:space="preserve"> </w:t>
            </w:r>
            <w:r>
              <w:rPr>
                <w:sz w:val="24"/>
              </w:rPr>
              <w:t>Có</w:t>
            </w:r>
            <w:r>
              <w:rPr>
                <w:spacing w:val="-1"/>
                <w:sz w:val="24"/>
              </w:rPr>
              <w:t xml:space="preserve"> </w:t>
            </w:r>
            <w:r>
              <w:rPr>
                <w:sz w:val="24"/>
              </w:rPr>
              <w:t>thể kết</w:t>
            </w:r>
            <w:r>
              <w:rPr>
                <w:spacing w:val="-1"/>
                <w:sz w:val="24"/>
              </w:rPr>
              <w:t xml:space="preserve"> </w:t>
            </w:r>
            <w:r>
              <w:rPr>
                <w:sz w:val="24"/>
              </w:rPr>
              <w:t>hợp</w:t>
            </w:r>
            <w:r>
              <w:rPr>
                <w:spacing w:val="-1"/>
                <w:sz w:val="24"/>
              </w:rPr>
              <w:t xml:space="preserve"> </w:t>
            </w:r>
            <w:r>
              <w:rPr>
                <w:sz w:val="24"/>
              </w:rPr>
              <w:t>sử</w:t>
            </w:r>
            <w:r>
              <w:rPr>
                <w:spacing w:val="-2"/>
                <w:sz w:val="24"/>
              </w:rPr>
              <w:t xml:space="preserve"> </w:t>
            </w:r>
            <w:r>
              <w:rPr>
                <w:sz w:val="24"/>
              </w:rPr>
              <w:t>dụng hình</w:t>
            </w:r>
            <w:r>
              <w:rPr>
                <w:spacing w:val="-1"/>
                <w:sz w:val="24"/>
              </w:rPr>
              <w:t xml:space="preserve"> </w:t>
            </w:r>
            <w:r>
              <w:rPr>
                <w:sz w:val="24"/>
              </w:rPr>
              <w:t>ảnh</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p>
          <w:p w:rsidR="00D74C58" w:rsidRDefault="00901FA9">
            <w:pPr>
              <w:pStyle w:val="TableParagraph"/>
              <w:numPr>
                <w:ilvl w:val="0"/>
                <w:numId w:val="10"/>
              </w:numPr>
              <w:tabs>
                <w:tab w:val="left" w:pos="287"/>
              </w:tabs>
              <w:spacing w:before="75"/>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10"/>
              </w:numPr>
              <w:tabs>
                <w:tab w:val="left" w:pos="287"/>
              </w:tabs>
              <w:spacing w:before="75"/>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10"/>
              </w:numPr>
              <w:tabs>
                <w:tab w:val="left" w:pos="286"/>
              </w:tabs>
              <w:spacing w:before="75"/>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sz w:val="24"/>
              </w:rPr>
            </w:pPr>
          </w:p>
          <w:p w:rsidR="00D74C58" w:rsidRDefault="00D74C58">
            <w:pPr>
              <w:pStyle w:val="TableParagraph"/>
              <w:spacing w:before="130"/>
              <w:ind w:left="0"/>
              <w:rPr>
                <w:b/>
                <w:sz w:val="24"/>
              </w:rPr>
            </w:pPr>
          </w:p>
          <w:p w:rsidR="00D74C58" w:rsidRDefault="00901FA9">
            <w:pPr>
              <w:pStyle w:val="TableParagraph"/>
              <w:numPr>
                <w:ilvl w:val="0"/>
                <w:numId w:val="282"/>
              </w:numPr>
              <w:tabs>
                <w:tab w:val="left" w:pos="273"/>
              </w:tabs>
              <w:spacing w:before="1" w:line="288" w:lineRule="auto"/>
              <w:ind w:right="95" w:firstLine="0"/>
              <w:jc w:val="both"/>
              <w:rPr>
                <w:sz w:val="24"/>
              </w:rPr>
            </w:pPr>
            <w:r>
              <w:rPr>
                <w:spacing w:val="-2"/>
                <w:sz w:val="24"/>
              </w:rPr>
              <w:t>Viết</w:t>
            </w:r>
            <w:r>
              <w:rPr>
                <w:spacing w:val="-15"/>
                <w:sz w:val="24"/>
              </w:rPr>
              <w:t xml:space="preserve"> </w:t>
            </w:r>
            <w:r>
              <w:rPr>
                <w:spacing w:val="-2"/>
                <w:sz w:val="24"/>
              </w:rPr>
              <w:t>được</w:t>
            </w:r>
            <w:r>
              <w:rPr>
                <w:spacing w:val="-13"/>
                <w:sz w:val="24"/>
              </w:rPr>
              <w:t xml:space="preserve"> </w:t>
            </w:r>
            <w:r>
              <w:rPr>
                <w:spacing w:val="-2"/>
                <w:sz w:val="24"/>
              </w:rPr>
              <w:t>3</w:t>
            </w:r>
            <w:r>
              <w:rPr>
                <w:spacing w:val="-13"/>
                <w:sz w:val="24"/>
              </w:rPr>
              <w:t xml:space="preserve"> </w:t>
            </w:r>
            <w:r>
              <w:rPr>
                <w:spacing w:val="-2"/>
                <w:sz w:val="24"/>
              </w:rPr>
              <w:t>–</w:t>
            </w:r>
            <w:r>
              <w:rPr>
                <w:spacing w:val="-13"/>
                <w:sz w:val="24"/>
              </w:rPr>
              <w:t xml:space="preserve"> </w:t>
            </w:r>
            <w:r>
              <w:rPr>
                <w:spacing w:val="-2"/>
                <w:sz w:val="24"/>
              </w:rPr>
              <w:t>4</w:t>
            </w:r>
            <w:r>
              <w:rPr>
                <w:spacing w:val="-13"/>
                <w:sz w:val="24"/>
              </w:rPr>
              <w:t xml:space="preserve"> </w:t>
            </w:r>
            <w:r>
              <w:rPr>
                <w:spacing w:val="-2"/>
                <w:sz w:val="24"/>
              </w:rPr>
              <w:t>câu</w:t>
            </w:r>
            <w:r>
              <w:rPr>
                <w:spacing w:val="-13"/>
                <w:sz w:val="24"/>
              </w:rPr>
              <w:t xml:space="preserve"> </w:t>
            </w:r>
            <w:r>
              <w:rPr>
                <w:spacing w:val="-2"/>
                <w:sz w:val="24"/>
              </w:rPr>
              <w:t xml:space="preserve">nói </w:t>
            </w:r>
            <w:r>
              <w:rPr>
                <w:sz w:val="24"/>
              </w:rPr>
              <w:t>về sự gắn bó giữa các thành</w:t>
            </w:r>
            <w:r>
              <w:rPr>
                <w:spacing w:val="-9"/>
                <w:sz w:val="24"/>
              </w:rPr>
              <w:t xml:space="preserve"> </w:t>
            </w:r>
            <w:r>
              <w:rPr>
                <w:sz w:val="24"/>
              </w:rPr>
              <w:t>viên</w:t>
            </w:r>
            <w:r>
              <w:rPr>
                <w:spacing w:val="-9"/>
                <w:sz w:val="24"/>
              </w:rPr>
              <w:t xml:space="preserve"> </w:t>
            </w:r>
            <w:r>
              <w:rPr>
                <w:sz w:val="24"/>
              </w:rPr>
              <w:t>trong</w:t>
            </w:r>
            <w:r>
              <w:rPr>
                <w:spacing w:val="-9"/>
                <w:sz w:val="24"/>
              </w:rPr>
              <w:t xml:space="preserve"> </w:t>
            </w:r>
            <w:r>
              <w:rPr>
                <w:sz w:val="24"/>
              </w:rPr>
              <w:t>tổ</w:t>
            </w:r>
            <w:r>
              <w:rPr>
                <w:spacing w:val="-9"/>
                <w:sz w:val="24"/>
              </w:rPr>
              <w:t xml:space="preserve"> </w:t>
            </w:r>
            <w:r>
              <w:rPr>
                <w:sz w:val="24"/>
              </w:rPr>
              <w:t>hoặc lớp em, trong đó có sử dụng</w:t>
            </w:r>
            <w:r>
              <w:rPr>
                <w:spacing w:val="40"/>
                <w:sz w:val="24"/>
              </w:rPr>
              <w:t xml:space="preserve"> </w:t>
            </w:r>
            <w:r>
              <w:rPr>
                <w:sz w:val="24"/>
              </w:rPr>
              <w:t>từ</w:t>
            </w:r>
            <w:r>
              <w:rPr>
                <w:spacing w:val="40"/>
                <w:sz w:val="24"/>
              </w:rPr>
              <w:t xml:space="preserve"> </w:t>
            </w:r>
            <w:r>
              <w:rPr>
                <w:sz w:val="24"/>
              </w:rPr>
              <w:t>tìm</w:t>
            </w:r>
            <w:r>
              <w:rPr>
                <w:spacing w:val="40"/>
                <w:sz w:val="24"/>
              </w:rPr>
              <w:t xml:space="preserve"> </w:t>
            </w:r>
            <w:r>
              <w:rPr>
                <w:sz w:val="24"/>
              </w:rPr>
              <w:t>được</w:t>
            </w:r>
            <w:r>
              <w:rPr>
                <w:spacing w:val="40"/>
                <w:sz w:val="24"/>
              </w:rPr>
              <w:t xml:space="preserve"> </w:t>
            </w:r>
            <w:r>
              <w:rPr>
                <w:sz w:val="24"/>
              </w:rPr>
              <w:t>ở</w:t>
            </w:r>
            <w:r>
              <w:rPr>
                <w:spacing w:val="40"/>
                <w:sz w:val="24"/>
              </w:rPr>
              <w:t xml:space="preserve"> </w:t>
            </w:r>
            <w:r>
              <w:rPr>
                <w:sz w:val="24"/>
              </w:rPr>
              <w:t>BT 3.</w:t>
            </w:r>
          </w:p>
          <w:p w:rsidR="00D74C58" w:rsidRDefault="00901FA9">
            <w:pPr>
              <w:pStyle w:val="TableParagraph"/>
              <w:numPr>
                <w:ilvl w:val="0"/>
                <w:numId w:val="282"/>
              </w:numPr>
              <w:tabs>
                <w:tab w:val="left" w:pos="377"/>
              </w:tabs>
              <w:spacing w:before="20" w:line="288"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901FA9">
      <w:pPr>
        <w:pStyle w:val="Heading3"/>
        <w:spacing w:before="68"/>
        <w:ind w:right="750"/>
        <w:jc w:val="center"/>
      </w:pPr>
      <w:r>
        <w:lastRenderedPageBreak/>
        <w:t>TIẾT</w:t>
      </w:r>
      <w:r>
        <w:rPr>
          <w:spacing w:val="-5"/>
        </w:rPr>
        <w:t xml:space="preserve"> </w:t>
      </w:r>
      <w:r>
        <w:rPr>
          <w:spacing w:val="-10"/>
        </w:rPr>
        <w:t>4</w:t>
      </w:r>
    </w:p>
    <w:p w:rsidR="00D74C58" w:rsidRDefault="00901FA9">
      <w:pPr>
        <w:pStyle w:val="Heading4"/>
        <w:spacing w:before="81"/>
        <w:ind w:left="481" w:right="746" w:firstLine="0"/>
        <w:jc w:val="center"/>
      </w:pPr>
      <w:r>
        <w:t>Viết:</w:t>
      </w:r>
      <w:r>
        <w:rPr>
          <w:spacing w:val="-4"/>
        </w:rPr>
        <w:t xml:space="preserve"> </w:t>
      </w:r>
      <w:r>
        <w:t>Trả</w:t>
      </w:r>
      <w:r>
        <w:rPr>
          <w:spacing w:val="-2"/>
        </w:rPr>
        <w:t xml:space="preserve"> </w:t>
      </w:r>
      <w:r>
        <w:t>bài</w:t>
      </w:r>
      <w:r>
        <w:rPr>
          <w:spacing w:val="-1"/>
        </w:rPr>
        <w:t xml:space="preserve"> </w:t>
      </w:r>
      <w:r>
        <w:t>văn</w:t>
      </w:r>
      <w:r>
        <w:rPr>
          <w:spacing w:val="-3"/>
        </w:rPr>
        <w:t xml:space="preserve"> </w:t>
      </w:r>
      <w:r>
        <w:t>kể</w:t>
      </w:r>
      <w:r>
        <w:rPr>
          <w:spacing w:val="-1"/>
        </w:rPr>
        <w:t xml:space="preserve"> </w:t>
      </w:r>
      <w:r>
        <w:t>chuyện</w:t>
      </w:r>
      <w:r>
        <w:rPr>
          <w:spacing w:val="-3"/>
        </w:rPr>
        <w:t xml:space="preserve"> </w:t>
      </w:r>
      <w:r>
        <w:t>sáng</w:t>
      </w:r>
      <w:r>
        <w:rPr>
          <w:spacing w:val="-2"/>
        </w:rPr>
        <w:t xml:space="preserve"> </w:t>
      </w:r>
      <w:r>
        <w:rPr>
          <w:spacing w:val="-5"/>
        </w:rPr>
        <w:t>tạo</w:t>
      </w:r>
    </w:p>
    <w:p w:rsidR="00D74C58" w:rsidRDefault="00901FA9">
      <w:pPr>
        <w:spacing w:before="41" w:after="42"/>
        <w:ind w:left="481" w:right="747"/>
        <w:jc w:val="center"/>
        <w:rPr>
          <w:b/>
          <w:i/>
          <w:sz w:val="24"/>
        </w:rPr>
      </w:pPr>
      <w:r>
        <w:rPr>
          <w:b/>
          <w:i/>
          <w:sz w:val="24"/>
        </w:rPr>
        <w:t>(Bài</w:t>
      </w:r>
      <w:r>
        <w:rPr>
          <w:b/>
          <w:i/>
          <w:spacing w:val="-1"/>
          <w:sz w:val="24"/>
        </w:rPr>
        <w:t xml:space="preserve"> </w:t>
      </w:r>
      <w:r>
        <w:rPr>
          <w:b/>
          <w:i/>
          <w:sz w:val="24"/>
        </w:rPr>
        <w:t>viết số</w:t>
      </w:r>
      <w:r>
        <w:rPr>
          <w:b/>
          <w:i/>
          <w:spacing w:val="-2"/>
          <w:sz w:val="24"/>
        </w:rPr>
        <w:t xml:space="preserve"> </w:t>
      </w:r>
      <w:r>
        <w:rPr>
          <w:b/>
          <w:i/>
          <w:spacing w:val="-5"/>
          <w:sz w:val="24"/>
        </w:rPr>
        <w:t>3)</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79"/>
        </w:trPr>
        <w:tc>
          <w:tcPr>
            <w:tcW w:w="5954" w:type="dxa"/>
          </w:tcPr>
          <w:p w:rsidR="00D74C58" w:rsidRDefault="00901FA9">
            <w:pPr>
              <w:pStyle w:val="TableParagraph"/>
              <w:spacing w:before="181"/>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81"/>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23" w:line="276" w:lineRule="auto"/>
              <w:ind w:left="145" w:right="126" w:firstLine="108"/>
              <w:rPr>
                <w:b/>
                <w:sz w:val="24"/>
              </w:rPr>
            </w:pPr>
            <w:r>
              <w:rPr>
                <w:b/>
                <w:spacing w:val="-4"/>
                <w:sz w:val="24"/>
              </w:rPr>
              <w:t xml:space="preserve">ĐIỀU </w:t>
            </w: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39"/>
        </w:trPr>
        <w:tc>
          <w:tcPr>
            <w:tcW w:w="9610" w:type="dxa"/>
            <w:gridSpan w:val="3"/>
          </w:tcPr>
          <w:p w:rsidR="00D74C58" w:rsidRDefault="00901FA9">
            <w:pPr>
              <w:pStyle w:val="TableParagraph"/>
              <w:spacing w:before="11"/>
              <w:rPr>
                <w:b/>
                <w:sz w:val="24"/>
              </w:rPr>
            </w:pPr>
            <w:r>
              <w:rPr>
                <w:b/>
                <w:sz w:val="24"/>
              </w:rPr>
              <w:t>3.</w:t>
            </w:r>
            <w:r>
              <w:rPr>
                <w:b/>
                <w:spacing w:val="-1"/>
                <w:sz w:val="24"/>
              </w:rPr>
              <w:t xml:space="preserve"> </w:t>
            </w:r>
            <w:r>
              <w:rPr>
                <w:b/>
                <w:sz w:val="24"/>
              </w:rPr>
              <w:t>Viết</w:t>
            </w:r>
            <w:r>
              <w:rPr>
                <w:b/>
                <w:spacing w:val="-1"/>
                <w:sz w:val="24"/>
              </w:rPr>
              <w:t xml:space="preserve"> </w:t>
            </w:r>
            <w:r>
              <w:rPr>
                <w:b/>
                <w:sz w:val="24"/>
              </w:rPr>
              <w:t>(30</w:t>
            </w:r>
            <w:r>
              <w:rPr>
                <w:b/>
                <w:spacing w:val="-1"/>
                <w:sz w:val="24"/>
              </w:rPr>
              <w:t xml:space="preserve"> </w:t>
            </w:r>
            <w:r>
              <w:rPr>
                <w:b/>
                <w:spacing w:val="-2"/>
                <w:sz w:val="24"/>
              </w:rPr>
              <w:t>phút)</w:t>
            </w:r>
          </w:p>
        </w:tc>
      </w:tr>
      <w:tr w:rsidR="00D74C58">
        <w:trPr>
          <w:trHeight w:val="2328"/>
        </w:trPr>
        <w:tc>
          <w:tcPr>
            <w:tcW w:w="5954" w:type="dxa"/>
          </w:tcPr>
          <w:p w:rsidR="00D74C58" w:rsidRDefault="00901FA9">
            <w:pPr>
              <w:pStyle w:val="TableParagraph"/>
              <w:numPr>
                <w:ilvl w:val="1"/>
                <w:numId w:val="281"/>
              </w:numPr>
              <w:tabs>
                <w:tab w:val="left" w:pos="527"/>
              </w:tabs>
              <w:spacing w:before="1"/>
              <w:ind w:left="527" w:hanging="420"/>
              <w:jc w:val="both"/>
              <w:rPr>
                <w:b/>
                <w:i/>
                <w:sz w:val="24"/>
              </w:rPr>
            </w:pPr>
            <w:r>
              <w:rPr>
                <w:b/>
                <w:i/>
                <w:sz w:val="24"/>
              </w:rPr>
              <w:t>Nghe</w:t>
            </w:r>
            <w:r>
              <w:rPr>
                <w:b/>
                <w:i/>
                <w:spacing w:val="-1"/>
                <w:sz w:val="24"/>
              </w:rPr>
              <w:t xml:space="preserve"> </w:t>
            </w:r>
            <w:r>
              <w:rPr>
                <w:b/>
                <w:i/>
                <w:sz w:val="24"/>
              </w:rPr>
              <w:t>thầy cô</w:t>
            </w:r>
            <w:r>
              <w:rPr>
                <w:b/>
                <w:i/>
                <w:spacing w:val="-1"/>
                <w:sz w:val="24"/>
              </w:rPr>
              <w:t xml:space="preserve"> </w:t>
            </w:r>
            <w:r>
              <w:rPr>
                <w:b/>
                <w:i/>
                <w:sz w:val="24"/>
              </w:rPr>
              <w:t>nhận</w:t>
            </w:r>
            <w:r>
              <w:rPr>
                <w:b/>
                <w:i/>
                <w:spacing w:val="-1"/>
                <w:sz w:val="24"/>
              </w:rPr>
              <w:t xml:space="preserve"> </w:t>
            </w:r>
            <w:r>
              <w:rPr>
                <w:b/>
                <w:i/>
                <w:sz w:val="24"/>
              </w:rPr>
              <w:t>xét</w:t>
            </w:r>
            <w:r>
              <w:rPr>
                <w:b/>
                <w:i/>
                <w:spacing w:val="-1"/>
                <w:sz w:val="24"/>
              </w:rPr>
              <w:t xml:space="preserve"> </w:t>
            </w:r>
            <w:r>
              <w:rPr>
                <w:b/>
                <w:i/>
                <w:sz w:val="24"/>
              </w:rPr>
              <w:t>chung về</w:t>
            </w:r>
            <w:r>
              <w:rPr>
                <w:b/>
                <w:i/>
                <w:spacing w:val="-1"/>
                <w:sz w:val="24"/>
              </w:rPr>
              <w:t xml:space="preserve"> </w:t>
            </w:r>
            <w:r>
              <w:rPr>
                <w:b/>
                <w:i/>
                <w:sz w:val="24"/>
              </w:rPr>
              <w:t>bài</w:t>
            </w:r>
            <w:r>
              <w:rPr>
                <w:b/>
                <w:i/>
                <w:spacing w:val="-1"/>
                <w:sz w:val="24"/>
              </w:rPr>
              <w:t xml:space="preserve"> </w:t>
            </w:r>
            <w:r>
              <w:rPr>
                <w:b/>
                <w:i/>
                <w:sz w:val="24"/>
              </w:rPr>
              <w:t>văn</w:t>
            </w:r>
            <w:r>
              <w:rPr>
                <w:b/>
                <w:i/>
                <w:spacing w:val="-1"/>
                <w:sz w:val="24"/>
              </w:rPr>
              <w:t xml:space="preserve"> </w:t>
            </w:r>
            <w:r>
              <w:rPr>
                <w:b/>
                <w:i/>
                <w:sz w:val="24"/>
              </w:rPr>
              <w:t>(05</w:t>
            </w:r>
            <w:r>
              <w:rPr>
                <w:b/>
                <w:i/>
                <w:spacing w:val="-1"/>
                <w:sz w:val="24"/>
              </w:rPr>
              <w:t xml:space="preserve"> </w:t>
            </w:r>
            <w:r>
              <w:rPr>
                <w:b/>
                <w:i/>
                <w:spacing w:val="-2"/>
                <w:sz w:val="24"/>
              </w:rPr>
              <w:t>phút)</w:t>
            </w:r>
          </w:p>
          <w:p w:rsidR="00D74C58" w:rsidRDefault="00901FA9">
            <w:pPr>
              <w:pStyle w:val="TableParagraph"/>
              <w:numPr>
                <w:ilvl w:val="2"/>
                <w:numId w:val="281"/>
              </w:numPr>
              <w:tabs>
                <w:tab w:val="left" w:pos="287"/>
              </w:tabs>
              <w:spacing w:before="41"/>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2"/>
                <w:numId w:val="281"/>
              </w:numPr>
              <w:tabs>
                <w:tab w:val="left" w:pos="312"/>
              </w:tabs>
              <w:spacing w:before="42" w:line="276" w:lineRule="auto"/>
              <w:ind w:right="94" w:firstLine="0"/>
              <w:jc w:val="both"/>
              <w:rPr>
                <w:sz w:val="24"/>
              </w:rPr>
            </w:pPr>
            <w:r>
              <w:rPr>
                <w:sz w:val="24"/>
              </w:rPr>
              <w:t>HS nghe GV nhận xét chung về bài văn kể lại một câu chuyện</w:t>
            </w:r>
            <w:r>
              <w:rPr>
                <w:spacing w:val="-1"/>
                <w:sz w:val="24"/>
              </w:rPr>
              <w:t xml:space="preserve"> </w:t>
            </w:r>
            <w:r>
              <w:rPr>
                <w:sz w:val="24"/>
              </w:rPr>
              <w:t>đã</w:t>
            </w:r>
            <w:r>
              <w:rPr>
                <w:spacing w:val="-1"/>
                <w:sz w:val="24"/>
              </w:rPr>
              <w:t xml:space="preserve"> </w:t>
            </w:r>
            <w:r>
              <w:rPr>
                <w:sz w:val="24"/>
              </w:rPr>
              <w:t>đọc,</w:t>
            </w:r>
            <w:r>
              <w:rPr>
                <w:spacing w:val="-1"/>
                <w:sz w:val="24"/>
              </w:rPr>
              <w:t xml:space="preserve"> </w:t>
            </w:r>
            <w:r>
              <w:rPr>
                <w:sz w:val="24"/>
              </w:rPr>
              <w:t>đã</w:t>
            </w:r>
            <w:r>
              <w:rPr>
                <w:spacing w:val="-1"/>
                <w:sz w:val="24"/>
              </w:rPr>
              <w:t xml:space="preserve"> </w:t>
            </w:r>
            <w:r>
              <w:rPr>
                <w:sz w:val="24"/>
              </w:rPr>
              <w:t>nghe</w:t>
            </w:r>
            <w:r>
              <w:rPr>
                <w:spacing w:val="-1"/>
                <w:sz w:val="24"/>
              </w:rPr>
              <w:t xml:space="preserve"> </w:t>
            </w:r>
            <w:r>
              <w:rPr>
                <w:sz w:val="24"/>
              </w:rPr>
              <w:t>mà</w:t>
            </w:r>
            <w:r>
              <w:rPr>
                <w:spacing w:val="-1"/>
                <w:sz w:val="24"/>
              </w:rPr>
              <w:t xml:space="preserve"> </w:t>
            </w:r>
            <w:r>
              <w:rPr>
                <w:sz w:val="24"/>
              </w:rPr>
              <w:t>em</w:t>
            </w:r>
            <w:r>
              <w:rPr>
                <w:spacing w:val="-1"/>
                <w:sz w:val="24"/>
              </w:rPr>
              <w:t xml:space="preserve"> </w:t>
            </w:r>
            <w:r>
              <w:rPr>
                <w:sz w:val="24"/>
              </w:rPr>
              <w:t>thích</w:t>
            </w:r>
            <w:r>
              <w:rPr>
                <w:spacing w:val="-1"/>
                <w:sz w:val="24"/>
              </w:rPr>
              <w:t xml:space="preserve"> </w:t>
            </w:r>
            <w:r>
              <w:rPr>
                <w:sz w:val="24"/>
              </w:rPr>
              <w:t>bằng</w:t>
            </w:r>
            <w:r>
              <w:rPr>
                <w:spacing w:val="-1"/>
                <w:sz w:val="24"/>
              </w:rPr>
              <w:t xml:space="preserve"> </w:t>
            </w:r>
            <w:r>
              <w:rPr>
                <w:sz w:val="24"/>
              </w:rPr>
              <w:t>lời</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nhân vật trong câu chuyện đó.</w:t>
            </w:r>
          </w:p>
          <w:p w:rsidR="00D74C58" w:rsidRDefault="00901FA9">
            <w:pPr>
              <w:pStyle w:val="TableParagraph"/>
              <w:numPr>
                <w:ilvl w:val="2"/>
                <w:numId w:val="281"/>
              </w:numPr>
              <w:tabs>
                <w:tab w:val="left" w:pos="297"/>
              </w:tabs>
              <w:spacing w:line="276" w:lineRule="auto"/>
              <w:ind w:right="93" w:firstLine="0"/>
              <w:jc w:val="both"/>
              <w:rPr>
                <w:sz w:val="24"/>
              </w:rPr>
            </w:pPr>
            <w:r>
              <w:rPr>
                <w:sz w:val="24"/>
              </w:rPr>
              <w:t>HS ghi chép nhanh những ưu điểm, hạn chế,… chung về các bài viết để rút kinh nghiệm.</w:t>
            </w:r>
          </w:p>
        </w:tc>
        <w:tc>
          <w:tcPr>
            <w:tcW w:w="2551" w:type="dxa"/>
          </w:tcPr>
          <w:p w:rsidR="00D74C58" w:rsidRDefault="00D74C58">
            <w:pPr>
              <w:pStyle w:val="TableParagraph"/>
              <w:spacing w:before="42"/>
              <w:ind w:left="0"/>
              <w:rPr>
                <w:b/>
                <w:i/>
                <w:sz w:val="24"/>
              </w:rPr>
            </w:pPr>
          </w:p>
          <w:p w:rsidR="00D74C58" w:rsidRDefault="00901FA9">
            <w:pPr>
              <w:pStyle w:val="TableParagraph"/>
              <w:spacing w:line="276" w:lineRule="auto"/>
              <w:ind w:left="108" w:right="94"/>
              <w:jc w:val="both"/>
              <w:rPr>
                <w:sz w:val="24"/>
              </w:rPr>
            </w:pPr>
            <w:r>
              <w:rPr>
                <w:sz w:val="24"/>
              </w:rPr>
              <w:t xml:space="preserve">Lắng nghe, nhận ra được ưu điểm, hạn chế </w:t>
            </w:r>
            <w:r>
              <w:rPr>
                <w:spacing w:val="-2"/>
                <w:sz w:val="24"/>
              </w:rPr>
              <w:t>chung.</w:t>
            </w:r>
          </w:p>
        </w:tc>
        <w:tc>
          <w:tcPr>
            <w:tcW w:w="1105" w:type="dxa"/>
          </w:tcPr>
          <w:p w:rsidR="00D74C58" w:rsidRDefault="00D74C58">
            <w:pPr>
              <w:pStyle w:val="TableParagraph"/>
              <w:ind w:left="0"/>
              <w:rPr>
                <w:sz w:val="24"/>
              </w:rPr>
            </w:pPr>
          </w:p>
        </w:tc>
      </w:tr>
      <w:tr w:rsidR="00D74C58">
        <w:trPr>
          <w:trHeight w:val="3491"/>
        </w:trPr>
        <w:tc>
          <w:tcPr>
            <w:tcW w:w="5954" w:type="dxa"/>
          </w:tcPr>
          <w:p w:rsidR="00D74C58" w:rsidRDefault="00901FA9">
            <w:pPr>
              <w:pStyle w:val="TableParagraph"/>
              <w:spacing w:before="1" w:line="276" w:lineRule="auto"/>
              <w:rPr>
                <w:b/>
                <w:i/>
                <w:sz w:val="24"/>
              </w:rPr>
            </w:pPr>
            <w:r>
              <w:rPr>
                <w:b/>
                <w:i/>
                <w:sz w:val="24"/>
              </w:rPr>
              <w:t>3.2.</w:t>
            </w:r>
            <w:r>
              <w:rPr>
                <w:b/>
                <w:i/>
                <w:spacing w:val="27"/>
                <w:sz w:val="24"/>
              </w:rPr>
              <w:t xml:space="preserve"> </w:t>
            </w:r>
            <w:r>
              <w:rPr>
                <w:b/>
                <w:i/>
                <w:sz w:val="24"/>
              </w:rPr>
              <w:t>Đọc</w:t>
            </w:r>
            <w:r>
              <w:rPr>
                <w:b/>
                <w:i/>
                <w:spacing w:val="27"/>
                <w:sz w:val="24"/>
              </w:rPr>
              <w:t xml:space="preserve"> </w:t>
            </w:r>
            <w:r>
              <w:rPr>
                <w:b/>
                <w:i/>
                <w:sz w:val="24"/>
              </w:rPr>
              <w:t>lời</w:t>
            </w:r>
            <w:r>
              <w:rPr>
                <w:b/>
                <w:i/>
                <w:spacing w:val="27"/>
                <w:sz w:val="24"/>
              </w:rPr>
              <w:t xml:space="preserve"> </w:t>
            </w:r>
            <w:r>
              <w:rPr>
                <w:b/>
                <w:i/>
                <w:sz w:val="24"/>
              </w:rPr>
              <w:t>nhận</w:t>
            </w:r>
            <w:r>
              <w:rPr>
                <w:b/>
                <w:i/>
                <w:spacing w:val="27"/>
                <w:sz w:val="24"/>
              </w:rPr>
              <w:t xml:space="preserve"> </w:t>
            </w:r>
            <w:r>
              <w:rPr>
                <w:b/>
                <w:i/>
                <w:sz w:val="24"/>
              </w:rPr>
              <w:t>xét</w:t>
            </w:r>
            <w:r>
              <w:rPr>
                <w:b/>
                <w:i/>
                <w:spacing w:val="27"/>
                <w:sz w:val="24"/>
              </w:rPr>
              <w:t xml:space="preserve"> </w:t>
            </w:r>
            <w:r>
              <w:rPr>
                <w:b/>
                <w:i/>
                <w:sz w:val="24"/>
              </w:rPr>
              <w:t>của</w:t>
            </w:r>
            <w:r>
              <w:rPr>
                <w:b/>
                <w:i/>
                <w:spacing w:val="27"/>
                <w:sz w:val="24"/>
              </w:rPr>
              <w:t xml:space="preserve"> </w:t>
            </w:r>
            <w:r>
              <w:rPr>
                <w:b/>
                <w:i/>
                <w:sz w:val="24"/>
              </w:rPr>
              <w:t>thầy</w:t>
            </w:r>
            <w:r>
              <w:rPr>
                <w:b/>
                <w:i/>
                <w:spacing w:val="26"/>
                <w:sz w:val="24"/>
              </w:rPr>
              <w:t xml:space="preserve"> </w:t>
            </w:r>
            <w:r>
              <w:rPr>
                <w:b/>
                <w:i/>
                <w:sz w:val="24"/>
              </w:rPr>
              <w:t>cô</w:t>
            </w:r>
            <w:r>
              <w:rPr>
                <w:b/>
                <w:i/>
                <w:spacing w:val="26"/>
                <w:sz w:val="24"/>
              </w:rPr>
              <w:t xml:space="preserve"> </w:t>
            </w:r>
            <w:r>
              <w:rPr>
                <w:b/>
                <w:i/>
                <w:sz w:val="24"/>
              </w:rPr>
              <w:t>và</w:t>
            </w:r>
            <w:r>
              <w:rPr>
                <w:b/>
                <w:i/>
                <w:spacing w:val="26"/>
                <w:sz w:val="24"/>
              </w:rPr>
              <w:t xml:space="preserve"> </w:t>
            </w:r>
            <w:r>
              <w:rPr>
                <w:b/>
                <w:i/>
                <w:sz w:val="24"/>
              </w:rPr>
              <w:t>chỉnh</w:t>
            </w:r>
            <w:r>
              <w:rPr>
                <w:b/>
                <w:i/>
                <w:spacing w:val="26"/>
                <w:sz w:val="24"/>
              </w:rPr>
              <w:t xml:space="preserve"> </w:t>
            </w:r>
            <w:r>
              <w:rPr>
                <w:b/>
                <w:i/>
                <w:sz w:val="24"/>
              </w:rPr>
              <w:t>sửa</w:t>
            </w:r>
            <w:r>
              <w:rPr>
                <w:b/>
                <w:i/>
                <w:spacing w:val="27"/>
                <w:sz w:val="24"/>
              </w:rPr>
              <w:t xml:space="preserve"> </w:t>
            </w:r>
            <w:r>
              <w:rPr>
                <w:b/>
                <w:i/>
                <w:sz w:val="24"/>
              </w:rPr>
              <w:t>bài</w:t>
            </w:r>
            <w:r>
              <w:rPr>
                <w:b/>
                <w:i/>
                <w:spacing w:val="27"/>
                <w:sz w:val="24"/>
              </w:rPr>
              <w:t xml:space="preserve"> </w:t>
            </w:r>
            <w:r>
              <w:rPr>
                <w:b/>
                <w:i/>
                <w:sz w:val="24"/>
              </w:rPr>
              <w:t>viết (06 phút)</w:t>
            </w:r>
          </w:p>
          <w:p w:rsidR="00D74C58" w:rsidRDefault="00901FA9">
            <w:pPr>
              <w:pStyle w:val="TableParagraph"/>
              <w:numPr>
                <w:ilvl w:val="0"/>
                <w:numId w:val="9"/>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9"/>
              </w:numPr>
              <w:tabs>
                <w:tab w:val="left" w:pos="279"/>
              </w:tabs>
              <w:spacing w:before="41" w:line="276" w:lineRule="auto"/>
              <w:ind w:right="95" w:firstLine="0"/>
              <w:rPr>
                <w:sz w:val="24"/>
              </w:rPr>
            </w:pPr>
            <w:r>
              <w:rPr>
                <w:sz w:val="24"/>
              </w:rPr>
              <w:t>HS</w:t>
            </w:r>
            <w:r>
              <w:rPr>
                <w:spacing w:val="-11"/>
                <w:sz w:val="24"/>
              </w:rPr>
              <w:t xml:space="preserve"> </w:t>
            </w:r>
            <w:r>
              <w:rPr>
                <w:sz w:val="24"/>
              </w:rPr>
              <w:t>đọc</w:t>
            </w:r>
            <w:r>
              <w:rPr>
                <w:spacing w:val="-11"/>
                <w:sz w:val="24"/>
              </w:rPr>
              <w:t xml:space="preserve"> </w:t>
            </w:r>
            <w:r>
              <w:rPr>
                <w:sz w:val="24"/>
              </w:rPr>
              <w:t>bài</w:t>
            </w:r>
            <w:r>
              <w:rPr>
                <w:spacing w:val="-11"/>
                <w:sz w:val="24"/>
              </w:rPr>
              <w:t xml:space="preserve"> </w:t>
            </w:r>
            <w:r>
              <w:rPr>
                <w:sz w:val="24"/>
              </w:rPr>
              <w:t>viết</w:t>
            </w:r>
            <w:r>
              <w:rPr>
                <w:spacing w:val="-11"/>
                <w:sz w:val="24"/>
              </w:rPr>
              <w:t xml:space="preserve"> </w:t>
            </w:r>
            <w:r>
              <w:rPr>
                <w:sz w:val="24"/>
              </w:rPr>
              <w:t>của</w:t>
            </w:r>
            <w:r>
              <w:rPr>
                <w:spacing w:val="-11"/>
                <w:sz w:val="24"/>
              </w:rPr>
              <w:t xml:space="preserve"> </w:t>
            </w:r>
            <w:r>
              <w:rPr>
                <w:sz w:val="24"/>
              </w:rPr>
              <w:t>mình,</w:t>
            </w:r>
            <w:r>
              <w:rPr>
                <w:spacing w:val="-11"/>
                <w:sz w:val="24"/>
              </w:rPr>
              <w:t xml:space="preserve"> </w:t>
            </w:r>
            <w:r>
              <w:rPr>
                <w:sz w:val="24"/>
              </w:rPr>
              <w:t>dựa</w:t>
            </w:r>
            <w:r>
              <w:rPr>
                <w:spacing w:val="-11"/>
                <w:sz w:val="24"/>
              </w:rPr>
              <w:t xml:space="preserve"> </w:t>
            </w:r>
            <w:r>
              <w:rPr>
                <w:sz w:val="24"/>
              </w:rPr>
              <w:t>vào</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chung</w:t>
            </w:r>
            <w:r>
              <w:rPr>
                <w:spacing w:val="-11"/>
                <w:sz w:val="24"/>
              </w:rPr>
              <w:t xml:space="preserve"> </w:t>
            </w:r>
            <w:r>
              <w:rPr>
                <w:sz w:val="24"/>
              </w:rPr>
              <w:t>và</w:t>
            </w:r>
            <w:r>
              <w:rPr>
                <w:spacing w:val="-11"/>
                <w:sz w:val="24"/>
              </w:rPr>
              <w:t xml:space="preserve"> </w:t>
            </w:r>
            <w:r>
              <w:rPr>
                <w:sz w:val="24"/>
              </w:rPr>
              <w:t>nhận xét riêng của GV để chỉnh sửa bài viết theo gợi ý:</w:t>
            </w:r>
          </w:p>
          <w:p w:rsidR="00D74C58" w:rsidRDefault="00901FA9">
            <w:pPr>
              <w:pStyle w:val="TableParagraph"/>
              <w:ind w:left="249"/>
              <w:rPr>
                <w:sz w:val="24"/>
              </w:rPr>
            </w:pPr>
            <w:r>
              <w:rPr>
                <w:sz w:val="24"/>
              </w:rPr>
              <w:t>+</w:t>
            </w:r>
            <w:r>
              <w:rPr>
                <w:spacing w:val="-1"/>
                <w:sz w:val="24"/>
              </w:rPr>
              <w:t xml:space="preserve"> </w:t>
            </w:r>
            <w:r>
              <w:rPr>
                <w:sz w:val="24"/>
              </w:rPr>
              <w:t xml:space="preserve">Cấu </w:t>
            </w:r>
            <w:r>
              <w:rPr>
                <w:spacing w:val="-5"/>
                <w:sz w:val="24"/>
              </w:rPr>
              <w:t>tạo</w:t>
            </w:r>
          </w:p>
          <w:p w:rsidR="00D74C58" w:rsidRDefault="00901FA9">
            <w:pPr>
              <w:pStyle w:val="TableParagraph"/>
              <w:spacing w:before="42"/>
              <w:ind w:left="249"/>
              <w:rPr>
                <w:sz w:val="24"/>
              </w:rPr>
            </w:pPr>
            <w:r>
              <w:rPr>
                <w:sz w:val="24"/>
              </w:rPr>
              <w:t xml:space="preserve">+ Ngôi </w:t>
            </w:r>
            <w:r>
              <w:rPr>
                <w:spacing w:val="-5"/>
                <w:sz w:val="24"/>
              </w:rPr>
              <w:t>kể</w:t>
            </w:r>
          </w:p>
          <w:p w:rsidR="00D74C58" w:rsidRDefault="00901FA9">
            <w:pPr>
              <w:pStyle w:val="TableParagraph"/>
              <w:spacing w:before="41"/>
              <w:ind w:left="249"/>
              <w:rPr>
                <w:sz w:val="24"/>
              </w:rPr>
            </w:pPr>
            <w:r>
              <w:rPr>
                <w:sz w:val="24"/>
              </w:rPr>
              <w:t xml:space="preserve">+ Dùng </w:t>
            </w:r>
            <w:r>
              <w:rPr>
                <w:spacing w:val="-5"/>
                <w:sz w:val="24"/>
              </w:rPr>
              <w:t>từ</w:t>
            </w:r>
          </w:p>
          <w:p w:rsidR="00D74C58" w:rsidRDefault="00901FA9">
            <w:pPr>
              <w:pStyle w:val="TableParagraph"/>
              <w:spacing w:before="42"/>
              <w:ind w:left="249"/>
              <w:rPr>
                <w:sz w:val="24"/>
              </w:rPr>
            </w:pPr>
            <w:r>
              <w:rPr>
                <w:sz w:val="24"/>
              </w:rPr>
              <w:t>+</w:t>
            </w:r>
            <w:r>
              <w:rPr>
                <w:spacing w:val="-2"/>
                <w:sz w:val="24"/>
              </w:rPr>
              <w:t xml:space="preserve"> </w:t>
            </w:r>
            <w:r>
              <w:rPr>
                <w:sz w:val="24"/>
              </w:rPr>
              <w:t xml:space="preserve">Viết </w:t>
            </w:r>
            <w:r>
              <w:rPr>
                <w:spacing w:val="-5"/>
                <w:sz w:val="24"/>
              </w:rPr>
              <w:t>câu</w:t>
            </w:r>
          </w:p>
          <w:p w:rsidR="00D74C58" w:rsidRDefault="00901FA9">
            <w:pPr>
              <w:pStyle w:val="TableParagraph"/>
              <w:spacing w:before="41"/>
              <w:ind w:left="249"/>
              <w:rPr>
                <w:sz w:val="24"/>
              </w:rPr>
            </w:pPr>
            <w:r>
              <w:rPr>
                <w:sz w:val="24"/>
              </w:rPr>
              <w:t xml:space="preserve">+ </w:t>
            </w:r>
            <w:r>
              <w:rPr>
                <w:spacing w:val="-10"/>
                <w:sz w:val="24"/>
              </w:rPr>
              <w:t>…</w:t>
            </w:r>
          </w:p>
          <w:p w:rsidR="00D74C58" w:rsidRDefault="00901FA9">
            <w:pPr>
              <w:pStyle w:val="TableParagraph"/>
              <w:numPr>
                <w:ilvl w:val="0"/>
                <w:numId w:val="9"/>
              </w:numPr>
              <w:tabs>
                <w:tab w:val="left" w:pos="286"/>
              </w:tabs>
              <w:spacing w:before="42"/>
              <w:ind w:left="286" w:hanging="179"/>
              <w:rPr>
                <w:sz w:val="24"/>
              </w:rPr>
            </w:pPr>
            <w:r>
              <w:rPr>
                <w:sz w:val="24"/>
              </w:rPr>
              <w:t>HS</w:t>
            </w:r>
            <w:r>
              <w:rPr>
                <w:spacing w:val="-2"/>
                <w:sz w:val="24"/>
              </w:rPr>
              <w:t xml:space="preserve"> </w:t>
            </w:r>
            <w:r>
              <w:rPr>
                <w:sz w:val="24"/>
              </w:rPr>
              <w:t>chỉnh</w:t>
            </w:r>
            <w:r>
              <w:rPr>
                <w:spacing w:val="-1"/>
                <w:sz w:val="24"/>
              </w:rPr>
              <w:t xml:space="preserve"> </w:t>
            </w:r>
            <w:r>
              <w:rPr>
                <w:sz w:val="24"/>
              </w:rPr>
              <w:t>sửa</w:t>
            </w:r>
            <w:r>
              <w:rPr>
                <w:spacing w:val="-1"/>
                <w:sz w:val="24"/>
              </w:rPr>
              <w:t xml:space="preserve"> </w:t>
            </w:r>
            <w:r>
              <w:rPr>
                <w:sz w:val="24"/>
              </w:rPr>
              <w:t>lại</w:t>
            </w:r>
            <w:r>
              <w:rPr>
                <w:spacing w:val="-1"/>
                <w:sz w:val="24"/>
              </w:rPr>
              <w:t xml:space="preserve"> </w:t>
            </w:r>
            <w:r>
              <w:rPr>
                <w:sz w:val="24"/>
              </w:rPr>
              <w:t>bài</w:t>
            </w:r>
            <w:r>
              <w:rPr>
                <w:spacing w:val="-1"/>
                <w:sz w:val="24"/>
              </w:rPr>
              <w:t xml:space="preserve"> </w:t>
            </w:r>
            <w:r>
              <w:rPr>
                <w:sz w:val="24"/>
              </w:rPr>
              <w:t>viết</w:t>
            </w:r>
            <w:r>
              <w:rPr>
                <w:spacing w:val="-1"/>
                <w:sz w:val="24"/>
              </w:rPr>
              <w:t xml:space="preserve"> </w:t>
            </w:r>
            <w:r>
              <w:rPr>
                <w:sz w:val="24"/>
              </w:rPr>
              <w:t>vào</w:t>
            </w:r>
            <w:r>
              <w:rPr>
                <w:spacing w:val="-1"/>
                <w:sz w:val="24"/>
              </w:rPr>
              <w:t xml:space="preserve"> </w:t>
            </w:r>
            <w:r>
              <w:rPr>
                <w:sz w:val="24"/>
              </w:rPr>
              <w:t>VBT</w:t>
            </w:r>
            <w:r>
              <w:rPr>
                <w:spacing w:val="-1"/>
                <w:sz w:val="24"/>
              </w:rPr>
              <w:t xml:space="preserve"> </w:t>
            </w:r>
            <w:r>
              <w:rPr>
                <w:sz w:val="24"/>
              </w:rPr>
              <w:t xml:space="preserve">(nếu </w:t>
            </w:r>
            <w:r>
              <w:rPr>
                <w:spacing w:val="-4"/>
                <w:sz w:val="24"/>
              </w:rPr>
              <w:t>cần).</w:t>
            </w:r>
          </w:p>
        </w:tc>
        <w:tc>
          <w:tcPr>
            <w:tcW w:w="2551" w:type="dxa"/>
          </w:tcPr>
          <w:p w:rsidR="00D74C58" w:rsidRDefault="00D74C58">
            <w:pPr>
              <w:pStyle w:val="TableParagraph"/>
              <w:ind w:left="0"/>
              <w:rPr>
                <w:b/>
                <w:i/>
                <w:sz w:val="24"/>
              </w:rPr>
            </w:pPr>
          </w:p>
          <w:p w:rsidR="00D74C58" w:rsidRDefault="00D74C58">
            <w:pPr>
              <w:pStyle w:val="TableParagraph"/>
              <w:spacing w:before="84"/>
              <w:ind w:left="0"/>
              <w:rPr>
                <w:b/>
                <w:i/>
                <w:sz w:val="24"/>
              </w:rPr>
            </w:pPr>
          </w:p>
          <w:p w:rsidR="00D74C58" w:rsidRDefault="00901FA9">
            <w:pPr>
              <w:pStyle w:val="TableParagraph"/>
              <w:spacing w:line="276" w:lineRule="auto"/>
              <w:ind w:left="108" w:right="93"/>
              <w:jc w:val="both"/>
              <w:rPr>
                <w:sz w:val="24"/>
              </w:rPr>
            </w:pPr>
            <w:r>
              <w:rPr>
                <w:spacing w:val="-2"/>
                <w:sz w:val="24"/>
              </w:rPr>
              <w:t>Biết</w:t>
            </w:r>
            <w:r>
              <w:rPr>
                <w:spacing w:val="-13"/>
                <w:sz w:val="24"/>
              </w:rPr>
              <w:t xml:space="preserve"> </w:t>
            </w:r>
            <w:r>
              <w:rPr>
                <w:spacing w:val="-2"/>
                <w:sz w:val="24"/>
              </w:rPr>
              <w:t>lắng</w:t>
            </w:r>
            <w:r>
              <w:rPr>
                <w:spacing w:val="-13"/>
                <w:sz w:val="24"/>
              </w:rPr>
              <w:t xml:space="preserve"> </w:t>
            </w:r>
            <w:r>
              <w:rPr>
                <w:spacing w:val="-2"/>
                <w:sz w:val="24"/>
              </w:rPr>
              <w:t>nghe</w:t>
            </w:r>
            <w:r>
              <w:rPr>
                <w:spacing w:val="-13"/>
                <w:sz w:val="24"/>
              </w:rPr>
              <w:t xml:space="preserve"> </w:t>
            </w:r>
            <w:r>
              <w:rPr>
                <w:spacing w:val="-2"/>
                <w:sz w:val="24"/>
              </w:rPr>
              <w:t>những</w:t>
            </w:r>
            <w:r>
              <w:rPr>
                <w:spacing w:val="-13"/>
                <w:sz w:val="24"/>
              </w:rPr>
              <w:t xml:space="preserve"> </w:t>
            </w:r>
            <w:r>
              <w:rPr>
                <w:spacing w:val="-2"/>
                <w:sz w:val="24"/>
              </w:rPr>
              <w:t xml:space="preserve">lời </w:t>
            </w:r>
            <w:r>
              <w:rPr>
                <w:sz w:val="24"/>
              </w:rPr>
              <w:t>nhận xét của thầy cô và chỉnh sửa bài viết cho phù hợp.</w:t>
            </w:r>
          </w:p>
        </w:tc>
        <w:tc>
          <w:tcPr>
            <w:tcW w:w="1105" w:type="dxa"/>
          </w:tcPr>
          <w:p w:rsidR="00D74C58" w:rsidRDefault="00D74C58">
            <w:pPr>
              <w:pStyle w:val="TableParagraph"/>
              <w:ind w:left="0"/>
              <w:rPr>
                <w:sz w:val="24"/>
              </w:rPr>
            </w:pPr>
          </w:p>
        </w:tc>
      </w:tr>
      <w:tr w:rsidR="00D74C58">
        <w:trPr>
          <w:trHeight w:val="2856"/>
        </w:trPr>
        <w:tc>
          <w:tcPr>
            <w:tcW w:w="5954" w:type="dxa"/>
          </w:tcPr>
          <w:p w:rsidR="00D74C58" w:rsidRDefault="00901FA9">
            <w:pPr>
              <w:pStyle w:val="TableParagraph"/>
              <w:spacing w:line="276" w:lineRule="auto"/>
              <w:ind w:right="95"/>
              <w:jc w:val="both"/>
              <w:rPr>
                <w:b/>
                <w:i/>
                <w:sz w:val="24"/>
              </w:rPr>
            </w:pPr>
            <w:r>
              <w:rPr>
                <w:b/>
                <w:i/>
                <w:sz w:val="24"/>
              </w:rPr>
              <w:t>3.3.</w:t>
            </w:r>
            <w:r>
              <w:rPr>
                <w:b/>
                <w:i/>
                <w:spacing w:val="-1"/>
                <w:sz w:val="24"/>
              </w:rPr>
              <w:t xml:space="preserve"> </w:t>
            </w:r>
            <w:r>
              <w:rPr>
                <w:b/>
                <w:i/>
                <w:sz w:val="24"/>
              </w:rPr>
              <w:t>Viết</w:t>
            </w:r>
            <w:r>
              <w:rPr>
                <w:b/>
                <w:i/>
                <w:spacing w:val="-1"/>
                <w:sz w:val="24"/>
              </w:rPr>
              <w:t xml:space="preserve"> </w:t>
            </w:r>
            <w:r>
              <w:rPr>
                <w:b/>
                <w:i/>
                <w:sz w:val="24"/>
              </w:rPr>
              <w:t>lại</w:t>
            </w:r>
            <w:r>
              <w:rPr>
                <w:b/>
                <w:i/>
                <w:spacing w:val="-1"/>
                <w:sz w:val="24"/>
              </w:rPr>
              <w:t xml:space="preserve"> </w:t>
            </w:r>
            <w:r>
              <w:rPr>
                <w:b/>
                <w:i/>
                <w:sz w:val="24"/>
              </w:rPr>
              <w:t>đoạn</w:t>
            </w:r>
            <w:r>
              <w:rPr>
                <w:b/>
                <w:i/>
                <w:spacing w:val="-1"/>
                <w:sz w:val="24"/>
              </w:rPr>
              <w:t xml:space="preserve"> </w:t>
            </w:r>
            <w:r>
              <w:rPr>
                <w:b/>
                <w:i/>
                <w:sz w:val="24"/>
              </w:rPr>
              <w:t>văn</w:t>
            </w:r>
            <w:r>
              <w:rPr>
                <w:b/>
                <w:i/>
                <w:spacing w:val="-1"/>
                <w:sz w:val="24"/>
              </w:rPr>
              <w:t xml:space="preserve"> </w:t>
            </w:r>
            <w:r>
              <w:rPr>
                <w:b/>
                <w:i/>
                <w:sz w:val="24"/>
              </w:rPr>
              <w:t>kể lại</w:t>
            </w:r>
            <w:r>
              <w:rPr>
                <w:b/>
                <w:i/>
                <w:spacing w:val="-1"/>
                <w:sz w:val="24"/>
              </w:rPr>
              <w:t xml:space="preserve"> </w:t>
            </w:r>
            <w:r>
              <w:rPr>
                <w:b/>
                <w:i/>
                <w:sz w:val="24"/>
              </w:rPr>
              <w:t>sự</w:t>
            </w:r>
            <w:r>
              <w:rPr>
                <w:b/>
                <w:i/>
                <w:spacing w:val="-1"/>
                <w:sz w:val="24"/>
              </w:rPr>
              <w:t xml:space="preserve"> </w:t>
            </w:r>
            <w:r>
              <w:rPr>
                <w:b/>
                <w:i/>
                <w:sz w:val="24"/>
              </w:rPr>
              <w:t>việc</w:t>
            </w:r>
            <w:r>
              <w:rPr>
                <w:b/>
                <w:i/>
                <w:spacing w:val="-2"/>
                <w:sz w:val="24"/>
              </w:rPr>
              <w:t xml:space="preserve"> </w:t>
            </w:r>
            <w:r>
              <w:rPr>
                <w:b/>
                <w:i/>
                <w:sz w:val="24"/>
              </w:rPr>
              <w:t>chính</w:t>
            </w:r>
            <w:r>
              <w:rPr>
                <w:b/>
                <w:i/>
                <w:spacing w:val="-2"/>
                <w:sz w:val="24"/>
              </w:rPr>
              <w:t xml:space="preserve"> </w:t>
            </w:r>
            <w:r>
              <w:rPr>
                <w:b/>
                <w:i/>
                <w:sz w:val="24"/>
              </w:rPr>
              <w:t>của</w:t>
            </w:r>
            <w:r>
              <w:rPr>
                <w:b/>
                <w:i/>
                <w:spacing w:val="-1"/>
                <w:sz w:val="24"/>
              </w:rPr>
              <w:t xml:space="preserve"> </w:t>
            </w:r>
            <w:r>
              <w:rPr>
                <w:b/>
                <w:i/>
                <w:sz w:val="24"/>
              </w:rPr>
              <w:t>câu</w:t>
            </w:r>
            <w:r>
              <w:rPr>
                <w:b/>
                <w:i/>
                <w:spacing w:val="-1"/>
                <w:sz w:val="24"/>
              </w:rPr>
              <w:t xml:space="preserve"> </w:t>
            </w:r>
            <w:r>
              <w:rPr>
                <w:b/>
                <w:i/>
                <w:sz w:val="24"/>
              </w:rPr>
              <w:t>chuyện (12 phút)</w:t>
            </w:r>
          </w:p>
          <w:p w:rsidR="00D74C58" w:rsidRDefault="00901FA9">
            <w:pPr>
              <w:pStyle w:val="TableParagraph"/>
              <w:numPr>
                <w:ilvl w:val="0"/>
                <w:numId w:val="8"/>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8"/>
              </w:numPr>
              <w:tabs>
                <w:tab w:val="left" w:pos="295"/>
              </w:tabs>
              <w:spacing w:before="42" w:line="276" w:lineRule="auto"/>
              <w:ind w:right="94" w:firstLine="0"/>
              <w:jc w:val="both"/>
              <w:rPr>
                <w:sz w:val="24"/>
              </w:rPr>
            </w:pPr>
            <w:r>
              <w:rPr>
                <w:sz w:val="24"/>
              </w:rPr>
              <w:t>HS trao đổi trong nhóm nhỏ về những từ ngữ có thể thay thế, cảm xúc của nhân vật hoặc một số chi tiết sáng tạo có thể thêm vào để bài viết hay hơn.</w:t>
            </w:r>
          </w:p>
          <w:p w:rsidR="00D74C58" w:rsidRDefault="00901FA9">
            <w:pPr>
              <w:pStyle w:val="TableParagraph"/>
              <w:numPr>
                <w:ilvl w:val="0"/>
                <w:numId w:val="8"/>
              </w:numPr>
              <w:tabs>
                <w:tab w:val="left" w:pos="287"/>
              </w:tabs>
              <w:spacing w:line="275" w:lineRule="exact"/>
              <w:ind w:left="287"/>
              <w:jc w:val="both"/>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8"/>
              </w:numPr>
              <w:tabs>
                <w:tab w:val="left" w:pos="287"/>
              </w:tabs>
              <w:spacing w:before="42"/>
              <w:ind w:left="287"/>
              <w:jc w:val="both"/>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bài</w:t>
            </w:r>
            <w:r>
              <w:rPr>
                <w:spacing w:val="-1"/>
                <w:sz w:val="24"/>
              </w:rPr>
              <w:t xml:space="preserve"> </w:t>
            </w:r>
            <w:r>
              <w:rPr>
                <w:sz w:val="24"/>
              </w:rPr>
              <w:t>viết</w:t>
            </w:r>
            <w:r>
              <w:rPr>
                <w:spacing w:val="-2"/>
                <w:sz w:val="24"/>
              </w:rPr>
              <w:t xml:space="preserve"> </w:t>
            </w:r>
            <w:r>
              <w:rPr>
                <w:sz w:val="24"/>
              </w:rPr>
              <w:t>trước lớp</w:t>
            </w:r>
            <w:r>
              <w:rPr>
                <w:spacing w:val="-3"/>
                <w:sz w:val="24"/>
              </w:rPr>
              <w:t xml:space="preserve"> </w:t>
            </w:r>
            <w:r>
              <w:rPr>
                <w:sz w:val="24"/>
              </w:rPr>
              <w:t>theo</w:t>
            </w:r>
            <w:r>
              <w:rPr>
                <w:spacing w:val="-3"/>
                <w:sz w:val="24"/>
              </w:rPr>
              <w:t xml:space="preserve"> </w:t>
            </w:r>
            <w:r>
              <w:rPr>
                <w:sz w:val="24"/>
              </w:rPr>
              <w:t>kĩ thuật</w:t>
            </w:r>
            <w:r>
              <w:rPr>
                <w:spacing w:val="-1"/>
                <w:sz w:val="24"/>
              </w:rPr>
              <w:t xml:space="preserve"> </w:t>
            </w:r>
            <w:r>
              <w:rPr>
                <w:i/>
                <w:sz w:val="24"/>
              </w:rPr>
              <w:t xml:space="preserve">Phòng </w:t>
            </w:r>
            <w:r>
              <w:rPr>
                <w:i/>
                <w:spacing w:val="-2"/>
                <w:sz w:val="24"/>
              </w:rPr>
              <w:t>tranh</w:t>
            </w:r>
            <w:r>
              <w:rPr>
                <w:spacing w:val="-2"/>
                <w:sz w:val="24"/>
              </w:rPr>
              <w:t>.</w:t>
            </w:r>
          </w:p>
          <w:p w:rsidR="00D74C58" w:rsidRDefault="00901FA9">
            <w:pPr>
              <w:pStyle w:val="TableParagraph"/>
              <w:numPr>
                <w:ilvl w:val="0"/>
                <w:numId w:val="8"/>
              </w:numPr>
              <w:tabs>
                <w:tab w:val="left" w:pos="286"/>
              </w:tabs>
              <w:spacing w:before="4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numPr>
                <w:ilvl w:val="0"/>
                <w:numId w:val="280"/>
              </w:numPr>
              <w:tabs>
                <w:tab w:val="left" w:pos="280"/>
              </w:tabs>
              <w:spacing w:before="1" w:line="276" w:lineRule="auto"/>
              <w:ind w:right="94" w:firstLine="0"/>
              <w:jc w:val="both"/>
              <w:rPr>
                <w:sz w:val="24"/>
              </w:rPr>
            </w:pPr>
            <w:r>
              <w:rPr>
                <w:sz w:val="24"/>
              </w:rPr>
              <w:t>Viết</w:t>
            </w:r>
            <w:r>
              <w:rPr>
                <w:spacing w:val="-15"/>
                <w:sz w:val="24"/>
              </w:rPr>
              <w:t xml:space="preserve"> </w:t>
            </w:r>
            <w:r>
              <w:rPr>
                <w:sz w:val="24"/>
              </w:rPr>
              <w:t>lại</w:t>
            </w:r>
            <w:r>
              <w:rPr>
                <w:spacing w:val="-15"/>
                <w:sz w:val="24"/>
              </w:rPr>
              <w:t xml:space="preserve"> </w:t>
            </w:r>
            <w:r>
              <w:rPr>
                <w:sz w:val="24"/>
              </w:rPr>
              <w:t>được</w:t>
            </w:r>
            <w:r>
              <w:rPr>
                <w:spacing w:val="-15"/>
                <w:sz w:val="24"/>
              </w:rPr>
              <w:t xml:space="preserve"> </w:t>
            </w:r>
            <w:r>
              <w:rPr>
                <w:sz w:val="24"/>
              </w:rPr>
              <w:t>đoạn</w:t>
            </w:r>
            <w:r>
              <w:rPr>
                <w:spacing w:val="-15"/>
                <w:sz w:val="24"/>
              </w:rPr>
              <w:t xml:space="preserve"> </w:t>
            </w:r>
            <w:r>
              <w:rPr>
                <w:sz w:val="24"/>
              </w:rPr>
              <w:t>văn kể lại sự việc chính của câu</w:t>
            </w:r>
            <w:r>
              <w:rPr>
                <w:spacing w:val="-14"/>
                <w:sz w:val="24"/>
              </w:rPr>
              <w:t xml:space="preserve"> </w:t>
            </w:r>
            <w:r>
              <w:rPr>
                <w:sz w:val="24"/>
              </w:rPr>
              <w:t>chuyện</w:t>
            </w:r>
            <w:r>
              <w:rPr>
                <w:spacing w:val="-14"/>
                <w:sz w:val="24"/>
              </w:rPr>
              <w:t xml:space="preserve"> </w:t>
            </w:r>
            <w:r>
              <w:rPr>
                <w:sz w:val="24"/>
              </w:rPr>
              <w:t>cho</w:t>
            </w:r>
            <w:r>
              <w:rPr>
                <w:spacing w:val="-14"/>
                <w:sz w:val="24"/>
              </w:rPr>
              <w:t xml:space="preserve"> </w:t>
            </w:r>
            <w:r>
              <w:rPr>
                <w:sz w:val="24"/>
              </w:rPr>
              <w:t>hay</w:t>
            </w:r>
            <w:r>
              <w:rPr>
                <w:spacing w:val="-14"/>
                <w:sz w:val="24"/>
              </w:rPr>
              <w:t xml:space="preserve"> </w:t>
            </w:r>
            <w:r>
              <w:rPr>
                <w:spacing w:val="-4"/>
                <w:sz w:val="24"/>
              </w:rPr>
              <w:t>hơn.</w:t>
            </w:r>
          </w:p>
          <w:p w:rsidR="00D74C58" w:rsidRDefault="00901FA9">
            <w:pPr>
              <w:pStyle w:val="TableParagraph"/>
              <w:numPr>
                <w:ilvl w:val="0"/>
                <w:numId w:val="280"/>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1821"/>
        </w:trPr>
        <w:tc>
          <w:tcPr>
            <w:tcW w:w="5954" w:type="dxa"/>
          </w:tcPr>
          <w:p w:rsidR="00D74C58" w:rsidRDefault="00901FA9">
            <w:pPr>
              <w:pStyle w:val="TableParagraph"/>
              <w:rPr>
                <w:b/>
                <w:i/>
                <w:sz w:val="24"/>
              </w:rPr>
            </w:pPr>
            <w:r>
              <w:rPr>
                <w:b/>
                <w:i/>
                <w:sz w:val="24"/>
              </w:rPr>
              <w:t>3.4.</w:t>
            </w:r>
            <w:r>
              <w:rPr>
                <w:b/>
                <w:i/>
                <w:spacing w:val="-5"/>
                <w:sz w:val="24"/>
              </w:rPr>
              <w:t xml:space="preserve"> </w:t>
            </w:r>
            <w:r>
              <w:rPr>
                <w:b/>
                <w:i/>
                <w:sz w:val="24"/>
              </w:rPr>
              <w:t>Bình</w:t>
            </w:r>
            <w:r>
              <w:rPr>
                <w:b/>
                <w:i/>
                <w:spacing w:val="-3"/>
                <w:sz w:val="24"/>
              </w:rPr>
              <w:t xml:space="preserve"> </w:t>
            </w:r>
            <w:r>
              <w:rPr>
                <w:b/>
                <w:i/>
                <w:sz w:val="24"/>
              </w:rPr>
              <w:t>chọn</w:t>
            </w:r>
            <w:r>
              <w:rPr>
                <w:b/>
                <w:i/>
                <w:spacing w:val="-2"/>
                <w:sz w:val="24"/>
              </w:rPr>
              <w:t xml:space="preserve"> </w:t>
            </w:r>
            <w:r>
              <w:rPr>
                <w:b/>
                <w:i/>
                <w:sz w:val="24"/>
              </w:rPr>
              <w:t>bài</w:t>
            </w:r>
            <w:r>
              <w:rPr>
                <w:b/>
                <w:i/>
                <w:spacing w:val="-2"/>
                <w:sz w:val="24"/>
              </w:rPr>
              <w:t xml:space="preserve"> </w:t>
            </w:r>
            <w:r>
              <w:rPr>
                <w:b/>
                <w:i/>
                <w:sz w:val="24"/>
              </w:rPr>
              <w:t>văn</w:t>
            </w:r>
            <w:r>
              <w:rPr>
                <w:b/>
                <w:i/>
                <w:spacing w:val="-3"/>
                <w:sz w:val="24"/>
              </w:rPr>
              <w:t xml:space="preserve"> </w:t>
            </w:r>
            <w:r>
              <w:rPr>
                <w:b/>
                <w:i/>
                <w:sz w:val="24"/>
              </w:rPr>
              <w:t>kể</w:t>
            </w:r>
            <w:r>
              <w:rPr>
                <w:b/>
                <w:i/>
                <w:spacing w:val="-2"/>
                <w:sz w:val="24"/>
              </w:rPr>
              <w:t xml:space="preserve"> </w:t>
            </w:r>
            <w:r>
              <w:rPr>
                <w:b/>
                <w:i/>
                <w:sz w:val="24"/>
              </w:rPr>
              <w:t>chuyện</w:t>
            </w:r>
            <w:r>
              <w:rPr>
                <w:b/>
                <w:i/>
                <w:spacing w:val="-2"/>
                <w:sz w:val="24"/>
              </w:rPr>
              <w:t xml:space="preserve"> </w:t>
            </w:r>
            <w:r>
              <w:rPr>
                <w:b/>
                <w:i/>
                <w:sz w:val="24"/>
              </w:rPr>
              <w:t>hay</w:t>
            </w:r>
            <w:r>
              <w:rPr>
                <w:b/>
                <w:i/>
                <w:spacing w:val="-3"/>
                <w:sz w:val="24"/>
              </w:rPr>
              <w:t xml:space="preserve"> </w:t>
            </w:r>
            <w:r>
              <w:rPr>
                <w:b/>
                <w:i/>
                <w:sz w:val="24"/>
              </w:rPr>
              <w:t>(07</w:t>
            </w:r>
            <w:r>
              <w:rPr>
                <w:b/>
                <w:i/>
                <w:spacing w:val="-2"/>
                <w:sz w:val="24"/>
              </w:rPr>
              <w:t xml:space="preserve"> phút)</w:t>
            </w:r>
          </w:p>
          <w:p w:rsidR="00D74C58" w:rsidRDefault="00901FA9">
            <w:pPr>
              <w:pStyle w:val="TableParagraph"/>
              <w:numPr>
                <w:ilvl w:val="0"/>
                <w:numId w:val="7"/>
              </w:numPr>
              <w:tabs>
                <w:tab w:val="left" w:pos="287"/>
              </w:tabs>
              <w:spacing w:before="4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7"/>
              </w:numPr>
              <w:tabs>
                <w:tab w:val="left" w:pos="291"/>
              </w:tabs>
              <w:spacing w:before="42" w:line="276" w:lineRule="auto"/>
              <w:ind w:right="94" w:firstLine="0"/>
              <w:rPr>
                <w:sz w:val="24"/>
              </w:rPr>
            </w:pPr>
            <w:r>
              <w:rPr>
                <w:sz w:val="24"/>
              </w:rPr>
              <w:t xml:space="preserve">HS tham quan </w:t>
            </w:r>
            <w:r>
              <w:rPr>
                <w:i/>
                <w:sz w:val="24"/>
              </w:rPr>
              <w:t>Phòng tranh</w:t>
            </w:r>
            <w:r>
              <w:rPr>
                <w:sz w:val="24"/>
              </w:rPr>
              <w:t>, bình chọn bài văn</w:t>
            </w:r>
            <w:r>
              <w:rPr>
                <w:spacing w:val="-1"/>
                <w:sz w:val="24"/>
              </w:rPr>
              <w:t xml:space="preserve"> </w:t>
            </w:r>
            <w:r>
              <w:rPr>
                <w:sz w:val="24"/>
              </w:rPr>
              <w:t>kể chuyện hay theo các tiêu chí:</w:t>
            </w:r>
          </w:p>
          <w:p w:rsidR="00D74C58" w:rsidRDefault="00901FA9">
            <w:pPr>
              <w:pStyle w:val="TableParagraph"/>
              <w:ind w:left="249"/>
              <w:rPr>
                <w:sz w:val="24"/>
              </w:rPr>
            </w:pPr>
            <w:r>
              <w:rPr>
                <w:sz w:val="24"/>
              </w:rPr>
              <w:t>+</w:t>
            </w:r>
            <w:r>
              <w:rPr>
                <w:spacing w:val="-1"/>
                <w:sz w:val="24"/>
              </w:rPr>
              <w:t xml:space="preserve"> </w:t>
            </w:r>
            <w:r>
              <w:rPr>
                <w:sz w:val="24"/>
              </w:rPr>
              <w:t>Bài</w:t>
            </w:r>
            <w:r>
              <w:rPr>
                <w:spacing w:val="-1"/>
                <w:sz w:val="24"/>
              </w:rPr>
              <w:t xml:space="preserve"> </w:t>
            </w:r>
            <w:r>
              <w:rPr>
                <w:sz w:val="24"/>
              </w:rPr>
              <w:t>văn kể</w:t>
            </w:r>
            <w:r>
              <w:rPr>
                <w:spacing w:val="-2"/>
                <w:sz w:val="24"/>
              </w:rPr>
              <w:t xml:space="preserve"> </w:t>
            </w:r>
            <w:r>
              <w:rPr>
                <w:sz w:val="24"/>
              </w:rPr>
              <w:t>chuyện</w:t>
            </w:r>
            <w:r>
              <w:rPr>
                <w:spacing w:val="-1"/>
                <w:sz w:val="24"/>
              </w:rPr>
              <w:t xml:space="preserve"> </w:t>
            </w:r>
            <w:r>
              <w:rPr>
                <w:sz w:val="24"/>
              </w:rPr>
              <w:t>giàu</w:t>
            </w:r>
            <w:r>
              <w:rPr>
                <w:spacing w:val="-2"/>
                <w:sz w:val="24"/>
              </w:rPr>
              <w:t xml:space="preserve"> </w:t>
            </w:r>
            <w:r>
              <w:rPr>
                <w:sz w:val="24"/>
              </w:rPr>
              <w:t>cảm</w:t>
            </w:r>
            <w:r>
              <w:rPr>
                <w:spacing w:val="-1"/>
                <w:sz w:val="24"/>
              </w:rPr>
              <w:t xml:space="preserve"> </w:t>
            </w:r>
            <w:r>
              <w:rPr>
                <w:spacing w:val="-4"/>
                <w:sz w:val="24"/>
              </w:rPr>
              <w:t>xúc.</w:t>
            </w:r>
          </w:p>
        </w:tc>
        <w:tc>
          <w:tcPr>
            <w:tcW w:w="2551" w:type="dxa"/>
          </w:tcPr>
          <w:p w:rsidR="00D74C58" w:rsidRDefault="00D74C58">
            <w:pPr>
              <w:pStyle w:val="TableParagraph"/>
              <w:spacing w:before="40"/>
              <w:ind w:left="0"/>
              <w:rPr>
                <w:b/>
                <w:i/>
                <w:sz w:val="24"/>
              </w:rPr>
            </w:pPr>
          </w:p>
          <w:p w:rsidR="00D74C58" w:rsidRDefault="00901FA9">
            <w:pPr>
              <w:pStyle w:val="TableParagraph"/>
              <w:spacing w:before="1" w:line="276" w:lineRule="auto"/>
              <w:ind w:left="108" w:right="95"/>
              <w:jc w:val="both"/>
              <w:rPr>
                <w:sz w:val="24"/>
              </w:rPr>
            </w:pPr>
            <w:r>
              <w:rPr>
                <w:sz w:val="24"/>
              </w:rPr>
              <w:t>– Bình chọn được bài văn</w:t>
            </w:r>
            <w:r>
              <w:rPr>
                <w:spacing w:val="-15"/>
                <w:sz w:val="24"/>
              </w:rPr>
              <w:t xml:space="preserve"> </w:t>
            </w:r>
            <w:r>
              <w:rPr>
                <w:sz w:val="24"/>
              </w:rPr>
              <w:t>hay</w:t>
            </w:r>
            <w:r>
              <w:rPr>
                <w:spacing w:val="-15"/>
                <w:sz w:val="24"/>
              </w:rPr>
              <w:t xml:space="preserve"> </w:t>
            </w:r>
            <w:r>
              <w:rPr>
                <w:sz w:val="24"/>
              </w:rPr>
              <w:t>dựa</w:t>
            </w:r>
            <w:r>
              <w:rPr>
                <w:spacing w:val="-15"/>
                <w:sz w:val="24"/>
              </w:rPr>
              <w:t xml:space="preserve"> </w:t>
            </w:r>
            <w:r>
              <w:rPr>
                <w:sz w:val="24"/>
              </w:rPr>
              <w:t>vào</w:t>
            </w:r>
            <w:r>
              <w:rPr>
                <w:spacing w:val="-15"/>
                <w:sz w:val="24"/>
              </w:rPr>
              <w:t xml:space="preserve"> </w:t>
            </w:r>
            <w:r>
              <w:rPr>
                <w:sz w:val="24"/>
              </w:rPr>
              <w:t>các</w:t>
            </w:r>
            <w:r>
              <w:rPr>
                <w:spacing w:val="-15"/>
                <w:sz w:val="24"/>
              </w:rPr>
              <w:t xml:space="preserve"> </w:t>
            </w:r>
            <w:r>
              <w:rPr>
                <w:sz w:val="24"/>
              </w:rPr>
              <w:t>tiêu chí đã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16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821"/>
        </w:trPr>
        <w:tc>
          <w:tcPr>
            <w:tcW w:w="5954" w:type="dxa"/>
          </w:tcPr>
          <w:p w:rsidR="00D74C58" w:rsidRDefault="00901FA9">
            <w:pPr>
              <w:pStyle w:val="TableParagraph"/>
              <w:spacing w:before="1"/>
              <w:ind w:left="249"/>
              <w:rPr>
                <w:sz w:val="24"/>
              </w:rPr>
            </w:pPr>
            <w:r>
              <w:rPr>
                <w:sz w:val="24"/>
              </w:rPr>
              <w:t>+</w:t>
            </w:r>
            <w:r>
              <w:rPr>
                <w:spacing w:val="-1"/>
                <w:sz w:val="24"/>
              </w:rPr>
              <w:t xml:space="preserve"> </w:t>
            </w:r>
            <w:r>
              <w:rPr>
                <w:sz w:val="24"/>
              </w:rPr>
              <w:t>Bài văn kể</w:t>
            </w:r>
            <w:r>
              <w:rPr>
                <w:spacing w:val="-1"/>
                <w:sz w:val="24"/>
              </w:rPr>
              <w:t xml:space="preserve"> </w:t>
            </w:r>
            <w:r>
              <w:rPr>
                <w:sz w:val="24"/>
              </w:rPr>
              <w:t>chuyện hấp</w:t>
            </w:r>
            <w:r>
              <w:rPr>
                <w:spacing w:val="-2"/>
                <w:sz w:val="24"/>
              </w:rPr>
              <w:t xml:space="preserve"> </w:t>
            </w:r>
            <w:r>
              <w:rPr>
                <w:spacing w:val="-4"/>
                <w:sz w:val="24"/>
              </w:rPr>
              <w:t>dẫn.</w:t>
            </w:r>
          </w:p>
          <w:p w:rsidR="00D74C58" w:rsidRDefault="00901FA9">
            <w:pPr>
              <w:pStyle w:val="TableParagraph"/>
              <w:numPr>
                <w:ilvl w:val="0"/>
                <w:numId w:val="279"/>
              </w:numPr>
              <w:tabs>
                <w:tab w:val="left" w:pos="287"/>
              </w:tabs>
              <w:spacing w:before="41"/>
              <w:ind w:left="287" w:hanging="180"/>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lí</w:t>
            </w:r>
            <w:r>
              <w:rPr>
                <w:spacing w:val="-1"/>
                <w:sz w:val="24"/>
              </w:rPr>
              <w:t xml:space="preserve"> </w:t>
            </w:r>
            <w:r>
              <w:rPr>
                <w:sz w:val="24"/>
              </w:rPr>
              <w:t>do</w:t>
            </w:r>
            <w:r>
              <w:rPr>
                <w:spacing w:val="-2"/>
                <w:sz w:val="24"/>
              </w:rPr>
              <w:t xml:space="preserve"> </w:t>
            </w:r>
            <w:r>
              <w:rPr>
                <w:sz w:val="24"/>
              </w:rPr>
              <w:t>bình</w:t>
            </w:r>
            <w:r>
              <w:rPr>
                <w:spacing w:val="-1"/>
                <w:sz w:val="24"/>
              </w:rPr>
              <w:t xml:space="preserve"> </w:t>
            </w:r>
            <w:r>
              <w:rPr>
                <w:sz w:val="24"/>
              </w:rPr>
              <w:t>chọn</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279"/>
              </w:numPr>
              <w:tabs>
                <w:tab w:val="left" w:pos="281"/>
              </w:tabs>
              <w:spacing w:before="41" w:line="276" w:lineRule="auto"/>
              <w:ind w:right="96" w:firstLine="0"/>
              <w:rPr>
                <w:i/>
                <w:sz w:val="24"/>
              </w:rPr>
            </w:pPr>
            <w:r>
              <w:rPr>
                <w:sz w:val="24"/>
              </w:rPr>
              <w:t>HS</w:t>
            </w:r>
            <w:r>
              <w:rPr>
                <w:spacing w:val="-9"/>
                <w:sz w:val="24"/>
              </w:rPr>
              <w:t xml:space="preserve"> </w:t>
            </w:r>
            <w:r>
              <w:rPr>
                <w:sz w:val="24"/>
              </w:rPr>
              <w:t>trưng</w:t>
            </w:r>
            <w:r>
              <w:rPr>
                <w:spacing w:val="-9"/>
                <w:sz w:val="24"/>
              </w:rPr>
              <w:t xml:space="preserve"> </w:t>
            </w:r>
            <w:r>
              <w:rPr>
                <w:sz w:val="24"/>
              </w:rPr>
              <w:t>bày</w:t>
            </w:r>
            <w:r>
              <w:rPr>
                <w:spacing w:val="-9"/>
                <w:sz w:val="24"/>
              </w:rPr>
              <w:t xml:space="preserve"> </w:t>
            </w:r>
            <w:r>
              <w:rPr>
                <w:sz w:val="24"/>
              </w:rPr>
              <w:t>bài</w:t>
            </w:r>
            <w:r>
              <w:rPr>
                <w:spacing w:val="-9"/>
                <w:sz w:val="24"/>
              </w:rPr>
              <w:t xml:space="preserve"> </w:t>
            </w:r>
            <w:r>
              <w:rPr>
                <w:sz w:val="24"/>
              </w:rPr>
              <w:t>viết</w:t>
            </w:r>
            <w:r>
              <w:rPr>
                <w:spacing w:val="-9"/>
                <w:sz w:val="24"/>
              </w:rPr>
              <w:t xml:space="preserve"> </w:t>
            </w:r>
            <w:r>
              <w:rPr>
                <w:sz w:val="24"/>
              </w:rPr>
              <w:t>ở</w:t>
            </w:r>
            <w:r>
              <w:rPr>
                <w:spacing w:val="-9"/>
                <w:sz w:val="24"/>
              </w:rPr>
              <w:t xml:space="preserve"> </w:t>
            </w:r>
            <w:r>
              <w:rPr>
                <w:i/>
                <w:sz w:val="24"/>
              </w:rPr>
              <w:t>Góc</w:t>
            </w:r>
            <w:r>
              <w:rPr>
                <w:i/>
                <w:spacing w:val="-9"/>
                <w:sz w:val="24"/>
              </w:rPr>
              <w:t xml:space="preserve"> </w:t>
            </w:r>
            <w:r>
              <w:rPr>
                <w:i/>
                <w:sz w:val="24"/>
              </w:rPr>
              <w:t>sáng</w:t>
            </w:r>
            <w:r>
              <w:rPr>
                <w:i/>
                <w:spacing w:val="-9"/>
                <w:sz w:val="24"/>
              </w:rPr>
              <w:t xml:space="preserve"> </w:t>
            </w:r>
            <w:r>
              <w:rPr>
                <w:i/>
                <w:sz w:val="24"/>
              </w:rPr>
              <w:t>tạo/</w:t>
            </w:r>
            <w:r>
              <w:rPr>
                <w:i/>
                <w:spacing w:val="-9"/>
                <w:sz w:val="24"/>
              </w:rPr>
              <w:t xml:space="preserve"> </w:t>
            </w:r>
            <w:r>
              <w:rPr>
                <w:i/>
                <w:sz w:val="24"/>
              </w:rPr>
              <w:t>Góc</w:t>
            </w:r>
            <w:r>
              <w:rPr>
                <w:i/>
                <w:spacing w:val="-9"/>
                <w:sz w:val="24"/>
              </w:rPr>
              <w:t xml:space="preserve"> </w:t>
            </w:r>
            <w:r>
              <w:rPr>
                <w:i/>
                <w:sz w:val="24"/>
              </w:rPr>
              <w:t>sản</w:t>
            </w:r>
            <w:r>
              <w:rPr>
                <w:i/>
                <w:spacing w:val="-9"/>
                <w:sz w:val="24"/>
              </w:rPr>
              <w:t xml:space="preserve"> </w:t>
            </w:r>
            <w:r>
              <w:rPr>
                <w:i/>
                <w:sz w:val="24"/>
              </w:rPr>
              <w:t>phẩm/</w:t>
            </w:r>
            <w:r>
              <w:rPr>
                <w:i/>
                <w:spacing w:val="-10"/>
                <w:sz w:val="24"/>
              </w:rPr>
              <w:t xml:space="preserve"> </w:t>
            </w:r>
            <w:r>
              <w:rPr>
                <w:i/>
                <w:sz w:val="24"/>
              </w:rPr>
              <w:t>Góc Tiếng Việt.</w:t>
            </w:r>
          </w:p>
          <w:p w:rsidR="00D74C58" w:rsidRDefault="00901FA9">
            <w:pPr>
              <w:pStyle w:val="TableParagraph"/>
              <w:numPr>
                <w:ilvl w:val="0"/>
                <w:numId w:val="279"/>
              </w:numPr>
              <w:tabs>
                <w:tab w:val="left" w:pos="286"/>
              </w:tabs>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901FA9">
            <w:pPr>
              <w:pStyle w:val="TableParagraph"/>
              <w:numPr>
                <w:ilvl w:val="0"/>
                <w:numId w:val="278"/>
              </w:numPr>
              <w:tabs>
                <w:tab w:val="left" w:pos="312"/>
              </w:tabs>
              <w:spacing w:before="1" w:line="276" w:lineRule="auto"/>
              <w:ind w:right="95" w:firstLine="0"/>
              <w:jc w:val="both"/>
              <w:rPr>
                <w:sz w:val="24"/>
              </w:rPr>
            </w:pPr>
            <w:r>
              <w:rPr>
                <w:sz w:val="24"/>
              </w:rPr>
              <w:t>Chia sẻ được với bạn lí do bình chọn bài văn.</w:t>
            </w:r>
          </w:p>
          <w:p w:rsidR="00D74C58" w:rsidRDefault="00901FA9">
            <w:pPr>
              <w:pStyle w:val="TableParagraph"/>
              <w:numPr>
                <w:ilvl w:val="0"/>
                <w:numId w:val="278"/>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01"/>
        </w:trPr>
        <w:tc>
          <w:tcPr>
            <w:tcW w:w="9610" w:type="dxa"/>
            <w:gridSpan w:val="3"/>
          </w:tcPr>
          <w:p w:rsidR="00D74C58" w:rsidRDefault="00901FA9">
            <w:pPr>
              <w:pStyle w:val="TableParagraph"/>
              <w:spacing w:before="42"/>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2656"/>
        </w:trPr>
        <w:tc>
          <w:tcPr>
            <w:tcW w:w="5954" w:type="dxa"/>
          </w:tcPr>
          <w:p w:rsidR="00D74C58" w:rsidRDefault="00901FA9">
            <w:pPr>
              <w:pStyle w:val="TableParagraph"/>
              <w:numPr>
                <w:ilvl w:val="0"/>
                <w:numId w:val="277"/>
              </w:numPr>
              <w:tabs>
                <w:tab w:val="left" w:pos="287"/>
              </w:tabs>
              <w:spacing w:line="276" w:lineRule="auto"/>
              <w:ind w:right="95" w:firstLine="0"/>
              <w:rPr>
                <w:i/>
                <w:sz w:val="24"/>
              </w:rPr>
            </w:pPr>
            <w:r>
              <w:rPr>
                <w:color w:val="242021"/>
                <w:sz w:val="24"/>
              </w:rPr>
              <w:t>HS</w:t>
            </w:r>
            <w:r>
              <w:rPr>
                <w:color w:val="242021"/>
                <w:spacing w:val="-3"/>
                <w:sz w:val="24"/>
              </w:rPr>
              <w:t xml:space="preserve"> </w:t>
            </w:r>
            <w:r>
              <w:rPr>
                <w:color w:val="242021"/>
                <w:sz w:val="24"/>
              </w:rPr>
              <w:t>xác</w:t>
            </w:r>
            <w:r>
              <w:rPr>
                <w:color w:val="242021"/>
                <w:spacing w:val="-3"/>
                <w:sz w:val="24"/>
              </w:rPr>
              <w:t xml:space="preserve"> </w:t>
            </w:r>
            <w:r>
              <w:rPr>
                <w:color w:val="242021"/>
                <w:sz w:val="24"/>
              </w:rPr>
              <w:t>định</w:t>
            </w:r>
            <w:r>
              <w:rPr>
                <w:color w:val="242021"/>
                <w:spacing w:val="-2"/>
                <w:sz w:val="24"/>
              </w:rPr>
              <w:t xml:space="preserve"> </w:t>
            </w:r>
            <w:r>
              <w:rPr>
                <w:color w:val="242021"/>
                <w:sz w:val="24"/>
              </w:rPr>
              <w:t>yêu</w:t>
            </w:r>
            <w:r>
              <w:rPr>
                <w:color w:val="242021"/>
                <w:spacing w:val="-2"/>
                <w:sz w:val="24"/>
              </w:rPr>
              <w:t xml:space="preserve"> </w:t>
            </w:r>
            <w:r>
              <w:rPr>
                <w:color w:val="242021"/>
                <w:sz w:val="24"/>
              </w:rPr>
              <w:t>cầu</w:t>
            </w:r>
            <w:r>
              <w:rPr>
                <w:color w:val="242021"/>
                <w:spacing w:val="-2"/>
                <w:sz w:val="24"/>
              </w:rPr>
              <w:t xml:space="preserve"> </w:t>
            </w:r>
            <w:r>
              <w:rPr>
                <w:color w:val="242021"/>
                <w:sz w:val="24"/>
              </w:rPr>
              <w:t>của</w:t>
            </w:r>
            <w:r>
              <w:rPr>
                <w:color w:val="242021"/>
                <w:spacing w:val="-2"/>
                <w:sz w:val="24"/>
              </w:rPr>
              <w:t xml:space="preserve"> </w:t>
            </w:r>
            <w:r>
              <w:rPr>
                <w:color w:val="242021"/>
                <w:sz w:val="24"/>
              </w:rPr>
              <w:t>hoạt</w:t>
            </w:r>
            <w:r>
              <w:rPr>
                <w:color w:val="242021"/>
                <w:spacing w:val="-2"/>
                <w:sz w:val="24"/>
              </w:rPr>
              <w:t xml:space="preserve"> </w:t>
            </w:r>
            <w:r>
              <w:rPr>
                <w:color w:val="242021"/>
                <w:sz w:val="24"/>
              </w:rPr>
              <w:t>động:</w:t>
            </w:r>
            <w:r>
              <w:rPr>
                <w:color w:val="242021"/>
                <w:spacing w:val="-3"/>
                <w:sz w:val="24"/>
              </w:rPr>
              <w:t xml:space="preserve"> </w:t>
            </w:r>
            <w:r>
              <w:rPr>
                <w:i/>
                <w:color w:val="242021"/>
                <w:sz w:val="24"/>
              </w:rPr>
              <w:t>Viết</w:t>
            </w:r>
            <w:r>
              <w:rPr>
                <w:i/>
                <w:color w:val="242021"/>
                <w:spacing w:val="-2"/>
                <w:sz w:val="24"/>
              </w:rPr>
              <w:t xml:space="preserve"> </w:t>
            </w:r>
            <w:r>
              <w:rPr>
                <w:i/>
                <w:color w:val="242021"/>
                <w:sz w:val="24"/>
              </w:rPr>
              <w:t>2</w:t>
            </w:r>
            <w:r>
              <w:rPr>
                <w:i/>
                <w:color w:val="242021"/>
                <w:spacing w:val="-2"/>
                <w:sz w:val="24"/>
              </w:rPr>
              <w:t xml:space="preserve"> </w:t>
            </w:r>
            <w:r>
              <w:rPr>
                <w:i/>
                <w:color w:val="242021"/>
                <w:sz w:val="24"/>
              </w:rPr>
              <w:t>–</w:t>
            </w:r>
            <w:r>
              <w:rPr>
                <w:i/>
                <w:color w:val="242021"/>
                <w:spacing w:val="-2"/>
                <w:sz w:val="24"/>
              </w:rPr>
              <w:t xml:space="preserve"> </w:t>
            </w:r>
            <w:r>
              <w:rPr>
                <w:i/>
                <w:color w:val="242021"/>
                <w:sz w:val="24"/>
              </w:rPr>
              <w:t>3</w:t>
            </w:r>
            <w:r>
              <w:rPr>
                <w:i/>
                <w:color w:val="242021"/>
                <w:spacing w:val="-2"/>
                <w:sz w:val="24"/>
              </w:rPr>
              <w:t xml:space="preserve"> </w:t>
            </w:r>
            <w:r>
              <w:rPr>
                <w:i/>
                <w:color w:val="242021"/>
                <w:sz w:val="24"/>
              </w:rPr>
              <w:t>câu</w:t>
            </w:r>
            <w:r>
              <w:rPr>
                <w:i/>
                <w:color w:val="242021"/>
                <w:spacing w:val="-2"/>
                <w:sz w:val="24"/>
              </w:rPr>
              <w:t xml:space="preserve"> </w:t>
            </w:r>
            <w:r>
              <w:rPr>
                <w:i/>
                <w:color w:val="242021"/>
                <w:sz w:val="24"/>
              </w:rPr>
              <w:t>về</w:t>
            </w:r>
            <w:r>
              <w:rPr>
                <w:i/>
                <w:color w:val="242021"/>
                <w:spacing w:val="-3"/>
                <w:sz w:val="24"/>
              </w:rPr>
              <w:t xml:space="preserve"> </w:t>
            </w:r>
            <w:r>
              <w:rPr>
                <w:i/>
                <w:color w:val="242021"/>
                <w:sz w:val="24"/>
              </w:rPr>
              <w:t>gió, trong đó có sử dụng hình ảnh so sánh hoặc nhân hoá.</w:t>
            </w:r>
          </w:p>
          <w:p w:rsidR="00D74C58" w:rsidRDefault="00901FA9">
            <w:pPr>
              <w:pStyle w:val="TableParagraph"/>
              <w:numPr>
                <w:ilvl w:val="0"/>
                <w:numId w:val="277"/>
              </w:numPr>
              <w:tabs>
                <w:tab w:val="left" w:pos="286"/>
              </w:tabs>
              <w:ind w:left="286" w:hanging="179"/>
              <w:rPr>
                <w:sz w:val="24"/>
              </w:rPr>
            </w:pPr>
            <w:r>
              <w:rPr>
                <w:color w:val="242021"/>
                <w:sz w:val="24"/>
              </w:rPr>
              <w:t>HS</w:t>
            </w:r>
            <w:r>
              <w:rPr>
                <w:color w:val="242021"/>
                <w:spacing w:val="-4"/>
                <w:sz w:val="24"/>
              </w:rPr>
              <w:t xml:space="preserve"> </w:t>
            </w:r>
            <w:r>
              <w:rPr>
                <w:color w:val="242021"/>
                <w:sz w:val="24"/>
              </w:rPr>
              <w:t>nghe</w:t>
            </w:r>
            <w:r>
              <w:rPr>
                <w:color w:val="242021"/>
                <w:spacing w:val="-2"/>
                <w:sz w:val="24"/>
              </w:rPr>
              <w:t xml:space="preserve"> </w:t>
            </w:r>
            <w:r>
              <w:rPr>
                <w:color w:val="242021"/>
                <w:sz w:val="24"/>
              </w:rPr>
              <w:t>GV</w:t>
            </w:r>
            <w:r>
              <w:rPr>
                <w:color w:val="242021"/>
                <w:spacing w:val="-2"/>
                <w:sz w:val="24"/>
              </w:rPr>
              <w:t xml:space="preserve"> </w:t>
            </w:r>
            <w:r>
              <w:rPr>
                <w:color w:val="242021"/>
                <w:sz w:val="24"/>
              </w:rPr>
              <w:t>hướng</w:t>
            </w:r>
            <w:r>
              <w:rPr>
                <w:color w:val="242021"/>
                <w:spacing w:val="-1"/>
                <w:sz w:val="24"/>
              </w:rPr>
              <w:t xml:space="preserve"> </w:t>
            </w:r>
            <w:r>
              <w:rPr>
                <w:color w:val="242021"/>
                <w:sz w:val="24"/>
              </w:rPr>
              <w:t>dẫn</w:t>
            </w:r>
            <w:r>
              <w:rPr>
                <w:color w:val="242021"/>
                <w:spacing w:val="-2"/>
                <w:sz w:val="24"/>
              </w:rPr>
              <w:t xml:space="preserve"> </w:t>
            </w:r>
            <w:r>
              <w:rPr>
                <w:color w:val="242021"/>
                <w:sz w:val="24"/>
              </w:rPr>
              <w:t>thêm</w:t>
            </w:r>
            <w:r>
              <w:rPr>
                <w:color w:val="242021"/>
                <w:spacing w:val="-2"/>
                <w:sz w:val="24"/>
              </w:rPr>
              <w:t xml:space="preserve"> </w:t>
            </w:r>
            <w:r>
              <w:rPr>
                <w:color w:val="242021"/>
                <w:sz w:val="24"/>
              </w:rPr>
              <w:t>(nếu</w:t>
            </w:r>
            <w:r>
              <w:rPr>
                <w:color w:val="242021"/>
                <w:spacing w:val="-1"/>
                <w:sz w:val="24"/>
              </w:rPr>
              <w:t xml:space="preserve"> </w:t>
            </w:r>
            <w:r>
              <w:rPr>
                <w:color w:val="242021"/>
                <w:spacing w:val="-2"/>
                <w:sz w:val="24"/>
              </w:rPr>
              <w:t>cần).</w:t>
            </w:r>
          </w:p>
          <w:p w:rsidR="00D74C58" w:rsidRDefault="00901FA9">
            <w:pPr>
              <w:pStyle w:val="TableParagraph"/>
              <w:numPr>
                <w:ilvl w:val="0"/>
                <w:numId w:val="277"/>
              </w:numPr>
              <w:tabs>
                <w:tab w:val="left" w:pos="279"/>
              </w:tabs>
              <w:spacing w:before="41" w:line="276" w:lineRule="auto"/>
              <w:ind w:right="94" w:firstLine="0"/>
              <w:rPr>
                <w:sz w:val="24"/>
              </w:rPr>
            </w:pPr>
            <w:r>
              <w:rPr>
                <w:color w:val="242021"/>
                <w:sz w:val="24"/>
              </w:rPr>
              <w:t>HS</w:t>
            </w:r>
            <w:r>
              <w:rPr>
                <w:color w:val="242021"/>
                <w:spacing w:val="-10"/>
                <w:sz w:val="24"/>
              </w:rPr>
              <w:t xml:space="preserve"> </w:t>
            </w:r>
            <w:r>
              <w:rPr>
                <w:color w:val="242021"/>
                <w:sz w:val="24"/>
              </w:rPr>
              <w:t>làm</w:t>
            </w:r>
            <w:r>
              <w:rPr>
                <w:color w:val="242021"/>
                <w:spacing w:val="-10"/>
                <w:sz w:val="24"/>
              </w:rPr>
              <w:t xml:space="preserve"> </w:t>
            </w:r>
            <w:r>
              <w:rPr>
                <w:color w:val="242021"/>
                <w:sz w:val="24"/>
              </w:rPr>
              <w:t>bài</w:t>
            </w:r>
            <w:r>
              <w:rPr>
                <w:color w:val="242021"/>
                <w:spacing w:val="-10"/>
                <w:sz w:val="24"/>
              </w:rPr>
              <w:t xml:space="preserve"> </w:t>
            </w:r>
            <w:r>
              <w:rPr>
                <w:color w:val="242021"/>
                <w:sz w:val="24"/>
              </w:rPr>
              <w:t>vào</w:t>
            </w:r>
            <w:r>
              <w:rPr>
                <w:color w:val="242021"/>
                <w:spacing w:val="-10"/>
                <w:sz w:val="24"/>
              </w:rPr>
              <w:t xml:space="preserve"> </w:t>
            </w:r>
            <w:r>
              <w:rPr>
                <w:color w:val="242021"/>
                <w:sz w:val="24"/>
              </w:rPr>
              <w:t>VBT</w:t>
            </w:r>
            <w:r>
              <w:rPr>
                <w:color w:val="242021"/>
                <w:spacing w:val="-10"/>
                <w:sz w:val="24"/>
              </w:rPr>
              <w:t xml:space="preserve"> </w:t>
            </w:r>
            <w:r>
              <w:rPr>
                <w:color w:val="242021"/>
                <w:sz w:val="24"/>
              </w:rPr>
              <w:t>(có</w:t>
            </w:r>
            <w:r>
              <w:rPr>
                <w:color w:val="242021"/>
                <w:spacing w:val="-10"/>
                <w:sz w:val="24"/>
              </w:rPr>
              <w:t xml:space="preserve"> </w:t>
            </w:r>
            <w:r>
              <w:rPr>
                <w:color w:val="242021"/>
                <w:sz w:val="24"/>
              </w:rPr>
              <w:t>thể</w:t>
            </w:r>
            <w:r>
              <w:rPr>
                <w:color w:val="242021"/>
                <w:spacing w:val="-9"/>
                <w:sz w:val="24"/>
              </w:rPr>
              <w:t xml:space="preserve"> </w:t>
            </w:r>
            <w:r>
              <w:rPr>
                <w:color w:val="242021"/>
                <w:sz w:val="24"/>
              </w:rPr>
              <w:t>kết</w:t>
            </w:r>
            <w:r>
              <w:rPr>
                <w:color w:val="242021"/>
                <w:spacing w:val="-9"/>
                <w:sz w:val="24"/>
              </w:rPr>
              <w:t xml:space="preserve"> </w:t>
            </w:r>
            <w:r>
              <w:rPr>
                <w:color w:val="242021"/>
                <w:sz w:val="24"/>
              </w:rPr>
              <w:t>hợp</w:t>
            </w:r>
            <w:r>
              <w:rPr>
                <w:color w:val="242021"/>
                <w:spacing w:val="-10"/>
                <w:sz w:val="24"/>
              </w:rPr>
              <w:t xml:space="preserve"> </w:t>
            </w:r>
            <w:r>
              <w:rPr>
                <w:color w:val="242021"/>
                <w:sz w:val="24"/>
              </w:rPr>
              <w:t>sử</w:t>
            </w:r>
            <w:r>
              <w:rPr>
                <w:color w:val="242021"/>
                <w:spacing w:val="-10"/>
                <w:sz w:val="24"/>
              </w:rPr>
              <w:t xml:space="preserve"> </w:t>
            </w:r>
            <w:r>
              <w:rPr>
                <w:color w:val="242021"/>
                <w:sz w:val="24"/>
              </w:rPr>
              <w:t>dụng</w:t>
            </w:r>
            <w:r>
              <w:rPr>
                <w:color w:val="242021"/>
                <w:spacing w:val="-10"/>
                <w:sz w:val="24"/>
              </w:rPr>
              <w:t xml:space="preserve"> </w:t>
            </w:r>
            <w:r>
              <w:rPr>
                <w:color w:val="242021"/>
                <w:sz w:val="24"/>
              </w:rPr>
              <w:t>tranh,</w:t>
            </w:r>
            <w:r>
              <w:rPr>
                <w:color w:val="242021"/>
                <w:spacing w:val="-9"/>
                <w:sz w:val="24"/>
              </w:rPr>
              <w:t xml:space="preserve"> </w:t>
            </w:r>
            <w:r>
              <w:rPr>
                <w:color w:val="242021"/>
                <w:sz w:val="24"/>
              </w:rPr>
              <w:t>ảnh</w:t>
            </w:r>
            <w:r>
              <w:rPr>
                <w:color w:val="242021"/>
                <w:spacing w:val="-10"/>
                <w:sz w:val="24"/>
              </w:rPr>
              <w:t xml:space="preserve"> </w:t>
            </w:r>
            <w:r>
              <w:rPr>
                <w:color w:val="242021"/>
                <w:sz w:val="24"/>
              </w:rPr>
              <w:t>đã chuẩn bị).</w:t>
            </w:r>
          </w:p>
          <w:p w:rsidR="00D74C58" w:rsidRDefault="00901FA9">
            <w:pPr>
              <w:pStyle w:val="TableParagraph"/>
              <w:numPr>
                <w:ilvl w:val="0"/>
                <w:numId w:val="277"/>
              </w:numPr>
              <w:tabs>
                <w:tab w:val="left" w:pos="287"/>
              </w:tabs>
              <w:ind w:left="287"/>
              <w:rPr>
                <w:sz w:val="24"/>
              </w:rPr>
            </w:pPr>
            <w:r>
              <w:rPr>
                <w:color w:val="242021"/>
                <w:sz w:val="24"/>
              </w:rPr>
              <w:t>1</w:t>
            </w:r>
            <w:r>
              <w:rPr>
                <w:color w:val="242021"/>
                <w:spacing w:val="-1"/>
                <w:sz w:val="24"/>
              </w:rPr>
              <w:t xml:space="preserve"> </w:t>
            </w:r>
            <w:r>
              <w:rPr>
                <w:color w:val="242021"/>
                <w:sz w:val="24"/>
              </w:rPr>
              <w:t>– 2</w:t>
            </w:r>
            <w:r>
              <w:rPr>
                <w:color w:val="242021"/>
                <w:spacing w:val="-1"/>
                <w:sz w:val="24"/>
              </w:rPr>
              <w:t xml:space="preserve"> </w:t>
            </w:r>
            <w:r>
              <w:rPr>
                <w:color w:val="242021"/>
                <w:sz w:val="24"/>
              </w:rPr>
              <w:t>HS</w:t>
            </w:r>
            <w:r>
              <w:rPr>
                <w:color w:val="242021"/>
                <w:spacing w:val="-1"/>
                <w:sz w:val="24"/>
              </w:rPr>
              <w:t xml:space="preserve"> </w:t>
            </w:r>
            <w:r>
              <w:rPr>
                <w:color w:val="242021"/>
                <w:sz w:val="24"/>
              </w:rPr>
              <w:t>chia</w:t>
            </w:r>
            <w:r>
              <w:rPr>
                <w:color w:val="242021"/>
                <w:spacing w:val="-1"/>
                <w:sz w:val="24"/>
              </w:rPr>
              <w:t xml:space="preserve"> </w:t>
            </w:r>
            <w:r>
              <w:rPr>
                <w:color w:val="242021"/>
                <w:sz w:val="24"/>
              </w:rPr>
              <w:t>sẻ bài</w:t>
            </w:r>
            <w:r>
              <w:rPr>
                <w:color w:val="242021"/>
                <w:spacing w:val="-1"/>
                <w:sz w:val="24"/>
              </w:rPr>
              <w:t xml:space="preserve"> </w:t>
            </w:r>
            <w:r>
              <w:rPr>
                <w:color w:val="242021"/>
                <w:sz w:val="24"/>
              </w:rPr>
              <w:t>làm trước</w:t>
            </w:r>
            <w:r>
              <w:rPr>
                <w:color w:val="242021"/>
                <w:spacing w:val="-1"/>
                <w:sz w:val="24"/>
              </w:rPr>
              <w:t xml:space="preserve"> </w:t>
            </w:r>
            <w:r>
              <w:rPr>
                <w:color w:val="242021"/>
                <w:spacing w:val="-4"/>
                <w:sz w:val="24"/>
              </w:rPr>
              <w:t>lớp.</w:t>
            </w:r>
          </w:p>
          <w:p w:rsidR="00D74C58" w:rsidRDefault="00901FA9">
            <w:pPr>
              <w:pStyle w:val="TableParagraph"/>
              <w:numPr>
                <w:ilvl w:val="0"/>
                <w:numId w:val="277"/>
              </w:numPr>
              <w:tabs>
                <w:tab w:val="left" w:pos="288"/>
              </w:tabs>
              <w:spacing w:before="42" w:line="276" w:lineRule="auto"/>
              <w:ind w:right="95" w:firstLine="0"/>
              <w:rPr>
                <w:sz w:val="24"/>
              </w:rPr>
            </w:pPr>
            <w:r>
              <w:rPr>
                <w:color w:val="242021"/>
                <w:sz w:val="24"/>
              </w:rPr>
              <w:t>HS</w:t>
            </w:r>
            <w:r>
              <w:rPr>
                <w:color w:val="242021"/>
                <w:spacing w:val="-2"/>
                <w:sz w:val="24"/>
              </w:rPr>
              <w:t xml:space="preserve"> </w:t>
            </w:r>
            <w:r>
              <w:rPr>
                <w:color w:val="242021"/>
                <w:sz w:val="24"/>
              </w:rPr>
              <w:t>nghe</w:t>
            </w:r>
            <w:r>
              <w:rPr>
                <w:color w:val="242021"/>
                <w:spacing w:val="-2"/>
                <w:sz w:val="24"/>
              </w:rPr>
              <w:t xml:space="preserve"> </w:t>
            </w:r>
            <w:r>
              <w:rPr>
                <w:color w:val="242021"/>
                <w:sz w:val="24"/>
              </w:rPr>
              <w:t>bạn</w:t>
            </w:r>
            <w:r>
              <w:rPr>
                <w:color w:val="242021"/>
                <w:spacing w:val="-2"/>
                <w:sz w:val="24"/>
              </w:rPr>
              <w:t xml:space="preserve"> </w:t>
            </w:r>
            <w:r>
              <w:rPr>
                <w:color w:val="242021"/>
                <w:sz w:val="24"/>
              </w:rPr>
              <w:t>và</w:t>
            </w:r>
            <w:r>
              <w:rPr>
                <w:color w:val="242021"/>
                <w:spacing w:val="-2"/>
                <w:sz w:val="24"/>
              </w:rPr>
              <w:t xml:space="preserve"> </w:t>
            </w:r>
            <w:r>
              <w:rPr>
                <w:color w:val="242021"/>
                <w:sz w:val="24"/>
              </w:rPr>
              <w:t>GV</w:t>
            </w:r>
            <w:r>
              <w:rPr>
                <w:color w:val="242021"/>
                <w:spacing w:val="-2"/>
                <w:sz w:val="24"/>
              </w:rPr>
              <w:t xml:space="preserve"> </w:t>
            </w:r>
            <w:r>
              <w:rPr>
                <w:color w:val="242021"/>
                <w:sz w:val="24"/>
              </w:rPr>
              <w:t>nhận</w:t>
            </w:r>
            <w:r>
              <w:rPr>
                <w:color w:val="242021"/>
                <w:spacing w:val="-2"/>
                <w:sz w:val="24"/>
              </w:rPr>
              <w:t xml:space="preserve"> </w:t>
            </w:r>
            <w:r>
              <w:rPr>
                <w:color w:val="242021"/>
                <w:sz w:val="24"/>
              </w:rPr>
              <w:t>xét,</w:t>
            </w:r>
            <w:r>
              <w:rPr>
                <w:color w:val="242021"/>
                <w:spacing w:val="-2"/>
                <w:sz w:val="24"/>
              </w:rPr>
              <w:t xml:space="preserve"> </w:t>
            </w:r>
            <w:r>
              <w:rPr>
                <w:color w:val="242021"/>
                <w:sz w:val="24"/>
              </w:rPr>
              <w:t>đánh</w:t>
            </w:r>
            <w:r>
              <w:rPr>
                <w:color w:val="242021"/>
                <w:spacing w:val="-3"/>
                <w:sz w:val="24"/>
              </w:rPr>
              <w:t xml:space="preserve"> </w:t>
            </w:r>
            <w:r>
              <w:rPr>
                <w:color w:val="242021"/>
                <w:sz w:val="24"/>
              </w:rPr>
              <w:t>giá</w:t>
            </w:r>
            <w:r>
              <w:rPr>
                <w:color w:val="242021"/>
                <w:spacing w:val="-2"/>
                <w:sz w:val="24"/>
              </w:rPr>
              <w:t xml:space="preserve"> </w:t>
            </w:r>
            <w:r>
              <w:rPr>
                <w:color w:val="242021"/>
                <w:sz w:val="24"/>
              </w:rPr>
              <w:t>hoạt</w:t>
            </w:r>
            <w:r>
              <w:rPr>
                <w:color w:val="242021"/>
                <w:spacing w:val="-2"/>
                <w:sz w:val="24"/>
              </w:rPr>
              <w:t xml:space="preserve"> </w:t>
            </w:r>
            <w:r>
              <w:rPr>
                <w:color w:val="242021"/>
                <w:sz w:val="24"/>
              </w:rPr>
              <w:t>động</w:t>
            </w:r>
            <w:r>
              <w:rPr>
                <w:color w:val="242021"/>
                <w:spacing w:val="-2"/>
                <w:sz w:val="24"/>
              </w:rPr>
              <w:t xml:space="preserve"> </w:t>
            </w:r>
            <w:r>
              <w:rPr>
                <w:color w:val="242021"/>
                <w:sz w:val="24"/>
              </w:rPr>
              <w:t>và</w:t>
            </w:r>
            <w:r>
              <w:rPr>
                <w:color w:val="242021"/>
                <w:spacing w:val="-2"/>
                <w:sz w:val="24"/>
              </w:rPr>
              <w:t xml:space="preserve"> </w:t>
            </w:r>
            <w:r>
              <w:rPr>
                <w:color w:val="242021"/>
                <w:sz w:val="24"/>
              </w:rPr>
              <w:t>tổng kết bài học.</w:t>
            </w:r>
          </w:p>
        </w:tc>
        <w:tc>
          <w:tcPr>
            <w:tcW w:w="2551" w:type="dxa"/>
          </w:tcPr>
          <w:p w:rsidR="00D74C58" w:rsidRDefault="00901FA9">
            <w:pPr>
              <w:pStyle w:val="TableParagraph"/>
              <w:numPr>
                <w:ilvl w:val="0"/>
                <w:numId w:val="276"/>
              </w:numPr>
              <w:tabs>
                <w:tab w:val="left" w:pos="284"/>
              </w:tabs>
              <w:spacing w:line="276" w:lineRule="auto"/>
              <w:ind w:right="94" w:firstLine="0"/>
              <w:jc w:val="both"/>
              <w:rPr>
                <w:sz w:val="24"/>
              </w:rPr>
            </w:pPr>
            <w:r>
              <w:rPr>
                <w:color w:val="242021"/>
                <w:sz w:val="24"/>
              </w:rPr>
              <w:t>Viết</w:t>
            </w:r>
            <w:r>
              <w:rPr>
                <w:color w:val="242021"/>
                <w:spacing w:val="-9"/>
                <w:sz w:val="24"/>
              </w:rPr>
              <w:t xml:space="preserve"> </w:t>
            </w:r>
            <w:r>
              <w:rPr>
                <w:color w:val="242021"/>
                <w:sz w:val="24"/>
              </w:rPr>
              <w:t>được</w:t>
            </w:r>
            <w:r>
              <w:rPr>
                <w:color w:val="242021"/>
                <w:spacing w:val="-9"/>
                <w:sz w:val="24"/>
              </w:rPr>
              <w:t xml:space="preserve"> </w:t>
            </w:r>
            <w:r>
              <w:rPr>
                <w:color w:val="242021"/>
                <w:sz w:val="24"/>
              </w:rPr>
              <w:t>2</w:t>
            </w:r>
            <w:r>
              <w:rPr>
                <w:color w:val="242021"/>
                <w:spacing w:val="-9"/>
                <w:sz w:val="24"/>
              </w:rPr>
              <w:t xml:space="preserve"> </w:t>
            </w:r>
            <w:r>
              <w:rPr>
                <w:color w:val="242021"/>
                <w:sz w:val="24"/>
              </w:rPr>
              <w:t>–</w:t>
            </w:r>
            <w:r>
              <w:rPr>
                <w:color w:val="242021"/>
                <w:spacing w:val="-9"/>
                <w:sz w:val="24"/>
              </w:rPr>
              <w:t xml:space="preserve"> </w:t>
            </w:r>
            <w:r>
              <w:rPr>
                <w:color w:val="242021"/>
                <w:sz w:val="24"/>
              </w:rPr>
              <w:t>3</w:t>
            </w:r>
            <w:r>
              <w:rPr>
                <w:color w:val="242021"/>
                <w:spacing w:val="-9"/>
                <w:sz w:val="24"/>
              </w:rPr>
              <w:t xml:space="preserve"> </w:t>
            </w:r>
            <w:r>
              <w:rPr>
                <w:color w:val="242021"/>
                <w:sz w:val="24"/>
              </w:rPr>
              <w:t>câu</w:t>
            </w:r>
            <w:r>
              <w:rPr>
                <w:color w:val="242021"/>
                <w:spacing w:val="-9"/>
                <w:sz w:val="24"/>
              </w:rPr>
              <w:t xml:space="preserve"> </w:t>
            </w:r>
            <w:r>
              <w:rPr>
                <w:color w:val="242021"/>
                <w:sz w:val="24"/>
              </w:rPr>
              <w:t>về gió,</w:t>
            </w:r>
            <w:r>
              <w:rPr>
                <w:color w:val="242021"/>
                <w:spacing w:val="-9"/>
                <w:sz w:val="24"/>
              </w:rPr>
              <w:t xml:space="preserve"> </w:t>
            </w:r>
            <w:r>
              <w:rPr>
                <w:color w:val="242021"/>
                <w:sz w:val="24"/>
              </w:rPr>
              <w:t>trong</w:t>
            </w:r>
            <w:r>
              <w:rPr>
                <w:color w:val="242021"/>
                <w:spacing w:val="-9"/>
                <w:sz w:val="24"/>
              </w:rPr>
              <w:t xml:space="preserve"> </w:t>
            </w:r>
            <w:r>
              <w:rPr>
                <w:color w:val="242021"/>
                <w:sz w:val="24"/>
              </w:rPr>
              <w:t>đó</w:t>
            </w:r>
            <w:r>
              <w:rPr>
                <w:color w:val="242021"/>
                <w:spacing w:val="-9"/>
                <w:sz w:val="24"/>
              </w:rPr>
              <w:t xml:space="preserve"> </w:t>
            </w:r>
            <w:r>
              <w:rPr>
                <w:color w:val="242021"/>
                <w:sz w:val="24"/>
              </w:rPr>
              <w:t>có</w:t>
            </w:r>
            <w:r>
              <w:rPr>
                <w:color w:val="242021"/>
                <w:spacing w:val="-9"/>
                <w:sz w:val="24"/>
              </w:rPr>
              <w:t xml:space="preserve"> </w:t>
            </w:r>
            <w:r>
              <w:rPr>
                <w:color w:val="242021"/>
                <w:sz w:val="24"/>
              </w:rPr>
              <w:t>sử</w:t>
            </w:r>
            <w:r>
              <w:rPr>
                <w:color w:val="242021"/>
                <w:spacing w:val="-9"/>
                <w:sz w:val="24"/>
              </w:rPr>
              <w:t xml:space="preserve"> </w:t>
            </w:r>
            <w:r>
              <w:rPr>
                <w:color w:val="242021"/>
                <w:sz w:val="24"/>
              </w:rPr>
              <w:t>dụng hình ảnh so sánh hoặc nhân hoá.</w:t>
            </w:r>
          </w:p>
          <w:p w:rsidR="00D74C58" w:rsidRDefault="00901FA9">
            <w:pPr>
              <w:pStyle w:val="TableParagraph"/>
              <w:numPr>
                <w:ilvl w:val="0"/>
                <w:numId w:val="276"/>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301"/>
        </w:numPr>
        <w:tabs>
          <w:tab w:val="left" w:pos="636"/>
        </w:tabs>
        <w:spacing w:before="121"/>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9"/>
        <w:ind w:left="304"/>
        <w:rPr>
          <w:sz w:val="28"/>
        </w:rPr>
      </w:pPr>
      <w:r>
        <w:rPr>
          <w:spacing w:val="-2"/>
          <w:sz w:val="28"/>
        </w:rPr>
        <w:t>.................................................................................................................................</w:t>
      </w:r>
    </w:p>
    <w:p w:rsidR="00D74C58" w:rsidRDefault="00D74C58">
      <w:pPr>
        <w:pStyle w:val="BodyText"/>
        <w:spacing w:before="0"/>
        <w:rPr>
          <w:sz w:val="28"/>
        </w:rPr>
      </w:pPr>
    </w:p>
    <w:p w:rsidR="00D74C58" w:rsidRDefault="00D74C58">
      <w:pPr>
        <w:pStyle w:val="BodyText"/>
        <w:spacing w:before="242"/>
        <w:rPr>
          <w:sz w:val="28"/>
        </w:rPr>
      </w:pPr>
    </w:p>
    <w:p w:rsidR="00D74C58" w:rsidRDefault="00901FA9">
      <w:pPr>
        <w:pStyle w:val="Heading2"/>
        <w:spacing w:before="1"/>
        <w:ind w:right="744"/>
      </w:pPr>
      <w:bookmarkStart w:id="43" w:name="_TOC_250006"/>
      <w:r>
        <w:t>BÀI</w:t>
      </w:r>
      <w:r>
        <w:rPr>
          <w:spacing w:val="-1"/>
        </w:rPr>
        <w:t xml:space="preserve"> </w:t>
      </w:r>
      <w:r>
        <w:t>8: TỪ</w:t>
      </w:r>
      <w:r>
        <w:rPr>
          <w:spacing w:val="-1"/>
        </w:rPr>
        <w:t xml:space="preserve"> </w:t>
      </w:r>
      <w:r>
        <w:t>NHỮNG</w:t>
      </w:r>
      <w:r>
        <w:rPr>
          <w:spacing w:val="-1"/>
        </w:rPr>
        <w:t xml:space="preserve"> </w:t>
      </w:r>
      <w:r>
        <w:t>CÁNH</w:t>
      </w:r>
      <w:r>
        <w:rPr>
          <w:spacing w:val="-2"/>
        </w:rPr>
        <w:t xml:space="preserve"> </w:t>
      </w:r>
      <w:r>
        <w:t>ĐỒNG</w:t>
      </w:r>
      <w:r>
        <w:rPr>
          <w:spacing w:val="-1"/>
        </w:rPr>
        <w:t xml:space="preserve"> </w:t>
      </w:r>
      <w:bookmarkEnd w:id="43"/>
      <w:r>
        <w:rPr>
          <w:spacing w:val="-4"/>
        </w:rPr>
        <w:t>XANH</w:t>
      </w:r>
    </w:p>
    <w:p w:rsidR="00D74C58" w:rsidRDefault="00901FA9">
      <w:pPr>
        <w:pStyle w:val="Heading3"/>
        <w:numPr>
          <w:ilvl w:val="0"/>
          <w:numId w:val="275"/>
        </w:numPr>
        <w:tabs>
          <w:tab w:val="left" w:pos="462"/>
        </w:tabs>
        <w:spacing w:before="12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Heading4"/>
        <w:numPr>
          <w:ilvl w:val="1"/>
          <w:numId w:val="275"/>
        </w:numPr>
        <w:tabs>
          <w:tab w:val="left" w:pos="632"/>
        </w:tabs>
        <w:spacing w:before="120"/>
        <w:ind w:hanging="240"/>
      </w:pPr>
      <w:r>
        <w:t>Khởi</w:t>
      </w:r>
      <w:r>
        <w:rPr>
          <w:spacing w:val="-3"/>
        </w:rPr>
        <w:t xml:space="preserve"> </w:t>
      </w:r>
      <w:r>
        <w:rPr>
          <w:spacing w:val="-4"/>
        </w:rPr>
        <w:t>động</w:t>
      </w:r>
    </w:p>
    <w:p w:rsidR="00D74C58" w:rsidRDefault="00901FA9">
      <w:pPr>
        <w:pStyle w:val="BodyText"/>
        <w:spacing w:before="120"/>
        <w:ind w:left="392"/>
      </w:pPr>
      <w:r>
        <w:t>Giới</w:t>
      </w:r>
      <w:r>
        <w:rPr>
          <w:spacing w:val="-3"/>
        </w:rPr>
        <w:t xml:space="preserve"> </w:t>
      </w:r>
      <w:r>
        <w:t>thiệu</w:t>
      </w:r>
      <w:r>
        <w:rPr>
          <w:spacing w:val="-1"/>
        </w:rPr>
        <w:t xml:space="preserve"> </w:t>
      </w:r>
      <w:r>
        <w:t>được</w:t>
      </w:r>
      <w:r>
        <w:rPr>
          <w:spacing w:val="-1"/>
        </w:rPr>
        <w:t xml:space="preserve"> </w:t>
      </w:r>
      <w:r>
        <w:t>mỗi đồ</w:t>
      </w:r>
      <w:r>
        <w:rPr>
          <w:spacing w:val="-3"/>
        </w:rPr>
        <w:t xml:space="preserve"> </w:t>
      </w:r>
      <w:r>
        <w:t>vật</w:t>
      </w:r>
      <w:r>
        <w:rPr>
          <w:spacing w:val="-1"/>
        </w:rPr>
        <w:t xml:space="preserve"> </w:t>
      </w:r>
      <w:r>
        <w:t>bằng</w:t>
      </w:r>
      <w:r>
        <w:rPr>
          <w:spacing w:val="-1"/>
        </w:rPr>
        <w:t xml:space="preserve"> </w:t>
      </w:r>
      <w:r>
        <w:t>1</w:t>
      </w:r>
      <w:r>
        <w:rPr>
          <w:spacing w:val="-2"/>
        </w:rPr>
        <w:t xml:space="preserve"> </w:t>
      </w:r>
      <w:r>
        <w:t>–</w:t>
      </w:r>
      <w:r>
        <w:rPr>
          <w:spacing w:val="-2"/>
        </w:rPr>
        <w:t xml:space="preserve"> </w:t>
      </w:r>
      <w:r>
        <w:t>2</w:t>
      </w:r>
      <w:r>
        <w:rPr>
          <w:spacing w:val="-1"/>
        </w:rPr>
        <w:t xml:space="preserve"> </w:t>
      </w:r>
      <w:r>
        <w:rPr>
          <w:spacing w:val="-4"/>
        </w:rPr>
        <w:t>câu.</w:t>
      </w:r>
    </w:p>
    <w:p w:rsidR="00D74C58" w:rsidRDefault="00901FA9">
      <w:pPr>
        <w:pStyle w:val="Heading4"/>
        <w:numPr>
          <w:ilvl w:val="1"/>
          <w:numId w:val="275"/>
        </w:numPr>
        <w:tabs>
          <w:tab w:val="left" w:pos="632"/>
        </w:tabs>
        <w:spacing w:before="120"/>
        <w:ind w:hanging="240"/>
      </w:pPr>
      <w:r>
        <w:t>Khám phá và luyện</w:t>
      </w:r>
      <w:r>
        <w:rPr>
          <w:spacing w:val="-1"/>
        </w:rPr>
        <w:t xml:space="preserve"> </w:t>
      </w:r>
      <w:r>
        <w:rPr>
          <w:spacing w:val="-5"/>
        </w:rPr>
        <w:t>tập</w:t>
      </w:r>
    </w:p>
    <w:p w:rsidR="00D74C58" w:rsidRDefault="00901FA9">
      <w:pPr>
        <w:pStyle w:val="Heading5"/>
        <w:numPr>
          <w:ilvl w:val="2"/>
          <w:numId w:val="275"/>
        </w:numPr>
        <w:tabs>
          <w:tab w:val="left" w:pos="812"/>
        </w:tabs>
        <w:spacing w:before="120"/>
      </w:pPr>
      <w:r>
        <w:rPr>
          <w:spacing w:val="-5"/>
        </w:rPr>
        <w:t>Đọc</w:t>
      </w:r>
    </w:p>
    <w:p w:rsidR="00D74C58" w:rsidRDefault="00901FA9">
      <w:pPr>
        <w:pStyle w:val="ListParagraph"/>
        <w:numPr>
          <w:ilvl w:val="3"/>
          <w:numId w:val="275"/>
        </w:numPr>
        <w:tabs>
          <w:tab w:val="left" w:pos="604"/>
        </w:tabs>
        <w:spacing w:before="120"/>
        <w:ind w:right="515" w:firstLine="141"/>
        <w:jc w:val="both"/>
        <w:rPr>
          <w:sz w:val="24"/>
        </w:rPr>
      </w:pPr>
      <w:r>
        <w:rPr>
          <w:sz w:val="24"/>
        </w:rPr>
        <w:t>Nêu được phỏng đoán về nội dung bài đọc qua tên bài, hoạt động khởi động và tranh</w:t>
      </w:r>
      <w:r>
        <w:rPr>
          <w:spacing w:val="80"/>
          <w:sz w:val="24"/>
        </w:rPr>
        <w:t xml:space="preserve"> </w:t>
      </w:r>
      <w:r>
        <w:rPr>
          <w:sz w:val="24"/>
        </w:rPr>
        <w:t>minh hoạ.</w:t>
      </w:r>
    </w:p>
    <w:p w:rsidR="00D74C58" w:rsidRDefault="00901FA9">
      <w:pPr>
        <w:pStyle w:val="ListParagraph"/>
        <w:numPr>
          <w:ilvl w:val="3"/>
          <w:numId w:val="275"/>
        </w:numPr>
        <w:tabs>
          <w:tab w:val="left" w:pos="601"/>
        </w:tabs>
        <w:spacing w:before="120"/>
        <w:ind w:right="514" w:firstLine="141"/>
        <w:jc w:val="both"/>
        <w:rPr>
          <w:i/>
          <w:sz w:val="24"/>
        </w:rPr>
      </w:pPr>
      <w:r>
        <w:rPr>
          <w:sz w:val="24"/>
        </w:rPr>
        <w:t>Đọc</w:t>
      </w:r>
      <w:r>
        <w:rPr>
          <w:spacing w:val="27"/>
          <w:sz w:val="24"/>
        </w:rPr>
        <w:t xml:space="preserve"> </w:t>
      </w:r>
      <w:r>
        <w:rPr>
          <w:sz w:val="24"/>
        </w:rPr>
        <w:t>trôi</w:t>
      </w:r>
      <w:r>
        <w:rPr>
          <w:spacing w:val="27"/>
          <w:sz w:val="24"/>
        </w:rPr>
        <w:t xml:space="preserve"> </w:t>
      </w:r>
      <w:r>
        <w:rPr>
          <w:sz w:val="24"/>
        </w:rPr>
        <w:t>chảy</w:t>
      </w:r>
      <w:r>
        <w:rPr>
          <w:spacing w:val="28"/>
          <w:sz w:val="24"/>
        </w:rPr>
        <w:t xml:space="preserve"> </w:t>
      </w:r>
      <w:r>
        <w:rPr>
          <w:sz w:val="24"/>
        </w:rPr>
        <w:t>bài</w:t>
      </w:r>
      <w:r>
        <w:rPr>
          <w:spacing w:val="28"/>
          <w:sz w:val="24"/>
        </w:rPr>
        <w:t xml:space="preserve"> </w:t>
      </w:r>
      <w:r>
        <w:rPr>
          <w:sz w:val="24"/>
        </w:rPr>
        <w:t>đọc,</w:t>
      </w:r>
      <w:r>
        <w:rPr>
          <w:spacing w:val="28"/>
          <w:sz w:val="24"/>
        </w:rPr>
        <w:t xml:space="preserve"> </w:t>
      </w:r>
      <w:r>
        <w:rPr>
          <w:sz w:val="24"/>
        </w:rPr>
        <w:t>ngắt</w:t>
      </w:r>
      <w:r>
        <w:rPr>
          <w:spacing w:val="28"/>
          <w:sz w:val="24"/>
        </w:rPr>
        <w:t xml:space="preserve"> </w:t>
      </w:r>
      <w:r>
        <w:rPr>
          <w:sz w:val="24"/>
        </w:rPr>
        <w:t>nghỉ</w:t>
      </w:r>
      <w:r>
        <w:rPr>
          <w:spacing w:val="27"/>
          <w:sz w:val="24"/>
        </w:rPr>
        <w:t xml:space="preserve"> </w:t>
      </w:r>
      <w:r>
        <w:rPr>
          <w:sz w:val="24"/>
        </w:rPr>
        <w:t>đúng</w:t>
      </w:r>
      <w:r>
        <w:rPr>
          <w:spacing w:val="28"/>
          <w:sz w:val="24"/>
        </w:rPr>
        <w:t xml:space="preserve"> </w:t>
      </w:r>
      <w:r>
        <w:rPr>
          <w:sz w:val="24"/>
        </w:rPr>
        <w:t>dấu</w:t>
      </w:r>
      <w:r>
        <w:rPr>
          <w:spacing w:val="27"/>
          <w:sz w:val="24"/>
        </w:rPr>
        <w:t xml:space="preserve"> </w:t>
      </w:r>
      <w:r>
        <w:rPr>
          <w:sz w:val="24"/>
        </w:rPr>
        <w:t>câu,</w:t>
      </w:r>
      <w:r>
        <w:rPr>
          <w:spacing w:val="27"/>
          <w:sz w:val="24"/>
        </w:rPr>
        <w:t xml:space="preserve"> </w:t>
      </w:r>
      <w:r>
        <w:rPr>
          <w:sz w:val="24"/>
        </w:rPr>
        <w:t>đúng</w:t>
      </w:r>
      <w:r>
        <w:rPr>
          <w:spacing w:val="28"/>
          <w:sz w:val="24"/>
        </w:rPr>
        <w:t xml:space="preserve"> </w:t>
      </w:r>
      <w:r>
        <w:rPr>
          <w:sz w:val="24"/>
        </w:rPr>
        <w:t>logic</w:t>
      </w:r>
      <w:r>
        <w:rPr>
          <w:spacing w:val="28"/>
          <w:sz w:val="24"/>
        </w:rPr>
        <w:t xml:space="preserve"> </w:t>
      </w:r>
      <w:r>
        <w:rPr>
          <w:sz w:val="24"/>
        </w:rPr>
        <w:t>ngữ</w:t>
      </w:r>
      <w:r>
        <w:rPr>
          <w:spacing w:val="27"/>
          <w:sz w:val="24"/>
        </w:rPr>
        <w:t xml:space="preserve"> </w:t>
      </w:r>
      <w:r>
        <w:rPr>
          <w:sz w:val="24"/>
        </w:rPr>
        <w:t>nghĩa;</w:t>
      </w:r>
      <w:r>
        <w:rPr>
          <w:spacing w:val="27"/>
          <w:sz w:val="24"/>
        </w:rPr>
        <w:t xml:space="preserve"> </w:t>
      </w:r>
      <w:r>
        <w:rPr>
          <w:sz w:val="24"/>
        </w:rPr>
        <w:t>trả</w:t>
      </w:r>
      <w:r>
        <w:rPr>
          <w:spacing w:val="27"/>
          <w:sz w:val="24"/>
        </w:rPr>
        <w:t xml:space="preserve"> </w:t>
      </w:r>
      <w:r>
        <w:rPr>
          <w:sz w:val="24"/>
        </w:rPr>
        <w:t>lời</w:t>
      </w:r>
      <w:r>
        <w:rPr>
          <w:spacing w:val="28"/>
          <w:sz w:val="24"/>
        </w:rPr>
        <w:t xml:space="preserve"> </w:t>
      </w:r>
      <w:r>
        <w:rPr>
          <w:sz w:val="24"/>
        </w:rPr>
        <w:t>được</w:t>
      </w:r>
      <w:r>
        <w:rPr>
          <w:spacing w:val="28"/>
          <w:sz w:val="24"/>
        </w:rPr>
        <w:t xml:space="preserve"> </w:t>
      </w:r>
      <w:r>
        <w:rPr>
          <w:sz w:val="24"/>
        </w:rPr>
        <w:t xml:space="preserve">các câu hỏi tìm hiểu bài. Hiểu được nội dung của bài đọc: </w:t>
      </w:r>
      <w:r>
        <w:rPr>
          <w:i/>
          <w:color w:val="050404"/>
          <w:sz w:val="24"/>
        </w:rPr>
        <w:t>Từ những cánh đồng xanh, cỏ bàng</w:t>
      </w:r>
      <w:r>
        <w:rPr>
          <w:i/>
          <w:color w:val="050404"/>
          <w:spacing w:val="80"/>
          <w:sz w:val="24"/>
        </w:rPr>
        <w:t xml:space="preserve"> </w:t>
      </w:r>
      <w:r>
        <w:rPr>
          <w:i/>
          <w:color w:val="050404"/>
          <w:sz w:val="24"/>
        </w:rPr>
        <w:t>trải qua nhiều công đoạn xử lí thú vị để trở thành sản phẩm phục vụ thị trường trong nước và xuất</w:t>
      </w:r>
      <w:r>
        <w:rPr>
          <w:i/>
          <w:color w:val="050404"/>
          <w:spacing w:val="-3"/>
          <w:sz w:val="24"/>
        </w:rPr>
        <w:t xml:space="preserve"> </w:t>
      </w:r>
      <w:r>
        <w:rPr>
          <w:i/>
          <w:color w:val="050404"/>
          <w:sz w:val="24"/>
        </w:rPr>
        <w:t>khẩu.</w:t>
      </w:r>
      <w:r>
        <w:rPr>
          <w:i/>
          <w:color w:val="050404"/>
          <w:spacing w:val="-5"/>
          <w:sz w:val="24"/>
        </w:rPr>
        <w:t xml:space="preserve"> </w:t>
      </w:r>
      <w:r>
        <w:rPr>
          <w:color w:val="050404"/>
          <w:sz w:val="24"/>
        </w:rPr>
        <w:t>Từ</w:t>
      </w:r>
      <w:r>
        <w:rPr>
          <w:color w:val="050404"/>
          <w:spacing w:val="-4"/>
          <w:sz w:val="24"/>
        </w:rPr>
        <w:t xml:space="preserve"> </w:t>
      </w:r>
      <w:r>
        <w:rPr>
          <w:color w:val="050404"/>
          <w:sz w:val="24"/>
        </w:rPr>
        <w:t>đó,</w:t>
      </w:r>
      <w:r>
        <w:rPr>
          <w:color w:val="050404"/>
          <w:spacing w:val="-4"/>
          <w:sz w:val="24"/>
        </w:rPr>
        <w:t xml:space="preserve"> </w:t>
      </w:r>
      <w:r>
        <w:rPr>
          <w:color w:val="050404"/>
          <w:sz w:val="24"/>
        </w:rPr>
        <w:t>rút</w:t>
      </w:r>
      <w:r>
        <w:rPr>
          <w:color w:val="050404"/>
          <w:spacing w:val="-4"/>
          <w:sz w:val="24"/>
        </w:rPr>
        <w:t xml:space="preserve"> </w:t>
      </w:r>
      <w:r>
        <w:rPr>
          <w:color w:val="050404"/>
          <w:sz w:val="24"/>
        </w:rPr>
        <w:t>ra</w:t>
      </w:r>
      <w:r>
        <w:rPr>
          <w:color w:val="050404"/>
          <w:spacing w:val="-5"/>
          <w:sz w:val="24"/>
        </w:rPr>
        <w:t xml:space="preserve"> </w:t>
      </w:r>
      <w:r>
        <w:rPr>
          <w:color w:val="050404"/>
          <w:sz w:val="24"/>
        </w:rPr>
        <w:t>được</w:t>
      </w:r>
      <w:r>
        <w:rPr>
          <w:color w:val="050404"/>
          <w:spacing w:val="-4"/>
          <w:sz w:val="24"/>
        </w:rPr>
        <w:t xml:space="preserve"> </w:t>
      </w:r>
      <w:r>
        <w:rPr>
          <w:color w:val="050404"/>
          <w:sz w:val="24"/>
        </w:rPr>
        <w:t>ý</w:t>
      </w:r>
      <w:r>
        <w:rPr>
          <w:color w:val="050404"/>
          <w:spacing w:val="-4"/>
          <w:sz w:val="24"/>
        </w:rPr>
        <w:t xml:space="preserve"> </w:t>
      </w:r>
      <w:r>
        <w:rPr>
          <w:color w:val="050404"/>
          <w:sz w:val="24"/>
        </w:rPr>
        <w:t>nghĩa:</w:t>
      </w:r>
      <w:r>
        <w:rPr>
          <w:color w:val="050404"/>
          <w:spacing w:val="-3"/>
          <w:sz w:val="24"/>
        </w:rPr>
        <w:t xml:space="preserve"> </w:t>
      </w:r>
      <w:r>
        <w:rPr>
          <w:i/>
          <w:color w:val="050404"/>
          <w:sz w:val="24"/>
        </w:rPr>
        <w:t>Ca</w:t>
      </w:r>
      <w:r>
        <w:rPr>
          <w:i/>
          <w:color w:val="050404"/>
          <w:spacing w:val="-4"/>
          <w:sz w:val="24"/>
        </w:rPr>
        <w:t xml:space="preserve"> </w:t>
      </w:r>
      <w:r>
        <w:rPr>
          <w:i/>
          <w:color w:val="050404"/>
          <w:sz w:val="24"/>
        </w:rPr>
        <w:t>ngợi</w:t>
      </w:r>
      <w:r>
        <w:rPr>
          <w:i/>
          <w:color w:val="050404"/>
          <w:spacing w:val="-3"/>
          <w:sz w:val="24"/>
        </w:rPr>
        <w:t xml:space="preserve"> </w:t>
      </w:r>
      <w:r>
        <w:rPr>
          <w:i/>
          <w:color w:val="050404"/>
          <w:sz w:val="24"/>
        </w:rPr>
        <w:t>sự</w:t>
      </w:r>
      <w:r>
        <w:rPr>
          <w:i/>
          <w:color w:val="050404"/>
          <w:spacing w:val="-4"/>
          <w:sz w:val="24"/>
        </w:rPr>
        <w:t xml:space="preserve"> </w:t>
      </w:r>
      <w:r>
        <w:rPr>
          <w:i/>
          <w:color w:val="050404"/>
          <w:sz w:val="24"/>
        </w:rPr>
        <w:t>thanh</w:t>
      </w:r>
      <w:r>
        <w:rPr>
          <w:i/>
          <w:color w:val="050404"/>
          <w:spacing w:val="-4"/>
          <w:sz w:val="24"/>
        </w:rPr>
        <w:t xml:space="preserve"> </w:t>
      </w:r>
      <w:r>
        <w:rPr>
          <w:i/>
          <w:color w:val="050404"/>
          <w:sz w:val="24"/>
        </w:rPr>
        <w:t>bình</w:t>
      </w:r>
      <w:r>
        <w:rPr>
          <w:i/>
          <w:color w:val="050404"/>
          <w:spacing w:val="-4"/>
          <w:sz w:val="24"/>
        </w:rPr>
        <w:t xml:space="preserve"> </w:t>
      </w:r>
      <w:r>
        <w:rPr>
          <w:i/>
          <w:color w:val="050404"/>
          <w:sz w:val="24"/>
        </w:rPr>
        <w:t>của</w:t>
      </w:r>
      <w:r>
        <w:rPr>
          <w:i/>
          <w:color w:val="050404"/>
          <w:spacing w:val="-4"/>
          <w:sz w:val="24"/>
        </w:rPr>
        <w:t xml:space="preserve"> </w:t>
      </w:r>
      <w:r>
        <w:rPr>
          <w:i/>
          <w:color w:val="050404"/>
          <w:sz w:val="24"/>
        </w:rPr>
        <w:t>cảnh</w:t>
      </w:r>
      <w:r>
        <w:rPr>
          <w:i/>
          <w:color w:val="050404"/>
          <w:spacing w:val="-5"/>
          <w:sz w:val="24"/>
        </w:rPr>
        <w:t xml:space="preserve"> </w:t>
      </w:r>
      <w:r>
        <w:rPr>
          <w:i/>
          <w:color w:val="050404"/>
          <w:sz w:val="24"/>
        </w:rPr>
        <w:t>vật</w:t>
      </w:r>
      <w:r>
        <w:rPr>
          <w:i/>
          <w:color w:val="050404"/>
          <w:spacing w:val="-3"/>
          <w:sz w:val="24"/>
        </w:rPr>
        <w:t xml:space="preserve"> </w:t>
      </w:r>
      <w:r>
        <w:rPr>
          <w:i/>
          <w:color w:val="050404"/>
          <w:sz w:val="24"/>
        </w:rPr>
        <w:t>và</w:t>
      </w:r>
      <w:r>
        <w:rPr>
          <w:i/>
          <w:color w:val="050404"/>
          <w:spacing w:val="-3"/>
          <w:sz w:val="24"/>
        </w:rPr>
        <w:t xml:space="preserve"> </w:t>
      </w:r>
      <w:r>
        <w:rPr>
          <w:i/>
          <w:color w:val="050404"/>
          <w:sz w:val="24"/>
        </w:rPr>
        <w:t>nét</w:t>
      </w:r>
      <w:r>
        <w:rPr>
          <w:i/>
          <w:color w:val="050404"/>
          <w:spacing w:val="-4"/>
          <w:sz w:val="24"/>
        </w:rPr>
        <w:t xml:space="preserve"> </w:t>
      </w:r>
      <w:r>
        <w:rPr>
          <w:i/>
          <w:color w:val="050404"/>
          <w:sz w:val="24"/>
        </w:rPr>
        <w:t>đẹp</w:t>
      </w:r>
      <w:r>
        <w:rPr>
          <w:i/>
          <w:color w:val="050404"/>
          <w:spacing w:val="-5"/>
          <w:sz w:val="24"/>
        </w:rPr>
        <w:t xml:space="preserve"> </w:t>
      </w:r>
      <w:r>
        <w:rPr>
          <w:i/>
          <w:color w:val="050404"/>
          <w:sz w:val="24"/>
        </w:rPr>
        <w:t>lao</w:t>
      </w:r>
      <w:r>
        <w:rPr>
          <w:i/>
          <w:color w:val="050404"/>
          <w:spacing w:val="-3"/>
          <w:sz w:val="24"/>
        </w:rPr>
        <w:t xml:space="preserve"> </w:t>
      </w:r>
      <w:r>
        <w:rPr>
          <w:i/>
          <w:color w:val="050404"/>
          <w:sz w:val="24"/>
        </w:rPr>
        <w:t>động của con người.</w:t>
      </w:r>
    </w:p>
    <w:p w:rsidR="00D74C58" w:rsidRDefault="00901FA9">
      <w:pPr>
        <w:pStyle w:val="Heading5"/>
        <w:numPr>
          <w:ilvl w:val="2"/>
          <w:numId w:val="275"/>
        </w:numPr>
        <w:tabs>
          <w:tab w:val="left" w:pos="808"/>
        </w:tabs>
        <w:spacing w:before="120"/>
        <w:ind w:left="808" w:hanging="416"/>
        <w:jc w:val="both"/>
      </w:pPr>
      <w:r>
        <w:t>Luyện</w:t>
      </w:r>
      <w:r>
        <w:rPr>
          <w:spacing w:val="-2"/>
        </w:rPr>
        <w:t xml:space="preserve"> </w:t>
      </w:r>
      <w:r>
        <w:t>từ</w:t>
      </w:r>
      <w:r>
        <w:rPr>
          <w:spacing w:val="-1"/>
        </w:rPr>
        <w:t xml:space="preserve"> </w:t>
      </w:r>
      <w:r>
        <w:t xml:space="preserve">và </w:t>
      </w:r>
      <w:r>
        <w:rPr>
          <w:spacing w:val="-5"/>
        </w:rPr>
        <w:t>câu</w:t>
      </w:r>
    </w:p>
    <w:p w:rsidR="00D74C58" w:rsidRDefault="00901FA9">
      <w:pPr>
        <w:spacing w:before="120"/>
        <w:ind w:left="392"/>
        <w:jc w:val="both"/>
        <w:rPr>
          <w:sz w:val="24"/>
        </w:rPr>
      </w:pPr>
      <w:r>
        <w:rPr>
          <w:sz w:val="24"/>
        </w:rPr>
        <w:t>Mở</w:t>
      </w:r>
      <w:r>
        <w:rPr>
          <w:spacing w:val="-1"/>
          <w:sz w:val="24"/>
        </w:rPr>
        <w:t xml:space="preserve"> </w:t>
      </w:r>
      <w:r>
        <w:rPr>
          <w:sz w:val="24"/>
        </w:rPr>
        <w:t>rộng vốn</w:t>
      </w:r>
      <w:r>
        <w:rPr>
          <w:spacing w:val="-1"/>
          <w:sz w:val="24"/>
        </w:rPr>
        <w:t xml:space="preserve"> </w:t>
      </w:r>
      <w:r>
        <w:rPr>
          <w:sz w:val="24"/>
        </w:rPr>
        <w:t>từ</w:t>
      </w:r>
      <w:r>
        <w:rPr>
          <w:spacing w:val="-1"/>
          <w:sz w:val="24"/>
        </w:rPr>
        <w:t xml:space="preserve"> </w:t>
      </w:r>
      <w:r>
        <w:rPr>
          <w:sz w:val="24"/>
        </w:rPr>
        <w:t>theo</w:t>
      </w:r>
      <w:r>
        <w:rPr>
          <w:spacing w:val="-1"/>
          <w:sz w:val="24"/>
        </w:rPr>
        <w:t xml:space="preserve"> </w:t>
      </w:r>
      <w:r>
        <w:rPr>
          <w:sz w:val="24"/>
        </w:rPr>
        <w:t>chủ đề</w:t>
      </w:r>
      <w:r>
        <w:rPr>
          <w:spacing w:val="-1"/>
          <w:sz w:val="24"/>
        </w:rPr>
        <w:t xml:space="preserve"> </w:t>
      </w:r>
      <w:r>
        <w:rPr>
          <w:i/>
          <w:sz w:val="24"/>
        </w:rPr>
        <w:t xml:space="preserve">Cộng </w:t>
      </w:r>
      <w:r>
        <w:rPr>
          <w:i/>
          <w:spacing w:val="-2"/>
          <w:sz w:val="24"/>
        </w:rPr>
        <w:t>đồng</w:t>
      </w:r>
      <w:r>
        <w:rPr>
          <w:spacing w:val="-2"/>
          <w:sz w:val="24"/>
        </w:rPr>
        <w:t>.</w:t>
      </w:r>
    </w:p>
    <w:p w:rsidR="00D74C58" w:rsidRDefault="00D74C58">
      <w:pPr>
        <w:jc w:val="both"/>
        <w:rPr>
          <w:sz w:val="24"/>
        </w:rPr>
        <w:sectPr w:rsidR="00D74C58">
          <w:pgSz w:w="10780" w:h="15020"/>
          <w:pgMar w:top="820" w:right="340" w:bottom="1200" w:left="600" w:header="0" w:footer="1019" w:gutter="0"/>
          <w:cols w:space="720"/>
        </w:sectPr>
      </w:pPr>
    </w:p>
    <w:p w:rsidR="00D74C58" w:rsidRDefault="00901FA9">
      <w:pPr>
        <w:pStyle w:val="Heading5"/>
        <w:numPr>
          <w:ilvl w:val="2"/>
          <w:numId w:val="275"/>
        </w:numPr>
        <w:tabs>
          <w:tab w:val="left" w:pos="808"/>
        </w:tabs>
        <w:spacing w:before="67"/>
        <w:ind w:left="808" w:hanging="416"/>
      </w:pPr>
      <w:r>
        <w:rPr>
          <w:spacing w:val="-4"/>
        </w:rPr>
        <w:lastRenderedPageBreak/>
        <w:t>Viết</w:t>
      </w:r>
    </w:p>
    <w:p w:rsidR="00D74C58" w:rsidRDefault="00901FA9">
      <w:pPr>
        <w:pStyle w:val="BodyText"/>
        <w:spacing w:before="40"/>
        <w:ind w:left="392"/>
      </w:pPr>
      <w:r>
        <w:t>Viết</w:t>
      </w:r>
      <w:r>
        <w:rPr>
          <w:spacing w:val="-1"/>
        </w:rPr>
        <w:t xml:space="preserve"> </w:t>
      </w:r>
      <w:r>
        <w:t>được</w:t>
      </w:r>
      <w:r>
        <w:rPr>
          <w:spacing w:val="-1"/>
        </w:rPr>
        <w:t xml:space="preserve"> </w:t>
      </w:r>
      <w:r>
        <w:t>đoạn</w:t>
      </w:r>
      <w:r>
        <w:rPr>
          <w:spacing w:val="-1"/>
        </w:rPr>
        <w:t xml:space="preserve"> </w:t>
      </w:r>
      <w:r>
        <w:t>văn</w:t>
      </w:r>
      <w:r>
        <w:rPr>
          <w:spacing w:val="-1"/>
        </w:rPr>
        <w:t xml:space="preserve"> </w:t>
      </w:r>
      <w:r>
        <w:t>giới</w:t>
      </w:r>
      <w:r>
        <w:rPr>
          <w:spacing w:val="-2"/>
        </w:rPr>
        <w:t xml:space="preserve"> </w:t>
      </w:r>
      <w:r>
        <w:t>thiệu</w:t>
      </w:r>
      <w:r>
        <w:rPr>
          <w:spacing w:val="-1"/>
        </w:rPr>
        <w:t xml:space="preserve"> </w:t>
      </w:r>
      <w:r>
        <w:t>nhân</w:t>
      </w:r>
      <w:r>
        <w:rPr>
          <w:spacing w:val="-2"/>
        </w:rPr>
        <w:t xml:space="preserve"> </w:t>
      </w:r>
      <w:r>
        <w:t>vật</w:t>
      </w:r>
      <w:r>
        <w:rPr>
          <w:spacing w:val="-1"/>
        </w:rPr>
        <w:t xml:space="preserve"> </w:t>
      </w:r>
      <w:r>
        <w:t>trong</w:t>
      </w:r>
      <w:r>
        <w:rPr>
          <w:spacing w:val="-1"/>
        </w:rPr>
        <w:t xml:space="preserve"> </w:t>
      </w:r>
      <w:r>
        <w:t>phim</w:t>
      </w:r>
      <w:r>
        <w:rPr>
          <w:spacing w:val="-1"/>
        </w:rPr>
        <w:t xml:space="preserve"> </w:t>
      </w:r>
      <w:r>
        <w:t xml:space="preserve">hoạt </w:t>
      </w:r>
      <w:r>
        <w:rPr>
          <w:spacing w:val="-2"/>
        </w:rPr>
        <w:t>hình.</w:t>
      </w:r>
    </w:p>
    <w:p w:rsidR="00D74C58" w:rsidRDefault="00901FA9">
      <w:pPr>
        <w:pStyle w:val="Heading4"/>
        <w:numPr>
          <w:ilvl w:val="1"/>
          <w:numId w:val="275"/>
        </w:numPr>
        <w:tabs>
          <w:tab w:val="left" w:pos="632"/>
        </w:tabs>
        <w:spacing w:before="39"/>
        <w:ind w:hanging="240"/>
      </w:pPr>
      <w:r>
        <w:t>Vận</w:t>
      </w:r>
      <w:r>
        <w:rPr>
          <w:spacing w:val="-1"/>
        </w:rPr>
        <w:t xml:space="preserve"> </w:t>
      </w:r>
      <w:r>
        <w:rPr>
          <w:spacing w:val="-4"/>
        </w:rPr>
        <w:t>dụng</w:t>
      </w:r>
    </w:p>
    <w:p w:rsidR="00D74C58" w:rsidRDefault="00901FA9">
      <w:pPr>
        <w:pStyle w:val="BodyText"/>
        <w:spacing w:before="41"/>
        <w:ind w:left="250" w:right="496" w:firstLine="141"/>
      </w:pPr>
      <w:r>
        <w:t>Trao</w:t>
      </w:r>
      <w:r>
        <w:rPr>
          <w:spacing w:val="22"/>
        </w:rPr>
        <w:t xml:space="preserve"> </w:t>
      </w:r>
      <w:r>
        <w:t>đổi</w:t>
      </w:r>
      <w:r>
        <w:rPr>
          <w:spacing w:val="22"/>
        </w:rPr>
        <w:t xml:space="preserve"> </w:t>
      </w:r>
      <w:r>
        <w:t>được</w:t>
      </w:r>
      <w:r>
        <w:rPr>
          <w:spacing w:val="22"/>
        </w:rPr>
        <w:t xml:space="preserve"> </w:t>
      </w:r>
      <w:r>
        <w:t>với</w:t>
      </w:r>
      <w:r>
        <w:rPr>
          <w:spacing w:val="22"/>
        </w:rPr>
        <w:t xml:space="preserve"> </w:t>
      </w:r>
      <w:r>
        <w:t>bạn</w:t>
      </w:r>
      <w:r>
        <w:rPr>
          <w:spacing w:val="21"/>
        </w:rPr>
        <w:t xml:space="preserve"> </w:t>
      </w:r>
      <w:r>
        <w:t>suy</w:t>
      </w:r>
      <w:r>
        <w:rPr>
          <w:spacing w:val="21"/>
        </w:rPr>
        <w:t xml:space="preserve"> </w:t>
      </w:r>
      <w:r>
        <w:t>nghĩ,</w:t>
      </w:r>
      <w:r>
        <w:rPr>
          <w:spacing w:val="22"/>
        </w:rPr>
        <w:t xml:space="preserve"> </w:t>
      </w:r>
      <w:r>
        <w:t>cảm</w:t>
      </w:r>
      <w:r>
        <w:rPr>
          <w:spacing w:val="22"/>
        </w:rPr>
        <w:t xml:space="preserve"> </w:t>
      </w:r>
      <w:r>
        <w:t>xúc</w:t>
      </w:r>
      <w:r>
        <w:rPr>
          <w:spacing w:val="22"/>
        </w:rPr>
        <w:t xml:space="preserve"> </w:t>
      </w:r>
      <w:r>
        <w:t>của</w:t>
      </w:r>
      <w:r>
        <w:rPr>
          <w:spacing w:val="22"/>
        </w:rPr>
        <w:t xml:space="preserve"> </w:t>
      </w:r>
      <w:r>
        <w:t>em</w:t>
      </w:r>
      <w:r>
        <w:rPr>
          <w:spacing w:val="22"/>
        </w:rPr>
        <w:t xml:space="preserve"> </w:t>
      </w:r>
      <w:r>
        <w:t>về</w:t>
      </w:r>
      <w:r>
        <w:rPr>
          <w:spacing w:val="22"/>
        </w:rPr>
        <w:t xml:space="preserve"> </w:t>
      </w:r>
      <w:r>
        <w:t>ý</w:t>
      </w:r>
      <w:r>
        <w:rPr>
          <w:spacing w:val="22"/>
        </w:rPr>
        <w:t xml:space="preserve"> </w:t>
      </w:r>
      <w:r>
        <w:t>nghĩa</w:t>
      </w:r>
      <w:r>
        <w:rPr>
          <w:spacing w:val="22"/>
        </w:rPr>
        <w:t xml:space="preserve"> </w:t>
      </w:r>
      <w:r>
        <w:t>của</w:t>
      </w:r>
      <w:r>
        <w:rPr>
          <w:spacing w:val="22"/>
        </w:rPr>
        <w:t xml:space="preserve"> </w:t>
      </w:r>
      <w:r>
        <w:t>những</w:t>
      </w:r>
      <w:r>
        <w:rPr>
          <w:spacing w:val="22"/>
        </w:rPr>
        <w:t xml:space="preserve"> </w:t>
      </w:r>
      <w:r>
        <w:t>sản</w:t>
      </w:r>
      <w:r>
        <w:rPr>
          <w:spacing w:val="22"/>
        </w:rPr>
        <w:t xml:space="preserve"> </w:t>
      </w:r>
      <w:r>
        <w:t>phẩm</w:t>
      </w:r>
      <w:r>
        <w:rPr>
          <w:spacing w:val="22"/>
        </w:rPr>
        <w:t xml:space="preserve"> </w:t>
      </w:r>
      <w:r>
        <w:t>làm</w:t>
      </w:r>
      <w:r>
        <w:rPr>
          <w:spacing w:val="22"/>
        </w:rPr>
        <w:t xml:space="preserve"> </w:t>
      </w:r>
      <w:r>
        <w:t>từ cỏ bàng đối với cuộc sống.</w:t>
      </w:r>
    </w:p>
    <w:p w:rsidR="00D74C58" w:rsidRDefault="00901FA9">
      <w:pPr>
        <w:spacing w:before="40"/>
        <w:ind w:left="250"/>
        <w:rPr>
          <w:i/>
          <w:sz w:val="24"/>
        </w:rPr>
      </w:pPr>
      <w:r>
        <w:rPr>
          <w:i/>
          <w:sz w:val="24"/>
        </w:rPr>
        <w:t>Từ</w:t>
      </w:r>
      <w:r>
        <w:rPr>
          <w:i/>
          <w:spacing w:val="-2"/>
          <w:sz w:val="24"/>
        </w:rPr>
        <w:t xml:space="preserve"> </w:t>
      </w:r>
      <w:r>
        <w:rPr>
          <w:i/>
          <w:sz w:val="24"/>
        </w:rPr>
        <w:t>đó, góp</w:t>
      </w:r>
      <w:r>
        <w:rPr>
          <w:i/>
          <w:spacing w:val="-1"/>
          <w:sz w:val="24"/>
        </w:rPr>
        <w:t xml:space="preserve"> </w:t>
      </w:r>
      <w:r>
        <w:rPr>
          <w:i/>
          <w:sz w:val="24"/>
        </w:rPr>
        <w:t>phần hình</w:t>
      </w:r>
      <w:r>
        <w:rPr>
          <w:i/>
          <w:spacing w:val="-1"/>
          <w:sz w:val="24"/>
        </w:rPr>
        <w:t xml:space="preserve"> </w:t>
      </w:r>
      <w:r>
        <w:rPr>
          <w:i/>
          <w:sz w:val="24"/>
        </w:rPr>
        <w:t>thành các</w:t>
      </w:r>
      <w:r>
        <w:rPr>
          <w:i/>
          <w:spacing w:val="-1"/>
          <w:sz w:val="24"/>
        </w:rPr>
        <w:t xml:space="preserve"> </w:t>
      </w:r>
      <w:r>
        <w:rPr>
          <w:i/>
          <w:sz w:val="24"/>
        </w:rPr>
        <w:t>phẩm</w:t>
      </w:r>
      <w:r>
        <w:rPr>
          <w:i/>
          <w:spacing w:val="-1"/>
          <w:sz w:val="24"/>
        </w:rPr>
        <w:t xml:space="preserve"> </w:t>
      </w:r>
      <w:r>
        <w:rPr>
          <w:i/>
          <w:sz w:val="24"/>
        </w:rPr>
        <w:t>chất</w:t>
      </w:r>
      <w:r>
        <w:rPr>
          <w:i/>
          <w:spacing w:val="-1"/>
          <w:sz w:val="24"/>
        </w:rPr>
        <w:t xml:space="preserve"> </w:t>
      </w:r>
      <w:r>
        <w:rPr>
          <w:i/>
          <w:sz w:val="24"/>
        </w:rPr>
        <w:t>và</w:t>
      </w:r>
      <w:r>
        <w:rPr>
          <w:i/>
          <w:spacing w:val="-1"/>
          <w:sz w:val="24"/>
        </w:rPr>
        <w:t xml:space="preserve"> </w:t>
      </w:r>
      <w:r>
        <w:rPr>
          <w:i/>
          <w:sz w:val="24"/>
        </w:rPr>
        <w:t>năng</w:t>
      </w:r>
      <w:r>
        <w:rPr>
          <w:i/>
          <w:spacing w:val="-1"/>
          <w:sz w:val="24"/>
        </w:rPr>
        <w:t xml:space="preserve"> </w:t>
      </w:r>
      <w:r>
        <w:rPr>
          <w:i/>
          <w:sz w:val="24"/>
        </w:rPr>
        <w:t>lực</w:t>
      </w:r>
      <w:r>
        <w:rPr>
          <w:i/>
          <w:spacing w:val="-1"/>
          <w:sz w:val="24"/>
        </w:rPr>
        <w:t xml:space="preserve"> </w:t>
      </w:r>
      <w:r>
        <w:rPr>
          <w:i/>
          <w:spacing w:val="-2"/>
          <w:sz w:val="24"/>
        </w:rPr>
        <w:t>chung.</w:t>
      </w:r>
    </w:p>
    <w:p w:rsidR="00D74C58" w:rsidRDefault="00901FA9">
      <w:pPr>
        <w:pStyle w:val="Heading3"/>
        <w:numPr>
          <w:ilvl w:val="0"/>
          <w:numId w:val="275"/>
        </w:numPr>
        <w:tabs>
          <w:tab w:val="left" w:pos="556"/>
        </w:tabs>
        <w:spacing w:before="40"/>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275"/>
        </w:numPr>
        <w:tabs>
          <w:tab w:val="left" w:pos="632"/>
        </w:tabs>
        <w:spacing w:before="40"/>
        <w:ind w:hanging="240"/>
      </w:pPr>
      <w:r>
        <w:t xml:space="preserve">Giáo </w:t>
      </w:r>
      <w:r>
        <w:rPr>
          <w:spacing w:val="-4"/>
        </w:rPr>
        <w:t>viên</w:t>
      </w:r>
    </w:p>
    <w:p w:rsidR="00D74C58" w:rsidRDefault="00901FA9">
      <w:pPr>
        <w:pStyle w:val="ListParagraph"/>
        <w:numPr>
          <w:ilvl w:val="0"/>
          <w:numId w:val="274"/>
        </w:numPr>
        <w:tabs>
          <w:tab w:val="left" w:pos="571"/>
        </w:tabs>
        <w:spacing w:before="40"/>
        <w:ind w:left="571" w:hanging="179"/>
        <w:rPr>
          <w:sz w:val="24"/>
        </w:rPr>
      </w:pPr>
      <w:r>
        <w:rPr>
          <w:sz w:val="24"/>
        </w:rPr>
        <w:t>Ti</w:t>
      </w:r>
      <w:r>
        <w:rPr>
          <w:spacing w:val="-4"/>
          <w:sz w:val="24"/>
        </w:rPr>
        <w:t xml:space="preserve"> </w:t>
      </w:r>
      <w:r>
        <w:rPr>
          <w:sz w:val="24"/>
        </w:rPr>
        <w:t>vi/</w:t>
      </w:r>
      <w:r>
        <w:rPr>
          <w:spacing w:val="-1"/>
          <w:sz w:val="24"/>
        </w:rPr>
        <w:t xml:space="preserve"> </w:t>
      </w:r>
      <w:r>
        <w:rPr>
          <w:sz w:val="24"/>
        </w:rPr>
        <w:t>máy</w:t>
      </w:r>
      <w:r>
        <w:rPr>
          <w:spacing w:val="-2"/>
          <w:sz w:val="24"/>
        </w:rPr>
        <w:t xml:space="preserve"> </w:t>
      </w:r>
      <w:r>
        <w:rPr>
          <w:sz w:val="24"/>
        </w:rPr>
        <w:t>chiếu/</w:t>
      </w:r>
      <w:r>
        <w:rPr>
          <w:spacing w:val="-1"/>
          <w:sz w:val="24"/>
        </w:rPr>
        <w:t xml:space="preserve"> </w:t>
      </w:r>
      <w:r>
        <w:rPr>
          <w:sz w:val="24"/>
        </w:rPr>
        <w:t>bảng</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tranh</w:t>
      </w:r>
      <w:r>
        <w:rPr>
          <w:spacing w:val="-2"/>
          <w:sz w:val="24"/>
        </w:rPr>
        <w:t xml:space="preserve"> </w:t>
      </w:r>
      <w:r>
        <w:rPr>
          <w:sz w:val="24"/>
        </w:rPr>
        <w:t>ảnh</w:t>
      </w:r>
      <w:r>
        <w:rPr>
          <w:spacing w:val="-2"/>
          <w:sz w:val="24"/>
        </w:rPr>
        <w:t xml:space="preserve"> </w:t>
      </w:r>
      <w:r>
        <w:rPr>
          <w:sz w:val="24"/>
        </w:rPr>
        <w:t>SHS</w:t>
      </w:r>
      <w:r>
        <w:rPr>
          <w:spacing w:val="-1"/>
          <w:sz w:val="24"/>
        </w:rPr>
        <w:t xml:space="preserve"> </w:t>
      </w:r>
      <w:r>
        <w:rPr>
          <w:sz w:val="24"/>
        </w:rPr>
        <w:t>phóng</w:t>
      </w:r>
      <w:r>
        <w:rPr>
          <w:spacing w:val="-2"/>
          <w:sz w:val="24"/>
        </w:rPr>
        <w:t xml:space="preserve"> </w:t>
      </w:r>
      <w:r>
        <w:rPr>
          <w:spacing w:val="-5"/>
          <w:sz w:val="24"/>
        </w:rPr>
        <w:t>to.</w:t>
      </w:r>
    </w:p>
    <w:p w:rsidR="00D74C58" w:rsidRDefault="00901FA9">
      <w:pPr>
        <w:pStyle w:val="ListParagraph"/>
        <w:numPr>
          <w:ilvl w:val="0"/>
          <w:numId w:val="274"/>
        </w:numPr>
        <w:tabs>
          <w:tab w:val="left" w:pos="567"/>
        </w:tabs>
        <w:spacing w:before="40"/>
        <w:ind w:right="516" w:firstLine="141"/>
        <w:rPr>
          <w:sz w:val="24"/>
        </w:rPr>
      </w:pPr>
      <w:r>
        <w:rPr>
          <w:sz w:val="24"/>
        </w:rPr>
        <w:t>Tranh,</w:t>
      </w:r>
      <w:r>
        <w:rPr>
          <w:spacing w:val="-6"/>
          <w:sz w:val="24"/>
        </w:rPr>
        <w:t xml:space="preserve"> </w:t>
      </w:r>
      <w:r>
        <w:rPr>
          <w:sz w:val="24"/>
        </w:rPr>
        <w:t>ảnh</w:t>
      </w:r>
      <w:r>
        <w:rPr>
          <w:spacing w:val="-6"/>
          <w:sz w:val="24"/>
        </w:rPr>
        <w:t xml:space="preserve"> </w:t>
      </w:r>
      <w:r>
        <w:rPr>
          <w:sz w:val="24"/>
        </w:rPr>
        <w:t>hoặc</w:t>
      </w:r>
      <w:r>
        <w:rPr>
          <w:spacing w:val="-6"/>
          <w:sz w:val="24"/>
        </w:rPr>
        <w:t xml:space="preserve"> </w:t>
      </w:r>
      <w:r>
        <w:rPr>
          <w:sz w:val="24"/>
        </w:rPr>
        <w:t>video</w:t>
      </w:r>
      <w:r>
        <w:rPr>
          <w:spacing w:val="-6"/>
          <w:sz w:val="24"/>
        </w:rPr>
        <w:t xml:space="preserve"> </w:t>
      </w:r>
      <w:r>
        <w:rPr>
          <w:sz w:val="24"/>
        </w:rPr>
        <w:t>clip</w:t>
      </w:r>
      <w:r>
        <w:rPr>
          <w:spacing w:val="-6"/>
          <w:sz w:val="24"/>
        </w:rPr>
        <w:t xml:space="preserve"> </w:t>
      </w:r>
      <w:r>
        <w:rPr>
          <w:sz w:val="24"/>
        </w:rPr>
        <w:t>về</w:t>
      </w:r>
      <w:r>
        <w:rPr>
          <w:spacing w:val="-6"/>
          <w:sz w:val="24"/>
        </w:rPr>
        <w:t xml:space="preserve"> </w:t>
      </w:r>
      <w:r>
        <w:rPr>
          <w:sz w:val="24"/>
        </w:rPr>
        <w:t>các</w:t>
      </w:r>
      <w:r>
        <w:rPr>
          <w:spacing w:val="-6"/>
          <w:sz w:val="24"/>
        </w:rPr>
        <w:t xml:space="preserve"> </w:t>
      </w:r>
      <w:r>
        <w:rPr>
          <w:sz w:val="24"/>
        </w:rPr>
        <w:t>sản</w:t>
      </w:r>
      <w:r>
        <w:rPr>
          <w:spacing w:val="-6"/>
          <w:sz w:val="24"/>
        </w:rPr>
        <w:t xml:space="preserve"> </w:t>
      </w:r>
      <w:r>
        <w:rPr>
          <w:sz w:val="24"/>
        </w:rPr>
        <w:t>phẩm</w:t>
      </w:r>
      <w:r>
        <w:rPr>
          <w:spacing w:val="-6"/>
          <w:sz w:val="24"/>
        </w:rPr>
        <w:t xml:space="preserve"> </w:t>
      </w:r>
      <w:r>
        <w:rPr>
          <w:sz w:val="24"/>
        </w:rPr>
        <w:t>làm</w:t>
      </w:r>
      <w:r>
        <w:rPr>
          <w:spacing w:val="-6"/>
          <w:sz w:val="24"/>
        </w:rPr>
        <w:t xml:space="preserve"> </w:t>
      </w:r>
      <w:r>
        <w:rPr>
          <w:sz w:val="24"/>
        </w:rPr>
        <w:t>từ</w:t>
      </w:r>
      <w:r>
        <w:rPr>
          <w:spacing w:val="-7"/>
          <w:sz w:val="24"/>
        </w:rPr>
        <w:t xml:space="preserve"> </w:t>
      </w:r>
      <w:r>
        <w:rPr>
          <w:sz w:val="24"/>
        </w:rPr>
        <w:t>cỏ</w:t>
      </w:r>
      <w:r>
        <w:rPr>
          <w:spacing w:val="-7"/>
          <w:sz w:val="24"/>
        </w:rPr>
        <w:t xml:space="preserve"> </w:t>
      </w:r>
      <w:r>
        <w:rPr>
          <w:sz w:val="24"/>
        </w:rPr>
        <w:t>bàng;</w:t>
      </w:r>
      <w:r>
        <w:rPr>
          <w:spacing w:val="-6"/>
          <w:sz w:val="24"/>
        </w:rPr>
        <w:t xml:space="preserve"> </w:t>
      </w:r>
      <w:r>
        <w:rPr>
          <w:sz w:val="24"/>
        </w:rPr>
        <w:t>cánh</w:t>
      </w:r>
      <w:r>
        <w:rPr>
          <w:spacing w:val="-7"/>
          <w:sz w:val="24"/>
        </w:rPr>
        <w:t xml:space="preserve"> </w:t>
      </w:r>
      <w:r>
        <w:rPr>
          <w:sz w:val="24"/>
        </w:rPr>
        <w:t>đồng</w:t>
      </w:r>
      <w:r>
        <w:rPr>
          <w:spacing w:val="-7"/>
          <w:sz w:val="24"/>
        </w:rPr>
        <w:t xml:space="preserve"> </w:t>
      </w:r>
      <w:r>
        <w:rPr>
          <w:sz w:val="24"/>
        </w:rPr>
        <w:t>cỏ</w:t>
      </w:r>
      <w:r>
        <w:rPr>
          <w:spacing w:val="-7"/>
          <w:sz w:val="24"/>
        </w:rPr>
        <w:t xml:space="preserve"> </w:t>
      </w:r>
      <w:r>
        <w:rPr>
          <w:sz w:val="24"/>
        </w:rPr>
        <w:t>bàng,</w:t>
      </w:r>
      <w:r>
        <w:rPr>
          <w:spacing w:val="-7"/>
          <w:sz w:val="24"/>
        </w:rPr>
        <w:t xml:space="preserve"> </w:t>
      </w:r>
      <w:r>
        <w:rPr>
          <w:sz w:val="24"/>
        </w:rPr>
        <w:t>cảnh</w:t>
      </w:r>
      <w:r>
        <w:rPr>
          <w:spacing w:val="-6"/>
          <w:sz w:val="24"/>
        </w:rPr>
        <w:t xml:space="preserve"> </w:t>
      </w:r>
      <w:r>
        <w:rPr>
          <w:sz w:val="24"/>
        </w:rPr>
        <w:t>người dân thu hoạch cỏ bàng (nếu có).</w:t>
      </w:r>
    </w:p>
    <w:p w:rsidR="00D74C58" w:rsidRDefault="00901FA9">
      <w:pPr>
        <w:pStyle w:val="ListParagraph"/>
        <w:numPr>
          <w:ilvl w:val="0"/>
          <w:numId w:val="274"/>
        </w:numPr>
        <w:tabs>
          <w:tab w:val="left" w:pos="572"/>
        </w:tabs>
        <w:spacing w:before="40"/>
        <w:ind w:left="572"/>
        <w:rPr>
          <w:sz w:val="24"/>
        </w:rPr>
      </w:pPr>
      <w:r>
        <w:rPr>
          <w:sz w:val="24"/>
        </w:rPr>
        <w:t>Bảng</w:t>
      </w:r>
      <w:r>
        <w:rPr>
          <w:spacing w:val="-3"/>
          <w:sz w:val="24"/>
        </w:rPr>
        <w:t xml:space="preserve"> </w:t>
      </w:r>
      <w:r>
        <w:rPr>
          <w:sz w:val="24"/>
        </w:rPr>
        <w:t>phụ/ máy</w:t>
      </w:r>
      <w:r>
        <w:rPr>
          <w:spacing w:val="-1"/>
          <w:sz w:val="24"/>
        </w:rPr>
        <w:t xml:space="preserve"> </w:t>
      </w:r>
      <w:r>
        <w:rPr>
          <w:sz w:val="24"/>
        </w:rPr>
        <w:t>chiếu</w:t>
      </w:r>
      <w:r>
        <w:rPr>
          <w:spacing w:val="-2"/>
          <w:sz w:val="24"/>
        </w:rPr>
        <w:t xml:space="preserve"> </w:t>
      </w:r>
      <w:r>
        <w:rPr>
          <w:sz w:val="24"/>
        </w:rPr>
        <w:t>ghi</w:t>
      </w:r>
      <w:r>
        <w:rPr>
          <w:spacing w:val="-1"/>
          <w:sz w:val="24"/>
        </w:rPr>
        <w:t xml:space="preserve"> </w:t>
      </w:r>
      <w:r>
        <w:rPr>
          <w:sz w:val="24"/>
        </w:rPr>
        <w:t>đoạn từ</w:t>
      </w:r>
      <w:r>
        <w:rPr>
          <w:spacing w:val="-3"/>
          <w:sz w:val="24"/>
        </w:rPr>
        <w:t xml:space="preserve"> </w:t>
      </w:r>
      <w:r>
        <w:rPr>
          <w:sz w:val="24"/>
        </w:rPr>
        <w:t>“Cũng giống như</w:t>
      </w:r>
      <w:r>
        <w:rPr>
          <w:spacing w:val="-2"/>
          <w:sz w:val="24"/>
        </w:rPr>
        <w:t xml:space="preserve"> </w:t>
      </w:r>
      <w:r>
        <w:rPr>
          <w:sz w:val="24"/>
        </w:rPr>
        <w:t>thu hoạch</w:t>
      </w:r>
      <w:r>
        <w:rPr>
          <w:spacing w:val="-1"/>
          <w:sz w:val="24"/>
        </w:rPr>
        <w:t xml:space="preserve"> </w:t>
      </w:r>
      <w:r>
        <w:rPr>
          <w:sz w:val="24"/>
        </w:rPr>
        <w:t>lúa” đến</w:t>
      </w:r>
      <w:r>
        <w:rPr>
          <w:spacing w:val="-3"/>
          <w:sz w:val="24"/>
        </w:rPr>
        <w:t xml:space="preserve"> </w:t>
      </w:r>
      <w:r>
        <w:rPr>
          <w:sz w:val="24"/>
        </w:rPr>
        <w:t>“của người</w:t>
      </w:r>
      <w:r>
        <w:rPr>
          <w:spacing w:val="-1"/>
          <w:sz w:val="24"/>
        </w:rPr>
        <w:t xml:space="preserve"> </w:t>
      </w:r>
      <w:r>
        <w:rPr>
          <w:spacing w:val="-2"/>
          <w:sz w:val="24"/>
        </w:rPr>
        <w:t>dân”.</w:t>
      </w:r>
    </w:p>
    <w:p w:rsidR="00D74C58" w:rsidRDefault="00901FA9">
      <w:pPr>
        <w:pStyle w:val="ListParagraph"/>
        <w:numPr>
          <w:ilvl w:val="0"/>
          <w:numId w:val="274"/>
        </w:numPr>
        <w:tabs>
          <w:tab w:val="left" w:pos="571"/>
        </w:tabs>
        <w:spacing w:before="40"/>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để tổ</w:t>
      </w:r>
      <w:r>
        <w:rPr>
          <w:spacing w:val="-1"/>
          <w:sz w:val="24"/>
        </w:rPr>
        <w:t xml:space="preserve"> </w:t>
      </w:r>
      <w:r>
        <w:rPr>
          <w:sz w:val="24"/>
        </w:rPr>
        <w:t>chức cho</w:t>
      </w:r>
      <w:r>
        <w:rPr>
          <w:spacing w:val="-1"/>
          <w:sz w:val="24"/>
        </w:rPr>
        <w:t xml:space="preserve"> </w:t>
      </w:r>
      <w:r>
        <w:rPr>
          <w:sz w:val="24"/>
        </w:rPr>
        <w:t>HS chơi</w:t>
      </w:r>
      <w:r>
        <w:rPr>
          <w:spacing w:val="-1"/>
          <w:sz w:val="24"/>
        </w:rPr>
        <w:t xml:space="preserve"> </w:t>
      </w:r>
      <w:r>
        <w:rPr>
          <w:sz w:val="24"/>
        </w:rPr>
        <w:t xml:space="preserve">trò </w:t>
      </w:r>
      <w:r>
        <w:rPr>
          <w:spacing w:val="-4"/>
          <w:sz w:val="24"/>
        </w:rPr>
        <w:t>chơi.</w:t>
      </w:r>
    </w:p>
    <w:p w:rsidR="00D74C58" w:rsidRDefault="00901FA9">
      <w:pPr>
        <w:pStyle w:val="Heading4"/>
        <w:numPr>
          <w:ilvl w:val="1"/>
          <w:numId w:val="275"/>
        </w:numPr>
        <w:tabs>
          <w:tab w:val="left" w:pos="632"/>
        </w:tabs>
        <w:spacing w:before="40"/>
        <w:ind w:hanging="240"/>
      </w:pPr>
      <w:r>
        <w:t xml:space="preserve">Học </w:t>
      </w:r>
      <w:r>
        <w:rPr>
          <w:spacing w:val="-4"/>
        </w:rPr>
        <w:t>sinh</w:t>
      </w:r>
    </w:p>
    <w:p w:rsidR="00D74C58" w:rsidRDefault="00901FA9">
      <w:pPr>
        <w:pStyle w:val="ListParagraph"/>
        <w:numPr>
          <w:ilvl w:val="0"/>
          <w:numId w:val="273"/>
        </w:numPr>
        <w:tabs>
          <w:tab w:val="left" w:pos="572"/>
        </w:tabs>
        <w:rPr>
          <w:sz w:val="24"/>
        </w:rPr>
      </w:pPr>
      <w:r>
        <w:rPr>
          <w:sz w:val="24"/>
        </w:rPr>
        <w:t>Từ</w:t>
      </w:r>
      <w:r>
        <w:rPr>
          <w:spacing w:val="-3"/>
          <w:sz w:val="24"/>
        </w:rPr>
        <w:t xml:space="preserve"> </w:t>
      </w:r>
      <w:r>
        <w:rPr>
          <w:sz w:val="24"/>
        </w:rPr>
        <w:t>điển</w:t>
      </w:r>
      <w:r>
        <w:rPr>
          <w:spacing w:val="-2"/>
          <w:sz w:val="24"/>
        </w:rPr>
        <w:t xml:space="preserve"> </w:t>
      </w:r>
      <w:r>
        <w:rPr>
          <w:sz w:val="24"/>
        </w:rPr>
        <w:t>thành</w:t>
      </w:r>
      <w:r>
        <w:rPr>
          <w:spacing w:val="-3"/>
          <w:sz w:val="24"/>
        </w:rPr>
        <w:t xml:space="preserve"> </w:t>
      </w:r>
      <w:r>
        <w:rPr>
          <w:sz w:val="24"/>
        </w:rPr>
        <w:t>ngữ,</w:t>
      </w:r>
      <w:r>
        <w:rPr>
          <w:spacing w:val="-1"/>
          <w:sz w:val="24"/>
        </w:rPr>
        <w:t xml:space="preserve"> </w:t>
      </w:r>
      <w:r>
        <w:rPr>
          <w:sz w:val="24"/>
        </w:rPr>
        <w:t>tục</w:t>
      </w:r>
      <w:r>
        <w:rPr>
          <w:spacing w:val="-3"/>
          <w:sz w:val="24"/>
        </w:rPr>
        <w:t xml:space="preserve"> </w:t>
      </w:r>
      <w:r>
        <w:rPr>
          <w:sz w:val="24"/>
        </w:rPr>
        <w:t>ngữ</w:t>
      </w:r>
      <w:r>
        <w:rPr>
          <w:spacing w:val="-2"/>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0"/>
          <w:numId w:val="273"/>
        </w:numPr>
        <w:tabs>
          <w:tab w:val="left" w:pos="572"/>
        </w:tabs>
        <w:spacing w:before="39"/>
        <w:rPr>
          <w:sz w:val="24"/>
        </w:rPr>
      </w:pPr>
      <w:r>
        <w:rPr>
          <w:sz w:val="24"/>
        </w:rPr>
        <w:t>Tranh,</w:t>
      </w:r>
      <w:r>
        <w:rPr>
          <w:spacing w:val="-2"/>
          <w:sz w:val="24"/>
        </w:rPr>
        <w:t xml:space="preserve"> </w:t>
      </w:r>
      <w:r>
        <w:rPr>
          <w:sz w:val="24"/>
        </w:rPr>
        <w:t>ảnh,</w:t>
      </w:r>
      <w:r>
        <w:rPr>
          <w:spacing w:val="-1"/>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2"/>
          <w:sz w:val="24"/>
        </w:rPr>
        <w:t xml:space="preserve"> </w:t>
      </w:r>
      <w:r>
        <w:rPr>
          <w:sz w:val="24"/>
        </w:rPr>
        <w:t>nhân</w:t>
      </w:r>
      <w:r>
        <w:rPr>
          <w:spacing w:val="-1"/>
          <w:sz w:val="24"/>
        </w:rPr>
        <w:t xml:space="preserve"> </w:t>
      </w:r>
      <w:r>
        <w:rPr>
          <w:sz w:val="24"/>
        </w:rPr>
        <w:t>vật</w:t>
      </w:r>
      <w:r>
        <w:rPr>
          <w:spacing w:val="-2"/>
          <w:sz w:val="24"/>
        </w:rPr>
        <w:t xml:space="preserve"> </w:t>
      </w:r>
      <w:r>
        <w:rPr>
          <w:sz w:val="24"/>
        </w:rPr>
        <w:t>trong</w:t>
      </w:r>
      <w:r>
        <w:rPr>
          <w:spacing w:val="-2"/>
          <w:sz w:val="24"/>
        </w:rPr>
        <w:t xml:space="preserve"> </w:t>
      </w:r>
      <w:r>
        <w:rPr>
          <w:sz w:val="24"/>
        </w:rPr>
        <w:t>phim</w:t>
      </w:r>
      <w:r>
        <w:rPr>
          <w:spacing w:val="-2"/>
          <w:sz w:val="24"/>
        </w:rPr>
        <w:t xml:space="preserve"> </w:t>
      </w:r>
      <w:r>
        <w:rPr>
          <w:sz w:val="24"/>
        </w:rPr>
        <w:t>hoạt</w:t>
      </w:r>
      <w:r>
        <w:rPr>
          <w:spacing w:val="-1"/>
          <w:sz w:val="24"/>
        </w:rPr>
        <w:t xml:space="preserve"> </w:t>
      </w:r>
      <w:r>
        <w:rPr>
          <w:sz w:val="24"/>
        </w:rPr>
        <w:t>hình</w:t>
      </w:r>
      <w:r>
        <w:rPr>
          <w:spacing w:val="-2"/>
          <w:sz w:val="24"/>
        </w:rPr>
        <w:t xml:space="preserve"> </w:t>
      </w:r>
      <w:r>
        <w:rPr>
          <w:sz w:val="24"/>
        </w:rPr>
        <w:t>(nếu</w:t>
      </w:r>
      <w:r>
        <w:rPr>
          <w:spacing w:val="-2"/>
          <w:sz w:val="24"/>
        </w:rPr>
        <w:t xml:space="preserve"> </w:t>
      </w:r>
      <w:r>
        <w:rPr>
          <w:spacing w:val="-4"/>
          <w:sz w:val="24"/>
        </w:rPr>
        <w:t>có).</w:t>
      </w:r>
    </w:p>
    <w:p w:rsidR="00D74C58" w:rsidRDefault="00901FA9">
      <w:pPr>
        <w:pStyle w:val="Heading3"/>
        <w:numPr>
          <w:ilvl w:val="0"/>
          <w:numId w:val="275"/>
        </w:numPr>
        <w:tabs>
          <w:tab w:val="left" w:pos="396"/>
        </w:tabs>
        <w:spacing w:before="40"/>
        <w:ind w:left="396" w:right="4773" w:hanging="396"/>
        <w:jc w:val="right"/>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901FA9">
      <w:pPr>
        <w:spacing w:before="41"/>
        <w:ind w:left="272" w:right="4674"/>
        <w:jc w:val="right"/>
        <w:rPr>
          <w:b/>
          <w:sz w:val="24"/>
        </w:rPr>
      </w:pPr>
      <w:r>
        <w:rPr>
          <w:b/>
          <w:sz w:val="24"/>
        </w:rPr>
        <w:t>TIẾT</w:t>
      </w:r>
      <w:r>
        <w:rPr>
          <w:b/>
          <w:spacing w:val="-2"/>
          <w:sz w:val="24"/>
        </w:rPr>
        <w:t xml:space="preserve"> </w:t>
      </w:r>
      <w:r>
        <w:rPr>
          <w:b/>
          <w:spacing w:val="-10"/>
          <w:sz w:val="24"/>
        </w:rPr>
        <w:t>1</w:t>
      </w:r>
    </w:p>
    <w:p w:rsidR="00D74C58" w:rsidRDefault="00901FA9">
      <w:pPr>
        <w:spacing w:before="39"/>
        <w:ind w:left="481" w:right="747"/>
        <w:jc w:val="center"/>
        <w:rPr>
          <w:b/>
          <w:sz w:val="24"/>
        </w:rPr>
      </w:pPr>
      <w:r>
        <w:rPr>
          <w:b/>
          <w:sz w:val="24"/>
        </w:rPr>
        <w:t>Đọc:</w:t>
      </w:r>
      <w:r>
        <w:rPr>
          <w:b/>
          <w:spacing w:val="-2"/>
          <w:sz w:val="24"/>
        </w:rPr>
        <w:t xml:space="preserve"> </w:t>
      </w:r>
      <w:r>
        <w:rPr>
          <w:b/>
          <w:sz w:val="24"/>
        </w:rPr>
        <w:t>Từ</w:t>
      </w:r>
      <w:r>
        <w:rPr>
          <w:b/>
          <w:spacing w:val="-3"/>
          <w:sz w:val="24"/>
        </w:rPr>
        <w:t xml:space="preserve"> </w:t>
      </w:r>
      <w:r>
        <w:rPr>
          <w:b/>
          <w:sz w:val="24"/>
        </w:rPr>
        <w:t>những</w:t>
      </w:r>
      <w:r>
        <w:rPr>
          <w:b/>
          <w:spacing w:val="-2"/>
          <w:sz w:val="24"/>
        </w:rPr>
        <w:t xml:space="preserve"> </w:t>
      </w:r>
      <w:r>
        <w:rPr>
          <w:b/>
          <w:sz w:val="24"/>
        </w:rPr>
        <w:t>cánh</w:t>
      </w:r>
      <w:r>
        <w:rPr>
          <w:b/>
          <w:spacing w:val="-2"/>
          <w:sz w:val="24"/>
        </w:rPr>
        <w:t xml:space="preserve"> </w:t>
      </w:r>
      <w:r>
        <w:rPr>
          <w:b/>
          <w:sz w:val="24"/>
        </w:rPr>
        <w:t>đồng</w:t>
      </w:r>
      <w:r>
        <w:rPr>
          <w:b/>
          <w:spacing w:val="-1"/>
          <w:sz w:val="24"/>
        </w:rPr>
        <w:t xml:space="preserve"> </w:t>
      </w:r>
      <w:r>
        <w:rPr>
          <w:b/>
          <w:spacing w:val="-4"/>
          <w:sz w:val="24"/>
        </w:rPr>
        <w:t>xanh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3491"/>
        </w:trPr>
        <w:tc>
          <w:tcPr>
            <w:tcW w:w="5954" w:type="dxa"/>
          </w:tcPr>
          <w:p w:rsidR="00D74C58" w:rsidRDefault="00901FA9">
            <w:pPr>
              <w:pStyle w:val="TableParagraph"/>
              <w:numPr>
                <w:ilvl w:val="0"/>
                <w:numId w:val="272"/>
              </w:numPr>
              <w:tabs>
                <w:tab w:val="left" w:pos="284"/>
              </w:tabs>
              <w:spacing w:before="1" w:line="276" w:lineRule="auto"/>
              <w:ind w:right="94" w:firstLine="0"/>
              <w:jc w:val="both"/>
              <w:rPr>
                <w:sz w:val="24"/>
              </w:rPr>
            </w:pPr>
            <w:r>
              <w:rPr>
                <w:sz w:val="24"/>
              </w:rPr>
              <w:t>HS</w:t>
            </w:r>
            <w:r>
              <w:rPr>
                <w:spacing w:val="-6"/>
                <w:sz w:val="24"/>
              </w:rPr>
              <w:t xml:space="preserve"> </w:t>
            </w:r>
            <w:r>
              <w:rPr>
                <w:sz w:val="24"/>
              </w:rPr>
              <w:t>hoạt</w:t>
            </w:r>
            <w:r>
              <w:rPr>
                <w:spacing w:val="-5"/>
                <w:sz w:val="24"/>
              </w:rPr>
              <w:t xml:space="preserve"> </w:t>
            </w:r>
            <w:r>
              <w:rPr>
                <w:sz w:val="24"/>
              </w:rPr>
              <w:t>động</w:t>
            </w:r>
            <w:r>
              <w:rPr>
                <w:spacing w:val="-6"/>
                <w:sz w:val="24"/>
              </w:rPr>
              <w:t xml:space="preserve"> </w:t>
            </w:r>
            <w:r>
              <w:rPr>
                <w:sz w:val="24"/>
              </w:rPr>
              <w:t>nhóm</w:t>
            </w:r>
            <w:r>
              <w:rPr>
                <w:spacing w:val="-6"/>
                <w:sz w:val="24"/>
              </w:rPr>
              <w:t xml:space="preserve"> </w:t>
            </w:r>
            <w:r>
              <w:rPr>
                <w:sz w:val="24"/>
              </w:rPr>
              <w:t>đôi</w:t>
            </w:r>
            <w:r>
              <w:rPr>
                <w:spacing w:val="-6"/>
                <w:sz w:val="24"/>
              </w:rPr>
              <w:t xml:space="preserve"> </w:t>
            </w:r>
            <w:r>
              <w:rPr>
                <w:sz w:val="24"/>
              </w:rPr>
              <w:t>hoặc</w:t>
            </w:r>
            <w:r>
              <w:rPr>
                <w:spacing w:val="-6"/>
                <w:sz w:val="24"/>
              </w:rPr>
              <w:t xml:space="preserve"> </w:t>
            </w:r>
            <w:r>
              <w:rPr>
                <w:sz w:val="24"/>
              </w:rPr>
              <w:t>nhóm</w:t>
            </w:r>
            <w:r>
              <w:rPr>
                <w:spacing w:val="-6"/>
                <w:sz w:val="24"/>
              </w:rPr>
              <w:t xml:space="preserve"> </w:t>
            </w:r>
            <w:r>
              <w:rPr>
                <w:sz w:val="24"/>
              </w:rPr>
              <w:t>nhỏ,</w:t>
            </w:r>
            <w:r>
              <w:rPr>
                <w:spacing w:val="-6"/>
                <w:sz w:val="24"/>
              </w:rPr>
              <w:t xml:space="preserve"> </w:t>
            </w:r>
            <w:r>
              <w:rPr>
                <w:sz w:val="24"/>
              </w:rPr>
              <w:t>quan</w:t>
            </w:r>
            <w:r>
              <w:rPr>
                <w:spacing w:val="-6"/>
                <w:sz w:val="24"/>
              </w:rPr>
              <w:t xml:space="preserve"> </w:t>
            </w:r>
            <w:r>
              <w:rPr>
                <w:sz w:val="24"/>
              </w:rPr>
              <w:t>sát</w:t>
            </w:r>
            <w:r>
              <w:rPr>
                <w:spacing w:val="-6"/>
                <w:sz w:val="24"/>
              </w:rPr>
              <w:t xml:space="preserve"> </w:t>
            </w:r>
            <w:r>
              <w:rPr>
                <w:sz w:val="24"/>
              </w:rPr>
              <w:t>tranh</w:t>
            </w:r>
            <w:r>
              <w:rPr>
                <w:spacing w:val="-6"/>
                <w:sz w:val="24"/>
              </w:rPr>
              <w:t xml:space="preserve"> </w:t>
            </w:r>
            <w:r>
              <w:rPr>
                <w:sz w:val="24"/>
              </w:rPr>
              <w:t xml:space="preserve">và giới thiệu về mỗi đồ vật. (Gợi ý: </w:t>
            </w:r>
            <w:r>
              <w:rPr>
                <w:i/>
                <w:sz w:val="24"/>
              </w:rPr>
              <w:t>Đây là những sản phẩm làm từ cỏ (thường gọi là cói). Vì thế, các sản phẩm này rất thân thiện với môi trường;...</w:t>
            </w:r>
            <w:r>
              <w:rPr>
                <w:sz w:val="24"/>
              </w:rPr>
              <w:t>)</w:t>
            </w:r>
          </w:p>
          <w:p w:rsidR="00D74C58" w:rsidRDefault="00901FA9">
            <w:pPr>
              <w:pStyle w:val="TableParagraph"/>
              <w:numPr>
                <w:ilvl w:val="0"/>
                <w:numId w:val="272"/>
              </w:numPr>
              <w:tabs>
                <w:tab w:val="left" w:pos="287"/>
              </w:tabs>
              <w:spacing w:line="275" w:lineRule="exact"/>
              <w:ind w:left="287" w:hanging="180"/>
              <w:jc w:val="both"/>
              <w:rPr>
                <w:sz w:val="24"/>
              </w:rPr>
            </w:pPr>
            <w:r>
              <w:rPr>
                <w:sz w:val="24"/>
              </w:rPr>
              <w:t>2</w:t>
            </w:r>
            <w:r>
              <w:rPr>
                <w:spacing w:val="-1"/>
                <w:sz w:val="24"/>
              </w:rPr>
              <w:t xml:space="preserve"> </w:t>
            </w:r>
            <w:r>
              <w:rPr>
                <w:sz w:val="24"/>
              </w:rPr>
              <w:t>–</w:t>
            </w:r>
            <w:r>
              <w:rPr>
                <w:spacing w:val="-1"/>
                <w:sz w:val="24"/>
              </w:rPr>
              <w:t xml:space="preserve"> </w:t>
            </w:r>
            <w:r>
              <w:rPr>
                <w:sz w:val="24"/>
              </w:rPr>
              <w:t>3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272"/>
              </w:numPr>
              <w:tabs>
                <w:tab w:val="left" w:pos="304"/>
              </w:tabs>
              <w:spacing w:before="42" w:line="276" w:lineRule="auto"/>
              <w:ind w:right="94" w:firstLine="0"/>
              <w:jc w:val="both"/>
              <w:rPr>
                <w:sz w:val="24"/>
              </w:rPr>
            </w:pPr>
            <w:r>
              <w:rPr>
                <w:sz w:val="24"/>
              </w:rPr>
              <w:t xml:space="preserve">HS đọc tên bài kết hợp quan sát tranh minh hoạ, liên hệ với nội dung khởi động </w:t>
            </w:r>
            <w:r>
              <w:rPr>
                <w:rFonts w:ascii="Wingdings" w:hAnsi="Wingdings"/>
                <w:sz w:val="24"/>
              </w:rPr>
              <w:t></w:t>
            </w:r>
            <w:r>
              <w:rPr>
                <w:sz w:val="24"/>
              </w:rPr>
              <w:t xml:space="preserve"> phán đoán nội dung bài đọc.</w:t>
            </w:r>
          </w:p>
          <w:p w:rsidR="00D74C58" w:rsidRDefault="00901FA9">
            <w:pPr>
              <w:pStyle w:val="TableParagraph"/>
              <w:spacing w:line="276" w:lineRule="auto"/>
              <w:ind w:right="95"/>
              <w:jc w:val="both"/>
              <w:rPr>
                <w:sz w:val="24"/>
              </w:rPr>
            </w:pPr>
            <w:r>
              <w:rPr>
                <w:rFonts w:ascii="Wingdings" w:hAnsi="Wingdings"/>
                <w:sz w:val="24"/>
              </w:rPr>
              <w:t></w:t>
            </w:r>
            <w:r>
              <w:rPr>
                <w:sz w:val="24"/>
              </w:rPr>
              <w:t xml:space="preserve"> Nghe GV giới thiệu bài học: </w:t>
            </w:r>
            <w:r>
              <w:rPr>
                <w:b/>
                <w:sz w:val="24"/>
              </w:rPr>
              <w:t xml:space="preserve">“Từ những cánh đồng </w:t>
            </w:r>
            <w:r>
              <w:rPr>
                <w:b/>
                <w:spacing w:val="-2"/>
                <w:sz w:val="24"/>
              </w:rPr>
              <w:t>xanh”</w:t>
            </w:r>
            <w:r>
              <w:rPr>
                <w:spacing w:val="-2"/>
                <w:sz w:val="24"/>
              </w:rPr>
              <w:t>.</w:t>
            </w:r>
          </w:p>
        </w:tc>
        <w:tc>
          <w:tcPr>
            <w:tcW w:w="2551" w:type="dxa"/>
          </w:tcPr>
          <w:p w:rsidR="00D74C58" w:rsidRDefault="00901FA9">
            <w:pPr>
              <w:pStyle w:val="TableParagraph"/>
              <w:numPr>
                <w:ilvl w:val="0"/>
                <w:numId w:val="271"/>
              </w:numPr>
              <w:tabs>
                <w:tab w:val="left" w:pos="332"/>
              </w:tabs>
              <w:spacing w:before="1" w:line="276" w:lineRule="auto"/>
              <w:ind w:right="94" w:firstLine="0"/>
              <w:jc w:val="both"/>
              <w:rPr>
                <w:sz w:val="24"/>
              </w:rPr>
            </w:pPr>
            <w:r>
              <w:rPr>
                <w:sz w:val="24"/>
              </w:rPr>
              <w:t xml:space="preserve">Phối hợp với GV và bạn để thực hiện hoạt </w:t>
            </w:r>
            <w:r>
              <w:rPr>
                <w:spacing w:val="-2"/>
                <w:sz w:val="24"/>
              </w:rPr>
              <w:t>động.</w:t>
            </w:r>
          </w:p>
          <w:p w:rsidR="00D74C58" w:rsidRDefault="00901FA9">
            <w:pPr>
              <w:pStyle w:val="TableParagraph"/>
              <w:numPr>
                <w:ilvl w:val="0"/>
                <w:numId w:val="271"/>
              </w:numPr>
              <w:tabs>
                <w:tab w:val="left" w:pos="356"/>
              </w:tabs>
              <w:spacing w:line="276" w:lineRule="auto"/>
              <w:ind w:right="95" w:firstLine="0"/>
              <w:jc w:val="both"/>
              <w:rPr>
                <w:sz w:val="24"/>
              </w:rPr>
            </w:pPr>
            <w:r>
              <w:rPr>
                <w:sz w:val="24"/>
              </w:rPr>
              <w:t>Nói thành câu, diễn đạt trọn vẹn ý, nội dung theo yêu cầu của GV.</w:t>
            </w:r>
          </w:p>
          <w:p w:rsidR="00D74C58" w:rsidRDefault="00901FA9">
            <w:pPr>
              <w:pStyle w:val="TableParagraph"/>
              <w:numPr>
                <w:ilvl w:val="0"/>
                <w:numId w:val="271"/>
              </w:numPr>
              <w:tabs>
                <w:tab w:val="left" w:pos="297"/>
              </w:tabs>
              <w:spacing w:line="276" w:lineRule="auto"/>
              <w:ind w:right="94" w:firstLine="0"/>
              <w:jc w:val="both"/>
              <w:rPr>
                <w:sz w:val="24"/>
              </w:rPr>
            </w:pPr>
            <w:r>
              <w:rPr>
                <w:sz w:val="24"/>
              </w:rPr>
              <w:t>Có kĩ năng phán đoán nội dung bài đọc dựa vào tên bài, hoạt động khởi</w:t>
            </w:r>
            <w:r>
              <w:rPr>
                <w:spacing w:val="-8"/>
                <w:sz w:val="24"/>
              </w:rPr>
              <w:t xml:space="preserve"> </w:t>
            </w:r>
            <w:r>
              <w:rPr>
                <w:sz w:val="24"/>
              </w:rPr>
              <w:t>động</w:t>
            </w:r>
            <w:r>
              <w:rPr>
                <w:spacing w:val="-9"/>
                <w:sz w:val="24"/>
              </w:rPr>
              <w:t xml:space="preserve"> </w:t>
            </w:r>
            <w:r>
              <w:rPr>
                <w:sz w:val="24"/>
              </w:rPr>
              <w:t>và</w:t>
            </w:r>
            <w:r>
              <w:rPr>
                <w:spacing w:val="-9"/>
                <w:sz w:val="24"/>
              </w:rPr>
              <w:t xml:space="preserve"> </w:t>
            </w:r>
            <w:r>
              <w:rPr>
                <w:sz w:val="24"/>
              </w:rPr>
              <w:t>tranh</w:t>
            </w:r>
            <w:r>
              <w:rPr>
                <w:spacing w:val="-9"/>
                <w:sz w:val="24"/>
              </w:rPr>
              <w:t xml:space="preserve"> </w:t>
            </w:r>
            <w:r>
              <w:rPr>
                <w:spacing w:val="-4"/>
                <w:sz w:val="24"/>
              </w:rPr>
              <w:t>minh</w:t>
            </w:r>
          </w:p>
          <w:p w:rsidR="00D74C58" w:rsidRDefault="00901FA9">
            <w:pPr>
              <w:pStyle w:val="TableParagraph"/>
              <w:ind w:left="108"/>
              <w:rPr>
                <w:sz w:val="24"/>
              </w:rPr>
            </w:pPr>
            <w:r>
              <w:rPr>
                <w:spacing w:val="-4"/>
                <w:sz w:val="24"/>
              </w:rPr>
              <w:t>hoạ.</w:t>
            </w:r>
          </w:p>
        </w:tc>
        <w:tc>
          <w:tcPr>
            <w:tcW w:w="1105" w:type="dxa"/>
          </w:tcPr>
          <w:p w:rsidR="00D74C58" w:rsidRDefault="00D74C58">
            <w:pPr>
              <w:pStyle w:val="TableParagraph"/>
              <w:ind w:left="0"/>
              <w:rPr>
                <w:sz w:val="24"/>
              </w:rPr>
            </w:pPr>
          </w:p>
        </w:tc>
      </w:tr>
      <w:tr w:rsidR="00D74C58">
        <w:trPr>
          <w:trHeight w:val="317"/>
        </w:trPr>
        <w:tc>
          <w:tcPr>
            <w:tcW w:w="9610" w:type="dxa"/>
            <w:gridSpan w:val="3"/>
          </w:tcPr>
          <w:p w:rsidR="00D74C58" w:rsidRDefault="00901FA9">
            <w:pPr>
              <w:pStyle w:val="TableParagraph"/>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16"/>
        </w:trPr>
        <w:tc>
          <w:tcPr>
            <w:tcW w:w="9610" w:type="dxa"/>
            <w:gridSpan w:val="3"/>
          </w:tcPr>
          <w:p w:rsidR="00D74C58" w:rsidRDefault="00901FA9">
            <w:pPr>
              <w:pStyle w:val="TableParagraph"/>
              <w:rPr>
                <w:b/>
                <w:sz w:val="24"/>
              </w:rPr>
            </w:pPr>
            <w:r>
              <w:rPr>
                <w:b/>
                <w:sz w:val="24"/>
              </w:rPr>
              <w:t>1.</w:t>
            </w:r>
            <w:r>
              <w:rPr>
                <w:b/>
                <w:spacing w:val="-1"/>
                <w:sz w:val="24"/>
              </w:rPr>
              <w:t xml:space="preserve"> </w:t>
            </w:r>
            <w:r>
              <w:rPr>
                <w:b/>
                <w:sz w:val="24"/>
              </w:rPr>
              <w:t xml:space="preserve">Đọc (30 </w:t>
            </w:r>
            <w:r>
              <w:rPr>
                <w:b/>
                <w:spacing w:val="-2"/>
                <w:sz w:val="24"/>
              </w:rPr>
              <w:t>phút)</w:t>
            </w:r>
          </w:p>
        </w:tc>
      </w:tr>
      <w:tr w:rsidR="00D74C58">
        <w:trPr>
          <w:trHeight w:val="1905"/>
        </w:trPr>
        <w:tc>
          <w:tcPr>
            <w:tcW w:w="5954" w:type="dxa"/>
          </w:tcPr>
          <w:p w:rsidR="00D74C58" w:rsidRDefault="00901FA9">
            <w:pPr>
              <w:pStyle w:val="TableParagraph"/>
              <w:numPr>
                <w:ilvl w:val="1"/>
                <w:numId w:val="270"/>
              </w:numPr>
              <w:tabs>
                <w:tab w:val="left" w:pos="523"/>
              </w:tabs>
              <w:spacing w:before="1"/>
              <w:ind w:left="523" w:hanging="416"/>
              <w:rPr>
                <w:b/>
                <w:i/>
                <w:sz w:val="24"/>
              </w:rPr>
            </w:pPr>
            <w:r>
              <w:rPr>
                <w:b/>
                <w:i/>
                <w:sz w:val="24"/>
              </w:rPr>
              <w:t>Luyện</w:t>
            </w:r>
            <w:r>
              <w:rPr>
                <w:b/>
                <w:i/>
                <w:spacing w:val="-3"/>
                <w:sz w:val="24"/>
              </w:rPr>
              <w:t xml:space="preserve"> </w:t>
            </w:r>
            <w:r>
              <w:rPr>
                <w:b/>
                <w:i/>
                <w:sz w:val="24"/>
              </w:rPr>
              <w:t>đọc</w:t>
            </w:r>
            <w:r>
              <w:rPr>
                <w:b/>
                <w:i/>
                <w:spacing w:val="-2"/>
                <w:sz w:val="24"/>
              </w:rPr>
              <w:t xml:space="preserve"> </w:t>
            </w:r>
            <w:r>
              <w:rPr>
                <w:b/>
                <w:i/>
                <w:sz w:val="24"/>
              </w:rPr>
              <w:t>(08</w:t>
            </w:r>
            <w:r>
              <w:rPr>
                <w:b/>
                <w:i/>
                <w:spacing w:val="-2"/>
                <w:sz w:val="24"/>
              </w:rPr>
              <w:t xml:space="preserve"> phút)</w:t>
            </w:r>
          </w:p>
          <w:p w:rsidR="00D74C58" w:rsidRDefault="00901FA9">
            <w:pPr>
              <w:pStyle w:val="TableParagraph"/>
              <w:numPr>
                <w:ilvl w:val="2"/>
                <w:numId w:val="270"/>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đọc</w:t>
            </w:r>
            <w:r>
              <w:rPr>
                <w:spacing w:val="-1"/>
                <w:sz w:val="24"/>
              </w:rPr>
              <w:t xml:space="preserve"> </w:t>
            </w:r>
            <w:r>
              <w:rPr>
                <w:spacing w:val="-4"/>
                <w:sz w:val="24"/>
              </w:rPr>
              <w:t>mẫu.</w:t>
            </w:r>
          </w:p>
          <w:p w:rsidR="00D74C58" w:rsidRDefault="00901FA9">
            <w:pPr>
              <w:pStyle w:val="TableParagraph"/>
              <w:numPr>
                <w:ilvl w:val="2"/>
                <w:numId w:val="270"/>
              </w:numPr>
              <w:tabs>
                <w:tab w:val="left" w:pos="280"/>
              </w:tabs>
              <w:spacing w:before="42" w:line="276" w:lineRule="auto"/>
              <w:ind w:right="95" w:firstLine="0"/>
              <w:rPr>
                <w:sz w:val="24"/>
              </w:rPr>
            </w:pPr>
            <w:r>
              <w:rPr>
                <w:sz w:val="24"/>
              </w:rPr>
              <w:t>HS</w:t>
            </w:r>
            <w:r>
              <w:rPr>
                <w:spacing w:val="-10"/>
                <w:sz w:val="24"/>
              </w:rPr>
              <w:t xml:space="preserve"> </w:t>
            </w:r>
            <w:r>
              <w:rPr>
                <w:sz w:val="24"/>
              </w:rPr>
              <w:t>đọc</w:t>
            </w:r>
            <w:r>
              <w:rPr>
                <w:spacing w:val="-9"/>
                <w:sz w:val="24"/>
              </w:rPr>
              <w:t xml:space="preserve"> </w:t>
            </w:r>
            <w:r>
              <w:rPr>
                <w:sz w:val="24"/>
              </w:rPr>
              <w:t>nối</w:t>
            </w:r>
            <w:r>
              <w:rPr>
                <w:spacing w:val="-9"/>
                <w:sz w:val="24"/>
              </w:rPr>
              <w:t xml:space="preserve"> </w:t>
            </w:r>
            <w:r>
              <w:rPr>
                <w:sz w:val="24"/>
              </w:rPr>
              <w:t>tiếp</w:t>
            </w:r>
            <w:r>
              <w:rPr>
                <w:spacing w:val="-11"/>
                <w:sz w:val="24"/>
              </w:rPr>
              <w:t xml:space="preserve"> </w:t>
            </w:r>
            <w:r>
              <w:rPr>
                <w:sz w:val="24"/>
              </w:rPr>
              <w:t>từng</w:t>
            </w:r>
            <w:r>
              <w:rPr>
                <w:spacing w:val="-9"/>
                <w:sz w:val="24"/>
              </w:rPr>
              <w:t xml:space="preserve"> </w:t>
            </w:r>
            <w:r>
              <w:rPr>
                <w:sz w:val="24"/>
              </w:rPr>
              <w:t>đoạn</w:t>
            </w:r>
            <w:r>
              <w:rPr>
                <w:spacing w:val="-9"/>
                <w:sz w:val="24"/>
              </w:rPr>
              <w:t xml:space="preserve"> </w:t>
            </w:r>
            <w:r>
              <w:rPr>
                <w:sz w:val="24"/>
              </w:rPr>
              <w:t>hoặc</w:t>
            </w:r>
            <w:r>
              <w:rPr>
                <w:spacing w:val="-9"/>
                <w:sz w:val="24"/>
              </w:rPr>
              <w:t xml:space="preserve"> </w:t>
            </w:r>
            <w:r>
              <w:rPr>
                <w:sz w:val="24"/>
              </w:rPr>
              <w:t>toàn</w:t>
            </w:r>
            <w:r>
              <w:rPr>
                <w:spacing w:val="-9"/>
                <w:sz w:val="24"/>
              </w:rPr>
              <w:t xml:space="preserve"> </w:t>
            </w:r>
            <w:r>
              <w:rPr>
                <w:sz w:val="24"/>
              </w:rPr>
              <w:t>bài</w:t>
            </w:r>
            <w:r>
              <w:rPr>
                <w:spacing w:val="-10"/>
                <w:sz w:val="24"/>
              </w:rPr>
              <w:t xml:space="preserve"> </w:t>
            </w:r>
            <w:r>
              <w:rPr>
                <w:sz w:val="24"/>
              </w:rPr>
              <w:t>đọc,</w:t>
            </w:r>
            <w:r>
              <w:rPr>
                <w:spacing w:val="-9"/>
                <w:sz w:val="24"/>
              </w:rPr>
              <w:t xml:space="preserve"> </w:t>
            </w:r>
            <w:r>
              <w:rPr>
                <w:sz w:val="24"/>
              </w:rPr>
              <w:t>kết</w:t>
            </w:r>
            <w:r>
              <w:rPr>
                <w:spacing w:val="-9"/>
                <w:sz w:val="24"/>
              </w:rPr>
              <w:t xml:space="preserve"> </w:t>
            </w:r>
            <w:r>
              <w:rPr>
                <w:sz w:val="24"/>
              </w:rPr>
              <w:t>hợp</w:t>
            </w:r>
            <w:r>
              <w:rPr>
                <w:spacing w:val="-10"/>
                <w:sz w:val="24"/>
              </w:rPr>
              <w:t xml:space="preserve"> </w:t>
            </w:r>
            <w:r>
              <w:rPr>
                <w:sz w:val="24"/>
              </w:rPr>
              <w:t>nghe GV hướng dẫn trong nhóm hoặc trước lớp:</w:t>
            </w:r>
          </w:p>
          <w:p w:rsidR="00D74C58" w:rsidRDefault="00901FA9">
            <w:pPr>
              <w:pStyle w:val="TableParagraph"/>
              <w:ind w:left="249"/>
              <w:rPr>
                <w:i/>
                <w:sz w:val="24"/>
              </w:rPr>
            </w:pPr>
            <w:r>
              <w:rPr>
                <w:sz w:val="24"/>
              </w:rPr>
              <w:t>+</w:t>
            </w:r>
            <w:r>
              <w:rPr>
                <w:spacing w:val="49"/>
                <w:sz w:val="24"/>
              </w:rPr>
              <w:t xml:space="preserve"> </w:t>
            </w:r>
            <w:r>
              <w:rPr>
                <w:sz w:val="24"/>
              </w:rPr>
              <w:t>Cách</w:t>
            </w:r>
            <w:r>
              <w:rPr>
                <w:spacing w:val="50"/>
                <w:sz w:val="24"/>
              </w:rPr>
              <w:t xml:space="preserve"> </w:t>
            </w:r>
            <w:r>
              <w:rPr>
                <w:sz w:val="24"/>
              </w:rPr>
              <w:t>đọc</w:t>
            </w:r>
            <w:r>
              <w:rPr>
                <w:spacing w:val="48"/>
                <w:sz w:val="24"/>
              </w:rPr>
              <w:t xml:space="preserve"> </w:t>
            </w:r>
            <w:r>
              <w:rPr>
                <w:sz w:val="24"/>
              </w:rPr>
              <w:t>một</w:t>
            </w:r>
            <w:r>
              <w:rPr>
                <w:spacing w:val="50"/>
                <w:sz w:val="24"/>
              </w:rPr>
              <w:t xml:space="preserve"> </w:t>
            </w:r>
            <w:r>
              <w:rPr>
                <w:sz w:val="24"/>
              </w:rPr>
              <w:t>số</w:t>
            </w:r>
            <w:r>
              <w:rPr>
                <w:spacing w:val="48"/>
                <w:sz w:val="24"/>
              </w:rPr>
              <w:t xml:space="preserve"> </w:t>
            </w:r>
            <w:r>
              <w:rPr>
                <w:sz w:val="24"/>
              </w:rPr>
              <w:t>từ</w:t>
            </w:r>
            <w:r>
              <w:rPr>
                <w:spacing w:val="48"/>
                <w:sz w:val="24"/>
              </w:rPr>
              <w:t xml:space="preserve"> </w:t>
            </w:r>
            <w:r>
              <w:rPr>
                <w:sz w:val="24"/>
              </w:rPr>
              <w:t>ngữ</w:t>
            </w:r>
            <w:r>
              <w:rPr>
                <w:spacing w:val="49"/>
                <w:sz w:val="24"/>
              </w:rPr>
              <w:t xml:space="preserve"> </w:t>
            </w:r>
            <w:r>
              <w:rPr>
                <w:sz w:val="24"/>
              </w:rPr>
              <w:t>khó:</w:t>
            </w:r>
            <w:r>
              <w:rPr>
                <w:spacing w:val="49"/>
                <w:sz w:val="24"/>
              </w:rPr>
              <w:t xml:space="preserve"> </w:t>
            </w:r>
            <w:r>
              <w:rPr>
                <w:i/>
                <w:sz w:val="24"/>
              </w:rPr>
              <w:t>tăm</w:t>
            </w:r>
            <w:r>
              <w:rPr>
                <w:i/>
                <w:spacing w:val="49"/>
                <w:sz w:val="24"/>
              </w:rPr>
              <w:t xml:space="preserve"> </w:t>
            </w:r>
            <w:r>
              <w:rPr>
                <w:i/>
                <w:sz w:val="24"/>
              </w:rPr>
              <w:t>tắp;</w:t>
            </w:r>
            <w:r>
              <w:rPr>
                <w:i/>
                <w:spacing w:val="49"/>
                <w:sz w:val="24"/>
              </w:rPr>
              <w:t xml:space="preserve"> </w:t>
            </w:r>
            <w:r>
              <w:rPr>
                <w:i/>
                <w:sz w:val="24"/>
              </w:rPr>
              <w:t>giũ;</w:t>
            </w:r>
            <w:r>
              <w:rPr>
                <w:i/>
                <w:spacing w:val="50"/>
                <w:sz w:val="24"/>
              </w:rPr>
              <w:t xml:space="preserve"> </w:t>
            </w:r>
            <w:r>
              <w:rPr>
                <w:i/>
                <w:sz w:val="24"/>
              </w:rPr>
              <w:t>bà</w:t>
            </w:r>
            <w:r>
              <w:rPr>
                <w:i/>
                <w:spacing w:val="50"/>
                <w:sz w:val="24"/>
              </w:rPr>
              <w:t xml:space="preserve"> </w:t>
            </w:r>
            <w:r>
              <w:rPr>
                <w:i/>
                <w:spacing w:val="-5"/>
                <w:sz w:val="24"/>
              </w:rPr>
              <w:t>con</w:t>
            </w:r>
          </w:p>
          <w:p w:rsidR="00D74C58" w:rsidRDefault="00901FA9">
            <w:pPr>
              <w:pStyle w:val="TableParagraph"/>
              <w:spacing w:before="41"/>
              <w:rPr>
                <w:i/>
                <w:sz w:val="24"/>
              </w:rPr>
            </w:pPr>
            <w:r>
              <w:rPr>
                <w:i/>
                <w:sz w:val="24"/>
              </w:rPr>
              <w:t>chòm</w:t>
            </w:r>
            <w:r>
              <w:rPr>
                <w:i/>
                <w:spacing w:val="-4"/>
                <w:sz w:val="24"/>
              </w:rPr>
              <w:t xml:space="preserve"> </w:t>
            </w:r>
            <w:r>
              <w:rPr>
                <w:i/>
                <w:spacing w:val="-2"/>
                <w:sz w:val="24"/>
              </w:rPr>
              <w:t>xóm;…</w:t>
            </w:r>
          </w:p>
        </w:tc>
        <w:tc>
          <w:tcPr>
            <w:tcW w:w="2551" w:type="dxa"/>
          </w:tcPr>
          <w:p w:rsidR="00D74C58" w:rsidRDefault="00D74C58">
            <w:pPr>
              <w:pStyle w:val="TableParagraph"/>
              <w:spacing w:before="42"/>
              <w:ind w:left="0"/>
              <w:rPr>
                <w:b/>
                <w:sz w:val="24"/>
              </w:rPr>
            </w:pPr>
          </w:p>
          <w:p w:rsidR="00D74C58" w:rsidRDefault="00901FA9">
            <w:pPr>
              <w:pStyle w:val="TableParagraph"/>
              <w:spacing w:line="276" w:lineRule="auto"/>
              <w:ind w:left="108" w:right="94"/>
              <w:jc w:val="both"/>
              <w:rPr>
                <w:sz w:val="24"/>
              </w:rPr>
            </w:pPr>
            <w:r>
              <w:rPr>
                <w:sz w:val="24"/>
              </w:rPr>
              <w:t>– Hình thành kĩ năng đọc thầm kết hợp với nghe,</w:t>
            </w:r>
            <w:r>
              <w:rPr>
                <w:spacing w:val="-12"/>
                <w:sz w:val="24"/>
              </w:rPr>
              <w:t xml:space="preserve"> </w:t>
            </w:r>
            <w:r>
              <w:rPr>
                <w:sz w:val="24"/>
              </w:rPr>
              <w:t>xác</w:t>
            </w:r>
            <w:r>
              <w:rPr>
                <w:spacing w:val="-12"/>
                <w:sz w:val="24"/>
              </w:rPr>
              <w:t xml:space="preserve"> </w:t>
            </w:r>
            <w:r>
              <w:rPr>
                <w:sz w:val="24"/>
              </w:rPr>
              <w:t>định</w:t>
            </w:r>
            <w:r>
              <w:rPr>
                <w:spacing w:val="-12"/>
                <w:sz w:val="24"/>
              </w:rPr>
              <w:t xml:space="preserve"> </w:t>
            </w:r>
            <w:r>
              <w:rPr>
                <w:sz w:val="24"/>
              </w:rPr>
              <w:t>chỗ</w:t>
            </w:r>
            <w:r>
              <w:rPr>
                <w:spacing w:val="-12"/>
                <w:sz w:val="24"/>
              </w:rPr>
              <w:t xml:space="preserve"> </w:t>
            </w:r>
            <w:r>
              <w:rPr>
                <w:sz w:val="24"/>
              </w:rPr>
              <w:t>ngắt, nghỉ, nhấn giọng,…</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16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665"/>
        </w:trPr>
        <w:tc>
          <w:tcPr>
            <w:tcW w:w="5954" w:type="dxa"/>
          </w:tcPr>
          <w:p w:rsidR="00D74C58" w:rsidRDefault="00901FA9">
            <w:pPr>
              <w:pStyle w:val="TableParagraph"/>
              <w:spacing w:before="1"/>
              <w:ind w:left="249"/>
              <w:jc w:val="both"/>
              <w:rPr>
                <w:sz w:val="24"/>
              </w:rPr>
            </w:pPr>
            <w:r>
              <w:rPr>
                <w:sz w:val="24"/>
              </w:rPr>
              <w:t>+</w:t>
            </w:r>
            <w:r>
              <w:rPr>
                <w:spacing w:val="20"/>
                <w:sz w:val="24"/>
              </w:rPr>
              <w:t xml:space="preserve"> </w:t>
            </w:r>
            <w:r>
              <w:rPr>
                <w:sz w:val="24"/>
              </w:rPr>
              <w:t>Cách</w:t>
            </w:r>
            <w:r>
              <w:rPr>
                <w:spacing w:val="21"/>
                <w:sz w:val="24"/>
              </w:rPr>
              <w:t xml:space="preserve"> </w:t>
            </w:r>
            <w:r>
              <w:rPr>
                <w:sz w:val="24"/>
              </w:rPr>
              <w:t>ngắt</w:t>
            </w:r>
            <w:r>
              <w:rPr>
                <w:spacing w:val="20"/>
                <w:sz w:val="24"/>
              </w:rPr>
              <w:t xml:space="preserve"> </w:t>
            </w:r>
            <w:r>
              <w:rPr>
                <w:sz w:val="24"/>
              </w:rPr>
              <w:t>nghỉ</w:t>
            </w:r>
            <w:r>
              <w:rPr>
                <w:spacing w:val="22"/>
                <w:sz w:val="24"/>
              </w:rPr>
              <w:t xml:space="preserve"> </w:t>
            </w:r>
            <w:r>
              <w:rPr>
                <w:sz w:val="24"/>
              </w:rPr>
              <w:t>một</w:t>
            </w:r>
            <w:r>
              <w:rPr>
                <w:spacing w:val="21"/>
                <w:sz w:val="24"/>
              </w:rPr>
              <w:t xml:space="preserve"> </w:t>
            </w:r>
            <w:r>
              <w:rPr>
                <w:sz w:val="24"/>
              </w:rPr>
              <w:t>số</w:t>
            </w:r>
            <w:r>
              <w:rPr>
                <w:spacing w:val="21"/>
                <w:sz w:val="24"/>
              </w:rPr>
              <w:t xml:space="preserve"> </w:t>
            </w:r>
            <w:r>
              <w:rPr>
                <w:sz w:val="24"/>
              </w:rPr>
              <w:t>câu</w:t>
            </w:r>
            <w:r>
              <w:rPr>
                <w:spacing w:val="20"/>
                <w:sz w:val="24"/>
              </w:rPr>
              <w:t xml:space="preserve"> </w:t>
            </w:r>
            <w:r>
              <w:rPr>
                <w:sz w:val="24"/>
              </w:rPr>
              <w:t>dài,</w:t>
            </w:r>
            <w:r>
              <w:rPr>
                <w:spacing w:val="21"/>
                <w:sz w:val="24"/>
              </w:rPr>
              <w:t xml:space="preserve"> </w:t>
            </w:r>
            <w:r>
              <w:rPr>
                <w:sz w:val="24"/>
              </w:rPr>
              <w:t>miêu</w:t>
            </w:r>
            <w:r>
              <w:rPr>
                <w:spacing w:val="20"/>
                <w:sz w:val="24"/>
              </w:rPr>
              <w:t xml:space="preserve"> </w:t>
            </w:r>
            <w:r>
              <w:rPr>
                <w:sz w:val="24"/>
              </w:rPr>
              <w:t>tả</w:t>
            </w:r>
            <w:r>
              <w:rPr>
                <w:spacing w:val="21"/>
                <w:sz w:val="24"/>
              </w:rPr>
              <w:t xml:space="preserve"> </w:t>
            </w:r>
            <w:r>
              <w:rPr>
                <w:sz w:val="24"/>
              </w:rPr>
              <w:t>cảnh</w:t>
            </w:r>
            <w:r>
              <w:rPr>
                <w:spacing w:val="20"/>
                <w:sz w:val="24"/>
              </w:rPr>
              <w:t xml:space="preserve"> </w:t>
            </w:r>
            <w:r>
              <w:rPr>
                <w:sz w:val="24"/>
              </w:rPr>
              <w:t>vật,</w:t>
            </w:r>
            <w:r>
              <w:rPr>
                <w:spacing w:val="21"/>
                <w:sz w:val="24"/>
              </w:rPr>
              <w:t xml:space="preserve"> </w:t>
            </w:r>
            <w:r>
              <w:rPr>
                <w:spacing w:val="-4"/>
                <w:sz w:val="24"/>
              </w:rPr>
              <w:t>hoạt</w:t>
            </w:r>
          </w:p>
          <w:p w:rsidR="00D74C58" w:rsidRDefault="00901FA9">
            <w:pPr>
              <w:pStyle w:val="TableParagraph"/>
              <w:spacing w:before="41"/>
              <w:jc w:val="both"/>
              <w:rPr>
                <w:sz w:val="24"/>
              </w:rPr>
            </w:pPr>
            <w:r>
              <w:rPr>
                <w:sz w:val="24"/>
              </w:rPr>
              <w:t>động</w:t>
            </w:r>
            <w:r>
              <w:rPr>
                <w:spacing w:val="-1"/>
                <w:sz w:val="24"/>
              </w:rPr>
              <w:t xml:space="preserve"> </w:t>
            </w:r>
            <w:r>
              <w:rPr>
                <w:sz w:val="24"/>
              </w:rPr>
              <w:t>của</w:t>
            </w:r>
            <w:r>
              <w:rPr>
                <w:spacing w:val="-1"/>
                <w:sz w:val="24"/>
              </w:rPr>
              <w:t xml:space="preserve"> </w:t>
            </w:r>
            <w:r>
              <w:rPr>
                <w:sz w:val="24"/>
              </w:rPr>
              <w:t xml:space="preserve">con </w:t>
            </w:r>
            <w:r>
              <w:rPr>
                <w:spacing w:val="-2"/>
                <w:sz w:val="24"/>
              </w:rPr>
              <w:t>người:</w:t>
            </w:r>
          </w:p>
          <w:p w:rsidR="00D74C58" w:rsidRDefault="00901FA9">
            <w:pPr>
              <w:pStyle w:val="TableParagraph"/>
              <w:numPr>
                <w:ilvl w:val="0"/>
                <w:numId w:val="269"/>
              </w:numPr>
              <w:tabs>
                <w:tab w:val="left" w:pos="584"/>
              </w:tabs>
              <w:spacing w:before="41" w:line="276" w:lineRule="auto"/>
              <w:ind w:right="95" w:firstLine="284"/>
              <w:jc w:val="both"/>
              <w:rPr>
                <w:i/>
                <w:sz w:val="24"/>
              </w:rPr>
            </w:pPr>
            <w:r>
              <w:rPr>
                <w:i/>
                <w:sz w:val="24"/>
              </w:rPr>
              <w:t xml:space="preserve">Đến Tân Hoà Thành/ vào những ngày tháng Tám,/ chúng tôi bắt gặp những cánh đồng cỏ bàng/ xanh ngút </w:t>
            </w:r>
            <w:r>
              <w:rPr>
                <w:i/>
                <w:spacing w:val="-2"/>
                <w:sz w:val="24"/>
              </w:rPr>
              <w:t>ngàn.//;</w:t>
            </w:r>
          </w:p>
          <w:p w:rsidR="00D74C58" w:rsidRDefault="00901FA9">
            <w:pPr>
              <w:pStyle w:val="TableParagraph"/>
              <w:numPr>
                <w:ilvl w:val="0"/>
                <w:numId w:val="269"/>
              </w:numPr>
              <w:tabs>
                <w:tab w:val="left" w:pos="522"/>
              </w:tabs>
              <w:spacing w:line="276" w:lineRule="auto"/>
              <w:ind w:right="95" w:firstLine="284"/>
              <w:jc w:val="both"/>
              <w:rPr>
                <w:sz w:val="24"/>
              </w:rPr>
            </w:pPr>
            <w:r>
              <w:rPr>
                <w:i/>
                <w:sz w:val="24"/>
              </w:rPr>
              <w:t>Dưới</w:t>
            </w:r>
            <w:r>
              <w:rPr>
                <w:i/>
                <w:spacing w:val="-15"/>
                <w:sz w:val="24"/>
              </w:rPr>
              <w:t xml:space="preserve"> </w:t>
            </w:r>
            <w:r>
              <w:rPr>
                <w:i/>
                <w:sz w:val="24"/>
              </w:rPr>
              <w:t>ánh</w:t>
            </w:r>
            <w:r>
              <w:rPr>
                <w:i/>
                <w:spacing w:val="-15"/>
                <w:sz w:val="24"/>
              </w:rPr>
              <w:t xml:space="preserve"> </w:t>
            </w:r>
            <w:r>
              <w:rPr>
                <w:i/>
                <w:sz w:val="24"/>
              </w:rPr>
              <w:t>nắng,/</w:t>
            </w:r>
            <w:r>
              <w:rPr>
                <w:i/>
                <w:spacing w:val="-15"/>
                <w:sz w:val="24"/>
              </w:rPr>
              <w:t xml:space="preserve"> </w:t>
            </w:r>
            <w:r>
              <w:rPr>
                <w:i/>
                <w:sz w:val="24"/>
              </w:rPr>
              <w:t>những</w:t>
            </w:r>
            <w:r>
              <w:rPr>
                <w:i/>
                <w:spacing w:val="-15"/>
                <w:sz w:val="24"/>
              </w:rPr>
              <w:t xml:space="preserve"> </w:t>
            </w:r>
            <w:r>
              <w:rPr>
                <w:i/>
                <w:sz w:val="24"/>
              </w:rPr>
              <w:t>hạt</w:t>
            </w:r>
            <w:r>
              <w:rPr>
                <w:i/>
                <w:spacing w:val="-15"/>
                <w:sz w:val="24"/>
              </w:rPr>
              <w:t xml:space="preserve"> </w:t>
            </w:r>
            <w:r>
              <w:rPr>
                <w:i/>
                <w:sz w:val="24"/>
              </w:rPr>
              <w:t>nước</w:t>
            </w:r>
            <w:r>
              <w:rPr>
                <w:i/>
                <w:spacing w:val="-15"/>
                <w:sz w:val="24"/>
              </w:rPr>
              <w:t xml:space="preserve"> </w:t>
            </w:r>
            <w:r>
              <w:rPr>
                <w:i/>
                <w:sz w:val="24"/>
              </w:rPr>
              <w:t>sáng</w:t>
            </w:r>
            <w:r>
              <w:rPr>
                <w:i/>
                <w:spacing w:val="-15"/>
                <w:sz w:val="24"/>
              </w:rPr>
              <w:t xml:space="preserve"> </w:t>
            </w:r>
            <w:r>
              <w:rPr>
                <w:i/>
                <w:sz w:val="24"/>
              </w:rPr>
              <w:t>lấp</w:t>
            </w:r>
            <w:r>
              <w:rPr>
                <w:i/>
                <w:spacing w:val="-15"/>
                <w:sz w:val="24"/>
              </w:rPr>
              <w:t xml:space="preserve"> </w:t>
            </w:r>
            <w:r>
              <w:rPr>
                <w:i/>
                <w:sz w:val="24"/>
              </w:rPr>
              <w:t>lánh</w:t>
            </w:r>
            <w:r>
              <w:rPr>
                <w:i/>
                <w:spacing w:val="-15"/>
                <w:sz w:val="24"/>
              </w:rPr>
              <w:t xml:space="preserve"> </w:t>
            </w:r>
            <w:r>
              <w:rPr>
                <w:i/>
                <w:sz w:val="24"/>
              </w:rPr>
              <w:t>tung</w:t>
            </w:r>
            <w:r>
              <w:rPr>
                <w:i/>
                <w:spacing w:val="-15"/>
                <w:sz w:val="24"/>
              </w:rPr>
              <w:t xml:space="preserve"> </w:t>
            </w:r>
            <w:r>
              <w:rPr>
                <w:i/>
                <w:sz w:val="24"/>
              </w:rPr>
              <w:t>lên/ làm sáng bừng gương mặt của các “vũ công”.//;</w:t>
            </w:r>
          </w:p>
          <w:p w:rsidR="00D74C58" w:rsidRDefault="00901FA9">
            <w:pPr>
              <w:pStyle w:val="TableParagraph"/>
              <w:numPr>
                <w:ilvl w:val="0"/>
                <w:numId w:val="269"/>
              </w:numPr>
              <w:tabs>
                <w:tab w:val="left" w:pos="530"/>
              </w:tabs>
              <w:spacing w:line="276" w:lineRule="auto"/>
              <w:ind w:right="95" w:firstLine="284"/>
              <w:jc w:val="both"/>
              <w:rPr>
                <w:sz w:val="24"/>
              </w:rPr>
            </w:pPr>
            <w:r>
              <w:rPr>
                <w:i/>
                <w:sz w:val="24"/>
              </w:rPr>
              <w:t>Sau</w:t>
            </w:r>
            <w:r>
              <w:rPr>
                <w:i/>
                <w:spacing w:val="-8"/>
                <w:sz w:val="24"/>
              </w:rPr>
              <w:t xml:space="preserve"> </w:t>
            </w:r>
            <w:r>
              <w:rPr>
                <w:i/>
                <w:sz w:val="24"/>
              </w:rPr>
              <w:t>khi</w:t>
            </w:r>
            <w:r>
              <w:rPr>
                <w:i/>
                <w:spacing w:val="-8"/>
                <w:sz w:val="24"/>
              </w:rPr>
              <w:t xml:space="preserve"> </w:t>
            </w:r>
            <w:r>
              <w:rPr>
                <w:i/>
                <w:sz w:val="24"/>
              </w:rPr>
              <w:t>phơi</w:t>
            </w:r>
            <w:r>
              <w:rPr>
                <w:i/>
                <w:spacing w:val="-8"/>
                <w:sz w:val="24"/>
              </w:rPr>
              <w:t xml:space="preserve"> </w:t>
            </w:r>
            <w:r>
              <w:rPr>
                <w:i/>
                <w:sz w:val="24"/>
              </w:rPr>
              <w:t>khô/</w:t>
            </w:r>
            <w:r>
              <w:rPr>
                <w:i/>
                <w:spacing w:val="-8"/>
                <w:sz w:val="24"/>
              </w:rPr>
              <w:t xml:space="preserve"> </w:t>
            </w:r>
            <w:r>
              <w:rPr>
                <w:i/>
                <w:sz w:val="24"/>
              </w:rPr>
              <w:t>rồi</w:t>
            </w:r>
            <w:r>
              <w:rPr>
                <w:i/>
                <w:spacing w:val="-9"/>
                <w:sz w:val="24"/>
              </w:rPr>
              <w:t xml:space="preserve"> </w:t>
            </w:r>
            <w:r>
              <w:rPr>
                <w:i/>
                <w:sz w:val="24"/>
              </w:rPr>
              <w:t>giã</w:t>
            </w:r>
            <w:r>
              <w:rPr>
                <w:i/>
                <w:spacing w:val="-9"/>
                <w:sz w:val="24"/>
              </w:rPr>
              <w:t xml:space="preserve"> </w:t>
            </w:r>
            <w:r>
              <w:rPr>
                <w:i/>
                <w:sz w:val="24"/>
              </w:rPr>
              <w:t>cho</w:t>
            </w:r>
            <w:r>
              <w:rPr>
                <w:i/>
                <w:spacing w:val="-9"/>
                <w:sz w:val="24"/>
              </w:rPr>
              <w:t xml:space="preserve"> </w:t>
            </w:r>
            <w:r>
              <w:rPr>
                <w:i/>
                <w:sz w:val="24"/>
              </w:rPr>
              <w:t>tơi,/</w:t>
            </w:r>
            <w:r>
              <w:rPr>
                <w:i/>
                <w:spacing w:val="-8"/>
                <w:sz w:val="24"/>
              </w:rPr>
              <w:t xml:space="preserve"> </w:t>
            </w:r>
            <w:r>
              <w:rPr>
                <w:i/>
                <w:sz w:val="24"/>
              </w:rPr>
              <w:t>nhờ</w:t>
            </w:r>
            <w:r>
              <w:rPr>
                <w:i/>
                <w:spacing w:val="-8"/>
                <w:sz w:val="24"/>
              </w:rPr>
              <w:t xml:space="preserve"> </w:t>
            </w:r>
            <w:r>
              <w:rPr>
                <w:i/>
                <w:sz w:val="24"/>
              </w:rPr>
              <w:t>bàn</w:t>
            </w:r>
            <w:r>
              <w:rPr>
                <w:i/>
                <w:spacing w:val="-8"/>
                <w:sz w:val="24"/>
              </w:rPr>
              <w:t xml:space="preserve"> </w:t>
            </w:r>
            <w:r>
              <w:rPr>
                <w:i/>
                <w:sz w:val="24"/>
              </w:rPr>
              <w:t>tay</w:t>
            </w:r>
            <w:r>
              <w:rPr>
                <w:i/>
                <w:spacing w:val="-8"/>
                <w:sz w:val="24"/>
              </w:rPr>
              <w:t xml:space="preserve"> </w:t>
            </w:r>
            <w:r>
              <w:rPr>
                <w:i/>
                <w:sz w:val="24"/>
              </w:rPr>
              <w:t>khéo</w:t>
            </w:r>
            <w:r>
              <w:rPr>
                <w:i/>
                <w:spacing w:val="-8"/>
                <w:sz w:val="24"/>
              </w:rPr>
              <w:t xml:space="preserve"> </w:t>
            </w:r>
            <w:r>
              <w:rPr>
                <w:i/>
                <w:sz w:val="24"/>
              </w:rPr>
              <w:t xml:space="preserve">léo/ cùng sự sáng tạo của con người,/ cỏ được đan thành đệm,/ túi,/ nón,…/ để phục vụ thị trường trong nước/ và xuất </w:t>
            </w:r>
            <w:r>
              <w:rPr>
                <w:i/>
                <w:spacing w:val="-2"/>
                <w:sz w:val="24"/>
              </w:rPr>
              <w:t>khẩu.//;…</w:t>
            </w:r>
          </w:p>
          <w:p w:rsidR="00D74C58" w:rsidRDefault="00901FA9">
            <w:pPr>
              <w:pStyle w:val="TableParagraph"/>
              <w:spacing w:before="1"/>
              <w:ind w:left="249"/>
              <w:jc w:val="both"/>
              <w:rPr>
                <w:sz w:val="24"/>
              </w:rPr>
            </w:pPr>
            <w:r>
              <w:rPr>
                <w:sz w:val="24"/>
              </w:rPr>
              <w:t>+</w:t>
            </w:r>
            <w:r>
              <w:rPr>
                <w:spacing w:val="-2"/>
                <w:sz w:val="24"/>
              </w:rPr>
              <w:t xml:space="preserve"> </w:t>
            </w:r>
            <w:r>
              <w:rPr>
                <w:sz w:val="24"/>
              </w:rPr>
              <w:t>Giải</w:t>
            </w:r>
            <w:r>
              <w:rPr>
                <w:spacing w:val="-2"/>
                <w:sz w:val="24"/>
              </w:rPr>
              <w:t xml:space="preserve"> </w:t>
            </w:r>
            <w:r>
              <w:rPr>
                <w:sz w:val="24"/>
              </w:rPr>
              <w:t>thích</w:t>
            </w:r>
            <w:r>
              <w:rPr>
                <w:spacing w:val="-1"/>
                <w:sz w:val="24"/>
              </w:rPr>
              <w:t xml:space="preserve"> </w:t>
            </w:r>
            <w:r>
              <w:rPr>
                <w:sz w:val="24"/>
              </w:rPr>
              <w:t>nghĩa</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 từ</w:t>
            </w:r>
            <w:r>
              <w:rPr>
                <w:spacing w:val="-2"/>
                <w:sz w:val="24"/>
              </w:rPr>
              <w:t xml:space="preserve"> </w:t>
            </w:r>
            <w:r>
              <w:rPr>
                <w:sz w:val="24"/>
              </w:rPr>
              <w:t>ngữ</w:t>
            </w:r>
            <w:r>
              <w:rPr>
                <w:spacing w:val="-1"/>
                <w:sz w:val="24"/>
              </w:rPr>
              <w:t xml:space="preserve"> </w:t>
            </w:r>
            <w:r>
              <w:rPr>
                <w:sz w:val="24"/>
              </w:rPr>
              <w:t>khó</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TableParagraph"/>
              <w:spacing w:before="40"/>
              <w:ind w:left="249"/>
              <w:jc w:val="both"/>
              <w:rPr>
                <w:sz w:val="24"/>
              </w:rPr>
            </w:pPr>
            <w:r>
              <w:rPr>
                <w:sz w:val="24"/>
              </w:rPr>
              <w:t>+</w:t>
            </w:r>
            <w:r>
              <w:rPr>
                <w:spacing w:val="-15"/>
                <w:sz w:val="24"/>
              </w:rPr>
              <w:t xml:space="preserve"> </w:t>
            </w:r>
            <w:r>
              <w:rPr>
                <w:sz w:val="24"/>
              </w:rPr>
              <w:t>Bài</w:t>
            </w:r>
            <w:r>
              <w:rPr>
                <w:spacing w:val="-15"/>
                <w:sz w:val="24"/>
              </w:rPr>
              <w:t xml:space="preserve"> </w:t>
            </w:r>
            <w:r>
              <w:rPr>
                <w:sz w:val="24"/>
              </w:rPr>
              <w:t>đọc</w:t>
            </w:r>
            <w:r>
              <w:rPr>
                <w:spacing w:val="-15"/>
                <w:sz w:val="24"/>
              </w:rPr>
              <w:t xml:space="preserve"> </w:t>
            </w:r>
            <w:r>
              <w:rPr>
                <w:sz w:val="24"/>
              </w:rPr>
              <w:t>có</w:t>
            </w:r>
            <w:r>
              <w:rPr>
                <w:spacing w:val="-15"/>
                <w:sz w:val="24"/>
              </w:rPr>
              <w:t xml:space="preserve"> </w:t>
            </w:r>
            <w:r>
              <w:rPr>
                <w:sz w:val="24"/>
              </w:rPr>
              <w:t>thể</w:t>
            </w:r>
            <w:r>
              <w:rPr>
                <w:spacing w:val="-14"/>
                <w:sz w:val="24"/>
              </w:rPr>
              <w:t xml:space="preserve"> </w:t>
            </w:r>
            <w:r>
              <w:rPr>
                <w:sz w:val="24"/>
              </w:rPr>
              <w:t>chia</w:t>
            </w:r>
            <w:r>
              <w:rPr>
                <w:spacing w:val="-15"/>
                <w:sz w:val="24"/>
              </w:rPr>
              <w:t xml:space="preserve"> </w:t>
            </w:r>
            <w:r>
              <w:rPr>
                <w:sz w:val="24"/>
              </w:rPr>
              <w:t>thành</w:t>
            </w:r>
            <w:r>
              <w:rPr>
                <w:spacing w:val="-14"/>
                <w:sz w:val="24"/>
              </w:rPr>
              <w:t xml:space="preserve"> </w:t>
            </w:r>
            <w:r>
              <w:rPr>
                <w:sz w:val="24"/>
              </w:rPr>
              <w:t>bốn</w:t>
            </w:r>
            <w:r>
              <w:rPr>
                <w:spacing w:val="-15"/>
                <w:sz w:val="24"/>
              </w:rPr>
              <w:t xml:space="preserve"> </w:t>
            </w:r>
            <w:r>
              <w:rPr>
                <w:sz w:val="24"/>
              </w:rPr>
              <w:t>đoạn</w:t>
            </w:r>
            <w:r>
              <w:rPr>
                <w:spacing w:val="-14"/>
                <w:sz w:val="24"/>
              </w:rPr>
              <w:t xml:space="preserve"> </w:t>
            </w:r>
            <w:r>
              <w:rPr>
                <w:sz w:val="24"/>
              </w:rPr>
              <w:t>để</w:t>
            </w:r>
            <w:r>
              <w:rPr>
                <w:spacing w:val="-14"/>
                <w:sz w:val="24"/>
              </w:rPr>
              <w:t xml:space="preserve"> </w:t>
            </w:r>
            <w:r>
              <w:rPr>
                <w:sz w:val="24"/>
              </w:rPr>
              <w:t>luyện</w:t>
            </w:r>
            <w:r>
              <w:rPr>
                <w:spacing w:val="-15"/>
                <w:sz w:val="24"/>
              </w:rPr>
              <w:t xml:space="preserve"> </w:t>
            </w:r>
            <w:r>
              <w:rPr>
                <w:sz w:val="24"/>
              </w:rPr>
              <w:t>đọc</w:t>
            </w:r>
            <w:r>
              <w:rPr>
                <w:spacing w:val="-14"/>
                <w:sz w:val="24"/>
              </w:rPr>
              <w:t xml:space="preserve"> </w:t>
            </w:r>
            <w:r>
              <w:rPr>
                <w:sz w:val="24"/>
              </w:rPr>
              <w:t>và</w:t>
            </w:r>
            <w:r>
              <w:rPr>
                <w:spacing w:val="-15"/>
                <w:sz w:val="24"/>
              </w:rPr>
              <w:t xml:space="preserve"> </w:t>
            </w:r>
            <w:r>
              <w:rPr>
                <w:sz w:val="24"/>
              </w:rPr>
              <w:t xml:space="preserve">tìm </w:t>
            </w:r>
            <w:r>
              <w:rPr>
                <w:spacing w:val="-5"/>
                <w:sz w:val="24"/>
              </w:rPr>
              <w:t>ý:</w:t>
            </w:r>
          </w:p>
          <w:p w:rsidR="00D74C58" w:rsidRDefault="00901FA9">
            <w:pPr>
              <w:pStyle w:val="TableParagraph"/>
              <w:numPr>
                <w:ilvl w:val="0"/>
                <w:numId w:val="269"/>
              </w:numPr>
              <w:tabs>
                <w:tab w:val="left" w:pos="535"/>
              </w:tabs>
              <w:spacing w:before="42"/>
              <w:ind w:left="535" w:hanging="143"/>
              <w:rPr>
                <w:sz w:val="24"/>
              </w:rPr>
            </w:pPr>
            <w:r>
              <w:rPr>
                <w:sz w:val="24"/>
              </w:rPr>
              <w:t>Đoạn</w:t>
            </w:r>
            <w:r>
              <w:rPr>
                <w:spacing w:val="-1"/>
                <w:sz w:val="24"/>
              </w:rPr>
              <w:t xml:space="preserve"> </w:t>
            </w:r>
            <w:r>
              <w:rPr>
                <w:sz w:val="24"/>
              </w:rPr>
              <w:t>1:</w:t>
            </w:r>
            <w:r>
              <w:rPr>
                <w:spacing w:val="-2"/>
                <w:sz w:val="24"/>
              </w:rPr>
              <w:t xml:space="preserve"> </w:t>
            </w:r>
            <w:r>
              <w:rPr>
                <w:sz w:val="24"/>
              </w:rPr>
              <w:t>Từ</w:t>
            </w:r>
            <w:r>
              <w:rPr>
                <w:spacing w:val="-1"/>
                <w:sz w:val="24"/>
              </w:rPr>
              <w:t xml:space="preserve"> </w:t>
            </w:r>
            <w:r>
              <w:rPr>
                <w:sz w:val="24"/>
              </w:rPr>
              <w:t>đầu</w:t>
            </w:r>
            <w:r>
              <w:rPr>
                <w:spacing w:val="-2"/>
                <w:sz w:val="24"/>
              </w:rPr>
              <w:t xml:space="preserve"> </w:t>
            </w:r>
            <w:r>
              <w:rPr>
                <w:sz w:val="24"/>
              </w:rPr>
              <w:t>đến</w:t>
            </w:r>
            <w:r>
              <w:rPr>
                <w:spacing w:val="-1"/>
                <w:sz w:val="24"/>
              </w:rPr>
              <w:t xml:space="preserve"> </w:t>
            </w:r>
            <w:r>
              <w:rPr>
                <w:sz w:val="24"/>
              </w:rPr>
              <w:t>“thu</w:t>
            </w:r>
            <w:r>
              <w:rPr>
                <w:spacing w:val="-2"/>
                <w:sz w:val="24"/>
              </w:rPr>
              <w:t xml:space="preserve"> </w:t>
            </w:r>
            <w:r>
              <w:rPr>
                <w:sz w:val="24"/>
              </w:rPr>
              <w:t>hoạch</w:t>
            </w:r>
            <w:r>
              <w:rPr>
                <w:spacing w:val="-1"/>
                <w:sz w:val="24"/>
              </w:rPr>
              <w:t xml:space="preserve"> </w:t>
            </w:r>
            <w:r>
              <w:rPr>
                <w:spacing w:val="-4"/>
                <w:sz w:val="24"/>
              </w:rPr>
              <w:t>cỏ”.</w:t>
            </w:r>
          </w:p>
          <w:p w:rsidR="00D74C58" w:rsidRDefault="00901FA9">
            <w:pPr>
              <w:pStyle w:val="TableParagraph"/>
              <w:numPr>
                <w:ilvl w:val="0"/>
                <w:numId w:val="269"/>
              </w:numPr>
              <w:tabs>
                <w:tab w:val="left" w:pos="535"/>
              </w:tabs>
              <w:spacing w:before="41"/>
              <w:ind w:left="535" w:hanging="143"/>
              <w:rPr>
                <w:sz w:val="24"/>
              </w:rPr>
            </w:pPr>
            <w:r>
              <w:rPr>
                <w:sz w:val="24"/>
              </w:rPr>
              <w:t>Đoạn</w:t>
            </w:r>
            <w:r>
              <w:rPr>
                <w:spacing w:val="-1"/>
                <w:sz w:val="24"/>
              </w:rPr>
              <w:t xml:space="preserve"> </w:t>
            </w:r>
            <w:r>
              <w:rPr>
                <w:sz w:val="24"/>
              </w:rPr>
              <w:t>2:</w:t>
            </w:r>
            <w:r>
              <w:rPr>
                <w:spacing w:val="-1"/>
                <w:sz w:val="24"/>
              </w:rPr>
              <w:t xml:space="preserve"> </w:t>
            </w:r>
            <w:r>
              <w:rPr>
                <w:sz w:val="24"/>
              </w:rPr>
              <w:t>Tiếp theo</w:t>
            </w:r>
            <w:r>
              <w:rPr>
                <w:spacing w:val="-1"/>
                <w:sz w:val="24"/>
              </w:rPr>
              <w:t xml:space="preserve"> </w:t>
            </w:r>
            <w:r>
              <w:rPr>
                <w:sz w:val="24"/>
              </w:rPr>
              <w:t>đến</w:t>
            </w:r>
            <w:r>
              <w:rPr>
                <w:spacing w:val="-2"/>
                <w:sz w:val="24"/>
              </w:rPr>
              <w:t xml:space="preserve"> </w:t>
            </w:r>
            <w:r>
              <w:rPr>
                <w:sz w:val="24"/>
              </w:rPr>
              <w:t>“của</w:t>
            </w:r>
            <w:r>
              <w:rPr>
                <w:spacing w:val="-1"/>
                <w:sz w:val="24"/>
              </w:rPr>
              <w:t xml:space="preserve"> </w:t>
            </w:r>
            <w:r>
              <w:rPr>
                <w:sz w:val="24"/>
              </w:rPr>
              <w:t>người</w:t>
            </w:r>
            <w:r>
              <w:rPr>
                <w:spacing w:val="-1"/>
                <w:sz w:val="24"/>
              </w:rPr>
              <w:t xml:space="preserve"> </w:t>
            </w:r>
            <w:r>
              <w:rPr>
                <w:spacing w:val="-2"/>
                <w:sz w:val="24"/>
              </w:rPr>
              <w:t>dân”.</w:t>
            </w:r>
          </w:p>
          <w:p w:rsidR="00D74C58" w:rsidRDefault="00901FA9">
            <w:pPr>
              <w:pStyle w:val="TableParagraph"/>
              <w:numPr>
                <w:ilvl w:val="0"/>
                <w:numId w:val="269"/>
              </w:numPr>
              <w:tabs>
                <w:tab w:val="left" w:pos="535"/>
              </w:tabs>
              <w:spacing w:before="42"/>
              <w:ind w:left="535" w:hanging="143"/>
              <w:rPr>
                <w:sz w:val="24"/>
              </w:rPr>
            </w:pPr>
            <w:r>
              <w:rPr>
                <w:sz w:val="24"/>
              </w:rPr>
              <w:t>Đoạn</w:t>
            </w:r>
            <w:r>
              <w:rPr>
                <w:spacing w:val="-1"/>
                <w:sz w:val="24"/>
              </w:rPr>
              <w:t xml:space="preserve"> </w:t>
            </w:r>
            <w:r>
              <w:rPr>
                <w:sz w:val="24"/>
              </w:rPr>
              <w:t>3: Tiếp theo</w:t>
            </w:r>
            <w:r>
              <w:rPr>
                <w:spacing w:val="-1"/>
                <w:sz w:val="24"/>
              </w:rPr>
              <w:t xml:space="preserve"> </w:t>
            </w:r>
            <w:r>
              <w:rPr>
                <w:sz w:val="24"/>
              </w:rPr>
              <w:t>đến</w:t>
            </w:r>
            <w:r>
              <w:rPr>
                <w:spacing w:val="-2"/>
                <w:sz w:val="24"/>
              </w:rPr>
              <w:t xml:space="preserve"> </w:t>
            </w:r>
            <w:r>
              <w:rPr>
                <w:sz w:val="24"/>
              </w:rPr>
              <w:t xml:space="preserve">“xuất </w:t>
            </w:r>
            <w:r>
              <w:rPr>
                <w:spacing w:val="-2"/>
                <w:sz w:val="24"/>
              </w:rPr>
              <w:t>khẩu”.</w:t>
            </w:r>
          </w:p>
          <w:p w:rsidR="00D74C58" w:rsidRDefault="00901FA9">
            <w:pPr>
              <w:pStyle w:val="TableParagraph"/>
              <w:numPr>
                <w:ilvl w:val="0"/>
                <w:numId w:val="269"/>
              </w:numPr>
              <w:tabs>
                <w:tab w:val="left" w:pos="535"/>
              </w:tabs>
              <w:spacing w:before="41"/>
              <w:ind w:left="535" w:hanging="143"/>
              <w:rPr>
                <w:sz w:val="24"/>
              </w:rPr>
            </w:pPr>
            <w:r>
              <w:rPr>
                <w:sz w:val="24"/>
              </w:rPr>
              <w:t>Đoạn</w:t>
            </w:r>
            <w:r>
              <w:rPr>
                <w:spacing w:val="-1"/>
                <w:sz w:val="24"/>
              </w:rPr>
              <w:t xml:space="preserve"> </w:t>
            </w:r>
            <w:r>
              <w:rPr>
                <w:sz w:val="24"/>
              </w:rPr>
              <w:t xml:space="preserve">4: Còn </w:t>
            </w:r>
            <w:r>
              <w:rPr>
                <w:spacing w:val="-4"/>
                <w:sz w:val="24"/>
              </w:rPr>
              <w:t>lại.</w:t>
            </w:r>
          </w:p>
          <w:p w:rsidR="00D74C58" w:rsidRDefault="00901FA9">
            <w:pPr>
              <w:pStyle w:val="TableParagraph"/>
              <w:numPr>
                <w:ilvl w:val="0"/>
                <w:numId w:val="268"/>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268"/>
              </w:numPr>
              <w:tabs>
                <w:tab w:val="left" w:pos="287"/>
              </w:tabs>
              <w:spacing w:before="41"/>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268"/>
              </w:numPr>
              <w:tabs>
                <w:tab w:val="left" w:pos="286"/>
              </w:tabs>
              <w:spacing w:before="42"/>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luyện</w:t>
            </w:r>
            <w:r>
              <w:rPr>
                <w:spacing w:val="-1"/>
                <w:sz w:val="24"/>
              </w:rPr>
              <w:t xml:space="preserve"> </w:t>
            </w:r>
            <w:r>
              <w:rPr>
                <w:spacing w:val="-4"/>
                <w:sz w:val="24"/>
              </w:rPr>
              <w:t>đọc.</w:t>
            </w:r>
          </w:p>
        </w:tc>
        <w:tc>
          <w:tcPr>
            <w:tcW w:w="2551" w:type="dxa"/>
          </w:tcPr>
          <w:p w:rsidR="00D74C58" w:rsidRDefault="00901FA9">
            <w:pPr>
              <w:pStyle w:val="TableParagraph"/>
              <w:numPr>
                <w:ilvl w:val="0"/>
                <w:numId w:val="267"/>
              </w:numPr>
              <w:tabs>
                <w:tab w:val="left" w:pos="308"/>
              </w:tabs>
              <w:spacing w:before="1" w:line="276" w:lineRule="auto"/>
              <w:ind w:right="94" w:firstLine="0"/>
              <w:jc w:val="both"/>
              <w:rPr>
                <w:sz w:val="24"/>
              </w:rPr>
            </w:pPr>
            <w:r>
              <w:rPr>
                <w:sz w:val="24"/>
              </w:rPr>
              <w:t>Đọc to, rõ ràng, đúng các từ khó và ngắt nghỉ hơi đúng ở các câu dài.</w:t>
            </w:r>
          </w:p>
          <w:p w:rsidR="00D74C58" w:rsidRDefault="00901FA9">
            <w:pPr>
              <w:pStyle w:val="TableParagraph"/>
              <w:numPr>
                <w:ilvl w:val="0"/>
                <w:numId w:val="267"/>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r w:rsidR="00D74C58">
        <w:trPr>
          <w:trHeight w:val="6029"/>
        </w:trPr>
        <w:tc>
          <w:tcPr>
            <w:tcW w:w="5954" w:type="dxa"/>
          </w:tcPr>
          <w:p w:rsidR="00D74C58" w:rsidRDefault="00901FA9">
            <w:pPr>
              <w:pStyle w:val="TableParagraph"/>
              <w:rPr>
                <w:b/>
                <w:i/>
                <w:sz w:val="24"/>
              </w:rPr>
            </w:pPr>
            <w:r>
              <w:rPr>
                <w:b/>
                <w:i/>
                <w:sz w:val="24"/>
              </w:rPr>
              <w:t>1.2.</w:t>
            </w:r>
            <w:r>
              <w:rPr>
                <w:b/>
                <w:i/>
                <w:spacing w:val="-2"/>
                <w:sz w:val="24"/>
              </w:rPr>
              <w:t xml:space="preserve"> </w:t>
            </w:r>
            <w:r>
              <w:rPr>
                <w:b/>
                <w:i/>
                <w:sz w:val="24"/>
              </w:rPr>
              <w:t>Tìm</w:t>
            </w:r>
            <w:r>
              <w:rPr>
                <w:b/>
                <w:i/>
                <w:spacing w:val="-1"/>
                <w:sz w:val="24"/>
              </w:rPr>
              <w:t xml:space="preserve"> </w:t>
            </w:r>
            <w:r>
              <w:rPr>
                <w:b/>
                <w:i/>
                <w:sz w:val="24"/>
              </w:rPr>
              <w:t>hiểu</w:t>
            </w:r>
            <w:r>
              <w:rPr>
                <w:b/>
                <w:i/>
                <w:spacing w:val="-2"/>
                <w:sz w:val="24"/>
              </w:rPr>
              <w:t xml:space="preserve"> </w:t>
            </w:r>
            <w:r>
              <w:rPr>
                <w:b/>
                <w:i/>
                <w:sz w:val="24"/>
              </w:rPr>
              <w:t>bài</w:t>
            </w:r>
            <w:r>
              <w:rPr>
                <w:b/>
                <w:i/>
                <w:spacing w:val="-1"/>
                <w:sz w:val="24"/>
              </w:rPr>
              <w:t xml:space="preserve"> </w:t>
            </w:r>
            <w:r>
              <w:rPr>
                <w:b/>
                <w:i/>
                <w:sz w:val="24"/>
              </w:rPr>
              <w:t>(12</w:t>
            </w:r>
            <w:r>
              <w:rPr>
                <w:b/>
                <w:i/>
                <w:spacing w:val="-2"/>
                <w:sz w:val="24"/>
              </w:rPr>
              <w:t xml:space="preserve"> phút)</w:t>
            </w:r>
          </w:p>
          <w:p w:rsidR="00D74C58" w:rsidRDefault="00901FA9">
            <w:pPr>
              <w:pStyle w:val="TableParagraph"/>
              <w:numPr>
                <w:ilvl w:val="0"/>
                <w:numId w:val="6"/>
              </w:numPr>
              <w:tabs>
                <w:tab w:val="left" w:pos="283"/>
              </w:tabs>
              <w:spacing w:before="41"/>
              <w:ind w:hanging="176"/>
              <w:rPr>
                <w:sz w:val="24"/>
              </w:rPr>
            </w:pPr>
            <w:r>
              <w:rPr>
                <w:sz w:val="24"/>
              </w:rPr>
              <w:t>HS</w:t>
            </w:r>
            <w:r>
              <w:rPr>
                <w:spacing w:val="-5"/>
                <w:sz w:val="24"/>
              </w:rPr>
              <w:t xml:space="preserve"> </w:t>
            </w:r>
            <w:r>
              <w:rPr>
                <w:sz w:val="24"/>
              </w:rPr>
              <w:t>đọc</w:t>
            </w:r>
            <w:r>
              <w:rPr>
                <w:spacing w:val="-5"/>
                <w:sz w:val="24"/>
              </w:rPr>
              <w:t xml:space="preserve"> </w:t>
            </w:r>
            <w:r>
              <w:rPr>
                <w:sz w:val="24"/>
              </w:rPr>
              <w:t>thầm</w:t>
            </w:r>
            <w:r>
              <w:rPr>
                <w:spacing w:val="-5"/>
                <w:sz w:val="24"/>
              </w:rPr>
              <w:t xml:space="preserve"> </w:t>
            </w:r>
            <w:r>
              <w:rPr>
                <w:sz w:val="24"/>
              </w:rPr>
              <w:t>toàn</w:t>
            </w:r>
            <w:r>
              <w:rPr>
                <w:spacing w:val="-5"/>
                <w:sz w:val="24"/>
              </w:rPr>
              <w:t xml:space="preserve"> </w:t>
            </w:r>
            <w:r>
              <w:rPr>
                <w:sz w:val="24"/>
              </w:rPr>
              <w:t>bài,</w:t>
            </w:r>
            <w:r>
              <w:rPr>
                <w:spacing w:val="-7"/>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4</w:t>
            </w:r>
            <w:r>
              <w:rPr>
                <w:spacing w:val="-5"/>
                <w:sz w:val="24"/>
              </w:rPr>
              <w:t xml:space="preserve"> </w:t>
            </w:r>
            <w:r>
              <w:rPr>
                <w:sz w:val="24"/>
              </w:rPr>
              <w:t>để</w:t>
            </w:r>
            <w:r>
              <w:rPr>
                <w:spacing w:val="-6"/>
                <w:sz w:val="24"/>
              </w:rPr>
              <w:t xml:space="preserve"> </w:t>
            </w:r>
            <w:r>
              <w:rPr>
                <w:sz w:val="24"/>
              </w:rPr>
              <w:t>trả</w:t>
            </w:r>
            <w:r>
              <w:rPr>
                <w:spacing w:val="-6"/>
                <w:sz w:val="24"/>
              </w:rPr>
              <w:t xml:space="preserve"> </w:t>
            </w:r>
            <w:r>
              <w:rPr>
                <w:sz w:val="24"/>
              </w:rPr>
              <w:t>lời</w:t>
            </w:r>
            <w:r>
              <w:rPr>
                <w:spacing w:val="-5"/>
                <w:sz w:val="24"/>
              </w:rPr>
              <w:t xml:space="preserve"> </w:t>
            </w:r>
            <w:r>
              <w:rPr>
                <w:sz w:val="24"/>
              </w:rPr>
              <w:t>câu</w:t>
            </w:r>
            <w:r>
              <w:rPr>
                <w:spacing w:val="-5"/>
                <w:sz w:val="24"/>
              </w:rPr>
              <w:t xml:space="preserve"> </w:t>
            </w:r>
            <w:r>
              <w:rPr>
                <w:spacing w:val="-4"/>
                <w:sz w:val="24"/>
              </w:rPr>
              <w:t>hỏi.</w:t>
            </w:r>
          </w:p>
          <w:p w:rsidR="00D74C58" w:rsidRDefault="00901FA9">
            <w:pPr>
              <w:pStyle w:val="TableParagraph"/>
              <w:numPr>
                <w:ilvl w:val="0"/>
                <w:numId w:val="6"/>
              </w:numPr>
              <w:tabs>
                <w:tab w:val="left" w:pos="287"/>
              </w:tabs>
              <w:spacing w:before="42"/>
              <w:ind w:left="287" w:hanging="180"/>
              <w:rPr>
                <w:sz w:val="24"/>
              </w:rPr>
            </w:pPr>
            <w:r>
              <w:rPr>
                <w:sz w:val="24"/>
              </w:rPr>
              <w:t>1</w:t>
            </w:r>
            <w:r>
              <w:rPr>
                <w:spacing w:val="-3"/>
                <w:sz w:val="24"/>
              </w:rPr>
              <w:t xml:space="preserve"> </w:t>
            </w:r>
            <w:r>
              <w:rPr>
                <w:sz w:val="24"/>
              </w:rPr>
              <w:t>–</w:t>
            </w:r>
            <w:r>
              <w:rPr>
                <w:spacing w:val="-1"/>
                <w:sz w:val="24"/>
              </w:rPr>
              <w:t xml:space="preserve"> </w:t>
            </w:r>
            <w:r>
              <w:rPr>
                <w:sz w:val="24"/>
              </w:rPr>
              <w:t>2</w:t>
            </w:r>
            <w:r>
              <w:rPr>
                <w:spacing w:val="-1"/>
                <w:sz w:val="24"/>
              </w:rPr>
              <w:t xml:space="preserve"> </w:t>
            </w:r>
            <w:r>
              <w:rPr>
                <w:sz w:val="24"/>
              </w:rPr>
              <w:t>nhóm HS</w:t>
            </w:r>
            <w:r>
              <w:rPr>
                <w:spacing w:val="-1"/>
                <w:sz w:val="24"/>
              </w:rPr>
              <w:t xml:space="preserve"> </w:t>
            </w:r>
            <w:r>
              <w:rPr>
                <w:sz w:val="24"/>
              </w:rPr>
              <w:t>chia</w:t>
            </w:r>
            <w:r>
              <w:rPr>
                <w:spacing w:val="-1"/>
                <w:sz w:val="24"/>
              </w:rPr>
              <w:t xml:space="preserve"> </w:t>
            </w:r>
            <w:r>
              <w:rPr>
                <w:sz w:val="24"/>
              </w:rPr>
              <w:t>sẻ kết</w:t>
            </w:r>
            <w:r>
              <w:rPr>
                <w:spacing w:val="-1"/>
                <w:sz w:val="24"/>
              </w:rPr>
              <w:t xml:space="preserve"> </w:t>
            </w:r>
            <w:r>
              <w:rPr>
                <w:sz w:val="24"/>
              </w:rPr>
              <w:t>quả</w:t>
            </w:r>
            <w:r>
              <w:rPr>
                <w:spacing w:val="-2"/>
                <w:sz w:val="24"/>
              </w:rPr>
              <w:t xml:space="preserve"> </w:t>
            </w:r>
            <w:r>
              <w:rPr>
                <w:sz w:val="24"/>
              </w:rPr>
              <w:t>tìm</w:t>
            </w:r>
            <w:r>
              <w:rPr>
                <w:spacing w:val="-1"/>
                <w:sz w:val="24"/>
              </w:rPr>
              <w:t xml:space="preserve"> </w:t>
            </w:r>
            <w:r>
              <w:rPr>
                <w:sz w:val="24"/>
              </w:rPr>
              <w:t>hiểu</w:t>
            </w:r>
            <w:r>
              <w:rPr>
                <w:spacing w:val="-2"/>
                <w:sz w:val="24"/>
              </w:rPr>
              <w:t xml:space="preserve"> </w:t>
            </w:r>
            <w:r>
              <w:rPr>
                <w:sz w:val="24"/>
              </w:rPr>
              <w:t>bài</w:t>
            </w:r>
            <w:r>
              <w:rPr>
                <w:spacing w:val="-2"/>
                <w:sz w:val="24"/>
              </w:rPr>
              <w:t xml:space="preserve"> </w:t>
            </w:r>
            <w:r>
              <w:rPr>
                <w:sz w:val="24"/>
              </w:rPr>
              <w:t xml:space="preserve">trước </w:t>
            </w:r>
            <w:r>
              <w:rPr>
                <w:spacing w:val="-4"/>
                <w:sz w:val="24"/>
              </w:rPr>
              <w:t>lớp:</w:t>
            </w:r>
          </w:p>
          <w:p w:rsidR="00D74C58" w:rsidRDefault="00901FA9">
            <w:pPr>
              <w:pStyle w:val="TableParagraph"/>
              <w:numPr>
                <w:ilvl w:val="1"/>
                <w:numId w:val="6"/>
              </w:numPr>
              <w:tabs>
                <w:tab w:val="left" w:pos="475"/>
              </w:tabs>
              <w:spacing w:before="41" w:line="276" w:lineRule="auto"/>
              <w:ind w:right="95" w:firstLine="141"/>
              <w:jc w:val="both"/>
              <w:rPr>
                <w:sz w:val="24"/>
              </w:rPr>
            </w:pPr>
            <w:r>
              <w:rPr>
                <w:sz w:val="24"/>
              </w:rPr>
              <w:t>Tìm</w:t>
            </w:r>
            <w:r>
              <w:rPr>
                <w:spacing w:val="-15"/>
                <w:sz w:val="24"/>
              </w:rPr>
              <w:t xml:space="preserve"> </w:t>
            </w:r>
            <w:r>
              <w:rPr>
                <w:sz w:val="24"/>
              </w:rPr>
              <w:t>trong</w:t>
            </w:r>
            <w:r>
              <w:rPr>
                <w:spacing w:val="-15"/>
                <w:sz w:val="24"/>
              </w:rPr>
              <w:t xml:space="preserve"> </w:t>
            </w:r>
            <w:r>
              <w:rPr>
                <w:sz w:val="24"/>
              </w:rPr>
              <w:t>đoạn</w:t>
            </w:r>
            <w:r>
              <w:rPr>
                <w:spacing w:val="-15"/>
                <w:sz w:val="24"/>
              </w:rPr>
              <w:t xml:space="preserve"> </w:t>
            </w:r>
            <w:r>
              <w:rPr>
                <w:sz w:val="24"/>
              </w:rPr>
              <w:t>văn</w:t>
            </w:r>
            <w:r>
              <w:rPr>
                <w:spacing w:val="-15"/>
                <w:sz w:val="24"/>
              </w:rPr>
              <w:t xml:space="preserve"> </w:t>
            </w:r>
            <w:r>
              <w:rPr>
                <w:sz w:val="24"/>
              </w:rPr>
              <w:t>đầu</w:t>
            </w:r>
            <w:r>
              <w:rPr>
                <w:spacing w:val="-15"/>
                <w:sz w:val="24"/>
              </w:rPr>
              <w:t xml:space="preserve"> </w:t>
            </w:r>
            <w:r>
              <w:rPr>
                <w:sz w:val="24"/>
              </w:rPr>
              <w:t>hình</w:t>
            </w:r>
            <w:r>
              <w:rPr>
                <w:spacing w:val="-15"/>
                <w:sz w:val="24"/>
              </w:rPr>
              <w:t xml:space="preserve"> </w:t>
            </w:r>
            <w:r>
              <w:rPr>
                <w:sz w:val="24"/>
              </w:rPr>
              <w:t>ảnh</w:t>
            </w:r>
            <w:r>
              <w:rPr>
                <w:spacing w:val="-15"/>
                <w:sz w:val="24"/>
              </w:rPr>
              <w:t xml:space="preserve"> </w:t>
            </w:r>
            <w:r>
              <w:rPr>
                <w:sz w:val="24"/>
              </w:rPr>
              <w:t>nói</w:t>
            </w:r>
            <w:r>
              <w:rPr>
                <w:spacing w:val="-15"/>
                <w:sz w:val="24"/>
              </w:rPr>
              <w:t xml:space="preserve"> </w:t>
            </w:r>
            <w:r>
              <w:rPr>
                <w:sz w:val="24"/>
              </w:rPr>
              <w:t>lên</w:t>
            </w:r>
            <w:r>
              <w:rPr>
                <w:spacing w:val="-15"/>
                <w:sz w:val="24"/>
              </w:rPr>
              <w:t xml:space="preserve"> </w:t>
            </w:r>
            <w:r>
              <w:rPr>
                <w:sz w:val="24"/>
              </w:rPr>
              <w:t>vẻ</w:t>
            </w:r>
            <w:r>
              <w:rPr>
                <w:spacing w:val="-15"/>
                <w:sz w:val="24"/>
              </w:rPr>
              <w:t xml:space="preserve"> </w:t>
            </w:r>
            <w:r>
              <w:rPr>
                <w:sz w:val="24"/>
              </w:rPr>
              <w:t>đẹp</w:t>
            </w:r>
            <w:r>
              <w:rPr>
                <w:spacing w:val="-15"/>
                <w:sz w:val="24"/>
              </w:rPr>
              <w:t xml:space="preserve"> </w:t>
            </w:r>
            <w:r>
              <w:rPr>
                <w:sz w:val="24"/>
              </w:rPr>
              <w:t>của</w:t>
            </w:r>
            <w:r>
              <w:rPr>
                <w:spacing w:val="-15"/>
                <w:sz w:val="24"/>
              </w:rPr>
              <w:t xml:space="preserve"> </w:t>
            </w:r>
            <w:r>
              <w:rPr>
                <w:sz w:val="24"/>
              </w:rPr>
              <w:t xml:space="preserve">cánh đồng cỏ bàng vào mùa thu hoạch. (Gợi ý: </w:t>
            </w:r>
            <w:r>
              <w:rPr>
                <w:i/>
                <w:sz w:val="24"/>
              </w:rPr>
              <w:t>Hình ảnh nói lên vẻ đẹp của cánh đồng cỏ bàng: Những cánh đồng cỏ bàng xanh ngút ngàn.</w:t>
            </w:r>
            <w:r>
              <w:rPr>
                <w:sz w:val="24"/>
              </w:rPr>
              <w:t>)</w:t>
            </w:r>
          </w:p>
          <w:p w:rsidR="00D74C58" w:rsidRDefault="00901FA9">
            <w:pPr>
              <w:pStyle w:val="TableParagraph"/>
              <w:jc w:val="both"/>
              <w:rPr>
                <w:i/>
                <w:sz w:val="24"/>
              </w:rPr>
            </w:pPr>
            <w:r>
              <w:rPr>
                <w:rFonts w:ascii="Wingdings" w:hAnsi="Wingdings"/>
                <w:sz w:val="24"/>
              </w:rPr>
              <w:t></w:t>
            </w:r>
            <w:r>
              <w:rPr>
                <w:spacing w:val="-4"/>
                <w:sz w:val="24"/>
              </w:rPr>
              <w:t xml:space="preserve"> </w:t>
            </w:r>
            <w:r>
              <w:rPr>
                <w:sz w:val="24"/>
              </w:rPr>
              <w:t>Rút</w:t>
            </w:r>
            <w:r>
              <w:rPr>
                <w:spacing w:val="-1"/>
                <w:sz w:val="24"/>
              </w:rPr>
              <w:t xml:space="preserve"> </w:t>
            </w:r>
            <w:r>
              <w:rPr>
                <w:sz w:val="24"/>
              </w:rPr>
              <w:t>ra</w:t>
            </w:r>
            <w:r>
              <w:rPr>
                <w:spacing w:val="-1"/>
                <w:sz w:val="24"/>
              </w:rPr>
              <w:t xml:space="preserve"> </w:t>
            </w:r>
            <w:r>
              <w:rPr>
                <w:sz w:val="24"/>
              </w:rPr>
              <w:t>ý</w:t>
            </w:r>
            <w:r>
              <w:rPr>
                <w:spacing w:val="-3"/>
                <w:sz w:val="24"/>
              </w:rPr>
              <w:t xml:space="preserve"> </w:t>
            </w:r>
            <w:r>
              <w:rPr>
                <w:sz w:val="24"/>
              </w:rPr>
              <w:t>đoạn</w:t>
            </w:r>
            <w:r>
              <w:rPr>
                <w:spacing w:val="-1"/>
                <w:sz w:val="24"/>
              </w:rPr>
              <w:t xml:space="preserve"> </w:t>
            </w:r>
            <w:r>
              <w:rPr>
                <w:sz w:val="24"/>
              </w:rPr>
              <w:t>1:</w:t>
            </w:r>
            <w:r>
              <w:rPr>
                <w:spacing w:val="-1"/>
                <w:sz w:val="24"/>
              </w:rPr>
              <w:t xml:space="preserve"> </w:t>
            </w:r>
            <w:r>
              <w:rPr>
                <w:i/>
                <w:color w:val="242021"/>
                <w:sz w:val="24"/>
              </w:rPr>
              <w:t>Giới</w:t>
            </w:r>
            <w:r>
              <w:rPr>
                <w:i/>
                <w:color w:val="242021"/>
                <w:spacing w:val="-2"/>
                <w:sz w:val="24"/>
              </w:rPr>
              <w:t xml:space="preserve"> </w:t>
            </w:r>
            <w:r>
              <w:rPr>
                <w:i/>
                <w:color w:val="242021"/>
                <w:sz w:val="24"/>
              </w:rPr>
              <w:t>thiệu</w:t>
            </w:r>
            <w:r>
              <w:rPr>
                <w:i/>
                <w:color w:val="242021"/>
                <w:spacing w:val="-3"/>
                <w:sz w:val="24"/>
              </w:rPr>
              <w:t xml:space="preserve"> </w:t>
            </w:r>
            <w:r>
              <w:rPr>
                <w:i/>
                <w:color w:val="242021"/>
                <w:sz w:val="24"/>
              </w:rPr>
              <w:t>thời</w:t>
            </w:r>
            <w:r>
              <w:rPr>
                <w:i/>
                <w:color w:val="242021"/>
                <w:spacing w:val="-1"/>
                <w:sz w:val="24"/>
              </w:rPr>
              <w:t xml:space="preserve"> </w:t>
            </w:r>
            <w:r>
              <w:rPr>
                <w:i/>
                <w:color w:val="242021"/>
                <w:sz w:val="24"/>
              </w:rPr>
              <w:t>điểm</w:t>
            </w:r>
            <w:r>
              <w:rPr>
                <w:i/>
                <w:color w:val="242021"/>
                <w:spacing w:val="-2"/>
                <w:sz w:val="24"/>
              </w:rPr>
              <w:t xml:space="preserve"> </w:t>
            </w:r>
            <w:r>
              <w:rPr>
                <w:i/>
                <w:color w:val="242021"/>
                <w:sz w:val="24"/>
              </w:rPr>
              <w:t>thu</w:t>
            </w:r>
            <w:r>
              <w:rPr>
                <w:i/>
                <w:color w:val="242021"/>
                <w:spacing w:val="-2"/>
                <w:sz w:val="24"/>
              </w:rPr>
              <w:t xml:space="preserve"> </w:t>
            </w:r>
            <w:r>
              <w:rPr>
                <w:i/>
                <w:color w:val="242021"/>
                <w:sz w:val="24"/>
              </w:rPr>
              <w:t>hoạch</w:t>
            </w:r>
            <w:r>
              <w:rPr>
                <w:i/>
                <w:color w:val="242021"/>
                <w:spacing w:val="-2"/>
                <w:sz w:val="24"/>
              </w:rPr>
              <w:t xml:space="preserve"> </w:t>
            </w:r>
            <w:r>
              <w:rPr>
                <w:i/>
                <w:color w:val="242021"/>
                <w:sz w:val="24"/>
              </w:rPr>
              <w:t>cỏ</w:t>
            </w:r>
            <w:r>
              <w:rPr>
                <w:i/>
                <w:color w:val="242021"/>
                <w:spacing w:val="-1"/>
                <w:sz w:val="24"/>
              </w:rPr>
              <w:t xml:space="preserve"> </w:t>
            </w:r>
            <w:r>
              <w:rPr>
                <w:i/>
                <w:color w:val="242021"/>
                <w:spacing w:val="-2"/>
                <w:sz w:val="24"/>
              </w:rPr>
              <w:t>bàng.</w:t>
            </w:r>
          </w:p>
          <w:p w:rsidR="00D74C58" w:rsidRDefault="00901FA9">
            <w:pPr>
              <w:pStyle w:val="TableParagraph"/>
              <w:numPr>
                <w:ilvl w:val="1"/>
                <w:numId w:val="6"/>
              </w:numPr>
              <w:tabs>
                <w:tab w:val="left" w:pos="558"/>
              </w:tabs>
              <w:spacing w:before="42" w:line="276" w:lineRule="auto"/>
              <w:ind w:right="94" w:firstLine="201"/>
              <w:jc w:val="both"/>
              <w:rPr>
                <w:sz w:val="24"/>
              </w:rPr>
            </w:pPr>
            <w:r>
              <w:rPr>
                <w:sz w:val="24"/>
              </w:rPr>
              <w:t>Trong quá trình thu hoạch, công đoạn nào được gọi là “vũ điệu giũ cỏ”? Theo em, vì sao tác giả lại gọi như vậy? (Gợi</w:t>
            </w:r>
            <w:r>
              <w:rPr>
                <w:spacing w:val="-6"/>
                <w:sz w:val="24"/>
              </w:rPr>
              <w:t xml:space="preserve"> </w:t>
            </w:r>
            <w:r>
              <w:rPr>
                <w:sz w:val="24"/>
              </w:rPr>
              <w:t>ý:</w:t>
            </w:r>
            <w:r>
              <w:rPr>
                <w:spacing w:val="-6"/>
                <w:sz w:val="24"/>
              </w:rPr>
              <w:t xml:space="preserve"> </w:t>
            </w:r>
            <w:r>
              <w:rPr>
                <w:i/>
                <w:sz w:val="24"/>
              </w:rPr>
              <w:t>Công</w:t>
            </w:r>
            <w:r>
              <w:rPr>
                <w:i/>
                <w:spacing w:val="-6"/>
                <w:sz w:val="24"/>
              </w:rPr>
              <w:t xml:space="preserve"> </w:t>
            </w:r>
            <w:r>
              <w:rPr>
                <w:i/>
                <w:sz w:val="24"/>
              </w:rPr>
              <w:t>đoạn</w:t>
            </w:r>
            <w:r>
              <w:rPr>
                <w:i/>
                <w:spacing w:val="-6"/>
                <w:sz w:val="24"/>
              </w:rPr>
              <w:t xml:space="preserve"> </w:t>
            </w:r>
            <w:r>
              <w:rPr>
                <w:i/>
                <w:sz w:val="24"/>
              </w:rPr>
              <w:t>giũ</w:t>
            </w:r>
            <w:r>
              <w:rPr>
                <w:i/>
                <w:spacing w:val="-6"/>
                <w:sz w:val="24"/>
              </w:rPr>
              <w:t xml:space="preserve"> </w:t>
            </w:r>
            <w:r>
              <w:rPr>
                <w:i/>
                <w:sz w:val="24"/>
              </w:rPr>
              <w:t>cỏ</w:t>
            </w:r>
            <w:r>
              <w:rPr>
                <w:i/>
                <w:spacing w:val="-6"/>
                <w:sz w:val="24"/>
              </w:rPr>
              <w:t xml:space="preserve"> </w:t>
            </w:r>
            <w:r>
              <w:rPr>
                <w:i/>
                <w:sz w:val="24"/>
              </w:rPr>
              <w:t>được</w:t>
            </w:r>
            <w:r>
              <w:rPr>
                <w:i/>
                <w:spacing w:val="-6"/>
                <w:sz w:val="24"/>
              </w:rPr>
              <w:t xml:space="preserve"> </w:t>
            </w:r>
            <w:r>
              <w:rPr>
                <w:i/>
                <w:sz w:val="24"/>
              </w:rPr>
              <w:t>gọi</w:t>
            </w:r>
            <w:r>
              <w:rPr>
                <w:i/>
                <w:spacing w:val="-6"/>
                <w:sz w:val="24"/>
              </w:rPr>
              <w:t xml:space="preserve"> </w:t>
            </w:r>
            <w:r>
              <w:rPr>
                <w:i/>
                <w:sz w:val="24"/>
              </w:rPr>
              <w:t>là</w:t>
            </w:r>
            <w:r>
              <w:rPr>
                <w:i/>
                <w:spacing w:val="-6"/>
                <w:sz w:val="24"/>
              </w:rPr>
              <w:t xml:space="preserve"> </w:t>
            </w:r>
            <w:r>
              <w:rPr>
                <w:i/>
                <w:sz w:val="24"/>
              </w:rPr>
              <w:t>“vũ</w:t>
            </w:r>
            <w:r>
              <w:rPr>
                <w:i/>
                <w:spacing w:val="-6"/>
                <w:sz w:val="24"/>
              </w:rPr>
              <w:t xml:space="preserve"> </w:t>
            </w:r>
            <w:r>
              <w:rPr>
                <w:i/>
                <w:sz w:val="24"/>
              </w:rPr>
              <w:t>điệu</w:t>
            </w:r>
            <w:r>
              <w:rPr>
                <w:i/>
                <w:spacing w:val="-6"/>
                <w:sz w:val="24"/>
              </w:rPr>
              <w:t xml:space="preserve"> </w:t>
            </w:r>
            <w:r>
              <w:rPr>
                <w:i/>
                <w:sz w:val="24"/>
              </w:rPr>
              <w:t>giũ</w:t>
            </w:r>
            <w:r>
              <w:rPr>
                <w:i/>
                <w:spacing w:val="-6"/>
                <w:sz w:val="24"/>
              </w:rPr>
              <w:t xml:space="preserve"> </w:t>
            </w:r>
            <w:r>
              <w:rPr>
                <w:i/>
                <w:sz w:val="24"/>
              </w:rPr>
              <w:t>cỏ”,</w:t>
            </w:r>
            <w:r>
              <w:rPr>
                <w:i/>
                <w:spacing w:val="-6"/>
                <w:sz w:val="24"/>
              </w:rPr>
              <w:t xml:space="preserve"> </w:t>
            </w:r>
            <w:r>
              <w:rPr>
                <w:i/>
                <w:sz w:val="24"/>
              </w:rPr>
              <w:t>vì</w:t>
            </w:r>
            <w:r>
              <w:rPr>
                <w:i/>
                <w:spacing w:val="-7"/>
                <w:sz w:val="24"/>
              </w:rPr>
              <w:t xml:space="preserve"> </w:t>
            </w:r>
            <w:r>
              <w:rPr>
                <w:i/>
                <w:sz w:val="24"/>
              </w:rPr>
              <w:t>ở công</w:t>
            </w:r>
            <w:r>
              <w:rPr>
                <w:i/>
                <w:spacing w:val="-11"/>
                <w:sz w:val="24"/>
              </w:rPr>
              <w:t xml:space="preserve"> </w:t>
            </w:r>
            <w:r>
              <w:rPr>
                <w:i/>
                <w:sz w:val="24"/>
              </w:rPr>
              <w:t>đoạn</w:t>
            </w:r>
            <w:r>
              <w:rPr>
                <w:i/>
                <w:spacing w:val="-11"/>
                <w:sz w:val="24"/>
              </w:rPr>
              <w:t xml:space="preserve"> </w:t>
            </w:r>
            <w:r>
              <w:rPr>
                <w:i/>
                <w:sz w:val="24"/>
              </w:rPr>
              <w:t>này,</w:t>
            </w:r>
            <w:r>
              <w:rPr>
                <w:i/>
                <w:spacing w:val="-11"/>
                <w:sz w:val="24"/>
              </w:rPr>
              <w:t xml:space="preserve"> </w:t>
            </w:r>
            <w:r>
              <w:rPr>
                <w:i/>
                <w:sz w:val="24"/>
              </w:rPr>
              <w:t>hàng</w:t>
            </w:r>
            <w:r>
              <w:rPr>
                <w:i/>
                <w:spacing w:val="-11"/>
                <w:sz w:val="24"/>
              </w:rPr>
              <w:t xml:space="preserve"> </w:t>
            </w:r>
            <w:r>
              <w:rPr>
                <w:i/>
                <w:sz w:val="24"/>
              </w:rPr>
              <w:t>chục</w:t>
            </w:r>
            <w:r>
              <w:rPr>
                <w:i/>
                <w:spacing w:val="-10"/>
                <w:sz w:val="24"/>
              </w:rPr>
              <w:t xml:space="preserve"> </w:t>
            </w:r>
            <w:r>
              <w:rPr>
                <w:i/>
                <w:sz w:val="24"/>
              </w:rPr>
              <w:t>nắm</w:t>
            </w:r>
            <w:r>
              <w:rPr>
                <w:i/>
                <w:spacing w:val="-12"/>
                <w:sz w:val="24"/>
              </w:rPr>
              <w:t xml:space="preserve"> </w:t>
            </w:r>
            <w:r>
              <w:rPr>
                <w:i/>
                <w:sz w:val="24"/>
              </w:rPr>
              <w:t>cỏ</w:t>
            </w:r>
            <w:r>
              <w:rPr>
                <w:i/>
                <w:spacing w:val="-11"/>
                <w:sz w:val="24"/>
              </w:rPr>
              <w:t xml:space="preserve"> </w:t>
            </w:r>
            <w:r>
              <w:rPr>
                <w:i/>
                <w:sz w:val="24"/>
              </w:rPr>
              <w:t>đồng</w:t>
            </w:r>
            <w:r>
              <w:rPr>
                <w:i/>
                <w:spacing w:val="-12"/>
                <w:sz w:val="24"/>
              </w:rPr>
              <w:t xml:space="preserve"> </w:t>
            </w:r>
            <w:r>
              <w:rPr>
                <w:i/>
                <w:sz w:val="24"/>
              </w:rPr>
              <w:t>loạt</w:t>
            </w:r>
            <w:r>
              <w:rPr>
                <w:i/>
                <w:spacing w:val="-10"/>
                <w:sz w:val="24"/>
              </w:rPr>
              <w:t xml:space="preserve"> </w:t>
            </w:r>
            <w:r>
              <w:rPr>
                <w:i/>
                <w:sz w:val="24"/>
              </w:rPr>
              <w:t>được</w:t>
            </w:r>
            <w:r>
              <w:rPr>
                <w:i/>
                <w:spacing w:val="-12"/>
                <w:sz w:val="24"/>
              </w:rPr>
              <w:t xml:space="preserve"> </w:t>
            </w:r>
            <w:r>
              <w:rPr>
                <w:i/>
                <w:sz w:val="24"/>
              </w:rPr>
              <w:t>giũ</w:t>
            </w:r>
            <w:r>
              <w:rPr>
                <w:i/>
                <w:spacing w:val="-12"/>
                <w:sz w:val="24"/>
              </w:rPr>
              <w:t xml:space="preserve"> </w:t>
            </w:r>
            <w:r>
              <w:rPr>
                <w:i/>
                <w:sz w:val="24"/>
              </w:rPr>
              <w:t>mạnh, theo tay người tung xoè ra như múa, lúc này, những người nông dân chẳng khác gì những vũ công đang biểu diễn tiết mục đặc sắc của mình.</w:t>
            </w:r>
            <w:r>
              <w:rPr>
                <w:sz w:val="24"/>
              </w:rPr>
              <w:t>)</w:t>
            </w:r>
          </w:p>
          <w:p w:rsidR="00D74C58" w:rsidRDefault="00901FA9">
            <w:pPr>
              <w:pStyle w:val="TableParagraph"/>
              <w:spacing w:line="276" w:lineRule="auto"/>
              <w:ind w:right="94"/>
              <w:jc w:val="both"/>
              <w:rPr>
                <w:i/>
                <w:sz w:val="24"/>
              </w:rPr>
            </w:pPr>
            <w:r>
              <w:rPr>
                <w:rFonts w:ascii="Wingdings" w:hAnsi="Wingdings"/>
                <w:sz w:val="24"/>
              </w:rPr>
              <w:t></w:t>
            </w:r>
            <w:r>
              <w:rPr>
                <w:sz w:val="24"/>
              </w:rPr>
              <w:t xml:space="preserve"> Rút ra ý đoạn 2: </w:t>
            </w:r>
            <w:r>
              <w:rPr>
                <w:i/>
                <w:color w:val="242021"/>
                <w:sz w:val="24"/>
              </w:rPr>
              <w:t>Giới thiệu các công đoạn thu hoạch cỏ bàng, nổi bật là “vũ điệu giũ cỏ”.</w:t>
            </w:r>
          </w:p>
          <w:p w:rsidR="00D74C58" w:rsidRDefault="00901FA9">
            <w:pPr>
              <w:pStyle w:val="TableParagraph"/>
              <w:ind w:left="249"/>
              <w:jc w:val="both"/>
              <w:rPr>
                <w:sz w:val="24"/>
              </w:rPr>
            </w:pPr>
            <w:r>
              <w:rPr>
                <w:sz w:val="24"/>
              </w:rPr>
              <w:t>Câu</w:t>
            </w:r>
            <w:r>
              <w:rPr>
                <w:spacing w:val="20"/>
                <w:sz w:val="24"/>
              </w:rPr>
              <w:t xml:space="preserve"> </w:t>
            </w:r>
            <w:r>
              <w:rPr>
                <w:sz w:val="24"/>
              </w:rPr>
              <w:t>hỏi</w:t>
            </w:r>
            <w:r>
              <w:rPr>
                <w:spacing w:val="20"/>
                <w:sz w:val="24"/>
              </w:rPr>
              <w:t xml:space="preserve"> </w:t>
            </w:r>
            <w:r>
              <w:rPr>
                <w:sz w:val="24"/>
              </w:rPr>
              <w:t>phụ:</w:t>
            </w:r>
            <w:r>
              <w:rPr>
                <w:spacing w:val="21"/>
                <w:sz w:val="24"/>
              </w:rPr>
              <w:t xml:space="preserve"> </w:t>
            </w:r>
            <w:r>
              <w:rPr>
                <w:sz w:val="24"/>
              </w:rPr>
              <w:t>Cỏ</w:t>
            </w:r>
            <w:r>
              <w:rPr>
                <w:spacing w:val="21"/>
                <w:sz w:val="24"/>
              </w:rPr>
              <w:t xml:space="preserve"> </w:t>
            </w:r>
            <w:r>
              <w:rPr>
                <w:sz w:val="24"/>
              </w:rPr>
              <w:t>bàng</w:t>
            </w:r>
            <w:r>
              <w:rPr>
                <w:spacing w:val="20"/>
                <w:sz w:val="24"/>
              </w:rPr>
              <w:t xml:space="preserve"> </w:t>
            </w:r>
            <w:r>
              <w:rPr>
                <w:sz w:val="24"/>
              </w:rPr>
              <w:t>có</w:t>
            </w:r>
            <w:r>
              <w:rPr>
                <w:spacing w:val="20"/>
                <w:sz w:val="24"/>
              </w:rPr>
              <w:t xml:space="preserve"> </w:t>
            </w:r>
            <w:r>
              <w:rPr>
                <w:sz w:val="24"/>
              </w:rPr>
              <w:t>thể</w:t>
            </w:r>
            <w:r>
              <w:rPr>
                <w:spacing w:val="20"/>
                <w:sz w:val="24"/>
              </w:rPr>
              <w:t xml:space="preserve"> </w:t>
            </w:r>
            <w:r>
              <w:rPr>
                <w:sz w:val="24"/>
              </w:rPr>
              <w:t>được</w:t>
            </w:r>
            <w:r>
              <w:rPr>
                <w:spacing w:val="21"/>
                <w:sz w:val="24"/>
              </w:rPr>
              <w:t xml:space="preserve"> </w:t>
            </w:r>
            <w:r>
              <w:rPr>
                <w:sz w:val="24"/>
              </w:rPr>
              <w:t>làm</w:t>
            </w:r>
            <w:r>
              <w:rPr>
                <w:spacing w:val="20"/>
                <w:sz w:val="24"/>
              </w:rPr>
              <w:t xml:space="preserve"> </w:t>
            </w:r>
            <w:r>
              <w:rPr>
                <w:sz w:val="24"/>
              </w:rPr>
              <w:t>thành</w:t>
            </w:r>
            <w:r>
              <w:rPr>
                <w:spacing w:val="20"/>
                <w:sz w:val="24"/>
              </w:rPr>
              <w:t xml:space="preserve"> </w:t>
            </w:r>
            <w:r>
              <w:rPr>
                <w:sz w:val="24"/>
              </w:rPr>
              <w:t>những</w:t>
            </w:r>
            <w:r>
              <w:rPr>
                <w:spacing w:val="21"/>
                <w:sz w:val="24"/>
              </w:rPr>
              <w:t xml:space="preserve"> </w:t>
            </w:r>
            <w:r>
              <w:rPr>
                <w:spacing w:val="-5"/>
                <w:sz w:val="24"/>
              </w:rPr>
              <w:t>sản</w:t>
            </w:r>
          </w:p>
          <w:p w:rsidR="00D74C58" w:rsidRDefault="00901FA9">
            <w:pPr>
              <w:pStyle w:val="TableParagraph"/>
              <w:spacing w:before="40"/>
              <w:jc w:val="both"/>
              <w:rPr>
                <w:sz w:val="24"/>
              </w:rPr>
            </w:pPr>
            <w:r>
              <w:rPr>
                <w:sz w:val="24"/>
              </w:rPr>
              <w:t>phẩm</w:t>
            </w:r>
            <w:r>
              <w:rPr>
                <w:spacing w:val="-5"/>
                <w:sz w:val="24"/>
              </w:rPr>
              <w:t xml:space="preserve"> </w:t>
            </w:r>
            <w:r>
              <w:rPr>
                <w:sz w:val="24"/>
              </w:rPr>
              <w:t>nào?</w:t>
            </w:r>
            <w:r>
              <w:rPr>
                <w:spacing w:val="-2"/>
                <w:sz w:val="24"/>
              </w:rPr>
              <w:t xml:space="preserve"> </w:t>
            </w:r>
            <w:r>
              <w:rPr>
                <w:sz w:val="24"/>
              </w:rPr>
              <w:t>(Gợi</w:t>
            </w:r>
            <w:r>
              <w:rPr>
                <w:spacing w:val="-2"/>
                <w:sz w:val="24"/>
              </w:rPr>
              <w:t xml:space="preserve"> </w:t>
            </w:r>
            <w:r>
              <w:rPr>
                <w:sz w:val="24"/>
              </w:rPr>
              <w:t>ý:</w:t>
            </w:r>
            <w:r>
              <w:rPr>
                <w:spacing w:val="-1"/>
                <w:sz w:val="24"/>
              </w:rPr>
              <w:t xml:space="preserve"> </w:t>
            </w:r>
            <w:r>
              <w:rPr>
                <w:i/>
                <w:sz w:val="24"/>
              </w:rPr>
              <w:t>Cỏ</w:t>
            </w:r>
            <w:r>
              <w:rPr>
                <w:i/>
                <w:spacing w:val="-2"/>
                <w:sz w:val="24"/>
              </w:rPr>
              <w:t xml:space="preserve"> </w:t>
            </w:r>
            <w:r>
              <w:rPr>
                <w:i/>
                <w:sz w:val="24"/>
              </w:rPr>
              <w:t>được</w:t>
            </w:r>
            <w:r>
              <w:rPr>
                <w:i/>
                <w:spacing w:val="-1"/>
                <w:sz w:val="24"/>
              </w:rPr>
              <w:t xml:space="preserve"> </w:t>
            </w:r>
            <w:r>
              <w:rPr>
                <w:i/>
                <w:sz w:val="24"/>
              </w:rPr>
              <w:t>đan</w:t>
            </w:r>
            <w:r>
              <w:rPr>
                <w:i/>
                <w:spacing w:val="-2"/>
                <w:sz w:val="24"/>
              </w:rPr>
              <w:t xml:space="preserve"> </w:t>
            </w:r>
            <w:r>
              <w:rPr>
                <w:i/>
                <w:sz w:val="24"/>
              </w:rPr>
              <w:t>thành</w:t>
            </w:r>
            <w:r>
              <w:rPr>
                <w:i/>
                <w:spacing w:val="-3"/>
                <w:sz w:val="24"/>
              </w:rPr>
              <w:t xml:space="preserve"> </w:t>
            </w:r>
            <w:r>
              <w:rPr>
                <w:i/>
                <w:sz w:val="24"/>
              </w:rPr>
              <w:t>đệm,</w:t>
            </w:r>
            <w:r>
              <w:rPr>
                <w:i/>
                <w:spacing w:val="-2"/>
                <w:sz w:val="24"/>
              </w:rPr>
              <w:t xml:space="preserve"> </w:t>
            </w:r>
            <w:r>
              <w:rPr>
                <w:i/>
                <w:sz w:val="24"/>
              </w:rPr>
              <w:t>túi,</w:t>
            </w:r>
            <w:r>
              <w:rPr>
                <w:i/>
                <w:spacing w:val="-2"/>
                <w:sz w:val="24"/>
              </w:rPr>
              <w:t xml:space="preserve"> nón,…</w:t>
            </w:r>
            <w:r>
              <w:rPr>
                <w:spacing w:val="-2"/>
                <w:sz w:val="24"/>
              </w:rPr>
              <w:t>)</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266"/>
              </w:numPr>
              <w:tabs>
                <w:tab w:val="left" w:pos="274"/>
              </w:tabs>
              <w:spacing w:before="1"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GV</w:t>
            </w:r>
            <w:r>
              <w:rPr>
                <w:spacing w:val="-15"/>
                <w:sz w:val="24"/>
              </w:rPr>
              <w:t xml:space="preserve"> </w:t>
            </w:r>
            <w:r>
              <w:rPr>
                <w:sz w:val="24"/>
              </w:rPr>
              <w:t>và</w:t>
            </w:r>
            <w:r>
              <w:rPr>
                <w:spacing w:val="-15"/>
                <w:sz w:val="24"/>
              </w:rPr>
              <w:t xml:space="preserve"> </w:t>
            </w:r>
            <w:r>
              <w:rPr>
                <w:sz w:val="24"/>
              </w:rPr>
              <w:t>bạn để</w:t>
            </w:r>
            <w:r>
              <w:rPr>
                <w:spacing w:val="-13"/>
                <w:sz w:val="24"/>
              </w:rPr>
              <w:t xml:space="preserve"> </w:t>
            </w:r>
            <w:r>
              <w:rPr>
                <w:sz w:val="24"/>
              </w:rPr>
              <w:t>trả</w:t>
            </w:r>
            <w:r>
              <w:rPr>
                <w:spacing w:val="-15"/>
                <w:sz w:val="24"/>
              </w:rPr>
              <w:t xml:space="preserve"> </w:t>
            </w:r>
            <w:r>
              <w:rPr>
                <w:sz w:val="24"/>
              </w:rPr>
              <w:t>lời</w:t>
            </w:r>
            <w:r>
              <w:rPr>
                <w:spacing w:val="-14"/>
                <w:sz w:val="24"/>
              </w:rPr>
              <w:t xml:space="preserve"> </w:t>
            </w:r>
            <w:r>
              <w:rPr>
                <w:sz w:val="24"/>
              </w:rPr>
              <w:t>các</w:t>
            </w:r>
            <w:r>
              <w:rPr>
                <w:spacing w:val="-14"/>
                <w:sz w:val="24"/>
              </w:rPr>
              <w:t xml:space="preserve"> </w:t>
            </w:r>
            <w:r>
              <w:rPr>
                <w:sz w:val="24"/>
              </w:rPr>
              <w:t>câu</w:t>
            </w:r>
            <w:r>
              <w:rPr>
                <w:spacing w:val="-14"/>
                <w:sz w:val="24"/>
              </w:rPr>
              <w:t xml:space="preserve"> </w:t>
            </w:r>
            <w:r>
              <w:rPr>
                <w:sz w:val="24"/>
              </w:rPr>
              <w:t>hỏi</w:t>
            </w:r>
            <w:r>
              <w:rPr>
                <w:spacing w:val="-15"/>
                <w:sz w:val="24"/>
              </w:rPr>
              <w:t xml:space="preserve"> </w:t>
            </w:r>
            <w:r>
              <w:rPr>
                <w:sz w:val="24"/>
              </w:rPr>
              <w:t>tìm hiểu bài.</w:t>
            </w:r>
          </w:p>
          <w:p w:rsidR="00D74C58" w:rsidRDefault="00901FA9">
            <w:pPr>
              <w:pStyle w:val="TableParagraph"/>
              <w:numPr>
                <w:ilvl w:val="0"/>
                <w:numId w:val="266"/>
              </w:numPr>
              <w:tabs>
                <w:tab w:val="left" w:pos="355"/>
              </w:tabs>
              <w:spacing w:line="276" w:lineRule="auto"/>
              <w:ind w:right="94" w:firstLine="0"/>
              <w:jc w:val="both"/>
              <w:rPr>
                <w:i/>
                <w:sz w:val="24"/>
              </w:rPr>
            </w:pPr>
            <w:r>
              <w:rPr>
                <w:sz w:val="24"/>
              </w:rPr>
              <w:t xml:space="preserve">Thông qua tìm hiểu </w:t>
            </w:r>
            <w:r>
              <w:rPr>
                <w:spacing w:val="-2"/>
                <w:sz w:val="24"/>
              </w:rPr>
              <w:t>bài,</w:t>
            </w:r>
            <w:r>
              <w:rPr>
                <w:spacing w:val="-13"/>
                <w:sz w:val="24"/>
              </w:rPr>
              <w:t xml:space="preserve"> </w:t>
            </w:r>
            <w:r>
              <w:rPr>
                <w:spacing w:val="-2"/>
                <w:sz w:val="24"/>
              </w:rPr>
              <w:t>hiểu</w:t>
            </w:r>
            <w:r>
              <w:rPr>
                <w:spacing w:val="-13"/>
                <w:sz w:val="24"/>
              </w:rPr>
              <w:t xml:space="preserve"> </w:t>
            </w:r>
            <w:r>
              <w:rPr>
                <w:spacing w:val="-2"/>
                <w:sz w:val="24"/>
              </w:rPr>
              <w:t>thêm</w:t>
            </w:r>
            <w:r>
              <w:rPr>
                <w:spacing w:val="-13"/>
                <w:sz w:val="24"/>
              </w:rPr>
              <w:t xml:space="preserve"> </w:t>
            </w:r>
            <w:r>
              <w:rPr>
                <w:spacing w:val="-2"/>
                <w:sz w:val="24"/>
              </w:rPr>
              <w:t>nghĩa</w:t>
            </w:r>
            <w:r>
              <w:rPr>
                <w:spacing w:val="-13"/>
                <w:sz w:val="24"/>
              </w:rPr>
              <w:t xml:space="preserve"> </w:t>
            </w:r>
            <w:r>
              <w:rPr>
                <w:spacing w:val="-2"/>
                <w:sz w:val="24"/>
              </w:rPr>
              <w:t xml:space="preserve">một </w:t>
            </w:r>
            <w:r>
              <w:rPr>
                <w:sz w:val="24"/>
              </w:rPr>
              <w:t>số từ khó và hiểu nội dung bài</w:t>
            </w:r>
            <w:r>
              <w:rPr>
                <w:i/>
                <w:sz w:val="24"/>
              </w:rPr>
              <w:t>.</w:t>
            </w:r>
          </w:p>
          <w:p w:rsidR="00D74C58" w:rsidRDefault="00901FA9">
            <w:pPr>
              <w:pStyle w:val="TableParagraph"/>
              <w:numPr>
                <w:ilvl w:val="0"/>
                <w:numId w:val="266"/>
              </w:numPr>
              <w:tabs>
                <w:tab w:val="left" w:pos="292"/>
              </w:tabs>
              <w:spacing w:line="276" w:lineRule="auto"/>
              <w:ind w:right="95" w:firstLine="0"/>
              <w:jc w:val="both"/>
              <w:rPr>
                <w:sz w:val="24"/>
              </w:rPr>
            </w:pPr>
            <w:r>
              <w:rPr>
                <w:sz w:val="24"/>
              </w:rPr>
              <w:t>Phát</w:t>
            </w:r>
            <w:r>
              <w:rPr>
                <w:spacing w:val="-5"/>
                <w:sz w:val="24"/>
              </w:rPr>
              <w:t xml:space="preserve"> </w:t>
            </w:r>
            <w:r>
              <w:rPr>
                <w:sz w:val="24"/>
              </w:rPr>
              <w:t>triển</w:t>
            </w:r>
            <w:r>
              <w:rPr>
                <w:spacing w:val="-6"/>
                <w:sz w:val="24"/>
              </w:rPr>
              <w:t xml:space="preserve"> </w:t>
            </w:r>
            <w:r>
              <w:rPr>
                <w:sz w:val="24"/>
              </w:rPr>
              <w:t>kĩ</w:t>
            </w:r>
            <w:r>
              <w:rPr>
                <w:spacing w:val="-4"/>
                <w:sz w:val="24"/>
              </w:rPr>
              <w:t xml:space="preserve"> </w:t>
            </w:r>
            <w:r>
              <w:rPr>
                <w:sz w:val="24"/>
              </w:rPr>
              <w:t>năng</w:t>
            </w:r>
            <w:r>
              <w:rPr>
                <w:spacing w:val="-6"/>
                <w:sz w:val="24"/>
              </w:rPr>
              <w:t xml:space="preserve"> </w:t>
            </w:r>
            <w:r>
              <w:rPr>
                <w:sz w:val="24"/>
              </w:rPr>
              <w:t>tóm tắt thông tin.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665"/>
        </w:trPr>
        <w:tc>
          <w:tcPr>
            <w:tcW w:w="5954" w:type="dxa"/>
          </w:tcPr>
          <w:p w:rsidR="00D74C58" w:rsidRDefault="00901FA9">
            <w:pPr>
              <w:pStyle w:val="TableParagraph"/>
              <w:spacing w:before="1" w:line="276" w:lineRule="auto"/>
              <w:ind w:right="94"/>
              <w:jc w:val="both"/>
              <w:rPr>
                <w:i/>
                <w:sz w:val="24"/>
              </w:rPr>
            </w:pPr>
            <w:r>
              <w:rPr>
                <w:rFonts w:ascii="Wingdings" w:hAnsi="Wingdings"/>
                <w:sz w:val="24"/>
              </w:rPr>
              <w:t></w:t>
            </w:r>
            <w:r>
              <w:rPr>
                <w:sz w:val="24"/>
              </w:rPr>
              <w:t xml:space="preserve"> Rút ra ý đoạn 3: </w:t>
            </w:r>
            <w:r>
              <w:rPr>
                <w:i/>
                <w:color w:val="242021"/>
                <w:sz w:val="24"/>
              </w:rPr>
              <w:t>Sản phẩm làm từ cỏ bàng được tiêu thụ trong nước và xuất khẩu.</w:t>
            </w:r>
          </w:p>
          <w:p w:rsidR="00D74C58" w:rsidRDefault="00901FA9">
            <w:pPr>
              <w:pStyle w:val="TableParagraph"/>
              <w:numPr>
                <w:ilvl w:val="0"/>
                <w:numId w:val="265"/>
              </w:numPr>
              <w:tabs>
                <w:tab w:val="left" w:pos="474"/>
              </w:tabs>
              <w:spacing w:line="276" w:lineRule="auto"/>
              <w:ind w:right="94" w:firstLine="141"/>
              <w:jc w:val="both"/>
              <w:rPr>
                <w:sz w:val="24"/>
              </w:rPr>
            </w:pPr>
            <w:r>
              <w:rPr>
                <w:sz w:val="24"/>
              </w:rPr>
              <w:t>Tìm</w:t>
            </w:r>
            <w:r>
              <w:rPr>
                <w:spacing w:val="-15"/>
                <w:sz w:val="24"/>
              </w:rPr>
              <w:t xml:space="preserve"> </w:t>
            </w:r>
            <w:r>
              <w:rPr>
                <w:sz w:val="24"/>
              </w:rPr>
              <w:t>trong</w:t>
            </w:r>
            <w:r>
              <w:rPr>
                <w:spacing w:val="-15"/>
                <w:sz w:val="24"/>
              </w:rPr>
              <w:t xml:space="preserve"> </w:t>
            </w:r>
            <w:r>
              <w:rPr>
                <w:sz w:val="24"/>
              </w:rPr>
              <w:t>bài</w:t>
            </w:r>
            <w:r>
              <w:rPr>
                <w:spacing w:val="-15"/>
                <w:sz w:val="24"/>
              </w:rPr>
              <w:t xml:space="preserve"> </w:t>
            </w:r>
            <w:r>
              <w:rPr>
                <w:sz w:val="24"/>
              </w:rPr>
              <w:t>đọc</w:t>
            </w:r>
            <w:r>
              <w:rPr>
                <w:spacing w:val="-15"/>
                <w:sz w:val="24"/>
              </w:rPr>
              <w:t xml:space="preserve"> </w:t>
            </w:r>
            <w:r>
              <w:rPr>
                <w:sz w:val="24"/>
              </w:rPr>
              <w:t>những</w:t>
            </w:r>
            <w:r>
              <w:rPr>
                <w:spacing w:val="-15"/>
                <w:sz w:val="24"/>
              </w:rPr>
              <w:t xml:space="preserve"> </w:t>
            </w:r>
            <w:r>
              <w:rPr>
                <w:sz w:val="24"/>
              </w:rPr>
              <w:t>chi</w:t>
            </w:r>
            <w:r>
              <w:rPr>
                <w:spacing w:val="-15"/>
                <w:sz w:val="24"/>
              </w:rPr>
              <w:t xml:space="preserve"> </w:t>
            </w:r>
            <w:r>
              <w:rPr>
                <w:sz w:val="24"/>
              </w:rPr>
              <w:t>tiết</w:t>
            </w:r>
            <w:r>
              <w:rPr>
                <w:spacing w:val="-15"/>
                <w:sz w:val="24"/>
              </w:rPr>
              <w:t xml:space="preserve"> </w:t>
            </w:r>
            <w:r>
              <w:rPr>
                <w:sz w:val="24"/>
              </w:rPr>
              <w:t>nói</w:t>
            </w:r>
            <w:r>
              <w:rPr>
                <w:spacing w:val="-15"/>
                <w:sz w:val="24"/>
              </w:rPr>
              <w:t xml:space="preserve"> </w:t>
            </w:r>
            <w:r>
              <w:rPr>
                <w:sz w:val="24"/>
              </w:rPr>
              <w:t>về</w:t>
            </w:r>
            <w:r>
              <w:rPr>
                <w:spacing w:val="-15"/>
                <w:sz w:val="24"/>
              </w:rPr>
              <w:t xml:space="preserve"> </w:t>
            </w:r>
            <w:r>
              <w:rPr>
                <w:sz w:val="24"/>
              </w:rPr>
              <w:t>vẻ</w:t>
            </w:r>
            <w:r>
              <w:rPr>
                <w:spacing w:val="-15"/>
                <w:sz w:val="24"/>
              </w:rPr>
              <w:t xml:space="preserve"> </w:t>
            </w:r>
            <w:r>
              <w:rPr>
                <w:sz w:val="24"/>
              </w:rPr>
              <w:t>đẹp</w:t>
            </w:r>
            <w:r>
              <w:rPr>
                <w:spacing w:val="-15"/>
                <w:sz w:val="24"/>
              </w:rPr>
              <w:t xml:space="preserve"> </w:t>
            </w:r>
            <w:r>
              <w:rPr>
                <w:sz w:val="24"/>
              </w:rPr>
              <w:t>của</w:t>
            </w:r>
            <w:r>
              <w:rPr>
                <w:spacing w:val="-15"/>
                <w:sz w:val="24"/>
              </w:rPr>
              <w:t xml:space="preserve"> </w:t>
            </w:r>
            <w:r>
              <w:rPr>
                <w:sz w:val="24"/>
              </w:rPr>
              <w:t>những người</w:t>
            </w:r>
            <w:r>
              <w:rPr>
                <w:spacing w:val="-14"/>
                <w:sz w:val="24"/>
              </w:rPr>
              <w:t xml:space="preserve"> </w:t>
            </w:r>
            <w:r>
              <w:rPr>
                <w:sz w:val="24"/>
              </w:rPr>
              <w:t>nông</w:t>
            </w:r>
            <w:r>
              <w:rPr>
                <w:spacing w:val="-14"/>
                <w:sz w:val="24"/>
              </w:rPr>
              <w:t xml:space="preserve"> </w:t>
            </w:r>
            <w:r>
              <w:rPr>
                <w:sz w:val="24"/>
              </w:rPr>
              <w:t>dân</w:t>
            </w:r>
            <w:r>
              <w:rPr>
                <w:spacing w:val="-14"/>
                <w:sz w:val="24"/>
              </w:rPr>
              <w:t xml:space="preserve"> </w:t>
            </w:r>
            <w:r>
              <w:rPr>
                <w:sz w:val="24"/>
              </w:rPr>
              <w:t>trong</w:t>
            </w:r>
            <w:r>
              <w:rPr>
                <w:spacing w:val="-14"/>
                <w:sz w:val="24"/>
              </w:rPr>
              <w:t xml:space="preserve"> </w:t>
            </w:r>
            <w:r>
              <w:rPr>
                <w:sz w:val="24"/>
              </w:rPr>
              <w:t>lao</w:t>
            </w:r>
            <w:r>
              <w:rPr>
                <w:spacing w:val="-14"/>
                <w:sz w:val="24"/>
              </w:rPr>
              <w:t xml:space="preserve"> </w:t>
            </w:r>
            <w:r>
              <w:rPr>
                <w:sz w:val="24"/>
              </w:rPr>
              <w:t>động.</w:t>
            </w:r>
            <w:r>
              <w:rPr>
                <w:spacing w:val="-14"/>
                <w:sz w:val="24"/>
              </w:rPr>
              <w:t xml:space="preserve"> </w:t>
            </w:r>
            <w:r>
              <w:rPr>
                <w:sz w:val="24"/>
              </w:rPr>
              <w:t>(Gợi</w:t>
            </w:r>
            <w:r>
              <w:rPr>
                <w:spacing w:val="-14"/>
                <w:sz w:val="24"/>
              </w:rPr>
              <w:t xml:space="preserve"> </w:t>
            </w:r>
            <w:r>
              <w:rPr>
                <w:sz w:val="24"/>
              </w:rPr>
              <w:t>ý:</w:t>
            </w:r>
            <w:r>
              <w:rPr>
                <w:spacing w:val="-14"/>
                <w:sz w:val="24"/>
              </w:rPr>
              <w:t xml:space="preserve"> </w:t>
            </w:r>
            <w:r>
              <w:rPr>
                <w:i/>
                <w:sz w:val="24"/>
              </w:rPr>
              <w:t>Chi</w:t>
            </w:r>
            <w:r>
              <w:rPr>
                <w:i/>
                <w:spacing w:val="-14"/>
                <w:sz w:val="24"/>
              </w:rPr>
              <w:t xml:space="preserve"> </w:t>
            </w:r>
            <w:r>
              <w:rPr>
                <w:i/>
                <w:sz w:val="24"/>
              </w:rPr>
              <w:t>tiết</w:t>
            </w:r>
            <w:r>
              <w:rPr>
                <w:i/>
                <w:spacing w:val="-14"/>
                <w:sz w:val="24"/>
              </w:rPr>
              <w:t xml:space="preserve"> </w:t>
            </w:r>
            <w:r>
              <w:rPr>
                <w:i/>
                <w:sz w:val="24"/>
              </w:rPr>
              <w:t>nói</w:t>
            </w:r>
            <w:r>
              <w:rPr>
                <w:i/>
                <w:spacing w:val="-14"/>
                <w:sz w:val="24"/>
              </w:rPr>
              <w:t xml:space="preserve"> </w:t>
            </w:r>
            <w:r>
              <w:rPr>
                <w:i/>
                <w:sz w:val="24"/>
              </w:rPr>
              <w:t>về</w:t>
            </w:r>
            <w:r>
              <w:rPr>
                <w:i/>
                <w:spacing w:val="-14"/>
                <w:sz w:val="24"/>
              </w:rPr>
              <w:t xml:space="preserve"> </w:t>
            </w:r>
            <w:r>
              <w:rPr>
                <w:i/>
                <w:sz w:val="24"/>
              </w:rPr>
              <w:t>vẻ</w:t>
            </w:r>
            <w:r>
              <w:rPr>
                <w:i/>
                <w:spacing w:val="-14"/>
                <w:sz w:val="24"/>
              </w:rPr>
              <w:t xml:space="preserve"> </w:t>
            </w:r>
            <w:r>
              <w:rPr>
                <w:i/>
                <w:sz w:val="24"/>
              </w:rPr>
              <w:t>đẹp của những người nông dân trong lao động: Người dân cắt và xếp cỏ bàng; thực hiện “vũ điệu giũ cỏ”; chất cỏ lên thuyền để vận chuyển về làng; bà con chòm xóm háo hức cùng nhau ra đồng, cùng nhau san sẻ công việc trong chân tình, cởi mở.</w:t>
            </w:r>
            <w:r>
              <w:rPr>
                <w:sz w:val="24"/>
              </w:rPr>
              <w:t>)</w:t>
            </w:r>
          </w:p>
          <w:p w:rsidR="00D74C58" w:rsidRDefault="00901FA9">
            <w:pPr>
              <w:pStyle w:val="TableParagraph"/>
              <w:spacing w:line="276" w:lineRule="auto"/>
              <w:ind w:right="95"/>
              <w:jc w:val="both"/>
              <w:rPr>
                <w:sz w:val="24"/>
              </w:rPr>
            </w:pPr>
            <w:r>
              <w:rPr>
                <w:rFonts w:ascii="Wingdings" w:hAnsi="Wingdings"/>
                <w:sz w:val="24"/>
              </w:rPr>
              <w:t></w:t>
            </w:r>
            <w:r>
              <w:rPr>
                <w:spacing w:val="-11"/>
                <w:sz w:val="24"/>
              </w:rPr>
              <w:t xml:space="preserve"> </w:t>
            </w:r>
            <w:r>
              <w:rPr>
                <w:sz w:val="24"/>
              </w:rPr>
              <w:t>Giải</w:t>
            </w:r>
            <w:r>
              <w:rPr>
                <w:spacing w:val="-10"/>
                <w:sz w:val="24"/>
              </w:rPr>
              <w:t xml:space="preserve"> </w:t>
            </w:r>
            <w:r>
              <w:rPr>
                <w:sz w:val="24"/>
              </w:rPr>
              <w:t>nghĩa</w:t>
            </w:r>
            <w:r>
              <w:rPr>
                <w:spacing w:val="-10"/>
                <w:sz w:val="24"/>
              </w:rPr>
              <w:t xml:space="preserve"> </w:t>
            </w:r>
            <w:r>
              <w:rPr>
                <w:sz w:val="24"/>
              </w:rPr>
              <w:t>từ:</w:t>
            </w:r>
            <w:r>
              <w:rPr>
                <w:spacing w:val="-10"/>
                <w:sz w:val="24"/>
              </w:rPr>
              <w:t xml:space="preserve"> </w:t>
            </w:r>
            <w:r>
              <w:rPr>
                <w:i/>
                <w:sz w:val="24"/>
              </w:rPr>
              <w:t>thị</w:t>
            </w:r>
            <w:r>
              <w:rPr>
                <w:i/>
                <w:spacing w:val="-10"/>
                <w:sz w:val="24"/>
              </w:rPr>
              <w:t xml:space="preserve"> </w:t>
            </w:r>
            <w:r>
              <w:rPr>
                <w:i/>
                <w:sz w:val="24"/>
              </w:rPr>
              <w:t>trường</w:t>
            </w:r>
            <w:r>
              <w:rPr>
                <w:i/>
                <w:spacing w:val="-11"/>
                <w:sz w:val="24"/>
              </w:rPr>
              <w:t xml:space="preserve"> </w:t>
            </w:r>
            <w:r>
              <w:rPr>
                <w:sz w:val="24"/>
              </w:rPr>
              <w:t>(nơi</w:t>
            </w:r>
            <w:r>
              <w:rPr>
                <w:spacing w:val="-10"/>
                <w:sz w:val="24"/>
              </w:rPr>
              <w:t xml:space="preserve"> </w:t>
            </w:r>
            <w:r>
              <w:rPr>
                <w:sz w:val="24"/>
              </w:rPr>
              <w:t>thường</w:t>
            </w:r>
            <w:r>
              <w:rPr>
                <w:spacing w:val="-11"/>
                <w:sz w:val="24"/>
              </w:rPr>
              <w:t xml:space="preserve"> </w:t>
            </w:r>
            <w:r>
              <w:rPr>
                <w:sz w:val="24"/>
              </w:rPr>
              <w:t>xuyên</w:t>
            </w:r>
            <w:r>
              <w:rPr>
                <w:spacing w:val="-11"/>
                <w:sz w:val="24"/>
              </w:rPr>
              <w:t xml:space="preserve"> </w:t>
            </w:r>
            <w:r>
              <w:rPr>
                <w:sz w:val="24"/>
              </w:rPr>
              <w:t>tiêu</w:t>
            </w:r>
            <w:r>
              <w:rPr>
                <w:spacing w:val="-11"/>
                <w:sz w:val="24"/>
              </w:rPr>
              <w:t xml:space="preserve"> </w:t>
            </w:r>
            <w:r>
              <w:rPr>
                <w:sz w:val="24"/>
              </w:rPr>
              <w:t>thụ</w:t>
            </w:r>
            <w:r>
              <w:rPr>
                <w:spacing w:val="-11"/>
                <w:sz w:val="24"/>
              </w:rPr>
              <w:t xml:space="preserve"> </w:t>
            </w:r>
            <w:r>
              <w:rPr>
                <w:sz w:val="24"/>
              </w:rPr>
              <w:t xml:space="preserve">hàng hoá); </w:t>
            </w:r>
            <w:r>
              <w:rPr>
                <w:i/>
                <w:sz w:val="24"/>
              </w:rPr>
              <w:t xml:space="preserve">xuất khẩu </w:t>
            </w:r>
            <w:r>
              <w:rPr>
                <w:sz w:val="24"/>
              </w:rPr>
              <w:t>(đưa hàng hoá ra nước ngoài để buôn bán, kinh doanh);...</w:t>
            </w:r>
          </w:p>
          <w:p w:rsidR="00D74C58" w:rsidRDefault="00901FA9">
            <w:pPr>
              <w:pStyle w:val="TableParagraph"/>
              <w:spacing w:line="275" w:lineRule="exact"/>
              <w:jc w:val="both"/>
              <w:rPr>
                <w:i/>
                <w:sz w:val="24"/>
              </w:rPr>
            </w:pPr>
            <w:r>
              <w:rPr>
                <w:rFonts w:ascii="Wingdings" w:hAnsi="Wingdings"/>
                <w:sz w:val="24"/>
              </w:rPr>
              <w:t></w:t>
            </w:r>
            <w:r>
              <w:rPr>
                <w:spacing w:val="-1"/>
                <w:sz w:val="24"/>
              </w:rPr>
              <w:t xml:space="preserve"> </w:t>
            </w:r>
            <w:r>
              <w:rPr>
                <w:sz w:val="24"/>
              </w:rPr>
              <w:t>Rút</w:t>
            </w:r>
            <w:r>
              <w:rPr>
                <w:spacing w:val="-1"/>
                <w:sz w:val="24"/>
              </w:rPr>
              <w:t xml:space="preserve"> </w:t>
            </w:r>
            <w:r>
              <w:rPr>
                <w:sz w:val="24"/>
              </w:rPr>
              <w:t>ra ý</w:t>
            </w:r>
            <w:r>
              <w:rPr>
                <w:spacing w:val="-3"/>
                <w:sz w:val="24"/>
              </w:rPr>
              <w:t xml:space="preserve"> </w:t>
            </w:r>
            <w:r>
              <w:rPr>
                <w:sz w:val="24"/>
              </w:rPr>
              <w:t>đoạn 4:</w:t>
            </w:r>
            <w:r>
              <w:rPr>
                <w:spacing w:val="-1"/>
                <w:sz w:val="24"/>
              </w:rPr>
              <w:t xml:space="preserve"> </w:t>
            </w:r>
            <w:r>
              <w:rPr>
                <w:i/>
                <w:color w:val="242021"/>
                <w:sz w:val="24"/>
              </w:rPr>
              <w:t>Vẻ đẹp</w:t>
            </w:r>
            <w:r>
              <w:rPr>
                <w:i/>
                <w:color w:val="242021"/>
                <w:spacing w:val="-1"/>
                <w:sz w:val="24"/>
              </w:rPr>
              <w:t xml:space="preserve"> </w:t>
            </w:r>
            <w:r>
              <w:rPr>
                <w:i/>
                <w:color w:val="242021"/>
                <w:sz w:val="24"/>
              </w:rPr>
              <w:t>lao động</w:t>
            </w:r>
            <w:r>
              <w:rPr>
                <w:i/>
                <w:color w:val="242021"/>
                <w:spacing w:val="-3"/>
                <w:sz w:val="24"/>
              </w:rPr>
              <w:t xml:space="preserve"> </w:t>
            </w:r>
            <w:r>
              <w:rPr>
                <w:i/>
                <w:color w:val="242021"/>
                <w:sz w:val="24"/>
              </w:rPr>
              <w:t>của người</w:t>
            </w:r>
            <w:r>
              <w:rPr>
                <w:i/>
                <w:color w:val="242021"/>
                <w:spacing w:val="-1"/>
                <w:sz w:val="24"/>
              </w:rPr>
              <w:t xml:space="preserve"> </w:t>
            </w:r>
            <w:r>
              <w:rPr>
                <w:i/>
                <w:color w:val="242021"/>
                <w:sz w:val="24"/>
              </w:rPr>
              <w:t>nông</w:t>
            </w:r>
            <w:r>
              <w:rPr>
                <w:i/>
                <w:color w:val="242021"/>
                <w:spacing w:val="-1"/>
                <w:sz w:val="24"/>
              </w:rPr>
              <w:t xml:space="preserve"> </w:t>
            </w:r>
            <w:r>
              <w:rPr>
                <w:i/>
                <w:color w:val="242021"/>
                <w:spacing w:val="-4"/>
                <w:sz w:val="24"/>
              </w:rPr>
              <w:t>dân.</w:t>
            </w:r>
          </w:p>
          <w:p w:rsidR="00D74C58" w:rsidRDefault="00901FA9">
            <w:pPr>
              <w:pStyle w:val="TableParagraph"/>
              <w:numPr>
                <w:ilvl w:val="0"/>
                <w:numId w:val="265"/>
              </w:numPr>
              <w:tabs>
                <w:tab w:val="left" w:pos="489"/>
              </w:tabs>
              <w:spacing w:before="42"/>
              <w:ind w:left="489" w:hanging="240"/>
              <w:jc w:val="both"/>
              <w:rPr>
                <w:sz w:val="24"/>
              </w:rPr>
            </w:pPr>
            <w:r>
              <w:rPr>
                <w:sz w:val="24"/>
              </w:rPr>
              <w:t>Tìm</w:t>
            </w:r>
            <w:r>
              <w:rPr>
                <w:spacing w:val="-1"/>
                <w:sz w:val="24"/>
              </w:rPr>
              <w:t xml:space="preserve"> </w:t>
            </w:r>
            <w:r>
              <w:rPr>
                <w:sz w:val="24"/>
              </w:rPr>
              <w:t>đoạn</w:t>
            </w:r>
            <w:r>
              <w:rPr>
                <w:spacing w:val="-3"/>
                <w:sz w:val="24"/>
              </w:rPr>
              <w:t xml:space="preserve"> </w:t>
            </w:r>
            <w:r>
              <w:rPr>
                <w:sz w:val="24"/>
              </w:rPr>
              <w:t>văn tương</w:t>
            </w:r>
            <w:r>
              <w:rPr>
                <w:spacing w:val="-1"/>
                <w:sz w:val="24"/>
              </w:rPr>
              <w:t xml:space="preserve"> </w:t>
            </w:r>
            <w:r>
              <w:rPr>
                <w:sz w:val="24"/>
              </w:rPr>
              <w:t>ứng</w:t>
            </w:r>
            <w:r>
              <w:rPr>
                <w:spacing w:val="-1"/>
                <w:sz w:val="24"/>
              </w:rPr>
              <w:t xml:space="preserve"> </w:t>
            </w:r>
            <w:r>
              <w:rPr>
                <w:sz w:val="24"/>
              </w:rPr>
              <w:t>với mỗi</w:t>
            </w:r>
            <w:r>
              <w:rPr>
                <w:spacing w:val="-1"/>
                <w:sz w:val="24"/>
              </w:rPr>
              <w:t xml:space="preserve"> </w:t>
            </w:r>
            <w:r>
              <w:rPr>
                <w:sz w:val="24"/>
              </w:rPr>
              <w:t>nội</w:t>
            </w:r>
            <w:r>
              <w:rPr>
                <w:spacing w:val="-1"/>
                <w:sz w:val="24"/>
              </w:rPr>
              <w:t xml:space="preserve"> </w:t>
            </w:r>
            <w:r>
              <w:rPr>
                <w:sz w:val="24"/>
              </w:rPr>
              <w:t xml:space="preserve">dung </w:t>
            </w:r>
            <w:r>
              <w:rPr>
                <w:spacing w:val="-4"/>
                <w:sz w:val="24"/>
              </w:rPr>
              <w:t>sau:</w:t>
            </w:r>
          </w:p>
          <w:p w:rsidR="00D74C58" w:rsidRDefault="00901FA9">
            <w:pPr>
              <w:pStyle w:val="TableParagraph"/>
              <w:numPr>
                <w:ilvl w:val="1"/>
                <w:numId w:val="265"/>
              </w:numPr>
              <w:tabs>
                <w:tab w:val="left" w:pos="529"/>
              </w:tabs>
              <w:spacing w:before="41"/>
              <w:ind w:hanging="137"/>
              <w:rPr>
                <w:sz w:val="24"/>
              </w:rPr>
            </w:pPr>
            <w:r>
              <w:rPr>
                <w:sz w:val="24"/>
              </w:rPr>
              <w:t>Giới</w:t>
            </w:r>
            <w:r>
              <w:rPr>
                <w:spacing w:val="-9"/>
                <w:sz w:val="24"/>
              </w:rPr>
              <w:t xml:space="preserve"> </w:t>
            </w:r>
            <w:r>
              <w:rPr>
                <w:sz w:val="24"/>
              </w:rPr>
              <w:t>thiệu</w:t>
            </w:r>
            <w:r>
              <w:rPr>
                <w:spacing w:val="-9"/>
                <w:sz w:val="24"/>
              </w:rPr>
              <w:t xml:space="preserve"> </w:t>
            </w:r>
            <w:r>
              <w:rPr>
                <w:sz w:val="24"/>
              </w:rPr>
              <w:t>những</w:t>
            </w:r>
            <w:r>
              <w:rPr>
                <w:spacing w:val="-7"/>
                <w:sz w:val="24"/>
              </w:rPr>
              <w:t xml:space="preserve"> </w:t>
            </w:r>
            <w:r>
              <w:rPr>
                <w:sz w:val="24"/>
              </w:rPr>
              <w:t>cánh</w:t>
            </w:r>
            <w:r>
              <w:rPr>
                <w:spacing w:val="-8"/>
                <w:sz w:val="24"/>
              </w:rPr>
              <w:t xml:space="preserve"> </w:t>
            </w:r>
            <w:r>
              <w:rPr>
                <w:sz w:val="24"/>
              </w:rPr>
              <w:t>đồng</w:t>
            </w:r>
            <w:r>
              <w:rPr>
                <w:spacing w:val="-7"/>
                <w:sz w:val="24"/>
              </w:rPr>
              <w:t xml:space="preserve"> </w:t>
            </w:r>
            <w:r>
              <w:rPr>
                <w:sz w:val="24"/>
              </w:rPr>
              <w:t>cỏ</w:t>
            </w:r>
            <w:r>
              <w:rPr>
                <w:spacing w:val="-7"/>
                <w:sz w:val="24"/>
              </w:rPr>
              <w:t xml:space="preserve"> </w:t>
            </w:r>
            <w:r>
              <w:rPr>
                <w:sz w:val="24"/>
              </w:rPr>
              <w:t>bàng.</w:t>
            </w:r>
            <w:r>
              <w:rPr>
                <w:spacing w:val="-8"/>
                <w:sz w:val="24"/>
              </w:rPr>
              <w:t xml:space="preserve"> </w:t>
            </w:r>
            <w:r>
              <w:rPr>
                <w:sz w:val="24"/>
              </w:rPr>
              <w:t>(Đáp</w:t>
            </w:r>
            <w:r>
              <w:rPr>
                <w:spacing w:val="-7"/>
                <w:sz w:val="24"/>
              </w:rPr>
              <w:t xml:space="preserve"> </w:t>
            </w:r>
            <w:r>
              <w:rPr>
                <w:sz w:val="24"/>
              </w:rPr>
              <w:t>án:</w:t>
            </w:r>
            <w:r>
              <w:rPr>
                <w:spacing w:val="-9"/>
                <w:sz w:val="24"/>
              </w:rPr>
              <w:t xml:space="preserve"> </w:t>
            </w:r>
            <w:r>
              <w:rPr>
                <w:i/>
                <w:sz w:val="24"/>
              </w:rPr>
              <w:t>Đoạn</w:t>
            </w:r>
            <w:r>
              <w:rPr>
                <w:i/>
                <w:spacing w:val="-1"/>
                <w:sz w:val="24"/>
              </w:rPr>
              <w:t xml:space="preserve"> </w:t>
            </w:r>
            <w:r>
              <w:rPr>
                <w:i/>
                <w:spacing w:val="-5"/>
                <w:sz w:val="24"/>
              </w:rPr>
              <w:t>1.</w:t>
            </w:r>
            <w:r>
              <w:rPr>
                <w:spacing w:val="-5"/>
                <w:sz w:val="24"/>
              </w:rPr>
              <w:t>)</w:t>
            </w:r>
          </w:p>
          <w:p w:rsidR="00D74C58" w:rsidRDefault="00901FA9">
            <w:pPr>
              <w:pStyle w:val="TableParagraph"/>
              <w:numPr>
                <w:ilvl w:val="1"/>
                <w:numId w:val="265"/>
              </w:numPr>
              <w:tabs>
                <w:tab w:val="left" w:pos="536"/>
              </w:tabs>
              <w:spacing w:before="42"/>
              <w:ind w:left="536" w:hanging="144"/>
              <w:rPr>
                <w:sz w:val="24"/>
              </w:rPr>
            </w:pPr>
            <w:r>
              <w:rPr>
                <w:sz w:val="24"/>
              </w:rPr>
              <w:t>Làm</w:t>
            </w:r>
            <w:r>
              <w:rPr>
                <w:spacing w:val="-1"/>
                <w:sz w:val="24"/>
              </w:rPr>
              <w:t xml:space="preserve"> </w:t>
            </w:r>
            <w:r>
              <w:rPr>
                <w:sz w:val="24"/>
              </w:rPr>
              <w:t>sản</w:t>
            </w:r>
            <w:r>
              <w:rPr>
                <w:spacing w:val="-2"/>
                <w:sz w:val="24"/>
              </w:rPr>
              <w:t xml:space="preserve"> </w:t>
            </w:r>
            <w:r>
              <w:rPr>
                <w:sz w:val="24"/>
              </w:rPr>
              <w:t>phẩm từ</w:t>
            </w:r>
            <w:r>
              <w:rPr>
                <w:spacing w:val="-2"/>
                <w:sz w:val="24"/>
              </w:rPr>
              <w:t xml:space="preserve"> </w:t>
            </w:r>
            <w:r>
              <w:rPr>
                <w:sz w:val="24"/>
              </w:rPr>
              <w:t>cỏ.</w:t>
            </w:r>
            <w:r>
              <w:rPr>
                <w:spacing w:val="-1"/>
                <w:sz w:val="24"/>
              </w:rPr>
              <w:t xml:space="preserve"> </w:t>
            </w:r>
            <w:r>
              <w:rPr>
                <w:sz w:val="24"/>
              </w:rPr>
              <w:t>(Đáp án:</w:t>
            </w:r>
            <w:r>
              <w:rPr>
                <w:spacing w:val="-1"/>
                <w:sz w:val="24"/>
              </w:rPr>
              <w:t xml:space="preserve"> </w:t>
            </w:r>
            <w:r>
              <w:rPr>
                <w:i/>
                <w:sz w:val="24"/>
              </w:rPr>
              <w:t xml:space="preserve">Đoạn </w:t>
            </w:r>
            <w:r>
              <w:rPr>
                <w:i/>
                <w:spacing w:val="-5"/>
                <w:sz w:val="24"/>
              </w:rPr>
              <w:t>3.</w:t>
            </w:r>
            <w:r>
              <w:rPr>
                <w:spacing w:val="-5"/>
                <w:sz w:val="24"/>
              </w:rPr>
              <w:t>)</w:t>
            </w:r>
          </w:p>
          <w:p w:rsidR="00D74C58" w:rsidRDefault="00901FA9">
            <w:pPr>
              <w:pStyle w:val="TableParagraph"/>
              <w:numPr>
                <w:ilvl w:val="1"/>
                <w:numId w:val="265"/>
              </w:numPr>
              <w:tabs>
                <w:tab w:val="left" w:pos="535"/>
              </w:tabs>
              <w:spacing w:before="40"/>
              <w:ind w:left="535" w:hanging="143"/>
              <w:rPr>
                <w:sz w:val="24"/>
              </w:rPr>
            </w:pPr>
            <w:r>
              <w:rPr>
                <w:sz w:val="24"/>
              </w:rPr>
              <w:t>Niềm</w:t>
            </w:r>
            <w:r>
              <w:rPr>
                <w:spacing w:val="-1"/>
                <w:sz w:val="24"/>
              </w:rPr>
              <w:t xml:space="preserve"> </w:t>
            </w:r>
            <w:r>
              <w:rPr>
                <w:sz w:val="24"/>
              </w:rPr>
              <w:t>vui</w:t>
            </w:r>
            <w:r>
              <w:rPr>
                <w:spacing w:val="-1"/>
                <w:sz w:val="24"/>
              </w:rPr>
              <w:t xml:space="preserve"> </w:t>
            </w:r>
            <w:r>
              <w:rPr>
                <w:sz w:val="24"/>
              </w:rPr>
              <w:t>của bà</w:t>
            </w:r>
            <w:r>
              <w:rPr>
                <w:spacing w:val="-1"/>
                <w:sz w:val="24"/>
              </w:rPr>
              <w:t xml:space="preserve"> </w:t>
            </w:r>
            <w:r>
              <w:rPr>
                <w:sz w:val="24"/>
              </w:rPr>
              <w:t>con nông</w:t>
            </w:r>
            <w:r>
              <w:rPr>
                <w:spacing w:val="-1"/>
                <w:sz w:val="24"/>
              </w:rPr>
              <w:t xml:space="preserve"> </w:t>
            </w:r>
            <w:r>
              <w:rPr>
                <w:sz w:val="24"/>
              </w:rPr>
              <w:t>dân.</w:t>
            </w:r>
            <w:r>
              <w:rPr>
                <w:spacing w:val="-1"/>
                <w:sz w:val="24"/>
              </w:rPr>
              <w:t xml:space="preserve"> </w:t>
            </w:r>
            <w:r>
              <w:rPr>
                <w:sz w:val="24"/>
              </w:rPr>
              <w:t>(Đáp án:</w:t>
            </w:r>
            <w:r>
              <w:rPr>
                <w:spacing w:val="-1"/>
                <w:sz w:val="24"/>
              </w:rPr>
              <w:t xml:space="preserve"> </w:t>
            </w:r>
            <w:r>
              <w:rPr>
                <w:i/>
                <w:sz w:val="24"/>
              </w:rPr>
              <w:t xml:space="preserve">Đoạn </w:t>
            </w:r>
            <w:r>
              <w:rPr>
                <w:i/>
                <w:spacing w:val="-5"/>
                <w:sz w:val="24"/>
              </w:rPr>
              <w:t>4.</w:t>
            </w:r>
            <w:r>
              <w:rPr>
                <w:spacing w:val="-5"/>
                <w:sz w:val="24"/>
              </w:rPr>
              <w:t>)</w:t>
            </w:r>
          </w:p>
          <w:p w:rsidR="00D74C58" w:rsidRDefault="00901FA9">
            <w:pPr>
              <w:pStyle w:val="TableParagraph"/>
              <w:numPr>
                <w:ilvl w:val="1"/>
                <w:numId w:val="265"/>
              </w:numPr>
              <w:tabs>
                <w:tab w:val="left" w:pos="535"/>
              </w:tabs>
              <w:spacing w:before="42"/>
              <w:ind w:left="535" w:hanging="143"/>
              <w:rPr>
                <w:sz w:val="24"/>
              </w:rPr>
            </w:pPr>
            <w:r>
              <w:rPr>
                <w:sz w:val="24"/>
              </w:rPr>
              <w:t>Thu</w:t>
            </w:r>
            <w:r>
              <w:rPr>
                <w:spacing w:val="-4"/>
                <w:sz w:val="24"/>
              </w:rPr>
              <w:t xml:space="preserve"> </w:t>
            </w:r>
            <w:r>
              <w:rPr>
                <w:sz w:val="24"/>
              </w:rPr>
              <w:t>hoạch</w:t>
            </w:r>
            <w:r>
              <w:rPr>
                <w:spacing w:val="-1"/>
                <w:sz w:val="24"/>
              </w:rPr>
              <w:t xml:space="preserve"> </w:t>
            </w:r>
            <w:r>
              <w:rPr>
                <w:sz w:val="24"/>
              </w:rPr>
              <w:t>và</w:t>
            </w:r>
            <w:r>
              <w:rPr>
                <w:spacing w:val="-1"/>
                <w:sz w:val="24"/>
              </w:rPr>
              <w:t xml:space="preserve"> </w:t>
            </w:r>
            <w:r>
              <w:rPr>
                <w:sz w:val="24"/>
              </w:rPr>
              <w:t>vận</w:t>
            </w:r>
            <w:r>
              <w:rPr>
                <w:spacing w:val="-1"/>
                <w:sz w:val="24"/>
              </w:rPr>
              <w:t xml:space="preserve"> </w:t>
            </w:r>
            <w:r>
              <w:rPr>
                <w:sz w:val="24"/>
              </w:rPr>
              <w:t>chuyển</w:t>
            </w:r>
            <w:r>
              <w:rPr>
                <w:spacing w:val="-1"/>
                <w:sz w:val="24"/>
              </w:rPr>
              <w:t xml:space="preserve"> </w:t>
            </w:r>
            <w:r>
              <w:rPr>
                <w:sz w:val="24"/>
              </w:rPr>
              <w:t>cỏ.</w:t>
            </w:r>
            <w:r>
              <w:rPr>
                <w:spacing w:val="-1"/>
                <w:sz w:val="24"/>
              </w:rPr>
              <w:t xml:space="preserve"> </w:t>
            </w:r>
            <w:r>
              <w:rPr>
                <w:sz w:val="24"/>
              </w:rPr>
              <w:t>(Đáp</w:t>
            </w:r>
            <w:r>
              <w:rPr>
                <w:spacing w:val="-2"/>
                <w:sz w:val="24"/>
              </w:rPr>
              <w:t xml:space="preserve"> </w:t>
            </w:r>
            <w:r>
              <w:rPr>
                <w:sz w:val="24"/>
              </w:rPr>
              <w:t>án:</w:t>
            </w:r>
            <w:r>
              <w:rPr>
                <w:spacing w:val="-2"/>
                <w:sz w:val="24"/>
              </w:rPr>
              <w:t xml:space="preserve"> </w:t>
            </w:r>
            <w:r>
              <w:rPr>
                <w:i/>
                <w:sz w:val="24"/>
              </w:rPr>
              <w:t xml:space="preserve">Đoạn </w:t>
            </w:r>
            <w:r>
              <w:rPr>
                <w:i/>
                <w:spacing w:val="-5"/>
                <w:sz w:val="24"/>
              </w:rPr>
              <w:t>2.</w:t>
            </w:r>
            <w:r>
              <w:rPr>
                <w:spacing w:val="-5"/>
                <w:sz w:val="24"/>
              </w:rPr>
              <w:t>)</w:t>
            </w:r>
          </w:p>
          <w:p w:rsidR="00D74C58" w:rsidRDefault="00901FA9">
            <w:pPr>
              <w:pStyle w:val="TableParagraph"/>
              <w:spacing w:before="41"/>
              <w:rPr>
                <w:sz w:val="24"/>
              </w:rPr>
            </w:pPr>
            <w:r>
              <w:rPr>
                <w:rFonts w:ascii="Wingdings" w:hAnsi="Wingdings"/>
                <w:sz w:val="24"/>
              </w:rPr>
              <w:t></w:t>
            </w:r>
            <w:r>
              <w:rPr>
                <w:spacing w:val="-1"/>
                <w:sz w:val="24"/>
              </w:rPr>
              <w:t xml:space="preserve"> </w:t>
            </w:r>
            <w:r>
              <w:rPr>
                <w:sz w:val="24"/>
              </w:rPr>
              <w:t>Rút ra</w:t>
            </w:r>
            <w:r>
              <w:rPr>
                <w:spacing w:val="-1"/>
                <w:sz w:val="24"/>
              </w:rPr>
              <w:t xml:space="preserve"> </w:t>
            </w:r>
            <w:r>
              <w:rPr>
                <w:sz w:val="24"/>
              </w:rPr>
              <w:t>nội dung,</w:t>
            </w:r>
            <w:r>
              <w:rPr>
                <w:spacing w:val="-1"/>
                <w:sz w:val="24"/>
              </w:rPr>
              <w:t xml:space="preserve"> </w:t>
            </w:r>
            <w:r>
              <w:rPr>
                <w:sz w:val="24"/>
              </w:rPr>
              <w:t>ý nghĩa</w:t>
            </w:r>
            <w:r>
              <w:rPr>
                <w:spacing w:val="-1"/>
                <w:sz w:val="24"/>
              </w:rPr>
              <w:t xml:space="preserve"> </w:t>
            </w:r>
            <w:r>
              <w:rPr>
                <w:sz w:val="24"/>
              </w:rPr>
              <w:t>của bài</w:t>
            </w:r>
            <w:r>
              <w:rPr>
                <w:spacing w:val="-1"/>
                <w:sz w:val="24"/>
              </w:rPr>
              <w:t xml:space="preserve"> </w:t>
            </w:r>
            <w:r>
              <w:rPr>
                <w:spacing w:val="-4"/>
                <w:sz w:val="24"/>
              </w:rPr>
              <w:t>đọc.</w:t>
            </w:r>
          </w:p>
          <w:p w:rsidR="00D74C58" w:rsidRDefault="00901FA9">
            <w:pPr>
              <w:pStyle w:val="TableParagraph"/>
              <w:numPr>
                <w:ilvl w:val="0"/>
                <w:numId w:val="264"/>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bổ</w:t>
            </w:r>
            <w:r>
              <w:rPr>
                <w:spacing w:val="-1"/>
                <w:sz w:val="24"/>
              </w:rPr>
              <w:t xml:space="preserve"> </w:t>
            </w:r>
            <w:r>
              <w:rPr>
                <w:spacing w:val="-2"/>
                <w:sz w:val="24"/>
              </w:rPr>
              <w:t>sung.</w:t>
            </w:r>
          </w:p>
          <w:p w:rsidR="00D74C58" w:rsidRDefault="00901FA9">
            <w:pPr>
              <w:pStyle w:val="TableParagraph"/>
              <w:numPr>
                <w:ilvl w:val="0"/>
                <w:numId w:val="264"/>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w:t>
            </w:r>
            <w:r>
              <w:rPr>
                <w:spacing w:val="-1"/>
                <w:sz w:val="24"/>
              </w:rPr>
              <w:t xml:space="preserve"> </w:t>
            </w:r>
            <w:r>
              <w:rPr>
                <w:sz w:val="24"/>
              </w:rPr>
              <w:t>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w:t>
            </w:r>
            <w:r>
              <w:rPr>
                <w:spacing w:val="-1"/>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1"/>
                <w:sz w:val="24"/>
              </w:rPr>
              <w:t xml:space="preserve"> </w:t>
            </w:r>
            <w:r>
              <w:rPr>
                <w:spacing w:val="-4"/>
                <w:sz w:val="24"/>
              </w:rPr>
              <w:t>bài.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r w:rsidR="00D74C58">
        <w:trPr>
          <w:trHeight w:val="6029"/>
        </w:trPr>
        <w:tc>
          <w:tcPr>
            <w:tcW w:w="5954" w:type="dxa"/>
          </w:tcPr>
          <w:p w:rsidR="00D74C58" w:rsidRDefault="00901FA9">
            <w:pPr>
              <w:pStyle w:val="TableParagraph"/>
              <w:jc w:val="both"/>
              <w:rPr>
                <w:b/>
                <w:i/>
                <w:sz w:val="24"/>
              </w:rPr>
            </w:pPr>
            <w:r>
              <w:rPr>
                <w:b/>
                <w:i/>
                <w:sz w:val="24"/>
              </w:rPr>
              <w:t>1.3.</w:t>
            </w:r>
            <w:r>
              <w:rPr>
                <w:b/>
                <w:i/>
                <w:spacing w:val="-2"/>
                <w:sz w:val="24"/>
              </w:rPr>
              <w:t xml:space="preserve"> </w:t>
            </w:r>
            <w:r>
              <w:rPr>
                <w:b/>
                <w:i/>
                <w:sz w:val="24"/>
              </w:rPr>
              <w:t>Luyện</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0"/>
                <w:numId w:val="5"/>
              </w:numPr>
              <w:tabs>
                <w:tab w:val="left" w:pos="299"/>
              </w:tabs>
              <w:spacing w:before="41" w:line="276" w:lineRule="auto"/>
              <w:ind w:right="94" w:firstLine="0"/>
              <w:jc w:val="both"/>
              <w:rPr>
                <w:sz w:val="24"/>
              </w:rPr>
            </w:pPr>
            <w:r>
              <w:rPr>
                <w:sz w:val="24"/>
              </w:rPr>
              <w:t>HS trả lời một vài câu hỏi để nhớ lại nội dung chính của bài và xác định giọng đọc:</w:t>
            </w:r>
          </w:p>
          <w:p w:rsidR="00D74C58" w:rsidRDefault="00901FA9">
            <w:pPr>
              <w:pStyle w:val="TableParagraph"/>
              <w:spacing w:line="276" w:lineRule="auto"/>
              <w:ind w:right="95" w:firstLine="141"/>
              <w:jc w:val="both"/>
              <w:rPr>
                <w:i/>
                <w:sz w:val="24"/>
              </w:rPr>
            </w:pPr>
            <w:r>
              <w:rPr>
                <w:sz w:val="24"/>
              </w:rPr>
              <w:t>+</w:t>
            </w:r>
            <w:r>
              <w:rPr>
                <w:spacing w:val="-4"/>
                <w:sz w:val="24"/>
              </w:rPr>
              <w:t xml:space="preserve"> </w:t>
            </w:r>
            <w:r>
              <w:rPr>
                <w:sz w:val="24"/>
              </w:rPr>
              <w:t>Bài</w:t>
            </w:r>
            <w:r>
              <w:rPr>
                <w:spacing w:val="-5"/>
                <w:sz w:val="24"/>
              </w:rPr>
              <w:t xml:space="preserve"> </w:t>
            </w:r>
            <w:r>
              <w:rPr>
                <w:sz w:val="24"/>
              </w:rPr>
              <w:t>đọc</w:t>
            </w:r>
            <w:r>
              <w:rPr>
                <w:spacing w:val="-5"/>
                <w:sz w:val="24"/>
              </w:rPr>
              <w:t xml:space="preserve"> </w:t>
            </w:r>
            <w:r>
              <w:rPr>
                <w:sz w:val="24"/>
              </w:rPr>
              <w:t>nói</w:t>
            </w:r>
            <w:r>
              <w:rPr>
                <w:spacing w:val="-5"/>
                <w:sz w:val="24"/>
              </w:rPr>
              <w:t xml:space="preserve"> </w:t>
            </w:r>
            <w:r>
              <w:rPr>
                <w:sz w:val="24"/>
              </w:rPr>
              <w:t>về</w:t>
            </w:r>
            <w:r>
              <w:rPr>
                <w:spacing w:val="-4"/>
                <w:sz w:val="24"/>
              </w:rPr>
              <w:t xml:space="preserve"> </w:t>
            </w:r>
            <w:r>
              <w:rPr>
                <w:sz w:val="24"/>
              </w:rPr>
              <w:t>điều</w:t>
            </w:r>
            <w:r>
              <w:rPr>
                <w:spacing w:val="-5"/>
                <w:sz w:val="24"/>
              </w:rPr>
              <w:t xml:space="preserve"> </w:t>
            </w:r>
            <w:r>
              <w:rPr>
                <w:sz w:val="24"/>
              </w:rPr>
              <w:t>gì?</w:t>
            </w:r>
            <w:r>
              <w:rPr>
                <w:spacing w:val="-6"/>
                <w:sz w:val="24"/>
              </w:rPr>
              <w:t xml:space="preserve"> </w:t>
            </w:r>
            <w:r>
              <w:rPr>
                <w:rFonts w:ascii="Wingdings" w:hAnsi="Wingdings"/>
                <w:sz w:val="24"/>
              </w:rPr>
              <w:t></w:t>
            </w:r>
            <w:r>
              <w:rPr>
                <w:spacing w:val="-5"/>
                <w:sz w:val="24"/>
              </w:rPr>
              <w:t xml:space="preserve"> </w:t>
            </w:r>
            <w:r>
              <w:rPr>
                <w:i/>
                <w:sz w:val="24"/>
              </w:rPr>
              <w:t>Toàn</w:t>
            </w:r>
            <w:r>
              <w:rPr>
                <w:i/>
                <w:spacing w:val="-5"/>
                <w:sz w:val="24"/>
              </w:rPr>
              <w:t xml:space="preserve"> </w:t>
            </w:r>
            <w:r>
              <w:rPr>
                <w:i/>
                <w:sz w:val="24"/>
              </w:rPr>
              <w:t>bài</w:t>
            </w:r>
            <w:r>
              <w:rPr>
                <w:i/>
                <w:spacing w:val="-5"/>
                <w:sz w:val="24"/>
              </w:rPr>
              <w:t xml:space="preserve"> </w:t>
            </w:r>
            <w:r>
              <w:rPr>
                <w:i/>
                <w:sz w:val="24"/>
              </w:rPr>
              <w:t>đọc</w:t>
            </w:r>
            <w:r>
              <w:rPr>
                <w:i/>
                <w:spacing w:val="-4"/>
                <w:sz w:val="24"/>
              </w:rPr>
              <w:t xml:space="preserve"> </w:t>
            </w:r>
            <w:r>
              <w:rPr>
                <w:i/>
                <w:sz w:val="24"/>
              </w:rPr>
              <w:t>với</w:t>
            </w:r>
            <w:r>
              <w:rPr>
                <w:i/>
                <w:spacing w:val="-4"/>
                <w:sz w:val="24"/>
              </w:rPr>
              <w:t xml:space="preserve"> </w:t>
            </w:r>
            <w:r>
              <w:rPr>
                <w:i/>
                <w:sz w:val="24"/>
              </w:rPr>
              <w:t>giọng</w:t>
            </w:r>
            <w:r>
              <w:rPr>
                <w:i/>
                <w:spacing w:val="-5"/>
                <w:sz w:val="24"/>
              </w:rPr>
              <w:t xml:space="preserve"> </w:t>
            </w:r>
            <w:r>
              <w:rPr>
                <w:i/>
                <w:sz w:val="24"/>
              </w:rPr>
              <w:t>thong thả, tươi vui.</w:t>
            </w:r>
          </w:p>
          <w:p w:rsidR="00D74C58" w:rsidRDefault="00901FA9">
            <w:pPr>
              <w:pStyle w:val="TableParagraph"/>
              <w:spacing w:line="276" w:lineRule="auto"/>
              <w:ind w:right="95" w:firstLine="141"/>
              <w:jc w:val="both"/>
              <w:rPr>
                <w:sz w:val="24"/>
              </w:rPr>
            </w:pPr>
            <w:r>
              <w:rPr>
                <w:sz w:val="24"/>
              </w:rPr>
              <w:t>+</w:t>
            </w:r>
            <w:r>
              <w:rPr>
                <w:spacing w:val="-13"/>
                <w:sz w:val="24"/>
              </w:rPr>
              <w:t xml:space="preserve"> </w:t>
            </w:r>
            <w:r>
              <w:rPr>
                <w:sz w:val="24"/>
              </w:rPr>
              <w:t>Cần</w:t>
            </w:r>
            <w:r>
              <w:rPr>
                <w:spacing w:val="-13"/>
                <w:sz w:val="24"/>
              </w:rPr>
              <w:t xml:space="preserve"> </w:t>
            </w:r>
            <w:r>
              <w:rPr>
                <w:sz w:val="24"/>
              </w:rPr>
              <w:t>nhấn</w:t>
            </w:r>
            <w:r>
              <w:rPr>
                <w:spacing w:val="-13"/>
                <w:sz w:val="24"/>
              </w:rPr>
              <w:t xml:space="preserve"> </w:t>
            </w:r>
            <w:r>
              <w:rPr>
                <w:sz w:val="24"/>
              </w:rPr>
              <w:t>giọng</w:t>
            </w:r>
            <w:r>
              <w:rPr>
                <w:spacing w:val="-13"/>
                <w:sz w:val="24"/>
              </w:rPr>
              <w:t xml:space="preserve"> </w:t>
            </w:r>
            <w:r>
              <w:rPr>
                <w:sz w:val="24"/>
              </w:rPr>
              <w:t>ở</w:t>
            </w:r>
            <w:r>
              <w:rPr>
                <w:spacing w:val="-13"/>
                <w:sz w:val="24"/>
              </w:rPr>
              <w:t xml:space="preserve"> </w:t>
            </w:r>
            <w:r>
              <w:rPr>
                <w:sz w:val="24"/>
              </w:rPr>
              <w:t>những</w:t>
            </w:r>
            <w:r>
              <w:rPr>
                <w:spacing w:val="-13"/>
                <w:sz w:val="24"/>
              </w:rPr>
              <w:t xml:space="preserve"> </w:t>
            </w:r>
            <w:r>
              <w:rPr>
                <w:sz w:val="24"/>
              </w:rPr>
              <w:t>từ</w:t>
            </w:r>
            <w:r>
              <w:rPr>
                <w:spacing w:val="-14"/>
                <w:sz w:val="24"/>
              </w:rPr>
              <w:t xml:space="preserve"> </w:t>
            </w:r>
            <w:r>
              <w:rPr>
                <w:sz w:val="24"/>
              </w:rPr>
              <w:t>ngữ</w:t>
            </w:r>
            <w:r>
              <w:rPr>
                <w:spacing w:val="-14"/>
                <w:sz w:val="24"/>
              </w:rPr>
              <w:t xml:space="preserve"> </w:t>
            </w:r>
            <w:r>
              <w:rPr>
                <w:sz w:val="24"/>
              </w:rPr>
              <w:t>nào?</w:t>
            </w:r>
            <w:r>
              <w:rPr>
                <w:spacing w:val="-13"/>
                <w:sz w:val="24"/>
              </w:rPr>
              <w:t xml:space="preserve"> </w:t>
            </w:r>
            <w:r>
              <w:rPr>
                <w:sz w:val="24"/>
              </w:rPr>
              <w:t>(Gợi</w:t>
            </w:r>
            <w:r>
              <w:rPr>
                <w:spacing w:val="-13"/>
                <w:sz w:val="24"/>
              </w:rPr>
              <w:t xml:space="preserve"> </w:t>
            </w:r>
            <w:r>
              <w:rPr>
                <w:sz w:val="24"/>
              </w:rPr>
              <w:t>ý:</w:t>
            </w:r>
            <w:r>
              <w:rPr>
                <w:spacing w:val="-13"/>
                <w:sz w:val="24"/>
              </w:rPr>
              <w:t xml:space="preserve"> </w:t>
            </w:r>
            <w:r>
              <w:rPr>
                <w:i/>
                <w:sz w:val="24"/>
              </w:rPr>
              <w:t>Nhấn</w:t>
            </w:r>
            <w:r>
              <w:rPr>
                <w:i/>
                <w:spacing w:val="-13"/>
                <w:sz w:val="24"/>
              </w:rPr>
              <w:t xml:space="preserve"> </w:t>
            </w:r>
            <w:r>
              <w:rPr>
                <w:i/>
                <w:sz w:val="24"/>
              </w:rPr>
              <w:t>giọng ở</w:t>
            </w:r>
            <w:r>
              <w:rPr>
                <w:i/>
                <w:spacing w:val="39"/>
                <w:sz w:val="24"/>
              </w:rPr>
              <w:t xml:space="preserve"> </w:t>
            </w:r>
            <w:r>
              <w:rPr>
                <w:i/>
                <w:sz w:val="24"/>
              </w:rPr>
              <w:t>những</w:t>
            </w:r>
            <w:r>
              <w:rPr>
                <w:i/>
                <w:spacing w:val="39"/>
                <w:sz w:val="24"/>
              </w:rPr>
              <w:t xml:space="preserve"> </w:t>
            </w:r>
            <w:r>
              <w:rPr>
                <w:i/>
                <w:sz w:val="24"/>
              </w:rPr>
              <w:t>từ</w:t>
            </w:r>
            <w:r>
              <w:rPr>
                <w:i/>
                <w:spacing w:val="38"/>
                <w:sz w:val="24"/>
              </w:rPr>
              <w:t xml:space="preserve"> </w:t>
            </w:r>
            <w:r>
              <w:rPr>
                <w:i/>
                <w:sz w:val="24"/>
              </w:rPr>
              <w:t>ngữ</w:t>
            </w:r>
            <w:r>
              <w:rPr>
                <w:i/>
                <w:spacing w:val="38"/>
                <w:sz w:val="24"/>
              </w:rPr>
              <w:t xml:space="preserve"> </w:t>
            </w:r>
            <w:r>
              <w:rPr>
                <w:i/>
                <w:sz w:val="24"/>
              </w:rPr>
              <w:t>chỉ</w:t>
            </w:r>
            <w:r>
              <w:rPr>
                <w:i/>
                <w:spacing w:val="39"/>
                <w:sz w:val="24"/>
              </w:rPr>
              <w:t xml:space="preserve"> </w:t>
            </w:r>
            <w:r>
              <w:rPr>
                <w:i/>
                <w:sz w:val="24"/>
              </w:rPr>
              <w:t>hoạt</w:t>
            </w:r>
            <w:r>
              <w:rPr>
                <w:i/>
                <w:spacing w:val="39"/>
                <w:sz w:val="24"/>
              </w:rPr>
              <w:t xml:space="preserve"> </w:t>
            </w:r>
            <w:r>
              <w:rPr>
                <w:i/>
                <w:sz w:val="24"/>
              </w:rPr>
              <w:t>động</w:t>
            </w:r>
            <w:r>
              <w:rPr>
                <w:i/>
                <w:spacing w:val="39"/>
                <w:sz w:val="24"/>
              </w:rPr>
              <w:t xml:space="preserve"> </w:t>
            </w:r>
            <w:r>
              <w:rPr>
                <w:i/>
                <w:sz w:val="24"/>
              </w:rPr>
              <w:t>của</w:t>
            </w:r>
            <w:r>
              <w:rPr>
                <w:i/>
                <w:spacing w:val="39"/>
                <w:sz w:val="24"/>
              </w:rPr>
              <w:t xml:space="preserve"> </w:t>
            </w:r>
            <w:r>
              <w:rPr>
                <w:i/>
                <w:sz w:val="24"/>
              </w:rPr>
              <w:t>con</w:t>
            </w:r>
            <w:r>
              <w:rPr>
                <w:i/>
                <w:spacing w:val="39"/>
                <w:sz w:val="24"/>
              </w:rPr>
              <w:t xml:space="preserve"> </w:t>
            </w:r>
            <w:r>
              <w:rPr>
                <w:i/>
                <w:sz w:val="24"/>
              </w:rPr>
              <w:t>người,</w:t>
            </w:r>
            <w:r>
              <w:rPr>
                <w:i/>
                <w:spacing w:val="39"/>
                <w:sz w:val="24"/>
              </w:rPr>
              <w:t xml:space="preserve"> </w:t>
            </w:r>
            <w:r>
              <w:rPr>
                <w:i/>
                <w:sz w:val="24"/>
              </w:rPr>
              <w:t>hình</w:t>
            </w:r>
            <w:r>
              <w:rPr>
                <w:i/>
                <w:spacing w:val="39"/>
                <w:sz w:val="24"/>
              </w:rPr>
              <w:t xml:space="preserve"> </w:t>
            </w:r>
            <w:r>
              <w:rPr>
                <w:i/>
                <w:sz w:val="24"/>
              </w:rPr>
              <w:t>ảnh so sánh,…</w:t>
            </w:r>
            <w:r>
              <w:rPr>
                <w:sz w:val="24"/>
              </w:rPr>
              <w:t>)</w:t>
            </w:r>
          </w:p>
          <w:p w:rsidR="00D74C58" w:rsidRDefault="00901FA9">
            <w:pPr>
              <w:pStyle w:val="TableParagraph"/>
              <w:numPr>
                <w:ilvl w:val="0"/>
                <w:numId w:val="5"/>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hoặc</w:t>
            </w:r>
            <w:r>
              <w:rPr>
                <w:spacing w:val="-1"/>
                <w:sz w:val="24"/>
              </w:rPr>
              <w:t xml:space="preserve"> </w:t>
            </w:r>
            <w:r>
              <w:rPr>
                <w:sz w:val="24"/>
              </w:rPr>
              <w:t>một</w:t>
            </w:r>
            <w:r>
              <w:rPr>
                <w:spacing w:val="-1"/>
                <w:sz w:val="24"/>
              </w:rPr>
              <w:t xml:space="preserve"> </w:t>
            </w:r>
            <w:r>
              <w:rPr>
                <w:sz w:val="24"/>
              </w:rPr>
              <w:t>bạn</w:t>
            </w:r>
            <w:r>
              <w:rPr>
                <w:spacing w:val="-1"/>
                <w:sz w:val="24"/>
              </w:rPr>
              <w:t xml:space="preserve"> </w:t>
            </w:r>
            <w:r>
              <w:rPr>
                <w:sz w:val="24"/>
              </w:rPr>
              <w:t>đọc</w:t>
            </w:r>
            <w:r>
              <w:rPr>
                <w:spacing w:val="-2"/>
                <w:sz w:val="24"/>
              </w:rPr>
              <w:t xml:space="preserve"> </w:t>
            </w:r>
            <w:r>
              <w:rPr>
                <w:sz w:val="24"/>
              </w:rPr>
              <w:t>lại</w:t>
            </w:r>
            <w:r>
              <w:rPr>
                <w:spacing w:val="-1"/>
                <w:sz w:val="24"/>
              </w:rPr>
              <w:t xml:space="preserve"> </w:t>
            </w:r>
            <w:r>
              <w:rPr>
                <w:sz w:val="24"/>
              </w:rPr>
              <w:t>đoạn</w:t>
            </w:r>
            <w:r>
              <w:rPr>
                <w:spacing w:val="-2"/>
                <w:sz w:val="24"/>
              </w:rPr>
              <w:t xml:space="preserve"> </w:t>
            </w:r>
            <w:r>
              <w:rPr>
                <w:spacing w:val="-5"/>
                <w:sz w:val="24"/>
              </w:rPr>
              <w:t>2:</w:t>
            </w:r>
          </w:p>
          <w:p w:rsidR="00D74C58" w:rsidRDefault="00901FA9">
            <w:pPr>
              <w:pStyle w:val="TableParagraph"/>
              <w:spacing w:before="41" w:line="276" w:lineRule="auto"/>
              <w:ind w:right="94" w:firstLine="141"/>
              <w:jc w:val="both"/>
              <w:rPr>
                <w:i/>
                <w:sz w:val="24"/>
              </w:rPr>
            </w:pPr>
            <w:r>
              <w:rPr>
                <w:i/>
                <w:sz w:val="24"/>
              </w:rPr>
              <w:t>Cũng</w:t>
            </w:r>
            <w:r>
              <w:rPr>
                <w:i/>
                <w:spacing w:val="-13"/>
                <w:sz w:val="24"/>
              </w:rPr>
              <w:t xml:space="preserve"> </w:t>
            </w:r>
            <w:r>
              <w:rPr>
                <w:i/>
                <w:sz w:val="24"/>
              </w:rPr>
              <w:t>giống</w:t>
            </w:r>
            <w:r>
              <w:rPr>
                <w:i/>
                <w:spacing w:val="-13"/>
                <w:sz w:val="24"/>
              </w:rPr>
              <w:t xml:space="preserve"> </w:t>
            </w:r>
            <w:r>
              <w:rPr>
                <w:i/>
                <w:sz w:val="24"/>
              </w:rPr>
              <w:t>như</w:t>
            </w:r>
            <w:r>
              <w:rPr>
                <w:i/>
                <w:spacing w:val="-13"/>
                <w:sz w:val="24"/>
              </w:rPr>
              <w:t xml:space="preserve"> </w:t>
            </w:r>
            <w:r>
              <w:rPr>
                <w:i/>
                <w:sz w:val="24"/>
              </w:rPr>
              <w:t>thu</w:t>
            </w:r>
            <w:r>
              <w:rPr>
                <w:i/>
                <w:spacing w:val="-13"/>
                <w:sz w:val="24"/>
              </w:rPr>
              <w:t xml:space="preserve"> </w:t>
            </w:r>
            <w:r>
              <w:rPr>
                <w:i/>
                <w:sz w:val="24"/>
              </w:rPr>
              <w:t>hoạch</w:t>
            </w:r>
            <w:r>
              <w:rPr>
                <w:i/>
                <w:spacing w:val="-13"/>
                <w:sz w:val="24"/>
              </w:rPr>
              <w:t xml:space="preserve"> </w:t>
            </w:r>
            <w:r>
              <w:rPr>
                <w:i/>
                <w:sz w:val="24"/>
              </w:rPr>
              <w:t>lúa,/</w:t>
            </w:r>
            <w:r>
              <w:rPr>
                <w:i/>
                <w:spacing w:val="-13"/>
                <w:sz w:val="24"/>
              </w:rPr>
              <w:t xml:space="preserve"> </w:t>
            </w:r>
            <w:r>
              <w:rPr>
                <w:i/>
                <w:sz w:val="24"/>
              </w:rPr>
              <w:t>họ</w:t>
            </w:r>
            <w:r>
              <w:rPr>
                <w:i/>
                <w:spacing w:val="-13"/>
                <w:sz w:val="24"/>
              </w:rPr>
              <w:t xml:space="preserve"> </w:t>
            </w:r>
            <w:r>
              <w:rPr>
                <w:i/>
                <w:sz w:val="24"/>
              </w:rPr>
              <w:t>dùng</w:t>
            </w:r>
            <w:r>
              <w:rPr>
                <w:i/>
                <w:spacing w:val="-13"/>
                <w:sz w:val="24"/>
              </w:rPr>
              <w:t xml:space="preserve"> </w:t>
            </w:r>
            <w:r>
              <w:rPr>
                <w:i/>
                <w:sz w:val="24"/>
              </w:rPr>
              <w:t>liềm</w:t>
            </w:r>
            <w:r>
              <w:rPr>
                <w:i/>
                <w:spacing w:val="-14"/>
                <w:sz w:val="24"/>
              </w:rPr>
              <w:t xml:space="preserve"> </w:t>
            </w:r>
            <w:r>
              <w:rPr>
                <w:i/>
                <w:sz w:val="24"/>
                <w:u w:val="single"/>
              </w:rPr>
              <w:t>cắt</w:t>
            </w:r>
            <w:r>
              <w:rPr>
                <w:i/>
                <w:spacing w:val="-14"/>
                <w:sz w:val="24"/>
                <w:u w:val="single"/>
              </w:rPr>
              <w:t xml:space="preserve"> </w:t>
            </w:r>
            <w:r>
              <w:rPr>
                <w:i/>
                <w:sz w:val="24"/>
                <w:u w:val="single"/>
              </w:rPr>
              <w:t>từng</w:t>
            </w:r>
            <w:r>
              <w:rPr>
                <w:i/>
                <w:spacing w:val="-13"/>
                <w:sz w:val="24"/>
                <w:u w:val="single"/>
              </w:rPr>
              <w:t xml:space="preserve"> </w:t>
            </w:r>
            <w:r>
              <w:rPr>
                <w:i/>
                <w:sz w:val="24"/>
                <w:u w:val="single"/>
              </w:rPr>
              <w:t>nắm</w:t>
            </w:r>
            <w:r>
              <w:rPr>
                <w:i/>
                <w:sz w:val="24"/>
              </w:rPr>
              <w:t xml:space="preserve"> </w:t>
            </w:r>
            <w:r>
              <w:rPr>
                <w:i/>
                <w:sz w:val="24"/>
                <w:u w:val="single"/>
              </w:rPr>
              <w:t>cỏ</w:t>
            </w:r>
            <w:r>
              <w:rPr>
                <w:i/>
                <w:sz w:val="24"/>
              </w:rPr>
              <w:t>/</w:t>
            </w:r>
            <w:r>
              <w:rPr>
                <w:i/>
                <w:spacing w:val="-2"/>
                <w:sz w:val="24"/>
              </w:rPr>
              <w:t xml:space="preserve"> </w:t>
            </w:r>
            <w:r>
              <w:rPr>
                <w:i/>
                <w:sz w:val="24"/>
              </w:rPr>
              <w:t>rồi</w:t>
            </w:r>
            <w:r>
              <w:rPr>
                <w:i/>
                <w:spacing w:val="-3"/>
                <w:sz w:val="24"/>
              </w:rPr>
              <w:t xml:space="preserve"> </w:t>
            </w:r>
            <w:r>
              <w:rPr>
                <w:i/>
                <w:sz w:val="24"/>
              </w:rPr>
              <w:t>xếp</w:t>
            </w:r>
            <w:r>
              <w:rPr>
                <w:i/>
                <w:spacing w:val="-3"/>
                <w:sz w:val="24"/>
              </w:rPr>
              <w:t xml:space="preserve"> </w:t>
            </w:r>
            <w:r>
              <w:rPr>
                <w:i/>
                <w:sz w:val="24"/>
              </w:rPr>
              <w:t>thành</w:t>
            </w:r>
            <w:r>
              <w:rPr>
                <w:i/>
                <w:spacing w:val="-3"/>
                <w:sz w:val="24"/>
              </w:rPr>
              <w:t xml:space="preserve"> </w:t>
            </w:r>
            <w:r>
              <w:rPr>
                <w:i/>
                <w:sz w:val="24"/>
              </w:rPr>
              <w:t>hàng</w:t>
            </w:r>
            <w:r>
              <w:rPr>
                <w:i/>
                <w:spacing w:val="-3"/>
                <w:sz w:val="24"/>
              </w:rPr>
              <w:t xml:space="preserve"> </w:t>
            </w:r>
            <w:r>
              <w:rPr>
                <w:i/>
                <w:sz w:val="24"/>
                <w:u w:val="single"/>
              </w:rPr>
              <w:t>đều</w:t>
            </w:r>
            <w:r>
              <w:rPr>
                <w:i/>
                <w:spacing w:val="-2"/>
                <w:sz w:val="24"/>
                <w:u w:val="single"/>
              </w:rPr>
              <w:t xml:space="preserve"> </w:t>
            </w:r>
            <w:r>
              <w:rPr>
                <w:i/>
                <w:sz w:val="24"/>
                <w:u w:val="single"/>
              </w:rPr>
              <w:t>tăm</w:t>
            </w:r>
            <w:r>
              <w:rPr>
                <w:i/>
                <w:spacing w:val="-3"/>
                <w:sz w:val="24"/>
                <w:u w:val="single"/>
              </w:rPr>
              <w:t xml:space="preserve"> </w:t>
            </w:r>
            <w:r>
              <w:rPr>
                <w:i/>
                <w:sz w:val="24"/>
                <w:u w:val="single"/>
              </w:rPr>
              <w:t>tắp</w:t>
            </w:r>
            <w:r>
              <w:rPr>
                <w:i/>
                <w:spacing w:val="-2"/>
                <w:sz w:val="24"/>
              </w:rPr>
              <w:t xml:space="preserve"> </w:t>
            </w:r>
            <w:r>
              <w:rPr>
                <w:i/>
                <w:sz w:val="24"/>
              </w:rPr>
              <w:t>trên</w:t>
            </w:r>
            <w:r>
              <w:rPr>
                <w:i/>
                <w:spacing w:val="-2"/>
                <w:sz w:val="24"/>
              </w:rPr>
              <w:t xml:space="preserve"> </w:t>
            </w:r>
            <w:r>
              <w:rPr>
                <w:i/>
                <w:sz w:val="24"/>
              </w:rPr>
              <w:t>mặt</w:t>
            </w:r>
            <w:r>
              <w:rPr>
                <w:i/>
                <w:spacing w:val="-2"/>
                <w:sz w:val="24"/>
              </w:rPr>
              <w:t xml:space="preserve"> </w:t>
            </w:r>
            <w:r>
              <w:rPr>
                <w:i/>
                <w:sz w:val="24"/>
              </w:rPr>
              <w:t>ruộng.//</w:t>
            </w:r>
            <w:r>
              <w:rPr>
                <w:i/>
                <w:spacing w:val="-2"/>
                <w:sz w:val="24"/>
              </w:rPr>
              <w:t xml:space="preserve"> </w:t>
            </w:r>
            <w:r>
              <w:rPr>
                <w:i/>
                <w:sz w:val="24"/>
                <w:u w:val="single"/>
              </w:rPr>
              <w:t>Thú</w:t>
            </w:r>
            <w:r>
              <w:rPr>
                <w:i/>
                <w:spacing w:val="-2"/>
                <w:sz w:val="24"/>
                <w:u w:val="single"/>
              </w:rPr>
              <w:t xml:space="preserve"> </w:t>
            </w:r>
            <w:r>
              <w:rPr>
                <w:i/>
                <w:sz w:val="24"/>
                <w:u w:val="single"/>
              </w:rPr>
              <w:t>vị</w:t>
            </w:r>
            <w:r>
              <w:rPr>
                <w:i/>
                <w:sz w:val="24"/>
              </w:rPr>
              <w:t xml:space="preserve"> </w:t>
            </w:r>
            <w:r>
              <w:rPr>
                <w:i/>
                <w:sz w:val="24"/>
                <w:u w:val="single"/>
              </w:rPr>
              <w:t>nhất</w:t>
            </w:r>
            <w:r>
              <w:rPr>
                <w:i/>
                <w:sz w:val="24"/>
              </w:rPr>
              <w:t xml:space="preserve"> trong các công đoạn thu hoạch/ chính là “</w:t>
            </w:r>
            <w:r>
              <w:rPr>
                <w:i/>
                <w:sz w:val="24"/>
                <w:u w:val="single"/>
              </w:rPr>
              <w:t>vũ điệu giũ</w:t>
            </w:r>
            <w:r>
              <w:rPr>
                <w:i/>
                <w:sz w:val="24"/>
              </w:rPr>
              <w:t xml:space="preserve"> </w:t>
            </w:r>
            <w:r>
              <w:rPr>
                <w:i/>
                <w:sz w:val="24"/>
                <w:u w:val="single"/>
              </w:rPr>
              <w:t>cỏ</w:t>
            </w:r>
            <w:r>
              <w:rPr>
                <w:i/>
                <w:sz w:val="24"/>
              </w:rPr>
              <w:t xml:space="preserve">”.// Như </w:t>
            </w:r>
            <w:r>
              <w:rPr>
                <w:i/>
                <w:sz w:val="24"/>
                <w:u w:val="single"/>
              </w:rPr>
              <w:t>hẹn trước</w:t>
            </w:r>
            <w:r>
              <w:rPr>
                <w:i/>
                <w:sz w:val="24"/>
              </w:rPr>
              <w:t xml:space="preserve">,/ hàng chục nắm cỏ/ </w:t>
            </w:r>
            <w:r>
              <w:rPr>
                <w:i/>
                <w:sz w:val="24"/>
                <w:u w:val="single"/>
              </w:rPr>
              <w:t>đồng loạt</w:t>
            </w:r>
            <w:r>
              <w:rPr>
                <w:i/>
                <w:sz w:val="24"/>
              </w:rPr>
              <w:t xml:space="preserve"> được </w:t>
            </w:r>
            <w:r>
              <w:rPr>
                <w:i/>
                <w:sz w:val="24"/>
                <w:u w:val="single"/>
              </w:rPr>
              <w:t>giũ</w:t>
            </w:r>
            <w:r>
              <w:rPr>
                <w:i/>
                <w:spacing w:val="-1"/>
                <w:sz w:val="24"/>
                <w:u w:val="single"/>
              </w:rPr>
              <w:t xml:space="preserve"> </w:t>
            </w:r>
            <w:r>
              <w:rPr>
                <w:i/>
                <w:sz w:val="24"/>
                <w:u w:val="single"/>
              </w:rPr>
              <w:t>mạnh</w:t>
            </w:r>
            <w:r>
              <w:rPr>
                <w:i/>
                <w:sz w:val="24"/>
              </w:rPr>
              <w:t>,/</w:t>
            </w:r>
            <w:r>
              <w:rPr>
                <w:i/>
                <w:spacing w:val="-1"/>
                <w:sz w:val="24"/>
              </w:rPr>
              <w:t xml:space="preserve"> </w:t>
            </w:r>
            <w:r>
              <w:rPr>
                <w:i/>
                <w:sz w:val="24"/>
              </w:rPr>
              <w:t>theo</w:t>
            </w:r>
            <w:r>
              <w:rPr>
                <w:i/>
                <w:spacing w:val="-1"/>
                <w:sz w:val="24"/>
              </w:rPr>
              <w:t xml:space="preserve"> </w:t>
            </w:r>
            <w:r>
              <w:rPr>
                <w:i/>
                <w:sz w:val="24"/>
              </w:rPr>
              <w:t>tay</w:t>
            </w:r>
            <w:r>
              <w:rPr>
                <w:i/>
                <w:spacing w:val="-1"/>
                <w:sz w:val="24"/>
              </w:rPr>
              <w:t xml:space="preserve"> </w:t>
            </w:r>
            <w:r>
              <w:rPr>
                <w:i/>
                <w:sz w:val="24"/>
              </w:rPr>
              <w:t>người</w:t>
            </w:r>
            <w:r>
              <w:rPr>
                <w:i/>
                <w:spacing w:val="-1"/>
                <w:sz w:val="24"/>
              </w:rPr>
              <w:t xml:space="preserve"> </w:t>
            </w:r>
            <w:r>
              <w:rPr>
                <w:i/>
                <w:sz w:val="24"/>
              </w:rPr>
              <w:t>tung</w:t>
            </w:r>
            <w:r>
              <w:rPr>
                <w:i/>
                <w:spacing w:val="-1"/>
                <w:sz w:val="24"/>
              </w:rPr>
              <w:t xml:space="preserve"> </w:t>
            </w:r>
            <w:r>
              <w:rPr>
                <w:i/>
                <w:sz w:val="24"/>
                <w:u w:val="single"/>
              </w:rPr>
              <w:t>xoè</w:t>
            </w:r>
            <w:r>
              <w:rPr>
                <w:i/>
                <w:spacing w:val="-1"/>
                <w:sz w:val="24"/>
                <w:u w:val="single"/>
              </w:rPr>
              <w:t xml:space="preserve"> </w:t>
            </w:r>
            <w:r>
              <w:rPr>
                <w:i/>
                <w:sz w:val="24"/>
                <w:u w:val="single"/>
              </w:rPr>
              <w:t>ra</w:t>
            </w:r>
            <w:r>
              <w:rPr>
                <w:i/>
                <w:spacing w:val="-1"/>
                <w:sz w:val="24"/>
                <w:u w:val="single"/>
              </w:rPr>
              <w:t xml:space="preserve"> </w:t>
            </w:r>
            <w:r>
              <w:rPr>
                <w:i/>
                <w:sz w:val="24"/>
                <w:u w:val="single"/>
              </w:rPr>
              <w:t>như</w:t>
            </w:r>
            <w:r>
              <w:rPr>
                <w:i/>
                <w:spacing w:val="-1"/>
                <w:sz w:val="24"/>
                <w:u w:val="single"/>
              </w:rPr>
              <w:t xml:space="preserve"> </w:t>
            </w:r>
            <w:r>
              <w:rPr>
                <w:i/>
                <w:sz w:val="24"/>
                <w:u w:val="single"/>
              </w:rPr>
              <w:t>múa</w:t>
            </w:r>
            <w:r>
              <w:rPr>
                <w:i/>
                <w:sz w:val="24"/>
              </w:rPr>
              <w:t>.//</w:t>
            </w:r>
            <w:r>
              <w:rPr>
                <w:i/>
                <w:spacing w:val="-1"/>
                <w:sz w:val="24"/>
              </w:rPr>
              <w:t xml:space="preserve"> </w:t>
            </w:r>
            <w:r>
              <w:rPr>
                <w:i/>
                <w:sz w:val="24"/>
              </w:rPr>
              <w:t>Dưới</w:t>
            </w:r>
            <w:r>
              <w:rPr>
                <w:i/>
                <w:spacing w:val="-1"/>
                <w:sz w:val="24"/>
              </w:rPr>
              <w:t xml:space="preserve"> </w:t>
            </w:r>
            <w:r>
              <w:rPr>
                <w:i/>
                <w:sz w:val="24"/>
              </w:rPr>
              <w:t xml:space="preserve">ánh nắng,/ những hạt nước </w:t>
            </w:r>
            <w:r>
              <w:rPr>
                <w:i/>
                <w:sz w:val="24"/>
                <w:u w:val="single"/>
              </w:rPr>
              <w:t>sáng lấp lánh</w:t>
            </w:r>
            <w:r>
              <w:rPr>
                <w:i/>
                <w:sz w:val="24"/>
              </w:rPr>
              <w:t xml:space="preserve"> tung lên/ làm </w:t>
            </w:r>
            <w:r>
              <w:rPr>
                <w:i/>
                <w:sz w:val="24"/>
                <w:u w:val="single"/>
              </w:rPr>
              <w:t>sáng</w:t>
            </w:r>
            <w:r>
              <w:rPr>
                <w:i/>
                <w:sz w:val="24"/>
              </w:rPr>
              <w:t xml:space="preserve"> </w:t>
            </w:r>
            <w:r>
              <w:rPr>
                <w:i/>
                <w:sz w:val="24"/>
                <w:u w:val="single"/>
              </w:rPr>
              <w:t>bừng</w:t>
            </w:r>
            <w:r>
              <w:rPr>
                <w:i/>
                <w:sz w:val="24"/>
              </w:rPr>
              <w:t xml:space="preserve"> gương mặt của các “</w:t>
            </w:r>
            <w:r>
              <w:rPr>
                <w:i/>
                <w:sz w:val="24"/>
                <w:u w:val="single"/>
              </w:rPr>
              <w:t>vũ công</w:t>
            </w:r>
            <w:r>
              <w:rPr>
                <w:i/>
                <w:sz w:val="24"/>
              </w:rPr>
              <w:t>”.// Cỏ cắt và giũ xong/ được</w:t>
            </w:r>
            <w:r>
              <w:rPr>
                <w:i/>
                <w:spacing w:val="-6"/>
                <w:sz w:val="24"/>
              </w:rPr>
              <w:t xml:space="preserve"> </w:t>
            </w:r>
            <w:r>
              <w:rPr>
                <w:i/>
                <w:sz w:val="24"/>
                <w:u w:val="single"/>
              </w:rPr>
              <w:t>phân</w:t>
            </w:r>
            <w:r>
              <w:rPr>
                <w:i/>
                <w:spacing w:val="-6"/>
                <w:sz w:val="24"/>
                <w:u w:val="single"/>
              </w:rPr>
              <w:t xml:space="preserve"> </w:t>
            </w:r>
            <w:r>
              <w:rPr>
                <w:i/>
                <w:sz w:val="24"/>
                <w:u w:val="single"/>
              </w:rPr>
              <w:t>thành</w:t>
            </w:r>
            <w:r>
              <w:rPr>
                <w:i/>
                <w:spacing w:val="-6"/>
                <w:sz w:val="24"/>
                <w:u w:val="single"/>
              </w:rPr>
              <w:t xml:space="preserve"> </w:t>
            </w:r>
            <w:r>
              <w:rPr>
                <w:i/>
                <w:sz w:val="24"/>
                <w:u w:val="single"/>
              </w:rPr>
              <w:t>từng</w:t>
            </w:r>
            <w:r>
              <w:rPr>
                <w:i/>
                <w:spacing w:val="-6"/>
                <w:sz w:val="24"/>
                <w:u w:val="single"/>
              </w:rPr>
              <w:t xml:space="preserve"> </w:t>
            </w:r>
            <w:r>
              <w:rPr>
                <w:i/>
                <w:sz w:val="24"/>
                <w:u w:val="single"/>
              </w:rPr>
              <w:t>loại</w:t>
            </w:r>
            <w:r>
              <w:rPr>
                <w:i/>
                <w:spacing w:val="-6"/>
                <w:sz w:val="24"/>
              </w:rPr>
              <w:t xml:space="preserve"> </w:t>
            </w:r>
            <w:r>
              <w:rPr>
                <w:i/>
                <w:sz w:val="24"/>
              </w:rPr>
              <w:t>ngắn</w:t>
            </w:r>
            <w:r>
              <w:rPr>
                <w:i/>
                <w:spacing w:val="-6"/>
                <w:sz w:val="24"/>
              </w:rPr>
              <w:t xml:space="preserve"> </w:t>
            </w:r>
            <w:r>
              <w:rPr>
                <w:i/>
                <w:sz w:val="24"/>
              </w:rPr>
              <w:t>dài/</w:t>
            </w:r>
            <w:r>
              <w:rPr>
                <w:i/>
                <w:spacing w:val="-6"/>
                <w:sz w:val="24"/>
              </w:rPr>
              <w:t xml:space="preserve"> </w:t>
            </w:r>
            <w:r>
              <w:rPr>
                <w:i/>
                <w:sz w:val="24"/>
              </w:rPr>
              <w:t>rồi</w:t>
            </w:r>
            <w:r>
              <w:rPr>
                <w:i/>
                <w:spacing w:val="-5"/>
                <w:sz w:val="24"/>
              </w:rPr>
              <w:t xml:space="preserve"> </w:t>
            </w:r>
            <w:r>
              <w:rPr>
                <w:i/>
                <w:sz w:val="24"/>
                <w:u w:val="single"/>
              </w:rPr>
              <w:t>cột</w:t>
            </w:r>
            <w:r>
              <w:rPr>
                <w:i/>
                <w:spacing w:val="-6"/>
                <w:sz w:val="24"/>
                <w:u w:val="single"/>
              </w:rPr>
              <w:t xml:space="preserve"> </w:t>
            </w:r>
            <w:r>
              <w:rPr>
                <w:i/>
                <w:sz w:val="24"/>
                <w:u w:val="single"/>
              </w:rPr>
              <w:t>thành</w:t>
            </w:r>
            <w:r>
              <w:rPr>
                <w:i/>
                <w:spacing w:val="-6"/>
                <w:sz w:val="24"/>
                <w:u w:val="single"/>
              </w:rPr>
              <w:t xml:space="preserve"> </w:t>
            </w:r>
            <w:r>
              <w:rPr>
                <w:i/>
                <w:sz w:val="24"/>
                <w:u w:val="single"/>
              </w:rPr>
              <w:t>từng</w:t>
            </w:r>
            <w:r>
              <w:rPr>
                <w:i/>
                <w:spacing w:val="-6"/>
                <w:sz w:val="24"/>
                <w:u w:val="single"/>
              </w:rPr>
              <w:t xml:space="preserve"> </w:t>
            </w:r>
            <w:r>
              <w:rPr>
                <w:i/>
                <w:sz w:val="24"/>
                <w:u w:val="single"/>
              </w:rPr>
              <w:t>bó</w:t>
            </w:r>
            <w:r>
              <w:rPr>
                <w:i/>
                <w:sz w:val="24"/>
              </w:rPr>
              <w:t>,/ chuyển</w:t>
            </w:r>
            <w:r>
              <w:rPr>
                <w:i/>
                <w:spacing w:val="10"/>
                <w:sz w:val="24"/>
              </w:rPr>
              <w:t xml:space="preserve"> </w:t>
            </w:r>
            <w:r>
              <w:rPr>
                <w:i/>
                <w:sz w:val="24"/>
              </w:rPr>
              <w:t>ra</w:t>
            </w:r>
            <w:r>
              <w:rPr>
                <w:i/>
                <w:spacing w:val="12"/>
                <w:sz w:val="24"/>
              </w:rPr>
              <w:t xml:space="preserve"> </w:t>
            </w:r>
            <w:r>
              <w:rPr>
                <w:i/>
                <w:sz w:val="24"/>
              </w:rPr>
              <w:t>bờ</w:t>
            </w:r>
            <w:r>
              <w:rPr>
                <w:i/>
                <w:spacing w:val="13"/>
                <w:sz w:val="24"/>
              </w:rPr>
              <w:t xml:space="preserve"> </w:t>
            </w:r>
            <w:r>
              <w:rPr>
                <w:i/>
                <w:sz w:val="24"/>
              </w:rPr>
              <w:t>kênh.//</w:t>
            </w:r>
            <w:r>
              <w:rPr>
                <w:i/>
                <w:spacing w:val="12"/>
                <w:sz w:val="24"/>
              </w:rPr>
              <w:t xml:space="preserve"> </w:t>
            </w:r>
            <w:r>
              <w:rPr>
                <w:i/>
                <w:sz w:val="24"/>
              </w:rPr>
              <w:t>Từ</w:t>
            </w:r>
            <w:r>
              <w:rPr>
                <w:i/>
                <w:spacing w:val="11"/>
                <w:sz w:val="24"/>
              </w:rPr>
              <w:t xml:space="preserve"> </w:t>
            </w:r>
            <w:r>
              <w:rPr>
                <w:i/>
                <w:sz w:val="24"/>
              </w:rPr>
              <w:t>đây,/</w:t>
            </w:r>
            <w:r>
              <w:rPr>
                <w:i/>
                <w:spacing w:val="12"/>
                <w:sz w:val="24"/>
              </w:rPr>
              <w:t xml:space="preserve"> </w:t>
            </w:r>
            <w:r>
              <w:rPr>
                <w:i/>
                <w:sz w:val="24"/>
              </w:rPr>
              <w:t>chúng</w:t>
            </w:r>
            <w:r>
              <w:rPr>
                <w:i/>
                <w:spacing w:val="11"/>
                <w:sz w:val="24"/>
              </w:rPr>
              <w:t xml:space="preserve"> </w:t>
            </w:r>
            <w:r>
              <w:rPr>
                <w:i/>
                <w:sz w:val="24"/>
              </w:rPr>
              <w:t>được</w:t>
            </w:r>
            <w:r>
              <w:rPr>
                <w:i/>
                <w:spacing w:val="13"/>
                <w:sz w:val="24"/>
              </w:rPr>
              <w:t xml:space="preserve"> </w:t>
            </w:r>
            <w:r>
              <w:rPr>
                <w:i/>
                <w:sz w:val="24"/>
                <w:u w:val="single"/>
              </w:rPr>
              <w:t>chất</w:t>
            </w:r>
            <w:r>
              <w:rPr>
                <w:i/>
                <w:spacing w:val="12"/>
                <w:sz w:val="24"/>
                <w:u w:val="single"/>
              </w:rPr>
              <w:t xml:space="preserve"> </w:t>
            </w:r>
            <w:r>
              <w:rPr>
                <w:i/>
                <w:sz w:val="24"/>
                <w:u w:val="single"/>
              </w:rPr>
              <w:t>lên</w:t>
            </w:r>
            <w:r>
              <w:rPr>
                <w:i/>
                <w:spacing w:val="13"/>
                <w:sz w:val="24"/>
                <w:u w:val="single"/>
              </w:rPr>
              <w:t xml:space="preserve"> </w:t>
            </w:r>
            <w:r>
              <w:rPr>
                <w:i/>
                <w:spacing w:val="-2"/>
                <w:sz w:val="24"/>
                <w:u w:val="single"/>
              </w:rPr>
              <w:t>thuyền</w:t>
            </w:r>
            <w:r>
              <w:rPr>
                <w:i/>
                <w:spacing w:val="-2"/>
                <w:sz w:val="24"/>
              </w:rPr>
              <w:t>/</w:t>
            </w:r>
          </w:p>
          <w:p w:rsidR="00D74C58" w:rsidRDefault="00901FA9">
            <w:pPr>
              <w:pStyle w:val="TableParagraph"/>
              <w:spacing w:line="276" w:lineRule="exact"/>
              <w:jc w:val="both"/>
              <w:rPr>
                <w:i/>
                <w:sz w:val="24"/>
              </w:rPr>
            </w:pPr>
            <w:r>
              <w:rPr>
                <w:i/>
                <w:sz w:val="24"/>
                <w:u w:val="single"/>
              </w:rPr>
              <w:t>chở</w:t>
            </w:r>
            <w:r>
              <w:rPr>
                <w:i/>
                <w:spacing w:val="-12"/>
                <w:sz w:val="24"/>
                <w:u w:val="single"/>
              </w:rPr>
              <w:t xml:space="preserve"> </w:t>
            </w:r>
            <w:r>
              <w:rPr>
                <w:i/>
                <w:sz w:val="24"/>
                <w:u w:val="single"/>
              </w:rPr>
              <w:t>về</w:t>
            </w:r>
            <w:r>
              <w:rPr>
                <w:i/>
                <w:spacing w:val="-11"/>
                <w:sz w:val="24"/>
                <w:u w:val="single"/>
              </w:rPr>
              <w:t xml:space="preserve"> </w:t>
            </w:r>
            <w:r>
              <w:rPr>
                <w:i/>
                <w:sz w:val="24"/>
                <w:u w:val="single"/>
              </w:rPr>
              <w:t>làng</w:t>
            </w:r>
            <w:r>
              <w:rPr>
                <w:i/>
                <w:sz w:val="24"/>
              </w:rPr>
              <w:t>,/</w:t>
            </w:r>
            <w:r>
              <w:rPr>
                <w:i/>
                <w:spacing w:val="-11"/>
                <w:sz w:val="24"/>
              </w:rPr>
              <w:t xml:space="preserve"> </w:t>
            </w:r>
            <w:r>
              <w:rPr>
                <w:i/>
                <w:sz w:val="24"/>
              </w:rPr>
              <w:t>mang</w:t>
            </w:r>
            <w:r>
              <w:rPr>
                <w:i/>
                <w:spacing w:val="-11"/>
                <w:sz w:val="24"/>
              </w:rPr>
              <w:t xml:space="preserve"> </w:t>
            </w:r>
            <w:r>
              <w:rPr>
                <w:i/>
                <w:sz w:val="24"/>
              </w:rPr>
              <w:t>theo</w:t>
            </w:r>
            <w:r>
              <w:rPr>
                <w:i/>
                <w:spacing w:val="-11"/>
                <w:sz w:val="24"/>
              </w:rPr>
              <w:t xml:space="preserve"> </w:t>
            </w:r>
            <w:r>
              <w:rPr>
                <w:i/>
                <w:sz w:val="24"/>
                <w:u w:val="single"/>
              </w:rPr>
              <w:t>niềm</w:t>
            </w:r>
            <w:r>
              <w:rPr>
                <w:i/>
                <w:spacing w:val="-12"/>
                <w:sz w:val="24"/>
                <w:u w:val="single"/>
              </w:rPr>
              <w:t xml:space="preserve"> </w:t>
            </w:r>
            <w:r>
              <w:rPr>
                <w:i/>
                <w:sz w:val="24"/>
                <w:u w:val="single"/>
              </w:rPr>
              <w:t>vui</w:t>
            </w:r>
            <w:r>
              <w:rPr>
                <w:i/>
                <w:spacing w:val="-11"/>
                <w:sz w:val="24"/>
              </w:rPr>
              <w:t xml:space="preserve"> </w:t>
            </w:r>
            <w:r>
              <w:rPr>
                <w:i/>
                <w:sz w:val="24"/>
              </w:rPr>
              <w:t>được</w:t>
            </w:r>
            <w:r>
              <w:rPr>
                <w:i/>
                <w:spacing w:val="-11"/>
                <w:sz w:val="24"/>
              </w:rPr>
              <w:t xml:space="preserve"> </w:t>
            </w:r>
            <w:r>
              <w:rPr>
                <w:i/>
                <w:sz w:val="24"/>
              </w:rPr>
              <w:t>mùa</w:t>
            </w:r>
            <w:r>
              <w:rPr>
                <w:i/>
                <w:spacing w:val="-11"/>
                <w:sz w:val="24"/>
              </w:rPr>
              <w:t xml:space="preserve"> </w:t>
            </w:r>
            <w:r>
              <w:rPr>
                <w:i/>
                <w:sz w:val="24"/>
              </w:rPr>
              <w:t>của</w:t>
            </w:r>
            <w:r>
              <w:rPr>
                <w:i/>
                <w:spacing w:val="-11"/>
                <w:sz w:val="24"/>
              </w:rPr>
              <w:t xml:space="preserve"> </w:t>
            </w:r>
            <w:r>
              <w:rPr>
                <w:i/>
                <w:sz w:val="24"/>
              </w:rPr>
              <w:t>người</w:t>
            </w:r>
            <w:r>
              <w:rPr>
                <w:i/>
                <w:spacing w:val="-11"/>
                <w:sz w:val="24"/>
              </w:rPr>
              <w:t xml:space="preserve"> </w:t>
            </w:r>
            <w:r>
              <w:rPr>
                <w:i/>
                <w:spacing w:val="-2"/>
                <w:sz w:val="24"/>
              </w:rPr>
              <w:t>dân.//</w:t>
            </w:r>
          </w:p>
        </w:tc>
        <w:tc>
          <w:tcPr>
            <w:tcW w:w="2551" w:type="dxa"/>
          </w:tcPr>
          <w:p w:rsidR="00D74C58" w:rsidRDefault="00D74C58">
            <w:pPr>
              <w:pStyle w:val="TableParagraph"/>
              <w:spacing w:before="40"/>
              <w:ind w:left="0"/>
              <w:rPr>
                <w:b/>
                <w:sz w:val="24"/>
              </w:rPr>
            </w:pPr>
          </w:p>
          <w:p w:rsidR="00D74C58" w:rsidRDefault="00901FA9">
            <w:pPr>
              <w:pStyle w:val="TableParagraph"/>
              <w:numPr>
                <w:ilvl w:val="0"/>
                <w:numId w:val="263"/>
              </w:numPr>
              <w:tabs>
                <w:tab w:val="left" w:pos="320"/>
              </w:tabs>
              <w:spacing w:before="1" w:line="276" w:lineRule="auto"/>
              <w:ind w:right="94" w:firstLine="0"/>
              <w:jc w:val="both"/>
              <w:rPr>
                <w:sz w:val="24"/>
              </w:rPr>
            </w:pPr>
            <w:r>
              <w:rPr>
                <w:sz w:val="24"/>
              </w:rPr>
              <w:t>Xác định được giọng đọc trên cơ sở hiểu nội dung bài.</w:t>
            </w:r>
          </w:p>
          <w:p w:rsidR="00D74C58" w:rsidRDefault="00901FA9">
            <w:pPr>
              <w:pStyle w:val="TableParagraph"/>
              <w:numPr>
                <w:ilvl w:val="0"/>
                <w:numId w:val="263"/>
              </w:numPr>
              <w:tabs>
                <w:tab w:val="left" w:pos="287"/>
              </w:tabs>
              <w:spacing w:line="276" w:lineRule="auto"/>
              <w:ind w:right="94" w:firstLine="0"/>
              <w:jc w:val="both"/>
              <w:rPr>
                <w:sz w:val="24"/>
              </w:rPr>
            </w:pPr>
            <w:r>
              <w:rPr>
                <w:sz w:val="24"/>
              </w:rPr>
              <w:t>Biết</w:t>
            </w:r>
            <w:r>
              <w:rPr>
                <w:spacing w:val="-9"/>
                <w:sz w:val="24"/>
              </w:rPr>
              <w:t xml:space="preserve"> </w:t>
            </w:r>
            <w:r>
              <w:rPr>
                <w:sz w:val="24"/>
              </w:rPr>
              <w:t>nhấn</w:t>
            </w:r>
            <w:r>
              <w:rPr>
                <w:spacing w:val="-9"/>
                <w:sz w:val="24"/>
              </w:rPr>
              <w:t xml:space="preserve"> </w:t>
            </w:r>
            <w:r>
              <w:rPr>
                <w:sz w:val="24"/>
              </w:rPr>
              <w:t>giọng</w:t>
            </w:r>
            <w:r>
              <w:rPr>
                <w:spacing w:val="-9"/>
                <w:sz w:val="24"/>
              </w:rPr>
              <w:t xml:space="preserve"> </w:t>
            </w:r>
            <w:r>
              <w:rPr>
                <w:sz w:val="24"/>
              </w:rPr>
              <w:t>ở</w:t>
            </w:r>
            <w:r>
              <w:rPr>
                <w:spacing w:val="-9"/>
                <w:sz w:val="24"/>
              </w:rPr>
              <w:t xml:space="preserve"> </w:t>
            </w:r>
            <w:r>
              <w:rPr>
                <w:sz w:val="24"/>
              </w:rPr>
              <w:t>một số từ ngữ quan trọng.</w:t>
            </w:r>
          </w:p>
          <w:p w:rsidR="00D74C58" w:rsidRDefault="00901FA9">
            <w:pPr>
              <w:pStyle w:val="TableParagraph"/>
              <w:numPr>
                <w:ilvl w:val="0"/>
                <w:numId w:val="263"/>
              </w:numPr>
              <w:tabs>
                <w:tab w:val="left" w:pos="347"/>
              </w:tabs>
              <w:spacing w:line="276" w:lineRule="auto"/>
              <w:ind w:right="94" w:firstLine="0"/>
              <w:jc w:val="both"/>
              <w:rPr>
                <w:sz w:val="24"/>
              </w:rPr>
            </w:pPr>
            <w:r>
              <w:rPr>
                <w:sz w:val="24"/>
              </w:rPr>
              <w:t>Nhận xét được cách đọc của mình và của bạn, giúp nhau điều chỉnh sai sót (nếu có).</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1587"/>
        </w:trPr>
        <w:tc>
          <w:tcPr>
            <w:tcW w:w="5954" w:type="dxa"/>
          </w:tcPr>
          <w:p w:rsidR="00D74C58" w:rsidRDefault="00901FA9">
            <w:pPr>
              <w:pStyle w:val="TableParagraph"/>
              <w:numPr>
                <w:ilvl w:val="0"/>
                <w:numId w:val="262"/>
              </w:numPr>
              <w:tabs>
                <w:tab w:val="left" w:pos="286"/>
              </w:tabs>
              <w:spacing w:before="1"/>
              <w:ind w:left="286" w:hanging="179"/>
              <w:rPr>
                <w:sz w:val="24"/>
              </w:rPr>
            </w:pPr>
            <w:r>
              <w:rPr>
                <w:sz w:val="24"/>
              </w:rPr>
              <w:t>HS</w:t>
            </w:r>
            <w:r>
              <w:rPr>
                <w:spacing w:val="-5"/>
                <w:sz w:val="24"/>
              </w:rPr>
              <w:t xml:space="preserve"> </w:t>
            </w:r>
            <w:r>
              <w:rPr>
                <w:sz w:val="24"/>
              </w:rPr>
              <w:t>luyện</w:t>
            </w:r>
            <w:r>
              <w:rPr>
                <w:spacing w:val="-1"/>
                <w:sz w:val="24"/>
              </w:rPr>
              <w:t xml:space="preserve"> </w:t>
            </w:r>
            <w:r>
              <w:rPr>
                <w:sz w:val="24"/>
              </w:rPr>
              <w:t>đọc</w:t>
            </w:r>
            <w:r>
              <w:rPr>
                <w:spacing w:val="-1"/>
                <w:sz w:val="24"/>
              </w:rPr>
              <w:t xml:space="preserve"> </w:t>
            </w:r>
            <w:r>
              <w:rPr>
                <w:sz w:val="24"/>
              </w:rPr>
              <w:t>lại</w:t>
            </w:r>
            <w:r>
              <w:rPr>
                <w:spacing w:val="-1"/>
                <w:sz w:val="24"/>
              </w:rPr>
              <w:t xml:space="preserve"> </w:t>
            </w:r>
            <w:r>
              <w:rPr>
                <w:sz w:val="24"/>
              </w:rPr>
              <w:t>đoạn</w:t>
            </w:r>
            <w:r>
              <w:rPr>
                <w:spacing w:val="-2"/>
                <w:sz w:val="24"/>
              </w:rPr>
              <w:t xml:space="preserve"> </w:t>
            </w:r>
            <w:r>
              <w:rPr>
                <w:sz w:val="24"/>
              </w:rPr>
              <w:t>2</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đôi</w:t>
            </w:r>
            <w:r>
              <w:rPr>
                <w:spacing w:val="-1"/>
                <w:sz w:val="24"/>
              </w:rPr>
              <w:t xml:space="preserve"> </w:t>
            </w:r>
            <w:r>
              <w:rPr>
                <w:sz w:val="24"/>
              </w:rPr>
              <w:t>hoặc</w:t>
            </w:r>
            <w:r>
              <w:rPr>
                <w:spacing w:val="-2"/>
                <w:sz w:val="24"/>
              </w:rPr>
              <w:t xml:space="preserve"> </w:t>
            </w:r>
            <w:r>
              <w:rPr>
                <w:sz w:val="24"/>
              </w:rPr>
              <w:t>nhóm</w:t>
            </w:r>
            <w:r>
              <w:rPr>
                <w:spacing w:val="-2"/>
                <w:sz w:val="24"/>
              </w:rPr>
              <w:t xml:space="preserve"> </w:t>
            </w:r>
            <w:r>
              <w:rPr>
                <w:spacing w:val="-4"/>
                <w:sz w:val="24"/>
              </w:rPr>
              <w:t>nhỏ.</w:t>
            </w:r>
          </w:p>
          <w:p w:rsidR="00D74C58" w:rsidRDefault="00901FA9">
            <w:pPr>
              <w:pStyle w:val="TableParagraph"/>
              <w:numPr>
                <w:ilvl w:val="0"/>
                <w:numId w:val="262"/>
              </w:numPr>
              <w:tabs>
                <w:tab w:val="left" w:pos="287"/>
              </w:tabs>
              <w:spacing w:before="41"/>
              <w:rPr>
                <w:sz w:val="24"/>
              </w:rPr>
            </w:pPr>
            <w:r>
              <w:rPr>
                <w:sz w:val="24"/>
              </w:rPr>
              <w:t>HS</w:t>
            </w:r>
            <w:r>
              <w:rPr>
                <w:spacing w:val="-1"/>
                <w:sz w:val="24"/>
              </w:rPr>
              <w:t xml:space="preserve"> </w:t>
            </w:r>
            <w:r>
              <w:rPr>
                <w:sz w:val="24"/>
              </w:rPr>
              <w:t>thi</w:t>
            </w:r>
            <w:r>
              <w:rPr>
                <w:spacing w:val="-1"/>
                <w:sz w:val="24"/>
              </w:rPr>
              <w:t xml:space="preserve"> </w:t>
            </w:r>
            <w:r>
              <w:rPr>
                <w:sz w:val="24"/>
              </w:rPr>
              <w:t>đọc đoạn</w:t>
            </w:r>
            <w:r>
              <w:rPr>
                <w:spacing w:val="-1"/>
                <w:sz w:val="24"/>
              </w:rPr>
              <w:t xml:space="preserve"> </w:t>
            </w:r>
            <w:r>
              <w:rPr>
                <w:sz w:val="24"/>
              </w:rPr>
              <w:t xml:space="preserve">2 trước </w:t>
            </w:r>
            <w:r>
              <w:rPr>
                <w:spacing w:val="-4"/>
                <w:sz w:val="24"/>
              </w:rPr>
              <w:t>lớp.</w:t>
            </w:r>
          </w:p>
          <w:p w:rsidR="00D74C58" w:rsidRDefault="00901FA9">
            <w:pPr>
              <w:pStyle w:val="TableParagraph"/>
              <w:numPr>
                <w:ilvl w:val="0"/>
                <w:numId w:val="262"/>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262"/>
              </w:numPr>
              <w:tabs>
                <w:tab w:val="left" w:pos="287"/>
              </w:tabs>
              <w:spacing w:before="42"/>
              <w:rPr>
                <w:sz w:val="24"/>
              </w:rPr>
            </w:pPr>
            <w:r>
              <w:rPr>
                <w:sz w:val="24"/>
              </w:rPr>
              <w:t>1</w:t>
            </w:r>
            <w:r>
              <w:rPr>
                <w:spacing w:val="-3"/>
                <w:sz w:val="24"/>
              </w:rPr>
              <w:t xml:space="preserve"> </w:t>
            </w:r>
            <w:r>
              <w:rPr>
                <w:sz w:val="24"/>
              </w:rPr>
              <w:t>– 2 HS khá, giỏi đọc</w:t>
            </w:r>
            <w:r>
              <w:rPr>
                <w:spacing w:val="-1"/>
                <w:sz w:val="24"/>
              </w:rPr>
              <w:t xml:space="preserve"> </w:t>
            </w:r>
            <w:r>
              <w:rPr>
                <w:sz w:val="24"/>
              </w:rPr>
              <w:t>lại</w:t>
            </w:r>
            <w:r>
              <w:rPr>
                <w:spacing w:val="-1"/>
                <w:sz w:val="24"/>
              </w:rPr>
              <w:t xml:space="preserve"> </w:t>
            </w:r>
            <w:r>
              <w:rPr>
                <w:sz w:val="24"/>
              </w:rPr>
              <w:t>toàn</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262"/>
              </w:numPr>
              <w:tabs>
                <w:tab w:val="left" w:pos="286"/>
              </w:tabs>
              <w:spacing w:before="41"/>
              <w:ind w:left="286" w:hanging="179"/>
              <w:rPr>
                <w:sz w:val="24"/>
              </w:rPr>
            </w:pPr>
            <w:r>
              <w:rPr>
                <w:sz w:val="24"/>
              </w:rPr>
              <w:t>HS</w:t>
            </w:r>
            <w:r>
              <w:rPr>
                <w:spacing w:val="-2"/>
                <w:sz w:val="24"/>
              </w:rPr>
              <w:t xml:space="preserve"> </w:t>
            </w:r>
            <w:r>
              <w:rPr>
                <w:sz w:val="24"/>
              </w:rPr>
              <w:t>nghe</w:t>
            </w:r>
            <w:r>
              <w:rPr>
                <w:spacing w:val="-2"/>
                <w:sz w:val="24"/>
              </w:rPr>
              <w:t xml:space="preserve"> </w:t>
            </w:r>
            <w:r>
              <w:rPr>
                <w:sz w:val="24"/>
              </w:rPr>
              <w:t>GV</w:t>
            </w:r>
            <w:r>
              <w:rPr>
                <w:spacing w:val="-2"/>
                <w:sz w:val="24"/>
              </w:rPr>
              <w:t xml:space="preserve"> </w:t>
            </w:r>
            <w:r>
              <w:rPr>
                <w:sz w:val="24"/>
              </w:rPr>
              <w:t>đánh giá</w:t>
            </w:r>
            <w:r>
              <w:rPr>
                <w:spacing w:val="-1"/>
                <w:sz w:val="24"/>
              </w:rPr>
              <w:t xml:space="preserve"> </w:t>
            </w:r>
            <w:r>
              <w:rPr>
                <w:sz w:val="24"/>
              </w:rPr>
              <w:t>chung</w:t>
            </w:r>
            <w:r>
              <w:rPr>
                <w:spacing w:val="-1"/>
                <w:sz w:val="24"/>
              </w:rPr>
              <w:t xml:space="preserve"> </w:t>
            </w:r>
            <w:r>
              <w:rPr>
                <w:sz w:val="24"/>
              </w:rPr>
              <w:t>về</w:t>
            </w:r>
            <w:r>
              <w:rPr>
                <w:spacing w:val="-1"/>
                <w:sz w:val="24"/>
              </w:rPr>
              <w:t xml:space="preserve"> </w:t>
            </w:r>
            <w:r>
              <w:rPr>
                <w:sz w:val="24"/>
              </w:rPr>
              <w:t>hoạt động</w:t>
            </w:r>
            <w:r>
              <w:rPr>
                <w:spacing w:val="-1"/>
                <w:sz w:val="24"/>
              </w:rPr>
              <w:t xml:space="preserve"> </w:t>
            </w:r>
            <w:r>
              <w:rPr>
                <w:sz w:val="24"/>
              </w:rPr>
              <w:t>luyện</w:t>
            </w:r>
            <w:r>
              <w:rPr>
                <w:spacing w:val="-1"/>
                <w:sz w:val="24"/>
              </w:rPr>
              <w:t xml:space="preserve"> </w:t>
            </w:r>
            <w:r>
              <w:rPr>
                <w:sz w:val="24"/>
              </w:rPr>
              <w:t xml:space="preserve">đọc </w:t>
            </w:r>
            <w:r>
              <w:rPr>
                <w:spacing w:val="-4"/>
                <w:sz w:val="24"/>
              </w:rPr>
              <w:t>lại.</w:t>
            </w:r>
          </w:p>
        </w:tc>
        <w:tc>
          <w:tcPr>
            <w:tcW w:w="2551" w:type="dxa"/>
          </w:tcPr>
          <w:p w:rsidR="00D74C58" w:rsidRDefault="00D74C58">
            <w:pPr>
              <w:pStyle w:val="TableParagraph"/>
              <w:ind w:left="0"/>
              <w:rPr>
                <w:sz w:val="24"/>
              </w:rPr>
            </w:pPr>
          </w:p>
        </w:tc>
        <w:tc>
          <w:tcPr>
            <w:tcW w:w="1105" w:type="dxa"/>
          </w:tcPr>
          <w:p w:rsidR="00D74C58" w:rsidRDefault="00D74C58">
            <w:pPr>
              <w:pStyle w:val="TableParagraph"/>
              <w:ind w:left="0"/>
              <w:rPr>
                <w:sz w:val="24"/>
              </w:rPr>
            </w:pPr>
          </w:p>
        </w:tc>
      </w:tr>
    </w:tbl>
    <w:p w:rsidR="00D74C58" w:rsidRDefault="00D74C58">
      <w:pPr>
        <w:pStyle w:val="BodyText"/>
        <w:spacing w:before="162"/>
        <w:rPr>
          <w:b/>
        </w:rPr>
      </w:pPr>
    </w:p>
    <w:p w:rsidR="00D74C58" w:rsidRDefault="00901FA9">
      <w:pPr>
        <w:pStyle w:val="Heading3"/>
        <w:ind w:right="750"/>
        <w:jc w:val="center"/>
      </w:pPr>
      <w:r>
        <w:t>TIẾT</w:t>
      </w:r>
      <w:r>
        <w:rPr>
          <w:spacing w:val="-5"/>
        </w:rPr>
        <w:t xml:space="preserve"> </w:t>
      </w:r>
      <w:r>
        <w:rPr>
          <w:spacing w:val="-10"/>
        </w:rPr>
        <w:t>2</w:t>
      </w:r>
    </w:p>
    <w:p w:rsidR="00D74C58" w:rsidRDefault="00901FA9">
      <w:pPr>
        <w:spacing w:before="82" w:after="40"/>
        <w:ind w:left="481" w:right="748"/>
        <w:jc w:val="center"/>
        <w:rPr>
          <w:b/>
          <w:i/>
          <w:sz w:val="24"/>
        </w:rPr>
      </w:pPr>
      <w:r>
        <w:rPr>
          <w:b/>
          <w:sz w:val="24"/>
        </w:rPr>
        <w:t>Luyện</w:t>
      </w:r>
      <w:r>
        <w:rPr>
          <w:b/>
          <w:spacing w:val="-4"/>
          <w:sz w:val="24"/>
        </w:rPr>
        <w:t xml:space="preserve"> </w:t>
      </w:r>
      <w:r>
        <w:rPr>
          <w:b/>
          <w:sz w:val="24"/>
        </w:rPr>
        <w:t>từ</w:t>
      </w:r>
      <w:r>
        <w:rPr>
          <w:b/>
          <w:spacing w:val="-2"/>
          <w:sz w:val="24"/>
        </w:rPr>
        <w:t xml:space="preserve"> </w:t>
      </w:r>
      <w:r>
        <w:rPr>
          <w:b/>
          <w:sz w:val="24"/>
        </w:rPr>
        <w:t>và</w:t>
      </w:r>
      <w:r>
        <w:rPr>
          <w:b/>
          <w:spacing w:val="-1"/>
          <w:sz w:val="24"/>
        </w:rPr>
        <w:t xml:space="preserve"> </w:t>
      </w:r>
      <w:r>
        <w:rPr>
          <w:b/>
          <w:sz w:val="24"/>
        </w:rPr>
        <w:t>câu:</w:t>
      </w:r>
      <w:r>
        <w:rPr>
          <w:b/>
          <w:spacing w:val="-1"/>
          <w:sz w:val="24"/>
        </w:rPr>
        <w:t xml:space="preserve"> </w:t>
      </w:r>
      <w:r>
        <w:rPr>
          <w:b/>
          <w:sz w:val="24"/>
        </w:rPr>
        <w:t>Mở rộng</w:t>
      </w:r>
      <w:r>
        <w:rPr>
          <w:b/>
          <w:spacing w:val="-2"/>
          <w:sz w:val="24"/>
        </w:rPr>
        <w:t xml:space="preserve"> </w:t>
      </w:r>
      <w:r>
        <w:rPr>
          <w:b/>
          <w:sz w:val="24"/>
        </w:rPr>
        <w:t>vốn</w:t>
      </w:r>
      <w:r>
        <w:rPr>
          <w:b/>
          <w:spacing w:val="-2"/>
          <w:sz w:val="24"/>
        </w:rPr>
        <w:t xml:space="preserve"> </w:t>
      </w:r>
      <w:r>
        <w:rPr>
          <w:b/>
          <w:sz w:val="24"/>
        </w:rPr>
        <w:t>từ</w:t>
      </w:r>
      <w:r>
        <w:rPr>
          <w:b/>
          <w:spacing w:val="-2"/>
          <w:sz w:val="24"/>
        </w:rPr>
        <w:t xml:space="preserve"> </w:t>
      </w:r>
      <w:r>
        <w:rPr>
          <w:b/>
          <w:i/>
          <w:sz w:val="24"/>
        </w:rPr>
        <w:t>Cộng</w:t>
      </w:r>
      <w:r>
        <w:rPr>
          <w:b/>
          <w:i/>
          <w:spacing w:val="-1"/>
          <w:sz w:val="24"/>
        </w:rPr>
        <w:t xml:space="preserve"> </w:t>
      </w:r>
      <w:r>
        <w:rPr>
          <w:b/>
          <w:i/>
          <w:spacing w:val="-4"/>
          <w:sz w:val="24"/>
        </w:rPr>
        <w:t>đồng</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ind w:left="253"/>
              <w:rPr>
                <w:b/>
                <w:sz w:val="24"/>
              </w:rPr>
            </w:pPr>
            <w:r>
              <w:rPr>
                <w:b/>
                <w:spacing w:val="-4"/>
                <w:sz w:val="24"/>
              </w:rPr>
              <w:t>ĐIỀU</w:t>
            </w:r>
          </w:p>
          <w:p w:rsidR="00D74C58" w:rsidRDefault="00901FA9">
            <w:pPr>
              <w:pStyle w:val="TableParagraph"/>
              <w:spacing w:before="42"/>
              <w:ind w:left="145"/>
              <w:rPr>
                <w:b/>
                <w:sz w:val="24"/>
              </w:rPr>
            </w:pPr>
            <w:r>
              <w:rPr>
                <w:b/>
                <w:spacing w:val="-2"/>
                <w:sz w:val="24"/>
              </w:rPr>
              <w:t>CHỈNH</w:t>
            </w:r>
          </w:p>
        </w:tc>
      </w:tr>
      <w:tr w:rsidR="00D74C58">
        <w:trPr>
          <w:trHeight w:val="317"/>
        </w:trPr>
        <w:tc>
          <w:tcPr>
            <w:tcW w:w="9610" w:type="dxa"/>
            <w:gridSpan w:val="3"/>
          </w:tcPr>
          <w:p w:rsidR="00D74C58" w:rsidRDefault="00901FA9">
            <w:pPr>
              <w:pStyle w:val="TableParagraph"/>
              <w:spacing w:before="1"/>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sz w:val="24"/>
              </w:rPr>
            </w:pPr>
            <w:r>
              <w:rPr>
                <w:b/>
                <w:sz w:val="24"/>
              </w:rPr>
              <w:t>2.</w:t>
            </w:r>
            <w:r>
              <w:rPr>
                <w:b/>
                <w:spacing w:val="-2"/>
                <w:sz w:val="24"/>
              </w:rPr>
              <w:t xml:space="preserve"> </w:t>
            </w:r>
            <w:r>
              <w:rPr>
                <w:b/>
                <w:sz w:val="24"/>
              </w:rPr>
              <w:t>Luyện</w:t>
            </w:r>
            <w:r>
              <w:rPr>
                <w:b/>
                <w:spacing w:val="-2"/>
                <w:sz w:val="24"/>
              </w:rPr>
              <w:t xml:space="preserve"> </w:t>
            </w:r>
            <w:r>
              <w:rPr>
                <w:b/>
                <w:sz w:val="24"/>
              </w:rPr>
              <w:t>từ</w:t>
            </w:r>
            <w:r>
              <w:rPr>
                <w:b/>
                <w:spacing w:val="-1"/>
                <w:sz w:val="24"/>
              </w:rPr>
              <w:t xml:space="preserve"> </w:t>
            </w:r>
            <w:r>
              <w:rPr>
                <w:b/>
                <w:sz w:val="24"/>
              </w:rPr>
              <w:t>và</w:t>
            </w:r>
            <w:r>
              <w:rPr>
                <w:b/>
                <w:spacing w:val="-1"/>
                <w:sz w:val="24"/>
              </w:rPr>
              <w:t xml:space="preserve"> </w:t>
            </w:r>
            <w:r>
              <w:rPr>
                <w:b/>
                <w:sz w:val="24"/>
              </w:rPr>
              <w:t>câu</w:t>
            </w:r>
            <w:r>
              <w:rPr>
                <w:b/>
                <w:spacing w:val="-2"/>
                <w:sz w:val="24"/>
              </w:rPr>
              <w:t xml:space="preserve"> </w:t>
            </w:r>
            <w:r>
              <w:rPr>
                <w:b/>
                <w:sz w:val="24"/>
              </w:rPr>
              <w:t xml:space="preserve">(35 </w:t>
            </w:r>
            <w:r>
              <w:rPr>
                <w:b/>
                <w:spacing w:val="-2"/>
                <w:sz w:val="24"/>
              </w:rPr>
              <w:t>phút)</w:t>
            </w:r>
          </w:p>
        </w:tc>
      </w:tr>
      <w:tr w:rsidR="00D74C58">
        <w:trPr>
          <w:trHeight w:val="4046"/>
        </w:trPr>
        <w:tc>
          <w:tcPr>
            <w:tcW w:w="5954" w:type="dxa"/>
          </w:tcPr>
          <w:p w:rsidR="00D74C58" w:rsidRDefault="00901FA9">
            <w:pPr>
              <w:pStyle w:val="TableParagraph"/>
              <w:numPr>
                <w:ilvl w:val="1"/>
                <w:numId w:val="261"/>
              </w:numPr>
              <w:tabs>
                <w:tab w:val="left" w:pos="527"/>
              </w:tabs>
              <w:ind w:left="527" w:hanging="420"/>
              <w:rPr>
                <w:b/>
                <w:i/>
                <w:sz w:val="24"/>
              </w:rPr>
            </w:pPr>
            <w:r>
              <w:rPr>
                <w:b/>
                <w:i/>
                <w:sz w:val="24"/>
              </w:rPr>
              <w:t>Tìm</w:t>
            </w:r>
            <w:r>
              <w:rPr>
                <w:b/>
                <w:i/>
                <w:spacing w:val="-4"/>
                <w:sz w:val="24"/>
              </w:rPr>
              <w:t xml:space="preserve"> </w:t>
            </w:r>
            <w:r>
              <w:rPr>
                <w:b/>
                <w:i/>
                <w:sz w:val="24"/>
              </w:rPr>
              <w:t>hiểu</w:t>
            </w:r>
            <w:r>
              <w:rPr>
                <w:b/>
                <w:i/>
                <w:spacing w:val="-2"/>
                <w:sz w:val="24"/>
              </w:rPr>
              <w:t xml:space="preserve"> </w:t>
            </w:r>
            <w:r>
              <w:rPr>
                <w:b/>
                <w:i/>
                <w:sz w:val="24"/>
              </w:rPr>
              <w:t>nghĩa</w:t>
            </w:r>
            <w:r>
              <w:rPr>
                <w:b/>
                <w:i/>
                <w:spacing w:val="-2"/>
                <w:sz w:val="24"/>
              </w:rPr>
              <w:t xml:space="preserve"> </w:t>
            </w:r>
            <w:r>
              <w:rPr>
                <w:b/>
                <w:i/>
                <w:sz w:val="24"/>
              </w:rPr>
              <w:t>của</w:t>
            </w:r>
            <w:r>
              <w:rPr>
                <w:b/>
                <w:i/>
                <w:spacing w:val="-2"/>
                <w:sz w:val="24"/>
              </w:rPr>
              <w:t xml:space="preserve"> </w:t>
            </w:r>
            <w:r>
              <w:rPr>
                <w:b/>
                <w:i/>
                <w:sz w:val="24"/>
              </w:rPr>
              <w:t>từ</w:t>
            </w:r>
            <w:r>
              <w:rPr>
                <w:b/>
                <w:i/>
                <w:spacing w:val="-1"/>
                <w:sz w:val="24"/>
              </w:rPr>
              <w:t xml:space="preserve"> </w:t>
            </w:r>
            <w:r>
              <w:rPr>
                <w:b/>
                <w:i/>
                <w:sz w:val="24"/>
              </w:rPr>
              <w:t>“cộng</w:t>
            </w:r>
            <w:r>
              <w:rPr>
                <w:b/>
                <w:i/>
                <w:spacing w:val="-3"/>
                <w:sz w:val="24"/>
              </w:rPr>
              <w:t xml:space="preserve"> </w:t>
            </w:r>
            <w:r>
              <w:rPr>
                <w:b/>
                <w:i/>
                <w:sz w:val="24"/>
              </w:rPr>
              <w:t>đồng”</w:t>
            </w:r>
            <w:r>
              <w:rPr>
                <w:b/>
                <w:i/>
                <w:spacing w:val="-2"/>
                <w:sz w:val="24"/>
              </w:rPr>
              <w:t xml:space="preserve"> </w:t>
            </w:r>
            <w:r>
              <w:rPr>
                <w:b/>
                <w:i/>
                <w:sz w:val="24"/>
              </w:rPr>
              <w:t>(10</w:t>
            </w:r>
            <w:r>
              <w:rPr>
                <w:b/>
                <w:i/>
                <w:spacing w:val="-2"/>
                <w:sz w:val="24"/>
              </w:rPr>
              <w:t xml:space="preserve"> phút)</w:t>
            </w:r>
          </w:p>
          <w:p w:rsidR="00D74C58" w:rsidRDefault="00901FA9">
            <w:pPr>
              <w:pStyle w:val="TableParagraph"/>
              <w:numPr>
                <w:ilvl w:val="2"/>
                <w:numId w:val="261"/>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1a.</w:t>
            </w:r>
          </w:p>
          <w:p w:rsidR="00D74C58" w:rsidRDefault="00901FA9">
            <w:pPr>
              <w:pStyle w:val="TableParagraph"/>
              <w:numPr>
                <w:ilvl w:val="2"/>
                <w:numId w:val="261"/>
              </w:numPr>
              <w:tabs>
                <w:tab w:val="left" w:pos="275"/>
              </w:tabs>
              <w:spacing w:before="41" w:line="276" w:lineRule="auto"/>
              <w:ind w:right="95" w:firstLine="0"/>
              <w:rPr>
                <w:color w:val="242021"/>
                <w:sz w:val="24"/>
              </w:rPr>
            </w:pPr>
            <w:r>
              <w:rPr>
                <w:color w:val="242021"/>
                <w:sz w:val="24"/>
              </w:rPr>
              <w:t>HS</w:t>
            </w:r>
            <w:r>
              <w:rPr>
                <w:color w:val="242021"/>
                <w:spacing w:val="-15"/>
                <w:sz w:val="24"/>
              </w:rPr>
              <w:t xml:space="preserve"> </w:t>
            </w:r>
            <w:r>
              <w:rPr>
                <w:color w:val="242021"/>
                <w:sz w:val="24"/>
              </w:rPr>
              <w:t>thảo</w:t>
            </w:r>
            <w:r>
              <w:rPr>
                <w:color w:val="242021"/>
                <w:spacing w:val="-15"/>
                <w:sz w:val="24"/>
              </w:rPr>
              <w:t xml:space="preserve"> </w:t>
            </w:r>
            <w:r>
              <w:rPr>
                <w:color w:val="242021"/>
                <w:sz w:val="24"/>
              </w:rPr>
              <w:t>luận</w:t>
            </w:r>
            <w:r>
              <w:rPr>
                <w:color w:val="242021"/>
                <w:spacing w:val="-15"/>
                <w:sz w:val="24"/>
              </w:rPr>
              <w:t xml:space="preserve"> </w:t>
            </w:r>
            <w:r>
              <w:rPr>
                <w:color w:val="242021"/>
                <w:sz w:val="24"/>
              </w:rPr>
              <w:t>nhóm</w:t>
            </w:r>
            <w:r>
              <w:rPr>
                <w:color w:val="242021"/>
                <w:spacing w:val="-15"/>
                <w:sz w:val="24"/>
              </w:rPr>
              <w:t xml:space="preserve"> </w:t>
            </w:r>
            <w:r>
              <w:rPr>
                <w:color w:val="242021"/>
                <w:sz w:val="24"/>
              </w:rPr>
              <w:t>đôi,</w:t>
            </w:r>
            <w:r>
              <w:rPr>
                <w:color w:val="242021"/>
                <w:spacing w:val="-15"/>
                <w:sz w:val="24"/>
              </w:rPr>
              <w:t xml:space="preserve"> </w:t>
            </w:r>
            <w:r>
              <w:rPr>
                <w:color w:val="242021"/>
                <w:sz w:val="24"/>
              </w:rPr>
              <w:t>thực</w:t>
            </w:r>
            <w:r>
              <w:rPr>
                <w:color w:val="242021"/>
                <w:spacing w:val="-15"/>
                <w:sz w:val="24"/>
              </w:rPr>
              <w:t xml:space="preserve"> </w:t>
            </w:r>
            <w:r>
              <w:rPr>
                <w:color w:val="242021"/>
                <w:sz w:val="24"/>
              </w:rPr>
              <w:t>hiện</w:t>
            </w:r>
            <w:r>
              <w:rPr>
                <w:color w:val="242021"/>
                <w:spacing w:val="-15"/>
                <w:sz w:val="24"/>
              </w:rPr>
              <w:t xml:space="preserve"> </w:t>
            </w:r>
            <w:r>
              <w:rPr>
                <w:color w:val="242021"/>
                <w:sz w:val="24"/>
              </w:rPr>
              <w:t>yêu</w:t>
            </w:r>
            <w:r>
              <w:rPr>
                <w:color w:val="242021"/>
                <w:spacing w:val="-15"/>
                <w:sz w:val="24"/>
              </w:rPr>
              <w:t xml:space="preserve"> </w:t>
            </w:r>
            <w:r>
              <w:rPr>
                <w:color w:val="242021"/>
                <w:sz w:val="24"/>
              </w:rPr>
              <w:t>cầu.</w:t>
            </w:r>
            <w:r>
              <w:rPr>
                <w:color w:val="242021"/>
                <w:spacing w:val="-15"/>
                <w:sz w:val="24"/>
              </w:rPr>
              <w:t xml:space="preserve"> </w:t>
            </w:r>
            <w:r>
              <w:rPr>
                <w:color w:val="242021"/>
                <w:sz w:val="24"/>
              </w:rPr>
              <w:t>(Đáp</w:t>
            </w:r>
            <w:r>
              <w:rPr>
                <w:color w:val="242021"/>
                <w:spacing w:val="-15"/>
                <w:sz w:val="24"/>
              </w:rPr>
              <w:t xml:space="preserve"> </w:t>
            </w:r>
            <w:r>
              <w:rPr>
                <w:color w:val="242021"/>
                <w:sz w:val="24"/>
              </w:rPr>
              <w:t>án:</w:t>
            </w:r>
            <w:r>
              <w:rPr>
                <w:color w:val="242021"/>
                <w:spacing w:val="-15"/>
                <w:sz w:val="24"/>
              </w:rPr>
              <w:t xml:space="preserve"> </w:t>
            </w:r>
            <w:r>
              <w:rPr>
                <w:i/>
                <w:color w:val="242021"/>
                <w:sz w:val="24"/>
              </w:rPr>
              <w:t>Những người sống thành một xã hội, gắn bó thành một khối.</w:t>
            </w:r>
            <w:r>
              <w:rPr>
                <w:color w:val="242021"/>
                <w:sz w:val="24"/>
              </w:rPr>
              <w:t>)</w:t>
            </w:r>
          </w:p>
          <w:p w:rsidR="00D74C58" w:rsidRDefault="00901FA9">
            <w:pPr>
              <w:pStyle w:val="TableParagraph"/>
              <w:numPr>
                <w:ilvl w:val="2"/>
                <w:numId w:val="261"/>
              </w:numPr>
              <w:tabs>
                <w:tab w:val="left" w:pos="287"/>
              </w:tabs>
              <w:ind w:left="287"/>
              <w:rPr>
                <w:color w:val="242021"/>
                <w:sz w:val="24"/>
              </w:rPr>
            </w:pPr>
            <w:r>
              <w:rPr>
                <w:color w:val="242021"/>
                <w:sz w:val="24"/>
              </w:rPr>
              <w:t>1</w:t>
            </w:r>
            <w:r>
              <w:rPr>
                <w:color w:val="242021"/>
                <w:spacing w:val="-1"/>
                <w:sz w:val="24"/>
              </w:rPr>
              <w:t xml:space="preserve"> </w:t>
            </w:r>
            <w:r>
              <w:rPr>
                <w:color w:val="242021"/>
                <w:sz w:val="24"/>
              </w:rPr>
              <w:t>–</w:t>
            </w:r>
            <w:r>
              <w:rPr>
                <w:color w:val="242021"/>
                <w:spacing w:val="-1"/>
                <w:sz w:val="24"/>
              </w:rPr>
              <w:t xml:space="preserve"> </w:t>
            </w:r>
            <w:r>
              <w:rPr>
                <w:color w:val="242021"/>
                <w:sz w:val="24"/>
              </w:rPr>
              <w:t>2 HS</w:t>
            </w:r>
            <w:r>
              <w:rPr>
                <w:color w:val="242021"/>
                <w:spacing w:val="-2"/>
                <w:sz w:val="24"/>
              </w:rPr>
              <w:t xml:space="preserve"> </w:t>
            </w:r>
            <w:r>
              <w:rPr>
                <w:color w:val="242021"/>
                <w:sz w:val="24"/>
              </w:rPr>
              <w:t>chia sẻ</w:t>
            </w:r>
            <w:r>
              <w:rPr>
                <w:color w:val="242021"/>
                <w:spacing w:val="-1"/>
                <w:sz w:val="24"/>
              </w:rPr>
              <w:t xml:space="preserve"> </w:t>
            </w:r>
            <w:r>
              <w:rPr>
                <w:color w:val="242021"/>
                <w:sz w:val="24"/>
              </w:rPr>
              <w:t>kết quả</w:t>
            </w:r>
            <w:r>
              <w:rPr>
                <w:color w:val="242021"/>
                <w:spacing w:val="-1"/>
                <w:sz w:val="24"/>
              </w:rPr>
              <w:t xml:space="preserve"> </w:t>
            </w:r>
            <w:r>
              <w:rPr>
                <w:color w:val="242021"/>
                <w:sz w:val="24"/>
              </w:rPr>
              <w:t>trước</w:t>
            </w:r>
            <w:r>
              <w:rPr>
                <w:color w:val="242021"/>
                <w:spacing w:val="-1"/>
                <w:sz w:val="24"/>
              </w:rPr>
              <w:t xml:space="preserve"> </w:t>
            </w:r>
            <w:r>
              <w:rPr>
                <w:color w:val="242021"/>
                <w:spacing w:val="-4"/>
                <w:sz w:val="24"/>
              </w:rPr>
              <w:t>lớp.</w:t>
            </w:r>
          </w:p>
          <w:p w:rsidR="00D74C58" w:rsidRDefault="00901FA9">
            <w:pPr>
              <w:pStyle w:val="TableParagraph"/>
              <w:numPr>
                <w:ilvl w:val="2"/>
                <w:numId w:val="261"/>
              </w:numPr>
              <w:tabs>
                <w:tab w:val="left" w:pos="287"/>
              </w:tabs>
              <w:spacing w:before="42"/>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1b.</w:t>
            </w:r>
          </w:p>
          <w:p w:rsidR="00D74C58" w:rsidRDefault="00901FA9">
            <w:pPr>
              <w:pStyle w:val="TableParagraph"/>
              <w:numPr>
                <w:ilvl w:val="2"/>
                <w:numId w:val="261"/>
              </w:numPr>
              <w:tabs>
                <w:tab w:val="left" w:pos="331"/>
              </w:tabs>
              <w:spacing w:before="41"/>
              <w:ind w:left="331" w:hanging="224"/>
              <w:rPr>
                <w:sz w:val="24"/>
              </w:rPr>
            </w:pPr>
            <w:r>
              <w:rPr>
                <w:sz w:val="24"/>
              </w:rPr>
              <w:t>HS</w:t>
            </w:r>
            <w:r>
              <w:rPr>
                <w:spacing w:val="40"/>
                <w:sz w:val="24"/>
              </w:rPr>
              <w:t xml:space="preserve"> </w:t>
            </w:r>
            <w:r>
              <w:rPr>
                <w:sz w:val="24"/>
              </w:rPr>
              <w:t>hoạt</w:t>
            </w:r>
            <w:r>
              <w:rPr>
                <w:spacing w:val="42"/>
                <w:sz w:val="24"/>
              </w:rPr>
              <w:t xml:space="preserve"> </w:t>
            </w:r>
            <w:r>
              <w:rPr>
                <w:sz w:val="24"/>
              </w:rPr>
              <w:t>động</w:t>
            </w:r>
            <w:r>
              <w:rPr>
                <w:spacing w:val="42"/>
                <w:sz w:val="24"/>
              </w:rPr>
              <w:t xml:space="preserve"> </w:t>
            </w:r>
            <w:r>
              <w:rPr>
                <w:sz w:val="24"/>
              </w:rPr>
              <w:t>nhóm</w:t>
            </w:r>
            <w:r>
              <w:rPr>
                <w:spacing w:val="43"/>
                <w:sz w:val="24"/>
              </w:rPr>
              <w:t xml:space="preserve"> </w:t>
            </w:r>
            <w:r>
              <w:rPr>
                <w:sz w:val="24"/>
              </w:rPr>
              <w:t>nhỏ</w:t>
            </w:r>
            <w:r>
              <w:rPr>
                <w:spacing w:val="42"/>
                <w:sz w:val="24"/>
              </w:rPr>
              <w:t xml:space="preserve"> </w:t>
            </w:r>
            <w:r>
              <w:rPr>
                <w:sz w:val="24"/>
              </w:rPr>
              <w:t>theo</w:t>
            </w:r>
            <w:r>
              <w:rPr>
                <w:spacing w:val="43"/>
                <w:sz w:val="24"/>
              </w:rPr>
              <w:t xml:space="preserve"> </w:t>
            </w:r>
            <w:r>
              <w:rPr>
                <w:sz w:val="24"/>
              </w:rPr>
              <w:t>kĩ</w:t>
            </w:r>
            <w:r>
              <w:rPr>
                <w:spacing w:val="42"/>
                <w:sz w:val="24"/>
              </w:rPr>
              <w:t xml:space="preserve"> </w:t>
            </w:r>
            <w:r>
              <w:rPr>
                <w:sz w:val="24"/>
              </w:rPr>
              <w:t>thuật</w:t>
            </w:r>
            <w:r>
              <w:rPr>
                <w:spacing w:val="43"/>
                <w:sz w:val="24"/>
              </w:rPr>
              <w:t xml:space="preserve"> </w:t>
            </w:r>
            <w:r>
              <w:rPr>
                <w:i/>
                <w:sz w:val="24"/>
              </w:rPr>
              <w:t>Khăn</w:t>
            </w:r>
            <w:r>
              <w:rPr>
                <w:i/>
                <w:spacing w:val="42"/>
                <w:sz w:val="24"/>
              </w:rPr>
              <w:t xml:space="preserve"> </w:t>
            </w:r>
            <w:r>
              <w:rPr>
                <w:i/>
                <w:sz w:val="24"/>
              </w:rPr>
              <w:t>trải</w:t>
            </w:r>
            <w:r>
              <w:rPr>
                <w:i/>
                <w:spacing w:val="43"/>
                <w:sz w:val="24"/>
              </w:rPr>
              <w:t xml:space="preserve"> </w:t>
            </w:r>
            <w:r>
              <w:rPr>
                <w:i/>
                <w:spacing w:val="-4"/>
                <w:sz w:val="24"/>
              </w:rPr>
              <w:t>bàn.</w:t>
            </w:r>
          </w:p>
          <w:p w:rsidR="00D74C58" w:rsidRDefault="00901FA9">
            <w:pPr>
              <w:pStyle w:val="TableParagraph"/>
              <w:spacing w:before="42"/>
              <w:rPr>
                <w:sz w:val="24"/>
              </w:rPr>
            </w:pPr>
            <w:r>
              <w:rPr>
                <w:sz w:val="24"/>
              </w:rPr>
              <w:t>(Gợi</w:t>
            </w:r>
            <w:r>
              <w:rPr>
                <w:spacing w:val="-1"/>
                <w:sz w:val="24"/>
              </w:rPr>
              <w:t xml:space="preserve"> </w:t>
            </w:r>
            <w:r>
              <w:rPr>
                <w:spacing w:val="-5"/>
                <w:sz w:val="24"/>
              </w:rPr>
              <w:t>ý:</w:t>
            </w:r>
          </w:p>
          <w:p w:rsidR="00D74C58" w:rsidRDefault="00901FA9">
            <w:pPr>
              <w:pStyle w:val="TableParagraph"/>
              <w:spacing w:before="40"/>
              <w:ind w:left="249"/>
              <w:rPr>
                <w:i/>
                <w:sz w:val="24"/>
              </w:rPr>
            </w:pPr>
            <w:r>
              <w:rPr>
                <w:i/>
                <w:sz w:val="24"/>
              </w:rPr>
              <w:t>+</w:t>
            </w:r>
            <w:r>
              <w:rPr>
                <w:i/>
                <w:spacing w:val="-3"/>
                <w:sz w:val="24"/>
              </w:rPr>
              <w:t xml:space="preserve"> </w:t>
            </w:r>
            <w:r>
              <w:rPr>
                <w:i/>
                <w:sz w:val="24"/>
              </w:rPr>
              <w:t>đỡ</w:t>
            </w:r>
            <w:r>
              <w:rPr>
                <w:i/>
                <w:spacing w:val="-1"/>
                <w:sz w:val="24"/>
              </w:rPr>
              <w:t xml:space="preserve"> </w:t>
            </w:r>
            <w:r>
              <w:rPr>
                <w:i/>
                <w:sz w:val="24"/>
              </w:rPr>
              <w:t>đần,</w:t>
            </w:r>
            <w:r>
              <w:rPr>
                <w:i/>
                <w:spacing w:val="-1"/>
                <w:sz w:val="24"/>
              </w:rPr>
              <w:t xml:space="preserve"> </w:t>
            </w:r>
            <w:r>
              <w:rPr>
                <w:i/>
                <w:sz w:val="24"/>
              </w:rPr>
              <w:t>giúp</w:t>
            </w:r>
            <w:r>
              <w:rPr>
                <w:i/>
                <w:spacing w:val="-2"/>
                <w:sz w:val="24"/>
              </w:rPr>
              <w:t xml:space="preserve"> </w:t>
            </w:r>
            <w:r>
              <w:rPr>
                <w:i/>
                <w:sz w:val="24"/>
              </w:rPr>
              <w:t>đỡ,</w:t>
            </w:r>
            <w:r>
              <w:rPr>
                <w:i/>
                <w:spacing w:val="-1"/>
                <w:sz w:val="24"/>
              </w:rPr>
              <w:t xml:space="preserve"> </w:t>
            </w:r>
            <w:r>
              <w:rPr>
                <w:i/>
                <w:sz w:val="24"/>
              </w:rPr>
              <w:t xml:space="preserve">hỗ </w:t>
            </w:r>
            <w:r>
              <w:rPr>
                <w:i/>
                <w:spacing w:val="-2"/>
                <w:sz w:val="24"/>
              </w:rPr>
              <w:t>trợ,…</w:t>
            </w:r>
          </w:p>
          <w:p w:rsidR="00D74C58" w:rsidRDefault="00901FA9">
            <w:pPr>
              <w:pStyle w:val="TableParagraph"/>
              <w:spacing w:before="42"/>
              <w:ind w:left="249"/>
              <w:rPr>
                <w:sz w:val="24"/>
              </w:rPr>
            </w:pPr>
            <w:r>
              <w:rPr>
                <w:i/>
                <w:sz w:val="24"/>
              </w:rPr>
              <w:t>+</w:t>
            </w:r>
            <w:r>
              <w:rPr>
                <w:i/>
                <w:spacing w:val="-1"/>
                <w:sz w:val="24"/>
              </w:rPr>
              <w:t xml:space="preserve"> </w:t>
            </w:r>
            <w:r>
              <w:rPr>
                <w:i/>
                <w:sz w:val="24"/>
              </w:rPr>
              <w:t>kết đoàn,</w:t>
            </w:r>
            <w:r>
              <w:rPr>
                <w:i/>
                <w:spacing w:val="-2"/>
                <w:sz w:val="24"/>
              </w:rPr>
              <w:t xml:space="preserve"> </w:t>
            </w:r>
            <w:r>
              <w:rPr>
                <w:i/>
                <w:sz w:val="24"/>
              </w:rPr>
              <w:t>đùm</w:t>
            </w:r>
            <w:r>
              <w:rPr>
                <w:i/>
                <w:spacing w:val="-2"/>
                <w:sz w:val="24"/>
              </w:rPr>
              <w:t xml:space="preserve"> </w:t>
            </w:r>
            <w:r>
              <w:rPr>
                <w:i/>
                <w:sz w:val="24"/>
              </w:rPr>
              <w:t xml:space="preserve">bọc, chia </w:t>
            </w:r>
            <w:r>
              <w:rPr>
                <w:i/>
                <w:spacing w:val="-4"/>
                <w:sz w:val="24"/>
              </w:rPr>
              <w:t>sẻ,…</w:t>
            </w:r>
            <w:r>
              <w:rPr>
                <w:spacing w:val="-4"/>
                <w:sz w:val="24"/>
              </w:rPr>
              <w:t>)</w:t>
            </w:r>
          </w:p>
          <w:p w:rsidR="00D74C58" w:rsidRDefault="00901FA9">
            <w:pPr>
              <w:pStyle w:val="TableParagraph"/>
              <w:numPr>
                <w:ilvl w:val="2"/>
                <w:numId w:val="261"/>
              </w:numPr>
              <w:tabs>
                <w:tab w:val="left" w:pos="286"/>
              </w:tabs>
              <w:spacing w:before="41"/>
              <w:ind w:left="286" w:hanging="179"/>
              <w:rPr>
                <w:sz w:val="24"/>
              </w:rPr>
            </w:pPr>
            <w:r>
              <w:rPr>
                <w:sz w:val="24"/>
              </w:rPr>
              <w:t>HS</w:t>
            </w:r>
            <w:r>
              <w:rPr>
                <w:spacing w:val="-3"/>
                <w:sz w:val="24"/>
              </w:rPr>
              <w:t xml:space="preserve"> </w:t>
            </w:r>
            <w:r>
              <w:rPr>
                <w:sz w:val="24"/>
              </w:rPr>
              <w:t>chơi</w:t>
            </w:r>
            <w:r>
              <w:rPr>
                <w:spacing w:val="-1"/>
                <w:sz w:val="24"/>
              </w:rPr>
              <w:t xml:space="preserve"> </w:t>
            </w:r>
            <w:r>
              <w:rPr>
                <w:sz w:val="24"/>
              </w:rPr>
              <w:t>trò</w:t>
            </w:r>
            <w:r>
              <w:rPr>
                <w:spacing w:val="-1"/>
                <w:sz w:val="24"/>
              </w:rPr>
              <w:t xml:space="preserve"> </w:t>
            </w:r>
            <w:r>
              <w:rPr>
                <w:sz w:val="24"/>
              </w:rPr>
              <w:t>chơi</w:t>
            </w:r>
            <w:r>
              <w:rPr>
                <w:spacing w:val="-1"/>
                <w:sz w:val="24"/>
              </w:rPr>
              <w:t xml:space="preserve"> </w:t>
            </w:r>
            <w:r>
              <w:rPr>
                <w:i/>
                <w:sz w:val="24"/>
              </w:rPr>
              <w:t>Xây</w:t>
            </w:r>
            <w:r>
              <w:rPr>
                <w:i/>
                <w:spacing w:val="-2"/>
                <w:sz w:val="24"/>
              </w:rPr>
              <w:t xml:space="preserve"> </w:t>
            </w:r>
            <w:r>
              <w:rPr>
                <w:i/>
                <w:sz w:val="24"/>
              </w:rPr>
              <w:t>nhà</w:t>
            </w:r>
            <w:r>
              <w:rPr>
                <w:i/>
                <w:spacing w:val="-3"/>
                <w:sz w:val="24"/>
              </w:rPr>
              <w:t xml:space="preserve"> </w:t>
            </w:r>
            <w:r>
              <w:rPr>
                <w:sz w:val="24"/>
              </w:rPr>
              <w:t>để</w:t>
            </w:r>
            <w:r>
              <w:rPr>
                <w:spacing w:val="-1"/>
                <w:sz w:val="24"/>
              </w:rPr>
              <w:t xml:space="preserve"> </w:t>
            </w:r>
            <w:r>
              <w:rPr>
                <w:sz w:val="24"/>
              </w:rPr>
              <w:t>chữa</w:t>
            </w:r>
            <w:r>
              <w:rPr>
                <w:spacing w:val="-1"/>
                <w:sz w:val="24"/>
              </w:rPr>
              <w:t xml:space="preserve"> </w:t>
            </w:r>
            <w:r>
              <w:rPr>
                <w:sz w:val="24"/>
              </w:rPr>
              <w:t>bài</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2"/>
                <w:numId w:val="261"/>
              </w:numPr>
              <w:tabs>
                <w:tab w:val="left" w:pos="286"/>
              </w:tabs>
              <w:spacing w:before="41"/>
              <w:ind w:left="286" w:hanging="179"/>
              <w:rPr>
                <w:color w:val="242021"/>
                <w:sz w:val="24"/>
              </w:rPr>
            </w:pPr>
            <w:r>
              <w:rPr>
                <w:color w:val="242021"/>
                <w:sz w:val="24"/>
              </w:rPr>
              <w:t>HS</w:t>
            </w:r>
            <w:r>
              <w:rPr>
                <w:color w:val="242021"/>
                <w:spacing w:val="-3"/>
                <w:sz w:val="24"/>
              </w:rPr>
              <w:t xml:space="preserve"> </w:t>
            </w:r>
            <w:r>
              <w:rPr>
                <w:color w:val="242021"/>
                <w:sz w:val="24"/>
              </w:rPr>
              <w:t>nghe</w:t>
            </w:r>
            <w:r>
              <w:rPr>
                <w:color w:val="242021"/>
                <w:spacing w:val="-2"/>
                <w:sz w:val="24"/>
              </w:rPr>
              <w:t xml:space="preserve"> </w:t>
            </w:r>
            <w:r>
              <w:rPr>
                <w:color w:val="242021"/>
                <w:sz w:val="24"/>
              </w:rPr>
              <w:t>bạn</w:t>
            </w:r>
            <w:r>
              <w:rPr>
                <w:color w:val="242021"/>
                <w:spacing w:val="-3"/>
                <w:sz w:val="24"/>
              </w:rPr>
              <w:t xml:space="preserve"> </w:t>
            </w:r>
            <w:r>
              <w:rPr>
                <w:color w:val="242021"/>
                <w:sz w:val="24"/>
              </w:rPr>
              <w:t>và</w:t>
            </w:r>
            <w:r>
              <w:rPr>
                <w:color w:val="242021"/>
                <w:spacing w:val="-2"/>
                <w:sz w:val="24"/>
              </w:rPr>
              <w:t xml:space="preserve"> </w:t>
            </w:r>
            <w:r>
              <w:rPr>
                <w:color w:val="242021"/>
                <w:sz w:val="24"/>
              </w:rPr>
              <w:t>GV</w:t>
            </w:r>
            <w:r>
              <w:rPr>
                <w:color w:val="242021"/>
                <w:spacing w:val="-3"/>
                <w:sz w:val="24"/>
              </w:rPr>
              <w:t xml:space="preserve"> </w:t>
            </w:r>
            <w:r>
              <w:rPr>
                <w:color w:val="242021"/>
                <w:sz w:val="24"/>
              </w:rPr>
              <w:t>nhận</w:t>
            </w:r>
            <w:r>
              <w:rPr>
                <w:color w:val="242021"/>
                <w:spacing w:val="-2"/>
                <w:sz w:val="24"/>
              </w:rPr>
              <w:t xml:space="preserve"> </w:t>
            </w:r>
            <w:r>
              <w:rPr>
                <w:color w:val="242021"/>
                <w:spacing w:val="-4"/>
                <w:sz w:val="24"/>
              </w:rPr>
              <w:t>xét.</w:t>
            </w:r>
          </w:p>
        </w:tc>
        <w:tc>
          <w:tcPr>
            <w:tcW w:w="2551" w:type="dxa"/>
          </w:tcPr>
          <w:p w:rsidR="00D74C58" w:rsidRDefault="00D74C58">
            <w:pPr>
              <w:pStyle w:val="TableParagraph"/>
              <w:spacing w:before="42"/>
              <w:ind w:left="0"/>
              <w:rPr>
                <w:b/>
                <w:i/>
                <w:sz w:val="24"/>
              </w:rPr>
            </w:pPr>
          </w:p>
          <w:p w:rsidR="00D74C58" w:rsidRDefault="00901FA9">
            <w:pPr>
              <w:pStyle w:val="TableParagraph"/>
              <w:numPr>
                <w:ilvl w:val="0"/>
                <w:numId w:val="260"/>
              </w:numPr>
              <w:tabs>
                <w:tab w:val="left" w:pos="307"/>
              </w:tabs>
              <w:spacing w:line="276" w:lineRule="auto"/>
              <w:ind w:right="95" w:firstLine="0"/>
              <w:jc w:val="both"/>
              <w:rPr>
                <w:sz w:val="24"/>
              </w:rPr>
            </w:pPr>
            <w:r>
              <w:rPr>
                <w:sz w:val="24"/>
              </w:rPr>
              <w:t>Tìm được đúng nghĩa của từ “cộng đồng”.</w:t>
            </w:r>
          </w:p>
          <w:p w:rsidR="00D74C58" w:rsidRDefault="00901FA9">
            <w:pPr>
              <w:pStyle w:val="TableParagraph"/>
              <w:numPr>
                <w:ilvl w:val="0"/>
                <w:numId w:val="260"/>
              </w:numPr>
              <w:tabs>
                <w:tab w:val="left" w:pos="298"/>
              </w:tabs>
              <w:spacing w:line="276" w:lineRule="auto"/>
              <w:ind w:right="94" w:firstLine="0"/>
              <w:jc w:val="both"/>
              <w:rPr>
                <w:sz w:val="24"/>
              </w:rPr>
            </w:pPr>
            <w:r>
              <w:rPr>
                <w:sz w:val="24"/>
              </w:rPr>
              <w:t>Tìm được từ ngữ theo chủ đề cho trước.</w:t>
            </w:r>
          </w:p>
          <w:p w:rsidR="00D74C58" w:rsidRDefault="00901FA9">
            <w:pPr>
              <w:pStyle w:val="TableParagraph"/>
              <w:numPr>
                <w:ilvl w:val="0"/>
                <w:numId w:val="260"/>
              </w:numPr>
              <w:tabs>
                <w:tab w:val="left" w:pos="354"/>
              </w:tabs>
              <w:ind w:left="354"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1"/>
              <w:ind w:left="108"/>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p w:rsidR="00D74C58" w:rsidRDefault="00901FA9">
            <w:pPr>
              <w:pStyle w:val="TableParagraph"/>
              <w:numPr>
                <w:ilvl w:val="0"/>
                <w:numId w:val="260"/>
              </w:numPr>
              <w:tabs>
                <w:tab w:val="left" w:pos="377"/>
              </w:tabs>
              <w:spacing w:before="42"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r w:rsidR="00D74C58">
        <w:trPr>
          <w:trHeight w:val="4365"/>
        </w:trPr>
        <w:tc>
          <w:tcPr>
            <w:tcW w:w="5954" w:type="dxa"/>
          </w:tcPr>
          <w:p w:rsidR="00D74C58" w:rsidRDefault="00901FA9">
            <w:pPr>
              <w:pStyle w:val="TableParagraph"/>
              <w:spacing w:before="1" w:line="276" w:lineRule="auto"/>
              <w:ind w:right="94"/>
              <w:jc w:val="both"/>
              <w:rPr>
                <w:b/>
                <w:i/>
                <w:sz w:val="24"/>
              </w:rPr>
            </w:pPr>
            <w:r>
              <w:rPr>
                <w:b/>
                <w:i/>
                <w:sz w:val="24"/>
              </w:rPr>
              <w:t>2.2.</w:t>
            </w:r>
            <w:r>
              <w:rPr>
                <w:b/>
                <w:i/>
                <w:spacing w:val="-5"/>
                <w:sz w:val="24"/>
              </w:rPr>
              <w:t xml:space="preserve"> </w:t>
            </w:r>
            <w:r>
              <w:rPr>
                <w:b/>
                <w:i/>
                <w:sz w:val="24"/>
              </w:rPr>
              <w:t>Tìm</w:t>
            </w:r>
            <w:r>
              <w:rPr>
                <w:b/>
                <w:i/>
                <w:spacing w:val="-5"/>
                <w:sz w:val="24"/>
              </w:rPr>
              <w:t xml:space="preserve"> </w:t>
            </w:r>
            <w:r>
              <w:rPr>
                <w:b/>
                <w:i/>
                <w:sz w:val="24"/>
              </w:rPr>
              <w:t>hiểu</w:t>
            </w:r>
            <w:r>
              <w:rPr>
                <w:b/>
                <w:i/>
                <w:spacing w:val="-5"/>
                <w:sz w:val="24"/>
              </w:rPr>
              <w:t xml:space="preserve"> </w:t>
            </w:r>
            <w:r>
              <w:rPr>
                <w:b/>
                <w:i/>
                <w:sz w:val="24"/>
              </w:rPr>
              <w:t>thành</w:t>
            </w:r>
            <w:r>
              <w:rPr>
                <w:b/>
                <w:i/>
                <w:spacing w:val="-5"/>
                <w:sz w:val="24"/>
              </w:rPr>
              <w:t xml:space="preserve"> </w:t>
            </w:r>
            <w:r>
              <w:rPr>
                <w:b/>
                <w:i/>
                <w:sz w:val="24"/>
              </w:rPr>
              <w:t>ngữ,</w:t>
            </w:r>
            <w:r>
              <w:rPr>
                <w:b/>
                <w:i/>
                <w:spacing w:val="-5"/>
                <w:sz w:val="24"/>
              </w:rPr>
              <w:t xml:space="preserve"> </w:t>
            </w:r>
            <w:r>
              <w:rPr>
                <w:b/>
                <w:i/>
                <w:sz w:val="24"/>
              </w:rPr>
              <w:t>tục</w:t>
            </w:r>
            <w:r>
              <w:rPr>
                <w:b/>
                <w:i/>
                <w:spacing w:val="-5"/>
                <w:sz w:val="24"/>
              </w:rPr>
              <w:t xml:space="preserve"> </w:t>
            </w:r>
            <w:r>
              <w:rPr>
                <w:b/>
                <w:i/>
                <w:sz w:val="24"/>
              </w:rPr>
              <w:t>ngữ</w:t>
            </w:r>
            <w:r>
              <w:rPr>
                <w:b/>
                <w:i/>
                <w:spacing w:val="-4"/>
                <w:sz w:val="24"/>
              </w:rPr>
              <w:t xml:space="preserve"> </w:t>
            </w:r>
            <w:r>
              <w:rPr>
                <w:b/>
                <w:i/>
                <w:sz w:val="24"/>
              </w:rPr>
              <w:t>nói</w:t>
            </w:r>
            <w:r>
              <w:rPr>
                <w:b/>
                <w:i/>
                <w:spacing w:val="-5"/>
                <w:sz w:val="24"/>
              </w:rPr>
              <w:t xml:space="preserve"> </w:t>
            </w:r>
            <w:r>
              <w:rPr>
                <w:b/>
                <w:i/>
                <w:sz w:val="24"/>
              </w:rPr>
              <w:t>về</w:t>
            </w:r>
            <w:r>
              <w:rPr>
                <w:b/>
                <w:i/>
                <w:spacing w:val="-4"/>
                <w:sz w:val="24"/>
              </w:rPr>
              <w:t xml:space="preserve"> </w:t>
            </w:r>
            <w:r>
              <w:rPr>
                <w:b/>
                <w:i/>
                <w:sz w:val="24"/>
              </w:rPr>
              <w:t>sự</w:t>
            </w:r>
            <w:r>
              <w:rPr>
                <w:b/>
                <w:i/>
                <w:spacing w:val="-4"/>
                <w:sz w:val="24"/>
              </w:rPr>
              <w:t xml:space="preserve"> </w:t>
            </w:r>
            <w:r>
              <w:rPr>
                <w:b/>
                <w:i/>
                <w:sz w:val="24"/>
              </w:rPr>
              <w:t>quan</w:t>
            </w:r>
            <w:r>
              <w:rPr>
                <w:b/>
                <w:i/>
                <w:spacing w:val="-5"/>
                <w:sz w:val="24"/>
              </w:rPr>
              <w:t xml:space="preserve"> </w:t>
            </w:r>
            <w:r>
              <w:rPr>
                <w:b/>
                <w:i/>
                <w:sz w:val="24"/>
              </w:rPr>
              <w:t>tâm,</w:t>
            </w:r>
            <w:r>
              <w:rPr>
                <w:b/>
                <w:i/>
                <w:spacing w:val="-5"/>
                <w:sz w:val="24"/>
              </w:rPr>
              <w:t xml:space="preserve"> </w:t>
            </w:r>
            <w:r>
              <w:rPr>
                <w:b/>
                <w:i/>
                <w:sz w:val="24"/>
              </w:rPr>
              <w:t>gắn bó (10 phút)</w:t>
            </w:r>
          </w:p>
          <w:p w:rsidR="00D74C58" w:rsidRDefault="00901FA9">
            <w:pPr>
              <w:pStyle w:val="TableParagraph"/>
              <w:numPr>
                <w:ilvl w:val="0"/>
                <w:numId w:val="4"/>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2a.</w:t>
            </w:r>
          </w:p>
          <w:p w:rsidR="00D74C58" w:rsidRDefault="00901FA9">
            <w:pPr>
              <w:pStyle w:val="TableParagraph"/>
              <w:numPr>
                <w:ilvl w:val="0"/>
                <w:numId w:val="4"/>
              </w:numPr>
              <w:tabs>
                <w:tab w:val="left" w:pos="281"/>
              </w:tabs>
              <w:spacing w:before="41" w:line="276" w:lineRule="auto"/>
              <w:ind w:right="93" w:firstLine="0"/>
              <w:jc w:val="both"/>
              <w:rPr>
                <w:sz w:val="24"/>
              </w:rPr>
            </w:pPr>
            <w:r>
              <w:rPr>
                <w:color w:val="242021"/>
                <w:sz w:val="24"/>
              </w:rPr>
              <w:t>HS</w:t>
            </w:r>
            <w:r>
              <w:rPr>
                <w:color w:val="242021"/>
                <w:spacing w:val="-10"/>
                <w:sz w:val="24"/>
              </w:rPr>
              <w:t xml:space="preserve"> </w:t>
            </w:r>
            <w:r>
              <w:rPr>
                <w:color w:val="242021"/>
                <w:sz w:val="24"/>
              </w:rPr>
              <w:t>hoạt</w:t>
            </w:r>
            <w:r>
              <w:rPr>
                <w:color w:val="242021"/>
                <w:spacing w:val="-9"/>
                <w:sz w:val="24"/>
              </w:rPr>
              <w:t xml:space="preserve"> </w:t>
            </w:r>
            <w:r>
              <w:rPr>
                <w:color w:val="242021"/>
                <w:sz w:val="24"/>
              </w:rPr>
              <w:t>động</w:t>
            </w:r>
            <w:r>
              <w:rPr>
                <w:color w:val="242021"/>
                <w:spacing w:val="-9"/>
                <w:sz w:val="24"/>
              </w:rPr>
              <w:t xml:space="preserve"> </w:t>
            </w:r>
            <w:r>
              <w:rPr>
                <w:color w:val="242021"/>
                <w:sz w:val="24"/>
              </w:rPr>
              <w:t>nhóm</w:t>
            </w:r>
            <w:r>
              <w:rPr>
                <w:color w:val="242021"/>
                <w:spacing w:val="-9"/>
                <w:sz w:val="24"/>
              </w:rPr>
              <w:t xml:space="preserve"> </w:t>
            </w:r>
            <w:r>
              <w:rPr>
                <w:color w:val="242021"/>
                <w:sz w:val="24"/>
              </w:rPr>
              <w:t>nhỏ,</w:t>
            </w:r>
            <w:r>
              <w:rPr>
                <w:color w:val="242021"/>
                <w:spacing w:val="-9"/>
                <w:sz w:val="24"/>
              </w:rPr>
              <w:t xml:space="preserve"> </w:t>
            </w:r>
            <w:r>
              <w:rPr>
                <w:color w:val="242021"/>
                <w:sz w:val="24"/>
              </w:rPr>
              <w:t>trao</w:t>
            </w:r>
            <w:r>
              <w:rPr>
                <w:color w:val="242021"/>
                <w:spacing w:val="-9"/>
                <w:sz w:val="24"/>
              </w:rPr>
              <w:t xml:space="preserve"> </w:t>
            </w:r>
            <w:r>
              <w:rPr>
                <w:color w:val="242021"/>
                <w:sz w:val="24"/>
              </w:rPr>
              <w:t>đổi</w:t>
            </w:r>
            <w:r>
              <w:rPr>
                <w:color w:val="242021"/>
                <w:spacing w:val="-10"/>
                <w:sz w:val="24"/>
              </w:rPr>
              <w:t xml:space="preserve"> </w:t>
            </w:r>
            <w:r>
              <w:rPr>
                <w:color w:val="242021"/>
                <w:sz w:val="24"/>
              </w:rPr>
              <w:t>về</w:t>
            </w:r>
            <w:r>
              <w:rPr>
                <w:color w:val="242021"/>
                <w:spacing w:val="-9"/>
                <w:sz w:val="24"/>
              </w:rPr>
              <w:t xml:space="preserve"> </w:t>
            </w:r>
            <w:r>
              <w:rPr>
                <w:color w:val="242021"/>
                <w:sz w:val="24"/>
              </w:rPr>
              <w:t>ý</w:t>
            </w:r>
            <w:r>
              <w:rPr>
                <w:color w:val="242021"/>
                <w:spacing w:val="-9"/>
                <w:sz w:val="24"/>
              </w:rPr>
              <w:t xml:space="preserve"> </w:t>
            </w:r>
            <w:r>
              <w:rPr>
                <w:color w:val="242021"/>
                <w:sz w:val="24"/>
              </w:rPr>
              <w:t>nghĩa</w:t>
            </w:r>
            <w:r>
              <w:rPr>
                <w:color w:val="242021"/>
                <w:spacing w:val="-9"/>
                <w:sz w:val="24"/>
              </w:rPr>
              <w:t xml:space="preserve"> </w:t>
            </w:r>
            <w:r>
              <w:rPr>
                <w:color w:val="242021"/>
                <w:sz w:val="24"/>
              </w:rPr>
              <w:t>của</w:t>
            </w:r>
            <w:r>
              <w:rPr>
                <w:color w:val="242021"/>
                <w:spacing w:val="-9"/>
                <w:sz w:val="24"/>
              </w:rPr>
              <w:t xml:space="preserve"> </w:t>
            </w:r>
            <w:r>
              <w:rPr>
                <w:color w:val="242021"/>
                <w:sz w:val="24"/>
              </w:rPr>
              <w:t>các</w:t>
            </w:r>
            <w:r>
              <w:rPr>
                <w:color w:val="242021"/>
                <w:spacing w:val="-9"/>
                <w:sz w:val="24"/>
              </w:rPr>
              <w:t xml:space="preserve"> </w:t>
            </w:r>
            <w:r>
              <w:rPr>
                <w:color w:val="242021"/>
                <w:sz w:val="24"/>
              </w:rPr>
              <w:t xml:space="preserve">thành ngữ, tục ngữ. (Đáp án: </w:t>
            </w:r>
            <w:r>
              <w:rPr>
                <w:i/>
                <w:color w:val="242021"/>
                <w:sz w:val="24"/>
              </w:rPr>
              <w:t>Lá lành đùm lá rách; Nhường cơm sẻ áo; Môi hở, răng lạnh.</w:t>
            </w:r>
            <w:r>
              <w:rPr>
                <w:color w:val="242021"/>
                <w:sz w:val="24"/>
              </w:rPr>
              <w:t>)</w:t>
            </w:r>
          </w:p>
          <w:p w:rsidR="00D74C58" w:rsidRDefault="00901FA9">
            <w:pPr>
              <w:pStyle w:val="TableParagraph"/>
              <w:numPr>
                <w:ilvl w:val="0"/>
                <w:numId w:val="4"/>
              </w:numPr>
              <w:tabs>
                <w:tab w:val="left" w:pos="287"/>
              </w:tabs>
              <w:spacing w:before="1"/>
              <w:ind w:left="287"/>
              <w:rPr>
                <w:color w:val="242021"/>
                <w:sz w:val="24"/>
              </w:rPr>
            </w:pPr>
            <w:r>
              <w:rPr>
                <w:color w:val="242021"/>
                <w:sz w:val="24"/>
              </w:rPr>
              <w:t>1</w:t>
            </w:r>
            <w:r>
              <w:rPr>
                <w:color w:val="242021"/>
                <w:spacing w:val="-3"/>
                <w:sz w:val="24"/>
              </w:rPr>
              <w:t xml:space="preserve"> </w:t>
            </w:r>
            <w:r>
              <w:rPr>
                <w:color w:val="242021"/>
                <w:sz w:val="24"/>
              </w:rPr>
              <w:t>– 2</w:t>
            </w:r>
            <w:r>
              <w:rPr>
                <w:color w:val="242021"/>
                <w:spacing w:val="-1"/>
                <w:sz w:val="24"/>
              </w:rPr>
              <w:t xml:space="preserve"> </w:t>
            </w:r>
            <w:r>
              <w:rPr>
                <w:color w:val="242021"/>
                <w:sz w:val="24"/>
              </w:rPr>
              <w:t>nhóm HS</w:t>
            </w:r>
            <w:r>
              <w:rPr>
                <w:color w:val="242021"/>
                <w:spacing w:val="-1"/>
                <w:sz w:val="24"/>
              </w:rPr>
              <w:t xml:space="preserve"> </w:t>
            </w:r>
            <w:r>
              <w:rPr>
                <w:color w:val="242021"/>
                <w:sz w:val="24"/>
              </w:rPr>
              <w:t>chia sẻ</w:t>
            </w:r>
            <w:r>
              <w:rPr>
                <w:color w:val="242021"/>
                <w:spacing w:val="-1"/>
                <w:sz w:val="24"/>
              </w:rPr>
              <w:t xml:space="preserve"> </w:t>
            </w:r>
            <w:r>
              <w:rPr>
                <w:color w:val="242021"/>
                <w:sz w:val="24"/>
              </w:rPr>
              <w:t>kết quả</w:t>
            </w:r>
            <w:r>
              <w:rPr>
                <w:color w:val="242021"/>
                <w:spacing w:val="-2"/>
                <w:sz w:val="24"/>
              </w:rPr>
              <w:t xml:space="preserve"> </w:t>
            </w:r>
            <w:r>
              <w:rPr>
                <w:color w:val="242021"/>
                <w:sz w:val="24"/>
              </w:rPr>
              <w:t xml:space="preserve">trước </w:t>
            </w:r>
            <w:r>
              <w:rPr>
                <w:color w:val="242021"/>
                <w:spacing w:val="-4"/>
                <w:sz w:val="24"/>
              </w:rPr>
              <w:t>lớp.</w:t>
            </w:r>
          </w:p>
          <w:p w:rsidR="00D74C58" w:rsidRDefault="00901FA9">
            <w:pPr>
              <w:pStyle w:val="TableParagraph"/>
              <w:numPr>
                <w:ilvl w:val="0"/>
                <w:numId w:val="4"/>
              </w:numPr>
              <w:tabs>
                <w:tab w:val="left" w:pos="287"/>
              </w:tabs>
              <w:spacing w:before="40"/>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2b.</w:t>
            </w:r>
          </w:p>
          <w:p w:rsidR="00D74C58" w:rsidRDefault="00901FA9">
            <w:pPr>
              <w:pStyle w:val="TableParagraph"/>
              <w:numPr>
                <w:ilvl w:val="0"/>
                <w:numId w:val="4"/>
              </w:numPr>
              <w:tabs>
                <w:tab w:val="left" w:pos="297"/>
              </w:tabs>
              <w:spacing w:before="41"/>
              <w:ind w:left="297" w:hanging="190"/>
              <w:rPr>
                <w:sz w:val="24"/>
              </w:rPr>
            </w:pPr>
            <w:r>
              <w:rPr>
                <w:sz w:val="24"/>
              </w:rPr>
              <w:t>HS</w:t>
            </w:r>
            <w:r>
              <w:rPr>
                <w:spacing w:val="8"/>
                <w:sz w:val="24"/>
              </w:rPr>
              <w:t xml:space="preserve"> </w:t>
            </w:r>
            <w:r>
              <w:rPr>
                <w:sz w:val="24"/>
              </w:rPr>
              <w:t>nói</w:t>
            </w:r>
            <w:r>
              <w:rPr>
                <w:spacing w:val="8"/>
                <w:sz w:val="24"/>
              </w:rPr>
              <w:t xml:space="preserve"> </w:t>
            </w:r>
            <w:r>
              <w:rPr>
                <w:sz w:val="24"/>
              </w:rPr>
              <w:t>câu</w:t>
            </w:r>
            <w:r>
              <w:rPr>
                <w:spacing w:val="8"/>
                <w:sz w:val="24"/>
              </w:rPr>
              <w:t xml:space="preserve"> </w:t>
            </w:r>
            <w:r>
              <w:rPr>
                <w:sz w:val="24"/>
              </w:rPr>
              <w:t>trong</w:t>
            </w:r>
            <w:r>
              <w:rPr>
                <w:spacing w:val="8"/>
                <w:sz w:val="24"/>
              </w:rPr>
              <w:t xml:space="preserve"> </w:t>
            </w:r>
            <w:r>
              <w:rPr>
                <w:sz w:val="24"/>
              </w:rPr>
              <w:t>nhóm</w:t>
            </w:r>
            <w:r>
              <w:rPr>
                <w:spacing w:val="7"/>
                <w:sz w:val="24"/>
              </w:rPr>
              <w:t xml:space="preserve"> </w:t>
            </w:r>
            <w:r>
              <w:rPr>
                <w:sz w:val="24"/>
              </w:rPr>
              <w:t>đôi,</w:t>
            </w:r>
            <w:r>
              <w:rPr>
                <w:spacing w:val="9"/>
                <w:sz w:val="24"/>
              </w:rPr>
              <w:t xml:space="preserve"> </w:t>
            </w:r>
            <w:r>
              <w:rPr>
                <w:sz w:val="24"/>
              </w:rPr>
              <w:t>nghe</w:t>
            </w:r>
            <w:r>
              <w:rPr>
                <w:spacing w:val="8"/>
                <w:sz w:val="24"/>
              </w:rPr>
              <w:t xml:space="preserve"> </w:t>
            </w:r>
            <w:r>
              <w:rPr>
                <w:sz w:val="24"/>
              </w:rPr>
              <w:t>bạn</w:t>
            </w:r>
            <w:r>
              <w:rPr>
                <w:spacing w:val="8"/>
                <w:sz w:val="24"/>
              </w:rPr>
              <w:t xml:space="preserve"> </w:t>
            </w:r>
            <w:r>
              <w:rPr>
                <w:sz w:val="24"/>
              </w:rPr>
              <w:t>nhận</w:t>
            </w:r>
            <w:r>
              <w:rPr>
                <w:spacing w:val="8"/>
                <w:sz w:val="24"/>
              </w:rPr>
              <w:t xml:space="preserve"> </w:t>
            </w:r>
            <w:r>
              <w:rPr>
                <w:sz w:val="24"/>
              </w:rPr>
              <w:t>xét,</w:t>
            </w:r>
            <w:r>
              <w:rPr>
                <w:spacing w:val="8"/>
                <w:sz w:val="24"/>
              </w:rPr>
              <w:t xml:space="preserve"> </w:t>
            </w:r>
            <w:r>
              <w:rPr>
                <w:sz w:val="24"/>
              </w:rPr>
              <w:t>góp</w:t>
            </w:r>
            <w:r>
              <w:rPr>
                <w:spacing w:val="8"/>
                <w:sz w:val="24"/>
              </w:rPr>
              <w:t xml:space="preserve"> </w:t>
            </w:r>
            <w:r>
              <w:rPr>
                <w:sz w:val="24"/>
              </w:rPr>
              <w:t>ý</w:t>
            </w:r>
            <w:r>
              <w:rPr>
                <w:spacing w:val="9"/>
                <w:sz w:val="24"/>
              </w:rPr>
              <w:t xml:space="preserve"> </w:t>
            </w:r>
            <w:r>
              <w:rPr>
                <w:spacing w:val="-5"/>
                <w:sz w:val="24"/>
              </w:rPr>
              <w:t>để</w:t>
            </w:r>
          </w:p>
          <w:p w:rsidR="00D74C58" w:rsidRDefault="00901FA9">
            <w:pPr>
              <w:pStyle w:val="TableParagraph"/>
              <w:spacing w:before="42"/>
              <w:rPr>
                <w:sz w:val="24"/>
              </w:rPr>
            </w:pPr>
            <w:r>
              <w:rPr>
                <w:sz w:val="24"/>
              </w:rPr>
              <w:t>chỉnh</w:t>
            </w:r>
            <w:r>
              <w:rPr>
                <w:spacing w:val="-1"/>
                <w:sz w:val="24"/>
              </w:rPr>
              <w:t xml:space="preserve"> </w:t>
            </w:r>
            <w:r>
              <w:rPr>
                <w:sz w:val="24"/>
              </w:rPr>
              <w:t>sửa,</w:t>
            </w:r>
            <w:r>
              <w:rPr>
                <w:spacing w:val="-3"/>
                <w:sz w:val="24"/>
              </w:rPr>
              <w:t xml:space="preserve"> </w:t>
            </w:r>
            <w:r>
              <w:rPr>
                <w:sz w:val="24"/>
              </w:rPr>
              <w:t>mở</w:t>
            </w:r>
            <w:r>
              <w:rPr>
                <w:spacing w:val="-1"/>
                <w:sz w:val="24"/>
              </w:rPr>
              <w:t xml:space="preserve"> </w:t>
            </w:r>
            <w:r>
              <w:rPr>
                <w:sz w:val="24"/>
              </w:rPr>
              <w:t>rộng</w:t>
            </w:r>
            <w:r>
              <w:rPr>
                <w:spacing w:val="-1"/>
                <w:sz w:val="24"/>
              </w:rPr>
              <w:t xml:space="preserve"> </w:t>
            </w:r>
            <w:r>
              <w:rPr>
                <w:spacing w:val="-4"/>
                <w:sz w:val="24"/>
              </w:rPr>
              <w:t>câu.</w:t>
            </w:r>
          </w:p>
          <w:p w:rsidR="00D74C58" w:rsidRDefault="00901FA9">
            <w:pPr>
              <w:pStyle w:val="TableParagraph"/>
              <w:numPr>
                <w:ilvl w:val="0"/>
                <w:numId w:val="4"/>
              </w:numPr>
              <w:tabs>
                <w:tab w:val="left" w:pos="287"/>
              </w:tabs>
              <w:spacing w:before="41"/>
              <w:ind w:left="287"/>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4"/>
              </w:numPr>
              <w:tabs>
                <w:tab w:val="left" w:pos="285"/>
              </w:tabs>
              <w:spacing w:before="42"/>
              <w:ind w:left="285" w:hanging="178"/>
              <w:rPr>
                <w:sz w:val="24"/>
              </w:rPr>
            </w:pPr>
            <w:r>
              <w:rPr>
                <w:sz w:val="24"/>
              </w:rPr>
              <w:t>HS</w:t>
            </w:r>
            <w:r>
              <w:rPr>
                <w:spacing w:val="-6"/>
                <w:sz w:val="24"/>
              </w:rPr>
              <w:t xml:space="preserve"> </w:t>
            </w:r>
            <w:r>
              <w:rPr>
                <w:sz w:val="24"/>
              </w:rPr>
              <w:t>chơi</w:t>
            </w:r>
            <w:r>
              <w:rPr>
                <w:spacing w:val="-2"/>
                <w:sz w:val="24"/>
              </w:rPr>
              <w:t xml:space="preserve"> </w:t>
            </w:r>
            <w:r>
              <w:rPr>
                <w:sz w:val="24"/>
              </w:rPr>
              <w:t>trò</w:t>
            </w:r>
            <w:r>
              <w:rPr>
                <w:spacing w:val="-2"/>
                <w:sz w:val="24"/>
              </w:rPr>
              <w:t xml:space="preserve"> </w:t>
            </w:r>
            <w:r>
              <w:rPr>
                <w:sz w:val="24"/>
              </w:rPr>
              <w:t>chơi</w:t>
            </w:r>
            <w:r>
              <w:rPr>
                <w:spacing w:val="-2"/>
                <w:sz w:val="24"/>
              </w:rPr>
              <w:t xml:space="preserve"> </w:t>
            </w:r>
            <w:r>
              <w:rPr>
                <w:i/>
                <w:sz w:val="24"/>
              </w:rPr>
              <w:t>Truyền</w:t>
            </w:r>
            <w:r>
              <w:rPr>
                <w:i/>
                <w:spacing w:val="-3"/>
                <w:sz w:val="24"/>
              </w:rPr>
              <w:t xml:space="preserve"> </w:t>
            </w:r>
            <w:r>
              <w:rPr>
                <w:i/>
                <w:sz w:val="24"/>
              </w:rPr>
              <w:t>điện</w:t>
            </w:r>
            <w:r>
              <w:rPr>
                <w:i/>
                <w:spacing w:val="-3"/>
                <w:sz w:val="24"/>
              </w:rPr>
              <w:t xml:space="preserve"> </w:t>
            </w:r>
            <w:r>
              <w:rPr>
                <w:sz w:val="24"/>
              </w:rPr>
              <w:t>để</w:t>
            </w:r>
            <w:r>
              <w:rPr>
                <w:spacing w:val="-2"/>
                <w:sz w:val="24"/>
              </w:rPr>
              <w:t xml:space="preserve"> </w:t>
            </w:r>
            <w:r>
              <w:rPr>
                <w:sz w:val="24"/>
              </w:rPr>
              <w:t>chia</w:t>
            </w:r>
            <w:r>
              <w:rPr>
                <w:spacing w:val="-2"/>
                <w:sz w:val="24"/>
              </w:rPr>
              <w:t xml:space="preserve"> </w:t>
            </w:r>
            <w:r>
              <w:rPr>
                <w:sz w:val="24"/>
              </w:rPr>
              <w:t>sẻ</w:t>
            </w:r>
            <w:r>
              <w:rPr>
                <w:spacing w:val="-2"/>
                <w:sz w:val="24"/>
              </w:rPr>
              <w:t xml:space="preserve"> </w:t>
            </w:r>
            <w:r>
              <w:rPr>
                <w:sz w:val="24"/>
              </w:rPr>
              <w:t>kết</w:t>
            </w:r>
            <w:r>
              <w:rPr>
                <w:spacing w:val="-2"/>
                <w:sz w:val="24"/>
              </w:rPr>
              <w:t xml:space="preserve"> </w:t>
            </w:r>
            <w:r>
              <w:rPr>
                <w:sz w:val="24"/>
              </w:rPr>
              <w:t>quả</w:t>
            </w:r>
            <w:r>
              <w:rPr>
                <w:spacing w:val="-4"/>
                <w:sz w:val="24"/>
              </w:rPr>
              <w:t xml:space="preserve"> </w:t>
            </w:r>
            <w:r>
              <w:rPr>
                <w:sz w:val="24"/>
              </w:rPr>
              <w:t>trước</w:t>
            </w:r>
            <w:r>
              <w:rPr>
                <w:spacing w:val="-4"/>
                <w:sz w:val="24"/>
              </w:rPr>
              <w:t xml:space="preserve"> lớp.</w:t>
            </w:r>
          </w:p>
          <w:p w:rsidR="00D74C58" w:rsidRDefault="00901FA9">
            <w:pPr>
              <w:pStyle w:val="TableParagraph"/>
              <w:numPr>
                <w:ilvl w:val="0"/>
                <w:numId w:val="4"/>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i/>
                <w:sz w:val="24"/>
              </w:rPr>
            </w:pPr>
          </w:p>
          <w:p w:rsidR="00D74C58" w:rsidRDefault="00D74C58">
            <w:pPr>
              <w:pStyle w:val="TableParagraph"/>
              <w:spacing w:before="84"/>
              <w:ind w:left="0"/>
              <w:rPr>
                <w:b/>
                <w:i/>
                <w:sz w:val="24"/>
              </w:rPr>
            </w:pPr>
          </w:p>
          <w:p w:rsidR="00D74C58" w:rsidRDefault="00901FA9">
            <w:pPr>
              <w:pStyle w:val="TableParagraph"/>
              <w:numPr>
                <w:ilvl w:val="0"/>
                <w:numId w:val="259"/>
              </w:numPr>
              <w:tabs>
                <w:tab w:val="left" w:pos="320"/>
              </w:tabs>
              <w:spacing w:line="276" w:lineRule="auto"/>
              <w:ind w:right="94" w:firstLine="0"/>
              <w:jc w:val="both"/>
              <w:rPr>
                <w:sz w:val="24"/>
              </w:rPr>
            </w:pPr>
            <w:r>
              <w:rPr>
                <w:sz w:val="24"/>
              </w:rPr>
              <w:t>Tìm được thành ngữ, tục ngữ nói về sự quan tâm, gắn bó giữa mọi người trong cộng đồng.</w:t>
            </w:r>
          </w:p>
          <w:p w:rsidR="00D74C58" w:rsidRDefault="00901FA9">
            <w:pPr>
              <w:pStyle w:val="TableParagraph"/>
              <w:numPr>
                <w:ilvl w:val="0"/>
                <w:numId w:val="259"/>
              </w:numPr>
              <w:tabs>
                <w:tab w:val="left" w:pos="301"/>
              </w:tabs>
              <w:spacing w:line="276" w:lineRule="auto"/>
              <w:ind w:right="94" w:firstLine="0"/>
              <w:jc w:val="both"/>
              <w:rPr>
                <w:sz w:val="24"/>
              </w:rPr>
            </w:pPr>
            <w:r>
              <w:rPr>
                <w:sz w:val="24"/>
              </w:rPr>
              <w:t xml:space="preserve">Đặt được câu với một thành ngữ, tục ngữ tìm </w:t>
            </w:r>
            <w:r>
              <w:rPr>
                <w:spacing w:val="-2"/>
                <w:sz w:val="24"/>
              </w:rPr>
              <w:t>được.</w:t>
            </w:r>
          </w:p>
          <w:p w:rsidR="00D74C58" w:rsidRDefault="00901FA9">
            <w:pPr>
              <w:pStyle w:val="TableParagraph"/>
              <w:numPr>
                <w:ilvl w:val="0"/>
                <w:numId w:val="259"/>
              </w:numPr>
              <w:tabs>
                <w:tab w:val="left" w:pos="377"/>
              </w:tabs>
              <w:spacing w:line="276"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i/>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4143"/>
        </w:trPr>
        <w:tc>
          <w:tcPr>
            <w:tcW w:w="5954" w:type="dxa"/>
          </w:tcPr>
          <w:p w:rsidR="00D74C58" w:rsidRDefault="00901FA9">
            <w:pPr>
              <w:pStyle w:val="TableParagraph"/>
              <w:spacing w:before="1"/>
              <w:rPr>
                <w:b/>
                <w:i/>
                <w:sz w:val="24"/>
              </w:rPr>
            </w:pPr>
            <w:r>
              <w:rPr>
                <w:b/>
                <w:i/>
                <w:sz w:val="24"/>
              </w:rPr>
              <w:t>2.3.</w:t>
            </w:r>
            <w:r>
              <w:rPr>
                <w:b/>
                <w:i/>
                <w:spacing w:val="1"/>
                <w:sz w:val="24"/>
              </w:rPr>
              <w:t xml:space="preserve"> </w:t>
            </w:r>
            <w:r>
              <w:rPr>
                <w:b/>
                <w:i/>
                <w:sz w:val="24"/>
              </w:rPr>
              <w:t>Viết</w:t>
            </w:r>
            <w:r>
              <w:rPr>
                <w:b/>
                <w:i/>
                <w:spacing w:val="4"/>
                <w:sz w:val="24"/>
              </w:rPr>
              <w:t xml:space="preserve"> </w:t>
            </w:r>
            <w:r>
              <w:rPr>
                <w:b/>
                <w:i/>
                <w:sz w:val="24"/>
              </w:rPr>
              <w:t>đoạn</w:t>
            </w:r>
            <w:r>
              <w:rPr>
                <w:b/>
                <w:i/>
                <w:spacing w:val="4"/>
                <w:sz w:val="24"/>
              </w:rPr>
              <w:t xml:space="preserve"> </w:t>
            </w:r>
            <w:r>
              <w:rPr>
                <w:b/>
                <w:i/>
                <w:sz w:val="24"/>
              </w:rPr>
              <w:t>văn</w:t>
            </w:r>
            <w:r>
              <w:rPr>
                <w:b/>
                <w:i/>
                <w:spacing w:val="4"/>
                <w:sz w:val="24"/>
              </w:rPr>
              <w:t xml:space="preserve"> </w:t>
            </w:r>
            <w:r>
              <w:rPr>
                <w:b/>
                <w:i/>
                <w:sz w:val="24"/>
              </w:rPr>
              <w:t>nói</w:t>
            </w:r>
            <w:r>
              <w:rPr>
                <w:b/>
                <w:i/>
                <w:spacing w:val="5"/>
                <w:sz w:val="24"/>
              </w:rPr>
              <w:t xml:space="preserve"> </w:t>
            </w:r>
            <w:r>
              <w:rPr>
                <w:b/>
                <w:i/>
                <w:sz w:val="24"/>
              </w:rPr>
              <w:t>về</w:t>
            </w:r>
            <w:r>
              <w:rPr>
                <w:b/>
                <w:i/>
                <w:spacing w:val="4"/>
                <w:sz w:val="24"/>
              </w:rPr>
              <w:t xml:space="preserve"> </w:t>
            </w:r>
            <w:r>
              <w:rPr>
                <w:b/>
                <w:i/>
                <w:sz w:val="24"/>
              </w:rPr>
              <w:t>một</w:t>
            </w:r>
            <w:r>
              <w:rPr>
                <w:b/>
                <w:i/>
                <w:spacing w:val="5"/>
                <w:sz w:val="24"/>
              </w:rPr>
              <w:t xml:space="preserve"> </w:t>
            </w:r>
            <w:r>
              <w:rPr>
                <w:b/>
                <w:i/>
                <w:sz w:val="24"/>
              </w:rPr>
              <w:t>việc</w:t>
            </w:r>
            <w:r>
              <w:rPr>
                <w:b/>
                <w:i/>
                <w:spacing w:val="3"/>
                <w:sz w:val="24"/>
              </w:rPr>
              <w:t xml:space="preserve"> </w:t>
            </w:r>
            <w:r>
              <w:rPr>
                <w:b/>
                <w:i/>
                <w:sz w:val="24"/>
              </w:rPr>
              <w:t>em</w:t>
            </w:r>
            <w:r>
              <w:rPr>
                <w:b/>
                <w:i/>
                <w:spacing w:val="4"/>
                <w:sz w:val="24"/>
              </w:rPr>
              <w:t xml:space="preserve"> </w:t>
            </w:r>
            <w:r>
              <w:rPr>
                <w:b/>
                <w:i/>
                <w:sz w:val="24"/>
              </w:rPr>
              <w:t>hoặc</w:t>
            </w:r>
            <w:r>
              <w:rPr>
                <w:b/>
                <w:i/>
                <w:spacing w:val="4"/>
                <w:sz w:val="24"/>
              </w:rPr>
              <w:t xml:space="preserve"> </w:t>
            </w:r>
            <w:r>
              <w:rPr>
                <w:b/>
                <w:i/>
                <w:sz w:val="24"/>
              </w:rPr>
              <w:t>bạn</w:t>
            </w:r>
            <w:r>
              <w:rPr>
                <w:b/>
                <w:i/>
                <w:spacing w:val="4"/>
                <w:sz w:val="24"/>
              </w:rPr>
              <w:t xml:space="preserve"> </w:t>
            </w:r>
            <w:r>
              <w:rPr>
                <w:b/>
                <w:i/>
                <w:sz w:val="24"/>
              </w:rPr>
              <w:t>bè</w:t>
            </w:r>
            <w:r>
              <w:rPr>
                <w:b/>
                <w:i/>
                <w:spacing w:val="3"/>
                <w:sz w:val="24"/>
              </w:rPr>
              <w:t xml:space="preserve"> </w:t>
            </w:r>
            <w:r>
              <w:rPr>
                <w:b/>
                <w:i/>
                <w:sz w:val="24"/>
              </w:rPr>
              <w:t>đã</w:t>
            </w:r>
            <w:r>
              <w:rPr>
                <w:b/>
                <w:i/>
                <w:spacing w:val="4"/>
                <w:sz w:val="24"/>
              </w:rPr>
              <w:t xml:space="preserve"> </w:t>
            </w:r>
            <w:r>
              <w:rPr>
                <w:b/>
                <w:i/>
                <w:spacing w:val="-5"/>
                <w:sz w:val="24"/>
              </w:rPr>
              <w:t>làm</w:t>
            </w:r>
          </w:p>
          <w:p w:rsidR="00D74C58" w:rsidRDefault="00901FA9">
            <w:pPr>
              <w:pStyle w:val="TableParagraph"/>
              <w:spacing w:before="41"/>
              <w:rPr>
                <w:b/>
                <w:i/>
                <w:sz w:val="24"/>
              </w:rPr>
            </w:pPr>
            <w:r>
              <w:rPr>
                <w:b/>
                <w:i/>
                <w:sz w:val="24"/>
              </w:rPr>
              <w:t>để</w:t>
            </w:r>
            <w:r>
              <w:rPr>
                <w:b/>
                <w:i/>
                <w:spacing w:val="-1"/>
                <w:sz w:val="24"/>
              </w:rPr>
              <w:t xml:space="preserve"> </w:t>
            </w:r>
            <w:r>
              <w:rPr>
                <w:b/>
                <w:i/>
                <w:sz w:val="24"/>
              </w:rPr>
              <w:t>giúp đỡ</w:t>
            </w:r>
            <w:r>
              <w:rPr>
                <w:b/>
                <w:i/>
                <w:spacing w:val="-2"/>
                <w:sz w:val="24"/>
              </w:rPr>
              <w:t xml:space="preserve"> </w:t>
            </w:r>
            <w:r>
              <w:rPr>
                <w:b/>
                <w:i/>
                <w:sz w:val="24"/>
              </w:rPr>
              <w:t>người khác</w:t>
            </w:r>
            <w:r>
              <w:rPr>
                <w:b/>
                <w:i/>
                <w:spacing w:val="-1"/>
                <w:sz w:val="24"/>
              </w:rPr>
              <w:t xml:space="preserve"> </w:t>
            </w:r>
            <w:r>
              <w:rPr>
                <w:b/>
                <w:i/>
                <w:sz w:val="24"/>
              </w:rPr>
              <w:t xml:space="preserve">(15 </w:t>
            </w:r>
            <w:r>
              <w:rPr>
                <w:b/>
                <w:i/>
                <w:spacing w:val="-2"/>
                <w:sz w:val="24"/>
              </w:rPr>
              <w:t>phút)</w:t>
            </w:r>
          </w:p>
          <w:p w:rsidR="00D74C58" w:rsidRDefault="00901FA9">
            <w:pPr>
              <w:pStyle w:val="TableParagraph"/>
              <w:numPr>
                <w:ilvl w:val="0"/>
                <w:numId w:val="3"/>
              </w:numPr>
              <w:tabs>
                <w:tab w:val="left" w:pos="287"/>
              </w:tabs>
              <w:spacing w:before="41"/>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3"/>
              </w:numPr>
              <w:tabs>
                <w:tab w:val="left" w:pos="287"/>
              </w:tabs>
              <w:spacing w:before="42"/>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41"/>
              <w:ind w:left="249"/>
              <w:rPr>
                <w:sz w:val="24"/>
              </w:rPr>
            </w:pPr>
            <w:r>
              <w:rPr>
                <w:sz w:val="24"/>
              </w:rPr>
              <w:t>+</w:t>
            </w:r>
            <w:r>
              <w:rPr>
                <w:spacing w:val="-3"/>
                <w:sz w:val="24"/>
              </w:rPr>
              <w:t xml:space="preserve"> </w:t>
            </w:r>
            <w:r>
              <w:rPr>
                <w:sz w:val="24"/>
              </w:rPr>
              <w:t>Em</w:t>
            </w:r>
            <w:r>
              <w:rPr>
                <w:spacing w:val="-1"/>
                <w:sz w:val="24"/>
              </w:rPr>
              <w:t xml:space="preserve"> </w:t>
            </w:r>
            <w:r>
              <w:rPr>
                <w:sz w:val="24"/>
              </w:rPr>
              <w:t>hoặc bạn</w:t>
            </w:r>
            <w:r>
              <w:rPr>
                <w:spacing w:val="-1"/>
                <w:sz w:val="24"/>
              </w:rPr>
              <w:t xml:space="preserve"> </w:t>
            </w:r>
            <w:r>
              <w:rPr>
                <w:sz w:val="24"/>
              </w:rPr>
              <w:t>bè</w:t>
            </w:r>
            <w:r>
              <w:rPr>
                <w:spacing w:val="-1"/>
                <w:sz w:val="24"/>
              </w:rPr>
              <w:t xml:space="preserve"> </w:t>
            </w:r>
            <w:r>
              <w:rPr>
                <w:sz w:val="24"/>
              </w:rPr>
              <w:t>đã</w:t>
            </w:r>
            <w:r>
              <w:rPr>
                <w:spacing w:val="-1"/>
                <w:sz w:val="24"/>
              </w:rPr>
              <w:t xml:space="preserve"> </w:t>
            </w:r>
            <w:r>
              <w:rPr>
                <w:sz w:val="24"/>
              </w:rPr>
              <w:t>làm</w:t>
            </w:r>
            <w:r>
              <w:rPr>
                <w:spacing w:val="-2"/>
                <w:sz w:val="24"/>
              </w:rPr>
              <w:t xml:space="preserve"> </w:t>
            </w:r>
            <w:r>
              <w:rPr>
                <w:sz w:val="24"/>
              </w:rPr>
              <w:t>gì</w:t>
            </w:r>
            <w:r>
              <w:rPr>
                <w:spacing w:val="-2"/>
                <w:sz w:val="24"/>
              </w:rPr>
              <w:t xml:space="preserve"> </w:t>
            </w:r>
            <w:r>
              <w:rPr>
                <w:sz w:val="24"/>
              </w:rPr>
              <w:t>để giúp</w:t>
            </w:r>
            <w:r>
              <w:rPr>
                <w:spacing w:val="-1"/>
                <w:sz w:val="24"/>
              </w:rPr>
              <w:t xml:space="preserve"> </w:t>
            </w:r>
            <w:r>
              <w:rPr>
                <w:sz w:val="24"/>
              </w:rPr>
              <w:t>đỡ</w:t>
            </w:r>
            <w:r>
              <w:rPr>
                <w:spacing w:val="-1"/>
                <w:sz w:val="24"/>
              </w:rPr>
              <w:t xml:space="preserve"> </w:t>
            </w:r>
            <w:r>
              <w:rPr>
                <w:sz w:val="24"/>
              </w:rPr>
              <w:t xml:space="preserve">người </w:t>
            </w:r>
            <w:r>
              <w:rPr>
                <w:spacing w:val="-2"/>
                <w:sz w:val="24"/>
              </w:rPr>
              <w:t>khác?</w:t>
            </w:r>
          </w:p>
          <w:p w:rsidR="00D74C58" w:rsidRDefault="00901FA9">
            <w:pPr>
              <w:pStyle w:val="TableParagraph"/>
              <w:spacing w:before="42"/>
              <w:ind w:left="249"/>
              <w:rPr>
                <w:sz w:val="24"/>
              </w:rPr>
            </w:pPr>
            <w:r>
              <w:rPr>
                <w:sz w:val="24"/>
              </w:rPr>
              <w:t>+</w:t>
            </w:r>
            <w:r>
              <w:rPr>
                <w:spacing w:val="-2"/>
                <w:sz w:val="24"/>
              </w:rPr>
              <w:t xml:space="preserve"> </w:t>
            </w:r>
            <w:r>
              <w:rPr>
                <w:sz w:val="24"/>
              </w:rPr>
              <w:t>Việc làm</w:t>
            </w:r>
            <w:r>
              <w:rPr>
                <w:spacing w:val="-1"/>
                <w:sz w:val="24"/>
              </w:rPr>
              <w:t xml:space="preserve"> </w:t>
            </w:r>
            <w:r>
              <w:rPr>
                <w:sz w:val="24"/>
              </w:rPr>
              <w:t>ấy xảy ra</w:t>
            </w:r>
            <w:r>
              <w:rPr>
                <w:spacing w:val="-1"/>
                <w:sz w:val="24"/>
              </w:rPr>
              <w:t xml:space="preserve"> </w:t>
            </w:r>
            <w:r>
              <w:rPr>
                <w:sz w:val="24"/>
              </w:rPr>
              <w:t>vào lúc nào?</w:t>
            </w:r>
            <w:r>
              <w:rPr>
                <w:spacing w:val="-1"/>
                <w:sz w:val="24"/>
              </w:rPr>
              <w:t xml:space="preserve"> </w:t>
            </w:r>
            <w:r>
              <w:rPr>
                <w:sz w:val="24"/>
              </w:rPr>
              <w:t>Ở</w:t>
            </w:r>
            <w:r>
              <w:rPr>
                <w:spacing w:val="-2"/>
                <w:sz w:val="24"/>
              </w:rPr>
              <w:t xml:space="preserve"> </w:t>
            </w:r>
            <w:r>
              <w:rPr>
                <w:spacing w:val="-4"/>
                <w:sz w:val="24"/>
              </w:rPr>
              <w:t>đâu?</w:t>
            </w:r>
          </w:p>
          <w:p w:rsidR="00D74C58" w:rsidRDefault="00901FA9">
            <w:pPr>
              <w:pStyle w:val="TableParagraph"/>
              <w:spacing w:before="40" w:line="276" w:lineRule="auto"/>
              <w:ind w:firstLine="141"/>
              <w:rPr>
                <w:sz w:val="24"/>
              </w:rPr>
            </w:pPr>
            <w:r>
              <w:rPr>
                <w:sz w:val="24"/>
              </w:rPr>
              <w:t>+</w:t>
            </w:r>
            <w:r>
              <w:rPr>
                <w:spacing w:val="-10"/>
                <w:sz w:val="24"/>
              </w:rPr>
              <w:t xml:space="preserve"> </w:t>
            </w:r>
            <w:r>
              <w:rPr>
                <w:sz w:val="24"/>
              </w:rPr>
              <w:t>Cảm</w:t>
            </w:r>
            <w:r>
              <w:rPr>
                <w:spacing w:val="-10"/>
                <w:sz w:val="24"/>
              </w:rPr>
              <w:t xml:space="preserve"> </w:t>
            </w:r>
            <w:r>
              <w:rPr>
                <w:sz w:val="24"/>
              </w:rPr>
              <w:t>xúc</w:t>
            </w:r>
            <w:r>
              <w:rPr>
                <w:spacing w:val="-10"/>
                <w:sz w:val="24"/>
              </w:rPr>
              <w:t xml:space="preserve"> </w:t>
            </w:r>
            <w:r>
              <w:rPr>
                <w:sz w:val="24"/>
              </w:rPr>
              <w:t>của</w:t>
            </w:r>
            <w:r>
              <w:rPr>
                <w:spacing w:val="-10"/>
                <w:sz w:val="24"/>
              </w:rPr>
              <w:t xml:space="preserve"> </w:t>
            </w:r>
            <w:r>
              <w:rPr>
                <w:sz w:val="24"/>
              </w:rPr>
              <w:t>em</w:t>
            </w:r>
            <w:r>
              <w:rPr>
                <w:spacing w:val="-10"/>
                <w:sz w:val="24"/>
              </w:rPr>
              <w:t xml:space="preserve"> </w:t>
            </w:r>
            <w:r>
              <w:rPr>
                <w:sz w:val="24"/>
              </w:rPr>
              <w:t>hoặc</w:t>
            </w:r>
            <w:r>
              <w:rPr>
                <w:spacing w:val="-10"/>
                <w:sz w:val="24"/>
              </w:rPr>
              <w:t xml:space="preserve"> </w:t>
            </w:r>
            <w:r>
              <w:rPr>
                <w:sz w:val="24"/>
              </w:rPr>
              <w:t>bạn</w:t>
            </w:r>
            <w:r>
              <w:rPr>
                <w:spacing w:val="-11"/>
                <w:sz w:val="24"/>
              </w:rPr>
              <w:t xml:space="preserve"> </w:t>
            </w:r>
            <w:r>
              <w:rPr>
                <w:sz w:val="24"/>
              </w:rPr>
              <w:t>bè</w:t>
            </w:r>
            <w:r>
              <w:rPr>
                <w:spacing w:val="-11"/>
                <w:sz w:val="24"/>
              </w:rPr>
              <w:t xml:space="preserve"> </w:t>
            </w:r>
            <w:r>
              <w:rPr>
                <w:sz w:val="24"/>
              </w:rPr>
              <w:t>sau</w:t>
            </w:r>
            <w:r>
              <w:rPr>
                <w:spacing w:val="-11"/>
                <w:sz w:val="24"/>
              </w:rPr>
              <w:t xml:space="preserve"> </w:t>
            </w:r>
            <w:r>
              <w:rPr>
                <w:sz w:val="24"/>
              </w:rPr>
              <w:t>khi</w:t>
            </w:r>
            <w:r>
              <w:rPr>
                <w:spacing w:val="-11"/>
                <w:sz w:val="24"/>
              </w:rPr>
              <w:t xml:space="preserve"> </w:t>
            </w:r>
            <w:r>
              <w:rPr>
                <w:sz w:val="24"/>
              </w:rPr>
              <w:t>giúp</w:t>
            </w:r>
            <w:r>
              <w:rPr>
                <w:spacing w:val="-11"/>
                <w:sz w:val="24"/>
              </w:rPr>
              <w:t xml:space="preserve"> </w:t>
            </w:r>
            <w:r>
              <w:rPr>
                <w:sz w:val="24"/>
              </w:rPr>
              <w:t>đỡ</w:t>
            </w:r>
            <w:r>
              <w:rPr>
                <w:spacing w:val="-10"/>
                <w:sz w:val="24"/>
              </w:rPr>
              <w:t xml:space="preserve"> </w:t>
            </w:r>
            <w:r>
              <w:rPr>
                <w:sz w:val="24"/>
              </w:rPr>
              <w:t>người</w:t>
            </w:r>
            <w:r>
              <w:rPr>
                <w:spacing w:val="-10"/>
                <w:sz w:val="24"/>
              </w:rPr>
              <w:t xml:space="preserve"> </w:t>
            </w:r>
            <w:r>
              <w:rPr>
                <w:sz w:val="24"/>
              </w:rPr>
              <w:t>khác như thế nào?</w:t>
            </w:r>
          </w:p>
          <w:p w:rsidR="00D74C58" w:rsidRDefault="00901FA9">
            <w:pPr>
              <w:pStyle w:val="TableParagraph"/>
              <w:ind w:left="249"/>
              <w:rPr>
                <w:sz w:val="24"/>
              </w:rPr>
            </w:pPr>
            <w:r>
              <w:rPr>
                <w:sz w:val="24"/>
              </w:rPr>
              <w:t xml:space="preserve">+ </w:t>
            </w:r>
            <w:r>
              <w:rPr>
                <w:spacing w:val="-10"/>
                <w:sz w:val="24"/>
              </w:rPr>
              <w:t>…</w:t>
            </w:r>
          </w:p>
          <w:p w:rsidR="00D74C58" w:rsidRDefault="00901FA9">
            <w:pPr>
              <w:pStyle w:val="TableParagraph"/>
              <w:numPr>
                <w:ilvl w:val="0"/>
                <w:numId w:val="3"/>
              </w:numPr>
              <w:tabs>
                <w:tab w:val="left" w:pos="287"/>
              </w:tabs>
              <w:spacing w:before="42"/>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3"/>
              </w:numPr>
              <w:tabs>
                <w:tab w:val="left" w:pos="286"/>
              </w:tabs>
              <w:spacing w:before="41"/>
              <w:ind w:left="286" w:hanging="179"/>
              <w:rPr>
                <w:sz w:val="24"/>
              </w:rPr>
            </w:pPr>
            <w:r>
              <w:rPr>
                <w:sz w:val="24"/>
              </w:rPr>
              <w:t>1</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HS</w:t>
            </w:r>
            <w:r>
              <w:rPr>
                <w:spacing w:val="-2"/>
                <w:sz w:val="24"/>
              </w:rPr>
              <w:t xml:space="preserve"> </w:t>
            </w:r>
            <w:r>
              <w:rPr>
                <w:sz w:val="24"/>
              </w:rPr>
              <w:t>chữa</w:t>
            </w:r>
            <w:r>
              <w:rPr>
                <w:spacing w:val="-1"/>
                <w:sz w:val="24"/>
              </w:rPr>
              <w:t xml:space="preserve"> </w:t>
            </w:r>
            <w:r>
              <w:rPr>
                <w:sz w:val="24"/>
              </w:rPr>
              <w:t>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3"/>
              </w:numPr>
              <w:tabs>
                <w:tab w:val="left" w:pos="286"/>
              </w:tabs>
              <w:spacing w:before="42"/>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b/>
                <w:i/>
                <w:sz w:val="24"/>
              </w:rPr>
            </w:pPr>
          </w:p>
          <w:p w:rsidR="00D74C58" w:rsidRDefault="00D74C58">
            <w:pPr>
              <w:pStyle w:val="TableParagraph"/>
              <w:spacing w:before="82"/>
              <w:ind w:left="0"/>
              <w:rPr>
                <w:b/>
                <w:i/>
                <w:sz w:val="24"/>
              </w:rPr>
            </w:pPr>
          </w:p>
          <w:p w:rsidR="00D74C58" w:rsidRDefault="00901FA9">
            <w:pPr>
              <w:pStyle w:val="TableParagraph"/>
              <w:numPr>
                <w:ilvl w:val="0"/>
                <w:numId w:val="258"/>
              </w:numPr>
              <w:tabs>
                <w:tab w:val="left" w:pos="353"/>
              </w:tabs>
              <w:spacing w:before="1" w:line="276" w:lineRule="auto"/>
              <w:ind w:right="94" w:firstLine="0"/>
              <w:jc w:val="both"/>
              <w:rPr>
                <w:sz w:val="24"/>
              </w:rPr>
            </w:pPr>
            <w:r>
              <w:rPr>
                <w:sz w:val="24"/>
              </w:rPr>
              <w:t>Viết được đoạn văn nói</w:t>
            </w:r>
            <w:r>
              <w:rPr>
                <w:spacing w:val="-11"/>
                <w:sz w:val="24"/>
              </w:rPr>
              <w:t xml:space="preserve"> </w:t>
            </w:r>
            <w:r>
              <w:rPr>
                <w:sz w:val="24"/>
              </w:rPr>
              <w:t>về</w:t>
            </w:r>
            <w:r>
              <w:rPr>
                <w:spacing w:val="-11"/>
                <w:sz w:val="24"/>
              </w:rPr>
              <w:t xml:space="preserve"> </w:t>
            </w:r>
            <w:r>
              <w:rPr>
                <w:sz w:val="24"/>
              </w:rPr>
              <w:t>một</w:t>
            </w:r>
            <w:r>
              <w:rPr>
                <w:spacing w:val="-11"/>
                <w:sz w:val="24"/>
              </w:rPr>
              <w:t xml:space="preserve"> </w:t>
            </w:r>
            <w:r>
              <w:rPr>
                <w:sz w:val="24"/>
              </w:rPr>
              <w:t>việc</w:t>
            </w:r>
            <w:r>
              <w:rPr>
                <w:spacing w:val="-11"/>
                <w:sz w:val="24"/>
              </w:rPr>
              <w:t xml:space="preserve"> </w:t>
            </w:r>
            <w:r>
              <w:rPr>
                <w:sz w:val="24"/>
              </w:rPr>
              <w:t>em</w:t>
            </w:r>
            <w:r>
              <w:rPr>
                <w:spacing w:val="-11"/>
                <w:sz w:val="24"/>
              </w:rPr>
              <w:t xml:space="preserve"> </w:t>
            </w:r>
            <w:r>
              <w:rPr>
                <w:sz w:val="24"/>
              </w:rPr>
              <w:t xml:space="preserve">hoặc </w:t>
            </w:r>
            <w:r>
              <w:rPr>
                <w:spacing w:val="-2"/>
                <w:sz w:val="24"/>
              </w:rPr>
              <w:t>bạn</w:t>
            </w:r>
            <w:r>
              <w:rPr>
                <w:spacing w:val="-15"/>
                <w:sz w:val="24"/>
              </w:rPr>
              <w:t xml:space="preserve"> </w:t>
            </w:r>
            <w:r>
              <w:rPr>
                <w:spacing w:val="-2"/>
                <w:sz w:val="24"/>
              </w:rPr>
              <w:t>bè</w:t>
            </w:r>
            <w:r>
              <w:rPr>
                <w:spacing w:val="-13"/>
                <w:sz w:val="24"/>
              </w:rPr>
              <w:t xml:space="preserve"> </w:t>
            </w:r>
            <w:r>
              <w:rPr>
                <w:spacing w:val="-2"/>
                <w:sz w:val="24"/>
              </w:rPr>
              <w:t>đã</w:t>
            </w:r>
            <w:r>
              <w:rPr>
                <w:spacing w:val="-13"/>
                <w:sz w:val="24"/>
              </w:rPr>
              <w:t xml:space="preserve"> </w:t>
            </w:r>
            <w:r>
              <w:rPr>
                <w:spacing w:val="-2"/>
                <w:sz w:val="24"/>
              </w:rPr>
              <w:t>làm</w:t>
            </w:r>
            <w:r>
              <w:rPr>
                <w:spacing w:val="-13"/>
                <w:sz w:val="24"/>
              </w:rPr>
              <w:t xml:space="preserve"> </w:t>
            </w:r>
            <w:r>
              <w:rPr>
                <w:spacing w:val="-2"/>
                <w:sz w:val="24"/>
              </w:rPr>
              <w:t>để</w:t>
            </w:r>
            <w:r>
              <w:rPr>
                <w:spacing w:val="-13"/>
                <w:sz w:val="24"/>
              </w:rPr>
              <w:t xml:space="preserve"> </w:t>
            </w:r>
            <w:r>
              <w:rPr>
                <w:spacing w:val="-2"/>
                <w:sz w:val="24"/>
              </w:rPr>
              <w:t>giúp</w:t>
            </w:r>
            <w:r>
              <w:rPr>
                <w:spacing w:val="-13"/>
                <w:sz w:val="24"/>
              </w:rPr>
              <w:t xml:space="preserve"> </w:t>
            </w:r>
            <w:r>
              <w:rPr>
                <w:spacing w:val="-2"/>
                <w:sz w:val="24"/>
              </w:rPr>
              <w:t xml:space="preserve">đỡ </w:t>
            </w:r>
            <w:r>
              <w:rPr>
                <w:sz w:val="24"/>
              </w:rPr>
              <w:t>người khác.</w:t>
            </w:r>
          </w:p>
          <w:p w:rsidR="00D74C58" w:rsidRDefault="00901FA9">
            <w:pPr>
              <w:pStyle w:val="TableParagraph"/>
              <w:numPr>
                <w:ilvl w:val="0"/>
                <w:numId w:val="258"/>
              </w:numPr>
              <w:tabs>
                <w:tab w:val="left" w:pos="422"/>
              </w:tabs>
              <w:spacing w:line="276" w:lineRule="auto"/>
              <w:ind w:right="95" w:firstLine="6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D74C58">
      <w:pPr>
        <w:pStyle w:val="BodyText"/>
        <w:spacing w:before="48"/>
        <w:rPr>
          <w:b/>
          <w:i/>
        </w:rPr>
      </w:pPr>
    </w:p>
    <w:p w:rsidR="00D74C58" w:rsidRDefault="00901FA9">
      <w:pPr>
        <w:pStyle w:val="Heading3"/>
        <w:ind w:right="750"/>
        <w:jc w:val="center"/>
      </w:pPr>
      <w:r>
        <w:t>TIẾT</w:t>
      </w:r>
      <w:r>
        <w:rPr>
          <w:spacing w:val="-5"/>
        </w:rPr>
        <w:t xml:space="preserve"> </w:t>
      </w:r>
      <w:r>
        <w:rPr>
          <w:spacing w:val="-10"/>
        </w:rPr>
        <w:t>3</w:t>
      </w:r>
    </w:p>
    <w:p w:rsidR="00D74C58" w:rsidRDefault="00901FA9">
      <w:pPr>
        <w:spacing w:before="82" w:after="40"/>
        <w:ind w:left="481" w:right="746"/>
        <w:jc w:val="center"/>
        <w:rPr>
          <w:b/>
          <w:sz w:val="24"/>
        </w:rPr>
      </w:pPr>
      <w:r>
        <w:rPr>
          <w:b/>
          <w:sz w:val="24"/>
        </w:rPr>
        <w:t>Viết:</w:t>
      </w:r>
      <w:r>
        <w:rPr>
          <w:b/>
          <w:spacing w:val="-2"/>
          <w:sz w:val="24"/>
        </w:rPr>
        <w:t xml:space="preserve"> </w:t>
      </w:r>
      <w:r>
        <w:rPr>
          <w:b/>
          <w:sz w:val="24"/>
        </w:rPr>
        <w:t>Viết</w:t>
      </w:r>
      <w:r>
        <w:rPr>
          <w:b/>
          <w:spacing w:val="-1"/>
          <w:sz w:val="24"/>
        </w:rPr>
        <w:t xml:space="preserve"> </w:t>
      </w:r>
      <w:r>
        <w:rPr>
          <w:b/>
          <w:sz w:val="24"/>
        </w:rPr>
        <w:t>đoạn</w:t>
      </w:r>
      <w:r>
        <w:rPr>
          <w:b/>
          <w:spacing w:val="-2"/>
          <w:sz w:val="24"/>
        </w:rPr>
        <w:t xml:space="preserve"> </w:t>
      </w:r>
      <w:r>
        <w:rPr>
          <w:b/>
          <w:sz w:val="24"/>
        </w:rPr>
        <w:t>văn</w:t>
      </w:r>
      <w:r>
        <w:rPr>
          <w:b/>
          <w:spacing w:val="-2"/>
          <w:sz w:val="24"/>
        </w:rPr>
        <w:t xml:space="preserve"> </w:t>
      </w:r>
      <w:r>
        <w:rPr>
          <w:b/>
          <w:sz w:val="24"/>
        </w:rPr>
        <w:t>giới</w:t>
      </w:r>
      <w:r>
        <w:rPr>
          <w:b/>
          <w:spacing w:val="-1"/>
          <w:sz w:val="24"/>
        </w:rPr>
        <w:t xml:space="preserve"> </w:t>
      </w:r>
      <w:r>
        <w:rPr>
          <w:b/>
          <w:sz w:val="24"/>
        </w:rPr>
        <w:t>thiệu</w:t>
      </w:r>
      <w:r>
        <w:rPr>
          <w:b/>
          <w:spacing w:val="-2"/>
          <w:sz w:val="24"/>
        </w:rPr>
        <w:t xml:space="preserve"> </w:t>
      </w:r>
      <w:r>
        <w:rPr>
          <w:b/>
          <w:sz w:val="24"/>
        </w:rPr>
        <w:t>nhân</w:t>
      </w:r>
      <w:r>
        <w:rPr>
          <w:b/>
          <w:spacing w:val="-2"/>
          <w:sz w:val="24"/>
        </w:rPr>
        <w:t xml:space="preserve"> </w:t>
      </w:r>
      <w:r>
        <w:rPr>
          <w:b/>
          <w:sz w:val="24"/>
        </w:rPr>
        <w:t>vật</w:t>
      </w:r>
      <w:r>
        <w:rPr>
          <w:b/>
          <w:spacing w:val="-1"/>
          <w:sz w:val="24"/>
        </w:rPr>
        <w:t xml:space="preserve"> </w:t>
      </w:r>
      <w:r>
        <w:rPr>
          <w:b/>
          <w:sz w:val="24"/>
        </w:rPr>
        <w:t>trong</w:t>
      </w:r>
      <w:r>
        <w:rPr>
          <w:b/>
          <w:spacing w:val="-1"/>
          <w:sz w:val="24"/>
        </w:rPr>
        <w:t xml:space="preserve"> </w:t>
      </w:r>
      <w:r>
        <w:rPr>
          <w:b/>
          <w:sz w:val="24"/>
        </w:rPr>
        <w:t>phim</w:t>
      </w:r>
      <w:r>
        <w:rPr>
          <w:b/>
          <w:spacing w:val="-1"/>
          <w:sz w:val="24"/>
        </w:rPr>
        <w:t xml:space="preserve"> </w:t>
      </w:r>
      <w:r>
        <w:rPr>
          <w:b/>
          <w:sz w:val="24"/>
        </w:rPr>
        <w:t>hoạt</w:t>
      </w:r>
      <w:r>
        <w:rPr>
          <w:b/>
          <w:spacing w:val="-1"/>
          <w:sz w:val="24"/>
        </w:rPr>
        <w:t xml:space="preserve"> </w:t>
      </w:r>
      <w:r>
        <w:rPr>
          <w:b/>
          <w:spacing w:val="-4"/>
          <w:sz w:val="24"/>
        </w:rPr>
        <w:t>hình</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634"/>
        </w:trPr>
        <w:tc>
          <w:tcPr>
            <w:tcW w:w="5954" w:type="dxa"/>
          </w:tcPr>
          <w:p w:rsidR="00D74C58" w:rsidRDefault="00901FA9">
            <w:pPr>
              <w:pStyle w:val="TableParagraph"/>
              <w:spacing w:before="159"/>
              <w:ind w:left="1640"/>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159"/>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105" w:type="dxa"/>
          </w:tcPr>
          <w:p w:rsidR="00D74C58" w:rsidRDefault="00901FA9">
            <w:pPr>
              <w:pStyle w:val="TableParagraph"/>
              <w:spacing w:before="1"/>
              <w:ind w:left="253"/>
              <w:rPr>
                <w:b/>
                <w:sz w:val="24"/>
              </w:rPr>
            </w:pPr>
            <w:r>
              <w:rPr>
                <w:b/>
                <w:spacing w:val="-4"/>
                <w:sz w:val="24"/>
              </w:rPr>
              <w:t>ĐIỀU</w:t>
            </w:r>
          </w:p>
          <w:p w:rsidR="00D74C58" w:rsidRDefault="00901FA9">
            <w:pPr>
              <w:pStyle w:val="TableParagraph"/>
              <w:spacing w:before="41"/>
              <w:ind w:left="145"/>
              <w:rPr>
                <w:b/>
                <w:sz w:val="24"/>
              </w:rPr>
            </w:pPr>
            <w:r>
              <w:rPr>
                <w:b/>
                <w:spacing w:val="-2"/>
                <w:sz w:val="24"/>
              </w:rPr>
              <w:t>CHỈNH</w:t>
            </w:r>
          </w:p>
        </w:tc>
      </w:tr>
      <w:tr w:rsidR="00D74C58">
        <w:trPr>
          <w:trHeight w:val="340"/>
        </w:trPr>
        <w:tc>
          <w:tcPr>
            <w:tcW w:w="9610" w:type="dxa"/>
            <w:gridSpan w:val="3"/>
          </w:tcPr>
          <w:p w:rsidR="00D74C58" w:rsidRDefault="00901FA9">
            <w:pPr>
              <w:pStyle w:val="TableParagraph"/>
              <w:spacing w:before="12"/>
              <w:rPr>
                <w:b/>
                <w:i/>
                <w:sz w:val="24"/>
              </w:rPr>
            </w:pPr>
            <w:r>
              <w:rPr>
                <w:b/>
                <w:sz w:val="24"/>
              </w:rPr>
              <w:t>B.</w:t>
            </w:r>
            <w:r>
              <w:rPr>
                <w:b/>
                <w:spacing w:val="-4"/>
                <w:sz w:val="24"/>
              </w:rPr>
              <w:t xml:space="preserve"> </w:t>
            </w:r>
            <w:r>
              <w:rPr>
                <w:b/>
                <w:sz w:val="24"/>
              </w:rPr>
              <w:t>KHÁM</w:t>
            </w:r>
            <w:r>
              <w:rPr>
                <w:b/>
                <w:spacing w:val="-1"/>
                <w:sz w:val="24"/>
              </w:rPr>
              <w:t xml:space="preserve"> </w:t>
            </w:r>
            <w:r>
              <w:rPr>
                <w:b/>
                <w:sz w:val="24"/>
              </w:rPr>
              <w:t>PHÁ</w:t>
            </w:r>
            <w:r>
              <w:rPr>
                <w:b/>
                <w:spacing w:val="-2"/>
                <w:sz w:val="24"/>
              </w:rPr>
              <w:t xml:space="preserve"> </w:t>
            </w:r>
            <w:r>
              <w:rPr>
                <w:b/>
                <w:sz w:val="24"/>
              </w:rPr>
              <w:t>VÀ</w:t>
            </w:r>
            <w:r>
              <w:rPr>
                <w:b/>
                <w:spacing w:val="-3"/>
                <w:sz w:val="24"/>
              </w:rPr>
              <w:t xml:space="preserve"> </w:t>
            </w:r>
            <w:r>
              <w:rPr>
                <w:b/>
                <w:sz w:val="24"/>
              </w:rPr>
              <w:t>LUYỆN</w:t>
            </w:r>
            <w:r>
              <w:rPr>
                <w:b/>
                <w:spacing w:val="-2"/>
                <w:sz w:val="24"/>
              </w:rPr>
              <w:t xml:space="preserve"> </w:t>
            </w:r>
            <w:r>
              <w:rPr>
                <w:b/>
                <w:sz w:val="24"/>
              </w:rPr>
              <w:t xml:space="preserve">TẬP </w:t>
            </w:r>
            <w:r>
              <w:rPr>
                <w:b/>
                <w:i/>
                <w:sz w:val="24"/>
              </w:rPr>
              <w:t>(tiếp</w:t>
            </w:r>
            <w:r>
              <w:rPr>
                <w:b/>
                <w:i/>
                <w:spacing w:val="-2"/>
                <w:sz w:val="24"/>
              </w:rPr>
              <w:t xml:space="preserve"> theo)</w:t>
            </w:r>
          </w:p>
        </w:tc>
      </w:tr>
      <w:tr w:rsidR="00D74C58">
        <w:trPr>
          <w:trHeight w:val="317"/>
        </w:trPr>
        <w:tc>
          <w:tcPr>
            <w:tcW w:w="9610" w:type="dxa"/>
            <w:gridSpan w:val="3"/>
          </w:tcPr>
          <w:p w:rsidR="00D74C58" w:rsidRDefault="00901FA9">
            <w:pPr>
              <w:pStyle w:val="TableParagraph"/>
              <w:rPr>
                <w:b/>
                <w:sz w:val="24"/>
              </w:rPr>
            </w:pPr>
            <w:r>
              <w:rPr>
                <w:b/>
                <w:sz w:val="24"/>
              </w:rPr>
              <w:t>3.</w:t>
            </w:r>
            <w:r>
              <w:rPr>
                <w:b/>
                <w:spacing w:val="-1"/>
                <w:sz w:val="24"/>
              </w:rPr>
              <w:t xml:space="preserve"> </w:t>
            </w:r>
            <w:r>
              <w:rPr>
                <w:b/>
                <w:sz w:val="24"/>
              </w:rPr>
              <w:t>Viết (30</w:t>
            </w:r>
            <w:r>
              <w:rPr>
                <w:b/>
                <w:spacing w:val="-2"/>
                <w:sz w:val="24"/>
              </w:rPr>
              <w:t xml:space="preserve"> phút)</w:t>
            </w:r>
          </w:p>
        </w:tc>
      </w:tr>
      <w:tr w:rsidR="00D74C58">
        <w:trPr>
          <w:trHeight w:val="5712"/>
        </w:trPr>
        <w:tc>
          <w:tcPr>
            <w:tcW w:w="5954" w:type="dxa"/>
          </w:tcPr>
          <w:p w:rsidR="00D74C58" w:rsidRDefault="00901FA9">
            <w:pPr>
              <w:pStyle w:val="TableParagraph"/>
              <w:numPr>
                <w:ilvl w:val="1"/>
                <w:numId w:val="257"/>
              </w:numPr>
              <w:tabs>
                <w:tab w:val="left" w:pos="558"/>
              </w:tabs>
              <w:spacing w:line="276" w:lineRule="auto"/>
              <w:ind w:right="95" w:firstLine="0"/>
              <w:rPr>
                <w:b/>
                <w:i/>
                <w:sz w:val="24"/>
              </w:rPr>
            </w:pPr>
            <w:r>
              <w:rPr>
                <w:b/>
                <w:i/>
                <w:sz w:val="24"/>
              </w:rPr>
              <w:t>Viết</w:t>
            </w:r>
            <w:r>
              <w:rPr>
                <w:b/>
                <w:i/>
                <w:spacing w:val="30"/>
                <w:sz w:val="24"/>
              </w:rPr>
              <w:t xml:space="preserve"> </w:t>
            </w:r>
            <w:r>
              <w:rPr>
                <w:b/>
                <w:i/>
                <w:sz w:val="24"/>
              </w:rPr>
              <w:t>đoạn</w:t>
            </w:r>
            <w:r>
              <w:rPr>
                <w:b/>
                <w:i/>
                <w:spacing w:val="30"/>
                <w:sz w:val="24"/>
              </w:rPr>
              <w:t xml:space="preserve"> </w:t>
            </w:r>
            <w:r>
              <w:rPr>
                <w:b/>
                <w:i/>
                <w:sz w:val="24"/>
              </w:rPr>
              <w:t>văn</w:t>
            </w:r>
            <w:r>
              <w:rPr>
                <w:b/>
                <w:i/>
                <w:spacing w:val="30"/>
                <w:sz w:val="24"/>
              </w:rPr>
              <w:t xml:space="preserve"> </w:t>
            </w:r>
            <w:r>
              <w:rPr>
                <w:b/>
                <w:i/>
                <w:sz w:val="24"/>
              </w:rPr>
              <w:t>giới</w:t>
            </w:r>
            <w:r>
              <w:rPr>
                <w:b/>
                <w:i/>
                <w:spacing w:val="30"/>
                <w:sz w:val="24"/>
              </w:rPr>
              <w:t xml:space="preserve"> </w:t>
            </w:r>
            <w:r>
              <w:rPr>
                <w:b/>
                <w:i/>
                <w:sz w:val="24"/>
              </w:rPr>
              <w:t>thiệu</w:t>
            </w:r>
            <w:r>
              <w:rPr>
                <w:b/>
                <w:i/>
                <w:spacing w:val="30"/>
                <w:sz w:val="24"/>
              </w:rPr>
              <w:t xml:space="preserve"> </w:t>
            </w:r>
            <w:r>
              <w:rPr>
                <w:b/>
                <w:i/>
                <w:sz w:val="24"/>
              </w:rPr>
              <w:t>nhân</w:t>
            </w:r>
            <w:r>
              <w:rPr>
                <w:b/>
                <w:i/>
                <w:spacing w:val="30"/>
                <w:sz w:val="24"/>
              </w:rPr>
              <w:t xml:space="preserve"> </w:t>
            </w:r>
            <w:r>
              <w:rPr>
                <w:b/>
                <w:i/>
                <w:sz w:val="24"/>
              </w:rPr>
              <w:t>vật</w:t>
            </w:r>
            <w:r>
              <w:rPr>
                <w:b/>
                <w:i/>
                <w:spacing w:val="30"/>
                <w:sz w:val="24"/>
              </w:rPr>
              <w:t xml:space="preserve"> </w:t>
            </w:r>
            <w:r>
              <w:rPr>
                <w:b/>
                <w:i/>
                <w:sz w:val="24"/>
              </w:rPr>
              <w:t>trong</w:t>
            </w:r>
            <w:r>
              <w:rPr>
                <w:b/>
                <w:i/>
                <w:spacing w:val="30"/>
                <w:sz w:val="24"/>
              </w:rPr>
              <w:t xml:space="preserve"> </w:t>
            </w:r>
            <w:r>
              <w:rPr>
                <w:b/>
                <w:i/>
                <w:sz w:val="24"/>
              </w:rPr>
              <w:t>phim</w:t>
            </w:r>
            <w:r>
              <w:rPr>
                <w:b/>
                <w:i/>
                <w:spacing w:val="30"/>
                <w:sz w:val="24"/>
              </w:rPr>
              <w:t xml:space="preserve"> </w:t>
            </w:r>
            <w:r>
              <w:rPr>
                <w:b/>
                <w:i/>
                <w:sz w:val="24"/>
              </w:rPr>
              <w:t>hoạt hình (25 phút)</w:t>
            </w:r>
          </w:p>
          <w:p w:rsidR="00D74C58" w:rsidRDefault="00901FA9">
            <w:pPr>
              <w:pStyle w:val="TableParagraph"/>
              <w:numPr>
                <w:ilvl w:val="2"/>
                <w:numId w:val="257"/>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BT</w:t>
            </w:r>
            <w:r>
              <w:rPr>
                <w:spacing w:val="-1"/>
                <w:sz w:val="24"/>
              </w:rPr>
              <w:t xml:space="preserve"> </w:t>
            </w:r>
            <w:r>
              <w:rPr>
                <w:sz w:val="24"/>
              </w:rPr>
              <w:t>1 và</w:t>
            </w:r>
            <w:r>
              <w:rPr>
                <w:spacing w:val="-1"/>
                <w:sz w:val="24"/>
              </w:rPr>
              <w:t xml:space="preserve"> </w:t>
            </w:r>
            <w:r>
              <w:rPr>
                <w:sz w:val="24"/>
              </w:rPr>
              <w:t>đọc</w:t>
            </w:r>
            <w:r>
              <w:rPr>
                <w:spacing w:val="-1"/>
                <w:sz w:val="24"/>
              </w:rPr>
              <w:t xml:space="preserve"> </w:t>
            </w:r>
            <w:r>
              <w:rPr>
                <w:sz w:val="24"/>
              </w:rPr>
              <w:t>các gợi</w:t>
            </w:r>
            <w:r>
              <w:rPr>
                <w:spacing w:val="-1"/>
                <w:sz w:val="24"/>
              </w:rPr>
              <w:t xml:space="preserve"> </w:t>
            </w:r>
            <w:r>
              <w:rPr>
                <w:spacing w:val="-10"/>
                <w:sz w:val="24"/>
              </w:rPr>
              <w:t>ý</w:t>
            </w:r>
          </w:p>
          <w:p w:rsidR="00D74C58" w:rsidRDefault="00901FA9">
            <w:pPr>
              <w:pStyle w:val="TableParagraph"/>
              <w:numPr>
                <w:ilvl w:val="2"/>
                <w:numId w:val="257"/>
              </w:numPr>
              <w:tabs>
                <w:tab w:val="left" w:pos="286"/>
              </w:tabs>
              <w:spacing w:before="42"/>
              <w:ind w:left="286" w:hanging="179"/>
              <w:rPr>
                <w:sz w:val="24"/>
              </w:rPr>
            </w:pPr>
            <w:r>
              <w:rPr>
                <w:sz w:val="24"/>
              </w:rPr>
              <w:t>HS</w:t>
            </w:r>
            <w:r>
              <w:rPr>
                <w:spacing w:val="-2"/>
                <w:sz w:val="24"/>
              </w:rPr>
              <w:t xml:space="preserve"> </w:t>
            </w:r>
            <w:r>
              <w:rPr>
                <w:sz w:val="24"/>
              </w:rPr>
              <w:t>đọc và</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một</w:t>
            </w:r>
            <w:r>
              <w:rPr>
                <w:spacing w:val="-1"/>
                <w:sz w:val="24"/>
              </w:rPr>
              <w:t xml:space="preserve"> </w:t>
            </w:r>
            <w:r>
              <w:rPr>
                <w:sz w:val="24"/>
              </w:rPr>
              <w:t>số câu</w:t>
            </w:r>
            <w:r>
              <w:rPr>
                <w:spacing w:val="-1"/>
                <w:sz w:val="24"/>
              </w:rPr>
              <w:t xml:space="preserve"> </w:t>
            </w:r>
            <w:r>
              <w:rPr>
                <w:sz w:val="24"/>
              </w:rPr>
              <w:t>hỏi để</w:t>
            </w:r>
            <w:r>
              <w:rPr>
                <w:spacing w:val="-1"/>
                <w:sz w:val="24"/>
              </w:rPr>
              <w:t xml:space="preserve"> </w:t>
            </w:r>
            <w:r>
              <w:rPr>
                <w:sz w:val="24"/>
              </w:rPr>
              <w:t>phân</w:t>
            </w:r>
            <w:r>
              <w:rPr>
                <w:spacing w:val="-2"/>
                <w:sz w:val="24"/>
              </w:rPr>
              <w:t xml:space="preserve"> </w:t>
            </w:r>
            <w:r>
              <w:rPr>
                <w:sz w:val="24"/>
              </w:rPr>
              <w:t>tích</w:t>
            </w:r>
            <w:r>
              <w:rPr>
                <w:spacing w:val="1"/>
                <w:sz w:val="24"/>
              </w:rPr>
              <w:t xml:space="preserve"> </w:t>
            </w:r>
            <w:r>
              <w:rPr>
                <w:sz w:val="24"/>
              </w:rPr>
              <w:t>đề</w:t>
            </w:r>
            <w:r>
              <w:rPr>
                <w:spacing w:val="-1"/>
                <w:sz w:val="24"/>
              </w:rPr>
              <w:t xml:space="preserve"> </w:t>
            </w:r>
            <w:r>
              <w:rPr>
                <w:spacing w:val="-4"/>
                <w:sz w:val="24"/>
              </w:rPr>
              <w:t>bài:</w:t>
            </w:r>
          </w:p>
          <w:p w:rsidR="00D74C58" w:rsidRDefault="00901FA9">
            <w:pPr>
              <w:pStyle w:val="TableParagraph"/>
              <w:spacing w:before="41" w:line="276" w:lineRule="auto"/>
              <w:ind w:firstLine="141"/>
              <w:rPr>
                <w:sz w:val="24"/>
              </w:rPr>
            </w:pPr>
            <w:r>
              <w:rPr>
                <w:sz w:val="24"/>
              </w:rPr>
              <w:t>+</w:t>
            </w:r>
            <w:r>
              <w:rPr>
                <w:spacing w:val="-9"/>
                <w:sz w:val="24"/>
              </w:rPr>
              <w:t xml:space="preserve"> </w:t>
            </w:r>
            <w:r>
              <w:rPr>
                <w:sz w:val="24"/>
              </w:rPr>
              <w:t>Đề</w:t>
            </w:r>
            <w:r>
              <w:rPr>
                <w:spacing w:val="-9"/>
                <w:sz w:val="24"/>
              </w:rPr>
              <w:t xml:space="preserve"> </w:t>
            </w:r>
            <w:r>
              <w:rPr>
                <w:sz w:val="24"/>
              </w:rPr>
              <w:t>bài</w:t>
            </w:r>
            <w:r>
              <w:rPr>
                <w:spacing w:val="-9"/>
                <w:sz w:val="24"/>
              </w:rPr>
              <w:t xml:space="preserve"> </w:t>
            </w:r>
            <w:r>
              <w:rPr>
                <w:sz w:val="24"/>
              </w:rPr>
              <w:t>yêu</w:t>
            </w:r>
            <w:r>
              <w:rPr>
                <w:spacing w:val="-9"/>
                <w:sz w:val="24"/>
              </w:rPr>
              <w:t xml:space="preserve"> </w:t>
            </w:r>
            <w:r>
              <w:rPr>
                <w:sz w:val="24"/>
              </w:rPr>
              <w:t>cầu</w:t>
            </w:r>
            <w:r>
              <w:rPr>
                <w:spacing w:val="-9"/>
                <w:sz w:val="24"/>
              </w:rPr>
              <w:t xml:space="preserve"> </w:t>
            </w:r>
            <w:r>
              <w:rPr>
                <w:sz w:val="24"/>
              </w:rPr>
              <w:t>viết</w:t>
            </w:r>
            <w:r>
              <w:rPr>
                <w:spacing w:val="-9"/>
                <w:sz w:val="24"/>
              </w:rPr>
              <w:t xml:space="preserve"> </w:t>
            </w:r>
            <w:r>
              <w:rPr>
                <w:sz w:val="24"/>
              </w:rPr>
              <w:t>đoạn</w:t>
            </w:r>
            <w:r>
              <w:rPr>
                <w:spacing w:val="-9"/>
                <w:sz w:val="24"/>
              </w:rPr>
              <w:t xml:space="preserve"> </w:t>
            </w:r>
            <w:r>
              <w:rPr>
                <w:sz w:val="24"/>
              </w:rPr>
              <w:t>văn</w:t>
            </w:r>
            <w:r>
              <w:rPr>
                <w:spacing w:val="-9"/>
                <w:sz w:val="24"/>
              </w:rPr>
              <w:t xml:space="preserve"> </w:t>
            </w:r>
            <w:r>
              <w:rPr>
                <w:sz w:val="24"/>
              </w:rPr>
              <w:t>gì?</w:t>
            </w:r>
            <w:r>
              <w:rPr>
                <w:spacing w:val="-9"/>
                <w:sz w:val="24"/>
              </w:rPr>
              <w:t xml:space="preserve"> </w:t>
            </w:r>
            <w:r>
              <w:rPr>
                <w:sz w:val="24"/>
              </w:rPr>
              <w:t>(Đáp</w:t>
            </w:r>
            <w:r>
              <w:rPr>
                <w:spacing w:val="-9"/>
                <w:sz w:val="24"/>
              </w:rPr>
              <w:t xml:space="preserve"> </w:t>
            </w:r>
            <w:r>
              <w:rPr>
                <w:sz w:val="24"/>
              </w:rPr>
              <w:t>án:</w:t>
            </w:r>
            <w:r>
              <w:rPr>
                <w:spacing w:val="-10"/>
                <w:sz w:val="24"/>
              </w:rPr>
              <w:t xml:space="preserve"> </w:t>
            </w:r>
            <w:r>
              <w:rPr>
                <w:i/>
                <w:sz w:val="24"/>
              </w:rPr>
              <w:t>Đoạn</w:t>
            </w:r>
            <w:r>
              <w:rPr>
                <w:i/>
                <w:spacing w:val="-8"/>
                <w:sz w:val="24"/>
              </w:rPr>
              <w:t xml:space="preserve"> </w:t>
            </w:r>
            <w:r>
              <w:rPr>
                <w:i/>
                <w:sz w:val="24"/>
              </w:rPr>
              <w:t>văn</w:t>
            </w:r>
            <w:r>
              <w:rPr>
                <w:i/>
                <w:spacing w:val="-9"/>
                <w:sz w:val="24"/>
              </w:rPr>
              <w:t xml:space="preserve"> </w:t>
            </w:r>
            <w:r>
              <w:rPr>
                <w:i/>
                <w:sz w:val="24"/>
              </w:rPr>
              <w:t>giới thiệu một nhân vật</w:t>
            </w:r>
            <w:r>
              <w:rPr>
                <w:sz w:val="24"/>
              </w:rPr>
              <w:t>.)</w:t>
            </w:r>
          </w:p>
          <w:p w:rsidR="00D74C58" w:rsidRDefault="00901FA9">
            <w:pPr>
              <w:pStyle w:val="TableParagraph"/>
              <w:spacing w:line="276" w:lineRule="auto"/>
              <w:ind w:firstLine="141"/>
              <w:rPr>
                <w:sz w:val="24"/>
              </w:rPr>
            </w:pPr>
            <w:r>
              <w:rPr>
                <w:sz w:val="24"/>
              </w:rPr>
              <w:t xml:space="preserve">+ Đề bài yêu cầu giới thiệu nhân vật nào? (Đáp án: </w:t>
            </w:r>
            <w:r>
              <w:rPr>
                <w:i/>
                <w:sz w:val="24"/>
              </w:rPr>
              <w:t>Giới thiệu nhân vật em thích trong một bộ phim hoạt hình.</w:t>
            </w:r>
            <w:r>
              <w:rPr>
                <w:sz w:val="24"/>
              </w:rPr>
              <w:t>)</w:t>
            </w:r>
          </w:p>
          <w:p w:rsidR="00D74C58" w:rsidRDefault="00901FA9">
            <w:pPr>
              <w:pStyle w:val="TableParagraph"/>
              <w:ind w:left="249"/>
              <w:rPr>
                <w:sz w:val="24"/>
              </w:rPr>
            </w:pPr>
            <w:r>
              <w:rPr>
                <w:sz w:val="24"/>
              </w:rPr>
              <w:t>+</w:t>
            </w:r>
            <w:r>
              <w:rPr>
                <w:spacing w:val="-1"/>
                <w:sz w:val="24"/>
              </w:rPr>
              <w:t xml:space="preserve"> </w:t>
            </w:r>
            <w:r>
              <w:rPr>
                <w:sz w:val="24"/>
              </w:rPr>
              <w:t>Em</w:t>
            </w:r>
            <w:r>
              <w:rPr>
                <w:spacing w:val="-1"/>
                <w:sz w:val="24"/>
              </w:rPr>
              <w:t xml:space="preserve"> </w:t>
            </w:r>
            <w:r>
              <w:rPr>
                <w:sz w:val="24"/>
              </w:rPr>
              <w:t>sẽ</w:t>
            </w:r>
            <w:r>
              <w:rPr>
                <w:spacing w:val="-1"/>
                <w:sz w:val="24"/>
              </w:rPr>
              <w:t xml:space="preserve"> </w:t>
            </w:r>
            <w:r>
              <w:rPr>
                <w:sz w:val="24"/>
              </w:rPr>
              <w:t>giới thiệu</w:t>
            </w:r>
            <w:r>
              <w:rPr>
                <w:spacing w:val="-1"/>
                <w:sz w:val="24"/>
              </w:rPr>
              <w:t xml:space="preserve"> </w:t>
            </w:r>
            <w:r>
              <w:rPr>
                <w:sz w:val="24"/>
              </w:rPr>
              <w:t>những</w:t>
            </w:r>
            <w:r>
              <w:rPr>
                <w:spacing w:val="-1"/>
                <w:sz w:val="24"/>
              </w:rPr>
              <w:t xml:space="preserve"> </w:t>
            </w:r>
            <w:r>
              <w:rPr>
                <w:sz w:val="24"/>
              </w:rPr>
              <w:t>gì về</w:t>
            </w:r>
            <w:r>
              <w:rPr>
                <w:spacing w:val="-1"/>
                <w:sz w:val="24"/>
              </w:rPr>
              <w:t xml:space="preserve"> </w:t>
            </w:r>
            <w:r>
              <w:rPr>
                <w:sz w:val="24"/>
              </w:rPr>
              <w:t>nhân</w:t>
            </w:r>
            <w:r>
              <w:rPr>
                <w:spacing w:val="-2"/>
                <w:sz w:val="24"/>
              </w:rPr>
              <w:t xml:space="preserve"> </w:t>
            </w:r>
            <w:r>
              <w:rPr>
                <w:sz w:val="24"/>
              </w:rPr>
              <w:t xml:space="preserve">vật </w:t>
            </w:r>
            <w:r>
              <w:rPr>
                <w:spacing w:val="-5"/>
                <w:sz w:val="24"/>
              </w:rPr>
              <w:t>đó?</w:t>
            </w:r>
          </w:p>
          <w:p w:rsidR="00D74C58" w:rsidRDefault="00901FA9">
            <w:pPr>
              <w:pStyle w:val="TableParagraph"/>
              <w:numPr>
                <w:ilvl w:val="2"/>
                <w:numId w:val="257"/>
              </w:numPr>
              <w:tabs>
                <w:tab w:val="left" w:pos="286"/>
              </w:tabs>
              <w:spacing w:before="42"/>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hướng</w:t>
            </w:r>
            <w:r>
              <w:rPr>
                <w:spacing w:val="-1"/>
                <w:sz w:val="24"/>
              </w:rPr>
              <w:t xml:space="preserve"> </w:t>
            </w:r>
            <w:r>
              <w:rPr>
                <w:sz w:val="24"/>
              </w:rPr>
              <w:t>dẫn</w:t>
            </w:r>
            <w:r>
              <w:rPr>
                <w:spacing w:val="-2"/>
                <w:sz w:val="24"/>
              </w:rPr>
              <w:t xml:space="preserve"> </w:t>
            </w:r>
            <w:r>
              <w:rPr>
                <w:sz w:val="24"/>
              </w:rPr>
              <w:t>thêm</w:t>
            </w:r>
            <w:r>
              <w:rPr>
                <w:spacing w:val="-2"/>
                <w:sz w:val="24"/>
              </w:rPr>
              <w:t xml:space="preserve"> </w:t>
            </w:r>
            <w:r>
              <w:rPr>
                <w:sz w:val="24"/>
              </w:rPr>
              <w:t>(nếu</w:t>
            </w:r>
            <w:r>
              <w:rPr>
                <w:spacing w:val="-1"/>
                <w:sz w:val="24"/>
              </w:rPr>
              <w:t xml:space="preserve"> </w:t>
            </w:r>
            <w:r>
              <w:rPr>
                <w:spacing w:val="-2"/>
                <w:sz w:val="24"/>
              </w:rPr>
              <w:t>cần).</w:t>
            </w:r>
          </w:p>
          <w:p w:rsidR="00D74C58" w:rsidRDefault="00901FA9">
            <w:pPr>
              <w:pStyle w:val="TableParagraph"/>
              <w:numPr>
                <w:ilvl w:val="2"/>
                <w:numId w:val="257"/>
              </w:numPr>
              <w:tabs>
                <w:tab w:val="left" w:pos="346"/>
              </w:tabs>
              <w:spacing w:before="41" w:line="276" w:lineRule="auto"/>
              <w:ind w:right="94" w:firstLine="0"/>
              <w:jc w:val="both"/>
              <w:rPr>
                <w:sz w:val="24"/>
              </w:rPr>
            </w:pPr>
            <w:r>
              <w:rPr>
                <w:sz w:val="24"/>
              </w:rPr>
              <w:t>HS</w:t>
            </w:r>
            <w:r>
              <w:rPr>
                <w:spacing w:val="40"/>
                <w:sz w:val="24"/>
              </w:rPr>
              <w:t xml:space="preserve"> </w:t>
            </w:r>
            <w:r>
              <w:rPr>
                <w:sz w:val="24"/>
              </w:rPr>
              <w:t>dựa</w:t>
            </w:r>
            <w:r>
              <w:rPr>
                <w:spacing w:val="40"/>
                <w:sz w:val="24"/>
              </w:rPr>
              <w:t xml:space="preserve"> </w:t>
            </w:r>
            <w:r>
              <w:rPr>
                <w:sz w:val="24"/>
              </w:rPr>
              <w:t>vào</w:t>
            </w:r>
            <w:r>
              <w:rPr>
                <w:spacing w:val="40"/>
                <w:sz w:val="24"/>
              </w:rPr>
              <w:t xml:space="preserve"> </w:t>
            </w:r>
            <w:r>
              <w:rPr>
                <w:sz w:val="24"/>
              </w:rPr>
              <w:t>kết</w:t>
            </w:r>
            <w:r>
              <w:rPr>
                <w:spacing w:val="40"/>
                <w:sz w:val="24"/>
              </w:rPr>
              <w:t xml:space="preserve"> </w:t>
            </w:r>
            <w:r>
              <w:rPr>
                <w:sz w:val="24"/>
              </w:rPr>
              <w:t>quả</w:t>
            </w:r>
            <w:r>
              <w:rPr>
                <w:spacing w:val="40"/>
                <w:sz w:val="24"/>
              </w:rPr>
              <w:t xml:space="preserve"> </w:t>
            </w:r>
            <w:r>
              <w:rPr>
                <w:sz w:val="24"/>
              </w:rPr>
              <w:t>BT</w:t>
            </w:r>
            <w:r>
              <w:rPr>
                <w:spacing w:val="40"/>
                <w:sz w:val="24"/>
              </w:rPr>
              <w:t xml:space="preserve"> </w:t>
            </w:r>
            <w:r>
              <w:rPr>
                <w:sz w:val="24"/>
              </w:rPr>
              <w:t>2,</w:t>
            </w:r>
            <w:r>
              <w:rPr>
                <w:spacing w:val="40"/>
                <w:sz w:val="24"/>
              </w:rPr>
              <w:t xml:space="preserve"> </w:t>
            </w:r>
            <w:r>
              <w:rPr>
                <w:sz w:val="24"/>
              </w:rPr>
              <w:t>trang</w:t>
            </w:r>
            <w:r>
              <w:rPr>
                <w:spacing w:val="40"/>
                <w:sz w:val="24"/>
              </w:rPr>
              <w:t xml:space="preserve"> </w:t>
            </w:r>
            <w:r>
              <w:rPr>
                <w:sz w:val="24"/>
              </w:rPr>
              <w:t>139</w:t>
            </w:r>
            <w:r>
              <w:rPr>
                <w:spacing w:val="40"/>
                <w:sz w:val="24"/>
              </w:rPr>
              <w:t xml:space="preserve"> </w:t>
            </w:r>
            <w:r>
              <w:rPr>
                <w:sz w:val="24"/>
              </w:rPr>
              <w:t>(</w:t>
            </w:r>
            <w:r>
              <w:rPr>
                <w:i/>
                <w:sz w:val="24"/>
              </w:rPr>
              <w:t>Tiếng</w:t>
            </w:r>
            <w:r>
              <w:rPr>
                <w:i/>
                <w:spacing w:val="40"/>
                <w:sz w:val="24"/>
              </w:rPr>
              <w:t xml:space="preserve"> </w:t>
            </w:r>
            <w:r>
              <w:rPr>
                <w:i/>
                <w:sz w:val="24"/>
              </w:rPr>
              <w:t>Việt</w:t>
            </w:r>
            <w:r>
              <w:rPr>
                <w:i/>
                <w:spacing w:val="40"/>
                <w:sz w:val="24"/>
              </w:rPr>
              <w:t xml:space="preserve"> </w:t>
            </w:r>
            <w:r>
              <w:rPr>
                <w:i/>
                <w:sz w:val="24"/>
              </w:rPr>
              <w:t>5, tập</w:t>
            </w:r>
            <w:r>
              <w:rPr>
                <w:i/>
                <w:spacing w:val="-3"/>
                <w:sz w:val="24"/>
              </w:rPr>
              <w:t xml:space="preserve"> </w:t>
            </w:r>
            <w:r>
              <w:rPr>
                <w:i/>
                <w:sz w:val="24"/>
              </w:rPr>
              <w:t>một</w:t>
            </w:r>
            <w:r>
              <w:rPr>
                <w:sz w:val="24"/>
              </w:rPr>
              <w:t>), thực hành viết đoạn văn vào VBT (có thể kết hợp sử dụng tranh, ảnh, video clip về nhân vật đã chuẩn bị).</w:t>
            </w:r>
          </w:p>
          <w:p w:rsidR="00D74C58" w:rsidRDefault="00901FA9">
            <w:pPr>
              <w:pStyle w:val="TableParagraph"/>
              <w:numPr>
                <w:ilvl w:val="2"/>
                <w:numId w:val="257"/>
              </w:numPr>
              <w:tabs>
                <w:tab w:val="left" w:pos="287"/>
              </w:tabs>
              <w:spacing w:line="275" w:lineRule="exact"/>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2"/>
                <w:numId w:val="257"/>
              </w:numPr>
              <w:tabs>
                <w:tab w:val="left" w:pos="288"/>
              </w:tabs>
              <w:spacing w:before="42" w:line="276" w:lineRule="auto"/>
              <w:ind w:right="95" w:firstLine="0"/>
              <w:jc w:val="both"/>
              <w:rPr>
                <w:sz w:val="24"/>
              </w:rPr>
            </w:pPr>
            <w:r>
              <w:rPr>
                <w:sz w:val="24"/>
              </w:rPr>
              <w:t>HS</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nhóm</w:t>
            </w:r>
            <w:r>
              <w:rPr>
                <w:spacing w:val="-3"/>
                <w:sz w:val="24"/>
              </w:rPr>
              <w:t xml:space="preserve"> </w:t>
            </w:r>
            <w:r>
              <w:rPr>
                <w:sz w:val="24"/>
              </w:rPr>
              <w:t>đôi</w:t>
            </w:r>
            <w:r>
              <w:rPr>
                <w:spacing w:val="-3"/>
                <w:sz w:val="24"/>
              </w:rPr>
              <w:t xml:space="preserve"> </w:t>
            </w:r>
            <w:r>
              <w:rPr>
                <w:sz w:val="24"/>
              </w:rPr>
              <w:t>hoặc</w:t>
            </w:r>
            <w:r>
              <w:rPr>
                <w:spacing w:val="-3"/>
                <w:sz w:val="24"/>
              </w:rPr>
              <w:t xml:space="preserve"> </w:t>
            </w:r>
            <w:r>
              <w:rPr>
                <w:sz w:val="24"/>
              </w:rPr>
              <w:t>nhóm</w:t>
            </w:r>
            <w:r>
              <w:rPr>
                <w:spacing w:val="-3"/>
                <w:sz w:val="24"/>
              </w:rPr>
              <w:t xml:space="preserve"> </w:t>
            </w:r>
            <w:r>
              <w:rPr>
                <w:sz w:val="24"/>
              </w:rPr>
              <w:t>nhỏ,</w:t>
            </w:r>
            <w:r>
              <w:rPr>
                <w:spacing w:val="-3"/>
                <w:sz w:val="24"/>
              </w:rPr>
              <w:t xml:space="preserve"> </w:t>
            </w:r>
            <w:r>
              <w:rPr>
                <w:sz w:val="24"/>
              </w:rPr>
              <w:t>nhận</w:t>
            </w:r>
            <w:r>
              <w:rPr>
                <w:spacing w:val="-4"/>
                <w:sz w:val="24"/>
              </w:rPr>
              <w:t xml:space="preserve"> </w:t>
            </w:r>
            <w:r>
              <w:rPr>
                <w:sz w:val="24"/>
              </w:rPr>
              <w:t>xét</w:t>
            </w:r>
            <w:r>
              <w:rPr>
                <w:spacing w:val="-3"/>
                <w:sz w:val="24"/>
              </w:rPr>
              <w:t xml:space="preserve"> </w:t>
            </w:r>
            <w:r>
              <w:rPr>
                <w:sz w:val="24"/>
              </w:rPr>
              <w:t>bài</w:t>
            </w:r>
            <w:r>
              <w:rPr>
                <w:spacing w:val="-3"/>
                <w:sz w:val="24"/>
              </w:rPr>
              <w:t xml:space="preserve"> </w:t>
            </w:r>
            <w:r>
              <w:rPr>
                <w:sz w:val="24"/>
              </w:rPr>
              <w:t>làm của bạn dựa vào các tiêu chí gợi ý.</w:t>
            </w:r>
          </w:p>
          <w:p w:rsidR="00D74C58" w:rsidRDefault="00901FA9">
            <w:pPr>
              <w:pStyle w:val="TableParagraph"/>
              <w:numPr>
                <w:ilvl w:val="2"/>
                <w:numId w:val="257"/>
              </w:numPr>
              <w:tabs>
                <w:tab w:val="left" w:pos="287"/>
              </w:tabs>
              <w:ind w:left="287"/>
              <w:jc w:val="both"/>
              <w:rPr>
                <w:sz w:val="24"/>
              </w:rPr>
            </w:pPr>
            <w:r>
              <w:rPr>
                <w:sz w:val="24"/>
              </w:rPr>
              <w:t>1</w:t>
            </w:r>
            <w:r>
              <w:rPr>
                <w:spacing w:val="-1"/>
                <w:sz w:val="24"/>
              </w:rPr>
              <w:t xml:space="preserve"> </w:t>
            </w:r>
            <w:r>
              <w:rPr>
                <w:sz w:val="24"/>
              </w:rPr>
              <w:t>– 2</w:t>
            </w:r>
            <w:r>
              <w:rPr>
                <w:spacing w:val="-1"/>
                <w:sz w:val="24"/>
              </w:rPr>
              <w:t xml:space="preserve"> </w:t>
            </w:r>
            <w:r>
              <w:rPr>
                <w:sz w:val="24"/>
              </w:rPr>
              <w:t>HS</w:t>
            </w:r>
            <w:r>
              <w:rPr>
                <w:spacing w:val="-1"/>
                <w:sz w:val="24"/>
              </w:rPr>
              <w:t xml:space="preserve"> </w:t>
            </w:r>
            <w:r>
              <w:rPr>
                <w:sz w:val="24"/>
              </w:rPr>
              <w:t>chia</w:t>
            </w:r>
            <w:r>
              <w:rPr>
                <w:spacing w:val="-1"/>
                <w:sz w:val="24"/>
              </w:rPr>
              <w:t xml:space="preserve"> </w:t>
            </w:r>
            <w:r>
              <w:rPr>
                <w:sz w:val="24"/>
              </w:rPr>
              <w:t>sẻ bài</w:t>
            </w:r>
            <w:r>
              <w:rPr>
                <w:spacing w:val="-1"/>
                <w:sz w:val="24"/>
              </w:rPr>
              <w:t xml:space="preserve"> </w:t>
            </w:r>
            <w:r>
              <w:rPr>
                <w:sz w:val="24"/>
              </w:rPr>
              <w:t>làm trước</w:t>
            </w:r>
            <w:r>
              <w:rPr>
                <w:spacing w:val="-1"/>
                <w:sz w:val="24"/>
              </w:rPr>
              <w:t xml:space="preserve"> </w:t>
            </w:r>
            <w:r>
              <w:rPr>
                <w:spacing w:val="-4"/>
                <w:sz w:val="24"/>
              </w:rPr>
              <w:t>lớp.</w:t>
            </w:r>
          </w:p>
          <w:p w:rsidR="00D74C58" w:rsidRDefault="00901FA9">
            <w:pPr>
              <w:pStyle w:val="TableParagraph"/>
              <w:numPr>
                <w:ilvl w:val="2"/>
                <w:numId w:val="257"/>
              </w:numPr>
              <w:tabs>
                <w:tab w:val="left" w:pos="286"/>
              </w:tabs>
              <w:spacing w:before="41"/>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D74C58">
            <w:pPr>
              <w:pStyle w:val="TableParagraph"/>
              <w:ind w:left="0"/>
              <w:rPr>
                <w:b/>
                <w:sz w:val="24"/>
              </w:rPr>
            </w:pPr>
          </w:p>
          <w:p w:rsidR="00D74C58" w:rsidRDefault="00D74C58">
            <w:pPr>
              <w:pStyle w:val="TableParagraph"/>
              <w:spacing w:before="82"/>
              <w:ind w:left="0"/>
              <w:rPr>
                <w:b/>
                <w:sz w:val="24"/>
              </w:rPr>
            </w:pPr>
          </w:p>
          <w:p w:rsidR="00D74C58" w:rsidRDefault="00901FA9">
            <w:pPr>
              <w:pStyle w:val="TableParagraph"/>
              <w:spacing w:before="1" w:line="276" w:lineRule="auto"/>
              <w:ind w:left="108" w:right="95"/>
              <w:jc w:val="both"/>
              <w:rPr>
                <w:sz w:val="24"/>
              </w:rPr>
            </w:pPr>
            <w:r>
              <w:rPr>
                <w:sz w:val="24"/>
              </w:rPr>
              <w:t>Viết</w:t>
            </w:r>
            <w:r>
              <w:rPr>
                <w:spacing w:val="-9"/>
                <w:sz w:val="24"/>
              </w:rPr>
              <w:t xml:space="preserve"> </w:t>
            </w:r>
            <w:r>
              <w:rPr>
                <w:sz w:val="24"/>
              </w:rPr>
              <w:t>được</w:t>
            </w:r>
            <w:r>
              <w:rPr>
                <w:spacing w:val="-9"/>
                <w:sz w:val="24"/>
              </w:rPr>
              <w:t xml:space="preserve"> </w:t>
            </w:r>
            <w:r>
              <w:rPr>
                <w:sz w:val="24"/>
              </w:rPr>
              <w:t>đoạn</w:t>
            </w:r>
            <w:r>
              <w:rPr>
                <w:spacing w:val="-9"/>
                <w:sz w:val="24"/>
              </w:rPr>
              <w:t xml:space="preserve"> </w:t>
            </w:r>
            <w:r>
              <w:rPr>
                <w:sz w:val="24"/>
              </w:rPr>
              <w:t>văn</w:t>
            </w:r>
            <w:r>
              <w:rPr>
                <w:spacing w:val="-9"/>
                <w:sz w:val="24"/>
              </w:rPr>
              <w:t xml:space="preserve"> </w:t>
            </w:r>
            <w:r>
              <w:rPr>
                <w:sz w:val="24"/>
              </w:rPr>
              <w:t>giới thiệu nhân vật trong phim hoạt hình.</w:t>
            </w:r>
          </w:p>
        </w:tc>
        <w:tc>
          <w:tcPr>
            <w:tcW w:w="110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551"/>
        <w:gridCol w:w="1105"/>
      </w:tblGrid>
      <w:tr w:rsidR="00D74C58">
        <w:trPr>
          <w:trHeight w:val="2729"/>
        </w:trPr>
        <w:tc>
          <w:tcPr>
            <w:tcW w:w="5954" w:type="dxa"/>
          </w:tcPr>
          <w:p w:rsidR="00D74C58" w:rsidRDefault="00901FA9">
            <w:pPr>
              <w:pStyle w:val="TableParagraph"/>
              <w:spacing w:before="1"/>
              <w:rPr>
                <w:b/>
                <w:i/>
                <w:sz w:val="24"/>
              </w:rPr>
            </w:pPr>
            <w:r>
              <w:rPr>
                <w:b/>
                <w:i/>
                <w:sz w:val="24"/>
              </w:rPr>
              <w:t>3.2.</w:t>
            </w:r>
            <w:r>
              <w:rPr>
                <w:b/>
                <w:i/>
                <w:spacing w:val="-2"/>
                <w:sz w:val="24"/>
              </w:rPr>
              <w:t xml:space="preserve"> </w:t>
            </w:r>
            <w:r>
              <w:rPr>
                <w:b/>
                <w:i/>
                <w:sz w:val="24"/>
              </w:rPr>
              <w:t>Đọc</w:t>
            </w:r>
            <w:r>
              <w:rPr>
                <w:b/>
                <w:i/>
                <w:spacing w:val="-1"/>
                <w:sz w:val="24"/>
              </w:rPr>
              <w:t xml:space="preserve"> </w:t>
            </w:r>
            <w:r>
              <w:rPr>
                <w:b/>
                <w:i/>
                <w:sz w:val="24"/>
              </w:rPr>
              <w:t>lại,</w:t>
            </w:r>
            <w:r>
              <w:rPr>
                <w:b/>
                <w:i/>
                <w:spacing w:val="-2"/>
                <w:sz w:val="24"/>
              </w:rPr>
              <w:t xml:space="preserve"> </w:t>
            </w:r>
            <w:r>
              <w:rPr>
                <w:b/>
                <w:i/>
                <w:sz w:val="24"/>
              </w:rPr>
              <w:t>chỉnh</w:t>
            </w:r>
            <w:r>
              <w:rPr>
                <w:b/>
                <w:i/>
                <w:spacing w:val="-2"/>
                <w:sz w:val="24"/>
              </w:rPr>
              <w:t xml:space="preserve"> </w:t>
            </w:r>
            <w:r>
              <w:rPr>
                <w:b/>
                <w:i/>
                <w:sz w:val="24"/>
              </w:rPr>
              <w:t>sửa</w:t>
            </w:r>
            <w:r>
              <w:rPr>
                <w:b/>
                <w:i/>
                <w:spacing w:val="-2"/>
                <w:sz w:val="24"/>
              </w:rPr>
              <w:t xml:space="preserve"> </w:t>
            </w:r>
            <w:r>
              <w:rPr>
                <w:b/>
                <w:i/>
                <w:sz w:val="24"/>
              </w:rPr>
              <w:t>và</w:t>
            </w:r>
            <w:r>
              <w:rPr>
                <w:b/>
                <w:i/>
                <w:spacing w:val="-2"/>
                <w:sz w:val="24"/>
              </w:rPr>
              <w:t xml:space="preserve"> </w:t>
            </w:r>
            <w:r>
              <w:rPr>
                <w:b/>
                <w:i/>
                <w:sz w:val="24"/>
              </w:rPr>
              <w:t>hoàn</w:t>
            </w:r>
            <w:r>
              <w:rPr>
                <w:b/>
                <w:i/>
                <w:spacing w:val="-2"/>
                <w:sz w:val="24"/>
              </w:rPr>
              <w:t xml:space="preserve"> </w:t>
            </w:r>
            <w:r>
              <w:rPr>
                <w:b/>
                <w:i/>
                <w:sz w:val="24"/>
              </w:rPr>
              <w:t>thiện</w:t>
            </w:r>
            <w:r>
              <w:rPr>
                <w:b/>
                <w:i/>
                <w:spacing w:val="-2"/>
                <w:sz w:val="24"/>
              </w:rPr>
              <w:t xml:space="preserve"> </w:t>
            </w:r>
            <w:r>
              <w:rPr>
                <w:b/>
                <w:i/>
                <w:sz w:val="24"/>
              </w:rPr>
              <w:t>bài</w:t>
            </w:r>
            <w:r>
              <w:rPr>
                <w:b/>
                <w:i/>
                <w:spacing w:val="-1"/>
                <w:sz w:val="24"/>
              </w:rPr>
              <w:t xml:space="preserve"> </w:t>
            </w:r>
            <w:r>
              <w:rPr>
                <w:b/>
                <w:i/>
                <w:sz w:val="24"/>
              </w:rPr>
              <w:t>đã</w:t>
            </w:r>
            <w:r>
              <w:rPr>
                <w:b/>
                <w:i/>
                <w:spacing w:val="-1"/>
                <w:sz w:val="24"/>
              </w:rPr>
              <w:t xml:space="preserve"> </w:t>
            </w:r>
            <w:r>
              <w:rPr>
                <w:b/>
                <w:i/>
                <w:sz w:val="24"/>
              </w:rPr>
              <w:t>viết</w:t>
            </w:r>
            <w:r>
              <w:rPr>
                <w:b/>
                <w:i/>
                <w:spacing w:val="-2"/>
                <w:sz w:val="24"/>
              </w:rPr>
              <w:t xml:space="preserve"> </w:t>
            </w:r>
            <w:r>
              <w:rPr>
                <w:b/>
                <w:i/>
                <w:sz w:val="24"/>
              </w:rPr>
              <w:t>(05</w:t>
            </w:r>
            <w:r>
              <w:rPr>
                <w:b/>
                <w:i/>
                <w:spacing w:val="-2"/>
                <w:sz w:val="24"/>
              </w:rPr>
              <w:t xml:space="preserve"> phút)</w:t>
            </w:r>
          </w:p>
          <w:p w:rsidR="00D74C58" w:rsidRDefault="00901FA9">
            <w:pPr>
              <w:pStyle w:val="TableParagraph"/>
              <w:numPr>
                <w:ilvl w:val="0"/>
                <w:numId w:val="2"/>
              </w:numPr>
              <w:tabs>
                <w:tab w:val="left" w:pos="287"/>
              </w:tabs>
              <w:spacing w:before="74"/>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2"/>
              </w:numPr>
              <w:tabs>
                <w:tab w:val="left" w:pos="292"/>
              </w:tabs>
              <w:spacing w:before="76" w:line="288" w:lineRule="auto"/>
              <w:ind w:right="95" w:firstLine="0"/>
              <w:rPr>
                <w:sz w:val="24"/>
              </w:rPr>
            </w:pPr>
            <w:r>
              <w:rPr>
                <w:sz w:val="24"/>
              </w:rPr>
              <w:t xml:space="preserve">HS tự đọc lại và chỉnh sửa bài viết theo góp ý của bạn và </w:t>
            </w:r>
            <w:r>
              <w:rPr>
                <w:spacing w:val="-4"/>
                <w:sz w:val="24"/>
              </w:rPr>
              <w:t>GV.</w:t>
            </w:r>
          </w:p>
          <w:p w:rsidR="00D74C58" w:rsidRDefault="00901FA9">
            <w:pPr>
              <w:pStyle w:val="TableParagraph"/>
              <w:numPr>
                <w:ilvl w:val="0"/>
                <w:numId w:val="2"/>
              </w:numPr>
              <w:tabs>
                <w:tab w:val="left" w:pos="281"/>
              </w:tabs>
              <w:spacing w:before="19" w:line="288" w:lineRule="auto"/>
              <w:ind w:right="96" w:firstLine="0"/>
              <w:rPr>
                <w:sz w:val="24"/>
              </w:rPr>
            </w:pPr>
            <w:r>
              <w:rPr>
                <w:sz w:val="24"/>
              </w:rPr>
              <w:t>HS</w:t>
            </w:r>
            <w:r>
              <w:rPr>
                <w:spacing w:val="-9"/>
                <w:sz w:val="24"/>
              </w:rPr>
              <w:t xml:space="preserve"> </w:t>
            </w:r>
            <w:r>
              <w:rPr>
                <w:sz w:val="24"/>
              </w:rPr>
              <w:t>trưng</w:t>
            </w:r>
            <w:r>
              <w:rPr>
                <w:spacing w:val="-9"/>
                <w:sz w:val="24"/>
              </w:rPr>
              <w:t xml:space="preserve"> </w:t>
            </w:r>
            <w:r>
              <w:rPr>
                <w:sz w:val="24"/>
              </w:rPr>
              <w:t>bày</w:t>
            </w:r>
            <w:r>
              <w:rPr>
                <w:spacing w:val="-9"/>
                <w:sz w:val="24"/>
              </w:rPr>
              <w:t xml:space="preserve"> </w:t>
            </w:r>
            <w:r>
              <w:rPr>
                <w:sz w:val="24"/>
              </w:rPr>
              <w:t>bài</w:t>
            </w:r>
            <w:r>
              <w:rPr>
                <w:spacing w:val="-9"/>
                <w:sz w:val="24"/>
              </w:rPr>
              <w:t xml:space="preserve"> </w:t>
            </w:r>
            <w:r>
              <w:rPr>
                <w:sz w:val="24"/>
              </w:rPr>
              <w:t>viết</w:t>
            </w:r>
            <w:r>
              <w:rPr>
                <w:spacing w:val="-9"/>
                <w:sz w:val="24"/>
              </w:rPr>
              <w:t xml:space="preserve"> </w:t>
            </w:r>
            <w:r>
              <w:rPr>
                <w:sz w:val="24"/>
              </w:rPr>
              <w:t>ở</w:t>
            </w:r>
            <w:r>
              <w:rPr>
                <w:spacing w:val="-9"/>
                <w:sz w:val="24"/>
              </w:rPr>
              <w:t xml:space="preserve"> </w:t>
            </w:r>
            <w:r>
              <w:rPr>
                <w:i/>
                <w:sz w:val="24"/>
              </w:rPr>
              <w:t>Góc</w:t>
            </w:r>
            <w:r>
              <w:rPr>
                <w:i/>
                <w:spacing w:val="-9"/>
                <w:sz w:val="24"/>
              </w:rPr>
              <w:t xml:space="preserve"> </w:t>
            </w:r>
            <w:r>
              <w:rPr>
                <w:i/>
                <w:sz w:val="24"/>
              </w:rPr>
              <w:t>sáng</w:t>
            </w:r>
            <w:r>
              <w:rPr>
                <w:i/>
                <w:spacing w:val="-9"/>
                <w:sz w:val="24"/>
              </w:rPr>
              <w:t xml:space="preserve"> </w:t>
            </w:r>
            <w:r>
              <w:rPr>
                <w:i/>
                <w:sz w:val="24"/>
              </w:rPr>
              <w:t>tạo/</w:t>
            </w:r>
            <w:r>
              <w:rPr>
                <w:i/>
                <w:spacing w:val="-9"/>
                <w:sz w:val="24"/>
              </w:rPr>
              <w:t xml:space="preserve"> </w:t>
            </w:r>
            <w:r>
              <w:rPr>
                <w:i/>
                <w:sz w:val="24"/>
              </w:rPr>
              <w:t>Góc</w:t>
            </w:r>
            <w:r>
              <w:rPr>
                <w:i/>
                <w:spacing w:val="-9"/>
                <w:sz w:val="24"/>
              </w:rPr>
              <w:t xml:space="preserve"> </w:t>
            </w:r>
            <w:r>
              <w:rPr>
                <w:i/>
                <w:sz w:val="24"/>
              </w:rPr>
              <w:t>sản</w:t>
            </w:r>
            <w:r>
              <w:rPr>
                <w:i/>
                <w:spacing w:val="-9"/>
                <w:sz w:val="24"/>
              </w:rPr>
              <w:t xml:space="preserve"> </w:t>
            </w:r>
            <w:r>
              <w:rPr>
                <w:i/>
                <w:sz w:val="24"/>
              </w:rPr>
              <w:t>phẩm/</w:t>
            </w:r>
            <w:r>
              <w:rPr>
                <w:i/>
                <w:spacing w:val="-10"/>
                <w:sz w:val="24"/>
              </w:rPr>
              <w:t xml:space="preserve"> </w:t>
            </w:r>
            <w:r>
              <w:rPr>
                <w:i/>
                <w:sz w:val="24"/>
              </w:rPr>
              <w:t>Góc Tiếng Việt</w:t>
            </w:r>
            <w:r>
              <w:rPr>
                <w:sz w:val="24"/>
              </w:rPr>
              <w:t>.</w:t>
            </w:r>
          </w:p>
          <w:p w:rsidR="00D74C58" w:rsidRDefault="00901FA9">
            <w:pPr>
              <w:pStyle w:val="TableParagraph"/>
              <w:numPr>
                <w:ilvl w:val="0"/>
                <w:numId w:val="2"/>
              </w:numPr>
              <w:tabs>
                <w:tab w:val="left" w:pos="286"/>
              </w:tabs>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spacing w:before="75"/>
              <w:ind w:left="0"/>
              <w:rPr>
                <w:b/>
                <w:sz w:val="24"/>
              </w:rPr>
            </w:pPr>
          </w:p>
          <w:p w:rsidR="00D74C58" w:rsidRDefault="00901FA9">
            <w:pPr>
              <w:pStyle w:val="TableParagraph"/>
              <w:spacing w:line="288" w:lineRule="auto"/>
              <w:ind w:left="108" w:right="86"/>
              <w:rPr>
                <w:sz w:val="24"/>
              </w:rPr>
            </w:pPr>
            <w:r>
              <w:rPr>
                <w:sz w:val="24"/>
              </w:rPr>
              <w:t>Tự</w:t>
            </w:r>
            <w:r>
              <w:rPr>
                <w:spacing w:val="-15"/>
                <w:sz w:val="24"/>
              </w:rPr>
              <w:t xml:space="preserve"> </w:t>
            </w:r>
            <w:r>
              <w:rPr>
                <w:sz w:val="24"/>
              </w:rPr>
              <w:t>chỉnh</w:t>
            </w:r>
            <w:r>
              <w:rPr>
                <w:spacing w:val="-15"/>
                <w:sz w:val="24"/>
              </w:rPr>
              <w:t xml:space="preserve"> </w:t>
            </w:r>
            <w:r>
              <w:rPr>
                <w:sz w:val="24"/>
              </w:rPr>
              <w:t>sửa,</w:t>
            </w:r>
            <w:r>
              <w:rPr>
                <w:spacing w:val="-15"/>
                <w:sz w:val="24"/>
              </w:rPr>
              <w:t xml:space="preserve"> </w:t>
            </w:r>
            <w:r>
              <w:rPr>
                <w:sz w:val="24"/>
              </w:rPr>
              <w:t>hoàn</w:t>
            </w:r>
            <w:r>
              <w:rPr>
                <w:spacing w:val="-15"/>
                <w:sz w:val="24"/>
              </w:rPr>
              <w:t xml:space="preserve"> </w:t>
            </w:r>
            <w:r>
              <w:rPr>
                <w:sz w:val="24"/>
              </w:rPr>
              <w:t>thiện bài viết.</w:t>
            </w:r>
          </w:p>
        </w:tc>
        <w:tc>
          <w:tcPr>
            <w:tcW w:w="1105" w:type="dxa"/>
          </w:tcPr>
          <w:p w:rsidR="00D74C58" w:rsidRDefault="00D74C58">
            <w:pPr>
              <w:pStyle w:val="TableParagraph"/>
              <w:ind w:left="0"/>
              <w:rPr>
                <w:sz w:val="24"/>
              </w:rPr>
            </w:pPr>
          </w:p>
        </w:tc>
      </w:tr>
      <w:tr w:rsidR="00D74C58">
        <w:trPr>
          <w:trHeight w:val="396"/>
        </w:trPr>
        <w:tc>
          <w:tcPr>
            <w:tcW w:w="9610" w:type="dxa"/>
            <w:gridSpan w:val="3"/>
          </w:tcPr>
          <w:p w:rsidR="00D74C58" w:rsidRDefault="00901FA9">
            <w:pPr>
              <w:pStyle w:val="TableParagraph"/>
              <w:spacing w:before="23"/>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5107"/>
        </w:trPr>
        <w:tc>
          <w:tcPr>
            <w:tcW w:w="5954" w:type="dxa"/>
          </w:tcPr>
          <w:p w:rsidR="00D74C58" w:rsidRDefault="00901FA9">
            <w:pPr>
              <w:pStyle w:val="TableParagraph"/>
              <w:numPr>
                <w:ilvl w:val="0"/>
                <w:numId w:val="256"/>
              </w:numPr>
              <w:tabs>
                <w:tab w:val="left" w:pos="302"/>
              </w:tabs>
              <w:spacing w:line="292" w:lineRule="auto"/>
              <w:ind w:right="94" w:firstLine="0"/>
              <w:rPr>
                <w:sz w:val="24"/>
              </w:rPr>
            </w:pPr>
            <w:r>
              <w:rPr>
                <w:color w:val="242021"/>
                <w:sz w:val="24"/>
              </w:rPr>
              <w:t xml:space="preserve">HS xác định yêu cầu của hoạt động: </w:t>
            </w:r>
            <w:r>
              <w:rPr>
                <w:i/>
                <w:color w:val="242021"/>
                <w:sz w:val="24"/>
              </w:rPr>
              <w:t>Cùng bạn trao đổi: Bài đọc “Từ những cánh đồng xanh” gợi cho em suy nghĩ, cảm xúc gì về ý nghĩa của những sản phẩm làm từ cỏ bàng đối với cuộc sống?</w:t>
            </w:r>
          </w:p>
          <w:p w:rsidR="00D74C58" w:rsidRDefault="00901FA9">
            <w:pPr>
              <w:pStyle w:val="TableParagraph"/>
              <w:numPr>
                <w:ilvl w:val="0"/>
                <w:numId w:val="256"/>
              </w:numPr>
              <w:tabs>
                <w:tab w:val="left" w:pos="331"/>
              </w:tabs>
              <w:spacing w:line="288" w:lineRule="auto"/>
              <w:ind w:right="94" w:firstLine="0"/>
              <w:rPr>
                <w:color w:val="242021"/>
                <w:sz w:val="24"/>
              </w:rPr>
            </w:pPr>
            <w:r>
              <w:rPr>
                <w:color w:val="242021"/>
                <w:sz w:val="24"/>
              </w:rPr>
              <w:t>HS</w:t>
            </w:r>
            <w:r>
              <w:rPr>
                <w:color w:val="242021"/>
                <w:spacing w:val="40"/>
                <w:sz w:val="24"/>
              </w:rPr>
              <w:t xml:space="preserve"> </w:t>
            </w:r>
            <w:r>
              <w:rPr>
                <w:color w:val="242021"/>
                <w:sz w:val="24"/>
              </w:rPr>
              <w:t>hoạt</w:t>
            </w:r>
            <w:r>
              <w:rPr>
                <w:color w:val="242021"/>
                <w:spacing w:val="39"/>
                <w:sz w:val="24"/>
              </w:rPr>
              <w:t xml:space="preserve"> </w:t>
            </w:r>
            <w:r>
              <w:rPr>
                <w:color w:val="242021"/>
                <w:sz w:val="24"/>
              </w:rPr>
              <w:t>động</w:t>
            </w:r>
            <w:r>
              <w:rPr>
                <w:color w:val="242021"/>
                <w:spacing w:val="40"/>
                <w:sz w:val="24"/>
              </w:rPr>
              <w:t xml:space="preserve"> </w:t>
            </w:r>
            <w:r>
              <w:rPr>
                <w:color w:val="242021"/>
                <w:sz w:val="24"/>
              </w:rPr>
              <w:t>nhóm</w:t>
            </w:r>
            <w:r>
              <w:rPr>
                <w:color w:val="242021"/>
                <w:spacing w:val="40"/>
                <w:sz w:val="24"/>
              </w:rPr>
              <w:t xml:space="preserve"> </w:t>
            </w:r>
            <w:r>
              <w:rPr>
                <w:color w:val="242021"/>
                <w:sz w:val="24"/>
              </w:rPr>
              <w:t>nhỏ</w:t>
            </w:r>
            <w:r>
              <w:rPr>
                <w:color w:val="242021"/>
                <w:spacing w:val="40"/>
                <w:sz w:val="24"/>
              </w:rPr>
              <w:t xml:space="preserve"> </w:t>
            </w:r>
            <w:r>
              <w:rPr>
                <w:color w:val="242021"/>
                <w:sz w:val="24"/>
              </w:rPr>
              <w:t>theo</w:t>
            </w:r>
            <w:r>
              <w:rPr>
                <w:color w:val="242021"/>
                <w:spacing w:val="40"/>
                <w:sz w:val="24"/>
              </w:rPr>
              <w:t xml:space="preserve"> </w:t>
            </w:r>
            <w:r>
              <w:rPr>
                <w:color w:val="242021"/>
                <w:sz w:val="24"/>
              </w:rPr>
              <w:t>kĩ</w:t>
            </w:r>
            <w:r>
              <w:rPr>
                <w:color w:val="242021"/>
                <w:spacing w:val="40"/>
                <w:sz w:val="24"/>
              </w:rPr>
              <w:t xml:space="preserve"> </w:t>
            </w:r>
            <w:r>
              <w:rPr>
                <w:color w:val="242021"/>
                <w:sz w:val="24"/>
              </w:rPr>
              <w:t>thuật</w:t>
            </w:r>
            <w:r>
              <w:rPr>
                <w:color w:val="242021"/>
                <w:spacing w:val="40"/>
                <w:sz w:val="24"/>
              </w:rPr>
              <w:t xml:space="preserve"> </w:t>
            </w:r>
            <w:r>
              <w:rPr>
                <w:i/>
                <w:color w:val="242021"/>
                <w:sz w:val="24"/>
              </w:rPr>
              <w:t>Khăn</w:t>
            </w:r>
            <w:r>
              <w:rPr>
                <w:i/>
                <w:color w:val="242021"/>
                <w:spacing w:val="40"/>
                <w:sz w:val="24"/>
              </w:rPr>
              <w:t xml:space="preserve"> </w:t>
            </w:r>
            <w:r>
              <w:rPr>
                <w:i/>
                <w:color w:val="242021"/>
                <w:sz w:val="24"/>
              </w:rPr>
              <w:t>trải</w:t>
            </w:r>
            <w:r>
              <w:rPr>
                <w:i/>
                <w:color w:val="242021"/>
                <w:spacing w:val="40"/>
                <w:sz w:val="24"/>
              </w:rPr>
              <w:t xml:space="preserve"> </w:t>
            </w:r>
            <w:r>
              <w:rPr>
                <w:i/>
                <w:color w:val="242021"/>
                <w:sz w:val="24"/>
              </w:rPr>
              <w:t>bàn</w:t>
            </w:r>
            <w:r>
              <w:rPr>
                <w:color w:val="242021"/>
                <w:sz w:val="24"/>
              </w:rPr>
              <w:t>. (Gợi ý:</w:t>
            </w:r>
          </w:p>
          <w:p w:rsidR="00D74C58" w:rsidRDefault="00901FA9">
            <w:pPr>
              <w:pStyle w:val="TableParagraph"/>
              <w:spacing w:before="19"/>
              <w:ind w:left="249"/>
              <w:rPr>
                <w:i/>
                <w:sz w:val="24"/>
              </w:rPr>
            </w:pPr>
            <w:r>
              <w:rPr>
                <w:i/>
                <w:sz w:val="24"/>
              </w:rPr>
              <w:t>+</w:t>
            </w:r>
            <w:r>
              <w:rPr>
                <w:i/>
                <w:spacing w:val="-3"/>
                <w:sz w:val="24"/>
              </w:rPr>
              <w:t xml:space="preserve"> </w:t>
            </w:r>
            <w:r>
              <w:rPr>
                <w:i/>
                <w:sz w:val="24"/>
              </w:rPr>
              <w:t>Đem</w:t>
            </w:r>
            <w:r>
              <w:rPr>
                <w:i/>
                <w:spacing w:val="-2"/>
                <w:sz w:val="24"/>
              </w:rPr>
              <w:t xml:space="preserve"> </w:t>
            </w:r>
            <w:r>
              <w:rPr>
                <w:i/>
                <w:sz w:val="24"/>
              </w:rPr>
              <w:t>lại</w:t>
            </w:r>
            <w:r>
              <w:rPr>
                <w:i/>
                <w:spacing w:val="-1"/>
                <w:sz w:val="24"/>
              </w:rPr>
              <w:t xml:space="preserve"> </w:t>
            </w:r>
            <w:r>
              <w:rPr>
                <w:i/>
                <w:sz w:val="24"/>
              </w:rPr>
              <w:t>sự</w:t>
            </w:r>
            <w:r>
              <w:rPr>
                <w:i/>
                <w:spacing w:val="-1"/>
                <w:sz w:val="24"/>
              </w:rPr>
              <w:t xml:space="preserve"> </w:t>
            </w:r>
            <w:r>
              <w:rPr>
                <w:i/>
                <w:sz w:val="24"/>
              </w:rPr>
              <w:t>no</w:t>
            </w:r>
            <w:r>
              <w:rPr>
                <w:i/>
                <w:spacing w:val="-1"/>
                <w:sz w:val="24"/>
              </w:rPr>
              <w:t xml:space="preserve"> </w:t>
            </w:r>
            <w:r>
              <w:rPr>
                <w:i/>
                <w:sz w:val="24"/>
              </w:rPr>
              <w:t>ấm</w:t>
            </w:r>
            <w:r>
              <w:rPr>
                <w:i/>
                <w:spacing w:val="-2"/>
                <w:sz w:val="24"/>
              </w:rPr>
              <w:t xml:space="preserve"> </w:t>
            </w:r>
            <w:r>
              <w:rPr>
                <w:i/>
                <w:sz w:val="24"/>
              </w:rPr>
              <w:t>cho</w:t>
            </w:r>
            <w:r>
              <w:rPr>
                <w:i/>
                <w:spacing w:val="-1"/>
                <w:sz w:val="24"/>
              </w:rPr>
              <w:t xml:space="preserve"> </w:t>
            </w:r>
            <w:r>
              <w:rPr>
                <w:i/>
                <w:sz w:val="24"/>
              </w:rPr>
              <w:t>người</w:t>
            </w:r>
            <w:r>
              <w:rPr>
                <w:i/>
                <w:spacing w:val="-2"/>
                <w:sz w:val="24"/>
              </w:rPr>
              <w:t xml:space="preserve"> </w:t>
            </w:r>
            <w:r>
              <w:rPr>
                <w:i/>
                <w:sz w:val="24"/>
              </w:rPr>
              <w:t>nông</w:t>
            </w:r>
            <w:r>
              <w:rPr>
                <w:i/>
                <w:spacing w:val="-1"/>
                <w:sz w:val="24"/>
              </w:rPr>
              <w:t xml:space="preserve"> </w:t>
            </w:r>
            <w:r>
              <w:rPr>
                <w:i/>
                <w:spacing w:val="-4"/>
                <w:sz w:val="24"/>
              </w:rPr>
              <w:t>dân.</w:t>
            </w:r>
          </w:p>
          <w:p w:rsidR="00D74C58" w:rsidRDefault="00901FA9">
            <w:pPr>
              <w:pStyle w:val="TableParagraph"/>
              <w:spacing w:before="74"/>
              <w:ind w:left="249"/>
              <w:rPr>
                <w:i/>
                <w:sz w:val="24"/>
              </w:rPr>
            </w:pPr>
            <w:r>
              <w:rPr>
                <w:i/>
                <w:sz w:val="24"/>
              </w:rPr>
              <w:t>+</w:t>
            </w:r>
            <w:r>
              <w:rPr>
                <w:i/>
                <w:spacing w:val="-3"/>
                <w:sz w:val="24"/>
              </w:rPr>
              <w:t xml:space="preserve"> </w:t>
            </w:r>
            <w:r>
              <w:rPr>
                <w:i/>
                <w:sz w:val="24"/>
              </w:rPr>
              <w:t>Tạo ra những sản phẩm</w:t>
            </w:r>
            <w:r>
              <w:rPr>
                <w:i/>
                <w:spacing w:val="-1"/>
                <w:sz w:val="24"/>
              </w:rPr>
              <w:t xml:space="preserve"> </w:t>
            </w:r>
            <w:r>
              <w:rPr>
                <w:i/>
                <w:sz w:val="24"/>
              </w:rPr>
              <w:t>thân thiện</w:t>
            </w:r>
            <w:r>
              <w:rPr>
                <w:i/>
                <w:spacing w:val="-2"/>
                <w:sz w:val="24"/>
              </w:rPr>
              <w:t xml:space="preserve"> </w:t>
            </w:r>
            <w:r>
              <w:rPr>
                <w:i/>
                <w:sz w:val="24"/>
              </w:rPr>
              <w:t xml:space="preserve">với môi </w:t>
            </w:r>
            <w:r>
              <w:rPr>
                <w:i/>
                <w:spacing w:val="-2"/>
                <w:sz w:val="24"/>
              </w:rPr>
              <w:t>trường.</w:t>
            </w:r>
          </w:p>
          <w:p w:rsidR="00D74C58" w:rsidRDefault="00901FA9">
            <w:pPr>
              <w:pStyle w:val="TableParagraph"/>
              <w:spacing w:before="76" w:line="288" w:lineRule="auto"/>
              <w:ind w:firstLine="141"/>
              <w:rPr>
                <w:i/>
                <w:sz w:val="24"/>
              </w:rPr>
            </w:pPr>
            <w:r>
              <w:rPr>
                <w:i/>
                <w:sz w:val="24"/>
              </w:rPr>
              <w:t>+</w:t>
            </w:r>
            <w:r>
              <w:rPr>
                <w:i/>
                <w:spacing w:val="-1"/>
                <w:sz w:val="24"/>
              </w:rPr>
              <w:t xml:space="preserve"> </w:t>
            </w:r>
            <w:r>
              <w:rPr>
                <w:i/>
                <w:sz w:val="24"/>
              </w:rPr>
              <w:t>Tự</w:t>
            </w:r>
            <w:r>
              <w:rPr>
                <w:i/>
                <w:spacing w:val="-1"/>
                <w:sz w:val="24"/>
              </w:rPr>
              <w:t xml:space="preserve"> </w:t>
            </w:r>
            <w:r>
              <w:rPr>
                <w:i/>
                <w:sz w:val="24"/>
              </w:rPr>
              <w:t>hào</w:t>
            </w:r>
            <w:r>
              <w:rPr>
                <w:i/>
                <w:spacing w:val="-1"/>
                <w:sz w:val="24"/>
              </w:rPr>
              <w:t xml:space="preserve"> </w:t>
            </w:r>
            <w:r>
              <w:rPr>
                <w:i/>
                <w:sz w:val="24"/>
              </w:rPr>
              <w:t>về một</w:t>
            </w:r>
            <w:r>
              <w:rPr>
                <w:i/>
                <w:spacing w:val="-1"/>
                <w:sz w:val="24"/>
              </w:rPr>
              <w:t xml:space="preserve"> </w:t>
            </w:r>
            <w:r>
              <w:rPr>
                <w:i/>
                <w:sz w:val="24"/>
              </w:rPr>
              <w:t>trong</w:t>
            </w:r>
            <w:r>
              <w:rPr>
                <w:i/>
                <w:spacing w:val="-1"/>
                <w:sz w:val="24"/>
              </w:rPr>
              <w:t xml:space="preserve"> </w:t>
            </w:r>
            <w:r>
              <w:rPr>
                <w:i/>
                <w:sz w:val="24"/>
              </w:rPr>
              <w:t>những</w:t>
            </w:r>
            <w:r>
              <w:rPr>
                <w:i/>
                <w:spacing w:val="-1"/>
                <w:sz w:val="24"/>
              </w:rPr>
              <w:t xml:space="preserve"> </w:t>
            </w:r>
            <w:r>
              <w:rPr>
                <w:i/>
                <w:sz w:val="24"/>
              </w:rPr>
              <w:t>sản</w:t>
            </w:r>
            <w:r>
              <w:rPr>
                <w:i/>
                <w:spacing w:val="-1"/>
                <w:sz w:val="24"/>
              </w:rPr>
              <w:t xml:space="preserve"> </w:t>
            </w:r>
            <w:r>
              <w:rPr>
                <w:i/>
                <w:sz w:val="24"/>
              </w:rPr>
              <w:t>phẩm</w:t>
            </w:r>
            <w:r>
              <w:rPr>
                <w:i/>
                <w:spacing w:val="-2"/>
                <w:sz w:val="24"/>
              </w:rPr>
              <w:t xml:space="preserve"> </w:t>
            </w:r>
            <w:r>
              <w:rPr>
                <w:i/>
                <w:sz w:val="24"/>
              </w:rPr>
              <w:t>vươn</w:t>
            </w:r>
            <w:r>
              <w:rPr>
                <w:i/>
                <w:spacing w:val="-1"/>
                <w:sz w:val="24"/>
              </w:rPr>
              <w:t xml:space="preserve"> </w:t>
            </w:r>
            <w:r>
              <w:rPr>
                <w:i/>
                <w:sz w:val="24"/>
              </w:rPr>
              <w:t>tầm</w:t>
            </w:r>
            <w:r>
              <w:rPr>
                <w:i/>
                <w:spacing w:val="-1"/>
                <w:sz w:val="24"/>
              </w:rPr>
              <w:t xml:space="preserve"> </w:t>
            </w:r>
            <w:r>
              <w:rPr>
                <w:i/>
                <w:sz w:val="24"/>
              </w:rPr>
              <w:t>quốc</w:t>
            </w:r>
            <w:r>
              <w:rPr>
                <w:i/>
                <w:spacing w:val="-1"/>
                <w:sz w:val="24"/>
              </w:rPr>
              <w:t xml:space="preserve"> </w:t>
            </w:r>
            <w:r>
              <w:rPr>
                <w:i/>
                <w:sz w:val="24"/>
              </w:rPr>
              <w:t>tế của Việt Nam.</w:t>
            </w:r>
          </w:p>
          <w:p w:rsidR="00D74C58" w:rsidRDefault="00901FA9">
            <w:pPr>
              <w:pStyle w:val="TableParagraph"/>
              <w:spacing w:before="20"/>
              <w:ind w:left="249"/>
              <w:rPr>
                <w:sz w:val="24"/>
              </w:rPr>
            </w:pPr>
            <w:r>
              <w:rPr>
                <w:i/>
                <w:sz w:val="24"/>
              </w:rPr>
              <w:t xml:space="preserve">+ </w:t>
            </w:r>
            <w:r>
              <w:rPr>
                <w:i/>
                <w:spacing w:val="-5"/>
                <w:sz w:val="24"/>
              </w:rPr>
              <w:t>…</w:t>
            </w:r>
            <w:r>
              <w:rPr>
                <w:spacing w:val="-5"/>
                <w:sz w:val="24"/>
              </w:rPr>
              <w:t>)</w:t>
            </w:r>
          </w:p>
          <w:p w:rsidR="00D74C58" w:rsidRDefault="00901FA9">
            <w:pPr>
              <w:pStyle w:val="TableParagraph"/>
              <w:numPr>
                <w:ilvl w:val="0"/>
                <w:numId w:val="256"/>
              </w:numPr>
              <w:tabs>
                <w:tab w:val="left" w:pos="287"/>
              </w:tabs>
              <w:spacing w:before="75"/>
              <w:ind w:left="287" w:hanging="180"/>
              <w:rPr>
                <w:color w:val="242021"/>
                <w:sz w:val="24"/>
              </w:rPr>
            </w:pPr>
            <w:r>
              <w:rPr>
                <w:color w:val="242021"/>
                <w:sz w:val="24"/>
              </w:rPr>
              <w:t>2</w:t>
            </w:r>
            <w:r>
              <w:rPr>
                <w:color w:val="242021"/>
                <w:spacing w:val="-3"/>
                <w:sz w:val="24"/>
              </w:rPr>
              <w:t xml:space="preserve"> </w:t>
            </w:r>
            <w:r>
              <w:rPr>
                <w:color w:val="242021"/>
                <w:sz w:val="24"/>
              </w:rPr>
              <w:t>– 3</w:t>
            </w:r>
            <w:r>
              <w:rPr>
                <w:color w:val="242021"/>
                <w:spacing w:val="-1"/>
                <w:sz w:val="24"/>
              </w:rPr>
              <w:t xml:space="preserve"> </w:t>
            </w:r>
            <w:r>
              <w:rPr>
                <w:color w:val="242021"/>
                <w:sz w:val="24"/>
              </w:rPr>
              <w:t>nhóm HS</w:t>
            </w:r>
            <w:r>
              <w:rPr>
                <w:color w:val="242021"/>
                <w:spacing w:val="-1"/>
                <w:sz w:val="24"/>
              </w:rPr>
              <w:t xml:space="preserve"> </w:t>
            </w:r>
            <w:r>
              <w:rPr>
                <w:color w:val="242021"/>
                <w:sz w:val="24"/>
              </w:rPr>
              <w:t>chia sẻ</w:t>
            </w:r>
            <w:r>
              <w:rPr>
                <w:color w:val="242021"/>
                <w:spacing w:val="-1"/>
                <w:sz w:val="24"/>
              </w:rPr>
              <w:t xml:space="preserve"> </w:t>
            </w:r>
            <w:r>
              <w:rPr>
                <w:color w:val="242021"/>
                <w:sz w:val="24"/>
              </w:rPr>
              <w:t>kết quả</w:t>
            </w:r>
            <w:r>
              <w:rPr>
                <w:color w:val="242021"/>
                <w:spacing w:val="-2"/>
                <w:sz w:val="24"/>
              </w:rPr>
              <w:t xml:space="preserve"> </w:t>
            </w:r>
            <w:r>
              <w:rPr>
                <w:color w:val="242021"/>
                <w:sz w:val="24"/>
              </w:rPr>
              <w:t xml:space="preserve">trước </w:t>
            </w:r>
            <w:r>
              <w:rPr>
                <w:color w:val="242021"/>
                <w:spacing w:val="-4"/>
                <w:sz w:val="24"/>
              </w:rPr>
              <w:t>lớp.</w:t>
            </w:r>
          </w:p>
          <w:p w:rsidR="00D74C58" w:rsidRDefault="00901FA9">
            <w:pPr>
              <w:pStyle w:val="TableParagraph"/>
              <w:numPr>
                <w:ilvl w:val="0"/>
                <w:numId w:val="256"/>
              </w:numPr>
              <w:tabs>
                <w:tab w:val="left" w:pos="278"/>
              </w:tabs>
              <w:spacing w:before="55" w:line="288" w:lineRule="auto"/>
              <w:ind w:right="95" w:firstLine="0"/>
              <w:rPr>
                <w:color w:val="242021"/>
                <w:sz w:val="24"/>
              </w:rPr>
            </w:pPr>
            <w:r>
              <w:rPr>
                <w:color w:val="242021"/>
                <w:sz w:val="24"/>
              </w:rPr>
              <w:t>HS</w:t>
            </w:r>
            <w:r>
              <w:rPr>
                <w:color w:val="242021"/>
                <w:spacing w:val="-12"/>
                <w:sz w:val="24"/>
              </w:rPr>
              <w:t xml:space="preserve"> </w:t>
            </w:r>
            <w:r>
              <w:rPr>
                <w:color w:val="242021"/>
                <w:sz w:val="24"/>
              </w:rPr>
              <w:t>nghe</w:t>
            </w:r>
            <w:r>
              <w:rPr>
                <w:color w:val="242021"/>
                <w:spacing w:val="-12"/>
                <w:sz w:val="24"/>
              </w:rPr>
              <w:t xml:space="preserve"> </w:t>
            </w:r>
            <w:r>
              <w:rPr>
                <w:color w:val="242021"/>
                <w:sz w:val="24"/>
              </w:rPr>
              <w:t>bạn</w:t>
            </w:r>
            <w:r>
              <w:rPr>
                <w:color w:val="242021"/>
                <w:spacing w:val="-12"/>
                <w:sz w:val="24"/>
              </w:rPr>
              <w:t xml:space="preserve"> </w:t>
            </w:r>
            <w:r>
              <w:rPr>
                <w:color w:val="242021"/>
                <w:sz w:val="24"/>
              </w:rPr>
              <w:t>và</w:t>
            </w:r>
            <w:r>
              <w:rPr>
                <w:color w:val="242021"/>
                <w:spacing w:val="-12"/>
                <w:sz w:val="24"/>
              </w:rPr>
              <w:t xml:space="preserve"> </w:t>
            </w:r>
            <w:r>
              <w:rPr>
                <w:color w:val="242021"/>
                <w:sz w:val="24"/>
              </w:rPr>
              <w:t>GV</w:t>
            </w:r>
            <w:r>
              <w:rPr>
                <w:color w:val="242021"/>
                <w:spacing w:val="-12"/>
                <w:sz w:val="24"/>
              </w:rPr>
              <w:t xml:space="preserve"> </w:t>
            </w:r>
            <w:r>
              <w:rPr>
                <w:color w:val="242021"/>
                <w:sz w:val="24"/>
              </w:rPr>
              <w:t>nhận</w:t>
            </w:r>
            <w:r>
              <w:rPr>
                <w:color w:val="242021"/>
                <w:spacing w:val="-12"/>
                <w:sz w:val="24"/>
              </w:rPr>
              <w:t xml:space="preserve"> </w:t>
            </w:r>
            <w:r>
              <w:rPr>
                <w:color w:val="242021"/>
                <w:sz w:val="24"/>
              </w:rPr>
              <w:t>xét,</w:t>
            </w:r>
            <w:r>
              <w:rPr>
                <w:color w:val="242021"/>
                <w:spacing w:val="-12"/>
                <w:sz w:val="24"/>
              </w:rPr>
              <w:t xml:space="preserve"> </w:t>
            </w:r>
            <w:r>
              <w:rPr>
                <w:color w:val="242021"/>
                <w:sz w:val="24"/>
              </w:rPr>
              <w:t>đánh</w:t>
            </w:r>
            <w:r>
              <w:rPr>
                <w:color w:val="242021"/>
                <w:spacing w:val="-12"/>
                <w:sz w:val="24"/>
              </w:rPr>
              <w:t xml:space="preserve"> </w:t>
            </w:r>
            <w:r>
              <w:rPr>
                <w:color w:val="242021"/>
                <w:sz w:val="24"/>
              </w:rPr>
              <w:t>giá</w:t>
            </w:r>
            <w:r>
              <w:rPr>
                <w:color w:val="242021"/>
                <w:spacing w:val="-12"/>
                <w:sz w:val="24"/>
              </w:rPr>
              <w:t xml:space="preserve"> </w:t>
            </w:r>
            <w:r>
              <w:rPr>
                <w:color w:val="242021"/>
                <w:sz w:val="24"/>
              </w:rPr>
              <w:t>hoạt</w:t>
            </w:r>
            <w:r>
              <w:rPr>
                <w:color w:val="242021"/>
                <w:spacing w:val="-11"/>
                <w:sz w:val="24"/>
              </w:rPr>
              <w:t xml:space="preserve"> </w:t>
            </w:r>
            <w:r>
              <w:rPr>
                <w:color w:val="242021"/>
                <w:sz w:val="24"/>
              </w:rPr>
              <w:t>động,</w:t>
            </w:r>
            <w:r>
              <w:rPr>
                <w:color w:val="242021"/>
                <w:spacing w:val="-12"/>
                <w:sz w:val="24"/>
              </w:rPr>
              <w:t xml:space="preserve"> </w:t>
            </w:r>
            <w:r>
              <w:rPr>
                <w:color w:val="242021"/>
                <w:sz w:val="24"/>
              </w:rPr>
              <w:t>tổng</w:t>
            </w:r>
            <w:r>
              <w:rPr>
                <w:color w:val="242021"/>
                <w:spacing w:val="-12"/>
                <w:sz w:val="24"/>
              </w:rPr>
              <w:t xml:space="preserve"> </w:t>
            </w:r>
            <w:r>
              <w:rPr>
                <w:color w:val="242021"/>
                <w:sz w:val="24"/>
              </w:rPr>
              <w:t>kết bài học và chủ điểm.</w:t>
            </w:r>
          </w:p>
        </w:tc>
        <w:tc>
          <w:tcPr>
            <w:tcW w:w="2551" w:type="dxa"/>
          </w:tcPr>
          <w:p w:rsidR="00D74C58" w:rsidRDefault="00901FA9">
            <w:pPr>
              <w:pStyle w:val="TableParagraph"/>
              <w:numPr>
                <w:ilvl w:val="0"/>
                <w:numId w:val="255"/>
              </w:numPr>
              <w:tabs>
                <w:tab w:val="left" w:pos="356"/>
              </w:tabs>
              <w:spacing w:line="288" w:lineRule="auto"/>
              <w:ind w:right="94" w:firstLine="0"/>
              <w:jc w:val="both"/>
              <w:rPr>
                <w:sz w:val="24"/>
              </w:rPr>
            </w:pPr>
            <w:r>
              <w:rPr>
                <w:sz w:val="24"/>
              </w:rPr>
              <w:t>Nêu được s</w:t>
            </w:r>
            <w:r>
              <w:rPr>
                <w:color w:val="242021"/>
                <w:sz w:val="24"/>
              </w:rPr>
              <w:t>uy nghĩ, cảm xúc của em về ý nghĩa của những sản phẩm</w:t>
            </w:r>
            <w:r>
              <w:rPr>
                <w:color w:val="242021"/>
                <w:spacing w:val="-15"/>
                <w:sz w:val="24"/>
              </w:rPr>
              <w:t xml:space="preserve"> </w:t>
            </w:r>
            <w:r>
              <w:rPr>
                <w:color w:val="242021"/>
                <w:sz w:val="24"/>
              </w:rPr>
              <w:t>làm</w:t>
            </w:r>
            <w:r>
              <w:rPr>
                <w:color w:val="242021"/>
                <w:spacing w:val="-15"/>
                <w:sz w:val="24"/>
              </w:rPr>
              <w:t xml:space="preserve"> </w:t>
            </w:r>
            <w:r>
              <w:rPr>
                <w:color w:val="242021"/>
                <w:sz w:val="24"/>
              </w:rPr>
              <w:t>từ</w:t>
            </w:r>
            <w:r>
              <w:rPr>
                <w:color w:val="242021"/>
                <w:spacing w:val="-15"/>
                <w:sz w:val="24"/>
              </w:rPr>
              <w:t xml:space="preserve"> </w:t>
            </w:r>
            <w:r>
              <w:rPr>
                <w:color w:val="242021"/>
                <w:sz w:val="24"/>
              </w:rPr>
              <w:t>cỏ</w:t>
            </w:r>
            <w:r>
              <w:rPr>
                <w:color w:val="242021"/>
                <w:spacing w:val="-15"/>
                <w:sz w:val="24"/>
              </w:rPr>
              <w:t xml:space="preserve"> </w:t>
            </w:r>
            <w:r>
              <w:rPr>
                <w:color w:val="242021"/>
                <w:sz w:val="24"/>
              </w:rPr>
              <w:t>bàng</w:t>
            </w:r>
            <w:r>
              <w:rPr>
                <w:color w:val="242021"/>
                <w:spacing w:val="-15"/>
                <w:sz w:val="24"/>
              </w:rPr>
              <w:t xml:space="preserve"> </w:t>
            </w:r>
            <w:r>
              <w:rPr>
                <w:color w:val="242021"/>
                <w:sz w:val="24"/>
              </w:rPr>
              <w:t>đối với cuộc sống.</w:t>
            </w:r>
          </w:p>
          <w:p w:rsidR="00D74C58" w:rsidRDefault="00901FA9">
            <w:pPr>
              <w:pStyle w:val="TableParagraph"/>
              <w:numPr>
                <w:ilvl w:val="0"/>
                <w:numId w:val="255"/>
              </w:numPr>
              <w:tabs>
                <w:tab w:val="left" w:pos="377"/>
              </w:tabs>
              <w:spacing w:before="20" w:line="288" w:lineRule="auto"/>
              <w:ind w:right="95" w:firstLine="0"/>
              <w:jc w:val="both"/>
              <w:rPr>
                <w:sz w:val="24"/>
              </w:rPr>
            </w:pPr>
            <w:r>
              <w:rPr>
                <w:sz w:val="24"/>
              </w:rPr>
              <w:t xml:space="preserve">Nhận xét được sản phẩm của mình và của </w:t>
            </w:r>
            <w:r>
              <w:rPr>
                <w:spacing w:val="-4"/>
                <w:sz w:val="24"/>
              </w:rPr>
              <w:t>bạn.</w:t>
            </w:r>
          </w:p>
        </w:tc>
        <w:tc>
          <w:tcPr>
            <w:tcW w:w="1105" w:type="dxa"/>
          </w:tcPr>
          <w:p w:rsidR="00D74C58" w:rsidRDefault="00D74C58">
            <w:pPr>
              <w:pStyle w:val="TableParagraph"/>
              <w:ind w:left="0"/>
              <w:rPr>
                <w:sz w:val="24"/>
              </w:rPr>
            </w:pPr>
          </w:p>
        </w:tc>
      </w:tr>
    </w:tbl>
    <w:p w:rsidR="00D74C58" w:rsidRDefault="00901FA9">
      <w:pPr>
        <w:pStyle w:val="Heading3"/>
        <w:numPr>
          <w:ilvl w:val="0"/>
          <w:numId w:val="275"/>
        </w:numPr>
        <w:tabs>
          <w:tab w:val="left" w:pos="636"/>
        </w:tabs>
        <w:spacing w:before="122"/>
        <w:ind w:left="636" w:hanging="386"/>
      </w:pPr>
      <w:r>
        <w:t>ĐIỀU</w:t>
      </w:r>
      <w:r>
        <w:rPr>
          <w:spacing w:val="-2"/>
        </w:rPr>
        <w:t xml:space="preserve"> </w:t>
      </w:r>
      <w:r>
        <w:t>CHỈNH</w:t>
      </w:r>
      <w:r>
        <w:rPr>
          <w:spacing w:val="-3"/>
        </w:rPr>
        <w:t xml:space="preserve"> </w:t>
      </w:r>
      <w:r>
        <w:t>SAU</w:t>
      </w:r>
      <w:r>
        <w:rPr>
          <w:spacing w:val="-3"/>
        </w:rPr>
        <w:t xml:space="preserve"> </w:t>
      </w:r>
      <w:r>
        <w:t>BÀI</w:t>
      </w:r>
      <w:r>
        <w:rPr>
          <w:spacing w:val="-2"/>
        </w:rPr>
        <w:t xml:space="preserve"> </w:t>
      </w:r>
      <w:r>
        <w:rPr>
          <w:spacing w:val="-5"/>
        </w:rPr>
        <w:t>DẠY</w:t>
      </w:r>
    </w:p>
    <w:p w:rsidR="00D74C58" w:rsidRDefault="00901FA9">
      <w:pPr>
        <w:spacing w:before="198"/>
        <w:ind w:left="304"/>
        <w:rPr>
          <w:sz w:val="28"/>
        </w:rPr>
      </w:pPr>
      <w:r>
        <w:rPr>
          <w:spacing w:val="-2"/>
          <w:sz w:val="28"/>
        </w:rPr>
        <w:t>.................................................................................................................................</w:t>
      </w:r>
    </w:p>
    <w:p w:rsidR="00D74C58" w:rsidRDefault="00901FA9">
      <w:pPr>
        <w:spacing w:before="162"/>
        <w:ind w:left="304"/>
        <w:rPr>
          <w:sz w:val="28"/>
        </w:rPr>
      </w:pPr>
      <w:r>
        <w:rPr>
          <w:spacing w:val="-2"/>
          <w:sz w:val="28"/>
        </w:rPr>
        <w:t>.................................................................................................................................</w:t>
      </w:r>
    </w:p>
    <w:p w:rsidR="00D74C58" w:rsidRDefault="00901FA9">
      <w:pPr>
        <w:spacing w:before="160"/>
        <w:ind w:left="304"/>
        <w:rPr>
          <w:sz w:val="28"/>
        </w:rPr>
      </w:pPr>
      <w:r>
        <w:rPr>
          <w:spacing w:val="-2"/>
          <w:sz w:val="28"/>
        </w:rPr>
        <w:t>.................................................................................................................................</w:t>
      </w:r>
    </w:p>
    <w:p w:rsidR="00D74C58" w:rsidRDefault="00D74C58">
      <w:pPr>
        <w:rPr>
          <w:sz w:val="28"/>
        </w:rPr>
        <w:sectPr w:rsidR="00D74C58">
          <w:pgSz w:w="10780" w:h="15020"/>
          <w:pgMar w:top="820" w:right="340" w:bottom="1200" w:left="600" w:header="0" w:footer="1019" w:gutter="0"/>
          <w:cols w:space="720"/>
        </w:sectPr>
      </w:pPr>
    </w:p>
    <w:p w:rsidR="00D74C58" w:rsidRDefault="00901FA9">
      <w:pPr>
        <w:pStyle w:val="Heading1"/>
      </w:pPr>
      <w:bookmarkStart w:id="44" w:name="_TOC_250005"/>
      <w:r>
        <w:lastRenderedPageBreak/>
        <w:t>ÔN</w:t>
      </w:r>
      <w:r>
        <w:rPr>
          <w:spacing w:val="-2"/>
        </w:rPr>
        <w:t xml:space="preserve"> </w:t>
      </w:r>
      <w:r>
        <w:t>TẬP</w:t>
      </w:r>
      <w:r>
        <w:rPr>
          <w:spacing w:val="-1"/>
        </w:rPr>
        <w:t xml:space="preserve"> </w:t>
      </w:r>
      <w:r>
        <w:t>CUỐI</w:t>
      </w:r>
      <w:r>
        <w:rPr>
          <w:spacing w:val="-1"/>
        </w:rPr>
        <w:t xml:space="preserve"> </w:t>
      </w:r>
      <w:r>
        <w:t>HỌC</w:t>
      </w:r>
      <w:r>
        <w:rPr>
          <w:spacing w:val="-1"/>
        </w:rPr>
        <w:t xml:space="preserve"> </w:t>
      </w:r>
      <w:r>
        <w:t xml:space="preserve">KÌ </w:t>
      </w:r>
      <w:bookmarkEnd w:id="44"/>
      <w:r>
        <w:rPr>
          <w:spacing w:val="-10"/>
        </w:rPr>
        <w:t>I</w:t>
      </w:r>
    </w:p>
    <w:p w:rsidR="00D74C58" w:rsidRDefault="00901FA9">
      <w:pPr>
        <w:spacing w:before="243" w:line="276" w:lineRule="auto"/>
        <w:ind w:left="250" w:right="515" w:firstLine="567"/>
        <w:jc w:val="both"/>
        <w:rPr>
          <w:sz w:val="24"/>
        </w:rPr>
      </w:pPr>
      <w:r>
        <w:rPr>
          <w:sz w:val="24"/>
        </w:rPr>
        <w:t>Tuần</w:t>
      </w:r>
      <w:r>
        <w:rPr>
          <w:spacing w:val="-15"/>
          <w:sz w:val="24"/>
        </w:rPr>
        <w:t xml:space="preserve"> </w:t>
      </w:r>
      <w:r>
        <w:rPr>
          <w:i/>
          <w:sz w:val="24"/>
        </w:rPr>
        <w:t>Ôn</w:t>
      </w:r>
      <w:r>
        <w:rPr>
          <w:i/>
          <w:spacing w:val="-15"/>
          <w:sz w:val="24"/>
        </w:rPr>
        <w:t xml:space="preserve"> </w:t>
      </w:r>
      <w:r>
        <w:rPr>
          <w:i/>
          <w:sz w:val="24"/>
        </w:rPr>
        <w:t>tập</w:t>
      </w:r>
      <w:r>
        <w:rPr>
          <w:i/>
          <w:spacing w:val="-14"/>
          <w:sz w:val="24"/>
        </w:rPr>
        <w:t xml:space="preserve"> </w:t>
      </w:r>
      <w:r>
        <w:rPr>
          <w:i/>
          <w:sz w:val="24"/>
        </w:rPr>
        <w:t>cuối</w:t>
      </w:r>
      <w:r>
        <w:rPr>
          <w:i/>
          <w:spacing w:val="-14"/>
          <w:sz w:val="24"/>
        </w:rPr>
        <w:t xml:space="preserve"> </w:t>
      </w:r>
      <w:r>
        <w:rPr>
          <w:i/>
          <w:sz w:val="24"/>
        </w:rPr>
        <w:t>học</w:t>
      </w:r>
      <w:r>
        <w:rPr>
          <w:i/>
          <w:spacing w:val="-15"/>
          <w:sz w:val="24"/>
        </w:rPr>
        <w:t xml:space="preserve"> </w:t>
      </w:r>
      <w:r>
        <w:rPr>
          <w:i/>
          <w:sz w:val="24"/>
        </w:rPr>
        <w:t>kì</w:t>
      </w:r>
      <w:r>
        <w:rPr>
          <w:i/>
          <w:spacing w:val="-15"/>
          <w:sz w:val="24"/>
        </w:rPr>
        <w:t xml:space="preserve"> </w:t>
      </w:r>
      <w:r>
        <w:rPr>
          <w:i/>
          <w:sz w:val="24"/>
        </w:rPr>
        <w:t>I</w:t>
      </w:r>
      <w:r>
        <w:rPr>
          <w:i/>
          <w:spacing w:val="-14"/>
          <w:sz w:val="24"/>
        </w:rPr>
        <w:t xml:space="preserve"> </w:t>
      </w:r>
      <w:r>
        <w:rPr>
          <w:sz w:val="24"/>
        </w:rPr>
        <w:t>tiếp</w:t>
      </w:r>
      <w:r>
        <w:rPr>
          <w:spacing w:val="-15"/>
          <w:sz w:val="24"/>
        </w:rPr>
        <w:t xml:space="preserve"> </w:t>
      </w:r>
      <w:r>
        <w:rPr>
          <w:sz w:val="24"/>
        </w:rPr>
        <w:t>tục</w:t>
      </w:r>
      <w:r>
        <w:rPr>
          <w:spacing w:val="-14"/>
          <w:sz w:val="24"/>
        </w:rPr>
        <w:t xml:space="preserve"> </w:t>
      </w:r>
      <w:r>
        <w:rPr>
          <w:sz w:val="24"/>
        </w:rPr>
        <w:t>hướng</w:t>
      </w:r>
      <w:r>
        <w:rPr>
          <w:spacing w:val="-14"/>
          <w:sz w:val="24"/>
        </w:rPr>
        <w:t xml:space="preserve"> </w:t>
      </w:r>
      <w:r>
        <w:rPr>
          <w:sz w:val="24"/>
        </w:rPr>
        <w:t>đến</w:t>
      </w:r>
      <w:r>
        <w:rPr>
          <w:spacing w:val="-14"/>
          <w:sz w:val="24"/>
        </w:rPr>
        <w:t xml:space="preserve"> </w:t>
      </w:r>
      <w:r>
        <w:rPr>
          <w:sz w:val="24"/>
        </w:rPr>
        <w:t>việc</w:t>
      </w:r>
      <w:r>
        <w:rPr>
          <w:spacing w:val="-15"/>
          <w:sz w:val="24"/>
        </w:rPr>
        <w:t xml:space="preserve"> </w:t>
      </w:r>
      <w:r>
        <w:rPr>
          <w:sz w:val="24"/>
        </w:rPr>
        <w:t>bồi</w:t>
      </w:r>
      <w:r>
        <w:rPr>
          <w:spacing w:val="-14"/>
          <w:sz w:val="24"/>
        </w:rPr>
        <w:t xml:space="preserve"> </w:t>
      </w:r>
      <w:r>
        <w:rPr>
          <w:sz w:val="24"/>
        </w:rPr>
        <w:t>dưỡng</w:t>
      </w:r>
      <w:r>
        <w:rPr>
          <w:spacing w:val="-15"/>
          <w:sz w:val="24"/>
        </w:rPr>
        <w:t xml:space="preserve"> </w:t>
      </w:r>
      <w:r>
        <w:rPr>
          <w:sz w:val="24"/>
        </w:rPr>
        <w:t>phẩm</w:t>
      </w:r>
      <w:r>
        <w:rPr>
          <w:spacing w:val="-14"/>
          <w:sz w:val="24"/>
        </w:rPr>
        <w:t xml:space="preserve"> </w:t>
      </w:r>
      <w:r>
        <w:rPr>
          <w:sz w:val="24"/>
        </w:rPr>
        <w:t>chất</w:t>
      </w:r>
      <w:r>
        <w:rPr>
          <w:spacing w:val="-14"/>
          <w:sz w:val="24"/>
        </w:rPr>
        <w:t xml:space="preserve"> </w:t>
      </w:r>
      <w:r>
        <w:rPr>
          <w:i/>
          <w:sz w:val="24"/>
        </w:rPr>
        <w:t>yêu</w:t>
      </w:r>
      <w:r>
        <w:rPr>
          <w:i/>
          <w:spacing w:val="-15"/>
          <w:sz w:val="24"/>
        </w:rPr>
        <w:t xml:space="preserve"> </w:t>
      </w:r>
      <w:r>
        <w:rPr>
          <w:i/>
          <w:sz w:val="24"/>
        </w:rPr>
        <w:t>nước,</w:t>
      </w:r>
      <w:r>
        <w:rPr>
          <w:i/>
          <w:spacing w:val="-15"/>
          <w:sz w:val="24"/>
        </w:rPr>
        <w:t xml:space="preserve"> </w:t>
      </w:r>
      <w:r>
        <w:rPr>
          <w:i/>
          <w:sz w:val="24"/>
        </w:rPr>
        <w:t>nhân</w:t>
      </w:r>
      <w:r>
        <w:rPr>
          <w:i/>
          <w:spacing w:val="-3"/>
          <w:sz w:val="24"/>
        </w:rPr>
        <w:t xml:space="preserve"> </w:t>
      </w:r>
      <w:r>
        <w:rPr>
          <w:i/>
          <w:sz w:val="24"/>
        </w:rPr>
        <w:t>ái, chăm</w:t>
      </w:r>
      <w:r>
        <w:rPr>
          <w:i/>
          <w:spacing w:val="-1"/>
          <w:sz w:val="24"/>
        </w:rPr>
        <w:t xml:space="preserve"> </w:t>
      </w:r>
      <w:r>
        <w:rPr>
          <w:i/>
          <w:sz w:val="24"/>
        </w:rPr>
        <w:t>chỉ,</w:t>
      </w:r>
      <w:r>
        <w:rPr>
          <w:i/>
          <w:spacing w:val="-1"/>
          <w:sz w:val="24"/>
        </w:rPr>
        <w:t xml:space="preserve"> </w:t>
      </w:r>
      <w:r>
        <w:rPr>
          <w:i/>
          <w:sz w:val="24"/>
        </w:rPr>
        <w:t>trung</w:t>
      </w:r>
      <w:r>
        <w:rPr>
          <w:i/>
          <w:spacing w:val="-1"/>
          <w:sz w:val="24"/>
        </w:rPr>
        <w:t xml:space="preserve"> </w:t>
      </w:r>
      <w:r>
        <w:rPr>
          <w:i/>
          <w:sz w:val="24"/>
        </w:rPr>
        <w:t>thực,</w:t>
      </w:r>
      <w:r>
        <w:rPr>
          <w:i/>
          <w:spacing w:val="-1"/>
          <w:sz w:val="24"/>
        </w:rPr>
        <w:t xml:space="preserve"> </w:t>
      </w:r>
      <w:r>
        <w:rPr>
          <w:i/>
          <w:sz w:val="24"/>
        </w:rPr>
        <w:t>trách</w:t>
      </w:r>
      <w:r>
        <w:rPr>
          <w:i/>
          <w:spacing w:val="-1"/>
          <w:sz w:val="24"/>
        </w:rPr>
        <w:t xml:space="preserve"> </w:t>
      </w:r>
      <w:r>
        <w:rPr>
          <w:i/>
          <w:sz w:val="24"/>
        </w:rPr>
        <w:t>nhiệm</w:t>
      </w:r>
      <w:r>
        <w:rPr>
          <w:sz w:val="24"/>
        </w:rPr>
        <w:t>;</w:t>
      </w:r>
      <w:r>
        <w:rPr>
          <w:spacing w:val="-1"/>
          <w:sz w:val="24"/>
        </w:rPr>
        <w:t xml:space="preserve"> </w:t>
      </w:r>
      <w:r>
        <w:rPr>
          <w:sz w:val="24"/>
        </w:rPr>
        <w:t>rèn</w:t>
      </w:r>
      <w:r>
        <w:rPr>
          <w:spacing w:val="-1"/>
          <w:sz w:val="24"/>
        </w:rPr>
        <w:t xml:space="preserve"> </w:t>
      </w:r>
      <w:r>
        <w:rPr>
          <w:sz w:val="24"/>
        </w:rPr>
        <w:t>luyện</w:t>
      </w:r>
      <w:r>
        <w:rPr>
          <w:spacing w:val="-2"/>
          <w:sz w:val="24"/>
        </w:rPr>
        <w:t xml:space="preserve"> </w:t>
      </w:r>
      <w:r>
        <w:rPr>
          <w:sz w:val="24"/>
        </w:rPr>
        <w:t>và</w:t>
      </w:r>
      <w:r>
        <w:rPr>
          <w:spacing w:val="-2"/>
          <w:sz w:val="24"/>
        </w:rPr>
        <w:t xml:space="preserve"> </w:t>
      </w:r>
      <w:r>
        <w:rPr>
          <w:sz w:val="24"/>
        </w:rPr>
        <w:t>phát</w:t>
      </w:r>
      <w:r>
        <w:rPr>
          <w:spacing w:val="-2"/>
          <w:sz w:val="24"/>
        </w:rPr>
        <w:t xml:space="preserve"> </w:t>
      </w:r>
      <w:r>
        <w:rPr>
          <w:sz w:val="24"/>
        </w:rPr>
        <w:t>triển</w:t>
      </w:r>
      <w:r>
        <w:rPr>
          <w:spacing w:val="-1"/>
          <w:sz w:val="24"/>
        </w:rPr>
        <w:t xml:space="preserve"> </w:t>
      </w:r>
      <w:r>
        <w:rPr>
          <w:sz w:val="24"/>
        </w:rPr>
        <w:t>năng</w:t>
      </w:r>
      <w:r>
        <w:rPr>
          <w:spacing w:val="-1"/>
          <w:sz w:val="24"/>
        </w:rPr>
        <w:t xml:space="preserve"> </w:t>
      </w:r>
      <w:r>
        <w:rPr>
          <w:sz w:val="24"/>
        </w:rPr>
        <w:t>lực</w:t>
      </w:r>
      <w:r>
        <w:rPr>
          <w:spacing w:val="-1"/>
          <w:sz w:val="24"/>
        </w:rPr>
        <w:t xml:space="preserve"> </w:t>
      </w:r>
      <w:r>
        <w:rPr>
          <w:i/>
          <w:sz w:val="24"/>
        </w:rPr>
        <w:t>tự</w:t>
      </w:r>
      <w:r>
        <w:rPr>
          <w:i/>
          <w:spacing w:val="-1"/>
          <w:sz w:val="24"/>
        </w:rPr>
        <w:t xml:space="preserve"> </w:t>
      </w:r>
      <w:r>
        <w:rPr>
          <w:i/>
          <w:sz w:val="24"/>
        </w:rPr>
        <w:t>chủ</w:t>
      </w:r>
      <w:r>
        <w:rPr>
          <w:i/>
          <w:spacing w:val="-1"/>
          <w:sz w:val="24"/>
        </w:rPr>
        <w:t xml:space="preserve"> </w:t>
      </w:r>
      <w:r>
        <w:rPr>
          <w:i/>
          <w:sz w:val="24"/>
        </w:rPr>
        <w:t>và</w:t>
      </w:r>
      <w:r>
        <w:rPr>
          <w:i/>
          <w:spacing w:val="-1"/>
          <w:sz w:val="24"/>
        </w:rPr>
        <w:t xml:space="preserve"> </w:t>
      </w:r>
      <w:r>
        <w:rPr>
          <w:i/>
          <w:sz w:val="24"/>
        </w:rPr>
        <w:t>tự</w:t>
      </w:r>
      <w:r>
        <w:rPr>
          <w:i/>
          <w:spacing w:val="-1"/>
          <w:sz w:val="24"/>
        </w:rPr>
        <w:t xml:space="preserve"> </w:t>
      </w:r>
      <w:r>
        <w:rPr>
          <w:i/>
          <w:sz w:val="24"/>
        </w:rPr>
        <w:t>học;</w:t>
      </w:r>
      <w:r>
        <w:rPr>
          <w:i/>
          <w:spacing w:val="-2"/>
          <w:sz w:val="24"/>
        </w:rPr>
        <w:t xml:space="preserve"> </w:t>
      </w:r>
      <w:r>
        <w:rPr>
          <w:i/>
          <w:sz w:val="24"/>
        </w:rPr>
        <w:t>giao</w:t>
      </w:r>
      <w:r>
        <w:rPr>
          <w:i/>
          <w:spacing w:val="-2"/>
          <w:sz w:val="24"/>
        </w:rPr>
        <w:t xml:space="preserve"> </w:t>
      </w:r>
      <w:r>
        <w:rPr>
          <w:i/>
          <w:sz w:val="24"/>
        </w:rPr>
        <w:t xml:space="preserve">tiếp và hợp tác; giải quyết vấn đề và sáng tạo </w:t>
      </w:r>
      <w:r>
        <w:rPr>
          <w:sz w:val="24"/>
        </w:rPr>
        <w:t>thông qua việc ôn luyện kiến thức tiếng Việt và các kĩ năng đọc, viết, nói và nghe đã hình thành qua các chủ điểm “Chung sống yêu thương” và “Cộng đồng gắn bó” kết hợp với kiểm tra, đánh giá cuối học kì I.</w:t>
      </w:r>
    </w:p>
    <w:p w:rsidR="00D74C58" w:rsidRDefault="00901FA9">
      <w:pPr>
        <w:pStyle w:val="Heading2"/>
        <w:spacing w:before="240"/>
      </w:pPr>
      <w:bookmarkStart w:id="45" w:name="_TOC_250004"/>
      <w:r>
        <w:t>TIẾT</w:t>
      </w:r>
      <w:r>
        <w:rPr>
          <w:spacing w:val="-1"/>
        </w:rPr>
        <w:t xml:space="preserve"> </w:t>
      </w:r>
      <w:bookmarkEnd w:id="45"/>
      <w:r>
        <w:rPr>
          <w:spacing w:val="-10"/>
        </w:rPr>
        <w:t>1</w:t>
      </w:r>
    </w:p>
    <w:p w:rsidR="00D74C58" w:rsidRDefault="00901FA9">
      <w:pPr>
        <w:pStyle w:val="Heading3"/>
        <w:numPr>
          <w:ilvl w:val="0"/>
          <w:numId w:val="254"/>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BodyText"/>
        <w:spacing w:before="102"/>
        <w:ind w:left="392"/>
      </w:pPr>
      <w:r>
        <w:t>Ôn</w:t>
      </w:r>
      <w:r>
        <w:rPr>
          <w:spacing w:val="-3"/>
        </w:rPr>
        <w:t xml:space="preserve"> </w:t>
      </w:r>
      <w:r>
        <w:t>luyện đọc thành</w:t>
      </w:r>
      <w:r>
        <w:rPr>
          <w:spacing w:val="-1"/>
        </w:rPr>
        <w:t xml:space="preserve"> </w:t>
      </w:r>
      <w:r>
        <w:t>tiếng</w:t>
      </w:r>
      <w:r>
        <w:rPr>
          <w:spacing w:val="-1"/>
        </w:rPr>
        <w:t xml:space="preserve"> </w:t>
      </w:r>
      <w:r>
        <w:t>và</w:t>
      </w:r>
      <w:r>
        <w:rPr>
          <w:spacing w:val="-1"/>
        </w:rPr>
        <w:t xml:space="preserve"> </w:t>
      </w:r>
      <w:r>
        <w:t>đọc</w:t>
      </w:r>
      <w:r>
        <w:rPr>
          <w:spacing w:val="-1"/>
        </w:rPr>
        <w:t xml:space="preserve"> </w:t>
      </w:r>
      <w:r>
        <w:t xml:space="preserve">hiểu văn </w:t>
      </w:r>
      <w:r>
        <w:rPr>
          <w:spacing w:val="-4"/>
        </w:rPr>
        <w:t>bản.</w:t>
      </w:r>
    </w:p>
    <w:p w:rsidR="00D74C58" w:rsidRDefault="00901FA9">
      <w:pPr>
        <w:pStyle w:val="Heading3"/>
        <w:numPr>
          <w:ilvl w:val="0"/>
          <w:numId w:val="254"/>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254"/>
        </w:numPr>
        <w:tabs>
          <w:tab w:val="left" w:pos="632"/>
        </w:tabs>
        <w:spacing w:before="102"/>
        <w:ind w:hanging="240"/>
      </w:pPr>
      <w:r>
        <w:t xml:space="preserve">Giáo </w:t>
      </w:r>
      <w:r>
        <w:rPr>
          <w:spacing w:val="-4"/>
        </w:rPr>
        <w:t>viên</w:t>
      </w:r>
    </w:p>
    <w:p w:rsidR="00D74C58" w:rsidRDefault="00901FA9">
      <w:pPr>
        <w:pStyle w:val="ListParagraph"/>
        <w:numPr>
          <w:ilvl w:val="2"/>
          <w:numId w:val="254"/>
        </w:numPr>
        <w:tabs>
          <w:tab w:val="left" w:pos="571"/>
        </w:tabs>
        <w:spacing w:before="80"/>
        <w:ind w:left="571" w:hanging="179"/>
        <w:rPr>
          <w:sz w:val="24"/>
        </w:rPr>
      </w:pPr>
      <w:r>
        <w:rPr>
          <w:sz w:val="24"/>
        </w:rPr>
        <w:t>Phiếu</w:t>
      </w:r>
      <w:r>
        <w:rPr>
          <w:spacing w:val="-2"/>
          <w:sz w:val="24"/>
        </w:rPr>
        <w:t xml:space="preserve"> </w:t>
      </w:r>
      <w:r>
        <w:rPr>
          <w:sz w:val="24"/>
        </w:rPr>
        <w:t>cho</w:t>
      </w:r>
      <w:r>
        <w:rPr>
          <w:spacing w:val="-2"/>
          <w:sz w:val="24"/>
        </w:rPr>
        <w:t xml:space="preserve"> </w:t>
      </w:r>
      <w:r>
        <w:rPr>
          <w:sz w:val="24"/>
        </w:rPr>
        <w:t>HS</w:t>
      </w:r>
      <w:r>
        <w:rPr>
          <w:spacing w:val="-2"/>
          <w:sz w:val="24"/>
        </w:rPr>
        <w:t xml:space="preserve"> </w:t>
      </w:r>
      <w:r>
        <w:rPr>
          <w:sz w:val="24"/>
        </w:rPr>
        <w:t>bắt</w:t>
      </w:r>
      <w:r>
        <w:rPr>
          <w:spacing w:val="-1"/>
          <w:sz w:val="24"/>
        </w:rPr>
        <w:t xml:space="preserve"> </w:t>
      </w:r>
      <w:r>
        <w:rPr>
          <w:sz w:val="24"/>
        </w:rPr>
        <w:t>thăm</w:t>
      </w:r>
      <w:r>
        <w:rPr>
          <w:spacing w:val="-1"/>
          <w:sz w:val="24"/>
        </w:rPr>
        <w:t xml:space="preserve"> </w:t>
      </w:r>
      <w:r>
        <w:rPr>
          <w:sz w:val="24"/>
        </w:rPr>
        <w:t>đoạn</w:t>
      </w:r>
      <w:r>
        <w:rPr>
          <w:spacing w:val="-1"/>
          <w:sz w:val="24"/>
        </w:rPr>
        <w:t xml:space="preserve"> </w:t>
      </w:r>
      <w:r>
        <w:rPr>
          <w:sz w:val="24"/>
        </w:rPr>
        <w:t>đọc</w:t>
      </w:r>
      <w:r>
        <w:rPr>
          <w:spacing w:val="-1"/>
          <w:sz w:val="24"/>
        </w:rPr>
        <w:t xml:space="preserve"> </w:t>
      </w:r>
      <w:r>
        <w:rPr>
          <w:sz w:val="24"/>
        </w:rPr>
        <w:t>và</w:t>
      </w:r>
      <w:r>
        <w:rPr>
          <w:spacing w:val="-1"/>
          <w:sz w:val="24"/>
        </w:rPr>
        <w:t xml:space="preserve"> </w:t>
      </w:r>
      <w:r>
        <w:rPr>
          <w:sz w:val="24"/>
        </w:rPr>
        <w:t xml:space="preserve">câu </w:t>
      </w:r>
      <w:r>
        <w:rPr>
          <w:spacing w:val="-4"/>
          <w:sz w:val="24"/>
        </w:rPr>
        <w:t>hỏi.</w:t>
      </w:r>
    </w:p>
    <w:p w:rsidR="00D74C58" w:rsidRDefault="00901FA9">
      <w:pPr>
        <w:pStyle w:val="ListParagraph"/>
        <w:numPr>
          <w:ilvl w:val="2"/>
          <w:numId w:val="254"/>
        </w:numPr>
        <w:tabs>
          <w:tab w:val="left" w:pos="572"/>
        </w:tabs>
        <w:spacing w:before="42"/>
        <w:rPr>
          <w:sz w:val="24"/>
        </w:rPr>
      </w:pPr>
      <w:r>
        <w:rPr>
          <w:sz w:val="24"/>
        </w:rPr>
        <w:t>Tranh</w:t>
      </w:r>
      <w:r>
        <w:rPr>
          <w:spacing w:val="-2"/>
          <w:sz w:val="24"/>
        </w:rPr>
        <w:t xml:space="preserve"> </w:t>
      </w:r>
      <w:r>
        <w:rPr>
          <w:sz w:val="24"/>
        </w:rPr>
        <w:t>ảnh</w:t>
      </w:r>
      <w:r>
        <w:rPr>
          <w:spacing w:val="-2"/>
          <w:sz w:val="24"/>
        </w:rPr>
        <w:t xml:space="preserve"> </w:t>
      </w:r>
      <w:r>
        <w:rPr>
          <w:sz w:val="24"/>
        </w:rPr>
        <w:t>SGK</w:t>
      </w:r>
      <w:r>
        <w:rPr>
          <w:spacing w:val="-3"/>
          <w:sz w:val="24"/>
        </w:rPr>
        <w:t xml:space="preserve"> </w:t>
      </w:r>
      <w:r>
        <w:rPr>
          <w:sz w:val="24"/>
        </w:rPr>
        <w:t>phóng</w:t>
      </w:r>
      <w:r>
        <w:rPr>
          <w:spacing w:val="-2"/>
          <w:sz w:val="24"/>
        </w:rPr>
        <w:t xml:space="preserve"> </w:t>
      </w:r>
      <w:r>
        <w:rPr>
          <w:sz w:val="24"/>
        </w:rPr>
        <w:t>to,</w:t>
      </w:r>
      <w:r>
        <w:rPr>
          <w:spacing w:val="-2"/>
          <w:sz w:val="24"/>
        </w:rPr>
        <w:t xml:space="preserve"> </w:t>
      </w:r>
      <w:r>
        <w:rPr>
          <w:sz w:val="24"/>
        </w:rPr>
        <w:t>video</w:t>
      </w:r>
      <w:r>
        <w:rPr>
          <w:spacing w:val="-3"/>
          <w:sz w:val="24"/>
        </w:rPr>
        <w:t xml:space="preserve"> </w:t>
      </w:r>
      <w:r>
        <w:rPr>
          <w:sz w:val="24"/>
        </w:rPr>
        <w:t>clip</w:t>
      </w:r>
      <w:r>
        <w:rPr>
          <w:spacing w:val="-2"/>
          <w:sz w:val="24"/>
        </w:rPr>
        <w:t xml:space="preserve"> </w:t>
      </w:r>
      <w:r>
        <w:rPr>
          <w:sz w:val="24"/>
        </w:rPr>
        <w:t>về</w:t>
      </w:r>
      <w:r>
        <w:rPr>
          <w:spacing w:val="-1"/>
          <w:sz w:val="24"/>
        </w:rPr>
        <w:t xml:space="preserve"> </w:t>
      </w:r>
      <w:r>
        <w:rPr>
          <w:sz w:val="24"/>
        </w:rPr>
        <w:t>buổi</w:t>
      </w:r>
      <w:r>
        <w:rPr>
          <w:spacing w:val="-2"/>
          <w:sz w:val="24"/>
        </w:rPr>
        <w:t xml:space="preserve"> </w:t>
      </w:r>
      <w:r>
        <w:rPr>
          <w:sz w:val="24"/>
        </w:rPr>
        <w:t>chiều</w:t>
      </w:r>
      <w:r>
        <w:rPr>
          <w:spacing w:val="-1"/>
          <w:sz w:val="24"/>
        </w:rPr>
        <w:t xml:space="preserve"> </w:t>
      </w:r>
      <w:r>
        <w:rPr>
          <w:sz w:val="24"/>
        </w:rPr>
        <w:t>ở</w:t>
      </w:r>
      <w:r>
        <w:rPr>
          <w:spacing w:val="-1"/>
          <w:sz w:val="24"/>
        </w:rPr>
        <w:t xml:space="preserve"> </w:t>
      </w:r>
      <w:r>
        <w:rPr>
          <w:sz w:val="24"/>
        </w:rPr>
        <w:t>làng</w:t>
      </w:r>
      <w:r>
        <w:rPr>
          <w:spacing w:val="-2"/>
          <w:sz w:val="24"/>
        </w:rPr>
        <w:t xml:space="preserve"> </w:t>
      </w:r>
      <w:r>
        <w:rPr>
          <w:sz w:val="24"/>
        </w:rPr>
        <w:t>quê</w:t>
      </w:r>
      <w:r>
        <w:rPr>
          <w:spacing w:val="-1"/>
          <w:sz w:val="24"/>
        </w:rPr>
        <w:t xml:space="preserve"> </w:t>
      </w:r>
      <w:r>
        <w:rPr>
          <w:sz w:val="24"/>
        </w:rPr>
        <w:t>(nếu</w:t>
      </w:r>
      <w:r>
        <w:rPr>
          <w:spacing w:val="-2"/>
          <w:sz w:val="24"/>
        </w:rPr>
        <w:t xml:space="preserve"> </w:t>
      </w:r>
      <w:r>
        <w:rPr>
          <w:spacing w:val="-4"/>
          <w:sz w:val="24"/>
        </w:rPr>
        <w:t>có).</w:t>
      </w:r>
    </w:p>
    <w:p w:rsidR="00D74C58" w:rsidRDefault="00901FA9">
      <w:pPr>
        <w:pStyle w:val="ListParagraph"/>
        <w:numPr>
          <w:ilvl w:val="2"/>
          <w:numId w:val="254"/>
        </w:numPr>
        <w:tabs>
          <w:tab w:val="left" w:pos="572"/>
        </w:tabs>
        <w:rPr>
          <w:sz w:val="24"/>
        </w:rPr>
      </w:pPr>
      <w:r>
        <w:rPr>
          <w:sz w:val="24"/>
        </w:rPr>
        <w:t>Tranh,</w:t>
      </w:r>
      <w:r>
        <w:rPr>
          <w:spacing w:val="-4"/>
          <w:sz w:val="24"/>
        </w:rPr>
        <w:t xml:space="preserve"> </w:t>
      </w:r>
      <w:r>
        <w:rPr>
          <w:sz w:val="24"/>
        </w:rPr>
        <w:t>ảnh</w:t>
      </w:r>
      <w:r>
        <w:rPr>
          <w:spacing w:val="-2"/>
          <w:sz w:val="24"/>
        </w:rPr>
        <w:t xml:space="preserve"> </w:t>
      </w:r>
      <w:r>
        <w:rPr>
          <w:sz w:val="24"/>
        </w:rPr>
        <w:t>về</w:t>
      </w:r>
      <w:r>
        <w:rPr>
          <w:spacing w:val="-1"/>
          <w:sz w:val="24"/>
        </w:rPr>
        <w:t xml:space="preserve"> </w:t>
      </w:r>
      <w:r>
        <w:rPr>
          <w:sz w:val="24"/>
        </w:rPr>
        <w:t>hoa</w:t>
      </w:r>
      <w:r>
        <w:rPr>
          <w:spacing w:val="-2"/>
          <w:sz w:val="24"/>
        </w:rPr>
        <w:t xml:space="preserve"> </w:t>
      </w:r>
      <w:r>
        <w:rPr>
          <w:sz w:val="24"/>
        </w:rPr>
        <w:t>mướp,</w:t>
      </w:r>
      <w:r>
        <w:rPr>
          <w:spacing w:val="-1"/>
          <w:sz w:val="24"/>
        </w:rPr>
        <w:t xml:space="preserve"> </w:t>
      </w:r>
      <w:r>
        <w:rPr>
          <w:sz w:val="24"/>
        </w:rPr>
        <w:t>nước</w:t>
      </w:r>
      <w:r>
        <w:rPr>
          <w:spacing w:val="-1"/>
          <w:sz w:val="24"/>
        </w:rPr>
        <w:t xml:space="preserve"> </w:t>
      </w:r>
      <w:r>
        <w:rPr>
          <w:sz w:val="24"/>
        </w:rPr>
        <w:t>giếng</w:t>
      </w:r>
      <w:r>
        <w:rPr>
          <w:spacing w:val="-3"/>
          <w:sz w:val="24"/>
        </w:rPr>
        <w:t xml:space="preserve"> </w:t>
      </w:r>
      <w:r>
        <w:rPr>
          <w:sz w:val="24"/>
        </w:rPr>
        <w:t>trong,</w:t>
      </w:r>
      <w:r>
        <w:rPr>
          <w:spacing w:val="-2"/>
          <w:sz w:val="24"/>
        </w:rPr>
        <w:t xml:space="preserve"> </w:t>
      </w:r>
      <w:r>
        <w:rPr>
          <w:sz w:val="24"/>
        </w:rPr>
        <w:t>hàng</w:t>
      </w:r>
      <w:r>
        <w:rPr>
          <w:spacing w:val="-2"/>
          <w:sz w:val="24"/>
        </w:rPr>
        <w:t xml:space="preserve"> </w:t>
      </w:r>
      <w:r>
        <w:rPr>
          <w:sz w:val="24"/>
        </w:rPr>
        <w:t>cau,</w:t>
      </w:r>
      <w:r>
        <w:rPr>
          <w:spacing w:val="-2"/>
          <w:sz w:val="24"/>
        </w:rPr>
        <w:t xml:space="preserve"> </w:t>
      </w:r>
      <w:r>
        <w:rPr>
          <w:sz w:val="24"/>
        </w:rPr>
        <w:t>vồng</w:t>
      </w:r>
      <w:r>
        <w:rPr>
          <w:spacing w:val="-3"/>
          <w:sz w:val="24"/>
        </w:rPr>
        <w:t xml:space="preserve"> </w:t>
      </w:r>
      <w:r>
        <w:rPr>
          <w:sz w:val="24"/>
        </w:rPr>
        <w:t>khoai</w:t>
      </w:r>
      <w:r>
        <w:rPr>
          <w:spacing w:val="-2"/>
          <w:sz w:val="24"/>
        </w:rPr>
        <w:t xml:space="preserve"> </w:t>
      </w:r>
      <w:r>
        <w:rPr>
          <w:sz w:val="24"/>
        </w:rPr>
        <w:t>lang</w:t>
      </w:r>
      <w:r>
        <w:rPr>
          <w:spacing w:val="-2"/>
          <w:sz w:val="24"/>
        </w:rPr>
        <w:t xml:space="preserve"> </w:t>
      </w:r>
      <w:r>
        <w:rPr>
          <w:sz w:val="24"/>
        </w:rPr>
        <w:t>(nếu</w:t>
      </w:r>
      <w:r>
        <w:rPr>
          <w:spacing w:val="-2"/>
          <w:sz w:val="24"/>
        </w:rPr>
        <w:t xml:space="preserve"> </w:t>
      </w:r>
      <w:r>
        <w:rPr>
          <w:spacing w:val="-4"/>
          <w:sz w:val="24"/>
        </w:rPr>
        <w:t>có).</w:t>
      </w:r>
    </w:p>
    <w:p w:rsidR="00D74C58" w:rsidRDefault="00901FA9">
      <w:pPr>
        <w:pStyle w:val="Heading4"/>
        <w:numPr>
          <w:ilvl w:val="1"/>
          <w:numId w:val="254"/>
        </w:numPr>
        <w:tabs>
          <w:tab w:val="left" w:pos="632"/>
        </w:tabs>
        <w:ind w:hanging="240"/>
      </w:pPr>
      <w:r>
        <w:t xml:space="preserve">Học </w:t>
      </w:r>
      <w:r>
        <w:rPr>
          <w:spacing w:val="-4"/>
        </w:rPr>
        <w:t>sinh</w:t>
      </w:r>
    </w:p>
    <w:p w:rsidR="00D74C58" w:rsidRDefault="00901FA9">
      <w:pPr>
        <w:pStyle w:val="BodyText"/>
        <w:spacing w:before="81"/>
        <w:ind w:left="392"/>
      </w:pPr>
      <w:r>
        <w:t>Giấy</w:t>
      </w:r>
      <w:r>
        <w:rPr>
          <w:spacing w:val="-2"/>
        </w:rPr>
        <w:t xml:space="preserve"> </w:t>
      </w:r>
      <w:r>
        <w:rPr>
          <w:spacing w:val="-4"/>
        </w:rPr>
        <w:t>màu.</w:t>
      </w:r>
    </w:p>
    <w:p w:rsidR="00D74C58" w:rsidRDefault="00901FA9">
      <w:pPr>
        <w:pStyle w:val="Heading3"/>
        <w:numPr>
          <w:ilvl w:val="0"/>
          <w:numId w:val="254"/>
        </w:numPr>
        <w:tabs>
          <w:tab w:val="left" w:pos="646"/>
        </w:tabs>
        <w:spacing w:before="162"/>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D74C58">
      <w:pPr>
        <w:pStyle w:val="BodyText"/>
        <w:spacing w:before="9"/>
        <w:rPr>
          <w:b/>
          <w:sz w:val="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3"/>
        <w:gridCol w:w="1285"/>
      </w:tblGrid>
      <w:tr w:rsidR="00D74C58">
        <w:trPr>
          <w:trHeight w:val="736"/>
        </w:trPr>
        <w:tc>
          <w:tcPr>
            <w:tcW w:w="5387" w:type="dxa"/>
          </w:tcPr>
          <w:p w:rsidR="00D74C58" w:rsidRDefault="00901FA9">
            <w:pPr>
              <w:pStyle w:val="TableParagraph"/>
              <w:spacing w:before="210"/>
              <w:ind w:left="1355"/>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3"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285" w:type="dxa"/>
          </w:tcPr>
          <w:p w:rsidR="00D74C58" w:rsidRDefault="00901FA9">
            <w:pPr>
              <w:pStyle w:val="TableParagraph"/>
              <w:spacing w:before="51" w:line="276" w:lineRule="auto"/>
              <w:ind w:left="234" w:right="217" w:firstLine="106"/>
              <w:rPr>
                <w:b/>
                <w:sz w:val="24"/>
              </w:rPr>
            </w:pPr>
            <w:r>
              <w:rPr>
                <w:b/>
                <w:spacing w:val="-4"/>
                <w:sz w:val="24"/>
              </w:rPr>
              <w:t xml:space="preserve">ĐIỀU </w:t>
            </w:r>
            <w:r>
              <w:rPr>
                <w:b/>
                <w:spacing w:val="-2"/>
                <w:sz w:val="24"/>
              </w:rPr>
              <w:t>CHỈNH</w:t>
            </w:r>
          </w:p>
        </w:tc>
      </w:tr>
      <w:tr w:rsidR="00D74C58">
        <w:trPr>
          <w:trHeight w:val="397"/>
        </w:trPr>
        <w:tc>
          <w:tcPr>
            <w:tcW w:w="9225" w:type="dxa"/>
            <w:gridSpan w:val="3"/>
          </w:tcPr>
          <w:p w:rsidR="00D74C58" w:rsidRDefault="00901FA9">
            <w:pPr>
              <w:pStyle w:val="TableParagraph"/>
              <w:spacing w:before="4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(03 </w:t>
            </w:r>
            <w:r>
              <w:rPr>
                <w:b/>
                <w:spacing w:val="-2"/>
                <w:sz w:val="24"/>
              </w:rPr>
              <w:t>phút)</w:t>
            </w:r>
          </w:p>
        </w:tc>
      </w:tr>
      <w:tr w:rsidR="00D74C58">
        <w:trPr>
          <w:trHeight w:val="951"/>
        </w:trPr>
        <w:tc>
          <w:tcPr>
            <w:tcW w:w="5387" w:type="dxa"/>
          </w:tcPr>
          <w:p w:rsidR="00D74C58" w:rsidRDefault="00901FA9">
            <w:pPr>
              <w:pStyle w:val="TableParagraph"/>
              <w:numPr>
                <w:ilvl w:val="0"/>
                <w:numId w:val="253"/>
              </w:numPr>
              <w:tabs>
                <w:tab w:val="left" w:pos="289"/>
              </w:tabs>
              <w:spacing w:line="276" w:lineRule="auto"/>
              <w:ind w:right="96" w:firstLine="0"/>
              <w:rPr>
                <w:sz w:val="24"/>
              </w:rPr>
            </w:pPr>
            <w:r>
              <w:rPr>
                <w:sz w:val="24"/>
              </w:rPr>
              <w:t>HS</w:t>
            </w:r>
            <w:r>
              <w:rPr>
                <w:spacing w:val="-2"/>
                <w:sz w:val="24"/>
              </w:rPr>
              <w:t xml:space="preserve"> </w:t>
            </w:r>
            <w:r>
              <w:rPr>
                <w:sz w:val="24"/>
              </w:rPr>
              <w:t>xem</w:t>
            </w:r>
            <w:r>
              <w:rPr>
                <w:spacing w:val="-2"/>
                <w:sz w:val="24"/>
              </w:rPr>
              <w:t xml:space="preserve"> </w:t>
            </w:r>
            <w:r>
              <w:rPr>
                <w:sz w:val="24"/>
              </w:rPr>
              <w:t>video</w:t>
            </w:r>
            <w:r>
              <w:rPr>
                <w:spacing w:val="-2"/>
                <w:sz w:val="24"/>
              </w:rPr>
              <w:t xml:space="preserve"> </w:t>
            </w:r>
            <w:r>
              <w:rPr>
                <w:sz w:val="24"/>
              </w:rPr>
              <w:t>clip</w:t>
            </w:r>
            <w:r>
              <w:rPr>
                <w:spacing w:val="-2"/>
                <w:sz w:val="24"/>
              </w:rPr>
              <w:t xml:space="preserve"> </w:t>
            </w:r>
            <w:r>
              <w:rPr>
                <w:sz w:val="24"/>
              </w:rPr>
              <w:t>về</w:t>
            </w:r>
            <w:r>
              <w:rPr>
                <w:spacing w:val="-3"/>
                <w:sz w:val="24"/>
              </w:rPr>
              <w:t xml:space="preserve"> </w:t>
            </w:r>
            <w:r>
              <w:rPr>
                <w:sz w:val="24"/>
              </w:rPr>
              <w:t>buổi</w:t>
            </w:r>
            <w:r>
              <w:rPr>
                <w:spacing w:val="-2"/>
                <w:sz w:val="24"/>
              </w:rPr>
              <w:t xml:space="preserve"> </w:t>
            </w:r>
            <w:r>
              <w:rPr>
                <w:sz w:val="24"/>
              </w:rPr>
              <w:t>chiều</w:t>
            </w:r>
            <w:r>
              <w:rPr>
                <w:spacing w:val="-2"/>
                <w:sz w:val="24"/>
              </w:rPr>
              <w:t xml:space="preserve"> </w:t>
            </w:r>
            <w:r>
              <w:rPr>
                <w:sz w:val="24"/>
              </w:rPr>
              <w:t>ở</w:t>
            </w:r>
            <w:r>
              <w:rPr>
                <w:spacing w:val="-3"/>
                <w:sz w:val="24"/>
              </w:rPr>
              <w:t xml:space="preserve"> </w:t>
            </w:r>
            <w:r>
              <w:rPr>
                <w:sz w:val="24"/>
              </w:rPr>
              <w:t>làng</w:t>
            </w:r>
            <w:r>
              <w:rPr>
                <w:spacing w:val="-2"/>
                <w:sz w:val="24"/>
              </w:rPr>
              <w:t xml:space="preserve"> </w:t>
            </w:r>
            <w:r>
              <w:rPr>
                <w:sz w:val="24"/>
              </w:rPr>
              <w:t>quê</w:t>
            </w:r>
            <w:r>
              <w:rPr>
                <w:spacing w:val="-2"/>
                <w:sz w:val="24"/>
              </w:rPr>
              <w:t xml:space="preserve"> </w:t>
            </w:r>
            <w:r>
              <w:rPr>
                <w:rFonts w:ascii="Wingdings" w:hAnsi="Wingdings"/>
                <w:sz w:val="24"/>
              </w:rPr>
              <w:t></w:t>
            </w:r>
            <w:r>
              <w:rPr>
                <w:spacing w:val="-3"/>
                <w:sz w:val="24"/>
              </w:rPr>
              <w:t xml:space="preserve"> </w:t>
            </w:r>
            <w:r>
              <w:rPr>
                <w:sz w:val="24"/>
              </w:rPr>
              <w:t>chia sẻ cảm xúc của em.</w:t>
            </w:r>
          </w:p>
          <w:p w:rsidR="00D74C58" w:rsidRDefault="00901FA9">
            <w:pPr>
              <w:pStyle w:val="TableParagraph"/>
              <w:numPr>
                <w:ilvl w:val="0"/>
                <w:numId w:val="253"/>
              </w:numPr>
              <w:tabs>
                <w:tab w:val="left" w:pos="286"/>
              </w:tabs>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kết</w:t>
            </w:r>
            <w:r>
              <w:rPr>
                <w:spacing w:val="-1"/>
                <w:sz w:val="24"/>
              </w:rPr>
              <w:t xml:space="preserve"> </w:t>
            </w:r>
            <w:r>
              <w:rPr>
                <w:sz w:val="24"/>
              </w:rPr>
              <w:t>nối</w:t>
            </w:r>
            <w:r>
              <w:rPr>
                <w:spacing w:val="-1"/>
                <w:sz w:val="24"/>
              </w:rPr>
              <w:t xml:space="preserve"> </w:t>
            </w:r>
            <w:r>
              <w:rPr>
                <w:sz w:val="24"/>
              </w:rPr>
              <w:t>để</w:t>
            </w:r>
            <w:r>
              <w:rPr>
                <w:spacing w:val="-2"/>
                <w:sz w:val="24"/>
              </w:rPr>
              <w:t xml:space="preserve"> </w:t>
            </w:r>
            <w:r>
              <w:rPr>
                <w:sz w:val="24"/>
              </w:rPr>
              <w:t>giới</w:t>
            </w:r>
            <w:r>
              <w:rPr>
                <w:spacing w:val="-2"/>
                <w:sz w:val="24"/>
              </w:rPr>
              <w:t xml:space="preserve"> </w:t>
            </w:r>
            <w:r>
              <w:rPr>
                <w:sz w:val="24"/>
              </w:rPr>
              <w:t>thiệu</w:t>
            </w:r>
            <w:r>
              <w:rPr>
                <w:spacing w:val="-2"/>
                <w:sz w:val="24"/>
              </w:rPr>
              <w:t xml:space="preserve"> </w:t>
            </w:r>
            <w:r>
              <w:rPr>
                <w:sz w:val="24"/>
              </w:rPr>
              <w:t>bài</w:t>
            </w:r>
            <w:r>
              <w:rPr>
                <w:spacing w:val="-1"/>
                <w:sz w:val="24"/>
              </w:rPr>
              <w:t xml:space="preserve"> </w:t>
            </w:r>
            <w:r>
              <w:rPr>
                <w:sz w:val="24"/>
              </w:rPr>
              <w:t>ôn</w:t>
            </w:r>
            <w:r>
              <w:rPr>
                <w:spacing w:val="-2"/>
                <w:sz w:val="24"/>
              </w:rPr>
              <w:t xml:space="preserve"> </w:t>
            </w:r>
            <w:r>
              <w:rPr>
                <w:spacing w:val="-4"/>
                <w:sz w:val="24"/>
              </w:rPr>
              <w:t>tập.</w:t>
            </w:r>
          </w:p>
        </w:tc>
        <w:tc>
          <w:tcPr>
            <w:tcW w:w="2553" w:type="dxa"/>
          </w:tcPr>
          <w:p w:rsidR="00D74C58" w:rsidRDefault="00901FA9">
            <w:pPr>
              <w:pStyle w:val="TableParagraph"/>
              <w:spacing w:line="276" w:lineRule="auto"/>
              <w:rPr>
                <w:sz w:val="24"/>
              </w:rPr>
            </w:pPr>
            <w:r>
              <w:rPr>
                <w:sz w:val="24"/>
              </w:rPr>
              <w:t>Cảm</w:t>
            </w:r>
            <w:r>
              <w:rPr>
                <w:spacing w:val="40"/>
                <w:sz w:val="24"/>
              </w:rPr>
              <w:t xml:space="preserve"> </w:t>
            </w:r>
            <w:r>
              <w:rPr>
                <w:sz w:val="24"/>
              </w:rPr>
              <w:t>nhận</w:t>
            </w:r>
            <w:r>
              <w:rPr>
                <w:spacing w:val="40"/>
                <w:sz w:val="24"/>
              </w:rPr>
              <w:t xml:space="preserve"> </w:t>
            </w:r>
            <w:r>
              <w:rPr>
                <w:sz w:val="24"/>
              </w:rPr>
              <w:t>và</w:t>
            </w:r>
            <w:r>
              <w:rPr>
                <w:spacing w:val="40"/>
                <w:sz w:val="24"/>
              </w:rPr>
              <w:t xml:space="preserve"> </w:t>
            </w:r>
            <w:r>
              <w:rPr>
                <w:sz w:val="24"/>
              </w:rPr>
              <w:t>chia</w:t>
            </w:r>
            <w:r>
              <w:rPr>
                <w:spacing w:val="40"/>
                <w:sz w:val="24"/>
              </w:rPr>
              <w:t xml:space="preserve"> </w:t>
            </w:r>
            <w:r>
              <w:rPr>
                <w:sz w:val="24"/>
              </w:rPr>
              <w:t>sẻ cảm</w:t>
            </w:r>
            <w:r>
              <w:rPr>
                <w:spacing w:val="11"/>
                <w:sz w:val="24"/>
              </w:rPr>
              <w:t xml:space="preserve"> </w:t>
            </w:r>
            <w:r>
              <w:rPr>
                <w:sz w:val="24"/>
              </w:rPr>
              <w:t>xúc,</w:t>
            </w:r>
            <w:r>
              <w:rPr>
                <w:spacing w:val="12"/>
                <w:sz w:val="24"/>
              </w:rPr>
              <w:t xml:space="preserve"> </w:t>
            </w:r>
            <w:r>
              <w:rPr>
                <w:sz w:val="24"/>
              </w:rPr>
              <w:t>liên</w:t>
            </w:r>
            <w:r>
              <w:rPr>
                <w:spacing w:val="12"/>
                <w:sz w:val="24"/>
              </w:rPr>
              <w:t xml:space="preserve"> </w:t>
            </w:r>
            <w:r>
              <w:rPr>
                <w:sz w:val="24"/>
              </w:rPr>
              <w:t>tưởng</w:t>
            </w:r>
            <w:r>
              <w:rPr>
                <w:spacing w:val="13"/>
                <w:sz w:val="24"/>
              </w:rPr>
              <w:t xml:space="preserve"> </w:t>
            </w:r>
            <w:r>
              <w:rPr>
                <w:spacing w:val="-5"/>
                <w:sz w:val="24"/>
              </w:rPr>
              <w:t>gợi</w:t>
            </w:r>
          </w:p>
          <w:p w:rsidR="00D74C58" w:rsidRDefault="00901FA9">
            <w:pPr>
              <w:pStyle w:val="TableParagraph"/>
              <w:rPr>
                <w:sz w:val="24"/>
              </w:rPr>
            </w:pPr>
            <w:r>
              <w:rPr>
                <w:sz w:val="24"/>
              </w:rPr>
              <w:t>ra</w:t>
            </w:r>
            <w:r>
              <w:rPr>
                <w:spacing w:val="-3"/>
                <w:sz w:val="24"/>
              </w:rPr>
              <w:t xml:space="preserve"> </w:t>
            </w:r>
            <w:r>
              <w:rPr>
                <w:sz w:val="24"/>
              </w:rPr>
              <w:t>khi</w:t>
            </w:r>
            <w:r>
              <w:rPr>
                <w:spacing w:val="-1"/>
                <w:sz w:val="24"/>
              </w:rPr>
              <w:t xml:space="preserve"> </w:t>
            </w:r>
            <w:r>
              <w:rPr>
                <w:sz w:val="24"/>
              </w:rPr>
              <w:t>xem</w:t>
            </w:r>
            <w:r>
              <w:rPr>
                <w:spacing w:val="-1"/>
                <w:sz w:val="24"/>
              </w:rPr>
              <w:t xml:space="preserve"> </w:t>
            </w:r>
            <w:r>
              <w:rPr>
                <w:sz w:val="24"/>
              </w:rPr>
              <w:t>video</w:t>
            </w:r>
            <w:r>
              <w:rPr>
                <w:spacing w:val="-2"/>
                <w:sz w:val="24"/>
              </w:rPr>
              <w:t xml:space="preserve"> clip.</w:t>
            </w:r>
          </w:p>
        </w:tc>
        <w:tc>
          <w:tcPr>
            <w:tcW w:w="1285" w:type="dxa"/>
          </w:tcPr>
          <w:p w:rsidR="00D74C58" w:rsidRDefault="00D74C58">
            <w:pPr>
              <w:pStyle w:val="TableParagraph"/>
              <w:ind w:left="0"/>
              <w:rPr>
                <w:sz w:val="24"/>
              </w:rPr>
            </w:pPr>
          </w:p>
        </w:tc>
      </w:tr>
      <w:tr w:rsidR="00D74C58">
        <w:trPr>
          <w:trHeight w:val="397"/>
        </w:trPr>
        <w:tc>
          <w:tcPr>
            <w:tcW w:w="9225" w:type="dxa"/>
            <w:gridSpan w:val="3"/>
          </w:tcPr>
          <w:p w:rsidR="00D74C58" w:rsidRDefault="00901FA9">
            <w:pPr>
              <w:pStyle w:val="TableParagraph"/>
              <w:spacing w:before="4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96"/>
        </w:trPr>
        <w:tc>
          <w:tcPr>
            <w:tcW w:w="9225" w:type="dxa"/>
            <w:gridSpan w:val="3"/>
          </w:tcPr>
          <w:p w:rsidR="00D74C58" w:rsidRDefault="00901FA9">
            <w:pPr>
              <w:pStyle w:val="TableParagraph"/>
              <w:spacing w:before="39"/>
              <w:rPr>
                <w:b/>
                <w:sz w:val="24"/>
              </w:rPr>
            </w:pPr>
            <w:r>
              <w:rPr>
                <w:b/>
                <w:sz w:val="24"/>
              </w:rPr>
              <w:t>1.</w:t>
            </w:r>
            <w:r>
              <w:rPr>
                <w:b/>
                <w:spacing w:val="-3"/>
                <w:sz w:val="24"/>
              </w:rPr>
              <w:t xml:space="preserve"> </w:t>
            </w:r>
            <w:r>
              <w:rPr>
                <w:b/>
                <w:sz w:val="24"/>
              </w:rPr>
              <w:t>Ôn</w:t>
            </w:r>
            <w:r>
              <w:rPr>
                <w:b/>
                <w:spacing w:val="-1"/>
                <w:sz w:val="24"/>
              </w:rPr>
              <w:t xml:space="preserve"> </w:t>
            </w:r>
            <w:r>
              <w:rPr>
                <w:b/>
                <w:sz w:val="24"/>
              </w:rPr>
              <w:t>luyện</w:t>
            </w:r>
            <w:r>
              <w:rPr>
                <w:b/>
                <w:spacing w:val="-1"/>
                <w:sz w:val="24"/>
              </w:rPr>
              <w:t xml:space="preserve"> </w:t>
            </w:r>
            <w:r>
              <w:rPr>
                <w:b/>
                <w:sz w:val="24"/>
              </w:rPr>
              <w:t>đọc</w:t>
            </w:r>
            <w:r>
              <w:rPr>
                <w:b/>
                <w:spacing w:val="-1"/>
                <w:sz w:val="24"/>
              </w:rPr>
              <w:t xml:space="preserve"> </w:t>
            </w:r>
            <w:r>
              <w:rPr>
                <w:b/>
                <w:sz w:val="24"/>
              </w:rPr>
              <w:t>thành</w:t>
            </w:r>
            <w:r>
              <w:rPr>
                <w:b/>
                <w:spacing w:val="-1"/>
                <w:sz w:val="24"/>
              </w:rPr>
              <w:t xml:space="preserve"> </w:t>
            </w:r>
            <w:r>
              <w:rPr>
                <w:b/>
                <w:sz w:val="24"/>
              </w:rPr>
              <w:t>tiếng</w:t>
            </w:r>
            <w:r>
              <w:rPr>
                <w:b/>
                <w:spacing w:val="-1"/>
                <w:sz w:val="24"/>
              </w:rPr>
              <w:t xml:space="preserve"> </w:t>
            </w:r>
            <w:r>
              <w:rPr>
                <w:b/>
                <w:sz w:val="24"/>
              </w:rPr>
              <w:t>và</w:t>
            </w:r>
            <w:r>
              <w:rPr>
                <w:b/>
                <w:spacing w:val="-2"/>
                <w:sz w:val="24"/>
              </w:rPr>
              <w:t xml:space="preserve"> </w:t>
            </w:r>
            <w:r>
              <w:rPr>
                <w:b/>
                <w:sz w:val="24"/>
              </w:rPr>
              <w:t>đọc hiểu</w:t>
            </w:r>
            <w:r>
              <w:rPr>
                <w:b/>
                <w:spacing w:val="-2"/>
                <w:sz w:val="24"/>
              </w:rPr>
              <w:t xml:space="preserve"> </w:t>
            </w:r>
            <w:r>
              <w:rPr>
                <w:b/>
                <w:sz w:val="24"/>
              </w:rPr>
              <w:t>(15</w:t>
            </w:r>
            <w:r>
              <w:rPr>
                <w:b/>
                <w:spacing w:val="-1"/>
                <w:sz w:val="24"/>
              </w:rPr>
              <w:t xml:space="preserve"> </w:t>
            </w:r>
            <w:r>
              <w:rPr>
                <w:b/>
                <w:spacing w:val="-4"/>
                <w:sz w:val="24"/>
              </w:rPr>
              <w:t>phút)</w:t>
            </w:r>
          </w:p>
        </w:tc>
      </w:tr>
      <w:tr w:rsidR="00D74C58">
        <w:trPr>
          <w:trHeight w:val="3173"/>
        </w:trPr>
        <w:tc>
          <w:tcPr>
            <w:tcW w:w="5387" w:type="dxa"/>
          </w:tcPr>
          <w:p w:rsidR="00D74C58" w:rsidRDefault="00901FA9">
            <w:pPr>
              <w:pStyle w:val="TableParagraph"/>
              <w:numPr>
                <w:ilvl w:val="0"/>
                <w:numId w:val="252"/>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0"/>
                <w:numId w:val="252"/>
              </w:numPr>
              <w:tabs>
                <w:tab w:val="left" w:pos="304"/>
              </w:tabs>
              <w:spacing w:before="42" w:line="276" w:lineRule="auto"/>
              <w:ind w:right="95" w:firstLine="0"/>
              <w:rPr>
                <w:sz w:val="24"/>
              </w:rPr>
            </w:pPr>
            <w:r>
              <w:rPr>
                <w:sz w:val="24"/>
              </w:rPr>
              <w:t>HS bắt thăm, đọc và trả lời câu hỏi trên phiếu đọc trong nhóm 4.</w:t>
            </w:r>
          </w:p>
          <w:p w:rsidR="00D74C58" w:rsidRDefault="00901FA9">
            <w:pPr>
              <w:pStyle w:val="TableParagraph"/>
              <w:numPr>
                <w:ilvl w:val="0"/>
                <w:numId w:val="252"/>
              </w:numPr>
              <w:tabs>
                <w:tab w:val="left" w:pos="308"/>
              </w:tabs>
              <w:spacing w:line="276" w:lineRule="auto"/>
              <w:ind w:right="96" w:firstLine="0"/>
              <w:rPr>
                <w:sz w:val="24"/>
              </w:rPr>
            </w:pPr>
            <w:r>
              <w:rPr>
                <w:sz w:val="24"/>
              </w:rPr>
              <w:t>HS nghe bạn nhận xét phần đọc và trả lời câu hỏi</w:t>
            </w:r>
            <w:r>
              <w:rPr>
                <w:spacing w:val="40"/>
                <w:sz w:val="24"/>
              </w:rPr>
              <w:t xml:space="preserve"> </w:t>
            </w:r>
            <w:r>
              <w:rPr>
                <w:sz w:val="24"/>
              </w:rPr>
              <w:t>trong nhóm nhỏ:</w:t>
            </w:r>
          </w:p>
          <w:p w:rsidR="00D74C58" w:rsidRDefault="00901FA9">
            <w:pPr>
              <w:pStyle w:val="TableParagraph"/>
              <w:spacing w:line="276" w:lineRule="auto"/>
              <w:ind w:firstLine="141"/>
              <w:rPr>
                <w:sz w:val="24"/>
              </w:rPr>
            </w:pPr>
            <w:r>
              <w:rPr>
                <w:sz w:val="24"/>
              </w:rPr>
              <w:t>+ Đọc đoạn từ đầu đến “xoè cánh ấp con” và trả lời câu hỏi:</w:t>
            </w:r>
          </w:p>
          <w:p w:rsidR="00D74C58" w:rsidRDefault="00901FA9">
            <w:pPr>
              <w:pStyle w:val="TableParagraph"/>
              <w:numPr>
                <w:ilvl w:val="1"/>
                <w:numId w:val="252"/>
              </w:numPr>
              <w:tabs>
                <w:tab w:val="left" w:pos="536"/>
              </w:tabs>
              <w:ind w:left="536" w:hanging="145"/>
              <w:rPr>
                <w:sz w:val="24"/>
              </w:rPr>
            </w:pPr>
            <w:r>
              <w:rPr>
                <w:sz w:val="24"/>
              </w:rPr>
              <w:t xml:space="preserve">Khu vườn chiều thu được tả bằng những màu </w:t>
            </w:r>
            <w:r>
              <w:rPr>
                <w:spacing w:val="-5"/>
                <w:sz w:val="24"/>
              </w:rPr>
              <w:t>sắc</w:t>
            </w:r>
          </w:p>
          <w:p w:rsidR="00D74C58" w:rsidRDefault="00901FA9">
            <w:pPr>
              <w:pStyle w:val="TableParagraph"/>
              <w:spacing w:before="7" w:line="310" w:lineRule="atLeast"/>
              <w:rPr>
                <w:i/>
                <w:sz w:val="24"/>
              </w:rPr>
            </w:pPr>
            <w:r>
              <w:rPr>
                <w:sz w:val="24"/>
              </w:rPr>
              <w:t>nào?</w:t>
            </w:r>
            <w:r>
              <w:rPr>
                <w:spacing w:val="-9"/>
                <w:sz w:val="24"/>
              </w:rPr>
              <w:t xml:space="preserve"> </w:t>
            </w:r>
            <w:r>
              <w:rPr>
                <w:sz w:val="24"/>
              </w:rPr>
              <w:t>(Đáp</w:t>
            </w:r>
            <w:r>
              <w:rPr>
                <w:spacing w:val="-11"/>
                <w:sz w:val="24"/>
              </w:rPr>
              <w:t xml:space="preserve"> </w:t>
            </w:r>
            <w:r>
              <w:rPr>
                <w:sz w:val="24"/>
              </w:rPr>
              <w:t>án:</w:t>
            </w:r>
            <w:r>
              <w:rPr>
                <w:spacing w:val="-9"/>
                <w:sz w:val="24"/>
              </w:rPr>
              <w:t xml:space="preserve"> </w:t>
            </w:r>
            <w:r>
              <w:rPr>
                <w:i/>
                <w:sz w:val="24"/>
              </w:rPr>
              <w:t>Khu</w:t>
            </w:r>
            <w:r>
              <w:rPr>
                <w:i/>
                <w:spacing w:val="-9"/>
                <w:sz w:val="24"/>
              </w:rPr>
              <w:t xml:space="preserve"> </w:t>
            </w:r>
            <w:r>
              <w:rPr>
                <w:i/>
                <w:sz w:val="24"/>
              </w:rPr>
              <w:t>vườn</w:t>
            </w:r>
            <w:r>
              <w:rPr>
                <w:i/>
                <w:spacing w:val="-10"/>
                <w:sz w:val="24"/>
              </w:rPr>
              <w:t xml:space="preserve"> </w:t>
            </w:r>
            <w:r>
              <w:rPr>
                <w:i/>
                <w:sz w:val="24"/>
              </w:rPr>
              <w:t>chiều</w:t>
            </w:r>
            <w:r>
              <w:rPr>
                <w:i/>
                <w:spacing w:val="-10"/>
                <w:sz w:val="24"/>
              </w:rPr>
              <w:t xml:space="preserve"> </w:t>
            </w:r>
            <w:r>
              <w:rPr>
                <w:i/>
                <w:sz w:val="24"/>
              </w:rPr>
              <w:t>thu</w:t>
            </w:r>
            <w:r>
              <w:rPr>
                <w:i/>
                <w:spacing w:val="-9"/>
                <w:sz w:val="24"/>
              </w:rPr>
              <w:t xml:space="preserve"> </w:t>
            </w:r>
            <w:r>
              <w:rPr>
                <w:i/>
                <w:sz w:val="24"/>
              </w:rPr>
              <w:t>được</w:t>
            </w:r>
            <w:r>
              <w:rPr>
                <w:i/>
                <w:spacing w:val="-9"/>
                <w:sz w:val="24"/>
              </w:rPr>
              <w:t xml:space="preserve"> </w:t>
            </w:r>
            <w:r>
              <w:rPr>
                <w:i/>
                <w:sz w:val="24"/>
              </w:rPr>
              <w:t>tả</w:t>
            </w:r>
            <w:r>
              <w:rPr>
                <w:i/>
                <w:spacing w:val="-10"/>
                <w:sz w:val="24"/>
              </w:rPr>
              <w:t xml:space="preserve"> </w:t>
            </w:r>
            <w:r>
              <w:rPr>
                <w:i/>
                <w:sz w:val="24"/>
              </w:rPr>
              <w:t>bằng</w:t>
            </w:r>
            <w:r>
              <w:rPr>
                <w:i/>
                <w:spacing w:val="-10"/>
                <w:sz w:val="24"/>
              </w:rPr>
              <w:t xml:space="preserve"> </w:t>
            </w:r>
            <w:r>
              <w:rPr>
                <w:i/>
                <w:sz w:val="24"/>
              </w:rPr>
              <w:t>nhiều màu</w:t>
            </w:r>
            <w:r>
              <w:rPr>
                <w:i/>
                <w:spacing w:val="7"/>
                <w:sz w:val="24"/>
              </w:rPr>
              <w:t xml:space="preserve"> </w:t>
            </w:r>
            <w:r>
              <w:rPr>
                <w:i/>
                <w:sz w:val="24"/>
              </w:rPr>
              <w:t>sắc:</w:t>
            </w:r>
            <w:r>
              <w:rPr>
                <w:i/>
                <w:spacing w:val="8"/>
                <w:sz w:val="24"/>
              </w:rPr>
              <w:t xml:space="preserve"> </w:t>
            </w:r>
            <w:r>
              <w:rPr>
                <w:i/>
                <w:sz w:val="24"/>
              </w:rPr>
              <w:t>Màu</w:t>
            </w:r>
            <w:r>
              <w:rPr>
                <w:i/>
                <w:spacing w:val="8"/>
                <w:sz w:val="24"/>
              </w:rPr>
              <w:t xml:space="preserve"> </w:t>
            </w:r>
            <w:r>
              <w:rPr>
                <w:i/>
                <w:sz w:val="24"/>
              </w:rPr>
              <w:t>xanh</w:t>
            </w:r>
            <w:r>
              <w:rPr>
                <w:i/>
                <w:spacing w:val="8"/>
                <w:sz w:val="24"/>
              </w:rPr>
              <w:t xml:space="preserve"> </w:t>
            </w:r>
            <w:r>
              <w:rPr>
                <w:i/>
                <w:sz w:val="24"/>
              </w:rPr>
              <w:t>nhung</w:t>
            </w:r>
            <w:r>
              <w:rPr>
                <w:i/>
                <w:spacing w:val="8"/>
                <w:sz w:val="24"/>
              </w:rPr>
              <w:t xml:space="preserve"> </w:t>
            </w:r>
            <w:r>
              <w:rPr>
                <w:i/>
                <w:sz w:val="24"/>
              </w:rPr>
              <w:t>của</w:t>
            </w:r>
            <w:r>
              <w:rPr>
                <w:i/>
                <w:spacing w:val="7"/>
                <w:sz w:val="24"/>
              </w:rPr>
              <w:t xml:space="preserve"> </w:t>
            </w:r>
            <w:r>
              <w:rPr>
                <w:i/>
                <w:sz w:val="24"/>
              </w:rPr>
              <w:t>lá</w:t>
            </w:r>
            <w:r>
              <w:rPr>
                <w:i/>
                <w:spacing w:val="8"/>
                <w:sz w:val="24"/>
              </w:rPr>
              <w:t xml:space="preserve"> </w:t>
            </w:r>
            <w:r>
              <w:rPr>
                <w:i/>
                <w:sz w:val="24"/>
              </w:rPr>
              <w:t>mía,</w:t>
            </w:r>
            <w:r>
              <w:rPr>
                <w:i/>
                <w:spacing w:val="8"/>
                <w:sz w:val="24"/>
              </w:rPr>
              <w:t xml:space="preserve"> </w:t>
            </w:r>
            <w:r>
              <w:rPr>
                <w:i/>
                <w:sz w:val="24"/>
              </w:rPr>
              <w:t>màu</w:t>
            </w:r>
            <w:r>
              <w:rPr>
                <w:i/>
                <w:spacing w:val="8"/>
                <w:sz w:val="24"/>
              </w:rPr>
              <w:t xml:space="preserve"> </w:t>
            </w:r>
            <w:r>
              <w:rPr>
                <w:i/>
                <w:sz w:val="24"/>
              </w:rPr>
              <w:t>vàng</w:t>
            </w:r>
            <w:r>
              <w:rPr>
                <w:i/>
                <w:spacing w:val="8"/>
                <w:sz w:val="24"/>
              </w:rPr>
              <w:t xml:space="preserve"> </w:t>
            </w:r>
            <w:r>
              <w:rPr>
                <w:i/>
                <w:spacing w:val="-5"/>
                <w:sz w:val="24"/>
              </w:rPr>
              <w:t>rực</w:t>
            </w:r>
          </w:p>
        </w:tc>
        <w:tc>
          <w:tcPr>
            <w:tcW w:w="2553" w:type="dxa"/>
          </w:tcPr>
          <w:p w:rsidR="00D74C58" w:rsidRDefault="00901FA9">
            <w:pPr>
              <w:pStyle w:val="TableParagraph"/>
              <w:numPr>
                <w:ilvl w:val="0"/>
                <w:numId w:val="251"/>
              </w:numPr>
              <w:tabs>
                <w:tab w:val="left" w:pos="305"/>
              </w:tabs>
              <w:spacing w:line="276" w:lineRule="auto"/>
              <w:ind w:right="96" w:firstLine="0"/>
              <w:jc w:val="both"/>
              <w:rPr>
                <w:sz w:val="24"/>
              </w:rPr>
            </w:pPr>
            <w:r>
              <w:rPr>
                <w:sz w:val="24"/>
              </w:rPr>
              <w:t>Ôn luyện kĩ năng đọc thành tiếng kết hợp với đọc hiểu.</w:t>
            </w:r>
          </w:p>
          <w:p w:rsidR="00D74C58" w:rsidRDefault="00901FA9">
            <w:pPr>
              <w:pStyle w:val="TableParagraph"/>
              <w:numPr>
                <w:ilvl w:val="0"/>
                <w:numId w:val="251"/>
              </w:numPr>
              <w:tabs>
                <w:tab w:val="left" w:pos="307"/>
              </w:tabs>
              <w:spacing w:before="1" w:line="276" w:lineRule="auto"/>
              <w:ind w:right="96" w:firstLine="0"/>
              <w:jc w:val="both"/>
              <w:rPr>
                <w:sz w:val="24"/>
              </w:rPr>
            </w:pPr>
            <w:r>
              <w:rPr>
                <w:sz w:val="24"/>
              </w:rPr>
              <w:t>Đọc to, rõ ràng, đúng nhịp thơ; giọng trong thả,</w:t>
            </w:r>
            <w:r>
              <w:rPr>
                <w:spacing w:val="-15"/>
                <w:sz w:val="24"/>
              </w:rPr>
              <w:t xml:space="preserve"> </w:t>
            </w:r>
            <w:r>
              <w:rPr>
                <w:sz w:val="24"/>
              </w:rPr>
              <w:t>vui</w:t>
            </w:r>
            <w:r>
              <w:rPr>
                <w:spacing w:val="-15"/>
                <w:sz w:val="24"/>
              </w:rPr>
              <w:t xml:space="preserve"> </w:t>
            </w:r>
            <w:r>
              <w:rPr>
                <w:sz w:val="24"/>
              </w:rPr>
              <w:t>tươi;</w:t>
            </w:r>
            <w:r>
              <w:rPr>
                <w:spacing w:val="-15"/>
                <w:sz w:val="24"/>
              </w:rPr>
              <w:t xml:space="preserve"> </w:t>
            </w:r>
            <w:r>
              <w:rPr>
                <w:sz w:val="24"/>
              </w:rPr>
              <w:t>nhấn</w:t>
            </w:r>
            <w:r>
              <w:rPr>
                <w:spacing w:val="-15"/>
                <w:sz w:val="24"/>
              </w:rPr>
              <w:t xml:space="preserve"> </w:t>
            </w:r>
            <w:r>
              <w:rPr>
                <w:sz w:val="24"/>
              </w:rPr>
              <w:t>giọng ở các từ ngữ gợi tả.</w:t>
            </w:r>
          </w:p>
          <w:p w:rsidR="00D74C58" w:rsidRDefault="00901FA9">
            <w:pPr>
              <w:pStyle w:val="TableParagraph"/>
              <w:numPr>
                <w:ilvl w:val="0"/>
                <w:numId w:val="251"/>
              </w:numPr>
              <w:tabs>
                <w:tab w:val="left" w:pos="346"/>
              </w:tabs>
              <w:spacing w:line="275" w:lineRule="exact"/>
              <w:ind w:left="346" w:hanging="239"/>
              <w:jc w:val="both"/>
              <w:rPr>
                <w:sz w:val="24"/>
              </w:rPr>
            </w:pPr>
            <w:r>
              <w:rPr>
                <w:sz w:val="24"/>
              </w:rPr>
              <w:t>Nhận</w:t>
            </w:r>
            <w:r>
              <w:rPr>
                <w:spacing w:val="57"/>
                <w:sz w:val="24"/>
              </w:rPr>
              <w:t xml:space="preserve"> </w:t>
            </w:r>
            <w:r>
              <w:rPr>
                <w:sz w:val="24"/>
              </w:rPr>
              <w:t>xét</w:t>
            </w:r>
            <w:r>
              <w:rPr>
                <w:spacing w:val="58"/>
                <w:sz w:val="24"/>
              </w:rPr>
              <w:t xml:space="preserve"> </w:t>
            </w:r>
            <w:r>
              <w:rPr>
                <w:sz w:val="24"/>
              </w:rPr>
              <w:t>được</w:t>
            </w:r>
            <w:r>
              <w:rPr>
                <w:spacing w:val="59"/>
                <w:sz w:val="24"/>
              </w:rPr>
              <w:t xml:space="preserve"> </w:t>
            </w:r>
            <w:r>
              <w:rPr>
                <w:spacing w:val="-4"/>
                <w:sz w:val="24"/>
              </w:rPr>
              <w:t>cách</w:t>
            </w:r>
          </w:p>
          <w:p w:rsidR="00D74C58" w:rsidRDefault="00901FA9">
            <w:pPr>
              <w:pStyle w:val="TableParagraph"/>
              <w:spacing w:before="42"/>
              <w:jc w:val="both"/>
              <w:rPr>
                <w:sz w:val="24"/>
              </w:rPr>
            </w:pPr>
            <w:r>
              <w:rPr>
                <w:sz w:val="24"/>
              </w:rPr>
              <w:t>đọc</w:t>
            </w:r>
            <w:r>
              <w:rPr>
                <w:spacing w:val="61"/>
                <w:w w:val="150"/>
                <w:sz w:val="24"/>
              </w:rPr>
              <w:t xml:space="preserve"> </w:t>
            </w:r>
            <w:r>
              <w:rPr>
                <w:sz w:val="24"/>
              </w:rPr>
              <w:t>của</w:t>
            </w:r>
            <w:r>
              <w:rPr>
                <w:spacing w:val="60"/>
                <w:w w:val="150"/>
                <w:sz w:val="24"/>
              </w:rPr>
              <w:t xml:space="preserve"> </w:t>
            </w:r>
            <w:r>
              <w:rPr>
                <w:sz w:val="24"/>
              </w:rPr>
              <w:t>mình</w:t>
            </w:r>
            <w:r>
              <w:rPr>
                <w:spacing w:val="60"/>
                <w:w w:val="150"/>
                <w:sz w:val="24"/>
              </w:rPr>
              <w:t xml:space="preserve"> </w:t>
            </w:r>
            <w:r>
              <w:rPr>
                <w:sz w:val="24"/>
              </w:rPr>
              <w:t>và</w:t>
            </w:r>
            <w:r>
              <w:rPr>
                <w:spacing w:val="60"/>
                <w:w w:val="150"/>
                <w:sz w:val="24"/>
              </w:rPr>
              <w:t xml:space="preserve"> </w:t>
            </w:r>
            <w:r>
              <w:rPr>
                <w:spacing w:val="-5"/>
                <w:sz w:val="24"/>
              </w:rPr>
              <w:t>của</w:t>
            </w:r>
          </w:p>
        </w:tc>
        <w:tc>
          <w:tcPr>
            <w:tcW w:w="128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3"/>
        <w:gridCol w:w="1285"/>
      </w:tblGrid>
      <w:tr w:rsidR="00D74C58">
        <w:trPr>
          <w:trHeight w:val="11425"/>
        </w:trPr>
        <w:tc>
          <w:tcPr>
            <w:tcW w:w="5387" w:type="dxa"/>
          </w:tcPr>
          <w:p w:rsidR="00D74C58" w:rsidRDefault="00901FA9">
            <w:pPr>
              <w:pStyle w:val="TableParagraph"/>
              <w:spacing w:before="1" w:line="276" w:lineRule="auto"/>
              <w:ind w:right="95"/>
              <w:jc w:val="both"/>
              <w:rPr>
                <w:sz w:val="24"/>
              </w:rPr>
            </w:pPr>
            <w:r>
              <w:rPr>
                <w:i/>
                <w:sz w:val="24"/>
              </w:rPr>
              <w:t>của hoa mướp cuối mùa, màu trong lẻo của nước giếng,</w:t>
            </w:r>
            <w:r>
              <w:rPr>
                <w:i/>
                <w:spacing w:val="-2"/>
                <w:sz w:val="24"/>
              </w:rPr>
              <w:t xml:space="preserve"> </w:t>
            </w:r>
            <w:r>
              <w:rPr>
                <w:i/>
                <w:sz w:val="24"/>
              </w:rPr>
              <w:t>màu</w:t>
            </w:r>
            <w:r>
              <w:rPr>
                <w:i/>
                <w:spacing w:val="-2"/>
                <w:sz w:val="24"/>
              </w:rPr>
              <w:t xml:space="preserve"> </w:t>
            </w:r>
            <w:r>
              <w:rPr>
                <w:i/>
                <w:sz w:val="24"/>
              </w:rPr>
              <w:t>xanh</w:t>
            </w:r>
            <w:r>
              <w:rPr>
                <w:i/>
                <w:spacing w:val="-2"/>
                <w:sz w:val="24"/>
              </w:rPr>
              <w:t xml:space="preserve"> </w:t>
            </w:r>
            <w:r>
              <w:rPr>
                <w:i/>
                <w:sz w:val="24"/>
              </w:rPr>
              <w:t>thăm</w:t>
            </w:r>
            <w:r>
              <w:rPr>
                <w:i/>
                <w:spacing w:val="-2"/>
                <w:sz w:val="24"/>
              </w:rPr>
              <w:t xml:space="preserve"> </w:t>
            </w:r>
            <w:r>
              <w:rPr>
                <w:i/>
                <w:sz w:val="24"/>
              </w:rPr>
              <w:t>thẳm</w:t>
            </w:r>
            <w:r>
              <w:rPr>
                <w:i/>
                <w:spacing w:val="-3"/>
                <w:sz w:val="24"/>
              </w:rPr>
              <w:t xml:space="preserve"> </w:t>
            </w:r>
            <w:r>
              <w:rPr>
                <w:i/>
                <w:sz w:val="24"/>
              </w:rPr>
              <w:t>của</w:t>
            </w:r>
            <w:r>
              <w:rPr>
                <w:i/>
                <w:spacing w:val="-2"/>
                <w:sz w:val="24"/>
              </w:rPr>
              <w:t xml:space="preserve"> </w:t>
            </w:r>
            <w:r>
              <w:rPr>
                <w:i/>
                <w:sz w:val="24"/>
              </w:rPr>
              <w:t>trời</w:t>
            </w:r>
            <w:r>
              <w:rPr>
                <w:i/>
                <w:spacing w:val="-2"/>
                <w:sz w:val="24"/>
              </w:rPr>
              <w:t xml:space="preserve"> </w:t>
            </w:r>
            <w:r>
              <w:rPr>
                <w:i/>
                <w:sz w:val="24"/>
              </w:rPr>
              <w:t>chiều,</w:t>
            </w:r>
            <w:r>
              <w:rPr>
                <w:i/>
                <w:spacing w:val="-2"/>
                <w:sz w:val="24"/>
              </w:rPr>
              <w:t xml:space="preserve"> </w:t>
            </w:r>
            <w:r>
              <w:rPr>
                <w:i/>
                <w:sz w:val="24"/>
              </w:rPr>
              <w:t>màu</w:t>
            </w:r>
            <w:r>
              <w:rPr>
                <w:i/>
                <w:spacing w:val="-2"/>
                <w:sz w:val="24"/>
              </w:rPr>
              <w:t xml:space="preserve"> </w:t>
            </w:r>
            <w:r>
              <w:rPr>
                <w:i/>
                <w:sz w:val="24"/>
              </w:rPr>
              <w:t>nắng vàng như tơ, màu chiều vàng rợi.</w:t>
            </w:r>
            <w:r>
              <w:rPr>
                <w:sz w:val="24"/>
              </w:rPr>
              <w:t>)</w:t>
            </w:r>
          </w:p>
          <w:p w:rsidR="00D74C58" w:rsidRDefault="00901FA9">
            <w:pPr>
              <w:pStyle w:val="TableParagraph"/>
              <w:numPr>
                <w:ilvl w:val="0"/>
                <w:numId w:val="250"/>
              </w:numPr>
              <w:tabs>
                <w:tab w:val="left" w:pos="539"/>
              </w:tabs>
              <w:spacing w:line="276" w:lineRule="auto"/>
              <w:ind w:right="95" w:firstLine="284"/>
              <w:jc w:val="both"/>
              <w:rPr>
                <w:sz w:val="24"/>
              </w:rPr>
            </w:pPr>
            <w:r>
              <w:rPr>
                <w:sz w:val="24"/>
              </w:rPr>
              <w:t xml:space="preserve">Những âm thanh trong vườn thu gợi cho em cảm giác gì? (Đáp án: HS trả lời theo suy nghĩ, cảm nhận riêng, VD: </w:t>
            </w:r>
            <w:r>
              <w:rPr>
                <w:i/>
                <w:sz w:val="24"/>
              </w:rPr>
              <w:t>Những âm thanh trong vườn thu (tiếng lá mía quạt vào mái rạ lao xao như ai ngả nón chào, tiếng chiều vàng rợi) gợi cho em cảm giác cảnh vật thật</w:t>
            </w:r>
            <w:r>
              <w:rPr>
                <w:i/>
                <w:spacing w:val="-7"/>
                <w:sz w:val="24"/>
              </w:rPr>
              <w:t xml:space="preserve"> </w:t>
            </w:r>
            <w:r>
              <w:rPr>
                <w:i/>
                <w:sz w:val="24"/>
              </w:rPr>
              <w:t>đẹp;</w:t>
            </w:r>
            <w:r>
              <w:rPr>
                <w:i/>
                <w:spacing w:val="-7"/>
                <w:sz w:val="24"/>
              </w:rPr>
              <w:t xml:space="preserve"> </w:t>
            </w:r>
            <w:r>
              <w:rPr>
                <w:i/>
                <w:sz w:val="24"/>
              </w:rPr>
              <w:t>cảnh</w:t>
            </w:r>
            <w:r>
              <w:rPr>
                <w:i/>
                <w:spacing w:val="-7"/>
                <w:sz w:val="24"/>
              </w:rPr>
              <w:t xml:space="preserve"> </w:t>
            </w:r>
            <w:r>
              <w:rPr>
                <w:i/>
                <w:sz w:val="24"/>
              </w:rPr>
              <w:t>vật</w:t>
            </w:r>
            <w:r>
              <w:rPr>
                <w:i/>
                <w:spacing w:val="-7"/>
                <w:sz w:val="24"/>
              </w:rPr>
              <w:t xml:space="preserve"> </w:t>
            </w:r>
            <w:r>
              <w:rPr>
                <w:i/>
                <w:sz w:val="24"/>
              </w:rPr>
              <w:t>và</w:t>
            </w:r>
            <w:r>
              <w:rPr>
                <w:i/>
                <w:spacing w:val="-7"/>
                <w:sz w:val="24"/>
              </w:rPr>
              <w:t xml:space="preserve"> </w:t>
            </w:r>
            <w:r>
              <w:rPr>
                <w:i/>
                <w:sz w:val="24"/>
              </w:rPr>
              <w:t>con</w:t>
            </w:r>
            <w:r>
              <w:rPr>
                <w:i/>
                <w:spacing w:val="-7"/>
                <w:sz w:val="24"/>
              </w:rPr>
              <w:t xml:space="preserve"> </w:t>
            </w:r>
            <w:r>
              <w:rPr>
                <w:i/>
                <w:sz w:val="24"/>
              </w:rPr>
              <w:t>người</w:t>
            </w:r>
            <w:r>
              <w:rPr>
                <w:i/>
                <w:spacing w:val="-7"/>
                <w:sz w:val="24"/>
              </w:rPr>
              <w:t xml:space="preserve"> </w:t>
            </w:r>
            <w:r>
              <w:rPr>
                <w:i/>
                <w:sz w:val="24"/>
              </w:rPr>
              <w:t>rạo</w:t>
            </w:r>
            <w:r>
              <w:rPr>
                <w:i/>
                <w:spacing w:val="-7"/>
                <w:sz w:val="24"/>
              </w:rPr>
              <w:t xml:space="preserve"> </w:t>
            </w:r>
            <w:r>
              <w:rPr>
                <w:i/>
                <w:sz w:val="24"/>
              </w:rPr>
              <w:t>rực,</w:t>
            </w:r>
            <w:r>
              <w:rPr>
                <w:i/>
                <w:spacing w:val="-7"/>
                <w:sz w:val="24"/>
              </w:rPr>
              <w:t xml:space="preserve"> </w:t>
            </w:r>
            <w:r>
              <w:rPr>
                <w:i/>
                <w:sz w:val="24"/>
              </w:rPr>
              <w:t>náo</w:t>
            </w:r>
            <w:r>
              <w:rPr>
                <w:i/>
                <w:spacing w:val="-7"/>
                <w:sz w:val="24"/>
              </w:rPr>
              <w:t xml:space="preserve"> </w:t>
            </w:r>
            <w:r>
              <w:rPr>
                <w:i/>
                <w:sz w:val="24"/>
              </w:rPr>
              <w:t>nức,</w:t>
            </w:r>
            <w:r>
              <w:rPr>
                <w:i/>
                <w:spacing w:val="-7"/>
                <w:sz w:val="24"/>
              </w:rPr>
              <w:t xml:space="preserve"> </w:t>
            </w:r>
            <w:r>
              <w:rPr>
                <w:i/>
                <w:sz w:val="24"/>
              </w:rPr>
              <w:t>xôn xao</w:t>
            </w:r>
            <w:r>
              <w:rPr>
                <w:i/>
                <w:spacing w:val="-3"/>
                <w:sz w:val="24"/>
              </w:rPr>
              <w:t xml:space="preserve"> </w:t>
            </w:r>
            <w:r>
              <w:rPr>
                <w:i/>
                <w:sz w:val="24"/>
              </w:rPr>
              <w:t>trong</w:t>
            </w:r>
            <w:r>
              <w:rPr>
                <w:i/>
                <w:spacing w:val="-3"/>
                <w:sz w:val="24"/>
              </w:rPr>
              <w:t xml:space="preserve"> </w:t>
            </w:r>
            <w:r>
              <w:rPr>
                <w:i/>
                <w:sz w:val="24"/>
              </w:rPr>
              <w:t>chiều</w:t>
            </w:r>
            <w:r>
              <w:rPr>
                <w:i/>
                <w:spacing w:val="-3"/>
                <w:sz w:val="24"/>
              </w:rPr>
              <w:t xml:space="preserve"> </w:t>
            </w:r>
            <w:r>
              <w:rPr>
                <w:i/>
                <w:sz w:val="24"/>
              </w:rPr>
              <w:t>thu;</w:t>
            </w:r>
            <w:r>
              <w:rPr>
                <w:i/>
                <w:spacing w:val="-3"/>
                <w:sz w:val="24"/>
              </w:rPr>
              <w:t xml:space="preserve"> </w:t>
            </w:r>
            <w:r>
              <w:rPr>
                <w:i/>
                <w:sz w:val="24"/>
              </w:rPr>
              <w:t>cuộc</w:t>
            </w:r>
            <w:r>
              <w:rPr>
                <w:i/>
                <w:spacing w:val="-3"/>
                <w:sz w:val="24"/>
              </w:rPr>
              <w:t xml:space="preserve"> </w:t>
            </w:r>
            <w:r>
              <w:rPr>
                <w:i/>
                <w:sz w:val="24"/>
              </w:rPr>
              <w:t>sống</w:t>
            </w:r>
            <w:r>
              <w:rPr>
                <w:i/>
                <w:spacing w:val="-3"/>
                <w:sz w:val="24"/>
              </w:rPr>
              <w:t xml:space="preserve"> </w:t>
            </w:r>
            <w:r>
              <w:rPr>
                <w:i/>
                <w:sz w:val="24"/>
              </w:rPr>
              <w:t>nơi</w:t>
            </w:r>
            <w:r>
              <w:rPr>
                <w:i/>
                <w:spacing w:val="-3"/>
                <w:sz w:val="24"/>
              </w:rPr>
              <w:t xml:space="preserve"> </w:t>
            </w:r>
            <w:r>
              <w:rPr>
                <w:i/>
                <w:sz w:val="24"/>
              </w:rPr>
              <w:t>quê</w:t>
            </w:r>
            <w:r>
              <w:rPr>
                <w:i/>
                <w:spacing w:val="-3"/>
                <w:sz w:val="24"/>
              </w:rPr>
              <w:t xml:space="preserve"> </w:t>
            </w:r>
            <w:r>
              <w:rPr>
                <w:i/>
                <w:sz w:val="24"/>
              </w:rPr>
              <w:t>hương</w:t>
            </w:r>
            <w:r>
              <w:rPr>
                <w:i/>
                <w:spacing w:val="-3"/>
                <w:sz w:val="24"/>
              </w:rPr>
              <w:t xml:space="preserve"> </w:t>
            </w:r>
            <w:r>
              <w:rPr>
                <w:i/>
                <w:sz w:val="24"/>
              </w:rPr>
              <w:t>tác</w:t>
            </w:r>
            <w:r>
              <w:rPr>
                <w:i/>
                <w:spacing w:val="-3"/>
                <w:sz w:val="24"/>
              </w:rPr>
              <w:t xml:space="preserve"> </w:t>
            </w:r>
            <w:r>
              <w:rPr>
                <w:i/>
                <w:sz w:val="24"/>
              </w:rPr>
              <w:t>giả thật trù phú, đầm ấm;...</w:t>
            </w:r>
            <w:r>
              <w:rPr>
                <w:sz w:val="24"/>
              </w:rPr>
              <w:t>)</w:t>
            </w:r>
          </w:p>
          <w:p w:rsidR="00D74C58" w:rsidRDefault="00901FA9">
            <w:pPr>
              <w:pStyle w:val="TableParagraph"/>
              <w:spacing w:line="276" w:lineRule="auto"/>
              <w:ind w:right="96"/>
              <w:jc w:val="both"/>
              <w:rPr>
                <w:sz w:val="24"/>
              </w:rPr>
            </w:pPr>
            <w:r>
              <w:rPr>
                <w:rFonts w:ascii="Wingdings" w:hAnsi="Wingdings"/>
                <w:sz w:val="24"/>
              </w:rPr>
              <w:t></w:t>
            </w:r>
            <w:r>
              <w:rPr>
                <w:sz w:val="24"/>
              </w:rPr>
              <w:t xml:space="preserve"> Giải nghĩa từ: </w:t>
            </w:r>
            <w:r>
              <w:rPr>
                <w:i/>
                <w:sz w:val="24"/>
              </w:rPr>
              <w:t xml:space="preserve">trong lẻo </w:t>
            </w:r>
            <w:r>
              <w:rPr>
                <w:sz w:val="24"/>
              </w:rPr>
              <w:t xml:space="preserve">(rất trong, trong đến mức nhìn đến tận đáy, không có một chút gợn, vẩn); </w:t>
            </w:r>
            <w:r>
              <w:rPr>
                <w:i/>
                <w:sz w:val="24"/>
              </w:rPr>
              <w:t xml:space="preserve">vàng rợi </w:t>
            </w:r>
            <w:r>
              <w:rPr>
                <w:sz w:val="24"/>
              </w:rPr>
              <w:t>(màu vàng ngời sáng, rực rỡ, đều khắp);…</w:t>
            </w:r>
          </w:p>
          <w:p w:rsidR="00D74C58" w:rsidRDefault="00901FA9">
            <w:pPr>
              <w:pStyle w:val="TableParagraph"/>
              <w:spacing w:line="275" w:lineRule="exact"/>
              <w:ind w:left="249"/>
              <w:jc w:val="both"/>
              <w:rPr>
                <w:sz w:val="24"/>
              </w:rPr>
            </w:pPr>
            <w:r>
              <w:rPr>
                <w:sz w:val="24"/>
              </w:rPr>
              <w:t>+</w:t>
            </w:r>
            <w:r>
              <w:rPr>
                <w:spacing w:val="-14"/>
                <w:sz w:val="24"/>
              </w:rPr>
              <w:t xml:space="preserve"> </w:t>
            </w:r>
            <w:r>
              <w:rPr>
                <w:sz w:val="24"/>
              </w:rPr>
              <w:t>Đọc</w:t>
            </w:r>
            <w:r>
              <w:rPr>
                <w:spacing w:val="-13"/>
                <w:sz w:val="24"/>
              </w:rPr>
              <w:t xml:space="preserve"> </w:t>
            </w:r>
            <w:r>
              <w:rPr>
                <w:sz w:val="24"/>
              </w:rPr>
              <w:t>đoạn</w:t>
            </w:r>
            <w:r>
              <w:rPr>
                <w:spacing w:val="-14"/>
                <w:sz w:val="24"/>
              </w:rPr>
              <w:t xml:space="preserve"> </w:t>
            </w:r>
            <w:r>
              <w:rPr>
                <w:sz w:val="24"/>
              </w:rPr>
              <w:t>từ</w:t>
            </w:r>
            <w:r>
              <w:rPr>
                <w:spacing w:val="-14"/>
                <w:sz w:val="24"/>
              </w:rPr>
              <w:t xml:space="preserve"> </w:t>
            </w:r>
            <w:r>
              <w:rPr>
                <w:sz w:val="24"/>
              </w:rPr>
              <w:t>“Hoa</w:t>
            </w:r>
            <w:r>
              <w:rPr>
                <w:spacing w:val="-14"/>
                <w:sz w:val="24"/>
              </w:rPr>
              <w:t xml:space="preserve"> </w:t>
            </w:r>
            <w:r>
              <w:rPr>
                <w:sz w:val="24"/>
              </w:rPr>
              <w:t>mướp”</w:t>
            </w:r>
            <w:r>
              <w:rPr>
                <w:spacing w:val="-14"/>
                <w:sz w:val="24"/>
              </w:rPr>
              <w:t xml:space="preserve"> </w:t>
            </w:r>
            <w:r>
              <w:rPr>
                <w:sz w:val="24"/>
              </w:rPr>
              <w:t>đến</w:t>
            </w:r>
            <w:r>
              <w:rPr>
                <w:spacing w:val="-14"/>
                <w:sz w:val="24"/>
              </w:rPr>
              <w:t xml:space="preserve"> </w:t>
            </w:r>
            <w:r>
              <w:rPr>
                <w:sz w:val="24"/>
              </w:rPr>
              <w:t>hết</w:t>
            </w:r>
            <w:r>
              <w:rPr>
                <w:spacing w:val="-13"/>
                <w:sz w:val="24"/>
              </w:rPr>
              <w:t xml:space="preserve"> </w:t>
            </w:r>
            <w:r>
              <w:rPr>
                <w:sz w:val="24"/>
              </w:rPr>
              <w:t>và</w:t>
            </w:r>
            <w:r>
              <w:rPr>
                <w:spacing w:val="-13"/>
                <w:sz w:val="24"/>
              </w:rPr>
              <w:t xml:space="preserve"> </w:t>
            </w:r>
            <w:r>
              <w:rPr>
                <w:sz w:val="24"/>
              </w:rPr>
              <w:t>trả</w:t>
            </w:r>
            <w:r>
              <w:rPr>
                <w:spacing w:val="-13"/>
                <w:sz w:val="24"/>
              </w:rPr>
              <w:t xml:space="preserve"> </w:t>
            </w:r>
            <w:r>
              <w:rPr>
                <w:sz w:val="24"/>
              </w:rPr>
              <w:t>lời</w:t>
            </w:r>
            <w:r>
              <w:rPr>
                <w:spacing w:val="-13"/>
                <w:sz w:val="24"/>
              </w:rPr>
              <w:t xml:space="preserve"> </w:t>
            </w:r>
            <w:r>
              <w:rPr>
                <w:sz w:val="24"/>
              </w:rPr>
              <w:t>câu</w:t>
            </w:r>
            <w:r>
              <w:rPr>
                <w:spacing w:val="-13"/>
                <w:sz w:val="24"/>
              </w:rPr>
              <w:t xml:space="preserve"> </w:t>
            </w:r>
            <w:r>
              <w:rPr>
                <w:spacing w:val="-4"/>
                <w:sz w:val="24"/>
              </w:rPr>
              <w:t>hỏi:</w:t>
            </w:r>
          </w:p>
          <w:p w:rsidR="00D74C58" w:rsidRDefault="00901FA9">
            <w:pPr>
              <w:pStyle w:val="TableParagraph"/>
              <w:numPr>
                <w:ilvl w:val="0"/>
                <w:numId w:val="250"/>
              </w:numPr>
              <w:tabs>
                <w:tab w:val="left" w:pos="525"/>
              </w:tabs>
              <w:spacing w:before="42" w:line="276" w:lineRule="auto"/>
              <w:ind w:right="95" w:firstLine="284"/>
              <w:jc w:val="both"/>
              <w:rPr>
                <w:sz w:val="24"/>
              </w:rPr>
            </w:pPr>
            <w:r>
              <w:rPr>
                <w:sz w:val="24"/>
              </w:rPr>
              <w:t>Hai</w:t>
            </w:r>
            <w:r>
              <w:rPr>
                <w:spacing w:val="-14"/>
                <w:sz w:val="24"/>
              </w:rPr>
              <w:t xml:space="preserve"> </w:t>
            </w:r>
            <w:r>
              <w:rPr>
                <w:sz w:val="24"/>
              </w:rPr>
              <w:t>câu</w:t>
            </w:r>
            <w:r>
              <w:rPr>
                <w:spacing w:val="-14"/>
                <w:sz w:val="24"/>
              </w:rPr>
              <w:t xml:space="preserve"> </w:t>
            </w:r>
            <w:r>
              <w:rPr>
                <w:sz w:val="24"/>
              </w:rPr>
              <w:t>thơ:</w:t>
            </w:r>
            <w:r>
              <w:rPr>
                <w:spacing w:val="-14"/>
                <w:sz w:val="24"/>
              </w:rPr>
              <w:t xml:space="preserve"> </w:t>
            </w:r>
            <w:r>
              <w:rPr>
                <w:sz w:val="24"/>
              </w:rPr>
              <w:t>“Vồng</w:t>
            </w:r>
            <w:r>
              <w:rPr>
                <w:spacing w:val="-14"/>
                <w:sz w:val="24"/>
              </w:rPr>
              <w:t xml:space="preserve"> </w:t>
            </w:r>
            <w:r>
              <w:rPr>
                <w:sz w:val="24"/>
              </w:rPr>
              <w:t>khoai</w:t>
            </w:r>
            <w:r>
              <w:rPr>
                <w:spacing w:val="-14"/>
                <w:sz w:val="24"/>
              </w:rPr>
              <w:t xml:space="preserve"> </w:t>
            </w:r>
            <w:r>
              <w:rPr>
                <w:sz w:val="24"/>
              </w:rPr>
              <w:t>lang</w:t>
            </w:r>
            <w:r>
              <w:rPr>
                <w:spacing w:val="-14"/>
                <w:sz w:val="24"/>
              </w:rPr>
              <w:t xml:space="preserve"> </w:t>
            </w:r>
            <w:r>
              <w:rPr>
                <w:sz w:val="24"/>
              </w:rPr>
              <w:t>xoè</w:t>
            </w:r>
            <w:r>
              <w:rPr>
                <w:spacing w:val="-14"/>
                <w:sz w:val="24"/>
              </w:rPr>
              <w:t xml:space="preserve"> </w:t>
            </w:r>
            <w:r>
              <w:rPr>
                <w:sz w:val="24"/>
              </w:rPr>
              <w:t>lá</w:t>
            </w:r>
            <w:r>
              <w:rPr>
                <w:spacing w:val="-14"/>
                <w:sz w:val="24"/>
              </w:rPr>
              <w:t xml:space="preserve"> </w:t>
            </w:r>
            <w:r>
              <w:rPr>
                <w:sz w:val="24"/>
              </w:rPr>
              <w:t>ra</w:t>
            </w:r>
            <w:r>
              <w:rPr>
                <w:spacing w:val="-14"/>
                <w:sz w:val="24"/>
              </w:rPr>
              <w:t xml:space="preserve"> </w:t>
            </w:r>
            <w:r>
              <w:rPr>
                <w:sz w:val="24"/>
              </w:rPr>
              <w:t>nằm</w:t>
            </w:r>
            <w:r>
              <w:rPr>
                <w:spacing w:val="-14"/>
                <w:sz w:val="24"/>
              </w:rPr>
              <w:t xml:space="preserve"> </w:t>
            </w:r>
            <w:r>
              <w:rPr>
                <w:sz w:val="24"/>
              </w:rPr>
              <w:t>sưởi/ Cùng</w:t>
            </w:r>
            <w:r>
              <w:rPr>
                <w:spacing w:val="-5"/>
                <w:sz w:val="24"/>
              </w:rPr>
              <w:t xml:space="preserve"> </w:t>
            </w:r>
            <w:r>
              <w:rPr>
                <w:sz w:val="24"/>
              </w:rPr>
              <w:t>với</w:t>
            </w:r>
            <w:r>
              <w:rPr>
                <w:spacing w:val="-4"/>
                <w:sz w:val="24"/>
              </w:rPr>
              <w:t xml:space="preserve"> </w:t>
            </w:r>
            <w:r>
              <w:rPr>
                <w:sz w:val="24"/>
              </w:rPr>
              <w:t>mẹ</w:t>
            </w:r>
            <w:r>
              <w:rPr>
                <w:spacing w:val="-4"/>
                <w:sz w:val="24"/>
              </w:rPr>
              <w:t xml:space="preserve"> </w:t>
            </w:r>
            <w:r>
              <w:rPr>
                <w:sz w:val="24"/>
              </w:rPr>
              <w:t>gà</w:t>
            </w:r>
            <w:r>
              <w:rPr>
                <w:spacing w:val="-5"/>
                <w:sz w:val="24"/>
              </w:rPr>
              <w:t xml:space="preserve"> </w:t>
            </w:r>
            <w:r>
              <w:rPr>
                <w:sz w:val="24"/>
              </w:rPr>
              <w:t>xoè</w:t>
            </w:r>
            <w:r>
              <w:rPr>
                <w:spacing w:val="-5"/>
                <w:sz w:val="24"/>
              </w:rPr>
              <w:t xml:space="preserve"> </w:t>
            </w:r>
            <w:r>
              <w:rPr>
                <w:sz w:val="24"/>
              </w:rPr>
              <w:t>cánh</w:t>
            </w:r>
            <w:r>
              <w:rPr>
                <w:spacing w:val="-2"/>
                <w:sz w:val="24"/>
              </w:rPr>
              <w:t xml:space="preserve"> </w:t>
            </w:r>
            <w:r>
              <w:rPr>
                <w:sz w:val="24"/>
              </w:rPr>
              <w:t>ấp</w:t>
            </w:r>
            <w:r>
              <w:rPr>
                <w:spacing w:val="-5"/>
                <w:sz w:val="24"/>
              </w:rPr>
              <w:t xml:space="preserve"> </w:t>
            </w:r>
            <w:r>
              <w:rPr>
                <w:sz w:val="24"/>
              </w:rPr>
              <w:t>con.”</w:t>
            </w:r>
            <w:r>
              <w:rPr>
                <w:spacing w:val="-5"/>
                <w:sz w:val="24"/>
              </w:rPr>
              <w:t xml:space="preserve"> </w:t>
            </w:r>
            <w:r>
              <w:rPr>
                <w:sz w:val="24"/>
              </w:rPr>
              <w:t>giúp</w:t>
            </w:r>
            <w:r>
              <w:rPr>
                <w:spacing w:val="-5"/>
                <w:sz w:val="24"/>
              </w:rPr>
              <w:t xml:space="preserve"> </w:t>
            </w:r>
            <w:r>
              <w:rPr>
                <w:sz w:val="24"/>
              </w:rPr>
              <w:t>em</w:t>
            </w:r>
            <w:r>
              <w:rPr>
                <w:spacing w:val="-5"/>
                <w:sz w:val="24"/>
              </w:rPr>
              <w:t xml:space="preserve"> </w:t>
            </w:r>
            <w:r>
              <w:rPr>
                <w:sz w:val="24"/>
              </w:rPr>
              <w:t>hình</w:t>
            </w:r>
            <w:r>
              <w:rPr>
                <w:spacing w:val="-5"/>
                <w:sz w:val="24"/>
              </w:rPr>
              <w:t xml:space="preserve"> </w:t>
            </w:r>
            <w:r>
              <w:rPr>
                <w:sz w:val="24"/>
              </w:rPr>
              <w:t>dung điều</w:t>
            </w:r>
            <w:r>
              <w:rPr>
                <w:spacing w:val="-2"/>
                <w:sz w:val="24"/>
              </w:rPr>
              <w:t xml:space="preserve"> </w:t>
            </w:r>
            <w:r>
              <w:rPr>
                <w:sz w:val="24"/>
              </w:rPr>
              <w:t>gì</w:t>
            </w:r>
            <w:r>
              <w:rPr>
                <w:spacing w:val="-2"/>
                <w:sz w:val="24"/>
              </w:rPr>
              <w:t xml:space="preserve"> </w:t>
            </w:r>
            <w:r>
              <w:rPr>
                <w:sz w:val="24"/>
              </w:rPr>
              <w:t>về</w:t>
            </w:r>
            <w:r>
              <w:rPr>
                <w:spacing w:val="-3"/>
                <w:sz w:val="24"/>
              </w:rPr>
              <w:t xml:space="preserve"> </w:t>
            </w:r>
            <w:r>
              <w:rPr>
                <w:sz w:val="24"/>
              </w:rPr>
              <w:t>cuộc</w:t>
            </w:r>
            <w:r>
              <w:rPr>
                <w:spacing w:val="-2"/>
                <w:sz w:val="24"/>
              </w:rPr>
              <w:t xml:space="preserve"> </w:t>
            </w:r>
            <w:r>
              <w:rPr>
                <w:sz w:val="24"/>
              </w:rPr>
              <w:t>sống</w:t>
            </w:r>
            <w:r>
              <w:rPr>
                <w:spacing w:val="-3"/>
                <w:sz w:val="24"/>
              </w:rPr>
              <w:t xml:space="preserve"> </w:t>
            </w:r>
            <w:r>
              <w:rPr>
                <w:sz w:val="24"/>
              </w:rPr>
              <w:t>ở</w:t>
            </w:r>
            <w:r>
              <w:rPr>
                <w:spacing w:val="-3"/>
                <w:sz w:val="24"/>
              </w:rPr>
              <w:t xml:space="preserve"> </w:t>
            </w:r>
            <w:r>
              <w:rPr>
                <w:sz w:val="24"/>
              </w:rPr>
              <w:t>quê</w:t>
            </w:r>
            <w:r>
              <w:rPr>
                <w:spacing w:val="-3"/>
                <w:sz w:val="24"/>
              </w:rPr>
              <w:t xml:space="preserve"> </w:t>
            </w:r>
            <w:r>
              <w:rPr>
                <w:sz w:val="24"/>
              </w:rPr>
              <w:t>hương</w:t>
            </w:r>
            <w:r>
              <w:rPr>
                <w:spacing w:val="-2"/>
                <w:sz w:val="24"/>
              </w:rPr>
              <w:t xml:space="preserve"> </w:t>
            </w:r>
            <w:r>
              <w:rPr>
                <w:sz w:val="24"/>
              </w:rPr>
              <w:t>tác</w:t>
            </w:r>
            <w:r>
              <w:rPr>
                <w:spacing w:val="-2"/>
                <w:sz w:val="24"/>
              </w:rPr>
              <w:t xml:space="preserve"> </w:t>
            </w:r>
            <w:r>
              <w:rPr>
                <w:sz w:val="24"/>
              </w:rPr>
              <w:t>giả?</w:t>
            </w:r>
            <w:r>
              <w:rPr>
                <w:spacing w:val="-3"/>
                <w:sz w:val="24"/>
              </w:rPr>
              <w:t xml:space="preserve"> </w:t>
            </w:r>
            <w:r>
              <w:rPr>
                <w:sz w:val="24"/>
              </w:rPr>
              <w:t>(Gợi</w:t>
            </w:r>
            <w:r>
              <w:rPr>
                <w:spacing w:val="-3"/>
                <w:sz w:val="24"/>
              </w:rPr>
              <w:t xml:space="preserve"> </w:t>
            </w:r>
            <w:r>
              <w:rPr>
                <w:sz w:val="24"/>
              </w:rPr>
              <w:t>ý:</w:t>
            </w:r>
            <w:r>
              <w:rPr>
                <w:spacing w:val="-2"/>
                <w:sz w:val="24"/>
              </w:rPr>
              <w:t xml:space="preserve"> </w:t>
            </w:r>
            <w:r>
              <w:rPr>
                <w:sz w:val="24"/>
              </w:rPr>
              <w:t xml:space="preserve">HS trả lời theo suy nghĩ, cảm nhận riêng, VD: </w:t>
            </w:r>
            <w:r>
              <w:rPr>
                <w:i/>
                <w:sz w:val="24"/>
              </w:rPr>
              <w:t>Hai câu thơ: “Vồng khoai lang xoè lá ra nằm sưởi/ Cùng với mẹ</w:t>
            </w:r>
            <w:r>
              <w:rPr>
                <w:i/>
                <w:spacing w:val="-14"/>
                <w:sz w:val="24"/>
              </w:rPr>
              <w:t xml:space="preserve"> </w:t>
            </w:r>
            <w:r>
              <w:rPr>
                <w:i/>
                <w:sz w:val="24"/>
              </w:rPr>
              <w:t>gà</w:t>
            </w:r>
            <w:r>
              <w:rPr>
                <w:i/>
                <w:spacing w:val="-14"/>
                <w:sz w:val="24"/>
              </w:rPr>
              <w:t xml:space="preserve"> </w:t>
            </w:r>
            <w:r>
              <w:rPr>
                <w:i/>
                <w:sz w:val="24"/>
              </w:rPr>
              <w:t>xoè</w:t>
            </w:r>
            <w:r>
              <w:rPr>
                <w:i/>
                <w:spacing w:val="-14"/>
                <w:sz w:val="24"/>
              </w:rPr>
              <w:t xml:space="preserve"> </w:t>
            </w:r>
            <w:r>
              <w:rPr>
                <w:i/>
                <w:sz w:val="24"/>
              </w:rPr>
              <w:t>cánh</w:t>
            </w:r>
            <w:r>
              <w:rPr>
                <w:i/>
                <w:spacing w:val="-14"/>
                <w:sz w:val="24"/>
              </w:rPr>
              <w:t xml:space="preserve"> </w:t>
            </w:r>
            <w:r>
              <w:rPr>
                <w:i/>
                <w:sz w:val="24"/>
              </w:rPr>
              <w:t>ấp</w:t>
            </w:r>
            <w:r>
              <w:rPr>
                <w:i/>
                <w:spacing w:val="-14"/>
                <w:sz w:val="24"/>
              </w:rPr>
              <w:t xml:space="preserve"> </w:t>
            </w:r>
            <w:r>
              <w:rPr>
                <w:i/>
                <w:sz w:val="24"/>
              </w:rPr>
              <w:t>con.”</w:t>
            </w:r>
            <w:r>
              <w:rPr>
                <w:i/>
                <w:spacing w:val="-14"/>
                <w:sz w:val="24"/>
              </w:rPr>
              <w:t xml:space="preserve"> </w:t>
            </w:r>
            <w:r>
              <w:rPr>
                <w:i/>
                <w:sz w:val="24"/>
              </w:rPr>
              <w:t>giúp</w:t>
            </w:r>
            <w:r>
              <w:rPr>
                <w:i/>
                <w:spacing w:val="-14"/>
                <w:sz w:val="24"/>
              </w:rPr>
              <w:t xml:space="preserve"> </w:t>
            </w:r>
            <w:r>
              <w:rPr>
                <w:i/>
                <w:sz w:val="24"/>
              </w:rPr>
              <w:t>em</w:t>
            </w:r>
            <w:r>
              <w:rPr>
                <w:i/>
                <w:spacing w:val="-14"/>
                <w:sz w:val="24"/>
              </w:rPr>
              <w:t xml:space="preserve"> </w:t>
            </w:r>
            <w:r>
              <w:rPr>
                <w:i/>
                <w:sz w:val="24"/>
              </w:rPr>
              <w:t>hình</w:t>
            </w:r>
            <w:r>
              <w:rPr>
                <w:i/>
                <w:spacing w:val="-14"/>
                <w:sz w:val="24"/>
              </w:rPr>
              <w:t xml:space="preserve"> </w:t>
            </w:r>
            <w:r>
              <w:rPr>
                <w:i/>
                <w:sz w:val="24"/>
              </w:rPr>
              <w:t>dung</w:t>
            </w:r>
            <w:r>
              <w:rPr>
                <w:i/>
                <w:spacing w:val="-14"/>
                <w:sz w:val="24"/>
              </w:rPr>
              <w:t xml:space="preserve"> </w:t>
            </w:r>
            <w:r>
              <w:rPr>
                <w:i/>
                <w:sz w:val="24"/>
              </w:rPr>
              <w:t>cuộc</w:t>
            </w:r>
            <w:r>
              <w:rPr>
                <w:i/>
                <w:spacing w:val="-14"/>
                <w:sz w:val="24"/>
              </w:rPr>
              <w:t xml:space="preserve"> </w:t>
            </w:r>
            <w:r>
              <w:rPr>
                <w:i/>
                <w:sz w:val="24"/>
              </w:rPr>
              <w:t>sống ở quê hương tác giả rất đầm ấm, thanh bình;...</w:t>
            </w:r>
            <w:r>
              <w:rPr>
                <w:sz w:val="24"/>
              </w:rPr>
              <w:t>)</w:t>
            </w:r>
          </w:p>
          <w:p w:rsidR="00D74C58" w:rsidRDefault="00901FA9">
            <w:pPr>
              <w:pStyle w:val="TableParagraph"/>
              <w:numPr>
                <w:ilvl w:val="0"/>
                <w:numId w:val="250"/>
              </w:numPr>
              <w:tabs>
                <w:tab w:val="left" w:pos="555"/>
              </w:tabs>
              <w:spacing w:line="276" w:lineRule="auto"/>
              <w:ind w:right="95" w:firstLine="284"/>
              <w:jc w:val="both"/>
              <w:rPr>
                <w:sz w:val="24"/>
              </w:rPr>
            </w:pPr>
            <w:r>
              <w:rPr>
                <w:sz w:val="24"/>
              </w:rPr>
              <w:t>Bài thơ thể hiện tình cảm gì của tác giả đối với quê</w:t>
            </w:r>
            <w:r>
              <w:rPr>
                <w:spacing w:val="-1"/>
                <w:sz w:val="24"/>
              </w:rPr>
              <w:t xml:space="preserve"> </w:t>
            </w:r>
            <w:r>
              <w:rPr>
                <w:sz w:val="24"/>
              </w:rPr>
              <w:t>hương?</w:t>
            </w:r>
            <w:r>
              <w:rPr>
                <w:spacing w:val="-2"/>
                <w:sz w:val="24"/>
              </w:rPr>
              <w:t xml:space="preserve"> </w:t>
            </w:r>
            <w:r>
              <w:rPr>
                <w:sz w:val="24"/>
              </w:rPr>
              <w:t>(Gợi</w:t>
            </w:r>
            <w:r>
              <w:rPr>
                <w:spacing w:val="-1"/>
                <w:sz w:val="24"/>
              </w:rPr>
              <w:t xml:space="preserve"> </w:t>
            </w:r>
            <w:r>
              <w:rPr>
                <w:sz w:val="24"/>
              </w:rPr>
              <w:t>ý:</w:t>
            </w:r>
            <w:r>
              <w:rPr>
                <w:spacing w:val="-2"/>
                <w:sz w:val="24"/>
              </w:rPr>
              <w:t xml:space="preserve"> </w:t>
            </w:r>
            <w:r>
              <w:rPr>
                <w:i/>
                <w:sz w:val="24"/>
              </w:rPr>
              <w:t>Bài</w:t>
            </w:r>
            <w:r>
              <w:rPr>
                <w:i/>
                <w:spacing w:val="-2"/>
                <w:sz w:val="24"/>
              </w:rPr>
              <w:t xml:space="preserve"> </w:t>
            </w:r>
            <w:r>
              <w:rPr>
                <w:i/>
                <w:sz w:val="24"/>
              </w:rPr>
              <w:t>thơ</w:t>
            </w:r>
            <w:r>
              <w:rPr>
                <w:i/>
                <w:spacing w:val="-1"/>
                <w:sz w:val="24"/>
              </w:rPr>
              <w:t xml:space="preserve"> </w:t>
            </w:r>
            <w:r>
              <w:rPr>
                <w:i/>
                <w:sz w:val="24"/>
              </w:rPr>
              <w:t>thể</w:t>
            </w:r>
            <w:r>
              <w:rPr>
                <w:i/>
                <w:spacing w:val="-2"/>
                <w:sz w:val="24"/>
              </w:rPr>
              <w:t xml:space="preserve"> </w:t>
            </w:r>
            <w:r>
              <w:rPr>
                <w:i/>
                <w:sz w:val="24"/>
              </w:rPr>
              <w:t>hiện</w:t>
            </w:r>
            <w:r>
              <w:rPr>
                <w:i/>
                <w:spacing w:val="-1"/>
                <w:sz w:val="24"/>
              </w:rPr>
              <w:t xml:space="preserve"> </w:t>
            </w:r>
            <w:r>
              <w:rPr>
                <w:i/>
                <w:sz w:val="24"/>
              </w:rPr>
              <w:t>tình</w:t>
            </w:r>
            <w:r>
              <w:rPr>
                <w:i/>
                <w:spacing w:val="-1"/>
                <w:sz w:val="24"/>
              </w:rPr>
              <w:t xml:space="preserve"> </w:t>
            </w:r>
            <w:r>
              <w:rPr>
                <w:i/>
                <w:sz w:val="24"/>
              </w:rPr>
              <w:t>yêu,</w:t>
            </w:r>
            <w:r>
              <w:rPr>
                <w:i/>
                <w:spacing w:val="-1"/>
                <w:sz w:val="24"/>
              </w:rPr>
              <w:t xml:space="preserve"> </w:t>
            </w:r>
            <w:r>
              <w:rPr>
                <w:i/>
                <w:sz w:val="24"/>
              </w:rPr>
              <w:t>niềm</w:t>
            </w:r>
            <w:r>
              <w:rPr>
                <w:i/>
                <w:spacing w:val="-2"/>
                <w:sz w:val="24"/>
              </w:rPr>
              <w:t xml:space="preserve"> </w:t>
            </w:r>
            <w:r>
              <w:rPr>
                <w:i/>
                <w:sz w:val="24"/>
              </w:rPr>
              <w:t>tự hào của tác giả với quê hương.</w:t>
            </w:r>
            <w:r>
              <w:rPr>
                <w:sz w:val="24"/>
              </w:rPr>
              <w:t>)</w:t>
            </w:r>
          </w:p>
          <w:p w:rsidR="00D74C58" w:rsidRDefault="00901FA9">
            <w:pPr>
              <w:pStyle w:val="TableParagraph"/>
              <w:spacing w:line="276" w:lineRule="auto"/>
              <w:ind w:right="96"/>
              <w:jc w:val="both"/>
              <w:rPr>
                <w:sz w:val="24"/>
              </w:rPr>
            </w:pPr>
            <w:r>
              <w:rPr>
                <w:rFonts w:ascii="Wingdings" w:hAnsi="Wingdings"/>
                <w:sz w:val="24"/>
              </w:rPr>
              <w:t></w:t>
            </w:r>
            <w:r>
              <w:rPr>
                <w:sz w:val="24"/>
              </w:rPr>
              <w:t xml:space="preserve"> Xác định giọng đọc toàn bài, nhịp thơ, từ ngữ cần nhấn giọng.</w:t>
            </w:r>
          </w:p>
          <w:p w:rsidR="00D74C58" w:rsidRDefault="00901FA9">
            <w:pPr>
              <w:pStyle w:val="TableParagraph"/>
              <w:numPr>
                <w:ilvl w:val="0"/>
                <w:numId w:val="249"/>
              </w:numPr>
              <w:tabs>
                <w:tab w:val="left" w:pos="280"/>
              </w:tabs>
              <w:spacing w:line="276" w:lineRule="auto"/>
              <w:ind w:right="96" w:firstLine="0"/>
              <w:jc w:val="both"/>
              <w:rPr>
                <w:sz w:val="24"/>
              </w:rPr>
            </w:pPr>
            <w:r>
              <w:rPr>
                <w:sz w:val="24"/>
              </w:rPr>
              <w:t>HS</w:t>
            </w:r>
            <w:r>
              <w:rPr>
                <w:spacing w:val="-11"/>
                <w:sz w:val="24"/>
              </w:rPr>
              <w:t xml:space="preserve"> </w:t>
            </w:r>
            <w:r>
              <w:rPr>
                <w:sz w:val="24"/>
              </w:rPr>
              <w:t>có</w:t>
            </w:r>
            <w:r>
              <w:rPr>
                <w:spacing w:val="-10"/>
                <w:sz w:val="24"/>
              </w:rPr>
              <w:t xml:space="preserve"> </w:t>
            </w:r>
            <w:r>
              <w:rPr>
                <w:sz w:val="24"/>
              </w:rPr>
              <w:t>thể</w:t>
            </w:r>
            <w:r>
              <w:rPr>
                <w:spacing w:val="-10"/>
                <w:sz w:val="24"/>
              </w:rPr>
              <w:t xml:space="preserve"> </w:t>
            </w:r>
            <w:r>
              <w:rPr>
                <w:sz w:val="24"/>
              </w:rPr>
              <w:t>đổi</w:t>
            </w:r>
            <w:r>
              <w:rPr>
                <w:spacing w:val="-10"/>
                <w:sz w:val="24"/>
              </w:rPr>
              <w:t xml:space="preserve"> </w:t>
            </w:r>
            <w:r>
              <w:rPr>
                <w:sz w:val="24"/>
              </w:rPr>
              <w:t>phiếu</w:t>
            </w:r>
            <w:r>
              <w:rPr>
                <w:spacing w:val="-11"/>
                <w:sz w:val="24"/>
              </w:rPr>
              <w:t xml:space="preserve"> </w:t>
            </w:r>
            <w:r>
              <w:rPr>
                <w:sz w:val="24"/>
              </w:rPr>
              <w:t>đọc</w:t>
            </w:r>
            <w:r>
              <w:rPr>
                <w:spacing w:val="-11"/>
                <w:sz w:val="24"/>
              </w:rPr>
              <w:t xml:space="preserve"> </w:t>
            </w:r>
            <w:r>
              <w:rPr>
                <w:sz w:val="24"/>
              </w:rPr>
              <w:t>cho</w:t>
            </w:r>
            <w:r>
              <w:rPr>
                <w:spacing w:val="-11"/>
                <w:sz w:val="24"/>
              </w:rPr>
              <w:t xml:space="preserve"> </w:t>
            </w:r>
            <w:r>
              <w:rPr>
                <w:sz w:val="24"/>
              </w:rPr>
              <w:t>bạn</w:t>
            </w:r>
            <w:r>
              <w:rPr>
                <w:spacing w:val="-11"/>
                <w:sz w:val="24"/>
              </w:rPr>
              <w:t xml:space="preserve"> </w:t>
            </w:r>
            <w:r>
              <w:rPr>
                <w:sz w:val="24"/>
              </w:rPr>
              <w:t>để</w:t>
            </w:r>
            <w:r>
              <w:rPr>
                <w:spacing w:val="-10"/>
                <w:sz w:val="24"/>
              </w:rPr>
              <w:t xml:space="preserve"> </w:t>
            </w:r>
            <w:r>
              <w:rPr>
                <w:sz w:val="24"/>
              </w:rPr>
              <w:t>tiếp</w:t>
            </w:r>
            <w:r>
              <w:rPr>
                <w:spacing w:val="-11"/>
                <w:sz w:val="24"/>
              </w:rPr>
              <w:t xml:space="preserve"> </w:t>
            </w:r>
            <w:r>
              <w:rPr>
                <w:sz w:val="24"/>
              </w:rPr>
              <w:t>tục</w:t>
            </w:r>
            <w:r>
              <w:rPr>
                <w:spacing w:val="-11"/>
                <w:sz w:val="24"/>
              </w:rPr>
              <w:t xml:space="preserve"> </w:t>
            </w:r>
            <w:r>
              <w:rPr>
                <w:sz w:val="24"/>
              </w:rPr>
              <w:t>ôn</w:t>
            </w:r>
            <w:r>
              <w:rPr>
                <w:spacing w:val="-11"/>
                <w:sz w:val="24"/>
              </w:rPr>
              <w:t xml:space="preserve"> </w:t>
            </w:r>
            <w:r>
              <w:rPr>
                <w:sz w:val="24"/>
              </w:rPr>
              <w:t>luyện (nếu còn thời gian).</w:t>
            </w:r>
          </w:p>
          <w:p w:rsidR="00D74C58" w:rsidRDefault="00901FA9">
            <w:pPr>
              <w:pStyle w:val="TableParagraph"/>
              <w:numPr>
                <w:ilvl w:val="0"/>
                <w:numId w:val="249"/>
              </w:numPr>
              <w:tabs>
                <w:tab w:val="left" w:pos="286"/>
              </w:tabs>
              <w:ind w:left="286" w:hanging="179"/>
              <w:jc w:val="both"/>
              <w:rPr>
                <w:sz w:val="24"/>
              </w:rPr>
            </w:pPr>
            <w:r>
              <w:rPr>
                <w:sz w:val="24"/>
              </w:rPr>
              <w:t>2</w:t>
            </w:r>
            <w:r>
              <w:rPr>
                <w:spacing w:val="-4"/>
                <w:sz w:val="24"/>
              </w:rPr>
              <w:t xml:space="preserve"> </w:t>
            </w:r>
            <w:r>
              <w:rPr>
                <w:sz w:val="24"/>
              </w:rPr>
              <w:t>–</w:t>
            </w:r>
            <w:r>
              <w:rPr>
                <w:spacing w:val="-1"/>
                <w:sz w:val="24"/>
              </w:rPr>
              <w:t xml:space="preserve"> </w:t>
            </w:r>
            <w:r>
              <w:rPr>
                <w:sz w:val="24"/>
              </w:rPr>
              <w:t>3</w:t>
            </w:r>
            <w:r>
              <w:rPr>
                <w:spacing w:val="-1"/>
                <w:sz w:val="24"/>
              </w:rPr>
              <w:t xml:space="preserve"> </w:t>
            </w:r>
            <w:r>
              <w:rPr>
                <w:sz w:val="24"/>
              </w:rPr>
              <w:t>nhóm HS</w:t>
            </w:r>
            <w:r>
              <w:rPr>
                <w:spacing w:val="-2"/>
                <w:sz w:val="24"/>
              </w:rPr>
              <w:t xml:space="preserve"> </w:t>
            </w:r>
            <w:r>
              <w:rPr>
                <w:sz w:val="24"/>
              </w:rPr>
              <w:t>đọc và trả</w:t>
            </w:r>
            <w:r>
              <w:rPr>
                <w:spacing w:val="-1"/>
                <w:sz w:val="24"/>
              </w:rPr>
              <w:t xml:space="preserve"> </w:t>
            </w:r>
            <w:r>
              <w:rPr>
                <w:sz w:val="24"/>
              </w:rPr>
              <w:t>lời</w:t>
            </w:r>
            <w:r>
              <w:rPr>
                <w:spacing w:val="-2"/>
                <w:sz w:val="24"/>
              </w:rPr>
              <w:t xml:space="preserve"> </w:t>
            </w:r>
            <w:r>
              <w:rPr>
                <w:sz w:val="24"/>
              </w:rPr>
              <w:t>câu</w:t>
            </w:r>
            <w:r>
              <w:rPr>
                <w:spacing w:val="-1"/>
                <w:sz w:val="24"/>
              </w:rPr>
              <w:t xml:space="preserve"> </w:t>
            </w:r>
            <w:r>
              <w:rPr>
                <w:sz w:val="24"/>
              </w:rPr>
              <w:t>hỏi trước</w:t>
            </w:r>
            <w:r>
              <w:rPr>
                <w:spacing w:val="-1"/>
                <w:sz w:val="24"/>
              </w:rPr>
              <w:t xml:space="preserve"> </w:t>
            </w:r>
            <w:r>
              <w:rPr>
                <w:spacing w:val="-4"/>
                <w:sz w:val="24"/>
              </w:rPr>
              <w:t>lớp.</w:t>
            </w:r>
          </w:p>
          <w:p w:rsidR="00D74C58" w:rsidRDefault="00901FA9">
            <w:pPr>
              <w:pStyle w:val="TableParagraph"/>
              <w:spacing w:before="41" w:line="276" w:lineRule="auto"/>
              <w:ind w:right="95"/>
              <w:jc w:val="both"/>
              <w:rPr>
                <w:i/>
                <w:sz w:val="24"/>
              </w:rPr>
            </w:pPr>
            <w:r>
              <w:rPr>
                <w:rFonts w:ascii="Wingdings" w:hAnsi="Wingdings"/>
                <w:sz w:val="24"/>
              </w:rPr>
              <w:t></w:t>
            </w:r>
            <w:r>
              <w:rPr>
                <w:spacing w:val="-8"/>
                <w:sz w:val="24"/>
              </w:rPr>
              <w:t xml:space="preserve"> </w:t>
            </w:r>
            <w:r>
              <w:rPr>
                <w:sz w:val="24"/>
              </w:rPr>
              <w:t>Rút</w:t>
            </w:r>
            <w:r>
              <w:rPr>
                <w:spacing w:val="-8"/>
                <w:sz w:val="24"/>
              </w:rPr>
              <w:t xml:space="preserve"> </w:t>
            </w:r>
            <w:r>
              <w:rPr>
                <w:sz w:val="24"/>
              </w:rPr>
              <w:t>ra</w:t>
            </w:r>
            <w:r>
              <w:rPr>
                <w:spacing w:val="-8"/>
                <w:sz w:val="24"/>
              </w:rPr>
              <w:t xml:space="preserve"> </w:t>
            </w:r>
            <w:r>
              <w:rPr>
                <w:sz w:val="24"/>
              </w:rPr>
              <w:t>nội</w:t>
            </w:r>
            <w:r>
              <w:rPr>
                <w:spacing w:val="-8"/>
                <w:sz w:val="24"/>
              </w:rPr>
              <w:t xml:space="preserve"> </w:t>
            </w:r>
            <w:r>
              <w:rPr>
                <w:sz w:val="24"/>
              </w:rPr>
              <w:t>dung</w:t>
            </w:r>
            <w:r>
              <w:rPr>
                <w:spacing w:val="-8"/>
                <w:sz w:val="24"/>
              </w:rPr>
              <w:t xml:space="preserve"> </w:t>
            </w:r>
            <w:r>
              <w:rPr>
                <w:sz w:val="24"/>
              </w:rPr>
              <w:t>bài</w:t>
            </w:r>
            <w:r>
              <w:rPr>
                <w:spacing w:val="-9"/>
                <w:sz w:val="24"/>
              </w:rPr>
              <w:t xml:space="preserve"> </w:t>
            </w:r>
            <w:r>
              <w:rPr>
                <w:sz w:val="24"/>
              </w:rPr>
              <w:t>đọc:</w:t>
            </w:r>
            <w:r>
              <w:rPr>
                <w:spacing w:val="-8"/>
                <w:sz w:val="24"/>
              </w:rPr>
              <w:t xml:space="preserve"> </w:t>
            </w:r>
            <w:r>
              <w:rPr>
                <w:i/>
                <w:sz w:val="24"/>
              </w:rPr>
              <w:t>Cảnh</w:t>
            </w:r>
            <w:r>
              <w:rPr>
                <w:i/>
                <w:spacing w:val="-8"/>
                <w:sz w:val="24"/>
              </w:rPr>
              <w:t xml:space="preserve"> </w:t>
            </w:r>
            <w:r>
              <w:rPr>
                <w:i/>
                <w:sz w:val="24"/>
              </w:rPr>
              <w:t>vật</w:t>
            </w:r>
            <w:r>
              <w:rPr>
                <w:i/>
                <w:spacing w:val="-8"/>
                <w:sz w:val="24"/>
              </w:rPr>
              <w:t xml:space="preserve"> </w:t>
            </w:r>
            <w:r>
              <w:rPr>
                <w:i/>
                <w:sz w:val="24"/>
              </w:rPr>
              <w:t>quê</w:t>
            </w:r>
            <w:r>
              <w:rPr>
                <w:i/>
                <w:spacing w:val="-8"/>
                <w:sz w:val="24"/>
              </w:rPr>
              <w:t xml:space="preserve"> </w:t>
            </w:r>
            <w:r>
              <w:rPr>
                <w:i/>
                <w:sz w:val="24"/>
              </w:rPr>
              <w:t>hương</w:t>
            </w:r>
            <w:r>
              <w:rPr>
                <w:i/>
                <w:spacing w:val="-8"/>
                <w:sz w:val="24"/>
              </w:rPr>
              <w:t xml:space="preserve"> </w:t>
            </w:r>
            <w:r>
              <w:rPr>
                <w:i/>
                <w:sz w:val="24"/>
              </w:rPr>
              <w:t>trong buổi</w:t>
            </w:r>
            <w:r>
              <w:rPr>
                <w:i/>
                <w:spacing w:val="-7"/>
                <w:sz w:val="24"/>
              </w:rPr>
              <w:t xml:space="preserve"> </w:t>
            </w:r>
            <w:r>
              <w:rPr>
                <w:i/>
                <w:sz w:val="24"/>
              </w:rPr>
              <w:t>chiều</w:t>
            </w:r>
            <w:r>
              <w:rPr>
                <w:i/>
                <w:spacing w:val="-7"/>
                <w:sz w:val="24"/>
              </w:rPr>
              <w:t xml:space="preserve"> </w:t>
            </w:r>
            <w:r>
              <w:rPr>
                <w:i/>
                <w:sz w:val="24"/>
              </w:rPr>
              <w:t>thật</w:t>
            </w:r>
            <w:r>
              <w:rPr>
                <w:i/>
                <w:spacing w:val="-7"/>
                <w:sz w:val="24"/>
              </w:rPr>
              <w:t xml:space="preserve"> </w:t>
            </w:r>
            <w:r>
              <w:rPr>
                <w:i/>
                <w:sz w:val="24"/>
              </w:rPr>
              <w:t>nên</w:t>
            </w:r>
            <w:r>
              <w:rPr>
                <w:i/>
                <w:spacing w:val="-7"/>
                <w:sz w:val="24"/>
              </w:rPr>
              <w:t xml:space="preserve"> </w:t>
            </w:r>
            <w:r>
              <w:rPr>
                <w:i/>
                <w:sz w:val="24"/>
              </w:rPr>
              <w:t>thơ</w:t>
            </w:r>
            <w:r>
              <w:rPr>
                <w:i/>
                <w:spacing w:val="-7"/>
                <w:sz w:val="24"/>
              </w:rPr>
              <w:t xml:space="preserve"> </w:t>
            </w:r>
            <w:r>
              <w:rPr>
                <w:i/>
                <w:sz w:val="24"/>
              </w:rPr>
              <w:t>và</w:t>
            </w:r>
            <w:r>
              <w:rPr>
                <w:i/>
                <w:spacing w:val="-7"/>
                <w:sz w:val="24"/>
              </w:rPr>
              <w:t xml:space="preserve"> </w:t>
            </w:r>
            <w:r>
              <w:rPr>
                <w:i/>
                <w:sz w:val="24"/>
              </w:rPr>
              <w:t>tình</w:t>
            </w:r>
            <w:r>
              <w:rPr>
                <w:i/>
                <w:spacing w:val="-7"/>
                <w:sz w:val="24"/>
              </w:rPr>
              <w:t xml:space="preserve"> </w:t>
            </w:r>
            <w:r>
              <w:rPr>
                <w:i/>
                <w:sz w:val="24"/>
              </w:rPr>
              <w:t>cảm</w:t>
            </w:r>
            <w:r>
              <w:rPr>
                <w:i/>
                <w:spacing w:val="-7"/>
                <w:sz w:val="24"/>
              </w:rPr>
              <w:t xml:space="preserve"> </w:t>
            </w:r>
            <w:r>
              <w:rPr>
                <w:i/>
                <w:sz w:val="24"/>
              </w:rPr>
              <w:t>yêu</w:t>
            </w:r>
            <w:r>
              <w:rPr>
                <w:i/>
                <w:spacing w:val="-7"/>
                <w:sz w:val="24"/>
              </w:rPr>
              <w:t xml:space="preserve"> </w:t>
            </w:r>
            <w:r>
              <w:rPr>
                <w:i/>
                <w:sz w:val="24"/>
              </w:rPr>
              <w:t>quý,</w:t>
            </w:r>
            <w:r>
              <w:rPr>
                <w:i/>
                <w:spacing w:val="-7"/>
                <w:sz w:val="24"/>
              </w:rPr>
              <w:t xml:space="preserve"> </w:t>
            </w:r>
            <w:r>
              <w:rPr>
                <w:i/>
                <w:sz w:val="24"/>
              </w:rPr>
              <w:t>tự</w:t>
            </w:r>
            <w:r>
              <w:rPr>
                <w:i/>
                <w:spacing w:val="-7"/>
                <w:sz w:val="24"/>
              </w:rPr>
              <w:t xml:space="preserve"> </w:t>
            </w:r>
            <w:r>
              <w:rPr>
                <w:i/>
                <w:sz w:val="24"/>
              </w:rPr>
              <w:t>hào</w:t>
            </w:r>
            <w:r>
              <w:rPr>
                <w:i/>
                <w:spacing w:val="-7"/>
                <w:sz w:val="24"/>
              </w:rPr>
              <w:t xml:space="preserve"> </w:t>
            </w:r>
            <w:r>
              <w:rPr>
                <w:i/>
                <w:sz w:val="24"/>
              </w:rPr>
              <w:t>về quê hương của tác giả.</w:t>
            </w:r>
          </w:p>
          <w:p w:rsidR="00D74C58" w:rsidRDefault="00901FA9">
            <w:pPr>
              <w:pStyle w:val="TableParagraph"/>
              <w:numPr>
                <w:ilvl w:val="0"/>
                <w:numId w:val="249"/>
              </w:numPr>
              <w:tabs>
                <w:tab w:val="left" w:pos="281"/>
              </w:tabs>
              <w:spacing w:line="276" w:lineRule="auto"/>
              <w:ind w:right="94" w:firstLine="0"/>
              <w:jc w:val="both"/>
              <w:rPr>
                <w:sz w:val="24"/>
              </w:rPr>
            </w:pPr>
            <w:r>
              <w:rPr>
                <w:sz w:val="24"/>
              </w:rPr>
              <w:t>HS</w:t>
            </w:r>
            <w:r>
              <w:rPr>
                <w:spacing w:val="-9"/>
                <w:sz w:val="24"/>
              </w:rPr>
              <w:t xml:space="preserve"> </w:t>
            </w:r>
            <w:r>
              <w:rPr>
                <w:sz w:val="24"/>
              </w:rPr>
              <w:t>nghe</w:t>
            </w:r>
            <w:r>
              <w:rPr>
                <w:spacing w:val="-9"/>
                <w:sz w:val="24"/>
              </w:rPr>
              <w:t xml:space="preserve"> </w:t>
            </w:r>
            <w:r>
              <w:rPr>
                <w:sz w:val="24"/>
              </w:rPr>
              <w:t>GV</w:t>
            </w:r>
            <w:r>
              <w:rPr>
                <w:spacing w:val="-9"/>
                <w:sz w:val="24"/>
              </w:rPr>
              <w:t xml:space="preserve"> </w:t>
            </w:r>
            <w:r>
              <w:rPr>
                <w:sz w:val="24"/>
              </w:rPr>
              <w:t>và</w:t>
            </w:r>
            <w:r>
              <w:rPr>
                <w:spacing w:val="-9"/>
                <w:sz w:val="24"/>
              </w:rPr>
              <w:t xml:space="preserve"> </w:t>
            </w:r>
            <w:r>
              <w:rPr>
                <w:sz w:val="24"/>
              </w:rPr>
              <w:t>bạn</w:t>
            </w:r>
            <w:r>
              <w:rPr>
                <w:spacing w:val="-9"/>
                <w:sz w:val="24"/>
              </w:rPr>
              <w:t xml:space="preserve"> </w:t>
            </w:r>
            <w:r>
              <w:rPr>
                <w:sz w:val="24"/>
              </w:rPr>
              <w:t>nhận</w:t>
            </w:r>
            <w:r>
              <w:rPr>
                <w:spacing w:val="-8"/>
                <w:sz w:val="24"/>
              </w:rPr>
              <w:t xml:space="preserve"> </w:t>
            </w:r>
            <w:r>
              <w:rPr>
                <w:sz w:val="24"/>
              </w:rPr>
              <w:t>xét</w:t>
            </w:r>
            <w:r>
              <w:rPr>
                <w:spacing w:val="-8"/>
                <w:sz w:val="24"/>
              </w:rPr>
              <w:t xml:space="preserve"> </w:t>
            </w:r>
            <w:r>
              <w:rPr>
                <w:sz w:val="24"/>
              </w:rPr>
              <w:t>phần</w:t>
            </w:r>
            <w:r>
              <w:rPr>
                <w:spacing w:val="-9"/>
                <w:sz w:val="24"/>
              </w:rPr>
              <w:t xml:space="preserve"> </w:t>
            </w:r>
            <w:r>
              <w:rPr>
                <w:sz w:val="24"/>
              </w:rPr>
              <w:t>đọc</w:t>
            </w:r>
            <w:r>
              <w:rPr>
                <w:spacing w:val="-8"/>
                <w:sz w:val="24"/>
              </w:rPr>
              <w:t xml:space="preserve"> </w:t>
            </w:r>
            <w:r>
              <w:rPr>
                <w:sz w:val="24"/>
              </w:rPr>
              <w:t>và</w:t>
            </w:r>
            <w:r>
              <w:rPr>
                <w:spacing w:val="-8"/>
                <w:sz w:val="24"/>
              </w:rPr>
              <w:t xml:space="preserve"> </w:t>
            </w:r>
            <w:r>
              <w:rPr>
                <w:sz w:val="24"/>
              </w:rPr>
              <w:t>trả</w:t>
            </w:r>
            <w:r>
              <w:rPr>
                <w:spacing w:val="-8"/>
                <w:sz w:val="24"/>
              </w:rPr>
              <w:t xml:space="preserve"> </w:t>
            </w:r>
            <w:r>
              <w:rPr>
                <w:sz w:val="24"/>
              </w:rPr>
              <w:t>lời</w:t>
            </w:r>
            <w:r>
              <w:rPr>
                <w:spacing w:val="-8"/>
                <w:sz w:val="24"/>
              </w:rPr>
              <w:t xml:space="preserve"> </w:t>
            </w:r>
            <w:r>
              <w:rPr>
                <w:sz w:val="24"/>
              </w:rPr>
              <w:t xml:space="preserve">câu </w:t>
            </w:r>
            <w:r>
              <w:rPr>
                <w:spacing w:val="-4"/>
                <w:sz w:val="24"/>
              </w:rPr>
              <w:t>hỏi.</w:t>
            </w:r>
          </w:p>
        </w:tc>
        <w:tc>
          <w:tcPr>
            <w:tcW w:w="2553" w:type="dxa"/>
          </w:tcPr>
          <w:p w:rsidR="00D74C58" w:rsidRDefault="00901FA9">
            <w:pPr>
              <w:pStyle w:val="TableParagraph"/>
              <w:spacing w:before="1" w:line="276" w:lineRule="auto"/>
              <w:ind w:right="98"/>
              <w:jc w:val="both"/>
              <w:rPr>
                <w:sz w:val="24"/>
              </w:rPr>
            </w:pPr>
            <w:r>
              <w:rPr>
                <w:sz w:val="24"/>
              </w:rPr>
              <w:t>bạn, giúp nhau điều chỉnh sai sót (nếu có).</w:t>
            </w:r>
          </w:p>
          <w:p w:rsidR="00D74C58" w:rsidRDefault="00901FA9">
            <w:pPr>
              <w:pStyle w:val="TableParagraph"/>
              <w:spacing w:line="276" w:lineRule="auto"/>
              <w:ind w:right="96"/>
              <w:jc w:val="both"/>
              <w:rPr>
                <w:sz w:val="24"/>
              </w:rPr>
            </w:pPr>
            <w:r>
              <w:rPr>
                <w:sz w:val="24"/>
              </w:rPr>
              <w:t>–</w:t>
            </w:r>
            <w:r>
              <w:rPr>
                <w:spacing w:val="-3"/>
                <w:sz w:val="24"/>
              </w:rPr>
              <w:t xml:space="preserve"> </w:t>
            </w:r>
            <w:r>
              <w:rPr>
                <w:sz w:val="24"/>
              </w:rPr>
              <w:t>Hiểu</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bài</w:t>
            </w:r>
            <w:r>
              <w:rPr>
                <w:spacing w:val="-4"/>
                <w:sz w:val="24"/>
              </w:rPr>
              <w:t xml:space="preserve"> </w:t>
            </w:r>
            <w:r>
              <w:rPr>
                <w:sz w:val="24"/>
              </w:rPr>
              <w:t>đọc trên</w:t>
            </w:r>
            <w:r>
              <w:rPr>
                <w:spacing w:val="-7"/>
                <w:sz w:val="24"/>
              </w:rPr>
              <w:t xml:space="preserve"> </w:t>
            </w:r>
            <w:r>
              <w:rPr>
                <w:sz w:val="24"/>
              </w:rPr>
              <w:t>cơ</w:t>
            </w:r>
            <w:r>
              <w:rPr>
                <w:spacing w:val="-7"/>
                <w:sz w:val="24"/>
              </w:rPr>
              <w:t xml:space="preserve"> </w:t>
            </w:r>
            <w:r>
              <w:rPr>
                <w:sz w:val="24"/>
              </w:rPr>
              <w:t>sở</w:t>
            </w:r>
            <w:r>
              <w:rPr>
                <w:spacing w:val="-7"/>
                <w:sz w:val="24"/>
              </w:rPr>
              <w:t xml:space="preserve"> </w:t>
            </w:r>
            <w:r>
              <w:rPr>
                <w:sz w:val="24"/>
              </w:rPr>
              <w:t>trả</w:t>
            </w:r>
            <w:r>
              <w:rPr>
                <w:spacing w:val="-7"/>
                <w:sz w:val="24"/>
              </w:rPr>
              <w:t xml:space="preserve"> </w:t>
            </w:r>
            <w:r>
              <w:rPr>
                <w:sz w:val="24"/>
              </w:rPr>
              <w:t>lời</w:t>
            </w:r>
            <w:r>
              <w:rPr>
                <w:spacing w:val="-7"/>
                <w:sz w:val="24"/>
              </w:rPr>
              <w:t xml:space="preserve"> </w:t>
            </w:r>
            <w:r>
              <w:rPr>
                <w:sz w:val="24"/>
              </w:rPr>
              <w:t>câu</w:t>
            </w:r>
            <w:r>
              <w:rPr>
                <w:spacing w:val="-7"/>
                <w:sz w:val="24"/>
              </w:rPr>
              <w:t xml:space="preserve"> </w:t>
            </w:r>
            <w:r>
              <w:rPr>
                <w:sz w:val="24"/>
              </w:rPr>
              <w:t>hỏi đọc hiểu.</w:t>
            </w:r>
          </w:p>
        </w:tc>
        <w:tc>
          <w:tcPr>
            <w:tcW w:w="1285" w:type="dxa"/>
          </w:tcPr>
          <w:p w:rsidR="00D74C58" w:rsidRDefault="00D74C58">
            <w:pPr>
              <w:pStyle w:val="TableParagraph"/>
              <w:ind w:left="0"/>
              <w:rPr>
                <w:sz w:val="24"/>
              </w:rPr>
            </w:pPr>
          </w:p>
        </w:tc>
      </w:tr>
      <w:tr w:rsidR="00D74C58">
        <w:trPr>
          <w:trHeight w:val="396"/>
        </w:trPr>
        <w:tc>
          <w:tcPr>
            <w:tcW w:w="9225" w:type="dxa"/>
            <w:gridSpan w:val="3"/>
          </w:tcPr>
          <w:p w:rsidR="00D74C58" w:rsidRDefault="00901FA9">
            <w:pPr>
              <w:pStyle w:val="TableParagraph"/>
              <w:spacing w:before="39"/>
              <w:rPr>
                <w:b/>
                <w:sz w:val="24"/>
              </w:rPr>
            </w:pPr>
            <w:r>
              <w:rPr>
                <w:b/>
                <w:sz w:val="24"/>
              </w:rPr>
              <w:t>2.</w:t>
            </w:r>
            <w:r>
              <w:rPr>
                <w:b/>
                <w:spacing w:val="-5"/>
                <w:sz w:val="24"/>
              </w:rPr>
              <w:t xml:space="preserve"> </w:t>
            </w:r>
            <w:r>
              <w:rPr>
                <w:b/>
                <w:sz w:val="24"/>
              </w:rPr>
              <w:t>Trao</w:t>
            </w:r>
            <w:r>
              <w:rPr>
                <w:b/>
                <w:spacing w:val="-3"/>
                <w:sz w:val="24"/>
              </w:rPr>
              <w:t xml:space="preserve"> </w:t>
            </w:r>
            <w:r>
              <w:rPr>
                <w:b/>
                <w:sz w:val="24"/>
              </w:rPr>
              <w:t>đổi</w:t>
            </w:r>
            <w:r>
              <w:rPr>
                <w:b/>
                <w:spacing w:val="-1"/>
                <w:sz w:val="24"/>
              </w:rPr>
              <w:t xml:space="preserve"> </w:t>
            </w:r>
            <w:r>
              <w:rPr>
                <w:b/>
                <w:sz w:val="24"/>
              </w:rPr>
              <w:t>về</w:t>
            </w:r>
            <w:r>
              <w:rPr>
                <w:b/>
                <w:spacing w:val="-2"/>
                <w:sz w:val="24"/>
              </w:rPr>
              <w:t xml:space="preserve"> </w:t>
            </w:r>
            <w:r>
              <w:rPr>
                <w:b/>
                <w:sz w:val="24"/>
              </w:rPr>
              <w:t>hình</w:t>
            </w:r>
            <w:r>
              <w:rPr>
                <w:b/>
                <w:spacing w:val="-1"/>
                <w:sz w:val="24"/>
              </w:rPr>
              <w:t xml:space="preserve"> </w:t>
            </w:r>
            <w:r>
              <w:rPr>
                <w:b/>
                <w:sz w:val="24"/>
              </w:rPr>
              <w:t>ảnh</w:t>
            </w:r>
            <w:r>
              <w:rPr>
                <w:b/>
                <w:spacing w:val="-3"/>
                <w:sz w:val="24"/>
              </w:rPr>
              <w:t xml:space="preserve"> </w:t>
            </w:r>
            <w:r>
              <w:rPr>
                <w:b/>
                <w:sz w:val="24"/>
              </w:rPr>
              <w:t>em</w:t>
            </w:r>
            <w:r>
              <w:rPr>
                <w:b/>
                <w:spacing w:val="-2"/>
                <w:sz w:val="24"/>
              </w:rPr>
              <w:t xml:space="preserve"> </w:t>
            </w:r>
            <w:r>
              <w:rPr>
                <w:b/>
                <w:sz w:val="24"/>
              </w:rPr>
              <w:t>thích</w:t>
            </w:r>
            <w:r>
              <w:rPr>
                <w:b/>
                <w:spacing w:val="-3"/>
                <w:sz w:val="24"/>
              </w:rPr>
              <w:t xml:space="preserve"> </w:t>
            </w:r>
            <w:r>
              <w:rPr>
                <w:b/>
                <w:sz w:val="24"/>
              </w:rPr>
              <w:t>(12</w:t>
            </w:r>
            <w:r>
              <w:rPr>
                <w:b/>
                <w:spacing w:val="-2"/>
                <w:sz w:val="24"/>
              </w:rPr>
              <w:t xml:space="preserve"> phút)</w:t>
            </w:r>
          </w:p>
        </w:tc>
      </w:tr>
      <w:tr w:rsidR="00D74C58">
        <w:trPr>
          <w:trHeight w:val="952"/>
        </w:trPr>
        <w:tc>
          <w:tcPr>
            <w:tcW w:w="5387" w:type="dxa"/>
          </w:tcPr>
          <w:p w:rsidR="00D74C58" w:rsidRDefault="00901FA9">
            <w:pPr>
              <w:pStyle w:val="TableParagraph"/>
              <w:numPr>
                <w:ilvl w:val="0"/>
                <w:numId w:val="248"/>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248"/>
              </w:numPr>
              <w:tabs>
                <w:tab w:val="left" w:pos="293"/>
              </w:tabs>
              <w:spacing w:before="8" w:line="310" w:lineRule="atLeast"/>
              <w:ind w:right="96" w:firstLine="0"/>
              <w:rPr>
                <w:sz w:val="24"/>
              </w:rPr>
            </w:pPr>
            <w:r>
              <w:rPr>
                <w:sz w:val="24"/>
              </w:rPr>
              <w:t xml:space="preserve">HS chia sẻ trong nhóm đôi, nghe bạn nhận xét, góp </w:t>
            </w:r>
            <w:r>
              <w:rPr>
                <w:spacing w:val="-6"/>
                <w:sz w:val="24"/>
              </w:rPr>
              <w:t>ý.</w:t>
            </w:r>
          </w:p>
        </w:tc>
        <w:tc>
          <w:tcPr>
            <w:tcW w:w="2553" w:type="dxa"/>
          </w:tcPr>
          <w:p w:rsidR="00D74C58" w:rsidRDefault="00901FA9">
            <w:pPr>
              <w:pStyle w:val="TableParagraph"/>
              <w:spacing w:line="276" w:lineRule="auto"/>
              <w:ind w:right="92"/>
              <w:rPr>
                <w:sz w:val="24"/>
              </w:rPr>
            </w:pPr>
            <w:r>
              <w:rPr>
                <w:sz w:val="24"/>
              </w:rPr>
              <w:t>–</w:t>
            </w:r>
            <w:r>
              <w:rPr>
                <w:spacing w:val="-5"/>
                <w:sz w:val="24"/>
              </w:rPr>
              <w:t xml:space="preserve"> </w:t>
            </w:r>
            <w:r>
              <w:rPr>
                <w:sz w:val="24"/>
              </w:rPr>
              <w:t>Trao</w:t>
            </w:r>
            <w:r>
              <w:rPr>
                <w:spacing w:val="-5"/>
                <w:sz w:val="24"/>
              </w:rPr>
              <w:t xml:space="preserve"> </w:t>
            </w:r>
            <w:r>
              <w:rPr>
                <w:sz w:val="24"/>
              </w:rPr>
              <w:t>đổi</w:t>
            </w:r>
            <w:r>
              <w:rPr>
                <w:spacing w:val="-5"/>
                <w:sz w:val="24"/>
              </w:rPr>
              <w:t xml:space="preserve"> </w:t>
            </w:r>
            <w:r>
              <w:rPr>
                <w:sz w:val="24"/>
              </w:rPr>
              <w:t>được</w:t>
            </w:r>
            <w:r>
              <w:rPr>
                <w:spacing w:val="-5"/>
                <w:sz w:val="24"/>
              </w:rPr>
              <w:t xml:space="preserve"> </w:t>
            </w:r>
            <w:r>
              <w:rPr>
                <w:sz w:val="24"/>
              </w:rPr>
              <w:t>với</w:t>
            </w:r>
            <w:r>
              <w:rPr>
                <w:spacing w:val="-5"/>
                <w:sz w:val="24"/>
              </w:rPr>
              <w:t xml:space="preserve"> </w:t>
            </w:r>
            <w:r>
              <w:rPr>
                <w:sz w:val="24"/>
              </w:rPr>
              <w:t>bạn về</w:t>
            </w:r>
            <w:r>
              <w:rPr>
                <w:spacing w:val="67"/>
                <w:sz w:val="24"/>
              </w:rPr>
              <w:t xml:space="preserve"> </w:t>
            </w:r>
            <w:r>
              <w:rPr>
                <w:sz w:val="24"/>
              </w:rPr>
              <w:t>những</w:t>
            </w:r>
            <w:r>
              <w:rPr>
                <w:spacing w:val="68"/>
                <w:sz w:val="24"/>
              </w:rPr>
              <w:t xml:space="preserve"> </w:t>
            </w:r>
            <w:r>
              <w:rPr>
                <w:sz w:val="24"/>
              </w:rPr>
              <w:t>hình</w:t>
            </w:r>
            <w:r>
              <w:rPr>
                <w:spacing w:val="67"/>
                <w:sz w:val="24"/>
              </w:rPr>
              <w:t xml:space="preserve"> </w:t>
            </w:r>
            <w:r>
              <w:rPr>
                <w:sz w:val="24"/>
              </w:rPr>
              <w:t>ảnh</w:t>
            </w:r>
            <w:r>
              <w:rPr>
                <w:spacing w:val="68"/>
                <w:sz w:val="24"/>
              </w:rPr>
              <w:t xml:space="preserve"> </w:t>
            </w:r>
            <w:r>
              <w:rPr>
                <w:spacing w:val="-5"/>
                <w:sz w:val="24"/>
              </w:rPr>
              <w:t>so</w:t>
            </w:r>
          </w:p>
        </w:tc>
        <w:tc>
          <w:tcPr>
            <w:tcW w:w="128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3"/>
        <w:gridCol w:w="1285"/>
      </w:tblGrid>
      <w:tr w:rsidR="00D74C58">
        <w:trPr>
          <w:trHeight w:val="1587"/>
        </w:trPr>
        <w:tc>
          <w:tcPr>
            <w:tcW w:w="5387" w:type="dxa"/>
          </w:tcPr>
          <w:p w:rsidR="00D74C58" w:rsidRDefault="00901FA9">
            <w:pPr>
              <w:pStyle w:val="TableParagraph"/>
              <w:numPr>
                <w:ilvl w:val="0"/>
                <w:numId w:val="247"/>
              </w:numPr>
              <w:tabs>
                <w:tab w:val="left" w:pos="277"/>
              </w:tabs>
              <w:spacing w:before="1" w:line="276" w:lineRule="auto"/>
              <w:ind w:right="96" w:firstLine="0"/>
              <w:jc w:val="both"/>
              <w:rPr>
                <w:sz w:val="24"/>
              </w:rPr>
            </w:pPr>
            <w:r>
              <w:rPr>
                <w:sz w:val="24"/>
              </w:rPr>
              <w:t>HS</w:t>
            </w:r>
            <w:r>
              <w:rPr>
                <w:spacing w:val="-13"/>
                <w:sz w:val="24"/>
              </w:rPr>
              <w:t xml:space="preserve"> </w:t>
            </w:r>
            <w:r>
              <w:rPr>
                <w:sz w:val="24"/>
              </w:rPr>
              <w:t>gấp</w:t>
            </w:r>
            <w:r>
              <w:rPr>
                <w:spacing w:val="-13"/>
                <w:sz w:val="24"/>
              </w:rPr>
              <w:t xml:space="preserve"> </w:t>
            </w:r>
            <w:r>
              <w:rPr>
                <w:sz w:val="24"/>
              </w:rPr>
              <w:t>máy</w:t>
            </w:r>
            <w:r>
              <w:rPr>
                <w:spacing w:val="-13"/>
                <w:sz w:val="24"/>
              </w:rPr>
              <w:t xml:space="preserve"> </w:t>
            </w:r>
            <w:r>
              <w:rPr>
                <w:sz w:val="24"/>
              </w:rPr>
              <w:t>bay</w:t>
            </w:r>
            <w:r>
              <w:rPr>
                <w:spacing w:val="-13"/>
                <w:sz w:val="24"/>
              </w:rPr>
              <w:t xml:space="preserve"> </w:t>
            </w:r>
            <w:r>
              <w:rPr>
                <w:sz w:val="24"/>
              </w:rPr>
              <w:t>giấy,</w:t>
            </w:r>
            <w:r>
              <w:rPr>
                <w:spacing w:val="-13"/>
                <w:sz w:val="24"/>
              </w:rPr>
              <w:t xml:space="preserve"> </w:t>
            </w:r>
            <w:r>
              <w:rPr>
                <w:sz w:val="24"/>
              </w:rPr>
              <w:t>ghi</w:t>
            </w:r>
            <w:r>
              <w:rPr>
                <w:spacing w:val="-13"/>
                <w:sz w:val="24"/>
              </w:rPr>
              <w:t xml:space="preserve"> </w:t>
            </w:r>
            <w:r>
              <w:rPr>
                <w:sz w:val="24"/>
              </w:rPr>
              <w:t>một</w:t>
            </w:r>
            <w:r>
              <w:rPr>
                <w:spacing w:val="-13"/>
                <w:sz w:val="24"/>
              </w:rPr>
              <w:t xml:space="preserve"> </w:t>
            </w:r>
            <w:r>
              <w:rPr>
                <w:sz w:val="24"/>
              </w:rPr>
              <w:t>hình</w:t>
            </w:r>
            <w:r>
              <w:rPr>
                <w:spacing w:val="-15"/>
                <w:sz w:val="24"/>
              </w:rPr>
              <w:t xml:space="preserve"> </w:t>
            </w:r>
            <w:r>
              <w:rPr>
                <w:sz w:val="24"/>
              </w:rPr>
              <w:t>ảnh</w:t>
            </w:r>
            <w:r>
              <w:rPr>
                <w:spacing w:val="-13"/>
                <w:sz w:val="24"/>
              </w:rPr>
              <w:t xml:space="preserve"> </w:t>
            </w:r>
            <w:r>
              <w:rPr>
                <w:sz w:val="24"/>
              </w:rPr>
              <w:t>so</w:t>
            </w:r>
            <w:r>
              <w:rPr>
                <w:spacing w:val="-13"/>
                <w:sz w:val="24"/>
              </w:rPr>
              <w:t xml:space="preserve"> </w:t>
            </w:r>
            <w:r>
              <w:rPr>
                <w:sz w:val="24"/>
              </w:rPr>
              <w:t>sánh</w:t>
            </w:r>
            <w:r>
              <w:rPr>
                <w:spacing w:val="-13"/>
                <w:sz w:val="24"/>
              </w:rPr>
              <w:t xml:space="preserve"> </w:t>
            </w:r>
            <w:r>
              <w:rPr>
                <w:sz w:val="24"/>
              </w:rPr>
              <w:t>hoặc nhân hoá có trong bài thơ vào thân máy bay, phi máy bay để chia sẻ chung cả lớp.</w:t>
            </w:r>
          </w:p>
          <w:p w:rsidR="00D74C58" w:rsidRDefault="00901FA9">
            <w:pPr>
              <w:pStyle w:val="TableParagraph"/>
              <w:numPr>
                <w:ilvl w:val="0"/>
                <w:numId w:val="247"/>
              </w:numPr>
              <w:tabs>
                <w:tab w:val="left" w:pos="286"/>
              </w:tabs>
              <w:spacing w:line="275" w:lineRule="exact"/>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3" w:type="dxa"/>
          </w:tcPr>
          <w:p w:rsidR="00D74C58" w:rsidRDefault="00901FA9">
            <w:pPr>
              <w:pStyle w:val="TableParagraph"/>
              <w:spacing w:before="1" w:line="276" w:lineRule="auto"/>
              <w:rPr>
                <w:sz w:val="24"/>
              </w:rPr>
            </w:pPr>
            <w:r>
              <w:rPr>
                <w:sz w:val="24"/>
              </w:rPr>
              <w:t>sánh,</w:t>
            </w:r>
            <w:r>
              <w:rPr>
                <w:spacing w:val="80"/>
                <w:sz w:val="24"/>
              </w:rPr>
              <w:t xml:space="preserve"> </w:t>
            </w:r>
            <w:r>
              <w:rPr>
                <w:sz w:val="24"/>
              </w:rPr>
              <w:t>nhân</w:t>
            </w:r>
            <w:r>
              <w:rPr>
                <w:spacing w:val="80"/>
                <w:sz w:val="24"/>
              </w:rPr>
              <w:t xml:space="preserve"> </w:t>
            </w:r>
            <w:r>
              <w:rPr>
                <w:sz w:val="24"/>
              </w:rPr>
              <w:t>hoá</w:t>
            </w:r>
            <w:r>
              <w:rPr>
                <w:spacing w:val="80"/>
                <w:sz w:val="24"/>
              </w:rPr>
              <w:t xml:space="preserve"> </w:t>
            </w:r>
            <w:r>
              <w:rPr>
                <w:sz w:val="24"/>
              </w:rPr>
              <w:t xml:space="preserve">trong </w:t>
            </w:r>
            <w:r>
              <w:rPr>
                <w:spacing w:val="-4"/>
                <w:sz w:val="24"/>
              </w:rPr>
              <w:t>bài.</w:t>
            </w:r>
          </w:p>
          <w:p w:rsidR="00D74C58" w:rsidRDefault="00901FA9">
            <w:pPr>
              <w:pStyle w:val="TableParagraph"/>
              <w:spacing w:line="275" w:lineRule="exact"/>
              <w:rPr>
                <w:sz w:val="24"/>
              </w:rPr>
            </w:pPr>
            <w:r>
              <w:rPr>
                <w:sz w:val="24"/>
              </w:rPr>
              <w:t>–</w:t>
            </w:r>
            <w:r>
              <w:rPr>
                <w:spacing w:val="17"/>
                <w:sz w:val="24"/>
              </w:rPr>
              <w:t xml:space="preserve"> </w:t>
            </w:r>
            <w:r>
              <w:rPr>
                <w:sz w:val="24"/>
              </w:rPr>
              <w:t>Tích</w:t>
            </w:r>
            <w:r>
              <w:rPr>
                <w:spacing w:val="17"/>
                <w:sz w:val="24"/>
              </w:rPr>
              <w:t xml:space="preserve"> </w:t>
            </w:r>
            <w:r>
              <w:rPr>
                <w:sz w:val="24"/>
              </w:rPr>
              <w:t>cực</w:t>
            </w:r>
            <w:r>
              <w:rPr>
                <w:spacing w:val="19"/>
                <w:sz w:val="24"/>
              </w:rPr>
              <w:t xml:space="preserve"> </w:t>
            </w:r>
            <w:r>
              <w:rPr>
                <w:sz w:val="24"/>
              </w:rPr>
              <w:t>tham</w:t>
            </w:r>
            <w:r>
              <w:rPr>
                <w:spacing w:val="18"/>
                <w:sz w:val="24"/>
              </w:rPr>
              <w:t xml:space="preserve"> </w:t>
            </w:r>
            <w:r>
              <w:rPr>
                <w:sz w:val="24"/>
              </w:rPr>
              <w:t>gia</w:t>
            </w:r>
            <w:r>
              <w:rPr>
                <w:spacing w:val="19"/>
                <w:sz w:val="24"/>
              </w:rPr>
              <w:t xml:space="preserve"> </w:t>
            </w:r>
            <w:r>
              <w:rPr>
                <w:spacing w:val="-5"/>
                <w:sz w:val="24"/>
              </w:rPr>
              <w:t>trò</w:t>
            </w:r>
          </w:p>
          <w:p w:rsidR="00D74C58" w:rsidRDefault="00901FA9">
            <w:pPr>
              <w:pStyle w:val="TableParagraph"/>
              <w:spacing w:before="8" w:line="310" w:lineRule="atLeast"/>
              <w:rPr>
                <w:sz w:val="24"/>
              </w:rPr>
            </w:pPr>
            <w:r>
              <w:rPr>
                <w:sz w:val="24"/>
              </w:rPr>
              <w:t>chơi</w:t>
            </w:r>
            <w:r>
              <w:rPr>
                <w:spacing w:val="-7"/>
                <w:sz w:val="24"/>
              </w:rPr>
              <w:t xml:space="preserve"> </w:t>
            </w:r>
            <w:r>
              <w:rPr>
                <w:sz w:val="24"/>
              </w:rPr>
              <w:t>phi</w:t>
            </w:r>
            <w:r>
              <w:rPr>
                <w:spacing w:val="-7"/>
                <w:sz w:val="24"/>
              </w:rPr>
              <w:t xml:space="preserve"> </w:t>
            </w:r>
            <w:r>
              <w:rPr>
                <w:sz w:val="24"/>
              </w:rPr>
              <w:t>máy</w:t>
            </w:r>
            <w:r>
              <w:rPr>
                <w:spacing w:val="-7"/>
                <w:sz w:val="24"/>
              </w:rPr>
              <w:t xml:space="preserve"> </w:t>
            </w:r>
            <w:r>
              <w:rPr>
                <w:sz w:val="24"/>
              </w:rPr>
              <w:t>bay</w:t>
            </w:r>
            <w:r>
              <w:rPr>
                <w:spacing w:val="-8"/>
                <w:sz w:val="24"/>
              </w:rPr>
              <w:t xml:space="preserve"> </w:t>
            </w:r>
            <w:r>
              <w:rPr>
                <w:sz w:val="24"/>
              </w:rPr>
              <w:t>để</w:t>
            </w:r>
            <w:r>
              <w:rPr>
                <w:spacing w:val="-7"/>
                <w:sz w:val="24"/>
              </w:rPr>
              <w:t xml:space="preserve"> </w:t>
            </w:r>
            <w:r>
              <w:rPr>
                <w:sz w:val="24"/>
              </w:rPr>
              <w:t>tìm hiểu ý kiến của bạn.</w:t>
            </w:r>
          </w:p>
        </w:tc>
        <w:tc>
          <w:tcPr>
            <w:tcW w:w="1285" w:type="dxa"/>
          </w:tcPr>
          <w:p w:rsidR="00D74C58" w:rsidRDefault="00D74C58">
            <w:pPr>
              <w:pStyle w:val="TableParagraph"/>
              <w:ind w:left="0"/>
              <w:rPr>
                <w:sz w:val="24"/>
              </w:rPr>
            </w:pPr>
          </w:p>
        </w:tc>
      </w:tr>
      <w:tr w:rsidR="00D74C58">
        <w:trPr>
          <w:trHeight w:val="317"/>
        </w:trPr>
        <w:tc>
          <w:tcPr>
            <w:tcW w:w="9225" w:type="dxa"/>
            <w:gridSpan w:val="3"/>
          </w:tcPr>
          <w:p w:rsidR="00D74C58" w:rsidRDefault="00901FA9">
            <w:pPr>
              <w:pStyle w:val="TableParagraph"/>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(05 </w:t>
            </w:r>
            <w:r>
              <w:rPr>
                <w:b/>
                <w:spacing w:val="-2"/>
                <w:sz w:val="24"/>
              </w:rPr>
              <w:t>phút)</w:t>
            </w:r>
          </w:p>
        </w:tc>
      </w:tr>
      <w:tr w:rsidR="00D74C58">
        <w:trPr>
          <w:trHeight w:val="1269"/>
        </w:trPr>
        <w:tc>
          <w:tcPr>
            <w:tcW w:w="5387" w:type="dxa"/>
          </w:tcPr>
          <w:p w:rsidR="00D74C58" w:rsidRDefault="00901FA9">
            <w:pPr>
              <w:pStyle w:val="TableParagraph"/>
              <w:numPr>
                <w:ilvl w:val="0"/>
                <w:numId w:val="246"/>
              </w:numPr>
              <w:tabs>
                <w:tab w:val="left" w:pos="305"/>
              </w:tabs>
              <w:spacing w:line="276" w:lineRule="auto"/>
              <w:ind w:right="95" w:firstLine="0"/>
              <w:rPr>
                <w:sz w:val="24"/>
              </w:rPr>
            </w:pPr>
            <w:r>
              <w:rPr>
                <w:sz w:val="24"/>
              </w:rPr>
              <w:t xml:space="preserve">HS thi đọc thuộc lòng một khổ thơ em thích trước </w:t>
            </w:r>
            <w:r>
              <w:rPr>
                <w:spacing w:val="-4"/>
                <w:sz w:val="24"/>
              </w:rPr>
              <w:t>lớp.</w:t>
            </w:r>
          </w:p>
          <w:p w:rsidR="00D74C58" w:rsidRDefault="00901FA9">
            <w:pPr>
              <w:pStyle w:val="TableParagraph"/>
              <w:numPr>
                <w:ilvl w:val="0"/>
                <w:numId w:val="246"/>
              </w:numPr>
              <w:tabs>
                <w:tab w:val="left" w:pos="286"/>
              </w:tabs>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2"/>
                <w:sz w:val="24"/>
              </w:rPr>
              <w:t xml:space="preserve"> </w:t>
            </w:r>
            <w:r>
              <w:rPr>
                <w:sz w:val="24"/>
              </w:rPr>
              <w:t>xét</w:t>
            </w:r>
            <w:r>
              <w:rPr>
                <w:spacing w:val="-1"/>
                <w:sz w:val="24"/>
              </w:rPr>
              <w:t xml:space="preserve"> </w:t>
            </w:r>
            <w:r>
              <w:rPr>
                <w:sz w:val="24"/>
              </w:rPr>
              <w:t>kết</w:t>
            </w:r>
            <w:r>
              <w:rPr>
                <w:spacing w:val="-1"/>
                <w:sz w:val="24"/>
              </w:rPr>
              <w:t xml:space="preserve"> </w:t>
            </w:r>
            <w:r>
              <w:rPr>
                <w:spacing w:val="-4"/>
                <w:sz w:val="24"/>
              </w:rPr>
              <w:t>quả.</w:t>
            </w:r>
          </w:p>
          <w:p w:rsidR="00D74C58" w:rsidRDefault="00901FA9">
            <w:pPr>
              <w:pStyle w:val="TableParagraph"/>
              <w:numPr>
                <w:ilvl w:val="0"/>
                <w:numId w:val="246"/>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tiết</w:t>
            </w:r>
            <w:r>
              <w:rPr>
                <w:spacing w:val="-1"/>
                <w:sz w:val="24"/>
              </w:rPr>
              <w:t xml:space="preserve"> </w:t>
            </w:r>
            <w:r>
              <w:rPr>
                <w:sz w:val="24"/>
              </w:rPr>
              <w:t>ôn</w:t>
            </w:r>
            <w:r>
              <w:rPr>
                <w:spacing w:val="-1"/>
                <w:sz w:val="24"/>
              </w:rPr>
              <w:t xml:space="preserve"> </w:t>
            </w:r>
            <w:r>
              <w:rPr>
                <w:spacing w:val="-4"/>
                <w:sz w:val="24"/>
              </w:rPr>
              <w:t>tập.</w:t>
            </w:r>
          </w:p>
        </w:tc>
        <w:tc>
          <w:tcPr>
            <w:tcW w:w="2553" w:type="dxa"/>
          </w:tcPr>
          <w:p w:rsidR="00D74C58" w:rsidRDefault="00901FA9">
            <w:pPr>
              <w:pStyle w:val="TableParagraph"/>
              <w:spacing w:line="276" w:lineRule="auto"/>
              <w:rPr>
                <w:sz w:val="24"/>
              </w:rPr>
            </w:pPr>
            <w:r>
              <w:rPr>
                <w:sz w:val="24"/>
              </w:rPr>
              <w:t>Củng</w:t>
            </w:r>
            <w:r>
              <w:rPr>
                <w:spacing w:val="-13"/>
                <w:sz w:val="24"/>
              </w:rPr>
              <w:t xml:space="preserve"> </w:t>
            </w:r>
            <w:r>
              <w:rPr>
                <w:sz w:val="24"/>
              </w:rPr>
              <w:t>cố</w:t>
            </w:r>
            <w:r>
              <w:rPr>
                <w:spacing w:val="-13"/>
                <w:sz w:val="24"/>
              </w:rPr>
              <w:t xml:space="preserve"> </w:t>
            </w:r>
            <w:r>
              <w:rPr>
                <w:sz w:val="24"/>
              </w:rPr>
              <w:t>kĩ</w:t>
            </w:r>
            <w:r>
              <w:rPr>
                <w:spacing w:val="-13"/>
                <w:sz w:val="24"/>
              </w:rPr>
              <w:t xml:space="preserve"> </w:t>
            </w:r>
            <w:r>
              <w:rPr>
                <w:sz w:val="24"/>
              </w:rPr>
              <w:t>năng</w:t>
            </w:r>
            <w:r>
              <w:rPr>
                <w:spacing w:val="-13"/>
                <w:sz w:val="24"/>
              </w:rPr>
              <w:t xml:space="preserve"> </w:t>
            </w:r>
            <w:r>
              <w:rPr>
                <w:sz w:val="24"/>
              </w:rPr>
              <w:t>tự</w:t>
            </w:r>
            <w:r>
              <w:rPr>
                <w:spacing w:val="-14"/>
                <w:sz w:val="24"/>
              </w:rPr>
              <w:t xml:space="preserve"> </w:t>
            </w:r>
            <w:r>
              <w:rPr>
                <w:sz w:val="24"/>
              </w:rPr>
              <w:t>đánh giá và đánh giá bạn.</w:t>
            </w:r>
          </w:p>
        </w:tc>
        <w:tc>
          <w:tcPr>
            <w:tcW w:w="1285" w:type="dxa"/>
          </w:tcPr>
          <w:p w:rsidR="00D74C58" w:rsidRDefault="00D74C58">
            <w:pPr>
              <w:pStyle w:val="TableParagraph"/>
              <w:ind w:left="0"/>
              <w:rPr>
                <w:sz w:val="24"/>
              </w:rPr>
            </w:pPr>
          </w:p>
        </w:tc>
      </w:tr>
    </w:tbl>
    <w:p w:rsidR="00D74C58" w:rsidRDefault="00901FA9">
      <w:pPr>
        <w:pStyle w:val="ListParagraph"/>
        <w:numPr>
          <w:ilvl w:val="0"/>
          <w:numId w:val="254"/>
        </w:numPr>
        <w:tabs>
          <w:tab w:val="left" w:pos="636"/>
        </w:tabs>
        <w:spacing w:before="121"/>
        <w:ind w:left="636" w:hanging="386"/>
        <w:rPr>
          <w:b/>
          <w:sz w:val="24"/>
        </w:rPr>
      </w:pPr>
      <w:r>
        <w:rPr>
          <w:b/>
          <w:sz w:val="24"/>
        </w:rPr>
        <w:t>ĐIỀU</w:t>
      </w:r>
      <w:r>
        <w:rPr>
          <w:b/>
          <w:spacing w:val="-2"/>
          <w:sz w:val="24"/>
        </w:rPr>
        <w:t xml:space="preserve"> </w:t>
      </w:r>
      <w:r>
        <w:rPr>
          <w:b/>
          <w:sz w:val="24"/>
        </w:rPr>
        <w:t>CHỈNH</w:t>
      </w:r>
      <w:r>
        <w:rPr>
          <w:b/>
          <w:spacing w:val="-3"/>
          <w:sz w:val="24"/>
        </w:rPr>
        <w:t xml:space="preserve"> </w:t>
      </w:r>
      <w:r>
        <w:rPr>
          <w:b/>
          <w:sz w:val="24"/>
        </w:rPr>
        <w:t>SAU</w:t>
      </w:r>
      <w:r>
        <w:rPr>
          <w:b/>
          <w:spacing w:val="-3"/>
          <w:sz w:val="24"/>
        </w:rPr>
        <w:t xml:space="preserve"> </w:t>
      </w:r>
      <w:r>
        <w:rPr>
          <w:b/>
          <w:sz w:val="24"/>
        </w:rPr>
        <w:t>BÀI</w:t>
      </w:r>
      <w:r>
        <w:rPr>
          <w:b/>
          <w:spacing w:val="-2"/>
          <w:sz w:val="24"/>
        </w:rPr>
        <w:t xml:space="preserve"> </w:t>
      </w:r>
      <w:r>
        <w:rPr>
          <w:b/>
          <w:spacing w:val="-5"/>
          <w:sz w:val="24"/>
        </w:rPr>
        <w:t>DẠY</w:t>
      </w:r>
    </w:p>
    <w:p w:rsidR="00D74C58" w:rsidRDefault="00901FA9">
      <w:pPr>
        <w:spacing w:before="103"/>
        <w:ind w:left="304"/>
        <w:rPr>
          <w:sz w:val="28"/>
        </w:rPr>
      </w:pPr>
      <w:r>
        <w:rPr>
          <w:spacing w:val="-2"/>
          <w:sz w:val="28"/>
        </w:rPr>
        <w:t>.................................................................................................................................</w:t>
      </w:r>
    </w:p>
    <w:p w:rsidR="00D74C58" w:rsidRDefault="00901FA9">
      <w:pPr>
        <w:spacing w:before="48"/>
        <w:ind w:left="304"/>
        <w:rPr>
          <w:sz w:val="28"/>
        </w:rPr>
      </w:pPr>
      <w:r>
        <w:rPr>
          <w:spacing w:val="-2"/>
          <w:sz w:val="28"/>
        </w:rPr>
        <w:t>.................................................................................................................................</w:t>
      </w:r>
    </w:p>
    <w:p w:rsidR="00D74C58" w:rsidRDefault="00901FA9">
      <w:pPr>
        <w:spacing w:before="48"/>
        <w:ind w:left="304"/>
        <w:rPr>
          <w:sz w:val="28"/>
        </w:rPr>
      </w:pPr>
      <w:r>
        <w:rPr>
          <w:spacing w:val="-2"/>
          <w:sz w:val="28"/>
        </w:rPr>
        <w:t>.................................................................................................................................</w:t>
      </w:r>
    </w:p>
    <w:p w:rsidR="00D74C58" w:rsidRDefault="00D74C58">
      <w:pPr>
        <w:pStyle w:val="BodyText"/>
        <w:spacing w:before="0"/>
        <w:rPr>
          <w:sz w:val="30"/>
        </w:rPr>
      </w:pPr>
    </w:p>
    <w:p w:rsidR="00D74C58" w:rsidRDefault="00D74C58">
      <w:pPr>
        <w:pStyle w:val="BodyText"/>
        <w:spacing w:before="234"/>
        <w:rPr>
          <w:sz w:val="30"/>
        </w:rPr>
      </w:pPr>
    </w:p>
    <w:p w:rsidR="00D74C58" w:rsidRDefault="00901FA9">
      <w:pPr>
        <w:pStyle w:val="Heading2"/>
        <w:spacing w:before="1"/>
      </w:pPr>
      <w:bookmarkStart w:id="46" w:name="_TOC_250003"/>
      <w:r>
        <w:t>TIẾT</w:t>
      </w:r>
      <w:r>
        <w:rPr>
          <w:spacing w:val="-1"/>
        </w:rPr>
        <w:t xml:space="preserve"> </w:t>
      </w:r>
      <w:bookmarkEnd w:id="46"/>
      <w:r>
        <w:rPr>
          <w:spacing w:val="-10"/>
        </w:rPr>
        <w:t>2</w:t>
      </w:r>
    </w:p>
    <w:p w:rsidR="00D74C58" w:rsidRDefault="00901FA9">
      <w:pPr>
        <w:pStyle w:val="Heading3"/>
        <w:numPr>
          <w:ilvl w:val="0"/>
          <w:numId w:val="245"/>
        </w:numPr>
        <w:tabs>
          <w:tab w:val="left" w:pos="462"/>
        </w:tabs>
        <w:spacing w:before="211"/>
        <w:ind w:left="462" w:hanging="212"/>
      </w:pPr>
      <w:r>
        <w:t>YÊU</w:t>
      </w:r>
      <w:r>
        <w:rPr>
          <w:spacing w:val="-2"/>
        </w:rPr>
        <w:t xml:space="preserve"> </w:t>
      </w:r>
      <w:r>
        <w:t>CẦU</w:t>
      </w:r>
      <w:r>
        <w:rPr>
          <w:spacing w:val="-2"/>
        </w:rPr>
        <w:t xml:space="preserve"> </w:t>
      </w:r>
      <w:r>
        <w:t>CẦN</w:t>
      </w:r>
      <w:r>
        <w:rPr>
          <w:spacing w:val="-2"/>
        </w:rPr>
        <w:t xml:space="preserve"> </w:t>
      </w:r>
      <w:r>
        <w:rPr>
          <w:spacing w:val="-5"/>
        </w:rPr>
        <w:t>ĐẠT</w:t>
      </w:r>
    </w:p>
    <w:p w:rsidR="00D74C58" w:rsidRDefault="00901FA9">
      <w:pPr>
        <w:pStyle w:val="BodyText"/>
        <w:spacing w:before="101"/>
        <w:ind w:left="392"/>
      </w:pPr>
      <w:r>
        <w:t>Ôn luyện về từ</w:t>
      </w:r>
      <w:r>
        <w:rPr>
          <w:spacing w:val="-1"/>
        </w:rPr>
        <w:t xml:space="preserve"> </w:t>
      </w:r>
      <w:r>
        <w:t>đồng nghĩa, từ</w:t>
      </w:r>
      <w:r>
        <w:rPr>
          <w:spacing w:val="-1"/>
        </w:rPr>
        <w:t xml:space="preserve"> </w:t>
      </w:r>
      <w:r>
        <w:t xml:space="preserve">đa </w:t>
      </w:r>
      <w:r>
        <w:rPr>
          <w:spacing w:val="-2"/>
        </w:rPr>
        <w:t>nghĩa.</w:t>
      </w:r>
    </w:p>
    <w:p w:rsidR="00D74C58" w:rsidRDefault="00901FA9">
      <w:pPr>
        <w:pStyle w:val="Heading3"/>
        <w:numPr>
          <w:ilvl w:val="0"/>
          <w:numId w:val="245"/>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245"/>
        </w:numPr>
        <w:tabs>
          <w:tab w:val="left" w:pos="632"/>
        </w:tabs>
        <w:spacing w:before="101"/>
        <w:ind w:hanging="240"/>
      </w:pPr>
      <w:r>
        <w:t xml:space="preserve">Giáo </w:t>
      </w:r>
      <w:r>
        <w:rPr>
          <w:spacing w:val="-4"/>
        </w:rPr>
        <w:t>viên</w:t>
      </w:r>
    </w:p>
    <w:p w:rsidR="00D74C58" w:rsidRDefault="00901FA9">
      <w:pPr>
        <w:pStyle w:val="ListParagraph"/>
        <w:numPr>
          <w:ilvl w:val="2"/>
          <w:numId w:val="245"/>
        </w:numPr>
        <w:tabs>
          <w:tab w:val="left" w:pos="572"/>
        </w:tabs>
        <w:spacing w:before="81"/>
        <w:ind w:hanging="180"/>
        <w:rPr>
          <w:sz w:val="24"/>
        </w:rPr>
      </w:pPr>
      <w:r>
        <w:rPr>
          <w:sz w:val="24"/>
        </w:rPr>
        <w:t>Tranh,</w:t>
      </w:r>
      <w:r>
        <w:rPr>
          <w:spacing w:val="-4"/>
          <w:sz w:val="24"/>
        </w:rPr>
        <w:t xml:space="preserve"> </w:t>
      </w:r>
      <w:r>
        <w:rPr>
          <w:sz w:val="24"/>
        </w:rPr>
        <w:t>ảnh,</w:t>
      </w:r>
      <w:r>
        <w:rPr>
          <w:spacing w:val="-2"/>
          <w:sz w:val="24"/>
        </w:rPr>
        <w:t xml:space="preserve"> </w:t>
      </w:r>
      <w:r>
        <w:rPr>
          <w:sz w:val="24"/>
        </w:rPr>
        <w:t>video</w:t>
      </w:r>
      <w:r>
        <w:rPr>
          <w:spacing w:val="-3"/>
          <w:sz w:val="24"/>
        </w:rPr>
        <w:t xml:space="preserve"> </w:t>
      </w:r>
      <w:r>
        <w:rPr>
          <w:sz w:val="24"/>
        </w:rPr>
        <w:t>clip</w:t>
      </w:r>
      <w:r>
        <w:rPr>
          <w:spacing w:val="-2"/>
          <w:sz w:val="24"/>
        </w:rPr>
        <w:t xml:space="preserve"> </w:t>
      </w:r>
      <w:r>
        <w:rPr>
          <w:sz w:val="24"/>
        </w:rPr>
        <w:t>về</w:t>
      </w:r>
      <w:r>
        <w:rPr>
          <w:spacing w:val="-2"/>
          <w:sz w:val="24"/>
        </w:rPr>
        <w:t xml:space="preserve"> </w:t>
      </w:r>
      <w:r>
        <w:rPr>
          <w:sz w:val="24"/>
        </w:rPr>
        <w:t>một</w:t>
      </w:r>
      <w:r>
        <w:rPr>
          <w:spacing w:val="-2"/>
          <w:sz w:val="24"/>
        </w:rPr>
        <w:t xml:space="preserve"> </w:t>
      </w:r>
      <w:r>
        <w:rPr>
          <w:sz w:val="24"/>
        </w:rPr>
        <w:t>vườn</w:t>
      </w:r>
      <w:r>
        <w:rPr>
          <w:spacing w:val="-2"/>
          <w:sz w:val="24"/>
        </w:rPr>
        <w:t xml:space="preserve"> </w:t>
      </w:r>
      <w:r>
        <w:rPr>
          <w:sz w:val="24"/>
        </w:rPr>
        <w:t>rau</w:t>
      </w:r>
      <w:r>
        <w:rPr>
          <w:spacing w:val="-2"/>
          <w:sz w:val="24"/>
        </w:rPr>
        <w:t xml:space="preserve"> </w:t>
      </w:r>
      <w:r>
        <w:rPr>
          <w:sz w:val="24"/>
        </w:rPr>
        <w:t>hoặc</w:t>
      </w:r>
      <w:r>
        <w:rPr>
          <w:spacing w:val="-2"/>
          <w:sz w:val="24"/>
        </w:rPr>
        <w:t xml:space="preserve"> </w:t>
      </w:r>
      <w:r>
        <w:rPr>
          <w:sz w:val="24"/>
        </w:rPr>
        <w:t>vườn</w:t>
      </w:r>
      <w:r>
        <w:rPr>
          <w:spacing w:val="-2"/>
          <w:sz w:val="24"/>
        </w:rPr>
        <w:t xml:space="preserve"> </w:t>
      </w:r>
      <w:r>
        <w:rPr>
          <w:sz w:val="24"/>
        </w:rPr>
        <w:t>hoa</w:t>
      </w:r>
      <w:r>
        <w:rPr>
          <w:spacing w:val="-1"/>
          <w:sz w:val="24"/>
        </w:rPr>
        <w:t xml:space="preserve"> </w:t>
      </w:r>
      <w:r>
        <w:rPr>
          <w:sz w:val="24"/>
        </w:rPr>
        <w:t>(nếu</w:t>
      </w:r>
      <w:r>
        <w:rPr>
          <w:spacing w:val="-3"/>
          <w:sz w:val="24"/>
        </w:rPr>
        <w:t xml:space="preserve"> </w:t>
      </w:r>
      <w:r>
        <w:rPr>
          <w:spacing w:val="-4"/>
          <w:sz w:val="24"/>
        </w:rPr>
        <w:t>có).</w:t>
      </w:r>
    </w:p>
    <w:p w:rsidR="00D74C58" w:rsidRDefault="00901FA9">
      <w:pPr>
        <w:pStyle w:val="ListParagraph"/>
        <w:numPr>
          <w:ilvl w:val="2"/>
          <w:numId w:val="245"/>
        </w:numPr>
        <w:tabs>
          <w:tab w:val="left" w:pos="571"/>
        </w:tabs>
        <w:spacing w:before="42"/>
        <w:ind w:left="571" w:hanging="179"/>
        <w:rPr>
          <w:sz w:val="24"/>
        </w:rPr>
      </w:pPr>
      <w:r>
        <w:rPr>
          <w:sz w:val="24"/>
        </w:rPr>
        <w:t>Thẻ</w:t>
      </w:r>
      <w:r>
        <w:rPr>
          <w:spacing w:val="-1"/>
          <w:sz w:val="24"/>
        </w:rPr>
        <w:t xml:space="preserve"> </w:t>
      </w:r>
      <w:r>
        <w:rPr>
          <w:sz w:val="24"/>
        </w:rPr>
        <w:t>từ,</w:t>
      </w:r>
      <w:r>
        <w:rPr>
          <w:spacing w:val="-1"/>
          <w:sz w:val="24"/>
        </w:rPr>
        <w:t xml:space="preserve"> </w:t>
      </w:r>
      <w:r>
        <w:rPr>
          <w:sz w:val="24"/>
        </w:rPr>
        <w:t>thẻ</w:t>
      </w:r>
      <w:r>
        <w:rPr>
          <w:spacing w:val="-1"/>
          <w:sz w:val="24"/>
        </w:rPr>
        <w:t xml:space="preserve"> </w:t>
      </w:r>
      <w:r>
        <w:rPr>
          <w:sz w:val="24"/>
        </w:rPr>
        <w:t>câu</w:t>
      </w:r>
      <w:r>
        <w:rPr>
          <w:spacing w:val="-1"/>
          <w:sz w:val="24"/>
        </w:rPr>
        <w:t xml:space="preserve"> </w:t>
      </w:r>
      <w:r>
        <w:rPr>
          <w:sz w:val="24"/>
        </w:rPr>
        <w:t>cho</w:t>
      </w:r>
      <w:r>
        <w:rPr>
          <w:spacing w:val="-1"/>
          <w:sz w:val="24"/>
        </w:rPr>
        <w:t xml:space="preserve"> </w:t>
      </w:r>
      <w:r>
        <w:rPr>
          <w:sz w:val="24"/>
        </w:rPr>
        <w:t>HS thực</w:t>
      </w:r>
      <w:r>
        <w:rPr>
          <w:spacing w:val="-1"/>
          <w:sz w:val="24"/>
        </w:rPr>
        <w:t xml:space="preserve"> </w:t>
      </w:r>
      <w:r>
        <w:rPr>
          <w:sz w:val="24"/>
        </w:rPr>
        <w:t>hiện</w:t>
      </w:r>
      <w:r>
        <w:rPr>
          <w:spacing w:val="-1"/>
          <w:sz w:val="24"/>
        </w:rPr>
        <w:t xml:space="preserve"> </w:t>
      </w:r>
      <w:r>
        <w:rPr>
          <w:sz w:val="24"/>
        </w:rPr>
        <w:t>BT</w:t>
      </w:r>
      <w:r>
        <w:rPr>
          <w:spacing w:val="-1"/>
          <w:sz w:val="24"/>
        </w:rPr>
        <w:t xml:space="preserve"> </w:t>
      </w:r>
      <w:r>
        <w:rPr>
          <w:sz w:val="24"/>
        </w:rPr>
        <w:t>luyện</w:t>
      </w:r>
      <w:r>
        <w:rPr>
          <w:spacing w:val="-1"/>
          <w:sz w:val="24"/>
        </w:rPr>
        <w:t xml:space="preserve"> </w:t>
      </w:r>
      <w:r>
        <w:rPr>
          <w:sz w:val="24"/>
        </w:rPr>
        <w:t>từ</w:t>
      </w:r>
      <w:r>
        <w:rPr>
          <w:spacing w:val="-2"/>
          <w:sz w:val="24"/>
        </w:rPr>
        <w:t xml:space="preserve"> </w:t>
      </w:r>
      <w:r>
        <w:rPr>
          <w:sz w:val="24"/>
        </w:rPr>
        <w:t xml:space="preserve">và </w:t>
      </w:r>
      <w:r>
        <w:rPr>
          <w:spacing w:val="-4"/>
          <w:sz w:val="24"/>
        </w:rPr>
        <w:t>câu.</w:t>
      </w:r>
    </w:p>
    <w:p w:rsidR="00D74C58" w:rsidRDefault="00901FA9">
      <w:pPr>
        <w:pStyle w:val="Heading4"/>
        <w:numPr>
          <w:ilvl w:val="1"/>
          <w:numId w:val="245"/>
        </w:numPr>
        <w:tabs>
          <w:tab w:val="left" w:pos="632"/>
        </w:tabs>
        <w:spacing w:before="81"/>
        <w:ind w:hanging="240"/>
      </w:pPr>
      <w:r>
        <w:t xml:space="preserve">Học </w:t>
      </w:r>
      <w:r>
        <w:rPr>
          <w:spacing w:val="-4"/>
        </w:rPr>
        <w:t>sinh</w:t>
      </w:r>
    </w:p>
    <w:p w:rsidR="00D74C58" w:rsidRDefault="00901FA9">
      <w:pPr>
        <w:pStyle w:val="ListParagraph"/>
        <w:numPr>
          <w:ilvl w:val="2"/>
          <w:numId w:val="245"/>
        </w:numPr>
        <w:tabs>
          <w:tab w:val="left" w:pos="572"/>
        </w:tabs>
        <w:spacing w:before="81"/>
        <w:ind w:hanging="180"/>
        <w:rPr>
          <w:sz w:val="24"/>
        </w:rPr>
      </w:pPr>
      <w:r>
        <w:rPr>
          <w:sz w:val="24"/>
        </w:rPr>
        <w:t>Từ</w:t>
      </w:r>
      <w:r>
        <w:rPr>
          <w:spacing w:val="-2"/>
          <w:sz w:val="24"/>
        </w:rPr>
        <w:t xml:space="preserve"> </w:t>
      </w:r>
      <w:r>
        <w:rPr>
          <w:sz w:val="24"/>
        </w:rPr>
        <w:t>điển</w:t>
      </w:r>
      <w:r>
        <w:rPr>
          <w:spacing w:val="-2"/>
          <w:sz w:val="24"/>
        </w:rPr>
        <w:t xml:space="preserve"> </w:t>
      </w:r>
      <w:r>
        <w:rPr>
          <w:sz w:val="24"/>
        </w:rPr>
        <w:t>Tiếng</w:t>
      </w:r>
      <w:r>
        <w:rPr>
          <w:spacing w:val="-2"/>
          <w:sz w:val="24"/>
        </w:rPr>
        <w:t xml:space="preserve"> Việt.</w:t>
      </w:r>
    </w:p>
    <w:p w:rsidR="00D74C58" w:rsidRDefault="00901FA9">
      <w:pPr>
        <w:pStyle w:val="ListParagraph"/>
        <w:numPr>
          <w:ilvl w:val="2"/>
          <w:numId w:val="245"/>
        </w:numPr>
        <w:tabs>
          <w:tab w:val="left" w:pos="572"/>
        </w:tabs>
        <w:spacing w:before="42"/>
        <w:ind w:hanging="180"/>
        <w:rPr>
          <w:sz w:val="24"/>
        </w:rPr>
      </w:pPr>
      <w:r>
        <w:rPr>
          <w:sz w:val="24"/>
        </w:rPr>
        <w:t>Tranh,</w:t>
      </w:r>
      <w:r>
        <w:rPr>
          <w:spacing w:val="-1"/>
          <w:sz w:val="24"/>
        </w:rPr>
        <w:t xml:space="preserve"> </w:t>
      </w:r>
      <w:r>
        <w:rPr>
          <w:sz w:val="24"/>
        </w:rPr>
        <w:t>ảnh</w:t>
      </w:r>
      <w:r>
        <w:rPr>
          <w:spacing w:val="-2"/>
          <w:sz w:val="24"/>
        </w:rPr>
        <w:t xml:space="preserve"> </w:t>
      </w:r>
      <w:r>
        <w:rPr>
          <w:sz w:val="24"/>
        </w:rPr>
        <w:t>về</w:t>
      </w:r>
      <w:r>
        <w:rPr>
          <w:spacing w:val="-1"/>
          <w:sz w:val="24"/>
        </w:rPr>
        <w:t xml:space="preserve"> </w:t>
      </w:r>
      <w:r>
        <w:rPr>
          <w:sz w:val="24"/>
        </w:rPr>
        <w:t>một</w:t>
      </w:r>
      <w:r>
        <w:rPr>
          <w:spacing w:val="-1"/>
          <w:sz w:val="24"/>
        </w:rPr>
        <w:t xml:space="preserve"> </w:t>
      </w:r>
      <w:r>
        <w:rPr>
          <w:sz w:val="24"/>
        </w:rPr>
        <w:t>vườn</w:t>
      </w:r>
      <w:r>
        <w:rPr>
          <w:spacing w:val="-1"/>
          <w:sz w:val="24"/>
        </w:rPr>
        <w:t xml:space="preserve"> </w:t>
      </w:r>
      <w:r>
        <w:rPr>
          <w:sz w:val="24"/>
        </w:rPr>
        <w:t>rau</w:t>
      </w:r>
      <w:r>
        <w:rPr>
          <w:spacing w:val="-1"/>
          <w:sz w:val="24"/>
        </w:rPr>
        <w:t xml:space="preserve"> </w:t>
      </w:r>
      <w:r>
        <w:rPr>
          <w:sz w:val="24"/>
        </w:rPr>
        <w:t>hoặc</w:t>
      </w:r>
      <w:r>
        <w:rPr>
          <w:spacing w:val="-1"/>
          <w:sz w:val="24"/>
        </w:rPr>
        <w:t xml:space="preserve"> </w:t>
      </w:r>
      <w:r>
        <w:rPr>
          <w:sz w:val="24"/>
        </w:rPr>
        <w:t>vườn</w:t>
      </w:r>
      <w:r>
        <w:rPr>
          <w:spacing w:val="-2"/>
          <w:sz w:val="24"/>
        </w:rPr>
        <w:t xml:space="preserve"> </w:t>
      </w:r>
      <w:r>
        <w:rPr>
          <w:sz w:val="24"/>
        </w:rPr>
        <w:t>hoa</w:t>
      </w:r>
      <w:r>
        <w:rPr>
          <w:spacing w:val="-1"/>
          <w:sz w:val="24"/>
        </w:rPr>
        <w:t xml:space="preserve"> </w:t>
      </w:r>
      <w:r>
        <w:rPr>
          <w:sz w:val="24"/>
        </w:rPr>
        <w:t>(nếu</w:t>
      </w:r>
      <w:r>
        <w:rPr>
          <w:spacing w:val="-1"/>
          <w:sz w:val="24"/>
        </w:rPr>
        <w:t xml:space="preserve"> </w:t>
      </w:r>
      <w:r>
        <w:rPr>
          <w:spacing w:val="-4"/>
          <w:sz w:val="24"/>
        </w:rPr>
        <w:t>có).</w:t>
      </w:r>
    </w:p>
    <w:p w:rsidR="00D74C58" w:rsidRDefault="00901FA9">
      <w:pPr>
        <w:pStyle w:val="Heading3"/>
        <w:numPr>
          <w:ilvl w:val="0"/>
          <w:numId w:val="245"/>
        </w:numPr>
        <w:tabs>
          <w:tab w:val="left" w:pos="646"/>
        </w:tabs>
        <w:spacing w:before="161"/>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D74C58">
      <w:pPr>
        <w:pStyle w:val="BodyText"/>
        <w:spacing w:before="10"/>
        <w:rPr>
          <w:b/>
          <w:sz w:val="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1"/>
        <w:gridCol w:w="1275"/>
      </w:tblGrid>
      <w:tr w:rsidR="00D74C58">
        <w:trPr>
          <w:trHeight w:val="736"/>
        </w:trPr>
        <w:tc>
          <w:tcPr>
            <w:tcW w:w="5387" w:type="dxa"/>
          </w:tcPr>
          <w:p w:rsidR="00D74C58" w:rsidRDefault="00901FA9">
            <w:pPr>
              <w:pStyle w:val="TableParagraph"/>
              <w:spacing w:before="210"/>
              <w:ind w:left="1355"/>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275" w:type="dxa"/>
          </w:tcPr>
          <w:p w:rsidR="00D74C58" w:rsidRDefault="00901FA9">
            <w:pPr>
              <w:pStyle w:val="TableParagraph"/>
              <w:spacing w:before="51" w:line="276" w:lineRule="auto"/>
              <w:ind w:left="230" w:right="211" w:firstLine="108"/>
              <w:rPr>
                <w:b/>
                <w:sz w:val="24"/>
              </w:rPr>
            </w:pPr>
            <w:r>
              <w:rPr>
                <w:b/>
                <w:spacing w:val="-4"/>
                <w:sz w:val="24"/>
              </w:rPr>
              <w:t xml:space="preserve">ĐIỀU </w:t>
            </w:r>
            <w:r>
              <w:rPr>
                <w:b/>
                <w:spacing w:val="-2"/>
                <w:sz w:val="24"/>
              </w:rPr>
              <w:t>CHỈNH</w:t>
            </w:r>
          </w:p>
        </w:tc>
      </w:tr>
      <w:tr w:rsidR="00D74C58">
        <w:trPr>
          <w:trHeight w:val="340"/>
        </w:trPr>
        <w:tc>
          <w:tcPr>
            <w:tcW w:w="9213"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(03 </w:t>
            </w:r>
            <w:r>
              <w:rPr>
                <w:b/>
                <w:spacing w:val="-2"/>
                <w:sz w:val="24"/>
              </w:rPr>
              <w:t>phút)</w:t>
            </w:r>
          </w:p>
        </w:tc>
      </w:tr>
      <w:tr w:rsidR="00D74C58">
        <w:trPr>
          <w:trHeight w:val="1587"/>
        </w:trPr>
        <w:tc>
          <w:tcPr>
            <w:tcW w:w="5387" w:type="dxa"/>
          </w:tcPr>
          <w:p w:rsidR="00D74C58" w:rsidRDefault="00901FA9">
            <w:pPr>
              <w:pStyle w:val="TableParagraph"/>
              <w:numPr>
                <w:ilvl w:val="0"/>
                <w:numId w:val="244"/>
              </w:numPr>
              <w:tabs>
                <w:tab w:val="left" w:pos="321"/>
              </w:tabs>
              <w:spacing w:line="276" w:lineRule="auto"/>
              <w:ind w:right="95" w:firstLine="0"/>
              <w:jc w:val="both"/>
              <w:rPr>
                <w:sz w:val="24"/>
              </w:rPr>
            </w:pPr>
            <w:r>
              <w:rPr>
                <w:sz w:val="24"/>
              </w:rPr>
              <w:t xml:space="preserve">HS chơi trò chơi </w:t>
            </w:r>
            <w:r>
              <w:rPr>
                <w:i/>
                <w:sz w:val="24"/>
              </w:rPr>
              <w:t>Xây nhà</w:t>
            </w:r>
            <w:r>
              <w:rPr>
                <w:sz w:val="24"/>
              </w:rPr>
              <w:t>: Chia số HS trong lớp thành</w:t>
            </w:r>
            <w:r>
              <w:rPr>
                <w:spacing w:val="-8"/>
                <w:sz w:val="24"/>
              </w:rPr>
              <w:t xml:space="preserve"> </w:t>
            </w:r>
            <w:r>
              <w:rPr>
                <w:sz w:val="24"/>
              </w:rPr>
              <w:t>bốn</w:t>
            </w:r>
            <w:r>
              <w:rPr>
                <w:spacing w:val="-8"/>
                <w:sz w:val="24"/>
              </w:rPr>
              <w:t xml:space="preserve"> </w:t>
            </w:r>
            <w:r>
              <w:rPr>
                <w:sz w:val="24"/>
              </w:rPr>
              <w:t>nhóm.</w:t>
            </w:r>
            <w:r>
              <w:rPr>
                <w:spacing w:val="-8"/>
                <w:sz w:val="24"/>
              </w:rPr>
              <w:t xml:space="preserve"> </w:t>
            </w:r>
            <w:r>
              <w:rPr>
                <w:sz w:val="24"/>
              </w:rPr>
              <w:t>Mỗi</w:t>
            </w:r>
            <w:r>
              <w:rPr>
                <w:spacing w:val="-9"/>
                <w:sz w:val="24"/>
              </w:rPr>
              <w:t xml:space="preserve"> </w:t>
            </w:r>
            <w:r>
              <w:rPr>
                <w:sz w:val="24"/>
              </w:rPr>
              <w:t>nhóm</w:t>
            </w:r>
            <w:r>
              <w:rPr>
                <w:spacing w:val="-8"/>
                <w:sz w:val="24"/>
              </w:rPr>
              <w:t xml:space="preserve"> </w:t>
            </w:r>
            <w:r>
              <w:rPr>
                <w:sz w:val="24"/>
              </w:rPr>
              <w:t>tìm</w:t>
            </w:r>
            <w:r>
              <w:rPr>
                <w:spacing w:val="-8"/>
                <w:sz w:val="24"/>
              </w:rPr>
              <w:t xml:space="preserve"> </w:t>
            </w:r>
            <w:r>
              <w:rPr>
                <w:sz w:val="24"/>
              </w:rPr>
              <w:t>các</w:t>
            </w:r>
            <w:r>
              <w:rPr>
                <w:spacing w:val="-9"/>
                <w:sz w:val="24"/>
              </w:rPr>
              <w:t xml:space="preserve"> </w:t>
            </w:r>
            <w:r>
              <w:rPr>
                <w:sz w:val="24"/>
              </w:rPr>
              <w:t>từ</w:t>
            </w:r>
            <w:r>
              <w:rPr>
                <w:spacing w:val="-9"/>
                <w:sz w:val="24"/>
              </w:rPr>
              <w:t xml:space="preserve"> </w:t>
            </w:r>
            <w:r>
              <w:rPr>
                <w:sz w:val="24"/>
              </w:rPr>
              <w:t>đồng</w:t>
            </w:r>
            <w:r>
              <w:rPr>
                <w:spacing w:val="-8"/>
                <w:sz w:val="24"/>
              </w:rPr>
              <w:t xml:space="preserve"> </w:t>
            </w:r>
            <w:r>
              <w:rPr>
                <w:sz w:val="24"/>
              </w:rPr>
              <w:t>nghĩa</w:t>
            </w:r>
            <w:r>
              <w:rPr>
                <w:spacing w:val="-8"/>
                <w:sz w:val="24"/>
              </w:rPr>
              <w:t xml:space="preserve"> </w:t>
            </w:r>
            <w:r>
              <w:rPr>
                <w:sz w:val="24"/>
              </w:rPr>
              <w:t>với từ “cần cù” rồi viết vào thẻ từ. Nhóm nào tìm được nhiều từ nhất là nhóm chiến thắng.</w:t>
            </w:r>
          </w:p>
          <w:p w:rsidR="00D74C58" w:rsidRDefault="00901FA9">
            <w:pPr>
              <w:pStyle w:val="TableParagraph"/>
              <w:numPr>
                <w:ilvl w:val="0"/>
                <w:numId w:val="244"/>
              </w:numPr>
              <w:tabs>
                <w:tab w:val="left" w:pos="286"/>
              </w:tabs>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kết</w:t>
            </w:r>
            <w:r>
              <w:rPr>
                <w:spacing w:val="-1"/>
                <w:sz w:val="24"/>
              </w:rPr>
              <w:t xml:space="preserve"> </w:t>
            </w:r>
            <w:r>
              <w:rPr>
                <w:sz w:val="24"/>
              </w:rPr>
              <w:t>nối</w:t>
            </w:r>
            <w:r>
              <w:rPr>
                <w:spacing w:val="-1"/>
                <w:sz w:val="24"/>
              </w:rPr>
              <w:t xml:space="preserve"> </w:t>
            </w:r>
            <w:r>
              <w:rPr>
                <w:sz w:val="24"/>
              </w:rPr>
              <w:t>để</w:t>
            </w:r>
            <w:r>
              <w:rPr>
                <w:spacing w:val="-2"/>
                <w:sz w:val="24"/>
              </w:rPr>
              <w:t xml:space="preserve"> </w:t>
            </w:r>
            <w:r>
              <w:rPr>
                <w:sz w:val="24"/>
              </w:rPr>
              <w:t>giới</w:t>
            </w:r>
            <w:r>
              <w:rPr>
                <w:spacing w:val="-2"/>
                <w:sz w:val="24"/>
              </w:rPr>
              <w:t xml:space="preserve"> </w:t>
            </w:r>
            <w:r>
              <w:rPr>
                <w:sz w:val="24"/>
              </w:rPr>
              <w:t>thiệu</w:t>
            </w:r>
            <w:r>
              <w:rPr>
                <w:spacing w:val="-2"/>
                <w:sz w:val="24"/>
              </w:rPr>
              <w:t xml:space="preserve"> </w:t>
            </w:r>
            <w:r>
              <w:rPr>
                <w:sz w:val="24"/>
              </w:rPr>
              <w:t>bài</w:t>
            </w:r>
            <w:r>
              <w:rPr>
                <w:spacing w:val="-1"/>
                <w:sz w:val="24"/>
              </w:rPr>
              <w:t xml:space="preserve"> </w:t>
            </w:r>
            <w:r>
              <w:rPr>
                <w:sz w:val="24"/>
              </w:rPr>
              <w:t>ôn</w:t>
            </w:r>
            <w:r>
              <w:rPr>
                <w:spacing w:val="-2"/>
                <w:sz w:val="24"/>
              </w:rPr>
              <w:t xml:space="preserve"> </w:t>
            </w:r>
            <w:r>
              <w:rPr>
                <w:spacing w:val="-4"/>
                <w:sz w:val="24"/>
              </w:rPr>
              <w:t>tập.</w:t>
            </w:r>
          </w:p>
        </w:tc>
        <w:tc>
          <w:tcPr>
            <w:tcW w:w="2551" w:type="dxa"/>
          </w:tcPr>
          <w:p w:rsidR="00D74C58" w:rsidRDefault="00901FA9">
            <w:pPr>
              <w:pStyle w:val="TableParagraph"/>
              <w:spacing w:line="276" w:lineRule="auto"/>
              <w:rPr>
                <w:sz w:val="24"/>
              </w:rPr>
            </w:pPr>
            <w:r>
              <w:rPr>
                <w:sz w:val="24"/>
              </w:rPr>
              <w:t>Tìm</w:t>
            </w:r>
            <w:r>
              <w:rPr>
                <w:spacing w:val="40"/>
                <w:sz w:val="24"/>
              </w:rPr>
              <w:t xml:space="preserve"> </w:t>
            </w:r>
            <w:r>
              <w:rPr>
                <w:sz w:val="24"/>
              </w:rPr>
              <w:t>được</w:t>
            </w:r>
            <w:r>
              <w:rPr>
                <w:spacing w:val="40"/>
                <w:sz w:val="24"/>
              </w:rPr>
              <w:t xml:space="preserve"> </w:t>
            </w:r>
            <w:r>
              <w:rPr>
                <w:sz w:val="24"/>
              </w:rPr>
              <w:t>các</w:t>
            </w:r>
            <w:r>
              <w:rPr>
                <w:spacing w:val="40"/>
                <w:sz w:val="24"/>
              </w:rPr>
              <w:t xml:space="preserve"> </w:t>
            </w:r>
            <w:r>
              <w:rPr>
                <w:sz w:val="24"/>
              </w:rPr>
              <w:t>từ</w:t>
            </w:r>
            <w:r>
              <w:rPr>
                <w:spacing w:val="40"/>
                <w:sz w:val="24"/>
              </w:rPr>
              <w:t xml:space="preserve"> </w:t>
            </w:r>
            <w:r>
              <w:rPr>
                <w:sz w:val="24"/>
              </w:rPr>
              <w:t>đồng nghĩa với từ “cần cù”.</w:t>
            </w:r>
          </w:p>
        </w:tc>
        <w:tc>
          <w:tcPr>
            <w:tcW w:w="127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1"/>
        <w:gridCol w:w="1275"/>
      </w:tblGrid>
      <w:tr w:rsidR="00D74C58">
        <w:trPr>
          <w:trHeight w:val="340"/>
        </w:trPr>
        <w:tc>
          <w:tcPr>
            <w:tcW w:w="9213" w:type="dxa"/>
            <w:gridSpan w:val="3"/>
          </w:tcPr>
          <w:p w:rsidR="00D74C58" w:rsidRDefault="00901FA9">
            <w:pPr>
              <w:pStyle w:val="TableParagraph"/>
              <w:spacing w:before="12"/>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40"/>
        </w:trPr>
        <w:tc>
          <w:tcPr>
            <w:tcW w:w="9213" w:type="dxa"/>
            <w:gridSpan w:val="3"/>
          </w:tcPr>
          <w:p w:rsidR="00D74C58" w:rsidRDefault="00901FA9">
            <w:pPr>
              <w:pStyle w:val="TableParagraph"/>
              <w:spacing w:before="12"/>
              <w:rPr>
                <w:b/>
                <w:sz w:val="24"/>
              </w:rPr>
            </w:pPr>
            <w:r>
              <w:rPr>
                <w:b/>
                <w:sz w:val="24"/>
              </w:rPr>
              <w:t>1.</w:t>
            </w:r>
            <w:r>
              <w:rPr>
                <w:b/>
                <w:spacing w:val="-1"/>
                <w:sz w:val="24"/>
              </w:rPr>
              <w:t xml:space="preserve"> </w:t>
            </w:r>
            <w:r>
              <w:rPr>
                <w:b/>
                <w:sz w:val="24"/>
              </w:rPr>
              <w:t>Ôn</w:t>
            </w:r>
            <w:r>
              <w:rPr>
                <w:b/>
                <w:spacing w:val="-1"/>
                <w:sz w:val="24"/>
              </w:rPr>
              <w:t xml:space="preserve"> </w:t>
            </w:r>
            <w:r>
              <w:rPr>
                <w:b/>
                <w:sz w:val="24"/>
              </w:rPr>
              <w:t>luyện</w:t>
            </w:r>
            <w:r>
              <w:rPr>
                <w:b/>
                <w:spacing w:val="-1"/>
                <w:sz w:val="24"/>
              </w:rPr>
              <w:t xml:space="preserve"> </w:t>
            </w:r>
            <w:r>
              <w:rPr>
                <w:b/>
                <w:sz w:val="24"/>
              </w:rPr>
              <w:t>về</w:t>
            </w:r>
            <w:r>
              <w:rPr>
                <w:b/>
                <w:spacing w:val="-1"/>
                <w:sz w:val="24"/>
              </w:rPr>
              <w:t xml:space="preserve"> </w:t>
            </w:r>
            <w:r>
              <w:rPr>
                <w:b/>
                <w:sz w:val="24"/>
              </w:rPr>
              <w:t>từ</w:t>
            </w:r>
            <w:r>
              <w:rPr>
                <w:b/>
                <w:spacing w:val="-2"/>
                <w:sz w:val="24"/>
              </w:rPr>
              <w:t xml:space="preserve"> </w:t>
            </w:r>
            <w:r>
              <w:rPr>
                <w:b/>
                <w:sz w:val="24"/>
              </w:rPr>
              <w:t>đồng</w:t>
            </w:r>
            <w:r>
              <w:rPr>
                <w:b/>
                <w:spacing w:val="-1"/>
                <w:sz w:val="24"/>
              </w:rPr>
              <w:t xml:space="preserve"> </w:t>
            </w:r>
            <w:r>
              <w:rPr>
                <w:b/>
                <w:sz w:val="24"/>
              </w:rPr>
              <w:t>nghĩa</w:t>
            </w:r>
            <w:r>
              <w:rPr>
                <w:b/>
                <w:spacing w:val="-1"/>
                <w:sz w:val="24"/>
              </w:rPr>
              <w:t xml:space="preserve"> </w:t>
            </w:r>
            <w:r>
              <w:rPr>
                <w:b/>
                <w:sz w:val="24"/>
              </w:rPr>
              <w:t xml:space="preserve">(04 </w:t>
            </w:r>
            <w:r>
              <w:rPr>
                <w:b/>
                <w:spacing w:val="-2"/>
                <w:sz w:val="24"/>
              </w:rPr>
              <w:t>phút)</w:t>
            </w:r>
          </w:p>
        </w:tc>
      </w:tr>
      <w:tr w:rsidR="00D74C58">
        <w:trPr>
          <w:trHeight w:val="2855"/>
        </w:trPr>
        <w:tc>
          <w:tcPr>
            <w:tcW w:w="5387" w:type="dxa"/>
          </w:tcPr>
          <w:p w:rsidR="00D74C58" w:rsidRDefault="00901FA9">
            <w:pPr>
              <w:pStyle w:val="TableParagraph"/>
              <w:numPr>
                <w:ilvl w:val="0"/>
                <w:numId w:val="243"/>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0"/>
                <w:numId w:val="243"/>
              </w:numPr>
              <w:tabs>
                <w:tab w:val="left" w:pos="312"/>
              </w:tabs>
              <w:spacing w:before="41"/>
              <w:ind w:left="312" w:hanging="205"/>
              <w:rPr>
                <w:sz w:val="24"/>
              </w:rPr>
            </w:pPr>
            <w:r>
              <w:rPr>
                <w:sz w:val="24"/>
              </w:rPr>
              <w:t>1</w:t>
            </w:r>
            <w:r>
              <w:rPr>
                <w:spacing w:val="22"/>
                <w:sz w:val="24"/>
              </w:rPr>
              <w:t xml:space="preserve"> </w:t>
            </w:r>
            <w:r>
              <w:rPr>
                <w:sz w:val="24"/>
              </w:rPr>
              <w:t>–</w:t>
            </w:r>
            <w:r>
              <w:rPr>
                <w:spacing w:val="24"/>
                <w:sz w:val="24"/>
              </w:rPr>
              <w:t xml:space="preserve"> </w:t>
            </w:r>
            <w:r>
              <w:rPr>
                <w:sz w:val="24"/>
              </w:rPr>
              <w:t>2</w:t>
            </w:r>
            <w:r>
              <w:rPr>
                <w:spacing w:val="24"/>
                <w:sz w:val="24"/>
              </w:rPr>
              <w:t xml:space="preserve"> </w:t>
            </w:r>
            <w:r>
              <w:rPr>
                <w:sz w:val="24"/>
              </w:rPr>
              <w:t>HS</w:t>
            </w:r>
            <w:r>
              <w:rPr>
                <w:spacing w:val="24"/>
                <w:sz w:val="24"/>
              </w:rPr>
              <w:t xml:space="preserve"> </w:t>
            </w:r>
            <w:r>
              <w:rPr>
                <w:sz w:val="24"/>
              </w:rPr>
              <w:t>thực</w:t>
            </w:r>
            <w:r>
              <w:rPr>
                <w:spacing w:val="24"/>
                <w:sz w:val="24"/>
              </w:rPr>
              <w:t xml:space="preserve"> </w:t>
            </w:r>
            <w:r>
              <w:rPr>
                <w:sz w:val="24"/>
              </w:rPr>
              <w:t>hiện</w:t>
            </w:r>
            <w:r>
              <w:rPr>
                <w:spacing w:val="24"/>
                <w:sz w:val="24"/>
              </w:rPr>
              <w:t xml:space="preserve"> </w:t>
            </w:r>
            <w:r>
              <w:rPr>
                <w:sz w:val="24"/>
              </w:rPr>
              <w:t>yêu</w:t>
            </w:r>
            <w:r>
              <w:rPr>
                <w:spacing w:val="24"/>
                <w:sz w:val="24"/>
              </w:rPr>
              <w:t xml:space="preserve"> </w:t>
            </w:r>
            <w:r>
              <w:rPr>
                <w:sz w:val="24"/>
              </w:rPr>
              <w:t>cầu</w:t>
            </w:r>
            <w:r>
              <w:rPr>
                <w:spacing w:val="23"/>
                <w:sz w:val="24"/>
              </w:rPr>
              <w:t xml:space="preserve"> </w:t>
            </w:r>
            <w:r>
              <w:rPr>
                <w:sz w:val="24"/>
              </w:rPr>
              <w:t>a</w:t>
            </w:r>
            <w:r>
              <w:rPr>
                <w:spacing w:val="23"/>
                <w:sz w:val="24"/>
              </w:rPr>
              <w:t xml:space="preserve"> </w:t>
            </w:r>
            <w:r>
              <w:rPr>
                <w:sz w:val="24"/>
              </w:rPr>
              <w:t>trước</w:t>
            </w:r>
            <w:r>
              <w:rPr>
                <w:spacing w:val="24"/>
                <w:sz w:val="24"/>
              </w:rPr>
              <w:t xml:space="preserve"> </w:t>
            </w:r>
            <w:r>
              <w:rPr>
                <w:sz w:val="24"/>
              </w:rPr>
              <w:t>lớp.</w:t>
            </w:r>
            <w:r>
              <w:rPr>
                <w:spacing w:val="23"/>
                <w:sz w:val="24"/>
              </w:rPr>
              <w:t xml:space="preserve"> </w:t>
            </w:r>
            <w:r>
              <w:rPr>
                <w:sz w:val="24"/>
              </w:rPr>
              <w:t>(Đáp</w:t>
            </w:r>
            <w:r>
              <w:rPr>
                <w:spacing w:val="24"/>
                <w:sz w:val="24"/>
              </w:rPr>
              <w:t xml:space="preserve"> </w:t>
            </w:r>
            <w:r>
              <w:rPr>
                <w:spacing w:val="-5"/>
                <w:sz w:val="24"/>
              </w:rPr>
              <w:t>án:</w:t>
            </w:r>
          </w:p>
          <w:p w:rsidR="00D74C58" w:rsidRDefault="00901FA9">
            <w:pPr>
              <w:pStyle w:val="TableParagraph"/>
              <w:spacing w:before="42"/>
              <w:rPr>
                <w:sz w:val="24"/>
              </w:rPr>
            </w:pPr>
            <w:r>
              <w:rPr>
                <w:i/>
                <w:sz w:val="24"/>
              </w:rPr>
              <w:t>siêng</w:t>
            </w:r>
            <w:r>
              <w:rPr>
                <w:i/>
                <w:spacing w:val="-2"/>
                <w:sz w:val="24"/>
              </w:rPr>
              <w:t xml:space="preserve"> </w:t>
            </w:r>
            <w:r>
              <w:rPr>
                <w:i/>
                <w:sz w:val="24"/>
              </w:rPr>
              <w:t>năng</w:t>
            </w:r>
            <w:r>
              <w:rPr>
                <w:i/>
                <w:spacing w:val="-3"/>
                <w:sz w:val="24"/>
              </w:rPr>
              <w:t xml:space="preserve"> </w:t>
            </w:r>
            <w:r>
              <w:rPr>
                <w:i/>
                <w:sz w:val="24"/>
              </w:rPr>
              <w:t>–</w:t>
            </w:r>
            <w:r>
              <w:rPr>
                <w:i/>
                <w:spacing w:val="-2"/>
                <w:sz w:val="24"/>
              </w:rPr>
              <w:t xml:space="preserve"> </w:t>
            </w:r>
            <w:r>
              <w:rPr>
                <w:i/>
                <w:sz w:val="24"/>
              </w:rPr>
              <w:t>chuyên</w:t>
            </w:r>
            <w:r>
              <w:rPr>
                <w:i/>
                <w:spacing w:val="-2"/>
                <w:sz w:val="24"/>
              </w:rPr>
              <w:t xml:space="preserve"> cần</w:t>
            </w:r>
            <w:r>
              <w:rPr>
                <w:spacing w:val="-2"/>
                <w:sz w:val="24"/>
              </w:rPr>
              <w:t>.)</w:t>
            </w:r>
          </w:p>
          <w:p w:rsidR="00D74C58" w:rsidRDefault="00901FA9">
            <w:pPr>
              <w:pStyle w:val="TableParagraph"/>
              <w:numPr>
                <w:ilvl w:val="0"/>
                <w:numId w:val="243"/>
              </w:numPr>
              <w:tabs>
                <w:tab w:val="left" w:pos="312"/>
              </w:tabs>
              <w:spacing w:before="41" w:line="276" w:lineRule="auto"/>
              <w:ind w:right="95" w:firstLine="0"/>
              <w:jc w:val="both"/>
              <w:rPr>
                <w:sz w:val="24"/>
              </w:rPr>
            </w:pPr>
            <w:r>
              <w:rPr>
                <w:sz w:val="24"/>
              </w:rPr>
              <w:t xml:space="preserve">HS hoạt động nhóm đôi, trao đổi về tác dụng của việc sử dụng cặp từ đồng nghĩa. (Gợi ý: </w:t>
            </w:r>
            <w:r>
              <w:rPr>
                <w:i/>
                <w:sz w:val="24"/>
              </w:rPr>
              <w:t>Sử dụng từ đồng nghĩa có thể tránh được việc lặp từ; nhấn</w:t>
            </w:r>
            <w:r>
              <w:rPr>
                <w:i/>
                <w:spacing w:val="-1"/>
                <w:sz w:val="24"/>
              </w:rPr>
              <w:t xml:space="preserve"> </w:t>
            </w:r>
            <w:r>
              <w:rPr>
                <w:i/>
                <w:sz w:val="24"/>
              </w:rPr>
              <w:t>mạnh đặc điểm của sự vật được nói đến.</w:t>
            </w:r>
            <w:r>
              <w:rPr>
                <w:sz w:val="24"/>
              </w:rPr>
              <w:t>)</w:t>
            </w:r>
          </w:p>
          <w:p w:rsidR="00D74C58" w:rsidRDefault="00901FA9">
            <w:pPr>
              <w:pStyle w:val="TableParagraph"/>
              <w:numPr>
                <w:ilvl w:val="0"/>
                <w:numId w:val="243"/>
              </w:numPr>
              <w:tabs>
                <w:tab w:val="left" w:pos="286"/>
              </w:tabs>
              <w:ind w:left="286" w:hanging="179"/>
              <w:jc w:val="both"/>
              <w:rPr>
                <w:sz w:val="24"/>
              </w:rPr>
            </w:pPr>
            <w:r>
              <w:rPr>
                <w:sz w:val="24"/>
              </w:rPr>
              <w:t>1</w:t>
            </w:r>
            <w:r>
              <w:rPr>
                <w:spacing w:val="-4"/>
                <w:sz w:val="24"/>
              </w:rPr>
              <w:t xml:space="preserve"> </w:t>
            </w:r>
            <w:r>
              <w:rPr>
                <w:sz w:val="24"/>
              </w:rPr>
              <w:t>–</w:t>
            </w:r>
            <w:r>
              <w:rPr>
                <w:spacing w:val="-1"/>
                <w:sz w:val="24"/>
              </w:rPr>
              <w:t xml:space="preserve"> </w:t>
            </w:r>
            <w:r>
              <w:rPr>
                <w:sz w:val="24"/>
              </w:rPr>
              <w:t>2</w:t>
            </w:r>
            <w:r>
              <w:rPr>
                <w:spacing w:val="-2"/>
                <w:sz w:val="24"/>
              </w:rPr>
              <w:t xml:space="preserve"> </w:t>
            </w:r>
            <w:r>
              <w:rPr>
                <w:sz w:val="24"/>
              </w:rPr>
              <w:t>nhóm HS</w:t>
            </w:r>
            <w:r>
              <w:rPr>
                <w:spacing w:val="-2"/>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243"/>
              </w:numPr>
              <w:tabs>
                <w:tab w:val="left" w:pos="286"/>
              </w:tabs>
              <w:spacing w:before="42"/>
              <w:ind w:left="286" w:hanging="179"/>
              <w:jc w:val="both"/>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numPr>
                <w:ilvl w:val="0"/>
                <w:numId w:val="242"/>
              </w:numPr>
              <w:tabs>
                <w:tab w:val="left" w:pos="292"/>
              </w:tabs>
              <w:spacing w:line="276" w:lineRule="auto"/>
              <w:ind w:right="95" w:firstLine="0"/>
              <w:jc w:val="both"/>
              <w:rPr>
                <w:sz w:val="24"/>
              </w:rPr>
            </w:pPr>
            <w:r>
              <w:rPr>
                <w:sz w:val="24"/>
              </w:rPr>
              <w:t>Tìm</w:t>
            </w:r>
            <w:r>
              <w:rPr>
                <w:spacing w:val="-5"/>
                <w:sz w:val="24"/>
              </w:rPr>
              <w:t xml:space="preserve"> </w:t>
            </w:r>
            <w:r>
              <w:rPr>
                <w:sz w:val="24"/>
              </w:rPr>
              <w:t>được</w:t>
            </w:r>
            <w:r>
              <w:rPr>
                <w:spacing w:val="-6"/>
                <w:sz w:val="24"/>
              </w:rPr>
              <w:t xml:space="preserve"> </w:t>
            </w:r>
            <w:r>
              <w:rPr>
                <w:sz w:val="24"/>
              </w:rPr>
              <w:t>cặp</w:t>
            </w:r>
            <w:r>
              <w:rPr>
                <w:spacing w:val="-5"/>
                <w:sz w:val="24"/>
              </w:rPr>
              <w:t xml:space="preserve"> </w:t>
            </w:r>
            <w:r>
              <w:rPr>
                <w:sz w:val="24"/>
              </w:rPr>
              <w:t>từ</w:t>
            </w:r>
            <w:r>
              <w:rPr>
                <w:spacing w:val="-5"/>
                <w:sz w:val="24"/>
              </w:rPr>
              <w:t xml:space="preserve"> </w:t>
            </w:r>
            <w:r>
              <w:rPr>
                <w:sz w:val="24"/>
              </w:rPr>
              <w:t>đồng nghĩa trong đoạn thơ và nêu được tác dụng của việc sử dụng cặp từ đồng nghĩa đó.</w:t>
            </w:r>
          </w:p>
          <w:p w:rsidR="00D74C58" w:rsidRDefault="00901FA9">
            <w:pPr>
              <w:pStyle w:val="TableParagraph"/>
              <w:numPr>
                <w:ilvl w:val="0"/>
                <w:numId w:val="242"/>
              </w:numPr>
              <w:tabs>
                <w:tab w:val="left" w:pos="350"/>
              </w:tabs>
              <w:spacing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r w:rsidR="00D74C58">
        <w:trPr>
          <w:trHeight w:val="340"/>
        </w:trPr>
        <w:tc>
          <w:tcPr>
            <w:tcW w:w="9213" w:type="dxa"/>
            <w:gridSpan w:val="3"/>
          </w:tcPr>
          <w:p w:rsidR="00D74C58" w:rsidRDefault="00901FA9">
            <w:pPr>
              <w:pStyle w:val="TableParagraph"/>
              <w:spacing w:before="12"/>
              <w:rPr>
                <w:b/>
                <w:sz w:val="24"/>
              </w:rPr>
            </w:pPr>
            <w:r>
              <w:rPr>
                <w:b/>
                <w:sz w:val="24"/>
              </w:rPr>
              <w:t>2.</w:t>
            </w:r>
            <w:r>
              <w:rPr>
                <w:b/>
                <w:spacing w:val="-5"/>
                <w:sz w:val="24"/>
              </w:rPr>
              <w:t xml:space="preserve"> </w:t>
            </w:r>
            <w:r>
              <w:rPr>
                <w:b/>
                <w:sz w:val="24"/>
              </w:rPr>
              <w:t>Luyện</w:t>
            </w:r>
            <w:r>
              <w:rPr>
                <w:b/>
                <w:spacing w:val="-3"/>
                <w:sz w:val="24"/>
              </w:rPr>
              <w:t xml:space="preserve"> </w:t>
            </w:r>
            <w:r>
              <w:rPr>
                <w:b/>
                <w:sz w:val="24"/>
              </w:rPr>
              <w:t>tập</w:t>
            </w:r>
            <w:r>
              <w:rPr>
                <w:b/>
                <w:spacing w:val="-2"/>
                <w:sz w:val="24"/>
              </w:rPr>
              <w:t xml:space="preserve"> </w:t>
            </w:r>
            <w:r>
              <w:rPr>
                <w:b/>
                <w:sz w:val="24"/>
              </w:rPr>
              <w:t>sử</w:t>
            </w:r>
            <w:r>
              <w:rPr>
                <w:b/>
                <w:spacing w:val="-3"/>
                <w:sz w:val="24"/>
              </w:rPr>
              <w:t xml:space="preserve"> </w:t>
            </w:r>
            <w:r>
              <w:rPr>
                <w:b/>
                <w:sz w:val="24"/>
              </w:rPr>
              <w:t>dụng</w:t>
            </w:r>
            <w:r>
              <w:rPr>
                <w:b/>
                <w:spacing w:val="-2"/>
                <w:sz w:val="24"/>
              </w:rPr>
              <w:t xml:space="preserve"> </w:t>
            </w:r>
            <w:r>
              <w:rPr>
                <w:b/>
                <w:sz w:val="24"/>
              </w:rPr>
              <w:t>từ</w:t>
            </w:r>
            <w:r>
              <w:rPr>
                <w:b/>
                <w:spacing w:val="-3"/>
                <w:sz w:val="24"/>
              </w:rPr>
              <w:t xml:space="preserve"> </w:t>
            </w:r>
            <w:r>
              <w:rPr>
                <w:b/>
                <w:sz w:val="24"/>
              </w:rPr>
              <w:t>đồng</w:t>
            </w:r>
            <w:r>
              <w:rPr>
                <w:b/>
                <w:spacing w:val="-2"/>
                <w:sz w:val="24"/>
              </w:rPr>
              <w:t xml:space="preserve"> </w:t>
            </w:r>
            <w:r>
              <w:rPr>
                <w:b/>
                <w:sz w:val="24"/>
              </w:rPr>
              <w:t>nghĩa</w:t>
            </w:r>
            <w:r>
              <w:rPr>
                <w:b/>
                <w:spacing w:val="-3"/>
                <w:sz w:val="24"/>
              </w:rPr>
              <w:t xml:space="preserve"> </w:t>
            </w:r>
            <w:r>
              <w:rPr>
                <w:b/>
                <w:sz w:val="24"/>
              </w:rPr>
              <w:t>(07</w:t>
            </w:r>
            <w:r>
              <w:rPr>
                <w:b/>
                <w:spacing w:val="-2"/>
                <w:sz w:val="24"/>
              </w:rPr>
              <w:t xml:space="preserve"> phút)</w:t>
            </w:r>
          </w:p>
        </w:tc>
      </w:tr>
      <w:tr w:rsidR="00D74C58">
        <w:trPr>
          <w:trHeight w:val="3555"/>
        </w:trPr>
        <w:tc>
          <w:tcPr>
            <w:tcW w:w="5387" w:type="dxa"/>
          </w:tcPr>
          <w:p w:rsidR="00D74C58" w:rsidRDefault="00901FA9">
            <w:pPr>
              <w:pStyle w:val="TableParagraph"/>
              <w:numPr>
                <w:ilvl w:val="0"/>
                <w:numId w:val="241"/>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241"/>
              </w:numPr>
              <w:tabs>
                <w:tab w:val="left" w:pos="282"/>
              </w:tabs>
              <w:spacing w:before="42"/>
              <w:ind w:left="282" w:hanging="175"/>
              <w:rPr>
                <w:sz w:val="24"/>
              </w:rPr>
            </w:pPr>
            <w:r>
              <w:rPr>
                <w:sz w:val="24"/>
              </w:rPr>
              <w:t>HS</w:t>
            </w:r>
            <w:r>
              <w:rPr>
                <w:spacing w:val="-6"/>
                <w:sz w:val="24"/>
              </w:rPr>
              <w:t xml:space="preserve"> </w:t>
            </w:r>
            <w:r>
              <w:rPr>
                <w:sz w:val="24"/>
              </w:rPr>
              <w:t>hoạt</w:t>
            </w:r>
            <w:r>
              <w:rPr>
                <w:spacing w:val="-5"/>
                <w:sz w:val="24"/>
              </w:rPr>
              <w:t xml:space="preserve"> </w:t>
            </w:r>
            <w:r>
              <w:rPr>
                <w:sz w:val="24"/>
              </w:rPr>
              <w:t>động</w:t>
            </w:r>
            <w:r>
              <w:rPr>
                <w:spacing w:val="-6"/>
                <w:sz w:val="24"/>
              </w:rPr>
              <w:t xml:space="preserve"> </w:t>
            </w:r>
            <w:r>
              <w:rPr>
                <w:sz w:val="24"/>
              </w:rPr>
              <w:t>nhóm</w:t>
            </w:r>
            <w:r>
              <w:rPr>
                <w:spacing w:val="-5"/>
                <w:sz w:val="24"/>
              </w:rPr>
              <w:t xml:space="preserve"> </w:t>
            </w:r>
            <w:r>
              <w:rPr>
                <w:sz w:val="24"/>
              </w:rPr>
              <w:t>nhỏ</w:t>
            </w:r>
            <w:r>
              <w:rPr>
                <w:spacing w:val="-6"/>
                <w:sz w:val="24"/>
              </w:rPr>
              <w:t xml:space="preserve"> </w:t>
            </w:r>
            <w:r>
              <w:rPr>
                <w:sz w:val="24"/>
              </w:rPr>
              <w:t>theo</w:t>
            </w:r>
            <w:r>
              <w:rPr>
                <w:spacing w:val="-5"/>
                <w:sz w:val="24"/>
              </w:rPr>
              <w:t xml:space="preserve"> </w:t>
            </w:r>
            <w:r>
              <w:rPr>
                <w:sz w:val="24"/>
              </w:rPr>
              <w:t>kĩ</w:t>
            </w:r>
            <w:r>
              <w:rPr>
                <w:spacing w:val="-6"/>
                <w:sz w:val="24"/>
              </w:rPr>
              <w:t xml:space="preserve"> </w:t>
            </w:r>
            <w:r>
              <w:rPr>
                <w:sz w:val="24"/>
              </w:rPr>
              <w:t>thuật</w:t>
            </w:r>
            <w:r>
              <w:rPr>
                <w:spacing w:val="-5"/>
                <w:sz w:val="24"/>
              </w:rPr>
              <w:t xml:space="preserve"> </w:t>
            </w:r>
            <w:r>
              <w:rPr>
                <w:i/>
                <w:sz w:val="24"/>
              </w:rPr>
              <w:t>Mảnh</w:t>
            </w:r>
            <w:r>
              <w:rPr>
                <w:i/>
                <w:spacing w:val="-6"/>
                <w:sz w:val="24"/>
              </w:rPr>
              <w:t xml:space="preserve"> </w:t>
            </w:r>
            <w:r>
              <w:rPr>
                <w:i/>
                <w:sz w:val="24"/>
              </w:rPr>
              <w:t>ghép</w:t>
            </w:r>
            <w:r>
              <w:rPr>
                <w:i/>
                <w:spacing w:val="-5"/>
                <w:sz w:val="24"/>
              </w:rPr>
              <w:t xml:space="preserve"> </w:t>
            </w:r>
            <w:r>
              <w:rPr>
                <w:spacing w:val="-5"/>
                <w:sz w:val="24"/>
              </w:rPr>
              <w:t>và</w:t>
            </w:r>
          </w:p>
          <w:p w:rsidR="00D74C58" w:rsidRDefault="00901FA9">
            <w:pPr>
              <w:pStyle w:val="TableParagraph"/>
              <w:spacing w:before="41"/>
              <w:rPr>
                <w:sz w:val="24"/>
              </w:rPr>
            </w:pPr>
            <w:r>
              <w:rPr>
                <w:i/>
                <w:sz w:val="24"/>
              </w:rPr>
              <w:t>Khăn</w:t>
            </w:r>
            <w:r>
              <w:rPr>
                <w:i/>
                <w:spacing w:val="-1"/>
                <w:sz w:val="24"/>
              </w:rPr>
              <w:t xml:space="preserve"> </w:t>
            </w:r>
            <w:r>
              <w:rPr>
                <w:i/>
                <w:sz w:val="24"/>
              </w:rPr>
              <w:t xml:space="preserve">trải </w:t>
            </w:r>
            <w:r>
              <w:rPr>
                <w:i/>
                <w:spacing w:val="-4"/>
                <w:sz w:val="24"/>
              </w:rPr>
              <w:t>bàn</w:t>
            </w:r>
            <w:r>
              <w:rPr>
                <w:spacing w:val="-4"/>
                <w:sz w:val="24"/>
              </w:rPr>
              <w:t>:</w:t>
            </w:r>
          </w:p>
          <w:p w:rsidR="00D74C58" w:rsidRDefault="00901FA9">
            <w:pPr>
              <w:pStyle w:val="TableParagraph"/>
              <w:spacing w:before="42"/>
              <w:ind w:left="249"/>
              <w:rPr>
                <w:sz w:val="24"/>
              </w:rPr>
            </w:pPr>
            <w:r>
              <w:rPr>
                <w:sz w:val="24"/>
              </w:rPr>
              <w:t>+</w:t>
            </w:r>
            <w:r>
              <w:rPr>
                <w:spacing w:val="-6"/>
                <w:sz w:val="24"/>
              </w:rPr>
              <w:t xml:space="preserve"> </w:t>
            </w:r>
            <w:r>
              <w:rPr>
                <w:sz w:val="24"/>
              </w:rPr>
              <w:t>1/2</w:t>
            </w:r>
            <w:r>
              <w:rPr>
                <w:spacing w:val="-4"/>
                <w:sz w:val="24"/>
              </w:rPr>
              <w:t xml:space="preserve"> </w:t>
            </w:r>
            <w:r>
              <w:rPr>
                <w:sz w:val="24"/>
              </w:rPr>
              <w:t>số</w:t>
            </w:r>
            <w:r>
              <w:rPr>
                <w:spacing w:val="-3"/>
                <w:sz w:val="24"/>
              </w:rPr>
              <w:t xml:space="preserve"> </w:t>
            </w:r>
            <w:r>
              <w:rPr>
                <w:sz w:val="24"/>
              </w:rPr>
              <w:t>nhóm</w:t>
            </w:r>
            <w:r>
              <w:rPr>
                <w:spacing w:val="-4"/>
                <w:sz w:val="24"/>
              </w:rPr>
              <w:t xml:space="preserve"> </w:t>
            </w:r>
            <w:r>
              <w:rPr>
                <w:sz w:val="24"/>
              </w:rPr>
              <w:t>trong</w:t>
            </w:r>
            <w:r>
              <w:rPr>
                <w:spacing w:val="-3"/>
                <w:sz w:val="24"/>
              </w:rPr>
              <w:t xml:space="preserve"> </w:t>
            </w:r>
            <w:r>
              <w:rPr>
                <w:sz w:val="24"/>
              </w:rPr>
              <w:t>lớp</w:t>
            </w:r>
            <w:r>
              <w:rPr>
                <w:spacing w:val="-5"/>
                <w:sz w:val="24"/>
              </w:rPr>
              <w:t xml:space="preserve"> </w:t>
            </w:r>
            <w:r>
              <w:rPr>
                <w:sz w:val="24"/>
              </w:rPr>
              <w:t>thực</w:t>
            </w:r>
            <w:r>
              <w:rPr>
                <w:spacing w:val="-4"/>
                <w:sz w:val="24"/>
              </w:rPr>
              <w:t xml:space="preserve"> </w:t>
            </w:r>
            <w:r>
              <w:rPr>
                <w:sz w:val="24"/>
              </w:rPr>
              <w:t>hiện</w:t>
            </w:r>
            <w:r>
              <w:rPr>
                <w:spacing w:val="-3"/>
                <w:sz w:val="24"/>
              </w:rPr>
              <w:t xml:space="preserve"> </w:t>
            </w:r>
            <w:r>
              <w:rPr>
                <w:sz w:val="24"/>
              </w:rPr>
              <w:t>yêu</w:t>
            </w:r>
            <w:r>
              <w:rPr>
                <w:spacing w:val="-4"/>
                <w:sz w:val="24"/>
              </w:rPr>
              <w:t xml:space="preserve"> </w:t>
            </w:r>
            <w:r>
              <w:rPr>
                <w:sz w:val="24"/>
              </w:rPr>
              <w:t>cầu</w:t>
            </w:r>
            <w:r>
              <w:rPr>
                <w:spacing w:val="-3"/>
                <w:sz w:val="24"/>
              </w:rPr>
              <w:t xml:space="preserve"> </w:t>
            </w:r>
            <w:r>
              <w:rPr>
                <w:sz w:val="24"/>
              </w:rPr>
              <w:t>a.</w:t>
            </w:r>
            <w:r>
              <w:rPr>
                <w:spacing w:val="-4"/>
                <w:sz w:val="24"/>
              </w:rPr>
              <w:t xml:space="preserve"> </w:t>
            </w:r>
            <w:r>
              <w:rPr>
                <w:sz w:val="24"/>
              </w:rPr>
              <w:t>(Gợi</w:t>
            </w:r>
            <w:r>
              <w:rPr>
                <w:spacing w:val="-3"/>
                <w:sz w:val="24"/>
              </w:rPr>
              <w:t xml:space="preserve"> </w:t>
            </w:r>
            <w:r>
              <w:rPr>
                <w:spacing w:val="-5"/>
                <w:sz w:val="24"/>
              </w:rPr>
              <w:t>ý:</w:t>
            </w:r>
          </w:p>
          <w:p w:rsidR="00D74C58" w:rsidRDefault="00901FA9">
            <w:pPr>
              <w:pStyle w:val="TableParagraph"/>
              <w:numPr>
                <w:ilvl w:val="1"/>
                <w:numId w:val="241"/>
              </w:numPr>
              <w:tabs>
                <w:tab w:val="left" w:pos="535"/>
              </w:tabs>
              <w:spacing w:before="41"/>
              <w:ind w:left="535" w:hanging="143"/>
              <w:rPr>
                <w:i/>
                <w:sz w:val="24"/>
              </w:rPr>
            </w:pPr>
            <w:r>
              <w:rPr>
                <w:i/>
                <w:sz w:val="24"/>
              </w:rPr>
              <w:t>xuyên/</w:t>
            </w:r>
            <w:r>
              <w:rPr>
                <w:i/>
                <w:spacing w:val="-2"/>
                <w:sz w:val="24"/>
              </w:rPr>
              <w:t xml:space="preserve"> </w:t>
            </w:r>
            <w:r>
              <w:rPr>
                <w:i/>
                <w:sz w:val="24"/>
              </w:rPr>
              <w:t>chiếu/</w:t>
            </w:r>
            <w:r>
              <w:rPr>
                <w:i/>
                <w:spacing w:val="-2"/>
                <w:sz w:val="24"/>
              </w:rPr>
              <w:t xml:space="preserve"> </w:t>
            </w:r>
            <w:r>
              <w:rPr>
                <w:i/>
                <w:sz w:val="24"/>
              </w:rPr>
              <w:t>len</w:t>
            </w:r>
            <w:r>
              <w:rPr>
                <w:i/>
                <w:spacing w:val="-2"/>
                <w:sz w:val="24"/>
              </w:rPr>
              <w:t xml:space="preserve"> lỏi/…</w:t>
            </w:r>
          </w:p>
          <w:p w:rsidR="00D74C58" w:rsidRDefault="00901FA9">
            <w:pPr>
              <w:pStyle w:val="TableParagraph"/>
              <w:numPr>
                <w:ilvl w:val="1"/>
                <w:numId w:val="241"/>
              </w:numPr>
              <w:tabs>
                <w:tab w:val="left" w:pos="535"/>
              </w:tabs>
              <w:spacing w:before="42"/>
              <w:ind w:left="535" w:hanging="143"/>
              <w:rPr>
                <w:sz w:val="24"/>
              </w:rPr>
            </w:pPr>
            <w:r>
              <w:rPr>
                <w:i/>
                <w:sz w:val="24"/>
              </w:rPr>
              <w:t>tạo/</w:t>
            </w:r>
            <w:r>
              <w:rPr>
                <w:i/>
                <w:spacing w:val="-1"/>
                <w:sz w:val="24"/>
              </w:rPr>
              <w:t xml:space="preserve"> </w:t>
            </w:r>
            <w:r>
              <w:rPr>
                <w:i/>
                <w:sz w:val="24"/>
              </w:rPr>
              <w:t xml:space="preserve">kết/ </w:t>
            </w:r>
            <w:r>
              <w:rPr>
                <w:i/>
                <w:spacing w:val="-2"/>
                <w:sz w:val="24"/>
              </w:rPr>
              <w:t>biến/…</w:t>
            </w:r>
            <w:r>
              <w:rPr>
                <w:spacing w:val="-2"/>
                <w:sz w:val="24"/>
              </w:rPr>
              <w:t>)</w:t>
            </w:r>
          </w:p>
          <w:p w:rsidR="00D74C58" w:rsidRDefault="00901FA9">
            <w:pPr>
              <w:pStyle w:val="TableParagraph"/>
              <w:spacing w:before="40"/>
              <w:ind w:left="249"/>
              <w:rPr>
                <w:sz w:val="24"/>
              </w:rPr>
            </w:pPr>
            <w:r>
              <w:rPr>
                <w:sz w:val="24"/>
              </w:rPr>
              <w:t>+</w:t>
            </w:r>
            <w:r>
              <w:rPr>
                <w:spacing w:val="-5"/>
                <w:sz w:val="24"/>
              </w:rPr>
              <w:t xml:space="preserve"> </w:t>
            </w:r>
            <w:r>
              <w:rPr>
                <w:sz w:val="24"/>
              </w:rPr>
              <w:t>1/2</w:t>
            </w:r>
            <w:r>
              <w:rPr>
                <w:spacing w:val="-5"/>
                <w:sz w:val="24"/>
              </w:rPr>
              <w:t xml:space="preserve"> </w:t>
            </w:r>
            <w:r>
              <w:rPr>
                <w:sz w:val="24"/>
              </w:rPr>
              <w:t>số</w:t>
            </w:r>
            <w:r>
              <w:rPr>
                <w:spacing w:val="-4"/>
                <w:sz w:val="24"/>
              </w:rPr>
              <w:t xml:space="preserve"> </w:t>
            </w:r>
            <w:r>
              <w:rPr>
                <w:sz w:val="24"/>
              </w:rPr>
              <w:t>nhóm</w:t>
            </w:r>
            <w:r>
              <w:rPr>
                <w:spacing w:val="-5"/>
                <w:sz w:val="24"/>
              </w:rPr>
              <w:t xml:space="preserve"> </w:t>
            </w:r>
            <w:r>
              <w:rPr>
                <w:sz w:val="24"/>
              </w:rPr>
              <w:t>trong</w:t>
            </w:r>
            <w:r>
              <w:rPr>
                <w:spacing w:val="-4"/>
                <w:sz w:val="24"/>
              </w:rPr>
              <w:t xml:space="preserve"> </w:t>
            </w:r>
            <w:r>
              <w:rPr>
                <w:sz w:val="24"/>
              </w:rPr>
              <w:t>lớp</w:t>
            </w:r>
            <w:r>
              <w:rPr>
                <w:spacing w:val="-6"/>
                <w:sz w:val="24"/>
              </w:rPr>
              <w:t xml:space="preserve"> </w:t>
            </w:r>
            <w:r>
              <w:rPr>
                <w:sz w:val="24"/>
              </w:rPr>
              <w:t>thực</w:t>
            </w:r>
            <w:r>
              <w:rPr>
                <w:spacing w:val="-5"/>
                <w:sz w:val="24"/>
              </w:rPr>
              <w:t xml:space="preserve"> </w:t>
            </w:r>
            <w:r>
              <w:rPr>
                <w:sz w:val="24"/>
              </w:rPr>
              <w:t>hiện</w:t>
            </w:r>
            <w:r>
              <w:rPr>
                <w:spacing w:val="-4"/>
                <w:sz w:val="24"/>
              </w:rPr>
              <w:t xml:space="preserve"> </w:t>
            </w:r>
            <w:r>
              <w:rPr>
                <w:sz w:val="24"/>
              </w:rPr>
              <w:t>yêu</w:t>
            </w:r>
            <w:r>
              <w:rPr>
                <w:spacing w:val="-5"/>
                <w:sz w:val="24"/>
              </w:rPr>
              <w:t xml:space="preserve"> </w:t>
            </w:r>
            <w:r>
              <w:rPr>
                <w:sz w:val="24"/>
              </w:rPr>
              <w:t>cầu</w:t>
            </w:r>
            <w:r>
              <w:rPr>
                <w:spacing w:val="-4"/>
                <w:sz w:val="24"/>
              </w:rPr>
              <w:t xml:space="preserve"> </w:t>
            </w:r>
            <w:r>
              <w:rPr>
                <w:sz w:val="24"/>
              </w:rPr>
              <w:t>b.</w:t>
            </w:r>
            <w:r>
              <w:rPr>
                <w:spacing w:val="-5"/>
                <w:sz w:val="24"/>
              </w:rPr>
              <w:t xml:space="preserve"> </w:t>
            </w:r>
            <w:r>
              <w:rPr>
                <w:sz w:val="24"/>
              </w:rPr>
              <w:t>(Gợi</w:t>
            </w:r>
            <w:r>
              <w:rPr>
                <w:spacing w:val="-4"/>
                <w:sz w:val="24"/>
              </w:rPr>
              <w:t xml:space="preserve"> </w:t>
            </w:r>
            <w:r>
              <w:rPr>
                <w:spacing w:val="-5"/>
                <w:sz w:val="24"/>
              </w:rPr>
              <w:t>ý:</w:t>
            </w:r>
          </w:p>
          <w:p w:rsidR="00D74C58" w:rsidRDefault="00901FA9">
            <w:pPr>
              <w:pStyle w:val="TableParagraph"/>
              <w:numPr>
                <w:ilvl w:val="1"/>
                <w:numId w:val="241"/>
              </w:numPr>
              <w:tabs>
                <w:tab w:val="left" w:pos="535"/>
              </w:tabs>
              <w:spacing w:before="41"/>
              <w:ind w:left="535" w:hanging="143"/>
              <w:rPr>
                <w:i/>
                <w:sz w:val="24"/>
              </w:rPr>
            </w:pPr>
            <w:r>
              <w:rPr>
                <w:i/>
                <w:sz w:val="24"/>
              </w:rPr>
              <w:t>nóng</w:t>
            </w:r>
            <w:r>
              <w:rPr>
                <w:i/>
                <w:spacing w:val="-2"/>
                <w:sz w:val="24"/>
              </w:rPr>
              <w:t xml:space="preserve"> </w:t>
            </w:r>
            <w:r>
              <w:rPr>
                <w:i/>
                <w:sz w:val="24"/>
              </w:rPr>
              <w:t>bức/</w:t>
            </w:r>
            <w:r>
              <w:rPr>
                <w:i/>
                <w:spacing w:val="-2"/>
                <w:sz w:val="24"/>
              </w:rPr>
              <w:t xml:space="preserve"> </w:t>
            </w:r>
            <w:r>
              <w:rPr>
                <w:i/>
                <w:sz w:val="24"/>
              </w:rPr>
              <w:t>nóng</w:t>
            </w:r>
            <w:r>
              <w:rPr>
                <w:i/>
                <w:spacing w:val="-2"/>
                <w:sz w:val="24"/>
              </w:rPr>
              <w:t xml:space="preserve"> </w:t>
            </w:r>
            <w:r>
              <w:rPr>
                <w:i/>
                <w:sz w:val="24"/>
              </w:rPr>
              <w:t>nực/</w:t>
            </w:r>
            <w:r>
              <w:rPr>
                <w:i/>
                <w:spacing w:val="-2"/>
                <w:sz w:val="24"/>
              </w:rPr>
              <w:t xml:space="preserve"> </w:t>
            </w:r>
            <w:r>
              <w:rPr>
                <w:i/>
                <w:sz w:val="24"/>
              </w:rPr>
              <w:t>nóng</w:t>
            </w:r>
            <w:r>
              <w:rPr>
                <w:i/>
                <w:spacing w:val="-2"/>
                <w:sz w:val="24"/>
              </w:rPr>
              <w:t xml:space="preserve"> </w:t>
            </w:r>
            <w:r>
              <w:rPr>
                <w:i/>
                <w:sz w:val="24"/>
              </w:rPr>
              <w:t>như</w:t>
            </w:r>
            <w:r>
              <w:rPr>
                <w:i/>
                <w:spacing w:val="-2"/>
                <w:sz w:val="24"/>
              </w:rPr>
              <w:t xml:space="preserve"> </w:t>
            </w:r>
            <w:r>
              <w:rPr>
                <w:i/>
                <w:sz w:val="24"/>
              </w:rPr>
              <w:t>đổ</w:t>
            </w:r>
            <w:r>
              <w:rPr>
                <w:i/>
                <w:spacing w:val="-1"/>
                <w:sz w:val="24"/>
              </w:rPr>
              <w:t xml:space="preserve"> </w:t>
            </w:r>
            <w:r>
              <w:rPr>
                <w:i/>
                <w:spacing w:val="-2"/>
                <w:sz w:val="24"/>
              </w:rPr>
              <w:t>lửa/…</w:t>
            </w:r>
          </w:p>
          <w:p w:rsidR="00D74C58" w:rsidRDefault="00901FA9">
            <w:pPr>
              <w:pStyle w:val="TableParagraph"/>
              <w:numPr>
                <w:ilvl w:val="1"/>
                <w:numId w:val="241"/>
              </w:numPr>
              <w:tabs>
                <w:tab w:val="left" w:pos="535"/>
              </w:tabs>
              <w:spacing w:before="42"/>
              <w:ind w:left="535" w:hanging="143"/>
              <w:rPr>
                <w:sz w:val="24"/>
              </w:rPr>
            </w:pPr>
            <w:r>
              <w:rPr>
                <w:i/>
                <w:sz w:val="24"/>
              </w:rPr>
              <w:t>giá</w:t>
            </w:r>
            <w:r>
              <w:rPr>
                <w:i/>
                <w:spacing w:val="-3"/>
                <w:sz w:val="24"/>
              </w:rPr>
              <w:t xml:space="preserve"> </w:t>
            </w:r>
            <w:r>
              <w:rPr>
                <w:i/>
                <w:sz w:val="24"/>
              </w:rPr>
              <w:t>rét/</w:t>
            </w:r>
            <w:r>
              <w:rPr>
                <w:i/>
                <w:spacing w:val="-3"/>
                <w:sz w:val="24"/>
              </w:rPr>
              <w:t xml:space="preserve"> </w:t>
            </w:r>
            <w:r>
              <w:rPr>
                <w:i/>
                <w:sz w:val="24"/>
              </w:rPr>
              <w:t>rét</w:t>
            </w:r>
            <w:r>
              <w:rPr>
                <w:i/>
                <w:spacing w:val="-3"/>
                <w:sz w:val="24"/>
              </w:rPr>
              <w:t xml:space="preserve"> </w:t>
            </w:r>
            <w:r>
              <w:rPr>
                <w:i/>
                <w:sz w:val="24"/>
              </w:rPr>
              <w:t>buốt/</w:t>
            </w:r>
            <w:r>
              <w:rPr>
                <w:i/>
                <w:spacing w:val="-2"/>
                <w:sz w:val="24"/>
              </w:rPr>
              <w:t xml:space="preserve"> </w:t>
            </w:r>
            <w:r>
              <w:rPr>
                <w:i/>
                <w:sz w:val="24"/>
              </w:rPr>
              <w:t>rét</w:t>
            </w:r>
            <w:r>
              <w:rPr>
                <w:i/>
                <w:spacing w:val="-3"/>
                <w:sz w:val="24"/>
              </w:rPr>
              <w:t xml:space="preserve"> </w:t>
            </w:r>
            <w:r>
              <w:rPr>
                <w:i/>
                <w:sz w:val="24"/>
              </w:rPr>
              <w:t>căm</w:t>
            </w:r>
            <w:r>
              <w:rPr>
                <w:i/>
                <w:spacing w:val="-2"/>
                <w:sz w:val="24"/>
              </w:rPr>
              <w:t xml:space="preserve"> căm/…</w:t>
            </w:r>
            <w:r>
              <w:rPr>
                <w:spacing w:val="-2"/>
                <w:sz w:val="24"/>
              </w:rPr>
              <w:t>)</w:t>
            </w:r>
          </w:p>
          <w:p w:rsidR="00D74C58" w:rsidRDefault="00901FA9">
            <w:pPr>
              <w:pStyle w:val="TableParagraph"/>
              <w:numPr>
                <w:ilvl w:val="0"/>
                <w:numId w:val="241"/>
              </w:numPr>
              <w:tabs>
                <w:tab w:val="left" w:pos="287"/>
              </w:tabs>
              <w:spacing w:before="41"/>
              <w:rPr>
                <w:sz w:val="24"/>
              </w:rPr>
            </w:pPr>
            <w:r>
              <w:rPr>
                <w:sz w:val="24"/>
              </w:rPr>
              <w:t>2</w:t>
            </w:r>
            <w:r>
              <w:rPr>
                <w:spacing w:val="-1"/>
                <w:sz w:val="24"/>
              </w:rPr>
              <w:t xml:space="preserve"> </w:t>
            </w:r>
            <w:r>
              <w:rPr>
                <w:sz w:val="24"/>
              </w:rPr>
              <w:t>– 3</w:t>
            </w:r>
            <w:r>
              <w:rPr>
                <w:spacing w:val="-1"/>
                <w:sz w:val="24"/>
              </w:rPr>
              <w:t xml:space="preserve"> </w:t>
            </w:r>
            <w:r>
              <w:rPr>
                <w:sz w:val="24"/>
              </w:rPr>
              <w:t>nhóm HS</w:t>
            </w:r>
            <w:r>
              <w:rPr>
                <w:spacing w:val="-2"/>
                <w:sz w:val="24"/>
              </w:rPr>
              <w:t xml:space="preserve"> </w:t>
            </w:r>
            <w:r>
              <w:rPr>
                <w:sz w:val="24"/>
              </w:rPr>
              <w:t>chữa bài</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241"/>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numPr>
                <w:ilvl w:val="0"/>
                <w:numId w:val="240"/>
              </w:numPr>
              <w:tabs>
                <w:tab w:val="left" w:pos="278"/>
              </w:tabs>
              <w:spacing w:line="276" w:lineRule="auto"/>
              <w:ind w:right="94" w:firstLine="0"/>
              <w:jc w:val="both"/>
              <w:rPr>
                <w:sz w:val="24"/>
              </w:rPr>
            </w:pPr>
            <w:r>
              <w:rPr>
                <w:sz w:val="24"/>
              </w:rPr>
              <w:t>Hợp</w:t>
            </w:r>
            <w:r>
              <w:rPr>
                <w:spacing w:val="-15"/>
                <w:sz w:val="24"/>
              </w:rPr>
              <w:t xml:space="preserve"> </w:t>
            </w:r>
            <w:r>
              <w:rPr>
                <w:sz w:val="24"/>
              </w:rPr>
              <w:t>tác</w:t>
            </w:r>
            <w:r>
              <w:rPr>
                <w:spacing w:val="-15"/>
                <w:sz w:val="24"/>
              </w:rPr>
              <w:t xml:space="preserve"> </w:t>
            </w:r>
            <w:r>
              <w:rPr>
                <w:sz w:val="24"/>
              </w:rPr>
              <w:t>với</w:t>
            </w:r>
            <w:r>
              <w:rPr>
                <w:spacing w:val="-15"/>
                <w:sz w:val="24"/>
              </w:rPr>
              <w:t xml:space="preserve"> </w:t>
            </w:r>
            <w:r>
              <w:rPr>
                <w:sz w:val="24"/>
              </w:rPr>
              <w:t>bạn</w:t>
            </w:r>
            <w:r>
              <w:rPr>
                <w:spacing w:val="-15"/>
                <w:sz w:val="24"/>
              </w:rPr>
              <w:t xml:space="preserve"> </w:t>
            </w:r>
            <w:r>
              <w:rPr>
                <w:sz w:val="24"/>
              </w:rPr>
              <w:t>để</w:t>
            </w:r>
            <w:r>
              <w:rPr>
                <w:spacing w:val="-15"/>
                <w:sz w:val="24"/>
              </w:rPr>
              <w:t xml:space="preserve"> </w:t>
            </w:r>
            <w:r>
              <w:rPr>
                <w:sz w:val="24"/>
              </w:rPr>
              <w:t xml:space="preserve">tìm từ đồng nghĩa theo yêu </w:t>
            </w:r>
            <w:r>
              <w:rPr>
                <w:spacing w:val="-4"/>
                <w:sz w:val="24"/>
              </w:rPr>
              <w:t>cầu.</w:t>
            </w:r>
          </w:p>
          <w:p w:rsidR="00D74C58" w:rsidRDefault="00901FA9">
            <w:pPr>
              <w:pStyle w:val="TableParagraph"/>
              <w:numPr>
                <w:ilvl w:val="0"/>
                <w:numId w:val="240"/>
              </w:numPr>
              <w:tabs>
                <w:tab w:val="left" w:pos="350"/>
              </w:tabs>
              <w:spacing w:before="1"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r w:rsidR="00D74C58">
        <w:trPr>
          <w:trHeight w:val="339"/>
        </w:trPr>
        <w:tc>
          <w:tcPr>
            <w:tcW w:w="9213" w:type="dxa"/>
            <w:gridSpan w:val="3"/>
          </w:tcPr>
          <w:p w:rsidR="00D74C58" w:rsidRDefault="00901FA9">
            <w:pPr>
              <w:pStyle w:val="TableParagraph"/>
              <w:spacing w:before="11"/>
              <w:rPr>
                <w:b/>
                <w:sz w:val="24"/>
              </w:rPr>
            </w:pPr>
            <w:r>
              <w:rPr>
                <w:b/>
                <w:sz w:val="24"/>
              </w:rPr>
              <w:t>3.</w:t>
            </w:r>
            <w:r>
              <w:rPr>
                <w:b/>
                <w:spacing w:val="-1"/>
                <w:sz w:val="24"/>
              </w:rPr>
              <w:t xml:space="preserve"> </w:t>
            </w:r>
            <w:r>
              <w:rPr>
                <w:b/>
                <w:sz w:val="24"/>
              </w:rPr>
              <w:t>Ôn luyện</w:t>
            </w:r>
            <w:r>
              <w:rPr>
                <w:b/>
                <w:spacing w:val="-2"/>
                <w:sz w:val="24"/>
              </w:rPr>
              <w:t xml:space="preserve"> </w:t>
            </w:r>
            <w:r>
              <w:rPr>
                <w:b/>
                <w:sz w:val="24"/>
              </w:rPr>
              <w:t>về từ</w:t>
            </w:r>
            <w:r>
              <w:rPr>
                <w:b/>
                <w:spacing w:val="-2"/>
                <w:sz w:val="24"/>
              </w:rPr>
              <w:t xml:space="preserve"> </w:t>
            </w:r>
            <w:r>
              <w:rPr>
                <w:b/>
                <w:sz w:val="24"/>
              </w:rPr>
              <w:t>đa</w:t>
            </w:r>
            <w:r>
              <w:rPr>
                <w:b/>
                <w:spacing w:val="-1"/>
                <w:sz w:val="24"/>
              </w:rPr>
              <w:t xml:space="preserve"> </w:t>
            </w:r>
            <w:r>
              <w:rPr>
                <w:b/>
                <w:sz w:val="24"/>
              </w:rPr>
              <w:t>nghĩa</w:t>
            </w:r>
            <w:r>
              <w:rPr>
                <w:b/>
                <w:spacing w:val="-1"/>
                <w:sz w:val="24"/>
              </w:rPr>
              <w:t xml:space="preserve"> </w:t>
            </w:r>
            <w:r>
              <w:rPr>
                <w:b/>
                <w:sz w:val="24"/>
              </w:rPr>
              <w:t xml:space="preserve">(09 </w:t>
            </w:r>
            <w:r>
              <w:rPr>
                <w:b/>
                <w:spacing w:val="-2"/>
                <w:sz w:val="24"/>
              </w:rPr>
              <w:t>phút)</w:t>
            </w:r>
          </w:p>
        </w:tc>
      </w:tr>
      <w:tr w:rsidR="00D74C58">
        <w:trPr>
          <w:trHeight w:val="3491"/>
        </w:trPr>
        <w:tc>
          <w:tcPr>
            <w:tcW w:w="5387" w:type="dxa"/>
          </w:tcPr>
          <w:p w:rsidR="00D74C58" w:rsidRDefault="00901FA9">
            <w:pPr>
              <w:pStyle w:val="TableParagraph"/>
              <w:numPr>
                <w:ilvl w:val="0"/>
                <w:numId w:val="239"/>
              </w:numPr>
              <w:tabs>
                <w:tab w:val="left" w:pos="287"/>
              </w:tabs>
              <w:spacing w:before="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239"/>
              </w:numPr>
              <w:tabs>
                <w:tab w:val="left" w:pos="283"/>
              </w:tabs>
              <w:spacing w:before="41"/>
              <w:ind w:left="283" w:hanging="176"/>
              <w:rPr>
                <w:sz w:val="24"/>
              </w:rPr>
            </w:pPr>
            <w:r>
              <w:rPr>
                <w:sz w:val="24"/>
              </w:rPr>
              <w:t>HS</w:t>
            </w:r>
            <w:r>
              <w:rPr>
                <w:spacing w:val="-5"/>
                <w:sz w:val="24"/>
              </w:rPr>
              <w:t xml:space="preserve"> </w:t>
            </w:r>
            <w:r>
              <w:rPr>
                <w:sz w:val="24"/>
              </w:rPr>
              <w:t>tìm</w:t>
            </w:r>
            <w:r>
              <w:rPr>
                <w:spacing w:val="-5"/>
                <w:sz w:val="24"/>
              </w:rPr>
              <w:t xml:space="preserve"> </w:t>
            </w:r>
            <w:r>
              <w:rPr>
                <w:sz w:val="24"/>
              </w:rPr>
              <w:t>các</w:t>
            </w:r>
            <w:r>
              <w:rPr>
                <w:spacing w:val="-6"/>
                <w:sz w:val="24"/>
              </w:rPr>
              <w:t xml:space="preserve"> </w:t>
            </w:r>
            <w:r>
              <w:rPr>
                <w:sz w:val="24"/>
              </w:rPr>
              <w:t>từ</w:t>
            </w:r>
            <w:r>
              <w:rPr>
                <w:spacing w:val="-5"/>
                <w:sz w:val="24"/>
              </w:rPr>
              <w:t xml:space="preserve"> </w:t>
            </w:r>
            <w:r>
              <w:rPr>
                <w:sz w:val="24"/>
              </w:rPr>
              <w:t>tương</w:t>
            </w:r>
            <w:r>
              <w:rPr>
                <w:spacing w:val="-5"/>
                <w:sz w:val="24"/>
              </w:rPr>
              <w:t xml:space="preserve"> </w:t>
            </w:r>
            <w:r>
              <w:rPr>
                <w:sz w:val="24"/>
              </w:rPr>
              <w:t>ứng</w:t>
            </w:r>
            <w:r>
              <w:rPr>
                <w:spacing w:val="-6"/>
                <w:sz w:val="24"/>
              </w:rPr>
              <w:t xml:space="preserve"> </w:t>
            </w:r>
            <w:r>
              <w:rPr>
                <w:sz w:val="24"/>
              </w:rPr>
              <w:t>với</w:t>
            </w:r>
            <w:r>
              <w:rPr>
                <w:spacing w:val="-5"/>
                <w:sz w:val="24"/>
              </w:rPr>
              <w:t xml:space="preserve"> </w:t>
            </w:r>
            <w:r>
              <w:rPr>
                <w:sz w:val="24"/>
              </w:rPr>
              <w:t>mỗi</w:t>
            </w:r>
            <w:r>
              <w:rPr>
                <w:spacing w:val="-5"/>
                <w:sz w:val="24"/>
              </w:rPr>
              <w:t xml:space="preserve"> </w:t>
            </w:r>
            <w:r>
              <w:rPr>
                <w:sz w:val="24"/>
              </w:rPr>
              <w:t>nghĩa</w:t>
            </w:r>
            <w:r>
              <w:rPr>
                <w:spacing w:val="-5"/>
                <w:sz w:val="24"/>
              </w:rPr>
              <w:t xml:space="preserve"> </w:t>
            </w:r>
            <w:r>
              <w:rPr>
                <w:sz w:val="24"/>
              </w:rPr>
              <w:t>theo</w:t>
            </w:r>
            <w:r>
              <w:rPr>
                <w:spacing w:val="-6"/>
                <w:sz w:val="24"/>
              </w:rPr>
              <w:t xml:space="preserve"> </w:t>
            </w:r>
            <w:r>
              <w:rPr>
                <w:sz w:val="24"/>
              </w:rPr>
              <w:t>kĩ</w:t>
            </w:r>
            <w:r>
              <w:rPr>
                <w:spacing w:val="-5"/>
                <w:sz w:val="24"/>
              </w:rPr>
              <w:t xml:space="preserve"> </w:t>
            </w:r>
            <w:r>
              <w:rPr>
                <w:spacing w:val="-2"/>
                <w:sz w:val="24"/>
              </w:rPr>
              <w:t>thuật</w:t>
            </w:r>
          </w:p>
          <w:p w:rsidR="00D74C58" w:rsidRDefault="00901FA9">
            <w:pPr>
              <w:pStyle w:val="TableParagraph"/>
              <w:spacing w:before="42"/>
              <w:rPr>
                <w:sz w:val="24"/>
              </w:rPr>
            </w:pPr>
            <w:r>
              <w:rPr>
                <w:i/>
                <w:sz w:val="24"/>
              </w:rPr>
              <w:t>Khăn</w:t>
            </w:r>
            <w:r>
              <w:rPr>
                <w:i/>
                <w:spacing w:val="-2"/>
                <w:sz w:val="24"/>
              </w:rPr>
              <w:t xml:space="preserve"> </w:t>
            </w:r>
            <w:r>
              <w:rPr>
                <w:i/>
                <w:sz w:val="24"/>
              </w:rPr>
              <w:t>trải</w:t>
            </w:r>
            <w:r>
              <w:rPr>
                <w:i/>
                <w:spacing w:val="-1"/>
                <w:sz w:val="24"/>
              </w:rPr>
              <w:t xml:space="preserve"> </w:t>
            </w:r>
            <w:r>
              <w:rPr>
                <w:i/>
                <w:sz w:val="24"/>
              </w:rPr>
              <w:t>bàn.</w:t>
            </w:r>
            <w:r>
              <w:rPr>
                <w:i/>
                <w:spacing w:val="-2"/>
                <w:sz w:val="24"/>
              </w:rPr>
              <w:t xml:space="preserve"> </w:t>
            </w:r>
            <w:r>
              <w:rPr>
                <w:sz w:val="24"/>
              </w:rPr>
              <w:t>(Gợi</w:t>
            </w:r>
            <w:r>
              <w:rPr>
                <w:spacing w:val="-1"/>
                <w:sz w:val="24"/>
              </w:rPr>
              <w:t xml:space="preserve"> </w:t>
            </w:r>
            <w:r>
              <w:rPr>
                <w:spacing w:val="-5"/>
                <w:sz w:val="24"/>
              </w:rPr>
              <w:t>ý:</w:t>
            </w:r>
          </w:p>
          <w:p w:rsidR="00D74C58" w:rsidRDefault="00901FA9">
            <w:pPr>
              <w:pStyle w:val="TableParagraph"/>
              <w:numPr>
                <w:ilvl w:val="1"/>
                <w:numId w:val="239"/>
              </w:numPr>
              <w:tabs>
                <w:tab w:val="left" w:pos="489"/>
              </w:tabs>
              <w:spacing w:before="41"/>
              <w:rPr>
                <w:i/>
                <w:sz w:val="24"/>
              </w:rPr>
            </w:pPr>
            <w:r>
              <w:rPr>
                <w:i/>
                <w:sz w:val="24"/>
              </w:rPr>
              <w:t>bờ</w:t>
            </w:r>
            <w:r>
              <w:rPr>
                <w:i/>
                <w:spacing w:val="-3"/>
                <w:sz w:val="24"/>
              </w:rPr>
              <w:t xml:space="preserve"> </w:t>
            </w:r>
            <w:r>
              <w:rPr>
                <w:i/>
                <w:sz w:val="24"/>
              </w:rPr>
              <w:t>vai rộng,</w:t>
            </w:r>
            <w:r>
              <w:rPr>
                <w:i/>
                <w:spacing w:val="-1"/>
                <w:sz w:val="24"/>
              </w:rPr>
              <w:t xml:space="preserve"> </w:t>
            </w:r>
            <w:r>
              <w:rPr>
                <w:i/>
                <w:sz w:val="24"/>
              </w:rPr>
              <w:t>khoác túi lên</w:t>
            </w:r>
            <w:r>
              <w:rPr>
                <w:i/>
                <w:spacing w:val="-1"/>
                <w:sz w:val="24"/>
              </w:rPr>
              <w:t xml:space="preserve"> </w:t>
            </w:r>
            <w:r>
              <w:rPr>
                <w:i/>
                <w:sz w:val="24"/>
              </w:rPr>
              <w:t>vai,</w:t>
            </w:r>
            <w:r>
              <w:rPr>
                <w:i/>
                <w:spacing w:val="-1"/>
                <w:sz w:val="24"/>
              </w:rPr>
              <w:t xml:space="preserve"> </w:t>
            </w:r>
            <w:r>
              <w:rPr>
                <w:i/>
                <w:sz w:val="24"/>
              </w:rPr>
              <w:t>đau</w:t>
            </w:r>
            <w:r>
              <w:rPr>
                <w:i/>
                <w:spacing w:val="-1"/>
                <w:sz w:val="24"/>
              </w:rPr>
              <w:t xml:space="preserve"> </w:t>
            </w:r>
            <w:r>
              <w:rPr>
                <w:i/>
                <w:spacing w:val="-2"/>
                <w:sz w:val="24"/>
              </w:rPr>
              <w:t>vai,…</w:t>
            </w:r>
          </w:p>
          <w:p w:rsidR="00D74C58" w:rsidRDefault="00901FA9">
            <w:pPr>
              <w:pStyle w:val="TableParagraph"/>
              <w:numPr>
                <w:ilvl w:val="1"/>
                <w:numId w:val="239"/>
              </w:numPr>
              <w:tabs>
                <w:tab w:val="left" w:pos="489"/>
              </w:tabs>
              <w:spacing w:before="42"/>
              <w:rPr>
                <w:sz w:val="24"/>
              </w:rPr>
            </w:pPr>
            <w:r>
              <w:rPr>
                <w:i/>
                <w:sz w:val="24"/>
              </w:rPr>
              <w:t>vai</w:t>
            </w:r>
            <w:r>
              <w:rPr>
                <w:i/>
                <w:spacing w:val="-1"/>
                <w:sz w:val="24"/>
              </w:rPr>
              <w:t xml:space="preserve"> </w:t>
            </w:r>
            <w:r>
              <w:rPr>
                <w:i/>
                <w:sz w:val="24"/>
              </w:rPr>
              <w:t xml:space="preserve">áo, áo hở </w:t>
            </w:r>
            <w:r>
              <w:rPr>
                <w:i/>
                <w:spacing w:val="-2"/>
                <w:sz w:val="24"/>
              </w:rPr>
              <w:t>vai,…</w:t>
            </w:r>
            <w:r>
              <w:rPr>
                <w:spacing w:val="-2"/>
                <w:sz w:val="24"/>
              </w:rPr>
              <w:t>)</w:t>
            </w:r>
          </w:p>
          <w:p w:rsidR="00D74C58" w:rsidRDefault="00901FA9">
            <w:pPr>
              <w:pStyle w:val="TableParagraph"/>
              <w:numPr>
                <w:ilvl w:val="0"/>
                <w:numId w:val="239"/>
              </w:numPr>
              <w:tabs>
                <w:tab w:val="left" w:pos="286"/>
              </w:tabs>
              <w:spacing w:before="41"/>
              <w:ind w:left="286" w:hanging="179"/>
              <w:rPr>
                <w:sz w:val="24"/>
              </w:rPr>
            </w:pPr>
            <w:r>
              <w:rPr>
                <w:sz w:val="24"/>
              </w:rPr>
              <w:t>HS</w:t>
            </w:r>
            <w:r>
              <w:rPr>
                <w:spacing w:val="-5"/>
                <w:sz w:val="24"/>
              </w:rPr>
              <w:t xml:space="preserve"> </w:t>
            </w:r>
            <w:r>
              <w:rPr>
                <w:sz w:val="24"/>
              </w:rPr>
              <w:t>chơi</w:t>
            </w:r>
            <w:r>
              <w:rPr>
                <w:spacing w:val="-1"/>
                <w:sz w:val="24"/>
              </w:rPr>
              <w:t xml:space="preserve"> </w:t>
            </w:r>
            <w:r>
              <w:rPr>
                <w:sz w:val="24"/>
              </w:rPr>
              <w:t>trò</w:t>
            </w:r>
            <w:r>
              <w:rPr>
                <w:spacing w:val="-2"/>
                <w:sz w:val="24"/>
              </w:rPr>
              <w:t xml:space="preserve"> </w:t>
            </w:r>
            <w:r>
              <w:rPr>
                <w:sz w:val="24"/>
              </w:rPr>
              <w:t>chơi</w:t>
            </w:r>
            <w:r>
              <w:rPr>
                <w:spacing w:val="-1"/>
                <w:sz w:val="24"/>
              </w:rPr>
              <w:t xml:space="preserve"> </w:t>
            </w:r>
            <w:r>
              <w:rPr>
                <w:i/>
                <w:sz w:val="24"/>
              </w:rPr>
              <w:t>Chuyền</w:t>
            </w:r>
            <w:r>
              <w:rPr>
                <w:i/>
                <w:spacing w:val="-1"/>
                <w:sz w:val="24"/>
              </w:rPr>
              <w:t xml:space="preserve"> </w:t>
            </w:r>
            <w:r>
              <w:rPr>
                <w:i/>
                <w:sz w:val="24"/>
              </w:rPr>
              <w:t>hoa</w:t>
            </w:r>
            <w:r>
              <w:rPr>
                <w:i/>
                <w:spacing w:val="-2"/>
                <w:sz w:val="24"/>
              </w:rPr>
              <w:t xml:space="preserve"> </w:t>
            </w:r>
            <w:r>
              <w:rPr>
                <w:sz w:val="24"/>
              </w:rPr>
              <w:t>để</w:t>
            </w:r>
            <w:r>
              <w:rPr>
                <w:spacing w:val="-1"/>
                <w:sz w:val="24"/>
              </w:rPr>
              <w:t xml:space="preserve"> </w:t>
            </w:r>
            <w:r>
              <w:rPr>
                <w:sz w:val="24"/>
              </w:rPr>
              <w:t>chữa</w:t>
            </w:r>
            <w:r>
              <w:rPr>
                <w:spacing w:val="-2"/>
                <w:sz w:val="24"/>
              </w:rPr>
              <w:t xml:space="preserve"> </w:t>
            </w:r>
            <w:r>
              <w:rPr>
                <w:sz w:val="24"/>
              </w:rPr>
              <w:t>bài</w:t>
            </w:r>
            <w:r>
              <w:rPr>
                <w:spacing w:val="-1"/>
                <w:sz w:val="24"/>
              </w:rPr>
              <w:t xml:space="preserve"> </w:t>
            </w:r>
            <w:r>
              <w:rPr>
                <w:sz w:val="24"/>
              </w:rPr>
              <w:t>trước</w:t>
            </w:r>
            <w:r>
              <w:rPr>
                <w:spacing w:val="-2"/>
                <w:sz w:val="24"/>
              </w:rPr>
              <w:t xml:space="preserve"> </w:t>
            </w:r>
            <w:r>
              <w:rPr>
                <w:spacing w:val="-4"/>
                <w:sz w:val="24"/>
              </w:rPr>
              <w:t>lớp.</w:t>
            </w:r>
          </w:p>
          <w:p w:rsidR="00D74C58" w:rsidRDefault="00901FA9">
            <w:pPr>
              <w:pStyle w:val="TableParagraph"/>
              <w:numPr>
                <w:ilvl w:val="0"/>
                <w:numId w:val="239"/>
              </w:numPr>
              <w:tabs>
                <w:tab w:val="left" w:pos="313"/>
              </w:tabs>
              <w:spacing w:before="40" w:line="276" w:lineRule="auto"/>
              <w:ind w:right="96" w:firstLine="0"/>
              <w:rPr>
                <w:sz w:val="24"/>
              </w:rPr>
            </w:pPr>
            <w:r>
              <w:rPr>
                <w:sz w:val="24"/>
              </w:rPr>
              <w:t>HS nói câu trong nhóm đôi hoặc nhóm nhỏ, nghe bạn nhận xét, góp ý.</w:t>
            </w:r>
          </w:p>
          <w:p w:rsidR="00D74C58" w:rsidRDefault="00901FA9">
            <w:pPr>
              <w:pStyle w:val="TableParagraph"/>
              <w:numPr>
                <w:ilvl w:val="0"/>
                <w:numId w:val="239"/>
              </w:numPr>
              <w:tabs>
                <w:tab w:val="left" w:pos="287"/>
              </w:tabs>
              <w:ind w:left="287"/>
              <w:rPr>
                <w:sz w:val="24"/>
              </w:rPr>
            </w:pPr>
            <w:r>
              <w:rPr>
                <w:sz w:val="24"/>
              </w:rPr>
              <w:t>HS</w:t>
            </w:r>
            <w:r>
              <w:rPr>
                <w:spacing w:val="-2"/>
                <w:sz w:val="24"/>
              </w:rPr>
              <w:t xml:space="preserve"> </w:t>
            </w:r>
            <w:r>
              <w:rPr>
                <w:sz w:val="24"/>
              </w:rPr>
              <w:t xml:space="preserve">làm bài vào </w:t>
            </w:r>
            <w:r>
              <w:rPr>
                <w:spacing w:val="-4"/>
                <w:sz w:val="24"/>
              </w:rPr>
              <w:t>VBT.</w:t>
            </w:r>
          </w:p>
          <w:p w:rsidR="00D74C58" w:rsidRDefault="00901FA9">
            <w:pPr>
              <w:pStyle w:val="TableParagraph"/>
              <w:numPr>
                <w:ilvl w:val="0"/>
                <w:numId w:val="239"/>
              </w:numPr>
              <w:tabs>
                <w:tab w:val="left" w:pos="287"/>
              </w:tabs>
              <w:spacing w:before="42"/>
              <w:ind w:left="287"/>
              <w:rPr>
                <w:sz w:val="24"/>
              </w:rPr>
            </w:pPr>
            <w:r>
              <w:rPr>
                <w:sz w:val="24"/>
              </w:rPr>
              <w:t>1</w:t>
            </w:r>
            <w:r>
              <w:rPr>
                <w:spacing w:val="-1"/>
                <w:sz w:val="24"/>
              </w:rPr>
              <w:t xml:space="preserve"> </w:t>
            </w:r>
            <w:r>
              <w:rPr>
                <w:sz w:val="24"/>
              </w:rPr>
              <w:t>– 2</w:t>
            </w:r>
            <w:r>
              <w:rPr>
                <w:spacing w:val="-1"/>
                <w:sz w:val="24"/>
              </w:rPr>
              <w:t xml:space="preserve"> </w:t>
            </w:r>
            <w:r>
              <w:rPr>
                <w:sz w:val="24"/>
              </w:rPr>
              <w:t>HS</w:t>
            </w:r>
            <w:r>
              <w:rPr>
                <w:spacing w:val="-1"/>
                <w:sz w:val="24"/>
              </w:rPr>
              <w:t xml:space="preserve"> </w:t>
            </w:r>
            <w:r>
              <w:rPr>
                <w:sz w:val="24"/>
              </w:rPr>
              <w:t>chia</w:t>
            </w:r>
            <w:r>
              <w:rPr>
                <w:spacing w:val="-1"/>
                <w:sz w:val="24"/>
              </w:rPr>
              <w:t xml:space="preserve"> </w:t>
            </w:r>
            <w:r>
              <w:rPr>
                <w:sz w:val="24"/>
              </w:rPr>
              <w:t>sẻ bài</w:t>
            </w:r>
            <w:r>
              <w:rPr>
                <w:spacing w:val="-1"/>
                <w:sz w:val="24"/>
              </w:rPr>
              <w:t xml:space="preserve"> </w:t>
            </w:r>
            <w:r>
              <w:rPr>
                <w:sz w:val="24"/>
              </w:rPr>
              <w:t>làm trước</w:t>
            </w:r>
            <w:r>
              <w:rPr>
                <w:spacing w:val="-1"/>
                <w:sz w:val="24"/>
              </w:rPr>
              <w:t xml:space="preserve"> </w:t>
            </w:r>
            <w:r>
              <w:rPr>
                <w:spacing w:val="-4"/>
                <w:sz w:val="24"/>
              </w:rPr>
              <w:t>lớp.</w:t>
            </w:r>
          </w:p>
          <w:p w:rsidR="00D74C58" w:rsidRDefault="00901FA9">
            <w:pPr>
              <w:pStyle w:val="TableParagraph"/>
              <w:numPr>
                <w:ilvl w:val="0"/>
                <w:numId w:val="239"/>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numPr>
                <w:ilvl w:val="0"/>
                <w:numId w:val="238"/>
              </w:numPr>
              <w:tabs>
                <w:tab w:val="left" w:pos="353"/>
              </w:tabs>
              <w:spacing w:before="1" w:line="276" w:lineRule="auto"/>
              <w:ind w:right="94" w:firstLine="0"/>
              <w:jc w:val="both"/>
              <w:rPr>
                <w:sz w:val="24"/>
              </w:rPr>
            </w:pPr>
            <w:r>
              <w:rPr>
                <w:sz w:val="24"/>
              </w:rPr>
              <w:t>Đặt được câu có từ “vai”</w:t>
            </w:r>
            <w:r>
              <w:rPr>
                <w:spacing w:val="-4"/>
                <w:sz w:val="24"/>
              </w:rPr>
              <w:t xml:space="preserve"> </w:t>
            </w:r>
            <w:r>
              <w:rPr>
                <w:sz w:val="24"/>
              </w:rPr>
              <w:t>với</w:t>
            </w:r>
            <w:r>
              <w:rPr>
                <w:spacing w:val="-4"/>
                <w:sz w:val="24"/>
              </w:rPr>
              <w:t xml:space="preserve"> </w:t>
            </w:r>
            <w:r>
              <w:rPr>
                <w:sz w:val="24"/>
              </w:rPr>
              <w:t>mỗi</w:t>
            </w:r>
            <w:r>
              <w:rPr>
                <w:spacing w:val="-3"/>
                <w:sz w:val="24"/>
              </w:rPr>
              <w:t xml:space="preserve"> </w:t>
            </w:r>
            <w:r>
              <w:rPr>
                <w:sz w:val="24"/>
              </w:rPr>
              <w:t>nghĩa</w:t>
            </w:r>
            <w:r>
              <w:rPr>
                <w:spacing w:val="-3"/>
                <w:sz w:val="24"/>
              </w:rPr>
              <w:t xml:space="preserve"> </w:t>
            </w:r>
            <w:r>
              <w:rPr>
                <w:sz w:val="24"/>
              </w:rPr>
              <w:t xml:space="preserve">cho </w:t>
            </w:r>
            <w:r>
              <w:rPr>
                <w:spacing w:val="-2"/>
                <w:sz w:val="24"/>
              </w:rPr>
              <w:t>trước.</w:t>
            </w:r>
          </w:p>
          <w:p w:rsidR="00D74C58" w:rsidRDefault="00901FA9">
            <w:pPr>
              <w:pStyle w:val="TableParagraph"/>
              <w:numPr>
                <w:ilvl w:val="0"/>
                <w:numId w:val="238"/>
              </w:numPr>
              <w:tabs>
                <w:tab w:val="left" w:pos="350"/>
              </w:tabs>
              <w:spacing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r w:rsidR="00D74C58">
        <w:trPr>
          <w:trHeight w:val="396"/>
        </w:trPr>
        <w:tc>
          <w:tcPr>
            <w:tcW w:w="9213" w:type="dxa"/>
            <w:gridSpan w:val="3"/>
          </w:tcPr>
          <w:p w:rsidR="00D74C58" w:rsidRDefault="00901FA9">
            <w:pPr>
              <w:pStyle w:val="TableParagraph"/>
              <w:spacing w:before="39"/>
              <w:rPr>
                <w:b/>
                <w:sz w:val="24"/>
              </w:rPr>
            </w:pPr>
            <w:r>
              <w:rPr>
                <w:b/>
                <w:sz w:val="24"/>
              </w:rPr>
              <w:t>4.</w:t>
            </w:r>
            <w:r>
              <w:rPr>
                <w:b/>
                <w:spacing w:val="-4"/>
                <w:sz w:val="24"/>
              </w:rPr>
              <w:t xml:space="preserve"> </w:t>
            </w:r>
            <w:r>
              <w:rPr>
                <w:b/>
                <w:sz w:val="24"/>
              </w:rPr>
              <w:t>Ôn</w:t>
            </w:r>
            <w:r>
              <w:rPr>
                <w:b/>
                <w:spacing w:val="-1"/>
                <w:sz w:val="24"/>
              </w:rPr>
              <w:t xml:space="preserve"> </w:t>
            </w:r>
            <w:r>
              <w:rPr>
                <w:b/>
                <w:sz w:val="24"/>
              </w:rPr>
              <w:t>luyện</w:t>
            </w:r>
            <w:r>
              <w:rPr>
                <w:b/>
                <w:spacing w:val="-2"/>
                <w:sz w:val="24"/>
              </w:rPr>
              <w:t xml:space="preserve"> </w:t>
            </w:r>
            <w:r>
              <w:rPr>
                <w:b/>
                <w:sz w:val="24"/>
              </w:rPr>
              <w:t>viết</w:t>
            </w:r>
            <w:r>
              <w:rPr>
                <w:b/>
                <w:spacing w:val="-1"/>
                <w:sz w:val="24"/>
              </w:rPr>
              <w:t xml:space="preserve"> </w:t>
            </w:r>
            <w:r>
              <w:rPr>
                <w:b/>
                <w:sz w:val="24"/>
              </w:rPr>
              <w:t>đoạn</w:t>
            </w:r>
            <w:r>
              <w:rPr>
                <w:b/>
                <w:spacing w:val="-2"/>
                <w:sz w:val="24"/>
              </w:rPr>
              <w:t xml:space="preserve"> </w:t>
            </w:r>
            <w:r>
              <w:rPr>
                <w:b/>
                <w:sz w:val="24"/>
              </w:rPr>
              <w:t>văn</w:t>
            </w:r>
            <w:r>
              <w:rPr>
                <w:b/>
                <w:spacing w:val="-2"/>
                <w:sz w:val="24"/>
              </w:rPr>
              <w:t xml:space="preserve"> </w:t>
            </w:r>
            <w:r>
              <w:rPr>
                <w:b/>
                <w:sz w:val="24"/>
              </w:rPr>
              <w:t>có</w:t>
            </w:r>
            <w:r>
              <w:rPr>
                <w:b/>
                <w:spacing w:val="-1"/>
                <w:sz w:val="24"/>
              </w:rPr>
              <w:t xml:space="preserve"> </w:t>
            </w:r>
            <w:r>
              <w:rPr>
                <w:b/>
                <w:sz w:val="24"/>
              </w:rPr>
              <w:t>sử</w:t>
            </w:r>
            <w:r>
              <w:rPr>
                <w:b/>
                <w:spacing w:val="-2"/>
                <w:sz w:val="24"/>
              </w:rPr>
              <w:t xml:space="preserve"> </w:t>
            </w:r>
            <w:r>
              <w:rPr>
                <w:b/>
                <w:sz w:val="24"/>
              </w:rPr>
              <w:t>dụng</w:t>
            </w:r>
            <w:r>
              <w:rPr>
                <w:b/>
                <w:spacing w:val="-2"/>
                <w:sz w:val="24"/>
              </w:rPr>
              <w:t xml:space="preserve"> </w:t>
            </w:r>
            <w:r>
              <w:rPr>
                <w:b/>
                <w:sz w:val="24"/>
              </w:rPr>
              <w:t>từ</w:t>
            </w:r>
            <w:r>
              <w:rPr>
                <w:b/>
                <w:spacing w:val="-2"/>
                <w:sz w:val="24"/>
              </w:rPr>
              <w:t xml:space="preserve"> </w:t>
            </w:r>
            <w:r>
              <w:rPr>
                <w:b/>
                <w:sz w:val="24"/>
              </w:rPr>
              <w:t>đồng</w:t>
            </w:r>
            <w:r>
              <w:rPr>
                <w:b/>
                <w:spacing w:val="-2"/>
                <w:sz w:val="24"/>
              </w:rPr>
              <w:t xml:space="preserve"> </w:t>
            </w:r>
            <w:r>
              <w:rPr>
                <w:b/>
                <w:sz w:val="24"/>
              </w:rPr>
              <w:t>nghĩa</w:t>
            </w:r>
            <w:r>
              <w:rPr>
                <w:b/>
                <w:spacing w:val="-1"/>
                <w:sz w:val="24"/>
              </w:rPr>
              <w:t xml:space="preserve"> </w:t>
            </w:r>
            <w:r>
              <w:rPr>
                <w:b/>
                <w:sz w:val="24"/>
              </w:rPr>
              <w:t>(15</w:t>
            </w:r>
            <w:r>
              <w:rPr>
                <w:b/>
                <w:spacing w:val="-1"/>
                <w:sz w:val="24"/>
              </w:rPr>
              <w:t xml:space="preserve"> </w:t>
            </w:r>
            <w:r>
              <w:rPr>
                <w:b/>
                <w:spacing w:val="-2"/>
                <w:sz w:val="24"/>
              </w:rPr>
              <w:t>phút)</w:t>
            </w:r>
          </w:p>
        </w:tc>
      </w:tr>
      <w:tr w:rsidR="00D74C58">
        <w:trPr>
          <w:trHeight w:val="994"/>
        </w:trPr>
        <w:tc>
          <w:tcPr>
            <w:tcW w:w="5387" w:type="dxa"/>
          </w:tcPr>
          <w:p w:rsidR="00D74C58" w:rsidRDefault="00901FA9">
            <w:pPr>
              <w:pStyle w:val="TableParagraph"/>
              <w:numPr>
                <w:ilvl w:val="0"/>
                <w:numId w:val="237"/>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4.</w:t>
            </w:r>
          </w:p>
          <w:p w:rsidR="00D74C58" w:rsidRDefault="00901FA9">
            <w:pPr>
              <w:pStyle w:val="TableParagraph"/>
              <w:numPr>
                <w:ilvl w:val="0"/>
                <w:numId w:val="237"/>
              </w:numPr>
              <w:tabs>
                <w:tab w:val="left" w:pos="287"/>
              </w:tabs>
              <w:spacing w:before="55"/>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55"/>
              <w:ind w:left="249"/>
              <w:rPr>
                <w:sz w:val="24"/>
              </w:rPr>
            </w:pPr>
            <w:r>
              <w:rPr>
                <w:sz w:val="24"/>
              </w:rPr>
              <w:t>+</w:t>
            </w:r>
            <w:r>
              <w:rPr>
                <w:spacing w:val="-3"/>
                <w:sz w:val="24"/>
              </w:rPr>
              <w:t xml:space="preserve"> </w:t>
            </w:r>
            <w:r>
              <w:rPr>
                <w:sz w:val="24"/>
              </w:rPr>
              <w:t>Em</w:t>
            </w:r>
            <w:r>
              <w:rPr>
                <w:spacing w:val="-1"/>
                <w:sz w:val="24"/>
              </w:rPr>
              <w:t xml:space="preserve"> </w:t>
            </w:r>
            <w:r>
              <w:rPr>
                <w:sz w:val="24"/>
              </w:rPr>
              <w:t>sẽ tả</w:t>
            </w:r>
            <w:r>
              <w:rPr>
                <w:spacing w:val="-1"/>
                <w:sz w:val="24"/>
              </w:rPr>
              <w:t xml:space="preserve"> </w:t>
            </w:r>
            <w:r>
              <w:rPr>
                <w:sz w:val="24"/>
              </w:rPr>
              <w:t>vườn</w:t>
            </w:r>
            <w:r>
              <w:rPr>
                <w:spacing w:val="-2"/>
                <w:sz w:val="24"/>
              </w:rPr>
              <w:t xml:space="preserve"> </w:t>
            </w:r>
            <w:r>
              <w:rPr>
                <w:sz w:val="24"/>
              </w:rPr>
              <w:t>rau</w:t>
            </w:r>
            <w:r>
              <w:rPr>
                <w:spacing w:val="-1"/>
                <w:sz w:val="24"/>
              </w:rPr>
              <w:t xml:space="preserve"> </w:t>
            </w:r>
            <w:r>
              <w:rPr>
                <w:sz w:val="24"/>
              </w:rPr>
              <w:t>hay</w:t>
            </w:r>
            <w:r>
              <w:rPr>
                <w:spacing w:val="-2"/>
                <w:sz w:val="24"/>
              </w:rPr>
              <w:t xml:space="preserve"> </w:t>
            </w:r>
            <w:r>
              <w:rPr>
                <w:sz w:val="24"/>
              </w:rPr>
              <w:t xml:space="preserve">vườn </w:t>
            </w:r>
            <w:r>
              <w:rPr>
                <w:spacing w:val="-4"/>
                <w:sz w:val="24"/>
              </w:rPr>
              <w:t>hoa?</w:t>
            </w:r>
          </w:p>
        </w:tc>
        <w:tc>
          <w:tcPr>
            <w:tcW w:w="2551" w:type="dxa"/>
          </w:tcPr>
          <w:p w:rsidR="00D74C58" w:rsidRDefault="00901FA9">
            <w:pPr>
              <w:pStyle w:val="TableParagraph"/>
              <w:spacing w:line="288" w:lineRule="auto"/>
              <w:rPr>
                <w:sz w:val="24"/>
              </w:rPr>
            </w:pPr>
            <w:r>
              <w:rPr>
                <w:sz w:val="24"/>
              </w:rPr>
              <w:t>–</w:t>
            </w:r>
            <w:r>
              <w:rPr>
                <w:spacing w:val="-2"/>
                <w:sz w:val="24"/>
              </w:rPr>
              <w:t xml:space="preserve"> </w:t>
            </w:r>
            <w:r>
              <w:rPr>
                <w:sz w:val="24"/>
              </w:rPr>
              <w:t>Viết</w:t>
            </w:r>
            <w:r>
              <w:rPr>
                <w:spacing w:val="-1"/>
                <w:sz w:val="24"/>
              </w:rPr>
              <w:t xml:space="preserve"> </w:t>
            </w:r>
            <w:r>
              <w:rPr>
                <w:sz w:val="24"/>
              </w:rPr>
              <w:t>được</w:t>
            </w:r>
            <w:r>
              <w:rPr>
                <w:spacing w:val="-1"/>
                <w:sz w:val="24"/>
              </w:rPr>
              <w:t xml:space="preserve"> </w:t>
            </w:r>
            <w:r>
              <w:rPr>
                <w:sz w:val="24"/>
              </w:rPr>
              <w:t>đoạn</w:t>
            </w:r>
            <w:r>
              <w:rPr>
                <w:spacing w:val="-1"/>
                <w:sz w:val="24"/>
              </w:rPr>
              <w:t xml:space="preserve"> </w:t>
            </w:r>
            <w:r>
              <w:rPr>
                <w:sz w:val="24"/>
              </w:rPr>
              <w:t>văn</w:t>
            </w:r>
            <w:r>
              <w:rPr>
                <w:spacing w:val="-1"/>
                <w:sz w:val="24"/>
              </w:rPr>
              <w:t xml:space="preserve"> </w:t>
            </w:r>
            <w:r>
              <w:rPr>
                <w:sz w:val="24"/>
              </w:rPr>
              <w:t>tả một</w:t>
            </w:r>
            <w:r>
              <w:rPr>
                <w:spacing w:val="-12"/>
                <w:sz w:val="24"/>
              </w:rPr>
              <w:t xml:space="preserve"> </w:t>
            </w:r>
            <w:r>
              <w:rPr>
                <w:sz w:val="24"/>
              </w:rPr>
              <w:t>vườn</w:t>
            </w:r>
            <w:r>
              <w:rPr>
                <w:spacing w:val="-11"/>
                <w:sz w:val="24"/>
              </w:rPr>
              <w:t xml:space="preserve"> </w:t>
            </w:r>
            <w:r>
              <w:rPr>
                <w:sz w:val="24"/>
              </w:rPr>
              <w:t>rau</w:t>
            </w:r>
            <w:r>
              <w:rPr>
                <w:spacing w:val="-10"/>
                <w:sz w:val="24"/>
              </w:rPr>
              <w:t xml:space="preserve"> </w:t>
            </w:r>
            <w:r>
              <w:rPr>
                <w:sz w:val="24"/>
              </w:rPr>
              <w:t>hoặc</w:t>
            </w:r>
            <w:r>
              <w:rPr>
                <w:spacing w:val="-10"/>
                <w:sz w:val="24"/>
              </w:rPr>
              <w:t xml:space="preserve"> </w:t>
            </w:r>
            <w:r>
              <w:rPr>
                <w:spacing w:val="-4"/>
                <w:sz w:val="24"/>
              </w:rPr>
              <w:t>vườn</w:t>
            </w:r>
          </w:p>
          <w:p w:rsidR="00D74C58" w:rsidRDefault="00901FA9">
            <w:pPr>
              <w:pStyle w:val="TableParagraph"/>
              <w:rPr>
                <w:sz w:val="24"/>
              </w:rPr>
            </w:pPr>
            <w:r>
              <w:rPr>
                <w:sz w:val="24"/>
              </w:rPr>
              <w:t>hoa,</w:t>
            </w:r>
            <w:r>
              <w:rPr>
                <w:spacing w:val="58"/>
                <w:sz w:val="24"/>
              </w:rPr>
              <w:t xml:space="preserve"> </w:t>
            </w:r>
            <w:r>
              <w:rPr>
                <w:sz w:val="24"/>
              </w:rPr>
              <w:t>trong</w:t>
            </w:r>
            <w:r>
              <w:rPr>
                <w:spacing w:val="57"/>
                <w:sz w:val="24"/>
              </w:rPr>
              <w:t xml:space="preserve"> </w:t>
            </w:r>
            <w:r>
              <w:rPr>
                <w:sz w:val="24"/>
              </w:rPr>
              <w:t>đó</w:t>
            </w:r>
            <w:r>
              <w:rPr>
                <w:spacing w:val="58"/>
                <w:sz w:val="24"/>
              </w:rPr>
              <w:t xml:space="preserve"> </w:t>
            </w:r>
            <w:r>
              <w:rPr>
                <w:sz w:val="24"/>
              </w:rPr>
              <w:t>có</w:t>
            </w:r>
            <w:r>
              <w:rPr>
                <w:spacing w:val="58"/>
                <w:sz w:val="24"/>
              </w:rPr>
              <w:t xml:space="preserve"> </w:t>
            </w:r>
            <w:r>
              <w:rPr>
                <w:spacing w:val="-4"/>
                <w:sz w:val="24"/>
              </w:rPr>
              <w:t>dùng</w:t>
            </w:r>
          </w:p>
        </w:tc>
        <w:tc>
          <w:tcPr>
            <w:tcW w:w="1275" w:type="dxa"/>
          </w:tcPr>
          <w:p w:rsidR="00D74C58" w:rsidRDefault="00D74C58">
            <w:pPr>
              <w:pStyle w:val="TableParagraph"/>
              <w:ind w:left="0"/>
              <w:rPr>
                <w:sz w:val="24"/>
              </w:rPr>
            </w:pPr>
          </w:p>
        </w:tc>
      </w:tr>
    </w:tbl>
    <w:p w:rsidR="00D74C58" w:rsidRDefault="00D74C58">
      <w:pPr>
        <w:rPr>
          <w:sz w:val="24"/>
        </w:rPr>
        <w:sectPr w:rsidR="00D74C58">
          <w:pgSz w:w="10780" w:h="15020"/>
          <w:pgMar w:top="820" w:right="340" w:bottom="1200" w:left="600" w:header="0" w:footer="1019" w:gutter="0"/>
          <w:cols w:space="720"/>
        </w:sectPr>
      </w:pPr>
    </w:p>
    <w:p w:rsidR="00D74C58" w:rsidRDefault="00D74C58">
      <w:pPr>
        <w:pStyle w:val="BodyText"/>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1"/>
        <w:gridCol w:w="1275"/>
      </w:tblGrid>
      <w:tr w:rsidR="00D74C58">
        <w:trPr>
          <w:trHeight w:val="3753"/>
        </w:trPr>
        <w:tc>
          <w:tcPr>
            <w:tcW w:w="5387" w:type="dxa"/>
          </w:tcPr>
          <w:p w:rsidR="00D74C58" w:rsidRDefault="00901FA9">
            <w:pPr>
              <w:pStyle w:val="TableParagraph"/>
              <w:spacing w:before="1"/>
              <w:ind w:left="249"/>
              <w:rPr>
                <w:sz w:val="24"/>
              </w:rPr>
            </w:pPr>
            <w:r>
              <w:rPr>
                <w:sz w:val="24"/>
              </w:rPr>
              <w:t>+</w:t>
            </w:r>
            <w:r>
              <w:rPr>
                <w:spacing w:val="-1"/>
                <w:sz w:val="24"/>
              </w:rPr>
              <w:t xml:space="preserve"> </w:t>
            </w:r>
            <w:r>
              <w:rPr>
                <w:sz w:val="24"/>
              </w:rPr>
              <w:t>Cảnh vật</w:t>
            </w:r>
            <w:r>
              <w:rPr>
                <w:spacing w:val="-1"/>
                <w:sz w:val="24"/>
              </w:rPr>
              <w:t xml:space="preserve"> </w:t>
            </w:r>
            <w:r>
              <w:rPr>
                <w:sz w:val="24"/>
              </w:rPr>
              <w:t xml:space="preserve">ở đó có gì </w:t>
            </w:r>
            <w:r>
              <w:rPr>
                <w:spacing w:val="-4"/>
                <w:sz w:val="24"/>
              </w:rPr>
              <w:t>đẹp?</w:t>
            </w:r>
          </w:p>
          <w:p w:rsidR="00D74C58" w:rsidRDefault="00901FA9">
            <w:pPr>
              <w:pStyle w:val="TableParagraph"/>
              <w:spacing w:before="54" w:line="288" w:lineRule="auto"/>
              <w:ind w:firstLine="141"/>
              <w:rPr>
                <w:sz w:val="24"/>
              </w:rPr>
            </w:pPr>
            <w:r>
              <w:rPr>
                <w:sz w:val="24"/>
              </w:rPr>
              <w:t>+ Em sẽ sử dụng các từ đồng nghĩa chỉ màu sắc</w:t>
            </w:r>
            <w:r>
              <w:rPr>
                <w:spacing w:val="-1"/>
                <w:sz w:val="24"/>
              </w:rPr>
              <w:t xml:space="preserve"> </w:t>
            </w:r>
            <w:r>
              <w:rPr>
                <w:sz w:val="24"/>
              </w:rPr>
              <w:t>hay hương thơm?</w:t>
            </w:r>
          </w:p>
          <w:p w:rsidR="00D74C58" w:rsidRDefault="00901FA9">
            <w:pPr>
              <w:pStyle w:val="TableParagraph"/>
              <w:ind w:left="249"/>
              <w:rPr>
                <w:sz w:val="24"/>
              </w:rPr>
            </w:pPr>
            <w:r>
              <w:rPr>
                <w:sz w:val="24"/>
              </w:rPr>
              <w:t xml:space="preserve">+ </w:t>
            </w:r>
            <w:r>
              <w:rPr>
                <w:spacing w:val="-10"/>
                <w:sz w:val="24"/>
              </w:rPr>
              <w:t>…</w:t>
            </w:r>
          </w:p>
          <w:p w:rsidR="00D74C58" w:rsidRDefault="00901FA9">
            <w:pPr>
              <w:pStyle w:val="TableParagraph"/>
              <w:numPr>
                <w:ilvl w:val="0"/>
                <w:numId w:val="236"/>
              </w:numPr>
              <w:tabs>
                <w:tab w:val="left" w:pos="287"/>
              </w:tabs>
              <w:spacing w:before="55"/>
              <w:ind w:hanging="180"/>
              <w:rPr>
                <w:sz w:val="24"/>
              </w:rPr>
            </w:pPr>
            <w:r>
              <w:rPr>
                <w:sz w:val="24"/>
              </w:rPr>
              <w:t>HS</w:t>
            </w:r>
            <w:r>
              <w:rPr>
                <w:spacing w:val="-3"/>
                <w:sz w:val="24"/>
              </w:rPr>
              <w:t xml:space="preserve"> </w:t>
            </w:r>
            <w:r>
              <w:rPr>
                <w:sz w:val="24"/>
              </w:rPr>
              <w:t>làm</w:t>
            </w:r>
            <w:r>
              <w:rPr>
                <w:spacing w:val="-1"/>
                <w:sz w:val="24"/>
              </w:rPr>
              <w:t xml:space="preserve"> </w:t>
            </w:r>
            <w:r>
              <w:rPr>
                <w:sz w:val="24"/>
              </w:rPr>
              <w:t>bài</w:t>
            </w:r>
            <w:r>
              <w:rPr>
                <w:spacing w:val="-1"/>
                <w:sz w:val="24"/>
              </w:rPr>
              <w:t xml:space="preserve"> </w:t>
            </w:r>
            <w:r>
              <w:rPr>
                <w:sz w:val="24"/>
              </w:rPr>
              <w:t>vào VBT</w:t>
            </w:r>
            <w:r>
              <w:rPr>
                <w:spacing w:val="-1"/>
                <w:sz w:val="24"/>
              </w:rPr>
              <w:t xml:space="preserve"> </w:t>
            </w:r>
            <w:r>
              <w:rPr>
                <w:sz w:val="24"/>
              </w:rPr>
              <w:t>(có</w:t>
            </w:r>
            <w:r>
              <w:rPr>
                <w:spacing w:val="-1"/>
                <w:sz w:val="24"/>
              </w:rPr>
              <w:t xml:space="preserve"> </w:t>
            </w:r>
            <w:r>
              <w:rPr>
                <w:sz w:val="24"/>
              </w:rPr>
              <w:t>thể</w:t>
            </w:r>
            <w:r>
              <w:rPr>
                <w:spacing w:val="-1"/>
                <w:sz w:val="24"/>
              </w:rPr>
              <w:t xml:space="preserve"> </w:t>
            </w:r>
            <w:r>
              <w:rPr>
                <w:sz w:val="24"/>
              </w:rPr>
              <w:t>kết hợp</w:t>
            </w:r>
            <w:r>
              <w:rPr>
                <w:spacing w:val="-2"/>
                <w:sz w:val="24"/>
              </w:rPr>
              <w:t xml:space="preserve"> </w:t>
            </w:r>
            <w:r>
              <w:rPr>
                <w:sz w:val="24"/>
              </w:rPr>
              <w:t>quan</w:t>
            </w:r>
            <w:r>
              <w:rPr>
                <w:spacing w:val="-2"/>
                <w:sz w:val="24"/>
              </w:rPr>
              <w:t xml:space="preserve"> </w:t>
            </w:r>
            <w:r>
              <w:rPr>
                <w:sz w:val="24"/>
              </w:rPr>
              <w:t xml:space="preserve">sát </w:t>
            </w:r>
            <w:r>
              <w:rPr>
                <w:spacing w:val="-2"/>
                <w:sz w:val="24"/>
              </w:rPr>
              <w:t>tranh,</w:t>
            </w:r>
          </w:p>
          <w:p w:rsidR="00D74C58" w:rsidRDefault="00901FA9">
            <w:pPr>
              <w:pStyle w:val="TableParagraph"/>
              <w:spacing w:before="56"/>
              <w:rPr>
                <w:i/>
                <w:sz w:val="24"/>
              </w:rPr>
            </w:pPr>
            <w:r>
              <w:rPr>
                <w:sz w:val="24"/>
              </w:rPr>
              <w:t>ảnh</w:t>
            </w:r>
            <w:r>
              <w:rPr>
                <w:spacing w:val="-1"/>
                <w:sz w:val="24"/>
              </w:rPr>
              <w:t xml:space="preserve"> </w:t>
            </w:r>
            <w:r>
              <w:rPr>
                <w:sz w:val="24"/>
              </w:rPr>
              <w:t>hoặc</w:t>
            </w:r>
            <w:r>
              <w:rPr>
                <w:spacing w:val="-1"/>
                <w:sz w:val="24"/>
              </w:rPr>
              <w:t xml:space="preserve"> </w:t>
            </w:r>
            <w:r>
              <w:rPr>
                <w:sz w:val="24"/>
              </w:rPr>
              <w:t>video</w:t>
            </w:r>
            <w:r>
              <w:rPr>
                <w:spacing w:val="-1"/>
                <w:sz w:val="24"/>
              </w:rPr>
              <w:t xml:space="preserve"> </w:t>
            </w:r>
            <w:r>
              <w:rPr>
                <w:sz w:val="24"/>
              </w:rPr>
              <w:t>clip</w:t>
            </w:r>
            <w:r>
              <w:rPr>
                <w:spacing w:val="-1"/>
                <w:sz w:val="24"/>
              </w:rPr>
              <w:t xml:space="preserve"> </w:t>
            </w:r>
            <w:r>
              <w:rPr>
                <w:sz w:val="24"/>
              </w:rPr>
              <w:t>đã</w:t>
            </w:r>
            <w:r>
              <w:rPr>
                <w:spacing w:val="-1"/>
                <w:sz w:val="24"/>
              </w:rPr>
              <w:t xml:space="preserve"> </w:t>
            </w:r>
            <w:r>
              <w:rPr>
                <w:sz w:val="24"/>
              </w:rPr>
              <w:t xml:space="preserve">chuẩn </w:t>
            </w:r>
            <w:r>
              <w:rPr>
                <w:spacing w:val="-4"/>
                <w:sz w:val="24"/>
              </w:rPr>
              <w:t>bị)</w:t>
            </w:r>
            <w:r>
              <w:rPr>
                <w:i/>
                <w:spacing w:val="-4"/>
                <w:sz w:val="24"/>
              </w:rPr>
              <w:t>.</w:t>
            </w:r>
          </w:p>
          <w:p w:rsidR="00D74C58" w:rsidRDefault="00901FA9">
            <w:pPr>
              <w:pStyle w:val="TableParagraph"/>
              <w:numPr>
                <w:ilvl w:val="0"/>
                <w:numId w:val="236"/>
              </w:numPr>
              <w:tabs>
                <w:tab w:val="left" w:pos="315"/>
              </w:tabs>
              <w:spacing w:before="55"/>
              <w:ind w:left="315" w:hanging="208"/>
              <w:rPr>
                <w:sz w:val="24"/>
              </w:rPr>
            </w:pPr>
            <w:r>
              <w:rPr>
                <w:sz w:val="24"/>
              </w:rPr>
              <w:t>HS</w:t>
            </w:r>
            <w:r>
              <w:rPr>
                <w:spacing w:val="24"/>
                <w:sz w:val="24"/>
              </w:rPr>
              <w:t xml:space="preserve"> </w:t>
            </w:r>
            <w:r>
              <w:rPr>
                <w:sz w:val="24"/>
              </w:rPr>
              <w:t>đổi</w:t>
            </w:r>
            <w:r>
              <w:rPr>
                <w:spacing w:val="28"/>
                <w:sz w:val="24"/>
              </w:rPr>
              <w:t xml:space="preserve"> </w:t>
            </w:r>
            <w:r>
              <w:rPr>
                <w:sz w:val="24"/>
              </w:rPr>
              <w:t>vở</w:t>
            </w:r>
            <w:r>
              <w:rPr>
                <w:spacing w:val="27"/>
                <w:sz w:val="24"/>
              </w:rPr>
              <w:t xml:space="preserve"> </w:t>
            </w:r>
            <w:r>
              <w:rPr>
                <w:sz w:val="24"/>
              </w:rPr>
              <w:t>trong</w:t>
            </w:r>
            <w:r>
              <w:rPr>
                <w:spacing w:val="27"/>
                <w:sz w:val="24"/>
              </w:rPr>
              <w:t xml:space="preserve"> </w:t>
            </w:r>
            <w:r>
              <w:rPr>
                <w:sz w:val="24"/>
              </w:rPr>
              <w:t>nhóm</w:t>
            </w:r>
            <w:r>
              <w:rPr>
                <w:spacing w:val="26"/>
                <w:sz w:val="24"/>
              </w:rPr>
              <w:t xml:space="preserve"> </w:t>
            </w:r>
            <w:r>
              <w:rPr>
                <w:sz w:val="24"/>
              </w:rPr>
              <w:t>đôi,</w:t>
            </w:r>
            <w:r>
              <w:rPr>
                <w:spacing w:val="26"/>
                <w:sz w:val="24"/>
              </w:rPr>
              <w:t xml:space="preserve"> </w:t>
            </w:r>
            <w:r>
              <w:rPr>
                <w:sz w:val="24"/>
              </w:rPr>
              <w:t>nghe</w:t>
            </w:r>
            <w:r>
              <w:rPr>
                <w:spacing w:val="27"/>
                <w:sz w:val="24"/>
              </w:rPr>
              <w:t xml:space="preserve"> </w:t>
            </w:r>
            <w:r>
              <w:rPr>
                <w:sz w:val="24"/>
              </w:rPr>
              <w:t>bạn</w:t>
            </w:r>
            <w:r>
              <w:rPr>
                <w:spacing w:val="26"/>
                <w:sz w:val="24"/>
              </w:rPr>
              <w:t xml:space="preserve"> </w:t>
            </w:r>
            <w:r>
              <w:rPr>
                <w:sz w:val="24"/>
              </w:rPr>
              <w:t>nhận</w:t>
            </w:r>
            <w:r>
              <w:rPr>
                <w:spacing w:val="26"/>
                <w:sz w:val="24"/>
              </w:rPr>
              <w:t xml:space="preserve"> </w:t>
            </w:r>
            <w:r>
              <w:rPr>
                <w:sz w:val="24"/>
              </w:rPr>
              <w:t>xét</w:t>
            </w:r>
            <w:r>
              <w:rPr>
                <w:spacing w:val="28"/>
                <w:sz w:val="24"/>
              </w:rPr>
              <w:t xml:space="preserve"> </w:t>
            </w:r>
            <w:r>
              <w:rPr>
                <w:spacing w:val="-5"/>
                <w:sz w:val="24"/>
              </w:rPr>
              <w:t>để</w:t>
            </w:r>
          </w:p>
          <w:p w:rsidR="00D74C58" w:rsidRDefault="00901FA9">
            <w:pPr>
              <w:pStyle w:val="TableParagraph"/>
              <w:spacing w:before="55"/>
              <w:rPr>
                <w:sz w:val="24"/>
              </w:rPr>
            </w:pPr>
            <w:r>
              <w:rPr>
                <w:sz w:val="24"/>
              </w:rPr>
              <w:t>chỉnh</w:t>
            </w:r>
            <w:r>
              <w:rPr>
                <w:spacing w:val="-2"/>
                <w:sz w:val="24"/>
              </w:rPr>
              <w:t xml:space="preserve"> </w:t>
            </w:r>
            <w:r>
              <w:rPr>
                <w:sz w:val="24"/>
              </w:rPr>
              <w:t>sửa,</w:t>
            </w:r>
            <w:r>
              <w:rPr>
                <w:spacing w:val="-1"/>
                <w:sz w:val="24"/>
              </w:rPr>
              <w:t xml:space="preserve"> </w:t>
            </w:r>
            <w:r>
              <w:rPr>
                <w:sz w:val="24"/>
              </w:rPr>
              <w:t>hoàn</w:t>
            </w:r>
            <w:r>
              <w:rPr>
                <w:spacing w:val="-1"/>
                <w:sz w:val="24"/>
              </w:rPr>
              <w:t xml:space="preserve"> </w:t>
            </w:r>
            <w:r>
              <w:rPr>
                <w:sz w:val="24"/>
              </w:rPr>
              <w:t>thiện</w:t>
            </w:r>
            <w:r>
              <w:rPr>
                <w:spacing w:val="-1"/>
                <w:sz w:val="24"/>
              </w:rPr>
              <w:t xml:space="preserve"> </w:t>
            </w:r>
            <w:r>
              <w:rPr>
                <w:sz w:val="24"/>
              </w:rPr>
              <w:t>đoạn</w:t>
            </w:r>
            <w:r>
              <w:rPr>
                <w:spacing w:val="-1"/>
                <w:sz w:val="24"/>
              </w:rPr>
              <w:t xml:space="preserve"> </w:t>
            </w:r>
            <w:r>
              <w:rPr>
                <w:spacing w:val="-4"/>
                <w:sz w:val="24"/>
              </w:rPr>
              <w:t>văn.</w:t>
            </w:r>
          </w:p>
          <w:p w:rsidR="00D74C58" w:rsidRDefault="00901FA9">
            <w:pPr>
              <w:pStyle w:val="TableParagraph"/>
              <w:numPr>
                <w:ilvl w:val="0"/>
                <w:numId w:val="236"/>
              </w:numPr>
              <w:tabs>
                <w:tab w:val="left" w:pos="287"/>
              </w:tabs>
              <w:spacing w:before="55"/>
              <w:ind w:hanging="180"/>
              <w:rPr>
                <w:sz w:val="24"/>
              </w:rPr>
            </w:pPr>
            <w:r>
              <w:rPr>
                <w:sz w:val="24"/>
              </w:rPr>
              <w:t>1</w:t>
            </w:r>
            <w:r>
              <w:rPr>
                <w:spacing w:val="-1"/>
                <w:sz w:val="24"/>
              </w:rPr>
              <w:t xml:space="preserve"> </w:t>
            </w:r>
            <w:r>
              <w:rPr>
                <w:sz w:val="24"/>
              </w:rPr>
              <w:t>– 2 HS</w:t>
            </w:r>
            <w:r>
              <w:rPr>
                <w:spacing w:val="-1"/>
                <w:sz w:val="24"/>
              </w:rPr>
              <w:t xml:space="preserve"> </w:t>
            </w:r>
            <w:r>
              <w:rPr>
                <w:sz w:val="24"/>
              </w:rPr>
              <w:t>chia</w:t>
            </w:r>
            <w:r>
              <w:rPr>
                <w:spacing w:val="-1"/>
                <w:sz w:val="24"/>
              </w:rPr>
              <w:t xml:space="preserve"> </w:t>
            </w:r>
            <w:r>
              <w:rPr>
                <w:sz w:val="24"/>
              </w:rPr>
              <w:t>sẻ đoạn</w:t>
            </w:r>
            <w:r>
              <w:rPr>
                <w:spacing w:val="-2"/>
                <w:sz w:val="24"/>
              </w:rPr>
              <w:t xml:space="preserve"> </w:t>
            </w:r>
            <w:r>
              <w:rPr>
                <w:sz w:val="24"/>
              </w:rPr>
              <w:t>văn trước</w:t>
            </w:r>
            <w:r>
              <w:rPr>
                <w:spacing w:val="-1"/>
                <w:sz w:val="24"/>
              </w:rPr>
              <w:t xml:space="preserve"> </w:t>
            </w:r>
            <w:r>
              <w:rPr>
                <w:spacing w:val="-4"/>
                <w:sz w:val="24"/>
              </w:rPr>
              <w:t>lớp.</w:t>
            </w:r>
          </w:p>
          <w:p w:rsidR="00D74C58" w:rsidRDefault="00901FA9">
            <w:pPr>
              <w:pStyle w:val="TableParagraph"/>
              <w:numPr>
                <w:ilvl w:val="0"/>
                <w:numId w:val="236"/>
              </w:numPr>
              <w:tabs>
                <w:tab w:val="left" w:pos="286"/>
              </w:tabs>
              <w:spacing w:before="55"/>
              <w:ind w:left="286" w:hanging="179"/>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901FA9">
            <w:pPr>
              <w:pStyle w:val="TableParagraph"/>
              <w:spacing w:before="1" w:line="288" w:lineRule="auto"/>
              <w:ind w:right="95"/>
              <w:jc w:val="both"/>
              <w:rPr>
                <w:sz w:val="24"/>
              </w:rPr>
            </w:pPr>
            <w:r>
              <w:rPr>
                <w:sz w:val="24"/>
              </w:rPr>
              <w:t>2</w:t>
            </w:r>
            <w:r>
              <w:rPr>
                <w:spacing w:val="-5"/>
                <w:sz w:val="24"/>
              </w:rPr>
              <w:t xml:space="preserve"> </w:t>
            </w:r>
            <w:r>
              <w:rPr>
                <w:sz w:val="24"/>
              </w:rPr>
              <w:t xml:space="preserve">– 3 từ đồng nghĩa chỉ màu sắc hoặc hương </w:t>
            </w:r>
            <w:r>
              <w:rPr>
                <w:spacing w:val="-2"/>
                <w:sz w:val="24"/>
              </w:rPr>
              <w:t>thơm.</w:t>
            </w:r>
          </w:p>
          <w:p w:rsidR="00D74C58" w:rsidRDefault="00901FA9">
            <w:pPr>
              <w:pStyle w:val="TableParagraph"/>
              <w:spacing w:line="288" w:lineRule="auto"/>
              <w:ind w:right="95"/>
              <w:jc w:val="both"/>
              <w:rPr>
                <w:sz w:val="24"/>
              </w:rPr>
            </w:pPr>
            <w:r>
              <w:rPr>
                <w:sz w:val="24"/>
              </w:rPr>
              <w:t xml:space="preserve">– 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r w:rsidR="00D74C58">
        <w:trPr>
          <w:trHeight w:val="396"/>
        </w:trPr>
        <w:tc>
          <w:tcPr>
            <w:tcW w:w="9213"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(02 </w:t>
            </w:r>
            <w:r>
              <w:rPr>
                <w:b/>
                <w:spacing w:val="-2"/>
                <w:sz w:val="24"/>
              </w:rPr>
              <w:t>phút)</w:t>
            </w:r>
          </w:p>
        </w:tc>
      </w:tr>
      <w:tr w:rsidR="00D74C58">
        <w:trPr>
          <w:trHeight w:val="2263"/>
        </w:trPr>
        <w:tc>
          <w:tcPr>
            <w:tcW w:w="5387" w:type="dxa"/>
          </w:tcPr>
          <w:p w:rsidR="00D74C58" w:rsidRDefault="00901FA9">
            <w:pPr>
              <w:pStyle w:val="TableParagraph"/>
              <w:numPr>
                <w:ilvl w:val="0"/>
                <w:numId w:val="235"/>
              </w:numPr>
              <w:tabs>
                <w:tab w:val="left" w:pos="327"/>
              </w:tabs>
              <w:spacing w:before="1" w:line="288" w:lineRule="auto"/>
              <w:ind w:right="96" w:firstLine="0"/>
              <w:rPr>
                <w:sz w:val="24"/>
              </w:rPr>
            </w:pPr>
            <w:r>
              <w:rPr>
                <w:sz w:val="24"/>
              </w:rPr>
              <w:t>HS</w:t>
            </w:r>
            <w:r>
              <w:rPr>
                <w:spacing w:val="36"/>
                <w:sz w:val="24"/>
              </w:rPr>
              <w:t xml:space="preserve"> </w:t>
            </w:r>
            <w:r>
              <w:rPr>
                <w:sz w:val="24"/>
              </w:rPr>
              <w:t>trưng</w:t>
            </w:r>
            <w:r>
              <w:rPr>
                <w:spacing w:val="36"/>
                <w:sz w:val="24"/>
              </w:rPr>
              <w:t xml:space="preserve"> </w:t>
            </w:r>
            <w:r>
              <w:rPr>
                <w:sz w:val="24"/>
              </w:rPr>
              <w:t>bày</w:t>
            </w:r>
            <w:r>
              <w:rPr>
                <w:spacing w:val="36"/>
                <w:sz w:val="24"/>
              </w:rPr>
              <w:t xml:space="preserve"> </w:t>
            </w:r>
            <w:r>
              <w:rPr>
                <w:sz w:val="24"/>
              </w:rPr>
              <w:t>kết</w:t>
            </w:r>
            <w:r>
              <w:rPr>
                <w:spacing w:val="37"/>
                <w:sz w:val="24"/>
              </w:rPr>
              <w:t xml:space="preserve"> </w:t>
            </w:r>
            <w:r>
              <w:rPr>
                <w:sz w:val="24"/>
              </w:rPr>
              <w:t>quả</w:t>
            </w:r>
            <w:r>
              <w:rPr>
                <w:spacing w:val="37"/>
                <w:sz w:val="24"/>
              </w:rPr>
              <w:t xml:space="preserve"> </w:t>
            </w:r>
            <w:r>
              <w:rPr>
                <w:sz w:val="24"/>
              </w:rPr>
              <w:t>BT</w:t>
            </w:r>
            <w:r>
              <w:rPr>
                <w:spacing w:val="36"/>
                <w:sz w:val="24"/>
              </w:rPr>
              <w:t xml:space="preserve"> </w:t>
            </w:r>
            <w:r>
              <w:rPr>
                <w:sz w:val="24"/>
              </w:rPr>
              <w:t>4</w:t>
            </w:r>
            <w:r>
              <w:rPr>
                <w:spacing w:val="36"/>
                <w:sz w:val="24"/>
              </w:rPr>
              <w:t xml:space="preserve"> </w:t>
            </w:r>
            <w:r>
              <w:rPr>
                <w:sz w:val="24"/>
              </w:rPr>
              <w:t>theo</w:t>
            </w:r>
            <w:r>
              <w:rPr>
                <w:spacing w:val="36"/>
                <w:sz w:val="24"/>
              </w:rPr>
              <w:t xml:space="preserve"> </w:t>
            </w:r>
            <w:r>
              <w:rPr>
                <w:sz w:val="24"/>
              </w:rPr>
              <w:t>kĩ</w:t>
            </w:r>
            <w:r>
              <w:rPr>
                <w:spacing w:val="37"/>
                <w:sz w:val="24"/>
              </w:rPr>
              <w:t xml:space="preserve"> </w:t>
            </w:r>
            <w:r>
              <w:rPr>
                <w:sz w:val="24"/>
              </w:rPr>
              <w:t>thuật</w:t>
            </w:r>
            <w:r>
              <w:rPr>
                <w:spacing w:val="36"/>
                <w:sz w:val="24"/>
              </w:rPr>
              <w:t xml:space="preserve"> </w:t>
            </w:r>
            <w:r>
              <w:rPr>
                <w:i/>
                <w:sz w:val="24"/>
              </w:rPr>
              <w:t xml:space="preserve">Phòng </w:t>
            </w:r>
            <w:r>
              <w:rPr>
                <w:i/>
                <w:spacing w:val="-2"/>
                <w:sz w:val="24"/>
              </w:rPr>
              <w:t>tranh</w:t>
            </w:r>
            <w:r>
              <w:rPr>
                <w:spacing w:val="-2"/>
                <w:sz w:val="24"/>
              </w:rPr>
              <w:t>.</w:t>
            </w:r>
          </w:p>
          <w:p w:rsidR="00D74C58" w:rsidRDefault="00901FA9">
            <w:pPr>
              <w:pStyle w:val="TableParagraph"/>
              <w:numPr>
                <w:ilvl w:val="0"/>
                <w:numId w:val="235"/>
              </w:numPr>
              <w:tabs>
                <w:tab w:val="left" w:pos="285"/>
              </w:tabs>
              <w:spacing w:line="288" w:lineRule="auto"/>
              <w:ind w:right="96" w:firstLine="0"/>
              <w:rPr>
                <w:sz w:val="24"/>
              </w:rPr>
            </w:pPr>
            <w:r>
              <w:rPr>
                <w:sz w:val="24"/>
              </w:rPr>
              <w:t>HS</w:t>
            </w:r>
            <w:r>
              <w:rPr>
                <w:spacing w:val="-6"/>
                <w:sz w:val="24"/>
              </w:rPr>
              <w:t xml:space="preserve"> </w:t>
            </w:r>
            <w:r>
              <w:rPr>
                <w:sz w:val="24"/>
              </w:rPr>
              <w:t>tham</w:t>
            </w:r>
            <w:r>
              <w:rPr>
                <w:spacing w:val="-6"/>
                <w:sz w:val="24"/>
              </w:rPr>
              <w:t xml:space="preserve"> </w:t>
            </w:r>
            <w:r>
              <w:rPr>
                <w:sz w:val="24"/>
              </w:rPr>
              <w:t>quan</w:t>
            </w:r>
            <w:r>
              <w:rPr>
                <w:spacing w:val="-4"/>
                <w:sz w:val="24"/>
              </w:rPr>
              <w:t xml:space="preserve"> </w:t>
            </w:r>
            <w:r>
              <w:rPr>
                <w:i/>
                <w:sz w:val="24"/>
              </w:rPr>
              <w:t>Phòng</w:t>
            </w:r>
            <w:r>
              <w:rPr>
                <w:i/>
                <w:spacing w:val="-6"/>
                <w:sz w:val="24"/>
              </w:rPr>
              <w:t xml:space="preserve"> </w:t>
            </w:r>
            <w:r>
              <w:rPr>
                <w:i/>
                <w:sz w:val="24"/>
              </w:rPr>
              <w:t>tranh</w:t>
            </w:r>
            <w:r>
              <w:rPr>
                <w:sz w:val="24"/>
              </w:rPr>
              <w:t>,</w:t>
            </w:r>
            <w:r>
              <w:rPr>
                <w:spacing w:val="-6"/>
                <w:sz w:val="24"/>
              </w:rPr>
              <w:t xml:space="preserve"> </w:t>
            </w:r>
            <w:r>
              <w:rPr>
                <w:sz w:val="24"/>
              </w:rPr>
              <w:t>bình</w:t>
            </w:r>
            <w:r>
              <w:rPr>
                <w:spacing w:val="-6"/>
                <w:sz w:val="24"/>
              </w:rPr>
              <w:t xml:space="preserve"> </w:t>
            </w:r>
            <w:r>
              <w:rPr>
                <w:sz w:val="24"/>
              </w:rPr>
              <w:t>chọn</w:t>
            </w:r>
            <w:r>
              <w:rPr>
                <w:spacing w:val="-6"/>
                <w:sz w:val="24"/>
              </w:rPr>
              <w:t xml:space="preserve"> </w:t>
            </w:r>
            <w:r>
              <w:rPr>
                <w:sz w:val="24"/>
              </w:rPr>
              <w:t>đoạn</w:t>
            </w:r>
            <w:r>
              <w:rPr>
                <w:spacing w:val="-6"/>
                <w:sz w:val="24"/>
              </w:rPr>
              <w:t xml:space="preserve"> </w:t>
            </w:r>
            <w:r>
              <w:rPr>
                <w:sz w:val="24"/>
              </w:rPr>
              <w:t>văn</w:t>
            </w:r>
            <w:r>
              <w:rPr>
                <w:spacing w:val="-5"/>
                <w:sz w:val="24"/>
              </w:rPr>
              <w:t xml:space="preserve"> </w:t>
            </w:r>
            <w:r>
              <w:rPr>
                <w:sz w:val="24"/>
              </w:rPr>
              <w:t>mà mình thích.</w:t>
            </w:r>
          </w:p>
          <w:p w:rsidR="00D74C58" w:rsidRDefault="00901FA9">
            <w:pPr>
              <w:pStyle w:val="TableParagraph"/>
              <w:numPr>
                <w:ilvl w:val="0"/>
                <w:numId w:val="235"/>
              </w:numPr>
              <w:tabs>
                <w:tab w:val="left" w:pos="287"/>
              </w:tabs>
              <w:ind w:left="287" w:hanging="180"/>
              <w:rPr>
                <w:sz w:val="24"/>
              </w:rPr>
            </w:pPr>
            <w:r>
              <w:rPr>
                <w:sz w:val="24"/>
              </w:rPr>
              <w:t>1</w:t>
            </w:r>
            <w:r>
              <w:rPr>
                <w:spacing w:val="-1"/>
                <w:sz w:val="24"/>
              </w:rPr>
              <w:t xml:space="preserve"> </w:t>
            </w:r>
            <w:r>
              <w:rPr>
                <w:sz w:val="24"/>
              </w:rPr>
              <w:t>– 2 HS</w:t>
            </w:r>
            <w:r>
              <w:rPr>
                <w:spacing w:val="-2"/>
                <w:sz w:val="24"/>
              </w:rPr>
              <w:t xml:space="preserve"> </w:t>
            </w:r>
            <w:r>
              <w:rPr>
                <w:sz w:val="24"/>
              </w:rPr>
              <w:t>chia sẻ</w:t>
            </w:r>
            <w:r>
              <w:rPr>
                <w:spacing w:val="-1"/>
                <w:sz w:val="24"/>
              </w:rPr>
              <w:t xml:space="preserve"> </w:t>
            </w:r>
            <w:r>
              <w:rPr>
                <w:sz w:val="24"/>
              </w:rPr>
              <w:t>lí</w:t>
            </w:r>
            <w:r>
              <w:rPr>
                <w:spacing w:val="-1"/>
                <w:sz w:val="24"/>
              </w:rPr>
              <w:t xml:space="preserve"> </w:t>
            </w:r>
            <w:r>
              <w:rPr>
                <w:sz w:val="24"/>
              </w:rPr>
              <w:t>do</w:t>
            </w:r>
            <w:r>
              <w:rPr>
                <w:spacing w:val="-2"/>
                <w:sz w:val="24"/>
              </w:rPr>
              <w:t xml:space="preserve"> </w:t>
            </w:r>
            <w:r>
              <w:rPr>
                <w:sz w:val="24"/>
              </w:rPr>
              <w:t>bình</w:t>
            </w:r>
            <w:r>
              <w:rPr>
                <w:spacing w:val="-1"/>
                <w:sz w:val="24"/>
              </w:rPr>
              <w:t xml:space="preserve"> </w:t>
            </w:r>
            <w:r>
              <w:rPr>
                <w:sz w:val="24"/>
              </w:rPr>
              <w:t>chọn</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235"/>
              </w:numPr>
              <w:tabs>
                <w:tab w:val="left" w:pos="286"/>
              </w:tabs>
              <w:spacing w:before="55"/>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tiết</w:t>
            </w:r>
            <w:r>
              <w:rPr>
                <w:spacing w:val="-1"/>
                <w:sz w:val="24"/>
              </w:rPr>
              <w:t xml:space="preserve"> </w:t>
            </w:r>
            <w:r>
              <w:rPr>
                <w:sz w:val="24"/>
              </w:rPr>
              <w:t>ôn</w:t>
            </w:r>
            <w:r>
              <w:rPr>
                <w:spacing w:val="-1"/>
                <w:sz w:val="24"/>
              </w:rPr>
              <w:t xml:space="preserve"> </w:t>
            </w:r>
            <w:r>
              <w:rPr>
                <w:spacing w:val="-4"/>
                <w:sz w:val="24"/>
              </w:rPr>
              <w:t>tập.</w:t>
            </w:r>
          </w:p>
        </w:tc>
        <w:tc>
          <w:tcPr>
            <w:tcW w:w="2551" w:type="dxa"/>
          </w:tcPr>
          <w:p w:rsidR="00D74C58" w:rsidRDefault="00901FA9">
            <w:pPr>
              <w:pStyle w:val="TableParagraph"/>
              <w:numPr>
                <w:ilvl w:val="0"/>
                <w:numId w:val="234"/>
              </w:numPr>
              <w:tabs>
                <w:tab w:val="left" w:pos="309"/>
              </w:tabs>
              <w:spacing w:before="1" w:line="288" w:lineRule="auto"/>
              <w:ind w:right="96" w:firstLine="0"/>
              <w:jc w:val="both"/>
              <w:rPr>
                <w:sz w:val="24"/>
              </w:rPr>
            </w:pPr>
            <w:r>
              <w:rPr>
                <w:sz w:val="24"/>
              </w:rPr>
              <w:t>Bình chọn được đoạn văn em thích và nêu lí do bình chọn.</w:t>
            </w:r>
          </w:p>
          <w:p w:rsidR="00D74C58" w:rsidRDefault="00901FA9">
            <w:pPr>
              <w:pStyle w:val="TableParagraph"/>
              <w:numPr>
                <w:ilvl w:val="0"/>
                <w:numId w:val="234"/>
              </w:numPr>
              <w:tabs>
                <w:tab w:val="left" w:pos="350"/>
              </w:tabs>
              <w:spacing w:line="288"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bl>
    <w:p w:rsidR="00D74C58" w:rsidRDefault="00901FA9">
      <w:pPr>
        <w:pStyle w:val="ListParagraph"/>
        <w:numPr>
          <w:ilvl w:val="0"/>
          <w:numId w:val="245"/>
        </w:numPr>
        <w:tabs>
          <w:tab w:val="left" w:pos="636"/>
        </w:tabs>
        <w:spacing w:before="122"/>
        <w:ind w:left="636" w:hanging="386"/>
        <w:rPr>
          <w:b/>
          <w:sz w:val="24"/>
        </w:rPr>
      </w:pPr>
      <w:r>
        <w:rPr>
          <w:b/>
          <w:sz w:val="24"/>
        </w:rPr>
        <w:t>ĐIỀU</w:t>
      </w:r>
      <w:r>
        <w:rPr>
          <w:b/>
          <w:spacing w:val="-2"/>
          <w:sz w:val="24"/>
        </w:rPr>
        <w:t xml:space="preserve"> </w:t>
      </w:r>
      <w:r>
        <w:rPr>
          <w:b/>
          <w:sz w:val="24"/>
        </w:rPr>
        <w:t>CHỈNH</w:t>
      </w:r>
      <w:r>
        <w:rPr>
          <w:b/>
          <w:spacing w:val="-3"/>
          <w:sz w:val="24"/>
        </w:rPr>
        <w:t xml:space="preserve"> </w:t>
      </w:r>
      <w:r>
        <w:rPr>
          <w:b/>
          <w:sz w:val="24"/>
        </w:rPr>
        <w:t>SAU</w:t>
      </w:r>
      <w:r>
        <w:rPr>
          <w:b/>
          <w:spacing w:val="-3"/>
          <w:sz w:val="24"/>
        </w:rPr>
        <w:t xml:space="preserve"> </w:t>
      </w:r>
      <w:r>
        <w:rPr>
          <w:b/>
          <w:sz w:val="24"/>
        </w:rPr>
        <w:t>BÀI</w:t>
      </w:r>
      <w:r>
        <w:rPr>
          <w:b/>
          <w:spacing w:val="-2"/>
          <w:sz w:val="24"/>
        </w:rPr>
        <w:t xml:space="preserve"> </w:t>
      </w:r>
      <w:r>
        <w:rPr>
          <w:b/>
          <w:spacing w:val="-5"/>
          <w:sz w:val="24"/>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8"/>
        <w:ind w:left="304"/>
        <w:rPr>
          <w:sz w:val="28"/>
        </w:rPr>
      </w:pPr>
      <w:r>
        <w:rPr>
          <w:spacing w:val="-2"/>
          <w:sz w:val="28"/>
        </w:rPr>
        <w:t>.................................................................................................................................</w:t>
      </w:r>
    </w:p>
    <w:p w:rsidR="00D74C58" w:rsidRDefault="00D74C58">
      <w:pPr>
        <w:pStyle w:val="BodyText"/>
        <w:spacing w:before="0"/>
        <w:rPr>
          <w:sz w:val="20"/>
        </w:rPr>
      </w:pPr>
    </w:p>
    <w:p w:rsidR="00D74C58" w:rsidRDefault="00D74C58">
      <w:pPr>
        <w:pStyle w:val="BodyText"/>
        <w:spacing w:before="0"/>
        <w:rPr>
          <w:sz w:val="20"/>
        </w:rPr>
      </w:pPr>
    </w:p>
    <w:p w:rsidR="00D74C58" w:rsidRDefault="00D74C58">
      <w:pPr>
        <w:pStyle w:val="BodyText"/>
        <w:spacing w:before="0"/>
        <w:rPr>
          <w:sz w:val="20"/>
        </w:rPr>
      </w:pPr>
    </w:p>
    <w:p w:rsidR="00D74C58" w:rsidRDefault="00D74C58">
      <w:pPr>
        <w:pStyle w:val="BodyText"/>
        <w:spacing w:before="108"/>
        <w:rPr>
          <w:sz w:val="20"/>
        </w:rPr>
      </w:pPr>
    </w:p>
    <w:p w:rsidR="00D74C58" w:rsidRDefault="00D74C58">
      <w:pPr>
        <w:rPr>
          <w:sz w:val="20"/>
        </w:rPr>
        <w:sectPr w:rsidR="00D74C58">
          <w:pgSz w:w="10780" w:h="15020"/>
          <w:pgMar w:top="820" w:right="340" w:bottom="1200" w:left="600" w:header="0" w:footer="1019" w:gutter="0"/>
          <w:cols w:space="720"/>
        </w:sectPr>
      </w:pPr>
    </w:p>
    <w:p w:rsidR="00D74C58" w:rsidRDefault="00D74C58">
      <w:pPr>
        <w:pStyle w:val="BodyText"/>
        <w:spacing w:before="0"/>
      </w:pPr>
    </w:p>
    <w:p w:rsidR="00D74C58" w:rsidRDefault="00D74C58">
      <w:pPr>
        <w:pStyle w:val="BodyText"/>
        <w:spacing w:before="92"/>
      </w:pPr>
    </w:p>
    <w:p w:rsidR="00D74C58" w:rsidRDefault="00901FA9">
      <w:pPr>
        <w:pStyle w:val="ListParagraph"/>
        <w:numPr>
          <w:ilvl w:val="0"/>
          <w:numId w:val="233"/>
        </w:numPr>
        <w:tabs>
          <w:tab w:val="left" w:pos="462"/>
        </w:tabs>
        <w:spacing w:before="0"/>
        <w:ind w:left="462" w:hanging="212"/>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2"/>
          <w:sz w:val="24"/>
        </w:rPr>
        <w:t xml:space="preserve"> </w:t>
      </w:r>
      <w:r>
        <w:rPr>
          <w:b/>
          <w:spacing w:val="-5"/>
          <w:sz w:val="24"/>
        </w:rPr>
        <w:t>ĐẠT</w:t>
      </w:r>
    </w:p>
    <w:p w:rsidR="00D74C58" w:rsidRDefault="00901FA9">
      <w:pPr>
        <w:pStyle w:val="Heading2"/>
        <w:spacing w:before="87"/>
        <w:ind w:left="250" w:right="0"/>
        <w:jc w:val="left"/>
      </w:pPr>
      <w:bookmarkStart w:id="47" w:name="_TOC_250002"/>
      <w:r>
        <w:rPr>
          <w:b w:val="0"/>
        </w:rPr>
        <w:br w:type="column"/>
      </w:r>
      <w:r>
        <w:lastRenderedPageBreak/>
        <w:t>TIẾT</w:t>
      </w:r>
      <w:r>
        <w:rPr>
          <w:spacing w:val="-1"/>
        </w:rPr>
        <w:t xml:space="preserve"> </w:t>
      </w:r>
      <w:bookmarkEnd w:id="47"/>
      <w:r>
        <w:rPr>
          <w:spacing w:val="-10"/>
        </w:rPr>
        <w:t>3</w:t>
      </w:r>
    </w:p>
    <w:p w:rsidR="00D74C58" w:rsidRDefault="00D74C58">
      <w:pPr>
        <w:sectPr w:rsidR="00D74C58">
          <w:type w:val="continuous"/>
          <w:pgSz w:w="10780" w:h="15020"/>
          <w:pgMar w:top="1220" w:right="340" w:bottom="280" w:left="600" w:header="0" w:footer="1019" w:gutter="0"/>
          <w:cols w:num="2" w:space="720" w:equalWidth="0">
            <w:col w:w="2739" w:space="1326"/>
            <w:col w:w="5775"/>
          </w:cols>
        </w:sectPr>
      </w:pPr>
    </w:p>
    <w:p w:rsidR="00D74C58" w:rsidRDefault="00901FA9">
      <w:pPr>
        <w:pStyle w:val="BodyText"/>
        <w:spacing w:before="101"/>
        <w:ind w:left="392"/>
      </w:pPr>
      <w:r>
        <w:lastRenderedPageBreak/>
        <w:t>Ôn</w:t>
      </w:r>
      <w:r>
        <w:rPr>
          <w:spacing w:val="-1"/>
        </w:rPr>
        <w:t xml:space="preserve"> </w:t>
      </w:r>
      <w:r>
        <w:t>luyện về</w:t>
      </w:r>
      <w:r>
        <w:rPr>
          <w:spacing w:val="-1"/>
        </w:rPr>
        <w:t xml:space="preserve"> </w:t>
      </w:r>
      <w:r>
        <w:t>danh từ, động</w:t>
      </w:r>
      <w:r>
        <w:rPr>
          <w:spacing w:val="-1"/>
        </w:rPr>
        <w:t xml:space="preserve"> </w:t>
      </w:r>
      <w:r>
        <w:t>từ, tính</w:t>
      </w:r>
      <w:r>
        <w:rPr>
          <w:spacing w:val="-1"/>
        </w:rPr>
        <w:t xml:space="preserve"> </w:t>
      </w:r>
      <w:r>
        <w:t xml:space="preserve">từ, đại </w:t>
      </w:r>
      <w:r>
        <w:rPr>
          <w:spacing w:val="-5"/>
        </w:rPr>
        <w:t>từ.</w:t>
      </w:r>
    </w:p>
    <w:p w:rsidR="00D74C58" w:rsidRDefault="00901FA9">
      <w:pPr>
        <w:pStyle w:val="Heading3"/>
        <w:numPr>
          <w:ilvl w:val="0"/>
          <w:numId w:val="233"/>
        </w:numPr>
        <w:tabs>
          <w:tab w:val="left" w:pos="556"/>
        </w:tabs>
        <w:spacing w:before="162"/>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233"/>
        </w:numPr>
        <w:tabs>
          <w:tab w:val="left" w:pos="632"/>
        </w:tabs>
        <w:spacing w:before="101"/>
        <w:ind w:hanging="240"/>
      </w:pPr>
      <w:r>
        <w:t xml:space="preserve">Giáo </w:t>
      </w:r>
      <w:r>
        <w:rPr>
          <w:spacing w:val="-4"/>
        </w:rPr>
        <w:t>viên</w:t>
      </w:r>
    </w:p>
    <w:p w:rsidR="00D74C58" w:rsidRDefault="00901FA9">
      <w:pPr>
        <w:pStyle w:val="ListParagraph"/>
        <w:numPr>
          <w:ilvl w:val="2"/>
          <w:numId w:val="233"/>
        </w:numPr>
        <w:tabs>
          <w:tab w:val="left" w:pos="572"/>
        </w:tabs>
        <w:spacing w:before="81"/>
        <w:ind w:hanging="180"/>
        <w:rPr>
          <w:sz w:val="24"/>
        </w:rPr>
      </w:pPr>
      <w:r>
        <w:rPr>
          <w:sz w:val="24"/>
        </w:rPr>
        <w:t>Tranh,</w:t>
      </w:r>
      <w:r>
        <w:rPr>
          <w:spacing w:val="-1"/>
          <w:sz w:val="24"/>
        </w:rPr>
        <w:t xml:space="preserve"> </w:t>
      </w:r>
      <w:r>
        <w:rPr>
          <w:sz w:val="24"/>
        </w:rPr>
        <w:t>ảnh</w:t>
      </w:r>
      <w:r>
        <w:rPr>
          <w:spacing w:val="-2"/>
          <w:sz w:val="24"/>
        </w:rPr>
        <w:t xml:space="preserve"> </w:t>
      </w:r>
      <w:r>
        <w:rPr>
          <w:sz w:val="24"/>
        </w:rPr>
        <w:t>của bài</w:t>
      </w:r>
      <w:r>
        <w:rPr>
          <w:spacing w:val="-1"/>
          <w:sz w:val="24"/>
        </w:rPr>
        <w:t xml:space="preserve"> </w:t>
      </w:r>
      <w:r>
        <w:rPr>
          <w:sz w:val="24"/>
        </w:rPr>
        <w:t>đọc</w:t>
      </w:r>
      <w:r>
        <w:rPr>
          <w:spacing w:val="-1"/>
          <w:sz w:val="24"/>
        </w:rPr>
        <w:t xml:space="preserve"> </w:t>
      </w:r>
      <w:r>
        <w:rPr>
          <w:sz w:val="24"/>
        </w:rPr>
        <w:t>“Lễ</w:t>
      </w:r>
      <w:r>
        <w:rPr>
          <w:spacing w:val="-1"/>
          <w:sz w:val="24"/>
        </w:rPr>
        <w:t xml:space="preserve"> </w:t>
      </w:r>
      <w:r>
        <w:rPr>
          <w:sz w:val="24"/>
        </w:rPr>
        <w:t>ra</w:t>
      </w:r>
      <w:r>
        <w:rPr>
          <w:spacing w:val="-1"/>
          <w:sz w:val="24"/>
        </w:rPr>
        <w:t xml:space="preserve"> </w:t>
      </w:r>
      <w:r>
        <w:rPr>
          <w:sz w:val="24"/>
        </w:rPr>
        <w:t>mắt</w:t>
      </w:r>
      <w:r>
        <w:rPr>
          <w:spacing w:val="-1"/>
          <w:sz w:val="24"/>
        </w:rPr>
        <w:t xml:space="preserve"> </w:t>
      </w:r>
      <w:r>
        <w:rPr>
          <w:sz w:val="24"/>
        </w:rPr>
        <w:t>Hội</w:t>
      </w:r>
      <w:r>
        <w:rPr>
          <w:spacing w:val="-1"/>
          <w:sz w:val="24"/>
        </w:rPr>
        <w:t xml:space="preserve"> </w:t>
      </w:r>
      <w:r>
        <w:rPr>
          <w:sz w:val="24"/>
        </w:rPr>
        <w:t>Nhi</w:t>
      </w:r>
      <w:r>
        <w:rPr>
          <w:spacing w:val="-1"/>
          <w:sz w:val="24"/>
        </w:rPr>
        <w:t xml:space="preserve"> </w:t>
      </w:r>
      <w:r>
        <w:rPr>
          <w:sz w:val="24"/>
        </w:rPr>
        <w:t>đồng</w:t>
      </w:r>
      <w:r>
        <w:rPr>
          <w:spacing w:val="-1"/>
          <w:sz w:val="24"/>
        </w:rPr>
        <w:t xml:space="preserve"> </w:t>
      </w:r>
      <w:r>
        <w:rPr>
          <w:sz w:val="24"/>
        </w:rPr>
        <w:t xml:space="preserve">Cứu </w:t>
      </w:r>
      <w:r>
        <w:rPr>
          <w:spacing w:val="-2"/>
          <w:sz w:val="24"/>
        </w:rPr>
        <w:t>quốc”.</w:t>
      </w:r>
    </w:p>
    <w:p w:rsidR="00D74C58" w:rsidRDefault="00901FA9">
      <w:pPr>
        <w:pStyle w:val="ListParagraph"/>
        <w:numPr>
          <w:ilvl w:val="2"/>
          <w:numId w:val="233"/>
        </w:numPr>
        <w:tabs>
          <w:tab w:val="left" w:pos="571"/>
        </w:tabs>
        <w:spacing w:before="42"/>
        <w:ind w:left="571" w:hanging="179"/>
        <w:rPr>
          <w:sz w:val="24"/>
        </w:rPr>
      </w:pPr>
      <w:r>
        <w:rPr>
          <w:sz w:val="24"/>
        </w:rPr>
        <w:t>Thẻ</w:t>
      </w:r>
      <w:r>
        <w:rPr>
          <w:spacing w:val="-2"/>
          <w:sz w:val="24"/>
        </w:rPr>
        <w:t xml:space="preserve"> </w:t>
      </w:r>
      <w:r>
        <w:rPr>
          <w:sz w:val="24"/>
        </w:rPr>
        <w:t>câu</w:t>
      </w:r>
      <w:r>
        <w:rPr>
          <w:spacing w:val="-2"/>
          <w:sz w:val="24"/>
        </w:rPr>
        <w:t xml:space="preserve"> </w:t>
      </w:r>
      <w:r>
        <w:rPr>
          <w:sz w:val="24"/>
        </w:rPr>
        <w:t>cho</w:t>
      </w:r>
      <w:r>
        <w:rPr>
          <w:spacing w:val="-2"/>
          <w:sz w:val="24"/>
        </w:rPr>
        <w:t xml:space="preserve"> </w:t>
      </w:r>
      <w:r>
        <w:rPr>
          <w:sz w:val="24"/>
        </w:rPr>
        <w:t>HS</w:t>
      </w:r>
      <w:r>
        <w:rPr>
          <w:spacing w:val="-3"/>
          <w:sz w:val="24"/>
        </w:rPr>
        <w:t xml:space="preserve"> </w:t>
      </w:r>
      <w:r>
        <w:rPr>
          <w:sz w:val="24"/>
        </w:rPr>
        <w:t>chơi</w:t>
      </w:r>
      <w:r>
        <w:rPr>
          <w:spacing w:val="-1"/>
          <w:sz w:val="24"/>
        </w:rPr>
        <w:t xml:space="preserve"> </w:t>
      </w:r>
      <w:r>
        <w:rPr>
          <w:sz w:val="24"/>
        </w:rPr>
        <w:t>trò</w:t>
      </w:r>
      <w:r>
        <w:rPr>
          <w:spacing w:val="-1"/>
          <w:sz w:val="24"/>
        </w:rPr>
        <w:t xml:space="preserve"> </w:t>
      </w:r>
      <w:r>
        <w:rPr>
          <w:spacing w:val="-2"/>
          <w:sz w:val="24"/>
        </w:rPr>
        <w:t>chơi.</w:t>
      </w:r>
    </w:p>
    <w:p w:rsidR="00D74C58" w:rsidRDefault="00901FA9">
      <w:pPr>
        <w:pStyle w:val="Heading4"/>
        <w:numPr>
          <w:ilvl w:val="1"/>
          <w:numId w:val="233"/>
        </w:numPr>
        <w:tabs>
          <w:tab w:val="left" w:pos="632"/>
        </w:tabs>
        <w:spacing w:before="81"/>
        <w:ind w:hanging="240"/>
      </w:pPr>
      <w:r>
        <w:t xml:space="preserve">Học </w:t>
      </w:r>
      <w:r>
        <w:rPr>
          <w:spacing w:val="-4"/>
        </w:rPr>
        <w:t>sinh</w:t>
      </w:r>
    </w:p>
    <w:p w:rsidR="00D74C58" w:rsidRDefault="00901FA9">
      <w:pPr>
        <w:pStyle w:val="BodyText"/>
        <w:spacing w:before="81"/>
        <w:ind w:left="392"/>
      </w:pPr>
      <w:r>
        <w:t>Mô</w:t>
      </w:r>
      <w:r>
        <w:rPr>
          <w:spacing w:val="-3"/>
        </w:rPr>
        <w:t xml:space="preserve"> </w:t>
      </w:r>
      <w:r>
        <w:t>hình</w:t>
      </w:r>
      <w:r>
        <w:rPr>
          <w:spacing w:val="-1"/>
        </w:rPr>
        <w:t xml:space="preserve"> </w:t>
      </w:r>
      <w:r>
        <w:t>micro</w:t>
      </w:r>
      <w:r>
        <w:rPr>
          <w:spacing w:val="-1"/>
        </w:rPr>
        <w:t xml:space="preserve"> </w:t>
      </w:r>
      <w:r>
        <w:t>hoặc vật</w:t>
      </w:r>
      <w:r>
        <w:rPr>
          <w:spacing w:val="-2"/>
        </w:rPr>
        <w:t xml:space="preserve"> </w:t>
      </w:r>
      <w:r>
        <w:t>thật</w:t>
      </w:r>
      <w:r>
        <w:rPr>
          <w:spacing w:val="-2"/>
        </w:rPr>
        <w:t xml:space="preserve"> </w:t>
      </w:r>
      <w:r>
        <w:t>(nếu</w:t>
      </w:r>
      <w:r>
        <w:rPr>
          <w:spacing w:val="-1"/>
        </w:rPr>
        <w:t xml:space="preserve"> </w:t>
      </w:r>
      <w:r>
        <w:rPr>
          <w:spacing w:val="-4"/>
        </w:rPr>
        <w:t>có).</w:t>
      </w:r>
    </w:p>
    <w:p w:rsidR="00D74C58" w:rsidRDefault="00D74C58">
      <w:pPr>
        <w:sectPr w:rsidR="00D74C58">
          <w:type w:val="continuous"/>
          <w:pgSz w:w="10780" w:h="15020"/>
          <w:pgMar w:top="1220" w:right="340" w:bottom="280" w:left="600" w:header="0" w:footer="1019" w:gutter="0"/>
          <w:cols w:space="720"/>
        </w:sectPr>
      </w:pPr>
    </w:p>
    <w:p w:rsidR="00D74C58" w:rsidRDefault="00901FA9">
      <w:pPr>
        <w:pStyle w:val="Heading3"/>
        <w:numPr>
          <w:ilvl w:val="0"/>
          <w:numId w:val="233"/>
        </w:numPr>
        <w:tabs>
          <w:tab w:val="left" w:pos="646"/>
        </w:tabs>
        <w:spacing w:before="67"/>
        <w:ind w:left="646" w:hanging="396"/>
      </w:pPr>
      <w:r>
        <w:lastRenderedPageBreak/>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D74C58">
      <w:pPr>
        <w:pStyle w:val="BodyText"/>
        <w:spacing w:before="10"/>
        <w:rPr>
          <w:b/>
          <w:sz w:val="8"/>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2551"/>
        <w:gridCol w:w="1275"/>
      </w:tblGrid>
      <w:tr w:rsidR="00D74C58">
        <w:trPr>
          <w:trHeight w:val="736"/>
        </w:trPr>
        <w:tc>
          <w:tcPr>
            <w:tcW w:w="5388" w:type="dxa"/>
          </w:tcPr>
          <w:p w:rsidR="00D74C58" w:rsidRDefault="00901FA9">
            <w:pPr>
              <w:pStyle w:val="TableParagraph"/>
              <w:spacing w:before="210"/>
              <w:ind w:left="1356"/>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1" w:type="dxa"/>
          </w:tcPr>
          <w:p w:rsidR="00D74C58" w:rsidRDefault="00901FA9">
            <w:pPr>
              <w:pStyle w:val="TableParagraph"/>
              <w:spacing w:before="210"/>
              <w:ind w:left="158"/>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275" w:type="dxa"/>
          </w:tcPr>
          <w:p w:rsidR="00D74C58" w:rsidRDefault="00901FA9">
            <w:pPr>
              <w:pStyle w:val="TableParagraph"/>
              <w:spacing w:before="51" w:line="276" w:lineRule="auto"/>
              <w:ind w:left="230" w:right="211" w:firstLine="108"/>
              <w:rPr>
                <w:b/>
                <w:sz w:val="24"/>
              </w:rPr>
            </w:pPr>
            <w:r>
              <w:rPr>
                <w:b/>
                <w:spacing w:val="-4"/>
                <w:sz w:val="24"/>
              </w:rPr>
              <w:t xml:space="preserve">ĐIỀU </w:t>
            </w:r>
            <w:r>
              <w:rPr>
                <w:b/>
                <w:spacing w:val="-2"/>
                <w:sz w:val="24"/>
              </w:rPr>
              <w:t>CHỈNH</w:t>
            </w:r>
          </w:p>
        </w:tc>
      </w:tr>
      <w:tr w:rsidR="00D74C58">
        <w:trPr>
          <w:trHeight w:val="396"/>
        </w:trPr>
        <w:tc>
          <w:tcPr>
            <w:tcW w:w="9214" w:type="dxa"/>
            <w:gridSpan w:val="3"/>
          </w:tcPr>
          <w:p w:rsidR="00D74C58" w:rsidRDefault="00901FA9">
            <w:pPr>
              <w:pStyle w:val="TableParagraph"/>
              <w:spacing w:before="41"/>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(05 </w:t>
            </w:r>
            <w:r>
              <w:rPr>
                <w:b/>
                <w:spacing w:val="-2"/>
                <w:sz w:val="24"/>
              </w:rPr>
              <w:t>phút)</w:t>
            </w:r>
          </w:p>
        </w:tc>
      </w:tr>
      <w:tr w:rsidR="00D74C58">
        <w:trPr>
          <w:trHeight w:val="1270"/>
        </w:trPr>
        <w:tc>
          <w:tcPr>
            <w:tcW w:w="5388" w:type="dxa"/>
          </w:tcPr>
          <w:p w:rsidR="00D74C58" w:rsidRDefault="00901FA9">
            <w:pPr>
              <w:pStyle w:val="TableParagraph"/>
              <w:numPr>
                <w:ilvl w:val="0"/>
                <w:numId w:val="232"/>
              </w:numPr>
              <w:tabs>
                <w:tab w:val="left" w:pos="281"/>
              </w:tabs>
              <w:spacing w:before="1" w:line="276" w:lineRule="auto"/>
              <w:ind w:right="95" w:firstLine="0"/>
              <w:rPr>
                <w:sz w:val="24"/>
              </w:rPr>
            </w:pPr>
            <w:r>
              <w:rPr>
                <w:sz w:val="24"/>
              </w:rPr>
              <w:t>HS</w:t>
            </w:r>
            <w:r>
              <w:rPr>
                <w:spacing w:val="-8"/>
                <w:sz w:val="24"/>
              </w:rPr>
              <w:t xml:space="preserve"> </w:t>
            </w:r>
            <w:r>
              <w:rPr>
                <w:sz w:val="24"/>
              </w:rPr>
              <w:t>trả</w:t>
            </w:r>
            <w:r>
              <w:rPr>
                <w:spacing w:val="-8"/>
                <w:sz w:val="24"/>
              </w:rPr>
              <w:t xml:space="preserve"> </w:t>
            </w:r>
            <w:r>
              <w:rPr>
                <w:sz w:val="24"/>
              </w:rPr>
              <w:t>lời</w:t>
            </w:r>
            <w:r>
              <w:rPr>
                <w:spacing w:val="-9"/>
                <w:sz w:val="24"/>
              </w:rPr>
              <w:t xml:space="preserve"> </w:t>
            </w:r>
            <w:r>
              <w:rPr>
                <w:sz w:val="24"/>
              </w:rPr>
              <w:t>1</w:t>
            </w:r>
            <w:r>
              <w:rPr>
                <w:spacing w:val="-9"/>
                <w:sz w:val="24"/>
              </w:rPr>
              <w:t xml:space="preserve"> </w:t>
            </w:r>
            <w:r>
              <w:rPr>
                <w:sz w:val="24"/>
              </w:rPr>
              <w:t>–</w:t>
            </w:r>
            <w:r>
              <w:rPr>
                <w:spacing w:val="-9"/>
                <w:sz w:val="24"/>
              </w:rPr>
              <w:t xml:space="preserve"> </w:t>
            </w:r>
            <w:r>
              <w:rPr>
                <w:sz w:val="24"/>
              </w:rPr>
              <w:t>2</w:t>
            </w:r>
            <w:r>
              <w:rPr>
                <w:spacing w:val="-9"/>
                <w:sz w:val="24"/>
              </w:rPr>
              <w:t xml:space="preserve"> </w:t>
            </w:r>
            <w:r>
              <w:rPr>
                <w:sz w:val="24"/>
              </w:rPr>
              <w:t>câu</w:t>
            </w:r>
            <w:r>
              <w:rPr>
                <w:spacing w:val="-9"/>
                <w:sz w:val="24"/>
              </w:rPr>
              <w:t xml:space="preserve"> </w:t>
            </w:r>
            <w:r>
              <w:rPr>
                <w:sz w:val="24"/>
              </w:rPr>
              <w:t>hỏi</w:t>
            </w:r>
            <w:r>
              <w:rPr>
                <w:spacing w:val="-8"/>
                <w:sz w:val="24"/>
              </w:rPr>
              <w:t xml:space="preserve"> </w:t>
            </w:r>
            <w:r>
              <w:rPr>
                <w:sz w:val="24"/>
              </w:rPr>
              <w:t>để</w:t>
            </w:r>
            <w:r>
              <w:rPr>
                <w:spacing w:val="-8"/>
                <w:sz w:val="24"/>
              </w:rPr>
              <w:t xml:space="preserve"> </w:t>
            </w:r>
            <w:r>
              <w:rPr>
                <w:sz w:val="24"/>
              </w:rPr>
              <w:t>nhớ</w:t>
            </w:r>
            <w:r>
              <w:rPr>
                <w:spacing w:val="-8"/>
                <w:sz w:val="24"/>
              </w:rPr>
              <w:t xml:space="preserve"> </w:t>
            </w:r>
            <w:r>
              <w:rPr>
                <w:sz w:val="24"/>
              </w:rPr>
              <w:t>lại</w:t>
            </w:r>
            <w:r>
              <w:rPr>
                <w:spacing w:val="-8"/>
                <w:sz w:val="24"/>
              </w:rPr>
              <w:t xml:space="preserve"> </w:t>
            </w:r>
            <w:r>
              <w:rPr>
                <w:sz w:val="24"/>
              </w:rPr>
              <w:t>nội</w:t>
            </w:r>
            <w:r>
              <w:rPr>
                <w:spacing w:val="-9"/>
                <w:sz w:val="24"/>
              </w:rPr>
              <w:t xml:space="preserve"> </w:t>
            </w:r>
            <w:r>
              <w:rPr>
                <w:sz w:val="24"/>
              </w:rPr>
              <w:t>dung</w:t>
            </w:r>
            <w:r>
              <w:rPr>
                <w:spacing w:val="-9"/>
                <w:sz w:val="24"/>
              </w:rPr>
              <w:t xml:space="preserve"> </w:t>
            </w:r>
            <w:r>
              <w:rPr>
                <w:sz w:val="24"/>
              </w:rPr>
              <w:t>bài</w:t>
            </w:r>
            <w:r>
              <w:rPr>
                <w:spacing w:val="-9"/>
                <w:sz w:val="24"/>
              </w:rPr>
              <w:t xml:space="preserve"> </w:t>
            </w:r>
            <w:r>
              <w:rPr>
                <w:sz w:val="24"/>
              </w:rPr>
              <w:t>“Quà sinh nhật”.</w:t>
            </w:r>
          </w:p>
          <w:p w:rsidR="00D74C58" w:rsidRDefault="00901FA9">
            <w:pPr>
              <w:pStyle w:val="TableParagraph"/>
              <w:numPr>
                <w:ilvl w:val="0"/>
                <w:numId w:val="232"/>
              </w:numPr>
              <w:tabs>
                <w:tab w:val="left" w:pos="286"/>
              </w:tabs>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232"/>
              </w:numPr>
              <w:tabs>
                <w:tab w:val="left" w:pos="286"/>
              </w:tabs>
              <w:spacing w:before="41"/>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kết</w:t>
            </w:r>
            <w:r>
              <w:rPr>
                <w:spacing w:val="-1"/>
                <w:sz w:val="24"/>
              </w:rPr>
              <w:t xml:space="preserve"> </w:t>
            </w:r>
            <w:r>
              <w:rPr>
                <w:sz w:val="24"/>
              </w:rPr>
              <w:t>nối</w:t>
            </w:r>
            <w:r>
              <w:rPr>
                <w:spacing w:val="-1"/>
                <w:sz w:val="24"/>
              </w:rPr>
              <w:t xml:space="preserve"> </w:t>
            </w:r>
            <w:r>
              <w:rPr>
                <w:sz w:val="24"/>
              </w:rPr>
              <w:t>để</w:t>
            </w:r>
            <w:r>
              <w:rPr>
                <w:spacing w:val="-2"/>
                <w:sz w:val="24"/>
              </w:rPr>
              <w:t xml:space="preserve"> </w:t>
            </w:r>
            <w:r>
              <w:rPr>
                <w:sz w:val="24"/>
              </w:rPr>
              <w:t>giới</w:t>
            </w:r>
            <w:r>
              <w:rPr>
                <w:spacing w:val="-2"/>
                <w:sz w:val="24"/>
              </w:rPr>
              <w:t xml:space="preserve"> </w:t>
            </w:r>
            <w:r>
              <w:rPr>
                <w:sz w:val="24"/>
              </w:rPr>
              <w:t>thiệu</w:t>
            </w:r>
            <w:r>
              <w:rPr>
                <w:spacing w:val="-2"/>
                <w:sz w:val="24"/>
              </w:rPr>
              <w:t xml:space="preserve"> </w:t>
            </w:r>
            <w:r>
              <w:rPr>
                <w:sz w:val="24"/>
              </w:rPr>
              <w:t>bài</w:t>
            </w:r>
            <w:r>
              <w:rPr>
                <w:spacing w:val="-1"/>
                <w:sz w:val="24"/>
              </w:rPr>
              <w:t xml:space="preserve"> </w:t>
            </w:r>
            <w:r>
              <w:rPr>
                <w:sz w:val="24"/>
              </w:rPr>
              <w:t>ôn</w:t>
            </w:r>
            <w:r>
              <w:rPr>
                <w:spacing w:val="-2"/>
                <w:sz w:val="24"/>
              </w:rPr>
              <w:t xml:space="preserve"> </w:t>
            </w:r>
            <w:r>
              <w:rPr>
                <w:spacing w:val="-4"/>
                <w:sz w:val="24"/>
              </w:rPr>
              <w:t>tập.</w:t>
            </w:r>
          </w:p>
        </w:tc>
        <w:tc>
          <w:tcPr>
            <w:tcW w:w="2551" w:type="dxa"/>
          </w:tcPr>
          <w:p w:rsidR="00D74C58" w:rsidRDefault="00901FA9">
            <w:pPr>
              <w:pStyle w:val="TableParagraph"/>
              <w:spacing w:before="1" w:line="276" w:lineRule="auto"/>
              <w:ind w:right="95"/>
              <w:jc w:val="both"/>
              <w:rPr>
                <w:sz w:val="24"/>
              </w:rPr>
            </w:pPr>
            <w:r>
              <w:rPr>
                <w:sz w:val="24"/>
              </w:rPr>
              <w:t>Nhớ lại được nội dung bài “Quà sinh nhật” để kết</w:t>
            </w:r>
            <w:r>
              <w:rPr>
                <w:spacing w:val="2"/>
                <w:sz w:val="24"/>
              </w:rPr>
              <w:t xml:space="preserve"> </w:t>
            </w:r>
            <w:r>
              <w:rPr>
                <w:sz w:val="24"/>
              </w:rPr>
              <w:t>nối</w:t>
            </w:r>
            <w:r>
              <w:rPr>
                <w:spacing w:val="4"/>
                <w:sz w:val="24"/>
              </w:rPr>
              <w:t xml:space="preserve"> </w:t>
            </w:r>
            <w:r>
              <w:rPr>
                <w:sz w:val="24"/>
              </w:rPr>
              <w:t>với</w:t>
            </w:r>
            <w:r>
              <w:rPr>
                <w:spacing w:val="3"/>
                <w:sz w:val="24"/>
              </w:rPr>
              <w:t xml:space="preserve"> </w:t>
            </w:r>
            <w:r>
              <w:rPr>
                <w:sz w:val="24"/>
              </w:rPr>
              <w:t>nội</w:t>
            </w:r>
            <w:r>
              <w:rPr>
                <w:spacing w:val="5"/>
                <w:sz w:val="24"/>
              </w:rPr>
              <w:t xml:space="preserve"> </w:t>
            </w:r>
            <w:r>
              <w:rPr>
                <w:sz w:val="24"/>
              </w:rPr>
              <w:t>dung</w:t>
            </w:r>
            <w:r>
              <w:rPr>
                <w:spacing w:val="4"/>
                <w:sz w:val="24"/>
              </w:rPr>
              <w:t xml:space="preserve"> </w:t>
            </w:r>
            <w:r>
              <w:rPr>
                <w:spacing w:val="-4"/>
                <w:sz w:val="24"/>
              </w:rPr>
              <w:t>tiết</w:t>
            </w:r>
          </w:p>
          <w:p w:rsidR="00D74C58" w:rsidRDefault="00901FA9">
            <w:pPr>
              <w:pStyle w:val="TableParagraph"/>
              <w:spacing w:line="275" w:lineRule="exact"/>
              <w:jc w:val="both"/>
              <w:rPr>
                <w:sz w:val="24"/>
              </w:rPr>
            </w:pPr>
            <w:r>
              <w:rPr>
                <w:sz w:val="24"/>
              </w:rPr>
              <w:t xml:space="preserve">ôn </w:t>
            </w:r>
            <w:r>
              <w:rPr>
                <w:spacing w:val="-4"/>
                <w:sz w:val="24"/>
              </w:rPr>
              <w:t>tập.</w:t>
            </w:r>
          </w:p>
        </w:tc>
        <w:tc>
          <w:tcPr>
            <w:tcW w:w="1275" w:type="dxa"/>
          </w:tcPr>
          <w:p w:rsidR="00D74C58" w:rsidRDefault="00D74C58">
            <w:pPr>
              <w:pStyle w:val="TableParagraph"/>
              <w:ind w:left="0"/>
              <w:rPr>
                <w:sz w:val="24"/>
              </w:rPr>
            </w:pPr>
          </w:p>
        </w:tc>
      </w:tr>
      <w:tr w:rsidR="00D74C58">
        <w:trPr>
          <w:trHeight w:val="396"/>
        </w:trPr>
        <w:tc>
          <w:tcPr>
            <w:tcW w:w="9214" w:type="dxa"/>
            <w:gridSpan w:val="3"/>
          </w:tcPr>
          <w:p w:rsidR="00D74C58" w:rsidRDefault="00901FA9">
            <w:pPr>
              <w:pStyle w:val="TableParagraph"/>
              <w:spacing w:before="39"/>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96"/>
        </w:trPr>
        <w:tc>
          <w:tcPr>
            <w:tcW w:w="9214" w:type="dxa"/>
            <w:gridSpan w:val="3"/>
          </w:tcPr>
          <w:p w:rsidR="00D74C58" w:rsidRDefault="00901FA9">
            <w:pPr>
              <w:pStyle w:val="TableParagraph"/>
              <w:spacing w:before="39"/>
              <w:rPr>
                <w:b/>
                <w:sz w:val="24"/>
              </w:rPr>
            </w:pPr>
            <w:r>
              <w:rPr>
                <w:b/>
                <w:sz w:val="24"/>
              </w:rPr>
              <w:t>1.</w:t>
            </w:r>
            <w:r>
              <w:rPr>
                <w:b/>
                <w:spacing w:val="-1"/>
                <w:sz w:val="24"/>
              </w:rPr>
              <w:t xml:space="preserve"> </w:t>
            </w:r>
            <w:r>
              <w:rPr>
                <w:b/>
                <w:sz w:val="24"/>
              </w:rPr>
              <w:t>Ôn luyện</w:t>
            </w:r>
            <w:r>
              <w:rPr>
                <w:b/>
                <w:spacing w:val="-1"/>
                <w:sz w:val="24"/>
              </w:rPr>
              <w:t xml:space="preserve"> </w:t>
            </w:r>
            <w:r>
              <w:rPr>
                <w:b/>
                <w:sz w:val="24"/>
              </w:rPr>
              <w:t>về</w:t>
            </w:r>
            <w:r>
              <w:rPr>
                <w:b/>
                <w:spacing w:val="-1"/>
                <w:sz w:val="24"/>
              </w:rPr>
              <w:t xml:space="preserve"> </w:t>
            </w:r>
            <w:r>
              <w:rPr>
                <w:b/>
                <w:sz w:val="24"/>
              </w:rPr>
              <w:t>từ</w:t>
            </w:r>
            <w:r>
              <w:rPr>
                <w:b/>
                <w:spacing w:val="-1"/>
                <w:sz w:val="24"/>
              </w:rPr>
              <w:t xml:space="preserve"> </w:t>
            </w:r>
            <w:r>
              <w:rPr>
                <w:b/>
                <w:sz w:val="24"/>
              </w:rPr>
              <w:t xml:space="preserve">loại (10 </w:t>
            </w:r>
            <w:r>
              <w:rPr>
                <w:b/>
                <w:spacing w:val="-2"/>
                <w:sz w:val="24"/>
              </w:rPr>
              <w:t>phút)</w:t>
            </w:r>
          </w:p>
        </w:tc>
      </w:tr>
      <w:tr w:rsidR="00D74C58">
        <w:trPr>
          <w:trHeight w:val="3490"/>
        </w:trPr>
        <w:tc>
          <w:tcPr>
            <w:tcW w:w="5388" w:type="dxa"/>
          </w:tcPr>
          <w:p w:rsidR="00D74C58" w:rsidRDefault="00901FA9">
            <w:pPr>
              <w:pStyle w:val="TableParagraph"/>
              <w:numPr>
                <w:ilvl w:val="0"/>
                <w:numId w:val="231"/>
              </w:numPr>
              <w:tabs>
                <w:tab w:val="left" w:pos="287"/>
              </w:tabs>
              <w:ind w:left="287"/>
              <w:jc w:val="both"/>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1.</w:t>
            </w:r>
          </w:p>
          <w:p w:rsidR="00D74C58" w:rsidRDefault="00901FA9">
            <w:pPr>
              <w:pStyle w:val="TableParagraph"/>
              <w:numPr>
                <w:ilvl w:val="0"/>
                <w:numId w:val="231"/>
              </w:numPr>
              <w:tabs>
                <w:tab w:val="left" w:pos="308"/>
              </w:tabs>
              <w:spacing w:before="42" w:line="276" w:lineRule="auto"/>
              <w:ind w:right="95" w:firstLine="0"/>
              <w:jc w:val="both"/>
              <w:rPr>
                <w:sz w:val="24"/>
              </w:rPr>
            </w:pPr>
            <w:r>
              <w:rPr>
                <w:sz w:val="24"/>
              </w:rPr>
              <w:t xml:space="preserve">HS hoạt động nhóm nhỏ, chơi trò chơi </w:t>
            </w:r>
            <w:r>
              <w:rPr>
                <w:i/>
                <w:sz w:val="24"/>
              </w:rPr>
              <w:t>Ong về tổ</w:t>
            </w:r>
            <w:r>
              <w:rPr>
                <w:sz w:val="24"/>
              </w:rPr>
              <w:t>: Mỗi</w:t>
            </w:r>
            <w:r>
              <w:rPr>
                <w:spacing w:val="-2"/>
                <w:sz w:val="24"/>
              </w:rPr>
              <w:t xml:space="preserve"> </w:t>
            </w:r>
            <w:r>
              <w:rPr>
                <w:sz w:val="24"/>
              </w:rPr>
              <w:t>nhóm</w:t>
            </w:r>
            <w:r>
              <w:rPr>
                <w:spacing w:val="-2"/>
                <w:sz w:val="24"/>
              </w:rPr>
              <w:t xml:space="preserve"> </w:t>
            </w:r>
            <w:r>
              <w:rPr>
                <w:sz w:val="24"/>
              </w:rPr>
              <w:t>xếp</w:t>
            </w:r>
            <w:r>
              <w:rPr>
                <w:spacing w:val="-2"/>
                <w:sz w:val="24"/>
              </w:rPr>
              <w:t xml:space="preserve"> </w:t>
            </w:r>
            <w:r>
              <w:rPr>
                <w:sz w:val="24"/>
              </w:rPr>
              <w:t>các</w:t>
            </w:r>
            <w:r>
              <w:rPr>
                <w:spacing w:val="-2"/>
                <w:sz w:val="24"/>
              </w:rPr>
              <w:t xml:space="preserve"> </w:t>
            </w:r>
            <w:r>
              <w:rPr>
                <w:sz w:val="24"/>
              </w:rPr>
              <w:t>từ</w:t>
            </w:r>
            <w:r>
              <w:rPr>
                <w:spacing w:val="-3"/>
                <w:sz w:val="24"/>
              </w:rPr>
              <w:t xml:space="preserve"> </w:t>
            </w:r>
            <w:r>
              <w:rPr>
                <w:sz w:val="24"/>
              </w:rPr>
              <w:t>vào</w:t>
            </w:r>
            <w:r>
              <w:rPr>
                <w:spacing w:val="-2"/>
                <w:sz w:val="24"/>
              </w:rPr>
              <w:t xml:space="preserve"> </w:t>
            </w:r>
            <w:r>
              <w:rPr>
                <w:sz w:val="24"/>
              </w:rPr>
              <w:t>nhóm</w:t>
            </w:r>
            <w:r>
              <w:rPr>
                <w:spacing w:val="-2"/>
                <w:sz w:val="24"/>
              </w:rPr>
              <w:t xml:space="preserve"> </w:t>
            </w:r>
            <w:r>
              <w:rPr>
                <w:sz w:val="24"/>
              </w:rPr>
              <w:t>thích</w:t>
            </w:r>
            <w:r>
              <w:rPr>
                <w:spacing w:val="-2"/>
                <w:sz w:val="24"/>
              </w:rPr>
              <w:t xml:space="preserve"> </w:t>
            </w:r>
            <w:r>
              <w:rPr>
                <w:sz w:val="24"/>
              </w:rPr>
              <w:t>hợp.</w:t>
            </w:r>
            <w:r>
              <w:rPr>
                <w:spacing w:val="-2"/>
                <w:sz w:val="24"/>
              </w:rPr>
              <w:t xml:space="preserve"> </w:t>
            </w:r>
            <w:r>
              <w:rPr>
                <w:sz w:val="24"/>
              </w:rPr>
              <w:t>Nhóm</w:t>
            </w:r>
            <w:r>
              <w:rPr>
                <w:spacing w:val="-2"/>
                <w:sz w:val="24"/>
              </w:rPr>
              <w:t xml:space="preserve"> </w:t>
            </w:r>
            <w:r>
              <w:rPr>
                <w:sz w:val="24"/>
              </w:rPr>
              <w:t>nào hoàn thành nhanh và đúng nhất là nhóm chiến thắng. (Đáp án:</w:t>
            </w:r>
          </w:p>
          <w:p w:rsidR="00D74C58" w:rsidRDefault="00901FA9">
            <w:pPr>
              <w:pStyle w:val="TableParagraph"/>
              <w:ind w:left="249"/>
              <w:rPr>
                <w:i/>
                <w:sz w:val="24"/>
              </w:rPr>
            </w:pPr>
            <w:r>
              <w:rPr>
                <w:i/>
                <w:sz w:val="24"/>
              </w:rPr>
              <w:t>+</w:t>
            </w:r>
            <w:r>
              <w:rPr>
                <w:i/>
                <w:spacing w:val="-2"/>
                <w:sz w:val="24"/>
              </w:rPr>
              <w:t xml:space="preserve"> </w:t>
            </w:r>
            <w:r>
              <w:rPr>
                <w:i/>
                <w:sz w:val="24"/>
              </w:rPr>
              <w:t>Danh</w:t>
            </w:r>
            <w:r>
              <w:rPr>
                <w:i/>
                <w:spacing w:val="-2"/>
                <w:sz w:val="24"/>
              </w:rPr>
              <w:t xml:space="preserve"> </w:t>
            </w:r>
            <w:r>
              <w:rPr>
                <w:i/>
                <w:sz w:val="24"/>
              </w:rPr>
              <w:t>từ:</w:t>
            </w:r>
            <w:r>
              <w:rPr>
                <w:i/>
                <w:spacing w:val="-1"/>
                <w:sz w:val="24"/>
              </w:rPr>
              <w:t xml:space="preserve"> </w:t>
            </w:r>
            <w:r>
              <w:rPr>
                <w:i/>
                <w:sz w:val="24"/>
              </w:rPr>
              <w:t>vườn, ao,</w:t>
            </w:r>
            <w:r>
              <w:rPr>
                <w:i/>
                <w:spacing w:val="-1"/>
                <w:sz w:val="24"/>
              </w:rPr>
              <w:t xml:space="preserve"> </w:t>
            </w:r>
            <w:r>
              <w:rPr>
                <w:i/>
                <w:sz w:val="24"/>
              </w:rPr>
              <w:t>ổi</w:t>
            </w:r>
            <w:r>
              <w:rPr>
                <w:i/>
                <w:spacing w:val="-2"/>
                <w:sz w:val="24"/>
              </w:rPr>
              <w:t xml:space="preserve"> </w:t>
            </w:r>
            <w:r>
              <w:rPr>
                <w:i/>
                <w:sz w:val="24"/>
              </w:rPr>
              <w:t>găng,</w:t>
            </w:r>
            <w:r>
              <w:rPr>
                <w:i/>
                <w:spacing w:val="-1"/>
                <w:sz w:val="24"/>
              </w:rPr>
              <w:t xml:space="preserve"> </w:t>
            </w:r>
            <w:r>
              <w:rPr>
                <w:i/>
                <w:sz w:val="24"/>
              </w:rPr>
              <w:t xml:space="preserve">quả, </w:t>
            </w:r>
            <w:r>
              <w:rPr>
                <w:i/>
                <w:spacing w:val="-4"/>
                <w:sz w:val="24"/>
              </w:rPr>
              <w:t>hoa.</w:t>
            </w:r>
          </w:p>
          <w:p w:rsidR="00D74C58" w:rsidRDefault="00901FA9">
            <w:pPr>
              <w:pStyle w:val="TableParagraph"/>
              <w:spacing w:before="41"/>
              <w:ind w:left="249"/>
              <w:rPr>
                <w:i/>
                <w:sz w:val="24"/>
              </w:rPr>
            </w:pPr>
            <w:r>
              <w:rPr>
                <w:i/>
                <w:sz w:val="24"/>
              </w:rPr>
              <w:t>+</w:t>
            </w:r>
            <w:r>
              <w:rPr>
                <w:i/>
                <w:spacing w:val="-1"/>
                <w:sz w:val="24"/>
              </w:rPr>
              <w:t xml:space="preserve"> </w:t>
            </w:r>
            <w:r>
              <w:rPr>
                <w:i/>
                <w:sz w:val="24"/>
              </w:rPr>
              <w:t>Động từ: dẫn,</w:t>
            </w:r>
            <w:r>
              <w:rPr>
                <w:i/>
                <w:spacing w:val="-1"/>
                <w:sz w:val="24"/>
              </w:rPr>
              <w:t xml:space="preserve"> </w:t>
            </w:r>
            <w:r>
              <w:rPr>
                <w:i/>
                <w:sz w:val="24"/>
              </w:rPr>
              <w:t xml:space="preserve">vít, phát hiện, </w:t>
            </w:r>
            <w:r>
              <w:rPr>
                <w:i/>
                <w:spacing w:val="-5"/>
                <w:sz w:val="24"/>
              </w:rPr>
              <w:t>nở.</w:t>
            </w:r>
          </w:p>
          <w:p w:rsidR="00D74C58" w:rsidRDefault="00901FA9">
            <w:pPr>
              <w:pStyle w:val="TableParagraph"/>
              <w:spacing w:before="42"/>
              <w:ind w:left="249"/>
              <w:rPr>
                <w:i/>
                <w:sz w:val="24"/>
              </w:rPr>
            </w:pPr>
            <w:r>
              <w:rPr>
                <w:i/>
                <w:sz w:val="24"/>
              </w:rPr>
              <w:t>+</w:t>
            </w:r>
            <w:r>
              <w:rPr>
                <w:i/>
                <w:spacing w:val="-1"/>
                <w:sz w:val="24"/>
              </w:rPr>
              <w:t xml:space="preserve"> </w:t>
            </w:r>
            <w:r>
              <w:rPr>
                <w:i/>
                <w:sz w:val="24"/>
              </w:rPr>
              <w:t>Tính từ:</w:t>
            </w:r>
            <w:r>
              <w:rPr>
                <w:i/>
                <w:spacing w:val="-1"/>
                <w:sz w:val="24"/>
              </w:rPr>
              <w:t xml:space="preserve"> </w:t>
            </w:r>
            <w:r>
              <w:rPr>
                <w:i/>
                <w:sz w:val="24"/>
              </w:rPr>
              <w:t>xa, trắng</w:t>
            </w:r>
            <w:r>
              <w:rPr>
                <w:i/>
                <w:spacing w:val="-2"/>
                <w:sz w:val="24"/>
              </w:rPr>
              <w:t xml:space="preserve"> </w:t>
            </w:r>
            <w:r>
              <w:rPr>
                <w:i/>
                <w:sz w:val="24"/>
              </w:rPr>
              <w:t>muốt, dày,</w:t>
            </w:r>
            <w:r>
              <w:rPr>
                <w:i/>
                <w:spacing w:val="-1"/>
                <w:sz w:val="24"/>
              </w:rPr>
              <w:t xml:space="preserve"> </w:t>
            </w:r>
            <w:r>
              <w:rPr>
                <w:i/>
                <w:sz w:val="24"/>
              </w:rPr>
              <w:t xml:space="preserve">giòn, </w:t>
            </w:r>
            <w:r>
              <w:rPr>
                <w:i/>
                <w:spacing w:val="-4"/>
                <w:sz w:val="24"/>
              </w:rPr>
              <w:t>thơm.</w:t>
            </w:r>
          </w:p>
          <w:p w:rsidR="00D74C58" w:rsidRDefault="00901FA9">
            <w:pPr>
              <w:pStyle w:val="TableParagraph"/>
              <w:spacing w:before="41"/>
              <w:ind w:left="249"/>
              <w:rPr>
                <w:sz w:val="24"/>
              </w:rPr>
            </w:pPr>
            <w:r>
              <w:rPr>
                <w:i/>
                <w:sz w:val="24"/>
              </w:rPr>
              <w:t>+</w:t>
            </w:r>
            <w:r>
              <w:rPr>
                <w:i/>
                <w:spacing w:val="-1"/>
                <w:sz w:val="24"/>
              </w:rPr>
              <w:t xml:space="preserve"> </w:t>
            </w:r>
            <w:r>
              <w:rPr>
                <w:i/>
                <w:sz w:val="24"/>
              </w:rPr>
              <w:t>Đại</w:t>
            </w:r>
            <w:r>
              <w:rPr>
                <w:i/>
                <w:spacing w:val="-1"/>
                <w:sz w:val="24"/>
              </w:rPr>
              <w:t xml:space="preserve"> </w:t>
            </w:r>
            <w:r>
              <w:rPr>
                <w:i/>
                <w:sz w:val="24"/>
              </w:rPr>
              <w:t>từ:</w:t>
            </w:r>
            <w:r>
              <w:rPr>
                <w:i/>
                <w:spacing w:val="-1"/>
                <w:sz w:val="24"/>
              </w:rPr>
              <w:t xml:space="preserve"> </w:t>
            </w:r>
            <w:r>
              <w:rPr>
                <w:i/>
                <w:sz w:val="24"/>
              </w:rPr>
              <w:t>tớ,</w:t>
            </w:r>
            <w:r>
              <w:rPr>
                <w:i/>
                <w:spacing w:val="-1"/>
                <w:sz w:val="24"/>
              </w:rPr>
              <w:t xml:space="preserve"> </w:t>
            </w:r>
            <w:r>
              <w:rPr>
                <w:i/>
                <w:spacing w:val="-4"/>
                <w:sz w:val="24"/>
              </w:rPr>
              <w:t>tôi.</w:t>
            </w:r>
            <w:r>
              <w:rPr>
                <w:spacing w:val="-4"/>
                <w:sz w:val="24"/>
              </w:rPr>
              <w:t>)</w:t>
            </w:r>
          </w:p>
          <w:p w:rsidR="00D74C58" w:rsidRDefault="00901FA9">
            <w:pPr>
              <w:pStyle w:val="TableParagraph"/>
              <w:numPr>
                <w:ilvl w:val="0"/>
                <w:numId w:val="231"/>
              </w:numPr>
              <w:tabs>
                <w:tab w:val="left" w:pos="287"/>
              </w:tabs>
              <w:spacing w:before="42"/>
              <w:ind w:left="287"/>
              <w:rPr>
                <w:sz w:val="24"/>
              </w:rPr>
            </w:pPr>
            <w:r>
              <w:rPr>
                <w:sz w:val="24"/>
              </w:rPr>
              <w:t>Mỗi</w:t>
            </w:r>
            <w:r>
              <w:rPr>
                <w:spacing w:val="-1"/>
                <w:sz w:val="24"/>
              </w:rPr>
              <w:t xml:space="preserve"> </w:t>
            </w:r>
            <w:r>
              <w:rPr>
                <w:sz w:val="24"/>
              </w:rPr>
              <w:t>nhóm</w:t>
            </w:r>
            <w:r>
              <w:rPr>
                <w:spacing w:val="-1"/>
                <w:sz w:val="24"/>
              </w:rPr>
              <w:t xml:space="preserve"> </w:t>
            </w:r>
            <w:r>
              <w:rPr>
                <w:sz w:val="24"/>
              </w:rPr>
              <w:t>HS chia</w:t>
            </w:r>
            <w:r>
              <w:rPr>
                <w:spacing w:val="-1"/>
                <w:sz w:val="24"/>
              </w:rPr>
              <w:t xml:space="preserve"> </w:t>
            </w:r>
            <w:r>
              <w:rPr>
                <w:sz w:val="24"/>
              </w:rPr>
              <w:t>sẻ</w:t>
            </w:r>
            <w:r>
              <w:rPr>
                <w:spacing w:val="-2"/>
                <w:sz w:val="24"/>
              </w:rPr>
              <w:t xml:space="preserve"> </w:t>
            </w:r>
            <w:r>
              <w:rPr>
                <w:sz w:val="24"/>
              </w:rPr>
              <w:t>kết quả</w:t>
            </w:r>
            <w:r>
              <w:rPr>
                <w:spacing w:val="-1"/>
                <w:sz w:val="24"/>
              </w:rPr>
              <w:t xml:space="preserve"> </w:t>
            </w:r>
            <w:r>
              <w:rPr>
                <w:sz w:val="24"/>
              </w:rPr>
              <w:t xml:space="preserve">trước </w:t>
            </w:r>
            <w:r>
              <w:rPr>
                <w:spacing w:val="-4"/>
                <w:sz w:val="24"/>
              </w:rPr>
              <w:t>lớp.</w:t>
            </w:r>
          </w:p>
          <w:p w:rsidR="00D74C58" w:rsidRDefault="00901FA9">
            <w:pPr>
              <w:pStyle w:val="TableParagraph"/>
              <w:numPr>
                <w:ilvl w:val="0"/>
                <w:numId w:val="231"/>
              </w:numPr>
              <w:tabs>
                <w:tab w:val="left" w:pos="286"/>
              </w:tabs>
              <w:spacing w:before="40"/>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numPr>
                <w:ilvl w:val="0"/>
                <w:numId w:val="230"/>
              </w:numPr>
              <w:tabs>
                <w:tab w:val="left" w:pos="353"/>
              </w:tabs>
              <w:spacing w:line="276" w:lineRule="auto"/>
              <w:ind w:right="94" w:firstLine="0"/>
              <w:jc w:val="both"/>
              <w:rPr>
                <w:sz w:val="24"/>
              </w:rPr>
            </w:pPr>
            <w:r>
              <w:rPr>
                <w:sz w:val="24"/>
              </w:rPr>
              <w:t>Xếp được các từ in đậm</w:t>
            </w:r>
            <w:r>
              <w:rPr>
                <w:spacing w:val="-5"/>
                <w:sz w:val="24"/>
              </w:rPr>
              <w:t xml:space="preserve"> </w:t>
            </w:r>
            <w:r>
              <w:rPr>
                <w:sz w:val="24"/>
              </w:rPr>
              <w:t>trong</w:t>
            </w:r>
            <w:r>
              <w:rPr>
                <w:spacing w:val="-5"/>
                <w:sz w:val="24"/>
              </w:rPr>
              <w:t xml:space="preserve"> </w:t>
            </w:r>
            <w:r>
              <w:rPr>
                <w:sz w:val="24"/>
              </w:rPr>
              <w:t>đoạn</w:t>
            </w:r>
            <w:r>
              <w:rPr>
                <w:spacing w:val="-5"/>
                <w:sz w:val="24"/>
              </w:rPr>
              <w:t xml:space="preserve"> </w:t>
            </w:r>
            <w:r>
              <w:rPr>
                <w:sz w:val="24"/>
              </w:rPr>
              <w:t>văn</w:t>
            </w:r>
            <w:r>
              <w:rPr>
                <w:spacing w:val="-5"/>
                <w:sz w:val="24"/>
              </w:rPr>
              <w:t xml:space="preserve"> </w:t>
            </w:r>
            <w:r>
              <w:rPr>
                <w:sz w:val="24"/>
              </w:rPr>
              <w:t>vào nhóm thích hợp.</w:t>
            </w:r>
          </w:p>
          <w:p w:rsidR="00D74C58" w:rsidRDefault="00901FA9">
            <w:pPr>
              <w:pStyle w:val="TableParagraph"/>
              <w:numPr>
                <w:ilvl w:val="0"/>
                <w:numId w:val="230"/>
              </w:numPr>
              <w:tabs>
                <w:tab w:val="left" w:pos="350"/>
              </w:tabs>
              <w:spacing w:before="1"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r w:rsidR="00D74C58">
        <w:trPr>
          <w:trHeight w:val="397"/>
        </w:trPr>
        <w:tc>
          <w:tcPr>
            <w:tcW w:w="9214" w:type="dxa"/>
            <w:gridSpan w:val="3"/>
          </w:tcPr>
          <w:p w:rsidR="00D74C58" w:rsidRDefault="00901FA9">
            <w:pPr>
              <w:pStyle w:val="TableParagraph"/>
              <w:spacing w:before="41"/>
              <w:rPr>
                <w:b/>
                <w:sz w:val="24"/>
              </w:rPr>
            </w:pPr>
            <w:r>
              <w:rPr>
                <w:b/>
                <w:sz w:val="24"/>
              </w:rPr>
              <w:t>2.</w:t>
            </w:r>
            <w:r>
              <w:rPr>
                <w:b/>
                <w:spacing w:val="-1"/>
                <w:sz w:val="24"/>
              </w:rPr>
              <w:t xml:space="preserve"> </w:t>
            </w:r>
            <w:r>
              <w:rPr>
                <w:b/>
                <w:sz w:val="24"/>
              </w:rPr>
              <w:t>Ôn luyện</w:t>
            </w:r>
            <w:r>
              <w:rPr>
                <w:b/>
                <w:spacing w:val="-2"/>
                <w:sz w:val="24"/>
              </w:rPr>
              <w:t xml:space="preserve"> </w:t>
            </w:r>
            <w:r>
              <w:rPr>
                <w:b/>
                <w:sz w:val="24"/>
              </w:rPr>
              <w:t>sử</w:t>
            </w:r>
            <w:r>
              <w:rPr>
                <w:b/>
                <w:spacing w:val="-1"/>
                <w:sz w:val="24"/>
              </w:rPr>
              <w:t xml:space="preserve"> </w:t>
            </w:r>
            <w:r>
              <w:rPr>
                <w:b/>
                <w:sz w:val="24"/>
              </w:rPr>
              <w:t>dụng</w:t>
            </w:r>
            <w:r>
              <w:rPr>
                <w:b/>
                <w:spacing w:val="-1"/>
                <w:sz w:val="24"/>
              </w:rPr>
              <w:t xml:space="preserve"> </w:t>
            </w:r>
            <w:r>
              <w:rPr>
                <w:b/>
                <w:sz w:val="24"/>
              </w:rPr>
              <w:t>đại</w:t>
            </w:r>
            <w:r>
              <w:rPr>
                <w:b/>
                <w:spacing w:val="-1"/>
                <w:sz w:val="24"/>
              </w:rPr>
              <w:t xml:space="preserve"> </w:t>
            </w:r>
            <w:r>
              <w:rPr>
                <w:b/>
                <w:sz w:val="24"/>
              </w:rPr>
              <w:t>từ</w:t>
            </w:r>
            <w:r>
              <w:rPr>
                <w:b/>
                <w:spacing w:val="-1"/>
                <w:sz w:val="24"/>
              </w:rPr>
              <w:t xml:space="preserve"> </w:t>
            </w:r>
            <w:r>
              <w:rPr>
                <w:b/>
                <w:sz w:val="24"/>
              </w:rPr>
              <w:t xml:space="preserve">(07 </w:t>
            </w:r>
            <w:r>
              <w:rPr>
                <w:b/>
                <w:spacing w:val="-4"/>
                <w:sz w:val="24"/>
              </w:rPr>
              <w:t>phút)</w:t>
            </w:r>
          </w:p>
        </w:tc>
      </w:tr>
      <w:tr w:rsidR="00D74C58">
        <w:trPr>
          <w:trHeight w:val="1586"/>
        </w:trPr>
        <w:tc>
          <w:tcPr>
            <w:tcW w:w="5388" w:type="dxa"/>
          </w:tcPr>
          <w:p w:rsidR="00D74C58" w:rsidRDefault="00901FA9">
            <w:pPr>
              <w:pStyle w:val="TableParagraph"/>
              <w:numPr>
                <w:ilvl w:val="0"/>
                <w:numId w:val="229"/>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2.</w:t>
            </w:r>
          </w:p>
          <w:p w:rsidR="00D74C58" w:rsidRDefault="00901FA9">
            <w:pPr>
              <w:pStyle w:val="TableParagraph"/>
              <w:numPr>
                <w:ilvl w:val="0"/>
                <w:numId w:val="229"/>
              </w:numPr>
              <w:tabs>
                <w:tab w:val="left" w:pos="280"/>
              </w:tabs>
              <w:spacing w:before="41"/>
              <w:ind w:left="280" w:hanging="173"/>
              <w:rPr>
                <w:sz w:val="24"/>
              </w:rPr>
            </w:pPr>
            <w:r>
              <w:rPr>
                <w:sz w:val="24"/>
              </w:rPr>
              <w:t>HS</w:t>
            </w:r>
            <w:r>
              <w:rPr>
                <w:spacing w:val="-9"/>
                <w:sz w:val="24"/>
              </w:rPr>
              <w:t xml:space="preserve"> </w:t>
            </w:r>
            <w:r>
              <w:rPr>
                <w:sz w:val="24"/>
              </w:rPr>
              <w:t>hoạt</w:t>
            </w:r>
            <w:r>
              <w:rPr>
                <w:spacing w:val="-8"/>
                <w:sz w:val="24"/>
              </w:rPr>
              <w:t xml:space="preserve"> </w:t>
            </w:r>
            <w:r>
              <w:rPr>
                <w:sz w:val="24"/>
              </w:rPr>
              <w:t>động</w:t>
            </w:r>
            <w:r>
              <w:rPr>
                <w:spacing w:val="-8"/>
                <w:sz w:val="24"/>
              </w:rPr>
              <w:t xml:space="preserve"> </w:t>
            </w:r>
            <w:r>
              <w:rPr>
                <w:sz w:val="24"/>
              </w:rPr>
              <w:t>nhóm</w:t>
            </w:r>
            <w:r>
              <w:rPr>
                <w:spacing w:val="-7"/>
                <w:sz w:val="24"/>
              </w:rPr>
              <w:t xml:space="preserve"> </w:t>
            </w:r>
            <w:r>
              <w:rPr>
                <w:sz w:val="24"/>
              </w:rPr>
              <w:t>đôi,</w:t>
            </w:r>
            <w:r>
              <w:rPr>
                <w:spacing w:val="-8"/>
                <w:sz w:val="24"/>
              </w:rPr>
              <w:t xml:space="preserve"> </w:t>
            </w:r>
            <w:r>
              <w:rPr>
                <w:sz w:val="24"/>
              </w:rPr>
              <w:t>thực</w:t>
            </w:r>
            <w:r>
              <w:rPr>
                <w:spacing w:val="-8"/>
                <w:sz w:val="24"/>
              </w:rPr>
              <w:t xml:space="preserve"> </w:t>
            </w:r>
            <w:r>
              <w:rPr>
                <w:sz w:val="24"/>
              </w:rPr>
              <w:t>hiện</w:t>
            </w:r>
            <w:r>
              <w:rPr>
                <w:spacing w:val="-8"/>
                <w:sz w:val="24"/>
              </w:rPr>
              <w:t xml:space="preserve"> </w:t>
            </w:r>
            <w:r>
              <w:rPr>
                <w:sz w:val="24"/>
              </w:rPr>
              <w:t>yêu</w:t>
            </w:r>
            <w:r>
              <w:rPr>
                <w:spacing w:val="-9"/>
                <w:sz w:val="24"/>
              </w:rPr>
              <w:t xml:space="preserve"> </w:t>
            </w:r>
            <w:r>
              <w:rPr>
                <w:sz w:val="24"/>
              </w:rPr>
              <w:t>cầu.</w:t>
            </w:r>
            <w:r>
              <w:rPr>
                <w:spacing w:val="-9"/>
                <w:sz w:val="24"/>
              </w:rPr>
              <w:t xml:space="preserve"> </w:t>
            </w:r>
            <w:r>
              <w:rPr>
                <w:sz w:val="24"/>
              </w:rPr>
              <w:t>(Đáp</w:t>
            </w:r>
            <w:r>
              <w:rPr>
                <w:spacing w:val="-8"/>
                <w:sz w:val="24"/>
              </w:rPr>
              <w:t xml:space="preserve"> </w:t>
            </w:r>
            <w:r>
              <w:rPr>
                <w:spacing w:val="-5"/>
                <w:sz w:val="24"/>
              </w:rPr>
              <w:t>án:</w:t>
            </w:r>
          </w:p>
          <w:p w:rsidR="00D74C58" w:rsidRDefault="00901FA9">
            <w:pPr>
              <w:pStyle w:val="TableParagraph"/>
              <w:spacing w:before="42"/>
              <w:rPr>
                <w:sz w:val="24"/>
              </w:rPr>
            </w:pPr>
            <w:r>
              <w:rPr>
                <w:i/>
                <w:sz w:val="24"/>
              </w:rPr>
              <w:t>ta,</w:t>
            </w:r>
            <w:r>
              <w:rPr>
                <w:i/>
                <w:spacing w:val="-2"/>
                <w:sz w:val="24"/>
              </w:rPr>
              <w:t xml:space="preserve"> </w:t>
            </w:r>
            <w:r>
              <w:rPr>
                <w:i/>
                <w:sz w:val="24"/>
              </w:rPr>
              <w:t xml:space="preserve">nó, ai, </w:t>
            </w:r>
            <w:r>
              <w:rPr>
                <w:i/>
                <w:spacing w:val="-4"/>
                <w:sz w:val="24"/>
              </w:rPr>
              <w:t>đó.</w:t>
            </w:r>
            <w:r>
              <w:rPr>
                <w:spacing w:val="-4"/>
                <w:sz w:val="24"/>
              </w:rPr>
              <w:t>)</w:t>
            </w:r>
          </w:p>
          <w:p w:rsidR="00D74C58" w:rsidRDefault="00901FA9">
            <w:pPr>
              <w:pStyle w:val="TableParagraph"/>
              <w:numPr>
                <w:ilvl w:val="0"/>
                <w:numId w:val="229"/>
              </w:numPr>
              <w:tabs>
                <w:tab w:val="left" w:pos="287"/>
              </w:tabs>
              <w:spacing w:before="41"/>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229"/>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1" w:type="dxa"/>
          </w:tcPr>
          <w:p w:rsidR="00D74C58" w:rsidRDefault="00901FA9">
            <w:pPr>
              <w:pStyle w:val="TableParagraph"/>
              <w:numPr>
                <w:ilvl w:val="0"/>
                <w:numId w:val="228"/>
              </w:numPr>
              <w:tabs>
                <w:tab w:val="left" w:pos="298"/>
              </w:tabs>
              <w:spacing w:line="276" w:lineRule="auto"/>
              <w:ind w:right="97" w:firstLine="0"/>
              <w:rPr>
                <w:sz w:val="24"/>
              </w:rPr>
            </w:pPr>
            <w:r>
              <w:rPr>
                <w:w w:val="105"/>
                <w:sz w:val="24"/>
              </w:rPr>
              <w:t>Chọn</w:t>
            </w:r>
            <w:r>
              <w:rPr>
                <w:spacing w:val="-16"/>
                <w:w w:val="105"/>
                <w:sz w:val="24"/>
              </w:rPr>
              <w:t xml:space="preserve"> </w:t>
            </w:r>
            <w:r>
              <w:rPr>
                <w:w w:val="105"/>
                <w:sz w:val="24"/>
              </w:rPr>
              <w:t>được</w:t>
            </w:r>
            <w:r>
              <w:rPr>
                <w:spacing w:val="-16"/>
                <w:w w:val="105"/>
                <w:sz w:val="24"/>
              </w:rPr>
              <w:t xml:space="preserve"> </w:t>
            </w:r>
            <w:r>
              <w:rPr>
                <w:w w:val="105"/>
                <w:sz w:val="24"/>
              </w:rPr>
              <w:t>đại</w:t>
            </w:r>
            <w:r>
              <w:rPr>
                <w:spacing w:val="-16"/>
                <w:w w:val="105"/>
                <w:sz w:val="24"/>
              </w:rPr>
              <w:t xml:space="preserve"> </w:t>
            </w:r>
            <w:r>
              <w:rPr>
                <w:w w:val="105"/>
                <w:sz w:val="24"/>
              </w:rPr>
              <w:t>từ</w:t>
            </w:r>
            <w:r>
              <w:rPr>
                <w:spacing w:val="-15"/>
                <w:w w:val="105"/>
                <w:sz w:val="24"/>
              </w:rPr>
              <w:t xml:space="preserve"> </w:t>
            </w:r>
            <w:r>
              <w:rPr>
                <w:w w:val="105"/>
                <w:sz w:val="24"/>
              </w:rPr>
              <w:t xml:space="preserve">phù hợp để thay cho </w:t>
            </w:r>
            <w:r>
              <w:rPr>
                <w:rFonts w:ascii="Wingdings" w:hAnsi="Wingdings"/>
                <w:w w:val="150"/>
                <w:sz w:val="24"/>
              </w:rPr>
              <w:t></w:t>
            </w:r>
            <w:r>
              <w:rPr>
                <w:w w:val="150"/>
                <w:sz w:val="24"/>
              </w:rPr>
              <w:t>.</w:t>
            </w:r>
          </w:p>
          <w:p w:rsidR="00D74C58" w:rsidRDefault="00901FA9">
            <w:pPr>
              <w:pStyle w:val="TableParagraph"/>
              <w:numPr>
                <w:ilvl w:val="0"/>
                <w:numId w:val="228"/>
              </w:numPr>
              <w:tabs>
                <w:tab w:val="left" w:pos="350"/>
              </w:tabs>
              <w:spacing w:line="276" w:lineRule="auto"/>
              <w:ind w:right="95" w:firstLine="0"/>
              <w:rPr>
                <w:sz w:val="24"/>
              </w:rPr>
            </w:pPr>
            <w:r>
              <w:rPr>
                <w:sz w:val="24"/>
              </w:rPr>
              <w:t>Củng</w:t>
            </w:r>
            <w:r>
              <w:rPr>
                <w:spacing w:val="40"/>
                <w:sz w:val="24"/>
              </w:rPr>
              <w:t xml:space="preserve"> </w:t>
            </w:r>
            <w:r>
              <w:rPr>
                <w:sz w:val="24"/>
              </w:rPr>
              <w:t>cố</w:t>
            </w:r>
            <w:r>
              <w:rPr>
                <w:spacing w:val="40"/>
                <w:sz w:val="24"/>
              </w:rPr>
              <w:t xml:space="preserve"> </w:t>
            </w:r>
            <w:r>
              <w:rPr>
                <w:sz w:val="24"/>
              </w:rPr>
              <w:t>kĩ</w:t>
            </w:r>
            <w:r>
              <w:rPr>
                <w:spacing w:val="40"/>
                <w:sz w:val="24"/>
              </w:rPr>
              <w:t xml:space="preserve"> </w:t>
            </w:r>
            <w:r>
              <w:rPr>
                <w:sz w:val="24"/>
              </w:rPr>
              <w:t>năng</w:t>
            </w:r>
            <w:r>
              <w:rPr>
                <w:spacing w:val="40"/>
                <w:sz w:val="24"/>
              </w:rPr>
              <w:t xml:space="preserve"> </w:t>
            </w:r>
            <w:r>
              <w:rPr>
                <w:sz w:val="24"/>
              </w:rPr>
              <w:t>tự đánh</w:t>
            </w:r>
            <w:r>
              <w:rPr>
                <w:spacing w:val="40"/>
                <w:sz w:val="24"/>
              </w:rPr>
              <w:t xml:space="preserve"> </w:t>
            </w:r>
            <w:r>
              <w:rPr>
                <w:sz w:val="24"/>
              </w:rPr>
              <w:t>giá</w:t>
            </w:r>
            <w:r>
              <w:rPr>
                <w:spacing w:val="40"/>
                <w:sz w:val="24"/>
              </w:rPr>
              <w:t xml:space="preserve"> </w:t>
            </w:r>
            <w:r>
              <w:rPr>
                <w:sz w:val="24"/>
              </w:rPr>
              <w:t>và</w:t>
            </w:r>
            <w:r>
              <w:rPr>
                <w:spacing w:val="40"/>
                <w:sz w:val="24"/>
              </w:rPr>
              <w:t xml:space="preserve"> </w:t>
            </w:r>
            <w:r>
              <w:rPr>
                <w:sz w:val="24"/>
              </w:rPr>
              <w:t>đánh</w:t>
            </w:r>
            <w:r>
              <w:rPr>
                <w:spacing w:val="40"/>
                <w:sz w:val="24"/>
              </w:rPr>
              <w:t xml:space="preserve"> </w:t>
            </w:r>
            <w:r>
              <w:rPr>
                <w:sz w:val="24"/>
              </w:rPr>
              <w:t>giá</w:t>
            </w:r>
          </w:p>
          <w:p w:rsidR="00D74C58" w:rsidRDefault="00901FA9">
            <w:pPr>
              <w:pStyle w:val="TableParagraph"/>
              <w:rPr>
                <w:sz w:val="24"/>
              </w:rPr>
            </w:pPr>
            <w:r>
              <w:rPr>
                <w:spacing w:val="-4"/>
                <w:sz w:val="24"/>
              </w:rPr>
              <w:t>bạn.</w:t>
            </w:r>
          </w:p>
        </w:tc>
        <w:tc>
          <w:tcPr>
            <w:tcW w:w="1275" w:type="dxa"/>
          </w:tcPr>
          <w:p w:rsidR="00D74C58" w:rsidRDefault="00D74C58">
            <w:pPr>
              <w:pStyle w:val="TableParagraph"/>
              <w:ind w:left="0"/>
              <w:rPr>
                <w:sz w:val="24"/>
              </w:rPr>
            </w:pPr>
          </w:p>
        </w:tc>
      </w:tr>
      <w:tr w:rsidR="00D74C58">
        <w:trPr>
          <w:trHeight w:val="397"/>
        </w:trPr>
        <w:tc>
          <w:tcPr>
            <w:tcW w:w="9214" w:type="dxa"/>
            <w:gridSpan w:val="3"/>
          </w:tcPr>
          <w:p w:rsidR="00D74C58" w:rsidRDefault="00901FA9">
            <w:pPr>
              <w:pStyle w:val="TableParagraph"/>
              <w:spacing w:before="41"/>
              <w:rPr>
                <w:b/>
                <w:sz w:val="24"/>
              </w:rPr>
            </w:pPr>
            <w:r>
              <w:rPr>
                <w:b/>
                <w:sz w:val="24"/>
              </w:rPr>
              <w:t>3.</w:t>
            </w:r>
            <w:r>
              <w:rPr>
                <w:b/>
                <w:spacing w:val="-1"/>
                <w:sz w:val="24"/>
              </w:rPr>
              <w:t xml:space="preserve"> </w:t>
            </w:r>
            <w:r>
              <w:rPr>
                <w:b/>
                <w:sz w:val="24"/>
              </w:rPr>
              <w:t>Ôn luyện</w:t>
            </w:r>
            <w:r>
              <w:rPr>
                <w:b/>
                <w:spacing w:val="-1"/>
                <w:sz w:val="24"/>
              </w:rPr>
              <w:t xml:space="preserve"> </w:t>
            </w:r>
            <w:r>
              <w:rPr>
                <w:b/>
                <w:sz w:val="24"/>
              </w:rPr>
              <w:t>về</w:t>
            </w:r>
            <w:r>
              <w:rPr>
                <w:b/>
                <w:spacing w:val="-1"/>
                <w:sz w:val="24"/>
              </w:rPr>
              <w:t xml:space="preserve"> </w:t>
            </w:r>
            <w:r>
              <w:rPr>
                <w:b/>
                <w:sz w:val="24"/>
              </w:rPr>
              <w:t>đại từ</w:t>
            </w:r>
            <w:r>
              <w:rPr>
                <w:b/>
                <w:spacing w:val="-1"/>
                <w:sz w:val="24"/>
              </w:rPr>
              <w:t xml:space="preserve"> </w:t>
            </w:r>
            <w:r>
              <w:rPr>
                <w:b/>
                <w:sz w:val="24"/>
              </w:rPr>
              <w:t>nghi</w:t>
            </w:r>
            <w:r>
              <w:rPr>
                <w:b/>
                <w:spacing w:val="-1"/>
                <w:sz w:val="24"/>
              </w:rPr>
              <w:t xml:space="preserve"> </w:t>
            </w:r>
            <w:r>
              <w:rPr>
                <w:b/>
                <w:sz w:val="24"/>
              </w:rPr>
              <w:t xml:space="preserve">vấn (18 </w:t>
            </w:r>
            <w:r>
              <w:rPr>
                <w:b/>
                <w:spacing w:val="-2"/>
                <w:sz w:val="24"/>
              </w:rPr>
              <w:t>phút)</w:t>
            </w:r>
          </w:p>
        </w:tc>
      </w:tr>
      <w:tr w:rsidR="00D74C58">
        <w:trPr>
          <w:trHeight w:val="2856"/>
        </w:trPr>
        <w:tc>
          <w:tcPr>
            <w:tcW w:w="5388" w:type="dxa"/>
          </w:tcPr>
          <w:p w:rsidR="00D74C58" w:rsidRDefault="00901FA9">
            <w:pPr>
              <w:pStyle w:val="TableParagraph"/>
              <w:numPr>
                <w:ilvl w:val="0"/>
                <w:numId w:val="227"/>
              </w:numPr>
              <w:tabs>
                <w:tab w:val="left" w:pos="287"/>
              </w:tabs>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 xml:space="preserve">cầu của BT </w:t>
            </w:r>
            <w:r>
              <w:rPr>
                <w:spacing w:val="-5"/>
                <w:sz w:val="24"/>
              </w:rPr>
              <w:t>3.</w:t>
            </w:r>
          </w:p>
          <w:p w:rsidR="00D74C58" w:rsidRDefault="00901FA9">
            <w:pPr>
              <w:pStyle w:val="TableParagraph"/>
              <w:numPr>
                <w:ilvl w:val="0"/>
                <w:numId w:val="227"/>
              </w:numPr>
              <w:tabs>
                <w:tab w:val="left" w:pos="286"/>
              </w:tabs>
              <w:spacing w:before="41"/>
              <w:ind w:left="286" w:hanging="179"/>
              <w:rPr>
                <w:sz w:val="24"/>
              </w:rPr>
            </w:pPr>
            <w:r>
              <w:rPr>
                <w:sz w:val="24"/>
              </w:rPr>
              <w:t>HS</w:t>
            </w:r>
            <w:r>
              <w:rPr>
                <w:spacing w:val="-2"/>
                <w:sz w:val="24"/>
              </w:rPr>
              <w:t xml:space="preserve"> </w:t>
            </w:r>
            <w:r>
              <w:rPr>
                <w:sz w:val="24"/>
              </w:rPr>
              <w:t>hoạt</w:t>
            </w:r>
            <w:r>
              <w:rPr>
                <w:spacing w:val="-1"/>
                <w:sz w:val="24"/>
              </w:rPr>
              <w:t xml:space="preserve"> </w:t>
            </w:r>
            <w:r>
              <w:rPr>
                <w:sz w:val="24"/>
              </w:rPr>
              <w:t>động</w:t>
            </w:r>
            <w:r>
              <w:rPr>
                <w:spacing w:val="-1"/>
                <w:sz w:val="24"/>
              </w:rPr>
              <w:t xml:space="preserve"> </w:t>
            </w:r>
            <w:r>
              <w:rPr>
                <w:sz w:val="24"/>
              </w:rPr>
              <w:t>nhóm</w:t>
            </w:r>
            <w:r>
              <w:rPr>
                <w:spacing w:val="-1"/>
                <w:sz w:val="24"/>
              </w:rPr>
              <w:t xml:space="preserve"> </w:t>
            </w:r>
            <w:r>
              <w:rPr>
                <w:sz w:val="24"/>
              </w:rPr>
              <w:t>nhỏ, thực</w:t>
            </w:r>
            <w:r>
              <w:rPr>
                <w:spacing w:val="-1"/>
                <w:sz w:val="24"/>
              </w:rPr>
              <w:t xml:space="preserve"> </w:t>
            </w:r>
            <w:r>
              <w:rPr>
                <w:sz w:val="24"/>
              </w:rPr>
              <w:t>hiện</w:t>
            </w:r>
            <w:r>
              <w:rPr>
                <w:spacing w:val="-1"/>
                <w:sz w:val="24"/>
              </w:rPr>
              <w:t xml:space="preserve"> </w:t>
            </w:r>
            <w:r>
              <w:rPr>
                <w:sz w:val="24"/>
              </w:rPr>
              <w:t>yêu</w:t>
            </w:r>
            <w:r>
              <w:rPr>
                <w:spacing w:val="-1"/>
                <w:sz w:val="24"/>
              </w:rPr>
              <w:t xml:space="preserve"> </w:t>
            </w:r>
            <w:r>
              <w:rPr>
                <w:sz w:val="24"/>
              </w:rPr>
              <w:t>cầu.</w:t>
            </w:r>
            <w:r>
              <w:rPr>
                <w:spacing w:val="-2"/>
                <w:sz w:val="24"/>
              </w:rPr>
              <w:t xml:space="preserve"> </w:t>
            </w:r>
            <w:r>
              <w:rPr>
                <w:sz w:val="24"/>
              </w:rPr>
              <w:t xml:space="preserve">(Gợi </w:t>
            </w:r>
            <w:r>
              <w:rPr>
                <w:spacing w:val="-5"/>
                <w:sz w:val="24"/>
              </w:rPr>
              <w:t>ý:</w:t>
            </w:r>
          </w:p>
          <w:p w:rsidR="00D74C58" w:rsidRDefault="00901FA9">
            <w:pPr>
              <w:pStyle w:val="TableParagraph"/>
              <w:numPr>
                <w:ilvl w:val="1"/>
                <w:numId w:val="227"/>
              </w:numPr>
              <w:tabs>
                <w:tab w:val="left" w:pos="500"/>
              </w:tabs>
              <w:spacing w:before="42" w:line="276" w:lineRule="auto"/>
              <w:ind w:right="95" w:firstLine="141"/>
              <w:rPr>
                <w:i/>
                <w:sz w:val="24"/>
              </w:rPr>
            </w:pPr>
            <w:r>
              <w:rPr>
                <w:i/>
                <w:sz w:val="24"/>
              </w:rPr>
              <w:t>Hội Nhi đồng Cứu quốc được thành lập vào thời gian nào? Ở đâu?</w:t>
            </w:r>
          </w:p>
          <w:p w:rsidR="00D74C58" w:rsidRDefault="00901FA9">
            <w:pPr>
              <w:pStyle w:val="TableParagraph"/>
              <w:ind w:left="429"/>
              <w:rPr>
                <w:i/>
                <w:sz w:val="24"/>
              </w:rPr>
            </w:pPr>
            <w:r>
              <w:rPr>
                <w:i/>
                <w:sz w:val="24"/>
              </w:rPr>
              <w:t>Hội</w:t>
            </w:r>
            <w:r>
              <w:rPr>
                <w:i/>
                <w:spacing w:val="-1"/>
                <w:sz w:val="24"/>
              </w:rPr>
              <w:t xml:space="preserve"> </w:t>
            </w:r>
            <w:r>
              <w:rPr>
                <w:i/>
                <w:sz w:val="24"/>
              </w:rPr>
              <w:t xml:space="preserve">có bao nhiêu đội </w:t>
            </w:r>
            <w:r>
              <w:rPr>
                <w:i/>
                <w:spacing w:val="-2"/>
                <w:sz w:val="24"/>
              </w:rPr>
              <w:t>viên?</w:t>
            </w:r>
          </w:p>
          <w:p w:rsidR="00D74C58" w:rsidRDefault="00901FA9">
            <w:pPr>
              <w:pStyle w:val="TableParagraph"/>
              <w:spacing w:before="41"/>
              <w:ind w:left="429"/>
              <w:rPr>
                <w:i/>
                <w:sz w:val="24"/>
              </w:rPr>
            </w:pPr>
            <w:r>
              <w:rPr>
                <w:i/>
                <w:sz w:val="24"/>
              </w:rPr>
              <w:t>Bí</w:t>
            </w:r>
            <w:r>
              <w:rPr>
                <w:i/>
                <w:spacing w:val="-1"/>
                <w:sz w:val="24"/>
              </w:rPr>
              <w:t xml:space="preserve"> </w:t>
            </w:r>
            <w:r>
              <w:rPr>
                <w:i/>
                <w:sz w:val="24"/>
              </w:rPr>
              <w:t>danh của</w:t>
            </w:r>
            <w:r>
              <w:rPr>
                <w:i/>
                <w:spacing w:val="-2"/>
                <w:sz w:val="24"/>
              </w:rPr>
              <w:t xml:space="preserve"> </w:t>
            </w:r>
            <w:r>
              <w:rPr>
                <w:i/>
                <w:sz w:val="24"/>
              </w:rPr>
              <w:t>các đội</w:t>
            </w:r>
            <w:r>
              <w:rPr>
                <w:i/>
                <w:spacing w:val="-1"/>
                <w:sz w:val="24"/>
              </w:rPr>
              <w:t xml:space="preserve"> </w:t>
            </w:r>
            <w:r>
              <w:rPr>
                <w:i/>
                <w:sz w:val="24"/>
              </w:rPr>
              <w:t>viên</w:t>
            </w:r>
            <w:r>
              <w:rPr>
                <w:i/>
                <w:spacing w:val="-1"/>
                <w:sz w:val="24"/>
              </w:rPr>
              <w:t xml:space="preserve"> </w:t>
            </w:r>
            <w:r>
              <w:rPr>
                <w:i/>
                <w:sz w:val="24"/>
              </w:rPr>
              <w:t>là</w:t>
            </w:r>
            <w:r>
              <w:rPr>
                <w:i/>
                <w:spacing w:val="-1"/>
                <w:sz w:val="24"/>
              </w:rPr>
              <w:t xml:space="preserve"> </w:t>
            </w:r>
            <w:r>
              <w:rPr>
                <w:i/>
                <w:spacing w:val="-5"/>
                <w:sz w:val="24"/>
              </w:rPr>
              <w:t>gì?</w:t>
            </w:r>
          </w:p>
          <w:p w:rsidR="00D74C58" w:rsidRDefault="00901FA9">
            <w:pPr>
              <w:pStyle w:val="TableParagraph"/>
              <w:spacing w:before="42"/>
              <w:ind w:left="429"/>
              <w:rPr>
                <w:i/>
                <w:sz w:val="24"/>
              </w:rPr>
            </w:pPr>
            <w:r>
              <w:rPr>
                <w:i/>
                <w:sz w:val="24"/>
              </w:rPr>
              <w:t>Bạn</w:t>
            </w:r>
            <w:r>
              <w:rPr>
                <w:i/>
                <w:spacing w:val="-1"/>
                <w:sz w:val="24"/>
              </w:rPr>
              <w:t xml:space="preserve"> </w:t>
            </w:r>
            <w:r>
              <w:rPr>
                <w:i/>
                <w:sz w:val="24"/>
              </w:rPr>
              <w:t>thích nhất bí</w:t>
            </w:r>
            <w:r>
              <w:rPr>
                <w:i/>
                <w:spacing w:val="-1"/>
                <w:sz w:val="24"/>
              </w:rPr>
              <w:t xml:space="preserve"> </w:t>
            </w:r>
            <w:r>
              <w:rPr>
                <w:i/>
                <w:sz w:val="24"/>
              </w:rPr>
              <w:t xml:space="preserve">danh nào? Vì </w:t>
            </w:r>
            <w:r>
              <w:rPr>
                <w:i/>
                <w:spacing w:val="-4"/>
                <w:sz w:val="24"/>
              </w:rPr>
              <w:t>sao?</w:t>
            </w:r>
          </w:p>
          <w:p w:rsidR="00D74C58" w:rsidRDefault="00901FA9">
            <w:pPr>
              <w:pStyle w:val="TableParagraph"/>
              <w:numPr>
                <w:ilvl w:val="1"/>
                <w:numId w:val="227"/>
              </w:numPr>
              <w:tabs>
                <w:tab w:val="left" w:pos="486"/>
              </w:tabs>
              <w:spacing w:before="10" w:line="318" w:lineRule="exact"/>
              <w:ind w:right="96" w:firstLine="141"/>
              <w:rPr>
                <w:sz w:val="24"/>
              </w:rPr>
            </w:pPr>
            <w:r>
              <w:rPr>
                <w:i/>
                <w:sz w:val="24"/>
              </w:rPr>
              <w:t>Các</w:t>
            </w:r>
            <w:r>
              <w:rPr>
                <w:i/>
                <w:spacing w:val="-5"/>
                <w:sz w:val="24"/>
              </w:rPr>
              <w:t xml:space="preserve"> </w:t>
            </w:r>
            <w:r>
              <w:rPr>
                <w:i/>
                <w:sz w:val="24"/>
              </w:rPr>
              <w:t>đại</w:t>
            </w:r>
            <w:r>
              <w:rPr>
                <w:i/>
                <w:spacing w:val="-4"/>
                <w:sz w:val="24"/>
              </w:rPr>
              <w:t xml:space="preserve"> </w:t>
            </w:r>
            <w:r>
              <w:rPr>
                <w:i/>
                <w:sz w:val="24"/>
              </w:rPr>
              <w:t>từ</w:t>
            </w:r>
            <w:r>
              <w:rPr>
                <w:i/>
                <w:spacing w:val="-5"/>
                <w:sz w:val="24"/>
              </w:rPr>
              <w:t xml:space="preserve"> </w:t>
            </w:r>
            <w:r>
              <w:rPr>
                <w:i/>
                <w:sz w:val="24"/>
              </w:rPr>
              <w:t>được</w:t>
            </w:r>
            <w:r>
              <w:rPr>
                <w:i/>
                <w:spacing w:val="-4"/>
                <w:sz w:val="24"/>
              </w:rPr>
              <w:t xml:space="preserve"> </w:t>
            </w:r>
            <w:r>
              <w:rPr>
                <w:i/>
                <w:sz w:val="24"/>
              </w:rPr>
              <w:t>sử</w:t>
            </w:r>
            <w:r>
              <w:rPr>
                <w:i/>
                <w:spacing w:val="-5"/>
                <w:sz w:val="24"/>
              </w:rPr>
              <w:t xml:space="preserve"> </w:t>
            </w:r>
            <w:r>
              <w:rPr>
                <w:i/>
                <w:sz w:val="24"/>
              </w:rPr>
              <w:t>dụng:</w:t>
            </w:r>
            <w:r>
              <w:rPr>
                <w:i/>
                <w:spacing w:val="-5"/>
                <w:sz w:val="24"/>
              </w:rPr>
              <w:t xml:space="preserve"> </w:t>
            </w:r>
            <w:r>
              <w:rPr>
                <w:i/>
                <w:sz w:val="24"/>
              </w:rPr>
              <w:t>nào,</w:t>
            </w:r>
            <w:r>
              <w:rPr>
                <w:i/>
                <w:spacing w:val="-4"/>
                <w:sz w:val="24"/>
              </w:rPr>
              <w:t xml:space="preserve"> </w:t>
            </w:r>
            <w:r>
              <w:rPr>
                <w:i/>
                <w:sz w:val="24"/>
              </w:rPr>
              <w:t>đâu,</w:t>
            </w:r>
            <w:r>
              <w:rPr>
                <w:i/>
                <w:spacing w:val="-5"/>
                <w:sz w:val="24"/>
              </w:rPr>
              <w:t xml:space="preserve"> </w:t>
            </w:r>
            <w:r>
              <w:rPr>
                <w:i/>
                <w:sz w:val="24"/>
              </w:rPr>
              <w:t>bao</w:t>
            </w:r>
            <w:r>
              <w:rPr>
                <w:i/>
                <w:spacing w:val="-5"/>
                <w:sz w:val="24"/>
              </w:rPr>
              <w:t xml:space="preserve"> </w:t>
            </w:r>
            <w:r>
              <w:rPr>
                <w:i/>
                <w:sz w:val="24"/>
              </w:rPr>
              <w:t>nhiêu,</w:t>
            </w:r>
            <w:r>
              <w:rPr>
                <w:i/>
                <w:spacing w:val="-5"/>
                <w:sz w:val="24"/>
              </w:rPr>
              <w:t xml:space="preserve"> </w:t>
            </w:r>
            <w:r>
              <w:rPr>
                <w:i/>
                <w:sz w:val="24"/>
              </w:rPr>
              <w:t>gì, nào, sao.</w:t>
            </w:r>
            <w:r>
              <w:rPr>
                <w:sz w:val="24"/>
              </w:rPr>
              <w:t>)</w:t>
            </w:r>
          </w:p>
        </w:tc>
        <w:tc>
          <w:tcPr>
            <w:tcW w:w="2551" w:type="dxa"/>
          </w:tcPr>
          <w:p w:rsidR="00D74C58" w:rsidRDefault="00901FA9">
            <w:pPr>
              <w:pStyle w:val="TableParagraph"/>
              <w:numPr>
                <w:ilvl w:val="0"/>
                <w:numId w:val="226"/>
              </w:numPr>
              <w:tabs>
                <w:tab w:val="left" w:pos="305"/>
              </w:tabs>
              <w:spacing w:line="276" w:lineRule="auto"/>
              <w:ind w:right="94" w:firstLine="0"/>
              <w:jc w:val="both"/>
              <w:rPr>
                <w:sz w:val="24"/>
              </w:rPr>
            </w:pPr>
            <w:r>
              <w:rPr>
                <w:w w:val="110"/>
                <w:sz w:val="24"/>
              </w:rPr>
              <w:t>Thay</w:t>
            </w:r>
            <w:r>
              <w:rPr>
                <w:spacing w:val="-17"/>
                <w:w w:val="110"/>
                <w:sz w:val="24"/>
              </w:rPr>
              <w:t xml:space="preserve"> </w:t>
            </w:r>
            <w:r>
              <w:rPr>
                <w:rFonts w:ascii="Wingdings" w:hAnsi="Wingdings"/>
                <w:w w:val="175"/>
                <w:sz w:val="24"/>
              </w:rPr>
              <w:t></w:t>
            </w:r>
            <w:r>
              <w:rPr>
                <w:spacing w:val="-26"/>
                <w:w w:val="175"/>
                <w:sz w:val="24"/>
              </w:rPr>
              <w:t xml:space="preserve"> </w:t>
            </w:r>
            <w:r>
              <w:rPr>
                <w:w w:val="110"/>
                <w:sz w:val="24"/>
              </w:rPr>
              <w:t>bằng</w:t>
            </w:r>
            <w:r>
              <w:rPr>
                <w:spacing w:val="-17"/>
                <w:w w:val="110"/>
                <w:sz w:val="24"/>
              </w:rPr>
              <w:t xml:space="preserve"> </w:t>
            </w:r>
            <w:r>
              <w:rPr>
                <w:w w:val="110"/>
                <w:sz w:val="24"/>
              </w:rPr>
              <w:t>các</w:t>
            </w:r>
            <w:r>
              <w:rPr>
                <w:spacing w:val="-16"/>
                <w:w w:val="110"/>
                <w:sz w:val="24"/>
              </w:rPr>
              <w:t xml:space="preserve"> </w:t>
            </w:r>
            <w:r>
              <w:rPr>
                <w:spacing w:val="-97"/>
                <w:w w:val="110"/>
                <w:sz w:val="24"/>
              </w:rPr>
              <w:t>câu</w:t>
            </w:r>
            <w:r>
              <w:rPr>
                <w:w w:val="110"/>
                <w:sz w:val="24"/>
              </w:rPr>
              <w:t xml:space="preserve"> hỏi phù hợp để hoàn </w:t>
            </w:r>
            <w:r>
              <w:rPr>
                <w:sz w:val="24"/>
              </w:rPr>
              <w:t>chỉnh đoạn phỏng vấn.</w:t>
            </w:r>
          </w:p>
          <w:p w:rsidR="00D74C58" w:rsidRDefault="00901FA9">
            <w:pPr>
              <w:pStyle w:val="TableParagraph"/>
              <w:numPr>
                <w:ilvl w:val="0"/>
                <w:numId w:val="226"/>
              </w:numPr>
              <w:tabs>
                <w:tab w:val="left" w:pos="353"/>
              </w:tabs>
              <w:spacing w:line="275" w:lineRule="exact"/>
              <w:ind w:left="353" w:hanging="246"/>
              <w:jc w:val="both"/>
              <w:rPr>
                <w:sz w:val="24"/>
              </w:rPr>
            </w:pPr>
            <w:r>
              <w:rPr>
                <w:sz w:val="24"/>
              </w:rPr>
              <w:t>Hợp</w:t>
            </w:r>
            <w:r>
              <w:rPr>
                <w:spacing w:val="64"/>
                <w:sz w:val="24"/>
              </w:rPr>
              <w:t xml:space="preserve"> </w:t>
            </w:r>
            <w:r>
              <w:rPr>
                <w:sz w:val="24"/>
              </w:rPr>
              <w:t>tác</w:t>
            </w:r>
            <w:r>
              <w:rPr>
                <w:spacing w:val="64"/>
                <w:sz w:val="24"/>
              </w:rPr>
              <w:t xml:space="preserve"> </w:t>
            </w:r>
            <w:r>
              <w:rPr>
                <w:sz w:val="24"/>
              </w:rPr>
              <w:t>với</w:t>
            </w:r>
            <w:r>
              <w:rPr>
                <w:spacing w:val="65"/>
                <w:sz w:val="24"/>
              </w:rPr>
              <w:t xml:space="preserve"> </w:t>
            </w:r>
            <w:r>
              <w:rPr>
                <w:sz w:val="24"/>
              </w:rPr>
              <w:t>bạn</w:t>
            </w:r>
            <w:r>
              <w:rPr>
                <w:spacing w:val="65"/>
                <w:sz w:val="24"/>
              </w:rPr>
              <w:t xml:space="preserve"> </w:t>
            </w:r>
            <w:r>
              <w:rPr>
                <w:spacing w:val="-5"/>
                <w:sz w:val="24"/>
              </w:rPr>
              <w:t>để</w:t>
            </w:r>
          </w:p>
          <w:p w:rsidR="00D74C58" w:rsidRDefault="00901FA9">
            <w:pPr>
              <w:pStyle w:val="TableParagraph"/>
              <w:spacing w:before="42"/>
              <w:jc w:val="both"/>
              <w:rPr>
                <w:sz w:val="24"/>
              </w:rPr>
            </w:pPr>
            <w:r>
              <w:rPr>
                <w:sz w:val="24"/>
              </w:rPr>
              <w:t>thực</w:t>
            </w:r>
            <w:r>
              <w:rPr>
                <w:spacing w:val="-3"/>
                <w:sz w:val="24"/>
              </w:rPr>
              <w:t xml:space="preserve"> </w:t>
            </w:r>
            <w:r>
              <w:rPr>
                <w:sz w:val="24"/>
              </w:rPr>
              <w:t>hiện</w:t>
            </w:r>
            <w:r>
              <w:rPr>
                <w:spacing w:val="-1"/>
                <w:sz w:val="24"/>
              </w:rPr>
              <w:t xml:space="preserve"> </w:t>
            </w:r>
            <w:r>
              <w:rPr>
                <w:sz w:val="24"/>
              </w:rPr>
              <w:t>hoạt</w:t>
            </w:r>
            <w:r>
              <w:rPr>
                <w:spacing w:val="-1"/>
                <w:sz w:val="24"/>
              </w:rPr>
              <w:t xml:space="preserve"> </w:t>
            </w:r>
            <w:r>
              <w:rPr>
                <w:spacing w:val="-2"/>
                <w:sz w:val="24"/>
              </w:rPr>
              <w:t>động.</w:t>
            </w:r>
          </w:p>
          <w:p w:rsidR="00D74C58" w:rsidRDefault="00901FA9">
            <w:pPr>
              <w:pStyle w:val="TableParagraph"/>
              <w:numPr>
                <w:ilvl w:val="0"/>
                <w:numId w:val="226"/>
              </w:numPr>
              <w:tabs>
                <w:tab w:val="left" w:pos="350"/>
              </w:tabs>
              <w:spacing w:before="41" w:line="276" w:lineRule="auto"/>
              <w:ind w:right="95" w:firstLine="0"/>
              <w:jc w:val="both"/>
              <w:rPr>
                <w:sz w:val="24"/>
              </w:rPr>
            </w:pPr>
            <w:r>
              <w:rPr>
                <w:sz w:val="24"/>
              </w:rPr>
              <w:t xml:space="preserve">Củng cố kĩ năng tự đánh giá và đánh giá </w:t>
            </w:r>
            <w:r>
              <w:rPr>
                <w:spacing w:val="-4"/>
                <w:sz w:val="24"/>
              </w:rPr>
              <w:t>bạn.</w:t>
            </w:r>
          </w:p>
        </w:tc>
        <w:tc>
          <w:tcPr>
            <w:tcW w:w="1275" w:type="dxa"/>
          </w:tcPr>
          <w:p w:rsidR="00D74C58" w:rsidRDefault="00D74C58">
            <w:pPr>
              <w:pStyle w:val="TableParagraph"/>
              <w:ind w:left="0"/>
              <w:rPr>
                <w:sz w:val="24"/>
              </w:rPr>
            </w:pPr>
          </w:p>
        </w:tc>
      </w:tr>
    </w:tbl>
    <w:p w:rsidR="00D74C58" w:rsidRDefault="00D74C58">
      <w:pPr>
        <w:rPr>
          <w:sz w:val="24"/>
        </w:rPr>
        <w:sectPr w:rsidR="00D74C58">
          <w:pgSz w:w="10780" w:h="15020"/>
          <w:pgMar w:top="780" w:right="340" w:bottom="1200" w:left="600" w:header="0" w:footer="1019" w:gutter="0"/>
          <w:cols w:space="720"/>
        </w:sectPr>
      </w:pPr>
    </w:p>
    <w:p w:rsidR="00D74C58" w:rsidRDefault="00D74C58">
      <w:pPr>
        <w:pStyle w:val="BodyText"/>
        <w:rPr>
          <w:b/>
          <w:sz w:val="2"/>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8"/>
        <w:gridCol w:w="2551"/>
        <w:gridCol w:w="1275"/>
      </w:tblGrid>
      <w:tr w:rsidR="00D74C58">
        <w:trPr>
          <w:trHeight w:val="1269"/>
        </w:trPr>
        <w:tc>
          <w:tcPr>
            <w:tcW w:w="5388" w:type="dxa"/>
          </w:tcPr>
          <w:p w:rsidR="00D74C58" w:rsidRDefault="00901FA9">
            <w:pPr>
              <w:pStyle w:val="TableParagraph"/>
              <w:numPr>
                <w:ilvl w:val="0"/>
                <w:numId w:val="225"/>
              </w:numPr>
              <w:tabs>
                <w:tab w:val="left" w:pos="301"/>
              </w:tabs>
              <w:spacing w:before="1" w:line="276" w:lineRule="auto"/>
              <w:ind w:right="95" w:firstLine="0"/>
              <w:jc w:val="both"/>
              <w:rPr>
                <w:sz w:val="24"/>
              </w:rPr>
            </w:pPr>
            <w:r>
              <w:rPr>
                <w:sz w:val="24"/>
              </w:rPr>
              <w:t xml:space="preserve">HS chơi trò chơi </w:t>
            </w:r>
            <w:r>
              <w:rPr>
                <w:i/>
                <w:sz w:val="24"/>
              </w:rPr>
              <w:t xml:space="preserve">Phóng viên nhí </w:t>
            </w:r>
            <w:r>
              <w:rPr>
                <w:sz w:val="24"/>
              </w:rPr>
              <w:t>để chữa bài trước lớp (có thể sử dụng tranh, ảnh, mô hình hoặc vật thật đã chuẩn bị).</w:t>
            </w:r>
          </w:p>
          <w:p w:rsidR="00D74C58" w:rsidRDefault="00901FA9">
            <w:pPr>
              <w:pStyle w:val="TableParagraph"/>
              <w:numPr>
                <w:ilvl w:val="0"/>
                <w:numId w:val="225"/>
              </w:numPr>
              <w:tabs>
                <w:tab w:val="left" w:pos="286"/>
              </w:tabs>
              <w:spacing w:line="275" w:lineRule="exact"/>
              <w:ind w:left="286" w:hanging="179"/>
              <w:jc w:val="both"/>
              <w:rPr>
                <w:sz w:val="24"/>
              </w:rPr>
            </w:pPr>
            <w:r>
              <w:rPr>
                <w:sz w:val="24"/>
              </w:rPr>
              <w:t>HS</w:t>
            </w:r>
            <w:r>
              <w:rPr>
                <w:spacing w:val="-4"/>
                <w:sz w:val="24"/>
              </w:rPr>
              <w:t xml:space="preserve"> </w:t>
            </w:r>
            <w:r>
              <w:rPr>
                <w:sz w:val="24"/>
              </w:rPr>
              <w:t>nghe</w:t>
            </w:r>
            <w:r>
              <w:rPr>
                <w:spacing w:val="-2"/>
                <w:sz w:val="24"/>
              </w:rPr>
              <w:t xml:space="preserve"> </w:t>
            </w:r>
            <w:r>
              <w:rPr>
                <w:sz w:val="24"/>
              </w:rPr>
              <w:t>bạn</w:t>
            </w:r>
            <w:r>
              <w:rPr>
                <w:spacing w:val="-2"/>
                <w:sz w:val="24"/>
              </w:rPr>
              <w:t xml:space="preserve"> </w:t>
            </w:r>
            <w:r>
              <w:rPr>
                <w:sz w:val="24"/>
              </w:rPr>
              <w:t>và</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đánh</w:t>
            </w:r>
            <w:r>
              <w:rPr>
                <w:spacing w:val="-2"/>
                <w:sz w:val="24"/>
              </w:rPr>
              <w:t xml:space="preserve"> </w:t>
            </w:r>
            <w:r>
              <w:rPr>
                <w:sz w:val="24"/>
              </w:rPr>
              <w:t>giá</w:t>
            </w:r>
            <w:r>
              <w:rPr>
                <w:spacing w:val="-2"/>
                <w:sz w:val="24"/>
              </w:rPr>
              <w:t xml:space="preserve"> </w:t>
            </w:r>
            <w:r>
              <w:rPr>
                <w:sz w:val="24"/>
              </w:rPr>
              <w:t>hoạt</w:t>
            </w:r>
            <w:r>
              <w:rPr>
                <w:spacing w:val="-1"/>
                <w:sz w:val="24"/>
              </w:rPr>
              <w:t xml:space="preserve"> </w:t>
            </w:r>
            <w:r>
              <w:rPr>
                <w:spacing w:val="-2"/>
                <w:sz w:val="24"/>
              </w:rPr>
              <w:t>động.</w:t>
            </w:r>
          </w:p>
        </w:tc>
        <w:tc>
          <w:tcPr>
            <w:tcW w:w="2551" w:type="dxa"/>
          </w:tcPr>
          <w:p w:rsidR="00D74C58" w:rsidRDefault="00D74C58">
            <w:pPr>
              <w:pStyle w:val="TableParagraph"/>
              <w:ind w:left="0"/>
              <w:rPr>
                <w:sz w:val="24"/>
              </w:rPr>
            </w:pPr>
          </w:p>
        </w:tc>
        <w:tc>
          <w:tcPr>
            <w:tcW w:w="1275" w:type="dxa"/>
          </w:tcPr>
          <w:p w:rsidR="00D74C58" w:rsidRDefault="00D74C58">
            <w:pPr>
              <w:pStyle w:val="TableParagraph"/>
              <w:ind w:left="0"/>
              <w:rPr>
                <w:sz w:val="24"/>
              </w:rPr>
            </w:pPr>
          </w:p>
        </w:tc>
      </w:tr>
      <w:tr w:rsidR="00D74C58">
        <w:trPr>
          <w:trHeight w:val="397"/>
        </w:trPr>
        <w:tc>
          <w:tcPr>
            <w:tcW w:w="9214" w:type="dxa"/>
            <w:gridSpan w:val="3"/>
          </w:tcPr>
          <w:p w:rsidR="00D74C58" w:rsidRDefault="00901FA9">
            <w:pPr>
              <w:pStyle w:val="TableParagraph"/>
              <w:spacing w:before="41"/>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(03 </w:t>
            </w:r>
            <w:r>
              <w:rPr>
                <w:b/>
                <w:spacing w:val="-2"/>
                <w:sz w:val="24"/>
              </w:rPr>
              <w:t>phút)</w:t>
            </w:r>
          </w:p>
        </w:tc>
      </w:tr>
      <w:tr w:rsidR="00D74C58">
        <w:trPr>
          <w:trHeight w:val="1587"/>
        </w:trPr>
        <w:tc>
          <w:tcPr>
            <w:tcW w:w="5388" w:type="dxa"/>
          </w:tcPr>
          <w:p w:rsidR="00D74C58" w:rsidRDefault="00901FA9">
            <w:pPr>
              <w:pStyle w:val="TableParagraph"/>
              <w:numPr>
                <w:ilvl w:val="0"/>
                <w:numId w:val="224"/>
              </w:numPr>
              <w:tabs>
                <w:tab w:val="left" w:pos="278"/>
              </w:tabs>
              <w:spacing w:line="276" w:lineRule="auto"/>
              <w:ind w:right="96" w:firstLine="0"/>
              <w:rPr>
                <w:sz w:val="24"/>
              </w:rPr>
            </w:pPr>
            <w:r>
              <w:rPr>
                <w:sz w:val="24"/>
              </w:rPr>
              <w:t>HS</w:t>
            </w:r>
            <w:r>
              <w:rPr>
                <w:spacing w:val="-12"/>
                <w:sz w:val="24"/>
              </w:rPr>
              <w:t xml:space="preserve"> </w:t>
            </w:r>
            <w:r>
              <w:rPr>
                <w:sz w:val="24"/>
              </w:rPr>
              <w:t>hoạt</w:t>
            </w:r>
            <w:r>
              <w:rPr>
                <w:spacing w:val="-11"/>
                <w:sz w:val="24"/>
              </w:rPr>
              <w:t xml:space="preserve"> </w:t>
            </w:r>
            <w:r>
              <w:rPr>
                <w:sz w:val="24"/>
              </w:rPr>
              <w:t>động</w:t>
            </w:r>
            <w:r>
              <w:rPr>
                <w:spacing w:val="-12"/>
                <w:sz w:val="24"/>
              </w:rPr>
              <w:t xml:space="preserve"> </w:t>
            </w:r>
            <w:r>
              <w:rPr>
                <w:sz w:val="24"/>
              </w:rPr>
              <w:t>nhóm</w:t>
            </w:r>
            <w:r>
              <w:rPr>
                <w:spacing w:val="-12"/>
                <w:sz w:val="24"/>
              </w:rPr>
              <w:t xml:space="preserve"> </w:t>
            </w:r>
            <w:r>
              <w:rPr>
                <w:sz w:val="24"/>
              </w:rPr>
              <w:t>nhỏ,</w:t>
            </w:r>
            <w:r>
              <w:rPr>
                <w:spacing w:val="-12"/>
                <w:sz w:val="24"/>
              </w:rPr>
              <w:t xml:space="preserve"> </w:t>
            </w:r>
            <w:r>
              <w:rPr>
                <w:sz w:val="24"/>
              </w:rPr>
              <w:t>viết</w:t>
            </w:r>
            <w:r>
              <w:rPr>
                <w:spacing w:val="-12"/>
                <w:sz w:val="24"/>
              </w:rPr>
              <w:t xml:space="preserve"> </w:t>
            </w:r>
            <w:r>
              <w:rPr>
                <w:sz w:val="24"/>
              </w:rPr>
              <w:t>1</w:t>
            </w:r>
            <w:r>
              <w:rPr>
                <w:spacing w:val="-12"/>
                <w:sz w:val="24"/>
              </w:rPr>
              <w:t xml:space="preserve"> </w:t>
            </w:r>
            <w:r>
              <w:rPr>
                <w:sz w:val="24"/>
              </w:rPr>
              <w:t>–</w:t>
            </w:r>
            <w:r>
              <w:rPr>
                <w:spacing w:val="-12"/>
                <w:sz w:val="24"/>
              </w:rPr>
              <w:t xml:space="preserve"> </w:t>
            </w:r>
            <w:r>
              <w:rPr>
                <w:sz w:val="24"/>
              </w:rPr>
              <w:t>2</w:t>
            </w:r>
            <w:r>
              <w:rPr>
                <w:spacing w:val="-12"/>
                <w:sz w:val="24"/>
              </w:rPr>
              <w:t xml:space="preserve"> </w:t>
            </w:r>
            <w:r>
              <w:rPr>
                <w:sz w:val="24"/>
              </w:rPr>
              <w:t>câu</w:t>
            </w:r>
            <w:r>
              <w:rPr>
                <w:spacing w:val="-12"/>
                <w:sz w:val="24"/>
              </w:rPr>
              <w:t xml:space="preserve"> </w:t>
            </w:r>
            <w:r>
              <w:rPr>
                <w:sz w:val="24"/>
              </w:rPr>
              <w:t>nêu</w:t>
            </w:r>
            <w:r>
              <w:rPr>
                <w:spacing w:val="-12"/>
                <w:sz w:val="24"/>
              </w:rPr>
              <w:t xml:space="preserve"> </w:t>
            </w:r>
            <w:r>
              <w:rPr>
                <w:sz w:val="24"/>
              </w:rPr>
              <w:t>suy</w:t>
            </w:r>
            <w:r>
              <w:rPr>
                <w:spacing w:val="-12"/>
                <w:sz w:val="24"/>
              </w:rPr>
              <w:t xml:space="preserve"> </w:t>
            </w:r>
            <w:r>
              <w:rPr>
                <w:sz w:val="24"/>
              </w:rPr>
              <w:t>nghĩ, cảm</w:t>
            </w:r>
            <w:r>
              <w:rPr>
                <w:spacing w:val="-3"/>
                <w:sz w:val="24"/>
              </w:rPr>
              <w:t xml:space="preserve"> </w:t>
            </w:r>
            <w:r>
              <w:rPr>
                <w:sz w:val="24"/>
              </w:rPr>
              <w:t>xúc</w:t>
            </w:r>
            <w:r>
              <w:rPr>
                <w:spacing w:val="-3"/>
                <w:sz w:val="24"/>
              </w:rPr>
              <w:t xml:space="preserve"> </w:t>
            </w:r>
            <w:r>
              <w:rPr>
                <w:sz w:val="24"/>
              </w:rPr>
              <w:t>của</w:t>
            </w:r>
            <w:r>
              <w:rPr>
                <w:spacing w:val="-4"/>
                <w:sz w:val="24"/>
              </w:rPr>
              <w:t xml:space="preserve"> </w:t>
            </w:r>
            <w:r>
              <w:rPr>
                <w:sz w:val="24"/>
              </w:rPr>
              <w:t>em</w:t>
            </w:r>
            <w:r>
              <w:rPr>
                <w:spacing w:val="-3"/>
                <w:sz w:val="24"/>
              </w:rPr>
              <w:t xml:space="preserve"> </w:t>
            </w:r>
            <w:r>
              <w:rPr>
                <w:sz w:val="24"/>
              </w:rPr>
              <w:t>về</w:t>
            </w:r>
            <w:r>
              <w:rPr>
                <w:spacing w:val="-4"/>
                <w:sz w:val="24"/>
              </w:rPr>
              <w:t xml:space="preserve"> </w:t>
            </w:r>
            <w:r>
              <w:rPr>
                <w:sz w:val="24"/>
              </w:rPr>
              <w:t>lễ</w:t>
            </w:r>
            <w:r>
              <w:rPr>
                <w:spacing w:val="-4"/>
                <w:sz w:val="24"/>
              </w:rPr>
              <w:t xml:space="preserve"> </w:t>
            </w:r>
            <w:r>
              <w:rPr>
                <w:sz w:val="24"/>
              </w:rPr>
              <w:t>ra</w:t>
            </w:r>
            <w:r>
              <w:rPr>
                <w:spacing w:val="-4"/>
                <w:sz w:val="24"/>
              </w:rPr>
              <w:t xml:space="preserve"> </w:t>
            </w:r>
            <w:r>
              <w:rPr>
                <w:sz w:val="24"/>
              </w:rPr>
              <w:t>mắt</w:t>
            </w:r>
            <w:r>
              <w:rPr>
                <w:spacing w:val="-3"/>
                <w:sz w:val="24"/>
              </w:rPr>
              <w:t xml:space="preserve"> </w:t>
            </w:r>
            <w:r>
              <w:rPr>
                <w:sz w:val="24"/>
              </w:rPr>
              <w:t>Hội</w:t>
            </w:r>
            <w:r>
              <w:rPr>
                <w:spacing w:val="-4"/>
                <w:sz w:val="24"/>
              </w:rPr>
              <w:t xml:space="preserve"> </w:t>
            </w:r>
            <w:r>
              <w:rPr>
                <w:sz w:val="24"/>
              </w:rPr>
              <w:t>Nhi</w:t>
            </w:r>
            <w:r>
              <w:rPr>
                <w:spacing w:val="-4"/>
                <w:sz w:val="24"/>
              </w:rPr>
              <w:t xml:space="preserve"> </w:t>
            </w:r>
            <w:r>
              <w:rPr>
                <w:sz w:val="24"/>
              </w:rPr>
              <w:t>đồng</w:t>
            </w:r>
            <w:r>
              <w:rPr>
                <w:spacing w:val="-3"/>
                <w:sz w:val="24"/>
              </w:rPr>
              <w:t xml:space="preserve"> </w:t>
            </w:r>
            <w:r>
              <w:rPr>
                <w:sz w:val="24"/>
              </w:rPr>
              <w:t>Cứu</w:t>
            </w:r>
            <w:r>
              <w:rPr>
                <w:spacing w:val="-3"/>
                <w:sz w:val="24"/>
              </w:rPr>
              <w:t xml:space="preserve"> </w:t>
            </w:r>
            <w:r>
              <w:rPr>
                <w:sz w:val="24"/>
              </w:rPr>
              <w:t>quốc.</w:t>
            </w:r>
          </w:p>
          <w:p w:rsidR="00D74C58" w:rsidRDefault="00901FA9">
            <w:pPr>
              <w:pStyle w:val="TableParagraph"/>
              <w:numPr>
                <w:ilvl w:val="0"/>
                <w:numId w:val="224"/>
              </w:numPr>
              <w:tabs>
                <w:tab w:val="left" w:pos="287"/>
              </w:tabs>
              <w:ind w:left="287"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kết quả</w:t>
            </w:r>
            <w:r>
              <w:rPr>
                <w:spacing w:val="-1"/>
                <w:sz w:val="24"/>
              </w:rPr>
              <w:t xml:space="preserve"> </w:t>
            </w:r>
            <w:r>
              <w:rPr>
                <w:sz w:val="24"/>
              </w:rPr>
              <w:t>trước</w:t>
            </w:r>
            <w:r>
              <w:rPr>
                <w:spacing w:val="-1"/>
                <w:sz w:val="24"/>
              </w:rPr>
              <w:t xml:space="preserve"> </w:t>
            </w:r>
            <w:r>
              <w:rPr>
                <w:spacing w:val="-4"/>
                <w:sz w:val="24"/>
              </w:rPr>
              <w:t>lớp.</w:t>
            </w:r>
          </w:p>
          <w:p w:rsidR="00D74C58" w:rsidRDefault="00901FA9">
            <w:pPr>
              <w:pStyle w:val="TableParagraph"/>
              <w:numPr>
                <w:ilvl w:val="0"/>
                <w:numId w:val="224"/>
              </w:numPr>
              <w:tabs>
                <w:tab w:val="left" w:pos="286"/>
              </w:tabs>
              <w:spacing w:before="4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p w:rsidR="00D74C58" w:rsidRDefault="00901FA9">
            <w:pPr>
              <w:pStyle w:val="TableParagraph"/>
              <w:numPr>
                <w:ilvl w:val="0"/>
                <w:numId w:val="224"/>
              </w:numPr>
              <w:tabs>
                <w:tab w:val="left" w:pos="286"/>
              </w:tabs>
              <w:spacing w:before="42"/>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tiết</w:t>
            </w:r>
            <w:r>
              <w:rPr>
                <w:spacing w:val="-1"/>
                <w:sz w:val="24"/>
              </w:rPr>
              <w:t xml:space="preserve"> </w:t>
            </w:r>
            <w:r>
              <w:rPr>
                <w:sz w:val="24"/>
              </w:rPr>
              <w:t>ôn</w:t>
            </w:r>
            <w:r>
              <w:rPr>
                <w:spacing w:val="-1"/>
                <w:sz w:val="24"/>
              </w:rPr>
              <w:t xml:space="preserve"> </w:t>
            </w:r>
            <w:r>
              <w:rPr>
                <w:spacing w:val="-4"/>
                <w:sz w:val="24"/>
              </w:rPr>
              <w:t>tập.</w:t>
            </w:r>
          </w:p>
        </w:tc>
        <w:tc>
          <w:tcPr>
            <w:tcW w:w="2551" w:type="dxa"/>
          </w:tcPr>
          <w:p w:rsidR="00D74C58" w:rsidRDefault="00901FA9">
            <w:pPr>
              <w:pStyle w:val="TableParagraph"/>
              <w:numPr>
                <w:ilvl w:val="0"/>
                <w:numId w:val="223"/>
              </w:numPr>
              <w:tabs>
                <w:tab w:val="left" w:pos="272"/>
              </w:tabs>
              <w:spacing w:line="276" w:lineRule="auto"/>
              <w:ind w:right="94" w:firstLine="0"/>
              <w:rPr>
                <w:sz w:val="24"/>
              </w:rPr>
            </w:pPr>
            <w:r>
              <w:rPr>
                <w:spacing w:val="-2"/>
                <w:sz w:val="24"/>
              </w:rPr>
              <w:t>Viết</w:t>
            </w:r>
            <w:r>
              <w:rPr>
                <w:spacing w:val="-16"/>
                <w:sz w:val="24"/>
              </w:rPr>
              <w:t xml:space="preserve"> </w:t>
            </w:r>
            <w:r>
              <w:rPr>
                <w:spacing w:val="-2"/>
                <w:sz w:val="24"/>
              </w:rPr>
              <w:t>được</w:t>
            </w:r>
            <w:r>
              <w:rPr>
                <w:spacing w:val="-15"/>
                <w:sz w:val="24"/>
              </w:rPr>
              <w:t xml:space="preserve"> </w:t>
            </w:r>
            <w:r>
              <w:rPr>
                <w:spacing w:val="-2"/>
                <w:sz w:val="24"/>
              </w:rPr>
              <w:t>câu</w:t>
            </w:r>
            <w:r>
              <w:rPr>
                <w:spacing w:val="-15"/>
                <w:sz w:val="24"/>
              </w:rPr>
              <w:t xml:space="preserve"> </w:t>
            </w:r>
            <w:r>
              <w:rPr>
                <w:spacing w:val="-2"/>
                <w:sz w:val="24"/>
              </w:rPr>
              <w:t>theo</w:t>
            </w:r>
            <w:r>
              <w:rPr>
                <w:spacing w:val="-15"/>
                <w:sz w:val="24"/>
              </w:rPr>
              <w:t xml:space="preserve"> </w:t>
            </w:r>
            <w:r>
              <w:rPr>
                <w:spacing w:val="-2"/>
                <w:sz w:val="24"/>
              </w:rPr>
              <w:t xml:space="preserve">yêu </w:t>
            </w:r>
            <w:r>
              <w:rPr>
                <w:spacing w:val="-4"/>
                <w:sz w:val="24"/>
              </w:rPr>
              <w:t>cầu.</w:t>
            </w:r>
          </w:p>
          <w:p w:rsidR="00D74C58" w:rsidRDefault="00901FA9">
            <w:pPr>
              <w:pStyle w:val="TableParagraph"/>
              <w:numPr>
                <w:ilvl w:val="0"/>
                <w:numId w:val="223"/>
              </w:numPr>
              <w:tabs>
                <w:tab w:val="left" w:pos="350"/>
              </w:tabs>
              <w:spacing w:line="276" w:lineRule="auto"/>
              <w:ind w:right="95" w:firstLine="0"/>
              <w:rPr>
                <w:sz w:val="24"/>
              </w:rPr>
            </w:pPr>
            <w:r>
              <w:rPr>
                <w:sz w:val="24"/>
              </w:rPr>
              <w:t>Củng</w:t>
            </w:r>
            <w:r>
              <w:rPr>
                <w:spacing w:val="40"/>
                <w:sz w:val="24"/>
              </w:rPr>
              <w:t xml:space="preserve"> </w:t>
            </w:r>
            <w:r>
              <w:rPr>
                <w:sz w:val="24"/>
              </w:rPr>
              <w:t>cố</w:t>
            </w:r>
            <w:r>
              <w:rPr>
                <w:spacing w:val="40"/>
                <w:sz w:val="24"/>
              </w:rPr>
              <w:t xml:space="preserve"> </w:t>
            </w:r>
            <w:r>
              <w:rPr>
                <w:sz w:val="24"/>
              </w:rPr>
              <w:t>kĩ</w:t>
            </w:r>
            <w:r>
              <w:rPr>
                <w:spacing w:val="40"/>
                <w:sz w:val="24"/>
              </w:rPr>
              <w:t xml:space="preserve"> </w:t>
            </w:r>
            <w:r>
              <w:rPr>
                <w:sz w:val="24"/>
              </w:rPr>
              <w:t>năng</w:t>
            </w:r>
            <w:r>
              <w:rPr>
                <w:spacing w:val="40"/>
                <w:sz w:val="24"/>
              </w:rPr>
              <w:t xml:space="preserve"> </w:t>
            </w:r>
            <w:r>
              <w:rPr>
                <w:sz w:val="24"/>
              </w:rPr>
              <w:t>tự đánh</w:t>
            </w:r>
            <w:r>
              <w:rPr>
                <w:spacing w:val="40"/>
                <w:sz w:val="24"/>
              </w:rPr>
              <w:t xml:space="preserve"> </w:t>
            </w:r>
            <w:r>
              <w:rPr>
                <w:sz w:val="24"/>
              </w:rPr>
              <w:t>giá</w:t>
            </w:r>
            <w:r>
              <w:rPr>
                <w:spacing w:val="40"/>
                <w:sz w:val="24"/>
              </w:rPr>
              <w:t xml:space="preserve"> </w:t>
            </w:r>
            <w:r>
              <w:rPr>
                <w:sz w:val="24"/>
              </w:rPr>
              <w:t>và</w:t>
            </w:r>
            <w:r>
              <w:rPr>
                <w:spacing w:val="40"/>
                <w:sz w:val="24"/>
              </w:rPr>
              <w:t xml:space="preserve"> </w:t>
            </w:r>
            <w:r>
              <w:rPr>
                <w:sz w:val="24"/>
              </w:rPr>
              <w:t>đánh</w:t>
            </w:r>
            <w:r>
              <w:rPr>
                <w:spacing w:val="40"/>
                <w:sz w:val="24"/>
              </w:rPr>
              <w:t xml:space="preserve"> </w:t>
            </w:r>
            <w:r>
              <w:rPr>
                <w:sz w:val="24"/>
              </w:rPr>
              <w:t>giá</w:t>
            </w:r>
          </w:p>
          <w:p w:rsidR="00D74C58" w:rsidRDefault="00901FA9">
            <w:pPr>
              <w:pStyle w:val="TableParagraph"/>
              <w:rPr>
                <w:sz w:val="24"/>
              </w:rPr>
            </w:pPr>
            <w:r>
              <w:rPr>
                <w:spacing w:val="-4"/>
                <w:sz w:val="24"/>
              </w:rPr>
              <w:t>bạn.</w:t>
            </w:r>
          </w:p>
        </w:tc>
        <w:tc>
          <w:tcPr>
            <w:tcW w:w="1275" w:type="dxa"/>
          </w:tcPr>
          <w:p w:rsidR="00D74C58" w:rsidRDefault="00D74C58">
            <w:pPr>
              <w:pStyle w:val="TableParagraph"/>
              <w:ind w:left="0"/>
              <w:rPr>
                <w:sz w:val="24"/>
              </w:rPr>
            </w:pPr>
          </w:p>
        </w:tc>
      </w:tr>
    </w:tbl>
    <w:p w:rsidR="00D74C58" w:rsidRDefault="00901FA9">
      <w:pPr>
        <w:pStyle w:val="ListParagraph"/>
        <w:numPr>
          <w:ilvl w:val="0"/>
          <w:numId w:val="233"/>
        </w:numPr>
        <w:tabs>
          <w:tab w:val="left" w:pos="636"/>
        </w:tabs>
        <w:spacing w:before="121"/>
        <w:ind w:left="636" w:hanging="386"/>
        <w:rPr>
          <w:b/>
          <w:sz w:val="24"/>
        </w:rPr>
      </w:pPr>
      <w:r>
        <w:rPr>
          <w:b/>
          <w:sz w:val="24"/>
        </w:rPr>
        <w:t>ĐIỀU</w:t>
      </w:r>
      <w:r>
        <w:rPr>
          <w:b/>
          <w:spacing w:val="-2"/>
          <w:sz w:val="24"/>
        </w:rPr>
        <w:t xml:space="preserve"> </w:t>
      </w:r>
      <w:r>
        <w:rPr>
          <w:b/>
          <w:sz w:val="24"/>
        </w:rPr>
        <w:t>CHỈNH</w:t>
      </w:r>
      <w:r>
        <w:rPr>
          <w:b/>
          <w:spacing w:val="-3"/>
          <w:sz w:val="24"/>
        </w:rPr>
        <w:t xml:space="preserve"> </w:t>
      </w:r>
      <w:r>
        <w:rPr>
          <w:b/>
          <w:sz w:val="24"/>
        </w:rPr>
        <w:t>SAU</w:t>
      </w:r>
      <w:r>
        <w:rPr>
          <w:b/>
          <w:spacing w:val="-3"/>
          <w:sz w:val="24"/>
        </w:rPr>
        <w:t xml:space="preserve"> </w:t>
      </w:r>
      <w:r>
        <w:rPr>
          <w:b/>
          <w:sz w:val="24"/>
        </w:rPr>
        <w:t>BÀI</w:t>
      </w:r>
      <w:r>
        <w:rPr>
          <w:b/>
          <w:spacing w:val="-2"/>
          <w:sz w:val="24"/>
        </w:rPr>
        <w:t xml:space="preserve"> </w:t>
      </w:r>
      <w:r>
        <w:rPr>
          <w:b/>
          <w:spacing w:val="-5"/>
          <w:sz w:val="24"/>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8"/>
        <w:ind w:left="304"/>
        <w:rPr>
          <w:sz w:val="28"/>
        </w:rPr>
      </w:pPr>
      <w:r>
        <w:rPr>
          <w:spacing w:val="-2"/>
          <w:sz w:val="28"/>
        </w:rPr>
        <w:t>.................................................................................................................................</w:t>
      </w:r>
    </w:p>
    <w:p w:rsidR="00D74C58" w:rsidRDefault="00D74C58">
      <w:pPr>
        <w:pStyle w:val="BodyText"/>
        <w:spacing w:before="0"/>
        <w:rPr>
          <w:sz w:val="20"/>
        </w:rPr>
      </w:pPr>
    </w:p>
    <w:p w:rsidR="00D74C58" w:rsidRDefault="00D74C58">
      <w:pPr>
        <w:pStyle w:val="BodyText"/>
        <w:spacing w:before="0"/>
        <w:rPr>
          <w:sz w:val="20"/>
        </w:rPr>
      </w:pPr>
    </w:p>
    <w:p w:rsidR="00D74C58" w:rsidRDefault="00D74C58">
      <w:pPr>
        <w:pStyle w:val="BodyText"/>
        <w:spacing w:before="0"/>
        <w:rPr>
          <w:sz w:val="20"/>
        </w:rPr>
      </w:pPr>
    </w:p>
    <w:p w:rsidR="00D74C58" w:rsidRDefault="00D74C58">
      <w:pPr>
        <w:pStyle w:val="BodyText"/>
        <w:spacing w:before="114"/>
        <w:rPr>
          <w:sz w:val="20"/>
        </w:rPr>
      </w:pPr>
    </w:p>
    <w:p w:rsidR="00D74C58" w:rsidRDefault="00D74C58">
      <w:pPr>
        <w:rPr>
          <w:sz w:val="20"/>
        </w:rPr>
        <w:sectPr w:rsidR="00D74C58">
          <w:pgSz w:w="10780" w:h="15020"/>
          <w:pgMar w:top="820" w:right="340" w:bottom="1200" w:left="600" w:header="0" w:footer="1019" w:gutter="0"/>
          <w:cols w:space="720"/>
        </w:sectPr>
      </w:pPr>
    </w:p>
    <w:p w:rsidR="00D74C58" w:rsidRDefault="00D74C58">
      <w:pPr>
        <w:pStyle w:val="BodyText"/>
        <w:spacing w:before="0"/>
      </w:pPr>
    </w:p>
    <w:p w:rsidR="00D74C58" w:rsidRDefault="00D74C58">
      <w:pPr>
        <w:pStyle w:val="BodyText"/>
        <w:spacing w:before="91"/>
      </w:pPr>
    </w:p>
    <w:p w:rsidR="00D74C58" w:rsidRDefault="00901FA9">
      <w:pPr>
        <w:pStyle w:val="ListParagraph"/>
        <w:numPr>
          <w:ilvl w:val="0"/>
          <w:numId w:val="222"/>
        </w:numPr>
        <w:tabs>
          <w:tab w:val="left" w:pos="462"/>
        </w:tabs>
        <w:spacing w:before="0"/>
        <w:ind w:left="462" w:hanging="212"/>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2"/>
          <w:sz w:val="24"/>
        </w:rPr>
        <w:t xml:space="preserve"> </w:t>
      </w:r>
      <w:r>
        <w:rPr>
          <w:b/>
          <w:spacing w:val="-5"/>
          <w:sz w:val="24"/>
        </w:rPr>
        <w:t>ĐẠT</w:t>
      </w:r>
    </w:p>
    <w:p w:rsidR="00D74C58" w:rsidRDefault="00901FA9">
      <w:pPr>
        <w:pStyle w:val="Heading2"/>
        <w:spacing w:before="88"/>
        <w:ind w:left="250" w:right="0"/>
        <w:jc w:val="left"/>
      </w:pPr>
      <w:bookmarkStart w:id="48" w:name="_TOC_250001"/>
      <w:r>
        <w:rPr>
          <w:b w:val="0"/>
        </w:rPr>
        <w:br w:type="column"/>
      </w:r>
      <w:r>
        <w:lastRenderedPageBreak/>
        <w:t>TIẾT</w:t>
      </w:r>
      <w:r>
        <w:rPr>
          <w:spacing w:val="-1"/>
        </w:rPr>
        <w:t xml:space="preserve"> </w:t>
      </w:r>
      <w:bookmarkEnd w:id="48"/>
      <w:r>
        <w:rPr>
          <w:spacing w:val="-10"/>
        </w:rPr>
        <w:t>4</w:t>
      </w:r>
    </w:p>
    <w:p w:rsidR="00D74C58" w:rsidRDefault="00D74C58">
      <w:pPr>
        <w:sectPr w:rsidR="00D74C58">
          <w:type w:val="continuous"/>
          <w:pgSz w:w="10780" w:h="15020"/>
          <w:pgMar w:top="1220" w:right="340" w:bottom="280" w:left="600" w:header="0" w:footer="1019" w:gutter="0"/>
          <w:cols w:num="2" w:space="720" w:equalWidth="0">
            <w:col w:w="2739" w:space="1326"/>
            <w:col w:w="5775"/>
          </w:cols>
        </w:sectPr>
      </w:pPr>
    </w:p>
    <w:p w:rsidR="00D74C58" w:rsidRDefault="00901FA9">
      <w:pPr>
        <w:pStyle w:val="BodyText"/>
        <w:spacing w:before="102"/>
        <w:ind w:left="392"/>
      </w:pPr>
      <w:r>
        <w:lastRenderedPageBreak/>
        <w:t>Ôn</w:t>
      </w:r>
      <w:r>
        <w:rPr>
          <w:spacing w:val="-1"/>
        </w:rPr>
        <w:t xml:space="preserve"> </w:t>
      </w:r>
      <w:r>
        <w:t>luyện</w:t>
      </w:r>
      <w:r>
        <w:rPr>
          <w:spacing w:val="-1"/>
        </w:rPr>
        <w:t xml:space="preserve"> </w:t>
      </w:r>
      <w:r>
        <w:t>viết bài</w:t>
      </w:r>
      <w:r>
        <w:rPr>
          <w:spacing w:val="-1"/>
        </w:rPr>
        <w:t xml:space="preserve"> </w:t>
      </w:r>
      <w:r>
        <w:t>văn kể</w:t>
      </w:r>
      <w:r>
        <w:rPr>
          <w:spacing w:val="-2"/>
        </w:rPr>
        <w:t xml:space="preserve"> </w:t>
      </w:r>
      <w:r>
        <w:t>chuyện</w:t>
      </w:r>
      <w:r>
        <w:rPr>
          <w:spacing w:val="-1"/>
        </w:rPr>
        <w:t xml:space="preserve"> </w:t>
      </w:r>
      <w:r>
        <w:t>với</w:t>
      </w:r>
      <w:r>
        <w:rPr>
          <w:spacing w:val="-1"/>
        </w:rPr>
        <w:t xml:space="preserve"> </w:t>
      </w:r>
      <w:r>
        <w:t>những</w:t>
      </w:r>
      <w:r>
        <w:rPr>
          <w:spacing w:val="-1"/>
        </w:rPr>
        <w:t xml:space="preserve"> </w:t>
      </w:r>
      <w:r>
        <w:t>chi tiết</w:t>
      </w:r>
      <w:r>
        <w:rPr>
          <w:spacing w:val="-2"/>
        </w:rPr>
        <w:t xml:space="preserve"> </w:t>
      </w:r>
      <w:r>
        <w:t>sáng</w:t>
      </w:r>
      <w:r>
        <w:rPr>
          <w:spacing w:val="-1"/>
        </w:rPr>
        <w:t xml:space="preserve"> </w:t>
      </w:r>
      <w:r>
        <w:rPr>
          <w:spacing w:val="-4"/>
        </w:rPr>
        <w:t>tạo.</w:t>
      </w:r>
    </w:p>
    <w:p w:rsidR="00D74C58" w:rsidRDefault="00901FA9">
      <w:pPr>
        <w:pStyle w:val="Heading3"/>
        <w:numPr>
          <w:ilvl w:val="0"/>
          <w:numId w:val="222"/>
        </w:numPr>
        <w:tabs>
          <w:tab w:val="left" w:pos="556"/>
        </w:tabs>
        <w:spacing w:before="161"/>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222"/>
        </w:numPr>
        <w:tabs>
          <w:tab w:val="left" w:pos="632"/>
        </w:tabs>
        <w:spacing w:before="102"/>
        <w:ind w:hanging="240"/>
      </w:pPr>
      <w:r>
        <w:t xml:space="preserve">Giáo </w:t>
      </w:r>
      <w:r>
        <w:rPr>
          <w:spacing w:val="-4"/>
        </w:rPr>
        <w:t>viên</w:t>
      </w:r>
    </w:p>
    <w:p w:rsidR="00D74C58" w:rsidRDefault="00901FA9">
      <w:pPr>
        <w:pStyle w:val="BodyText"/>
        <w:spacing w:before="80"/>
        <w:ind w:left="392"/>
      </w:pPr>
      <w:r>
        <w:t>Tranh,</w:t>
      </w:r>
      <w:r>
        <w:rPr>
          <w:spacing w:val="-3"/>
        </w:rPr>
        <w:t xml:space="preserve"> </w:t>
      </w:r>
      <w:r>
        <w:t>ảnh</w:t>
      </w:r>
      <w:r>
        <w:rPr>
          <w:spacing w:val="-1"/>
        </w:rPr>
        <w:t xml:space="preserve"> </w:t>
      </w:r>
      <w:r>
        <w:t>về</w:t>
      </w:r>
      <w:r>
        <w:rPr>
          <w:spacing w:val="-2"/>
        </w:rPr>
        <w:t xml:space="preserve"> </w:t>
      </w:r>
      <w:r>
        <w:t>các</w:t>
      </w:r>
      <w:r>
        <w:rPr>
          <w:spacing w:val="-2"/>
        </w:rPr>
        <w:t xml:space="preserve"> </w:t>
      </w:r>
      <w:r>
        <w:t>câu</w:t>
      </w:r>
      <w:r>
        <w:rPr>
          <w:spacing w:val="-2"/>
        </w:rPr>
        <w:t xml:space="preserve"> </w:t>
      </w:r>
      <w:r>
        <w:t>chuyện</w:t>
      </w:r>
      <w:r>
        <w:rPr>
          <w:spacing w:val="-2"/>
        </w:rPr>
        <w:t xml:space="preserve"> </w:t>
      </w:r>
      <w:r>
        <w:t>có</w:t>
      </w:r>
      <w:r>
        <w:rPr>
          <w:spacing w:val="-2"/>
        </w:rPr>
        <w:t xml:space="preserve"> </w:t>
      </w:r>
      <w:r>
        <w:t>nhân</w:t>
      </w:r>
      <w:r>
        <w:rPr>
          <w:spacing w:val="-1"/>
        </w:rPr>
        <w:t xml:space="preserve"> </w:t>
      </w:r>
      <w:r>
        <w:t>vật</w:t>
      </w:r>
      <w:r>
        <w:rPr>
          <w:spacing w:val="-2"/>
        </w:rPr>
        <w:t xml:space="preserve"> </w:t>
      </w:r>
      <w:r>
        <w:t>là</w:t>
      </w:r>
      <w:r>
        <w:rPr>
          <w:spacing w:val="-2"/>
        </w:rPr>
        <w:t xml:space="preserve"> </w:t>
      </w:r>
      <w:r>
        <w:t>cây</w:t>
      </w:r>
      <w:r>
        <w:rPr>
          <w:spacing w:val="-2"/>
        </w:rPr>
        <w:t xml:space="preserve"> </w:t>
      </w:r>
      <w:r>
        <w:t>cối</w:t>
      </w:r>
      <w:r>
        <w:rPr>
          <w:spacing w:val="-1"/>
        </w:rPr>
        <w:t xml:space="preserve"> </w:t>
      </w:r>
      <w:r>
        <w:t>hoặc</w:t>
      </w:r>
      <w:r>
        <w:rPr>
          <w:spacing w:val="-2"/>
        </w:rPr>
        <w:t xml:space="preserve"> </w:t>
      </w:r>
      <w:r>
        <w:t>loài</w:t>
      </w:r>
      <w:r>
        <w:rPr>
          <w:spacing w:val="-2"/>
        </w:rPr>
        <w:t xml:space="preserve"> </w:t>
      </w:r>
      <w:r>
        <w:t>vật</w:t>
      </w:r>
      <w:r>
        <w:rPr>
          <w:spacing w:val="-1"/>
        </w:rPr>
        <w:t xml:space="preserve"> </w:t>
      </w:r>
      <w:r>
        <w:t>(nếu</w:t>
      </w:r>
      <w:r>
        <w:rPr>
          <w:spacing w:val="-2"/>
        </w:rPr>
        <w:t xml:space="preserve"> </w:t>
      </w:r>
      <w:r>
        <w:rPr>
          <w:spacing w:val="-4"/>
        </w:rPr>
        <w:t>có).</w:t>
      </w:r>
    </w:p>
    <w:p w:rsidR="00D74C58" w:rsidRDefault="00901FA9">
      <w:pPr>
        <w:pStyle w:val="Heading4"/>
        <w:numPr>
          <w:ilvl w:val="1"/>
          <w:numId w:val="222"/>
        </w:numPr>
        <w:tabs>
          <w:tab w:val="left" w:pos="632"/>
        </w:tabs>
        <w:ind w:hanging="240"/>
      </w:pPr>
      <w:r>
        <w:t xml:space="preserve">Học </w:t>
      </w:r>
      <w:r>
        <w:rPr>
          <w:spacing w:val="-4"/>
        </w:rPr>
        <w:t>sinh</w:t>
      </w:r>
    </w:p>
    <w:p w:rsidR="00D74C58" w:rsidRDefault="00901FA9">
      <w:pPr>
        <w:pStyle w:val="ListParagraph"/>
        <w:numPr>
          <w:ilvl w:val="2"/>
          <w:numId w:val="222"/>
        </w:numPr>
        <w:tabs>
          <w:tab w:val="left" w:pos="572"/>
        </w:tabs>
        <w:spacing w:before="82"/>
        <w:ind w:hanging="180"/>
        <w:rPr>
          <w:sz w:val="24"/>
        </w:rPr>
      </w:pPr>
      <w:r>
        <w:rPr>
          <w:sz w:val="24"/>
        </w:rPr>
        <w:t>Tranh,</w:t>
      </w:r>
      <w:r>
        <w:rPr>
          <w:spacing w:val="-3"/>
          <w:sz w:val="24"/>
        </w:rPr>
        <w:t xml:space="preserve"> </w:t>
      </w:r>
      <w:r>
        <w:rPr>
          <w:sz w:val="24"/>
        </w:rPr>
        <w:t>ảnh</w:t>
      </w:r>
      <w:r>
        <w:rPr>
          <w:spacing w:val="-2"/>
          <w:sz w:val="24"/>
        </w:rPr>
        <w:t xml:space="preserve"> </w:t>
      </w:r>
      <w:r>
        <w:rPr>
          <w:sz w:val="24"/>
        </w:rPr>
        <w:t>về</w:t>
      </w:r>
      <w:r>
        <w:rPr>
          <w:spacing w:val="-1"/>
          <w:sz w:val="24"/>
        </w:rPr>
        <w:t xml:space="preserve"> </w:t>
      </w:r>
      <w:r>
        <w:rPr>
          <w:sz w:val="24"/>
        </w:rPr>
        <w:t>những câu</w:t>
      </w:r>
      <w:r>
        <w:rPr>
          <w:spacing w:val="-1"/>
          <w:sz w:val="24"/>
        </w:rPr>
        <w:t xml:space="preserve"> </w:t>
      </w:r>
      <w:r>
        <w:rPr>
          <w:sz w:val="24"/>
        </w:rPr>
        <w:t>chuyện</w:t>
      </w:r>
      <w:r>
        <w:rPr>
          <w:spacing w:val="-2"/>
          <w:sz w:val="24"/>
        </w:rPr>
        <w:t xml:space="preserve"> </w:t>
      </w:r>
      <w:r>
        <w:rPr>
          <w:sz w:val="24"/>
        </w:rPr>
        <w:t>có</w:t>
      </w:r>
      <w:r>
        <w:rPr>
          <w:spacing w:val="-1"/>
          <w:sz w:val="24"/>
        </w:rPr>
        <w:t xml:space="preserve"> </w:t>
      </w:r>
      <w:r>
        <w:rPr>
          <w:sz w:val="24"/>
        </w:rPr>
        <w:t>nhân</w:t>
      </w:r>
      <w:r>
        <w:rPr>
          <w:spacing w:val="-2"/>
          <w:sz w:val="24"/>
        </w:rPr>
        <w:t xml:space="preserve"> </w:t>
      </w:r>
      <w:r>
        <w:rPr>
          <w:sz w:val="24"/>
        </w:rPr>
        <w:t>vật</w:t>
      </w:r>
      <w:r>
        <w:rPr>
          <w:spacing w:val="-1"/>
          <w:sz w:val="24"/>
        </w:rPr>
        <w:t xml:space="preserve"> </w:t>
      </w:r>
      <w:r>
        <w:rPr>
          <w:sz w:val="24"/>
        </w:rPr>
        <w:t>là cây</w:t>
      </w:r>
      <w:r>
        <w:rPr>
          <w:spacing w:val="-1"/>
          <w:sz w:val="24"/>
        </w:rPr>
        <w:t xml:space="preserve"> </w:t>
      </w:r>
      <w:r>
        <w:rPr>
          <w:sz w:val="24"/>
        </w:rPr>
        <w:t>cối</w:t>
      </w:r>
      <w:r>
        <w:rPr>
          <w:spacing w:val="-1"/>
          <w:sz w:val="24"/>
        </w:rPr>
        <w:t xml:space="preserve"> </w:t>
      </w:r>
      <w:r>
        <w:rPr>
          <w:sz w:val="24"/>
        </w:rPr>
        <w:t>hoặc loài</w:t>
      </w:r>
      <w:r>
        <w:rPr>
          <w:spacing w:val="-1"/>
          <w:sz w:val="24"/>
        </w:rPr>
        <w:t xml:space="preserve"> </w:t>
      </w:r>
      <w:r>
        <w:rPr>
          <w:sz w:val="24"/>
        </w:rPr>
        <w:t>vật</w:t>
      </w:r>
      <w:r>
        <w:rPr>
          <w:spacing w:val="-2"/>
          <w:sz w:val="24"/>
        </w:rPr>
        <w:t xml:space="preserve"> </w:t>
      </w:r>
      <w:r>
        <w:rPr>
          <w:sz w:val="24"/>
        </w:rPr>
        <w:t>mà</w:t>
      </w:r>
      <w:r>
        <w:rPr>
          <w:spacing w:val="-1"/>
          <w:sz w:val="24"/>
        </w:rPr>
        <w:t xml:space="preserve"> </w:t>
      </w:r>
      <w:r>
        <w:rPr>
          <w:sz w:val="24"/>
        </w:rPr>
        <w:t>em</w:t>
      </w:r>
      <w:r>
        <w:rPr>
          <w:spacing w:val="-2"/>
          <w:sz w:val="24"/>
        </w:rPr>
        <w:t xml:space="preserve"> </w:t>
      </w:r>
      <w:r>
        <w:rPr>
          <w:sz w:val="24"/>
        </w:rPr>
        <w:t>thích</w:t>
      </w:r>
      <w:r>
        <w:rPr>
          <w:spacing w:val="-3"/>
          <w:sz w:val="24"/>
        </w:rPr>
        <w:t xml:space="preserve"> </w:t>
      </w:r>
      <w:r>
        <w:rPr>
          <w:sz w:val="24"/>
        </w:rPr>
        <w:t>(nếu</w:t>
      </w:r>
      <w:r>
        <w:rPr>
          <w:spacing w:val="-1"/>
          <w:sz w:val="24"/>
        </w:rPr>
        <w:t xml:space="preserve"> </w:t>
      </w:r>
      <w:r>
        <w:rPr>
          <w:spacing w:val="-4"/>
          <w:sz w:val="24"/>
        </w:rPr>
        <w:t>có).</w:t>
      </w:r>
    </w:p>
    <w:p w:rsidR="00D74C58" w:rsidRDefault="00901FA9">
      <w:pPr>
        <w:pStyle w:val="ListParagraph"/>
        <w:numPr>
          <w:ilvl w:val="2"/>
          <w:numId w:val="222"/>
        </w:numPr>
        <w:tabs>
          <w:tab w:val="left" w:pos="571"/>
        </w:tabs>
        <w:spacing w:before="42"/>
        <w:ind w:left="571" w:hanging="179"/>
        <w:rPr>
          <w:sz w:val="24"/>
        </w:rPr>
      </w:pPr>
      <w:r>
        <w:rPr>
          <w:sz w:val="24"/>
        </w:rPr>
        <w:t>Giấy</w:t>
      </w:r>
      <w:r>
        <w:rPr>
          <w:spacing w:val="-1"/>
          <w:sz w:val="24"/>
        </w:rPr>
        <w:t xml:space="preserve"> </w:t>
      </w:r>
      <w:r>
        <w:rPr>
          <w:sz w:val="24"/>
        </w:rPr>
        <w:t xml:space="preserve">dán hình trái </w:t>
      </w:r>
      <w:r>
        <w:rPr>
          <w:spacing w:val="-4"/>
          <w:sz w:val="24"/>
        </w:rPr>
        <w:t>tim.</w:t>
      </w:r>
    </w:p>
    <w:p w:rsidR="00D74C58" w:rsidRDefault="00901FA9">
      <w:pPr>
        <w:pStyle w:val="Heading3"/>
        <w:numPr>
          <w:ilvl w:val="0"/>
          <w:numId w:val="222"/>
        </w:numPr>
        <w:tabs>
          <w:tab w:val="left" w:pos="646"/>
        </w:tabs>
        <w:spacing w:before="160"/>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D74C58">
      <w:pPr>
        <w:pStyle w:val="BodyText"/>
        <w:spacing w:before="9"/>
        <w:rPr>
          <w:b/>
          <w:sz w:val="8"/>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0"/>
        <w:gridCol w:w="1280"/>
      </w:tblGrid>
      <w:tr w:rsidR="00D74C58">
        <w:trPr>
          <w:trHeight w:val="737"/>
        </w:trPr>
        <w:tc>
          <w:tcPr>
            <w:tcW w:w="5387" w:type="dxa"/>
          </w:tcPr>
          <w:p w:rsidR="00D74C58" w:rsidRDefault="00901FA9">
            <w:pPr>
              <w:pStyle w:val="TableParagraph"/>
              <w:spacing w:before="211"/>
              <w:ind w:left="1355"/>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0" w:type="dxa"/>
          </w:tcPr>
          <w:p w:rsidR="00D74C58" w:rsidRDefault="00901FA9">
            <w:pPr>
              <w:pStyle w:val="TableParagraph"/>
              <w:spacing w:before="211"/>
              <w:ind w:left="156"/>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280" w:type="dxa"/>
          </w:tcPr>
          <w:p w:rsidR="00D74C58" w:rsidRDefault="00901FA9">
            <w:pPr>
              <w:pStyle w:val="TableParagraph"/>
              <w:spacing w:before="51" w:line="276" w:lineRule="auto"/>
              <w:ind w:left="232" w:right="214" w:firstLine="108"/>
              <w:rPr>
                <w:b/>
                <w:sz w:val="24"/>
              </w:rPr>
            </w:pPr>
            <w:r>
              <w:rPr>
                <w:b/>
                <w:spacing w:val="-4"/>
                <w:sz w:val="24"/>
              </w:rPr>
              <w:t xml:space="preserve">ĐIỀU </w:t>
            </w:r>
            <w:r>
              <w:rPr>
                <w:b/>
                <w:spacing w:val="-2"/>
                <w:sz w:val="24"/>
              </w:rPr>
              <w:t>CHỈNH</w:t>
            </w:r>
          </w:p>
        </w:tc>
      </w:tr>
      <w:tr w:rsidR="00D74C58">
        <w:trPr>
          <w:trHeight w:val="340"/>
        </w:trPr>
        <w:tc>
          <w:tcPr>
            <w:tcW w:w="9217" w:type="dxa"/>
            <w:gridSpan w:val="3"/>
          </w:tcPr>
          <w:p w:rsidR="00D74C58" w:rsidRDefault="00901FA9">
            <w:pPr>
              <w:pStyle w:val="TableParagraph"/>
              <w:spacing w:before="12"/>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(02 </w:t>
            </w:r>
            <w:r>
              <w:rPr>
                <w:b/>
                <w:spacing w:val="-2"/>
                <w:sz w:val="24"/>
              </w:rPr>
              <w:t>phút)</w:t>
            </w:r>
          </w:p>
        </w:tc>
      </w:tr>
      <w:tr w:rsidR="00D74C58">
        <w:trPr>
          <w:trHeight w:val="1587"/>
        </w:trPr>
        <w:tc>
          <w:tcPr>
            <w:tcW w:w="5387" w:type="dxa"/>
          </w:tcPr>
          <w:p w:rsidR="00D74C58" w:rsidRDefault="00901FA9">
            <w:pPr>
              <w:pStyle w:val="TableParagraph"/>
              <w:numPr>
                <w:ilvl w:val="0"/>
                <w:numId w:val="221"/>
              </w:numPr>
              <w:tabs>
                <w:tab w:val="left" w:pos="283"/>
              </w:tabs>
              <w:spacing w:line="276" w:lineRule="auto"/>
              <w:ind w:right="96" w:firstLine="0"/>
              <w:rPr>
                <w:sz w:val="24"/>
              </w:rPr>
            </w:pPr>
            <w:r>
              <w:rPr>
                <w:sz w:val="24"/>
              </w:rPr>
              <w:t>HS</w:t>
            </w:r>
            <w:r>
              <w:rPr>
                <w:spacing w:val="-8"/>
                <w:sz w:val="24"/>
              </w:rPr>
              <w:t xml:space="preserve"> </w:t>
            </w:r>
            <w:r>
              <w:rPr>
                <w:sz w:val="24"/>
              </w:rPr>
              <w:t>chơi</w:t>
            </w:r>
            <w:r>
              <w:rPr>
                <w:spacing w:val="-8"/>
                <w:sz w:val="24"/>
              </w:rPr>
              <w:t xml:space="preserve"> </w:t>
            </w:r>
            <w:r>
              <w:rPr>
                <w:sz w:val="24"/>
              </w:rPr>
              <w:t>trò</w:t>
            </w:r>
            <w:r>
              <w:rPr>
                <w:spacing w:val="-8"/>
                <w:sz w:val="24"/>
              </w:rPr>
              <w:t xml:space="preserve"> </w:t>
            </w:r>
            <w:r>
              <w:rPr>
                <w:sz w:val="24"/>
              </w:rPr>
              <w:t>chơi</w:t>
            </w:r>
            <w:r>
              <w:rPr>
                <w:spacing w:val="-8"/>
                <w:sz w:val="24"/>
              </w:rPr>
              <w:t xml:space="preserve"> </w:t>
            </w:r>
            <w:r>
              <w:rPr>
                <w:i/>
                <w:sz w:val="24"/>
              </w:rPr>
              <w:t>Truyền</w:t>
            </w:r>
            <w:r>
              <w:rPr>
                <w:i/>
                <w:spacing w:val="-8"/>
                <w:sz w:val="24"/>
              </w:rPr>
              <w:t xml:space="preserve"> </w:t>
            </w:r>
            <w:r>
              <w:rPr>
                <w:i/>
                <w:sz w:val="24"/>
              </w:rPr>
              <w:t>điện</w:t>
            </w:r>
            <w:r>
              <w:rPr>
                <w:sz w:val="24"/>
              </w:rPr>
              <w:t>,</w:t>
            </w:r>
            <w:r>
              <w:rPr>
                <w:spacing w:val="-8"/>
                <w:sz w:val="24"/>
              </w:rPr>
              <w:t xml:space="preserve"> </w:t>
            </w:r>
            <w:r>
              <w:rPr>
                <w:sz w:val="24"/>
              </w:rPr>
              <w:t>kể</w:t>
            </w:r>
            <w:r>
              <w:rPr>
                <w:spacing w:val="-8"/>
                <w:sz w:val="24"/>
              </w:rPr>
              <w:t xml:space="preserve"> </w:t>
            </w:r>
            <w:r>
              <w:rPr>
                <w:sz w:val="24"/>
              </w:rPr>
              <w:t>tên</w:t>
            </w:r>
            <w:r>
              <w:rPr>
                <w:spacing w:val="-8"/>
                <w:sz w:val="24"/>
              </w:rPr>
              <w:t xml:space="preserve"> </w:t>
            </w:r>
            <w:r>
              <w:rPr>
                <w:sz w:val="24"/>
              </w:rPr>
              <w:t>các</w:t>
            </w:r>
            <w:r>
              <w:rPr>
                <w:spacing w:val="-8"/>
                <w:sz w:val="24"/>
              </w:rPr>
              <w:t xml:space="preserve"> </w:t>
            </w:r>
            <w:r>
              <w:rPr>
                <w:sz w:val="24"/>
              </w:rPr>
              <w:t>câu</w:t>
            </w:r>
            <w:r>
              <w:rPr>
                <w:spacing w:val="-10"/>
                <w:sz w:val="24"/>
              </w:rPr>
              <w:t xml:space="preserve"> </w:t>
            </w:r>
            <w:r>
              <w:rPr>
                <w:sz w:val="24"/>
              </w:rPr>
              <w:t>chuyện có nhân vật là cây cối hoặc loài vật.</w:t>
            </w:r>
          </w:p>
          <w:p w:rsidR="00D74C58" w:rsidRDefault="00901FA9">
            <w:pPr>
              <w:pStyle w:val="TableParagraph"/>
              <w:numPr>
                <w:ilvl w:val="0"/>
                <w:numId w:val="221"/>
              </w:numPr>
              <w:tabs>
                <w:tab w:val="left" w:pos="300"/>
              </w:tabs>
              <w:spacing w:line="276" w:lineRule="auto"/>
              <w:ind w:right="95" w:firstLine="0"/>
              <w:rPr>
                <w:sz w:val="24"/>
              </w:rPr>
            </w:pPr>
            <w:r>
              <w:rPr>
                <w:sz w:val="24"/>
              </w:rPr>
              <w:t>1 – 2 HS chia sẻ về câu chuyện mình thích (có thể kết hợp sử dụng tranh, ảnh đã chuẩn bị).</w:t>
            </w:r>
          </w:p>
          <w:p w:rsidR="00D74C58" w:rsidRDefault="00901FA9">
            <w:pPr>
              <w:pStyle w:val="TableParagraph"/>
              <w:numPr>
                <w:ilvl w:val="0"/>
                <w:numId w:val="221"/>
              </w:numPr>
              <w:tabs>
                <w:tab w:val="left" w:pos="286"/>
              </w:tabs>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kết</w:t>
            </w:r>
            <w:r>
              <w:rPr>
                <w:spacing w:val="-1"/>
                <w:sz w:val="24"/>
              </w:rPr>
              <w:t xml:space="preserve"> </w:t>
            </w:r>
            <w:r>
              <w:rPr>
                <w:sz w:val="24"/>
              </w:rPr>
              <w:t>nối</w:t>
            </w:r>
            <w:r>
              <w:rPr>
                <w:spacing w:val="-1"/>
                <w:sz w:val="24"/>
              </w:rPr>
              <w:t xml:space="preserve"> </w:t>
            </w:r>
            <w:r>
              <w:rPr>
                <w:sz w:val="24"/>
              </w:rPr>
              <w:t>để</w:t>
            </w:r>
            <w:r>
              <w:rPr>
                <w:spacing w:val="-2"/>
                <w:sz w:val="24"/>
              </w:rPr>
              <w:t xml:space="preserve"> </w:t>
            </w:r>
            <w:r>
              <w:rPr>
                <w:sz w:val="24"/>
              </w:rPr>
              <w:t>giới</w:t>
            </w:r>
            <w:r>
              <w:rPr>
                <w:spacing w:val="-2"/>
                <w:sz w:val="24"/>
              </w:rPr>
              <w:t xml:space="preserve"> </w:t>
            </w:r>
            <w:r>
              <w:rPr>
                <w:sz w:val="24"/>
              </w:rPr>
              <w:t>thiệu</w:t>
            </w:r>
            <w:r>
              <w:rPr>
                <w:spacing w:val="-2"/>
                <w:sz w:val="24"/>
              </w:rPr>
              <w:t xml:space="preserve"> </w:t>
            </w:r>
            <w:r>
              <w:rPr>
                <w:sz w:val="24"/>
              </w:rPr>
              <w:t>bài</w:t>
            </w:r>
            <w:r>
              <w:rPr>
                <w:spacing w:val="-1"/>
                <w:sz w:val="24"/>
              </w:rPr>
              <w:t xml:space="preserve"> </w:t>
            </w:r>
            <w:r>
              <w:rPr>
                <w:sz w:val="24"/>
              </w:rPr>
              <w:t>ôn</w:t>
            </w:r>
            <w:r>
              <w:rPr>
                <w:spacing w:val="-2"/>
                <w:sz w:val="24"/>
              </w:rPr>
              <w:t xml:space="preserve"> </w:t>
            </w:r>
            <w:r>
              <w:rPr>
                <w:spacing w:val="-4"/>
                <w:sz w:val="24"/>
              </w:rPr>
              <w:t>tập.</w:t>
            </w:r>
          </w:p>
        </w:tc>
        <w:tc>
          <w:tcPr>
            <w:tcW w:w="2550" w:type="dxa"/>
          </w:tcPr>
          <w:p w:rsidR="00D74C58" w:rsidRDefault="00901FA9">
            <w:pPr>
              <w:pStyle w:val="TableParagraph"/>
              <w:spacing w:line="276" w:lineRule="auto"/>
              <w:ind w:right="94"/>
              <w:jc w:val="both"/>
              <w:rPr>
                <w:sz w:val="24"/>
              </w:rPr>
            </w:pPr>
            <w:r>
              <w:rPr>
                <w:sz w:val="24"/>
              </w:rPr>
              <w:t>Kể được tên các câu chuyện có nhân vật là cây cối hoặc loài vật.</w:t>
            </w:r>
          </w:p>
        </w:tc>
        <w:tc>
          <w:tcPr>
            <w:tcW w:w="1280" w:type="dxa"/>
          </w:tcPr>
          <w:p w:rsidR="00D74C58" w:rsidRDefault="00D74C58">
            <w:pPr>
              <w:pStyle w:val="TableParagraph"/>
              <w:ind w:left="0"/>
              <w:rPr>
                <w:sz w:val="24"/>
              </w:rPr>
            </w:pPr>
          </w:p>
        </w:tc>
      </w:tr>
    </w:tbl>
    <w:p w:rsidR="00D74C58" w:rsidRDefault="00D74C58">
      <w:pPr>
        <w:rPr>
          <w:sz w:val="24"/>
        </w:rPr>
        <w:sectPr w:rsidR="00D74C58">
          <w:type w:val="continuous"/>
          <w:pgSz w:w="10780" w:h="15020"/>
          <w:pgMar w:top="1220" w:right="340" w:bottom="280" w:left="600" w:header="0" w:footer="1019" w:gutter="0"/>
          <w:cols w:space="720"/>
        </w:sectPr>
      </w:pPr>
    </w:p>
    <w:p w:rsidR="00D74C58" w:rsidRDefault="00D74C58">
      <w:pPr>
        <w:pStyle w:val="BodyText"/>
        <w:rPr>
          <w:b/>
          <w:sz w:val="2"/>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0"/>
        <w:gridCol w:w="1280"/>
      </w:tblGrid>
      <w:tr w:rsidR="00D74C58">
        <w:trPr>
          <w:trHeight w:val="396"/>
        </w:trPr>
        <w:tc>
          <w:tcPr>
            <w:tcW w:w="9217" w:type="dxa"/>
            <w:gridSpan w:val="3"/>
          </w:tcPr>
          <w:p w:rsidR="00D74C58" w:rsidRDefault="00901FA9">
            <w:pPr>
              <w:pStyle w:val="TableParagraph"/>
              <w:spacing w:before="41"/>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97"/>
        </w:trPr>
        <w:tc>
          <w:tcPr>
            <w:tcW w:w="9217" w:type="dxa"/>
            <w:gridSpan w:val="3"/>
          </w:tcPr>
          <w:p w:rsidR="00D74C58" w:rsidRDefault="00901FA9">
            <w:pPr>
              <w:pStyle w:val="TableParagraph"/>
              <w:spacing w:before="41"/>
              <w:rPr>
                <w:b/>
                <w:sz w:val="24"/>
              </w:rPr>
            </w:pPr>
            <w:r>
              <w:rPr>
                <w:b/>
                <w:sz w:val="24"/>
              </w:rPr>
              <w:t>1.</w:t>
            </w:r>
            <w:r>
              <w:rPr>
                <w:b/>
                <w:spacing w:val="-2"/>
                <w:sz w:val="24"/>
              </w:rPr>
              <w:t xml:space="preserve"> </w:t>
            </w:r>
            <w:r>
              <w:rPr>
                <w:b/>
                <w:sz w:val="24"/>
              </w:rPr>
              <w:t>Ôn</w:t>
            </w:r>
            <w:r>
              <w:rPr>
                <w:b/>
                <w:spacing w:val="-1"/>
                <w:sz w:val="24"/>
              </w:rPr>
              <w:t xml:space="preserve"> </w:t>
            </w:r>
            <w:r>
              <w:rPr>
                <w:b/>
                <w:sz w:val="24"/>
              </w:rPr>
              <w:t>luyện</w:t>
            </w:r>
            <w:r>
              <w:rPr>
                <w:b/>
                <w:spacing w:val="-2"/>
                <w:sz w:val="24"/>
              </w:rPr>
              <w:t xml:space="preserve"> </w:t>
            </w:r>
            <w:r>
              <w:rPr>
                <w:b/>
                <w:sz w:val="24"/>
              </w:rPr>
              <w:t>viết</w:t>
            </w:r>
            <w:r>
              <w:rPr>
                <w:b/>
                <w:spacing w:val="-1"/>
                <w:sz w:val="24"/>
              </w:rPr>
              <w:t xml:space="preserve"> </w:t>
            </w:r>
            <w:r>
              <w:rPr>
                <w:b/>
                <w:sz w:val="24"/>
              </w:rPr>
              <w:t>bài</w:t>
            </w:r>
            <w:r>
              <w:rPr>
                <w:b/>
                <w:spacing w:val="-1"/>
                <w:sz w:val="24"/>
              </w:rPr>
              <w:t xml:space="preserve"> </w:t>
            </w:r>
            <w:r>
              <w:rPr>
                <w:b/>
                <w:sz w:val="24"/>
              </w:rPr>
              <w:t>văn</w:t>
            </w:r>
            <w:r>
              <w:rPr>
                <w:b/>
                <w:spacing w:val="-3"/>
                <w:sz w:val="24"/>
              </w:rPr>
              <w:t xml:space="preserve"> </w:t>
            </w:r>
            <w:r>
              <w:rPr>
                <w:b/>
                <w:sz w:val="24"/>
              </w:rPr>
              <w:t>kể</w:t>
            </w:r>
            <w:r>
              <w:rPr>
                <w:b/>
                <w:spacing w:val="-1"/>
                <w:sz w:val="24"/>
              </w:rPr>
              <w:t xml:space="preserve"> </w:t>
            </w:r>
            <w:r>
              <w:rPr>
                <w:b/>
                <w:sz w:val="24"/>
              </w:rPr>
              <w:t>chuyện</w:t>
            </w:r>
            <w:r>
              <w:rPr>
                <w:b/>
                <w:spacing w:val="-2"/>
                <w:sz w:val="24"/>
              </w:rPr>
              <w:t xml:space="preserve"> </w:t>
            </w:r>
            <w:r>
              <w:rPr>
                <w:b/>
                <w:sz w:val="24"/>
              </w:rPr>
              <w:t>sáng</w:t>
            </w:r>
            <w:r>
              <w:rPr>
                <w:b/>
                <w:spacing w:val="-2"/>
                <w:sz w:val="24"/>
              </w:rPr>
              <w:t xml:space="preserve"> </w:t>
            </w:r>
            <w:r>
              <w:rPr>
                <w:b/>
                <w:sz w:val="24"/>
              </w:rPr>
              <w:t>tạo</w:t>
            </w:r>
            <w:r>
              <w:rPr>
                <w:b/>
                <w:spacing w:val="-1"/>
                <w:sz w:val="24"/>
              </w:rPr>
              <w:t xml:space="preserve"> </w:t>
            </w:r>
            <w:r>
              <w:rPr>
                <w:b/>
                <w:sz w:val="24"/>
              </w:rPr>
              <w:t>(25</w:t>
            </w:r>
            <w:r>
              <w:rPr>
                <w:b/>
                <w:spacing w:val="-1"/>
                <w:sz w:val="24"/>
              </w:rPr>
              <w:t xml:space="preserve"> </w:t>
            </w:r>
            <w:r>
              <w:rPr>
                <w:b/>
                <w:spacing w:val="-2"/>
                <w:sz w:val="24"/>
              </w:rPr>
              <w:t>phút)</w:t>
            </w:r>
          </w:p>
        </w:tc>
      </w:tr>
      <w:tr w:rsidR="00D74C58">
        <w:trPr>
          <w:trHeight w:val="6611"/>
        </w:trPr>
        <w:tc>
          <w:tcPr>
            <w:tcW w:w="5387" w:type="dxa"/>
          </w:tcPr>
          <w:p w:rsidR="00D74C58" w:rsidRDefault="00901FA9">
            <w:pPr>
              <w:pStyle w:val="TableParagraph"/>
              <w:numPr>
                <w:ilvl w:val="0"/>
                <w:numId w:val="220"/>
              </w:numPr>
              <w:tabs>
                <w:tab w:val="left" w:pos="287"/>
              </w:tabs>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đề</w:t>
            </w:r>
            <w:r>
              <w:rPr>
                <w:spacing w:val="-1"/>
                <w:sz w:val="24"/>
              </w:rPr>
              <w:t xml:space="preserve"> </w:t>
            </w:r>
            <w:r>
              <w:rPr>
                <w:sz w:val="24"/>
              </w:rPr>
              <w:t>bài và</w:t>
            </w:r>
            <w:r>
              <w:rPr>
                <w:spacing w:val="-2"/>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0"/>
                <w:numId w:val="220"/>
              </w:numPr>
              <w:tabs>
                <w:tab w:val="left" w:pos="287"/>
              </w:tabs>
              <w:spacing w:before="74"/>
              <w:ind w:left="287"/>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76"/>
              <w:ind w:left="249"/>
              <w:rPr>
                <w:sz w:val="24"/>
              </w:rPr>
            </w:pPr>
            <w:r>
              <w:rPr>
                <w:sz w:val="24"/>
              </w:rPr>
              <w:t>+</w:t>
            </w:r>
            <w:r>
              <w:rPr>
                <w:spacing w:val="-1"/>
                <w:sz w:val="24"/>
              </w:rPr>
              <w:t xml:space="preserve"> </w:t>
            </w:r>
            <w:r>
              <w:rPr>
                <w:sz w:val="24"/>
              </w:rPr>
              <w:t>Em chọn</w:t>
            </w:r>
            <w:r>
              <w:rPr>
                <w:spacing w:val="-2"/>
                <w:sz w:val="24"/>
              </w:rPr>
              <w:t xml:space="preserve"> </w:t>
            </w:r>
            <w:r>
              <w:rPr>
                <w:sz w:val="24"/>
              </w:rPr>
              <w:t>kể</w:t>
            </w:r>
            <w:r>
              <w:rPr>
                <w:spacing w:val="-1"/>
                <w:sz w:val="24"/>
              </w:rPr>
              <w:t xml:space="preserve"> </w:t>
            </w:r>
            <w:r>
              <w:rPr>
                <w:sz w:val="24"/>
              </w:rPr>
              <w:t>câu chuyện</w:t>
            </w:r>
            <w:r>
              <w:rPr>
                <w:spacing w:val="-1"/>
                <w:sz w:val="24"/>
              </w:rPr>
              <w:t xml:space="preserve"> </w:t>
            </w:r>
            <w:r>
              <w:rPr>
                <w:spacing w:val="-4"/>
                <w:sz w:val="24"/>
              </w:rPr>
              <w:t>nào?</w:t>
            </w:r>
          </w:p>
          <w:p w:rsidR="00D74C58" w:rsidRDefault="00901FA9">
            <w:pPr>
              <w:pStyle w:val="TableParagraph"/>
              <w:spacing w:before="76"/>
              <w:ind w:left="249"/>
              <w:rPr>
                <w:sz w:val="24"/>
              </w:rPr>
            </w:pPr>
            <w:r>
              <w:rPr>
                <w:sz w:val="24"/>
              </w:rPr>
              <w:t>+</w:t>
            </w:r>
            <w:r>
              <w:rPr>
                <w:spacing w:val="-1"/>
                <w:sz w:val="24"/>
              </w:rPr>
              <w:t xml:space="preserve"> </w:t>
            </w:r>
            <w:r>
              <w:rPr>
                <w:sz w:val="24"/>
              </w:rPr>
              <w:t>Câu</w:t>
            </w:r>
            <w:r>
              <w:rPr>
                <w:spacing w:val="-1"/>
                <w:sz w:val="24"/>
              </w:rPr>
              <w:t xml:space="preserve"> </w:t>
            </w:r>
            <w:r>
              <w:rPr>
                <w:sz w:val="24"/>
              </w:rPr>
              <w:t>chuyện có</w:t>
            </w:r>
            <w:r>
              <w:rPr>
                <w:spacing w:val="-1"/>
                <w:sz w:val="24"/>
              </w:rPr>
              <w:t xml:space="preserve"> </w:t>
            </w:r>
            <w:r>
              <w:rPr>
                <w:sz w:val="24"/>
              </w:rPr>
              <w:t>những nhân</w:t>
            </w:r>
            <w:r>
              <w:rPr>
                <w:spacing w:val="-1"/>
                <w:sz w:val="24"/>
              </w:rPr>
              <w:t xml:space="preserve"> </w:t>
            </w:r>
            <w:r>
              <w:rPr>
                <w:sz w:val="24"/>
              </w:rPr>
              <w:t xml:space="preserve">vật </w:t>
            </w:r>
            <w:r>
              <w:rPr>
                <w:spacing w:val="-4"/>
                <w:sz w:val="24"/>
              </w:rPr>
              <w:t>nào?</w:t>
            </w:r>
          </w:p>
          <w:p w:rsidR="00D74C58" w:rsidRDefault="00901FA9">
            <w:pPr>
              <w:pStyle w:val="TableParagraph"/>
              <w:spacing w:before="74"/>
              <w:ind w:left="249"/>
              <w:rPr>
                <w:sz w:val="24"/>
              </w:rPr>
            </w:pPr>
            <w:r>
              <w:rPr>
                <w:sz w:val="24"/>
              </w:rPr>
              <w:t>+</w:t>
            </w:r>
            <w:r>
              <w:rPr>
                <w:spacing w:val="-3"/>
                <w:sz w:val="24"/>
              </w:rPr>
              <w:t xml:space="preserve"> </w:t>
            </w:r>
            <w:r>
              <w:rPr>
                <w:sz w:val="24"/>
              </w:rPr>
              <w:t>Câu</w:t>
            </w:r>
            <w:r>
              <w:rPr>
                <w:spacing w:val="-1"/>
                <w:sz w:val="24"/>
              </w:rPr>
              <w:t xml:space="preserve"> </w:t>
            </w:r>
            <w:r>
              <w:rPr>
                <w:sz w:val="24"/>
              </w:rPr>
              <w:t>chuyện</w:t>
            </w:r>
            <w:r>
              <w:rPr>
                <w:spacing w:val="-1"/>
                <w:sz w:val="24"/>
              </w:rPr>
              <w:t xml:space="preserve"> </w:t>
            </w:r>
            <w:r>
              <w:rPr>
                <w:sz w:val="24"/>
              </w:rPr>
              <w:t>có</w:t>
            </w:r>
            <w:r>
              <w:rPr>
                <w:spacing w:val="-1"/>
                <w:sz w:val="24"/>
              </w:rPr>
              <w:t xml:space="preserve"> </w:t>
            </w:r>
            <w:r>
              <w:rPr>
                <w:sz w:val="24"/>
              </w:rPr>
              <w:t>các</w:t>
            </w:r>
            <w:r>
              <w:rPr>
                <w:spacing w:val="-1"/>
                <w:sz w:val="24"/>
              </w:rPr>
              <w:t xml:space="preserve"> </w:t>
            </w:r>
            <w:r>
              <w:rPr>
                <w:sz w:val="24"/>
              </w:rPr>
              <w:t>sự</w:t>
            </w:r>
            <w:r>
              <w:rPr>
                <w:spacing w:val="-3"/>
                <w:sz w:val="24"/>
              </w:rPr>
              <w:t xml:space="preserve"> </w:t>
            </w:r>
            <w:r>
              <w:rPr>
                <w:sz w:val="24"/>
              </w:rPr>
              <w:t>việc</w:t>
            </w:r>
            <w:r>
              <w:rPr>
                <w:spacing w:val="-2"/>
                <w:sz w:val="24"/>
              </w:rPr>
              <w:t xml:space="preserve"> </w:t>
            </w:r>
            <w:r>
              <w:rPr>
                <w:sz w:val="24"/>
              </w:rPr>
              <w:t>chính</w:t>
            </w:r>
            <w:r>
              <w:rPr>
                <w:spacing w:val="-1"/>
                <w:sz w:val="24"/>
              </w:rPr>
              <w:t xml:space="preserve"> </w:t>
            </w:r>
            <w:r>
              <w:rPr>
                <w:spacing w:val="-4"/>
                <w:sz w:val="24"/>
              </w:rPr>
              <w:t>nào?</w:t>
            </w:r>
          </w:p>
          <w:p w:rsidR="00D74C58" w:rsidRDefault="00901FA9">
            <w:pPr>
              <w:pStyle w:val="TableParagraph"/>
              <w:spacing w:before="76" w:line="288" w:lineRule="auto"/>
              <w:ind w:firstLine="141"/>
              <w:rPr>
                <w:sz w:val="24"/>
              </w:rPr>
            </w:pPr>
            <w:r>
              <w:rPr>
                <w:sz w:val="24"/>
              </w:rPr>
              <w:t>+ Em sẽ thêm vào những chi tiết nào để thể hiện sự sáng tạo?</w:t>
            </w:r>
          </w:p>
          <w:p w:rsidR="00D74C58" w:rsidRDefault="00901FA9">
            <w:pPr>
              <w:pStyle w:val="TableParagraph"/>
              <w:spacing w:before="20"/>
              <w:ind w:left="249"/>
              <w:rPr>
                <w:sz w:val="24"/>
              </w:rPr>
            </w:pPr>
            <w:r>
              <w:rPr>
                <w:sz w:val="24"/>
              </w:rPr>
              <w:t>+</w:t>
            </w:r>
            <w:r>
              <w:rPr>
                <w:spacing w:val="-1"/>
                <w:sz w:val="24"/>
              </w:rPr>
              <w:t xml:space="preserve"> </w:t>
            </w:r>
            <w:r>
              <w:rPr>
                <w:sz w:val="24"/>
              </w:rPr>
              <w:t>Em sẽ viết</w:t>
            </w:r>
            <w:r>
              <w:rPr>
                <w:spacing w:val="-2"/>
                <w:sz w:val="24"/>
              </w:rPr>
              <w:t xml:space="preserve"> </w:t>
            </w:r>
            <w:r>
              <w:rPr>
                <w:sz w:val="24"/>
              </w:rPr>
              <w:t>mở bài và kết</w:t>
            </w:r>
            <w:r>
              <w:rPr>
                <w:spacing w:val="-2"/>
                <w:sz w:val="24"/>
              </w:rPr>
              <w:t xml:space="preserve"> </w:t>
            </w:r>
            <w:r>
              <w:rPr>
                <w:sz w:val="24"/>
              </w:rPr>
              <w:t>bài</w:t>
            </w:r>
            <w:r>
              <w:rPr>
                <w:spacing w:val="-1"/>
                <w:sz w:val="24"/>
              </w:rPr>
              <w:t xml:space="preserve"> </w:t>
            </w:r>
            <w:r>
              <w:rPr>
                <w:sz w:val="24"/>
              </w:rPr>
              <w:t>theo</w:t>
            </w:r>
            <w:r>
              <w:rPr>
                <w:spacing w:val="-1"/>
                <w:sz w:val="24"/>
              </w:rPr>
              <w:t xml:space="preserve"> </w:t>
            </w:r>
            <w:r>
              <w:rPr>
                <w:sz w:val="24"/>
              </w:rPr>
              <w:t>cách</w:t>
            </w:r>
            <w:r>
              <w:rPr>
                <w:spacing w:val="-1"/>
                <w:sz w:val="24"/>
              </w:rPr>
              <w:t xml:space="preserve"> </w:t>
            </w:r>
            <w:r>
              <w:rPr>
                <w:spacing w:val="-4"/>
                <w:sz w:val="24"/>
              </w:rPr>
              <w:t>nào?</w:t>
            </w:r>
          </w:p>
          <w:p w:rsidR="00D74C58" w:rsidRDefault="00901FA9">
            <w:pPr>
              <w:pStyle w:val="TableParagraph"/>
              <w:spacing w:before="74"/>
              <w:ind w:left="249"/>
              <w:rPr>
                <w:sz w:val="24"/>
              </w:rPr>
            </w:pPr>
            <w:r>
              <w:rPr>
                <w:sz w:val="24"/>
              </w:rPr>
              <w:t xml:space="preserve">+ </w:t>
            </w:r>
            <w:r>
              <w:rPr>
                <w:spacing w:val="-10"/>
                <w:sz w:val="24"/>
              </w:rPr>
              <w:t>…</w:t>
            </w:r>
          </w:p>
          <w:p w:rsidR="00D74C58" w:rsidRDefault="00901FA9">
            <w:pPr>
              <w:pStyle w:val="TableParagraph"/>
              <w:numPr>
                <w:ilvl w:val="0"/>
                <w:numId w:val="220"/>
              </w:numPr>
              <w:tabs>
                <w:tab w:val="left" w:pos="306"/>
              </w:tabs>
              <w:spacing w:before="76" w:line="288" w:lineRule="auto"/>
              <w:ind w:right="96" w:firstLine="0"/>
              <w:rPr>
                <w:sz w:val="24"/>
              </w:rPr>
            </w:pPr>
            <w:r>
              <w:rPr>
                <w:sz w:val="24"/>
              </w:rPr>
              <w:t>HS viết bài văn vào VBT (có thể kết hợp sử dụng tranh, ảnh đã chuẩn bị).</w:t>
            </w:r>
          </w:p>
          <w:p w:rsidR="00D74C58" w:rsidRDefault="00901FA9">
            <w:pPr>
              <w:pStyle w:val="TableParagraph"/>
              <w:numPr>
                <w:ilvl w:val="0"/>
                <w:numId w:val="220"/>
              </w:numPr>
              <w:tabs>
                <w:tab w:val="left" w:pos="299"/>
              </w:tabs>
              <w:spacing w:before="21" w:line="288" w:lineRule="auto"/>
              <w:ind w:right="95" w:firstLine="0"/>
              <w:rPr>
                <w:sz w:val="24"/>
              </w:rPr>
            </w:pPr>
            <w:r>
              <w:rPr>
                <w:sz w:val="24"/>
              </w:rPr>
              <w:t>HS chia sẻ bài viết trong nhóm đôi, nghe bạn nhận xét theo các tiêu chí:</w:t>
            </w:r>
          </w:p>
          <w:p w:rsidR="00D74C58" w:rsidRDefault="00901FA9">
            <w:pPr>
              <w:pStyle w:val="TableParagraph"/>
              <w:spacing w:before="19"/>
              <w:ind w:left="249"/>
              <w:rPr>
                <w:sz w:val="24"/>
              </w:rPr>
            </w:pPr>
            <w:r>
              <w:rPr>
                <w:sz w:val="24"/>
              </w:rPr>
              <w:t>+</w:t>
            </w:r>
            <w:r>
              <w:rPr>
                <w:spacing w:val="-1"/>
                <w:sz w:val="24"/>
              </w:rPr>
              <w:t xml:space="preserve"> </w:t>
            </w:r>
            <w:r>
              <w:rPr>
                <w:sz w:val="24"/>
              </w:rPr>
              <w:t>Cấu tạo</w:t>
            </w:r>
            <w:r>
              <w:rPr>
                <w:spacing w:val="-1"/>
                <w:sz w:val="24"/>
              </w:rPr>
              <w:t xml:space="preserve"> </w:t>
            </w:r>
            <w:r>
              <w:rPr>
                <w:sz w:val="24"/>
              </w:rPr>
              <w:t>bài viết</w:t>
            </w:r>
            <w:r>
              <w:rPr>
                <w:spacing w:val="-1"/>
                <w:sz w:val="24"/>
              </w:rPr>
              <w:t xml:space="preserve"> </w:t>
            </w:r>
            <w:r>
              <w:rPr>
                <w:sz w:val="24"/>
              </w:rPr>
              <w:t xml:space="preserve">rõ </w:t>
            </w:r>
            <w:r>
              <w:rPr>
                <w:spacing w:val="-2"/>
                <w:sz w:val="24"/>
              </w:rPr>
              <w:t>ràng.</w:t>
            </w:r>
          </w:p>
          <w:p w:rsidR="00D74C58" w:rsidRDefault="00901FA9">
            <w:pPr>
              <w:pStyle w:val="TableParagraph"/>
              <w:spacing w:before="75"/>
              <w:ind w:left="249"/>
              <w:rPr>
                <w:sz w:val="24"/>
              </w:rPr>
            </w:pPr>
            <w:r>
              <w:rPr>
                <w:sz w:val="24"/>
              </w:rPr>
              <w:t>+</w:t>
            </w:r>
            <w:r>
              <w:rPr>
                <w:spacing w:val="-1"/>
                <w:sz w:val="24"/>
              </w:rPr>
              <w:t xml:space="preserve"> </w:t>
            </w:r>
            <w:r>
              <w:rPr>
                <w:sz w:val="24"/>
              </w:rPr>
              <w:t>Kể được</w:t>
            </w:r>
            <w:r>
              <w:rPr>
                <w:spacing w:val="-1"/>
                <w:sz w:val="24"/>
              </w:rPr>
              <w:t xml:space="preserve"> </w:t>
            </w:r>
            <w:r>
              <w:rPr>
                <w:sz w:val="24"/>
              </w:rPr>
              <w:t>các sự</w:t>
            </w:r>
            <w:r>
              <w:rPr>
                <w:spacing w:val="-2"/>
                <w:sz w:val="24"/>
              </w:rPr>
              <w:t xml:space="preserve"> </w:t>
            </w:r>
            <w:r>
              <w:rPr>
                <w:sz w:val="24"/>
              </w:rPr>
              <w:t>việc chính</w:t>
            </w:r>
            <w:r>
              <w:rPr>
                <w:spacing w:val="-1"/>
                <w:sz w:val="24"/>
              </w:rPr>
              <w:t xml:space="preserve"> </w:t>
            </w:r>
            <w:r>
              <w:rPr>
                <w:sz w:val="24"/>
              </w:rPr>
              <w:t>của câu</w:t>
            </w:r>
            <w:r>
              <w:rPr>
                <w:spacing w:val="-2"/>
                <w:sz w:val="24"/>
              </w:rPr>
              <w:t xml:space="preserve"> chuyện.</w:t>
            </w:r>
          </w:p>
          <w:p w:rsidR="00D74C58" w:rsidRDefault="00901FA9">
            <w:pPr>
              <w:pStyle w:val="TableParagraph"/>
              <w:spacing w:before="75"/>
              <w:ind w:left="249"/>
              <w:rPr>
                <w:sz w:val="24"/>
              </w:rPr>
            </w:pPr>
            <w:r>
              <w:rPr>
                <w:sz w:val="24"/>
              </w:rPr>
              <w:t>+</w:t>
            </w:r>
            <w:r>
              <w:rPr>
                <w:spacing w:val="-1"/>
                <w:sz w:val="24"/>
              </w:rPr>
              <w:t xml:space="preserve"> </w:t>
            </w:r>
            <w:r>
              <w:rPr>
                <w:sz w:val="24"/>
              </w:rPr>
              <w:t>Các chi tiết</w:t>
            </w:r>
            <w:r>
              <w:rPr>
                <w:spacing w:val="-1"/>
                <w:sz w:val="24"/>
              </w:rPr>
              <w:t xml:space="preserve"> </w:t>
            </w:r>
            <w:r>
              <w:rPr>
                <w:sz w:val="24"/>
              </w:rPr>
              <w:t>sáng tạo hợp</w:t>
            </w:r>
            <w:r>
              <w:rPr>
                <w:spacing w:val="-1"/>
                <w:sz w:val="24"/>
              </w:rPr>
              <w:t xml:space="preserve"> </w:t>
            </w:r>
            <w:r>
              <w:rPr>
                <w:sz w:val="24"/>
              </w:rPr>
              <w:t xml:space="preserve">lí, hấp </w:t>
            </w:r>
            <w:r>
              <w:rPr>
                <w:spacing w:val="-4"/>
                <w:sz w:val="24"/>
              </w:rPr>
              <w:t>dẫn.</w:t>
            </w:r>
          </w:p>
          <w:p w:rsidR="00D74C58" w:rsidRDefault="00901FA9">
            <w:pPr>
              <w:pStyle w:val="TableParagraph"/>
              <w:spacing w:before="75"/>
              <w:ind w:left="249"/>
              <w:rPr>
                <w:sz w:val="24"/>
              </w:rPr>
            </w:pPr>
            <w:r>
              <w:rPr>
                <w:sz w:val="24"/>
              </w:rPr>
              <w:t xml:space="preserve">+ </w:t>
            </w:r>
            <w:r>
              <w:rPr>
                <w:spacing w:val="-5"/>
                <w:sz w:val="24"/>
              </w:rPr>
              <w:t>...</w:t>
            </w:r>
          </w:p>
          <w:p w:rsidR="00D74C58" w:rsidRDefault="00901FA9">
            <w:pPr>
              <w:pStyle w:val="TableParagraph"/>
              <w:numPr>
                <w:ilvl w:val="0"/>
                <w:numId w:val="220"/>
              </w:numPr>
              <w:tabs>
                <w:tab w:val="left" w:pos="287"/>
              </w:tabs>
              <w:spacing w:before="76"/>
              <w:ind w:left="287"/>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bài viết</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220"/>
              </w:numPr>
              <w:tabs>
                <w:tab w:val="left" w:pos="286"/>
              </w:tabs>
              <w:spacing w:before="74"/>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0" w:type="dxa"/>
          </w:tcPr>
          <w:p w:rsidR="00D74C58" w:rsidRDefault="00901FA9">
            <w:pPr>
              <w:pStyle w:val="TableParagraph"/>
              <w:numPr>
                <w:ilvl w:val="0"/>
                <w:numId w:val="219"/>
              </w:numPr>
              <w:tabs>
                <w:tab w:val="left" w:pos="316"/>
              </w:tabs>
              <w:spacing w:line="288" w:lineRule="auto"/>
              <w:ind w:right="95" w:firstLine="0"/>
              <w:jc w:val="both"/>
              <w:rPr>
                <w:sz w:val="24"/>
              </w:rPr>
            </w:pPr>
            <w:r>
              <w:rPr>
                <w:sz w:val="24"/>
              </w:rPr>
              <w:t>Viết được bài văn kể lại một câu chuyện có nhân</w:t>
            </w:r>
            <w:r>
              <w:rPr>
                <w:spacing w:val="-4"/>
                <w:sz w:val="24"/>
              </w:rPr>
              <w:t xml:space="preserve"> </w:t>
            </w:r>
            <w:r>
              <w:rPr>
                <w:sz w:val="24"/>
              </w:rPr>
              <w:t>vật</w:t>
            </w:r>
            <w:r>
              <w:rPr>
                <w:spacing w:val="-4"/>
                <w:sz w:val="24"/>
              </w:rPr>
              <w:t xml:space="preserve"> </w:t>
            </w:r>
            <w:r>
              <w:rPr>
                <w:sz w:val="24"/>
              </w:rPr>
              <w:t>là</w:t>
            </w:r>
            <w:r>
              <w:rPr>
                <w:spacing w:val="-4"/>
                <w:sz w:val="24"/>
              </w:rPr>
              <w:t xml:space="preserve"> </w:t>
            </w:r>
            <w:r>
              <w:rPr>
                <w:sz w:val="24"/>
              </w:rPr>
              <w:t>cây</w:t>
            </w:r>
            <w:r>
              <w:rPr>
                <w:spacing w:val="-4"/>
                <w:sz w:val="24"/>
              </w:rPr>
              <w:t xml:space="preserve"> </w:t>
            </w:r>
            <w:r>
              <w:rPr>
                <w:sz w:val="24"/>
              </w:rPr>
              <w:t>cối</w:t>
            </w:r>
            <w:r>
              <w:rPr>
                <w:spacing w:val="-3"/>
                <w:sz w:val="24"/>
              </w:rPr>
              <w:t xml:space="preserve"> </w:t>
            </w:r>
            <w:r>
              <w:rPr>
                <w:sz w:val="24"/>
              </w:rPr>
              <w:t>hoặc loài vật với những chi tiết sáng tạo.</w:t>
            </w:r>
          </w:p>
          <w:p w:rsidR="00D74C58" w:rsidRDefault="00901FA9">
            <w:pPr>
              <w:pStyle w:val="TableParagraph"/>
              <w:numPr>
                <w:ilvl w:val="0"/>
                <w:numId w:val="219"/>
              </w:numPr>
              <w:tabs>
                <w:tab w:val="left" w:pos="324"/>
              </w:tabs>
              <w:spacing w:before="19" w:line="288" w:lineRule="auto"/>
              <w:ind w:right="95" w:firstLine="0"/>
              <w:jc w:val="both"/>
              <w:rPr>
                <w:sz w:val="24"/>
              </w:rPr>
            </w:pPr>
            <w:r>
              <w:rPr>
                <w:sz w:val="24"/>
              </w:rPr>
              <w:t>Tự đánh giá và đánh giá</w:t>
            </w:r>
            <w:r>
              <w:rPr>
                <w:spacing w:val="-8"/>
                <w:sz w:val="24"/>
              </w:rPr>
              <w:t xml:space="preserve"> </w:t>
            </w:r>
            <w:r>
              <w:rPr>
                <w:sz w:val="24"/>
              </w:rPr>
              <w:t>bài</w:t>
            </w:r>
            <w:r>
              <w:rPr>
                <w:spacing w:val="-8"/>
                <w:sz w:val="24"/>
              </w:rPr>
              <w:t xml:space="preserve"> </w:t>
            </w:r>
            <w:r>
              <w:rPr>
                <w:sz w:val="24"/>
              </w:rPr>
              <w:t>viết</w:t>
            </w:r>
            <w:r>
              <w:rPr>
                <w:spacing w:val="-9"/>
                <w:sz w:val="24"/>
              </w:rPr>
              <w:t xml:space="preserve"> </w:t>
            </w:r>
            <w:r>
              <w:rPr>
                <w:sz w:val="24"/>
              </w:rPr>
              <w:t>của</w:t>
            </w:r>
            <w:r>
              <w:rPr>
                <w:spacing w:val="-8"/>
                <w:sz w:val="24"/>
              </w:rPr>
              <w:t xml:space="preserve"> </w:t>
            </w:r>
            <w:r>
              <w:rPr>
                <w:sz w:val="24"/>
              </w:rPr>
              <w:t>bạn</w:t>
            </w:r>
            <w:r>
              <w:rPr>
                <w:spacing w:val="-9"/>
                <w:sz w:val="24"/>
              </w:rPr>
              <w:t xml:space="preserve"> </w:t>
            </w:r>
            <w:r>
              <w:rPr>
                <w:sz w:val="24"/>
              </w:rPr>
              <w:t>theo các theo chí của GV.</w:t>
            </w:r>
          </w:p>
        </w:tc>
        <w:tc>
          <w:tcPr>
            <w:tcW w:w="1280" w:type="dxa"/>
          </w:tcPr>
          <w:p w:rsidR="00D74C58" w:rsidRDefault="00D74C58">
            <w:pPr>
              <w:pStyle w:val="TableParagraph"/>
              <w:ind w:left="0"/>
              <w:rPr>
                <w:sz w:val="24"/>
              </w:rPr>
            </w:pPr>
          </w:p>
        </w:tc>
      </w:tr>
      <w:tr w:rsidR="00D74C58">
        <w:trPr>
          <w:trHeight w:val="396"/>
        </w:trPr>
        <w:tc>
          <w:tcPr>
            <w:tcW w:w="9217" w:type="dxa"/>
            <w:gridSpan w:val="3"/>
          </w:tcPr>
          <w:p w:rsidR="00D74C58" w:rsidRDefault="00901FA9">
            <w:pPr>
              <w:pStyle w:val="TableParagraph"/>
              <w:spacing w:before="23"/>
              <w:rPr>
                <w:b/>
                <w:sz w:val="24"/>
              </w:rPr>
            </w:pPr>
            <w:r>
              <w:rPr>
                <w:b/>
                <w:sz w:val="24"/>
              </w:rPr>
              <w:t>2.</w:t>
            </w:r>
            <w:r>
              <w:rPr>
                <w:b/>
                <w:spacing w:val="-5"/>
                <w:sz w:val="24"/>
              </w:rPr>
              <w:t xml:space="preserve"> </w:t>
            </w:r>
            <w:r>
              <w:rPr>
                <w:b/>
                <w:sz w:val="24"/>
              </w:rPr>
              <w:t>Chỉnh</w:t>
            </w:r>
            <w:r>
              <w:rPr>
                <w:b/>
                <w:spacing w:val="-2"/>
                <w:sz w:val="24"/>
              </w:rPr>
              <w:t xml:space="preserve"> </w:t>
            </w:r>
            <w:r>
              <w:rPr>
                <w:b/>
                <w:sz w:val="24"/>
              </w:rPr>
              <w:t>sửa,</w:t>
            </w:r>
            <w:r>
              <w:rPr>
                <w:b/>
                <w:spacing w:val="-2"/>
                <w:sz w:val="24"/>
              </w:rPr>
              <w:t xml:space="preserve"> </w:t>
            </w:r>
            <w:r>
              <w:rPr>
                <w:b/>
                <w:sz w:val="24"/>
              </w:rPr>
              <w:t>hoàn</w:t>
            </w:r>
            <w:r>
              <w:rPr>
                <w:b/>
                <w:spacing w:val="-2"/>
                <w:sz w:val="24"/>
              </w:rPr>
              <w:t xml:space="preserve"> </w:t>
            </w:r>
            <w:r>
              <w:rPr>
                <w:b/>
                <w:sz w:val="24"/>
              </w:rPr>
              <w:t>thiện</w:t>
            </w:r>
            <w:r>
              <w:rPr>
                <w:b/>
                <w:spacing w:val="-2"/>
                <w:sz w:val="24"/>
              </w:rPr>
              <w:t xml:space="preserve"> </w:t>
            </w:r>
            <w:r>
              <w:rPr>
                <w:b/>
                <w:sz w:val="24"/>
              </w:rPr>
              <w:t>bài</w:t>
            </w:r>
            <w:r>
              <w:rPr>
                <w:b/>
                <w:spacing w:val="-1"/>
                <w:sz w:val="24"/>
              </w:rPr>
              <w:t xml:space="preserve"> </w:t>
            </w:r>
            <w:r>
              <w:rPr>
                <w:b/>
                <w:sz w:val="24"/>
              </w:rPr>
              <w:t>viết</w:t>
            </w:r>
            <w:r>
              <w:rPr>
                <w:b/>
                <w:spacing w:val="-2"/>
                <w:sz w:val="24"/>
              </w:rPr>
              <w:t xml:space="preserve"> </w:t>
            </w:r>
            <w:r>
              <w:rPr>
                <w:b/>
                <w:sz w:val="24"/>
              </w:rPr>
              <w:t>(05</w:t>
            </w:r>
            <w:r>
              <w:rPr>
                <w:b/>
                <w:spacing w:val="-2"/>
                <w:sz w:val="24"/>
              </w:rPr>
              <w:t xml:space="preserve"> phút)</w:t>
            </w:r>
          </w:p>
        </w:tc>
      </w:tr>
      <w:tr w:rsidR="00D74C58">
        <w:trPr>
          <w:trHeight w:val="682"/>
        </w:trPr>
        <w:tc>
          <w:tcPr>
            <w:tcW w:w="5387" w:type="dxa"/>
          </w:tcPr>
          <w:p w:rsidR="00D74C58" w:rsidRDefault="00901FA9">
            <w:pPr>
              <w:pStyle w:val="TableParagraph"/>
              <w:spacing w:before="1"/>
              <w:rPr>
                <w:sz w:val="24"/>
              </w:rPr>
            </w:pPr>
            <w:r>
              <w:rPr>
                <w:sz w:val="24"/>
              </w:rPr>
              <w:t>HS</w:t>
            </w:r>
            <w:r>
              <w:rPr>
                <w:spacing w:val="-2"/>
                <w:sz w:val="24"/>
              </w:rPr>
              <w:t xml:space="preserve"> </w:t>
            </w:r>
            <w:r>
              <w:rPr>
                <w:sz w:val="24"/>
              </w:rPr>
              <w:t>chỉnh</w:t>
            </w:r>
            <w:r>
              <w:rPr>
                <w:spacing w:val="-1"/>
                <w:sz w:val="24"/>
              </w:rPr>
              <w:t xml:space="preserve"> </w:t>
            </w:r>
            <w:r>
              <w:rPr>
                <w:sz w:val="24"/>
              </w:rPr>
              <w:t>sửa,</w:t>
            </w:r>
            <w:r>
              <w:rPr>
                <w:spacing w:val="-1"/>
                <w:sz w:val="24"/>
              </w:rPr>
              <w:t xml:space="preserve"> </w:t>
            </w:r>
            <w:r>
              <w:rPr>
                <w:sz w:val="24"/>
              </w:rPr>
              <w:t>hoàn</w:t>
            </w:r>
            <w:r>
              <w:rPr>
                <w:spacing w:val="-1"/>
                <w:sz w:val="24"/>
              </w:rPr>
              <w:t xml:space="preserve"> </w:t>
            </w:r>
            <w:r>
              <w:rPr>
                <w:sz w:val="24"/>
              </w:rPr>
              <w:t>thiện</w:t>
            </w:r>
            <w:r>
              <w:rPr>
                <w:spacing w:val="-1"/>
                <w:sz w:val="24"/>
              </w:rPr>
              <w:t xml:space="preserve"> </w:t>
            </w:r>
            <w:r>
              <w:rPr>
                <w:sz w:val="24"/>
              </w:rPr>
              <w:t>bài</w:t>
            </w:r>
            <w:r>
              <w:rPr>
                <w:spacing w:val="-1"/>
                <w:sz w:val="24"/>
              </w:rPr>
              <w:t xml:space="preserve"> </w:t>
            </w:r>
            <w:r>
              <w:rPr>
                <w:sz w:val="24"/>
              </w:rPr>
              <w:t>viết</w:t>
            </w:r>
            <w:r>
              <w:rPr>
                <w:spacing w:val="-1"/>
                <w:sz w:val="24"/>
              </w:rPr>
              <w:t xml:space="preserve"> </w:t>
            </w:r>
            <w:r>
              <w:rPr>
                <w:sz w:val="24"/>
              </w:rPr>
              <w:t>dựa</w:t>
            </w:r>
            <w:r>
              <w:rPr>
                <w:spacing w:val="-2"/>
                <w:sz w:val="24"/>
              </w:rPr>
              <w:t xml:space="preserve"> </w:t>
            </w:r>
            <w:r>
              <w:rPr>
                <w:sz w:val="24"/>
              </w:rPr>
              <w:t>vào</w:t>
            </w:r>
            <w:r>
              <w:rPr>
                <w:spacing w:val="-1"/>
                <w:sz w:val="24"/>
              </w:rPr>
              <w:t xml:space="preserve"> </w:t>
            </w:r>
            <w:r>
              <w:rPr>
                <w:sz w:val="24"/>
              </w:rPr>
              <w:t>nhận</w:t>
            </w:r>
            <w:r>
              <w:rPr>
                <w:spacing w:val="-1"/>
                <w:sz w:val="24"/>
              </w:rPr>
              <w:t xml:space="preserve"> </w:t>
            </w:r>
            <w:r>
              <w:rPr>
                <w:spacing w:val="-4"/>
                <w:sz w:val="24"/>
              </w:rPr>
              <w:t>xét.</w:t>
            </w:r>
          </w:p>
        </w:tc>
        <w:tc>
          <w:tcPr>
            <w:tcW w:w="2550" w:type="dxa"/>
          </w:tcPr>
          <w:p w:rsidR="00D74C58" w:rsidRDefault="00901FA9">
            <w:pPr>
              <w:pStyle w:val="TableParagraph"/>
              <w:spacing w:before="1"/>
              <w:rPr>
                <w:sz w:val="24"/>
              </w:rPr>
            </w:pPr>
            <w:r>
              <w:rPr>
                <w:sz w:val="24"/>
              </w:rPr>
              <w:t>Củng</w:t>
            </w:r>
            <w:r>
              <w:rPr>
                <w:spacing w:val="-7"/>
                <w:sz w:val="24"/>
              </w:rPr>
              <w:t xml:space="preserve"> </w:t>
            </w:r>
            <w:r>
              <w:rPr>
                <w:sz w:val="24"/>
              </w:rPr>
              <w:t>cố</w:t>
            </w:r>
            <w:r>
              <w:rPr>
                <w:spacing w:val="-6"/>
                <w:sz w:val="24"/>
              </w:rPr>
              <w:t xml:space="preserve"> </w:t>
            </w:r>
            <w:r>
              <w:rPr>
                <w:sz w:val="24"/>
              </w:rPr>
              <w:t>kĩ</w:t>
            </w:r>
            <w:r>
              <w:rPr>
                <w:spacing w:val="-6"/>
                <w:sz w:val="24"/>
              </w:rPr>
              <w:t xml:space="preserve"> </w:t>
            </w:r>
            <w:r>
              <w:rPr>
                <w:sz w:val="24"/>
              </w:rPr>
              <w:t>năng</w:t>
            </w:r>
            <w:r>
              <w:rPr>
                <w:spacing w:val="-6"/>
                <w:sz w:val="24"/>
              </w:rPr>
              <w:t xml:space="preserve"> </w:t>
            </w:r>
            <w:r>
              <w:rPr>
                <w:sz w:val="24"/>
              </w:rPr>
              <w:t>tự</w:t>
            </w:r>
            <w:r>
              <w:rPr>
                <w:spacing w:val="-7"/>
                <w:sz w:val="24"/>
              </w:rPr>
              <w:t xml:space="preserve"> </w:t>
            </w:r>
            <w:r>
              <w:rPr>
                <w:spacing w:val="-4"/>
                <w:sz w:val="24"/>
              </w:rPr>
              <w:t>đánh</w:t>
            </w:r>
          </w:p>
          <w:p w:rsidR="00D74C58" w:rsidRDefault="00901FA9">
            <w:pPr>
              <w:pStyle w:val="TableParagraph"/>
              <w:spacing w:before="55"/>
              <w:rPr>
                <w:sz w:val="24"/>
              </w:rPr>
            </w:pPr>
            <w:r>
              <w:rPr>
                <w:spacing w:val="-4"/>
                <w:sz w:val="24"/>
              </w:rPr>
              <w:t>giá.</w:t>
            </w:r>
          </w:p>
        </w:tc>
        <w:tc>
          <w:tcPr>
            <w:tcW w:w="1280" w:type="dxa"/>
          </w:tcPr>
          <w:p w:rsidR="00D74C58" w:rsidRDefault="00D74C58">
            <w:pPr>
              <w:pStyle w:val="TableParagraph"/>
              <w:ind w:left="0"/>
              <w:rPr>
                <w:sz w:val="24"/>
              </w:rPr>
            </w:pPr>
          </w:p>
        </w:tc>
      </w:tr>
      <w:tr w:rsidR="00D74C58">
        <w:trPr>
          <w:trHeight w:val="396"/>
        </w:trPr>
        <w:tc>
          <w:tcPr>
            <w:tcW w:w="9217" w:type="dxa"/>
            <w:gridSpan w:val="3"/>
          </w:tcPr>
          <w:p w:rsidR="00D74C58" w:rsidRDefault="00901FA9">
            <w:pPr>
              <w:pStyle w:val="TableParagraph"/>
              <w:spacing w:before="24"/>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(03 </w:t>
            </w:r>
            <w:r>
              <w:rPr>
                <w:b/>
                <w:spacing w:val="-2"/>
                <w:sz w:val="24"/>
              </w:rPr>
              <w:t>phút)</w:t>
            </w:r>
          </w:p>
        </w:tc>
      </w:tr>
      <w:tr w:rsidR="00D74C58">
        <w:trPr>
          <w:trHeight w:val="1716"/>
        </w:trPr>
        <w:tc>
          <w:tcPr>
            <w:tcW w:w="5387" w:type="dxa"/>
          </w:tcPr>
          <w:p w:rsidR="00D74C58" w:rsidRDefault="00901FA9">
            <w:pPr>
              <w:pStyle w:val="TableParagraph"/>
              <w:numPr>
                <w:ilvl w:val="0"/>
                <w:numId w:val="218"/>
              </w:numPr>
              <w:tabs>
                <w:tab w:val="left" w:pos="272"/>
              </w:tabs>
              <w:spacing w:before="1" w:line="288" w:lineRule="auto"/>
              <w:ind w:right="96" w:firstLine="0"/>
              <w:rPr>
                <w:sz w:val="24"/>
              </w:rPr>
            </w:pPr>
            <w:r>
              <w:rPr>
                <w:spacing w:val="-2"/>
                <w:sz w:val="24"/>
              </w:rPr>
              <w:t>HS</w:t>
            </w:r>
            <w:r>
              <w:rPr>
                <w:spacing w:val="-11"/>
                <w:sz w:val="24"/>
              </w:rPr>
              <w:t xml:space="preserve"> </w:t>
            </w:r>
            <w:r>
              <w:rPr>
                <w:spacing w:val="-2"/>
                <w:sz w:val="24"/>
              </w:rPr>
              <w:t>trưng</w:t>
            </w:r>
            <w:r>
              <w:rPr>
                <w:spacing w:val="-11"/>
                <w:sz w:val="24"/>
              </w:rPr>
              <w:t xml:space="preserve"> </w:t>
            </w:r>
            <w:r>
              <w:rPr>
                <w:spacing w:val="-2"/>
                <w:sz w:val="24"/>
              </w:rPr>
              <w:t>bày</w:t>
            </w:r>
            <w:r>
              <w:rPr>
                <w:spacing w:val="-11"/>
                <w:sz w:val="24"/>
              </w:rPr>
              <w:t xml:space="preserve"> </w:t>
            </w:r>
            <w:r>
              <w:rPr>
                <w:spacing w:val="-2"/>
                <w:sz w:val="24"/>
              </w:rPr>
              <w:t>bài</w:t>
            </w:r>
            <w:r>
              <w:rPr>
                <w:spacing w:val="-11"/>
                <w:sz w:val="24"/>
              </w:rPr>
              <w:t xml:space="preserve"> </w:t>
            </w:r>
            <w:r>
              <w:rPr>
                <w:spacing w:val="-2"/>
                <w:sz w:val="24"/>
              </w:rPr>
              <w:t>viết</w:t>
            </w:r>
            <w:r>
              <w:rPr>
                <w:spacing w:val="-12"/>
                <w:sz w:val="24"/>
              </w:rPr>
              <w:t xml:space="preserve"> </w:t>
            </w:r>
            <w:r>
              <w:rPr>
                <w:spacing w:val="-2"/>
                <w:sz w:val="24"/>
              </w:rPr>
              <w:t>ở</w:t>
            </w:r>
            <w:r>
              <w:rPr>
                <w:spacing w:val="-12"/>
                <w:sz w:val="24"/>
              </w:rPr>
              <w:t xml:space="preserve"> </w:t>
            </w:r>
            <w:r>
              <w:rPr>
                <w:i/>
                <w:spacing w:val="-2"/>
                <w:sz w:val="24"/>
              </w:rPr>
              <w:t>Góc</w:t>
            </w:r>
            <w:r>
              <w:rPr>
                <w:i/>
                <w:spacing w:val="-11"/>
                <w:sz w:val="24"/>
              </w:rPr>
              <w:t xml:space="preserve"> </w:t>
            </w:r>
            <w:r>
              <w:rPr>
                <w:i/>
                <w:spacing w:val="-2"/>
                <w:sz w:val="24"/>
              </w:rPr>
              <w:t>sáng</w:t>
            </w:r>
            <w:r>
              <w:rPr>
                <w:i/>
                <w:spacing w:val="-11"/>
                <w:sz w:val="24"/>
              </w:rPr>
              <w:t xml:space="preserve"> </w:t>
            </w:r>
            <w:r>
              <w:rPr>
                <w:i/>
                <w:spacing w:val="-2"/>
                <w:sz w:val="24"/>
              </w:rPr>
              <w:t>tạo/</w:t>
            </w:r>
            <w:r>
              <w:rPr>
                <w:i/>
                <w:spacing w:val="-11"/>
                <w:sz w:val="24"/>
              </w:rPr>
              <w:t xml:space="preserve"> </w:t>
            </w:r>
            <w:r>
              <w:rPr>
                <w:i/>
                <w:spacing w:val="-2"/>
                <w:sz w:val="24"/>
              </w:rPr>
              <w:t>Góc</w:t>
            </w:r>
            <w:r>
              <w:rPr>
                <w:i/>
                <w:spacing w:val="-11"/>
                <w:sz w:val="24"/>
              </w:rPr>
              <w:t xml:space="preserve"> </w:t>
            </w:r>
            <w:r>
              <w:rPr>
                <w:i/>
                <w:spacing w:val="-2"/>
                <w:sz w:val="24"/>
              </w:rPr>
              <w:t>sản</w:t>
            </w:r>
            <w:r>
              <w:rPr>
                <w:i/>
                <w:spacing w:val="-12"/>
                <w:sz w:val="24"/>
              </w:rPr>
              <w:t xml:space="preserve"> </w:t>
            </w:r>
            <w:r>
              <w:rPr>
                <w:i/>
                <w:spacing w:val="-2"/>
                <w:sz w:val="24"/>
              </w:rPr>
              <w:t xml:space="preserve">phẩm/ </w:t>
            </w:r>
            <w:r>
              <w:rPr>
                <w:i/>
                <w:sz w:val="24"/>
              </w:rPr>
              <w:t>Góc Tiếng Việt</w:t>
            </w:r>
            <w:r>
              <w:rPr>
                <w:sz w:val="24"/>
              </w:rPr>
              <w:t>.</w:t>
            </w:r>
          </w:p>
          <w:p w:rsidR="00D74C58" w:rsidRDefault="00901FA9">
            <w:pPr>
              <w:pStyle w:val="TableParagraph"/>
              <w:numPr>
                <w:ilvl w:val="0"/>
                <w:numId w:val="218"/>
              </w:numPr>
              <w:tabs>
                <w:tab w:val="left" w:pos="288"/>
              </w:tabs>
              <w:spacing w:before="19" w:line="288" w:lineRule="auto"/>
              <w:ind w:right="96" w:firstLine="0"/>
              <w:rPr>
                <w:sz w:val="24"/>
              </w:rPr>
            </w:pPr>
            <w:r>
              <w:rPr>
                <w:sz w:val="24"/>
              </w:rPr>
              <w:t>HS</w:t>
            </w:r>
            <w:r>
              <w:rPr>
                <w:spacing w:val="-2"/>
                <w:sz w:val="24"/>
              </w:rPr>
              <w:t xml:space="preserve"> </w:t>
            </w:r>
            <w:r>
              <w:rPr>
                <w:sz w:val="24"/>
              </w:rPr>
              <w:t>dán</w:t>
            </w:r>
            <w:r>
              <w:rPr>
                <w:spacing w:val="-2"/>
                <w:sz w:val="24"/>
              </w:rPr>
              <w:t xml:space="preserve"> </w:t>
            </w:r>
            <w:r>
              <w:rPr>
                <w:sz w:val="24"/>
              </w:rPr>
              <w:t>giấy</w:t>
            </w:r>
            <w:r>
              <w:rPr>
                <w:spacing w:val="-3"/>
                <w:sz w:val="24"/>
              </w:rPr>
              <w:t xml:space="preserve"> </w:t>
            </w:r>
            <w:r>
              <w:rPr>
                <w:sz w:val="24"/>
              </w:rPr>
              <w:t>dán</w:t>
            </w:r>
            <w:r>
              <w:rPr>
                <w:spacing w:val="-3"/>
                <w:sz w:val="24"/>
              </w:rPr>
              <w:t xml:space="preserve"> </w:t>
            </w:r>
            <w:r>
              <w:rPr>
                <w:sz w:val="24"/>
              </w:rPr>
              <w:t>hình</w:t>
            </w:r>
            <w:r>
              <w:rPr>
                <w:spacing w:val="-3"/>
                <w:sz w:val="24"/>
              </w:rPr>
              <w:t xml:space="preserve"> </w:t>
            </w:r>
            <w:r>
              <w:rPr>
                <w:sz w:val="24"/>
              </w:rPr>
              <w:t>trái</w:t>
            </w:r>
            <w:r>
              <w:rPr>
                <w:spacing w:val="-3"/>
                <w:sz w:val="24"/>
              </w:rPr>
              <w:t xml:space="preserve"> </w:t>
            </w:r>
            <w:r>
              <w:rPr>
                <w:sz w:val="24"/>
              </w:rPr>
              <w:t>tim</w:t>
            </w:r>
            <w:r>
              <w:rPr>
                <w:spacing w:val="-3"/>
                <w:sz w:val="24"/>
              </w:rPr>
              <w:t xml:space="preserve"> </w:t>
            </w:r>
            <w:r>
              <w:rPr>
                <w:sz w:val="24"/>
              </w:rPr>
              <w:t>vào</w:t>
            </w:r>
            <w:r>
              <w:rPr>
                <w:spacing w:val="-3"/>
                <w:sz w:val="24"/>
              </w:rPr>
              <w:t xml:space="preserve"> </w:t>
            </w:r>
            <w:r>
              <w:rPr>
                <w:sz w:val="24"/>
              </w:rPr>
              <w:t>bài</w:t>
            </w:r>
            <w:r>
              <w:rPr>
                <w:spacing w:val="-3"/>
                <w:sz w:val="24"/>
              </w:rPr>
              <w:t xml:space="preserve"> </w:t>
            </w:r>
            <w:r>
              <w:rPr>
                <w:sz w:val="24"/>
              </w:rPr>
              <w:t>viết</w:t>
            </w:r>
            <w:r>
              <w:rPr>
                <w:spacing w:val="-3"/>
                <w:sz w:val="24"/>
              </w:rPr>
              <w:t xml:space="preserve"> </w:t>
            </w:r>
            <w:r>
              <w:rPr>
                <w:sz w:val="24"/>
              </w:rPr>
              <w:t>mình</w:t>
            </w:r>
            <w:r>
              <w:rPr>
                <w:spacing w:val="-3"/>
                <w:sz w:val="24"/>
              </w:rPr>
              <w:t xml:space="preserve"> </w:t>
            </w:r>
            <w:r>
              <w:rPr>
                <w:sz w:val="24"/>
              </w:rPr>
              <w:t xml:space="preserve">yêu </w:t>
            </w:r>
            <w:r>
              <w:rPr>
                <w:spacing w:val="-2"/>
                <w:sz w:val="24"/>
              </w:rPr>
              <w:t>thích.</w:t>
            </w:r>
          </w:p>
          <w:p w:rsidR="00D74C58" w:rsidRDefault="00901FA9">
            <w:pPr>
              <w:pStyle w:val="TableParagraph"/>
              <w:numPr>
                <w:ilvl w:val="0"/>
                <w:numId w:val="218"/>
              </w:numPr>
              <w:tabs>
                <w:tab w:val="left" w:pos="286"/>
              </w:tabs>
              <w:spacing w:before="21"/>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tiết</w:t>
            </w:r>
            <w:r>
              <w:rPr>
                <w:spacing w:val="-1"/>
                <w:sz w:val="24"/>
              </w:rPr>
              <w:t xml:space="preserve"> </w:t>
            </w:r>
            <w:r>
              <w:rPr>
                <w:sz w:val="24"/>
              </w:rPr>
              <w:t>ôn</w:t>
            </w:r>
            <w:r>
              <w:rPr>
                <w:spacing w:val="-1"/>
                <w:sz w:val="24"/>
              </w:rPr>
              <w:t xml:space="preserve"> </w:t>
            </w:r>
            <w:r>
              <w:rPr>
                <w:spacing w:val="-4"/>
                <w:sz w:val="24"/>
              </w:rPr>
              <w:t>tập.</w:t>
            </w:r>
          </w:p>
        </w:tc>
        <w:tc>
          <w:tcPr>
            <w:tcW w:w="2550" w:type="dxa"/>
          </w:tcPr>
          <w:p w:rsidR="00D74C58" w:rsidRDefault="00901FA9">
            <w:pPr>
              <w:pStyle w:val="TableParagraph"/>
              <w:spacing w:before="1" w:line="288" w:lineRule="auto"/>
              <w:ind w:right="95"/>
              <w:jc w:val="both"/>
              <w:rPr>
                <w:sz w:val="24"/>
              </w:rPr>
            </w:pPr>
            <w:r>
              <w:rPr>
                <w:sz w:val="24"/>
              </w:rPr>
              <w:t xml:space="preserve">Chọn được hình thức phù hợp để động viên, khuyến khích HS viết </w:t>
            </w:r>
            <w:r>
              <w:rPr>
                <w:spacing w:val="-4"/>
                <w:sz w:val="24"/>
              </w:rPr>
              <w:t>tốt.</w:t>
            </w:r>
          </w:p>
        </w:tc>
        <w:tc>
          <w:tcPr>
            <w:tcW w:w="1280" w:type="dxa"/>
          </w:tcPr>
          <w:p w:rsidR="00D74C58" w:rsidRDefault="00D74C58">
            <w:pPr>
              <w:pStyle w:val="TableParagraph"/>
              <w:ind w:left="0"/>
              <w:rPr>
                <w:sz w:val="24"/>
              </w:rPr>
            </w:pPr>
          </w:p>
        </w:tc>
      </w:tr>
    </w:tbl>
    <w:p w:rsidR="00D74C58" w:rsidRDefault="00901FA9">
      <w:pPr>
        <w:pStyle w:val="ListParagraph"/>
        <w:numPr>
          <w:ilvl w:val="0"/>
          <w:numId w:val="222"/>
        </w:numPr>
        <w:tabs>
          <w:tab w:val="left" w:pos="636"/>
        </w:tabs>
        <w:spacing w:before="125"/>
        <w:ind w:left="636" w:hanging="386"/>
        <w:rPr>
          <w:b/>
          <w:sz w:val="24"/>
        </w:rPr>
      </w:pPr>
      <w:r>
        <w:rPr>
          <w:b/>
          <w:sz w:val="24"/>
        </w:rPr>
        <w:t>ĐIỀU</w:t>
      </w:r>
      <w:r>
        <w:rPr>
          <w:b/>
          <w:spacing w:val="-2"/>
          <w:sz w:val="24"/>
        </w:rPr>
        <w:t xml:space="preserve"> </w:t>
      </w:r>
      <w:r>
        <w:rPr>
          <w:b/>
          <w:sz w:val="24"/>
        </w:rPr>
        <w:t>CHỈNH</w:t>
      </w:r>
      <w:r>
        <w:rPr>
          <w:b/>
          <w:spacing w:val="-3"/>
          <w:sz w:val="24"/>
        </w:rPr>
        <w:t xml:space="preserve"> </w:t>
      </w:r>
      <w:r>
        <w:rPr>
          <w:b/>
          <w:sz w:val="24"/>
        </w:rPr>
        <w:t>SAU</w:t>
      </w:r>
      <w:r>
        <w:rPr>
          <w:b/>
          <w:spacing w:val="-3"/>
          <w:sz w:val="24"/>
        </w:rPr>
        <w:t xml:space="preserve"> </w:t>
      </w:r>
      <w:r>
        <w:rPr>
          <w:b/>
          <w:sz w:val="24"/>
        </w:rPr>
        <w:t>BÀI</w:t>
      </w:r>
      <w:r>
        <w:rPr>
          <w:b/>
          <w:spacing w:val="-2"/>
          <w:sz w:val="24"/>
        </w:rPr>
        <w:t xml:space="preserve"> </w:t>
      </w:r>
      <w:r>
        <w:rPr>
          <w:b/>
          <w:spacing w:val="-5"/>
          <w:sz w:val="24"/>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7"/>
        <w:ind w:left="304"/>
        <w:rPr>
          <w:sz w:val="28"/>
        </w:rPr>
      </w:pPr>
      <w:r>
        <w:rPr>
          <w:spacing w:val="-2"/>
          <w:sz w:val="28"/>
        </w:rPr>
        <w:t>.................................................................................................................................</w:t>
      </w:r>
    </w:p>
    <w:p w:rsidR="00D74C58" w:rsidRDefault="00D74C58">
      <w:pPr>
        <w:rPr>
          <w:sz w:val="28"/>
        </w:rPr>
        <w:sectPr w:rsidR="00D74C58">
          <w:pgSz w:w="10780" w:h="15020"/>
          <w:pgMar w:top="820" w:right="340" w:bottom="1200" w:left="600" w:header="0" w:footer="1019" w:gutter="0"/>
          <w:cols w:space="720"/>
        </w:sectPr>
      </w:pPr>
    </w:p>
    <w:p w:rsidR="00D74C58" w:rsidRDefault="00D74C58">
      <w:pPr>
        <w:pStyle w:val="BodyText"/>
        <w:spacing w:before="0"/>
      </w:pPr>
    </w:p>
    <w:p w:rsidR="00D74C58" w:rsidRDefault="00D74C58">
      <w:pPr>
        <w:pStyle w:val="BodyText"/>
        <w:spacing w:before="72"/>
      </w:pPr>
    </w:p>
    <w:p w:rsidR="00D74C58" w:rsidRDefault="00901FA9">
      <w:pPr>
        <w:pStyle w:val="ListParagraph"/>
        <w:numPr>
          <w:ilvl w:val="0"/>
          <w:numId w:val="217"/>
        </w:numPr>
        <w:tabs>
          <w:tab w:val="left" w:pos="462"/>
        </w:tabs>
        <w:spacing w:before="0"/>
        <w:ind w:left="462" w:hanging="212"/>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2"/>
          <w:sz w:val="24"/>
        </w:rPr>
        <w:t xml:space="preserve"> </w:t>
      </w:r>
      <w:r>
        <w:rPr>
          <w:b/>
          <w:spacing w:val="-5"/>
          <w:sz w:val="24"/>
        </w:rPr>
        <w:t>ĐẠT</w:t>
      </w:r>
    </w:p>
    <w:p w:rsidR="00D74C58" w:rsidRDefault="00901FA9">
      <w:pPr>
        <w:pStyle w:val="Heading2"/>
        <w:spacing w:before="69"/>
        <w:ind w:left="250" w:right="0"/>
        <w:jc w:val="left"/>
      </w:pPr>
      <w:bookmarkStart w:id="49" w:name="_TOC_250000"/>
      <w:r>
        <w:rPr>
          <w:b w:val="0"/>
        </w:rPr>
        <w:br w:type="column"/>
      </w:r>
      <w:r>
        <w:lastRenderedPageBreak/>
        <w:t>TIẾT</w:t>
      </w:r>
      <w:r>
        <w:rPr>
          <w:spacing w:val="-1"/>
        </w:rPr>
        <w:t xml:space="preserve"> </w:t>
      </w:r>
      <w:bookmarkEnd w:id="49"/>
      <w:r>
        <w:rPr>
          <w:spacing w:val="-10"/>
        </w:rPr>
        <w:t>5</w:t>
      </w:r>
    </w:p>
    <w:p w:rsidR="00D74C58" w:rsidRDefault="00D74C58">
      <w:pPr>
        <w:sectPr w:rsidR="00D74C58">
          <w:pgSz w:w="10780" w:h="15020"/>
          <w:pgMar w:top="780" w:right="340" w:bottom="1200" w:left="600" w:header="0" w:footer="1019" w:gutter="0"/>
          <w:cols w:num="2" w:space="720" w:equalWidth="0">
            <w:col w:w="2739" w:space="1326"/>
            <w:col w:w="5775"/>
          </w:cols>
        </w:sectPr>
      </w:pPr>
    </w:p>
    <w:p w:rsidR="00D74C58" w:rsidRDefault="00901FA9">
      <w:pPr>
        <w:pStyle w:val="BodyText"/>
        <w:spacing w:before="115"/>
        <w:ind w:left="392"/>
      </w:pPr>
      <w:r>
        <w:lastRenderedPageBreak/>
        <w:t>Ôn</w:t>
      </w:r>
      <w:r>
        <w:rPr>
          <w:spacing w:val="-1"/>
        </w:rPr>
        <w:t xml:space="preserve"> </w:t>
      </w:r>
      <w:r>
        <w:t>luyện</w:t>
      </w:r>
      <w:r>
        <w:rPr>
          <w:spacing w:val="-1"/>
        </w:rPr>
        <w:t xml:space="preserve"> </w:t>
      </w:r>
      <w:r>
        <w:t>viết bài</w:t>
      </w:r>
      <w:r>
        <w:rPr>
          <w:spacing w:val="-1"/>
        </w:rPr>
        <w:t xml:space="preserve"> </w:t>
      </w:r>
      <w:r>
        <w:t>văn</w:t>
      </w:r>
      <w:r>
        <w:rPr>
          <w:spacing w:val="-1"/>
        </w:rPr>
        <w:t xml:space="preserve"> </w:t>
      </w:r>
      <w:r>
        <w:t>kể</w:t>
      </w:r>
      <w:r>
        <w:rPr>
          <w:spacing w:val="-1"/>
        </w:rPr>
        <w:t xml:space="preserve"> </w:t>
      </w:r>
      <w:r>
        <w:t>chuyện</w:t>
      </w:r>
      <w:r>
        <w:rPr>
          <w:spacing w:val="-1"/>
        </w:rPr>
        <w:t xml:space="preserve"> </w:t>
      </w:r>
      <w:r>
        <w:t>bằng</w:t>
      </w:r>
      <w:r>
        <w:rPr>
          <w:spacing w:val="-1"/>
        </w:rPr>
        <w:t xml:space="preserve"> </w:t>
      </w:r>
      <w:r>
        <w:t>lời</w:t>
      </w:r>
      <w:r>
        <w:rPr>
          <w:spacing w:val="-1"/>
        </w:rPr>
        <w:t xml:space="preserve"> </w:t>
      </w:r>
      <w:r>
        <w:t>của</w:t>
      </w:r>
      <w:r>
        <w:rPr>
          <w:spacing w:val="-1"/>
        </w:rPr>
        <w:t xml:space="preserve"> </w:t>
      </w:r>
      <w:r>
        <w:t>nhân vật</w:t>
      </w:r>
      <w:r>
        <w:rPr>
          <w:spacing w:val="-2"/>
        </w:rPr>
        <w:t xml:space="preserve"> </w:t>
      </w:r>
      <w:r>
        <w:t>trong</w:t>
      </w:r>
      <w:r>
        <w:rPr>
          <w:spacing w:val="-1"/>
        </w:rPr>
        <w:t xml:space="preserve"> </w:t>
      </w:r>
      <w:r>
        <w:rPr>
          <w:spacing w:val="-2"/>
        </w:rPr>
        <w:t>truyện.</w:t>
      </w:r>
    </w:p>
    <w:p w:rsidR="00D74C58" w:rsidRDefault="00901FA9">
      <w:pPr>
        <w:pStyle w:val="Heading3"/>
        <w:numPr>
          <w:ilvl w:val="0"/>
          <w:numId w:val="217"/>
        </w:numPr>
        <w:tabs>
          <w:tab w:val="left" w:pos="556"/>
        </w:tabs>
        <w:spacing w:before="176"/>
        <w:ind w:left="556" w:hanging="306"/>
      </w:pPr>
      <w:r>
        <w:t>ĐỒ</w:t>
      </w:r>
      <w:r>
        <w:rPr>
          <w:spacing w:val="-3"/>
        </w:rPr>
        <w:t xml:space="preserve"> </w:t>
      </w:r>
      <w:r>
        <w:t>DÙNG</w:t>
      </w:r>
      <w:r>
        <w:rPr>
          <w:spacing w:val="-3"/>
        </w:rPr>
        <w:t xml:space="preserve"> </w:t>
      </w:r>
      <w:r>
        <w:t>DẠY</w:t>
      </w:r>
      <w:r>
        <w:rPr>
          <w:spacing w:val="-3"/>
        </w:rPr>
        <w:t xml:space="preserve"> </w:t>
      </w:r>
      <w:r>
        <w:rPr>
          <w:spacing w:val="-5"/>
        </w:rPr>
        <w:t>HỌC</w:t>
      </w:r>
    </w:p>
    <w:p w:rsidR="00D74C58" w:rsidRDefault="00901FA9">
      <w:pPr>
        <w:pStyle w:val="Heading4"/>
        <w:numPr>
          <w:ilvl w:val="1"/>
          <w:numId w:val="217"/>
        </w:numPr>
        <w:tabs>
          <w:tab w:val="left" w:pos="632"/>
        </w:tabs>
        <w:spacing w:before="115"/>
        <w:ind w:hanging="240"/>
      </w:pPr>
      <w:r>
        <w:t xml:space="preserve">Giáo </w:t>
      </w:r>
      <w:r>
        <w:rPr>
          <w:spacing w:val="-4"/>
        </w:rPr>
        <w:t>viên</w:t>
      </w:r>
    </w:p>
    <w:p w:rsidR="00D74C58" w:rsidRDefault="00901FA9">
      <w:pPr>
        <w:pStyle w:val="BodyText"/>
        <w:spacing w:before="95"/>
        <w:ind w:left="392"/>
      </w:pPr>
      <w:r>
        <w:t>Tranh,</w:t>
      </w:r>
      <w:r>
        <w:rPr>
          <w:spacing w:val="-1"/>
        </w:rPr>
        <w:t xml:space="preserve"> </w:t>
      </w:r>
      <w:r>
        <w:t>ảnh</w:t>
      </w:r>
      <w:r>
        <w:rPr>
          <w:spacing w:val="-2"/>
        </w:rPr>
        <w:t xml:space="preserve"> </w:t>
      </w:r>
      <w:r>
        <w:t>về</w:t>
      </w:r>
      <w:r>
        <w:rPr>
          <w:spacing w:val="-1"/>
        </w:rPr>
        <w:t xml:space="preserve"> </w:t>
      </w:r>
      <w:r>
        <w:t>các</w:t>
      </w:r>
      <w:r>
        <w:rPr>
          <w:spacing w:val="-2"/>
        </w:rPr>
        <w:t xml:space="preserve"> </w:t>
      </w:r>
      <w:r>
        <w:t>câu</w:t>
      </w:r>
      <w:r>
        <w:rPr>
          <w:spacing w:val="-2"/>
        </w:rPr>
        <w:t xml:space="preserve"> </w:t>
      </w:r>
      <w:r>
        <w:t>chuyện</w:t>
      </w:r>
      <w:r>
        <w:rPr>
          <w:spacing w:val="-2"/>
        </w:rPr>
        <w:t xml:space="preserve"> </w:t>
      </w:r>
      <w:r>
        <w:t>trong</w:t>
      </w:r>
      <w:r>
        <w:rPr>
          <w:spacing w:val="-2"/>
        </w:rPr>
        <w:t xml:space="preserve"> </w:t>
      </w:r>
      <w:r>
        <w:t>chủ</w:t>
      </w:r>
      <w:r>
        <w:rPr>
          <w:spacing w:val="-1"/>
        </w:rPr>
        <w:t xml:space="preserve"> </w:t>
      </w:r>
      <w:r>
        <w:t>điểm</w:t>
      </w:r>
      <w:r>
        <w:rPr>
          <w:spacing w:val="-1"/>
        </w:rPr>
        <w:t xml:space="preserve"> </w:t>
      </w:r>
      <w:r>
        <w:t>“Cộng</w:t>
      </w:r>
      <w:r>
        <w:rPr>
          <w:spacing w:val="-1"/>
        </w:rPr>
        <w:t xml:space="preserve"> </w:t>
      </w:r>
      <w:r>
        <w:t>đồng</w:t>
      </w:r>
      <w:r>
        <w:rPr>
          <w:spacing w:val="-1"/>
        </w:rPr>
        <w:t xml:space="preserve"> </w:t>
      </w:r>
      <w:r>
        <w:t>gắn</w:t>
      </w:r>
      <w:r>
        <w:rPr>
          <w:spacing w:val="-1"/>
        </w:rPr>
        <w:t xml:space="preserve"> </w:t>
      </w:r>
      <w:r>
        <w:t>bó”</w:t>
      </w:r>
      <w:r>
        <w:rPr>
          <w:spacing w:val="-1"/>
        </w:rPr>
        <w:t xml:space="preserve"> </w:t>
      </w:r>
      <w:r>
        <w:t>(nếu</w:t>
      </w:r>
      <w:r>
        <w:rPr>
          <w:spacing w:val="-2"/>
        </w:rPr>
        <w:t xml:space="preserve"> </w:t>
      </w:r>
      <w:r>
        <w:rPr>
          <w:spacing w:val="-4"/>
        </w:rPr>
        <w:t>có).</w:t>
      </w:r>
    </w:p>
    <w:p w:rsidR="00D74C58" w:rsidRDefault="00901FA9">
      <w:pPr>
        <w:pStyle w:val="Heading4"/>
        <w:numPr>
          <w:ilvl w:val="1"/>
          <w:numId w:val="217"/>
        </w:numPr>
        <w:tabs>
          <w:tab w:val="left" w:pos="632"/>
        </w:tabs>
        <w:spacing w:before="96"/>
        <w:ind w:hanging="240"/>
      </w:pPr>
      <w:r>
        <w:t xml:space="preserve">Học </w:t>
      </w:r>
      <w:r>
        <w:rPr>
          <w:spacing w:val="-4"/>
        </w:rPr>
        <w:t>sinh</w:t>
      </w:r>
    </w:p>
    <w:p w:rsidR="00D74C58" w:rsidRDefault="00901FA9">
      <w:pPr>
        <w:pStyle w:val="ListParagraph"/>
        <w:numPr>
          <w:ilvl w:val="2"/>
          <w:numId w:val="217"/>
        </w:numPr>
        <w:tabs>
          <w:tab w:val="left" w:pos="572"/>
        </w:tabs>
        <w:spacing w:before="94"/>
        <w:ind w:hanging="180"/>
        <w:rPr>
          <w:sz w:val="24"/>
        </w:rPr>
      </w:pPr>
      <w:r>
        <w:rPr>
          <w:sz w:val="24"/>
        </w:rPr>
        <w:t>Tranh,</w:t>
      </w:r>
      <w:r>
        <w:rPr>
          <w:spacing w:val="-3"/>
          <w:sz w:val="24"/>
        </w:rPr>
        <w:t xml:space="preserve"> </w:t>
      </w:r>
      <w:r>
        <w:rPr>
          <w:sz w:val="24"/>
        </w:rPr>
        <w:t>ảnh</w:t>
      </w:r>
      <w:r>
        <w:rPr>
          <w:spacing w:val="-1"/>
          <w:sz w:val="24"/>
        </w:rPr>
        <w:t xml:space="preserve"> </w:t>
      </w:r>
      <w:r>
        <w:rPr>
          <w:sz w:val="24"/>
        </w:rPr>
        <w:t>về</w:t>
      </w:r>
      <w:r>
        <w:rPr>
          <w:spacing w:val="-1"/>
          <w:sz w:val="24"/>
        </w:rPr>
        <w:t xml:space="preserve"> </w:t>
      </w:r>
      <w:r>
        <w:rPr>
          <w:sz w:val="24"/>
        </w:rPr>
        <w:t>các</w:t>
      </w:r>
      <w:r>
        <w:rPr>
          <w:spacing w:val="-2"/>
          <w:sz w:val="24"/>
        </w:rPr>
        <w:t xml:space="preserve"> </w:t>
      </w:r>
      <w:r>
        <w:rPr>
          <w:sz w:val="24"/>
        </w:rPr>
        <w:t>câu</w:t>
      </w:r>
      <w:r>
        <w:rPr>
          <w:spacing w:val="-1"/>
          <w:sz w:val="24"/>
        </w:rPr>
        <w:t xml:space="preserve"> </w:t>
      </w:r>
      <w:r>
        <w:rPr>
          <w:sz w:val="24"/>
        </w:rPr>
        <w:t>chuyện</w:t>
      </w:r>
      <w:r>
        <w:rPr>
          <w:spacing w:val="-1"/>
          <w:sz w:val="24"/>
        </w:rPr>
        <w:t xml:space="preserve"> </w:t>
      </w:r>
      <w:r>
        <w:rPr>
          <w:sz w:val="24"/>
        </w:rPr>
        <w:t>trong</w:t>
      </w:r>
      <w:r>
        <w:rPr>
          <w:spacing w:val="-2"/>
          <w:sz w:val="24"/>
        </w:rPr>
        <w:t xml:space="preserve"> </w:t>
      </w:r>
      <w:r>
        <w:rPr>
          <w:sz w:val="24"/>
        </w:rPr>
        <w:t>chủ điểm</w:t>
      </w:r>
      <w:r>
        <w:rPr>
          <w:spacing w:val="-1"/>
          <w:sz w:val="24"/>
        </w:rPr>
        <w:t xml:space="preserve"> </w:t>
      </w:r>
      <w:r>
        <w:rPr>
          <w:sz w:val="24"/>
        </w:rPr>
        <w:t>“Cộng đồng</w:t>
      </w:r>
      <w:r>
        <w:rPr>
          <w:spacing w:val="-1"/>
          <w:sz w:val="24"/>
        </w:rPr>
        <w:t xml:space="preserve"> </w:t>
      </w:r>
      <w:r>
        <w:rPr>
          <w:sz w:val="24"/>
        </w:rPr>
        <w:t>gắn bó” mà</w:t>
      </w:r>
      <w:r>
        <w:rPr>
          <w:spacing w:val="-1"/>
          <w:sz w:val="24"/>
        </w:rPr>
        <w:t xml:space="preserve"> </w:t>
      </w:r>
      <w:r>
        <w:rPr>
          <w:sz w:val="24"/>
        </w:rPr>
        <w:t>em thích (nếu</w:t>
      </w:r>
      <w:r>
        <w:rPr>
          <w:spacing w:val="-2"/>
          <w:sz w:val="24"/>
        </w:rPr>
        <w:t xml:space="preserve"> </w:t>
      </w:r>
      <w:r>
        <w:rPr>
          <w:spacing w:val="-4"/>
          <w:sz w:val="24"/>
        </w:rPr>
        <w:t>có).</w:t>
      </w:r>
    </w:p>
    <w:p w:rsidR="00D74C58" w:rsidRDefault="00901FA9">
      <w:pPr>
        <w:pStyle w:val="ListParagraph"/>
        <w:numPr>
          <w:ilvl w:val="2"/>
          <w:numId w:val="217"/>
        </w:numPr>
        <w:tabs>
          <w:tab w:val="left" w:pos="571"/>
        </w:tabs>
        <w:spacing w:before="56"/>
        <w:ind w:left="571" w:hanging="179"/>
        <w:rPr>
          <w:sz w:val="24"/>
        </w:rPr>
      </w:pPr>
      <w:r>
        <w:rPr>
          <w:sz w:val="24"/>
        </w:rPr>
        <w:t>Giấy</w:t>
      </w:r>
      <w:r>
        <w:rPr>
          <w:spacing w:val="-1"/>
          <w:sz w:val="24"/>
        </w:rPr>
        <w:t xml:space="preserve"> </w:t>
      </w:r>
      <w:r>
        <w:rPr>
          <w:sz w:val="24"/>
        </w:rPr>
        <w:t xml:space="preserve">dán hình ngôi </w:t>
      </w:r>
      <w:r>
        <w:rPr>
          <w:spacing w:val="-4"/>
          <w:sz w:val="24"/>
        </w:rPr>
        <w:t>sao.</w:t>
      </w:r>
    </w:p>
    <w:p w:rsidR="00D74C58" w:rsidRDefault="00901FA9">
      <w:pPr>
        <w:pStyle w:val="Heading3"/>
        <w:numPr>
          <w:ilvl w:val="0"/>
          <w:numId w:val="217"/>
        </w:numPr>
        <w:tabs>
          <w:tab w:val="left" w:pos="646"/>
        </w:tabs>
        <w:spacing w:before="175"/>
        <w:ind w:left="646" w:hanging="396"/>
      </w:pPr>
      <w:r>
        <w:t>CÁC</w:t>
      </w:r>
      <w:r>
        <w:rPr>
          <w:spacing w:val="-5"/>
        </w:rPr>
        <w:t xml:space="preserve"> </w:t>
      </w:r>
      <w:r>
        <w:t>HOẠT</w:t>
      </w:r>
      <w:r>
        <w:rPr>
          <w:spacing w:val="-2"/>
        </w:rPr>
        <w:t xml:space="preserve"> </w:t>
      </w:r>
      <w:r>
        <w:t>ĐỘNG</w:t>
      </w:r>
      <w:r>
        <w:rPr>
          <w:spacing w:val="-1"/>
        </w:rPr>
        <w:t xml:space="preserve"> </w:t>
      </w:r>
      <w:r>
        <w:t>DẠY</w:t>
      </w:r>
      <w:r>
        <w:rPr>
          <w:spacing w:val="-2"/>
        </w:rPr>
        <w:t xml:space="preserve"> </w:t>
      </w:r>
      <w:r>
        <w:t>HỌC</w:t>
      </w:r>
      <w:r>
        <w:rPr>
          <w:spacing w:val="-2"/>
        </w:rPr>
        <w:t xml:space="preserve"> </w:t>
      </w:r>
      <w:r>
        <w:t>CHỦ</w:t>
      </w:r>
      <w:r>
        <w:rPr>
          <w:spacing w:val="-2"/>
        </w:rPr>
        <w:t xml:space="preserve"> </w:t>
      </w:r>
      <w:r>
        <w:rPr>
          <w:spacing w:val="-5"/>
        </w:rPr>
        <w:t>YẾU</w:t>
      </w:r>
    </w:p>
    <w:p w:rsidR="00D74C58" w:rsidRDefault="00D74C58">
      <w:pPr>
        <w:pStyle w:val="BodyText"/>
        <w:spacing w:before="0"/>
        <w:rPr>
          <w:b/>
          <w:sz w:val="10"/>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0"/>
        <w:gridCol w:w="1290"/>
      </w:tblGrid>
      <w:tr w:rsidR="00D74C58">
        <w:trPr>
          <w:trHeight w:val="736"/>
        </w:trPr>
        <w:tc>
          <w:tcPr>
            <w:tcW w:w="5387" w:type="dxa"/>
          </w:tcPr>
          <w:p w:rsidR="00D74C58" w:rsidRDefault="00901FA9">
            <w:pPr>
              <w:pStyle w:val="TableParagraph"/>
              <w:spacing w:before="203"/>
              <w:ind w:left="1355"/>
              <w:rPr>
                <w:b/>
                <w:sz w:val="24"/>
              </w:rPr>
            </w:pPr>
            <w:r>
              <w:rPr>
                <w:b/>
                <w:sz w:val="24"/>
              </w:rPr>
              <w:t>HOẠT</w:t>
            </w:r>
            <w:r>
              <w:rPr>
                <w:b/>
                <w:spacing w:val="-3"/>
                <w:sz w:val="24"/>
              </w:rPr>
              <w:t xml:space="preserve"> </w:t>
            </w:r>
            <w:r>
              <w:rPr>
                <w:b/>
                <w:sz w:val="24"/>
              </w:rPr>
              <w:t>ĐỘNG</w:t>
            </w:r>
            <w:r>
              <w:rPr>
                <w:b/>
                <w:spacing w:val="-1"/>
                <w:sz w:val="24"/>
              </w:rPr>
              <w:t xml:space="preserve"> </w:t>
            </w:r>
            <w:r>
              <w:rPr>
                <w:b/>
                <w:sz w:val="24"/>
              </w:rPr>
              <w:t>DẠY</w:t>
            </w:r>
            <w:r>
              <w:rPr>
                <w:b/>
                <w:spacing w:val="-2"/>
                <w:sz w:val="24"/>
              </w:rPr>
              <w:t xml:space="preserve"> </w:t>
            </w:r>
            <w:r>
              <w:rPr>
                <w:b/>
                <w:spacing w:val="-5"/>
                <w:sz w:val="24"/>
              </w:rPr>
              <w:t>HỌC</w:t>
            </w:r>
          </w:p>
        </w:tc>
        <w:tc>
          <w:tcPr>
            <w:tcW w:w="2550" w:type="dxa"/>
          </w:tcPr>
          <w:p w:rsidR="00D74C58" w:rsidRDefault="00901FA9">
            <w:pPr>
              <w:pStyle w:val="TableParagraph"/>
              <w:spacing w:before="203"/>
              <w:ind w:left="156"/>
              <w:rPr>
                <w:b/>
                <w:sz w:val="24"/>
              </w:rPr>
            </w:pPr>
            <w:r>
              <w:rPr>
                <w:b/>
                <w:sz w:val="24"/>
              </w:rPr>
              <w:t>YÊU</w:t>
            </w:r>
            <w:r>
              <w:rPr>
                <w:b/>
                <w:spacing w:val="-2"/>
                <w:sz w:val="24"/>
              </w:rPr>
              <w:t xml:space="preserve"> </w:t>
            </w:r>
            <w:r>
              <w:rPr>
                <w:b/>
                <w:sz w:val="24"/>
              </w:rPr>
              <w:t>CẦU</w:t>
            </w:r>
            <w:r>
              <w:rPr>
                <w:b/>
                <w:spacing w:val="-2"/>
                <w:sz w:val="24"/>
              </w:rPr>
              <w:t xml:space="preserve"> </w:t>
            </w:r>
            <w:r>
              <w:rPr>
                <w:b/>
                <w:sz w:val="24"/>
              </w:rPr>
              <w:t>CẦN</w:t>
            </w:r>
            <w:r>
              <w:rPr>
                <w:b/>
                <w:spacing w:val="-1"/>
                <w:sz w:val="24"/>
              </w:rPr>
              <w:t xml:space="preserve"> </w:t>
            </w:r>
            <w:r>
              <w:rPr>
                <w:b/>
                <w:spacing w:val="-5"/>
                <w:sz w:val="24"/>
              </w:rPr>
              <w:t>ĐẠT</w:t>
            </w:r>
          </w:p>
        </w:tc>
        <w:tc>
          <w:tcPr>
            <w:tcW w:w="1290" w:type="dxa"/>
          </w:tcPr>
          <w:p w:rsidR="00D74C58" w:rsidRDefault="00901FA9">
            <w:pPr>
              <w:pStyle w:val="TableParagraph"/>
              <w:spacing w:before="37" w:line="288" w:lineRule="auto"/>
              <w:ind w:left="237" w:right="219" w:firstLine="108"/>
              <w:rPr>
                <w:b/>
                <w:sz w:val="24"/>
              </w:rPr>
            </w:pPr>
            <w:r>
              <w:rPr>
                <w:b/>
                <w:spacing w:val="-4"/>
                <w:sz w:val="24"/>
              </w:rPr>
              <w:t xml:space="preserve">ĐIỀU </w:t>
            </w:r>
            <w:r>
              <w:rPr>
                <w:b/>
                <w:spacing w:val="-2"/>
                <w:sz w:val="24"/>
              </w:rPr>
              <w:t>CHỈNH</w:t>
            </w:r>
          </w:p>
        </w:tc>
      </w:tr>
      <w:tr w:rsidR="00D74C58">
        <w:trPr>
          <w:trHeight w:val="397"/>
        </w:trPr>
        <w:tc>
          <w:tcPr>
            <w:tcW w:w="9227" w:type="dxa"/>
            <w:gridSpan w:val="3"/>
          </w:tcPr>
          <w:p w:rsidR="00D74C58" w:rsidRDefault="00901FA9">
            <w:pPr>
              <w:pStyle w:val="TableParagraph"/>
              <w:spacing w:before="33"/>
              <w:rPr>
                <w:b/>
                <w:sz w:val="24"/>
              </w:rPr>
            </w:pPr>
            <w:r>
              <w:rPr>
                <w:b/>
                <w:sz w:val="24"/>
              </w:rPr>
              <w:t>A</w:t>
            </w:r>
            <w:r>
              <w:rPr>
                <w:sz w:val="24"/>
              </w:rPr>
              <w:t>.</w:t>
            </w:r>
            <w:r>
              <w:rPr>
                <w:spacing w:val="-3"/>
                <w:sz w:val="24"/>
              </w:rPr>
              <w:t xml:space="preserve"> </w:t>
            </w:r>
            <w:r>
              <w:rPr>
                <w:b/>
                <w:sz w:val="24"/>
              </w:rPr>
              <w:t>KHỞI</w:t>
            </w:r>
            <w:r>
              <w:rPr>
                <w:b/>
                <w:spacing w:val="-1"/>
                <w:sz w:val="24"/>
              </w:rPr>
              <w:t xml:space="preserve"> </w:t>
            </w:r>
            <w:r>
              <w:rPr>
                <w:b/>
                <w:sz w:val="24"/>
              </w:rPr>
              <w:t>ĐỘNG</w:t>
            </w:r>
            <w:r>
              <w:rPr>
                <w:b/>
                <w:spacing w:val="-1"/>
                <w:sz w:val="24"/>
              </w:rPr>
              <w:t xml:space="preserve"> </w:t>
            </w:r>
            <w:r>
              <w:rPr>
                <w:b/>
                <w:sz w:val="24"/>
              </w:rPr>
              <w:t xml:space="preserve">(02 </w:t>
            </w:r>
            <w:r>
              <w:rPr>
                <w:b/>
                <w:spacing w:val="-2"/>
                <w:sz w:val="24"/>
              </w:rPr>
              <w:t>phút)</w:t>
            </w:r>
          </w:p>
        </w:tc>
      </w:tr>
      <w:tr w:rsidR="00D74C58">
        <w:trPr>
          <w:trHeight w:val="2350"/>
        </w:trPr>
        <w:tc>
          <w:tcPr>
            <w:tcW w:w="5387" w:type="dxa"/>
          </w:tcPr>
          <w:p w:rsidR="00D74C58" w:rsidRDefault="00901FA9">
            <w:pPr>
              <w:pStyle w:val="TableParagraph"/>
              <w:numPr>
                <w:ilvl w:val="0"/>
                <w:numId w:val="216"/>
              </w:numPr>
              <w:tabs>
                <w:tab w:val="left" w:pos="286"/>
              </w:tabs>
              <w:ind w:left="286" w:hanging="179"/>
              <w:rPr>
                <w:sz w:val="24"/>
              </w:rPr>
            </w:pPr>
            <w:r>
              <w:rPr>
                <w:sz w:val="24"/>
              </w:rPr>
              <w:t>HS</w:t>
            </w:r>
            <w:r>
              <w:rPr>
                <w:spacing w:val="-2"/>
                <w:sz w:val="24"/>
              </w:rPr>
              <w:t xml:space="preserve"> </w:t>
            </w:r>
            <w:r>
              <w:rPr>
                <w:sz w:val="24"/>
              </w:rPr>
              <w:t>hoạt</w:t>
            </w:r>
            <w:r>
              <w:rPr>
                <w:spacing w:val="-1"/>
                <w:sz w:val="24"/>
              </w:rPr>
              <w:t xml:space="preserve"> </w:t>
            </w:r>
            <w:r>
              <w:rPr>
                <w:sz w:val="24"/>
              </w:rPr>
              <w:t>động nhóm</w:t>
            </w:r>
            <w:r>
              <w:rPr>
                <w:spacing w:val="-1"/>
                <w:sz w:val="24"/>
              </w:rPr>
              <w:t xml:space="preserve"> </w:t>
            </w:r>
            <w:r>
              <w:rPr>
                <w:sz w:val="24"/>
              </w:rPr>
              <w:t>nhỏ</w:t>
            </w:r>
            <w:r>
              <w:rPr>
                <w:spacing w:val="-1"/>
                <w:sz w:val="24"/>
              </w:rPr>
              <w:t xml:space="preserve"> </w:t>
            </w:r>
            <w:r>
              <w:rPr>
                <w:sz w:val="24"/>
              </w:rPr>
              <w:t>theo</w:t>
            </w:r>
            <w:r>
              <w:rPr>
                <w:spacing w:val="-1"/>
                <w:sz w:val="24"/>
              </w:rPr>
              <w:t xml:space="preserve"> </w:t>
            </w:r>
            <w:r>
              <w:rPr>
                <w:sz w:val="24"/>
              </w:rPr>
              <w:t>kĩ</w:t>
            </w:r>
            <w:r>
              <w:rPr>
                <w:spacing w:val="-1"/>
                <w:sz w:val="24"/>
              </w:rPr>
              <w:t xml:space="preserve"> </w:t>
            </w:r>
            <w:r>
              <w:rPr>
                <w:sz w:val="24"/>
              </w:rPr>
              <w:t>thuật</w:t>
            </w:r>
            <w:r>
              <w:rPr>
                <w:spacing w:val="-1"/>
                <w:sz w:val="24"/>
              </w:rPr>
              <w:t xml:space="preserve"> </w:t>
            </w:r>
            <w:r>
              <w:rPr>
                <w:i/>
                <w:sz w:val="24"/>
              </w:rPr>
              <w:t>Mảnh</w:t>
            </w:r>
            <w:r>
              <w:rPr>
                <w:i/>
                <w:spacing w:val="-1"/>
                <w:sz w:val="24"/>
              </w:rPr>
              <w:t xml:space="preserve"> </w:t>
            </w:r>
            <w:r>
              <w:rPr>
                <w:i/>
                <w:spacing w:val="-2"/>
                <w:sz w:val="24"/>
              </w:rPr>
              <w:t>ghép</w:t>
            </w:r>
            <w:r>
              <w:rPr>
                <w:spacing w:val="-2"/>
                <w:sz w:val="24"/>
              </w:rPr>
              <w:t>:</w:t>
            </w:r>
          </w:p>
          <w:p w:rsidR="00D74C58" w:rsidRDefault="00901FA9">
            <w:pPr>
              <w:pStyle w:val="TableParagraph"/>
              <w:spacing w:before="55" w:line="288" w:lineRule="auto"/>
              <w:ind w:firstLine="141"/>
              <w:rPr>
                <w:sz w:val="24"/>
              </w:rPr>
            </w:pPr>
            <w:r>
              <w:rPr>
                <w:sz w:val="24"/>
              </w:rPr>
              <w:t>+</w:t>
            </w:r>
            <w:r>
              <w:rPr>
                <w:spacing w:val="-12"/>
                <w:sz w:val="24"/>
              </w:rPr>
              <w:t xml:space="preserve"> </w:t>
            </w:r>
            <w:r>
              <w:rPr>
                <w:sz w:val="24"/>
              </w:rPr>
              <w:t>1/2</w:t>
            </w:r>
            <w:r>
              <w:rPr>
                <w:spacing w:val="-12"/>
                <w:sz w:val="24"/>
              </w:rPr>
              <w:t xml:space="preserve"> </w:t>
            </w:r>
            <w:r>
              <w:rPr>
                <w:sz w:val="24"/>
              </w:rPr>
              <w:t>số</w:t>
            </w:r>
            <w:r>
              <w:rPr>
                <w:spacing w:val="-12"/>
                <w:sz w:val="24"/>
              </w:rPr>
              <w:t xml:space="preserve"> </w:t>
            </w:r>
            <w:r>
              <w:rPr>
                <w:sz w:val="24"/>
              </w:rPr>
              <w:t>nhóm</w:t>
            </w:r>
            <w:r>
              <w:rPr>
                <w:spacing w:val="-12"/>
                <w:sz w:val="24"/>
              </w:rPr>
              <w:t xml:space="preserve"> </w:t>
            </w:r>
            <w:r>
              <w:rPr>
                <w:sz w:val="24"/>
              </w:rPr>
              <w:t>trong</w:t>
            </w:r>
            <w:r>
              <w:rPr>
                <w:spacing w:val="-12"/>
                <w:sz w:val="24"/>
              </w:rPr>
              <w:t xml:space="preserve"> </w:t>
            </w:r>
            <w:r>
              <w:rPr>
                <w:sz w:val="24"/>
              </w:rPr>
              <w:t>lớp</w:t>
            </w:r>
            <w:r>
              <w:rPr>
                <w:spacing w:val="-13"/>
                <w:sz w:val="24"/>
              </w:rPr>
              <w:t xml:space="preserve"> </w:t>
            </w:r>
            <w:r>
              <w:rPr>
                <w:sz w:val="24"/>
              </w:rPr>
              <w:t>trao</w:t>
            </w:r>
            <w:r>
              <w:rPr>
                <w:spacing w:val="-11"/>
                <w:sz w:val="24"/>
              </w:rPr>
              <w:t xml:space="preserve"> </w:t>
            </w:r>
            <w:r>
              <w:rPr>
                <w:sz w:val="24"/>
              </w:rPr>
              <w:t>đổi</w:t>
            </w:r>
            <w:r>
              <w:rPr>
                <w:spacing w:val="-11"/>
                <w:sz w:val="24"/>
              </w:rPr>
              <w:t xml:space="preserve"> </w:t>
            </w:r>
            <w:r>
              <w:rPr>
                <w:sz w:val="24"/>
              </w:rPr>
              <w:t>về</w:t>
            </w:r>
            <w:r>
              <w:rPr>
                <w:spacing w:val="-12"/>
                <w:sz w:val="24"/>
              </w:rPr>
              <w:t xml:space="preserve"> </w:t>
            </w:r>
            <w:r>
              <w:rPr>
                <w:sz w:val="24"/>
              </w:rPr>
              <w:t>các</w:t>
            </w:r>
            <w:r>
              <w:rPr>
                <w:spacing w:val="-12"/>
                <w:sz w:val="24"/>
              </w:rPr>
              <w:t xml:space="preserve"> </w:t>
            </w:r>
            <w:r>
              <w:rPr>
                <w:sz w:val="24"/>
              </w:rPr>
              <w:t>sự</w:t>
            </w:r>
            <w:r>
              <w:rPr>
                <w:spacing w:val="-12"/>
                <w:sz w:val="24"/>
              </w:rPr>
              <w:t xml:space="preserve"> </w:t>
            </w:r>
            <w:r>
              <w:rPr>
                <w:sz w:val="24"/>
              </w:rPr>
              <w:t>việc</w:t>
            </w:r>
            <w:r>
              <w:rPr>
                <w:spacing w:val="-12"/>
                <w:sz w:val="24"/>
              </w:rPr>
              <w:t xml:space="preserve"> </w:t>
            </w:r>
            <w:r>
              <w:rPr>
                <w:sz w:val="24"/>
              </w:rPr>
              <w:t>chính của truyện “Tiếng rao đêm”.</w:t>
            </w:r>
          </w:p>
          <w:p w:rsidR="00D74C58" w:rsidRDefault="00901FA9">
            <w:pPr>
              <w:pStyle w:val="TableParagraph"/>
              <w:spacing w:line="288" w:lineRule="auto"/>
              <w:ind w:firstLine="141"/>
              <w:rPr>
                <w:sz w:val="24"/>
              </w:rPr>
            </w:pPr>
            <w:r>
              <w:rPr>
                <w:sz w:val="24"/>
              </w:rPr>
              <w:t>+</w:t>
            </w:r>
            <w:r>
              <w:rPr>
                <w:spacing w:val="-12"/>
                <w:sz w:val="24"/>
              </w:rPr>
              <w:t xml:space="preserve"> </w:t>
            </w:r>
            <w:r>
              <w:rPr>
                <w:sz w:val="24"/>
              </w:rPr>
              <w:t>1/2</w:t>
            </w:r>
            <w:r>
              <w:rPr>
                <w:spacing w:val="-12"/>
                <w:sz w:val="24"/>
              </w:rPr>
              <w:t xml:space="preserve"> </w:t>
            </w:r>
            <w:r>
              <w:rPr>
                <w:sz w:val="24"/>
              </w:rPr>
              <w:t>số</w:t>
            </w:r>
            <w:r>
              <w:rPr>
                <w:spacing w:val="-12"/>
                <w:sz w:val="24"/>
              </w:rPr>
              <w:t xml:space="preserve"> </w:t>
            </w:r>
            <w:r>
              <w:rPr>
                <w:sz w:val="24"/>
              </w:rPr>
              <w:t>nhóm</w:t>
            </w:r>
            <w:r>
              <w:rPr>
                <w:spacing w:val="-12"/>
                <w:sz w:val="24"/>
              </w:rPr>
              <w:t xml:space="preserve"> </w:t>
            </w:r>
            <w:r>
              <w:rPr>
                <w:sz w:val="24"/>
              </w:rPr>
              <w:t>trong</w:t>
            </w:r>
            <w:r>
              <w:rPr>
                <w:spacing w:val="-12"/>
                <w:sz w:val="24"/>
              </w:rPr>
              <w:t xml:space="preserve"> </w:t>
            </w:r>
            <w:r>
              <w:rPr>
                <w:sz w:val="24"/>
              </w:rPr>
              <w:t>lớp</w:t>
            </w:r>
            <w:r>
              <w:rPr>
                <w:spacing w:val="-13"/>
                <w:sz w:val="24"/>
              </w:rPr>
              <w:t xml:space="preserve"> </w:t>
            </w:r>
            <w:r>
              <w:rPr>
                <w:sz w:val="24"/>
              </w:rPr>
              <w:t>trao</w:t>
            </w:r>
            <w:r>
              <w:rPr>
                <w:spacing w:val="-11"/>
                <w:sz w:val="24"/>
              </w:rPr>
              <w:t xml:space="preserve"> </w:t>
            </w:r>
            <w:r>
              <w:rPr>
                <w:sz w:val="24"/>
              </w:rPr>
              <w:t>đổi</w:t>
            </w:r>
            <w:r>
              <w:rPr>
                <w:spacing w:val="-11"/>
                <w:sz w:val="24"/>
              </w:rPr>
              <w:t xml:space="preserve"> </w:t>
            </w:r>
            <w:r>
              <w:rPr>
                <w:sz w:val="24"/>
              </w:rPr>
              <w:t>về</w:t>
            </w:r>
            <w:r>
              <w:rPr>
                <w:spacing w:val="-12"/>
                <w:sz w:val="24"/>
              </w:rPr>
              <w:t xml:space="preserve"> </w:t>
            </w:r>
            <w:r>
              <w:rPr>
                <w:sz w:val="24"/>
              </w:rPr>
              <w:t>các</w:t>
            </w:r>
            <w:r>
              <w:rPr>
                <w:spacing w:val="-12"/>
                <w:sz w:val="24"/>
              </w:rPr>
              <w:t xml:space="preserve"> </w:t>
            </w:r>
            <w:r>
              <w:rPr>
                <w:sz w:val="24"/>
              </w:rPr>
              <w:t>sự</w:t>
            </w:r>
            <w:r>
              <w:rPr>
                <w:spacing w:val="-12"/>
                <w:sz w:val="24"/>
              </w:rPr>
              <w:t xml:space="preserve"> </w:t>
            </w:r>
            <w:r>
              <w:rPr>
                <w:sz w:val="24"/>
              </w:rPr>
              <w:t>việc</w:t>
            </w:r>
            <w:r>
              <w:rPr>
                <w:spacing w:val="-12"/>
                <w:sz w:val="24"/>
              </w:rPr>
              <w:t xml:space="preserve"> </w:t>
            </w:r>
            <w:r>
              <w:rPr>
                <w:sz w:val="24"/>
              </w:rPr>
              <w:t>chính của truyện “Những lá thư”.</w:t>
            </w:r>
          </w:p>
          <w:p w:rsidR="00D74C58" w:rsidRDefault="00901FA9">
            <w:pPr>
              <w:pStyle w:val="TableParagraph"/>
              <w:numPr>
                <w:ilvl w:val="0"/>
                <w:numId w:val="216"/>
              </w:numPr>
              <w:tabs>
                <w:tab w:val="left" w:pos="287"/>
              </w:tabs>
              <w:rPr>
                <w:sz w:val="24"/>
              </w:rPr>
            </w:pPr>
            <w:r>
              <w:rPr>
                <w:sz w:val="24"/>
              </w:rPr>
              <w:t>1</w:t>
            </w:r>
            <w:r>
              <w:rPr>
                <w:spacing w:val="-3"/>
                <w:sz w:val="24"/>
              </w:rPr>
              <w:t xml:space="preserve"> </w:t>
            </w:r>
            <w:r>
              <w:rPr>
                <w:sz w:val="24"/>
              </w:rPr>
              <w:t>– 2</w:t>
            </w:r>
            <w:r>
              <w:rPr>
                <w:spacing w:val="-1"/>
                <w:sz w:val="24"/>
              </w:rPr>
              <w:t xml:space="preserve"> </w:t>
            </w:r>
            <w:r>
              <w:rPr>
                <w:sz w:val="24"/>
              </w:rPr>
              <w:t>nhóm HS</w:t>
            </w:r>
            <w:r>
              <w:rPr>
                <w:spacing w:val="-1"/>
                <w:sz w:val="24"/>
              </w:rPr>
              <w:t xml:space="preserve"> </w:t>
            </w:r>
            <w:r>
              <w:rPr>
                <w:sz w:val="24"/>
              </w:rPr>
              <w:t>chia sẻ</w:t>
            </w:r>
            <w:r>
              <w:rPr>
                <w:spacing w:val="-1"/>
                <w:sz w:val="24"/>
              </w:rPr>
              <w:t xml:space="preserve"> </w:t>
            </w:r>
            <w:r>
              <w:rPr>
                <w:sz w:val="24"/>
              </w:rPr>
              <w:t>kết quả</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216"/>
              </w:numPr>
              <w:tabs>
                <w:tab w:val="left" w:pos="286"/>
              </w:tabs>
              <w:spacing w:before="55"/>
              <w:ind w:left="286" w:hanging="179"/>
              <w:rPr>
                <w:sz w:val="24"/>
              </w:rPr>
            </w:pPr>
            <w:r>
              <w:rPr>
                <w:sz w:val="24"/>
              </w:rPr>
              <w:t>HS</w:t>
            </w:r>
            <w:r>
              <w:rPr>
                <w:spacing w:val="-4"/>
                <w:sz w:val="24"/>
              </w:rPr>
              <w:t xml:space="preserve"> </w:t>
            </w:r>
            <w:r>
              <w:rPr>
                <w:sz w:val="24"/>
              </w:rPr>
              <w:t>nghe</w:t>
            </w:r>
            <w:r>
              <w:rPr>
                <w:spacing w:val="-2"/>
                <w:sz w:val="24"/>
              </w:rPr>
              <w:t xml:space="preserve"> </w:t>
            </w:r>
            <w:r>
              <w:rPr>
                <w:sz w:val="24"/>
              </w:rPr>
              <w:t>GV</w:t>
            </w:r>
            <w:r>
              <w:rPr>
                <w:spacing w:val="-2"/>
                <w:sz w:val="24"/>
              </w:rPr>
              <w:t xml:space="preserve"> </w:t>
            </w:r>
            <w:r>
              <w:rPr>
                <w:sz w:val="24"/>
              </w:rPr>
              <w:t>kết</w:t>
            </w:r>
            <w:r>
              <w:rPr>
                <w:spacing w:val="-1"/>
                <w:sz w:val="24"/>
              </w:rPr>
              <w:t xml:space="preserve"> </w:t>
            </w:r>
            <w:r>
              <w:rPr>
                <w:sz w:val="24"/>
              </w:rPr>
              <w:t>nối</w:t>
            </w:r>
            <w:r>
              <w:rPr>
                <w:spacing w:val="-1"/>
                <w:sz w:val="24"/>
              </w:rPr>
              <w:t xml:space="preserve"> </w:t>
            </w:r>
            <w:r>
              <w:rPr>
                <w:sz w:val="24"/>
              </w:rPr>
              <w:t>để</w:t>
            </w:r>
            <w:r>
              <w:rPr>
                <w:spacing w:val="-2"/>
                <w:sz w:val="24"/>
              </w:rPr>
              <w:t xml:space="preserve"> </w:t>
            </w:r>
            <w:r>
              <w:rPr>
                <w:sz w:val="24"/>
              </w:rPr>
              <w:t>giới</w:t>
            </w:r>
            <w:r>
              <w:rPr>
                <w:spacing w:val="-2"/>
                <w:sz w:val="24"/>
              </w:rPr>
              <w:t xml:space="preserve"> </w:t>
            </w:r>
            <w:r>
              <w:rPr>
                <w:sz w:val="24"/>
              </w:rPr>
              <w:t>thiệu</w:t>
            </w:r>
            <w:r>
              <w:rPr>
                <w:spacing w:val="-2"/>
                <w:sz w:val="24"/>
              </w:rPr>
              <w:t xml:space="preserve"> </w:t>
            </w:r>
            <w:r>
              <w:rPr>
                <w:sz w:val="24"/>
              </w:rPr>
              <w:t>bài</w:t>
            </w:r>
            <w:r>
              <w:rPr>
                <w:spacing w:val="-1"/>
                <w:sz w:val="24"/>
              </w:rPr>
              <w:t xml:space="preserve"> </w:t>
            </w:r>
            <w:r>
              <w:rPr>
                <w:sz w:val="24"/>
              </w:rPr>
              <w:t>ôn</w:t>
            </w:r>
            <w:r>
              <w:rPr>
                <w:spacing w:val="-2"/>
                <w:sz w:val="24"/>
              </w:rPr>
              <w:t xml:space="preserve"> </w:t>
            </w:r>
            <w:r>
              <w:rPr>
                <w:spacing w:val="-4"/>
                <w:sz w:val="24"/>
              </w:rPr>
              <w:t>tập.</w:t>
            </w:r>
          </w:p>
        </w:tc>
        <w:tc>
          <w:tcPr>
            <w:tcW w:w="2550" w:type="dxa"/>
          </w:tcPr>
          <w:p w:rsidR="00D74C58" w:rsidRDefault="00901FA9">
            <w:pPr>
              <w:pStyle w:val="TableParagraph"/>
              <w:spacing w:line="288" w:lineRule="auto"/>
              <w:ind w:right="94"/>
              <w:jc w:val="both"/>
              <w:rPr>
                <w:sz w:val="24"/>
              </w:rPr>
            </w:pPr>
            <w:r>
              <w:rPr>
                <w:sz w:val="24"/>
              </w:rPr>
              <w:t>Nhớ</w:t>
            </w:r>
            <w:r>
              <w:rPr>
                <w:spacing w:val="-15"/>
                <w:sz w:val="24"/>
              </w:rPr>
              <w:t xml:space="preserve"> </w:t>
            </w:r>
            <w:r>
              <w:rPr>
                <w:sz w:val="24"/>
              </w:rPr>
              <w:t>lại</w:t>
            </w:r>
            <w:r>
              <w:rPr>
                <w:spacing w:val="-15"/>
                <w:sz w:val="24"/>
              </w:rPr>
              <w:t xml:space="preserve"> </w:t>
            </w:r>
            <w:r>
              <w:rPr>
                <w:sz w:val="24"/>
              </w:rPr>
              <w:t>nội</w:t>
            </w:r>
            <w:r>
              <w:rPr>
                <w:spacing w:val="-15"/>
                <w:sz w:val="24"/>
              </w:rPr>
              <w:t xml:space="preserve"> </w:t>
            </w:r>
            <w:r>
              <w:rPr>
                <w:sz w:val="24"/>
              </w:rPr>
              <w:t>dung</w:t>
            </w:r>
            <w:r>
              <w:rPr>
                <w:spacing w:val="-15"/>
                <w:sz w:val="24"/>
              </w:rPr>
              <w:t xml:space="preserve"> </w:t>
            </w:r>
            <w:r>
              <w:rPr>
                <w:sz w:val="24"/>
              </w:rPr>
              <w:t>các</w:t>
            </w:r>
            <w:r>
              <w:rPr>
                <w:spacing w:val="-15"/>
                <w:sz w:val="24"/>
              </w:rPr>
              <w:t xml:space="preserve"> </w:t>
            </w:r>
            <w:r>
              <w:rPr>
                <w:sz w:val="24"/>
              </w:rPr>
              <w:t>câu chuyện trong chủ điểm “Cộng đồng gắn bó” để kết nối với bài học.</w:t>
            </w:r>
          </w:p>
        </w:tc>
        <w:tc>
          <w:tcPr>
            <w:tcW w:w="1290" w:type="dxa"/>
          </w:tcPr>
          <w:p w:rsidR="00D74C58" w:rsidRDefault="00D74C58">
            <w:pPr>
              <w:pStyle w:val="TableParagraph"/>
              <w:ind w:left="0"/>
              <w:rPr>
                <w:sz w:val="24"/>
              </w:rPr>
            </w:pPr>
          </w:p>
        </w:tc>
      </w:tr>
      <w:tr w:rsidR="00D74C58">
        <w:trPr>
          <w:trHeight w:val="396"/>
        </w:trPr>
        <w:tc>
          <w:tcPr>
            <w:tcW w:w="9227" w:type="dxa"/>
            <w:gridSpan w:val="3"/>
          </w:tcPr>
          <w:p w:rsidR="00D74C58" w:rsidRDefault="00901FA9">
            <w:pPr>
              <w:pStyle w:val="TableParagraph"/>
              <w:spacing w:before="33"/>
              <w:rPr>
                <w:b/>
                <w:sz w:val="24"/>
              </w:rPr>
            </w:pPr>
            <w:r>
              <w:rPr>
                <w:b/>
                <w:sz w:val="24"/>
              </w:rPr>
              <w:t>B.</w:t>
            </w:r>
            <w:r>
              <w:rPr>
                <w:b/>
                <w:spacing w:val="-2"/>
                <w:sz w:val="24"/>
              </w:rPr>
              <w:t xml:space="preserve"> </w:t>
            </w:r>
            <w:r>
              <w:rPr>
                <w:b/>
                <w:sz w:val="24"/>
              </w:rPr>
              <w:t>KHÁM</w:t>
            </w:r>
            <w:r>
              <w:rPr>
                <w:b/>
                <w:spacing w:val="-1"/>
                <w:sz w:val="24"/>
              </w:rPr>
              <w:t xml:space="preserve"> </w:t>
            </w:r>
            <w:r>
              <w:rPr>
                <w:b/>
                <w:sz w:val="24"/>
              </w:rPr>
              <w:t>PHÁ</w:t>
            </w:r>
            <w:r>
              <w:rPr>
                <w:b/>
                <w:spacing w:val="-3"/>
                <w:sz w:val="24"/>
              </w:rPr>
              <w:t xml:space="preserve"> </w:t>
            </w:r>
            <w:r>
              <w:rPr>
                <w:b/>
                <w:sz w:val="24"/>
              </w:rPr>
              <w:t>VÀ</w:t>
            </w:r>
            <w:r>
              <w:rPr>
                <w:b/>
                <w:spacing w:val="-2"/>
                <w:sz w:val="24"/>
              </w:rPr>
              <w:t xml:space="preserve"> </w:t>
            </w:r>
            <w:r>
              <w:rPr>
                <w:b/>
                <w:sz w:val="24"/>
              </w:rPr>
              <w:t>LUYỆN</w:t>
            </w:r>
            <w:r>
              <w:rPr>
                <w:b/>
                <w:spacing w:val="-2"/>
                <w:sz w:val="24"/>
              </w:rPr>
              <w:t xml:space="preserve"> </w:t>
            </w:r>
            <w:r>
              <w:rPr>
                <w:b/>
                <w:spacing w:val="-5"/>
                <w:sz w:val="24"/>
              </w:rPr>
              <w:t>TẬP</w:t>
            </w:r>
          </w:p>
        </w:tc>
      </w:tr>
      <w:tr w:rsidR="00D74C58">
        <w:trPr>
          <w:trHeight w:val="396"/>
        </w:trPr>
        <w:tc>
          <w:tcPr>
            <w:tcW w:w="9227" w:type="dxa"/>
            <w:gridSpan w:val="3"/>
          </w:tcPr>
          <w:p w:rsidR="00D74C58" w:rsidRDefault="00901FA9">
            <w:pPr>
              <w:pStyle w:val="TableParagraph"/>
              <w:spacing w:before="33"/>
              <w:rPr>
                <w:b/>
                <w:sz w:val="24"/>
              </w:rPr>
            </w:pPr>
            <w:r>
              <w:rPr>
                <w:b/>
                <w:sz w:val="24"/>
              </w:rPr>
              <w:t>1.</w:t>
            </w:r>
            <w:r>
              <w:rPr>
                <w:b/>
                <w:spacing w:val="-4"/>
                <w:sz w:val="24"/>
              </w:rPr>
              <w:t xml:space="preserve"> </w:t>
            </w:r>
            <w:r>
              <w:rPr>
                <w:b/>
                <w:sz w:val="24"/>
              </w:rPr>
              <w:t>Ôn</w:t>
            </w:r>
            <w:r>
              <w:rPr>
                <w:b/>
                <w:spacing w:val="-1"/>
                <w:sz w:val="24"/>
              </w:rPr>
              <w:t xml:space="preserve"> </w:t>
            </w:r>
            <w:r>
              <w:rPr>
                <w:b/>
                <w:sz w:val="24"/>
              </w:rPr>
              <w:t>luyện</w:t>
            </w:r>
            <w:r>
              <w:rPr>
                <w:b/>
                <w:spacing w:val="-2"/>
                <w:sz w:val="24"/>
              </w:rPr>
              <w:t xml:space="preserve"> </w:t>
            </w:r>
            <w:r>
              <w:rPr>
                <w:b/>
                <w:sz w:val="24"/>
              </w:rPr>
              <w:t>viết</w:t>
            </w:r>
            <w:r>
              <w:rPr>
                <w:b/>
                <w:spacing w:val="-1"/>
                <w:sz w:val="24"/>
              </w:rPr>
              <w:t xml:space="preserve"> </w:t>
            </w:r>
            <w:r>
              <w:rPr>
                <w:b/>
                <w:sz w:val="24"/>
              </w:rPr>
              <w:t>bài</w:t>
            </w:r>
            <w:r>
              <w:rPr>
                <w:b/>
                <w:spacing w:val="-1"/>
                <w:sz w:val="24"/>
              </w:rPr>
              <w:t xml:space="preserve"> </w:t>
            </w:r>
            <w:r>
              <w:rPr>
                <w:b/>
                <w:sz w:val="24"/>
              </w:rPr>
              <w:t>văn</w:t>
            </w:r>
            <w:r>
              <w:rPr>
                <w:b/>
                <w:spacing w:val="-3"/>
                <w:sz w:val="24"/>
              </w:rPr>
              <w:t xml:space="preserve"> </w:t>
            </w:r>
            <w:r>
              <w:rPr>
                <w:b/>
                <w:sz w:val="24"/>
              </w:rPr>
              <w:t>kể</w:t>
            </w:r>
            <w:r>
              <w:rPr>
                <w:b/>
                <w:spacing w:val="-1"/>
                <w:sz w:val="24"/>
              </w:rPr>
              <w:t xml:space="preserve"> </w:t>
            </w:r>
            <w:r>
              <w:rPr>
                <w:b/>
                <w:sz w:val="24"/>
              </w:rPr>
              <w:t>chuyện</w:t>
            </w:r>
            <w:r>
              <w:rPr>
                <w:b/>
                <w:spacing w:val="-2"/>
                <w:sz w:val="24"/>
              </w:rPr>
              <w:t xml:space="preserve"> </w:t>
            </w:r>
            <w:r>
              <w:rPr>
                <w:b/>
                <w:sz w:val="24"/>
              </w:rPr>
              <w:t>sáng</w:t>
            </w:r>
            <w:r>
              <w:rPr>
                <w:b/>
                <w:spacing w:val="-2"/>
                <w:sz w:val="24"/>
              </w:rPr>
              <w:t xml:space="preserve"> </w:t>
            </w:r>
            <w:r>
              <w:rPr>
                <w:b/>
                <w:sz w:val="24"/>
              </w:rPr>
              <w:t>tạo</w:t>
            </w:r>
            <w:r>
              <w:rPr>
                <w:b/>
                <w:spacing w:val="-1"/>
                <w:sz w:val="24"/>
              </w:rPr>
              <w:t xml:space="preserve"> </w:t>
            </w:r>
            <w:r>
              <w:rPr>
                <w:b/>
                <w:sz w:val="24"/>
              </w:rPr>
              <w:t>bằng</w:t>
            </w:r>
            <w:r>
              <w:rPr>
                <w:b/>
                <w:spacing w:val="-2"/>
                <w:sz w:val="24"/>
              </w:rPr>
              <w:t xml:space="preserve"> </w:t>
            </w:r>
            <w:r>
              <w:rPr>
                <w:b/>
                <w:sz w:val="24"/>
              </w:rPr>
              <w:t>lời</w:t>
            </w:r>
            <w:r>
              <w:rPr>
                <w:b/>
                <w:spacing w:val="-2"/>
                <w:sz w:val="24"/>
              </w:rPr>
              <w:t xml:space="preserve"> </w:t>
            </w:r>
            <w:r>
              <w:rPr>
                <w:b/>
                <w:sz w:val="24"/>
              </w:rPr>
              <w:t>của</w:t>
            </w:r>
            <w:r>
              <w:rPr>
                <w:b/>
                <w:spacing w:val="-3"/>
                <w:sz w:val="24"/>
              </w:rPr>
              <w:t xml:space="preserve"> </w:t>
            </w:r>
            <w:r>
              <w:rPr>
                <w:b/>
                <w:sz w:val="24"/>
              </w:rPr>
              <w:t>một</w:t>
            </w:r>
            <w:r>
              <w:rPr>
                <w:b/>
                <w:spacing w:val="-2"/>
                <w:sz w:val="24"/>
              </w:rPr>
              <w:t xml:space="preserve"> </w:t>
            </w:r>
            <w:r>
              <w:rPr>
                <w:b/>
                <w:sz w:val="24"/>
              </w:rPr>
              <w:t>nhân</w:t>
            </w:r>
            <w:r>
              <w:rPr>
                <w:b/>
                <w:spacing w:val="-2"/>
                <w:sz w:val="24"/>
              </w:rPr>
              <w:t xml:space="preserve"> </w:t>
            </w:r>
            <w:r>
              <w:rPr>
                <w:b/>
                <w:sz w:val="24"/>
              </w:rPr>
              <w:t>vật</w:t>
            </w:r>
            <w:r>
              <w:rPr>
                <w:b/>
                <w:spacing w:val="-2"/>
                <w:sz w:val="24"/>
              </w:rPr>
              <w:t xml:space="preserve"> </w:t>
            </w:r>
            <w:r>
              <w:rPr>
                <w:b/>
                <w:sz w:val="24"/>
              </w:rPr>
              <w:t>(25</w:t>
            </w:r>
            <w:r>
              <w:rPr>
                <w:b/>
                <w:spacing w:val="-2"/>
                <w:sz w:val="24"/>
              </w:rPr>
              <w:t xml:space="preserve"> phút)</w:t>
            </w:r>
          </w:p>
        </w:tc>
      </w:tr>
      <w:tr w:rsidR="00D74C58">
        <w:trPr>
          <w:trHeight w:val="4306"/>
        </w:trPr>
        <w:tc>
          <w:tcPr>
            <w:tcW w:w="5387" w:type="dxa"/>
          </w:tcPr>
          <w:p w:rsidR="00D74C58" w:rsidRDefault="00901FA9">
            <w:pPr>
              <w:pStyle w:val="TableParagraph"/>
              <w:numPr>
                <w:ilvl w:val="0"/>
                <w:numId w:val="215"/>
              </w:numPr>
              <w:tabs>
                <w:tab w:val="left" w:pos="287"/>
              </w:tabs>
              <w:spacing w:before="1"/>
              <w:ind w:left="287"/>
              <w:rPr>
                <w:sz w:val="24"/>
              </w:rPr>
            </w:pPr>
            <w:r>
              <w:rPr>
                <w:sz w:val="24"/>
              </w:rPr>
              <w:t>HS</w:t>
            </w:r>
            <w:r>
              <w:rPr>
                <w:spacing w:val="-2"/>
                <w:sz w:val="24"/>
              </w:rPr>
              <w:t xml:space="preserve"> </w:t>
            </w:r>
            <w:r>
              <w:rPr>
                <w:sz w:val="24"/>
              </w:rPr>
              <w:t>xác</w:t>
            </w:r>
            <w:r>
              <w:rPr>
                <w:spacing w:val="-1"/>
                <w:sz w:val="24"/>
              </w:rPr>
              <w:t xml:space="preserve"> </w:t>
            </w:r>
            <w:r>
              <w:rPr>
                <w:sz w:val="24"/>
              </w:rPr>
              <w:t>định yêu</w:t>
            </w:r>
            <w:r>
              <w:rPr>
                <w:spacing w:val="-1"/>
                <w:sz w:val="24"/>
              </w:rPr>
              <w:t xml:space="preserve"> </w:t>
            </w:r>
            <w:r>
              <w:rPr>
                <w:sz w:val="24"/>
              </w:rPr>
              <w:t>cầu của đề</w:t>
            </w:r>
            <w:r>
              <w:rPr>
                <w:spacing w:val="-1"/>
                <w:sz w:val="24"/>
              </w:rPr>
              <w:t xml:space="preserve"> </w:t>
            </w:r>
            <w:r>
              <w:rPr>
                <w:sz w:val="24"/>
              </w:rPr>
              <w:t>bài và</w:t>
            </w:r>
            <w:r>
              <w:rPr>
                <w:spacing w:val="-2"/>
                <w:sz w:val="24"/>
              </w:rPr>
              <w:t xml:space="preserve"> </w:t>
            </w:r>
            <w:r>
              <w:rPr>
                <w:sz w:val="24"/>
              </w:rPr>
              <w:t>đọc</w:t>
            </w:r>
            <w:r>
              <w:rPr>
                <w:spacing w:val="-1"/>
                <w:sz w:val="24"/>
              </w:rPr>
              <w:t xml:space="preserve"> </w:t>
            </w:r>
            <w:r>
              <w:rPr>
                <w:sz w:val="24"/>
              </w:rPr>
              <w:t>các gợi</w:t>
            </w:r>
            <w:r>
              <w:rPr>
                <w:spacing w:val="-1"/>
                <w:sz w:val="24"/>
              </w:rPr>
              <w:t xml:space="preserve"> </w:t>
            </w:r>
            <w:r>
              <w:rPr>
                <w:spacing w:val="-5"/>
                <w:sz w:val="24"/>
              </w:rPr>
              <w:t>ý.</w:t>
            </w:r>
          </w:p>
          <w:p w:rsidR="00D74C58" w:rsidRDefault="00901FA9">
            <w:pPr>
              <w:pStyle w:val="TableParagraph"/>
              <w:numPr>
                <w:ilvl w:val="0"/>
                <w:numId w:val="215"/>
              </w:numPr>
              <w:tabs>
                <w:tab w:val="left" w:pos="287"/>
              </w:tabs>
              <w:spacing w:before="55"/>
              <w:ind w:left="287"/>
              <w:rPr>
                <w:sz w:val="24"/>
              </w:rPr>
            </w:pPr>
            <w:r>
              <w:rPr>
                <w:sz w:val="24"/>
              </w:rPr>
              <w:t>HS</w:t>
            </w:r>
            <w:r>
              <w:rPr>
                <w:spacing w:val="-2"/>
                <w:sz w:val="24"/>
              </w:rPr>
              <w:t xml:space="preserve"> </w:t>
            </w:r>
            <w:r>
              <w:rPr>
                <w:sz w:val="24"/>
              </w:rPr>
              <w:t>trả</w:t>
            </w:r>
            <w:r>
              <w:rPr>
                <w:spacing w:val="-1"/>
                <w:sz w:val="24"/>
              </w:rPr>
              <w:t xml:space="preserve"> </w:t>
            </w:r>
            <w:r>
              <w:rPr>
                <w:sz w:val="24"/>
              </w:rPr>
              <w:t>lời</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câu</w:t>
            </w:r>
            <w:r>
              <w:rPr>
                <w:spacing w:val="-2"/>
                <w:sz w:val="24"/>
              </w:rPr>
              <w:t xml:space="preserve"> </w:t>
            </w:r>
            <w:r>
              <w:rPr>
                <w:sz w:val="24"/>
              </w:rPr>
              <w:t>hỏi</w:t>
            </w:r>
            <w:r>
              <w:rPr>
                <w:spacing w:val="-1"/>
                <w:sz w:val="24"/>
              </w:rPr>
              <w:t xml:space="preserve"> </w:t>
            </w:r>
            <w:r>
              <w:rPr>
                <w:sz w:val="24"/>
              </w:rPr>
              <w:t>gợi</w:t>
            </w:r>
            <w:r>
              <w:rPr>
                <w:spacing w:val="-1"/>
                <w:sz w:val="24"/>
              </w:rPr>
              <w:t xml:space="preserve"> </w:t>
            </w:r>
            <w:r>
              <w:rPr>
                <w:sz w:val="24"/>
              </w:rPr>
              <w:t>ý</w:t>
            </w:r>
            <w:r>
              <w:rPr>
                <w:spacing w:val="-1"/>
                <w:sz w:val="24"/>
              </w:rPr>
              <w:t xml:space="preserve"> </w:t>
            </w:r>
            <w:r>
              <w:rPr>
                <w:sz w:val="24"/>
              </w:rPr>
              <w:t>của</w:t>
            </w:r>
            <w:r>
              <w:rPr>
                <w:spacing w:val="-2"/>
                <w:sz w:val="24"/>
              </w:rPr>
              <w:t xml:space="preserve"> </w:t>
            </w:r>
            <w:r>
              <w:rPr>
                <w:spacing w:val="-5"/>
                <w:sz w:val="24"/>
              </w:rPr>
              <w:t>GV:</w:t>
            </w:r>
          </w:p>
          <w:p w:rsidR="00D74C58" w:rsidRDefault="00901FA9">
            <w:pPr>
              <w:pStyle w:val="TableParagraph"/>
              <w:spacing w:before="55"/>
              <w:ind w:left="249"/>
              <w:rPr>
                <w:sz w:val="24"/>
              </w:rPr>
            </w:pPr>
            <w:r>
              <w:rPr>
                <w:sz w:val="24"/>
              </w:rPr>
              <w:t>+</w:t>
            </w:r>
            <w:r>
              <w:rPr>
                <w:spacing w:val="-1"/>
                <w:sz w:val="24"/>
              </w:rPr>
              <w:t xml:space="preserve"> </w:t>
            </w:r>
            <w:r>
              <w:rPr>
                <w:sz w:val="24"/>
              </w:rPr>
              <w:t>Em chọn</w:t>
            </w:r>
            <w:r>
              <w:rPr>
                <w:spacing w:val="-2"/>
                <w:sz w:val="24"/>
              </w:rPr>
              <w:t xml:space="preserve"> </w:t>
            </w:r>
            <w:r>
              <w:rPr>
                <w:sz w:val="24"/>
              </w:rPr>
              <w:t>kể</w:t>
            </w:r>
            <w:r>
              <w:rPr>
                <w:spacing w:val="-1"/>
                <w:sz w:val="24"/>
              </w:rPr>
              <w:t xml:space="preserve"> </w:t>
            </w:r>
            <w:r>
              <w:rPr>
                <w:sz w:val="24"/>
              </w:rPr>
              <w:t>câu chuyện</w:t>
            </w:r>
            <w:r>
              <w:rPr>
                <w:spacing w:val="-1"/>
                <w:sz w:val="24"/>
              </w:rPr>
              <w:t xml:space="preserve"> </w:t>
            </w:r>
            <w:r>
              <w:rPr>
                <w:spacing w:val="-4"/>
                <w:sz w:val="24"/>
              </w:rPr>
              <w:t>nào?</w:t>
            </w:r>
          </w:p>
          <w:p w:rsidR="00D74C58" w:rsidRDefault="00901FA9">
            <w:pPr>
              <w:pStyle w:val="TableParagraph"/>
              <w:spacing w:before="56" w:line="288" w:lineRule="auto"/>
              <w:ind w:firstLine="141"/>
              <w:rPr>
                <w:sz w:val="24"/>
              </w:rPr>
            </w:pPr>
            <w:r>
              <w:rPr>
                <w:sz w:val="24"/>
              </w:rPr>
              <w:t>+</w:t>
            </w:r>
            <w:r>
              <w:rPr>
                <w:spacing w:val="-3"/>
                <w:sz w:val="24"/>
              </w:rPr>
              <w:t xml:space="preserve"> </w:t>
            </w:r>
            <w:r>
              <w:rPr>
                <w:sz w:val="24"/>
              </w:rPr>
              <w:t>Em</w:t>
            </w:r>
            <w:r>
              <w:rPr>
                <w:spacing w:val="-3"/>
                <w:sz w:val="24"/>
              </w:rPr>
              <w:t xml:space="preserve"> </w:t>
            </w:r>
            <w:r>
              <w:rPr>
                <w:sz w:val="24"/>
              </w:rPr>
              <w:t>muốn</w:t>
            </w:r>
            <w:r>
              <w:rPr>
                <w:spacing w:val="-3"/>
                <w:sz w:val="24"/>
              </w:rPr>
              <w:t xml:space="preserve"> </w:t>
            </w:r>
            <w:r>
              <w:rPr>
                <w:sz w:val="24"/>
              </w:rPr>
              <w:t>mượn</w:t>
            </w:r>
            <w:r>
              <w:rPr>
                <w:spacing w:val="-3"/>
                <w:sz w:val="24"/>
              </w:rPr>
              <w:t xml:space="preserve"> </w:t>
            </w:r>
            <w:r>
              <w:rPr>
                <w:sz w:val="24"/>
              </w:rPr>
              <w:t>lời</w:t>
            </w:r>
            <w:r>
              <w:rPr>
                <w:spacing w:val="-3"/>
                <w:sz w:val="24"/>
              </w:rPr>
              <w:t xml:space="preserve"> </w:t>
            </w:r>
            <w:r>
              <w:rPr>
                <w:sz w:val="24"/>
              </w:rPr>
              <w:t>của</w:t>
            </w:r>
            <w:r>
              <w:rPr>
                <w:spacing w:val="-3"/>
                <w:sz w:val="24"/>
              </w:rPr>
              <w:t xml:space="preserve"> </w:t>
            </w:r>
            <w:r>
              <w:rPr>
                <w:sz w:val="24"/>
              </w:rPr>
              <w:t>nhân</w:t>
            </w:r>
            <w:r>
              <w:rPr>
                <w:spacing w:val="-3"/>
                <w:sz w:val="24"/>
              </w:rPr>
              <w:t xml:space="preserve"> </w:t>
            </w:r>
            <w:r>
              <w:rPr>
                <w:sz w:val="24"/>
              </w:rPr>
              <w:t>vật</w:t>
            </w:r>
            <w:r>
              <w:rPr>
                <w:spacing w:val="-3"/>
                <w:sz w:val="24"/>
              </w:rPr>
              <w:t xml:space="preserve"> </w:t>
            </w:r>
            <w:r>
              <w:rPr>
                <w:sz w:val="24"/>
              </w:rPr>
              <w:t>nào</w:t>
            </w:r>
            <w:r>
              <w:rPr>
                <w:spacing w:val="-3"/>
                <w:sz w:val="24"/>
              </w:rPr>
              <w:t xml:space="preserve"> </w:t>
            </w:r>
            <w:r>
              <w:rPr>
                <w:sz w:val="24"/>
              </w:rPr>
              <w:t>để</w:t>
            </w:r>
            <w:r>
              <w:rPr>
                <w:spacing w:val="-3"/>
                <w:sz w:val="24"/>
              </w:rPr>
              <w:t xml:space="preserve"> </w:t>
            </w:r>
            <w:r>
              <w:rPr>
                <w:sz w:val="24"/>
              </w:rPr>
              <w:t>kể</w:t>
            </w:r>
            <w:r>
              <w:rPr>
                <w:spacing w:val="-3"/>
                <w:sz w:val="24"/>
              </w:rPr>
              <w:t xml:space="preserve"> </w:t>
            </w:r>
            <w:r>
              <w:rPr>
                <w:sz w:val="24"/>
              </w:rPr>
              <w:t>lại</w:t>
            </w:r>
            <w:r>
              <w:rPr>
                <w:spacing w:val="-4"/>
                <w:sz w:val="24"/>
              </w:rPr>
              <w:t xml:space="preserve"> </w:t>
            </w:r>
            <w:r>
              <w:rPr>
                <w:sz w:val="24"/>
              </w:rPr>
              <w:t xml:space="preserve">câu </w:t>
            </w:r>
            <w:r>
              <w:rPr>
                <w:spacing w:val="-2"/>
                <w:sz w:val="24"/>
              </w:rPr>
              <w:t>chuyện?</w:t>
            </w:r>
          </w:p>
          <w:p w:rsidR="00D74C58" w:rsidRDefault="00901FA9">
            <w:pPr>
              <w:pStyle w:val="TableParagraph"/>
              <w:ind w:left="249"/>
              <w:rPr>
                <w:sz w:val="24"/>
              </w:rPr>
            </w:pPr>
            <w:r>
              <w:rPr>
                <w:sz w:val="24"/>
              </w:rPr>
              <w:t>+</w:t>
            </w:r>
            <w:r>
              <w:rPr>
                <w:spacing w:val="-3"/>
                <w:sz w:val="24"/>
              </w:rPr>
              <w:t xml:space="preserve"> </w:t>
            </w:r>
            <w:r>
              <w:rPr>
                <w:sz w:val="24"/>
              </w:rPr>
              <w:t>Khi</w:t>
            </w:r>
            <w:r>
              <w:rPr>
                <w:spacing w:val="-1"/>
                <w:sz w:val="24"/>
              </w:rPr>
              <w:t xml:space="preserve"> </w:t>
            </w:r>
            <w:r>
              <w:rPr>
                <w:sz w:val="24"/>
              </w:rPr>
              <w:t>mượn</w:t>
            </w:r>
            <w:r>
              <w:rPr>
                <w:spacing w:val="-3"/>
                <w:sz w:val="24"/>
              </w:rPr>
              <w:t xml:space="preserve"> </w:t>
            </w:r>
            <w:r>
              <w:rPr>
                <w:sz w:val="24"/>
              </w:rPr>
              <w:t>lời</w:t>
            </w:r>
            <w:r>
              <w:rPr>
                <w:spacing w:val="-1"/>
                <w:sz w:val="24"/>
              </w:rPr>
              <w:t xml:space="preserve"> </w:t>
            </w:r>
            <w:r>
              <w:rPr>
                <w:sz w:val="24"/>
              </w:rPr>
              <w:t>của</w:t>
            </w:r>
            <w:r>
              <w:rPr>
                <w:spacing w:val="-2"/>
                <w:sz w:val="24"/>
              </w:rPr>
              <w:t xml:space="preserve"> </w:t>
            </w:r>
            <w:r>
              <w:rPr>
                <w:sz w:val="24"/>
              </w:rPr>
              <w:t>nhân</w:t>
            </w:r>
            <w:r>
              <w:rPr>
                <w:spacing w:val="-1"/>
                <w:sz w:val="24"/>
              </w:rPr>
              <w:t xml:space="preserve"> </w:t>
            </w:r>
            <w:r>
              <w:rPr>
                <w:sz w:val="24"/>
              </w:rPr>
              <w:t>vật,</w:t>
            </w:r>
            <w:r>
              <w:rPr>
                <w:spacing w:val="-2"/>
                <w:sz w:val="24"/>
              </w:rPr>
              <w:t xml:space="preserve"> </w:t>
            </w:r>
            <w:r>
              <w:rPr>
                <w:sz w:val="24"/>
              </w:rPr>
              <w:t>em</w:t>
            </w:r>
            <w:r>
              <w:rPr>
                <w:spacing w:val="-2"/>
                <w:sz w:val="24"/>
              </w:rPr>
              <w:t xml:space="preserve"> </w:t>
            </w:r>
            <w:r>
              <w:rPr>
                <w:sz w:val="24"/>
              </w:rPr>
              <w:t>cần</w:t>
            </w:r>
            <w:r>
              <w:rPr>
                <w:spacing w:val="-1"/>
                <w:sz w:val="24"/>
              </w:rPr>
              <w:t xml:space="preserve"> </w:t>
            </w:r>
            <w:r>
              <w:rPr>
                <w:sz w:val="24"/>
              </w:rPr>
              <w:t>lưu</w:t>
            </w:r>
            <w:r>
              <w:rPr>
                <w:spacing w:val="-1"/>
                <w:sz w:val="24"/>
              </w:rPr>
              <w:t xml:space="preserve"> </w:t>
            </w:r>
            <w:r>
              <w:rPr>
                <w:sz w:val="24"/>
              </w:rPr>
              <w:t>ý</w:t>
            </w:r>
            <w:r>
              <w:rPr>
                <w:spacing w:val="-1"/>
                <w:sz w:val="24"/>
              </w:rPr>
              <w:t xml:space="preserve"> </w:t>
            </w:r>
            <w:r>
              <w:rPr>
                <w:sz w:val="24"/>
              </w:rPr>
              <w:t>điều</w:t>
            </w:r>
            <w:r>
              <w:rPr>
                <w:spacing w:val="-2"/>
                <w:sz w:val="24"/>
              </w:rPr>
              <w:t xml:space="preserve"> </w:t>
            </w:r>
            <w:r>
              <w:rPr>
                <w:spacing w:val="-5"/>
                <w:sz w:val="24"/>
              </w:rPr>
              <w:t>gì?</w:t>
            </w:r>
          </w:p>
          <w:p w:rsidR="00D74C58" w:rsidRDefault="00901FA9">
            <w:pPr>
              <w:pStyle w:val="TableParagraph"/>
              <w:spacing w:before="55"/>
              <w:ind w:left="249"/>
              <w:rPr>
                <w:sz w:val="24"/>
              </w:rPr>
            </w:pPr>
            <w:r>
              <w:rPr>
                <w:sz w:val="24"/>
              </w:rPr>
              <w:t xml:space="preserve">+ </w:t>
            </w:r>
            <w:r>
              <w:rPr>
                <w:spacing w:val="-10"/>
                <w:sz w:val="24"/>
              </w:rPr>
              <w:t>…</w:t>
            </w:r>
          </w:p>
          <w:p w:rsidR="00D74C58" w:rsidRDefault="00901FA9">
            <w:pPr>
              <w:pStyle w:val="TableParagraph"/>
              <w:numPr>
                <w:ilvl w:val="0"/>
                <w:numId w:val="215"/>
              </w:numPr>
              <w:tabs>
                <w:tab w:val="left" w:pos="306"/>
              </w:tabs>
              <w:spacing w:before="55" w:line="288" w:lineRule="auto"/>
              <w:ind w:right="96" w:firstLine="0"/>
              <w:rPr>
                <w:sz w:val="24"/>
              </w:rPr>
            </w:pPr>
            <w:r>
              <w:rPr>
                <w:sz w:val="24"/>
              </w:rPr>
              <w:t>HS viết bài văn vào VBT (có thể kết hợp sử dụng tranh, ảnh đã chuẩn bị).</w:t>
            </w:r>
          </w:p>
          <w:p w:rsidR="00D74C58" w:rsidRDefault="00901FA9">
            <w:pPr>
              <w:pStyle w:val="TableParagraph"/>
              <w:numPr>
                <w:ilvl w:val="0"/>
                <w:numId w:val="215"/>
              </w:numPr>
              <w:tabs>
                <w:tab w:val="left" w:pos="299"/>
              </w:tabs>
              <w:spacing w:line="288" w:lineRule="auto"/>
              <w:ind w:right="95" w:firstLine="0"/>
              <w:rPr>
                <w:sz w:val="24"/>
              </w:rPr>
            </w:pPr>
            <w:r>
              <w:rPr>
                <w:sz w:val="24"/>
              </w:rPr>
              <w:t>HS chia sẻ bài viết trong nhóm đôi, nghe bạn nhận xét theo các tiêu chí:</w:t>
            </w:r>
          </w:p>
          <w:p w:rsidR="00D74C58" w:rsidRDefault="00901FA9">
            <w:pPr>
              <w:pStyle w:val="TableParagraph"/>
              <w:spacing w:line="275" w:lineRule="exact"/>
              <w:ind w:left="249"/>
              <w:rPr>
                <w:sz w:val="24"/>
              </w:rPr>
            </w:pPr>
            <w:r>
              <w:rPr>
                <w:sz w:val="24"/>
              </w:rPr>
              <w:t>+</w:t>
            </w:r>
            <w:r>
              <w:rPr>
                <w:spacing w:val="-1"/>
                <w:sz w:val="24"/>
              </w:rPr>
              <w:t xml:space="preserve"> </w:t>
            </w:r>
            <w:r>
              <w:rPr>
                <w:sz w:val="24"/>
              </w:rPr>
              <w:t>Cấu tạo</w:t>
            </w:r>
            <w:r>
              <w:rPr>
                <w:spacing w:val="-1"/>
                <w:sz w:val="24"/>
              </w:rPr>
              <w:t xml:space="preserve"> </w:t>
            </w:r>
            <w:r>
              <w:rPr>
                <w:sz w:val="24"/>
              </w:rPr>
              <w:t>bài viết</w:t>
            </w:r>
            <w:r>
              <w:rPr>
                <w:spacing w:val="-1"/>
                <w:sz w:val="24"/>
              </w:rPr>
              <w:t xml:space="preserve"> </w:t>
            </w:r>
            <w:r>
              <w:rPr>
                <w:sz w:val="24"/>
              </w:rPr>
              <w:t xml:space="preserve">rõ </w:t>
            </w:r>
            <w:r>
              <w:rPr>
                <w:spacing w:val="-2"/>
                <w:sz w:val="24"/>
              </w:rPr>
              <w:t>ràng.</w:t>
            </w:r>
          </w:p>
          <w:p w:rsidR="00D74C58" w:rsidRDefault="00901FA9">
            <w:pPr>
              <w:pStyle w:val="TableParagraph"/>
              <w:spacing w:before="55"/>
              <w:ind w:left="249"/>
              <w:rPr>
                <w:sz w:val="24"/>
              </w:rPr>
            </w:pPr>
            <w:r>
              <w:rPr>
                <w:sz w:val="24"/>
              </w:rPr>
              <w:t>+</w:t>
            </w:r>
            <w:r>
              <w:rPr>
                <w:spacing w:val="-1"/>
                <w:sz w:val="24"/>
              </w:rPr>
              <w:t xml:space="preserve"> </w:t>
            </w:r>
            <w:r>
              <w:rPr>
                <w:sz w:val="24"/>
              </w:rPr>
              <w:t>Kể đủ</w:t>
            </w:r>
            <w:r>
              <w:rPr>
                <w:spacing w:val="-1"/>
                <w:sz w:val="24"/>
              </w:rPr>
              <w:t xml:space="preserve"> </w:t>
            </w:r>
            <w:r>
              <w:rPr>
                <w:sz w:val="24"/>
              </w:rPr>
              <w:t>các</w:t>
            </w:r>
            <w:r>
              <w:rPr>
                <w:spacing w:val="-2"/>
                <w:sz w:val="24"/>
              </w:rPr>
              <w:t xml:space="preserve"> </w:t>
            </w:r>
            <w:r>
              <w:rPr>
                <w:sz w:val="24"/>
              </w:rPr>
              <w:t>sự</w:t>
            </w:r>
            <w:r>
              <w:rPr>
                <w:spacing w:val="-1"/>
                <w:sz w:val="24"/>
              </w:rPr>
              <w:t xml:space="preserve"> </w:t>
            </w:r>
            <w:r>
              <w:rPr>
                <w:sz w:val="24"/>
              </w:rPr>
              <w:t>việc chính</w:t>
            </w:r>
            <w:r>
              <w:rPr>
                <w:spacing w:val="-1"/>
                <w:sz w:val="24"/>
              </w:rPr>
              <w:t xml:space="preserve"> </w:t>
            </w:r>
            <w:r>
              <w:rPr>
                <w:sz w:val="24"/>
              </w:rPr>
              <w:t xml:space="preserve">của câu </w:t>
            </w:r>
            <w:r>
              <w:rPr>
                <w:spacing w:val="-2"/>
                <w:sz w:val="24"/>
              </w:rPr>
              <w:t>chuyện.</w:t>
            </w:r>
          </w:p>
        </w:tc>
        <w:tc>
          <w:tcPr>
            <w:tcW w:w="2550" w:type="dxa"/>
          </w:tcPr>
          <w:p w:rsidR="00D74C58" w:rsidRDefault="00901FA9">
            <w:pPr>
              <w:pStyle w:val="TableParagraph"/>
              <w:numPr>
                <w:ilvl w:val="0"/>
                <w:numId w:val="214"/>
              </w:numPr>
              <w:tabs>
                <w:tab w:val="left" w:pos="316"/>
              </w:tabs>
              <w:spacing w:before="1" w:line="288" w:lineRule="auto"/>
              <w:ind w:right="95" w:firstLine="0"/>
              <w:jc w:val="both"/>
              <w:rPr>
                <w:sz w:val="24"/>
              </w:rPr>
            </w:pPr>
            <w:r>
              <w:rPr>
                <w:sz w:val="24"/>
              </w:rPr>
              <w:t>Viết được bài văn kể lại một câu chuyện đã học trong chủ điểm “Cộng đồng gắn bó” bằng lời của một nhân vật trong truyện.</w:t>
            </w:r>
          </w:p>
          <w:p w:rsidR="00D74C58" w:rsidRDefault="00901FA9">
            <w:pPr>
              <w:pStyle w:val="TableParagraph"/>
              <w:numPr>
                <w:ilvl w:val="0"/>
                <w:numId w:val="214"/>
              </w:numPr>
              <w:tabs>
                <w:tab w:val="left" w:pos="324"/>
              </w:tabs>
              <w:spacing w:line="288" w:lineRule="auto"/>
              <w:ind w:right="95" w:firstLine="0"/>
              <w:jc w:val="both"/>
              <w:rPr>
                <w:sz w:val="24"/>
              </w:rPr>
            </w:pPr>
            <w:r>
              <w:rPr>
                <w:sz w:val="24"/>
              </w:rPr>
              <w:t>Tự đánh giá và đánh giá</w:t>
            </w:r>
            <w:r>
              <w:rPr>
                <w:spacing w:val="-8"/>
                <w:sz w:val="24"/>
              </w:rPr>
              <w:t xml:space="preserve"> </w:t>
            </w:r>
            <w:r>
              <w:rPr>
                <w:sz w:val="24"/>
              </w:rPr>
              <w:t>bài</w:t>
            </w:r>
            <w:r>
              <w:rPr>
                <w:spacing w:val="-8"/>
                <w:sz w:val="24"/>
              </w:rPr>
              <w:t xml:space="preserve"> </w:t>
            </w:r>
            <w:r>
              <w:rPr>
                <w:sz w:val="24"/>
              </w:rPr>
              <w:t>viết</w:t>
            </w:r>
            <w:r>
              <w:rPr>
                <w:spacing w:val="-9"/>
                <w:sz w:val="24"/>
              </w:rPr>
              <w:t xml:space="preserve"> </w:t>
            </w:r>
            <w:r>
              <w:rPr>
                <w:sz w:val="24"/>
              </w:rPr>
              <w:t>của</w:t>
            </w:r>
            <w:r>
              <w:rPr>
                <w:spacing w:val="-8"/>
                <w:sz w:val="24"/>
              </w:rPr>
              <w:t xml:space="preserve"> </w:t>
            </w:r>
            <w:r>
              <w:rPr>
                <w:sz w:val="24"/>
              </w:rPr>
              <w:t>bạn</w:t>
            </w:r>
            <w:r>
              <w:rPr>
                <w:spacing w:val="-9"/>
                <w:sz w:val="24"/>
              </w:rPr>
              <w:t xml:space="preserve"> </w:t>
            </w:r>
            <w:r>
              <w:rPr>
                <w:sz w:val="24"/>
              </w:rPr>
              <w:t>theo các theo chí của GV.</w:t>
            </w:r>
          </w:p>
        </w:tc>
        <w:tc>
          <w:tcPr>
            <w:tcW w:w="1290" w:type="dxa"/>
          </w:tcPr>
          <w:p w:rsidR="00D74C58" w:rsidRDefault="00D74C58">
            <w:pPr>
              <w:pStyle w:val="TableParagraph"/>
              <w:ind w:left="0"/>
              <w:rPr>
                <w:sz w:val="24"/>
              </w:rPr>
            </w:pPr>
          </w:p>
        </w:tc>
      </w:tr>
    </w:tbl>
    <w:p w:rsidR="00D74C58" w:rsidRDefault="00D74C58">
      <w:pPr>
        <w:rPr>
          <w:sz w:val="24"/>
        </w:rPr>
        <w:sectPr w:rsidR="00D74C58">
          <w:type w:val="continuous"/>
          <w:pgSz w:w="10780" w:h="15020"/>
          <w:pgMar w:top="1220" w:right="340" w:bottom="280" w:left="600" w:header="0" w:footer="1019" w:gutter="0"/>
          <w:cols w:space="720"/>
        </w:sectPr>
      </w:pPr>
    </w:p>
    <w:p w:rsidR="00D74C58" w:rsidRDefault="00D74C58">
      <w:pPr>
        <w:pStyle w:val="BodyText"/>
        <w:rPr>
          <w:b/>
          <w:sz w:val="2"/>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550"/>
        <w:gridCol w:w="1290"/>
      </w:tblGrid>
      <w:tr w:rsidR="00D74C58">
        <w:trPr>
          <w:trHeight w:val="1986"/>
        </w:trPr>
        <w:tc>
          <w:tcPr>
            <w:tcW w:w="5387" w:type="dxa"/>
          </w:tcPr>
          <w:p w:rsidR="00D74C58" w:rsidRDefault="00901FA9">
            <w:pPr>
              <w:pStyle w:val="TableParagraph"/>
              <w:spacing w:before="1"/>
              <w:ind w:left="249"/>
              <w:rPr>
                <w:sz w:val="24"/>
              </w:rPr>
            </w:pPr>
            <w:r>
              <w:rPr>
                <w:sz w:val="24"/>
              </w:rPr>
              <w:t>+</w:t>
            </w:r>
            <w:r>
              <w:rPr>
                <w:spacing w:val="-1"/>
                <w:sz w:val="24"/>
              </w:rPr>
              <w:t xml:space="preserve"> </w:t>
            </w:r>
            <w:r>
              <w:rPr>
                <w:sz w:val="24"/>
              </w:rPr>
              <w:t>Sử</w:t>
            </w:r>
            <w:r>
              <w:rPr>
                <w:spacing w:val="-1"/>
                <w:sz w:val="24"/>
              </w:rPr>
              <w:t xml:space="preserve"> </w:t>
            </w:r>
            <w:r>
              <w:rPr>
                <w:sz w:val="24"/>
              </w:rPr>
              <w:t>dụng ngôi</w:t>
            </w:r>
            <w:r>
              <w:rPr>
                <w:spacing w:val="-1"/>
                <w:sz w:val="24"/>
              </w:rPr>
              <w:t xml:space="preserve"> </w:t>
            </w:r>
            <w:r>
              <w:rPr>
                <w:sz w:val="24"/>
              </w:rPr>
              <w:t>kể hợp</w:t>
            </w:r>
            <w:r>
              <w:rPr>
                <w:spacing w:val="-1"/>
                <w:sz w:val="24"/>
              </w:rPr>
              <w:t xml:space="preserve"> </w:t>
            </w:r>
            <w:r>
              <w:rPr>
                <w:spacing w:val="-5"/>
                <w:sz w:val="24"/>
              </w:rPr>
              <w:t>lí.</w:t>
            </w:r>
          </w:p>
          <w:p w:rsidR="00D74C58" w:rsidRDefault="00901FA9">
            <w:pPr>
              <w:pStyle w:val="TableParagraph"/>
              <w:spacing w:before="54" w:line="288" w:lineRule="auto"/>
              <w:ind w:firstLine="141"/>
              <w:rPr>
                <w:sz w:val="24"/>
              </w:rPr>
            </w:pPr>
            <w:r>
              <w:rPr>
                <w:sz w:val="24"/>
              </w:rPr>
              <w:t>+ Bày tỏ suy nghĩ, tình cảm, cảm xúc bằng lời của nhân vật đã mượn lời.</w:t>
            </w:r>
          </w:p>
          <w:p w:rsidR="00D74C58" w:rsidRDefault="00901FA9">
            <w:pPr>
              <w:pStyle w:val="TableParagraph"/>
              <w:ind w:left="249"/>
              <w:rPr>
                <w:sz w:val="24"/>
              </w:rPr>
            </w:pPr>
            <w:r>
              <w:rPr>
                <w:sz w:val="24"/>
              </w:rPr>
              <w:t xml:space="preserve">+ </w:t>
            </w:r>
            <w:r>
              <w:rPr>
                <w:spacing w:val="-5"/>
                <w:sz w:val="24"/>
              </w:rPr>
              <w:t>...</w:t>
            </w:r>
          </w:p>
          <w:p w:rsidR="00D74C58" w:rsidRDefault="00901FA9">
            <w:pPr>
              <w:pStyle w:val="TableParagraph"/>
              <w:numPr>
                <w:ilvl w:val="0"/>
                <w:numId w:val="213"/>
              </w:numPr>
              <w:tabs>
                <w:tab w:val="left" w:pos="287"/>
              </w:tabs>
              <w:spacing w:before="55"/>
              <w:ind w:hanging="180"/>
              <w:rPr>
                <w:sz w:val="24"/>
              </w:rPr>
            </w:pPr>
            <w:r>
              <w:rPr>
                <w:sz w:val="24"/>
              </w:rPr>
              <w:t>1</w:t>
            </w:r>
            <w:r>
              <w:rPr>
                <w:spacing w:val="-1"/>
                <w:sz w:val="24"/>
              </w:rPr>
              <w:t xml:space="preserve"> </w:t>
            </w:r>
            <w:r>
              <w:rPr>
                <w:sz w:val="24"/>
              </w:rPr>
              <w:t>–</w:t>
            </w:r>
            <w:r>
              <w:rPr>
                <w:spacing w:val="-1"/>
                <w:sz w:val="24"/>
              </w:rPr>
              <w:t xml:space="preserve"> </w:t>
            </w:r>
            <w:r>
              <w:rPr>
                <w:sz w:val="24"/>
              </w:rPr>
              <w:t>2 HS</w:t>
            </w:r>
            <w:r>
              <w:rPr>
                <w:spacing w:val="-2"/>
                <w:sz w:val="24"/>
              </w:rPr>
              <w:t xml:space="preserve"> </w:t>
            </w:r>
            <w:r>
              <w:rPr>
                <w:sz w:val="24"/>
              </w:rPr>
              <w:t>chia sẻ</w:t>
            </w:r>
            <w:r>
              <w:rPr>
                <w:spacing w:val="-1"/>
                <w:sz w:val="24"/>
              </w:rPr>
              <w:t xml:space="preserve"> </w:t>
            </w:r>
            <w:r>
              <w:rPr>
                <w:sz w:val="24"/>
              </w:rPr>
              <w:t>bài viết</w:t>
            </w:r>
            <w:r>
              <w:rPr>
                <w:spacing w:val="-2"/>
                <w:sz w:val="24"/>
              </w:rPr>
              <w:t xml:space="preserve"> </w:t>
            </w:r>
            <w:r>
              <w:rPr>
                <w:sz w:val="24"/>
              </w:rPr>
              <w:t xml:space="preserve">trước </w:t>
            </w:r>
            <w:r>
              <w:rPr>
                <w:spacing w:val="-4"/>
                <w:sz w:val="24"/>
              </w:rPr>
              <w:t>lớp.</w:t>
            </w:r>
          </w:p>
          <w:p w:rsidR="00D74C58" w:rsidRDefault="00901FA9">
            <w:pPr>
              <w:pStyle w:val="TableParagraph"/>
              <w:numPr>
                <w:ilvl w:val="0"/>
                <w:numId w:val="213"/>
              </w:numPr>
              <w:tabs>
                <w:tab w:val="left" w:pos="286"/>
              </w:tabs>
              <w:spacing w:before="56"/>
              <w:ind w:left="286" w:hanging="179"/>
              <w:rPr>
                <w:sz w:val="24"/>
              </w:rPr>
            </w:pPr>
            <w:r>
              <w:rPr>
                <w:sz w:val="24"/>
              </w:rPr>
              <w:t>HS</w:t>
            </w:r>
            <w:r>
              <w:rPr>
                <w:spacing w:val="-3"/>
                <w:sz w:val="24"/>
              </w:rPr>
              <w:t xml:space="preserve"> </w:t>
            </w:r>
            <w:r>
              <w:rPr>
                <w:sz w:val="24"/>
              </w:rPr>
              <w:t>nghe</w:t>
            </w:r>
            <w:r>
              <w:rPr>
                <w:spacing w:val="-2"/>
                <w:sz w:val="24"/>
              </w:rPr>
              <w:t xml:space="preserve"> </w:t>
            </w:r>
            <w:r>
              <w:rPr>
                <w:sz w:val="24"/>
              </w:rPr>
              <w:t>bạn</w:t>
            </w:r>
            <w:r>
              <w:rPr>
                <w:spacing w:val="-3"/>
                <w:sz w:val="24"/>
              </w:rPr>
              <w:t xml:space="preserve"> </w:t>
            </w:r>
            <w:r>
              <w:rPr>
                <w:sz w:val="24"/>
              </w:rPr>
              <w:t>và</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pacing w:val="-4"/>
                <w:sz w:val="24"/>
              </w:rPr>
              <w:t>xét.</w:t>
            </w:r>
          </w:p>
        </w:tc>
        <w:tc>
          <w:tcPr>
            <w:tcW w:w="2550" w:type="dxa"/>
          </w:tcPr>
          <w:p w:rsidR="00D74C58" w:rsidRDefault="00D74C58">
            <w:pPr>
              <w:pStyle w:val="TableParagraph"/>
              <w:ind w:left="0"/>
              <w:rPr>
                <w:sz w:val="24"/>
              </w:rPr>
            </w:pPr>
          </w:p>
        </w:tc>
        <w:tc>
          <w:tcPr>
            <w:tcW w:w="1290" w:type="dxa"/>
          </w:tcPr>
          <w:p w:rsidR="00D74C58" w:rsidRDefault="00D74C58">
            <w:pPr>
              <w:pStyle w:val="TableParagraph"/>
              <w:ind w:left="0"/>
              <w:rPr>
                <w:sz w:val="24"/>
              </w:rPr>
            </w:pPr>
          </w:p>
        </w:tc>
      </w:tr>
      <w:tr w:rsidR="00D74C58">
        <w:trPr>
          <w:trHeight w:val="397"/>
        </w:trPr>
        <w:tc>
          <w:tcPr>
            <w:tcW w:w="9227" w:type="dxa"/>
            <w:gridSpan w:val="3"/>
          </w:tcPr>
          <w:p w:rsidR="00D74C58" w:rsidRDefault="00901FA9">
            <w:pPr>
              <w:pStyle w:val="TableParagraph"/>
              <w:spacing w:before="33"/>
              <w:rPr>
                <w:b/>
                <w:sz w:val="24"/>
              </w:rPr>
            </w:pPr>
            <w:r>
              <w:rPr>
                <w:b/>
                <w:sz w:val="24"/>
              </w:rPr>
              <w:t>2.</w:t>
            </w:r>
            <w:r>
              <w:rPr>
                <w:b/>
                <w:spacing w:val="-5"/>
                <w:sz w:val="24"/>
              </w:rPr>
              <w:t xml:space="preserve"> </w:t>
            </w:r>
            <w:r>
              <w:rPr>
                <w:b/>
                <w:sz w:val="24"/>
              </w:rPr>
              <w:t>Chỉnh</w:t>
            </w:r>
            <w:r>
              <w:rPr>
                <w:b/>
                <w:spacing w:val="-2"/>
                <w:sz w:val="24"/>
              </w:rPr>
              <w:t xml:space="preserve"> </w:t>
            </w:r>
            <w:r>
              <w:rPr>
                <w:b/>
                <w:sz w:val="24"/>
              </w:rPr>
              <w:t>sửa,</w:t>
            </w:r>
            <w:r>
              <w:rPr>
                <w:b/>
                <w:spacing w:val="-2"/>
                <w:sz w:val="24"/>
              </w:rPr>
              <w:t xml:space="preserve"> </w:t>
            </w:r>
            <w:r>
              <w:rPr>
                <w:b/>
                <w:sz w:val="24"/>
              </w:rPr>
              <w:t>hoàn</w:t>
            </w:r>
            <w:r>
              <w:rPr>
                <w:b/>
                <w:spacing w:val="-2"/>
                <w:sz w:val="24"/>
              </w:rPr>
              <w:t xml:space="preserve"> </w:t>
            </w:r>
            <w:r>
              <w:rPr>
                <w:b/>
                <w:sz w:val="24"/>
              </w:rPr>
              <w:t>thiện</w:t>
            </w:r>
            <w:r>
              <w:rPr>
                <w:b/>
                <w:spacing w:val="-2"/>
                <w:sz w:val="24"/>
              </w:rPr>
              <w:t xml:space="preserve"> </w:t>
            </w:r>
            <w:r>
              <w:rPr>
                <w:b/>
                <w:sz w:val="24"/>
              </w:rPr>
              <w:t>bài</w:t>
            </w:r>
            <w:r>
              <w:rPr>
                <w:b/>
                <w:spacing w:val="-1"/>
                <w:sz w:val="24"/>
              </w:rPr>
              <w:t xml:space="preserve"> </w:t>
            </w:r>
            <w:r>
              <w:rPr>
                <w:b/>
                <w:sz w:val="24"/>
              </w:rPr>
              <w:t>viết</w:t>
            </w:r>
            <w:r>
              <w:rPr>
                <w:b/>
                <w:spacing w:val="-2"/>
                <w:sz w:val="24"/>
              </w:rPr>
              <w:t xml:space="preserve"> </w:t>
            </w:r>
            <w:r>
              <w:rPr>
                <w:b/>
                <w:sz w:val="24"/>
              </w:rPr>
              <w:t>(05</w:t>
            </w:r>
            <w:r>
              <w:rPr>
                <w:b/>
                <w:spacing w:val="-2"/>
                <w:sz w:val="24"/>
              </w:rPr>
              <w:t xml:space="preserve"> phút)</w:t>
            </w:r>
          </w:p>
        </w:tc>
      </w:tr>
      <w:tr w:rsidR="00D74C58">
        <w:trPr>
          <w:trHeight w:val="662"/>
        </w:trPr>
        <w:tc>
          <w:tcPr>
            <w:tcW w:w="5387" w:type="dxa"/>
          </w:tcPr>
          <w:p w:rsidR="00D74C58" w:rsidRDefault="00901FA9">
            <w:pPr>
              <w:pStyle w:val="TableParagraph"/>
              <w:rPr>
                <w:sz w:val="24"/>
              </w:rPr>
            </w:pPr>
            <w:r>
              <w:rPr>
                <w:sz w:val="24"/>
              </w:rPr>
              <w:t>HS</w:t>
            </w:r>
            <w:r>
              <w:rPr>
                <w:spacing w:val="-2"/>
                <w:sz w:val="24"/>
              </w:rPr>
              <w:t xml:space="preserve"> </w:t>
            </w:r>
            <w:r>
              <w:rPr>
                <w:sz w:val="24"/>
              </w:rPr>
              <w:t>chỉnh</w:t>
            </w:r>
            <w:r>
              <w:rPr>
                <w:spacing w:val="-1"/>
                <w:sz w:val="24"/>
              </w:rPr>
              <w:t xml:space="preserve"> </w:t>
            </w:r>
            <w:r>
              <w:rPr>
                <w:sz w:val="24"/>
              </w:rPr>
              <w:t>sửa,</w:t>
            </w:r>
            <w:r>
              <w:rPr>
                <w:spacing w:val="-1"/>
                <w:sz w:val="24"/>
              </w:rPr>
              <w:t xml:space="preserve"> </w:t>
            </w:r>
            <w:r>
              <w:rPr>
                <w:sz w:val="24"/>
              </w:rPr>
              <w:t>hoàn</w:t>
            </w:r>
            <w:r>
              <w:rPr>
                <w:spacing w:val="-1"/>
                <w:sz w:val="24"/>
              </w:rPr>
              <w:t xml:space="preserve"> </w:t>
            </w:r>
            <w:r>
              <w:rPr>
                <w:sz w:val="24"/>
              </w:rPr>
              <w:t>thiện</w:t>
            </w:r>
            <w:r>
              <w:rPr>
                <w:spacing w:val="-1"/>
                <w:sz w:val="24"/>
              </w:rPr>
              <w:t xml:space="preserve"> </w:t>
            </w:r>
            <w:r>
              <w:rPr>
                <w:sz w:val="24"/>
              </w:rPr>
              <w:t>bài</w:t>
            </w:r>
            <w:r>
              <w:rPr>
                <w:spacing w:val="-1"/>
                <w:sz w:val="24"/>
              </w:rPr>
              <w:t xml:space="preserve"> </w:t>
            </w:r>
            <w:r>
              <w:rPr>
                <w:sz w:val="24"/>
              </w:rPr>
              <w:t>viết</w:t>
            </w:r>
            <w:r>
              <w:rPr>
                <w:spacing w:val="-1"/>
                <w:sz w:val="24"/>
              </w:rPr>
              <w:t xml:space="preserve"> </w:t>
            </w:r>
            <w:r>
              <w:rPr>
                <w:sz w:val="24"/>
              </w:rPr>
              <w:t>dựa</w:t>
            </w:r>
            <w:r>
              <w:rPr>
                <w:spacing w:val="-2"/>
                <w:sz w:val="24"/>
              </w:rPr>
              <w:t xml:space="preserve"> </w:t>
            </w:r>
            <w:r>
              <w:rPr>
                <w:sz w:val="24"/>
              </w:rPr>
              <w:t>vào</w:t>
            </w:r>
            <w:r>
              <w:rPr>
                <w:spacing w:val="-1"/>
                <w:sz w:val="24"/>
              </w:rPr>
              <w:t xml:space="preserve"> </w:t>
            </w:r>
            <w:r>
              <w:rPr>
                <w:sz w:val="24"/>
              </w:rPr>
              <w:t>nhận</w:t>
            </w:r>
            <w:r>
              <w:rPr>
                <w:spacing w:val="-1"/>
                <w:sz w:val="24"/>
              </w:rPr>
              <w:t xml:space="preserve"> </w:t>
            </w:r>
            <w:r>
              <w:rPr>
                <w:spacing w:val="-4"/>
                <w:sz w:val="24"/>
              </w:rPr>
              <w:t>xét.</w:t>
            </w:r>
          </w:p>
        </w:tc>
        <w:tc>
          <w:tcPr>
            <w:tcW w:w="2550" w:type="dxa"/>
          </w:tcPr>
          <w:p w:rsidR="00D74C58" w:rsidRDefault="00901FA9">
            <w:pPr>
              <w:pStyle w:val="TableParagraph"/>
              <w:rPr>
                <w:sz w:val="24"/>
              </w:rPr>
            </w:pPr>
            <w:r>
              <w:rPr>
                <w:sz w:val="24"/>
              </w:rPr>
              <w:t>Củng</w:t>
            </w:r>
            <w:r>
              <w:rPr>
                <w:spacing w:val="-7"/>
                <w:sz w:val="24"/>
              </w:rPr>
              <w:t xml:space="preserve"> </w:t>
            </w:r>
            <w:r>
              <w:rPr>
                <w:sz w:val="24"/>
              </w:rPr>
              <w:t>cố</w:t>
            </w:r>
            <w:r>
              <w:rPr>
                <w:spacing w:val="-6"/>
                <w:sz w:val="24"/>
              </w:rPr>
              <w:t xml:space="preserve"> </w:t>
            </w:r>
            <w:r>
              <w:rPr>
                <w:sz w:val="24"/>
              </w:rPr>
              <w:t>kĩ</w:t>
            </w:r>
            <w:r>
              <w:rPr>
                <w:spacing w:val="-6"/>
                <w:sz w:val="24"/>
              </w:rPr>
              <w:t xml:space="preserve"> </w:t>
            </w:r>
            <w:r>
              <w:rPr>
                <w:sz w:val="24"/>
              </w:rPr>
              <w:t>năng</w:t>
            </w:r>
            <w:r>
              <w:rPr>
                <w:spacing w:val="-6"/>
                <w:sz w:val="24"/>
              </w:rPr>
              <w:t xml:space="preserve"> </w:t>
            </w:r>
            <w:r>
              <w:rPr>
                <w:sz w:val="24"/>
              </w:rPr>
              <w:t>tự</w:t>
            </w:r>
            <w:r>
              <w:rPr>
                <w:spacing w:val="-7"/>
                <w:sz w:val="24"/>
              </w:rPr>
              <w:t xml:space="preserve"> </w:t>
            </w:r>
            <w:r>
              <w:rPr>
                <w:spacing w:val="-4"/>
                <w:sz w:val="24"/>
              </w:rPr>
              <w:t>đánh</w:t>
            </w:r>
          </w:p>
          <w:p w:rsidR="00D74C58" w:rsidRDefault="00901FA9">
            <w:pPr>
              <w:pStyle w:val="TableParagraph"/>
              <w:spacing w:before="55"/>
              <w:rPr>
                <w:sz w:val="24"/>
              </w:rPr>
            </w:pPr>
            <w:r>
              <w:rPr>
                <w:spacing w:val="-4"/>
                <w:sz w:val="24"/>
              </w:rPr>
              <w:t>giá.</w:t>
            </w:r>
          </w:p>
        </w:tc>
        <w:tc>
          <w:tcPr>
            <w:tcW w:w="1290" w:type="dxa"/>
          </w:tcPr>
          <w:p w:rsidR="00D74C58" w:rsidRDefault="00D74C58">
            <w:pPr>
              <w:pStyle w:val="TableParagraph"/>
              <w:ind w:left="0"/>
              <w:rPr>
                <w:sz w:val="24"/>
              </w:rPr>
            </w:pPr>
          </w:p>
        </w:tc>
      </w:tr>
      <w:tr w:rsidR="00D74C58">
        <w:trPr>
          <w:trHeight w:val="330"/>
        </w:trPr>
        <w:tc>
          <w:tcPr>
            <w:tcW w:w="9227" w:type="dxa"/>
            <w:gridSpan w:val="3"/>
          </w:tcPr>
          <w:p w:rsidR="00D74C58" w:rsidRDefault="00901FA9">
            <w:pPr>
              <w:pStyle w:val="TableParagraph"/>
              <w:rPr>
                <w:b/>
                <w:sz w:val="24"/>
              </w:rPr>
            </w:pPr>
            <w:r>
              <w:rPr>
                <w:b/>
                <w:sz w:val="24"/>
              </w:rPr>
              <w:t>C.</w:t>
            </w:r>
            <w:r>
              <w:rPr>
                <w:b/>
                <w:spacing w:val="-3"/>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 xml:space="preserve">(03 </w:t>
            </w:r>
            <w:r>
              <w:rPr>
                <w:b/>
                <w:spacing w:val="-2"/>
                <w:sz w:val="24"/>
              </w:rPr>
              <w:t>phút)</w:t>
            </w:r>
          </w:p>
        </w:tc>
      </w:tr>
      <w:tr w:rsidR="00D74C58">
        <w:trPr>
          <w:trHeight w:val="1656"/>
        </w:trPr>
        <w:tc>
          <w:tcPr>
            <w:tcW w:w="5387" w:type="dxa"/>
          </w:tcPr>
          <w:p w:rsidR="00D74C58" w:rsidRDefault="00901FA9">
            <w:pPr>
              <w:pStyle w:val="TableParagraph"/>
              <w:numPr>
                <w:ilvl w:val="0"/>
                <w:numId w:val="212"/>
              </w:numPr>
              <w:tabs>
                <w:tab w:val="left" w:pos="272"/>
              </w:tabs>
              <w:spacing w:line="288" w:lineRule="auto"/>
              <w:ind w:right="96" w:firstLine="0"/>
              <w:rPr>
                <w:sz w:val="24"/>
              </w:rPr>
            </w:pPr>
            <w:r>
              <w:rPr>
                <w:spacing w:val="-2"/>
                <w:sz w:val="24"/>
              </w:rPr>
              <w:t>HS</w:t>
            </w:r>
            <w:r>
              <w:rPr>
                <w:spacing w:val="-11"/>
                <w:sz w:val="24"/>
              </w:rPr>
              <w:t xml:space="preserve"> </w:t>
            </w:r>
            <w:r>
              <w:rPr>
                <w:spacing w:val="-2"/>
                <w:sz w:val="24"/>
              </w:rPr>
              <w:t>trưng</w:t>
            </w:r>
            <w:r>
              <w:rPr>
                <w:spacing w:val="-11"/>
                <w:sz w:val="24"/>
              </w:rPr>
              <w:t xml:space="preserve"> </w:t>
            </w:r>
            <w:r>
              <w:rPr>
                <w:spacing w:val="-2"/>
                <w:sz w:val="24"/>
              </w:rPr>
              <w:t>bày</w:t>
            </w:r>
            <w:r>
              <w:rPr>
                <w:spacing w:val="-11"/>
                <w:sz w:val="24"/>
              </w:rPr>
              <w:t xml:space="preserve"> </w:t>
            </w:r>
            <w:r>
              <w:rPr>
                <w:spacing w:val="-2"/>
                <w:sz w:val="24"/>
              </w:rPr>
              <w:t>bài</w:t>
            </w:r>
            <w:r>
              <w:rPr>
                <w:spacing w:val="-11"/>
                <w:sz w:val="24"/>
              </w:rPr>
              <w:t xml:space="preserve"> </w:t>
            </w:r>
            <w:r>
              <w:rPr>
                <w:spacing w:val="-2"/>
                <w:sz w:val="24"/>
              </w:rPr>
              <w:t>viết</w:t>
            </w:r>
            <w:r>
              <w:rPr>
                <w:spacing w:val="-12"/>
                <w:sz w:val="24"/>
              </w:rPr>
              <w:t xml:space="preserve"> </w:t>
            </w:r>
            <w:r>
              <w:rPr>
                <w:spacing w:val="-2"/>
                <w:sz w:val="24"/>
              </w:rPr>
              <w:t>ở</w:t>
            </w:r>
            <w:r>
              <w:rPr>
                <w:spacing w:val="-12"/>
                <w:sz w:val="24"/>
              </w:rPr>
              <w:t xml:space="preserve"> </w:t>
            </w:r>
            <w:r>
              <w:rPr>
                <w:i/>
                <w:spacing w:val="-2"/>
                <w:sz w:val="24"/>
              </w:rPr>
              <w:t>Góc</w:t>
            </w:r>
            <w:r>
              <w:rPr>
                <w:i/>
                <w:spacing w:val="-11"/>
                <w:sz w:val="24"/>
              </w:rPr>
              <w:t xml:space="preserve"> </w:t>
            </w:r>
            <w:r>
              <w:rPr>
                <w:i/>
                <w:spacing w:val="-2"/>
                <w:sz w:val="24"/>
              </w:rPr>
              <w:t>sáng</w:t>
            </w:r>
            <w:r>
              <w:rPr>
                <w:i/>
                <w:spacing w:val="-11"/>
                <w:sz w:val="24"/>
              </w:rPr>
              <w:t xml:space="preserve"> </w:t>
            </w:r>
            <w:r>
              <w:rPr>
                <w:i/>
                <w:spacing w:val="-2"/>
                <w:sz w:val="24"/>
              </w:rPr>
              <w:t>tạo/</w:t>
            </w:r>
            <w:r>
              <w:rPr>
                <w:i/>
                <w:spacing w:val="-11"/>
                <w:sz w:val="24"/>
              </w:rPr>
              <w:t xml:space="preserve"> </w:t>
            </w:r>
            <w:r>
              <w:rPr>
                <w:i/>
                <w:spacing w:val="-2"/>
                <w:sz w:val="24"/>
              </w:rPr>
              <w:t>Góc</w:t>
            </w:r>
            <w:r>
              <w:rPr>
                <w:i/>
                <w:spacing w:val="-11"/>
                <w:sz w:val="24"/>
              </w:rPr>
              <w:t xml:space="preserve"> </w:t>
            </w:r>
            <w:r>
              <w:rPr>
                <w:i/>
                <w:spacing w:val="-2"/>
                <w:sz w:val="24"/>
              </w:rPr>
              <w:t>sản</w:t>
            </w:r>
            <w:r>
              <w:rPr>
                <w:i/>
                <w:spacing w:val="-12"/>
                <w:sz w:val="24"/>
              </w:rPr>
              <w:t xml:space="preserve"> </w:t>
            </w:r>
            <w:r>
              <w:rPr>
                <w:i/>
                <w:spacing w:val="-2"/>
                <w:sz w:val="24"/>
              </w:rPr>
              <w:t xml:space="preserve">phẩm/ </w:t>
            </w:r>
            <w:r>
              <w:rPr>
                <w:i/>
                <w:sz w:val="24"/>
              </w:rPr>
              <w:t>Góc Tiếng Việt</w:t>
            </w:r>
            <w:r>
              <w:rPr>
                <w:sz w:val="24"/>
              </w:rPr>
              <w:t>.</w:t>
            </w:r>
          </w:p>
          <w:p w:rsidR="00D74C58" w:rsidRDefault="00901FA9">
            <w:pPr>
              <w:pStyle w:val="TableParagraph"/>
              <w:numPr>
                <w:ilvl w:val="0"/>
                <w:numId w:val="212"/>
              </w:numPr>
              <w:tabs>
                <w:tab w:val="left" w:pos="278"/>
              </w:tabs>
              <w:spacing w:line="288" w:lineRule="auto"/>
              <w:ind w:right="95" w:firstLine="0"/>
              <w:rPr>
                <w:sz w:val="24"/>
              </w:rPr>
            </w:pPr>
            <w:r>
              <w:rPr>
                <w:sz w:val="24"/>
              </w:rPr>
              <w:t>HS</w:t>
            </w:r>
            <w:r>
              <w:rPr>
                <w:spacing w:val="-12"/>
                <w:sz w:val="24"/>
              </w:rPr>
              <w:t xml:space="preserve"> </w:t>
            </w:r>
            <w:r>
              <w:rPr>
                <w:sz w:val="24"/>
              </w:rPr>
              <w:t>dán</w:t>
            </w:r>
            <w:r>
              <w:rPr>
                <w:spacing w:val="-12"/>
                <w:sz w:val="24"/>
              </w:rPr>
              <w:t xml:space="preserve"> </w:t>
            </w:r>
            <w:r>
              <w:rPr>
                <w:sz w:val="24"/>
              </w:rPr>
              <w:t>giấy</w:t>
            </w:r>
            <w:r>
              <w:rPr>
                <w:spacing w:val="-12"/>
                <w:sz w:val="24"/>
              </w:rPr>
              <w:t xml:space="preserve"> </w:t>
            </w:r>
            <w:r>
              <w:rPr>
                <w:sz w:val="24"/>
              </w:rPr>
              <w:t>dán</w:t>
            </w:r>
            <w:r>
              <w:rPr>
                <w:spacing w:val="-12"/>
                <w:sz w:val="24"/>
              </w:rPr>
              <w:t xml:space="preserve"> </w:t>
            </w:r>
            <w:r>
              <w:rPr>
                <w:sz w:val="24"/>
              </w:rPr>
              <w:t>hình</w:t>
            </w:r>
            <w:r>
              <w:rPr>
                <w:spacing w:val="-12"/>
                <w:sz w:val="24"/>
              </w:rPr>
              <w:t xml:space="preserve"> </w:t>
            </w:r>
            <w:r>
              <w:rPr>
                <w:sz w:val="24"/>
              </w:rPr>
              <w:t>ngôi</w:t>
            </w:r>
            <w:r>
              <w:rPr>
                <w:spacing w:val="-12"/>
                <w:sz w:val="24"/>
              </w:rPr>
              <w:t xml:space="preserve"> </w:t>
            </w:r>
            <w:r>
              <w:rPr>
                <w:sz w:val="24"/>
              </w:rPr>
              <w:t>sao</w:t>
            </w:r>
            <w:r>
              <w:rPr>
                <w:spacing w:val="-12"/>
                <w:sz w:val="24"/>
              </w:rPr>
              <w:t xml:space="preserve"> </w:t>
            </w:r>
            <w:r>
              <w:rPr>
                <w:sz w:val="24"/>
              </w:rPr>
              <w:t>vào</w:t>
            </w:r>
            <w:r>
              <w:rPr>
                <w:spacing w:val="-12"/>
                <w:sz w:val="24"/>
              </w:rPr>
              <w:t xml:space="preserve"> </w:t>
            </w:r>
            <w:r>
              <w:rPr>
                <w:sz w:val="24"/>
              </w:rPr>
              <w:t>bài</w:t>
            </w:r>
            <w:r>
              <w:rPr>
                <w:spacing w:val="-12"/>
                <w:sz w:val="24"/>
              </w:rPr>
              <w:t xml:space="preserve"> </w:t>
            </w:r>
            <w:r>
              <w:rPr>
                <w:sz w:val="24"/>
              </w:rPr>
              <w:t>viết</w:t>
            </w:r>
            <w:r>
              <w:rPr>
                <w:spacing w:val="-12"/>
                <w:sz w:val="24"/>
              </w:rPr>
              <w:t xml:space="preserve"> </w:t>
            </w:r>
            <w:r>
              <w:rPr>
                <w:sz w:val="24"/>
              </w:rPr>
              <w:t>mình</w:t>
            </w:r>
            <w:r>
              <w:rPr>
                <w:spacing w:val="-12"/>
                <w:sz w:val="24"/>
              </w:rPr>
              <w:t xml:space="preserve"> </w:t>
            </w:r>
            <w:r>
              <w:rPr>
                <w:sz w:val="24"/>
              </w:rPr>
              <w:t xml:space="preserve">yêu </w:t>
            </w:r>
            <w:r>
              <w:rPr>
                <w:spacing w:val="-2"/>
                <w:sz w:val="24"/>
              </w:rPr>
              <w:t>thích.</w:t>
            </w:r>
          </w:p>
          <w:p w:rsidR="00D74C58" w:rsidRDefault="00901FA9">
            <w:pPr>
              <w:pStyle w:val="TableParagraph"/>
              <w:numPr>
                <w:ilvl w:val="0"/>
                <w:numId w:val="212"/>
              </w:numPr>
              <w:tabs>
                <w:tab w:val="left" w:pos="286"/>
              </w:tabs>
              <w:ind w:left="286" w:hanging="179"/>
              <w:rPr>
                <w:sz w:val="24"/>
              </w:rPr>
            </w:pPr>
            <w:r>
              <w:rPr>
                <w:sz w:val="24"/>
              </w:rPr>
              <w:t>HS</w:t>
            </w:r>
            <w:r>
              <w:rPr>
                <w:spacing w:val="-3"/>
                <w:sz w:val="24"/>
              </w:rPr>
              <w:t xml:space="preserve"> </w:t>
            </w:r>
            <w:r>
              <w:rPr>
                <w:sz w:val="24"/>
              </w:rPr>
              <w:t>nghe</w:t>
            </w:r>
            <w:r>
              <w:rPr>
                <w:spacing w:val="-2"/>
                <w:sz w:val="24"/>
              </w:rPr>
              <w:t xml:space="preserve"> </w:t>
            </w: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tiết</w:t>
            </w:r>
            <w:r>
              <w:rPr>
                <w:spacing w:val="-1"/>
                <w:sz w:val="24"/>
              </w:rPr>
              <w:t xml:space="preserve"> </w:t>
            </w:r>
            <w:r>
              <w:rPr>
                <w:sz w:val="24"/>
              </w:rPr>
              <w:t>ôn</w:t>
            </w:r>
            <w:r>
              <w:rPr>
                <w:spacing w:val="-1"/>
                <w:sz w:val="24"/>
              </w:rPr>
              <w:t xml:space="preserve"> </w:t>
            </w:r>
            <w:r>
              <w:rPr>
                <w:spacing w:val="-4"/>
                <w:sz w:val="24"/>
              </w:rPr>
              <w:t>tập.</w:t>
            </w:r>
          </w:p>
        </w:tc>
        <w:tc>
          <w:tcPr>
            <w:tcW w:w="2550" w:type="dxa"/>
          </w:tcPr>
          <w:p w:rsidR="00D74C58" w:rsidRDefault="00901FA9">
            <w:pPr>
              <w:pStyle w:val="TableParagraph"/>
              <w:spacing w:line="288" w:lineRule="auto"/>
              <w:ind w:right="95"/>
              <w:jc w:val="both"/>
              <w:rPr>
                <w:sz w:val="24"/>
              </w:rPr>
            </w:pPr>
            <w:r>
              <w:rPr>
                <w:sz w:val="24"/>
              </w:rPr>
              <w:t xml:space="preserve">Chọn được hình thức phù hợp để động viên, khuyến khích HS viết </w:t>
            </w:r>
            <w:r>
              <w:rPr>
                <w:spacing w:val="-4"/>
                <w:sz w:val="24"/>
              </w:rPr>
              <w:t>tốt.</w:t>
            </w:r>
          </w:p>
        </w:tc>
        <w:tc>
          <w:tcPr>
            <w:tcW w:w="1290" w:type="dxa"/>
          </w:tcPr>
          <w:p w:rsidR="00D74C58" w:rsidRDefault="00D74C58">
            <w:pPr>
              <w:pStyle w:val="TableParagraph"/>
              <w:ind w:left="0"/>
              <w:rPr>
                <w:sz w:val="24"/>
              </w:rPr>
            </w:pPr>
          </w:p>
        </w:tc>
      </w:tr>
    </w:tbl>
    <w:p w:rsidR="00D74C58" w:rsidRDefault="00901FA9">
      <w:pPr>
        <w:pStyle w:val="ListParagraph"/>
        <w:numPr>
          <w:ilvl w:val="0"/>
          <w:numId w:val="217"/>
        </w:numPr>
        <w:tabs>
          <w:tab w:val="left" w:pos="636"/>
        </w:tabs>
        <w:spacing w:before="123"/>
        <w:ind w:left="636" w:hanging="386"/>
        <w:rPr>
          <w:b/>
          <w:sz w:val="24"/>
        </w:rPr>
      </w:pPr>
      <w:r>
        <w:rPr>
          <w:b/>
          <w:sz w:val="24"/>
        </w:rPr>
        <w:t>ĐIỀU</w:t>
      </w:r>
      <w:r>
        <w:rPr>
          <w:b/>
          <w:spacing w:val="-2"/>
          <w:sz w:val="24"/>
        </w:rPr>
        <w:t xml:space="preserve"> </w:t>
      </w:r>
      <w:r>
        <w:rPr>
          <w:b/>
          <w:sz w:val="24"/>
        </w:rPr>
        <w:t>CHỈNH</w:t>
      </w:r>
      <w:r>
        <w:rPr>
          <w:b/>
          <w:spacing w:val="-3"/>
          <w:sz w:val="24"/>
        </w:rPr>
        <w:t xml:space="preserve"> </w:t>
      </w:r>
      <w:r>
        <w:rPr>
          <w:b/>
          <w:sz w:val="24"/>
        </w:rPr>
        <w:t>SAU</w:t>
      </w:r>
      <w:r>
        <w:rPr>
          <w:b/>
          <w:spacing w:val="-3"/>
          <w:sz w:val="24"/>
        </w:rPr>
        <w:t xml:space="preserve"> </w:t>
      </w:r>
      <w:r>
        <w:rPr>
          <w:b/>
          <w:sz w:val="24"/>
        </w:rPr>
        <w:t>BÀI</w:t>
      </w:r>
      <w:r>
        <w:rPr>
          <w:b/>
          <w:spacing w:val="-2"/>
          <w:sz w:val="24"/>
        </w:rPr>
        <w:t xml:space="preserve"> </w:t>
      </w:r>
      <w:r>
        <w:rPr>
          <w:b/>
          <w:spacing w:val="-5"/>
          <w:sz w:val="24"/>
        </w:rPr>
        <w:t>DẠY</w:t>
      </w:r>
    </w:p>
    <w:p w:rsidR="00D74C58" w:rsidRDefault="00901FA9">
      <w:pPr>
        <w:spacing w:before="102"/>
        <w:ind w:left="304"/>
        <w:rPr>
          <w:sz w:val="28"/>
        </w:rPr>
      </w:pPr>
      <w:r>
        <w:rPr>
          <w:spacing w:val="-2"/>
          <w:sz w:val="28"/>
        </w:rPr>
        <w:t>.................................................................................................................................</w:t>
      </w:r>
    </w:p>
    <w:p w:rsidR="00D74C58" w:rsidRDefault="00901FA9">
      <w:pPr>
        <w:spacing w:before="49"/>
        <w:ind w:left="304"/>
        <w:rPr>
          <w:sz w:val="28"/>
        </w:rPr>
      </w:pPr>
      <w:r>
        <w:rPr>
          <w:spacing w:val="-2"/>
          <w:sz w:val="28"/>
        </w:rPr>
        <w:t>.................................................................................................................................</w:t>
      </w:r>
    </w:p>
    <w:p w:rsidR="00D74C58" w:rsidRDefault="00901FA9">
      <w:pPr>
        <w:spacing w:before="48"/>
        <w:ind w:left="304"/>
        <w:rPr>
          <w:sz w:val="28"/>
        </w:rPr>
      </w:pPr>
      <w:r>
        <w:rPr>
          <w:spacing w:val="-2"/>
          <w:sz w:val="28"/>
        </w:rPr>
        <w:t>.................................................................................................................................</w:t>
      </w:r>
    </w:p>
    <w:p w:rsidR="00D74C58" w:rsidRDefault="00D74C58">
      <w:pPr>
        <w:rPr>
          <w:sz w:val="28"/>
        </w:rPr>
        <w:sectPr w:rsidR="00D74C58">
          <w:pgSz w:w="10780" w:h="15020"/>
          <w:pgMar w:top="820" w:right="340" w:bottom="1200" w:left="600" w:header="0" w:footer="1019" w:gutter="0"/>
          <w:cols w:space="720"/>
        </w:sectPr>
      </w:pPr>
    </w:p>
    <w:p w:rsidR="00D74C58" w:rsidRDefault="00901FA9">
      <w:pPr>
        <w:spacing w:before="69"/>
        <w:ind w:left="334"/>
        <w:rPr>
          <w:rFonts w:ascii="Arial" w:hAnsi="Arial"/>
          <w:b/>
        </w:rPr>
      </w:pPr>
      <w:r>
        <w:rPr>
          <w:rFonts w:ascii="Arial" w:hAnsi="Arial"/>
          <w:b/>
          <w:color w:val="231F20"/>
          <w:spacing w:val="-2"/>
        </w:rPr>
        <w:lastRenderedPageBreak/>
        <w:t>Chịu</w:t>
      </w:r>
      <w:r>
        <w:rPr>
          <w:rFonts w:ascii="Arial" w:hAnsi="Arial"/>
          <w:b/>
          <w:color w:val="231F20"/>
          <w:spacing w:val="-9"/>
        </w:rPr>
        <w:t xml:space="preserve"> </w:t>
      </w:r>
      <w:r>
        <w:rPr>
          <w:rFonts w:ascii="Arial" w:hAnsi="Arial"/>
          <w:b/>
          <w:color w:val="231F20"/>
          <w:spacing w:val="-2"/>
        </w:rPr>
        <w:t>trách</w:t>
      </w:r>
      <w:r>
        <w:rPr>
          <w:rFonts w:ascii="Arial" w:hAnsi="Arial"/>
          <w:b/>
          <w:color w:val="231F20"/>
          <w:spacing w:val="-6"/>
        </w:rPr>
        <w:t xml:space="preserve"> </w:t>
      </w:r>
      <w:r>
        <w:rPr>
          <w:rFonts w:ascii="Arial" w:hAnsi="Arial"/>
          <w:b/>
          <w:color w:val="231F20"/>
          <w:spacing w:val="-2"/>
        </w:rPr>
        <w:t>nhiệm</w:t>
      </w:r>
      <w:r>
        <w:rPr>
          <w:rFonts w:ascii="Arial" w:hAnsi="Arial"/>
          <w:b/>
          <w:color w:val="231F20"/>
          <w:spacing w:val="-7"/>
        </w:rPr>
        <w:t xml:space="preserve"> </w:t>
      </w:r>
      <w:r>
        <w:rPr>
          <w:rFonts w:ascii="Arial" w:hAnsi="Arial"/>
          <w:b/>
          <w:color w:val="231F20"/>
          <w:spacing w:val="-2"/>
        </w:rPr>
        <w:t>xuất</w:t>
      </w:r>
      <w:r>
        <w:rPr>
          <w:rFonts w:ascii="Arial" w:hAnsi="Arial"/>
          <w:b/>
          <w:color w:val="231F20"/>
          <w:spacing w:val="-6"/>
        </w:rPr>
        <w:t xml:space="preserve"> </w:t>
      </w:r>
      <w:r>
        <w:rPr>
          <w:rFonts w:ascii="Arial" w:hAnsi="Arial"/>
          <w:b/>
          <w:color w:val="231F20"/>
          <w:spacing w:val="-4"/>
        </w:rPr>
        <w:t>bản:</w:t>
      </w:r>
    </w:p>
    <w:p w:rsidR="00D74C58" w:rsidRDefault="00901FA9">
      <w:pPr>
        <w:spacing w:before="104"/>
        <w:ind w:left="334"/>
        <w:rPr>
          <w:rFonts w:ascii="Arial" w:hAnsi="Arial"/>
        </w:rPr>
      </w:pPr>
      <w:r>
        <w:rPr>
          <w:rFonts w:ascii="Arial" w:hAnsi="Arial"/>
          <w:color w:val="231F20"/>
        </w:rPr>
        <w:t>Tổng</w:t>
      </w:r>
      <w:r>
        <w:rPr>
          <w:rFonts w:ascii="Arial" w:hAnsi="Arial"/>
          <w:color w:val="231F20"/>
          <w:spacing w:val="-13"/>
        </w:rPr>
        <w:t xml:space="preserve"> </w:t>
      </w:r>
      <w:r>
        <w:rPr>
          <w:rFonts w:ascii="Arial" w:hAnsi="Arial"/>
          <w:color w:val="231F20"/>
        </w:rPr>
        <w:t>Giám</w:t>
      </w:r>
      <w:r>
        <w:rPr>
          <w:rFonts w:ascii="Arial" w:hAnsi="Arial"/>
          <w:color w:val="231F20"/>
          <w:spacing w:val="-13"/>
        </w:rPr>
        <w:t xml:space="preserve"> </w:t>
      </w:r>
      <w:r>
        <w:rPr>
          <w:rFonts w:ascii="Arial" w:hAnsi="Arial"/>
          <w:color w:val="231F20"/>
        </w:rPr>
        <w:t>đốc</w:t>
      </w:r>
      <w:r>
        <w:rPr>
          <w:rFonts w:ascii="Arial" w:hAnsi="Arial"/>
          <w:color w:val="231F20"/>
          <w:spacing w:val="-13"/>
        </w:rPr>
        <w:t xml:space="preserve"> </w:t>
      </w:r>
      <w:r>
        <w:rPr>
          <w:rFonts w:ascii="Arial" w:hAnsi="Arial"/>
          <w:color w:val="231F20"/>
        </w:rPr>
        <w:t>HOÀNG</w:t>
      </w:r>
      <w:r>
        <w:rPr>
          <w:rFonts w:ascii="Arial" w:hAnsi="Arial"/>
          <w:color w:val="231F20"/>
          <w:spacing w:val="-13"/>
        </w:rPr>
        <w:t xml:space="preserve"> </w:t>
      </w:r>
      <w:r>
        <w:rPr>
          <w:rFonts w:ascii="Arial" w:hAnsi="Arial"/>
          <w:color w:val="231F20"/>
        </w:rPr>
        <w:t>LÊ</w:t>
      </w:r>
      <w:r>
        <w:rPr>
          <w:rFonts w:ascii="Arial" w:hAnsi="Arial"/>
          <w:color w:val="231F20"/>
          <w:spacing w:val="-12"/>
        </w:rPr>
        <w:t xml:space="preserve"> </w:t>
      </w:r>
      <w:r>
        <w:rPr>
          <w:rFonts w:ascii="Arial" w:hAnsi="Arial"/>
          <w:color w:val="231F20"/>
          <w:spacing w:val="-4"/>
        </w:rPr>
        <w:t>BÁCH</w:t>
      </w:r>
    </w:p>
    <w:p w:rsidR="00D74C58" w:rsidRDefault="00D74C58">
      <w:pPr>
        <w:pStyle w:val="BodyText"/>
        <w:spacing w:before="134"/>
        <w:rPr>
          <w:rFonts w:ascii="Arial"/>
          <w:sz w:val="22"/>
        </w:rPr>
      </w:pPr>
    </w:p>
    <w:p w:rsidR="00D74C58" w:rsidRDefault="00901FA9">
      <w:pPr>
        <w:ind w:left="334"/>
        <w:rPr>
          <w:rFonts w:ascii="Arial" w:hAnsi="Arial"/>
          <w:b/>
        </w:rPr>
      </w:pPr>
      <w:r>
        <w:rPr>
          <w:rFonts w:ascii="Arial" w:hAnsi="Arial"/>
          <w:b/>
          <w:color w:val="231F20"/>
        </w:rPr>
        <w:t>Chịu</w:t>
      </w:r>
      <w:r>
        <w:rPr>
          <w:rFonts w:ascii="Arial" w:hAnsi="Arial"/>
          <w:b/>
          <w:color w:val="231F20"/>
          <w:spacing w:val="-15"/>
        </w:rPr>
        <w:t xml:space="preserve"> </w:t>
      </w:r>
      <w:r>
        <w:rPr>
          <w:rFonts w:ascii="Arial" w:hAnsi="Arial"/>
          <w:b/>
          <w:color w:val="231F20"/>
        </w:rPr>
        <w:t>trách</w:t>
      </w:r>
      <w:r>
        <w:rPr>
          <w:rFonts w:ascii="Arial" w:hAnsi="Arial"/>
          <w:b/>
          <w:color w:val="231F20"/>
          <w:spacing w:val="-15"/>
        </w:rPr>
        <w:t xml:space="preserve"> </w:t>
      </w:r>
      <w:r>
        <w:rPr>
          <w:rFonts w:ascii="Arial" w:hAnsi="Arial"/>
          <w:b/>
          <w:color w:val="231F20"/>
        </w:rPr>
        <w:t>nhiệm</w:t>
      </w:r>
      <w:r>
        <w:rPr>
          <w:rFonts w:ascii="Arial" w:hAnsi="Arial"/>
          <w:b/>
          <w:color w:val="231F20"/>
          <w:spacing w:val="-15"/>
        </w:rPr>
        <w:t xml:space="preserve"> </w:t>
      </w:r>
      <w:r>
        <w:rPr>
          <w:rFonts w:ascii="Arial" w:hAnsi="Arial"/>
          <w:b/>
          <w:color w:val="231F20"/>
        </w:rPr>
        <w:t>nội</w:t>
      </w:r>
      <w:r>
        <w:rPr>
          <w:rFonts w:ascii="Arial" w:hAnsi="Arial"/>
          <w:b/>
          <w:color w:val="231F20"/>
          <w:spacing w:val="-14"/>
        </w:rPr>
        <w:t xml:space="preserve"> </w:t>
      </w:r>
      <w:r>
        <w:rPr>
          <w:rFonts w:ascii="Arial" w:hAnsi="Arial"/>
          <w:b/>
          <w:color w:val="231F20"/>
          <w:spacing w:val="-2"/>
        </w:rPr>
        <w:t>dung:</w:t>
      </w:r>
    </w:p>
    <w:p w:rsidR="00D74C58" w:rsidRDefault="00901FA9">
      <w:pPr>
        <w:spacing w:before="104"/>
        <w:ind w:left="334"/>
        <w:rPr>
          <w:rFonts w:ascii="Arial" w:hAnsi="Arial"/>
        </w:rPr>
      </w:pPr>
      <w:r>
        <w:rPr>
          <w:rFonts w:ascii="Arial" w:hAnsi="Arial"/>
          <w:color w:val="231F20"/>
        </w:rPr>
        <w:t>Tổng</w:t>
      </w:r>
      <w:r>
        <w:rPr>
          <w:rFonts w:ascii="Arial" w:hAnsi="Arial"/>
          <w:color w:val="231F20"/>
          <w:spacing w:val="-9"/>
        </w:rPr>
        <w:t xml:space="preserve"> </w:t>
      </w:r>
      <w:r>
        <w:rPr>
          <w:rFonts w:ascii="Arial" w:hAnsi="Arial"/>
          <w:color w:val="231F20"/>
        </w:rPr>
        <w:t>biên</w:t>
      </w:r>
      <w:r>
        <w:rPr>
          <w:rFonts w:ascii="Arial" w:hAnsi="Arial"/>
          <w:color w:val="231F20"/>
          <w:spacing w:val="-9"/>
        </w:rPr>
        <w:t xml:space="preserve"> </w:t>
      </w:r>
      <w:r>
        <w:rPr>
          <w:rFonts w:ascii="Arial" w:hAnsi="Arial"/>
          <w:color w:val="231F20"/>
        </w:rPr>
        <w:t>tập</w:t>
      </w:r>
      <w:r>
        <w:rPr>
          <w:rFonts w:ascii="Arial" w:hAnsi="Arial"/>
          <w:color w:val="231F20"/>
          <w:spacing w:val="-9"/>
        </w:rPr>
        <w:t xml:space="preserve"> </w:t>
      </w:r>
      <w:r>
        <w:rPr>
          <w:rFonts w:ascii="Arial" w:hAnsi="Arial"/>
          <w:color w:val="231F20"/>
        </w:rPr>
        <w:t>PHẠM</w:t>
      </w:r>
      <w:r>
        <w:rPr>
          <w:rFonts w:ascii="Arial" w:hAnsi="Arial"/>
          <w:color w:val="231F20"/>
          <w:spacing w:val="-8"/>
        </w:rPr>
        <w:t xml:space="preserve"> </w:t>
      </w:r>
      <w:r>
        <w:rPr>
          <w:rFonts w:ascii="Arial" w:hAnsi="Arial"/>
          <w:color w:val="231F20"/>
        </w:rPr>
        <w:t>VĨNH</w:t>
      </w:r>
      <w:r>
        <w:rPr>
          <w:rFonts w:ascii="Arial" w:hAnsi="Arial"/>
          <w:color w:val="231F20"/>
          <w:spacing w:val="-12"/>
        </w:rPr>
        <w:t xml:space="preserve"> </w:t>
      </w:r>
      <w:r>
        <w:rPr>
          <w:rFonts w:ascii="Arial" w:hAnsi="Arial"/>
          <w:color w:val="231F20"/>
          <w:spacing w:val="-4"/>
        </w:rPr>
        <w:t>THÁI</w:t>
      </w:r>
    </w:p>
    <w:p w:rsidR="00D74C58" w:rsidRDefault="00D74C58">
      <w:pPr>
        <w:pStyle w:val="BodyText"/>
        <w:spacing w:before="134"/>
        <w:rPr>
          <w:rFonts w:ascii="Arial"/>
          <w:sz w:val="22"/>
        </w:rPr>
      </w:pPr>
    </w:p>
    <w:p w:rsidR="00D74C58" w:rsidRDefault="00901FA9">
      <w:pPr>
        <w:ind w:left="334"/>
        <w:rPr>
          <w:rFonts w:ascii="Arial" w:hAnsi="Arial"/>
          <w:b/>
        </w:rPr>
      </w:pPr>
      <w:r>
        <w:rPr>
          <w:rFonts w:ascii="Arial" w:hAnsi="Arial"/>
          <w:b/>
          <w:color w:val="231F20"/>
        </w:rPr>
        <w:t>Tổ</w:t>
      </w:r>
      <w:r>
        <w:rPr>
          <w:rFonts w:ascii="Arial" w:hAnsi="Arial"/>
          <w:b/>
          <w:color w:val="231F20"/>
          <w:spacing w:val="-15"/>
        </w:rPr>
        <w:t xml:space="preserve"> </w:t>
      </w:r>
      <w:r>
        <w:rPr>
          <w:rFonts w:ascii="Arial" w:hAnsi="Arial"/>
          <w:b/>
          <w:color w:val="231F20"/>
        </w:rPr>
        <w:t>chức</w:t>
      </w:r>
      <w:r>
        <w:rPr>
          <w:rFonts w:ascii="Arial" w:hAnsi="Arial"/>
          <w:b/>
          <w:color w:val="231F20"/>
          <w:spacing w:val="-13"/>
        </w:rPr>
        <w:t xml:space="preserve"> </w:t>
      </w:r>
      <w:r>
        <w:rPr>
          <w:rFonts w:ascii="Arial" w:hAnsi="Arial"/>
          <w:b/>
          <w:color w:val="231F20"/>
        </w:rPr>
        <w:t>và</w:t>
      </w:r>
      <w:r>
        <w:rPr>
          <w:rFonts w:ascii="Arial" w:hAnsi="Arial"/>
          <w:b/>
          <w:color w:val="231F20"/>
          <w:spacing w:val="-13"/>
        </w:rPr>
        <w:t xml:space="preserve"> </w:t>
      </w:r>
      <w:r>
        <w:rPr>
          <w:rFonts w:ascii="Arial" w:hAnsi="Arial"/>
          <w:b/>
          <w:color w:val="231F20"/>
        </w:rPr>
        <w:t>chịu</w:t>
      </w:r>
      <w:r>
        <w:rPr>
          <w:rFonts w:ascii="Arial" w:hAnsi="Arial"/>
          <w:b/>
          <w:color w:val="231F20"/>
          <w:spacing w:val="-12"/>
        </w:rPr>
        <w:t xml:space="preserve"> </w:t>
      </w:r>
      <w:r>
        <w:rPr>
          <w:rFonts w:ascii="Arial" w:hAnsi="Arial"/>
          <w:b/>
          <w:color w:val="231F20"/>
        </w:rPr>
        <w:t>trách</w:t>
      </w:r>
      <w:r>
        <w:rPr>
          <w:rFonts w:ascii="Arial" w:hAnsi="Arial"/>
          <w:b/>
          <w:color w:val="231F20"/>
          <w:spacing w:val="-13"/>
        </w:rPr>
        <w:t xml:space="preserve"> </w:t>
      </w:r>
      <w:r>
        <w:rPr>
          <w:rFonts w:ascii="Arial" w:hAnsi="Arial"/>
          <w:b/>
          <w:color w:val="231F20"/>
        </w:rPr>
        <w:t>nhiệm</w:t>
      </w:r>
      <w:r>
        <w:rPr>
          <w:rFonts w:ascii="Arial" w:hAnsi="Arial"/>
          <w:b/>
          <w:color w:val="231F20"/>
          <w:spacing w:val="-13"/>
        </w:rPr>
        <w:t xml:space="preserve"> </w:t>
      </w:r>
      <w:r>
        <w:rPr>
          <w:rFonts w:ascii="Arial" w:hAnsi="Arial"/>
          <w:b/>
          <w:color w:val="231F20"/>
        </w:rPr>
        <w:t>bản</w:t>
      </w:r>
      <w:r>
        <w:rPr>
          <w:rFonts w:ascii="Arial" w:hAnsi="Arial"/>
          <w:b/>
          <w:color w:val="231F20"/>
          <w:spacing w:val="-12"/>
        </w:rPr>
        <w:t xml:space="preserve"> </w:t>
      </w:r>
      <w:r>
        <w:rPr>
          <w:rFonts w:ascii="Arial" w:hAnsi="Arial"/>
          <w:b/>
          <w:color w:val="231F20"/>
          <w:spacing w:val="-2"/>
        </w:rPr>
        <w:t>thảo:</w:t>
      </w:r>
    </w:p>
    <w:p w:rsidR="00D74C58" w:rsidRDefault="00901FA9">
      <w:pPr>
        <w:spacing w:before="104"/>
        <w:ind w:left="334"/>
        <w:rPr>
          <w:rFonts w:ascii="Arial" w:hAnsi="Arial"/>
        </w:rPr>
      </w:pPr>
      <w:r>
        <w:rPr>
          <w:rFonts w:ascii="Arial" w:hAnsi="Arial"/>
          <w:color w:val="231F20"/>
        </w:rPr>
        <w:t>Phó</w:t>
      </w:r>
      <w:r>
        <w:rPr>
          <w:rFonts w:ascii="Arial" w:hAnsi="Arial"/>
          <w:color w:val="231F20"/>
          <w:spacing w:val="-15"/>
        </w:rPr>
        <w:t xml:space="preserve"> </w:t>
      </w:r>
      <w:r>
        <w:rPr>
          <w:rFonts w:ascii="Arial" w:hAnsi="Arial"/>
          <w:color w:val="231F20"/>
        </w:rPr>
        <w:t>Tổng</w:t>
      </w:r>
      <w:r>
        <w:rPr>
          <w:rFonts w:ascii="Arial" w:hAnsi="Arial"/>
          <w:color w:val="231F20"/>
          <w:spacing w:val="-9"/>
        </w:rPr>
        <w:t xml:space="preserve"> </w:t>
      </w:r>
      <w:r>
        <w:rPr>
          <w:rFonts w:ascii="Arial" w:hAnsi="Arial"/>
          <w:color w:val="231F20"/>
        </w:rPr>
        <w:t>biên</w:t>
      </w:r>
      <w:r>
        <w:rPr>
          <w:rFonts w:ascii="Arial" w:hAnsi="Arial"/>
          <w:color w:val="231F20"/>
          <w:spacing w:val="-8"/>
        </w:rPr>
        <w:t xml:space="preserve"> </w:t>
      </w:r>
      <w:r>
        <w:rPr>
          <w:rFonts w:ascii="Arial" w:hAnsi="Arial"/>
          <w:color w:val="231F20"/>
        </w:rPr>
        <w:t>tập</w:t>
      </w:r>
      <w:r>
        <w:rPr>
          <w:rFonts w:ascii="Arial" w:hAnsi="Arial"/>
          <w:color w:val="231F20"/>
          <w:spacing w:val="-9"/>
        </w:rPr>
        <w:t xml:space="preserve"> </w:t>
      </w:r>
      <w:r>
        <w:rPr>
          <w:rFonts w:ascii="Arial" w:hAnsi="Arial"/>
          <w:color w:val="231F20"/>
        </w:rPr>
        <w:t>NGUYỄN</w:t>
      </w:r>
      <w:r>
        <w:rPr>
          <w:rFonts w:ascii="Arial" w:hAnsi="Arial"/>
          <w:color w:val="231F20"/>
          <w:spacing w:val="-9"/>
        </w:rPr>
        <w:t xml:space="preserve"> </w:t>
      </w:r>
      <w:r>
        <w:rPr>
          <w:rFonts w:ascii="Arial" w:hAnsi="Arial"/>
          <w:color w:val="231F20"/>
        </w:rPr>
        <w:t>VĂN</w:t>
      </w:r>
      <w:r>
        <w:rPr>
          <w:rFonts w:ascii="Arial" w:hAnsi="Arial"/>
          <w:color w:val="231F20"/>
          <w:spacing w:val="-12"/>
        </w:rPr>
        <w:t xml:space="preserve"> </w:t>
      </w:r>
      <w:r>
        <w:rPr>
          <w:rFonts w:ascii="Arial" w:hAnsi="Arial"/>
          <w:color w:val="231F20"/>
          <w:spacing w:val="-4"/>
        </w:rPr>
        <w:t>TÙNG</w:t>
      </w:r>
    </w:p>
    <w:p w:rsidR="00D74C58" w:rsidRDefault="00901FA9">
      <w:pPr>
        <w:spacing w:before="104"/>
        <w:ind w:left="334"/>
        <w:rPr>
          <w:rFonts w:ascii="Arial" w:hAnsi="Arial"/>
        </w:rPr>
      </w:pPr>
      <w:r>
        <w:rPr>
          <w:rFonts w:ascii="Arial" w:hAnsi="Arial"/>
          <w:color w:val="231F20"/>
        </w:rPr>
        <w:t>Giám</w:t>
      </w:r>
      <w:r>
        <w:rPr>
          <w:rFonts w:ascii="Arial" w:hAnsi="Arial"/>
          <w:color w:val="231F20"/>
          <w:spacing w:val="-12"/>
        </w:rPr>
        <w:t xml:space="preserve"> </w:t>
      </w:r>
      <w:r>
        <w:rPr>
          <w:rFonts w:ascii="Arial" w:hAnsi="Arial"/>
          <w:color w:val="231F20"/>
        </w:rPr>
        <w:t>đốc</w:t>
      </w:r>
      <w:r>
        <w:rPr>
          <w:rFonts w:ascii="Arial" w:hAnsi="Arial"/>
          <w:color w:val="231F20"/>
          <w:spacing w:val="-12"/>
        </w:rPr>
        <w:t xml:space="preserve"> </w:t>
      </w:r>
      <w:r>
        <w:rPr>
          <w:rFonts w:ascii="Arial" w:hAnsi="Arial"/>
          <w:color w:val="231F20"/>
        </w:rPr>
        <w:t>Công</w:t>
      </w:r>
      <w:r>
        <w:rPr>
          <w:rFonts w:ascii="Arial" w:hAnsi="Arial"/>
          <w:color w:val="231F20"/>
          <w:spacing w:val="-11"/>
        </w:rPr>
        <w:t xml:space="preserve"> </w:t>
      </w:r>
      <w:r>
        <w:rPr>
          <w:rFonts w:ascii="Arial" w:hAnsi="Arial"/>
          <w:color w:val="231F20"/>
        </w:rPr>
        <w:t>ty</w:t>
      </w:r>
      <w:r>
        <w:rPr>
          <w:rFonts w:ascii="Arial" w:hAnsi="Arial"/>
          <w:color w:val="231F20"/>
          <w:spacing w:val="-12"/>
        </w:rPr>
        <w:t xml:space="preserve"> </w:t>
      </w:r>
      <w:r>
        <w:rPr>
          <w:rFonts w:ascii="Arial" w:hAnsi="Arial"/>
          <w:color w:val="231F20"/>
        </w:rPr>
        <w:t>cổ</w:t>
      </w:r>
      <w:r>
        <w:rPr>
          <w:rFonts w:ascii="Arial" w:hAnsi="Arial"/>
          <w:color w:val="231F20"/>
          <w:spacing w:val="-12"/>
        </w:rPr>
        <w:t xml:space="preserve"> </w:t>
      </w:r>
      <w:r>
        <w:rPr>
          <w:rFonts w:ascii="Arial" w:hAnsi="Arial"/>
          <w:color w:val="231F20"/>
        </w:rPr>
        <w:t>phần</w:t>
      </w:r>
      <w:r>
        <w:rPr>
          <w:rFonts w:ascii="Arial" w:hAnsi="Arial"/>
          <w:color w:val="231F20"/>
          <w:spacing w:val="-11"/>
        </w:rPr>
        <w:t xml:space="preserve"> </w:t>
      </w:r>
      <w:r>
        <w:rPr>
          <w:rFonts w:ascii="Arial" w:hAnsi="Arial"/>
          <w:color w:val="231F20"/>
        </w:rPr>
        <w:t>Dịch</w:t>
      </w:r>
      <w:r>
        <w:rPr>
          <w:rFonts w:ascii="Arial" w:hAnsi="Arial"/>
          <w:color w:val="231F20"/>
          <w:spacing w:val="-12"/>
        </w:rPr>
        <w:t xml:space="preserve"> </w:t>
      </w:r>
      <w:r>
        <w:rPr>
          <w:rFonts w:ascii="Arial" w:hAnsi="Arial"/>
          <w:color w:val="231F20"/>
        </w:rPr>
        <w:t>vụ</w:t>
      </w:r>
      <w:r>
        <w:rPr>
          <w:rFonts w:ascii="Arial" w:hAnsi="Arial"/>
          <w:color w:val="231F20"/>
          <w:spacing w:val="-12"/>
        </w:rPr>
        <w:t xml:space="preserve"> </w:t>
      </w:r>
      <w:r>
        <w:rPr>
          <w:rFonts w:ascii="Arial" w:hAnsi="Arial"/>
          <w:color w:val="231F20"/>
        </w:rPr>
        <w:t>xuất</w:t>
      </w:r>
      <w:r>
        <w:rPr>
          <w:rFonts w:ascii="Arial" w:hAnsi="Arial"/>
          <w:color w:val="231F20"/>
          <w:spacing w:val="-11"/>
        </w:rPr>
        <w:t xml:space="preserve"> </w:t>
      </w:r>
      <w:r>
        <w:rPr>
          <w:rFonts w:ascii="Arial" w:hAnsi="Arial"/>
          <w:color w:val="231F20"/>
        </w:rPr>
        <w:t>bản</w:t>
      </w:r>
      <w:r>
        <w:rPr>
          <w:rFonts w:ascii="Arial" w:hAnsi="Arial"/>
          <w:color w:val="231F20"/>
          <w:spacing w:val="-12"/>
        </w:rPr>
        <w:t xml:space="preserve"> </w:t>
      </w:r>
      <w:r>
        <w:rPr>
          <w:rFonts w:ascii="Arial" w:hAnsi="Arial"/>
          <w:color w:val="231F20"/>
        </w:rPr>
        <w:t>giáo</w:t>
      </w:r>
      <w:r>
        <w:rPr>
          <w:rFonts w:ascii="Arial" w:hAnsi="Arial"/>
          <w:color w:val="231F20"/>
          <w:spacing w:val="-11"/>
        </w:rPr>
        <w:t xml:space="preserve"> </w:t>
      </w:r>
      <w:r>
        <w:rPr>
          <w:rFonts w:ascii="Arial" w:hAnsi="Arial"/>
          <w:color w:val="231F20"/>
        </w:rPr>
        <w:t>dục</w:t>
      </w:r>
      <w:r>
        <w:rPr>
          <w:rFonts w:ascii="Arial" w:hAnsi="Arial"/>
          <w:color w:val="231F20"/>
          <w:spacing w:val="-12"/>
        </w:rPr>
        <w:t xml:space="preserve"> </w:t>
      </w:r>
      <w:r>
        <w:rPr>
          <w:rFonts w:ascii="Arial" w:hAnsi="Arial"/>
          <w:color w:val="231F20"/>
        </w:rPr>
        <w:t>Gia</w:t>
      </w:r>
      <w:r>
        <w:rPr>
          <w:rFonts w:ascii="Arial" w:hAnsi="Arial"/>
          <w:color w:val="231F20"/>
          <w:spacing w:val="-12"/>
        </w:rPr>
        <w:t xml:space="preserve"> </w:t>
      </w:r>
      <w:r>
        <w:rPr>
          <w:rFonts w:ascii="Arial" w:hAnsi="Arial"/>
          <w:color w:val="231F20"/>
        </w:rPr>
        <w:t>Định</w:t>
      </w:r>
      <w:r>
        <w:rPr>
          <w:rFonts w:ascii="Arial" w:hAnsi="Arial"/>
          <w:color w:val="231F20"/>
          <w:spacing w:val="-15"/>
        </w:rPr>
        <w:t xml:space="preserve"> </w:t>
      </w:r>
      <w:r>
        <w:rPr>
          <w:rFonts w:ascii="Arial" w:hAnsi="Arial"/>
          <w:color w:val="231F20"/>
        </w:rPr>
        <w:t>TRẦN</w:t>
      </w:r>
      <w:r>
        <w:rPr>
          <w:rFonts w:ascii="Arial" w:hAnsi="Arial"/>
          <w:color w:val="231F20"/>
          <w:spacing w:val="-15"/>
        </w:rPr>
        <w:t xml:space="preserve"> </w:t>
      </w:r>
      <w:r>
        <w:rPr>
          <w:rFonts w:ascii="Arial" w:hAnsi="Arial"/>
          <w:color w:val="231F20"/>
        </w:rPr>
        <w:t>THỊ</w:t>
      </w:r>
      <w:r>
        <w:rPr>
          <w:rFonts w:ascii="Arial" w:hAnsi="Arial"/>
          <w:color w:val="231F20"/>
          <w:spacing w:val="-12"/>
        </w:rPr>
        <w:t xml:space="preserve"> </w:t>
      </w:r>
      <w:r>
        <w:rPr>
          <w:rFonts w:ascii="Arial" w:hAnsi="Arial"/>
          <w:color w:val="231F20"/>
        </w:rPr>
        <w:t>KIM</w:t>
      </w:r>
      <w:r>
        <w:rPr>
          <w:rFonts w:ascii="Arial" w:hAnsi="Arial"/>
          <w:color w:val="231F20"/>
          <w:spacing w:val="-11"/>
        </w:rPr>
        <w:t xml:space="preserve"> </w:t>
      </w:r>
      <w:r>
        <w:rPr>
          <w:rFonts w:ascii="Arial" w:hAnsi="Arial"/>
          <w:color w:val="231F20"/>
          <w:spacing w:val="-2"/>
        </w:rPr>
        <w:t>NHUNG</w:t>
      </w:r>
    </w:p>
    <w:p w:rsidR="00D74C58" w:rsidRDefault="00D74C58">
      <w:pPr>
        <w:pStyle w:val="BodyText"/>
        <w:spacing w:before="134"/>
        <w:rPr>
          <w:rFonts w:ascii="Arial"/>
          <w:sz w:val="22"/>
        </w:rPr>
      </w:pPr>
    </w:p>
    <w:p w:rsidR="00D74C58" w:rsidRDefault="00901FA9">
      <w:pPr>
        <w:spacing w:line="338" w:lineRule="auto"/>
        <w:ind w:left="334" w:right="3998"/>
        <w:rPr>
          <w:rFonts w:ascii="Arial" w:hAnsi="Arial"/>
        </w:rPr>
      </w:pPr>
      <w:r>
        <w:rPr>
          <w:rFonts w:ascii="Arial" w:hAnsi="Arial"/>
          <w:color w:val="231F20"/>
        </w:rPr>
        <w:t>Biên</w:t>
      </w:r>
      <w:r>
        <w:rPr>
          <w:rFonts w:ascii="Arial" w:hAnsi="Arial"/>
          <w:color w:val="231F20"/>
          <w:spacing w:val="-4"/>
        </w:rPr>
        <w:t xml:space="preserve"> </w:t>
      </w:r>
      <w:r>
        <w:rPr>
          <w:rFonts w:ascii="Arial" w:hAnsi="Arial"/>
          <w:color w:val="231F20"/>
        </w:rPr>
        <w:t>tập</w:t>
      </w:r>
      <w:r>
        <w:rPr>
          <w:rFonts w:ascii="Arial" w:hAnsi="Arial"/>
          <w:color w:val="231F20"/>
          <w:spacing w:val="-4"/>
        </w:rPr>
        <w:t xml:space="preserve"> </w:t>
      </w:r>
      <w:r>
        <w:rPr>
          <w:rFonts w:ascii="Arial" w:hAnsi="Arial"/>
          <w:color w:val="231F20"/>
        </w:rPr>
        <w:t>nội</w:t>
      </w:r>
      <w:r>
        <w:rPr>
          <w:rFonts w:ascii="Arial" w:hAnsi="Arial"/>
          <w:color w:val="231F20"/>
          <w:spacing w:val="-4"/>
        </w:rPr>
        <w:t xml:space="preserve"> </w:t>
      </w:r>
      <w:r>
        <w:rPr>
          <w:rFonts w:ascii="Arial" w:hAnsi="Arial"/>
          <w:color w:val="231F20"/>
        </w:rPr>
        <w:t>dung: HOÀNG THỊ MINH TÂM Trình bày bìa: NGUYỄN MẠNH HÙNG</w:t>
      </w:r>
    </w:p>
    <w:p w:rsidR="00D74C58" w:rsidRDefault="00901FA9">
      <w:pPr>
        <w:ind w:left="334"/>
        <w:rPr>
          <w:rFonts w:ascii="Arial" w:hAnsi="Arial"/>
        </w:rPr>
      </w:pPr>
      <w:r>
        <w:rPr>
          <w:rFonts w:ascii="Arial" w:hAnsi="Arial"/>
          <w:color w:val="231F20"/>
        </w:rPr>
        <w:t>Sửa</w:t>
      </w:r>
      <w:r>
        <w:rPr>
          <w:rFonts w:ascii="Arial" w:hAnsi="Arial"/>
          <w:color w:val="231F20"/>
          <w:spacing w:val="-4"/>
        </w:rPr>
        <w:t xml:space="preserve"> </w:t>
      </w:r>
      <w:r>
        <w:rPr>
          <w:rFonts w:ascii="Arial" w:hAnsi="Arial"/>
          <w:color w:val="231F20"/>
        </w:rPr>
        <w:t>bản</w:t>
      </w:r>
      <w:r>
        <w:rPr>
          <w:rFonts w:ascii="Arial" w:hAnsi="Arial"/>
          <w:color w:val="231F20"/>
          <w:spacing w:val="-1"/>
        </w:rPr>
        <w:t xml:space="preserve"> </w:t>
      </w:r>
      <w:r>
        <w:rPr>
          <w:rFonts w:ascii="Arial" w:hAnsi="Arial"/>
          <w:color w:val="231F20"/>
        </w:rPr>
        <w:t>in:</w:t>
      </w:r>
      <w:r>
        <w:rPr>
          <w:rFonts w:ascii="Arial" w:hAnsi="Arial"/>
          <w:color w:val="231F20"/>
          <w:spacing w:val="3"/>
        </w:rPr>
        <w:t xml:space="preserve"> </w:t>
      </w:r>
      <w:r>
        <w:rPr>
          <w:rFonts w:ascii="Arial" w:hAnsi="Arial"/>
          <w:color w:val="231F20"/>
        </w:rPr>
        <w:t>HOÀNG</w:t>
      </w:r>
      <w:r>
        <w:rPr>
          <w:rFonts w:ascii="Arial" w:hAnsi="Arial"/>
          <w:color w:val="231F20"/>
          <w:spacing w:val="3"/>
        </w:rPr>
        <w:t xml:space="preserve"> </w:t>
      </w:r>
      <w:r>
        <w:rPr>
          <w:rFonts w:ascii="Arial" w:hAnsi="Arial"/>
          <w:color w:val="231F20"/>
        </w:rPr>
        <w:t>THỊ</w:t>
      </w:r>
      <w:r>
        <w:rPr>
          <w:rFonts w:ascii="Arial" w:hAnsi="Arial"/>
          <w:color w:val="231F20"/>
          <w:spacing w:val="3"/>
        </w:rPr>
        <w:t xml:space="preserve"> </w:t>
      </w:r>
      <w:r>
        <w:rPr>
          <w:rFonts w:ascii="Arial" w:hAnsi="Arial"/>
          <w:color w:val="231F20"/>
        </w:rPr>
        <w:t>MINH</w:t>
      </w:r>
      <w:r>
        <w:rPr>
          <w:rFonts w:ascii="Arial" w:hAnsi="Arial"/>
          <w:color w:val="231F20"/>
          <w:spacing w:val="3"/>
        </w:rPr>
        <w:t xml:space="preserve"> </w:t>
      </w:r>
      <w:r>
        <w:rPr>
          <w:rFonts w:ascii="Arial" w:hAnsi="Arial"/>
          <w:color w:val="231F20"/>
          <w:spacing w:val="-5"/>
        </w:rPr>
        <w:t>TÂM</w:t>
      </w:r>
    </w:p>
    <w:p w:rsidR="00D74C58" w:rsidRDefault="00901FA9">
      <w:pPr>
        <w:spacing w:before="103"/>
        <w:ind w:left="334"/>
        <w:rPr>
          <w:rFonts w:ascii="Arial" w:hAnsi="Arial"/>
        </w:rPr>
      </w:pPr>
      <w:r>
        <w:rPr>
          <w:rFonts w:ascii="Arial" w:hAnsi="Arial"/>
          <w:color w:val="231F20"/>
        </w:rPr>
        <w:t>Chế</w:t>
      </w:r>
      <w:r>
        <w:rPr>
          <w:rFonts w:ascii="Arial" w:hAnsi="Arial"/>
          <w:color w:val="231F20"/>
          <w:spacing w:val="2"/>
        </w:rPr>
        <w:t xml:space="preserve"> </w:t>
      </w:r>
      <w:r>
        <w:rPr>
          <w:rFonts w:ascii="Arial" w:hAnsi="Arial"/>
          <w:color w:val="231F20"/>
        </w:rPr>
        <w:t>bản:</w:t>
      </w:r>
      <w:r>
        <w:rPr>
          <w:rFonts w:ascii="Arial" w:hAnsi="Arial"/>
          <w:color w:val="231F20"/>
          <w:spacing w:val="7"/>
        </w:rPr>
        <w:t xml:space="preserve"> </w:t>
      </w:r>
      <w:r>
        <w:rPr>
          <w:rFonts w:ascii="Arial" w:hAnsi="Arial"/>
          <w:color w:val="231F20"/>
        </w:rPr>
        <w:t>CÔNG</w:t>
      </w:r>
      <w:r>
        <w:rPr>
          <w:rFonts w:ascii="Arial" w:hAnsi="Arial"/>
          <w:color w:val="231F20"/>
          <w:spacing w:val="7"/>
        </w:rPr>
        <w:t xml:space="preserve"> </w:t>
      </w:r>
      <w:r>
        <w:rPr>
          <w:rFonts w:ascii="Arial" w:hAnsi="Arial"/>
          <w:color w:val="231F20"/>
        </w:rPr>
        <w:t>TY</w:t>
      </w:r>
      <w:r>
        <w:rPr>
          <w:rFonts w:ascii="Arial" w:hAnsi="Arial"/>
          <w:color w:val="231F20"/>
          <w:spacing w:val="7"/>
        </w:rPr>
        <w:t xml:space="preserve"> </w:t>
      </w:r>
      <w:r>
        <w:rPr>
          <w:rFonts w:ascii="Arial" w:hAnsi="Arial"/>
          <w:color w:val="231F20"/>
        </w:rPr>
        <w:t>Cổ</w:t>
      </w:r>
      <w:r>
        <w:rPr>
          <w:rFonts w:ascii="Arial" w:hAnsi="Arial"/>
          <w:color w:val="231F20"/>
          <w:spacing w:val="7"/>
        </w:rPr>
        <w:t xml:space="preserve"> </w:t>
      </w:r>
      <w:r>
        <w:rPr>
          <w:rFonts w:ascii="Arial" w:hAnsi="Arial"/>
          <w:color w:val="231F20"/>
        </w:rPr>
        <w:t>PHẦN</w:t>
      </w:r>
      <w:r>
        <w:rPr>
          <w:rFonts w:ascii="Arial" w:hAnsi="Arial"/>
          <w:color w:val="231F20"/>
          <w:spacing w:val="11"/>
        </w:rPr>
        <w:t xml:space="preserve"> </w:t>
      </w:r>
      <w:r>
        <w:rPr>
          <w:rFonts w:ascii="Arial" w:hAnsi="Arial"/>
          <w:color w:val="231F20"/>
        </w:rPr>
        <w:t>DỊCH</w:t>
      </w:r>
      <w:r>
        <w:rPr>
          <w:rFonts w:ascii="Arial" w:hAnsi="Arial"/>
          <w:color w:val="231F20"/>
          <w:spacing w:val="12"/>
        </w:rPr>
        <w:t xml:space="preserve"> </w:t>
      </w:r>
      <w:r>
        <w:rPr>
          <w:rFonts w:ascii="Arial" w:hAnsi="Arial"/>
          <w:color w:val="231F20"/>
        </w:rPr>
        <w:t>VỤ</w:t>
      </w:r>
      <w:r>
        <w:rPr>
          <w:rFonts w:ascii="Arial" w:hAnsi="Arial"/>
          <w:color w:val="231F20"/>
          <w:spacing w:val="7"/>
        </w:rPr>
        <w:t xml:space="preserve"> </w:t>
      </w:r>
      <w:r>
        <w:rPr>
          <w:rFonts w:ascii="Arial" w:hAnsi="Arial"/>
          <w:color w:val="231F20"/>
        </w:rPr>
        <w:t>XUẤT</w:t>
      </w:r>
      <w:r>
        <w:rPr>
          <w:rFonts w:ascii="Arial" w:hAnsi="Arial"/>
          <w:color w:val="231F20"/>
          <w:spacing w:val="7"/>
        </w:rPr>
        <w:t xml:space="preserve"> </w:t>
      </w:r>
      <w:r>
        <w:rPr>
          <w:rFonts w:ascii="Arial" w:hAnsi="Arial"/>
          <w:color w:val="231F20"/>
        </w:rPr>
        <w:t>BẢN</w:t>
      </w:r>
      <w:r>
        <w:rPr>
          <w:rFonts w:ascii="Arial" w:hAnsi="Arial"/>
          <w:color w:val="231F20"/>
          <w:spacing w:val="11"/>
        </w:rPr>
        <w:t xml:space="preserve"> </w:t>
      </w:r>
      <w:r>
        <w:rPr>
          <w:rFonts w:ascii="Arial" w:hAnsi="Arial"/>
          <w:color w:val="231F20"/>
        </w:rPr>
        <w:t>GIÁO</w:t>
      </w:r>
      <w:r>
        <w:rPr>
          <w:rFonts w:ascii="Arial" w:hAnsi="Arial"/>
          <w:color w:val="231F20"/>
          <w:spacing w:val="12"/>
        </w:rPr>
        <w:t xml:space="preserve"> </w:t>
      </w:r>
      <w:r>
        <w:rPr>
          <w:rFonts w:ascii="Arial" w:hAnsi="Arial"/>
          <w:color w:val="231F20"/>
        </w:rPr>
        <w:t>DỤC</w:t>
      </w:r>
      <w:r>
        <w:rPr>
          <w:rFonts w:ascii="Arial" w:hAnsi="Arial"/>
          <w:color w:val="231F20"/>
          <w:spacing w:val="11"/>
        </w:rPr>
        <w:t xml:space="preserve"> </w:t>
      </w:r>
      <w:r>
        <w:rPr>
          <w:rFonts w:ascii="Arial" w:hAnsi="Arial"/>
          <w:color w:val="231F20"/>
        </w:rPr>
        <w:t>GIA</w:t>
      </w:r>
      <w:r>
        <w:rPr>
          <w:rFonts w:ascii="Arial" w:hAnsi="Arial"/>
          <w:color w:val="231F20"/>
          <w:spacing w:val="-2"/>
        </w:rPr>
        <w:t xml:space="preserve"> </w:t>
      </w:r>
      <w:r>
        <w:rPr>
          <w:rFonts w:ascii="Arial" w:hAnsi="Arial"/>
          <w:color w:val="231F20"/>
          <w:spacing w:val="-4"/>
        </w:rPr>
        <w:t>ĐỊNH</w:t>
      </w:r>
    </w:p>
    <w:p w:rsidR="00D74C58" w:rsidRDefault="00D74C58">
      <w:pPr>
        <w:pStyle w:val="BodyText"/>
        <w:spacing w:before="0"/>
        <w:rPr>
          <w:rFonts w:ascii="Arial"/>
          <w:sz w:val="20"/>
        </w:rPr>
      </w:pPr>
    </w:p>
    <w:p w:rsidR="00D74C58" w:rsidRDefault="00D74C58">
      <w:pPr>
        <w:pStyle w:val="BodyText"/>
        <w:spacing w:before="0"/>
        <w:rPr>
          <w:rFonts w:ascii="Arial"/>
          <w:sz w:val="20"/>
        </w:rPr>
      </w:pPr>
    </w:p>
    <w:p w:rsidR="00D74C58" w:rsidRDefault="00D74C58">
      <w:pPr>
        <w:pStyle w:val="BodyText"/>
        <w:spacing w:before="0"/>
        <w:rPr>
          <w:rFonts w:ascii="Arial"/>
          <w:sz w:val="20"/>
        </w:rPr>
      </w:pPr>
    </w:p>
    <w:p w:rsidR="00D74C58" w:rsidRDefault="00D74C58">
      <w:pPr>
        <w:pStyle w:val="BodyText"/>
        <w:spacing w:before="0"/>
        <w:rPr>
          <w:rFonts w:ascii="Arial"/>
          <w:sz w:val="20"/>
        </w:rPr>
      </w:pPr>
    </w:p>
    <w:p w:rsidR="00D74C58" w:rsidRDefault="00901FA9">
      <w:pPr>
        <w:pStyle w:val="BodyText"/>
        <w:spacing w:before="25"/>
        <w:rPr>
          <w:rFonts w:ascii="Arial"/>
          <w:sz w:val="20"/>
        </w:rPr>
      </w:pPr>
      <w:r>
        <w:rPr>
          <w:noProof/>
          <w:lang w:val="en-US"/>
        </w:rPr>
        <mc:AlternateContent>
          <mc:Choice Requires="wps">
            <w:drawing>
              <wp:anchor distT="0" distB="0" distL="0" distR="0" simplePos="0" relativeHeight="487593472" behindDoc="1" locked="0" layoutInCell="1" allowOverlap="1">
                <wp:simplePos x="0" y="0"/>
                <wp:positionH relativeFrom="page">
                  <wp:posOffset>540000</wp:posOffset>
                </wp:positionH>
                <wp:positionV relativeFrom="paragraph">
                  <wp:posOffset>177645</wp:posOffset>
                </wp:positionV>
                <wp:extent cx="5580380" cy="2540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106" name="Graphic 106"/>
                        <wps:cNvSpPr/>
                        <wps:spPr>
                          <a:xfrm>
                            <a:off x="0" y="6350"/>
                            <a:ext cx="5580380" cy="1270"/>
                          </a:xfrm>
                          <a:custGeom>
                            <a:avLst/>
                            <a:gdLst/>
                            <a:ahLst/>
                            <a:cxnLst/>
                            <a:rect l="l" t="t" r="r" b="b"/>
                            <a:pathLst>
                              <a:path w="5580380">
                                <a:moveTo>
                                  <a:pt x="0" y="0"/>
                                </a:moveTo>
                                <a:lnTo>
                                  <a:pt x="5579999" y="0"/>
                                </a:lnTo>
                              </a:path>
                            </a:pathLst>
                          </a:custGeom>
                          <a:ln w="12700">
                            <a:solidFill>
                              <a:srgbClr val="231F20"/>
                            </a:solidFill>
                            <a:prstDash val="solid"/>
                          </a:ln>
                        </wps:spPr>
                        <wps:bodyPr wrap="square" lIns="0" tIns="0" rIns="0" bIns="0" rtlCol="0">
                          <a:prstTxWarp prst="textNoShape">
                            <a:avLst/>
                          </a:prstTxWarp>
                          <a:noAutofit/>
                        </wps:bodyPr>
                      </wps:wsp>
                      <wps:wsp>
                        <wps:cNvPr id="107" name="Graphic 107"/>
                        <wps:cNvSpPr/>
                        <wps:spPr>
                          <a:xfrm>
                            <a:off x="0" y="23279"/>
                            <a:ext cx="5580380" cy="1270"/>
                          </a:xfrm>
                          <a:custGeom>
                            <a:avLst/>
                            <a:gdLst/>
                            <a:ahLst/>
                            <a:cxnLst/>
                            <a:rect l="l" t="t" r="r" b="b"/>
                            <a:pathLst>
                              <a:path w="5580380">
                                <a:moveTo>
                                  <a:pt x="0" y="0"/>
                                </a:moveTo>
                                <a:lnTo>
                                  <a:pt x="5579999" y="0"/>
                                </a:lnTo>
                              </a:path>
                            </a:pathLst>
                          </a:custGeom>
                          <a:ln w="4241">
                            <a:solidFill>
                              <a:srgbClr val="231F2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2.519699pt;margin-top:13.987826pt;width:439.4pt;height:2pt;mso-position-horizontal-relative:page;mso-position-vertical-relative:paragraph;z-index:-15723008;mso-wrap-distance-left:0;mso-wrap-distance-right:0" id="docshapegroup102" coordorigin="850,280" coordsize="8788,40">
                <v:line style="position:absolute" from="850,290" to="9638,290" stroked="true" strokeweight="1pt" strokecolor="#231f20">
                  <v:stroke dashstyle="solid"/>
                </v:line>
                <v:line style="position:absolute" from="850,316" to="9638,316" stroked="true" strokeweight=".334pt" strokecolor="#231f20">
                  <v:stroke dashstyle="solid"/>
                </v:line>
                <w10:wrap type="topAndBottom"/>
              </v:group>
            </w:pict>
          </mc:Fallback>
        </mc:AlternateContent>
      </w:r>
    </w:p>
    <w:p w:rsidR="00D74C58" w:rsidRDefault="00901FA9">
      <w:pPr>
        <w:spacing w:before="163"/>
        <w:ind w:right="2"/>
        <w:jc w:val="center"/>
        <w:rPr>
          <w:rFonts w:ascii="Arial" w:hAnsi="Arial"/>
          <w:b/>
          <w:sz w:val="24"/>
        </w:rPr>
      </w:pPr>
      <w:r>
        <w:rPr>
          <w:rFonts w:ascii="Arial" w:hAnsi="Arial"/>
          <w:b/>
          <w:color w:val="231F20"/>
          <w:sz w:val="24"/>
        </w:rPr>
        <w:t>Bản</w:t>
      </w:r>
      <w:r>
        <w:rPr>
          <w:rFonts w:ascii="Arial" w:hAnsi="Arial"/>
          <w:b/>
          <w:color w:val="231F20"/>
          <w:spacing w:val="-11"/>
          <w:sz w:val="24"/>
        </w:rPr>
        <w:t xml:space="preserve"> </w:t>
      </w:r>
      <w:r>
        <w:rPr>
          <w:rFonts w:ascii="Arial" w:hAnsi="Arial"/>
          <w:b/>
          <w:color w:val="231F20"/>
          <w:sz w:val="24"/>
        </w:rPr>
        <w:t>quyền</w:t>
      </w:r>
      <w:r>
        <w:rPr>
          <w:rFonts w:ascii="Arial" w:hAnsi="Arial"/>
          <w:b/>
          <w:color w:val="231F20"/>
          <w:spacing w:val="-9"/>
          <w:sz w:val="24"/>
        </w:rPr>
        <w:t xml:space="preserve"> </w:t>
      </w:r>
      <w:r>
        <w:rPr>
          <w:rFonts w:ascii="Arial" w:hAnsi="Arial"/>
          <w:b/>
          <w:color w:val="231F20"/>
          <w:sz w:val="24"/>
        </w:rPr>
        <w:t>thuộc</w:t>
      </w:r>
      <w:r>
        <w:rPr>
          <w:rFonts w:ascii="Arial" w:hAnsi="Arial"/>
          <w:b/>
          <w:color w:val="231F20"/>
          <w:spacing w:val="-9"/>
          <w:sz w:val="24"/>
        </w:rPr>
        <w:t xml:space="preserve"> </w:t>
      </w:r>
      <w:r>
        <w:rPr>
          <w:rFonts w:ascii="Arial" w:hAnsi="Arial"/>
          <w:b/>
          <w:color w:val="231F20"/>
          <w:sz w:val="24"/>
        </w:rPr>
        <w:t>Nhà</w:t>
      </w:r>
      <w:r>
        <w:rPr>
          <w:rFonts w:ascii="Arial" w:hAnsi="Arial"/>
          <w:b/>
          <w:color w:val="231F20"/>
          <w:spacing w:val="-9"/>
          <w:sz w:val="24"/>
        </w:rPr>
        <w:t xml:space="preserve"> </w:t>
      </w:r>
      <w:r>
        <w:rPr>
          <w:rFonts w:ascii="Arial" w:hAnsi="Arial"/>
          <w:b/>
          <w:color w:val="231F20"/>
          <w:sz w:val="24"/>
        </w:rPr>
        <w:t>xuất</w:t>
      </w:r>
      <w:r>
        <w:rPr>
          <w:rFonts w:ascii="Arial" w:hAnsi="Arial"/>
          <w:b/>
          <w:color w:val="231F20"/>
          <w:spacing w:val="-9"/>
          <w:sz w:val="24"/>
        </w:rPr>
        <w:t xml:space="preserve"> </w:t>
      </w:r>
      <w:r>
        <w:rPr>
          <w:rFonts w:ascii="Arial" w:hAnsi="Arial"/>
          <w:b/>
          <w:color w:val="231F20"/>
          <w:sz w:val="24"/>
        </w:rPr>
        <w:t>bản</w:t>
      </w:r>
      <w:r>
        <w:rPr>
          <w:rFonts w:ascii="Arial" w:hAnsi="Arial"/>
          <w:b/>
          <w:color w:val="231F20"/>
          <w:spacing w:val="-9"/>
          <w:sz w:val="24"/>
        </w:rPr>
        <w:t xml:space="preserve"> </w:t>
      </w:r>
      <w:r>
        <w:rPr>
          <w:rFonts w:ascii="Arial" w:hAnsi="Arial"/>
          <w:b/>
          <w:color w:val="231F20"/>
          <w:sz w:val="24"/>
        </w:rPr>
        <w:t>Giáo</w:t>
      </w:r>
      <w:r>
        <w:rPr>
          <w:rFonts w:ascii="Arial" w:hAnsi="Arial"/>
          <w:b/>
          <w:color w:val="231F20"/>
          <w:spacing w:val="-9"/>
          <w:sz w:val="24"/>
        </w:rPr>
        <w:t xml:space="preserve"> </w:t>
      </w:r>
      <w:r>
        <w:rPr>
          <w:rFonts w:ascii="Arial" w:hAnsi="Arial"/>
          <w:b/>
          <w:color w:val="231F20"/>
          <w:sz w:val="24"/>
        </w:rPr>
        <w:t>dục</w:t>
      </w:r>
      <w:r>
        <w:rPr>
          <w:rFonts w:ascii="Arial" w:hAnsi="Arial"/>
          <w:b/>
          <w:color w:val="231F20"/>
          <w:spacing w:val="-9"/>
          <w:sz w:val="24"/>
        </w:rPr>
        <w:t xml:space="preserve"> </w:t>
      </w:r>
      <w:r>
        <w:rPr>
          <w:rFonts w:ascii="Arial" w:hAnsi="Arial"/>
          <w:b/>
          <w:color w:val="231F20"/>
          <w:sz w:val="24"/>
        </w:rPr>
        <w:t>Việt</w:t>
      </w:r>
      <w:r>
        <w:rPr>
          <w:rFonts w:ascii="Arial" w:hAnsi="Arial"/>
          <w:b/>
          <w:color w:val="231F20"/>
          <w:spacing w:val="-9"/>
          <w:sz w:val="24"/>
        </w:rPr>
        <w:t xml:space="preserve"> </w:t>
      </w:r>
      <w:r>
        <w:rPr>
          <w:rFonts w:ascii="Arial" w:hAnsi="Arial"/>
          <w:b/>
          <w:color w:val="231F20"/>
          <w:spacing w:val="-5"/>
          <w:sz w:val="24"/>
        </w:rPr>
        <w:t>Nam</w:t>
      </w:r>
    </w:p>
    <w:p w:rsidR="00D74C58" w:rsidRDefault="00901FA9">
      <w:pPr>
        <w:spacing w:before="24"/>
        <w:ind w:left="1" w:right="2"/>
        <w:jc w:val="center"/>
        <w:rPr>
          <w:rFonts w:ascii="Arial" w:hAnsi="Arial"/>
          <w:b/>
          <w:sz w:val="24"/>
        </w:rPr>
      </w:pPr>
      <w:r>
        <w:rPr>
          <w:rFonts w:ascii="Arial" w:hAnsi="Arial"/>
          <w:b/>
          <w:color w:val="231F20"/>
          <w:sz w:val="24"/>
        </w:rPr>
        <w:t>và</w:t>
      </w:r>
      <w:r>
        <w:rPr>
          <w:rFonts w:ascii="Arial" w:hAnsi="Arial"/>
          <w:b/>
          <w:color w:val="231F20"/>
          <w:spacing w:val="-8"/>
          <w:sz w:val="24"/>
        </w:rPr>
        <w:t xml:space="preserve"> </w:t>
      </w:r>
      <w:r>
        <w:rPr>
          <w:rFonts w:ascii="Arial" w:hAnsi="Arial"/>
          <w:b/>
          <w:color w:val="231F20"/>
          <w:sz w:val="24"/>
        </w:rPr>
        <w:t>Công</w:t>
      </w:r>
      <w:r>
        <w:rPr>
          <w:rFonts w:ascii="Arial" w:hAnsi="Arial"/>
          <w:b/>
          <w:color w:val="231F20"/>
          <w:spacing w:val="-7"/>
          <w:sz w:val="24"/>
        </w:rPr>
        <w:t xml:space="preserve"> </w:t>
      </w:r>
      <w:r>
        <w:rPr>
          <w:rFonts w:ascii="Arial" w:hAnsi="Arial"/>
          <w:b/>
          <w:color w:val="231F20"/>
          <w:sz w:val="24"/>
        </w:rPr>
        <w:t>ty</w:t>
      </w:r>
      <w:r>
        <w:rPr>
          <w:rFonts w:ascii="Arial" w:hAnsi="Arial"/>
          <w:b/>
          <w:color w:val="231F20"/>
          <w:spacing w:val="-7"/>
          <w:sz w:val="24"/>
        </w:rPr>
        <w:t xml:space="preserve"> </w:t>
      </w:r>
      <w:r>
        <w:rPr>
          <w:rFonts w:ascii="Arial" w:hAnsi="Arial"/>
          <w:b/>
          <w:color w:val="231F20"/>
          <w:sz w:val="24"/>
        </w:rPr>
        <w:t>Cổ</w:t>
      </w:r>
      <w:r>
        <w:rPr>
          <w:rFonts w:ascii="Arial" w:hAnsi="Arial"/>
          <w:b/>
          <w:color w:val="231F20"/>
          <w:spacing w:val="-7"/>
          <w:sz w:val="24"/>
        </w:rPr>
        <w:t xml:space="preserve"> </w:t>
      </w:r>
      <w:r>
        <w:rPr>
          <w:rFonts w:ascii="Arial" w:hAnsi="Arial"/>
          <w:b/>
          <w:color w:val="231F20"/>
          <w:sz w:val="24"/>
        </w:rPr>
        <w:t>phần</w:t>
      </w:r>
      <w:r>
        <w:rPr>
          <w:rFonts w:ascii="Arial" w:hAnsi="Arial"/>
          <w:b/>
          <w:color w:val="231F20"/>
          <w:spacing w:val="-7"/>
          <w:sz w:val="24"/>
        </w:rPr>
        <w:t xml:space="preserve"> </w:t>
      </w:r>
      <w:r>
        <w:rPr>
          <w:rFonts w:ascii="Arial" w:hAnsi="Arial"/>
          <w:b/>
          <w:color w:val="231F20"/>
          <w:sz w:val="24"/>
        </w:rPr>
        <w:t>Dịch</w:t>
      </w:r>
      <w:r>
        <w:rPr>
          <w:rFonts w:ascii="Arial" w:hAnsi="Arial"/>
          <w:b/>
          <w:color w:val="231F20"/>
          <w:spacing w:val="-7"/>
          <w:sz w:val="24"/>
        </w:rPr>
        <w:t xml:space="preserve"> </w:t>
      </w:r>
      <w:r>
        <w:rPr>
          <w:rFonts w:ascii="Arial" w:hAnsi="Arial"/>
          <w:b/>
          <w:color w:val="231F20"/>
          <w:sz w:val="24"/>
        </w:rPr>
        <w:t>vụ</w:t>
      </w:r>
      <w:r>
        <w:rPr>
          <w:rFonts w:ascii="Arial" w:hAnsi="Arial"/>
          <w:b/>
          <w:color w:val="231F20"/>
          <w:spacing w:val="-8"/>
          <w:sz w:val="24"/>
        </w:rPr>
        <w:t xml:space="preserve"> </w:t>
      </w:r>
      <w:r>
        <w:rPr>
          <w:rFonts w:ascii="Arial" w:hAnsi="Arial"/>
          <w:b/>
          <w:color w:val="231F20"/>
          <w:sz w:val="24"/>
        </w:rPr>
        <w:t>xuất</w:t>
      </w:r>
      <w:r>
        <w:rPr>
          <w:rFonts w:ascii="Arial" w:hAnsi="Arial"/>
          <w:b/>
          <w:color w:val="231F20"/>
          <w:spacing w:val="-7"/>
          <w:sz w:val="24"/>
        </w:rPr>
        <w:t xml:space="preserve"> </w:t>
      </w:r>
      <w:r>
        <w:rPr>
          <w:rFonts w:ascii="Arial" w:hAnsi="Arial"/>
          <w:b/>
          <w:color w:val="231F20"/>
          <w:sz w:val="24"/>
        </w:rPr>
        <w:t>bản</w:t>
      </w:r>
      <w:r>
        <w:rPr>
          <w:rFonts w:ascii="Arial" w:hAnsi="Arial"/>
          <w:b/>
          <w:color w:val="231F20"/>
          <w:spacing w:val="-7"/>
          <w:sz w:val="24"/>
        </w:rPr>
        <w:t xml:space="preserve"> </w:t>
      </w:r>
      <w:r>
        <w:rPr>
          <w:rFonts w:ascii="Arial" w:hAnsi="Arial"/>
          <w:b/>
          <w:color w:val="231F20"/>
          <w:sz w:val="24"/>
        </w:rPr>
        <w:t>giáo</w:t>
      </w:r>
      <w:r>
        <w:rPr>
          <w:rFonts w:ascii="Arial" w:hAnsi="Arial"/>
          <w:b/>
          <w:color w:val="231F20"/>
          <w:spacing w:val="-7"/>
          <w:sz w:val="24"/>
        </w:rPr>
        <w:t xml:space="preserve"> </w:t>
      </w:r>
      <w:r>
        <w:rPr>
          <w:rFonts w:ascii="Arial" w:hAnsi="Arial"/>
          <w:b/>
          <w:color w:val="231F20"/>
          <w:sz w:val="24"/>
        </w:rPr>
        <w:t>dục</w:t>
      </w:r>
      <w:r>
        <w:rPr>
          <w:rFonts w:ascii="Arial" w:hAnsi="Arial"/>
          <w:b/>
          <w:color w:val="231F20"/>
          <w:spacing w:val="-7"/>
          <w:sz w:val="24"/>
        </w:rPr>
        <w:t xml:space="preserve"> </w:t>
      </w:r>
      <w:r>
        <w:rPr>
          <w:rFonts w:ascii="Arial" w:hAnsi="Arial"/>
          <w:b/>
          <w:color w:val="231F20"/>
          <w:sz w:val="24"/>
        </w:rPr>
        <w:t>Gia</w:t>
      </w:r>
      <w:r>
        <w:rPr>
          <w:rFonts w:ascii="Arial" w:hAnsi="Arial"/>
          <w:b/>
          <w:color w:val="231F20"/>
          <w:spacing w:val="-7"/>
          <w:sz w:val="24"/>
        </w:rPr>
        <w:t xml:space="preserve"> </w:t>
      </w:r>
      <w:r>
        <w:rPr>
          <w:rFonts w:ascii="Arial" w:hAnsi="Arial"/>
          <w:b/>
          <w:color w:val="231F20"/>
          <w:spacing w:val="-2"/>
          <w:sz w:val="24"/>
        </w:rPr>
        <w:t>Định.</w:t>
      </w:r>
    </w:p>
    <w:p w:rsidR="00D74C58" w:rsidRDefault="00901FA9">
      <w:pPr>
        <w:pStyle w:val="BodyText"/>
        <w:spacing w:before="2"/>
        <w:rPr>
          <w:rFonts w:ascii="Arial"/>
          <w:b/>
          <w:sz w:val="13"/>
        </w:rPr>
      </w:pPr>
      <w:r>
        <w:rPr>
          <w:noProof/>
          <w:lang w:val="en-US"/>
        </w:rPr>
        <mc:AlternateContent>
          <mc:Choice Requires="wps">
            <w:drawing>
              <wp:anchor distT="0" distB="0" distL="0" distR="0" simplePos="0" relativeHeight="487593984" behindDoc="1" locked="0" layoutInCell="1" allowOverlap="1">
                <wp:simplePos x="0" y="0"/>
                <wp:positionH relativeFrom="page">
                  <wp:posOffset>540000</wp:posOffset>
                </wp:positionH>
                <wp:positionV relativeFrom="paragraph">
                  <wp:posOffset>111967</wp:posOffset>
                </wp:positionV>
                <wp:extent cx="5580380" cy="2540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109" name="Graphic 109"/>
                        <wps:cNvSpPr/>
                        <wps:spPr>
                          <a:xfrm>
                            <a:off x="0" y="19050"/>
                            <a:ext cx="5580380" cy="1270"/>
                          </a:xfrm>
                          <a:custGeom>
                            <a:avLst/>
                            <a:gdLst/>
                            <a:ahLst/>
                            <a:cxnLst/>
                            <a:rect l="l" t="t" r="r" b="b"/>
                            <a:pathLst>
                              <a:path w="5580380">
                                <a:moveTo>
                                  <a:pt x="0" y="0"/>
                                </a:moveTo>
                                <a:lnTo>
                                  <a:pt x="5579999" y="0"/>
                                </a:lnTo>
                              </a:path>
                            </a:pathLst>
                          </a:custGeom>
                          <a:ln w="12700">
                            <a:solidFill>
                              <a:srgbClr val="231F20"/>
                            </a:solidFill>
                            <a:prstDash val="solid"/>
                          </a:ln>
                        </wps:spPr>
                        <wps:bodyPr wrap="square" lIns="0" tIns="0" rIns="0" bIns="0" rtlCol="0">
                          <a:prstTxWarp prst="textNoShape">
                            <a:avLst/>
                          </a:prstTxWarp>
                          <a:noAutofit/>
                        </wps:bodyPr>
                      </wps:wsp>
                      <wps:wsp>
                        <wps:cNvPr id="110" name="Graphic 110"/>
                        <wps:cNvSpPr/>
                        <wps:spPr>
                          <a:xfrm>
                            <a:off x="0" y="2120"/>
                            <a:ext cx="5580380" cy="1270"/>
                          </a:xfrm>
                          <a:custGeom>
                            <a:avLst/>
                            <a:gdLst/>
                            <a:ahLst/>
                            <a:cxnLst/>
                            <a:rect l="l" t="t" r="r" b="b"/>
                            <a:pathLst>
                              <a:path w="5580380">
                                <a:moveTo>
                                  <a:pt x="0" y="0"/>
                                </a:moveTo>
                                <a:lnTo>
                                  <a:pt x="5579999" y="0"/>
                                </a:lnTo>
                              </a:path>
                            </a:pathLst>
                          </a:custGeom>
                          <a:ln w="4241">
                            <a:solidFill>
                              <a:srgbClr val="231F2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2.519699pt;margin-top:8.816343pt;width:439.4pt;height:2pt;mso-position-horizontal-relative:page;mso-position-vertical-relative:paragraph;z-index:-15722496;mso-wrap-distance-left:0;mso-wrap-distance-right:0" id="docshapegroup103" coordorigin="850,176" coordsize="8788,40">
                <v:line style="position:absolute" from="850,206" to="9638,206" stroked="true" strokeweight="1pt" strokecolor="#231f20">
                  <v:stroke dashstyle="solid"/>
                </v:line>
                <v:line style="position:absolute" from="850,180" to="9638,180" stroked="true" strokeweight=".334pt" strokecolor="#231f20">
                  <v:stroke dashstyle="solid"/>
                </v:line>
                <w10:wrap type="topAndBottom"/>
              </v:group>
            </w:pict>
          </mc:Fallback>
        </mc:AlternateContent>
      </w:r>
    </w:p>
    <w:p w:rsidR="00D74C58" w:rsidRDefault="00D74C58">
      <w:pPr>
        <w:pStyle w:val="BodyText"/>
        <w:spacing w:before="80"/>
        <w:rPr>
          <w:rFonts w:ascii="Arial"/>
          <w:b/>
        </w:rPr>
      </w:pPr>
    </w:p>
    <w:p w:rsidR="00D74C58" w:rsidRDefault="00901FA9">
      <w:pPr>
        <w:spacing w:line="304" w:lineRule="auto"/>
        <w:ind w:left="252" w:right="252"/>
        <w:jc w:val="both"/>
        <w:rPr>
          <w:rFonts w:ascii="Arial" w:hAnsi="Arial"/>
        </w:rPr>
      </w:pPr>
      <w:r>
        <w:rPr>
          <w:rFonts w:ascii="Arial" w:hAnsi="Arial"/>
          <w:color w:val="231F20"/>
          <w:spacing w:val="-4"/>
        </w:rPr>
        <w:t>Tất</w:t>
      </w:r>
      <w:r>
        <w:rPr>
          <w:rFonts w:ascii="Arial" w:hAnsi="Arial"/>
          <w:color w:val="231F20"/>
          <w:spacing w:val="-12"/>
        </w:rPr>
        <w:t xml:space="preserve"> </w:t>
      </w:r>
      <w:r>
        <w:rPr>
          <w:rFonts w:ascii="Arial" w:hAnsi="Arial"/>
          <w:color w:val="231F20"/>
          <w:spacing w:val="-4"/>
        </w:rPr>
        <w:t>cả</w:t>
      </w:r>
      <w:r>
        <w:rPr>
          <w:rFonts w:ascii="Arial" w:hAnsi="Arial"/>
          <w:color w:val="231F20"/>
          <w:spacing w:val="-11"/>
        </w:rPr>
        <w:t xml:space="preserve"> </w:t>
      </w:r>
      <w:r>
        <w:rPr>
          <w:rFonts w:ascii="Arial" w:hAnsi="Arial"/>
          <w:color w:val="231F20"/>
          <w:spacing w:val="-4"/>
        </w:rPr>
        <w:t>các</w:t>
      </w:r>
      <w:r>
        <w:rPr>
          <w:rFonts w:ascii="Arial" w:hAnsi="Arial"/>
          <w:color w:val="231F20"/>
          <w:spacing w:val="-11"/>
        </w:rPr>
        <w:t xml:space="preserve"> </w:t>
      </w:r>
      <w:r>
        <w:rPr>
          <w:rFonts w:ascii="Arial" w:hAnsi="Arial"/>
          <w:color w:val="231F20"/>
          <w:spacing w:val="-4"/>
        </w:rPr>
        <w:t>phần</w:t>
      </w:r>
      <w:r>
        <w:rPr>
          <w:rFonts w:ascii="Arial" w:hAnsi="Arial"/>
          <w:color w:val="231F20"/>
          <w:spacing w:val="-12"/>
        </w:rPr>
        <w:t xml:space="preserve"> </w:t>
      </w:r>
      <w:r>
        <w:rPr>
          <w:rFonts w:ascii="Arial" w:hAnsi="Arial"/>
          <w:color w:val="231F20"/>
          <w:spacing w:val="-4"/>
        </w:rPr>
        <w:t>của</w:t>
      </w:r>
      <w:r>
        <w:rPr>
          <w:rFonts w:ascii="Arial" w:hAnsi="Arial"/>
          <w:color w:val="231F20"/>
          <w:spacing w:val="-11"/>
        </w:rPr>
        <w:t xml:space="preserve"> </w:t>
      </w:r>
      <w:r>
        <w:rPr>
          <w:rFonts w:ascii="Arial" w:hAnsi="Arial"/>
          <w:color w:val="231F20"/>
          <w:spacing w:val="-4"/>
        </w:rPr>
        <w:t>nội</w:t>
      </w:r>
      <w:r>
        <w:rPr>
          <w:rFonts w:ascii="Arial" w:hAnsi="Arial"/>
          <w:color w:val="231F20"/>
          <w:spacing w:val="-11"/>
        </w:rPr>
        <w:t xml:space="preserve"> </w:t>
      </w:r>
      <w:r>
        <w:rPr>
          <w:rFonts w:ascii="Arial" w:hAnsi="Arial"/>
          <w:color w:val="231F20"/>
          <w:spacing w:val="-4"/>
        </w:rPr>
        <w:t>dung</w:t>
      </w:r>
      <w:r>
        <w:rPr>
          <w:rFonts w:ascii="Arial" w:hAnsi="Arial"/>
          <w:color w:val="231F20"/>
          <w:spacing w:val="-11"/>
        </w:rPr>
        <w:t xml:space="preserve"> </w:t>
      </w:r>
      <w:r>
        <w:rPr>
          <w:rFonts w:ascii="Arial" w:hAnsi="Arial"/>
          <w:color w:val="231F20"/>
          <w:spacing w:val="-4"/>
        </w:rPr>
        <w:t>cuốn</w:t>
      </w:r>
      <w:r>
        <w:rPr>
          <w:rFonts w:ascii="Arial" w:hAnsi="Arial"/>
          <w:color w:val="231F20"/>
          <w:spacing w:val="-12"/>
        </w:rPr>
        <w:t xml:space="preserve"> </w:t>
      </w:r>
      <w:r>
        <w:rPr>
          <w:rFonts w:ascii="Arial" w:hAnsi="Arial"/>
          <w:color w:val="231F20"/>
          <w:spacing w:val="-4"/>
        </w:rPr>
        <w:t>sách</w:t>
      </w:r>
      <w:r>
        <w:rPr>
          <w:rFonts w:ascii="Arial" w:hAnsi="Arial"/>
          <w:color w:val="231F20"/>
          <w:spacing w:val="-11"/>
        </w:rPr>
        <w:t xml:space="preserve"> </w:t>
      </w:r>
      <w:r>
        <w:rPr>
          <w:rFonts w:ascii="Arial" w:hAnsi="Arial"/>
          <w:color w:val="231F20"/>
          <w:spacing w:val="-4"/>
        </w:rPr>
        <w:t>này</w:t>
      </w:r>
      <w:r>
        <w:rPr>
          <w:rFonts w:ascii="Arial" w:hAnsi="Arial"/>
          <w:color w:val="231F20"/>
          <w:spacing w:val="-11"/>
        </w:rPr>
        <w:t xml:space="preserve"> </w:t>
      </w:r>
      <w:r>
        <w:rPr>
          <w:rFonts w:ascii="Arial" w:hAnsi="Arial"/>
          <w:color w:val="231F20"/>
          <w:spacing w:val="-4"/>
        </w:rPr>
        <w:t>đều</w:t>
      </w:r>
      <w:r>
        <w:rPr>
          <w:rFonts w:ascii="Arial" w:hAnsi="Arial"/>
          <w:color w:val="231F20"/>
          <w:spacing w:val="-12"/>
        </w:rPr>
        <w:t xml:space="preserve"> </w:t>
      </w:r>
      <w:r>
        <w:rPr>
          <w:rFonts w:ascii="Arial" w:hAnsi="Arial"/>
          <w:color w:val="231F20"/>
          <w:spacing w:val="-4"/>
        </w:rPr>
        <w:t>không</w:t>
      </w:r>
      <w:r>
        <w:rPr>
          <w:rFonts w:ascii="Arial" w:hAnsi="Arial"/>
          <w:color w:val="231F20"/>
          <w:spacing w:val="-11"/>
        </w:rPr>
        <w:t xml:space="preserve"> </w:t>
      </w:r>
      <w:r>
        <w:rPr>
          <w:rFonts w:ascii="Arial" w:hAnsi="Arial"/>
          <w:color w:val="231F20"/>
          <w:spacing w:val="-4"/>
        </w:rPr>
        <w:t>được</w:t>
      </w:r>
      <w:r>
        <w:rPr>
          <w:rFonts w:ascii="Arial" w:hAnsi="Arial"/>
          <w:color w:val="231F20"/>
          <w:spacing w:val="-11"/>
        </w:rPr>
        <w:t xml:space="preserve"> </w:t>
      </w:r>
      <w:r>
        <w:rPr>
          <w:rFonts w:ascii="Arial" w:hAnsi="Arial"/>
          <w:color w:val="231F20"/>
          <w:spacing w:val="-4"/>
        </w:rPr>
        <w:t>sao</w:t>
      </w:r>
      <w:r>
        <w:rPr>
          <w:rFonts w:ascii="Arial" w:hAnsi="Arial"/>
          <w:color w:val="231F20"/>
          <w:spacing w:val="-11"/>
        </w:rPr>
        <w:t xml:space="preserve"> </w:t>
      </w:r>
      <w:r>
        <w:rPr>
          <w:rFonts w:ascii="Arial" w:hAnsi="Arial"/>
          <w:color w:val="231F20"/>
          <w:spacing w:val="-4"/>
        </w:rPr>
        <w:t>chép,</w:t>
      </w:r>
      <w:r>
        <w:rPr>
          <w:rFonts w:ascii="Arial" w:hAnsi="Arial"/>
          <w:color w:val="231F20"/>
          <w:spacing w:val="-12"/>
        </w:rPr>
        <w:t xml:space="preserve"> </w:t>
      </w:r>
      <w:r>
        <w:rPr>
          <w:rFonts w:ascii="Arial" w:hAnsi="Arial"/>
          <w:color w:val="231F20"/>
          <w:spacing w:val="-4"/>
        </w:rPr>
        <w:t>lưu</w:t>
      </w:r>
      <w:r>
        <w:rPr>
          <w:rFonts w:ascii="Arial" w:hAnsi="Arial"/>
          <w:color w:val="231F20"/>
          <w:spacing w:val="-11"/>
        </w:rPr>
        <w:t xml:space="preserve"> </w:t>
      </w:r>
      <w:r>
        <w:rPr>
          <w:rFonts w:ascii="Arial" w:hAnsi="Arial"/>
          <w:color w:val="231F20"/>
          <w:spacing w:val="-4"/>
        </w:rPr>
        <w:t>trữ,</w:t>
      </w:r>
      <w:r>
        <w:rPr>
          <w:rFonts w:ascii="Arial" w:hAnsi="Arial"/>
          <w:color w:val="231F20"/>
          <w:spacing w:val="-11"/>
        </w:rPr>
        <w:t xml:space="preserve"> </w:t>
      </w:r>
      <w:r>
        <w:rPr>
          <w:rFonts w:ascii="Arial" w:hAnsi="Arial"/>
          <w:color w:val="231F20"/>
          <w:spacing w:val="-4"/>
        </w:rPr>
        <w:t>chuyển</w:t>
      </w:r>
      <w:r>
        <w:rPr>
          <w:rFonts w:ascii="Arial" w:hAnsi="Arial"/>
          <w:color w:val="231F20"/>
          <w:spacing w:val="-12"/>
        </w:rPr>
        <w:t xml:space="preserve"> </w:t>
      </w:r>
      <w:r>
        <w:rPr>
          <w:rFonts w:ascii="Arial" w:hAnsi="Arial"/>
          <w:color w:val="231F20"/>
          <w:spacing w:val="-4"/>
        </w:rPr>
        <w:t xml:space="preserve">thể </w:t>
      </w:r>
      <w:r>
        <w:rPr>
          <w:rFonts w:ascii="Arial" w:hAnsi="Arial"/>
          <w:color w:val="231F20"/>
        </w:rPr>
        <w:t>dưới bất kì hình thức nào khi chưa có sự cho phép bằng văn bản của Nhà xuất bản Giáo dục Việt Nam và Công ty Cổ phần Dịch vụ xuất bản giáo dục Gia Định.</w:t>
      </w:r>
    </w:p>
    <w:p w:rsidR="00D74C58" w:rsidRDefault="00D74C58">
      <w:pPr>
        <w:pStyle w:val="BodyText"/>
        <w:spacing w:before="247"/>
        <w:rPr>
          <w:rFonts w:ascii="Arial"/>
        </w:rPr>
      </w:pPr>
    </w:p>
    <w:p w:rsidR="00D74C58" w:rsidRDefault="00901FA9">
      <w:pPr>
        <w:ind w:left="114"/>
        <w:rPr>
          <w:rFonts w:ascii="Arial" w:hAnsi="Arial"/>
          <w:b/>
          <w:sz w:val="24"/>
        </w:rPr>
      </w:pPr>
      <w:r>
        <w:rPr>
          <w:rFonts w:ascii="Arial" w:hAnsi="Arial"/>
          <w:b/>
          <w:color w:val="231F20"/>
          <w:sz w:val="24"/>
        </w:rPr>
        <w:t>KẾ</w:t>
      </w:r>
      <w:r>
        <w:rPr>
          <w:rFonts w:ascii="Arial" w:hAnsi="Arial"/>
          <w:b/>
          <w:color w:val="231F20"/>
          <w:spacing w:val="18"/>
          <w:sz w:val="24"/>
        </w:rPr>
        <w:t xml:space="preserve"> </w:t>
      </w:r>
      <w:r>
        <w:rPr>
          <w:rFonts w:ascii="Arial" w:hAnsi="Arial"/>
          <w:b/>
          <w:color w:val="231F20"/>
          <w:sz w:val="24"/>
        </w:rPr>
        <w:t>HOẠCH</w:t>
      </w:r>
      <w:r>
        <w:rPr>
          <w:rFonts w:ascii="Arial" w:hAnsi="Arial"/>
          <w:b/>
          <w:color w:val="231F20"/>
          <w:spacing w:val="24"/>
          <w:sz w:val="24"/>
        </w:rPr>
        <w:t xml:space="preserve"> </w:t>
      </w:r>
      <w:r>
        <w:rPr>
          <w:rFonts w:ascii="Arial" w:hAnsi="Arial"/>
          <w:b/>
          <w:color w:val="231F20"/>
          <w:sz w:val="24"/>
        </w:rPr>
        <w:t>BÀI</w:t>
      </w:r>
      <w:r>
        <w:rPr>
          <w:rFonts w:ascii="Arial" w:hAnsi="Arial"/>
          <w:b/>
          <w:color w:val="231F20"/>
          <w:spacing w:val="23"/>
          <w:sz w:val="24"/>
        </w:rPr>
        <w:t xml:space="preserve"> </w:t>
      </w:r>
      <w:r>
        <w:rPr>
          <w:rFonts w:ascii="Arial" w:hAnsi="Arial"/>
          <w:b/>
          <w:color w:val="231F20"/>
          <w:sz w:val="24"/>
        </w:rPr>
        <w:t>DẠY</w:t>
      </w:r>
      <w:r>
        <w:rPr>
          <w:rFonts w:ascii="Arial" w:hAnsi="Arial"/>
          <w:b/>
          <w:color w:val="231F20"/>
          <w:spacing w:val="19"/>
          <w:sz w:val="24"/>
        </w:rPr>
        <w:t xml:space="preserve"> </w:t>
      </w:r>
      <w:r>
        <w:rPr>
          <w:rFonts w:ascii="Arial" w:hAnsi="Arial"/>
          <w:b/>
          <w:color w:val="231F20"/>
          <w:sz w:val="24"/>
        </w:rPr>
        <w:t>MÔN</w:t>
      </w:r>
      <w:r>
        <w:rPr>
          <w:rFonts w:ascii="Arial" w:hAnsi="Arial"/>
          <w:b/>
          <w:color w:val="231F20"/>
          <w:spacing w:val="23"/>
          <w:sz w:val="24"/>
        </w:rPr>
        <w:t xml:space="preserve"> </w:t>
      </w:r>
      <w:r>
        <w:rPr>
          <w:rFonts w:ascii="Arial" w:hAnsi="Arial"/>
          <w:b/>
          <w:color w:val="231F20"/>
          <w:sz w:val="24"/>
        </w:rPr>
        <w:t>TIẾNG</w:t>
      </w:r>
      <w:r>
        <w:rPr>
          <w:rFonts w:ascii="Arial" w:hAnsi="Arial"/>
          <w:b/>
          <w:color w:val="231F20"/>
          <w:spacing w:val="24"/>
          <w:sz w:val="24"/>
        </w:rPr>
        <w:t xml:space="preserve"> </w:t>
      </w:r>
      <w:r>
        <w:rPr>
          <w:rFonts w:ascii="Arial" w:hAnsi="Arial"/>
          <w:b/>
          <w:color w:val="231F20"/>
          <w:sz w:val="24"/>
        </w:rPr>
        <w:t>VIệT</w:t>
      </w:r>
      <w:r>
        <w:rPr>
          <w:rFonts w:ascii="Arial" w:hAnsi="Arial"/>
          <w:b/>
          <w:color w:val="231F20"/>
          <w:spacing w:val="23"/>
          <w:sz w:val="24"/>
        </w:rPr>
        <w:t xml:space="preserve"> </w:t>
      </w:r>
      <w:r>
        <w:rPr>
          <w:rFonts w:ascii="Arial" w:hAnsi="Arial"/>
          <w:b/>
          <w:color w:val="231F20"/>
          <w:sz w:val="24"/>
        </w:rPr>
        <w:t>LỚP</w:t>
      </w:r>
      <w:r>
        <w:rPr>
          <w:rFonts w:ascii="Arial" w:hAnsi="Arial"/>
          <w:b/>
          <w:color w:val="231F20"/>
          <w:spacing w:val="13"/>
          <w:sz w:val="24"/>
        </w:rPr>
        <w:t xml:space="preserve"> </w:t>
      </w:r>
      <w:r>
        <w:rPr>
          <w:rFonts w:ascii="Arial" w:hAnsi="Arial"/>
          <w:b/>
          <w:color w:val="231F20"/>
          <w:sz w:val="24"/>
        </w:rPr>
        <w:t>5,</w:t>
      </w:r>
      <w:r>
        <w:rPr>
          <w:rFonts w:ascii="Arial" w:hAnsi="Arial"/>
          <w:b/>
          <w:color w:val="231F20"/>
          <w:spacing w:val="18"/>
          <w:sz w:val="24"/>
        </w:rPr>
        <w:t xml:space="preserve"> </w:t>
      </w:r>
      <w:r>
        <w:rPr>
          <w:rFonts w:ascii="Arial" w:hAnsi="Arial"/>
          <w:b/>
          <w:color w:val="231F20"/>
          <w:sz w:val="24"/>
        </w:rPr>
        <w:t>TẬP</w:t>
      </w:r>
      <w:r>
        <w:rPr>
          <w:rFonts w:ascii="Arial" w:hAnsi="Arial"/>
          <w:b/>
          <w:color w:val="231F20"/>
          <w:spacing w:val="18"/>
          <w:sz w:val="24"/>
        </w:rPr>
        <w:t xml:space="preserve"> </w:t>
      </w:r>
      <w:r>
        <w:rPr>
          <w:rFonts w:ascii="Arial" w:hAnsi="Arial"/>
          <w:b/>
          <w:color w:val="231F20"/>
          <w:spacing w:val="-5"/>
          <w:sz w:val="24"/>
        </w:rPr>
        <w:t>MỘT</w:t>
      </w:r>
    </w:p>
    <w:p w:rsidR="00D74C58" w:rsidRDefault="00901FA9">
      <w:pPr>
        <w:spacing w:before="44" w:line="278" w:lineRule="auto"/>
        <w:ind w:left="110"/>
        <w:rPr>
          <w:rFonts w:ascii="Arial" w:hAnsi="Arial"/>
          <w:b/>
          <w:sz w:val="24"/>
        </w:rPr>
      </w:pPr>
      <w:r>
        <w:rPr>
          <w:rFonts w:ascii="Arial" w:hAnsi="Arial"/>
          <w:b/>
          <w:color w:val="231F20"/>
          <w:sz w:val="24"/>
        </w:rPr>
        <w:t>(Hỗ</w:t>
      </w:r>
      <w:r>
        <w:rPr>
          <w:rFonts w:ascii="Arial" w:hAnsi="Arial"/>
          <w:b/>
          <w:color w:val="231F20"/>
          <w:spacing w:val="-4"/>
          <w:sz w:val="24"/>
        </w:rPr>
        <w:t xml:space="preserve"> </w:t>
      </w:r>
      <w:r>
        <w:rPr>
          <w:rFonts w:ascii="Arial" w:hAnsi="Arial"/>
          <w:b/>
          <w:color w:val="231F20"/>
          <w:sz w:val="24"/>
        </w:rPr>
        <w:t>trợ</w:t>
      </w:r>
      <w:r>
        <w:rPr>
          <w:rFonts w:ascii="Arial" w:hAnsi="Arial"/>
          <w:b/>
          <w:color w:val="231F20"/>
          <w:spacing w:val="-4"/>
          <w:sz w:val="24"/>
        </w:rPr>
        <w:t xml:space="preserve"> </w:t>
      </w:r>
      <w:r>
        <w:rPr>
          <w:rFonts w:ascii="Arial" w:hAnsi="Arial"/>
          <w:b/>
          <w:color w:val="231F20"/>
          <w:sz w:val="24"/>
        </w:rPr>
        <w:t>giáo</w:t>
      </w:r>
      <w:r>
        <w:rPr>
          <w:rFonts w:ascii="Arial" w:hAnsi="Arial"/>
          <w:b/>
          <w:color w:val="231F20"/>
          <w:spacing w:val="-5"/>
          <w:sz w:val="24"/>
        </w:rPr>
        <w:t xml:space="preserve"> </w:t>
      </w:r>
      <w:r>
        <w:rPr>
          <w:rFonts w:ascii="Arial" w:hAnsi="Arial"/>
          <w:b/>
          <w:color w:val="231F20"/>
          <w:sz w:val="24"/>
        </w:rPr>
        <w:t>viên</w:t>
      </w:r>
      <w:r>
        <w:rPr>
          <w:rFonts w:ascii="Arial" w:hAnsi="Arial"/>
          <w:b/>
          <w:color w:val="231F20"/>
          <w:spacing w:val="-4"/>
          <w:sz w:val="24"/>
        </w:rPr>
        <w:t xml:space="preserve"> </w:t>
      </w:r>
      <w:r>
        <w:rPr>
          <w:rFonts w:ascii="Arial" w:hAnsi="Arial"/>
          <w:b/>
          <w:color w:val="231F20"/>
          <w:sz w:val="24"/>
        </w:rPr>
        <w:t>thiết</w:t>
      </w:r>
      <w:r>
        <w:rPr>
          <w:rFonts w:ascii="Arial" w:hAnsi="Arial"/>
          <w:b/>
          <w:color w:val="231F20"/>
          <w:spacing w:val="-5"/>
          <w:sz w:val="24"/>
        </w:rPr>
        <w:t xml:space="preserve"> </w:t>
      </w:r>
      <w:r>
        <w:rPr>
          <w:rFonts w:ascii="Arial" w:hAnsi="Arial"/>
          <w:b/>
          <w:color w:val="231F20"/>
          <w:sz w:val="24"/>
        </w:rPr>
        <w:t>kế</w:t>
      </w:r>
      <w:r>
        <w:rPr>
          <w:rFonts w:ascii="Arial" w:hAnsi="Arial"/>
          <w:b/>
          <w:color w:val="231F20"/>
          <w:spacing w:val="-4"/>
          <w:sz w:val="24"/>
        </w:rPr>
        <w:t xml:space="preserve"> </w:t>
      </w:r>
      <w:r>
        <w:rPr>
          <w:rFonts w:ascii="Arial" w:hAnsi="Arial"/>
          <w:b/>
          <w:color w:val="231F20"/>
          <w:sz w:val="24"/>
        </w:rPr>
        <w:t>kế</w:t>
      </w:r>
      <w:r>
        <w:rPr>
          <w:rFonts w:ascii="Arial" w:hAnsi="Arial"/>
          <w:b/>
          <w:color w:val="231F20"/>
          <w:spacing w:val="-4"/>
          <w:sz w:val="24"/>
        </w:rPr>
        <w:t xml:space="preserve"> </w:t>
      </w:r>
      <w:r>
        <w:rPr>
          <w:rFonts w:ascii="Arial" w:hAnsi="Arial"/>
          <w:b/>
          <w:color w:val="231F20"/>
          <w:sz w:val="24"/>
        </w:rPr>
        <w:t>hoạch</w:t>
      </w:r>
      <w:r>
        <w:rPr>
          <w:rFonts w:ascii="Arial" w:hAnsi="Arial"/>
          <w:b/>
          <w:color w:val="231F20"/>
          <w:spacing w:val="-4"/>
          <w:sz w:val="24"/>
        </w:rPr>
        <w:t xml:space="preserve"> </w:t>
      </w:r>
      <w:r>
        <w:rPr>
          <w:rFonts w:ascii="Arial" w:hAnsi="Arial"/>
          <w:b/>
          <w:color w:val="231F20"/>
          <w:sz w:val="24"/>
        </w:rPr>
        <w:t>bài</w:t>
      </w:r>
      <w:r>
        <w:rPr>
          <w:rFonts w:ascii="Arial" w:hAnsi="Arial"/>
          <w:b/>
          <w:color w:val="231F20"/>
          <w:spacing w:val="-4"/>
          <w:sz w:val="24"/>
        </w:rPr>
        <w:t xml:space="preserve"> </w:t>
      </w:r>
      <w:r>
        <w:rPr>
          <w:rFonts w:ascii="Arial" w:hAnsi="Arial"/>
          <w:b/>
          <w:color w:val="231F20"/>
          <w:sz w:val="24"/>
        </w:rPr>
        <w:t>dạy</w:t>
      </w:r>
      <w:r>
        <w:rPr>
          <w:rFonts w:ascii="Arial" w:hAnsi="Arial"/>
          <w:b/>
          <w:color w:val="231F20"/>
          <w:spacing w:val="-4"/>
          <w:sz w:val="24"/>
        </w:rPr>
        <w:t xml:space="preserve"> </w:t>
      </w:r>
      <w:r>
        <w:rPr>
          <w:rFonts w:ascii="Arial" w:hAnsi="Arial"/>
          <w:b/>
          <w:color w:val="231F20"/>
          <w:sz w:val="24"/>
        </w:rPr>
        <w:t>theo</w:t>
      </w:r>
      <w:r>
        <w:rPr>
          <w:rFonts w:ascii="Arial" w:hAnsi="Arial"/>
          <w:b/>
          <w:color w:val="231F20"/>
          <w:spacing w:val="-4"/>
          <w:sz w:val="24"/>
        </w:rPr>
        <w:t xml:space="preserve"> </w:t>
      </w:r>
      <w:r>
        <w:rPr>
          <w:rFonts w:ascii="Arial" w:hAnsi="Arial"/>
          <w:b/>
          <w:color w:val="231F20"/>
          <w:sz w:val="24"/>
        </w:rPr>
        <w:t>sách</w:t>
      </w:r>
      <w:r>
        <w:rPr>
          <w:rFonts w:ascii="Arial" w:hAnsi="Arial"/>
          <w:b/>
          <w:color w:val="231F20"/>
          <w:spacing w:val="-4"/>
          <w:sz w:val="24"/>
        </w:rPr>
        <w:t xml:space="preserve"> </w:t>
      </w:r>
      <w:r>
        <w:rPr>
          <w:rFonts w:ascii="Arial" w:hAnsi="Arial"/>
          <w:b/>
          <w:color w:val="231F20"/>
          <w:sz w:val="24"/>
        </w:rPr>
        <w:t>giáo</w:t>
      </w:r>
      <w:r>
        <w:rPr>
          <w:rFonts w:ascii="Arial" w:hAnsi="Arial"/>
          <w:b/>
          <w:color w:val="231F20"/>
          <w:spacing w:val="-5"/>
          <w:sz w:val="24"/>
        </w:rPr>
        <w:t xml:space="preserve"> </w:t>
      </w:r>
      <w:r>
        <w:rPr>
          <w:rFonts w:ascii="Arial" w:hAnsi="Arial"/>
          <w:b/>
          <w:color w:val="231F20"/>
          <w:sz w:val="24"/>
        </w:rPr>
        <w:t>khoa</w:t>
      </w:r>
      <w:r>
        <w:rPr>
          <w:rFonts w:ascii="Arial" w:hAnsi="Arial"/>
          <w:b/>
          <w:color w:val="231F20"/>
          <w:spacing w:val="-4"/>
          <w:sz w:val="24"/>
        </w:rPr>
        <w:t xml:space="preserve"> </w:t>
      </w:r>
      <w:r>
        <w:rPr>
          <w:rFonts w:ascii="Arial" w:hAnsi="Arial"/>
          <w:b/>
          <w:color w:val="231F20"/>
          <w:sz w:val="24"/>
        </w:rPr>
        <w:t>Tiếng</w:t>
      </w:r>
      <w:r>
        <w:rPr>
          <w:rFonts w:ascii="Arial" w:hAnsi="Arial"/>
          <w:b/>
          <w:color w:val="231F20"/>
          <w:spacing w:val="-4"/>
          <w:sz w:val="24"/>
        </w:rPr>
        <w:t xml:space="preserve"> </w:t>
      </w:r>
      <w:r>
        <w:rPr>
          <w:rFonts w:ascii="Arial" w:hAnsi="Arial"/>
          <w:b/>
          <w:color w:val="231F20"/>
          <w:sz w:val="24"/>
        </w:rPr>
        <w:t>Việt</w:t>
      </w:r>
      <w:r>
        <w:rPr>
          <w:rFonts w:ascii="Arial" w:hAnsi="Arial"/>
          <w:b/>
          <w:color w:val="231F20"/>
          <w:spacing w:val="-4"/>
          <w:sz w:val="24"/>
        </w:rPr>
        <w:t xml:space="preserve"> </w:t>
      </w:r>
      <w:r>
        <w:rPr>
          <w:rFonts w:ascii="Arial" w:hAnsi="Arial"/>
          <w:b/>
          <w:color w:val="231F20"/>
          <w:sz w:val="24"/>
        </w:rPr>
        <w:t>5</w:t>
      </w:r>
      <w:r>
        <w:rPr>
          <w:rFonts w:ascii="Arial" w:hAnsi="Arial"/>
          <w:b/>
          <w:color w:val="231F20"/>
          <w:spacing w:val="-4"/>
          <w:sz w:val="24"/>
        </w:rPr>
        <w:t xml:space="preserve"> </w:t>
      </w:r>
      <w:r>
        <w:rPr>
          <w:rFonts w:ascii="Arial" w:hAnsi="Arial"/>
          <w:b/>
          <w:color w:val="231F20"/>
          <w:sz w:val="24"/>
        </w:rPr>
        <w:t>– Bộ sách Chân trời sáng tạo)</w:t>
      </w:r>
    </w:p>
    <w:p w:rsidR="00D74C58" w:rsidRDefault="00901FA9">
      <w:pPr>
        <w:spacing w:before="120"/>
        <w:ind w:left="110"/>
        <w:rPr>
          <w:rFonts w:ascii="Arial" w:hAnsi="Arial"/>
          <w:sz w:val="18"/>
        </w:rPr>
      </w:pPr>
      <w:r>
        <w:rPr>
          <w:rFonts w:ascii="Arial" w:hAnsi="Arial"/>
          <w:b/>
          <w:color w:val="231F20"/>
          <w:sz w:val="18"/>
        </w:rPr>
        <w:t xml:space="preserve">Mã số: </w:t>
      </w:r>
      <w:r>
        <w:rPr>
          <w:rFonts w:ascii="Arial" w:hAnsi="Arial"/>
          <w:color w:val="231F20"/>
          <w:spacing w:val="-5"/>
          <w:sz w:val="18"/>
        </w:rPr>
        <w:t>………</w:t>
      </w:r>
    </w:p>
    <w:p w:rsidR="00D74C58" w:rsidRDefault="00901FA9">
      <w:pPr>
        <w:spacing w:before="63" w:line="312" w:lineRule="auto"/>
        <w:ind w:left="110" w:right="5097"/>
        <w:rPr>
          <w:rFonts w:ascii="Arial" w:hAnsi="Arial"/>
          <w:sz w:val="18"/>
        </w:rPr>
      </w:pPr>
      <w:r>
        <w:rPr>
          <w:rFonts w:ascii="Arial" w:hAnsi="Arial"/>
          <w:color w:val="231F20"/>
          <w:sz w:val="18"/>
        </w:rPr>
        <w:t>In</w:t>
      </w:r>
      <w:r>
        <w:rPr>
          <w:rFonts w:ascii="Arial" w:hAnsi="Arial"/>
          <w:color w:val="231F20"/>
          <w:spacing w:val="-3"/>
          <w:sz w:val="18"/>
        </w:rPr>
        <w:t xml:space="preserve"> </w:t>
      </w:r>
      <w:r>
        <w:rPr>
          <w:rFonts w:ascii="Arial" w:hAnsi="Arial"/>
          <w:color w:val="231F20"/>
          <w:sz w:val="18"/>
        </w:rPr>
        <w:t>………</w:t>
      </w:r>
      <w:r>
        <w:rPr>
          <w:rFonts w:ascii="Arial" w:hAnsi="Arial"/>
          <w:color w:val="231F20"/>
          <w:spacing w:val="-3"/>
          <w:sz w:val="18"/>
        </w:rPr>
        <w:t xml:space="preserve"> </w:t>
      </w:r>
      <w:r>
        <w:rPr>
          <w:rFonts w:ascii="Arial" w:hAnsi="Arial"/>
          <w:color w:val="231F20"/>
          <w:sz w:val="18"/>
        </w:rPr>
        <w:t>bản,</w:t>
      </w:r>
      <w:r>
        <w:rPr>
          <w:rFonts w:ascii="Arial" w:hAnsi="Arial"/>
          <w:color w:val="231F20"/>
          <w:spacing w:val="-3"/>
          <w:sz w:val="18"/>
        </w:rPr>
        <w:t xml:space="preserve"> </w:t>
      </w:r>
      <w:r>
        <w:rPr>
          <w:rFonts w:ascii="Arial" w:hAnsi="Arial"/>
          <w:color w:val="231F20"/>
          <w:sz w:val="18"/>
        </w:rPr>
        <w:t>(QĐ</w:t>
      </w:r>
      <w:r>
        <w:rPr>
          <w:rFonts w:ascii="Arial" w:hAnsi="Arial"/>
          <w:color w:val="231F20"/>
          <w:spacing w:val="-3"/>
          <w:sz w:val="18"/>
        </w:rPr>
        <w:t xml:space="preserve"> </w:t>
      </w:r>
      <w:r>
        <w:rPr>
          <w:rFonts w:ascii="Arial" w:hAnsi="Arial"/>
          <w:color w:val="231F20"/>
          <w:sz w:val="18"/>
        </w:rPr>
        <w:t>in</w:t>
      </w:r>
      <w:r>
        <w:rPr>
          <w:rFonts w:ascii="Arial" w:hAnsi="Arial"/>
          <w:color w:val="231F20"/>
          <w:spacing w:val="-3"/>
          <w:sz w:val="18"/>
        </w:rPr>
        <w:t xml:space="preserve"> </w:t>
      </w:r>
      <w:r>
        <w:rPr>
          <w:rFonts w:ascii="Arial" w:hAnsi="Arial"/>
          <w:color w:val="231F20"/>
          <w:sz w:val="18"/>
        </w:rPr>
        <w:t>số</w:t>
      </w:r>
      <w:r>
        <w:rPr>
          <w:rFonts w:ascii="Arial" w:hAnsi="Arial"/>
          <w:color w:val="231F20"/>
          <w:spacing w:val="-3"/>
          <w:sz w:val="18"/>
        </w:rPr>
        <w:t xml:space="preserve"> </w:t>
      </w:r>
      <w:r>
        <w:rPr>
          <w:rFonts w:ascii="Arial" w:hAnsi="Arial"/>
          <w:color w:val="231F20"/>
          <w:sz w:val="18"/>
        </w:rPr>
        <w:t>….)</w:t>
      </w:r>
      <w:r>
        <w:rPr>
          <w:rFonts w:ascii="Arial" w:hAnsi="Arial"/>
          <w:color w:val="231F20"/>
          <w:spacing w:val="-3"/>
          <w:sz w:val="18"/>
        </w:rPr>
        <w:t xml:space="preserve"> </w:t>
      </w:r>
      <w:r>
        <w:rPr>
          <w:rFonts w:ascii="Arial" w:hAnsi="Arial"/>
          <w:color w:val="231F20"/>
          <w:sz w:val="18"/>
        </w:rPr>
        <w:t>khổ</w:t>
      </w:r>
      <w:r>
        <w:rPr>
          <w:rFonts w:ascii="Arial" w:hAnsi="Arial"/>
          <w:color w:val="231F20"/>
          <w:spacing w:val="-3"/>
          <w:sz w:val="18"/>
        </w:rPr>
        <w:t xml:space="preserve"> </w:t>
      </w:r>
      <w:r>
        <w:rPr>
          <w:rFonts w:ascii="Arial" w:hAnsi="Arial"/>
          <w:color w:val="231F20"/>
          <w:sz w:val="18"/>
        </w:rPr>
        <w:t>19</w:t>
      </w:r>
      <w:r>
        <w:rPr>
          <w:rFonts w:ascii="Arial" w:hAnsi="Arial"/>
          <w:color w:val="231F20"/>
          <w:spacing w:val="-3"/>
          <w:sz w:val="18"/>
        </w:rPr>
        <w:t xml:space="preserve"> </w:t>
      </w:r>
      <w:r>
        <w:rPr>
          <w:rFonts w:ascii="Arial" w:hAnsi="Arial"/>
          <w:color w:val="231F20"/>
          <w:sz w:val="18"/>
        </w:rPr>
        <w:t>x</w:t>
      </w:r>
      <w:r>
        <w:rPr>
          <w:rFonts w:ascii="Arial" w:hAnsi="Arial"/>
          <w:color w:val="231F20"/>
          <w:spacing w:val="-3"/>
          <w:sz w:val="18"/>
        </w:rPr>
        <w:t xml:space="preserve"> </w:t>
      </w:r>
      <w:r>
        <w:rPr>
          <w:rFonts w:ascii="Arial" w:hAnsi="Arial"/>
          <w:color w:val="231F20"/>
          <w:sz w:val="18"/>
        </w:rPr>
        <w:t>26,5</w:t>
      </w:r>
      <w:r>
        <w:rPr>
          <w:rFonts w:ascii="Arial" w:hAnsi="Arial"/>
          <w:color w:val="231F20"/>
          <w:spacing w:val="-3"/>
          <w:sz w:val="18"/>
        </w:rPr>
        <w:t xml:space="preserve"> </w:t>
      </w:r>
      <w:r>
        <w:rPr>
          <w:rFonts w:ascii="Arial" w:hAnsi="Arial"/>
          <w:color w:val="231F20"/>
          <w:sz w:val="18"/>
        </w:rPr>
        <w:t>cm Đơn vị in: ……………………..</w:t>
      </w:r>
    </w:p>
    <w:p w:rsidR="00D74C58" w:rsidRDefault="00901FA9">
      <w:pPr>
        <w:spacing w:before="2" w:line="312" w:lineRule="auto"/>
        <w:ind w:left="110" w:right="6466"/>
        <w:rPr>
          <w:rFonts w:ascii="Arial" w:hAnsi="Arial"/>
          <w:sz w:val="18"/>
        </w:rPr>
      </w:pPr>
      <w:r>
        <w:rPr>
          <w:rFonts w:ascii="Arial" w:hAnsi="Arial"/>
          <w:color w:val="231F20"/>
          <w:sz w:val="18"/>
        </w:rPr>
        <w:t>Địa</w:t>
      </w:r>
      <w:r>
        <w:rPr>
          <w:rFonts w:ascii="Arial" w:hAnsi="Arial"/>
          <w:color w:val="231F20"/>
          <w:spacing w:val="-15"/>
          <w:sz w:val="18"/>
        </w:rPr>
        <w:t xml:space="preserve"> </w:t>
      </w:r>
      <w:r>
        <w:rPr>
          <w:rFonts w:ascii="Arial" w:hAnsi="Arial"/>
          <w:color w:val="231F20"/>
          <w:sz w:val="18"/>
        </w:rPr>
        <w:t>chỉ:</w:t>
      </w:r>
      <w:r>
        <w:rPr>
          <w:rFonts w:ascii="Arial" w:hAnsi="Arial"/>
          <w:color w:val="231F20"/>
          <w:spacing w:val="-12"/>
          <w:sz w:val="18"/>
        </w:rPr>
        <w:t xml:space="preserve"> </w:t>
      </w:r>
      <w:r>
        <w:rPr>
          <w:rFonts w:ascii="Arial" w:hAnsi="Arial"/>
          <w:color w:val="231F20"/>
          <w:sz w:val="18"/>
        </w:rPr>
        <w:t>……………………… Số ĐKXB: ………</w:t>
      </w:r>
    </w:p>
    <w:p w:rsidR="00D74C58" w:rsidRDefault="00901FA9">
      <w:pPr>
        <w:spacing w:before="2" w:line="312" w:lineRule="auto"/>
        <w:ind w:left="110" w:right="5097"/>
        <w:rPr>
          <w:rFonts w:ascii="Arial" w:hAnsi="Arial"/>
          <w:sz w:val="18"/>
        </w:rPr>
      </w:pPr>
      <w:r>
        <w:rPr>
          <w:rFonts w:ascii="Arial" w:hAnsi="Arial"/>
          <w:color w:val="231F20"/>
          <w:sz w:val="18"/>
        </w:rPr>
        <w:t>Số</w:t>
      </w:r>
      <w:r>
        <w:rPr>
          <w:rFonts w:ascii="Arial" w:hAnsi="Arial"/>
          <w:color w:val="231F20"/>
          <w:spacing w:val="-4"/>
          <w:sz w:val="18"/>
        </w:rPr>
        <w:t xml:space="preserve"> </w:t>
      </w:r>
      <w:r>
        <w:rPr>
          <w:rFonts w:ascii="Arial" w:hAnsi="Arial"/>
          <w:color w:val="231F20"/>
          <w:sz w:val="18"/>
        </w:rPr>
        <w:t>QĐXB:</w:t>
      </w:r>
      <w:r>
        <w:rPr>
          <w:rFonts w:ascii="Arial" w:hAnsi="Arial"/>
          <w:color w:val="231F20"/>
          <w:spacing w:val="-4"/>
          <w:sz w:val="18"/>
        </w:rPr>
        <w:t xml:space="preserve"> </w:t>
      </w:r>
      <w:r>
        <w:rPr>
          <w:rFonts w:ascii="Arial" w:hAnsi="Arial"/>
          <w:color w:val="231F20"/>
          <w:sz w:val="18"/>
        </w:rPr>
        <w:t>………,</w:t>
      </w:r>
      <w:r>
        <w:rPr>
          <w:rFonts w:ascii="Arial" w:hAnsi="Arial"/>
          <w:color w:val="231F20"/>
          <w:spacing w:val="-4"/>
          <w:sz w:val="18"/>
        </w:rPr>
        <w:t xml:space="preserve"> </w:t>
      </w:r>
      <w:r>
        <w:rPr>
          <w:rFonts w:ascii="Arial" w:hAnsi="Arial"/>
          <w:color w:val="231F20"/>
          <w:sz w:val="18"/>
        </w:rPr>
        <w:t>ngày</w:t>
      </w:r>
      <w:r>
        <w:rPr>
          <w:rFonts w:ascii="Arial" w:hAnsi="Arial"/>
          <w:color w:val="231F20"/>
          <w:spacing w:val="-4"/>
          <w:sz w:val="18"/>
        </w:rPr>
        <w:t xml:space="preserve"> </w:t>
      </w:r>
      <w:r>
        <w:rPr>
          <w:rFonts w:ascii="Arial" w:hAnsi="Arial"/>
          <w:color w:val="231F20"/>
          <w:sz w:val="18"/>
        </w:rPr>
        <w:t>….</w:t>
      </w:r>
      <w:r>
        <w:rPr>
          <w:rFonts w:ascii="Arial" w:hAnsi="Arial"/>
          <w:color w:val="231F20"/>
          <w:spacing w:val="-4"/>
          <w:sz w:val="18"/>
        </w:rPr>
        <w:t xml:space="preserve"> </w:t>
      </w:r>
      <w:r>
        <w:rPr>
          <w:rFonts w:ascii="Arial" w:hAnsi="Arial"/>
          <w:color w:val="231F20"/>
          <w:sz w:val="18"/>
        </w:rPr>
        <w:t>tháng</w:t>
      </w:r>
      <w:r>
        <w:rPr>
          <w:rFonts w:ascii="Arial" w:hAnsi="Arial"/>
          <w:color w:val="231F20"/>
          <w:spacing w:val="-4"/>
          <w:sz w:val="18"/>
        </w:rPr>
        <w:t xml:space="preserve"> </w:t>
      </w:r>
      <w:r>
        <w:rPr>
          <w:rFonts w:ascii="Arial" w:hAnsi="Arial"/>
          <w:color w:val="231F20"/>
          <w:sz w:val="18"/>
        </w:rPr>
        <w:t>….</w:t>
      </w:r>
      <w:r>
        <w:rPr>
          <w:rFonts w:ascii="Arial" w:hAnsi="Arial"/>
          <w:color w:val="231F20"/>
          <w:spacing w:val="-4"/>
          <w:sz w:val="18"/>
        </w:rPr>
        <w:t xml:space="preserve"> </w:t>
      </w:r>
      <w:r>
        <w:rPr>
          <w:rFonts w:ascii="Arial" w:hAnsi="Arial"/>
          <w:color w:val="231F20"/>
          <w:sz w:val="18"/>
        </w:rPr>
        <w:t>năm</w:t>
      </w:r>
      <w:r>
        <w:rPr>
          <w:rFonts w:ascii="Arial" w:hAnsi="Arial"/>
          <w:color w:val="231F20"/>
          <w:spacing w:val="-4"/>
          <w:sz w:val="18"/>
        </w:rPr>
        <w:t xml:space="preserve"> </w:t>
      </w:r>
      <w:r>
        <w:rPr>
          <w:rFonts w:ascii="Arial" w:hAnsi="Arial"/>
          <w:color w:val="231F20"/>
          <w:sz w:val="18"/>
        </w:rPr>
        <w:t>20… In xong và nộp lưu chiểu tháng …. năm 20… Mã số ISBN: Tập 1: ………</w:t>
      </w:r>
    </w:p>
    <w:p w:rsidR="00D74C58" w:rsidRDefault="00901FA9">
      <w:pPr>
        <w:spacing w:before="2"/>
        <w:ind w:left="1177"/>
        <w:rPr>
          <w:rFonts w:ascii="Arial" w:hAnsi="Arial"/>
          <w:sz w:val="18"/>
        </w:rPr>
      </w:pPr>
      <w:r>
        <w:rPr>
          <w:rFonts w:ascii="Arial" w:hAnsi="Arial"/>
          <w:color w:val="231F20"/>
          <w:sz w:val="18"/>
        </w:rPr>
        <w:t xml:space="preserve">Tập 2: </w:t>
      </w:r>
      <w:r>
        <w:rPr>
          <w:rFonts w:ascii="Arial" w:hAnsi="Arial"/>
          <w:color w:val="231F20"/>
          <w:spacing w:val="-5"/>
          <w:sz w:val="18"/>
        </w:rPr>
        <w:t>………</w:t>
      </w:r>
    </w:p>
    <w:sectPr w:rsidR="00D74C58">
      <w:footerReference w:type="even" r:id="rId137"/>
      <w:pgSz w:w="10780" w:h="15030"/>
      <w:pgMar w:top="1700" w:right="1020" w:bottom="780" w:left="740" w:header="0" w:footer="5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E28" w:rsidRDefault="00FA0E28">
      <w:r>
        <w:separator/>
      </w:r>
    </w:p>
  </w:endnote>
  <w:endnote w:type="continuationSeparator" w:id="0">
    <w:p w:rsidR="00FA0E28" w:rsidRDefault="00FA0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Noto Sans Symbols2">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58" w:rsidRDefault="00D74C58">
    <w:pPr>
      <w:pStyle w:val="BodyText"/>
      <w:spacing w:before="0"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043" w:rsidRDefault="004510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043" w:rsidRDefault="004510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58" w:rsidRDefault="00901FA9">
    <w:pPr>
      <w:pStyle w:val="BodyText"/>
      <w:spacing w:before="0" w:line="14" w:lineRule="auto"/>
      <w:rPr>
        <w:sz w:val="20"/>
      </w:rPr>
    </w:pPr>
    <w:r>
      <w:rPr>
        <w:noProof/>
        <w:lang w:val="en-US"/>
      </w:rPr>
      <mc:AlternateContent>
        <mc:Choice Requires="wps">
          <w:drawing>
            <wp:anchor distT="0" distB="0" distL="0" distR="0" simplePos="0" relativeHeight="478639104" behindDoc="1" locked="0" layoutInCell="1" allowOverlap="1">
              <wp:simplePos x="0" y="0"/>
              <wp:positionH relativeFrom="page">
                <wp:posOffset>502158</wp:posOffset>
              </wp:positionH>
              <wp:positionV relativeFrom="page">
                <wp:posOffset>8750878</wp:posOffset>
              </wp:positionV>
              <wp:extent cx="3175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74C58" w:rsidRDefault="00901FA9">
                          <w:pPr>
                            <w:pStyle w:val="BodyText"/>
                            <w:spacing w:before="10"/>
                            <w:ind w:left="60"/>
                          </w:pPr>
                          <w:r>
                            <w:rPr>
                              <w:spacing w:val="-5"/>
                            </w:rPr>
                            <w:fldChar w:fldCharType="begin"/>
                          </w:r>
                          <w:r>
                            <w:rPr>
                              <w:spacing w:val="-5"/>
                            </w:rPr>
                            <w:instrText xml:space="preserve"> PAGE </w:instrText>
                          </w:r>
                          <w:r>
                            <w:rPr>
                              <w:spacing w:val="-5"/>
                            </w:rPr>
                            <w:fldChar w:fldCharType="separate"/>
                          </w:r>
                          <w:r w:rsidR="00114025">
                            <w:rPr>
                              <w:noProof/>
                              <w:spacing w:val="-5"/>
                            </w:rPr>
                            <w:t>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32" type="#_x0000_t202" style="position:absolute;margin-left:39.55pt;margin-top:689.05pt;width:25pt;height:15.3pt;z-index:-246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rr39qQEAAEADAAAOAAAAZHJzL2Uyb0RvYy54bWysUttu2zAMfR+wfxD0vshud6sRp9hWbBhQ rAPafoAsS7EwS9REJXb+fpTipMX2VuxFpsUjnnNIrq9nN7K9jmjBt7xeVZxpr6C3ftvyx4evbz5y hkn6Xo7gdcsPGvn15vWr9RQafQEDjL2OjIp4bKbQ8iGl0AiBatBO4gqC9pQ0EJ1M9Bu3oo9youpu FBdV9V5MEPsQQWlEur05Jvmm1DdGq3RnDOrExpaTtlTOWM4un2Kzls02yjBYtciQL1DhpPVEei51 I5Nku2j/KeWsioBg0kqBE2CMVbp4IDd19Zeb+0EGXbxQczCc24T/r6z6sf8Zme1bfkXt8dLRjB70 nDqYGd1Qe6aADaHuA+HS/BlmGnOxiuEW1C8kiHiGOT5AQud2zCa6/CWjjB4SxeHcdWJhii4v6w/v KsooStVXby/rQiueHoeI6ZsGx3LQ8khDLQLk/hZTppfNCbJoOdJnVWnu5sVEB/2BPEw07Jbj752M mrPxu6du5s04BfEUdKcgpvELlP3JVjx82iUwtjBnimPdhZnGVAQtK5X34Pl/QT0t/uYPAAAA//8D AFBLAwQUAAYACAAAACEA4CbCyOAAAAAMAQAADwAAAGRycy9kb3ducmV2LnhtbEyPzU7DMBCE70i8 g7VI3KjT8JMQ4lSoqOKAemgBiaMbmzgiXke2m7pvz+YEt9nZ0ey39SrZgU3ah96hgOUiA6axdarH TsDH++amBBaiRCUHh1rAWQdYNZcXtayUO+FOT/vYMSrBUEkBJsax4jy0RlsZFm7USLtv562MNPqO Ky9PVG4HnmfZA7eyR7pg5KjXRrc/+6MV8LkeN2/py8jtdK9eX/Jid/ZtEuL6Kj0/AYs6xb8wzPiE Dg0xHdwRVWCDgOJxSUnyb4uS1JzIZ+tA4i4rC+BNzf8/0fwCAAD//wMAUEsBAi0AFAAGAAgAAAAh ALaDOJL+AAAA4QEAABMAAAAAAAAAAAAAAAAAAAAAAFtDb250ZW50X1R5cGVzXS54bWxQSwECLQAU AAYACAAAACEAOP0h/9YAAACUAQAACwAAAAAAAAAAAAAAAAAvAQAAX3JlbHMvLnJlbHNQSwECLQAU AAYACAAAACEAgq69/akBAABAAwAADgAAAAAAAAAAAAAAAAAuAgAAZHJzL2Uyb0RvYy54bWxQSwEC LQAUAAYACAAAACEA4CbCyOAAAAAMAQAADwAAAAAAAAAAAAAAAAADBAAAZHJzL2Rvd25yZXYueG1s UEsFBgAAAAAEAAQA8wAAABAFAAAAAA== " filled="f" stroked="f">
              <v:path arrowok="t"/>
              <v:textbox inset="0,0,0,0">
                <w:txbxContent>
                  <w:p w:rsidR="00D74C58" w:rsidRDefault="00901FA9">
                    <w:pPr>
                      <w:pStyle w:val="BodyText"/>
                      <w:spacing w:before="10"/>
                      <w:ind w:left="60"/>
                    </w:pPr>
                    <w:r>
                      <w:rPr>
                        <w:spacing w:val="-5"/>
                      </w:rPr>
                      <w:fldChar w:fldCharType="begin"/>
                    </w:r>
                    <w:r>
                      <w:rPr>
                        <w:spacing w:val="-5"/>
                      </w:rPr>
                      <w:instrText xml:space="preserve"> PAGE </w:instrText>
                    </w:r>
                    <w:r>
                      <w:rPr>
                        <w:spacing w:val="-5"/>
                      </w:rPr>
                      <w:fldChar w:fldCharType="separate"/>
                    </w:r>
                    <w:r w:rsidR="00114025">
                      <w:rPr>
                        <w:noProof/>
                        <w:spacing w:val="-5"/>
                      </w:rPr>
                      <w:t>4</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58" w:rsidRDefault="00901FA9">
    <w:pPr>
      <w:pStyle w:val="BodyText"/>
      <w:spacing w:before="0" w:line="14" w:lineRule="auto"/>
      <w:rPr>
        <w:sz w:val="20"/>
      </w:rPr>
    </w:pPr>
    <w:r>
      <w:rPr>
        <w:noProof/>
        <w:lang w:val="en-US"/>
      </w:rPr>
      <mc:AlternateContent>
        <mc:Choice Requires="wps">
          <w:drawing>
            <wp:anchor distT="0" distB="0" distL="0" distR="0" simplePos="0" relativeHeight="478639616" behindDoc="1" locked="0" layoutInCell="1" allowOverlap="1">
              <wp:simplePos x="0" y="0"/>
              <wp:positionH relativeFrom="page">
                <wp:posOffset>6033515</wp:posOffset>
              </wp:positionH>
              <wp:positionV relativeFrom="page">
                <wp:posOffset>8750878</wp:posOffset>
              </wp:positionV>
              <wp:extent cx="3175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74C58" w:rsidRDefault="00901FA9">
                          <w:pPr>
                            <w:pStyle w:val="BodyText"/>
                            <w:spacing w:before="10"/>
                            <w:ind w:left="60"/>
                          </w:pPr>
                          <w:r>
                            <w:rPr>
                              <w:spacing w:val="-5"/>
                            </w:rPr>
                            <w:fldChar w:fldCharType="begin"/>
                          </w:r>
                          <w:r>
                            <w:rPr>
                              <w:spacing w:val="-5"/>
                            </w:rPr>
                            <w:instrText xml:space="preserve"> PAGE </w:instrText>
                          </w:r>
                          <w:r>
                            <w:rPr>
                              <w:spacing w:val="-5"/>
                            </w:rPr>
                            <w:fldChar w:fldCharType="separate"/>
                          </w:r>
                          <w:r w:rsidR="00114025">
                            <w:rPr>
                              <w:noProof/>
                              <w:spacing w:val="-5"/>
                            </w:rPr>
                            <w:t>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33" type="#_x0000_t202" style="position:absolute;margin-left:475.1pt;margin-top:689.05pt;width:25pt;height:15.3pt;z-index:-246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nelqwEAAEcDAAAOAAAAZHJzL2Uyb0RvYy54bWysUttu3CAQfa+Uf0C8d7GT3mKtN2oataoU NZWSfADGsEYxDGXYtffvO7CXRO1blBc8ZoYz58yZ5dXsRrbVES34lteLijPtFfTWr1v++PD9/RfO MEnfyxG8bvlOI79anb1bTqHR5zDA2OvICMRjM4WWDymFRghUg3YSFxC0p6SB6GSi37gWfZQTobtR nFfVJzFB7EMEpRHp9maf5KuCb4xW6c4Y1ImNLSduqZyxnF0+xWopm3WUYbDqQEO+goWT1lPTE9SN TJJtov0PylkVAcGkhQInwBirdNFAaurqHzX3gwy6aKHhYDiNCd8OVv3a/o7M9i2/rDnz0pFHD3pO HcyMbmg8U8CGqu4D1aX5GmayuUjFcAvqCalEvKjZP0CqzuOYTXT5S0IZPSQHdqepUxem6PKi/vyx ooyiVH354aIurojnxyFi+qHBsRy0PJKphYDc3mLK7WVzLDlw2bfPrNLczUXeSUsH/Y6kTOR5y/HP RkbN2fjT01DzghyDeAy6YxDT+A3KGmVFHr5uEhhbCOROe9wDAXKr8DpsVl6Hl/+l6nn/V38BAAD/ /wMAUEsDBBQABgAIAAAAIQB7AwzP4gAAAA4BAAAPAAAAZHJzL2Rvd25yZXYueG1sTI/BTsMwEETv SPyDtUjcqN1ASQhxKlRUcUAcWkDiuI1NHBGvo9hN3b/HOcFtd2c0+6ZaR9uzSY++cyRhuRDANDVO ddRK+Hjf3hTAfEBS2DvSEs7aw7q+vKiwVO5EOz3tQ8tSCPkSJZgQhpJz3xht0S/coClp3260GNI6 tlyNeErhtueZEPfcYkfpg8FBb4xufvZHK+FzM2xf45fBt2mlXp6zfHcemyjl9VV8egQWdAx/Zpjx EzrUiengjqQ86yU8rESWrEm4zYslsNkixHw7pOlOFDnwuuL/a9S/AAAA//8DAFBLAQItABQABgAI AAAAIQC2gziS/gAAAOEBAAATAAAAAAAAAAAAAAAAAAAAAABbQ29udGVudF9UeXBlc10ueG1sUEsB Ai0AFAAGAAgAAAAhADj9If/WAAAAlAEAAAsAAAAAAAAAAAAAAAAALwEAAF9yZWxzLy5yZWxzUEsB Ai0AFAAGAAgAAAAhAEBCd6WrAQAARwMAAA4AAAAAAAAAAAAAAAAALgIAAGRycy9lMm9Eb2MueG1s UEsBAi0AFAAGAAgAAAAhAHsDDM/iAAAADgEAAA8AAAAAAAAAAAAAAAAABQQAAGRycy9kb3ducmV2 LnhtbFBLBQYAAAAABAAEAPMAAAAUBQAAAAA= " filled="f" stroked="f">
              <v:path arrowok="t"/>
              <v:textbox inset="0,0,0,0">
                <w:txbxContent>
                  <w:p w:rsidR="00D74C58" w:rsidRDefault="00901FA9">
                    <w:pPr>
                      <w:pStyle w:val="BodyText"/>
                      <w:spacing w:before="10"/>
                      <w:ind w:left="60"/>
                    </w:pPr>
                    <w:r>
                      <w:rPr>
                        <w:spacing w:val="-5"/>
                      </w:rPr>
                      <w:fldChar w:fldCharType="begin"/>
                    </w:r>
                    <w:r>
                      <w:rPr>
                        <w:spacing w:val="-5"/>
                      </w:rPr>
                      <w:instrText xml:space="preserve"> PAGE </w:instrText>
                    </w:r>
                    <w:r>
                      <w:rPr>
                        <w:spacing w:val="-5"/>
                      </w:rPr>
                      <w:fldChar w:fldCharType="separate"/>
                    </w:r>
                    <w:r w:rsidR="00114025">
                      <w:rPr>
                        <w:noProof/>
                        <w:spacing w:val="-5"/>
                      </w:rPr>
                      <w:t>3</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58" w:rsidRDefault="00901FA9">
    <w:pPr>
      <w:pStyle w:val="BodyText"/>
      <w:spacing w:before="0" w:line="14" w:lineRule="auto"/>
      <w:rPr>
        <w:sz w:val="20"/>
      </w:rPr>
    </w:pPr>
    <w:r>
      <w:rPr>
        <w:noProof/>
        <w:lang w:val="en-US"/>
      </w:rPr>
      <mc:AlternateContent>
        <mc:Choice Requires="wps">
          <w:drawing>
            <wp:anchor distT="0" distB="0" distL="0" distR="0" simplePos="0" relativeHeight="478640128" behindDoc="1" locked="0" layoutInCell="1" allowOverlap="1">
              <wp:simplePos x="0" y="0"/>
              <wp:positionH relativeFrom="page">
                <wp:posOffset>527300</wp:posOffset>
              </wp:positionH>
              <wp:positionV relativeFrom="page">
                <wp:posOffset>9031673</wp:posOffset>
              </wp:positionV>
              <wp:extent cx="233045" cy="1803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80340"/>
                      </a:xfrm>
                      <a:prstGeom prst="rect">
                        <a:avLst/>
                      </a:prstGeom>
                    </wps:spPr>
                    <wps:txbx>
                      <w:txbxContent>
                        <w:p w:rsidR="00D74C58" w:rsidRDefault="00901FA9">
                          <w:pPr>
                            <w:spacing w:before="10"/>
                            <w:ind w:left="20"/>
                          </w:pPr>
                          <w:r>
                            <w:rPr>
                              <w:color w:val="231F20"/>
                              <w:spacing w:val="-5"/>
                            </w:rPr>
                            <w:t>256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519699pt;margin-top:711.155396pt;width:18.350pt;height:14.2pt;mso-position-horizontal-relative:page;mso-position-vertical-relative:page;z-index:-24676352" type="#_x0000_t202" id="docshape101" filled="false" stroked="false">
              <v:textbox inset="0,0,0,0">
                <w:txbxContent>
                  <w:p>
                    <w:pPr>
                      <w:spacing w:before="10"/>
                      <w:ind w:left="20" w:right="0" w:firstLine="0"/>
                      <w:jc w:val="left"/>
                      <w:rPr>
                        <w:sz w:val="22"/>
                      </w:rPr>
                    </w:pPr>
                    <w:r>
                      <w:rPr>
                        <w:color w:val="231F20"/>
                        <w:spacing w:val="-5"/>
                        <w:sz w:val="22"/>
                      </w:rPr>
                      <w:t>256</w:t>
                    </w:r>
                  </w:p>
                </w:txbxContent>
              </v:textbox>
              <w10:wrap type="non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E28" w:rsidRDefault="00FA0E28">
      <w:r>
        <w:separator/>
      </w:r>
    </w:p>
  </w:footnote>
  <w:footnote w:type="continuationSeparator" w:id="0">
    <w:p w:rsidR="00FA0E28" w:rsidRDefault="00FA0E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043" w:rsidRDefault="004510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043" w:rsidRDefault="004510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043" w:rsidRDefault="004510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C2D"/>
    <w:multiLevelType w:val="hybridMultilevel"/>
    <w:tmpl w:val="3932B822"/>
    <w:lvl w:ilvl="0" w:tplc="62360BD6">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8CD2BB48">
      <w:numFmt w:val="bullet"/>
      <w:lvlText w:val="•"/>
      <w:lvlJc w:val="left"/>
      <w:pPr>
        <w:ind w:left="344" w:hanging="246"/>
      </w:pPr>
      <w:rPr>
        <w:rFonts w:hint="default"/>
        <w:lang w:val="vi" w:eastAsia="en-US" w:bidi="ar-SA"/>
      </w:rPr>
    </w:lvl>
    <w:lvl w:ilvl="2" w:tplc="2A8EEFA6">
      <w:numFmt w:val="bullet"/>
      <w:lvlText w:val="•"/>
      <w:lvlJc w:val="left"/>
      <w:pPr>
        <w:ind w:left="588" w:hanging="246"/>
      </w:pPr>
      <w:rPr>
        <w:rFonts w:hint="default"/>
        <w:lang w:val="vi" w:eastAsia="en-US" w:bidi="ar-SA"/>
      </w:rPr>
    </w:lvl>
    <w:lvl w:ilvl="3" w:tplc="348C3496">
      <w:numFmt w:val="bullet"/>
      <w:lvlText w:val="•"/>
      <w:lvlJc w:val="left"/>
      <w:pPr>
        <w:ind w:left="832" w:hanging="246"/>
      </w:pPr>
      <w:rPr>
        <w:rFonts w:hint="default"/>
        <w:lang w:val="vi" w:eastAsia="en-US" w:bidi="ar-SA"/>
      </w:rPr>
    </w:lvl>
    <w:lvl w:ilvl="4" w:tplc="D054CB14">
      <w:numFmt w:val="bullet"/>
      <w:lvlText w:val="•"/>
      <w:lvlJc w:val="left"/>
      <w:pPr>
        <w:ind w:left="1076" w:hanging="246"/>
      </w:pPr>
      <w:rPr>
        <w:rFonts w:hint="default"/>
        <w:lang w:val="vi" w:eastAsia="en-US" w:bidi="ar-SA"/>
      </w:rPr>
    </w:lvl>
    <w:lvl w:ilvl="5" w:tplc="7DE436F8">
      <w:numFmt w:val="bullet"/>
      <w:lvlText w:val="•"/>
      <w:lvlJc w:val="left"/>
      <w:pPr>
        <w:ind w:left="1320" w:hanging="246"/>
      </w:pPr>
      <w:rPr>
        <w:rFonts w:hint="default"/>
        <w:lang w:val="vi" w:eastAsia="en-US" w:bidi="ar-SA"/>
      </w:rPr>
    </w:lvl>
    <w:lvl w:ilvl="6" w:tplc="3E967F4A">
      <w:numFmt w:val="bullet"/>
      <w:lvlText w:val="•"/>
      <w:lvlJc w:val="left"/>
      <w:pPr>
        <w:ind w:left="1564" w:hanging="246"/>
      </w:pPr>
      <w:rPr>
        <w:rFonts w:hint="default"/>
        <w:lang w:val="vi" w:eastAsia="en-US" w:bidi="ar-SA"/>
      </w:rPr>
    </w:lvl>
    <w:lvl w:ilvl="7" w:tplc="DF2635C2">
      <w:numFmt w:val="bullet"/>
      <w:lvlText w:val="•"/>
      <w:lvlJc w:val="left"/>
      <w:pPr>
        <w:ind w:left="1808" w:hanging="246"/>
      </w:pPr>
      <w:rPr>
        <w:rFonts w:hint="default"/>
        <w:lang w:val="vi" w:eastAsia="en-US" w:bidi="ar-SA"/>
      </w:rPr>
    </w:lvl>
    <w:lvl w:ilvl="8" w:tplc="B8E228A4">
      <w:numFmt w:val="bullet"/>
      <w:lvlText w:val="•"/>
      <w:lvlJc w:val="left"/>
      <w:pPr>
        <w:ind w:left="2052" w:hanging="246"/>
      </w:pPr>
      <w:rPr>
        <w:rFonts w:hint="default"/>
        <w:lang w:val="vi" w:eastAsia="en-US" w:bidi="ar-SA"/>
      </w:rPr>
    </w:lvl>
  </w:abstractNum>
  <w:abstractNum w:abstractNumId="1">
    <w:nsid w:val="000F5D3D"/>
    <w:multiLevelType w:val="hybridMultilevel"/>
    <w:tmpl w:val="4D2299DE"/>
    <w:lvl w:ilvl="0" w:tplc="81180EAA">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146E46D0">
      <w:numFmt w:val="bullet"/>
      <w:lvlText w:val="•"/>
      <w:lvlJc w:val="left"/>
      <w:pPr>
        <w:ind w:left="679" w:hanging="189"/>
      </w:pPr>
      <w:rPr>
        <w:rFonts w:hint="default"/>
        <w:lang w:val="vi" w:eastAsia="en-US" w:bidi="ar-SA"/>
      </w:rPr>
    </w:lvl>
    <w:lvl w:ilvl="2" w:tplc="FCA4EC4C">
      <w:numFmt w:val="bullet"/>
      <w:lvlText w:val="•"/>
      <w:lvlJc w:val="left"/>
      <w:pPr>
        <w:ind w:left="1259" w:hanging="189"/>
      </w:pPr>
      <w:rPr>
        <w:rFonts w:hint="default"/>
        <w:lang w:val="vi" w:eastAsia="en-US" w:bidi="ar-SA"/>
      </w:rPr>
    </w:lvl>
    <w:lvl w:ilvl="3" w:tplc="CC32421C">
      <w:numFmt w:val="bullet"/>
      <w:lvlText w:val="•"/>
      <w:lvlJc w:val="left"/>
      <w:pPr>
        <w:ind w:left="1839" w:hanging="189"/>
      </w:pPr>
      <w:rPr>
        <w:rFonts w:hint="default"/>
        <w:lang w:val="vi" w:eastAsia="en-US" w:bidi="ar-SA"/>
      </w:rPr>
    </w:lvl>
    <w:lvl w:ilvl="4" w:tplc="B734EEF2">
      <w:numFmt w:val="bullet"/>
      <w:lvlText w:val="•"/>
      <w:lvlJc w:val="left"/>
      <w:pPr>
        <w:ind w:left="2419" w:hanging="189"/>
      </w:pPr>
      <w:rPr>
        <w:rFonts w:hint="default"/>
        <w:lang w:val="vi" w:eastAsia="en-US" w:bidi="ar-SA"/>
      </w:rPr>
    </w:lvl>
    <w:lvl w:ilvl="5" w:tplc="581A4B44">
      <w:numFmt w:val="bullet"/>
      <w:lvlText w:val="•"/>
      <w:lvlJc w:val="left"/>
      <w:pPr>
        <w:ind w:left="2999" w:hanging="189"/>
      </w:pPr>
      <w:rPr>
        <w:rFonts w:hint="default"/>
        <w:lang w:val="vi" w:eastAsia="en-US" w:bidi="ar-SA"/>
      </w:rPr>
    </w:lvl>
    <w:lvl w:ilvl="6" w:tplc="BCBA9EEE">
      <w:numFmt w:val="bullet"/>
      <w:lvlText w:val="•"/>
      <w:lvlJc w:val="left"/>
      <w:pPr>
        <w:ind w:left="3578" w:hanging="189"/>
      </w:pPr>
      <w:rPr>
        <w:rFonts w:hint="default"/>
        <w:lang w:val="vi" w:eastAsia="en-US" w:bidi="ar-SA"/>
      </w:rPr>
    </w:lvl>
    <w:lvl w:ilvl="7" w:tplc="A97C852A">
      <w:numFmt w:val="bullet"/>
      <w:lvlText w:val="•"/>
      <w:lvlJc w:val="left"/>
      <w:pPr>
        <w:ind w:left="4158" w:hanging="189"/>
      </w:pPr>
      <w:rPr>
        <w:rFonts w:hint="default"/>
        <w:lang w:val="vi" w:eastAsia="en-US" w:bidi="ar-SA"/>
      </w:rPr>
    </w:lvl>
    <w:lvl w:ilvl="8" w:tplc="20D02D28">
      <w:numFmt w:val="bullet"/>
      <w:lvlText w:val="•"/>
      <w:lvlJc w:val="left"/>
      <w:pPr>
        <w:ind w:left="4738" w:hanging="189"/>
      </w:pPr>
      <w:rPr>
        <w:rFonts w:hint="default"/>
        <w:lang w:val="vi" w:eastAsia="en-US" w:bidi="ar-SA"/>
      </w:rPr>
    </w:lvl>
  </w:abstractNum>
  <w:abstractNum w:abstractNumId="2">
    <w:nsid w:val="00197A27"/>
    <w:multiLevelType w:val="hybridMultilevel"/>
    <w:tmpl w:val="F71C9152"/>
    <w:lvl w:ilvl="0" w:tplc="9DC28796">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2A567D2C">
      <w:numFmt w:val="bullet"/>
      <w:lvlText w:val="•"/>
      <w:lvlJc w:val="left"/>
      <w:pPr>
        <w:ind w:left="344" w:hanging="257"/>
      </w:pPr>
      <w:rPr>
        <w:rFonts w:hint="default"/>
        <w:lang w:val="vi" w:eastAsia="en-US" w:bidi="ar-SA"/>
      </w:rPr>
    </w:lvl>
    <w:lvl w:ilvl="2" w:tplc="8CDEA356">
      <w:numFmt w:val="bullet"/>
      <w:lvlText w:val="•"/>
      <w:lvlJc w:val="left"/>
      <w:pPr>
        <w:ind w:left="588" w:hanging="257"/>
      </w:pPr>
      <w:rPr>
        <w:rFonts w:hint="default"/>
        <w:lang w:val="vi" w:eastAsia="en-US" w:bidi="ar-SA"/>
      </w:rPr>
    </w:lvl>
    <w:lvl w:ilvl="3" w:tplc="C074945E">
      <w:numFmt w:val="bullet"/>
      <w:lvlText w:val="•"/>
      <w:lvlJc w:val="left"/>
      <w:pPr>
        <w:ind w:left="832" w:hanging="257"/>
      </w:pPr>
      <w:rPr>
        <w:rFonts w:hint="default"/>
        <w:lang w:val="vi" w:eastAsia="en-US" w:bidi="ar-SA"/>
      </w:rPr>
    </w:lvl>
    <w:lvl w:ilvl="4" w:tplc="5B3C92C2">
      <w:numFmt w:val="bullet"/>
      <w:lvlText w:val="•"/>
      <w:lvlJc w:val="left"/>
      <w:pPr>
        <w:ind w:left="1076" w:hanging="257"/>
      </w:pPr>
      <w:rPr>
        <w:rFonts w:hint="default"/>
        <w:lang w:val="vi" w:eastAsia="en-US" w:bidi="ar-SA"/>
      </w:rPr>
    </w:lvl>
    <w:lvl w:ilvl="5" w:tplc="AFA61E04">
      <w:numFmt w:val="bullet"/>
      <w:lvlText w:val="•"/>
      <w:lvlJc w:val="left"/>
      <w:pPr>
        <w:ind w:left="1320" w:hanging="257"/>
      </w:pPr>
      <w:rPr>
        <w:rFonts w:hint="default"/>
        <w:lang w:val="vi" w:eastAsia="en-US" w:bidi="ar-SA"/>
      </w:rPr>
    </w:lvl>
    <w:lvl w:ilvl="6" w:tplc="D8A4B42A">
      <w:numFmt w:val="bullet"/>
      <w:lvlText w:val="•"/>
      <w:lvlJc w:val="left"/>
      <w:pPr>
        <w:ind w:left="1564" w:hanging="257"/>
      </w:pPr>
      <w:rPr>
        <w:rFonts w:hint="default"/>
        <w:lang w:val="vi" w:eastAsia="en-US" w:bidi="ar-SA"/>
      </w:rPr>
    </w:lvl>
    <w:lvl w:ilvl="7" w:tplc="5F8607B2">
      <w:numFmt w:val="bullet"/>
      <w:lvlText w:val="•"/>
      <w:lvlJc w:val="left"/>
      <w:pPr>
        <w:ind w:left="1808" w:hanging="257"/>
      </w:pPr>
      <w:rPr>
        <w:rFonts w:hint="default"/>
        <w:lang w:val="vi" w:eastAsia="en-US" w:bidi="ar-SA"/>
      </w:rPr>
    </w:lvl>
    <w:lvl w:ilvl="8" w:tplc="8E142802">
      <w:numFmt w:val="bullet"/>
      <w:lvlText w:val="•"/>
      <w:lvlJc w:val="left"/>
      <w:pPr>
        <w:ind w:left="2052" w:hanging="257"/>
      </w:pPr>
      <w:rPr>
        <w:rFonts w:hint="default"/>
        <w:lang w:val="vi" w:eastAsia="en-US" w:bidi="ar-SA"/>
      </w:rPr>
    </w:lvl>
  </w:abstractNum>
  <w:abstractNum w:abstractNumId="3">
    <w:nsid w:val="006959A3"/>
    <w:multiLevelType w:val="hybridMultilevel"/>
    <w:tmpl w:val="0BAC383A"/>
    <w:lvl w:ilvl="0" w:tplc="64F46E2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6A60ACC">
      <w:numFmt w:val="bullet"/>
      <w:lvlText w:val="•"/>
      <w:lvlJc w:val="left"/>
      <w:pPr>
        <w:ind w:left="846" w:hanging="180"/>
      </w:pPr>
      <w:rPr>
        <w:rFonts w:hint="default"/>
        <w:lang w:val="vi" w:eastAsia="en-US" w:bidi="ar-SA"/>
      </w:rPr>
    </w:lvl>
    <w:lvl w:ilvl="2" w:tplc="ADDA3138">
      <w:numFmt w:val="bullet"/>
      <w:lvlText w:val="•"/>
      <w:lvlJc w:val="left"/>
      <w:pPr>
        <w:ind w:left="1412" w:hanging="180"/>
      </w:pPr>
      <w:rPr>
        <w:rFonts w:hint="default"/>
        <w:lang w:val="vi" w:eastAsia="en-US" w:bidi="ar-SA"/>
      </w:rPr>
    </w:lvl>
    <w:lvl w:ilvl="3" w:tplc="AC1E6806">
      <w:numFmt w:val="bullet"/>
      <w:lvlText w:val="•"/>
      <w:lvlJc w:val="left"/>
      <w:pPr>
        <w:ind w:left="1979" w:hanging="180"/>
      </w:pPr>
      <w:rPr>
        <w:rFonts w:hint="default"/>
        <w:lang w:val="vi" w:eastAsia="en-US" w:bidi="ar-SA"/>
      </w:rPr>
    </w:lvl>
    <w:lvl w:ilvl="4" w:tplc="444455C4">
      <w:numFmt w:val="bullet"/>
      <w:lvlText w:val="•"/>
      <w:lvlJc w:val="left"/>
      <w:pPr>
        <w:ind w:left="2545" w:hanging="180"/>
      </w:pPr>
      <w:rPr>
        <w:rFonts w:hint="default"/>
        <w:lang w:val="vi" w:eastAsia="en-US" w:bidi="ar-SA"/>
      </w:rPr>
    </w:lvl>
    <w:lvl w:ilvl="5" w:tplc="B63485B0">
      <w:numFmt w:val="bullet"/>
      <w:lvlText w:val="•"/>
      <w:lvlJc w:val="left"/>
      <w:pPr>
        <w:ind w:left="3112" w:hanging="180"/>
      </w:pPr>
      <w:rPr>
        <w:rFonts w:hint="default"/>
        <w:lang w:val="vi" w:eastAsia="en-US" w:bidi="ar-SA"/>
      </w:rPr>
    </w:lvl>
    <w:lvl w:ilvl="6" w:tplc="47D8BDAC">
      <w:numFmt w:val="bullet"/>
      <w:lvlText w:val="•"/>
      <w:lvlJc w:val="left"/>
      <w:pPr>
        <w:ind w:left="3678" w:hanging="180"/>
      </w:pPr>
      <w:rPr>
        <w:rFonts w:hint="default"/>
        <w:lang w:val="vi" w:eastAsia="en-US" w:bidi="ar-SA"/>
      </w:rPr>
    </w:lvl>
    <w:lvl w:ilvl="7" w:tplc="0A50FA3C">
      <w:numFmt w:val="bullet"/>
      <w:lvlText w:val="•"/>
      <w:lvlJc w:val="left"/>
      <w:pPr>
        <w:ind w:left="4244" w:hanging="180"/>
      </w:pPr>
      <w:rPr>
        <w:rFonts w:hint="default"/>
        <w:lang w:val="vi" w:eastAsia="en-US" w:bidi="ar-SA"/>
      </w:rPr>
    </w:lvl>
    <w:lvl w:ilvl="8" w:tplc="975E7366">
      <w:numFmt w:val="bullet"/>
      <w:lvlText w:val="•"/>
      <w:lvlJc w:val="left"/>
      <w:pPr>
        <w:ind w:left="4811" w:hanging="180"/>
      </w:pPr>
      <w:rPr>
        <w:rFonts w:hint="default"/>
        <w:lang w:val="vi" w:eastAsia="en-US" w:bidi="ar-SA"/>
      </w:rPr>
    </w:lvl>
  </w:abstractNum>
  <w:abstractNum w:abstractNumId="4">
    <w:nsid w:val="006D0548"/>
    <w:multiLevelType w:val="hybridMultilevel"/>
    <w:tmpl w:val="7E18E222"/>
    <w:lvl w:ilvl="0" w:tplc="BE126AE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022B80C">
      <w:numFmt w:val="bullet"/>
      <w:lvlText w:val="•"/>
      <w:lvlJc w:val="left"/>
      <w:pPr>
        <w:ind w:left="684" w:hanging="180"/>
      </w:pPr>
      <w:rPr>
        <w:rFonts w:hint="default"/>
        <w:lang w:val="vi" w:eastAsia="en-US" w:bidi="ar-SA"/>
      </w:rPr>
    </w:lvl>
    <w:lvl w:ilvl="2" w:tplc="1B5010B8">
      <w:numFmt w:val="bullet"/>
      <w:lvlText w:val="•"/>
      <w:lvlJc w:val="left"/>
      <w:pPr>
        <w:ind w:left="1268" w:hanging="180"/>
      </w:pPr>
      <w:rPr>
        <w:rFonts w:hint="default"/>
        <w:lang w:val="vi" w:eastAsia="en-US" w:bidi="ar-SA"/>
      </w:rPr>
    </w:lvl>
    <w:lvl w:ilvl="3" w:tplc="A63CE470">
      <w:numFmt w:val="bullet"/>
      <w:lvlText w:val="•"/>
      <w:lvlJc w:val="left"/>
      <w:pPr>
        <w:ind w:left="1853" w:hanging="180"/>
      </w:pPr>
      <w:rPr>
        <w:rFonts w:hint="default"/>
        <w:lang w:val="vi" w:eastAsia="en-US" w:bidi="ar-SA"/>
      </w:rPr>
    </w:lvl>
    <w:lvl w:ilvl="4" w:tplc="4DC4E406">
      <w:numFmt w:val="bullet"/>
      <w:lvlText w:val="•"/>
      <w:lvlJc w:val="left"/>
      <w:pPr>
        <w:ind w:left="2437" w:hanging="180"/>
      </w:pPr>
      <w:rPr>
        <w:rFonts w:hint="default"/>
        <w:lang w:val="vi" w:eastAsia="en-US" w:bidi="ar-SA"/>
      </w:rPr>
    </w:lvl>
    <w:lvl w:ilvl="5" w:tplc="702E205A">
      <w:numFmt w:val="bullet"/>
      <w:lvlText w:val="•"/>
      <w:lvlJc w:val="left"/>
      <w:pPr>
        <w:ind w:left="3022" w:hanging="180"/>
      </w:pPr>
      <w:rPr>
        <w:rFonts w:hint="default"/>
        <w:lang w:val="vi" w:eastAsia="en-US" w:bidi="ar-SA"/>
      </w:rPr>
    </w:lvl>
    <w:lvl w:ilvl="6" w:tplc="A2F2BE6C">
      <w:numFmt w:val="bullet"/>
      <w:lvlText w:val="•"/>
      <w:lvlJc w:val="left"/>
      <w:pPr>
        <w:ind w:left="3606" w:hanging="180"/>
      </w:pPr>
      <w:rPr>
        <w:rFonts w:hint="default"/>
        <w:lang w:val="vi" w:eastAsia="en-US" w:bidi="ar-SA"/>
      </w:rPr>
    </w:lvl>
    <w:lvl w:ilvl="7" w:tplc="D3866200">
      <w:numFmt w:val="bullet"/>
      <w:lvlText w:val="•"/>
      <w:lvlJc w:val="left"/>
      <w:pPr>
        <w:ind w:left="4190" w:hanging="180"/>
      </w:pPr>
      <w:rPr>
        <w:rFonts w:hint="default"/>
        <w:lang w:val="vi" w:eastAsia="en-US" w:bidi="ar-SA"/>
      </w:rPr>
    </w:lvl>
    <w:lvl w:ilvl="8" w:tplc="23B65C48">
      <w:numFmt w:val="bullet"/>
      <w:lvlText w:val="•"/>
      <w:lvlJc w:val="left"/>
      <w:pPr>
        <w:ind w:left="4775" w:hanging="180"/>
      </w:pPr>
      <w:rPr>
        <w:rFonts w:hint="default"/>
        <w:lang w:val="vi" w:eastAsia="en-US" w:bidi="ar-SA"/>
      </w:rPr>
    </w:lvl>
  </w:abstractNum>
  <w:abstractNum w:abstractNumId="5">
    <w:nsid w:val="008D4CD3"/>
    <w:multiLevelType w:val="hybridMultilevel"/>
    <w:tmpl w:val="FA7C3030"/>
    <w:lvl w:ilvl="0" w:tplc="2A08D52A">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390ABC9A">
      <w:numFmt w:val="bullet"/>
      <w:lvlText w:val="•"/>
      <w:lvlJc w:val="left"/>
      <w:pPr>
        <w:ind w:left="1075" w:hanging="144"/>
      </w:pPr>
      <w:rPr>
        <w:rFonts w:hint="default"/>
        <w:lang w:val="vi" w:eastAsia="en-US" w:bidi="ar-SA"/>
      </w:rPr>
    </w:lvl>
    <w:lvl w:ilvl="2" w:tplc="D77E843E">
      <w:numFmt w:val="bullet"/>
      <w:lvlText w:val="•"/>
      <w:lvlJc w:val="left"/>
      <w:pPr>
        <w:ind w:left="1611" w:hanging="144"/>
      </w:pPr>
      <w:rPr>
        <w:rFonts w:hint="default"/>
        <w:lang w:val="vi" w:eastAsia="en-US" w:bidi="ar-SA"/>
      </w:rPr>
    </w:lvl>
    <w:lvl w:ilvl="3" w:tplc="B756F3EA">
      <w:numFmt w:val="bullet"/>
      <w:lvlText w:val="•"/>
      <w:lvlJc w:val="left"/>
      <w:pPr>
        <w:ind w:left="2147" w:hanging="144"/>
      </w:pPr>
      <w:rPr>
        <w:rFonts w:hint="default"/>
        <w:lang w:val="vi" w:eastAsia="en-US" w:bidi="ar-SA"/>
      </w:rPr>
    </w:lvl>
    <w:lvl w:ilvl="4" w:tplc="0FACA704">
      <w:numFmt w:val="bullet"/>
      <w:lvlText w:val="•"/>
      <w:lvlJc w:val="left"/>
      <w:pPr>
        <w:ind w:left="2683" w:hanging="144"/>
      </w:pPr>
      <w:rPr>
        <w:rFonts w:hint="default"/>
        <w:lang w:val="vi" w:eastAsia="en-US" w:bidi="ar-SA"/>
      </w:rPr>
    </w:lvl>
    <w:lvl w:ilvl="5" w:tplc="B1022BF8">
      <w:numFmt w:val="bullet"/>
      <w:lvlText w:val="•"/>
      <w:lvlJc w:val="left"/>
      <w:pPr>
        <w:ind w:left="3219" w:hanging="144"/>
      </w:pPr>
      <w:rPr>
        <w:rFonts w:hint="default"/>
        <w:lang w:val="vi" w:eastAsia="en-US" w:bidi="ar-SA"/>
      </w:rPr>
    </w:lvl>
    <w:lvl w:ilvl="6" w:tplc="37063B32">
      <w:numFmt w:val="bullet"/>
      <w:lvlText w:val="•"/>
      <w:lvlJc w:val="left"/>
      <w:pPr>
        <w:ind w:left="3754" w:hanging="144"/>
      </w:pPr>
      <w:rPr>
        <w:rFonts w:hint="default"/>
        <w:lang w:val="vi" w:eastAsia="en-US" w:bidi="ar-SA"/>
      </w:rPr>
    </w:lvl>
    <w:lvl w:ilvl="7" w:tplc="6D7A5440">
      <w:numFmt w:val="bullet"/>
      <w:lvlText w:val="•"/>
      <w:lvlJc w:val="left"/>
      <w:pPr>
        <w:ind w:left="4290" w:hanging="144"/>
      </w:pPr>
      <w:rPr>
        <w:rFonts w:hint="default"/>
        <w:lang w:val="vi" w:eastAsia="en-US" w:bidi="ar-SA"/>
      </w:rPr>
    </w:lvl>
    <w:lvl w:ilvl="8" w:tplc="959E75DA">
      <w:numFmt w:val="bullet"/>
      <w:lvlText w:val="•"/>
      <w:lvlJc w:val="left"/>
      <w:pPr>
        <w:ind w:left="4826" w:hanging="144"/>
      </w:pPr>
      <w:rPr>
        <w:rFonts w:hint="default"/>
        <w:lang w:val="vi" w:eastAsia="en-US" w:bidi="ar-SA"/>
      </w:rPr>
    </w:lvl>
  </w:abstractNum>
  <w:abstractNum w:abstractNumId="6">
    <w:nsid w:val="0093268A"/>
    <w:multiLevelType w:val="hybridMultilevel"/>
    <w:tmpl w:val="749E723E"/>
    <w:lvl w:ilvl="0" w:tplc="0F94EF6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CDCF31A">
      <w:numFmt w:val="bullet"/>
      <w:lvlText w:val="•"/>
      <w:lvlJc w:val="left"/>
      <w:pPr>
        <w:ind w:left="684" w:hanging="180"/>
      </w:pPr>
      <w:rPr>
        <w:rFonts w:hint="default"/>
        <w:lang w:val="vi" w:eastAsia="en-US" w:bidi="ar-SA"/>
      </w:rPr>
    </w:lvl>
    <w:lvl w:ilvl="2" w:tplc="BF06F6BA">
      <w:numFmt w:val="bullet"/>
      <w:lvlText w:val="•"/>
      <w:lvlJc w:val="left"/>
      <w:pPr>
        <w:ind w:left="1268" w:hanging="180"/>
      </w:pPr>
      <w:rPr>
        <w:rFonts w:hint="default"/>
        <w:lang w:val="vi" w:eastAsia="en-US" w:bidi="ar-SA"/>
      </w:rPr>
    </w:lvl>
    <w:lvl w:ilvl="3" w:tplc="E28234F8">
      <w:numFmt w:val="bullet"/>
      <w:lvlText w:val="•"/>
      <w:lvlJc w:val="left"/>
      <w:pPr>
        <w:ind w:left="1853" w:hanging="180"/>
      </w:pPr>
      <w:rPr>
        <w:rFonts w:hint="default"/>
        <w:lang w:val="vi" w:eastAsia="en-US" w:bidi="ar-SA"/>
      </w:rPr>
    </w:lvl>
    <w:lvl w:ilvl="4" w:tplc="9DAC6100">
      <w:numFmt w:val="bullet"/>
      <w:lvlText w:val="•"/>
      <w:lvlJc w:val="left"/>
      <w:pPr>
        <w:ind w:left="2437" w:hanging="180"/>
      </w:pPr>
      <w:rPr>
        <w:rFonts w:hint="default"/>
        <w:lang w:val="vi" w:eastAsia="en-US" w:bidi="ar-SA"/>
      </w:rPr>
    </w:lvl>
    <w:lvl w:ilvl="5" w:tplc="AB428DB8">
      <w:numFmt w:val="bullet"/>
      <w:lvlText w:val="•"/>
      <w:lvlJc w:val="left"/>
      <w:pPr>
        <w:ind w:left="3022" w:hanging="180"/>
      </w:pPr>
      <w:rPr>
        <w:rFonts w:hint="default"/>
        <w:lang w:val="vi" w:eastAsia="en-US" w:bidi="ar-SA"/>
      </w:rPr>
    </w:lvl>
    <w:lvl w:ilvl="6" w:tplc="4F00281A">
      <w:numFmt w:val="bullet"/>
      <w:lvlText w:val="•"/>
      <w:lvlJc w:val="left"/>
      <w:pPr>
        <w:ind w:left="3606" w:hanging="180"/>
      </w:pPr>
      <w:rPr>
        <w:rFonts w:hint="default"/>
        <w:lang w:val="vi" w:eastAsia="en-US" w:bidi="ar-SA"/>
      </w:rPr>
    </w:lvl>
    <w:lvl w:ilvl="7" w:tplc="B32E6B74">
      <w:numFmt w:val="bullet"/>
      <w:lvlText w:val="•"/>
      <w:lvlJc w:val="left"/>
      <w:pPr>
        <w:ind w:left="4190" w:hanging="180"/>
      </w:pPr>
      <w:rPr>
        <w:rFonts w:hint="default"/>
        <w:lang w:val="vi" w:eastAsia="en-US" w:bidi="ar-SA"/>
      </w:rPr>
    </w:lvl>
    <w:lvl w:ilvl="8" w:tplc="9CCCE076">
      <w:numFmt w:val="bullet"/>
      <w:lvlText w:val="•"/>
      <w:lvlJc w:val="left"/>
      <w:pPr>
        <w:ind w:left="4775" w:hanging="180"/>
      </w:pPr>
      <w:rPr>
        <w:rFonts w:hint="default"/>
        <w:lang w:val="vi" w:eastAsia="en-US" w:bidi="ar-SA"/>
      </w:rPr>
    </w:lvl>
  </w:abstractNum>
  <w:abstractNum w:abstractNumId="7">
    <w:nsid w:val="00A43EAB"/>
    <w:multiLevelType w:val="hybridMultilevel"/>
    <w:tmpl w:val="F1C22F50"/>
    <w:lvl w:ilvl="0" w:tplc="86F85AC8">
      <w:numFmt w:val="bullet"/>
      <w:lvlText w:val="–"/>
      <w:lvlJc w:val="left"/>
      <w:pPr>
        <w:ind w:left="107"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41549A34">
      <w:numFmt w:val="bullet"/>
      <w:lvlText w:val="•"/>
      <w:lvlJc w:val="left"/>
      <w:pPr>
        <w:ind w:left="684" w:hanging="185"/>
      </w:pPr>
      <w:rPr>
        <w:rFonts w:hint="default"/>
        <w:lang w:val="vi" w:eastAsia="en-US" w:bidi="ar-SA"/>
      </w:rPr>
    </w:lvl>
    <w:lvl w:ilvl="2" w:tplc="2BE65F48">
      <w:numFmt w:val="bullet"/>
      <w:lvlText w:val="•"/>
      <w:lvlJc w:val="left"/>
      <w:pPr>
        <w:ind w:left="1268" w:hanging="185"/>
      </w:pPr>
      <w:rPr>
        <w:rFonts w:hint="default"/>
        <w:lang w:val="vi" w:eastAsia="en-US" w:bidi="ar-SA"/>
      </w:rPr>
    </w:lvl>
    <w:lvl w:ilvl="3" w:tplc="D3563FF6">
      <w:numFmt w:val="bullet"/>
      <w:lvlText w:val="•"/>
      <w:lvlJc w:val="left"/>
      <w:pPr>
        <w:ind w:left="1853" w:hanging="185"/>
      </w:pPr>
      <w:rPr>
        <w:rFonts w:hint="default"/>
        <w:lang w:val="vi" w:eastAsia="en-US" w:bidi="ar-SA"/>
      </w:rPr>
    </w:lvl>
    <w:lvl w:ilvl="4" w:tplc="46408CA2">
      <w:numFmt w:val="bullet"/>
      <w:lvlText w:val="•"/>
      <w:lvlJc w:val="left"/>
      <w:pPr>
        <w:ind w:left="2437" w:hanging="185"/>
      </w:pPr>
      <w:rPr>
        <w:rFonts w:hint="default"/>
        <w:lang w:val="vi" w:eastAsia="en-US" w:bidi="ar-SA"/>
      </w:rPr>
    </w:lvl>
    <w:lvl w:ilvl="5" w:tplc="C5E68DCE">
      <w:numFmt w:val="bullet"/>
      <w:lvlText w:val="•"/>
      <w:lvlJc w:val="left"/>
      <w:pPr>
        <w:ind w:left="3022" w:hanging="185"/>
      </w:pPr>
      <w:rPr>
        <w:rFonts w:hint="default"/>
        <w:lang w:val="vi" w:eastAsia="en-US" w:bidi="ar-SA"/>
      </w:rPr>
    </w:lvl>
    <w:lvl w:ilvl="6" w:tplc="A09AE276">
      <w:numFmt w:val="bullet"/>
      <w:lvlText w:val="•"/>
      <w:lvlJc w:val="left"/>
      <w:pPr>
        <w:ind w:left="3606" w:hanging="185"/>
      </w:pPr>
      <w:rPr>
        <w:rFonts w:hint="default"/>
        <w:lang w:val="vi" w:eastAsia="en-US" w:bidi="ar-SA"/>
      </w:rPr>
    </w:lvl>
    <w:lvl w:ilvl="7" w:tplc="5702438A">
      <w:numFmt w:val="bullet"/>
      <w:lvlText w:val="•"/>
      <w:lvlJc w:val="left"/>
      <w:pPr>
        <w:ind w:left="4190" w:hanging="185"/>
      </w:pPr>
      <w:rPr>
        <w:rFonts w:hint="default"/>
        <w:lang w:val="vi" w:eastAsia="en-US" w:bidi="ar-SA"/>
      </w:rPr>
    </w:lvl>
    <w:lvl w:ilvl="8" w:tplc="5038F806">
      <w:numFmt w:val="bullet"/>
      <w:lvlText w:val="•"/>
      <w:lvlJc w:val="left"/>
      <w:pPr>
        <w:ind w:left="4775" w:hanging="185"/>
      </w:pPr>
      <w:rPr>
        <w:rFonts w:hint="default"/>
        <w:lang w:val="vi" w:eastAsia="en-US" w:bidi="ar-SA"/>
      </w:rPr>
    </w:lvl>
  </w:abstractNum>
  <w:abstractNum w:abstractNumId="8">
    <w:nsid w:val="00AC7167"/>
    <w:multiLevelType w:val="hybridMultilevel"/>
    <w:tmpl w:val="7368B5C2"/>
    <w:lvl w:ilvl="0" w:tplc="432A364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97C2E1A">
      <w:numFmt w:val="bullet"/>
      <w:lvlText w:val="•"/>
      <w:lvlJc w:val="left"/>
      <w:pPr>
        <w:ind w:left="684" w:hanging="180"/>
      </w:pPr>
      <w:rPr>
        <w:rFonts w:hint="default"/>
        <w:lang w:val="vi" w:eastAsia="en-US" w:bidi="ar-SA"/>
      </w:rPr>
    </w:lvl>
    <w:lvl w:ilvl="2" w:tplc="06A68580">
      <w:numFmt w:val="bullet"/>
      <w:lvlText w:val="•"/>
      <w:lvlJc w:val="left"/>
      <w:pPr>
        <w:ind w:left="1268" w:hanging="180"/>
      </w:pPr>
      <w:rPr>
        <w:rFonts w:hint="default"/>
        <w:lang w:val="vi" w:eastAsia="en-US" w:bidi="ar-SA"/>
      </w:rPr>
    </w:lvl>
    <w:lvl w:ilvl="3" w:tplc="23908CA2">
      <w:numFmt w:val="bullet"/>
      <w:lvlText w:val="•"/>
      <w:lvlJc w:val="left"/>
      <w:pPr>
        <w:ind w:left="1853" w:hanging="180"/>
      </w:pPr>
      <w:rPr>
        <w:rFonts w:hint="default"/>
        <w:lang w:val="vi" w:eastAsia="en-US" w:bidi="ar-SA"/>
      </w:rPr>
    </w:lvl>
    <w:lvl w:ilvl="4" w:tplc="8DFA4706">
      <w:numFmt w:val="bullet"/>
      <w:lvlText w:val="•"/>
      <w:lvlJc w:val="left"/>
      <w:pPr>
        <w:ind w:left="2437" w:hanging="180"/>
      </w:pPr>
      <w:rPr>
        <w:rFonts w:hint="default"/>
        <w:lang w:val="vi" w:eastAsia="en-US" w:bidi="ar-SA"/>
      </w:rPr>
    </w:lvl>
    <w:lvl w:ilvl="5" w:tplc="152ED38E">
      <w:numFmt w:val="bullet"/>
      <w:lvlText w:val="•"/>
      <w:lvlJc w:val="left"/>
      <w:pPr>
        <w:ind w:left="3022" w:hanging="180"/>
      </w:pPr>
      <w:rPr>
        <w:rFonts w:hint="default"/>
        <w:lang w:val="vi" w:eastAsia="en-US" w:bidi="ar-SA"/>
      </w:rPr>
    </w:lvl>
    <w:lvl w:ilvl="6" w:tplc="798C8816">
      <w:numFmt w:val="bullet"/>
      <w:lvlText w:val="•"/>
      <w:lvlJc w:val="left"/>
      <w:pPr>
        <w:ind w:left="3606" w:hanging="180"/>
      </w:pPr>
      <w:rPr>
        <w:rFonts w:hint="default"/>
        <w:lang w:val="vi" w:eastAsia="en-US" w:bidi="ar-SA"/>
      </w:rPr>
    </w:lvl>
    <w:lvl w:ilvl="7" w:tplc="1B8649B4">
      <w:numFmt w:val="bullet"/>
      <w:lvlText w:val="•"/>
      <w:lvlJc w:val="left"/>
      <w:pPr>
        <w:ind w:left="4190" w:hanging="180"/>
      </w:pPr>
      <w:rPr>
        <w:rFonts w:hint="default"/>
        <w:lang w:val="vi" w:eastAsia="en-US" w:bidi="ar-SA"/>
      </w:rPr>
    </w:lvl>
    <w:lvl w:ilvl="8" w:tplc="FA7CF5FA">
      <w:numFmt w:val="bullet"/>
      <w:lvlText w:val="•"/>
      <w:lvlJc w:val="left"/>
      <w:pPr>
        <w:ind w:left="4775" w:hanging="180"/>
      </w:pPr>
      <w:rPr>
        <w:rFonts w:hint="default"/>
        <w:lang w:val="vi" w:eastAsia="en-US" w:bidi="ar-SA"/>
      </w:rPr>
    </w:lvl>
  </w:abstractNum>
  <w:abstractNum w:abstractNumId="9">
    <w:nsid w:val="00D6314E"/>
    <w:multiLevelType w:val="hybridMultilevel"/>
    <w:tmpl w:val="81C60CFC"/>
    <w:lvl w:ilvl="0" w:tplc="61E6444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C728A7E">
      <w:numFmt w:val="bullet"/>
      <w:lvlText w:val="•"/>
      <w:lvlJc w:val="left"/>
      <w:pPr>
        <w:ind w:left="684" w:hanging="180"/>
      </w:pPr>
      <w:rPr>
        <w:rFonts w:hint="default"/>
        <w:lang w:val="vi" w:eastAsia="en-US" w:bidi="ar-SA"/>
      </w:rPr>
    </w:lvl>
    <w:lvl w:ilvl="2" w:tplc="94EA6C72">
      <w:numFmt w:val="bullet"/>
      <w:lvlText w:val="•"/>
      <w:lvlJc w:val="left"/>
      <w:pPr>
        <w:ind w:left="1268" w:hanging="180"/>
      </w:pPr>
      <w:rPr>
        <w:rFonts w:hint="default"/>
        <w:lang w:val="vi" w:eastAsia="en-US" w:bidi="ar-SA"/>
      </w:rPr>
    </w:lvl>
    <w:lvl w:ilvl="3" w:tplc="F2E4C940">
      <w:numFmt w:val="bullet"/>
      <w:lvlText w:val="•"/>
      <w:lvlJc w:val="left"/>
      <w:pPr>
        <w:ind w:left="1853" w:hanging="180"/>
      </w:pPr>
      <w:rPr>
        <w:rFonts w:hint="default"/>
        <w:lang w:val="vi" w:eastAsia="en-US" w:bidi="ar-SA"/>
      </w:rPr>
    </w:lvl>
    <w:lvl w:ilvl="4" w:tplc="40F0B0F0">
      <w:numFmt w:val="bullet"/>
      <w:lvlText w:val="•"/>
      <w:lvlJc w:val="left"/>
      <w:pPr>
        <w:ind w:left="2437" w:hanging="180"/>
      </w:pPr>
      <w:rPr>
        <w:rFonts w:hint="default"/>
        <w:lang w:val="vi" w:eastAsia="en-US" w:bidi="ar-SA"/>
      </w:rPr>
    </w:lvl>
    <w:lvl w:ilvl="5" w:tplc="73C4C7A0">
      <w:numFmt w:val="bullet"/>
      <w:lvlText w:val="•"/>
      <w:lvlJc w:val="left"/>
      <w:pPr>
        <w:ind w:left="3022" w:hanging="180"/>
      </w:pPr>
      <w:rPr>
        <w:rFonts w:hint="default"/>
        <w:lang w:val="vi" w:eastAsia="en-US" w:bidi="ar-SA"/>
      </w:rPr>
    </w:lvl>
    <w:lvl w:ilvl="6" w:tplc="E71EF18C">
      <w:numFmt w:val="bullet"/>
      <w:lvlText w:val="•"/>
      <w:lvlJc w:val="left"/>
      <w:pPr>
        <w:ind w:left="3606" w:hanging="180"/>
      </w:pPr>
      <w:rPr>
        <w:rFonts w:hint="default"/>
        <w:lang w:val="vi" w:eastAsia="en-US" w:bidi="ar-SA"/>
      </w:rPr>
    </w:lvl>
    <w:lvl w:ilvl="7" w:tplc="46BE7AE4">
      <w:numFmt w:val="bullet"/>
      <w:lvlText w:val="•"/>
      <w:lvlJc w:val="left"/>
      <w:pPr>
        <w:ind w:left="4190" w:hanging="180"/>
      </w:pPr>
      <w:rPr>
        <w:rFonts w:hint="default"/>
        <w:lang w:val="vi" w:eastAsia="en-US" w:bidi="ar-SA"/>
      </w:rPr>
    </w:lvl>
    <w:lvl w:ilvl="8" w:tplc="14F45860">
      <w:numFmt w:val="bullet"/>
      <w:lvlText w:val="•"/>
      <w:lvlJc w:val="left"/>
      <w:pPr>
        <w:ind w:left="4775" w:hanging="180"/>
      </w:pPr>
      <w:rPr>
        <w:rFonts w:hint="default"/>
        <w:lang w:val="vi" w:eastAsia="en-US" w:bidi="ar-SA"/>
      </w:rPr>
    </w:lvl>
  </w:abstractNum>
  <w:abstractNum w:abstractNumId="10">
    <w:nsid w:val="00D63F20"/>
    <w:multiLevelType w:val="hybridMultilevel"/>
    <w:tmpl w:val="D61C9A7E"/>
    <w:lvl w:ilvl="0" w:tplc="7FE044D0">
      <w:numFmt w:val="bullet"/>
      <w:lvlText w:val="–"/>
      <w:lvlJc w:val="left"/>
      <w:pPr>
        <w:ind w:left="107" w:hanging="179"/>
      </w:pPr>
      <w:rPr>
        <w:rFonts w:ascii="Times New Roman" w:eastAsia="Times New Roman" w:hAnsi="Times New Roman" w:cs="Times New Roman" w:hint="default"/>
        <w:b w:val="0"/>
        <w:bCs w:val="0"/>
        <w:i w:val="0"/>
        <w:iCs w:val="0"/>
        <w:spacing w:val="0"/>
        <w:w w:val="100"/>
        <w:sz w:val="24"/>
        <w:szCs w:val="24"/>
        <w:lang w:val="vi" w:eastAsia="en-US" w:bidi="ar-SA"/>
      </w:rPr>
    </w:lvl>
    <w:lvl w:ilvl="1" w:tplc="6DB05B10">
      <w:numFmt w:val="bullet"/>
      <w:lvlText w:val="•"/>
      <w:lvlJc w:val="left"/>
      <w:pPr>
        <w:ind w:left="684" w:hanging="179"/>
      </w:pPr>
      <w:rPr>
        <w:rFonts w:hint="default"/>
        <w:lang w:val="vi" w:eastAsia="en-US" w:bidi="ar-SA"/>
      </w:rPr>
    </w:lvl>
    <w:lvl w:ilvl="2" w:tplc="D7A8CAAA">
      <w:numFmt w:val="bullet"/>
      <w:lvlText w:val="•"/>
      <w:lvlJc w:val="left"/>
      <w:pPr>
        <w:ind w:left="1268" w:hanging="179"/>
      </w:pPr>
      <w:rPr>
        <w:rFonts w:hint="default"/>
        <w:lang w:val="vi" w:eastAsia="en-US" w:bidi="ar-SA"/>
      </w:rPr>
    </w:lvl>
    <w:lvl w:ilvl="3" w:tplc="8DD48878">
      <w:numFmt w:val="bullet"/>
      <w:lvlText w:val="•"/>
      <w:lvlJc w:val="left"/>
      <w:pPr>
        <w:ind w:left="1853" w:hanging="179"/>
      </w:pPr>
      <w:rPr>
        <w:rFonts w:hint="default"/>
        <w:lang w:val="vi" w:eastAsia="en-US" w:bidi="ar-SA"/>
      </w:rPr>
    </w:lvl>
    <w:lvl w:ilvl="4" w:tplc="C960183E">
      <w:numFmt w:val="bullet"/>
      <w:lvlText w:val="•"/>
      <w:lvlJc w:val="left"/>
      <w:pPr>
        <w:ind w:left="2437" w:hanging="179"/>
      </w:pPr>
      <w:rPr>
        <w:rFonts w:hint="default"/>
        <w:lang w:val="vi" w:eastAsia="en-US" w:bidi="ar-SA"/>
      </w:rPr>
    </w:lvl>
    <w:lvl w:ilvl="5" w:tplc="7AD480A8">
      <w:numFmt w:val="bullet"/>
      <w:lvlText w:val="•"/>
      <w:lvlJc w:val="left"/>
      <w:pPr>
        <w:ind w:left="3022" w:hanging="179"/>
      </w:pPr>
      <w:rPr>
        <w:rFonts w:hint="default"/>
        <w:lang w:val="vi" w:eastAsia="en-US" w:bidi="ar-SA"/>
      </w:rPr>
    </w:lvl>
    <w:lvl w:ilvl="6" w:tplc="25CEC6E6">
      <w:numFmt w:val="bullet"/>
      <w:lvlText w:val="•"/>
      <w:lvlJc w:val="left"/>
      <w:pPr>
        <w:ind w:left="3606" w:hanging="179"/>
      </w:pPr>
      <w:rPr>
        <w:rFonts w:hint="default"/>
        <w:lang w:val="vi" w:eastAsia="en-US" w:bidi="ar-SA"/>
      </w:rPr>
    </w:lvl>
    <w:lvl w:ilvl="7" w:tplc="227A1618">
      <w:numFmt w:val="bullet"/>
      <w:lvlText w:val="•"/>
      <w:lvlJc w:val="left"/>
      <w:pPr>
        <w:ind w:left="4190" w:hanging="179"/>
      </w:pPr>
      <w:rPr>
        <w:rFonts w:hint="default"/>
        <w:lang w:val="vi" w:eastAsia="en-US" w:bidi="ar-SA"/>
      </w:rPr>
    </w:lvl>
    <w:lvl w:ilvl="8" w:tplc="0462A4F2">
      <w:numFmt w:val="bullet"/>
      <w:lvlText w:val="•"/>
      <w:lvlJc w:val="left"/>
      <w:pPr>
        <w:ind w:left="4775" w:hanging="179"/>
      </w:pPr>
      <w:rPr>
        <w:rFonts w:hint="default"/>
        <w:lang w:val="vi" w:eastAsia="en-US" w:bidi="ar-SA"/>
      </w:rPr>
    </w:lvl>
  </w:abstractNum>
  <w:abstractNum w:abstractNumId="11">
    <w:nsid w:val="00E573DC"/>
    <w:multiLevelType w:val="multilevel"/>
    <w:tmpl w:val="9770451A"/>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23"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1876" w:hanging="240"/>
      </w:pPr>
      <w:rPr>
        <w:rFonts w:hint="default"/>
        <w:lang w:val="vi" w:eastAsia="en-US" w:bidi="ar-SA"/>
      </w:rPr>
    </w:lvl>
    <w:lvl w:ilvl="5">
      <w:numFmt w:val="bullet"/>
      <w:lvlText w:val="•"/>
      <w:lvlJc w:val="left"/>
      <w:pPr>
        <w:ind w:left="2554" w:hanging="240"/>
      </w:pPr>
      <w:rPr>
        <w:rFonts w:hint="default"/>
        <w:lang w:val="vi" w:eastAsia="en-US" w:bidi="ar-SA"/>
      </w:rPr>
    </w:lvl>
    <w:lvl w:ilvl="6">
      <w:numFmt w:val="bullet"/>
      <w:lvlText w:val="•"/>
      <w:lvlJc w:val="left"/>
      <w:pPr>
        <w:ind w:left="3232" w:hanging="240"/>
      </w:pPr>
      <w:rPr>
        <w:rFonts w:hint="default"/>
        <w:lang w:val="vi" w:eastAsia="en-US" w:bidi="ar-SA"/>
      </w:rPr>
    </w:lvl>
    <w:lvl w:ilvl="7">
      <w:numFmt w:val="bullet"/>
      <w:lvlText w:val="•"/>
      <w:lvlJc w:val="left"/>
      <w:pPr>
        <w:ind w:left="3910" w:hanging="240"/>
      </w:pPr>
      <w:rPr>
        <w:rFonts w:hint="default"/>
        <w:lang w:val="vi" w:eastAsia="en-US" w:bidi="ar-SA"/>
      </w:rPr>
    </w:lvl>
    <w:lvl w:ilvl="8">
      <w:numFmt w:val="bullet"/>
      <w:lvlText w:val="•"/>
      <w:lvlJc w:val="left"/>
      <w:pPr>
        <w:ind w:left="4588" w:hanging="240"/>
      </w:pPr>
      <w:rPr>
        <w:rFonts w:hint="default"/>
        <w:lang w:val="vi" w:eastAsia="en-US" w:bidi="ar-SA"/>
      </w:rPr>
    </w:lvl>
  </w:abstractNum>
  <w:abstractNum w:abstractNumId="12">
    <w:nsid w:val="01571B35"/>
    <w:multiLevelType w:val="multilevel"/>
    <w:tmpl w:val="5726C15A"/>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13">
    <w:nsid w:val="01705FAC"/>
    <w:multiLevelType w:val="hybridMultilevel"/>
    <w:tmpl w:val="18D2A2C0"/>
    <w:lvl w:ilvl="0" w:tplc="4FCCA7B0">
      <w:numFmt w:val="bullet"/>
      <w:lvlText w:val="–"/>
      <w:lvlJc w:val="left"/>
      <w:pPr>
        <w:ind w:left="108" w:hanging="230"/>
      </w:pPr>
      <w:rPr>
        <w:rFonts w:ascii="Times New Roman" w:eastAsia="Times New Roman" w:hAnsi="Times New Roman" w:cs="Times New Roman" w:hint="default"/>
        <w:b w:val="0"/>
        <w:bCs w:val="0"/>
        <w:i w:val="0"/>
        <w:iCs w:val="0"/>
        <w:spacing w:val="0"/>
        <w:w w:val="100"/>
        <w:sz w:val="24"/>
        <w:szCs w:val="24"/>
        <w:lang w:val="vi" w:eastAsia="en-US" w:bidi="ar-SA"/>
      </w:rPr>
    </w:lvl>
    <w:lvl w:ilvl="1" w:tplc="881AF0B2">
      <w:numFmt w:val="bullet"/>
      <w:lvlText w:val="•"/>
      <w:lvlJc w:val="left"/>
      <w:pPr>
        <w:ind w:left="344" w:hanging="230"/>
      </w:pPr>
      <w:rPr>
        <w:rFonts w:hint="default"/>
        <w:lang w:val="vi" w:eastAsia="en-US" w:bidi="ar-SA"/>
      </w:rPr>
    </w:lvl>
    <w:lvl w:ilvl="2" w:tplc="8FBCAF3A">
      <w:numFmt w:val="bullet"/>
      <w:lvlText w:val="•"/>
      <w:lvlJc w:val="left"/>
      <w:pPr>
        <w:ind w:left="588" w:hanging="230"/>
      </w:pPr>
      <w:rPr>
        <w:rFonts w:hint="default"/>
        <w:lang w:val="vi" w:eastAsia="en-US" w:bidi="ar-SA"/>
      </w:rPr>
    </w:lvl>
    <w:lvl w:ilvl="3" w:tplc="E918F05A">
      <w:numFmt w:val="bullet"/>
      <w:lvlText w:val="•"/>
      <w:lvlJc w:val="left"/>
      <w:pPr>
        <w:ind w:left="832" w:hanging="230"/>
      </w:pPr>
      <w:rPr>
        <w:rFonts w:hint="default"/>
        <w:lang w:val="vi" w:eastAsia="en-US" w:bidi="ar-SA"/>
      </w:rPr>
    </w:lvl>
    <w:lvl w:ilvl="4" w:tplc="696CD4B2">
      <w:numFmt w:val="bullet"/>
      <w:lvlText w:val="•"/>
      <w:lvlJc w:val="left"/>
      <w:pPr>
        <w:ind w:left="1076" w:hanging="230"/>
      </w:pPr>
      <w:rPr>
        <w:rFonts w:hint="default"/>
        <w:lang w:val="vi" w:eastAsia="en-US" w:bidi="ar-SA"/>
      </w:rPr>
    </w:lvl>
    <w:lvl w:ilvl="5" w:tplc="2722BDD6">
      <w:numFmt w:val="bullet"/>
      <w:lvlText w:val="•"/>
      <w:lvlJc w:val="left"/>
      <w:pPr>
        <w:ind w:left="1320" w:hanging="230"/>
      </w:pPr>
      <w:rPr>
        <w:rFonts w:hint="default"/>
        <w:lang w:val="vi" w:eastAsia="en-US" w:bidi="ar-SA"/>
      </w:rPr>
    </w:lvl>
    <w:lvl w:ilvl="6" w:tplc="3B92C31C">
      <w:numFmt w:val="bullet"/>
      <w:lvlText w:val="•"/>
      <w:lvlJc w:val="left"/>
      <w:pPr>
        <w:ind w:left="1564" w:hanging="230"/>
      </w:pPr>
      <w:rPr>
        <w:rFonts w:hint="default"/>
        <w:lang w:val="vi" w:eastAsia="en-US" w:bidi="ar-SA"/>
      </w:rPr>
    </w:lvl>
    <w:lvl w:ilvl="7" w:tplc="9CF2797E">
      <w:numFmt w:val="bullet"/>
      <w:lvlText w:val="•"/>
      <w:lvlJc w:val="left"/>
      <w:pPr>
        <w:ind w:left="1808" w:hanging="230"/>
      </w:pPr>
      <w:rPr>
        <w:rFonts w:hint="default"/>
        <w:lang w:val="vi" w:eastAsia="en-US" w:bidi="ar-SA"/>
      </w:rPr>
    </w:lvl>
    <w:lvl w:ilvl="8" w:tplc="53ECF4B8">
      <w:numFmt w:val="bullet"/>
      <w:lvlText w:val="•"/>
      <w:lvlJc w:val="left"/>
      <w:pPr>
        <w:ind w:left="2052" w:hanging="230"/>
      </w:pPr>
      <w:rPr>
        <w:rFonts w:hint="default"/>
        <w:lang w:val="vi" w:eastAsia="en-US" w:bidi="ar-SA"/>
      </w:rPr>
    </w:lvl>
  </w:abstractNum>
  <w:abstractNum w:abstractNumId="14">
    <w:nsid w:val="018A478A"/>
    <w:multiLevelType w:val="hybridMultilevel"/>
    <w:tmpl w:val="6152E7AA"/>
    <w:lvl w:ilvl="0" w:tplc="FFB203F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56A83F8">
      <w:numFmt w:val="bullet"/>
      <w:lvlText w:val="•"/>
      <w:lvlJc w:val="left"/>
      <w:pPr>
        <w:ind w:left="846" w:hanging="180"/>
      </w:pPr>
      <w:rPr>
        <w:rFonts w:hint="default"/>
        <w:lang w:val="vi" w:eastAsia="en-US" w:bidi="ar-SA"/>
      </w:rPr>
    </w:lvl>
    <w:lvl w:ilvl="2" w:tplc="4D44B468">
      <w:numFmt w:val="bullet"/>
      <w:lvlText w:val="•"/>
      <w:lvlJc w:val="left"/>
      <w:pPr>
        <w:ind w:left="1412" w:hanging="180"/>
      </w:pPr>
      <w:rPr>
        <w:rFonts w:hint="default"/>
        <w:lang w:val="vi" w:eastAsia="en-US" w:bidi="ar-SA"/>
      </w:rPr>
    </w:lvl>
    <w:lvl w:ilvl="3" w:tplc="7FFEA37A">
      <w:numFmt w:val="bullet"/>
      <w:lvlText w:val="•"/>
      <w:lvlJc w:val="left"/>
      <w:pPr>
        <w:ind w:left="1979" w:hanging="180"/>
      </w:pPr>
      <w:rPr>
        <w:rFonts w:hint="default"/>
        <w:lang w:val="vi" w:eastAsia="en-US" w:bidi="ar-SA"/>
      </w:rPr>
    </w:lvl>
    <w:lvl w:ilvl="4" w:tplc="1B0E4C2A">
      <w:numFmt w:val="bullet"/>
      <w:lvlText w:val="•"/>
      <w:lvlJc w:val="left"/>
      <w:pPr>
        <w:ind w:left="2545" w:hanging="180"/>
      </w:pPr>
      <w:rPr>
        <w:rFonts w:hint="default"/>
        <w:lang w:val="vi" w:eastAsia="en-US" w:bidi="ar-SA"/>
      </w:rPr>
    </w:lvl>
    <w:lvl w:ilvl="5" w:tplc="7BC00B48">
      <w:numFmt w:val="bullet"/>
      <w:lvlText w:val="•"/>
      <w:lvlJc w:val="left"/>
      <w:pPr>
        <w:ind w:left="3112" w:hanging="180"/>
      </w:pPr>
      <w:rPr>
        <w:rFonts w:hint="default"/>
        <w:lang w:val="vi" w:eastAsia="en-US" w:bidi="ar-SA"/>
      </w:rPr>
    </w:lvl>
    <w:lvl w:ilvl="6" w:tplc="3FF06C2A">
      <w:numFmt w:val="bullet"/>
      <w:lvlText w:val="•"/>
      <w:lvlJc w:val="left"/>
      <w:pPr>
        <w:ind w:left="3678" w:hanging="180"/>
      </w:pPr>
      <w:rPr>
        <w:rFonts w:hint="default"/>
        <w:lang w:val="vi" w:eastAsia="en-US" w:bidi="ar-SA"/>
      </w:rPr>
    </w:lvl>
    <w:lvl w:ilvl="7" w:tplc="EFAAF7F0">
      <w:numFmt w:val="bullet"/>
      <w:lvlText w:val="•"/>
      <w:lvlJc w:val="left"/>
      <w:pPr>
        <w:ind w:left="4244" w:hanging="180"/>
      </w:pPr>
      <w:rPr>
        <w:rFonts w:hint="default"/>
        <w:lang w:val="vi" w:eastAsia="en-US" w:bidi="ar-SA"/>
      </w:rPr>
    </w:lvl>
    <w:lvl w:ilvl="8" w:tplc="686C5100">
      <w:numFmt w:val="bullet"/>
      <w:lvlText w:val="•"/>
      <w:lvlJc w:val="left"/>
      <w:pPr>
        <w:ind w:left="4811" w:hanging="180"/>
      </w:pPr>
      <w:rPr>
        <w:rFonts w:hint="default"/>
        <w:lang w:val="vi" w:eastAsia="en-US" w:bidi="ar-SA"/>
      </w:rPr>
    </w:lvl>
  </w:abstractNum>
  <w:abstractNum w:abstractNumId="15">
    <w:nsid w:val="01DD2116"/>
    <w:multiLevelType w:val="hybridMultilevel"/>
    <w:tmpl w:val="ED927970"/>
    <w:lvl w:ilvl="0" w:tplc="3ED6250E">
      <w:numFmt w:val="bullet"/>
      <w:lvlText w:val="–"/>
      <w:lvlJc w:val="left"/>
      <w:pPr>
        <w:ind w:left="108" w:hanging="234"/>
      </w:pPr>
      <w:rPr>
        <w:rFonts w:ascii="Times New Roman" w:eastAsia="Times New Roman" w:hAnsi="Times New Roman" w:cs="Times New Roman" w:hint="default"/>
        <w:b w:val="0"/>
        <w:bCs w:val="0"/>
        <w:i w:val="0"/>
        <w:iCs w:val="0"/>
        <w:spacing w:val="0"/>
        <w:w w:val="100"/>
        <w:sz w:val="24"/>
        <w:szCs w:val="24"/>
        <w:lang w:val="vi" w:eastAsia="en-US" w:bidi="ar-SA"/>
      </w:rPr>
    </w:lvl>
    <w:lvl w:ilvl="1" w:tplc="F8F2128A">
      <w:numFmt w:val="bullet"/>
      <w:lvlText w:val="•"/>
      <w:lvlJc w:val="left"/>
      <w:pPr>
        <w:ind w:left="344" w:hanging="234"/>
      </w:pPr>
      <w:rPr>
        <w:rFonts w:hint="default"/>
        <w:lang w:val="vi" w:eastAsia="en-US" w:bidi="ar-SA"/>
      </w:rPr>
    </w:lvl>
    <w:lvl w:ilvl="2" w:tplc="771AC4F6">
      <w:numFmt w:val="bullet"/>
      <w:lvlText w:val="•"/>
      <w:lvlJc w:val="left"/>
      <w:pPr>
        <w:ind w:left="588" w:hanging="234"/>
      </w:pPr>
      <w:rPr>
        <w:rFonts w:hint="default"/>
        <w:lang w:val="vi" w:eastAsia="en-US" w:bidi="ar-SA"/>
      </w:rPr>
    </w:lvl>
    <w:lvl w:ilvl="3" w:tplc="C4128B56">
      <w:numFmt w:val="bullet"/>
      <w:lvlText w:val="•"/>
      <w:lvlJc w:val="left"/>
      <w:pPr>
        <w:ind w:left="832" w:hanging="234"/>
      </w:pPr>
      <w:rPr>
        <w:rFonts w:hint="default"/>
        <w:lang w:val="vi" w:eastAsia="en-US" w:bidi="ar-SA"/>
      </w:rPr>
    </w:lvl>
    <w:lvl w:ilvl="4" w:tplc="0960F654">
      <w:numFmt w:val="bullet"/>
      <w:lvlText w:val="•"/>
      <w:lvlJc w:val="left"/>
      <w:pPr>
        <w:ind w:left="1076" w:hanging="234"/>
      </w:pPr>
      <w:rPr>
        <w:rFonts w:hint="default"/>
        <w:lang w:val="vi" w:eastAsia="en-US" w:bidi="ar-SA"/>
      </w:rPr>
    </w:lvl>
    <w:lvl w:ilvl="5" w:tplc="9350E370">
      <w:numFmt w:val="bullet"/>
      <w:lvlText w:val="•"/>
      <w:lvlJc w:val="left"/>
      <w:pPr>
        <w:ind w:left="1320" w:hanging="234"/>
      </w:pPr>
      <w:rPr>
        <w:rFonts w:hint="default"/>
        <w:lang w:val="vi" w:eastAsia="en-US" w:bidi="ar-SA"/>
      </w:rPr>
    </w:lvl>
    <w:lvl w:ilvl="6" w:tplc="F47AB464">
      <w:numFmt w:val="bullet"/>
      <w:lvlText w:val="•"/>
      <w:lvlJc w:val="left"/>
      <w:pPr>
        <w:ind w:left="1564" w:hanging="234"/>
      </w:pPr>
      <w:rPr>
        <w:rFonts w:hint="default"/>
        <w:lang w:val="vi" w:eastAsia="en-US" w:bidi="ar-SA"/>
      </w:rPr>
    </w:lvl>
    <w:lvl w:ilvl="7" w:tplc="06C0571C">
      <w:numFmt w:val="bullet"/>
      <w:lvlText w:val="•"/>
      <w:lvlJc w:val="left"/>
      <w:pPr>
        <w:ind w:left="1808" w:hanging="234"/>
      </w:pPr>
      <w:rPr>
        <w:rFonts w:hint="default"/>
        <w:lang w:val="vi" w:eastAsia="en-US" w:bidi="ar-SA"/>
      </w:rPr>
    </w:lvl>
    <w:lvl w:ilvl="8" w:tplc="2692F88A">
      <w:numFmt w:val="bullet"/>
      <w:lvlText w:val="•"/>
      <w:lvlJc w:val="left"/>
      <w:pPr>
        <w:ind w:left="2052" w:hanging="234"/>
      </w:pPr>
      <w:rPr>
        <w:rFonts w:hint="default"/>
        <w:lang w:val="vi" w:eastAsia="en-US" w:bidi="ar-SA"/>
      </w:rPr>
    </w:lvl>
  </w:abstractNum>
  <w:abstractNum w:abstractNumId="16">
    <w:nsid w:val="021E68D1"/>
    <w:multiLevelType w:val="hybridMultilevel"/>
    <w:tmpl w:val="C80ACA6C"/>
    <w:lvl w:ilvl="0" w:tplc="2036FC6C">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4670A656">
      <w:numFmt w:val="bullet"/>
      <w:lvlText w:val="•"/>
      <w:lvlJc w:val="left"/>
      <w:pPr>
        <w:ind w:left="342" w:hanging="213"/>
      </w:pPr>
      <w:rPr>
        <w:rFonts w:hint="default"/>
        <w:lang w:val="vi" w:eastAsia="en-US" w:bidi="ar-SA"/>
      </w:rPr>
    </w:lvl>
    <w:lvl w:ilvl="2" w:tplc="DE5E5270">
      <w:numFmt w:val="bullet"/>
      <w:lvlText w:val="•"/>
      <w:lvlJc w:val="left"/>
      <w:pPr>
        <w:ind w:left="584" w:hanging="213"/>
      </w:pPr>
      <w:rPr>
        <w:rFonts w:hint="default"/>
        <w:lang w:val="vi" w:eastAsia="en-US" w:bidi="ar-SA"/>
      </w:rPr>
    </w:lvl>
    <w:lvl w:ilvl="3" w:tplc="F1DC0694">
      <w:numFmt w:val="bullet"/>
      <w:lvlText w:val="•"/>
      <w:lvlJc w:val="left"/>
      <w:pPr>
        <w:ind w:left="827" w:hanging="213"/>
      </w:pPr>
      <w:rPr>
        <w:rFonts w:hint="default"/>
        <w:lang w:val="vi" w:eastAsia="en-US" w:bidi="ar-SA"/>
      </w:rPr>
    </w:lvl>
    <w:lvl w:ilvl="4" w:tplc="C0564046">
      <w:numFmt w:val="bullet"/>
      <w:lvlText w:val="•"/>
      <w:lvlJc w:val="left"/>
      <w:pPr>
        <w:ind w:left="1069" w:hanging="213"/>
      </w:pPr>
      <w:rPr>
        <w:rFonts w:hint="default"/>
        <w:lang w:val="vi" w:eastAsia="en-US" w:bidi="ar-SA"/>
      </w:rPr>
    </w:lvl>
    <w:lvl w:ilvl="5" w:tplc="462C60F0">
      <w:numFmt w:val="bullet"/>
      <w:lvlText w:val="•"/>
      <w:lvlJc w:val="left"/>
      <w:pPr>
        <w:ind w:left="1312" w:hanging="213"/>
      </w:pPr>
      <w:rPr>
        <w:rFonts w:hint="default"/>
        <w:lang w:val="vi" w:eastAsia="en-US" w:bidi="ar-SA"/>
      </w:rPr>
    </w:lvl>
    <w:lvl w:ilvl="6" w:tplc="39D04408">
      <w:numFmt w:val="bullet"/>
      <w:lvlText w:val="•"/>
      <w:lvlJc w:val="left"/>
      <w:pPr>
        <w:ind w:left="1554" w:hanging="213"/>
      </w:pPr>
      <w:rPr>
        <w:rFonts w:hint="default"/>
        <w:lang w:val="vi" w:eastAsia="en-US" w:bidi="ar-SA"/>
      </w:rPr>
    </w:lvl>
    <w:lvl w:ilvl="7" w:tplc="31B8BF88">
      <w:numFmt w:val="bullet"/>
      <w:lvlText w:val="•"/>
      <w:lvlJc w:val="left"/>
      <w:pPr>
        <w:ind w:left="1796" w:hanging="213"/>
      </w:pPr>
      <w:rPr>
        <w:rFonts w:hint="default"/>
        <w:lang w:val="vi" w:eastAsia="en-US" w:bidi="ar-SA"/>
      </w:rPr>
    </w:lvl>
    <w:lvl w:ilvl="8" w:tplc="42866CA6">
      <w:numFmt w:val="bullet"/>
      <w:lvlText w:val="•"/>
      <w:lvlJc w:val="left"/>
      <w:pPr>
        <w:ind w:left="2039" w:hanging="213"/>
      </w:pPr>
      <w:rPr>
        <w:rFonts w:hint="default"/>
        <w:lang w:val="vi" w:eastAsia="en-US" w:bidi="ar-SA"/>
      </w:rPr>
    </w:lvl>
  </w:abstractNum>
  <w:abstractNum w:abstractNumId="17">
    <w:nsid w:val="02290D3F"/>
    <w:multiLevelType w:val="hybridMultilevel"/>
    <w:tmpl w:val="B4C45996"/>
    <w:lvl w:ilvl="0" w:tplc="61742D20">
      <w:numFmt w:val="bullet"/>
      <w:lvlText w:val="–"/>
      <w:lvlJc w:val="left"/>
      <w:pPr>
        <w:ind w:left="28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B1A22E90">
      <w:start w:val="1"/>
      <w:numFmt w:val="decimal"/>
      <w:lvlText w:val="%2."/>
      <w:lvlJc w:val="left"/>
      <w:pPr>
        <w:ind w:left="107" w:hanging="25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C3BEC7C0">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3" w:tplc="CDC8FB84">
      <w:numFmt w:val="bullet"/>
      <w:lvlText w:val="•"/>
      <w:lvlJc w:val="left"/>
      <w:pPr>
        <w:ind w:left="1215" w:hanging="144"/>
      </w:pPr>
      <w:rPr>
        <w:rFonts w:hint="default"/>
        <w:lang w:val="vi" w:eastAsia="en-US" w:bidi="ar-SA"/>
      </w:rPr>
    </w:lvl>
    <w:lvl w:ilvl="4" w:tplc="7EA4DCE8">
      <w:numFmt w:val="bullet"/>
      <w:lvlText w:val="•"/>
      <w:lvlJc w:val="left"/>
      <w:pPr>
        <w:ind w:left="1891" w:hanging="144"/>
      </w:pPr>
      <w:rPr>
        <w:rFonts w:hint="default"/>
        <w:lang w:val="vi" w:eastAsia="en-US" w:bidi="ar-SA"/>
      </w:rPr>
    </w:lvl>
    <w:lvl w:ilvl="5" w:tplc="3774BF62">
      <w:numFmt w:val="bullet"/>
      <w:lvlText w:val="•"/>
      <w:lvlJc w:val="left"/>
      <w:pPr>
        <w:ind w:left="2566" w:hanging="144"/>
      </w:pPr>
      <w:rPr>
        <w:rFonts w:hint="default"/>
        <w:lang w:val="vi" w:eastAsia="en-US" w:bidi="ar-SA"/>
      </w:rPr>
    </w:lvl>
    <w:lvl w:ilvl="6" w:tplc="8940F518">
      <w:numFmt w:val="bullet"/>
      <w:lvlText w:val="•"/>
      <w:lvlJc w:val="left"/>
      <w:pPr>
        <w:ind w:left="3242" w:hanging="144"/>
      </w:pPr>
      <w:rPr>
        <w:rFonts w:hint="default"/>
        <w:lang w:val="vi" w:eastAsia="en-US" w:bidi="ar-SA"/>
      </w:rPr>
    </w:lvl>
    <w:lvl w:ilvl="7" w:tplc="5D38C942">
      <w:numFmt w:val="bullet"/>
      <w:lvlText w:val="•"/>
      <w:lvlJc w:val="left"/>
      <w:pPr>
        <w:ind w:left="3917" w:hanging="144"/>
      </w:pPr>
      <w:rPr>
        <w:rFonts w:hint="default"/>
        <w:lang w:val="vi" w:eastAsia="en-US" w:bidi="ar-SA"/>
      </w:rPr>
    </w:lvl>
    <w:lvl w:ilvl="8" w:tplc="64C0B94C">
      <w:numFmt w:val="bullet"/>
      <w:lvlText w:val="•"/>
      <w:lvlJc w:val="left"/>
      <w:pPr>
        <w:ind w:left="4593" w:hanging="144"/>
      </w:pPr>
      <w:rPr>
        <w:rFonts w:hint="default"/>
        <w:lang w:val="vi" w:eastAsia="en-US" w:bidi="ar-SA"/>
      </w:rPr>
    </w:lvl>
  </w:abstractNum>
  <w:abstractNum w:abstractNumId="18">
    <w:nsid w:val="024D0183"/>
    <w:multiLevelType w:val="hybridMultilevel"/>
    <w:tmpl w:val="7C9A9190"/>
    <w:lvl w:ilvl="0" w:tplc="A91AFE3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9C018B6">
      <w:numFmt w:val="bullet"/>
      <w:lvlText w:val="•"/>
      <w:lvlJc w:val="left"/>
      <w:pPr>
        <w:ind w:left="846" w:hanging="180"/>
      </w:pPr>
      <w:rPr>
        <w:rFonts w:hint="default"/>
        <w:lang w:val="vi" w:eastAsia="en-US" w:bidi="ar-SA"/>
      </w:rPr>
    </w:lvl>
    <w:lvl w:ilvl="2" w:tplc="61AC5DEE">
      <w:numFmt w:val="bullet"/>
      <w:lvlText w:val="•"/>
      <w:lvlJc w:val="left"/>
      <w:pPr>
        <w:ind w:left="1412" w:hanging="180"/>
      </w:pPr>
      <w:rPr>
        <w:rFonts w:hint="default"/>
        <w:lang w:val="vi" w:eastAsia="en-US" w:bidi="ar-SA"/>
      </w:rPr>
    </w:lvl>
    <w:lvl w:ilvl="3" w:tplc="0F8E1624">
      <w:numFmt w:val="bullet"/>
      <w:lvlText w:val="•"/>
      <w:lvlJc w:val="left"/>
      <w:pPr>
        <w:ind w:left="1979" w:hanging="180"/>
      </w:pPr>
      <w:rPr>
        <w:rFonts w:hint="default"/>
        <w:lang w:val="vi" w:eastAsia="en-US" w:bidi="ar-SA"/>
      </w:rPr>
    </w:lvl>
    <w:lvl w:ilvl="4" w:tplc="E7EAB23A">
      <w:numFmt w:val="bullet"/>
      <w:lvlText w:val="•"/>
      <w:lvlJc w:val="left"/>
      <w:pPr>
        <w:ind w:left="2545" w:hanging="180"/>
      </w:pPr>
      <w:rPr>
        <w:rFonts w:hint="default"/>
        <w:lang w:val="vi" w:eastAsia="en-US" w:bidi="ar-SA"/>
      </w:rPr>
    </w:lvl>
    <w:lvl w:ilvl="5" w:tplc="DFCC2AE4">
      <w:numFmt w:val="bullet"/>
      <w:lvlText w:val="•"/>
      <w:lvlJc w:val="left"/>
      <w:pPr>
        <w:ind w:left="3112" w:hanging="180"/>
      </w:pPr>
      <w:rPr>
        <w:rFonts w:hint="default"/>
        <w:lang w:val="vi" w:eastAsia="en-US" w:bidi="ar-SA"/>
      </w:rPr>
    </w:lvl>
    <w:lvl w:ilvl="6" w:tplc="CCA0C20A">
      <w:numFmt w:val="bullet"/>
      <w:lvlText w:val="•"/>
      <w:lvlJc w:val="left"/>
      <w:pPr>
        <w:ind w:left="3678" w:hanging="180"/>
      </w:pPr>
      <w:rPr>
        <w:rFonts w:hint="default"/>
        <w:lang w:val="vi" w:eastAsia="en-US" w:bidi="ar-SA"/>
      </w:rPr>
    </w:lvl>
    <w:lvl w:ilvl="7" w:tplc="956CCE84">
      <w:numFmt w:val="bullet"/>
      <w:lvlText w:val="•"/>
      <w:lvlJc w:val="left"/>
      <w:pPr>
        <w:ind w:left="4244" w:hanging="180"/>
      </w:pPr>
      <w:rPr>
        <w:rFonts w:hint="default"/>
        <w:lang w:val="vi" w:eastAsia="en-US" w:bidi="ar-SA"/>
      </w:rPr>
    </w:lvl>
    <w:lvl w:ilvl="8" w:tplc="2EE43B44">
      <w:numFmt w:val="bullet"/>
      <w:lvlText w:val="•"/>
      <w:lvlJc w:val="left"/>
      <w:pPr>
        <w:ind w:left="4811" w:hanging="180"/>
      </w:pPr>
      <w:rPr>
        <w:rFonts w:hint="default"/>
        <w:lang w:val="vi" w:eastAsia="en-US" w:bidi="ar-SA"/>
      </w:rPr>
    </w:lvl>
  </w:abstractNum>
  <w:abstractNum w:abstractNumId="19">
    <w:nsid w:val="025E0097"/>
    <w:multiLevelType w:val="hybridMultilevel"/>
    <w:tmpl w:val="B73AAFB8"/>
    <w:lvl w:ilvl="0" w:tplc="D32CD330">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74AE998A">
      <w:numFmt w:val="bullet"/>
      <w:lvlText w:val="•"/>
      <w:lvlJc w:val="left"/>
      <w:pPr>
        <w:ind w:left="1080" w:hanging="144"/>
      </w:pPr>
      <w:rPr>
        <w:rFonts w:hint="default"/>
        <w:lang w:val="vi" w:eastAsia="en-US" w:bidi="ar-SA"/>
      </w:rPr>
    </w:lvl>
    <w:lvl w:ilvl="2" w:tplc="C2806354">
      <w:numFmt w:val="bullet"/>
      <w:lvlText w:val="•"/>
      <w:lvlJc w:val="left"/>
      <w:pPr>
        <w:ind w:left="1620" w:hanging="144"/>
      </w:pPr>
      <w:rPr>
        <w:rFonts w:hint="default"/>
        <w:lang w:val="vi" w:eastAsia="en-US" w:bidi="ar-SA"/>
      </w:rPr>
    </w:lvl>
    <w:lvl w:ilvl="3" w:tplc="0FCC5546">
      <w:numFmt w:val="bullet"/>
      <w:lvlText w:val="•"/>
      <w:lvlJc w:val="left"/>
      <w:pPr>
        <w:ind w:left="2161" w:hanging="144"/>
      </w:pPr>
      <w:rPr>
        <w:rFonts w:hint="default"/>
        <w:lang w:val="vi" w:eastAsia="en-US" w:bidi="ar-SA"/>
      </w:rPr>
    </w:lvl>
    <w:lvl w:ilvl="4" w:tplc="AF1672B0">
      <w:numFmt w:val="bullet"/>
      <w:lvlText w:val="•"/>
      <w:lvlJc w:val="left"/>
      <w:pPr>
        <w:ind w:left="2701" w:hanging="144"/>
      </w:pPr>
      <w:rPr>
        <w:rFonts w:hint="default"/>
        <w:lang w:val="vi" w:eastAsia="en-US" w:bidi="ar-SA"/>
      </w:rPr>
    </w:lvl>
    <w:lvl w:ilvl="5" w:tplc="545E29C6">
      <w:numFmt w:val="bullet"/>
      <w:lvlText w:val="•"/>
      <w:lvlJc w:val="left"/>
      <w:pPr>
        <w:ind w:left="3242" w:hanging="144"/>
      </w:pPr>
      <w:rPr>
        <w:rFonts w:hint="default"/>
        <w:lang w:val="vi" w:eastAsia="en-US" w:bidi="ar-SA"/>
      </w:rPr>
    </w:lvl>
    <w:lvl w:ilvl="6" w:tplc="D6CABC20">
      <w:numFmt w:val="bullet"/>
      <w:lvlText w:val="•"/>
      <w:lvlJc w:val="left"/>
      <w:pPr>
        <w:ind w:left="3782" w:hanging="144"/>
      </w:pPr>
      <w:rPr>
        <w:rFonts w:hint="default"/>
        <w:lang w:val="vi" w:eastAsia="en-US" w:bidi="ar-SA"/>
      </w:rPr>
    </w:lvl>
    <w:lvl w:ilvl="7" w:tplc="A17462C6">
      <w:numFmt w:val="bullet"/>
      <w:lvlText w:val="•"/>
      <w:lvlJc w:val="left"/>
      <w:pPr>
        <w:ind w:left="4322" w:hanging="144"/>
      </w:pPr>
      <w:rPr>
        <w:rFonts w:hint="default"/>
        <w:lang w:val="vi" w:eastAsia="en-US" w:bidi="ar-SA"/>
      </w:rPr>
    </w:lvl>
    <w:lvl w:ilvl="8" w:tplc="BF4C6BBA">
      <w:numFmt w:val="bullet"/>
      <w:lvlText w:val="•"/>
      <w:lvlJc w:val="left"/>
      <w:pPr>
        <w:ind w:left="4863" w:hanging="144"/>
      </w:pPr>
      <w:rPr>
        <w:rFonts w:hint="default"/>
        <w:lang w:val="vi" w:eastAsia="en-US" w:bidi="ar-SA"/>
      </w:rPr>
    </w:lvl>
  </w:abstractNum>
  <w:abstractNum w:abstractNumId="20">
    <w:nsid w:val="028420D4"/>
    <w:multiLevelType w:val="hybridMultilevel"/>
    <w:tmpl w:val="37B0A358"/>
    <w:lvl w:ilvl="0" w:tplc="0F3CF67E">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E73C882E">
      <w:numFmt w:val="bullet"/>
      <w:lvlText w:val="•"/>
      <w:lvlJc w:val="left"/>
      <w:pPr>
        <w:ind w:left="344" w:hanging="213"/>
      </w:pPr>
      <w:rPr>
        <w:rFonts w:hint="default"/>
        <w:lang w:val="vi" w:eastAsia="en-US" w:bidi="ar-SA"/>
      </w:rPr>
    </w:lvl>
    <w:lvl w:ilvl="2" w:tplc="F050BA62">
      <w:numFmt w:val="bullet"/>
      <w:lvlText w:val="•"/>
      <w:lvlJc w:val="left"/>
      <w:pPr>
        <w:ind w:left="588" w:hanging="213"/>
      </w:pPr>
      <w:rPr>
        <w:rFonts w:hint="default"/>
        <w:lang w:val="vi" w:eastAsia="en-US" w:bidi="ar-SA"/>
      </w:rPr>
    </w:lvl>
    <w:lvl w:ilvl="3" w:tplc="CC1E36DC">
      <w:numFmt w:val="bullet"/>
      <w:lvlText w:val="•"/>
      <w:lvlJc w:val="left"/>
      <w:pPr>
        <w:ind w:left="832" w:hanging="213"/>
      </w:pPr>
      <w:rPr>
        <w:rFonts w:hint="default"/>
        <w:lang w:val="vi" w:eastAsia="en-US" w:bidi="ar-SA"/>
      </w:rPr>
    </w:lvl>
    <w:lvl w:ilvl="4" w:tplc="EDEE68A8">
      <w:numFmt w:val="bullet"/>
      <w:lvlText w:val="•"/>
      <w:lvlJc w:val="left"/>
      <w:pPr>
        <w:ind w:left="1076" w:hanging="213"/>
      </w:pPr>
      <w:rPr>
        <w:rFonts w:hint="default"/>
        <w:lang w:val="vi" w:eastAsia="en-US" w:bidi="ar-SA"/>
      </w:rPr>
    </w:lvl>
    <w:lvl w:ilvl="5" w:tplc="54DE4374">
      <w:numFmt w:val="bullet"/>
      <w:lvlText w:val="•"/>
      <w:lvlJc w:val="left"/>
      <w:pPr>
        <w:ind w:left="1320" w:hanging="213"/>
      </w:pPr>
      <w:rPr>
        <w:rFonts w:hint="default"/>
        <w:lang w:val="vi" w:eastAsia="en-US" w:bidi="ar-SA"/>
      </w:rPr>
    </w:lvl>
    <w:lvl w:ilvl="6" w:tplc="2CA4E87E">
      <w:numFmt w:val="bullet"/>
      <w:lvlText w:val="•"/>
      <w:lvlJc w:val="left"/>
      <w:pPr>
        <w:ind w:left="1564" w:hanging="213"/>
      </w:pPr>
      <w:rPr>
        <w:rFonts w:hint="default"/>
        <w:lang w:val="vi" w:eastAsia="en-US" w:bidi="ar-SA"/>
      </w:rPr>
    </w:lvl>
    <w:lvl w:ilvl="7" w:tplc="AB3E0014">
      <w:numFmt w:val="bullet"/>
      <w:lvlText w:val="•"/>
      <w:lvlJc w:val="left"/>
      <w:pPr>
        <w:ind w:left="1808" w:hanging="213"/>
      </w:pPr>
      <w:rPr>
        <w:rFonts w:hint="default"/>
        <w:lang w:val="vi" w:eastAsia="en-US" w:bidi="ar-SA"/>
      </w:rPr>
    </w:lvl>
    <w:lvl w:ilvl="8" w:tplc="49D03482">
      <w:numFmt w:val="bullet"/>
      <w:lvlText w:val="•"/>
      <w:lvlJc w:val="left"/>
      <w:pPr>
        <w:ind w:left="2052" w:hanging="213"/>
      </w:pPr>
      <w:rPr>
        <w:rFonts w:hint="default"/>
        <w:lang w:val="vi" w:eastAsia="en-US" w:bidi="ar-SA"/>
      </w:rPr>
    </w:lvl>
  </w:abstractNum>
  <w:abstractNum w:abstractNumId="21">
    <w:nsid w:val="029B1F17"/>
    <w:multiLevelType w:val="hybridMultilevel"/>
    <w:tmpl w:val="CB0637BC"/>
    <w:lvl w:ilvl="0" w:tplc="75F6EB48">
      <w:numFmt w:val="bullet"/>
      <w:lvlText w:val="–"/>
      <w:lvlJc w:val="left"/>
      <w:pPr>
        <w:ind w:left="107"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BF94350A">
      <w:numFmt w:val="bullet"/>
      <w:lvlText w:val="•"/>
      <w:lvlJc w:val="left"/>
      <w:pPr>
        <w:ind w:left="627" w:hanging="172"/>
      </w:pPr>
      <w:rPr>
        <w:rFonts w:hint="default"/>
        <w:lang w:val="vi" w:eastAsia="en-US" w:bidi="ar-SA"/>
      </w:rPr>
    </w:lvl>
    <w:lvl w:ilvl="2" w:tplc="07186DAE">
      <w:numFmt w:val="bullet"/>
      <w:lvlText w:val="•"/>
      <w:lvlJc w:val="left"/>
      <w:pPr>
        <w:ind w:left="1155" w:hanging="172"/>
      </w:pPr>
      <w:rPr>
        <w:rFonts w:hint="default"/>
        <w:lang w:val="vi" w:eastAsia="en-US" w:bidi="ar-SA"/>
      </w:rPr>
    </w:lvl>
    <w:lvl w:ilvl="3" w:tplc="0D0868B8">
      <w:numFmt w:val="bullet"/>
      <w:lvlText w:val="•"/>
      <w:lvlJc w:val="left"/>
      <w:pPr>
        <w:ind w:left="1683" w:hanging="172"/>
      </w:pPr>
      <w:rPr>
        <w:rFonts w:hint="default"/>
        <w:lang w:val="vi" w:eastAsia="en-US" w:bidi="ar-SA"/>
      </w:rPr>
    </w:lvl>
    <w:lvl w:ilvl="4" w:tplc="C32CF1BE">
      <w:numFmt w:val="bullet"/>
      <w:lvlText w:val="•"/>
      <w:lvlJc w:val="left"/>
      <w:pPr>
        <w:ind w:left="2211" w:hanging="172"/>
      </w:pPr>
      <w:rPr>
        <w:rFonts w:hint="default"/>
        <w:lang w:val="vi" w:eastAsia="en-US" w:bidi="ar-SA"/>
      </w:rPr>
    </w:lvl>
    <w:lvl w:ilvl="5" w:tplc="B60EEC10">
      <w:numFmt w:val="bullet"/>
      <w:lvlText w:val="•"/>
      <w:lvlJc w:val="left"/>
      <w:pPr>
        <w:ind w:left="2739" w:hanging="172"/>
      </w:pPr>
      <w:rPr>
        <w:rFonts w:hint="default"/>
        <w:lang w:val="vi" w:eastAsia="en-US" w:bidi="ar-SA"/>
      </w:rPr>
    </w:lvl>
    <w:lvl w:ilvl="6" w:tplc="A68819B4">
      <w:numFmt w:val="bullet"/>
      <w:lvlText w:val="•"/>
      <w:lvlJc w:val="left"/>
      <w:pPr>
        <w:ind w:left="3266" w:hanging="172"/>
      </w:pPr>
      <w:rPr>
        <w:rFonts w:hint="default"/>
        <w:lang w:val="vi" w:eastAsia="en-US" w:bidi="ar-SA"/>
      </w:rPr>
    </w:lvl>
    <w:lvl w:ilvl="7" w:tplc="6122DF5C">
      <w:numFmt w:val="bullet"/>
      <w:lvlText w:val="•"/>
      <w:lvlJc w:val="left"/>
      <w:pPr>
        <w:ind w:left="3794" w:hanging="172"/>
      </w:pPr>
      <w:rPr>
        <w:rFonts w:hint="default"/>
        <w:lang w:val="vi" w:eastAsia="en-US" w:bidi="ar-SA"/>
      </w:rPr>
    </w:lvl>
    <w:lvl w:ilvl="8" w:tplc="6A329D22">
      <w:numFmt w:val="bullet"/>
      <w:lvlText w:val="•"/>
      <w:lvlJc w:val="left"/>
      <w:pPr>
        <w:ind w:left="4322" w:hanging="172"/>
      </w:pPr>
      <w:rPr>
        <w:rFonts w:hint="default"/>
        <w:lang w:val="vi" w:eastAsia="en-US" w:bidi="ar-SA"/>
      </w:rPr>
    </w:lvl>
  </w:abstractNum>
  <w:abstractNum w:abstractNumId="22">
    <w:nsid w:val="02A05C37"/>
    <w:multiLevelType w:val="hybridMultilevel"/>
    <w:tmpl w:val="EBDE4652"/>
    <w:lvl w:ilvl="0" w:tplc="3C863854">
      <w:numFmt w:val="bullet"/>
      <w:lvlText w:val="–"/>
      <w:lvlJc w:val="left"/>
      <w:pPr>
        <w:ind w:left="107" w:hanging="198"/>
      </w:pPr>
      <w:rPr>
        <w:rFonts w:ascii="Times New Roman" w:eastAsia="Times New Roman" w:hAnsi="Times New Roman" w:cs="Times New Roman" w:hint="default"/>
        <w:b w:val="0"/>
        <w:bCs w:val="0"/>
        <w:i w:val="0"/>
        <w:iCs w:val="0"/>
        <w:spacing w:val="0"/>
        <w:w w:val="100"/>
        <w:sz w:val="24"/>
        <w:szCs w:val="24"/>
        <w:lang w:val="vi" w:eastAsia="en-US" w:bidi="ar-SA"/>
      </w:rPr>
    </w:lvl>
    <w:lvl w:ilvl="1" w:tplc="6EAA1120">
      <w:numFmt w:val="bullet"/>
      <w:lvlText w:val="•"/>
      <w:lvlJc w:val="left"/>
      <w:pPr>
        <w:ind w:left="344" w:hanging="198"/>
      </w:pPr>
      <w:rPr>
        <w:rFonts w:hint="default"/>
        <w:lang w:val="vi" w:eastAsia="en-US" w:bidi="ar-SA"/>
      </w:rPr>
    </w:lvl>
    <w:lvl w:ilvl="2" w:tplc="3F505EF8">
      <w:numFmt w:val="bullet"/>
      <w:lvlText w:val="•"/>
      <w:lvlJc w:val="left"/>
      <w:pPr>
        <w:ind w:left="588" w:hanging="198"/>
      </w:pPr>
      <w:rPr>
        <w:rFonts w:hint="default"/>
        <w:lang w:val="vi" w:eastAsia="en-US" w:bidi="ar-SA"/>
      </w:rPr>
    </w:lvl>
    <w:lvl w:ilvl="3" w:tplc="A7B8A85E">
      <w:numFmt w:val="bullet"/>
      <w:lvlText w:val="•"/>
      <w:lvlJc w:val="left"/>
      <w:pPr>
        <w:ind w:left="832" w:hanging="198"/>
      </w:pPr>
      <w:rPr>
        <w:rFonts w:hint="default"/>
        <w:lang w:val="vi" w:eastAsia="en-US" w:bidi="ar-SA"/>
      </w:rPr>
    </w:lvl>
    <w:lvl w:ilvl="4" w:tplc="89005138">
      <w:numFmt w:val="bullet"/>
      <w:lvlText w:val="•"/>
      <w:lvlJc w:val="left"/>
      <w:pPr>
        <w:ind w:left="1077" w:hanging="198"/>
      </w:pPr>
      <w:rPr>
        <w:rFonts w:hint="default"/>
        <w:lang w:val="vi" w:eastAsia="en-US" w:bidi="ar-SA"/>
      </w:rPr>
    </w:lvl>
    <w:lvl w:ilvl="5" w:tplc="548E5698">
      <w:numFmt w:val="bullet"/>
      <w:lvlText w:val="•"/>
      <w:lvlJc w:val="left"/>
      <w:pPr>
        <w:ind w:left="1321" w:hanging="198"/>
      </w:pPr>
      <w:rPr>
        <w:rFonts w:hint="default"/>
        <w:lang w:val="vi" w:eastAsia="en-US" w:bidi="ar-SA"/>
      </w:rPr>
    </w:lvl>
    <w:lvl w:ilvl="6" w:tplc="91EEE780">
      <w:numFmt w:val="bullet"/>
      <w:lvlText w:val="•"/>
      <w:lvlJc w:val="left"/>
      <w:pPr>
        <w:ind w:left="1565" w:hanging="198"/>
      </w:pPr>
      <w:rPr>
        <w:rFonts w:hint="default"/>
        <w:lang w:val="vi" w:eastAsia="en-US" w:bidi="ar-SA"/>
      </w:rPr>
    </w:lvl>
    <w:lvl w:ilvl="7" w:tplc="98E8669A">
      <w:numFmt w:val="bullet"/>
      <w:lvlText w:val="•"/>
      <w:lvlJc w:val="left"/>
      <w:pPr>
        <w:ind w:left="1810" w:hanging="198"/>
      </w:pPr>
      <w:rPr>
        <w:rFonts w:hint="default"/>
        <w:lang w:val="vi" w:eastAsia="en-US" w:bidi="ar-SA"/>
      </w:rPr>
    </w:lvl>
    <w:lvl w:ilvl="8" w:tplc="9EF49D20">
      <w:numFmt w:val="bullet"/>
      <w:lvlText w:val="•"/>
      <w:lvlJc w:val="left"/>
      <w:pPr>
        <w:ind w:left="2054" w:hanging="198"/>
      </w:pPr>
      <w:rPr>
        <w:rFonts w:hint="default"/>
        <w:lang w:val="vi" w:eastAsia="en-US" w:bidi="ar-SA"/>
      </w:rPr>
    </w:lvl>
  </w:abstractNum>
  <w:abstractNum w:abstractNumId="23">
    <w:nsid w:val="02D71B13"/>
    <w:multiLevelType w:val="hybridMultilevel"/>
    <w:tmpl w:val="B15802CE"/>
    <w:lvl w:ilvl="0" w:tplc="FEE2CF44">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1A022B54">
      <w:numFmt w:val="bullet"/>
      <w:lvlText w:val="•"/>
      <w:lvlJc w:val="left"/>
      <w:pPr>
        <w:ind w:left="344" w:hanging="213"/>
      </w:pPr>
      <w:rPr>
        <w:rFonts w:hint="default"/>
        <w:lang w:val="vi" w:eastAsia="en-US" w:bidi="ar-SA"/>
      </w:rPr>
    </w:lvl>
    <w:lvl w:ilvl="2" w:tplc="82EAB48A">
      <w:numFmt w:val="bullet"/>
      <w:lvlText w:val="•"/>
      <w:lvlJc w:val="left"/>
      <w:pPr>
        <w:ind w:left="588" w:hanging="213"/>
      </w:pPr>
      <w:rPr>
        <w:rFonts w:hint="default"/>
        <w:lang w:val="vi" w:eastAsia="en-US" w:bidi="ar-SA"/>
      </w:rPr>
    </w:lvl>
    <w:lvl w:ilvl="3" w:tplc="84AC35B6">
      <w:numFmt w:val="bullet"/>
      <w:lvlText w:val="•"/>
      <w:lvlJc w:val="left"/>
      <w:pPr>
        <w:ind w:left="832" w:hanging="213"/>
      </w:pPr>
      <w:rPr>
        <w:rFonts w:hint="default"/>
        <w:lang w:val="vi" w:eastAsia="en-US" w:bidi="ar-SA"/>
      </w:rPr>
    </w:lvl>
    <w:lvl w:ilvl="4" w:tplc="F75E6CC2">
      <w:numFmt w:val="bullet"/>
      <w:lvlText w:val="•"/>
      <w:lvlJc w:val="left"/>
      <w:pPr>
        <w:ind w:left="1076" w:hanging="213"/>
      </w:pPr>
      <w:rPr>
        <w:rFonts w:hint="default"/>
        <w:lang w:val="vi" w:eastAsia="en-US" w:bidi="ar-SA"/>
      </w:rPr>
    </w:lvl>
    <w:lvl w:ilvl="5" w:tplc="AAA4ED70">
      <w:numFmt w:val="bullet"/>
      <w:lvlText w:val="•"/>
      <w:lvlJc w:val="left"/>
      <w:pPr>
        <w:ind w:left="1320" w:hanging="213"/>
      </w:pPr>
      <w:rPr>
        <w:rFonts w:hint="default"/>
        <w:lang w:val="vi" w:eastAsia="en-US" w:bidi="ar-SA"/>
      </w:rPr>
    </w:lvl>
    <w:lvl w:ilvl="6" w:tplc="A6D253EA">
      <w:numFmt w:val="bullet"/>
      <w:lvlText w:val="•"/>
      <w:lvlJc w:val="left"/>
      <w:pPr>
        <w:ind w:left="1564" w:hanging="213"/>
      </w:pPr>
      <w:rPr>
        <w:rFonts w:hint="default"/>
        <w:lang w:val="vi" w:eastAsia="en-US" w:bidi="ar-SA"/>
      </w:rPr>
    </w:lvl>
    <w:lvl w:ilvl="7" w:tplc="8AA456BA">
      <w:numFmt w:val="bullet"/>
      <w:lvlText w:val="•"/>
      <w:lvlJc w:val="left"/>
      <w:pPr>
        <w:ind w:left="1808" w:hanging="213"/>
      </w:pPr>
      <w:rPr>
        <w:rFonts w:hint="default"/>
        <w:lang w:val="vi" w:eastAsia="en-US" w:bidi="ar-SA"/>
      </w:rPr>
    </w:lvl>
    <w:lvl w:ilvl="8" w:tplc="B32AF1FA">
      <w:numFmt w:val="bullet"/>
      <w:lvlText w:val="•"/>
      <w:lvlJc w:val="left"/>
      <w:pPr>
        <w:ind w:left="2052" w:hanging="213"/>
      </w:pPr>
      <w:rPr>
        <w:rFonts w:hint="default"/>
        <w:lang w:val="vi" w:eastAsia="en-US" w:bidi="ar-SA"/>
      </w:rPr>
    </w:lvl>
  </w:abstractNum>
  <w:abstractNum w:abstractNumId="24">
    <w:nsid w:val="02FB7B4A"/>
    <w:multiLevelType w:val="hybridMultilevel"/>
    <w:tmpl w:val="519C3F02"/>
    <w:lvl w:ilvl="0" w:tplc="98465D30">
      <w:numFmt w:val="bullet"/>
      <w:lvlText w:val="–"/>
      <w:lvlJc w:val="left"/>
      <w:pPr>
        <w:ind w:left="107" w:hanging="182"/>
      </w:pPr>
      <w:rPr>
        <w:rFonts w:ascii="Times New Roman" w:eastAsia="Times New Roman" w:hAnsi="Times New Roman" w:cs="Times New Roman" w:hint="default"/>
        <w:b w:val="0"/>
        <w:bCs w:val="0"/>
        <w:i w:val="0"/>
        <w:iCs w:val="0"/>
        <w:spacing w:val="0"/>
        <w:w w:val="100"/>
        <w:sz w:val="24"/>
        <w:szCs w:val="24"/>
        <w:lang w:val="vi" w:eastAsia="en-US" w:bidi="ar-SA"/>
      </w:rPr>
    </w:lvl>
    <w:lvl w:ilvl="1" w:tplc="517A05AA">
      <w:numFmt w:val="bullet"/>
      <w:lvlText w:val="•"/>
      <w:lvlJc w:val="left"/>
      <w:pPr>
        <w:ind w:left="353" w:hanging="182"/>
      </w:pPr>
      <w:rPr>
        <w:rFonts w:hint="default"/>
        <w:lang w:val="vi" w:eastAsia="en-US" w:bidi="ar-SA"/>
      </w:rPr>
    </w:lvl>
    <w:lvl w:ilvl="2" w:tplc="88A0D71E">
      <w:numFmt w:val="bullet"/>
      <w:lvlText w:val="•"/>
      <w:lvlJc w:val="left"/>
      <w:pPr>
        <w:ind w:left="606" w:hanging="182"/>
      </w:pPr>
      <w:rPr>
        <w:rFonts w:hint="default"/>
        <w:lang w:val="vi" w:eastAsia="en-US" w:bidi="ar-SA"/>
      </w:rPr>
    </w:lvl>
    <w:lvl w:ilvl="3" w:tplc="2ACEAEFA">
      <w:numFmt w:val="bullet"/>
      <w:lvlText w:val="•"/>
      <w:lvlJc w:val="left"/>
      <w:pPr>
        <w:ind w:left="859" w:hanging="182"/>
      </w:pPr>
      <w:rPr>
        <w:rFonts w:hint="default"/>
        <w:lang w:val="vi" w:eastAsia="en-US" w:bidi="ar-SA"/>
      </w:rPr>
    </w:lvl>
    <w:lvl w:ilvl="4" w:tplc="4D7CE88A">
      <w:numFmt w:val="bullet"/>
      <w:lvlText w:val="•"/>
      <w:lvlJc w:val="left"/>
      <w:pPr>
        <w:ind w:left="1112" w:hanging="182"/>
      </w:pPr>
      <w:rPr>
        <w:rFonts w:hint="default"/>
        <w:lang w:val="vi" w:eastAsia="en-US" w:bidi="ar-SA"/>
      </w:rPr>
    </w:lvl>
    <w:lvl w:ilvl="5" w:tplc="93440FB2">
      <w:numFmt w:val="bullet"/>
      <w:lvlText w:val="•"/>
      <w:lvlJc w:val="left"/>
      <w:pPr>
        <w:ind w:left="1365" w:hanging="182"/>
      </w:pPr>
      <w:rPr>
        <w:rFonts w:hint="default"/>
        <w:lang w:val="vi" w:eastAsia="en-US" w:bidi="ar-SA"/>
      </w:rPr>
    </w:lvl>
    <w:lvl w:ilvl="6" w:tplc="8236B354">
      <w:numFmt w:val="bullet"/>
      <w:lvlText w:val="•"/>
      <w:lvlJc w:val="left"/>
      <w:pPr>
        <w:ind w:left="1618" w:hanging="182"/>
      </w:pPr>
      <w:rPr>
        <w:rFonts w:hint="default"/>
        <w:lang w:val="vi" w:eastAsia="en-US" w:bidi="ar-SA"/>
      </w:rPr>
    </w:lvl>
    <w:lvl w:ilvl="7" w:tplc="25A821BA">
      <w:numFmt w:val="bullet"/>
      <w:lvlText w:val="•"/>
      <w:lvlJc w:val="left"/>
      <w:pPr>
        <w:ind w:left="1871" w:hanging="182"/>
      </w:pPr>
      <w:rPr>
        <w:rFonts w:hint="default"/>
        <w:lang w:val="vi" w:eastAsia="en-US" w:bidi="ar-SA"/>
      </w:rPr>
    </w:lvl>
    <w:lvl w:ilvl="8" w:tplc="3E0EFF7C">
      <w:numFmt w:val="bullet"/>
      <w:lvlText w:val="•"/>
      <w:lvlJc w:val="left"/>
      <w:pPr>
        <w:ind w:left="2124" w:hanging="182"/>
      </w:pPr>
      <w:rPr>
        <w:rFonts w:hint="default"/>
        <w:lang w:val="vi" w:eastAsia="en-US" w:bidi="ar-SA"/>
      </w:rPr>
    </w:lvl>
  </w:abstractNum>
  <w:abstractNum w:abstractNumId="25">
    <w:nsid w:val="034E6E26"/>
    <w:multiLevelType w:val="hybridMultilevel"/>
    <w:tmpl w:val="0F52397E"/>
    <w:lvl w:ilvl="0" w:tplc="1472D718">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F8AABF0">
      <w:numFmt w:val="bullet"/>
      <w:lvlText w:val="•"/>
      <w:lvlJc w:val="left"/>
      <w:pPr>
        <w:ind w:left="1506" w:hanging="180"/>
      </w:pPr>
      <w:rPr>
        <w:rFonts w:hint="default"/>
        <w:lang w:val="vi" w:eastAsia="en-US" w:bidi="ar-SA"/>
      </w:rPr>
    </w:lvl>
    <w:lvl w:ilvl="2" w:tplc="90FC7CA2">
      <w:numFmt w:val="bullet"/>
      <w:lvlText w:val="•"/>
      <w:lvlJc w:val="left"/>
      <w:pPr>
        <w:ind w:left="2432" w:hanging="180"/>
      </w:pPr>
      <w:rPr>
        <w:rFonts w:hint="default"/>
        <w:lang w:val="vi" w:eastAsia="en-US" w:bidi="ar-SA"/>
      </w:rPr>
    </w:lvl>
    <w:lvl w:ilvl="3" w:tplc="F56E05B2">
      <w:numFmt w:val="bullet"/>
      <w:lvlText w:val="•"/>
      <w:lvlJc w:val="left"/>
      <w:pPr>
        <w:ind w:left="3358" w:hanging="180"/>
      </w:pPr>
      <w:rPr>
        <w:rFonts w:hint="default"/>
        <w:lang w:val="vi" w:eastAsia="en-US" w:bidi="ar-SA"/>
      </w:rPr>
    </w:lvl>
    <w:lvl w:ilvl="4" w:tplc="E83CCEC6">
      <w:numFmt w:val="bullet"/>
      <w:lvlText w:val="•"/>
      <w:lvlJc w:val="left"/>
      <w:pPr>
        <w:ind w:left="4284" w:hanging="180"/>
      </w:pPr>
      <w:rPr>
        <w:rFonts w:hint="default"/>
        <w:lang w:val="vi" w:eastAsia="en-US" w:bidi="ar-SA"/>
      </w:rPr>
    </w:lvl>
    <w:lvl w:ilvl="5" w:tplc="01FC6E20">
      <w:numFmt w:val="bullet"/>
      <w:lvlText w:val="•"/>
      <w:lvlJc w:val="left"/>
      <w:pPr>
        <w:ind w:left="5210" w:hanging="180"/>
      </w:pPr>
      <w:rPr>
        <w:rFonts w:hint="default"/>
        <w:lang w:val="vi" w:eastAsia="en-US" w:bidi="ar-SA"/>
      </w:rPr>
    </w:lvl>
    <w:lvl w:ilvl="6" w:tplc="4946881E">
      <w:numFmt w:val="bullet"/>
      <w:lvlText w:val="•"/>
      <w:lvlJc w:val="left"/>
      <w:pPr>
        <w:ind w:left="6136" w:hanging="180"/>
      </w:pPr>
      <w:rPr>
        <w:rFonts w:hint="default"/>
        <w:lang w:val="vi" w:eastAsia="en-US" w:bidi="ar-SA"/>
      </w:rPr>
    </w:lvl>
    <w:lvl w:ilvl="7" w:tplc="6434921E">
      <w:numFmt w:val="bullet"/>
      <w:lvlText w:val="•"/>
      <w:lvlJc w:val="left"/>
      <w:pPr>
        <w:ind w:left="7062" w:hanging="180"/>
      </w:pPr>
      <w:rPr>
        <w:rFonts w:hint="default"/>
        <w:lang w:val="vi" w:eastAsia="en-US" w:bidi="ar-SA"/>
      </w:rPr>
    </w:lvl>
    <w:lvl w:ilvl="8" w:tplc="F034A952">
      <w:numFmt w:val="bullet"/>
      <w:lvlText w:val="•"/>
      <w:lvlJc w:val="left"/>
      <w:pPr>
        <w:ind w:left="7988" w:hanging="180"/>
      </w:pPr>
      <w:rPr>
        <w:rFonts w:hint="default"/>
        <w:lang w:val="vi" w:eastAsia="en-US" w:bidi="ar-SA"/>
      </w:rPr>
    </w:lvl>
  </w:abstractNum>
  <w:abstractNum w:abstractNumId="26">
    <w:nsid w:val="03573F8D"/>
    <w:multiLevelType w:val="hybridMultilevel"/>
    <w:tmpl w:val="6C44DDA4"/>
    <w:lvl w:ilvl="0" w:tplc="7D4ADBDE">
      <w:numFmt w:val="bullet"/>
      <w:lvlText w:val="–"/>
      <w:lvlJc w:val="left"/>
      <w:pPr>
        <w:ind w:left="108" w:hanging="249"/>
      </w:pPr>
      <w:rPr>
        <w:rFonts w:ascii="Times New Roman" w:eastAsia="Times New Roman" w:hAnsi="Times New Roman" w:cs="Times New Roman" w:hint="default"/>
        <w:b w:val="0"/>
        <w:bCs w:val="0"/>
        <w:i w:val="0"/>
        <w:iCs w:val="0"/>
        <w:spacing w:val="0"/>
        <w:w w:val="100"/>
        <w:sz w:val="24"/>
        <w:szCs w:val="24"/>
        <w:lang w:val="vi" w:eastAsia="en-US" w:bidi="ar-SA"/>
      </w:rPr>
    </w:lvl>
    <w:lvl w:ilvl="1" w:tplc="661477E2">
      <w:numFmt w:val="bullet"/>
      <w:lvlText w:val="•"/>
      <w:lvlJc w:val="left"/>
      <w:pPr>
        <w:ind w:left="344" w:hanging="249"/>
      </w:pPr>
      <w:rPr>
        <w:rFonts w:hint="default"/>
        <w:lang w:val="vi" w:eastAsia="en-US" w:bidi="ar-SA"/>
      </w:rPr>
    </w:lvl>
    <w:lvl w:ilvl="2" w:tplc="884EA98E">
      <w:numFmt w:val="bullet"/>
      <w:lvlText w:val="•"/>
      <w:lvlJc w:val="left"/>
      <w:pPr>
        <w:ind w:left="588" w:hanging="249"/>
      </w:pPr>
      <w:rPr>
        <w:rFonts w:hint="default"/>
        <w:lang w:val="vi" w:eastAsia="en-US" w:bidi="ar-SA"/>
      </w:rPr>
    </w:lvl>
    <w:lvl w:ilvl="3" w:tplc="26D63FC2">
      <w:numFmt w:val="bullet"/>
      <w:lvlText w:val="•"/>
      <w:lvlJc w:val="left"/>
      <w:pPr>
        <w:ind w:left="832" w:hanging="249"/>
      </w:pPr>
      <w:rPr>
        <w:rFonts w:hint="default"/>
        <w:lang w:val="vi" w:eastAsia="en-US" w:bidi="ar-SA"/>
      </w:rPr>
    </w:lvl>
    <w:lvl w:ilvl="4" w:tplc="86B2E502">
      <w:numFmt w:val="bullet"/>
      <w:lvlText w:val="•"/>
      <w:lvlJc w:val="left"/>
      <w:pPr>
        <w:ind w:left="1076" w:hanging="249"/>
      </w:pPr>
      <w:rPr>
        <w:rFonts w:hint="default"/>
        <w:lang w:val="vi" w:eastAsia="en-US" w:bidi="ar-SA"/>
      </w:rPr>
    </w:lvl>
    <w:lvl w:ilvl="5" w:tplc="2B7471E0">
      <w:numFmt w:val="bullet"/>
      <w:lvlText w:val="•"/>
      <w:lvlJc w:val="left"/>
      <w:pPr>
        <w:ind w:left="1320" w:hanging="249"/>
      </w:pPr>
      <w:rPr>
        <w:rFonts w:hint="default"/>
        <w:lang w:val="vi" w:eastAsia="en-US" w:bidi="ar-SA"/>
      </w:rPr>
    </w:lvl>
    <w:lvl w:ilvl="6" w:tplc="0C5EE29A">
      <w:numFmt w:val="bullet"/>
      <w:lvlText w:val="•"/>
      <w:lvlJc w:val="left"/>
      <w:pPr>
        <w:ind w:left="1564" w:hanging="249"/>
      </w:pPr>
      <w:rPr>
        <w:rFonts w:hint="default"/>
        <w:lang w:val="vi" w:eastAsia="en-US" w:bidi="ar-SA"/>
      </w:rPr>
    </w:lvl>
    <w:lvl w:ilvl="7" w:tplc="BCA0C220">
      <w:numFmt w:val="bullet"/>
      <w:lvlText w:val="•"/>
      <w:lvlJc w:val="left"/>
      <w:pPr>
        <w:ind w:left="1808" w:hanging="249"/>
      </w:pPr>
      <w:rPr>
        <w:rFonts w:hint="default"/>
        <w:lang w:val="vi" w:eastAsia="en-US" w:bidi="ar-SA"/>
      </w:rPr>
    </w:lvl>
    <w:lvl w:ilvl="8" w:tplc="CE9CF46A">
      <w:numFmt w:val="bullet"/>
      <w:lvlText w:val="•"/>
      <w:lvlJc w:val="left"/>
      <w:pPr>
        <w:ind w:left="2052" w:hanging="249"/>
      </w:pPr>
      <w:rPr>
        <w:rFonts w:hint="default"/>
        <w:lang w:val="vi" w:eastAsia="en-US" w:bidi="ar-SA"/>
      </w:rPr>
    </w:lvl>
  </w:abstractNum>
  <w:abstractNum w:abstractNumId="27">
    <w:nsid w:val="038D70FF"/>
    <w:multiLevelType w:val="hybridMultilevel"/>
    <w:tmpl w:val="5E8447AA"/>
    <w:lvl w:ilvl="0" w:tplc="C5BA0DA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93C0F6C">
      <w:numFmt w:val="bullet"/>
      <w:lvlText w:val="•"/>
      <w:lvlJc w:val="left"/>
      <w:pPr>
        <w:ind w:left="846" w:hanging="180"/>
      </w:pPr>
      <w:rPr>
        <w:rFonts w:hint="default"/>
        <w:lang w:val="vi" w:eastAsia="en-US" w:bidi="ar-SA"/>
      </w:rPr>
    </w:lvl>
    <w:lvl w:ilvl="2" w:tplc="07AEEC36">
      <w:numFmt w:val="bullet"/>
      <w:lvlText w:val="•"/>
      <w:lvlJc w:val="left"/>
      <w:pPr>
        <w:ind w:left="1412" w:hanging="180"/>
      </w:pPr>
      <w:rPr>
        <w:rFonts w:hint="default"/>
        <w:lang w:val="vi" w:eastAsia="en-US" w:bidi="ar-SA"/>
      </w:rPr>
    </w:lvl>
    <w:lvl w:ilvl="3" w:tplc="59C68CBE">
      <w:numFmt w:val="bullet"/>
      <w:lvlText w:val="•"/>
      <w:lvlJc w:val="left"/>
      <w:pPr>
        <w:ind w:left="1979" w:hanging="180"/>
      </w:pPr>
      <w:rPr>
        <w:rFonts w:hint="default"/>
        <w:lang w:val="vi" w:eastAsia="en-US" w:bidi="ar-SA"/>
      </w:rPr>
    </w:lvl>
    <w:lvl w:ilvl="4" w:tplc="BDD409F6">
      <w:numFmt w:val="bullet"/>
      <w:lvlText w:val="•"/>
      <w:lvlJc w:val="left"/>
      <w:pPr>
        <w:ind w:left="2545" w:hanging="180"/>
      </w:pPr>
      <w:rPr>
        <w:rFonts w:hint="default"/>
        <w:lang w:val="vi" w:eastAsia="en-US" w:bidi="ar-SA"/>
      </w:rPr>
    </w:lvl>
    <w:lvl w:ilvl="5" w:tplc="A432AEA0">
      <w:numFmt w:val="bullet"/>
      <w:lvlText w:val="•"/>
      <w:lvlJc w:val="left"/>
      <w:pPr>
        <w:ind w:left="3112" w:hanging="180"/>
      </w:pPr>
      <w:rPr>
        <w:rFonts w:hint="default"/>
        <w:lang w:val="vi" w:eastAsia="en-US" w:bidi="ar-SA"/>
      </w:rPr>
    </w:lvl>
    <w:lvl w:ilvl="6" w:tplc="CEC04686">
      <w:numFmt w:val="bullet"/>
      <w:lvlText w:val="•"/>
      <w:lvlJc w:val="left"/>
      <w:pPr>
        <w:ind w:left="3678" w:hanging="180"/>
      </w:pPr>
      <w:rPr>
        <w:rFonts w:hint="default"/>
        <w:lang w:val="vi" w:eastAsia="en-US" w:bidi="ar-SA"/>
      </w:rPr>
    </w:lvl>
    <w:lvl w:ilvl="7" w:tplc="F3FEEE8C">
      <w:numFmt w:val="bullet"/>
      <w:lvlText w:val="•"/>
      <w:lvlJc w:val="left"/>
      <w:pPr>
        <w:ind w:left="4244" w:hanging="180"/>
      </w:pPr>
      <w:rPr>
        <w:rFonts w:hint="default"/>
        <w:lang w:val="vi" w:eastAsia="en-US" w:bidi="ar-SA"/>
      </w:rPr>
    </w:lvl>
    <w:lvl w:ilvl="8" w:tplc="2BF0EE32">
      <w:numFmt w:val="bullet"/>
      <w:lvlText w:val="•"/>
      <w:lvlJc w:val="left"/>
      <w:pPr>
        <w:ind w:left="4811" w:hanging="180"/>
      </w:pPr>
      <w:rPr>
        <w:rFonts w:hint="default"/>
        <w:lang w:val="vi" w:eastAsia="en-US" w:bidi="ar-SA"/>
      </w:rPr>
    </w:lvl>
  </w:abstractNum>
  <w:abstractNum w:abstractNumId="28">
    <w:nsid w:val="03946395"/>
    <w:multiLevelType w:val="hybridMultilevel"/>
    <w:tmpl w:val="29CCD596"/>
    <w:lvl w:ilvl="0" w:tplc="9BB872FE">
      <w:numFmt w:val="bullet"/>
      <w:lvlText w:val="–"/>
      <w:lvlJc w:val="left"/>
      <w:pPr>
        <w:ind w:left="250" w:hanging="182"/>
      </w:pPr>
      <w:rPr>
        <w:rFonts w:ascii="Times New Roman" w:eastAsia="Times New Roman" w:hAnsi="Times New Roman" w:cs="Times New Roman" w:hint="default"/>
        <w:b w:val="0"/>
        <w:bCs w:val="0"/>
        <w:i w:val="0"/>
        <w:iCs w:val="0"/>
        <w:spacing w:val="0"/>
        <w:w w:val="99"/>
        <w:sz w:val="24"/>
        <w:szCs w:val="24"/>
        <w:lang w:val="vi" w:eastAsia="en-US" w:bidi="ar-SA"/>
      </w:rPr>
    </w:lvl>
    <w:lvl w:ilvl="1" w:tplc="E76E2CE4">
      <w:numFmt w:val="bullet"/>
      <w:lvlText w:val="•"/>
      <w:lvlJc w:val="left"/>
      <w:pPr>
        <w:ind w:left="1218" w:hanging="182"/>
      </w:pPr>
      <w:rPr>
        <w:rFonts w:hint="default"/>
        <w:lang w:val="vi" w:eastAsia="en-US" w:bidi="ar-SA"/>
      </w:rPr>
    </w:lvl>
    <w:lvl w:ilvl="2" w:tplc="B62C3B3E">
      <w:numFmt w:val="bullet"/>
      <w:lvlText w:val="•"/>
      <w:lvlJc w:val="left"/>
      <w:pPr>
        <w:ind w:left="2176" w:hanging="182"/>
      </w:pPr>
      <w:rPr>
        <w:rFonts w:hint="default"/>
        <w:lang w:val="vi" w:eastAsia="en-US" w:bidi="ar-SA"/>
      </w:rPr>
    </w:lvl>
    <w:lvl w:ilvl="3" w:tplc="05B2D6CE">
      <w:numFmt w:val="bullet"/>
      <w:lvlText w:val="•"/>
      <w:lvlJc w:val="left"/>
      <w:pPr>
        <w:ind w:left="3134" w:hanging="182"/>
      </w:pPr>
      <w:rPr>
        <w:rFonts w:hint="default"/>
        <w:lang w:val="vi" w:eastAsia="en-US" w:bidi="ar-SA"/>
      </w:rPr>
    </w:lvl>
    <w:lvl w:ilvl="4" w:tplc="2A3A4A90">
      <w:numFmt w:val="bullet"/>
      <w:lvlText w:val="•"/>
      <w:lvlJc w:val="left"/>
      <w:pPr>
        <w:ind w:left="4092" w:hanging="182"/>
      </w:pPr>
      <w:rPr>
        <w:rFonts w:hint="default"/>
        <w:lang w:val="vi" w:eastAsia="en-US" w:bidi="ar-SA"/>
      </w:rPr>
    </w:lvl>
    <w:lvl w:ilvl="5" w:tplc="CB8C5080">
      <w:numFmt w:val="bullet"/>
      <w:lvlText w:val="•"/>
      <w:lvlJc w:val="left"/>
      <w:pPr>
        <w:ind w:left="5050" w:hanging="182"/>
      </w:pPr>
      <w:rPr>
        <w:rFonts w:hint="default"/>
        <w:lang w:val="vi" w:eastAsia="en-US" w:bidi="ar-SA"/>
      </w:rPr>
    </w:lvl>
    <w:lvl w:ilvl="6" w:tplc="D28E312E">
      <w:numFmt w:val="bullet"/>
      <w:lvlText w:val="•"/>
      <w:lvlJc w:val="left"/>
      <w:pPr>
        <w:ind w:left="6008" w:hanging="182"/>
      </w:pPr>
      <w:rPr>
        <w:rFonts w:hint="default"/>
        <w:lang w:val="vi" w:eastAsia="en-US" w:bidi="ar-SA"/>
      </w:rPr>
    </w:lvl>
    <w:lvl w:ilvl="7" w:tplc="37FC16C0">
      <w:numFmt w:val="bullet"/>
      <w:lvlText w:val="•"/>
      <w:lvlJc w:val="left"/>
      <w:pPr>
        <w:ind w:left="6966" w:hanging="182"/>
      </w:pPr>
      <w:rPr>
        <w:rFonts w:hint="default"/>
        <w:lang w:val="vi" w:eastAsia="en-US" w:bidi="ar-SA"/>
      </w:rPr>
    </w:lvl>
    <w:lvl w:ilvl="8" w:tplc="4AEC8E58">
      <w:numFmt w:val="bullet"/>
      <w:lvlText w:val="•"/>
      <w:lvlJc w:val="left"/>
      <w:pPr>
        <w:ind w:left="7924" w:hanging="182"/>
      </w:pPr>
      <w:rPr>
        <w:rFonts w:hint="default"/>
        <w:lang w:val="vi" w:eastAsia="en-US" w:bidi="ar-SA"/>
      </w:rPr>
    </w:lvl>
  </w:abstractNum>
  <w:abstractNum w:abstractNumId="29">
    <w:nsid w:val="03F31E6D"/>
    <w:multiLevelType w:val="multilevel"/>
    <w:tmpl w:val="117048FE"/>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30">
    <w:nsid w:val="0417216D"/>
    <w:multiLevelType w:val="hybridMultilevel"/>
    <w:tmpl w:val="26E0B664"/>
    <w:lvl w:ilvl="0" w:tplc="87902276">
      <w:numFmt w:val="bullet"/>
      <w:lvlText w:val="–"/>
      <w:lvlJc w:val="left"/>
      <w:pPr>
        <w:ind w:left="107" w:hanging="253"/>
      </w:pPr>
      <w:rPr>
        <w:rFonts w:ascii="Times New Roman" w:eastAsia="Times New Roman" w:hAnsi="Times New Roman" w:cs="Times New Roman" w:hint="default"/>
        <w:b w:val="0"/>
        <w:bCs w:val="0"/>
        <w:i w:val="0"/>
        <w:iCs w:val="0"/>
        <w:spacing w:val="0"/>
        <w:w w:val="100"/>
        <w:sz w:val="24"/>
        <w:szCs w:val="24"/>
        <w:lang w:val="vi" w:eastAsia="en-US" w:bidi="ar-SA"/>
      </w:rPr>
    </w:lvl>
    <w:lvl w:ilvl="1" w:tplc="5E160016">
      <w:numFmt w:val="bullet"/>
      <w:lvlText w:val="•"/>
      <w:lvlJc w:val="left"/>
      <w:pPr>
        <w:ind w:left="342" w:hanging="253"/>
      </w:pPr>
      <w:rPr>
        <w:rFonts w:hint="default"/>
        <w:lang w:val="vi" w:eastAsia="en-US" w:bidi="ar-SA"/>
      </w:rPr>
    </w:lvl>
    <w:lvl w:ilvl="2" w:tplc="B1941CFC">
      <w:numFmt w:val="bullet"/>
      <w:lvlText w:val="•"/>
      <w:lvlJc w:val="left"/>
      <w:pPr>
        <w:ind w:left="584" w:hanging="253"/>
      </w:pPr>
      <w:rPr>
        <w:rFonts w:hint="default"/>
        <w:lang w:val="vi" w:eastAsia="en-US" w:bidi="ar-SA"/>
      </w:rPr>
    </w:lvl>
    <w:lvl w:ilvl="3" w:tplc="6F00ACEA">
      <w:numFmt w:val="bullet"/>
      <w:lvlText w:val="•"/>
      <w:lvlJc w:val="left"/>
      <w:pPr>
        <w:ind w:left="826" w:hanging="253"/>
      </w:pPr>
      <w:rPr>
        <w:rFonts w:hint="default"/>
        <w:lang w:val="vi" w:eastAsia="en-US" w:bidi="ar-SA"/>
      </w:rPr>
    </w:lvl>
    <w:lvl w:ilvl="4" w:tplc="016AAF0A">
      <w:numFmt w:val="bullet"/>
      <w:lvlText w:val="•"/>
      <w:lvlJc w:val="left"/>
      <w:pPr>
        <w:ind w:left="1068" w:hanging="253"/>
      </w:pPr>
      <w:rPr>
        <w:rFonts w:hint="default"/>
        <w:lang w:val="vi" w:eastAsia="en-US" w:bidi="ar-SA"/>
      </w:rPr>
    </w:lvl>
    <w:lvl w:ilvl="5" w:tplc="C6066A64">
      <w:numFmt w:val="bullet"/>
      <w:lvlText w:val="•"/>
      <w:lvlJc w:val="left"/>
      <w:pPr>
        <w:ind w:left="1311" w:hanging="253"/>
      </w:pPr>
      <w:rPr>
        <w:rFonts w:hint="default"/>
        <w:lang w:val="vi" w:eastAsia="en-US" w:bidi="ar-SA"/>
      </w:rPr>
    </w:lvl>
    <w:lvl w:ilvl="6" w:tplc="E13420AA">
      <w:numFmt w:val="bullet"/>
      <w:lvlText w:val="•"/>
      <w:lvlJc w:val="left"/>
      <w:pPr>
        <w:ind w:left="1553" w:hanging="253"/>
      </w:pPr>
      <w:rPr>
        <w:rFonts w:hint="default"/>
        <w:lang w:val="vi" w:eastAsia="en-US" w:bidi="ar-SA"/>
      </w:rPr>
    </w:lvl>
    <w:lvl w:ilvl="7" w:tplc="86A25F88">
      <w:numFmt w:val="bullet"/>
      <w:lvlText w:val="•"/>
      <w:lvlJc w:val="left"/>
      <w:pPr>
        <w:ind w:left="1795" w:hanging="253"/>
      </w:pPr>
      <w:rPr>
        <w:rFonts w:hint="default"/>
        <w:lang w:val="vi" w:eastAsia="en-US" w:bidi="ar-SA"/>
      </w:rPr>
    </w:lvl>
    <w:lvl w:ilvl="8" w:tplc="6572512C">
      <w:numFmt w:val="bullet"/>
      <w:lvlText w:val="•"/>
      <w:lvlJc w:val="left"/>
      <w:pPr>
        <w:ind w:left="2037" w:hanging="253"/>
      </w:pPr>
      <w:rPr>
        <w:rFonts w:hint="default"/>
        <w:lang w:val="vi" w:eastAsia="en-US" w:bidi="ar-SA"/>
      </w:rPr>
    </w:lvl>
  </w:abstractNum>
  <w:abstractNum w:abstractNumId="31">
    <w:nsid w:val="042242ED"/>
    <w:multiLevelType w:val="multilevel"/>
    <w:tmpl w:val="8C8A0FEC"/>
    <w:lvl w:ilvl="0">
      <w:start w:val="1"/>
      <w:numFmt w:val="decimal"/>
      <w:lvlText w:val="%1"/>
      <w:lvlJc w:val="left"/>
      <w:pPr>
        <w:ind w:left="707" w:hanging="600"/>
        <w:jc w:val="left"/>
      </w:pPr>
      <w:rPr>
        <w:rFonts w:hint="default"/>
        <w:lang w:val="vi" w:eastAsia="en-US" w:bidi="ar-SA"/>
      </w:rPr>
    </w:lvl>
    <w:lvl w:ilvl="1">
      <w:start w:val="1"/>
      <w:numFmt w:val="decimal"/>
      <w:lvlText w:val="%1.%2"/>
      <w:lvlJc w:val="left"/>
      <w:pPr>
        <w:ind w:left="707" w:hanging="600"/>
        <w:jc w:val="left"/>
      </w:pPr>
      <w:rPr>
        <w:rFonts w:hint="default"/>
        <w:lang w:val="vi" w:eastAsia="en-US" w:bidi="ar-SA"/>
      </w:rPr>
    </w:lvl>
    <w:lvl w:ilvl="2">
      <w:start w:val="1"/>
      <w:numFmt w:val="decimal"/>
      <w:lvlText w:val="%1.%2.%3."/>
      <w:lvlJc w:val="left"/>
      <w:pPr>
        <w:ind w:left="707" w:hanging="600"/>
        <w:jc w:val="left"/>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5">
      <w:numFmt w:val="bullet"/>
      <w:lvlText w:val="•"/>
      <w:lvlJc w:val="left"/>
      <w:pPr>
        <w:ind w:left="2666" w:hanging="144"/>
      </w:pPr>
      <w:rPr>
        <w:rFonts w:hint="default"/>
        <w:lang w:val="vi" w:eastAsia="en-US" w:bidi="ar-SA"/>
      </w:rPr>
    </w:lvl>
    <w:lvl w:ilvl="6">
      <w:numFmt w:val="bullet"/>
      <w:lvlText w:val="•"/>
      <w:lvlJc w:val="left"/>
      <w:pPr>
        <w:ind w:left="3322" w:hanging="144"/>
      </w:pPr>
      <w:rPr>
        <w:rFonts w:hint="default"/>
        <w:lang w:val="vi" w:eastAsia="en-US" w:bidi="ar-SA"/>
      </w:rPr>
    </w:lvl>
    <w:lvl w:ilvl="7">
      <w:numFmt w:val="bullet"/>
      <w:lvlText w:val="•"/>
      <w:lvlJc w:val="left"/>
      <w:pPr>
        <w:ind w:left="3977" w:hanging="144"/>
      </w:pPr>
      <w:rPr>
        <w:rFonts w:hint="default"/>
        <w:lang w:val="vi" w:eastAsia="en-US" w:bidi="ar-SA"/>
      </w:rPr>
    </w:lvl>
    <w:lvl w:ilvl="8">
      <w:numFmt w:val="bullet"/>
      <w:lvlText w:val="•"/>
      <w:lvlJc w:val="left"/>
      <w:pPr>
        <w:ind w:left="4633" w:hanging="144"/>
      </w:pPr>
      <w:rPr>
        <w:rFonts w:hint="default"/>
        <w:lang w:val="vi" w:eastAsia="en-US" w:bidi="ar-SA"/>
      </w:rPr>
    </w:lvl>
  </w:abstractNum>
  <w:abstractNum w:abstractNumId="32">
    <w:nsid w:val="04555795"/>
    <w:multiLevelType w:val="hybridMultilevel"/>
    <w:tmpl w:val="780E453E"/>
    <w:lvl w:ilvl="0" w:tplc="ED5A4212">
      <w:numFmt w:val="bullet"/>
      <w:lvlText w:val="•"/>
      <w:lvlJc w:val="left"/>
      <w:pPr>
        <w:ind w:left="107" w:hanging="143"/>
      </w:pPr>
      <w:rPr>
        <w:rFonts w:ascii="Times New Roman" w:eastAsia="Times New Roman" w:hAnsi="Times New Roman" w:cs="Times New Roman" w:hint="default"/>
        <w:b w:val="0"/>
        <w:bCs w:val="0"/>
        <w:i w:val="0"/>
        <w:iCs w:val="0"/>
        <w:spacing w:val="0"/>
        <w:w w:val="100"/>
        <w:sz w:val="24"/>
        <w:szCs w:val="24"/>
        <w:lang w:val="vi" w:eastAsia="en-US" w:bidi="ar-SA"/>
      </w:rPr>
    </w:lvl>
    <w:lvl w:ilvl="1" w:tplc="28EE770C">
      <w:numFmt w:val="bullet"/>
      <w:lvlText w:val="•"/>
      <w:lvlJc w:val="left"/>
      <w:pPr>
        <w:ind w:left="684" w:hanging="143"/>
      </w:pPr>
      <w:rPr>
        <w:rFonts w:hint="default"/>
        <w:lang w:val="vi" w:eastAsia="en-US" w:bidi="ar-SA"/>
      </w:rPr>
    </w:lvl>
    <w:lvl w:ilvl="2" w:tplc="8AB83802">
      <w:numFmt w:val="bullet"/>
      <w:lvlText w:val="•"/>
      <w:lvlJc w:val="left"/>
      <w:pPr>
        <w:ind w:left="1268" w:hanging="143"/>
      </w:pPr>
      <w:rPr>
        <w:rFonts w:hint="default"/>
        <w:lang w:val="vi" w:eastAsia="en-US" w:bidi="ar-SA"/>
      </w:rPr>
    </w:lvl>
    <w:lvl w:ilvl="3" w:tplc="1540B7AC">
      <w:numFmt w:val="bullet"/>
      <w:lvlText w:val="•"/>
      <w:lvlJc w:val="left"/>
      <w:pPr>
        <w:ind w:left="1853" w:hanging="143"/>
      </w:pPr>
      <w:rPr>
        <w:rFonts w:hint="default"/>
        <w:lang w:val="vi" w:eastAsia="en-US" w:bidi="ar-SA"/>
      </w:rPr>
    </w:lvl>
    <w:lvl w:ilvl="4" w:tplc="C208372C">
      <w:numFmt w:val="bullet"/>
      <w:lvlText w:val="•"/>
      <w:lvlJc w:val="left"/>
      <w:pPr>
        <w:ind w:left="2437" w:hanging="143"/>
      </w:pPr>
      <w:rPr>
        <w:rFonts w:hint="default"/>
        <w:lang w:val="vi" w:eastAsia="en-US" w:bidi="ar-SA"/>
      </w:rPr>
    </w:lvl>
    <w:lvl w:ilvl="5" w:tplc="EC62F1F6">
      <w:numFmt w:val="bullet"/>
      <w:lvlText w:val="•"/>
      <w:lvlJc w:val="left"/>
      <w:pPr>
        <w:ind w:left="3022" w:hanging="143"/>
      </w:pPr>
      <w:rPr>
        <w:rFonts w:hint="default"/>
        <w:lang w:val="vi" w:eastAsia="en-US" w:bidi="ar-SA"/>
      </w:rPr>
    </w:lvl>
    <w:lvl w:ilvl="6" w:tplc="012C4AC8">
      <w:numFmt w:val="bullet"/>
      <w:lvlText w:val="•"/>
      <w:lvlJc w:val="left"/>
      <w:pPr>
        <w:ind w:left="3606" w:hanging="143"/>
      </w:pPr>
      <w:rPr>
        <w:rFonts w:hint="default"/>
        <w:lang w:val="vi" w:eastAsia="en-US" w:bidi="ar-SA"/>
      </w:rPr>
    </w:lvl>
    <w:lvl w:ilvl="7" w:tplc="396C5A66">
      <w:numFmt w:val="bullet"/>
      <w:lvlText w:val="•"/>
      <w:lvlJc w:val="left"/>
      <w:pPr>
        <w:ind w:left="4190" w:hanging="143"/>
      </w:pPr>
      <w:rPr>
        <w:rFonts w:hint="default"/>
        <w:lang w:val="vi" w:eastAsia="en-US" w:bidi="ar-SA"/>
      </w:rPr>
    </w:lvl>
    <w:lvl w:ilvl="8" w:tplc="5A46B90E">
      <w:numFmt w:val="bullet"/>
      <w:lvlText w:val="•"/>
      <w:lvlJc w:val="left"/>
      <w:pPr>
        <w:ind w:left="4775" w:hanging="143"/>
      </w:pPr>
      <w:rPr>
        <w:rFonts w:hint="default"/>
        <w:lang w:val="vi" w:eastAsia="en-US" w:bidi="ar-SA"/>
      </w:rPr>
    </w:lvl>
  </w:abstractNum>
  <w:abstractNum w:abstractNumId="33">
    <w:nsid w:val="045D128C"/>
    <w:multiLevelType w:val="hybridMultilevel"/>
    <w:tmpl w:val="6B344A96"/>
    <w:lvl w:ilvl="0" w:tplc="E04C5A5A">
      <w:numFmt w:val="bullet"/>
      <w:lvlText w:val="–"/>
      <w:lvlJc w:val="left"/>
      <w:pPr>
        <w:ind w:left="107"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99AE505C">
      <w:numFmt w:val="bullet"/>
      <w:lvlText w:val="•"/>
      <w:lvlJc w:val="left"/>
      <w:pPr>
        <w:ind w:left="684" w:hanging="219"/>
      </w:pPr>
      <w:rPr>
        <w:rFonts w:hint="default"/>
        <w:lang w:val="vi" w:eastAsia="en-US" w:bidi="ar-SA"/>
      </w:rPr>
    </w:lvl>
    <w:lvl w:ilvl="2" w:tplc="7218A758">
      <w:numFmt w:val="bullet"/>
      <w:lvlText w:val="•"/>
      <w:lvlJc w:val="left"/>
      <w:pPr>
        <w:ind w:left="1268" w:hanging="219"/>
      </w:pPr>
      <w:rPr>
        <w:rFonts w:hint="default"/>
        <w:lang w:val="vi" w:eastAsia="en-US" w:bidi="ar-SA"/>
      </w:rPr>
    </w:lvl>
    <w:lvl w:ilvl="3" w:tplc="83A60DA6">
      <w:numFmt w:val="bullet"/>
      <w:lvlText w:val="•"/>
      <w:lvlJc w:val="left"/>
      <w:pPr>
        <w:ind w:left="1853" w:hanging="219"/>
      </w:pPr>
      <w:rPr>
        <w:rFonts w:hint="default"/>
        <w:lang w:val="vi" w:eastAsia="en-US" w:bidi="ar-SA"/>
      </w:rPr>
    </w:lvl>
    <w:lvl w:ilvl="4" w:tplc="1C28AB6C">
      <w:numFmt w:val="bullet"/>
      <w:lvlText w:val="•"/>
      <w:lvlJc w:val="left"/>
      <w:pPr>
        <w:ind w:left="2437" w:hanging="219"/>
      </w:pPr>
      <w:rPr>
        <w:rFonts w:hint="default"/>
        <w:lang w:val="vi" w:eastAsia="en-US" w:bidi="ar-SA"/>
      </w:rPr>
    </w:lvl>
    <w:lvl w:ilvl="5" w:tplc="F796DA36">
      <w:numFmt w:val="bullet"/>
      <w:lvlText w:val="•"/>
      <w:lvlJc w:val="left"/>
      <w:pPr>
        <w:ind w:left="3022" w:hanging="219"/>
      </w:pPr>
      <w:rPr>
        <w:rFonts w:hint="default"/>
        <w:lang w:val="vi" w:eastAsia="en-US" w:bidi="ar-SA"/>
      </w:rPr>
    </w:lvl>
    <w:lvl w:ilvl="6" w:tplc="05526CEA">
      <w:numFmt w:val="bullet"/>
      <w:lvlText w:val="•"/>
      <w:lvlJc w:val="left"/>
      <w:pPr>
        <w:ind w:left="3606" w:hanging="219"/>
      </w:pPr>
      <w:rPr>
        <w:rFonts w:hint="default"/>
        <w:lang w:val="vi" w:eastAsia="en-US" w:bidi="ar-SA"/>
      </w:rPr>
    </w:lvl>
    <w:lvl w:ilvl="7" w:tplc="BBA0A15A">
      <w:numFmt w:val="bullet"/>
      <w:lvlText w:val="•"/>
      <w:lvlJc w:val="left"/>
      <w:pPr>
        <w:ind w:left="4190" w:hanging="219"/>
      </w:pPr>
      <w:rPr>
        <w:rFonts w:hint="default"/>
        <w:lang w:val="vi" w:eastAsia="en-US" w:bidi="ar-SA"/>
      </w:rPr>
    </w:lvl>
    <w:lvl w:ilvl="8" w:tplc="805E3F1E">
      <w:numFmt w:val="bullet"/>
      <w:lvlText w:val="•"/>
      <w:lvlJc w:val="left"/>
      <w:pPr>
        <w:ind w:left="4775" w:hanging="219"/>
      </w:pPr>
      <w:rPr>
        <w:rFonts w:hint="default"/>
        <w:lang w:val="vi" w:eastAsia="en-US" w:bidi="ar-SA"/>
      </w:rPr>
    </w:lvl>
  </w:abstractNum>
  <w:abstractNum w:abstractNumId="34">
    <w:nsid w:val="0461267A"/>
    <w:multiLevelType w:val="hybridMultilevel"/>
    <w:tmpl w:val="9FC61258"/>
    <w:lvl w:ilvl="0" w:tplc="075827C0">
      <w:numFmt w:val="bullet"/>
      <w:lvlText w:val="–"/>
      <w:lvlJc w:val="left"/>
      <w:pPr>
        <w:ind w:left="107" w:hanging="198"/>
      </w:pPr>
      <w:rPr>
        <w:rFonts w:ascii="Times New Roman" w:eastAsia="Times New Roman" w:hAnsi="Times New Roman" w:cs="Times New Roman" w:hint="default"/>
        <w:b w:val="0"/>
        <w:bCs w:val="0"/>
        <w:i w:val="0"/>
        <w:iCs w:val="0"/>
        <w:spacing w:val="0"/>
        <w:w w:val="100"/>
        <w:sz w:val="24"/>
        <w:szCs w:val="24"/>
        <w:lang w:val="vi" w:eastAsia="en-US" w:bidi="ar-SA"/>
      </w:rPr>
    </w:lvl>
    <w:lvl w:ilvl="1" w:tplc="74EC0D66">
      <w:numFmt w:val="bullet"/>
      <w:lvlText w:val="•"/>
      <w:lvlJc w:val="left"/>
      <w:pPr>
        <w:ind w:left="684" w:hanging="198"/>
      </w:pPr>
      <w:rPr>
        <w:rFonts w:hint="default"/>
        <w:lang w:val="vi" w:eastAsia="en-US" w:bidi="ar-SA"/>
      </w:rPr>
    </w:lvl>
    <w:lvl w:ilvl="2" w:tplc="8068A316">
      <w:numFmt w:val="bullet"/>
      <w:lvlText w:val="•"/>
      <w:lvlJc w:val="left"/>
      <w:pPr>
        <w:ind w:left="1268" w:hanging="198"/>
      </w:pPr>
      <w:rPr>
        <w:rFonts w:hint="default"/>
        <w:lang w:val="vi" w:eastAsia="en-US" w:bidi="ar-SA"/>
      </w:rPr>
    </w:lvl>
    <w:lvl w:ilvl="3" w:tplc="2DD0DB74">
      <w:numFmt w:val="bullet"/>
      <w:lvlText w:val="•"/>
      <w:lvlJc w:val="left"/>
      <w:pPr>
        <w:ind w:left="1853" w:hanging="198"/>
      </w:pPr>
      <w:rPr>
        <w:rFonts w:hint="default"/>
        <w:lang w:val="vi" w:eastAsia="en-US" w:bidi="ar-SA"/>
      </w:rPr>
    </w:lvl>
    <w:lvl w:ilvl="4" w:tplc="7DF0027A">
      <w:numFmt w:val="bullet"/>
      <w:lvlText w:val="•"/>
      <w:lvlJc w:val="left"/>
      <w:pPr>
        <w:ind w:left="2437" w:hanging="198"/>
      </w:pPr>
      <w:rPr>
        <w:rFonts w:hint="default"/>
        <w:lang w:val="vi" w:eastAsia="en-US" w:bidi="ar-SA"/>
      </w:rPr>
    </w:lvl>
    <w:lvl w:ilvl="5" w:tplc="468AAF38">
      <w:numFmt w:val="bullet"/>
      <w:lvlText w:val="•"/>
      <w:lvlJc w:val="left"/>
      <w:pPr>
        <w:ind w:left="3022" w:hanging="198"/>
      </w:pPr>
      <w:rPr>
        <w:rFonts w:hint="default"/>
        <w:lang w:val="vi" w:eastAsia="en-US" w:bidi="ar-SA"/>
      </w:rPr>
    </w:lvl>
    <w:lvl w:ilvl="6" w:tplc="68B67FEC">
      <w:numFmt w:val="bullet"/>
      <w:lvlText w:val="•"/>
      <w:lvlJc w:val="left"/>
      <w:pPr>
        <w:ind w:left="3606" w:hanging="198"/>
      </w:pPr>
      <w:rPr>
        <w:rFonts w:hint="default"/>
        <w:lang w:val="vi" w:eastAsia="en-US" w:bidi="ar-SA"/>
      </w:rPr>
    </w:lvl>
    <w:lvl w:ilvl="7" w:tplc="07E65420">
      <w:numFmt w:val="bullet"/>
      <w:lvlText w:val="•"/>
      <w:lvlJc w:val="left"/>
      <w:pPr>
        <w:ind w:left="4190" w:hanging="198"/>
      </w:pPr>
      <w:rPr>
        <w:rFonts w:hint="default"/>
        <w:lang w:val="vi" w:eastAsia="en-US" w:bidi="ar-SA"/>
      </w:rPr>
    </w:lvl>
    <w:lvl w:ilvl="8" w:tplc="C4707DC8">
      <w:numFmt w:val="bullet"/>
      <w:lvlText w:val="•"/>
      <w:lvlJc w:val="left"/>
      <w:pPr>
        <w:ind w:left="4775" w:hanging="198"/>
      </w:pPr>
      <w:rPr>
        <w:rFonts w:hint="default"/>
        <w:lang w:val="vi" w:eastAsia="en-US" w:bidi="ar-SA"/>
      </w:rPr>
    </w:lvl>
  </w:abstractNum>
  <w:abstractNum w:abstractNumId="35">
    <w:nsid w:val="04AD1E2B"/>
    <w:multiLevelType w:val="hybridMultilevel"/>
    <w:tmpl w:val="0922B232"/>
    <w:lvl w:ilvl="0" w:tplc="D23AB48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1A87BCA">
      <w:numFmt w:val="bullet"/>
      <w:lvlText w:val="•"/>
      <w:lvlJc w:val="left"/>
      <w:pPr>
        <w:ind w:left="789" w:hanging="180"/>
      </w:pPr>
      <w:rPr>
        <w:rFonts w:hint="default"/>
        <w:lang w:val="vi" w:eastAsia="en-US" w:bidi="ar-SA"/>
      </w:rPr>
    </w:lvl>
    <w:lvl w:ilvl="2" w:tplc="971C9B2C">
      <w:numFmt w:val="bullet"/>
      <w:lvlText w:val="•"/>
      <w:lvlJc w:val="left"/>
      <w:pPr>
        <w:ind w:left="1299" w:hanging="180"/>
      </w:pPr>
      <w:rPr>
        <w:rFonts w:hint="default"/>
        <w:lang w:val="vi" w:eastAsia="en-US" w:bidi="ar-SA"/>
      </w:rPr>
    </w:lvl>
    <w:lvl w:ilvl="3" w:tplc="6B76E4AE">
      <w:numFmt w:val="bullet"/>
      <w:lvlText w:val="•"/>
      <w:lvlJc w:val="left"/>
      <w:pPr>
        <w:ind w:left="1809" w:hanging="180"/>
      </w:pPr>
      <w:rPr>
        <w:rFonts w:hint="default"/>
        <w:lang w:val="vi" w:eastAsia="en-US" w:bidi="ar-SA"/>
      </w:rPr>
    </w:lvl>
    <w:lvl w:ilvl="4" w:tplc="6F2AFCF2">
      <w:numFmt w:val="bullet"/>
      <w:lvlText w:val="•"/>
      <w:lvlJc w:val="left"/>
      <w:pPr>
        <w:ind w:left="2318" w:hanging="180"/>
      </w:pPr>
      <w:rPr>
        <w:rFonts w:hint="default"/>
        <w:lang w:val="vi" w:eastAsia="en-US" w:bidi="ar-SA"/>
      </w:rPr>
    </w:lvl>
    <w:lvl w:ilvl="5" w:tplc="7EA4F784">
      <w:numFmt w:val="bullet"/>
      <w:lvlText w:val="•"/>
      <w:lvlJc w:val="left"/>
      <w:pPr>
        <w:ind w:left="2828" w:hanging="180"/>
      </w:pPr>
      <w:rPr>
        <w:rFonts w:hint="default"/>
        <w:lang w:val="vi" w:eastAsia="en-US" w:bidi="ar-SA"/>
      </w:rPr>
    </w:lvl>
    <w:lvl w:ilvl="6" w:tplc="2ECEDEE6">
      <w:numFmt w:val="bullet"/>
      <w:lvlText w:val="•"/>
      <w:lvlJc w:val="left"/>
      <w:pPr>
        <w:ind w:left="3338" w:hanging="180"/>
      </w:pPr>
      <w:rPr>
        <w:rFonts w:hint="default"/>
        <w:lang w:val="vi" w:eastAsia="en-US" w:bidi="ar-SA"/>
      </w:rPr>
    </w:lvl>
    <w:lvl w:ilvl="7" w:tplc="A71E9EB2">
      <w:numFmt w:val="bullet"/>
      <w:lvlText w:val="•"/>
      <w:lvlJc w:val="left"/>
      <w:pPr>
        <w:ind w:left="3847" w:hanging="180"/>
      </w:pPr>
      <w:rPr>
        <w:rFonts w:hint="default"/>
        <w:lang w:val="vi" w:eastAsia="en-US" w:bidi="ar-SA"/>
      </w:rPr>
    </w:lvl>
    <w:lvl w:ilvl="8" w:tplc="970409B0">
      <w:numFmt w:val="bullet"/>
      <w:lvlText w:val="•"/>
      <w:lvlJc w:val="left"/>
      <w:pPr>
        <w:ind w:left="4357" w:hanging="180"/>
      </w:pPr>
      <w:rPr>
        <w:rFonts w:hint="default"/>
        <w:lang w:val="vi" w:eastAsia="en-US" w:bidi="ar-SA"/>
      </w:rPr>
    </w:lvl>
  </w:abstractNum>
  <w:abstractNum w:abstractNumId="36">
    <w:nsid w:val="04C17CBE"/>
    <w:multiLevelType w:val="hybridMultilevel"/>
    <w:tmpl w:val="B65A4F80"/>
    <w:lvl w:ilvl="0" w:tplc="6A606C32">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3C3E82D0">
      <w:numFmt w:val="bullet"/>
      <w:lvlText w:val="•"/>
      <w:lvlJc w:val="left"/>
      <w:pPr>
        <w:ind w:left="841" w:hanging="181"/>
      </w:pPr>
      <w:rPr>
        <w:rFonts w:hint="default"/>
        <w:lang w:val="vi" w:eastAsia="en-US" w:bidi="ar-SA"/>
      </w:rPr>
    </w:lvl>
    <w:lvl w:ilvl="2" w:tplc="E5A4698A">
      <w:numFmt w:val="bullet"/>
      <w:lvlText w:val="•"/>
      <w:lvlJc w:val="left"/>
      <w:pPr>
        <w:ind w:left="1403" w:hanging="181"/>
      </w:pPr>
      <w:rPr>
        <w:rFonts w:hint="default"/>
        <w:lang w:val="vi" w:eastAsia="en-US" w:bidi="ar-SA"/>
      </w:rPr>
    </w:lvl>
    <w:lvl w:ilvl="3" w:tplc="6C86E722">
      <w:numFmt w:val="bullet"/>
      <w:lvlText w:val="•"/>
      <w:lvlJc w:val="left"/>
      <w:pPr>
        <w:ind w:left="1964" w:hanging="181"/>
      </w:pPr>
      <w:rPr>
        <w:rFonts w:hint="default"/>
        <w:lang w:val="vi" w:eastAsia="en-US" w:bidi="ar-SA"/>
      </w:rPr>
    </w:lvl>
    <w:lvl w:ilvl="4" w:tplc="87C4EF00">
      <w:numFmt w:val="bullet"/>
      <w:lvlText w:val="•"/>
      <w:lvlJc w:val="left"/>
      <w:pPr>
        <w:ind w:left="2526" w:hanging="181"/>
      </w:pPr>
      <w:rPr>
        <w:rFonts w:hint="default"/>
        <w:lang w:val="vi" w:eastAsia="en-US" w:bidi="ar-SA"/>
      </w:rPr>
    </w:lvl>
    <w:lvl w:ilvl="5" w:tplc="798C567C">
      <w:numFmt w:val="bullet"/>
      <w:lvlText w:val="•"/>
      <w:lvlJc w:val="left"/>
      <w:pPr>
        <w:ind w:left="3087" w:hanging="181"/>
      </w:pPr>
      <w:rPr>
        <w:rFonts w:hint="default"/>
        <w:lang w:val="vi" w:eastAsia="en-US" w:bidi="ar-SA"/>
      </w:rPr>
    </w:lvl>
    <w:lvl w:ilvl="6" w:tplc="278C9730">
      <w:numFmt w:val="bullet"/>
      <w:lvlText w:val="•"/>
      <w:lvlJc w:val="left"/>
      <w:pPr>
        <w:ind w:left="3649" w:hanging="181"/>
      </w:pPr>
      <w:rPr>
        <w:rFonts w:hint="default"/>
        <w:lang w:val="vi" w:eastAsia="en-US" w:bidi="ar-SA"/>
      </w:rPr>
    </w:lvl>
    <w:lvl w:ilvl="7" w:tplc="93AEEB26">
      <w:numFmt w:val="bullet"/>
      <w:lvlText w:val="•"/>
      <w:lvlJc w:val="left"/>
      <w:pPr>
        <w:ind w:left="4210" w:hanging="181"/>
      </w:pPr>
      <w:rPr>
        <w:rFonts w:hint="default"/>
        <w:lang w:val="vi" w:eastAsia="en-US" w:bidi="ar-SA"/>
      </w:rPr>
    </w:lvl>
    <w:lvl w:ilvl="8" w:tplc="B8342CE0">
      <w:numFmt w:val="bullet"/>
      <w:lvlText w:val="•"/>
      <w:lvlJc w:val="left"/>
      <w:pPr>
        <w:ind w:left="4772" w:hanging="181"/>
      </w:pPr>
      <w:rPr>
        <w:rFonts w:hint="default"/>
        <w:lang w:val="vi" w:eastAsia="en-US" w:bidi="ar-SA"/>
      </w:rPr>
    </w:lvl>
  </w:abstractNum>
  <w:abstractNum w:abstractNumId="37">
    <w:nsid w:val="04CD544B"/>
    <w:multiLevelType w:val="multilevel"/>
    <w:tmpl w:val="408CAD5C"/>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78"/>
      </w:pPr>
      <w:rPr>
        <w:rFonts w:hint="default"/>
        <w:lang w:val="vi" w:eastAsia="en-US" w:bidi="ar-SA"/>
      </w:rPr>
    </w:lvl>
    <w:lvl w:ilvl="5">
      <w:numFmt w:val="bullet"/>
      <w:lvlText w:val="•"/>
      <w:lvlJc w:val="left"/>
      <w:pPr>
        <w:ind w:left="2930" w:hanging="178"/>
      </w:pPr>
      <w:rPr>
        <w:rFonts w:hint="default"/>
        <w:lang w:val="vi" w:eastAsia="en-US" w:bidi="ar-SA"/>
      </w:rPr>
    </w:lvl>
    <w:lvl w:ilvl="6">
      <w:numFmt w:val="bullet"/>
      <w:lvlText w:val="•"/>
      <w:lvlJc w:val="left"/>
      <w:pPr>
        <w:ind w:left="3533" w:hanging="178"/>
      </w:pPr>
      <w:rPr>
        <w:rFonts w:hint="default"/>
        <w:lang w:val="vi" w:eastAsia="en-US" w:bidi="ar-SA"/>
      </w:rPr>
    </w:lvl>
    <w:lvl w:ilvl="7">
      <w:numFmt w:val="bullet"/>
      <w:lvlText w:val="•"/>
      <w:lvlJc w:val="left"/>
      <w:pPr>
        <w:ind w:left="4136" w:hanging="178"/>
      </w:pPr>
      <w:rPr>
        <w:rFonts w:hint="default"/>
        <w:lang w:val="vi" w:eastAsia="en-US" w:bidi="ar-SA"/>
      </w:rPr>
    </w:lvl>
    <w:lvl w:ilvl="8">
      <w:numFmt w:val="bullet"/>
      <w:lvlText w:val="•"/>
      <w:lvlJc w:val="left"/>
      <w:pPr>
        <w:ind w:left="4738" w:hanging="178"/>
      </w:pPr>
      <w:rPr>
        <w:rFonts w:hint="default"/>
        <w:lang w:val="vi" w:eastAsia="en-US" w:bidi="ar-SA"/>
      </w:rPr>
    </w:lvl>
  </w:abstractNum>
  <w:abstractNum w:abstractNumId="38">
    <w:nsid w:val="050121B4"/>
    <w:multiLevelType w:val="hybridMultilevel"/>
    <w:tmpl w:val="6B400796"/>
    <w:lvl w:ilvl="0" w:tplc="3EBADE56">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14CEA75C">
      <w:numFmt w:val="bullet"/>
      <w:lvlText w:val="•"/>
      <w:lvlJc w:val="left"/>
      <w:pPr>
        <w:ind w:left="684" w:hanging="181"/>
      </w:pPr>
      <w:rPr>
        <w:rFonts w:hint="default"/>
        <w:lang w:val="vi" w:eastAsia="en-US" w:bidi="ar-SA"/>
      </w:rPr>
    </w:lvl>
    <w:lvl w:ilvl="2" w:tplc="FBE88896">
      <w:numFmt w:val="bullet"/>
      <w:lvlText w:val="•"/>
      <w:lvlJc w:val="left"/>
      <w:pPr>
        <w:ind w:left="1268" w:hanging="181"/>
      </w:pPr>
      <w:rPr>
        <w:rFonts w:hint="default"/>
        <w:lang w:val="vi" w:eastAsia="en-US" w:bidi="ar-SA"/>
      </w:rPr>
    </w:lvl>
    <w:lvl w:ilvl="3" w:tplc="8438D854">
      <w:numFmt w:val="bullet"/>
      <w:lvlText w:val="•"/>
      <w:lvlJc w:val="left"/>
      <w:pPr>
        <w:ind w:left="1853" w:hanging="181"/>
      </w:pPr>
      <w:rPr>
        <w:rFonts w:hint="default"/>
        <w:lang w:val="vi" w:eastAsia="en-US" w:bidi="ar-SA"/>
      </w:rPr>
    </w:lvl>
    <w:lvl w:ilvl="4" w:tplc="88D60D18">
      <w:numFmt w:val="bullet"/>
      <w:lvlText w:val="•"/>
      <w:lvlJc w:val="left"/>
      <w:pPr>
        <w:ind w:left="2437" w:hanging="181"/>
      </w:pPr>
      <w:rPr>
        <w:rFonts w:hint="default"/>
        <w:lang w:val="vi" w:eastAsia="en-US" w:bidi="ar-SA"/>
      </w:rPr>
    </w:lvl>
    <w:lvl w:ilvl="5" w:tplc="915ACC98">
      <w:numFmt w:val="bullet"/>
      <w:lvlText w:val="•"/>
      <w:lvlJc w:val="left"/>
      <w:pPr>
        <w:ind w:left="3022" w:hanging="181"/>
      </w:pPr>
      <w:rPr>
        <w:rFonts w:hint="default"/>
        <w:lang w:val="vi" w:eastAsia="en-US" w:bidi="ar-SA"/>
      </w:rPr>
    </w:lvl>
    <w:lvl w:ilvl="6" w:tplc="923A38B0">
      <w:numFmt w:val="bullet"/>
      <w:lvlText w:val="•"/>
      <w:lvlJc w:val="left"/>
      <w:pPr>
        <w:ind w:left="3606" w:hanging="181"/>
      </w:pPr>
      <w:rPr>
        <w:rFonts w:hint="default"/>
        <w:lang w:val="vi" w:eastAsia="en-US" w:bidi="ar-SA"/>
      </w:rPr>
    </w:lvl>
    <w:lvl w:ilvl="7" w:tplc="0ADA92E8">
      <w:numFmt w:val="bullet"/>
      <w:lvlText w:val="•"/>
      <w:lvlJc w:val="left"/>
      <w:pPr>
        <w:ind w:left="4190" w:hanging="181"/>
      </w:pPr>
      <w:rPr>
        <w:rFonts w:hint="default"/>
        <w:lang w:val="vi" w:eastAsia="en-US" w:bidi="ar-SA"/>
      </w:rPr>
    </w:lvl>
    <w:lvl w:ilvl="8" w:tplc="7100AD06">
      <w:numFmt w:val="bullet"/>
      <w:lvlText w:val="•"/>
      <w:lvlJc w:val="left"/>
      <w:pPr>
        <w:ind w:left="4775" w:hanging="181"/>
      </w:pPr>
      <w:rPr>
        <w:rFonts w:hint="default"/>
        <w:lang w:val="vi" w:eastAsia="en-US" w:bidi="ar-SA"/>
      </w:rPr>
    </w:lvl>
  </w:abstractNum>
  <w:abstractNum w:abstractNumId="39">
    <w:nsid w:val="05107543"/>
    <w:multiLevelType w:val="hybridMultilevel"/>
    <w:tmpl w:val="93D00F46"/>
    <w:lvl w:ilvl="0" w:tplc="3BA6D92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1F672C6">
      <w:start w:val="1"/>
      <w:numFmt w:val="lowerLetter"/>
      <w:lvlText w:val="%2."/>
      <w:lvlJc w:val="left"/>
      <w:pPr>
        <w:ind w:left="489" w:hanging="241"/>
        <w:jc w:val="left"/>
      </w:pPr>
      <w:rPr>
        <w:rFonts w:ascii="Times New Roman" w:eastAsia="Times New Roman" w:hAnsi="Times New Roman" w:cs="Times New Roman" w:hint="default"/>
        <w:b w:val="0"/>
        <w:bCs w:val="0"/>
        <w:i/>
        <w:iCs/>
        <w:spacing w:val="0"/>
        <w:w w:val="100"/>
        <w:sz w:val="24"/>
        <w:szCs w:val="24"/>
        <w:lang w:val="vi" w:eastAsia="en-US" w:bidi="ar-SA"/>
      </w:rPr>
    </w:lvl>
    <w:lvl w:ilvl="2" w:tplc="A7FA8D8C">
      <w:numFmt w:val="bullet"/>
      <w:lvlText w:val="•"/>
      <w:lvlJc w:val="left"/>
      <w:pPr>
        <w:ind w:left="1087" w:hanging="241"/>
      </w:pPr>
      <w:rPr>
        <w:rFonts w:hint="default"/>
        <w:lang w:val="vi" w:eastAsia="en-US" w:bidi="ar-SA"/>
      </w:rPr>
    </w:lvl>
    <w:lvl w:ilvl="3" w:tplc="A6C41DDA">
      <w:numFmt w:val="bullet"/>
      <w:lvlText w:val="•"/>
      <w:lvlJc w:val="left"/>
      <w:pPr>
        <w:ind w:left="1694" w:hanging="241"/>
      </w:pPr>
      <w:rPr>
        <w:rFonts w:hint="default"/>
        <w:lang w:val="vi" w:eastAsia="en-US" w:bidi="ar-SA"/>
      </w:rPr>
    </w:lvl>
    <w:lvl w:ilvl="4" w:tplc="7D6AD3FC">
      <w:numFmt w:val="bullet"/>
      <w:lvlText w:val="•"/>
      <w:lvlJc w:val="left"/>
      <w:pPr>
        <w:ind w:left="2301" w:hanging="241"/>
      </w:pPr>
      <w:rPr>
        <w:rFonts w:hint="default"/>
        <w:lang w:val="vi" w:eastAsia="en-US" w:bidi="ar-SA"/>
      </w:rPr>
    </w:lvl>
    <w:lvl w:ilvl="5" w:tplc="0A12B86A">
      <w:numFmt w:val="bullet"/>
      <w:lvlText w:val="•"/>
      <w:lvlJc w:val="left"/>
      <w:pPr>
        <w:ind w:left="2908" w:hanging="241"/>
      </w:pPr>
      <w:rPr>
        <w:rFonts w:hint="default"/>
        <w:lang w:val="vi" w:eastAsia="en-US" w:bidi="ar-SA"/>
      </w:rPr>
    </w:lvl>
    <w:lvl w:ilvl="6" w:tplc="33EAF3DC">
      <w:numFmt w:val="bullet"/>
      <w:lvlText w:val="•"/>
      <w:lvlJc w:val="left"/>
      <w:pPr>
        <w:ind w:left="3515" w:hanging="241"/>
      </w:pPr>
      <w:rPr>
        <w:rFonts w:hint="default"/>
        <w:lang w:val="vi" w:eastAsia="en-US" w:bidi="ar-SA"/>
      </w:rPr>
    </w:lvl>
    <w:lvl w:ilvl="7" w:tplc="09C42796">
      <w:numFmt w:val="bullet"/>
      <w:lvlText w:val="•"/>
      <w:lvlJc w:val="left"/>
      <w:pPr>
        <w:ind w:left="4122" w:hanging="241"/>
      </w:pPr>
      <w:rPr>
        <w:rFonts w:hint="default"/>
        <w:lang w:val="vi" w:eastAsia="en-US" w:bidi="ar-SA"/>
      </w:rPr>
    </w:lvl>
    <w:lvl w:ilvl="8" w:tplc="2A30E6D6">
      <w:numFmt w:val="bullet"/>
      <w:lvlText w:val="•"/>
      <w:lvlJc w:val="left"/>
      <w:pPr>
        <w:ind w:left="4729" w:hanging="241"/>
      </w:pPr>
      <w:rPr>
        <w:rFonts w:hint="default"/>
        <w:lang w:val="vi" w:eastAsia="en-US" w:bidi="ar-SA"/>
      </w:rPr>
    </w:lvl>
  </w:abstractNum>
  <w:abstractNum w:abstractNumId="40">
    <w:nsid w:val="052500CE"/>
    <w:multiLevelType w:val="multilevel"/>
    <w:tmpl w:val="2B20C400"/>
    <w:lvl w:ilvl="0">
      <w:start w:val="2"/>
      <w:numFmt w:val="decimal"/>
      <w:lvlText w:val="%1"/>
      <w:lvlJc w:val="left"/>
      <w:pPr>
        <w:ind w:left="107" w:hanging="425"/>
        <w:jc w:val="left"/>
      </w:pPr>
      <w:rPr>
        <w:rFonts w:hint="default"/>
        <w:lang w:val="vi" w:eastAsia="en-US" w:bidi="ar-SA"/>
      </w:rPr>
    </w:lvl>
    <w:lvl w:ilvl="1">
      <w:start w:val="1"/>
      <w:numFmt w:val="decimal"/>
      <w:lvlText w:val="%1.%2."/>
      <w:lvlJc w:val="left"/>
      <w:pPr>
        <w:ind w:left="107" w:hanging="425"/>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853" w:hanging="171"/>
      </w:pPr>
      <w:rPr>
        <w:rFonts w:hint="default"/>
        <w:lang w:val="vi" w:eastAsia="en-US" w:bidi="ar-SA"/>
      </w:rPr>
    </w:lvl>
    <w:lvl w:ilvl="4">
      <w:numFmt w:val="bullet"/>
      <w:lvlText w:val="•"/>
      <w:lvlJc w:val="left"/>
      <w:pPr>
        <w:ind w:left="2437" w:hanging="171"/>
      </w:pPr>
      <w:rPr>
        <w:rFonts w:hint="default"/>
        <w:lang w:val="vi" w:eastAsia="en-US" w:bidi="ar-SA"/>
      </w:rPr>
    </w:lvl>
    <w:lvl w:ilvl="5">
      <w:numFmt w:val="bullet"/>
      <w:lvlText w:val="•"/>
      <w:lvlJc w:val="left"/>
      <w:pPr>
        <w:ind w:left="3022" w:hanging="171"/>
      </w:pPr>
      <w:rPr>
        <w:rFonts w:hint="default"/>
        <w:lang w:val="vi" w:eastAsia="en-US" w:bidi="ar-SA"/>
      </w:rPr>
    </w:lvl>
    <w:lvl w:ilvl="6">
      <w:numFmt w:val="bullet"/>
      <w:lvlText w:val="•"/>
      <w:lvlJc w:val="left"/>
      <w:pPr>
        <w:ind w:left="3606" w:hanging="171"/>
      </w:pPr>
      <w:rPr>
        <w:rFonts w:hint="default"/>
        <w:lang w:val="vi" w:eastAsia="en-US" w:bidi="ar-SA"/>
      </w:rPr>
    </w:lvl>
    <w:lvl w:ilvl="7">
      <w:numFmt w:val="bullet"/>
      <w:lvlText w:val="•"/>
      <w:lvlJc w:val="left"/>
      <w:pPr>
        <w:ind w:left="4190" w:hanging="171"/>
      </w:pPr>
      <w:rPr>
        <w:rFonts w:hint="default"/>
        <w:lang w:val="vi" w:eastAsia="en-US" w:bidi="ar-SA"/>
      </w:rPr>
    </w:lvl>
    <w:lvl w:ilvl="8">
      <w:numFmt w:val="bullet"/>
      <w:lvlText w:val="•"/>
      <w:lvlJc w:val="left"/>
      <w:pPr>
        <w:ind w:left="4775" w:hanging="171"/>
      </w:pPr>
      <w:rPr>
        <w:rFonts w:hint="default"/>
        <w:lang w:val="vi" w:eastAsia="en-US" w:bidi="ar-SA"/>
      </w:rPr>
    </w:lvl>
  </w:abstractNum>
  <w:abstractNum w:abstractNumId="41">
    <w:nsid w:val="05471A22"/>
    <w:multiLevelType w:val="hybridMultilevel"/>
    <w:tmpl w:val="A5C26CFC"/>
    <w:lvl w:ilvl="0" w:tplc="7C24FBC8">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1C8B9CC">
      <w:numFmt w:val="bullet"/>
      <w:lvlText w:val="•"/>
      <w:lvlJc w:val="left"/>
      <w:pPr>
        <w:ind w:left="1506" w:hanging="180"/>
      </w:pPr>
      <w:rPr>
        <w:rFonts w:hint="default"/>
        <w:lang w:val="vi" w:eastAsia="en-US" w:bidi="ar-SA"/>
      </w:rPr>
    </w:lvl>
    <w:lvl w:ilvl="2" w:tplc="5AC8FCAA">
      <w:numFmt w:val="bullet"/>
      <w:lvlText w:val="•"/>
      <w:lvlJc w:val="left"/>
      <w:pPr>
        <w:ind w:left="2432" w:hanging="180"/>
      </w:pPr>
      <w:rPr>
        <w:rFonts w:hint="default"/>
        <w:lang w:val="vi" w:eastAsia="en-US" w:bidi="ar-SA"/>
      </w:rPr>
    </w:lvl>
    <w:lvl w:ilvl="3" w:tplc="CADCFAB4">
      <w:numFmt w:val="bullet"/>
      <w:lvlText w:val="•"/>
      <w:lvlJc w:val="left"/>
      <w:pPr>
        <w:ind w:left="3358" w:hanging="180"/>
      </w:pPr>
      <w:rPr>
        <w:rFonts w:hint="default"/>
        <w:lang w:val="vi" w:eastAsia="en-US" w:bidi="ar-SA"/>
      </w:rPr>
    </w:lvl>
    <w:lvl w:ilvl="4" w:tplc="723E1974">
      <w:numFmt w:val="bullet"/>
      <w:lvlText w:val="•"/>
      <w:lvlJc w:val="left"/>
      <w:pPr>
        <w:ind w:left="4284" w:hanging="180"/>
      </w:pPr>
      <w:rPr>
        <w:rFonts w:hint="default"/>
        <w:lang w:val="vi" w:eastAsia="en-US" w:bidi="ar-SA"/>
      </w:rPr>
    </w:lvl>
    <w:lvl w:ilvl="5" w:tplc="DCD8EDF6">
      <w:numFmt w:val="bullet"/>
      <w:lvlText w:val="•"/>
      <w:lvlJc w:val="left"/>
      <w:pPr>
        <w:ind w:left="5210" w:hanging="180"/>
      </w:pPr>
      <w:rPr>
        <w:rFonts w:hint="default"/>
        <w:lang w:val="vi" w:eastAsia="en-US" w:bidi="ar-SA"/>
      </w:rPr>
    </w:lvl>
    <w:lvl w:ilvl="6" w:tplc="B598291C">
      <w:numFmt w:val="bullet"/>
      <w:lvlText w:val="•"/>
      <w:lvlJc w:val="left"/>
      <w:pPr>
        <w:ind w:left="6136" w:hanging="180"/>
      </w:pPr>
      <w:rPr>
        <w:rFonts w:hint="default"/>
        <w:lang w:val="vi" w:eastAsia="en-US" w:bidi="ar-SA"/>
      </w:rPr>
    </w:lvl>
    <w:lvl w:ilvl="7" w:tplc="639A7916">
      <w:numFmt w:val="bullet"/>
      <w:lvlText w:val="•"/>
      <w:lvlJc w:val="left"/>
      <w:pPr>
        <w:ind w:left="7062" w:hanging="180"/>
      </w:pPr>
      <w:rPr>
        <w:rFonts w:hint="default"/>
        <w:lang w:val="vi" w:eastAsia="en-US" w:bidi="ar-SA"/>
      </w:rPr>
    </w:lvl>
    <w:lvl w:ilvl="8" w:tplc="DD500256">
      <w:numFmt w:val="bullet"/>
      <w:lvlText w:val="•"/>
      <w:lvlJc w:val="left"/>
      <w:pPr>
        <w:ind w:left="7988" w:hanging="180"/>
      </w:pPr>
      <w:rPr>
        <w:rFonts w:hint="default"/>
        <w:lang w:val="vi" w:eastAsia="en-US" w:bidi="ar-SA"/>
      </w:rPr>
    </w:lvl>
  </w:abstractNum>
  <w:abstractNum w:abstractNumId="42">
    <w:nsid w:val="0584363F"/>
    <w:multiLevelType w:val="hybridMultilevel"/>
    <w:tmpl w:val="BA225A84"/>
    <w:lvl w:ilvl="0" w:tplc="F81ABCF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A5E9EA4">
      <w:numFmt w:val="bullet"/>
      <w:lvlText w:val="•"/>
      <w:lvlJc w:val="left"/>
      <w:pPr>
        <w:ind w:left="684" w:hanging="180"/>
      </w:pPr>
      <w:rPr>
        <w:rFonts w:hint="default"/>
        <w:lang w:val="vi" w:eastAsia="en-US" w:bidi="ar-SA"/>
      </w:rPr>
    </w:lvl>
    <w:lvl w:ilvl="2" w:tplc="891C71FE">
      <w:numFmt w:val="bullet"/>
      <w:lvlText w:val="•"/>
      <w:lvlJc w:val="left"/>
      <w:pPr>
        <w:ind w:left="1268" w:hanging="180"/>
      </w:pPr>
      <w:rPr>
        <w:rFonts w:hint="default"/>
        <w:lang w:val="vi" w:eastAsia="en-US" w:bidi="ar-SA"/>
      </w:rPr>
    </w:lvl>
    <w:lvl w:ilvl="3" w:tplc="BAD4CAEE">
      <w:numFmt w:val="bullet"/>
      <w:lvlText w:val="•"/>
      <w:lvlJc w:val="left"/>
      <w:pPr>
        <w:ind w:left="1853" w:hanging="180"/>
      </w:pPr>
      <w:rPr>
        <w:rFonts w:hint="default"/>
        <w:lang w:val="vi" w:eastAsia="en-US" w:bidi="ar-SA"/>
      </w:rPr>
    </w:lvl>
    <w:lvl w:ilvl="4" w:tplc="965CB930">
      <w:numFmt w:val="bullet"/>
      <w:lvlText w:val="•"/>
      <w:lvlJc w:val="left"/>
      <w:pPr>
        <w:ind w:left="2437" w:hanging="180"/>
      </w:pPr>
      <w:rPr>
        <w:rFonts w:hint="default"/>
        <w:lang w:val="vi" w:eastAsia="en-US" w:bidi="ar-SA"/>
      </w:rPr>
    </w:lvl>
    <w:lvl w:ilvl="5" w:tplc="0F383268">
      <w:numFmt w:val="bullet"/>
      <w:lvlText w:val="•"/>
      <w:lvlJc w:val="left"/>
      <w:pPr>
        <w:ind w:left="3022" w:hanging="180"/>
      </w:pPr>
      <w:rPr>
        <w:rFonts w:hint="default"/>
        <w:lang w:val="vi" w:eastAsia="en-US" w:bidi="ar-SA"/>
      </w:rPr>
    </w:lvl>
    <w:lvl w:ilvl="6" w:tplc="3AA08F86">
      <w:numFmt w:val="bullet"/>
      <w:lvlText w:val="•"/>
      <w:lvlJc w:val="left"/>
      <w:pPr>
        <w:ind w:left="3606" w:hanging="180"/>
      </w:pPr>
      <w:rPr>
        <w:rFonts w:hint="default"/>
        <w:lang w:val="vi" w:eastAsia="en-US" w:bidi="ar-SA"/>
      </w:rPr>
    </w:lvl>
    <w:lvl w:ilvl="7" w:tplc="6B2277DC">
      <w:numFmt w:val="bullet"/>
      <w:lvlText w:val="•"/>
      <w:lvlJc w:val="left"/>
      <w:pPr>
        <w:ind w:left="4190" w:hanging="180"/>
      </w:pPr>
      <w:rPr>
        <w:rFonts w:hint="default"/>
        <w:lang w:val="vi" w:eastAsia="en-US" w:bidi="ar-SA"/>
      </w:rPr>
    </w:lvl>
    <w:lvl w:ilvl="8" w:tplc="B88201CC">
      <w:numFmt w:val="bullet"/>
      <w:lvlText w:val="•"/>
      <w:lvlJc w:val="left"/>
      <w:pPr>
        <w:ind w:left="4775" w:hanging="180"/>
      </w:pPr>
      <w:rPr>
        <w:rFonts w:hint="default"/>
        <w:lang w:val="vi" w:eastAsia="en-US" w:bidi="ar-SA"/>
      </w:rPr>
    </w:lvl>
  </w:abstractNum>
  <w:abstractNum w:abstractNumId="43">
    <w:nsid w:val="05DB5A30"/>
    <w:multiLevelType w:val="hybridMultilevel"/>
    <w:tmpl w:val="7A626A56"/>
    <w:lvl w:ilvl="0" w:tplc="CEE498F0">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AB8EF682">
      <w:numFmt w:val="bullet"/>
      <w:lvlText w:val="•"/>
      <w:lvlJc w:val="left"/>
      <w:pPr>
        <w:ind w:left="789" w:hanging="181"/>
      </w:pPr>
      <w:rPr>
        <w:rFonts w:hint="default"/>
        <w:lang w:val="vi" w:eastAsia="en-US" w:bidi="ar-SA"/>
      </w:rPr>
    </w:lvl>
    <w:lvl w:ilvl="2" w:tplc="7812CC76">
      <w:numFmt w:val="bullet"/>
      <w:lvlText w:val="•"/>
      <w:lvlJc w:val="left"/>
      <w:pPr>
        <w:ind w:left="1299" w:hanging="181"/>
      </w:pPr>
      <w:rPr>
        <w:rFonts w:hint="default"/>
        <w:lang w:val="vi" w:eastAsia="en-US" w:bidi="ar-SA"/>
      </w:rPr>
    </w:lvl>
    <w:lvl w:ilvl="3" w:tplc="7CC057EC">
      <w:numFmt w:val="bullet"/>
      <w:lvlText w:val="•"/>
      <w:lvlJc w:val="left"/>
      <w:pPr>
        <w:ind w:left="1809" w:hanging="181"/>
      </w:pPr>
      <w:rPr>
        <w:rFonts w:hint="default"/>
        <w:lang w:val="vi" w:eastAsia="en-US" w:bidi="ar-SA"/>
      </w:rPr>
    </w:lvl>
    <w:lvl w:ilvl="4" w:tplc="69A8ECE6">
      <w:numFmt w:val="bullet"/>
      <w:lvlText w:val="•"/>
      <w:lvlJc w:val="left"/>
      <w:pPr>
        <w:ind w:left="2318" w:hanging="181"/>
      </w:pPr>
      <w:rPr>
        <w:rFonts w:hint="default"/>
        <w:lang w:val="vi" w:eastAsia="en-US" w:bidi="ar-SA"/>
      </w:rPr>
    </w:lvl>
    <w:lvl w:ilvl="5" w:tplc="EC3E9F66">
      <w:numFmt w:val="bullet"/>
      <w:lvlText w:val="•"/>
      <w:lvlJc w:val="left"/>
      <w:pPr>
        <w:ind w:left="2828" w:hanging="181"/>
      </w:pPr>
      <w:rPr>
        <w:rFonts w:hint="default"/>
        <w:lang w:val="vi" w:eastAsia="en-US" w:bidi="ar-SA"/>
      </w:rPr>
    </w:lvl>
    <w:lvl w:ilvl="6" w:tplc="B596D212">
      <w:numFmt w:val="bullet"/>
      <w:lvlText w:val="•"/>
      <w:lvlJc w:val="left"/>
      <w:pPr>
        <w:ind w:left="3338" w:hanging="181"/>
      </w:pPr>
      <w:rPr>
        <w:rFonts w:hint="default"/>
        <w:lang w:val="vi" w:eastAsia="en-US" w:bidi="ar-SA"/>
      </w:rPr>
    </w:lvl>
    <w:lvl w:ilvl="7" w:tplc="9B1ABCC2">
      <w:numFmt w:val="bullet"/>
      <w:lvlText w:val="•"/>
      <w:lvlJc w:val="left"/>
      <w:pPr>
        <w:ind w:left="3847" w:hanging="181"/>
      </w:pPr>
      <w:rPr>
        <w:rFonts w:hint="default"/>
        <w:lang w:val="vi" w:eastAsia="en-US" w:bidi="ar-SA"/>
      </w:rPr>
    </w:lvl>
    <w:lvl w:ilvl="8" w:tplc="194CF02E">
      <w:numFmt w:val="bullet"/>
      <w:lvlText w:val="•"/>
      <w:lvlJc w:val="left"/>
      <w:pPr>
        <w:ind w:left="4357" w:hanging="181"/>
      </w:pPr>
      <w:rPr>
        <w:rFonts w:hint="default"/>
        <w:lang w:val="vi" w:eastAsia="en-US" w:bidi="ar-SA"/>
      </w:rPr>
    </w:lvl>
  </w:abstractNum>
  <w:abstractNum w:abstractNumId="44">
    <w:nsid w:val="05EC5A9E"/>
    <w:multiLevelType w:val="hybridMultilevel"/>
    <w:tmpl w:val="625E09A6"/>
    <w:lvl w:ilvl="0" w:tplc="A1FE0996">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024EE7EE">
      <w:numFmt w:val="bullet"/>
      <w:lvlText w:val="•"/>
      <w:lvlJc w:val="left"/>
      <w:pPr>
        <w:ind w:left="1080" w:hanging="144"/>
      </w:pPr>
      <w:rPr>
        <w:rFonts w:hint="default"/>
        <w:lang w:val="vi" w:eastAsia="en-US" w:bidi="ar-SA"/>
      </w:rPr>
    </w:lvl>
    <w:lvl w:ilvl="2" w:tplc="1CE4DF68">
      <w:numFmt w:val="bullet"/>
      <w:lvlText w:val="•"/>
      <w:lvlJc w:val="left"/>
      <w:pPr>
        <w:ind w:left="1620" w:hanging="144"/>
      </w:pPr>
      <w:rPr>
        <w:rFonts w:hint="default"/>
        <w:lang w:val="vi" w:eastAsia="en-US" w:bidi="ar-SA"/>
      </w:rPr>
    </w:lvl>
    <w:lvl w:ilvl="3" w:tplc="2A4C0010">
      <w:numFmt w:val="bullet"/>
      <w:lvlText w:val="•"/>
      <w:lvlJc w:val="left"/>
      <w:pPr>
        <w:ind w:left="2161" w:hanging="144"/>
      </w:pPr>
      <w:rPr>
        <w:rFonts w:hint="default"/>
        <w:lang w:val="vi" w:eastAsia="en-US" w:bidi="ar-SA"/>
      </w:rPr>
    </w:lvl>
    <w:lvl w:ilvl="4" w:tplc="D932E3A2">
      <w:numFmt w:val="bullet"/>
      <w:lvlText w:val="•"/>
      <w:lvlJc w:val="left"/>
      <w:pPr>
        <w:ind w:left="2701" w:hanging="144"/>
      </w:pPr>
      <w:rPr>
        <w:rFonts w:hint="default"/>
        <w:lang w:val="vi" w:eastAsia="en-US" w:bidi="ar-SA"/>
      </w:rPr>
    </w:lvl>
    <w:lvl w:ilvl="5" w:tplc="66D80202">
      <w:numFmt w:val="bullet"/>
      <w:lvlText w:val="•"/>
      <w:lvlJc w:val="left"/>
      <w:pPr>
        <w:ind w:left="3242" w:hanging="144"/>
      </w:pPr>
      <w:rPr>
        <w:rFonts w:hint="default"/>
        <w:lang w:val="vi" w:eastAsia="en-US" w:bidi="ar-SA"/>
      </w:rPr>
    </w:lvl>
    <w:lvl w:ilvl="6" w:tplc="6194EFAC">
      <w:numFmt w:val="bullet"/>
      <w:lvlText w:val="•"/>
      <w:lvlJc w:val="left"/>
      <w:pPr>
        <w:ind w:left="3782" w:hanging="144"/>
      </w:pPr>
      <w:rPr>
        <w:rFonts w:hint="default"/>
        <w:lang w:val="vi" w:eastAsia="en-US" w:bidi="ar-SA"/>
      </w:rPr>
    </w:lvl>
    <w:lvl w:ilvl="7" w:tplc="39B0908E">
      <w:numFmt w:val="bullet"/>
      <w:lvlText w:val="•"/>
      <w:lvlJc w:val="left"/>
      <w:pPr>
        <w:ind w:left="4322" w:hanging="144"/>
      </w:pPr>
      <w:rPr>
        <w:rFonts w:hint="default"/>
        <w:lang w:val="vi" w:eastAsia="en-US" w:bidi="ar-SA"/>
      </w:rPr>
    </w:lvl>
    <w:lvl w:ilvl="8" w:tplc="19F67478">
      <w:numFmt w:val="bullet"/>
      <w:lvlText w:val="•"/>
      <w:lvlJc w:val="left"/>
      <w:pPr>
        <w:ind w:left="4863" w:hanging="144"/>
      </w:pPr>
      <w:rPr>
        <w:rFonts w:hint="default"/>
        <w:lang w:val="vi" w:eastAsia="en-US" w:bidi="ar-SA"/>
      </w:rPr>
    </w:lvl>
  </w:abstractNum>
  <w:abstractNum w:abstractNumId="45">
    <w:nsid w:val="05F82BCC"/>
    <w:multiLevelType w:val="hybridMultilevel"/>
    <w:tmpl w:val="B7C6A6EC"/>
    <w:lvl w:ilvl="0" w:tplc="2C226F1A">
      <w:start w:val="3"/>
      <w:numFmt w:val="decimal"/>
      <w:lvlText w:val="%1."/>
      <w:lvlJc w:val="left"/>
      <w:pPr>
        <w:ind w:left="107" w:hanging="28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A70DF7E">
      <w:numFmt w:val="bullet"/>
      <w:lvlText w:val="•"/>
      <w:lvlJc w:val="left"/>
      <w:pPr>
        <w:ind w:left="669" w:hanging="287"/>
      </w:pPr>
      <w:rPr>
        <w:rFonts w:hint="default"/>
        <w:lang w:val="vi" w:eastAsia="en-US" w:bidi="ar-SA"/>
      </w:rPr>
    </w:lvl>
    <w:lvl w:ilvl="2" w:tplc="661A87CA">
      <w:numFmt w:val="bullet"/>
      <w:lvlText w:val="•"/>
      <w:lvlJc w:val="left"/>
      <w:pPr>
        <w:ind w:left="1238" w:hanging="287"/>
      </w:pPr>
      <w:rPr>
        <w:rFonts w:hint="default"/>
        <w:lang w:val="vi" w:eastAsia="en-US" w:bidi="ar-SA"/>
      </w:rPr>
    </w:lvl>
    <w:lvl w:ilvl="3" w:tplc="D3EC9612">
      <w:numFmt w:val="bullet"/>
      <w:lvlText w:val="•"/>
      <w:lvlJc w:val="left"/>
      <w:pPr>
        <w:ind w:left="1807" w:hanging="287"/>
      </w:pPr>
      <w:rPr>
        <w:rFonts w:hint="default"/>
        <w:lang w:val="vi" w:eastAsia="en-US" w:bidi="ar-SA"/>
      </w:rPr>
    </w:lvl>
    <w:lvl w:ilvl="4" w:tplc="BC8CDD62">
      <w:numFmt w:val="bullet"/>
      <w:lvlText w:val="•"/>
      <w:lvlJc w:val="left"/>
      <w:pPr>
        <w:ind w:left="2376" w:hanging="287"/>
      </w:pPr>
      <w:rPr>
        <w:rFonts w:hint="default"/>
        <w:lang w:val="vi" w:eastAsia="en-US" w:bidi="ar-SA"/>
      </w:rPr>
    </w:lvl>
    <w:lvl w:ilvl="5" w:tplc="B6D0BE52">
      <w:numFmt w:val="bullet"/>
      <w:lvlText w:val="•"/>
      <w:lvlJc w:val="left"/>
      <w:pPr>
        <w:ind w:left="2945" w:hanging="287"/>
      </w:pPr>
      <w:rPr>
        <w:rFonts w:hint="default"/>
        <w:lang w:val="vi" w:eastAsia="en-US" w:bidi="ar-SA"/>
      </w:rPr>
    </w:lvl>
    <w:lvl w:ilvl="6" w:tplc="D58E455A">
      <w:numFmt w:val="bullet"/>
      <w:lvlText w:val="•"/>
      <w:lvlJc w:val="left"/>
      <w:pPr>
        <w:ind w:left="3514" w:hanging="287"/>
      </w:pPr>
      <w:rPr>
        <w:rFonts w:hint="default"/>
        <w:lang w:val="vi" w:eastAsia="en-US" w:bidi="ar-SA"/>
      </w:rPr>
    </w:lvl>
    <w:lvl w:ilvl="7" w:tplc="0CFEC1FC">
      <w:numFmt w:val="bullet"/>
      <w:lvlText w:val="•"/>
      <w:lvlJc w:val="left"/>
      <w:pPr>
        <w:ind w:left="4083" w:hanging="287"/>
      </w:pPr>
      <w:rPr>
        <w:rFonts w:hint="default"/>
        <w:lang w:val="vi" w:eastAsia="en-US" w:bidi="ar-SA"/>
      </w:rPr>
    </w:lvl>
    <w:lvl w:ilvl="8" w:tplc="7A80F8EC">
      <w:numFmt w:val="bullet"/>
      <w:lvlText w:val="•"/>
      <w:lvlJc w:val="left"/>
      <w:pPr>
        <w:ind w:left="4652" w:hanging="287"/>
      </w:pPr>
      <w:rPr>
        <w:rFonts w:hint="default"/>
        <w:lang w:val="vi" w:eastAsia="en-US" w:bidi="ar-SA"/>
      </w:rPr>
    </w:lvl>
  </w:abstractNum>
  <w:abstractNum w:abstractNumId="46">
    <w:nsid w:val="0600695D"/>
    <w:multiLevelType w:val="hybridMultilevel"/>
    <w:tmpl w:val="EAD200E4"/>
    <w:lvl w:ilvl="0" w:tplc="987EBFAE">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FE501036">
      <w:numFmt w:val="bullet"/>
      <w:lvlText w:val="•"/>
      <w:lvlJc w:val="left"/>
      <w:pPr>
        <w:ind w:left="342" w:hanging="243"/>
      </w:pPr>
      <w:rPr>
        <w:rFonts w:hint="default"/>
        <w:lang w:val="vi" w:eastAsia="en-US" w:bidi="ar-SA"/>
      </w:rPr>
    </w:lvl>
    <w:lvl w:ilvl="2" w:tplc="6DBC684E">
      <w:numFmt w:val="bullet"/>
      <w:lvlText w:val="•"/>
      <w:lvlJc w:val="left"/>
      <w:pPr>
        <w:ind w:left="584" w:hanging="243"/>
      </w:pPr>
      <w:rPr>
        <w:rFonts w:hint="default"/>
        <w:lang w:val="vi" w:eastAsia="en-US" w:bidi="ar-SA"/>
      </w:rPr>
    </w:lvl>
    <w:lvl w:ilvl="3" w:tplc="FC980472">
      <w:numFmt w:val="bullet"/>
      <w:lvlText w:val="•"/>
      <w:lvlJc w:val="left"/>
      <w:pPr>
        <w:ind w:left="826" w:hanging="243"/>
      </w:pPr>
      <w:rPr>
        <w:rFonts w:hint="default"/>
        <w:lang w:val="vi" w:eastAsia="en-US" w:bidi="ar-SA"/>
      </w:rPr>
    </w:lvl>
    <w:lvl w:ilvl="4" w:tplc="D19CEEC0">
      <w:numFmt w:val="bullet"/>
      <w:lvlText w:val="•"/>
      <w:lvlJc w:val="left"/>
      <w:pPr>
        <w:ind w:left="1068" w:hanging="243"/>
      </w:pPr>
      <w:rPr>
        <w:rFonts w:hint="default"/>
        <w:lang w:val="vi" w:eastAsia="en-US" w:bidi="ar-SA"/>
      </w:rPr>
    </w:lvl>
    <w:lvl w:ilvl="5" w:tplc="FC0601B4">
      <w:numFmt w:val="bullet"/>
      <w:lvlText w:val="•"/>
      <w:lvlJc w:val="left"/>
      <w:pPr>
        <w:ind w:left="1311" w:hanging="243"/>
      </w:pPr>
      <w:rPr>
        <w:rFonts w:hint="default"/>
        <w:lang w:val="vi" w:eastAsia="en-US" w:bidi="ar-SA"/>
      </w:rPr>
    </w:lvl>
    <w:lvl w:ilvl="6" w:tplc="8E421630">
      <w:numFmt w:val="bullet"/>
      <w:lvlText w:val="•"/>
      <w:lvlJc w:val="left"/>
      <w:pPr>
        <w:ind w:left="1553" w:hanging="243"/>
      </w:pPr>
      <w:rPr>
        <w:rFonts w:hint="default"/>
        <w:lang w:val="vi" w:eastAsia="en-US" w:bidi="ar-SA"/>
      </w:rPr>
    </w:lvl>
    <w:lvl w:ilvl="7" w:tplc="7804BC90">
      <w:numFmt w:val="bullet"/>
      <w:lvlText w:val="•"/>
      <w:lvlJc w:val="left"/>
      <w:pPr>
        <w:ind w:left="1795" w:hanging="243"/>
      </w:pPr>
      <w:rPr>
        <w:rFonts w:hint="default"/>
        <w:lang w:val="vi" w:eastAsia="en-US" w:bidi="ar-SA"/>
      </w:rPr>
    </w:lvl>
    <w:lvl w:ilvl="8" w:tplc="7DB65710">
      <w:numFmt w:val="bullet"/>
      <w:lvlText w:val="•"/>
      <w:lvlJc w:val="left"/>
      <w:pPr>
        <w:ind w:left="2037" w:hanging="243"/>
      </w:pPr>
      <w:rPr>
        <w:rFonts w:hint="default"/>
        <w:lang w:val="vi" w:eastAsia="en-US" w:bidi="ar-SA"/>
      </w:rPr>
    </w:lvl>
  </w:abstractNum>
  <w:abstractNum w:abstractNumId="47">
    <w:nsid w:val="0608149C"/>
    <w:multiLevelType w:val="multilevel"/>
    <w:tmpl w:val="D342346A"/>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89" w:hanging="241"/>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1863" w:hanging="241"/>
      </w:pPr>
      <w:rPr>
        <w:rFonts w:hint="default"/>
        <w:lang w:val="vi" w:eastAsia="en-US" w:bidi="ar-SA"/>
      </w:rPr>
    </w:lvl>
    <w:lvl w:ilvl="5">
      <w:numFmt w:val="bullet"/>
      <w:lvlText w:val="•"/>
      <w:lvlJc w:val="left"/>
      <w:pPr>
        <w:ind w:left="2535" w:hanging="241"/>
      </w:pPr>
      <w:rPr>
        <w:rFonts w:hint="default"/>
        <w:lang w:val="vi" w:eastAsia="en-US" w:bidi="ar-SA"/>
      </w:rPr>
    </w:lvl>
    <w:lvl w:ilvl="6">
      <w:numFmt w:val="bullet"/>
      <w:lvlText w:val="•"/>
      <w:lvlJc w:val="left"/>
      <w:pPr>
        <w:ind w:left="3207" w:hanging="241"/>
      </w:pPr>
      <w:rPr>
        <w:rFonts w:hint="default"/>
        <w:lang w:val="vi" w:eastAsia="en-US" w:bidi="ar-SA"/>
      </w:rPr>
    </w:lvl>
    <w:lvl w:ilvl="7">
      <w:numFmt w:val="bullet"/>
      <w:lvlText w:val="•"/>
      <w:lvlJc w:val="left"/>
      <w:pPr>
        <w:ind w:left="3879" w:hanging="241"/>
      </w:pPr>
      <w:rPr>
        <w:rFonts w:hint="default"/>
        <w:lang w:val="vi" w:eastAsia="en-US" w:bidi="ar-SA"/>
      </w:rPr>
    </w:lvl>
    <w:lvl w:ilvl="8">
      <w:numFmt w:val="bullet"/>
      <w:lvlText w:val="•"/>
      <w:lvlJc w:val="left"/>
      <w:pPr>
        <w:ind w:left="4551" w:hanging="241"/>
      </w:pPr>
      <w:rPr>
        <w:rFonts w:hint="default"/>
        <w:lang w:val="vi" w:eastAsia="en-US" w:bidi="ar-SA"/>
      </w:rPr>
    </w:lvl>
  </w:abstractNum>
  <w:abstractNum w:abstractNumId="48">
    <w:nsid w:val="063372D9"/>
    <w:multiLevelType w:val="hybridMultilevel"/>
    <w:tmpl w:val="6700F73A"/>
    <w:lvl w:ilvl="0" w:tplc="059EDB1C">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77CE9158">
      <w:numFmt w:val="bullet"/>
      <w:lvlText w:val="•"/>
      <w:lvlJc w:val="left"/>
      <w:pPr>
        <w:ind w:left="344" w:hanging="213"/>
      </w:pPr>
      <w:rPr>
        <w:rFonts w:hint="default"/>
        <w:lang w:val="vi" w:eastAsia="en-US" w:bidi="ar-SA"/>
      </w:rPr>
    </w:lvl>
    <w:lvl w:ilvl="2" w:tplc="4F0A8DA2">
      <w:numFmt w:val="bullet"/>
      <w:lvlText w:val="•"/>
      <w:lvlJc w:val="left"/>
      <w:pPr>
        <w:ind w:left="588" w:hanging="213"/>
      </w:pPr>
      <w:rPr>
        <w:rFonts w:hint="default"/>
        <w:lang w:val="vi" w:eastAsia="en-US" w:bidi="ar-SA"/>
      </w:rPr>
    </w:lvl>
    <w:lvl w:ilvl="3" w:tplc="FC5A9744">
      <w:numFmt w:val="bullet"/>
      <w:lvlText w:val="•"/>
      <w:lvlJc w:val="left"/>
      <w:pPr>
        <w:ind w:left="832" w:hanging="213"/>
      </w:pPr>
      <w:rPr>
        <w:rFonts w:hint="default"/>
        <w:lang w:val="vi" w:eastAsia="en-US" w:bidi="ar-SA"/>
      </w:rPr>
    </w:lvl>
    <w:lvl w:ilvl="4" w:tplc="A5D43464">
      <w:numFmt w:val="bullet"/>
      <w:lvlText w:val="•"/>
      <w:lvlJc w:val="left"/>
      <w:pPr>
        <w:ind w:left="1076" w:hanging="213"/>
      </w:pPr>
      <w:rPr>
        <w:rFonts w:hint="default"/>
        <w:lang w:val="vi" w:eastAsia="en-US" w:bidi="ar-SA"/>
      </w:rPr>
    </w:lvl>
    <w:lvl w:ilvl="5" w:tplc="2EE69D8C">
      <w:numFmt w:val="bullet"/>
      <w:lvlText w:val="•"/>
      <w:lvlJc w:val="left"/>
      <w:pPr>
        <w:ind w:left="1320" w:hanging="213"/>
      </w:pPr>
      <w:rPr>
        <w:rFonts w:hint="default"/>
        <w:lang w:val="vi" w:eastAsia="en-US" w:bidi="ar-SA"/>
      </w:rPr>
    </w:lvl>
    <w:lvl w:ilvl="6" w:tplc="AC827CC8">
      <w:numFmt w:val="bullet"/>
      <w:lvlText w:val="•"/>
      <w:lvlJc w:val="left"/>
      <w:pPr>
        <w:ind w:left="1564" w:hanging="213"/>
      </w:pPr>
      <w:rPr>
        <w:rFonts w:hint="default"/>
        <w:lang w:val="vi" w:eastAsia="en-US" w:bidi="ar-SA"/>
      </w:rPr>
    </w:lvl>
    <w:lvl w:ilvl="7" w:tplc="89F0324A">
      <w:numFmt w:val="bullet"/>
      <w:lvlText w:val="•"/>
      <w:lvlJc w:val="left"/>
      <w:pPr>
        <w:ind w:left="1808" w:hanging="213"/>
      </w:pPr>
      <w:rPr>
        <w:rFonts w:hint="default"/>
        <w:lang w:val="vi" w:eastAsia="en-US" w:bidi="ar-SA"/>
      </w:rPr>
    </w:lvl>
    <w:lvl w:ilvl="8" w:tplc="AD7E49B6">
      <w:numFmt w:val="bullet"/>
      <w:lvlText w:val="•"/>
      <w:lvlJc w:val="left"/>
      <w:pPr>
        <w:ind w:left="2052" w:hanging="213"/>
      </w:pPr>
      <w:rPr>
        <w:rFonts w:hint="default"/>
        <w:lang w:val="vi" w:eastAsia="en-US" w:bidi="ar-SA"/>
      </w:rPr>
    </w:lvl>
  </w:abstractNum>
  <w:abstractNum w:abstractNumId="49">
    <w:nsid w:val="063B2C15"/>
    <w:multiLevelType w:val="hybridMultilevel"/>
    <w:tmpl w:val="C89699D6"/>
    <w:lvl w:ilvl="0" w:tplc="25DA738E">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A972ECAA">
      <w:numFmt w:val="bullet"/>
      <w:lvlText w:val="•"/>
      <w:lvlJc w:val="left"/>
      <w:pPr>
        <w:ind w:left="344" w:hanging="225"/>
      </w:pPr>
      <w:rPr>
        <w:rFonts w:hint="default"/>
        <w:lang w:val="vi" w:eastAsia="en-US" w:bidi="ar-SA"/>
      </w:rPr>
    </w:lvl>
    <w:lvl w:ilvl="2" w:tplc="F00C7B70">
      <w:numFmt w:val="bullet"/>
      <w:lvlText w:val="•"/>
      <w:lvlJc w:val="left"/>
      <w:pPr>
        <w:ind w:left="588" w:hanging="225"/>
      </w:pPr>
      <w:rPr>
        <w:rFonts w:hint="default"/>
        <w:lang w:val="vi" w:eastAsia="en-US" w:bidi="ar-SA"/>
      </w:rPr>
    </w:lvl>
    <w:lvl w:ilvl="3" w:tplc="D48E058C">
      <w:numFmt w:val="bullet"/>
      <w:lvlText w:val="•"/>
      <w:lvlJc w:val="left"/>
      <w:pPr>
        <w:ind w:left="832" w:hanging="225"/>
      </w:pPr>
      <w:rPr>
        <w:rFonts w:hint="default"/>
        <w:lang w:val="vi" w:eastAsia="en-US" w:bidi="ar-SA"/>
      </w:rPr>
    </w:lvl>
    <w:lvl w:ilvl="4" w:tplc="15BE722C">
      <w:numFmt w:val="bullet"/>
      <w:lvlText w:val="•"/>
      <w:lvlJc w:val="left"/>
      <w:pPr>
        <w:ind w:left="1076" w:hanging="225"/>
      </w:pPr>
      <w:rPr>
        <w:rFonts w:hint="default"/>
        <w:lang w:val="vi" w:eastAsia="en-US" w:bidi="ar-SA"/>
      </w:rPr>
    </w:lvl>
    <w:lvl w:ilvl="5" w:tplc="A1B4EAF2">
      <w:numFmt w:val="bullet"/>
      <w:lvlText w:val="•"/>
      <w:lvlJc w:val="left"/>
      <w:pPr>
        <w:ind w:left="1320" w:hanging="225"/>
      </w:pPr>
      <w:rPr>
        <w:rFonts w:hint="default"/>
        <w:lang w:val="vi" w:eastAsia="en-US" w:bidi="ar-SA"/>
      </w:rPr>
    </w:lvl>
    <w:lvl w:ilvl="6" w:tplc="DB5870B8">
      <w:numFmt w:val="bullet"/>
      <w:lvlText w:val="•"/>
      <w:lvlJc w:val="left"/>
      <w:pPr>
        <w:ind w:left="1564" w:hanging="225"/>
      </w:pPr>
      <w:rPr>
        <w:rFonts w:hint="default"/>
        <w:lang w:val="vi" w:eastAsia="en-US" w:bidi="ar-SA"/>
      </w:rPr>
    </w:lvl>
    <w:lvl w:ilvl="7" w:tplc="A7DAC44C">
      <w:numFmt w:val="bullet"/>
      <w:lvlText w:val="•"/>
      <w:lvlJc w:val="left"/>
      <w:pPr>
        <w:ind w:left="1808" w:hanging="225"/>
      </w:pPr>
      <w:rPr>
        <w:rFonts w:hint="default"/>
        <w:lang w:val="vi" w:eastAsia="en-US" w:bidi="ar-SA"/>
      </w:rPr>
    </w:lvl>
    <w:lvl w:ilvl="8" w:tplc="3F0885DC">
      <w:numFmt w:val="bullet"/>
      <w:lvlText w:val="•"/>
      <w:lvlJc w:val="left"/>
      <w:pPr>
        <w:ind w:left="2052" w:hanging="225"/>
      </w:pPr>
      <w:rPr>
        <w:rFonts w:hint="default"/>
        <w:lang w:val="vi" w:eastAsia="en-US" w:bidi="ar-SA"/>
      </w:rPr>
    </w:lvl>
  </w:abstractNum>
  <w:abstractNum w:abstractNumId="50">
    <w:nsid w:val="065B70D7"/>
    <w:multiLevelType w:val="hybridMultilevel"/>
    <w:tmpl w:val="61A2E08C"/>
    <w:lvl w:ilvl="0" w:tplc="1DC8F372">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0BB0D116">
      <w:numFmt w:val="bullet"/>
      <w:lvlText w:val="•"/>
      <w:lvlJc w:val="left"/>
      <w:pPr>
        <w:ind w:left="684" w:hanging="202"/>
      </w:pPr>
      <w:rPr>
        <w:rFonts w:hint="default"/>
        <w:lang w:val="vi" w:eastAsia="en-US" w:bidi="ar-SA"/>
      </w:rPr>
    </w:lvl>
    <w:lvl w:ilvl="2" w:tplc="CB2AB6A0">
      <w:numFmt w:val="bullet"/>
      <w:lvlText w:val="•"/>
      <w:lvlJc w:val="left"/>
      <w:pPr>
        <w:ind w:left="1268" w:hanging="202"/>
      </w:pPr>
      <w:rPr>
        <w:rFonts w:hint="default"/>
        <w:lang w:val="vi" w:eastAsia="en-US" w:bidi="ar-SA"/>
      </w:rPr>
    </w:lvl>
    <w:lvl w:ilvl="3" w:tplc="85A800C2">
      <w:numFmt w:val="bullet"/>
      <w:lvlText w:val="•"/>
      <w:lvlJc w:val="left"/>
      <w:pPr>
        <w:ind w:left="1853" w:hanging="202"/>
      </w:pPr>
      <w:rPr>
        <w:rFonts w:hint="default"/>
        <w:lang w:val="vi" w:eastAsia="en-US" w:bidi="ar-SA"/>
      </w:rPr>
    </w:lvl>
    <w:lvl w:ilvl="4" w:tplc="61B01EAC">
      <w:numFmt w:val="bullet"/>
      <w:lvlText w:val="•"/>
      <w:lvlJc w:val="left"/>
      <w:pPr>
        <w:ind w:left="2437" w:hanging="202"/>
      </w:pPr>
      <w:rPr>
        <w:rFonts w:hint="default"/>
        <w:lang w:val="vi" w:eastAsia="en-US" w:bidi="ar-SA"/>
      </w:rPr>
    </w:lvl>
    <w:lvl w:ilvl="5" w:tplc="17544426">
      <w:numFmt w:val="bullet"/>
      <w:lvlText w:val="•"/>
      <w:lvlJc w:val="left"/>
      <w:pPr>
        <w:ind w:left="3022" w:hanging="202"/>
      </w:pPr>
      <w:rPr>
        <w:rFonts w:hint="default"/>
        <w:lang w:val="vi" w:eastAsia="en-US" w:bidi="ar-SA"/>
      </w:rPr>
    </w:lvl>
    <w:lvl w:ilvl="6" w:tplc="CDE4326C">
      <w:numFmt w:val="bullet"/>
      <w:lvlText w:val="•"/>
      <w:lvlJc w:val="left"/>
      <w:pPr>
        <w:ind w:left="3606" w:hanging="202"/>
      </w:pPr>
      <w:rPr>
        <w:rFonts w:hint="default"/>
        <w:lang w:val="vi" w:eastAsia="en-US" w:bidi="ar-SA"/>
      </w:rPr>
    </w:lvl>
    <w:lvl w:ilvl="7" w:tplc="A894DACA">
      <w:numFmt w:val="bullet"/>
      <w:lvlText w:val="•"/>
      <w:lvlJc w:val="left"/>
      <w:pPr>
        <w:ind w:left="4190" w:hanging="202"/>
      </w:pPr>
      <w:rPr>
        <w:rFonts w:hint="default"/>
        <w:lang w:val="vi" w:eastAsia="en-US" w:bidi="ar-SA"/>
      </w:rPr>
    </w:lvl>
    <w:lvl w:ilvl="8" w:tplc="37B44332">
      <w:numFmt w:val="bullet"/>
      <w:lvlText w:val="•"/>
      <w:lvlJc w:val="left"/>
      <w:pPr>
        <w:ind w:left="4775" w:hanging="202"/>
      </w:pPr>
      <w:rPr>
        <w:rFonts w:hint="default"/>
        <w:lang w:val="vi" w:eastAsia="en-US" w:bidi="ar-SA"/>
      </w:rPr>
    </w:lvl>
  </w:abstractNum>
  <w:abstractNum w:abstractNumId="51">
    <w:nsid w:val="068847EB"/>
    <w:multiLevelType w:val="multilevel"/>
    <w:tmpl w:val="19182EDC"/>
    <w:lvl w:ilvl="0">
      <w:start w:val="1"/>
      <w:numFmt w:val="decimal"/>
      <w:lvlText w:val="%1"/>
      <w:lvlJc w:val="left"/>
      <w:pPr>
        <w:ind w:left="707" w:hanging="600"/>
        <w:jc w:val="left"/>
      </w:pPr>
      <w:rPr>
        <w:rFonts w:hint="default"/>
        <w:lang w:val="vi" w:eastAsia="en-US" w:bidi="ar-SA"/>
      </w:rPr>
    </w:lvl>
    <w:lvl w:ilvl="1">
      <w:start w:val="1"/>
      <w:numFmt w:val="decimal"/>
      <w:lvlText w:val="%1.%2"/>
      <w:lvlJc w:val="left"/>
      <w:pPr>
        <w:ind w:left="707" w:hanging="600"/>
        <w:jc w:val="left"/>
      </w:pPr>
      <w:rPr>
        <w:rFonts w:hint="default"/>
        <w:lang w:val="vi" w:eastAsia="en-US" w:bidi="ar-SA"/>
      </w:rPr>
    </w:lvl>
    <w:lvl w:ilvl="2">
      <w:start w:val="1"/>
      <w:numFmt w:val="decimal"/>
      <w:lvlText w:val="%1.%2.%3."/>
      <w:lvlJc w:val="left"/>
      <w:pPr>
        <w:ind w:left="707" w:hanging="600"/>
        <w:jc w:val="left"/>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994" w:hanging="601"/>
      </w:pPr>
      <w:rPr>
        <w:rFonts w:ascii="Times New Roman" w:eastAsia="Times New Roman" w:hAnsi="Times New Roman" w:cs="Times New Roman" w:hint="default"/>
        <w:spacing w:val="0"/>
        <w:w w:val="100"/>
        <w:lang w:val="vi" w:eastAsia="en-US" w:bidi="ar-SA"/>
      </w:rPr>
    </w:lvl>
    <w:lvl w:ilvl="5">
      <w:numFmt w:val="bullet"/>
      <w:lvlText w:val="•"/>
      <w:lvlJc w:val="left"/>
      <w:pPr>
        <w:ind w:left="2854" w:hanging="601"/>
      </w:pPr>
      <w:rPr>
        <w:rFonts w:hint="default"/>
        <w:lang w:val="vi" w:eastAsia="en-US" w:bidi="ar-SA"/>
      </w:rPr>
    </w:lvl>
    <w:lvl w:ilvl="6">
      <w:numFmt w:val="bullet"/>
      <w:lvlText w:val="•"/>
      <w:lvlJc w:val="left"/>
      <w:pPr>
        <w:ind w:left="3472" w:hanging="601"/>
      </w:pPr>
      <w:rPr>
        <w:rFonts w:hint="default"/>
        <w:lang w:val="vi" w:eastAsia="en-US" w:bidi="ar-SA"/>
      </w:rPr>
    </w:lvl>
    <w:lvl w:ilvl="7">
      <w:numFmt w:val="bullet"/>
      <w:lvlText w:val="•"/>
      <w:lvlJc w:val="left"/>
      <w:pPr>
        <w:ind w:left="4090" w:hanging="601"/>
      </w:pPr>
      <w:rPr>
        <w:rFonts w:hint="default"/>
        <w:lang w:val="vi" w:eastAsia="en-US" w:bidi="ar-SA"/>
      </w:rPr>
    </w:lvl>
    <w:lvl w:ilvl="8">
      <w:numFmt w:val="bullet"/>
      <w:lvlText w:val="•"/>
      <w:lvlJc w:val="left"/>
      <w:pPr>
        <w:ind w:left="4708" w:hanging="601"/>
      </w:pPr>
      <w:rPr>
        <w:rFonts w:hint="default"/>
        <w:lang w:val="vi" w:eastAsia="en-US" w:bidi="ar-SA"/>
      </w:rPr>
    </w:lvl>
  </w:abstractNum>
  <w:abstractNum w:abstractNumId="52">
    <w:nsid w:val="06B62E44"/>
    <w:multiLevelType w:val="hybridMultilevel"/>
    <w:tmpl w:val="20CC760A"/>
    <w:lvl w:ilvl="0" w:tplc="BD90D60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D90F48A">
      <w:numFmt w:val="bullet"/>
      <w:lvlText w:val="•"/>
      <w:lvlJc w:val="left"/>
      <w:pPr>
        <w:ind w:left="684" w:hanging="180"/>
      </w:pPr>
      <w:rPr>
        <w:rFonts w:hint="default"/>
        <w:lang w:val="vi" w:eastAsia="en-US" w:bidi="ar-SA"/>
      </w:rPr>
    </w:lvl>
    <w:lvl w:ilvl="2" w:tplc="05B68558">
      <w:numFmt w:val="bullet"/>
      <w:lvlText w:val="•"/>
      <w:lvlJc w:val="left"/>
      <w:pPr>
        <w:ind w:left="1268" w:hanging="180"/>
      </w:pPr>
      <w:rPr>
        <w:rFonts w:hint="default"/>
        <w:lang w:val="vi" w:eastAsia="en-US" w:bidi="ar-SA"/>
      </w:rPr>
    </w:lvl>
    <w:lvl w:ilvl="3" w:tplc="F1C234E0">
      <w:numFmt w:val="bullet"/>
      <w:lvlText w:val="•"/>
      <w:lvlJc w:val="left"/>
      <w:pPr>
        <w:ind w:left="1853" w:hanging="180"/>
      </w:pPr>
      <w:rPr>
        <w:rFonts w:hint="default"/>
        <w:lang w:val="vi" w:eastAsia="en-US" w:bidi="ar-SA"/>
      </w:rPr>
    </w:lvl>
    <w:lvl w:ilvl="4" w:tplc="F8BCCBA2">
      <w:numFmt w:val="bullet"/>
      <w:lvlText w:val="•"/>
      <w:lvlJc w:val="left"/>
      <w:pPr>
        <w:ind w:left="2437" w:hanging="180"/>
      </w:pPr>
      <w:rPr>
        <w:rFonts w:hint="default"/>
        <w:lang w:val="vi" w:eastAsia="en-US" w:bidi="ar-SA"/>
      </w:rPr>
    </w:lvl>
    <w:lvl w:ilvl="5" w:tplc="A8B6C8B0">
      <w:numFmt w:val="bullet"/>
      <w:lvlText w:val="•"/>
      <w:lvlJc w:val="left"/>
      <w:pPr>
        <w:ind w:left="3022" w:hanging="180"/>
      </w:pPr>
      <w:rPr>
        <w:rFonts w:hint="default"/>
        <w:lang w:val="vi" w:eastAsia="en-US" w:bidi="ar-SA"/>
      </w:rPr>
    </w:lvl>
    <w:lvl w:ilvl="6" w:tplc="8A1E42AA">
      <w:numFmt w:val="bullet"/>
      <w:lvlText w:val="•"/>
      <w:lvlJc w:val="left"/>
      <w:pPr>
        <w:ind w:left="3606" w:hanging="180"/>
      </w:pPr>
      <w:rPr>
        <w:rFonts w:hint="default"/>
        <w:lang w:val="vi" w:eastAsia="en-US" w:bidi="ar-SA"/>
      </w:rPr>
    </w:lvl>
    <w:lvl w:ilvl="7" w:tplc="DF7068AC">
      <w:numFmt w:val="bullet"/>
      <w:lvlText w:val="•"/>
      <w:lvlJc w:val="left"/>
      <w:pPr>
        <w:ind w:left="4190" w:hanging="180"/>
      </w:pPr>
      <w:rPr>
        <w:rFonts w:hint="default"/>
        <w:lang w:val="vi" w:eastAsia="en-US" w:bidi="ar-SA"/>
      </w:rPr>
    </w:lvl>
    <w:lvl w:ilvl="8" w:tplc="E4FEAA5E">
      <w:numFmt w:val="bullet"/>
      <w:lvlText w:val="•"/>
      <w:lvlJc w:val="left"/>
      <w:pPr>
        <w:ind w:left="4775" w:hanging="180"/>
      </w:pPr>
      <w:rPr>
        <w:rFonts w:hint="default"/>
        <w:lang w:val="vi" w:eastAsia="en-US" w:bidi="ar-SA"/>
      </w:rPr>
    </w:lvl>
  </w:abstractNum>
  <w:abstractNum w:abstractNumId="53">
    <w:nsid w:val="06F629F7"/>
    <w:multiLevelType w:val="hybridMultilevel"/>
    <w:tmpl w:val="56A43806"/>
    <w:lvl w:ilvl="0" w:tplc="A448D378">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294C938A">
      <w:numFmt w:val="bullet"/>
      <w:lvlText w:val="•"/>
      <w:lvlJc w:val="left"/>
      <w:pPr>
        <w:ind w:left="684" w:hanging="189"/>
      </w:pPr>
      <w:rPr>
        <w:rFonts w:hint="default"/>
        <w:lang w:val="vi" w:eastAsia="en-US" w:bidi="ar-SA"/>
      </w:rPr>
    </w:lvl>
    <w:lvl w:ilvl="2" w:tplc="A56A6FB0">
      <w:numFmt w:val="bullet"/>
      <w:lvlText w:val="•"/>
      <w:lvlJc w:val="left"/>
      <w:pPr>
        <w:ind w:left="1268" w:hanging="189"/>
      </w:pPr>
      <w:rPr>
        <w:rFonts w:hint="default"/>
        <w:lang w:val="vi" w:eastAsia="en-US" w:bidi="ar-SA"/>
      </w:rPr>
    </w:lvl>
    <w:lvl w:ilvl="3" w:tplc="37DEC14A">
      <w:numFmt w:val="bullet"/>
      <w:lvlText w:val="•"/>
      <w:lvlJc w:val="left"/>
      <w:pPr>
        <w:ind w:left="1853" w:hanging="189"/>
      </w:pPr>
      <w:rPr>
        <w:rFonts w:hint="default"/>
        <w:lang w:val="vi" w:eastAsia="en-US" w:bidi="ar-SA"/>
      </w:rPr>
    </w:lvl>
    <w:lvl w:ilvl="4" w:tplc="C98CADF8">
      <w:numFmt w:val="bullet"/>
      <w:lvlText w:val="•"/>
      <w:lvlJc w:val="left"/>
      <w:pPr>
        <w:ind w:left="2437" w:hanging="189"/>
      </w:pPr>
      <w:rPr>
        <w:rFonts w:hint="default"/>
        <w:lang w:val="vi" w:eastAsia="en-US" w:bidi="ar-SA"/>
      </w:rPr>
    </w:lvl>
    <w:lvl w:ilvl="5" w:tplc="7F46FE98">
      <w:numFmt w:val="bullet"/>
      <w:lvlText w:val="•"/>
      <w:lvlJc w:val="left"/>
      <w:pPr>
        <w:ind w:left="3022" w:hanging="189"/>
      </w:pPr>
      <w:rPr>
        <w:rFonts w:hint="default"/>
        <w:lang w:val="vi" w:eastAsia="en-US" w:bidi="ar-SA"/>
      </w:rPr>
    </w:lvl>
    <w:lvl w:ilvl="6" w:tplc="C28E4BD0">
      <w:numFmt w:val="bullet"/>
      <w:lvlText w:val="•"/>
      <w:lvlJc w:val="left"/>
      <w:pPr>
        <w:ind w:left="3606" w:hanging="189"/>
      </w:pPr>
      <w:rPr>
        <w:rFonts w:hint="default"/>
        <w:lang w:val="vi" w:eastAsia="en-US" w:bidi="ar-SA"/>
      </w:rPr>
    </w:lvl>
    <w:lvl w:ilvl="7" w:tplc="F01CFC9E">
      <w:numFmt w:val="bullet"/>
      <w:lvlText w:val="•"/>
      <w:lvlJc w:val="left"/>
      <w:pPr>
        <w:ind w:left="4190" w:hanging="189"/>
      </w:pPr>
      <w:rPr>
        <w:rFonts w:hint="default"/>
        <w:lang w:val="vi" w:eastAsia="en-US" w:bidi="ar-SA"/>
      </w:rPr>
    </w:lvl>
    <w:lvl w:ilvl="8" w:tplc="D5D85F34">
      <w:numFmt w:val="bullet"/>
      <w:lvlText w:val="•"/>
      <w:lvlJc w:val="left"/>
      <w:pPr>
        <w:ind w:left="4775" w:hanging="189"/>
      </w:pPr>
      <w:rPr>
        <w:rFonts w:hint="default"/>
        <w:lang w:val="vi" w:eastAsia="en-US" w:bidi="ar-SA"/>
      </w:rPr>
    </w:lvl>
  </w:abstractNum>
  <w:abstractNum w:abstractNumId="54">
    <w:nsid w:val="07021A1C"/>
    <w:multiLevelType w:val="multilevel"/>
    <w:tmpl w:val="2C96CCD8"/>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55">
    <w:nsid w:val="070B70D1"/>
    <w:multiLevelType w:val="hybridMultilevel"/>
    <w:tmpl w:val="C4AC9FB2"/>
    <w:lvl w:ilvl="0" w:tplc="DCA68A68">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18F26CEC">
      <w:numFmt w:val="bullet"/>
      <w:lvlText w:val="•"/>
      <w:lvlJc w:val="left"/>
      <w:pPr>
        <w:ind w:left="684" w:hanging="193"/>
      </w:pPr>
      <w:rPr>
        <w:rFonts w:hint="default"/>
        <w:lang w:val="vi" w:eastAsia="en-US" w:bidi="ar-SA"/>
      </w:rPr>
    </w:lvl>
    <w:lvl w:ilvl="2" w:tplc="37842AFC">
      <w:numFmt w:val="bullet"/>
      <w:lvlText w:val="•"/>
      <w:lvlJc w:val="left"/>
      <w:pPr>
        <w:ind w:left="1268" w:hanging="193"/>
      </w:pPr>
      <w:rPr>
        <w:rFonts w:hint="default"/>
        <w:lang w:val="vi" w:eastAsia="en-US" w:bidi="ar-SA"/>
      </w:rPr>
    </w:lvl>
    <w:lvl w:ilvl="3" w:tplc="531CABF6">
      <w:numFmt w:val="bullet"/>
      <w:lvlText w:val="•"/>
      <w:lvlJc w:val="left"/>
      <w:pPr>
        <w:ind w:left="1853" w:hanging="193"/>
      </w:pPr>
      <w:rPr>
        <w:rFonts w:hint="default"/>
        <w:lang w:val="vi" w:eastAsia="en-US" w:bidi="ar-SA"/>
      </w:rPr>
    </w:lvl>
    <w:lvl w:ilvl="4" w:tplc="834A2280">
      <w:numFmt w:val="bullet"/>
      <w:lvlText w:val="•"/>
      <w:lvlJc w:val="left"/>
      <w:pPr>
        <w:ind w:left="2437" w:hanging="193"/>
      </w:pPr>
      <w:rPr>
        <w:rFonts w:hint="default"/>
        <w:lang w:val="vi" w:eastAsia="en-US" w:bidi="ar-SA"/>
      </w:rPr>
    </w:lvl>
    <w:lvl w:ilvl="5" w:tplc="FAD0A456">
      <w:numFmt w:val="bullet"/>
      <w:lvlText w:val="•"/>
      <w:lvlJc w:val="left"/>
      <w:pPr>
        <w:ind w:left="3022" w:hanging="193"/>
      </w:pPr>
      <w:rPr>
        <w:rFonts w:hint="default"/>
        <w:lang w:val="vi" w:eastAsia="en-US" w:bidi="ar-SA"/>
      </w:rPr>
    </w:lvl>
    <w:lvl w:ilvl="6" w:tplc="26BA2CC4">
      <w:numFmt w:val="bullet"/>
      <w:lvlText w:val="•"/>
      <w:lvlJc w:val="left"/>
      <w:pPr>
        <w:ind w:left="3606" w:hanging="193"/>
      </w:pPr>
      <w:rPr>
        <w:rFonts w:hint="default"/>
        <w:lang w:val="vi" w:eastAsia="en-US" w:bidi="ar-SA"/>
      </w:rPr>
    </w:lvl>
    <w:lvl w:ilvl="7" w:tplc="C56A0218">
      <w:numFmt w:val="bullet"/>
      <w:lvlText w:val="•"/>
      <w:lvlJc w:val="left"/>
      <w:pPr>
        <w:ind w:left="4190" w:hanging="193"/>
      </w:pPr>
      <w:rPr>
        <w:rFonts w:hint="default"/>
        <w:lang w:val="vi" w:eastAsia="en-US" w:bidi="ar-SA"/>
      </w:rPr>
    </w:lvl>
    <w:lvl w:ilvl="8" w:tplc="ADEA6F28">
      <w:numFmt w:val="bullet"/>
      <w:lvlText w:val="•"/>
      <w:lvlJc w:val="left"/>
      <w:pPr>
        <w:ind w:left="4775" w:hanging="193"/>
      </w:pPr>
      <w:rPr>
        <w:rFonts w:hint="default"/>
        <w:lang w:val="vi" w:eastAsia="en-US" w:bidi="ar-SA"/>
      </w:rPr>
    </w:lvl>
  </w:abstractNum>
  <w:abstractNum w:abstractNumId="56">
    <w:nsid w:val="070E5AAD"/>
    <w:multiLevelType w:val="hybridMultilevel"/>
    <w:tmpl w:val="D320E81E"/>
    <w:lvl w:ilvl="0" w:tplc="63F2B996">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3566107C">
      <w:numFmt w:val="bullet"/>
      <w:lvlText w:val="•"/>
      <w:lvlJc w:val="left"/>
      <w:pPr>
        <w:ind w:left="1506" w:hanging="181"/>
      </w:pPr>
      <w:rPr>
        <w:rFonts w:hint="default"/>
        <w:lang w:val="vi" w:eastAsia="en-US" w:bidi="ar-SA"/>
      </w:rPr>
    </w:lvl>
    <w:lvl w:ilvl="2" w:tplc="B8F638D2">
      <w:numFmt w:val="bullet"/>
      <w:lvlText w:val="•"/>
      <w:lvlJc w:val="left"/>
      <w:pPr>
        <w:ind w:left="2432" w:hanging="181"/>
      </w:pPr>
      <w:rPr>
        <w:rFonts w:hint="default"/>
        <w:lang w:val="vi" w:eastAsia="en-US" w:bidi="ar-SA"/>
      </w:rPr>
    </w:lvl>
    <w:lvl w:ilvl="3" w:tplc="47920DA2">
      <w:numFmt w:val="bullet"/>
      <w:lvlText w:val="•"/>
      <w:lvlJc w:val="left"/>
      <w:pPr>
        <w:ind w:left="3358" w:hanging="181"/>
      </w:pPr>
      <w:rPr>
        <w:rFonts w:hint="default"/>
        <w:lang w:val="vi" w:eastAsia="en-US" w:bidi="ar-SA"/>
      </w:rPr>
    </w:lvl>
    <w:lvl w:ilvl="4" w:tplc="71D44D28">
      <w:numFmt w:val="bullet"/>
      <w:lvlText w:val="•"/>
      <w:lvlJc w:val="left"/>
      <w:pPr>
        <w:ind w:left="4284" w:hanging="181"/>
      </w:pPr>
      <w:rPr>
        <w:rFonts w:hint="default"/>
        <w:lang w:val="vi" w:eastAsia="en-US" w:bidi="ar-SA"/>
      </w:rPr>
    </w:lvl>
    <w:lvl w:ilvl="5" w:tplc="732E4F56">
      <w:numFmt w:val="bullet"/>
      <w:lvlText w:val="•"/>
      <w:lvlJc w:val="left"/>
      <w:pPr>
        <w:ind w:left="5210" w:hanging="181"/>
      </w:pPr>
      <w:rPr>
        <w:rFonts w:hint="default"/>
        <w:lang w:val="vi" w:eastAsia="en-US" w:bidi="ar-SA"/>
      </w:rPr>
    </w:lvl>
    <w:lvl w:ilvl="6" w:tplc="1646FC0C">
      <w:numFmt w:val="bullet"/>
      <w:lvlText w:val="•"/>
      <w:lvlJc w:val="left"/>
      <w:pPr>
        <w:ind w:left="6136" w:hanging="181"/>
      </w:pPr>
      <w:rPr>
        <w:rFonts w:hint="default"/>
        <w:lang w:val="vi" w:eastAsia="en-US" w:bidi="ar-SA"/>
      </w:rPr>
    </w:lvl>
    <w:lvl w:ilvl="7" w:tplc="EBE2E3CE">
      <w:numFmt w:val="bullet"/>
      <w:lvlText w:val="•"/>
      <w:lvlJc w:val="left"/>
      <w:pPr>
        <w:ind w:left="7062" w:hanging="181"/>
      </w:pPr>
      <w:rPr>
        <w:rFonts w:hint="default"/>
        <w:lang w:val="vi" w:eastAsia="en-US" w:bidi="ar-SA"/>
      </w:rPr>
    </w:lvl>
    <w:lvl w:ilvl="8" w:tplc="1272142E">
      <w:numFmt w:val="bullet"/>
      <w:lvlText w:val="•"/>
      <w:lvlJc w:val="left"/>
      <w:pPr>
        <w:ind w:left="7988" w:hanging="181"/>
      </w:pPr>
      <w:rPr>
        <w:rFonts w:hint="default"/>
        <w:lang w:val="vi" w:eastAsia="en-US" w:bidi="ar-SA"/>
      </w:rPr>
    </w:lvl>
  </w:abstractNum>
  <w:abstractNum w:abstractNumId="57">
    <w:nsid w:val="07305C22"/>
    <w:multiLevelType w:val="multilevel"/>
    <w:tmpl w:val="2AC4F0A4"/>
    <w:lvl w:ilvl="0">
      <w:start w:val="1"/>
      <w:numFmt w:val="decimal"/>
      <w:lvlText w:val="%1"/>
      <w:lvlJc w:val="left"/>
      <w:pPr>
        <w:ind w:left="707" w:hanging="600"/>
        <w:jc w:val="left"/>
      </w:pPr>
      <w:rPr>
        <w:rFonts w:hint="default"/>
        <w:lang w:val="vi" w:eastAsia="en-US" w:bidi="ar-SA"/>
      </w:rPr>
    </w:lvl>
    <w:lvl w:ilvl="1">
      <w:start w:val="1"/>
      <w:numFmt w:val="decimal"/>
      <w:lvlText w:val="%1.%2"/>
      <w:lvlJc w:val="left"/>
      <w:pPr>
        <w:ind w:left="707" w:hanging="600"/>
        <w:jc w:val="left"/>
      </w:pPr>
      <w:rPr>
        <w:rFonts w:hint="default"/>
        <w:lang w:val="vi" w:eastAsia="en-US" w:bidi="ar-SA"/>
      </w:rPr>
    </w:lvl>
    <w:lvl w:ilvl="2">
      <w:start w:val="1"/>
      <w:numFmt w:val="decimal"/>
      <w:lvlText w:val="%1.%2.%3."/>
      <w:lvlJc w:val="left"/>
      <w:pPr>
        <w:ind w:left="707" w:hanging="600"/>
        <w:jc w:val="left"/>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5">
      <w:numFmt w:val="bullet"/>
      <w:lvlText w:val="•"/>
      <w:lvlJc w:val="left"/>
      <w:pPr>
        <w:ind w:left="2666" w:hanging="144"/>
      </w:pPr>
      <w:rPr>
        <w:rFonts w:hint="default"/>
        <w:lang w:val="vi" w:eastAsia="en-US" w:bidi="ar-SA"/>
      </w:rPr>
    </w:lvl>
    <w:lvl w:ilvl="6">
      <w:numFmt w:val="bullet"/>
      <w:lvlText w:val="•"/>
      <w:lvlJc w:val="left"/>
      <w:pPr>
        <w:ind w:left="3322" w:hanging="144"/>
      </w:pPr>
      <w:rPr>
        <w:rFonts w:hint="default"/>
        <w:lang w:val="vi" w:eastAsia="en-US" w:bidi="ar-SA"/>
      </w:rPr>
    </w:lvl>
    <w:lvl w:ilvl="7">
      <w:numFmt w:val="bullet"/>
      <w:lvlText w:val="•"/>
      <w:lvlJc w:val="left"/>
      <w:pPr>
        <w:ind w:left="3977" w:hanging="144"/>
      </w:pPr>
      <w:rPr>
        <w:rFonts w:hint="default"/>
        <w:lang w:val="vi" w:eastAsia="en-US" w:bidi="ar-SA"/>
      </w:rPr>
    </w:lvl>
    <w:lvl w:ilvl="8">
      <w:numFmt w:val="bullet"/>
      <w:lvlText w:val="•"/>
      <w:lvlJc w:val="left"/>
      <w:pPr>
        <w:ind w:left="4633" w:hanging="144"/>
      </w:pPr>
      <w:rPr>
        <w:rFonts w:hint="default"/>
        <w:lang w:val="vi" w:eastAsia="en-US" w:bidi="ar-SA"/>
      </w:rPr>
    </w:lvl>
  </w:abstractNum>
  <w:abstractNum w:abstractNumId="58">
    <w:nsid w:val="074B6B89"/>
    <w:multiLevelType w:val="hybridMultilevel"/>
    <w:tmpl w:val="6A68A82A"/>
    <w:lvl w:ilvl="0" w:tplc="F9C0BC3C">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C2E685CA">
      <w:numFmt w:val="bullet"/>
      <w:lvlText w:val="•"/>
      <w:lvlJc w:val="left"/>
      <w:pPr>
        <w:ind w:left="679" w:hanging="137"/>
      </w:pPr>
      <w:rPr>
        <w:rFonts w:hint="default"/>
        <w:lang w:val="vi" w:eastAsia="en-US" w:bidi="ar-SA"/>
      </w:rPr>
    </w:lvl>
    <w:lvl w:ilvl="2" w:tplc="219824F4">
      <w:numFmt w:val="bullet"/>
      <w:lvlText w:val="•"/>
      <w:lvlJc w:val="left"/>
      <w:pPr>
        <w:ind w:left="1259" w:hanging="137"/>
      </w:pPr>
      <w:rPr>
        <w:rFonts w:hint="default"/>
        <w:lang w:val="vi" w:eastAsia="en-US" w:bidi="ar-SA"/>
      </w:rPr>
    </w:lvl>
    <w:lvl w:ilvl="3" w:tplc="E712565C">
      <w:numFmt w:val="bullet"/>
      <w:lvlText w:val="•"/>
      <w:lvlJc w:val="left"/>
      <w:pPr>
        <w:ind w:left="1839" w:hanging="137"/>
      </w:pPr>
      <w:rPr>
        <w:rFonts w:hint="default"/>
        <w:lang w:val="vi" w:eastAsia="en-US" w:bidi="ar-SA"/>
      </w:rPr>
    </w:lvl>
    <w:lvl w:ilvl="4" w:tplc="A1605A18">
      <w:numFmt w:val="bullet"/>
      <w:lvlText w:val="•"/>
      <w:lvlJc w:val="left"/>
      <w:pPr>
        <w:ind w:left="2419" w:hanging="137"/>
      </w:pPr>
      <w:rPr>
        <w:rFonts w:hint="default"/>
        <w:lang w:val="vi" w:eastAsia="en-US" w:bidi="ar-SA"/>
      </w:rPr>
    </w:lvl>
    <w:lvl w:ilvl="5" w:tplc="D7D6C8A8">
      <w:numFmt w:val="bullet"/>
      <w:lvlText w:val="•"/>
      <w:lvlJc w:val="left"/>
      <w:pPr>
        <w:ind w:left="2999" w:hanging="137"/>
      </w:pPr>
      <w:rPr>
        <w:rFonts w:hint="default"/>
        <w:lang w:val="vi" w:eastAsia="en-US" w:bidi="ar-SA"/>
      </w:rPr>
    </w:lvl>
    <w:lvl w:ilvl="6" w:tplc="52FC1FBE">
      <w:numFmt w:val="bullet"/>
      <w:lvlText w:val="•"/>
      <w:lvlJc w:val="left"/>
      <w:pPr>
        <w:ind w:left="3578" w:hanging="137"/>
      </w:pPr>
      <w:rPr>
        <w:rFonts w:hint="default"/>
        <w:lang w:val="vi" w:eastAsia="en-US" w:bidi="ar-SA"/>
      </w:rPr>
    </w:lvl>
    <w:lvl w:ilvl="7" w:tplc="439C30AC">
      <w:numFmt w:val="bullet"/>
      <w:lvlText w:val="•"/>
      <w:lvlJc w:val="left"/>
      <w:pPr>
        <w:ind w:left="4158" w:hanging="137"/>
      </w:pPr>
      <w:rPr>
        <w:rFonts w:hint="default"/>
        <w:lang w:val="vi" w:eastAsia="en-US" w:bidi="ar-SA"/>
      </w:rPr>
    </w:lvl>
    <w:lvl w:ilvl="8" w:tplc="7DFA8138">
      <w:numFmt w:val="bullet"/>
      <w:lvlText w:val="•"/>
      <w:lvlJc w:val="left"/>
      <w:pPr>
        <w:ind w:left="4738" w:hanging="137"/>
      </w:pPr>
      <w:rPr>
        <w:rFonts w:hint="default"/>
        <w:lang w:val="vi" w:eastAsia="en-US" w:bidi="ar-SA"/>
      </w:rPr>
    </w:lvl>
  </w:abstractNum>
  <w:abstractNum w:abstractNumId="59">
    <w:nsid w:val="075F7FCD"/>
    <w:multiLevelType w:val="hybridMultilevel"/>
    <w:tmpl w:val="5FBAF558"/>
    <w:lvl w:ilvl="0" w:tplc="DB829F3A">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ECDE7F72">
      <w:numFmt w:val="bullet"/>
      <w:lvlText w:val="•"/>
      <w:lvlJc w:val="left"/>
      <w:pPr>
        <w:ind w:left="342" w:hanging="243"/>
      </w:pPr>
      <w:rPr>
        <w:rFonts w:hint="default"/>
        <w:lang w:val="vi" w:eastAsia="en-US" w:bidi="ar-SA"/>
      </w:rPr>
    </w:lvl>
    <w:lvl w:ilvl="2" w:tplc="C728C172">
      <w:numFmt w:val="bullet"/>
      <w:lvlText w:val="•"/>
      <w:lvlJc w:val="left"/>
      <w:pPr>
        <w:ind w:left="584" w:hanging="243"/>
      </w:pPr>
      <w:rPr>
        <w:rFonts w:hint="default"/>
        <w:lang w:val="vi" w:eastAsia="en-US" w:bidi="ar-SA"/>
      </w:rPr>
    </w:lvl>
    <w:lvl w:ilvl="3" w:tplc="DAC67E20">
      <w:numFmt w:val="bullet"/>
      <w:lvlText w:val="•"/>
      <w:lvlJc w:val="left"/>
      <w:pPr>
        <w:ind w:left="826" w:hanging="243"/>
      </w:pPr>
      <w:rPr>
        <w:rFonts w:hint="default"/>
        <w:lang w:val="vi" w:eastAsia="en-US" w:bidi="ar-SA"/>
      </w:rPr>
    </w:lvl>
    <w:lvl w:ilvl="4" w:tplc="04B25E6E">
      <w:numFmt w:val="bullet"/>
      <w:lvlText w:val="•"/>
      <w:lvlJc w:val="left"/>
      <w:pPr>
        <w:ind w:left="1068" w:hanging="243"/>
      </w:pPr>
      <w:rPr>
        <w:rFonts w:hint="default"/>
        <w:lang w:val="vi" w:eastAsia="en-US" w:bidi="ar-SA"/>
      </w:rPr>
    </w:lvl>
    <w:lvl w:ilvl="5" w:tplc="135C1C6A">
      <w:numFmt w:val="bullet"/>
      <w:lvlText w:val="•"/>
      <w:lvlJc w:val="left"/>
      <w:pPr>
        <w:ind w:left="1311" w:hanging="243"/>
      </w:pPr>
      <w:rPr>
        <w:rFonts w:hint="default"/>
        <w:lang w:val="vi" w:eastAsia="en-US" w:bidi="ar-SA"/>
      </w:rPr>
    </w:lvl>
    <w:lvl w:ilvl="6" w:tplc="8C68FAE2">
      <w:numFmt w:val="bullet"/>
      <w:lvlText w:val="•"/>
      <w:lvlJc w:val="left"/>
      <w:pPr>
        <w:ind w:left="1553" w:hanging="243"/>
      </w:pPr>
      <w:rPr>
        <w:rFonts w:hint="default"/>
        <w:lang w:val="vi" w:eastAsia="en-US" w:bidi="ar-SA"/>
      </w:rPr>
    </w:lvl>
    <w:lvl w:ilvl="7" w:tplc="5742F5EC">
      <w:numFmt w:val="bullet"/>
      <w:lvlText w:val="•"/>
      <w:lvlJc w:val="left"/>
      <w:pPr>
        <w:ind w:left="1795" w:hanging="243"/>
      </w:pPr>
      <w:rPr>
        <w:rFonts w:hint="default"/>
        <w:lang w:val="vi" w:eastAsia="en-US" w:bidi="ar-SA"/>
      </w:rPr>
    </w:lvl>
    <w:lvl w:ilvl="8" w:tplc="137CD8B4">
      <w:numFmt w:val="bullet"/>
      <w:lvlText w:val="•"/>
      <w:lvlJc w:val="left"/>
      <w:pPr>
        <w:ind w:left="2037" w:hanging="243"/>
      </w:pPr>
      <w:rPr>
        <w:rFonts w:hint="default"/>
        <w:lang w:val="vi" w:eastAsia="en-US" w:bidi="ar-SA"/>
      </w:rPr>
    </w:lvl>
  </w:abstractNum>
  <w:abstractNum w:abstractNumId="60">
    <w:nsid w:val="07795C67"/>
    <w:multiLevelType w:val="hybridMultilevel"/>
    <w:tmpl w:val="5642AA50"/>
    <w:lvl w:ilvl="0" w:tplc="67DAA8D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CEE14DA">
      <w:numFmt w:val="bullet"/>
      <w:lvlText w:val="•"/>
      <w:lvlJc w:val="left"/>
      <w:pPr>
        <w:ind w:left="684" w:hanging="180"/>
      </w:pPr>
      <w:rPr>
        <w:rFonts w:hint="default"/>
        <w:lang w:val="vi" w:eastAsia="en-US" w:bidi="ar-SA"/>
      </w:rPr>
    </w:lvl>
    <w:lvl w:ilvl="2" w:tplc="343A1668">
      <w:numFmt w:val="bullet"/>
      <w:lvlText w:val="•"/>
      <w:lvlJc w:val="left"/>
      <w:pPr>
        <w:ind w:left="1268" w:hanging="180"/>
      </w:pPr>
      <w:rPr>
        <w:rFonts w:hint="default"/>
        <w:lang w:val="vi" w:eastAsia="en-US" w:bidi="ar-SA"/>
      </w:rPr>
    </w:lvl>
    <w:lvl w:ilvl="3" w:tplc="FD263A5C">
      <w:numFmt w:val="bullet"/>
      <w:lvlText w:val="•"/>
      <w:lvlJc w:val="left"/>
      <w:pPr>
        <w:ind w:left="1853" w:hanging="180"/>
      </w:pPr>
      <w:rPr>
        <w:rFonts w:hint="default"/>
        <w:lang w:val="vi" w:eastAsia="en-US" w:bidi="ar-SA"/>
      </w:rPr>
    </w:lvl>
    <w:lvl w:ilvl="4" w:tplc="688A060E">
      <w:numFmt w:val="bullet"/>
      <w:lvlText w:val="•"/>
      <w:lvlJc w:val="left"/>
      <w:pPr>
        <w:ind w:left="2437" w:hanging="180"/>
      </w:pPr>
      <w:rPr>
        <w:rFonts w:hint="default"/>
        <w:lang w:val="vi" w:eastAsia="en-US" w:bidi="ar-SA"/>
      </w:rPr>
    </w:lvl>
    <w:lvl w:ilvl="5" w:tplc="C68ED0E2">
      <w:numFmt w:val="bullet"/>
      <w:lvlText w:val="•"/>
      <w:lvlJc w:val="left"/>
      <w:pPr>
        <w:ind w:left="3022" w:hanging="180"/>
      </w:pPr>
      <w:rPr>
        <w:rFonts w:hint="default"/>
        <w:lang w:val="vi" w:eastAsia="en-US" w:bidi="ar-SA"/>
      </w:rPr>
    </w:lvl>
    <w:lvl w:ilvl="6" w:tplc="2B8E5394">
      <w:numFmt w:val="bullet"/>
      <w:lvlText w:val="•"/>
      <w:lvlJc w:val="left"/>
      <w:pPr>
        <w:ind w:left="3606" w:hanging="180"/>
      </w:pPr>
      <w:rPr>
        <w:rFonts w:hint="default"/>
        <w:lang w:val="vi" w:eastAsia="en-US" w:bidi="ar-SA"/>
      </w:rPr>
    </w:lvl>
    <w:lvl w:ilvl="7" w:tplc="E1DEAF9E">
      <w:numFmt w:val="bullet"/>
      <w:lvlText w:val="•"/>
      <w:lvlJc w:val="left"/>
      <w:pPr>
        <w:ind w:left="4190" w:hanging="180"/>
      </w:pPr>
      <w:rPr>
        <w:rFonts w:hint="default"/>
        <w:lang w:val="vi" w:eastAsia="en-US" w:bidi="ar-SA"/>
      </w:rPr>
    </w:lvl>
    <w:lvl w:ilvl="8" w:tplc="F1D05986">
      <w:numFmt w:val="bullet"/>
      <w:lvlText w:val="•"/>
      <w:lvlJc w:val="left"/>
      <w:pPr>
        <w:ind w:left="4775" w:hanging="180"/>
      </w:pPr>
      <w:rPr>
        <w:rFonts w:hint="default"/>
        <w:lang w:val="vi" w:eastAsia="en-US" w:bidi="ar-SA"/>
      </w:rPr>
    </w:lvl>
  </w:abstractNum>
  <w:abstractNum w:abstractNumId="61">
    <w:nsid w:val="07806B75"/>
    <w:multiLevelType w:val="hybridMultilevel"/>
    <w:tmpl w:val="5FEC69F2"/>
    <w:lvl w:ilvl="0" w:tplc="F7225596">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B9CA0786">
      <w:numFmt w:val="bullet"/>
      <w:lvlText w:val="•"/>
      <w:lvlJc w:val="left"/>
      <w:pPr>
        <w:ind w:left="344" w:hanging="213"/>
      </w:pPr>
      <w:rPr>
        <w:rFonts w:hint="default"/>
        <w:lang w:val="vi" w:eastAsia="en-US" w:bidi="ar-SA"/>
      </w:rPr>
    </w:lvl>
    <w:lvl w:ilvl="2" w:tplc="E1F88894">
      <w:numFmt w:val="bullet"/>
      <w:lvlText w:val="•"/>
      <w:lvlJc w:val="left"/>
      <w:pPr>
        <w:ind w:left="588" w:hanging="213"/>
      </w:pPr>
      <w:rPr>
        <w:rFonts w:hint="default"/>
        <w:lang w:val="vi" w:eastAsia="en-US" w:bidi="ar-SA"/>
      </w:rPr>
    </w:lvl>
    <w:lvl w:ilvl="3" w:tplc="23AAB054">
      <w:numFmt w:val="bullet"/>
      <w:lvlText w:val="•"/>
      <w:lvlJc w:val="left"/>
      <w:pPr>
        <w:ind w:left="832" w:hanging="213"/>
      </w:pPr>
      <w:rPr>
        <w:rFonts w:hint="default"/>
        <w:lang w:val="vi" w:eastAsia="en-US" w:bidi="ar-SA"/>
      </w:rPr>
    </w:lvl>
    <w:lvl w:ilvl="4" w:tplc="1A92CB72">
      <w:numFmt w:val="bullet"/>
      <w:lvlText w:val="•"/>
      <w:lvlJc w:val="left"/>
      <w:pPr>
        <w:ind w:left="1076" w:hanging="213"/>
      </w:pPr>
      <w:rPr>
        <w:rFonts w:hint="default"/>
        <w:lang w:val="vi" w:eastAsia="en-US" w:bidi="ar-SA"/>
      </w:rPr>
    </w:lvl>
    <w:lvl w:ilvl="5" w:tplc="5B30A876">
      <w:numFmt w:val="bullet"/>
      <w:lvlText w:val="•"/>
      <w:lvlJc w:val="left"/>
      <w:pPr>
        <w:ind w:left="1320" w:hanging="213"/>
      </w:pPr>
      <w:rPr>
        <w:rFonts w:hint="default"/>
        <w:lang w:val="vi" w:eastAsia="en-US" w:bidi="ar-SA"/>
      </w:rPr>
    </w:lvl>
    <w:lvl w:ilvl="6" w:tplc="557627F2">
      <w:numFmt w:val="bullet"/>
      <w:lvlText w:val="•"/>
      <w:lvlJc w:val="left"/>
      <w:pPr>
        <w:ind w:left="1564" w:hanging="213"/>
      </w:pPr>
      <w:rPr>
        <w:rFonts w:hint="default"/>
        <w:lang w:val="vi" w:eastAsia="en-US" w:bidi="ar-SA"/>
      </w:rPr>
    </w:lvl>
    <w:lvl w:ilvl="7" w:tplc="C92E69FE">
      <w:numFmt w:val="bullet"/>
      <w:lvlText w:val="•"/>
      <w:lvlJc w:val="left"/>
      <w:pPr>
        <w:ind w:left="1808" w:hanging="213"/>
      </w:pPr>
      <w:rPr>
        <w:rFonts w:hint="default"/>
        <w:lang w:val="vi" w:eastAsia="en-US" w:bidi="ar-SA"/>
      </w:rPr>
    </w:lvl>
    <w:lvl w:ilvl="8" w:tplc="D0004494">
      <w:numFmt w:val="bullet"/>
      <w:lvlText w:val="•"/>
      <w:lvlJc w:val="left"/>
      <w:pPr>
        <w:ind w:left="2052" w:hanging="213"/>
      </w:pPr>
      <w:rPr>
        <w:rFonts w:hint="default"/>
        <w:lang w:val="vi" w:eastAsia="en-US" w:bidi="ar-SA"/>
      </w:rPr>
    </w:lvl>
  </w:abstractNum>
  <w:abstractNum w:abstractNumId="62">
    <w:nsid w:val="07906151"/>
    <w:multiLevelType w:val="multilevel"/>
    <w:tmpl w:val="59941338"/>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63">
    <w:nsid w:val="079C105C"/>
    <w:multiLevelType w:val="hybridMultilevel"/>
    <w:tmpl w:val="8990BAA2"/>
    <w:lvl w:ilvl="0" w:tplc="8BACCB4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1E4A056">
      <w:numFmt w:val="bullet"/>
      <w:lvlText w:val="•"/>
      <w:lvlJc w:val="left"/>
      <w:pPr>
        <w:ind w:left="684" w:hanging="180"/>
      </w:pPr>
      <w:rPr>
        <w:rFonts w:hint="default"/>
        <w:lang w:val="vi" w:eastAsia="en-US" w:bidi="ar-SA"/>
      </w:rPr>
    </w:lvl>
    <w:lvl w:ilvl="2" w:tplc="9D0C70D4">
      <w:numFmt w:val="bullet"/>
      <w:lvlText w:val="•"/>
      <w:lvlJc w:val="left"/>
      <w:pPr>
        <w:ind w:left="1268" w:hanging="180"/>
      </w:pPr>
      <w:rPr>
        <w:rFonts w:hint="default"/>
        <w:lang w:val="vi" w:eastAsia="en-US" w:bidi="ar-SA"/>
      </w:rPr>
    </w:lvl>
    <w:lvl w:ilvl="3" w:tplc="D5B645F6">
      <w:numFmt w:val="bullet"/>
      <w:lvlText w:val="•"/>
      <w:lvlJc w:val="left"/>
      <w:pPr>
        <w:ind w:left="1853" w:hanging="180"/>
      </w:pPr>
      <w:rPr>
        <w:rFonts w:hint="default"/>
        <w:lang w:val="vi" w:eastAsia="en-US" w:bidi="ar-SA"/>
      </w:rPr>
    </w:lvl>
    <w:lvl w:ilvl="4" w:tplc="84C051E4">
      <w:numFmt w:val="bullet"/>
      <w:lvlText w:val="•"/>
      <w:lvlJc w:val="left"/>
      <w:pPr>
        <w:ind w:left="2437" w:hanging="180"/>
      </w:pPr>
      <w:rPr>
        <w:rFonts w:hint="default"/>
        <w:lang w:val="vi" w:eastAsia="en-US" w:bidi="ar-SA"/>
      </w:rPr>
    </w:lvl>
    <w:lvl w:ilvl="5" w:tplc="19F662F2">
      <w:numFmt w:val="bullet"/>
      <w:lvlText w:val="•"/>
      <w:lvlJc w:val="left"/>
      <w:pPr>
        <w:ind w:left="3022" w:hanging="180"/>
      </w:pPr>
      <w:rPr>
        <w:rFonts w:hint="default"/>
        <w:lang w:val="vi" w:eastAsia="en-US" w:bidi="ar-SA"/>
      </w:rPr>
    </w:lvl>
    <w:lvl w:ilvl="6" w:tplc="338AB466">
      <w:numFmt w:val="bullet"/>
      <w:lvlText w:val="•"/>
      <w:lvlJc w:val="left"/>
      <w:pPr>
        <w:ind w:left="3606" w:hanging="180"/>
      </w:pPr>
      <w:rPr>
        <w:rFonts w:hint="default"/>
        <w:lang w:val="vi" w:eastAsia="en-US" w:bidi="ar-SA"/>
      </w:rPr>
    </w:lvl>
    <w:lvl w:ilvl="7" w:tplc="228260FC">
      <w:numFmt w:val="bullet"/>
      <w:lvlText w:val="•"/>
      <w:lvlJc w:val="left"/>
      <w:pPr>
        <w:ind w:left="4190" w:hanging="180"/>
      </w:pPr>
      <w:rPr>
        <w:rFonts w:hint="default"/>
        <w:lang w:val="vi" w:eastAsia="en-US" w:bidi="ar-SA"/>
      </w:rPr>
    </w:lvl>
    <w:lvl w:ilvl="8" w:tplc="06E8479C">
      <w:numFmt w:val="bullet"/>
      <w:lvlText w:val="•"/>
      <w:lvlJc w:val="left"/>
      <w:pPr>
        <w:ind w:left="4775" w:hanging="180"/>
      </w:pPr>
      <w:rPr>
        <w:rFonts w:hint="default"/>
        <w:lang w:val="vi" w:eastAsia="en-US" w:bidi="ar-SA"/>
      </w:rPr>
    </w:lvl>
  </w:abstractNum>
  <w:abstractNum w:abstractNumId="64">
    <w:nsid w:val="07A615DE"/>
    <w:multiLevelType w:val="hybridMultilevel"/>
    <w:tmpl w:val="4F167372"/>
    <w:lvl w:ilvl="0" w:tplc="588A0222">
      <w:numFmt w:val="bullet"/>
      <w:lvlText w:val="–"/>
      <w:lvlJc w:val="left"/>
      <w:pPr>
        <w:ind w:left="108"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283CDFEC">
      <w:numFmt w:val="bullet"/>
      <w:lvlText w:val="•"/>
      <w:lvlJc w:val="left"/>
      <w:pPr>
        <w:ind w:left="338" w:hanging="190"/>
      </w:pPr>
      <w:rPr>
        <w:rFonts w:hint="default"/>
        <w:lang w:val="vi" w:eastAsia="en-US" w:bidi="ar-SA"/>
      </w:rPr>
    </w:lvl>
    <w:lvl w:ilvl="2" w:tplc="DFFA2898">
      <w:numFmt w:val="bullet"/>
      <w:lvlText w:val="•"/>
      <w:lvlJc w:val="left"/>
      <w:pPr>
        <w:ind w:left="576" w:hanging="190"/>
      </w:pPr>
      <w:rPr>
        <w:rFonts w:hint="default"/>
        <w:lang w:val="vi" w:eastAsia="en-US" w:bidi="ar-SA"/>
      </w:rPr>
    </w:lvl>
    <w:lvl w:ilvl="3" w:tplc="BA7CA586">
      <w:numFmt w:val="bullet"/>
      <w:lvlText w:val="•"/>
      <w:lvlJc w:val="left"/>
      <w:pPr>
        <w:ind w:left="815" w:hanging="190"/>
      </w:pPr>
      <w:rPr>
        <w:rFonts w:hint="default"/>
        <w:lang w:val="vi" w:eastAsia="en-US" w:bidi="ar-SA"/>
      </w:rPr>
    </w:lvl>
    <w:lvl w:ilvl="4" w:tplc="A2505E88">
      <w:numFmt w:val="bullet"/>
      <w:lvlText w:val="•"/>
      <w:lvlJc w:val="left"/>
      <w:pPr>
        <w:ind w:left="1053" w:hanging="190"/>
      </w:pPr>
      <w:rPr>
        <w:rFonts w:hint="default"/>
        <w:lang w:val="vi" w:eastAsia="en-US" w:bidi="ar-SA"/>
      </w:rPr>
    </w:lvl>
    <w:lvl w:ilvl="5" w:tplc="22C40016">
      <w:numFmt w:val="bullet"/>
      <w:lvlText w:val="•"/>
      <w:lvlJc w:val="left"/>
      <w:pPr>
        <w:ind w:left="1292" w:hanging="190"/>
      </w:pPr>
      <w:rPr>
        <w:rFonts w:hint="default"/>
        <w:lang w:val="vi" w:eastAsia="en-US" w:bidi="ar-SA"/>
      </w:rPr>
    </w:lvl>
    <w:lvl w:ilvl="6" w:tplc="C410480A">
      <w:numFmt w:val="bullet"/>
      <w:lvlText w:val="•"/>
      <w:lvlJc w:val="left"/>
      <w:pPr>
        <w:ind w:left="1530" w:hanging="190"/>
      </w:pPr>
      <w:rPr>
        <w:rFonts w:hint="default"/>
        <w:lang w:val="vi" w:eastAsia="en-US" w:bidi="ar-SA"/>
      </w:rPr>
    </w:lvl>
    <w:lvl w:ilvl="7" w:tplc="0C3CAA10">
      <w:numFmt w:val="bullet"/>
      <w:lvlText w:val="•"/>
      <w:lvlJc w:val="left"/>
      <w:pPr>
        <w:ind w:left="1768" w:hanging="190"/>
      </w:pPr>
      <w:rPr>
        <w:rFonts w:hint="default"/>
        <w:lang w:val="vi" w:eastAsia="en-US" w:bidi="ar-SA"/>
      </w:rPr>
    </w:lvl>
    <w:lvl w:ilvl="8" w:tplc="A2F65336">
      <w:numFmt w:val="bullet"/>
      <w:lvlText w:val="•"/>
      <w:lvlJc w:val="left"/>
      <w:pPr>
        <w:ind w:left="2007" w:hanging="190"/>
      </w:pPr>
      <w:rPr>
        <w:rFonts w:hint="default"/>
        <w:lang w:val="vi" w:eastAsia="en-US" w:bidi="ar-SA"/>
      </w:rPr>
    </w:lvl>
  </w:abstractNum>
  <w:abstractNum w:abstractNumId="65">
    <w:nsid w:val="07B447EE"/>
    <w:multiLevelType w:val="hybridMultilevel"/>
    <w:tmpl w:val="5BECED5A"/>
    <w:lvl w:ilvl="0" w:tplc="37CC111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1E035CC">
      <w:numFmt w:val="bullet"/>
      <w:lvlText w:val="•"/>
      <w:lvlJc w:val="left"/>
      <w:pPr>
        <w:ind w:left="846" w:hanging="180"/>
      </w:pPr>
      <w:rPr>
        <w:rFonts w:hint="default"/>
        <w:lang w:val="vi" w:eastAsia="en-US" w:bidi="ar-SA"/>
      </w:rPr>
    </w:lvl>
    <w:lvl w:ilvl="2" w:tplc="51EC4DD2">
      <w:numFmt w:val="bullet"/>
      <w:lvlText w:val="•"/>
      <w:lvlJc w:val="left"/>
      <w:pPr>
        <w:ind w:left="1412" w:hanging="180"/>
      </w:pPr>
      <w:rPr>
        <w:rFonts w:hint="default"/>
        <w:lang w:val="vi" w:eastAsia="en-US" w:bidi="ar-SA"/>
      </w:rPr>
    </w:lvl>
    <w:lvl w:ilvl="3" w:tplc="C76C1E60">
      <w:numFmt w:val="bullet"/>
      <w:lvlText w:val="•"/>
      <w:lvlJc w:val="left"/>
      <w:pPr>
        <w:ind w:left="1979" w:hanging="180"/>
      </w:pPr>
      <w:rPr>
        <w:rFonts w:hint="default"/>
        <w:lang w:val="vi" w:eastAsia="en-US" w:bidi="ar-SA"/>
      </w:rPr>
    </w:lvl>
    <w:lvl w:ilvl="4" w:tplc="B344BDC6">
      <w:numFmt w:val="bullet"/>
      <w:lvlText w:val="•"/>
      <w:lvlJc w:val="left"/>
      <w:pPr>
        <w:ind w:left="2545" w:hanging="180"/>
      </w:pPr>
      <w:rPr>
        <w:rFonts w:hint="default"/>
        <w:lang w:val="vi" w:eastAsia="en-US" w:bidi="ar-SA"/>
      </w:rPr>
    </w:lvl>
    <w:lvl w:ilvl="5" w:tplc="05F275F4">
      <w:numFmt w:val="bullet"/>
      <w:lvlText w:val="•"/>
      <w:lvlJc w:val="left"/>
      <w:pPr>
        <w:ind w:left="3112" w:hanging="180"/>
      </w:pPr>
      <w:rPr>
        <w:rFonts w:hint="default"/>
        <w:lang w:val="vi" w:eastAsia="en-US" w:bidi="ar-SA"/>
      </w:rPr>
    </w:lvl>
    <w:lvl w:ilvl="6" w:tplc="A2D8CDF0">
      <w:numFmt w:val="bullet"/>
      <w:lvlText w:val="•"/>
      <w:lvlJc w:val="left"/>
      <w:pPr>
        <w:ind w:left="3678" w:hanging="180"/>
      </w:pPr>
      <w:rPr>
        <w:rFonts w:hint="default"/>
        <w:lang w:val="vi" w:eastAsia="en-US" w:bidi="ar-SA"/>
      </w:rPr>
    </w:lvl>
    <w:lvl w:ilvl="7" w:tplc="FABEFCE0">
      <w:numFmt w:val="bullet"/>
      <w:lvlText w:val="•"/>
      <w:lvlJc w:val="left"/>
      <w:pPr>
        <w:ind w:left="4244" w:hanging="180"/>
      </w:pPr>
      <w:rPr>
        <w:rFonts w:hint="default"/>
        <w:lang w:val="vi" w:eastAsia="en-US" w:bidi="ar-SA"/>
      </w:rPr>
    </w:lvl>
    <w:lvl w:ilvl="8" w:tplc="A588CBB8">
      <w:numFmt w:val="bullet"/>
      <w:lvlText w:val="•"/>
      <w:lvlJc w:val="left"/>
      <w:pPr>
        <w:ind w:left="4811" w:hanging="180"/>
      </w:pPr>
      <w:rPr>
        <w:rFonts w:hint="default"/>
        <w:lang w:val="vi" w:eastAsia="en-US" w:bidi="ar-SA"/>
      </w:rPr>
    </w:lvl>
  </w:abstractNum>
  <w:abstractNum w:abstractNumId="66">
    <w:nsid w:val="07C24B04"/>
    <w:multiLevelType w:val="hybridMultilevel"/>
    <w:tmpl w:val="253CE45A"/>
    <w:lvl w:ilvl="0" w:tplc="D41A5FFA">
      <w:numFmt w:val="bullet"/>
      <w:lvlText w:val="–"/>
      <w:lvlJc w:val="left"/>
      <w:pPr>
        <w:ind w:left="28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5B4AC3D8">
      <w:start w:val="1"/>
      <w:numFmt w:val="decimal"/>
      <w:lvlText w:val="%2."/>
      <w:lvlJc w:val="left"/>
      <w:pPr>
        <w:ind w:left="107" w:hanging="23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B0B8264E">
      <w:numFmt w:val="bullet"/>
      <w:lvlText w:val="•"/>
      <w:lvlJc w:val="left"/>
      <w:pPr>
        <w:ind w:left="536" w:hanging="145"/>
      </w:pPr>
      <w:rPr>
        <w:rFonts w:ascii="Times New Roman" w:eastAsia="Times New Roman" w:hAnsi="Times New Roman" w:cs="Times New Roman" w:hint="default"/>
        <w:b w:val="0"/>
        <w:bCs w:val="0"/>
        <w:i w:val="0"/>
        <w:iCs w:val="0"/>
        <w:spacing w:val="0"/>
        <w:w w:val="100"/>
        <w:sz w:val="24"/>
        <w:szCs w:val="24"/>
        <w:lang w:val="vi" w:eastAsia="en-US" w:bidi="ar-SA"/>
      </w:rPr>
    </w:lvl>
    <w:lvl w:ilvl="3" w:tplc="ED72CBEC">
      <w:numFmt w:val="bullet"/>
      <w:lvlText w:val="•"/>
      <w:lvlJc w:val="left"/>
      <w:pPr>
        <w:ind w:left="1209" w:hanging="145"/>
      </w:pPr>
      <w:rPr>
        <w:rFonts w:hint="default"/>
        <w:lang w:val="vi" w:eastAsia="en-US" w:bidi="ar-SA"/>
      </w:rPr>
    </w:lvl>
    <w:lvl w:ilvl="4" w:tplc="9208CC90">
      <w:numFmt w:val="bullet"/>
      <w:lvlText w:val="•"/>
      <w:lvlJc w:val="left"/>
      <w:pPr>
        <w:ind w:left="1879" w:hanging="145"/>
      </w:pPr>
      <w:rPr>
        <w:rFonts w:hint="default"/>
        <w:lang w:val="vi" w:eastAsia="en-US" w:bidi="ar-SA"/>
      </w:rPr>
    </w:lvl>
    <w:lvl w:ilvl="5" w:tplc="6E5C3660">
      <w:numFmt w:val="bullet"/>
      <w:lvlText w:val="•"/>
      <w:lvlJc w:val="left"/>
      <w:pPr>
        <w:ind w:left="2549" w:hanging="145"/>
      </w:pPr>
      <w:rPr>
        <w:rFonts w:hint="default"/>
        <w:lang w:val="vi" w:eastAsia="en-US" w:bidi="ar-SA"/>
      </w:rPr>
    </w:lvl>
    <w:lvl w:ilvl="6" w:tplc="65BA22A8">
      <w:numFmt w:val="bullet"/>
      <w:lvlText w:val="•"/>
      <w:lvlJc w:val="left"/>
      <w:pPr>
        <w:ind w:left="3219" w:hanging="145"/>
      </w:pPr>
      <w:rPr>
        <w:rFonts w:hint="default"/>
        <w:lang w:val="vi" w:eastAsia="en-US" w:bidi="ar-SA"/>
      </w:rPr>
    </w:lvl>
    <w:lvl w:ilvl="7" w:tplc="DEB217C2">
      <w:numFmt w:val="bullet"/>
      <w:lvlText w:val="•"/>
      <w:lvlJc w:val="left"/>
      <w:pPr>
        <w:ind w:left="3888" w:hanging="145"/>
      </w:pPr>
      <w:rPr>
        <w:rFonts w:hint="default"/>
        <w:lang w:val="vi" w:eastAsia="en-US" w:bidi="ar-SA"/>
      </w:rPr>
    </w:lvl>
    <w:lvl w:ilvl="8" w:tplc="CB7CF942">
      <w:numFmt w:val="bullet"/>
      <w:lvlText w:val="•"/>
      <w:lvlJc w:val="left"/>
      <w:pPr>
        <w:ind w:left="4558" w:hanging="145"/>
      </w:pPr>
      <w:rPr>
        <w:rFonts w:hint="default"/>
        <w:lang w:val="vi" w:eastAsia="en-US" w:bidi="ar-SA"/>
      </w:rPr>
    </w:lvl>
  </w:abstractNum>
  <w:abstractNum w:abstractNumId="67">
    <w:nsid w:val="07E16EDF"/>
    <w:multiLevelType w:val="hybridMultilevel"/>
    <w:tmpl w:val="5EC28D60"/>
    <w:lvl w:ilvl="0" w:tplc="4692B46E">
      <w:numFmt w:val="bullet"/>
      <w:lvlText w:val="–"/>
      <w:lvlJc w:val="left"/>
      <w:pPr>
        <w:ind w:left="108"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5CA2284A">
      <w:numFmt w:val="bullet"/>
      <w:lvlText w:val="•"/>
      <w:lvlJc w:val="left"/>
      <w:pPr>
        <w:ind w:left="342" w:hanging="243"/>
      </w:pPr>
      <w:rPr>
        <w:rFonts w:hint="default"/>
        <w:lang w:val="vi" w:eastAsia="en-US" w:bidi="ar-SA"/>
      </w:rPr>
    </w:lvl>
    <w:lvl w:ilvl="2" w:tplc="2D00DAF4">
      <w:numFmt w:val="bullet"/>
      <w:lvlText w:val="•"/>
      <w:lvlJc w:val="left"/>
      <w:pPr>
        <w:ind w:left="584" w:hanging="243"/>
      </w:pPr>
      <w:rPr>
        <w:rFonts w:hint="default"/>
        <w:lang w:val="vi" w:eastAsia="en-US" w:bidi="ar-SA"/>
      </w:rPr>
    </w:lvl>
    <w:lvl w:ilvl="3" w:tplc="6960157A">
      <w:numFmt w:val="bullet"/>
      <w:lvlText w:val="•"/>
      <w:lvlJc w:val="left"/>
      <w:pPr>
        <w:ind w:left="827" w:hanging="243"/>
      </w:pPr>
      <w:rPr>
        <w:rFonts w:hint="default"/>
        <w:lang w:val="vi" w:eastAsia="en-US" w:bidi="ar-SA"/>
      </w:rPr>
    </w:lvl>
    <w:lvl w:ilvl="4" w:tplc="39E4324E">
      <w:numFmt w:val="bullet"/>
      <w:lvlText w:val="•"/>
      <w:lvlJc w:val="left"/>
      <w:pPr>
        <w:ind w:left="1069" w:hanging="243"/>
      </w:pPr>
      <w:rPr>
        <w:rFonts w:hint="default"/>
        <w:lang w:val="vi" w:eastAsia="en-US" w:bidi="ar-SA"/>
      </w:rPr>
    </w:lvl>
    <w:lvl w:ilvl="5" w:tplc="313ACBF8">
      <w:numFmt w:val="bullet"/>
      <w:lvlText w:val="•"/>
      <w:lvlJc w:val="left"/>
      <w:pPr>
        <w:ind w:left="1312" w:hanging="243"/>
      </w:pPr>
      <w:rPr>
        <w:rFonts w:hint="default"/>
        <w:lang w:val="vi" w:eastAsia="en-US" w:bidi="ar-SA"/>
      </w:rPr>
    </w:lvl>
    <w:lvl w:ilvl="6" w:tplc="68167776">
      <w:numFmt w:val="bullet"/>
      <w:lvlText w:val="•"/>
      <w:lvlJc w:val="left"/>
      <w:pPr>
        <w:ind w:left="1554" w:hanging="243"/>
      </w:pPr>
      <w:rPr>
        <w:rFonts w:hint="default"/>
        <w:lang w:val="vi" w:eastAsia="en-US" w:bidi="ar-SA"/>
      </w:rPr>
    </w:lvl>
    <w:lvl w:ilvl="7" w:tplc="5436EB3E">
      <w:numFmt w:val="bullet"/>
      <w:lvlText w:val="•"/>
      <w:lvlJc w:val="left"/>
      <w:pPr>
        <w:ind w:left="1796" w:hanging="243"/>
      </w:pPr>
      <w:rPr>
        <w:rFonts w:hint="default"/>
        <w:lang w:val="vi" w:eastAsia="en-US" w:bidi="ar-SA"/>
      </w:rPr>
    </w:lvl>
    <w:lvl w:ilvl="8" w:tplc="60BC5FAE">
      <w:numFmt w:val="bullet"/>
      <w:lvlText w:val="•"/>
      <w:lvlJc w:val="left"/>
      <w:pPr>
        <w:ind w:left="2039" w:hanging="243"/>
      </w:pPr>
      <w:rPr>
        <w:rFonts w:hint="default"/>
        <w:lang w:val="vi" w:eastAsia="en-US" w:bidi="ar-SA"/>
      </w:rPr>
    </w:lvl>
  </w:abstractNum>
  <w:abstractNum w:abstractNumId="68">
    <w:nsid w:val="07E458F3"/>
    <w:multiLevelType w:val="hybridMultilevel"/>
    <w:tmpl w:val="66E02D78"/>
    <w:lvl w:ilvl="0" w:tplc="E2A0B3AC">
      <w:numFmt w:val="bullet"/>
      <w:lvlText w:val="–"/>
      <w:lvlJc w:val="left"/>
      <w:pPr>
        <w:ind w:left="107"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49AA66EC">
      <w:numFmt w:val="bullet"/>
      <w:lvlText w:val="•"/>
      <w:lvlJc w:val="left"/>
      <w:pPr>
        <w:ind w:left="684" w:hanging="213"/>
      </w:pPr>
      <w:rPr>
        <w:rFonts w:hint="default"/>
        <w:lang w:val="vi" w:eastAsia="en-US" w:bidi="ar-SA"/>
      </w:rPr>
    </w:lvl>
    <w:lvl w:ilvl="2" w:tplc="DFDED712">
      <w:numFmt w:val="bullet"/>
      <w:lvlText w:val="•"/>
      <w:lvlJc w:val="left"/>
      <w:pPr>
        <w:ind w:left="1268" w:hanging="213"/>
      </w:pPr>
      <w:rPr>
        <w:rFonts w:hint="default"/>
        <w:lang w:val="vi" w:eastAsia="en-US" w:bidi="ar-SA"/>
      </w:rPr>
    </w:lvl>
    <w:lvl w:ilvl="3" w:tplc="72EE7EB8">
      <w:numFmt w:val="bullet"/>
      <w:lvlText w:val="•"/>
      <w:lvlJc w:val="left"/>
      <w:pPr>
        <w:ind w:left="1853" w:hanging="213"/>
      </w:pPr>
      <w:rPr>
        <w:rFonts w:hint="default"/>
        <w:lang w:val="vi" w:eastAsia="en-US" w:bidi="ar-SA"/>
      </w:rPr>
    </w:lvl>
    <w:lvl w:ilvl="4" w:tplc="BFC6A66E">
      <w:numFmt w:val="bullet"/>
      <w:lvlText w:val="•"/>
      <w:lvlJc w:val="left"/>
      <w:pPr>
        <w:ind w:left="2437" w:hanging="213"/>
      </w:pPr>
      <w:rPr>
        <w:rFonts w:hint="default"/>
        <w:lang w:val="vi" w:eastAsia="en-US" w:bidi="ar-SA"/>
      </w:rPr>
    </w:lvl>
    <w:lvl w:ilvl="5" w:tplc="529CAF32">
      <w:numFmt w:val="bullet"/>
      <w:lvlText w:val="•"/>
      <w:lvlJc w:val="left"/>
      <w:pPr>
        <w:ind w:left="3022" w:hanging="213"/>
      </w:pPr>
      <w:rPr>
        <w:rFonts w:hint="default"/>
        <w:lang w:val="vi" w:eastAsia="en-US" w:bidi="ar-SA"/>
      </w:rPr>
    </w:lvl>
    <w:lvl w:ilvl="6" w:tplc="89060EBE">
      <w:numFmt w:val="bullet"/>
      <w:lvlText w:val="•"/>
      <w:lvlJc w:val="left"/>
      <w:pPr>
        <w:ind w:left="3606" w:hanging="213"/>
      </w:pPr>
      <w:rPr>
        <w:rFonts w:hint="default"/>
        <w:lang w:val="vi" w:eastAsia="en-US" w:bidi="ar-SA"/>
      </w:rPr>
    </w:lvl>
    <w:lvl w:ilvl="7" w:tplc="EC704D72">
      <w:numFmt w:val="bullet"/>
      <w:lvlText w:val="•"/>
      <w:lvlJc w:val="left"/>
      <w:pPr>
        <w:ind w:left="4190" w:hanging="213"/>
      </w:pPr>
      <w:rPr>
        <w:rFonts w:hint="default"/>
        <w:lang w:val="vi" w:eastAsia="en-US" w:bidi="ar-SA"/>
      </w:rPr>
    </w:lvl>
    <w:lvl w:ilvl="8" w:tplc="695C6994">
      <w:numFmt w:val="bullet"/>
      <w:lvlText w:val="•"/>
      <w:lvlJc w:val="left"/>
      <w:pPr>
        <w:ind w:left="4775" w:hanging="213"/>
      </w:pPr>
      <w:rPr>
        <w:rFonts w:hint="default"/>
        <w:lang w:val="vi" w:eastAsia="en-US" w:bidi="ar-SA"/>
      </w:rPr>
    </w:lvl>
  </w:abstractNum>
  <w:abstractNum w:abstractNumId="69">
    <w:nsid w:val="083333AA"/>
    <w:multiLevelType w:val="hybridMultilevel"/>
    <w:tmpl w:val="7D80156E"/>
    <w:lvl w:ilvl="0" w:tplc="63DA3CB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CF020CC">
      <w:start w:val="1"/>
      <w:numFmt w:val="lowerLetter"/>
      <w:lvlText w:val="%2."/>
      <w:lvlJc w:val="left"/>
      <w:pPr>
        <w:ind w:left="489" w:hanging="240"/>
        <w:jc w:val="left"/>
      </w:pPr>
      <w:rPr>
        <w:rFonts w:ascii="Times New Roman" w:eastAsia="Times New Roman" w:hAnsi="Times New Roman" w:cs="Times New Roman" w:hint="default"/>
        <w:b w:val="0"/>
        <w:bCs w:val="0"/>
        <w:i/>
        <w:iCs/>
        <w:spacing w:val="-1"/>
        <w:w w:val="100"/>
        <w:sz w:val="24"/>
        <w:szCs w:val="24"/>
        <w:lang w:val="vi" w:eastAsia="en-US" w:bidi="ar-SA"/>
      </w:rPr>
    </w:lvl>
    <w:lvl w:ilvl="2" w:tplc="86A60CE2">
      <w:numFmt w:val="bullet"/>
      <w:lvlText w:val="•"/>
      <w:lvlJc w:val="left"/>
      <w:pPr>
        <w:ind w:left="1087" w:hanging="240"/>
      </w:pPr>
      <w:rPr>
        <w:rFonts w:hint="default"/>
        <w:lang w:val="vi" w:eastAsia="en-US" w:bidi="ar-SA"/>
      </w:rPr>
    </w:lvl>
    <w:lvl w:ilvl="3" w:tplc="BD46A510">
      <w:numFmt w:val="bullet"/>
      <w:lvlText w:val="•"/>
      <w:lvlJc w:val="left"/>
      <w:pPr>
        <w:ind w:left="1694" w:hanging="240"/>
      </w:pPr>
      <w:rPr>
        <w:rFonts w:hint="default"/>
        <w:lang w:val="vi" w:eastAsia="en-US" w:bidi="ar-SA"/>
      </w:rPr>
    </w:lvl>
    <w:lvl w:ilvl="4" w:tplc="EFAC25F2">
      <w:numFmt w:val="bullet"/>
      <w:lvlText w:val="•"/>
      <w:lvlJc w:val="left"/>
      <w:pPr>
        <w:ind w:left="2301" w:hanging="240"/>
      </w:pPr>
      <w:rPr>
        <w:rFonts w:hint="default"/>
        <w:lang w:val="vi" w:eastAsia="en-US" w:bidi="ar-SA"/>
      </w:rPr>
    </w:lvl>
    <w:lvl w:ilvl="5" w:tplc="06E4B226">
      <w:numFmt w:val="bullet"/>
      <w:lvlText w:val="•"/>
      <w:lvlJc w:val="left"/>
      <w:pPr>
        <w:ind w:left="2908" w:hanging="240"/>
      </w:pPr>
      <w:rPr>
        <w:rFonts w:hint="default"/>
        <w:lang w:val="vi" w:eastAsia="en-US" w:bidi="ar-SA"/>
      </w:rPr>
    </w:lvl>
    <w:lvl w:ilvl="6" w:tplc="DC426824">
      <w:numFmt w:val="bullet"/>
      <w:lvlText w:val="•"/>
      <w:lvlJc w:val="left"/>
      <w:pPr>
        <w:ind w:left="3515" w:hanging="240"/>
      </w:pPr>
      <w:rPr>
        <w:rFonts w:hint="default"/>
        <w:lang w:val="vi" w:eastAsia="en-US" w:bidi="ar-SA"/>
      </w:rPr>
    </w:lvl>
    <w:lvl w:ilvl="7" w:tplc="CB76131C">
      <w:numFmt w:val="bullet"/>
      <w:lvlText w:val="•"/>
      <w:lvlJc w:val="left"/>
      <w:pPr>
        <w:ind w:left="4122" w:hanging="240"/>
      </w:pPr>
      <w:rPr>
        <w:rFonts w:hint="default"/>
        <w:lang w:val="vi" w:eastAsia="en-US" w:bidi="ar-SA"/>
      </w:rPr>
    </w:lvl>
    <w:lvl w:ilvl="8" w:tplc="77B61C64">
      <w:numFmt w:val="bullet"/>
      <w:lvlText w:val="•"/>
      <w:lvlJc w:val="left"/>
      <w:pPr>
        <w:ind w:left="4729" w:hanging="240"/>
      </w:pPr>
      <w:rPr>
        <w:rFonts w:hint="default"/>
        <w:lang w:val="vi" w:eastAsia="en-US" w:bidi="ar-SA"/>
      </w:rPr>
    </w:lvl>
  </w:abstractNum>
  <w:abstractNum w:abstractNumId="70">
    <w:nsid w:val="08376948"/>
    <w:multiLevelType w:val="multilevel"/>
    <w:tmpl w:val="93B621D4"/>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71">
    <w:nsid w:val="087F2E24"/>
    <w:multiLevelType w:val="hybridMultilevel"/>
    <w:tmpl w:val="B73ABFC8"/>
    <w:lvl w:ilvl="0" w:tplc="DD022F1C">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9F249FFA">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tplc="E9C0208E">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3" w:tplc="5C860008">
      <w:numFmt w:val="bullet"/>
      <w:lvlText w:val="•"/>
      <w:lvlJc w:val="left"/>
      <w:pPr>
        <w:ind w:left="902" w:hanging="181"/>
      </w:pPr>
      <w:rPr>
        <w:rFonts w:hint="default"/>
        <w:lang w:val="vi" w:eastAsia="en-US" w:bidi="ar-SA"/>
      </w:rPr>
    </w:lvl>
    <w:lvl w:ilvl="4" w:tplc="A5343AFE">
      <w:numFmt w:val="bullet"/>
      <w:lvlText w:val="•"/>
      <w:lvlJc w:val="left"/>
      <w:pPr>
        <w:ind w:left="1164" w:hanging="181"/>
      </w:pPr>
      <w:rPr>
        <w:rFonts w:hint="default"/>
        <w:lang w:val="vi" w:eastAsia="en-US" w:bidi="ar-SA"/>
      </w:rPr>
    </w:lvl>
    <w:lvl w:ilvl="5" w:tplc="9F782DA6">
      <w:numFmt w:val="bullet"/>
      <w:lvlText w:val="•"/>
      <w:lvlJc w:val="left"/>
      <w:pPr>
        <w:ind w:left="1426" w:hanging="181"/>
      </w:pPr>
      <w:rPr>
        <w:rFonts w:hint="default"/>
        <w:lang w:val="vi" w:eastAsia="en-US" w:bidi="ar-SA"/>
      </w:rPr>
    </w:lvl>
    <w:lvl w:ilvl="6" w:tplc="C79091FC">
      <w:numFmt w:val="bullet"/>
      <w:lvlText w:val="•"/>
      <w:lvlJc w:val="left"/>
      <w:pPr>
        <w:ind w:left="1689" w:hanging="181"/>
      </w:pPr>
      <w:rPr>
        <w:rFonts w:hint="default"/>
        <w:lang w:val="vi" w:eastAsia="en-US" w:bidi="ar-SA"/>
      </w:rPr>
    </w:lvl>
    <w:lvl w:ilvl="7" w:tplc="E45AF84A">
      <w:numFmt w:val="bullet"/>
      <w:lvlText w:val="•"/>
      <w:lvlJc w:val="left"/>
      <w:pPr>
        <w:ind w:left="1951" w:hanging="181"/>
      </w:pPr>
      <w:rPr>
        <w:rFonts w:hint="default"/>
        <w:lang w:val="vi" w:eastAsia="en-US" w:bidi="ar-SA"/>
      </w:rPr>
    </w:lvl>
    <w:lvl w:ilvl="8" w:tplc="B38469BE">
      <w:numFmt w:val="bullet"/>
      <w:lvlText w:val="•"/>
      <w:lvlJc w:val="left"/>
      <w:pPr>
        <w:ind w:left="2213" w:hanging="181"/>
      </w:pPr>
      <w:rPr>
        <w:rFonts w:hint="default"/>
        <w:lang w:val="vi" w:eastAsia="en-US" w:bidi="ar-SA"/>
      </w:rPr>
    </w:lvl>
  </w:abstractNum>
  <w:abstractNum w:abstractNumId="72">
    <w:nsid w:val="0886345C"/>
    <w:multiLevelType w:val="hybridMultilevel"/>
    <w:tmpl w:val="DA7A07CE"/>
    <w:lvl w:ilvl="0" w:tplc="AF9A16D2">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F4B2DD22">
      <w:numFmt w:val="bullet"/>
      <w:lvlText w:val="•"/>
      <w:lvlJc w:val="left"/>
      <w:pPr>
        <w:ind w:left="684" w:hanging="176"/>
      </w:pPr>
      <w:rPr>
        <w:rFonts w:hint="default"/>
        <w:lang w:val="vi" w:eastAsia="en-US" w:bidi="ar-SA"/>
      </w:rPr>
    </w:lvl>
    <w:lvl w:ilvl="2" w:tplc="10EA4746">
      <w:numFmt w:val="bullet"/>
      <w:lvlText w:val="•"/>
      <w:lvlJc w:val="left"/>
      <w:pPr>
        <w:ind w:left="1268" w:hanging="176"/>
      </w:pPr>
      <w:rPr>
        <w:rFonts w:hint="default"/>
        <w:lang w:val="vi" w:eastAsia="en-US" w:bidi="ar-SA"/>
      </w:rPr>
    </w:lvl>
    <w:lvl w:ilvl="3" w:tplc="C9BE0D1A">
      <w:numFmt w:val="bullet"/>
      <w:lvlText w:val="•"/>
      <w:lvlJc w:val="left"/>
      <w:pPr>
        <w:ind w:left="1853" w:hanging="176"/>
      </w:pPr>
      <w:rPr>
        <w:rFonts w:hint="default"/>
        <w:lang w:val="vi" w:eastAsia="en-US" w:bidi="ar-SA"/>
      </w:rPr>
    </w:lvl>
    <w:lvl w:ilvl="4" w:tplc="DAA2F154">
      <w:numFmt w:val="bullet"/>
      <w:lvlText w:val="•"/>
      <w:lvlJc w:val="left"/>
      <w:pPr>
        <w:ind w:left="2437" w:hanging="176"/>
      </w:pPr>
      <w:rPr>
        <w:rFonts w:hint="default"/>
        <w:lang w:val="vi" w:eastAsia="en-US" w:bidi="ar-SA"/>
      </w:rPr>
    </w:lvl>
    <w:lvl w:ilvl="5" w:tplc="A20E96B0">
      <w:numFmt w:val="bullet"/>
      <w:lvlText w:val="•"/>
      <w:lvlJc w:val="left"/>
      <w:pPr>
        <w:ind w:left="3022" w:hanging="176"/>
      </w:pPr>
      <w:rPr>
        <w:rFonts w:hint="default"/>
        <w:lang w:val="vi" w:eastAsia="en-US" w:bidi="ar-SA"/>
      </w:rPr>
    </w:lvl>
    <w:lvl w:ilvl="6" w:tplc="4B60F058">
      <w:numFmt w:val="bullet"/>
      <w:lvlText w:val="•"/>
      <w:lvlJc w:val="left"/>
      <w:pPr>
        <w:ind w:left="3606" w:hanging="176"/>
      </w:pPr>
      <w:rPr>
        <w:rFonts w:hint="default"/>
        <w:lang w:val="vi" w:eastAsia="en-US" w:bidi="ar-SA"/>
      </w:rPr>
    </w:lvl>
    <w:lvl w:ilvl="7" w:tplc="E01420E0">
      <w:numFmt w:val="bullet"/>
      <w:lvlText w:val="•"/>
      <w:lvlJc w:val="left"/>
      <w:pPr>
        <w:ind w:left="4190" w:hanging="176"/>
      </w:pPr>
      <w:rPr>
        <w:rFonts w:hint="default"/>
        <w:lang w:val="vi" w:eastAsia="en-US" w:bidi="ar-SA"/>
      </w:rPr>
    </w:lvl>
    <w:lvl w:ilvl="8" w:tplc="B3E00B8E">
      <w:numFmt w:val="bullet"/>
      <w:lvlText w:val="•"/>
      <w:lvlJc w:val="left"/>
      <w:pPr>
        <w:ind w:left="4775" w:hanging="176"/>
      </w:pPr>
      <w:rPr>
        <w:rFonts w:hint="default"/>
        <w:lang w:val="vi" w:eastAsia="en-US" w:bidi="ar-SA"/>
      </w:rPr>
    </w:lvl>
  </w:abstractNum>
  <w:abstractNum w:abstractNumId="73">
    <w:nsid w:val="08863AD5"/>
    <w:multiLevelType w:val="hybridMultilevel"/>
    <w:tmpl w:val="7C7C2CE4"/>
    <w:lvl w:ilvl="0" w:tplc="90A81E94">
      <w:start w:val="2"/>
      <w:numFmt w:val="decimal"/>
      <w:lvlText w:val="%1."/>
      <w:lvlJc w:val="left"/>
      <w:pPr>
        <w:ind w:left="107" w:hanging="25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3D8873E">
      <w:numFmt w:val="bullet"/>
      <w:lvlText w:val="•"/>
      <w:lvlJc w:val="left"/>
      <w:pPr>
        <w:ind w:left="684" w:hanging="258"/>
      </w:pPr>
      <w:rPr>
        <w:rFonts w:hint="default"/>
        <w:lang w:val="vi" w:eastAsia="en-US" w:bidi="ar-SA"/>
      </w:rPr>
    </w:lvl>
    <w:lvl w:ilvl="2" w:tplc="DD46585C">
      <w:numFmt w:val="bullet"/>
      <w:lvlText w:val="•"/>
      <w:lvlJc w:val="left"/>
      <w:pPr>
        <w:ind w:left="1268" w:hanging="258"/>
      </w:pPr>
      <w:rPr>
        <w:rFonts w:hint="default"/>
        <w:lang w:val="vi" w:eastAsia="en-US" w:bidi="ar-SA"/>
      </w:rPr>
    </w:lvl>
    <w:lvl w:ilvl="3" w:tplc="47B2D11A">
      <w:numFmt w:val="bullet"/>
      <w:lvlText w:val="•"/>
      <w:lvlJc w:val="left"/>
      <w:pPr>
        <w:ind w:left="1853" w:hanging="258"/>
      </w:pPr>
      <w:rPr>
        <w:rFonts w:hint="default"/>
        <w:lang w:val="vi" w:eastAsia="en-US" w:bidi="ar-SA"/>
      </w:rPr>
    </w:lvl>
    <w:lvl w:ilvl="4" w:tplc="611277B2">
      <w:numFmt w:val="bullet"/>
      <w:lvlText w:val="•"/>
      <w:lvlJc w:val="left"/>
      <w:pPr>
        <w:ind w:left="2437" w:hanging="258"/>
      </w:pPr>
      <w:rPr>
        <w:rFonts w:hint="default"/>
        <w:lang w:val="vi" w:eastAsia="en-US" w:bidi="ar-SA"/>
      </w:rPr>
    </w:lvl>
    <w:lvl w:ilvl="5" w:tplc="5860E0CC">
      <w:numFmt w:val="bullet"/>
      <w:lvlText w:val="•"/>
      <w:lvlJc w:val="left"/>
      <w:pPr>
        <w:ind w:left="3022" w:hanging="258"/>
      </w:pPr>
      <w:rPr>
        <w:rFonts w:hint="default"/>
        <w:lang w:val="vi" w:eastAsia="en-US" w:bidi="ar-SA"/>
      </w:rPr>
    </w:lvl>
    <w:lvl w:ilvl="6" w:tplc="93A249C4">
      <w:numFmt w:val="bullet"/>
      <w:lvlText w:val="•"/>
      <w:lvlJc w:val="left"/>
      <w:pPr>
        <w:ind w:left="3606" w:hanging="258"/>
      </w:pPr>
      <w:rPr>
        <w:rFonts w:hint="default"/>
        <w:lang w:val="vi" w:eastAsia="en-US" w:bidi="ar-SA"/>
      </w:rPr>
    </w:lvl>
    <w:lvl w:ilvl="7" w:tplc="4B30D3F8">
      <w:numFmt w:val="bullet"/>
      <w:lvlText w:val="•"/>
      <w:lvlJc w:val="left"/>
      <w:pPr>
        <w:ind w:left="4190" w:hanging="258"/>
      </w:pPr>
      <w:rPr>
        <w:rFonts w:hint="default"/>
        <w:lang w:val="vi" w:eastAsia="en-US" w:bidi="ar-SA"/>
      </w:rPr>
    </w:lvl>
    <w:lvl w:ilvl="8" w:tplc="4D40E30C">
      <w:numFmt w:val="bullet"/>
      <w:lvlText w:val="•"/>
      <w:lvlJc w:val="left"/>
      <w:pPr>
        <w:ind w:left="4775" w:hanging="258"/>
      </w:pPr>
      <w:rPr>
        <w:rFonts w:hint="default"/>
        <w:lang w:val="vi" w:eastAsia="en-US" w:bidi="ar-SA"/>
      </w:rPr>
    </w:lvl>
  </w:abstractNum>
  <w:abstractNum w:abstractNumId="74">
    <w:nsid w:val="089E4AEC"/>
    <w:multiLevelType w:val="hybridMultilevel"/>
    <w:tmpl w:val="F42CE32A"/>
    <w:lvl w:ilvl="0" w:tplc="83248384">
      <w:numFmt w:val="bullet"/>
      <w:lvlText w:val="–"/>
      <w:lvlJc w:val="left"/>
      <w:pPr>
        <w:ind w:left="108"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CAF47A4C">
      <w:numFmt w:val="bullet"/>
      <w:lvlText w:val="•"/>
      <w:lvlJc w:val="left"/>
      <w:pPr>
        <w:ind w:left="344" w:hanging="185"/>
      </w:pPr>
      <w:rPr>
        <w:rFonts w:hint="default"/>
        <w:lang w:val="vi" w:eastAsia="en-US" w:bidi="ar-SA"/>
      </w:rPr>
    </w:lvl>
    <w:lvl w:ilvl="2" w:tplc="262239E0">
      <w:numFmt w:val="bullet"/>
      <w:lvlText w:val="•"/>
      <w:lvlJc w:val="left"/>
      <w:pPr>
        <w:ind w:left="588" w:hanging="185"/>
      </w:pPr>
      <w:rPr>
        <w:rFonts w:hint="default"/>
        <w:lang w:val="vi" w:eastAsia="en-US" w:bidi="ar-SA"/>
      </w:rPr>
    </w:lvl>
    <w:lvl w:ilvl="3" w:tplc="9604BC04">
      <w:numFmt w:val="bullet"/>
      <w:lvlText w:val="•"/>
      <w:lvlJc w:val="left"/>
      <w:pPr>
        <w:ind w:left="832" w:hanging="185"/>
      </w:pPr>
      <w:rPr>
        <w:rFonts w:hint="default"/>
        <w:lang w:val="vi" w:eastAsia="en-US" w:bidi="ar-SA"/>
      </w:rPr>
    </w:lvl>
    <w:lvl w:ilvl="4" w:tplc="664AC14E">
      <w:numFmt w:val="bullet"/>
      <w:lvlText w:val="•"/>
      <w:lvlJc w:val="left"/>
      <w:pPr>
        <w:ind w:left="1076" w:hanging="185"/>
      </w:pPr>
      <w:rPr>
        <w:rFonts w:hint="default"/>
        <w:lang w:val="vi" w:eastAsia="en-US" w:bidi="ar-SA"/>
      </w:rPr>
    </w:lvl>
    <w:lvl w:ilvl="5" w:tplc="684EF9DA">
      <w:numFmt w:val="bullet"/>
      <w:lvlText w:val="•"/>
      <w:lvlJc w:val="left"/>
      <w:pPr>
        <w:ind w:left="1320" w:hanging="185"/>
      </w:pPr>
      <w:rPr>
        <w:rFonts w:hint="default"/>
        <w:lang w:val="vi" w:eastAsia="en-US" w:bidi="ar-SA"/>
      </w:rPr>
    </w:lvl>
    <w:lvl w:ilvl="6" w:tplc="B3902FEC">
      <w:numFmt w:val="bullet"/>
      <w:lvlText w:val="•"/>
      <w:lvlJc w:val="left"/>
      <w:pPr>
        <w:ind w:left="1564" w:hanging="185"/>
      </w:pPr>
      <w:rPr>
        <w:rFonts w:hint="default"/>
        <w:lang w:val="vi" w:eastAsia="en-US" w:bidi="ar-SA"/>
      </w:rPr>
    </w:lvl>
    <w:lvl w:ilvl="7" w:tplc="EE280254">
      <w:numFmt w:val="bullet"/>
      <w:lvlText w:val="•"/>
      <w:lvlJc w:val="left"/>
      <w:pPr>
        <w:ind w:left="1808" w:hanging="185"/>
      </w:pPr>
      <w:rPr>
        <w:rFonts w:hint="default"/>
        <w:lang w:val="vi" w:eastAsia="en-US" w:bidi="ar-SA"/>
      </w:rPr>
    </w:lvl>
    <w:lvl w:ilvl="8" w:tplc="926A865C">
      <w:numFmt w:val="bullet"/>
      <w:lvlText w:val="•"/>
      <w:lvlJc w:val="left"/>
      <w:pPr>
        <w:ind w:left="2052" w:hanging="185"/>
      </w:pPr>
      <w:rPr>
        <w:rFonts w:hint="default"/>
        <w:lang w:val="vi" w:eastAsia="en-US" w:bidi="ar-SA"/>
      </w:rPr>
    </w:lvl>
  </w:abstractNum>
  <w:abstractNum w:abstractNumId="75">
    <w:nsid w:val="08E01A7B"/>
    <w:multiLevelType w:val="multilevel"/>
    <w:tmpl w:val="07A4858E"/>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76">
    <w:nsid w:val="08F255C9"/>
    <w:multiLevelType w:val="hybridMultilevel"/>
    <w:tmpl w:val="7952D8A4"/>
    <w:lvl w:ilvl="0" w:tplc="A4445B9C">
      <w:numFmt w:val="bullet"/>
      <w:lvlText w:val="–"/>
      <w:lvlJc w:val="left"/>
      <w:pPr>
        <w:ind w:left="107"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D3D67686">
      <w:numFmt w:val="bullet"/>
      <w:lvlText w:val="•"/>
      <w:lvlJc w:val="left"/>
      <w:pPr>
        <w:ind w:left="679" w:hanging="191"/>
      </w:pPr>
      <w:rPr>
        <w:rFonts w:hint="default"/>
        <w:lang w:val="vi" w:eastAsia="en-US" w:bidi="ar-SA"/>
      </w:rPr>
    </w:lvl>
    <w:lvl w:ilvl="2" w:tplc="5FCED292">
      <w:numFmt w:val="bullet"/>
      <w:lvlText w:val="•"/>
      <w:lvlJc w:val="left"/>
      <w:pPr>
        <w:ind w:left="1259" w:hanging="191"/>
      </w:pPr>
      <w:rPr>
        <w:rFonts w:hint="default"/>
        <w:lang w:val="vi" w:eastAsia="en-US" w:bidi="ar-SA"/>
      </w:rPr>
    </w:lvl>
    <w:lvl w:ilvl="3" w:tplc="D2F8F3A2">
      <w:numFmt w:val="bullet"/>
      <w:lvlText w:val="•"/>
      <w:lvlJc w:val="left"/>
      <w:pPr>
        <w:ind w:left="1839" w:hanging="191"/>
      </w:pPr>
      <w:rPr>
        <w:rFonts w:hint="default"/>
        <w:lang w:val="vi" w:eastAsia="en-US" w:bidi="ar-SA"/>
      </w:rPr>
    </w:lvl>
    <w:lvl w:ilvl="4" w:tplc="2A4CEB66">
      <w:numFmt w:val="bullet"/>
      <w:lvlText w:val="•"/>
      <w:lvlJc w:val="left"/>
      <w:pPr>
        <w:ind w:left="2419" w:hanging="191"/>
      </w:pPr>
      <w:rPr>
        <w:rFonts w:hint="default"/>
        <w:lang w:val="vi" w:eastAsia="en-US" w:bidi="ar-SA"/>
      </w:rPr>
    </w:lvl>
    <w:lvl w:ilvl="5" w:tplc="589CE00E">
      <w:numFmt w:val="bullet"/>
      <w:lvlText w:val="•"/>
      <w:lvlJc w:val="left"/>
      <w:pPr>
        <w:ind w:left="2999" w:hanging="191"/>
      </w:pPr>
      <w:rPr>
        <w:rFonts w:hint="default"/>
        <w:lang w:val="vi" w:eastAsia="en-US" w:bidi="ar-SA"/>
      </w:rPr>
    </w:lvl>
    <w:lvl w:ilvl="6" w:tplc="08202B76">
      <w:numFmt w:val="bullet"/>
      <w:lvlText w:val="•"/>
      <w:lvlJc w:val="left"/>
      <w:pPr>
        <w:ind w:left="3578" w:hanging="191"/>
      </w:pPr>
      <w:rPr>
        <w:rFonts w:hint="default"/>
        <w:lang w:val="vi" w:eastAsia="en-US" w:bidi="ar-SA"/>
      </w:rPr>
    </w:lvl>
    <w:lvl w:ilvl="7" w:tplc="AC8C0722">
      <w:numFmt w:val="bullet"/>
      <w:lvlText w:val="•"/>
      <w:lvlJc w:val="left"/>
      <w:pPr>
        <w:ind w:left="4158" w:hanging="191"/>
      </w:pPr>
      <w:rPr>
        <w:rFonts w:hint="default"/>
        <w:lang w:val="vi" w:eastAsia="en-US" w:bidi="ar-SA"/>
      </w:rPr>
    </w:lvl>
    <w:lvl w:ilvl="8" w:tplc="F7588126">
      <w:numFmt w:val="bullet"/>
      <w:lvlText w:val="•"/>
      <w:lvlJc w:val="left"/>
      <w:pPr>
        <w:ind w:left="4738" w:hanging="191"/>
      </w:pPr>
      <w:rPr>
        <w:rFonts w:hint="default"/>
        <w:lang w:val="vi" w:eastAsia="en-US" w:bidi="ar-SA"/>
      </w:rPr>
    </w:lvl>
  </w:abstractNum>
  <w:abstractNum w:abstractNumId="77">
    <w:nsid w:val="08FC6244"/>
    <w:multiLevelType w:val="hybridMultilevel"/>
    <w:tmpl w:val="2FB6E632"/>
    <w:lvl w:ilvl="0" w:tplc="C20494FA">
      <w:numFmt w:val="bullet"/>
      <w:lvlText w:val="–"/>
      <w:lvlJc w:val="left"/>
      <w:pPr>
        <w:ind w:left="107" w:hanging="194"/>
      </w:pPr>
      <w:rPr>
        <w:rFonts w:ascii="Times New Roman" w:eastAsia="Times New Roman" w:hAnsi="Times New Roman" w:cs="Times New Roman" w:hint="default"/>
        <w:b w:val="0"/>
        <w:bCs w:val="0"/>
        <w:i w:val="0"/>
        <w:iCs w:val="0"/>
        <w:spacing w:val="0"/>
        <w:w w:val="100"/>
        <w:sz w:val="24"/>
        <w:szCs w:val="24"/>
        <w:lang w:val="vi" w:eastAsia="en-US" w:bidi="ar-SA"/>
      </w:rPr>
    </w:lvl>
    <w:lvl w:ilvl="1" w:tplc="AF804032">
      <w:numFmt w:val="bullet"/>
      <w:lvlText w:val="•"/>
      <w:lvlJc w:val="left"/>
      <w:pPr>
        <w:ind w:left="679" w:hanging="194"/>
      </w:pPr>
      <w:rPr>
        <w:rFonts w:hint="default"/>
        <w:lang w:val="vi" w:eastAsia="en-US" w:bidi="ar-SA"/>
      </w:rPr>
    </w:lvl>
    <w:lvl w:ilvl="2" w:tplc="37F4DFC8">
      <w:numFmt w:val="bullet"/>
      <w:lvlText w:val="•"/>
      <w:lvlJc w:val="left"/>
      <w:pPr>
        <w:ind w:left="1259" w:hanging="194"/>
      </w:pPr>
      <w:rPr>
        <w:rFonts w:hint="default"/>
        <w:lang w:val="vi" w:eastAsia="en-US" w:bidi="ar-SA"/>
      </w:rPr>
    </w:lvl>
    <w:lvl w:ilvl="3" w:tplc="BAF8449A">
      <w:numFmt w:val="bullet"/>
      <w:lvlText w:val="•"/>
      <w:lvlJc w:val="left"/>
      <w:pPr>
        <w:ind w:left="1839" w:hanging="194"/>
      </w:pPr>
      <w:rPr>
        <w:rFonts w:hint="default"/>
        <w:lang w:val="vi" w:eastAsia="en-US" w:bidi="ar-SA"/>
      </w:rPr>
    </w:lvl>
    <w:lvl w:ilvl="4" w:tplc="35F6A582">
      <w:numFmt w:val="bullet"/>
      <w:lvlText w:val="•"/>
      <w:lvlJc w:val="left"/>
      <w:pPr>
        <w:ind w:left="2419" w:hanging="194"/>
      </w:pPr>
      <w:rPr>
        <w:rFonts w:hint="default"/>
        <w:lang w:val="vi" w:eastAsia="en-US" w:bidi="ar-SA"/>
      </w:rPr>
    </w:lvl>
    <w:lvl w:ilvl="5" w:tplc="EC74C328">
      <w:numFmt w:val="bullet"/>
      <w:lvlText w:val="•"/>
      <w:lvlJc w:val="left"/>
      <w:pPr>
        <w:ind w:left="2999" w:hanging="194"/>
      </w:pPr>
      <w:rPr>
        <w:rFonts w:hint="default"/>
        <w:lang w:val="vi" w:eastAsia="en-US" w:bidi="ar-SA"/>
      </w:rPr>
    </w:lvl>
    <w:lvl w:ilvl="6" w:tplc="91D28C68">
      <w:numFmt w:val="bullet"/>
      <w:lvlText w:val="•"/>
      <w:lvlJc w:val="left"/>
      <w:pPr>
        <w:ind w:left="3578" w:hanging="194"/>
      </w:pPr>
      <w:rPr>
        <w:rFonts w:hint="default"/>
        <w:lang w:val="vi" w:eastAsia="en-US" w:bidi="ar-SA"/>
      </w:rPr>
    </w:lvl>
    <w:lvl w:ilvl="7" w:tplc="0CBCEA78">
      <w:numFmt w:val="bullet"/>
      <w:lvlText w:val="•"/>
      <w:lvlJc w:val="left"/>
      <w:pPr>
        <w:ind w:left="4158" w:hanging="194"/>
      </w:pPr>
      <w:rPr>
        <w:rFonts w:hint="default"/>
        <w:lang w:val="vi" w:eastAsia="en-US" w:bidi="ar-SA"/>
      </w:rPr>
    </w:lvl>
    <w:lvl w:ilvl="8" w:tplc="803E6E0A">
      <w:numFmt w:val="bullet"/>
      <w:lvlText w:val="•"/>
      <w:lvlJc w:val="left"/>
      <w:pPr>
        <w:ind w:left="4738" w:hanging="194"/>
      </w:pPr>
      <w:rPr>
        <w:rFonts w:hint="default"/>
        <w:lang w:val="vi" w:eastAsia="en-US" w:bidi="ar-SA"/>
      </w:rPr>
    </w:lvl>
  </w:abstractNum>
  <w:abstractNum w:abstractNumId="78">
    <w:nsid w:val="090E1562"/>
    <w:multiLevelType w:val="hybridMultilevel"/>
    <w:tmpl w:val="05422710"/>
    <w:lvl w:ilvl="0" w:tplc="107CB920">
      <w:numFmt w:val="bullet"/>
      <w:lvlText w:val="–"/>
      <w:lvlJc w:val="left"/>
      <w:pPr>
        <w:ind w:left="107"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899CB07C">
      <w:numFmt w:val="bullet"/>
      <w:lvlText w:val="•"/>
      <w:lvlJc w:val="left"/>
      <w:pPr>
        <w:ind w:left="344" w:hanging="172"/>
      </w:pPr>
      <w:rPr>
        <w:rFonts w:hint="default"/>
        <w:lang w:val="vi" w:eastAsia="en-US" w:bidi="ar-SA"/>
      </w:rPr>
    </w:lvl>
    <w:lvl w:ilvl="2" w:tplc="1AE298C4">
      <w:numFmt w:val="bullet"/>
      <w:lvlText w:val="•"/>
      <w:lvlJc w:val="left"/>
      <w:pPr>
        <w:ind w:left="588" w:hanging="172"/>
      </w:pPr>
      <w:rPr>
        <w:rFonts w:hint="default"/>
        <w:lang w:val="vi" w:eastAsia="en-US" w:bidi="ar-SA"/>
      </w:rPr>
    </w:lvl>
    <w:lvl w:ilvl="3" w:tplc="2B2CBC96">
      <w:numFmt w:val="bullet"/>
      <w:lvlText w:val="•"/>
      <w:lvlJc w:val="left"/>
      <w:pPr>
        <w:ind w:left="832" w:hanging="172"/>
      </w:pPr>
      <w:rPr>
        <w:rFonts w:hint="default"/>
        <w:lang w:val="vi" w:eastAsia="en-US" w:bidi="ar-SA"/>
      </w:rPr>
    </w:lvl>
    <w:lvl w:ilvl="4" w:tplc="522E4192">
      <w:numFmt w:val="bullet"/>
      <w:lvlText w:val="•"/>
      <w:lvlJc w:val="left"/>
      <w:pPr>
        <w:ind w:left="1076" w:hanging="172"/>
      </w:pPr>
      <w:rPr>
        <w:rFonts w:hint="default"/>
        <w:lang w:val="vi" w:eastAsia="en-US" w:bidi="ar-SA"/>
      </w:rPr>
    </w:lvl>
    <w:lvl w:ilvl="5" w:tplc="0A40B6F2">
      <w:numFmt w:val="bullet"/>
      <w:lvlText w:val="•"/>
      <w:lvlJc w:val="left"/>
      <w:pPr>
        <w:ind w:left="1320" w:hanging="172"/>
      </w:pPr>
      <w:rPr>
        <w:rFonts w:hint="default"/>
        <w:lang w:val="vi" w:eastAsia="en-US" w:bidi="ar-SA"/>
      </w:rPr>
    </w:lvl>
    <w:lvl w:ilvl="6" w:tplc="1AF6A3DA">
      <w:numFmt w:val="bullet"/>
      <w:lvlText w:val="•"/>
      <w:lvlJc w:val="left"/>
      <w:pPr>
        <w:ind w:left="1564" w:hanging="172"/>
      </w:pPr>
      <w:rPr>
        <w:rFonts w:hint="default"/>
        <w:lang w:val="vi" w:eastAsia="en-US" w:bidi="ar-SA"/>
      </w:rPr>
    </w:lvl>
    <w:lvl w:ilvl="7" w:tplc="5D18F186">
      <w:numFmt w:val="bullet"/>
      <w:lvlText w:val="•"/>
      <w:lvlJc w:val="left"/>
      <w:pPr>
        <w:ind w:left="1808" w:hanging="172"/>
      </w:pPr>
      <w:rPr>
        <w:rFonts w:hint="default"/>
        <w:lang w:val="vi" w:eastAsia="en-US" w:bidi="ar-SA"/>
      </w:rPr>
    </w:lvl>
    <w:lvl w:ilvl="8" w:tplc="52EA6E4A">
      <w:numFmt w:val="bullet"/>
      <w:lvlText w:val="•"/>
      <w:lvlJc w:val="left"/>
      <w:pPr>
        <w:ind w:left="2052" w:hanging="172"/>
      </w:pPr>
      <w:rPr>
        <w:rFonts w:hint="default"/>
        <w:lang w:val="vi" w:eastAsia="en-US" w:bidi="ar-SA"/>
      </w:rPr>
    </w:lvl>
  </w:abstractNum>
  <w:abstractNum w:abstractNumId="79">
    <w:nsid w:val="092B6658"/>
    <w:multiLevelType w:val="hybridMultilevel"/>
    <w:tmpl w:val="3098976A"/>
    <w:lvl w:ilvl="0" w:tplc="24ECC1F8">
      <w:numFmt w:val="bullet"/>
      <w:lvlText w:val="–"/>
      <w:lvlJc w:val="left"/>
      <w:pPr>
        <w:ind w:left="108"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FD1CC6B8">
      <w:numFmt w:val="bullet"/>
      <w:lvlText w:val="•"/>
      <w:lvlJc w:val="left"/>
      <w:pPr>
        <w:ind w:left="342" w:hanging="184"/>
      </w:pPr>
      <w:rPr>
        <w:rFonts w:hint="default"/>
        <w:lang w:val="vi" w:eastAsia="en-US" w:bidi="ar-SA"/>
      </w:rPr>
    </w:lvl>
    <w:lvl w:ilvl="2" w:tplc="0D3642F0">
      <w:numFmt w:val="bullet"/>
      <w:lvlText w:val="•"/>
      <w:lvlJc w:val="left"/>
      <w:pPr>
        <w:ind w:left="584" w:hanging="184"/>
      </w:pPr>
      <w:rPr>
        <w:rFonts w:hint="default"/>
        <w:lang w:val="vi" w:eastAsia="en-US" w:bidi="ar-SA"/>
      </w:rPr>
    </w:lvl>
    <w:lvl w:ilvl="3" w:tplc="3FAC3CFA">
      <w:numFmt w:val="bullet"/>
      <w:lvlText w:val="•"/>
      <w:lvlJc w:val="left"/>
      <w:pPr>
        <w:ind w:left="827" w:hanging="184"/>
      </w:pPr>
      <w:rPr>
        <w:rFonts w:hint="default"/>
        <w:lang w:val="vi" w:eastAsia="en-US" w:bidi="ar-SA"/>
      </w:rPr>
    </w:lvl>
    <w:lvl w:ilvl="4" w:tplc="C04E0CC6">
      <w:numFmt w:val="bullet"/>
      <w:lvlText w:val="•"/>
      <w:lvlJc w:val="left"/>
      <w:pPr>
        <w:ind w:left="1069" w:hanging="184"/>
      </w:pPr>
      <w:rPr>
        <w:rFonts w:hint="default"/>
        <w:lang w:val="vi" w:eastAsia="en-US" w:bidi="ar-SA"/>
      </w:rPr>
    </w:lvl>
    <w:lvl w:ilvl="5" w:tplc="826CE35A">
      <w:numFmt w:val="bullet"/>
      <w:lvlText w:val="•"/>
      <w:lvlJc w:val="left"/>
      <w:pPr>
        <w:ind w:left="1312" w:hanging="184"/>
      </w:pPr>
      <w:rPr>
        <w:rFonts w:hint="default"/>
        <w:lang w:val="vi" w:eastAsia="en-US" w:bidi="ar-SA"/>
      </w:rPr>
    </w:lvl>
    <w:lvl w:ilvl="6" w:tplc="9A8C6AC8">
      <w:numFmt w:val="bullet"/>
      <w:lvlText w:val="•"/>
      <w:lvlJc w:val="left"/>
      <w:pPr>
        <w:ind w:left="1554" w:hanging="184"/>
      </w:pPr>
      <w:rPr>
        <w:rFonts w:hint="default"/>
        <w:lang w:val="vi" w:eastAsia="en-US" w:bidi="ar-SA"/>
      </w:rPr>
    </w:lvl>
    <w:lvl w:ilvl="7" w:tplc="F8547882">
      <w:numFmt w:val="bullet"/>
      <w:lvlText w:val="•"/>
      <w:lvlJc w:val="left"/>
      <w:pPr>
        <w:ind w:left="1796" w:hanging="184"/>
      </w:pPr>
      <w:rPr>
        <w:rFonts w:hint="default"/>
        <w:lang w:val="vi" w:eastAsia="en-US" w:bidi="ar-SA"/>
      </w:rPr>
    </w:lvl>
    <w:lvl w:ilvl="8" w:tplc="9B3E3D42">
      <w:numFmt w:val="bullet"/>
      <w:lvlText w:val="•"/>
      <w:lvlJc w:val="left"/>
      <w:pPr>
        <w:ind w:left="2039" w:hanging="184"/>
      </w:pPr>
      <w:rPr>
        <w:rFonts w:hint="default"/>
        <w:lang w:val="vi" w:eastAsia="en-US" w:bidi="ar-SA"/>
      </w:rPr>
    </w:lvl>
  </w:abstractNum>
  <w:abstractNum w:abstractNumId="80">
    <w:nsid w:val="093153A9"/>
    <w:multiLevelType w:val="hybridMultilevel"/>
    <w:tmpl w:val="7DDCC7CA"/>
    <w:lvl w:ilvl="0" w:tplc="2BCA4DF8">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D74CA18">
      <w:numFmt w:val="bullet"/>
      <w:lvlText w:val="•"/>
      <w:lvlJc w:val="left"/>
      <w:pPr>
        <w:ind w:left="344" w:hanging="180"/>
      </w:pPr>
      <w:rPr>
        <w:rFonts w:hint="default"/>
        <w:lang w:val="vi" w:eastAsia="en-US" w:bidi="ar-SA"/>
      </w:rPr>
    </w:lvl>
    <w:lvl w:ilvl="2" w:tplc="8778A98A">
      <w:numFmt w:val="bullet"/>
      <w:lvlText w:val="•"/>
      <w:lvlJc w:val="left"/>
      <w:pPr>
        <w:ind w:left="588" w:hanging="180"/>
      </w:pPr>
      <w:rPr>
        <w:rFonts w:hint="default"/>
        <w:lang w:val="vi" w:eastAsia="en-US" w:bidi="ar-SA"/>
      </w:rPr>
    </w:lvl>
    <w:lvl w:ilvl="3" w:tplc="AB100EF2">
      <w:numFmt w:val="bullet"/>
      <w:lvlText w:val="•"/>
      <w:lvlJc w:val="left"/>
      <w:pPr>
        <w:ind w:left="832" w:hanging="180"/>
      </w:pPr>
      <w:rPr>
        <w:rFonts w:hint="default"/>
        <w:lang w:val="vi" w:eastAsia="en-US" w:bidi="ar-SA"/>
      </w:rPr>
    </w:lvl>
    <w:lvl w:ilvl="4" w:tplc="C47EC8AA">
      <w:numFmt w:val="bullet"/>
      <w:lvlText w:val="•"/>
      <w:lvlJc w:val="left"/>
      <w:pPr>
        <w:ind w:left="1076" w:hanging="180"/>
      </w:pPr>
      <w:rPr>
        <w:rFonts w:hint="default"/>
        <w:lang w:val="vi" w:eastAsia="en-US" w:bidi="ar-SA"/>
      </w:rPr>
    </w:lvl>
    <w:lvl w:ilvl="5" w:tplc="9E70D42C">
      <w:numFmt w:val="bullet"/>
      <w:lvlText w:val="•"/>
      <w:lvlJc w:val="left"/>
      <w:pPr>
        <w:ind w:left="1320" w:hanging="180"/>
      </w:pPr>
      <w:rPr>
        <w:rFonts w:hint="default"/>
        <w:lang w:val="vi" w:eastAsia="en-US" w:bidi="ar-SA"/>
      </w:rPr>
    </w:lvl>
    <w:lvl w:ilvl="6" w:tplc="1292AC6A">
      <w:numFmt w:val="bullet"/>
      <w:lvlText w:val="•"/>
      <w:lvlJc w:val="left"/>
      <w:pPr>
        <w:ind w:left="1564" w:hanging="180"/>
      </w:pPr>
      <w:rPr>
        <w:rFonts w:hint="default"/>
        <w:lang w:val="vi" w:eastAsia="en-US" w:bidi="ar-SA"/>
      </w:rPr>
    </w:lvl>
    <w:lvl w:ilvl="7" w:tplc="EA70661E">
      <w:numFmt w:val="bullet"/>
      <w:lvlText w:val="•"/>
      <w:lvlJc w:val="left"/>
      <w:pPr>
        <w:ind w:left="1808" w:hanging="180"/>
      </w:pPr>
      <w:rPr>
        <w:rFonts w:hint="default"/>
        <w:lang w:val="vi" w:eastAsia="en-US" w:bidi="ar-SA"/>
      </w:rPr>
    </w:lvl>
    <w:lvl w:ilvl="8" w:tplc="E382AC78">
      <w:numFmt w:val="bullet"/>
      <w:lvlText w:val="•"/>
      <w:lvlJc w:val="left"/>
      <w:pPr>
        <w:ind w:left="2052" w:hanging="180"/>
      </w:pPr>
      <w:rPr>
        <w:rFonts w:hint="default"/>
        <w:lang w:val="vi" w:eastAsia="en-US" w:bidi="ar-SA"/>
      </w:rPr>
    </w:lvl>
  </w:abstractNum>
  <w:abstractNum w:abstractNumId="81">
    <w:nsid w:val="095362A8"/>
    <w:multiLevelType w:val="hybridMultilevel"/>
    <w:tmpl w:val="1910CBD8"/>
    <w:lvl w:ilvl="0" w:tplc="C5F033FC">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B9C8AD42">
      <w:numFmt w:val="bullet"/>
      <w:lvlText w:val="•"/>
      <w:lvlJc w:val="left"/>
      <w:pPr>
        <w:ind w:left="344" w:hanging="225"/>
      </w:pPr>
      <w:rPr>
        <w:rFonts w:hint="default"/>
        <w:lang w:val="vi" w:eastAsia="en-US" w:bidi="ar-SA"/>
      </w:rPr>
    </w:lvl>
    <w:lvl w:ilvl="2" w:tplc="49D03334">
      <w:numFmt w:val="bullet"/>
      <w:lvlText w:val="•"/>
      <w:lvlJc w:val="left"/>
      <w:pPr>
        <w:ind w:left="588" w:hanging="225"/>
      </w:pPr>
      <w:rPr>
        <w:rFonts w:hint="default"/>
        <w:lang w:val="vi" w:eastAsia="en-US" w:bidi="ar-SA"/>
      </w:rPr>
    </w:lvl>
    <w:lvl w:ilvl="3" w:tplc="D5EEB732">
      <w:numFmt w:val="bullet"/>
      <w:lvlText w:val="•"/>
      <w:lvlJc w:val="left"/>
      <w:pPr>
        <w:ind w:left="832" w:hanging="225"/>
      </w:pPr>
      <w:rPr>
        <w:rFonts w:hint="default"/>
        <w:lang w:val="vi" w:eastAsia="en-US" w:bidi="ar-SA"/>
      </w:rPr>
    </w:lvl>
    <w:lvl w:ilvl="4" w:tplc="93F0E3D6">
      <w:numFmt w:val="bullet"/>
      <w:lvlText w:val="•"/>
      <w:lvlJc w:val="left"/>
      <w:pPr>
        <w:ind w:left="1076" w:hanging="225"/>
      </w:pPr>
      <w:rPr>
        <w:rFonts w:hint="default"/>
        <w:lang w:val="vi" w:eastAsia="en-US" w:bidi="ar-SA"/>
      </w:rPr>
    </w:lvl>
    <w:lvl w:ilvl="5" w:tplc="16E4928C">
      <w:numFmt w:val="bullet"/>
      <w:lvlText w:val="•"/>
      <w:lvlJc w:val="left"/>
      <w:pPr>
        <w:ind w:left="1320" w:hanging="225"/>
      </w:pPr>
      <w:rPr>
        <w:rFonts w:hint="default"/>
        <w:lang w:val="vi" w:eastAsia="en-US" w:bidi="ar-SA"/>
      </w:rPr>
    </w:lvl>
    <w:lvl w:ilvl="6" w:tplc="7352B5A8">
      <w:numFmt w:val="bullet"/>
      <w:lvlText w:val="•"/>
      <w:lvlJc w:val="left"/>
      <w:pPr>
        <w:ind w:left="1564" w:hanging="225"/>
      </w:pPr>
      <w:rPr>
        <w:rFonts w:hint="default"/>
        <w:lang w:val="vi" w:eastAsia="en-US" w:bidi="ar-SA"/>
      </w:rPr>
    </w:lvl>
    <w:lvl w:ilvl="7" w:tplc="7D92C832">
      <w:numFmt w:val="bullet"/>
      <w:lvlText w:val="•"/>
      <w:lvlJc w:val="left"/>
      <w:pPr>
        <w:ind w:left="1808" w:hanging="225"/>
      </w:pPr>
      <w:rPr>
        <w:rFonts w:hint="default"/>
        <w:lang w:val="vi" w:eastAsia="en-US" w:bidi="ar-SA"/>
      </w:rPr>
    </w:lvl>
    <w:lvl w:ilvl="8" w:tplc="A3080CA4">
      <w:numFmt w:val="bullet"/>
      <w:lvlText w:val="•"/>
      <w:lvlJc w:val="left"/>
      <w:pPr>
        <w:ind w:left="2052" w:hanging="225"/>
      </w:pPr>
      <w:rPr>
        <w:rFonts w:hint="default"/>
        <w:lang w:val="vi" w:eastAsia="en-US" w:bidi="ar-SA"/>
      </w:rPr>
    </w:lvl>
  </w:abstractNum>
  <w:abstractNum w:abstractNumId="82">
    <w:nsid w:val="095B11EA"/>
    <w:multiLevelType w:val="multilevel"/>
    <w:tmpl w:val="21FAB662"/>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14" w:hanging="180"/>
      </w:pPr>
      <w:rPr>
        <w:rFonts w:hint="default"/>
        <w:lang w:val="vi" w:eastAsia="en-US" w:bidi="ar-SA"/>
      </w:rPr>
    </w:lvl>
    <w:lvl w:ilvl="4">
      <w:numFmt w:val="bullet"/>
      <w:lvlText w:val="•"/>
      <w:lvlJc w:val="left"/>
      <w:pPr>
        <w:ind w:left="2311" w:hanging="180"/>
      </w:pPr>
      <w:rPr>
        <w:rFonts w:hint="default"/>
        <w:lang w:val="vi" w:eastAsia="en-US" w:bidi="ar-SA"/>
      </w:rPr>
    </w:lvl>
    <w:lvl w:ilvl="5">
      <w:numFmt w:val="bullet"/>
      <w:lvlText w:val="•"/>
      <w:lvlJc w:val="left"/>
      <w:pPr>
        <w:ind w:left="2908" w:hanging="180"/>
      </w:pPr>
      <w:rPr>
        <w:rFonts w:hint="default"/>
        <w:lang w:val="vi" w:eastAsia="en-US" w:bidi="ar-SA"/>
      </w:rPr>
    </w:lvl>
    <w:lvl w:ilvl="6">
      <w:numFmt w:val="bullet"/>
      <w:lvlText w:val="•"/>
      <w:lvlJc w:val="left"/>
      <w:pPr>
        <w:ind w:left="3506" w:hanging="180"/>
      </w:pPr>
      <w:rPr>
        <w:rFonts w:hint="default"/>
        <w:lang w:val="vi" w:eastAsia="en-US" w:bidi="ar-SA"/>
      </w:rPr>
    </w:lvl>
    <w:lvl w:ilvl="7">
      <w:numFmt w:val="bullet"/>
      <w:lvlText w:val="•"/>
      <w:lvlJc w:val="left"/>
      <w:pPr>
        <w:ind w:left="4103" w:hanging="180"/>
      </w:pPr>
      <w:rPr>
        <w:rFonts w:hint="default"/>
        <w:lang w:val="vi" w:eastAsia="en-US" w:bidi="ar-SA"/>
      </w:rPr>
    </w:lvl>
    <w:lvl w:ilvl="8">
      <w:numFmt w:val="bullet"/>
      <w:lvlText w:val="•"/>
      <w:lvlJc w:val="left"/>
      <w:pPr>
        <w:ind w:left="4700" w:hanging="180"/>
      </w:pPr>
      <w:rPr>
        <w:rFonts w:hint="default"/>
        <w:lang w:val="vi" w:eastAsia="en-US" w:bidi="ar-SA"/>
      </w:rPr>
    </w:lvl>
  </w:abstractNum>
  <w:abstractNum w:abstractNumId="83">
    <w:nsid w:val="096B711E"/>
    <w:multiLevelType w:val="hybridMultilevel"/>
    <w:tmpl w:val="A24E3954"/>
    <w:lvl w:ilvl="0" w:tplc="C4022F1A">
      <w:numFmt w:val="bullet"/>
      <w:lvlText w:val="–"/>
      <w:lvlJc w:val="left"/>
      <w:pPr>
        <w:ind w:left="108" w:hanging="215"/>
      </w:pPr>
      <w:rPr>
        <w:rFonts w:ascii="Times New Roman" w:eastAsia="Times New Roman" w:hAnsi="Times New Roman" w:cs="Times New Roman" w:hint="default"/>
        <w:b w:val="0"/>
        <w:bCs w:val="0"/>
        <w:i w:val="0"/>
        <w:iCs w:val="0"/>
        <w:spacing w:val="0"/>
        <w:w w:val="100"/>
        <w:sz w:val="24"/>
        <w:szCs w:val="24"/>
        <w:lang w:val="vi" w:eastAsia="en-US" w:bidi="ar-SA"/>
      </w:rPr>
    </w:lvl>
    <w:lvl w:ilvl="1" w:tplc="56BE4DD6">
      <w:numFmt w:val="bullet"/>
      <w:lvlText w:val="•"/>
      <w:lvlJc w:val="left"/>
      <w:pPr>
        <w:ind w:left="338" w:hanging="215"/>
      </w:pPr>
      <w:rPr>
        <w:rFonts w:hint="default"/>
        <w:lang w:val="vi" w:eastAsia="en-US" w:bidi="ar-SA"/>
      </w:rPr>
    </w:lvl>
    <w:lvl w:ilvl="2" w:tplc="92A6544E">
      <w:numFmt w:val="bullet"/>
      <w:lvlText w:val="•"/>
      <w:lvlJc w:val="left"/>
      <w:pPr>
        <w:ind w:left="576" w:hanging="215"/>
      </w:pPr>
      <w:rPr>
        <w:rFonts w:hint="default"/>
        <w:lang w:val="vi" w:eastAsia="en-US" w:bidi="ar-SA"/>
      </w:rPr>
    </w:lvl>
    <w:lvl w:ilvl="3" w:tplc="C472F682">
      <w:numFmt w:val="bullet"/>
      <w:lvlText w:val="•"/>
      <w:lvlJc w:val="left"/>
      <w:pPr>
        <w:ind w:left="815" w:hanging="215"/>
      </w:pPr>
      <w:rPr>
        <w:rFonts w:hint="default"/>
        <w:lang w:val="vi" w:eastAsia="en-US" w:bidi="ar-SA"/>
      </w:rPr>
    </w:lvl>
    <w:lvl w:ilvl="4" w:tplc="652CA90C">
      <w:numFmt w:val="bullet"/>
      <w:lvlText w:val="•"/>
      <w:lvlJc w:val="left"/>
      <w:pPr>
        <w:ind w:left="1053" w:hanging="215"/>
      </w:pPr>
      <w:rPr>
        <w:rFonts w:hint="default"/>
        <w:lang w:val="vi" w:eastAsia="en-US" w:bidi="ar-SA"/>
      </w:rPr>
    </w:lvl>
    <w:lvl w:ilvl="5" w:tplc="DEF88136">
      <w:numFmt w:val="bullet"/>
      <w:lvlText w:val="•"/>
      <w:lvlJc w:val="left"/>
      <w:pPr>
        <w:ind w:left="1292" w:hanging="215"/>
      </w:pPr>
      <w:rPr>
        <w:rFonts w:hint="default"/>
        <w:lang w:val="vi" w:eastAsia="en-US" w:bidi="ar-SA"/>
      </w:rPr>
    </w:lvl>
    <w:lvl w:ilvl="6" w:tplc="714E5390">
      <w:numFmt w:val="bullet"/>
      <w:lvlText w:val="•"/>
      <w:lvlJc w:val="left"/>
      <w:pPr>
        <w:ind w:left="1530" w:hanging="215"/>
      </w:pPr>
      <w:rPr>
        <w:rFonts w:hint="default"/>
        <w:lang w:val="vi" w:eastAsia="en-US" w:bidi="ar-SA"/>
      </w:rPr>
    </w:lvl>
    <w:lvl w:ilvl="7" w:tplc="0AF23082">
      <w:numFmt w:val="bullet"/>
      <w:lvlText w:val="•"/>
      <w:lvlJc w:val="left"/>
      <w:pPr>
        <w:ind w:left="1768" w:hanging="215"/>
      </w:pPr>
      <w:rPr>
        <w:rFonts w:hint="default"/>
        <w:lang w:val="vi" w:eastAsia="en-US" w:bidi="ar-SA"/>
      </w:rPr>
    </w:lvl>
    <w:lvl w:ilvl="8" w:tplc="4F4A466C">
      <w:numFmt w:val="bullet"/>
      <w:lvlText w:val="•"/>
      <w:lvlJc w:val="left"/>
      <w:pPr>
        <w:ind w:left="2007" w:hanging="215"/>
      </w:pPr>
      <w:rPr>
        <w:rFonts w:hint="default"/>
        <w:lang w:val="vi" w:eastAsia="en-US" w:bidi="ar-SA"/>
      </w:rPr>
    </w:lvl>
  </w:abstractNum>
  <w:abstractNum w:abstractNumId="84">
    <w:nsid w:val="09A11369"/>
    <w:multiLevelType w:val="hybridMultilevel"/>
    <w:tmpl w:val="914CA562"/>
    <w:lvl w:ilvl="0" w:tplc="34449930">
      <w:numFmt w:val="bullet"/>
      <w:lvlText w:val="–"/>
      <w:lvlJc w:val="left"/>
      <w:pPr>
        <w:ind w:left="107"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75B88B36">
      <w:numFmt w:val="bullet"/>
      <w:lvlText w:val="•"/>
      <w:lvlJc w:val="left"/>
      <w:pPr>
        <w:ind w:left="344" w:hanging="191"/>
      </w:pPr>
      <w:rPr>
        <w:rFonts w:hint="default"/>
        <w:lang w:val="vi" w:eastAsia="en-US" w:bidi="ar-SA"/>
      </w:rPr>
    </w:lvl>
    <w:lvl w:ilvl="2" w:tplc="2B2CC52A">
      <w:numFmt w:val="bullet"/>
      <w:lvlText w:val="•"/>
      <w:lvlJc w:val="left"/>
      <w:pPr>
        <w:ind w:left="588" w:hanging="191"/>
      </w:pPr>
      <w:rPr>
        <w:rFonts w:hint="default"/>
        <w:lang w:val="vi" w:eastAsia="en-US" w:bidi="ar-SA"/>
      </w:rPr>
    </w:lvl>
    <w:lvl w:ilvl="3" w:tplc="6698690A">
      <w:numFmt w:val="bullet"/>
      <w:lvlText w:val="•"/>
      <w:lvlJc w:val="left"/>
      <w:pPr>
        <w:ind w:left="832" w:hanging="191"/>
      </w:pPr>
      <w:rPr>
        <w:rFonts w:hint="default"/>
        <w:lang w:val="vi" w:eastAsia="en-US" w:bidi="ar-SA"/>
      </w:rPr>
    </w:lvl>
    <w:lvl w:ilvl="4" w:tplc="403C93B6">
      <w:numFmt w:val="bullet"/>
      <w:lvlText w:val="•"/>
      <w:lvlJc w:val="left"/>
      <w:pPr>
        <w:ind w:left="1076" w:hanging="191"/>
      </w:pPr>
      <w:rPr>
        <w:rFonts w:hint="default"/>
        <w:lang w:val="vi" w:eastAsia="en-US" w:bidi="ar-SA"/>
      </w:rPr>
    </w:lvl>
    <w:lvl w:ilvl="5" w:tplc="312A734C">
      <w:numFmt w:val="bullet"/>
      <w:lvlText w:val="•"/>
      <w:lvlJc w:val="left"/>
      <w:pPr>
        <w:ind w:left="1320" w:hanging="191"/>
      </w:pPr>
      <w:rPr>
        <w:rFonts w:hint="default"/>
        <w:lang w:val="vi" w:eastAsia="en-US" w:bidi="ar-SA"/>
      </w:rPr>
    </w:lvl>
    <w:lvl w:ilvl="6" w:tplc="891C6C6C">
      <w:numFmt w:val="bullet"/>
      <w:lvlText w:val="•"/>
      <w:lvlJc w:val="left"/>
      <w:pPr>
        <w:ind w:left="1564" w:hanging="191"/>
      </w:pPr>
      <w:rPr>
        <w:rFonts w:hint="default"/>
        <w:lang w:val="vi" w:eastAsia="en-US" w:bidi="ar-SA"/>
      </w:rPr>
    </w:lvl>
    <w:lvl w:ilvl="7" w:tplc="E0467B3C">
      <w:numFmt w:val="bullet"/>
      <w:lvlText w:val="•"/>
      <w:lvlJc w:val="left"/>
      <w:pPr>
        <w:ind w:left="1808" w:hanging="191"/>
      </w:pPr>
      <w:rPr>
        <w:rFonts w:hint="default"/>
        <w:lang w:val="vi" w:eastAsia="en-US" w:bidi="ar-SA"/>
      </w:rPr>
    </w:lvl>
    <w:lvl w:ilvl="8" w:tplc="3C04DE6E">
      <w:numFmt w:val="bullet"/>
      <w:lvlText w:val="•"/>
      <w:lvlJc w:val="left"/>
      <w:pPr>
        <w:ind w:left="2052" w:hanging="191"/>
      </w:pPr>
      <w:rPr>
        <w:rFonts w:hint="default"/>
        <w:lang w:val="vi" w:eastAsia="en-US" w:bidi="ar-SA"/>
      </w:rPr>
    </w:lvl>
  </w:abstractNum>
  <w:abstractNum w:abstractNumId="85">
    <w:nsid w:val="09A5347D"/>
    <w:multiLevelType w:val="multilevel"/>
    <w:tmpl w:val="6CE898DC"/>
    <w:lvl w:ilvl="0">
      <w:start w:val="2"/>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spacing w:val="0"/>
        <w:w w:val="100"/>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86">
    <w:nsid w:val="09B2274C"/>
    <w:multiLevelType w:val="hybridMultilevel"/>
    <w:tmpl w:val="96441B2C"/>
    <w:lvl w:ilvl="0" w:tplc="E6CCC986">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CCAA4798">
      <w:numFmt w:val="bullet"/>
      <w:lvlText w:val="•"/>
      <w:lvlJc w:val="left"/>
      <w:pPr>
        <w:ind w:left="669" w:hanging="189"/>
      </w:pPr>
      <w:rPr>
        <w:rFonts w:hint="default"/>
        <w:lang w:val="vi" w:eastAsia="en-US" w:bidi="ar-SA"/>
      </w:rPr>
    </w:lvl>
    <w:lvl w:ilvl="2" w:tplc="0540C8CC">
      <w:numFmt w:val="bullet"/>
      <w:lvlText w:val="•"/>
      <w:lvlJc w:val="left"/>
      <w:pPr>
        <w:ind w:left="1238" w:hanging="189"/>
      </w:pPr>
      <w:rPr>
        <w:rFonts w:hint="default"/>
        <w:lang w:val="vi" w:eastAsia="en-US" w:bidi="ar-SA"/>
      </w:rPr>
    </w:lvl>
    <w:lvl w:ilvl="3" w:tplc="D9589E0C">
      <w:numFmt w:val="bullet"/>
      <w:lvlText w:val="•"/>
      <w:lvlJc w:val="left"/>
      <w:pPr>
        <w:ind w:left="1807" w:hanging="189"/>
      </w:pPr>
      <w:rPr>
        <w:rFonts w:hint="default"/>
        <w:lang w:val="vi" w:eastAsia="en-US" w:bidi="ar-SA"/>
      </w:rPr>
    </w:lvl>
    <w:lvl w:ilvl="4" w:tplc="C8E6CD40">
      <w:numFmt w:val="bullet"/>
      <w:lvlText w:val="•"/>
      <w:lvlJc w:val="left"/>
      <w:pPr>
        <w:ind w:left="2376" w:hanging="189"/>
      </w:pPr>
      <w:rPr>
        <w:rFonts w:hint="default"/>
        <w:lang w:val="vi" w:eastAsia="en-US" w:bidi="ar-SA"/>
      </w:rPr>
    </w:lvl>
    <w:lvl w:ilvl="5" w:tplc="B85E8EA0">
      <w:numFmt w:val="bullet"/>
      <w:lvlText w:val="•"/>
      <w:lvlJc w:val="left"/>
      <w:pPr>
        <w:ind w:left="2945" w:hanging="189"/>
      </w:pPr>
      <w:rPr>
        <w:rFonts w:hint="default"/>
        <w:lang w:val="vi" w:eastAsia="en-US" w:bidi="ar-SA"/>
      </w:rPr>
    </w:lvl>
    <w:lvl w:ilvl="6" w:tplc="16562D18">
      <w:numFmt w:val="bullet"/>
      <w:lvlText w:val="•"/>
      <w:lvlJc w:val="left"/>
      <w:pPr>
        <w:ind w:left="3514" w:hanging="189"/>
      </w:pPr>
      <w:rPr>
        <w:rFonts w:hint="default"/>
        <w:lang w:val="vi" w:eastAsia="en-US" w:bidi="ar-SA"/>
      </w:rPr>
    </w:lvl>
    <w:lvl w:ilvl="7" w:tplc="4F8644A4">
      <w:numFmt w:val="bullet"/>
      <w:lvlText w:val="•"/>
      <w:lvlJc w:val="left"/>
      <w:pPr>
        <w:ind w:left="4083" w:hanging="189"/>
      </w:pPr>
      <w:rPr>
        <w:rFonts w:hint="default"/>
        <w:lang w:val="vi" w:eastAsia="en-US" w:bidi="ar-SA"/>
      </w:rPr>
    </w:lvl>
    <w:lvl w:ilvl="8" w:tplc="CB341D4E">
      <w:numFmt w:val="bullet"/>
      <w:lvlText w:val="•"/>
      <w:lvlJc w:val="left"/>
      <w:pPr>
        <w:ind w:left="4652" w:hanging="189"/>
      </w:pPr>
      <w:rPr>
        <w:rFonts w:hint="default"/>
        <w:lang w:val="vi" w:eastAsia="en-US" w:bidi="ar-SA"/>
      </w:rPr>
    </w:lvl>
  </w:abstractNum>
  <w:abstractNum w:abstractNumId="87">
    <w:nsid w:val="09B33827"/>
    <w:multiLevelType w:val="hybridMultilevel"/>
    <w:tmpl w:val="F1C22192"/>
    <w:lvl w:ilvl="0" w:tplc="56D0CE36">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A3F47A40">
      <w:numFmt w:val="bullet"/>
      <w:lvlText w:val="•"/>
      <w:lvlJc w:val="left"/>
      <w:pPr>
        <w:ind w:left="344" w:hanging="213"/>
      </w:pPr>
      <w:rPr>
        <w:rFonts w:hint="default"/>
        <w:lang w:val="vi" w:eastAsia="en-US" w:bidi="ar-SA"/>
      </w:rPr>
    </w:lvl>
    <w:lvl w:ilvl="2" w:tplc="5EA0ACB0">
      <w:numFmt w:val="bullet"/>
      <w:lvlText w:val="•"/>
      <w:lvlJc w:val="left"/>
      <w:pPr>
        <w:ind w:left="588" w:hanging="213"/>
      </w:pPr>
      <w:rPr>
        <w:rFonts w:hint="default"/>
        <w:lang w:val="vi" w:eastAsia="en-US" w:bidi="ar-SA"/>
      </w:rPr>
    </w:lvl>
    <w:lvl w:ilvl="3" w:tplc="65061C5E">
      <w:numFmt w:val="bullet"/>
      <w:lvlText w:val="•"/>
      <w:lvlJc w:val="left"/>
      <w:pPr>
        <w:ind w:left="832" w:hanging="213"/>
      </w:pPr>
      <w:rPr>
        <w:rFonts w:hint="default"/>
        <w:lang w:val="vi" w:eastAsia="en-US" w:bidi="ar-SA"/>
      </w:rPr>
    </w:lvl>
    <w:lvl w:ilvl="4" w:tplc="90245A66">
      <w:numFmt w:val="bullet"/>
      <w:lvlText w:val="•"/>
      <w:lvlJc w:val="left"/>
      <w:pPr>
        <w:ind w:left="1076" w:hanging="213"/>
      </w:pPr>
      <w:rPr>
        <w:rFonts w:hint="default"/>
        <w:lang w:val="vi" w:eastAsia="en-US" w:bidi="ar-SA"/>
      </w:rPr>
    </w:lvl>
    <w:lvl w:ilvl="5" w:tplc="6C0229D0">
      <w:numFmt w:val="bullet"/>
      <w:lvlText w:val="•"/>
      <w:lvlJc w:val="left"/>
      <w:pPr>
        <w:ind w:left="1320" w:hanging="213"/>
      </w:pPr>
      <w:rPr>
        <w:rFonts w:hint="default"/>
        <w:lang w:val="vi" w:eastAsia="en-US" w:bidi="ar-SA"/>
      </w:rPr>
    </w:lvl>
    <w:lvl w:ilvl="6" w:tplc="82C4FDC8">
      <w:numFmt w:val="bullet"/>
      <w:lvlText w:val="•"/>
      <w:lvlJc w:val="left"/>
      <w:pPr>
        <w:ind w:left="1564" w:hanging="213"/>
      </w:pPr>
      <w:rPr>
        <w:rFonts w:hint="default"/>
        <w:lang w:val="vi" w:eastAsia="en-US" w:bidi="ar-SA"/>
      </w:rPr>
    </w:lvl>
    <w:lvl w:ilvl="7" w:tplc="9CE0EA28">
      <w:numFmt w:val="bullet"/>
      <w:lvlText w:val="•"/>
      <w:lvlJc w:val="left"/>
      <w:pPr>
        <w:ind w:left="1808" w:hanging="213"/>
      </w:pPr>
      <w:rPr>
        <w:rFonts w:hint="default"/>
        <w:lang w:val="vi" w:eastAsia="en-US" w:bidi="ar-SA"/>
      </w:rPr>
    </w:lvl>
    <w:lvl w:ilvl="8" w:tplc="B9BE5C76">
      <w:numFmt w:val="bullet"/>
      <w:lvlText w:val="•"/>
      <w:lvlJc w:val="left"/>
      <w:pPr>
        <w:ind w:left="2052" w:hanging="213"/>
      </w:pPr>
      <w:rPr>
        <w:rFonts w:hint="default"/>
        <w:lang w:val="vi" w:eastAsia="en-US" w:bidi="ar-SA"/>
      </w:rPr>
    </w:lvl>
  </w:abstractNum>
  <w:abstractNum w:abstractNumId="88">
    <w:nsid w:val="09D31052"/>
    <w:multiLevelType w:val="hybridMultilevel"/>
    <w:tmpl w:val="A2448BAC"/>
    <w:lvl w:ilvl="0" w:tplc="F2123AEC">
      <w:numFmt w:val="bullet"/>
      <w:lvlText w:val="–"/>
      <w:lvlJc w:val="left"/>
      <w:pPr>
        <w:ind w:left="108" w:hanging="249"/>
      </w:pPr>
      <w:rPr>
        <w:rFonts w:ascii="Times New Roman" w:eastAsia="Times New Roman" w:hAnsi="Times New Roman" w:cs="Times New Roman" w:hint="default"/>
        <w:b w:val="0"/>
        <w:bCs w:val="0"/>
        <w:i w:val="0"/>
        <w:iCs w:val="0"/>
        <w:spacing w:val="0"/>
        <w:w w:val="100"/>
        <w:sz w:val="24"/>
        <w:szCs w:val="24"/>
        <w:lang w:val="vi" w:eastAsia="en-US" w:bidi="ar-SA"/>
      </w:rPr>
    </w:lvl>
    <w:lvl w:ilvl="1" w:tplc="D1B6D5CA">
      <w:numFmt w:val="bullet"/>
      <w:lvlText w:val="•"/>
      <w:lvlJc w:val="left"/>
      <w:pPr>
        <w:ind w:left="344" w:hanging="249"/>
      </w:pPr>
      <w:rPr>
        <w:rFonts w:hint="default"/>
        <w:lang w:val="vi" w:eastAsia="en-US" w:bidi="ar-SA"/>
      </w:rPr>
    </w:lvl>
    <w:lvl w:ilvl="2" w:tplc="4E14DA0A">
      <w:numFmt w:val="bullet"/>
      <w:lvlText w:val="•"/>
      <w:lvlJc w:val="left"/>
      <w:pPr>
        <w:ind w:left="588" w:hanging="249"/>
      </w:pPr>
      <w:rPr>
        <w:rFonts w:hint="default"/>
        <w:lang w:val="vi" w:eastAsia="en-US" w:bidi="ar-SA"/>
      </w:rPr>
    </w:lvl>
    <w:lvl w:ilvl="3" w:tplc="3DC4F086">
      <w:numFmt w:val="bullet"/>
      <w:lvlText w:val="•"/>
      <w:lvlJc w:val="left"/>
      <w:pPr>
        <w:ind w:left="832" w:hanging="249"/>
      </w:pPr>
      <w:rPr>
        <w:rFonts w:hint="default"/>
        <w:lang w:val="vi" w:eastAsia="en-US" w:bidi="ar-SA"/>
      </w:rPr>
    </w:lvl>
    <w:lvl w:ilvl="4" w:tplc="D6A8888E">
      <w:numFmt w:val="bullet"/>
      <w:lvlText w:val="•"/>
      <w:lvlJc w:val="left"/>
      <w:pPr>
        <w:ind w:left="1076" w:hanging="249"/>
      </w:pPr>
      <w:rPr>
        <w:rFonts w:hint="default"/>
        <w:lang w:val="vi" w:eastAsia="en-US" w:bidi="ar-SA"/>
      </w:rPr>
    </w:lvl>
    <w:lvl w:ilvl="5" w:tplc="1BEC9602">
      <w:numFmt w:val="bullet"/>
      <w:lvlText w:val="•"/>
      <w:lvlJc w:val="left"/>
      <w:pPr>
        <w:ind w:left="1320" w:hanging="249"/>
      </w:pPr>
      <w:rPr>
        <w:rFonts w:hint="default"/>
        <w:lang w:val="vi" w:eastAsia="en-US" w:bidi="ar-SA"/>
      </w:rPr>
    </w:lvl>
    <w:lvl w:ilvl="6" w:tplc="5562F226">
      <w:numFmt w:val="bullet"/>
      <w:lvlText w:val="•"/>
      <w:lvlJc w:val="left"/>
      <w:pPr>
        <w:ind w:left="1564" w:hanging="249"/>
      </w:pPr>
      <w:rPr>
        <w:rFonts w:hint="default"/>
        <w:lang w:val="vi" w:eastAsia="en-US" w:bidi="ar-SA"/>
      </w:rPr>
    </w:lvl>
    <w:lvl w:ilvl="7" w:tplc="403CAD20">
      <w:numFmt w:val="bullet"/>
      <w:lvlText w:val="•"/>
      <w:lvlJc w:val="left"/>
      <w:pPr>
        <w:ind w:left="1808" w:hanging="249"/>
      </w:pPr>
      <w:rPr>
        <w:rFonts w:hint="default"/>
        <w:lang w:val="vi" w:eastAsia="en-US" w:bidi="ar-SA"/>
      </w:rPr>
    </w:lvl>
    <w:lvl w:ilvl="8" w:tplc="19A0813A">
      <w:numFmt w:val="bullet"/>
      <w:lvlText w:val="•"/>
      <w:lvlJc w:val="left"/>
      <w:pPr>
        <w:ind w:left="2052" w:hanging="249"/>
      </w:pPr>
      <w:rPr>
        <w:rFonts w:hint="default"/>
        <w:lang w:val="vi" w:eastAsia="en-US" w:bidi="ar-SA"/>
      </w:rPr>
    </w:lvl>
  </w:abstractNum>
  <w:abstractNum w:abstractNumId="89">
    <w:nsid w:val="0A575F61"/>
    <w:multiLevelType w:val="multilevel"/>
    <w:tmpl w:val="A1105B2C"/>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90">
    <w:nsid w:val="0A5C1429"/>
    <w:multiLevelType w:val="hybridMultilevel"/>
    <w:tmpl w:val="44246B8E"/>
    <w:lvl w:ilvl="0" w:tplc="9432DBEC">
      <w:numFmt w:val="bullet"/>
      <w:lvlText w:val="–"/>
      <w:lvlJc w:val="left"/>
      <w:pPr>
        <w:ind w:left="107"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99B05C5C">
      <w:numFmt w:val="bullet"/>
      <w:lvlText w:val="•"/>
      <w:lvlJc w:val="left"/>
      <w:pPr>
        <w:ind w:left="342" w:hanging="197"/>
      </w:pPr>
      <w:rPr>
        <w:rFonts w:hint="default"/>
        <w:lang w:val="vi" w:eastAsia="en-US" w:bidi="ar-SA"/>
      </w:rPr>
    </w:lvl>
    <w:lvl w:ilvl="2" w:tplc="BD0057A8">
      <w:numFmt w:val="bullet"/>
      <w:lvlText w:val="•"/>
      <w:lvlJc w:val="left"/>
      <w:pPr>
        <w:ind w:left="584" w:hanging="197"/>
      </w:pPr>
      <w:rPr>
        <w:rFonts w:hint="default"/>
        <w:lang w:val="vi" w:eastAsia="en-US" w:bidi="ar-SA"/>
      </w:rPr>
    </w:lvl>
    <w:lvl w:ilvl="3" w:tplc="541C19EC">
      <w:numFmt w:val="bullet"/>
      <w:lvlText w:val="•"/>
      <w:lvlJc w:val="left"/>
      <w:pPr>
        <w:ind w:left="826" w:hanging="197"/>
      </w:pPr>
      <w:rPr>
        <w:rFonts w:hint="default"/>
        <w:lang w:val="vi" w:eastAsia="en-US" w:bidi="ar-SA"/>
      </w:rPr>
    </w:lvl>
    <w:lvl w:ilvl="4" w:tplc="C62C2C42">
      <w:numFmt w:val="bullet"/>
      <w:lvlText w:val="•"/>
      <w:lvlJc w:val="left"/>
      <w:pPr>
        <w:ind w:left="1068" w:hanging="197"/>
      </w:pPr>
      <w:rPr>
        <w:rFonts w:hint="default"/>
        <w:lang w:val="vi" w:eastAsia="en-US" w:bidi="ar-SA"/>
      </w:rPr>
    </w:lvl>
    <w:lvl w:ilvl="5" w:tplc="6A9EBB70">
      <w:numFmt w:val="bullet"/>
      <w:lvlText w:val="•"/>
      <w:lvlJc w:val="left"/>
      <w:pPr>
        <w:ind w:left="1311" w:hanging="197"/>
      </w:pPr>
      <w:rPr>
        <w:rFonts w:hint="default"/>
        <w:lang w:val="vi" w:eastAsia="en-US" w:bidi="ar-SA"/>
      </w:rPr>
    </w:lvl>
    <w:lvl w:ilvl="6" w:tplc="6568C790">
      <w:numFmt w:val="bullet"/>
      <w:lvlText w:val="•"/>
      <w:lvlJc w:val="left"/>
      <w:pPr>
        <w:ind w:left="1553" w:hanging="197"/>
      </w:pPr>
      <w:rPr>
        <w:rFonts w:hint="default"/>
        <w:lang w:val="vi" w:eastAsia="en-US" w:bidi="ar-SA"/>
      </w:rPr>
    </w:lvl>
    <w:lvl w:ilvl="7" w:tplc="5620957C">
      <w:numFmt w:val="bullet"/>
      <w:lvlText w:val="•"/>
      <w:lvlJc w:val="left"/>
      <w:pPr>
        <w:ind w:left="1795" w:hanging="197"/>
      </w:pPr>
      <w:rPr>
        <w:rFonts w:hint="default"/>
        <w:lang w:val="vi" w:eastAsia="en-US" w:bidi="ar-SA"/>
      </w:rPr>
    </w:lvl>
    <w:lvl w:ilvl="8" w:tplc="1D34C432">
      <w:numFmt w:val="bullet"/>
      <w:lvlText w:val="•"/>
      <w:lvlJc w:val="left"/>
      <w:pPr>
        <w:ind w:left="2037" w:hanging="197"/>
      </w:pPr>
      <w:rPr>
        <w:rFonts w:hint="default"/>
        <w:lang w:val="vi" w:eastAsia="en-US" w:bidi="ar-SA"/>
      </w:rPr>
    </w:lvl>
  </w:abstractNum>
  <w:abstractNum w:abstractNumId="91">
    <w:nsid w:val="0A603863"/>
    <w:multiLevelType w:val="hybridMultilevel"/>
    <w:tmpl w:val="BC3A7E6C"/>
    <w:lvl w:ilvl="0" w:tplc="73C617FE">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CC929924">
      <w:numFmt w:val="bullet"/>
      <w:lvlText w:val="•"/>
      <w:lvlJc w:val="left"/>
      <w:pPr>
        <w:ind w:left="344" w:hanging="213"/>
      </w:pPr>
      <w:rPr>
        <w:rFonts w:hint="default"/>
        <w:lang w:val="vi" w:eastAsia="en-US" w:bidi="ar-SA"/>
      </w:rPr>
    </w:lvl>
    <w:lvl w:ilvl="2" w:tplc="76621EE6">
      <w:numFmt w:val="bullet"/>
      <w:lvlText w:val="•"/>
      <w:lvlJc w:val="left"/>
      <w:pPr>
        <w:ind w:left="588" w:hanging="213"/>
      </w:pPr>
      <w:rPr>
        <w:rFonts w:hint="default"/>
        <w:lang w:val="vi" w:eastAsia="en-US" w:bidi="ar-SA"/>
      </w:rPr>
    </w:lvl>
    <w:lvl w:ilvl="3" w:tplc="9E942F6C">
      <w:numFmt w:val="bullet"/>
      <w:lvlText w:val="•"/>
      <w:lvlJc w:val="left"/>
      <w:pPr>
        <w:ind w:left="832" w:hanging="213"/>
      </w:pPr>
      <w:rPr>
        <w:rFonts w:hint="default"/>
        <w:lang w:val="vi" w:eastAsia="en-US" w:bidi="ar-SA"/>
      </w:rPr>
    </w:lvl>
    <w:lvl w:ilvl="4" w:tplc="9F9A47D8">
      <w:numFmt w:val="bullet"/>
      <w:lvlText w:val="•"/>
      <w:lvlJc w:val="left"/>
      <w:pPr>
        <w:ind w:left="1076" w:hanging="213"/>
      </w:pPr>
      <w:rPr>
        <w:rFonts w:hint="default"/>
        <w:lang w:val="vi" w:eastAsia="en-US" w:bidi="ar-SA"/>
      </w:rPr>
    </w:lvl>
    <w:lvl w:ilvl="5" w:tplc="778E173E">
      <w:numFmt w:val="bullet"/>
      <w:lvlText w:val="•"/>
      <w:lvlJc w:val="left"/>
      <w:pPr>
        <w:ind w:left="1320" w:hanging="213"/>
      </w:pPr>
      <w:rPr>
        <w:rFonts w:hint="default"/>
        <w:lang w:val="vi" w:eastAsia="en-US" w:bidi="ar-SA"/>
      </w:rPr>
    </w:lvl>
    <w:lvl w:ilvl="6" w:tplc="F308058A">
      <w:numFmt w:val="bullet"/>
      <w:lvlText w:val="•"/>
      <w:lvlJc w:val="left"/>
      <w:pPr>
        <w:ind w:left="1564" w:hanging="213"/>
      </w:pPr>
      <w:rPr>
        <w:rFonts w:hint="default"/>
        <w:lang w:val="vi" w:eastAsia="en-US" w:bidi="ar-SA"/>
      </w:rPr>
    </w:lvl>
    <w:lvl w:ilvl="7" w:tplc="008E8EB8">
      <w:numFmt w:val="bullet"/>
      <w:lvlText w:val="•"/>
      <w:lvlJc w:val="left"/>
      <w:pPr>
        <w:ind w:left="1808" w:hanging="213"/>
      </w:pPr>
      <w:rPr>
        <w:rFonts w:hint="default"/>
        <w:lang w:val="vi" w:eastAsia="en-US" w:bidi="ar-SA"/>
      </w:rPr>
    </w:lvl>
    <w:lvl w:ilvl="8" w:tplc="A4AA9770">
      <w:numFmt w:val="bullet"/>
      <w:lvlText w:val="•"/>
      <w:lvlJc w:val="left"/>
      <w:pPr>
        <w:ind w:left="2052" w:hanging="213"/>
      </w:pPr>
      <w:rPr>
        <w:rFonts w:hint="default"/>
        <w:lang w:val="vi" w:eastAsia="en-US" w:bidi="ar-SA"/>
      </w:rPr>
    </w:lvl>
  </w:abstractNum>
  <w:abstractNum w:abstractNumId="92">
    <w:nsid w:val="0A8A73FB"/>
    <w:multiLevelType w:val="hybridMultilevel"/>
    <w:tmpl w:val="7E5E6BF2"/>
    <w:lvl w:ilvl="0" w:tplc="98626D1C">
      <w:numFmt w:val="bullet"/>
      <w:lvlText w:val="–"/>
      <w:lvlJc w:val="left"/>
      <w:pPr>
        <w:ind w:left="107"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46965AFC">
      <w:numFmt w:val="bullet"/>
      <w:lvlText w:val="•"/>
      <w:lvlJc w:val="left"/>
      <w:pPr>
        <w:ind w:left="684" w:hanging="201"/>
      </w:pPr>
      <w:rPr>
        <w:rFonts w:hint="default"/>
        <w:lang w:val="vi" w:eastAsia="en-US" w:bidi="ar-SA"/>
      </w:rPr>
    </w:lvl>
    <w:lvl w:ilvl="2" w:tplc="D996DCB6">
      <w:numFmt w:val="bullet"/>
      <w:lvlText w:val="•"/>
      <w:lvlJc w:val="left"/>
      <w:pPr>
        <w:ind w:left="1268" w:hanging="201"/>
      </w:pPr>
      <w:rPr>
        <w:rFonts w:hint="default"/>
        <w:lang w:val="vi" w:eastAsia="en-US" w:bidi="ar-SA"/>
      </w:rPr>
    </w:lvl>
    <w:lvl w:ilvl="3" w:tplc="AF3AAF40">
      <w:numFmt w:val="bullet"/>
      <w:lvlText w:val="•"/>
      <w:lvlJc w:val="left"/>
      <w:pPr>
        <w:ind w:left="1853" w:hanging="201"/>
      </w:pPr>
      <w:rPr>
        <w:rFonts w:hint="default"/>
        <w:lang w:val="vi" w:eastAsia="en-US" w:bidi="ar-SA"/>
      </w:rPr>
    </w:lvl>
    <w:lvl w:ilvl="4" w:tplc="DAE8AE50">
      <w:numFmt w:val="bullet"/>
      <w:lvlText w:val="•"/>
      <w:lvlJc w:val="left"/>
      <w:pPr>
        <w:ind w:left="2437" w:hanging="201"/>
      </w:pPr>
      <w:rPr>
        <w:rFonts w:hint="default"/>
        <w:lang w:val="vi" w:eastAsia="en-US" w:bidi="ar-SA"/>
      </w:rPr>
    </w:lvl>
    <w:lvl w:ilvl="5" w:tplc="AC664D70">
      <w:numFmt w:val="bullet"/>
      <w:lvlText w:val="•"/>
      <w:lvlJc w:val="left"/>
      <w:pPr>
        <w:ind w:left="3022" w:hanging="201"/>
      </w:pPr>
      <w:rPr>
        <w:rFonts w:hint="default"/>
        <w:lang w:val="vi" w:eastAsia="en-US" w:bidi="ar-SA"/>
      </w:rPr>
    </w:lvl>
    <w:lvl w:ilvl="6" w:tplc="1258398C">
      <w:numFmt w:val="bullet"/>
      <w:lvlText w:val="•"/>
      <w:lvlJc w:val="left"/>
      <w:pPr>
        <w:ind w:left="3606" w:hanging="201"/>
      </w:pPr>
      <w:rPr>
        <w:rFonts w:hint="default"/>
        <w:lang w:val="vi" w:eastAsia="en-US" w:bidi="ar-SA"/>
      </w:rPr>
    </w:lvl>
    <w:lvl w:ilvl="7" w:tplc="104C93DC">
      <w:numFmt w:val="bullet"/>
      <w:lvlText w:val="•"/>
      <w:lvlJc w:val="left"/>
      <w:pPr>
        <w:ind w:left="4190" w:hanging="201"/>
      </w:pPr>
      <w:rPr>
        <w:rFonts w:hint="default"/>
        <w:lang w:val="vi" w:eastAsia="en-US" w:bidi="ar-SA"/>
      </w:rPr>
    </w:lvl>
    <w:lvl w:ilvl="8" w:tplc="07CA4C66">
      <w:numFmt w:val="bullet"/>
      <w:lvlText w:val="•"/>
      <w:lvlJc w:val="left"/>
      <w:pPr>
        <w:ind w:left="4775" w:hanging="201"/>
      </w:pPr>
      <w:rPr>
        <w:rFonts w:hint="default"/>
        <w:lang w:val="vi" w:eastAsia="en-US" w:bidi="ar-SA"/>
      </w:rPr>
    </w:lvl>
  </w:abstractNum>
  <w:abstractNum w:abstractNumId="93">
    <w:nsid w:val="0AC85C8D"/>
    <w:multiLevelType w:val="multilevel"/>
    <w:tmpl w:val="355C8A3A"/>
    <w:lvl w:ilvl="0">
      <w:start w:val="1"/>
      <w:numFmt w:val="decimal"/>
      <w:lvlText w:val="%1"/>
      <w:lvlJc w:val="left"/>
      <w:pPr>
        <w:ind w:left="707" w:hanging="600"/>
        <w:jc w:val="left"/>
      </w:pPr>
      <w:rPr>
        <w:rFonts w:hint="default"/>
        <w:lang w:val="vi" w:eastAsia="en-US" w:bidi="ar-SA"/>
      </w:rPr>
    </w:lvl>
    <w:lvl w:ilvl="1">
      <w:start w:val="1"/>
      <w:numFmt w:val="decimal"/>
      <w:lvlText w:val="%1.%2"/>
      <w:lvlJc w:val="left"/>
      <w:pPr>
        <w:ind w:left="707" w:hanging="600"/>
        <w:jc w:val="left"/>
      </w:pPr>
      <w:rPr>
        <w:rFonts w:hint="default"/>
        <w:lang w:val="vi" w:eastAsia="en-US" w:bidi="ar-SA"/>
      </w:rPr>
    </w:lvl>
    <w:lvl w:ilvl="2">
      <w:start w:val="1"/>
      <w:numFmt w:val="decimal"/>
      <w:lvlText w:val="%1.%2.%3."/>
      <w:lvlJc w:val="left"/>
      <w:pPr>
        <w:ind w:left="707" w:hanging="600"/>
        <w:jc w:val="left"/>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5">
      <w:numFmt w:val="bullet"/>
      <w:lvlText w:val="•"/>
      <w:lvlJc w:val="left"/>
      <w:pPr>
        <w:ind w:left="2666" w:hanging="144"/>
      </w:pPr>
      <w:rPr>
        <w:rFonts w:hint="default"/>
        <w:lang w:val="vi" w:eastAsia="en-US" w:bidi="ar-SA"/>
      </w:rPr>
    </w:lvl>
    <w:lvl w:ilvl="6">
      <w:numFmt w:val="bullet"/>
      <w:lvlText w:val="•"/>
      <w:lvlJc w:val="left"/>
      <w:pPr>
        <w:ind w:left="3322" w:hanging="144"/>
      </w:pPr>
      <w:rPr>
        <w:rFonts w:hint="default"/>
        <w:lang w:val="vi" w:eastAsia="en-US" w:bidi="ar-SA"/>
      </w:rPr>
    </w:lvl>
    <w:lvl w:ilvl="7">
      <w:numFmt w:val="bullet"/>
      <w:lvlText w:val="•"/>
      <w:lvlJc w:val="left"/>
      <w:pPr>
        <w:ind w:left="3977" w:hanging="144"/>
      </w:pPr>
      <w:rPr>
        <w:rFonts w:hint="default"/>
        <w:lang w:val="vi" w:eastAsia="en-US" w:bidi="ar-SA"/>
      </w:rPr>
    </w:lvl>
    <w:lvl w:ilvl="8">
      <w:numFmt w:val="bullet"/>
      <w:lvlText w:val="•"/>
      <w:lvlJc w:val="left"/>
      <w:pPr>
        <w:ind w:left="4633" w:hanging="144"/>
      </w:pPr>
      <w:rPr>
        <w:rFonts w:hint="default"/>
        <w:lang w:val="vi" w:eastAsia="en-US" w:bidi="ar-SA"/>
      </w:rPr>
    </w:lvl>
  </w:abstractNum>
  <w:abstractNum w:abstractNumId="94">
    <w:nsid w:val="0ACA1F59"/>
    <w:multiLevelType w:val="hybridMultilevel"/>
    <w:tmpl w:val="B0425B90"/>
    <w:lvl w:ilvl="0" w:tplc="3536DEA0">
      <w:numFmt w:val="bullet"/>
      <w:lvlText w:val="–"/>
      <w:lvlJc w:val="left"/>
      <w:pPr>
        <w:ind w:left="108"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2C2CF624">
      <w:numFmt w:val="bullet"/>
      <w:lvlText w:val="•"/>
      <w:lvlJc w:val="left"/>
      <w:pPr>
        <w:ind w:left="338" w:hanging="243"/>
      </w:pPr>
      <w:rPr>
        <w:rFonts w:hint="default"/>
        <w:lang w:val="vi" w:eastAsia="en-US" w:bidi="ar-SA"/>
      </w:rPr>
    </w:lvl>
    <w:lvl w:ilvl="2" w:tplc="683A0D50">
      <w:numFmt w:val="bullet"/>
      <w:lvlText w:val="•"/>
      <w:lvlJc w:val="left"/>
      <w:pPr>
        <w:ind w:left="576" w:hanging="243"/>
      </w:pPr>
      <w:rPr>
        <w:rFonts w:hint="default"/>
        <w:lang w:val="vi" w:eastAsia="en-US" w:bidi="ar-SA"/>
      </w:rPr>
    </w:lvl>
    <w:lvl w:ilvl="3" w:tplc="2B52414C">
      <w:numFmt w:val="bullet"/>
      <w:lvlText w:val="•"/>
      <w:lvlJc w:val="left"/>
      <w:pPr>
        <w:ind w:left="815" w:hanging="243"/>
      </w:pPr>
      <w:rPr>
        <w:rFonts w:hint="default"/>
        <w:lang w:val="vi" w:eastAsia="en-US" w:bidi="ar-SA"/>
      </w:rPr>
    </w:lvl>
    <w:lvl w:ilvl="4" w:tplc="84C861E8">
      <w:numFmt w:val="bullet"/>
      <w:lvlText w:val="•"/>
      <w:lvlJc w:val="left"/>
      <w:pPr>
        <w:ind w:left="1053" w:hanging="243"/>
      </w:pPr>
      <w:rPr>
        <w:rFonts w:hint="default"/>
        <w:lang w:val="vi" w:eastAsia="en-US" w:bidi="ar-SA"/>
      </w:rPr>
    </w:lvl>
    <w:lvl w:ilvl="5" w:tplc="93221B62">
      <w:numFmt w:val="bullet"/>
      <w:lvlText w:val="•"/>
      <w:lvlJc w:val="left"/>
      <w:pPr>
        <w:ind w:left="1292" w:hanging="243"/>
      </w:pPr>
      <w:rPr>
        <w:rFonts w:hint="default"/>
        <w:lang w:val="vi" w:eastAsia="en-US" w:bidi="ar-SA"/>
      </w:rPr>
    </w:lvl>
    <w:lvl w:ilvl="6" w:tplc="F65A9CCE">
      <w:numFmt w:val="bullet"/>
      <w:lvlText w:val="•"/>
      <w:lvlJc w:val="left"/>
      <w:pPr>
        <w:ind w:left="1530" w:hanging="243"/>
      </w:pPr>
      <w:rPr>
        <w:rFonts w:hint="default"/>
        <w:lang w:val="vi" w:eastAsia="en-US" w:bidi="ar-SA"/>
      </w:rPr>
    </w:lvl>
    <w:lvl w:ilvl="7" w:tplc="24A4F550">
      <w:numFmt w:val="bullet"/>
      <w:lvlText w:val="•"/>
      <w:lvlJc w:val="left"/>
      <w:pPr>
        <w:ind w:left="1768" w:hanging="243"/>
      </w:pPr>
      <w:rPr>
        <w:rFonts w:hint="default"/>
        <w:lang w:val="vi" w:eastAsia="en-US" w:bidi="ar-SA"/>
      </w:rPr>
    </w:lvl>
    <w:lvl w:ilvl="8" w:tplc="C8227E7E">
      <w:numFmt w:val="bullet"/>
      <w:lvlText w:val="•"/>
      <w:lvlJc w:val="left"/>
      <w:pPr>
        <w:ind w:left="2007" w:hanging="243"/>
      </w:pPr>
      <w:rPr>
        <w:rFonts w:hint="default"/>
        <w:lang w:val="vi" w:eastAsia="en-US" w:bidi="ar-SA"/>
      </w:rPr>
    </w:lvl>
  </w:abstractNum>
  <w:abstractNum w:abstractNumId="95">
    <w:nsid w:val="0B060AFA"/>
    <w:multiLevelType w:val="hybridMultilevel"/>
    <w:tmpl w:val="930E105A"/>
    <w:lvl w:ilvl="0" w:tplc="D2B05B10">
      <w:numFmt w:val="bullet"/>
      <w:lvlText w:val="–"/>
      <w:lvlJc w:val="left"/>
      <w:pPr>
        <w:ind w:left="108"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F332471A">
      <w:numFmt w:val="bullet"/>
      <w:lvlText w:val="•"/>
      <w:lvlJc w:val="left"/>
      <w:pPr>
        <w:ind w:left="344" w:hanging="190"/>
      </w:pPr>
      <w:rPr>
        <w:rFonts w:hint="default"/>
        <w:lang w:val="vi" w:eastAsia="en-US" w:bidi="ar-SA"/>
      </w:rPr>
    </w:lvl>
    <w:lvl w:ilvl="2" w:tplc="2988BF3A">
      <w:numFmt w:val="bullet"/>
      <w:lvlText w:val="•"/>
      <w:lvlJc w:val="left"/>
      <w:pPr>
        <w:ind w:left="588" w:hanging="190"/>
      </w:pPr>
      <w:rPr>
        <w:rFonts w:hint="default"/>
        <w:lang w:val="vi" w:eastAsia="en-US" w:bidi="ar-SA"/>
      </w:rPr>
    </w:lvl>
    <w:lvl w:ilvl="3" w:tplc="915E506A">
      <w:numFmt w:val="bullet"/>
      <w:lvlText w:val="•"/>
      <w:lvlJc w:val="left"/>
      <w:pPr>
        <w:ind w:left="832" w:hanging="190"/>
      </w:pPr>
      <w:rPr>
        <w:rFonts w:hint="default"/>
        <w:lang w:val="vi" w:eastAsia="en-US" w:bidi="ar-SA"/>
      </w:rPr>
    </w:lvl>
    <w:lvl w:ilvl="4" w:tplc="6E2AC390">
      <w:numFmt w:val="bullet"/>
      <w:lvlText w:val="•"/>
      <w:lvlJc w:val="left"/>
      <w:pPr>
        <w:ind w:left="1076" w:hanging="190"/>
      </w:pPr>
      <w:rPr>
        <w:rFonts w:hint="default"/>
        <w:lang w:val="vi" w:eastAsia="en-US" w:bidi="ar-SA"/>
      </w:rPr>
    </w:lvl>
    <w:lvl w:ilvl="5" w:tplc="09EC0162">
      <w:numFmt w:val="bullet"/>
      <w:lvlText w:val="•"/>
      <w:lvlJc w:val="left"/>
      <w:pPr>
        <w:ind w:left="1320" w:hanging="190"/>
      </w:pPr>
      <w:rPr>
        <w:rFonts w:hint="default"/>
        <w:lang w:val="vi" w:eastAsia="en-US" w:bidi="ar-SA"/>
      </w:rPr>
    </w:lvl>
    <w:lvl w:ilvl="6" w:tplc="80F22D90">
      <w:numFmt w:val="bullet"/>
      <w:lvlText w:val="•"/>
      <w:lvlJc w:val="left"/>
      <w:pPr>
        <w:ind w:left="1564" w:hanging="190"/>
      </w:pPr>
      <w:rPr>
        <w:rFonts w:hint="default"/>
        <w:lang w:val="vi" w:eastAsia="en-US" w:bidi="ar-SA"/>
      </w:rPr>
    </w:lvl>
    <w:lvl w:ilvl="7" w:tplc="6C2EA5B8">
      <w:numFmt w:val="bullet"/>
      <w:lvlText w:val="•"/>
      <w:lvlJc w:val="left"/>
      <w:pPr>
        <w:ind w:left="1808" w:hanging="190"/>
      </w:pPr>
      <w:rPr>
        <w:rFonts w:hint="default"/>
        <w:lang w:val="vi" w:eastAsia="en-US" w:bidi="ar-SA"/>
      </w:rPr>
    </w:lvl>
    <w:lvl w:ilvl="8" w:tplc="09EAB352">
      <w:numFmt w:val="bullet"/>
      <w:lvlText w:val="•"/>
      <w:lvlJc w:val="left"/>
      <w:pPr>
        <w:ind w:left="2052" w:hanging="190"/>
      </w:pPr>
      <w:rPr>
        <w:rFonts w:hint="default"/>
        <w:lang w:val="vi" w:eastAsia="en-US" w:bidi="ar-SA"/>
      </w:rPr>
    </w:lvl>
  </w:abstractNum>
  <w:abstractNum w:abstractNumId="96">
    <w:nsid w:val="0B4D4CAA"/>
    <w:multiLevelType w:val="hybridMultilevel"/>
    <w:tmpl w:val="C57CE152"/>
    <w:lvl w:ilvl="0" w:tplc="8738F220">
      <w:numFmt w:val="bullet"/>
      <w:lvlText w:val="–"/>
      <w:lvlJc w:val="left"/>
      <w:pPr>
        <w:ind w:left="108"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4D0E83F8">
      <w:numFmt w:val="bullet"/>
      <w:lvlText w:val="•"/>
      <w:lvlJc w:val="left"/>
      <w:pPr>
        <w:ind w:left="344" w:hanging="190"/>
      </w:pPr>
      <w:rPr>
        <w:rFonts w:hint="default"/>
        <w:lang w:val="vi" w:eastAsia="en-US" w:bidi="ar-SA"/>
      </w:rPr>
    </w:lvl>
    <w:lvl w:ilvl="2" w:tplc="65F62894">
      <w:numFmt w:val="bullet"/>
      <w:lvlText w:val="•"/>
      <w:lvlJc w:val="left"/>
      <w:pPr>
        <w:ind w:left="588" w:hanging="190"/>
      </w:pPr>
      <w:rPr>
        <w:rFonts w:hint="default"/>
        <w:lang w:val="vi" w:eastAsia="en-US" w:bidi="ar-SA"/>
      </w:rPr>
    </w:lvl>
    <w:lvl w:ilvl="3" w:tplc="04BE41C0">
      <w:numFmt w:val="bullet"/>
      <w:lvlText w:val="•"/>
      <w:lvlJc w:val="left"/>
      <w:pPr>
        <w:ind w:left="832" w:hanging="190"/>
      </w:pPr>
      <w:rPr>
        <w:rFonts w:hint="default"/>
        <w:lang w:val="vi" w:eastAsia="en-US" w:bidi="ar-SA"/>
      </w:rPr>
    </w:lvl>
    <w:lvl w:ilvl="4" w:tplc="F7309C70">
      <w:numFmt w:val="bullet"/>
      <w:lvlText w:val="•"/>
      <w:lvlJc w:val="left"/>
      <w:pPr>
        <w:ind w:left="1076" w:hanging="190"/>
      </w:pPr>
      <w:rPr>
        <w:rFonts w:hint="default"/>
        <w:lang w:val="vi" w:eastAsia="en-US" w:bidi="ar-SA"/>
      </w:rPr>
    </w:lvl>
    <w:lvl w:ilvl="5" w:tplc="063EBFEE">
      <w:numFmt w:val="bullet"/>
      <w:lvlText w:val="•"/>
      <w:lvlJc w:val="left"/>
      <w:pPr>
        <w:ind w:left="1320" w:hanging="190"/>
      </w:pPr>
      <w:rPr>
        <w:rFonts w:hint="default"/>
        <w:lang w:val="vi" w:eastAsia="en-US" w:bidi="ar-SA"/>
      </w:rPr>
    </w:lvl>
    <w:lvl w:ilvl="6" w:tplc="A154C070">
      <w:numFmt w:val="bullet"/>
      <w:lvlText w:val="•"/>
      <w:lvlJc w:val="left"/>
      <w:pPr>
        <w:ind w:left="1564" w:hanging="190"/>
      </w:pPr>
      <w:rPr>
        <w:rFonts w:hint="default"/>
        <w:lang w:val="vi" w:eastAsia="en-US" w:bidi="ar-SA"/>
      </w:rPr>
    </w:lvl>
    <w:lvl w:ilvl="7" w:tplc="029A4AFA">
      <w:numFmt w:val="bullet"/>
      <w:lvlText w:val="•"/>
      <w:lvlJc w:val="left"/>
      <w:pPr>
        <w:ind w:left="1808" w:hanging="190"/>
      </w:pPr>
      <w:rPr>
        <w:rFonts w:hint="default"/>
        <w:lang w:val="vi" w:eastAsia="en-US" w:bidi="ar-SA"/>
      </w:rPr>
    </w:lvl>
    <w:lvl w:ilvl="8" w:tplc="B57E5A0A">
      <w:numFmt w:val="bullet"/>
      <w:lvlText w:val="•"/>
      <w:lvlJc w:val="left"/>
      <w:pPr>
        <w:ind w:left="2052" w:hanging="190"/>
      </w:pPr>
      <w:rPr>
        <w:rFonts w:hint="default"/>
        <w:lang w:val="vi" w:eastAsia="en-US" w:bidi="ar-SA"/>
      </w:rPr>
    </w:lvl>
  </w:abstractNum>
  <w:abstractNum w:abstractNumId="97">
    <w:nsid w:val="0B4F15FC"/>
    <w:multiLevelType w:val="hybridMultilevel"/>
    <w:tmpl w:val="1584D2B4"/>
    <w:lvl w:ilvl="0" w:tplc="F8A0CA7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50CE760">
      <w:numFmt w:val="bullet"/>
      <w:lvlText w:val="•"/>
      <w:lvlJc w:val="left"/>
      <w:pPr>
        <w:ind w:left="846" w:hanging="180"/>
      </w:pPr>
      <w:rPr>
        <w:rFonts w:hint="default"/>
        <w:lang w:val="vi" w:eastAsia="en-US" w:bidi="ar-SA"/>
      </w:rPr>
    </w:lvl>
    <w:lvl w:ilvl="2" w:tplc="F96408CC">
      <w:numFmt w:val="bullet"/>
      <w:lvlText w:val="•"/>
      <w:lvlJc w:val="left"/>
      <w:pPr>
        <w:ind w:left="1412" w:hanging="180"/>
      </w:pPr>
      <w:rPr>
        <w:rFonts w:hint="default"/>
        <w:lang w:val="vi" w:eastAsia="en-US" w:bidi="ar-SA"/>
      </w:rPr>
    </w:lvl>
    <w:lvl w:ilvl="3" w:tplc="F8407818">
      <w:numFmt w:val="bullet"/>
      <w:lvlText w:val="•"/>
      <w:lvlJc w:val="left"/>
      <w:pPr>
        <w:ind w:left="1979" w:hanging="180"/>
      </w:pPr>
      <w:rPr>
        <w:rFonts w:hint="default"/>
        <w:lang w:val="vi" w:eastAsia="en-US" w:bidi="ar-SA"/>
      </w:rPr>
    </w:lvl>
    <w:lvl w:ilvl="4" w:tplc="D2E88C42">
      <w:numFmt w:val="bullet"/>
      <w:lvlText w:val="•"/>
      <w:lvlJc w:val="left"/>
      <w:pPr>
        <w:ind w:left="2545" w:hanging="180"/>
      </w:pPr>
      <w:rPr>
        <w:rFonts w:hint="default"/>
        <w:lang w:val="vi" w:eastAsia="en-US" w:bidi="ar-SA"/>
      </w:rPr>
    </w:lvl>
    <w:lvl w:ilvl="5" w:tplc="37589012">
      <w:numFmt w:val="bullet"/>
      <w:lvlText w:val="•"/>
      <w:lvlJc w:val="left"/>
      <w:pPr>
        <w:ind w:left="3112" w:hanging="180"/>
      </w:pPr>
      <w:rPr>
        <w:rFonts w:hint="default"/>
        <w:lang w:val="vi" w:eastAsia="en-US" w:bidi="ar-SA"/>
      </w:rPr>
    </w:lvl>
    <w:lvl w:ilvl="6" w:tplc="9F7CE17E">
      <w:numFmt w:val="bullet"/>
      <w:lvlText w:val="•"/>
      <w:lvlJc w:val="left"/>
      <w:pPr>
        <w:ind w:left="3678" w:hanging="180"/>
      </w:pPr>
      <w:rPr>
        <w:rFonts w:hint="default"/>
        <w:lang w:val="vi" w:eastAsia="en-US" w:bidi="ar-SA"/>
      </w:rPr>
    </w:lvl>
    <w:lvl w:ilvl="7" w:tplc="33AA6B98">
      <w:numFmt w:val="bullet"/>
      <w:lvlText w:val="•"/>
      <w:lvlJc w:val="left"/>
      <w:pPr>
        <w:ind w:left="4244" w:hanging="180"/>
      </w:pPr>
      <w:rPr>
        <w:rFonts w:hint="default"/>
        <w:lang w:val="vi" w:eastAsia="en-US" w:bidi="ar-SA"/>
      </w:rPr>
    </w:lvl>
    <w:lvl w:ilvl="8" w:tplc="368291BC">
      <w:numFmt w:val="bullet"/>
      <w:lvlText w:val="•"/>
      <w:lvlJc w:val="left"/>
      <w:pPr>
        <w:ind w:left="4811" w:hanging="180"/>
      </w:pPr>
      <w:rPr>
        <w:rFonts w:hint="default"/>
        <w:lang w:val="vi" w:eastAsia="en-US" w:bidi="ar-SA"/>
      </w:rPr>
    </w:lvl>
  </w:abstractNum>
  <w:abstractNum w:abstractNumId="98">
    <w:nsid w:val="0B600359"/>
    <w:multiLevelType w:val="hybridMultilevel"/>
    <w:tmpl w:val="3DF08146"/>
    <w:lvl w:ilvl="0" w:tplc="E24C2E3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A40E32A">
      <w:numFmt w:val="bullet"/>
      <w:lvlText w:val="•"/>
      <w:lvlJc w:val="left"/>
      <w:pPr>
        <w:ind w:left="627" w:hanging="180"/>
      </w:pPr>
      <w:rPr>
        <w:rFonts w:hint="default"/>
        <w:lang w:val="vi" w:eastAsia="en-US" w:bidi="ar-SA"/>
      </w:rPr>
    </w:lvl>
    <w:lvl w:ilvl="2" w:tplc="5E4C164A">
      <w:numFmt w:val="bullet"/>
      <w:lvlText w:val="•"/>
      <w:lvlJc w:val="left"/>
      <w:pPr>
        <w:ind w:left="1155" w:hanging="180"/>
      </w:pPr>
      <w:rPr>
        <w:rFonts w:hint="default"/>
        <w:lang w:val="vi" w:eastAsia="en-US" w:bidi="ar-SA"/>
      </w:rPr>
    </w:lvl>
    <w:lvl w:ilvl="3" w:tplc="54DA97FC">
      <w:numFmt w:val="bullet"/>
      <w:lvlText w:val="•"/>
      <w:lvlJc w:val="left"/>
      <w:pPr>
        <w:ind w:left="1683" w:hanging="180"/>
      </w:pPr>
      <w:rPr>
        <w:rFonts w:hint="default"/>
        <w:lang w:val="vi" w:eastAsia="en-US" w:bidi="ar-SA"/>
      </w:rPr>
    </w:lvl>
    <w:lvl w:ilvl="4" w:tplc="1AE29B50">
      <w:numFmt w:val="bullet"/>
      <w:lvlText w:val="•"/>
      <w:lvlJc w:val="left"/>
      <w:pPr>
        <w:ind w:left="2210" w:hanging="180"/>
      </w:pPr>
      <w:rPr>
        <w:rFonts w:hint="default"/>
        <w:lang w:val="vi" w:eastAsia="en-US" w:bidi="ar-SA"/>
      </w:rPr>
    </w:lvl>
    <w:lvl w:ilvl="5" w:tplc="FA38E142">
      <w:numFmt w:val="bullet"/>
      <w:lvlText w:val="•"/>
      <w:lvlJc w:val="left"/>
      <w:pPr>
        <w:ind w:left="2738" w:hanging="180"/>
      </w:pPr>
      <w:rPr>
        <w:rFonts w:hint="default"/>
        <w:lang w:val="vi" w:eastAsia="en-US" w:bidi="ar-SA"/>
      </w:rPr>
    </w:lvl>
    <w:lvl w:ilvl="6" w:tplc="4962B454">
      <w:numFmt w:val="bullet"/>
      <w:lvlText w:val="•"/>
      <w:lvlJc w:val="left"/>
      <w:pPr>
        <w:ind w:left="3266" w:hanging="180"/>
      </w:pPr>
      <w:rPr>
        <w:rFonts w:hint="default"/>
        <w:lang w:val="vi" w:eastAsia="en-US" w:bidi="ar-SA"/>
      </w:rPr>
    </w:lvl>
    <w:lvl w:ilvl="7" w:tplc="9D80D7BC">
      <w:numFmt w:val="bullet"/>
      <w:lvlText w:val="•"/>
      <w:lvlJc w:val="left"/>
      <w:pPr>
        <w:ind w:left="3793" w:hanging="180"/>
      </w:pPr>
      <w:rPr>
        <w:rFonts w:hint="default"/>
        <w:lang w:val="vi" w:eastAsia="en-US" w:bidi="ar-SA"/>
      </w:rPr>
    </w:lvl>
    <w:lvl w:ilvl="8" w:tplc="FC3E9B8A">
      <w:numFmt w:val="bullet"/>
      <w:lvlText w:val="•"/>
      <w:lvlJc w:val="left"/>
      <w:pPr>
        <w:ind w:left="4321" w:hanging="180"/>
      </w:pPr>
      <w:rPr>
        <w:rFonts w:hint="default"/>
        <w:lang w:val="vi" w:eastAsia="en-US" w:bidi="ar-SA"/>
      </w:rPr>
    </w:lvl>
  </w:abstractNum>
  <w:abstractNum w:abstractNumId="99">
    <w:nsid w:val="0B600ED5"/>
    <w:multiLevelType w:val="hybridMultilevel"/>
    <w:tmpl w:val="7DE08E46"/>
    <w:lvl w:ilvl="0" w:tplc="AE0A32DA">
      <w:numFmt w:val="bullet"/>
      <w:lvlText w:val="–"/>
      <w:lvlJc w:val="left"/>
      <w:pPr>
        <w:ind w:left="108"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5E66D5B8">
      <w:numFmt w:val="bullet"/>
      <w:lvlText w:val="•"/>
      <w:lvlJc w:val="left"/>
      <w:pPr>
        <w:ind w:left="342" w:hanging="195"/>
      </w:pPr>
      <w:rPr>
        <w:rFonts w:hint="default"/>
        <w:lang w:val="vi" w:eastAsia="en-US" w:bidi="ar-SA"/>
      </w:rPr>
    </w:lvl>
    <w:lvl w:ilvl="2" w:tplc="6BC844FC">
      <w:numFmt w:val="bullet"/>
      <w:lvlText w:val="•"/>
      <w:lvlJc w:val="left"/>
      <w:pPr>
        <w:ind w:left="584" w:hanging="195"/>
      </w:pPr>
      <w:rPr>
        <w:rFonts w:hint="default"/>
        <w:lang w:val="vi" w:eastAsia="en-US" w:bidi="ar-SA"/>
      </w:rPr>
    </w:lvl>
    <w:lvl w:ilvl="3" w:tplc="F352126E">
      <w:numFmt w:val="bullet"/>
      <w:lvlText w:val="•"/>
      <w:lvlJc w:val="left"/>
      <w:pPr>
        <w:ind w:left="827" w:hanging="195"/>
      </w:pPr>
      <w:rPr>
        <w:rFonts w:hint="default"/>
        <w:lang w:val="vi" w:eastAsia="en-US" w:bidi="ar-SA"/>
      </w:rPr>
    </w:lvl>
    <w:lvl w:ilvl="4" w:tplc="44AE2540">
      <w:numFmt w:val="bullet"/>
      <w:lvlText w:val="•"/>
      <w:lvlJc w:val="left"/>
      <w:pPr>
        <w:ind w:left="1069" w:hanging="195"/>
      </w:pPr>
      <w:rPr>
        <w:rFonts w:hint="default"/>
        <w:lang w:val="vi" w:eastAsia="en-US" w:bidi="ar-SA"/>
      </w:rPr>
    </w:lvl>
    <w:lvl w:ilvl="5" w:tplc="4D0C3E24">
      <w:numFmt w:val="bullet"/>
      <w:lvlText w:val="•"/>
      <w:lvlJc w:val="left"/>
      <w:pPr>
        <w:ind w:left="1312" w:hanging="195"/>
      </w:pPr>
      <w:rPr>
        <w:rFonts w:hint="default"/>
        <w:lang w:val="vi" w:eastAsia="en-US" w:bidi="ar-SA"/>
      </w:rPr>
    </w:lvl>
    <w:lvl w:ilvl="6" w:tplc="48BCD56C">
      <w:numFmt w:val="bullet"/>
      <w:lvlText w:val="•"/>
      <w:lvlJc w:val="left"/>
      <w:pPr>
        <w:ind w:left="1554" w:hanging="195"/>
      </w:pPr>
      <w:rPr>
        <w:rFonts w:hint="default"/>
        <w:lang w:val="vi" w:eastAsia="en-US" w:bidi="ar-SA"/>
      </w:rPr>
    </w:lvl>
    <w:lvl w:ilvl="7" w:tplc="100C003C">
      <w:numFmt w:val="bullet"/>
      <w:lvlText w:val="•"/>
      <w:lvlJc w:val="left"/>
      <w:pPr>
        <w:ind w:left="1796" w:hanging="195"/>
      </w:pPr>
      <w:rPr>
        <w:rFonts w:hint="default"/>
        <w:lang w:val="vi" w:eastAsia="en-US" w:bidi="ar-SA"/>
      </w:rPr>
    </w:lvl>
    <w:lvl w:ilvl="8" w:tplc="4C3E4966">
      <w:numFmt w:val="bullet"/>
      <w:lvlText w:val="•"/>
      <w:lvlJc w:val="left"/>
      <w:pPr>
        <w:ind w:left="2039" w:hanging="195"/>
      </w:pPr>
      <w:rPr>
        <w:rFonts w:hint="default"/>
        <w:lang w:val="vi" w:eastAsia="en-US" w:bidi="ar-SA"/>
      </w:rPr>
    </w:lvl>
  </w:abstractNum>
  <w:abstractNum w:abstractNumId="100">
    <w:nsid w:val="0B654F41"/>
    <w:multiLevelType w:val="hybridMultilevel"/>
    <w:tmpl w:val="470E6A88"/>
    <w:lvl w:ilvl="0" w:tplc="7F289FC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6C6441A">
      <w:numFmt w:val="bullet"/>
      <w:lvlText w:val="•"/>
      <w:lvlJc w:val="left"/>
      <w:pPr>
        <w:ind w:left="684" w:hanging="180"/>
      </w:pPr>
      <w:rPr>
        <w:rFonts w:hint="default"/>
        <w:lang w:val="vi" w:eastAsia="en-US" w:bidi="ar-SA"/>
      </w:rPr>
    </w:lvl>
    <w:lvl w:ilvl="2" w:tplc="F9F61244">
      <w:numFmt w:val="bullet"/>
      <w:lvlText w:val="•"/>
      <w:lvlJc w:val="left"/>
      <w:pPr>
        <w:ind w:left="1268" w:hanging="180"/>
      </w:pPr>
      <w:rPr>
        <w:rFonts w:hint="default"/>
        <w:lang w:val="vi" w:eastAsia="en-US" w:bidi="ar-SA"/>
      </w:rPr>
    </w:lvl>
    <w:lvl w:ilvl="3" w:tplc="3A681F3E">
      <w:numFmt w:val="bullet"/>
      <w:lvlText w:val="•"/>
      <w:lvlJc w:val="left"/>
      <w:pPr>
        <w:ind w:left="1853" w:hanging="180"/>
      </w:pPr>
      <w:rPr>
        <w:rFonts w:hint="default"/>
        <w:lang w:val="vi" w:eastAsia="en-US" w:bidi="ar-SA"/>
      </w:rPr>
    </w:lvl>
    <w:lvl w:ilvl="4" w:tplc="1376E04C">
      <w:numFmt w:val="bullet"/>
      <w:lvlText w:val="•"/>
      <w:lvlJc w:val="left"/>
      <w:pPr>
        <w:ind w:left="2437" w:hanging="180"/>
      </w:pPr>
      <w:rPr>
        <w:rFonts w:hint="default"/>
        <w:lang w:val="vi" w:eastAsia="en-US" w:bidi="ar-SA"/>
      </w:rPr>
    </w:lvl>
    <w:lvl w:ilvl="5" w:tplc="69AA1C2C">
      <w:numFmt w:val="bullet"/>
      <w:lvlText w:val="•"/>
      <w:lvlJc w:val="left"/>
      <w:pPr>
        <w:ind w:left="3022" w:hanging="180"/>
      </w:pPr>
      <w:rPr>
        <w:rFonts w:hint="default"/>
        <w:lang w:val="vi" w:eastAsia="en-US" w:bidi="ar-SA"/>
      </w:rPr>
    </w:lvl>
    <w:lvl w:ilvl="6" w:tplc="202457AE">
      <w:numFmt w:val="bullet"/>
      <w:lvlText w:val="•"/>
      <w:lvlJc w:val="left"/>
      <w:pPr>
        <w:ind w:left="3606" w:hanging="180"/>
      </w:pPr>
      <w:rPr>
        <w:rFonts w:hint="default"/>
        <w:lang w:val="vi" w:eastAsia="en-US" w:bidi="ar-SA"/>
      </w:rPr>
    </w:lvl>
    <w:lvl w:ilvl="7" w:tplc="1FA6AD90">
      <w:numFmt w:val="bullet"/>
      <w:lvlText w:val="•"/>
      <w:lvlJc w:val="left"/>
      <w:pPr>
        <w:ind w:left="4190" w:hanging="180"/>
      </w:pPr>
      <w:rPr>
        <w:rFonts w:hint="default"/>
        <w:lang w:val="vi" w:eastAsia="en-US" w:bidi="ar-SA"/>
      </w:rPr>
    </w:lvl>
    <w:lvl w:ilvl="8" w:tplc="22C8A1C6">
      <w:numFmt w:val="bullet"/>
      <w:lvlText w:val="•"/>
      <w:lvlJc w:val="left"/>
      <w:pPr>
        <w:ind w:left="4775" w:hanging="180"/>
      </w:pPr>
      <w:rPr>
        <w:rFonts w:hint="default"/>
        <w:lang w:val="vi" w:eastAsia="en-US" w:bidi="ar-SA"/>
      </w:rPr>
    </w:lvl>
  </w:abstractNum>
  <w:abstractNum w:abstractNumId="101">
    <w:nsid w:val="0B735A52"/>
    <w:multiLevelType w:val="hybridMultilevel"/>
    <w:tmpl w:val="92D22716"/>
    <w:lvl w:ilvl="0" w:tplc="FAC019AA">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090EBC1C">
      <w:numFmt w:val="bullet"/>
      <w:lvlText w:val="•"/>
      <w:lvlJc w:val="left"/>
      <w:pPr>
        <w:ind w:left="344" w:hanging="167"/>
      </w:pPr>
      <w:rPr>
        <w:rFonts w:hint="default"/>
        <w:lang w:val="vi" w:eastAsia="en-US" w:bidi="ar-SA"/>
      </w:rPr>
    </w:lvl>
    <w:lvl w:ilvl="2" w:tplc="27789ADC">
      <w:numFmt w:val="bullet"/>
      <w:lvlText w:val="•"/>
      <w:lvlJc w:val="left"/>
      <w:pPr>
        <w:ind w:left="588" w:hanging="167"/>
      </w:pPr>
      <w:rPr>
        <w:rFonts w:hint="default"/>
        <w:lang w:val="vi" w:eastAsia="en-US" w:bidi="ar-SA"/>
      </w:rPr>
    </w:lvl>
    <w:lvl w:ilvl="3" w:tplc="7946074E">
      <w:numFmt w:val="bullet"/>
      <w:lvlText w:val="•"/>
      <w:lvlJc w:val="left"/>
      <w:pPr>
        <w:ind w:left="832" w:hanging="167"/>
      </w:pPr>
      <w:rPr>
        <w:rFonts w:hint="default"/>
        <w:lang w:val="vi" w:eastAsia="en-US" w:bidi="ar-SA"/>
      </w:rPr>
    </w:lvl>
    <w:lvl w:ilvl="4" w:tplc="819259D8">
      <w:numFmt w:val="bullet"/>
      <w:lvlText w:val="•"/>
      <w:lvlJc w:val="left"/>
      <w:pPr>
        <w:ind w:left="1076" w:hanging="167"/>
      </w:pPr>
      <w:rPr>
        <w:rFonts w:hint="default"/>
        <w:lang w:val="vi" w:eastAsia="en-US" w:bidi="ar-SA"/>
      </w:rPr>
    </w:lvl>
    <w:lvl w:ilvl="5" w:tplc="07D85CEC">
      <w:numFmt w:val="bullet"/>
      <w:lvlText w:val="•"/>
      <w:lvlJc w:val="left"/>
      <w:pPr>
        <w:ind w:left="1320" w:hanging="167"/>
      </w:pPr>
      <w:rPr>
        <w:rFonts w:hint="default"/>
        <w:lang w:val="vi" w:eastAsia="en-US" w:bidi="ar-SA"/>
      </w:rPr>
    </w:lvl>
    <w:lvl w:ilvl="6" w:tplc="4C9C942A">
      <w:numFmt w:val="bullet"/>
      <w:lvlText w:val="•"/>
      <w:lvlJc w:val="left"/>
      <w:pPr>
        <w:ind w:left="1564" w:hanging="167"/>
      </w:pPr>
      <w:rPr>
        <w:rFonts w:hint="default"/>
        <w:lang w:val="vi" w:eastAsia="en-US" w:bidi="ar-SA"/>
      </w:rPr>
    </w:lvl>
    <w:lvl w:ilvl="7" w:tplc="83F4C32A">
      <w:numFmt w:val="bullet"/>
      <w:lvlText w:val="•"/>
      <w:lvlJc w:val="left"/>
      <w:pPr>
        <w:ind w:left="1808" w:hanging="167"/>
      </w:pPr>
      <w:rPr>
        <w:rFonts w:hint="default"/>
        <w:lang w:val="vi" w:eastAsia="en-US" w:bidi="ar-SA"/>
      </w:rPr>
    </w:lvl>
    <w:lvl w:ilvl="8" w:tplc="B11AAB50">
      <w:numFmt w:val="bullet"/>
      <w:lvlText w:val="•"/>
      <w:lvlJc w:val="left"/>
      <w:pPr>
        <w:ind w:left="2052" w:hanging="167"/>
      </w:pPr>
      <w:rPr>
        <w:rFonts w:hint="default"/>
        <w:lang w:val="vi" w:eastAsia="en-US" w:bidi="ar-SA"/>
      </w:rPr>
    </w:lvl>
  </w:abstractNum>
  <w:abstractNum w:abstractNumId="102">
    <w:nsid w:val="0B892A6C"/>
    <w:multiLevelType w:val="hybridMultilevel"/>
    <w:tmpl w:val="40BCCDF0"/>
    <w:lvl w:ilvl="0" w:tplc="12F472FE">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F176DC3A">
      <w:numFmt w:val="bullet"/>
      <w:lvlText w:val="•"/>
      <w:lvlJc w:val="left"/>
      <w:pPr>
        <w:ind w:left="344" w:hanging="257"/>
      </w:pPr>
      <w:rPr>
        <w:rFonts w:hint="default"/>
        <w:lang w:val="vi" w:eastAsia="en-US" w:bidi="ar-SA"/>
      </w:rPr>
    </w:lvl>
    <w:lvl w:ilvl="2" w:tplc="4C6C1DF8">
      <w:numFmt w:val="bullet"/>
      <w:lvlText w:val="•"/>
      <w:lvlJc w:val="left"/>
      <w:pPr>
        <w:ind w:left="588" w:hanging="257"/>
      </w:pPr>
      <w:rPr>
        <w:rFonts w:hint="default"/>
        <w:lang w:val="vi" w:eastAsia="en-US" w:bidi="ar-SA"/>
      </w:rPr>
    </w:lvl>
    <w:lvl w:ilvl="3" w:tplc="2466A6F6">
      <w:numFmt w:val="bullet"/>
      <w:lvlText w:val="•"/>
      <w:lvlJc w:val="left"/>
      <w:pPr>
        <w:ind w:left="832" w:hanging="257"/>
      </w:pPr>
      <w:rPr>
        <w:rFonts w:hint="default"/>
        <w:lang w:val="vi" w:eastAsia="en-US" w:bidi="ar-SA"/>
      </w:rPr>
    </w:lvl>
    <w:lvl w:ilvl="4" w:tplc="AA54E122">
      <w:numFmt w:val="bullet"/>
      <w:lvlText w:val="•"/>
      <w:lvlJc w:val="left"/>
      <w:pPr>
        <w:ind w:left="1076" w:hanging="257"/>
      </w:pPr>
      <w:rPr>
        <w:rFonts w:hint="default"/>
        <w:lang w:val="vi" w:eastAsia="en-US" w:bidi="ar-SA"/>
      </w:rPr>
    </w:lvl>
    <w:lvl w:ilvl="5" w:tplc="6B4A6518">
      <w:numFmt w:val="bullet"/>
      <w:lvlText w:val="•"/>
      <w:lvlJc w:val="left"/>
      <w:pPr>
        <w:ind w:left="1320" w:hanging="257"/>
      </w:pPr>
      <w:rPr>
        <w:rFonts w:hint="default"/>
        <w:lang w:val="vi" w:eastAsia="en-US" w:bidi="ar-SA"/>
      </w:rPr>
    </w:lvl>
    <w:lvl w:ilvl="6" w:tplc="9FEEE5E6">
      <w:numFmt w:val="bullet"/>
      <w:lvlText w:val="•"/>
      <w:lvlJc w:val="left"/>
      <w:pPr>
        <w:ind w:left="1564" w:hanging="257"/>
      </w:pPr>
      <w:rPr>
        <w:rFonts w:hint="default"/>
        <w:lang w:val="vi" w:eastAsia="en-US" w:bidi="ar-SA"/>
      </w:rPr>
    </w:lvl>
    <w:lvl w:ilvl="7" w:tplc="2412196A">
      <w:numFmt w:val="bullet"/>
      <w:lvlText w:val="•"/>
      <w:lvlJc w:val="left"/>
      <w:pPr>
        <w:ind w:left="1808" w:hanging="257"/>
      </w:pPr>
      <w:rPr>
        <w:rFonts w:hint="default"/>
        <w:lang w:val="vi" w:eastAsia="en-US" w:bidi="ar-SA"/>
      </w:rPr>
    </w:lvl>
    <w:lvl w:ilvl="8" w:tplc="7084E8E4">
      <w:numFmt w:val="bullet"/>
      <w:lvlText w:val="•"/>
      <w:lvlJc w:val="left"/>
      <w:pPr>
        <w:ind w:left="2052" w:hanging="257"/>
      </w:pPr>
      <w:rPr>
        <w:rFonts w:hint="default"/>
        <w:lang w:val="vi" w:eastAsia="en-US" w:bidi="ar-SA"/>
      </w:rPr>
    </w:lvl>
  </w:abstractNum>
  <w:abstractNum w:abstractNumId="103">
    <w:nsid w:val="0B8943DC"/>
    <w:multiLevelType w:val="hybridMultilevel"/>
    <w:tmpl w:val="15D60A04"/>
    <w:lvl w:ilvl="0" w:tplc="9D707512">
      <w:numFmt w:val="bullet"/>
      <w:lvlText w:val="–"/>
      <w:lvlJc w:val="left"/>
      <w:pPr>
        <w:ind w:left="107" w:hanging="239"/>
      </w:pPr>
      <w:rPr>
        <w:rFonts w:ascii="Times New Roman" w:eastAsia="Times New Roman" w:hAnsi="Times New Roman" w:cs="Times New Roman" w:hint="default"/>
        <w:b w:val="0"/>
        <w:bCs w:val="0"/>
        <w:i w:val="0"/>
        <w:iCs w:val="0"/>
        <w:spacing w:val="0"/>
        <w:w w:val="100"/>
        <w:sz w:val="24"/>
        <w:szCs w:val="24"/>
        <w:lang w:val="vi" w:eastAsia="en-US" w:bidi="ar-SA"/>
      </w:rPr>
    </w:lvl>
    <w:lvl w:ilvl="1" w:tplc="A2506C52">
      <w:numFmt w:val="bullet"/>
      <w:lvlText w:val="•"/>
      <w:lvlJc w:val="left"/>
      <w:pPr>
        <w:ind w:left="353" w:hanging="239"/>
      </w:pPr>
      <w:rPr>
        <w:rFonts w:hint="default"/>
        <w:lang w:val="vi" w:eastAsia="en-US" w:bidi="ar-SA"/>
      </w:rPr>
    </w:lvl>
    <w:lvl w:ilvl="2" w:tplc="23A00FFC">
      <w:numFmt w:val="bullet"/>
      <w:lvlText w:val="•"/>
      <w:lvlJc w:val="left"/>
      <w:pPr>
        <w:ind w:left="606" w:hanging="239"/>
      </w:pPr>
      <w:rPr>
        <w:rFonts w:hint="default"/>
        <w:lang w:val="vi" w:eastAsia="en-US" w:bidi="ar-SA"/>
      </w:rPr>
    </w:lvl>
    <w:lvl w:ilvl="3" w:tplc="B400EFA4">
      <w:numFmt w:val="bullet"/>
      <w:lvlText w:val="•"/>
      <w:lvlJc w:val="left"/>
      <w:pPr>
        <w:ind w:left="859" w:hanging="239"/>
      </w:pPr>
      <w:rPr>
        <w:rFonts w:hint="default"/>
        <w:lang w:val="vi" w:eastAsia="en-US" w:bidi="ar-SA"/>
      </w:rPr>
    </w:lvl>
    <w:lvl w:ilvl="4" w:tplc="303A9066">
      <w:numFmt w:val="bullet"/>
      <w:lvlText w:val="•"/>
      <w:lvlJc w:val="left"/>
      <w:pPr>
        <w:ind w:left="1112" w:hanging="239"/>
      </w:pPr>
      <w:rPr>
        <w:rFonts w:hint="default"/>
        <w:lang w:val="vi" w:eastAsia="en-US" w:bidi="ar-SA"/>
      </w:rPr>
    </w:lvl>
    <w:lvl w:ilvl="5" w:tplc="0330A6F0">
      <w:numFmt w:val="bullet"/>
      <w:lvlText w:val="•"/>
      <w:lvlJc w:val="left"/>
      <w:pPr>
        <w:ind w:left="1365" w:hanging="239"/>
      </w:pPr>
      <w:rPr>
        <w:rFonts w:hint="default"/>
        <w:lang w:val="vi" w:eastAsia="en-US" w:bidi="ar-SA"/>
      </w:rPr>
    </w:lvl>
    <w:lvl w:ilvl="6" w:tplc="D75C7444">
      <w:numFmt w:val="bullet"/>
      <w:lvlText w:val="•"/>
      <w:lvlJc w:val="left"/>
      <w:pPr>
        <w:ind w:left="1618" w:hanging="239"/>
      </w:pPr>
      <w:rPr>
        <w:rFonts w:hint="default"/>
        <w:lang w:val="vi" w:eastAsia="en-US" w:bidi="ar-SA"/>
      </w:rPr>
    </w:lvl>
    <w:lvl w:ilvl="7" w:tplc="E3B664BA">
      <w:numFmt w:val="bullet"/>
      <w:lvlText w:val="•"/>
      <w:lvlJc w:val="left"/>
      <w:pPr>
        <w:ind w:left="1871" w:hanging="239"/>
      </w:pPr>
      <w:rPr>
        <w:rFonts w:hint="default"/>
        <w:lang w:val="vi" w:eastAsia="en-US" w:bidi="ar-SA"/>
      </w:rPr>
    </w:lvl>
    <w:lvl w:ilvl="8" w:tplc="A1E0B6A2">
      <w:numFmt w:val="bullet"/>
      <w:lvlText w:val="•"/>
      <w:lvlJc w:val="left"/>
      <w:pPr>
        <w:ind w:left="2124" w:hanging="239"/>
      </w:pPr>
      <w:rPr>
        <w:rFonts w:hint="default"/>
        <w:lang w:val="vi" w:eastAsia="en-US" w:bidi="ar-SA"/>
      </w:rPr>
    </w:lvl>
  </w:abstractNum>
  <w:abstractNum w:abstractNumId="104">
    <w:nsid w:val="0B9A3F57"/>
    <w:multiLevelType w:val="hybridMultilevel"/>
    <w:tmpl w:val="53F66C48"/>
    <w:lvl w:ilvl="0" w:tplc="795AF7C0">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490E1FF8">
      <w:numFmt w:val="bullet"/>
      <w:lvlText w:val="•"/>
      <w:lvlJc w:val="left"/>
      <w:pPr>
        <w:ind w:left="684" w:hanging="193"/>
      </w:pPr>
      <w:rPr>
        <w:rFonts w:hint="default"/>
        <w:lang w:val="vi" w:eastAsia="en-US" w:bidi="ar-SA"/>
      </w:rPr>
    </w:lvl>
    <w:lvl w:ilvl="2" w:tplc="DD4AEE4E">
      <w:numFmt w:val="bullet"/>
      <w:lvlText w:val="•"/>
      <w:lvlJc w:val="left"/>
      <w:pPr>
        <w:ind w:left="1268" w:hanging="193"/>
      </w:pPr>
      <w:rPr>
        <w:rFonts w:hint="default"/>
        <w:lang w:val="vi" w:eastAsia="en-US" w:bidi="ar-SA"/>
      </w:rPr>
    </w:lvl>
    <w:lvl w:ilvl="3" w:tplc="E2AC60B8">
      <w:numFmt w:val="bullet"/>
      <w:lvlText w:val="•"/>
      <w:lvlJc w:val="left"/>
      <w:pPr>
        <w:ind w:left="1853" w:hanging="193"/>
      </w:pPr>
      <w:rPr>
        <w:rFonts w:hint="default"/>
        <w:lang w:val="vi" w:eastAsia="en-US" w:bidi="ar-SA"/>
      </w:rPr>
    </w:lvl>
    <w:lvl w:ilvl="4" w:tplc="00B44FAA">
      <w:numFmt w:val="bullet"/>
      <w:lvlText w:val="•"/>
      <w:lvlJc w:val="left"/>
      <w:pPr>
        <w:ind w:left="2437" w:hanging="193"/>
      </w:pPr>
      <w:rPr>
        <w:rFonts w:hint="default"/>
        <w:lang w:val="vi" w:eastAsia="en-US" w:bidi="ar-SA"/>
      </w:rPr>
    </w:lvl>
    <w:lvl w:ilvl="5" w:tplc="B2282F96">
      <w:numFmt w:val="bullet"/>
      <w:lvlText w:val="•"/>
      <w:lvlJc w:val="left"/>
      <w:pPr>
        <w:ind w:left="3022" w:hanging="193"/>
      </w:pPr>
      <w:rPr>
        <w:rFonts w:hint="default"/>
        <w:lang w:val="vi" w:eastAsia="en-US" w:bidi="ar-SA"/>
      </w:rPr>
    </w:lvl>
    <w:lvl w:ilvl="6" w:tplc="0FF6C07E">
      <w:numFmt w:val="bullet"/>
      <w:lvlText w:val="•"/>
      <w:lvlJc w:val="left"/>
      <w:pPr>
        <w:ind w:left="3606" w:hanging="193"/>
      </w:pPr>
      <w:rPr>
        <w:rFonts w:hint="default"/>
        <w:lang w:val="vi" w:eastAsia="en-US" w:bidi="ar-SA"/>
      </w:rPr>
    </w:lvl>
    <w:lvl w:ilvl="7" w:tplc="475E3E92">
      <w:numFmt w:val="bullet"/>
      <w:lvlText w:val="•"/>
      <w:lvlJc w:val="left"/>
      <w:pPr>
        <w:ind w:left="4190" w:hanging="193"/>
      </w:pPr>
      <w:rPr>
        <w:rFonts w:hint="default"/>
        <w:lang w:val="vi" w:eastAsia="en-US" w:bidi="ar-SA"/>
      </w:rPr>
    </w:lvl>
    <w:lvl w:ilvl="8" w:tplc="C744F372">
      <w:numFmt w:val="bullet"/>
      <w:lvlText w:val="•"/>
      <w:lvlJc w:val="left"/>
      <w:pPr>
        <w:ind w:left="4775" w:hanging="193"/>
      </w:pPr>
      <w:rPr>
        <w:rFonts w:hint="default"/>
        <w:lang w:val="vi" w:eastAsia="en-US" w:bidi="ar-SA"/>
      </w:rPr>
    </w:lvl>
  </w:abstractNum>
  <w:abstractNum w:abstractNumId="105">
    <w:nsid w:val="0B9C0F4D"/>
    <w:multiLevelType w:val="hybridMultilevel"/>
    <w:tmpl w:val="6AEC622C"/>
    <w:lvl w:ilvl="0" w:tplc="9B7A0776">
      <w:numFmt w:val="bullet"/>
      <w:lvlText w:val="–"/>
      <w:lvlJc w:val="left"/>
      <w:pPr>
        <w:ind w:left="108"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89AADD9C">
      <w:numFmt w:val="bullet"/>
      <w:lvlText w:val="•"/>
      <w:lvlJc w:val="left"/>
      <w:pPr>
        <w:ind w:left="344" w:hanging="166"/>
      </w:pPr>
      <w:rPr>
        <w:rFonts w:hint="default"/>
        <w:lang w:val="vi" w:eastAsia="en-US" w:bidi="ar-SA"/>
      </w:rPr>
    </w:lvl>
    <w:lvl w:ilvl="2" w:tplc="6C6012B6">
      <w:numFmt w:val="bullet"/>
      <w:lvlText w:val="•"/>
      <w:lvlJc w:val="left"/>
      <w:pPr>
        <w:ind w:left="588" w:hanging="166"/>
      </w:pPr>
      <w:rPr>
        <w:rFonts w:hint="default"/>
        <w:lang w:val="vi" w:eastAsia="en-US" w:bidi="ar-SA"/>
      </w:rPr>
    </w:lvl>
    <w:lvl w:ilvl="3" w:tplc="352AFB42">
      <w:numFmt w:val="bullet"/>
      <w:lvlText w:val="•"/>
      <w:lvlJc w:val="left"/>
      <w:pPr>
        <w:ind w:left="832" w:hanging="166"/>
      </w:pPr>
      <w:rPr>
        <w:rFonts w:hint="default"/>
        <w:lang w:val="vi" w:eastAsia="en-US" w:bidi="ar-SA"/>
      </w:rPr>
    </w:lvl>
    <w:lvl w:ilvl="4" w:tplc="B8762AEC">
      <w:numFmt w:val="bullet"/>
      <w:lvlText w:val="•"/>
      <w:lvlJc w:val="left"/>
      <w:pPr>
        <w:ind w:left="1076" w:hanging="166"/>
      </w:pPr>
      <w:rPr>
        <w:rFonts w:hint="default"/>
        <w:lang w:val="vi" w:eastAsia="en-US" w:bidi="ar-SA"/>
      </w:rPr>
    </w:lvl>
    <w:lvl w:ilvl="5" w:tplc="227C5D30">
      <w:numFmt w:val="bullet"/>
      <w:lvlText w:val="•"/>
      <w:lvlJc w:val="left"/>
      <w:pPr>
        <w:ind w:left="1320" w:hanging="166"/>
      </w:pPr>
      <w:rPr>
        <w:rFonts w:hint="default"/>
        <w:lang w:val="vi" w:eastAsia="en-US" w:bidi="ar-SA"/>
      </w:rPr>
    </w:lvl>
    <w:lvl w:ilvl="6" w:tplc="6916F5D4">
      <w:numFmt w:val="bullet"/>
      <w:lvlText w:val="•"/>
      <w:lvlJc w:val="left"/>
      <w:pPr>
        <w:ind w:left="1564" w:hanging="166"/>
      </w:pPr>
      <w:rPr>
        <w:rFonts w:hint="default"/>
        <w:lang w:val="vi" w:eastAsia="en-US" w:bidi="ar-SA"/>
      </w:rPr>
    </w:lvl>
    <w:lvl w:ilvl="7" w:tplc="45F640EC">
      <w:numFmt w:val="bullet"/>
      <w:lvlText w:val="•"/>
      <w:lvlJc w:val="left"/>
      <w:pPr>
        <w:ind w:left="1808" w:hanging="166"/>
      </w:pPr>
      <w:rPr>
        <w:rFonts w:hint="default"/>
        <w:lang w:val="vi" w:eastAsia="en-US" w:bidi="ar-SA"/>
      </w:rPr>
    </w:lvl>
    <w:lvl w:ilvl="8" w:tplc="F9780216">
      <w:numFmt w:val="bullet"/>
      <w:lvlText w:val="•"/>
      <w:lvlJc w:val="left"/>
      <w:pPr>
        <w:ind w:left="2052" w:hanging="166"/>
      </w:pPr>
      <w:rPr>
        <w:rFonts w:hint="default"/>
        <w:lang w:val="vi" w:eastAsia="en-US" w:bidi="ar-SA"/>
      </w:rPr>
    </w:lvl>
  </w:abstractNum>
  <w:abstractNum w:abstractNumId="106">
    <w:nsid w:val="0BA901C5"/>
    <w:multiLevelType w:val="hybridMultilevel"/>
    <w:tmpl w:val="0F8261F0"/>
    <w:lvl w:ilvl="0" w:tplc="AEE0340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18AACBA">
      <w:numFmt w:val="bullet"/>
      <w:lvlText w:val="•"/>
      <w:lvlJc w:val="left"/>
      <w:pPr>
        <w:ind w:left="846" w:hanging="180"/>
      </w:pPr>
      <w:rPr>
        <w:rFonts w:hint="default"/>
        <w:lang w:val="vi" w:eastAsia="en-US" w:bidi="ar-SA"/>
      </w:rPr>
    </w:lvl>
    <w:lvl w:ilvl="2" w:tplc="EC948F3E">
      <w:numFmt w:val="bullet"/>
      <w:lvlText w:val="•"/>
      <w:lvlJc w:val="left"/>
      <w:pPr>
        <w:ind w:left="1412" w:hanging="180"/>
      </w:pPr>
      <w:rPr>
        <w:rFonts w:hint="default"/>
        <w:lang w:val="vi" w:eastAsia="en-US" w:bidi="ar-SA"/>
      </w:rPr>
    </w:lvl>
    <w:lvl w:ilvl="3" w:tplc="EA986A8A">
      <w:numFmt w:val="bullet"/>
      <w:lvlText w:val="•"/>
      <w:lvlJc w:val="left"/>
      <w:pPr>
        <w:ind w:left="1979" w:hanging="180"/>
      </w:pPr>
      <w:rPr>
        <w:rFonts w:hint="default"/>
        <w:lang w:val="vi" w:eastAsia="en-US" w:bidi="ar-SA"/>
      </w:rPr>
    </w:lvl>
    <w:lvl w:ilvl="4" w:tplc="8C26F006">
      <w:numFmt w:val="bullet"/>
      <w:lvlText w:val="•"/>
      <w:lvlJc w:val="left"/>
      <w:pPr>
        <w:ind w:left="2545" w:hanging="180"/>
      </w:pPr>
      <w:rPr>
        <w:rFonts w:hint="default"/>
        <w:lang w:val="vi" w:eastAsia="en-US" w:bidi="ar-SA"/>
      </w:rPr>
    </w:lvl>
    <w:lvl w:ilvl="5" w:tplc="DB5ACDB4">
      <w:numFmt w:val="bullet"/>
      <w:lvlText w:val="•"/>
      <w:lvlJc w:val="left"/>
      <w:pPr>
        <w:ind w:left="3112" w:hanging="180"/>
      </w:pPr>
      <w:rPr>
        <w:rFonts w:hint="default"/>
        <w:lang w:val="vi" w:eastAsia="en-US" w:bidi="ar-SA"/>
      </w:rPr>
    </w:lvl>
    <w:lvl w:ilvl="6" w:tplc="207214FC">
      <w:numFmt w:val="bullet"/>
      <w:lvlText w:val="•"/>
      <w:lvlJc w:val="left"/>
      <w:pPr>
        <w:ind w:left="3678" w:hanging="180"/>
      </w:pPr>
      <w:rPr>
        <w:rFonts w:hint="default"/>
        <w:lang w:val="vi" w:eastAsia="en-US" w:bidi="ar-SA"/>
      </w:rPr>
    </w:lvl>
    <w:lvl w:ilvl="7" w:tplc="8A323100">
      <w:numFmt w:val="bullet"/>
      <w:lvlText w:val="•"/>
      <w:lvlJc w:val="left"/>
      <w:pPr>
        <w:ind w:left="4244" w:hanging="180"/>
      </w:pPr>
      <w:rPr>
        <w:rFonts w:hint="default"/>
        <w:lang w:val="vi" w:eastAsia="en-US" w:bidi="ar-SA"/>
      </w:rPr>
    </w:lvl>
    <w:lvl w:ilvl="8" w:tplc="17C8DB4C">
      <w:numFmt w:val="bullet"/>
      <w:lvlText w:val="•"/>
      <w:lvlJc w:val="left"/>
      <w:pPr>
        <w:ind w:left="4811" w:hanging="180"/>
      </w:pPr>
      <w:rPr>
        <w:rFonts w:hint="default"/>
        <w:lang w:val="vi" w:eastAsia="en-US" w:bidi="ar-SA"/>
      </w:rPr>
    </w:lvl>
  </w:abstractNum>
  <w:abstractNum w:abstractNumId="107">
    <w:nsid w:val="0BB146BE"/>
    <w:multiLevelType w:val="hybridMultilevel"/>
    <w:tmpl w:val="533E07A4"/>
    <w:lvl w:ilvl="0" w:tplc="82CEB5F2">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7F9E4582">
      <w:numFmt w:val="bullet"/>
      <w:lvlText w:val="•"/>
      <w:lvlJc w:val="left"/>
      <w:pPr>
        <w:ind w:left="846" w:hanging="181"/>
      </w:pPr>
      <w:rPr>
        <w:rFonts w:hint="default"/>
        <w:lang w:val="vi" w:eastAsia="en-US" w:bidi="ar-SA"/>
      </w:rPr>
    </w:lvl>
    <w:lvl w:ilvl="2" w:tplc="03F662CA">
      <w:numFmt w:val="bullet"/>
      <w:lvlText w:val="•"/>
      <w:lvlJc w:val="left"/>
      <w:pPr>
        <w:ind w:left="1412" w:hanging="181"/>
      </w:pPr>
      <w:rPr>
        <w:rFonts w:hint="default"/>
        <w:lang w:val="vi" w:eastAsia="en-US" w:bidi="ar-SA"/>
      </w:rPr>
    </w:lvl>
    <w:lvl w:ilvl="3" w:tplc="46242194">
      <w:numFmt w:val="bullet"/>
      <w:lvlText w:val="•"/>
      <w:lvlJc w:val="left"/>
      <w:pPr>
        <w:ind w:left="1979" w:hanging="181"/>
      </w:pPr>
      <w:rPr>
        <w:rFonts w:hint="default"/>
        <w:lang w:val="vi" w:eastAsia="en-US" w:bidi="ar-SA"/>
      </w:rPr>
    </w:lvl>
    <w:lvl w:ilvl="4" w:tplc="9CB41D58">
      <w:numFmt w:val="bullet"/>
      <w:lvlText w:val="•"/>
      <w:lvlJc w:val="left"/>
      <w:pPr>
        <w:ind w:left="2545" w:hanging="181"/>
      </w:pPr>
      <w:rPr>
        <w:rFonts w:hint="default"/>
        <w:lang w:val="vi" w:eastAsia="en-US" w:bidi="ar-SA"/>
      </w:rPr>
    </w:lvl>
    <w:lvl w:ilvl="5" w:tplc="27542268">
      <w:numFmt w:val="bullet"/>
      <w:lvlText w:val="•"/>
      <w:lvlJc w:val="left"/>
      <w:pPr>
        <w:ind w:left="3112" w:hanging="181"/>
      </w:pPr>
      <w:rPr>
        <w:rFonts w:hint="default"/>
        <w:lang w:val="vi" w:eastAsia="en-US" w:bidi="ar-SA"/>
      </w:rPr>
    </w:lvl>
    <w:lvl w:ilvl="6" w:tplc="4CDABD56">
      <w:numFmt w:val="bullet"/>
      <w:lvlText w:val="•"/>
      <w:lvlJc w:val="left"/>
      <w:pPr>
        <w:ind w:left="3678" w:hanging="181"/>
      </w:pPr>
      <w:rPr>
        <w:rFonts w:hint="default"/>
        <w:lang w:val="vi" w:eastAsia="en-US" w:bidi="ar-SA"/>
      </w:rPr>
    </w:lvl>
    <w:lvl w:ilvl="7" w:tplc="2E549B8C">
      <w:numFmt w:val="bullet"/>
      <w:lvlText w:val="•"/>
      <w:lvlJc w:val="left"/>
      <w:pPr>
        <w:ind w:left="4244" w:hanging="181"/>
      </w:pPr>
      <w:rPr>
        <w:rFonts w:hint="default"/>
        <w:lang w:val="vi" w:eastAsia="en-US" w:bidi="ar-SA"/>
      </w:rPr>
    </w:lvl>
    <w:lvl w:ilvl="8" w:tplc="FA4CBEEC">
      <w:numFmt w:val="bullet"/>
      <w:lvlText w:val="•"/>
      <w:lvlJc w:val="left"/>
      <w:pPr>
        <w:ind w:left="4811" w:hanging="181"/>
      </w:pPr>
      <w:rPr>
        <w:rFonts w:hint="default"/>
        <w:lang w:val="vi" w:eastAsia="en-US" w:bidi="ar-SA"/>
      </w:rPr>
    </w:lvl>
  </w:abstractNum>
  <w:abstractNum w:abstractNumId="108">
    <w:nsid w:val="0C6A01CA"/>
    <w:multiLevelType w:val="hybridMultilevel"/>
    <w:tmpl w:val="875C6520"/>
    <w:lvl w:ilvl="0" w:tplc="E90C2CCA">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CF2C6528">
      <w:numFmt w:val="bullet"/>
      <w:lvlText w:val="•"/>
      <w:lvlJc w:val="left"/>
      <w:pPr>
        <w:ind w:left="344" w:hanging="257"/>
      </w:pPr>
      <w:rPr>
        <w:rFonts w:hint="default"/>
        <w:lang w:val="vi" w:eastAsia="en-US" w:bidi="ar-SA"/>
      </w:rPr>
    </w:lvl>
    <w:lvl w:ilvl="2" w:tplc="2242A21A">
      <w:numFmt w:val="bullet"/>
      <w:lvlText w:val="•"/>
      <w:lvlJc w:val="left"/>
      <w:pPr>
        <w:ind w:left="588" w:hanging="257"/>
      </w:pPr>
      <w:rPr>
        <w:rFonts w:hint="default"/>
        <w:lang w:val="vi" w:eastAsia="en-US" w:bidi="ar-SA"/>
      </w:rPr>
    </w:lvl>
    <w:lvl w:ilvl="3" w:tplc="70947DDE">
      <w:numFmt w:val="bullet"/>
      <w:lvlText w:val="•"/>
      <w:lvlJc w:val="left"/>
      <w:pPr>
        <w:ind w:left="832" w:hanging="257"/>
      </w:pPr>
      <w:rPr>
        <w:rFonts w:hint="default"/>
        <w:lang w:val="vi" w:eastAsia="en-US" w:bidi="ar-SA"/>
      </w:rPr>
    </w:lvl>
    <w:lvl w:ilvl="4" w:tplc="1D9ADD2A">
      <w:numFmt w:val="bullet"/>
      <w:lvlText w:val="•"/>
      <w:lvlJc w:val="left"/>
      <w:pPr>
        <w:ind w:left="1076" w:hanging="257"/>
      </w:pPr>
      <w:rPr>
        <w:rFonts w:hint="default"/>
        <w:lang w:val="vi" w:eastAsia="en-US" w:bidi="ar-SA"/>
      </w:rPr>
    </w:lvl>
    <w:lvl w:ilvl="5" w:tplc="482ACF3E">
      <w:numFmt w:val="bullet"/>
      <w:lvlText w:val="•"/>
      <w:lvlJc w:val="left"/>
      <w:pPr>
        <w:ind w:left="1320" w:hanging="257"/>
      </w:pPr>
      <w:rPr>
        <w:rFonts w:hint="default"/>
        <w:lang w:val="vi" w:eastAsia="en-US" w:bidi="ar-SA"/>
      </w:rPr>
    </w:lvl>
    <w:lvl w:ilvl="6" w:tplc="04D01D68">
      <w:numFmt w:val="bullet"/>
      <w:lvlText w:val="•"/>
      <w:lvlJc w:val="left"/>
      <w:pPr>
        <w:ind w:left="1564" w:hanging="257"/>
      </w:pPr>
      <w:rPr>
        <w:rFonts w:hint="default"/>
        <w:lang w:val="vi" w:eastAsia="en-US" w:bidi="ar-SA"/>
      </w:rPr>
    </w:lvl>
    <w:lvl w:ilvl="7" w:tplc="816C9292">
      <w:numFmt w:val="bullet"/>
      <w:lvlText w:val="•"/>
      <w:lvlJc w:val="left"/>
      <w:pPr>
        <w:ind w:left="1808" w:hanging="257"/>
      </w:pPr>
      <w:rPr>
        <w:rFonts w:hint="default"/>
        <w:lang w:val="vi" w:eastAsia="en-US" w:bidi="ar-SA"/>
      </w:rPr>
    </w:lvl>
    <w:lvl w:ilvl="8" w:tplc="64267618">
      <w:numFmt w:val="bullet"/>
      <w:lvlText w:val="•"/>
      <w:lvlJc w:val="left"/>
      <w:pPr>
        <w:ind w:left="2052" w:hanging="257"/>
      </w:pPr>
      <w:rPr>
        <w:rFonts w:hint="default"/>
        <w:lang w:val="vi" w:eastAsia="en-US" w:bidi="ar-SA"/>
      </w:rPr>
    </w:lvl>
  </w:abstractNum>
  <w:abstractNum w:abstractNumId="109">
    <w:nsid w:val="0CFD783D"/>
    <w:multiLevelType w:val="hybridMultilevel"/>
    <w:tmpl w:val="1CEE5334"/>
    <w:lvl w:ilvl="0" w:tplc="4A2CF4B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4123B32">
      <w:start w:val="1"/>
      <w:numFmt w:val="lowerLetter"/>
      <w:lvlText w:val="%2."/>
      <w:lvlJc w:val="left"/>
      <w:pPr>
        <w:ind w:left="107" w:hanging="236"/>
        <w:jc w:val="left"/>
      </w:pPr>
      <w:rPr>
        <w:rFonts w:ascii="Times New Roman" w:eastAsia="Times New Roman" w:hAnsi="Times New Roman" w:cs="Times New Roman" w:hint="default"/>
        <w:b w:val="0"/>
        <w:bCs w:val="0"/>
        <w:i/>
        <w:iCs/>
        <w:spacing w:val="0"/>
        <w:w w:val="100"/>
        <w:sz w:val="24"/>
        <w:szCs w:val="24"/>
        <w:lang w:val="vi" w:eastAsia="en-US" w:bidi="ar-SA"/>
      </w:rPr>
    </w:lvl>
    <w:lvl w:ilvl="2" w:tplc="62E084CE">
      <w:numFmt w:val="bullet"/>
      <w:lvlText w:val="•"/>
      <w:lvlJc w:val="left"/>
      <w:pPr>
        <w:ind w:left="1259" w:hanging="236"/>
      </w:pPr>
      <w:rPr>
        <w:rFonts w:hint="default"/>
        <w:lang w:val="vi" w:eastAsia="en-US" w:bidi="ar-SA"/>
      </w:rPr>
    </w:lvl>
    <w:lvl w:ilvl="3" w:tplc="7382C62A">
      <w:numFmt w:val="bullet"/>
      <w:lvlText w:val="•"/>
      <w:lvlJc w:val="left"/>
      <w:pPr>
        <w:ind w:left="1838" w:hanging="236"/>
      </w:pPr>
      <w:rPr>
        <w:rFonts w:hint="default"/>
        <w:lang w:val="vi" w:eastAsia="en-US" w:bidi="ar-SA"/>
      </w:rPr>
    </w:lvl>
    <w:lvl w:ilvl="4" w:tplc="B71082F6">
      <w:numFmt w:val="bullet"/>
      <w:lvlText w:val="•"/>
      <w:lvlJc w:val="left"/>
      <w:pPr>
        <w:ind w:left="2418" w:hanging="236"/>
      </w:pPr>
      <w:rPr>
        <w:rFonts w:hint="default"/>
        <w:lang w:val="vi" w:eastAsia="en-US" w:bidi="ar-SA"/>
      </w:rPr>
    </w:lvl>
    <w:lvl w:ilvl="5" w:tplc="A38E20F0">
      <w:numFmt w:val="bullet"/>
      <w:lvlText w:val="•"/>
      <w:lvlJc w:val="left"/>
      <w:pPr>
        <w:ind w:left="2997" w:hanging="236"/>
      </w:pPr>
      <w:rPr>
        <w:rFonts w:hint="default"/>
        <w:lang w:val="vi" w:eastAsia="en-US" w:bidi="ar-SA"/>
      </w:rPr>
    </w:lvl>
    <w:lvl w:ilvl="6" w:tplc="E5163476">
      <w:numFmt w:val="bullet"/>
      <w:lvlText w:val="•"/>
      <w:lvlJc w:val="left"/>
      <w:pPr>
        <w:ind w:left="3577" w:hanging="236"/>
      </w:pPr>
      <w:rPr>
        <w:rFonts w:hint="default"/>
        <w:lang w:val="vi" w:eastAsia="en-US" w:bidi="ar-SA"/>
      </w:rPr>
    </w:lvl>
    <w:lvl w:ilvl="7" w:tplc="11880F42">
      <w:numFmt w:val="bullet"/>
      <w:lvlText w:val="•"/>
      <w:lvlJc w:val="left"/>
      <w:pPr>
        <w:ind w:left="4156" w:hanging="236"/>
      </w:pPr>
      <w:rPr>
        <w:rFonts w:hint="default"/>
        <w:lang w:val="vi" w:eastAsia="en-US" w:bidi="ar-SA"/>
      </w:rPr>
    </w:lvl>
    <w:lvl w:ilvl="8" w:tplc="97923960">
      <w:numFmt w:val="bullet"/>
      <w:lvlText w:val="•"/>
      <w:lvlJc w:val="left"/>
      <w:pPr>
        <w:ind w:left="4736" w:hanging="236"/>
      </w:pPr>
      <w:rPr>
        <w:rFonts w:hint="default"/>
        <w:lang w:val="vi" w:eastAsia="en-US" w:bidi="ar-SA"/>
      </w:rPr>
    </w:lvl>
  </w:abstractNum>
  <w:abstractNum w:abstractNumId="110">
    <w:nsid w:val="0D23301B"/>
    <w:multiLevelType w:val="hybridMultilevel"/>
    <w:tmpl w:val="8B861A78"/>
    <w:lvl w:ilvl="0" w:tplc="E8800B60">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BF7CAEA8">
      <w:numFmt w:val="bullet"/>
      <w:lvlText w:val="•"/>
      <w:lvlJc w:val="left"/>
      <w:pPr>
        <w:ind w:left="342" w:hanging="243"/>
      </w:pPr>
      <w:rPr>
        <w:rFonts w:hint="default"/>
        <w:lang w:val="vi" w:eastAsia="en-US" w:bidi="ar-SA"/>
      </w:rPr>
    </w:lvl>
    <w:lvl w:ilvl="2" w:tplc="DB62DC4E">
      <w:numFmt w:val="bullet"/>
      <w:lvlText w:val="•"/>
      <w:lvlJc w:val="left"/>
      <w:pPr>
        <w:ind w:left="584" w:hanging="243"/>
      </w:pPr>
      <w:rPr>
        <w:rFonts w:hint="default"/>
        <w:lang w:val="vi" w:eastAsia="en-US" w:bidi="ar-SA"/>
      </w:rPr>
    </w:lvl>
    <w:lvl w:ilvl="3" w:tplc="2636297C">
      <w:numFmt w:val="bullet"/>
      <w:lvlText w:val="•"/>
      <w:lvlJc w:val="left"/>
      <w:pPr>
        <w:ind w:left="826" w:hanging="243"/>
      </w:pPr>
      <w:rPr>
        <w:rFonts w:hint="default"/>
        <w:lang w:val="vi" w:eastAsia="en-US" w:bidi="ar-SA"/>
      </w:rPr>
    </w:lvl>
    <w:lvl w:ilvl="4" w:tplc="D31A18AE">
      <w:numFmt w:val="bullet"/>
      <w:lvlText w:val="•"/>
      <w:lvlJc w:val="left"/>
      <w:pPr>
        <w:ind w:left="1068" w:hanging="243"/>
      </w:pPr>
      <w:rPr>
        <w:rFonts w:hint="default"/>
        <w:lang w:val="vi" w:eastAsia="en-US" w:bidi="ar-SA"/>
      </w:rPr>
    </w:lvl>
    <w:lvl w:ilvl="5" w:tplc="36CC9144">
      <w:numFmt w:val="bullet"/>
      <w:lvlText w:val="•"/>
      <w:lvlJc w:val="left"/>
      <w:pPr>
        <w:ind w:left="1311" w:hanging="243"/>
      </w:pPr>
      <w:rPr>
        <w:rFonts w:hint="default"/>
        <w:lang w:val="vi" w:eastAsia="en-US" w:bidi="ar-SA"/>
      </w:rPr>
    </w:lvl>
    <w:lvl w:ilvl="6" w:tplc="7BC6F5D0">
      <w:numFmt w:val="bullet"/>
      <w:lvlText w:val="•"/>
      <w:lvlJc w:val="left"/>
      <w:pPr>
        <w:ind w:left="1553" w:hanging="243"/>
      </w:pPr>
      <w:rPr>
        <w:rFonts w:hint="default"/>
        <w:lang w:val="vi" w:eastAsia="en-US" w:bidi="ar-SA"/>
      </w:rPr>
    </w:lvl>
    <w:lvl w:ilvl="7" w:tplc="CFFA57EA">
      <w:numFmt w:val="bullet"/>
      <w:lvlText w:val="•"/>
      <w:lvlJc w:val="left"/>
      <w:pPr>
        <w:ind w:left="1795" w:hanging="243"/>
      </w:pPr>
      <w:rPr>
        <w:rFonts w:hint="default"/>
        <w:lang w:val="vi" w:eastAsia="en-US" w:bidi="ar-SA"/>
      </w:rPr>
    </w:lvl>
    <w:lvl w:ilvl="8" w:tplc="3B42B2E8">
      <w:numFmt w:val="bullet"/>
      <w:lvlText w:val="•"/>
      <w:lvlJc w:val="left"/>
      <w:pPr>
        <w:ind w:left="2037" w:hanging="243"/>
      </w:pPr>
      <w:rPr>
        <w:rFonts w:hint="default"/>
        <w:lang w:val="vi" w:eastAsia="en-US" w:bidi="ar-SA"/>
      </w:rPr>
    </w:lvl>
  </w:abstractNum>
  <w:abstractNum w:abstractNumId="111">
    <w:nsid w:val="0D2F6A9A"/>
    <w:multiLevelType w:val="hybridMultilevel"/>
    <w:tmpl w:val="C4AEC3C6"/>
    <w:lvl w:ilvl="0" w:tplc="22E4F2E8">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307C92F0">
      <w:numFmt w:val="bullet"/>
      <w:lvlText w:val="•"/>
      <w:lvlJc w:val="left"/>
      <w:pPr>
        <w:ind w:left="344" w:hanging="176"/>
      </w:pPr>
      <w:rPr>
        <w:rFonts w:hint="default"/>
        <w:lang w:val="vi" w:eastAsia="en-US" w:bidi="ar-SA"/>
      </w:rPr>
    </w:lvl>
    <w:lvl w:ilvl="2" w:tplc="9E546EE0">
      <w:numFmt w:val="bullet"/>
      <w:lvlText w:val="•"/>
      <w:lvlJc w:val="left"/>
      <w:pPr>
        <w:ind w:left="588" w:hanging="176"/>
      </w:pPr>
      <w:rPr>
        <w:rFonts w:hint="default"/>
        <w:lang w:val="vi" w:eastAsia="en-US" w:bidi="ar-SA"/>
      </w:rPr>
    </w:lvl>
    <w:lvl w:ilvl="3" w:tplc="1BD86E2A">
      <w:numFmt w:val="bullet"/>
      <w:lvlText w:val="•"/>
      <w:lvlJc w:val="left"/>
      <w:pPr>
        <w:ind w:left="832" w:hanging="176"/>
      </w:pPr>
      <w:rPr>
        <w:rFonts w:hint="default"/>
        <w:lang w:val="vi" w:eastAsia="en-US" w:bidi="ar-SA"/>
      </w:rPr>
    </w:lvl>
    <w:lvl w:ilvl="4" w:tplc="C064670E">
      <w:numFmt w:val="bullet"/>
      <w:lvlText w:val="•"/>
      <w:lvlJc w:val="left"/>
      <w:pPr>
        <w:ind w:left="1076" w:hanging="176"/>
      </w:pPr>
      <w:rPr>
        <w:rFonts w:hint="default"/>
        <w:lang w:val="vi" w:eastAsia="en-US" w:bidi="ar-SA"/>
      </w:rPr>
    </w:lvl>
    <w:lvl w:ilvl="5" w:tplc="07ACD15C">
      <w:numFmt w:val="bullet"/>
      <w:lvlText w:val="•"/>
      <w:lvlJc w:val="left"/>
      <w:pPr>
        <w:ind w:left="1320" w:hanging="176"/>
      </w:pPr>
      <w:rPr>
        <w:rFonts w:hint="default"/>
        <w:lang w:val="vi" w:eastAsia="en-US" w:bidi="ar-SA"/>
      </w:rPr>
    </w:lvl>
    <w:lvl w:ilvl="6" w:tplc="3214AA1C">
      <w:numFmt w:val="bullet"/>
      <w:lvlText w:val="•"/>
      <w:lvlJc w:val="left"/>
      <w:pPr>
        <w:ind w:left="1564" w:hanging="176"/>
      </w:pPr>
      <w:rPr>
        <w:rFonts w:hint="default"/>
        <w:lang w:val="vi" w:eastAsia="en-US" w:bidi="ar-SA"/>
      </w:rPr>
    </w:lvl>
    <w:lvl w:ilvl="7" w:tplc="9EE4F832">
      <w:numFmt w:val="bullet"/>
      <w:lvlText w:val="•"/>
      <w:lvlJc w:val="left"/>
      <w:pPr>
        <w:ind w:left="1808" w:hanging="176"/>
      </w:pPr>
      <w:rPr>
        <w:rFonts w:hint="default"/>
        <w:lang w:val="vi" w:eastAsia="en-US" w:bidi="ar-SA"/>
      </w:rPr>
    </w:lvl>
    <w:lvl w:ilvl="8" w:tplc="3B4EA144">
      <w:numFmt w:val="bullet"/>
      <w:lvlText w:val="•"/>
      <w:lvlJc w:val="left"/>
      <w:pPr>
        <w:ind w:left="2052" w:hanging="176"/>
      </w:pPr>
      <w:rPr>
        <w:rFonts w:hint="default"/>
        <w:lang w:val="vi" w:eastAsia="en-US" w:bidi="ar-SA"/>
      </w:rPr>
    </w:lvl>
  </w:abstractNum>
  <w:abstractNum w:abstractNumId="112">
    <w:nsid w:val="0D436482"/>
    <w:multiLevelType w:val="hybridMultilevel"/>
    <w:tmpl w:val="54466DB2"/>
    <w:lvl w:ilvl="0" w:tplc="BAE46568">
      <w:numFmt w:val="bullet"/>
      <w:lvlText w:val="–"/>
      <w:lvlJc w:val="left"/>
      <w:pPr>
        <w:ind w:left="108" w:hanging="234"/>
      </w:pPr>
      <w:rPr>
        <w:rFonts w:ascii="Times New Roman" w:eastAsia="Times New Roman" w:hAnsi="Times New Roman" w:cs="Times New Roman" w:hint="default"/>
        <w:b w:val="0"/>
        <w:bCs w:val="0"/>
        <w:i w:val="0"/>
        <w:iCs w:val="0"/>
        <w:spacing w:val="0"/>
        <w:w w:val="100"/>
        <w:sz w:val="24"/>
        <w:szCs w:val="24"/>
        <w:lang w:val="vi" w:eastAsia="en-US" w:bidi="ar-SA"/>
      </w:rPr>
    </w:lvl>
    <w:lvl w:ilvl="1" w:tplc="B6103BBA">
      <w:numFmt w:val="bullet"/>
      <w:lvlText w:val="•"/>
      <w:lvlJc w:val="left"/>
      <w:pPr>
        <w:ind w:left="338" w:hanging="234"/>
      </w:pPr>
      <w:rPr>
        <w:rFonts w:hint="default"/>
        <w:lang w:val="vi" w:eastAsia="en-US" w:bidi="ar-SA"/>
      </w:rPr>
    </w:lvl>
    <w:lvl w:ilvl="2" w:tplc="B538CF18">
      <w:numFmt w:val="bullet"/>
      <w:lvlText w:val="•"/>
      <w:lvlJc w:val="left"/>
      <w:pPr>
        <w:ind w:left="576" w:hanging="234"/>
      </w:pPr>
      <w:rPr>
        <w:rFonts w:hint="default"/>
        <w:lang w:val="vi" w:eastAsia="en-US" w:bidi="ar-SA"/>
      </w:rPr>
    </w:lvl>
    <w:lvl w:ilvl="3" w:tplc="48E2876C">
      <w:numFmt w:val="bullet"/>
      <w:lvlText w:val="•"/>
      <w:lvlJc w:val="left"/>
      <w:pPr>
        <w:ind w:left="815" w:hanging="234"/>
      </w:pPr>
      <w:rPr>
        <w:rFonts w:hint="default"/>
        <w:lang w:val="vi" w:eastAsia="en-US" w:bidi="ar-SA"/>
      </w:rPr>
    </w:lvl>
    <w:lvl w:ilvl="4" w:tplc="D18EC448">
      <w:numFmt w:val="bullet"/>
      <w:lvlText w:val="•"/>
      <w:lvlJc w:val="left"/>
      <w:pPr>
        <w:ind w:left="1053" w:hanging="234"/>
      </w:pPr>
      <w:rPr>
        <w:rFonts w:hint="default"/>
        <w:lang w:val="vi" w:eastAsia="en-US" w:bidi="ar-SA"/>
      </w:rPr>
    </w:lvl>
    <w:lvl w:ilvl="5" w:tplc="85B2A25A">
      <w:numFmt w:val="bullet"/>
      <w:lvlText w:val="•"/>
      <w:lvlJc w:val="left"/>
      <w:pPr>
        <w:ind w:left="1292" w:hanging="234"/>
      </w:pPr>
      <w:rPr>
        <w:rFonts w:hint="default"/>
        <w:lang w:val="vi" w:eastAsia="en-US" w:bidi="ar-SA"/>
      </w:rPr>
    </w:lvl>
    <w:lvl w:ilvl="6" w:tplc="CE004A0A">
      <w:numFmt w:val="bullet"/>
      <w:lvlText w:val="•"/>
      <w:lvlJc w:val="left"/>
      <w:pPr>
        <w:ind w:left="1530" w:hanging="234"/>
      </w:pPr>
      <w:rPr>
        <w:rFonts w:hint="default"/>
        <w:lang w:val="vi" w:eastAsia="en-US" w:bidi="ar-SA"/>
      </w:rPr>
    </w:lvl>
    <w:lvl w:ilvl="7" w:tplc="AFB66FB0">
      <w:numFmt w:val="bullet"/>
      <w:lvlText w:val="•"/>
      <w:lvlJc w:val="left"/>
      <w:pPr>
        <w:ind w:left="1768" w:hanging="234"/>
      </w:pPr>
      <w:rPr>
        <w:rFonts w:hint="default"/>
        <w:lang w:val="vi" w:eastAsia="en-US" w:bidi="ar-SA"/>
      </w:rPr>
    </w:lvl>
    <w:lvl w:ilvl="8" w:tplc="519A1A6E">
      <w:numFmt w:val="bullet"/>
      <w:lvlText w:val="•"/>
      <w:lvlJc w:val="left"/>
      <w:pPr>
        <w:ind w:left="2007" w:hanging="234"/>
      </w:pPr>
      <w:rPr>
        <w:rFonts w:hint="default"/>
        <w:lang w:val="vi" w:eastAsia="en-US" w:bidi="ar-SA"/>
      </w:rPr>
    </w:lvl>
  </w:abstractNum>
  <w:abstractNum w:abstractNumId="113">
    <w:nsid w:val="0D5E7EA8"/>
    <w:multiLevelType w:val="hybridMultilevel"/>
    <w:tmpl w:val="8928330E"/>
    <w:lvl w:ilvl="0" w:tplc="0CB6040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60E663A">
      <w:numFmt w:val="bullet"/>
      <w:lvlText w:val="•"/>
      <w:lvlJc w:val="left"/>
      <w:pPr>
        <w:ind w:left="684" w:hanging="180"/>
      </w:pPr>
      <w:rPr>
        <w:rFonts w:hint="default"/>
        <w:lang w:val="vi" w:eastAsia="en-US" w:bidi="ar-SA"/>
      </w:rPr>
    </w:lvl>
    <w:lvl w:ilvl="2" w:tplc="37B0A5F2">
      <w:numFmt w:val="bullet"/>
      <w:lvlText w:val="•"/>
      <w:lvlJc w:val="left"/>
      <w:pPr>
        <w:ind w:left="1268" w:hanging="180"/>
      </w:pPr>
      <w:rPr>
        <w:rFonts w:hint="default"/>
        <w:lang w:val="vi" w:eastAsia="en-US" w:bidi="ar-SA"/>
      </w:rPr>
    </w:lvl>
    <w:lvl w:ilvl="3" w:tplc="B922072E">
      <w:numFmt w:val="bullet"/>
      <w:lvlText w:val="•"/>
      <w:lvlJc w:val="left"/>
      <w:pPr>
        <w:ind w:left="1853" w:hanging="180"/>
      </w:pPr>
      <w:rPr>
        <w:rFonts w:hint="default"/>
        <w:lang w:val="vi" w:eastAsia="en-US" w:bidi="ar-SA"/>
      </w:rPr>
    </w:lvl>
    <w:lvl w:ilvl="4" w:tplc="B308F124">
      <w:numFmt w:val="bullet"/>
      <w:lvlText w:val="•"/>
      <w:lvlJc w:val="left"/>
      <w:pPr>
        <w:ind w:left="2437" w:hanging="180"/>
      </w:pPr>
      <w:rPr>
        <w:rFonts w:hint="default"/>
        <w:lang w:val="vi" w:eastAsia="en-US" w:bidi="ar-SA"/>
      </w:rPr>
    </w:lvl>
    <w:lvl w:ilvl="5" w:tplc="B41661E8">
      <w:numFmt w:val="bullet"/>
      <w:lvlText w:val="•"/>
      <w:lvlJc w:val="left"/>
      <w:pPr>
        <w:ind w:left="3022" w:hanging="180"/>
      </w:pPr>
      <w:rPr>
        <w:rFonts w:hint="default"/>
        <w:lang w:val="vi" w:eastAsia="en-US" w:bidi="ar-SA"/>
      </w:rPr>
    </w:lvl>
    <w:lvl w:ilvl="6" w:tplc="808C08AA">
      <w:numFmt w:val="bullet"/>
      <w:lvlText w:val="•"/>
      <w:lvlJc w:val="left"/>
      <w:pPr>
        <w:ind w:left="3606" w:hanging="180"/>
      </w:pPr>
      <w:rPr>
        <w:rFonts w:hint="default"/>
        <w:lang w:val="vi" w:eastAsia="en-US" w:bidi="ar-SA"/>
      </w:rPr>
    </w:lvl>
    <w:lvl w:ilvl="7" w:tplc="9D22A1EC">
      <w:numFmt w:val="bullet"/>
      <w:lvlText w:val="•"/>
      <w:lvlJc w:val="left"/>
      <w:pPr>
        <w:ind w:left="4190" w:hanging="180"/>
      </w:pPr>
      <w:rPr>
        <w:rFonts w:hint="default"/>
        <w:lang w:val="vi" w:eastAsia="en-US" w:bidi="ar-SA"/>
      </w:rPr>
    </w:lvl>
    <w:lvl w:ilvl="8" w:tplc="5EC2B55A">
      <w:numFmt w:val="bullet"/>
      <w:lvlText w:val="•"/>
      <w:lvlJc w:val="left"/>
      <w:pPr>
        <w:ind w:left="4775" w:hanging="180"/>
      </w:pPr>
      <w:rPr>
        <w:rFonts w:hint="default"/>
        <w:lang w:val="vi" w:eastAsia="en-US" w:bidi="ar-SA"/>
      </w:rPr>
    </w:lvl>
  </w:abstractNum>
  <w:abstractNum w:abstractNumId="114">
    <w:nsid w:val="0D6D3CB2"/>
    <w:multiLevelType w:val="hybridMultilevel"/>
    <w:tmpl w:val="6FBE47C6"/>
    <w:lvl w:ilvl="0" w:tplc="0BA65778">
      <w:numFmt w:val="bullet"/>
      <w:lvlText w:val="–"/>
      <w:lvlJc w:val="left"/>
      <w:pPr>
        <w:ind w:left="108"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E758BA50">
      <w:numFmt w:val="bullet"/>
      <w:lvlText w:val="•"/>
      <w:lvlJc w:val="left"/>
      <w:pPr>
        <w:ind w:left="344" w:hanging="173"/>
      </w:pPr>
      <w:rPr>
        <w:rFonts w:hint="default"/>
        <w:lang w:val="vi" w:eastAsia="en-US" w:bidi="ar-SA"/>
      </w:rPr>
    </w:lvl>
    <w:lvl w:ilvl="2" w:tplc="2EACD790">
      <w:numFmt w:val="bullet"/>
      <w:lvlText w:val="•"/>
      <w:lvlJc w:val="left"/>
      <w:pPr>
        <w:ind w:left="588" w:hanging="173"/>
      </w:pPr>
      <w:rPr>
        <w:rFonts w:hint="default"/>
        <w:lang w:val="vi" w:eastAsia="en-US" w:bidi="ar-SA"/>
      </w:rPr>
    </w:lvl>
    <w:lvl w:ilvl="3" w:tplc="429011A2">
      <w:numFmt w:val="bullet"/>
      <w:lvlText w:val="•"/>
      <w:lvlJc w:val="left"/>
      <w:pPr>
        <w:ind w:left="832" w:hanging="173"/>
      </w:pPr>
      <w:rPr>
        <w:rFonts w:hint="default"/>
        <w:lang w:val="vi" w:eastAsia="en-US" w:bidi="ar-SA"/>
      </w:rPr>
    </w:lvl>
    <w:lvl w:ilvl="4" w:tplc="D6BEC2DA">
      <w:numFmt w:val="bullet"/>
      <w:lvlText w:val="•"/>
      <w:lvlJc w:val="left"/>
      <w:pPr>
        <w:ind w:left="1076" w:hanging="173"/>
      </w:pPr>
      <w:rPr>
        <w:rFonts w:hint="default"/>
        <w:lang w:val="vi" w:eastAsia="en-US" w:bidi="ar-SA"/>
      </w:rPr>
    </w:lvl>
    <w:lvl w:ilvl="5" w:tplc="C8DC138A">
      <w:numFmt w:val="bullet"/>
      <w:lvlText w:val="•"/>
      <w:lvlJc w:val="left"/>
      <w:pPr>
        <w:ind w:left="1320" w:hanging="173"/>
      </w:pPr>
      <w:rPr>
        <w:rFonts w:hint="default"/>
        <w:lang w:val="vi" w:eastAsia="en-US" w:bidi="ar-SA"/>
      </w:rPr>
    </w:lvl>
    <w:lvl w:ilvl="6" w:tplc="E7AA1676">
      <w:numFmt w:val="bullet"/>
      <w:lvlText w:val="•"/>
      <w:lvlJc w:val="left"/>
      <w:pPr>
        <w:ind w:left="1564" w:hanging="173"/>
      </w:pPr>
      <w:rPr>
        <w:rFonts w:hint="default"/>
        <w:lang w:val="vi" w:eastAsia="en-US" w:bidi="ar-SA"/>
      </w:rPr>
    </w:lvl>
    <w:lvl w:ilvl="7" w:tplc="F130504A">
      <w:numFmt w:val="bullet"/>
      <w:lvlText w:val="•"/>
      <w:lvlJc w:val="left"/>
      <w:pPr>
        <w:ind w:left="1808" w:hanging="173"/>
      </w:pPr>
      <w:rPr>
        <w:rFonts w:hint="default"/>
        <w:lang w:val="vi" w:eastAsia="en-US" w:bidi="ar-SA"/>
      </w:rPr>
    </w:lvl>
    <w:lvl w:ilvl="8" w:tplc="BBE8372E">
      <w:numFmt w:val="bullet"/>
      <w:lvlText w:val="•"/>
      <w:lvlJc w:val="left"/>
      <w:pPr>
        <w:ind w:left="2052" w:hanging="173"/>
      </w:pPr>
      <w:rPr>
        <w:rFonts w:hint="default"/>
        <w:lang w:val="vi" w:eastAsia="en-US" w:bidi="ar-SA"/>
      </w:rPr>
    </w:lvl>
  </w:abstractNum>
  <w:abstractNum w:abstractNumId="115">
    <w:nsid w:val="0D702D3A"/>
    <w:multiLevelType w:val="hybridMultilevel"/>
    <w:tmpl w:val="83E08F94"/>
    <w:lvl w:ilvl="0" w:tplc="B4220976">
      <w:numFmt w:val="bullet"/>
      <w:lvlText w:val="–"/>
      <w:lvlJc w:val="left"/>
      <w:pPr>
        <w:ind w:left="10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6B0E7A0C">
      <w:numFmt w:val="bullet"/>
      <w:lvlText w:val="•"/>
      <w:lvlJc w:val="left"/>
      <w:pPr>
        <w:ind w:left="344" w:hanging="197"/>
      </w:pPr>
      <w:rPr>
        <w:rFonts w:hint="default"/>
        <w:lang w:val="vi" w:eastAsia="en-US" w:bidi="ar-SA"/>
      </w:rPr>
    </w:lvl>
    <w:lvl w:ilvl="2" w:tplc="7BEA5AAA">
      <w:numFmt w:val="bullet"/>
      <w:lvlText w:val="•"/>
      <w:lvlJc w:val="left"/>
      <w:pPr>
        <w:ind w:left="588" w:hanging="197"/>
      </w:pPr>
      <w:rPr>
        <w:rFonts w:hint="default"/>
        <w:lang w:val="vi" w:eastAsia="en-US" w:bidi="ar-SA"/>
      </w:rPr>
    </w:lvl>
    <w:lvl w:ilvl="3" w:tplc="97841BCE">
      <w:numFmt w:val="bullet"/>
      <w:lvlText w:val="•"/>
      <w:lvlJc w:val="left"/>
      <w:pPr>
        <w:ind w:left="832" w:hanging="197"/>
      </w:pPr>
      <w:rPr>
        <w:rFonts w:hint="default"/>
        <w:lang w:val="vi" w:eastAsia="en-US" w:bidi="ar-SA"/>
      </w:rPr>
    </w:lvl>
    <w:lvl w:ilvl="4" w:tplc="FED022BC">
      <w:numFmt w:val="bullet"/>
      <w:lvlText w:val="•"/>
      <w:lvlJc w:val="left"/>
      <w:pPr>
        <w:ind w:left="1076" w:hanging="197"/>
      </w:pPr>
      <w:rPr>
        <w:rFonts w:hint="default"/>
        <w:lang w:val="vi" w:eastAsia="en-US" w:bidi="ar-SA"/>
      </w:rPr>
    </w:lvl>
    <w:lvl w:ilvl="5" w:tplc="E63C26FE">
      <w:numFmt w:val="bullet"/>
      <w:lvlText w:val="•"/>
      <w:lvlJc w:val="left"/>
      <w:pPr>
        <w:ind w:left="1320" w:hanging="197"/>
      </w:pPr>
      <w:rPr>
        <w:rFonts w:hint="default"/>
        <w:lang w:val="vi" w:eastAsia="en-US" w:bidi="ar-SA"/>
      </w:rPr>
    </w:lvl>
    <w:lvl w:ilvl="6" w:tplc="31D07740">
      <w:numFmt w:val="bullet"/>
      <w:lvlText w:val="•"/>
      <w:lvlJc w:val="left"/>
      <w:pPr>
        <w:ind w:left="1564" w:hanging="197"/>
      </w:pPr>
      <w:rPr>
        <w:rFonts w:hint="default"/>
        <w:lang w:val="vi" w:eastAsia="en-US" w:bidi="ar-SA"/>
      </w:rPr>
    </w:lvl>
    <w:lvl w:ilvl="7" w:tplc="4FAAA8C0">
      <w:numFmt w:val="bullet"/>
      <w:lvlText w:val="•"/>
      <w:lvlJc w:val="left"/>
      <w:pPr>
        <w:ind w:left="1808" w:hanging="197"/>
      </w:pPr>
      <w:rPr>
        <w:rFonts w:hint="default"/>
        <w:lang w:val="vi" w:eastAsia="en-US" w:bidi="ar-SA"/>
      </w:rPr>
    </w:lvl>
    <w:lvl w:ilvl="8" w:tplc="6FA81A86">
      <w:numFmt w:val="bullet"/>
      <w:lvlText w:val="•"/>
      <w:lvlJc w:val="left"/>
      <w:pPr>
        <w:ind w:left="2052" w:hanging="197"/>
      </w:pPr>
      <w:rPr>
        <w:rFonts w:hint="default"/>
        <w:lang w:val="vi" w:eastAsia="en-US" w:bidi="ar-SA"/>
      </w:rPr>
    </w:lvl>
  </w:abstractNum>
  <w:abstractNum w:abstractNumId="116">
    <w:nsid w:val="0D7C105B"/>
    <w:multiLevelType w:val="hybridMultilevel"/>
    <w:tmpl w:val="596A92AE"/>
    <w:lvl w:ilvl="0" w:tplc="AE08E9BE">
      <w:numFmt w:val="bullet"/>
      <w:lvlText w:val="–"/>
      <w:lvlJc w:val="left"/>
      <w:pPr>
        <w:ind w:left="10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CAF47AB6">
      <w:numFmt w:val="bullet"/>
      <w:lvlText w:val="•"/>
      <w:lvlJc w:val="left"/>
      <w:pPr>
        <w:ind w:left="344" w:hanging="204"/>
      </w:pPr>
      <w:rPr>
        <w:rFonts w:hint="default"/>
        <w:lang w:val="vi" w:eastAsia="en-US" w:bidi="ar-SA"/>
      </w:rPr>
    </w:lvl>
    <w:lvl w:ilvl="2" w:tplc="1B6079F2">
      <w:numFmt w:val="bullet"/>
      <w:lvlText w:val="•"/>
      <w:lvlJc w:val="left"/>
      <w:pPr>
        <w:ind w:left="588" w:hanging="204"/>
      </w:pPr>
      <w:rPr>
        <w:rFonts w:hint="default"/>
        <w:lang w:val="vi" w:eastAsia="en-US" w:bidi="ar-SA"/>
      </w:rPr>
    </w:lvl>
    <w:lvl w:ilvl="3" w:tplc="DAB4E026">
      <w:numFmt w:val="bullet"/>
      <w:lvlText w:val="•"/>
      <w:lvlJc w:val="left"/>
      <w:pPr>
        <w:ind w:left="832" w:hanging="204"/>
      </w:pPr>
      <w:rPr>
        <w:rFonts w:hint="default"/>
        <w:lang w:val="vi" w:eastAsia="en-US" w:bidi="ar-SA"/>
      </w:rPr>
    </w:lvl>
    <w:lvl w:ilvl="4" w:tplc="BC72F026">
      <w:numFmt w:val="bullet"/>
      <w:lvlText w:val="•"/>
      <w:lvlJc w:val="left"/>
      <w:pPr>
        <w:ind w:left="1076" w:hanging="204"/>
      </w:pPr>
      <w:rPr>
        <w:rFonts w:hint="default"/>
        <w:lang w:val="vi" w:eastAsia="en-US" w:bidi="ar-SA"/>
      </w:rPr>
    </w:lvl>
    <w:lvl w:ilvl="5" w:tplc="86EC776E">
      <w:numFmt w:val="bullet"/>
      <w:lvlText w:val="•"/>
      <w:lvlJc w:val="left"/>
      <w:pPr>
        <w:ind w:left="1320" w:hanging="204"/>
      </w:pPr>
      <w:rPr>
        <w:rFonts w:hint="default"/>
        <w:lang w:val="vi" w:eastAsia="en-US" w:bidi="ar-SA"/>
      </w:rPr>
    </w:lvl>
    <w:lvl w:ilvl="6" w:tplc="1E1C8290">
      <w:numFmt w:val="bullet"/>
      <w:lvlText w:val="•"/>
      <w:lvlJc w:val="left"/>
      <w:pPr>
        <w:ind w:left="1564" w:hanging="204"/>
      </w:pPr>
      <w:rPr>
        <w:rFonts w:hint="default"/>
        <w:lang w:val="vi" w:eastAsia="en-US" w:bidi="ar-SA"/>
      </w:rPr>
    </w:lvl>
    <w:lvl w:ilvl="7" w:tplc="3EF22344">
      <w:numFmt w:val="bullet"/>
      <w:lvlText w:val="•"/>
      <w:lvlJc w:val="left"/>
      <w:pPr>
        <w:ind w:left="1808" w:hanging="204"/>
      </w:pPr>
      <w:rPr>
        <w:rFonts w:hint="default"/>
        <w:lang w:val="vi" w:eastAsia="en-US" w:bidi="ar-SA"/>
      </w:rPr>
    </w:lvl>
    <w:lvl w:ilvl="8" w:tplc="4712FFDC">
      <w:numFmt w:val="bullet"/>
      <w:lvlText w:val="•"/>
      <w:lvlJc w:val="left"/>
      <w:pPr>
        <w:ind w:left="2052" w:hanging="204"/>
      </w:pPr>
      <w:rPr>
        <w:rFonts w:hint="default"/>
        <w:lang w:val="vi" w:eastAsia="en-US" w:bidi="ar-SA"/>
      </w:rPr>
    </w:lvl>
  </w:abstractNum>
  <w:abstractNum w:abstractNumId="117">
    <w:nsid w:val="0DD25ABB"/>
    <w:multiLevelType w:val="hybridMultilevel"/>
    <w:tmpl w:val="0F1CF2BC"/>
    <w:lvl w:ilvl="0" w:tplc="B7085156">
      <w:numFmt w:val="bullet"/>
      <w:lvlText w:val="–"/>
      <w:lvlJc w:val="left"/>
      <w:pPr>
        <w:ind w:left="137" w:hanging="174"/>
      </w:pPr>
      <w:rPr>
        <w:rFonts w:ascii="Times New Roman" w:eastAsia="Times New Roman" w:hAnsi="Times New Roman" w:cs="Times New Roman" w:hint="default"/>
        <w:b w:val="0"/>
        <w:bCs w:val="0"/>
        <w:i w:val="0"/>
        <w:iCs w:val="0"/>
        <w:spacing w:val="0"/>
        <w:w w:val="100"/>
        <w:sz w:val="24"/>
        <w:szCs w:val="24"/>
        <w:lang w:val="vi" w:eastAsia="en-US" w:bidi="ar-SA"/>
      </w:rPr>
    </w:lvl>
    <w:lvl w:ilvl="1" w:tplc="B00C468E">
      <w:numFmt w:val="bullet"/>
      <w:lvlText w:val="•"/>
      <w:lvlJc w:val="left"/>
      <w:pPr>
        <w:ind w:left="720" w:hanging="174"/>
      </w:pPr>
      <w:rPr>
        <w:rFonts w:hint="default"/>
        <w:lang w:val="vi" w:eastAsia="en-US" w:bidi="ar-SA"/>
      </w:rPr>
    </w:lvl>
    <w:lvl w:ilvl="2" w:tplc="371A674E">
      <w:numFmt w:val="bullet"/>
      <w:lvlText w:val="•"/>
      <w:lvlJc w:val="left"/>
      <w:pPr>
        <w:ind w:left="1300" w:hanging="174"/>
      </w:pPr>
      <w:rPr>
        <w:rFonts w:hint="default"/>
        <w:lang w:val="vi" w:eastAsia="en-US" w:bidi="ar-SA"/>
      </w:rPr>
    </w:lvl>
    <w:lvl w:ilvl="3" w:tplc="A8C2C652">
      <w:numFmt w:val="bullet"/>
      <w:lvlText w:val="•"/>
      <w:lvlJc w:val="left"/>
      <w:pPr>
        <w:ind w:left="1881" w:hanging="174"/>
      </w:pPr>
      <w:rPr>
        <w:rFonts w:hint="default"/>
        <w:lang w:val="vi" w:eastAsia="en-US" w:bidi="ar-SA"/>
      </w:rPr>
    </w:lvl>
    <w:lvl w:ilvl="4" w:tplc="EBA839AC">
      <w:numFmt w:val="bullet"/>
      <w:lvlText w:val="•"/>
      <w:lvlJc w:val="left"/>
      <w:pPr>
        <w:ind w:left="2461" w:hanging="174"/>
      </w:pPr>
      <w:rPr>
        <w:rFonts w:hint="default"/>
        <w:lang w:val="vi" w:eastAsia="en-US" w:bidi="ar-SA"/>
      </w:rPr>
    </w:lvl>
    <w:lvl w:ilvl="5" w:tplc="E9483776">
      <w:numFmt w:val="bullet"/>
      <w:lvlText w:val="•"/>
      <w:lvlJc w:val="left"/>
      <w:pPr>
        <w:ind w:left="3042" w:hanging="174"/>
      </w:pPr>
      <w:rPr>
        <w:rFonts w:hint="default"/>
        <w:lang w:val="vi" w:eastAsia="en-US" w:bidi="ar-SA"/>
      </w:rPr>
    </w:lvl>
    <w:lvl w:ilvl="6" w:tplc="3C48E9D2">
      <w:numFmt w:val="bullet"/>
      <w:lvlText w:val="•"/>
      <w:lvlJc w:val="left"/>
      <w:pPr>
        <w:ind w:left="3622" w:hanging="174"/>
      </w:pPr>
      <w:rPr>
        <w:rFonts w:hint="default"/>
        <w:lang w:val="vi" w:eastAsia="en-US" w:bidi="ar-SA"/>
      </w:rPr>
    </w:lvl>
    <w:lvl w:ilvl="7" w:tplc="CD247A6A">
      <w:numFmt w:val="bullet"/>
      <w:lvlText w:val="•"/>
      <w:lvlJc w:val="left"/>
      <w:pPr>
        <w:ind w:left="4202" w:hanging="174"/>
      </w:pPr>
      <w:rPr>
        <w:rFonts w:hint="default"/>
        <w:lang w:val="vi" w:eastAsia="en-US" w:bidi="ar-SA"/>
      </w:rPr>
    </w:lvl>
    <w:lvl w:ilvl="8" w:tplc="C3008026">
      <w:numFmt w:val="bullet"/>
      <w:lvlText w:val="•"/>
      <w:lvlJc w:val="left"/>
      <w:pPr>
        <w:ind w:left="4783" w:hanging="174"/>
      </w:pPr>
      <w:rPr>
        <w:rFonts w:hint="default"/>
        <w:lang w:val="vi" w:eastAsia="en-US" w:bidi="ar-SA"/>
      </w:rPr>
    </w:lvl>
  </w:abstractNum>
  <w:abstractNum w:abstractNumId="118">
    <w:nsid w:val="0DD30331"/>
    <w:multiLevelType w:val="hybridMultilevel"/>
    <w:tmpl w:val="19B69EC0"/>
    <w:lvl w:ilvl="0" w:tplc="C32022CC">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62FCF316">
      <w:numFmt w:val="bullet"/>
      <w:lvlText w:val="•"/>
      <w:lvlJc w:val="left"/>
      <w:pPr>
        <w:ind w:left="344" w:hanging="213"/>
      </w:pPr>
      <w:rPr>
        <w:rFonts w:hint="default"/>
        <w:lang w:val="vi" w:eastAsia="en-US" w:bidi="ar-SA"/>
      </w:rPr>
    </w:lvl>
    <w:lvl w:ilvl="2" w:tplc="1E88C502">
      <w:numFmt w:val="bullet"/>
      <w:lvlText w:val="•"/>
      <w:lvlJc w:val="left"/>
      <w:pPr>
        <w:ind w:left="588" w:hanging="213"/>
      </w:pPr>
      <w:rPr>
        <w:rFonts w:hint="default"/>
        <w:lang w:val="vi" w:eastAsia="en-US" w:bidi="ar-SA"/>
      </w:rPr>
    </w:lvl>
    <w:lvl w:ilvl="3" w:tplc="6BAE67CA">
      <w:numFmt w:val="bullet"/>
      <w:lvlText w:val="•"/>
      <w:lvlJc w:val="left"/>
      <w:pPr>
        <w:ind w:left="832" w:hanging="213"/>
      </w:pPr>
      <w:rPr>
        <w:rFonts w:hint="default"/>
        <w:lang w:val="vi" w:eastAsia="en-US" w:bidi="ar-SA"/>
      </w:rPr>
    </w:lvl>
    <w:lvl w:ilvl="4" w:tplc="0C46269C">
      <w:numFmt w:val="bullet"/>
      <w:lvlText w:val="•"/>
      <w:lvlJc w:val="left"/>
      <w:pPr>
        <w:ind w:left="1076" w:hanging="213"/>
      </w:pPr>
      <w:rPr>
        <w:rFonts w:hint="default"/>
        <w:lang w:val="vi" w:eastAsia="en-US" w:bidi="ar-SA"/>
      </w:rPr>
    </w:lvl>
    <w:lvl w:ilvl="5" w:tplc="7E089E94">
      <w:numFmt w:val="bullet"/>
      <w:lvlText w:val="•"/>
      <w:lvlJc w:val="left"/>
      <w:pPr>
        <w:ind w:left="1320" w:hanging="213"/>
      </w:pPr>
      <w:rPr>
        <w:rFonts w:hint="default"/>
        <w:lang w:val="vi" w:eastAsia="en-US" w:bidi="ar-SA"/>
      </w:rPr>
    </w:lvl>
    <w:lvl w:ilvl="6" w:tplc="4378BD7C">
      <w:numFmt w:val="bullet"/>
      <w:lvlText w:val="•"/>
      <w:lvlJc w:val="left"/>
      <w:pPr>
        <w:ind w:left="1564" w:hanging="213"/>
      </w:pPr>
      <w:rPr>
        <w:rFonts w:hint="default"/>
        <w:lang w:val="vi" w:eastAsia="en-US" w:bidi="ar-SA"/>
      </w:rPr>
    </w:lvl>
    <w:lvl w:ilvl="7" w:tplc="F544E6FC">
      <w:numFmt w:val="bullet"/>
      <w:lvlText w:val="•"/>
      <w:lvlJc w:val="left"/>
      <w:pPr>
        <w:ind w:left="1808" w:hanging="213"/>
      </w:pPr>
      <w:rPr>
        <w:rFonts w:hint="default"/>
        <w:lang w:val="vi" w:eastAsia="en-US" w:bidi="ar-SA"/>
      </w:rPr>
    </w:lvl>
    <w:lvl w:ilvl="8" w:tplc="EF620964">
      <w:numFmt w:val="bullet"/>
      <w:lvlText w:val="•"/>
      <w:lvlJc w:val="left"/>
      <w:pPr>
        <w:ind w:left="2052" w:hanging="213"/>
      </w:pPr>
      <w:rPr>
        <w:rFonts w:hint="default"/>
        <w:lang w:val="vi" w:eastAsia="en-US" w:bidi="ar-SA"/>
      </w:rPr>
    </w:lvl>
  </w:abstractNum>
  <w:abstractNum w:abstractNumId="119">
    <w:nsid w:val="0DD439AE"/>
    <w:multiLevelType w:val="hybridMultilevel"/>
    <w:tmpl w:val="04BCF36E"/>
    <w:lvl w:ilvl="0" w:tplc="448E4DC4">
      <w:numFmt w:val="bullet"/>
      <w:lvlText w:val="–"/>
      <w:lvlJc w:val="left"/>
      <w:pPr>
        <w:ind w:left="108" w:hanging="215"/>
      </w:pPr>
      <w:rPr>
        <w:rFonts w:ascii="Times New Roman" w:eastAsia="Times New Roman" w:hAnsi="Times New Roman" w:cs="Times New Roman" w:hint="default"/>
        <w:b w:val="0"/>
        <w:bCs w:val="0"/>
        <w:i w:val="0"/>
        <w:iCs w:val="0"/>
        <w:spacing w:val="0"/>
        <w:w w:val="100"/>
        <w:sz w:val="24"/>
        <w:szCs w:val="24"/>
        <w:lang w:val="vi" w:eastAsia="en-US" w:bidi="ar-SA"/>
      </w:rPr>
    </w:lvl>
    <w:lvl w:ilvl="1" w:tplc="C07245A4">
      <w:numFmt w:val="bullet"/>
      <w:lvlText w:val="•"/>
      <w:lvlJc w:val="left"/>
      <w:pPr>
        <w:ind w:left="344" w:hanging="215"/>
      </w:pPr>
      <w:rPr>
        <w:rFonts w:hint="default"/>
        <w:lang w:val="vi" w:eastAsia="en-US" w:bidi="ar-SA"/>
      </w:rPr>
    </w:lvl>
    <w:lvl w:ilvl="2" w:tplc="26CE1C1A">
      <w:numFmt w:val="bullet"/>
      <w:lvlText w:val="•"/>
      <w:lvlJc w:val="left"/>
      <w:pPr>
        <w:ind w:left="588" w:hanging="215"/>
      </w:pPr>
      <w:rPr>
        <w:rFonts w:hint="default"/>
        <w:lang w:val="vi" w:eastAsia="en-US" w:bidi="ar-SA"/>
      </w:rPr>
    </w:lvl>
    <w:lvl w:ilvl="3" w:tplc="9C32DB12">
      <w:numFmt w:val="bullet"/>
      <w:lvlText w:val="•"/>
      <w:lvlJc w:val="left"/>
      <w:pPr>
        <w:ind w:left="832" w:hanging="215"/>
      </w:pPr>
      <w:rPr>
        <w:rFonts w:hint="default"/>
        <w:lang w:val="vi" w:eastAsia="en-US" w:bidi="ar-SA"/>
      </w:rPr>
    </w:lvl>
    <w:lvl w:ilvl="4" w:tplc="DC984330">
      <w:numFmt w:val="bullet"/>
      <w:lvlText w:val="•"/>
      <w:lvlJc w:val="left"/>
      <w:pPr>
        <w:ind w:left="1076" w:hanging="215"/>
      </w:pPr>
      <w:rPr>
        <w:rFonts w:hint="default"/>
        <w:lang w:val="vi" w:eastAsia="en-US" w:bidi="ar-SA"/>
      </w:rPr>
    </w:lvl>
    <w:lvl w:ilvl="5" w:tplc="F0C20736">
      <w:numFmt w:val="bullet"/>
      <w:lvlText w:val="•"/>
      <w:lvlJc w:val="left"/>
      <w:pPr>
        <w:ind w:left="1320" w:hanging="215"/>
      </w:pPr>
      <w:rPr>
        <w:rFonts w:hint="default"/>
        <w:lang w:val="vi" w:eastAsia="en-US" w:bidi="ar-SA"/>
      </w:rPr>
    </w:lvl>
    <w:lvl w:ilvl="6" w:tplc="0EE83880">
      <w:numFmt w:val="bullet"/>
      <w:lvlText w:val="•"/>
      <w:lvlJc w:val="left"/>
      <w:pPr>
        <w:ind w:left="1564" w:hanging="215"/>
      </w:pPr>
      <w:rPr>
        <w:rFonts w:hint="default"/>
        <w:lang w:val="vi" w:eastAsia="en-US" w:bidi="ar-SA"/>
      </w:rPr>
    </w:lvl>
    <w:lvl w:ilvl="7" w:tplc="F2D20DEE">
      <w:numFmt w:val="bullet"/>
      <w:lvlText w:val="•"/>
      <w:lvlJc w:val="left"/>
      <w:pPr>
        <w:ind w:left="1808" w:hanging="215"/>
      </w:pPr>
      <w:rPr>
        <w:rFonts w:hint="default"/>
        <w:lang w:val="vi" w:eastAsia="en-US" w:bidi="ar-SA"/>
      </w:rPr>
    </w:lvl>
    <w:lvl w:ilvl="8" w:tplc="D7CA08AC">
      <w:numFmt w:val="bullet"/>
      <w:lvlText w:val="•"/>
      <w:lvlJc w:val="left"/>
      <w:pPr>
        <w:ind w:left="2052" w:hanging="215"/>
      </w:pPr>
      <w:rPr>
        <w:rFonts w:hint="default"/>
        <w:lang w:val="vi" w:eastAsia="en-US" w:bidi="ar-SA"/>
      </w:rPr>
    </w:lvl>
  </w:abstractNum>
  <w:abstractNum w:abstractNumId="120">
    <w:nsid w:val="0DD843F8"/>
    <w:multiLevelType w:val="multilevel"/>
    <w:tmpl w:val="5A6430D6"/>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53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1891" w:hanging="144"/>
      </w:pPr>
      <w:rPr>
        <w:rFonts w:hint="default"/>
        <w:lang w:val="vi" w:eastAsia="en-US" w:bidi="ar-SA"/>
      </w:rPr>
    </w:lvl>
    <w:lvl w:ilvl="5">
      <w:numFmt w:val="bullet"/>
      <w:lvlText w:val="•"/>
      <w:lvlJc w:val="left"/>
      <w:pPr>
        <w:ind w:left="2566" w:hanging="144"/>
      </w:pPr>
      <w:rPr>
        <w:rFonts w:hint="default"/>
        <w:lang w:val="vi" w:eastAsia="en-US" w:bidi="ar-SA"/>
      </w:rPr>
    </w:lvl>
    <w:lvl w:ilvl="6">
      <w:numFmt w:val="bullet"/>
      <w:lvlText w:val="•"/>
      <w:lvlJc w:val="left"/>
      <w:pPr>
        <w:ind w:left="3242" w:hanging="144"/>
      </w:pPr>
      <w:rPr>
        <w:rFonts w:hint="default"/>
        <w:lang w:val="vi" w:eastAsia="en-US" w:bidi="ar-SA"/>
      </w:rPr>
    </w:lvl>
    <w:lvl w:ilvl="7">
      <w:numFmt w:val="bullet"/>
      <w:lvlText w:val="•"/>
      <w:lvlJc w:val="left"/>
      <w:pPr>
        <w:ind w:left="3917" w:hanging="144"/>
      </w:pPr>
      <w:rPr>
        <w:rFonts w:hint="default"/>
        <w:lang w:val="vi" w:eastAsia="en-US" w:bidi="ar-SA"/>
      </w:rPr>
    </w:lvl>
    <w:lvl w:ilvl="8">
      <w:numFmt w:val="bullet"/>
      <w:lvlText w:val="•"/>
      <w:lvlJc w:val="left"/>
      <w:pPr>
        <w:ind w:left="4593" w:hanging="144"/>
      </w:pPr>
      <w:rPr>
        <w:rFonts w:hint="default"/>
        <w:lang w:val="vi" w:eastAsia="en-US" w:bidi="ar-SA"/>
      </w:rPr>
    </w:lvl>
  </w:abstractNum>
  <w:abstractNum w:abstractNumId="121">
    <w:nsid w:val="0E1B4B1C"/>
    <w:multiLevelType w:val="hybridMultilevel"/>
    <w:tmpl w:val="634240F2"/>
    <w:lvl w:ilvl="0" w:tplc="EC40E436">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8E921D78">
      <w:numFmt w:val="bullet"/>
      <w:lvlText w:val="•"/>
      <w:lvlJc w:val="left"/>
      <w:pPr>
        <w:ind w:left="344" w:hanging="225"/>
      </w:pPr>
      <w:rPr>
        <w:rFonts w:hint="default"/>
        <w:lang w:val="vi" w:eastAsia="en-US" w:bidi="ar-SA"/>
      </w:rPr>
    </w:lvl>
    <w:lvl w:ilvl="2" w:tplc="D13473EC">
      <w:numFmt w:val="bullet"/>
      <w:lvlText w:val="•"/>
      <w:lvlJc w:val="left"/>
      <w:pPr>
        <w:ind w:left="588" w:hanging="225"/>
      </w:pPr>
      <w:rPr>
        <w:rFonts w:hint="default"/>
        <w:lang w:val="vi" w:eastAsia="en-US" w:bidi="ar-SA"/>
      </w:rPr>
    </w:lvl>
    <w:lvl w:ilvl="3" w:tplc="8B5AA774">
      <w:numFmt w:val="bullet"/>
      <w:lvlText w:val="•"/>
      <w:lvlJc w:val="left"/>
      <w:pPr>
        <w:ind w:left="832" w:hanging="225"/>
      </w:pPr>
      <w:rPr>
        <w:rFonts w:hint="default"/>
        <w:lang w:val="vi" w:eastAsia="en-US" w:bidi="ar-SA"/>
      </w:rPr>
    </w:lvl>
    <w:lvl w:ilvl="4" w:tplc="8910B1AC">
      <w:numFmt w:val="bullet"/>
      <w:lvlText w:val="•"/>
      <w:lvlJc w:val="left"/>
      <w:pPr>
        <w:ind w:left="1076" w:hanging="225"/>
      </w:pPr>
      <w:rPr>
        <w:rFonts w:hint="default"/>
        <w:lang w:val="vi" w:eastAsia="en-US" w:bidi="ar-SA"/>
      </w:rPr>
    </w:lvl>
    <w:lvl w:ilvl="5" w:tplc="7F5C7246">
      <w:numFmt w:val="bullet"/>
      <w:lvlText w:val="•"/>
      <w:lvlJc w:val="left"/>
      <w:pPr>
        <w:ind w:left="1320" w:hanging="225"/>
      </w:pPr>
      <w:rPr>
        <w:rFonts w:hint="default"/>
        <w:lang w:val="vi" w:eastAsia="en-US" w:bidi="ar-SA"/>
      </w:rPr>
    </w:lvl>
    <w:lvl w:ilvl="6" w:tplc="50C86518">
      <w:numFmt w:val="bullet"/>
      <w:lvlText w:val="•"/>
      <w:lvlJc w:val="left"/>
      <w:pPr>
        <w:ind w:left="1564" w:hanging="225"/>
      </w:pPr>
      <w:rPr>
        <w:rFonts w:hint="default"/>
        <w:lang w:val="vi" w:eastAsia="en-US" w:bidi="ar-SA"/>
      </w:rPr>
    </w:lvl>
    <w:lvl w:ilvl="7" w:tplc="C0BA446C">
      <w:numFmt w:val="bullet"/>
      <w:lvlText w:val="•"/>
      <w:lvlJc w:val="left"/>
      <w:pPr>
        <w:ind w:left="1808" w:hanging="225"/>
      </w:pPr>
      <w:rPr>
        <w:rFonts w:hint="default"/>
        <w:lang w:val="vi" w:eastAsia="en-US" w:bidi="ar-SA"/>
      </w:rPr>
    </w:lvl>
    <w:lvl w:ilvl="8" w:tplc="607A9C02">
      <w:numFmt w:val="bullet"/>
      <w:lvlText w:val="•"/>
      <w:lvlJc w:val="left"/>
      <w:pPr>
        <w:ind w:left="2052" w:hanging="225"/>
      </w:pPr>
      <w:rPr>
        <w:rFonts w:hint="default"/>
        <w:lang w:val="vi" w:eastAsia="en-US" w:bidi="ar-SA"/>
      </w:rPr>
    </w:lvl>
  </w:abstractNum>
  <w:abstractNum w:abstractNumId="122">
    <w:nsid w:val="0E201F29"/>
    <w:multiLevelType w:val="hybridMultilevel"/>
    <w:tmpl w:val="5036A8D8"/>
    <w:lvl w:ilvl="0" w:tplc="D85CC214">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F3E8B63C">
      <w:numFmt w:val="bullet"/>
      <w:lvlText w:val="•"/>
      <w:lvlJc w:val="left"/>
      <w:pPr>
        <w:ind w:left="342" w:hanging="243"/>
      </w:pPr>
      <w:rPr>
        <w:rFonts w:hint="default"/>
        <w:lang w:val="vi" w:eastAsia="en-US" w:bidi="ar-SA"/>
      </w:rPr>
    </w:lvl>
    <w:lvl w:ilvl="2" w:tplc="B7B87C66">
      <w:numFmt w:val="bullet"/>
      <w:lvlText w:val="•"/>
      <w:lvlJc w:val="left"/>
      <w:pPr>
        <w:ind w:left="584" w:hanging="243"/>
      </w:pPr>
      <w:rPr>
        <w:rFonts w:hint="default"/>
        <w:lang w:val="vi" w:eastAsia="en-US" w:bidi="ar-SA"/>
      </w:rPr>
    </w:lvl>
    <w:lvl w:ilvl="3" w:tplc="FA123D1A">
      <w:numFmt w:val="bullet"/>
      <w:lvlText w:val="•"/>
      <w:lvlJc w:val="left"/>
      <w:pPr>
        <w:ind w:left="826" w:hanging="243"/>
      </w:pPr>
      <w:rPr>
        <w:rFonts w:hint="default"/>
        <w:lang w:val="vi" w:eastAsia="en-US" w:bidi="ar-SA"/>
      </w:rPr>
    </w:lvl>
    <w:lvl w:ilvl="4" w:tplc="68CCCBC8">
      <w:numFmt w:val="bullet"/>
      <w:lvlText w:val="•"/>
      <w:lvlJc w:val="left"/>
      <w:pPr>
        <w:ind w:left="1068" w:hanging="243"/>
      </w:pPr>
      <w:rPr>
        <w:rFonts w:hint="default"/>
        <w:lang w:val="vi" w:eastAsia="en-US" w:bidi="ar-SA"/>
      </w:rPr>
    </w:lvl>
    <w:lvl w:ilvl="5" w:tplc="46523D00">
      <w:numFmt w:val="bullet"/>
      <w:lvlText w:val="•"/>
      <w:lvlJc w:val="left"/>
      <w:pPr>
        <w:ind w:left="1311" w:hanging="243"/>
      </w:pPr>
      <w:rPr>
        <w:rFonts w:hint="default"/>
        <w:lang w:val="vi" w:eastAsia="en-US" w:bidi="ar-SA"/>
      </w:rPr>
    </w:lvl>
    <w:lvl w:ilvl="6" w:tplc="BB2E5598">
      <w:numFmt w:val="bullet"/>
      <w:lvlText w:val="•"/>
      <w:lvlJc w:val="left"/>
      <w:pPr>
        <w:ind w:left="1553" w:hanging="243"/>
      </w:pPr>
      <w:rPr>
        <w:rFonts w:hint="default"/>
        <w:lang w:val="vi" w:eastAsia="en-US" w:bidi="ar-SA"/>
      </w:rPr>
    </w:lvl>
    <w:lvl w:ilvl="7" w:tplc="44248BFE">
      <w:numFmt w:val="bullet"/>
      <w:lvlText w:val="•"/>
      <w:lvlJc w:val="left"/>
      <w:pPr>
        <w:ind w:left="1795" w:hanging="243"/>
      </w:pPr>
      <w:rPr>
        <w:rFonts w:hint="default"/>
        <w:lang w:val="vi" w:eastAsia="en-US" w:bidi="ar-SA"/>
      </w:rPr>
    </w:lvl>
    <w:lvl w:ilvl="8" w:tplc="19985ADE">
      <w:numFmt w:val="bullet"/>
      <w:lvlText w:val="•"/>
      <w:lvlJc w:val="left"/>
      <w:pPr>
        <w:ind w:left="2037" w:hanging="243"/>
      </w:pPr>
      <w:rPr>
        <w:rFonts w:hint="default"/>
        <w:lang w:val="vi" w:eastAsia="en-US" w:bidi="ar-SA"/>
      </w:rPr>
    </w:lvl>
  </w:abstractNum>
  <w:abstractNum w:abstractNumId="123">
    <w:nsid w:val="0E323D80"/>
    <w:multiLevelType w:val="multilevel"/>
    <w:tmpl w:val="D08619F4"/>
    <w:lvl w:ilvl="0">
      <w:start w:val="2"/>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124">
    <w:nsid w:val="0E602933"/>
    <w:multiLevelType w:val="hybridMultilevel"/>
    <w:tmpl w:val="6442B976"/>
    <w:lvl w:ilvl="0" w:tplc="58702330">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52BEBAE0">
      <w:numFmt w:val="bullet"/>
      <w:lvlText w:val="•"/>
      <w:lvlJc w:val="left"/>
      <w:pPr>
        <w:ind w:left="344" w:hanging="213"/>
      </w:pPr>
      <w:rPr>
        <w:rFonts w:hint="default"/>
        <w:lang w:val="vi" w:eastAsia="en-US" w:bidi="ar-SA"/>
      </w:rPr>
    </w:lvl>
    <w:lvl w:ilvl="2" w:tplc="9F22637C">
      <w:numFmt w:val="bullet"/>
      <w:lvlText w:val="•"/>
      <w:lvlJc w:val="left"/>
      <w:pPr>
        <w:ind w:left="588" w:hanging="213"/>
      </w:pPr>
      <w:rPr>
        <w:rFonts w:hint="default"/>
        <w:lang w:val="vi" w:eastAsia="en-US" w:bidi="ar-SA"/>
      </w:rPr>
    </w:lvl>
    <w:lvl w:ilvl="3" w:tplc="E23A82D8">
      <w:numFmt w:val="bullet"/>
      <w:lvlText w:val="•"/>
      <w:lvlJc w:val="left"/>
      <w:pPr>
        <w:ind w:left="832" w:hanging="213"/>
      </w:pPr>
      <w:rPr>
        <w:rFonts w:hint="default"/>
        <w:lang w:val="vi" w:eastAsia="en-US" w:bidi="ar-SA"/>
      </w:rPr>
    </w:lvl>
    <w:lvl w:ilvl="4" w:tplc="25908EB8">
      <w:numFmt w:val="bullet"/>
      <w:lvlText w:val="•"/>
      <w:lvlJc w:val="left"/>
      <w:pPr>
        <w:ind w:left="1076" w:hanging="213"/>
      </w:pPr>
      <w:rPr>
        <w:rFonts w:hint="default"/>
        <w:lang w:val="vi" w:eastAsia="en-US" w:bidi="ar-SA"/>
      </w:rPr>
    </w:lvl>
    <w:lvl w:ilvl="5" w:tplc="9ADA4E34">
      <w:numFmt w:val="bullet"/>
      <w:lvlText w:val="•"/>
      <w:lvlJc w:val="left"/>
      <w:pPr>
        <w:ind w:left="1320" w:hanging="213"/>
      </w:pPr>
      <w:rPr>
        <w:rFonts w:hint="default"/>
        <w:lang w:val="vi" w:eastAsia="en-US" w:bidi="ar-SA"/>
      </w:rPr>
    </w:lvl>
    <w:lvl w:ilvl="6" w:tplc="8A127C36">
      <w:numFmt w:val="bullet"/>
      <w:lvlText w:val="•"/>
      <w:lvlJc w:val="left"/>
      <w:pPr>
        <w:ind w:left="1564" w:hanging="213"/>
      </w:pPr>
      <w:rPr>
        <w:rFonts w:hint="default"/>
        <w:lang w:val="vi" w:eastAsia="en-US" w:bidi="ar-SA"/>
      </w:rPr>
    </w:lvl>
    <w:lvl w:ilvl="7" w:tplc="A67A29CC">
      <w:numFmt w:val="bullet"/>
      <w:lvlText w:val="•"/>
      <w:lvlJc w:val="left"/>
      <w:pPr>
        <w:ind w:left="1808" w:hanging="213"/>
      </w:pPr>
      <w:rPr>
        <w:rFonts w:hint="default"/>
        <w:lang w:val="vi" w:eastAsia="en-US" w:bidi="ar-SA"/>
      </w:rPr>
    </w:lvl>
    <w:lvl w:ilvl="8" w:tplc="EF0C680A">
      <w:numFmt w:val="bullet"/>
      <w:lvlText w:val="•"/>
      <w:lvlJc w:val="left"/>
      <w:pPr>
        <w:ind w:left="2052" w:hanging="213"/>
      </w:pPr>
      <w:rPr>
        <w:rFonts w:hint="default"/>
        <w:lang w:val="vi" w:eastAsia="en-US" w:bidi="ar-SA"/>
      </w:rPr>
    </w:lvl>
  </w:abstractNum>
  <w:abstractNum w:abstractNumId="125">
    <w:nsid w:val="0E655F9F"/>
    <w:multiLevelType w:val="hybridMultilevel"/>
    <w:tmpl w:val="3814D71A"/>
    <w:lvl w:ilvl="0" w:tplc="AEF8CCAA">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D58D496">
      <w:numFmt w:val="bullet"/>
      <w:lvlText w:val="•"/>
      <w:lvlJc w:val="left"/>
      <w:pPr>
        <w:ind w:left="1506" w:hanging="180"/>
      </w:pPr>
      <w:rPr>
        <w:rFonts w:hint="default"/>
        <w:lang w:val="vi" w:eastAsia="en-US" w:bidi="ar-SA"/>
      </w:rPr>
    </w:lvl>
    <w:lvl w:ilvl="2" w:tplc="171E2398">
      <w:numFmt w:val="bullet"/>
      <w:lvlText w:val="•"/>
      <w:lvlJc w:val="left"/>
      <w:pPr>
        <w:ind w:left="2432" w:hanging="180"/>
      </w:pPr>
      <w:rPr>
        <w:rFonts w:hint="default"/>
        <w:lang w:val="vi" w:eastAsia="en-US" w:bidi="ar-SA"/>
      </w:rPr>
    </w:lvl>
    <w:lvl w:ilvl="3" w:tplc="DC38CCF2">
      <w:numFmt w:val="bullet"/>
      <w:lvlText w:val="•"/>
      <w:lvlJc w:val="left"/>
      <w:pPr>
        <w:ind w:left="3358" w:hanging="180"/>
      </w:pPr>
      <w:rPr>
        <w:rFonts w:hint="default"/>
        <w:lang w:val="vi" w:eastAsia="en-US" w:bidi="ar-SA"/>
      </w:rPr>
    </w:lvl>
    <w:lvl w:ilvl="4" w:tplc="E2404882">
      <w:numFmt w:val="bullet"/>
      <w:lvlText w:val="•"/>
      <w:lvlJc w:val="left"/>
      <w:pPr>
        <w:ind w:left="4284" w:hanging="180"/>
      </w:pPr>
      <w:rPr>
        <w:rFonts w:hint="default"/>
        <w:lang w:val="vi" w:eastAsia="en-US" w:bidi="ar-SA"/>
      </w:rPr>
    </w:lvl>
    <w:lvl w:ilvl="5" w:tplc="F9280CE8">
      <w:numFmt w:val="bullet"/>
      <w:lvlText w:val="•"/>
      <w:lvlJc w:val="left"/>
      <w:pPr>
        <w:ind w:left="5210" w:hanging="180"/>
      </w:pPr>
      <w:rPr>
        <w:rFonts w:hint="default"/>
        <w:lang w:val="vi" w:eastAsia="en-US" w:bidi="ar-SA"/>
      </w:rPr>
    </w:lvl>
    <w:lvl w:ilvl="6" w:tplc="8A24FE80">
      <w:numFmt w:val="bullet"/>
      <w:lvlText w:val="•"/>
      <w:lvlJc w:val="left"/>
      <w:pPr>
        <w:ind w:left="6136" w:hanging="180"/>
      </w:pPr>
      <w:rPr>
        <w:rFonts w:hint="default"/>
        <w:lang w:val="vi" w:eastAsia="en-US" w:bidi="ar-SA"/>
      </w:rPr>
    </w:lvl>
    <w:lvl w:ilvl="7" w:tplc="3E3CD646">
      <w:numFmt w:val="bullet"/>
      <w:lvlText w:val="•"/>
      <w:lvlJc w:val="left"/>
      <w:pPr>
        <w:ind w:left="7062" w:hanging="180"/>
      </w:pPr>
      <w:rPr>
        <w:rFonts w:hint="default"/>
        <w:lang w:val="vi" w:eastAsia="en-US" w:bidi="ar-SA"/>
      </w:rPr>
    </w:lvl>
    <w:lvl w:ilvl="8" w:tplc="C53E9154">
      <w:numFmt w:val="bullet"/>
      <w:lvlText w:val="•"/>
      <w:lvlJc w:val="left"/>
      <w:pPr>
        <w:ind w:left="7988" w:hanging="180"/>
      </w:pPr>
      <w:rPr>
        <w:rFonts w:hint="default"/>
        <w:lang w:val="vi" w:eastAsia="en-US" w:bidi="ar-SA"/>
      </w:rPr>
    </w:lvl>
  </w:abstractNum>
  <w:abstractNum w:abstractNumId="126">
    <w:nsid w:val="0E837BFE"/>
    <w:multiLevelType w:val="multilevel"/>
    <w:tmpl w:val="FA3C67FE"/>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62"/>
      </w:pPr>
      <w:rPr>
        <w:rFonts w:hint="default"/>
        <w:lang w:val="vi" w:eastAsia="en-US" w:bidi="ar-SA"/>
      </w:rPr>
    </w:lvl>
    <w:lvl w:ilvl="5">
      <w:numFmt w:val="bullet"/>
      <w:lvlText w:val="•"/>
      <w:lvlJc w:val="left"/>
      <w:pPr>
        <w:ind w:left="2930" w:hanging="162"/>
      </w:pPr>
      <w:rPr>
        <w:rFonts w:hint="default"/>
        <w:lang w:val="vi" w:eastAsia="en-US" w:bidi="ar-SA"/>
      </w:rPr>
    </w:lvl>
    <w:lvl w:ilvl="6">
      <w:numFmt w:val="bullet"/>
      <w:lvlText w:val="•"/>
      <w:lvlJc w:val="left"/>
      <w:pPr>
        <w:ind w:left="3533" w:hanging="162"/>
      </w:pPr>
      <w:rPr>
        <w:rFonts w:hint="default"/>
        <w:lang w:val="vi" w:eastAsia="en-US" w:bidi="ar-SA"/>
      </w:rPr>
    </w:lvl>
    <w:lvl w:ilvl="7">
      <w:numFmt w:val="bullet"/>
      <w:lvlText w:val="•"/>
      <w:lvlJc w:val="left"/>
      <w:pPr>
        <w:ind w:left="4136" w:hanging="162"/>
      </w:pPr>
      <w:rPr>
        <w:rFonts w:hint="default"/>
        <w:lang w:val="vi" w:eastAsia="en-US" w:bidi="ar-SA"/>
      </w:rPr>
    </w:lvl>
    <w:lvl w:ilvl="8">
      <w:numFmt w:val="bullet"/>
      <w:lvlText w:val="•"/>
      <w:lvlJc w:val="left"/>
      <w:pPr>
        <w:ind w:left="4738" w:hanging="162"/>
      </w:pPr>
      <w:rPr>
        <w:rFonts w:hint="default"/>
        <w:lang w:val="vi" w:eastAsia="en-US" w:bidi="ar-SA"/>
      </w:rPr>
    </w:lvl>
  </w:abstractNum>
  <w:abstractNum w:abstractNumId="127">
    <w:nsid w:val="0EFD3FD1"/>
    <w:multiLevelType w:val="hybridMultilevel"/>
    <w:tmpl w:val="0FF44948"/>
    <w:lvl w:ilvl="0" w:tplc="A3825F70">
      <w:numFmt w:val="bullet"/>
      <w:lvlText w:val="–"/>
      <w:lvlJc w:val="left"/>
      <w:pPr>
        <w:ind w:left="108" w:hanging="217"/>
      </w:pPr>
      <w:rPr>
        <w:rFonts w:ascii="Times New Roman" w:eastAsia="Times New Roman" w:hAnsi="Times New Roman" w:cs="Times New Roman" w:hint="default"/>
        <w:b w:val="0"/>
        <w:bCs w:val="0"/>
        <w:i w:val="0"/>
        <w:iCs w:val="0"/>
        <w:spacing w:val="0"/>
        <w:w w:val="100"/>
        <w:sz w:val="24"/>
        <w:szCs w:val="24"/>
        <w:lang w:val="vi" w:eastAsia="en-US" w:bidi="ar-SA"/>
      </w:rPr>
    </w:lvl>
    <w:lvl w:ilvl="1" w:tplc="B2144900">
      <w:numFmt w:val="bullet"/>
      <w:lvlText w:val="•"/>
      <w:lvlJc w:val="left"/>
      <w:pPr>
        <w:ind w:left="342" w:hanging="217"/>
      </w:pPr>
      <w:rPr>
        <w:rFonts w:hint="default"/>
        <w:lang w:val="vi" w:eastAsia="en-US" w:bidi="ar-SA"/>
      </w:rPr>
    </w:lvl>
    <w:lvl w:ilvl="2" w:tplc="D6AE4F06">
      <w:numFmt w:val="bullet"/>
      <w:lvlText w:val="•"/>
      <w:lvlJc w:val="left"/>
      <w:pPr>
        <w:ind w:left="584" w:hanging="217"/>
      </w:pPr>
      <w:rPr>
        <w:rFonts w:hint="default"/>
        <w:lang w:val="vi" w:eastAsia="en-US" w:bidi="ar-SA"/>
      </w:rPr>
    </w:lvl>
    <w:lvl w:ilvl="3" w:tplc="F4924078">
      <w:numFmt w:val="bullet"/>
      <w:lvlText w:val="•"/>
      <w:lvlJc w:val="left"/>
      <w:pPr>
        <w:ind w:left="827" w:hanging="217"/>
      </w:pPr>
      <w:rPr>
        <w:rFonts w:hint="default"/>
        <w:lang w:val="vi" w:eastAsia="en-US" w:bidi="ar-SA"/>
      </w:rPr>
    </w:lvl>
    <w:lvl w:ilvl="4" w:tplc="934AE596">
      <w:numFmt w:val="bullet"/>
      <w:lvlText w:val="•"/>
      <w:lvlJc w:val="left"/>
      <w:pPr>
        <w:ind w:left="1069" w:hanging="217"/>
      </w:pPr>
      <w:rPr>
        <w:rFonts w:hint="default"/>
        <w:lang w:val="vi" w:eastAsia="en-US" w:bidi="ar-SA"/>
      </w:rPr>
    </w:lvl>
    <w:lvl w:ilvl="5" w:tplc="3EF8FCAC">
      <w:numFmt w:val="bullet"/>
      <w:lvlText w:val="•"/>
      <w:lvlJc w:val="left"/>
      <w:pPr>
        <w:ind w:left="1312" w:hanging="217"/>
      </w:pPr>
      <w:rPr>
        <w:rFonts w:hint="default"/>
        <w:lang w:val="vi" w:eastAsia="en-US" w:bidi="ar-SA"/>
      </w:rPr>
    </w:lvl>
    <w:lvl w:ilvl="6" w:tplc="E95ACAAC">
      <w:numFmt w:val="bullet"/>
      <w:lvlText w:val="•"/>
      <w:lvlJc w:val="left"/>
      <w:pPr>
        <w:ind w:left="1554" w:hanging="217"/>
      </w:pPr>
      <w:rPr>
        <w:rFonts w:hint="default"/>
        <w:lang w:val="vi" w:eastAsia="en-US" w:bidi="ar-SA"/>
      </w:rPr>
    </w:lvl>
    <w:lvl w:ilvl="7" w:tplc="BC9C2CA4">
      <w:numFmt w:val="bullet"/>
      <w:lvlText w:val="•"/>
      <w:lvlJc w:val="left"/>
      <w:pPr>
        <w:ind w:left="1796" w:hanging="217"/>
      </w:pPr>
      <w:rPr>
        <w:rFonts w:hint="default"/>
        <w:lang w:val="vi" w:eastAsia="en-US" w:bidi="ar-SA"/>
      </w:rPr>
    </w:lvl>
    <w:lvl w:ilvl="8" w:tplc="F3828BB4">
      <w:numFmt w:val="bullet"/>
      <w:lvlText w:val="•"/>
      <w:lvlJc w:val="left"/>
      <w:pPr>
        <w:ind w:left="2039" w:hanging="217"/>
      </w:pPr>
      <w:rPr>
        <w:rFonts w:hint="default"/>
        <w:lang w:val="vi" w:eastAsia="en-US" w:bidi="ar-SA"/>
      </w:rPr>
    </w:lvl>
  </w:abstractNum>
  <w:abstractNum w:abstractNumId="128">
    <w:nsid w:val="0F032AA3"/>
    <w:multiLevelType w:val="hybridMultilevel"/>
    <w:tmpl w:val="ED2AF054"/>
    <w:lvl w:ilvl="0" w:tplc="7A32746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53A96CE">
      <w:numFmt w:val="bullet"/>
      <w:lvlText w:val="•"/>
      <w:lvlJc w:val="left"/>
      <w:pPr>
        <w:ind w:left="846" w:hanging="180"/>
      </w:pPr>
      <w:rPr>
        <w:rFonts w:hint="default"/>
        <w:lang w:val="vi" w:eastAsia="en-US" w:bidi="ar-SA"/>
      </w:rPr>
    </w:lvl>
    <w:lvl w:ilvl="2" w:tplc="EB3CE64E">
      <w:numFmt w:val="bullet"/>
      <w:lvlText w:val="•"/>
      <w:lvlJc w:val="left"/>
      <w:pPr>
        <w:ind w:left="1412" w:hanging="180"/>
      </w:pPr>
      <w:rPr>
        <w:rFonts w:hint="default"/>
        <w:lang w:val="vi" w:eastAsia="en-US" w:bidi="ar-SA"/>
      </w:rPr>
    </w:lvl>
    <w:lvl w:ilvl="3" w:tplc="E0CA4AB2">
      <w:numFmt w:val="bullet"/>
      <w:lvlText w:val="•"/>
      <w:lvlJc w:val="left"/>
      <w:pPr>
        <w:ind w:left="1979" w:hanging="180"/>
      </w:pPr>
      <w:rPr>
        <w:rFonts w:hint="default"/>
        <w:lang w:val="vi" w:eastAsia="en-US" w:bidi="ar-SA"/>
      </w:rPr>
    </w:lvl>
    <w:lvl w:ilvl="4" w:tplc="00C865F8">
      <w:numFmt w:val="bullet"/>
      <w:lvlText w:val="•"/>
      <w:lvlJc w:val="left"/>
      <w:pPr>
        <w:ind w:left="2545" w:hanging="180"/>
      </w:pPr>
      <w:rPr>
        <w:rFonts w:hint="default"/>
        <w:lang w:val="vi" w:eastAsia="en-US" w:bidi="ar-SA"/>
      </w:rPr>
    </w:lvl>
    <w:lvl w:ilvl="5" w:tplc="4CA255B2">
      <w:numFmt w:val="bullet"/>
      <w:lvlText w:val="•"/>
      <w:lvlJc w:val="left"/>
      <w:pPr>
        <w:ind w:left="3112" w:hanging="180"/>
      </w:pPr>
      <w:rPr>
        <w:rFonts w:hint="default"/>
        <w:lang w:val="vi" w:eastAsia="en-US" w:bidi="ar-SA"/>
      </w:rPr>
    </w:lvl>
    <w:lvl w:ilvl="6" w:tplc="1E4E0CB0">
      <w:numFmt w:val="bullet"/>
      <w:lvlText w:val="•"/>
      <w:lvlJc w:val="left"/>
      <w:pPr>
        <w:ind w:left="3678" w:hanging="180"/>
      </w:pPr>
      <w:rPr>
        <w:rFonts w:hint="default"/>
        <w:lang w:val="vi" w:eastAsia="en-US" w:bidi="ar-SA"/>
      </w:rPr>
    </w:lvl>
    <w:lvl w:ilvl="7" w:tplc="20AA7E28">
      <w:numFmt w:val="bullet"/>
      <w:lvlText w:val="•"/>
      <w:lvlJc w:val="left"/>
      <w:pPr>
        <w:ind w:left="4244" w:hanging="180"/>
      </w:pPr>
      <w:rPr>
        <w:rFonts w:hint="default"/>
        <w:lang w:val="vi" w:eastAsia="en-US" w:bidi="ar-SA"/>
      </w:rPr>
    </w:lvl>
    <w:lvl w:ilvl="8" w:tplc="273A4AAA">
      <w:numFmt w:val="bullet"/>
      <w:lvlText w:val="•"/>
      <w:lvlJc w:val="left"/>
      <w:pPr>
        <w:ind w:left="4811" w:hanging="180"/>
      </w:pPr>
      <w:rPr>
        <w:rFonts w:hint="default"/>
        <w:lang w:val="vi" w:eastAsia="en-US" w:bidi="ar-SA"/>
      </w:rPr>
    </w:lvl>
  </w:abstractNum>
  <w:abstractNum w:abstractNumId="129">
    <w:nsid w:val="0F0C6EF1"/>
    <w:multiLevelType w:val="hybridMultilevel"/>
    <w:tmpl w:val="AE4AF2C8"/>
    <w:lvl w:ilvl="0" w:tplc="6E88C276">
      <w:numFmt w:val="bullet"/>
      <w:lvlText w:val="–"/>
      <w:lvlJc w:val="left"/>
      <w:pPr>
        <w:ind w:left="28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C61EEF6A">
      <w:start w:val="1"/>
      <w:numFmt w:val="decimal"/>
      <w:lvlText w:val="%2."/>
      <w:lvlJc w:val="left"/>
      <w:pPr>
        <w:ind w:left="107" w:hanging="26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6E3A2726">
      <w:numFmt w:val="bullet"/>
      <w:lvlText w:val="•"/>
      <w:lvlJc w:val="left"/>
      <w:pPr>
        <w:ind w:left="107" w:hanging="145"/>
      </w:pPr>
      <w:rPr>
        <w:rFonts w:ascii="Times New Roman" w:eastAsia="Times New Roman" w:hAnsi="Times New Roman" w:cs="Times New Roman" w:hint="default"/>
        <w:b w:val="0"/>
        <w:bCs w:val="0"/>
        <w:i w:val="0"/>
        <w:iCs w:val="0"/>
        <w:spacing w:val="0"/>
        <w:w w:val="100"/>
        <w:sz w:val="24"/>
        <w:szCs w:val="24"/>
        <w:lang w:val="vi" w:eastAsia="en-US" w:bidi="ar-SA"/>
      </w:rPr>
    </w:lvl>
    <w:lvl w:ilvl="3" w:tplc="5890F026">
      <w:numFmt w:val="bullet"/>
      <w:lvlText w:val="•"/>
      <w:lvlJc w:val="left"/>
      <w:pPr>
        <w:ind w:left="1538" w:hanging="145"/>
      </w:pPr>
      <w:rPr>
        <w:rFonts w:hint="default"/>
        <w:lang w:val="vi" w:eastAsia="en-US" w:bidi="ar-SA"/>
      </w:rPr>
    </w:lvl>
    <w:lvl w:ilvl="4" w:tplc="76A06E8A">
      <w:numFmt w:val="bullet"/>
      <w:lvlText w:val="•"/>
      <w:lvlJc w:val="left"/>
      <w:pPr>
        <w:ind w:left="2168" w:hanging="145"/>
      </w:pPr>
      <w:rPr>
        <w:rFonts w:hint="default"/>
        <w:lang w:val="vi" w:eastAsia="en-US" w:bidi="ar-SA"/>
      </w:rPr>
    </w:lvl>
    <w:lvl w:ilvl="5" w:tplc="1BC0F67A">
      <w:numFmt w:val="bullet"/>
      <w:lvlText w:val="•"/>
      <w:lvlJc w:val="left"/>
      <w:pPr>
        <w:ind w:left="2797" w:hanging="145"/>
      </w:pPr>
      <w:rPr>
        <w:rFonts w:hint="default"/>
        <w:lang w:val="vi" w:eastAsia="en-US" w:bidi="ar-SA"/>
      </w:rPr>
    </w:lvl>
    <w:lvl w:ilvl="6" w:tplc="5412C9B8">
      <w:numFmt w:val="bullet"/>
      <w:lvlText w:val="•"/>
      <w:lvlJc w:val="left"/>
      <w:pPr>
        <w:ind w:left="3426" w:hanging="145"/>
      </w:pPr>
      <w:rPr>
        <w:rFonts w:hint="default"/>
        <w:lang w:val="vi" w:eastAsia="en-US" w:bidi="ar-SA"/>
      </w:rPr>
    </w:lvl>
    <w:lvl w:ilvl="7" w:tplc="562A0F2A">
      <w:numFmt w:val="bullet"/>
      <w:lvlText w:val="•"/>
      <w:lvlJc w:val="left"/>
      <w:pPr>
        <w:ind w:left="4056" w:hanging="145"/>
      </w:pPr>
      <w:rPr>
        <w:rFonts w:hint="default"/>
        <w:lang w:val="vi" w:eastAsia="en-US" w:bidi="ar-SA"/>
      </w:rPr>
    </w:lvl>
    <w:lvl w:ilvl="8" w:tplc="402C3D48">
      <w:numFmt w:val="bullet"/>
      <w:lvlText w:val="•"/>
      <w:lvlJc w:val="left"/>
      <w:pPr>
        <w:ind w:left="4685" w:hanging="145"/>
      </w:pPr>
      <w:rPr>
        <w:rFonts w:hint="default"/>
        <w:lang w:val="vi" w:eastAsia="en-US" w:bidi="ar-SA"/>
      </w:rPr>
    </w:lvl>
  </w:abstractNum>
  <w:abstractNum w:abstractNumId="130">
    <w:nsid w:val="0F45040C"/>
    <w:multiLevelType w:val="hybridMultilevel"/>
    <w:tmpl w:val="FA18040E"/>
    <w:lvl w:ilvl="0" w:tplc="F00C9CCC">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C5306A64">
      <w:numFmt w:val="bullet"/>
      <w:lvlText w:val="•"/>
      <w:lvlJc w:val="left"/>
      <w:pPr>
        <w:ind w:left="1506" w:hanging="181"/>
      </w:pPr>
      <w:rPr>
        <w:rFonts w:hint="default"/>
        <w:lang w:val="vi" w:eastAsia="en-US" w:bidi="ar-SA"/>
      </w:rPr>
    </w:lvl>
    <w:lvl w:ilvl="2" w:tplc="F66AEF54">
      <w:numFmt w:val="bullet"/>
      <w:lvlText w:val="•"/>
      <w:lvlJc w:val="left"/>
      <w:pPr>
        <w:ind w:left="2432" w:hanging="181"/>
      </w:pPr>
      <w:rPr>
        <w:rFonts w:hint="default"/>
        <w:lang w:val="vi" w:eastAsia="en-US" w:bidi="ar-SA"/>
      </w:rPr>
    </w:lvl>
    <w:lvl w:ilvl="3" w:tplc="1D7C939E">
      <w:numFmt w:val="bullet"/>
      <w:lvlText w:val="•"/>
      <w:lvlJc w:val="left"/>
      <w:pPr>
        <w:ind w:left="3358" w:hanging="181"/>
      </w:pPr>
      <w:rPr>
        <w:rFonts w:hint="default"/>
        <w:lang w:val="vi" w:eastAsia="en-US" w:bidi="ar-SA"/>
      </w:rPr>
    </w:lvl>
    <w:lvl w:ilvl="4" w:tplc="7E4476A2">
      <w:numFmt w:val="bullet"/>
      <w:lvlText w:val="•"/>
      <w:lvlJc w:val="left"/>
      <w:pPr>
        <w:ind w:left="4284" w:hanging="181"/>
      </w:pPr>
      <w:rPr>
        <w:rFonts w:hint="default"/>
        <w:lang w:val="vi" w:eastAsia="en-US" w:bidi="ar-SA"/>
      </w:rPr>
    </w:lvl>
    <w:lvl w:ilvl="5" w:tplc="8B70D36E">
      <w:numFmt w:val="bullet"/>
      <w:lvlText w:val="•"/>
      <w:lvlJc w:val="left"/>
      <w:pPr>
        <w:ind w:left="5210" w:hanging="181"/>
      </w:pPr>
      <w:rPr>
        <w:rFonts w:hint="default"/>
        <w:lang w:val="vi" w:eastAsia="en-US" w:bidi="ar-SA"/>
      </w:rPr>
    </w:lvl>
    <w:lvl w:ilvl="6" w:tplc="A8684472">
      <w:numFmt w:val="bullet"/>
      <w:lvlText w:val="•"/>
      <w:lvlJc w:val="left"/>
      <w:pPr>
        <w:ind w:left="6136" w:hanging="181"/>
      </w:pPr>
      <w:rPr>
        <w:rFonts w:hint="default"/>
        <w:lang w:val="vi" w:eastAsia="en-US" w:bidi="ar-SA"/>
      </w:rPr>
    </w:lvl>
    <w:lvl w:ilvl="7" w:tplc="25AA3CCC">
      <w:numFmt w:val="bullet"/>
      <w:lvlText w:val="•"/>
      <w:lvlJc w:val="left"/>
      <w:pPr>
        <w:ind w:left="7062" w:hanging="181"/>
      </w:pPr>
      <w:rPr>
        <w:rFonts w:hint="default"/>
        <w:lang w:val="vi" w:eastAsia="en-US" w:bidi="ar-SA"/>
      </w:rPr>
    </w:lvl>
    <w:lvl w:ilvl="8" w:tplc="AD147952">
      <w:numFmt w:val="bullet"/>
      <w:lvlText w:val="•"/>
      <w:lvlJc w:val="left"/>
      <w:pPr>
        <w:ind w:left="7988" w:hanging="181"/>
      </w:pPr>
      <w:rPr>
        <w:rFonts w:hint="default"/>
        <w:lang w:val="vi" w:eastAsia="en-US" w:bidi="ar-SA"/>
      </w:rPr>
    </w:lvl>
  </w:abstractNum>
  <w:abstractNum w:abstractNumId="131">
    <w:nsid w:val="0F461153"/>
    <w:multiLevelType w:val="hybridMultilevel"/>
    <w:tmpl w:val="BE44D7FE"/>
    <w:lvl w:ilvl="0" w:tplc="E26CECF6">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4E8A675E">
      <w:numFmt w:val="bullet"/>
      <w:lvlText w:val="•"/>
      <w:lvlJc w:val="left"/>
      <w:pPr>
        <w:ind w:left="344" w:hanging="257"/>
      </w:pPr>
      <w:rPr>
        <w:rFonts w:hint="default"/>
        <w:lang w:val="vi" w:eastAsia="en-US" w:bidi="ar-SA"/>
      </w:rPr>
    </w:lvl>
    <w:lvl w:ilvl="2" w:tplc="F364D454">
      <w:numFmt w:val="bullet"/>
      <w:lvlText w:val="•"/>
      <w:lvlJc w:val="left"/>
      <w:pPr>
        <w:ind w:left="588" w:hanging="257"/>
      </w:pPr>
      <w:rPr>
        <w:rFonts w:hint="default"/>
        <w:lang w:val="vi" w:eastAsia="en-US" w:bidi="ar-SA"/>
      </w:rPr>
    </w:lvl>
    <w:lvl w:ilvl="3" w:tplc="423C6F3C">
      <w:numFmt w:val="bullet"/>
      <w:lvlText w:val="•"/>
      <w:lvlJc w:val="left"/>
      <w:pPr>
        <w:ind w:left="832" w:hanging="257"/>
      </w:pPr>
      <w:rPr>
        <w:rFonts w:hint="default"/>
        <w:lang w:val="vi" w:eastAsia="en-US" w:bidi="ar-SA"/>
      </w:rPr>
    </w:lvl>
    <w:lvl w:ilvl="4" w:tplc="E6423586">
      <w:numFmt w:val="bullet"/>
      <w:lvlText w:val="•"/>
      <w:lvlJc w:val="left"/>
      <w:pPr>
        <w:ind w:left="1076" w:hanging="257"/>
      </w:pPr>
      <w:rPr>
        <w:rFonts w:hint="default"/>
        <w:lang w:val="vi" w:eastAsia="en-US" w:bidi="ar-SA"/>
      </w:rPr>
    </w:lvl>
    <w:lvl w:ilvl="5" w:tplc="D348192A">
      <w:numFmt w:val="bullet"/>
      <w:lvlText w:val="•"/>
      <w:lvlJc w:val="left"/>
      <w:pPr>
        <w:ind w:left="1320" w:hanging="257"/>
      </w:pPr>
      <w:rPr>
        <w:rFonts w:hint="default"/>
        <w:lang w:val="vi" w:eastAsia="en-US" w:bidi="ar-SA"/>
      </w:rPr>
    </w:lvl>
    <w:lvl w:ilvl="6" w:tplc="A8DEE738">
      <w:numFmt w:val="bullet"/>
      <w:lvlText w:val="•"/>
      <w:lvlJc w:val="left"/>
      <w:pPr>
        <w:ind w:left="1564" w:hanging="257"/>
      </w:pPr>
      <w:rPr>
        <w:rFonts w:hint="default"/>
        <w:lang w:val="vi" w:eastAsia="en-US" w:bidi="ar-SA"/>
      </w:rPr>
    </w:lvl>
    <w:lvl w:ilvl="7" w:tplc="09623B96">
      <w:numFmt w:val="bullet"/>
      <w:lvlText w:val="•"/>
      <w:lvlJc w:val="left"/>
      <w:pPr>
        <w:ind w:left="1808" w:hanging="257"/>
      </w:pPr>
      <w:rPr>
        <w:rFonts w:hint="default"/>
        <w:lang w:val="vi" w:eastAsia="en-US" w:bidi="ar-SA"/>
      </w:rPr>
    </w:lvl>
    <w:lvl w:ilvl="8" w:tplc="4F7E23D2">
      <w:numFmt w:val="bullet"/>
      <w:lvlText w:val="•"/>
      <w:lvlJc w:val="left"/>
      <w:pPr>
        <w:ind w:left="2052" w:hanging="257"/>
      </w:pPr>
      <w:rPr>
        <w:rFonts w:hint="default"/>
        <w:lang w:val="vi" w:eastAsia="en-US" w:bidi="ar-SA"/>
      </w:rPr>
    </w:lvl>
  </w:abstractNum>
  <w:abstractNum w:abstractNumId="132">
    <w:nsid w:val="0F513CBC"/>
    <w:multiLevelType w:val="hybridMultilevel"/>
    <w:tmpl w:val="5170925A"/>
    <w:lvl w:ilvl="0" w:tplc="273EFE8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27426AC">
      <w:numFmt w:val="bullet"/>
      <w:lvlText w:val="•"/>
      <w:lvlJc w:val="left"/>
      <w:pPr>
        <w:ind w:left="627" w:hanging="180"/>
      </w:pPr>
      <w:rPr>
        <w:rFonts w:hint="default"/>
        <w:lang w:val="vi" w:eastAsia="en-US" w:bidi="ar-SA"/>
      </w:rPr>
    </w:lvl>
    <w:lvl w:ilvl="2" w:tplc="D9201A54">
      <w:numFmt w:val="bullet"/>
      <w:lvlText w:val="•"/>
      <w:lvlJc w:val="left"/>
      <w:pPr>
        <w:ind w:left="1155" w:hanging="180"/>
      </w:pPr>
      <w:rPr>
        <w:rFonts w:hint="default"/>
        <w:lang w:val="vi" w:eastAsia="en-US" w:bidi="ar-SA"/>
      </w:rPr>
    </w:lvl>
    <w:lvl w:ilvl="3" w:tplc="5C86D5AE">
      <w:numFmt w:val="bullet"/>
      <w:lvlText w:val="•"/>
      <w:lvlJc w:val="left"/>
      <w:pPr>
        <w:ind w:left="1683" w:hanging="180"/>
      </w:pPr>
      <w:rPr>
        <w:rFonts w:hint="default"/>
        <w:lang w:val="vi" w:eastAsia="en-US" w:bidi="ar-SA"/>
      </w:rPr>
    </w:lvl>
    <w:lvl w:ilvl="4" w:tplc="34FC1B8C">
      <w:numFmt w:val="bullet"/>
      <w:lvlText w:val="•"/>
      <w:lvlJc w:val="left"/>
      <w:pPr>
        <w:ind w:left="2210" w:hanging="180"/>
      </w:pPr>
      <w:rPr>
        <w:rFonts w:hint="default"/>
        <w:lang w:val="vi" w:eastAsia="en-US" w:bidi="ar-SA"/>
      </w:rPr>
    </w:lvl>
    <w:lvl w:ilvl="5" w:tplc="2A72CE6E">
      <w:numFmt w:val="bullet"/>
      <w:lvlText w:val="•"/>
      <w:lvlJc w:val="left"/>
      <w:pPr>
        <w:ind w:left="2738" w:hanging="180"/>
      </w:pPr>
      <w:rPr>
        <w:rFonts w:hint="default"/>
        <w:lang w:val="vi" w:eastAsia="en-US" w:bidi="ar-SA"/>
      </w:rPr>
    </w:lvl>
    <w:lvl w:ilvl="6" w:tplc="D9C28F1C">
      <w:numFmt w:val="bullet"/>
      <w:lvlText w:val="•"/>
      <w:lvlJc w:val="left"/>
      <w:pPr>
        <w:ind w:left="3266" w:hanging="180"/>
      </w:pPr>
      <w:rPr>
        <w:rFonts w:hint="default"/>
        <w:lang w:val="vi" w:eastAsia="en-US" w:bidi="ar-SA"/>
      </w:rPr>
    </w:lvl>
    <w:lvl w:ilvl="7" w:tplc="A4365944">
      <w:numFmt w:val="bullet"/>
      <w:lvlText w:val="•"/>
      <w:lvlJc w:val="left"/>
      <w:pPr>
        <w:ind w:left="3793" w:hanging="180"/>
      </w:pPr>
      <w:rPr>
        <w:rFonts w:hint="default"/>
        <w:lang w:val="vi" w:eastAsia="en-US" w:bidi="ar-SA"/>
      </w:rPr>
    </w:lvl>
    <w:lvl w:ilvl="8" w:tplc="1E1808EE">
      <w:numFmt w:val="bullet"/>
      <w:lvlText w:val="•"/>
      <w:lvlJc w:val="left"/>
      <w:pPr>
        <w:ind w:left="4321" w:hanging="180"/>
      </w:pPr>
      <w:rPr>
        <w:rFonts w:hint="default"/>
        <w:lang w:val="vi" w:eastAsia="en-US" w:bidi="ar-SA"/>
      </w:rPr>
    </w:lvl>
  </w:abstractNum>
  <w:abstractNum w:abstractNumId="133">
    <w:nsid w:val="0F55687D"/>
    <w:multiLevelType w:val="hybridMultilevel"/>
    <w:tmpl w:val="C0B0A5FC"/>
    <w:lvl w:ilvl="0" w:tplc="2834CB94">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8C2E4A1A">
      <w:numFmt w:val="bullet"/>
      <w:lvlText w:val="•"/>
      <w:lvlJc w:val="left"/>
      <w:pPr>
        <w:ind w:left="344" w:hanging="172"/>
      </w:pPr>
      <w:rPr>
        <w:rFonts w:hint="default"/>
        <w:lang w:val="vi" w:eastAsia="en-US" w:bidi="ar-SA"/>
      </w:rPr>
    </w:lvl>
    <w:lvl w:ilvl="2" w:tplc="1FDED148">
      <w:numFmt w:val="bullet"/>
      <w:lvlText w:val="•"/>
      <w:lvlJc w:val="left"/>
      <w:pPr>
        <w:ind w:left="588" w:hanging="172"/>
      </w:pPr>
      <w:rPr>
        <w:rFonts w:hint="default"/>
        <w:lang w:val="vi" w:eastAsia="en-US" w:bidi="ar-SA"/>
      </w:rPr>
    </w:lvl>
    <w:lvl w:ilvl="3" w:tplc="7396A5D4">
      <w:numFmt w:val="bullet"/>
      <w:lvlText w:val="•"/>
      <w:lvlJc w:val="left"/>
      <w:pPr>
        <w:ind w:left="832" w:hanging="172"/>
      </w:pPr>
      <w:rPr>
        <w:rFonts w:hint="default"/>
        <w:lang w:val="vi" w:eastAsia="en-US" w:bidi="ar-SA"/>
      </w:rPr>
    </w:lvl>
    <w:lvl w:ilvl="4" w:tplc="5A26BC38">
      <w:numFmt w:val="bullet"/>
      <w:lvlText w:val="•"/>
      <w:lvlJc w:val="left"/>
      <w:pPr>
        <w:ind w:left="1076" w:hanging="172"/>
      </w:pPr>
      <w:rPr>
        <w:rFonts w:hint="default"/>
        <w:lang w:val="vi" w:eastAsia="en-US" w:bidi="ar-SA"/>
      </w:rPr>
    </w:lvl>
    <w:lvl w:ilvl="5" w:tplc="4A04C8AE">
      <w:numFmt w:val="bullet"/>
      <w:lvlText w:val="•"/>
      <w:lvlJc w:val="left"/>
      <w:pPr>
        <w:ind w:left="1320" w:hanging="172"/>
      </w:pPr>
      <w:rPr>
        <w:rFonts w:hint="default"/>
        <w:lang w:val="vi" w:eastAsia="en-US" w:bidi="ar-SA"/>
      </w:rPr>
    </w:lvl>
    <w:lvl w:ilvl="6" w:tplc="5D46A1F8">
      <w:numFmt w:val="bullet"/>
      <w:lvlText w:val="•"/>
      <w:lvlJc w:val="left"/>
      <w:pPr>
        <w:ind w:left="1564" w:hanging="172"/>
      </w:pPr>
      <w:rPr>
        <w:rFonts w:hint="default"/>
        <w:lang w:val="vi" w:eastAsia="en-US" w:bidi="ar-SA"/>
      </w:rPr>
    </w:lvl>
    <w:lvl w:ilvl="7" w:tplc="32D6A8D2">
      <w:numFmt w:val="bullet"/>
      <w:lvlText w:val="•"/>
      <w:lvlJc w:val="left"/>
      <w:pPr>
        <w:ind w:left="1808" w:hanging="172"/>
      </w:pPr>
      <w:rPr>
        <w:rFonts w:hint="default"/>
        <w:lang w:val="vi" w:eastAsia="en-US" w:bidi="ar-SA"/>
      </w:rPr>
    </w:lvl>
    <w:lvl w:ilvl="8" w:tplc="343C4DD2">
      <w:numFmt w:val="bullet"/>
      <w:lvlText w:val="•"/>
      <w:lvlJc w:val="left"/>
      <w:pPr>
        <w:ind w:left="2052" w:hanging="172"/>
      </w:pPr>
      <w:rPr>
        <w:rFonts w:hint="default"/>
        <w:lang w:val="vi" w:eastAsia="en-US" w:bidi="ar-SA"/>
      </w:rPr>
    </w:lvl>
  </w:abstractNum>
  <w:abstractNum w:abstractNumId="134">
    <w:nsid w:val="0F5F6740"/>
    <w:multiLevelType w:val="hybridMultilevel"/>
    <w:tmpl w:val="7B0AADE4"/>
    <w:lvl w:ilvl="0" w:tplc="8CFE5DC4">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7AA8FEAA">
      <w:numFmt w:val="bullet"/>
      <w:lvlText w:val="•"/>
      <w:lvlJc w:val="left"/>
      <w:pPr>
        <w:ind w:left="679" w:hanging="178"/>
      </w:pPr>
      <w:rPr>
        <w:rFonts w:hint="default"/>
        <w:lang w:val="vi" w:eastAsia="en-US" w:bidi="ar-SA"/>
      </w:rPr>
    </w:lvl>
    <w:lvl w:ilvl="2" w:tplc="8B327B08">
      <w:numFmt w:val="bullet"/>
      <w:lvlText w:val="•"/>
      <w:lvlJc w:val="left"/>
      <w:pPr>
        <w:ind w:left="1259" w:hanging="178"/>
      </w:pPr>
      <w:rPr>
        <w:rFonts w:hint="default"/>
        <w:lang w:val="vi" w:eastAsia="en-US" w:bidi="ar-SA"/>
      </w:rPr>
    </w:lvl>
    <w:lvl w:ilvl="3" w:tplc="62A6D236">
      <w:numFmt w:val="bullet"/>
      <w:lvlText w:val="•"/>
      <w:lvlJc w:val="left"/>
      <w:pPr>
        <w:ind w:left="1839" w:hanging="178"/>
      </w:pPr>
      <w:rPr>
        <w:rFonts w:hint="default"/>
        <w:lang w:val="vi" w:eastAsia="en-US" w:bidi="ar-SA"/>
      </w:rPr>
    </w:lvl>
    <w:lvl w:ilvl="4" w:tplc="2332859E">
      <w:numFmt w:val="bullet"/>
      <w:lvlText w:val="•"/>
      <w:lvlJc w:val="left"/>
      <w:pPr>
        <w:ind w:left="2419" w:hanging="178"/>
      </w:pPr>
      <w:rPr>
        <w:rFonts w:hint="default"/>
        <w:lang w:val="vi" w:eastAsia="en-US" w:bidi="ar-SA"/>
      </w:rPr>
    </w:lvl>
    <w:lvl w:ilvl="5" w:tplc="6A407F06">
      <w:numFmt w:val="bullet"/>
      <w:lvlText w:val="•"/>
      <w:lvlJc w:val="left"/>
      <w:pPr>
        <w:ind w:left="2999" w:hanging="178"/>
      </w:pPr>
      <w:rPr>
        <w:rFonts w:hint="default"/>
        <w:lang w:val="vi" w:eastAsia="en-US" w:bidi="ar-SA"/>
      </w:rPr>
    </w:lvl>
    <w:lvl w:ilvl="6" w:tplc="A45CE544">
      <w:numFmt w:val="bullet"/>
      <w:lvlText w:val="•"/>
      <w:lvlJc w:val="left"/>
      <w:pPr>
        <w:ind w:left="3578" w:hanging="178"/>
      </w:pPr>
      <w:rPr>
        <w:rFonts w:hint="default"/>
        <w:lang w:val="vi" w:eastAsia="en-US" w:bidi="ar-SA"/>
      </w:rPr>
    </w:lvl>
    <w:lvl w:ilvl="7" w:tplc="F582454E">
      <w:numFmt w:val="bullet"/>
      <w:lvlText w:val="•"/>
      <w:lvlJc w:val="left"/>
      <w:pPr>
        <w:ind w:left="4158" w:hanging="178"/>
      </w:pPr>
      <w:rPr>
        <w:rFonts w:hint="default"/>
        <w:lang w:val="vi" w:eastAsia="en-US" w:bidi="ar-SA"/>
      </w:rPr>
    </w:lvl>
    <w:lvl w:ilvl="8" w:tplc="3834A630">
      <w:numFmt w:val="bullet"/>
      <w:lvlText w:val="•"/>
      <w:lvlJc w:val="left"/>
      <w:pPr>
        <w:ind w:left="4738" w:hanging="178"/>
      </w:pPr>
      <w:rPr>
        <w:rFonts w:hint="default"/>
        <w:lang w:val="vi" w:eastAsia="en-US" w:bidi="ar-SA"/>
      </w:rPr>
    </w:lvl>
  </w:abstractNum>
  <w:abstractNum w:abstractNumId="135">
    <w:nsid w:val="0F833C6D"/>
    <w:multiLevelType w:val="hybridMultilevel"/>
    <w:tmpl w:val="CBA2850E"/>
    <w:lvl w:ilvl="0" w:tplc="FC864B94">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8502A2C">
      <w:numFmt w:val="bullet"/>
      <w:lvlText w:val="•"/>
      <w:lvlJc w:val="left"/>
      <w:pPr>
        <w:ind w:left="1506" w:hanging="180"/>
      </w:pPr>
      <w:rPr>
        <w:rFonts w:hint="default"/>
        <w:lang w:val="vi" w:eastAsia="en-US" w:bidi="ar-SA"/>
      </w:rPr>
    </w:lvl>
    <w:lvl w:ilvl="2" w:tplc="211A3362">
      <w:numFmt w:val="bullet"/>
      <w:lvlText w:val="•"/>
      <w:lvlJc w:val="left"/>
      <w:pPr>
        <w:ind w:left="2432" w:hanging="180"/>
      </w:pPr>
      <w:rPr>
        <w:rFonts w:hint="default"/>
        <w:lang w:val="vi" w:eastAsia="en-US" w:bidi="ar-SA"/>
      </w:rPr>
    </w:lvl>
    <w:lvl w:ilvl="3" w:tplc="830C0806">
      <w:numFmt w:val="bullet"/>
      <w:lvlText w:val="•"/>
      <w:lvlJc w:val="left"/>
      <w:pPr>
        <w:ind w:left="3358" w:hanging="180"/>
      </w:pPr>
      <w:rPr>
        <w:rFonts w:hint="default"/>
        <w:lang w:val="vi" w:eastAsia="en-US" w:bidi="ar-SA"/>
      </w:rPr>
    </w:lvl>
    <w:lvl w:ilvl="4" w:tplc="533A2EDE">
      <w:numFmt w:val="bullet"/>
      <w:lvlText w:val="•"/>
      <w:lvlJc w:val="left"/>
      <w:pPr>
        <w:ind w:left="4284" w:hanging="180"/>
      </w:pPr>
      <w:rPr>
        <w:rFonts w:hint="default"/>
        <w:lang w:val="vi" w:eastAsia="en-US" w:bidi="ar-SA"/>
      </w:rPr>
    </w:lvl>
    <w:lvl w:ilvl="5" w:tplc="660AFD2A">
      <w:numFmt w:val="bullet"/>
      <w:lvlText w:val="•"/>
      <w:lvlJc w:val="left"/>
      <w:pPr>
        <w:ind w:left="5210" w:hanging="180"/>
      </w:pPr>
      <w:rPr>
        <w:rFonts w:hint="default"/>
        <w:lang w:val="vi" w:eastAsia="en-US" w:bidi="ar-SA"/>
      </w:rPr>
    </w:lvl>
    <w:lvl w:ilvl="6" w:tplc="BB6E0A5C">
      <w:numFmt w:val="bullet"/>
      <w:lvlText w:val="•"/>
      <w:lvlJc w:val="left"/>
      <w:pPr>
        <w:ind w:left="6136" w:hanging="180"/>
      </w:pPr>
      <w:rPr>
        <w:rFonts w:hint="default"/>
        <w:lang w:val="vi" w:eastAsia="en-US" w:bidi="ar-SA"/>
      </w:rPr>
    </w:lvl>
    <w:lvl w:ilvl="7" w:tplc="A880DEFA">
      <w:numFmt w:val="bullet"/>
      <w:lvlText w:val="•"/>
      <w:lvlJc w:val="left"/>
      <w:pPr>
        <w:ind w:left="7062" w:hanging="180"/>
      </w:pPr>
      <w:rPr>
        <w:rFonts w:hint="default"/>
        <w:lang w:val="vi" w:eastAsia="en-US" w:bidi="ar-SA"/>
      </w:rPr>
    </w:lvl>
    <w:lvl w:ilvl="8" w:tplc="BA90CC68">
      <w:numFmt w:val="bullet"/>
      <w:lvlText w:val="•"/>
      <w:lvlJc w:val="left"/>
      <w:pPr>
        <w:ind w:left="7988" w:hanging="180"/>
      </w:pPr>
      <w:rPr>
        <w:rFonts w:hint="default"/>
        <w:lang w:val="vi" w:eastAsia="en-US" w:bidi="ar-SA"/>
      </w:rPr>
    </w:lvl>
  </w:abstractNum>
  <w:abstractNum w:abstractNumId="136">
    <w:nsid w:val="0FC51986"/>
    <w:multiLevelType w:val="hybridMultilevel"/>
    <w:tmpl w:val="B7A4C0E2"/>
    <w:lvl w:ilvl="0" w:tplc="144C1AE4">
      <w:numFmt w:val="bullet"/>
      <w:lvlText w:val="–"/>
      <w:lvlJc w:val="left"/>
      <w:pPr>
        <w:ind w:left="249"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9A27504">
      <w:start w:val="1"/>
      <w:numFmt w:val="decimal"/>
      <w:lvlText w:val="%2."/>
      <w:lvlJc w:val="left"/>
      <w:pPr>
        <w:ind w:left="107" w:hanging="23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93D27A7A">
      <w:numFmt w:val="bullet"/>
      <w:lvlText w:val="•"/>
      <w:lvlJc w:val="left"/>
      <w:pPr>
        <w:ind w:left="868" w:hanging="230"/>
      </w:pPr>
      <w:rPr>
        <w:rFonts w:hint="default"/>
        <w:lang w:val="vi" w:eastAsia="en-US" w:bidi="ar-SA"/>
      </w:rPr>
    </w:lvl>
    <w:lvl w:ilvl="3" w:tplc="1E9C95BE">
      <w:numFmt w:val="bullet"/>
      <w:lvlText w:val="•"/>
      <w:lvlJc w:val="left"/>
      <w:pPr>
        <w:ind w:left="1497" w:hanging="230"/>
      </w:pPr>
      <w:rPr>
        <w:rFonts w:hint="default"/>
        <w:lang w:val="vi" w:eastAsia="en-US" w:bidi="ar-SA"/>
      </w:rPr>
    </w:lvl>
    <w:lvl w:ilvl="4" w:tplc="4644FEEE">
      <w:numFmt w:val="bullet"/>
      <w:lvlText w:val="•"/>
      <w:lvlJc w:val="left"/>
      <w:pPr>
        <w:ind w:left="2126" w:hanging="230"/>
      </w:pPr>
      <w:rPr>
        <w:rFonts w:hint="default"/>
        <w:lang w:val="vi" w:eastAsia="en-US" w:bidi="ar-SA"/>
      </w:rPr>
    </w:lvl>
    <w:lvl w:ilvl="5" w:tplc="7FDC83D4">
      <w:numFmt w:val="bullet"/>
      <w:lvlText w:val="•"/>
      <w:lvlJc w:val="left"/>
      <w:pPr>
        <w:ind w:left="2754" w:hanging="230"/>
      </w:pPr>
      <w:rPr>
        <w:rFonts w:hint="default"/>
        <w:lang w:val="vi" w:eastAsia="en-US" w:bidi="ar-SA"/>
      </w:rPr>
    </w:lvl>
    <w:lvl w:ilvl="6" w:tplc="E604E9C6">
      <w:numFmt w:val="bullet"/>
      <w:lvlText w:val="•"/>
      <w:lvlJc w:val="left"/>
      <w:pPr>
        <w:ind w:left="3383" w:hanging="230"/>
      </w:pPr>
      <w:rPr>
        <w:rFonts w:hint="default"/>
        <w:lang w:val="vi" w:eastAsia="en-US" w:bidi="ar-SA"/>
      </w:rPr>
    </w:lvl>
    <w:lvl w:ilvl="7" w:tplc="167A8D7A">
      <w:numFmt w:val="bullet"/>
      <w:lvlText w:val="•"/>
      <w:lvlJc w:val="left"/>
      <w:pPr>
        <w:ind w:left="4012" w:hanging="230"/>
      </w:pPr>
      <w:rPr>
        <w:rFonts w:hint="default"/>
        <w:lang w:val="vi" w:eastAsia="en-US" w:bidi="ar-SA"/>
      </w:rPr>
    </w:lvl>
    <w:lvl w:ilvl="8" w:tplc="EF60DF88">
      <w:numFmt w:val="bullet"/>
      <w:lvlText w:val="•"/>
      <w:lvlJc w:val="left"/>
      <w:pPr>
        <w:ind w:left="4640" w:hanging="230"/>
      </w:pPr>
      <w:rPr>
        <w:rFonts w:hint="default"/>
        <w:lang w:val="vi" w:eastAsia="en-US" w:bidi="ar-SA"/>
      </w:rPr>
    </w:lvl>
  </w:abstractNum>
  <w:abstractNum w:abstractNumId="137">
    <w:nsid w:val="1081560F"/>
    <w:multiLevelType w:val="hybridMultilevel"/>
    <w:tmpl w:val="757EE7DA"/>
    <w:lvl w:ilvl="0" w:tplc="5540ED4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5F02AAA">
      <w:numFmt w:val="bullet"/>
      <w:lvlText w:val="•"/>
      <w:lvlJc w:val="left"/>
      <w:pPr>
        <w:ind w:left="684" w:hanging="180"/>
      </w:pPr>
      <w:rPr>
        <w:rFonts w:hint="default"/>
        <w:lang w:val="vi" w:eastAsia="en-US" w:bidi="ar-SA"/>
      </w:rPr>
    </w:lvl>
    <w:lvl w:ilvl="2" w:tplc="3516D7D4">
      <w:numFmt w:val="bullet"/>
      <w:lvlText w:val="•"/>
      <w:lvlJc w:val="left"/>
      <w:pPr>
        <w:ind w:left="1268" w:hanging="180"/>
      </w:pPr>
      <w:rPr>
        <w:rFonts w:hint="default"/>
        <w:lang w:val="vi" w:eastAsia="en-US" w:bidi="ar-SA"/>
      </w:rPr>
    </w:lvl>
    <w:lvl w:ilvl="3" w:tplc="6918503C">
      <w:numFmt w:val="bullet"/>
      <w:lvlText w:val="•"/>
      <w:lvlJc w:val="left"/>
      <w:pPr>
        <w:ind w:left="1853" w:hanging="180"/>
      </w:pPr>
      <w:rPr>
        <w:rFonts w:hint="default"/>
        <w:lang w:val="vi" w:eastAsia="en-US" w:bidi="ar-SA"/>
      </w:rPr>
    </w:lvl>
    <w:lvl w:ilvl="4" w:tplc="72E651BA">
      <w:numFmt w:val="bullet"/>
      <w:lvlText w:val="•"/>
      <w:lvlJc w:val="left"/>
      <w:pPr>
        <w:ind w:left="2437" w:hanging="180"/>
      </w:pPr>
      <w:rPr>
        <w:rFonts w:hint="default"/>
        <w:lang w:val="vi" w:eastAsia="en-US" w:bidi="ar-SA"/>
      </w:rPr>
    </w:lvl>
    <w:lvl w:ilvl="5" w:tplc="9D08E0FC">
      <w:numFmt w:val="bullet"/>
      <w:lvlText w:val="•"/>
      <w:lvlJc w:val="left"/>
      <w:pPr>
        <w:ind w:left="3022" w:hanging="180"/>
      </w:pPr>
      <w:rPr>
        <w:rFonts w:hint="default"/>
        <w:lang w:val="vi" w:eastAsia="en-US" w:bidi="ar-SA"/>
      </w:rPr>
    </w:lvl>
    <w:lvl w:ilvl="6" w:tplc="A5120BB6">
      <w:numFmt w:val="bullet"/>
      <w:lvlText w:val="•"/>
      <w:lvlJc w:val="left"/>
      <w:pPr>
        <w:ind w:left="3606" w:hanging="180"/>
      </w:pPr>
      <w:rPr>
        <w:rFonts w:hint="default"/>
        <w:lang w:val="vi" w:eastAsia="en-US" w:bidi="ar-SA"/>
      </w:rPr>
    </w:lvl>
    <w:lvl w:ilvl="7" w:tplc="BCACA770">
      <w:numFmt w:val="bullet"/>
      <w:lvlText w:val="•"/>
      <w:lvlJc w:val="left"/>
      <w:pPr>
        <w:ind w:left="4190" w:hanging="180"/>
      </w:pPr>
      <w:rPr>
        <w:rFonts w:hint="default"/>
        <w:lang w:val="vi" w:eastAsia="en-US" w:bidi="ar-SA"/>
      </w:rPr>
    </w:lvl>
    <w:lvl w:ilvl="8" w:tplc="E0A84EB4">
      <w:numFmt w:val="bullet"/>
      <w:lvlText w:val="•"/>
      <w:lvlJc w:val="left"/>
      <w:pPr>
        <w:ind w:left="4775" w:hanging="180"/>
      </w:pPr>
      <w:rPr>
        <w:rFonts w:hint="default"/>
        <w:lang w:val="vi" w:eastAsia="en-US" w:bidi="ar-SA"/>
      </w:rPr>
    </w:lvl>
  </w:abstractNum>
  <w:abstractNum w:abstractNumId="138">
    <w:nsid w:val="109F4EF5"/>
    <w:multiLevelType w:val="hybridMultilevel"/>
    <w:tmpl w:val="8F08D1A8"/>
    <w:lvl w:ilvl="0" w:tplc="DA36E8A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BA61CA2">
      <w:numFmt w:val="bullet"/>
      <w:lvlText w:val="•"/>
      <w:lvlJc w:val="left"/>
      <w:pPr>
        <w:ind w:left="846" w:hanging="180"/>
      </w:pPr>
      <w:rPr>
        <w:rFonts w:hint="default"/>
        <w:lang w:val="vi" w:eastAsia="en-US" w:bidi="ar-SA"/>
      </w:rPr>
    </w:lvl>
    <w:lvl w:ilvl="2" w:tplc="CF9ABDCC">
      <w:numFmt w:val="bullet"/>
      <w:lvlText w:val="•"/>
      <w:lvlJc w:val="left"/>
      <w:pPr>
        <w:ind w:left="1412" w:hanging="180"/>
      </w:pPr>
      <w:rPr>
        <w:rFonts w:hint="default"/>
        <w:lang w:val="vi" w:eastAsia="en-US" w:bidi="ar-SA"/>
      </w:rPr>
    </w:lvl>
    <w:lvl w:ilvl="3" w:tplc="D396AC06">
      <w:numFmt w:val="bullet"/>
      <w:lvlText w:val="•"/>
      <w:lvlJc w:val="left"/>
      <w:pPr>
        <w:ind w:left="1979" w:hanging="180"/>
      </w:pPr>
      <w:rPr>
        <w:rFonts w:hint="default"/>
        <w:lang w:val="vi" w:eastAsia="en-US" w:bidi="ar-SA"/>
      </w:rPr>
    </w:lvl>
    <w:lvl w:ilvl="4" w:tplc="0044AF16">
      <w:numFmt w:val="bullet"/>
      <w:lvlText w:val="•"/>
      <w:lvlJc w:val="left"/>
      <w:pPr>
        <w:ind w:left="2545" w:hanging="180"/>
      </w:pPr>
      <w:rPr>
        <w:rFonts w:hint="default"/>
        <w:lang w:val="vi" w:eastAsia="en-US" w:bidi="ar-SA"/>
      </w:rPr>
    </w:lvl>
    <w:lvl w:ilvl="5" w:tplc="6A909B8A">
      <w:numFmt w:val="bullet"/>
      <w:lvlText w:val="•"/>
      <w:lvlJc w:val="left"/>
      <w:pPr>
        <w:ind w:left="3112" w:hanging="180"/>
      </w:pPr>
      <w:rPr>
        <w:rFonts w:hint="default"/>
        <w:lang w:val="vi" w:eastAsia="en-US" w:bidi="ar-SA"/>
      </w:rPr>
    </w:lvl>
    <w:lvl w:ilvl="6" w:tplc="9CBC76A6">
      <w:numFmt w:val="bullet"/>
      <w:lvlText w:val="•"/>
      <w:lvlJc w:val="left"/>
      <w:pPr>
        <w:ind w:left="3678" w:hanging="180"/>
      </w:pPr>
      <w:rPr>
        <w:rFonts w:hint="default"/>
        <w:lang w:val="vi" w:eastAsia="en-US" w:bidi="ar-SA"/>
      </w:rPr>
    </w:lvl>
    <w:lvl w:ilvl="7" w:tplc="451A6EFC">
      <w:numFmt w:val="bullet"/>
      <w:lvlText w:val="•"/>
      <w:lvlJc w:val="left"/>
      <w:pPr>
        <w:ind w:left="4244" w:hanging="180"/>
      </w:pPr>
      <w:rPr>
        <w:rFonts w:hint="default"/>
        <w:lang w:val="vi" w:eastAsia="en-US" w:bidi="ar-SA"/>
      </w:rPr>
    </w:lvl>
    <w:lvl w:ilvl="8" w:tplc="2466E4A0">
      <w:numFmt w:val="bullet"/>
      <w:lvlText w:val="•"/>
      <w:lvlJc w:val="left"/>
      <w:pPr>
        <w:ind w:left="4811" w:hanging="180"/>
      </w:pPr>
      <w:rPr>
        <w:rFonts w:hint="default"/>
        <w:lang w:val="vi" w:eastAsia="en-US" w:bidi="ar-SA"/>
      </w:rPr>
    </w:lvl>
  </w:abstractNum>
  <w:abstractNum w:abstractNumId="139">
    <w:nsid w:val="10A37E21"/>
    <w:multiLevelType w:val="hybridMultilevel"/>
    <w:tmpl w:val="2592CEE2"/>
    <w:lvl w:ilvl="0" w:tplc="53FC3B2A">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235CC4E6">
      <w:numFmt w:val="bullet"/>
      <w:lvlText w:val="•"/>
      <w:lvlJc w:val="left"/>
      <w:pPr>
        <w:ind w:left="344" w:hanging="257"/>
      </w:pPr>
      <w:rPr>
        <w:rFonts w:hint="default"/>
        <w:lang w:val="vi" w:eastAsia="en-US" w:bidi="ar-SA"/>
      </w:rPr>
    </w:lvl>
    <w:lvl w:ilvl="2" w:tplc="4A86738A">
      <w:numFmt w:val="bullet"/>
      <w:lvlText w:val="•"/>
      <w:lvlJc w:val="left"/>
      <w:pPr>
        <w:ind w:left="588" w:hanging="257"/>
      </w:pPr>
      <w:rPr>
        <w:rFonts w:hint="default"/>
        <w:lang w:val="vi" w:eastAsia="en-US" w:bidi="ar-SA"/>
      </w:rPr>
    </w:lvl>
    <w:lvl w:ilvl="3" w:tplc="00761376">
      <w:numFmt w:val="bullet"/>
      <w:lvlText w:val="•"/>
      <w:lvlJc w:val="left"/>
      <w:pPr>
        <w:ind w:left="832" w:hanging="257"/>
      </w:pPr>
      <w:rPr>
        <w:rFonts w:hint="default"/>
        <w:lang w:val="vi" w:eastAsia="en-US" w:bidi="ar-SA"/>
      </w:rPr>
    </w:lvl>
    <w:lvl w:ilvl="4" w:tplc="F6DA9F30">
      <w:numFmt w:val="bullet"/>
      <w:lvlText w:val="•"/>
      <w:lvlJc w:val="left"/>
      <w:pPr>
        <w:ind w:left="1076" w:hanging="257"/>
      </w:pPr>
      <w:rPr>
        <w:rFonts w:hint="default"/>
        <w:lang w:val="vi" w:eastAsia="en-US" w:bidi="ar-SA"/>
      </w:rPr>
    </w:lvl>
    <w:lvl w:ilvl="5" w:tplc="82A6A902">
      <w:numFmt w:val="bullet"/>
      <w:lvlText w:val="•"/>
      <w:lvlJc w:val="left"/>
      <w:pPr>
        <w:ind w:left="1320" w:hanging="257"/>
      </w:pPr>
      <w:rPr>
        <w:rFonts w:hint="default"/>
        <w:lang w:val="vi" w:eastAsia="en-US" w:bidi="ar-SA"/>
      </w:rPr>
    </w:lvl>
    <w:lvl w:ilvl="6" w:tplc="6226B964">
      <w:numFmt w:val="bullet"/>
      <w:lvlText w:val="•"/>
      <w:lvlJc w:val="left"/>
      <w:pPr>
        <w:ind w:left="1564" w:hanging="257"/>
      </w:pPr>
      <w:rPr>
        <w:rFonts w:hint="default"/>
        <w:lang w:val="vi" w:eastAsia="en-US" w:bidi="ar-SA"/>
      </w:rPr>
    </w:lvl>
    <w:lvl w:ilvl="7" w:tplc="B0C4D756">
      <w:numFmt w:val="bullet"/>
      <w:lvlText w:val="•"/>
      <w:lvlJc w:val="left"/>
      <w:pPr>
        <w:ind w:left="1808" w:hanging="257"/>
      </w:pPr>
      <w:rPr>
        <w:rFonts w:hint="default"/>
        <w:lang w:val="vi" w:eastAsia="en-US" w:bidi="ar-SA"/>
      </w:rPr>
    </w:lvl>
    <w:lvl w:ilvl="8" w:tplc="88B02F1C">
      <w:numFmt w:val="bullet"/>
      <w:lvlText w:val="•"/>
      <w:lvlJc w:val="left"/>
      <w:pPr>
        <w:ind w:left="2052" w:hanging="257"/>
      </w:pPr>
      <w:rPr>
        <w:rFonts w:hint="default"/>
        <w:lang w:val="vi" w:eastAsia="en-US" w:bidi="ar-SA"/>
      </w:rPr>
    </w:lvl>
  </w:abstractNum>
  <w:abstractNum w:abstractNumId="140">
    <w:nsid w:val="10EF5717"/>
    <w:multiLevelType w:val="multilevel"/>
    <w:tmpl w:val="0F14C7AA"/>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141">
    <w:nsid w:val="10F00681"/>
    <w:multiLevelType w:val="hybridMultilevel"/>
    <w:tmpl w:val="5522618C"/>
    <w:lvl w:ilvl="0" w:tplc="D6728A6C">
      <w:numFmt w:val="bullet"/>
      <w:lvlText w:val="–"/>
      <w:lvlJc w:val="left"/>
      <w:pPr>
        <w:ind w:left="108" w:hanging="198"/>
      </w:pPr>
      <w:rPr>
        <w:rFonts w:ascii="Times New Roman" w:eastAsia="Times New Roman" w:hAnsi="Times New Roman" w:cs="Times New Roman" w:hint="default"/>
        <w:b w:val="0"/>
        <w:bCs w:val="0"/>
        <w:i w:val="0"/>
        <w:iCs w:val="0"/>
        <w:spacing w:val="0"/>
        <w:w w:val="100"/>
        <w:sz w:val="24"/>
        <w:szCs w:val="24"/>
        <w:lang w:val="vi" w:eastAsia="en-US" w:bidi="ar-SA"/>
      </w:rPr>
    </w:lvl>
    <w:lvl w:ilvl="1" w:tplc="F0F0D554">
      <w:numFmt w:val="bullet"/>
      <w:lvlText w:val="•"/>
      <w:lvlJc w:val="left"/>
      <w:pPr>
        <w:ind w:left="344" w:hanging="198"/>
      </w:pPr>
      <w:rPr>
        <w:rFonts w:hint="default"/>
        <w:lang w:val="vi" w:eastAsia="en-US" w:bidi="ar-SA"/>
      </w:rPr>
    </w:lvl>
    <w:lvl w:ilvl="2" w:tplc="97C6F154">
      <w:numFmt w:val="bullet"/>
      <w:lvlText w:val="•"/>
      <w:lvlJc w:val="left"/>
      <w:pPr>
        <w:ind w:left="588" w:hanging="198"/>
      </w:pPr>
      <w:rPr>
        <w:rFonts w:hint="default"/>
        <w:lang w:val="vi" w:eastAsia="en-US" w:bidi="ar-SA"/>
      </w:rPr>
    </w:lvl>
    <w:lvl w:ilvl="3" w:tplc="AEEC1706">
      <w:numFmt w:val="bullet"/>
      <w:lvlText w:val="•"/>
      <w:lvlJc w:val="left"/>
      <w:pPr>
        <w:ind w:left="832" w:hanging="198"/>
      </w:pPr>
      <w:rPr>
        <w:rFonts w:hint="default"/>
        <w:lang w:val="vi" w:eastAsia="en-US" w:bidi="ar-SA"/>
      </w:rPr>
    </w:lvl>
    <w:lvl w:ilvl="4" w:tplc="C2C20258">
      <w:numFmt w:val="bullet"/>
      <w:lvlText w:val="•"/>
      <w:lvlJc w:val="left"/>
      <w:pPr>
        <w:ind w:left="1076" w:hanging="198"/>
      </w:pPr>
      <w:rPr>
        <w:rFonts w:hint="default"/>
        <w:lang w:val="vi" w:eastAsia="en-US" w:bidi="ar-SA"/>
      </w:rPr>
    </w:lvl>
    <w:lvl w:ilvl="5" w:tplc="56BC04D8">
      <w:numFmt w:val="bullet"/>
      <w:lvlText w:val="•"/>
      <w:lvlJc w:val="left"/>
      <w:pPr>
        <w:ind w:left="1320" w:hanging="198"/>
      </w:pPr>
      <w:rPr>
        <w:rFonts w:hint="default"/>
        <w:lang w:val="vi" w:eastAsia="en-US" w:bidi="ar-SA"/>
      </w:rPr>
    </w:lvl>
    <w:lvl w:ilvl="6" w:tplc="3D6E08DA">
      <w:numFmt w:val="bullet"/>
      <w:lvlText w:val="•"/>
      <w:lvlJc w:val="left"/>
      <w:pPr>
        <w:ind w:left="1564" w:hanging="198"/>
      </w:pPr>
      <w:rPr>
        <w:rFonts w:hint="default"/>
        <w:lang w:val="vi" w:eastAsia="en-US" w:bidi="ar-SA"/>
      </w:rPr>
    </w:lvl>
    <w:lvl w:ilvl="7" w:tplc="FDEAA4F0">
      <w:numFmt w:val="bullet"/>
      <w:lvlText w:val="•"/>
      <w:lvlJc w:val="left"/>
      <w:pPr>
        <w:ind w:left="1808" w:hanging="198"/>
      </w:pPr>
      <w:rPr>
        <w:rFonts w:hint="default"/>
        <w:lang w:val="vi" w:eastAsia="en-US" w:bidi="ar-SA"/>
      </w:rPr>
    </w:lvl>
    <w:lvl w:ilvl="8" w:tplc="31F62BCC">
      <w:numFmt w:val="bullet"/>
      <w:lvlText w:val="•"/>
      <w:lvlJc w:val="left"/>
      <w:pPr>
        <w:ind w:left="2052" w:hanging="198"/>
      </w:pPr>
      <w:rPr>
        <w:rFonts w:hint="default"/>
        <w:lang w:val="vi" w:eastAsia="en-US" w:bidi="ar-SA"/>
      </w:rPr>
    </w:lvl>
  </w:abstractNum>
  <w:abstractNum w:abstractNumId="142">
    <w:nsid w:val="1103649A"/>
    <w:multiLevelType w:val="hybridMultilevel"/>
    <w:tmpl w:val="760ABA52"/>
    <w:lvl w:ilvl="0" w:tplc="4CF6D360">
      <w:numFmt w:val="bullet"/>
      <w:lvlText w:val="–"/>
      <w:lvlJc w:val="left"/>
      <w:pPr>
        <w:ind w:left="108"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B73AA5BC">
      <w:numFmt w:val="bullet"/>
      <w:lvlText w:val="•"/>
      <w:lvlJc w:val="left"/>
      <w:pPr>
        <w:ind w:left="342" w:hanging="168"/>
      </w:pPr>
      <w:rPr>
        <w:rFonts w:hint="default"/>
        <w:lang w:val="vi" w:eastAsia="en-US" w:bidi="ar-SA"/>
      </w:rPr>
    </w:lvl>
    <w:lvl w:ilvl="2" w:tplc="B352F402">
      <w:numFmt w:val="bullet"/>
      <w:lvlText w:val="•"/>
      <w:lvlJc w:val="left"/>
      <w:pPr>
        <w:ind w:left="584" w:hanging="168"/>
      </w:pPr>
      <w:rPr>
        <w:rFonts w:hint="default"/>
        <w:lang w:val="vi" w:eastAsia="en-US" w:bidi="ar-SA"/>
      </w:rPr>
    </w:lvl>
    <w:lvl w:ilvl="3" w:tplc="B7A26B50">
      <w:numFmt w:val="bullet"/>
      <w:lvlText w:val="•"/>
      <w:lvlJc w:val="left"/>
      <w:pPr>
        <w:ind w:left="827" w:hanging="168"/>
      </w:pPr>
      <w:rPr>
        <w:rFonts w:hint="default"/>
        <w:lang w:val="vi" w:eastAsia="en-US" w:bidi="ar-SA"/>
      </w:rPr>
    </w:lvl>
    <w:lvl w:ilvl="4" w:tplc="5AA6FCFC">
      <w:numFmt w:val="bullet"/>
      <w:lvlText w:val="•"/>
      <w:lvlJc w:val="left"/>
      <w:pPr>
        <w:ind w:left="1069" w:hanging="168"/>
      </w:pPr>
      <w:rPr>
        <w:rFonts w:hint="default"/>
        <w:lang w:val="vi" w:eastAsia="en-US" w:bidi="ar-SA"/>
      </w:rPr>
    </w:lvl>
    <w:lvl w:ilvl="5" w:tplc="D3EEF336">
      <w:numFmt w:val="bullet"/>
      <w:lvlText w:val="•"/>
      <w:lvlJc w:val="left"/>
      <w:pPr>
        <w:ind w:left="1312" w:hanging="168"/>
      </w:pPr>
      <w:rPr>
        <w:rFonts w:hint="default"/>
        <w:lang w:val="vi" w:eastAsia="en-US" w:bidi="ar-SA"/>
      </w:rPr>
    </w:lvl>
    <w:lvl w:ilvl="6" w:tplc="2228D6DE">
      <w:numFmt w:val="bullet"/>
      <w:lvlText w:val="•"/>
      <w:lvlJc w:val="left"/>
      <w:pPr>
        <w:ind w:left="1554" w:hanging="168"/>
      </w:pPr>
      <w:rPr>
        <w:rFonts w:hint="default"/>
        <w:lang w:val="vi" w:eastAsia="en-US" w:bidi="ar-SA"/>
      </w:rPr>
    </w:lvl>
    <w:lvl w:ilvl="7" w:tplc="945C368A">
      <w:numFmt w:val="bullet"/>
      <w:lvlText w:val="•"/>
      <w:lvlJc w:val="left"/>
      <w:pPr>
        <w:ind w:left="1796" w:hanging="168"/>
      </w:pPr>
      <w:rPr>
        <w:rFonts w:hint="default"/>
        <w:lang w:val="vi" w:eastAsia="en-US" w:bidi="ar-SA"/>
      </w:rPr>
    </w:lvl>
    <w:lvl w:ilvl="8" w:tplc="D8EA36C6">
      <w:numFmt w:val="bullet"/>
      <w:lvlText w:val="•"/>
      <w:lvlJc w:val="left"/>
      <w:pPr>
        <w:ind w:left="2039" w:hanging="168"/>
      </w:pPr>
      <w:rPr>
        <w:rFonts w:hint="default"/>
        <w:lang w:val="vi" w:eastAsia="en-US" w:bidi="ar-SA"/>
      </w:rPr>
    </w:lvl>
  </w:abstractNum>
  <w:abstractNum w:abstractNumId="143">
    <w:nsid w:val="110B041B"/>
    <w:multiLevelType w:val="hybridMultilevel"/>
    <w:tmpl w:val="6D26B454"/>
    <w:lvl w:ilvl="0" w:tplc="88662B34">
      <w:numFmt w:val="bullet"/>
      <w:lvlText w:val="–"/>
      <w:lvlJc w:val="left"/>
      <w:pPr>
        <w:ind w:left="108" w:hanging="290"/>
      </w:pPr>
      <w:rPr>
        <w:rFonts w:ascii="Times New Roman" w:eastAsia="Times New Roman" w:hAnsi="Times New Roman" w:cs="Times New Roman" w:hint="default"/>
        <w:b w:val="0"/>
        <w:bCs w:val="0"/>
        <w:i w:val="0"/>
        <w:iCs w:val="0"/>
        <w:spacing w:val="0"/>
        <w:w w:val="100"/>
        <w:sz w:val="24"/>
        <w:szCs w:val="24"/>
        <w:lang w:val="vi" w:eastAsia="en-US" w:bidi="ar-SA"/>
      </w:rPr>
    </w:lvl>
    <w:lvl w:ilvl="1" w:tplc="AD50771A">
      <w:numFmt w:val="bullet"/>
      <w:lvlText w:val="•"/>
      <w:lvlJc w:val="left"/>
      <w:pPr>
        <w:ind w:left="344" w:hanging="290"/>
      </w:pPr>
      <w:rPr>
        <w:rFonts w:hint="default"/>
        <w:lang w:val="vi" w:eastAsia="en-US" w:bidi="ar-SA"/>
      </w:rPr>
    </w:lvl>
    <w:lvl w:ilvl="2" w:tplc="7DB029E2">
      <w:numFmt w:val="bullet"/>
      <w:lvlText w:val="•"/>
      <w:lvlJc w:val="left"/>
      <w:pPr>
        <w:ind w:left="588" w:hanging="290"/>
      </w:pPr>
      <w:rPr>
        <w:rFonts w:hint="default"/>
        <w:lang w:val="vi" w:eastAsia="en-US" w:bidi="ar-SA"/>
      </w:rPr>
    </w:lvl>
    <w:lvl w:ilvl="3" w:tplc="0F42C740">
      <w:numFmt w:val="bullet"/>
      <w:lvlText w:val="•"/>
      <w:lvlJc w:val="left"/>
      <w:pPr>
        <w:ind w:left="832" w:hanging="290"/>
      </w:pPr>
      <w:rPr>
        <w:rFonts w:hint="default"/>
        <w:lang w:val="vi" w:eastAsia="en-US" w:bidi="ar-SA"/>
      </w:rPr>
    </w:lvl>
    <w:lvl w:ilvl="4" w:tplc="872894B6">
      <w:numFmt w:val="bullet"/>
      <w:lvlText w:val="•"/>
      <w:lvlJc w:val="left"/>
      <w:pPr>
        <w:ind w:left="1076" w:hanging="290"/>
      </w:pPr>
      <w:rPr>
        <w:rFonts w:hint="default"/>
        <w:lang w:val="vi" w:eastAsia="en-US" w:bidi="ar-SA"/>
      </w:rPr>
    </w:lvl>
    <w:lvl w:ilvl="5" w:tplc="A2981586">
      <w:numFmt w:val="bullet"/>
      <w:lvlText w:val="•"/>
      <w:lvlJc w:val="left"/>
      <w:pPr>
        <w:ind w:left="1320" w:hanging="290"/>
      </w:pPr>
      <w:rPr>
        <w:rFonts w:hint="default"/>
        <w:lang w:val="vi" w:eastAsia="en-US" w:bidi="ar-SA"/>
      </w:rPr>
    </w:lvl>
    <w:lvl w:ilvl="6" w:tplc="1A3CC7E4">
      <w:numFmt w:val="bullet"/>
      <w:lvlText w:val="•"/>
      <w:lvlJc w:val="left"/>
      <w:pPr>
        <w:ind w:left="1564" w:hanging="290"/>
      </w:pPr>
      <w:rPr>
        <w:rFonts w:hint="default"/>
        <w:lang w:val="vi" w:eastAsia="en-US" w:bidi="ar-SA"/>
      </w:rPr>
    </w:lvl>
    <w:lvl w:ilvl="7" w:tplc="F530C176">
      <w:numFmt w:val="bullet"/>
      <w:lvlText w:val="•"/>
      <w:lvlJc w:val="left"/>
      <w:pPr>
        <w:ind w:left="1808" w:hanging="290"/>
      </w:pPr>
      <w:rPr>
        <w:rFonts w:hint="default"/>
        <w:lang w:val="vi" w:eastAsia="en-US" w:bidi="ar-SA"/>
      </w:rPr>
    </w:lvl>
    <w:lvl w:ilvl="8" w:tplc="7B2018FA">
      <w:numFmt w:val="bullet"/>
      <w:lvlText w:val="•"/>
      <w:lvlJc w:val="left"/>
      <w:pPr>
        <w:ind w:left="2052" w:hanging="290"/>
      </w:pPr>
      <w:rPr>
        <w:rFonts w:hint="default"/>
        <w:lang w:val="vi" w:eastAsia="en-US" w:bidi="ar-SA"/>
      </w:rPr>
    </w:lvl>
  </w:abstractNum>
  <w:abstractNum w:abstractNumId="144">
    <w:nsid w:val="11227D92"/>
    <w:multiLevelType w:val="multilevel"/>
    <w:tmpl w:val="6032C3E6"/>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38"/>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38"/>
      </w:pPr>
      <w:rPr>
        <w:rFonts w:hint="default"/>
        <w:lang w:val="vi" w:eastAsia="en-US" w:bidi="ar-SA"/>
      </w:rPr>
    </w:lvl>
    <w:lvl w:ilvl="5">
      <w:numFmt w:val="bullet"/>
      <w:lvlText w:val="•"/>
      <w:lvlJc w:val="left"/>
      <w:pPr>
        <w:ind w:left="2930" w:hanging="138"/>
      </w:pPr>
      <w:rPr>
        <w:rFonts w:hint="default"/>
        <w:lang w:val="vi" w:eastAsia="en-US" w:bidi="ar-SA"/>
      </w:rPr>
    </w:lvl>
    <w:lvl w:ilvl="6">
      <w:numFmt w:val="bullet"/>
      <w:lvlText w:val="•"/>
      <w:lvlJc w:val="left"/>
      <w:pPr>
        <w:ind w:left="3533" w:hanging="138"/>
      </w:pPr>
      <w:rPr>
        <w:rFonts w:hint="default"/>
        <w:lang w:val="vi" w:eastAsia="en-US" w:bidi="ar-SA"/>
      </w:rPr>
    </w:lvl>
    <w:lvl w:ilvl="7">
      <w:numFmt w:val="bullet"/>
      <w:lvlText w:val="•"/>
      <w:lvlJc w:val="left"/>
      <w:pPr>
        <w:ind w:left="4136" w:hanging="138"/>
      </w:pPr>
      <w:rPr>
        <w:rFonts w:hint="default"/>
        <w:lang w:val="vi" w:eastAsia="en-US" w:bidi="ar-SA"/>
      </w:rPr>
    </w:lvl>
    <w:lvl w:ilvl="8">
      <w:numFmt w:val="bullet"/>
      <w:lvlText w:val="•"/>
      <w:lvlJc w:val="left"/>
      <w:pPr>
        <w:ind w:left="4738" w:hanging="138"/>
      </w:pPr>
      <w:rPr>
        <w:rFonts w:hint="default"/>
        <w:lang w:val="vi" w:eastAsia="en-US" w:bidi="ar-SA"/>
      </w:rPr>
    </w:lvl>
  </w:abstractNum>
  <w:abstractNum w:abstractNumId="145">
    <w:nsid w:val="113E1936"/>
    <w:multiLevelType w:val="multilevel"/>
    <w:tmpl w:val="F08487A8"/>
    <w:lvl w:ilvl="0">
      <w:start w:val="2"/>
      <w:numFmt w:val="decimal"/>
      <w:lvlText w:val="%1"/>
      <w:lvlJc w:val="left"/>
      <w:pPr>
        <w:ind w:left="107" w:hanging="477"/>
        <w:jc w:val="left"/>
      </w:pPr>
      <w:rPr>
        <w:rFonts w:hint="default"/>
        <w:lang w:val="vi" w:eastAsia="en-US" w:bidi="ar-SA"/>
      </w:rPr>
    </w:lvl>
    <w:lvl w:ilvl="1">
      <w:start w:val="1"/>
      <w:numFmt w:val="decimal"/>
      <w:lvlText w:val="%1.%2."/>
      <w:lvlJc w:val="left"/>
      <w:pPr>
        <w:ind w:left="107" w:hanging="477"/>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853" w:hanging="180"/>
      </w:pPr>
      <w:rPr>
        <w:rFonts w:hint="default"/>
        <w:lang w:val="vi" w:eastAsia="en-US" w:bidi="ar-SA"/>
      </w:rPr>
    </w:lvl>
    <w:lvl w:ilvl="4">
      <w:numFmt w:val="bullet"/>
      <w:lvlText w:val="•"/>
      <w:lvlJc w:val="left"/>
      <w:pPr>
        <w:ind w:left="2437" w:hanging="180"/>
      </w:pPr>
      <w:rPr>
        <w:rFonts w:hint="default"/>
        <w:lang w:val="vi" w:eastAsia="en-US" w:bidi="ar-SA"/>
      </w:rPr>
    </w:lvl>
    <w:lvl w:ilvl="5">
      <w:numFmt w:val="bullet"/>
      <w:lvlText w:val="•"/>
      <w:lvlJc w:val="left"/>
      <w:pPr>
        <w:ind w:left="3022" w:hanging="180"/>
      </w:pPr>
      <w:rPr>
        <w:rFonts w:hint="default"/>
        <w:lang w:val="vi" w:eastAsia="en-US" w:bidi="ar-SA"/>
      </w:rPr>
    </w:lvl>
    <w:lvl w:ilvl="6">
      <w:numFmt w:val="bullet"/>
      <w:lvlText w:val="•"/>
      <w:lvlJc w:val="left"/>
      <w:pPr>
        <w:ind w:left="3606" w:hanging="180"/>
      </w:pPr>
      <w:rPr>
        <w:rFonts w:hint="default"/>
        <w:lang w:val="vi" w:eastAsia="en-US" w:bidi="ar-SA"/>
      </w:rPr>
    </w:lvl>
    <w:lvl w:ilvl="7">
      <w:numFmt w:val="bullet"/>
      <w:lvlText w:val="•"/>
      <w:lvlJc w:val="left"/>
      <w:pPr>
        <w:ind w:left="4190" w:hanging="180"/>
      </w:pPr>
      <w:rPr>
        <w:rFonts w:hint="default"/>
        <w:lang w:val="vi" w:eastAsia="en-US" w:bidi="ar-SA"/>
      </w:rPr>
    </w:lvl>
    <w:lvl w:ilvl="8">
      <w:numFmt w:val="bullet"/>
      <w:lvlText w:val="•"/>
      <w:lvlJc w:val="left"/>
      <w:pPr>
        <w:ind w:left="4775" w:hanging="180"/>
      </w:pPr>
      <w:rPr>
        <w:rFonts w:hint="default"/>
        <w:lang w:val="vi" w:eastAsia="en-US" w:bidi="ar-SA"/>
      </w:rPr>
    </w:lvl>
  </w:abstractNum>
  <w:abstractNum w:abstractNumId="146">
    <w:nsid w:val="1159403A"/>
    <w:multiLevelType w:val="hybridMultilevel"/>
    <w:tmpl w:val="621AFCBA"/>
    <w:lvl w:ilvl="0" w:tplc="F448EDFC">
      <w:numFmt w:val="bullet"/>
      <w:lvlText w:val="–"/>
      <w:lvlJc w:val="left"/>
      <w:pPr>
        <w:ind w:left="107" w:hanging="215"/>
      </w:pPr>
      <w:rPr>
        <w:rFonts w:ascii="Times New Roman" w:eastAsia="Times New Roman" w:hAnsi="Times New Roman" w:cs="Times New Roman" w:hint="default"/>
        <w:b w:val="0"/>
        <w:bCs w:val="0"/>
        <w:i w:val="0"/>
        <w:iCs w:val="0"/>
        <w:spacing w:val="0"/>
        <w:w w:val="100"/>
        <w:sz w:val="24"/>
        <w:szCs w:val="24"/>
        <w:lang w:val="vi" w:eastAsia="en-US" w:bidi="ar-SA"/>
      </w:rPr>
    </w:lvl>
    <w:lvl w:ilvl="1" w:tplc="9198FA12">
      <w:numFmt w:val="bullet"/>
      <w:lvlText w:val="•"/>
      <w:lvlJc w:val="left"/>
      <w:pPr>
        <w:ind w:left="627" w:hanging="215"/>
      </w:pPr>
      <w:rPr>
        <w:rFonts w:hint="default"/>
        <w:lang w:val="vi" w:eastAsia="en-US" w:bidi="ar-SA"/>
      </w:rPr>
    </w:lvl>
    <w:lvl w:ilvl="2" w:tplc="10A843D4">
      <w:numFmt w:val="bullet"/>
      <w:lvlText w:val="•"/>
      <w:lvlJc w:val="left"/>
      <w:pPr>
        <w:ind w:left="1155" w:hanging="215"/>
      </w:pPr>
      <w:rPr>
        <w:rFonts w:hint="default"/>
        <w:lang w:val="vi" w:eastAsia="en-US" w:bidi="ar-SA"/>
      </w:rPr>
    </w:lvl>
    <w:lvl w:ilvl="3" w:tplc="AAAC183E">
      <w:numFmt w:val="bullet"/>
      <w:lvlText w:val="•"/>
      <w:lvlJc w:val="left"/>
      <w:pPr>
        <w:ind w:left="1683" w:hanging="215"/>
      </w:pPr>
      <w:rPr>
        <w:rFonts w:hint="default"/>
        <w:lang w:val="vi" w:eastAsia="en-US" w:bidi="ar-SA"/>
      </w:rPr>
    </w:lvl>
    <w:lvl w:ilvl="4" w:tplc="8A403C66">
      <w:numFmt w:val="bullet"/>
      <w:lvlText w:val="•"/>
      <w:lvlJc w:val="left"/>
      <w:pPr>
        <w:ind w:left="2210" w:hanging="215"/>
      </w:pPr>
      <w:rPr>
        <w:rFonts w:hint="default"/>
        <w:lang w:val="vi" w:eastAsia="en-US" w:bidi="ar-SA"/>
      </w:rPr>
    </w:lvl>
    <w:lvl w:ilvl="5" w:tplc="9C2022C2">
      <w:numFmt w:val="bullet"/>
      <w:lvlText w:val="•"/>
      <w:lvlJc w:val="left"/>
      <w:pPr>
        <w:ind w:left="2738" w:hanging="215"/>
      </w:pPr>
      <w:rPr>
        <w:rFonts w:hint="default"/>
        <w:lang w:val="vi" w:eastAsia="en-US" w:bidi="ar-SA"/>
      </w:rPr>
    </w:lvl>
    <w:lvl w:ilvl="6" w:tplc="E6D4CF82">
      <w:numFmt w:val="bullet"/>
      <w:lvlText w:val="•"/>
      <w:lvlJc w:val="left"/>
      <w:pPr>
        <w:ind w:left="3266" w:hanging="215"/>
      </w:pPr>
      <w:rPr>
        <w:rFonts w:hint="default"/>
        <w:lang w:val="vi" w:eastAsia="en-US" w:bidi="ar-SA"/>
      </w:rPr>
    </w:lvl>
    <w:lvl w:ilvl="7" w:tplc="5FC8E12C">
      <w:numFmt w:val="bullet"/>
      <w:lvlText w:val="•"/>
      <w:lvlJc w:val="left"/>
      <w:pPr>
        <w:ind w:left="3793" w:hanging="215"/>
      </w:pPr>
      <w:rPr>
        <w:rFonts w:hint="default"/>
        <w:lang w:val="vi" w:eastAsia="en-US" w:bidi="ar-SA"/>
      </w:rPr>
    </w:lvl>
    <w:lvl w:ilvl="8" w:tplc="1A686044">
      <w:numFmt w:val="bullet"/>
      <w:lvlText w:val="•"/>
      <w:lvlJc w:val="left"/>
      <w:pPr>
        <w:ind w:left="4321" w:hanging="215"/>
      </w:pPr>
      <w:rPr>
        <w:rFonts w:hint="default"/>
        <w:lang w:val="vi" w:eastAsia="en-US" w:bidi="ar-SA"/>
      </w:rPr>
    </w:lvl>
  </w:abstractNum>
  <w:abstractNum w:abstractNumId="147">
    <w:nsid w:val="118E33A3"/>
    <w:multiLevelType w:val="hybridMultilevel"/>
    <w:tmpl w:val="60086EB6"/>
    <w:lvl w:ilvl="0" w:tplc="D3A2A1FE">
      <w:numFmt w:val="bullet"/>
      <w:lvlText w:val="–"/>
      <w:lvlJc w:val="left"/>
      <w:pPr>
        <w:ind w:left="108"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2A52E39C">
      <w:numFmt w:val="bullet"/>
      <w:lvlText w:val="•"/>
      <w:lvlJc w:val="left"/>
      <w:pPr>
        <w:ind w:left="344" w:hanging="201"/>
      </w:pPr>
      <w:rPr>
        <w:rFonts w:hint="default"/>
        <w:lang w:val="vi" w:eastAsia="en-US" w:bidi="ar-SA"/>
      </w:rPr>
    </w:lvl>
    <w:lvl w:ilvl="2" w:tplc="67128062">
      <w:numFmt w:val="bullet"/>
      <w:lvlText w:val="•"/>
      <w:lvlJc w:val="left"/>
      <w:pPr>
        <w:ind w:left="588" w:hanging="201"/>
      </w:pPr>
      <w:rPr>
        <w:rFonts w:hint="default"/>
        <w:lang w:val="vi" w:eastAsia="en-US" w:bidi="ar-SA"/>
      </w:rPr>
    </w:lvl>
    <w:lvl w:ilvl="3" w:tplc="B0E4A8DC">
      <w:numFmt w:val="bullet"/>
      <w:lvlText w:val="•"/>
      <w:lvlJc w:val="left"/>
      <w:pPr>
        <w:ind w:left="832" w:hanging="201"/>
      </w:pPr>
      <w:rPr>
        <w:rFonts w:hint="default"/>
        <w:lang w:val="vi" w:eastAsia="en-US" w:bidi="ar-SA"/>
      </w:rPr>
    </w:lvl>
    <w:lvl w:ilvl="4" w:tplc="98488ABC">
      <w:numFmt w:val="bullet"/>
      <w:lvlText w:val="•"/>
      <w:lvlJc w:val="left"/>
      <w:pPr>
        <w:ind w:left="1076" w:hanging="201"/>
      </w:pPr>
      <w:rPr>
        <w:rFonts w:hint="default"/>
        <w:lang w:val="vi" w:eastAsia="en-US" w:bidi="ar-SA"/>
      </w:rPr>
    </w:lvl>
    <w:lvl w:ilvl="5" w:tplc="E74E48C0">
      <w:numFmt w:val="bullet"/>
      <w:lvlText w:val="•"/>
      <w:lvlJc w:val="left"/>
      <w:pPr>
        <w:ind w:left="1320" w:hanging="201"/>
      </w:pPr>
      <w:rPr>
        <w:rFonts w:hint="default"/>
        <w:lang w:val="vi" w:eastAsia="en-US" w:bidi="ar-SA"/>
      </w:rPr>
    </w:lvl>
    <w:lvl w:ilvl="6" w:tplc="6CF8DAEE">
      <w:numFmt w:val="bullet"/>
      <w:lvlText w:val="•"/>
      <w:lvlJc w:val="left"/>
      <w:pPr>
        <w:ind w:left="1564" w:hanging="201"/>
      </w:pPr>
      <w:rPr>
        <w:rFonts w:hint="default"/>
        <w:lang w:val="vi" w:eastAsia="en-US" w:bidi="ar-SA"/>
      </w:rPr>
    </w:lvl>
    <w:lvl w:ilvl="7" w:tplc="7B0029D8">
      <w:numFmt w:val="bullet"/>
      <w:lvlText w:val="•"/>
      <w:lvlJc w:val="left"/>
      <w:pPr>
        <w:ind w:left="1808" w:hanging="201"/>
      </w:pPr>
      <w:rPr>
        <w:rFonts w:hint="default"/>
        <w:lang w:val="vi" w:eastAsia="en-US" w:bidi="ar-SA"/>
      </w:rPr>
    </w:lvl>
    <w:lvl w:ilvl="8" w:tplc="9CF6FB9A">
      <w:numFmt w:val="bullet"/>
      <w:lvlText w:val="•"/>
      <w:lvlJc w:val="left"/>
      <w:pPr>
        <w:ind w:left="2052" w:hanging="201"/>
      </w:pPr>
      <w:rPr>
        <w:rFonts w:hint="default"/>
        <w:lang w:val="vi" w:eastAsia="en-US" w:bidi="ar-SA"/>
      </w:rPr>
    </w:lvl>
  </w:abstractNum>
  <w:abstractNum w:abstractNumId="148">
    <w:nsid w:val="11CD27C6"/>
    <w:multiLevelType w:val="hybridMultilevel"/>
    <w:tmpl w:val="1C822D1A"/>
    <w:lvl w:ilvl="0" w:tplc="830E5174">
      <w:numFmt w:val="bullet"/>
      <w:lvlText w:val="–"/>
      <w:lvlJc w:val="left"/>
      <w:pPr>
        <w:ind w:left="107" w:hanging="203"/>
      </w:pPr>
      <w:rPr>
        <w:rFonts w:ascii="Times New Roman" w:eastAsia="Times New Roman" w:hAnsi="Times New Roman" w:cs="Times New Roman" w:hint="default"/>
        <w:b w:val="0"/>
        <w:bCs w:val="0"/>
        <w:i w:val="0"/>
        <w:iCs w:val="0"/>
        <w:spacing w:val="0"/>
        <w:w w:val="100"/>
        <w:sz w:val="24"/>
        <w:szCs w:val="24"/>
        <w:lang w:val="vi" w:eastAsia="en-US" w:bidi="ar-SA"/>
      </w:rPr>
    </w:lvl>
    <w:lvl w:ilvl="1" w:tplc="4A66B8B8">
      <w:numFmt w:val="bullet"/>
      <w:lvlText w:val="•"/>
      <w:lvlJc w:val="left"/>
      <w:pPr>
        <w:ind w:left="684" w:hanging="203"/>
      </w:pPr>
      <w:rPr>
        <w:rFonts w:hint="default"/>
        <w:lang w:val="vi" w:eastAsia="en-US" w:bidi="ar-SA"/>
      </w:rPr>
    </w:lvl>
    <w:lvl w:ilvl="2" w:tplc="DB0E3294">
      <w:numFmt w:val="bullet"/>
      <w:lvlText w:val="•"/>
      <w:lvlJc w:val="left"/>
      <w:pPr>
        <w:ind w:left="1268" w:hanging="203"/>
      </w:pPr>
      <w:rPr>
        <w:rFonts w:hint="default"/>
        <w:lang w:val="vi" w:eastAsia="en-US" w:bidi="ar-SA"/>
      </w:rPr>
    </w:lvl>
    <w:lvl w:ilvl="3" w:tplc="E508E2F4">
      <w:numFmt w:val="bullet"/>
      <w:lvlText w:val="•"/>
      <w:lvlJc w:val="left"/>
      <w:pPr>
        <w:ind w:left="1853" w:hanging="203"/>
      </w:pPr>
      <w:rPr>
        <w:rFonts w:hint="default"/>
        <w:lang w:val="vi" w:eastAsia="en-US" w:bidi="ar-SA"/>
      </w:rPr>
    </w:lvl>
    <w:lvl w:ilvl="4" w:tplc="30B04514">
      <w:numFmt w:val="bullet"/>
      <w:lvlText w:val="•"/>
      <w:lvlJc w:val="left"/>
      <w:pPr>
        <w:ind w:left="2437" w:hanging="203"/>
      </w:pPr>
      <w:rPr>
        <w:rFonts w:hint="default"/>
        <w:lang w:val="vi" w:eastAsia="en-US" w:bidi="ar-SA"/>
      </w:rPr>
    </w:lvl>
    <w:lvl w:ilvl="5" w:tplc="733E7198">
      <w:numFmt w:val="bullet"/>
      <w:lvlText w:val="•"/>
      <w:lvlJc w:val="left"/>
      <w:pPr>
        <w:ind w:left="3022" w:hanging="203"/>
      </w:pPr>
      <w:rPr>
        <w:rFonts w:hint="default"/>
        <w:lang w:val="vi" w:eastAsia="en-US" w:bidi="ar-SA"/>
      </w:rPr>
    </w:lvl>
    <w:lvl w:ilvl="6" w:tplc="64941A7E">
      <w:numFmt w:val="bullet"/>
      <w:lvlText w:val="•"/>
      <w:lvlJc w:val="left"/>
      <w:pPr>
        <w:ind w:left="3606" w:hanging="203"/>
      </w:pPr>
      <w:rPr>
        <w:rFonts w:hint="default"/>
        <w:lang w:val="vi" w:eastAsia="en-US" w:bidi="ar-SA"/>
      </w:rPr>
    </w:lvl>
    <w:lvl w:ilvl="7" w:tplc="A45C0A98">
      <w:numFmt w:val="bullet"/>
      <w:lvlText w:val="•"/>
      <w:lvlJc w:val="left"/>
      <w:pPr>
        <w:ind w:left="4190" w:hanging="203"/>
      </w:pPr>
      <w:rPr>
        <w:rFonts w:hint="default"/>
        <w:lang w:val="vi" w:eastAsia="en-US" w:bidi="ar-SA"/>
      </w:rPr>
    </w:lvl>
    <w:lvl w:ilvl="8" w:tplc="E70EA218">
      <w:numFmt w:val="bullet"/>
      <w:lvlText w:val="•"/>
      <w:lvlJc w:val="left"/>
      <w:pPr>
        <w:ind w:left="4775" w:hanging="203"/>
      </w:pPr>
      <w:rPr>
        <w:rFonts w:hint="default"/>
        <w:lang w:val="vi" w:eastAsia="en-US" w:bidi="ar-SA"/>
      </w:rPr>
    </w:lvl>
  </w:abstractNum>
  <w:abstractNum w:abstractNumId="149">
    <w:nsid w:val="11D71125"/>
    <w:multiLevelType w:val="hybridMultilevel"/>
    <w:tmpl w:val="B7EC8226"/>
    <w:lvl w:ilvl="0" w:tplc="601ED9D8">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D9D455BC">
      <w:numFmt w:val="bullet"/>
      <w:lvlText w:val="•"/>
      <w:lvlJc w:val="left"/>
      <w:pPr>
        <w:ind w:left="684" w:hanging="184"/>
      </w:pPr>
      <w:rPr>
        <w:rFonts w:hint="default"/>
        <w:lang w:val="vi" w:eastAsia="en-US" w:bidi="ar-SA"/>
      </w:rPr>
    </w:lvl>
    <w:lvl w:ilvl="2" w:tplc="927632FE">
      <w:numFmt w:val="bullet"/>
      <w:lvlText w:val="•"/>
      <w:lvlJc w:val="left"/>
      <w:pPr>
        <w:ind w:left="1268" w:hanging="184"/>
      </w:pPr>
      <w:rPr>
        <w:rFonts w:hint="default"/>
        <w:lang w:val="vi" w:eastAsia="en-US" w:bidi="ar-SA"/>
      </w:rPr>
    </w:lvl>
    <w:lvl w:ilvl="3" w:tplc="8452B11A">
      <w:numFmt w:val="bullet"/>
      <w:lvlText w:val="•"/>
      <w:lvlJc w:val="left"/>
      <w:pPr>
        <w:ind w:left="1853" w:hanging="184"/>
      </w:pPr>
      <w:rPr>
        <w:rFonts w:hint="default"/>
        <w:lang w:val="vi" w:eastAsia="en-US" w:bidi="ar-SA"/>
      </w:rPr>
    </w:lvl>
    <w:lvl w:ilvl="4" w:tplc="A39AB982">
      <w:numFmt w:val="bullet"/>
      <w:lvlText w:val="•"/>
      <w:lvlJc w:val="left"/>
      <w:pPr>
        <w:ind w:left="2437" w:hanging="184"/>
      </w:pPr>
      <w:rPr>
        <w:rFonts w:hint="default"/>
        <w:lang w:val="vi" w:eastAsia="en-US" w:bidi="ar-SA"/>
      </w:rPr>
    </w:lvl>
    <w:lvl w:ilvl="5" w:tplc="499A1ABA">
      <w:numFmt w:val="bullet"/>
      <w:lvlText w:val="•"/>
      <w:lvlJc w:val="left"/>
      <w:pPr>
        <w:ind w:left="3022" w:hanging="184"/>
      </w:pPr>
      <w:rPr>
        <w:rFonts w:hint="default"/>
        <w:lang w:val="vi" w:eastAsia="en-US" w:bidi="ar-SA"/>
      </w:rPr>
    </w:lvl>
    <w:lvl w:ilvl="6" w:tplc="9616358E">
      <w:numFmt w:val="bullet"/>
      <w:lvlText w:val="•"/>
      <w:lvlJc w:val="left"/>
      <w:pPr>
        <w:ind w:left="3606" w:hanging="184"/>
      </w:pPr>
      <w:rPr>
        <w:rFonts w:hint="default"/>
        <w:lang w:val="vi" w:eastAsia="en-US" w:bidi="ar-SA"/>
      </w:rPr>
    </w:lvl>
    <w:lvl w:ilvl="7" w:tplc="1AA8F658">
      <w:numFmt w:val="bullet"/>
      <w:lvlText w:val="•"/>
      <w:lvlJc w:val="left"/>
      <w:pPr>
        <w:ind w:left="4190" w:hanging="184"/>
      </w:pPr>
      <w:rPr>
        <w:rFonts w:hint="default"/>
        <w:lang w:val="vi" w:eastAsia="en-US" w:bidi="ar-SA"/>
      </w:rPr>
    </w:lvl>
    <w:lvl w:ilvl="8" w:tplc="33384A36">
      <w:numFmt w:val="bullet"/>
      <w:lvlText w:val="•"/>
      <w:lvlJc w:val="left"/>
      <w:pPr>
        <w:ind w:left="4775" w:hanging="184"/>
      </w:pPr>
      <w:rPr>
        <w:rFonts w:hint="default"/>
        <w:lang w:val="vi" w:eastAsia="en-US" w:bidi="ar-SA"/>
      </w:rPr>
    </w:lvl>
  </w:abstractNum>
  <w:abstractNum w:abstractNumId="150">
    <w:nsid w:val="11DB3A76"/>
    <w:multiLevelType w:val="hybridMultilevel"/>
    <w:tmpl w:val="DE948632"/>
    <w:lvl w:ilvl="0" w:tplc="9A4847AE">
      <w:numFmt w:val="bullet"/>
      <w:lvlText w:val="–"/>
      <w:lvlJc w:val="left"/>
      <w:pPr>
        <w:ind w:left="108"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653AEF3A">
      <w:numFmt w:val="bullet"/>
      <w:lvlText w:val="•"/>
      <w:lvlJc w:val="left"/>
      <w:pPr>
        <w:ind w:left="344" w:hanging="201"/>
      </w:pPr>
      <w:rPr>
        <w:rFonts w:hint="default"/>
        <w:lang w:val="vi" w:eastAsia="en-US" w:bidi="ar-SA"/>
      </w:rPr>
    </w:lvl>
    <w:lvl w:ilvl="2" w:tplc="08805CB6">
      <w:numFmt w:val="bullet"/>
      <w:lvlText w:val="•"/>
      <w:lvlJc w:val="left"/>
      <w:pPr>
        <w:ind w:left="588" w:hanging="201"/>
      </w:pPr>
      <w:rPr>
        <w:rFonts w:hint="default"/>
        <w:lang w:val="vi" w:eastAsia="en-US" w:bidi="ar-SA"/>
      </w:rPr>
    </w:lvl>
    <w:lvl w:ilvl="3" w:tplc="1BC0DA4A">
      <w:numFmt w:val="bullet"/>
      <w:lvlText w:val="•"/>
      <w:lvlJc w:val="left"/>
      <w:pPr>
        <w:ind w:left="832" w:hanging="201"/>
      </w:pPr>
      <w:rPr>
        <w:rFonts w:hint="default"/>
        <w:lang w:val="vi" w:eastAsia="en-US" w:bidi="ar-SA"/>
      </w:rPr>
    </w:lvl>
    <w:lvl w:ilvl="4" w:tplc="C9D0A8DA">
      <w:numFmt w:val="bullet"/>
      <w:lvlText w:val="•"/>
      <w:lvlJc w:val="left"/>
      <w:pPr>
        <w:ind w:left="1076" w:hanging="201"/>
      </w:pPr>
      <w:rPr>
        <w:rFonts w:hint="default"/>
        <w:lang w:val="vi" w:eastAsia="en-US" w:bidi="ar-SA"/>
      </w:rPr>
    </w:lvl>
    <w:lvl w:ilvl="5" w:tplc="1C6A8454">
      <w:numFmt w:val="bullet"/>
      <w:lvlText w:val="•"/>
      <w:lvlJc w:val="left"/>
      <w:pPr>
        <w:ind w:left="1320" w:hanging="201"/>
      </w:pPr>
      <w:rPr>
        <w:rFonts w:hint="default"/>
        <w:lang w:val="vi" w:eastAsia="en-US" w:bidi="ar-SA"/>
      </w:rPr>
    </w:lvl>
    <w:lvl w:ilvl="6" w:tplc="EFF4EC9A">
      <w:numFmt w:val="bullet"/>
      <w:lvlText w:val="•"/>
      <w:lvlJc w:val="left"/>
      <w:pPr>
        <w:ind w:left="1564" w:hanging="201"/>
      </w:pPr>
      <w:rPr>
        <w:rFonts w:hint="default"/>
        <w:lang w:val="vi" w:eastAsia="en-US" w:bidi="ar-SA"/>
      </w:rPr>
    </w:lvl>
    <w:lvl w:ilvl="7" w:tplc="6B2CF492">
      <w:numFmt w:val="bullet"/>
      <w:lvlText w:val="•"/>
      <w:lvlJc w:val="left"/>
      <w:pPr>
        <w:ind w:left="1808" w:hanging="201"/>
      </w:pPr>
      <w:rPr>
        <w:rFonts w:hint="default"/>
        <w:lang w:val="vi" w:eastAsia="en-US" w:bidi="ar-SA"/>
      </w:rPr>
    </w:lvl>
    <w:lvl w:ilvl="8" w:tplc="3F389344">
      <w:numFmt w:val="bullet"/>
      <w:lvlText w:val="•"/>
      <w:lvlJc w:val="left"/>
      <w:pPr>
        <w:ind w:left="2052" w:hanging="201"/>
      </w:pPr>
      <w:rPr>
        <w:rFonts w:hint="default"/>
        <w:lang w:val="vi" w:eastAsia="en-US" w:bidi="ar-SA"/>
      </w:rPr>
    </w:lvl>
  </w:abstractNum>
  <w:abstractNum w:abstractNumId="151">
    <w:nsid w:val="11EC49E2"/>
    <w:multiLevelType w:val="hybridMultilevel"/>
    <w:tmpl w:val="59E625EC"/>
    <w:lvl w:ilvl="0" w:tplc="23303E28">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139A74D0">
      <w:numFmt w:val="bullet"/>
      <w:lvlText w:val="•"/>
      <w:lvlJc w:val="left"/>
      <w:pPr>
        <w:ind w:left="342" w:hanging="243"/>
      </w:pPr>
      <w:rPr>
        <w:rFonts w:hint="default"/>
        <w:lang w:val="vi" w:eastAsia="en-US" w:bidi="ar-SA"/>
      </w:rPr>
    </w:lvl>
    <w:lvl w:ilvl="2" w:tplc="CED40F26">
      <w:numFmt w:val="bullet"/>
      <w:lvlText w:val="•"/>
      <w:lvlJc w:val="left"/>
      <w:pPr>
        <w:ind w:left="584" w:hanging="243"/>
      </w:pPr>
      <w:rPr>
        <w:rFonts w:hint="default"/>
        <w:lang w:val="vi" w:eastAsia="en-US" w:bidi="ar-SA"/>
      </w:rPr>
    </w:lvl>
    <w:lvl w:ilvl="3" w:tplc="82E4F5DE">
      <w:numFmt w:val="bullet"/>
      <w:lvlText w:val="•"/>
      <w:lvlJc w:val="left"/>
      <w:pPr>
        <w:ind w:left="826" w:hanging="243"/>
      </w:pPr>
      <w:rPr>
        <w:rFonts w:hint="default"/>
        <w:lang w:val="vi" w:eastAsia="en-US" w:bidi="ar-SA"/>
      </w:rPr>
    </w:lvl>
    <w:lvl w:ilvl="4" w:tplc="0F488CD8">
      <w:numFmt w:val="bullet"/>
      <w:lvlText w:val="•"/>
      <w:lvlJc w:val="left"/>
      <w:pPr>
        <w:ind w:left="1068" w:hanging="243"/>
      </w:pPr>
      <w:rPr>
        <w:rFonts w:hint="default"/>
        <w:lang w:val="vi" w:eastAsia="en-US" w:bidi="ar-SA"/>
      </w:rPr>
    </w:lvl>
    <w:lvl w:ilvl="5" w:tplc="C456B46E">
      <w:numFmt w:val="bullet"/>
      <w:lvlText w:val="•"/>
      <w:lvlJc w:val="left"/>
      <w:pPr>
        <w:ind w:left="1311" w:hanging="243"/>
      </w:pPr>
      <w:rPr>
        <w:rFonts w:hint="default"/>
        <w:lang w:val="vi" w:eastAsia="en-US" w:bidi="ar-SA"/>
      </w:rPr>
    </w:lvl>
    <w:lvl w:ilvl="6" w:tplc="66625742">
      <w:numFmt w:val="bullet"/>
      <w:lvlText w:val="•"/>
      <w:lvlJc w:val="left"/>
      <w:pPr>
        <w:ind w:left="1553" w:hanging="243"/>
      </w:pPr>
      <w:rPr>
        <w:rFonts w:hint="default"/>
        <w:lang w:val="vi" w:eastAsia="en-US" w:bidi="ar-SA"/>
      </w:rPr>
    </w:lvl>
    <w:lvl w:ilvl="7" w:tplc="04E631AE">
      <w:numFmt w:val="bullet"/>
      <w:lvlText w:val="•"/>
      <w:lvlJc w:val="left"/>
      <w:pPr>
        <w:ind w:left="1795" w:hanging="243"/>
      </w:pPr>
      <w:rPr>
        <w:rFonts w:hint="default"/>
        <w:lang w:val="vi" w:eastAsia="en-US" w:bidi="ar-SA"/>
      </w:rPr>
    </w:lvl>
    <w:lvl w:ilvl="8" w:tplc="6D3E7126">
      <w:numFmt w:val="bullet"/>
      <w:lvlText w:val="•"/>
      <w:lvlJc w:val="left"/>
      <w:pPr>
        <w:ind w:left="2037" w:hanging="243"/>
      </w:pPr>
      <w:rPr>
        <w:rFonts w:hint="default"/>
        <w:lang w:val="vi" w:eastAsia="en-US" w:bidi="ar-SA"/>
      </w:rPr>
    </w:lvl>
  </w:abstractNum>
  <w:abstractNum w:abstractNumId="152">
    <w:nsid w:val="121A1235"/>
    <w:multiLevelType w:val="hybridMultilevel"/>
    <w:tmpl w:val="7360B8AA"/>
    <w:lvl w:ilvl="0" w:tplc="F5569904">
      <w:numFmt w:val="bullet"/>
      <w:lvlText w:val="–"/>
      <w:lvlJc w:val="left"/>
      <w:pPr>
        <w:ind w:left="108" w:hanging="233"/>
      </w:pPr>
      <w:rPr>
        <w:rFonts w:ascii="Times New Roman" w:eastAsia="Times New Roman" w:hAnsi="Times New Roman" w:cs="Times New Roman" w:hint="default"/>
        <w:b w:val="0"/>
        <w:bCs w:val="0"/>
        <w:i w:val="0"/>
        <w:iCs w:val="0"/>
        <w:spacing w:val="0"/>
        <w:w w:val="100"/>
        <w:sz w:val="24"/>
        <w:szCs w:val="24"/>
        <w:lang w:val="vi" w:eastAsia="en-US" w:bidi="ar-SA"/>
      </w:rPr>
    </w:lvl>
    <w:lvl w:ilvl="1" w:tplc="B27CDA8E">
      <w:numFmt w:val="bullet"/>
      <w:lvlText w:val="•"/>
      <w:lvlJc w:val="left"/>
      <w:pPr>
        <w:ind w:left="342" w:hanging="233"/>
      </w:pPr>
      <w:rPr>
        <w:rFonts w:hint="default"/>
        <w:lang w:val="vi" w:eastAsia="en-US" w:bidi="ar-SA"/>
      </w:rPr>
    </w:lvl>
    <w:lvl w:ilvl="2" w:tplc="381C0CF8">
      <w:numFmt w:val="bullet"/>
      <w:lvlText w:val="•"/>
      <w:lvlJc w:val="left"/>
      <w:pPr>
        <w:ind w:left="584" w:hanging="233"/>
      </w:pPr>
      <w:rPr>
        <w:rFonts w:hint="default"/>
        <w:lang w:val="vi" w:eastAsia="en-US" w:bidi="ar-SA"/>
      </w:rPr>
    </w:lvl>
    <w:lvl w:ilvl="3" w:tplc="E6F83F18">
      <w:numFmt w:val="bullet"/>
      <w:lvlText w:val="•"/>
      <w:lvlJc w:val="left"/>
      <w:pPr>
        <w:ind w:left="827" w:hanging="233"/>
      </w:pPr>
      <w:rPr>
        <w:rFonts w:hint="default"/>
        <w:lang w:val="vi" w:eastAsia="en-US" w:bidi="ar-SA"/>
      </w:rPr>
    </w:lvl>
    <w:lvl w:ilvl="4" w:tplc="05B8B084">
      <w:numFmt w:val="bullet"/>
      <w:lvlText w:val="•"/>
      <w:lvlJc w:val="left"/>
      <w:pPr>
        <w:ind w:left="1069" w:hanging="233"/>
      </w:pPr>
      <w:rPr>
        <w:rFonts w:hint="default"/>
        <w:lang w:val="vi" w:eastAsia="en-US" w:bidi="ar-SA"/>
      </w:rPr>
    </w:lvl>
    <w:lvl w:ilvl="5" w:tplc="58CACE7C">
      <w:numFmt w:val="bullet"/>
      <w:lvlText w:val="•"/>
      <w:lvlJc w:val="left"/>
      <w:pPr>
        <w:ind w:left="1312" w:hanging="233"/>
      </w:pPr>
      <w:rPr>
        <w:rFonts w:hint="default"/>
        <w:lang w:val="vi" w:eastAsia="en-US" w:bidi="ar-SA"/>
      </w:rPr>
    </w:lvl>
    <w:lvl w:ilvl="6" w:tplc="1C7AB962">
      <w:numFmt w:val="bullet"/>
      <w:lvlText w:val="•"/>
      <w:lvlJc w:val="left"/>
      <w:pPr>
        <w:ind w:left="1554" w:hanging="233"/>
      </w:pPr>
      <w:rPr>
        <w:rFonts w:hint="default"/>
        <w:lang w:val="vi" w:eastAsia="en-US" w:bidi="ar-SA"/>
      </w:rPr>
    </w:lvl>
    <w:lvl w:ilvl="7" w:tplc="6E425920">
      <w:numFmt w:val="bullet"/>
      <w:lvlText w:val="•"/>
      <w:lvlJc w:val="left"/>
      <w:pPr>
        <w:ind w:left="1796" w:hanging="233"/>
      </w:pPr>
      <w:rPr>
        <w:rFonts w:hint="default"/>
        <w:lang w:val="vi" w:eastAsia="en-US" w:bidi="ar-SA"/>
      </w:rPr>
    </w:lvl>
    <w:lvl w:ilvl="8" w:tplc="82D0DA2C">
      <w:numFmt w:val="bullet"/>
      <w:lvlText w:val="•"/>
      <w:lvlJc w:val="left"/>
      <w:pPr>
        <w:ind w:left="2039" w:hanging="233"/>
      </w:pPr>
      <w:rPr>
        <w:rFonts w:hint="default"/>
        <w:lang w:val="vi" w:eastAsia="en-US" w:bidi="ar-SA"/>
      </w:rPr>
    </w:lvl>
  </w:abstractNum>
  <w:abstractNum w:abstractNumId="153">
    <w:nsid w:val="128107DF"/>
    <w:multiLevelType w:val="hybridMultilevel"/>
    <w:tmpl w:val="358E1A52"/>
    <w:lvl w:ilvl="0" w:tplc="21ECE3EE">
      <w:numFmt w:val="bullet"/>
      <w:lvlText w:val="–"/>
      <w:lvlJc w:val="left"/>
      <w:pPr>
        <w:ind w:left="108"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D9ECDB74">
      <w:numFmt w:val="bullet"/>
      <w:lvlText w:val="•"/>
      <w:lvlJc w:val="left"/>
      <w:pPr>
        <w:ind w:left="344" w:hanging="166"/>
      </w:pPr>
      <w:rPr>
        <w:rFonts w:hint="default"/>
        <w:lang w:val="vi" w:eastAsia="en-US" w:bidi="ar-SA"/>
      </w:rPr>
    </w:lvl>
    <w:lvl w:ilvl="2" w:tplc="8376EC12">
      <w:numFmt w:val="bullet"/>
      <w:lvlText w:val="•"/>
      <w:lvlJc w:val="left"/>
      <w:pPr>
        <w:ind w:left="588" w:hanging="166"/>
      </w:pPr>
      <w:rPr>
        <w:rFonts w:hint="default"/>
        <w:lang w:val="vi" w:eastAsia="en-US" w:bidi="ar-SA"/>
      </w:rPr>
    </w:lvl>
    <w:lvl w:ilvl="3" w:tplc="ECF2B6DA">
      <w:numFmt w:val="bullet"/>
      <w:lvlText w:val="•"/>
      <w:lvlJc w:val="left"/>
      <w:pPr>
        <w:ind w:left="832" w:hanging="166"/>
      </w:pPr>
      <w:rPr>
        <w:rFonts w:hint="default"/>
        <w:lang w:val="vi" w:eastAsia="en-US" w:bidi="ar-SA"/>
      </w:rPr>
    </w:lvl>
    <w:lvl w:ilvl="4" w:tplc="5F769302">
      <w:numFmt w:val="bullet"/>
      <w:lvlText w:val="•"/>
      <w:lvlJc w:val="left"/>
      <w:pPr>
        <w:ind w:left="1076" w:hanging="166"/>
      </w:pPr>
      <w:rPr>
        <w:rFonts w:hint="default"/>
        <w:lang w:val="vi" w:eastAsia="en-US" w:bidi="ar-SA"/>
      </w:rPr>
    </w:lvl>
    <w:lvl w:ilvl="5" w:tplc="52CCAE76">
      <w:numFmt w:val="bullet"/>
      <w:lvlText w:val="•"/>
      <w:lvlJc w:val="left"/>
      <w:pPr>
        <w:ind w:left="1320" w:hanging="166"/>
      </w:pPr>
      <w:rPr>
        <w:rFonts w:hint="default"/>
        <w:lang w:val="vi" w:eastAsia="en-US" w:bidi="ar-SA"/>
      </w:rPr>
    </w:lvl>
    <w:lvl w:ilvl="6" w:tplc="7B30466E">
      <w:numFmt w:val="bullet"/>
      <w:lvlText w:val="•"/>
      <w:lvlJc w:val="left"/>
      <w:pPr>
        <w:ind w:left="1564" w:hanging="166"/>
      </w:pPr>
      <w:rPr>
        <w:rFonts w:hint="default"/>
        <w:lang w:val="vi" w:eastAsia="en-US" w:bidi="ar-SA"/>
      </w:rPr>
    </w:lvl>
    <w:lvl w:ilvl="7" w:tplc="54026444">
      <w:numFmt w:val="bullet"/>
      <w:lvlText w:val="•"/>
      <w:lvlJc w:val="left"/>
      <w:pPr>
        <w:ind w:left="1808" w:hanging="166"/>
      </w:pPr>
      <w:rPr>
        <w:rFonts w:hint="default"/>
        <w:lang w:val="vi" w:eastAsia="en-US" w:bidi="ar-SA"/>
      </w:rPr>
    </w:lvl>
    <w:lvl w:ilvl="8" w:tplc="EA36C41E">
      <w:numFmt w:val="bullet"/>
      <w:lvlText w:val="•"/>
      <w:lvlJc w:val="left"/>
      <w:pPr>
        <w:ind w:left="2052" w:hanging="166"/>
      </w:pPr>
      <w:rPr>
        <w:rFonts w:hint="default"/>
        <w:lang w:val="vi" w:eastAsia="en-US" w:bidi="ar-SA"/>
      </w:rPr>
    </w:lvl>
  </w:abstractNum>
  <w:abstractNum w:abstractNumId="154">
    <w:nsid w:val="1290505D"/>
    <w:multiLevelType w:val="hybridMultilevel"/>
    <w:tmpl w:val="7018C2F4"/>
    <w:lvl w:ilvl="0" w:tplc="8A8EC9AA">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08760362">
      <w:numFmt w:val="bullet"/>
      <w:lvlText w:val="•"/>
      <w:lvlJc w:val="left"/>
      <w:pPr>
        <w:ind w:left="846" w:hanging="181"/>
      </w:pPr>
      <w:rPr>
        <w:rFonts w:hint="default"/>
        <w:lang w:val="vi" w:eastAsia="en-US" w:bidi="ar-SA"/>
      </w:rPr>
    </w:lvl>
    <w:lvl w:ilvl="2" w:tplc="40D0F028">
      <w:numFmt w:val="bullet"/>
      <w:lvlText w:val="•"/>
      <w:lvlJc w:val="left"/>
      <w:pPr>
        <w:ind w:left="1412" w:hanging="181"/>
      </w:pPr>
      <w:rPr>
        <w:rFonts w:hint="default"/>
        <w:lang w:val="vi" w:eastAsia="en-US" w:bidi="ar-SA"/>
      </w:rPr>
    </w:lvl>
    <w:lvl w:ilvl="3" w:tplc="EA7C5C5A">
      <w:numFmt w:val="bullet"/>
      <w:lvlText w:val="•"/>
      <w:lvlJc w:val="left"/>
      <w:pPr>
        <w:ind w:left="1979" w:hanging="181"/>
      </w:pPr>
      <w:rPr>
        <w:rFonts w:hint="default"/>
        <w:lang w:val="vi" w:eastAsia="en-US" w:bidi="ar-SA"/>
      </w:rPr>
    </w:lvl>
    <w:lvl w:ilvl="4" w:tplc="3E8E22BA">
      <w:numFmt w:val="bullet"/>
      <w:lvlText w:val="•"/>
      <w:lvlJc w:val="left"/>
      <w:pPr>
        <w:ind w:left="2545" w:hanging="181"/>
      </w:pPr>
      <w:rPr>
        <w:rFonts w:hint="default"/>
        <w:lang w:val="vi" w:eastAsia="en-US" w:bidi="ar-SA"/>
      </w:rPr>
    </w:lvl>
    <w:lvl w:ilvl="5" w:tplc="825C817C">
      <w:numFmt w:val="bullet"/>
      <w:lvlText w:val="•"/>
      <w:lvlJc w:val="left"/>
      <w:pPr>
        <w:ind w:left="3112" w:hanging="181"/>
      </w:pPr>
      <w:rPr>
        <w:rFonts w:hint="default"/>
        <w:lang w:val="vi" w:eastAsia="en-US" w:bidi="ar-SA"/>
      </w:rPr>
    </w:lvl>
    <w:lvl w:ilvl="6" w:tplc="DB060760">
      <w:numFmt w:val="bullet"/>
      <w:lvlText w:val="•"/>
      <w:lvlJc w:val="left"/>
      <w:pPr>
        <w:ind w:left="3678" w:hanging="181"/>
      </w:pPr>
      <w:rPr>
        <w:rFonts w:hint="default"/>
        <w:lang w:val="vi" w:eastAsia="en-US" w:bidi="ar-SA"/>
      </w:rPr>
    </w:lvl>
    <w:lvl w:ilvl="7" w:tplc="65EC7C3C">
      <w:numFmt w:val="bullet"/>
      <w:lvlText w:val="•"/>
      <w:lvlJc w:val="left"/>
      <w:pPr>
        <w:ind w:left="4244" w:hanging="181"/>
      </w:pPr>
      <w:rPr>
        <w:rFonts w:hint="default"/>
        <w:lang w:val="vi" w:eastAsia="en-US" w:bidi="ar-SA"/>
      </w:rPr>
    </w:lvl>
    <w:lvl w:ilvl="8" w:tplc="78AC0220">
      <w:numFmt w:val="bullet"/>
      <w:lvlText w:val="•"/>
      <w:lvlJc w:val="left"/>
      <w:pPr>
        <w:ind w:left="4811" w:hanging="181"/>
      </w:pPr>
      <w:rPr>
        <w:rFonts w:hint="default"/>
        <w:lang w:val="vi" w:eastAsia="en-US" w:bidi="ar-SA"/>
      </w:rPr>
    </w:lvl>
  </w:abstractNum>
  <w:abstractNum w:abstractNumId="155">
    <w:nsid w:val="12C4272D"/>
    <w:multiLevelType w:val="hybridMultilevel"/>
    <w:tmpl w:val="57908762"/>
    <w:lvl w:ilvl="0" w:tplc="3C90E552">
      <w:numFmt w:val="bullet"/>
      <w:lvlText w:val="•"/>
      <w:lvlJc w:val="left"/>
      <w:pPr>
        <w:ind w:left="107"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3AD8C99C">
      <w:numFmt w:val="bullet"/>
      <w:lvlText w:val="•"/>
      <w:lvlJc w:val="left"/>
      <w:pPr>
        <w:ind w:left="627" w:hanging="130"/>
      </w:pPr>
      <w:rPr>
        <w:rFonts w:hint="default"/>
        <w:lang w:val="vi" w:eastAsia="en-US" w:bidi="ar-SA"/>
      </w:rPr>
    </w:lvl>
    <w:lvl w:ilvl="2" w:tplc="016A87D2">
      <w:numFmt w:val="bullet"/>
      <w:lvlText w:val="•"/>
      <w:lvlJc w:val="left"/>
      <w:pPr>
        <w:ind w:left="1155" w:hanging="130"/>
      </w:pPr>
      <w:rPr>
        <w:rFonts w:hint="default"/>
        <w:lang w:val="vi" w:eastAsia="en-US" w:bidi="ar-SA"/>
      </w:rPr>
    </w:lvl>
    <w:lvl w:ilvl="3" w:tplc="E9A606C0">
      <w:numFmt w:val="bullet"/>
      <w:lvlText w:val="•"/>
      <w:lvlJc w:val="left"/>
      <w:pPr>
        <w:ind w:left="1683" w:hanging="130"/>
      </w:pPr>
      <w:rPr>
        <w:rFonts w:hint="default"/>
        <w:lang w:val="vi" w:eastAsia="en-US" w:bidi="ar-SA"/>
      </w:rPr>
    </w:lvl>
    <w:lvl w:ilvl="4" w:tplc="6C2EA34A">
      <w:numFmt w:val="bullet"/>
      <w:lvlText w:val="•"/>
      <w:lvlJc w:val="left"/>
      <w:pPr>
        <w:ind w:left="2210" w:hanging="130"/>
      </w:pPr>
      <w:rPr>
        <w:rFonts w:hint="default"/>
        <w:lang w:val="vi" w:eastAsia="en-US" w:bidi="ar-SA"/>
      </w:rPr>
    </w:lvl>
    <w:lvl w:ilvl="5" w:tplc="B916F28C">
      <w:numFmt w:val="bullet"/>
      <w:lvlText w:val="•"/>
      <w:lvlJc w:val="left"/>
      <w:pPr>
        <w:ind w:left="2738" w:hanging="130"/>
      </w:pPr>
      <w:rPr>
        <w:rFonts w:hint="default"/>
        <w:lang w:val="vi" w:eastAsia="en-US" w:bidi="ar-SA"/>
      </w:rPr>
    </w:lvl>
    <w:lvl w:ilvl="6" w:tplc="AF6A112C">
      <w:numFmt w:val="bullet"/>
      <w:lvlText w:val="•"/>
      <w:lvlJc w:val="left"/>
      <w:pPr>
        <w:ind w:left="3266" w:hanging="130"/>
      </w:pPr>
      <w:rPr>
        <w:rFonts w:hint="default"/>
        <w:lang w:val="vi" w:eastAsia="en-US" w:bidi="ar-SA"/>
      </w:rPr>
    </w:lvl>
    <w:lvl w:ilvl="7" w:tplc="45261FDA">
      <w:numFmt w:val="bullet"/>
      <w:lvlText w:val="•"/>
      <w:lvlJc w:val="left"/>
      <w:pPr>
        <w:ind w:left="3793" w:hanging="130"/>
      </w:pPr>
      <w:rPr>
        <w:rFonts w:hint="default"/>
        <w:lang w:val="vi" w:eastAsia="en-US" w:bidi="ar-SA"/>
      </w:rPr>
    </w:lvl>
    <w:lvl w:ilvl="8" w:tplc="44FCFD7E">
      <w:numFmt w:val="bullet"/>
      <w:lvlText w:val="•"/>
      <w:lvlJc w:val="left"/>
      <w:pPr>
        <w:ind w:left="4321" w:hanging="130"/>
      </w:pPr>
      <w:rPr>
        <w:rFonts w:hint="default"/>
        <w:lang w:val="vi" w:eastAsia="en-US" w:bidi="ar-SA"/>
      </w:rPr>
    </w:lvl>
  </w:abstractNum>
  <w:abstractNum w:abstractNumId="156">
    <w:nsid w:val="131B30BB"/>
    <w:multiLevelType w:val="hybridMultilevel"/>
    <w:tmpl w:val="53BCCF10"/>
    <w:lvl w:ilvl="0" w:tplc="1838704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7BC0624">
      <w:numFmt w:val="bullet"/>
      <w:lvlText w:val="•"/>
      <w:lvlJc w:val="left"/>
      <w:pPr>
        <w:ind w:left="627" w:hanging="180"/>
      </w:pPr>
      <w:rPr>
        <w:rFonts w:hint="default"/>
        <w:lang w:val="vi" w:eastAsia="en-US" w:bidi="ar-SA"/>
      </w:rPr>
    </w:lvl>
    <w:lvl w:ilvl="2" w:tplc="EF4CCF46">
      <w:numFmt w:val="bullet"/>
      <w:lvlText w:val="•"/>
      <w:lvlJc w:val="left"/>
      <w:pPr>
        <w:ind w:left="1155" w:hanging="180"/>
      </w:pPr>
      <w:rPr>
        <w:rFonts w:hint="default"/>
        <w:lang w:val="vi" w:eastAsia="en-US" w:bidi="ar-SA"/>
      </w:rPr>
    </w:lvl>
    <w:lvl w:ilvl="3" w:tplc="6DE429F6">
      <w:numFmt w:val="bullet"/>
      <w:lvlText w:val="•"/>
      <w:lvlJc w:val="left"/>
      <w:pPr>
        <w:ind w:left="1683" w:hanging="180"/>
      </w:pPr>
      <w:rPr>
        <w:rFonts w:hint="default"/>
        <w:lang w:val="vi" w:eastAsia="en-US" w:bidi="ar-SA"/>
      </w:rPr>
    </w:lvl>
    <w:lvl w:ilvl="4" w:tplc="2D36C408">
      <w:numFmt w:val="bullet"/>
      <w:lvlText w:val="•"/>
      <w:lvlJc w:val="left"/>
      <w:pPr>
        <w:ind w:left="2210" w:hanging="180"/>
      </w:pPr>
      <w:rPr>
        <w:rFonts w:hint="default"/>
        <w:lang w:val="vi" w:eastAsia="en-US" w:bidi="ar-SA"/>
      </w:rPr>
    </w:lvl>
    <w:lvl w:ilvl="5" w:tplc="FD9616B4">
      <w:numFmt w:val="bullet"/>
      <w:lvlText w:val="•"/>
      <w:lvlJc w:val="left"/>
      <w:pPr>
        <w:ind w:left="2738" w:hanging="180"/>
      </w:pPr>
      <w:rPr>
        <w:rFonts w:hint="default"/>
        <w:lang w:val="vi" w:eastAsia="en-US" w:bidi="ar-SA"/>
      </w:rPr>
    </w:lvl>
    <w:lvl w:ilvl="6" w:tplc="4412E0FC">
      <w:numFmt w:val="bullet"/>
      <w:lvlText w:val="•"/>
      <w:lvlJc w:val="left"/>
      <w:pPr>
        <w:ind w:left="3266" w:hanging="180"/>
      </w:pPr>
      <w:rPr>
        <w:rFonts w:hint="default"/>
        <w:lang w:val="vi" w:eastAsia="en-US" w:bidi="ar-SA"/>
      </w:rPr>
    </w:lvl>
    <w:lvl w:ilvl="7" w:tplc="A2705306">
      <w:numFmt w:val="bullet"/>
      <w:lvlText w:val="•"/>
      <w:lvlJc w:val="left"/>
      <w:pPr>
        <w:ind w:left="3793" w:hanging="180"/>
      </w:pPr>
      <w:rPr>
        <w:rFonts w:hint="default"/>
        <w:lang w:val="vi" w:eastAsia="en-US" w:bidi="ar-SA"/>
      </w:rPr>
    </w:lvl>
    <w:lvl w:ilvl="8" w:tplc="6ACA4E24">
      <w:numFmt w:val="bullet"/>
      <w:lvlText w:val="•"/>
      <w:lvlJc w:val="left"/>
      <w:pPr>
        <w:ind w:left="4321" w:hanging="180"/>
      </w:pPr>
      <w:rPr>
        <w:rFonts w:hint="default"/>
        <w:lang w:val="vi" w:eastAsia="en-US" w:bidi="ar-SA"/>
      </w:rPr>
    </w:lvl>
  </w:abstractNum>
  <w:abstractNum w:abstractNumId="157">
    <w:nsid w:val="132F2B38"/>
    <w:multiLevelType w:val="hybridMultilevel"/>
    <w:tmpl w:val="9F5C0202"/>
    <w:lvl w:ilvl="0" w:tplc="5D9214F2">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F0268D18">
      <w:numFmt w:val="bullet"/>
      <w:lvlText w:val="•"/>
      <w:lvlJc w:val="left"/>
      <w:pPr>
        <w:ind w:left="344" w:hanging="172"/>
      </w:pPr>
      <w:rPr>
        <w:rFonts w:hint="default"/>
        <w:lang w:val="vi" w:eastAsia="en-US" w:bidi="ar-SA"/>
      </w:rPr>
    </w:lvl>
    <w:lvl w:ilvl="2" w:tplc="640C76C8">
      <w:numFmt w:val="bullet"/>
      <w:lvlText w:val="•"/>
      <w:lvlJc w:val="left"/>
      <w:pPr>
        <w:ind w:left="588" w:hanging="172"/>
      </w:pPr>
      <w:rPr>
        <w:rFonts w:hint="default"/>
        <w:lang w:val="vi" w:eastAsia="en-US" w:bidi="ar-SA"/>
      </w:rPr>
    </w:lvl>
    <w:lvl w:ilvl="3" w:tplc="5A525C1C">
      <w:numFmt w:val="bullet"/>
      <w:lvlText w:val="•"/>
      <w:lvlJc w:val="left"/>
      <w:pPr>
        <w:ind w:left="832" w:hanging="172"/>
      </w:pPr>
      <w:rPr>
        <w:rFonts w:hint="default"/>
        <w:lang w:val="vi" w:eastAsia="en-US" w:bidi="ar-SA"/>
      </w:rPr>
    </w:lvl>
    <w:lvl w:ilvl="4" w:tplc="32C078FE">
      <w:numFmt w:val="bullet"/>
      <w:lvlText w:val="•"/>
      <w:lvlJc w:val="left"/>
      <w:pPr>
        <w:ind w:left="1076" w:hanging="172"/>
      </w:pPr>
      <w:rPr>
        <w:rFonts w:hint="default"/>
        <w:lang w:val="vi" w:eastAsia="en-US" w:bidi="ar-SA"/>
      </w:rPr>
    </w:lvl>
    <w:lvl w:ilvl="5" w:tplc="40A8EEAC">
      <w:numFmt w:val="bullet"/>
      <w:lvlText w:val="•"/>
      <w:lvlJc w:val="left"/>
      <w:pPr>
        <w:ind w:left="1320" w:hanging="172"/>
      </w:pPr>
      <w:rPr>
        <w:rFonts w:hint="default"/>
        <w:lang w:val="vi" w:eastAsia="en-US" w:bidi="ar-SA"/>
      </w:rPr>
    </w:lvl>
    <w:lvl w:ilvl="6" w:tplc="F0940750">
      <w:numFmt w:val="bullet"/>
      <w:lvlText w:val="•"/>
      <w:lvlJc w:val="left"/>
      <w:pPr>
        <w:ind w:left="1564" w:hanging="172"/>
      </w:pPr>
      <w:rPr>
        <w:rFonts w:hint="default"/>
        <w:lang w:val="vi" w:eastAsia="en-US" w:bidi="ar-SA"/>
      </w:rPr>
    </w:lvl>
    <w:lvl w:ilvl="7" w:tplc="DC0E80D6">
      <w:numFmt w:val="bullet"/>
      <w:lvlText w:val="•"/>
      <w:lvlJc w:val="left"/>
      <w:pPr>
        <w:ind w:left="1808" w:hanging="172"/>
      </w:pPr>
      <w:rPr>
        <w:rFonts w:hint="default"/>
        <w:lang w:val="vi" w:eastAsia="en-US" w:bidi="ar-SA"/>
      </w:rPr>
    </w:lvl>
    <w:lvl w:ilvl="8" w:tplc="0BF65BF2">
      <w:numFmt w:val="bullet"/>
      <w:lvlText w:val="•"/>
      <w:lvlJc w:val="left"/>
      <w:pPr>
        <w:ind w:left="2052" w:hanging="172"/>
      </w:pPr>
      <w:rPr>
        <w:rFonts w:hint="default"/>
        <w:lang w:val="vi" w:eastAsia="en-US" w:bidi="ar-SA"/>
      </w:rPr>
    </w:lvl>
  </w:abstractNum>
  <w:abstractNum w:abstractNumId="158">
    <w:nsid w:val="135B457E"/>
    <w:multiLevelType w:val="hybridMultilevel"/>
    <w:tmpl w:val="6780EEB0"/>
    <w:lvl w:ilvl="0" w:tplc="99F4C9D4">
      <w:start w:val="3"/>
      <w:numFmt w:val="decimal"/>
      <w:lvlText w:val="%1."/>
      <w:lvlJc w:val="left"/>
      <w:pPr>
        <w:ind w:left="107" w:hanging="22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DFC59F6">
      <w:numFmt w:val="bullet"/>
      <w:lvlText w:val="•"/>
      <w:lvlJc w:val="left"/>
      <w:pPr>
        <w:ind w:left="529" w:hanging="138"/>
      </w:pPr>
      <w:rPr>
        <w:rFonts w:ascii="Times New Roman" w:eastAsia="Times New Roman" w:hAnsi="Times New Roman" w:cs="Times New Roman" w:hint="default"/>
        <w:b w:val="0"/>
        <w:bCs w:val="0"/>
        <w:i w:val="0"/>
        <w:iCs w:val="0"/>
        <w:spacing w:val="0"/>
        <w:w w:val="100"/>
        <w:sz w:val="24"/>
        <w:szCs w:val="24"/>
        <w:lang w:val="vi" w:eastAsia="en-US" w:bidi="ar-SA"/>
      </w:rPr>
    </w:lvl>
    <w:lvl w:ilvl="2" w:tplc="CF00DCE6">
      <w:numFmt w:val="bullet"/>
      <w:lvlText w:val="•"/>
      <w:lvlJc w:val="left"/>
      <w:pPr>
        <w:ind w:left="1122" w:hanging="138"/>
      </w:pPr>
      <w:rPr>
        <w:rFonts w:hint="default"/>
        <w:lang w:val="vi" w:eastAsia="en-US" w:bidi="ar-SA"/>
      </w:rPr>
    </w:lvl>
    <w:lvl w:ilvl="3" w:tplc="E042DF7E">
      <w:numFmt w:val="bullet"/>
      <w:lvlText w:val="•"/>
      <w:lvlJc w:val="left"/>
      <w:pPr>
        <w:ind w:left="1725" w:hanging="138"/>
      </w:pPr>
      <w:rPr>
        <w:rFonts w:hint="default"/>
        <w:lang w:val="vi" w:eastAsia="en-US" w:bidi="ar-SA"/>
      </w:rPr>
    </w:lvl>
    <w:lvl w:ilvl="4" w:tplc="7220B8D6">
      <w:numFmt w:val="bullet"/>
      <w:lvlText w:val="•"/>
      <w:lvlJc w:val="left"/>
      <w:pPr>
        <w:ind w:left="2328" w:hanging="138"/>
      </w:pPr>
      <w:rPr>
        <w:rFonts w:hint="default"/>
        <w:lang w:val="vi" w:eastAsia="en-US" w:bidi="ar-SA"/>
      </w:rPr>
    </w:lvl>
    <w:lvl w:ilvl="5" w:tplc="69B497D0">
      <w:numFmt w:val="bullet"/>
      <w:lvlText w:val="•"/>
      <w:lvlJc w:val="left"/>
      <w:pPr>
        <w:ind w:left="2930" w:hanging="138"/>
      </w:pPr>
      <w:rPr>
        <w:rFonts w:hint="default"/>
        <w:lang w:val="vi" w:eastAsia="en-US" w:bidi="ar-SA"/>
      </w:rPr>
    </w:lvl>
    <w:lvl w:ilvl="6" w:tplc="6F94F572">
      <w:numFmt w:val="bullet"/>
      <w:lvlText w:val="•"/>
      <w:lvlJc w:val="left"/>
      <w:pPr>
        <w:ind w:left="3533" w:hanging="138"/>
      </w:pPr>
      <w:rPr>
        <w:rFonts w:hint="default"/>
        <w:lang w:val="vi" w:eastAsia="en-US" w:bidi="ar-SA"/>
      </w:rPr>
    </w:lvl>
    <w:lvl w:ilvl="7" w:tplc="D430D234">
      <w:numFmt w:val="bullet"/>
      <w:lvlText w:val="•"/>
      <w:lvlJc w:val="left"/>
      <w:pPr>
        <w:ind w:left="4136" w:hanging="138"/>
      </w:pPr>
      <w:rPr>
        <w:rFonts w:hint="default"/>
        <w:lang w:val="vi" w:eastAsia="en-US" w:bidi="ar-SA"/>
      </w:rPr>
    </w:lvl>
    <w:lvl w:ilvl="8" w:tplc="AE46625A">
      <w:numFmt w:val="bullet"/>
      <w:lvlText w:val="•"/>
      <w:lvlJc w:val="left"/>
      <w:pPr>
        <w:ind w:left="4738" w:hanging="138"/>
      </w:pPr>
      <w:rPr>
        <w:rFonts w:hint="default"/>
        <w:lang w:val="vi" w:eastAsia="en-US" w:bidi="ar-SA"/>
      </w:rPr>
    </w:lvl>
  </w:abstractNum>
  <w:abstractNum w:abstractNumId="159">
    <w:nsid w:val="13705C8B"/>
    <w:multiLevelType w:val="hybridMultilevel"/>
    <w:tmpl w:val="02C6DB38"/>
    <w:lvl w:ilvl="0" w:tplc="7DD0F9D2">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B8E00A4A">
      <w:numFmt w:val="bullet"/>
      <w:lvlText w:val="•"/>
      <w:lvlJc w:val="left"/>
      <w:pPr>
        <w:ind w:left="846" w:hanging="181"/>
      </w:pPr>
      <w:rPr>
        <w:rFonts w:hint="default"/>
        <w:lang w:val="vi" w:eastAsia="en-US" w:bidi="ar-SA"/>
      </w:rPr>
    </w:lvl>
    <w:lvl w:ilvl="2" w:tplc="3350CEB4">
      <w:numFmt w:val="bullet"/>
      <w:lvlText w:val="•"/>
      <w:lvlJc w:val="left"/>
      <w:pPr>
        <w:ind w:left="1412" w:hanging="181"/>
      </w:pPr>
      <w:rPr>
        <w:rFonts w:hint="default"/>
        <w:lang w:val="vi" w:eastAsia="en-US" w:bidi="ar-SA"/>
      </w:rPr>
    </w:lvl>
    <w:lvl w:ilvl="3" w:tplc="6324C150">
      <w:numFmt w:val="bullet"/>
      <w:lvlText w:val="•"/>
      <w:lvlJc w:val="left"/>
      <w:pPr>
        <w:ind w:left="1979" w:hanging="181"/>
      </w:pPr>
      <w:rPr>
        <w:rFonts w:hint="default"/>
        <w:lang w:val="vi" w:eastAsia="en-US" w:bidi="ar-SA"/>
      </w:rPr>
    </w:lvl>
    <w:lvl w:ilvl="4" w:tplc="BD38C824">
      <w:numFmt w:val="bullet"/>
      <w:lvlText w:val="•"/>
      <w:lvlJc w:val="left"/>
      <w:pPr>
        <w:ind w:left="2545" w:hanging="181"/>
      </w:pPr>
      <w:rPr>
        <w:rFonts w:hint="default"/>
        <w:lang w:val="vi" w:eastAsia="en-US" w:bidi="ar-SA"/>
      </w:rPr>
    </w:lvl>
    <w:lvl w:ilvl="5" w:tplc="BCB4CFC4">
      <w:numFmt w:val="bullet"/>
      <w:lvlText w:val="•"/>
      <w:lvlJc w:val="left"/>
      <w:pPr>
        <w:ind w:left="3112" w:hanging="181"/>
      </w:pPr>
      <w:rPr>
        <w:rFonts w:hint="default"/>
        <w:lang w:val="vi" w:eastAsia="en-US" w:bidi="ar-SA"/>
      </w:rPr>
    </w:lvl>
    <w:lvl w:ilvl="6" w:tplc="4D668FBC">
      <w:numFmt w:val="bullet"/>
      <w:lvlText w:val="•"/>
      <w:lvlJc w:val="left"/>
      <w:pPr>
        <w:ind w:left="3678" w:hanging="181"/>
      </w:pPr>
      <w:rPr>
        <w:rFonts w:hint="default"/>
        <w:lang w:val="vi" w:eastAsia="en-US" w:bidi="ar-SA"/>
      </w:rPr>
    </w:lvl>
    <w:lvl w:ilvl="7" w:tplc="875A18B8">
      <w:numFmt w:val="bullet"/>
      <w:lvlText w:val="•"/>
      <w:lvlJc w:val="left"/>
      <w:pPr>
        <w:ind w:left="4244" w:hanging="181"/>
      </w:pPr>
      <w:rPr>
        <w:rFonts w:hint="default"/>
        <w:lang w:val="vi" w:eastAsia="en-US" w:bidi="ar-SA"/>
      </w:rPr>
    </w:lvl>
    <w:lvl w:ilvl="8" w:tplc="C82A9302">
      <w:numFmt w:val="bullet"/>
      <w:lvlText w:val="•"/>
      <w:lvlJc w:val="left"/>
      <w:pPr>
        <w:ind w:left="4811" w:hanging="181"/>
      </w:pPr>
      <w:rPr>
        <w:rFonts w:hint="default"/>
        <w:lang w:val="vi" w:eastAsia="en-US" w:bidi="ar-SA"/>
      </w:rPr>
    </w:lvl>
  </w:abstractNum>
  <w:abstractNum w:abstractNumId="160">
    <w:nsid w:val="13723F9F"/>
    <w:multiLevelType w:val="hybridMultilevel"/>
    <w:tmpl w:val="E45C40D2"/>
    <w:lvl w:ilvl="0" w:tplc="22B4D71C">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EAFED972">
      <w:numFmt w:val="bullet"/>
      <w:lvlText w:val="•"/>
      <w:lvlJc w:val="left"/>
      <w:pPr>
        <w:ind w:left="1080" w:hanging="144"/>
      </w:pPr>
      <w:rPr>
        <w:rFonts w:hint="default"/>
        <w:lang w:val="vi" w:eastAsia="en-US" w:bidi="ar-SA"/>
      </w:rPr>
    </w:lvl>
    <w:lvl w:ilvl="2" w:tplc="9656E0A6">
      <w:numFmt w:val="bullet"/>
      <w:lvlText w:val="•"/>
      <w:lvlJc w:val="left"/>
      <w:pPr>
        <w:ind w:left="1620" w:hanging="144"/>
      </w:pPr>
      <w:rPr>
        <w:rFonts w:hint="default"/>
        <w:lang w:val="vi" w:eastAsia="en-US" w:bidi="ar-SA"/>
      </w:rPr>
    </w:lvl>
    <w:lvl w:ilvl="3" w:tplc="FB047A7E">
      <w:numFmt w:val="bullet"/>
      <w:lvlText w:val="•"/>
      <w:lvlJc w:val="left"/>
      <w:pPr>
        <w:ind w:left="2161" w:hanging="144"/>
      </w:pPr>
      <w:rPr>
        <w:rFonts w:hint="default"/>
        <w:lang w:val="vi" w:eastAsia="en-US" w:bidi="ar-SA"/>
      </w:rPr>
    </w:lvl>
    <w:lvl w:ilvl="4" w:tplc="D5B89CD0">
      <w:numFmt w:val="bullet"/>
      <w:lvlText w:val="•"/>
      <w:lvlJc w:val="left"/>
      <w:pPr>
        <w:ind w:left="2701" w:hanging="144"/>
      </w:pPr>
      <w:rPr>
        <w:rFonts w:hint="default"/>
        <w:lang w:val="vi" w:eastAsia="en-US" w:bidi="ar-SA"/>
      </w:rPr>
    </w:lvl>
    <w:lvl w:ilvl="5" w:tplc="7842DAD6">
      <w:numFmt w:val="bullet"/>
      <w:lvlText w:val="•"/>
      <w:lvlJc w:val="left"/>
      <w:pPr>
        <w:ind w:left="3242" w:hanging="144"/>
      </w:pPr>
      <w:rPr>
        <w:rFonts w:hint="default"/>
        <w:lang w:val="vi" w:eastAsia="en-US" w:bidi="ar-SA"/>
      </w:rPr>
    </w:lvl>
    <w:lvl w:ilvl="6" w:tplc="FD787B4C">
      <w:numFmt w:val="bullet"/>
      <w:lvlText w:val="•"/>
      <w:lvlJc w:val="left"/>
      <w:pPr>
        <w:ind w:left="3782" w:hanging="144"/>
      </w:pPr>
      <w:rPr>
        <w:rFonts w:hint="default"/>
        <w:lang w:val="vi" w:eastAsia="en-US" w:bidi="ar-SA"/>
      </w:rPr>
    </w:lvl>
    <w:lvl w:ilvl="7" w:tplc="9EB2BB96">
      <w:numFmt w:val="bullet"/>
      <w:lvlText w:val="•"/>
      <w:lvlJc w:val="left"/>
      <w:pPr>
        <w:ind w:left="4322" w:hanging="144"/>
      </w:pPr>
      <w:rPr>
        <w:rFonts w:hint="default"/>
        <w:lang w:val="vi" w:eastAsia="en-US" w:bidi="ar-SA"/>
      </w:rPr>
    </w:lvl>
    <w:lvl w:ilvl="8" w:tplc="EA6AA8A4">
      <w:numFmt w:val="bullet"/>
      <w:lvlText w:val="•"/>
      <w:lvlJc w:val="left"/>
      <w:pPr>
        <w:ind w:left="4863" w:hanging="144"/>
      </w:pPr>
      <w:rPr>
        <w:rFonts w:hint="default"/>
        <w:lang w:val="vi" w:eastAsia="en-US" w:bidi="ar-SA"/>
      </w:rPr>
    </w:lvl>
  </w:abstractNum>
  <w:abstractNum w:abstractNumId="161">
    <w:nsid w:val="13AE2298"/>
    <w:multiLevelType w:val="hybridMultilevel"/>
    <w:tmpl w:val="B442D9EE"/>
    <w:lvl w:ilvl="0" w:tplc="21FE4EA2">
      <w:numFmt w:val="bullet"/>
      <w:lvlText w:val="–"/>
      <w:lvlJc w:val="left"/>
      <w:pPr>
        <w:ind w:left="107" w:hanging="236"/>
      </w:pPr>
      <w:rPr>
        <w:rFonts w:ascii="Times New Roman" w:eastAsia="Times New Roman" w:hAnsi="Times New Roman" w:cs="Times New Roman" w:hint="default"/>
        <w:b w:val="0"/>
        <w:bCs w:val="0"/>
        <w:i w:val="0"/>
        <w:iCs w:val="0"/>
        <w:spacing w:val="0"/>
        <w:w w:val="100"/>
        <w:sz w:val="24"/>
        <w:szCs w:val="24"/>
        <w:lang w:val="vi" w:eastAsia="en-US" w:bidi="ar-SA"/>
      </w:rPr>
    </w:lvl>
    <w:lvl w:ilvl="1" w:tplc="F1562E22">
      <w:numFmt w:val="bullet"/>
      <w:lvlText w:val="•"/>
      <w:lvlJc w:val="left"/>
      <w:pPr>
        <w:ind w:left="353" w:hanging="236"/>
      </w:pPr>
      <w:rPr>
        <w:rFonts w:hint="default"/>
        <w:lang w:val="vi" w:eastAsia="en-US" w:bidi="ar-SA"/>
      </w:rPr>
    </w:lvl>
    <w:lvl w:ilvl="2" w:tplc="40DC92D2">
      <w:numFmt w:val="bullet"/>
      <w:lvlText w:val="•"/>
      <w:lvlJc w:val="left"/>
      <w:pPr>
        <w:ind w:left="606" w:hanging="236"/>
      </w:pPr>
      <w:rPr>
        <w:rFonts w:hint="default"/>
        <w:lang w:val="vi" w:eastAsia="en-US" w:bidi="ar-SA"/>
      </w:rPr>
    </w:lvl>
    <w:lvl w:ilvl="3" w:tplc="E96E9FB0">
      <w:numFmt w:val="bullet"/>
      <w:lvlText w:val="•"/>
      <w:lvlJc w:val="left"/>
      <w:pPr>
        <w:ind w:left="859" w:hanging="236"/>
      </w:pPr>
      <w:rPr>
        <w:rFonts w:hint="default"/>
        <w:lang w:val="vi" w:eastAsia="en-US" w:bidi="ar-SA"/>
      </w:rPr>
    </w:lvl>
    <w:lvl w:ilvl="4" w:tplc="9E9408E6">
      <w:numFmt w:val="bullet"/>
      <w:lvlText w:val="•"/>
      <w:lvlJc w:val="left"/>
      <w:pPr>
        <w:ind w:left="1112" w:hanging="236"/>
      </w:pPr>
      <w:rPr>
        <w:rFonts w:hint="default"/>
        <w:lang w:val="vi" w:eastAsia="en-US" w:bidi="ar-SA"/>
      </w:rPr>
    </w:lvl>
    <w:lvl w:ilvl="5" w:tplc="C47EB3BE">
      <w:numFmt w:val="bullet"/>
      <w:lvlText w:val="•"/>
      <w:lvlJc w:val="left"/>
      <w:pPr>
        <w:ind w:left="1365" w:hanging="236"/>
      </w:pPr>
      <w:rPr>
        <w:rFonts w:hint="default"/>
        <w:lang w:val="vi" w:eastAsia="en-US" w:bidi="ar-SA"/>
      </w:rPr>
    </w:lvl>
    <w:lvl w:ilvl="6" w:tplc="10FCE36E">
      <w:numFmt w:val="bullet"/>
      <w:lvlText w:val="•"/>
      <w:lvlJc w:val="left"/>
      <w:pPr>
        <w:ind w:left="1618" w:hanging="236"/>
      </w:pPr>
      <w:rPr>
        <w:rFonts w:hint="default"/>
        <w:lang w:val="vi" w:eastAsia="en-US" w:bidi="ar-SA"/>
      </w:rPr>
    </w:lvl>
    <w:lvl w:ilvl="7" w:tplc="AC08589E">
      <w:numFmt w:val="bullet"/>
      <w:lvlText w:val="•"/>
      <w:lvlJc w:val="left"/>
      <w:pPr>
        <w:ind w:left="1871" w:hanging="236"/>
      </w:pPr>
      <w:rPr>
        <w:rFonts w:hint="default"/>
        <w:lang w:val="vi" w:eastAsia="en-US" w:bidi="ar-SA"/>
      </w:rPr>
    </w:lvl>
    <w:lvl w:ilvl="8" w:tplc="35CAE6E8">
      <w:numFmt w:val="bullet"/>
      <w:lvlText w:val="•"/>
      <w:lvlJc w:val="left"/>
      <w:pPr>
        <w:ind w:left="2124" w:hanging="236"/>
      </w:pPr>
      <w:rPr>
        <w:rFonts w:hint="default"/>
        <w:lang w:val="vi" w:eastAsia="en-US" w:bidi="ar-SA"/>
      </w:rPr>
    </w:lvl>
  </w:abstractNum>
  <w:abstractNum w:abstractNumId="162">
    <w:nsid w:val="13BA72A3"/>
    <w:multiLevelType w:val="multilevel"/>
    <w:tmpl w:val="BB4AB3D8"/>
    <w:lvl w:ilvl="0">
      <w:start w:val="1"/>
      <w:numFmt w:val="decimal"/>
      <w:lvlText w:val="%1"/>
      <w:lvlJc w:val="left"/>
      <w:pPr>
        <w:ind w:left="708" w:hanging="601"/>
        <w:jc w:val="left"/>
      </w:pPr>
      <w:rPr>
        <w:rFonts w:hint="default"/>
        <w:lang w:val="vi" w:eastAsia="en-US" w:bidi="ar-SA"/>
      </w:rPr>
    </w:lvl>
    <w:lvl w:ilvl="1">
      <w:start w:val="2"/>
      <w:numFmt w:val="decimal"/>
      <w:lvlText w:val="%1.%2"/>
      <w:lvlJc w:val="left"/>
      <w:pPr>
        <w:ind w:left="708" w:hanging="601"/>
        <w:jc w:val="left"/>
      </w:pPr>
      <w:rPr>
        <w:rFonts w:hint="default"/>
        <w:lang w:val="vi" w:eastAsia="en-US" w:bidi="ar-SA"/>
      </w:rPr>
    </w:lvl>
    <w:lvl w:ilvl="2">
      <w:start w:val="1"/>
      <w:numFmt w:val="decimal"/>
      <w:lvlText w:val="%1.%2.%3."/>
      <w:lvlJc w:val="left"/>
      <w:pPr>
        <w:ind w:left="708" w:hanging="601"/>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448" w:hanging="171"/>
      </w:pPr>
      <w:rPr>
        <w:rFonts w:hint="default"/>
        <w:lang w:val="vi" w:eastAsia="en-US" w:bidi="ar-SA"/>
      </w:rPr>
    </w:lvl>
    <w:lvl w:ilvl="5">
      <w:numFmt w:val="bullet"/>
      <w:lvlText w:val="•"/>
      <w:lvlJc w:val="left"/>
      <w:pPr>
        <w:ind w:left="3030" w:hanging="171"/>
      </w:pPr>
      <w:rPr>
        <w:rFonts w:hint="default"/>
        <w:lang w:val="vi" w:eastAsia="en-US" w:bidi="ar-SA"/>
      </w:rPr>
    </w:lvl>
    <w:lvl w:ilvl="6">
      <w:numFmt w:val="bullet"/>
      <w:lvlText w:val="•"/>
      <w:lvlJc w:val="left"/>
      <w:pPr>
        <w:ind w:left="3613" w:hanging="171"/>
      </w:pPr>
      <w:rPr>
        <w:rFonts w:hint="default"/>
        <w:lang w:val="vi" w:eastAsia="en-US" w:bidi="ar-SA"/>
      </w:rPr>
    </w:lvl>
    <w:lvl w:ilvl="7">
      <w:numFmt w:val="bullet"/>
      <w:lvlText w:val="•"/>
      <w:lvlJc w:val="left"/>
      <w:pPr>
        <w:ind w:left="4196" w:hanging="171"/>
      </w:pPr>
      <w:rPr>
        <w:rFonts w:hint="default"/>
        <w:lang w:val="vi" w:eastAsia="en-US" w:bidi="ar-SA"/>
      </w:rPr>
    </w:lvl>
    <w:lvl w:ilvl="8">
      <w:numFmt w:val="bullet"/>
      <w:lvlText w:val="•"/>
      <w:lvlJc w:val="left"/>
      <w:pPr>
        <w:ind w:left="4778" w:hanging="171"/>
      </w:pPr>
      <w:rPr>
        <w:rFonts w:hint="default"/>
        <w:lang w:val="vi" w:eastAsia="en-US" w:bidi="ar-SA"/>
      </w:rPr>
    </w:lvl>
  </w:abstractNum>
  <w:abstractNum w:abstractNumId="163">
    <w:nsid w:val="142A466A"/>
    <w:multiLevelType w:val="hybridMultilevel"/>
    <w:tmpl w:val="07AC8FF8"/>
    <w:lvl w:ilvl="0" w:tplc="823E28D4">
      <w:numFmt w:val="bullet"/>
      <w:lvlText w:val="–"/>
      <w:lvlJc w:val="left"/>
      <w:pPr>
        <w:ind w:left="108"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91B0914C">
      <w:numFmt w:val="bullet"/>
      <w:lvlText w:val="•"/>
      <w:lvlJc w:val="left"/>
      <w:pPr>
        <w:ind w:left="344" w:hanging="169"/>
      </w:pPr>
      <w:rPr>
        <w:rFonts w:hint="default"/>
        <w:lang w:val="vi" w:eastAsia="en-US" w:bidi="ar-SA"/>
      </w:rPr>
    </w:lvl>
    <w:lvl w:ilvl="2" w:tplc="765C0D28">
      <w:numFmt w:val="bullet"/>
      <w:lvlText w:val="•"/>
      <w:lvlJc w:val="left"/>
      <w:pPr>
        <w:ind w:left="588" w:hanging="169"/>
      </w:pPr>
      <w:rPr>
        <w:rFonts w:hint="default"/>
        <w:lang w:val="vi" w:eastAsia="en-US" w:bidi="ar-SA"/>
      </w:rPr>
    </w:lvl>
    <w:lvl w:ilvl="3" w:tplc="FCA83C56">
      <w:numFmt w:val="bullet"/>
      <w:lvlText w:val="•"/>
      <w:lvlJc w:val="left"/>
      <w:pPr>
        <w:ind w:left="832" w:hanging="169"/>
      </w:pPr>
      <w:rPr>
        <w:rFonts w:hint="default"/>
        <w:lang w:val="vi" w:eastAsia="en-US" w:bidi="ar-SA"/>
      </w:rPr>
    </w:lvl>
    <w:lvl w:ilvl="4" w:tplc="34E8FE02">
      <w:numFmt w:val="bullet"/>
      <w:lvlText w:val="•"/>
      <w:lvlJc w:val="left"/>
      <w:pPr>
        <w:ind w:left="1076" w:hanging="169"/>
      </w:pPr>
      <w:rPr>
        <w:rFonts w:hint="default"/>
        <w:lang w:val="vi" w:eastAsia="en-US" w:bidi="ar-SA"/>
      </w:rPr>
    </w:lvl>
    <w:lvl w:ilvl="5" w:tplc="318C4EBE">
      <w:numFmt w:val="bullet"/>
      <w:lvlText w:val="•"/>
      <w:lvlJc w:val="left"/>
      <w:pPr>
        <w:ind w:left="1320" w:hanging="169"/>
      </w:pPr>
      <w:rPr>
        <w:rFonts w:hint="default"/>
        <w:lang w:val="vi" w:eastAsia="en-US" w:bidi="ar-SA"/>
      </w:rPr>
    </w:lvl>
    <w:lvl w:ilvl="6" w:tplc="6936B19A">
      <w:numFmt w:val="bullet"/>
      <w:lvlText w:val="•"/>
      <w:lvlJc w:val="left"/>
      <w:pPr>
        <w:ind w:left="1564" w:hanging="169"/>
      </w:pPr>
      <w:rPr>
        <w:rFonts w:hint="default"/>
        <w:lang w:val="vi" w:eastAsia="en-US" w:bidi="ar-SA"/>
      </w:rPr>
    </w:lvl>
    <w:lvl w:ilvl="7" w:tplc="FE64FECE">
      <w:numFmt w:val="bullet"/>
      <w:lvlText w:val="•"/>
      <w:lvlJc w:val="left"/>
      <w:pPr>
        <w:ind w:left="1808" w:hanging="169"/>
      </w:pPr>
      <w:rPr>
        <w:rFonts w:hint="default"/>
        <w:lang w:val="vi" w:eastAsia="en-US" w:bidi="ar-SA"/>
      </w:rPr>
    </w:lvl>
    <w:lvl w:ilvl="8" w:tplc="E11A3692">
      <w:numFmt w:val="bullet"/>
      <w:lvlText w:val="•"/>
      <w:lvlJc w:val="left"/>
      <w:pPr>
        <w:ind w:left="2052" w:hanging="169"/>
      </w:pPr>
      <w:rPr>
        <w:rFonts w:hint="default"/>
        <w:lang w:val="vi" w:eastAsia="en-US" w:bidi="ar-SA"/>
      </w:rPr>
    </w:lvl>
  </w:abstractNum>
  <w:abstractNum w:abstractNumId="164">
    <w:nsid w:val="142D3EEC"/>
    <w:multiLevelType w:val="hybridMultilevel"/>
    <w:tmpl w:val="42343A70"/>
    <w:lvl w:ilvl="0" w:tplc="6C36C31E">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F3849D02">
      <w:numFmt w:val="bullet"/>
      <w:lvlText w:val="•"/>
      <w:lvlJc w:val="left"/>
      <w:pPr>
        <w:ind w:left="344" w:hanging="257"/>
      </w:pPr>
      <w:rPr>
        <w:rFonts w:hint="default"/>
        <w:lang w:val="vi" w:eastAsia="en-US" w:bidi="ar-SA"/>
      </w:rPr>
    </w:lvl>
    <w:lvl w:ilvl="2" w:tplc="04601830">
      <w:numFmt w:val="bullet"/>
      <w:lvlText w:val="•"/>
      <w:lvlJc w:val="left"/>
      <w:pPr>
        <w:ind w:left="588" w:hanging="257"/>
      </w:pPr>
      <w:rPr>
        <w:rFonts w:hint="default"/>
        <w:lang w:val="vi" w:eastAsia="en-US" w:bidi="ar-SA"/>
      </w:rPr>
    </w:lvl>
    <w:lvl w:ilvl="3" w:tplc="32F0A3DC">
      <w:numFmt w:val="bullet"/>
      <w:lvlText w:val="•"/>
      <w:lvlJc w:val="left"/>
      <w:pPr>
        <w:ind w:left="832" w:hanging="257"/>
      </w:pPr>
      <w:rPr>
        <w:rFonts w:hint="default"/>
        <w:lang w:val="vi" w:eastAsia="en-US" w:bidi="ar-SA"/>
      </w:rPr>
    </w:lvl>
    <w:lvl w:ilvl="4" w:tplc="B82A9EA2">
      <w:numFmt w:val="bullet"/>
      <w:lvlText w:val="•"/>
      <w:lvlJc w:val="left"/>
      <w:pPr>
        <w:ind w:left="1076" w:hanging="257"/>
      </w:pPr>
      <w:rPr>
        <w:rFonts w:hint="default"/>
        <w:lang w:val="vi" w:eastAsia="en-US" w:bidi="ar-SA"/>
      </w:rPr>
    </w:lvl>
    <w:lvl w:ilvl="5" w:tplc="5BC633BA">
      <w:numFmt w:val="bullet"/>
      <w:lvlText w:val="•"/>
      <w:lvlJc w:val="left"/>
      <w:pPr>
        <w:ind w:left="1320" w:hanging="257"/>
      </w:pPr>
      <w:rPr>
        <w:rFonts w:hint="default"/>
        <w:lang w:val="vi" w:eastAsia="en-US" w:bidi="ar-SA"/>
      </w:rPr>
    </w:lvl>
    <w:lvl w:ilvl="6" w:tplc="F0AA2E98">
      <w:numFmt w:val="bullet"/>
      <w:lvlText w:val="•"/>
      <w:lvlJc w:val="left"/>
      <w:pPr>
        <w:ind w:left="1564" w:hanging="257"/>
      </w:pPr>
      <w:rPr>
        <w:rFonts w:hint="default"/>
        <w:lang w:val="vi" w:eastAsia="en-US" w:bidi="ar-SA"/>
      </w:rPr>
    </w:lvl>
    <w:lvl w:ilvl="7" w:tplc="F9968B58">
      <w:numFmt w:val="bullet"/>
      <w:lvlText w:val="•"/>
      <w:lvlJc w:val="left"/>
      <w:pPr>
        <w:ind w:left="1808" w:hanging="257"/>
      </w:pPr>
      <w:rPr>
        <w:rFonts w:hint="default"/>
        <w:lang w:val="vi" w:eastAsia="en-US" w:bidi="ar-SA"/>
      </w:rPr>
    </w:lvl>
    <w:lvl w:ilvl="8" w:tplc="1C764140">
      <w:numFmt w:val="bullet"/>
      <w:lvlText w:val="•"/>
      <w:lvlJc w:val="left"/>
      <w:pPr>
        <w:ind w:left="2052" w:hanging="257"/>
      </w:pPr>
      <w:rPr>
        <w:rFonts w:hint="default"/>
        <w:lang w:val="vi" w:eastAsia="en-US" w:bidi="ar-SA"/>
      </w:rPr>
    </w:lvl>
  </w:abstractNum>
  <w:abstractNum w:abstractNumId="165">
    <w:nsid w:val="14443552"/>
    <w:multiLevelType w:val="hybridMultilevel"/>
    <w:tmpl w:val="AD74B5A0"/>
    <w:lvl w:ilvl="0" w:tplc="2A3CB4A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F7C2FF8">
      <w:numFmt w:val="bullet"/>
      <w:lvlText w:val="•"/>
      <w:lvlJc w:val="left"/>
      <w:pPr>
        <w:ind w:left="627" w:hanging="180"/>
      </w:pPr>
      <w:rPr>
        <w:rFonts w:hint="default"/>
        <w:lang w:val="vi" w:eastAsia="en-US" w:bidi="ar-SA"/>
      </w:rPr>
    </w:lvl>
    <w:lvl w:ilvl="2" w:tplc="CB949996">
      <w:numFmt w:val="bullet"/>
      <w:lvlText w:val="•"/>
      <w:lvlJc w:val="left"/>
      <w:pPr>
        <w:ind w:left="1155" w:hanging="180"/>
      </w:pPr>
      <w:rPr>
        <w:rFonts w:hint="default"/>
        <w:lang w:val="vi" w:eastAsia="en-US" w:bidi="ar-SA"/>
      </w:rPr>
    </w:lvl>
    <w:lvl w:ilvl="3" w:tplc="A6081E14">
      <w:numFmt w:val="bullet"/>
      <w:lvlText w:val="•"/>
      <w:lvlJc w:val="left"/>
      <w:pPr>
        <w:ind w:left="1683" w:hanging="180"/>
      </w:pPr>
      <w:rPr>
        <w:rFonts w:hint="default"/>
        <w:lang w:val="vi" w:eastAsia="en-US" w:bidi="ar-SA"/>
      </w:rPr>
    </w:lvl>
    <w:lvl w:ilvl="4" w:tplc="5D30797C">
      <w:numFmt w:val="bullet"/>
      <w:lvlText w:val="•"/>
      <w:lvlJc w:val="left"/>
      <w:pPr>
        <w:ind w:left="2210" w:hanging="180"/>
      </w:pPr>
      <w:rPr>
        <w:rFonts w:hint="default"/>
        <w:lang w:val="vi" w:eastAsia="en-US" w:bidi="ar-SA"/>
      </w:rPr>
    </w:lvl>
    <w:lvl w:ilvl="5" w:tplc="30409190">
      <w:numFmt w:val="bullet"/>
      <w:lvlText w:val="•"/>
      <w:lvlJc w:val="left"/>
      <w:pPr>
        <w:ind w:left="2738" w:hanging="180"/>
      </w:pPr>
      <w:rPr>
        <w:rFonts w:hint="default"/>
        <w:lang w:val="vi" w:eastAsia="en-US" w:bidi="ar-SA"/>
      </w:rPr>
    </w:lvl>
    <w:lvl w:ilvl="6" w:tplc="D0864C4C">
      <w:numFmt w:val="bullet"/>
      <w:lvlText w:val="•"/>
      <w:lvlJc w:val="left"/>
      <w:pPr>
        <w:ind w:left="3266" w:hanging="180"/>
      </w:pPr>
      <w:rPr>
        <w:rFonts w:hint="default"/>
        <w:lang w:val="vi" w:eastAsia="en-US" w:bidi="ar-SA"/>
      </w:rPr>
    </w:lvl>
    <w:lvl w:ilvl="7" w:tplc="776E1710">
      <w:numFmt w:val="bullet"/>
      <w:lvlText w:val="•"/>
      <w:lvlJc w:val="left"/>
      <w:pPr>
        <w:ind w:left="3793" w:hanging="180"/>
      </w:pPr>
      <w:rPr>
        <w:rFonts w:hint="default"/>
        <w:lang w:val="vi" w:eastAsia="en-US" w:bidi="ar-SA"/>
      </w:rPr>
    </w:lvl>
    <w:lvl w:ilvl="8" w:tplc="37C4E302">
      <w:numFmt w:val="bullet"/>
      <w:lvlText w:val="•"/>
      <w:lvlJc w:val="left"/>
      <w:pPr>
        <w:ind w:left="4321" w:hanging="180"/>
      </w:pPr>
      <w:rPr>
        <w:rFonts w:hint="default"/>
        <w:lang w:val="vi" w:eastAsia="en-US" w:bidi="ar-SA"/>
      </w:rPr>
    </w:lvl>
  </w:abstractNum>
  <w:abstractNum w:abstractNumId="166">
    <w:nsid w:val="14512940"/>
    <w:multiLevelType w:val="multilevel"/>
    <w:tmpl w:val="E744B6AC"/>
    <w:lvl w:ilvl="0">
      <w:start w:val="3"/>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167">
    <w:nsid w:val="147861E3"/>
    <w:multiLevelType w:val="hybridMultilevel"/>
    <w:tmpl w:val="1F72B02A"/>
    <w:lvl w:ilvl="0" w:tplc="C0A030E4">
      <w:numFmt w:val="bullet"/>
      <w:lvlText w:val="–"/>
      <w:lvlJc w:val="left"/>
      <w:pPr>
        <w:ind w:left="108" w:hanging="187"/>
      </w:pPr>
      <w:rPr>
        <w:rFonts w:ascii="Times New Roman" w:eastAsia="Times New Roman" w:hAnsi="Times New Roman" w:cs="Times New Roman" w:hint="default"/>
        <w:b w:val="0"/>
        <w:bCs w:val="0"/>
        <w:i w:val="0"/>
        <w:iCs w:val="0"/>
        <w:spacing w:val="0"/>
        <w:w w:val="100"/>
        <w:sz w:val="24"/>
        <w:szCs w:val="24"/>
        <w:lang w:val="vi" w:eastAsia="en-US" w:bidi="ar-SA"/>
      </w:rPr>
    </w:lvl>
    <w:lvl w:ilvl="1" w:tplc="E102CAE6">
      <w:numFmt w:val="bullet"/>
      <w:lvlText w:val="•"/>
      <w:lvlJc w:val="left"/>
      <w:pPr>
        <w:ind w:left="338" w:hanging="187"/>
      </w:pPr>
      <w:rPr>
        <w:rFonts w:hint="default"/>
        <w:lang w:val="vi" w:eastAsia="en-US" w:bidi="ar-SA"/>
      </w:rPr>
    </w:lvl>
    <w:lvl w:ilvl="2" w:tplc="66CE4FCC">
      <w:numFmt w:val="bullet"/>
      <w:lvlText w:val="•"/>
      <w:lvlJc w:val="left"/>
      <w:pPr>
        <w:ind w:left="576" w:hanging="187"/>
      </w:pPr>
      <w:rPr>
        <w:rFonts w:hint="default"/>
        <w:lang w:val="vi" w:eastAsia="en-US" w:bidi="ar-SA"/>
      </w:rPr>
    </w:lvl>
    <w:lvl w:ilvl="3" w:tplc="AB3A5250">
      <w:numFmt w:val="bullet"/>
      <w:lvlText w:val="•"/>
      <w:lvlJc w:val="left"/>
      <w:pPr>
        <w:ind w:left="815" w:hanging="187"/>
      </w:pPr>
      <w:rPr>
        <w:rFonts w:hint="default"/>
        <w:lang w:val="vi" w:eastAsia="en-US" w:bidi="ar-SA"/>
      </w:rPr>
    </w:lvl>
    <w:lvl w:ilvl="4" w:tplc="57E68D6A">
      <w:numFmt w:val="bullet"/>
      <w:lvlText w:val="•"/>
      <w:lvlJc w:val="left"/>
      <w:pPr>
        <w:ind w:left="1053" w:hanging="187"/>
      </w:pPr>
      <w:rPr>
        <w:rFonts w:hint="default"/>
        <w:lang w:val="vi" w:eastAsia="en-US" w:bidi="ar-SA"/>
      </w:rPr>
    </w:lvl>
    <w:lvl w:ilvl="5" w:tplc="B9AA5134">
      <w:numFmt w:val="bullet"/>
      <w:lvlText w:val="•"/>
      <w:lvlJc w:val="left"/>
      <w:pPr>
        <w:ind w:left="1292" w:hanging="187"/>
      </w:pPr>
      <w:rPr>
        <w:rFonts w:hint="default"/>
        <w:lang w:val="vi" w:eastAsia="en-US" w:bidi="ar-SA"/>
      </w:rPr>
    </w:lvl>
    <w:lvl w:ilvl="6" w:tplc="8C368628">
      <w:numFmt w:val="bullet"/>
      <w:lvlText w:val="•"/>
      <w:lvlJc w:val="left"/>
      <w:pPr>
        <w:ind w:left="1530" w:hanging="187"/>
      </w:pPr>
      <w:rPr>
        <w:rFonts w:hint="default"/>
        <w:lang w:val="vi" w:eastAsia="en-US" w:bidi="ar-SA"/>
      </w:rPr>
    </w:lvl>
    <w:lvl w:ilvl="7" w:tplc="266AF8BE">
      <w:numFmt w:val="bullet"/>
      <w:lvlText w:val="•"/>
      <w:lvlJc w:val="left"/>
      <w:pPr>
        <w:ind w:left="1768" w:hanging="187"/>
      </w:pPr>
      <w:rPr>
        <w:rFonts w:hint="default"/>
        <w:lang w:val="vi" w:eastAsia="en-US" w:bidi="ar-SA"/>
      </w:rPr>
    </w:lvl>
    <w:lvl w:ilvl="8" w:tplc="4B0A19F6">
      <w:numFmt w:val="bullet"/>
      <w:lvlText w:val="•"/>
      <w:lvlJc w:val="left"/>
      <w:pPr>
        <w:ind w:left="2007" w:hanging="187"/>
      </w:pPr>
      <w:rPr>
        <w:rFonts w:hint="default"/>
        <w:lang w:val="vi" w:eastAsia="en-US" w:bidi="ar-SA"/>
      </w:rPr>
    </w:lvl>
  </w:abstractNum>
  <w:abstractNum w:abstractNumId="168">
    <w:nsid w:val="149D0E20"/>
    <w:multiLevelType w:val="hybridMultilevel"/>
    <w:tmpl w:val="03F4E15E"/>
    <w:lvl w:ilvl="0" w:tplc="846C9AF0">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A2E9D90">
      <w:numFmt w:val="bullet"/>
      <w:lvlText w:val="•"/>
      <w:lvlJc w:val="left"/>
      <w:pPr>
        <w:ind w:left="1506" w:hanging="180"/>
      </w:pPr>
      <w:rPr>
        <w:rFonts w:hint="default"/>
        <w:lang w:val="vi" w:eastAsia="en-US" w:bidi="ar-SA"/>
      </w:rPr>
    </w:lvl>
    <w:lvl w:ilvl="2" w:tplc="2C88B1FC">
      <w:numFmt w:val="bullet"/>
      <w:lvlText w:val="•"/>
      <w:lvlJc w:val="left"/>
      <w:pPr>
        <w:ind w:left="2432" w:hanging="180"/>
      </w:pPr>
      <w:rPr>
        <w:rFonts w:hint="default"/>
        <w:lang w:val="vi" w:eastAsia="en-US" w:bidi="ar-SA"/>
      </w:rPr>
    </w:lvl>
    <w:lvl w:ilvl="3" w:tplc="9CD8A588">
      <w:numFmt w:val="bullet"/>
      <w:lvlText w:val="•"/>
      <w:lvlJc w:val="left"/>
      <w:pPr>
        <w:ind w:left="3358" w:hanging="180"/>
      </w:pPr>
      <w:rPr>
        <w:rFonts w:hint="default"/>
        <w:lang w:val="vi" w:eastAsia="en-US" w:bidi="ar-SA"/>
      </w:rPr>
    </w:lvl>
    <w:lvl w:ilvl="4" w:tplc="C6AA1E84">
      <w:numFmt w:val="bullet"/>
      <w:lvlText w:val="•"/>
      <w:lvlJc w:val="left"/>
      <w:pPr>
        <w:ind w:left="4284" w:hanging="180"/>
      </w:pPr>
      <w:rPr>
        <w:rFonts w:hint="default"/>
        <w:lang w:val="vi" w:eastAsia="en-US" w:bidi="ar-SA"/>
      </w:rPr>
    </w:lvl>
    <w:lvl w:ilvl="5" w:tplc="235609C2">
      <w:numFmt w:val="bullet"/>
      <w:lvlText w:val="•"/>
      <w:lvlJc w:val="left"/>
      <w:pPr>
        <w:ind w:left="5210" w:hanging="180"/>
      </w:pPr>
      <w:rPr>
        <w:rFonts w:hint="default"/>
        <w:lang w:val="vi" w:eastAsia="en-US" w:bidi="ar-SA"/>
      </w:rPr>
    </w:lvl>
    <w:lvl w:ilvl="6" w:tplc="BE3A479C">
      <w:numFmt w:val="bullet"/>
      <w:lvlText w:val="•"/>
      <w:lvlJc w:val="left"/>
      <w:pPr>
        <w:ind w:left="6136" w:hanging="180"/>
      </w:pPr>
      <w:rPr>
        <w:rFonts w:hint="default"/>
        <w:lang w:val="vi" w:eastAsia="en-US" w:bidi="ar-SA"/>
      </w:rPr>
    </w:lvl>
    <w:lvl w:ilvl="7" w:tplc="82CC7524">
      <w:numFmt w:val="bullet"/>
      <w:lvlText w:val="•"/>
      <w:lvlJc w:val="left"/>
      <w:pPr>
        <w:ind w:left="7062" w:hanging="180"/>
      </w:pPr>
      <w:rPr>
        <w:rFonts w:hint="default"/>
        <w:lang w:val="vi" w:eastAsia="en-US" w:bidi="ar-SA"/>
      </w:rPr>
    </w:lvl>
    <w:lvl w:ilvl="8" w:tplc="4BC2CE92">
      <w:numFmt w:val="bullet"/>
      <w:lvlText w:val="•"/>
      <w:lvlJc w:val="left"/>
      <w:pPr>
        <w:ind w:left="7988" w:hanging="180"/>
      </w:pPr>
      <w:rPr>
        <w:rFonts w:hint="default"/>
        <w:lang w:val="vi" w:eastAsia="en-US" w:bidi="ar-SA"/>
      </w:rPr>
    </w:lvl>
  </w:abstractNum>
  <w:abstractNum w:abstractNumId="169">
    <w:nsid w:val="149D76B8"/>
    <w:multiLevelType w:val="hybridMultilevel"/>
    <w:tmpl w:val="910E6382"/>
    <w:lvl w:ilvl="0" w:tplc="E2F45444">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4C40865E">
      <w:numFmt w:val="bullet"/>
      <w:lvlText w:val="•"/>
      <w:lvlJc w:val="left"/>
      <w:pPr>
        <w:ind w:left="344" w:hanging="213"/>
      </w:pPr>
      <w:rPr>
        <w:rFonts w:hint="default"/>
        <w:lang w:val="vi" w:eastAsia="en-US" w:bidi="ar-SA"/>
      </w:rPr>
    </w:lvl>
    <w:lvl w:ilvl="2" w:tplc="63623E9A">
      <w:numFmt w:val="bullet"/>
      <w:lvlText w:val="•"/>
      <w:lvlJc w:val="left"/>
      <w:pPr>
        <w:ind w:left="588" w:hanging="213"/>
      </w:pPr>
      <w:rPr>
        <w:rFonts w:hint="default"/>
        <w:lang w:val="vi" w:eastAsia="en-US" w:bidi="ar-SA"/>
      </w:rPr>
    </w:lvl>
    <w:lvl w:ilvl="3" w:tplc="2B7695EE">
      <w:numFmt w:val="bullet"/>
      <w:lvlText w:val="•"/>
      <w:lvlJc w:val="left"/>
      <w:pPr>
        <w:ind w:left="832" w:hanging="213"/>
      </w:pPr>
      <w:rPr>
        <w:rFonts w:hint="default"/>
        <w:lang w:val="vi" w:eastAsia="en-US" w:bidi="ar-SA"/>
      </w:rPr>
    </w:lvl>
    <w:lvl w:ilvl="4" w:tplc="2EA49F2C">
      <w:numFmt w:val="bullet"/>
      <w:lvlText w:val="•"/>
      <w:lvlJc w:val="left"/>
      <w:pPr>
        <w:ind w:left="1076" w:hanging="213"/>
      </w:pPr>
      <w:rPr>
        <w:rFonts w:hint="default"/>
        <w:lang w:val="vi" w:eastAsia="en-US" w:bidi="ar-SA"/>
      </w:rPr>
    </w:lvl>
    <w:lvl w:ilvl="5" w:tplc="D700AB76">
      <w:numFmt w:val="bullet"/>
      <w:lvlText w:val="•"/>
      <w:lvlJc w:val="left"/>
      <w:pPr>
        <w:ind w:left="1320" w:hanging="213"/>
      </w:pPr>
      <w:rPr>
        <w:rFonts w:hint="default"/>
        <w:lang w:val="vi" w:eastAsia="en-US" w:bidi="ar-SA"/>
      </w:rPr>
    </w:lvl>
    <w:lvl w:ilvl="6" w:tplc="6F38242C">
      <w:numFmt w:val="bullet"/>
      <w:lvlText w:val="•"/>
      <w:lvlJc w:val="left"/>
      <w:pPr>
        <w:ind w:left="1564" w:hanging="213"/>
      </w:pPr>
      <w:rPr>
        <w:rFonts w:hint="default"/>
        <w:lang w:val="vi" w:eastAsia="en-US" w:bidi="ar-SA"/>
      </w:rPr>
    </w:lvl>
    <w:lvl w:ilvl="7" w:tplc="02280ECA">
      <w:numFmt w:val="bullet"/>
      <w:lvlText w:val="•"/>
      <w:lvlJc w:val="left"/>
      <w:pPr>
        <w:ind w:left="1808" w:hanging="213"/>
      </w:pPr>
      <w:rPr>
        <w:rFonts w:hint="default"/>
        <w:lang w:val="vi" w:eastAsia="en-US" w:bidi="ar-SA"/>
      </w:rPr>
    </w:lvl>
    <w:lvl w:ilvl="8" w:tplc="D8B8C27C">
      <w:numFmt w:val="bullet"/>
      <w:lvlText w:val="•"/>
      <w:lvlJc w:val="left"/>
      <w:pPr>
        <w:ind w:left="2052" w:hanging="213"/>
      </w:pPr>
      <w:rPr>
        <w:rFonts w:hint="default"/>
        <w:lang w:val="vi" w:eastAsia="en-US" w:bidi="ar-SA"/>
      </w:rPr>
    </w:lvl>
  </w:abstractNum>
  <w:abstractNum w:abstractNumId="170">
    <w:nsid w:val="14DC6CBC"/>
    <w:multiLevelType w:val="hybridMultilevel"/>
    <w:tmpl w:val="8856BED6"/>
    <w:lvl w:ilvl="0" w:tplc="8C400190">
      <w:numFmt w:val="bullet"/>
      <w:lvlText w:val="–"/>
      <w:lvlJc w:val="left"/>
      <w:pPr>
        <w:ind w:left="108"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3AD0BD90">
      <w:numFmt w:val="bullet"/>
      <w:lvlText w:val="•"/>
      <w:lvlJc w:val="left"/>
      <w:pPr>
        <w:ind w:left="344" w:hanging="201"/>
      </w:pPr>
      <w:rPr>
        <w:rFonts w:hint="default"/>
        <w:lang w:val="vi" w:eastAsia="en-US" w:bidi="ar-SA"/>
      </w:rPr>
    </w:lvl>
    <w:lvl w:ilvl="2" w:tplc="BAAE5732">
      <w:numFmt w:val="bullet"/>
      <w:lvlText w:val="•"/>
      <w:lvlJc w:val="left"/>
      <w:pPr>
        <w:ind w:left="588" w:hanging="201"/>
      </w:pPr>
      <w:rPr>
        <w:rFonts w:hint="default"/>
        <w:lang w:val="vi" w:eastAsia="en-US" w:bidi="ar-SA"/>
      </w:rPr>
    </w:lvl>
    <w:lvl w:ilvl="3" w:tplc="9AC28210">
      <w:numFmt w:val="bullet"/>
      <w:lvlText w:val="•"/>
      <w:lvlJc w:val="left"/>
      <w:pPr>
        <w:ind w:left="832" w:hanging="201"/>
      </w:pPr>
      <w:rPr>
        <w:rFonts w:hint="default"/>
        <w:lang w:val="vi" w:eastAsia="en-US" w:bidi="ar-SA"/>
      </w:rPr>
    </w:lvl>
    <w:lvl w:ilvl="4" w:tplc="1FB609AE">
      <w:numFmt w:val="bullet"/>
      <w:lvlText w:val="•"/>
      <w:lvlJc w:val="left"/>
      <w:pPr>
        <w:ind w:left="1076" w:hanging="201"/>
      </w:pPr>
      <w:rPr>
        <w:rFonts w:hint="default"/>
        <w:lang w:val="vi" w:eastAsia="en-US" w:bidi="ar-SA"/>
      </w:rPr>
    </w:lvl>
    <w:lvl w:ilvl="5" w:tplc="9C947F86">
      <w:numFmt w:val="bullet"/>
      <w:lvlText w:val="•"/>
      <w:lvlJc w:val="left"/>
      <w:pPr>
        <w:ind w:left="1320" w:hanging="201"/>
      </w:pPr>
      <w:rPr>
        <w:rFonts w:hint="default"/>
        <w:lang w:val="vi" w:eastAsia="en-US" w:bidi="ar-SA"/>
      </w:rPr>
    </w:lvl>
    <w:lvl w:ilvl="6" w:tplc="C8945A22">
      <w:numFmt w:val="bullet"/>
      <w:lvlText w:val="•"/>
      <w:lvlJc w:val="left"/>
      <w:pPr>
        <w:ind w:left="1564" w:hanging="201"/>
      </w:pPr>
      <w:rPr>
        <w:rFonts w:hint="default"/>
        <w:lang w:val="vi" w:eastAsia="en-US" w:bidi="ar-SA"/>
      </w:rPr>
    </w:lvl>
    <w:lvl w:ilvl="7" w:tplc="407C205A">
      <w:numFmt w:val="bullet"/>
      <w:lvlText w:val="•"/>
      <w:lvlJc w:val="left"/>
      <w:pPr>
        <w:ind w:left="1808" w:hanging="201"/>
      </w:pPr>
      <w:rPr>
        <w:rFonts w:hint="default"/>
        <w:lang w:val="vi" w:eastAsia="en-US" w:bidi="ar-SA"/>
      </w:rPr>
    </w:lvl>
    <w:lvl w:ilvl="8" w:tplc="5CA22F2A">
      <w:numFmt w:val="bullet"/>
      <w:lvlText w:val="•"/>
      <w:lvlJc w:val="left"/>
      <w:pPr>
        <w:ind w:left="2052" w:hanging="201"/>
      </w:pPr>
      <w:rPr>
        <w:rFonts w:hint="default"/>
        <w:lang w:val="vi" w:eastAsia="en-US" w:bidi="ar-SA"/>
      </w:rPr>
    </w:lvl>
  </w:abstractNum>
  <w:abstractNum w:abstractNumId="171">
    <w:nsid w:val="14E431C7"/>
    <w:multiLevelType w:val="hybridMultilevel"/>
    <w:tmpl w:val="A78AD47C"/>
    <w:lvl w:ilvl="0" w:tplc="163AFB8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070CF4A">
      <w:numFmt w:val="bullet"/>
      <w:lvlText w:val="•"/>
      <w:lvlJc w:val="left"/>
      <w:pPr>
        <w:ind w:left="846" w:hanging="180"/>
      </w:pPr>
      <w:rPr>
        <w:rFonts w:hint="default"/>
        <w:lang w:val="vi" w:eastAsia="en-US" w:bidi="ar-SA"/>
      </w:rPr>
    </w:lvl>
    <w:lvl w:ilvl="2" w:tplc="E376D376">
      <w:numFmt w:val="bullet"/>
      <w:lvlText w:val="•"/>
      <w:lvlJc w:val="left"/>
      <w:pPr>
        <w:ind w:left="1412" w:hanging="180"/>
      </w:pPr>
      <w:rPr>
        <w:rFonts w:hint="default"/>
        <w:lang w:val="vi" w:eastAsia="en-US" w:bidi="ar-SA"/>
      </w:rPr>
    </w:lvl>
    <w:lvl w:ilvl="3" w:tplc="FB4E9C78">
      <w:numFmt w:val="bullet"/>
      <w:lvlText w:val="•"/>
      <w:lvlJc w:val="left"/>
      <w:pPr>
        <w:ind w:left="1979" w:hanging="180"/>
      </w:pPr>
      <w:rPr>
        <w:rFonts w:hint="default"/>
        <w:lang w:val="vi" w:eastAsia="en-US" w:bidi="ar-SA"/>
      </w:rPr>
    </w:lvl>
    <w:lvl w:ilvl="4" w:tplc="10CA5D8A">
      <w:numFmt w:val="bullet"/>
      <w:lvlText w:val="•"/>
      <w:lvlJc w:val="left"/>
      <w:pPr>
        <w:ind w:left="2545" w:hanging="180"/>
      </w:pPr>
      <w:rPr>
        <w:rFonts w:hint="default"/>
        <w:lang w:val="vi" w:eastAsia="en-US" w:bidi="ar-SA"/>
      </w:rPr>
    </w:lvl>
    <w:lvl w:ilvl="5" w:tplc="0916E580">
      <w:numFmt w:val="bullet"/>
      <w:lvlText w:val="•"/>
      <w:lvlJc w:val="left"/>
      <w:pPr>
        <w:ind w:left="3112" w:hanging="180"/>
      </w:pPr>
      <w:rPr>
        <w:rFonts w:hint="default"/>
        <w:lang w:val="vi" w:eastAsia="en-US" w:bidi="ar-SA"/>
      </w:rPr>
    </w:lvl>
    <w:lvl w:ilvl="6" w:tplc="EDF699E4">
      <w:numFmt w:val="bullet"/>
      <w:lvlText w:val="•"/>
      <w:lvlJc w:val="left"/>
      <w:pPr>
        <w:ind w:left="3678" w:hanging="180"/>
      </w:pPr>
      <w:rPr>
        <w:rFonts w:hint="default"/>
        <w:lang w:val="vi" w:eastAsia="en-US" w:bidi="ar-SA"/>
      </w:rPr>
    </w:lvl>
    <w:lvl w:ilvl="7" w:tplc="276220D6">
      <w:numFmt w:val="bullet"/>
      <w:lvlText w:val="•"/>
      <w:lvlJc w:val="left"/>
      <w:pPr>
        <w:ind w:left="4244" w:hanging="180"/>
      </w:pPr>
      <w:rPr>
        <w:rFonts w:hint="default"/>
        <w:lang w:val="vi" w:eastAsia="en-US" w:bidi="ar-SA"/>
      </w:rPr>
    </w:lvl>
    <w:lvl w:ilvl="8" w:tplc="F726FFF8">
      <w:numFmt w:val="bullet"/>
      <w:lvlText w:val="•"/>
      <w:lvlJc w:val="left"/>
      <w:pPr>
        <w:ind w:left="4811" w:hanging="180"/>
      </w:pPr>
      <w:rPr>
        <w:rFonts w:hint="default"/>
        <w:lang w:val="vi" w:eastAsia="en-US" w:bidi="ar-SA"/>
      </w:rPr>
    </w:lvl>
  </w:abstractNum>
  <w:abstractNum w:abstractNumId="172">
    <w:nsid w:val="14FA6E85"/>
    <w:multiLevelType w:val="hybridMultilevel"/>
    <w:tmpl w:val="5322A9E8"/>
    <w:lvl w:ilvl="0" w:tplc="B6264576">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14FAFFC0">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tplc="1FA44840">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3" w:tplc="37C03C44">
      <w:numFmt w:val="bullet"/>
      <w:lvlText w:val="•"/>
      <w:lvlJc w:val="left"/>
      <w:pPr>
        <w:ind w:left="902" w:hanging="181"/>
      </w:pPr>
      <w:rPr>
        <w:rFonts w:hint="default"/>
        <w:lang w:val="vi" w:eastAsia="en-US" w:bidi="ar-SA"/>
      </w:rPr>
    </w:lvl>
    <w:lvl w:ilvl="4" w:tplc="7B141F54">
      <w:numFmt w:val="bullet"/>
      <w:lvlText w:val="•"/>
      <w:lvlJc w:val="left"/>
      <w:pPr>
        <w:ind w:left="1164" w:hanging="181"/>
      </w:pPr>
      <w:rPr>
        <w:rFonts w:hint="default"/>
        <w:lang w:val="vi" w:eastAsia="en-US" w:bidi="ar-SA"/>
      </w:rPr>
    </w:lvl>
    <w:lvl w:ilvl="5" w:tplc="5AB421B6">
      <w:numFmt w:val="bullet"/>
      <w:lvlText w:val="•"/>
      <w:lvlJc w:val="left"/>
      <w:pPr>
        <w:ind w:left="1426" w:hanging="181"/>
      </w:pPr>
      <w:rPr>
        <w:rFonts w:hint="default"/>
        <w:lang w:val="vi" w:eastAsia="en-US" w:bidi="ar-SA"/>
      </w:rPr>
    </w:lvl>
    <w:lvl w:ilvl="6" w:tplc="8C900604">
      <w:numFmt w:val="bullet"/>
      <w:lvlText w:val="•"/>
      <w:lvlJc w:val="left"/>
      <w:pPr>
        <w:ind w:left="1689" w:hanging="181"/>
      </w:pPr>
      <w:rPr>
        <w:rFonts w:hint="default"/>
        <w:lang w:val="vi" w:eastAsia="en-US" w:bidi="ar-SA"/>
      </w:rPr>
    </w:lvl>
    <w:lvl w:ilvl="7" w:tplc="127C860A">
      <w:numFmt w:val="bullet"/>
      <w:lvlText w:val="•"/>
      <w:lvlJc w:val="left"/>
      <w:pPr>
        <w:ind w:left="1951" w:hanging="181"/>
      </w:pPr>
      <w:rPr>
        <w:rFonts w:hint="default"/>
        <w:lang w:val="vi" w:eastAsia="en-US" w:bidi="ar-SA"/>
      </w:rPr>
    </w:lvl>
    <w:lvl w:ilvl="8" w:tplc="992A8748">
      <w:numFmt w:val="bullet"/>
      <w:lvlText w:val="•"/>
      <w:lvlJc w:val="left"/>
      <w:pPr>
        <w:ind w:left="2213" w:hanging="181"/>
      </w:pPr>
      <w:rPr>
        <w:rFonts w:hint="default"/>
        <w:lang w:val="vi" w:eastAsia="en-US" w:bidi="ar-SA"/>
      </w:rPr>
    </w:lvl>
  </w:abstractNum>
  <w:abstractNum w:abstractNumId="173">
    <w:nsid w:val="15547156"/>
    <w:multiLevelType w:val="hybridMultilevel"/>
    <w:tmpl w:val="A0E86DB4"/>
    <w:lvl w:ilvl="0" w:tplc="0AF6D26C">
      <w:numFmt w:val="bullet"/>
      <w:lvlText w:val="–"/>
      <w:lvlJc w:val="left"/>
      <w:pPr>
        <w:ind w:left="107"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3AD441C2">
      <w:numFmt w:val="bullet"/>
      <w:lvlText w:val="•"/>
      <w:lvlJc w:val="left"/>
      <w:pPr>
        <w:ind w:left="684" w:hanging="191"/>
      </w:pPr>
      <w:rPr>
        <w:rFonts w:hint="default"/>
        <w:lang w:val="vi" w:eastAsia="en-US" w:bidi="ar-SA"/>
      </w:rPr>
    </w:lvl>
    <w:lvl w:ilvl="2" w:tplc="3E5CA114">
      <w:numFmt w:val="bullet"/>
      <w:lvlText w:val="•"/>
      <w:lvlJc w:val="left"/>
      <w:pPr>
        <w:ind w:left="1268" w:hanging="191"/>
      </w:pPr>
      <w:rPr>
        <w:rFonts w:hint="default"/>
        <w:lang w:val="vi" w:eastAsia="en-US" w:bidi="ar-SA"/>
      </w:rPr>
    </w:lvl>
    <w:lvl w:ilvl="3" w:tplc="F7F40514">
      <w:numFmt w:val="bullet"/>
      <w:lvlText w:val="•"/>
      <w:lvlJc w:val="left"/>
      <w:pPr>
        <w:ind w:left="1853" w:hanging="191"/>
      </w:pPr>
      <w:rPr>
        <w:rFonts w:hint="default"/>
        <w:lang w:val="vi" w:eastAsia="en-US" w:bidi="ar-SA"/>
      </w:rPr>
    </w:lvl>
    <w:lvl w:ilvl="4" w:tplc="0D82A37E">
      <w:numFmt w:val="bullet"/>
      <w:lvlText w:val="•"/>
      <w:lvlJc w:val="left"/>
      <w:pPr>
        <w:ind w:left="2437" w:hanging="191"/>
      </w:pPr>
      <w:rPr>
        <w:rFonts w:hint="default"/>
        <w:lang w:val="vi" w:eastAsia="en-US" w:bidi="ar-SA"/>
      </w:rPr>
    </w:lvl>
    <w:lvl w:ilvl="5" w:tplc="B0149AFE">
      <w:numFmt w:val="bullet"/>
      <w:lvlText w:val="•"/>
      <w:lvlJc w:val="left"/>
      <w:pPr>
        <w:ind w:left="3022" w:hanging="191"/>
      </w:pPr>
      <w:rPr>
        <w:rFonts w:hint="default"/>
        <w:lang w:val="vi" w:eastAsia="en-US" w:bidi="ar-SA"/>
      </w:rPr>
    </w:lvl>
    <w:lvl w:ilvl="6" w:tplc="6A20EFC0">
      <w:numFmt w:val="bullet"/>
      <w:lvlText w:val="•"/>
      <w:lvlJc w:val="left"/>
      <w:pPr>
        <w:ind w:left="3606" w:hanging="191"/>
      </w:pPr>
      <w:rPr>
        <w:rFonts w:hint="default"/>
        <w:lang w:val="vi" w:eastAsia="en-US" w:bidi="ar-SA"/>
      </w:rPr>
    </w:lvl>
    <w:lvl w:ilvl="7" w:tplc="289412C6">
      <w:numFmt w:val="bullet"/>
      <w:lvlText w:val="•"/>
      <w:lvlJc w:val="left"/>
      <w:pPr>
        <w:ind w:left="4190" w:hanging="191"/>
      </w:pPr>
      <w:rPr>
        <w:rFonts w:hint="default"/>
        <w:lang w:val="vi" w:eastAsia="en-US" w:bidi="ar-SA"/>
      </w:rPr>
    </w:lvl>
    <w:lvl w:ilvl="8" w:tplc="96B655F8">
      <w:numFmt w:val="bullet"/>
      <w:lvlText w:val="•"/>
      <w:lvlJc w:val="left"/>
      <w:pPr>
        <w:ind w:left="4775" w:hanging="191"/>
      </w:pPr>
      <w:rPr>
        <w:rFonts w:hint="default"/>
        <w:lang w:val="vi" w:eastAsia="en-US" w:bidi="ar-SA"/>
      </w:rPr>
    </w:lvl>
  </w:abstractNum>
  <w:abstractNum w:abstractNumId="174">
    <w:nsid w:val="15691704"/>
    <w:multiLevelType w:val="hybridMultilevel"/>
    <w:tmpl w:val="3444905A"/>
    <w:lvl w:ilvl="0" w:tplc="31FCE2B8">
      <w:numFmt w:val="bullet"/>
      <w:lvlText w:val="–"/>
      <w:lvlJc w:val="left"/>
      <w:pPr>
        <w:ind w:left="108" w:hanging="234"/>
      </w:pPr>
      <w:rPr>
        <w:rFonts w:ascii="Times New Roman" w:eastAsia="Times New Roman" w:hAnsi="Times New Roman" w:cs="Times New Roman" w:hint="default"/>
        <w:b w:val="0"/>
        <w:bCs w:val="0"/>
        <w:i w:val="0"/>
        <w:iCs w:val="0"/>
        <w:spacing w:val="0"/>
        <w:w w:val="100"/>
        <w:sz w:val="24"/>
        <w:szCs w:val="24"/>
        <w:lang w:val="vi" w:eastAsia="en-US" w:bidi="ar-SA"/>
      </w:rPr>
    </w:lvl>
    <w:lvl w:ilvl="1" w:tplc="66DEB090">
      <w:numFmt w:val="bullet"/>
      <w:lvlText w:val="•"/>
      <w:lvlJc w:val="left"/>
      <w:pPr>
        <w:ind w:left="338" w:hanging="234"/>
      </w:pPr>
      <w:rPr>
        <w:rFonts w:hint="default"/>
        <w:lang w:val="vi" w:eastAsia="en-US" w:bidi="ar-SA"/>
      </w:rPr>
    </w:lvl>
    <w:lvl w:ilvl="2" w:tplc="0BC83638">
      <w:numFmt w:val="bullet"/>
      <w:lvlText w:val="•"/>
      <w:lvlJc w:val="left"/>
      <w:pPr>
        <w:ind w:left="576" w:hanging="234"/>
      </w:pPr>
      <w:rPr>
        <w:rFonts w:hint="default"/>
        <w:lang w:val="vi" w:eastAsia="en-US" w:bidi="ar-SA"/>
      </w:rPr>
    </w:lvl>
    <w:lvl w:ilvl="3" w:tplc="764CAED4">
      <w:numFmt w:val="bullet"/>
      <w:lvlText w:val="•"/>
      <w:lvlJc w:val="left"/>
      <w:pPr>
        <w:ind w:left="815" w:hanging="234"/>
      </w:pPr>
      <w:rPr>
        <w:rFonts w:hint="default"/>
        <w:lang w:val="vi" w:eastAsia="en-US" w:bidi="ar-SA"/>
      </w:rPr>
    </w:lvl>
    <w:lvl w:ilvl="4" w:tplc="81204B5C">
      <w:numFmt w:val="bullet"/>
      <w:lvlText w:val="•"/>
      <w:lvlJc w:val="left"/>
      <w:pPr>
        <w:ind w:left="1053" w:hanging="234"/>
      </w:pPr>
      <w:rPr>
        <w:rFonts w:hint="default"/>
        <w:lang w:val="vi" w:eastAsia="en-US" w:bidi="ar-SA"/>
      </w:rPr>
    </w:lvl>
    <w:lvl w:ilvl="5" w:tplc="5B5EBB12">
      <w:numFmt w:val="bullet"/>
      <w:lvlText w:val="•"/>
      <w:lvlJc w:val="left"/>
      <w:pPr>
        <w:ind w:left="1292" w:hanging="234"/>
      </w:pPr>
      <w:rPr>
        <w:rFonts w:hint="default"/>
        <w:lang w:val="vi" w:eastAsia="en-US" w:bidi="ar-SA"/>
      </w:rPr>
    </w:lvl>
    <w:lvl w:ilvl="6" w:tplc="211A48B4">
      <w:numFmt w:val="bullet"/>
      <w:lvlText w:val="•"/>
      <w:lvlJc w:val="left"/>
      <w:pPr>
        <w:ind w:left="1530" w:hanging="234"/>
      </w:pPr>
      <w:rPr>
        <w:rFonts w:hint="default"/>
        <w:lang w:val="vi" w:eastAsia="en-US" w:bidi="ar-SA"/>
      </w:rPr>
    </w:lvl>
    <w:lvl w:ilvl="7" w:tplc="87183A3E">
      <w:numFmt w:val="bullet"/>
      <w:lvlText w:val="•"/>
      <w:lvlJc w:val="left"/>
      <w:pPr>
        <w:ind w:left="1768" w:hanging="234"/>
      </w:pPr>
      <w:rPr>
        <w:rFonts w:hint="default"/>
        <w:lang w:val="vi" w:eastAsia="en-US" w:bidi="ar-SA"/>
      </w:rPr>
    </w:lvl>
    <w:lvl w:ilvl="8" w:tplc="ABE297BA">
      <w:numFmt w:val="bullet"/>
      <w:lvlText w:val="•"/>
      <w:lvlJc w:val="left"/>
      <w:pPr>
        <w:ind w:left="2007" w:hanging="234"/>
      </w:pPr>
      <w:rPr>
        <w:rFonts w:hint="default"/>
        <w:lang w:val="vi" w:eastAsia="en-US" w:bidi="ar-SA"/>
      </w:rPr>
    </w:lvl>
  </w:abstractNum>
  <w:abstractNum w:abstractNumId="175">
    <w:nsid w:val="15A51A02"/>
    <w:multiLevelType w:val="hybridMultilevel"/>
    <w:tmpl w:val="CD908E48"/>
    <w:lvl w:ilvl="0" w:tplc="D6B69FD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04E23E2">
      <w:numFmt w:val="bullet"/>
      <w:lvlText w:val="•"/>
      <w:lvlJc w:val="left"/>
      <w:pPr>
        <w:ind w:left="841" w:hanging="180"/>
      </w:pPr>
      <w:rPr>
        <w:rFonts w:hint="default"/>
        <w:lang w:val="vi" w:eastAsia="en-US" w:bidi="ar-SA"/>
      </w:rPr>
    </w:lvl>
    <w:lvl w:ilvl="2" w:tplc="1F685E6C">
      <w:numFmt w:val="bullet"/>
      <w:lvlText w:val="•"/>
      <w:lvlJc w:val="left"/>
      <w:pPr>
        <w:ind w:left="1403" w:hanging="180"/>
      </w:pPr>
      <w:rPr>
        <w:rFonts w:hint="default"/>
        <w:lang w:val="vi" w:eastAsia="en-US" w:bidi="ar-SA"/>
      </w:rPr>
    </w:lvl>
    <w:lvl w:ilvl="3" w:tplc="C8668780">
      <w:numFmt w:val="bullet"/>
      <w:lvlText w:val="•"/>
      <w:lvlJc w:val="left"/>
      <w:pPr>
        <w:ind w:left="1965" w:hanging="180"/>
      </w:pPr>
      <w:rPr>
        <w:rFonts w:hint="default"/>
        <w:lang w:val="vi" w:eastAsia="en-US" w:bidi="ar-SA"/>
      </w:rPr>
    </w:lvl>
    <w:lvl w:ilvl="4" w:tplc="9B08F458">
      <w:numFmt w:val="bullet"/>
      <w:lvlText w:val="•"/>
      <w:lvlJc w:val="left"/>
      <w:pPr>
        <w:ind w:left="2527" w:hanging="180"/>
      </w:pPr>
      <w:rPr>
        <w:rFonts w:hint="default"/>
        <w:lang w:val="vi" w:eastAsia="en-US" w:bidi="ar-SA"/>
      </w:rPr>
    </w:lvl>
    <w:lvl w:ilvl="5" w:tplc="8C4CAB24">
      <w:numFmt w:val="bullet"/>
      <w:lvlText w:val="•"/>
      <w:lvlJc w:val="left"/>
      <w:pPr>
        <w:ind w:left="3089" w:hanging="180"/>
      </w:pPr>
      <w:rPr>
        <w:rFonts w:hint="default"/>
        <w:lang w:val="vi" w:eastAsia="en-US" w:bidi="ar-SA"/>
      </w:rPr>
    </w:lvl>
    <w:lvl w:ilvl="6" w:tplc="F72E550C">
      <w:numFmt w:val="bullet"/>
      <w:lvlText w:val="•"/>
      <w:lvlJc w:val="left"/>
      <w:pPr>
        <w:ind w:left="3650" w:hanging="180"/>
      </w:pPr>
      <w:rPr>
        <w:rFonts w:hint="default"/>
        <w:lang w:val="vi" w:eastAsia="en-US" w:bidi="ar-SA"/>
      </w:rPr>
    </w:lvl>
    <w:lvl w:ilvl="7" w:tplc="4782CD16">
      <w:numFmt w:val="bullet"/>
      <w:lvlText w:val="•"/>
      <w:lvlJc w:val="left"/>
      <w:pPr>
        <w:ind w:left="4212" w:hanging="180"/>
      </w:pPr>
      <w:rPr>
        <w:rFonts w:hint="default"/>
        <w:lang w:val="vi" w:eastAsia="en-US" w:bidi="ar-SA"/>
      </w:rPr>
    </w:lvl>
    <w:lvl w:ilvl="8" w:tplc="6A56DE38">
      <w:numFmt w:val="bullet"/>
      <w:lvlText w:val="•"/>
      <w:lvlJc w:val="left"/>
      <w:pPr>
        <w:ind w:left="4774" w:hanging="180"/>
      </w:pPr>
      <w:rPr>
        <w:rFonts w:hint="default"/>
        <w:lang w:val="vi" w:eastAsia="en-US" w:bidi="ar-SA"/>
      </w:rPr>
    </w:lvl>
  </w:abstractNum>
  <w:abstractNum w:abstractNumId="176">
    <w:nsid w:val="15E94D87"/>
    <w:multiLevelType w:val="hybridMultilevel"/>
    <w:tmpl w:val="F9BAE582"/>
    <w:lvl w:ilvl="0" w:tplc="5220EE4A">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50568002">
      <w:numFmt w:val="bullet"/>
      <w:lvlText w:val="•"/>
      <w:lvlJc w:val="left"/>
      <w:pPr>
        <w:ind w:left="344" w:hanging="166"/>
      </w:pPr>
      <w:rPr>
        <w:rFonts w:hint="default"/>
        <w:lang w:val="vi" w:eastAsia="en-US" w:bidi="ar-SA"/>
      </w:rPr>
    </w:lvl>
    <w:lvl w:ilvl="2" w:tplc="6AD26E54">
      <w:numFmt w:val="bullet"/>
      <w:lvlText w:val="•"/>
      <w:lvlJc w:val="left"/>
      <w:pPr>
        <w:ind w:left="588" w:hanging="166"/>
      </w:pPr>
      <w:rPr>
        <w:rFonts w:hint="default"/>
        <w:lang w:val="vi" w:eastAsia="en-US" w:bidi="ar-SA"/>
      </w:rPr>
    </w:lvl>
    <w:lvl w:ilvl="3" w:tplc="189A3AA4">
      <w:numFmt w:val="bullet"/>
      <w:lvlText w:val="•"/>
      <w:lvlJc w:val="left"/>
      <w:pPr>
        <w:ind w:left="832" w:hanging="166"/>
      </w:pPr>
      <w:rPr>
        <w:rFonts w:hint="default"/>
        <w:lang w:val="vi" w:eastAsia="en-US" w:bidi="ar-SA"/>
      </w:rPr>
    </w:lvl>
    <w:lvl w:ilvl="4" w:tplc="FB267A3C">
      <w:numFmt w:val="bullet"/>
      <w:lvlText w:val="•"/>
      <w:lvlJc w:val="left"/>
      <w:pPr>
        <w:ind w:left="1076" w:hanging="166"/>
      </w:pPr>
      <w:rPr>
        <w:rFonts w:hint="default"/>
        <w:lang w:val="vi" w:eastAsia="en-US" w:bidi="ar-SA"/>
      </w:rPr>
    </w:lvl>
    <w:lvl w:ilvl="5" w:tplc="E182E13A">
      <w:numFmt w:val="bullet"/>
      <w:lvlText w:val="•"/>
      <w:lvlJc w:val="left"/>
      <w:pPr>
        <w:ind w:left="1320" w:hanging="166"/>
      </w:pPr>
      <w:rPr>
        <w:rFonts w:hint="default"/>
        <w:lang w:val="vi" w:eastAsia="en-US" w:bidi="ar-SA"/>
      </w:rPr>
    </w:lvl>
    <w:lvl w:ilvl="6" w:tplc="2AF68E6E">
      <w:numFmt w:val="bullet"/>
      <w:lvlText w:val="•"/>
      <w:lvlJc w:val="left"/>
      <w:pPr>
        <w:ind w:left="1564" w:hanging="166"/>
      </w:pPr>
      <w:rPr>
        <w:rFonts w:hint="default"/>
        <w:lang w:val="vi" w:eastAsia="en-US" w:bidi="ar-SA"/>
      </w:rPr>
    </w:lvl>
    <w:lvl w:ilvl="7" w:tplc="A6C4433E">
      <w:numFmt w:val="bullet"/>
      <w:lvlText w:val="•"/>
      <w:lvlJc w:val="left"/>
      <w:pPr>
        <w:ind w:left="1808" w:hanging="166"/>
      </w:pPr>
      <w:rPr>
        <w:rFonts w:hint="default"/>
        <w:lang w:val="vi" w:eastAsia="en-US" w:bidi="ar-SA"/>
      </w:rPr>
    </w:lvl>
    <w:lvl w:ilvl="8" w:tplc="02EEA74E">
      <w:numFmt w:val="bullet"/>
      <w:lvlText w:val="•"/>
      <w:lvlJc w:val="left"/>
      <w:pPr>
        <w:ind w:left="2052" w:hanging="166"/>
      </w:pPr>
      <w:rPr>
        <w:rFonts w:hint="default"/>
        <w:lang w:val="vi" w:eastAsia="en-US" w:bidi="ar-SA"/>
      </w:rPr>
    </w:lvl>
  </w:abstractNum>
  <w:abstractNum w:abstractNumId="177">
    <w:nsid w:val="163C3A1A"/>
    <w:multiLevelType w:val="hybridMultilevel"/>
    <w:tmpl w:val="51B6191A"/>
    <w:lvl w:ilvl="0" w:tplc="3F028F0A">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EB5A6740">
      <w:numFmt w:val="bullet"/>
      <w:lvlText w:val="•"/>
      <w:lvlJc w:val="left"/>
      <w:pPr>
        <w:ind w:left="344" w:hanging="257"/>
      </w:pPr>
      <w:rPr>
        <w:rFonts w:hint="default"/>
        <w:lang w:val="vi" w:eastAsia="en-US" w:bidi="ar-SA"/>
      </w:rPr>
    </w:lvl>
    <w:lvl w:ilvl="2" w:tplc="7BBE872C">
      <w:numFmt w:val="bullet"/>
      <w:lvlText w:val="•"/>
      <w:lvlJc w:val="left"/>
      <w:pPr>
        <w:ind w:left="588" w:hanging="257"/>
      </w:pPr>
      <w:rPr>
        <w:rFonts w:hint="default"/>
        <w:lang w:val="vi" w:eastAsia="en-US" w:bidi="ar-SA"/>
      </w:rPr>
    </w:lvl>
    <w:lvl w:ilvl="3" w:tplc="12EA223E">
      <w:numFmt w:val="bullet"/>
      <w:lvlText w:val="•"/>
      <w:lvlJc w:val="left"/>
      <w:pPr>
        <w:ind w:left="832" w:hanging="257"/>
      </w:pPr>
      <w:rPr>
        <w:rFonts w:hint="default"/>
        <w:lang w:val="vi" w:eastAsia="en-US" w:bidi="ar-SA"/>
      </w:rPr>
    </w:lvl>
    <w:lvl w:ilvl="4" w:tplc="EB862814">
      <w:numFmt w:val="bullet"/>
      <w:lvlText w:val="•"/>
      <w:lvlJc w:val="left"/>
      <w:pPr>
        <w:ind w:left="1076" w:hanging="257"/>
      </w:pPr>
      <w:rPr>
        <w:rFonts w:hint="default"/>
        <w:lang w:val="vi" w:eastAsia="en-US" w:bidi="ar-SA"/>
      </w:rPr>
    </w:lvl>
    <w:lvl w:ilvl="5" w:tplc="DF6A6ACC">
      <w:numFmt w:val="bullet"/>
      <w:lvlText w:val="•"/>
      <w:lvlJc w:val="left"/>
      <w:pPr>
        <w:ind w:left="1320" w:hanging="257"/>
      </w:pPr>
      <w:rPr>
        <w:rFonts w:hint="default"/>
        <w:lang w:val="vi" w:eastAsia="en-US" w:bidi="ar-SA"/>
      </w:rPr>
    </w:lvl>
    <w:lvl w:ilvl="6" w:tplc="6C42B892">
      <w:numFmt w:val="bullet"/>
      <w:lvlText w:val="•"/>
      <w:lvlJc w:val="left"/>
      <w:pPr>
        <w:ind w:left="1564" w:hanging="257"/>
      </w:pPr>
      <w:rPr>
        <w:rFonts w:hint="default"/>
        <w:lang w:val="vi" w:eastAsia="en-US" w:bidi="ar-SA"/>
      </w:rPr>
    </w:lvl>
    <w:lvl w:ilvl="7" w:tplc="62F2617A">
      <w:numFmt w:val="bullet"/>
      <w:lvlText w:val="•"/>
      <w:lvlJc w:val="left"/>
      <w:pPr>
        <w:ind w:left="1808" w:hanging="257"/>
      </w:pPr>
      <w:rPr>
        <w:rFonts w:hint="default"/>
        <w:lang w:val="vi" w:eastAsia="en-US" w:bidi="ar-SA"/>
      </w:rPr>
    </w:lvl>
    <w:lvl w:ilvl="8" w:tplc="16D8C752">
      <w:numFmt w:val="bullet"/>
      <w:lvlText w:val="•"/>
      <w:lvlJc w:val="left"/>
      <w:pPr>
        <w:ind w:left="2052" w:hanging="257"/>
      </w:pPr>
      <w:rPr>
        <w:rFonts w:hint="default"/>
        <w:lang w:val="vi" w:eastAsia="en-US" w:bidi="ar-SA"/>
      </w:rPr>
    </w:lvl>
  </w:abstractNum>
  <w:abstractNum w:abstractNumId="178">
    <w:nsid w:val="164B633B"/>
    <w:multiLevelType w:val="hybridMultilevel"/>
    <w:tmpl w:val="20DE34D4"/>
    <w:lvl w:ilvl="0" w:tplc="2BFA7328">
      <w:numFmt w:val="bullet"/>
      <w:lvlText w:val="–"/>
      <w:lvlJc w:val="left"/>
      <w:pPr>
        <w:ind w:left="107" w:hanging="174"/>
      </w:pPr>
      <w:rPr>
        <w:rFonts w:ascii="Times New Roman" w:eastAsia="Times New Roman" w:hAnsi="Times New Roman" w:cs="Times New Roman" w:hint="default"/>
        <w:b w:val="0"/>
        <w:bCs w:val="0"/>
        <w:i w:val="0"/>
        <w:iCs w:val="0"/>
        <w:spacing w:val="0"/>
        <w:w w:val="100"/>
        <w:sz w:val="24"/>
        <w:szCs w:val="24"/>
        <w:lang w:val="vi" w:eastAsia="en-US" w:bidi="ar-SA"/>
      </w:rPr>
    </w:lvl>
    <w:lvl w:ilvl="1" w:tplc="495E0452">
      <w:numFmt w:val="bullet"/>
      <w:lvlText w:val="•"/>
      <w:lvlJc w:val="left"/>
      <w:pPr>
        <w:ind w:left="684" w:hanging="174"/>
      </w:pPr>
      <w:rPr>
        <w:rFonts w:hint="default"/>
        <w:lang w:val="vi" w:eastAsia="en-US" w:bidi="ar-SA"/>
      </w:rPr>
    </w:lvl>
    <w:lvl w:ilvl="2" w:tplc="02200578">
      <w:numFmt w:val="bullet"/>
      <w:lvlText w:val="•"/>
      <w:lvlJc w:val="left"/>
      <w:pPr>
        <w:ind w:left="1268" w:hanging="174"/>
      </w:pPr>
      <w:rPr>
        <w:rFonts w:hint="default"/>
        <w:lang w:val="vi" w:eastAsia="en-US" w:bidi="ar-SA"/>
      </w:rPr>
    </w:lvl>
    <w:lvl w:ilvl="3" w:tplc="1AE6584E">
      <w:numFmt w:val="bullet"/>
      <w:lvlText w:val="•"/>
      <w:lvlJc w:val="left"/>
      <w:pPr>
        <w:ind w:left="1853" w:hanging="174"/>
      </w:pPr>
      <w:rPr>
        <w:rFonts w:hint="default"/>
        <w:lang w:val="vi" w:eastAsia="en-US" w:bidi="ar-SA"/>
      </w:rPr>
    </w:lvl>
    <w:lvl w:ilvl="4" w:tplc="034AADDA">
      <w:numFmt w:val="bullet"/>
      <w:lvlText w:val="•"/>
      <w:lvlJc w:val="left"/>
      <w:pPr>
        <w:ind w:left="2437" w:hanging="174"/>
      </w:pPr>
      <w:rPr>
        <w:rFonts w:hint="default"/>
        <w:lang w:val="vi" w:eastAsia="en-US" w:bidi="ar-SA"/>
      </w:rPr>
    </w:lvl>
    <w:lvl w:ilvl="5" w:tplc="FA8C5032">
      <w:numFmt w:val="bullet"/>
      <w:lvlText w:val="•"/>
      <w:lvlJc w:val="left"/>
      <w:pPr>
        <w:ind w:left="3022" w:hanging="174"/>
      </w:pPr>
      <w:rPr>
        <w:rFonts w:hint="default"/>
        <w:lang w:val="vi" w:eastAsia="en-US" w:bidi="ar-SA"/>
      </w:rPr>
    </w:lvl>
    <w:lvl w:ilvl="6" w:tplc="F11E9B54">
      <w:numFmt w:val="bullet"/>
      <w:lvlText w:val="•"/>
      <w:lvlJc w:val="left"/>
      <w:pPr>
        <w:ind w:left="3606" w:hanging="174"/>
      </w:pPr>
      <w:rPr>
        <w:rFonts w:hint="default"/>
        <w:lang w:val="vi" w:eastAsia="en-US" w:bidi="ar-SA"/>
      </w:rPr>
    </w:lvl>
    <w:lvl w:ilvl="7" w:tplc="61C07C56">
      <w:numFmt w:val="bullet"/>
      <w:lvlText w:val="•"/>
      <w:lvlJc w:val="left"/>
      <w:pPr>
        <w:ind w:left="4190" w:hanging="174"/>
      </w:pPr>
      <w:rPr>
        <w:rFonts w:hint="default"/>
        <w:lang w:val="vi" w:eastAsia="en-US" w:bidi="ar-SA"/>
      </w:rPr>
    </w:lvl>
    <w:lvl w:ilvl="8" w:tplc="6562C88A">
      <w:numFmt w:val="bullet"/>
      <w:lvlText w:val="•"/>
      <w:lvlJc w:val="left"/>
      <w:pPr>
        <w:ind w:left="4775" w:hanging="174"/>
      </w:pPr>
      <w:rPr>
        <w:rFonts w:hint="default"/>
        <w:lang w:val="vi" w:eastAsia="en-US" w:bidi="ar-SA"/>
      </w:rPr>
    </w:lvl>
  </w:abstractNum>
  <w:abstractNum w:abstractNumId="179">
    <w:nsid w:val="1662549F"/>
    <w:multiLevelType w:val="multilevel"/>
    <w:tmpl w:val="618E0C74"/>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180">
    <w:nsid w:val="16C542CF"/>
    <w:multiLevelType w:val="hybridMultilevel"/>
    <w:tmpl w:val="8DEC4042"/>
    <w:lvl w:ilvl="0" w:tplc="B2387FEA">
      <w:numFmt w:val="bullet"/>
      <w:lvlText w:val="–"/>
      <w:lvlJc w:val="left"/>
      <w:pPr>
        <w:ind w:left="107" w:hanging="194"/>
      </w:pPr>
      <w:rPr>
        <w:rFonts w:ascii="Times New Roman" w:eastAsia="Times New Roman" w:hAnsi="Times New Roman" w:cs="Times New Roman" w:hint="default"/>
        <w:b w:val="0"/>
        <w:bCs w:val="0"/>
        <w:i w:val="0"/>
        <w:iCs w:val="0"/>
        <w:spacing w:val="0"/>
        <w:w w:val="100"/>
        <w:sz w:val="24"/>
        <w:szCs w:val="24"/>
        <w:lang w:val="vi" w:eastAsia="en-US" w:bidi="ar-SA"/>
      </w:rPr>
    </w:lvl>
    <w:lvl w:ilvl="1" w:tplc="C7C42B74">
      <w:numFmt w:val="bullet"/>
      <w:lvlText w:val="•"/>
      <w:lvlJc w:val="left"/>
      <w:pPr>
        <w:ind w:left="627" w:hanging="194"/>
      </w:pPr>
      <w:rPr>
        <w:rFonts w:hint="default"/>
        <w:lang w:val="vi" w:eastAsia="en-US" w:bidi="ar-SA"/>
      </w:rPr>
    </w:lvl>
    <w:lvl w:ilvl="2" w:tplc="88FA5BE6">
      <w:numFmt w:val="bullet"/>
      <w:lvlText w:val="•"/>
      <w:lvlJc w:val="left"/>
      <w:pPr>
        <w:ind w:left="1155" w:hanging="194"/>
      </w:pPr>
      <w:rPr>
        <w:rFonts w:hint="default"/>
        <w:lang w:val="vi" w:eastAsia="en-US" w:bidi="ar-SA"/>
      </w:rPr>
    </w:lvl>
    <w:lvl w:ilvl="3" w:tplc="F8580C32">
      <w:numFmt w:val="bullet"/>
      <w:lvlText w:val="•"/>
      <w:lvlJc w:val="left"/>
      <w:pPr>
        <w:ind w:left="1683" w:hanging="194"/>
      </w:pPr>
      <w:rPr>
        <w:rFonts w:hint="default"/>
        <w:lang w:val="vi" w:eastAsia="en-US" w:bidi="ar-SA"/>
      </w:rPr>
    </w:lvl>
    <w:lvl w:ilvl="4" w:tplc="44EC9DE4">
      <w:numFmt w:val="bullet"/>
      <w:lvlText w:val="•"/>
      <w:lvlJc w:val="left"/>
      <w:pPr>
        <w:ind w:left="2210" w:hanging="194"/>
      </w:pPr>
      <w:rPr>
        <w:rFonts w:hint="default"/>
        <w:lang w:val="vi" w:eastAsia="en-US" w:bidi="ar-SA"/>
      </w:rPr>
    </w:lvl>
    <w:lvl w:ilvl="5" w:tplc="B43AA960">
      <w:numFmt w:val="bullet"/>
      <w:lvlText w:val="•"/>
      <w:lvlJc w:val="left"/>
      <w:pPr>
        <w:ind w:left="2738" w:hanging="194"/>
      </w:pPr>
      <w:rPr>
        <w:rFonts w:hint="default"/>
        <w:lang w:val="vi" w:eastAsia="en-US" w:bidi="ar-SA"/>
      </w:rPr>
    </w:lvl>
    <w:lvl w:ilvl="6" w:tplc="73365204">
      <w:numFmt w:val="bullet"/>
      <w:lvlText w:val="•"/>
      <w:lvlJc w:val="left"/>
      <w:pPr>
        <w:ind w:left="3266" w:hanging="194"/>
      </w:pPr>
      <w:rPr>
        <w:rFonts w:hint="default"/>
        <w:lang w:val="vi" w:eastAsia="en-US" w:bidi="ar-SA"/>
      </w:rPr>
    </w:lvl>
    <w:lvl w:ilvl="7" w:tplc="E24AD5A2">
      <w:numFmt w:val="bullet"/>
      <w:lvlText w:val="•"/>
      <w:lvlJc w:val="left"/>
      <w:pPr>
        <w:ind w:left="3793" w:hanging="194"/>
      </w:pPr>
      <w:rPr>
        <w:rFonts w:hint="default"/>
        <w:lang w:val="vi" w:eastAsia="en-US" w:bidi="ar-SA"/>
      </w:rPr>
    </w:lvl>
    <w:lvl w:ilvl="8" w:tplc="1FBA6AD2">
      <w:numFmt w:val="bullet"/>
      <w:lvlText w:val="•"/>
      <w:lvlJc w:val="left"/>
      <w:pPr>
        <w:ind w:left="4321" w:hanging="194"/>
      </w:pPr>
      <w:rPr>
        <w:rFonts w:hint="default"/>
        <w:lang w:val="vi" w:eastAsia="en-US" w:bidi="ar-SA"/>
      </w:rPr>
    </w:lvl>
  </w:abstractNum>
  <w:abstractNum w:abstractNumId="181">
    <w:nsid w:val="16CE105A"/>
    <w:multiLevelType w:val="hybridMultilevel"/>
    <w:tmpl w:val="F236CB3E"/>
    <w:lvl w:ilvl="0" w:tplc="BA0E5EF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67809C0">
      <w:numFmt w:val="bullet"/>
      <w:lvlText w:val="•"/>
      <w:lvlJc w:val="left"/>
      <w:pPr>
        <w:ind w:left="841" w:hanging="180"/>
      </w:pPr>
      <w:rPr>
        <w:rFonts w:hint="default"/>
        <w:lang w:val="vi" w:eastAsia="en-US" w:bidi="ar-SA"/>
      </w:rPr>
    </w:lvl>
    <w:lvl w:ilvl="2" w:tplc="47AE715E">
      <w:numFmt w:val="bullet"/>
      <w:lvlText w:val="•"/>
      <w:lvlJc w:val="left"/>
      <w:pPr>
        <w:ind w:left="1403" w:hanging="180"/>
      </w:pPr>
      <w:rPr>
        <w:rFonts w:hint="default"/>
        <w:lang w:val="vi" w:eastAsia="en-US" w:bidi="ar-SA"/>
      </w:rPr>
    </w:lvl>
    <w:lvl w:ilvl="3" w:tplc="92C06E80">
      <w:numFmt w:val="bullet"/>
      <w:lvlText w:val="•"/>
      <w:lvlJc w:val="left"/>
      <w:pPr>
        <w:ind w:left="1965" w:hanging="180"/>
      </w:pPr>
      <w:rPr>
        <w:rFonts w:hint="default"/>
        <w:lang w:val="vi" w:eastAsia="en-US" w:bidi="ar-SA"/>
      </w:rPr>
    </w:lvl>
    <w:lvl w:ilvl="4" w:tplc="7BD40C8C">
      <w:numFmt w:val="bullet"/>
      <w:lvlText w:val="•"/>
      <w:lvlJc w:val="left"/>
      <w:pPr>
        <w:ind w:left="2527" w:hanging="180"/>
      </w:pPr>
      <w:rPr>
        <w:rFonts w:hint="default"/>
        <w:lang w:val="vi" w:eastAsia="en-US" w:bidi="ar-SA"/>
      </w:rPr>
    </w:lvl>
    <w:lvl w:ilvl="5" w:tplc="D8F23BEE">
      <w:numFmt w:val="bullet"/>
      <w:lvlText w:val="•"/>
      <w:lvlJc w:val="left"/>
      <w:pPr>
        <w:ind w:left="3089" w:hanging="180"/>
      </w:pPr>
      <w:rPr>
        <w:rFonts w:hint="default"/>
        <w:lang w:val="vi" w:eastAsia="en-US" w:bidi="ar-SA"/>
      </w:rPr>
    </w:lvl>
    <w:lvl w:ilvl="6" w:tplc="961C33BC">
      <w:numFmt w:val="bullet"/>
      <w:lvlText w:val="•"/>
      <w:lvlJc w:val="left"/>
      <w:pPr>
        <w:ind w:left="3650" w:hanging="180"/>
      </w:pPr>
      <w:rPr>
        <w:rFonts w:hint="default"/>
        <w:lang w:val="vi" w:eastAsia="en-US" w:bidi="ar-SA"/>
      </w:rPr>
    </w:lvl>
    <w:lvl w:ilvl="7" w:tplc="19EE1472">
      <w:numFmt w:val="bullet"/>
      <w:lvlText w:val="•"/>
      <w:lvlJc w:val="left"/>
      <w:pPr>
        <w:ind w:left="4212" w:hanging="180"/>
      </w:pPr>
      <w:rPr>
        <w:rFonts w:hint="default"/>
        <w:lang w:val="vi" w:eastAsia="en-US" w:bidi="ar-SA"/>
      </w:rPr>
    </w:lvl>
    <w:lvl w:ilvl="8" w:tplc="A5647A98">
      <w:numFmt w:val="bullet"/>
      <w:lvlText w:val="•"/>
      <w:lvlJc w:val="left"/>
      <w:pPr>
        <w:ind w:left="4774" w:hanging="180"/>
      </w:pPr>
      <w:rPr>
        <w:rFonts w:hint="default"/>
        <w:lang w:val="vi" w:eastAsia="en-US" w:bidi="ar-SA"/>
      </w:rPr>
    </w:lvl>
  </w:abstractNum>
  <w:abstractNum w:abstractNumId="182">
    <w:nsid w:val="16EE6FBA"/>
    <w:multiLevelType w:val="hybridMultilevel"/>
    <w:tmpl w:val="F5C8C248"/>
    <w:lvl w:ilvl="0" w:tplc="0112489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70EE1B0">
      <w:start w:val="1"/>
      <w:numFmt w:val="lowerLetter"/>
      <w:lvlText w:val="%2."/>
      <w:lvlJc w:val="left"/>
      <w:pPr>
        <w:ind w:left="489" w:hanging="241"/>
        <w:jc w:val="left"/>
      </w:pPr>
      <w:rPr>
        <w:rFonts w:ascii="Times New Roman" w:eastAsia="Times New Roman" w:hAnsi="Times New Roman" w:cs="Times New Roman" w:hint="default"/>
        <w:b w:val="0"/>
        <w:bCs w:val="0"/>
        <w:i/>
        <w:iCs/>
        <w:spacing w:val="0"/>
        <w:w w:val="100"/>
        <w:sz w:val="24"/>
        <w:szCs w:val="24"/>
        <w:lang w:val="vi" w:eastAsia="en-US" w:bidi="ar-SA"/>
      </w:rPr>
    </w:lvl>
    <w:lvl w:ilvl="2" w:tplc="D24AED8C">
      <w:numFmt w:val="bullet"/>
      <w:lvlText w:val="•"/>
      <w:lvlJc w:val="left"/>
      <w:pPr>
        <w:ind w:left="1087" w:hanging="241"/>
      </w:pPr>
      <w:rPr>
        <w:rFonts w:hint="default"/>
        <w:lang w:val="vi" w:eastAsia="en-US" w:bidi="ar-SA"/>
      </w:rPr>
    </w:lvl>
    <w:lvl w:ilvl="3" w:tplc="D276A31E">
      <w:numFmt w:val="bullet"/>
      <w:lvlText w:val="•"/>
      <w:lvlJc w:val="left"/>
      <w:pPr>
        <w:ind w:left="1694" w:hanging="241"/>
      </w:pPr>
      <w:rPr>
        <w:rFonts w:hint="default"/>
        <w:lang w:val="vi" w:eastAsia="en-US" w:bidi="ar-SA"/>
      </w:rPr>
    </w:lvl>
    <w:lvl w:ilvl="4" w:tplc="3B6E6A38">
      <w:numFmt w:val="bullet"/>
      <w:lvlText w:val="•"/>
      <w:lvlJc w:val="left"/>
      <w:pPr>
        <w:ind w:left="2301" w:hanging="241"/>
      </w:pPr>
      <w:rPr>
        <w:rFonts w:hint="default"/>
        <w:lang w:val="vi" w:eastAsia="en-US" w:bidi="ar-SA"/>
      </w:rPr>
    </w:lvl>
    <w:lvl w:ilvl="5" w:tplc="6150C40C">
      <w:numFmt w:val="bullet"/>
      <w:lvlText w:val="•"/>
      <w:lvlJc w:val="left"/>
      <w:pPr>
        <w:ind w:left="2908" w:hanging="241"/>
      </w:pPr>
      <w:rPr>
        <w:rFonts w:hint="default"/>
        <w:lang w:val="vi" w:eastAsia="en-US" w:bidi="ar-SA"/>
      </w:rPr>
    </w:lvl>
    <w:lvl w:ilvl="6" w:tplc="7F80D118">
      <w:numFmt w:val="bullet"/>
      <w:lvlText w:val="•"/>
      <w:lvlJc w:val="left"/>
      <w:pPr>
        <w:ind w:left="3515" w:hanging="241"/>
      </w:pPr>
      <w:rPr>
        <w:rFonts w:hint="default"/>
        <w:lang w:val="vi" w:eastAsia="en-US" w:bidi="ar-SA"/>
      </w:rPr>
    </w:lvl>
    <w:lvl w:ilvl="7" w:tplc="1C0C68C8">
      <w:numFmt w:val="bullet"/>
      <w:lvlText w:val="•"/>
      <w:lvlJc w:val="left"/>
      <w:pPr>
        <w:ind w:left="4122" w:hanging="241"/>
      </w:pPr>
      <w:rPr>
        <w:rFonts w:hint="default"/>
        <w:lang w:val="vi" w:eastAsia="en-US" w:bidi="ar-SA"/>
      </w:rPr>
    </w:lvl>
    <w:lvl w:ilvl="8" w:tplc="2424D85C">
      <w:numFmt w:val="bullet"/>
      <w:lvlText w:val="•"/>
      <w:lvlJc w:val="left"/>
      <w:pPr>
        <w:ind w:left="4729" w:hanging="241"/>
      </w:pPr>
      <w:rPr>
        <w:rFonts w:hint="default"/>
        <w:lang w:val="vi" w:eastAsia="en-US" w:bidi="ar-SA"/>
      </w:rPr>
    </w:lvl>
  </w:abstractNum>
  <w:abstractNum w:abstractNumId="183">
    <w:nsid w:val="16FB4553"/>
    <w:multiLevelType w:val="multilevel"/>
    <w:tmpl w:val="0DB67A1A"/>
    <w:lvl w:ilvl="0">
      <w:start w:val="2"/>
      <w:numFmt w:val="decimal"/>
      <w:lvlText w:val="%1"/>
      <w:lvlJc w:val="left"/>
      <w:pPr>
        <w:ind w:left="107" w:hanging="421"/>
        <w:jc w:val="left"/>
      </w:pPr>
      <w:rPr>
        <w:rFonts w:hint="default"/>
        <w:lang w:val="vi" w:eastAsia="en-US" w:bidi="ar-SA"/>
      </w:rPr>
    </w:lvl>
    <w:lvl w:ilvl="1">
      <w:start w:val="1"/>
      <w:numFmt w:val="decimal"/>
      <w:lvlText w:val="%1.%2."/>
      <w:lvlJc w:val="left"/>
      <w:pPr>
        <w:ind w:left="107"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91" w:hanging="243"/>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2314" w:hanging="243"/>
      </w:pPr>
      <w:rPr>
        <w:rFonts w:hint="default"/>
        <w:lang w:val="vi" w:eastAsia="en-US" w:bidi="ar-SA"/>
      </w:rPr>
    </w:lvl>
    <w:lvl w:ilvl="5">
      <w:numFmt w:val="bullet"/>
      <w:lvlText w:val="•"/>
      <w:lvlJc w:val="left"/>
      <w:pPr>
        <w:ind w:left="2919" w:hanging="243"/>
      </w:pPr>
      <w:rPr>
        <w:rFonts w:hint="default"/>
        <w:lang w:val="vi" w:eastAsia="en-US" w:bidi="ar-SA"/>
      </w:rPr>
    </w:lvl>
    <w:lvl w:ilvl="6">
      <w:numFmt w:val="bullet"/>
      <w:lvlText w:val="•"/>
      <w:lvlJc w:val="left"/>
      <w:pPr>
        <w:ind w:left="3524" w:hanging="243"/>
      </w:pPr>
      <w:rPr>
        <w:rFonts w:hint="default"/>
        <w:lang w:val="vi" w:eastAsia="en-US" w:bidi="ar-SA"/>
      </w:rPr>
    </w:lvl>
    <w:lvl w:ilvl="7">
      <w:numFmt w:val="bullet"/>
      <w:lvlText w:val="•"/>
      <w:lvlJc w:val="left"/>
      <w:pPr>
        <w:ind w:left="4129" w:hanging="243"/>
      </w:pPr>
      <w:rPr>
        <w:rFonts w:hint="default"/>
        <w:lang w:val="vi" w:eastAsia="en-US" w:bidi="ar-SA"/>
      </w:rPr>
    </w:lvl>
    <w:lvl w:ilvl="8">
      <w:numFmt w:val="bullet"/>
      <w:lvlText w:val="•"/>
      <w:lvlJc w:val="left"/>
      <w:pPr>
        <w:ind w:left="4734" w:hanging="243"/>
      </w:pPr>
      <w:rPr>
        <w:rFonts w:hint="default"/>
        <w:lang w:val="vi" w:eastAsia="en-US" w:bidi="ar-SA"/>
      </w:rPr>
    </w:lvl>
  </w:abstractNum>
  <w:abstractNum w:abstractNumId="184">
    <w:nsid w:val="170308D2"/>
    <w:multiLevelType w:val="multilevel"/>
    <w:tmpl w:val="99283580"/>
    <w:lvl w:ilvl="0">
      <w:start w:val="1"/>
      <w:numFmt w:val="decimal"/>
      <w:lvlText w:val="%1"/>
      <w:lvlJc w:val="left"/>
      <w:pPr>
        <w:ind w:left="745" w:hanging="601"/>
        <w:jc w:val="left"/>
      </w:pPr>
      <w:rPr>
        <w:rFonts w:hint="default"/>
        <w:lang w:val="vi" w:eastAsia="en-US" w:bidi="ar-SA"/>
      </w:rPr>
    </w:lvl>
    <w:lvl w:ilvl="1">
      <w:start w:val="2"/>
      <w:numFmt w:val="decimal"/>
      <w:lvlText w:val="%1.%2"/>
      <w:lvlJc w:val="left"/>
      <w:pPr>
        <w:ind w:left="745" w:hanging="601"/>
        <w:jc w:val="left"/>
      </w:pPr>
      <w:rPr>
        <w:rFonts w:hint="default"/>
        <w:lang w:val="vi" w:eastAsia="en-US" w:bidi="ar-SA"/>
      </w:rPr>
    </w:lvl>
    <w:lvl w:ilvl="2">
      <w:start w:val="1"/>
      <w:numFmt w:val="decimal"/>
      <w:lvlText w:val="%1.%2.%3."/>
      <w:lvlJc w:val="left"/>
      <w:pPr>
        <w:ind w:left="745" w:hanging="601"/>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474" w:hanging="171"/>
      </w:pPr>
      <w:rPr>
        <w:rFonts w:hint="default"/>
        <w:lang w:val="vi" w:eastAsia="en-US" w:bidi="ar-SA"/>
      </w:rPr>
    </w:lvl>
    <w:lvl w:ilvl="5">
      <w:numFmt w:val="bullet"/>
      <w:lvlText w:val="•"/>
      <w:lvlJc w:val="left"/>
      <w:pPr>
        <w:ind w:left="3052" w:hanging="171"/>
      </w:pPr>
      <w:rPr>
        <w:rFonts w:hint="default"/>
        <w:lang w:val="vi" w:eastAsia="en-US" w:bidi="ar-SA"/>
      </w:rPr>
    </w:lvl>
    <w:lvl w:ilvl="6">
      <w:numFmt w:val="bullet"/>
      <w:lvlText w:val="•"/>
      <w:lvlJc w:val="left"/>
      <w:pPr>
        <w:ind w:left="3631" w:hanging="171"/>
      </w:pPr>
      <w:rPr>
        <w:rFonts w:hint="default"/>
        <w:lang w:val="vi" w:eastAsia="en-US" w:bidi="ar-SA"/>
      </w:rPr>
    </w:lvl>
    <w:lvl w:ilvl="7">
      <w:numFmt w:val="bullet"/>
      <w:lvlText w:val="•"/>
      <w:lvlJc w:val="left"/>
      <w:pPr>
        <w:ind w:left="4209" w:hanging="171"/>
      </w:pPr>
      <w:rPr>
        <w:rFonts w:hint="default"/>
        <w:lang w:val="vi" w:eastAsia="en-US" w:bidi="ar-SA"/>
      </w:rPr>
    </w:lvl>
    <w:lvl w:ilvl="8">
      <w:numFmt w:val="bullet"/>
      <w:lvlText w:val="•"/>
      <w:lvlJc w:val="left"/>
      <w:pPr>
        <w:ind w:left="4787" w:hanging="171"/>
      </w:pPr>
      <w:rPr>
        <w:rFonts w:hint="default"/>
        <w:lang w:val="vi" w:eastAsia="en-US" w:bidi="ar-SA"/>
      </w:rPr>
    </w:lvl>
  </w:abstractNum>
  <w:abstractNum w:abstractNumId="185">
    <w:nsid w:val="17346B53"/>
    <w:multiLevelType w:val="hybridMultilevel"/>
    <w:tmpl w:val="5CB62B24"/>
    <w:lvl w:ilvl="0" w:tplc="93BC00D0">
      <w:numFmt w:val="bullet"/>
      <w:lvlText w:val="–"/>
      <w:lvlJc w:val="left"/>
      <w:pPr>
        <w:ind w:left="107" w:hanging="179"/>
      </w:pPr>
      <w:rPr>
        <w:rFonts w:ascii="Times New Roman" w:eastAsia="Times New Roman" w:hAnsi="Times New Roman" w:cs="Times New Roman" w:hint="default"/>
        <w:b w:val="0"/>
        <w:bCs w:val="0"/>
        <w:i/>
        <w:iCs/>
        <w:spacing w:val="0"/>
        <w:w w:val="100"/>
        <w:sz w:val="24"/>
        <w:szCs w:val="24"/>
        <w:lang w:val="vi" w:eastAsia="en-US" w:bidi="ar-SA"/>
      </w:rPr>
    </w:lvl>
    <w:lvl w:ilvl="1" w:tplc="A73C43A0">
      <w:numFmt w:val="bullet"/>
      <w:lvlText w:val="•"/>
      <w:lvlJc w:val="left"/>
      <w:pPr>
        <w:ind w:left="679" w:hanging="179"/>
      </w:pPr>
      <w:rPr>
        <w:rFonts w:hint="default"/>
        <w:lang w:val="vi" w:eastAsia="en-US" w:bidi="ar-SA"/>
      </w:rPr>
    </w:lvl>
    <w:lvl w:ilvl="2" w:tplc="BF8045D6">
      <w:numFmt w:val="bullet"/>
      <w:lvlText w:val="•"/>
      <w:lvlJc w:val="left"/>
      <w:pPr>
        <w:ind w:left="1259" w:hanging="179"/>
      </w:pPr>
      <w:rPr>
        <w:rFonts w:hint="default"/>
        <w:lang w:val="vi" w:eastAsia="en-US" w:bidi="ar-SA"/>
      </w:rPr>
    </w:lvl>
    <w:lvl w:ilvl="3" w:tplc="8354C568">
      <w:numFmt w:val="bullet"/>
      <w:lvlText w:val="•"/>
      <w:lvlJc w:val="left"/>
      <w:pPr>
        <w:ind w:left="1839" w:hanging="179"/>
      </w:pPr>
      <w:rPr>
        <w:rFonts w:hint="default"/>
        <w:lang w:val="vi" w:eastAsia="en-US" w:bidi="ar-SA"/>
      </w:rPr>
    </w:lvl>
    <w:lvl w:ilvl="4" w:tplc="C290945C">
      <w:numFmt w:val="bullet"/>
      <w:lvlText w:val="•"/>
      <w:lvlJc w:val="left"/>
      <w:pPr>
        <w:ind w:left="2419" w:hanging="179"/>
      </w:pPr>
      <w:rPr>
        <w:rFonts w:hint="default"/>
        <w:lang w:val="vi" w:eastAsia="en-US" w:bidi="ar-SA"/>
      </w:rPr>
    </w:lvl>
    <w:lvl w:ilvl="5" w:tplc="F258AC16">
      <w:numFmt w:val="bullet"/>
      <w:lvlText w:val="•"/>
      <w:lvlJc w:val="left"/>
      <w:pPr>
        <w:ind w:left="2999" w:hanging="179"/>
      </w:pPr>
      <w:rPr>
        <w:rFonts w:hint="default"/>
        <w:lang w:val="vi" w:eastAsia="en-US" w:bidi="ar-SA"/>
      </w:rPr>
    </w:lvl>
    <w:lvl w:ilvl="6" w:tplc="4CF48E2E">
      <w:numFmt w:val="bullet"/>
      <w:lvlText w:val="•"/>
      <w:lvlJc w:val="left"/>
      <w:pPr>
        <w:ind w:left="3578" w:hanging="179"/>
      </w:pPr>
      <w:rPr>
        <w:rFonts w:hint="default"/>
        <w:lang w:val="vi" w:eastAsia="en-US" w:bidi="ar-SA"/>
      </w:rPr>
    </w:lvl>
    <w:lvl w:ilvl="7" w:tplc="1F3454EA">
      <w:numFmt w:val="bullet"/>
      <w:lvlText w:val="•"/>
      <w:lvlJc w:val="left"/>
      <w:pPr>
        <w:ind w:left="4158" w:hanging="179"/>
      </w:pPr>
      <w:rPr>
        <w:rFonts w:hint="default"/>
        <w:lang w:val="vi" w:eastAsia="en-US" w:bidi="ar-SA"/>
      </w:rPr>
    </w:lvl>
    <w:lvl w:ilvl="8" w:tplc="FE6044E8">
      <w:numFmt w:val="bullet"/>
      <w:lvlText w:val="•"/>
      <w:lvlJc w:val="left"/>
      <w:pPr>
        <w:ind w:left="4738" w:hanging="179"/>
      </w:pPr>
      <w:rPr>
        <w:rFonts w:hint="default"/>
        <w:lang w:val="vi" w:eastAsia="en-US" w:bidi="ar-SA"/>
      </w:rPr>
    </w:lvl>
  </w:abstractNum>
  <w:abstractNum w:abstractNumId="186">
    <w:nsid w:val="174B517B"/>
    <w:multiLevelType w:val="hybridMultilevel"/>
    <w:tmpl w:val="37D6768E"/>
    <w:lvl w:ilvl="0" w:tplc="9AFC3E30">
      <w:numFmt w:val="bullet"/>
      <w:lvlText w:val="–"/>
      <w:lvlJc w:val="left"/>
      <w:pPr>
        <w:ind w:left="107" w:hanging="253"/>
      </w:pPr>
      <w:rPr>
        <w:rFonts w:ascii="Times New Roman" w:eastAsia="Times New Roman" w:hAnsi="Times New Roman" w:cs="Times New Roman" w:hint="default"/>
        <w:b w:val="0"/>
        <w:bCs w:val="0"/>
        <w:i w:val="0"/>
        <w:iCs w:val="0"/>
        <w:spacing w:val="0"/>
        <w:w w:val="100"/>
        <w:sz w:val="24"/>
        <w:szCs w:val="24"/>
        <w:lang w:val="vi" w:eastAsia="en-US" w:bidi="ar-SA"/>
      </w:rPr>
    </w:lvl>
    <w:lvl w:ilvl="1" w:tplc="1CE012BC">
      <w:numFmt w:val="bullet"/>
      <w:lvlText w:val="•"/>
      <w:lvlJc w:val="left"/>
      <w:pPr>
        <w:ind w:left="342" w:hanging="253"/>
      </w:pPr>
      <w:rPr>
        <w:rFonts w:hint="default"/>
        <w:lang w:val="vi" w:eastAsia="en-US" w:bidi="ar-SA"/>
      </w:rPr>
    </w:lvl>
    <w:lvl w:ilvl="2" w:tplc="2454FF18">
      <w:numFmt w:val="bullet"/>
      <w:lvlText w:val="•"/>
      <w:lvlJc w:val="left"/>
      <w:pPr>
        <w:ind w:left="584" w:hanging="253"/>
      </w:pPr>
      <w:rPr>
        <w:rFonts w:hint="default"/>
        <w:lang w:val="vi" w:eastAsia="en-US" w:bidi="ar-SA"/>
      </w:rPr>
    </w:lvl>
    <w:lvl w:ilvl="3" w:tplc="03B6CAB2">
      <w:numFmt w:val="bullet"/>
      <w:lvlText w:val="•"/>
      <w:lvlJc w:val="left"/>
      <w:pPr>
        <w:ind w:left="826" w:hanging="253"/>
      </w:pPr>
      <w:rPr>
        <w:rFonts w:hint="default"/>
        <w:lang w:val="vi" w:eastAsia="en-US" w:bidi="ar-SA"/>
      </w:rPr>
    </w:lvl>
    <w:lvl w:ilvl="4" w:tplc="A4F4B372">
      <w:numFmt w:val="bullet"/>
      <w:lvlText w:val="•"/>
      <w:lvlJc w:val="left"/>
      <w:pPr>
        <w:ind w:left="1068" w:hanging="253"/>
      </w:pPr>
      <w:rPr>
        <w:rFonts w:hint="default"/>
        <w:lang w:val="vi" w:eastAsia="en-US" w:bidi="ar-SA"/>
      </w:rPr>
    </w:lvl>
    <w:lvl w:ilvl="5" w:tplc="95DCC3C8">
      <w:numFmt w:val="bullet"/>
      <w:lvlText w:val="•"/>
      <w:lvlJc w:val="left"/>
      <w:pPr>
        <w:ind w:left="1311" w:hanging="253"/>
      </w:pPr>
      <w:rPr>
        <w:rFonts w:hint="default"/>
        <w:lang w:val="vi" w:eastAsia="en-US" w:bidi="ar-SA"/>
      </w:rPr>
    </w:lvl>
    <w:lvl w:ilvl="6" w:tplc="71AA2164">
      <w:numFmt w:val="bullet"/>
      <w:lvlText w:val="•"/>
      <w:lvlJc w:val="left"/>
      <w:pPr>
        <w:ind w:left="1553" w:hanging="253"/>
      </w:pPr>
      <w:rPr>
        <w:rFonts w:hint="default"/>
        <w:lang w:val="vi" w:eastAsia="en-US" w:bidi="ar-SA"/>
      </w:rPr>
    </w:lvl>
    <w:lvl w:ilvl="7" w:tplc="3B3E451C">
      <w:numFmt w:val="bullet"/>
      <w:lvlText w:val="•"/>
      <w:lvlJc w:val="left"/>
      <w:pPr>
        <w:ind w:left="1795" w:hanging="253"/>
      </w:pPr>
      <w:rPr>
        <w:rFonts w:hint="default"/>
        <w:lang w:val="vi" w:eastAsia="en-US" w:bidi="ar-SA"/>
      </w:rPr>
    </w:lvl>
    <w:lvl w:ilvl="8" w:tplc="C4D2649E">
      <w:numFmt w:val="bullet"/>
      <w:lvlText w:val="•"/>
      <w:lvlJc w:val="left"/>
      <w:pPr>
        <w:ind w:left="2037" w:hanging="253"/>
      </w:pPr>
      <w:rPr>
        <w:rFonts w:hint="default"/>
        <w:lang w:val="vi" w:eastAsia="en-US" w:bidi="ar-SA"/>
      </w:rPr>
    </w:lvl>
  </w:abstractNum>
  <w:abstractNum w:abstractNumId="187">
    <w:nsid w:val="174C67E8"/>
    <w:multiLevelType w:val="hybridMultilevel"/>
    <w:tmpl w:val="0D8C31F6"/>
    <w:lvl w:ilvl="0" w:tplc="307431B8">
      <w:numFmt w:val="bullet"/>
      <w:lvlText w:val="–"/>
      <w:lvlJc w:val="left"/>
      <w:pPr>
        <w:ind w:left="308"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E79E522C">
      <w:numFmt w:val="bullet"/>
      <w:lvlText w:val="•"/>
      <w:lvlJc w:val="left"/>
      <w:pPr>
        <w:ind w:left="859" w:hanging="201"/>
      </w:pPr>
      <w:rPr>
        <w:rFonts w:hint="default"/>
        <w:lang w:val="vi" w:eastAsia="en-US" w:bidi="ar-SA"/>
      </w:rPr>
    </w:lvl>
    <w:lvl w:ilvl="2" w:tplc="E28EE562">
      <w:numFmt w:val="bullet"/>
      <w:lvlText w:val="•"/>
      <w:lvlJc w:val="left"/>
      <w:pPr>
        <w:ind w:left="1419" w:hanging="201"/>
      </w:pPr>
      <w:rPr>
        <w:rFonts w:hint="default"/>
        <w:lang w:val="vi" w:eastAsia="en-US" w:bidi="ar-SA"/>
      </w:rPr>
    </w:lvl>
    <w:lvl w:ilvl="3" w:tplc="710C43D4">
      <w:numFmt w:val="bullet"/>
      <w:lvlText w:val="•"/>
      <w:lvlJc w:val="left"/>
      <w:pPr>
        <w:ind w:left="1978" w:hanging="201"/>
      </w:pPr>
      <w:rPr>
        <w:rFonts w:hint="default"/>
        <w:lang w:val="vi" w:eastAsia="en-US" w:bidi="ar-SA"/>
      </w:rPr>
    </w:lvl>
    <w:lvl w:ilvl="4" w:tplc="A0C401CA">
      <w:numFmt w:val="bullet"/>
      <w:lvlText w:val="•"/>
      <w:lvlJc w:val="left"/>
      <w:pPr>
        <w:ind w:left="2538" w:hanging="201"/>
      </w:pPr>
      <w:rPr>
        <w:rFonts w:hint="default"/>
        <w:lang w:val="vi" w:eastAsia="en-US" w:bidi="ar-SA"/>
      </w:rPr>
    </w:lvl>
    <w:lvl w:ilvl="5" w:tplc="F8E2AA00">
      <w:numFmt w:val="bullet"/>
      <w:lvlText w:val="•"/>
      <w:lvlJc w:val="left"/>
      <w:pPr>
        <w:ind w:left="3097" w:hanging="201"/>
      </w:pPr>
      <w:rPr>
        <w:rFonts w:hint="default"/>
        <w:lang w:val="vi" w:eastAsia="en-US" w:bidi="ar-SA"/>
      </w:rPr>
    </w:lvl>
    <w:lvl w:ilvl="6" w:tplc="41641EAC">
      <w:numFmt w:val="bullet"/>
      <w:lvlText w:val="•"/>
      <w:lvlJc w:val="left"/>
      <w:pPr>
        <w:ind w:left="3657" w:hanging="201"/>
      </w:pPr>
      <w:rPr>
        <w:rFonts w:hint="default"/>
        <w:lang w:val="vi" w:eastAsia="en-US" w:bidi="ar-SA"/>
      </w:rPr>
    </w:lvl>
    <w:lvl w:ilvl="7" w:tplc="0A56FA7C">
      <w:numFmt w:val="bullet"/>
      <w:lvlText w:val="•"/>
      <w:lvlJc w:val="left"/>
      <w:pPr>
        <w:ind w:left="4216" w:hanging="201"/>
      </w:pPr>
      <w:rPr>
        <w:rFonts w:hint="default"/>
        <w:lang w:val="vi" w:eastAsia="en-US" w:bidi="ar-SA"/>
      </w:rPr>
    </w:lvl>
    <w:lvl w:ilvl="8" w:tplc="030C3C18">
      <w:numFmt w:val="bullet"/>
      <w:lvlText w:val="•"/>
      <w:lvlJc w:val="left"/>
      <w:pPr>
        <w:ind w:left="4776" w:hanging="201"/>
      </w:pPr>
      <w:rPr>
        <w:rFonts w:hint="default"/>
        <w:lang w:val="vi" w:eastAsia="en-US" w:bidi="ar-SA"/>
      </w:rPr>
    </w:lvl>
  </w:abstractNum>
  <w:abstractNum w:abstractNumId="188">
    <w:nsid w:val="17526908"/>
    <w:multiLevelType w:val="hybridMultilevel"/>
    <w:tmpl w:val="65C21F44"/>
    <w:lvl w:ilvl="0" w:tplc="FC783E5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FA6ED14">
      <w:numFmt w:val="bullet"/>
      <w:lvlText w:val="•"/>
      <w:lvlJc w:val="left"/>
      <w:pPr>
        <w:ind w:left="846" w:hanging="180"/>
      </w:pPr>
      <w:rPr>
        <w:rFonts w:hint="default"/>
        <w:lang w:val="vi" w:eastAsia="en-US" w:bidi="ar-SA"/>
      </w:rPr>
    </w:lvl>
    <w:lvl w:ilvl="2" w:tplc="96583468">
      <w:numFmt w:val="bullet"/>
      <w:lvlText w:val="•"/>
      <w:lvlJc w:val="left"/>
      <w:pPr>
        <w:ind w:left="1412" w:hanging="180"/>
      </w:pPr>
      <w:rPr>
        <w:rFonts w:hint="default"/>
        <w:lang w:val="vi" w:eastAsia="en-US" w:bidi="ar-SA"/>
      </w:rPr>
    </w:lvl>
    <w:lvl w:ilvl="3" w:tplc="F99A48B8">
      <w:numFmt w:val="bullet"/>
      <w:lvlText w:val="•"/>
      <w:lvlJc w:val="left"/>
      <w:pPr>
        <w:ind w:left="1979" w:hanging="180"/>
      </w:pPr>
      <w:rPr>
        <w:rFonts w:hint="default"/>
        <w:lang w:val="vi" w:eastAsia="en-US" w:bidi="ar-SA"/>
      </w:rPr>
    </w:lvl>
    <w:lvl w:ilvl="4" w:tplc="35EAB400">
      <w:numFmt w:val="bullet"/>
      <w:lvlText w:val="•"/>
      <w:lvlJc w:val="left"/>
      <w:pPr>
        <w:ind w:left="2545" w:hanging="180"/>
      </w:pPr>
      <w:rPr>
        <w:rFonts w:hint="default"/>
        <w:lang w:val="vi" w:eastAsia="en-US" w:bidi="ar-SA"/>
      </w:rPr>
    </w:lvl>
    <w:lvl w:ilvl="5" w:tplc="E9CA847A">
      <w:numFmt w:val="bullet"/>
      <w:lvlText w:val="•"/>
      <w:lvlJc w:val="left"/>
      <w:pPr>
        <w:ind w:left="3112" w:hanging="180"/>
      </w:pPr>
      <w:rPr>
        <w:rFonts w:hint="default"/>
        <w:lang w:val="vi" w:eastAsia="en-US" w:bidi="ar-SA"/>
      </w:rPr>
    </w:lvl>
    <w:lvl w:ilvl="6" w:tplc="E284611A">
      <w:numFmt w:val="bullet"/>
      <w:lvlText w:val="•"/>
      <w:lvlJc w:val="left"/>
      <w:pPr>
        <w:ind w:left="3678" w:hanging="180"/>
      </w:pPr>
      <w:rPr>
        <w:rFonts w:hint="default"/>
        <w:lang w:val="vi" w:eastAsia="en-US" w:bidi="ar-SA"/>
      </w:rPr>
    </w:lvl>
    <w:lvl w:ilvl="7" w:tplc="76609E30">
      <w:numFmt w:val="bullet"/>
      <w:lvlText w:val="•"/>
      <w:lvlJc w:val="left"/>
      <w:pPr>
        <w:ind w:left="4244" w:hanging="180"/>
      </w:pPr>
      <w:rPr>
        <w:rFonts w:hint="default"/>
        <w:lang w:val="vi" w:eastAsia="en-US" w:bidi="ar-SA"/>
      </w:rPr>
    </w:lvl>
    <w:lvl w:ilvl="8" w:tplc="3774C018">
      <w:numFmt w:val="bullet"/>
      <w:lvlText w:val="•"/>
      <w:lvlJc w:val="left"/>
      <w:pPr>
        <w:ind w:left="4811" w:hanging="180"/>
      </w:pPr>
      <w:rPr>
        <w:rFonts w:hint="default"/>
        <w:lang w:val="vi" w:eastAsia="en-US" w:bidi="ar-SA"/>
      </w:rPr>
    </w:lvl>
  </w:abstractNum>
  <w:abstractNum w:abstractNumId="189">
    <w:nsid w:val="176D6F9D"/>
    <w:multiLevelType w:val="hybridMultilevel"/>
    <w:tmpl w:val="6D2A4E50"/>
    <w:lvl w:ilvl="0" w:tplc="B3CABEB6">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C39E1614">
      <w:numFmt w:val="bullet"/>
      <w:lvlText w:val="•"/>
      <w:lvlJc w:val="left"/>
      <w:pPr>
        <w:ind w:left="344" w:hanging="167"/>
      </w:pPr>
      <w:rPr>
        <w:rFonts w:hint="default"/>
        <w:lang w:val="vi" w:eastAsia="en-US" w:bidi="ar-SA"/>
      </w:rPr>
    </w:lvl>
    <w:lvl w:ilvl="2" w:tplc="63007400">
      <w:numFmt w:val="bullet"/>
      <w:lvlText w:val="•"/>
      <w:lvlJc w:val="left"/>
      <w:pPr>
        <w:ind w:left="588" w:hanging="167"/>
      </w:pPr>
      <w:rPr>
        <w:rFonts w:hint="default"/>
        <w:lang w:val="vi" w:eastAsia="en-US" w:bidi="ar-SA"/>
      </w:rPr>
    </w:lvl>
    <w:lvl w:ilvl="3" w:tplc="9398BD76">
      <w:numFmt w:val="bullet"/>
      <w:lvlText w:val="•"/>
      <w:lvlJc w:val="left"/>
      <w:pPr>
        <w:ind w:left="832" w:hanging="167"/>
      </w:pPr>
      <w:rPr>
        <w:rFonts w:hint="default"/>
        <w:lang w:val="vi" w:eastAsia="en-US" w:bidi="ar-SA"/>
      </w:rPr>
    </w:lvl>
    <w:lvl w:ilvl="4" w:tplc="D1B48E38">
      <w:numFmt w:val="bullet"/>
      <w:lvlText w:val="•"/>
      <w:lvlJc w:val="left"/>
      <w:pPr>
        <w:ind w:left="1076" w:hanging="167"/>
      </w:pPr>
      <w:rPr>
        <w:rFonts w:hint="default"/>
        <w:lang w:val="vi" w:eastAsia="en-US" w:bidi="ar-SA"/>
      </w:rPr>
    </w:lvl>
    <w:lvl w:ilvl="5" w:tplc="942E1C9A">
      <w:numFmt w:val="bullet"/>
      <w:lvlText w:val="•"/>
      <w:lvlJc w:val="left"/>
      <w:pPr>
        <w:ind w:left="1320" w:hanging="167"/>
      </w:pPr>
      <w:rPr>
        <w:rFonts w:hint="default"/>
        <w:lang w:val="vi" w:eastAsia="en-US" w:bidi="ar-SA"/>
      </w:rPr>
    </w:lvl>
    <w:lvl w:ilvl="6" w:tplc="9F98229C">
      <w:numFmt w:val="bullet"/>
      <w:lvlText w:val="•"/>
      <w:lvlJc w:val="left"/>
      <w:pPr>
        <w:ind w:left="1564" w:hanging="167"/>
      </w:pPr>
      <w:rPr>
        <w:rFonts w:hint="default"/>
        <w:lang w:val="vi" w:eastAsia="en-US" w:bidi="ar-SA"/>
      </w:rPr>
    </w:lvl>
    <w:lvl w:ilvl="7" w:tplc="2538533E">
      <w:numFmt w:val="bullet"/>
      <w:lvlText w:val="•"/>
      <w:lvlJc w:val="left"/>
      <w:pPr>
        <w:ind w:left="1808" w:hanging="167"/>
      </w:pPr>
      <w:rPr>
        <w:rFonts w:hint="default"/>
        <w:lang w:val="vi" w:eastAsia="en-US" w:bidi="ar-SA"/>
      </w:rPr>
    </w:lvl>
    <w:lvl w:ilvl="8" w:tplc="08C2594C">
      <w:numFmt w:val="bullet"/>
      <w:lvlText w:val="•"/>
      <w:lvlJc w:val="left"/>
      <w:pPr>
        <w:ind w:left="2052" w:hanging="167"/>
      </w:pPr>
      <w:rPr>
        <w:rFonts w:hint="default"/>
        <w:lang w:val="vi" w:eastAsia="en-US" w:bidi="ar-SA"/>
      </w:rPr>
    </w:lvl>
  </w:abstractNum>
  <w:abstractNum w:abstractNumId="190">
    <w:nsid w:val="176F452F"/>
    <w:multiLevelType w:val="hybridMultilevel"/>
    <w:tmpl w:val="9CC00B8A"/>
    <w:lvl w:ilvl="0" w:tplc="2FA8A1B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E50ACAC">
      <w:numFmt w:val="bullet"/>
      <w:lvlText w:val="•"/>
      <w:lvlJc w:val="left"/>
      <w:pPr>
        <w:ind w:left="846" w:hanging="180"/>
      </w:pPr>
      <w:rPr>
        <w:rFonts w:hint="default"/>
        <w:lang w:val="vi" w:eastAsia="en-US" w:bidi="ar-SA"/>
      </w:rPr>
    </w:lvl>
    <w:lvl w:ilvl="2" w:tplc="CDA0F044">
      <w:numFmt w:val="bullet"/>
      <w:lvlText w:val="•"/>
      <w:lvlJc w:val="left"/>
      <w:pPr>
        <w:ind w:left="1412" w:hanging="180"/>
      </w:pPr>
      <w:rPr>
        <w:rFonts w:hint="default"/>
        <w:lang w:val="vi" w:eastAsia="en-US" w:bidi="ar-SA"/>
      </w:rPr>
    </w:lvl>
    <w:lvl w:ilvl="3" w:tplc="0E285094">
      <w:numFmt w:val="bullet"/>
      <w:lvlText w:val="•"/>
      <w:lvlJc w:val="left"/>
      <w:pPr>
        <w:ind w:left="1979" w:hanging="180"/>
      </w:pPr>
      <w:rPr>
        <w:rFonts w:hint="default"/>
        <w:lang w:val="vi" w:eastAsia="en-US" w:bidi="ar-SA"/>
      </w:rPr>
    </w:lvl>
    <w:lvl w:ilvl="4" w:tplc="CFD6DF72">
      <w:numFmt w:val="bullet"/>
      <w:lvlText w:val="•"/>
      <w:lvlJc w:val="left"/>
      <w:pPr>
        <w:ind w:left="2545" w:hanging="180"/>
      </w:pPr>
      <w:rPr>
        <w:rFonts w:hint="default"/>
        <w:lang w:val="vi" w:eastAsia="en-US" w:bidi="ar-SA"/>
      </w:rPr>
    </w:lvl>
    <w:lvl w:ilvl="5" w:tplc="D934174C">
      <w:numFmt w:val="bullet"/>
      <w:lvlText w:val="•"/>
      <w:lvlJc w:val="left"/>
      <w:pPr>
        <w:ind w:left="3112" w:hanging="180"/>
      </w:pPr>
      <w:rPr>
        <w:rFonts w:hint="default"/>
        <w:lang w:val="vi" w:eastAsia="en-US" w:bidi="ar-SA"/>
      </w:rPr>
    </w:lvl>
    <w:lvl w:ilvl="6" w:tplc="39CA7A76">
      <w:numFmt w:val="bullet"/>
      <w:lvlText w:val="•"/>
      <w:lvlJc w:val="left"/>
      <w:pPr>
        <w:ind w:left="3678" w:hanging="180"/>
      </w:pPr>
      <w:rPr>
        <w:rFonts w:hint="default"/>
        <w:lang w:val="vi" w:eastAsia="en-US" w:bidi="ar-SA"/>
      </w:rPr>
    </w:lvl>
    <w:lvl w:ilvl="7" w:tplc="6C86B388">
      <w:numFmt w:val="bullet"/>
      <w:lvlText w:val="•"/>
      <w:lvlJc w:val="left"/>
      <w:pPr>
        <w:ind w:left="4244" w:hanging="180"/>
      </w:pPr>
      <w:rPr>
        <w:rFonts w:hint="default"/>
        <w:lang w:val="vi" w:eastAsia="en-US" w:bidi="ar-SA"/>
      </w:rPr>
    </w:lvl>
    <w:lvl w:ilvl="8" w:tplc="1DB881E4">
      <w:numFmt w:val="bullet"/>
      <w:lvlText w:val="•"/>
      <w:lvlJc w:val="left"/>
      <w:pPr>
        <w:ind w:left="4811" w:hanging="180"/>
      </w:pPr>
      <w:rPr>
        <w:rFonts w:hint="default"/>
        <w:lang w:val="vi" w:eastAsia="en-US" w:bidi="ar-SA"/>
      </w:rPr>
    </w:lvl>
  </w:abstractNum>
  <w:abstractNum w:abstractNumId="191">
    <w:nsid w:val="1777760D"/>
    <w:multiLevelType w:val="multilevel"/>
    <w:tmpl w:val="D9CCFCD0"/>
    <w:lvl w:ilvl="0">
      <w:start w:val="1"/>
      <w:numFmt w:val="decimal"/>
      <w:lvlText w:val="%1"/>
      <w:lvlJc w:val="left"/>
      <w:pPr>
        <w:ind w:left="707" w:hanging="600"/>
        <w:jc w:val="left"/>
      </w:pPr>
      <w:rPr>
        <w:rFonts w:hint="default"/>
        <w:lang w:val="vi" w:eastAsia="en-US" w:bidi="ar-SA"/>
      </w:rPr>
    </w:lvl>
    <w:lvl w:ilvl="1">
      <w:start w:val="1"/>
      <w:numFmt w:val="decimal"/>
      <w:lvlText w:val="%1.%2"/>
      <w:lvlJc w:val="left"/>
      <w:pPr>
        <w:ind w:left="707" w:hanging="600"/>
        <w:jc w:val="left"/>
      </w:pPr>
      <w:rPr>
        <w:rFonts w:hint="default"/>
        <w:lang w:val="vi" w:eastAsia="en-US" w:bidi="ar-SA"/>
      </w:rPr>
    </w:lvl>
    <w:lvl w:ilvl="2">
      <w:start w:val="1"/>
      <w:numFmt w:val="decimal"/>
      <w:lvlText w:val="%1.%2.%3."/>
      <w:lvlJc w:val="left"/>
      <w:pPr>
        <w:ind w:left="707" w:hanging="600"/>
        <w:jc w:val="left"/>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5">
      <w:numFmt w:val="bullet"/>
      <w:lvlText w:val="•"/>
      <w:lvlJc w:val="left"/>
      <w:pPr>
        <w:ind w:left="2666" w:hanging="144"/>
      </w:pPr>
      <w:rPr>
        <w:rFonts w:hint="default"/>
        <w:lang w:val="vi" w:eastAsia="en-US" w:bidi="ar-SA"/>
      </w:rPr>
    </w:lvl>
    <w:lvl w:ilvl="6">
      <w:numFmt w:val="bullet"/>
      <w:lvlText w:val="•"/>
      <w:lvlJc w:val="left"/>
      <w:pPr>
        <w:ind w:left="3322" w:hanging="144"/>
      </w:pPr>
      <w:rPr>
        <w:rFonts w:hint="default"/>
        <w:lang w:val="vi" w:eastAsia="en-US" w:bidi="ar-SA"/>
      </w:rPr>
    </w:lvl>
    <w:lvl w:ilvl="7">
      <w:numFmt w:val="bullet"/>
      <w:lvlText w:val="•"/>
      <w:lvlJc w:val="left"/>
      <w:pPr>
        <w:ind w:left="3977" w:hanging="144"/>
      </w:pPr>
      <w:rPr>
        <w:rFonts w:hint="default"/>
        <w:lang w:val="vi" w:eastAsia="en-US" w:bidi="ar-SA"/>
      </w:rPr>
    </w:lvl>
    <w:lvl w:ilvl="8">
      <w:numFmt w:val="bullet"/>
      <w:lvlText w:val="•"/>
      <w:lvlJc w:val="left"/>
      <w:pPr>
        <w:ind w:left="4633" w:hanging="144"/>
      </w:pPr>
      <w:rPr>
        <w:rFonts w:hint="default"/>
        <w:lang w:val="vi" w:eastAsia="en-US" w:bidi="ar-SA"/>
      </w:rPr>
    </w:lvl>
  </w:abstractNum>
  <w:abstractNum w:abstractNumId="192">
    <w:nsid w:val="177E6583"/>
    <w:multiLevelType w:val="hybridMultilevel"/>
    <w:tmpl w:val="3CF637EA"/>
    <w:lvl w:ilvl="0" w:tplc="55946F96">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4E20702E">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tplc="2FE01B9C">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99561DF6">
      <w:numFmt w:val="bullet"/>
      <w:lvlText w:val="•"/>
      <w:lvlJc w:val="left"/>
      <w:pPr>
        <w:ind w:left="1790" w:hanging="180"/>
      </w:pPr>
      <w:rPr>
        <w:rFonts w:hint="default"/>
        <w:lang w:val="vi" w:eastAsia="en-US" w:bidi="ar-SA"/>
      </w:rPr>
    </w:lvl>
    <w:lvl w:ilvl="4" w:tplc="B22A87C6">
      <w:numFmt w:val="bullet"/>
      <w:lvlText w:val="•"/>
      <w:lvlJc w:val="left"/>
      <w:pPr>
        <w:ind w:left="2940" w:hanging="180"/>
      </w:pPr>
      <w:rPr>
        <w:rFonts w:hint="default"/>
        <w:lang w:val="vi" w:eastAsia="en-US" w:bidi="ar-SA"/>
      </w:rPr>
    </w:lvl>
    <w:lvl w:ilvl="5" w:tplc="3586A372">
      <w:numFmt w:val="bullet"/>
      <w:lvlText w:val="•"/>
      <w:lvlJc w:val="left"/>
      <w:pPr>
        <w:ind w:left="4090" w:hanging="180"/>
      </w:pPr>
      <w:rPr>
        <w:rFonts w:hint="default"/>
        <w:lang w:val="vi" w:eastAsia="en-US" w:bidi="ar-SA"/>
      </w:rPr>
    </w:lvl>
    <w:lvl w:ilvl="6" w:tplc="C16A84DC">
      <w:numFmt w:val="bullet"/>
      <w:lvlText w:val="•"/>
      <w:lvlJc w:val="left"/>
      <w:pPr>
        <w:ind w:left="5240" w:hanging="180"/>
      </w:pPr>
      <w:rPr>
        <w:rFonts w:hint="default"/>
        <w:lang w:val="vi" w:eastAsia="en-US" w:bidi="ar-SA"/>
      </w:rPr>
    </w:lvl>
    <w:lvl w:ilvl="7" w:tplc="6298FA2E">
      <w:numFmt w:val="bullet"/>
      <w:lvlText w:val="•"/>
      <w:lvlJc w:val="left"/>
      <w:pPr>
        <w:ind w:left="6390" w:hanging="180"/>
      </w:pPr>
      <w:rPr>
        <w:rFonts w:hint="default"/>
        <w:lang w:val="vi" w:eastAsia="en-US" w:bidi="ar-SA"/>
      </w:rPr>
    </w:lvl>
    <w:lvl w:ilvl="8" w:tplc="75F253DE">
      <w:numFmt w:val="bullet"/>
      <w:lvlText w:val="•"/>
      <w:lvlJc w:val="left"/>
      <w:pPr>
        <w:ind w:left="7540" w:hanging="180"/>
      </w:pPr>
      <w:rPr>
        <w:rFonts w:hint="default"/>
        <w:lang w:val="vi" w:eastAsia="en-US" w:bidi="ar-SA"/>
      </w:rPr>
    </w:lvl>
  </w:abstractNum>
  <w:abstractNum w:abstractNumId="193">
    <w:nsid w:val="178D2F16"/>
    <w:multiLevelType w:val="hybridMultilevel"/>
    <w:tmpl w:val="148222AC"/>
    <w:lvl w:ilvl="0" w:tplc="66DEBE0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D5EA006">
      <w:numFmt w:val="bullet"/>
      <w:lvlText w:val="•"/>
      <w:lvlJc w:val="left"/>
      <w:pPr>
        <w:ind w:left="846" w:hanging="180"/>
      </w:pPr>
      <w:rPr>
        <w:rFonts w:hint="default"/>
        <w:lang w:val="vi" w:eastAsia="en-US" w:bidi="ar-SA"/>
      </w:rPr>
    </w:lvl>
    <w:lvl w:ilvl="2" w:tplc="9920FC5C">
      <w:numFmt w:val="bullet"/>
      <w:lvlText w:val="•"/>
      <w:lvlJc w:val="left"/>
      <w:pPr>
        <w:ind w:left="1412" w:hanging="180"/>
      </w:pPr>
      <w:rPr>
        <w:rFonts w:hint="default"/>
        <w:lang w:val="vi" w:eastAsia="en-US" w:bidi="ar-SA"/>
      </w:rPr>
    </w:lvl>
    <w:lvl w:ilvl="3" w:tplc="F2F2BF2A">
      <w:numFmt w:val="bullet"/>
      <w:lvlText w:val="•"/>
      <w:lvlJc w:val="left"/>
      <w:pPr>
        <w:ind w:left="1979" w:hanging="180"/>
      </w:pPr>
      <w:rPr>
        <w:rFonts w:hint="default"/>
        <w:lang w:val="vi" w:eastAsia="en-US" w:bidi="ar-SA"/>
      </w:rPr>
    </w:lvl>
    <w:lvl w:ilvl="4" w:tplc="4AE6E580">
      <w:numFmt w:val="bullet"/>
      <w:lvlText w:val="•"/>
      <w:lvlJc w:val="left"/>
      <w:pPr>
        <w:ind w:left="2545" w:hanging="180"/>
      </w:pPr>
      <w:rPr>
        <w:rFonts w:hint="default"/>
        <w:lang w:val="vi" w:eastAsia="en-US" w:bidi="ar-SA"/>
      </w:rPr>
    </w:lvl>
    <w:lvl w:ilvl="5" w:tplc="082616D4">
      <w:numFmt w:val="bullet"/>
      <w:lvlText w:val="•"/>
      <w:lvlJc w:val="left"/>
      <w:pPr>
        <w:ind w:left="3112" w:hanging="180"/>
      </w:pPr>
      <w:rPr>
        <w:rFonts w:hint="default"/>
        <w:lang w:val="vi" w:eastAsia="en-US" w:bidi="ar-SA"/>
      </w:rPr>
    </w:lvl>
    <w:lvl w:ilvl="6" w:tplc="30B02E7C">
      <w:numFmt w:val="bullet"/>
      <w:lvlText w:val="•"/>
      <w:lvlJc w:val="left"/>
      <w:pPr>
        <w:ind w:left="3678" w:hanging="180"/>
      </w:pPr>
      <w:rPr>
        <w:rFonts w:hint="default"/>
        <w:lang w:val="vi" w:eastAsia="en-US" w:bidi="ar-SA"/>
      </w:rPr>
    </w:lvl>
    <w:lvl w:ilvl="7" w:tplc="D37AAE34">
      <w:numFmt w:val="bullet"/>
      <w:lvlText w:val="•"/>
      <w:lvlJc w:val="left"/>
      <w:pPr>
        <w:ind w:left="4244" w:hanging="180"/>
      </w:pPr>
      <w:rPr>
        <w:rFonts w:hint="default"/>
        <w:lang w:val="vi" w:eastAsia="en-US" w:bidi="ar-SA"/>
      </w:rPr>
    </w:lvl>
    <w:lvl w:ilvl="8" w:tplc="8D14CA70">
      <w:numFmt w:val="bullet"/>
      <w:lvlText w:val="•"/>
      <w:lvlJc w:val="left"/>
      <w:pPr>
        <w:ind w:left="4811" w:hanging="180"/>
      </w:pPr>
      <w:rPr>
        <w:rFonts w:hint="default"/>
        <w:lang w:val="vi" w:eastAsia="en-US" w:bidi="ar-SA"/>
      </w:rPr>
    </w:lvl>
  </w:abstractNum>
  <w:abstractNum w:abstractNumId="194">
    <w:nsid w:val="17955A14"/>
    <w:multiLevelType w:val="hybridMultilevel"/>
    <w:tmpl w:val="DB1A0968"/>
    <w:lvl w:ilvl="0" w:tplc="5F64FD52">
      <w:numFmt w:val="bullet"/>
      <w:lvlText w:val="•"/>
      <w:lvlJc w:val="left"/>
      <w:pPr>
        <w:ind w:left="107" w:hanging="138"/>
      </w:pPr>
      <w:rPr>
        <w:rFonts w:ascii="Times New Roman" w:eastAsia="Times New Roman" w:hAnsi="Times New Roman" w:cs="Times New Roman" w:hint="default"/>
        <w:spacing w:val="0"/>
        <w:w w:val="100"/>
        <w:lang w:val="vi" w:eastAsia="en-US" w:bidi="ar-SA"/>
      </w:rPr>
    </w:lvl>
    <w:lvl w:ilvl="1" w:tplc="D98EA6A6">
      <w:numFmt w:val="bullet"/>
      <w:lvlText w:val="•"/>
      <w:lvlJc w:val="left"/>
      <w:pPr>
        <w:ind w:left="679" w:hanging="138"/>
      </w:pPr>
      <w:rPr>
        <w:rFonts w:hint="default"/>
        <w:lang w:val="vi" w:eastAsia="en-US" w:bidi="ar-SA"/>
      </w:rPr>
    </w:lvl>
    <w:lvl w:ilvl="2" w:tplc="A92203A6">
      <w:numFmt w:val="bullet"/>
      <w:lvlText w:val="•"/>
      <w:lvlJc w:val="left"/>
      <w:pPr>
        <w:ind w:left="1259" w:hanging="138"/>
      </w:pPr>
      <w:rPr>
        <w:rFonts w:hint="default"/>
        <w:lang w:val="vi" w:eastAsia="en-US" w:bidi="ar-SA"/>
      </w:rPr>
    </w:lvl>
    <w:lvl w:ilvl="3" w:tplc="786E9392">
      <w:numFmt w:val="bullet"/>
      <w:lvlText w:val="•"/>
      <w:lvlJc w:val="left"/>
      <w:pPr>
        <w:ind w:left="1839" w:hanging="138"/>
      </w:pPr>
      <w:rPr>
        <w:rFonts w:hint="default"/>
        <w:lang w:val="vi" w:eastAsia="en-US" w:bidi="ar-SA"/>
      </w:rPr>
    </w:lvl>
    <w:lvl w:ilvl="4" w:tplc="B5D8D6CE">
      <w:numFmt w:val="bullet"/>
      <w:lvlText w:val="•"/>
      <w:lvlJc w:val="left"/>
      <w:pPr>
        <w:ind w:left="2419" w:hanging="138"/>
      </w:pPr>
      <w:rPr>
        <w:rFonts w:hint="default"/>
        <w:lang w:val="vi" w:eastAsia="en-US" w:bidi="ar-SA"/>
      </w:rPr>
    </w:lvl>
    <w:lvl w:ilvl="5" w:tplc="319A690A">
      <w:numFmt w:val="bullet"/>
      <w:lvlText w:val="•"/>
      <w:lvlJc w:val="left"/>
      <w:pPr>
        <w:ind w:left="2999" w:hanging="138"/>
      </w:pPr>
      <w:rPr>
        <w:rFonts w:hint="default"/>
        <w:lang w:val="vi" w:eastAsia="en-US" w:bidi="ar-SA"/>
      </w:rPr>
    </w:lvl>
    <w:lvl w:ilvl="6" w:tplc="01C2EBB2">
      <w:numFmt w:val="bullet"/>
      <w:lvlText w:val="•"/>
      <w:lvlJc w:val="left"/>
      <w:pPr>
        <w:ind w:left="3578" w:hanging="138"/>
      </w:pPr>
      <w:rPr>
        <w:rFonts w:hint="default"/>
        <w:lang w:val="vi" w:eastAsia="en-US" w:bidi="ar-SA"/>
      </w:rPr>
    </w:lvl>
    <w:lvl w:ilvl="7" w:tplc="CCEAAA0A">
      <w:numFmt w:val="bullet"/>
      <w:lvlText w:val="•"/>
      <w:lvlJc w:val="left"/>
      <w:pPr>
        <w:ind w:left="4158" w:hanging="138"/>
      </w:pPr>
      <w:rPr>
        <w:rFonts w:hint="default"/>
        <w:lang w:val="vi" w:eastAsia="en-US" w:bidi="ar-SA"/>
      </w:rPr>
    </w:lvl>
    <w:lvl w:ilvl="8" w:tplc="D6749CDC">
      <w:numFmt w:val="bullet"/>
      <w:lvlText w:val="•"/>
      <w:lvlJc w:val="left"/>
      <w:pPr>
        <w:ind w:left="4738" w:hanging="138"/>
      </w:pPr>
      <w:rPr>
        <w:rFonts w:hint="default"/>
        <w:lang w:val="vi" w:eastAsia="en-US" w:bidi="ar-SA"/>
      </w:rPr>
    </w:lvl>
  </w:abstractNum>
  <w:abstractNum w:abstractNumId="195">
    <w:nsid w:val="179B5934"/>
    <w:multiLevelType w:val="multilevel"/>
    <w:tmpl w:val="7AA0C086"/>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91"/>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12" w:hanging="191"/>
      </w:pPr>
      <w:rPr>
        <w:rFonts w:hint="default"/>
        <w:lang w:val="vi" w:eastAsia="en-US" w:bidi="ar-SA"/>
      </w:rPr>
    </w:lvl>
    <w:lvl w:ilvl="5">
      <w:numFmt w:val="bullet"/>
      <w:lvlText w:val="•"/>
      <w:lvlJc w:val="left"/>
      <w:pPr>
        <w:ind w:left="2910" w:hanging="191"/>
      </w:pPr>
      <w:rPr>
        <w:rFonts w:hint="default"/>
        <w:lang w:val="vi" w:eastAsia="en-US" w:bidi="ar-SA"/>
      </w:rPr>
    </w:lvl>
    <w:lvl w:ilvl="6">
      <w:numFmt w:val="bullet"/>
      <w:lvlText w:val="•"/>
      <w:lvlJc w:val="left"/>
      <w:pPr>
        <w:ind w:left="3507" w:hanging="191"/>
      </w:pPr>
      <w:rPr>
        <w:rFonts w:hint="default"/>
        <w:lang w:val="vi" w:eastAsia="en-US" w:bidi="ar-SA"/>
      </w:rPr>
    </w:lvl>
    <w:lvl w:ilvl="7">
      <w:numFmt w:val="bullet"/>
      <w:lvlText w:val="•"/>
      <w:lvlJc w:val="left"/>
      <w:pPr>
        <w:ind w:left="4105" w:hanging="191"/>
      </w:pPr>
      <w:rPr>
        <w:rFonts w:hint="default"/>
        <w:lang w:val="vi" w:eastAsia="en-US" w:bidi="ar-SA"/>
      </w:rPr>
    </w:lvl>
    <w:lvl w:ilvl="8">
      <w:numFmt w:val="bullet"/>
      <w:lvlText w:val="•"/>
      <w:lvlJc w:val="left"/>
      <w:pPr>
        <w:ind w:left="4702" w:hanging="191"/>
      </w:pPr>
      <w:rPr>
        <w:rFonts w:hint="default"/>
        <w:lang w:val="vi" w:eastAsia="en-US" w:bidi="ar-SA"/>
      </w:rPr>
    </w:lvl>
  </w:abstractNum>
  <w:abstractNum w:abstractNumId="196">
    <w:nsid w:val="17B1043E"/>
    <w:multiLevelType w:val="hybridMultilevel"/>
    <w:tmpl w:val="C88AEBD2"/>
    <w:lvl w:ilvl="0" w:tplc="7BA85B5E">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9626A3DE">
      <w:numFmt w:val="bullet"/>
      <w:lvlText w:val="•"/>
      <w:lvlJc w:val="left"/>
      <w:pPr>
        <w:ind w:left="1080" w:hanging="144"/>
      </w:pPr>
      <w:rPr>
        <w:rFonts w:hint="default"/>
        <w:lang w:val="vi" w:eastAsia="en-US" w:bidi="ar-SA"/>
      </w:rPr>
    </w:lvl>
    <w:lvl w:ilvl="2" w:tplc="29D41CEE">
      <w:numFmt w:val="bullet"/>
      <w:lvlText w:val="•"/>
      <w:lvlJc w:val="left"/>
      <w:pPr>
        <w:ind w:left="1620" w:hanging="144"/>
      </w:pPr>
      <w:rPr>
        <w:rFonts w:hint="default"/>
        <w:lang w:val="vi" w:eastAsia="en-US" w:bidi="ar-SA"/>
      </w:rPr>
    </w:lvl>
    <w:lvl w:ilvl="3" w:tplc="5EC8AA58">
      <w:numFmt w:val="bullet"/>
      <w:lvlText w:val="•"/>
      <w:lvlJc w:val="left"/>
      <w:pPr>
        <w:ind w:left="2161" w:hanging="144"/>
      </w:pPr>
      <w:rPr>
        <w:rFonts w:hint="default"/>
        <w:lang w:val="vi" w:eastAsia="en-US" w:bidi="ar-SA"/>
      </w:rPr>
    </w:lvl>
    <w:lvl w:ilvl="4" w:tplc="965E1EDC">
      <w:numFmt w:val="bullet"/>
      <w:lvlText w:val="•"/>
      <w:lvlJc w:val="left"/>
      <w:pPr>
        <w:ind w:left="2701" w:hanging="144"/>
      </w:pPr>
      <w:rPr>
        <w:rFonts w:hint="default"/>
        <w:lang w:val="vi" w:eastAsia="en-US" w:bidi="ar-SA"/>
      </w:rPr>
    </w:lvl>
    <w:lvl w:ilvl="5" w:tplc="5F686CA2">
      <w:numFmt w:val="bullet"/>
      <w:lvlText w:val="•"/>
      <w:lvlJc w:val="left"/>
      <w:pPr>
        <w:ind w:left="3242" w:hanging="144"/>
      </w:pPr>
      <w:rPr>
        <w:rFonts w:hint="default"/>
        <w:lang w:val="vi" w:eastAsia="en-US" w:bidi="ar-SA"/>
      </w:rPr>
    </w:lvl>
    <w:lvl w:ilvl="6" w:tplc="DAB015D0">
      <w:numFmt w:val="bullet"/>
      <w:lvlText w:val="•"/>
      <w:lvlJc w:val="left"/>
      <w:pPr>
        <w:ind w:left="3782" w:hanging="144"/>
      </w:pPr>
      <w:rPr>
        <w:rFonts w:hint="default"/>
        <w:lang w:val="vi" w:eastAsia="en-US" w:bidi="ar-SA"/>
      </w:rPr>
    </w:lvl>
    <w:lvl w:ilvl="7" w:tplc="20A0DC2C">
      <w:numFmt w:val="bullet"/>
      <w:lvlText w:val="•"/>
      <w:lvlJc w:val="left"/>
      <w:pPr>
        <w:ind w:left="4322" w:hanging="144"/>
      </w:pPr>
      <w:rPr>
        <w:rFonts w:hint="default"/>
        <w:lang w:val="vi" w:eastAsia="en-US" w:bidi="ar-SA"/>
      </w:rPr>
    </w:lvl>
    <w:lvl w:ilvl="8" w:tplc="1278CB40">
      <w:numFmt w:val="bullet"/>
      <w:lvlText w:val="•"/>
      <w:lvlJc w:val="left"/>
      <w:pPr>
        <w:ind w:left="4863" w:hanging="144"/>
      </w:pPr>
      <w:rPr>
        <w:rFonts w:hint="default"/>
        <w:lang w:val="vi" w:eastAsia="en-US" w:bidi="ar-SA"/>
      </w:rPr>
    </w:lvl>
  </w:abstractNum>
  <w:abstractNum w:abstractNumId="197">
    <w:nsid w:val="17C76726"/>
    <w:multiLevelType w:val="hybridMultilevel"/>
    <w:tmpl w:val="D326E92E"/>
    <w:lvl w:ilvl="0" w:tplc="4532EA94">
      <w:numFmt w:val="bullet"/>
      <w:lvlText w:val="–"/>
      <w:lvlJc w:val="left"/>
      <w:pPr>
        <w:ind w:left="564"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C4407EDA">
      <w:numFmt w:val="bullet"/>
      <w:lvlText w:val="•"/>
      <w:lvlJc w:val="left"/>
      <w:pPr>
        <w:ind w:left="1488" w:hanging="172"/>
      </w:pPr>
      <w:rPr>
        <w:rFonts w:hint="default"/>
        <w:lang w:val="vi" w:eastAsia="en-US" w:bidi="ar-SA"/>
      </w:rPr>
    </w:lvl>
    <w:lvl w:ilvl="2" w:tplc="00BC72AC">
      <w:numFmt w:val="bullet"/>
      <w:lvlText w:val="•"/>
      <w:lvlJc w:val="left"/>
      <w:pPr>
        <w:ind w:left="2416" w:hanging="172"/>
      </w:pPr>
      <w:rPr>
        <w:rFonts w:hint="default"/>
        <w:lang w:val="vi" w:eastAsia="en-US" w:bidi="ar-SA"/>
      </w:rPr>
    </w:lvl>
    <w:lvl w:ilvl="3" w:tplc="9A8C6B82">
      <w:numFmt w:val="bullet"/>
      <w:lvlText w:val="•"/>
      <w:lvlJc w:val="left"/>
      <w:pPr>
        <w:ind w:left="3344" w:hanging="172"/>
      </w:pPr>
      <w:rPr>
        <w:rFonts w:hint="default"/>
        <w:lang w:val="vi" w:eastAsia="en-US" w:bidi="ar-SA"/>
      </w:rPr>
    </w:lvl>
    <w:lvl w:ilvl="4" w:tplc="CF0457B8">
      <w:numFmt w:val="bullet"/>
      <w:lvlText w:val="•"/>
      <w:lvlJc w:val="left"/>
      <w:pPr>
        <w:ind w:left="4272" w:hanging="172"/>
      </w:pPr>
      <w:rPr>
        <w:rFonts w:hint="default"/>
        <w:lang w:val="vi" w:eastAsia="en-US" w:bidi="ar-SA"/>
      </w:rPr>
    </w:lvl>
    <w:lvl w:ilvl="5" w:tplc="855CA002">
      <w:numFmt w:val="bullet"/>
      <w:lvlText w:val="•"/>
      <w:lvlJc w:val="left"/>
      <w:pPr>
        <w:ind w:left="5200" w:hanging="172"/>
      </w:pPr>
      <w:rPr>
        <w:rFonts w:hint="default"/>
        <w:lang w:val="vi" w:eastAsia="en-US" w:bidi="ar-SA"/>
      </w:rPr>
    </w:lvl>
    <w:lvl w:ilvl="6" w:tplc="1EF03D10">
      <w:numFmt w:val="bullet"/>
      <w:lvlText w:val="•"/>
      <w:lvlJc w:val="left"/>
      <w:pPr>
        <w:ind w:left="6128" w:hanging="172"/>
      </w:pPr>
      <w:rPr>
        <w:rFonts w:hint="default"/>
        <w:lang w:val="vi" w:eastAsia="en-US" w:bidi="ar-SA"/>
      </w:rPr>
    </w:lvl>
    <w:lvl w:ilvl="7" w:tplc="1C1A6E40">
      <w:numFmt w:val="bullet"/>
      <w:lvlText w:val="•"/>
      <w:lvlJc w:val="left"/>
      <w:pPr>
        <w:ind w:left="7056" w:hanging="172"/>
      </w:pPr>
      <w:rPr>
        <w:rFonts w:hint="default"/>
        <w:lang w:val="vi" w:eastAsia="en-US" w:bidi="ar-SA"/>
      </w:rPr>
    </w:lvl>
    <w:lvl w:ilvl="8" w:tplc="10CA8816">
      <w:numFmt w:val="bullet"/>
      <w:lvlText w:val="•"/>
      <w:lvlJc w:val="left"/>
      <w:pPr>
        <w:ind w:left="7984" w:hanging="172"/>
      </w:pPr>
      <w:rPr>
        <w:rFonts w:hint="default"/>
        <w:lang w:val="vi" w:eastAsia="en-US" w:bidi="ar-SA"/>
      </w:rPr>
    </w:lvl>
  </w:abstractNum>
  <w:abstractNum w:abstractNumId="198">
    <w:nsid w:val="17CA4963"/>
    <w:multiLevelType w:val="hybridMultilevel"/>
    <w:tmpl w:val="27E62634"/>
    <w:lvl w:ilvl="0" w:tplc="DDA8367A">
      <w:start w:val="4"/>
      <w:numFmt w:val="decimal"/>
      <w:lvlText w:val="%1."/>
      <w:lvlJc w:val="left"/>
      <w:pPr>
        <w:ind w:left="107"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722E17A">
      <w:numFmt w:val="bullet"/>
      <w:lvlText w:val="•"/>
      <w:lvlJc w:val="left"/>
      <w:pPr>
        <w:ind w:left="679" w:hanging="247"/>
      </w:pPr>
      <w:rPr>
        <w:rFonts w:hint="default"/>
        <w:lang w:val="vi" w:eastAsia="en-US" w:bidi="ar-SA"/>
      </w:rPr>
    </w:lvl>
    <w:lvl w:ilvl="2" w:tplc="8FE27E00">
      <w:numFmt w:val="bullet"/>
      <w:lvlText w:val="•"/>
      <w:lvlJc w:val="left"/>
      <w:pPr>
        <w:ind w:left="1259" w:hanging="247"/>
      </w:pPr>
      <w:rPr>
        <w:rFonts w:hint="default"/>
        <w:lang w:val="vi" w:eastAsia="en-US" w:bidi="ar-SA"/>
      </w:rPr>
    </w:lvl>
    <w:lvl w:ilvl="3" w:tplc="45647B62">
      <w:numFmt w:val="bullet"/>
      <w:lvlText w:val="•"/>
      <w:lvlJc w:val="left"/>
      <w:pPr>
        <w:ind w:left="1839" w:hanging="247"/>
      </w:pPr>
      <w:rPr>
        <w:rFonts w:hint="default"/>
        <w:lang w:val="vi" w:eastAsia="en-US" w:bidi="ar-SA"/>
      </w:rPr>
    </w:lvl>
    <w:lvl w:ilvl="4" w:tplc="C7E0563C">
      <w:numFmt w:val="bullet"/>
      <w:lvlText w:val="•"/>
      <w:lvlJc w:val="left"/>
      <w:pPr>
        <w:ind w:left="2419" w:hanging="247"/>
      </w:pPr>
      <w:rPr>
        <w:rFonts w:hint="default"/>
        <w:lang w:val="vi" w:eastAsia="en-US" w:bidi="ar-SA"/>
      </w:rPr>
    </w:lvl>
    <w:lvl w:ilvl="5" w:tplc="93FA639E">
      <w:numFmt w:val="bullet"/>
      <w:lvlText w:val="•"/>
      <w:lvlJc w:val="left"/>
      <w:pPr>
        <w:ind w:left="2999" w:hanging="247"/>
      </w:pPr>
      <w:rPr>
        <w:rFonts w:hint="default"/>
        <w:lang w:val="vi" w:eastAsia="en-US" w:bidi="ar-SA"/>
      </w:rPr>
    </w:lvl>
    <w:lvl w:ilvl="6" w:tplc="F972368A">
      <w:numFmt w:val="bullet"/>
      <w:lvlText w:val="•"/>
      <w:lvlJc w:val="left"/>
      <w:pPr>
        <w:ind w:left="3578" w:hanging="247"/>
      </w:pPr>
      <w:rPr>
        <w:rFonts w:hint="default"/>
        <w:lang w:val="vi" w:eastAsia="en-US" w:bidi="ar-SA"/>
      </w:rPr>
    </w:lvl>
    <w:lvl w:ilvl="7" w:tplc="A2181E96">
      <w:numFmt w:val="bullet"/>
      <w:lvlText w:val="•"/>
      <w:lvlJc w:val="left"/>
      <w:pPr>
        <w:ind w:left="4158" w:hanging="247"/>
      </w:pPr>
      <w:rPr>
        <w:rFonts w:hint="default"/>
        <w:lang w:val="vi" w:eastAsia="en-US" w:bidi="ar-SA"/>
      </w:rPr>
    </w:lvl>
    <w:lvl w:ilvl="8" w:tplc="EB56E5E4">
      <w:numFmt w:val="bullet"/>
      <w:lvlText w:val="•"/>
      <w:lvlJc w:val="left"/>
      <w:pPr>
        <w:ind w:left="4738" w:hanging="247"/>
      </w:pPr>
      <w:rPr>
        <w:rFonts w:hint="default"/>
        <w:lang w:val="vi" w:eastAsia="en-US" w:bidi="ar-SA"/>
      </w:rPr>
    </w:lvl>
  </w:abstractNum>
  <w:abstractNum w:abstractNumId="199">
    <w:nsid w:val="186A3D3C"/>
    <w:multiLevelType w:val="multilevel"/>
    <w:tmpl w:val="83DAB5DE"/>
    <w:lvl w:ilvl="0">
      <w:start w:val="3"/>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200">
    <w:nsid w:val="186C1662"/>
    <w:multiLevelType w:val="multilevel"/>
    <w:tmpl w:val="9064C6AE"/>
    <w:lvl w:ilvl="0">
      <w:start w:val="1"/>
      <w:numFmt w:val="decimal"/>
      <w:lvlText w:val="%1"/>
      <w:lvlJc w:val="left"/>
      <w:pPr>
        <w:ind w:left="707" w:hanging="600"/>
        <w:jc w:val="left"/>
      </w:pPr>
      <w:rPr>
        <w:rFonts w:hint="default"/>
        <w:lang w:val="vi" w:eastAsia="en-US" w:bidi="ar-SA"/>
      </w:rPr>
    </w:lvl>
    <w:lvl w:ilvl="1">
      <w:start w:val="1"/>
      <w:numFmt w:val="decimal"/>
      <w:lvlText w:val="%1.%2"/>
      <w:lvlJc w:val="left"/>
      <w:pPr>
        <w:ind w:left="707" w:hanging="600"/>
        <w:jc w:val="left"/>
      </w:pPr>
      <w:rPr>
        <w:rFonts w:hint="default"/>
        <w:lang w:val="vi" w:eastAsia="en-US" w:bidi="ar-SA"/>
      </w:rPr>
    </w:lvl>
    <w:lvl w:ilvl="2">
      <w:start w:val="1"/>
      <w:numFmt w:val="decimal"/>
      <w:lvlText w:val="%1.%2.%3."/>
      <w:lvlJc w:val="left"/>
      <w:pPr>
        <w:ind w:left="707" w:hanging="600"/>
        <w:jc w:val="left"/>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5">
      <w:numFmt w:val="bullet"/>
      <w:lvlText w:val="•"/>
      <w:lvlJc w:val="left"/>
      <w:pPr>
        <w:ind w:left="2666" w:hanging="144"/>
      </w:pPr>
      <w:rPr>
        <w:rFonts w:hint="default"/>
        <w:lang w:val="vi" w:eastAsia="en-US" w:bidi="ar-SA"/>
      </w:rPr>
    </w:lvl>
    <w:lvl w:ilvl="6">
      <w:numFmt w:val="bullet"/>
      <w:lvlText w:val="•"/>
      <w:lvlJc w:val="left"/>
      <w:pPr>
        <w:ind w:left="3322" w:hanging="144"/>
      </w:pPr>
      <w:rPr>
        <w:rFonts w:hint="default"/>
        <w:lang w:val="vi" w:eastAsia="en-US" w:bidi="ar-SA"/>
      </w:rPr>
    </w:lvl>
    <w:lvl w:ilvl="7">
      <w:numFmt w:val="bullet"/>
      <w:lvlText w:val="•"/>
      <w:lvlJc w:val="left"/>
      <w:pPr>
        <w:ind w:left="3977" w:hanging="144"/>
      </w:pPr>
      <w:rPr>
        <w:rFonts w:hint="default"/>
        <w:lang w:val="vi" w:eastAsia="en-US" w:bidi="ar-SA"/>
      </w:rPr>
    </w:lvl>
    <w:lvl w:ilvl="8">
      <w:numFmt w:val="bullet"/>
      <w:lvlText w:val="•"/>
      <w:lvlJc w:val="left"/>
      <w:pPr>
        <w:ind w:left="4633" w:hanging="144"/>
      </w:pPr>
      <w:rPr>
        <w:rFonts w:hint="default"/>
        <w:lang w:val="vi" w:eastAsia="en-US" w:bidi="ar-SA"/>
      </w:rPr>
    </w:lvl>
  </w:abstractNum>
  <w:abstractNum w:abstractNumId="201">
    <w:nsid w:val="18966C37"/>
    <w:multiLevelType w:val="hybridMultilevel"/>
    <w:tmpl w:val="A488628E"/>
    <w:lvl w:ilvl="0" w:tplc="719C01E6">
      <w:numFmt w:val="bullet"/>
      <w:lvlText w:val="–"/>
      <w:lvlJc w:val="left"/>
      <w:pPr>
        <w:ind w:left="108" w:hanging="259"/>
      </w:pPr>
      <w:rPr>
        <w:rFonts w:ascii="Times New Roman" w:eastAsia="Times New Roman" w:hAnsi="Times New Roman" w:cs="Times New Roman" w:hint="default"/>
        <w:b w:val="0"/>
        <w:bCs w:val="0"/>
        <w:i w:val="0"/>
        <w:iCs w:val="0"/>
        <w:spacing w:val="0"/>
        <w:w w:val="100"/>
        <w:sz w:val="24"/>
        <w:szCs w:val="24"/>
        <w:lang w:val="vi" w:eastAsia="en-US" w:bidi="ar-SA"/>
      </w:rPr>
    </w:lvl>
    <w:lvl w:ilvl="1" w:tplc="50CC246C">
      <w:numFmt w:val="bullet"/>
      <w:lvlText w:val="•"/>
      <w:lvlJc w:val="left"/>
      <w:pPr>
        <w:ind w:left="344" w:hanging="259"/>
      </w:pPr>
      <w:rPr>
        <w:rFonts w:hint="default"/>
        <w:lang w:val="vi" w:eastAsia="en-US" w:bidi="ar-SA"/>
      </w:rPr>
    </w:lvl>
    <w:lvl w:ilvl="2" w:tplc="8F6451B8">
      <w:numFmt w:val="bullet"/>
      <w:lvlText w:val="•"/>
      <w:lvlJc w:val="left"/>
      <w:pPr>
        <w:ind w:left="588" w:hanging="259"/>
      </w:pPr>
      <w:rPr>
        <w:rFonts w:hint="default"/>
        <w:lang w:val="vi" w:eastAsia="en-US" w:bidi="ar-SA"/>
      </w:rPr>
    </w:lvl>
    <w:lvl w:ilvl="3" w:tplc="619C35A4">
      <w:numFmt w:val="bullet"/>
      <w:lvlText w:val="•"/>
      <w:lvlJc w:val="left"/>
      <w:pPr>
        <w:ind w:left="832" w:hanging="259"/>
      </w:pPr>
      <w:rPr>
        <w:rFonts w:hint="default"/>
        <w:lang w:val="vi" w:eastAsia="en-US" w:bidi="ar-SA"/>
      </w:rPr>
    </w:lvl>
    <w:lvl w:ilvl="4" w:tplc="53705A2A">
      <w:numFmt w:val="bullet"/>
      <w:lvlText w:val="•"/>
      <w:lvlJc w:val="left"/>
      <w:pPr>
        <w:ind w:left="1076" w:hanging="259"/>
      </w:pPr>
      <w:rPr>
        <w:rFonts w:hint="default"/>
        <w:lang w:val="vi" w:eastAsia="en-US" w:bidi="ar-SA"/>
      </w:rPr>
    </w:lvl>
    <w:lvl w:ilvl="5" w:tplc="88EADE54">
      <w:numFmt w:val="bullet"/>
      <w:lvlText w:val="•"/>
      <w:lvlJc w:val="left"/>
      <w:pPr>
        <w:ind w:left="1320" w:hanging="259"/>
      </w:pPr>
      <w:rPr>
        <w:rFonts w:hint="default"/>
        <w:lang w:val="vi" w:eastAsia="en-US" w:bidi="ar-SA"/>
      </w:rPr>
    </w:lvl>
    <w:lvl w:ilvl="6" w:tplc="FCC4880E">
      <w:numFmt w:val="bullet"/>
      <w:lvlText w:val="•"/>
      <w:lvlJc w:val="left"/>
      <w:pPr>
        <w:ind w:left="1564" w:hanging="259"/>
      </w:pPr>
      <w:rPr>
        <w:rFonts w:hint="default"/>
        <w:lang w:val="vi" w:eastAsia="en-US" w:bidi="ar-SA"/>
      </w:rPr>
    </w:lvl>
    <w:lvl w:ilvl="7" w:tplc="FC526D20">
      <w:numFmt w:val="bullet"/>
      <w:lvlText w:val="•"/>
      <w:lvlJc w:val="left"/>
      <w:pPr>
        <w:ind w:left="1808" w:hanging="259"/>
      </w:pPr>
      <w:rPr>
        <w:rFonts w:hint="default"/>
        <w:lang w:val="vi" w:eastAsia="en-US" w:bidi="ar-SA"/>
      </w:rPr>
    </w:lvl>
    <w:lvl w:ilvl="8" w:tplc="EE90BC48">
      <w:numFmt w:val="bullet"/>
      <w:lvlText w:val="•"/>
      <w:lvlJc w:val="left"/>
      <w:pPr>
        <w:ind w:left="2052" w:hanging="259"/>
      </w:pPr>
      <w:rPr>
        <w:rFonts w:hint="default"/>
        <w:lang w:val="vi" w:eastAsia="en-US" w:bidi="ar-SA"/>
      </w:rPr>
    </w:lvl>
  </w:abstractNum>
  <w:abstractNum w:abstractNumId="202">
    <w:nsid w:val="18B7570D"/>
    <w:multiLevelType w:val="hybridMultilevel"/>
    <w:tmpl w:val="CE1A7558"/>
    <w:lvl w:ilvl="0" w:tplc="4EFECB1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7145D26">
      <w:numFmt w:val="bullet"/>
      <w:lvlText w:val="•"/>
      <w:lvlJc w:val="left"/>
      <w:pPr>
        <w:ind w:left="846" w:hanging="180"/>
      </w:pPr>
      <w:rPr>
        <w:rFonts w:hint="default"/>
        <w:lang w:val="vi" w:eastAsia="en-US" w:bidi="ar-SA"/>
      </w:rPr>
    </w:lvl>
    <w:lvl w:ilvl="2" w:tplc="DD768C14">
      <w:numFmt w:val="bullet"/>
      <w:lvlText w:val="•"/>
      <w:lvlJc w:val="left"/>
      <w:pPr>
        <w:ind w:left="1412" w:hanging="180"/>
      </w:pPr>
      <w:rPr>
        <w:rFonts w:hint="default"/>
        <w:lang w:val="vi" w:eastAsia="en-US" w:bidi="ar-SA"/>
      </w:rPr>
    </w:lvl>
    <w:lvl w:ilvl="3" w:tplc="42D071A4">
      <w:numFmt w:val="bullet"/>
      <w:lvlText w:val="•"/>
      <w:lvlJc w:val="left"/>
      <w:pPr>
        <w:ind w:left="1979" w:hanging="180"/>
      </w:pPr>
      <w:rPr>
        <w:rFonts w:hint="default"/>
        <w:lang w:val="vi" w:eastAsia="en-US" w:bidi="ar-SA"/>
      </w:rPr>
    </w:lvl>
    <w:lvl w:ilvl="4" w:tplc="39F4B790">
      <w:numFmt w:val="bullet"/>
      <w:lvlText w:val="•"/>
      <w:lvlJc w:val="left"/>
      <w:pPr>
        <w:ind w:left="2545" w:hanging="180"/>
      </w:pPr>
      <w:rPr>
        <w:rFonts w:hint="default"/>
        <w:lang w:val="vi" w:eastAsia="en-US" w:bidi="ar-SA"/>
      </w:rPr>
    </w:lvl>
    <w:lvl w:ilvl="5" w:tplc="82600666">
      <w:numFmt w:val="bullet"/>
      <w:lvlText w:val="•"/>
      <w:lvlJc w:val="left"/>
      <w:pPr>
        <w:ind w:left="3112" w:hanging="180"/>
      </w:pPr>
      <w:rPr>
        <w:rFonts w:hint="default"/>
        <w:lang w:val="vi" w:eastAsia="en-US" w:bidi="ar-SA"/>
      </w:rPr>
    </w:lvl>
    <w:lvl w:ilvl="6" w:tplc="FAFC3DA2">
      <w:numFmt w:val="bullet"/>
      <w:lvlText w:val="•"/>
      <w:lvlJc w:val="left"/>
      <w:pPr>
        <w:ind w:left="3678" w:hanging="180"/>
      </w:pPr>
      <w:rPr>
        <w:rFonts w:hint="default"/>
        <w:lang w:val="vi" w:eastAsia="en-US" w:bidi="ar-SA"/>
      </w:rPr>
    </w:lvl>
    <w:lvl w:ilvl="7" w:tplc="ED8CCC0C">
      <w:numFmt w:val="bullet"/>
      <w:lvlText w:val="•"/>
      <w:lvlJc w:val="left"/>
      <w:pPr>
        <w:ind w:left="4244" w:hanging="180"/>
      </w:pPr>
      <w:rPr>
        <w:rFonts w:hint="default"/>
        <w:lang w:val="vi" w:eastAsia="en-US" w:bidi="ar-SA"/>
      </w:rPr>
    </w:lvl>
    <w:lvl w:ilvl="8" w:tplc="77DCC37E">
      <w:numFmt w:val="bullet"/>
      <w:lvlText w:val="•"/>
      <w:lvlJc w:val="left"/>
      <w:pPr>
        <w:ind w:left="4811" w:hanging="180"/>
      </w:pPr>
      <w:rPr>
        <w:rFonts w:hint="default"/>
        <w:lang w:val="vi" w:eastAsia="en-US" w:bidi="ar-SA"/>
      </w:rPr>
    </w:lvl>
  </w:abstractNum>
  <w:abstractNum w:abstractNumId="203">
    <w:nsid w:val="18DF4954"/>
    <w:multiLevelType w:val="hybridMultilevel"/>
    <w:tmpl w:val="9CC26942"/>
    <w:lvl w:ilvl="0" w:tplc="74707CBA">
      <w:numFmt w:val="bullet"/>
      <w:lvlText w:val="–"/>
      <w:lvlJc w:val="left"/>
      <w:pPr>
        <w:ind w:left="107" w:hanging="182"/>
      </w:pPr>
      <w:rPr>
        <w:rFonts w:ascii="Times New Roman" w:eastAsia="Times New Roman" w:hAnsi="Times New Roman" w:cs="Times New Roman" w:hint="default"/>
        <w:b w:val="0"/>
        <w:bCs w:val="0"/>
        <w:i w:val="0"/>
        <w:iCs w:val="0"/>
        <w:spacing w:val="0"/>
        <w:w w:val="100"/>
        <w:sz w:val="24"/>
        <w:szCs w:val="24"/>
        <w:lang w:val="vi" w:eastAsia="en-US" w:bidi="ar-SA"/>
      </w:rPr>
    </w:lvl>
    <w:lvl w:ilvl="1" w:tplc="7B2A8BC4">
      <w:numFmt w:val="bullet"/>
      <w:lvlText w:val="•"/>
      <w:lvlJc w:val="left"/>
      <w:pPr>
        <w:ind w:left="684" w:hanging="182"/>
      </w:pPr>
      <w:rPr>
        <w:rFonts w:hint="default"/>
        <w:lang w:val="vi" w:eastAsia="en-US" w:bidi="ar-SA"/>
      </w:rPr>
    </w:lvl>
    <w:lvl w:ilvl="2" w:tplc="6CEE40EC">
      <w:numFmt w:val="bullet"/>
      <w:lvlText w:val="•"/>
      <w:lvlJc w:val="left"/>
      <w:pPr>
        <w:ind w:left="1268" w:hanging="182"/>
      </w:pPr>
      <w:rPr>
        <w:rFonts w:hint="default"/>
        <w:lang w:val="vi" w:eastAsia="en-US" w:bidi="ar-SA"/>
      </w:rPr>
    </w:lvl>
    <w:lvl w:ilvl="3" w:tplc="0BC4AD0A">
      <w:numFmt w:val="bullet"/>
      <w:lvlText w:val="•"/>
      <w:lvlJc w:val="left"/>
      <w:pPr>
        <w:ind w:left="1853" w:hanging="182"/>
      </w:pPr>
      <w:rPr>
        <w:rFonts w:hint="default"/>
        <w:lang w:val="vi" w:eastAsia="en-US" w:bidi="ar-SA"/>
      </w:rPr>
    </w:lvl>
    <w:lvl w:ilvl="4" w:tplc="DDD03742">
      <w:numFmt w:val="bullet"/>
      <w:lvlText w:val="•"/>
      <w:lvlJc w:val="left"/>
      <w:pPr>
        <w:ind w:left="2437" w:hanging="182"/>
      </w:pPr>
      <w:rPr>
        <w:rFonts w:hint="default"/>
        <w:lang w:val="vi" w:eastAsia="en-US" w:bidi="ar-SA"/>
      </w:rPr>
    </w:lvl>
    <w:lvl w:ilvl="5" w:tplc="65AAB088">
      <w:numFmt w:val="bullet"/>
      <w:lvlText w:val="•"/>
      <w:lvlJc w:val="left"/>
      <w:pPr>
        <w:ind w:left="3022" w:hanging="182"/>
      </w:pPr>
      <w:rPr>
        <w:rFonts w:hint="default"/>
        <w:lang w:val="vi" w:eastAsia="en-US" w:bidi="ar-SA"/>
      </w:rPr>
    </w:lvl>
    <w:lvl w:ilvl="6" w:tplc="CEC29FD2">
      <w:numFmt w:val="bullet"/>
      <w:lvlText w:val="•"/>
      <w:lvlJc w:val="left"/>
      <w:pPr>
        <w:ind w:left="3606" w:hanging="182"/>
      </w:pPr>
      <w:rPr>
        <w:rFonts w:hint="default"/>
        <w:lang w:val="vi" w:eastAsia="en-US" w:bidi="ar-SA"/>
      </w:rPr>
    </w:lvl>
    <w:lvl w:ilvl="7" w:tplc="C7EEAA2E">
      <w:numFmt w:val="bullet"/>
      <w:lvlText w:val="•"/>
      <w:lvlJc w:val="left"/>
      <w:pPr>
        <w:ind w:left="4190" w:hanging="182"/>
      </w:pPr>
      <w:rPr>
        <w:rFonts w:hint="default"/>
        <w:lang w:val="vi" w:eastAsia="en-US" w:bidi="ar-SA"/>
      </w:rPr>
    </w:lvl>
    <w:lvl w:ilvl="8" w:tplc="36244E10">
      <w:numFmt w:val="bullet"/>
      <w:lvlText w:val="•"/>
      <w:lvlJc w:val="left"/>
      <w:pPr>
        <w:ind w:left="4775" w:hanging="182"/>
      </w:pPr>
      <w:rPr>
        <w:rFonts w:hint="default"/>
        <w:lang w:val="vi" w:eastAsia="en-US" w:bidi="ar-SA"/>
      </w:rPr>
    </w:lvl>
  </w:abstractNum>
  <w:abstractNum w:abstractNumId="204">
    <w:nsid w:val="190F06C9"/>
    <w:multiLevelType w:val="hybridMultilevel"/>
    <w:tmpl w:val="FFC84F08"/>
    <w:lvl w:ilvl="0" w:tplc="6C94E9F2">
      <w:numFmt w:val="bullet"/>
      <w:lvlText w:val="–"/>
      <w:lvlJc w:val="left"/>
      <w:pPr>
        <w:ind w:left="108" w:hanging="170"/>
      </w:pPr>
      <w:rPr>
        <w:rFonts w:ascii="Times New Roman" w:eastAsia="Times New Roman" w:hAnsi="Times New Roman" w:cs="Times New Roman" w:hint="default"/>
        <w:b w:val="0"/>
        <w:bCs w:val="0"/>
        <w:i w:val="0"/>
        <w:iCs w:val="0"/>
        <w:spacing w:val="0"/>
        <w:w w:val="100"/>
        <w:sz w:val="24"/>
        <w:szCs w:val="24"/>
        <w:lang w:val="vi" w:eastAsia="en-US" w:bidi="ar-SA"/>
      </w:rPr>
    </w:lvl>
    <w:lvl w:ilvl="1" w:tplc="A5C63834">
      <w:numFmt w:val="bullet"/>
      <w:lvlText w:val="•"/>
      <w:lvlJc w:val="left"/>
      <w:pPr>
        <w:ind w:left="344" w:hanging="170"/>
      </w:pPr>
      <w:rPr>
        <w:rFonts w:hint="default"/>
        <w:lang w:val="vi" w:eastAsia="en-US" w:bidi="ar-SA"/>
      </w:rPr>
    </w:lvl>
    <w:lvl w:ilvl="2" w:tplc="7738FF22">
      <w:numFmt w:val="bullet"/>
      <w:lvlText w:val="•"/>
      <w:lvlJc w:val="left"/>
      <w:pPr>
        <w:ind w:left="588" w:hanging="170"/>
      </w:pPr>
      <w:rPr>
        <w:rFonts w:hint="default"/>
        <w:lang w:val="vi" w:eastAsia="en-US" w:bidi="ar-SA"/>
      </w:rPr>
    </w:lvl>
    <w:lvl w:ilvl="3" w:tplc="71E25F8C">
      <w:numFmt w:val="bullet"/>
      <w:lvlText w:val="•"/>
      <w:lvlJc w:val="left"/>
      <w:pPr>
        <w:ind w:left="832" w:hanging="170"/>
      </w:pPr>
      <w:rPr>
        <w:rFonts w:hint="default"/>
        <w:lang w:val="vi" w:eastAsia="en-US" w:bidi="ar-SA"/>
      </w:rPr>
    </w:lvl>
    <w:lvl w:ilvl="4" w:tplc="0FF0CE66">
      <w:numFmt w:val="bullet"/>
      <w:lvlText w:val="•"/>
      <w:lvlJc w:val="left"/>
      <w:pPr>
        <w:ind w:left="1076" w:hanging="170"/>
      </w:pPr>
      <w:rPr>
        <w:rFonts w:hint="default"/>
        <w:lang w:val="vi" w:eastAsia="en-US" w:bidi="ar-SA"/>
      </w:rPr>
    </w:lvl>
    <w:lvl w:ilvl="5" w:tplc="CCA69A00">
      <w:numFmt w:val="bullet"/>
      <w:lvlText w:val="•"/>
      <w:lvlJc w:val="left"/>
      <w:pPr>
        <w:ind w:left="1320" w:hanging="170"/>
      </w:pPr>
      <w:rPr>
        <w:rFonts w:hint="default"/>
        <w:lang w:val="vi" w:eastAsia="en-US" w:bidi="ar-SA"/>
      </w:rPr>
    </w:lvl>
    <w:lvl w:ilvl="6" w:tplc="7958AE7C">
      <w:numFmt w:val="bullet"/>
      <w:lvlText w:val="•"/>
      <w:lvlJc w:val="left"/>
      <w:pPr>
        <w:ind w:left="1564" w:hanging="170"/>
      </w:pPr>
      <w:rPr>
        <w:rFonts w:hint="default"/>
        <w:lang w:val="vi" w:eastAsia="en-US" w:bidi="ar-SA"/>
      </w:rPr>
    </w:lvl>
    <w:lvl w:ilvl="7" w:tplc="399EC9A2">
      <w:numFmt w:val="bullet"/>
      <w:lvlText w:val="•"/>
      <w:lvlJc w:val="left"/>
      <w:pPr>
        <w:ind w:left="1808" w:hanging="170"/>
      </w:pPr>
      <w:rPr>
        <w:rFonts w:hint="default"/>
        <w:lang w:val="vi" w:eastAsia="en-US" w:bidi="ar-SA"/>
      </w:rPr>
    </w:lvl>
    <w:lvl w:ilvl="8" w:tplc="EC76E87C">
      <w:numFmt w:val="bullet"/>
      <w:lvlText w:val="•"/>
      <w:lvlJc w:val="left"/>
      <w:pPr>
        <w:ind w:left="2052" w:hanging="170"/>
      </w:pPr>
      <w:rPr>
        <w:rFonts w:hint="default"/>
        <w:lang w:val="vi" w:eastAsia="en-US" w:bidi="ar-SA"/>
      </w:rPr>
    </w:lvl>
  </w:abstractNum>
  <w:abstractNum w:abstractNumId="205">
    <w:nsid w:val="192442A4"/>
    <w:multiLevelType w:val="hybridMultilevel"/>
    <w:tmpl w:val="8F40351A"/>
    <w:lvl w:ilvl="0" w:tplc="6CF096F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72CA072">
      <w:numFmt w:val="bullet"/>
      <w:lvlText w:val="•"/>
      <w:lvlJc w:val="left"/>
      <w:pPr>
        <w:ind w:left="846" w:hanging="180"/>
      </w:pPr>
      <w:rPr>
        <w:rFonts w:hint="default"/>
        <w:lang w:val="vi" w:eastAsia="en-US" w:bidi="ar-SA"/>
      </w:rPr>
    </w:lvl>
    <w:lvl w:ilvl="2" w:tplc="BE1A9F42">
      <w:numFmt w:val="bullet"/>
      <w:lvlText w:val="•"/>
      <w:lvlJc w:val="left"/>
      <w:pPr>
        <w:ind w:left="1412" w:hanging="180"/>
      </w:pPr>
      <w:rPr>
        <w:rFonts w:hint="default"/>
        <w:lang w:val="vi" w:eastAsia="en-US" w:bidi="ar-SA"/>
      </w:rPr>
    </w:lvl>
    <w:lvl w:ilvl="3" w:tplc="53183672">
      <w:numFmt w:val="bullet"/>
      <w:lvlText w:val="•"/>
      <w:lvlJc w:val="left"/>
      <w:pPr>
        <w:ind w:left="1979" w:hanging="180"/>
      </w:pPr>
      <w:rPr>
        <w:rFonts w:hint="default"/>
        <w:lang w:val="vi" w:eastAsia="en-US" w:bidi="ar-SA"/>
      </w:rPr>
    </w:lvl>
    <w:lvl w:ilvl="4" w:tplc="FE84AA3E">
      <w:numFmt w:val="bullet"/>
      <w:lvlText w:val="•"/>
      <w:lvlJc w:val="left"/>
      <w:pPr>
        <w:ind w:left="2545" w:hanging="180"/>
      </w:pPr>
      <w:rPr>
        <w:rFonts w:hint="default"/>
        <w:lang w:val="vi" w:eastAsia="en-US" w:bidi="ar-SA"/>
      </w:rPr>
    </w:lvl>
    <w:lvl w:ilvl="5" w:tplc="BC7EC20C">
      <w:numFmt w:val="bullet"/>
      <w:lvlText w:val="•"/>
      <w:lvlJc w:val="left"/>
      <w:pPr>
        <w:ind w:left="3112" w:hanging="180"/>
      </w:pPr>
      <w:rPr>
        <w:rFonts w:hint="default"/>
        <w:lang w:val="vi" w:eastAsia="en-US" w:bidi="ar-SA"/>
      </w:rPr>
    </w:lvl>
    <w:lvl w:ilvl="6" w:tplc="D8027044">
      <w:numFmt w:val="bullet"/>
      <w:lvlText w:val="•"/>
      <w:lvlJc w:val="left"/>
      <w:pPr>
        <w:ind w:left="3678" w:hanging="180"/>
      </w:pPr>
      <w:rPr>
        <w:rFonts w:hint="default"/>
        <w:lang w:val="vi" w:eastAsia="en-US" w:bidi="ar-SA"/>
      </w:rPr>
    </w:lvl>
    <w:lvl w:ilvl="7" w:tplc="642082BE">
      <w:numFmt w:val="bullet"/>
      <w:lvlText w:val="•"/>
      <w:lvlJc w:val="left"/>
      <w:pPr>
        <w:ind w:left="4244" w:hanging="180"/>
      </w:pPr>
      <w:rPr>
        <w:rFonts w:hint="default"/>
        <w:lang w:val="vi" w:eastAsia="en-US" w:bidi="ar-SA"/>
      </w:rPr>
    </w:lvl>
    <w:lvl w:ilvl="8" w:tplc="5668377C">
      <w:numFmt w:val="bullet"/>
      <w:lvlText w:val="•"/>
      <w:lvlJc w:val="left"/>
      <w:pPr>
        <w:ind w:left="4811" w:hanging="180"/>
      </w:pPr>
      <w:rPr>
        <w:rFonts w:hint="default"/>
        <w:lang w:val="vi" w:eastAsia="en-US" w:bidi="ar-SA"/>
      </w:rPr>
    </w:lvl>
  </w:abstractNum>
  <w:abstractNum w:abstractNumId="206">
    <w:nsid w:val="194B024A"/>
    <w:multiLevelType w:val="hybridMultilevel"/>
    <w:tmpl w:val="EB5CB8B2"/>
    <w:lvl w:ilvl="0" w:tplc="226A80A8">
      <w:start w:val="3"/>
      <w:numFmt w:val="decimal"/>
      <w:lvlText w:val="%1."/>
      <w:lvlJc w:val="left"/>
      <w:pPr>
        <w:ind w:left="107" w:hanging="25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126E640">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2" w:tplc="A544C62A">
      <w:numFmt w:val="bullet"/>
      <w:lvlText w:val="•"/>
      <w:lvlJc w:val="left"/>
      <w:pPr>
        <w:ind w:left="1140" w:hanging="144"/>
      </w:pPr>
      <w:rPr>
        <w:rFonts w:hint="default"/>
        <w:lang w:val="vi" w:eastAsia="en-US" w:bidi="ar-SA"/>
      </w:rPr>
    </w:lvl>
    <w:lvl w:ilvl="3" w:tplc="E1922B1E">
      <w:numFmt w:val="bullet"/>
      <w:lvlText w:val="•"/>
      <w:lvlJc w:val="left"/>
      <w:pPr>
        <w:ind w:left="1740" w:hanging="144"/>
      </w:pPr>
      <w:rPr>
        <w:rFonts w:hint="default"/>
        <w:lang w:val="vi" w:eastAsia="en-US" w:bidi="ar-SA"/>
      </w:rPr>
    </w:lvl>
    <w:lvl w:ilvl="4" w:tplc="76F61D42">
      <w:numFmt w:val="bullet"/>
      <w:lvlText w:val="•"/>
      <w:lvlJc w:val="left"/>
      <w:pPr>
        <w:ind w:left="2341" w:hanging="144"/>
      </w:pPr>
      <w:rPr>
        <w:rFonts w:hint="default"/>
        <w:lang w:val="vi" w:eastAsia="en-US" w:bidi="ar-SA"/>
      </w:rPr>
    </w:lvl>
    <w:lvl w:ilvl="5" w:tplc="CD2C874E">
      <w:numFmt w:val="bullet"/>
      <w:lvlText w:val="•"/>
      <w:lvlJc w:val="left"/>
      <w:pPr>
        <w:ind w:left="2941" w:hanging="144"/>
      </w:pPr>
      <w:rPr>
        <w:rFonts w:hint="default"/>
        <w:lang w:val="vi" w:eastAsia="en-US" w:bidi="ar-SA"/>
      </w:rPr>
    </w:lvl>
    <w:lvl w:ilvl="6" w:tplc="3E92B5C6">
      <w:numFmt w:val="bullet"/>
      <w:lvlText w:val="•"/>
      <w:lvlJc w:val="left"/>
      <w:pPr>
        <w:ind w:left="3542" w:hanging="144"/>
      </w:pPr>
      <w:rPr>
        <w:rFonts w:hint="default"/>
        <w:lang w:val="vi" w:eastAsia="en-US" w:bidi="ar-SA"/>
      </w:rPr>
    </w:lvl>
    <w:lvl w:ilvl="7" w:tplc="1A78DC4A">
      <w:numFmt w:val="bullet"/>
      <w:lvlText w:val="•"/>
      <w:lvlJc w:val="left"/>
      <w:pPr>
        <w:ind w:left="4142" w:hanging="144"/>
      </w:pPr>
      <w:rPr>
        <w:rFonts w:hint="default"/>
        <w:lang w:val="vi" w:eastAsia="en-US" w:bidi="ar-SA"/>
      </w:rPr>
    </w:lvl>
    <w:lvl w:ilvl="8" w:tplc="9E800B5C">
      <w:numFmt w:val="bullet"/>
      <w:lvlText w:val="•"/>
      <w:lvlJc w:val="left"/>
      <w:pPr>
        <w:ind w:left="4743" w:hanging="144"/>
      </w:pPr>
      <w:rPr>
        <w:rFonts w:hint="default"/>
        <w:lang w:val="vi" w:eastAsia="en-US" w:bidi="ar-SA"/>
      </w:rPr>
    </w:lvl>
  </w:abstractNum>
  <w:abstractNum w:abstractNumId="207">
    <w:nsid w:val="194E0C04"/>
    <w:multiLevelType w:val="hybridMultilevel"/>
    <w:tmpl w:val="32DEBD40"/>
    <w:lvl w:ilvl="0" w:tplc="B498AD5E">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73AE70FA">
      <w:numFmt w:val="bullet"/>
      <w:lvlText w:val="•"/>
      <w:lvlJc w:val="left"/>
      <w:pPr>
        <w:ind w:left="846" w:hanging="181"/>
      </w:pPr>
      <w:rPr>
        <w:rFonts w:hint="default"/>
        <w:lang w:val="vi" w:eastAsia="en-US" w:bidi="ar-SA"/>
      </w:rPr>
    </w:lvl>
    <w:lvl w:ilvl="2" w:tplc="AD309266">
      <w:numFmt w:val="bullet"/>
      <w:lvlText w:val="•"/>
      <w:lvlJc w:val="left"/>
      <w:pPr>
        <w:ind w:left="1412" w:hanging="181"/>
      </w:pPr>
      <w:rPr>
        <w:rFonts w:hint="default"/>
        <w:lang w:val="vi" w:eastAsia="en-US" w:bidi="ar-SA"/>
      </w:rPr>
    </w:lvl>
    <w:lvl w:ilvl="3" w:tplc="FDCAEB82">
      <w:numFmt w:val="bullet"/>
      <w:lvlText w:val="•"/>
      <w:lvlJc w:val="left"/>
      <w:pPr>
        <w:ind w:left="1979" w:hanging="181"/>
      </w:pPr>
      <w:rPr>
        <w:rFonts w:hint="default"/>
        <w:lang w:val="vi" w:eastAsia="en-US" w:bidi="ar-SA"/>
      </w:rPr>
    </w:lvl>
    <w:lvl w:ilvl="4" w:tplc="887C8266">
      <w:numFmt w:val="bullet"/>
      <w:lvlText w:val="•"/>
      <w:lvlJc w:val="left"/>
      <w:pPr>
        <w:ind w:left="2545" w:hanging="181"/>
      </w:pPr>
      <w:rPr>
        <w:rFonts w:hint="default"/>
        <w:lang w:val="vi" w:eastAsia="en-US" w:bidi="ar-SA"/>
      </w:rPr>
    </w:lvl>
    <w:lvl w:ilvl="5" w:tplc="07967CF4">
      <w:numFmt w:val="bullet"/>
      <w:lvlText w:val="•"/>
      <w:lvlJc w:val="left"/>
      <w:pPr>
        <w:ind w:left="3112" w:hanging="181"/>
      </w:pPr>
      <w:rPr>
        <w:rFonts w:hint="default"/>
        <w:lang w:val="vi" w:eastAsia="en-US" w:bidi="ar-SA"/>
      </w:rPr>
    </w:lvl>
    <w:lvl w:ilvl="6" w:tplc="1F80CAD4">
      <w:numFmt w:val="bullet"/>
      <w:lvlText w:val="•"/>
      <w:lvlJc w:val="left"/>
      <w:pPr>
        <w:ind w:left="3678" w:hanging="181"/>
      </w:pPr>
      <w:rPr>
        <w:rFonts w:hint="default"/>
        <w:lang w:val="vi" w:eastAsia="en-US" w:bidi="ar-SA"/>
      </w:rPr>
    </w:lvl>
    <w:lvl w:ilvl="7" w:tplc="E68ABF9A">
      <w:numFmt w:val="bullet"/>
      <w:lvlText w:val="•"/>
      <w:lvlJc w:val="left"/>
      <w:pPr>
        <w:ind w:left="4244" w:hanging="181"/>
      </w:pPr>
      <w:rPr>
        <w:rFonts w:hint="default"/>
        <w:lang w:val="vi" w:eastAsia="en-US" w:bidi="ar-SA"/>
      </w:rPr>
    </w:lvl>
    <w:lvl w:ilvl="8" w:tplc="0C28C5B6">
      <w:numFmt w:val="bullet"/>
      <w:lvlText w:val="•"/>
      <w:lvlJc w:val="left"/>
      <w:pPr>
        <w:ind w:left="4811" w:hanging="181"/>
      </w:pPr>
      <w:rPr>
        <w:rFonts w:hint="default"/>
        <w:lang w:val="vi" w:eastAsia="en-US" w:bidi="ar-SA"/>
      </w:rPr>
    </w:lvl>
  </w:abstractNum>
  <w:abstractNum w:abstractNumId="208">
    <w:nsid w:val="198E1449"/>
    <w:multiLevelType w:val="multilevel"/>
    <w:tmpl w:val="858006D6"/>
    <w:lvl w:ilvl="0">
      <w:start w:val="1"/>
      <w:numFmt w:val="upperRoman"/>
      <w:lvlText w:val="%1."/>
      <w:lvlJc w:val="left"/>
      <w:pPr>
        <w:ind w:left="464" w:hanging="214"/>
        <w:jc w:val="righ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209">
    <w:nsid w:val="19D06F16"/>
    <w:multiLevelType w:val="hybridMultilevel"/>
    <w:tmpl w:val="C012FA7A"/>
    <w:lvl w:ilvl="0" w:tplc="CC6CCFC4">
      <w:numFmt w:val="bullet"/>
      <w:lvlText w:val="–"/>
      <w:lvlJc w:val="left"/>
      <w:pPr>
        <w:ind w:left="250"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3992E2FC">
      <w:numFmt w:val="bullet"/>
      <w:lvlText w:val="•"/>
      <w:lvlJc w:val="left"/>
      <w:pPr>
        <w:ind w:left="1218" w:hanging="181"/>
      </w:pPr>
      <w:rPr>
        <w:rFonts w:hint="default"/>
        <w:lang w:val="vi" w:eastAsia="en-US" w:bidi="ar-SA"/>
      </w:rPr>
    </w:lvl>
    <w:lvl w:ilvl="2" w:tplc="996C4A5E">
      <w:numFmt w:val="bullet"/>
      <w:lvlText w:val="•"/>
      <w:lvlJc w:val="left"/>
      <w:pPr>
        <w:ind w:left="2176" w:hanging="181"/>
      </w:pPr>
      <w:rPr>
        <w:rFonts w:hint="default"/>
        <w:lang w:val="vi" w:eastAsia="en-US" w:bidi="ar-SA"/>
      </w:rPr>
    </w:lvl>
    <w:lvl w:ilvl="3" w:tplc="52480070">
      <w:numFmt w:val="bullet"/>
      <w:lvlText w:val="•"/>
      <w:lvlJc w:val="left"/>
      <w:pPr>
        <w:ind w:left="3134" w:hanging="181"/>
      </w:pPr>
      <w:rPr>
        <w:rFonts w:hint="default"/>
        <w:lang w:val="vi" w:eastAsia="en-US" w:bidi="ar-SA"/>
      </w:rPr>
    </w:lvl>
    <w:lvl w:ilvl="4" w:tplc="36B04D30">
      <w:numFmt w:val="bullet"/>
      <w:lvlText w:val="•"/>
      <w:lvlJc w:val="left"/>
      <w:pPr>
        <w:ind w:left="4092" w:hanging="181"/>
      </w:pPr>
      <w:rPr>
        <w:rFonts w:hint="default"/>
        <w:lang w:val="vi" w:eastAsia="en-US" w:bidi="ar-SA"/>
      </w:rPr>
    </w:lvl>
    <w:lvl w:ilvl="5" w:tplc="A78A0970">
      <w:numFmt w:val="bullet"/>
      <w:lvlText w:val="•"/>
      <w:lvlJc w:val="left"/>
      <w:pPr>
        <w:ind w:left="5050" w:hanging="181"/>
      </w:pPr>
      <w:rPr>
        <w:rFonts w:hint="default"/>
        <w:lang w:val="vi" w:eastAsia="en-US" w:bidi="ar-SA"/>
      </w:rPr>
    </w:lvl>
    <w:lvl w:ilvl="6" w:tplc="4ECAFF40">
      <w:numFmt w:val="bullet"/>
      <w:lvlText w:val="•"/>
      <w:lvlJc w:val="left"/>
      <w:pPr>
        <w:ind w:left="6008" w:hanging="181"/>
      </w:pPr>
      <w:rPr>
        <w:rFonts w:hint="default"/>
        <w:lang w:val="vi" w:eastAsia="en-US" w:bidi="ar-SA"/>
      </w:rPr>
    </w:lvl>
    <w:lvl w:ilvl="7" w:tplc="D0C49D3C">
      <w:numFmt w:val="bullet"/>
      <w:lvlText w:val="•"/>
      <w:lvlJc w:val="left"/>
      <w:pPr>
        <w:ind w:left="6966" w:hanging="181"/>
      </w:pPr>
      <w:rPr>
        <w:rFonts w:hint="default"/>
        <w:lang w:val="vi" w:eastAsia="en-US" w:bidi="ar-SA"/>
      </w:rPr>
    </w:lvl>
    <w:lvl w:ilvl="8" w:tplc="8C18D718">
      <w:numFmt w:val="bullet"/>
      <w:lvlText w:val="•"/>
      <w:lvlJc w:val="left"/>
      <w:pPr>
        <w:ind w:left="7924" w:hanging="181"/>
      </w:pPr>
      <w:rPr>
        <w:rFonts w:hint="default"/>
        <w:lang w:val="vi" w:eastAsia="en-US" w:bidi="ar-SA"/>
      </w:rPr>
    </w:lvl>
  </w:abstractNum>
  <w:abstractNum w:abstractNumId="210">
    <w:nsid w:val="19FA354D"/>
    <w:multiLevelType w:val="hybridMultilevel"/>
    <w:tmpl w:val="ED184166"/>
    <w:lvl w:ilvl="0" w:tplc="603E95D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B1C7AF8">
      <w:numFmt w:val="bullet"/>
      <w:lvlText w:val="•"/>
      <w:lvlJc w:val="left"/>
      <w:pPr>
        <w:ind w:left="846" w:hanging="180"/>
      </w:pPr>
      <w:rPr>
        <w:rFonts w:hint="default"/>
        <w:lang w:val="vi" w:eastAsia="en-US" w:bidi="ar-SA"/>
      </w:rPr>
    </w:lvl>
    <w:lvl w:ilvl="2" w:tplc="11D6BBD4">
      <w:numFmt w:val="bullet"/>
      <w:lvlText w:val="•"/>
      <w:lvlJc w:val="left"/>
      <w:pPr>
        <w:ind w:left="1412" w:hanging="180"/>
      </w:pPr>
      <w:rPr>
        <w:rFonts w:hint="default"/>
        <w:lang w:val="vi" w:eastAsia="en-US" w:bidi="ar-SA"/>
      </w:rPr>
    </w:lvl>
    <w:lvl w:ilvl="3" w:tplc="2DBAADD6">
      <w:numFmt w:val="bullet"/>
      <w:lvlText w:val="•"/>
      <w:lvlJc w:val="left"/>
      <w:pPr>
        <w:ind w:left="1979" w:hanging="180"/>
      </w:pPr>
      <w:rPr>
        <w:rFonts w:hint="default"/>
        <w:lang w:val="vi" w:eastAsia="en-US" w:bidi="ar-SA"/>
      </w:rPr>
    </w:lvl>
    <w:lvl w:ilvl="4" w:tplc="A19A0D90">
      <w:numFmt w:val="bullet"/>
      <w:lvlText w:val="•"/>
      <w:lvlJc w:val="left"/>
      <w:pPr>
        <w:ind w:left="2545" w:hanging="180"/>
      </w:pPr>
      <w:rPr>
        <w:rFonts w:hint="default"/>
        <w:lang w:val="vi" w:eastAsia="en-US" w:bidi="ar-SA"/>
      </w:rPr>
    </w:lvl>
    <w:lvl w:ilvl="5" w:tplc="C848E9D6">
      <w:numFmt w:val="bullet"/>
      <w:lvlText w:val="•"/>
      <w:lvlJc w:val="left"/>
      <w:pPr>
        <w:ind w:left="3112" w:hanging="180"/>
      </w:pPr>
      <w:rPr>
        <w:rFonts w:hint="default"/>
        <w:lang w:val="vi" w:eastAsia="en-US" w:bidi="ar-SA"/>
      </w:rPr>
    </w:lvl>
    <w:lvl w:ilvl="6" w:tplc="4BE2940A">
      <w:numFmt w:val="bullet"/>
      <w:lvlText w:val="•"/>
      <w:lvlJc w:val="left"/>
      <w:pPr>
        <w:ind w:left="3678" w:hanging="180"/>
      </w:pPr>
      <w:rPr>
        <w:rFonts w:hint="default"/>
        <w:lang w:val="vi" w:eastAsia="en-US" w:bidi="ar-SA"/>
      </w:rPr>
    </w:lvl>
    <w:lvl w:ilvl="7" w:tplc="C06EBDCE">
      <w:numFmt w:val="bullet"/>
      <w:lvlText w:val="•"/>
      <w:lvlJc w:val="left"/>
      <w:pPr>
        <w:ind w:left="4244" w:hanging="180"/>
      </w:pPr>
      <w:rPr>
        <w:rFonts w:hint="default"/>
        <w:lang w:val="vi" w:eastAsia="en-US" w:bidi="ar-SA"/>
      </w:rPr>
    </w:lvl>
    <w:lvl w:ilvl="8" w:tplc="0AD6F226">
      <w:numFmt w:val="bullet"/>
      <w:lvlText w:val="•"/>
      <w:lvlJc w:val="left"/>
      <w:pPr>
        <w:ind w:left="4811" w:hanging="180"/>
      </w:pPr>
      <w:rPr>
        <w:rFonts w:hint="default"/>
        <w:lang w:val="vi" w:eastAsia="en-US" w:bidi="ar-SA"/>
      </w:rPr>
    </w:lvl>
  </w:abstractNum>
  <w:abstractNum w:abstractNumId="211">
    <w:nsid w:val="1A710463"/>
    <w:multiLevelType w:val="hybridMultilevel"/>
    <w:tmpl w:val="0D9686E6"/>
    <w:lvl w:ilvl="0" w:tplc="D06A2768">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3138B5CE">
      <w:numFmt w:val="bullet"/>
      <w:lvlText w:val="•"/>
      <w:lvlJc w:val="left"/>
      <w:pPr>
        <w:ind w:left="684" w:hanging="193"/>
      </w:pPr>
      <w:rPr>
        <w:rFonts w:hint="default"/>
        <w:lang w:val="vi" w:eastAsia="en-US" w:bidi="ar-SA"/>
      </w:rPr>
    </w:lvl>
    <w:lvl w:ilvl="2" w:tplc="50261EB2">
      <w:numFmt w:val="bullet"/>
      <w:lvlText w:val="•"/>
      <w:lvlJc w:val="left"/>
      <w:pPr>
        <w:ind w:left="1268" w:hanging="193"/>
      </w:pPr>
      <w:rPr>
        <w:rFonts w:hint="default"/>
        <w:lang w:val="vi" w:eastAsia="en-US" w:bidi="ar-SA"/>
      </w:rPr>
    </w:lvl>
    <w:lvl w:ilvl="3" w:tplc="EEC6BCFC">
      <w:numFmt w:val="bullet"/>
      <w:lvlText w:val="•"/>
      <w:lvlJc w:val="left"/>
      <w:pPr>
        <w:ind w:left="1853" w:hanging="193"/>
      </w:pPr>
      <w:rPr>
        <w:rFonts w:hint="default"/>
        <w:lang w:val="vi" w:eastAsia="en-US" w:bidi="ar-SA"/>
      </w:rPr>
    </w:lvl>
    <w:lvl w:ilvl="4" w:tplc="C24696D8">
      <w:numFmt w:val="bullet"/>
      <w:lvlText w:val="•"/>
      <w:lvlJc w:val="left"/>
      <w:pPr>
        <w:ind w:left="2437" w:hanging="193"/>
      </w:pPr>
      <w:rPr>
        <w:rFonts w:hint="default"/>
        <w:lang w:val="vi" w:eastAsia="en-US" w:bidi="ar-SA"/>
      </w:rPr>
    </w:lvl>
    <w:lvl w:ilvl="5" w:tplc="6C0EC92A">
      <w:numFmt w:val="bullet"/>
      <w:lvlText w:val="•"/>
      <w:lvlJc w:val="left"/>
      <w:pPr>
        <w:ind w:left="3022" w:hanging="193"/>
      </w:pPr>
      <w:rPr>
        <w:rFonts w:hint="default"/>
        <w:lang w:val="vi" w:eastAsia="en-US" w:bidi="ar-SA"/>
      </w:rPr>
    </w:lvl>
    <w:lvl w:ilvl="6" w:tplc="F328D92E">
      <w:numFmt w:val="bullet"/>
      <w:lvlText w:val="•"/>
      <w:lvlJc w:val="left"/>
      <w:pPr>
        <w:ind w:left="3606" w:hanging="193"/>
      </w:pPr>
      <w:rPr>
        <w:rFonts w:hint="default"/>
        <w:lang w:val="vi" w:eastAsia="en-US" w:bidi="ar-SA"/>
      </w:rPr>
    </w:lvl>
    <w:lvl w:ilvl="7" w:tplc="79B8E988">
      <w:numFmt w:val="bullet"/>
      <w:lvlText w:val="•"/>
      <w:lvlJc w:val="left"/>
      <w:pPr>
        <w:ind w:left="4190" w:hanging="193"/>
      </w:pPr>
      <w:rPr>
        <w:rFonts w:hint="default"/>
        <w:lang w:val="vi" w:eastAsia="en-US" w:bidi="ar-SA"/>
      </w:rPr>
    </w:lvl>
    <w:lvl w:ilvl="8" w:tplc="A516E0FA">
      <w:numFmt w:val="bullet"/>
      <w:lvlText w:val="•"/>
      <w:lvlJc w:val="left"/>
      <w:pPr>
        <w:ind w:left="4775" w:hanging="193"/>
      </w:pPr>
      <w:rPr>
        <w:rFonts w:hint="default"/>
        <w:lang w:val="vi" w:eastAsia="en-US" w:bidi="ar-SA"/>
      </w:rPr>
    </w:lvl>
  </w:abstractNum>
  <w:abstractNum w:abstractNumId="212">
    <w:nsid w:val="1AC22FB2"/>
    <w:multiLevelType w:val="hybridMultilevel"/>
    <w:tmpl w:val="DFF2042C"/>
    <w:lvl w:ilvl="0" w:tplc="5B789304">
      <w:numFmt w:val="bullet"/>
      <w:lvlText w:val="–"/>
      <w:lvlJc w:val="left"/>
      <w:pPr>
        <w:ind w:left="108" w:hanging="208"/>
      </w:pPr>
      <w:rPr>
        <w:rFonts w:ascii="Times New Roman" w:eastAsia="Times New Roman" w:hAnsi="Times New Roman" w:cs="Times New Roman" w:hint="default"/>
        <w:b w:val="0"/>
        <w:bCs w:val="0"/>
        <w:i w:val="0"/>
        <w:iCs w:val="0"/>
        <w:spacing w:val="0"/>
        <w:w w:val="100"/>
        <w:sz w:val="24"/>
        <w:szCs w:val="24"/>
        <w:lang w:val="vi" w:eastAsia="en-US" w:bidi="ar-SA"/>
      </w:rPr>
    </w:lvl>
    <w:lvl w:ilvl="1" w:tplc="969E8FD6">
      <w:numFmt w:val="bullet"/>
      <w:lvlText w:val="•"/>
      <w:lvlJc w:val="left"/>
      <w:pPr>
        <w:ind w:left="344" w:hanging="208"/>
      </w:pPr>
      <w:rPr>
        <w:rFonts w:hint="default"/>
        <w:lang w:val="vi" w:eastAsia="en-US" w:bidi="ar-SA"/>
      </w:rPr>
    </w:lvl>
    <w:lvl w:ilvl="2" w:tplc="A2F2ABAE">
      <w:numFmt w:val="bullet"/>
      <w:lvlText w:val="•"/>
      <w:lvlJc w:val="left"/>
      <w:pPr>
        <w:ind w:left="588" w:hanging="208"/>
      </w:pPr>
      <w:rPr>
        <w:rFonts w:hint="default"/>
        <w:lang w:val="vi" w:eastAsia="en-US" w:bidi="ar-SA"/>
      </w:rPr>
    </w:lvl>
    <w:lvl w:ilvl="3" w:tplc="BEDC6F48">
      <w:numFmt w:val="bullet"/>
      <w:lvlText w:val="•"/>
      <w:lvlJc w:val="left"/>
      <w:pPr>
        <w:ind w:left="832" w:hanging="208"/>
      </w:pPr>
      <w:rPr>
        <w:rFonts w:hint="default"/>
        <w:lang w:val="vi" w:eastAsia="en-US" w:bidi="ar-SA"/>
      </w:rPr>
    </w:lvl>
    <w:lvl w:ilvl="4" w:tplc="92D43F4A">
      <w:numFmt w:val="bullet"/>
      <w:lvlText w:val="•"/>
      <w:lvlJc w:val="left"/>
      <w:pPr>
        <w:ind w:left="1076" w:hanging="208"/>
      </w:pPr>
      <w:rPr>
        <w:rFonts w:hint="default"/>
        <w:lang w:val="vi" w:eastAsia="en-US" w:bidi="ar-SA"/>
      </w:rPr>
    </w:lvl>
    <w:lvl w:ilvl="5" w:tplc="69EE2F9E">
      <w:numFmt w:val="bullet"/>
      <w:lvlText w:val="•"/>
      <w:lvlJc w:val="left"/>
      <w:pPr>
        <w:ind w:left="1320" w:hanging="208"/>
      </w:pPr>
      <w:rPr>
        <w:rFonts w:hint="default"/>
        <w:lang w:val="vi" w:eastAsia="en-US" w:bidi="ar-SA"/>
      </w:rPr>
    </w:lvl>
    <w:lvl w:ilvl="6" w:tplc="235835B8">
      <w:numFmt w:val="bullet"/>
      <w:lvlText w:val="•"/>
      <w:lvlJc w:val="left"/>
      <w:pPr>
        <w:ind w:left="1564" w:hanging="208"/>
      </w:pPr>
      <w:rPr>
        <w:rFonts w:hint="default"/>
        <w:lang w:val="vi" w:eastAsia="en-US" w:bidi="ar-SA"/>
      </w:rPr>
    </w:lvl>
    <w:lvl w:ilvl="7" w:tplc="1AD81740">
      <w:numFmt w:val="bullet"/>
      <w:lvlText w:val="•"/>
      <w:lvlJc w:val="left"/>
      <w:pPr>
        <w:ind w:left="1808" w:hanging="208"/>
      </w:pPr>
      <w:rPr>
        <w:rFonts w:hint="default"/>
        <w:lang w:val="vi" w:eastAsia="en-US" w:bidi="ar-SA"/>
      </w:rPr>
    </w:lvl>
    <w:lvl w:ilvl="8" w:tplc="77BAA34E">
      <w:numFmt w:val="bullet"/>
      <w:lvlText w:val="•"/>
      <w:lvlJc w:val="left"/>
      <w:pPr>
        <w:ind w:left="2052" w:hanging="208"/>
      </w:pPr>
      <w:rPr>
        <w:rFonts w:hint="default"/>
        <w:lang w:val="vi" w:eastAsia="en-US" w:bidi="ar-SA"/>
      </w:rPr>
    </w:lvl>
  </w:abstractNum>
  <w:abstractNum w:abstractNumId="213">
    <w:nsid w:val="1AC531A9"/>
    <w:multiLevelType w:val="hybridMultilevel"/>
    <w:tmpl w:val="D2C45712"/>
    <w:lvl w:ilvl="0" w:tplc="EA566B78">
      <w:numFmt w:val="bullet"/>
      <w:lvlText w:val="–"/>
      <w:lvlJc w:val="left"/>
      <w:pPr>
        <w:ind w:left="108" w:hanging="234"/>
      </w:pPr>
      <w:rPr>
        <w:rFonts w:ascii="Times New Roman" w:eastAsia="Times New Roman" w:hAnsi="Times New Roman" w:cs="Times New Roman" w:hint="default"/>
        <w:b w:val="0"/>
        <w:bCs w:val="0"/>
        <w:i w:val="0"/>
        <w:iCs w:val="0"/>
        <w:spacing w:val="0"/>
        <w:w w:val="100"/>
        <w:sz w:val="24"/>
        <w:szCs w:val="24"/>
        <w:lang w:val="vi" w:eastAsia="en-US" w:bidi="ar-SA"/>
      </w:rPr>
    </w:lvl>
    <w:lvl w:ilvl="1" w:tplc="35488C9A">
      <w:numFmt w:val="bullet"/>
      <w:lvlText w:val="•"/>
      <w:lvlJc w:val="left"/>
      <w:pPr>
        <w:ind w:left="338" w:hanging="234"/>
      </w:pPr>
      <w:rPr>
        <w:rFonts w:hint="default"/>
        <w:lang w:val="vi" w:eastAsia="en-US" w:bidi="ar-SA"/>
      </w:rPr>
    </w:lvl>
    <w:lvl w:ilvl="2" w:tplc="52AE720C">
      <w:numFmt w:val="bullet"/>
      <w:lvlText w:val="•"/>
      <w:lvlJc w:val="left"/>
      <w:pPr>
        <w:ind w:left="576" w:hanging="234"/>
      </w:pPr>
      <w:rPr>
        <w:rFonts w:hint="default"/>
        <w:lang w:val="vi" w:eastAsia="en-US" w:bidi="ar-SA"/>
      </w:rPr>
    </w:lvl>
    <w:lvl w:ilvl="3" w:tplc="C26AE9AE">
      <w:numFmt w:val="bullet"/>
      <w:lvlText w:val="•"/>
      <w:lvlJc w:val="left"/>
      <w:pPr>
        <w:ind w:left="815" w:hanging="234"/>
      </w:pPr>
      <w:rPr>
        <w:rFonts w:hint="default"/>
        <w:lang w:val="vi" w:eastAsia="en-US" w:bidi="ar-SA"/>
      </w:rPr>
    </w:lvl>
    <w:lvl w:ilvl="4" w:tplc="4E7C62DC">
      <w:numFmt w:val="bullet"/>
      <w:lvlText w:val="•"/>
      <w:lvlJc w:val="left"/>
      <w:pPr>
        <w:ind w:left="1053" w:hanging="234"/>
      </w:pPr>
      <w:rPr>
        <w:rFonts w:hint="default"/>
        <w:lang w:val="vi" w:eastAsia="en-US" w:bidi="ar-SA"/>
      </w:rPr>
    </w:lvl>
    <w:lvl w:ilvl="5" w:tplc="0BBA60DC">
      <w:numFmt w:val="bullet"/>
      <w:lvlText w:val="•"/>
      <w:lvlJc w:val="left"/>
      <w:pPr>
        <w:ind w:left="1292" w:hanging="234"/>
      </w:pPr>
      <w:rPr>
        <w:rFonts w:hint="default"/>
        <w:lang w:val="vi" w:eastAsia="en-US" w:bidi="ar-SA"/>
      </w:rPr>
    </w:lvl>
    <w:lvl w:ilvl="6" w:tplc="71A4FA64">
      <w:numFmt w:val="bullet"/>
      <w:lvlText w:val="•"/>
      <w:lvlJc w:val="left"/>
      <w:pPr>
        <w:ind w:left="1530" w:hanging="234"/>
      </w:pPr>
      <w:rPr>
        <w:rFonts w:hint="default"/>
        <w:lang w:val="vi" w:eastAsia="en-US" w:bidi="ar-SA"/>
      </w:rPr>
    </w:lvl>
    <w:lvl w:ilvl="7" w:tplc="65B8ABC8">
      <w:numFmt w:val="bullet"/>
      <w:lvlText w:val="•"/>
      <w:lvlJc w:val="left"/>
      <w:pPr>
        <w:ind w:left="1768" w:hanging="234"/>
      </w:pPr>
      <w:rPr>
        <w:rFonts w:hint="default"/>
        <w:lang w:val="vi" w:eastAsia="en-US" w:bidi="ar-SA"/>
      </w:rPr>
    </w:lvl>
    <w:lvl w:ilvl="8" w:tplc="9E14F606">
      <w:numFmt w:val="bullet"/>
      <w:lvlText w:val="•"/>
      <w:lvlJc w:val="left"/>
      <w:pPr>
        <w:ind w:left="2007" w:hanging="234"/>
      </w:pPr>
      <w:rPr>
        <w:rFonts w:hint="default"/>
        <w:lang w:val="vi" w:eastAsia="en-US" w:bidi="ar-SA"/>
      </w:rPr>
    </w:lvl>
  </w:abstractNum>
  <w:abstractNum w:abstractNumId="214">
    <w:nsid w:val="1AE456A6"/>
    <w:multiLevelType w:val="hybridMultilevel"/>
    <w:tmpl w:val="DCF663C6"/>
    <w:lvl w:ilvl="0" w:tplc="34B6ACB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8A6F27A">
      <w:numFmt w:val="bullet"/>
      <w:lvlText w:val="•"/>
      <w:lvlJc w:val="left"/>
      <w:pPr>
        <w:ind w:left="684" w:hanging="180"/>
      </w:pPr>
      <w:rPr>
        <w:rFonts w:hint="default"/>
        <w:lang w:val="vi" w:eastAsia="en-US" w:bidi="ar-SA"/>
      </w:rPr>
    </w:lvl>
    <w:lvl w:ilvl="2" w:tplc="E3DAD41C">
      <w:numFmt w:val="bullet"/>
      <w:lvlText w:val="•"/>
      <w:lvlJc w:val="left"/>
      <w:pPr>
        <w:ind w:left="1268" w:hanging="180"/>
      </w:pPr>
      <w:rPr>
        <w:rFonts w:hint="default"/>
        <w:lang w:val="vi" w:eastAsia="en-US" w:bidi="ar-SA"/>
      </w:rPr>
    </w:lvl>
    <w:lvl w:ilvl="3" w:tplc="D2221E8C">
      <w:numFmt w:val="bullet"/>
      <w:lvlText w:val="•"/>
      <w:lvlJc w:val="left"/>
      <w:pPr>
        <w:ind w:left="1853" w:hanging="180"/>
      </w:pPr>
      <w:rPr>
        <w:rFonts w:hint="default"/>
        <w:lang w:val="vi" w:eastAsia="en-US" w:bidi="ar-SA"/>
      </w:rPr>
    </w:lvl>
    <w:lvl w:ilvl="4" w:tplc="42A4FEDE">
      <w:numFmt w:val="bullet"/>
      <w:lvlText w:val="•"/>
      <w:lvlJc w:val="left"/>
      <w:pPr>
        <w:ind w:left="2437" w:hanging="180"/>
      </w:pPr>
      <w:rPr>
        <w:rFonts w:hint="default"/>
        <w:lang w:val="vi" w:eastAsia="en-US" w:bidi="ar-SA"/>
      </w:rPr>
    </w:lvl>
    <w:lvl w:ilvl="5" w:tplc="332C9068">
      <w:numFmt w:val="bullet"/>
      <w:lvlText w:val="•"/>
      <w:lvlJc w:val="left"/>
      <w:pPr>
        <w:ind w:left="3022" w:hanging="180"/>
      </w:pPr>
      <w:rPr>
        <w:rFonts w:hint="default"/>
        <w:lang w:val="vi" w:eastAsia="en-US" w:bidi="ar-SA"/>
      </w:rPr>
    </w:lvl>
    <w:lvl w:ilvl="6" w:tplc="838ADEDA">
      <w:numFmt w:val="bullet"/>
      <w:lvlText w:val="•"/>
      <w:lvlJc w:val="left"/>
      <w:pPr>
        <w:ind w:left="3606" w:hanging="180"/>
      </w:pPr>
      <w:rPr>
        <w:rFonts w:hint="default"/>
        <w:lang w:val="vi" w:eastAsia="en-US" w:bidi="ar-SA"/>
      </w:rPr>
    </w:lvl>
    <w:lvl w:ilvl="7" w:tplc="D352728E">
      <w:numFmt w:val="bullet"/>
      <w:lvlText w:val="•"/>
      <w:lvlJc w:val="left"/>
      <w:pPr>
        <w:ind w:left="4190" w:hanging="180"/>
      </w:pPr>
      <w:rPr>
        <w:rFonts w:hint="default"/>
        <w:lang w:val="vi" w:eastAsia="en-US" w:bidi="ar-SA"/>
      </w:rPr>
    </w:lvl>
    <w:lvl w:ilvl="8" w:tplc="3E0474B6">
      <w:numFmt w:val="bullet"/>
      <w:lvlText w:val="•"/>
      <w:lvlJc w:val="left"/>
      <w:pPr>
        <w:ind w:left="4775" w:hanging="180"/>
      </w:pPr>
      <w:rPr>
        <w:rFonts w:hint="default"/>
        <w:lang w:val="vi" w:eastAsia="en-US" w:bidi="ar-SA"/>
      </w:rPr>
    </w:lvl>
  </w:abstractNum>
  <w:abstractNum w:abstractNumId="215">
    <w:nsid w:val="1AEE51DF"/>
    <w:multiLevelType w:val="hybridMultilevel"/>
    <w:tmpl w:val="4AF06208"/>
    <w:lvl w:ilvl="0" w:tplc="46BE4910">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3D4C20D0">
      <w:numFmt w:val="bullet"/>
      <w:lvlText w:val="•"/>
      <w:lvlJc w:val="left"/>
      <w:pPr>
        <w:ind w:left="344" w:hanging="167"/>
      </w:pPr>
      <w:rPr>
        <w:rFonts w:hint="default"/>
        <w:lang w:val="vi" w:eastAsia="en-US" w:bidi="ar-SA"/>
      </w:rPr>
    </w:lvl>
    <w:lvl w:ilvl="2" w:tplc="4156E1D4">
      <w:numFmt w:val="bullet"/>
      <w:lvlText w:val="•"/>
      <w:lvlJc w:val="left"/>
      <w:pPr>
        <w:ind w:left="588" w:hanging="167"/>
      </w:pPr>
      <w:rPr>
        <w:rFonts w:hint="default"/>
        <w:lang w:val="vi" w:eastAsia="en-US" w:bidi="ar-SA"/>
      </w:rPr>
    </w:lvl>
    <w:lvl w:ilvl="3" w:tplc="23586E72">
      <w:numFmt w:val="bullet"/>
      <w:lvlText w:val="•"/>
      <w:lvlJc w:val="left"/>
      <w:pPr>
        <w:ind w:left="832" w:hanging="167"/>
      </w:pPr>
      <w:rPr>
        <w:rFonts w:hint="default"/>
        <w:lang w:val="vi" w:eastAsia="en-US" w:bidi="ar-SA"/>
      </w:rPr>
    </w:lvl>
    <w:lvl w:ilvl="4" w:tplc="8460BE30">
      <w:numFmt w:val="bullet"/>
      <w:lvlText w:val="•"/>
      <w:lvlJc w:val="left"/>
      <w:pPr>
        <w:ind w:left="1076" w:hanging="167"/>
      </w:pPr>
      <w:rPr>
        <w:rFonts w:hint="default"/>
        <w:lang w:val="vi" w:eastAsia="en-US" w:bidi="ar-SA"/>
      </w:rPr>
    </w:lvl>
    <w:lvl w:ilvl="5" w:tplc="E56E3916">
      <w:numFmt w:val="bullet"/>
      <w:lvlText w:val="•"/>
      <w:lvlJc w:val="left"/>
      <w:pPr>
        <w:ind w:left="1320" w:hanging="167"/>
      </w:pPr>
      <w:rPr>
        <w:rFonts w:hint="default"/>
        <w:lang w:val="vi" w:eastAsia="en-US" w:bidi="ar-SA"/>
      </w:rPr>
    </w:lvl>
    <w:lvl w:ilvl="6" w:tplc="57F8433E">
      <w:numFmt w:val="bullet"/>
      <w:lvlText w:val="•"/>
      <w:lvlJc w:val="left"/>
      <w:pPr>
        <w:ind w:left="1564" w:hanging="167"/>
      </w:pPr>
      <w:rPr>
        <w:rFonts w:hint="default"/>
        <w:lang w:val="vi" w:eastAsia="en-US" w:bidi="ar-SA"/>
      </w:rPr>
    </w:lvl>
    <w:lvl w:ilvl="7" w:tplc="FE443244">
      <w:numFmt w:val="bullet"/>
      <w:lvlText w:val="•"/>
      <w:lvlJc w:val="left"/>
      <w:pPr>
        <w:ind w:left="1808" w:hanging="167"/>
      </w:pPr>
      <w:rPr>
        <w:rFonts w:hint="default"/>
        <w:lang w:val="vi" w:eastAsia="en-US" w:bidi="ar-SA"/>
      </w:rPr>
    </w:lvl>
    <w:lvl w:ilvl="8" w:tplc="E43EC28A">
      <w:numFmt w:val="bullet"/>
      <w:lvlText w:val="•"/>
      <w:lvlJc w:val="left"/>
      <w:pPr>
        <w:ind w:left="2052" w:hanging="167"/>
      </w:pPr>
      <w:rPr>
        <w:rFonts w:hint="default"/>
        <w:lang w:val="vi" w:eastAsia="en-US" w:bidi="ar-SA"/>
      </w:rPr>
    </w:lvl>
  </w:abstractNum>
  <w:abstractNum w:abstractNumId="216">
    <w:nsid w:val="1B2C1E43"/>
    <w:multiLevelType w:val="hybridMultilevel"/>
    <w:tmpl w:val="40E400B4"/>
    <w:lvl w:ilvl="0" w:tplc="36ACDBC4">
      <w:numFmt w:val="bullet"/>
      <w:lvlText w:val="–"/>
      <w:lvlJc w:val="left"/>
      <w:pPr>
        <w:ind w:left="108"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9410C3B8">
      <w:numFmt w:val="bullet"/>
      <w:lvlText w:val="•"/>
      <w:lvlJc w:val="left"/>
      <w:pPr>
        <w:ind w:left="342" w:hanging="243"/>
      </w:pPr>
      <w:rPr>
        <w:rFonts w:hint="default"/>
        <w:lang w:val="vi" w:eastAsia="en-US" w:bidi="ar-SA"/>
      </w:rPr>
    </w:lvl>
    <w:lvl w:ilvl="2" w:tplc="0038C900">
      <w:numFmt w:val="bullet"/>
      <w:lvlText w:val="•"/>
      <w:lvlJc w:val="left"/>
      <w:pPr>
        <w:ind w:left="584" w:hanging="243"/>
      </w:pPr>
      <w:rPr>
        <w:rFonts w:hint="default"/>
        <w:lang w:val="vi" w:eastAsia="en-US" w:bidi="ar-SA"/>
      </w:rPr>
    </w:lvl>
    <w:lvl w:ilvl="3" w:tplc="AE3002A2">
      <w:numFmt w:val="bullet"/>
      <w:lvlText w:val="•"/>
      <w:lvlJc w:val="left"/>
      <w:pPr>
        <w:ind w:left="827" w:hanging="243"/>
      </w:pPr>
      <w:rPr>
        <w:rFonts w:hint="default"/>
        <w:lang w:val="vi" w:eastAsia="en-US" w:bidi="ar-SA"/>
      </w:rPr>
    </w:lvl>
    <w:lvl w:ilvl="4" w:tplc="7AAEE4F2">
      <w:numFmt w:val="bullet"/>
      <w:lvlText w:val="•"/>
      <w:lvlJc w:val="left"/>
      <w:pPr>
        <w:ind w:left="1069" w:hanging="243"/>
      </w:pPr>
      <w:rPr>
        <w:rFonts w:hint="default"/>
        <w:lang w:val="vi" w:eastAsia="en-US" w:bidi="ar-SA"/>
      </w:rPr>
    </w:lvl>
    <w:lvl w:ilvl="5" w:tplc="A862438A">
      <w:numFmt w:val="bullet"/>
      <w:lvlText w:val="•"/>
      <w:lvlJc w:val="left"/>
      <w:pPr>
        <w:ind w:left="1312" w:hanging="243"/>
      </w:pPr>
      <w:rPr>
        <w:rFonts w:hint="default"/>
        <w:lang w:val="vi" w:eastAsia="en-US" w:bidi="ar-SA"/>
      </w:rPr>
    </w:lvl>
    <w:lvl w:ilvl="6" w:tplc="68D415B6">
      <w:numFmt w:val="bullet"/>
      <w:lvlText w:val="•"/>
      <w:lvlJc w:val="left"/>
      <w:pPr>
        <w:ind w:left="1554" w:hanging="243"/>
      </w:pPr>
      <w:rPr>
        <w:rFonts w:hint="default"/>
        <w:lang w:val="vi" w:eastAsia="en-US" w:bidi="ar-SA"/>
      </w:rPr>
    </w:lvl>
    <w:lvl w:ilvl="7" w:tplc="415E025A">
      <w:numFmt w:val="bullet"/>
      <w:lvlText w:val="•"/>
      <w:lvlJc w:val="left"/>
      <w:pPr>
        <w:ind w:left="1796" w:hanging="243"/>
      </w:pPr>
      <w:rPr>
        <w:rFonts w:hint="default"/>
        <w:lang w:val="vi" w:eastAsia="en-US" w:bidi="ar-SA"/>
      </w:rPr>
    </w:lvl>
    <w:lvl w:ilvl="8" w:tplc="7F6CDA7C">
      <w:numFmt w:val="bullet"/>
      <w:lvlText w:val="•"/>
      <w:lvlJc w:val="left"/>
      <w:pPr>
        <w:ind w:left="2039" w:hanging="243"/>
      </w:pPr>
      <w:rPr>
        <w:rFonts w:hint="default"/>
        <w:lang w:val="vi" w:eastAsia="en-US" w:bidi="ar-SA"/>
      </w:rPr>
    </w:lvl>
  </w:abstractNum>
  <w:abstractNum w:abstractNumId="217">
    <w:nsid w:val="1B30303E"/>
    <w:multiLevelType w:val="hybridMultilevel"/>
    <w:tmpl w:val="EC3E978E"/>
    <w:lvl w:ilvl="0" w:tplc="C7DE25D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D7EC3F4">
      <w:numFmt w:val="bullet"/>
      <w:lvlText w:val="•"/>
      <w:lvlJc w:val="left"/>
      <w:pPr>
        <w:ind w:left="846" w:hanging="180"/>
      </w:pPr>
      <w:rPr>
        <w:rFonts w:hint="default"/>
        <w:lang w:val="vi" w:eastAsia="en-US" w:bidi="ar-SA"/>
      </w:rPr>
    </w:lvl>
    <w:lvl w:ilvl="2" w:tplc="F048C2F0">
      <w:numFmt w:val="bullet"/>
      <w:lvlText w:val="•"/>
      <w:lvlJc w:val="left"/>
      <w:pPr>
        <w:ind w:left="1412" w:hanging="180"/>
      </w:pPr>
      <w:rPr>
        <w:rFonts w:hint="default"/>
        <w:lang w:val="vi" w:eastAsia="en-US" w:bidi="ar-SA"/>
      </w:rPr>
    </w:lvl>
    <w:lvl w:ilvl="3" w:tplc="01405C6A">
      <w:numFmt w:val="bullet"/>
      <w:lvlText w:val="•"/>
      <w:lvlJc w:val="left"/>
      <w:pPr>
        <w:ind w:left="1979" w:hanging="180"/>
      </w:pPr>
      <w:rPr>
        <w:rFonts w:hint="default"/>
        <w:lang w:val="vi" w:eastAsia="en-US" w:bidi="ar-SA"/>
      </w:rPr>
    </w:lvl>
    <w:lvl w:ilvl="4" w:tplc="DCDEDF86">
      <w:numFmt w:val="bullet"/>
      <w:lvlText w:val="•"/>
      <w:lvlJc w:val="left"/>
      <w:pPr>
        <w:ind w:left="2545" w:hanging="180"/>
      </w:pPr>
      <w:rPr>
        <w:rFonts w:hint="default"/>
        <w:lang w:val="vi" w:eastAsia="en-US" w:bidi="ar-SA"/>
      </w:rPr>
    </w:lvl>
    <w:lvl w:ilvl="5" w:tplc="CA3256B6">
      <w:numFmt w:val="bullet"/>
      <w:lvlText w:val="•"/>
      <w:lvlJc w:val="left"/>
      <w:pPr>
        <w:ind w:left="3112" w:hanging="180"/>
      </w:pPr>
      <w:rPr>
        <w:rFonts w:hint="default"/>
        <w:lang w:val="vi" w:eastAsia="en-US" w:bidi="ar-SA"/>
      </w:rPr>
    </w:lvl>
    <w:lvl w:ilvl="6" w:tplc="155A9344">
      <w:numFmt w:val="bullet"/>
      <w:lvlText w:val="•"/>
      <w:lvlJc w:val="left"/>
      <w:pPr>
        <w:ind w:left="3678" w:hanging="180"/>
      </w:pPr>
      <w:rPr>
        <w:rFonts w:hint="default"/>
        <w:lang w:val="vi" w:eastAsia="en-US" w:bidi="ar-SA"/>
      </w:rPr>
    </w:lvl>
    <w:lvl w:ilvl="7" w:tplc="2040956A">
      <w:numFmt w:val="bullet"/>
      <w:lvlText w:val="•"/>
      <w:lvlJc w:val="left"/>
      <w:pPr>
        <w:ind w:left="4244" w:hanging="180"/>
      </w:pPr>
      <w:rPr>
        <w:rFonts w:hint="default"/>
        <w:lang w:val="vi" w:eastAsia="en-US" w:bidi="ar-SA"/>
      </w:rPr>
    </w:lvl>
    <w:lvl w:ilvl="8" w:tplc="6C161070">
      <w:numFmt w:val="bullet"/>
      <w:lvlText w:val="•"/>
      <w:lvlJc w:val="left"/>
      <w:pPr>
        <w:ind w:left="4811" w:hanging="180"/>
      </w:pPr>
      <w:rPr>
        <w:rFonts w:hint="default"/>
        <w:lang w:val="vi" w:eastAsia="en-US" w:bidi="ar-SA"/>
      </w:rPr>
    </w:lvl>
  </w:abstractNum>
  <w:abstractNum w:abstractNumId="218">
    <w:nsid w:val="1B530454"/>
    <w:multiLevelType w:val="hybridMultilevel"/>
    <w:tmpl w:val="7D42EAC6"/>
    <w:lvl w:ilvl="0" w:tplc="2A8CA41C">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4CB41D58">
      <w:numFmt w:val="bullet"/>
      <w:lvlText w:val="•"/>
      <w:lvlJc w:val="left"/>
      <w:pPr>
        <w:ind w:left="684" w:hanging="193"/>
      </w:pPr>
      <w:rPr>
        <w:rFonts w:hint="default"/>
        <w:lang w:val="vi" w:eastAsia="en-US" w:bidi="ar-SA"/>
      </w:rPr>
    </w:lvl>
    <w:lvl w:ilvl="2" w:tplc="2A820842">
      <w:numFmt w:val="bullet"/>
      <w:lvlText w:val="•"/>
      <w:lvlJc w:val="left"/>
      <w:pPr>
        <w:ind w:left="1268" w:hanging="193"/>
      </w:pPr>
      <w:rPr>
        <w:rFonts w:hint="default"/>
        <w:lang w:val="vi" w:eastAsia="en-US" w:bidi="ar-SA"/>
      </w:rPr>
    </w:lvl>
    <w:lvl w:ilvl="3" w:tplc="33884962">
      <w:numFmt w:val="bullet"/>
      <w:lvlText w:val="•"/>
      <w:lvlJc w:val="left"/>
      <w:pPr>
        <w:ind w:left="1853" w:hanging="193"/>
      </w:pPr>
      <w:rPr>
        <w:rFonts w:hint="default"/>
        <w:lang w:val="vi" w:eastAsia="en-US" w:bidi="ar-SA"/>
      </w:rPr>
    </w:lvl>
    <w:lvl w:ilvl="4" w:tplc="A22A9CCA">
      <w:numFmt w:val="bullet"/>
      <w:lvlText w:val="•"/>
      <w:lvlJc w:val="left"/>
      <w:pPr>
        <w:ind w:left="2437" w:hanging="193"/>
      </w:pPr>
      <w:rPr>
        <w:rFonts w:hint="default"/>
        <w:lang w:val="vi" w:eastAsia="en-US" w:bidi="ar-SA"/>
      </w:rPr>
    </w:lvl>
    <w:lvl w:ilvl="5" w:tplc="5B4847C8">
      <w:numFmt w:val="bullet"/>
      <w:lvlText w:val="•"/>
      <w:lvlJc w:val="left"/>
      <w:pPr>
        <w:ind w:left="3022" w:hanging="193"/>
      </w:pPr>
      <w:rPr>
        <w:rFonts w:hint="default"/>
        <w:lang w:val="vi" w:eastAsia="en-US" w:bidi="ar-SA"/>
      </w:rPr>
    </w:lvl>
    <w:lvl w:ilvl="6" w:tplc="4F7A4CEA">
      <w:numFmt w:val="bullet"/>
      <w:lvlText w:val="•"/>
      <w:lvlJc w:val="left"/>
      <w:pPr>
        <w:ind w:left="3606" w:hanging="193"/>
      </w:pPr>
      <w:rPr>
        <w:rFonts w:hint="default"/>
        <w:lang w:val="vi" w:eastAsia="en-US" w:bidi="ar-SA"/>
      </w:rPr>
    </w:lvl>
    <w:lvl w:ilvl="7" w:tplc="42E82892">
      <w:numFmt w:val="bullet"/>
      <w:lvlText w:val="•"/>
      <w:lvlJc w:val="left"/>
      <w:pPr>
        <w:ind w:left="4190" w:hanging="193"/>
      </w:pPr>
      <w:rPr>
        <w:rFonts w:hint="default"/>
        <w:lang w:val="vi" w:eastAsia="en-US" w:bidi="ar-SA"/>
      </w:rPr>
    </w:lvl>
    <w:lvl w:ilvl="8" w:tplc="E4E48CC4">
      <w:numFmt w:val="bullet"/>
      <w:lvlText w:val="•"/>
      <w:lvlJc w:val="left"/>
      <w:pPr>
        <w:ind w:left="4775" w:hanging="193"/>
      </w:pPr>
      <w:rPr>
        <w:rFonts w:hint="default"/>
        <w:lang w:val="vi" w:eastAsia="en-US" w:bidi="ar-SA"/>
      </w:rPr>
    </w:lvl>
  </w:abstractNum>
  <w:abstractNum w:abstractNumId="219">
    <w:nsid w:val="1B6A5B5D"/>
    <w:multiLevelType w:val="hybridMultilevel"/>
    <w:tmpl w:val="8E3877B0"/>
    <w:lvl w:ilvl="0" w:tplc="089EFC4E">
      <w:numFmt w:val="bullet"/>
      <w:lvlText w:val="–"/>
      <w:lvlJc w:val="left"/>
      <w:pPr>
        <w:ind w:left="28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822E6CE">
      <w:start w:val="1"/>
      <w:numFmt w:val="decimal"/>
      <w:lvlText w:val="%2."/>
      <w:lvlJc w:val="left"/>
      <w:pPr>
        <w:ind w:left="107" w:hanging="25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FDECFF98">
      <w:numFmt w:val="bullet"/>
      <w:lvlText w:val="•"/>
      <w:lvlJc w:val="left"/>
      <w:pPr>
        <w:ind w:left="904" w:hanging="258"/>
      </w:pPr>
      <w:rPr>
        <w:rFonts w:hint="default"/>
        <w:lang w:val="vi" w:eastAsia="en-US" w:bidi="ar-SA"/>
      </w:rPr>
    </w:lvl>
    <w:lvl w:ilvl="3" w:tplc="FEB04F9E">
      <w:numFmt w:val="bullet"/>
      <w:lvlText w:val="•"/>
      <w:lvlJc w:val="left"/>
      <w:pPr>
        <w:ind w:left="1528" w:hanging="258"/>
      </w:pPr>
      <w:rPr>
        <w:rFonts w:hint="default"/>
        <w:lang w:val="vi" w:eastAsia="en-US" w:bidi="ar-SA"/>
      </w:rPr>
    </w:lvl>
    <w:lvl w:ilvl="4" w:tplc="F3C2E712">
      <w:numFmt w:val="bullet"/>
      <w:lvlText w:val="•"/>
      <w:lvlJc w:val="left"/>
      <w:pPr>
        <w:ind w:left="2152" w:hanging="258"/>
      </w:pPr>
      <w:rPr>
        <w:rFonts w:hint="default"/>
        <w:lang w:val="vi" w:eastAsia="en-US" w:bidi="ar-SA"/>
      </w:rPr>
    </w:lvl>
    <w:lvl w:ilvl="5" w:tplc="1BA4CE28">
      <w:numFmt w:val="bullet"/>
      <w:lvlText w:val="•"/>
      <w:lvlJc w:val="left"/>
      <w:pPr>
        <w:ind w:left="2776" w:hanging="258"/>
      </w:pPr>
      <w:rPr>
        <w:rFonts w:hint="default"/>
        <w:lang w:val="vi" w:eastAsia="en-US" w:bidi="ar-SA"/>
      </w:rPr>
    </w:lvl>
    <w:lvl w:ilvl="6" w:tplc="883CDD0E">
      <w:numFmt w:val="bullet"/>
      <w:lvlText w:val="•"/>
      <w:lvlJc w:val="left"/>
      <w:pPr>
        <w:ind w:left="3401" w:hanging="258"/>
      </w:pPr>
      <w:rPr>
        <w:rFonts w:hint="default"/>
        <w:lang w:val="vi" w:eastAsia="en-US" w:bidi="ar-SA"/>
      </w:rPr>
    </w:lvl>
    <w:lvl w:ilvl="7" w:tplc="07129F2C">
      <w:numFmt w:val="bullet"/>
      <w:lvlText w:val="•"/>
      <w:lvlJc w:val="left"/>
      <w:pPr>
        <w:ind w:left="4025" w:hanging="258"/>
      </w:pPr>
      <w:rPr>
        <w:rFonts w:hint="default"/>
        <w:lang w:val="vi" w:eastAsia="en-US" w:bidi="ar-SA"/>
      </w:rPr>
    </w:lvl>
    <w:lvl w:ilvl="8" w:tplc="00DC6F6C">
      <w:numFmt w:val="bullet"/>
      <w:lvlText w:val="•"/>
      <w:lvlJc w:val="left"/>
      <w:pPr>
        <w:ind w:left="4649" w:hanging="258"/>
      </w:pPr>
      <w:rPr>
        <w:rFonts w:hint="default"/>
        <w:lang w:val="vi" w:eastAsia="en-US" w:bidi="ar-SA"/>
      </w:rPr>
    </w:lvl>
  </w:abstractNum>
  <w:abstractNum w:abstractNumId="220">
    <w:nsid w:val="1B913BDF"/>
    <w:multiLevelType w:val="hybridMultilevel"/>
    <w:tmpl w:val="22242B4C"/>
    <w:lvl w:ilvl="0" w:tplc="861E8B6C">
      <w:numFmt w:val="bullet"/>
      <w:lvlText w:val="–"/>
      <w:lvlJc w:val="left"/>
      <w:pPr>
        <w:ind w:left="107" w:hanging="203"/>
      </w:pPr>
      <w:rPr>
        <w:rFonts w:ascii="Times New Roman" w:eastAsia="Times New Roman" w:hAnsi="Times New Roman" w:cs="Times New Roman" w:hint="default"/>
        <w:b w:val="0"/>
        <w:bCs w:val="0"/>
        <w:i w:val="0"/>
        <w:iCs w:val="0"/>
        <w:spacing w:val="0"/>
        <w:w w:val="100"/>
        <w:sz w:val="24"/>
        <w:szCs w:val="24"/>
        <w:lang w:val="vi" w:eastAsia="en-US" w:bidi="ar-SA"/>
      </w:rPr>
    </w:lvl>
    <w:lvl w:ilvl="1" w:tplc="477239B2">
      <w:numFmt w:val="bullet"/>
      <w:lvlText w:val="•"/>
      <w:lvlJc w:val="left"/>
      <w:pPr>
        <w:ind w:left="344" w:hanging="203"/>
      </w:pPr>
      <w:rPr>
        <w:rFonts w:hint="default"/>
        <w:lang w:val="vi" w:eastAsia="en-US" w:bidi="ar-SA"/>
      </w:rPr>
    </w:lvl>
    <w:lvl w:ilvl="2" w:tplc="B2389012">
      <w:numFmt w:val="bullet"/>
      <w:lvlText w:val="•"/>
      <w:lvlJc w:val="left"/>
      <w:pPr>
        <w:ind w:left="588" w:hanging="203"/>
      </w:pPr>
      <w:rPr>
        <w:rFonts w:hint="default"/>
        <w:lang w:val="vi" w:eastAsia="en-US" w:bidi="ar-SA"/>
      </w:rPr>
    </w:lvl>
    <w:lvl w:ilvl="3" w:tplc="80DC0C46">
      <w:numFmt w:val="bullet"/>
      <w:lvlText w:val="•"/>
      <w:lvlJc w:val="left"/>
      <w:pPr>
        <w:ind w:left="832" w:hanging="203"/>
      </w:pPr>
      <w:rPr>
        <w:rFonts w:hint="default"/>
        <w:lang w:val="vi" w:eastAsia="en-US" w:bidi="ar-SA"/>
      </w:rPr>
    </w:lvl>
    <w:lvl w:ilvl="4" w:tplc="2D98AEDA">
      <w:numFmt w:val="bullet"/>
      <w:lvlText w:val="•"/>
      <w:lvlJc w:val="left"/>
      <w:pPr>
        <w:ind w:left="1076" w:hanging="203"/>
      </w:pPr>
      <w:rPr>
        <w:rFonts w:hint="default"/>
        <w:lang w:val="vi" w:eastAsia="en-US" w:bidi="ar-SA"/>
      </w:rPr>
    </w:lvl>
    <w:lvl w:ilvl="5" w:tplc="502AC954">
      <w:numFmt w:val="bullet"/>
      <w:lvlText w:val="•"/>
      <w:lvlJc w:val="left"/>
      <w:pPr>
        <w:ind w:left="1320" w:hanging="203"/>
      </w:pPr>
      <w:rPr>
        <w:rFonts w:hint="default"/>
        <w:lang w:val="vi" w:eastAsia="en-US" w:bidi="ar-SA"/>
      </w:rPr>
    </w:lvl>
    <w:lvl w:ilvl="6" w:tplc="37F2941E">
      <w:numFmt w:val="bullet"/>
      <w:lvlText w:val="•"/>
      <w:lvlJc w:val="left"/>
      <w:pPr>
        <w:ind w:left="1564" w:hanging="203"/>
      </w:pPr>
      <w:rPr>
        <w:rFonts w:hint="default"/>
        <w:lang w:val="vi" w:eastAsia="en-US" w:bidi="ar-SA"/>
      </w:rPr>
    </w:lvl>
    <w:lvl w:ilvl="7" w:tplc="CB94918C">
      <w:numFmt w:val="bullet"/>
      <w:lvlText w:val="•"/>
      <w:lvlJc w:val="left"/>
      <w:pPr>
        <w:ind w:left="1808" w:hanging="203"/>
      </w:pPr>
      <w:rPr>
        <w:rFonts w:hint="default"/>
        <w:lang w:val="vi" w:eastAsia="en-US" w:bidi="ar-SA"/>
      </w:rPr>
    </w:lvl>
    <w:lvl w:ilvl="8" w:tplc="45B811CE">
      <w:numFmt w:val="bullet"/>
      <w:lvlText w:val="•"/>
      <w:lvlJc w:val="left"/>
      <w:pPr>
        <w:ind w:left="2052" w:hanging="203"/>
      </w:pPr>
      <w:rPr>
        <w:rFonts w:hint="default"/>
        <w:lang w:val="vi" w:eastAsia="en-US" w:bidi="ar-SA"/>
      </w:rPr>
    </w:lvl>
  </w:abstractNum>
  <w:abstractNum w:abstractNumId="221">
    <w:nsid w:val="1B9E24F5"/>
    <w:multiLevelType w:val="hybridMultilevel"/>
    <w:tmpl w:val="09C4F5D8"/>
    <w:lvl w:ilvl="0" w:tplc="F0B8835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1F80F7A">
      <w:numFmt w:val="bullet"/>
      <w:lvlText w:val="•"/>
      <w:lvlJc w:val="left"/>
      <w:pPr>
        <w:ind w:left="846" w:hanging="180"/>
      </w:pPr>
      <w:rPr>
        <w:rFonts w:hint="default"/>
        <w:lang w:val="vi" w:eastAsia="en-US" w:bidi="ar-SA"/>
      </w:rPr>
    </w:lvl>
    <w:lvl w:ilvl="2" w:tplc="2FCC1ACA">
      <w:numFmt w:val="bullet"/>
      <w:lvlText w:val="•"/>
      <w:lvlJc w:val="left"/>
      <w:pPr>
        <w:ind w:left="1412" w:hanging="180"/>
      </w:pPr>
      <w:rPr>
        <w:rFonts w:hint="default"/>
        <w:lang w:val="vi" w:eastAsia="en-US" w:bidi="ar-SA"/>
      </w:rPr>
    </w:lvl>
    <w:lvl w:ilvl="3" w:tplc="40CC2BCA">
      <w:numFmt w:val="bullet"/>
      <w:lvlText w:val="•"/>
      <w:lvlJc w:val="left"/>
      <w:pPr>
        <w:ind w:left="1979" w:hanging="180"/>
      </w:pPr>
      <w:rPr>
        <w:rFonts w:hint="default"/>
        <w:lang w:val="vi" w:eastAsia="en-US" w:bidi="ar-SA"/>
      </w:rPr>
    </w:lvl>
    <w:lvl w:ilvl="4" w:tplc="57BC315C">
      <w:numFmt w:val="bullet"/>
      <w:lvlText w:val="•"/>
      <w:lvlJc w:val="left"/>
      <w:pPr>
        <w:ind w:left="2545" w:hanging="180"/>
      </w:pPr>
      <w:rPr>
        <w:rFonts w:hint="default"/>
        <w:lang w:val="vi" w:eastAsia="en-US" w:bidi="ar-SA"/>
      </w:rPr>
    </w:lvl>
    <w:lvl w:ilvl="5" w:tplc="EA7C5104">
      <w:numFmt w:val="bullet"/>
      <w:lvlText w:val="•"/>
      <w:lvlJc w:val="left"/>
      <w:pPr>
        <w:ind w:left="3112" w:hanging="180"/>
      </w:pPr>
      <w:rPr>
        <w:rFonts w:hint="default"/>
        <w:lang w:val="vi" w:eastAsia="en-US" w:bidi="ar-SA"/>
      </w:rPr>
    </w:lvl>
    <w:lvl w:ilvl="6" w:tplc="85C4344A">
      <w:numFmt w:val="bullet"/>
      <w:lvlText w:val="•"/>
      <w:lvlJc w:val="left"/>
      <w:pPr>
        <w:ind w:left="3678" w:hanging="180"/>
      </w:pPr>
      <w:rPr>
        <w:rFonts w:hint="default"/>
        <w:lang w:val="vi" w:eastAsia="en-US" w:bidi="ar-SA"/>
      </w:rPr>
    </w:lvl>
    <w:lvl w:ilvl="7" w:tplc="5BAC29AE">
      <w:numFmt w:val="bullet"/>
      <w:lvlText w:val="•"/>
      <w:lvlJc w:val="left"/>
      <w:pPr>
        <w:ind w:left="4244" w:hanging="180"/>
      </w:pPr>
      <w:rPr>
        <w:rFonts w:hint="default"/>
        <w:lang w:val="vi" w:eastAsia="en-US" w:bidi="ar-SA"/>
      </w:rPr>
    </w:lvl>
    <w:lvl w:ilvl="8" w:tplc="6F521EF4">
      <w:numFmt w:val="bullet"/>
      <w:lvlText w:val="•"/>
      <w:lvlJc w:val="left"/>
      <w:pPr>
        <w:ind w:left="4811" w:hanging="180"/>
      </w:pPr>
      <w:rPr>
        <w:rFonts w:hint="default"/>
        <w:lang w:val="vi" w:eastAsia="en-US" w:bidi="ar-SA"/>
      </w:rPr>
    </w:lvl>
  </w:abstractNum>
  <w:abstractNum w:abstractNumId="222">
    <w:nsid w:val="1BC330F9"/>
    <w:multiLevelType w:val="hybridMultilevel"/>
    <w:tmpl w:val="F2147188"/>
    <w:lvl w:ilvl="0" w:tplc="E6DAE858">
      <w:numFmt w:val="bullet"/>
      <w:lvlText w:val="–"/>
      <w:lvlJc w:val="left"/>
      <w:pPr>
        <w:ind w:left="107" w:hanging="196"/>
      </w:pPr>
      <w:rPr>
        <w:rFonts w:ascii="Times New Roman" w:eastAsia="Times New Roman" w:hAnsi="Times New Roman" w:cs="Times New Roman" w:hint="default"/>
        <w:spacing w:val="0"/>
        <w:w w:val="100"/>
        <w:lang w:val="vi" w:eastAsia="en-US" w:bidi="ar-SA"/>
      </w:rPr>
    </w:lvl>
    <w:lvl w:ilvl="1" w:tplc="F9D4CD1A">
      <w:numFmt w:val="bullet"/>
      <w:lvlText w:val="•"/>
      <w:lvlJc w:val="left"/>
      <w:pPr>
        <w:ind w:left="684" w:hanging="196"/>
      </w:pPr>
      <w:rPr>
        <w:rFonts w:hint="default"/>
        <w:lang w:val="vi" w:eastAsia="en-US" w:bidi="ar-SA"/>
      </w:rPr>
    </w:lvl>
    <w:lvl w:ilvl="2" w:tplc="0B0E8020">
      <w:numFmt w:val="bullet"/>
      <w:lvlText w:val="•"/>
      <w:lvlJc w:val="left"/>
      <w:pPr>
        <w:ind w:left="1268" w:hanging="196"/>
      </w:pPr>
      <w:rPr>
        <w:rFonts w:hint="default"/>
        <w:lang w:val="vi" w:eastAsia="en-US" w:bidi="ar-SA"/>
      </w:rPr>
    </w:lvl>
    <w:lvl w:ilvl="3" w:tplc="C43242D4">
      <w:numFmt w:val="bullet"/>
      <w:lvlText w:val="•"/>
      <w:lvlJc w:val="left"/>
      <w:pPr>
        <w:ind w:left="1853" w:hanging="196"/>
      </w:pPr>
      <w:rPr>
        <w:rFonts w:hint="default"/>
        <w:lang w:val="vi" w:eastAsia="en-US" w:bidi="ar-SA"/>
      </w:rPr>
    </w:lvl>
    <w:lvl w:ilvl="4" w:tplc="1FE26D4E">
      <w:numFmt w:val="bullet"/>
      <w:lvlText w:val="•"/>
      <w:lvlJc w:val="left"/>
      <w:pPr>
        <w:ind w:left="2437" w:hanging="196"/>
      </w:pPr>
      <w:rPr>
        <w:rFonts w:hint="default"/>
        <w:lang w:val="vi" w:eastAsia="en-US" w:bidi="ar-SA"/>
      </w:rPr>
    </w:lvl>
    <w:lvl w:ilvl="5" w:tplc="A71EAD0E">
      <w:numFmt w:val="bullet"/>
      <w:lvlText w:val="•"/>
      <w:lvlJc w:val="left"/>
      <w:pPr>
        <w:ind w:left="3022" w:hanging="196"/>
      </w:pPr>
      <w:rPr>
        <w:rFonts w:hint="default"/>
        <w:lang w:val="vi" w:eastAsia="en-US" w:bidi="ar-SA"/>
      </w:rPr>
    </w:lvl>
    <w:lvl w:ilvl="6" w:tplc="658044EA">
      <w:numFmt w:val="bullet"/>
      <w:lvlText w:val="•"/>
      <w:lvlJc w:val="left"/>
      <w:pPr>
        <w:ind w:left="3606" w:hanging="196"/>
      </w:pPr>
      <w:rPr>
        <w:rFonts w:hint="default"/>
        <w:lang w:val="vi" w:eastAsia="en-US" w:bidi="ar-SA"/>
      </w:rPr>
    </w:lvl>
    <w:lvl w:ilvl="7" w:tplc="430225FE">
      <w:numFmt w:val="bullet"/>
      <w:lvlText w:val="•"/>
      <w:lvlJc w:val="left"/>
      <w:pPr>
        <w:ind w:left="4190" w:hanging="196"/>
      </w:pPr>
      <w:rPr>
        <w:rFonts w:hint="default"/>
        <w:lang w:val="vi" w:eastAsia="en-US" w:bidi="ar-SA"/>
      </w:rPr>
    </w:lvl>
    <w:lvl w:ilvl="8" w:tplc="CF801B4E">
      <w:numFmt w:val="bullet"/>
      <w:lvlText w:val="•"/>
      <w:lvlJc w:val="left"/>
      <w:pPr>
        <w:ind w:left="4775" w:hanging="196"/>
      </w:pPr>
      <w:rPr>
        <w:rFonts w:hint="default"/>
        <w:lang w:val="vi" w:eastAsia="en-US" w:bidi="ar-SA"/>
      </w:rPr>
    </w:lvl>
  </w:abstractNum>
  <w:abstractNum w:abstractNumId="223">
    <w:nsid w:val="1BE67834"/>
    <w:multiLevelType w:val="hybridMultilevel"/>
    <w:tmpl w:val="7EF88878"/>
    <w:lvl w:ilvl="0" w:tplc="EA6A8DD4">
      <w:numFmt w:val="bullet"/>
      <w:lvlText w:val="–"/>
      <w:lvlJc w:val="left"/>
      <w:pPr>
        <w:ind w:left="107"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66EC0110">
      <w:numFmt w:val="bullet"/>
      <w:lvlText w:val="•"/>
      <w:lvlJc w:val="left"/>
      <w:pPr>
        <w:ind w:left="344" w:hanging="240"/>
      </w:pPr>
      <w:rPr>
        <w:rFonts w:hint="default"/>
        <w:lang w:val="vi" w:eastAsia="en-US" w:bidi="ar-SA"/>
      </w:rPr>
    </w:lvl>
    <w:lvl w:ilvl="2" w:tplc="24E2426C">
      <w:numFmt w:val="bullet"/>
      <w:lvlText w:val="•"/>
      <w:lvlJc w:val="left"/>
      <w:pPr>
        <w:ind w:left="588" w:hanging="240"/>
      </w:pPr>
      <w:rPr>
        <w:rFonts w:hint="default"/>
        <w:lang w:val="vi" w:eastAsia="en-US" w:bidi="ar-SA"/>
      </w:rPr>
    </w:lvl>
    <w:lvl w:ilvl="3" w:tplc="B55C0622">
      <w:numFmt w:val="bullet"/>
      <w:lvlText w:val="•"/>
      <w:lvlJc w:val="left"/>
      <w:pPr>
        <w:ind w:left="832" w:hanging="240"/>
      </w:pPr>
      <w:rPr>
        <w:rFonts w:hint="default"/>
        <w:lang w:val="vi" w:eastAsia="en-US" w:bidi="ar-SA"/>
      </w:rPr>
    </w:lvl>
    <w:lvl w:ilvl="4" w:tplc="89E0E328">
      <w:numFmt w:val="bullet"/>
      <w:lvlText w:val="•"/>
      <w:lvlJc w:val="left"/>
      <w:pPr>
        <w:ind w:left="1077" w:hanging="240"/>
      </w:pPr>
      <w:rPr>
        <w:rFonts w:hint="default"/>
        <w:lang w:val="vi" w:eastAsia="en-US" w:bidi="ar-SA"/>
      </w:rPr>
    </w:lvl>
    <w:lvl w:ilvl="5" w:tplc="0DACE204">
      <w:numFmt w:val="bullet"/>
      <w:lvlText w:val="•"/>
      <w:lvlJc w:val="left"/>
      <w:pPr>
        <w:ind w:left="1321" w:hanging="240"/>
      </w:pPr>
      <w:rPr>
        <w:rFonts w:hint="default"/>
        <w:lang w:val="vi" w:eastAsia="en-US" w:bidi="ar-SA"/>
      </w:rPr>
    </w:lvl>
    <w:lvl w:ilvl="6" w:tplc="50FEBA24">
      <w:numFmt w:val="bullet"/>
      <w:lvlText w:val="•"/>
      <w:lvlJc w:val="left"/>
      <w:pPr>
        <w:ind w:left="1565" w:hanging="240"/>
      </w:pPr>
      <w:rPr>
        <w:rFonts w:hint="default"/>
        <w:lang w:val="vi" w:eastAsia="en-US" w:bidi="ar-SA"/>
      </w:rPr>
    </w:lvl>
    <w:lvl w:ilvl="7" w:tplc="A54613DA">
      <w:numFmt w:val="bullet"/>
      <w:lvlText w:val="•"/>
      <w:lvlJc w:val="left"/>
      <w:pPr>
        <w:ind w:left="1810" w:hanging="240"/>
      </w:pPr>
      <w:rPr>
        <w:rFonts w:hint="default"/>
        <w:lang w:val="vi" w:eastAsia="en-US" w:bidi="ar-SA"/>
      </w:rPr>
    </w:lvl>
    <w:lvl w:ilvl="8" w:tplc="DA36062A">
      <w:numFmt w:val="bullet"/>
      <w:lvlText w:val="•"/>
      <w:lvlJc w:val="left"/>
      <w:pPr>
        <w:ind w:left="2054" w:hanging="240"/>
      </w:pPr>
      <w:rPr>
        <w:rFonts w:hint="default"/>
        <w:lang w:val="vi" w:eastAsia="en-US" w:bidi="ar-SA"/>
      </w:rPr>
    </w:lvl>
  </w:abstractNum>
  <w:abstractNum w:abstractNumId="224">
    <w:nsid w:val="1BFC4C60"/>
    <w:multiLevelType w:val="multilevel"/>
    <w:tmpl w:val="814CACDC"/>
    <w:lvl w:ilvl="0">
      <w:start w:val="2"/>
      <w:numFmt w:val="decimal"/>
      <w:lvlText w:val="%1"/>
      <w:lvlJc w:val="left"/>
      <w:pPr>
        <w:ind w:left="107" w:hanging="443"/>
        <w:jc w:val="left"/>
      </w:pPr>
      <w:rPr>
        <w:rFonts w:hint="default"/>
        <w:lang w:val="vi" w:eastAsia="en-US" w:bidi="ar-SA"/>
      </w:rPr>
    </w:lvl>
    <w:lvl w:ilvl="1">
      <w:start w:val="1"/>
      <w:numFmt w:val="decimal"/>
      <w:lvlText w:val="%1.%2."/>
      <w:lvlJc w:val="left"/>
      <w:pPr>
        <w:ind w:left="107" w:hanging="443"/>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89" w:hanging="240"/>
        <w:jc w:val="left"/>
      </w:pPr>
      <w:rPr>
        <w:rFonts w:ascii="Times New Roman" w:eastAsia="Times New Roman" w:hAnsi="Times New Roman" w:cs="Times New Roman" w:hint="default"/>
        <w:b w:val="0"/>
        <w:bCs w:val="0"/>
        <w:i/>
        <w:iCs/>
        <w:spacing w:val="-1"/>
        <w:w w:val="100"/>
        <w:sz w:val="24"/>
        <w:szCs w:val="24"/>
        <w:lang w:val="vi" w:eastAsia="en-US" w:bidi="ar-SA"/>
      </w:rPr>
    </w:lvl>
    <w:lvl w:ilvl="4">
      <w:numFmt w:val="bullet"/>
      <w:lvlText w:val="•"/>
      <w:lvlJc w:val="left"/>
      <w:pPr>
        <w:ind w:left="2285" w:hanging="240"/>
      </w:pPr>
      <w:rPr>
        <w:rFonts w:hint="default"/>
        <w:lang w:val="vi" w:eastAsia="en-US" w:bidi="ar-SA"/>
      </w:rPr>
    </w:lvl>
    <w:lvl w:ilvl="5">
      <w:numFmt w:val="bullet"/>
      <w:lvlText w:val="•"/>
      <w:lvlJc w:val="left"/>
      <w:pPr>
        <w:ind w:left="2886" w:hanging="240"/>
      </w:pPr>
      <w:rPr>
        <w:rFonts w:hint="default"/>
        <w:lang w:val="vi" w:eastAsia="en-US" w:bidi="ar-SA"/>
      </w:rPr>
    </w:lvl>
    <w:lvl w:ilvl="6">
      <w:numFmt w:val="bullet"/>
      <w:lvlText w:val="•"/>
      <w:lvlJc w:val="left"/>
      <w:pPr>
        <w:ind w:left="3488" w:hanging="240"/>
      </w:pPr>
      <w:rPr>
        <w:rFonts w:hint="default"/>
        <w:lang w:val="vi" w:eastAsia="en-US" w:bidi="ar-SA"/>
      </w:rPr>
    </w:lvl>
    <w:lvl w:ilvl="7">
      <w:numFmt w:val="bullet"/>
      <w:lvlText w:val="•"/>
      <w:lvlJc w:val="left"/>
      <w:pPr>
        <w:ind w:left="4090" w:hanging="240"/>
      </w:pPr>
      <w:rPr>
        <w:rFonts w:hint="default"/>
        <w:lang w:val="vi" w:eastAsia="en-US" w:bidi="ar-SA"/>
      </w:rPr>
    </w:lvl>
    <w:lvl w:ilvl="8">
      <w:numFmt w:val="bullet"/>
      <w:lvlText w:val="•"/>
      <w:lvlJc w:val="left"/>
      <w:pPr>
        <w:ind w:left="4691" w:hanging="240"/>
      </w:pPr>
      <w:rPr>
        <w:rFonts w:hint="default"/>
        <w:lang w:val="vi" w:eastAsia="en-US" w:bidi="ar-SA"/>
      </w:rPr>
    </w:lvl>
  </w:abstractNum>
  <w:abstractNum w:abstractNumId="225">
    <w:nsid w:val="1C186A09"/>
    <w:multiLevelType w:val="hybridMultilevel"/>
    <w:tmpl w:val="5C4AF728"/>
    <w:lvl w:ilvl="0" w:tplc="770C619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D70B0C4">
      <w:numFmt w:val="bullet"/>
      <w:lvlText w:val="•"/>
      <w:lvlJc w:val="left"/>
      <w:pPr>
        <w:ind w:left="107" w:hanging="167"/>
      </w:pPr>
      <w:rPr>
        <w:rFonts w:ascii="Times New Roman" w:eastAsia="Times New Roman" w:hAnsi="Times New Roman" w:cs="Times New Roman" w:hint="default"/>
        <w:b w:val="0"/>
        <w:bCs w:val="0"/>
        <w:i w:val="0"/>
        <w:iCs w:val="0"/>
        <w:spacing w:val="0"/>
        <w:w w:val="100"/>
        <w:sz w:val="24"/>
        <w:szCs w:val="24"/>
        <w:lang w:val="vi" w:eastAsia="en-US" w:bidi="ar-SA"/>
      </w:rPr>
    </w:lvl>
    <w:lvl w:ilvl="2" w:tplc="EA9E447E">
      <w:numFmt w:val="bullet"/>
      <w:lvlText w:val="•"/>
      <w:lvlJc w:val="left"/>
      <w:pPr>
        <w:ind w:left="1268" w:hanging="167"/>
      </w:pPr>
      <w:rPr>
        <w:rFonts w:hint="default"/>
        <w:lang w:val="vi" w:eastAsia="en-US" w:bidi="ar-SA"/>
      </w:rPr>
    </w:lvl>
    <w:lvl w:ilvl="3" w:tplc="239C8842">
      <w:numFmt w:val="bullet"/>
      <w:lvlText w:val="•"/>
      <w:lvlJc w:val="left"/>
      <w:pPr>
        <w:ind w:left="1853" w:hanging="167"/>
      </w:pPr>
      <w:rPr>
        <w:rFonts w:hint="default"/>
        <w:lang w:val="vi" w:eastAsia="en-US" w:bidi="ar-SA"/>
      </w:rPr>
    </w:lvl>
    <w:lvl w:ilvl="4" w:tplc="EB28E5F2">
      <w:numFmt w:val="bullet"/>
      <w:lvlText w:val="•"/>
      <w:lvlJc w:val="left"/>
      <w:pPr>
        <w:ind w:left="2437" w:hanging="167"/>
      </w:pPr>
      <w:rPr>
        <w:rFonts w:hint="default"/>
        <w:lang w:val="vi" w:eastAsia="en-US" w:bidi="ar-SA"/>
      </w:rPr>
    </w:lvl>
    <w:lvl w:ilvl="5" w:tplc="3ACAC0A4">
      <w:numFmt w:val="bullet"/>
      <w:lvlText w:val="•"/>
      <w:lvlJc w:val="left"/>
      <w:pPr>
        <w:ind w:left="3022" w:hanging="167"/>
      </w:pPr>
      <w:rPr>
        <w:rFonts w:hint="default"/>
        <w:lang w:val="vi" w:eastAsia="en-US" w:bidi="ar-SA"/>
      </w:rPr>
    </w:lvl>
    <w:lvl w:ilvl="6" w:tplc="FA7CFDA4">
      <w:numFmt w:val="bullet"/>
      <w:lvlText w:val="•"/>
      <w:lvlJc w:val="left"/>
      <w:pPr>
        <w:ind w:left="3606" w:hanging="167"/>
      </w:pPr>
      <w:rPr>
        <w:rFonts w:hint="default"/>
        <w:lang w:val="vi" w:eastAsia="en-US" w:bidi="ar-SA"/>
      </w:rPr>
    </w:lvl>
    <w:lvl w:ilvl="7" w:tplc="1FAE9746">
      <w:numFmt w:val="bullet"/>
      <w:lvlText w:val="•"/>
      <w:lvlJc w:val="left"/>
      <w:pPr>
        <w:ind w:left="4190" w:hanging="167"/>
      </w:pPr>
      <w:rPr>
        <w:rFonts w:hint="default"/>
        <w:lang w:val="vi" w:eastAsia="en-US" w:bidi="ar-SA"/>
      </w:rPr>
    </w:lvl>
    <w:lvl w:ilvl="8" w:tplc="03E6D040">
      <w:numFmt w:val="bullet"/>
      <w:lvlText w:val="•"/>
      <w:lvlJc w:val="left"/>
      <w:pPr>
        <w:ind w:left="4775" w:hanging="167"/>
      </w:pPr>
      <w:rPr>
        <w:rFonts w:hint="default"/>
        <w:lang w:val="vi" w:eastAsia="en-US" w:bidi="ar-SA"/>
      </w:rPr>
    </w:lvl>
  </w:abstractNum>
  <w:abstractNum w:abstractNumId="226">
    <w:nsid w:val="1C2165EF"/>
    <w:multiLevelType w:val="hybridMultilevel"/>
    <w:tmpl w:val="986AC6AC"/>
    <w:lvl w:ilvl="0" w:tplc="54C807BC">
      <w:numFmt w:val="bullet"/>
      <w:lvlText w:val="–"/>
      <w:lvlJc w:val="left"/>
      <w:pPr>
        <w:ind w:left="107" w:hanging="203"/>
      </w:pPr>
      <w:rPr>
        <w:rFonts w:ascii="Times New Roman" w:eastAsia="Times New Roman" w:hAnsi="Times New Roman" w:cs="Times New Roman" w:hint="default"/>
        <w:b w:val="0"/>
        <w:bCs w:val="0"/>
        <w:i w:val="0"/>
        <w:iCs w:val="0"/>
        <w:spacing w:val="0"/>
        <w:w w:val="100"/>
        <w:sz w:val="24"/>
        <w:szCs w:val="24"/>
        <w:lang w:val="vi" w:eastAsia="en-US" w:bidi="ar-SA"/>
      </w:rPr>
    </w:lvl>
    <w:lvl w:ilvl="1" w:tplc="1384302E">
      <w:numFmt w:val="bullet"/>
      <w:lvlText w:val="•"/>
      <w:lvlJc w:val="left"/>
      <w:pPr>
        <w:ind w:left="684" w:hanging="203"/>
      </w:pPr>
      <w:rPr>
        <w:rFonts w:hint="default"/>
        <w:lang w:val="vi" w:eastAsia="en-US" w:bidi="ar-SA"/>
      </w:rPr>
    </w:lvl>
    <w:lvl w:ilvl="2" w:tplc="C78AB1B4">
      <w:numFmt w:val="bullet"/>
      <w:lvlText w:val="•"/>
      <w:lvlJc w:val="left"/>
      <w:pPr>
        <w:ind w:left="1268" w:hanging="203"/>
      </w:pPr>
      <w:rPr>
        <w:rFonts w:hint="default"/>
        <w:lang w:val="vi" w:eastAsia="en-US" w:bidi="ar-SA"/>
      </w:rPr>
    </w:lvl>
    <w:lvl w:ilvl="3" w:tplc="DDA0FA2C">
      <w:numFmt w:val="bullet"/>
      <w:lvlText w:val="•"/>
      <w:lvlJc w:val="left"/>
      <w:pPr>
        <w:ind w:left="1853" w:hanging="203"/>
      </w:pPr>
      <w:rPr>
        <w:rFonts w:hint="default"/>
        <w:lang w:val="vi" w:eastAsia="en-US" w:bidi="ar-SA"/>
      </w:rPr>
    </w:lvl>
    <w:lvl w:ilvl="4" w:tplc="32CAE96A">
      <w:numFmt w:val="bullet"/>
      <w:lvlText w:val="•"/>
      <w:lvlJc w:val="left"/>
      <w:pPr>
        <w:ind w:left="2437" w:hanging="203"/>
      </w:pPr>
      <w:rPr>
        <w:rFonts w:hint="default"/>
        <w:lang w:val="vi" w:eastAsia="en-US" w:bidi="ar-SA"/>
      </w:rPr>
    </w:lvl>
    <w:lvl w:ilvl="5" w:tplc="24CAA39E">
      <w:numFmt w:val="bullet"/>
      <w:lvlText w:val="•"/>
      <w:lvlJc w:val="left"/>
      <w:pPr>
        <w:ind w:left="3022" w:hanging="203"/>
      </w:pPr>
      <w:rPr>
        <w:rFonts w:hint="default"/>
        <w:lang w:val="vi" w:eastAsia="en-US" w:bidi="ar-SA"/>
      </w:rPr>
    </w:lvl>
    <w:lvl w:ilvl="6" w:tplc="6C3A6704">
      <w:numFmt w:val="bullet"/>
      <w:lvlText w:val="•"/>
      <w:lvlJc w:val="left"/>
      <w:pPr>
        <w:ind w:left="3606" w:hanging="203"/>
      </w:pPr>
      <w:rPr>
        <w:rFonts w:hint="default"/>
        <w:lang w:val="vi" w:eastAsia="en-US" w:bidi="ar-SA"/>
      </w:rPr>
    </w:lvl>
    <w:lvl w:ilvl="7" w:tplc="8CFE6C68">
      <w:numFmt w:val="bullet"/>
      <w:lvlText w:val="•"/>
      <w:lvlJc w:val="left"/>
      <w:pPr>
        <w:ind w:left="4190" w:hanging="203"/>
      </w:pPr>
      <w:rPr>
        <w:rFonts w:hint="default"/>
        <w:lang w:val="vi" w:eastAsia="en-US" w:bidi="ar-SA"/>
      </w:rPr>
    </w:lvl>
    <w:lvl w:ilvl="8" w:tplc="37702106">
      <w:numFmt w:val="bullet"/>
      <w:lvlText w:val="•"/>
      <w:lvlJc w:val="left"/>
      <w:pPr>
        <w:ind w:left="4775" w:hanging="203"/>
      </w:pPr>
      <w:rPr>
        <w:rFonts w:hint="default"/>
        <w:lang w:val="vi" w:eastAsia="en-US" w:bidi="ar-SA"/>
      </w:rPr>
    </w:lvl>
  </w:abstractNum>
  <w:abstractNum w:abstractNumId="227">
    <w:nsid w:val="1C715516"/>
    <w:multiLevelType w:val="hybridMultilevel"/>
    <w:tmpl w:val="F1608BF6"/>
    <w:lvl w:ilvl="0" w:tplc="C254C4B4">
      <w:numFmt w:val="bullet"/>
      <w:lvlText w:val="–"/>
      <w:lvlJc w:val="left"/>
      <w:pPr>
        <w:ind w:left="108" w:hanging="198"/>
      </w:pPr>
      <w:rPr>
        <w:rFonts w:ascii="Times New Roman" w:eastAsia="Times New Roman" w:hAnsi="Times New Roman" w:cs="Times New Roman" w:hint="default"/>
        <w:b w:val="0"/>
        <w:bCs w:val="0"/>
        <w:i w:val="0"/>
        <w:iCs w:val="0"/>
        <w:spacing w:val="0"/>
        <w:w w:val="100"/>
        <w:sz w:val="24"/>
        <w:szCs w:val="24"/>
        <w:lang w:val="vi" w:eastAsia="en-US" w:bidi="ar-SA"/>
      </w:rPr>
    </w:lvl>
    <w:lvl w:ilvl="1" w:tplc="B6463448">
      <w:numFmt w:val="bullet"/>
      <w:lvlText w:val="•"/>
      <w:lvlJc w:val="left"/>
      <w:pPr>
        <w:ind w:left="344" w:hanging="198"/>
      </w:pPr>
      <w:rPr>
        <w:rFonts w:hint="default"/>
        <w:lang w:val="vi" w:eastAsia="en-US" w:bidi="ar-SA"/>
      </w:rPr>
    </w:lvl>
    <w:lvl w:ilvl="2" w:tplc="F70C4282">
      <w:numFmt w:val="bullet"/>
      <w:lvlText w:val="•"/>
      <w:lvlJc w:val="left"/>
      <w:pPr>
        <w:ind w:left="588" w:hanging="198"/>
      </w:pPr>
      <w:rPr>
        <w:rFonts w:hint="default"/>
        <w:lang w:val="vi" w:eastAsia="en-US" w:bidi="ar-SA"/>
      </w:rPr>
    </w:lvl>
    <w:lvl w:ilvl="3" w:tplc="EC9E04AE">
      <w:numFmt w:val="bullet"/>
      <w:lvlText w:val="•"/>
      <w:lvlJc w:val="left"/>
      <w:pPr>
        <w:ind w:left="832" w:hanging="198"/>
      </w:pPr>
      <w:rPr>
        <w:rFonts w:hint="default"/>
        <w:lang w:val="vi" w:eastAsia="en-US" w:bidi="ar-SA"/>
      </w:rPr>
    </w:lvl>
    <w:lvl w:ilvl="4" w:tplc="CC2EACD8">
      <w:numFmt w:val="bullet"/>
      <w:lvlText w:val="•"/>
      <w:lvlJc w:val="left"/>
      <w:pPr>
        <w:ind w:left="1076" w:hanging="198"/>
      </w:pPr>
      <w:rPr>
        <w:rFonts w:hint="default"/>
        <w:lang w:val="vi" w:eastAsia="en-US" w:bidi="ar-SA"/>
      </w:rPr>
    </w:lvl>
    <w:lvl w:ilvl="5" w:tplc="54BC2FD2">
      <w:numFmt w:val="bullet"/>
      <w:lvlText w:val="•"/>
      <w:lvlJc w:val="left"/>
      <w:pPr>
        <w:ind w:left="1320" w:hanging="198"/>
      </w:pPr>
      <w:rPr>
        <w:rFonts w:hint="default"/>
        <w:lang w:val="vi" w:eastAsia="en-US" w:bidi="ar-SA"/>
      </w:rPr>
    </w:lvl>
    <w:lvl w:ilvl="6" w:tplc="E9D090B6">
      <w:numFmt w:val="bullet"/>
      <w:lvlText w:val="•"/>
      <w:lvlJc w:val="left"/>
      <w:pPr>
        <w:ind w:left="1564" w:hanging="198"/>
      </w:pPr>
      <w:rPr>
        <w:rFonts w:hint="default"/>
        <w:lang w:val="vi" w:eastAsia="en-US" w:bidi="ar-SA"/>
      </w:rPr>
    </w:lvl>
    <w:lvl w:ilvl="7" w:tplc="0C185800">
      <w:numFmt w:val="bullet"/>
      <w:lvlText w:val="•"/>
      <w:lvlJc w:val="left"/>
      <w:pPr>
        <w:ind w:left="1808" w:hanging="198"/>
      </w:pPr>
      <w:rPr>
        <w:rFonts w:hint="default"/>
        <w:lang w:val="vi" w:eastAsia="en-US" w:bidi="ar-SA"/>
      </w:rPr>
    </w:lvl>
    <w:lvl w:ilvl="8" w:tplc="8328235C">
      <w:numFmt w:val="bullet"/>
      <w:lvlText w:val="•"/>
      <w:lvlJc w:val="left"/>
      <w:pPr>
        <w:ind w:left="2052" w:hanging="198"/>
      </w:pPr>
      <w:rPr>
        <w:rFonts w:hint="default"/>
        <w:lang w:val="vi" w:eastAsia="en-US" w:bidi="ar-SA"/>
      </w:rPr>
    </w:lvl>
  </w:abstractNum>
  <w:abstractNum w:abstractNumId="228">
    <w:nsid w:val="1C7C7A70"/>
    <w:multiLevelType w:val="hybridMultilevel"/>
    <w:tmpl w:val="001C79DC"/>
    <w:lvl w:ilvl="0" w:tplc="8A205012">
      <w:numFmt w:val="bullet"/>
      <w:lvlText w:val="–"/>
      <w:lvlJc w:val="left"/>
      <w:pPr>
        <w:ind w:left="28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3892B61E">
      <w:numFmt w:val="bullet"/>
      <w:lvlText w:val="•"/>
      <w:lvlJc w:val="left"/>
      <w:pPr>
        <w:ind w:left="841" w:hanging="178"/>
      </w:pPr>
      <w:rPr>
        <w:rFonts w:hint="default"/>
        <w:lang w:val="vi" w:eastAsia="en-US" w:bidi="ar-SA"/>
      </w:rPr>
    </w:lvl>
    <w:lvl w:ilvl="2" w:tplc="3860372A">
      <w:numFmt w:val="bullet"/>
      <w:lvlText w:val="•"/>
      <w:lvlJc w:val="left"/>
      <w:pPr>
        <w:ind w:left="1403" w:hanging="178"/>
      </w:pPr>
      <w:rPr>
        <w:rFonts w:hint="default"/>
        <w:lang w:val="vi" w:eastAsia="en-US" w:bidi="ar-SA"/>
      </w:rPr>
    </w:lvl>
    <w:lvl w:ilvl="3" w:tplc="9A8EE9C8">
      <w:numFmt w:val="bullet"/>
      <w:lvlText w:val="•"/>
      <w:lvlJc w:val="left"/>
      <w:pPr>
        <w:ind w:left="1965" w:hanging="178"/>
      </w:pPr>
      <w:rPr>
        <w:rFonts w:hint="default"/>
        <w:lang w:val="vi" w:eastAsia="en-US" w:bidi="ar-SA"/>
      </w:rPr>
    </w:lvl>
    <w:lvl w:ilvl="4" w:tplc="48509F22">
      <w:numFmt w:val="bullet"/>
      <w:lvlText w:val="•"/>
      <w:lvlJc w:val="left"/>
      <w:pPr>
        <w:ind w:left="2527" w:hanging="178"/>
      </w:pPr>
      <w:rPr>
        <w:rFonts w:hint="default"/>
        <w:lang w:val="vi" w:eastAsia="en-US" w:bidi="ar-SA"/>
      </w:rPr>
    </w:lvl>
    <w:lvl w:ilvl="5" w:tplc="77D80174">
      <w:numFmt w:val="bullet"/>
      <w:lvlText w:val="•"/>
      <w:lvlJc w:val="left"/>
      <w:pPr>
        <w:ind w:left="3089" w:hanging="178"/>
      </w:pPr>
      <w:rPr>
        <w:rFonts w:hint="default"/>
        <w:lang w:val="vi" w:eastAsia="en-US" w:bidi="ar-SA"/>
      </w:rPr>
    </w:lvl>
    <w:lvl w:ilvl="6" w:tplc="2C8ED104">
      <w:numFmt w:val="bullet"/>
      <w:lvlText w:val="•"/>
      <w:lvlJc w:val="left"/>
      <w:pPr>
        <w:ind w:left="3650" w:hanging="178"/>
      </w:pPr>
      <w:rPr>
        <w:rFonts w:hint="default"/>
        <w:lang w:val="vi" w:eastAsia="en-US" w:bidi="ar-SA"/>
      </w:rPr>
    </w:lvl>
    <w:lvl w:ilvl="7" w:tplc="2DD24F0E">
      <w:numFmt w:val="bullet"/>
      <w:lvlText w:val="•"/>
      <w:lvlJc w:val="left"/>
      <w:pPr>
        <w:ind w:left="4212" w:hanging="178"/>
      </w:pPr>
      <w:rPr>
        <w:rFonts w:hint="default"/>
        <w:lang w:val="vi" w:eastAsia="en-US" w:bidi="ar-SA"/>
      </w:rPr>
    </w:lvl>
    <w:lvl w:ilvl="8" w:tplc="2552222E">
      <w:numFmt w:val="bullet"/>
      <w:lvlText w:val="•"/>
      <w:lvlJc w:val="left"/>
      <w:pPr>
        <w:ind w:left="4774" w:hanging="178"/>
      </w:pPr>
      <w:rPr>
        <w:rFonts w:hint="default"/>
        <w:lang w:val="vi" w:eastAsia="en-US" w:bidi="ar-SA"/>
      </w:rPr>
    </w:lvl>
  </w:abstractNum>
  <w:abstractNum w:abstractNumId="229">
    <w:nsid w:val="1C7F6BA0"/>
    <w:multiLevelType w:val="hybridMultilevel"/>
    <w:tmpl w:val="32DCA032"/>
    <w:lvl w:ilvl="0" w:tplc="2494C94A">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C12B25C">
      <w:numFmt w:val="bullet"/>
      <w:lvlText w:val="•"/>
      <w:lvlJc w:val="left"/>
      <w:pPr>
        <w:ind w:left="684" w:hanging="180"/>
      </w:pPr>
      <w:rPr>
        <w:rFonts w:hint="default"/>
        <w:lang w:val="vi" w:eastAsia="en-US" w:bidi="ar-SA"/>
      </w:rPr>
    </w:lvl>
    <w:lvl w:ilvl="2" w:tplc="E5EE88AA">
      <w:numFmt w:val="bullet"/>
      <w:lvlText w:val="•"/>
      <w:lvlJc w:val="left"/>
      <w:pPr>
        <w:ind w:left="1268" w:hanging="180"/>
      </w:pPr>
      <w:rPr>
        <w:rFonts w:hint="default"/>
        <w:lang w:val="vi" w:eastAsia="en-US" w:bidi="ar-SA"/>
      </w:rPr>
    </w:lvl>
    <w:lvl w:ilvl="3" w:tplc="4AB45820">
      <w:numFmt w:val="bullet"/>
      <w:lvlText w:val="•"/>
      <w:lvlJc w:val="left"/>
      <w:pPr>
        <w:ind w:left="1853" w:hanging="180"/>
      </w:pPr>
      <w:rPr>
        <w:rFonts w:hint="default"/>
        <w:lang w:val="vi" w:eastAsia="en-US" w:bidi="ar-SA"/>
      </w:rPr>
    </w:lvl>
    <w:lvl w:ilvl="4" w:tplc="462A1924">
      <w:numFmt w:val="bullet"/>
      <w:lvlText w:val="•"/>
      <w:lvlJc w:val="left"/>
      <w:pPr>
        <w:ind w:left="2437" w:hanging="180"/>
      </w:pPr>
      <w:rPr>
        <w:rFonts w:hint="default"/>
        <w:lang w:val="vi" w:eastAsia="en-US" w:bidi="ar-SA"/>
      </w:rPr>
    </w:lvl>
    <w:lvl w:ilvl="5" w:tplc="FF8E86A8">
      <w:numFmt w:val="bullet"/>
      <w:lvlText w:val="•"/>
      <w:lvlJc w:val="left"/>
      <w:pPr>
        <w:ind w:left="3022" w:hanging="180"/>
      </w:pPr>
      <w:rPr>
        <w:rFonts w:hint="default"/>
        <w:lang w:val="vi" w:eastAsia="en-US" w:bidi="ar-SA"/>
      </w:rPr>
    </w:lvl>
    <w:lvl w:ilvl="6" w:tplc="80DE5D34">
      <w:numFmt w:val="bullet"/>
      <w:lvlText w:val="•"/>
      <w:lvlJc w:val="left"/>
      <w:pPr>
        <w:ind w:left="3606" w:hanging="180"/>
      </w:pPr>
      <w:rPr>
        <w:rFonts w:hint="default"/>
        <w:lang w:val="vi" w:eastAsia="en-US" w:bidi="ar-SA"/>
      </w:rPr>
    </w:lvl>
    <w:lvl w:ilvl="7" w:tplc="270C85CC">
      <w:numFmt w:val="bullet"/>
      <w:lvlText w:val="•"/>
      <w:lvlJc w:val="left"/>
      <w:pPr>
        <w:ind w:left="4190" w:hanging="180"/>
      </w:pPr>
      <w:rPr>
        <w:rFonts w:hint="default"/>
        <w:lang w:val="vi" w:eastAsia="en-US" w:bidi="ar-SA"/>
      </w:rPr>
    </w:lvl>
    <w:lvl w:ilvl="8" w:tplc="696858D0">
      <w:numFmt w:val="bullet"/>
      <w:lvlText w:val="•"/>
      <w:lvlJc w:val="left"/>
      <w:pPr>
        <w:ind w:left="4775" w:hanging="180"/>
      </w:pPr>
      <w:rPr>
        <w:rFonts w:hint="default"/>
        <w:lang w:val="vi" w:eastAsia="en-US" w:bidi="ar-SA"/>
      </w:rPr>
    </w:lvl>
  </w:abstractNum>
  <w:abstractNum w:abstractNumId="230">
    <w:nsid w:val="1D0D41CB"/>
    <w:multiLevelType w:val="hybridMultilevel"/>
    <w:tmpl w:val="73B8B50E"/>
    <w:lvl w:ilvl="0" w:tplc="6EA8A69C">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1F0C60CC">
      <w:numFmt w:val="bullet"/>
      <w:lvlText w:val="•"/>
      <w:lvlJc w:val="left"/>
      <w:pPr>
        <w:ind w:left="684" w:hanging="192"/>
      </w:pPr>
      <w:rPr>
        <w:rFonts w:hint="default"/>
        <w:lang w:val="vi" w:eastAsia="en-US" w:bidi="ar-SA"/>
      </w:rPr>
    </w:lvl>
    <w:lvl w:ilvl="2" w:tplc="024213B8">
      <w:numFmt w:val="bullet"/>
      <w:lvlText w:val="•"/>
      <w:lvlJc w:val="left"/>
      <w:pPr>
        <w:ind w:left="1268" w:hanging="192"/>
      </w:pPr>
      <w:rPr>
        <w:rFonts w:hint="default"/>
        <w:lang w:val="vi" w:eastAsia="en-US" w:bidi="ar-SA"/>
      </w:rPr>
    </w:lvl>
    <w:lvl w:ilvl="3" w:tplc="D5163524">
      <w:numFmt w:val="bullet"/>
      <w:lvlText w:val="•"/>
      <w:lvlJc w:val="left"/>
      <w:pPr>
        <w:ind w:left="1853" w:hanging="192"/>
      </w:pPr>
      <w:rPr>
        <w:rFonts w:hint="default"/>
        <w:lang w:val="vi" w:eastAsia="en-US" w:bidi="ar-SA"/>
      </w:rPr>
    </w:lvl>
    <w:lvl w:ilvl="4" w:tplc="F39ADD6E">
      <w:numFmt w:val="bullet"/>
      <w:lvlText w:val="•"/>
      <w:lvlJc w:val="left"/>
      <w:pPr>
        <w:ind w:left="2437" w:hanging="192"/>
      </w:pPr>
      <w:rPr>
        <w:rFonts w:hint="default"/>
        <w:lang w:val="vi" w:eastAsia="en-US" w:bidi="ar-SA"/>
      </w:rPr>
    </w:lvl>
    <w:lvl w:ilvl="5" w:tplc="6D0614AA">
      <w:numFmt w:val="bullet"/>
      <w:lvlText w:val="•"/>
      <w:lvlJc w:val="left"/>
      <w:pPr>
        <w:ind w:left="3022" w:hanging="192"/>
      </w:pPr>
      <w:rPr>
        <w:rFonts w:hint="default"/>
        <w:lang w:val="vi" w:eastAsia="en-US" w:bidi="ar-SA"/>
      </w:rPr>
    </w:lvl>
    <w:lvl w:ilvl="6" w:tplc="FD58E664">
      <w:numFmt w:val="bullet"/>
      <w:lvlText w:val="•"/>
      <w:lvlJc w:val="left"/>
      <w:pPr>
        <w:ind w:left="3606" w:hanging="192"/>
      </w:pPr>
      <w:rPr>
        <w:rFonts w:hint="default"/>
        <w:lang w:val="vi" w:eastAsia="en-US" w:bidi="ar-SA"/>
      </w:rPr>
    </w:lvl>
    <w:lvl w:ilvl="7" w:tplc="44CCBC0C">
      <w:numFmt w:val="bullet"/>
      <w:lvlText w:val="•"/>
      <w:lvlJc w:val="left"/>
      <w:pPr>
        <w:ind w:left="4190" w:hanging="192"/>
      </w:pPr>
      <w:rPr>
        <w:rFonts w:hint="default"/>
        <w:lang w:val="vi" w:eastAsia="en-US" w:bidi="ar-SA"/>
      </w:rPr>
    </w:lvl>
    <w:lvl w:ilvl="8" w:tplc="A5CAE2AA">
      <w:numFmt w:val="bullet"/>
      <w:lvlText w:val="•"/>
      <w:lvlJc w:val="left"/>
      <w:pPr>
        <w:ind w:left="4775" w:hanging="192"/>
      </w:pPr>
      <w:rPr>
        <w:rFonts w:hint="default"/>
        <w:lang w:val="vi" w:eastAsia="en-US" w:bidi="ar-SA"/>
      </w:rPr>
    </w:lvl>
  </w:abstractNum>
  <w:abstractNum w:abstractNumId="231">
    <w:nsid w:val="1D440133"/>
    <w:multiLevelType w:val="hybridMultilevel"/>
    <w:tmpl w:val="4F689AB2"/>
    <w:lvl w:ilvl="0" w:tplc="29587816">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5682248C">
      <w:numFmt w:val="bullet"/>
      <w:lvlText w:val="•"/>
      <w:lvlJc w:val="left"/>
      <w:pPr>
        <w:ind w:left="344" w:hanging="257"/>
      </w:pPr>
      <w:rPr>
        <w:rFonts w:hint="default"/>
        <w:lang w:val="vi" w:eastAsia="en-US" w:bidi="ar-SA"/>
      </w:rPr>
    </w:lvl>
    <w:lvl w:ilvl="2" w:tplc="950A0CEC">
      <w:numFmt w:val="bullet"/>
      <w:lvlText w:val="•"/>
      <w:lvlJc w:val="left"/>
      <w:pPr>
        <w:ind w:left="588" w:hanging="257"/>
      </w:pPr>
      <w:rPr>
        <w:rFonts w:hint="default"/>
        <w:lang w:val="vi" w:eastAsia="en-US" w:bidi="ar-SA"/>
      </w:rPr>
    </w:lvl>
    <w:lvl w:ilvl="3" w:tplc="11BCB396">
      <w:numFmt w:val="bullet"/>
      <w:lvlText w:val="•"/>
      <w:lvlJc w:val="left"/>
      <w:pPr>
        <w:ind w:left="832" w:hanging="257"/>
      </w:pPr>
      <w:rPr>
        <w:rFonts w:hint="default"/>
        <w:lang w:val="vi" w:eastAsia="en-US" w:bidi="ar-SA"/>
      </w:rPr>
    </w:lvl>
    <w:lvl w:ilvl="4" w:tplc="00DE7CFC">
      <w:numFmt w:val="bullet"/>
      <w:lvlText w:val="•"/>
      <w:lvlJc w:val="left"/>
      <w:pPr>
        <w:ind w:left="1076" w:hanging="257"/>
      </w:pPr>
      <w:rPr>
        <w:rFonts w:hint="default"/>
        <w:lang w:val="vi" w:eastAsia="en-US" w:bidi="ar-SA"/>
      </w:rPr>
    </w:lvl>
    <w:lvl w:ilvl="5" w:tplc="7512BDC4">
      <w:numFmt w:val="bullet"/>
      <w:lvlText w:val="•"/>
      <w:lvlJc w:val="left"/>
      <w:pPr>
        <w:ind w:left="1320" w:hanging="257"/>
      </w:pPr>
      <w:rPr>
        <w:rFonts w:hint="default"/>
        <w:lang w:val="vi" w:eastAsia="en-US" w:bidi="ar-SA"/>
      </w:rPr>
    </w:lvl>
    <w:lvl w:ilvl="6" w:tplc="A766756C">
      <w:numFmt w:val="bullet"/>
      <w:lvlText w:val="•"/>
      <w:lvlJc w:val="left"/>
      <w:pPr>
        <w:ind w:left="1564" w:hanging="257"/>
      </w:pPr>
      <w:rPr>
        <w:rFonts w:hint="default"/>
        <w:lang w:val="vi" w:eastAsia="en-US" w:bidi="ar-SA"/>
      </w:rPr>
    </w:lvl>
    <w:lvl w:ilvl="7" w:tplc="1C7AB664">
      <w:numFmt w:val="bullet"/>
      <w:lvlText w:val="•"/>
      <w:lvlJc w:val="left"/>
      <w:pPr>
        <w:ind w:left="1808" w:hanging="257"/>
      </w:pPr>
      <w:rPr>
        <w:rFonts w:hint="default"/>
        <w:lang w:val="vi" w:eastAsia="en-US" w:bidi="ar-SA"/>
      </w:rPr>
    </w:lvl>
    <w:lvl w:ilvl="8" w:tplc="8F6A42EE">
      <w:numFmt w:val="bullet"/>
      <w:lvlText w:val="•"/>
      <w:lvlJc w:val="left"/>
      <w:pPr>
        <w:ind w:left="2052" w:hanging="257"/>
      </w:pPr>
      <w:rPr>
        <w:rFonts w:hint="default"/>
        <w:lang w:val="vi" w:eastAsia="en-US" w:bidi="ar-SA"/>
      </w:rPr>
    </w:lvl>
  </w:abstractNum>
  <w:abstractNum w:abstractNumId="232">
    <w:nsid w:val="1D656BE2"/>
    <w:multiLevelType w:val="hybridMultilevel"/>
    <w:tmpl w:val="33B03B40"/>
    <w:lvl w:ilvl="0" w:tplc="88B8A1CA">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4C7E0FAE">
      <w:start w:val="1"/>
      <w:numFmt w:val="decimal"/>
      <w:lvlText w:val="%2."/>
      <w:lvlJc w:val="left"/>
      <w:pPr>
        <w:ind w:left="107" w:hanging="25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D2F0E534">
      <w:numFmt w:val="bullet"/>
      <w:lvlText w:val="•"/>
      <w:lvlJc w:val="left"/>
      <w:pPr>
        <w:ind w:left="1268" w:hanging="254"/>
      </w:pPr>
      <w:rPr>
        <w:rFonts w:hint="default"/>
        <w:lang w:val="vi" w:eastAsia="en-US" w:bidi="ar-SA"/>
      </w:rPr>
    </w:lvl>
    <w:lvl w:ilvl="3" w:tplc="BAC214BC">
      <w:numFmt w:val="bullet"/>
      <w:lvlText w:val="•"/>
      <w:lvlJc w:val="left"/>
      <w:pPr>
        <w:ind w:left="1853" w:hanging="254"/>
      </w:pPr>
      <w:rPr>
        <w:rFonts w:hint="default"/>
        <w:lang w:val="vi" w:eastAsia="en-US" w:bidi="ar-SA"/>
      </w:rPr>
    </w:lvl>
    <w:lvl w:ilvl="4" w:tplc="EBDC1298">
      <w:numFmt w:val="bullet"/>
      <w:lvlText w:val="•"/>
      <w:lvlJc w:val="left"/>
      <w:pPr>
        <w:ind w:left="2437" w:hanging="254"/>
      </w:pPr>
      <w:rPr>
        <w:rFonts w:hint="default"/>
        <w:lang w:val="vi" w:eastAsia="en-US" w:bidi="ar-SA"/>
      </w:rPr>
    </w:lvl>
    <w:lvl w:ilvl="5" w:tplc="A6ACAF88">
      <w:numFmt w:val="bullet"/>
      <w:lvlText w:val="•"/>
      <w:lvlJc w:val="left"/>
      <w:pPr>
        <w:ind w:left="3022" w:hanging="254"/>
      </w:pPr>
      <w:rPr>
        <w:rFonts w:hint="default"/>
        <w:lang w:val="vi" w:eastAsia="en-US" w:bidi="ar-SA"/>
      </w:rPr>
    </w:lvl>
    <w:lvl w:ilvl="6" w:tplc="847AB5CE">
      <w:numFmt w:val="bullet"/>
      <w:lvlText w:val="•"/>
      <w:lvlJc w:val="left"/>
      <w:pPr>
        <w:ind w:left="3606" w:hanging="254"/>
      </w:pPr>
      <w:rPr>
        <w:rFonts w:hint="default"/>
        <w:lang w:val="vi" w:eastAsia="en-US" w:bidi="ar-SA"/>
      </w:rPr>
    </w:lvl>
    <w:lvl w:ilvl="7" w:tplc="4BB01880">
      <w:numFmt w:val="bullet"/>
      <w:lvlText w:val="•"/>
      <w:lvlJc w:val="left"/>
      <w:pPr>
        <w:ind w:left="4190" w:hanging="254"/>
      </w:pPr>
      <w:rPr>
        <w:rFonts w:hint="default"/>
        <w:lang w:val="vi" w:eastAsia="en-US" w:bidi="ar-SA"/>
      </w:rPr>
    </w:lvl>
    <w:lvl w:ilvl="8" w:tplc="4DFE84F8">
      <w:numFmt w:val="bullet"/>
      <w:lvlText w:val="•"/>
      <w:lvlJc w:val="left"/>
      <w:pPr>
        <w:ind w:left="4775" w:hanging="254"/>
      </w:pPr>
      <w:rPr>
        <w:rFonts w:hint="default"/>
        <w:lang w:val="vi" w:eastAsia="en-US" w:bidi="ar-SA"/>
      </w:rPr>
    </w:lvl>
  </w:abstractNum>
  <w:abstractNum w:abstractNumId="233">
    <w:nsid w:val="1D7D0096"/>
    <w:multiLevelType w:val="hybridMultilevel"/>
    <w:tmpl w:val="36E8E784"/>
    <w:lvl w:ilvl="0" w:tplc="67C452D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D70CFB4">
      <w:start w:val="1"/>
      <w:numFmt w:val="lowerLetter"/>
      <w:lvlText w:val="%2."/>
      <w:lvlJc w:val="left"/>
      <w:pPr>
        <w:ind w:left="107" w:hanging="252"/>
        <w:jc w:val="left"/>
      </w:pPr>
      <w:rPr>
        <w:rFonts w:ascii="Times New Roman" w:eastAsia="Times New Roman" w:hAnsi="Times New Roman" w:cs="Times New Roman" w:hint="default"/>
        <w:b w:val="0"/>
        <w:bCs w:val="0"/>
        <w:i/>
        <w:iCs/>
        <w:spacing w:val="0"/>
        <w:w w:val="100"/>
        <w:sz w:val="24"/>
        <w:szCs w:val="24"/>
        <w:lang w:val="vi" w:eastAsia="en-US" w:bidi="ar-SA"/>
      </w:rPr>
    </w:lvl>
    <w:lvl w:ilvl="2" w:tplc="C1D81F58">
      <w:numFmt w:val="bullet"/>
      <w:lvlText w:val="•"/>
      <w:lvlJc w:val="left"/>
      <w:pPr>
        <w:ind w:left="846" w:hanging="252"/>
      </w:pPr>
      <w:rPr>
        <w:rFonts w:hint="default"/>
        <w:lang w:val="vi" w:eastAsia="en-US" w:bidi="ar-SA"/>
      </w:rPr>
    </w:lvl>
    <w:lvl w:ilvl="3" w:tplc="E242C33C">
      <w:numFmt w:val="bullet"/>
      <w:lvlText w:val="•"/>
      <w:lvlJc w:val="left"/>
      <w:pPr>
        <w:ind w:left="1412" w:hanging="252"/>
      </w:pPr>
      <w:rPr>
        <w:rFonts w:hint="default"/>
        <w:lang w:val="vi" w:eastAsia="en-US" w:bidi="ar-SA"/>
      </w:rPr>
    </w:lvl>
    <w:lvl w:ilvl="4" w:tplc="69648566">
      <w:numFmt w:val="bullet"/>
      <w:lvlText w:val="•"/>
      <w:lvlJc w:val="left"/>
      <w:pPr>
        <w:ind w:left="1979" w:hanging="252"/>
      </w:pPr>
      <w:rPr>
        <w:rFonts w:hint="default"/>
        <w:lang w:val="vi" w:eastAsia="en-US" w:bidi="ar-SA"/>
      </w:rPr>
    </w:lvl>
    <w:lvl w:ilvl="5" w:tplc="3CBC6AEA">
      <w:numFmt w:val="bullet"/>
      <w:lvlText w:val="•"/>
      <w:lvlJc w:val="left"/>
      <w:pPr>
        <w:ind w:left="2545" w:hanging="252"/>
      </w:pPr>
      <w:rPr>
        <w:rFonts w:hint="default"/>
        <w:lang w:val="vi" w:eastAsia="en-US" w:bidi="ar-SA"/>
      </w:rPr>
    </w:lvl>
    <w:lvl w:ilvl="6" w:tplc="0BBEE238">
      <w:numFmt w:val="bullet"/>
      <w:lvlText w:val="•"/>
      <w:lvlJc w:val="left"/>
      <w:pPr>
        <w:ind w:left="3112" w:hanging="252"/>
      </w:pPr>
      <w:rPr>
        <w:rFonts w:hint="default"/>
        <w:lang w:val="vi" w:eastAsia="en-US" w:bidi="ar-SA"/>
      </w:rPr>
    </w:lvl>
    <w:lvl w:ilvl="7" w:tplc="3516F582">
      <w:numFmt w:val="bullet"/>
      <w:lvlText w:val="•"/>
      <w:lvlJc w:val="left"/>
      <w:pPr>
        <w:ind w:left="3678" w:hanging="252"/>
      </w:pPr>
      <w:rPr>
        <w:rFonts w:hint="default"/>
        <w:lang w:val="vi" w:eastAsia="en-US" w:bidi="ar-SA"/>
      </w:rPr>
    </w:lvl>
    <w:lvl w:ilvl="8" w:tplc="11786844">
      <w:numFmt w:val="bullet"/>
      <w:lvlText w:val="•"/>
      <w:lvlJc w:val="left"/>
      <w:pPr>
        <w:ind w:left="4245" w:hanging="252"/>
      </w:pPr>
      <w:rPr>
        <w:rFonts w:hint="default"/>
        <w:lang w:val="vi" w:eastAsia="en-US" w:bidi="ar-SA"/>
      </w:rPr>
    </w:lvl>
  </w:abstractNum>
  <w:abstractNum w:abstractNumId="234">
    <w:nsid w:val="1D84759E"/>
    <w:multiLevelType w:val="hybridMultilevel"/>
    <w:tmpl w:val="05A845EA"/>
    <w:lvl w:ilvl="0" w:tplc="AA087068">
      <w:numFmt w:val="bullet"/>
      <w:lvlText w:val="–"/>
      <w:lvlJc w:val="left"/>
      <w:pPr>
        <w:ind w:left="107" w:hanging="226"/>
      </w:pPr>
      <w:rPr>
        <w:rFonts w:ascii="Times New Roman" w:eastAsia="Times New Roman" w:hAnsi="Times New Roman" w:cs="Times New Roman" w:hint="default"/>
        <w:b w:val="0"/>
        <w:bCs w:val="0"/>
        <w:i w:val="0"/>
        <w:iCs w:val="0"/>
        <w:spacing w:val="0"/>
        <w:w w:val="100"/>
        <w:sz w:val="24"/>
        <w:szCs w:val="24"/>
        <w:lang w:val="vi" w:eastAsia="en-US" w:bidi="ar-SA"/>
      </w:rPr>
    </w:lvl>
    <w:lvl w:ilvl="1" w:tplc="A0AE9AB0">
      <w:numFmt w:val="bullet"/>
      <w:lvlText w:val="•"/>
      <w:lvlJc w:val="left"/>
      <w:pPr>
        <w:ind w:left="684" w:hanging="226"/>
      </w:pPr>
      <w:rPr>
        <w:rFonts w:hint="default"/>
        <w:lang w:val="vi" w:eastAsia="en-US" w:bidi="ar-SA"/>
      </w:rPr>
    </w:lvl>
    <w:lvl w:ilvl="2" w:tplc="D9AC26D2">
      <w:numFmt w:val="bullet"/>
      <w:lvlText w:val="•"/>
      <w:lvlJc w:val="left"/>
      <w:pPr>
        <w:ind w:left="1268" w:hanging="226"/>
      </w:pPr>
      <w:rPr>
        <w:rFonts w:hint="default"/>
        <w:lang w:val="vi" w:eastAsia="en-US" w:bidi="ar-SA"/>
      </w:rPr>
    </w:lvl>
    <w:lvl w:ilvl="3" w:tplc="A44EEC0C">
      <w:numFmt w:val="bullet"/>
      <w:lvlText w:val="•"/>
      <w:lvlJc w:val="left"/>
      <w:pPr>
        <w:ind w:left="1853" w:hanging="226"/>
      </w:pPr>
      <w:rPr>
        <w:rFonts w:hint="default"/>
        <w:lang w:val="vi" w:eastAsia="en-US" w:bidi="ar-SA"/>
      </w:rPr>
    </w:lvl>
    <w:lvl w:ilvl="4" w:tplc="2D78C958">
      <w:numFmt w:val="bullet"/>
      <w:lvlText w:val="•"/>
      <w:lvlJc w:val="left"/>
      <w:pPr>
        <w:ind w:left="2437" w:hanging="226"/>
      </w:pPr>
      <w:rPr>
        <w:rFonts w:hint="default"/>
        <w:lang w:val="vi" w:eastAsia="en-US" w:bidi="ar-SA"/>
      </w:rPr>
    </w:lvl>
    <w:lvl w:ilvl="5" w:tplc="F41A3472">
      <w:numFmt w:val="bullet"/>
      <w:lvlText w:val="•"/>
      <w:lvlJc w:val="left"/>
      <w:pPr>
        <w:ind w:left="3022" w:hanging="226"/>
      </w:pPr>
      <w:rPr>
        <w:rFonts w:hint="default"/>
        <w:lang w:val="vi" w:eastAsia="en-US" w:bidi="ar-SA"/>
      </w:rPr>
    </w:lvl>
    <w:lvl w:ilvl="6" w:tplc="4E3A585A">
      <w:numFmt w:val="bullet"/>
      <w:lvlText w:val="•"/>
      <w:lvlJc w:val="left"/>
      <w:pPr>
        <w:ind w:left="3606" w:hanging="226"/>
      </w:pPr>
      <w:rPr>
        <w:rFonts w:hint="default"/>
        <w:lang w:val="vi" w:eastAsia="en-US" w:bidi="ar-SA"/>
      </w:rPr>
    </w:lvl>
    <w:lvl w:ilvl="7" w:tplc="003EACF6">
      <w:numFmt w:val="bullet"/>
      <w:lvlText w:val="•"/>
      <w:lvlJc w:val="left"/>
      <w:pPr>
        <w:ind w:left="4190" w:hanging="226"/>
      </w:pPr>
      <w:rPr>
        <w:rFonts w:hint="default"/>
        <w:lang w:val="vi" w:eastAsia="en-US" w:bidi="ar-SA"/>
      </w:rPr>
    </w:lvl>
    <w:lvl w:ilvl="8" w:tplc="E80C9502">
      <w:numFmt w:val="bullet"/>
      <w:lvlText w:val="•"/>
      <w:lvlJc w:val="left"/>
      <w:pPr>
        <w:ind w:left="4775" w:hanging="226"/>
      </w:pPr>
      <w:rPr>
        <w:rFonts w:hint="default"/>
        <w:lang w:val="vi" w:eastAsia="en-US" w:bidi="ar-SA"/>
      </w:rPr>
    </w:lvl>
  </w:abstractNum>
  <w:abstractNum w:abstractNumId="235">
    <w:nsid w:val="1DCB3199"/>
    <w:multiLevelType w:val="hybridMultilevel"/>
    <w:tmpl w:val="F5BE11EE"/>
    <w:lvl w:ilvl="0" w:tplc="5A38AE88">
      <w:numFmt w:val="bullet"/>
      <w:lvlText w:val="–"/>
      <w:lvlJc w:val="left"/>
      <w:pPr>
        <w:ind w:left="108" w:hanging="167"/>
      </w:pPr>
      <w:rPr>
        <w:rFonts w:ascii="Times New Roman" w:eastAsia="Times New Roman" w:hAnsi="Times New Roman" w:cs="Times New Roman" w:hint="default"/>
        <w:spacing w:val="0"/>
        <w:w w:val="100"/>
        <w:lang w:val="vi" w:eastAsia="en-US" w:bidi="ar-SA"/>
      </w:rPr>
    </w:lvl>
    <w:lvl w:ilvl="1" w:tplc="15A4A3C0">
      <w:numFmt w:val="bullet"/>
      <w:lvlText w:val="•"/>
      <w:lvlJc w:val="left"/>
      <w:pPr>
        <w:ind w:left="344" w:hanging="167"/>
      </w:pPr>
      <w:rPr>
        <w:rFonts w:hint="default"/>
        <w:lang w:val="vi" w:eastAsia="en-US" w:bidi="ar-SA"/>
      </w:rPr>
    </w:lvl>
    <w:lvl w:ilvl="2" w:tplc="7CD20196">
      <w:numFmt w:val="bullet"/>
      <w:lvlText w:val="•"/>
      <w:lvlJc w:val="left"/>
      <w:pPr>
        <w:ind w:left="588" w:hanging="167"/>
      </w:pPr>
      <w:rPr>
        <w:rFonts w:hint="default"/>
        <w:lang w:val="vi" w:eastAsia="en-US" w:bidi="ar-SA"/>
      </w:rPr>
    </w:lvl>
    <w:lvl w:ilvl="3" w:tplc="4A04CEF4">
      <w:numFmt w:val="bullet"/>
      <w:lvlText w:val="•"/>
      <w:lvlJc w:val="left"/>
      <w:pPr>
        <w:ind w:left="832" w:hanging="167"/>
      </w:pPr>
      <w:rPr>
        <w:rFonts w:hint="default"/>
        <w:lang w:val="vi" w:eastAsia="en-US" w:bidi="ar-SA"/>
      </w:rPr>
    </w:lvl>
    <w:lvl w:ilvl="4" w:tplc="04988682">
      <w:numFmt w:val="bullet"/>
      <w:lvlText w:val="•"/>
      <w:lvlJc w:val="left"/>
      <w:pPr>
        <w:ind w:left="1076" w:hanging="167"/>
      </w:pPr>
      <w:rPr>
        <w:rFonts w:hint="default"/>
        <w:lang w:val="vi" w:eastAsia="en-US" w:bidi="ar-SA"/>
      </w:rPr>
    </w:lvl>
    <w:lvl w:ilvl="5" w:tplc="9C2A9E20">
      <w:numFmt w:val="bullet"/>
      <w:lvlText w:val="•"/>
      <w:lvlJc w:val="left"/>
      <w:pPr>
        <w:ind w:left="1320" w:hanging="167"/>
      </w:pPr>
      <w:rPr>
        <w:rFonts w:hint="default"/>
        <w:lang w:val="vi" w:eastAsia="en-US" w:bidi="ar-SA"/>
      </w:rPr>
    </w:lvl>
    <w:lvl w:ilvl="6" w:tplc="BB60E528">
      <w:numFmt w:val="bullet"/>
      <w:lvlText w:val="•"/>
      <w:lvlJc w:val="left"/>
      <w:pPr>
        <w:ind w:left="1564" w:hanging="167"/>
      </w:pPr>
      <w:rPr>
        <w:rFonts w:hint="default"/>
        <w:lang w:val="vi" w:eastAsia="en-US" w:bidi="ar-SA"/>
      </w:rPr>
    </w:lvl>
    <w:lvl w:ilvl="7" w:tplc="D1C88D96">
      <w:numFmt w:val="bullet"/>
      <w:lvlText w:val="•"/>
      <w:lvlJc w:val="left"/>
      <w:pPr>
        <w:ind w:left="1808" w:hanging="167"/>
      </w:pPr>
      <w:rPr>
        <w:rFonts w:hint="default"/>
        <w:lang w:val="vi" w:eastAsia="en-US" w:bidi="ar-SA"/>
      </w:rPr>
    </w:lvl>
    <w:lvl w:ilvl="8" w:tplc="345071B4">
      <w:numFmt w:val="bullet"/>
      <w:lvlText w:val="•"/>
      <w:lvlJc w:val="left"/>
      <w:pPr>
        <w:ind w:left="2052" w:hanging="167"/>
      </w:pPr>
      <w:rPr>
        <w:rFonts w:hint="default"/>
        <w:lang w:val="vi" w:eastAsia="en-US" w:bidi="ar-SA"/>
      </w:rPr>
    </w:lvl>
  </w:abstractNum>
  <w:abstractNum w:abstractNumId="236">
    <w:nsid w:val="1DF2717A"/>
    <w:multiLevelType w:val="hybridMultilevel"/>
    <w:tmpl w:val="4E9E53C6"/>
    <w:lvl w:ilvl="0" w:tplc="68DE641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F1E3704">
      <w:numFmt w:val="bullet"/>
      <w:lvlText w:val="•"/>
      <w:lvlJc w:val="left"/>
      <w:pPr>
        <w:ind w:left="684" w:hanging="180"/>
      </w:pPr>
      <w:rPr>
        <w:rFonts w:hint="default"/>
        <w:lang w:val="vi" w:eastAsia="en-US" w:bidi="ar-SA"/>
      </w:rPr>
    </w:lvl>
    <w:lvl w:ilvl="2" w:tplc="EC701E2E">
      <w:numFmt w:val="bullet"/>
      <w:lvlText w:val="•"/>
      <w:lvlJc w:val="left"/>
      <w:pPr>
        <w:ind w:left="1268" w:hanging="180"/>
      </w:pPr>
      <w:rPr>
        <w:rFonts w:hint="default"/>
        <w:lang w:val="vi" w:eastAsia="en-US" w:bidi="ar-SA"/>
      </w:rPr>
    </w:lvl>
    <w:lvl w:ilvl="3" w:tplc="1C74F47C">
      <w:numFmt w:val="bullet"/>
      <w:lvlText w:val="•"/>
      <w:lvlJc w:val="left"/>
      <w:pPr>
        <w:ind w:left="1853" w:hanging="180"/>
      </w:pPr>
      <w:rPr>
        <w:rFonts w:hint="default"/>
        <w:lang w:val="vi" w:eastAsia="en-US" w:bidi="ar-SA"/>
      </w:rPr>
    </w:lvl>
    <w:lvl w:ilvl="4" w:tplc="CBAC25DE">
      <w:numFmt w:val="bullet"/>
      <w:lvlText w:val="•"/>
      <w:lvlJc w:val="left"/>
      <w:pPr>
        <w:ind w:left="2437" w:hanging="180"/>
      </w:pPr>
      <w:rPr>
        <w:rFonts w:hint="default"/>
        <w:lang w:val="vi" w:eastAsia="en-US" w:bidi="ar-SA"/>
      </w:rPr>
    </w:lvl>
    <w:lvl w:ilvl="5" w:tplc="FFACFD82">
      <w:numFmt w:val="bullet"/>
      <w:lvlText w:val="•"/>
      <w:lvlJc w:val="left"/>
      <w:pPr>
        <w:ind w:left="3022" w:hanging="180"/>
      </w:pPr>
      <w:rPr>
        <w:rFonts w:hint="default"/>
        <w:lang w:val="vi" w:eastAsia="en-US" w:bidi="ar-SA"/>
      </w:rPr>
    </w:lvl>
    <w:lvl w:ilvl="6" w:tplc="00E4920A">
      <w:numFmt w:val="bullet"/>
      <w:lvlText w:val="•"/>
      <w:lvlJc w:val="left"/>
      <w:pPr>
        <w:ind w:left="3606" w:hanging="180"/>
      </w:pPr>
      <w:rPr>
        <w:rFonts w:hint="default"/>
        <w:lang w:val="vi" w:eastAsia="en-US" w:bidi="ar-SA"/>
      </w:rPr>
    </w:lvl>
    <w:lvl w:ilvl="7" w:tplc="2A8234DE">
      <w:numFmt w:val="bullet"/>
      <w:lvlText w:val="•"/>
      <w:lvlJc w:val="left"/>
      <w:pPr>
        <w:ind w:left="4190" w:hanging="180"/>
      </w:pPr>
      <w:rPr>
        <w:rFonts w:hint="default"/>
        <w:lang w:val="vi" w:eastAsia="en-US" w:bidi="ar-SA"/>
      </w:rPr>
    </w:lvl>
    <w:lvl w:ilvl="8" w:tplc="A24607D4">
      <w:numFmt w:val="bullet"/>
      <w:lvlText w:val="•"/>
      <w:lvlJc w:val="left"/>
      <w:pPr>
        <w:ind w:left="4775" w:hanging="180"/>
      </w:pPr>
      <w:rPr>
        <w:rFonts w:hint="default"/>
        <w:lang w:val="vi" w:eastAsia="en-US" w:bidi="ar-SA"/>
      </w:rPr>
    </w:lvl>
  </w:abstractNum>
  <w:abstractNum w:abstractNumId="237">
    <w:nsid w:val="1E305816"/>
    <w:multiLevelType w:val="hybridMultilevel"/>
    <w:tmpl w:val="266694FC"/>
    <w:lvl w:ilvl="0" w:tplc="0AF22B36">
      <w:numFmt w:val="bullet"/>
      <w:lvlText w:val="–"/>
      <w:lvlJc w:val="left"/>
      <w:pPr>
        <w:ind w:left="107" w:hanging="208"/>
      </w:pPr>
      <w:rPr>
        <w:rFonts w:ascii="Times New Roman" w:eastAsia="Times New Roman" w:hAnsi="Times New Roman" w:cs="Times New Roman" w:hint="default"/>
        <w:b w:val="0"/>
        <w:bCs w:val="0"/>
        <w:i w:val="0"/>
        <w:iCs w:val="0"/>
        <w:spacing w:val="0"/>
        <w:w w:val="100"/>
        <w:sz w:val="24"/>
        <w:szCs w:val="24"/>
        <w:lang w:val="vi" w:eastAsia="en-US" w:bidi="ar-SA"/>
      </w:rPr>
    </w:lvl>
    <w:lvl w:ilvl="1" w:tplc="14DEE6EC">
      <w:numFmt w:val="bullet"/>
      <w:lvlText w:val="•"/>
      <w:lvlJc w:val="left"/>
      <w:pPr>
        <w:ind w:left="342" w:hanging="208"/>
      </w:pPr>
      <w:rPr>
        <w:rFonts w:hint="default"/>
        <w:lang w:val="vi" w:eastAsia="en-US" w:bidi="ar-SA"/>
      </w:rPr>
    </w:lvl>
    <w:lvl w:ilvl="2" w:tplc="AD645A7C">
      <w:numFmt w:val="bullet"/>
      <w:lvlText w:val="•"/>
      <w:lvlJc w:val="left"/>
      <w:pPr>
        <w:ind w:left="584" w:hanging="208"/>
      </w:pPr>
      <w:rPr>
        <w:rFonts w:hint="default"/>
        <w:lang w:val="vi" w:eastAsia="en-US" w:bidi="ar-SA"/>
      </w:rPr>
    </w:lvl>
    <w:lvl w:ilvl="3" w:tplc="D3DC4D20">
      <w:numFmt w:val="bullet"/>
      <w:lvlText w:val="•"/>
      <w:lvlJc w:val="left"/>
      <w:pPr>
        <w:ind w:left="826" w:hanging="208"/>
      </w:pPr>
      <w:rPr>
        <w:rFonts w:hint="default"/>
        <w:lang w:val="vi" w:eastAsia="en-US" w:bidi="ar-SA"/>
      </w:rPr>
    </w:lvl>
    <w:lvl w:ilvl="4" w:tplc="44AE5B26">
      <w:numFmt w:val="bullet"/>
      <w:lvlText w:val="•"/>
      <w:lvlJc w:val="left"/>
      <w:pPr>
        <w:ind w:left="1068" w:hanging="208"/>
      </w:pPr>
      <w:rPr>
        <w:rFonts w:hint="default"/>
        <w:lang w:val="vi" w:eastAsia="en-US" w:bidi="ar-SA"/>
      </w:rPr>
    </w:lvl>
    <w:lvl w:ilvl="5" w:tplc="38849F7A">
      <w:numFmt w:val="bullet"/>
      <w:lvlText w:val="•"/>
      <w:lvlJc w:val="left"/>
      <w:pPr>
        <w:ind w:left="1311" w:hanging="208"/>
      </w:pPr>
      <w:rPr>
        <w:rFonts w:hint="default"/>
        <w:lang w:val="vi" w:eastAsia="en-US" w:bidi="ar-SA"/>
      </w:rPr>
    </w:lvl>
    <w:lvl w:ilvl="6" w:tplc="AEEE4FBE">
      <w:numFmt w:val="bullet"/>
      <w:lvlText w:val="•"/>
      <w:lvlJc w:val="left"/>
      <w:pPr>
        <w:ind w:left="1553" w:hanging="208"/>
      </w:pPr>
      <w:rPr>
        <w:rFonts w:hint="default"/>
        <w:lang w:val="vi" w:eastAsia="en-US" w:bidi="ar-SA"/>
      </w:rPr>
    </w:lvl>
    <w:lvl w:ilvl="7" w:tplc="BC46615A">
      <w:numFmt w:val="bullet"/>
      <w:lvlText w:val="•"/>
      <w:lvlJc w:val="left"/>
      <w:pPr>
        <w:ind w:left="1795" w:hanging="208"/>
      </w:pPr>
      <w:rPr>
        <w:rFonts w:hint="default"/>
        <w:lang w:val="vi" w:eastAsia="en-US" w:bidi="ar-SA"/>
      </w:rPr>
    </w:lvl>
    <w:lvl w:ilvl="8" w:tplc="3E9C4ED4">
      <w:numFmt w:val="bullet"/>
      <w:lvlText w:val="•"/>
      <w:lvlJc w:val="left"/>
      <w:pPr>
        <w:ind w:left="2037" w:hanging="208"/>
      </w:pPr>
      <w:rPr>
        <w:rFonts w:hint="default"/>
        <w:lang w:val="vi" w:eastAsia="en-US" w:bidi="ar-SA"/>
      </w:rPr>
    </w:lvl>
  </w:abstractNum>
  <w:abstractNum w:abstractNumId="238">
    <w:nsid w:val="1E4E4329"/>
    <w:multiLevelType w:val="hybridMultilevel"/>
    <w:tmpl w:val="73AE67B4"/>
    <w:lvl w:ilvl="0" w:tplc="DA3831C2">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46AC9E74">
      <w:numFmt w:val="bullet"/>
      <w:lvlText w:val="•"/>
      <w:lvlJc w:val="left"/>
      <w:pPr>
        <w:ind w:left="344" w:hanging="167"/>
      </w:pPr>
      <w:rPr>
        <w:rFonts w:hint="default"/>
        <w:lang w:val="vi" w:eastAsia="en-US" w:bidi="ar-SA"/>
      </w:rPr>
    </w:lvl>
    <w:lvl w:ilvl="2" w:tplc="6150C690">
      <w:numFmt w:val="bullet"/>
      <w:lvlText w:val="•"/>
      <w:lvlJc w:val="left"/>
      <w:pPr>
        <w:ind w:left="588" w:hanging="167"/>
      </w:pPr>
      <w:rPr>
        <w:rFonts w:hint="default"/>
        <w:lang w:val="vi" w:eastAsia="en-US" w:bidi="ar-SA"/>
      </w:rPr>
    </w:lvl>
    <w:lvl w:ilvl="3" w:tplc="0AB4ECAE">
      <w:numFmt w:val="bullet"/>
      <w:lvlText w:val="•"/>
      <w:lvlJc w:val="left"/>
      <w:pPr>
        <w:ind w:left="832" w:hanging="167"/>
      </w:pPr>
      <w:rPr>
        <w:rFonts w:hint="default"/>
        <w:lang w:val="vi" w:eastAsia="en-US" w:bidi="ar-SA"/>
      </w:rPr>
    </w:lvl>
    <w:lvl w:ilvl="4" w:tplc="7F7C167C">
      <w:numFmt w:val="bullet"/>
      <w:lvlText w:val="•"/>
      <w:lvlJc w:val="left"/>
      <w:pPr>
        <w:ind w:left="1076" w:hanging="167"/>
      </w:pPr>
      <w:rPr>
        <w:rFonts w:hint="default"/>
        <w:lang w:val="vi" w:eastAsia="en-US" w:bidi="ar-SA"/>
      </w:rPr>
    </w:lvl>
    <w:lvl w:ilvl="5" w:tplc="09AA22B6">
      <w:numFmt w:val="bullet"/>
      <w:lvlText w:val="•"/>
      <w:lvlJc w:val="left"/>
      <w:pPr>
        <w:ind w:left="1320" w:hanging="167"/>
      </w:pPr>
      <w:rPr>
        <w:rFonts w:hint="default"/>
        <w:lang w:val="vi" w:eastAsia="en-US" w:bidi="ar-SA"/>
      </w:rPr>
    </w:lvl>
    <w:lvl w:ilvl="6" w:tplc="0AEE8734">
      <w:numFmt w:val="bullet"/>
      <w:lvlText w:val="•"/>
      <w:lvlJc w:val="left"/>
      <w:pPr>
        <w:ind w:left="1564" w:hanging="167"/>
      </w:pPr>
      <w:rPr>
        <w:rFonts w:hint="default"/>
        <w:lang w:val="vi" w:eastAsia="en-US" w:bidi="ar-SA"/>
      </w:rPr>
    </w:lvl>
    <w:lvl w:ilvl="7" w:tplc="7304FA96">
      <w:numFmt w:val="bullet"/>
      <w:lvlText w:val="•"/>
      <w:lvlJc w:val="left"/>
      <w:pPr>
        <w:ind w:left="1808" w:hanging="167"/>
      </w:pPr>
      <w:rPr>
        <w:rFonts w:hint="default"/>
        <w:lang w:val="vi" w:eastAsia="en-US" w:bidi="ar-SA"/>
      </w:rPr>
    </w:lvl>
    <w:lvl w:ilvl="8" w:tplc="F886C7BA">
      <w:numFmt w:val="bullet"/>
      <w:lvlText w:val="•"/>
      <w:lvlJc w:val="left"/>
      <w:pPr>
        <w:ind w:left="2052" w:hanging="167"/>
      </w:pPr>
      <w:rPr>
        <w:rFonts w:hint="default"/>
        <w:lang w:val="vi" w:eastAsia="en-US" w:bidi="ar-SA"/>
      </w:rPr>
    </w:lvl>
  </w:abstractNum>
  <w:abstractNum w:abstractNumId="239">
    <w:nsid w:val="1E584E91"/>
    <w:multiLevelType w:val="hybridMultilevel"/>
    <w:tmpl w:val="962EFA7A"/>
    <w:lvl w:ilvl="0" w:tplc="C55C0892">
      <w:numFmt w:val="bullet"/>
      <w:lvlText w:val="–"/>
      <w:lvlJc w:val="left"/>
      <w:pPr>
        <w:ind w:left="108"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0600A294">
      <w:numFmt w:val="bullet"/>
      <w:lvlText w:val="•"/>
      <w:lvlJc w:val="left"/>
      <w:pPr>
        <w:ind w:left="344" w:hanging="185"/>
      </w:pPr>
      <w:rPr>
        <w:rFonts w:hint="default"/>
        <w:lang w:val="vi" w:eastAsia="en-US" w:bidi="ar-SA"/>
      </w:rPr>
    </w:lvl>
    <w:lvl w:ilvl="2" w:tplc="A9EA0428">
      <w:numFmt w:val="bullet"/>
      <w:lvlText w:val="•"/>
      <w:lvlJc w:val="left"/>
      <w:pPr>
        <w:ind w:left="588" w:hanging="185"/>
      </w:pPr>
      <w:rPr>
        <w:rFonts w:hint="default"/>
        <w:lang w:val="vi" w:eastAsia="en-US" w:bidi="ar-SA"/>
      </w:rPr>
    </w:lvl>
    <w:lvl w:ilvl="3" w:tplc="D542029C">
      <w:numFmt w:val="bullet"/>
      <w:lvlText w:val="•"/>
      <w:lvlJc w:val="left"/>
      <w:pPr>
        <w:ind w:left="832" w:hanging="185"/>
      </w:pPr>
      <w:rPr>
        <w:rFonts w:hint="default"/>
        <w:lang w:val="vi" w:eastAsia="en-US" w:bidi="ar-SA"/>
      </w:rPr>
    </w:lvl>
    <w:lvl w:ilvl="4" w:tplc="98047398">
      <w:numFmt w:val="bullet"/>
      <w:lvlText w:val="•"/>
      <w:lvlJc w:val="left"/>
      <w:pPr>
        <w:ind w:left="1076" w:hanging="185"/>
      </w:pPr>
      <w:rPr>
        <w:rFonts w:hint="default"/>
        <w:lang w:val="vi" w:eastAsia="en-US" w:bidi="ar-SA"/>
      </w:rPr>
    </w:lvl>
    <w:lvl w:ilvl="5" w:tplc="E74E5DEE">
      <w:numFmt w:val="bullet"/>
      <w:lvlText w:val="•"/>
      <w:lvlJc w:val="left"/>
      <w:pPr>
        <w:ind w:left="1320" w:hanging="185"/>
      </w:pPr>
      <w:rPr>
        <w:rFonts w:hint="default"/>
        <w:lang w:val="vi" w:eastAsia="en-US" w:bidi="ar-SA"/>
      </w:rPr>
    </w:lvl>
    <w:lvl w:ilvl="6" w:tplc="DEE6D728">
      <w:numFmt w:val="bullet"/>
      <w:lvlText w:val="•"/>
      <w:lvlJc w:val="left"/>
      <w:pPr>
        <w:ind w:left="1564" w:hanging="185"/>
      </w:pPr>
      <w:rPr>
        <w:rFonts w:hint="default"/>
        <w:lang w:val="vi" w:eastAsia="en-US" w:bidi="ar-SA"/>
      </w:rPr>
    </w:lvl>
    <w:lvl w:ilvl="7" w:tplc="B22E16C6">
      <w:numFmt w:val="bullet"/>
      <w:lvlText w:val="•"/>
      <w:lvlJc w:val="left"/>
      <w:pPr>
        <w:ind w:left="1808" w:hanging="185"/>
      </w:pPr>
      <w:rPr>
        <w:rFonts w:hint="default"/>
        <w:lang w:val="vi" w:eastAsia="en-US" w:bidi="ar-SA"/>
      </w:rPr>
    </w:lvl>
    <w:lvl w:ilvl="8" w:tplc="0B56295C">
      <w:numFmt w:val="bullet"/>
      <w:lvlText w:val="•"/>
      <w:lvlJc w:val="left"/>
      <w:pPr>
        <w:ind w:left="2052" w:hanging="185"/>
      </w:pPr>
      <w:rPr>
        <w:rFonts w:hint="default"/>
        <w:lang w:val="vi" w:eastAsia="en-US" w:bidi="ar-SA"/>
      </w:rPr>
    </w:lvl>
  </w:abstractNum>
  <w:abstractNum w:abstractNumId="240">
    <w:nsid w:val="1E653AD0"/>
    <w:multiLevelType w:val="hybridMultilevel"/>
    <w:tmpl w:val="E0942914"/>
    <w:lvl w:ilvl="0" w:tplc="29FAA48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75406DC">
      <w:numFmt w:val="bullet"/>
      <w:lvlText w:val="•"/>
      <w:lvlJc w:val="left"/>
      <w:pPr>
        <w:ind w:left="684" w:hanging="180"/>
      </w:pPr>
      <w:rPr>
        <w:rFonts w:hint="default"/>
        <w:lang w:val="vi" w:eastAsia="en-US" w:bidi="ar-SA"/>
      </w:rPr>
    </w:lvl>
    <w:lvl w:ilvl="2" w:tplc="831092DC">
      <w:numFmt w:val="bullet"/>
      <w:lvlText w:val="•"/>
      <w:lvlJc w:val="left"/>
      <w:pPr>
        <w:ind w:left="1268" w:hanging="180"/>
      </w:pPr>
      <w:rPr>
        <w:rFonts w:hint="default"/>
        <w:lang w:val="vi" w:eastAsia="en-US" w:bidi="ar-SA"/>
      </w:rPr>
    </w:lvl>
    <w:lvl w:ilvl="3" w:tplc="7D84B1EE">
      <w:numFmt w:val="bullet"/>
      <w:lvlText w:val="•"/>
      <w:lvlJc w:val="left"/>
      <w:pPr>
        <w:ind w:left="1853" w:hanging="180"/>
      </w:pPr>
      <w:rPr>
        <w:rFonts w:hint="default"/>
        <w:lang w:val="vi" w:eastAsia="en-US" w:bidi="ar-SA"/>
      </w:rPr>
    </w:lvl>
    <w:lvl w:ilvl="4" w:tplc="89A05368">
      <w:numFmt w:val="bullet"/>
      <w:lvlText w:val="•"/>
      <w:lvlJc w:val="left"/>
      <w:pPr>
        <w:ind w:left="2437" w:hanging="180"/>
      </w:pPr>
      <w:rPr>
        <w:rFonts w:hint="default"/>
        <w:lang w:val="vi" w:eastAsia="en-US" w:bidi="ar-SA"/>
      </w:rPr>
    </w:lvl>
    <w:lvl w:ilvl="5" w:tplc="4872CEC4">
      <w:numFmt w:val="bullet"/>
      <w:lvlText w:val="•"/>
      <w:lvlJc w:val="left"/>
      <w:pPr>
        <w:ind w:left="3022" w:hanging="180"/>
      </w:pPr>
      <w:rPr>
        <w:rFonts w:hint="default"/>
        <w:lang w:val="vi" w:eastAsia="en-US" w:bidi="ar-SA"/>
      </w:rPr>
    </w:lvl>
    <w:lvl w:ilvl="6" w:tplc="B4E6816C">
      <w:numFmt w:val="bullet"/>
      <w:lvlText w:val="•"/>
      <w:lvlJc w:val="left"/>
      <w:pPr>
        <w:ind w:left="3606" w:hanging="180"/>
      </w:pPr>
      <w:rPr>
        <w:rFonts w:hint="default"/>
        <w:lang w:val="vi" w:eastAsia="en-US" w:bidi="ar-SA"/>
      </w:rPr>
    </w:lvl>
    <w:lvl w:ilvl="7" w:tplc="B3507BF0">
      <w:numFmt w:val="bullet"/>
      <w:lvlText w:val="•"/>
      <w:lvlJc w:val="left"/>
      <w:pPr>
        <w:ind w:left="4190" w:hanging="180"/>
      </w:pPr>
      <w:rPr>
        <w:rFonts w:hint="default"/>
        <w:lang w:val="vi" w:eastAsia="en-US" w:bidi="ar-SA"/>
      </w:rPr>
    </w:lvl>
    <w:lvl w:ilvl="8" w:tplc="03CCEE20">
      <w:numFmt w:val="bullet"/>
      <w:lvlText w:val="•"/>
      <w:lvlJc w:val="left"/>
      <w:pPr>
        <w:ind w:left="4775" w:hanging="180"/>
      </w:pPr>
      <w:rPr>
        <w:rFonts w:hint="default"/>
        <w:lang w:val="vi" w:eastAsia="en-US" w:bidi="ar-SA"/>
      </w:rPr>
    </w:lvl>
  </w:abstractNum>
  <w:abstractNum w:abstractNumId="241">
    <w:nsid w:val="1E8F0A4A"/>
    <w:multiLevelType w:val="hybridMultilevel"/>
    <w:tmpl w:val="DB584D68"/>
    <w:lvl w:ilvl="0" w:tplc="1E727FB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C16C4E4">
      <w:numFmt w:val="bullet"/>
      <w:lvlText w:val="•"/>
      <w:lvlJc w:val="left"/>
      <w:pPr>
        <w:ind w:left="846" w:hanging="180"/>
      </w:pPr>
      <w:rPr>
        <w:rFonts w:hint="default"/>
        <w:lang w:val="vi" w:eastAsia="en-US" w:bidi="ar-SA"/>
      </w:rPr>
    </w:lvl>
    <w:lvl w:ilvl="2" w:tplc="DC541E36">
      <w:numFmt w:val="bullet"/>
      <w:lvlText w:val="•"/>
      <w:lvlJc w:val="left"/>
      <w:pPr>
        <w:ind w:left="1412" w:hanging="180"/>
      </w:pPr>
      <w:rPr>
        <w:rFonts w:hint="default"/>
        <w:lang w:val="vi" w:eastAsia="en-US" w:bidi="ar-SA"/>
      </w:rPr>
    </w:lvl>
    <w:lvl w:ilvl="3" w:tplc="56B83596">
      <w:numFmt w:val="bullet"/>
      <w:lvlText w:val="•"/>
      <w:lvlJc w:val="left"/>
      <w:pPr>
        <w:ind w:left="1979" w:hanging="180"/>
      </w:pPr>
      <w:rPr>
        <w:rFonts w:hint="default"/>
        <w:lang w:val="vi" w:eastAsia="en-US" w:bidi="ar-SA"/>
      </w:rPr>
    </w:lvl>
    <w:lvl w:ilvl="4" w:tplc="1FFA1676">
      <w:numFmt w:val="bullet"/>
      <w:lvlText w:val="•"/>
      <w:lvlJc w:val="left"/>
      <w:pPr>
        <w:ind w:left="2545" w:hanging="180"/>
      </w:pPr>
      <w:rPr>
        <w:rFonts w:hint="default"/>
        <w:lang w:val="vi" w:eastAsia="en-US" w:bidi="ar-SA"/>
      </w:rPr>
    </w:lvl>
    <w:lvl w:ilvl="5" w:tplc="1D66487C">
      <w:numFmt w:val="bullet"/>
      <w:lvlText w:val="•"/>
      <w:lvlJc w:val="left"/>
      <w:pPr>
        <w:ind w:left="3112" w:hanging="180"/>
      </w:pPr>
      <w:rPr>
        <w:rFonts w:hint="default"/>
        <w:lang w:val="vi" w:eastAsia="en-US" w:bidi="ar-SA"/>
      </w:rPr>
    </w:lvl>
    <w:lvl w:ilvl="6" w:tplc="156C3602">
      <w:numFmt w:val="bullet"/>
      <w:lvlText w:val="•"/>
      <w:lvlJc w:val="left"/>
      <w:pPr>
        <w:ind w:left="3678" w:hanging="180"/>
      </w:pPr>
      <w:rPr>
        <w:rFonts w:hint="default"/>
        <w:lang w:val="vi" w:eastAsia="en-US" w:bidi="ar-SA"/>
      </w:rPr>
    </w:lvl>
    <w:lvl w:ilvl="7" w:tplc="3B9AD4D2">
      <w:numFmt w:val="bullet"/>
      <w:lvlText w:val="•"/>
      <w:lvlJc w:val="left"/>
      <w:pPr>
        <w:ind w:left="4244" w:hanging="180"/>
      </w:pPr>
      <w:rPr>
        <w:rFonts w:hint="default"/>
        <w:lang w:val="vi" w:eastAsia="en-US" w:bidi="ar-SA"/>
      </w:rPr>
    </w:lvl>
    <w:lvl w:ilvl="8" w:tplc="25A0B30A">
      <w:numFmt w:val="bullet"/>
      <w:lvlText w:val="•"/>
      <w:lvlJc w:val="left"/>
      <w:pPr>
        <w:ind w:left="4811" w:hanging="180"/>
      </w:pPr>
      <w:rPr>
        <w:rFonts w:hint="default"/>
        <w:lang w:val="vi" w:eastAsia="en-US" w:bidi="ar-SA"/>
      </w:rPr>
    </w:lvl>
  </w:abstractNum>
  <w:abstractNum w:abstractNumId="242">
    <w:nsid w:val="1E920D3A"/>
    <w:multiLevelType w:val="hybridMultilevel"/>
    <w:tmpl w:val="5020380C"/>
    <w:lvl w:ilvl="0" w:tplc="7EB8E852">
      <w:numFmt w:val="bullet"/>
      <w:lvlText w:val="–"/>
      <w:lvlJc w:val="left"/>
      <w:pPr>
        <w:ind w:left="108" w:hanging="238"/>
      </w:pPr>
      <w:rPr>
        <w:rFonts w:ascii="Times New Roman" w:eastAsia="Times New Roman" w:hAnsi="Times New Roman" w:cs="Times New Roman" w:hint="default"/>
        <w:b w:val="0"/>
        <w:bCs w:val="0"/>
        <w:i w:val="0"/>
        <w:iCs w:val="0"/>
        <w:spacing w:val="0"/>
        <w:w w:val="100"/>
        <w:sz w:val="24"/>
        <w:szCs w:val="24"/>
        <w:lang w:val="vi" w:eastAsia="en-US" w:bidi="ar-SA"/>
      </w:rPr>
    </w:lvl>
    <w:lvl w:ilvl="1" w:tplc="4EC2B6EE">
      <w:numFmt w:val="bullet"/>
      <w:lvlText w:val="•"/>
      <w:lvlJc w:val="left"/>
      <w:pPr>
        <w:ind w:left="344" w:hanging="238"/>
      </w:pPr>
      <w:rPr>
        <w:rFonts w:hint="default"/>
        <w:lang w:val="vi" w:eastAsia="en-US" w:bidi="ar-SA"/>
      </w:rPr>
    </w:lvl>
    <w:lvl w:ilvl="2" w:tplc="6E6CA1D6">
      <w:numFmt w:val="bullet"/>
      <w:lvlText w:val="•"/>
      <w:lvlJc w:val="left"/>
      <w:pPr>
        <w:ind w:left="588" w:hanging="238"/>
      </w:pPr>
      <w:rPr>
        <w:rFonts w:hint="default"/>
        <w:lang w:val="vi" w:eastAsia="en-US" w:bidi="ar-SA"/>
      </w:rPr>
    </w:lvl>
    <w:lvl w:ilvl="3" w:tplc="3FA8906A">
      <w:numFmt w:val="bullet"/>
      <w:lvlText w:val="•"/>
      <w:lvlJc w:val="left"/>
      <w:pPr>
        <w:ind w:left="832" w:hanging="238"/>
      </w:pPr>
      <w:rPr>
        <w:rFonts w:hint="default"/>
        <w:lang w:val="vi" w:eastAsia="en-US" w:bidi="ar-SA"/>
      </w:rPr>
    </w:lvl>
    <w:lvl w:ilvl="4" w:tplc="D592F694">
      <w:numFmt w:val="bullet"/>
      <w:lvlText w:val="•"/>
      <w:lvlJc w:val="left"/>
      <w:pPr>
        <w:ind w:left="1076" w:hanging="238"/>
      </w:pPr>
      <w:rPr>
        <w:rFonts w:hint="default"/>
        <w:lang w:val="vi" w:eastAsia="en-US" w:bidi="ar-SA"/>
      </w:rPr>
    </w:lvl>
    <w:lvl w:ilvl="5" w:tplc="1CEAC42C">
      <w:numFmt w:val="bullet"/>
      <w:lvlText w:val="•"/>
      <w:lvlJc w:val="left"/>
      <w:pPr>
        <w:ind w:left="1320" w:hanging="238"/>
      </w:pPr>
      <w:rPr>
        <w:rFonts w:hint="default"/>
        <w:lang w:val="vi" w:eastAsia="en-US" w:bidi="ar-SA"/>
      </w:rPr>
    </w:lvl>
    <w:lvl w:ilvl="6" w:tplc="783C1ABC">
      <w:numFmt w:val="bullet"/>
      <w:lvlText w:val="•"/>
      <w:lvlJc w:val="left"/>
      <w:pPr>
        <w:ind w:left="1564" w:hanging="238"/>
      </w:pPr>
      <w:rPr>
        <w:rFonts w:hint="default"/>
        <w:lang w:val="vi" w:eastAsia="en-US" w:bidi="ar-SA"/>
      </w:rPr>
    </w:lvl>
    <w:lvl w:ilvl="7" w:tplc="E698D306">
      <w:numFmt w:val="bullet"/>
      <w:lvlText w:val="•"/>
      <w:lvlJc w:val="left"/>
      <w:pPr>
        <w:ind w:left="1808" w:hanging="238"/>
      </w:pPr>
      <w:rPr>
        <w:rFonts w:hint="default"/>
        <w:lang w:val="vi" w:eastAsia="en-US" w:bidi="ar-SA"/>
      </w:rPr>
    </w:lvl>
    <w:lvl w:ilvl="8" w:tplc="38CAE952">
      <w:numFmt w:val="bullet"/>
      <w:lvlText w:val="•"/>
      <w:lvlJc w:val="left"/>
      <w:pPr>
        <w:ind w:left="2052" w:hanging="238"/>
      </w:pPr>
      <w:rPr>
        <w:rFonts w:hint="default"/>
        <w:lang w:val="vi" w:eastAsia="en-US" w:bidi="ar-SA"/>
      </w:rPr>
    </w:lvl>
  </w:abstractNum>
  <w:abstractNum w:abstractNumId="243">
    <w:nsid w:val="1ED747B7"/>
    <w:multiLevelType w:val="multilevel"/>
    <w:tmpl w:val="F3B61632"/>
    <w:lvl w:ilvl="0">
      <w:start w:val="3"/>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244">
    <w:nsid w:val="1EDE7049"/>
    <w:multiLevelType w:val="hybridMultilevel"/>
    <w:tmpl w:val="BF861BC2"/>
    <w:lvl w:ilvl="0" w:tplc="4AC4A744">
      <w:start w:val="3"/>
      <w:numFmt w:val="decimal"/>
      <w:lvlText w:val="%1."/>
      <w:lvlJc w:val="left"/>
      <w:pPr>
        <w:ind w:left="107" w:hanging="28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0164E8E">
      <w:numFmt w:val="bullet"/>
      <w:lvlText w:val="•"/>
      <w:lvlJc w:val="left"/>
      <w:pPr>
        <w:ind w:left="684" w:hanging="287"/>
      </w:pPr>
      <w:rPr>
        <w:rFonts w:hint="default"/>
        <w:lang w:val="vi" w:eastAsia="en-US" w:bidi="ar-SA"/>
      </w:rPr>
    </w:lvl>
    <w:lvl w:ilvl="2" w:tplc="29727310">
      <w:numFmt w:val="bullet"/>
      <w:lvlText w:val="•"/>
      <w:lvlJc w:val="left"/>
      <w:pPr>
        <w:ind w:left="1268" w:hanging="287"/>
      </w:pPr>
      <w:rPr>
        <w:rFonts w:hint="default"/>
        <w:lang w:val="vi" w:eastAsia="en-US" w:bidi="ar-SA"/>
      </w:rPr>
    </w:lvl>
    <w:lvl w:ilvl="3" w:tplc="AEE053DA">
      <w:numFmt w:val="bullet"/>
      <w:lvlText w:val="•"/>
      <w:lvlJc w:val="left"/>
      <w:pPr>
        <w:ind w:left="1853" w:hanging="287"/>
      </w:pPr>
      <w:rPr>
        <w:rFonts w:hint="default"/>
        <w:lang w:val="vi" w:eastAsia="en-US" w:bidi="ar-SA"/>
      </w:rPr>
    </w:lvl>
    <w:lvl w:ilvl="4" w:tplc="3D683352">
      <w:numFmt w:val="bullet"/>
      <w:lvlText w:val="•"/>
      <w:lvlJc w:val="left"/>
      <w:pPr>
        <w:ind w:left="2437" w:hanging="287"/>
      </w:pPr>
      <w:rPr>
        <w:rFonts w:hint="default"/>
        <w:lang w:val="vi" w:eastAsia="en-US" w:bidi="ar-SA"/>
      </w:rPr>
    </w:lvl>
    <w:lvl w:ilvl="5" w:tplc="2E9098A4">
      <w:numFmt w:val="bullet"/>
      <w:lvlText w:val="•"/>
      <w:lvlJc w:val="left"/>
      <w:pPr>
        <w:ind w:left="3022" w:hanging="287"/>
      </w:pPr>
      <w:rPr>
        <w:rFonts w:hint="default"/>
        <w:lang w:val="vi" w:eastAsia="en-US" w:bidi="ar-SA"/>
      </w:rPr>
    </w:lvl>
    <w:lvl w:ilvl="6" w:tplc="4204E4B6">
      <w:numFmt w:val="bullet"/>
      <w:lvlText w:val="•"/>
      <w:lvlJc w:val="left"/>
      <w:pPr>
        <w:ind w:left="3606" w:hanging="287"/>
      </w:pPr>
      <w:rPr>
        <w:rFonts w:hint="default"/>
        <w:lang w:val="vi" w:eastAsia="en-US" w:bidi="ar-SA"/>
      </w:rPr>
    </w:lvl>
    <w:lvl w:ilvl="7" w:tplc="C78AAB6C">
      <w:numFmt w:val="bullet"/>
      <w:lvlText w:val="•"/>
      <w:lvlJc w:val="left"/>
      <w:pPr>
        <w:ind w:left="4190" w:hanging="287"/>
      </w:pPr>
      <w:rPr>
        <w:rFonts w:hint="default"/>
        <w:lang w:val="vi" w:eastAsia="en-US" w:bidi="ar-SA"/>
      </w:rPr>
    </w:lvl>
    <w:lvl w:ilvl="8" w:tplc="FC98FB50">
      <w:numFmt w:val="bullet"/>
      <w:lvlText w:val="•"/>
      <w:lvlJc w:val="left"/>
      <w:pPr>
        <w:ind w:left="4775" w:hanging="287"/>
      </w:pPr>
      <w:rPr>
        <w:rFonts w:hint="default"/>
        <w:lang w:val="vi" w:eastAsia="en-US" w:bidi="ar-SA"/>
      </w:rPr>
    </w:lvl>
  </w:abstractNum>
  <w:abstractNum w:abstractNumId="245">
    <w:nsid w:val="1F122321"/>
    <w:multiLevelType w:val="multilevel"/>
    <w:tmpl w:val="EE5CD2BA"/>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559" w:hanging="167"/>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1894" w:hanging="167"/>
      </w:pPr>
      <w:rPr>
        <w:rFonts w:hint="default"/>
        <w:lang w:val="vi" w:eastAsia="en-US" w:bidi="ar-SA"/>
      </w:rPr>
    </w:lvl>
    <w:lvl w:ilvl="5">
      <w:numFmt w:val="bullet"/>
      <w:lvlText w:val="•"/>
      <w:lvlJc w:val="left"/>
      <w:pPr>
        <w:ind w:left="2561" w:hanging="167"/>
      </w:pPr>
      <w:rPr>
        <w:rFonts w:hint="default"/>
        <w:lang w:val="vi" w:eastAsia="en-US" w:bidi="ar-SA"/>
      </w:rPr>
    </w:lvl>
    <w:lvl w:ilvl="6">
      <w:numFmt w:val="bullet"/>
      <w:lvlText w:val="•"/>
      <w:lvlJc w:val="left"/>
      <w:pPr>
        <w:ind w:left="3229" w:hanging="167"/>
      </w:pPr>
      <w:rPr>
        <w:rFonts w:hint="default"/>
        <w:lang w:val="vi" w:eastAsia="en-US" w:bidi="ar-SA"/>
      </w:rPr>
    </w:lvl>
    <w:lvl w:ilvl="7">
      <w:numFmt w:val="bullet"/>
      <w:lvlText w:val="•"/>
      <w:lvlJc w:val="left"/>
      <w:pPr>
        <w:ind w:left="3896" w:hanging="167"/>
      </w:pPr>
      <w:rPr>
        <w:rFonts w:hint="default"/>
        <w:lang w:val="vi" w:eastAsia="en-US" w:bidi="ar-SA"/>
      </w:rPr>
    </w:lvl>
    <w:lvl w:ilvl="8">
      <w:numFmt w:val="bullet"/>
      <w:lvlText w:val="•"/>
      <w:lvlJc w:val="left"/>
      <w:pPr>
        <w:ind w:left="4563" w:hanging="167"/>
      </w:pPr>
      <w:rPr>
        <w:rFonts w:hint="default"/>
        <w:lang w:val="vi" w:eastAsia="en-US" w:bidi="ar-SA"/>
      </w:rPr>
    </w:lvl>
  </w:abstractNum>
  <w:abstractNum w:abstractNumId="246">
    <w:nsid w:val="1F2C1F71"/>
    <w:multiLevelType w:val="hybridMultilevel"/>
    <w:tmpl w:val="E334BE96"/>
    <w:lvl w:ilvl="0" w:tplc="25CC4DC2">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94AE46E8">
      <w:numFmt w:val="bullet"/>
      <w:lvlText w:val="•"/>
      <w:lvlJc w:val="left"/>
      <w:pPr>
        <w:ind w:left="684" w:hanging="184"/>
      </w:pPr>
      <w:rPr>
        <w:rFonts w:hint="default"/>
        <w:lang w:val="vi" w:eastAsia="en-US" w:bidi="ar-SA"/>
      </w:rPr>
    </w:lvl>
    <w:lvl w:ilvl="2" w:tplc="8774F00E">
      <w:numFmt w:val="bullet"/>
      <w:lvlText w:val="•"/>
      <w:lvlJc w:val="left"/>
      <w:pPr>
        <w:ind w:left="1268" w:hanging="184"/>
      </w:pPr>
      <w:rPr>
        <w:rFonts w:hint="default"/>
        <w:lang w:val="vi" w:eastAsia="en-US" w:bidi="ar-SA"/>
      </w:rPr>
    </w:lvl>
    <w:lvl w:ilvl="3" w:tplc="0D3AB7B2">
      <w:numFmt w:val="bullet"/>
      <w:lvlText w:val="•"/>
      <w:lvlJc w:val="left"/>
      <w:pPr>
        <w:ind w:left="1853" w:hanging="184"/>
      </w:pPr>
      <w:rPr>
        <w:rFonts w:hint="default"/>
        <w:lang w:val="vi" w:eastAsia="en-US" w:bidi="ar-SA"/>
      </w:rPr>
    </w:lvl>
    <w:lvl w:ilvl="4" w:tplc="984E5DA8">
      <w:numFmt w:val="bullet"/>
      <w:lvlText w:val="•"/>
      <w:lvlJc w:val="left"/>
      <w:pPr>
        <w:ind w:left="2437" w:hanging="184"/>
      </w:pPr>
      <w:rPr>
        <w:rFonts w:hint="default"/>
        <w:lang w:val="vi" w:eastAsia="en-US" w:bidi="ar-SA"/>
      </w:rPr>
    </w:lvl>
    <w:lvl w:ilvl="5" w:tplc="4D562E1A">
      <w:numFmt w:val="bullet"/>
      <w:lvlText w:val="•"/>
      <w:lvlJc w:val="left"/>
      <w:pPr>
        <w:ind w:left="3022" w:hanging="184"/>
      </w:pPr>
      <w:rPr>
        <w:rFonts w:hint="default"/>
        <w:lang w:val="vi" w:eastAsia="en-US" w:bidi="ar-SA"/>
      </w:rPr>
    </w:lvl>
    <w:lvl w:ilvl="6" w:tplc="EEF26254">
      <w:numFmt w:val="bullet"/>
      <w:lvlText w:val="•"/>
      <w:lvlJc w:val="left"/>
      <w:pPr>
        <w:ind w:left="3606" w:hanging="184"/>
      </w:pPr>
      <w:rPr>
        <w:rFonts w:hint="default"/>
        <w:lang w:val="vi" w:eastAsia="en-US" w:bidi="ar-SA"/>
      </w:rPr>
    </w:lvl>
    <w:lvl w:ilvl="7" w:tplc="9FD66F86">
      <w:numFmt w:val="bullet"/>
      <w:lvlText w:val="•"/>
      <w:lvlJc w:val="left"/>
      <w:pPr>
        <w:ind w:left="4190" w:hanging="184"/>
      </w:pPr>
      <w:rPr>
        <w:rFonts w:hint="default"/>
        <w:lang w:val="vi" w:eastAsia="en-US" w:bidi="ar-SA"/>
      </w:rPr>
    </w:lvl>
    <w:lvl w:ilvl="8" w:tplc="09D2FF56">
      <w:numFmt w:val="bullet"/>
      <w:lvlText w:val="•"/>
      <w:lvlJc w:val="left"/>
      <w:pPr>
        <w:ind w:left="4775" w:hanging="184"/>
      </w:pPr>
      <w:rPr>
        <w:rFonts w:hint="default"/>
        <w:lang w:val="vi" w:eastAsia="en-US" w:bidi="ar-SA"/>
      </w:rPr>
    </w:lvl>
  </w:abstractNum>
  <w:abstractNum w:abstractNumId="247">
    <w:nsid w:val="1F355B07"/>
    <w:multiLevelType w:val="hybridMultilevel"/>
    <w:tmpl w:val="D460248A"/>
    <w:lvl w:ilvl="0" w:tplc="2C622274">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CC85078">
      <w:numFmt w:val="bullet"/>
      <w:lvlText w:val="•"/>
      <w:lvlJc w:val="left"/>
      <w:pPr>
        <w:ind w:left="1506" w:hanging="180"/>
      </w:pPr>
      <w:rPr>
        <w:rFonts w:hint="default"/>
        <w:lang w:val="vi" w:eastAsia="en-US" w:bidi="ar-SA"/>
      </w:rPr>
    </w:lvl>
    <w:lvl w:ilvl="2" w:tplc="71D2EDC8">
      <w:numFmt w:val="bullet"/>
      <w:lvlText w:val="•"/>
      <w:lvlJc w:val="left"/>
      <w:pPr>
        <w:ind w:left="2432" w:hanging="180"/>
      </w:pPr>
      <w:rPr>
        <w:rFonts w:hint="default"/>
        <w:lang w:val="vi" w:eastAsia="en-US" w:bidi="ar-SA"/>
      </w:rPr>
    </w:lvl>
    <w:lvl w:ilvl="3" w:tplc="D5883BEC">
      <w:numFmt w:val="bullet"/>
      <w:lvlText w:val="•"/>
      <w:lvlJc w:val="left"/>
      <w:pPr>
        <w:ind w:left="3358" w:hanging="180"/>
      </w:pPr>
      <w:rPr>
        <w:rFonts w:hint="default"/>
        <w:lang w:val="vi" w:eastAsia="en-US" w:bidi="ar-SA"/>
      </w:rPr>
    </w:lvl>
    <w:lvl w:ilvl="4" w:tplc="394690CC">
      <w:numFmt w:val="bullet"/>
      <w:lvlText w:val="•"/>
      <w:lvlJc w:val="left"/>
      <w:pPr>
        <w:ind w:left="4284" w:hanging="180"/>
      </w:pPr>
      <w:rPr>
        <w:rFonts w:hint="default"/>
        <w:lang w:val="vi" w:eastAsia="en-US" w:bidi="ar-SA"/>
      </w:rPr>
    </w:lvl>
    <w:lvl w:ilvl="5" w:tplc="75EE8F90">
      <w:numFmt w:val="bullet"/>
      <w:lvlText w:val="•"/>
      <w:lvlJc w:val="left"/>
      <w:pPr>
        <w:ind w:left="5210" w:hanging="180"/>
      </w:pPr>
      <w:rPr>
        <w:rFonts w:hint="default"/>
        <w:lang w:val="vi" w:eastAsia="en-US" w:bidi="ar-SA"/>
      </w:rPr>
    </w:lvl>
    <w:lvl w:ilvl="6" w:tplc="336AE668">
      <w:numFmt w:val="bullet"/>
      <w:lvlText w:val="•"/>
      <w:lvlJc w:val="left"/>
      <w:pPr>
        <w:ind w:left="6136" w:hanging="180"/>
      </w:pPr>
      <w:rPr>
        <w:rFonts w:hint="default"/>
        <w:lang w:val="vi" w:eastAsia="en-US" w:bidi="ar-SA"/>
      </w:rPr>
    </w:lvl>
    <w:lvl w:ilvl="7" w:tplc="C0704210">
      <w:numFmt w:val="bullet"/>
      <w:lvlText w:val="•"/>
      <w:lvlJc w:val="left"/>
      <w:pPr>
        <w:ind w:left="7062" w:hanging="180"/>
      </w:pPr>
      <w:rPr>
        <w:rFonts w:hint="default"/>
        <w:lang w:val="vi" w:eastAsia="en-US" w:bidi="ar-SA"/>
      </w:rPr>
    </w:lvl>
    <w:lvl w:ilvl="8" w:tplc="E4201EEC">
      <w:numFmt w:val="bullet"/>
      <w:lvlText w:val="•"/>
      <w:lvlJc w:val="left"/>
      <w:pPr>
        <w:ind w:left="7988" w:hanging="180"/>
      </w:pPr>
      <w:rPr>
        <w:rFonts w:hint="default"/>
        <w:lang w:val="vi" w:eastAsia="en-US" w:bidi="ar-SA"/>
      </w:rPr>
    </w:lvl>
  </w:abstractNum>
  <w:abstractNum w:abstractNumId="248">
    <w:nsid w:val="1F4E1A47"/>
    <w:multiLevelType w:val="hybridMultilevel"/>
    <w:tmpl w:val="A6A0DEAC"/>
    <w:lvl w:ilvl="0" w:tplc="167853A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FB6ED02">
      <w:numFmt w:val="bullet"/>
      <w:lvlText w:val="•"/>
      <w:lvlJc w:val="left"/>
      <w:pPr>
        <w:ind w:left="679" w:hanging="180"/>
      </w:pPr>
      <w:rPr>
        <w:rFonts w:hint="default"/>
        <w:lang w:val="vi" w:eastAsia="en-US" w:bidi="ar-SA"/>
      </w:rPr>
    </w:lvl>
    <w:lvl w:ilvl="2" w:tplc="1F6CCDFA">
      <w:numFmt w:val="bullet"/>
      <w:lvlText w:val="•"/>
      <w:lvlJc w:val="left"/>
      <w:pPr>
        <w:ind w:left="1259" w:hanging="180"/>
      </w:pPr>
      <w:rPr>
        <w:rFonts w:hint="default"/>
        <w:lang w:val="vi" w:eastAsia="en-US" w:bidi="ar-SA"/>
      </w:rPr>
    </w:lvl>
    <w:lvl w:ilvl="3" w:tplc="673A7C3C">
      <w:numFmt w:val="bullet"/>
      <w:lvlText w:val="•"/>
      <w:lvlJc w:val="left"/>
      <w:pPr>
        <w:ind w:left="1838" w:hanging="180"/>
      </w:pPr>
      <w:rPr>
        <w:rFonts w:hint="default"/>
        <w:lang w:val="vi" w:eastAsia="en-US" w:bidi="ar-SA"/>
      </w:rPr>
    </w:lvl>
    <w:lvl w:ilvl="4" w:tplc="88861066">
      <w:numFmt w:val="bullet"/>
      <w:lvlText w:val="•"/>
      <w:lvlJc w:val="left"/>
      <w:pPr>
        <w:ind w:left="2418" w:hanging="180"/>
      </w:pPr>
      <w:rPr>
        <w:rFonts w:hint="default"/>
        <w:lang w:val="vi" w:eastAsia="en-US" w:bidi="ar-SA"/>
      </w:rPr>
    </w:lvl>
    <w:lvl w:ilvl="5" w:tplc="649666B2">
      <w:numFmt w:val="bullet"/>
      <w:lvlText w:val="•"/>
      <w:lvlJc w:val="left"/>
      <w:pPr>
        <w:ind w:left="2997" w:hanging="180"/>
      </w:pPr>
      <w:rPr>
        <w:rFonts w:hint="default"/>
        <w:lang w:val="vi" w:eastAsia="en-US" w:bidi="ar-SA"/>
      </w:rPr>
    </w:lvl>
    <w:lvl w:ilvl="6" w:tplc="5A500506">
      <w:numFmt w:val="bullet"/>
      <w:lvlText w:val="•"/>
      <w:lvlJc w:val="left"/>
      <w:pPr>
        <w:ind w:left="3577" w:hanging="180"/>
      </w:pPr>
      <w:rPr>
        <w:rFonts w:hint="default"/>
        <w:lang w:val="vi" w:eastAsia="en-US" w:bidi="ar-SA"/>
      </w:rPr>
    </w:lvl>
    <w:lvl w:ilvl="7" w:tplc="2C86868C">
      <w:numFmt w:val="bullet"/>
      <w:lvlText w:val="•"/>
      <w:lvlJc w:val="left"/>
      <w:pPr>
        <w:ind w:left="4156" w:hanging="180"/>
      </w:pPr>
      <w:rPr>
        <w:rFonts w:hint="default"/>
        <w:lang w:val="vi" w:eastAsia="en-US" w:bidi="ar-SA"/>
      </w:rPr>
    </w:lvl>
    <w:lvl w:ilvl="8" w:tplc="34FAEC82">
      <w:numFmt w:val="bullet"/>
      <w:lvlText w:val="•"/>
      <w:lvlJc w:val="left"/>
      <w:pPr>
        <w:ind w:left="4736" w:hanging="180"/>
      </w:pPr>
      <w:rPr>
        <w:rFonts w:hint="default"/>
        <w:lang w:val="vi" w:eastAsia="en-US" w:bidi="ar-SA"/>
      </w:rPr>
    </w:lvl>
  </w:abstractNum>
  <w:abstractNum w:abstractNumId="249">
    <w:nsid w:val="1F8030BD"/>
    <w:multiLevelType w:val="hybridMultilevel"/>
    <w:tmpl w:val="DF30C5A4"/>
    <w:lvl w:ilvl="0" w:tplc="D406AA84">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3A542980">
      <w:numFmt w:val="bullet"/>
      <w:lvlText w:val="•"/>
      <w:lvlJc w:val="left"/>
      <w:pPr>
        <w:ind w:left="789" w:hanging="181"/>
      </w:pPr>
      <w:rPr>
        <w:rFonts w:hint="default"/>
        <w:lang w:val="vi" w:eastAsia="en-US" w:bidi="ar-SA"/>
      </w:rPr>
    </w:lvl>
    <w:lvl w:ilvl="2" w:tplc="666A6D88">
      <w:numFmt w:val="bullet"/>
      <w:lvlText w:val="•"/>
      <w:lvlJc w:val="left"/>
      <w:pPr>
        <w:ind w:left="1299" w:hanging="181"/>
      </w:pPr>
      <w:rPr>
        <w:rFonts w:hint="default"/>
        <w:lang w:val="vi" w:eastAsia="en-US" w:bidi="ar-SA"/>
      </w:rPr>
    </w:lvl>
    <w:lvl w:ilvl="3" w:tplc="93FA6D46">
      <w:numFmt w:val="bullet"/>
      <w:lvlText w:val="•"/>
      <w:lvlJc w:val="left"/>
      <w:pPr>
        <w:ind w:left="1809" w:hanging="181"/>
      </w:pPr>
      <w:rPr>
        <w:rFonts w:hint="default"/>
        <w:lang w:val="vi" w:eastAsia="en-US" w:bidi="ar-SA"/>
      </w:rPr>
    </w:lvl>
    <w:lvl w:ilvl="4" w:tplc="84901FC2">
      <w:numFmt w:val="bullet"/>
      <w:lvlText w:val="•"/>
      <w:lvlJc w:val="left"/>
      <w:pPr>
        <w:ind w:left="2318" w:hanging="181"/>
      </w:pPr>
      <w:rPr>
        <w:rFonts w:hint="default"/>
        <w:lang w:val="vi" w:eastAsia="en-US" w:bidi="ar-SA"/>
      </w:rPr>
    </w:lvl>
    <w:lvl w:ilvl="5" w:tplc="CB9A60F4">
      <w:numFmt w:val="bullet"/>
      <w:lvlText w:val="•"/>
      <w:lvlJc w:val="left"/>
      <w:pPr>
        <w:ind w:left="2828" w:hanging="181"/>
      </w:pPr>
      <w:rPr>
        <w:rFonts w:hint="default"/>
        <w:lang w:val="vi" w:eastAsia="en-US" w:bidi="ar-SA"/>
      </w:rPr>
    </w:lvl>
    <w:lvl w:ilvl="6" w:tplc="FB6868E2">
      <w:numFmt w:val="bullet"/>
      <w:lvlText w:val="•"/>
      <w:lvlJc w:val="left"/>
      <w:pPr>
        <w:ind w:left="3338" w:hanging="181"/>
      </w:pPr>
      <w:rPr>
        <w:rFonts w:hint="default"/>
        <w:lang w:val="vi" w:eastAsia="en-US" w:bidi="ar-SA"/>
      </w:rPr>
    </w:lvl>
    <w:lvl w:ilvl="7" w:tplc="3E2C8F26">
      <w:numFmt w:val="bullet"/>
      <w:lvlText w:val="•"/>
      <w:lvlJc w:val="left"/>
      <w:pPr>
        <w:ind w:left="3847" w:hanging="181"/>
      </w:pPr>
      <w:rPr>
        <w:rFonts w:hint="default"/>
        <w:lang w:val="vi" w:eastAsia="en-US" w:bidi="ar-SA"/>
      </w:rPr>
    </w:lvl>
    <w:lvl w:ilvl="8" w:tplc="18805C18">
      <w:numFmt w:val="bullet"/>
      <w:lvlText w:val="•"/>
      <w:lvlJc w:val="left"/>
      <w:pPr>
        <w:ind w:left="4357" w:hanging="181"/>
      </w:pPr>
      <w:rPr>
        <w:rFonts w:hint="default"/>
        <w:lang w:val="vi" w:eastAsia="en-US" w:bidi="ar-SA"/>
      </w:rPr>
    </w:lvl>
  </w:abstractNum>
  <w:abstractNum w:abstractNumId="250">
    <w:nsid w:val="1F827C07"/>
    <w:multiLevelType w:val="hybridMultilevel"/>
    <w:tmpl w:val="DAA0E39C"/>
    <w:lvl w:ilvl="0" w:tplc="8C065D2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E966550">
      <w:numFmt w:val="bullet"/>
      <w:lvlText w:val="•"/>
      <w:lvlJc w:val="left"/>
      <w:pPr>
        <w:ind w:left="846" w:hanging="180"/>
      </w:pPr>
      <w:rPr>
        <w:rFonts w:hint="default"/>
        <w:lang w:val="vi" w:eastAsia="en-US" w:bidi="ar-SA"/>
      </w:rPr>
    </w:lvl>
    <w:lvl w:ilvl="2" w:tplc="04DE35B8">
      <w:numFmt w:val="bullet"/>
      <w:lvlText w:val="•"/>
      <w:lvlJc w:val="left"/>
      <w:pPr>
        <w:ind w:left="1412" w:hanging="180"/>
      </w:pPr>
      <w:rPr>
        <w:rFonts w:hint="default"/>
        <w:lang w:val="vi" w:eastAsia="en-US" w:bidi="ar-SA"/>
      </w:rPr>
    </w:lvl>
    <w:lvl w:ilvl="3" w:tplc="603EABCE">
      <w:numFmt w:val="bullet"/>
      <w:lvlText w:val="•"/>
      <w:lvlJc w:val="left"/>
      <w:pPr>
        <w:ind w:left="1979" w:hanging="180"/>
      </w:pPr>
      <w:rPr>
        <w:rFonts w:hint="default"/>
        <w:lang w:val="vi" w:eastAsia="en-US" w:bidi="ar-SA"/>
      </w:rPr>
    </w:lvl>
    <w:lvl w:ilvl="4" w:tplc="AA3EA828">
      <w:numFmt w:val="bullet"/>
      <w:lvlText w:val="•"/>
      <w:lvlJc w:val="left"/>
      <w:pPr>
        <w:ind w:left="2545" w:hanging="180"/>
      </w:pPr>
      <w:rPr>
        <w:rFonts w:hint="default"/>
        <w:lang w:val="vi" w:eastAsia="en-US" w:bidi="ar-SA"/>
      </w:rPr>
    </w:lvl>
    <w:lvl w:ilvl="5" w:tplc="A2CCD46A">
      <w:numFmt w:val="bullet"/>
      <w:lvlText w:val="•"/>
      <w:lvlJc w:val="left"/>
      <w:pPr>
        <w:ind w:left="3112" w:hanging="180"/>
      </w:pPr>
      <w:rPr>
        <w:rFonts w:hint="default"/>
        <w:lang w:val="vi" w:eastAsia="en-US" w:bidi="ar-SA"/>
      </w:rPr>
    </w:lvl>
    <w:lvl w:ilvl="6" w:tplc="7446FF68">
      <w:numFmt w:val="bullet"/>
      <w:lvlText w:val="•"/>
      <w:lvlJc w:val="left"/>
      <w:pPr>
        <w:ind w:left="3678" w:hanging="180"/>
      </w:pPr>
      <w:rPr>
        <w:rFonts w:hint="default"/>
        <w:lang w:val="vi" w:eastAsia="en-US" w:bidi="ar-SA"/>
      </w:rPr>
    </w:lvl>
    <w:lvl w:ilvl="7" w:tplc="E780B2E6">
      <w:numFmt w:val="bullet"/>
      <w:lvlText w:val="•"/>
      <w:lvlJc w:val="left"/>
      <w:pPr>
        <w:ind w:left="4244" w:hanging="180"/>
      </w:pPr>
      <w:rPr>
        <w:rFonts w:hint="default"/>
        <w:lang w:val="vi" w:eastAsia="en-US" w:bidi="ar-SA"/>
      </w:rPr>
    </w:lvl>
    <w:lvl w:ilvl="8" w:tplc="903E3F12">
      <w:numFmt w:val="bullet"/>
      <w:lvlText w:val="•"/>
      <w:lvlJc w:val="left"/>
      <w:pPr>
        <w:ind w:left="4811" w:hanging="180"/>
      </w:pPr>
      <w:rPr>
        <w:rFonts w:hint="default"/>
        <w:lang w:val="vi" w:eastAsia="en-US" w:bidi="ar-SA"/>
      </w:rPr>
    </w:lvl>
  </w:abstractNum>
  <w:abstractNum w:abstractNumId="251">
    <w:nsid w:val="1F832EDE"/>
    <w:multiLevelType w:val="hybridMultilevel"/>
    <w:tmpl w:val="58D66102"/>
    <w:lvl w:ilvl="0" w:tplc="F7AC2190">
      <w:numFmt w:val="bullet"/>
      <w:lvlText w:val="–"/>
      <w:lvlJc w:val="left"/>
      <w:pPr>
        <w:ind w:left="107"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05E21B6A">
      <w:numFmt w:val="bullet"/>
      <w:lvlText w:val="•"/>
      <w:lvlJc w:val="left"/>
      <w:pPr>
        <w:ind w:left="344" w:hanging="183"/>
      </w:pPr>
      <w:rPr>
        <w:rFonts w:hint="default"/>
        <w:lang w:val="vi" w:eastAsia="en-US" w:bidi="ar-SA"/>
      </w:rPr>
    </w:lvl>
    <w:lvl w:ilvl="2" w:tplc="27A670A4">
      <w:numFmt w:val="bullet"/>
      <w:lvlText w:val="•"/>
      <w:lvlJc w:val="left"/>
      <w:pPr>
        <w:ind w:left="588" w:hanging="183"/>
      </w:pPr>
      <w:rPr>
        <w:rFonts w:hint="default"/>
        <w:lang w:val="vi" w:eastAsia="en-US" w:bidi="ar-SA"/>
      </w:rPr>
    </w:lvl>
    <w:lvl w:ilvl="3" w:tplc="BF385808">
      <w:numFmt w:val="bullet"/>
      <w:lvlText w:val="•"/>
      <w:lvlJc w:val="left"/>
      <w:pPr>
        <w:ind w:left="832" w:hanging="183"/>
      </w:pPr>
      <w:rPr>
        <w:rFonts w:hint="default"/>
        <w:lang w:val="vi" w:eastAsia="en-US" w:bidi="ar-SA"/>
      </w:rPr>
    </w:lvl>
    <w:lvl w:ilvl="4" w:tplc="903E147C">
      <w:numFmt w:val="bullet"/>
      <w:lvlText w:val="•"/>
      <w:lvlJc w:val="left"/>
      <w:pPr>
        <w:ind w:left="1077" w:hanging="183"/>
      </w:pPr>
      <w:rPr>
        <w:rFonts w:hint="default"/>
        <w:lang w:val="vi" w:eastAsia="en-US" w:bidi="ar-SA"/>
      </w:rPr>
    </w:lvl>
    <w:lvl w:ilvl="5" w:tplc="3CB08F88">
      <w:numFmt w:val="bullet"/>
      <w:lvlText w:val="•"/>
      <w:lvlJc w:val="left"/>
      <w:pPr>
        <w:ind w:left="1321" w:hanging="183"/>
      </w:pPr>
      <w:rPr>
        <w:rFonts w:hint="default"/>
        <w:lang w:val="vi" w:eastAsia="en-US" w:bidi="ar-SA"/>
      </w:rPr>
    </w:lvl>
    <w:lvl w:ilvl="6" w:tplc="F4F62A56">
      <w:numFmt w:val="bullet"/>
      <w:lvlText w:val="•"/>
      <w:lvlJc w:val="left"/>
      <w:pPr>
        <w:ind w:left="1565" w:hanging="183"/>
      </w:pPr>
      <w:rPr>
        <w:rFonts w:hint="default"/>
        <w:lang w:val="vi" w:eastAsia="en-US" w:bidi="ar-SA"/>
      </w:rPr>
    </w:lvl>
    <w:lvl w:ilvl="7" w:tplc="A76A1770">
      <w:numFmt w:val="bullet"/>
      <w:lvlText w:val="•"/>
      <w:lvlJc w:val="left"/>
      <w:pPr>
        <w:ind w:left="1810" w:hanging="183"/>
      </w:pPr>
      <w:rPr>
        <w:rFonts w:hint="default"/>
        <w:lang w:val="vi" w:eastAsia="en-US" w:bidi="ar-SA"/>
      </w:rPr>
    </w:lvl>
    <w:lvl w:ilvl="8" w:tplc="904E896A">
      <w:numFmt w:val="bullet"/>
      <w:lvlText w:val="•"/>
      <w:lvlJc w:val="left"/>
      <w:pPr>
        <w:ind w:left="2054" w:hanging="183"/>
      </w:pPr>
      <w:rPr>
        <w:rFonts w:hint="default"/>
        <w:lang w:val="vi" w:eastAsia="en-US" w:bidi="ar-SA"/>
      </w:rPr>
    </w:lvl>
  </w:abstractNum>
  <w:abstractNum w:abstractNumId="252">
    <w:nsid w:val="1F8D2A29"/>
    <w:multiLevelType w:val="hybridMultilevel"/>
    <w:tmpl w:val="5764FFD0"/>
    <w:lvl w:ilvl="0" w:tplc="8E18ADE2">
      <w:numFmt w:val="bullet"/>
      <w:lvlText w:val="–"/>
      <w:lvlJc w:val="left"/>
      <w:pPr>
        <w:ind w:left="107" w:hanging="208"/>
      </w:pPr>
      <w:rPr>
        <w:rFonts w:ascii="Times New Roman" w:eastAsia="Times New Roman" w:hAnsi="Times New Roman" w:cs="Times New Roman" w:hint="default"/>
        <w:b w:val="0"/>
        <w:bCs w:val="0"/>
        <w:i w:val="0"/>
        <w:iCs w:val="0"/>
        <w:spacing w:val="0"/>
        <w:w w:val="100"/>
        <w:sz w:val="24"/>
        <w:szCs w:val="24"/>
        <w:lang w:val="vi" w:eastAsia="en-US" w:bidi="ar-SA"/>
      </w:rPr>
    </w:lvl>
    <w:lvl w:ilvl="1" w:tplc="5F3260B6">
      <w:numFmt w:val="bullet"/>
      <w:lvlText w:val="•"/>
      <w:lvlJc w:val="left"/>
      <w:pPr>
        <w:ind w:left="342" w:hanging="208"/>
      </w:pPr>
      <w:rPr>
        <w:rFonts w:hint="default"/>
        <w:lang w:val="vi" w:eastAsia="en-US" w:bidi="ar-SA"/>
      </w:rPr>
    </w:lvl>
    <w:lvl w:ilvl="2" w:tplc="C08A26B8">
      <w:numFmt w:val="bullet"/>
      <w:lvlText w:val="•"/>
      <w:lvlJc w:val="left"/>
      <w:pPr>
        <w:ind w:left="584" w:hanging="208"/>
      </w:pPr>
      <w:rPr>
        <w:rFonts w:hint="default"/>
        <w:lang w:val="vi" w:eastAsia="en-US" w:bidi="ar-SA"/>
      </w:rPr>
    </w:lvl>
    <w:lvl w:ilvl="3" w:tplc="C0E001E6">
      <w:numFmt w:val="bullet"/>
      <w:lvlText w:val="•"/>
      <w:lvlJc w:val="left"/>
      <w:pPr>
        <w:ind w:left="826" w:hanging="208"/>
      </w:pPr>
      <w:rPr>
        <w:rFonts w:hint="default"/>
        <w:lang w:val="vi" w:eastAsia="en-US" w:bidi="ar-SA"/>
      </w:rPr>
    </w:lvl>
    <w:lvl w:ilvl="4" w:tplc="3628FBE0">
      <w:numFmt w:val="bullet"/>
      <w:lvlText w:val="•"/>
      <w:lvlJc w:val="left"/>
      <w:pPr>
        <w:ind w:left="1068" w:hanging="208"/>
      </w:pPr>
      <w:rPr>
        <w:rFonts w:hint="default"/>
        <w:lang w:val="vi" w:eastAsia="en-US" w:bidi="ar-SA"/>
      </w:rPr>
    </w:lvl>
    <w:lvl w:ilvl="5" w:tplc="53EC0994">
      <w:numFmt w:val="bullet"/>
      <w:lvlText w:val="•"/>
      <w:lvlJc w:val="left"/>
      <w:pPr>
        <w:ind w:left="1311" w:hanging="208"/>
      </w:pPr>
      <w:rPr>
        <w:rFonts w:hint="default"/>
        <w:lang w:val="vi" w:eastAsia="en-US" w:bidi="ar-SA"/>
      </w:rPr>
    </w:lvl>
    <w:lvl w:ilvl="6" w:tplc="B44EAE10">
      <w:numFmt w:val="bullet"/>
      <w:lvlText w:val="•"/>
      <w:lvlJc w:val="left"/>
      <w:pPr>
        <w:ind w:left="1553" w:hanging="208"/>
      </w:pPr>
      <w:rPr>
        <w:rFonts w:hint="default"/>
        <w:lang w:val="vi" w:eastAsia="en-US" w:bidi="ar-SA"/>
      </w:rPr>
    </w:lvl>
    <w:lvl w:ilvl="7" w:tplc="3C84E2CA">
      <w:numFmt w:val="bullet"/>
      <w:lvlText w:val="•"/>
      <w:lvlJc w:val="left"/>
      <w:pPr>
        <w:ind w:left="1795" w:hanging="208"/>
      </w:pPr>
      <w:rPr>
        <w:rFonts w:hint="default"/>
        <w:lang w:val="vi" w:eastAsia="en-US" w:bidi="ar-SA"/>
      </w:rPr>
    </w:lvl>
    <w:lvl w:ilvl="8" w:tplc="06AAF610">
      <w:numFmt w:val="bullet"/>
      <w:lvlText w:val="•"/>
      <w:lvlJc w:val="left"/>
      <w:pPr>
        <w:ind w:left="2037" w:hanging="208"/>
      </w:pPr>
      <w:rPr>
        <w:rFonts w:hint="default"/>
        <w:lang w:val="vi" w:eastAsia="en-US" w:bidi="ar-SA"/>
      </w:rPr>
    </w:lvl>
  </w:abstractNum>
  <w:abstractNum w:abstractNumId="253">
    <w:nsid w:val="1F8E39E5"/>
    <w:multiLevelType w:val="hybridMultilevel"/>
    <w:tmpl w:val="9BB4D26C"/>
    <w:lvl w:ilvl="0" w:tplc="FAC2A48A">
      <w:numFmt w:val="bullet"/>
      <w:lvlText w:val="–"/>
      <w:lvlJc w:val="left"/>
      <w:pPr>
        <w:ind w:left="108" w:hanging="187"/>
      </w:pPr>
      <w:rPr>
        <w:rFonts w:ascii="Times New Roman" w:eastAsia="Times New Roman" w:hAnsi="Times New Roman" w:cs="Times New Roman" w:hint="default"/>
        <w:b w:val="0"/>
        <w:bCs w:val="0"/>
        <w:i w:val="0"/>
        <w:iCs w:val="0"/>
        <w:spacing w:val="0"/>
        <w:w w:val="100"/>
        <w:sz w:val="24"/>
        <w:szCs w:val="24"/>
        <w:lang w:val="vi" w:eastAsia="en-US" w:bidi="ar-SA"/>
      </w:rPr>
    </w:lvl>
    <w:lvl w:ilvl="1" w:tplc="F4EEF450">
      <w:numFmt w:val="bullet"/>
      <w:lvlText w:val="•"/>
      <w:lvlJc w:val="left"/>
      <w:pPr>
        <w:ind w:left="344" w:hanging="187"/>
      </w:pPr>
      <w:rPr>
        <w:rFonts w:hint="default"/>
        <w:lang w:val="vi" w:eastAsia="en-US" w:bidi="ar-SA"/>
      </w:rPr>
    </w:lvl>
    <w:lvl w:ilvl="2" w:tplc="22F0A5BA">
      <w:numFmt w:val="bullet"/>
      <w:lvlText w:val="•"/>
      <w:lvlJc w:val="left"/>
      <w:pPr>
        <w:ind w:left="588" w:hanging="187"/>
      </w:pPr>
      <w:rPr>
        <w:rFonts w:hint="default"/>
        <w:lang w:val="vi" w:eastAsia="en-US" w:bidi="ar-SA"/>
      </w:rPr>
    </w:lvl>
    <w:lvl w:ilvl="3" w:tplc="79BA5AFA">
      <w:numFmt w:val="bullet"/>
      <w:lvlText w:val="•"/>
      <w:lvlJc w:val="left"/>
      <w:pPr>
        <w:ind w:left="832" w:hanging="187"/>
      </w:pPr>
      <w:rPr>
        <w:rFonts w:hint="default"/>
        <w:lang w:val="vi" w:eastAsia="en-US" w:bidi="ar-SA"/>
      </w:rPr>
    </w:lvl>
    <w:lvl w:ilvl="4" w:tplc="BAD88976">
      <w:numFmt w:val="bullet"/>
      <w:lvlText w:val="•"/>
      <w:lvlJc w:val="left"/>
      <w:pPr>
        <w:ind w:left="1076" w:hanging="187"/>
      </w:pPr>
      <w:rPr>
        <w:rFonts w:hint="default"/>
        <w:lang w:val="vi" w:eastAsia="en-US" w:bidi="ar-SA"/>
      </w:rPr>
    </w:lvl>
    <w:lvl w:ilvl="5" w:tplc="06347336">
      <w:numFmt w:val="bullet"/>
      <w:lvlText w:val="•"/>
      <w:lvlJc w:val="left"/>
      <w:pPr>
        <w:ind w:left="1320" w:hanging="187"/>
      </w:pPr>
      <w:rPr>
        <w:rFonts w:hint="default"/>
        <w:lang w:val="vi" w:eastAsia="en-US" w:bidi="ar-SA"/>
      </w:rPr>
    </w:lvl>
    <w:lvl w:ilvl="6" w:tplc="42F06ECA">
      <w:numFmt w:val="bullet"/>
      <w:lvlText w:val="•"/>
      <w:lvlJc w:val="left"/>
      <w:pPr>
        <w:ind w:left="1564" w:hanging="187"/>
      </w:pPr>
      <w:rPr>
        <w:rFonts w:hint="default"/>
        <w:lang w:val="vi" w:eastAsia="en-US" w:bidi="ar-SA"/>
      </w:rPr>
    </w:lvl>
    <w:lvl w:ilvl="7" w:tplc="966291A0">
      <w:numFmt w:val="bullet"/>
      <w:lvlText w:val="•"/>
      <w:lvlJc w:val="left"/>
      <w:pPr>
        <w:ind w:left="1808" w:hanging="187"/>
      </w:pPr>
      <w:rPr>
        <w:rFonts w:hint="default"/>
        <w:lang w:val="vi" w:eastAsia="en-US" w:bidi="ar-SA"/>
      </w:rPr>
    </w:lvl>
    <w:lvl w:ilvl="8" w:tplc="2668BBB8">
      <w:numFmt w:val="bullet"/>
      <w:lvlText w:val="•"/>
      <w:lvlJc w:val="left"/>
      <w:pPr>
        <w:ind w:left="2052" w:hanging="187"/>
      </w:pPr>
      <w:rPr>
        <w:rFonts w:hint="default"/>
        <w:lang w:val="vi" w:eastAsia="en-US" w:bidi="ar-SA"/>
      </w:rPr>
    </w:lvl>
  </w:abstractNum>
  <w:abstractNum w:abstractNumId="254">
    <w:nsid w:val="1F913355"/>
    <w:multiLevelType w:val="hybridMultilevel"/>
    <w:tmpl w:val="04965F7C"/>
    <w:lvl w:ilvl="0" w:tplc="99221346">
      <w:numFmt w:val="bullet"/>
      <w:lvlText w:val="–"/>
      <w:lvlJc w:val="left"/>
      <w:pPr>
        <w:ind w:left="108"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B922BB9C">
      <w:numFmt w:val="bullet"/>
      <w:lvlText w:val="•"/>
      <w:lvlJc w:val="left"/>
      <w:pPr>
        <w:ind w:left="344" w:hanging="177"/>
      </w:pPr>
      <w:rPr>
        <w:rFonts w:hint="default"/>
        <w:lang w:val="vi" w:eastAsia="en-US" w:bidi="ar-SA"/>
      </w:rPr>
    </w:lvl>
    <w:lvl w:ilvl="2" w:tplc="EF52ABD0">
      <w:numFmt w:val="bullet"/>
      <w:lvlText w:val="•"/>
      <w:lvlJc w:val="left"/>
      <w:pPr>
        <w:ind w:left="588" w:hanging="177"/>
      </w:pPr>
      <w:rPr>
        <w:rFonts w:hint="default"/>
        <w:lang w:val="vi" w:eastAsia="en-US" w:bidi="ar-SA"/>
      </w:rPr>
    </w:lvl>
    <w:lvl w:ilvl="3" w:tplc="C6EA7892">
      <w:numFmt w:val="bullet"/>
      <w:lvlText w:val="•"/>
      <w:lvlJc w:val="left"/>
      <w:pPr>
        <w:ind w:left="832" w:hanging="177"/>
      </w:pPr>
      <w:rPr>
        <w:rFonts w:hint="default"/>
        <w:lang w:val="vi" w:eastAsia="en-US" w:bidi="ar-SA"/>
      </w:rPr>
    </w:lvl>
    <w:lvl w:ilvl="4" w:tplc="F7A89BB6">
      <w:numFmt w:val="bullet"/>
      <w:lvlText w:val="•"/>
      <w:lvlJc w:val="left"/>
      <w:pPr>
        <w:ind w:left="1076" w:hanging="177"/>
      </w:pPr>
      <w:rPr>
        <w:rFonts w:hint="default"/>
        <w:lang w:val="vi" w:eastAsia="en-US" w:bidi="ar-SA"/>
      </w:rPr>
    </w:lvl>
    <w:lvl w:ilvl="5" w:tplc="0C6037FA">
      <w:numFmt w:val="bullet"/>
      <w:lvlText w:val="•"/>
      <w:lvlJc w:val="left"/>
      <w:pPr>
        <w:ind w:left="1320" w:hanging="177"/>
      </w:pPr>
      <w:rPr>
        <w:rFonts w:hint="default"/>
        <w:lang w:val="vi" w:eastAsia="en-US" w:bidi="ar-SA"/>
      </w:rPr>
    </w:lvl>
    <w:lvl w:ilvl="6" w:tplc="E5A6A47E">
      <w:numFmt w:val="bullet"/>
      <w:lvlText w:val="•"/>
      <w:lvlJc w:val="left"/>
      <w:pPr>
        <w:ind w:left="1564" w:hanging="177"/>
      </w:pPr>
      <w:rPr>
        <w:rFonts w:hint="default"/>
        <w:lang w:val="vi" w:eastAsia="en-US" w:bidi="ar-SA"/>
      </w:rPr>
    </w:lvl>
    <w:lvl w:ilvl="7" w:tplc="E006CF2A">
      <w:numFmt w:val="bullet"/>
      <w:lvlText w:val="•"/>
      <w:lvlJc w:val="left"/>
      <w:pPr>
        <w:ind w:left="1808" w:hanging="177"/>
      </w:pPr>
      <w:rPr>
        <w:rFonts w:hint="default"/>
        <w:lang w:val="vi" w:eastAsia="en-US" w:bidi="ar-SA"/>
      </w:rPr>
    </w:lvl>
    <w:lvl w:ilvl="8" w:tplc="390AC470">
      <w:numFmt w:val="bullet"/>
      <w:lvlText w:val="•"/>
      <w:lvlJc w:val="left"/>
      <w:pPr>
        <w:ind w:left="2052" w:hanging="177"/>
      </w:pPr>
      <w:rPr>
        <w:rFonts w:hint="default"/>
        <w:lang w:val="vi" w:eastAsia="en-US" w:bidi="ar-SA"/>
      </w:rPr>
    </w:lvl>
  </w:abstractNum>
  <w:abstractNum w:abstractNumId="255">
    <w:nsid w:val="1FAB1544"/>
    <w:multiLevelType w:val="hybridMultilevel"/>
    <w:tmpl w:val="F31C01F0"/>
    <w:lvl w:ilvl="0" w:tplc="D09A323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E18DD6E">
      <w:numFmt w:val="bullet"/>
      <w:lvlText w:val="•"/>
      <w:lvlJc w:val="left"/>
      <w:pPr>
        <w:ind w:left="846" w:hanging="180"/>
      </w:pPr>
      <w:rPr>
        <w:rFonts w:hint="default"/>
        <w:lang w:val="vi" w:eastAsia="en-US" w:bidi="ar-SA"/>
      </w:rPr>
    </w:lvl>
    <w:lvl w:ilvl="2" w:tplc="49E2C088">
      <w:numFmt w:val="bullet"/>
      <w:lvlText w:val="•"/>
      <w:lvlJc w:val="left"/>
      <w:pPr>
        <w:ind w:left="1412" w:hanging="180"/>
      </w:pPr>
      <w:rPr>
        <w:rFonts w:hint="default"/>
        <w:lang w:val="vi" w:eastAsia="en-US" w:bidi="ar-SA"/>
      </w:rPr>
    </w:lvl>
    <w:lvl w:ilvl="3" w:tplc="C3CC005C">
      <w:numFmt w:val="bullet"/>
      <w:lvlText w:val="•"/>
      <w:lvlJc w:val="left"/>
      <w:pPr>
        <w:ind w:left="1979" w:hanging="180"/>
      </w:pPr>
      <w:rPr>
        <w:rFonts w:hint="default"/>
        <w:lang w:val="vi" w:eastAsia="en-US" w:bidi="ar-SA"/>
      </w:rPr>
    </w:lvl>
    <w:lvl w:ilvl="4" w:tplc="3B76A1A8">
      <w:numFmt w:val="bullet"/>
      <w:lvlText w:val="•"/>
      <w:lvlJc w:val="left"/>
      <w:pPr>
        <w:ind w:left="2545" w:hanging="180"/>
      </w:pPr>
      <w:rPr>
        <w:rFonts w:hint="default"/>
        <w:lang w:val="vi" w:eastAsia="en-US" w:bidi="ar-SA"/>
      </w:rPr>
    </w:lvl>
    <w:lvl w:ilvl="5" w:tplc="38AC84E8">
      <w:numFmt w:val="bullet"/>
      <w:lvlText w:val="•"/>
      <w:lvlJc w:val="left"/>
      <w:pPr>
        <w:ind w:left="3112" w:hanging="180"/>
      </w:pPr>
      <w:rPr>
        <w:rFonts w:hint="default"/>
        <w:lang w:val="vi" w:eastAsia="en-US" w:bidi="ar-SA"/>
      </w:rPr>
    </w:lvl>
    <w:lvl w:ilvl="6" w:tplc="23C4A30E">
      <w:numFmt w:val="bullet"/>
      <w:lvlText w:val="•"/>
      <w:lvlJc w:val="left"/>
      <w:pPr>
        <w:ind w:left="3678" w:hanging="180"/>
      </w:pPr>
      <w:rPr>
        <w:rFonts w:hint="default"/>
        <w:lang w:val="vi" w:eastAsia="en-US" w:bidi="ar-SA"/>
      </w:rPr>
    </w:lvl>
    <w:lvl w:ilvl="7" w:tplc="FDE25AA8">
      <w:numFmt w:val="bullet"/>
      <w:lvlText w:val="•"/>
      <w:lvlJc w:val="left"/>
      <w:pPr>
        <w:ind w:left="4244" w:hanging="180"/>
      </w:pPr>
      <w:rPr>
        <w:rFonts w:hint="default"/>
        <w:lang w:val="vi" w:eastAsia="en-US" w:bidi="ar-SA"/>
      </w:rPr>
    </w:lvl>
    <w:lvl w:ilvl="8" w:tplc="5B0A1F9C">
      <w:numFmt w:val="bullet"/>
      <w:lvlText w:val="•"/>
      <w:lvlJc w:val="left"/>
      <w:pPr>
        <w:ind w:left="4811" w:hanging="180"/>
      </w:pPr>
      <w:rPr>
        <w:rFonts w:hint="default"/>
        <w:lang w:val="vi" w:eastAsia="en-US" w:bidi="ar-SA"/>
      </w:rPr>
    </w:lvl>
  </w:abstractNum>
  <w:abstractNum w:abstractNumId="256">
    <w:nsid w:val="1FBE701D"/>
    <w:multiLevelType w:val="hybridMultilevel"/>
    <w:tmpl w:val="AAC0F6D4"/>
    <w:lvl w:ilvl="0" w:tplc="C6146E62">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094ABE80">
      <w:numFmt w:val="bullet"/>
      <w:lvlText w:val="•"/>
      <w:lvlJc w:val="left"/>
      <w:pPr>
        <w:ind w:left="344" w:hanging="213"/>
      </w:pPr>
      <w:rPr>
        <w:rFonts w:hint="default"/>
        <w:lang w:val="vi" w:eastAsia="en-US" w:bidi="ar-SA"/>
      </w:rPr>
    </w:lvl>
    <w:lvl w:ilvl="2" w:tplc="BB702CEE">
      <w:numFmt w:val="bullet"/>
      <w:lvlText w:val="•"/>
      <w:lvlJc w:val="left"/>
      <w:pPr>
        <w:ind w:left="588" w:hanging="213"/>
      </w:pPr>
      <w:rPr>
        <w:rFonts w:hint="default"/>
        <w:lang w:val="vi" w:eastAsia="en-US" w:bidi="ar-SA"/>
      </w:rPr>
    </w:lvl>
    <w:lvl w:ilvl="3" w:tplc="11CC1584">
      <w:numFmt w:val="bullet"/>
      <w:lvlText w:val="•"/>
      <w:lvlJc w:val="left"/>
      <w:pPr>
        <w:ind w:left="832" w:hanging="213"/>
      </w:pPr>
      <w:rPr>
        <w:rFonts w:hint="default"/>
        <w:lang w:val="vi" w:eastAsia="en-US" w:bidi="ar-SA"/>
      </w:rPr>
    </w:lvl>
    <w:lvl w:ilvl="4" w:tplc="F1D4D59A">
      <w:numFmt w:val="bullet"/>
      <w:lvlText w:val="•"/>
      <w:lvlJc w:val="left"/>
      <w:pPr>
        <w:ind w:left="1076" w:hanging="213"/>
      </w:pPr>
      <w:rPr>
        <w:rFonts w:hint="default"/>
        <w:lang w:val="vi" w:eastAsia="en-US" w:bidi="ar-SA"/>
      </w:rPr>
    </w:lvl>
    <w:lvl w:ilvl="5" w:tplc="37008122">
      <w:numFmt w:val="bullet"/>
      <w:lvlText w:val="•"/>
      <w:lvlJc w:val="left"/>
      <w:pPr>
        <w:ind w:left="1320" w:hanging="213"/>
      </w:pPr>
      <w:rPr>
        <w:rFonts w:hint="default"/>
        <w:lang w:val="vi" w:eastAsia="en-US" w:bidi="ar-SA"/>
      </w:rPr>
    </w:lvl>
    <w:lvl w:ilvl="6" w:tplc="6B54FE74">
      <w:numFmt w:val="bullet"/>
      <w:lvlText w:val="•"/>
      <w:lvlJc w:val="left"/>
      <w:pPr>
        <w:ind w:left="1564" w:hanging="213"/>
      </w:pPr>
      <w:rPr>
        <w:rFonts w:hint="default"/>
        <w:lang w:val="vi" w:eastAsia="en-US" w:bidi="ar-SA"/>
      </w:rPr>
    </w:lvl>
    <w:lvl w:ilvl="7" w:tplc="5BCC155C">
      <w:numFmt w:val="bullet"/>
      <w:lvlText w:val="•"/>
      <w:lvlJc w:val="left"/>
      <w:pPr>
        <w:ind w:left="1808" w:hanging="213"/>
      </w:pPr>
      <w:rPr>
        <w:rFonts w:hint="default"/>
        <w:lang w:val="vi" w:eastAsia="en-US" w:bidi="ar-SA"/>
      </w:rPr>
    </w:lvl>
    <w:lvl w:ilvl="8" w:tplc="A9A6F748">
      <w:numFmt w:val="bullet"/>
      <w:lvlText w:val="•"/>
      <w:lvlJc w:val="left"/>
      <w:pPr>
        <w:ind w:left="2052" w:hanging="213"/>
      </w:pPr>
      <w:rPr>
        <w:rFonts w:hint="default"/>
        <w:lang w:val="vi" w:eastAsia="en-US" w:bidi="ar-SA"/>
      </w:rPr>
    </w:lvl>
  </w:abstractNum>
  <w:abstractNum w:abstractNumId="257">
    <w:nsid w:val="201D24D7"/>
    <w:multiLevelType w:val="hybridMultilevel"/>
    <w:tmpl w:val="0C22BDB2"/>
    <w:lvl w:ilvl="0" w:tplc="C59A5C54">
      <w:numFmt w:val="bullet"/>
      <w:lvlText w:val="–"/>
      <w:lvlJc w:val="left"/>
      <w:pPr>
        <w:ind w:left="107"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9B4ADEEC">
      <w:numFmt w:val="bullet"/>
      <w:lvlText w:val="•"/>
      <w:lvlJc w:val="left"/>
      <w:pPr>
        <w:ind w:left="627" w:hanging="191"/>
      </w:pPr>
      <w:rPr>
        <w:rFonts w:hint="default"/>
        <w:lang w:val="vi" w:eastAsia="en-US" w:bidi="ar-SA"/>
      </w:rPr>
    </w:lvl>
    <w:lvl w:ilvl="2" w:tplc="B944089E">
      <w:numFmt w:val="bullet"/>
      <w:lvlText w:val="•"/>
      <w:lvlJc w:val="left"/>
      <w:pPr>
        <w:ind w:left="1155" w:hanging="191"/>
      </w:pPr>
      <w:rPr>
        <w:rFonts w:hint="default"/>
        <w:lang w:val="vi" w:eastAsia="en-US" w:bidi="ar-SA"/>
      </w:rPr>
    </w:lvl>
    <w:lvl w:ilvl="3" w:tplc="D1B6CDBC">
      <w:numFmt w:val="bullet"/>
      <w:lvlText w:val="•"/>
      <w:lvlJc w:val="left"/>
      <w:pPr>
        <w:ind w:left="1683" w:hanging="191"/>
      </w:pPr>
      <w:rPr>
        <w:rFonts w:hint="default"/>
        <w:lang w:val="vi" w:eastAsia="en-US" w:bidi="ar-SA"/>
      </w:rPr>
    </w:lvl>
    <w:lvl w:ilvl="4" w:tplc="3FECBF62">
      <w:numFmt w:val="bullet"/>
      <w:lvlText w:val="•"/>
      <w:lvlJc w:val="left"/>
      <w:pPr>
        <w:ind w:left="2210" w:hanging="191"/>
      </w:pPr>
      <w:rPr>
        <w:rFonts w:hint="default"/>
        <w:lang w:val="vi" w:eastAsia="en-US" w:bidi="ar-SA"/>
      </w:rPr>
    </w:lvl>
    <w:lvl w:ilvl="5" w:tplc="B9C8D506">
      <w:numFmt w:val="bullet"/>
      <w:lvlText w:val="•"/>
      <w:lvlJc w:val="left"/>
      <w:pPr>
        <w:ind w:left="2738" w:hanging="191"/>
      </w:pPr>
      <w:rPr>
        <w:rFonts w:hint="default"/>
        <w:lang w:val="vi" w:eastAsia="en-US" w:bidi="ar-SA"/>
      </w:rPr>
    </w:lvl>
    <w:lvl w:ilvl="6" w:tplc="FA9A6DA4">
      <w:numFmt w:val="bullet"/>
      <w:lvlText w:val="•"/>
      <w:lvlJc w:val="left"/>
      <w:pPr>
        <w:ind w:left="3266" w:hanging="191"/>
      </w:pPr>
      <w:rPr>
        <w:rFonts w:hint="default"/>
        <w:lang w:val="vi" w:eastAsia="en-US" w:bidi="ar-SA"/>
      </w:rPr>
    </w:lvl>
    <w:lvl w:ilvl="7" w:tplc="861431C0">
      <w:numFmt w:val="bullet"/>
      <w:lvlText w:val="•"/>
      <w:lvlJc w:val="left"/>
      <w:pPr>
        <w:ind w:left="3793" w:hanging="191"/>
      </w:pPr>
      <w:rPr>
        <w:rFonts w:hint="default"/>
        <w:lang w:val="vi" w:eastAsia="en-US" w:bidi="ar-SA"/>
      </w:rPr>
    </w:lvl>
    <w:lvl w:ilvl="8" w:tplc="E4D45156">
      <w:numFmt w:val="bullet"/>
      <w:lvlText w:val="•"/>
      <w:lvlJc w:val="left"/>
      <w:pPr>
        <w:ind w:left="4321" w:hanging="191"/>
      </w:pPr>
      <w:rPr>
        <w:rFonts w:hint="default"/>
        <w:lang w:val="vi" w:eastAsia="en-US" w:bidi="ar-SA"/>
      </w:rPr>
    </w:lvl>
  </w:abstractNum>
  <w:abstractNum w:abstractNumId="258">
    <w:nsid w:val="2071352B"/>
    <w:multiLevelType w:val="hybridMultilevel"/>
    <w:tmpl w:val="C8169C22"/>
    <w:lvl w:ilvl="0" w:tplc="48E03238">
      <w:numFmt w:val="bullet"/>
      <w:lvlText w:val="–"/>
      <w:lvlJc w:val="left"/>
      <w:pPr>
        <w:ind w:left="287" w:hanging="180"/>
      </w:pPr>
      <w:rPr>
        <w:rFonts w:ascii="Times New Roman" w:eastAsia="Times New Roman" w:hAnsi="Times New Roman" w:cs="Times New Roman" w:hint="default"/>
        <w:b w:val="0"/>
        <w:bCs w:val="0"/>
        <w:i w:val="0"/>
        <w:iCs w:val="0"/>
        <w:color w:val="242021"/>
        <w:spacing w:val="0"/>
        <w:w w:val="100"/>
        <w:sz w:val="24"/>
        <w:szCs w:val="24"/>
        <w:lang w:val="vi" w:eastAsia="en-US" w:bidi="ar-SA"/>
      </w:rPr>
    </w:lvl>
    <w:lvl w:ilvl="1" w:tplc="1690FF12">
      <w:numFmt w:val="bullet"/>
      <w:lvlText w:val="•"/>
      <w:lvlJc w:val="left"/>
      <w:pPr>
        <w:ind w:left="846" w:hanging="180"/>
      </w:pPr>
      <w:rPr>
        <w:rFonts w:hint="default"/>
        <w:lang w:val="vi" w:eastAsia="en-US" w:bidi="ar-SA"/>
      </w:rPr>
    </w:lvl>
    <w:lvl w:ilvl="2" w:tplc="0DCA5A9A">
      <w:numFmt w:val="bullet"/>
      <w:lvlText w:val="•"/>
      <w:lvlJc w:val="left"/>
      <w:pPr>
        <w:ind w:left="1412" w:hanging="180"/>
      </w:pPr>
      <w:rPr>
        <w:rFonts w:hint="default"/>
        <w:lang w:val="vi" w:eastAsia="en-US" w:bidi="ar-SA"/>
      </w:rPr>
    </w:lvl>
    <w:lvl w:ilvl="3" w:tplc="1AB6049C">
      <w:numFmt w:val="bullet"/>
      <w:lvlText w:val="•"/>
      <w:lvlJc w:val="left"/>
      <w:pPr>
        <w:ind w:left="1979" w:hanging="180"/>
      </w:pPr>
      <w:rPr>
        <w:rFonts w:hint="default"/>
        <w:lang w:val="vi" w:eastAsia="en-US" w:bidi="ar-SA"/>
      </w:rPr>
    </w:lvl>
    <w:lvl w:ilvl="4" w:tplc="40AA3894">
      <w:numFmt w:val="bullet"/>
      <w:lvlText w:val="•"/>
      <w:lvlJc w:val="left"/>
      <w:pPr>
        <w:ind w:left="2545" w:hanging="180"/>
      </w:pPr>
      <w:rPr>
        <w:rFonts w:hint="default"/>
        <w:lang w:val="vi" w:eastAsia="en-US" w:bidi="ar-SA"/>
      </w:rPr>
    </w:lvl>
    <w:lvl w:ilvl="5" w:tplc="03B221DA">
      <w:numFmt w:val="bullet"/>
      <w:lvlText w:val="•"/>
      <w:lvlJc w:val="left"/>
      <w:pPr>
        <w:ind w:left="3112" w:hanging="180"/>
      </w:pPr>
      <w:rPr>
        <w:rFonts w:hint="default"/>
        <w:lang w:val="vi" w:eastAsia="en-US" w:bidi="ar-SA"/>
      </w:rPr>
    </w:lvl>
    <w:lvl w:ilvl="6" w:tplc="EA94BC84">
      <w:numFmt w:val="bullet"/>
      <w:lvlText w:val="•"/>
      <w:lvlJc w:val="left"/>
      <w:pPr>
        <w:ind w:left="3678" w:hanging="180"/>
      </w:pPr>
      <w:rPr>
        <w:rFonts w:hint="default"/>
        <w:lang w:val="vi" w:eastAsia="en-US" w:bidi="ar-SA"/>
      </w:rPr>
    </w:lvl>
    <w:lvl w:ilvl="7" w:tplc="BC4414FC">
      <w:numFmt w:val="bullet"/>
      <w:lvlText w:val="•"/>
      <w:lvlJc w:val="left"/>
      <w:pPr>
        <w:ind w:left="4244" w:hanging="180"/>
      </w:pPr>
      <w:rPr>
        <w:rFonts w:hint="default"/>
        <w:lang w:val="vi" w:eastAsia="en-US" w:bidi="ar-SA"/>
      </w:rPr>
    </w:lvl>
    <w:lvl w:ilvl="8" w:tplc="7D384E36">
      <w:numFmt w:val="bullet"/>
      <w:lvlText w:val="•"/>
      <w:lvlJc w:val="left"/>
      <w:pPr>
        <w:ind w:left="4811" w:hanging="180"/>
      </w:pPr>
      <w:rPr>
        <w:rFonts w:hint="default"/>
        <w:lang w:val="vi" w:eastAsia="en-US" w:bidi="ar-SA"/>
      </w:rPr>
    </w:lvl>
  </w:abstractNum>
  <w:abstractNum w:abstractNumId="259">
    <w:nsid w:val="20796B9F"/>
    <w:multiLevelType w:val="hybridMultilevel"/>
    <w:tmpl w:val="0044A248"/>
    <w:lvl w:ilvl="0" w:tplc="4D984442">
      <w:numFmt w:val="bullet"/>
      <w:lvlText w:val="•"/>
      <w:lvlJc w:val="left"/>
      <w:pPr>
        <w:ind w:left="107" w:hanging="143"/>
      </w:pPr>
      <w:rPr>
        <w:rFonts w:ascii="Times New Roman" w:eastAsia="Times New Roman" w:hAnsi="Times New Roman" w:cs="Times New Roman" w:hint="default"/>
        <w:b w:val="0"/>
        <w:bCs w:val="0"/>
        <w:i w:val="0"/>
        <w:iCs w:val="0"/>
        <w:spacing w:val="0"/>
        <w:w w:val="100"/>
        <w:sz w:val="24"/>
        <w:szCs w:val="24"/>
        <w:lang w:val="vi" w:eastAsia="en-US" w:bidi="ar-SA"/>
      </w:rPr>
    </w:lvl>
    <w:lvl w:ilvl="1" w:tplc="01A0C0EC">
      <w:numFmt w:val="bullet"/>
      <w:lvlText w:val="•"/>
      <w:lvlJc w:val="left"/>
      <w:pPr>
        <w:ind w:left="684" w:hanging="143"/>
      </w:pPr>
      <w:rPr>
        <w:rFonts w:hint="default"/>
        <w:lang w:val="vi" w:eastAsia="en-US" w:bidi="ar-SA"/>
      </w:rPr>
    </w:lvl>
    <w:lvl w:ilvl="2" w:tplc="D6D8B2D2">
      <w:numFmt w:val="bullet"/>
      <w:lvlText w:val="•"/>
      <w:lvlJc w:val="left"/>
      <w:pPr>
        <w:ind w:left="1268" w:hanging="143"/>
      </w:pPr>
      <w:rPr>
        <w:rFonts w:hint="default"/>
        <w:lang w:val="vi" w:eastAsia="en-US" w:bidi="ar-SA"/>
      </w:rPr>
    </w:lvl>
    <w:lvl w:ilvl="3" w:tplc="C3F0555C">
      <w:numFmt w:val="bullet"/>
      <w:lvlText w:val="•"/>
      <w:lvlJc w:val="left"/>
      <w:pPr>
        <w:ind w:left="1853" w:hanging="143"/>
      </w:pPr>
      <w:rPr>
        <w:rFonts w:hint="default"/>
        <w:lang w:val="vi" w:eastAsia="en-US" w:bidi="ar-SA"/>
      </w:rPr>
    </w:lvl>
    <w:lvl w:ilvl="4" w:tplc="191C952A">
      <w:numFmt w:val="bullet"/>
      <w:lvlText w:val="•"/>
      <w:lvlJc w:val="left"/>
      <w:pPr>
        <w:ind w:left="2437" w:hanging="143"/>
      </w:pPr>
      <w:rPr>
        <w:rFonts w:hint="default"/>
        <w:lang w:val="vi" w:eastAsia="en-US" w:bidi="ar-SA"/>
      </w:rPr>
    </w:lvl>
    <w:lvl w:ilvl="5" w:tplc="10EECFC4">
      <w:numFmt w:val="bullet"/>
      <w:lvlText w:val="•"/>
      <w:lvlJc w:val="left"/>
      <w:pPr>
        <w:ind w:left="3022" w:hanging="143"/>
      </w:pPr>
      <w:rPr>
        <w:rFonts w:hint="default"/>
        <w:lang w:val="vi" w:eastAsia="en-US" w:bidi="ar-SA"/>
      </w:rPr>
    </w:lvl>
    <w:lvl w:ilvl="6" w:tplc="33A48638">
      <w:numFmt w:val="bullet"/>
      <w:lvlText w:val="•"/>
      <w:lvlJc w:val="left"/>
      <w:pPr>
        <w:ind w:left="3606" w:hanging="143"/>
      </w:pPr>
      <w:rPr>
        <w:rFonts w:hint="default"/>
        <w:lang w:val="vi" w:eastAsia="en-US" w:bidi="ar-SA"/>
      </w:rPr>
    </w:lvl>
    <w:lvl w:ilvl="7" w:tplc="A52C17C4">
      <w:numFmt w:val="bullet"/>
      <w:lvlText w:val="•"/>
      <w:lvlJc w:val="left"/>
      <w:pPr>
        <w:ind w:left="4190" w:hanging="143"/>
      </w:pPr>
      <w:rPr>
        <w:rFonts w:hint="default"/>
        <w:lang w:val="vi" w:eastAsia="en-US" w:bidi="ar-SA"/>
      </w:rPr>
    </w:lvl>
    <w:lvl w:ilvl="8" w:tplc="2C1A6D74">
      <w:numFmt w:val="bullet"/>
      <w:lvlText w:val="•"/>
      <w:lvlJc w:val="left"/>
      <w:pPr>
        <w:ind w:left="4775" w:hanging="143"/>
      </w:pPr>
      <w:rPr>
        <w:rFonts w:hint="default"/>
        <w:lang w:val="vi" w:eastAsia="en-US" w:bidi="ar-SA"/>
      </w:rPr>
    </w:lvl>
  </w:abstractNum>
  <w:abstractNum w:abstractNumId="260">
    <w:nsid w:val="20B45532"/>
    <w:multiLevelType w:val="hybridMultilevel"/>
    <w:tmpl w:val="31CCA946"/>
    <w:lvl w:ilvl="0" w:tplc="92C28CA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4180282">
      <w:numFmt w:val="bullet"/>
      <w:lvlText w:val="•"/>
      <w:lvlJc w:val="left"/>
      <w:pPr>
        <w:ind w:left="846" w:hanging="180"/>
      </w:pPr>
      <w:rPr>
        <w:rFonts w:hint="default"/>
        <w:lang w:val="vi" w:eastAsia="en-US" w:bidi="ar-SA"/>
      </w:rPr>
    </w:lvl>
    <w:lvl w:ilvl="2" w:tplc="A72E2FA2">
      <w:numFmt w:val="bullet"/>
      <w:lvlText w:val="•"/>
      <w:lvlJc w:val="left"/>
      <w:pPr>
        <w:ind w:left="1412" w:hanging="180"/>
      </w:pPr>
      <w:rPr>
        <w:rFonts w:hint="default"/>
        <w:lang w:val="vi" w:eastAsia="en-US" w:bidi="ar-SA"/>
      </w:rPr>
    </w:lvl>
    <w:lvl w:ilvl="3" w:tplc="CA0A7732">
      <w:numFmt w:val="bullet"/>
      <w:lvlText w:val="•"/>
      <w:lvlJc w:val="left"/>
      <w:pPr>
        <w:ind w:left="1979" w:hanging="180"/>
      </w:pPr>
      <w:rPr>
        <w:rFonts w:hint="default"/>
        <w:lang w:val="vi" w:eastAsia="en-US" w:bidi="ar-SA"/>
      </w:rPr>
    </w:lvl>
    <w:lvl w:ilvl="4" w:tplc="2436B6DE">
      <w:numFmt w:val="bullet"/>
      <w:lvlText w:val="•"/>
      <w:lvlJc w:val="left"/>
      <w:pPr>
        <w:ind w:left="2545" w:hanging="180"/>
      </w:pPr>
      <w:rPr>
        <w:rFonts w:hint="default"/>
        <w:lang w:val="vi" w:eastAsia="en-US" w:bidi="ar-SA"/>
      </w:rPr>
    </w:lvl>
    <w:lvl w:ilvl="5" w:tplc="02643842">
      <w:numFmt w:val="bullet"/>
      <w:lvlText w:val="•"/>
      <w:lvlJc w:val="left"/>
      <w:pPr>
        <w:ind w:left="3112" w:hanging="180"/>
      </w:pPr>
      <w:rPr>
        <w:rFonts w:hint="default"/>
        <w:lang w:val="vi" w:eastAsia="en-US" w:bidi="ar-SA"/>
      </w:rPr>
    </w:lvl>
    <w:lvl w:ilvl="6" w:tplc="984E8754">
      <w:numFmt w:val="bullet"/>
      <w:lvlText w:val="•"/>
      <w:lvlJc w:val="left"/>
      <w:pPr>
        <w:ind w:left="3678" w:hanging="180"/>
      </w:pPr>
      <w:rPr>
        <w:rFonts w:hint="default"/>
        <w:lang w:val="vi" w:eastAsia="en-US" w:bidi="ar-SA"/>
      </w:rPr>
    </w:lvl>
    <w:lvl w:ilvl="7" w:tplc="37C0176C">
      <w:numFmt w:val="bullet"/>
      <w:lvlText w:val="•"/>
      <w:lvlJc w:val="left"/>
      <w:pPr>
        <w:ind w:left="4244" w:hanging="180"/>
      </w:pPr>
      <w:rPr>
        <w:rFonts w:hint="default"/>
        <w:lang w:val="vi" w:eastAsia="en-US" w:bidi="ar-SA"/>
      </w:rPr>
    </w:lvl>
    <w:lvl w:ilvl="8" w:tplc="CA84D000">
      <w:numFmt w:val="bullet"/>
      <w:lvlText w:val="•"/>
      <w:lvlJc w:val="left"/>
      <w:pPr>
        <w:ind w:left="4811" w:hanging="180"/>
      </w:pPr>
      <w:rPr>
        <w:rFonts w:hint="default"/>
        <w:lang w:val="vi" w:eastAsia="en-US" w:bidi="ar-SA"/>
      </w:rPr>
    </w:lvl>
  </w:abstractNum>
  <w:abstractNum w:abstractNumId="261">
    <w:nsid w:val="20C01A42"/>
    <w:multiLevelType w:val="hybridMultilevel"/>
    <w:tmpl w:val="FB50CA5A"/>
    <w:lvl w:ilvl="0" w:tplc="5804F5BE">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2BA4ABCC">
      <w:numFmt w:val="bullet"/>
      <w:lvlText w:val="•"/>
      <w:lvlJc w:val="left"/>
      <w:pPr>
        <w:ind w:left="679" w:hanging="189"/>
      </w:pPr>
      <w:rPr>
        <w:rFonts w:hint="default"/>
        <w:lang w:val="vi" w:eastAsia="en-US" w:bidi="ar-SA"/>
      </w:rPr>
    </w:lvl>
    <w:lvl w:ilvl="2" w:tplc="501A7688">
      <w:numFmt w:val="bullet"/>
      <w:lvlText w:val="•"/>
      <w:lvlJc w:val="left"/>
      <w:pPr>
        <w:ind w:left="1259" w:hanging="189"/>
      </w:pPr>
      <w:rPr>
        <w:rFonts w:hint="default"/>
        <w:lang w:val="vi" w:eastAsia="en-US" w:bidi="ar-SA"/>
      </w:rPr>
    </w:lvl>
    <w:lvl w:ilvl="3" w:tplc="C8F61258">
      <w:numFmt w:val="bullet"/>
      <w:lvlText w:val="•"/>
      <w:lvlJc w:val="left"/>
      <w:pPr>
        <w:ind w:left="1839" w:hanging="189"/>
      </w:pPr>
      <w:rPr>
        <w:rFonts w:hint="default"/>
        <w:lang w:val="vi" w:eastAsia="en-US" w:bidi="ar-SA"/>
      </w:rPr>
    </w:lvl>
    <w:lvl w:ilvl="4" w:tplc="25E4FEBE">
      <w:numFmt w:val="bullet"/>
      <w:lvlText w:val="•"/>
      <w:lvlJc w:val="left"/>
      <w:pPr>
        <w:ind w:left="2419" w:hanging="189"/>
      </w:pPr>
      <w:rPr>
        <w:rFonts w:hint="default"/>
        <w:lang w:val="vi" w:eastAsia="en-US" w:bidi="ar-SA"/>
      </w:rPr>
    </w:lvl>
    <w:lvl w:ilvl="5" w:tplc="495CA3E2">
      <w:numFmt w:val="bullet"/>
      <w:lvlText w:val="•"/>
      <w:lvlJc w:val="left"/>
      <w:pPr>
        <w:ind w:left="2999" w:hanging="189"/>
      </w:pPr>
      <w:rPr>
        <w:rFonts w:hint="default"/>
        <w:lang w:val="vi" w:eastAsia="en-US" w:bidi="ar-SA"/>
      </w:rPr>
    </w:lvl>
    <w:lvl w:ilvl="6" w:tplc="8C844D00">
      <w:numFmt w:val="bullet"/>
      <w:lvlText w:val="•"/>
      <w:lvlJc w:val="left"/>
      <w:pPr>
        <w:ind w:left="3578" w:hanging="189"/>
      </w:pPr>
      <w:rPr>
        <w:rFonts w:hint="default"/>
        <w:lang w:val="vi" w:eastAsia="en-US" w:bidi="ar-SA"/>
      </w:rPr>
    </w:lvl>
    <w:lvl w:ilvl="7" w:tplc="6EDEB2AA">
      <w:numFmt w:val="bullet"/>
      <w:lvlText w:val="•"/>
      <w:lvlJc w:val="left"/>
      <w:pPr>
        <w:ind w:left="4158" w:hanging="189"/>
      </w:pPr>
      <w:rPr>
        <w:rFonts w:hint="default"/>
        <w:lang w:val="vi" w:eastAsia="en-US" w:bidi="ar-SA"/>
      </w:rPr>
    </w:lvl>
    <w:lvl w:ilvl="8" w:tplc="C7A8F4BC">
      <w:numFmt w:val="bullet"/>
      <w:lvlText w:val="•"/>
      <w:lvlJc w:val="left"/>
      <w:pPr>
        <w:ind w:left="4738" w:hanging="189"/>
      </w:pPr>
      <w:rPr>
        <w:rFonts w:hint="default"/>
        <w:lang w:val="vi" w:eastAsia="en-US" w:bidi="ar-SA"/>
      </w:rPr>
    </w:lvl>
  </w:abstractNum>
  <w:abstractNum w:abstractNumId="262">
    <w:nsid w:val="212121B9"/>
    <w:multiLevelType w:val="hybridMultilevel"/>
    <w:tmpl w:val="CAF23B6E"/>
    <w:lvl w:ilvl="0" w:tplc="3948DAA0">
      <w:numFmt w:val="bullet"/>
      <w:lvlText w:val="–"/>
      <w:lvlJc w:val="left"/>
      <w:pPr>
        <w:ind w:left="107" w:hanging="196"/>
      </w:pPr>
      <w:rPr>
        <w:rFonts w:ascii="Times New Roman" w:eastAsia="Times New Roman" w:hAnsi="Times New Roman" w:cs="Times New Roman" w:hint="default"/>
        <w:b w:val="0"/>
        <w:bCs w:val="0"/>
        <w:i w:val="0"/>
        <w:iCs w:val="0"/>
        <w:spacing w:val="0"/>
        <w:w w:val="100"/>
        <w:sz w:val="24"/>
        <w:szCs w:val="24"/>
        <w:lang w:val="vi" w:eastAsia="en-US" w:bidi="ar-SA"/>
      </w:rPr>
    </w:lvl>
    <w:lvl w:ilvl="1" w:tplc="ED34A424">
      <w:numFmt w:val="bullet"/>
      <w:lvlText w:val="•"/>
      <w:lvlJc w:val="left"/>
      <w:pPr>
        <w:ind w:left="684" w:hanging="196"/>
      </w:pPr>
      <w:rPr>
        <w:rFonts w:hint="default"/>
        <w:lang w:val="vi" w:eastAsia="en-US" w:bidi="ar-SA"/>
      </w:rPr>
    </w:lvl>
    <w:lvl w:ilvl="2" w:tplc="875A25B4">
      <w:numFmt w:val="bullet"/>
      <w:lvlText w:val="•"/>
      <w:lvlJc w:val="left"/>
      <w:pPr>
        <w:ind w:left="1268" w:hanging="196"/>
      </w:pPr>
      <w:rPr>
        <w:rFonts w:hint="default"/>
        <w:lang w:val="vi" w:eastAsia="en-US" w:bidi="ar-SA"/>
      </w:rPr>
    </w:lvl>
    <w:lvl w:ilvl="3" w:tplc="D598C278">
      <w:numFmt w:val="bullet"/>
      <w:lvlText w:val="•"/>
      <w:lvlJc w:val="left"/>
      <w:pPr>
        <w:ind w:left="1853" w:hanging="196"/>
      </w:pPr>
      <w:rPr>
        <w:rFonts w:hint="default"/>
        <w:lang w:val="vi" w:eastAsia="en-US" w:bidi="ar-SA"/>
      </w:rPr>
    </w:lvl>
    <w:lvl w:ilvl="4" w:tplc="2048E004">
      <w:numFmt w:val="bullet"/>
      <w:lvlText w:val="•"/>
      <w:lvlJc w:val="left"/>
      <w:pPr>
        <w:ind w:left="2437" w:hanging="196"/>
      </w:pPr>
      <w:rPr>
        <w:rFonts w:hint="default"/>
        <w:lang w:val="vi" w:eastAsia="en-US" w:bidi="ar-SA"/>
      </w:rPr>
    </w:lvl>
    <w:lvl w:ilvl="5" w:tplc="AE2A074A">
      <w:numFmt w:val="bullet"/>
      <w:lvlText w:val="•"/>
      <w:lvlJc w:val="left"/>
      <w:pPr>
        <w:ind w:left="3022" w:hanging="196"/>
      </w:pPr>
      <w:rPr>
        <w:rFonts w:hint="default"/>
        <w:lang w:val="vi" w:eastAsia="en-US" w:bidi="ar-SA"/>
      </w:rPr>
    </w:lvl>
    <w:lvl w:ilvl="6" w:tplc="04DCD75A">
      <w:numFmt w:val="bullet"/>
      <w:lvlText w:val="•"/>
      <w:lvlJc w:val="left"/>
      <w:pPr>
        <w:ind w:left="3606" w:hanging="196"/>
      </w:pPr>
      <w:rPr>
        <w:rFonts w:hint="default"/>
        <w:lang w:val="vi" w:eastAsia="en-US" w:bidi="ar-SA"/>
      </w:rPr>
    </w:lvl>
    <w:lvl w:ilvl="7" w:tplc="4DFE6C40">
      <w:numFmt w:val="bullet"/>
      <w:lvlText w:val="•"/>
      <w:lvlJc w:val="left"/>
      <w:pPr>
        <w:ind w:left="4190" w:hanging="196"/>
      </w:pPr>
      <w:rPr>
        <w:rFonts w:hint="default"/>
        <w:lang w:val="vi" w:eastAsia="en-US" w:bidi="ar-SA"/>
      </w:rPr>
    </w:lvl>
    <w:lvl w:ilvl="8" w:tplc="531A6F8E">
      <w:numFmt w:val="bullet"/>
      <w:lvlText w:val="•"/>
      <w:lvlJc w:val="left"/>
      <w:pPr>
        <w:ind w:left="4775" w:hanging="196"/>
      </w:pPr>
      <w:rPr>
        <w:rFonts w:hint="default"/>
        <w:lang w:val="vi" w:eastAsia="en-US" w:bidi="ar-SA"/>
      </w:rPr>
    </w:lvl>
  </w:abstractNum>
  <w:abstractNum w:abstractNumId="263">
    <w:nsid w:val="213348A7"/>
    <w:multiLevelType w:val="hybridMultilevel"/>
    <w:tmpl w:val="F51248C4"/>
    <w:lvl w:ilvl="0" w:tplc="F3BAC00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69AAEBC">
      <w:numFmt w:val="bullet"/>
      <w:lvlText w:val="•"/>
      <w:lvlJc w:val="left"/>
      <w:pPr>
        <w:ind w:left="679" w:hanging="180"/>
      </w:pPr>
      <w:rPr>
        <w:rFonts w:hint="default"/>
        <w:lang w:val="vi" w:eastAsia="en-US" w:bidi="ar-SA"/>
      </w:rPr>
    </w:lvl>
    <w:lvl w:ilvl="2" w:tplc="D85CF7A4">
      <w:numFmt w:val="bullet"/>
      <w:lvlText w:val="•"/>
      <w:lvlJc w:val="left"/>
      <w:pPr>
        <w:ind w:left="1259" w:hanging="180"/>
      </w:pPr>
      <w:rPr>
        <w:rFonts w:hint="default"/>
        <w:lang w:val="vi" w:eastAsia="en-US" w:bidi="ar-SA"/>
      </w:rPr>
    </w:lvl>
    <w:lvl w:ilvl="3" w:tplc="0B7A98E8">
      <w:numFmt w:val="bullet"/>
      <w:lvlText w:val="•"/>
      <w:lvlJc w:val="left"/>
      <w:pPr>
        <w:ind w:left="1838" w:hanging="180"/>
      </w:pPr>
      <w:rPr>
        <w:rFonts w:hint="default"/>
        <w:lang w:val="vi" w:eastAsia="en-US" w:bidi="ar-SA"/>
      </w:rPr>
    </w:lvl>
    <w:lvl w:ilvl="4" w:tplc="8C426C2E">
      <w:numFmt w:val="bullet"/>
      <w:lvlText w:val="•"/>
      <w:lvlJc w:val="left"/>
      <w:pPr>
        <w:ind w:left="2418" w:hanging="180"/>
      </w:pPr>
      <w:rPr>
        <w:rFonts w:hint="default"/>
        <w:lang w:val="vi" w:eastAsia="en-US" w:bidi="ar-SA"/>
      </w:rPr>
    </w:lvl>
    <w:lvl w:ilvl="5" w:tplc="8EE20896">
      <w:numFmt w:val="bullet"/>
      <w:lvlText w:val="•"/>
      <w:lvlJc w:val="left"/>
      <w:pPr>
        <w:ind w:left="2997" w:hanging="180"/>
      </w:pPr>
      <w:rPr>
        <w:rFonts w:hint="default"/>
        <w:lang w:val="vi" w:eastAsia="en-US" w:bidi="ar-SA"/>
      </w:rPr>
    </w:lvl>
    <w:lvl w:ilvl="6" w:tplc="B6FC9882">
      <w:numFmt w:val="bullet"/>
      <w:lvlText w:val="•"/>
      <w:lvlJc w:val="left"/>
      <w:pPr>
        <w:ind w:left="3577" w:hanging="180"/>
      </w:pPr>
      <w:rPr>
        <w:rFonts w:hint="default"/>
        <w:lang w:val="vi" w:eastAsia="en-US" w:bidi="ar-SA"/>
      </w:rPr>
    </w:lvl>
    <w:lvl w:ilvl="7" w:tplc="205AA3FA">
      <w:numFmt w:val="bullet"/>
      <w:lvlText w:val="•"/>
      <w:lvlJc w:val="left"/>
      <w:pPr>
        <w:ind w:left="4156" w:hanging="180"/>
      </w:pPr>
      <w:rPr>
        <w:rFonts w:hint="default"/>
        <w:lang w:val="vi" w:eastAsia="en-US" w:bidi="ar-SA"/>
      </w:rPr>
    </w:lvl>
    <w:lvl w:ilvl="8" w:tplc="5532F4F2">
      <w:numFmt w:val="bullet"/>
      <w:lvlText w:val="•"/>
      <w:lvlJc w:val="left"/>
      <w:pPr>
        <w:ind w:left="4736" w:hanging="180"/>
      </w:pPr>
      <w:rPr>
        <w:rFonts w:hint="default"/>
        <w:lang w:val="vi" w:eastAsia="en-US" w:bidi="ar-SA"/>
      </w:rPr>
    </w:lvl>
  </w:abstractNum>
  <w:abstractNum w:abstractNumId="264">
    <w:nsid w:val="21417DE7"/>
    <w:multiLevelType w:val="hybridMultilevel"/>
    <w:tmpl w:val="D570BEAE"/>
    <w:lvl w:ilvl="0" w:tplc="9F3AED5E">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D9DC728E">
      <w:numFmt w:val="bullet"/>
      <w:lvlText w:val="•"/>
      <w:lvlJc w:val="left"/>
      <w:pPr>
        <w:ind w:left="342" w:hanging="171"/>
      </w:pPr>
      <w:rPr>
        <w:rFonts w:hint="default"/>
        <w:lang w:val="vi" w:eastAsia="en-US" w:bidi="ar-SA"/>
      </w:rPr>
    </w:lvl>
    <w:lvl w:ilvl="2" w:tplc="49548038">
      <w:numFmt w:val="bullet"/>
      <w:lvlText w:val="•"/>
      <w:lvlJc w:val="left"/>
      <w:pPr>
        <w:ind w:left="584" w:hanging="171"/>
      </w:pPr>
      <w:rPr>
        <w:rFonts w:hint="default"/>
        <w:lang w:val="vi" w:eastAsia="en-US" w:bidi="ar-SA"/>
      </w:rPr>
    </w:lvl>
    <w:lvl w:ilvl="3" w:tplc="6CEAC20E">
      <w:numFmt w:val="bullet"/>
      <w:lvlText w:val="•"/>
      <w:lvlJc w:val="left"/>
      <w:pPr>
        <w:ind w:left="826" w:hanging="171"/>
      </w:pPr>
      <w:rPr>
        <w:rFonts w:hint="default"/>
        <w:lang w:val="vi" w:eastAsia="en-US" w:bidi="ar-SA"/>
      </w:rPr>
    </w:lvl>
    <w:lvl w:ilvl="4" w:tplc="30020C30">
      <w:numFmt w:val="bullet"/>
      <w:lvlText w:val="•"/>
      <w:lvlJc w:val="left"/>
      <w:pPr>
        <w:ind w:left="1068" w:hanging="171"/>
      </w:pPr>
      <w:rPr>
        <w:rFonts w:hint="default"/>
        <w:lang w:val="vi" w:eastAsia="en-US" w:bidi="ar-SA"/>
      </w:rPr>
    </w:lvl>
    <w:lvl w:ilvl="5" w:tplc="FA9CFBEC">
      <w:numFmt w:val="bullet"/>
      <w:lvlText w:val="•"/>
      <w:lvlJc w:val="left"/>
      <w:pPr>
        <w:ind w:left="1311" w:hanging="171"/>
      </w:pPr>
      <w:rPr>
        <w:rFonts w:hint="default"/>
        <w:lang w:val="vi" w:eastAsia="en-US" w:bidi="ar-SA"/>
      </w:rPr>
    </w:lvl>
    <w:lvl w:ilvl="6" w:tplc="10724B18">
      <w:numFmt w:val="bullet"/>
      <w:lvlText w:val="•"/>
      <w:lvlJc w:val="left"/>
      <w:pPr>
        <w:ind w:left="1553" w:hanging="171"/>
      </w:pPr>
      <w:rPr>
        <w:rFonts w:hint="default"/>
        <w:lang w:val="vi" w:eastAsia="en-US" w:bidi="ar-SA"/>
      </w:rPr>
    </w:lvl>
    <w:lvl w:ilvl="7" w:tplc="3496DBE0">
      <w:numFmt w:val="bullet"/>
      <w:lvlText w:val="•"/>
      <w:lvlJc w:val="left"/>
      <w:pPr>
        <w:ind w:left="1795" w:hanging="171"/>
      </w:pPr>
      <w:rPr>
        <w:rFonts w:hint="default"/>
        <w:lang w:val="vi" w:eastAsia="en-US" w:bidi="ar-SA"/>
      </w:rPr>
    </w:lvl>
    <w:lvl w:ilvl="8" w:tplc="DC621464">
      <w:numFmt w:val="bullet"/>
      <w:lvlText w:val="•"/>
      <w:lvlJc w:val="left"/>
      <w:pPr>
        <w:ind w:left="2037" w:hanging="171"/>
      </w:pPr>
      <w:rPr>
        <w:rFonts w:hint="default"/>
        <w:lang w:val="vi" w:eastAsia="en-US" w:bidi="ar-SA"/>
      </w:rPr>
    </w:lvl>
  </w:abstractNum>
  <w:abstractNum w:abstractNumId="265">
    <w:nsid w:val="21515E25"/>
    <w:multiLevelType w:val="hybridMultilevel"/>
    <w:tmpl w:val="FBC6887A"/>
    <w:lvl w:ilvl="0" w:tplc="43A218F0">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F5764C68">
      <w:numFmt w:val="bullet"/>
      <w:lvlText w:val="•"/>
      <w:lvlJc w:val="left"/>
      <w:pPr>
        <w:ind w:left="1506" w:hanging="181"/>
      </w:pPr>
      <w:rPr>
        <w:rFonts w:hint="default"/>
        <w:lang w:val="vi" w:eastAsia="en-US" w:bidi="ar-SA"/>
      </w:rPr>
    </w:lvl>
    <w:lvl w:ilvl="2" w:tplc="C7A0F4B2">
      <w:numFmt w:val="bullet"/>
      <w:lvlText w:val="•"/>
      <w:lvlJc w:val="left"/>
      <w:pPr>
        <w:ind w:left="2432" w:hanging="181"/>
      </w:pPr>
      <w:rPr>
        <w:rFonts w:hint="default"/>
        <w:lang w:val="vi" w:eastAsia="en-US" w:bidi="ar-SA"/>
      </w:rPr>
    </w:lvl>
    <w:lvl w:ilvl="3" w:tplc="EB141740">
      <w:numFmt w:val="bullet"/>
      <w:lvlText w:val="•"/>
      <w:lvlJc w:val="left"/>
      <w:pPr>
        <w:ind w:left="3358" w:hanging="181"/>
      </w:pPr>
      <w:rPr>
        <w:rFonts w:hint="default"/>
        <w:lang w:val="vi" w:eastAsia="en-US" w:bidi="ar-SA"/>
      </w:rPr>
    </w:lvl>
    <w:lvl w:ilvl="4" w:tplc="33047EBA">
      <w:numFmt w:val="bullet"/>
      <w:lvlText w:val="•"/>
      <w:lvlJc w:val="left"/>
      <w:pPr>
        <w:ind w:left="4284" w:hanging="181"/>
      </w:pPr>
      <w:rPr>
        <w:rFonts w:hint="default"/>
        <w:lang w:val="vi" w:eastAsia="en-US" w:bidi="ar-SA"/>
      </w:rPr>
    </w:lvl>
    <w:lvl w:ilvl="5" w:tplc="2682B7D2">
      <w:numFmt w:val="bullet"/>
      <w:lvlText w:val="•"/>
      <w:lvlJc w:val="left"/>
      <w:pPr>
        <w:ind w:left="5210" w:hanging="181"/>
      </w:pPr>
      <w:rPr>
        <w:rFonts w:hint="default"/>
        <w:lang w:val="vi" w:eastAsia="en-US" w:bidi="ar-SA"/>
      </w:rPr>
    </w:lvl>
    <w:lvl w:ilvl="6" w:tplc="78A00450">
      <w:numFmt w:val="bullet"/>
      <w:lvlText w:val="•"/>
      <w:lvlJc w:val="left"/>
      <w:pPr>
        <w:ind w:left="6136" w:hanging="181"/>
      </w:pPr>
      <w:rPr>
        <w:rFonts w:hint="default"/>
        <w:lang w:val="vi" w:eastAsia="en-US" w:bidi="ar-SA"/>
      </w:rPr>
    </w:lvl>
    <w:lvl w:ilvl="7" w:tplc="F15041CC">
      <w:numFmt w:val="bullet"/>
      <w:lvlText w:val="•"/>
      <w:lvlJc w:val="left"/>
      <w:pPr>
        <w:ind w:left="7062" w:hanging="181"/>
      </w:pPr>
      <w:rPr>
        <w:rFonts w:hint="default"/>
        <w:lang w:val="vi" w:eastAsia="en-US" w:bidi="ar-SA"/>
      </w:rPr>
    </w:lvl>
    <w:lvl w:ilvl="8" w:tplc="A0AC6D24">
      <w:numFmt w:val="bullet"/>
      <w:lvlText w:val="•"/>
      <w:lvlJc w:val="left"/>
      <w:pPr>
        <w:ind w:left="7988" w:hanging="181"/>
      </w:pPr>
      <w:rPr>
        <w:rFonts w:hint="default"/>
        <w:lang w:val="vi" w:eastAsia="en-US" w:bidi="ar-SA"/>
      </w:rPr>
    </w:lvl>
  </w:abstractNum>
  <w:abstractNum w:abstractNumId="266">
    <w:nsid w:val="21754CAC"/>
    <w:multiLevelType w:val="hybridMultilevel"/>
    <w:tmpl w:val="5BA2EFA4"/>
    <w:lvl w:ilvl="0" w:tplc="E508FC94">
      <w:numFmt w:val="bullet"/>
      <w:lvlText w:val="–"/>
      <w:lvlJc w:val="left"/>
      <w:pPr>
        <w:ind w:left="108" w:hanging="234"/>
      </w:pPr>
      <w:rPr>
        <w:rFonts w:ascii="Times New Roman" w:eastAsia="Times New Roman" w:hAnsi="Times New Roman" w:cs="Times New Roman" w:hint="default"/>
        <w:b w:val="0"/>
        <w:bCs w:val="0"/>
        <w:i w:val="0"/>
        <w:iCs w:val="0"/>
        <w:spacing w:val="0"/>
        <w:w w:val="100"/>
        <w:sz w:val="24"/>
        <w:szCs w:val="24"/>
        <w:lang w:val="vi" w:eastAsia="en-US" w:bidi="ar-SA"/>
      </w:rPr>
    </w:lvl>
    <w:lvl w:ilvl="1" w:tplc="68F4B594">
      <w:numFmt w:val="bullet"/>
      <w:lvlText w:val="•"/>
      <w:lvlJc w:val="left"/>
      <w:pPr>
        <w:ind w:left="338" w:hanging="234"/>
      </w:pPr>
      <w:rPr>
        <w:rFonts w:hint="default"/>
        <w:lang w:val="vi" w:eastAsia="en-US" w:bidi="ar-SA"/>
      </w:rPr>
    </w:lvl>
    <w:lvl w:ilvl="2" w:tplc="9ADA4920">
      <w:numFmt w:val="bullet"/>
      <w:lvlText w:val="•"/>
      <w:lvlJc w:val="left"/>
      <w:pPr>
        <w:ind w:left="576" w:hanging="234"/>
      </w:pPr>
      <w:rPr>
        <w:rFonts w:hint="default"/>
        <w:lang w:val="vi" w:eastAsia="en-US" w:bidi="ar-SA"/>
      </w:rPr>
    </w:lvl>
    <w:lvl w:ilvl="3" w:tplc="DB90CBF2">
      <w:numFmt w:val="bullet"/>
      <w:lvlText w:val="•"/>
      <w:lvlJc w:val="left"/>
      <w:pPr>
        <w:ind w:left="815" w:hanging="234"/>
      </w:pPr>
      <w:rPr>
        <w:rFonts w:hint="default"/>
        <w:lang w:val="vi" w:eastAsia="en-US" w:bidi="ar-SA"/>
      </w:rPr>
    </w:lvl>
    <w:lvl w:ilvl="4" w:tplc="9EE8BEB6">
      <w:numFmt w:val="bullet"/>
      <w:lvlText w:val="•"/>
      <w:lvlJc w:val="left"/>
      <w:pPr>
        <w:ind w:left="1053" w:hanging="234"/>
      </w:pPr>
      <w:rPr>
        <w:rFonts w:hint="default"/>
        <w:lang w:val="vi" w:eastAsia="en-US" w:bidi="ar-SA"/>
      </w:rPr>
    </w:lvl>
    <w:lvl w:ilvl="5" w:tplc="F9E2F2F2">
      <w:numFmt w:val="bullet"/>
      <w:lvlText w:val="•"/>
      <w:lvlJc w:val="left"/>
      <w:pPr>
        <w:ind w:left="1292" w:hanging="234"/>
      </w:pPr>
      <w:rPr>
        <w:rFonts w:hint="default"/>
        <w:lang w:val="vi" w:eastAsia="en-US" w:bidi="ar-SA"/>
      </w:rPr>
    </w:lvl>
    <w:lvl w:ilvl="6" w:tplc="D078443A">
      <w:numFmt w:val="bullet"/>
      <w:lvlText w:val="•"/>
      <w:lvlJc w:val="left"/>
      <w:pPr>
        <w:ind w:left="1530" w:hanging="234"/>
      </w:pPr>
      <w:rPr>
        <w:rFonts w:hint="default"/>
        <w:lang w:val="vi" w:eastAsia="en-US" w:bidi="ar-SA"/>
      </w:rPr>
    </w:lvl>
    <w:lvl w:ilvl="7" w:tplc="BA9A4D48">
      <w:numFmt w:val="bullet"/>
      <w:lvlText w:val="•"/>
      <w:lvlJc w:val="left"/>
      <w:pPr>
        <w:ind w:left="1768" w:hanging="234"/>
      </w:pPr>
      <w:rPr>
        <w:rFonts w:hint="default"/>
        <w:lang w:val="vi" w:eastAsia="en-US" w:bidi="ar-SA"/>
      </w:rPr>
    </w:lvl>
    <w:lvl w:ilvl="8" w:tplc="207ED6E0">
      <w:numFmt w:val="bullet"/>
      <w:lvlText w:val="•"/>
      <w:lvlJc w:val="left"/>
      <w:pPr>
        <w:ind w:left="2007" w:hanging="234"/>
      </w:pPr>
      <w:rPr>
        <w:rFonts w:hint="default"/>
        <w:lang w:val="vi" w:eastAsia="en-US" w:bidi="ar-SA"/>
      </w:rPr>
    </w:lvl>
  </w:abstractNum>
  <w:abstractNum w:abstractNumId="267">
    <w:nsid w:val="21992832"/>
    <w:multiLevelType w:val="hybridMultilevel"/>
    <w:tmpl w:val="6636C176"/>
    <w:lvl w:ilvl="0" w:tplc="763A23F4">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C6309570">
      <w:numFmt w:val="bullet"/>
      <w:lvlText w:val="•"/>
      <w:lvlJc w:val="left"/>
      <w:pPr>
        <w:ind w:left="684" w:hanging="181"/>
      </w:pPr>
      <w:rPr>
        <w:rFonts w:hint="default"/>
        <w:lang w:val="vi" w:eastAsia="en-US" w:bidi="ar-SA"/>
      </w:rPr>
    </w:lvl>
    <w:lvl w:ilvl="2" w:tplc="5AEC7EC0">
      <w:numFmt w:val="bullet"/>
      <w:lvlText w:val="•"/>
      <w:lvlJc w:val="left"/>
      <w:pPr>
        <w:ind w:left="1268" w:hanging="181"/>
      </w:pPr>
      <w:rPr>
        <w:rFonts w:hint="default"/>
        <w:lang w:val="vi" w:eastAsia="en-US" w:bidi="ar-SA"/>
      </w:rPr>
    </w:lvl>
    <w:lvl w:ilvl="3" w:tplc="FD38F88A">
      <w:numFmt w:val="bullet"/>
      <w:lvlText w:val="•"/>
      <w:lvlJc w:val="left"/>
      <w:pPr>
        <w:ind w:left="1853" w:hanging="181"/>
      </w:pPr>
      <w:rPr>
        <w:rFonts w:hint="default"/>
        <w:lang w:val="vi" w:eastAsia="en-US" w:bidi="ar-SA"/>
      </w:rPr>
    </w:lvl>
    <w:lvl w:ilvl="4" w:tplc="66E4B1BA">
      <w:numFmt w:val="bullet"/>
      <w:lvlText w:val="•"/>
      <w:lvlJc w:val="left"/>
      <w:pPr>
        <w:ind w:left="2437" w:hanging="181"/>
      </w:pPr>
      <w:rPr>
        <w:rFonts w:hint="default"/>
        <w:lang w:val="vi" w:eastAsia="en-US" w:bidi="ar-SA"/>
      </w:rPr>
    </w:lvl>
    <w:lvl w:ilvl="5" w:tplc="A1C23390">
      <w:numFmt w:val="bullet"/>
      <w:lvlText w:val="•"/>
      <w:lvlJc w:val="left"/>
      <w:pPr>
        <w:ind w:left="3022" w:hanging="181"/>
      </w:pPr>
      <w:rPr>
        <w:rFonts w:hint="default"/>
        <w:lang w:val="vi" w:eastAsia="en-US" w:bidi="ar-SA"/>
      </w:rPr>
    </w:lvl>
    <w:lvl w:ilvl="6" w:tplc="92BCAC2C">
      <w:numFmt w:val="bullet"/>
      <w:lvlText w:val="•"/>
      <w:lvlJc w:val="left"/>
      <w:pPr>
        <w:ind w:left="3606" w:hanging="181"/>
      </w:pPr>
      <w:rPr>
        <w:rFonts w:hint="default"/>
        <w:lang w:val="vi" w:eastAsia="en-US" w:bidi="ar-SA"/>
      </w:rPr>
    </w:lvl>
    <w:lvl w:ilvl="7" w:tplc="97485432">
      <w:numFmt w:val="bullet"/>
      <w:lvlText w:val="•"/>
      <w:lvlJc w:val="left"/>
      <w:pPr>
        <w:ind w:left="4190" w:hanging="181"/>
      </w:pPr>
      <w:rPr>
        <w:rFonts w:hint="default"/>
        <w:lang w:val="vi" w:eastAsia="en-US" w:bidi="ar-SA"/>
      </w:rPr>
    </w:lvl>
    <w:lvl w:ilvl="8" w:tplc="81B809E6">
      <w:numFmt w:val="bullet"/>
      <w:lvlText w:val="•"/>
      <w:lvlJc w:val="left"/>
      <w:pPr>
        <w:ind w:left="4775" w:hanging="181"/>
      </w:pPr>
      <w:rPr>
        <w:rFonts w:hint="default"/>
        <w:lang w:val="vi" w:eastAsia="en-US" w:bidi="ar-SA"/>
      </w:rPr>
    </w:lvl>
  </w:abstractNum>
  <w:abstractNum w:abstractNumId="268">
    <w:nsid w:val="219A3C5F"/>
    <w:multiLevelType w:val="hybridMultilevel"/>
    <w:tmpl w:val="93165502"/>
    <w:lvl w:ilvl="0" w:tplc="7D5C8E20">
      <w:numFmt w:val="bullet"/>
      <w:lvlText w:val="–"/>
      <w:lvlJc w:val="left"/>
      <w:pPr>
        <w:ind w:left="107" w:hanging="171"/>
      </w:pPr>
      <w:rPr>
        <w:rFonts w:ascii="Times New Roman" w:eastAsia="Times New Roman" w:hAnsi="Times New Roman" w:cs="Times New Roman" w:hint="default"/>
        <w:b w:val="0"/>
        <w:bCs w:val="0"/>
        <w:i w:val="0"/>
        <w:iCs w:val="0"/>
        <w:color w:val="242021"/>
        <w:spacing w:val="0"/>
        <w:w w:val="100"/>
        <w:sz w:val="24"/>
        <w:szCs w:val="24"/>
        <w:lang w:val="vi" w:eastAsia="en-US" w:bidi="ar-SA"/>
      </w:rPr>
    </w:lvl>
    <w:lvl w:ilvl="1" w:tplc="E1B2F4CA">
      <w:numFmt w:val="bullet"/>
      <w:lvlText w:val="•"/>
      <w:lvlJc w:val="left"/>
      <w:pPr>
        <w:ind w:left="684" w:hanging="171"/>
      </w:pPr>
      <w:rPr>
        <w:rFonts w:hint="default"/>
        <w:lang w:val="vi" w:eastAsia="en-US" w:bidi="ar-SA"/>
      </w:rPr>
    </w:lvl>
    <w:lvl w:ilvl="2" w:tplc="90C0A6A2">
      <w:numFmt w:val="bullet"/>
      <w:lvlText w:val="•"/>
      <w:lvlJc w:val="left"/>
      <w:pPr>
        <w:ind w:left="1268" w:hanging="171"/>
      </w:pPr>
      <w:rPr>
        <w:rFonts w:hint="default"/>
        <w:lang w:val="vi" w:eastAsia="en-US" w:bidi="ar-SA"/>
      </w:rPr>
    </w:lvl>
    <w:lvl w:ilvl="3" w:tplc="1EA4BC4E">
      <w:numFmt w:val="bullet"/>
      <w:lvlText w:val="•"/>
      <w:lvlJc w:val="left"/>
      <w:pPr>
        <w:ind w:left="1853" w:hanging="171"/>
      </w:pPr>
      <w:rPr>
        <w:rFonts w:hint="default"/>
        <w:lang w:val="vi" w:eastAsia="en-US" w:bidi="ar-SA"/>
      </w:rPr>
    </w:lvl>
    <w:lvl w:ilvl="4" w:tplc="AC908C00">
      <w:numFmt w:val="bullet"/>
      <w:lvlText w:val="•"/>
      <w:lvlJc w:val="left"/>
      <w:pPr>
        <w:ind w:left="2437" w:hanging="171"/>
      </w:pPr>
      <w:rPr>
        <w:rFonts w:hint="default"/>
        <w:lang w:val="vi" w:eastAsia="en-US" w:bidi="ar-SA"/>
      </w:rPr>
    </w:lvl>
    <w:lvl w:ilvl="5" w:tplc="6B5E8494">
      <w:numFmt w:val="bullet"/>
      <w:lvlText w:val="•"/>
      <w:lvlJc w:val="left"/>
      <w:pPr>
        <w:ind w:left="3022" w:hanging="171"/>
      </w:pPr>
      <w:rPr>
        <w:rFonts w:hint="default"/>
        <w:lang w:val="vi" w:eastAsia="en-US" w:bidi="ar-SA"/>
      </w:rPr>
    </w:lvl>
    <w:lvl w:ilvl="6" w:tplc="A50687C4">
      <w:numFmt w:val="bullet"/>
      <w:lvlText w:val="•"/>
      <w:lvlJc w:val="left"/>
      <w:pPr>
        <w:ind w:left="3606" w:hanging="171"/>
      </w:pPr>
      <w:rPr>
        <w:rFonts w:hint="default"/>
        <w:lang w:val="vi" w:eastAsia="en-US" w:bidi="ar-SA"/>
      </w:rPr>
    </w:lvl>
    <w:lvl w:ilvl="7" w:tplc="043E2B1A">
      <w:numFmt w:val="bullet"/>
      <w:lvlText w:val="•"/>
      <w:lvlJc w:val="left"/>
      <w:pPr>
        <w:ind w:left="4190" w:hanging="171"/>
      </w:pPr>
      <w:rPr>
        <w:rFonts w:hint="default"/>
        <w:lang w:val="vi" w:eastAsia="en-US" w:bidi="ar-SA"/>
      </w:rPr>
    </w:lvl>
    <w:lvl w:ilvl="8" w:tplc="E70EACF8">
      <w:numFmt w:val="bullet"/>
      <w:lvlText w:val="•"/>
      <w:lvlJc w:val="left"/>
      <w:pPr>
        <w:ind w:left="4775" w:hanging="171"/>
      </w:pPr>
      <w:rPr>
        <w:rFonts w:hint="default"/>
        <w:lang w:val="vi" w:eastAsia="en-US" w:bidi="ar-SA"/>
      </w:rPr>
    </w:lvl>
  </w:abstractNum>
  <w:abstractNum w:abstractNumId="269">
    <w:nsid w:val="21EF083B"/>
    <w:multiLevelType w:val="hybridMultilevel"/>
    <w:tmpl w:val="CB40F972"/>
    <w:lvl w:ilvl="0" w:tplc="3CCCC592">
      <w:numFmt w:val="bullet"/>
      <w:lvlText w:val="–"/>
      <w:lvlJc w:val="left"/>
      <w:pPr>
        <w:ind w:left="107" w:hanging="180"/>
      </w:pPr>
      <w:rPr>
        <w:rFonts w:ascii="Times New Roman" w:eastAsia="Times New Roman" w:hAnsi="Times New Roman" w:cs="Times New Roman" w:hint="default"/>
        <w:spacing w:val="0"/>
        <w:w w:val="100"/>
        <w:lang w:val="vi" w:eastAsia="en-US" w:bidi="ar-SA"/>
      </w:rPr>
    </w:lvl>
    <w:lvl w:ilvl="1" w:tplc="FE00CFF2">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2" w:tplc="F31061EC">
      <w:numFmt w:val="bullet"/>
      <w:lvlText w:val="•"/>
      <w:lvlJc w:val="left"/>
      <w:pPr>
        <w:ind w:left="1140" w:hanging="144"/>
      </w:pPr>
      <w:rPr>
        <w:rFonts w:hint="default"/>
        <w:lang w:val="vi" w:eastAsia="en-US" w:bidi="ar-SA"/>
      </w:rPr>
    </w:lvl>
    <w:lvl w:ilvl="3" w:tplc="1C263D34">
      <w:numFmt w:val="bullet"/>
      <w:lvlText w:val="•"/>
      <w:lvlJc w:val="left"/>
      <w:pPr>
        <w:ind w:left="1740" w:hanging="144"/>
      </w:pPr>
      <w:rPr>
        <w:rFonts w:hint="default"/>
        <w:lang w:val="vi" w:eastAsia="en-US" w:bidi="ar-SA"/>
      </w:rPr>
    </w:lvl>
    <w:lvl w:ilvl="4" w:tplc="7D8839D6">
      <w:numFmt w:val="bullet"/>
      <w:lvlText w:val="•"/>
      <w:lvlJc w:val="left"/>
      <w:pPr>
        <w:ind w:left="2341" w:hanging="144"/>
      </w:pPr>
      <w:rPr>
        <w:rFonts w:hint="default"/>
        <w:lang w:val="vi" w:eastAsia="en-US" w:bidi="ar-SA"/>
      </w:rPr>
    </w:lvl>
    <w:lvl w:ilvl="5" w:tplc="49F6DD76">
      <w:numFmt w:val="bullet"/>
      <w:lvlText w:val="•"/>
      <w:lvlJc w:val="left"/>
      <w:pPr>
        <w:ind w:left="2941" w:hanging="144"/>
      </w:pPr>
      <w:rPr>
        <w:rFonts w:hint="default"/>
        <w:lang w:val="vi" w:eastAsia="en-US" w:bidi="ar-SA"/>
      </w:rPr>
    </w:lvl>
    <w:lvl w:ilvl="6" w:tplc="8EB42900">
      <w:numFmt w:val="bullet"/>
      <w:lvlText w:val="•"/>
      <w:lvlJc w:val="left"/>
      <w:pPr>
        <w:ind w:left="3542" w:hanging="144"/>
      </w:pPr>
      <w:rPr>
        <w:rFonts w:hint="default"/>
        <w:lang w:val="vi" w:eastAsia="en-US" w:bidi="ar-SA"/>
      </w:rPr>
    </w:lvl>
    <w:lvl w:ilvl="7" w:tplc="36000E0E">
      <w:numFmt w:val="bullet"/>
      <w:lvlText w:val="•"/>
      <w:lvlJc w:val="left"/>
      <w:pPr>
        <w:ind w:left="4142" w:hanging="144"/>
      </w:pPr>
      <w:rPr>
        <w:rFonts w:hint="default"/>
        <w:lang w:val="vi" w:eastAsia="en-US" w:bidi="ar-SA"/>
      </w:rPr>
    </w:lvl>
    <w:lvl w:ilvl="8" w:tplc="6B806CD6">
      <w:numFmt w:val="bullet"/>
      <w:lvlText w:val="•"/>
      <w:lvlJc w:val="left"/>
      <w:pPr>
        <w:ind w:left="4743" w:hanging="144"/>
      </w:pPr>
      <w:rPr>
        <w:rFonts w:hint="default"/>
        <w:lang w:val="vi" w:eastAsia="en-US" w:bidi="ar-SA"/>
      </w:rPr>
    </w:lvl>
  </w:abstractNum>
  <w:abstractNum w:abstractNumId="270">
    <w:nsid w:val="22041D2F"/>
    <w:multiLevelType w:val="hybridMultilevel"/>
    <w:tmpl w:val="98DEFFC0"/>
    <w:lvl w:ilvl="0" w:tplc="07663846">
      <w:numFmt w:val="bullet"/>
      <w:lvlText w:val="–"/>
      <w:lvlJc w:val="left"/>
      <w:pPr>
        <w:ind w:left="289"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3FC82F74">
      <w:numFmt w:val="bullet"/>
      <w:lvlText w:val="•"/>
      <w:lvlJc w:val="left"/>
      <w:pPr>
        <w:ind w:left="846" w:hanging="183"/>
      </w:pPr>
      <w:rPr>
        <w:rFonts w:hint="default"/>
        <w:lang w:val="vi" w:eastAsia="en-US" w:bidi="ar-SA"/>
      </w:rPr>
    </w:lvl>
    <w:lvl w:ilvl="2" w:tplc="DA464900">
      <w:numFmt w:val="bullet"/>
      <w:lvlText w:val="•"/>
      <w:lvlJc w:val="left"/>
      <w:pPr>
        <w:ind w:left="1412" w:hanging="183"/>
      </w:pPr>
      <w:rPr>
        <w:rFonts w:hint="default"/>
        <w:lang w:val="vi" w:eastAsia="en-US" w:bidi="ar-SA"/>
      </w:rPr>
    </w:lvl>
    <w:lvl w:ilvl="3" w:tplc="F54648C0">
      <w:numFmt w:val="bullet"/>
      <w:lvlText w:val="•"/>
      <w:lvlJc w:val="left"/>
      <w:pPr>
        <w:ind w:left="1979" w:hanging="183"/>
      </w:pPr>
      <w:rPr>
        <w:rFonts w:hint="default"/>
        <w:lang w:val="vi" w:eastAsia="en-US" w:bidi="ar-SA"/>
      </w:rPr>
    </w:lvl>
    <w:lvl w:ilvl="4" w:tplc="71E62606">
      <w:numFmt w:val="bullet"/>
      <w:lvlText w:val="•"/>
      <w:lvlJc w:val="left"/>
      <w:pPr>
        <w:ind w:left="2545" w:hanging="183"/>
      </w:pPr>
      <w:rPr>
        <w:rFonts w:hint="default"/>
        <w:lang w:val="vi" w:eastAsia="en-US" w:bidi="ar-SA"/>
      </w:rPr>
    </w:lvl>
    <w:lvl w:ilvl="5" w:tplc="10F87DF8">
      <w:numFmt w:val="bullet"/>
      <w:lvlText w:val="•"/>
      <w:lvlJc w:val="left"/>
      <w:pPr>
        <w:ind w:left="3112" w:hanging="183"/>
      </w:pPr>
      <w:rPr>
        <w:rFonts w:hint="default"/>
        <w:lang w:val="vi" w:eastAsia="en-US" w:bidi="ar-SA"/>
      </w:rPr>
    </w:lvl>
    <w:lvl w:ilvl="6" w:tplc="3B12AF4E">
      <w:numFmt w:val="bullet"/>
      <w:lvlText w:val="•"/>
      <w:lvlJc w:val="left"/>
      <w:pPr>
        <w:ind w:left="3678" w:hanging="183"/>
      </w:pPr>
      <w:rPr>
        <w:rFonts w:hint="default"/>
        <w:lang w:val="vi" w:eastAsia="en-US" w:bidi="ar-SA"/>
      </w:rPr>
    </w:lvl>
    <w:lvl w:ilvl="7" w:tplc="C8AE691E">
      <w:numFmt w:val="bullet"/>
      <w:lvlText w:val="•"/>
      <w:lvlJc w:val="left"/>
      <w:pPr>
        <w:ind w:left="4244" w:hanging="183"/>
      </w:pPr>
      <w:rPr>
        <w:rFonts w:hint="default"/>
        <w:lang w:val="vi" w:eastAsia="en-US" w:bidi="ar-SA"/>
      </w:rPr>
    </w:lvl>
    <w:lvl w:ilvl="8" w:tplc="4530C086">
      <w:numFmt w:val="bullet"/>
      <w:lvlText w:val="•"/>
      <w:lvlJc w:val="left"/>
      <w:pPr>
        <w:ind w:left="4811" w:hanging="183"/>
      </w:pPr>
      <w:rPr>
        <w:rFonts w:hint="default"/>
        <w:lang w:val="vi" w:eastAsia="en-US" w:bidi="ar-SA"/>
      </w:rPr>
    </w:lvl>
  </w:abstractNum>
  <w:abstractNum w:abstractNumId="271">
    <w:nsid w:val="22252E35"/>
    <w:multiLevelType w:val="hybridMultilevel"/>
    <w:tmpl w:val="D6E6DA00"/>
    <w:lvl w:ilvl="0" w:tplc="F5C88D34">
      <w:numFmt w:val="bullet"/>
      <w:lvlText w:val="–"/>
      <w:lvlJc w:val="left"/>
      <w:pPr>
        <w:ind w:left="107" w:hanging="206"/>
      </w:pPr>
      <w:rPr>
        <w:rFonts w:ascii="Times New Roman" w:eastAsia="Times New Roman" w:hAnsi="Times New Roman" w:cs="Times New Roman" w:hint="default"/>
        <w:b w:val="0"/>
        <w:bCs w:val="0"/>
        <w:i w:val="0"/>
        <w:iCs w:val="0"/>
        <w:spacing w:val="0"/>
        <w:w w:val="100"/>
        <w:sz w:val="24"/>
        <w:szCs w:val="24"/>
        <w:lang w:val="vi" w:eastAsia="en-US" w:bidi="ar-SA"/>
      </w:rPr>
    </w:lvl>
    <w:lvl w:ilvl="1" w:tplc="7A1E6A02">
      <w:numFmt w:val="bullet"/>
      <w:lvlText w:val="•"/>
      <w:lvlJc w:val="left"/>
      <w:pPr>
        <w:ind w:left="684" w:hanging="206"/>
      </w:pPr>
      <w:rPr>
        <w:rFonts w:hint="default"/>
        <w:lang w:val="vi" w:eastAsia="en-US" w:bidi="ar-SA"/>
      </w:rPr>
    </w:lvl>
    <w:lvl w:ilvl="2" w:tplc="37ECCC30">
      <w:numFmt w:val="bullet"/>
      <w:lvlText w:val="•"/>
      <w:lvlJc w:val="left"/>
      <w:pPr>
        <w:ind w:left="1268" w:hanging="206"/>
      </w:pPr>
      <w:rPr>
        <w:rFonts w:hint="default"/>
        <w:lang w:val="vi" w:eastAsia="en-US" w:bidi="ar-SA"/>
      </w:rPr>
    </w:lvl>
    <w:lvl w:ilvl="3" w:tplc="E162E6A2">
      <w:numFmt w:val="bullet"/>
      <w:lvlText w:val="•"/>
      <w:lvlJc w:val="left"/>
      <w:pPr>
        <w:ind w:left="1853" w:hanging="206"/>
      </w:pPr>
      <w:rPr>
        <w:rFonts w:hint="default"/>
        <w:lang w:val="vi" w:eastAsia="en-US" w:bidi="ar-SA"/>
      </w:rPr>
    </w:lvl>
    <w:lvl w:ilvl="4" w:tplc="656650AE">
      <w:numFmt w:val="bullet"/>
      <w:lvlText w:val="•"/>
      <w:lvlJc w:val="left"/>
      <w:pPr>
        <w:ind w:left="2437" w:hanging="206"/>
      </w:pPr>
      <w:rPr>
        <w:rFonts w:hint="default"/>
        <w:lang w:val="vi" w:eastAsia="en-US" w:bidi="ar-SA"/>
      </w:rPr>
    </w:lvl>
    <w:lvl w:ilvl="5" w:tplc="824070B6">
      <w:numFmt w:val="bullet"/>
      <w:lvlText w:val="•"/>
      <w:lvlJc w:val="left"/>
      <w:pPr>
        <w:ind w:left="3022" w:hanging="206"/>
      </w:pPr>
      <w:rPr>
        <w:rFonts w:hint="default"/>
        <w:lang w:val="vi" w:eastAsia="en-US" w:bidi="ar-SA"/>
      </w:rPr>
    </w:lvl>
    <w:lvl w:ilvl="6" w:tplc="5E4263B2">
      <w:numFmt w:val="bullet"/>
      <w:lvlText w:val="•"/>
      <w:lvlJc w:val="left"/>
      <w:pPr>
        <w:ind w:left="3606" w:hanging="206"/>
      </w:pPr>
      <w:rPr>
        <w:rFonts w:hint="default"/>
        <w:lang w:val="vi" w:eastAsia="en-US" w:bidi="ar-SA"/>
      </w:rPr>
    </w:lvl>
    <w:lvl w:ilvl="7" w:tplc="34CCBF92">
      <w:numFmt w:val="bullet"/>
      <w:lvlText w:val="•"/>
      <w:lvlJc w:val="left"/>
      <w:pPr>
        <w:ind w:left="4190" w:hanging="206"/>
      </w:pPr>
      <w:rPr>
        <w:rFonts w:hint="default"/>
        <w:lang w:val="vi" w:eastAsia="en-US" w:bidi="ar-SA"/>
      </w:rPr>
    </w:lvl>
    <w:lvl w:ilvl="8" w:tplc="C73A8780">
      <w:numFmt w:val="bullet"/>
      <w:lvlText w:val="•"/>
      <w:lvlJc w:val="left"/>
      <w:pPr>
        <w:ind w:left="4775" w:hanging="206"/>
      </w:pPr>
      <w:rPr>
        <w:rFonts w:hint="default"/>
        <w:lang w:val="vi" w:eastAsia="en-US" w:bidi="ar-SA"/>
      </w:rPr>
    </w:lvl>
  </w:abstractNum>
  <w:abstractNum w:abstractNumId="272">
    <w:nsid w:val="223F1349"/>
    <w:multiLevelType w:val="hybridMultilevel"/>
    <w:tmpl w:val="0012F63E"/>
    <w:lvl w:ilvl="0" w:tplc="5F3271C6">
      <w:numFmt w:val="bullet"/>
      <w:lvlText w:val="–"/>
      <w:lvlJc w:val="left"/>
      <w:pPr>
        <w:ind w:left="107" w:hanging="199"/>
      </w:pPr>
      <w:rPr>
        <w:rFonts w:ascii="Times New Roman" w:eastAsia="Times New Roman" w:hAnsi="Times New Roman" w:cs="Times New Roman" w:hint="default"/>
        <w:b w:val="0"/>
        <w:bCs w:val="0"/>
        <w:i w:val="0"/>
        <w:iCs w:val="0"/>
        <w:spacing w:val="0"/>
        <w:w w:val="100"/>
        <w:sz w:val="24"/>
        <w:szCs w:val="24"/>
        <w:lang w:val="vi" w:eastAsia="en-US" w:bidi="ar-SA"/>
      </w:rPr>
    </w:lvl>
    <w:lvl w:ilvl="1" w:tplc="5080CFFC">
      <w:numFmt w:val="bullet"/>
      <w:lvlText w:val="•"/>
      <w:lvlJc w:val="left"/>
      <w:pPr>
        <w:ind w:left="344" w:hanging="199"/>
      </w:pPr>
      <w:rPr>
        <w:rFonts w:hint="default"/>
        <w:lang w:val="vi" w:eastAsia="en-US" w:bidi="ar-SA"/>
      </w:rPr>
    </w:lvl>
    <w:lvl w:ilvl="2" w:tplc="992A4C68">
      <w:numFmt w:val="bullet"/>
      <w:lvlText w:val="•"/>
      <w:lvlJc w:val="left"/>
      <w:pPr>
        <w:ind w:left="588" w:hanging="199"/>
      </w:pPr>
      <w:rPr>
        <w:rFonts w:hint="default"/>
        <w:lang w:val="vi" w:eastAsia="en-US" w:bidi="ar-SA"/>
      </w:rPr>
    </w:lvl>
    <w:lvl w:ilvl="3" w:tplc="8A2E6F1C">
      <w:numFmt w:val="bullet"/>
      <w:lvlText w:val="•"/>
      <w:lvlJc w:val="left"/>
      <w:pPr>
        <w:ind w:left="832" w:hanging="199"/>
      </w:pPr>
      <w:rPr>
        <w:rFonts w:hint="default"/>
        <w:lang w:val="vi" w:eastAsia="en-US" w:bidi="ar-SA"/>
      </w:rPr>
    </w:lvl>
    <w:lvl w:ilvl="4" w:tplc="1A2A1B48">
      <w:numFmt w:val="bullet"/>
      <w:lvlText w:val="•"/>
      <w:lvlJc w:val="left"/>
      <w:pPr>
        <w:ind w:left="1076" w:hanging="199"/>
      </w:pPr>
      <w:rPr>
        <w:rFonts w:hint="default"/>
        <w:lang w:val="vi" w:eastAsia="en-US" w:bidi="ar-SA"/>
      </w:rPr>
    </w:lvl>
    <w:lvl w:ilvl="5" w:tplc="EDFC9F74">
      <w:numFmt w:val="bullet"/>
      <w:lvlText w:val="•"/>
      <w:lvlJc w:val="left"/>
      <w:pPr>
        <w:ind w:left="1320" w:hanging="199"/>
      </w:pPr>
      <w:rPr>
        <w:rFonts w:hint="default"/>
        <w:lang w:val="vi" w:eastAsia="en-US" w:bidi="ar-SA"/>
      </w:rPr>
    </w:lvl>
    <w:lvl w:ilvl="6" w:tplc="CCD6AC46">
      <w:numFmt w:val="bullet"/>
      <w:lvlText w:val="•"/>
      <w:lvlJc w:val="left"/>
      <w:pPr>
        <w:ind w:left="1564" w:hanging="199"/>
      </w:pPr>
      <w:rPr>
        <w:rFonts w:hint="default"/>
        <w:lang w:val="vi" w:eastAsia="en-US" w:bidi="ar-SA"/>
      </w:rPr>
    </w:lvl>
    <w:lvl w:ilvl="7" w:tplc="7D22F404">
      <w:numFmt w:val="bullet"/>
      <w:lvlText w:val="•"/>
      <w:lvlJc w:val="left"/>
      <w:pPr>
        <w:ind w:left="1808" w:hanging="199"/>
      </w:pPr>
      <w:rPr>
        <w:rFonts w:hint="default"/>
        <w:lang w:val="vi" w:eastAsia="en-US" w:bidi="ar-SA"/>
      </w:rPr>
    </w:lvl>
    <w:lvl w:ilvl="8" w:tplc="F51E0ECE">
      <w:numFmt w:val="bullet"/>
      <w:lvlText w:val="•"/>
      <w:lvlJc w:val="left"/>
      <w:pPr>
        <w:ind w:left="2052" w:hanging="199"/>
      </w:pPr>
      <w:rPr>
        <w:rFonts w:hint="default"/>
        <w:lang w:val="vi" w:eastAsia="en-US" w:bidi="ar-SA"/>
      </w:rPr>
    </w:lvl>
  </w:abstractNum>
  <w:abstractNum w:abstractNumId="273">
    <w:nsid w:val="227A6A90"/>
    <w:multiLevelType w:val="hybridMultilevel"/>
    <w:tmpl w:val="D1983D18"/>
    <w:lvl w:ilvl="0" w:tplc="335E27DC">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8314FD44">
      <w:numFmt w:val="bullet"/>
      <w:lvlText w:val="•"/>
      <w:lvlJc w:val="left"/>
      <w:pPr>
        <w:ind w:left="1080" w:hanging="144"/>
      </w:pPr>
      <w:rPr>
        <w:rFonts w:hint="default"/>
        <w:lang w:val="vi" w:eastAsia="en-US" w:bidi="ar-SA"/>
      </w:rPr>
    </w:lvl>
    <w:lvl w:ilvl="2" w:tplc="CAEE960E">
      <w:numFmt w:val="bullet"/>
      <w:lvlText w:val="•"/>
      <w:lvlJc w:val="left"/>
      <w:pPr>
        <w:ind w:left="1620" w:hanging="144"/>
      </w:pPr>
      <w:rPr>
        <w:rFonts w:hint="default"/>
        <w:lang w:val="vi" w:eastAsia="en-US" w:bidi="ar-SA"/>
      </w:rPr>
    </w:lvl>
    <w:lvl w:ilvl="3" w:tplc="1408C492">
      <w:numFmt w:val="bullet"/>
      <w:lvlText w:val="•"/>
      <w:lvlJc w:val="left"/>
      <w:pPr>
        <w:ind w:left="2161" w:hanging="144"/>
      </w:pPr>
      <w:rPr>
        <w:rFonts w:hint="default"/>
        <w:lang w:val="vi" w:eastAsia="en-US" w:bidi="ar-SA"/>
      </w:rPr>
    </w:lvl>
    <w:lvl w:ilvl="4" w:tplc="B52CF89E">
      <w:numFmt w:val="bullet"/>
      <w:lvlText w:val="•"/>
      <w:lvlJc w:val="left"/>
      <w:pPr>
        <w:ind w:left="2701" w:hanging="144"/>
      </w:pPr>
      <w:rPr>
        <w:rFonts w:hint="default"/>
        <w:lang w:val="vi" w:eastAsia="en-US" w:bidi="ar-SA"/>
      </w:rPr>
    </w:lvl>
    <w:lvl w:ilvl="5" w:tplc="6750E67C">
      <w:numFmt w:val="bullet"/>
      <w:lvlText w:val="•"/>
      <w:lvlJc w:val="left"/>
      <w:pPr>
        <w:ind w:left="3242" w:hanging="144"/>
      </w:pPr>
      <w:rPr>
        <w:rFonts w:hint="default"/>
        <w:lang w:val="vi" w:eastAsia="en-US" w:bidi="ar-SA"/>
      </w:rPr>
    </w:lvl>
    <w:lvl w:ilvl="6" w:tplc="C2B67898">
      <w:numFmt w:val="bullet"/>
      <w:lvlText w:val="•"/>
      <w:lvlJc w:val="left"/>
      <w:pPr>
        <w:ind w:left="3782" w:hanging="144"/>
      </w:pPr>
      <w:rPr>
        <w:rFonts w:hint="default"/>
        <w:lang w:val="vi" w:eastAsia="en-US" w:bidi="ar-SA"/>
      </w:rPr>
    </w:lvl>
    <w:lvl w:ilvl="7" w:tplc="C7B4F2E6">
      <w:numFmt w:val="bullet"/>
      <w:lvlText w:val="•"/>
      <w:lvlJc w:val="left"/>
      <w:pPr>
        <w:ind w:left="4322" w:hanging="144"/>
      </w:pPr>
      <w:rPr>
        <w:rFonts w:hint="default"/>
        <w:lang w:val="vi" w:eastAsia="en-US" w:bidi="ar-SA"/>
      </w:rPr>
    </w:lvl>
    <w:lvl w:ilvl="8" w:tplc="EAECDEB4">
      <w:numFmt w:val="bullet"/>
      <w:lvlText w:val="•"/>
      <w:lvlJc w:val="left"/>
      <w:pPr>
        <w:ind w:left="4863" w:hanging="144"/>
      </w:pPr>
      <w:rPr>
        <w:rFonts w:hint="default"/>
        <w:lang w:val="vi" w:eastAsia="en-US" w:bidi="ar-SA"/>
      </w:rPr>
    </w:lvl>
  </w:abstractNum>
  <w:abstractNum w:abstractNumId="274">
    <w:nsid w:val="229C6D5E"/>
    <w:multiLevelType w:val="hybridMultilevel"/>
    <w:tmpl w:val="DD2462E4"/>
    <w:lvl w:ilvl="0" w:tplc="5C606518">
      <w:start w:val="3"/>
      <w:numFmt w:val="decimal"/>
      <w:lvlText w:val="%1."/>
      <w:lvlJc w:val="left"/>
      <w:pPr>
        <w:ind w:left="107" w:hanging="25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83A8CAA">
      <w:numFmt w:val="bullet"/>
      <w:lvlText w:val="•"/>
      <w:lvlJc w:val="left"/>
      <w:pPr>
        <w:ind w:left="679" w:hanging="250"/>
      </w:pPr>
      <w:rPr>
        <w:rFonts w:hint="default"/>
        <w:lang w:val="vi" w:eastAsia="en-US" w:bidi="ar-SA"/>
      </w:rPr>
    </w:lvl>
    <w:lvl w:ilvl="2" w:tplc="F03816C4">
      <w:numFmt w:val="bullet"/>
      <w:lvlText w:val="•"/>
      <w:lvlJc w:val="left"/>
      <w:pPr>
        <w:ind w:left="1259" w:hanging="250"/>
      </w:pPr>
      <w:rPr>
        <w:rFonts w:hint="default"/>
        <w:lang w:val="vi" w:eastAsia="en-US" w:bidi="ar-SA"/>
      </w:rPr>
    </w:lvl>
    <w:lvl w:ilvl="3" w:tplc="A74214F6">
      <w:numFmt w:val="bullet"/>
      <w:lvlText w:val="•"/>
      <w:lvlJc w:val="left"/>
      <w:pPr>
        <w:ind w:left="1839" w:hanging="250"/>
      </w:pPr>
      <w:rPr>
        <w:rFonts w:hint="default"/>
        <w:lang w:val="vi" w:eastAsia="en-US" w:bidi="ar-SA"/>
      </w:rPr>
    </w:lvl>
    <w:lvl w:ilvl="4" w:tplc="8752CCCE">
      <w:numFmt w:val="bullet"/>
      <w:lvlText w:val="•"/>
      <w:lvlJc w:val="left"/>
      <w:pPr>
        <w:ind w:left="2419" w:hanging="250"/>
      </w:pPr>
      <w:rPr>
        <w:rFonts w:hint="default"/>
        <w:lang w:val="vi" w:eastAsia="en-US" w:bidi="ar-SA"/>
      </w:rPr>
    </w:lvl>
    <w:lvl w:ilvl="5" w:tplc="89D4FADA">
      <w:numFmt w:val="bullet"/>
      <w:lvlText w:val="•"/>
      <w:lvlJc w:val="left"/>
      <w:pPr>
        <w:ind w:left="2999" w:hanging="250"/>
      </w:pPr>
      <w:rPr>
        <w:rFonts w:hint="default"/>
        <w:lang w:val="vi" w:eastAsia="en-US" w:bidi="ar-SA"/>
      </w:rPr>
    </w:lvl>
    <w:lvl w:ilvl="6" w:tplc="1FFE9D50">
      <w:numFmt w:val="bullet"/>
      <w:lvlText w:val="•"/>
      <w:lvlJc w:val="left"/>
      <w:pPr>
        <w:ind w:left="3578" w:hanging="250"/>
      </w:pPr>
      <w:rPr>
        <w:rFonts w:hint="default"/>
        <w:lang w:val="vi" w:eastAsia="en-US" w:bidi="ar-SA"/>
      </w:rPr>
    </w:lvl>
    <w:lvl w:ilvl="7" w:tplc="6D663FAE">
      <w:numFmt w:val="bullet"/>
      <w:lvlText w:val="•"/>
      <w:lvlJc w:val="left"/>
      <w:pPr>
        <w:ind w:left="4158" w:hanging="250"/>
      </w:pPr>
      <w:rPr>
        <w:rFonts w:hint="default"/>
        <w:lang w:val="vi" w:eastAsia="en-US" w:bidi="ar-SA"/>
      </w:rPr>
    </w:lvl>
    <w:lvl w:ilvl="8" w:tplc="6F882724">
      <w:numFmt w:val="bullet"/>
      <w:lvlText w:val="•"/>
      <w:lvlJc w:val="left"/>
      <w:pPr>
        <w:ind w:left="4738" w:hanging="250"/>
      </w:pPr>
      <w:rPr>
        <w:rFonts w:hint="default"/>
        <w:lang w:val="vi" w:eastAsia="en-US" w:bidi="ar-SA"/>
      </w:rPr>
    </w:lvl>
  </w:abstractNum>
  <w:abstractNum w:abstractNumId="275">
    <w:nsid w:val="22A00137"/>
    <w:multiLevelType w:val="hybridMultilevel"/>
    <w:tmpl w:val="A9F46AF8"/>
    <w:lvl w:ilvl="0" w:tplc="1A3E38F4">
      <w:numFmt w:val="bullet"/>
      <w:lvlText w:val="–"/>
      <w:lvlJc w:val="left"/>
      <w:pPr>
        <w:ind w:left="107" w:hanging="195"/>
      </w:pPr>
      <w:rPr>
        <w:rFonts w:ascii="Times New Roman" w:eastAsia="Times New Roman" w:hAnsi="Times New Roman" w:cs="Times New Roman" w:hint="default"/>
        <w:spacing w:val="0"/>
        <w:w w:val="100"/>
        <w:lang w:val="vi" w:eastAsia="en-US" w:bidi="ar-SA"/>
      </w:rPr>
    </w:lvl>
    <w:lvl w:ilvl="1" w:tplc="312E2DDE">
      <w:numFmt w:val="bullet"/>
      <w:lvlText w:val="•"/>
      <w:lvlJc w:val="left"/>
      <w:pPr>
        <w:ind w:left="684" w:hanging="195"/>
      </w:pPr>
      <w:rPr>
        <w:rFonts w:hint="default"/>
        <w:lang w:val="vi" w:eastAsia="en-US" w:bidi="ar-SA"/>
      </w:rPr>
    </w:lvl>
    <w:lvl w:ilvl="2" w:tplc="1BB4412C">
      <w:numFmt w:val="bullet"/>
      <w:lvlText w:val="•"/>
      <w:lvlJc w:val="left"/>
      <w:pPr>
        <w:ind w:left="1268" w:hanging="195"/>
      </w:pPr>
      <w:rPr>
        <w:rFonts w:hint="default"/>
        <w:lang w:val="vi" w:eastAsia="en-US" w:bidi="ar-SA"/>
      </w:rPr>
    </w:lvl>
    <w:lvl w:ilvl="3" w:tplc="A07AD190">
      <w:numFmt w:val="bullet"/>
      <w:lvlText w:val="•"/>
      <w:lvlJc w:val="left"/>
      <w:pPr>
        <w:ind w:left="1853" w:hanging="195"/>
      </w:pPr>
      <w:rPr>
        <w:rFonts w:hint="default"/>
        <w:lang w:val="vi" w:eastAsia="en-US" w:bidi="ar-SA"/>
      </w:rPr>
    </w:lvl>
    <w:lvl w:ilvl="4" w:tplc="3E7697CE">
      <w:numFmt w:val="bullet"/>
      <w:lvlText w:val="•"/>
      <w:lvlJc w:val="left"/>
      <w:pPr>
        <w:ind w:left="2437" w:hanging="195"/>
      </w:pPr>
      <w:rPr>
        <w:rFonts w:hint="default"/>
        <w:lang w:val="vi" w:eastAsia="en-US" w:bidi="ar-SA"/>
      </w:rPr>
    </w:lvl>
    <w:lvl w:ilvl="5" w:tplc="66C8690A">
      <w:numFmt w:val="bullet"/>
      <w:lvlText w:val="•"/>
      <w:lvlJc w:val="left"/>
      <w:pPr>
        <w:ind w:left="3022" w:hanging="195"/>
      </w:pPr>
      <w:rPr>
        <w:rFonts w:hint="default"/>
        <w:lang w:val="vi" w:eastAsia="en-US" w:bidi="ar-SA"/>
      </w:rPr>
    </w:lvl>
    <w:lvl w:ilvl="6" w:tplc="29701F50">
      <w:numFmt w:val="bullet"/>
      <w:lvlText w:val="•"/>
      <w:lvlJc w:val="left"/>
      <w:pPr>
        <w:ind w:left="3606" w:hanging="195"/>
      </w:pPr>
      <w:rPr>
        <w:rFonts w:hint="default"/>
        <w:lang w:val="vi" w:eastAsia="en-US" w:bidi="ar-SA"/>
      </w:rPr>
    </w:lvl>
    <w:lvl w:ilvl="7" w:tplc="A3F68B9E">
      <w:numFmt w:val="bullet"/>
      <w:lvlText w:val="•"/>
      <w:lvlJc w:val="left"/>
      <w:pPr>
        <w:ind w:left="4190" w:hanging="195"/>
      </w:pPr>
      <w:rPr>
        <w:rFonts w:hint="default"/>
        <w:lang w:val="vi" w:eastAsia="en-US" w:bidi="ar-SA"/>
      </w:rPr>
    </w:lvl>
    <w:lvl w:ilvl="8" w:tplc="B7DCF52C">
      <w:numFmt w:val="bullet"/>
      <w:lvlText w:val="•"/>
      <w:lvlJc w:val="left"/>
      <w:pPr>
        <w:ind w:left="4775" w:hanging="195"/>
      </w:pPr>
      <w:rPr>
        <w:rFonts w:hint="default"/>
        <w:lang w:val="vi" w:eastAsia="en-US" w:bidi="ar-SA"/>
      </w:rPr>
    </w:lvl>
  </w:abstractNum>
  <w:abstractNum w:abstractNumId="276">
    <w:nsid w:val="22B12958"/>
    <w:multiLevelType w:val="hybridMultilevel"/>
    <w:tmpl w:val="BAC8269C"/>
    <w:lvl w:ilvl="0" w:tplc="95903EFC">
      <w:numFmt w:val="bullet"/>
      <w:lvlText w:val="–"/>
      <w:lvlJc w:val="left"/>
      <w:pPr>
        <w:ind w:left="107"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9DBA723C">
      <w:numFmt w:val="bullet"/>
      <w:lvlText w:val="•"/>
      <w:lvlJc w:val="left"/>
      <w:pPr>
        <w:ind w:left="684" w:hanging="213"/>
      </w:pPr>
      <w:rPr>
        <w:rFonts w:hint="default"/>
        <w:lang w:val="vi" w:eastAsia="en-US" w:bidi="ar-SA"/>
      </w:rPr>
    </w:lvl>
    <w:lvl w:ilvl="2" w:tplc="E304C7FA">
      <w:numFmt w:val="bullet"/>
      <w:lvlText w:val="•"/>
      <w:lvlJc w:val="left"/>
      <w:pPr>
        <w:ind w:left="1268" w:hanging="213"/>
      </w:pPr>
      <w:rPr>
        <w:rFonts w:hint="default"/>
        <w:lang w:val="vi" w:eastAsia="en-US" w:bidi="ar-SA"/>
      </w:rPr>
    </w:lvl>
    <w:lvl w:ilvl="3" w:tplc="36E44A60">
      <w:numFmt w:val="bullet"/>
      <w:lvlText w:val="•"/>
      <w:lvlJc w:val="left"/>
      <w:pPr>
        <w:ind w:left="1853" w:hanging="213"/>
      </w:pPr>
      <w:rPr>
        <w:rFonts w:hint="default"/>
        <w:lang w:val="vi" w:eastAsia="en-US" w:bidi="ar-SA"/>
      </w:rPr>
    </w:lvl>
    <w:lvl w:ilvl="4" w:tplc="BF8274F0">
      <w:numFmt w:val="bullet"/>
      <w:lvlText w:val="•"/>
      <w:lvlJc w:val="left"/>
      <w:pPr>
        <w:ind w:left="2437" w:hanging="213"/>
      </w:pPr>
      <w:rPr>
        <w:rFonts w:hint="default"/>
        <w:lang w:val="vi" w:eastAsia="en-US" w:bidi="ar-SA"/>
      </w:rPr>
    </w:lvl>
    <w:lvl w:ilvl="5" w:tplc="B1D61406">
      <w:numFmt w:val="bullet"/>
      <w:lvlText w:val="•"/>
      <w:lvlJc w:val="left"/>
      <w:pPr>
        <w:ind w:left="3022" w:hanging="213"/>
      </w:pPr>
      <w:rPr>
        <w:rFonts w:hint="default"/>
        <w:lang w:val="vi" w:eastAsia="en-US" w:bidi="ar-SA"/>
      </w:rPr>
    </w:lvl>
    <w:lvl w:ilvl="6" w:tplc="A574E59A">
      <w:numFmt w:val="bullet"/>
      <w:lvlText w:val="•"/>
      <w:lvlJc w:val="left"/>
      <w:pPr>
        <w:ind w:left="3606" w:hanging="213"/>
      </w:pPr>
      <w:rPr>
        <w:rFonts w:hint="default"/>
        <w:lang w:val="vi" w:eastAsia="en-US" w:bidi="ar-SA"/>
      </w:rPr>
    </w:lvl>
    <w:lvl w:ilvl="7" w:tplc="E0825D2E">
      <w:numFmt w:val="bullet"/>
      <w:lvlText w:val="•"/>
      <w:lvlJc w:val="left"/>
      <w:pPr>
        <w:ind w:left="4190" w:hanging="213"/>
      </w:pPr>
      <w:rPr>
        <w:rFonts w:hint="default"/>
        <w:lang w:val="vi" w:eastAsia="en-US" w:bidi="ar-SA"/>
      </w:rPr>
    </w:lvl>
    <w:lvl w:ilvl="8" w:tplc="294A4DBA">
      <w:numFmt w:val="bullet"/>
      <w:lvlText w:val="•"/>
      <w:lvlJc w:val="left"/>
      <w:pPr>
        <w:ind w:left="4775" w:hanging="213"/>
      </w:pPr>
      <w:rPr>
        <w:rFonts w:hint="default"/>
        <w:lang w:val="vi" w:eastAsia="en-US" w:bidi="ar-SA"/>
      </w:rPr>
    </w:lvl>
  </w:abstractNum>
  <w:abstractNum w:abstractNumId="277">
    <w:nsid w:val="22B520AE"/>
    <w:multiLevelType w:val="hybridMultilevel"/>
    <w:tmpl w:val="C8342414"/>
    <w:lvl w:ilvl="0" w:tplc="6A4AFA6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1089988">
      <w:numFmt w:val="bullet"/>
      <w:lvlText w:val="•"/>
      <w:lvlJc w:val="left"/>
      <w:pPr>
        <w:ind w:left="684" w:hanging="180"/>
      </w:pPr>
      <w:rPr>
        <w:rFonts w:hint="default"/>
        <w:lang w:val="vi" w:eastAsia="en-US" w:bidi="ar-SA"/>
      </w:rPr>
    </w:lvl>
    <w:lvl w:ilvl="2" w:tplc="830CDD9E">
      <w:numFmt w:val="bullet"/>
      <w:lvlText w:val="•"/>
      <w:lvlJc w:val="left"/>
      <w:pPr>
        <w:ind w:left="1268" w:hanging="180"/>
      </w:pPr>
      <w:rPr>
        <w:rFonts w:hint="default"/>
        <w:lang w:val="vi" w:eastAsia="en-US" w:bidi="ar-SA"/>
      </w:rPr>
    </w:lvl>
    <w:lvl w:ilvl="3" w:tplc="BAC253C0">
      <w:numFmt w:val="bullet"/>
      <w:lvlText w:val="•"/>
      <w:lvlJc w:val="left"/>
      <w:pPr>
        <w:ind w:left="1853" w:hanging="180"/>
      </w:pPr>
      <w:rPr>
        <w:rFonts w:hint="default"/>
        <w:lang w:val="vi" w:eastAsia="en-US" w:bidi="ar-SA"/>
      </w:rPr>
    </w:lvl>
    <w:lvl w:ilvl="4" w:tplc="51E65D2C">
      <w:numFmt w:val="bullet"/>
      <w:lvlText w:val="•"/>
      <w:lvlJc w:val="left"/>
      <w:pPr>
        <w:ind w:left="2437" w:hanging="180"/>
      </w:pPr>
      <w:rPr>
        <w:rFonts w:hint="default"/>
        <w:lang w:val="vi" w:eastAsia="en-US" w:bidi="ar-SA"/>
      </w:rPr>
    </w:lvl>
    <w:lvl w:ilvl="5" w:tplc="FAA2C1F8">
      <w:numFmt w:val="bullet"/>
      <w:lvlText w:val="•"/>
      <w:lvlJc w:val="left"/>
      <w:pPr>
        <w:ind w:left="3022" w:hanging="180"/>
      </w:pPr>
      <w:rPr>
        <w:rFonts w:hint="default"/>
        <w:lang w:val="vi" w:eastAsia="en-US" w:bidi="ar-SA"/>
      </w:rPr>
    </w:lvl>
    <w:lvl w:ilvl="6" w:tplc="DE7A89D0">
      <w:numFmt w:val="bullet"/>
      <w:lvlText w:val="•"/>
      <w:lvlJc w:val="left"/>
      <w:pPr>
        <w:ind w:left="3606" w:hanging="180"/>
      </w:pPr>
      <w:rPr>
        <w:rFonts w:hint="default"/>
        <w:lang w:val="vi" w:eastAsia="en-US" w:bidi="ar-SA"/>
      </w:rPr>
    </w:lvl>
    <w:lvl w:ilvl="7" w:tplc="5F4E8F90">
      <w:numFmt w:val="bullet"/>
      <w:lvlText w:val="•"/>
      <w:lvlJc w:val="left"/>
      <w:pPr>
        <w:ind w:left="4190" w:hanging="180"/>
      </w:pPr>
      <w:rPr>
        <w:rFonts w:hint="default"/>
        <w:lang w:val="vi" w:eastAsia="en-US" w:bidi="ar-SA"/>
      </w:rPr>
    </w:lvl>
    <w:lvl w:ilvl="8" w:tplc="2050DF1E">
      <w:numFmt w:val="bullet"/>
      <w:lvlText w:val="•"/>
      <w:lvlJc w:val="left"/>
      <w:pPr>
        <w:ind w:left="4775" w:hanging="180"/>
      </w:pPr>
      <w:rPr>
        <w:rFonts w:hint="default"/>
        <w:lang w:val="vi" w:eastAsia="en-US" w:bidi="ar-SA"/>
      </w:rPr>
    </w:lvl>
  </w:abstractNum>
  <w:abstractNum w:abstractNumId="278">
    <w:nsid w:val="22E15AC8"/>
    <w:multiLevelType w:val="hybridMultilevel"/>
    <w:tmpl w:val="D8CC8D2A"/>
    <w:lvl w:ilvl="0" w:tplc="2F344838">
      <w:numFmt w:val="bullet"/>
      <w:lvlText w:val="–"/>
      <w:lvlJc w:val="left"/>
      <w:pPr>
        <w:ind w:left="107" w:hanging="253"/>
      </w:pPr>
      <w:rPr>
        <w:rFonts w:ascii="Times New Roman" w:eastAsia="Times New Roman" w:hAnsi="Times New Roman" w:cs="Times New Roman" w:hint="default"/>
        <w:b w:val="0"/>
        <w:bCs w:val="0"/>
        <w:i w:val="0"/>
        <w:iCs w:val="0"/>
        <w:spacing w:val="0"/>
        <w:w w:val="100"/>
        <w:sz w:val="24"/>
        <w:szCs w:val="24"/>
        <w:lang w:val="vi" w:eastAsia="en-US" w:bidi="ar-SA"/>
      </w:rPr>
    </w:lvl>
    <w:lvl w:ilvl="1" w:tplc="F84CFE3E">
      <w:numFmt w:val="bullet"/>
      <w:lvlText w:val="•"/>
      <w:lvlJc w:val="left"/>
      <w:pPr>
        <w:ind w:left="342" w:hanging="253"/>
      </w:pPr>
      <w:rPr>
        <w:rFonts w:hint="default"/>
        <w:lang w:val="vi" w:eastAsia="en-US" w:bidi="ar-SA"/>
      </w:rPr>
    </w:lvl>
    <w:lvl w:ilvl="2" w:tplc="41CA47DE">
      <w:numFmt w:val="bullet"/>
      <w:lvlText w:val="•"/>
      <w:lvlJc w:val="left"/>
      <w:pPr>
        <w:ind w:left="584" w:hanging="253"/>
      </w:pPr>
      <w:rPr>
        <w:rFonts w:hint="default"/>
        <w:lang w:val="vi" w:eastAsia="en-US" w:bidi="ar-SA"/>
      </w:rPr>
    </w:lvl>
    <w:lvl w:ilvl="3" w:tplc="7DD4BF62">
      <w:numFmt w:val="bullet"/>
      <w:lvlText w:val="•"/>
      <w:lvlJc w:val="left"/>
      <w:pPr>
        <w:ind w:left="826" w:hanging="253"/>
      </w:pPr>
      <w:rPr>
        <w:rFonts w:hint="default"/>
        <w:lang w:val="vi" w:eastAsia="en-US" w:bidi="ar-SA"/>
      </w:rPr>
    </w:lvl>
    <w:lvl w:ilvl="4" w:tplc="94AC3988">
      <w:numFmt w:val="bullet"/>
      <w:lvlText w:val="•"/>
      <w:lvlJc w:val="left"/>
      <w:pPr>
        <w:ind w:left="1068" w:hanging="253"/>
      </w:pPr>
      <w:rPr>
        <w:rFonts w:hint="default"/>
        <w:lang w:val="vi" w:eastAsia="en-US" w:bidi="ar-SA"/>
      </w:rPr>
    </w:lvl>
    <w:lvl w:ilvl="5" w:tplc="81563304">
      <w:numFmt w:val="bullet"/>
      <w:lvlText w:val="•"/>
      <w:lvlJc w:val="left"/>
      <w:pPr>
        <w:ind w:left="1311" w:hanging="253"/>
      </w:pPr>
      <w:rPr>
        <w:rFonts w:hint="default"/>
        <w:lang w:val="vi" w:eastAsia="en-US" w:bidi="ar-SA"/>
      </w:rPr>
    </w:lvl>
    <w:lvl w:ilvl="6" w:tplc="B20CE414">
      <w:numFmt w:val="bullet"/>
      <w:lvlText w:val="•"/>
      <w:lvlJc w:val="left"/>
      <w:pPr>
        <w:ind w:left="1553" w:hanging="253"/>
      </w:pPr>
      <w:rPr>
        <w:rFonts w:hint="default"/>
        <w:lang w:val="vi" w:eastAsia="en-US" w:bidi="ar-SA"/>
      </w:rPr>
    </w:lvl>
    <w:lvl w:ilvl="7" w:tplc="5E2C5B38">
      <w:numFmt w:val="bullet"/>
      <w:lvlText w:val="•"/>
      <w:lvlJc w:val="left"/>
      <w:pPr>
        <w:ind w:left="1795" w:hanging="253"/>
      </w:pPr>
      <w:rPr>
        <w:rFonts w:hint="default"/>
        <w:lang w:val="vi" w:eastAsia="en-US" w:bidi="ar-SA"/>
      </w:rPr>
    </w:lvl>
    <w:lvl w:ilvl="8" w:tplc="0884EE7C">
      <w:numFmt w:val="bullet"/>
      <w:lvlText w:val="•"/>
      <w:lvlJc w:val="left"/>
      <w:pPr>
        <w:ind w:left="2037" w:hanging="253"/>
      </w:pPr>
      <w:rPr>
        <w:rFonts w:hint="default"/>
        <w:lang w:val="vi" w:eastAsia="en-US" w:bidi="ar-SA"/>
      </w:rPr>
    </w:lvl>
  </w:abstractNum>
  <w:abstractNum w:abstractNumId="279">
    <w:nsid w:val="22EA3647"/>
    <w:multiLevelType w:val="hybridMultilevel"/>
    <w:tmpl w:val="F20655A0"/>
    <w:lvl w:ilvl="0" w:tplc="6B6C6AC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E2C1974">
      <w:numFmt w:val="bullet"/>
      <w:lvlText w:val="•"/>
      <w:lvlJc w:val="left"/>
      <w:pPr>
        <w:ind w:left="841" w:hanging="180"/>
      </w:pPr>
      <w:rPr>
        <w:rFonts w:hint="default"/>
        <w:lang w:val="vi" w:eastAsia="en-US" w:bidi="ar-SA"/>
      </w:rPr>
    </w:lvl>
    <w:lvl w:ilvl="2" w:tplc="B4F46CFC">
      <w:numFmt w:val="bullet"/>
      <w:lvlText w:val="•"/>
      <w:lvlJc w:val="left"/>
      <w:pPr>
        <w:ind w:left="1403" w:hanging="180"/>
      </w:pPr>
      <w:rPr>
        <w:rFonts w:hint="default"/>
        <w:lang w:val="vi" w:eastAsia="en-US" w:bidi="ar-SA"/>
      </w:rPr>
    </w:lvl>
    <w:lvl w:ilvl="3" w:tplc="875EB22C">
      <w:numFmt w:val="bullet"/>
      <w:lvlText w:val="•"/>
      <w:lvlJc w:val="left"/>
      <w:pPr>
        <w:ind w:left="1965" w:hanging="180"/>
      </w:pPr>
      <w:rPr>
        <w:rFonts w:hint="default"/>
        <w:lang w:val="vi" w:eastAsia="en-US" w:bidi="ar-SA"/>
      </w:rPr>
    </w:lvl>
    <w:lvl w:ilvl="4" w:tplc="BDA015D6">
      <w:numFmt w:val="bullet"/>
      <w:lvlText w:val="•"/>
      <w:lvlJc w:val="left"/>
      <w:pPr>
        <w:ind w:left="2527" w:hanging="180"/>
      </w:pPr>
      <w:rPr>
        <w:rFonts w:hint="default"/>
        <w:lang w:val="vi" w:eastAsia="en-US" w:bidi="ar-SA"/>
      </w:rPr>
    </w:lvl>
    <w:lvl w:ilvl="5" w:tplc="F580E696">
      <w:numFmt w:val="bullet"/>
      <w:lvlText w:val="•"/>
      <w:lvlJc w:val="left"/>
      <w:pPr>
        <w:ind w:left="3089" w:hanging="180"/>
      </w:pPr>
      <w:rPr>
        <w:rFonts w:hint="default"/>
        <w:lang w:val="vi" w:eastAsia="en-US" w:bidi="ar-SA"/>
      </w:rPr>
    </w:lvl>
    <w:lvl w:ilvl="6" w:tplc="A6105B44">
      <w:numFmt w:val="bullet"/>
      <w:lvlText w:val="•"/>
      <w:lvlJc w:val="left"/>
      <w:pPr>
        <w:ind w:left="3650" w:hanging="180"/>
      </w:pPr>
      <w:rPr>
        <w:rFonts w:hint="default"/>
        <w:lang w:val="vi" w:eastAsia="en-US" w:bidi="ar-SA"/>
      </w:rPr>
    </w:lvl>
    <w:lvl w:ilvl="7" w:tplc="9AB81FEE">
      <w:numFmt w:val="bullet"/>
      <w:lvlText w:val="•"/>
      <w:lvlJc w:val="left"/>
      <w:pPr>
        <w:ind w:left="4212" w:hanging="180"/>
      </w:pPr>
      <w:rPr>
        <w:rFonts w:hint="default"/>
        <w:lang w:val="vi" w:eastAsia="en-US" w:bidi="ar-SA"/>
      </w:rPr>
    </w:lvl>
    <w:lvl w:ilvl="8" w:tplc="54861F06">
      <w:numFmt w:val="bullet"/>
      <w:lvlText w:val="•"/>
      <w:lvlJc w:val="left"/>
      <w:pPr>
        <w:ind w:left="4774" w:hanging="180"/>
      </w:pPr>
      <w:rPr>
        <w:rFonts w:hint="default"/>
        <w:lang w:val="vi" w:eastAsia="en-US" w:bidi="ar-SA"/>
      </w:rPr>
    </w:lvl>
  </w:abstractNum>
  <w:abstractNum w:abstractNumId="280">
    <w:nsid w:val="232631C8"/>
    <w:multiLevelType w:val="hybridMultilevel"/>
    <w:tmpl w:val="19508A06"/>
    <w:lvl w:ilvl="0" w:tplc="A48AABC8">
      <w:numFmt w:val="bullet"/>
      <w:lvlText w:val="–"/>
      <w:lvlJc w:val="left"/>
      <w:pPr>
        <w:ind w:left="108" w:hanging="199"/>
      </w:pPr>
      <w:rPr>
        <w:rFonts w:ascii="Times New Roman" w:eastAsia="Times New Roman" w:hAnsi="Times New Roman" w:cs="Times New Roman" w:hint="default"/>
        <w:b w:val="0"/>
        <w:bCs w:val="0"/>
        <w:i w:val="0"/>
        <w:iCs w:val="0"/>
        <w:spacing w:val="0"/>
        <w:w w:val="100"/>
        <w:sz w:val="24"/>
        <w:szCs w:val="24"/>
        <w:lang w:val="vi" w:eastAsia="en-US" w:bidi="ar-SA"/>
      </w:rPr>
    </w:lvl>
    <w:lvl w:ilvl="1" w:tplc="9C6EA8EE">
      <w:numFmt w:val="bullet"/>
      <w:lvlText w:val="•"/>
      <w:lvlJc w:val="left"/>
      <w:pPr>
        <w:ind w:left="344" w:hanging="199"/>
      </w:pPr>
      <w:rPr>
        <w:rFonts w:hint="default"/>
        <w:lang w:val="vi" w:eastAsia="en-US" w:bidi="ar-SA"/>
      </w:rPr>
    </w:lvl>
    <w:lvl w:ilvl="2" w:tplc="37A4F44C">
      <w:numFmt w:val="bullet"/>
      <w:lvlText w:val="•"/>
      <w:lvlJc w:val="left"/>
      <w:pPr>
        <w:ind w:left="588" w:hanging="199"/>
      </w:pPr>
      <w:rPr>
        <w:rFonts w:hint="default"/>
        <w:lang w:val="vi" w:eastAsia="en-US" w:bidi="ar-SA"/>
      </w:rPr>
    </w:lvl>
    <w:lvl w:ilvl="3" w:tplc="BBAC6564">
      <w:numFmt w:val="bullet"/>
      <w:lvlText w:val="•"/>
      <w:lvlJc w:val="left"/>
      <w:pPr>
        <w:ind w:left="832" w:hanging="199"/>
      </w:pPr>
      <w:rPr>
        <w:rFonts w:hint="default"/>
        <w:lang w:val="vi" w:eastAsia="en-US" w:bidi="ar-SA"/>
      </w:rPr>
    </w:lvl>
    <w:lvl w:ilvl="4" w:tplc="3216C6FA">
      <w:numFmt w:val="bullet"/>
      <w:lvlText w:val="•"/>
      <w:lvlJc w:val="left"/>
      <w:pPr>
        <w:ind w:left="1076" w:hanging="199"/>
      </w:pPr>
      <w:rPr>
        <w:rFonts w:hint="default"/>
        <w:lang w:val="vi" w:eastAsia="en-US" w:bidi="ar-SA"/>
      </w:rPr>
    </w:lvl>
    <w:lvl w:ilvl="5" w:tplc="D93A20C6">
      <w:numFmt w:val="bullet"/>
      <w:lvlText w:val="•"/>
      <w:lvlJc w:val="left"/>
      <w:pPr>
        <w:ind w:left="1320" w:hanging="199"/>
      </w:pPr>
      <w:rPr>
        <w:rFonts w:hint="default"/>
        <w:lang w:val="vi" w:eastAsia="en-US" w:bidi="ar-SA"/>
      </w:rPr>
    </w:lvl>
    <w:lvl w:ilvl="6" w:tplc="A1A4A75C">
      <w:numFmt w:val="bullet"/>
      <w:lvlText w:val="•"/>
      <w:lvlJc w:val="left"/>
      <w:pPr>
        <w:ind w:left="1564" w:hanging="199"/>
      </w:pPr>
      <w:rPr>
        <w:rFonts w:hint="default"/>
        <w:lang w:val="vi" w:eastAsia="en-US" w:bidi="ar-SA"/>
      </w:rPr>
    </w:lvl>
    <w:lvl w:ilvl="7" w:tplc="2244022E">
      <w:numFmt w:val="bullet"/>
      <w:lvlText w:val="•"/>
      <w:lvlJc w:val="left"/>
      <w:pPr>
        <w:ind w:left="1808" w:hanging="199"/>
      </w:pPr>
      <w:rPr>
        <w:rFonts w:hint="default"/>
        <w:lang w:val="vi" w:eastAsia="en-US" w:bidi="ar-SA"/>
      </w:rPr>
    </w:lvl>
    <w:lvl w:ilvl="8" w:tplc="D990FF78">
      <w:numFmt w:val="bullet"/>
      <w:lvlText w:val="•"/>
      <w:lvlJc w:val="left"/>
      <w:pPr>
        <w:ind w:left="2052" w:hanging="199"/>
      </w:pPr>
      <w:rPr>
        <w:rFonts w:hint="default"/>
        <w:lang w:val="vi" w:eastAsia="en-US" w:bidi="ar-SA"/>
      </w:rPr>
    </w:lvl>
  </w:abstractNum>
  <w:abstractNum w:abstractNumId="281">
    <w:nsid w:val="232D220C"/>
    <w:multiLevelType w:val="multilevel"/>
    <w:tmpl w:val="CBDAE7A6"/>
    <w:lvl w:ilvl="0">
      <w:start w:val="3"/>
      <w:numFmt w:val="decimal"/>
      <w:lvlText w:val="%1"/>
      <w:lvlJc w:val="left"/>
      <w:pPr>
        <w:ind w:left="107" w:hanging="448"/>
        <w:jc w:val="left"/>
      </w:pPr>
      <w:rPr>
        <w:rFonts w:hint="default"/>
        <w:lang w:val="vi" w:eastAsia="en-US" w:bidi="ar-SA"/>
      </w:rPr>
    </w:lvl>
    <w:lvl w:ilvl="1">
      <w:start w:val="1"/>
      <w:numFmt w:val="decimal"/>
      <w:lvlText w:val="%1.%2."/>
      <w:lvlJc w:val="left"/>
      <w:pPr>
        <w:ind w:left="107" w:hanging="448"/>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437" w:hanging="144"/>
      </w:pPr>
      <w:rPr>
        <w:rFonts w:hint="default"/>
        <w:lang w:val="vi" w:eastAsia="en-US" w:bidi="ar-SA"/>
      </w:rPr>
    </w:lvl>
    <w:lvl w:ilvl="5">
      <w:numFmt w:val="bullet"/>
      <w:lvlText w:val="•"/>
      <w:lvlJc w:val="left"/>
      <w:pPr>
        <w:ind w:left="3022" w:hanging="144"/>
      </w:pPr>
      <w:rPr>
        <w:rFonts w:hint="default"/>
        <w:lang w:val="vi" w:eastAsia="en-US" w:bidi="ar-SA"/>
      </w:rPr>
    </w:lvl>
    <w:lvl w:ilvl="6">
      <w:numFmt w:val="bullet"/>
      <w:lvlText w:val="•"/>
      <w:lvlJc w:val="left"/>
      <w:pPr>
        <w:ind w:left="3606" w:hanging="144"/>
      </w:pPr>
      <w:rPr>
        <w:rFonts w:hint="default"/>
        <w:lang w:val="vi" w:eastAsia="en-US" w:bidi="ar-SA"/>
      </w:rPr>
    </w:lvl>
    <w:lvl w:ilvl="7">
      <w:numFmt w:val="bullet"/>
      <w:lvlText w:val="•"/>
      <w:lvlJc w:val="left"/>
      <w:pPr>
        <w:ind w:left="4190" w:hanging="144"/>
      </w:pPr>
      <w:rPr>
        <w:rFonts w:hint="default"/>
        <w:lang w:val="vi" w:eastAsia="en-US" w:bidi="ar-SA"/>
      </w:rPr>
    </w:lvl>
    <w:lvl w:ilvl="8">
      <w:numFmt w:val="bullet"/>
      <w:lvlText w:val="•"/>
      <w:lvlJc w:val="left"/>
      <w:pPr>
        <w:ind w:left="4775" w:hanging="144"/>
      </w:pPr>
      <w:rPr>
        <w:rFonts w:hint="default"/>
        <w:lang w:val="vi" w:eastAsia="en-US" w:bidi="ar-SA"/>
      </w:rPr>
    </w:lvl>
  </w:abstractNum>
  <w:abstractNum w:abstractNumId="282">
    <w:nsid w:val="237E4927"/>
    <w:multiLevelType w:val="hybridMultilevel"/>
    <w:tmpl w:val="28E8B4DE"/>
    <w:lvl w:ilvl="0" w:tplc="2092F0B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D5E4C16">
      <w:start w:val="1"/>
      <w:numFmt w:val="lowerLetter"/>
      <w:lvlText w:val="%2."/>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2" w:tplc="48C8B2C4">
      <w:numFmt w:val="bullet"/>
      <w:lvlText w:val="•"/>
      <w:lvlJc w:val="left"/>
      <w:pPr>
        <w:ind w:left="1024" w:hanging="240"/>
      </w:pPr>
      <w:rPr>
        <w:rFonts w:hint="default"/>
        <w:lang w:val="vi" w:eastAsia="en-US" w:bidi="ar-SA"/>
      </w:rPr>
    </w:lvl>
    <w:lvl w:ilvl="3" w:tplc="7EF2AA36">
      <w:numFmt w:val="bullet"/>
      <w:lvlText w:val="•"/>
      <w:lvlJc w:val="left"/>
      <w:pPr>
        <w:ind w:left="1568" w:hanging="240"/>
      </w:pPr>
      <w:rPr>
        <w:rFonts w:hint="default"/>
        <w:lang w:val="vi" w:eastAsia="en-US" w:bidi="ar-SA"/>
      </w:rPr>
    </w:lvl>
    <w:lvl w:ilvl="4" w:tplc="67409398">
      <w:numFmt w:val="bullet"/>
      <w:lvlText w:val="•"/>
      <w:lvlJc w:val="left"/>
      <w:pPr>
        <w:ind w:left="2112" w:hanging="240"/>
      </w:pPr>
      <w:rPr>
        <w:rFonts w:hint="default"/>
        <w:lang w:val="vi" w:eastAsia="en-US" w:bidi="ar-SA"/>
      </w:rPr>
    </w:lvl>
    <w:lvl w:ilvl="5" w:tplc="BB4AAF98">
      <w:numFmt w:val="bullet"/>
      <w:lvlText w:val="•"/>
      <w:lvlJc w:val="left"/>
      <w:pPr>
        <w:ind w:left="2656" w:hanging="240"/>
      </w:pPr>
      <w:rPr>
        <w:rFonts w:hint="default"/>
        <w:lang w:val="vi" w:eastAsia="en-US" w:bidi="ar-SA"/>
      </w:rPr>
    </w:lvl>
    <w:lvl w:ilvl="6" w:tplc="0BA033DC">
      <w:numFmt w:val="bullet"/>
      <w:lvlText w:val="•"/>
      <w:lvlJc w:val="left"/>
      <w:pPr>
        <w:ind w:left="3200" w:hanging="240"/>
      </w:pPr>
      <w:rPr>
        <w:rFonts w:hint="default"/>
        <w:lang w:val="vi" w:eastAsia="en-US" w:bidi="ar-SA"/>
      </w:rPr>
    </w:lvl>
    <w:lvl w:ilvl="7" w:tplc="C82A6FB4">
      <w:numFmt w:val="bullet"/>
      <w:lvlText w:val="•"/>
      <w:lvlJc w:val="left"/>
      <w:pPr>
        <w:ind w:left="3744" w:hanging="240"/>
      </w:pPr>
      <w:rPr>
        <w:rFonts w:hint="default"/>
        <w:lang w:val="vi" w:eastAsia="en-US" w:bidi="ar-SA"/>
      </w:rPr>
    </w:lvl>
    <w:lvl w:ilvl="8" w:tplc="DFD6C982">
      <w:numFmt w:val="bullet"/>
      <w:lvlText w:val="•"/>
      <w:lvlJc w:val="left"/>
      <w:pPr>
        <w:ind w:left="4288" w:hanging="240"/>
      </w:pPr>
      <w:rPr>
        <w:rFonts w:hint="default"/>
        <w:lang w:val="vi" w:eastAsia="en-US" w:bidi="ar-SA"/>
      </w:rPr>
    </w:lvl>
  </w:abstractNum>
  <w:abstractNum w:abstractNumId="283">
    <w:nsid w:val="2396698F"/>
    <w:multiLevelType w:val="hybridMultilevel"/>
    <w:tmpl w:val="E7B845D2"/>
    <w:lvl w:ilvl="0" w:tplc="02FCC1AA">
      <w:numFmt w:val="bullet"/>
      <w:lvlText w:val="–"/>
      <w:lvlJc w:val="left"/>
      <w:pPr>
        <w:ind w:left="108" w:hanging="167"/>
      </w:pPr>
      <w:rPr>
        <w:rFonts w:ascii="Times New Roman" w:eastAsia="Times New Roman" w:hAnsi="Times New Roman" w:cs="Times New Roman" w:hint="default"/>
        <w:spacing w:val="0"/>
        <w:w w:val="100"/>
        <w:lang w:val="vi" w:eastAsia="en-US" w:bidi="ar-SA"/>
      </w:rPr>
    </w:lvl>
    <w:lvl w:ilvl="1" w:tplc="18827108">
      <w:numFmt w:val="bullet"/>
      <w:lvlText w:val="•"/>
      <w:lvlJc w:val="left"/>
      <w:pPr>
        <w:ind w:left="344" w:hanging="167"/>
      </w:pPr>
      <w:rPr>
        <w:rFonts w:hint="default"/>
        <w:lang w:val="vi" w:eastAsia="en-US" w:bidi="ar-SA"/>
      </w:rPr>
    </w:lvl>
    <w:lvl w:ilvl="2" w:tplc="E3108BFC">
      <w:numFmt w:val="bullet"/>
      <w:lvlText w:val="•"/>
      <w:lvlJc w:val="left"/>
      <w:pPr>
        <w:ind w:left="588" w:hanging="167"/>
      </w:pPr>
      <w:rPr>
        <w:rFonts w:hint="default"/>
        <w:lang w:val="vi" w:eastAsia="en-US" w:bidi="ar-SA"/>
      </w:rPr>
    </w:lvl>
    <w:lvl w:ilvl="3" w:tplc="A658F42E">
      <w:numFmt w:val="bullet"/>
      <w:lvlText w:val="•"/>
      <w:lvlJc w:val="left"/>
      <w:pPr>
        <w:ind w:left="832" w:hanging="167"/>
      </w:pPr>
      <w:rPr>
        <w:rFonts w:hint="default"/>
        <w:lang w:val="vi" w:eastAsia="en-US" w:bidi="ar-SA"/>
      </w:rPr>
    </w:lvl>
    <w:lvl w:ilvl="4" w:tplc="24624176">
      <w:numFmt w:val="bullet"/>
      <w:lvlText w:val="•"/>
      <w:lvlJc w:val="left"/>
      <w:pPr>
        <w:ind w:left="1076" w:hanging="167"/>
      </w:pPr>
      <w:rPr>
        <w:rFonts w:hint="default"/>
        <w:lang w:val="vi" w:eastAsia="en-US" w:bidi="ar-SA"/>
      </w:rPr>
    </w:lvl>
    <w:lvl w:ilvl="5" w:tplc="AEC0855A">
      <w:numFmt w:val="bullet"/>
      <w:lvlText w:val="•"/>
      <w:lvlJc w:val="left"/>
      <w:pPr>
        <w:ind w:left="1320" w:hanging="167"/>
      </w:pPr>
      <w:rPr>
        <w:rFonts w:hint="default"/>
        <w:lang w:val="vi" w:eastAsia="en-US" w:bidi="ar-SA"/>
      </w:rPr>
    </w:lvl>
    <w:lvl w:ilvl="6" w:tplc="39D4D35C">
      <w:numFmt w:val="bullet"/>
      <w:lvlText w:val="•"/>
      <w:lvlJc w:val="left"/>
      <w:pPr>
        <w:ind w:left="1564" w:hanging="167"/>
      </w:pPr>
      <w:rPr>
        <w:rFonts w:hint="default"/>
        <w:lang w:val="vi" w:eastAsia="en-US" w:bidi="ar-SA"/>
      </w:rPr>
    </w:lvl>
    <w:lvl w:ilvl="7" w:tplc="F0464292">
      <w:numFmt w:val="bullet"/>
      <w:lvlText w:val="•"/>
      <w:lvlJc w:val="left"/>
      <w:pPr>
        <w:ind w:left="1808" w:hanging="167"/>
      </w:pPr>
      <w:rPr>
        <w:rFonts w:hint="default"/>
        <w:lang w:val="vi" w:eastAsia="en-US" w:bidi="ar-SA"/>
      </w:rPr>
    </w:lvl>
    <w:lvl w:ilvl="8" w:tplc="5A54DD40">
      <w:numFmt w:val="bullet"/>
      <w:lvlText w:val="•"/>
      <w:lvlJc w:val="left"/>
      <w:pPr>
        <w:ind w:left="2052" w:hanging="167"/>
      </w:pPr>
      <w:rPr>
        <w:rFonts w:hint="default"/>
        <w:lang w:val="vi" w:eastAsia="en-US" w:bidi="ar-SA"/>
      </w:rPr>
    </w:lvl>
  </w:abstractNum>
  <w:abstractNum w:abstractNumId="284">
    <w:nsid w:val="23A234FE"/>
    <w:multiLevelType w:val="hybridMultilevel"/>
    <w:tmpl w:val="4CB29748"/>
    <w:lvl w:ilvl="0" w:tplc="51C693F4">
      <w:numFmt w:val="bullet"/>
      <w:lvlText w:val="–"/>
      <w:lvlJc w:val="left"/>
      <w:pPr>
        <w:ind w:left="108" w:hanging="270"/>
      </w:pPr>
      <w:rPr>
        <w:rFonts w:ascii="Times New Roman" w:eastAsia="Times New Roman" w:hAnsi="Times New Roman" w:cs="Times New Roman" w:hint="default"/>
        <w:b w:val="0"/>
        <w:bCs w:val="0"/>
        <w:i w:val="0"/>
        <w:iCs w:val="0"/>
        <w:spacing w:val="0"/>
        <w:w w:val="100"/>
        <w:sz w:val="24"/>
        <w:szCs w:val="24"/>
        <w:lang w:val="vi" w:eastAsia="en-US" w:bidi="ar-SA"/>
      </w:rPr>
    </w:lvl>
    <w:lvl w:ilvl="1" w:tplc="77A6A560">
      <w:numFmt w:val="bullet"/>
      <w:lvlText w:val="•"/>
      <w:lvlJc w:val="left"/>
      <w:pPr>
        <w:ind w:left="344" w:hanging="270"/>
      </w:pPr>
      <w:rPr>
        <w:rFonts w:hint="default"/>
        <w:lang w:val="vi" w:eastAsia="en-US" w:bidi="ar-SA"/>
      </w:rPr>
    </w:lvl>
    <w:lvl w:ilvl="2" w:tplc="C7FA38C8">
      <w:numFmt w:val="bullet"/>
      <w:lvlText w:val="•"/>
      <w:lvlJc w:val="left"/>
      <w:pPr>
        <w:ind w:left="588" w:hanging="270"/>
      </w:pPr>
      <w:rPr>
        <w:rFonts w:hint="default"/>
        <w:lang w:val="vi" w:eastAsia="en-US" w:bidi="ar-SA"/>
      </w:rPr>
    </w:lvl>
    <w:lvl w:ilvl="3" w:tplc="A5D2F1EC">
      <w:numFmt w:val="bullet"/>
      <w:lvlText w:val="•"/>
      <w:lvlJc w:val="left"/>
      <w:pPr>
        <w:ind w:left="832" w:hanging="270"/>
      </w:pPr>
      <w:rPr>
        <w:rFonts w:hint="default"/>
        <w:lang w:val="vi" w:eastAsia="en-US" w:bidi="ar-SA"/>
      </w:rPr>
    </w:lvl>
    <w:lvl w:ilvl="4" w:tplc="A328D664">
      <w:numFmt w:val="bullet"/>
      <w:lvlText w:val="•"/>
      <w:lvlJc w:val="left"/>
      <w:pPr>
        <w:ind w:left="1076" w:hanging="270"/>
      </w:pPr>
      <w:rPr>
        <w:rFonts w:hint="default"/>
        <w:lang w:val="vi" w:eastAsia="en-US" w:bidi="ar-SA"/>
      </w:rPr>
    </w:lvl>
    <w:lvl w:ilvl="5" w:tplc="47667E5A">
      <w:numFmt w:val="bullet"/>
      <w:lvlText w:val="•"/>
      <w:lvlJc w:val="left"/>
      <w:pPr>
        <w:ind w:left="1320" w:hanging="270"/>
      </w:pPr>
      <w:rPr>
        <w:rFonts w:hint="default"/>
        <w:lang w:val="vi" w:eastAsia="en-US" w:bidi="ar-SA"/>
      </w:rPr>
    </w:lvl>
    <w:lvl w:ilvl="6" w:tplc="C81A0CBE">
      <w:numFmt w:val="bullet"/>
      <w:lvlText w:val="•"/>
      <w:lvlJc w:val="left"/>
      <w:pPr>
        <w:ind w:left="1564" w:hanging="270"/>
      </w:pPr>
      <w:rPr>
        <w:rFonts w:hint="default"/>
        <w:lang w:val="vi" w:eastAsia="en-US" w:bidi="ar-SA"/>
      </w:rPr>
    </w:lvl>
    <w:lvl w:ilvl="7" w:tplc="3276657C">
      <w:numFmt w:val="bullet"/>
      <w:lvlText w:val="•"/>
      <w:lvlJc w:val="left"/>
      <w:pPr>
        <w:ind w:left="1808" w:hanging="270"/>
      </w:pPr>
      <w:rPr>
        <w:rFonts w:hint="default"/>
        <w:lang w:val="vi" w:eastAsia="en-US" w:bidi="ar-SA"/>
      </w:rPr>
    </w:lvl>
    <w:lvl w:ilvl="8" w:tplc="D4C4E1F6">
      <w:numFmt w:val="bullet"/>
      <w:lvlText w:val="•"/>
      <w:lvlJc w:val="left"/>
      <w:pPr>
        <w:ind w:left="2052" w:hanging="270"/>
      </w:pPr>
      <w:rPr>
        <w:rFonts w:hint="default"/>
        <w:lang w:val="vi" w:eastAsia="en-US" w:bidi="ar-SA"/>
      </w:rPr>
    </w:lvl>
  </w:abstractNum>
  <w:abstractNum w:abstractNumId="285">
    <w:nsid w:val="23CA37B3"/>
    <w:multiLevelType w:val="hybridMultilevel"/>
    <w:tmpl w:val="1F7E6684"/>
    <w:lvl w:ilvl="0" w:tplc="737CF61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904F080">
      <w:numFmt w:val="bullet"/>
      <w:lvlText w:val="•"/>
      <w:lvlJc w:val="left"/>
      <w:pPr>
        <w:ind w:left="846" w:hanging="180"/>
      </w:pPr>
      <w:rPr>
        <w:rFonts w:hint="default"/>
        <w:lang w:val="vi" w:eastAsia="en-US" w:bidi="ar-SA"/>
      </w:rPr>
    </w:lvl>
    <w:lvl w:ilvl="2" w:tplc="0A5E0D0E">
      <w:numFmt w:val="bullet"/>
      <w:lvlText w:val="•"/>
      <w:lvlJc w:val="left"/>
      <w:pPr>
        <w:ind w:left="1412" w:hanging="180"/>
      </w:pPr>
      <w:rPr>
        <w:rFonts w:hint="default"/>
        <w:lang w:val="vi" w:eastAsia="en-US" w:bidi="ar-SA"/>
      </w:rPr>
    </w:lvl>
    <w:lvl w:ilvl="3" w:tplc="4C9ECA36">
      <w:numFmt w:val="bullet"/>
      <w:lvlText w:val="•"/>
      <w:lvlJc w:val="left"/>
      <w:pPr>
        <w:ind w:left="1979" w:hanging="180"/>
      </w:pPr>
      <w:rPr>
        <w:rFonts w:hint="default"/>
        <w:lang w:val="vi" w:eastAsia="en-US" w:bidi="ar-SA"/>
      </w:rPr>
    </w:lvl>
    <w:lvl w:ilvl="4" w:tplc="015C7612">
      <w:numFmt w:val="bullet"/>
      <w:lvlText w:val="•"/>
      <w:lvlJc w:val="left"/>
      <w:pPr>
        <w:ind w:left="2545" w:hanging="180"/>
      </w:pPr>
      <w:rPr>
        <w:rFonts w:hint="default"/>
        <w:lang w:val="vi" w:eastAsia="en-US" w:bidi="ar-SA"/>
      </w:rPr>
    </w:lvl>
    <w:lvl w:ilvl="5" w:tplc="277630F8">
      <w:numFmt w:val="bullet"/>
      <w:lvlText w:val="•"/>
      <w:lvlJc w:val="left"/>
      <w:pPr>
        <w:ind w:left="3112" w:hanging="180"/>
      </w:pPr>
      <w:rPr>
        <w:rFonts w:hint="default"/>
        <w:lang w:val="vi" w:eastAsia="en-US" w:bidi="ar-SA"/>
      </w:rPr>
    </w:lvl>
    <w:lvl w:ilvl="6" w:tplc="E5B26BFC">
      <w:numFmt w:val="bullet"/>
      <w:lvlText w:val="•"/>
      <w:lvlJc w:val="left"/>
      <w:pPr>
        <w:ind w:left="3678" w:hanging="180"/>
      </w:pPr>
      <w:rPr>
        <w:rFonts w:hint="default"/>
        <w:lang w:val="vi" w:eastAsia="en-US" w:bidi="ar-SA"/>
      </w:rPr>
    </w:lvl>
    <w:lvl w:ilvl="7" w:tplc="FA564E60">
      <w:numFmt w:val="bullet"/>
      <w:lvlText w:val="•"/>
      <w:lvlJc w:val="left"/>
      <w:pPr>
        <w:ind w:left="4244" w:hanging="180"/>
      </w:pPr>
      <w:rPr>
        <w:rFonts w:hint="default"/>
        <w:lang w:val="vi" w:eastAsia="en-US" w:bidi="ar-SA"/>
      </w:rPr>
    </w:lvl>
    <w:lvl w:ilvl="8" w:tplc="0D26BB38">
      <w:numFmt w:val="bullet"/>
      <w:lvlText w:val="•"/>
      <w:lvlJc w:val="left"/>
      <w:pPr>
        <w:ind w:left="4811" w:hanging="180"/>
      </w:pPr>
      <w:rPr>
        <w:rFonts w:hint="default"/>
        <w:lang w:val="vi" w:eastAsia="en-US" w:bidi="ar-SA"/>
      </w:rPr>
    </w:lvl>
  </w:abstractNum>
  <w:abstractNum w:abstractNumId="286">
    <w:nsid w:val="23EA1049"/>
    <w:multiLevelType w:val="hybridMultilevel"/>
    <w:tmpl w:val="DF0EBCE8"/>
    <w:lvl w:ilvl="0" w:tplc="91560618">
      <w:numFmt w:val="bullet"/>
      <w:lvlText w:val="–"/>
      <w:lvlJc w:val="left"/>
      <w:pPr>
        <w:ind w:left="108"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219E1CF8">
      <w:numFmt w:val="bullet"/>
      <w:lvlText w:val="•"/>
      <w:lvlJc w:val="left"/>
      <w:pPr>
        <w:ind w:left="344" w:hanging="240"/>
      </w:pPr>
      <w:rPr>
        <w:rFonts w:hint="default"/>
        <w:lang w:val="vi" w:eastAsia="en-US" w:bidi="ar-SA"/>
      </w:rPr>
    </w:lvl>
    <w:lvl w:ilvl="2" w:tplc="DDDCECEA">
      <w:numFmt w:val="bullet"/>
      <w:lvlText w:val="•"/>
      <w:lvlJc w:val="left"/>
      <w:pPr>
        <w:ind w:left="588" w:hanging="240"/>
      </w:pPr>
      <w:rPr>
        <w:rFonts w:hint="default"/>
        <w:lang w:val="vi" w:eastAsia="en-US" w:bidi="ar-SA"/>
      </w:rPr>
    </w:lvl>
    <w:lvl w:ilvl="3" w:tplc="89E0DDF4">
      <w:numFmt w:val="bullet"/>
      <w:lvlText w:val="•"/>
      <w:lvlJc w:val="left"/>
      <w:pPr>
        <w:ind w:left="832" w:hanging="240"/>
      </w:pPr>
      <w:rPr>
        <w:rFonts w:hint="default"/>
        <w:lang w:val="vi" w:eastAsia="en-US" w:bidi="ar-SA"/>
      </w:rPr>
    </w:lvl>
    <w:lvl w:ilvl="4" w:tplc="8B54A5F2">
      <w:numFmt w:val="bullet"/>
      <w:lvlText w:val="•"/>
      <w:lvlJc w:val="left"/>
      <w:pPr>
        <w:ind w:left="1076" w:hanging="240"/>
      </w:pPr>
      <w:rPr>
        <w:rFonts w:hint="default"/>
        <w:lang w:val="vi" w:eastAsia="en-US" w:bidi="ar-SA"/>
      </w:rPr>
    </w:lvl>
    <w:lvl w:ilvl="5" w:tplc="D92AD704">
      <w:numFmt w:val="bullet"/>
      <w:lvlText w:val="•"/>
      <w:lvlJc w:val="left"/>
      <w:pPr>
        <w:ind w:left="1320" w:hanging="240"/>
      </w:pPr>
      <w:rPr>
        <w:rFonts w:hint="default"/>
        <w:lang w:val="vi" w:eastAsia="en-US" w:bidi="ar-SA"/>
      </w:rPr>
    </w:lvl>
    <w:lvl w:ilvl="6" w:tplc="3A02B25A">
      <w:numFmt w:val="bullet"/>
      <w:lvlText w:val="•"/>
      <w:lvlJc w:val="left"/>
      <w:pPr>
        <w:ind w:left="1564" w:hanging="240"/>
      </w:pPr>
      <w:rPr>
        <w:rFonts w:hint="default"/>
        <w:lang w:val="vi" w:eastAsia="en-US" w:bidi="ar-SA"/>
      </w:rPr>
    </w:lvl>
    <w:lvl w:ilvl="7" w:tplc="C29093FC">
      <w:numFmt w:val="bullet"/>
      <w:lvlText w:val="•"/>
      <w:lvlJc w:val="left"/>
      <w:pPr>
        <w:ind w:left="1808" w:hanging="240"/>
      </w:pPr>
      <w:rPr>
        <w:rFonts w:hint="default"/>
        <w:lang w:val="vi" w:eastAsia="en-US" w:bidi="ar-SA"/>
      </w:rPr>
    </w:lvl>
    <w:lvl w:ilvl="8" w:tplc="A4606C6A">
      <w:numFmt w:val="bullet"/>
      <w:lvlText w:val="•"/>
      <w:lvlJc w:val="left"/>
      <w:pPr>
        <w:ind w:left="2052" w:hanging="240"/>
      </w:pPr>
      <w:rPr>
        <w:rFonts w:hint="default"/>
        <w:lang w:val="vi" w:eastAsia="en-US" w:bidi="ar-SA"/>
      </w:rPr>
    </w:lvl>
  </w:abstractNum>
  <w:abstractNum w:abstractNumId="287">
    <w:nsid w:val="23F17DCC"/>
    <w:multiLevelType w:val="hybridMultilevel"/>
    <w:tmpl w:val="7B2E25A0"/>
    <w:lvl w:ilvl="0" w:tplc="F5B0E8CE">
      <w:numFmt w:val="bullet"/>
      <w:lvlText w:val="–"/>
      <w:lvlJc w:val="left"/>
      <w:pPr>
        <w:ind w:left="107" w:hanging="253"/>
      </w:pPr>
      <w:rPr>
        <w:rFonts w:ascii="Times New Roman" w:eastAsia="Times New Roman" w:hAnsi="Times New Roman" w:cs="Times New Roman" w:hint="default"/>
        <w:b w:val="0"/>
        <w:bCs w:val="0"/>
        <w:i w:val="0"/>
        <w:iCs w:val="0"/>
        <w:spacing w:val="0"/>
        <w:w w:val="100"/>
        <w:sz w:val="24"/>
        <w:szCs w:val="24"/>
        <w:lang w:val="vi" w:eastAsia="en-US" w:bidi="ar-SA"/>
      </w:rPr>
    </w:lvl>
    <w:lvl w:ilvl="1" w:tplc="A2FC0EC0">
      <w:numFmt w:val="bullet"/>
      <w:lvlText w:val="•"/>
      <w:lvlJc w:val="left"/>
      <w:pPr>
        <w:ind w:left="342" w:hanging="253"/>
      </w:pPr>
      <w:rPr>
        <w:rFonts w:hint="default"/>
        <w:lang w:val="vi" w:eastAsia="en-US" w:bidi="ar-SA"/>
      </w:rPr>
    </w:lvl>
    <w:lvl w:ilvl="2" w:tplc="38F2FE6A">
      <w:numFmt w:val="bullet"/>
      <w:lvlText w:val="•"/>
      <w:lvlJc w:val="left"/>
      <w:pPr>
        <w:ind w:left="584" w:hanging="253"/>
      </w:pPr>
      <w:rPr>
        <w:rFonts w:hint="default"/>
        <w:lang w:val="vi" w:eastAsia="en-US" w:bidi="ar-SA"/>
      </w:rPr>
    </w:lvl>
    <w:lvl w:ilvl="3" w:tplc="C6D2F774">
      <w:numFmt w:val="bullet"/>
      <w:lvlText w:val="•"/>
      <w:lvlJc w:val="left"/>
      <w:pPr>
        <w:ind w:left="826" w:hanging="253"/>
      </w:pPr>
      <w:rPr>
        <w:rFonts w:hint="default"/>
        <w:lang w:val="vi" w:eastAsia="en-US" w:bidi="ar-SA"/>
      </w:rPr>
    </w:lvl>
    <w:lvl w:ilvl="4" w:tplc="E40EA20E">
      <w:numFmt w:val="bullet"/>
      <w:lvlText w:val="•"/>
      <w:lvlJc w:val="left"/>
      <w:pPr>
        <w:ind w:left="1068" w:hanging="253"/>
      </w:pPr>
      <w:rPr>
        <w:rFonts w:hint="default"/>
        <w:lang w:val="vi" w:eastAsia="en-US" w:bidi="ar-SA"/>
      </w:rPr>
    </w:lvl>
    <w:lvl w:ilvl="5" w:tplc="6944C416">
      <w:numFmt w:val="bullet"/>
      <w:lvlText w:val="•"/>
      <w:lvlJc w:val="left"/>
      <w:pPr>
        <w:ind w:left="1311" w:hanging="253"/>
      </w:pPr>
      <w:rPr>
        <w:rFonts w:hint="default"/>
        <w:lang w:val="vi" w:eastAsia="en-US" w:bidi="ar-SA"/>
      </w:rPr>
    </w:lvl>
    <w:lvl w:ilvl="6" w:tplc="14B25026">
      <w:numFmt w:val="bullet"/>
      <w:lvlText w:val="•"/>
      <w:lvlJc w:val="left"/>
      <w:pPr>
        <w:ind w:left="1553" w:hanging="253"/>
      </w:pPr>
      <w:rPr>
        <w:rFonts w:hint="default"/>
        <w:lang w:val="vi" w:eastAsia="en-US" w:bidi="ar-SA"/>
      </w:rPr>
    </w:lvl>
    <w:lvl w:ilvl="7" w:tplc="39780698">
      <w:numFmt w:val="bullet"/>
      <w:lvlText w:val="•"/>
      <w:lvlJc w:val="left"/>
      <w:pPr>
        <w:ind w:left="1795" w:hanging="253"/>
      </w:pPr>
      <w:rPr>
        <w:rFonts w:hint="default"/>
        <w:lang w:val="vi" w:eastAsia="en-US" w:bidi="ar-SA"/>
      </w:rPr>
    </w:lvl>
    <w:lvl w:ilvl="8" w:tplc="459A7A52">
      <w:numFmt w:val="bullet"/>
      <w:lvlText w:val="•"/>
      <w:lvlJc w:val="left"/>
      <w:pPr>
        <w:ind w:left="2037" w:hanging="253"/>
      </w:pPr>
      <w:rPr>
        <w:rFonts w:hint="default"/>
        <w:lang w:val="vi" w:eastAsia="en-US" w:bidi="ar-SA"/>
      </w:rPr>
    </w:lvl>
  </w:abstractNum>
  <w:abstractNum w:abstractNumId="288">
    <w:nsid w:val="24492CDA"/>
    <w:multiLevelType w:val="multilevel"/>
    <w:tmpl w:val="59AC8A20"/>
    <w:lvl w:ilvl="0">
      <w:start w:val="3"/>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289">
    <w:nsid w:val="24883DDB"/>
    <w:multiLevelType w:val="hybridMultilevel"/>
    <w:tmpl w:val="81401684"/>
    <w:lvl w:ilvl="0" w:tplc="1A4C342A">
      <w:numFmt w:val="bullet"/>
      <w:lvlText w:val="–"/>
      <w:lvlJc w:val="left"/>
      <w:pPr>
        <w:ind w:left="288" w:hanging="182"/>
      </w:pPr>
      <w:rPr>
        <w:rFonts w:ascii="Times New Roman" w:eastAsia="Times New Roman" w:hAnsi="Times New Roman" w:cs="Times New Roman" w:hint="default"/>
        <w:b w:val="0"/>
        <w:bCs w:val="0"/>
        <w:i w:val="0"/>
        <w:iCs w:val="0"/>
        <w:spacing w:val="0"/>
        <w:w w:val="100"/>
        <w:sz w:val="24"/>
        <w:szCs w:val="24"/>
        <w:lang w:val="vi" w:eastAsia="en-US" w:bidi="ar-SA"/>
      </w:rPr>
    </w:lvl>
    <w:lvl w:ilvl="1" w:tplc="B210B3E2">
      <w:start w:val="1"/>
      <w:numFmt w:val="lowerLetter"/>
      <w:lvlText w:val="%2."/>
      <w:lvlJc w:val="left"/>
      <w:pPr>
        <w:ind w:left="489" w:hanging="241"/>
        <w:jc w:val="left"/>
      </w:pPr>
      <w:rPr>
        <w:rFonts w:ascii="Times New Roman" w:eastAsia="Times New Roman" w:hAnsi="Times New Roman" w:cs="Times New Roman" w:hint="default"/>
        <w:b w:val="0"/>
        <w:bCs w:val="0"/>
        <w:i/>
        <w:iCs/>
        <w:spacing w:val="0"/>
        <w:w w:val="100"/>
        <w:sz w:val="24"/>
        <w:szCs w:val="24"/>
        <w:lang w:val="vi" w:eastAsia="en-US" w:bidi="ar-SA"/>
      </w:rPr>
    </w:lvl>
    <w:lvl w:ilvl="2" w:tplc="9D00922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3" w:tplc="32D689DE">
      <w:numFmt w:val="bullet"/>
      <w:lvlText w:val="•"/>
      <w:lvlJc w:val="left"/>
      <w:pPr>
        <w:ind w:left="1163" w:hanging="144"/>
      </w:pPr>
      <w:rPr>
        <w:rFonts w:hint="default"/>
        <w:lang w:val="vi" w:eastAsia="en-US" w:bidi="ar-SA"/>
      </w:rPr>
    </w:lvl>
    <w:lvl w:ilvl="4" w:tplc="7C08B400">
      <w:numFmt w:val="bullet"/>
      <w:lvlText w:val="•"/>
      <w:lvlJc w:val="left"/>
      <w:pPr>
        <w:ind w:left="1846" w:hanging="144"/>
      </w:pPr>
      <w:rPr>
        <w:rFonts w:hint="default"/>
        <w:lang w:val="vi" w:eastAsia="en-US" w:bidi="ar-SA"/>
      </w:rPr>
    </w:lvl>
    <w:lvl w:ilvl="5" w:tplc="E9F2AE32">
      <w:numFmt w:val="bullet"/>
      <w:lvlText w:val="•"/>
      <w:lvlJc w:val="left"/>
      <w:pPr>
        <w:ind w:left="2529" w:hanging="144"/>
      </w:pPr>
      <w:rPr>
        <w:rFonts w:hint="default"/>
        <w:lang w:val="vi" w:eastAsia="en-US" w:bidi="ar-SA"/>
      </w:rPr>
    </w:lvl>
    <w:lvl w:ilvl="6" w:tplc="3E4098FA">
      <w:numFmt w:val="bullet"/>
      <w:lvlText w:val="•"/>
      <w:lvlJc w:val="left"/>
      <w:pPr>
        <w:ind w:left="3212" w:hanging="144"/>
      </w:pPr>
      <w:rPr>
        <w:rFonts w:hint="default"/>
        <w:lang w:val="vi" w:eastAsia="en-US" w:bidi="ar-SA"/>
      </w:rPr>
    </w:lvl>
    <w:lvl w:ilvl="7" w:tplc="5F6E54A4">
      <w:numFmt w:val="bullet"/>
      <w:lvlText w:val="•"/>
      <w:lvlJc w:val="left"/>
      <w:pPr>
        <w:ind w:left="3895" w:hanging="144"/>
      </w:pPr>
      <w:rPr>
        <w:rFonts w:hint="default"/>
        <w:lang w:val="vi" w:eastAsia="en-US" w:bidi="ar-SA"/>
      </w:rPr>
    </w:lvl>
    <w:lvl w:ilvl="8" w:tplc="B2EEE976">
      <w:numFmt w:val="bullet"/>
      <w:lvlText w:val="•"/>
      <w:lvlJc w:val="left"/>
      <w:pPr>
        <w:ind w:left="4578" w:hanging="144"/>
      </w:pPr>
      <w:rPr>
        <w:rFonts w:hint="default"/>
        <w:lang w:val="vi" w:eastAsia="en-US" w:bidi="ar-SA"/>
      </w:rPr>
    </w:lvl>
  </w:abstractNum>
  <w:abstractNum w:abstractNumId="290">
    <w:nsid w:val="249D60C3"/>
    <w:multiLevelType w:val="hybridMultilevel"/>
    <w:tmpl w:val="A406F414"/>
    <w:lvl w:ilvl="0" w:tplc="347E0F1A">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9BAEEFFC">
      <w:numFmt w:val="bullet"/>
      <w:lvlText w:val="•"/>
      <w:lvlJc w:val="left"/>
      <w:pPr>
        <w:ind w:left="342" w:hanging="167"/>
      </w:pPr>
      <w:rPr>
        <w:rFonts w:hint="default"/>
        <w:lang w:val="vi" w:eastAsia="en-US" w:bidi="ar-SA"/>
      </w:rPr>
    </w:lvl>
    <w:lvl w:ilvl="2" w:tplc="358EDC1A">
      <w:numFmt w:val="bullet"/>
      <w:lvlText w:val="•"/>
      <w:lvlJc w:val="left"/>
      <w:pPr>
        <w:ind w:left="584" w:hanging="167"/>
      </w:pPr>
      <w:rPr>
        <w:rFonts w:hint="default"/>
        <w:lang w:val="vi" w:eastAsia="en-US" w:bidi="ar-SA"/>
      </w:rPr>
    </w:lvl>
    <w:lvl w:ilvl="3" w:tplc="609CD5A8">
      <w:numFmt w:val="bullet"/>
      <w:lvlText w:val="•"/>
      <w:lvlJc w:val="left"/>
      <w:pPr>
        <w:ind w:left="827" w:hanging="167"/>
      </w:pPr>
      <w:rPr>
        <w:rFonts w:hint="default"/>
        <w:lang w:val="vi" w:eastAsia="en-US" w:bidi="ar-SA"/>
      </w:rPr>
    </w:lvl>
    <w:lvl w:ilvl="4" w:tplc="4AF29E86">
      <w:numFmt w:val="bullet"/>
      <w:lvlText w:val="•"/>
      <w:lvlJc w:val="left"/>
      <w:pPr>
        <w:ind w:left="1069" w:hanging="167"/>
      </w:pPr>
      <w:rPr>
        <w:rFonts w:hint="default"/>
        <w:lang w:val="vi" w:eastAsia="en-US" w:bidi="ar-SA"/>
      </w:rPr>
    </w:lvl>
    <w:lvl w:ilvl="5" w:tplc="2154FE00">
      <w:numFmt w:val="bullet"/>
      <w:lvlText w:val="•"/>
      <w:lvlJc w:val="left"/>
      <w:pPr>
        <w:ind w:left="1312" w:hanging="167"/>
      </w:pPr>
      <w:rPr>
        <w:rFonts w:hint="default"/>
        <w:lang w:val="vi" w:eastAsia="en-US" w:bidi="ar-SA"/>
      </w:rPr>
    </w:lvl>
    <w:lvl w:ilvl="6" w:tplc="E544F3BE">
      <w:numFmt w:val="bullet"/>
      <w:lvlText w:val="•"/>
      <w:lvlJc w:val="left"/>
      <w:pPr>
        <w:ind w:left="1554" w:hanging="167"/>
      </w:pPr>
      <w:rPr>
        <w:rFonts w:hint="default"/>
        <w:lang w:val="vi" w:eastAsia="en-US" w:bidi="ar-SA"/>
      </w:rPr>
    </w:lvl>
    <w:lvl w:ilvl="7" w:tplc="599ABADA">
      <w:numFmt w:val="bullet"/>
      <w:lvlText w:val="•"/>
      <w:lvlJc w:val="left"/>
      <w:pPr>
        <w:ind w:left="1796" w:hanging="167"/>
      </w:pPr>
      <w:rPr>
        <w:rFonts w:hint="default"/>
        <w:lang w:val="vi" w:eastAsia="en-US" w:bidi="ar-SA"/>
      </w:rPr>
    </w:lvl>
    <w:lvl w:ilvl="8" w:tplc="B784B36C">
      <w:numFmt w:val="bullet"/>
      <w:lvlText w:val="•"/>
      <w:lvlJc w:val="left"/>
      <w:pPr>
        <w:ind w:left="2039" w:hanging="167"/>
      </w:pPr>
      <w:rPr>
        <w:rFonts w:hint="default"/>
        <w:lang w:val="vi" w:eastAsia="en-US" w:bidi="ar-SA"/>
      </w:rPr>
    </w:lvl>
  </w:abstractNum>
  <w:abstractNum w:abstractNumId="291">
    <w:nsid w:val="24B32689"/>
    <w:multiLevelType w:val="hybridMultilevel"/>
    <w:tmpl w:val="FA36908C"/>
    <w:lvl w:ilvl="0" w:tplc="D2FE1BDA">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D8861A20">
      <w:numFmt w:val="bullet"/>
      <w:lvlText w:val="•"/>
      <w:lvlJc w:val="left"/>
      <w:pPr>
        <w:ind w:left="344" w:hanging="257"/>
      </w:pPr>
      <w:rPr>
        <w:rFonts w:hint="default"/>
        <w:lang w:val="vi" w:eastAsia="en-US" w:bidi="ar-SA"/>
      </w:rPr>
    </w:lvl>
    <w:lvl w:ilvl="2" w:tplc="86C23E14">
      <w:numFmt w:val="bullet"/>
      <w:lvlText w:val="•"/>
      <w:lvlJc w:val="left"/>
      <w:pPr>
        <w:ind w:left="588" w:hanging="257"/>
      </w:pPr>
      <w:rPr>
        <w:rFonts w:hint="default"/>
        <w:lang w:val="vi" w:eastAsia="en-US" w:bidi="ar-SA"/>
      </w:rPr>
    </w:lvl>
    <w:lvl w:ilvl="3" w:tplc="0688FE1A">
      <w:numFmt w:val="bullet"/>
      <w:lvlText w:val="•"/>
      <w:lvlJc w:val="left"/>
      <w:pPr>
        <w:ind w:left="832" w:hanging="257"/>
      </w:pPr>
      <w:rPr>
        <w:rFonts w:hint="default"/>
        <w:lang w:val="vi" w:eastAsia="en-US" w:bidi="ar-SA"/>
      </w:rPr>
    </w:lvl>
    <w:lvl w:ilvl="4" w:tplc="EAC4FA56">
      <w:numFmt w:val="bullet"/>
      <w:lvlText w:val="•"/>
      <w:lvlJc w:val="left"/>
      <w:pPr>
        <w:ind w:left="1076" w:hanging="257"/>
      </w:pPr>
      <w:rPr>
        <w:rFonts w:hint="default"/>
        <w:lang w:val="vi" w:eastAsia="en-US" w:bidi="ar-SA"/>
      </w:rPr>
    </w:lvl>
    <w:lvl w:ilvl="5" w:tplc="3F3644A8">
      <w:numFmt w:val="bullet"/>
      <w:lvlText w:val="•"/>
      <w:lvlJc w:val="left"/>
      <w:pPr>
        <w:ind w:left="1320" w:hanging="257"/>
      </w:pPr>
      <w:rPr>
        <w:rFonts w:hint="default"/>
        <w:lang w:val="vi" w:eastAsia="en-US" w:bidi="ar-SA"/>
      </w:rPr>
    </w:lvl>
    <w:lvl w:ilvl="6" w:tplc="325C50AC">
      <w:numFmt w:val="bullet"/>
      <w:lvlText w:val="•"/>
      <w:lvlJc w:val="left"/>
      <w:pPr>
        <w:ind w:left="1564" w:hanging="257"/>
      </w:pPr>
      <w:rPr>
        <w:rFonts w:hint="default"/>
        <w:lang w:val="vi" w:eastAsia="en-US" w:bidi="ar-SA"/>
      </w:rPr>
    </w:lvl>
    <w:lvl w:ilvl="7" w:tplc="33FA6E8C">
      <w:numFmt w:val="bullet"/>
      <w:lvlText w:val="•"/>
      <w:lvlJc w:val="left"/>
      <w:pPr>
        <w:ind w:left="1808" w:hanging="257"/>
      </w:pPr>
      <w:rPr>
        <w:rFonts w:hint="default"/>
        <w:lang w:val="vi" w:eastAsia="en-US" w:bidi="ar-SA"/>
      </w:rPr>
    </w:lvl>
    <w:lvl w:ilvl="8" w:tplc="49885374">
      <w:numFmt w:val="bullet"/>
      <w:lvlText w:val="•"/>
      <w:lvlJc w:val="left"/>
      <w:pPr>
        <w:ind w:left="2052" w:hanging="257"/>
      </w:pPr>
      <w:rPr>
        <w:rFonts w:hint="default"/>
        <w:lang w:val="vi" w:eastAsia="en-US" w:bidi="ar-SA"/>
      </w:rPr>
    </w:lvl>
  </w:abstractNum>
  <w:abstractNum w:abstractNumId="292">
    <w:nsid w:val="254875F9"/>
    <w:multiLevelType w:val="multilevel"/>
    <w:tmpl w:val="60CE1848"/>
    <w:lvl w:ilvl="0">
      <w:start w:val="3"/>
      <w:numFmt w:val="decimal"/>
      <w:lvlText w:val="%1"/>
      <w:lvlJc w:val="left"/>
      <w:pPr>
        <w:ind w:left="107" w:hanging="488"/>
        <w:jc w:val="left"/>
      </w:pPr>
      <w:rPr>
        <w:rFonts w:hint="default"/>
        <w:lang w:val="vi" w:eastAsia="en-US" w:bidi="ar-SA"/>
      </w:rPr>
    </w:lvl>
    <w:lvl w:ilvl="1">
      <w:start w:val="1"/>
      <w:numFmt w:val="decimal"/>
      <w:lvlText w:val="%1.%2."/>
      <w:lvlJc w:val="left"/>
      <w:pPr>
        <w:ind w:left="107" w:hanging="488"/>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538" w:hanging="180"/>
      </w:pPr>
      <w:rPr>
        <w:rFonts w:hint="default"/>
        <w:lang w:val="vi" w:eastAsia="en-US" w:bidi="ar-SA"/>
      </w:rPr>
    </w:lvl>
    <w:lvl w:ilvl="4">
      <w:numFmt w:val="bullet"/>
      <w:lvlText w:val="•"/>
      <w:lvlJc w:val="left"/>
      <w:pPr>
        <w:ind w:left="2168" w:hanging="180"/>
      </w:pPr>
      <w:rPr>
        <w:rFonts w:hint="default"/>
        <w:lang w:val="vi" w:eastAsia="en-US" w:bidi="ar-SA"/>
      </w:rPr>
    </w:lvl>
    <w:lvl w:ilvl="5">
      <w:numFmt w:val="bullet"/>
      <w:lvlText w:val="•"/>
      <w:lvlJc w:val="left"/>
      <w:pPr>
        <w:ind w:left="2797" w:hanging="180"/>
      </w:pPr>
      <w:rPr>
        <w:rFonts w:hint="default"/>
        <w:lang w:val="vi" w:eastAsia="en-US" w:bidi="ar-SA"/>
      </w:rPr>
    </w:lvl>
    <w:lvl w:ilvl="6">
      <w:numFmt w:val="bullet"/>
      <w:lvlText w:val="•"/>
      <w:lvlJc w:val="left"/>
      <w:pPr>
        <w:ind w:left="3426" w:hanging="180"/>
      </w:pPr>
      <w:rPr>
        <w:rFonts w:hint="default"/>
        <w:lang w:val="vi" w:eastAsia="en-US" w:bidi="ar-SA"/>
      </w:rPr>
    </w:lvl>
    <w:lvl w:ilvl="7">
      <w:numFmt w:val="bullet"/>
      <w:lvlText w:val="•"/>
      <w:lvlJc w:val="left"/>
      <w:pPr>
        <w:ind w:left="4056" w:hanging="180"/>
      </w:pPr>
      <w:rPr>
        <w:rFonts w:hint="default"/>
        <w:lang w:val="vi" w:eastAsia="en-US" w:bidi="ar-SA"/>
      </w:rPr>
    </w:lvl>
    <w:lvl w:ilvl="8">
      <w:numFmt w:val="bullet"/>
      <w:lvlText w:val="•"/>
      <w:lvlJc w:val="left"/>
      <w:pPr>
        <w:ind w:left="4685" w:hanging="180"/>
      </w:pPr>
      <w:rPr>
        <w:rFonts w:hint="default"/>
        <w:lang w:val="vi" w:eastAsia="en-US" w:bidi="ar-SA"/>
      </w:rPr>
    </w:lvl>
  </w:abstractNum>
  <w:abstractNum w:abstractNumId="293">
    <w:nsid w:val="255A2E58"/>
    <w:multiLevelType w:val="multilevel"/>
    <w:tmpl w:val="FA5422DA"/>
    <w:lvl w:ilvl="0">
      <w:start w:val="2"/>
      <w:numFmt w:val="decimal"/>
      <w:lvlText w:val="%1"/>
      <w:lvlJc w:val="left"/>
      <w:pPr>
        <w:ind w:left="519" w:hanging="412"/>
        <w:jc w:val="left"/>
      </w:pPr>
      <w:rPr>
        <w:rFonts w:hint="default"/>
        <w:lang w:val="vi" w:eastAsia="en-US" w:bidi="ar-SA"/>
      </w:rPr>
    </w:lvl>
    <w:lvl w:ilvl="1">
      <w:start w:val="1"/>
      <w:numFmt w:val="decimal"/>
      <w:lvlText w:val="%1.%2."/>
      <w:lvlJc w:val="left"/>
      <w:pPr>
        <w:ind w:left="519" w:hanging="412"/>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14" w:hanging="180"/>
      </w:pPr>
      <w:rPr>
        <w:rFonts w:hint="default"/>
        <w:lang w:val="vi" w:eastAsia="en-US" w:bidi="ar-SA"/>
      </w:rPr>
    </w:lvl>
    <w:lvl w:ilvl="4">
      <w:numFmt w:val="bullet"/>
      <w:lvlText w:val="•"/>
      <w:lvlJc w:val="left"/>
      <w:pPr>
        <w:ind w:left="2311" w:hanging="180"/>
      </w:pPr>
      <w:rPr>
        <w:rFonts w:hint="default"/>
        <w:lang w:val="vi" w:eastAsia="en-US" w:bidi="ar-SA"/>
      </w:rPr>
    </w:lvl>
    <w:lvl w:ilvl="5">
      <w:numFmt w:val="bullet"/>
      <w:lvlText w:val="•"/>
      <w:lvlJc w:val="left"/>
      <w:pPr>
        <w:ind w:left="2908" w:hanging="180"/>
      </w:pPr>
      <w:rPr>
        <w:rFonts w:hint="default"/>
        <w:lang w:val="vi" w:eastAsia="en-US" w:bidi="ar-SA"/>
      </w:rPr>
    </w:lvl>
    <w:lvl w:ilvl="6">
      <w:numFmt w:val="bullet"/>
      <w:lvlText w:val="•"/>
      <w:lvlJc w:val="left"/>
      <w:pPr>
        <w:ind w:left="3506" w:hanging="180"/>
      </w:pPr>
      <w:rPr>
        <w:rFonts w:hint="default"/>
        <w:lang w:val="vi" w:eastAsia="en-US" w:bidi="ar-SA"/>
      </w:rPr>
    </w:lvl>
    <w:lvl w:ilvl="7">
      <w:numFmt w:val="bullet"/>
      <w:lvlText w:val="•"/>
      <w:lvlJc w:val="left"/>
      <w:pPr>
        <w:ind w:left="4103" w:hanging="180"/>
      </w:pPr>
      <w:rPr>
        <w:rFonts w:hint="default"/>
        <w:lang w:val="vi" w:eastAsia="en-US" w:bidi="ar-SA"/>
      </w:rPr>
    </w:lvl>
    <w:lvl w:ilvl="8">
      <w:numFmt w:val="bullet"/>
      <w:lvlText w:val="•"/>
      <w:lvlJc w:val="left"/>
      <w:pPr>
        <w:ind w:left="4700" w:hanging="180"/>
      </w:pPr>
      <w:rPr>
        <w:rFonts w:hint="default"/>
        <w:lang w:val="vi" w:eastAsia="en-US" w:bidi="ar-SA"/>
      </w:rPr>
    </w:lvl>
  </w:abstractNum>
  <w:abstractNum w:abstractNumId="294">
    <w:nsid w:val="25624BC7"/>
    <w:multiLevelType w:val="hybridMultilevel"/>
    <w:tmpl w:val="B25041E4"/>
    <w:lvl w:ilvl="0" w:tplc="22A6B5C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FC0A9FA">
      <w:numFmt w:val="bullet"/>
      <w:lvlText w:val="•"/>
      <w:lvlJc w:val="left"/>
      <w:pPr>
        <w:ind w:left="684" w:hanging="180"/>
      </w:pPr>
      <w:rPr>
        <w:rFonts w:hint="default"/>
        <w:lang w:val="vi" w:eastAsia="en-US" w:bidi="ar-SA"/>
      </w:rPr>
    </w:lvl>
    <w:lvl w:ilvl="2" w:tplc="7E668868">
      <w:numFmt w:val="bullet"/>
      <w:lvlText w:val="•"/>
      <w:lvlJc w:val="left"/>
      <w:pPr>
        <w:ind w:left="1268" w:hanging="180"/>
      </w:pPr>
      <w:rPr>
        <w:rFonts w:hint="default"/>
        <w:lang w:val="vi" w:eastAsia="en-US" w:bidi="ar-SA"/>
      </w:rPr>
    </w:lvl>
    <w:lvl w:ilvl="3" w:tplc="66229532">
      <w:numFmt w:val="bullet"/>
      <w:lvlText w:val="•"/>
      <w:lvlJc w:val="left"/>
      <w:pPr>
        <w:ind w:left="1853" w:hanging="180"/>
      </w:pPr>
      <w:rPr>
        <w:rFonts w:hint="default"/>
        <w:lang w:val="vi" w:eastAsia="en-US" w:bidi="ar-SA"/>
      </w:rPr>
    </w:lvl>
    <w:lvl w:ilvl="4" w:tplc="4726DAF2">
      <w:numFmt w:val="bullet"/>
      <w:lvlText w:val="•"/>
      <w:lvlJc w:val="left"/>
      <w:pPr>
        <w:ind w:left="2437" w:hanging="180"/>
      </w:pPr>
      <w:rPr>
        <w:rFonts w:hint="default"/>
        <w:lang w:val="vi" w:eastAsia="en-US" w:bidi="ar-SA"/>
      </w:rPr>
    </w:lvl>
    <w:lvl w:ilvl="5" w:tplc="15C21A26">
      <w:numFmt w:val="bullet"/>
      <w:lvlText w:val="•"/>
      <w:lvlJc w:val="left"/>
      <w:pPr>
        <w:ind w:left="3022" w:hanging="180"/>
      </w:pPr>
      <w:rPr>
        <w:rFonts w:hint="default"/>
        <w:lang w:val="vi" w:eastAsia="en-US" w:bidi="ar-SA"/>
      </w:rPr>
    </w:lvl>
    <w:lvl w:ilvl="6" w:tplc="7A6C0D24">
      <w:numFmt w:val="bullet"/>
      <w:lvlText w:val="•"/>
      <w:lvlJc w:val="left"/>
      <w:pPr>
        <w:ind w:left="3606" w:hanging="180"/>
      </w:pPr>
      <w:rPr>
        <w:rFonts w:hint="default"/>
        <w:lang w:val="vi" w:eastAsia="en-US" w:bidi="ar-SA"/>
      </w:rPr>
    </w:lvl>
    <w:lvl w:ilvl="7" w:tplc="77DC9F00">
      <w:numFmt w:val="bullet"/>
      <w:lvlText w:val="•"/>
      <w:lvlJc w:val="left"/>
      <w:pPr>
        <w:ind w:left="4190" w:hanging="180"/>
      </w:pPr>
      <w:rPr>
        <w:rFonts w:hint="default"/>
        <w:lang w:val="vi" w:eastAsia="en-US" w:bidi="ar-SA"/>
      </w:rPr>
    </w:lvl>
    <w:lvl w:ilvl="8" w:tplc="3E603DE2">
      <w:numFmt w:val="bullet"/>
      <w:lvlText w:val="•"/>
      <w:lvlJc w:val="left"/>
      <w:pPr>
        <w:ind w:left="4775" w:hanging="180"/>
      </w:pPr>
      <w:rPr>
        <w:rFonts w:hint="default"/>
        <w:lang w:val="vi" w:eastAsia="en-US" w:bidi="ar-SA"/>
      </w:rPr>
    </w:lvl>
  </w:abstractNum>
  <w:abstractNum w:abstractNumId="295">
    <w:nsid w:val="259E50AC"/>
    <w:multiLevelType w:val="hybridMultilevel"/>
    <w:tmpl w:val="5FCEC902"/>
    <w:lvl w:ilvl="0" w:tplc="E9142CBA">
      <w:numFmt w:val="bullet"/>
      <w:lvlText w:val="–"/>
      <w:lvlJc w:val="left"/>
      <w:pPr>
        <w:ind w:left="107"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2A405B7A">
      <w:numFmt w:val="bullet"/>
      <w:lvlText w:val="•"/>
      <w:lvlJc w:val="left"/>
      <w:pPr>
        <w:ind w:left="684" w:hanging="183"/>
      </w:pPr>
      <w:rPr>
        <w:rFonts w:hint="default"/>
        <w:lang w:val="vi" w:eastAsia="en-US" w:bidi="ar-SA"/>
      </w:rPr>
    </w:lvl>
    <w:lvl w:ilvl="2" w:tplc="AD92366E">
      <w:numFmt w:val="bullet"/>
      <w:lvlText w:val="•"/>
      <w:lvlJc w:val="left"/>
      <w:pPr>
        <w:ind w:left="1268" w:hanging="183"/>
      </w:pPr>
      <w:rPr>
        <w:rFonts w:hint="default"/>
        <w:lang w:val="vi" w:eastAsia="en-US" w:bidi="ar-SA"/>
      </w:rPr>
    </w:lvl>
    <w:lvl w:ilvl="3" w:tplc="8E446132">
      <w:numFmt w:val="bullet"/>
      <w:lvlText w:val="•"/>
      <w:lvlJc w:val="left"/>
      <w:pPr>
        <w:ind w:left="1853" w:hanging="183"/>
      </w:pPr>
      <w:rPr>
        <w:rFonts w:hint="default"/>
        <w:lang w:val="vi" w:eastAsia="en-US" w:bidi="ar-SA"/>
      </w:rPr>
    </w:lvl>
    <w:lvl w:ilvl="4" w:tplc="3C6EA4F8">
      <w:numFmt w:val="bullet"/>
      <w:lvlText w:val="•"/>
      <w:lvlJc w:val="left"/>
      <w:pPr>
        <w:ind w:left="2437" w:hanging="183"/>
      </w:pPr>
      <w:rPr>
        <w:rFonts w:hint="default"/>
        <w:lang w:val="vi" w:eastAsia="en-US" w:bidi="ar-SA"/>
      </w:rPr>
    </w:lvl>
    <w:lvl w:ilvl="5" w:tplc="28E06A06">
      <w:numFmt w:val="bullet"/>
      <w:lvlText w:val="•"/>
      <w:lvlJc w:val="left"/>
      <w:pPr>
        <w:ind w:left="3022" w:hanging="183"/>
      </w:pPr>
      <w:rPr>
        <w:rFonts w:hint="default"/>
        <w:lang w:val="vi" w:eastAsia="en-US" w:bidi="ar-SA"/>
      </w:rPr>
    </w:lvl>
    <w:lvl w:ilvl="6" w:tplc="F4E6E020">
      <w:numFmt w:val="bullet"/>
      <w:lvlText w:val="•"/>
      <w:lvlJc w:val="left"/>
      <w:pPr>
        <w:ind w:left="3606" w:hanging="183"/>
      </w:pPr>
      <w:rPr>
        <w:rFonts w:hint="default"/>
        <w:lang w:val="vi" w:eastAsia="en-US" w:bidi="ar-SA"/>
      </w:rPr>
    </w:lvl>
    <w:lvl w:ilvl="7" w:tplc="D876D51E">
      <w:numFmt w:val="bullet"/>
      <w:lvlText w:val="•"/>
      <w:lvlJc w:val="left"/>
      <w:pPr>
        <w:ind w:left="4190" w:hanging="183"/>
      </w:pPr>
      <w:rPr>
        <w:rFonts w:hint="default"/>
        <w:lang w:val="vi" w:eastAsia="en-US" w:bidi="ar-SA"/>
      </w:rPr>
    </w:lvl>
    <w:lvl w:ilvl="8" w:tplc="74A09976">
      <w:numFmt w:val="bullet"/>
      <w:lvlText w:val="•"/>
      <w:lvlJc w:val="left"/>
      <w:pPr>
        <w:ind w:left="4775" w:hanging="183"/>
      </w:pPr>
      <w:rPr>
        <w:rFonts w:hint="default"/>
        <w:lang w:val="vi" w:eastAsia="en-US" w:bidi="ar-SA"/>
      </w:rPr>
    </w:lvl>
  </w:abstractNum>
  <w:abstractNum w:abstractNumId="296">
    <w:nsid w:val="25FC6E09"/>
    <w:multiLevelType w:val="hybridMultilevel"/>
    <w:tmpl w:val="46EAE21C"/>
    <w:lvl w:ilvl="0" w:tplc="FC722E50">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4302EF9E">
      <w:numFmt w:val="bullet"/>
      <w:lvlText w:val="•"/>
      <w:lvlJc w:val="left"/>
      <w:pPr>
        <w:ind w:left="344" w:hanging="246"/>
      </w:pPr>
      <w:rPr>
        <w:rFonts w:hint="default"/>
        <w:lang w:val="vi" w:eastAsia="en-US" w:bidi="ar-SA"/>
      </w:rPr>
    </w:lvl>
    <w:lvl w:ilvl="2" w:tplc="10C237C4">
      <w:numFmt w:val="bullet"/>
      <w:lvlText w:val="•"/>
      <w:lvlJc w:val="left"/>
      <w:pPr>
        <w:ind w:left="588" w:hanging="246"/>
      </w:pPr>
      <w:rPr>
        <w:rFonts w:hint="default"/>
        <w:lang w:val="vi" w:eastAsia="en-US" w:bidi="ar-SA"/>
      </w:rPr>
    </w:lvl>
    <w:lvl w:ilvl="3" w:tplc="A288D3A8">
      <w:numFmt w:val="bullet"/>
      <w:lvlText w:val="•"/>
      <w:lvlJc w:val="left"/>
      <w:pPr>
        <w:ind w:left="832" w:hanging="246"/>
      </w:pPr>
      <w:rPr>
        <w:rFonts w:hint="default"/>
        <w:lang w:val="vi" w:eastAsia="en-US" w:bidi="ar-SA"/>
      </w:rPr>
    </w:lvl>
    <w:lvl w:ilvl="4" w:tplc="7FB84ECA">
      <w:numFmt w:val="bullet"/>
      <w:lvlText w:val="•"/>
      <w:lvlJc w:val="left"/>
      <w:pPr>
        <w:ind w:left="1076" w:hanging="246"/>
      </w:pPr>
      <w:rPr>
        <w:rFonts w:hint="default"/>
        <w:lang w:val="vi" w:eastAsia="en-US" w:bidi="ar-SA"/>
      </w:rPr>
    </w:lvl>
    <w:lvl w:ilvl="5" w:tplc="22B6E8D8">
      <w:numFmt w:val="bullet"/>
      <w:lvlText w:val="•"/>
      <w:lvlJc w:val="left"/>
      <w:pPr>
        <w:ind w:left="1320" w:hanging="246"/>
      </w:pPr>
      <w:rPr>
        <w:rFonts w:hint="default"/>
        <w:lang w:val="vi" w:eastAsia="en-US" w:bidi="ar-SA"/>
      </w:rPr>
    </w:lvl>
    <w:lvl w:ilvl="6" w:tplc="47A042B4">
      <w:numFmt w:val="bullet"/>
      <w:lvlText w:val="•"/>
      <w:lvlJc w:val="left"/>
      <w:pPr>
        <w:ind w:left="1564" w:hanging="246"/>
      </w:pPr>
      <w:rPr>
        <w:rFonts w:hint="default"/>
        <w:lang w:val="vi" w:eastAsia="en-US" w:bidi="ar-SA"/>
      </w:rPr>
    </w:lvl>
    <w:lvl w:ilvl="7" w:tplc="6824B570">
      <w:numFmt w:val="bullet"/>
      <w:lvlText w:val="•"/>
      <w:lvlJc w:val="left"/>
      <w:pPr>
        <w:ind w:left="1808" w:hanging="246"/>
      </w:pPr>
      <w:rPr>
        <w:rFonts w:hint="default"/>
        <w:lang w:val="vi" w:eastAsia="en-US" w:bidi="ar-SA"/>
      </w:rPr>
    </w:lvl>
    <w:lvl w:ilvl="8" w:tplc="3CE8F014">
      <w:numFmt w:val="bullet"/>
      <w:lvlText w:val="•"/>
      <w:lvlJc w:val="left"/>
      <w:pPr>
        <w:ind w:left="2052" w:hanging="246"/>
      </w:pPr>
      <w:rPr>
        <w:rFonts w:hint="default"/>
        <w:lang w:val="vi" w:eastAsia="en-US" w:bidi="ar-SA"/>
      </w:rPr>
    </w:lvl>
  </w:abstractNum>
  <w:abstractNum w:abstractNumId="297">
    <w:nsid w:val="260369CD"/>
    <w:multiLevelType w:val="hybridMultilevel"/>
    <w:tmpl w:val="49BAEC28"/>
    <w:lvl w:ilvl="0" w:tplc="810071C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0E21CFA">
      <w:numFmt w:val="bullet"/>
      <w:lvlText w:val="•"/>
      <w:lvlJc w:val="left"/>
      <w:pPr>
        <w:ind w:left="846" w:hanging="180"/>
      </w:pPr>
      <w:rPr>
        <w:rFonts w:hint="default"/>
        <w:lang w:val="vi" w:eastAsia="en-US" w:bidi="ar-SA"/>
      </w:rPr>
    </w:lvl>
    <w:lvl w:ilvl="2" w:tplc="1062F3A0">
      <w:numFmt w:val="bullet"/>
      <w:lvlText w:val="•"/>
      <w:lvlJc w:val="left"/>
      <w:pPr>
        <w:ind w:left="1412" w:hanging="180"/>
      </w:pPr>
      <w:rPr>
        <w:rFonts w:hint="default"/>
        <w:lang w:val="vi" w:eastAsia="en-US" w:bidi="ar-SA"/>
      </w:rPr>
    </w:lvl>
    <w:lvl w:ilvl="3" w:tplc="D76E29E0">
      <w:numFmt w:val="bullet"/>
      <w:lvlText w:val="•"/>
      <w:lvlJc w:val="left"/>
      <w:pPr>
        <w:ind w:left="1979" w:hanging="180"/>
      </w:pPr>
      <w:rPr>
        <w:rFonts w:hint="default"/>
        <w:lang w:val="vi" w:eastAsia="en-US" w:bidi="ar-SA"/>
      </w:rPr>
    </w:lvl>
    <w:lvl w:ilvl="4" w:tplc="BF36F340">
      <w:numFmt w:val="bullet"/>
      <w:lvlText w:val="•"/>
      <w:lvlJc w:val="left"/>
      <w:pPr>
        <w:ind w:left="2545" w:hanging="180"/>
      </w:pPr>
      <w:rPr>
        <w:rFonts w:hint="default"/>
        <w:lang w:val="vi" w:eastAsia="en-US" w:bidi="ar-SA"/>
      </w:rPr>
    </w:lvl>
    <w:lvl w:ilvl="5" w:tplc="6ED4212C">
      <w:numFmt w:val="bullet"/>
      <w:lvlText w:val="•"/>
      <w:lvlJc w:val="left"/>
      <w:pPr>
        <w:ind w:left="3112" w:hanging="180"/>
      </w:pPr>
      <w:rPr>
        <w:rFonts w:hint="default"/>
        <w:lang w:val="vi" w:eastAsia="en-US" w:bidi="ar-SA"/>
      </w:rPr>
    </w:lvl>
    <w:lvl w:ilvl="6" w:tplc="F3C443E8">
      <w:numFmt w:val="bullet"/>
      <w:lvlText w:val="•"/>
      <w:lvlJc w:val="left"/>
      <w:pPr>
        <w:ind w:left="3678" w:hanging="180"/>
      </w:pPr>
      <w:rPr>
        <w:rFonts w:hint="default"/>
        <w:lang w:val="vi" w:eastAsia="en-US" w:bidi="ar-SA"/>
      </w:rPr>
    </w:lvl>
    <w:lvl w:ilvl="7" w:tplc="96662E00">
      <w:numFmt w:val="bullet"/>
      <w:lvlText w:val="•"/>
      <w:lvlJc w:val="left"/>
      <w:pPr>
        <w:ind w:left="4244" w:hanging="180"/>
      </w:pPr>
      <w:rPr>
        <w:rFonts w:hint="default"/>
        <w:lang w:val="vi" w:eastAsia="en-US" w:bidi="ar-SA"/>
      </w:rPr>
    </w:lvl>
    <w:lvl w:ilvl="8" w:tplc="17F0C7E2">
      <w:numFmt w:val="bullet"/>
      <w:lvlText w:val="•"/>
      <w:lvlJc w:val="left"/>
      <w:pPr>
        <w:ind w:left="4811" w:hanging="180"/>
      </w:pPr>
      <w:rPr>
        <w:rFonts w:hint="default"/>
        <w:lang w:val="vi" w:eastAsia="en-US" w:bidi="ar-SA"/>
      </w:rPr>
    </w:lvl>
  </w:abstractNum>
  <w:abstractNum w:abstractNumId="298">
    <w:nsid w:val="263B53AC"/>
    <w:multiLevelType w:val="hybridMultilevel"/>
    <w:tmpl w:val="5BCC04B0"/>
    <w:lvl w:ilvl="0" w:tplc="48EAA34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3E3E2210">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tplc="38AECAC2">
      <w:numFmt w:val="bullet"/>
      <w:lvlText w:val="–"/>
      <w:lvlJc w:val="left"/>
      <w:pPr>
        <w:ind w:left="250" w:hanging="185"/>
      </w:pPr>
      <w:rPr>
        <w:rFonts w:ascii="Times New Roman" w:eastAsia="Times New Roman" w:hAnsi="Times New Roman" w:cs="Times New Roman" w:hint="default"/>
        <w:b w:val="0"/>
        <w:bCs w:val="0"/>
        <w:i w:val="0"/>
        <w:iCs w:val="0"/>
        <w:spacing w:val="0"/>
        <w:w w:val="100"/>
        <w:sz w:val="24"/>
        <w:szCs w:val="24"/>
        <w:lang w:val="vi" w:eastAsia="en-US" w:bidi="ar-SA"/>
      </w:rPr>
    </w:lvl>
    <w:lvl w:ilvl="3" w:tplc="235E1F4A">
      <w:numFmt w:val="bullet"/>
      <w:lvlText w:val="•"/>
      <w:lvlJc w:val="left"/>
      <w:pPr>
        <w:ind w:left="1790" w:hanging="185"/>
      </w:pPr>
      <w:rPr>
        <w:rFonts w:hint="default"/>
        <w:lang w:val="vi" w:eastAsia="en-US" w:bidi="ar-SA"/>
      </w:rPr>
    </w:lvl>
    <w:lvl w:ilvl="4" w:tplc="AC40966E">
      <w:numFmt w:val="bullet"/>
      <w:lvlText w:val="•"/>
      <w:lvlJc w:val="left"/>
      <w:pPr>
        <w:ind w:left="2940" w:hanging="185"/>
      </w:pPr>
      <w:rPr>
        <w:rFonts w:hint="default"/>
        <w:lang w:val="vi" w:eastAsia="en-US" w:bidi="ar-SA"/>
      </w:rPr>
    </w:lvl>
    <w:lvl w:ilvl="5" w:tplc="7B1414BC">
      <w:numFmt w:val="bullet"/>
      <w:lvlText w:val="•"/>
      <w:lvlJc w:val="left"/>
      <w:pPr>
        <w:ind w:left="4090" w:hanging="185"/>
      </w:pPr>
      <w:rPr>
        <w:rFonts w:hint="default"/>
        <w:lang w:val="vi" w:eastAsia="en-US" w:bidi="ar-SA"/>
      </w:rPr>
    </w:lvl>
    <w:lvl w:ilvl="6" w:tplc="F4783CD8">
      <w:numFmt w:val="bullet"/>
      <w:lvlText w:val="•"/>
      <w:lvlJc w:val="left"/>
      <w:pPr>
        <w:ind w:left="5240" w:hanging="185"/>
      </w:pPr>
      <w:rPr>
        <w:rFonts w:hint="default"/>
        <w:lang w:val="vi" w:eastAsia="en-US" w:bidi="ar-SA"/>
      </w:rPr>
    </w:lvl>
    <w:lvl w:ilvl="7" w:tplc="9410ADA6">
      <w:numFmt w:val="bullet"/>
      <w:lvlText w:val="•"/>
      <w:lvlJc w:val="left"/>
      <w:pPr>
        <w:ind w:left="6390" w:hanging="185"/>
      </w:pPr>
      <w:rPr>
        <w:rFonts w:hint="default"/>
        <w:lang w:val="vi" w:eastAsia="en-US" w:bidi="ar-SA"/>
      </w:rPr>
    </w:lvl>
    <w:lvl w:ilvl="8" w:tplc="2F00A19E">
      <w:numFmt w:val="bullet"/>
      <w:lvlText w:val="•"/>
      <w:lvlJc w:val="left"/>
      <w:pPr>
        <w:ind w:left="7540" w:hanging="185"/>
      </w:pPr>
      <w:rPr>
        <w:rFonts w:hint="default"/>
        <w:lang w:val="vi" w:eastAsia="en-US" w:bidi="ar-SA"/>
      </w:rPr>
    </w:lvl>
  </w:abstractNum>
  <w:abstractNum w:abstractNumId="299">
    <w:nsid w:val="26886F12"/>
    <w:multiLevelType w:val="hybridMultilevel"/>
    <w:tmpl w:val="ACC6CC5E"/>
    <w:lvl w:ilvl="0" w:tplc="CFB8731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A160014">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2" w:tplc="518A8136">
      <w:numFmt w:val="bullet"/>
      <w:lvlText w:val="•"/>
      <w:lvlJc w:val="left"/>
      <w:pPr>
        <w:ind w:left="1140" w:hanging="144"/>
      </w:pPr>
      <w:rPr>
        <w:rFonts w:hint="default"/>
        <w:lang w:val="vi" w:eastAsia="en-US" w:bidi="ar-SA"/>
      </w:rPr>
    </w:lvl>
    <w:lvl w:ilvl="3" w:tplc="88441990">
      <w:numFmt w:val="bullet"/>
      <w:lvlText w:val="•"/>
      <w:lvlJc w:val="left"/>
      <w:pPr>
        <w:ind w:left="1740" w:hanging="144"/>
      </w:pPr>
      <w:rPr>
        <w:rFonts w:hint="default"/>
        <w:lang w:val="vi" w:eastAsia="en-US" w:bidi="ar-SA"/>
      </w:rPr>
    </w:lvl>
    <w:lvl w:ilvl="4" w:tplc="04DE12E4">
      <w:numFmt w:val="bullet"/>
      <w:lvlText w:val="•"/>
      <w:lvlJc w:val="left"/>
      <w:pPr>
        <w:ind w:left="2341" w:hanging="144"/>
      </w:pPr>
      <w:rPr>
        <w:rFonts w:hint="default"/>
        <w:lang w:val="vi" w:eastAsia="en-US" w:bidi="ar-SA"/>
      </w:rPr>
    </w:lvl>
    <w:lvl w:ilvl="5" w:tplc="24B8F872">
      <w:numFmt w:val="bullet"/>
      <w:lvlText w:val="•"/>
      <w:lvlJc w:val="left"/>
      <w:pPr>
        <w:ind w:left="2941" w:hanging="144"/>
      </w:pPr>
      <w:rPr>
        <w:rFonts w:hint="default"/>
        <w:lang w:val="vi" w:eastAsia="en-US" w:bidi="ar-SA"/>
      </w:rPr>
    </w:lvl>
    <w:lvl w:ilvl="6" w:tplc="B1E4F00A">
      <w:numFmt w:val="bullet"/>
      <w:lvlText w:val="•"/>
      <w:lvlJc w:val="left"/>
      <w:pPr>
        <w:ind w:left="3542" w:hanging="144"/>
      </w:pPr>
      <w:rPr>
        <w:rFonts w:hint="default"/>
        <w:lang w:val="vi" w:eastAsia="en-US" w:bidi="ar-SA"/>
      </w:rPr>
    </w:lvl>
    <w:lvl w:ilvl="7" w:tplc="75D28F38">
      <w:numFmt w:val="bullet"/>
      <w:lvlText w:val="•"/>
      <w:lvlJc w:val="left"/>
      <w:pPr>
        <w:ind w:left="4142" w:hanging="144"/>
      </w:pPr>
      <w:rPr>
        <w:rFonts w:hint="default"/>
        <w:lang w:val="vi" w:eastAsia="en-US" w:bidi="ar-SA"/>
      </w:rPr>
    </w:lvl>
    <w:lvl w:ilvl="8" w:tplc="CADA9D46">
      <w:numFmt w:val="bullet"/>
      <w:lvlText w:val="•"/>
      <w:lvlJc w:val="left"/>
      <w:pPr>
        <w:ind w:left="4743" w:hanging="144"/>
      </w:pPr>
      <w:rPr>
        <w:rFonts w:hint="default"/>
        <w:lang w:val="vi" w:eastAsia="en-US" w:bidi="ar-SA"/>
      </w:rPr>
    </w:lvl>
  </w:abstractNum>
  <w:abstractNum w:abstractNumId="300">
    <w:nsid w:val="269E346F"/>
    <w:multiLevelType w:val="hybridMultilevel"/>
    <w:tmpl w:val="9E1AF9D0"/>
    <w:lvl w:ilvl="0" w:tplc="34309B18">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F0CA046">
      <w:numFmt w:val="bullet"/>
      <w:lvlText w:val="•"/>
      <w:lvlJc w:val="left"/>
      <w:pPr>
        <w:ind w:left="1506" w:hanging="180"/>
      </w:pPr>
      <w:rPr>
        <w:rFonts w:hint="default"/>
        <w:lang w:val="vi" w:eastAsia="en-US" w:bidi="ar-SA"/>
      </w:rPr>
    </w:lvl>
    <w:lvl w:ilvl="2" w:tplc="3D846812">
      <w:numFmt w:val="bullet"/>
      <w:lvlText w:val="•"/>
      <w:lvlJc w:val="left"/>
      <w:pPr>
        <w:ind w:left="2432" w:hanging="180"/>
      </w:pPr>
      <w:rPr>
        <w:rFonts w:hint="default"/>
        <w:lang w:val="vi" w:eastAsia="en-US" w:bidi="ar-SA"/>
      </w:rPr>
    </w:lvl>
    <w:lvl w:ilvl="3" w:tplc="E440FED8">
      <w:numFmt w:val="bullet"/>
      <w:lvlText w:val="•"/>
      <w:lvlJc w:val="left"/>
      <w:pPr>
        <w:ind w:left="3358" w:hanging="180"/>
      </w:pPr>
      <w:rPr>
        <w:rFonts w:hint="default"/>
        <w:lang w:val="vi" w:eastAsia="en-US" w:bidi="ar-SA"/>
      </w:rPr>
    </w:lvl>
    <w:lvl w:ilvl="4" w:tplc="5DB8D90C">
      <w:numFmt w:val="bullet"/>
      <w:lvlText w:val="•"/>
      <w:lvlJc w:val="left"/>
      <w:pPr>
        <w:ind w:left="4284" w:hanging="180"/>
      </w:pPr>
      <w:rPr>
        <w:rFonts w:hint="default"/>
        <w:lang w:val="vi" w:eastAsia="en-US" w:bidi="ar-SA"/>
      </w:rPr>
    </w:lvl>
    <w:lvl w:ilvl="5" w:tplc="4904A32E">
      <w:numFmt w:val="bullet"/>
      <w:lvlText w:val="•"/>
      <w:lvlJc w:val="left"/>
      <w:pPr>
        <w:ind w:left="5210" w:hanging="180"/>
      </w:pPr>
      <w:rPr>
        <w:rFonts w:hint="default"/>
        <w:lang w:val="vi" w:eastAsia="en-US" w:bidi="ar-SA"/>
      </w:rPr>
    </w:lvl>
    <w:lvl w:ilvl="6" w:tplc="BB7612D4">
      <w:numFmt w:val="bullet"/>
      <w:lvlText w:val="•"/>
      <w:lvlJc w:val="left"/>
      <w:pPr>
        <w:ind w:left="6136" w:hanging="180"/>
      </w:pPr>
      <w:rPr>
        <w:rFonts w:hint="default"/>
        <w:lang w:val="vi" w:eastAsia="en-US" w:bidi="ar-SA"/>
      </w:rPr>
    </w:lvl>
    <w:lvl w:ilvl="7" w:tplc="93A0CB3E">
      <w:numFmt w:val="bullet"/>
      <w:lvlText w:val="•"/>
      <w:lvlJc w:val="left"/>
      <w:pPr>
        <w:ind w:left="7062" w:hanging="180"/>
      </w:pPr>
      <w:rPr>
        <w:rFonts w:hint="default"/>
        <w:lang w:val="vi" w:eastAsia="en-US" w:bidi="ar-SA"/>
      </w:rPr>
    </w:lvl>
    <w:lvl w:ilvl="8" w:tplc="BDC4B8EC">
      <w:numFmt w:val="bullet"/>
      <w:lvlText w:val="•"/>
      <w:lvlJc w:val="left"/>
      <w:pPr>
        <w:ind w:left="7988" w:hanging="180"/>
      </w:pPr>
      <w:rPr>
        <w:rFonts w:hint="default"/>
        <w:lang w:val="vi" w:eastAsia="en-US" w:bidi="ar-SA"/>
      </w:rPr>
    </w:lvl>
  </w:abstractNum>
  <w:abstractNum w:abstractNumId="301">
    <w:nsid w:val="26B5218C"/>
    <w:multiLevelType w:val="hybridMultilevel"/>
    <w:tmpl w:val="74AAFAF8"/>
    <w:lvl w:ilvl="0" w:tplc="913062A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E927376">
      <w:numFmt w:val="bullet"/>
      <w:lvlText w:val="•"/>
      <w:lvlJc w:val="left"/>
      <w:pPr>
        <w:ind w:left="846" w:hanging="180"/>
      </w:pPr>
      <w:rPr>
        <w:rFonts w:hint="default"/>
        <w:lang w:val="vi" w:eastAsia="en-US" w:bidi="ar-SA"/>
      </w:rPr>
    </w:lvl>
    <w:lvl w:ilvl="2" w:tplc="F774DDA2">
      <w:numFmt w:val="bullet"/>
      <w:lvlText w:val="•"/>
      <w:lvlJc w:val="left"/>
      <w:pPr>
        <w:ind w:left="1412" w:hanging="180"/>
      </w:pPr>
      <w:rPr>
        <w:rFonts w:hint="default"/>
        <w:lang w:val="vi" w:eastAsia="en-US" w:bidi="ar-SA"/>
      </w:rPr>
    </w:lvl>
    <w:lvl w:ilvl="3" w:tplc="50A436AC">
      <w:numFmt w:val="bullet"/>
      <w:lvlText w:val="•"/>
      <w:lvlJc w:val="left"/>
      <w:pPr>
        <w:ind w:left="1979" w:hanging="180"/>
      </w:pPr>
      <w:rPr>
        <w:rFonts w:hint="default"/>
        <w:lang w:val="vi" w:eastAsia="en-US" w:bidi="ar-SA"/>
      </w:rPr>
    </w:lvl>
    <w:lvl w:ilvl="4" w:tplc="F2FC3830">
      <w:numFmt w:val="bullet"/>
      <w:lvlText w:val="•"/>
      <w:lvlJc w:val="left"/>
      <w:pPr>
        <w:ind w:left="2545" w:hanging="180"/>
      </w:pPr>
      <w:rPr>
        <w:rFonts w:hint="default"/>
        <w:lang w:val="vi" w:eastAsia="en-US" w:bidi="ar-SA"/>
      </w:rPr>
    </w:lvl>
    <w:lvl w:ilvl="5" w:tplc="F52ADB74">
      <w:numFmt w:val="bullet"/>
      <w:lvlText w:val="•"/>
      <w:lvlJc w:val="left"/>
      <w:pPr>
        <w:ind w:left="3112" w:hanging="180"/>
      </w:pPr>
      <w:rPr>
        <w:rFonts w:hint="default"/>
        <w:lang w:val="vi" w:eastAsia="en-US" w:bidi="ar-SA"/>
      </w:rPr>
    </w:lvl>
    <w:lvl w:ilvl="6" w:tplc="A4086AB6">
      <w:numFmt w:val="bullet"/>
      <w:lvlText w:val="•"/>
      <w:lvlJc w:val="left"/>
      <w:pPr>
        <w:ind w:left="3678" w:hanging="180"/>
      </w:pPr>
      <w:rPr>
        <w:rFonts w:hint="default"/>
        <w:lang w:val="vi" w:eastAsia="en-US" w:bidi="ar-SA"/>
      </w:rPr>
    </w:lvl>
    <w:lvl w:ilvl="7" w:tplc="3D4A8A86">
      <w:numFmt w:val="bullet"/>
      <w:lvlText w:val="•"/>
      <w:lvlJc w:val="left"/>
      <w:pPr>
        <w:ind w:left="4244" w:hanging="180"/>
      </w:pPr>
      <w:rPr>
        <w:rFonts w:hint="default"/>
        <w:lang w:val="vi" w:eastAsia="en-US" w:bidi="ar-SA"/>
      </w:rPr>
    </w:lvl>
    <w:lvl w:ilvl="8" w:tplc="D1B46570">
      <w:numFmt w:val="bullet"/>
      <w:lvlText w:val="•"/>
      <w:lvlJc w:val="left"/>
      <w:pPr>
        <w:ind w:left="4811" w:hanging="180"/>
      </w:pPr>
      <w:rPr>
        <w:rFonts w:hint="default"/>
        <w:lang w:val="vi" w:eastAsia="en-US" w:bidi="ar-SA"/>
      </w:rPr>
    </w:lvl>
  </w:abstractNum>
  <w:abstractNum w:abstractNumId="302">
    <w:nsid w:val="26C16542"/>
    <w:multiLevelType w:val="hybridMultilevel"/>
    <w:tmpl w:val="D8421CC8"/>
    <w:lvl w:ilvl="0" w:tplc="A3EAE93E">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843097E6">
      <w:numFmt w:val="bullet"/>
      <w:lvlText w:val="•"/>
      <w:lvlJc w:val="left"/>
      <w:pPr>
        <w:ind w:left="684" w:hanging="193"/>
      </w:pPr>
      <w:rPr>
        <w:rFonts w:hint="default"/>
        <w:lang w:val="vi" w:eastAsia="en-US" w:bidi="ar-SA"/>
      </w:rPr>
    </w:lvl>
    <w:lvl w:ilvl="2" w:tplc="C6A2EBBC">
      <w:numFmt w:val="bullet"/>
      <w:lvlText w:val="•"/>
      <w:lvlJc w:val="left"/>
      <w:pPr>
        <w:ind w:left="1268" w:hanging="193"/>
      </w:pPr>
      <w:rPr>
        <w:rFonts w:hint="default"/>
        <w:lang w:val="vi" w:eastAsia="en-US" w:bidi="ar-SA"/>
      </w:rPr>
    </w:lvl>
    <w:lvl w:ilvl="3" w:tplc="36001BAE">
      <w:numFmt w:val="bullet"/>
      <w:lvlText w:val="•"/>
      <w:lvlJc w:val="left"/>
      <w:pPr>
        <w:ind w:left="1853" w:hanging="193"/>
      </w:pPr>
      <w:rPr>
        <w:rFonts w:hint="default"/>
        <w:lang w:val="vi" w:eastAsia="en-US" w:bidi="ar-SA"/>
      </w:rPr>
    </w:lvl>
    <w:lvl w:ilvl="4" w:tplc="36D01B1A">
      <w:numFmt w:val="bullet"/>
      <w:lvlText w:val="•"/>
      <w:lvlJc w:val="left"/>
      <w:pPr>
        <w:ind w:left="2437" w:hanging="193"/>
      </w:pPr>
      <w:rPr>
        <w:rFonts w:hint="default"/>
        <w:lang w:val="vi" w:eastAsia="en-US" w:bidi="ar-SA"/>
      </w:rPr>
    </w:lvl>
    <w:lvl w:ilvl="5" w:tplc="043EFB78">
      <w:numFmt w:val="bullet"/>
      <w:lvlText w:val="•"/>
      <w:lvlJc w:val="left"/>
      <w:pPr>
        <w:ind w:left="3022" w:hanging="193"/>
      </w:pPr>
      <w:rPr>
        <w:rFonts w:hint="default"/>
        <w:lang w:val="vi" w:eastAsia="en-US" w:bidi="ar-SA"/>
      </w:rPr>
    </w:lvl>
    <w:lvl w:ilvl="6" w:tplc="B01CC02C">
      <w:numFmt w:val="bullet"/>
      <w:lvlText w:val="•"/>
      <w:lvlJc w:val="left"/>
      <w:pPr>
        <w:ind w:left="3606" w:hanging="193"/>
      </w:pPr>
      <w:rPr>
        <w:rFonts w:hint="default"/>
        <w:lang w:val="vi" w:eastAsia="en-US" w:bidi="ar-SA"/>
      </w:rPr>
    </w:lvl>
    <w:lvl w:ilvl="7" w:tplc="1436AB54">
      <w:numFmt w:val="bullet"/>
      <w:lvlText w:val="•"/>
      <w:lvlJc w:val="left"/>
      <w:pPr>
        <w:ind w:left="4190" w:hanging="193"/>
      </w:pPr>
      <w:rPr>
        <w:rFonts w:hint="default"/>
        <w:lang w:val="vi" w:eastAsia="en-US" w:bidi="ar-SA"/>
      </w:rPr>
    </w:lvl>
    <w:lvl w:ilvl="8" w:tplc="608AF7A0">
      <w:numFmt w:val="bullet"/>
      <w:lvlText w:val="•"/>
      <w:lvlJc w:val="left"/>
      <w:pPr>
        <w:ind w:left="4775" w:hanging="193"/>
      </w:pPr>
      <w:rPr>
        <w:rFonts w:hint="default"/>
        <w:lang w:val="vi" w:eastAsia="en-US" w:bidi="ar-SA"/>
      </w:rPr>
    </w:lvl>
  </w:abstractNum>
  <w:abstractNum w:abstractNumId="303">
    <w:nsid w:val="26C5076B"/>
    <w:multiLevelType w:val="hybridMultilevel"/>
    <w:tmpl w:val="6978AD88"/>
    <w:lvl w:ilvl="0" w:tplc="ED6CDD72">
      <w:numFmt w:val="bullet"/>
      <w:lvlText w:val="–"/>
      <w:lvlJc w:val="left"/>
      <w:pPr>
        <w:ind w:left="107" w:hanging="180"/>
      </w:pPr>
      <w:rPr>
        <w:rFonts w:ascii="Times New Roman" w:eastAsia="Times New Roman" w:hAnsi="Times New Roman" w:cs="Times New Roman" w:hint="default"/>
        <w:spacing w:val="0"/>
        <w:w w:val="100"/>
        <w:lang w:val="vi" w:eastAsia="en-US" w:bidi="ar-SA"/>
      </w:rPr>
    </w:lvl>
    <w:lvl w:ilvl="1" w:tplc="0A360890">
      <w:numFmt w:val="bullet"/>
      <w:lvlText w:val="•"/>
      <w:lvlJc w:val="left"/>
      <w:pPr>
        <w:ind w:left="684" w:hanging="180"/>
      </w:pPr>
      <w:rPr>
        <w:rFonts w:hint="default"/>
        <w:lang w:val="vi" w:eastAsia="en-US" w:bidi="ar-SA"/>
      </w:rPr>
    </w:lvl>
    <w:lvl w:ilvl="2" w:tplc="D3C4982A">
      <w:numFmt w:val="bullet"/>
      <w:lvlText w:val="•"/>
      <w:lvlJc w:val="left"/>
      <w:pPr>
        <w:ind w:left="1268" w:hanging="180"/>
      </w:pPr>
      <w:rPr>
        <w:rFonts w:hint="default"/>
        <w:lang w:val="vi" w:eastAsia="en-US" w:bidi="ar-SA"/>
      </w:rPr>
    </w:lvl>
    <w:lvl w:ilvl="3" w:tplc="FE32720C">
      <w:numFmt w:val="bullet"/>
      <w:lvlText w:val="•"/>
      <w:lvlJc w:val="left"/>
      <w:pPr>
        <w:ind w:left="1853" w:hanging="180"/>
      </w:pPr>
      <w:rPr>
        <w:rFonts w:hint="default"/>
        <w:lang w:val="vi" w:eastAsia="en-US" w:bidi="ar-SA"/>
      </w:rPr>
    </w:lvl>
    <w:lvl w:ilvl="4" w:tplc="968ABEC6">
      <w:numFmt w:val="bullet"/>
      <w:lvlText w:val="•"/>
      <w:lvlJc w:val="left"/>
      <w:pPr>
        <w:ind w:left="2437" w:hanging="180"/>
      </w:pPr>
      <w:rPr>
        <w:rFonts w:hint="default"/>
        <w:lang w:val="vi" w:eastAsia="en-US" w:bidi="ar-SA"/>
      </w:rPr>
    </w:lvl>
    <w:lvl w:ilvl="5" w:tplc="4D52A2AE">
      <w:numFmt w:val="bullet"/>
      <w:lvlText w:val="•"/>
      <w:lvlJc w:val="left"/>
      <w:pPr>
        <w:ind w:left="3022" w:hanging="180"/>
      </w:pPr>
      <w:rPr>
        <w:rFonts w:hint="default"/>
        <w:lang w:val="vi" w:eastAsia="en-US" w:bidi="ar-SA"/>
      </w:rPr>
    </w:lvl>
    <w:lvl w:ilvl="6" w:tplc="67DAA074">
      <w:numFmt w:val="bullet"/>
      <w:lvlText w:val="•"/>
      <w:lvlJc w:val="left"/>
      <w:pPr>
        <w:ind w:left="3606" w:hanging="180"/>
      </w:pPr>
      <w:rPr>
        <w:rFonts w:hint="default"/>
        <w:lang w:val="vi" w:eastAsia="en-US" w:bidi="ar-SA"/>
      </w:rPr>
    </w:lvl>
    <w:lvl w:ilvl="7" w:tplc="09C64C06">
      <w:numFmt w:val="bullet"/>
      <w:lvlText w:val="•"/>
      <w:lvlJc w:val="left"/>
      <w:pPr>
        <w:ind w:left="4190" w:hanging="180"/>
      </w:pPr>
      <w:rPr>
        <w:rFonts w:hint="default"/>
        <w:lang w:val="vi" w:eastAsia="en-US" w:bidi="ar-SA"/>
      </w:rPr>
    </w:lvl>
    <w:lvl w:ilvl="8" w:tplc="E1FAB3B8">
      <w:numFmt w:val="bullet"/>
      <w:lvlText w:val="•"/>
      <w:lvlJc w:val="left"/>
      <w:pPr>
        <w:ind w:left="4775" w:hanging="180"/>
      </w:pPr>
      <w:rPr>
        <w:rFonts w:hint="default"/>
        <w:lang w:val="vi" w:eastAsia="en-US" w:bidi="ar-SA"/>
      </w:rPr>
    </w:lvl>
  </w:abstractNum>
  <w:abstractNum w:abstractNumId="304">
    <w:nsid w:val="270C33B2"/>
    <w:multiLevelType w:val="hybridMultilevel"/>
    <w:tmpl w:val="D38A166E"/>
    <w:lvl w:ilvl="0" w:tplc="FBDA6E38">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E650523C">
      <w:numFmt w:val="bullet"/>
      <w:lvlText w:val="•"/>
      <w:lvlJc w:val="left"/>
      <w:pPr>
        <w:ind w:left="789" w:hanging="181"/>
      </w:pPr>
      <w:rPr>
        <w:rFonts w:hint="default"/>
        <w:lang w:val="vi" w:eastAsia="en-US" w:bidi="ar-SA"/>
      </w:rPr>
    </w:lvl>
    <w:lvl w:ilvl="2" w:tplc="459E23EA">
      <w:numFmt w:val="bullet"/>
      <w:lvlText w:val="•"/>
      <w:lvlJc w:val="left"/>
      <w:pPr>
        <w:ind w:left="1299" w:hanging="181"/>
      </w:pPr>
      <w:rPr>
        <w:rFonts w:hint="default"/>
        <w:lang w:val="vi" w:eastAsia="en-US" w:bidi="ar-SA"/>
      </w:rPr>
    </w:lvl>
    <w:lvl w:ilvl="3" w:tplc="1D8037B6">
      <w:numFmt w:val="bullet"/>
      <w:lvlText w:val="•"/>
      <w:lvlJc w:val="left"/>
      <w:pPr>
        <w:ind w:left="1809" w:hanging="181"/>
      </w:pPr>
      <w:rPr>
        <w:rFonts w:hint="default"/>
        <w:lang w:val="vi" w:eastAsia="en-US" w:bidi="ar-SA"/>
      </w:rPr>
    </w:lvl>
    <w:lvl w:ilvl="4" w:tplc="CF2A3824">
      <w:numFmt w:val="bullet"/>
      <w:lvlText w:val="•"/>
      <w:lvlJc w:val="left"/>
      <w:pPr>
        <w:ind w:left="2319" w:hanging="181"/>
      </w:pPr>
      <w:rPr>
        <w:rFonts w:hint="default"/>
        <w:lang w:val="vi" w:eastAsia="en-US" w:bidi="ar-SA"/>
      </w:rPr>
    </w:lvl>
    <w:lvl w:ilvl="5" w:tplc="4906FEB2">
      <w:numFmt w:val="bullet"/>
      <w:lvlText w:val="•"/>
      <w:lvlJc w:val="left"/>
      <w:pPr>
        <w:ind w:left="2829" w:hanging="181"/>
      </w:pPr>
      <w:rPr>
        <w:rFonts w:hint="default"/>
        <w:lang w:val="vi" w:eastAsia="en-US" w:bidi="ar-SA"/>
      </w:rPr>
    </w:lvl>
    <w:lvl w:ilvl="6" w:tplc="77649342">
      <w:numFmt w:val="bullet"/>
      <w:lvlText w:val="•"/>
      <w:lvlJc w:val="left"/>
      <w:pPr>
        <w:ind w:left="3338" w:hanging="181"/>
      </w:pPr>
      <w:rPr>
        <w:rFonts w:hint="default"/>
        <w:lang w:val="vi" w:eastAsia="en-US" w:bidi="ar-SA"/>
      </w:rPr>
    </w:lvl>
    <w:lvl w:ilvl="7" w:tplc="C1ECF4B4">
      <w:numFmt w:val="bullet"/>
      <w:lvlText w:val="•"/>
      <w:lvlJc w:val="left"/>
      <w:pPr>
        <w:ind w:left="3848" w:hanging="181"/>
      </w:pPr>
      <w:rPr>
        <w:rFonts w:hint="default"/>
        <w:lang w:val="vi" w:eastAsia="en-US" w:bidi="ar-SA"/>
      </w:rPr>
    </w:lvl>
    <w:lvl w:ilvl="8" w:tplc="6914BC4A">
      <w:numFmt w:val="bullet"/>
      <w:lvlText w:val="•"/>
      <w:lvlJc w:val="left"/>
      <w:pPr>
        <w:ind w:left="4358" w:hanging="181"/>
      </w:pPr>
      <w:rPr>
        <w:rFonts w:hint="default"/>
        <w:lang w:val="vi" w:eastAsia="en-US" w:bidi="ar-SA"/>
      </w:rPr>
    </w:lvl>
  </w:abstractNum>
  <w:abstractNum w:abstractNumId="305">
    <w:nsid w:val="2715098E"/>
    <w:multiLevelType w:val="hybridMultilevel"/>
    <w:tmpl w:val="5756DC2C"/>
    <w:lvl w:ilvl="0" w:tplc="35F450CA">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6AE4AC6">
      <w:numFmt w:val="bullet"/>
      <w:lvlText w:val="•"/>
      <w:lvlJc w:val="left"/>
      <w:pPr>
        <w:ind w:left="684" w:hanging="178"/>
      </w:pPr>
      <w:rPr>
        <w:rFonts w:hint="default"/>
        <w:lang w:val="vi" w:eastAsia="en-US" w:bidi="ar-SA"/>
      </w:rPr>
    </w:lvl>
    <w:lvl w:ilvl="2" w:tplc="1832B7D4">
      <w:numFmt w:val="bullet"/>
      <w:lvlText w:val="•"/>
      <w:lvlJc w:val="left"/>
      <w:pPr>
        <w:ind w:left="1268" w:hanging="178"/>
      </w:pPr>
      <w:rPr>
        <w:rFonts w:hint="default"/>
        <w:lang w:val="vi" w:eastAsia="en-US" w:bidi="ar-SA"/>
      </w:rPr>
    </w:lvl>
    <w:lvl w:ilvl="3" w:tplc="C4044944">
      <w:numFmt w:val="bullet"/>
      <w:lvlText w:val="•"/>
      <w:lvlJc w:val="left"/>
      <w:pPr>
        <w:ind w:left="1853" w:hanging="178"/>
      </w:pPr>
      <w:rPr>
        <w:rFonts w:hint="default"/>
        <w:lang w:val="vi" w:eastAsia="en-US" w:bidi="ar-SA"/>
      </w:rPr>
    </w:lvl>
    <w:lvl w:ilvl="4" w:tplc="43AA6350">
      <w:numFmt w:val="bullet"/>
      <w:lvlText w:val="•"/>
      <w:lvlJc w:val="left"/>
      <w:pPr>
        <w:ind w:left="2437" w:hanging="178"/>
      </w:pPr>
      <w:rPr>
        <w:rFonts w:hint="default"/>
        <w:lang w:val="vi" w:eastAsia="en-US" w:bidi="ar-SA"/>
      </w:rPr>
    </w:lvl>
    <w:lvl w:ilvl="5" w:tplc="62E8F6CA">
      <w:numFmt w:val="bullet"/>
      <w:lvlText w:val="•"/>
      <w:lvlJc w:val="left"/>
      <w:pPr>
        <w:ind w:left="3022" w:hanging="178"/>
      </w:pPr>
      <w:rPr>
        <w:rFonts w:hint="default"/>
        <w:lang w:val="vi" w:eastAsia="en-US" w:bidi="ar-SA"/>
      </w:rPr>
    </w:lvl>
    <w:lvl w:ilvl="6" w:tplc="25D48988">
      <w:numFmt w:val="bullet"/>
      <w:lvlText w:val="•"/>
      <w:lvlJc w:val="left"/>
      <w:pPr>
        <w:ind w:left="3606" w:hanging="178"/>
      </w:pPr>
      <w:rPr>
        <w:rFonts w:hint="default"/>
        <w:lang w:val="vi" w:eastAsia="en-US" w:bidi="ar-SA"/>
      </w:rPr>
    </w:lvl>
    <w:lvl w:ilvl="7" w:tplc="97FAB9FC">
      <w:numFmt w:val="bullet"/>
      <w:lvlText w:val="•"/>
      <w:lvlJc w:val="left"/>
      <w:pPr>
        <w:ind w:left="4190" w:hanging="178"/>
      </w:pPr>
      <w:rPr>
        <w:rFonts w:hint="default"/>
        <w:lang w:val="vi" w:eastAsia="en-US" w:bidi="ar-SA"/>
      </w:rPr>
    </w:lvl>
    <w:lvl w:ilvl="8" w:tplc="A8427E12">
      <w:numFmt w:val="bullet"/>
      <w:lvlText w:val="•"/>
      <w:lvlJc w:val="left"/>
      <w:pPr>
        <w:ind w:left="4775" w:hanging="178"/>
      </w:pPr>
      <w:rPr>
        <w:rFonts w:hint="default"/>
        <w:lang w:val="vi" w:eastAsia="en-US" w:bidi="ar-SA"/>
      </w:rPr>
    </w:lvl>
  </w:abstractNum>
  <w:abstractNum w:abstractNumId="306">
    <w:nsid w:val="27232D08"/>
    <w:multiLevelType w:val="hybridMultilevel"/>
    <w:tmpl w:val="A13ABE9C"/>
    <w:lvl w:ilvl="0" w:tplc="F802F602">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681A2EA2">
      <w:numFmt w:val="bullet"/>
      <w:lvlText w:val="•"/>
      <w:lvlJc w:val="left"/>
      <w:pPr>
        <w:ind w:left="684" w:hanging="181"/>
      </w:pPr>
      <w:rPr>
        <w:rFonts w:hint="default"/>
        <w:lang w:val="vi" w:eastAsia="en-US" w:bidi="ar-SA"/>
      </w:rPr>
    </w:lvl>
    <w:lvl w:ilvl="2" w:tplc="4B208F98">
      <w:numFmt w:val="bullet"/>
      <w:lvlText w:val="•"/>
      <w:lvlJc w:val="left"/>
      <w:pPr>
        <w:ind w:left="1268" w:hanging="181"/>
      </w:pPr>
      <w:rPr>
        <w:rFonts w:hint="default"/>
        <w:lang w:val="vi" w:eastAsia="en-US" w:bidi="ar-SA"/>
      </w:rPr>
    </w:lvl>
    <w:lvl w:ilvl="3" w:tplc="28A48552">
      <w:numFmt w:val="bullet"/>
      <w:lvlText w:val="•"/>
      <w:lvlJc w:val="left"/>
      <w:pPr>
        <w:ind w:left="1853" w:hanging="181"/>
      </w:pPr>
      <w:rPr>
        <w:rFonts w:hint="default"/>
        <w:lang w:val="vi" w:eastAsia="en-US" w:bidi="ar-SA"/>
      </w:rPr>
    </w:lvl>
    <w:lvl w:ilvl="4" w:tplc="00E8305C">
      <w:numFmt w:val="bullet"/>
      <w:lvlText w:val="•"/>
      <w:lvlJc w:val="left"/>
      <w:pPr>
        <w:ind w:left="2437" w:hanging="181"/>
      </w:pPr>
      <w:rPr>
        <w:rFonts w:hint="default"/>
        <w:lang w:val="vi" w:eastAsia="en-US" w:bidi="ar-SA"/>
      </w:rPr>
    </w:lvl>
    <w:lvl w:ilvl="5" w:tplc="C08EBB5E">
      <w:numFmt w:val="bullet"/>
      <w:lvlText w:val="•"/>
      <w:lvlJc w:val="left"/>
      <w:pPr>
        <w:ind w:left="3022" w:hanging="181"/>
      </w:pPr>
      <w:rPr>
        <w:rFonts w:hint="default"/>
        <w:lang w:val="vi" w:eastAsia="en-US" w:bidi="ar-SA"/>
      </w:rPr>
    </w:lvl>
    <w:lvl w:ilvl="6" w:tplc="95EE6534">
      <w:numFmt w:val="bullet"/>
      <w:lvlText w:val="•"/>
      <w:lvlJc w:val="left"/>
      <w:pPr>
        <w:ind w:left="3606" w:hanging="181"/>
      </w:pPr>
      <w:rPr>
        <w:rFonts w:hint="default"/>
        <w:lang w:val="vi" w:eastAsia="en-US" w:bidi="ar-SA"/>
      </w:rPr>
    </w:lvl>
    <w:lvl w:ilvl="7" w:tplc="1AFEEABC">
      <w:numFmt w:val="bullet"/>
      <w:lvlText w:val="•"/>
      <w:lvlJc w:val="left"/>
      <w:pPr>
        <w:ind w:left="4190" w:hanging="181"/>
      </w:pPr>
      <w:rPr>
        <w:rFonts w:hint="default"/>
        <w:lang w:val="vi" w:eastAsia="en-US" w:bidi="ar-SA"/>
      </w:rPr>
    </w:lvl>
    <w:lvl w:ilvl="8" w:tplc="D5C48024">
      <w:numFmt w:val="bullet"/>
      <w:lvlText w:val="•"/>
      <w:lvlJc w:val="left"/>
      <w:pPr>
        <w:ind w:left="4775" w:hanging="181"/>
      </w:pPr>
      <w:rPr>
        <w:rFonts w:hint="default"/>
        <w:lang w:val="vi" w:eastAsia="en-US" w:bidi="ar-SA"/>
      </w:rPr>
    </w:lvl>
  </w:abstractNum>
  <w:abstractNum w:abstractNumId="307">
    <w:nsid w:val="27243E9E"/>
    <w:multiLevelType w:val="hybridMultilevel"/>
    <w:tmpl w:val="D8361558"/>
    <w:lvl w:ilvl="0" w:tplc="28D61D46">
      <w:numFmt w:val="bullet"/>
      <w:lvlText w:val="–"/>
      <w:lvlJc w:val="left"/>
      <w:pPr>
        <w:ind w:left="108"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45AE8F6E">
      <w:numFmt w:val="bullet"/>
      <w:lvlText w:val="•"/>
      <w:lvlJc w:val="left"/>
      <w:pPr>
        <w:ind w:left="338" w:hanging="193"/>
      </w:pPr>
      <w:rPr>
        <w:rFonts w:hint="default"/>
        <w:lang w:val="vi" w:eastAsia="en-US" w:bidi="ar-SA"/>
      </w:rPr>
    </w:lvl>
    <w:lvl w:ilvl="2" w:tplc="F3E06870">
      <w:numFmt w:val="bullet"/>
      <w:lvlText w:val="•"/>
      <w:lvlJc w:val="left"/>
      <w:pPr>
        <w:ind w:left="576" w:hanging="193"/>
      </w:pPr>
      <w:rPr>
        <w:rFonts w:hint="default"/>
        <w:lang w:val="vi" w:eastAsia="en-US" w:bidi="ar-SA"/>
      </w:rPr>
    </w:lvl>
    <w:lvl w:ilvl="3" w:tplc="268E8512">
      <w:numFmt w:val="bullet"/>
      <w:lvlText w:val="•"/>
      <w:lvlJc w:val="left"/>
      <w:pPr>
        <w:ind w:left="815" w:hanging="193"/>
      </w:pPr>
      <w:rPr>
        <w:rFonts w:hint="default"/>
        <w:lang w:val="vi" w:eastAsia="en-US" w:bidi="ar-SA"/>
      </w:rPr>
    </w:lvl>
    <w:lvl w:ilvl="4" w:tplc="8BD4C340">
      <w:numFmt w:val="bullet"/>
      <w:lvlText w:val="•"/>
      <w:lvlJc w:val="left"/>
      <w:pPr>
        <w:ind w:left="1053" w:hanging="193"/>
      </w:pPr>
      <w:rPr>
        <w:rFonts w:hint="default"/>
        <w:lang w:val="vi" w:eastAsia="en-US" w:bidi="ar-SA"/>
      </w:rPr>
    </w:lvl>
    <w:lvl w:ilvl="5" w:tplc="040233BA">
      <w:numFmt w:val="bullet"/>
      <w:lvlText w:val="•"/>
      <w:lvlJc w:val="left"/>
      <w:pPr>
        <w:ind w:left="1292" w:hanging="193"/>
      </w:pPr>
      <w:rPr>
        <w:rFonts w:hint="default"/>
        <w:lang w:val="vi" w:eastAsia="en-US" w:bidi="ar-SA"/>
      </w:rPr>
    </w:lvl>
    <w:lvl w:ilvl="6" w:tplc="CF0226C0">
      <w:numFmt w:val="bullet"/>
      <w:lvlText w:val="•"/>
      <w:lvlJc w:val="left"/>
      <w:pPr>
        <w:ind w:left="1530" w:hanging="193"/>
      </w:pPr>
      <w:rPr>
        <w:rFonts w:hint="default"/>
        <w:lang w:val="vi" w:eastAsia="en-US" w:bidi="ar-SA"/>
      </w:rPr>
    </w:lvl>
    <w:lvl w:ilvl="7" w:tplc="091E05C4">
      <w:numFmt w:val="bullet"/>
      <w:lvlText w:val="•"/>
      <w:lvlJc w:val="left"/>
      <w:pPr>
        <w:ind w:left="1768" w:hanging="193"/>
      </w:pPr>
      <w:rPr>
        <w:rFonts w:hint="default"/>
        <w:lang w:val="vi" w:eastAsia="en-US" w:bidi="ar-SA"/>
      </w:rPr>
    </w:lvl>
    <w:lvl w:ilvl="8" w:tplc="8228B2B4">
      <w:numFmt w:val="bullet"/>
      <w:lvlText w:val="•"/>
      <w:lvlJc w:val="left"/>
      <w:pPr>
        <w:ind w:left="2007" w:hanging="193"/>
      </w:pPr>
      <w:rPr>
        <w:rFonts w:hint="default"/>
        <w:lang w:val="vi" w:eastAsia="en-US" w:bidi="ar-SA"/>
      </w:rPr>
    </w:lvl>
  </w:abstractNum>
  <w:abstractNum w:abstractNumId="308">
    <w:nsid w:val="272C7E5C"/>
    <w:multiLevelType w:val="hybridMultilevel"/>
    <w:tmpl w:val="A54E3306"/>
    <w:lvl w:ilvl="0" w:tplc="D090BA62">
      <w:numFmt w:val="bullet"/>
      <w:lvlText w:val="–"/>
      <w:lvlJc w:val="left"/>
      <w:pPr>
        <w:ind w:left="107"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FAE26F2A">
      <w:numFmt w:val="bullet"/>
      <w:lvlText w:val="•"/>
      <w:lvlJc w:val="left"/>
      <w:pPr>
        <w:ind w:left="679" w:hanging="197"/>
      </w:pPr>
      <w:rPr>
        <w:rFonts w:hint="default"/>
        <w:lang w:val="vi" w:eastAsia="en-US" w:bidi="ar-SA"/>
      </w:rPr>
    </w:lvl>
    <w:lvl w:ilvl="2" w:tplc="31E81A9C">
      <w:numFmt w:val="bullet"/>
      <w:lvlText w:val="•"/>
      <w:lvlJc w:val="left"/>
      <w:pPr>
        <w:ind w:left="1259" w:hanging="197"/>
      </w:pPr>
      <w:rPr>
        <w:rFonts w:hint="default"/>
        <w:lang w:val="vi" w:eastAsia="en-US" w:bidi="ar-SA"/>
      </w:rPr>
    </w:lvl>
    <w:lvl w:ilvl="3" w:tplc="160639DC">
      <w:numFmt w:val="bullet"/>
      <w:lvlText w:val="•"/>
      <w:lvlJc w:val="left"/>
      <w:pPr>
        <w:ind w:left="1839" w:hanging="197"/>
      </w:pPr>
      <w:rPr>
        <w:rFonts w:hint="default"/>
        <w:lang w:val="vi" w:eastAsia="en-US" w:bidi="ar-SA"/>
      </w:rPr>
    </w:lvl>
    <w:lvl w:ilvl="4" w:tplc="2556B276">
      <w:numFmt w:val="bullet"/>
      <w:lvlText w:val="•"/>
      <w:lvlJc w:val="left"/>
      <w:pPr>
        <w:ind w:left="2419" w:hanging="197"/>
      </w:pPr>
      <w:rPr>
        <w:rFonts w:hint="default"/>
        <w:lang w:val="vi" w:eastAsia="en-US" w:bidi="ar-SA"/>
      </w:rPr>
    </w:lvl>
    <w:lvl w:ilvl="5" w:tplc="FF20295A">
      <w:numFmt w:val="bullet"/>
      <w:lvlText w:val="•"/>
      <w:lvlJc w:val="left"/>
      <w:pPr>
        <w:ind w:left="2999" w:hanging="197"/>
      </w:pPr>
      <w:rPr>
        <w:rFonts w:hint="default"/>
        <w:lang w:val="vi" w:eastAsia="en-US" w:bidi="ar-SA"/>
      </w:rPr>
    </w:lvl>
    <w:lvl w:ilvl="6" w:tplc="E3C82E76">
      <w:numFmt w:val="bullet"/>
      <w:lvlText w:val="•"/>
      <w:lvlJc w:val="left"/>
      <w:pPr>
        <w:ind w:left="3578" w:hanging="197"/>
      </w:pPr>
      <w:rPr>
        <w:rFonts w:hint="default"/>
        <w:lang w:val="vi" w:eastAsia="en-US" w:bidi="ar-SA"/>
      </w:rPr>
    </w:lvl>
    <w:lvl w:ilvl="7" w:tplc="E83AA4E0">
      <w:numFmt w:val="bullet"/>
      <w:lvlText w:val="•"/>
      <w:lvlJc w:val="left"/>
      <w:pPr>
        <w:ind w:left="4158" w:hanging="197"/>
      </w:pPr>
      <w:rPr>
        <w:rFonts w:hint="default"/>
        <w:lang w:val="vi" w:eastAsia="en-US" w:bidi="ar-SA"/>
      </w:rPr>
    </w:lvl>
    <w:lvl w:ilvl="8" w:tplc="D602BE60">
      <w:numFmt w:val="bullet"/>
      <w:lvlText w:val="•"/>
      <w:lvlJc w:val="left"/>
      <w:pPr>
        <w:ind w:left="4738" w:hanging="197"/>
      </w:pPr>
      <w:rPr>
        <w:rFonts w:hint="default"/>
        <w:lang w:val="vi" w:eastAsia="en-US" w:bidi="ar-SA"/>
      </w:rPr>
    </w:lvl>
  </w:abstractNum>
  <w:abstractNum w:abstractNumId="309">
    <w:nsid w:val="27330AD6"/>
    <w:multiLevelType w:val="hybridMultilevel"/>
    <w:tmpl w:val="D33408D6"/>
    <w:lvl w:ilvl="0" w:tplc="3D88F96C">
      <w:numFmt w:val="bullet"/>
      <w:lvlText w:val="–"/>
      <w:lvlJc w:val="left"/>
      <w:pPr>
        <w:ind w:left="107" w:hanging="221"/>
      </w:pPr>
      <w:rPr>
        <w:rFonts w:ascii="Times New Roman" w:eastAsia="Times New Roman" w:hAnsi="Times New Roman" w:cs="Times New Roman" w:hint="default"/>
        <w:b w:val="0"/>
        <w:bCs w:val="0"/>
        <w:i w:val="0"/>
        <w:iCs w:val="0"/>
        <w:spacing w:val="0"/>
        <w:w w:val="100"/>
        <w:sz w:val="24"/>
        <w:szCs w:val="24"/>
        <w:lang w:val="vi" w:eastAsia="en-US" w:bidi="ar-SA"/>
      </w:rPr>
    </w:lvl>
    <w:lvl w:ilvl="1" w:tplc="44DE78D0">
      <w:numFmt w:val="bullet"/>
      <w:lvlText w:val="•"/>
      <w:lvlJc w:val="left"/>
      <w:pPr>
        <w:ind w:left="627" w:hanging="221"/>
      </w:pPr>
      <w:rPr>
        <w:rFonts w:hint="default"/>
        <w:lang w:val="vi" w:eastAsia="en-US" w:bidi="ar-SA"/>
      </w:rPr>
    </w:lvl>
    <w:lvl w:ilvl="2" w:tplc="484AA780">
      <w:numFmt w:val="bullet"/>
      <w:lvlText w:val="•"/>
      <w:lvlJc w:val="left"/>
      <w:pPr>
        <w:ind w:left="1155" w:hanging="221"/>
      </w:pPr>
      <w:rPr>
        <w:rFonts w:hint="default"/>
        <w:lang w:val="vi" w:eastAsia="en-US" w:bidi="ar-SA"/>
      </w:rPr>
    </w:lvl>
    <w:lvl w:ilvl="3" w:tplc="574C6B82">
      <w:numFmt w:val="bullet"/>
      <w:lvlText w:val="•"/>
      <w:lvlJc w:val="left"/>
      <w:pPr>
        <w:ind w:left="1683" w:hanging="221"/>
      </w:pPr>
      <w:rPr>
        <w:rFonts w:hint="default"/>
        <w:lang w:val="vi" w:eastAsia="en-US" w:bidi="ar-SA"/>
      </w:rPr>
    </w:lvl>
    <w:lvl w:ilvl="4" w:tplc="BA388F5A">
      <w:numFmt w:val="bullet"/>
      <w:lvlText w:val="•"/>
      <w:lvlJc w:val="left"/>
      <w:pPr>
        <w:ind w:left="2210" w:hanging="221"/>
      </w:pPr>
      <w:rPr>
        <w:rFonts w:hint="default"/>
        <w:lang w:val="vi" w:eastAsia="en-US" w:bidi="ar-SA"/>
      </w:rPr>
    </w:lvl>
    <w:lvl w:ilvl="5" w:tplc="F0AA45BA">
      <w:numFmt w:val="bullet"/>
      <w:lvlText w:val="•"/>
      <w:lvlJc w:val="left"/>
      <w:pPr>
        <w:ind w:left="2738" w:hanging="221"/>
      </w:pPr>
      <w:rPr>
        <w:rFonts w:hint="default"/>
        <w:lang w:val="vi" w:eastAsia="en-US" w:bidi="ar-SA"/>
      </w:rPr>
    </w:lvl>
    <w:lvl w:ilvl="6" w:tplc="85442984">
      <w:numFmt w:val="bullet"/>
      <w:lvlText w:val="•"/>
      <w:lvlJc w:val="left"/>
      <w:pPr>
        <w:ind w:left="3266" w:hanging="221"/>
      </w:pPr>
      <w:rPr>
        <w:rFonts w:hint="default"/>
        <w:lang w:val="vi" w:eastAsia="en-US" w:bidi="ar-SA"/>
      </w:rPr>
    </w:lvl>
    <w:lvl w:ilvl="7" w:tplc="05DACCA0">
      <w:numFmt w:val="bullet"/>
      <w:lvlText w:val="•"/>
      <w:lvlJc w:val="left"/>
      <w:pPr>
        <w:ind w:left="3793" w:hanging="221"/>
      </w:pPr>
      <w:rPr>
        <w:rFonts w:hint="default"/>
        <w:lang w:val="vi" w:eastAsia="en-US" w:bidi="ar-SA"/>
      </w:rPr>
    </w:lvl>
    <w:lvl w:ilvl="8" w:tplc="942286C0">
      <w:numFmt w:val="bullet"/>
      <w:lvlText w:val="•"/>
      <w:lvlJc w:val="left"/>
      <w:pPr>
        <w:ind w:left="4321" w:hanging="221"/>
      </w:pPr>
      <w:rPr>
        <w:rFonts w:hint="default"/>
        <w:lang w:val="vi" w:eastAsia="en-US" w:bidi="ar-SA"/>
      </w:rPr>
    </w:lvl>
  </w:abstractNum>
  <w:abstractNum w:abstractNumId="310">
    <w:nsid w:val="27412C42"/>
    <w:multiLevelType w:val="hybridMultilevel"/>
    <w:tmpl w:val="18189E1E"/>
    <w:lvl w:ilvl="0" w:tplc="92122D6C">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97811A0">
      <w:numFmt w:val="bullet"/>
      <w:lvlText w:val="•"/>
      <w:lvlJc w:val="left"/>
      <w:pPr>
        <w:ind w:left="1506" w:hanging="180"/>
      </w:pPr>
      <w:rPr>
        <w:rFonts w:hint="default"/>
        <w:lang w:val="vi" w:eastAsia="en-US" w:bidi="ar-SA"/>
      </w:rPr>
    </w:lvl>
    <w:lvl w:ilvl="2" w:tplc="723CD308">
      <w:numFmt w:val="bullet"/>
      <w:lvlText w:val="•"/>
      <w:lvlJc w:val="left"/>
      <w:pPr>
        <w:ind w:left="2432" w:hanging="180"/>
      </w:pPr>
      <w:rPr>
        <w:rFonts w:hint="default"/>
        <w:lang w:val="vi" w:eastAsia="en-US" w:bidi="ar-SA"/>
      </w:rPr>
    </w:lvl>
    <w:lvl w:ilvl="3" w:tplc="5A20F31E">
      <w:numFmt w:val="bullet"/>
      <w:lvlText w:val="•"/>
      <w:lvlJc w:val="left"/>
      <w:pPr>
        <w:ind w:left="3358" w:hanging="180"/>
      </w:pPr>
      <w:rPr>
        <w:rFonts w:hint="default"/>
        <w:lang w:val="vi" w:eastAsia="en-US" w:bidi="ar-SA"/>
      </w:rPr>
    </w:lvl>
    <w:lvl w:ilvl="4" w:tplc="55B21006">
      <w:numFmt w:val="bullet"/>
      <w:lvlText w:val="•"/>
      <w:lvlJc w:val="left"/>
      <w:pPr>
        <w:ind w:left="4284" w:hanging="180"/>
      </w:pPr>
      <w:rPr>
        <w:rFonts w:hint="default"/>
        <w:lang w:val="vi" w:eastAsia="en-US" w:bidi="ar-SA"/>
      </w:rPr>
    </w:lvl>
    <w:lvl w:ilvl="5" w:tplc="38A47E1A">
      <w:numFmt w:val="bullet"/>
      <w:lvlText w:val="•"/>
      <w:lvlJc w:val="left"/>
      <w:pPr>
        <w:ind w:left="5210" w:hanging="180"/>
      </w:pPr>
      <w:rPr>
        <w:rFonts w:hint="default"/>
        <w:lang w:val="vi" w:eastAsia="en-US" w:bidi="ar-SA"/>
      </w:rPr>
    </w:lvl>
    <w:lvl w:ilvl="6" w:tplc="309AF82C">
      <w:numFmt w:val="bullet"/>
      <w:lvlText w:val="•"/>
      <w:lvlJc w:val="left"/>
      <w:pPr>
        <w:ind w:left="6136" w:hanging="180"/>
      </w:pPr>
      <w:rPr>
        <w:rFonts w:hint="default"/>
        <w:lang w:val="vi" w:eastAsia="en-US" w:bidi="ar-SA"/>
      </w:rPr>
    </w:lvl>
    <w:lvl w:ilvl="7" w:tplc="3250AC6E">
      <w:numFmt w:val="bullet"/>
      <w:lvlText w:val="•"/>
      <w:lvlJc w:val="left"/>
      <w:pPr>
        <w:ind w:left="7062" w:hanging="180"/>
      </w:pPr>
      <w:rPr>
        <w:rFonts w:hint="default"/>
        <w:lang w:val="vi" w:eastAsia="en-US" w:bidi="ar-SA"/>
      </w:rPr>
    </w:lvl>
    <w:lvl w:ilvl="8" w:tplc="87B21F7A">
      <w:numFmt w:val="bullet"/>
      <w:lvlText w:val="•"/>
      <w:lvlJc w:val="left"/>
      <w:pPr>
        <w:ind w:left="7988" w:hanging="180"/>
      </w:pPr>
      <w:rPr>
        <w:rFonts w:hint="default"/>
        <w:lang w:val="vi" w:eastAsia="en-US" w:bidi="ar-SA"/>
      </w:rPr>
    </w:lvl>
  </w:abstractNum>
  <w:abstractNum w:abstractNumId="311">
    <w:nsid w:val="27517C23"/>
    <w:multiLevelType w:val="hybridMultilevel"/>
    <w:tmpl w:val="5CAE0D00"/>
    <w:lvl w:ilvl="0" w:tplc="0BC28C5E">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87568AC2">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tplc="BE929BC6">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3" w:tplc="8E20C690">
      <w:numFmt w:val="bullet"/>
      <w:lvlText w:val="•"/>
      <w:lvlJc w:val="left"/>
      <w:pPr>
        <w:ind w:left="902" w:hanging="181"/>
      </w:pPr>
      <w:rPr>
        <w:rFonts w:hint="default"/>
        <w:lang w:val="vi" w:eastAsia="en-US" w:bidi="ar-SA"/>
      </w:rPr>
    </w:lvl>
    <w:lvl w:ilvl="4" w:tplc="0324B912">
      <w:numFmt w:val="bullet"/>
      <w:lvlText w:val="•"/>
      <w:lvlJc w:val="left"/>
      <w:pPr>
        <w:ind w:left="1164" w:hanging="181"/>
      </w:pPr>
      <w:rPr>
        <w:rFonts w:hint="default"/>
        <w:lang w:val="vi" w:eastAsia="en-US" w:bidi="ar-SA"/>
      </w:rPr>
    </w:lvl>
    <w:lvl w:ilvl="5" w:tplc="8BEC63B4">
      <w:numFmt w:val="bullet"/>
      <w:lvlText w:val="•"/>
      <w:lvlJc w:val="left"/>
      <w:pPr>
        <w:ind w:left="1426" w:hanging="181"/>
      </w:pPr>
      <w:rPr>
        <w:rFonts w:hint="default"/>
        <w:lang w:val="vi" w:eastAsia="en-US" w:bidi="ar-SA"/>
      </w:rPr>
    </w:lvl>
    <w:lvl w:ilvl="6" w:tplc="51BABB42">
      <w:numFmt w:val="bullet"/>
      <w:lvlText w:val="•"/>
      <w:lvlJc w:val="left"/>
      <w:pPr>
        <w:ind w:left="1689" w:hanging="181"/>
      </w:pPr>
      <w:rPr>
        <w:rFonts w:hint="default"/>
        <w:lang w:val="vi" w:eastAsia="en-US" w:bidi="ar-SA"/>
      </w:rPr>
    </w:lvl>
    <w:lvl w:ilvl="7" w:tplc="8A1839D0">
      <w:numFmt w:val="bullet"/>
      <w:lvlText w:val="•"/>
      <w:lvlJc w:val="left"/>
      <w:pPr>
        <w:ind w:left="1951" w:hanging="181"/>
      </w:pPr>
      <w:rPr>
        <w:rFonts w:hint="default"/>
        <w:lang w:val="vi" w:eastAsia="en-US" w:bidi="ar-SA"/>
      </w:rPr>
    </w:lvl>
    <w:lvl w:ilvl="8" w:tplc="475044AE">
      <w:numFmt w:val="bullet"/>
      <w:lvlText w:val="•"/>
      <w:lvlJc w:val="left"/>
      <w:pPr>
        <w:ind w:left="2213" w:hanging="181"/>
      </w:pPr>
      <w:rPr>
        <w:rFonts w:hint="default"/>
        <w:lang w:val="vi" w:eastAsia="en-US" w:bidi="ar-SA"/>
      </w:rPr>
    </w:lvl>
  </w:abstractNum>
  <w:abstractNum w:abstractNumId="312">
    <w:nsid w:val="27615B75"/>
    <w:multiLevelType w:val="hybridMultilevel"/>
    <w:tmpl w:val="A2EA80C6"/>
    <w:lvl w:ilvl="0" w:tplc="C0EA4D5C">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2DCC3582">
      <w:numFmt w:val="bullet"/>
      <w:lvlText w:val="•"/>
      <w:lvlJc w:val="left"/>
      <w:pPr>
        <w:ind w:left="344" w:hanging="167"/>
      </w:pPr>
      <w:rPr>
        <w:rFonts w:hint="default"/>
        <w:lang w:val="vi" w:eastAsia="en-US" w:bidi="ar-SA"/>
      </w:rPr>
    </w:lvl>
    <w:lvl w:ilvl="2" w:tplc="0324F34A">
      <w:numFmt w:val="bullet"/>
      <w:lvlText w:val="•"/>
      <w:lvlJc w:val="left"/>
      <w:pPr>
        <w:ind w:left="588" w:hanging="167"/>
      </w:pPr>
      <w:rPr>
        <w:rFonts w:hint="default"/>
        <w:lang w:val="vi" w:eastAsia="en-US" w:bidi="ar-SA"/>
      </w:rPr>
    </w:lvl>
    <w:lvl w:ilvl="3" w:tplc="EE98F052">
      <w:numFmt w:val="bullet"/>
      <w:lvlText w:val="•"/>
      <w:lvlJc w:val="left"/>
      <w:pPr>
        <w:ind w:left="832" w:hanging="167"/>
      </w:pPr>
      <w:rPr>
        <w:rFonts w:hint="default"/>
        <w:lang w:val="vi" w:eastAsia="en-US" w:bidi="ar-SA"/>
      </w:rPr>
    </w:lvl>
    <w:lvl w:ilvl="4" w:tplc="3FE8FFC6">
      <w:numFmt w:val="bullet"/>
      <w:lvlText w:val="•"/>
      <w:lvlJc w:val="left"/>
      <w:pPr>
        <w:ind w:left="1076" w:hanging="167"/>
      </w:pPr>
      <w:rPr>
        <w:rFonts w:hint="default"/>
        <w:lang w:val="vi" w:eastAsia="en-US" w:bidi="ar-SA"/>
      </w:rPr>
    </w:lvl>
    <w:lvl w:ilvl="5" w:tplc="EBF6E2EC">
      <w:numFmt w:val="bullet"/>
      <w:lvlText w:val="•"/>
      <w:lvlJc w:val="left"/>
      <w:pPr>
        <w:ind w:left="1320" w:hanging="167"/>
      </w:pPr>
      <w:rPr>
        <w:rFonts w:hint="default"/>
        <w:lang w:val="vi" w:eastAsia="en-US" w:bidi="ar-SA"/>
      </w:rPr>
    </w:lvl>
    <w:lvl w:ilvl="6" w:tplc="31D0883C">
      <w:numFmt w:val="bullet"/>
      <w:lvlText w:val="•"/>
      <w:lvlJc w:val="left"/>
      <w:pPr>
        <w:ind w:left="1564" w:hanging="167"/>
      </w:pPr>
      <w:rPr>
        <w:rFonts w:hint="default"/>
        <w:lang w:val="vi" w:eastAsia="en-US" w:bidi="ar-SA"/>
      </w:rPr>
    </w:lvl>
    <w:lvl w:ilvl="7" w:tplc="042EA082">
      <w:numFmt w:val="bullet"/>
      <w:lvlText w:val="•"/>
      <w:lvlJc w:val="left"/>
      <w:pPr>
        <w:ind w:left="1808" w:hanging="167"/>
      </w:pPr>
      <w:rPr>
        <w:rFonts w:hint="default"/>
        <w:lang w:val="vi" w:eastAsia="en-US" w:bidi="ar-SA"/>
      </w:rPr>
    </w:lvl>
    <w:lvl w:ilvl="8" w:tplc="0B32C134">
      <w:numFmt w:val="bullet"/>
      <w:lvlText w:val="•"/>
      <w:lvlJc w:val="left"/>
      <w:pPr>
        <w:ind w:left="2052" w:hanging="167"/>
      </w:pPr>
      <w:rPr>
        <w:rFonts w:hint="default"/>
        <w:lang w:val="vi" w:eastAsia="en-US" w:bidi="ar-SA"/>
      </w:rPr>
    </w:lvl>
  </w:abstractNum>
  <w:abstractNum w:abstractNumId="313">
    <w:nsid w:val="278E1DE2"/>
    <w:multiLevelType w:val="hybridMultilevel"/>
    <w:tmpl w:val="2264A142"/>
    <w:lvl w:ilvl="0" w:tplc="CDA4ACB0">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5EE4DB96">
      <w:numFmt w:val="bullet"/>
      <w:lvlText w:val="•"/>
      <w:lvlJc w:val="left"/>
      <w:pPr>
        <w:ind w:left="684" w:hanging="193"/>
      </w:pPr>
      <w:rPr>
        <w:rFonts w:hint="default"/>
        <w:lang w:val="vi" w:eastAsia="en-US" w:bidi="ar-SA"/>
      </w:rPr>
    </w:lvl>
    <w:lvl w:ilvl="2" w:tplc="89D077D2">
      <w:numFmt w:val="bullet"/>
      <w:lvlText w:val="•"/>
      <w:lvlJc w:val="left"/>
      <w:pPr>
        <w:ind w:left="1268" w:hanging="193"/>
      </w:pPr>
      <w:rPr>
        <w:rFonts w:hint="default"/>
        <w:lang w:val="vi" w:eastAsia="en-US" w:bidi="ar-SA"/>
      </w:rPr>
    </w:lvl>
    <w:lvl w:ilvl="3" w:tplc="592EB95C">
      <w:numFmt w:val="bullet"/>
      <w:lvlText w:val="•"/>
      <w:lvlJc w:val="left"/>
      <w:pPr>
        <w:ind w:left="1853" w:hanging="193"/>
      </w:pPr>
      <w:rPr>
        <w:rFonts w:hint="default"/>
        <w:lang w:val="vi" w:eastAsia="en-US" w:bidi="ar-SA"/>
      </w:rPr>
    </w:lvl>
    <w:lvl w:ilvl="4" w:tplc="7326F690">
      <w:numFmt w:val="bullet"/>
      <w:lvlText w:val="•"/>
      <w:lvlJc w:val="left"/>
      <w:pPr>
        <w:ind w:left="2437" w:hanging="193"/>
      </w:pPr>
      <w:rPr>
        <w:rFonts w:hint="default"/>
        <w:lang w:val="vi" w:eastAsia="en-US" w:bidi="ar-SA"/>
      </w:rPr>
    </w:lvl>
    <w:lvl w:ilvl="5" w:tplc="8BF022CE">
      <w:numFmt w:val="bullet"/>
      <w:lvlText w:val="•"/>
      <w:lvlJc w:val="left"/>
      <w:pPr>
        <w:ind w:left="3022" w:hanging="193"/>
      </w:pPr>
      <w:rPr>
        <w:rFonts w:hint="default"/>
        <w:lang w:val="vi" w:eastAsia="en-US" w:bidi="ar-SA"/>
      </w:rPr>
    </w:lvl>
    <w:lvl w:ilvl="6" w:tplc="C4B4A382">
      <w:numFmt w:val="bullet"/>
      <w:lvlText w:val="•"/>
      <w:lvlJc w:val="left"/>
      <w:pPr>
        <w:ind w:left="3606" w:hanging="193"/>
      </w:pPr>
      <w:rPr>
        <w:rFonts w:hint="default"/>
        <w:lang w:val="vi" w:eastAsia="en-US" w:bidi="ar-SA"/>
      </w:rPr>
    </w:lvl>
    <w:lvl w:ilvl="7" w:tplc="4DAE7DF0">
      <w:numFmt w:val="bullet"/>
      <w:lvlText w:val="•"/>
      <w:lvlJc w:val="left"/>
      <w:pPr>
        <w:ind w:left="4190" w:hanging="193"/>
      </w:pPr>
      <w:rPr>
        <w:rFonts w:hint="default"/>
        <w:lang w:val="vi" w:eastAsia="en-US" w:bidi="ar-SA"/>
      </w:rPr>
    </w:lvl>
    <w:lvl w:ilvl="8" w:tplc="D45EBD30">
      <w:numFmt w:val="bullet"/>
      <w:lvlText w:val="•"/>
      <w:lvlJc w:val="left"/>
      <w:pPr>
        <w:ind w:left="4775" w:hanging="193"/>
      </w:pPr>
      <w:rPr>
        <w:rFonts w:hint="default"/>
        <w:lang w:val="vi" w:eastAsia="en-US" w:bidi="ar-SA"/>
      </w:rPr>
    </w:lvl>
  </w:abstractNum>
  <w:abstractNum w:abstractNumId="314">
    <w:nsid w:val="27A34C3A"/>
    <w:multiLevelType w:val="hybridMultilevel"/>
    <w:tmpl w:val="27A0A130"/>
    <w:lvl w:ilvl="0" w:tplc="46D614D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5605CDA">
      <w:numFmt w:val="bullet"/>
      <w:lvlText w:val="•"/>
      <w:lvlJc w:val="left"/>
      <w:pPr>
        <w:ind w:left="789" w:hanging="180"/>
      </w:pPr>
      <w:rPr>
        <w:rFonts w:hint="default"/>
        <w:lang w:val="vi" w:eastAsia="en-US" w:bidi="ar-SA"/>
      </w:rPr>
    </w:lvl>
    <w:lvl w:ilvl="2" w:tplc="85EE78CE">
      <w:numFmt w:val="bullet"/>
      <w:lvlText w:val="•"/>
      <w:lvlJc w:val="left"/>
      <w:pPr>
        <w:ind w:left="1299" w:hanging="180"/>
      </w:pPr>
      <w:rPr>
        <w:rFonts w:hint="default"/>
        <w:lang w:val="vi" w:eastAsia="en-US" w:bidi="ar-SA"/>
      </w:rPr>
    </w:lvl>
    <w:lvl w:ilvl="3" w:tplc="FB30267A">
      <w:numFmt w:val="bullet"/>
      <w:lvlText w:val="•"/>
      <w:lvlJc w:val="left"/>
      <w:pPr>
        <w:ind w:left="1809" w:hanging="180"/>
      </w:pPr>
      <w:rPr>
        <w:rFonts w:hint="default"/>
        <w:lang w:val="vi" w:eastAsia="en-US" w:bidi="ar-SA"/>
      </w:rPr>
    </w:lvl>
    <w:lvl w:ilvl="4" w:tplc="63E22F7C">
      <w:numFmt w:val="bullet"/>
      <w:lvlText w:val="•"/>
      <w:lvlJc w:val="left"/>
      <w:pPr>
        <w:ind w:left="2319" w:hanging="180"/>
      </w:pPr>
      <w:rPr>
        <w:rFonts w:hint="default"/>
        <w:lang w:val="vi" w:eastAsia="en-US" w:bidi="ar-SA"/>
      </w:rPr>
    </w:lvl>
    <w:lvl w:ilvl="5" w:tplc="0EB0DBE0">
      <w:numFmt w:val="bullet"/>
      <w:lvlText w:val="•"/>
      <w:lvlJc w:val="left"/>
      <w:pPr>
        <w:ind w:left="2829" w:hanging="180"/>
      </w:pPr>
      <w:rPr>
        <w:rFonts w:hint="default"/>
        <w:lang w:val="vi" w:eastAsia="en-US" w:bidi="ar-SA"/>
      </w:rPr>
    </w:lvl>
    <w:lvl w:ilvl="6" w:tplc="D72EC1AE">
      <w:numFmt w:val="bullet"/>
      <w:lvlText w:val="•"/>
      <w:lvlJc w:val="left"/>
      <w:pPr>
        <w:ind w:left="3338" w:hanging="180"/>
      </w:pPr>
      <w:rPr>
        <w:rFonts w:hint="default"/>
        <w:lang w:val="vi" w:eastAsia="en-US" w:bidi="ar-SA"/>
      </w:rPr>
    </w:lvl>
    <w:lvl w:ilvl="7" w:tplc="ACE0B8F8">
      <w:numFmt w:val="bullet"/>
      <w:lvlText w:val="•"/>
      <w:lvlJc w:val="left"/>
      <w:pPr>
        <w:ind w:left="3848" w:hanging="180"/>
      </w:pPr>
      <w:rPr>
        <w:rFonts w:hint="default"/>
        <w:lang w:val="vi" w:eastAsia="en-US" w:bidi="ar-SA"/>
      </w:rPr>
    </w:lvl>
    <w:lvl w:ilvl="8" w:tplc="9A648708">
      <w:numFmt w:val="bullet"/>
      <w:lvlText w:val="•"/>
      <w:lvlJc w:val="left"/>
      <w:pPr>
        <w:ind w:left="4358" w:hanging="180"/>
      </w:pPr>
      <w:rPr>
        <w:rFonts w:hint="default"/>
        <w:lang w:val="vi" w:eastAsia="en-US" w:bidi="ar-SA"/>
      </w:rPr>
    </w:lvl>
  </w:abstractNum>
  <w:abstractNum w:abstractNumId="315">
    <w:nsid w:val="27BE67FC"/>
    <w:multiLevelType w:val="multilevel"/>
    <w:tmpl w:val="633ED8E0"/>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316">
    <w:nsid w:val="27D37262"/>
    <w:multiLevelType w:val="hybridMultilevel"/>
    <w:tmpl w:val="C9263B3E"/>
    <w:lvl w:ilvl="0" w:tplc="39B428E0">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7686BA0">
      <w:numFmt w:val="bullet"/>
      <w:lvlText w:val="•"/>
      <w:lvlJc w:val="left"/>
      <w:pPr>
        <w:ind w:left="1218" w:hanging="180"/>
      </w:pPr>
      <w:rPr>
        <w:rFonts w:hint="default"/>
        <w:lang w:val="vi" w:eastAsia="en-US" w:bidi="ar-SA"/>
      </w:rPr>
    </w:lvl>
    <w:lvl w:ilvl="2" w:tplc="3B8CC04A">
      <w:numFmt w:val="bullet"/>
      <w:lvlText w:val="•"/>
      <w:lvlJc w:val="left"/>
      <w:pPr>
        <w:ind w:left="2176" w:hanging="180"/>
      </w:pPr>
      <w:rPr>
        <w:rFonts w:hint="default"/>
        <w:lang w:val="vi" w:eastAsia="en-US" w:bidi="ar-SA"/>
      </w:rPr>
    </w:lvl>
    <w:lvl w:ilvl="3" w:tplc="55087600">
      <w:numFmt w:val="bullet"/>
      <w:lvlText w:val="•"/>
      <w:lvlJc w:val="left"/>
      <w:pPr>
        <w:ind w:left="3134" w:hanging="180"/>
      </w:pPr>
      <w:rPr>
        <w:rFonts w:hint="default"/>
        <w:lang w:val="vi" w:eastAsia="en-US" w:bidi="ar-SA"/>
      </w:rPr>
    </w:lvl>
    <w:lvl w:ilvl="4" w:tplc="56CC2F16">
      <w:numFmt w:val="bullet"/>
      <w:lvlText w:val="•"/>
      <w:lvlJc w:val="left"/>
      <w:pPr>
        <w:ind w:left="4092" w:hanging="180"/>
      </w:pPr>
      <w:rPr>
        <w:rFonts w:hint="default"/>
        <w:lang w:val="vi" w:eastAsia="en-US" w:bidi="ar-SA"/>
      </w:rPr>
    </w:lvl>
    <w:lvl w:ilvl="5" w:tplc="E184403E">
      <w:numFmt w:val="bullet"/>
      <w:lvlText w:val="•"/>
      <w:lvlJc w:val="left"/>
      <w:pPr>
        <w:ind w:left="5050" w:hanging="180"/>
      </w:pPr>
      <w:rPr>
        <w:rFonts w:hint="default"/>
        <w:lang w:val="vi" w:eastAsia="en-US" w:bidi="ar-SA"/>
      </w:rPr>
    </w:lvl>
    <w:lvl w:ilvl="6" w:tplc="FE6ACE38">
      <w:numFmt w:val="bullet"/>
      <w:lvlText w:val="•"/>
      <w:lvlJc w:val="left"/>
      <w:pPr>
        <w:ind w:left="6008" w:hanging="180"/>
      </w:pPr>
      <w:rPr>
        <w:rFonts w:hint="default"/>
        <w:lang w:val="vi" w:eastAsia="en-US" w:bidi="ar-SA"/>
      </w:rPr>
    </w:lvl>
    <w:lvl w:ilvl="7" w:tplc="F3407276">
      <w:numFmt w:val="bullet"/>
      <w:lvlText w:val="•"/>
      <w:lvlJc w:val="left"/>
      <w:pPr>
        <w:ind w:left="6966" w:hanging="180"/>
      </w:pPr>
      <w:rPr>
        <w:rFonts w:hint="default"/>
        <w:lang w:val="vi" w:eastAsia="en-US" w:bidi="ar-SA"/>
      </w:rPr>
    </w:lvl>
    <w:lvl w:ilvl="8" w:tplc="A7AAA02C">
      <w:numFmt w:val="bullet"/>
      <w:lvlText w:val="•"/>
      <w:lvlJc w:val="left"/>
      <w:pPr>
        <w:ind w:left="7924" w:hanging="180"/>
      </w:pPr>
      <w:rPr>
        <w:rFonts w:hint="default"/>
        <w:lang w:val="vi" w:eastAsia="en-US" w:bidi="ar-SA"/>
      </w:rPr>
    </w:lvl>
  </w:abstractNum>
  <w:abstractNum w:abstractNumId="317">
    <w:nsid w:val="27E35D16"/>
    <w:multiLevelType w:val="hybridMultilevel"/>
    <w:tmpl w:val="C218978E"/>
    <w:lvl w:ilvl="0" w:tplc="9A4E3C9E">
      <w:numFmt w:val="bullet"/>
      <w:lvlText w:val="–"/>
      <w:lvlJc w:val="left"/>
      <w:pPr>
        <w:ind w:left="108" w:hanging="216"/>
      </w:pPr>
      <w:rPr>
        <w:rFonts w:ascii="Times New Roman" w:eastAsia="Times New Roman" w:hAnsi="Times New Roman" w:cs="Times New Roman" w:hint="default"/>
        <w:b w:val="0"/>
        <w:bCs w:val="0"/>
        <w:i w:val="0"/>
        <w:iCs w:val="0"/>
        <w:spacing w:val="0"/>
        <w:w w:val="100"/>
        <w:sz w:val="24"/>
        <w:szCs w:val="24"/>
        <w:lang w:val="vi" w:eastAsia="en-US" w:bidi="ar-SA"/>
      </w:rPr>
    </w:lvl>
    <w:lvl w:ilvl="1" w:tplc="03DA33EE">
      <w:numFmt w:val="bullet"/>
      <w:lvlText w:val="•"/>
      <w:lvlJc w:val="left"/>
      <w:pPr>
        <w:ind w:left="344" w:hanging="216"/>
      </w:pPr>
      <w:rPr>
        <w:rFonts w:hint="default"/>
        <w:lang w:val="vi" w:eastAsia="en-US" w:bidi="ar-SA"/>
      </w:rPr>
    </w:lvl>
    <w:lvl w:ilvl="2" w:tplc="A6D828EC">
      <w:numFmt w:val="bullet"/>
      <w:lvlText w:val="•"/>
      <w:lvlJc w:val="left"/>
      <w:pPr>
        <w:ind w:left="588" w:hanging="216"/>
      </w:pPr>
      <w:rPr>
        <w:rFonts w:hint="default"/>
        <w:lang w:val="vi" w:eastAsia="en-US" w:bidi="ar-SA"/>
      </w:rPr>
    </w:lvl>
    <w:lvl w:ilvl="3" w:tplc="3D0EBD70">
      <w:numFmt w:val="bullet"/>
      <w:lvlText w:val="•"/>
      <w:lvlJc w:val="left"/>
      <w:pPr>
        <w:ind w:left="832" w:hanging="216"/>
      </w:pPr>
      <w:rPr>
        <w:rFonts w:hint="default"/>
        <w:lang w:val="vi" w:eastAsia="en-US" w:bidi="ar-SA"/>
      </w:rPr>
    </w:lvl>
    <w:lvl w:ilvl="4" w:tplc="EAC05E70">
      <w:numFmt w:val="bullet"/>
      <w:lvlText w:val="•"/>
      <w:lvlJc w:val="left"/>
      <w:pPr>
        <w:ind w:left="1076" w:hanging="216"/>
      </w:pPr>
      <w:rPr>
        <w:rFonts w:hint="default"/>
        <w:lang w:val="vi" w:eastAsia="en-US" w:bidi="ar-SA"/>
      </w:rPr>
    </w:lvl>
    <w:lvl w:ilvl="5" w:tplc="461AB096">
      <w:numFmt w:val="bullet"/>
      <w:lvlText w:val="•"/>
      <w:lvlJc w:val="left"/>
      <w:pPr>
        <w:ind w:left="1320" w:hanging="216"/>
      </w:pPr>
      <w:rPr>
        <w:rFonts w:hint="default"/>
        <w:lang w:val="vi" w:eastAsia="en-US" w:bidi="ar-SA"/>
      </w:rPr>
    </w:lvl>
    <w:lvl w:ilvl="6" w:tplc="F440E8D0">
      <w:numFmt w:val="bullet"/>
      <w:lvlText w:val="•"/>
      <w:lvlJc w:val="left"/>
      <w:pPr>
        <w:ind w:left="1564" w:hanging="216"/>
      </w:pPr>
      <w:rPr>
        <w:rFonts w:hint="default"/>
        <w:lang w:val="vi" w:eastAsia="en-US" w:bidi="ar-SA"/>
      </w:rPr>
    </w:lvl>
    <w:lvl w:ilvl="7" w:tplc="2D6E4AAE">
      <w:numFmt w:val="bullet"/>
      <w:lvlText w:val="•"/>
      <w:lvlJc w:val="left"/>
      <w:pPr>
        <w:ind w:left="1808" w:hanging="216"/>
      </w:pPr>
      <w:rPr>
        <w:rFonts w:hint="default"/>
        <w:lang w:val="vi" w:eastAsia="en-US" w:bidi="ar-SA"/>
      </w:rPr>
    </w:lvl>
    <w:lvl w:ilvl="8" w:tplc="7B7A7C68">
      <w:numFmt w:val="bullet"/>
      <w:lvlText w:val="•"/>
      <w:lvlJc w:val="left"/>
      <w:pPr>
        <w:ind w:left="2052" w:hanging="216"/>
      </w:pPr>
      <w:rPr>
        <w:rFonts w:hint="default"/>
        <w:lang w:val="vi" w:eastAsia="en-US" w:bidi="ar-SA"/>
      </w:rPr>
    </w:lvl>
  </w:abstractNum>
  <w:abstractNum w:abstractNumId="318">
    <w:nsid w:val="27F10FC0"/>
    <w:multiLevelType w:val="hybridMultilevel"/>
    <w:tmpl w:val="F4C49D40"/>
    <w:lvl w:ilvl="0" w:tplc="4642C66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7A665CE">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2" w:tplc="F092DAC6">
      <w:numFmt w:val="bullet"/>
      <w:lvlText w:val="•"/>
      <w:lvlJc w:val="left"/>
      <w:pPr>
        <w:ind w:left="909" w:hanging="144"/>
      </w:pPr>
      <w:rPr>
        <w:rFonts w:hint="default"/>
        <w:lang w:val="vi" w:eastAsia="en-US" w:bidi="ar-SA"/>
      </w:rPr>
    </w:lvl>
    <w:lvl w:ilvl="3" w:tplc="89CE4998">
      <w:numFmt w:val="bullet"/>
      <w:lvlText w:val="•"/>
      <w:lvlJc w:val="left"/>
      <w:pPr>
        <w:ind w:left="1538" w:hanging="144"/>
      </w:pPr>
      <w:rPr>
        <w:rFonts w:hint="default"/>
        <w:lang w:val="vi" w:eastAsia="en-US" w:bidi="ar-SA"/>
      </w:rPr>
    </w:lvl>
    <w:lvl w:ilvl="4" w:tplc="E00E2854">
      <w:numFmt w:val="bullet"/>
      <w:lvlText w:val="•"/>
      <w:lvlJc w:val="left"/>
      <w:pPr>
        <w:ind w:left="2168" w:hanging="144"/>
      </w:pPr>
      <w:rPr>
        <w:rFonts w:hint="default"/>
        <w:lang w:val="vi" w:eastAsia="en-US" w:bidi="ar-SA"/>
      </w:rPr>
    </w:lvl>
    <w:lvl w:ilvl="5" w:tplc="A2EE1FAE">
      <w:numFmt w:val="bullet"/>
      <w:lvlText w:val="•"/>
      <w:lvlJc w:val="left"/>
      <w:pPr>
        <w:ind w:left="2797" w:hanging="144"/>
      </w:pPr>
      <w:rPr>
        <w:rFonts w:hint="default"/>
        <w:lang w:val="vi" w:eastAsia="en-US" w:bidi="ar-SA"/>
      </w:rPr>
    </w:lvl>
    <w:lvl w:ilvl="6" w:tplc="9C8088C2">
      <w:numFmt w:val="bullet"/>
      <w:lvlText w:val="•"/>
      <w:lvlJc w:val="left"/>
      <w:pPr>
        <w:ind w:left="3426" w:hanging="144"/>
      </w:pPr>
      <w:rPr>
        <w:rFonts w:hint="default"/>
        <w:lang w:val="vi" w:eastAsia="en-US" w:bidi="ar-SA"/>
      </w:rPr>
    </w:lvl>
    <w:lvl w:ilvl="7" w:tplc="E2404C08">
      <w:numFmt w:val="bullet"/>
      <w:lvlText w:val="•"/>
      <w:lvlJc w:val="left"/>
      <w:pPr>
        <w:ind w:left="4056" w:hanging="144"/>
      </w:pPr>
      <w:rPr>
        <w:rFonts w:hint="default"/>
        <w:lang w:val="vi" w:eastAsia="en-US" w:bidi="ar-SA"/>
      </w:rPr>
    </w:lvl>
    <w:lvl w:ilvl="8" w:tplc="62944924">
      <w:numFmt w:val="bullet"/>
      <w:lvlText w:val="•"/>
      <w:lvlJc w:val="left"/>
      <w:pPr>
        <w:ind w:left="4685" w:hanging="144"/>
      </w:pPr>
      <w:rPr>
        <w:rFonts w:hint="default"/>
        <w:lang w:val="vi" w:eastAsia="en-US" w:bidi="ar-SA"/>
      </w:rPr>
    </w:lvl>
  </w:abstractNum>
  <w:abstractNum w:abstractNumId="319">
    <w:nsid w:val="280A473D"/>
    <w:multiLevelType w:val="multilevel"/>
    <w:tmpl w:val="BEE6217E"/>
    <w:lvl w:ilvl="0">
      <w:start w:val="3"/>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320">
    <w:nsid w:val="28532CDB"/>
    <w:multiLevelType w:val="hybridMultilevel"/>
    <w:tmpl w:val="2DA6B628"/>
    <w:lvl w:ilvl="0" w:tplc="BDB2F29E">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4AE0D4C0">
      <w:numFmt w:val="bullet"/>
      <w:lvlText w:val="•"/>
      <w:lvlJc w:val="left"/>
      <w:pPr>
        <w:ind w:left="1506" w:hanging="181"/>
      </w:pPr>
      <w:rPr>
        <w:rFonts w:hint="default"/>
        <w:lang w:val="vi" w:eastAsia="en-US" w:bidi="ar-SA"/>
      </w:rPr>
    </w:lvl>
    <w:lvl w:ilvl="2" w:tplc="4BF68178">
      <w:numFmt w:val="bullet"/>
      <w:lvlText w:val="•"/>
      <w:lvlJc w:val="left"/>
      <w:pPr>
        <w:ind w:left="2432" w:hanging="181"/>
      </w:pPr>
      <w:rPr>
        <w:rFonts w:hint="default"/>
        <w:lang w:val="vi" w:eastAsia="en-US" w:bidi="ar-SA"/>
      </w:rPr>
    </w:lvl>
    <w:lvl w:ilvl="3" w:tplc="37AC390A">
      <w:numFmt w:val="bullet"/>
      <w:lvlText w:val="•"/>
      <w:lvlJc w:val="left"/>
      <w:pPr>
        <w:ind w:left="3358" w:hanging="181"/>
      </w:pPr>
      <w:rPr>
        <w:rFonts w:hint="default"/>
        <w:lang w:val="vi" w:eastAsia="en-US" w:bidi="ar-SA"/>
      </w:rPr>
    </w:lvl>
    <w:lvl w:ilvl="4" w:tplc="9E20E002">
      <w:numFmt w:val="bullet"/>
      <w:lvlText w:val="•"/>
      <w:lvlJc w:val="left"/>
      <w:pPr>
        <w:ind w:left="4284" w:hanging="181"/>
      </w:pPr>
      <w:rPr>
        <w:rFonts w:hint="default"/>
        <w:lang w:val="vi" w:eastAsia="en-US" w:bidi="ar-SA"/>
      </w:rPr>
    </w:lvl>
    <w:lvl w:ilvl="5" w:tplc="50E60786">
      <w:numFmt w:val="bullet"/>
      <w:lvlText w:val="•"/>
      <w:lvlJc w:val="left"/>
      <w:pPr>
        <w:ind w:left="5210" w:hanging="181"/>
      </w:pPr>
      <w:rPr>
        <w:rFonts w:hint="default"/>
        <w:lang w:val="vi" w:eastAsia="en-US" w:bidi="ar-SA"/>
      </w:rPr>
    </w:lvl>
    <w:lvl w:ilvl="6" w:tplc="EB1C54FC">
      <w:numFmt w:val="bullet"/>
      <w:lvlText w:val="•"/>
      <w:lvlJc w:val="left"/>
      <w:pPr>
        <w:ind w:left="6136" w:hanging="181"/>
      </w:pPr>
      <w:rPr>
        <w:rFonts w:hint="default"/>
        <w:lang w:val="vi" w:eastAsia="en-US" w:bidi="ar-SA"/>
      </w:rPr>
    </w:lvl>
    <w:lvl w:ilvl="7" w:tplc="D0B43F46">
      <w:numFmt w:val="bullet"/>
      <w:lvlText w:val="•"/>
      <w:lvlJc w:val="left"/>
      <w:pPr>
        <w:ind w:left="7062" w:hanging="181"/>
      </w:pPr>
      <w:rPr>
        <w:rFonts w:hint="default"/>
        <w:lang w:val="vi" w:eastAsia="en-US" w:bidi="ar-SA"/>
      </w:rPr>
    </w:lvl>
    <w:lvl w:ilvl="8" w:tplc="DE088214">
      <w:numFmt w:val="bullet"/>
      <w:lvlText w:val="•"/>
      <w:lvlJc w:val="left"/>
      <w:pPr>
        <w:ind w:left="7988" w:hanging="181"/>
      </w:pPr>
      <w:rPr>
        <w:rFonts w:hint="default"/>
        <w:lang w:val="vi" w:eastAsia="en-US" w:bidi="ar-SA"/>
      </w:rPr>
    </w:lvl>
  </w:abstractNum>
  <w:abstractNum w:abstractNumId="321">
    <w:nsid w:val="28601CFF"/>
    <w:multiLevelType w:val="hybridMultilevel"/>
    <w:tmpl w:val="16AE65A2"/>
    <w:lvl w:ilvl="0" w:tplc="6D68892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45EDEAC">
      <w:numFmt w:val="bullet"/>
      <w:lvlText w:val="•"/>
      <w:lvlJc w:val="left"/>
      <w:pPr>
        <w:ind w:left="627" w:hanging="180"/>
      </w:pPr>
      <w:rPr>
        <w:rFonts w:hint="default"/>
        <w:lang w:val="vi" w:eastAsia="en-US" w:bidi="ar-SA"/>
      </w:rPr>
    </w:lvl>
    <w:lvl w:ilvl="2" w:tplc="E828D912">
      <w:numFmt w:val="bullet"/>
      <w:lvlText w:val="•"/>
      <w:lvlJc w:val="left"/>
      <w:pPr>
        <w:ind w:left="1155" w:hanging="180"/>
      </w:pPr>
      <w:rPr>
        <w:rFonts w:hint="default"/>
        <w:lang w:val="vi" w:eastAsia="en-US" w:bidi="ar-SA"/>
      </w:rPr>
    </w:lvl>
    <w:lvl w:ilvl="3" w:tplc="0DD640B6">
      <w:numFmt w:val="bullet"/>
      <w:lvlText w:val="•"/>
      <w:lvlJc w:val="left"/>
      <w:pPr>
        <w:ind w:left="1683" w:hanging="180"/>
      </w:pPr>
      <w:rPr>
        <w:rFonts w:hint="default"/>
        <w:lang w:val="vi" w:eastAsia="en-US" w:bidi="ar-SA"/>
      </w:rPr>
    </w:lvl>
    <w:lvl w:ilvl="4" w:tplc="D5E07706">
      <w:numFmt w:val="bullet"/>
      <w:lvlText w:val="•"/>
      <w:lvlJc w:val="left"/>
      <w:pPr>
        <w:ind w:left="2210" w:hanging="180"/>
      </w:pPr>
      <w:rPr>
        <w:rFonts w:hint="default"/>
        <w:lang w:val="vi" w:eastAsia="en-US" w:bidi="ar-SA"/>
      </w:rPr>
    </w:lvl>
    <w:lvl w:ilvl="5" w:tplc="BB2E5360">
      <w:numFmt w:val="bullet"/>
      <w:lvlText w:val="•"/>
      <w:lvlJc w:val="left"/>
      <w:pPr>
        <w:ind w:left="2738" w:hanging="180"/>
      </w:pPr>
      <w:rPr>
        <w:rFonts w:hint="default"/>
        <w:lang w:val="vi" w:eastAsia="en-US" w:bidi="ar-SA"/>
      </w:rPr>
    </w:lvl>
    <w:lvl w:ilvl="6" w:tplc="05784BC6">
      <w:numFmt w:val="bullet"/>
      <w:lvlText w:val="•"/>
      <w:lvlJc w:val="left"/>
      <w:pPr>
        <w:ind w:left="3266" w:hanging="180"/>
      </w:pPr>
      <w:rPr>
        <w:rFonts w:hint="default"/>
        <w:lang w:val="vi" w:eastAsia="en-US" w:bidi="ar-SA"/>
      </w:rPr>
    </w:lvl>
    <w:lvl w:ilvl="7" w:tplc="80328B7A">
      <w:numFmt w:val="bullet"/>
      <w:lvlText w:val="•"/>
      <w:lvlJc w:val="left"/>
      <w:pPr>
        <w:ind w:left="3793" w:hanging="180"/>
      </w:pPr>
      <w:rPr>
        <w:rFonts w:hint="default"/>
        <w:lang w:val="vi" w:eastAsia="en-US" w:bidi="ar-SA"/>
      </w:rPr>
    </w:lvl>
    <w:lvl w:ilvl="8" w:tplc="550618A0">
      <w:numFmt w:val="bullet"/>
      <w:lvlText w:val="•"/>
      <w:lvlJc w:val="left"/>
      <w:pPr>
        <w:ind w:left="4321" w:hanging="180"/>
      </w:pPr>
      <w:rPr>
        <w:rFonts w:hint="default"/>
        <w:lang w:val="vi" w:eastAsia="en-US" w:bidi="ar-SA"/>
      </w:rPr>
    </w:lvl>
  </w:abstractNum>
  <w:abstractNum w:abstractNumId="322">
    <w:nsid w:val="28630E16"/>
    <w:multiLevelType w:val="hybridMultilevel"/>
    <w:tmpl w:val="3EB87926"/>
    <w:lvl w:ilvl="0" w:tplc="237471B2">
      <w:numFmt w:val="bullet"/>
      <w:lvlText w:val="–"/>
      <w:lvlJc w:val="left"/>
      <w:pPr>
        <w:ind w:left="108"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3A923F72">
      <w:numFmt w:val="bullet"/>
      <w:lvlText w:val="•"/>
      <w:lvlJc w:val="left"/>
      <w:pPr>
        <w:ind w:left="344" w:hanging="190"/>
      </w:pPr>
      <w:rPr>
        <w:rFonts w:hint="default"/>
        <w:lang w:val="vi" w:eastAsia="en-US" w:bidi="ar-SA"/>
      </w:rPr>
    </w:lvl>
    <w:lvl w:ilvl="2" w:tplc="47E6CB22">
      <w:numFmt w:val="bullet"/>
      <w:lvlText w:val="•"/>
      <w:lvlJc w:val="left"/>
      <w:pPr>
        <w:ind w:left="588" w:hanging="190"/>
      </w:pPr>
      <w:rPr>
        <w:rFonts w:hint="default"/>
        <w:lang w:val="vi" w:eastAsia="en-US" w:bidi="ar-SA"/>
      </w:rPr>
    </w:lvl>
    <w:lvl w:ilvl="3" w:tplc="76D44544">
      <w:numFmt w:val="bullet"/>
      <w:lvlText w:val="•"/>
      <w:lvlJc w:val="left"/>
      <w:pPr>
        <w:ind w:left="832" w:hanging="190"/>
      </w:pPr>
      <w:rPr>
        <w:rFonts w:hint="default"/>
        <w:lang w:val="vi" w:eastAsia="en-US" w:bidi="ar-SA"/>
      </w:rPr>
    </w:lvl>
    <w:lvl w:ilvl="4" w:tplc="CAAA6214">
      <w:numFmt w:val="bullet"/>
      <w:lvlText w:val="•"/>
      <w:lvlJc w:val="left"/>
      <w:pPr>
        <w:ind w:left="1076" w:hanging="190"/>
      </w:pPr>
      <w:rPr>
        <w:rFonts w:hint="default"/>
        <w:lang w:val="vi" w:eastAsia="en-US" w:bidi="ar-SA"/>
      </w:rPr>
    </w:lvl>
    <w:lvl w:ilvl="5" w:tplc="0AF83BE6">
      <w:numFmt w:val="bullet"/>
      <w:lvlText w:val="•"/>
      <w:lvlJc w:val="left"/>
      <w:pPr>
        <w:ind w:left="1320" w:hanging="190"/>
      </w:pPr>
      <w:rPr>
        <w:rFonts w:hint="default"/>
        <w:lang w:val="vi" w:eastAsia="en-US" w:bidi="ar-SA"/>
      </w:rPr>
    </w:lvl>
    <w:lvl w:ilvl="6" w:tplc="3552EF6C">
      <w:numFmt w:val="bullet"/>
      <w:lvlText w:val="•"/>
      <w:lvlJc w:val="left"/>
      <w:pPr>
        <w:ind w:left="1564" w:hanging="190"/>
      </w:pPr>
      <w:rPr>
        <w:rFonts w:hint="default"/>
        <w:lang w:val="vi" w:eastAsia="en-US" w:bidi="ar-SA"/>
      </w:rPr>
    </w:lvl>
    <w:lvl w:ilvl="7" w:tplc="830AB874">
      <w:numFmt w:val="bullet"/>
      <w:lvlText w:val="•"/>
      <w:lvlJc w:val="left"/>
      <w:pPr>
        <w:ind w:left="1808" w:hanging="190"/>
      </w:pPr>
      <w:rPr>
        <w:rFonts w:hint="default"/>
        <w:lang w:val="vi" w:eastAsia="en-US" w:bidi="ar-SA"/>
      </w:rPr>
    </w:lvl>
    <w:lvl w:ilvl="8" w:tplc="D7A69250">
      <w:numFmt w:val="bullet"/>
      <w:lvlText w:val="•"/>
      <w:lvlJc w:val="left"/>
      <w:pPr>
        <w:ind w:left="2052" w:hanging="190"/>
      </w:pPr>
      <w:rPr>
        <w:rFonts w:hint="default"/>
        <w:lang w:val="vi" w:eastAsia="en-US" w:bidi="ar-SA"/>
      </w:rPr>
    </w:lvl>
  </w:abstractNum>
  <w:abstractNum w:abstractNumId="323">
    <w:nsid w:val="28DA7315"/>
    <w:multiLevelType w:val="hybridMultilevel"/>
    <w:tmpl w:val="583C6C28"/>
    <w:lvl w:ilvl="0" w:tplc="A6FCC0C0">
      <w:numFmt w:val="bullet"/>
      <w:lvlText w:val="–"/>
      <w:lvlJc w:val="left"/>
      <w:pPr>
        <w:ind w:left="249"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1CD475F8">
      <w:start w:val="1"/>
      <w:numFmt w:val="decimal"/>
      <w:lvlText w:val="%2."/>
      <w:lvlJc w:val="left"/>
      <w:pPr>
        <w:ind w:left="107" w:hanging="25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28DCDEAC">
      <w:numFmt w:val="bullet"/>
      <w:lvlText w:val="•"/>
      <w:lvlJc w:val="left"/>
      <w:pPr>
        <w:ind w:left="873" w:hanging="250"/>
      </w:pPr>
      <w:rPr>
        <w:rFonts w:hint="default"/>
        <w:lang w:val="vi" w:eastAsia="en-US" w:bidi="ar-SA"/>
      </w:rPr>
    </w:lvl>
    <w:lvl w:ilvl="3" w:tplc="2A3E0C16">
      <w:numFmt w:val="bullet"/>
      <w:lvlText w:val="•"/>
      <w:lvlJc w:val="left"/>
      <w:pPr>
        <w:ind w:left="1507" w:hanging="250"/>
      </w:pPr>
      <w:rPr>
        <w:rFonts w:hint="default"/>
        <w:lang w:val="vi" w:eastAsia="en-US" w:bidi="ar-SA"/>
      </w:rPr>
    </w:lvl>
    <w:lvl w:ilvl="4" w:tplc="E9CCD222">
      <w:numFmt w:val="bullet"/>
      <w:lvlText w:val="•"/>
      <w:lvlJc w:val="left"/>
      <w:pPr>
        <w:ind w:left="2141" w:hanging="250"/>
      </w:pPr>
      <w:rPr>
        <w:rFonts w:hint="default"/>
        <w:lang w:val="vi" w:eastAsia="en-US" w:bidi="ar-SA"/>
      </w:rPr>
    </w:lvl>
    <w:lvl w:ilvl="5" w:tplc="DF86DC38">
      <w:numFmt w:val="bullet"/>
      <w:lvlText w:val="•"/>
      <w:lvlJc w:val="left"/>
      <w:pPr>
        <w:ind w:left="2775" w:hanging="250"/>
      </w:pPr>
      <w:rPr>
        <w:rFonts w:hint="default"/>
        <w:lang w:val="vi" w:eastAsia="en-US" w:bidi="ar-SA"/>
      </w:rPr>
    </w:lvl>
    <w:lvl w:ilvl="6" w:tplc="0EF06F12">
      <w:numFmt w:val="bullet"/>
      <w:lvlText w:val="•"/>
      <w:lvlJc w:val="left"/>
      <w:pPr>
        <w:ind w:left="3408" w:hanging="250"/>
      </w:pPr>
      <w:rPr>
        <w:rFonts w:hint="default"/>
        <w:lang w:val="vi" w:eastAsia="en-US" w:bidi="ar-SA"/>
      </w:rPr>
    </w:lvl>
    <w:lvl w:ilvl="7" w:tplc="9C9C8BEE">
      <w:numFmt w:val="bullet"/>
      <w:lvlText w:val="•"/>
      <w:lvlJc w:val="left"/>
      <w:pPr>
        <w:ind w:left="4042" w:hanging="250"/>
      </w:pPr>
      <w:rPr>
        <w:rFonts w:hint="default"/>
        <w:lang w:val="vi" w:eastAsia="en-US" w:bidi="ar-SA"/>
      </w:rPr>
    </w:lvl>
    <w:lvl w:ilvl="8" w:tplc="D5909D94">
      <w:numFmt w:val="bullet"/>
      <w:lvlText w:val="•"/>
      <w:lvlJc w:val="left"/>
      <w:pPr>
        <w:ind w:left="4676" w:hanging="250"/>
      </w:pPr>
      <w:rPr>
        <w:rFonts w:hint="default"/>
        <w:lang w:val="vi" w:eastAsia="en-US" w:bidi="ar-SA"/>
      </w:rPr>
    </w:lvl>
  </w:abstractNum>
  <w:abstractNum w:abstractNumId="324">
    <w:nsid w:val="28EF0452"/>
    <w:multiLevelType w:val="hybridMultilevel"/>
    <w:tmpl w:val="F66403A4"/>
    <w:lvl w:ilvl="0" w:tplc="2522E1A2">
      <w:numFmt w:val="bullet"/>
      <w:lvlText w:val="–"/>
      <w:lvlJc w:val="left"/>
      <w:pPr>
        <w:ind w:left="108"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93EEC050">
      <w:numFmt w:val="bullet"/>
      <w:lvlText w:val="•"/>
      <w:lvlJc w:val="left"/>
      <w:pPr>
        <w:ind w:left="344" w:hanging="173"/>
      </w:pPr>
      <w:rPr>
        <w:rFonts w:hint="default"/>
        <w:lang w:val="vi" w:eastAsia="en-US" w:bidi="ar-SA"/>
      </w:rPr>
    </w:lvl>
    <w:lvl w:ilvl="2" w:tplc="64F6B97E">
      <w:numFmt w:val="bullet"/>
      <w:lvlText w:val="•"/>
      <w:lvlJc w:val="left"/>
      <w:pPr>
        <w:ind w:left="588" w:hanging="173"/>
      </w:pPr>
      <w:rPr>
        <w:rFonts w:hint="default"/>
        <w:lang w:val="vi" w:eastAsia="en-US" w:bidi="ar-SA"/>
      </w:rPr>
    </w:lvl>
    <w:lvl w:ilvl="3" w:tplc="C3622DA2">
      <w:numFmt w:val="bullet"/>
      <w:lvlText w:val="•"/>
      <w:lvlJc w:val="left"/>
      <w:pPr>
        <w:ind w:left="832" w:hanging="173"/>
      </w:pPr>
      <w:rPr>
        <w:rFonts w:hint="default"/>
        <w:lang w:val="vi" w:eastAsia="en-US" w:bidi="ar-SA"/>
      </w:rPr>
    </w:lvl>
    <w:lvl w:ilvl="4" w:tplc="1534C2CC">
      <w:numFmt w:val="bullet"/>
      <w:lvlText w:val="•"/>
      <w:lvlJc w:val="left"/>
      <w:pPr>
        <w:ind w:left="1076" w:hanging="173"/>
      </w:pPr>
      <w:rPr>
        <w:rFonts w:hint="default"/>
        <w:lang w:val="vi" w:eastAsia="en-US" w:bidi="ar-SA"/>
      </w:rPr>
    </w:lvl>
    <w:lvl w:ilvl="5" w:tplc="A9245408">
      <w:numFmt w:val="bullet"/>
      <w:lvlText w:val="•"/>
      <w:lvlJc w:val="left"/>
      <w:pPr>
        <w:ind w:left="1320" w:hanging="173"/>
      </w:pPr>
      <w:rPr>
        <w:rFonts w:hint="default"/>
        <w:lang w:val="vi" w:eastAsia="en-US" w:bidi="ar-SA"/>
      </w:rPr>
    </w:lvl>
    <w:lvl w:ilvl="6" w:tplc="1C0E9D74">
      <w:numFmt w:val="bullet"/>
      <w:lvlText w:val="•"/>
      <w:lvlJc w:val="left"/>
      <w:pPr>
        <w:ind w:left="1564" w:hanging="173"/>
      </w:pPr>
      <w:rPr>
        <w:rFonts w:hint="default"/>
        <w:lang w:val="vi" w:eastAsia="en-US" w:bidi="ar-SA"/>
      </w:rPr>
    </w:lvl>
    <w:lvl w:ilvl="7" w:tplc="1618F49C">
      <w:numFmt w:val="bullet"/>
      <w:lvlText w:val="•"/>
      <w:lvlJc w:val="left"/>
      <w:pPr>
        <w:ind w:left="1808" w:hanging="173"/>
      </w:pPr>
      <w:rPr>
        <w:rFonts w:hint="default"/>
        <w:lang w:val="vi" w:eastAsia="en-US" w:bidi="ar-SA"/>
      </w:rPr>
    </w:lvl>
    <w:lvl w:ilvl="8" w:tplc="A4B2D592">
      <w:numFmt w:val="bullet"/>
      <w:lvlText w:val="•"/>
      <w:lvlJc w:val="left"/>
      <w:pPr>
        <w:ind w:left="2052" w:hanging="173"/>
      </w:pPr>
      <w:rPr>
        <w:rFonts w:hint="default"/>
        <w:lang w:val="vi" w:eastAsia="en-US" w:bidi="ar-SA"/>
      </w:rPr>
    </w:lvl>
  </w:abstractNum>
  <w:abstractNum w:abstractNumId="325">
    <w:nsid w:val="2913708E"/>
    <w:multiLevelType w:val="hybridMultilevel"/>
    <w:tmpl w:val="87F8D8CE"/>
    <w:lvl w:ilvl="0" w:tplc="1504B0CA">
      <w:numFmt w:val="bullet"/>
      <w:lvlText w:val="–"/>
      <w:lvlJc w:val="left"/>
      <w:pPr>
        <w:ind w:left="28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D76AAA9E">
      <w:start w:val="1"/>
      <w:numFmt w:val="decimal"/>
      <w:lvlText w:val="%2."/>
      <w:lvlJc w:val="left"/>
      <w:pPr>
        <w:ind w:left="107" w:hanging="25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139EE176">
      <w:numFmt w:val="bullet"/>
      <w:lvlText w:val="•"/>
      <w:lvlJc w:val="left"/>
      <w:pPr>
        <w:ind w:left="904" w:hanging="250"/>
      </w:pPr>
      <w:rPr>
        <w:rFonts w:hint="default"/>
        <w:lang w:val="vi" w:eastAsia="en-US" w:bidi="ar-SA"/>
      </w:rPr>
    </w:lvl>
    <w:lvl w:ilvl="3" w:tplc="EA404ED2">
      <w:numFmt w:val="bullet"/>
      <w:lvlText w:val="•"/>
      <w:lvlJc w:val="left"/>
      <w:pPr>
        <w:ind w:left="1528" w:hanging="250"/>
      </w:pPr>
      <w:rPr>
        <w:rFonts w:hint="default"/>
        <w:lang w:val="vi" w:eastAsia="en-US" w:bidi="ar-SA"/>
      </w:rPr>
    </w:lvl>
    <w:lvl w:ilvl="4" w:tplc="1E3E9BB4">
      <w:numFmt w:val="bullet"/>
      <w:lvlText w:val="•"/>
      <w:lvlJc w:val="left"/>
      <w:pPr>
        <w:ind w:left="2152" w:hanging="250"/>
      </w:pPr>
      <w:rPr>
        <w:rFonts w:hint="default"/>
        <w:lang w:val="vi" w:eastAsia="en-US" w:bidi="ar-SA"/>
      </w:rPr>
    </w:lvl>
    <w:lvl w:ilvl="5" w:tplc="F940BA56">
      <w:numFmt w:val="bullet"/>
      <w:lvlText w:val="•"/>
      <w:lvlJc w:val="left"/>
      <w:pPr>
        <w:ind w:left="2776" w:hanging="250"/>
      </w:pPr>
      <w:rPr>
        <w:rFonts w:hint="default"/>
        <w:lang w:val="vi" w:eastAsia="en-US" w:bidi="ar-SA"/>
      </w:rPr>
    </w:lvl>
    <w:lvl w:ilvl="6" w:tplc="26087B6C">
      <w:numFmt w:val="bullet"/>
      <w:lvlText w:val="•"/>
      <w:lvlJc w:val="left"/>
      <w:pPr>
        <w:ind w:left="3401" w:hanging="250"/>
      </w:pPr>
      <w:rPr>
        <w:rFonts w:hint="default"/>
        <w:lang w:val="vi" w:eastAsia="en-US" w:bidi="ar-SA"/>
      </w:rPr>
    </w:lvl>
    <w:lvl w:ilvl="7" w:tplc="646031BC">
      <w:numFmt w:val="bullet"/>
      <w:lvlText w:val="•"/>
      <w:lvlJc w:val="left"/>
      <w:pPr>
        <w:ind w:left="4025" w:hanging="250"/>
      </w:pPr>
      <w:rPr>
        <w:rFonts w:hint="default"/>
        <w:lang w:val="vi" w:eastAsia="en-US" w:bidi="ar-SA"/>
      </w:rPr>
    </w:lvl>
    <w:lvl w:ilvl="8" w:tplc="7BA84E8E">
      <w:numFmt w:val="bullet"/>
      <w:lvlText w:val="•"/>
      <w:lvlJc w:val="left"/>
      <w:pPr>
        <w:ind w:left="4649" w:hanging="250"/>
      </w:pPr>
      <w:rPr>
        <w:rFonts w:hint="default"/>
        <w:lang w:val="vi" w:eastAsia="en-US" w:bidi="ar-SA"/>
      </w:rPr>
    </w:lvl>
  </w:abstractNum>
  <w:abstractNum w:abstractNumId="326">
    <w:nsid w:val="2932169A"/>
    <w:multiLevelType w:val="hybridMultilevel"/>
    <w:tmpl w:val="7932DAE8"/>
    <w:lvl w:ilvl="0" w:tplc="825EB2B0">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A4749712">
      <w:numFmt w:val="bullet"/>
      <w:lvlText w:val="•"/>
      <w:lvlJc w:val="left"/>
      <w:pPr>
        <w:ind w:left="684" w:hanging="188"/>
      </w:pPr>
      <w:rPr>
        <w:rFonts w:hint="default"/>
        <w:lang w:val="vi" w:eastAsia="en-US" w:bidi="ar-SA"/>
      </w:rPr>
    </w:lvl>
    <w:lvl w:ilvl="2" w:tplc="1952C8B4">
      <w:numFmt w:val="bullet"/>
      <w:lvlText w:val="•"/>
      <w:lvlJc w:val="left"/>
      <w:pPr>
        <w:ind w:left="1268" w:hanging="188"/>
      </w:pPr>
      <w:rPr>
        <w:rFonts w:hint="default"/>
        <w:lang w:val="vi" w:eastAsia="en-US" w:bidi="ar-SA"/>
      </w:rPr>
    </w:lvl>
    <w:lvl w:ilvl="3" w:tplc="3DA666D2">
      <w:numFmt w:val="bullet"/>
      <w:lvlText w:val="•"/>
      <w:lvlJc w:val="left"/>
      <w:pPr>
        <w:ind w:left="1853" w:hanging="188"/>
      </w:pPr>
      <w:rPr>
        <w:rFonts w:hint="default"/>
        <w:lang w:val="vi" w:eastAsia="en-US" w:bidi="ar-SA"/>
      </w:rPr>
    </w:lvl>
    <w:lvl w:ilvl="4" w:tplc="1B3E7C54">
      <w:numFmt w:val="bullet"/>
      <w:lvlText w:val="•"/>
      <w:lvlJc w:val="left"/>
      <w:pPr>
        <w:ind w:left="2437" w:hanging="188"/>
      </w:pPr>
      <w:rPr>
        <w:rFonts w:hint="default"/>
        <w:lang w:val="vi" w:eastAsia="en-US" w:bidi="ar-SA"/>
      </w:rPr>
    </w:lvl>
    <w:lvl w:ilvl="5" w:tplc="0C406730">
      <w:numFmt w:val="bullet"/>
      <w:lvlText w:val="•"/>
      <w:lvlJc w:val="left"/>
      <w:pPr>
        <w:ind w:left="3022" w:hanging="188"/>
      </w:pPr>
      <w:rPr>
        <w:rFonts w:hint="default"/>
        <w:lang w:val="vi" w:eastAsia="en-US" w:bidi="ar-SA"/>
      </w:rPr>
    </w:lvl>
    <w:lvl w:ilvl="6" w:tplc="31F4B74C">
      <w:numFmt w:val="bullet"/>
      <w:lvlText w:val="•"/>
      <w:lvlJc w:val="left"/>
      <w:pPr>
        <w:ind w:left="3606" w:hanging="188"/>
      </w:pPr>
      <w:rPr>
        <w:rFonts w:hint="default"/>
        <w:lang w:val="vi" w:eastAsia="en-US" w:bidi="ar-SA"/>
      </w:rPr>
    </w:lvl>
    <w:lvl w:ilvl="7" w:tplc="69A670E8">
      <w:numFmt w:val="bullet"/>
      <w:lvlText w:val="•"/>
      <w:lvlJc w:val="left"/>
      <w:pPr>
        <w:ind w:left="4190" w:hanging="188"/>
      </w:pPr>
      <w:rPr>
        <w:rFonts w:hint="default"/>
        <w:lang w:val="vi" w:eastAsia="en-US" w:bidi="ar-SA"/>
      </w:rPr>
    </w:lvl>
    <w:lvl w:ilvl="8" w:tplc="F81CCCDC">
      <w:numFmt w:val="bullet"/>
      <w:lvlText w:val="•"/>
      <w:lvlJc w:val="left"/>
      <w:pPr>
        <w:ind w:left="4775" w:hanging="188"/>
      </w:pPr>
      <w:rPr>
        <w:rFonts w:hint="default"/>
        <w:lang w:val="vi" w:eastAsia="en-US" w:bidi="ar-SA"/>
      </w:rPr>
    </w:lvl>
  </w:abstractNum>
  <w:abstractNum w:abstractNumId="327">
    <w:nsid w:val="29392CFC"/>
    <w:multiLevelType w:val="hybridMultilevel"/>
    <w:tmpl w:val="F08CD2A0"/>
    <w:lvl w:ilvl="0" w:tplc="D3F03174">
      <w:numFmt w:val="bullet"/>
      <w:lvlText w:val="•"/>
      <w:lvlJc w:val="left"/>
      <w:pPr>
        <w:ind w:left="107" w:hanging="194"/>
      </w:pPr>
      <w:rPr>
        <w:rFonts w:ascii="Times New Roman" w:eastAsia="Times New Roman" w:hAnsi="Times New Roman" w:cs="Times New Roman" w:hint="default"/>
        <w:spacing w:val="0"/>
        <w:w w:val="100"/>
        <w:lang w:val="vi" w:eastAsia="en-US" w:bidi="ar-SA"/>
      </w:rPr>
    </w:lvl>
    <w:lvl w:ilvl="1" w:tplc="AB44DF70">
      <w:numFmt w:val="bullet"/>
      <w:lvlText w:val="•"/>
      <w:lvlJc w:val="left"/>
      <w:pPr>
        <w:ind w:left="684" w:hanging="194"/>
      </w:pPr>
      <w:rPr>
        <w:rFonts w:hint="default"/>
        <w:lang w:val="vi" w:eastAsia="en-US" w:bidi="ar-SA"/>
      </w:rPr>
    </w:lvl>
    <w:lvl w:ilvl="2" w:tplc="61B82B32">
      <w:numFmt w:val="bullet"/>
      <w:lvlText w:val="•"/>
      <w:lvlJc w:val="left"/>
      <w:pPr>
        <w:ind w:left="1268" w:hanging="194"/>
      </w:pPr>
      <w:rPr>
        <w:rFonts w:hint="default"/>
        <w:lang w:val="vi" w:eastAsia="en-US" w:bidi="ar-SA"/>
      </w:rPr>
    </w:lvl>
    <w:lvl w:ilvl="3" w:tplc="8F006098">
      <w:numFmt w:val="bullet"/>
      <w:lvlText w:val="•"/>
      <w:lvlJc w:val="left"/>
      <w:pPr>
        <w:ind w:left="1853" w:hanging="194"/>
      </w:pPr>
      <w:rPr>
        <w:rFonts w:hint="default"/>
        <w:lang w:val="vi" w:eastAsia="en-US" w:bidi="ar-SA"/>
      </w:rPr>
    </w:lvl>
    <w:lvl w:ilvl="4" w:tplc="2C483CD6">
      <w:numFmt w:val="bullet"/>
      <w:lvlText w:val="•"/>
      <w:lvlJc w:val="left"/>
      <w:pPr>
        <w:ind w:left="2437" w:hanging="194"/>
      </w:pPr>
      <w:rPr>
        <w:rFonts w:hint="default"/>
        <w:lang w:val="vi" w:eastAsia="en-US" w:bidi="ar-SA"/>
      </w:rPr>
    </w:lvl>
    <w:lvl w:ilvl="5" w:tplc="58ECB0C6">
      <w:numFmt w:val="bullet"/>
      <w:lvlText w:val="•"/>
      <w:lvlJc w:val="left"/>
      <w:pPr>
        <w:ind w:left="3022" w:hanging="194"/>
      </w:pPr>
      <w:rPr>
        <w:rFonts w:hint="default"/>
        <w:lang w:val="vi" w:eastAsia="en-US" w:bidi="ar-SA"/>
      </w:rPr>
    </w:lvl>
    <w:lvl w:ilvl="6" w:tplc="51186212">
      <w:numFmt w:val="bullet"/>
      <w:lvlText w:val="•"/>
      <w:lvlJc w:val="left"/>
      <w:pPr>
        <w:ind w:left="3606" w:hanging="194"/>
      </w:pPr>
      <w:rPr>
        <w:rFonts w:hint="default"/>
        <w:lang w:val="vi" w:eastAsia="en-US" w:bidi="ar-SA"/>
      </w:rPr>
    </w:lvl>
    <w:lvl w:ilvl="7" w:tplc="D26296F4">
      <w:numFmt w:val="bullet"/>
      <w:lvlText w:val="•"/>
      <w:lvlJc w:val="left"/>
      <w:pPr>
        <w:ind w:left="4190" w:hanging="194"/>
      </w:pPr>
      <w:rPr>
        <w:rFonts w:hint="default"/>
        <w:lang w:val="vi" w:eastAsia="en-US" w:bidi="ar-SA"/>
      </w:rPr>
    </w:lvl>
    <w:lvl w:ilvl="8" w:tplc="78FAB2E6">
      <w:numFmt w:val="bullet"/>
      <w:lvlText w:val="•"/>
      <w:lvlJc w:val="left"/>
      <w:pPr>
        <w:ind w:left="4775" w:hanging="194"/>
      </w:pPr>
      <w:rPr>
        <w:rFonts w:hint="default"/>
        <w:lang w:val="vi" w:eastAsia="en-US" w:bidi="ar-SA"/>
      </w:rPr>
    </w:lvl>
  </w:abstractNum>
  <w:abstractNum w:abstractNumId="328">
    <w:nsid w:val="29402422"/>
    <w:multiLevelType w:val="hybridMultilevel"/>
    <w:tmpl w:val="CBFAE60E"/>
    <w:lvl w:ilvl="0" w:tplc="3904D60C">
      <w:numFmt w:val="bullet"/>
      <w:lvlText w:val="–"/>
      <w:lvlJc w:val="left"/>
      <w:pPr>
        <w:ind w:left="107" w:hanging="221"/>
      </w:pPr>
      <w:rPr>
        <w:rFonts w:ascii="Times New Roman" w:eastAsia="Times New Roman" w:hAnsi="Times New Roman" w:cs="Times New Roman" w:hint="default"/>
        <w:spacing w:val="0"/>
        <w:w w:val="100"/>
        <w:lang w:val="vi" w:eastAsia="en-US" w:bidi="ar-SA"/>
      </w:rPr>
    </w:lvl>
    <w:lvl w:ilvl="1" w:tplc="117E6614">
      <w:numFmt w:val="bullet"/>
      <w:lvlText w:val="•"/>
      <w:lvlJc w:val="left"/>
      <w:pPr>
        <w:ind w:left="342" w:hanging="221"/>
      </w:pPr>
      <w:rPr>
        <w:rFonts w:hint="default"/>
        <w:lang w:val="vi" w:eastAsia="en-US" w:bidi="ar-SA"/>
      </w:rPr>
    </w:lvl>
    <w:lvl w:ilvl="2" w:tplc="8DA0D966">
      <w:numFmt w:val="bullet"/>
      <w:lvlText w:val="•"/>
      <w:lvlJc w:val="left"/>
      <w:pPr>
        <w:ind w:left="584" w:hanging="221"/>
      </w:pPr>
      <w:rPr>
        <w:rFonts w:hint="default"/>
        <w:lang w:val="vi" w:eastAsia="en-US" w:bidi="ar-SA"/>
      </w:rPr>
    </w:lvl>
    <w:lvl w:ilvl="3" w:tplc="AAC28352">
      <w:numFmt w:val="bullet"/>
      <w:lvlText w:val="•"/>
      <w:lvlJc w:val="left"/>
      <w:pPr>
        <w:ind w:left="826" w:hanging="221"/>
      </w:pPr>
      <w:rPr>
        <w:rFonts w:hint="default"/>
        <w:lang w:val="vi" w:eastAsia="en-US" w:bidi="ar-SA"/>
      </w:rPr>
    </w:lvl>
    <w:lvl w:ilvl="4" w:tplc="45F6618E">
      <w:numFmt w:val="bullet"/>
      <w:lvlText w:val="•"/>
      <w:lvlJc w:val="left"/>
      <w:pPr>
        <w:ind w:left="1068" w:hanging="221"/>
      </w:pPr>
      <w:rPr>
        <w:rFonts w:hint="default"/>
        <w:lang w:val="vi" w:eastAsia="en-US" w:bidi="ar-SA"/>
      </w:rPr>
    </w:lvl>
    <w:lvl w:ilvl="5" w:tplc="19F634EA">
      <w:numFmt w:val="bullet"/>
      <w:lvlText w:val="•"/>
      <w:lvlJc w:val="left"/>
      <w:pPr>
        <w:ind w:left="1311" w:hanging="221"/>
      </w:pPr>
      <w:rPr>
        <w:rFonts w:hint="default"/>
        <w:lang w:val="vi" w:eastAsia="en-US" w:bidi="ar-SA"/>
      </w:rPr>
    </w:lvl>
    <w:lvl w:ilvl="6" w:tplc="606C8A9A">
      <w:numFmt w:val="bullet"/>
      <w:lvlText w:val="•"/>
      <w:lvlJc w:val="left"/>
      <w:pPr>
        <w:ind w:left="1553" w:hanging="221"/>
      </w:pPr>
      <w:rPr>
        <w:rFonts w:hint="default"/>
        <w:lang w:val="vi" w:eastAsia="en-US" w:bidi="ar-SA"/>
      </w:rPr>
    </w:lvl>
    <w:lvl w:ilvl="7" w:tplc="DE2A7D5E">
      <w:numFmt w:val="bullet"/>
      <w:lvlText w:val="•"/>
      <w:lvlJc w:val="left"/>
      <w:pPr>
        <w:ind w:left="1795" w:hanging="221"/>
      </w:pPr>
      <w:rPr>
        <w:rFonts w:hint="default"/>
        <w:lang w:val="vi" w:eastAsia="en-US" w:bidi="ar-SA"/>
      </w:rPr>
    </w:lvl>
    <w:lvl w:ilvl="8" w:tplc="23AE0B8E">
      <w:numFmt w:val="bullet"/>
      <w:lvlText w:val="•"/>
      <w:lvlJc w:val="left"/>
      <w:pPr>
        <w:ind w:left="2037" w:hanging="221"/>
      </w:pPr>
      <w:rPr>
        <w:rFonts w:hint="default"/>
        <w:lang w:val="vi" w:eastAsia="en-US" w:bidi="ar-SA"/>
      </w:rPr>
    </w:lvl>
  </w:abstractNum>
  <w:abstractNum w:abstractNumId="329">
    <w:nsid w:val="296B349F"/>
    <w:multiLevelType w:val="multilevel"/>
    <w:tmpl w:val="210C519C"/>
    <w:lvl w:ilvl="0">
      <w:start w:val="2"/>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14" w:hanging="180"/>
      </w:pPr>
      <w:rPr>
        <w:rFonts w:hint="default"/>
        <w:lang w:val="vi" w:eastAsia="en-US" w:bidi="ar-SA"/>
      </w:rPr>
    </w:lvl>
    <w:lvl w:ilvl="4">
      <w:numFmt w:val="bullet"/>
      <w:lvlText w:val="•"/>
      <w:lvlJc w:val="left"/>
      <w:pPr>
        <w:ind w:left="2311" w:hanging="180"/>
      </w:pPr>
      <w:rPr>
        <w:rFonts w:hint="default"/>
        <w:lang w:val="vi" w:eastAsia="en-US" w:bidi="ar-SA"/>
      </w:rPr>
    </w:lvl>
    <w:lvl w:ilvl="5">
      <w:numFmt w:val="bullet"/>
      <w:lvlText w:val="•"/>
      <w:lvlJc w:val="left"/>
      <w:pPr>
        <w:ind w:left="2908" w:hanging="180"/>
      </w:pPr>
      <w:rPr>
        <w:rFonts w:hint="default"/>
        <w:lang w:val="vi" w:eastAsia="en-US" w:bidi="ar-SA"/>
      </w:rPr>
    </w:lvl>
    <w:lvl w:ilvl="6">
      <w:numFmt w:val="bullet"/>
      <w:lvlText w:val="•"/>
      <w:lvlJc w:val="left"/>
      <w:pPr>
        <w:ind w:left="3506" w:hanging="180"/>
      </w:pPr>
      <w:rPr>
        <w:rFonts w:hint="default"/>
        <w:lang w:val="vi" w:eastAsia="en-US" w:bidi="ar-SA"/>
      </w:rPr>
    </w:lvl>
    <w:lvl w:ilvl="7">
      <w:numFmt w:val="bullet"/>
      <w:lvlText w:val="•"/>
      <w:lvlJc w:val="left"/>
      <w:pPr>
        <w:ind w:left="4103" w:hanging="180"/>
      </w:pPr>
      <w:rPr>
        <w:rFonts w:hint="default"/>
        <w:lang w:val="vi" w:eastAsia="en-US" w:bidi="ar-SA"/>
      </w:rPr>
    </w:lvl>
    <w:lvl w:ilvl="8">
      <w:numFmt w:val="bullet"/>
      <w:lvlText w:val="•"/>
      <w:lvlJc w:val="left"/>
      <w:pPr>
        <w:ind w:left="4700" w:hanging="180"/>
      </w:pPr>
      <w:rPr>
        <w:rFonts w:hint="default"/>
        <w:lang w:val="vi" w:eastAsia="en-US" w:bidi="ar-SA"/>
      </w:rPr>
    </w:lvl>
  </w:abstractNum>
  <w:abstractNum w:abstractNumId="330">
    <w:nsid w:val="298767BB"/>
    <w:multiLevelType w:val="hybridMultilevel"/>
    <w:tmpl w:val="9C0AC6DE"/>
    <w:lvl w:ilvl="0" w:tplc="BFF8112C">
      <w:numFmt w:val="bullet"/>
      <w:lvlText w:val="–"/>
      <w:lvlJc w:val="left"/>
      <w:pPr>
        <w:ind w:left="572" w:hanging="180"/>
      </w:pPr>
      <w:rPr>
        <w:rFonts w:ascii="Times New Roman" w:eastAsia="Times New Roman" w:hAnsi="Times New Roman" w:cs="Times New Roman" w:hint="default"/>
        <w:spacing w:val="0"/>
        <w:w w:val="100"/>
        <w:lang w:val="vi" w:eastAsia="en-US" w:bidi="ar-SA"/>
      </w:rPr>
    </w:lvl>
    <w:lvl w:ilvl="1" w:tplc="15B41BA8">
      <w:numFmt w:val="bullet"/>
      <w:lvlText w:val="•"/>
      <w:lvlJc w:val="left"/>
      <w:pPr>
        <w:ind w:left="1506" w:hanging="180"/>
      </w:pPr>
      <w:rPr>
        <w:rFonts w:hint="default"/>
        <w:lang w:val="vi" w:eastAsia="en-US" w:bidi="ar-SA"/>
      </w:rPr>
    </w:lvl>
    <w:lvl w:ilvl="2" w:tplc="684A38EE">
      <w:numFmt w:val="bullet"/>
      <w:lvlText w:val="•"/>
      <w:lvlJc w:val="left"/>
      <w:pPr>
        <w:ind w:left="2432" w:hanging="180"/>
      </w:pPr>
      <w:rPr>
        <w:rFonts w:hint="default"/>
        <w:lang w:val="vi" w:eastAsia="en-US" w:bidi="ar-SA"/>
      </w:rPr>
    </w:lvl>
    <w:lvl w:ilvl="3" w:tplc="94FAB278">
      <w:numFmt w:val="bullet"/>
      <w:lvlText w:val="•"/>
      <w:lvlJc w:val="left"/>
      <w:pPr>
        <w:ind w:left="3358" w:hanging="180"/>
      </w:pPr>
      <w:rPr>
        <w:rFonts w:hint="default"/>
        <w:lang w:val="vi" w:eastAsia="en-US" w:bidi="ar-SA"/>
      </w:rPr>
    </w:lvl>
    <w:lvl w:ilvl="4" w:tplc="2F4AAD34">
      <w:numFmt w:val="bullet"/>
      <w:lvlText w:val="•"/>
      <w:lvlJc w:val="left"/>
      <w:pPr>
        <w:ind w:left="4284" w:hanging="180"/>
      </w:pPr>
      <w:rPr>
        <w:rFonts w:hint="default"/>
        <w:lang w:val="vi" w:eastAsia="en-US" w:bidi="ar-SA"/>
      </w:rPr>
    </w:lvl>
    <w:lvl w:ilvl="5" w:tplc="380804E0">
      <w:numFmt w:val="bullet"/>
      <w:lvlText w:val="•"/>
      <w:lvlJc w:val="left"/>
      <w:pPr>
        <w:ind w:left="5210" w:hanging="180"/>
      </w:pPr>
      <w:rPr>
        <w:rFonts w:hint="default"/>
        <w:lang w:val="vi" w:eastAsia="en-US" w:bidi="ar-SA"/>
      </w:rPr>
    </w:lvl>
    <w:lvl w:ilvl="6" w:tplc="642C6360">
      <w:numFmt w:val="bullet"/>
      <w:lvlText w:val="•"/>
      <w:lvlJc w:val="left"/>
      <w:pPr>
        <w:ind w:left="6136" w:hanging="180"/>
      </w:pPr>
      <w:rPr>
        <w:rFonts w:hint="default"/>
        <w:lang w:val="vi" w:eastAsia="en-US" w:bidi="ar-SA"/>
      </w:rPr>
    </w:lvl>
    <w:lvl w:ilvl="7" w:tplc="B14EA186">
      <w:numFmt w:val="bullet"/>
      <w:lvlText w:val="•"/>
      <w:lvlJc w:val="left"/>
      <w:pPr>
        <w:ind w:left="7062" w:hanging="180"/>
      </w:pPr>
      <w:rPr>
        <w:rFonts w:hint="default"/>
        <w:lang w:val="vi" w:eastAsia="en-US" w:bidi="ar-SA"/>
      </w:rPr>
    </w:lvl>
    <w:lvl w:ilvl="8" w:tplc="345C16F2">
      <w:numFmt w:val="bullet"/>
      <w:lvlText w:val="•"/>
      <w:lvlJc w:val="left"/>
      <w:pPr>
        <w:ind w:left="7988" w:hanging="180"/>
      </w:pPr>
      <w:rPr>
        <w:rFonts w:hint="default"/>
        <w:lang w:val="vi" w:eastAsia="en-US" w:bidi="ar-SA"/>
      </w:rPr>
    </w:lvl>
  </w:abstractNum>
  <w:abstractNum w:abstractNumId="331">
    <w:nsid w:val="299730BE"/>
    <w:multiLevelType w:val="hybridMultilevel"/>
    <w:tmpl w:val="5502AC9C"/>
    <w:lvl w:ilvl="0" w:tplc="86829030">
      <w:numFmt w:val="bullet"/>
      <w:lvlText w:val="–"/>
      <w:lvlJc w:val="left"/>
      <w:pPr>
        <w:ind w:left="107" w:hanging="212"/>
      </w:pPr>
      <w:rPr>
        <w:rFonts w:ascii="Times New Roman" w:eastAsia="Times New Roman" w:hAnsi="Times New Roman" w:cs="Times New Roman" w:hint="default"/>
        <w:b w:val="0"/>
        <w:bCs w:val="0"/>
        <w:i w:val="0"/>
        <w:iCs w:val="0"/>
        <w:spacing w:val="0"/>
        <w:w w:val="100"/>
        <w:sz w:val="24"/>
        <w:szCs w:val="24"/>
        <w:lang w:val="vi" w:eastAsia="en-US" w:bidi="ar-SA"/>
      </w:rPr>
    </w:lvl>
    <w:lvl w:ilvl="1" w:tplc="16FAEB72">
      <w:numFmt w:val="bullet"/>
      <w:lvlText w:val="•"/>
      <w:lvlJc w:val="left"/>
      <w:pPr>
        <w:ind w:left="684" w:hanging="212"/>
      </w:pPr>
      <w:rPr>
        <w:rFonts w:hint="default"/>
        <w:lang w:val="vi" w:eastAsia="en-US" w:bidi="ar-SA"/>
      </w:rPr>
    </w:lvl>
    <w:lvl w:ilvl="2" w:tplc="32E04208">
      <w:numFmt w:val="bullet"/>
      <w:lvlText w:val="•"/>
      <w:lvlJc w:val="left"/>
      <w:pPr>
        <w:ind w:left="1268" w:hanging="212"/>
      </w:pPr>
      <w:rPr>
        <w:rFonts w:hint="default"/>
        <w:lang w:val="vi" w:eastAsia="en-US" w:bidi="ar-SA"/>
      </w:rPr>
    </w:lvl>
    <w:lvl w:ilvl="3" w:tplc="8200CA76">
      <w:numFmt w:val="bullet"/>
      <w:lvlText w:val="•"/>
      <w:lvlJc w:val="left"/>
      <w:pPr>
        <w:ind w:left="1853" w:hanging="212"/>
      </w:pPr>
      <w:rPr>
        <w:rFonts w:hint="default"/>
        <w:lang w:val="vi" w:eastAsia="en-US" w:bidi="ar-SA"/>
      </w:rPr>
    </w:lvl>
    <w:lvl w:ilvl="4" w:tplc="A19ED0A2">
      <w:numFmt w:val="bullet"/>
      <w:lvlText w:val="•"/>
      <w:lvlJc w:val="left"/>
      <w:pPr>
        <w:ind w:left="2437" w:hanging="212"/>
      </w:pPr>
      <w:rPr>
        <w:rFonts w:hint="default"/>
        <w:lang w:val="vi" w:eastAsia="en-US" w:bidi="ar-SA"/>
      </w:rPr>
    </w:lvl>
    <w:lvl w:ilvl="5" w:tplc="92901930">
      <w:numFmt w:val="bullet"/>
      <w:lvlText w:val="•"/>
      <w:lvlJc w:val="left"/>
      <w:pPr>
        <w:ind w:left="3022" w:hanging="212"/>
      </w:pPr>
      <w:rPr>
        <w:rFonts w:hint="default"/>
        <w:lang w:val="vi" w:eastAsia="en-US" w:bidi="ar-SA"/>
      </w:rPr>
    </w:lvl>
    <w:lvl w:ilvl="6" w:tplc="8D522FB0">
      <w:numFmt w:val="bullet"/>
      <w:lvlText w:val="•"/>
      <w:lvlJc w:val="left"/>
      <w:pPr>
        <w:ind w:left="3606" w:hanging="212"/>
      </w:pPr>
      <w:rPr>
        <w:rFonts w:hint="default"/>
        <w:lang w:val="vi" w:eastAsia="en-US" w:bidi="ar-SA"/>
      </w:rPr>
    </w:lvl>
    <w:lvl w:ilvl="7" w:tplc="C5FE48A8">
      <w:numFmt w:val="bullet"/>
      <w:lvlText w:val="•"/>
      <w:lvlJc w:val="left"/>
      <w:pPr>
        <w:ind w:left="4190" w:hanging="212"/>
      </w:pPr>
      <w:rPr>
        <w:rFonts w:hint="default"/>
        <w:lang w:val="vi" w:eastAsia="en-US" w:bidi="ar-SA"/>
      </w:rPr>
    </w:lvl>
    <w:lvl w:ilvl="8" w:tplc="E36AFE70">
      <w:numFmt w:val="bullet"/>
      <w:lvlText w:val="•"/>
      <w:lvlJc w:val="left"/>
      <w:pPr>
        <w:ind w:left="4775" w:hanging="212"/>
      </w:pPr>
      <w:rPr>
        <w:rFonts w:hint="default"/>
        <w:lang w:val="vi" w:eastAsia="en-US" w:bidi="ar-SA"/>
      </w:rPr>
    </w:lvl>
  </w:abstractNum>
  <w:abstractNum w:abstractNumId="332">
    <w:nsid w:val="29AE2F2D"/>
    <w:multiLevelType w:val="hybridMultilevel"/>
    <w:tmpl w:val="25B876EC"/>
    <w:lvl w:ilvl="0" w:tplc="C58C0BB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17095B2">
      <w:numFmt w:val="bullet"/>
      <w:lvlText w:val="•"/>
      <w:lvlJc w:val="left"/>
      <w:pPr>
        <w:ind w:left="846" w:hanging="180"/>
      </w:pPr>
      <w:rPr>
        <w:rFonts w:hint="default"/>
        <w:lang w:val="vi" w:eastAsia="en-US" w:bidi="ar-SA"/>
      </w:rPr>
    </w:lvl>
    <w:lvl w:ilvl="2" w:tplc="46E2A68E">
      <w:numFmt w:val="bullet"/>
      <w:lvlText w:val="•"/>
      <w:lvlJc w:val="left"/>
      <w:pPr>
        <w:ind w:left="1412" w:hanging="180"/>
      </w:pPr>
      <w:rPr>
        <w:rFonts w:hint="default"/>
        <w:lang w:val="vi" w:eastAsia="en-US" w:bidi="ar-SA"/>
      </w:rPr>
    </w:lvl>
    <w:lvl w:ilvl="3" w:tplc="19E25CCC">
      <w:numFmt w:val="bullet"/>
      <w:lvlText w:val="•"/>
      <w:lvlJc w:val="left"/>
      <w:pPr>
        <w:ind w:left="1979" w:hanging="180"/>
      </w:pPr>
      <w:rPr>
        <w:rFonts w:hint="default"/>
        <w:lang w:val="vi" w:eastAsia="en-US" w:bidi="ar-SA"/>
      </w:rPr>
    </w:lvl>
    <w:lvl w:ilvl="4" w:tplc="7E3E9AF6">
      <w:numFmt w:val="bullet"/>
      <w:lvlText w:val="•"/>
      <w:lvlJc w:val="left"/>
      <w:pPr>
        <w:ind w:left="2545" w:hanging="180"/>
      </w:pPr>
      <w:rPr>
        <w:rFonts w:hint="default"/>
        <w:lang w:val="vi" w:eastAsia="en-US" w:bidi="ar-SA"/>
      </w:rPr>
    </w:lvl>
    <w:lvl w:ilvl="5" w:tplc="4D1E0E66">
      <w:numFmt w:val="bullet"/>
      <w:lvlText w:val="•"/>
      <w:lvlJc w:val="left"/>
      <w:pPr>
        <w:ind w:left="3112" w:hanging="180"/>
      </w:pPr>
      <w:rPr>
        <w:rFonts w:hint="default"/>
        <w:lang w:val="vi" w:eastAsia="en-US" w:bidi="ar-SA"/>
      </w:rPr>
    </w:lvl>
    <w:lvl w:ilvl="6" w:tplc="D5B05564">
      <w:numFmt w:val="bullet"/>
      <w:lvlText w:val="•"/>
      <w:lvlJc w:val="left"/>
      <w:pPr>
        <w:ind w:left="3678" w:hanging="180"/>
      </w:pPr>
      <w:rPr>
        <w:rFonts w:hint="default"/>
        <w:lang w:val="vi" w:eastAsia="en-US" w:bidi="ar-SA"/>
      </w:rPr>
    </w:lvl>
    <w:lvl w:ilvl="7" w:tplc="619ACAD8">
      <w:numFmt w:val="bullet"/>
      <w:lvlText w:val="•"/>
      <w:lvlJc w:val="left"/>
      <w:pPr>
        <w:ind w:left="4244" w:hanging="180"/>
      </w:pPr>
      <w:rPr>
        <w:rFonts w:hint="default"/>
        <w:lang w:val="vi" w:eastAsia="en-US" w:bidi="ar-SA"/>
      </w:rPr>
    </w:lvl>
    <w:lvl w:ilvl="8" w:tplc="7F02F118">
      <w:numFmt w:val="bullet"/>
      <w:lvlText w:val="•"/>
      <w:lvlJc w:val="left"/>
      <w:pPr>
        <w:ind w:left="4811" w:hanging="180"/>
      </w:pPr>
      <w:rPr>
        <w:rFonts w:hint="default"/>
        <w:lang w:val="vi" w:eastAsia="en-US" w:bidi="ar-SA"/>
      </w:rPr>
    </w:lvl>
  </w:abstractNum>
  <w:abstractNum w:abstractNumId="333">
    <w:nsid w:val="2A012C06"/>
    <w:multiLevelType w:val="hybridMultilevel"/>
    <w:tmpl w:val="36F60BF4"/>
    <w:lvl w:ilvl="0" w:tplc="1020FEBC">
      <w:numFmt w:val="bullet"/>
      <w:lvlText w:val="–"/>
      <w:lvlJc w:val="left"/>
      <w:pPr>
        <w:ind w:left="108" w:hanging="225"/>
      </w:pPr>
      <w:rPr>
        <w:rFonts w:ascii="Times New Roman" w:eastAsia="Times New Roman" w:hAnsi="Times New Roman" w:cs="Times New Roman" w:hint="default"/>
        <w:spacing w:val="0"/>
        <w:w w:val="100"/>
        <w:lang w:val="vi" w:eastAsia="en-US" w:bidi="ar-SA"/>
      </w:rPr>
    </w:lvl>
    <w:lvl w:ilvl="1" w:tplc="26E689B4">
      <w:numFmt w:val="bullet"/>
      <w:lvlText w:val="•"/>
      <w:lvlJc w:val="left"/>
      <w:pPr>
        <w:ind w:left="344" w:hanging="225"/>
      </w:pPr>
      <w:rPr>
        <w:rFonts w:hint="default"/>
        <w:lang w:val="vi" w:eastAsia="en-US" w:bidi="ar-SA"/>
      </w:rPr>
    </w:lvl>
    <w:lvl w:ilvl="2" w:tplc="3FBEE502">
      <w:numFmt w:val="bullet"/>
      <w:lvlText w:val="•"/>
      <w:lvlJc w:val="left"/>
      <w:pPr>
        <w:ind w:left="588" w:hanging="225"/>
      </w:pPr>
      <w:rPr>
        <w:rFonts w:hint="default"/>
        <w:lang w:val="vi" w:eastAsia="en-US" w:bidi="ar-SA"/>
      </w:rPr>
    </w:lvl>
    <w:lvl w:ilvl="3" w:tplc="072C9E68">
      <w:numFmt w:val="bullet"/>
      <w:lvlText w:val="•"/>
      <w:lvlJc w:val="left"/>
      <w:pPr>
        <w:ind w:left="832" w:hanging="225"/>
      </w:pPr>
      <w:rPr>
        <w:rFonts w:hint="default"/>
        <w:lang w:val="vi" w:eastAsia="en-US" w:bidi="ar-SA"/>
      </w:rPr>
    </w:lvl>
    <w:lvl w:ilvl="4" w:tplc="7F64AACC">
      <w:numFmt w:val="bullet"/>
      <w:lvlText w:val="•"/>
      <w:lvlJc w:val="left"/>
      <w:pPr>
        <w:ind w:left="1076" w:hanging="225"/>
      </w:pPr>
      <w:rPr>
        <w:rFonts w:hint="default"/>
        <w:lang w:val="vi" w:eastAsia="en-US" w:bidi="ar-SA"/>
      </w:rPr>
    </w:lvl>
    <w:lvl w:ilvl="5" w:tplc="C1487740">
      <w:numFmt w:val="bullet"/>
      <w:lvlText w:val="•"/>
      <w:lvlJc w:val="left"/>
      <w:pPr>
        <w:ind w:left="1320" w:hanging="225"/>
      </w:pPr>
      <w:rPr>
        <w:rFonts w:hint="default"/>
        <w:lang w:val="vi" w:eastAsia="en-US" w:bidi="ar-SA"/>
      </w:rPr>
    </w:lvl>
    <w:lvl w:ilvl="6" w:tplc="7578F920">
      <w:numFmt w:val="bullet"/>
      <w:lvlText w:val="•"/>
      <w:lvlJc w:val="left"/>
      <w:pPr>
        <w:ind w:left="1564" w:hanging="225"/>
      </w:pPr>
      <w:rPr>
        <w:rFonts w:hint="default"/>
        <w:lang w:val="vi" w:eastAsia="en-US" w:bidi="ar-SA"/>
      </w:rPr>
    </w:lvl>
    <w:lvl w:ilvl="7" w:tplc="D102BB52">
      <w:numFmt w:val="bullet"/>
      <w:lvlText w:val="•"/>
      <w:lvlJc w:val="left"/>
      <w:pPr>
        <w:ind w:left="1808" w:hanging="225"/>
      </w:pPr>
      <w:rPr>
        <w:rFonts w:hint="default"/>
        <w:lang w:val="vi" w:eastAsia="en-US" w:bidi="ar-SA"/>
      </w:rPr>
    </w:lvl>
    <w:lvl w:ilvl="8" w:tplc="CA00F990">
      <w:numFmt w:val="bullet"/>
      <w:lvlText w:val="•"/>
      <w:lvlJc w:val="left"/>
      <w:pPr>
        <w:ind w:left="2052" w:hanging="225"/>
      </w:pPr>
      <w:rPr>
        <w:rFonts w:hint="default"/>
        <w:lang w:val="vi" w:eastAsia="en-US" w:bidi="ar-SA"/>
      </w:rPr>
    </w:lvl>
  </w:abstractNum>
  <w:abstractNum w:abstractNumId="334">
    <w:nsid w:val="2A036007"/>
    <w:multiLevelType w:val="multilevel"/>
    <w:tmpl w:val="4050A5CE"/>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335">
    <w:nsid w:val="2A06608C"/>
    <w:multiLevelType w:val="hybridMultilevel"/>
    <w:tmpl w:val="6BAE8118"/>
    <w:lvl w:ilvl="0" w:tplc="18445F0E">
      <w:numFmt w:val="bullet"/>
      <w:lvlText w:val="–"/>
      <w:lvlJc w:val="left"/>
      <w:pPr>
        <w:ind w:left="107"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0240B32A">
      <w:numFmt w:val="bullet"/>
      <w:lvlText w:val="•"/>
      <w:lvlJc w:val="left"/>
      <w:pPr>
        <w:ind w:left="344" w:hanging="172"/>
      </w:pPr>
      <w:rPr>
        <w:rFonts w:hint="default"/>
        <w:lang w:val="vi" w:eastAsia="en-US" w:bidi="ar-SA"/>
      </w:rPr>
    </w:lvl>
    <w:lvl w:ilvl="2" w:tplc="D936ABD4">
      <w:numFmt w:val="bullet"/>
      <w:lvlText w:val="•"/>
      <w:lvlJc w:val="left"/>
      <w:pPr>
        <w:ind w:left="588" w:hanging="172"/>
      </w:pPr>
      <w:rPr>
        <w:rFonts w:hint="default"/>
        <w:lang w:val="vi" w:eastAsia="en-US" w:bidi="ar-SA"/>
      </w:rPr>
    </w:lvl>
    <w:lvl w:ilvl="3" w:tplc="537AFA2E">
      <w:numFmt w:val="bullet"/>
      <w:lvlText w:val="•"/>
      <w:lvlJc w:val="left"/>
      <w:pPr>
        <w:ind w:left="832" w:hanging="172"/>
      </w:pPr>
      <w:rPr>
        <w:rFonts w:hint="default"/>
        <w:lang w:val="vi" w:eastAsia="en-US" w:bidi="ar-SA"/>
      </w:rPr>
    </w:lvl>
    <w:lvl w:ilvl="4" w:tplc="824AD7B0">
      <w:numFmt w:val="bullet"/>
      <w:lvlText w:val="•"/>
      <w:lvlJc w:val="left"/>
      <w:pPr>
        <w:ind w:left="1076" w:hanging="172"/>
      </w:pPr>
      <w:rPr>
        <w:rFonts w:hint="default"/>
        <w:lang w:val="vi" w:eastAsia="en-US" w:bidi="ar-SA"/>
      </w:rPr>
    </w:lvl>
    <w:lvl w:ilvl="5" w:tplc="2A30FE60">
      <w:numFmt w:val="bullet"/>
      <w:lvlText w:val="•"/>
      <w:lvlJc w:val="left"/>
      <w:pPr>
        <w:ind w:left="1320" w:hanging="172"/>
      </w:pPr>
      <w:rPr>
        <w:rFonts w:hint="default"/>
        <w:lang w:val="vi" w:eastAsia="en-US" w:bidi="ar-SA"/>
      </w:rPr>
    </w:lvl>
    <w:lvl w:ilvl="6" w:tplc="31109D50">
      <w:numFmt w:val="bullet"/>
      <w:lvlText w:val="•"/>
      <w:lvlJc w:val="left"/>
      <w:pPr>
        <w:ind w:left="1564" w:hanging="172"/>
      </w:pPr>
      <w:rPr>
        <w:rFonts w:hint="default"/>
        <w:lang w:val="vi" w:eastAsia="en-US" w:bidi="ar-SA"/>
      </w:rPr>
    </w:lvl>
    <w:lvl w:ilvl="7" w:tplc="B14C1E82">
      <w:numFmt w:val="bullet"/>
      <w:lvlText w:val="•"/>
      <w:lvlJc w:val="left"/>
      <w:pPr>
        <w:ind w:left="1808" w:hanging="172"/>
      </w:pPr>
      <w:rPr>
        <w:rFonts w:hint="default"/>
        <w:lang w:val="vi" w:eastAsia="en-US" w:bidi="ar-SA"/>
      </w:rPr>
    </w:lvl>
    <w:lvl w:ilvl="8" w:tplc="A1ACCBCA">
      <w:numFmt w:val="bullet"/>
      <w:lvlText w:val="•"/>
      <w:lvlJc w:val="left"/>
      <w:pPr>
        <w:ind w:left="2052" w:hanging="172"/>
      </w:pPr>
      <w:rPr>
        <w:rFonts w:hint="default"/>
        <w:lang w:val="vi" w:eastAsia="en-US" w:bidi="ar-SA"/>
      </w:rPr>
    </w:lvl>
  </w:abstractNum>
  <w:abstractNum w:abstractNumId="336">
    <w:nsid w:val="2A193DBF"/>
    <w:multiLevelType w:val="hybridMultilevel"/>
    <w:tmpl w:val="11F07F76"/>
    <w:lvl w:ilvl="0" w:tplc="44780974">
      <w:numFmt w:val="bullet"/>
      <w:lvlText w:val="–"/>
      <w:lvlJc w:val="left"/>
      <w:pPr>
        <w:ind w:left="108" w:hanging="175"/>
      </w:pPr>
      <w:rPr>
        <w:rFonts w:ascii="Times New Roman" w:eastAsia="Times New Roman" w:hAnsi="Times New Roman" w:cs="Times New Roman" w:hint="default"/>
        <w:b w:val="0"/>
        <w:bCs w:val="0"/>
        <w:i w:val="0"/>
        <w:iCs w:val="0"/>
        <w:spacing w:val="0"/>
        <w:w w:val="100"/>
        <w:sz w:val="24"/>
        <w:szCs w:val="24"/>
        <w:lang w:val="vi" w:eastAsia="en-US" w:bidi="ar-SA"/>
      </w:rPr>
    </w:lvl>
    <w:lvl w:ilvl="1" w:tplc="1C96075A">
      <w:numFmt w:val="bullet"/>
      <w:lvlText w:val="•"/>
      <w:lvlJc w:val="left"/>
      <w:pPr>
        <w:ind w:left="344" w:hanging="175"/>
      </w:pPr>
      <w:rPr>
        <w:rFonts w:hint="default"/>
        <w:lang w:val="vi" w:eastAsia="en-US" w:bidi="ar-SA"/>
      </w:rPr>
    </w:lvl>
    <w:lvl w:ilvl="2" w:tplc="49C21818">
      <w:numFmt w:val="bullet"/>
      <w:lvlText w:val="•"/>
      <w:lvlJc w:val="left"/>
      <w:pPr>
        <w:ind w:left="588" w:hanging="175"/>
      </w:pPr>
      <w:rPr>
        <w:rFonts w:hint="default"/>
        <w:lang w:val="vi" w:eastAsia="en-US" w:bidi="ar-SA"/>
      </w:rPr>
    </w:lvl>
    <w:lvl w:ilvl="3" w:tplc="D85829AE">
      <w:numFmt w:val="bullet"/>
      <w:lvlText w:val="•"/>
      <w:lvlJc w:val="left"/>
      <w:pPr>
        <w:ind w:left="832" w:hanging="175"/>
      </w:pPr>
      <w:rPr>
        <w:rFonts w:hint="default"/>
        <w:lang w:val="vi" w:eastAsia="en-US" w:bidi="ar-SA"/>
      </w:rPr>
    </w:lvl>
    <w:lvl w:ilvl="4" w:tplc="56A6A2E2">
      <w:numFmt w:val="bullet"/>
      <w:lvlText w:val="•"/>
      <w:lvlJc w:val="left"/>
      <w:pPr>
        <w:ind w:left="1076" w:hanging="175"/>
      </w:pPr>
      <w:rPr>
        <w:rFonts w:hint="default"/>
        <w:lang w:val="vi" w:eastAsia="en-US" w:bidi="ar-SA"/>
      </w:rPr>
    </w:lvl>
    <w:lvl w:ilvl="5" w:tplc="63DA2294">
      <w:numFmt w:val="bullet"/>
      <w:lvlText w:val="•"/>
      <w:lvlJc w:val="left"/>
      <w:pPr>
        <w:ind w:left="1320" w:hanging="175"/>
      </w:pPr>
      <w:rPr>
        <w:rFonts w:hint="default"/>
        <w:lang w:val="vi" w:eastAsia="en-US" w:bidi="ar-SA"/>
      </w:rPr>
    </w:lvl>
    <w:lvl w:ilvl="6" w:tplc="051682D4">
      <w:numFmt w:val="bullet"/>
      <w:lvlText w:val="•"/>
      <w:lvlJc w:val="left"/>
      <w:pPr>
        <w:ind w:left="1564" w:hanging="175"/>
      </w:pPr>
      <w:rPr>
        <w:rFonts w:hint="default"/>
        <w:lang w:val="vi" w:eastAsia="en-US" w:bidi="ar-SA"/>
      </w:rPr>
    </w:lvl>
    <w:lvl w:ilvl="7" w:tplc="7786F224">
      <w:numFmt w:val="bullet"/>
      <w:lvlText w:val="•"/>
      <w:lvlJc w:val="left"/>
      <w:pPr>
        <w:ind w:left="1808" w:hanging="175"/>
      </w:pPr>
      <w:rPr>
        <w:rFonts w:hint="default"/>
        <w:lang w:val="vi" w:eastAsia="en-US" w:bidi="ar-SA"/>
      </w:rPr>
    </w:lvl>
    <w:lvl w:ilvl="8" w:tplc="FC74B40E">
      <w:numFmt w:val="bullet"/>
      <w:lvlText w:val="•"/>
      <w:lvlJc w:val="left"/>
      <w:pPr>
        <w:ind w:left="2052" w:hanging="175"/>
      </w:pPr>
      <w:rPr>
        <w:rFonts w:hint="default"/>
        <w:lang w:val="vi" w:eastAsia="en-US" w:bidi="ar-SA"/>
      </w:rPr>
    </w:lvl>
  </w:abstractNum>
  <w:abstractNum w:abstractNumId="337">
    <w:nsid w:val="2A343C38"/>
    <w:multiLevelType w:val="multilevel"/>
    <w:tmpl w:val="8184227E"/>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338">
    <w:nsid w:val="2A583139"/>
    <w:multiLevelType w:val="hybridMultilevel"/>
    <w:tmpl w:val="44EC7CEC"/>
    <w:lvl w:ilvl="0" w:tplc="E7DA3436">
      <w:numFmt w:val="bullet"/>
      <w:lvlText w:val="–"/>
      <w:lvlJc w:val="left"/>
      <w:pPr>
        <w:ind w:left="108" w:hanging="175"/>
      </w:pPr>
      <w:rPr>
        <w:rFonts w:ascii="Times New Roman" w:eastAsia="Times New Roman" w:hAnsi="Times New Roman" w:cs="Times New Roman" w:hint="default"/>
        <w:b w:val="0"/>
        <w:bCs w:val="0"/>
        <w:i w:val="0"/>
        <w:iCs w:val="0"/>
        <w:spacing w:val="0"/>
        <w:w w:val="100"/>
        <w:sz w:val="24"/>
        <w:szCs w:val="24"/>
        <w:lang w:val="vi" w:eastAsia="en-US" w:bidi="ar-SA"/>
      </w:rPr>
    </w:lvl>
    <w:lvl w:ilvl="1" w:tplc="8BE2FC62">
      <w:numFmt w:val="bullet"/>
      <w:lvlText w:val="•"/>
      <w:lvlJc w:val="left"/>
      <w:pPr>
        <w:ind w:left="344" w:hanging="175"/>
      </w:pPr>
      <w:rPr>
        <w:rFonts w:hint="default"/>
        <w:lang w:val="vi" w:eastAsia="en-US" w:bidi="ar-SA"/>
      </w:rPr>
    </w:lvl>
    <w:lvl w:ilvl="2" w:tplc="D442A02C">
      <w:numFmt w:val="bullet"/>
      <w:lvlText w:val="•"/>
      <w:lvlJc w:val="left"/>
      <w:pPr>
        <w:ind w:left="588" w:hanging="175"/>
      </w:pPr>
      <w:rPr>
        <w:rFonts w:hint="default"/>
        <w:lang w:val="vi" w:eastAsia="en-US" w:bidi="ar-SA"/>
      </w:rPr>
    </w:lvl>
    <w:lvl w:ilvl="3" w:tplc="280E2692">
      <w:numFmt w:val="bullet"/>
      <w:lvlText w:val="•"/>
      <w:lvlJc w:val="left"/>
      <w:pPr>
        <w:ind w:left="832" w:hanging="175"/>
      </w:pPr>
      <w:rPr>
        <w:rFonts w:hint="default"/>
        <w:lang w:val="vi" w:eastAsia="en-US" w:bidi="ar-SA"/>
      </w:rPr>
    </w:lvl>
    <w:lvl w:ilvl="4" w:tplc="10A02A20">
      <w:numFmt w:val="bullet"/>
      <w:lvlText w:val="•"/>
      <w:lvlJc w:val="left"/>
      <w:pPr>
        <w:ind w:left="1076" w:hanging="175"/>
      </w:pPr>
      <w:rPr>
        <w:rFonts w:hint="default"/>
        <w:lang w:val="vi" w:eastAsia="en-US" w:bidi="ar-SA"/>
      </w:rPr>
    </w:lvl>
    <w:lvl w:ilvl="5" w:tplc="9C5ADA04">
      <w:numFmt w:val="bullet"/>
      <w:lvlText w:val="•"/>
      <w:lvlJc w:val="left"/>
      <w:pPr>
        <w:ind w:left="1320" w:hanging="175"/>
      </w:pPr>
      <w:rPr>
        <w:rFonts w:hint="default"/>
        <w:lang w:val="vi" w:eastAsia="en-US" w:bidi="ar-SA"/>
      </w:rPr>
    </w:lvl>
    <w:lvl w:ilvl="6" w:tplc="635EA43E">
      <w:numFmt w:val="bullet"/>
      <w:lvlText w:val="•"/>
      <w:lvlJc w:val="left"/>
      <w:pPr>
        <w:ind w:left="1564" w:hanging="175"/>
      </w:pPr>
      <w:rPr>
        <w:rFonts w:hint="default"/>
        <w:lang w:val="vi" w:eastAsia="en-US" w:bidi="ar-SA"/>
      </w:rPr>
    </w:lvl>
    <w:lvl w:ilvl="7" w:tplc="556A4074">
      <w:numFmt w:val="bullet"/>
      <w:lvlText w:val="•"/>
      <w:lvlJc w:val="left"/>
      <w:pPr>
        <w:ind w:left="1808" w:hanging="175"/>
      </w:pPr>
      <w:rPr>
        <w:rFonts w:hint="default"/>
        <w:lang w:val="vi" w:eastAsia="en-US" w:bidi="ar-SA"/>
      </w:rPr>
    </w:lvl>
    <w:lvl w:ilvl="8" w:tplc="22462A10">
      <w:numFmt w:val="bullet"/>
      <w:lvlText w:val="•"/>
      <w:lvlJc w:val="left"/>
      <w:pPr>
        <w:ind w:left="2052" w:hanging="175"/>
      </w:pPr>
      <w:rPr>
        <w:rFonts w:hint="default"/>
        <w:lang w:val="vi" w:eastAsia="en-US" w:bidi="ar-SA"/>
      </w:rPr>
    </w:lvl>
  </w:abstractNum>
  <w:abstractNum w:abstractNumId="339">
    <w:nsid w:val="2A827B87"/>
    <w:multiLevelType w:val="hybridMultilevel"/>
    <w:tmpl w:val="7EC82D02"/>
    <w:lvl w:ilvl="0" w:tplc="1C8C95C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B0E48FA">
      <w:numFmt w:val="bullet"/>
      <w:lvlText w:val="•"/>
      <w:lvlJc w:val="left"/>
      <w:pPr>
        <w:ind w:left="841" w:hanging="180"/>
      </w:pPr>
      <w:rPr>
        <w:rFonts w:hint="default"/>
        <w:lang w:val="vi" w:eastAsia="en-US" w:bidi="ar-SA"/>
      </w:rPr>
    </w:lvl>
    <w:lvl w:ilvl="2" w:tplc="02224CEE">
      <w:numFmt w:val="bullet"/>
      <w:lvlText w:val="•"/>
      <w:lvlJc w:val="left"/>
      <w:pPr>
        <w:ind w:left="1403" w:hanging="180"/>
      </w:pPr>
      <w:rPr>
        <w:rFonts w:hint="default"/>
        <w:lang w:val="vi" w:eastAsia="en-US" w:bidi="ar-SA"/>
      </w:rPr>
    </w:lvl>
    <w:lvl w:ilvl="3" w:tplc="AB8CAC8C">
      <w:numFmt w:val="bullet"/>
      <w:lvlText w:val="•"/>
      <w:lvlJc w:val="left"/>
      <w:pPr>
        <w:ind w:left="1965" w:hanging="180"/>
      </w:pPr>
      <w:rPr>
        <w:rFonts w:hint="default"/>
        <w:lang w:val="vi" w:eastAsia="en-US" w:bidi="ar-SA"/>
      </w:rPr>
    </w:lvl>
    <w:lvl w:ilvl="4" w:tplc="FE98954C">
      <w:numFmt w:val="bullet"/>
      <w:lvlText w:val="•"/>
      <w:lvlJc w:val="left"/>
      <w:pPr>
        <w:ind w:left="2527" w:hanging="180"/>
      </w:pPr>
      <w:rPr>
        <w:rFonts w:hint="default"/>
        <w:lang w:val="vi" w:eastAsia="en-US" w:bidi="ar-SA"/>
      </w:rPr>
    </w:lvl>
    <w:lvl w:ilvl="5" w:tplc="F1D6483C">
      <w:numFmt w:val="bullet"/>
      <w:lvlText w:val="•"/>
      <w:lvlJc w:val="left"/>
      <w:pPr>
        <w:ind w:left="3089" w:hanging="180"/>
      </w:pPr>
      <w:rPr>
        <w:rFonts w:hint="default"/>
        <w:lang w:val="vi" w:eastAsia="en-US" w:bidi="ar-SA"/>
      </w:rPr>
    </w:lvl>
    <w:lvl w:ilvl="6" w:tplc="A07C4AA2">
      <w:numFmt w:val="bullet"/>
      <w:lvlText w:val="•"/>
      <w:lvlJc w:val="left"/>
      <w:pPr>
        <w:ind w:left="3650" w:hanging="180"/>
      </w:pPr>
      <w:rPr>
        <w:rFonts w:hint="default"/>
        <w:lang w:val="vi" w:eastAsia="en-US" w:bidi="ar-SA"/>
      </w:rPr>
    </w:lvl>
    <w:lvl w:ilvl="7" w:tplc="A7FAC97C">
      <w:numFmt w:val="bullet"/>
      <w:lvlText w:val="•"/>
      <w:lvlJc w:val="left"/>
      <w:pPr>
        <w:ind w:left="4212" w:hanging="180"/>
      </w:pPr>
      <w:rPr>
        <w:rFonts w:hint="default"/>
        <w:lang w:val="vi" w:eastAsia="en-US" w:bidi="ar-SA"/>
      </w:rPr>
    </w:lvl>
    <w:lvl w:ilvl="8" w:tplc="177E8B0A">
      <w:numFmt w:val="bullet"/>
      <w:lvlText w:val="•"/>
      <w:lvlJc w:val="left"/>
      <w:pPr>
        <w:ind w:left="4774" w:hanging="180"/>
      </w:pPr>
      <w:rPr>
        <w:rFonts w:hint="default"/>
        <w:lang w:val="vi" w:eastAsia="en-US" w:bidi="ar-SA"/>
      </w:rPr>
    </w:lvl>
  </w:abstractNum>
  <w:abstractNum w:abstractNumId="340">
    <w:nsid w:val="2A886EFA"/>
    <w:multiLevelType w:val="hybridMultilevel"/>
    <w:tmpl w:val="9656E3D8"/>
    <w:lvl w:ilvl="0" w:tplc="5DAADE1C">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90D6D368">
      <w:numFmt w:val="bullet"/>
      <w:lvlText w:val="•"/>
      <w:lvlJc w:val="left"/>
      <w:pPr>
        <w:ind w:left="684" w:hanging="181"/>
      </w:pPr>
      <w:rPr>
        <w:rFonts w:hint="default"/>
        <w:lang w:val="vi" w:eastAsia="en-US" w:bidi="ar-SA"/>
      </w:rPr>
    </w:lvl>
    <w:lvl w:ilvl="2" w:tplc="C4906126">
      <w:numFmt w:val="bullet"/>
      <w:lvlText w:val="•"/>
      <w:lvlJc w:val="left"/>
      <w:pPr>
        <w:ind w:left="1268" w:hanging="181"/>
      </w:pPr>
      <w:rPr>
        <w:rFonts w:hint="default"/>
        <w:lang w:val="vi" w:eastAsia="en-US" w:bidi="ar-SA"/>
      </w:rPr>
    </w:lvl>
    <w:lvl w:ilvl="3" w:tplc="83B4F4A2">
      <w:numFmt w:val="bullet"/>
      <w:lvlText w:val="•"/>
      <w:lvlJc w:val="left"/>
      <w:pPr>
        <w:ind w:left="1853" w:hanging="181"/>
      </w:pPr>
      <w:rPr>
        <w:rFonts w:hint="default"/>
        <w:lang w:val="vi" w:eastAsia="en-US" w:bidi="ar-SA"/>
      </w:rPr>
    </w:lvl>
    <w:lvl w:ilvl="4" w:tplc="7EC0FD42">
      <w:numFmt w:val="bullet"/>
      <w:lvlText w:val="•"/>
      <w:lvlJc w:val="left"/>
      <w:pPr>
        <w:ind w:left="2437" w:hanging="181"/>
      </w:pPr>
      <w:rPr>
        <w:rFonts w:hint="default"/>
        <w:lang w:val="vi" w:eastAsia="en-US" w:bidi="ar-SA"/>
      </w:rPr>
    </w:lvl>
    <w:lvl w:ilvl="5" w:tplc="7DFEF2D6">
      <w:numFmt w:val="bullet"/>
      <w:lvlText w:val="•"/>
      <w:lvlJc w:val="left"/>
      <w:pPr>
        <w:ind w:left="3022" w:hanging="181"/>
      </w:pPr>
      <w:rPr>
        <w:rFonts w:hint="default"/>
        <w:lang w:val="vi" w:eastAsia="en-US" w:bidi="ar-SA"/>
      </w:rPr>
    </w:lvl>
    <w:lvl w:ilvl="6" w:tplc="89086252">
      <w:numFmt w:val="bullet"/>
      <w:lvlText w:val="•"/>
      <w:lvlJc w:val="left"/>
      <w:pPr>
        <w:ind w:left="3606" w:hanging="181"/>
      </w:pPr>
      <w:rPr>
        <w:rFonts w:hint="default"/>
        <w:lang w:val="vi" w:eastAsia="en-US" w:bidi="ar-SA"/>
      </w:rPr>
    </w:lvl>
    <w:lvl w:ilvl="7" w:tplc="6310EF22">
      <w:numFmt w:val="bullet"/>
      <w:lvlText w:val="•"/>
      <w:lvlJc w:val="left"/>
      <w:pPr>
        <w:ind w:left="4190" w:hanging="181"/>
      </w:pPr>
      <w:rPr>
        <w:rFonts w:hint="default"/>
        <w:lang w:val="vi" w:eastAsia="en-US" w:bidi="ar-SA"/>
      </w:rPr>
    </w:lvl>
    <w:lvl w:ilvl="8" w:tplc="6D7ED780">
      <w:numFmt w:val="bullet"/>
      <w:lvlText w:val="•"/>
      <w:lvlJc w:val="left"/>
      <w:pPr>
        <w:ind w:left="4775" w:hanging="181"/>
      </w:pPr>
      <w:rPr>
        <w:rFonts w:hint="default"/>
        <w:lang w:val="vi" w:eastAsia="en-US" w:bidi="ar-SA"/>
      </w:rPr>
    </w:lvl>
  </w:abstractNum>
  <w:abstractNum w:abstractNumId="341">
    <w:nsid w:val="2A8A3D6A"/>
    <w:multiLevelType w:val="multilevel"/>
    <w:tmpl w:val="B212FF62"/>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342">
    <w:nsid w:val="2A9A1685"/>
    <w:multiLevelType w:val="hybridMultilevel"/>
    <w:tmpl w:val="20F0ED4C"/>
    <w:lvl w:ilvl="0" w:tplc="2B70BA1C">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54103B88">
      <w:numFmt w:val="bullet"/>
      <w:lvlText w:val="•"/>
      <w:lvlJc w:val="left"/>
      <w:pPr>
        <w:ind w:left="684" w:hanging="193"/>
      </w:pPr>
      <w:rPr>
        <w:rFonts w:hint="default"/>
        <w:lang w:val="vi" w:eastAsia="en-US" w:bidi="ar-SA"/>
      </w:rPr>
    </w:lvl>
    <w:lvl w:ilvl="2" w:tplc="19DEDF0E">
      <w:numFmt w:val="bullet"/>
      <w:lvlText w:val="•"/>
      <w:lvlJc w:val="left"/>
      <w:pPr>
        <w:ind w:left="1268" w:hanging="193"/>
      </w:pPr>
      <w:rPr>
        <w:rFonts w:hint="default"/>
        <w:lang w:val="vi" w:eastAsia="en-US" w:bidi="ar-SA"/>
      </w:rPr>
    </w:lvl>
    <w:lvl w:ilvl="3" w:tplc="D3A27A0E">
      <w:numFmt w:val="bullet"/>
      <w:lvlText w:val="•"/>
      <w:lvlJc w:val="left"/>
      <w:pPr>
        <w:ind w:left="1853" w:hanging="193"/>
      </w:pPr>
      <w:rPr>
        <w:rFonts w:hint="default"/>
        <w:lang w:val="vi" w:eastAsia="en-US" w:bidi="ar-SA"/>
      </w:rPr>
    </w:lvl>
    <w:lvl w:ilvl="4" w:tplc="03C62ECA">
      <w:numFmt w:val="bullet"/>
      <w:lvlText w:val="•"/>
      <w:lvlJc w:val="left"/>
      <w:pPr>
        <w:ind w:left="2437" w:hanging="193"/>
      </w:pPr>
      <w:rPr>
        <w:rFonts w:hint="default"/>
        <w:lang w:val="vi" w:eastAsia="en-US" w:bidi="ar-SA"/>
      </w:rPr>
    </w:lvl>
    <w:lvl w:ilvl="5" w:tplc="4056A29A">
      <w:numFmt w:val="bullet"/>
      <w:lvlText w:val="•"/>
      <w:lvlJc w:val="left"/>
      <w:pPr>
        <w:ind w:left="3022" w:hanging="193"/>
      </w:pPr>
      <w:rPr>
        <w:rFonts w:hint="default"/>
        <w:lang w:val="vi" w:eastAsia="en-US" w:bidi="ar-SA"/>
      </w:rPr>
    </w:lvl>
    <w:lvl w:ilvl="6" w:tplc="6262DA06">
      <w:numFmt w:val="bullet"/>
      <w:lvlText w:val="•"/>
      <w:lvlJc w:val="left"/>
      <w:pPr>
        <w:ind w:left="3606" w:hanging="193"/>
      </w:pPr>
      <w:rPr>
        <w:rFonts w:hint="default"/>
        <w:lang w:val="vi" w:eastAsia="en-US" w:bidi="ar-SA"/>
      </w:rPr>
    </w:lvl>
    <w:lvl w:ilvl="7" w:tplc="CA20AE24">
      <w:numFmt w:val="bullet"/>
      <w:lvlText w:val="•"/>
      <w:lvlJc w:val="left"/>
      <w:pPr>
        <w:ind w:left="4190" w:hanging="193"/>
      </w:pPr>
      <w:rPr>
        <w:rFonts w:hint="default"/>
        <w:lang w:val="vi" w:eastAsia="en-US" w:bidi="ar-SA"/>
      </w:rPr>
    </w:lvl>
    <w:lvl w:ilvl="8" w:tplc="1AEE93A4">
      <w:numFmt w:val="bullet"/>
      <w:lvlText w:val="•"/>
      <w:lvlJc w:val="left"/>
      <w:pPr>
        <w:ind w:left="4775" w:hanging="193"/>
      </w:pPr>
      <w:rPr>
        <w:rFonts w:hint="default"/>
        <w:lang w:val="vi" w:eastAsia="en-US" w:bidi="ar-SA"/>
      </w:rPr>
    </w:lvl>
  </w:abstractNum>
  <w:abstractNum w:abstractNumId="343">
    <w:nsid w:val="2AC913A6"/>
    <w:multiLevelType w:val="hybridMultilevel"/>
    <w:tmpl w:val="10F8632E"/>
    <w:lvl w:ilvl="0" w:tplc="607E27A0">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97D0A394">
      <w:numFmt w:val="bullet"/>
      <w:lvlText w:val="•"/>
      <w:lvlJc w:val="left"/>
      <w:pPr>
        <w:ind w:left="344" w:hanging="225"/>
      </w:pPr>
      <w:rPr>
        <w:rFonts w:hint="default"/>
        <w:lang w:val="vi" w:eastAsia="en-US" w:bidi="ar-SA"/>
      </w:rPr>
    </w:lvl>
    <w:lvl w:ilvl="2" w:tplc="D0E0A328">
      <w:numFmt w:val="bullet"/>
      <w:lvlText w:val="•"/>
      <w:lvlJc w:val="left"/>
      <w:pPr>
        <w:ind w:left="588" w:hanging="225"/>
      </w:pPr>
      <w:rPr>
        <w:rFonts w:hint="default"/>
        <w:lang w:val="vi" w:eastAsia="en-US" w:bidi="ar-SA"/>
      </w:rPr>
    </w:lvl>
    <w:lvl w:ilvl="3" w:tplc="D38E92A6">
      <w:numFmt w:val="bullet"/>
      <w:lvlText w:val="•"/>
      <w:lvlJc w:val="left"/>
      <w:pPr>
        <w:ind w:left="832" w:hanging="225"/>
      </w:pPr>
      <w:rPr>
        <w:rFonts w:hint="default"/>
        <w:lang w:val="vi" w:eastAsia="en-US" w:bidi="ar-SA"/>
      </w:rPr>
    </w:lvl>
    <w:lvl w:ilvl="4" w:tplc="693E02DA">
      <w:numFmt w:val="bullet"/>
      <w:lvlText w:val="•"/>
      <w:lvlJc w:val="left"/>
      <w:pPr>
        <w:ind w:left="1076" w:hanging="225"/>
      </w:pPr>
      <w:rPr>
        <w:rFonts w:hint="default"/>
        <w:lang w:val="vi" w:eastAsia="en-US" w:bidi="ar-SA"/>
      </w:rPr>
    </w:lvl>
    <w:lvl w:ilvl="5" w:tplc="D988CF22">
      <w:numFmt w:val="bullet"/>
      <w:lvlText w:val="•"/>
      <w:lvlJc w:val="left"/>
      <w:pPr>
        <w:ind w:left="1320" w:hanging="225"/>
      </w:pPr>
      <w:rPr>
        <w:rFonts w:hint="default"/>
        <w:lang w:val="vi" w:eastAsia="en-US" w:bidi="ar-SA"/>
      </w:rPr>
    </w:lvl>
    <w:lvl w:ilvl="6" w:tplc="FD621DBC">
      <w:numFmt w:val="bullet"/>
      <w:lvlText w:val="•"/>
      <w:lvlJc w:val="left"/>
      <w:pPr>
        <w:ind w:left="1564" w:hanging="225"/>
      </w:pPr>
      <w:rPr>
        <w:rFonts w:hint="default"/>
        <w:lang w:val="vi" w:eastAsia="en-US" w:bidi="ar-SA"/>
      </w:rPr>
    </w:lvl>
    <w:lvl w:ilvl="7" w:tplc="07E2C01C">
      <w:numFmt w:val="bullet"/>
      <w:lvlText w:val="•"/>
      <w:lvlJc w:val="left"/>
      <w:pPr>
        <w:ind w:left="1808" w:hanging="225"/>
      </w:pPr>
      <w:rPr>
        <w:rFonts w:hint="default"/>
        <w:lang w:val="vi" w:eastAsia="en-US" w:bidi="ar-SA"/>
      </w:rPr>
    </w:lvl>
    <w:lvl w:ilvl="8" w:tplc="932EF052">
      <w:numFmt w:val="bullet"/>
      <w:lvlText w:val="•"/>
      <w:lvlJc w:val="left"/>
      <w:pPr>
        <w:ind w:left="2052" w:hanging="225"/>
      </w:pPr>
      <w:rPr>
        <w:rFonts w:hint="default"/>
        <w:lang w:val="vi" w:eastAsia="en-US" w:bidi="ar-SA"/>
      </w:rPr>
    </w:lvl>
  </w:abstractNum>
  <w:abstractNum w:abstractNumId="344">
    <w:nsid w:val="2AF237DB"/>
    <w:multiLevelType w:val="hybridMultilevel"/>
    <w:tmpl w:val="3762156A"/>
    <w:lvl w:ilvl="0" w:tplc="C1C67CBE">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1A9E8D0A">
      <w:numFmt w:val="bullet"/>
      <w:lvlText w:val="•"/>
      <w:lvlJc w:val="left"/>
      <w:pPr>
        <w:ind w:left="344" w:hanging="172"/>
      </w:pPr>
      <w:rPr>
        <w:rFonts w:hint="default"/>
        <w:lang w:val="vi" w:eastAsia="en-US" w:bidi="ar-SA"/>
      </w:rPr>
    </w:lvl>
    <w:lvl w:ilvl="2" w:tplc="59F47024">
      <w:numFmt w:val="bullet"/>
      <w:lvlText w:val="•"/>
      <w:lvlJc w:val="left"/>
      <w:pPr>
        <w:ind w:left="588" w:hanging="172"/>
      </w:pPr>
      <w:rPr>
        <w:rFonts w:hint="default"/>
        <w:lang w:val="vi" w:eastAsia="en-US" w:bidi="ar-SA"/>
      </w:rPr>
    </w:lvl>
    <w:lvl w:ilvl="3" w:tplc="86FAAE8E">
      <w:numFmt w:val="bullet"/>
      <w:lvlText w:val="•"/>
      <w:lvlJc w:val="left"/>
      <w:pPr>
        <w:ind w:left="832" w:hanging="172"/>
      </w:pPr>
      <w:rPr>
        <w:rFonts w:hint="default"/>
        <w:lang w:val="vi" w:eastAsia="en-US" w:bidi="ar-SA"/>
      </w:rPr>
    </w:lvl>
    <w:lvl w:ilvl="4" w:tplc="1A5A7350">
      <w:numFmt w:val="bullet"/>
      <w:lvlText w:val="•"/>
      <w:lvlJc w:val="left"/>
      <w:pPr>
        <w:ind w:left="1076" w:hanging="172"/>
      </w:pPr>
      <w:rPr>
        <w:rFonts w:hint="default"/>
        <w:lang w:val="vi" w:eastAsia="en-US" w:bidi="ar-SA"/>
      </w:rPr>
    </w:lvl>
    <w:lvl w:ilvl="5" w:tplc="2D58E23E">
      <w:numFmt w:val="bullet"/>
      <w:lvlText w:val="•"/>
      <w:lvlJc w:val="left"/>
      <w:pPr>
        <w:ind w:left="1320" w:hanging="172"/>
      </w:pPr>
      <w:rPr>
        <w:rFonts w:hint="default"/>
        <w:lang w:val="vi" w:eastAsia="en-US" w:bidi="ar-SA"/>
      </w:rPr>
    </w:lvl>
    <w:lvl w:ilvl="6" w:tplc="1D24370C">
      <w:numFmt w:val="bullet"/>
      <w:lvlText w:val="•"/>
      <w:lvlJc w:val="left"/>
      <w:pPr>
        <w:ind w:left="1564" w:hanging="172"/>
      </w:pPr>
      <w:rPr>
        <w:rFonts w:hint="default"/>
        <w:lang w:val="vi" w:eastAsia="en-US" w:bidi="ar-SA"/>
      </w:rPr>
    </w:lvl>
    <w:lvl w:ilvl="7" w:tplc="1742888C">
      <w:numFmt w:val="bullet"/>
      <w:lvlText w:val="•"/>
      <w:lvlJc w:val="left"/>
      <w:pPr>
        <w:ind w:left="1808" w:hanging="172"/>
      </w:pPr>
      <w:rPr>
        <w:rFonts w:hint="default"/>
        <w:lang w:val="vi" w:eastAsia="en-US" w:bidi="ar-SA"/>
      </w:rPr>
    </w:lvl>
    <w:lvl w:ilvl="8" w:tplc="EA86DA86">
      <w:numFmt w:val="bullet"/>
      <w:lvlText w:val="•"/>
      <w:lvlJc w:val="left"/>
      <w:pPr>
        <w:ind w:left="2052" w:hanging="172"/>
      </w:pPr>
      <w:rPr>
        <w:rFonts w:hint="default"/>
        <w:lang w:val="vi" w:eastAsia="en-US" w:bidi="ar-SA"/>
      </w:rPr>
    </w:lvl>
  </w:abstractNum>
  <w:abstractNum w:abstractNumId="345">
    <w:nsid w:val="2AF23CA3"/>
    <w:multiLevelType w:val="multilevel"/>
    <w:tmpl w:val="D856ECD4"/>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346">
    <w:nsid w:val="2B121AE4"/>
    <w:multiLevelType w:val="hybridMultilevel"/>
    <w:tmpl w:val="8FE616FA"/>
    <w:lvl w:ilvl="0" w:tplc="BAC00EF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0BC7992">
      <w:numFmt w:val="bullet"/>
      <w:lvlText w:val="•"/>
      <w:lvlJc w:val="left"/>
      <w:pPr>
        <w:ind w:left="846" w:hanging="180"/>
      </w:pPr>
      <w:rPr>
        <w:rFonts w:hint="default"/>
        <w:lang w:val="vi" w:eastAsia="en-US" w:bidi="ar-SA"/>
      </w:rPr>
    </w:lvl>
    <w:lvl w:ilvl="2" w:tplc="40161492">
      <w:numFmt w:val="bullet"/>
      <w:lvlText w:val="•"/>
      <w:lvlJc w:val="left"/>
      <w:pPr>
        <w:ind w:left="1412" w:hanging="180"/>
      </w:pPr>
      <w:rPr>
        <w:rFonts w:hint="default"/>
        <w:lang w:val="vi" w:eastAsia="en-US" w:bidi="ar-SA"/>
      </w:rPr>
    </w:lvl>
    <w:lvl w:ilvl="3" w:tplc="9D786D92">
      <w:numFmt w:val="bullet"/>
      <w:lvlText w:val="•"/>
      <w:lvlJc w:val="left"/>
      <w:pPr>
        <w:ind w:left="1979" w:hanging="180"/>
      </w:pPr>
      <w:rPr>
        <w:rFonts w:hint="default"/>
        <w:lang w:val="vi" w:eastAsia="en-US" w:bidi="ar-SA"/>
      </w:rPr>
    </w:lvl>
    <w:lvl w:ilvl="4" w:tplc="EB105956">
      <w:numFmt w:val="bullet"/>
      <w:lvlText w:val="•"/>
      <w:lvlJc w:val="left"/>
      <w:pPr>
        <w:ind w:left="2545" w:hanging="180"/>
      </w:pPr>
      <w:rPr>
        <w:rFonts w:hint="default"/>
        <w:lang w:val="vi" w:eastAsia="en-US" w:bidi="ar-SA"/>
      </w:rPr>
    </w:lvl>
    <w:lvl w:ilvl="5" w:tplc="AA563BEA">
      <w:numFmt w:val="bullet"/>
      <w:lvlText w:val="•"/>
      <w:lvlJc w:val="left"/>
      <w:pPr>
        <w:ind w:left="3112" w:hanging="180"/>
      </w:pPr>
      <w:rPr>
        <w:rFonts w:hint="default"/>
        <w:lang w:val="vi" w:eastAsia="en-US" w:bidi="ar-SA"/>
      </w:rPr>
    </w:lvl>
    <w:lvl w:ilvl="6" w:tplc="048AA0C2">
      <w:numFmt w:val="bullet"/>
      <w:lvlText w:val="•"/>
      <w:lvlJc w:val="left"/>
      <w:pPr>
        <w:ind w:left="3678" w:hanging="180"/>
      </w:pPr>
      <w:rPr>
        <w:rFonts w:hint="default"/>
        <w:lang w:val="vi" w:eastAsia="en-US" w:bidi="ar-SA"/>
      </w:rPr>
    </w:lvl>
    <w:lvl w:ilvl="7" w:tplc="B28E93CA">
      <w:numFmt w:val="bullet"/>
      <w:lvlText w:val="•"/>
      <w:lvlJc w:val="left"/>
      <w:pPr>
        <w:ind w:left="4244" w:hanging="180"/>
      </w:pPr>
      <w:rPr>
        <w:rFonts w:hint="default"/>
        <w:lang w:val="vi" w:eastAsia="en-US" w:bidi="ar-SA"/>
      </w:rPr>
    </w:lvl>
    <w:lvl w:ilvl="8" w:tplc="217C093C">
      <w:numFmt w:val="bullet"/>
      <w:lvlText w:val="•"/>
      <w:lvlJc w:val="left"/>
      <w:pPr>
        <w:ind w:left="4811" w:hanging="180"/>
      </w:pPr>
      <w:rPr>
        <w:rFonts w:hint="default"/>
        <w:lang w:val="vi" w:eastAsia="en-US" w:bidi="ar-SA"/>
      </w:rPr>
    </w:lvl>
  </w:abstractNum>
  <w:abstractNum w:abstractNumId="347">
    <w:nsid w:val="2B45200E"/>
    <w:multiLevelType w:val="hybridMultilevel"/>
    <w:tmpl w:val="BEBE0D72"/>
    <w:lvl w:ilvl="0" w:tplc="2DD46BA0">
      <w:numFmt w:val="bullet"/>
      <w:lvlText w:val="–"/>
      <w:lvlJc w:val="left"/>
      <w:pPr>
        <w:ind w:left="108"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40C40D32">
      <w:numFmt w:val="bullet"/>
      <w:lvlText w:val="•"/>
      <w:lvlJc w:val="left"/>
      <w:pPr>
        <w:ind w:left="342" w:hanging="243"/>
      </w:pPr>
      <w:rPr>
        <w:rFonts w:hint="default"/>
        <w:lang w:val="vi" w:eastAsia="en-US" w:bidi="ar-SA"/>
      </w:rPr>
    </w:lvl>
    <w:lvl w:ilvl="2" w:tplc="7C2ADA9E">
      <w:numFmt w:val="bullet"/>
      <w:lvlText w:val="•"/>
      <w:lvlJc w:val="left"/>
      <w:pPr>
        <w:ind w:left="584" w:hanging="243"/>
      </w:pPr>
      <w:rPr>
        <w:rFonts w:hint="default"/>
        <w:lang w:val="vi" w:eastAsia="en-US" w:bidi="ar-SA"/>
      </w:rPr>
    </w:lvl>
    <w:lvl w:ilvl="3" w:tplc="8AA0943A">
      <w:numFmt w:val="bullet"/>
      <w:lvlText w:val="•"/>
      <w:lvlJc w:val="left"/>
      <w:pPr>
        <w:ind w:left="827" w:hanging="243"/>
      </w:pPr>
      <w:rPr>
        <w:rFonts w:hint="default"/>
        <w:lang w:val="vi" w:eastAsia="en-US" w:bidi="ar-SA"/>
      </w:rPr>
    </w:lvl>
    <w:lvl w:ilvl="4" w:tplc="EEC6E888">
      <w:numFmt w:val="bullet"/>
      <w:lvlText w:val="•"/>
      <w:lvlJc w:val="left"/>
      <w:pPr>
        <w:ind w:left="1069" w:hanging="243"/>
      </w:pPr>
      <w:rPr>
        <w:rFonts w:hint="default"/>
        <w:lang w:val="vi" w:eastAsia="en-US" w:bidi="ar-SA"/>
      </w:rPr>
    </w:lvl>
    <w:lvl w:ilvl="5" w:tplc="285E0B14">
      <w:numFmt w:val="bullet"/>
      <w:lvlText w:val="•"/>
      <w:lvlJc w:val="left"/>
      <w:pPr>
        <w:ind w:left="1312" w:hanging="243"/>
      </w:pPr>
      <w:rPr>
        <w:rFonts w:hint="default"/>
        <w:lang w:val="vi" w:eastAsia="en-US" w:bidi="ar-SA"/>
      </w:rPr>
    </w:lvl>
    <w:lvl w:ilvl="6" w:tplc="80E2C2B8">
      <w:numFmt w:val="bullet"/>
      <w:lvlText w:val="•"/>
      <w:lvlJc w:val="left"/>
      <w:pPr>
        <w:ind w:left="1554" w:hanging="243"/>
      </w:pPr>
      <w:rPr>
        <w:rFonts w:hint="default"/>
        <w:lang w:val="vi" w:eastAsia="en-US" w:bidi="ar-SA"/>
      </w:rPr>
    </w:lvl>
    <w:lvl w:ilvl="7" w:tplc="B9569158">
      <w:numFmt w:val="bullet"/>
      <w:lvlText w:val="•"/>
      <w:lvlJc w:val="left"/>
      <w:pPr>
        <w:ind w:left="1796" w:hanging="243"/>
      </w:pPr>
      <w:rPr>
        <w:rFonts w:hint="default"/>
        <w:lang w:val="vi" w:eastAsia="en-US" w:bidi="ar-SA"/>
      </w:rPr>
    </w:lvl>
    <w:lvl w:ilvl="8" w:tplc="85F46F66">
      <w:numFmt w:val="bullet"/>
      <w:lvlText w:val="•"/>
      <w:lvlJc w:val="left"/>
      <w:pPr>
        <w:ind w:left="2039" w:hanging="243"/>
      </w:pPr>
      <w:rPr>
        <w:rFonts w:hint="default"/>
        <w:lang w:val="vi" w:eastAsia="en-US" w:bidi="ar-SA"/>
      </w:rPr>
    </w:lvl>
  </w:abstractNum>
  <w:abstractNum w:abstractNumId="348">
    <w:nsid w:val="2B615D4B"/>
    <w:multiLevelType w:val="hybridMultilevel"/>
    <w:tmpl w:val="A8F8C6DC"/>
    <w:lvl w:ilvl="0" w:tplc="6BDC37BA">
      <w:numFmt w:val="bullet"/>
      <w:lvlText w:val="–"/>
      <w:lvlJc w:val="left"/>
      <w:pPr>
        <w:ind w:left="108"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33A82FFA">
      <w:numFmt w:val="bullet"/>
      <w:lvlText w:val="•"/>
      <w:lvlJc w:val="left"/>
      <w:pPr>
        <w:ind w:left="344" w:hanging="166"/>
      </w:pPr>
      <w:rPr>
        <w:rFonts w:hint="default"/>
        <w:lang w:val="vi" w:eastAsia="en-US" w:bidi="ar-SA"/>
      </w:rPr>
    </w:lvl>
    <w:lvl w:ilvl="2" w:tplc="E8EE9548">
      <w:numFmt w:val="bullet"/>
      <w:lvlText w:val="•"/>
      <w:lvlJc w:val="left"/>
      <w:pPr>
        <w:ind w:left="588" w:hanging="166"/>
      </w:pPr>
      <w:rPr>
        <w:rFonts w:hint="default"/>
        <w:lang w:val="vi" w:eastAsia="en-US" w:bidi="ar-SA"/>
      </w:rPr>
    </w:lvl>
    <w:lvl w:ilvl="3" w:tplc="547C6CA8">
      <w:numFmt w:val="bullet"/>
      <w:lvlText w:val="•"/>
      <w:lvlJc w:val="left"/>
      <w:pPr>
        <w:ind w:left="832" w:hanging="166"/>
      </w:pPr>
      <w:rPr>
        <w:rFonts w:hint="default"/>
        <w:lang w:val="vi" w:eastAsia="en-US" w:bidi="ar-SA"/>
      </w:rPr>
    </w:lvl>
    <w:lvl w:ilvl="4" w:tplc="CCFC6BBA">
      <w:numFmt w:val="bullet"/>
      <w:lvlText w:val="•"/>
      <w:lvlJc w:val="left"/>
      <w:pPr>
        <w:ind w:left="1076" w:hanging="166"/>
      </w:pPr>
      <w:rPr>
        <w:rFonts w:hint="default"/>
        <w:lang w:val="vi" w:eastAsia="en-US" w:bidi="ar-SA"/>
      </w:rPr>
    </w:lvl>
    <w:lvl w:ilvl="5" w:tplc="1FA0C056">
      <w:numFmt w:val="bullet"/>
      <w:lvlText w:val="•"/>
      <w:lvlJc w:val="left"/>
      <w:pPr>
        <w:ind w:left="1320" w:hanging="166"/>
      </w:pPr>
      <w:rPr>
        <w:rFonts w:hint="default"/>
        <w:lang w:val="vi" w:eastAsia="en-US" w:bidi="ar-SA"/>
      </w:rPr>
    </w:lvl>
    <w:lvl w:ilvl="6" w:tplc="1B028686">
      <w:numFmt w:val="bullet"/>
      <w:lvlText w:val="•"/>
      <w:lvlJc w:val="left"/>
      <w:pPr>
        <w:ind w:left="1564" w:hanging="166"/>
      </w:pPr>
      <w:rPr>
        <w:rFonts w:hint="default"/>
        <w:lang w:val="vi" w:eastAsia="en-US" w:bidi="ar-SA"/>
      </w:rPr>
    </w:lvl>
    <w:lvl w:ilvl="7" w:tplc="2D78AE4E">
      <w:numFmt w:val="bullet"/>
      <w:lvlText w:val="•"/>
      <w:lvlJc w:val="left"/>
      <w:pPr>
        <w:ind w:left="1808" w:hanging="166"/>
      </w:pPr>
      <w:rPr>
        <w:rFonts w:hint="default"/>
        <w:lang w:val="vi" w:eastAsia="en-US" w:bidi="ar-SA"/>
      </w:rPr>
    </w:lvl>
    <w:lvl w:ilvl="8" w:tplc="52169488">
      <w:numFmt w:val="bullet"/>
      <w:lvlText w:val="•"/>
      <w:lvlJc w:val="left"/>
      <w:pPr>
        <w:ind w:left="2052" w:hanging="166"/>
      </w:pPr>
      <w:rPr>
        <w:rFonts w:hint="default"/>
        <w:lang w:val="vi" w:eastAsia="en-US" w:bidi="ar-SA"/>
      </w:rPr>
    </w:lvl>
  </w:abstractNum>
  <w:abstractNum w:abstractNumId="349">
    <w:nsid w:val="2B7D22B6"/>
    <w:multiLevelType w:val="multilevel"/>
    <w:tmpl w:val="32A4149C"/>
    <w:lvl w:ilvl="0">
      <w:start w:val="3"/>
      <w:numFmt w:val="decimal"/>
      <w:lvlText w:val="%1"/>
      <w:lvlJc w:val="left"/>
      <w:pPr>
        <w:ind w:left="107" w:hanging="456"/>
        <w:jc w:val="left"/>
      </w:pPr>
      <w:rPr>
        <w:rFonts w:hint="default"/>
        <w:lang w:val="vi" w:eastAsia="en-US" w:bidi="ar-SA"/>
      </w:rPr>
    </w:lvl>
    <w:lvl w:ilvl="1">
      <w:start w:val="1"/>
      <w:numFmt w:val="decimal"/>
      <w:lvlText w:val="%1.%2."/>
      <w:lvlJc w:val="left"/>
      <w:pPr>
        <w:ind w:left="107" w:hanging="456"/>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98"/>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107" w:hanging="230"/>
        <w:jc w:val="left"/>
      </w:pPr>
      <w:rPr>
        <w:rFonts w:ascii="Times New Roman" w:eastAsia="Times New Roman" w:hAnsi="Times New Roman" w:cs="Times New Roman" w:hint="default"/>
        <w:b w:val="0"/>
        <w:bCs w:val="0"/>
        <w:i/>
        <w:iCs/>
        <w:spacing w:val="-1"/>
        <w:w w:val="100"/>
        <w:sz w:val="24"/>
        <w:szCs w:val="24"/>
        <w:lang w:val="vi" w:eastAsia="en-US" w:bidi="ar-SA"/>
      </w:rPr>
    </w:lvl>
    <w:lvl w:ilvl="4">
      <w:numFmt w:val="bullet"/>
      <w:lvlText w:val="•"/>
      <w:lvlJc w:val="left"/>
      <w:pPr>
        <w:ind w:left="2437" w:hanging="230"/>
      </w:pPr>
      <w:rPr>
        <w:rFonts w:hint="default"/>
        <w:lang w:val="vi" w:eastAsia="en-US" w:bidi="ar-SA"/>
      </w:rPr>
    </w:lvl>
    <w:lvl w:ilvl="5">
      <w:numFmt w:val="bullet"/>
      <w:lvlText w:val="•"/>
      <w:lvlJc w:val="left"/>
      <w:pPr>
        <w:ind w:left="3022" w:hanging="230"/>
      </w:pPr>
      <w:rPr>
        <w:rFonts w:hint="default"/>
        <w:lang w:val="vi" w:eastAsia="en-US" w:bidi="ar-SA"/>
      </w:rPr>
    </w:lvl>
    <w:lvl w:ilvl="6">
      <w:numFmt w:val="bullet"/>
      <w:lvlText w:val="•"/>
      <w:lvlJc w:val="left"/>
      <w:pPr>
        <w:ind w:left="3606" w:hanging="230"/>
      </w:pPr>
      <w:rPr>
        <w:rFonts w:hint="default"/>
        <w:lang w:val="vi" w:eastAsia="en-US" w:bidi="ar-SA"/>
      </w:rPr>
    </w:lvl>
    <w:lvl w:ilvl="7">
      <w:numFmt w:val="bullet"/>
      <w:lvlText w:val="•"/>
      <w:lvlJc w:val="left"/>
      <w:pPr>
        <w:ind w:left="4190" w:hanging="230"/>
      </w:pPr>
      <w:rPr>
        <w:rFonts w:hint="default"/>
        <w:lang w:val="vi" w:eastAsia="en-US" w:bidi="ar-SA"/>
      </w:rPr>
    </w:lvl>
    <w:lvl w:ilvl="8">
      <w:numFmt w:val="bullet"/>
      <w:lvlText w:val="•"/>
      <w:lvlJc w:val="left"/>
      <w:pPr>
        <w:ind w:left="4775" w:hanging="230"/>
      </w:pPr>
      <w:rPr>
        <w:rFonts w:hint="default"/>
        <w:lang w:val="vi" w:eastAsia="en-US" w:bidi="ar-SA"/>
      </w:rPr>
    </w:lvl>
  </w:abstractNum>
  <w:abstractNum w:abstractNumId="350">
    <w:nsid w:val="2BAD4D13"/>
    <w:multiLevelType w:val="hybridMultilevel"/>
    <w:tmpl w:val="4B58C46C"/>
    <w:lvl w:ilvl="0" w:tplc="12967186">
      <w:numFmt w:val="bullet"/>
      <w:lvlText w:val="–"/>
      <w:lvlJc w:val="left"/>
      <w:pPr>
        <w:ind w:left="107" w:hanging="198"/>
      </w:pPr>
      <w:rPr>
        <w:rFonts w:ascii="Times New Roman" w:eastAsia="Times New Roman" w:hAnsi="Times New Roman" w:cs="Times New Roman" w:hint="default"/>
        <w:b w:val="0"/>
        <w:bCs w:val="0"/>
        <w:i w:val="0"/>
        <w:iCs w:val="0"/>
        <w:spacing w:val="0"/>
        <w:w w:val="100"/>
        <w:sz w:val="24"/>
        <w:szCs w:val="24"/>
        <w:lang w:val="vi" w:eastAsia="en-US" w:bidi="ar-SA"/>
      </w:rPr>
    </w:lvl>
    <w:lvl w:ilvl="1" w:tplc="9586A560">
      <w:numFmt w:val="bullet"/>
      <w:lvlText w:val="•"/>
      <w:lvlJc w:val="left"/>
      <w:pPr>
        <w:ind w:left="344" w:hanging="198"/>
      </w:pPr>
      <w:rPr>
        <w:rFonts w:hint="default"/>
        <w:lang w:val="vi" w:eastAsia="en-US" w:bidi="ar-SA"/>
      </w:rPr>
    </w:lvl>
    <w:lvl w:ilvl="2" w:tplc="F576784A">
      <w:numFmt w:val="bullet"/>
      <w:lvlText w:val="•"/>
      <w:lvlJc w:val="left"/>
      <w:pPr>
        <w:ind w:left="588" w:hanging="198"/>
      </w:pPr>
      <w:rPr>
        <w:rFonts w:hint="default"/>
        <w:lang w:val="vi" w:eastAsia="en-US" w:bidi="ar-SA"/>
      </w:rPr>
    </w:lvl>
    <w:lvl w:ilvl="3" w:tplc="546E57CE">
      <w:numFmt w:val="bullet"/>
      <w:lvlText w:val="•"/>
      <w:lvlJc w:val="left"/>
      <w:pPr>
        <w:ind w:left="832" w:hanging="198"/>
      </w:pPr>
      <w:rPr>
        <w:rFonts w:hint="default"/>
        <w:lang w:val="vi" w:eastAsia="en-US" w:bidi="ar-SA"/>
      </w:rPr>
    </w:lvl>
    <w:lvl w:ilvl="4" w:tplc="D8A27B18">
      <w:numFmt w:val="bullet"/>
      <w:lvlText w:val="•"/>
      <w:lvlJc w:val="left"/>
      <w:pPr>
        <w:ind w:left="1077" w:hanging="198"/>
      </w:pPr>
      <w:rPr>
        <w:rFonts w:hint="default"/>
        <w:lang w:val="vi" w:eastAsia="en-US" w:bidi="ar-SA"/>
      </w:rPr>
    </w:lvl>
    <w:lvl w:ilvl="5" w:tplc="AE9410E2">
      <w:numFmt w:val="bullet"/>
      <w:lvlText w:val="•"/>
      <w:lvlJc w:val="left"/>
      <w:pPr>
        <w:ind w:left="1321" w:hanging="198"/>
      </w:pPr>
      <w:rPr>
        <w:rFonts w:hint="default"/>
        <w:lang w:val="vi" w:eastAsia="en-US" w:bidi="ar-SA"/>
      </w:rPr>
    </w:lvl>
    <w:lvl w:ilvl="6" w:tplc="0A78D8A0">
      <w:numFmt w:val="bullet"/>
      <w:lvlText w:val="•"/>
      <w:lvlJc w:val="left"/>
      <w:pPr>
        <w:ind w:left="1565" w:hanging="198"/>
      </w:pPr>
      <w:rPr>
        <w:rFonts w:hint="default"/>
        <w:lang w:val="vi" w:eastAsia="en-US" w:bidi="ar-SA"/>
      </w:rPr>
    </w:lvl>
    <w:lvl w:ilvl="7" w:tplc="34608EC8">
      <w:numFmt w:val="bullet"/>
      <w:lvlText w:val="•"/>
      <w:lvlJc w:val="left"/>
      <w:pPr>
        <w:ind w:left="1810" w:hanging="198"/>
      </w:pPr>
      <w:rPr>
        <w:rFonts w:hint="default"/>
        <w:lang w:val="vi" w:eastAsia="en-US" w:bidi="ar-SA"/>
      </w:rPr>
    </w:lvl>
    <w:lvl w:ilvl="8" w:tplc="F1725084">
      <w:numFmt w:val="bullet"/>
      <w:lvlText w:val="•"/>
      <w:lvlJc w:val="left"/>
      <w:pPr>
        <w:ind w:left="2054" w:hanging="198"/>
      </w:pPr>
      <w:rPr>
        <w:rFonts w:hint="default"/>
        <w:lang w:val="vi" w:eastAsia="en-US" w:bidi="ar-SA"/>
      </w:rPr>
    </w:lvl>
  </w:abstractNum>
  <w:abstractNum w:abstractNumId="351">
    <w:nsid w:val="2BB741D8"/>
    <w:multiLevelType w:val="hybridMultilevel"/>
    <w:tmpl w:val="77AEC950"/>
    <w:lvl w:ilvl="0" w:tplc="907C8F04">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F2D22B56">
      <w:numFmt w:val="bullet"/>
      <w:lvlText w:val="•"/>
      <w:lvlJc w:val="left"/>
      <w:pPr>
        <w:ind w:left="344" w:hanging="172"/>
      </w:pPr>
      <w:rPr>
        <w:rFonts w:hint="default"/>
        <w:lang w:val="vi" w:eastAsia="en-US" w:bidi="ar-SA"/>
      </w:rPr>
    </w:lvl>
    <w:lvl w:ilvl="2" w:tplc="FA2C00D4">
      <w:numFmt w:val="bullet"/>
      <w:lvlText w:val="•"/>
      <w:lvlJc w:val="left"/>
      <w:pPr>
        <w:ind w:left="588" w:hanging="172"/>
      </w:pPr>
      <w:rPr>
        <w:rFonts w:hint="default"/>
        <w:lang w:val="vi" w:eastAsia="en-US" w:bidi="ar-SA"/>
      </w:rPr>
    </w:lvl>
    <w:lvl w:ilvl="3" w:tplc="30D24712">
      <w:numFmt w:val="bullet"/>
      <w:lvlText w:val="•"/>
      <w:lvlJc w:val="left"/>
      <w:pPr>
        <w:ind w:left="832" w:hanging="172"/>
      </w:pPr>
      <w:rPr>
        <w:rFonts w:hint="default"/>
        <w:lang w:val="vi" w:eastAsia="en-US" w:bidi="ar-SA"/>
      </w:rPr>
    </w:lvl>
    <w:lvl w:ilvl="4" w:tplc="10260056">
      <w:numFmt w:val="bullet"/>
      <w:lvlText w:val="•"/>
      <w:lvlJc w:val="left"/>
      <w:pPr>
        <w:ind w:left="1076" w:hanging="172"/>
      </w:pPr>
      <w:rPr>
        <w:rFonts w:hint="default"/>
        <w:lang w:val="vi" w:eastAsia="en-US" w:bidi="ar-SA"/>
      </w:rPr>
    </w:lvl>
    <w:lvl w:ilvl="5" w:tplc="426C7FD6">
      <w:numFmt w:val="bullet"/>
      <w:lvlText w:val="•"/>
      <w:lvlJc w:val="left"/>
      <w:pPr>
        <w:ind w:left="1320" w:hanging="172"/>
      </w:pPr>
      <w:rPr>
        <w:rFonts w:hint="default"/>
        <w:lang w:val="vi" w:eastAsia="en-US" w:bidi="ar-SA"/>
      </w:rPr>
    </w:lvl>
    <w:lvl w:ilvl="6" w:tplc="B0B6EA5A">
      <w:numFmt w:val="bullet"/>
      <w:lvlText w:val="•"/>
      <w:lvlJc w:val="left"/>
      <w:pPr>
        <w:ind w:left="1564" w:hanging="172"/>
      </w:pPr>
      <w:rPr>
        <w:rFonts w:hint="default"/>
        <w:lang w:val="vi" w:eastAsia="en-US" w:bidi="ar-SA"/>
      </w:rPr>
    </w:lvl>
    <w:lvl w:ilvl="7" w:tplc="3BF6BC38">
      <w:numFmt w:val="bullet"/>
      <w:lvlText w:val="•"/>
      <w:lvlJc w:val="left"/>
      <w:pPr>
        <w:ind w:left="1808" w:hanging="172"/>
      </w:pPr>
      <w:rPr>
        <w:rFonts w:hint="default"/>
        <w:lang w:val="vi" w:eastAsia="en-US" w:bidi="ar-SA"/>
      </w:rPr>
    </w:lvl>
    <w:lvl w:ilvl="8" w:tplc="4F7819DA">
      <w:numFmt w:val="bullet"/>
      <w:lvlText w:val="•"/>
      <w:lvlJc w:val="left"/>
      <w:pPr>
        <w:ind w:left="2052" w:hanging="172"/>
      </w:pPr>
      <w:rPr>
        <w:rFonts w:hint="default"/>
        <w:lang w:val="vi" w:eastAsia="en-US" w:bidi="ar-SA"/>
      </w:rPr>
    </w:lvl>
  </w:abstractNum>
  <w:abstractNum w:abstractNumId="352">
    <w:nsid w:val="2C2F3075"/>
    <w:multiLevelType w:val="hybridMultilevel"/>
    <w:tmpl w:val="544414A2"/>
    <w:lvl w:ilvl="0" w:tplc="CDE8F722">
      <w:numFmt w:val="bullet"/>
      <w:lvlText w:val="–"/>
      <w:lvlJc w:val="left"/>
      <w:pPr>
        <w:ind w:left="107" w:hanging="180"/>
      </w:pPr>
      <w:rPr>
        <w:rFonts w:ascii="Times New Roman" w:eastAsia="Times New Roman" w:hAnsi="Times New Roman" w:cs="Times New Roman" w:hint="default"/>
        <w:b w:val="0"/>
        <w:bCs w:val="0"/>
        <w:i/>
        <w:iCs/>
        <w:spacing w:val="0"/>
        <w:w w:val="100"/>
        <w:sz w:val="24"/>
        <w:szCs w:val="24"/>
        <w:lang w:val="vi" w:eastAsia="en-US" w:bidi="ar-SA"/>
      </w:rPr>
    </w:lvl>
    <w:lvl w:ilvl="1" w:tplc="7898E612">
      <w:numFmt w:val="bullet"/>
      <w:lvlText w:val="•"/>
      <w:lvlJc w:val="left"/>
      <w:pPr>
        <w:ind w:left="679" w:hanging="180"/>
      </w:pPr>
      <w:rPr>
        <w:rFonts w:hint="default"/>
        <w:lang w:val="vi" w:eastAsia="en-US" w:bidi="ar-SA"/>
      </w:rPr>
    </w:lvl>
    <w:lvl w:ilvl="2" w:tplc="C634704A">
      <w:numFmt w:val="bullet"/>
      <w:lvlText w:val="•"/>
      <w:lvlJc w:val="left"/>
      <w:pPr>
        <w:ind w:left="1259" w:hanging="180"/>
      </w:pPr>
      <w:rPr>
        <w:rFonts w:hint="default"/>
        <w:lang w:val="vi" w:eastAsia="en-US" w:bidi="ar-SA"/>
      </w:rPr>
    </w:lvl>
    <w:lvl w:ilvl="3" w:tplc="26A29418">
      <w:numFmt w:val="bullet"/>
      <w:lvlText w:val="•"/>
      <w:lvlJc w:val="left"/>
      <w:pPr>
        <w:ind w:left="1839" w:hanging="180"/>
      </w:pPr>
      <w:rPr>
        <w:rFonts w:hint="default"/>
        <w:lang w:val="vi" w:eastAsia="en-US" w:bidi="ar-SA"/>
      </w:rPr>
    </w:lvl>
    <w:lvl w:ilvl="4" w:tplc="D1100AE8">
      <w:numFmt w:val="bullet"/>
      <w:lvlText w:val="•"/>
      <w:lvlJc w:val="left"/>
      <w:pPr>
        <w:ind w:left="2419" w:hanging="180"/>
      </w:pPr>
      <w:rPr>
        <w:rFonts w:hint="default"/>
        <w:lang w:val="vi" w:eastAsia="en-US" w:bidi="ar-SA"/>
      </w:rPr>
    </w:lvl>
    <w:lvl w:ilvl="5" w:tplc="C742A362">
      <w:numFmt w:val="bullet"/>
      <w:lvlText w:val="•"/>
      <w:lvlJc w:val="left"/>
      <w:pPr>
        <w:ind w:left="2999" w:hanging="180"/>
      </w:pPr>
      <w:rPr>
        <w:rFonts w:hint="default"/>
        <w:lang w:val="vi" w:eastAsia="en-US" w:bidi="ar-SA"/>
      </w:rPr>
    </w:lvl>
    <w:lvl w:ilvl="6" w:tplc="9572AC7E">
      <w:numFmt w:val="bullet"/>
      <w:lvlText w:val="•"/>
      <w:lvlJc w:val="left"/>
      <w:pPr>
        <w:ind w:left="3578" w:hanging="180"/>
      </w:pPr>
      <w:rPr>
        <w:rFonts w:hint="default"/>
        <w:lang w:val="vi" w:eastAsia="en-US" w:bidi="ar-SA"/>
      </w:rPr>
    </w:lvl>
    <w:lvl w:ilvl="7" w:tplc="F6E8DB84">
      <w:numFmt w:val="bullet"/>
      <w:lvlText w:val="•"/>
      <w:lvlJc w:val="left"/>
      <w:pPr>
        <w:ind w:left="4158" w:hanging="180"/>
      </w:pPr>
      <w:rPr>
        <w:rFonts w:hint="default"/>
        <w:lang w:val="vi" w:eastAsia="en-US" w:bidi="ar-SA"/>
      </w:rPr>
    </w:lvl>
    <w:lvl w:ilvl="8" w:tplc="DF3C91A8">
      <w:numFmt w:val="bullet"/>
      <w:lvlText w:val="•"/>
      <w:lvlJc w:val="left"/>
      <w:pPr>
        <w:ind w:left="4738" w:hanging="180"/>
      </w:pPr>
      <w:rPr>
        <w:rFonts w:hint="default"/>
        <w:lang w:val="vi" w:eastAsia="en-US" w:bidi="ar-SA"/>
      </w:rPr>
    </w:lvl>
  </w:abstractNum>
  <w:abstractNum w:abstractNumId="353">
    <w:nsid w:val="2C3B7E95"/>
    <w:multiLevelType w:val="hybridMultilevel"/>
    <w:tmpl w:val="C5A622BA"/>
    <w:lvl w:ilvl="0" w:tplc="9C7258E8">
      <w:numFmt w:val="bullet"/>
      <w:lvlText w:val="–"/>
      <w:lvlJc w:val="left"/>
      <w:pPr>
        <w:ind w:left="108"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34F4FFB6">
      <w:numFmt w:val="bullet"/>
      <w:lvlText w:val="•"/>
      <w:lvlJc w:val="left"/>
      <w:pPr>
        <w:ind w:left="344" w:hanging="177"/>
      </w:pPr>
      <w:rPr>
        <w:rFonts w:hint="default"/>
        <w:lang w:val="vi" w:eastAsia="en-US" w:bidi="ar-SA"/>
      </w:rPr>
    </w:lvl>
    <w:lvl w:ilvl="2" w:tplc="8856E6D6">
      <w:numFmt w:val="bullet"/>
      <w:lvlText w:val="•"/>
      <w:lvlJc w:val="left"/>
      <w:pPr>
        <w:ind w:left="588" w:hanging="177"/>
      </w:pPr>
      <w:rPr>
        <w:rFonts w:hint="default"/>
        <w:lang w:val="vi" w:eastAsia="en-US" w:bidi="ar-SA"/>
      </w:rPr>
    </w:lvl>
    <w:lvl w:ilvl="3" w:tplc="575CD770">
      <w:numFmt w:val="bullet"/>
      <w:lvlText w:val="•"/>
      <w:lvlJc w:val="left"/>
      <w:pPr>
        <w:ind w:left="832" w:hanging="177"/>
      </w:pPr>
      <w:rPr>
        <w:rFonts w:hint="default"/>
        <w:lang w:val="vi" w:eastAsia="en-US" w:bidi="ar-SA"/>
      </w:rPr>
    </w:lvl>
    <w:lvl w:ilvl="4" w:tplc="A53C6936">
      <w:numFmt w:val="bullet"/>
      <w:lvlText w:val="•"/>
      <w:lvlJc w:val="left"/>
      <w:pPr>
        <w:ind w:left="1076" w:hanging="177"/>
      </w:pPr>
      <w:rPr>
        <w:rFonts w:hint="default"/>
        <w:lang w:val="vi" w:eastAsia="en-US" w:bidi="ar-SA"/>
      </w:rPr>
    </w:lvl>
    <w:lvl w:ilvl="5" w:tplc="9244D48A">
      <w:numFmt w:val="bullet"/>
      <w:lvlText w:val="•"/>
      <w:lvlJc w:val="left"/>
      <w:pPr>
        <w:ind w:left="1320" w:hanging="177"/>
      </w:pPr>
      <w:rPr>
        <w:rFonts w:hint="default"/>
        <w:lang w:val="vi" w:eastAsia="en-US" w:bidi="ar-SA"/>
      </w:rPr>
    </w:lvl>
    <w:lvl w:ilvl="6" w:tplc="2F3670D4">
      <w:numFmt w:val="bullet"/>
      <w:lvlText w:val="•"/>
      <w:lvlJc w:val="left"/>
      <w:pPr>
        <w:ind w:left="1564" w:hanging="177"/>
      </w:pPr>
      <w:rPr>
        <w:rFonts w:hint="default"/>
        <w:lang w:val="vi" w:eastAsia="en-US" w:bidi="ar-SA"/>
      </w:rPr>
    </w:lvl>
    <w:lvl w:ilvl="7" w:tplc="CE40E244">
      <w:numFmt w:val="bullet"/>
      <w:lvlText w:val="•"/>
      <w:lvlJc w:val="left"/>
      <w:pPr>
        <w:ind w:left="1808" w:hanging="177"/>
      </w:pPr>
      <w:rPr>
        <w:rFonts w:hint="default"/>
        <w:lang w:val="vi" w:eastAsia="en-US" w:bidi="ar-SA"/>
      </w:rPr>
    </w:lvl>
    <w:lvl w:ilvl="8" w:tplc="CF2C5A0C">
      <w:numFmt w:val="bullet"/>
      <w:lvlText w:val="•"/>
      <w:lvlJc w:val="left"/>
      <w:pPr>
        <w:ind w:left="2052" w:hanging="177"/>
      </w:pPr>
      <w:rPr>
        <w:rFonts w:hint="default"/>
        <w:lang w:val="vi" w:eastAsia="en-US" w:bidi="ar-SA"/>
      </w:rPr>
    </w:lvl>
  </w:abstractNum>
  <w:abstractNum w:abstractNumId="354">
    <w:nsid w:val="2C9F15C9"/>
    <w:multiLevelType w:val="hybridMultilevel"/>
    <w:tmpl w:val="D4FEA9D4"/>
    <w:lvl w:ilvl="0" w:tplc="B7303E16">
      <w:numFmt w:val="bullet"/>
      <w:lvlText w:val="–"/>
      <w:lvlJc w:val="left"/>
      <w:pPr>
        <w:ind w:left="108" w:hanging="265"/>
      </w:pPr>
      <w:rPr>
        <w:rFonts w:ascii="Times New Roman" w:eastAsia="Times New Roman" w:hAnsi="Times New Roman" w:cs="Times New Roman" w:hint="default"/>
        <w:b w:val="0"/>
        <w:bCs w:val="0"/>
        <w:i w:val="0"/>
        <w:iCs w:val="0"/>
        <w:spacing w:val="0"/>
        <w:w w:val="100"/>
        <w:sz w:val="24"/>
        <w:szCs w:val="24"/>
        <w:lang w:val="vi" w:eastAsia="en-US" w:bidi="ar-SA"/>
      </w:rPr>
    </w:lvl>
    <w:lvl w:ilvl="1" w:tplc="3E9C506E">
      <w:numFmt w:val="bullet"/>
      <w:lvlText w:val="•"/>
      <w:lvlJc w:val="left"/>
      <w:pPr>
        <w:ind w:left="342" w:hanging="265"/>
      </w:pPr>
      <w:rPr>
        <w:rFonts w:hint="default"/>
        <w:lang w:val="vi" w:eastAsia="en-US" w:bidi="ar-SA"/>
      </w:rPr>
    </w:lvl>
    <w:lvl w:ilvl="2" w:tplc="EE969FD0">
      <w:numFmt w:val="bullet"/>
      <w:lvlText w:val="•"/>
      <w:lvlJc w:val="left"/>
      <w:pPr>
        <w:ind w:left="584" w:hanging="265"/>
      </w:pPr>
      <w:rPr>
        <w:rFonts w:hint="default"/>
        <w:lang w:val="vi" w:eastAsia="en-US" w:bidi="ar-SA"/>
      </w:rPr>
    </w:lvl>
    <w:lvl w:ilvl="3" w:tplc="89700162">
      <w:numFmt w:val="bullet"/>
      <w:lvlText w:val="•"/>
      <w:lvlJc w:val="left"/>
      <w:pPr>
        <w:ind w:left="827" w:hanging="265"/>
      </w:pPr>
      <w:rPr>
        <w:rFonts w:hint="default"/>
        <w:lang w:val="vi" w:eastAsia="en-US" w:bidi="ar-SA"/>
      </w:rPr>
    </w:lvl>
    <w:lvl w:ilvl="4" w:tplc="4B6CE14A">
      <w:numFmt w:val="bullet"/>
      <w:lvlText w:val="•"/>
      <w:lvlJc w:val="left"/>
      <w:pPr>
        <w:ind w:left="1069" w:hanging="265"/>
      </w:pPr>
      <w:rPr>
        <w:rFonts w:hint="default"/>
        <w:lang w:val="vi" w:eastAsia="en-US" w:bidi="ar-SA"/>
      </w:rPr>
    </w:lvl>
    <w:lvl w:ilvl="5" w:tplc="6C3E118C">
      <w:numFmt w:val="bullet"/>
      <w:lvlText w:val="•"/>
      <w:lvlJc w:val="left"/>
      <w:pPr>
        <w:ind w:left="1312" w:hanging="265"/>
      </w:pPr>
      <w:rPr>
        <w:rFonts w:hint="default"/>
        <w:lang w:val="vi" w:eastAsia="en-US" w:bidi="ar-SA"/>
      </w:rPr>
    </w:lvl>
    <w:lvl w:ilvl="6" w:tplc="6B2E3312">
      <w:numFmt w:val="bullet"/>
      <w:lvlText w:val="•"/>
      <w:lvlJc w:val="left"/>
      <w:pPr>
        <w:ind w:left="1554" w:hanging="265"/>
      </w:pPr>
      <w:rPr>
        <w:rFonts w:hint="default"/>
        <w:lang w:val="vi" w:eastAsia="en-US" w:bidi="ar-SA"/>
      </w:rPr>
    </w:lvl>
    <w:lvl w:ilvl="7" w:tplc="9B083038">
      <w:numFmt w:val="bullet"/>
      <w:lvlText w:val="•"/>
      <w:lvlJc w:val="left"/>
      <w:pPr>
        <w:ind w:left="1796" w:hanging="265"/>
      </w:pPr>
      <w:rPr>
        <w:rFonts w:hint="default"/>
        <w:lang w:val="vi" w:eastAsia="en-US" w:bidi="ar-SA"/>
      </w:rPr>
    </w:lvl>
    <w:lvl w:ilvl="8" w:tplc="5F4201F6">
      <w:numFmt w:val="bullet"/>
      <w:lvlText w:val="•"/>
      <w:lvlJc w:val="left"/>
      <w:pPr>
        <w:ind w:left="2039" w:hanging="265"/>
      </w:pPr>
      <w:rPr>
        <w:rFonts w:hint="default"/>
        <w:lang w:val="vi" w:eastAsia="en-US" w:bidi="ar-SA"/>
      </w:rPr>
    </w:lvl>
  </w:abstractNum>
  <w:abstractNum w:abstractNumId="355">
    <w:nsid w:val="2CCE212A"/>
    <w:multiLevelType w:val="multilevel"/>
    <w:tmpl w:val="0D70D6B0"/>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1876" w:hanging="240"/>
      </w:pPr>
      <w:rPr>
        <w:rFonts w:hint="default"/>
        <w:lang w:val="vi" w:eastAsia="en-US" w:bidi="ar-SA"/>
      </w:rPr>
    </w:lvl>
    <w:lvl w:ilvl="5">
      <w:numFmt w:val="bullet"/>
      <w:lvlText w:val="•"/>
      <w:lvlJc w:val="left"/>
      <w:pPr>
        <w:ind w:left="2554" w:hanging="240"/>
      </w:pPr>
      <w:rPr>
        <w:rFonts w:hint="default"/>
        <w:lang w:val="vi" w:eastAsia="en-US" w:bidi="ar-SA"/>
      </w:rPr>
    </w:lvl>
    <w:lvl w:ilvl="6">
      <w:numFmt w:val="bullet"/>
      <w:lvlText w:val="•"/>
      <w:lvlJc w:val="left"/>
      <w:pPr>
        <w:ind w:left="3232" w:hanging="240"/>
      </w:pPr>
      <w:rPr>
        <w:rFonts w:hint="default"/>
        <w:lang w:val="vi" w:eastAsia="en-US" w:bidi="ar-SA"/>
      </w:rPr>
    </w:lvl>
    <w:lvl w:ilvl="7">
      <w:numFmt w:val="bullet"/>
      <w:lvlText w:val="•"/>
      <w:lvlJc w:val="left"/>
      <w:pPr>
        <w:ind w:left="3910" w:hanging="240"/>
      </w:pPr>
      <w:rPr>
        <w:rFonts w:hint="default"/>
        <w:lang w:val="vi" w:eastAsia="en-US" w:bidi="ar-SA"/>
      </w:rPr>
    </w:lvl>
    <w:lvl w:ilvl="8">
      <w:numFmt w:val="bullet"/>
      <w:lvlText w:val="•"/>
      <w:lvlJc w:val="left"/>
      <w:pPr>
        <w:ind w:left="4588" w:hanging="240"/>
      </w:pPr>
      <w:rPr>
        <w:rFonts w:hint="default"/>
        <w:lang w:val="vi" w:eastAsia="en-US" w:bidi="ar-SA"/>
      </w:rPr>
    </w:lvl>
  </w:abstractNum>
  <w:abstractNum w:abstractNumId="356">
    <w:nsid w:val="2D124971"/>
    <w:multiLevelType w:val="hybridMultilevel"/>
    <w:tmpl w:val="67E8BBA8"/>
    <w:lvl w:ilvl="0" w:tplc="8C38E110">
      <w:numFmt w:val="bullet"/>
      <w:lvlText w:val="–"/>
      <w:lvlJc w:val="left"/>
      <w:pPr>
        <w:ind w:left="108"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BDBA4014">
      <w:numFmt w:val="bullet"/>
      <w:lvlText w:val="•"/>
      <w:lvlJc w:val="left"/>
      <w:pPr>
        <w:ind w:left="344" w:hanging="243"/>
      </w:pPr>
      <w:rPr>
        <w:rFonts w:hint="default"/>
        <w:lang w:val="vi" w:eastAsia="en-US" w:bidi="ar-SA"/>
      </w:rPr>
    </w:lvl>
    <w:lvl w:ilvl="2" w:tplc="C8829B00">
      <w:numFmt w:val="bullet"/>
      <w:lvlText w:val="•"/>
      <w:lvlJc w:val="left"/>
      <w:pPr>
        <w:ind w:left="588" w:hanging="243"/>
      </w:pPr>
      <w:rPr>
        <w:rFonts w:hint="default"/>
        <w:lang w:val="vi" w:eastAsia="en-US" w:bidi="ar-SA"/>
      </w:rPr>
    </w:lvl>
    <w:lvl w:ilvl="3" w:tplc="E290347C">
      <w:numFmt w:val="bullet"/>
      <w:lvlText w:val="•"/>
      <w:lvlJc w:val="left"/>
      <w:pPr>
        <w:ind w:left="832" w:hanging="243"/>
      </w:pPr>
      <w:rPr>
        <w:rFonts w:hint="default"/>
        <w:lang w:val="vi" w:eastAsia="en-US" w:bidi="ar-SA"/>
      </w:rPr>
    </w:lvl>
    <w:lvl w:ilvl="4" w:tplc="DD86213C">
      <w:numFmt w:val="bullet"/>
      <w:lvlText w:val="•"/>
      <w:lvlJc w:val="left"/>
      <w:pPr>
        <w:ind w:left="1076" w:hanging="243"/>
      </w:pPr>
      <w:rPr>
        <w:rFonts w:hint="default"/>
        <w:lang w:val="vi" w:eastAsia="en-US" w:bidi="ar-SA"/>
      </w:rPr>
    </w:lvl>
    <w:lvl w:ilvl="5" w:tplc="5150F776">
      <w:numFmt w:val="bullet"/>
      <w:lvlText w:val="•"/>
      <w:lvlJc w:val="left"/>
      <w:pPr>
        <w:ind w:left="1320" w:hanging="243"/>
      </w:pPr>
      <w:rPr>
        <w:rFonts w:hint="default"/>
        <w:lang w:val="vi" w:eastAsia="en-US" w:bidi="ar-SA"/>
      </w:rPr>
    </w:lvl>
    <w:lvl w:ilvl="6" w:tplc="129E8B32">
      <w:numFmt w:val="bullet"/>
      <w:lvlText w:val="•"/>
      <w:lvlJc w:val="left"/>
      <w:pPr>
        <w:ind w:left="1564" w:hanging="243"/>
      </w:pPr>
      <w:rPr>
        <w:rFonts w:hint="default"/>
        <w:lang w:val="vi" w:eastAsia="en-US" w:bidi="ar-SA"/>
      </w:rPr>
    </w:lvl>
    <w:lvl w:ilvl="7" w:tplc="6A06F46A">
      <w:numFmt w:val="bullet"/>
      <w:lvlText w:val="•"/>
      <w:lvlJc w:val="left"/>
      <w:pPr>
        <w:ind w:left="1808" w:hanging="243"/>
      </w:pPr>
      <w:rPr>
        <w:rFonts w:hint="default"/>
        <w:lang w:val="vi" w:eastAsia="en-US" w:bidi="ar-SA"/>
      </w:rPr>
    </w:lvl>
    <w:lvl w:ilvl="8" w:tplc="0D16711C">
      <w:numFmt w:val="bullet"/>
      <w:lvlText w:val="•"/>
      <w:lvlJc w:val="left"/>
      <w:pPr>
        <w:ind w:left="2052" w:hanging="243"/>
      </w:pPr>
      <w:rPr>
        <w:rFonts w:hint="default"/>
        <w:lang w:val="vi" w:eastAsia="en-US" w:bidi="ar-SA"/>
      </w:rPr>
    </w:lvl>
  </w:abstractNum>
  <w:abstractNum w:abstractNumId="357">
    <w:nsid w:val="2D391D63"/>
    <w:multiLevelType w:val="multilevel"/>
    <w:tmpl w:val="C4465CA4"/>
    <w:lvl w:ilvl="0">
      <w:start w:val="3"/>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decimal"/>
      <w:lvlText w:val="(%4)"/>
      <w:lvlJc w:val="left"/>
      <w:pPr>
        <w:ind w:left="107" w:hanging="347"/>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2328" w:hanging="347"/>
      </w:pPr>
      <w:rPr>
        <w:rFonts w:hint="default"/>
        <w:lang w:val="vi" w:eastAsia="en-US" w:bidi="ar-SA"/>
      </w:rPr>
    </w:lvl>
    <w:lvl w:ilvl="5">
      <w:numFmt w:val="bullet"/>
      <w:lvlText w:val="•"/>
      <w:lvlJc w:val="left"/>
      <w:pPr>
        <w:ind w:left="2930" w:hanging="347"/>
      </w:pPr>
      <w:rPr>
        <w:rFonts w:hint="default"/>
        <w:lang w:val="vi" w:eastAsia="en-US" w:bidi="ar-SA"/>
      </w:rPr>
    </w:lvl>
    <w:lvl w:ilvl="6">
      <w:numFmt w:val="bullet"/>
      <w:lvlText w:val="•"/>
      <w:lvlJc w:val="left"/>
      <w:pPr>
        <w:ind w:left="3533" w:hanging="347"/>
      </w:pPr>
      <w:rPr>
        <w:rFonts w:hint="default"/>
        <w:lang w:val="vi" w:eastAsia="en-US" w:bidi="ar-SA"/>
      </w:rPr>
    </w:lvl>
    <w:lvl w:ilvl="7">
      <w:numFmt w:val="bullet"/>
      <w:lvlText w:val="•"/>
      <w:lvlJc w:val="left"/>
      <w:pPr>
        <w:ind w:left="4136" w:hanging="347"/>
      </w:pPr>
      <w:rPr>
        <w:rFonts w:hint="default"/>
        <w:lang w:val="vi" w:eastAsia="en-US" w:bidi="ar-SA"/>
      </w:rPr>
    </w:lvl>
    <w:lvl w:ilvl="8">
      <w:numFmt w:val="bullet"/>
      <w:lvlText w:val="•"/>
      <w:lvlJc w:val="left"/>
      <w:pPr>
        <w:ind w:left="4738" w:hanging="347"/>
      </w:pPr>
      <w:rPr>
        <w:rFonts w:hint="default"/>
        <w:lang w:val="vi" w:eastAsia="en-US" w:bidi="ar-SA"/>
      </w:rPr>
    </w:lvl>
  </w:abstractNum>
  <w:abstractNum w:abstractNumId="358">
    <w:nsid w:val="2D3B7253"/>
    <w:multiLevelType w:val="hybridMultilevel"/>
    <w:tmpl w:val="3C947832"/>
    <w:lvl w:ilvl="0" w:tplc="B336CA44">
      <w:numFmt w:val="bullet"/>
      <w:lvlText w:val="–"/>
      <w:lvlJc w:val="left"/>
      <w:pPr>
        <w:ind w:left="107" w:hanging="208"/>
      </w:pPr>
      <w:rPr>
        <w:rFonts w:ascii="Times New Roman" w:eastAsia="Times New Roman" w:hAnsi="Times New Roman" w:cs="Times New Roman" w:hint="default"/>
        <w:b w:val="0"/>
        <w:bCs w:val="0"/>
        <w:i w:val="0"/>
        <w:iCs w:val="0"/>
        <w:spacing w:val="0"/>
        <w:w w:val="100"/>
        <w:sz w:val="24"/>
        <w:szCs w:val="24"/>
        <w:lang w:val="vi" w:eastAsia="en-US" w:bidi="ar-SA"/>
      </w:rPr>
    </w:lvl>
    <w:lvl w:ilvl="1" w:tplc="47A27C72">
      <w:numFmt w:val="bullet"/>
      <w:lvlText w:val="•"/>
      <w:lvlJc w:val="left"/>
      <w:pPr>
        <w:ind w:left="342" w:hanging="208"/>
      </w:pPr>
      <w:rPr>
        <w:rFonts w:hint="default"/>
        <w:lang w:val="vi" w:eastAsia="en-US" w:bidi="ar-SA"/>
      </w:rPr>
    </w:lvl>
    <w:lvl w:ilvl="2" w:tplc="7DCC6DC0">
      <w:numFmt w:val="bullet"/>
      <w:lvlText w:val="•"/>
      <w:lvlJc w:val="left"/>
      <w:pPr>
        <w:ind w:left="584" w:hanging="208"/>
      </w:pPr>
      <w:rPr>
        <w:rFonts w:hint="default"/>
        <w:lang w:val="vi" w:eastAsia="en-US" w:bidi="ar-SA"/>
      </w:rPr>
    </w:lvl>
    <w:lvl w:ilvl="3" w:tplc="BB202B58">
      <w:numFmt w:val="bullet"/>
      <w:lvlText w:val="•"/>
      <w:lvlJc w:val="left"/>
      <w:pPr>
        <w:ind w:left="826" w:hanging="208"/>
      </w:pPr>
      <w:rPr>
        <w:rFonts w:hint="default"/>
        <w:lang w:val="vi" w:eastAsia="en-US" w:bidi="ar-SA"/>
      </w:rPr>
    </w:lvl>
    <w:lvl w:ilvl="4" w:tplc="532C5224">
      <w:numFmt w:val="bullet"/>
      <w:lvlText w:val="•"/>
      <w:lvlJc w:val="left"/>
      <w:pPr>
        <w:ind w:left="1068" w:hanging="208"/>
      </w:pPr>
      <w:rPr>
        <w:rFonts w:hint="default"/>
        <w:lang w:val="vi" w:eastAsia="en-US" w:bidi="ar-SA"/>
      </w:rPr>
    </w:lvl>
    <w:lvl w:ilvl="5" w:tplc="A7DE74F4">
      <w:numFmt w:val="bullet"/>
      <w:lvlText w:val="•"/>
      <w:lvlJc w:val="left"/>
      <w:pPr>
        <w:ind w:left="1311" w:hanging="208"/>
      </w:pPr>
      <w:rPr>
        <w:rFonts w:hint="default"/>
        <w:lang w:val="vi" w:eastAsia="en-US" w:bidi="ar-SA"/>
      </w:rPr>
    </w:lvl>
    <w:lvl w:ilvl="6" w:tplc="198C6622">
      <w:numFmt w:val="bullet"/>
      <w:lvlText w:val="•"/>
      <w:lvlJc w:val="left"/>
      <w:pPr>
        <w:ind w:left="1553" w:hanging="208"/>
      </w:pPr>
      <w:rPr>
        <w:rFonts w:hint="default"/>
        <w:lang w:val="vi" w:eastAsia="en-US" w:bidi="ar-SA"/>
      </w:rPr>
    </w:lvl>
    <w:lvl w:ilvl="7" w:tplc="AF025792">
      <w:numFmt w:val="bullet"/>
      <w:lvlText w:val="•"/>
      <w:lvlJc w:val="left"/>
      <w:pPr>
        <w:ind w:left="1795" w:hanging="208"/>
      </w:pPr>
      <w:rPr>
        <w:rFonts w:hint="default"/>
        <w:lang w:val="vi" w:eastAsia="en-US" w:bidi="ar-SA"/>
      </w:rPr>
    </w:lvl>
    <w:lvl w:ilvl="8" w:tplc="F870790C">
      <w:numFmt w:val="bullet"/>
      <w:lvlText w:val="•"/>
      <w:lvlJc w:val="left"/>
      <w:pPr>
        <w:ind w:left="2037" w:hanging="208"/>
      </w:pPr>
      <w:rPr>
        <w:rFonts w:hint="default"/>
        <w:lang w:val="vi" w:eastAsia="en-US" w:bidi="ar-SA"/>
      </w:rPr>
    </w:lvl>
  </w:abstractNum>
  <w:abstractNum w:abstractNumId="359">
    <w:nsid w:val="2D3D3662"/>
    <w:multiLevelType w:val="hybridMultilevel"/>
    <w:tmpl w:val="0D582C72"/>
    <w:lvl w:ilvl="0" w:tplc="A0BA7EB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B887356">
      <w:numFmt w:val="bullet"/>
      <w:lvlText w:val="•"/>
      <w:lvlJc w:val="left"/>
      <w:pPr>
        <w:ind w:left="841" w:hanging="180"/>
      </w:pPr>
      <w:rPr>
        <w:rFonts w:hint="default"/>
        <w:lang w:val="vi" w:eastAsia="en-US" w:bidi="ar-SA"/>
      </w:rPr>
    </w:lvl>
    <w:lvl w:ilvl="2" w:tplc="39526F52">
      <w:numFmt w:val="bullet"/>
      <w:lvlText w:val="•"/>
      <w:lvlJc w:val="left"/>
      <w:pPr>
        <w:ind w:left="1403" w:hanging="180"/>
      </w:pPr>
      <w:rPr>
        <w:rFonts w:hint="default"/>
        <w:lang w:val="vi" w:eastAsia="en-US" w:bidi="ar-SA"/>
      </w:rPr>
    </w:lvl>
    <w:lvl w:ilvl="3" w:tplc="37984EE4">
      <w:numFmt w:val="bullet"/>
      <w:lvlText w:val="•"/>
      <w:lvlJc w:val="left"/>
      <w:pPr>
        <w:ind w:left="1965" w:hanging="180"/>
      </w:pPr>
      <w:rPr>
        <w:rFonts w:hint="default"/>
        <w:lang w:val="vi" w:eastAsia="en-US" w:bidi="ar-SA"/>
      </w:rPr>
    </w:lvl>
    <w:lvl w:ilvl="4" w:tplc="ED72F4EA">
      <w:numFmt w:val="bullet"/>
      <w:lvlText w:val="•"/>
      <w:lvlJc w:val="left"/>
      <w:pPr>
        <w:ind w:left="2527" w:hanging="180"/>
      </w:pPr>
      <w:rPr>
        <w:rFonts w:hint="default"/>
        <w:lang w:val="vi" w:eastAsia="en-US" w:bidi="ar-SA"/>
      </w:rPr>
    </w:lvl>
    <w:lvl w:ilvl="5" w:tplc="4A8EA450">
      <w:numFmt w:val="bullet"/>
      <w:lvlText w:val="•"/>
      <w:lvlJc w:val="left"/>
      <w:pPr>
        <w:ind w:left="3089" w:hanging="180"/>
      </w:pPr>
      <w:rPr>
        <w:rFonts w:hint="default"/>
        <w:lang w:val="vi" w:eastAsia="en-US" w:bidi="ar-SA"/>
      </w:rPr>
    </w:lvl>
    <w:lvl w:ilvl="6" w:tplc="1A5EEC24">
      <w:numFmt w:val="bullet"/>
      <w:lvlText w:val="•"/>
      <w:lvlJc w:val="left"/>
      <w:pPr>
        <w:ind w:left="3650" w:hanging="180"/>
      </w:pPr>
      <w:rPr>
        <w:rFonts w:hint="default"/>
        <w:lang w:val="vi" w:eastAsia="en-US" w:bidi="ar-SA"/>
      </w:rPr>
    </w:lvl>
    <w:lvl w:ilvl="7" w:tplc="BF26C016">
      <w:numFmt w:val="bullet"/>
      <w:lvlText w:val="•"/>
      <w:lvlJc w:val="left"/>
      <w:pPr>
        <w:ind w:left="4212" w:hanging="180"/>
      </w:pPr>
      <w:rPr>
        <w:rFonts w:hint="default"/>
        <w:lang w:val="vi" w:eastAsia="en-US" w:bidi="ar-SA"/>
      </w:rPr>
    </w:lvl>
    <w:lvl w:ilvl="8" w:tplc="7FF07804">
      <w:numFmt w:val="bullet"/>
      <w:lvlText w:val="•"/>
      <w:lvlJc w:val="left"/>
      <w:pPr>
        <w:ind w:left="4774" w:hanging="180"/>
      </w:pPr>
      <w:rPr>
        <w:rFonts w:hint="default"/>
        <w:lang w:val="vi" w:eastAsia="en-US" w:bidi="ar-SA"/>
      </w:rPr>
    </w:lvl>
  </w:abstractNum>
  <w:abstractNum w:abstractNumId="360">
    <w:nsid w:val="2D490566"/>
    <w:multiLevelType w:val="hybridMultilevel"/>
    <w:tmpl w:val="781C62E4"/>
    <w:lvl w:ilvl="0" w:tplc="3272CBD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6C49A0A">
      <w:numFmt w:val="bullet"/>
      <w:lvlText w:val="•"/>
      <w:lvlJc w:val="left"/>
      <w:pPr>
        <w:ind w:left="679" w:hanging="180"/>
      </w:pPr>
      <w:rPr>
        <w:rFonts w:hint="default"/>
        <w:lang w:val="vi" w:eastAsia="en-US" w:bidi="ar-SA"/>
      </w:rPr>
    </w:lvl>
    <w:lvl w:ilvl="2" w:tplc="01A0D484">
      <w:numFmt w:val="bullet"/>
      <w:lvlText w:val="•"/>
      <w:lvlJc w:val="left"/>
      <w:pPr>
        <w:ind w:left="1259" w:hanging="180"/>
      </w:pPr>
      <w:rPr>
        <w:rFonts w:hint="default"/>
        <w:lang w:val="vi" w:eastAsia="en-US" w:bidi="ar-SA"/>
      </w:rPr>
    </w:lvl>
    <w:lvl w:ilvl="3" w:tplc="850200B0">
      <w:numFmt w:val="bullet"/>
      <w:lvlText w:val="•"/>
      <w:lvlJc w:val="left"/>
      <w:pPr>
        <w:ind w:left="1838" w:hanging="180"/>
      </w:pPr>
      <w:rPr>
        <w:rFonts w:hint="default"/>
        <w:lang w:val="vi" w:eastAsia="en-US" w:bidi="ar-SA"/>
      </w:rPr>
    </w:lvl>
    <w:lvl w:ilvl="4" w:tplc="AA5E470C">
      <w:numFmt w:val="bullet"/>
      <w:lvlText w:val="•"/>
      <w:lvlJc w:val="left"/>
      <w:pPr>
        <w:ind w:left="2418" w:hanging="180"/>
      </w:pPr>
      <w:rPr>
        <w:rFonts w:hint="default"/>
        <w:lang w:val="vi" w:eastAsia="en-US" w:bidi="ar-SA"/>
      </w:rPr>
    </w:lvl>
    <w:lvl w:ilvl="5" w:tplc="273EDE84">
      <w:numFmt w:val="bullet"/>
      <w:lvlText w:val="•"/>
      <w:lvlJc w:val="left"/>
      <w:pPr>
        <w:ind w:left="2997" w:hanging="180"/>
      </w:pPr>
      <w:rPr>
        <w:rFonts w:hint="default"/>
        <w:lang w:val="vi" w:eastAsia="en-US" w:bidi="ar-SA"/>
      </w:rPr>
    </w:lvl>
    <w:lvl w:ilvl="6" w:tplc="ED4C2C0C">
      <w:numFmt w:val="bullet"/>
      <w:lvlText w:val="•"/>
      <w:lvlJc w:val="left"/>
      <w:pPr>
        <w:ind w:left="3577" w:hanging="180"/>
      </w:pPr>
      <w:rPr>
        <w:rFonts w:hint="default"/>
        <w:lang w:val="vi" w:eastAsia="en-US" w:bidi="ar-SA"/>
      </w:rPr>
    </w:lvl>
    <w:lvl w:ilvl="7" w:tplc="4F2E101A">
      <w:numFmt w:val="bullet"/>
      <w:lvlText w:val="•"/>
      <w:lvlJc w:val="left"/>
      <w:pPr>
        <w:ind w:left="4156" w:hanging="180"/>
      </w:pPr>
      <w:rPr>
        <w:rFonts w:hint="default"/>
        <w:lang w:val="vi" w:eastAsia="en-US" w:bidi="ar-SA"/>
      </w:rPr>
    </w:lvl>
    <w:lvl w:ilvl="8" w:tplc="F620F3C0">
      <w:numFmt w:val="bullet"/>
      <w:lvlText w:val="•"/>
      <w:lvlJc w:val="left"/>
      <w:pPr>
        <w:ind w:left="4736" w:hanging="180"/>
      </w:pPr>
      <w:rPr>
        <w:rFonts w:hint="default"/>
        <w:lang w:val="vi" w:eastAsia="en-US" w:bidi="ar-SA"/>
      </w:rPr>
    </w:lvl>
  </w:abstractNum>
  <w:abstractNum w:abstractNumId="361">
    <w:nsid w:val="2D4D2B23"/>
    <w:multiLevelType w:val="hybridMultilevel"/>
    <w:tmpl w:val="23D04F44"/>
    <w:lvl w:ilvl="0" w:tplc="79FAEC30">
      <w:numFmt w:val="bullet"/>
      <w:lvlText w:val="–"/>
      <w:lvlJc w:val="left"/>
      <w:pPr>
        <w:ind w:left="107"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753A9EEC">
      <w:numFmt w:val="bullet"/>
      <w:lvlText w:val="•"/>
      <w:lvlJc w:val="left"/>
      <w:pPr>
        <w:ind w:left="344" w:hanging="186"/>
      </w:pPr>
      <w:rPr>
        <w:rFonts w:hint="default"/>
        <w:lang w:val="vi" w:eastAsia="en-US" w:bidi="ar-SA"/>
      </w:rPr>
    </w:lvl>
    <w:lvl w:ilvl="2" w:tplc="59AA392C">
      <w:numFmt w:val="bullet"/>
      <w:lvlText w:val="•"/>
      <w:lvlJc w:val="left"/>
      <w:pPr>
        <w:ind w:left="588" w:hanging="186"/>
      </w:pPr>
      <w:rPr>
        <w:rFonts w:hint="default"/>
        <w:lang w:val="vi" w:eastAsia="en-US" w:bidi="ar-SA"/>
      </w:rPr>
    </w:lvl>
    <w:lvl w:ilvl="3" w:tplc="CFFC959E">
      <w:numFmt w:val="bullet"/>
      <w:lvlText w:val="•"/>
      <w:lvlJc w:val="left"/>
      <w:pPr>
        <w:ind w:left="832" w:hanging="186"/>
      </w:pPr>
      <w:rPr>
        <w:rFonts w:hint="default"/>
        <w:lang w:val="vi" w:eastAsia="en-US" w:bidi="ar-SA"/>
      </w:rPr>
    </w:lvl>
    <w:lvl w:ilvl="4" w:tplc="36B88E12">
      <w:numFmt w:val="bullet"/>
      <w:lvlText w:val="•"/>
      <w:lvlJc w:val="left"/>
      <w:pPr>
        <w:ind w:left="1076" w:hanging="186"/>
      </w:pPr>
      <w:rPr>
        <w:rFonts w:hint="default"/>
        <w:lang w:val="vi" w:eastAsia="en-US" w:bidi="ar-SA"/>
      </w:rPr>
    </w:lvl>
    <w:lvl w:ilvl="5" w:tplc="D79C0462">
      <w:numFmt w:val="bullet"/>
      <w:lvlText w:val="•"/>
      <w:lvlJc w:val="left"/>
      <w:pPr>
        <w:ind w:left="1320" w:hanging="186"/>
      </w:pPr>
      <w:rPr>
        <w:rFonts w:hint="default"/>
        <w:lang w:val="vi" w:eastAsia="en-US" w:bidi="ar-SA"/>
      </w:rPr>
    </w:lvl>
    <w:lvl w:ilvl="6" w:tplc="A6047B4C">
      <w:numFmt w:val="bullet"/>
      <w:lvlText w:val="•"/>
      <w:lvlJc w:val="left"/>
      <w:pPr>
        <w:ind w:left="1564" w:hanging="186"/>
      </w:pPr>
      <w:rPr>
        <w:rFonts w:hint="default"/>
        <w:lang w:val="vi" w:eastAsia="en-US" w:bidi="ar-SA"/>
      </w:rPr>
    </w:lvl>
    <w:lvl w:ilvl="7" w:tplc="6DACD14C">
      <w:numFmt w:val="bullet"/>
      <w:lvlText w:val="•"/>
      <w:lvlJc w:val="left"/>
      <w:pPr>
        <w:ind w:left="1808" w:hanging="186"/>
      </w:pPr>
      <w:rPr>
        <w:rFonts w:hint="default"/>
        <w:lang w:val="vi" w:eastAsia="en-US" w:bidi="ar-SA"/>
      </w:rPr>
    </w:lvl>
    <w:lvl w:ilvl="8" w:tplc="F6C457CA">
      <w:numFmt w:val="bullet"/>
      <w:lvlText w:val="•"/>
      <w:lvlJc w:val="left"/>
      <w:pPr>
        <w:ind w:left="2052" w:hanging="186"/>
      </w:pPr>
      <w:rPr>
        <w:rFonts w:hint="default"/>
        <w:lang w:val="vi" w:eastAsia="en-US" w:bidi="ar-SA"/>
      </w:rPr>
    </w:lvl>
  </w:abstractNum>
  <w:abstractNum w:abstractNumId="362">
    <w:nsid w:val="2D722316"/>
    <w:multiLevelType w:val="hybridMultilevel"/>
    <w:tmpl w:val="5E30F0AE"/>
    <w:lvl w:ilvl="0" w:tplc="DC1E14CE">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A364B6E2">
      <w:numFmt w:val="bullet"/>
      <w:lvlText w:val="•"/>
      <w:lvlJc w:val="left"/>
      <w:pPr>
        <w:ind w:left="627" w:hanging="184"/>
      </w:pPr>
      <w:rPr>
        <w:rFonts w:hint="default"/>
        <w:lang w:val="vi" w:eastAsia="en-US" w:bidi="ar-SA"/>
      </w:rPr>
    </w:lvl>
    <w:lvl w:ilvl="2" w:tplc="8948FFAA">
      <w:numFmt w:val="bullet"/>
      <w:lvlText w:val="•"/>
      <w:lvlJc w:val="left"/>
      <w:pPr>
        <w:ind w:left="1155" w:hanging="184"/>
      </w:pPr>
      <w:rPr>
        <w:rFonts w:hint="default"/>
        <w:lang w:val="vi" w:eastAsia="en-US" w:bidi="ar-SA"/>
      </w:rPr>
    </w:lvl>
    <w:lvl w:ilvl="3" w:tplc="A7A29E14">
      <w:numFmt w:val="bullet"/>
      <w:lvlText w:val="•"/>
      <w:lvlJc w:val="left"/>
      <w:pPr>
        <w:ind w:left="1683" w:hanging="184"/>
      </w:pPr>
      <w:rPr>
        <w:rFonts w:hint="default"/>
        <w:lang w:val="vi" w:eastAsia="en-US" w:bidi="ar-SA"/>
      </w:rPr>
    </w:lvl>
    <w:lvl w:ilvl="4" w:tplc="CF940170">
      <w:numFmt w:val="bullet"/>
      <w:lvlText w:val="•"/>
      <w:lvlJc w:val="left"/>
      <w:pPr>
        <w:ind w:left="2210" w:hanging="184"/>
      </w:pPr>
      <w:rPr>
        <w:rFonts w:hint="default"/>
        <w:lang w:val="vi" w:eastAsia="en-US" w:bidi="ar-SA"/>
      </w:rPr>
    </w:lvl>
    <w:lvl w:ilvl="5" w:tplc="5CD8501E">
      <w:numFmt w:val="bullet"/>
      <w:lvlText w:val="•"/>
      <w:lvlJc w:val="left"/>
      <w:pPr>
        <w:ind w:left="2738" w:hanging="184"/>
      </w:pPr>
      <w:rPr>
        <w:rFonts w:hint="default"/>
        <w:lang w:val="vi" w:eastAsia="en-US" w:bidi="ar-SA"/>
      </w:rPr>
    </w:lvl>
    <w:lvl w:ilvl="6" w:tplc="20363C18">
      <w:numFmt w:val="bullet"/>
      <w:lvlText w:val="•"/>
      <w:lvlJc w:val="left"/>
      <w:pPr>
        <w:ind w:left="3266" w:hanging="184"/>
      </w:pPr>
      <w:rPr>
        <w:rFonts w:hint="default"/>
        <w:lang w:val="vi" w:eastAsia="en-US" w:bidi="ar-SA"/>
      </w:rPr>
    </w:lvl>
    <w:lvl w:ilvl="7" w:tplc="B136F994">
      <w:numFmt w:val="bullet"/>
      <w:lvlText w:val="•"/>
      <w:lvlJc w:val="left"/>
      <w:pPr>
        <w:ind w:left="3793" w:hanging="184"/>
      </w:pPr>
      <w:rPr>
        <w:rFonts w:hint="default"/>
        <w:lang w:val="vi" w:eastAsia="en-US" w:bidi="ar-SA"/>
      </w:rPr>
    </w:lvl>
    <w:lvl w:ilvl="8" w:tplc="492A357A">
      <w:numFmt w:val="bullet"/>
      <w:lvlText w:val="•"/>
      <w:lvlJc w:val="left"/>
      <w:pPr>
        <w:ind w:left="4321" w:hanging="184"/>
      </w:pPr>
      <w:rPr>
        <w:rFonts w:hint="default"/>
        <w:lang w:val="vi" w:eastAsia="en-US" w:bidi="ar-SA"/>
      </w:rPr>
    </w:lvl>
  </w:abstractNum>
  <w:abstractNum w:abstractNumId="363">
    <w:nsid w:val="2D861C48"/>
    <w:multiLevelType w:val="hybridMultilevel"/>
    <w:tmpl w:val="661801F0"/>
    <w:lvl w:ilvl="0" w:tplc="9260EDEE">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8B0E02CA">
      <w:numFmt w:val="bullet"/>
      <w:lvlText w:val="•"/>
      <w:lvlJc w:val="left"/>
      <w:pPr>
        <w:ind w:left="342" w:hanging="243"/>
      </w:pPr>
      <w:rPr>
        <w:rFonts w:hint="default"/>
        <w:lang w:val="vi" w:eastAsia="en-US" w:bidi="ar-SA"/>
      </w:rPr>
    </w:lvl>
    <w:lvl w:ilvl="2" w:tplc="464AE9A6">
      <w:numFmt w:val="bullet"/>
      <w:lvlText w:val="•"/>
      <w:lvlJc w:val="left"/>
      <w:pPr>
        <w:ind w:left="584" w:hanging="243"/>
      </w:pPr>
      <w:rPr>
        <w:rFonts w:hint="default"/>
        <w:lang w:val="vi" w:eastAsia="en-US" w:bidi="ar-SA"/>
      </w:rPr>
    </w:lvl>
    <w:lvl w:ilvl="3" w:tplc="0DA850E0">
      <w:numFmt w:val="bullet"/>
      <w:lvlText w:val="•"/>
      <w:lvlJc w:val="left"/>
      <w:pPr>
        <w:ind w:left="826" w:hanging="243"/>
      </w:pPr>
      <w:rPr>
        <w:rFonts w:hint="default"/>
        <w:lang w:val="vi" w:eastAsia="en-US" w:bidi="ar-SA"/>
      </w:rPr>
    </w:lvl>
    <w:lvl w:ilvl="4" w:tplc="F132A80C">
      <w:numFmt w:val="bullet"/>
      <w:lvlText w:val="•"/>
      <w:lvlJc w:val="left"/>
      <w:pPr>
        <w:ind w:left="1068" w:hanging="243"/>
      </w:pPr>
      <w:rPr>
        <w:rFonts w:hint="default"/>
        <w:lang w:val="vi" w:eastAsia="en-US" w:bidi="ar-SA"/>
      </w:rPr>
    </w:lvl>
    <w:lvl w:ilvl="5" w:tplc="79A07ED4">
      <w:numFmt w:val="bullet"/>
      <w:lvlText w:val="•"/>
      <w:lvlJc w:val="left"/>
      <w:pPr>
        <w:ind w:left="1311" w:hanging="243"/>
      </w:pPr>
      <w:rPr>
        <w:rFonts w:hint="default"/>
        <w:lang w:val="vi" w:eastAsia="en-US" w:bidi="ar-SA"/>
      </w:rPr>
    </w:lvl>
    <w:lvl w:ilvl="6" w:tplc="1A186AB4">
      <w:numFmt w:val="bullet"/>
      <w:lvlText w:val="•"/>
      <w:lvlJc w:val="left"/>
      <w:pPr>
        <w:ind w:left="1553" w:hanging="243"/>
      </w:pPr>
      <w:rPr>
        <w:rFonts w:hint="default"/>
        <w:lang w:val="vi" w:eastAsia="en-US" w:bidi="ar-SA"/>
      </w:rPr>
    </w:lvl>
    <w:lvl w:ilvl="7" w:tplc="EFA0655C">
      <w:numFmt w:val="bullet"/>
      <w:lvlText w:val="•"/>
      <w:lvlJc w:val="left"/>
      <w:pPr>
        <w:ind w:left="1795" w:hanging="243"/>
      </w:pPr>
      <w:rPr>
        <w:rFonts w:hint="default"/>
        <w:lang w:val="vi" w:eastAsia="en-US" w:bidi="ar-SA"/>
      </w:rPr>
    </w:lvl>
    <w:lvl w:ilvl="8" w:tplc="EF00976C">
      <w:numFmt w:val="bullet"/>
      <w:lvlText w:val="•"/>
      <w:lvlJc w:val="left"/>
      <w:pPr>
        <w:ind w:left="2037" w:hanging="243"/>
      </w:pPr>
      <w:rPr>
        <w:rFonts w:hint="default"/>
        <w:lang w:val="vi" w:eastAsia="en-US" w:bidi="ar-SA"/>
      </w:rPr>
    </w:lvl>
  </w:abstractNum>
  <w:abstractNum w:abstractNumId="364">
    <w:nsid w:val="2DA42A1A"/>
    <w:multiLevelType w:val="hybridMultilevel"/>
    <w:tmpl w:val="B364A5A0"/>
    <w:lvl w:ilvl="0" w:tplc="63CAD6B2">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EDBC04AC">
      <w:numFmt w:val="bullet"/>
      <w:lvlText w:val="•"/>
      <w:lvlJc w:val="left"/>
      <w:pPr>
        <w:ind w:left="344" w:hanging="213"/>
      </w:pPr>
      <w:rPr>
        <w:rFonts w:hint="default"/>
        <w:lang w:val="vi" w:eastAsia="en-US" w:bidi="ar-SA"/>
      </w:rPr>
    </w:lvl>
    <w:lvl w:ilvl="2" w:tplc="B52870E6">
      <w:numFmt w:val="bullet"/>
      <w:lvlText w:val="•"/>
      <w:lvlJc w:val="left"/>
      <w:pPr>
        <w:ind w:left="588" w:hanging="213"/>
      </w:pPr>
      <w:rPr>
        <w:rFonts w:hint="default"/>
        <w:lang w:val="vi" w:eastAsia="en-US" w:bidi="ar-SA"/>
      </w:rPr>
    </w:lvl>
    <w:lvl w:ilvl="3" w:tplc="BFC6877E">
      <w:numFmt w:val="bullet"/>
      <w:lvlText w:val="•"/>
      <w:lvlJc w:val="left"/>
      <w:pPr>
        <w:ind w:left="832" w:hanging="213"/>
      </w:pPr>
      <w:rPr>
        <w:rFonts w:hint="default"/>
        <w:lang w:val="vi" w:eastAsia="en-US" w:bidi="ar-SA"/>
      </w:rPr>
    </w:lvl>
    <w:lvl w:ilvl="4" w:tplc="8046A444">
      <w:numFmt w:val="bullet"/>
      <w:lvlText w:val="•"/>
      <w:lvlJc w:val="left"/>
      <w:pPr>
        <w:ind w:left="1076" w:hanging="213"/>
      </w:pPr>
      <w:rPr>
        <w:rFonts w:hint="default"/>
        <w:lang w:val="vi" w:eastAsia="en-US" w:bidi="ar-SA"/>
      </w:rPr>
    </w:lvl>
    <w:lvl w:ilvl="5" w:tplc="68561DAE">
      <w:numFmt w:val="bullet"/>
      <w:lvlText w:val="•"/>
      <w:lvlJc w:val="left"/>
      <w:pPr>
        <w:ind w:left="1320" w:hanging="213"/>
      </w:pPr>
      <w:rPr>
        <w:rFonts w:hint="default"/>
        <w:lang w:val="vi" w:eastAsia="en-US" w:bidi="ar-SA"/>
      </w:rPr>
    </w:lvl>
    <w:lvl w:ilvl="6" w:tplc="DFD446C2">
      <w:numFmt w:val="bullet"/>
      <w:lvlText w:val="•"/>
      <w:lvlJc w:val="left"/>
      <w:pPr>
        <w:ind w:left="1564" w:hanging="213"/>
      </w:pPr>
      <w:rPr>
        <w:rFonts w:hint="default"/>
        <w:lang w:val="vi" w:eastAsia="en-US" w:bidi="ar-SA"/>
      </w:rPr>
    </w:lvl>
    <w:lvl w:ilvl="7" w:tplc="0D68B352">
      <w:numFmt w:val="bullet"/>
      <w:lvlText w:val="•"/>
      <w:lvlJc w:val="left"/>
      <w:pPr>
        <w:ind w:left="1808" w:hanging="213"/>
      </w:pPr>
      <w:rPr>
        <w:rFonts w:hint="default"/>
        <w:lang w:val="vi" w:eastAsia="en-US" w:bidi="ar-SA"/>
      </w:rPr>
    </w:lvl>
    <w:lvl w:ilvl="8" w:tplc="021C674C">
      <w:numFmt w:val="bullet"/>
      <w:lvlText w:val="•"/>
      <w:lvlJc w:val="left"/>
      <w:pPr>
        <w:ind w:left="2052" w:hanging="213"/>
      </w:pPr>
      <w:rPr>
        <w:rFonts w:hint="default"/>
        <w:lang w:val="vi" w:eastAsia="en-US" w:bidi="ar-SA"/>
      </w:rPr>
    </w:lvl>
  </w:abstractNum>
  <w:abstractNum w:abstractNumId="365">
    <w:nsid w:val="2DC23236"/>
    <w:multiLevelType w:val="hybridMultilevel"/>
    <w:tmpl w:val="F4BEE0B8"/>
    <w:lvl w:ilvl="0" w:tplc="98E2AE7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80C0612">
      <w:start w:val="1"/>
      <w:numFmt w:val="lowerLetter"/>
      <w:lvlText w:val="%2."/>
      <w:lvlJc w:val="left"/>
      <w:pPr>
        <w:ind w:left="107" w:hanging="264"/>
        <w:jc w:val="left"/>
      </w:pPr>
      <w:rPr>
        <w:rFonts w:ascii="Times New Roman" w:eastAsia="Times New Roman" w:hAnsi="Times New Roman" w:cs="Times New Roman" w:hint="default"/>
        <w:b w:val="0"/>
        <w:bCs w:val="0"/>
        <w:i/>
        <w:iCs/>
        <w:spacing w:val="0"/>
        <w:w w:val="100"/>
        <w:sz w:val="24"/>
        <w:szCs w:val="24"/>
        <w:lang w:val="vi" w:eastAsia="en-US" w:bidi="ar-SA"/>
      </w:rPr>
    </w:lvl>
    <w:lvl w:ilvl="2" w:tplc="2E9EE49C">
      <w:numFmt w:val="bullet"/>
      <w:lvlText w:val="•"/>
      <w:lvlJc w:val="left"/>
      <w:pPr>
        <w:ind w:left="903" w:hanging="264"/>
      </w:pPr>
      <w:rPr>
        <w:rFonts w:hint="default"/>
        <w:lang w:val="vi" w:eastAsia="en-US" w:bidi="ar-SA"/>
      </w:rPr>
    </w:lvl>
    <w:lvl w:ilvl="3" w:tplc="EE9C5ADE">
      <w:numFmt w:val="bullet"/>
      <w:lvlText w:val="•"/>
      <w:lvlJc w:val="left"/>
      <w:pPr>
        <w:ind w:left="1527" w:hanging="264"/>
      </w:pPr>
      <w:rPr>
        <w:rFonts w:hint="default"/>
        <w:lang w:val="vi" w:eastAsia="en-US" w:bidi="ar-SA"/>
      </w:rPr>
    </w:lvl>
    <w:lvl w:ilvl="4" w:tplc="74820B02">
      <w:numFmt w:val="bullet"/>
      <w:lvlText w:val="•"/>
      <w:lvlJc w:val="left"/>
      <w:pPr>
        <w:ind w:left="2151" w:hanging="264"/>
      </w:pPr>
      <w:rPr>
        <w:rFonts w:hint="default"/>
        <w:lang w:val="vi" w:eastAsia="en-US" w:bidi="ar-SA"/>
      </w:rPr>
    </w:lvl>
    <w:lvl w:ilvl="5" w:tplc="9F9CCD26">
      <w:numFmt w:val="bullet"/>
      <w:lvlText w:val="•"/>
      <w:lvlJc w:val="left"/>
      <w:pPr>
        <w:ind w:left="2775" w:hanging="264"/>
      </w:pPr>
      <w:rPr>
        <w:rFonts w:hint="default"/>
        <w:lang w:val="vi" w:eastAsia="en-US" w:bidi="ar-SA"/>
      </w:rPr>
    </w:lvl>
    <w:lvl w:ilvl="6" w:tplc="D5C2FEC0">
      <w:numFmt w:val="bullet"/>
      <w:lvlText w:val="•"/>
      <w:lvlJc w:val="left"/>
      <w:pPr>
        <w:ind w:left="3399" w:hanging="264"/>
      </w:pPr>
      <w:rPr>
        <w:rFonts w:hint="default"/>
        <w:lang w:val="vi" w:eastAsia="en-US" w:bidi="ar-SA"/>
      </w:rPr>
    </w:lvl>
    <w:lvl w:ilvl="7" w:tplc="C6F076D0">
      <w:numFmt w:val="bullet"/>
      <w:lvlText w:val="•"/>
      <w:lvlJc w:val="left"/>
      <w:pPr>
        <w:ind w:left="4023" w:hanging="264"/>
      </w:pPr>
      <w:rPr>
        <w:rFonts w:hint="default"/>
        <w:lang w:val="vi" w:eastAsia="en-US" w:bidi="ar-SA"/>
      </w:rPr>
    </w:lvl>
    <w:lvl w:ilvl="8" w:tplc="7734A1E4">
      <w:numFmt w:val="bullet"/>
      <w:lvlText w:val="•"/>
      <w:lvlJc w:val="left"/>
      <w:pPr>
        <w:ind w:left="4647" w:hanging="264"/>
      </w:pPr>
      <w:rPr>
        <w:rFonts w:hint="default"/>
        <w:lang w:val="vi" w:eastAsia="en-US" w:bidi="ar-SA"/>
      </w:rPr>
    </w:lvl>
  </w:abstractNum>
  <w:abstractNum w:abstractNumId="366">
    <w:nsid w:val="2DDA3259"/>
    <w:multiLevelType w:val="hybridMultilevel"/>
    <w:tmpl w:val="83E0A274"/>
    <w:lvl w:ilvl="0" w:tplc="AC887692">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2D66F320">
      <w:numFmt w:val="bullet"/>
      <w:lvlText w:val="•"/>
      <w:lvlJc w:val="left"/>
      <w:pPr>
        <w:ind w:left="344" w:hanging="167"/>
      </w:pPr>
      <w:rPr>
        <w:rFonts w:hint="default"/>
        <w:lang w:val="vi" w:eastAsia="en-US" w:bidi="ar-SA"/>
      </w:rPr>
    </w:lvl>
    <w:lvl w:ilvl="2" w:tplc="D7B4C7F8">
      <w:numFmt w:val="bullet"/>
      <w:lvlText w:val="•"/>
      <w:lvlJc w:val="left"/>
      <w:pPr>
        <w:ind w:left="588" w:hanging="167"/>
      </w:pPr>
      <w:rPr>
        <w:rFonts w:hint="default"/>
        <w:lang w:val="vi" w:eastAsia="en-US" w:bidi="ar-SA"/>
      </w:rPr>
    </w:lvl>
    <w:lvl w:ilvl="3" w:tplc="EC6A1C5A">
      <w:numFmt w:val="bullet"/>
      <w:lvlText w:val="•"/>
      <w:lvlJc w:val="left"/>
      <w:pPr>
        <w:ind w:left="832" w:hanging="167"/>
      </w:pPr>
      <w:rPr>
        <w:rFonts w:hint="default"/>
        <w:lang w:val="vi" w:eastAsia="en-US" w:bidi="ar-SA"/>
      </w:rPr>
    </w:lvl>
    <w:lvl w:ilvl="4" w:tplc="23140A16">
      <w:numFmt w:val="bullet"/>
      <w:lvlText w:val="•"/>
      <w:lvlJc w:val="left"/>
      <w:pPr>
        <w:ind w:left="1076" w:hanging="167"/>
      </w:pPr>
      <w:rPr>
        <w:rFonts w:hint="default"/>
        <w:lang w:val="vi" w:eastAsia="en-US" w:bidi="ar-SA"/>
      </w:rPr>
    </w:lvl>
    <w:lvl w:ilvl="5" w:tplc="5D42442C">
      <w:numFmt w:val="bullet"/>
      <w:lvlText w:val="•"/>
      <w:lvlJc w:val="left"/>
      <w:pPr>
        <w:ind w:left="1320" w:hanging="167"/>
      </w:pPr>
      <w:rPr>
        <w:rFonts w:hint="default"/>
        <w:lang w:val="vi" w:eastAsia="en-US" w:bidi="ar-SA"/>
      </w:rPr>
    </w:lvl>
    <w:lvl w:ilvl="6" w:tplc="D43CA8AC">
      <w:numFmt w:val="bullet"/>
      <w:lvlText w:val="•"/>
      <w:lvlJc w:val="left"/>
      <w:pPr>
        <w:ind w:left="1564" w:hanging="167"/>
      </w:pPr>
      <w:rPr>
        <w:rFonts w:hint="default"/>
        <w:lang w:val="vi" w:eastAsia="en-US" w:bidi="ar-SA"/>
      </w:rPr>
    </w:lvl>
    <w:lvl w:ilvl="7" w:tplc="3CFCFD64">
      <w:numFmt w:val="bullet"/>
      <w:lvlText w:val="•"/>
      <w:lvlJc w:val="left"/>
      <w:pPr>
        <w:ind w:left="1808" w:hanging="167"/>
      </w:pPr>
      <w:rPr>
        <w:rFonts w:hint="default"/>
        <w:lang w:val="vi" w:eastAsia="en-US" w:bidi="ar-SA"/>
      </w:rPr>
    </w:lvl>
    <w:lvl w:ilvl="8" w:tplc="99E8C27A">
      <w:numFmt w:val="bullet"/>
      <w:lvlText w:val="•"/>
      <w:lvlJc w:val="left"/>
      <w:pPr>
        <w:ind w:left="2052" w:hanging="167"/>
      </w:pPr>
      <w:rPr>
        <w:rFonts w:hint="default"/>
        <w:lang w:val="vi" w:eastAsia="en-US" w:bidi="ar-SA"/>
      </w:rPr>
    </w:lvl>
  </w:abstractNum>
  <w:abstractNum w:abstractNumId="367">
    <w:nsid w:val="2DDA51AD"/>
    <w:multiLevelType w:val="hybridMultilevel"/>
    <w:tmpl w:val="32729C2E"/>
    <w:lvl w:ilvl="0" w:tplc="10A87652">
      <w:numFmt w:val="bullet"/>
      <w:lvlText w:val="–"/>
      <w:lvlJc w:val="left"/>
      <w:pPr>
        <w:ind w:left="108"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AA1EC0E6">
      <w:numFmt w:val="bullet"/>
      <w:lvlText w:val="•"/>
      <w:lvlJc w:val="left"/>
      <w:pPr>
        <w:ind w:left="344" w:hanging="190"/>
      </w:pPr>
      <w:rPr>
        <w:rFonts w:hint="default"/>
        <w:lang w:val="vi" w:eastAsia="en-US" w:bidi="ar-SA"/>
      </w:rPr>
    </w:lvl>
    <w:lvl w:ilvl="2" w:tplc="C6F63E02">
      <w:numFmt w:val="bullet"/>
      <w:lvlText w:val="•"/>
      <w:lvlJc w:val="left"/>
      <w:pPr>
        <w:ind w:left="588" w:hanging="190"/>
      </w:pPr>
      <w:rPr>
        <w:rFonts w:hint="default"/>
        <w:lang w:val="vi" w:eastAsia="en-US" w:bidi="ar-SA"/>
      </w:rPr>
    </w:lvl>
    <w:lvl w:ilvl="3" w:tplc="4DC26410">
      <w:numFmt w:val="bullet"/>
      <w:lvlText w:val="•"/>
      <w:lvlJc w:val="left"/>
      <w:pPr>
        <w:ind w:left="832" w:hanging="190"/>
      </w:pPr>
      <w:rPr>
        <w:rFonts w:hint="default"/>
        <w:lang w:val="vi" w:eastAsia="en-US" w:bidi="ar-SA"/>
      </w:rPr>
    </w:lvl>
    <w:lvl w:ilvl="4" w:tplc="2046953E">
      <w:numFmt w:val="bullet"/>
      <w:lvlText w:val="•"/>
      <w:lvlJc w:val="left"/>
      <w:pPr>
        <w:ind w:left="1076" w:hanging="190"/>
      </w:pPr>
      <w:rPr>
        <w:rFonts w:hint="default"/>
        <w:lang w:val="vi" w:eastAsia="en-US" w:bidi="ar-SA"/>
      </w:rPr>
    </w:lvl>
    <w:lvl w:ilvl="5" w:tplc="FF7CF6AE">
      <w:numFmt w:val="bullet"/>
      <w:lvlText w:val="•"/>
      <w:lvlJc w:val="left"/>
      <w:pPr>
        <w:ind w:left="1320" w:hanging="190"/>
      </w:pPr>
      <w:rPr>
        <w:rFonts w:hint="default"/>
        <w:lang w:val="vi" w:eastAsia="en-US" w:bidi="ar-SA"/>
      </w:rPr>
    </w:lvl>
    <w:lvl w:ilvl="6" w:tplc="0220DE4E">
      <w:numFmt w:val="bullet"/>
      <w:lvlText w:val="•"/>
      <w:lvlJc w:val="left"/>
      <w:pPr>
        <w:ind w:left="1564" w:hanging="190"/>
      </w:pPr>
      <w:rPr>
        <w:rFonts w:hint="default"/>
        <w:lang w:val="vi" w:eastAsia="en-US" w:bidi="ar-SA"/>
      </w:rPr>
    </w:lvl>
    <w:lvl w:ilvl="7" w:tplc="F5344EC4">
      <w:numFmt w:val="bullet"/>
      <w:lvlText w:val="•"/>
      <w:lvlJc w:val="left"/>
      <w:pPr>
        <w:ind w:left="1808" w:hanging="190"/>
      </w:pPr>
      <w:rPr>
        <w:rFonts w:hint="default"/>
        <w:lang w:val="vi" w:eastAsia="en-US" w:bidi="ar-SA"/>
      </w:rPr>
    </w:lvl>
    <w:lvl w:ilvl="8" w:tplc="34D8CD2C">
      <w:numFmt w:val="bullet"/>
      <w:lvlText w:val="•"/>
      <w:lvlJc w:val="left"/>
      <w:pPr>
        <w:ind w:left="2052" w:hanging="190"/>
      </w:pPr>
      <w:rPr>
        <w:rFonts w:hint="default"/>
        <w:lang w:val="vi" w:eastAsia="en-US" w:bidi="ar-SA"/>
      </w:rPr>
    </w:lvl>
  </w:abstractNum>
  <w:abstractNum w:abstractNumId="368">
    <w:nsid w:val="2DE57251"/>
    <w:multiLevelType w:val="multilevel"/>
    <w:tmpl w:val="6BBC9F86"/>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369">
    <w:nsid w:val="2DEC04BE"/>
    <w:multiLevelType w:val="hybridMultilevel"/>
    <w:tmpl w:val="19B6D750"/>
    <w:lvl w:ilvl="0" w:tplc="CE1A3CB6">
      <w:numFmt w:val="bullet"/>
      <w:lvlText w:val="–"/>
      <w:lvlJc w:val="left"/>
      <w:pPr>
        <w:ind w:left="107" w:hanging="187"/>
      </w:pPr>
      <w:rPr>
        <w:rFonts w:ascii="Times New Roman" w:eastAsia="Times New Roman" w:hAnsi="Times New Roman" w:cs="Times New Roman" w:hint="default"/>
        <w:b w:val="0"/>
        <w:bCs w:val="0"/>
        <w:i w:val="0"/>
        <w:iCs w:val="0"/>
        <w:spacing w:val="0"/>
        <w:w w:val="100"/>
        <w:sz w:val="24"/>
        <w:szCs w:val="24"/>
        <w:lang w:val="vi" w:eastAsia="en-US" w:bidi="ar-SA"/>
      </w:rPr>
    </w:lvl>
    <w:lvl w:ilvl="1" w:tplc="96B08AB0">
      <w:numFmt w:val="bullet"/>
      <w:lvlText w:val="•"/>
      <w:lvlJc w:val="left"/>
      <w:pPr>
        <w:ind w:left="684" w:hanging="187"/>
      </w:pPr>
      <w:rPr>
        <w:rFonts w:hint="default"/>
        <w:lang w:val="vi" w:eastAsia="en-US" w:bidi="ar-SA"/>
      </w:rPr>
    </w:lvl>
    <w:lvl w:ilvl="2" w:tplc="11F065C4">
      <w:numFmt w:val="bullet"/>
      <w:lvlText w:val="•"/>
      <w:lvlJc w:val="left"/>
      <w:pPr>
        <w:ind w:left="1268" w:hanging="187"/>
      </w:pPr>
      <w:rPr>
        <w:rFonts w:hint="default"/>
        <w:lang w:val="vi" w:eastAsia="en-US" w:bidi="ar-SA"/>
      </w:rPr>
    </w:lvl>
    <w:lvl w:ilvl="3" w:tplc="A27AA924">
      <w:numFmt w:val="bullet"/>
      <w:lvlText w:val="•"/>
      <w:lvlJc w:val="left"/>
      <w:pPr>
        <w:ind w:left="1853" w:hanging="187"/>
      </w:pPr>
      <w:rPr>
        <w:rFonts w:hint="default"/>
        <w:lang w:val="vi" w:eastAsia="en-US" w:bidi="ar-SA"/>
      </w:rPr>
    </w:lvl>
    <w:lvl w:ilvl="4" w:tplc="56D0C0AC">
      <w:numFmt w:val="bullet"/>
      <w:lvlText w:val="•"/>
      <w:lvlJc w:val="left"/>
      <w:pPr>
        <w:ind w:left="2437" w:hanging="187"/>
      </w:pPr>
      <w:rPr>
        <w:rFonts w:hint="default"/>
        <w:lang w:val="vi" w:eastAsia="en-US" w:bidi="ar-SA"/>
      </w:rPr>
    </w:lvl>
    <w:lvl w:ilvl="5" w:tplc="3DB6E890">
      <w:numFmt w:val="bullet"/>
      <w:lvlText w:val="•"/>
      <w:lvlJc w:val="left"/>
      <w:pPr>
        <w:ind w:left="3022" w:hanging="187"/>
      </w:pPr>
      <w:rPr>
        <w:rFonts w:hint="default"/>
        <w:lang w:val="vi" w:eastAsia="en-US" w:bidi="ar-SA"/>
      </w:rPr>
    </w:lvl>
    <w:lvl w:ilvl="6" w:tplc="5D0053E6">
      <w:numFmt w:val="bullet"/>
      <w:lvlText w:val="•"/>
      <w:lvlJc w:val="left"/>
      <w:pPr>
        <w:ind w:left="3606" w:hanging="187"/>
      </w:pPr>
      <w:rPr>
        <w:rFonts w:hint="default"/>
        <w:lang w:val="vi" w:eastAsia="en-US" w:bidi="ar-SA"/>
      </w:rPr>
    </w:lvl>
    <w:lvl w:ilvl="7" w:tplc="FB3CEC5A">
      <w:numFmt w:val="bullet"/>
      <w:lvlText w:val="•"/>
      <w:lvlJc w:val="left"/>
      <w:pPr>
        <w:ind w:left="4190" w:hanging="187"/>
      </w:pPr>
      <w:rPr>
        <w:rFonts w:hint="default"/>
        <w:lang w:val="vi" w:eastAsia="en-US" w:bidi="ar-SA"/>
      </w:rPr>
    </w:lvl>
    <w:lvl w:ilvl="8" w:tplc="C96243FA">
      <w:numFmt w:val="bullet"/>
      <w:lvlText w:val="•"/>
      <w:lvlJc w:val="left"/>
      <w:pPr>
        <w:ind w:left="4775" w:hanging="187"/>
      </w:pPr>
      <w:rPr>
        <w:rFonts w:hint="default"/>
        <w:lang w:val="vi" w:eastAsia="en-US" w:bidi="ar-SA"/>
      </w:rPr>
    </w:lvl>
  </w:abstractNum>
  <w:abstractNum w:abstractNumId="370">
    <w:nsid w:val="2E066760"/>
    <w:multiLevelType w:val="hybridMultilevel"/>
    <w:tmpl w:val="133A07B4"/>
    <w:lvl w:ilvl="0" w:tplc="D2A4674E">
      <w:numFmt w:val="bullet"/>
      <w:lvlText w:val="–"/>
      <w:lvlJc w:val="left"/>
      <w:pPr>
        <w:ind w:left="108" w:hanging="205"/>
      </w:pPr>
      <w:rPr>
        <w:rFonts w:ascii="Times New Roman" w:eastAsia="Times New Roman" w:hAnsi="Times New Roman" w:cs="Times New Roman" w:hint="default"/>
        <w:b w:val="0"/>
        <w:bCs w:val="0"/>
        <w:i w:val="0"/>
        <w:iCs w:val="0"/>
        <w:spacing w:val="0"/>
        <w:w w:val="100"/>
        <w:sz w:val="24"/>
        <w:szCs w:val="24"/>
        <w:lang w:val="vi" w:eastAsia="en-US" w:bidi="ar-SA"/>
      </w:rPr>
    </w:lvl>
    <w:lvl w:ilvl="1" w:tplc="7C065662">
      <w:numFmt w:val="bullet"/>
      <w:lvlText w:val="•"/>
      <w:lvlJc w:val="left"/>
      <w:pPr>
        <w:ind w:left="344" w:hanging="205"/>
      </w:pPr>
      <w:rPr>
        <w:rFonts w:hint="default"/>
        <w:lang w:val="vi" w:eastAsia="en-US" w:bidi="ar-SA"/>
      </w:rPr>
    </w:lvl>
    <w:lvl w:ilvl="2" w:tplc="61184F98">
      <w:numFmt w:val="bullet"/>
      <w:lvlText w:val="•"/>
      <w:lvlJc w:val="left"/>
      <w:pPr>
        <w:ind w:left="588" w:hanging="205"/>
      </w:pPr>
      <w:rPr>
        <w:rFonts w:hint="default"/>
        <w:lang w:val="vi" w:eastAsia="en-US" w:bidi="ar-SA"/>
      </w:rPr>
    </w:lvl>
    <w:lvl w:ilvl="3" w:tplc="DDBCFE62">
      <w:numFmt w:val="bullet"/>
      <w:lvlText w:val="•"/>
      <w:lvlJc w:val="left"/>
      <w:pPr>
        <w:ind w:left="832" w:hanging="205"/>
      </w:pPr>
      <w:rPr>
        <w:rFonts w:hint="default"/>
        <w:lang w:val="vi" w:eastAsia="en-US" w:bidi="ar-SA"/>
      </w:rPr>
    </w:lvl>
    <w:lvl w:ilvl="4" w:tplc="AB102C22">
      <w:numFmt w:val="bullet"/>
      <w:lvlText w:val="•"/>
      <w:lvlJc w:val="left"/>
      <w:pPr>
        <w:ind w:left="1076" w:hanging="205"/>
      </w:pPr>
      <w:rPr>
        <w:rFonts w:hint="default"/>
        <w:lang w:val="vi" w:eastAsia="en-US" w:bidi="ar-SA"/>
      </w:rPr>
    </w:lvl>
    <w:lvl w:ilvl="5" w:tplc="7B98DCE6">
      <w:numFmt w:val="bullet"/>
      <w:lvlText w:val="•"/>
      <w:lvlJc w:val="left"/>
      <w:pPr>
        <w:ind w:left="1320" w:hanging="205"/>
      </w:pPr>
      <w:rPr>
        <w:rFonts w:hint="default"/>
        <w:lang w:val="vi" w:eastAsia="en-US" w:bidi="ar-SA"/>
      </w:rPr>
    </w:lvl>
    <w:lvl w:ilvl="6" w:tplc="DD803B5A">
      <w:numFmt w:val="bullet"/>
      <w:lvlText w:val="•"/>
      <w:lvlJc w:val="left"/>
      <w:pPr>
        <w:ind w:left="1564" w:hanging="205"/>
      </w:pPr>
      <w:rPr>
        <w:rFonts w:hint="default"/>
        <w:lang w:val="vi" w:eastAsia="en-US" w:bidi="ar-SA"/>
      </w:rPr>
    </w:lvl>
    <w:lvl w:ilvl="7" w:tplc="48A42D8A">
      <w:numFmt w:val="bullet"/>
      <w:lvlText w:val="•"/>
      <w:lvlJc w:val="left"/>
      <w:pPr>
        <w:ind w:left="1808" w:hanging="205"/>
      </w:pPr>
      <w:rPr>
        <w:rFonts w:hint="default"/>
        <w:lang w:val="vi" w:eastAsia="en-US" w:bidi="ar-SA"/>
      </w:rPr>
    </w:lvl>
    <w:lvl w:ilvl="8" w:tplc="6C9C007E">
      <w:numFmt w:val="bullet"/>
      <w:lvlText w:val="•"/>
      <w:lvlJc w:val="left"/>
      <w:pPr>
        <w:ind w:left="2052" w:hanging="205"/>
      </w:pPr>
      <w:rPr>
        <w:rFonts w:hint="default"/>
        <w:lang w:val="vi" w:eastAsia="en-US" w:bidi="ar-SA"/>
      </w:rPr>
    </w:lvl>
  </w:abstractNum>
  <w:abstractNum w:abstractNumId="371">
    <w:nsid w:val="2E2167EC"/>
    <w:multiLevelType w:val="hybridMultilevel"/>
    <w:tmpl w:val="40B498EC"/>
    <w:lvl w:ilvl="0" w:tplc="2B9C6FB4">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F2AE600">
      <w:numFmt w:val="bullet"/>
      <w:lvlText w:val="•"/>
      <w:lvlJc w:val="left"/>
      <w:pPr>
        <w:ind w:left="1506" w:hanging="180"/>
      </w:pPr>
      <w:rPr>
        <w:rFonts w:hint="default"/>
        <w:lang w:val="vi" w:eastAsia="en-US" w:bidi="ar-SA"/>
      </w:rPr>
    </w:lvl>
    <w:lvl w:ilvl="2" w:tplc="26ACFCEC">
      <w:numFmt w:val="bullet"/>
      <w:lvlText w:val="•"/>
      <w:lvlJc w:val="left"/>
      <w:pPr>
        <w:ind w:left="2432" w:hanging="180"/>
      </w:pPr>
      <w:rPr>
        <w:rFonts w:hint="default"/>
        <w:lang w:val="vi" w:eastAsia="en-US" w:bidi="ar-SA"/>
      </w:rPr>
    </w:lvl>
    <w:lvl w:ilvl="3" w:tplc="AD960348">
      <w:numFmt w:val="bullet"/>
      <w:lvlText w:val="•"/>
      <w:lvlJc w:val="left"/>
      <w:pPr>
        <w:ind w:left="3358" w:hanging="180"/>
      </w:pPr>
      <w:rPr>
        <w:rFonts w:hint="default"/>
        <w:lang w:val="vi" w:eastAsia="en-US" w:bidi="ar-SA"/>
      </w:rPr>
    </w:lvl>
    <w:lvl w:ilvl="4" w:tplc="53F8B89A">
      <w:numFmt w:val="bullet"/>
      <w:lvlText w:val="•"/>
      <w:lvlJc w:val="left"/>
      <w:pPr>
        <w:ind w:left="4284" w:hanging="180"/>
      </w:pPr>
      <w:rPr>
        <w:rFonts w:hint="default"/>
        <w:lang w:val="vi" w:eastAsia="en-US" w:bidi="ar-SA"/>
      </w:rPr>
    </w:lvl>
    <w:lvl w:ilvl="5" w:tplc="6860B7C2">
      <w:numFmt w:val="bullet"/>
      <w:lvlText w:val="•"/>
      <w:lvlJc w:val="left"/>
      <w:pPr>
        <w:ind w:left="5210" w:hanging="180"/>
      </w:pPr>
      <w:rPr>
        <w:rFonts w:hint="default"/>
        <w:lang w:val="vi" w:eastAsia="en-US" w:bidi="ar-SA"/>
      </w:rPr>
    </w:lvl>
    <w:lvl w:ilvl="6" w:tplc="31E8E610">
      <w:numFmt w:val="bullet"/>
      <w:lvlText w:val="•"/>
      <w:lvlJc w:val="left"/>
      <w:pPr>
        <w:ind w:left="6136" w:hanging="180"/>
      </w:pPr>
      <w:rPr>
        <w:rFonts w:hint="default"/>
        <w:lang w:val="vi" w:eastAsia="en-US" w:bidi="ar-SA"/>
      </w:rPr>
    </w:lvl>
    <w:lvl w:ilvl="7" w:tplc="836C4856">
      <w:numFmt w:val="bullet"/>
      <w:lvlText w:val="•"/>
      <w:lvlJc w:val="left"/>
      <w:pPr>
        <w:ind w:left="7062" w:hanging="180"/>
      </w:pPr>
      <w:rPr>
        <w:rFonts w:hint="default"/>
        <w:lang w:val="vi" w:eastAsia="en-US" w:bidi="ar-SA"/>
      </w:rPr>
    </w:lvl>
    <w:lvl w:ilvl="8" w:tplc="75221982">
      <w:numFmt w:val="bullet"/>
      <w:lvlText w:val="•"/>
      <w:lvlJc w:val="left"/>
      <w:pPr>
        <w:ind w:left="7988" w:hanging="180"/>
      </w:pPr>
      <w:rPr>
        <w:rFonts w:hint="default"/>
        <w:lang w:val="vi" w:eastAsia="en-US" w:bidi="ar-SA"/>
      </w:rPr>
    </w:lvl>
  </w:abstractNum>
  <w:abstractNum w:abstractNumId="372">
    <w:nsid w:val="2E286E5B"/>
    <w:multiLevelType w:val="multilevel"/>
    <w:tmpl w:val="7DB2763E"/>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37"/>
      </w:pPr>
      <w:rPr>
        <w:rFonts w:hint="default"/>
        <w:lang w:val="vi" w:eastAsia="en-US" w:bidi="ar-SA"/>
      </w:rPr>
    </w:lvl>
    <w:lvl w:ilvl="5">
      <w:numFmt w:val="bullet"/>
      <w:lvlText w:val="•"/>
      <w:lvlJc w:val="left"/>
      <w:pPr>
        <w:ind w:left="2930" w:hanging="137"/>
      </w:pPr>
      <w:rPr>
        <w:rFonts w:hint="default"/>
        <w:lang w:val="vi" w:eastAsia="en-US" w:bidi="ar-SA"/>
      </w:rPr>
    </w:lvl>
    <w:lvl w:ilvl="6">
      <w:numFmt w:val="bullet"/>
      <w:lvlText w:val="•"/>
      <w:lvlJc w:val="left"/>
      <w:pPr>
        <w:ind w:left="3533" w:hanging="137"/>
      </w:pPr>
      <w:rPr>
        <w:rFonts w:hint="default"/>
        <w:lang w:val="vi" w:eastAsia="en-US" w:bidi="ar-SA"/>
      </w:rPr>
    </w:lvl>
    <w:lvl w:ilvl="7">
      <w:numFmt w:val="bullet"/>
      <w:lvlText w:val="•"/>
      <w:lvlJc w:val="left"/>
      <w:pPr>
        <w:ind w:left="4136" w:hanging="137"/>
      </w:pPr>
      <w:rPr>
        <w:rFonts w:hint="default"/>
        <w:lang w:val="vi" w:eastAsia="en-US" w:bidi="ar-SA"/>
      </w:rPr>
    </w:lvl>
    <w:lvl w:ilvl="8">
      <w:numFmt w:val="bullet"/>
      <w:lvlText w:val="•"/>
      <w:lvlJc w:val="left"/>
      <w:pPr>
        <w:ind w:left="4738" w:hanging="137"/>
      </w:pPr>
      <w:rPr>
        <w:rFonts w:hint="default"/>
        <w:lang w:val="vi" w:eastAsia="en-US" w:bidi="ar-SA"/>
      </w:rPr>
    </w:lvl>
  </w:abstractNum>
  <w:abstractNum w:abstractNumId="373">
    <w:nsid w:val="2E2B52BA"/>
    <w:multiLevelType w:val="hybridMultilevel"/>
    <w:tmpl w:val="EE467630"/>
    <w:lvl w:ilvl="0" w:tplc="B428DE56">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2CD4060E">
      <w:numFmt w:val="bullet"/>
      <w:lvlText w:val="•"/>
      <w:lvlJc w:val="left"/>
      <w:pPr>
        <w:ind w:left="344" w:hanging="257"/>
      </w:pPr>
      <w:rPr>
        <w:rFonts w:hint="default"/>
        <w:lang w:val="vi" w:eastAsia="en-US" w:bidi="ar-SA"/>
      </w:rPr>
    </w:lvl>
    <w:lvl w:ilvl="2" w:tplc="B140810A">
      <w:numFmt w:val="bullet"/>
      <w:lvlText w:val="•"/>
      <w:lvlJc w:val="left"/>
      <w:pPr>
        <w:ind w:left="588" w:hanging="257"/>
      </w:pPr>
      <w:rPr>
        <w:rFonts w:hint="default"/>
        <w:lang w:val="vi" w:eastAsia="en-US" w:bidi="ar-SA"/>
      </w:rPr>
    </w:lvl>
    <w:lvl w:ilvl="3" w:tplc="D764BACE">
      <w:numFmt w:val="bullet"/>
      <w:lvlText w:val="•"/>
      <w:lvlJc w:val="left"/>
      <w:pPr>
        <w:ind w:left="832" w:hanging="257"/>
      </w:pPr>
      <w:rPr>
        <w:rFonts w:hint="default"/>
        <w:lang w:val="vi" w:eastAsia="en-US" w:bidi="ar-SA"/>
      </w:rPr>
    </w:lvl>
    <w:lvl w:ilvl="4" w:tplc="FBBE493C">
      <w:numFmt w:val="bullet"/>
      <w:lvlText w:val="•"/>
      <w:lvlJc w:val="left"/>
      <w:pPr>
        <w:ind w:left="1076" w:hanging="257"/>
      </w:pPr>
      <w:rPr>
        <w:rFonts w:hint="default"/>
        <w:lang w:val="vi" w:eastAsia="en-US" w:bidi="ar-SA"/>
      </w:rPr>
    </w:lvl>
    <w:lvl w:ilvl="5" w:tplc="0778E8D0">
      <w:numFmt w:val="bullet"/>
      <w:lvlText w:val="•"/>
      <w:lvlJc w:val="left"/>
      <w:pPr>
        <w:ind w:left="1320" w:hanging="257"/>
      </w:pPr>
      <w:rPr>
        <w:rFonts w:hint="default"/>
        <w:lang w:val="vi" w:eastAsia="en-US" w:bidi="ar-SA"/>
      </w:rPr>
    </w:lvl>
    <w:lvl w:ilvl="6" w:tplc="0C48751A">
      <w:numFmt w:val="bullet"/>
      <w:lvlText w:val="•"/>
      <w:lvlJc w:val="left"/>
      <w:pPr>
        <w:ind w:left="1564" w:hanging="257"/>
      </w:pPr>
      <w:rPr>
        <w:rFonts w:hint="default"/>
        <w:lang w:val="vi" w:eastAsia="en-US" w:bidi="ar-SA"/>
      </w:rPr>
    </w:lvl>
    <w:lvl w:ilvl="7" w:tplc="C7EAEFDC">
      <w:numFmt w:val="bullet"/>
      <w:lvlText w:val="•"/>
      <w:lvlJc w:val="left"/>
      <w:pPr>
        <w:ind w:left="1808" w:hanging="257"/>
      </w:pPr>
      <w:rPr>
        <w:rFonts w:hint="default"/>
        <w:lang w:val="vi" w:eastAsia="en-US" w:bidi="ar-SA"/>
      </w:rPr>
    </w:lvl>
    <w:lvl w:ilvl="8" w:tplc="6ACCAD24">
      <w:numFmt w:val="bullet"/>
      <w:lvlText w:val="•"/>
      <w:lvlJc w:val="left"/>
      <w:pPr>
        <w:ind w:left="2052" w:hanging="257"/>
      </w:pPr>
      <w:rPr>
        <w:rFonts w:hint="default"/>
        <w:lang w:val="vi" w:eastAsia="en-US" w:bidi="ar-SA"/>
      </w:rPr>
    </w:lvl>
  </w:abstractNum>
  <w:abstractNum w:abstractNumId="374">
    <w:nsid w:val="2E540099"/>
    <w:multiLevelType w:val="hybridMultilevel"/>
    <w:tmpl w:val="136ED372"/>
    <w:lvl w:ilvl="0" w:tplc="74D6914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71A1150">
      <w:numFmt w:val="bullet"/>
      <w:lvlText w:val="•"/>
      <w:lvlJc w:val="left"/>
      <w:pPr>
        <w:ind w:left="846" w:hanging="180"/>
      </w:pPr>
      <w:rPr>
        <w:rFonts w:hint="default"/>
        <w:lang w:val="vi" w:eastAsia="en-US" w:bidi="ar-SA"/>
      </w:rPr>
    </w:lvl>
    <w:lvl w:ilvl="2" w:tplc="A1722258">
      <w:numFmt w:val="bullet"/>
      <w:lvlText w:val="•"/>
      <w:lvlJc w:val="left"/>
      <w:pPr>
        <w:ind w:left="1412" w:hanging="180"/>
      </w:pPr>
      <w:rPr>
        <w:rFonts w:hint="default"/>
        <w:lang w:val="vi" w:eastAsia="en-US" w:bidi="ar-SA"/>
      </w:rPr>
    </w:lvl>
    <w:lvl w:ilvl="3" w:tplc="E0B056B2">
      <w:numFmt w:val="bullet"/>
      <w:lvlText w:val="•"/>
      <w:lvlJc w:val="left"/>
      <w:pPr>
        <w:ind w:left="1979" w:hanging="180"/>
      </w:pPr>
      <w:rPr>
        <w:rFonts w:hint="default"/>
        <w:lang w:val="vi" w:eastAsia="en-US" w:bidi="ar-SA"/>
      </w:rPr>
    </w:lvl>
    <w:lvl w:ilvl="4" w:tplc="4012508A">
      <w:numFmt w:val="bullet"/>
      <w:lvlText w:val="•"/>
      <w:lvlJc w:val="left"/>
      <w:pPr>
        <w:ind w:left="2545" w:hanging="180"/>
      </w:pPr>
      <w:rPr>
        <w:rFonts w:hint="default"/>
        <w:lang w:val="vi" w:eastAsia="en-US" w:bidi="ar-SA"/>
      </w:rPr>
    </w:lvl>
    <w:lvl w:ilvl="5" w:tplc="4C9C8684">
      <w:numFmt w:val="bullet"/>
      <w:lvlText w:val="•"/>
      <w:lvlJc w:val="left"/>
      <w:pPr>
        <w:ind w:left="3112" w:hanging="180"/>
      </w:pPr>
      <w:rPr>
        <w:rFonts w:hint="default"/>
        <w:lang w:val="vi" w:eastAsia="en-US" w:bidi="ar-SA"/>
      </w:rPr>
    </w:lvl>
    <w:lvl w:ilvl="6" w:tplc="20A849CA">
      <w:numFmt w:val="bullet"/>
      <w:lvlText w:val="•"/>
      <w:lvlJc w:val="left"/>
      <w:pPr>
        <w:ind w:left="3678" w:hanging="180"/>
      </w:pPr>
      <w:rPr>
        <w:rFonts w:hint="default"/>
        <w:lang w:val="vi" w:eastAsia="en-US" w:bidi="ar-SA"/>
      </w:rPr>
    </w:lvl>
    <w:lvl w:ilvl="7" w:tplc="2A2AE1EE">
      <w:numFmt w:val="bullet"/>
      <w:lvlText w:val="•"/>
      <w:lvlJc w:val="left"/>
      <w:pPr>
        <w:ind w:left="4244" w:hanging="180"/>
      </w:pPr>
      <w:rPr>
        <w:rFonts w:hint="default"/>
        <w:lang w:val="vi" w:eastAsia="en-US" w:bidi="ar-SA"/>
      </w:rPr>
    </w:lvl>
    <w:lvl w:ilvl="8" w:tplc="0FE0683E">
      <w:numFmt w:val="bullet"/>
      <w:lvlText w:val="•"/>
      <w:lvlJc w:val="left"/>
      <w:pPr>
        <w:ind w:left="4811" w:hanging="180"/>
      </w:pPr>
      <w:rPr>
        <w:rFonts w:hint="default"/>
        <w:lang w:val="vi" w:eastAsia="en-US" w:bidi="ar-SA"/>
      </w:rPr>
    </w:lvl>
  </w:abstractNum>
  <w:abstractNum w:abstractNumId="375">
    <w:nsid w:val="2E693030"/>
    <w:multiLevelType w:val="hybridMultilevel"/>
    <w:tmpl w:val="A94A1134"/>
    <w:lvl w:ilvl="0" w:tplc="3AB6C958">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D394821A">
      <w:numFmt w:val="bullet"/>
      <w:lvlText w:val="•"/>
      <w:lvlJc w:val="left"/>
      <w:pPr>
        <w:ind w:left="684" w:hanging="181"/>
      </w:pPr>
      <w:rPr>
        <w:rFonts w:hint="default"/>
        <w:lang w:val="vi" w:eastAsia="en-US" w:bidi="ar-SA"/>
      </w:rPr>
    </w:lvl>
    <w:lvl w:ilvl="2" w:tplc="A56CA6EC">
      <w:numFmt w:val="bullet"/>
      <w:lvlText w:val="•"/>
      <w:lvlJc w:val="left"/>
      <w:pPr>
        <w:ind w:left="1268" w:hanging="181"/>
      </w:pPr>
      <w:rPr>
        <w:rFonts w:hint="default"/>
        <w:lang w:val="vi" w:eastAsia="en-US" w:bidi="ar-SA"/>
      </w:rPr>
    </w:lvl>
    <w:lvl w:ilvl="3" w:tplc="195EA238">
      <w:numFmt w:val="bullet"/>
      <w:lvlText w:val="•"/>
      <w:lvlJc w:val="left"/>
      <w:pPr>
        <w:ind w:left="1853" w:hanging="181"/>
      </w:pPr>
      <w:rPr>
        <w:rFonts w:hint="default"/>
        <w:lang w:val="vi" w:eastAsia="en-US" w:bidi="ar-SA"/>
      </w:rPr>
    </w:lvl>
    <w:lvl w:ilvl="4" w:tplc="C332F200">
      <w:numFmt w:val="bullet"/>
      <w:lvlText w:val="•"/>
      <w:lvlJc w:val="left"/>
      <w:pPr>
        <w:ind w:left="2437" w:hanging="181"/>
      </w:pPr>
      <w:rPr>
        <w:rFonts w:hint="default"/>
        <w:lang w:val="vi" w:eastAsia="en-US" w:bidi="ar-SA"/>
      </w:rPr>
    </w:lvl>
    <w:lvl w:ilvl="5" w:tplc="8172854E">
      <w:numFmt w:val="bullet"/>
      <w:lvlText w:val="•"/>
      <w:lvlJc w:val="left"/>
      <w:pPr>
        <w:ind w:left="3022" w:hanging="181"/>
      </w:pPr>
      <w:rPr>
        <w:rFonts w:hint="default"/>
        <w:lang w:val="vi" w:eastAsia="en-US" w:bidi="ar-SA"/>
      </w:rPr>
    </w:lvl>
    <w:lvl w:ilvl="6" w:tplc="A0DA4220">
      <w:numFmt w:val="bullet"/>
      <w:lvlText w:val="•"/>
      <w:lvlJc w:val="left"/>
      <w:pPr>
        <w:ind w:left="3606" w:hanging="181"/>
      </w:pPr>
      <w:rPr>
        <w:rFonts w:hint="default"/>
        <w:lang w:val="vi" w:eastAsia="en-US" w:bidi="ar-SA"/>
      </w:rPr>
    </w:lvl>
    <w:lvl w:ilvl="7" w:tplc="55D68AC6">
      <w:numFmt w:val="bullet"/>
      <w:lvlText w:val="•"/>
      <w:lvlJc w:val="left"/>
      <w:pPr>
        <w:ind w:left="4190" w:hanging="181"/>
      </w:pPr>
      <w:rPr>
        <w:rFonts w:hint="default"/>
        <w:lang w:val="vi" w:eastAsia="en-US" w:bidi="ar-SA"/>
      </w:rPr>
    </w:lvl>
    <w:lvl w:ilvl="8" w:tplc="6FCE94FA">
      <w:numFmt w:val="bullet"/>
      <w:lvlText w:val="•"/>
      <w:lvlJc w:val="left"/>
      <w:pPr>
        <w:ind w:left="4775" w:hanging="181"/>
      </w:pPr>
      <w:rPr>
        <w:rFonts w:hint="default"/>
        <w:lang w:val="vi" w:eastAsia="en-US" w:bidi="ar-SA"/>
      </w:rPr>
    </w:lvl>
  </w:abstractNum>
  <w:abstractNum w:abstractNumId="376">
    <w:nsid w:val="2E6A5A8A"/>
    <w:multiLevelType w:val="hybridMultilevel"/>
    <w:tmpl w:val="416E8FA6"/>
    <w:lvl w:ilvl="0" w:tplc="8014DCDE">
      <w:numFmt w:val="bullet"/>
      <w:lvlText w:val="–"/>
      <w:lvlJc w:val="left"/>
      <w:pPr>
        <w:ind w:left="108" w:hanging="241"/>
      </w:pPr>
      <w:rPr>
        <w:rFonts w:ascii="Times New Roman" w:eastAsia="Times New Roman" w:hAnsi="Times New Roman" w:cs="Times New Roman" w:hint="default"/>
        <w:b w:val="0"/>
        <w:bCs w:val="0"/>
        <w:i w:val="0"/>
        <w:iCs w:val="0"/>
        <w:spacing w:val="0"/>
        <w:w w:val="100"/>
        <w:sz w:val="24"/>
        <w:szCs w:val="24"/>
        <w:lang w:val="vi" w:eastAsia="en-US" w:bidi="ar-SA"/>
      </w:rPr>
    </w:lvl>
    <w:lvl w:ilvl="1" w:tplc="CEB8267A">
      <w:numFmt w:val="bullet"/>
      <w:lvlText w:val="•"/>
      <w:lvlJc w:val="left"/>
      <w:pPr>
        <w:ind w:left="342" w:hanging="241"/>
      </w:pPr>
      <w:rPr>
        <w:rFonts w:hint="default"/>
        <w:lang w:val="vi" w:eastAsia="en-US" w:bidi="ar-SA"/>
      </w:rPr>
    </w:lvl>
    <w:lvl w:ilvl="2" w:tplc="6106BF82">
      <w:numFmt w:val="bullet"/>
      <w:lvlText w:val="•"/>
      <w:lvlJc w:val="left"/>
      <w:pPr>
        <w:ind w:left="584" w:hanging="241"/>
      </w:pPr>
      <w:rPr>
        <w:rFonts w:hint="default"/>
        <w:lang w:val="vi" w:eastAsia="en-US" w:bidi="ar-SA"/>
      </w:rPr>
    </w:lvl>
    <w:lvl w:ilvl="3" w:tplc="73564622">
      <w:numFmt w:val="bullet"/>
      <w:lvlText w:val="•"/>
      <w:lvlJc w:val="left"/>
      <w:pPr>
        <w:ind w:left="827" w:hanging="241"/>
      </w:pPr>
      <w:rPr>
        <w:rFonts w:hint="default"/>
        <w:lang w:val="vi" w:eastAsia="en-US" w:bidi="ar-SA"/>
      </w:rPr>
    </w:lvl>
    <w:lvl w:ilvl="4" w:tplc="EBEEC9C8">
      <w:numFmt w:val="bullet"/>
      <w:lvlText w:val="•"/>
      <w:lvlJc w:val="left"/>
      <w:pPr>
        <w:ind w:left="1069" w:hanging="241"/>
      </w:pPr>
      <w:rPr>
        <w:rFonts w:hint="default"/>
        <w:lang w:val="vi" w:eastAsia="en-US" w:bidi="ar-SA"/>
      </w:rPr>
    </w:lvl>
    <w:lvl w:ilvl="5" w:tplc="A7362EF0">
      <w:numFmt w:val="bullet"/>
      <w:lvlText w:val="•"/>
      <w:lvlJc w:val="left"/>
      <w:pPr>
        <w:ind w:left="1312" w:hanging="241"/>
      </w:pPr>
      <w:rPr>
        <w:rFonts w:hint="default"/>
        <w:lang w:val="vi" w:eastAsia="en-US" w:bidi="ar-SA"/>
      </w:rPr>
    </w:lvl>
    <w:lvl w:ilvl="6" w:tplc="3A5061C0">
      <w:numFmt w:val="bullet"/>
      <w:lvlText w:val="•"/>
      <w:lvlJc w:val="left"/>
      <w:pPr>
        <w:ind w:left="1554" w:hanging="241"/>
      </w:pPr>
      <w:rPr>
        <w:rFonts w:hint="default"/>
        <w:lang w:val="vi" w:eastAsia="en-US" w:bidi="ar-SA"/>
      </w:rPr>
    </w:lvl>
    <w:lvl w:ilvl="7" w:tplc="A106D118">
      <w:numFmt w:val="bullet"/>
      <w:lvlText w:val="•"/>
      <w:lvlJc w:val="left"/>
      <w:pPr>
        <w:ind w:left="1796" w:hanging="241"/>
      </w:pPr>
      <w:rPr>
        <w:rFonts w:hint="default"/>
        <w:lang w:val="vi" w:eastAsia="en-US" w:bidi="ar-SA"/>
      </w:rPr>
    </w:lvl>
    <w:lvl w:ilvl="8" w:tplc="039CB664">
      <w:numFmt w:val="bullet"/>
      <w:lvlText w:val="•"/>
      <w:lvlJc w:val="left"/>
      <w:pPr>
        <w:ind w:left="2039" w:hanging="241"/>
      </w:pPr>
      <w:rPr>
        <w:rFonts w:hint="default"/>
        <w:lang w:val="vi" w:eastAsia="en-US" w:bidi="ar-SA"/>
      </w:rPr>
    </w:lvl>
  </w:abstractNum>
  <w:abstractNum w:abstractNumId="377">
    <w:nsid w:val="2EED6AC7"/>
    <w:multiLevelType w:val="hybridMultilevel"/>
    <w:tmpl w:val="4492FEB6"/>
    <w:lvl w:ilvl="0" w:tplc="4D20431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C32A5B4">
      <w:numFmt w:val="bullet"/>
      <w:lvlText w:val="•"/>
      <w:lvlJc w:val="left"/>
      <w:pPr>
        <w:ind w:left="846" w:hanging="180"/>
      </w:pPr>
      <w:rPr>
        <w:rFonts w:hint="default"/>
        <w:lang w:val="vi" w:eastAsia="en-US" w:bidi="ar-SA"/>
      </w:rPr>
    </w:lvl>
    <w:lvl w:ilvl="2" w:tplc="780C0682">
      <w:numFmt w:val="bullet"/>
      <w:lvlText w:val="•"/>
      <w:lvlJc w:val="left"/>
      <w:pPr>
        <w:ind w:left="1412" w:hanging="180"/>
      </w:pPr>
      <w:rPr>
        <w:rFonts w:hint="default"/>
        <w:lang w:val="vi" w:eastAsia="en-US" w:bidi="ar-SA"/>
      </w:rPr>
    </w:lvl>
    <w:lvl w:ilvl="3" w:tplc="1ED41474">
      <w:numFmt w:val="bullet"/>
      <w:lvlText w:val="•"/>
      <w:lvlJc w:val="left"/>
      <w:pPr>
        <w:ind w:left="1979" w:hanging="180"/>
      </w:pPr>
      <w:rPr>
        <w:rFonts w:hint="default"/>
        <w:lang w:val="vi" w:eastAsia="en-US" w:bidi="ar-SA"/>
      </w:rPr>
    </w:lvl>
    <w:lvl w:ilvl="4" w:tplc="EB0CDC8A">
      <w:numFmt w:val="bullet"/>
      <w:lvlText w:val="•"/>
      <w:lvlJc w:val="left"/>
      <w:pPr>
        <w:ind w:left="2545" w:hanging="180"/>
      </w:pPr>
      <w:rPr>
        <w:rFonts w:hint="default"/>
        <w:lang w:val="vi" w:eastAsia="en-US" w:bidi="ar-SA"/>
      </w:rPr>
    </w:lvl>
    <w:lvl w:ilvl="5" w:tplc="235039E4">
      <w:numFmt w:val="bullet"/>
      <w:lvlText w:val="•"/>
      <w:lvlJc w:val="left"/>
      <w:pPr>
        <w:ind w:left="3112" w:hanging="180"/>
      </w:pPr>
      <w:rPr>
        <w:rFonts w:hint="default"/>
        <w:lang w:val="vi" w:eastAsia="en-US" w:bidi="ar-SA"/>
      </w:rPr>
    </w:lvl>
    <w:lvl w:ilvl="6" w:tplc="693222B8">
      <w:numFmt w:val="bullet"/>
      <w:lvlText w:val="•"/>
      <w:lvlJc w:val="left"/>
      <w:pPr>
        <w:ind w:left="3678" w:hanging="180"/>
      </w:pPr>
      <w:rPr>
        <w:rFonts w:hint="default"/>
        <w:lang w:val="vi" w:eastAsia="en-US" w:bidi="ar-SA"/>
      </w:rPr>
    </w:lvl>
    <w:lvl w:ilvl="7" w:tplc="6A164D52">
      <w:numFmt w:val="bullet"/>
      <w:lvlText w:val="•"/>
      <w:lvlJc w:val="left"/>
      <w:pPr>
        <w:ind w:left="4244" w:hanging="180"/>
      </w:pPr>
      <w:rPr>
        <w:rFonts w:hint="default"/>
        <w:lang w:val="vi" w:eastAsia="en-US" w:bidi="ar-SA"/>
      </w:rPr>
    </w:lvl>
    <w:lvl w:ilvl="8" w:tplc="99AA7488">
      <w:numFmt w:val="bullet"/>
      <w:lvlText w:val="•"/>
      <w:lvlJc w:val="left"/>
      <w:pPr>
        <w:ind w:left="4811" w:hanging="180"/>
      </w:pPr>
      <w:rPr>
        <w:rFonts w:hint="default"/>
        <w:lang w:val="vi" w:eastAsia="en-US" w:bidi="ar-SA"/>
      </w:rPr>
    </w:lvl>
  </w:abstractNum>
  <w:abstractNum w:abstractNumId="378">
    <w:nsid w:val="2EFB131C"/>
    <w:multiLevelType w:val="hybridMultilevel"/>
    <w:tmpl w:val="AA4A6434"/>
    <w:lvl w:ilvl="0" w:tplc="7BE8DF8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7D0C8EA">
      <w:start w:val="1"/>
      <w:numFmt w:val="lowerLetter"/>
      <w:lvlText w:val="%2."/>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2" w:tplc="5C966468">
      <w:numFmt w:val="bullet"/>
      <w:lvlText w:val="•"/>
      <w:lvlJc w:val="left"/>
      <w:pPr>
        <w:ind w:left="1087" w:hanging="240"/>
      </w:pPr>
      <w:rPr>
        <w:rFonts w:hint="default"/>
        <w:lang w:val="vi" w:eastAsia="en-US" w:bidi="ar-SA"/>
      </w:rPr>
    </w:lvl>
    <w:lvl w:ilvl="3" w:tplc="4FD4EC46">
      <w:numFmt w:val="bullet"/>
      <w:lvlText w:val="•"/>
      <w:lvlJc w:val="left"/>
      <w:pPr>
        <w:ind w:left="1694" w:hanging="240"/>
      </w:pPr>
      <w:rPr>
        <w:rFonts w:hint="default"/>
        <w:lang w:val="vi" w:eastAsia="en-US" w:bidi="ar-SA"/>
      </w:rPr>
    </w:lvl>
    <w:lvl w:ilvl="4" w:tplc="E500CCDC">
      <w:numFmt w:val="bullet"/>
      <w:lvlText w:val="•"/>
      <w:lvlJc w:val="left"/>
      <w:pPr>
        <w:ind w:left="2301" w:hanging="240"/>
      </w:pPr>
      <w:rPr>
        <w:rFonts w:hint="default"/>
        <w:lang w:val="vi" w:eastAsia="en-US" w:bidi="ar-SA"/>
      </w:rPr>
    </w:lvl>
    <w:lvl w:ilvl="5" w:tplc="D0EA4964">
      <w:numFmt w:val="bullet"/>
      <w:lvlText w:val="•"/>
      <w:lvlJc w:val="left"/>
      <w:pPr>
        <w:ind w:left="2908" w:hanging="240"/>
      </w:pPr>
      <w:rPr>
        <w:rFonts w:hint="default"/>
        <w:lang w:val="vi" w:eastAsia="en-US" w:bidi="ar-SA"/>
      </w:rPr>
    </w:lvl>
    <w:lvl w:ilvl="6" w:tplc="DE502628">
      <w:numFmt w:val="bullet"/>
      <w:lvlText w:val="•"/>
      <w:lvlJc w:val="left"/>
      <w:pPr>
        <w:ind w:left="3515" w:hanging="240"/>
      </w:pPr>
      <w:rPr>
        <w:rFonts w:hint="default"/>
        <w:lang w:val="vi" w:eastAsia="en-US" w:bidi="ar-SA"/>
      </w:rPr>
    </w:lvl>
    <w:lvl w:ilvl="7" w:tplc="44025066">
      <w:numFmt w:val="bullet"/>
      <w:lvlText w:val="•"/>
      <w:lvlJc w:val="left"/>
      <w:pPr>
        <w:ind w:left="4122" w:hanging="240"/>
      </w:pPr>
      <w:rPr>
        <w:rFonts w:hint="default"/>
        <w:lang w:val="vi" w:eastAsia="en-US" w:bidi="ar-SA"/>
      </w:rPr>
    </w:lvl>
    <w:lvl w:ilvl="8" w:tplc="D4DEF0D0">
      <w:numFmt w:val="bullet"/>
      <w:lvlText w:val="•"/>
      <w:lvlJc w:val="left"/>
      <w:pPr>
        <w:ind w:left="4729" w:hanging="240"/>
      </w:pPr>
      <w:rPr>
        <w:rFonts w:hint="default"/>
        <w:lang w:val="vi" w:eastAsia="en-US" w:bidi="ar-SA"/>
      </w:rPr>
    </w:lvl>
  </w:abstractNum>
  <w:abstractNum w:abstractNumId="379">
    <w:nsid w:val="2F0A3DC2"/>
    <w:multiLevelType w:val="hybridMultilevel"/>
    <w:tmpl w:val="E3D29B26"/>
    <w:lvl w:ilvl="0" w:tplc="A8F2F4B4">
      <w:numFmt w:val="bullet"/>
      <w:lvlText w:val="–"/>
      <w:lvlJc w:val="left"/>
      <w:pPr>
        <w:ind w:left="107"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2DF4737C">
      <w:numFmt w:val="bullet"/>
      <w:lvlText w:val="•"/>
      <w:lvlJc w:val="left"/>
      <w:pPr>
        <w:ind w:left="684" w:hanging="207"/>
      </w:pPr>
      <w:rPr>
        <w:rFonts w:hint="default"/>
        <w:lang w:val="vi" w:eastAsia="en-US" w:bidi="ar-SA"/>
      </w:rPr>
    </w:lvl>
    <w:lvl w:ilvl="2" w:tplc="C6460126">
      <w:numFmt w:val="bullet"/>
      <w:lvlText w:val="•"/>
      <w:lvlJc w:val="left"/>
      <w:pPr>
        <w:ind w:left="1268" w:hanging="207"/>
      </w:pPr>
      <w:rPr>
        <w:rFonts w:hint="default"/>
        <w:lang w:val="vi" w:eastAsia="en-US" w:bidi="ar-SA"/>
      </w:rPr>
    </w:lvl>
    <w:lvl w:ilvl="3" w:tplc="915274C8">
      <w:numFmt w:val="bullet"/>
      <w:lvlText w:val="•"/>
      <w:lvlJc w:val="left"/>
      <w:pPr>
        <w:ind w:left="1853" w:hanging="207"/>
      </w:pPr>
      <w:rPr>
        <w:rFonts w:hint="default"/>
        <w:lang w:val="vi" w:eastAsia="en-US" w:bidi="ar-SA"/>
      </w:rPr>
    </w:lvl>
    <w:lvl w:ilvl="4" w:tplc="ABC66478">
      <w:numFmt w:val="bullet"/>
      <w:lvlText w:val="•"/>
      <w:lvlJc w:val="left"/>
      <w:pPr>
        <w:ind w:left="2437" w:hanging="207"/>
      </w:pPr>
      <w:rPr>
        <w:rFonts w:hint="default"/>
        <w:lang w:val="vi" w:eastAsia="en-US" w:bidi="ar-SA"/>
      </w:rPr>
    </w:lvl>
    <w:lvl w:ilvl="5" w:tplc="DCC89276">
      <w:numFmt w:val="bullet"/>
      <w:lvlText w:val="•"/>
      <w:lvlJc w:val="left"/>
      <w:pPr>
        <w:ind w:left="3022" w:hanging="207"/>
      </w:pPr>
      <w:rPr>
        <w:rFonts w:hint="default"/>
        <w:lang w:val="vi" w:eastAsia="en-US" w:bidi="ar-SA"/>
      </w:rPr>
    </w:lvl>
    <w:lvl w:ilvl="6" w:tplc="28860BD0">
      <w:numFmt w:val="bullet"/>
      <w:lvlText w:val="•"/>
      <w:lvlJc w:val="left"/>
      <w:pPr>
        <w:ind w:left="3606" w:hanging="207"/>
      </w:pPr>
      <w:rPr>
        <w:rFonts w:hint="default"/>
        <w:lang w:val="vi" w:eastAsia="en-US" w:bidi="ar-SA"/>
      </w:rPr>
    </w:lvl>
    <w:lvl w:ilvl="7" w:tplc="A76C53DE">
      <w:numFmt w:val="bullet"/>
      <w:lvlText w:val="•"/>
      <w:lvlJc w:val="left"/>
      <w:pPr>
        <w:ind w:left="4190" w:hanging="207"/>
      </w:pPr>
      <w:rPr>
        <w:rFonts w:hint="default"/>
        <w:lang w:val="vi" w:eastAsia="en-US" w:bidi="ar-SA"/>
      </w:rPr>
    </w:lvl>
    <w:lvl w:ilvl="8" w:tplc="C86A3C78">
      <w:numFmt w:val="bullet"/>
      <w:lvlText w:val="•"/>
      <w:lvlJc w:val="left"/>
      <w:pPr>
        <w:ind w:left="4775" w:hanging="207"/>
      </w:pPr>
      <w:rPr>
        <w:rFonts w:hint="default"/>
        <w:lang w:val="vi" w:eastAsia="en-US" w:bidi="ar-SA"/>
      </w:rPr>
    </w:lvl>
  </w:abstractNum>
  <w:abstractNum w:abstractNumId="380">
    <w:nsid w:val="2F0E666E"/>
    <w:multiLevelType w:val="hybridMultilevel"/>
    <w:tmpl w:val="D22EA620"/>
    <w:lvl w:ilvl="0" w:tplc="B8FE6542">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F7C02270">
      <w:numFmt w:val="bullet"/>
      <w:lvlText w:val="•"/>
      <w:lvlJc w:val="left"/>
      <w:pPr>
        <w:ind w:left="344" w:hanging="257"/>
      </w:pPr>
      <w:rPr>
        <w:rFonts w:hint="default"/>
        <w:lang w:val="vi" w:eastAsia="en-US" w:bidi="ar-SA"/>
      </w:rPr>
    </w:lvl>
    <w:lvl w:ilvl="2" w:tplc="71D44ABC">
      <w:numFmt w:val="bullet"/>
      <w:lvlText w:val="•"/>
      <w:lvlJc w:val="left"/>
      <w:pPr>
        <w:ind w:left="588" w:hanging="257"/>
      </w:pPr>
      <w:rPr>
        <w:rFonts w:hint="default"/>
        <w:lang w:val="vi" w:eastAsia="en-US" w:bidi="ar-SA"/>
      </w:rPr>
    </w:lvl>
    <w:lvl w:ilvl="3" w:tplc="5B5A1ABE">
      <w:numFmt w:val="bullet"/>
      <w:lvlText w:val="•"/>
      <w:lvlJc w:val="left"/>
      <w:pPr>
        <w:ind w:left="832" w:hanging="257"/>
      </w:pPr>
      <w:rPr>
        <w:rFonts w:hint="default"/>
        <w:lang w:val="vi" w:eastAsia="en-US" w:bidi="ar-SA"/>
      </w:rPr>
    </w:lvl>
    <w:lvl w:ilvl="4" w:tplc="3EDE42E2">
      <w:numFmt w:val="bullet"/>
      <w:lvlText w:val="•"/>
      <w:lvlJc w:val="left"/>
      <w:pPr>
        <w:ind w:left="1076" w:hanging="257"/>
      </w:pPr>
      <w:rPr>
        <w:rFonts w:hint="default"/>
        <w:lang w:val="vi" w:eastAsia="en-US" w:bidi="ar-SA"/>
      </w:rPr>
    </w:lvl>
    <w:lvl w:ilvl="5" w:tplc="4894CEEE">
      <w:numFmt w:val="bullet"/>
      <w:lvlText w:val="•"/>
      <w:lvlJc w:val="left"/>
      <w:pPr>
        <w:ind w:left="1320" w:hanging="257"/>
      </w:pPr>
      <w:rPr>
        <w:rFonts w:hint="default"/>
        <w:lang w:val="vi" w:eastAsia="en-US" w:bidi="ar-SA"/>
      </w:rPr>
    </w:lvl>
    <w:lvl w:ilvl="6" w:tplc="3A4CD840">
      <w:numFmt w:val="bullet"/>
      <w:lvlText w:val="•"/>
      <w:lvlJc w:val="left"/>
      <w:pPr>
        <w:ind w:left="1564" w:hanging="257"/>
      </w:pPr>
      <w:rPr>
        <w:rFonts w:hint="default"/>
        <w:lang w:val="vi" w:eastAsia="en-US" w:bidi="ar-SA"/>
      </w:rPr>
    </w:lvl>
    <w:lvl w:ilvl="7" w:tplc="88B289F2">
      <w:numFmt w:val="bullet"/>
      <w:lvlText w:val="•"/>
      <w:lvlJc w:val="left"/>
      <w:pPr>
        <w:ind w:left="1808" w:hanging="257"/>
      </w:pPr>
      <w:rPr>
        <w:rFonts w:hint="default"/>
        <w:lang w:val="vi" w:eastAsia="en-US" w:bidi="ar-SA"/>
      </w:rPr>
    </w:lvl>
    <w:lvl w:ilvl="8" w:tplc="81287196">
      <w:numFmt w:val="bullet"/>
      <w:lvlText w:val="•"/>
      <w:lvlJc w:val="left"/>
      <w:pPr>
        <w:ind w:left="2052" w:hanging="257"/>
      </w:pPr>
      <w:rPr>
        <w:rFonts w:hint="default"/>
        <w:lang w:val="vi" w:eastAsia="en-US" w:bidi="ar-SA"/>
      </w:rPr>
    </w:lvl>
  </w:abstractNum>
  <w:abstractNum w:abstractNumId="381">
    <w:nsid w:val="2F1C0F26"/>
    <w:multiLevelType w:val="hybridMultilevel"/>
    <w:tmpl w:val="B958E2C4"/>
    <w:lvl w:ilvl="0" w:tplc="F8C2C094">
      <w:numFmt w:val="bullet"/>
      <w:lvlText w:val="–"/>
      <w:lvlJc w:val="left"/>
      <w:pPr>
        <w:ind w:left="108"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72221DE0">
      <w:numFmt w:val="bullet"/>
      <w:lvlText w:val="•"/>
      <w:lvlJc w:val="left"/>
      <w:pPr>
        <w:ind w:left="344" w:hanging="201"/>
      </w:pPr>
      <w:rPr>
        <w:rFonts w:hint="default"/>
        <w:lang w:val="vi" w:eastAsia="en-US" w:bidi="ar-SA"/>
      </w:rPr>
    </w:lvl>
    <w:lvl w:ilvl="2" w:tplc="6846BB4C">
      <w:numFmt w:val="bullet"/>
      <w:lvlText w:val="•"/>
      <w:lvlJc w:val="left"/>
      <w:pPr>
        <w:ind w:left="588" w:hanging="201"/>
      </w:pPr>
      <w:rPr>
        <w:rFonts w:hint="default"/>
        <w:lang w:val="vi" w:eastAsia="en-US" w:bidi="ar-SA"/>
      </w:rPr>
    </w:lvl>
    <w:lvl w:ilvl="3" w:tplc="FF5ADBAC">
      <w:numFmt w:val="bullet"/>
      <w:lvlText w:val="•"/>
      <w:lvlJc w:val="left"/>
      <w:pPr>
        <w:ind w:left="832" w:hanging="201"/>
      </w:pPr>
      <w:rPr>
        <w:rFonts w:hint="default"/>
        <w:lang w:val="vi" w:eastAsia="en-US" w:bidi="ar-SA"/>
      </w:rPr>
    </w:lvl>
    <w:lvl w:ilvl="4" w:tplc="E2C2B8A0">
      <w:numFmt w:val="bullet"/>
      <w:lvlText w:val="•"/>
      <w:lvlJc w:val="left"/>
      <w:pPr>
        <w:ind w:left="1076" w:hanging="201"/>
      </w:pPr>
      <w:rPr>
        <w:rFonts w:hint="default"/>
        <w:lang w:val="vi" w:eastAsia="en-US" w:bidi="ar-SA"/>
      </w:rPr>
    </w:lvl>
    <w:lvl w:ilvl="5" w:tplc="569AE6FC">
      <w:numFmt w:val="bullet"/>
      <w:lvlText w:val="•"/>
      <w:lvlJc w:val="left"/>
      <w:pPr>
        <w:ind w:left="1320" w:hanging="201"/>
      </w:pPr>
      <w:rPr>
        <w:rFonts w:hint="default"/>
        <w:lang w:val="vi" w:eastAsia="en-US" w:bidi="ar-SA"/>
      </w:rPr>
    </w:lvl>
    <w:lvl w:ilvl="6" w:tplc="EAC41AB8">
      <w:numFmt w:val="bullet"/>
      <w:lvlText w:val="•"/>
      <w:lvlJc w:val="left"/>
      <w:pPr>
        <w:ind w:left="1564" w:hanging="201"/>
      </w:pPr>
      <w:rPr>
        <w:rFonts w:hint="default"/>
        <w:lang w:val="vi" w:eastAsia="en-US" w:bidi="ar-SA"/>
      </w:rPr>
    </w:lvl>
    <w:lvl w:ilvl="7" w:tplc="70FA911E">
      <w:numFmt w:val="bullet"/>
      <w:lvlText w:val="•"/>
      <w:lvlJc w:val="left"/>
      <w:pPr>
        <w:ind w:left="1808" w:hanging="201"/>
      </w:pPr>
      <w:rPr>
        <w:rFonts w:hint="default"/>
        <w:lang w:val="vi" w:eastAsia="en-US" w:bidi="ar-SA"/>
      </w:rPr>
    </w:lvl>
    <w:lvl w:ilvl="8" w:tplc="BE707A72">
      <w:numFmt w:val="bullet"/>
      <w:lvlText w:val="•"/>
      <w:lvlJc w:val="left"/>
      <w:pPr>
        <w:ind w:left="2052" w:hanging="201"/>
      </w:pPr>
      <w:rPr>
        <w:rFonts w:hint="default"/>
        <w:lang w:val="vi" w:eastAsia="en-US" w:bidi="ar-SA"/>
      </w:rPr>
    </w:lvl>
  </w:abstractNum>
  <w:abstractNum w:abstractNumId="382">
    <w:nsid w:val="2F4639E6"/>
    <w:multiLevelType w:val="hybridMultilevel"/>
    <w:tmpl w:val="B7C6D40E"/>
    <w:lvl w:ilvl="0" w:tplc="D50835A8">
      <w:numFmt w:val="bullet"/>
      <w:lvlText w:val="–"/>
      <w:lvlJc w:val="left"/>
      <w:pPr>
        <w:ind w:left="138"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F2B0E814">
      <w:numFmt w:val="bullet"/>
      <w:lvlText w:val="•"/>
      <w:lvlJc w:val="left"/>
      <w:pPr>
        <w:ind w:left="380" w:hanging="240"/>
      </w:pPr>
      <w:rPr>
        <w:rFonts w:hint="default"/>
        <w:lang w:val="vi" w:eastAsia="en-US" w:bidi="ar-SA"/>
      </w:rPr>
    </w:lvl>
    <w:lvl w:ilvl="2" w:tplc="CB309C20">
      <w:numFmt w:val="bullet"/>
      <w:lvlText w:val="•"/>
      <w:lvlJc w:val="left"/>
      <w:pPr>
        <w:ind w:left="620" w:hanging="240"/>
      </w:pPr>
      <w:rPr>
        <w:rFonts w:hint="default"/>
        <w:lang w:val="vi" w:eastAsia="en-US" w:bidi="ar-SA"/>
      </w:rPr>
    </w:lvl>
    <w:lvl w:ilvl="3" w:tplc="26D4FD84">
      <w:numFmt w:val="bullet"/>
      <w:lvlText w:val="•"/>
      <w:lvlJc w:val="left"/>
      <w:pPr>
        <w:ind w:left="860" w:hanging="240"/>
      </w:pPr>
      <w:rPr>
        <w:rFonts w:hint="default"/>
        <w:lang w:val="vi" w:eastAsia="en-US" w:bidi="ar-SA"/>
      </w:rPr>
    </w:lvl>
    <w:lvl w:ilvl="4" w:tplc="3FB6A1CC">
      <w:numFmt w:val="bullet"/>
      <w:lvlText w:val="•"/>
      <w:lvlJc w:val="left"/>
      <w:pPr>
        <w:ind w:left="1100" w:hanging="240"/>
      </w:pPr>
      <w:rPr>
        <w:rFonts w:hint="default"/>
        <w:lang w:val="vi" w:eastAsia="en-US" w:bidi="ar-SA"/>
      </w:rPr>
    </w:lvl>
    <w:lvl w:ilvl="5" w:tplc="76C25202">
      <w:numFmt w:val="bullet"/>
      <w:lvlText w:val="•"/>
      <w:lvlJc w:val="left"/>
      <w:pPr>
        <w:ind w:left="1340" w:hanging="240"/>
      </w:pPr>
      <w:rPr>
        <w:rFonts w:hint="default"/>
        <w:lang w:val="vi" w:eastAsia="en-US" w:bidi="ar-SA"/>
      </w:rPr>
    </w:lvl>
    <w:lvl w:ilvl="6" w:tplc="996E86DC">
      <w:numFmt w:val="bullet"/>
      <w:lvlText w:val="•"/>
      <w:lvlJc w:val="left"/>
      <w:pPr>
        <w:ind w:left="1580" w:hanging="240"/>
      </w:pPr>
      <w:rPr>
        <w:rFonts w:hint="default"/>
        <w:lang w:val="vi" w:eastAsia="en-US" w:bidi="ar-SA"/>
      </w:rPr>
    </w:lvl>
    <w:lvl w:ilvl="7" w:tplc="35AC6D06">
      <w:numFmt w:val="bullet"/>
      <w:lvlText w:val="•"/>
      <w:lvlJc w:val="left"/>
      <w:pPr>
        <w:ind w:left="1820" w:hanging="240"/>
      </w:pPr>
      <w:rPr>
        <w:rFonts w:hint="default"/>
        <w:lang w:val="vi" w:eastAsia="en-US" w:bidi="ar-SA"/>
      </w:rPr>
    </w:lvl>
    <w:lvl w:ilvl="8" w:tplc="F85C6CB2">
      <w:numFmt w:val="bullet"/>
      <w:lvlText w:val="•"/>
      <w:lvlJc w:val="left"/>
      <w:pPr>
        <w:ind w:left="2060" w:hanging="240"/>
      </w:pPr>
      <w:rPr>
        <w:rFonts w:hint="default"/>
        <w:lang w:val="vi" w:eastAsia="en-US" w:bidi="ar-SA"/>
      </w:rPr>
    </w:lvl>
  </w:abstractNum>
  <w:abstractNum w:abstractNumId="383">
    <w:nsid w:val="2F4D57DD"/>
    <w:multiLevelType w:val="hybridMultilevel"/>
    <w:tmpl w:val="1494D5B4"/>
    <w:lvl w:ilvl="0" w:tplc="177685F0">
      <w:numFmt w:val="bullet"/>
      <w:lvlText w:val="–"/>
      <w:lvlJc w:val="left"/>
      <w:pPr>
        <w:ind w:left="108"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D41CC5E2">
      <w:numFmt w:val="bullet"/>
      <w:lvlText w:val="•"/>
      <w:lvlJc w:val="left"/>
      <w:pPr>
        <w:ind w:left="342" w:hanging="243"/>
      </w:pPr>
      <w:rPr>
        <w:rFonts w:hint="default"/>
        <w:lang w:val="vi" w:eastAsia="en-US" w:bidi="ar-SA"/>
      </w:rPr>
    </w:lvl>
    <w:lvl w:ilvl="2" w:tplc="24D0B504">
      <w:numFmt w:val="bullet"/>
      <w:lvlText w:val="•"/>
      <w:lvlJc w:val="left"/>
      <w:pPr>
        <w:ind w:left="584" w:hanging="243"/>
      </w:pPr>
      <w:rPr>
        <w:rFonts w:hint="default"/>
        <w:lang w:val="vi" w:eastAsia="en-US" w:bidi="ar-SA"/>
      </w:rPr>
    </w:lvl>
    <w:lvl w:ilvl="3" w:tplc="0F883D2C">
      <w:numFmt w:val="bullet"/>
      <w:lvlText w:val="•"/>
      <w:lvlJc w:val="left"/>
      <w:pPr>
        <w:ind w:left="827" w:hanging="243"/>
      </w:pPr>
      <w:rPr>
        <w:rFonts w:hint="default"/>
        <w:lang w:val="vi" w:eastAsia="en-US" w:bidi="ar-SA"/>
      </w:rPr>
    </w:lvl>
    <w:lvl w:ilvl="4" w:tplc="1D28DE5E">
      <w:numFmt w:val="bullet"/>
      <w:lvlText w:val="•"/>
      <w:lvlJc w:val="left"/>
      <w:pPr>
        <w:ind w:left="1069" w:hanging="243"/>
      </w:pPr>
      <w:rPr>
        <w:rFonts w:hint="default"/>
        <w:lang w:val="vi" w:eastAsia="en-US" w:bidi="ar-SA"/>
      </w:rPr>
    </w:lvl>
    <w:lvl w:ilvl="5" w:tplc="63808D12">
      <w:numFmt w:val="bullet"/>
      <w:lvlText w:val="•"/>
      <w:lvlJc w:val="left"/>
      <w:pPr>
        <w:ind w:left="1312" w:hanging="243"/>
      </w:pPr>
      <w:rPr>
        <w:rFonts w:hint="default"/>
        <w:lang w:val="vi" w:eastAsia="en-US" w:bidi="ar-SA"/>
      </w:rPr>
    </w:lvl>
    <w:lvl w:ilvl="6" w:tplc="4F7A5DDE">
      <w:numFmt w:val="bullet"/>
      <w:lvlText w:val="•"/>
      <w:lvlJc w:val="left"/>
      <w:pPr>
        <w:ind w:left="1554" w:hanging="243"/>
      </w:pPr>
      <w:rPr>
        <w:rFonts w:hint="default"/>
        <w:lang w:val="vi" w:eastAsia="en-US" w:bidi="ar-SA"/>
      </w:rPr>
    </w:lvl>
    <w:lvl w:ilvl="7" w:tplc="82EC07B6">
      <w:numFmt w:val="bullet"/>
      <w:lvlText w:val="•"/>
      <w:lvlJc w:val="left"/>
      <w:pPr>
        <w:ind w:left="1796" w:hanging="243"/>
      </w:pPr>
      <w:rPr>
        <w:rFonts w:hint="default"/>
        <w:lang w:val="vi" w:eastAsia="en-US" w:bidi="ar-SA"/>
      </w:rPr>
    </w:lvl>
    <w:lvl w:ilvl="8" w:tplc="1D4C44B0">
      <w:numFmt w:val="bullet"/>
      <w:lvlText w:val="•"/>
      <w:lvlJc w:val="left"/>
      <w:pPr>
        <w:ind w:left="2039" w:hanging="243"/>
      </w:pPr>
      <w:rPr>
        <w:rFonts w:hint="default"/>
        <w:lang w:val="vi" w:eastAsia="en-US" w:bidi="ar-SA"/>
      </w:rPr>
    </w:lvl>
  </w:abstractNum>
  <w:abstractNum w:abstractNumId="384">
    <w:nsid w:val="2F5F08DA"/>
    <w:multiLevelType w:val="hybridMultilevel"/>
    <w:tmpl w:val="953E1248"/>
    <w:lvl w:ilvl="0" w:tplc="B642865E">
      <w:numFmt w:val="bullet"/>
      <w:lvlText w:val="–"/>
      <w:lvlJc w:val="left"/>
      <w:pPr>
        <w:ind w:left="108"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40E8799E">
      <w:numFmt w:val="bullet"/>
      <w:lvlText w:val="•"/>
      <w:lvlJc w:val="left"/>
      <w:pPr>
        <w:ind w:left="344" w:hanging="176"/>
      </w:pPr>
      <w:rPr>
        <w:rFonts w:hint="default"/>
        <w:lang w:val="vi" w:eastAsia="en-US" w:bidi="ar-SA"/>
      </w:rPr>
    </w:lvl>
    <w:lvl w:ilvl="2" w:tplc="1E980FD0">
      <w:numFmt w:val="bullet"/>
      <w:lvlText w:val="•"/>
      <w:lvlJc w:val="left"/>
      <w:pPr>
        <w:ind w:left="588" w:hanging="176"/>
      </w:pPr>
      <w:rPr>
        <w:rFonts w:hint="default"/>
        <w:lang w:val="vi" w:eastAsia="en-US" w:bidi="ar-SA"/>
      </w:rPr>
    </w:lvl>
    <w:lvl w:ilvl="3" w:tplc="F00C7B9A">
      <w:numFmt w:val="bullet"/>
      <w:lvlText w:val="•"/>
      <w:lvlJc w:val="left"/>
      <w:pPr>
        <w:ind w:left="832" w:hanging="176"/>
      </w:pPr>
      <w:rPr>
        <w:rFonts w:hint="default"/>
        <w:lang w:val="vi" w:eastAsia="en-US" w:bidi="ar-SA"/>
      </w:rPr>
    </w:lvl>
    <w:lvl w:ilvl="4" w:tplc="6A80103E">
      <w:numFmt w:val="bullet"/>
      <w:lvlText w:val="•"/>
      <w:lvlJc w:val="left"/>
      <w:pPr>
        <w:ind w:left="1076" w:hanging="176"/>
      </w:pPr>
      <w:rPr>
        <w:rFonts w:hint="default"/>
        <w:lang w:val="vi" w:eastAsia="en-US" w:bidi="ar-SA"/>
      </w:rPr>
    </w:lvl>
    <w:lvl w:ilvl="5" w:tplc="78AE0A1A">
      <w:numFmt w:val="bullet"/>
      <w:lvlText w:val="•"/>
      <w:lvlJc w:val="left"/>
      <w:pPr>
        <w:ind w:left="1320" w:hanging="176"/>
      </w:pPr>
      <w:rPr>
        <w:rFonts w:hint="default"/>
        <w:lang w:val="vi" w:eastAsia="en-US" w:bidi="ar-SA"/>
      </w:rPr>
    </w:lvl>
    <w:lvl w:ilvl="6" w:tplc="0B96DA9C">
      <w:numFmt w:val="bullet"/>
      <w:lvlText w:val="•"/>
      <w:lvlJc w:val="left"/>
      <w:pPr>
        <w:ind w:left="1564" w:hanging="176"/>
      </w:pPr>
      <w:rPr>
        <w:rFonts w:hint="default"/>
        <w:lang w:val="vi" w:eastAsia="en-US" w:bidi="ar-SA"/>
      </w:rPr>
    </w:lvl>
    <w:lvl w:ilvl="7" w:tplc="0FF6B122">
      <w:numFmt w:val="bullet"/>
      <w:lvlText w:val="•"/>
      <w:lvlJc w:val="left"/>
      <w:pPr>
        <w:ind w:left="1808" w:hanging="176"/>
      </w:pPr>
      <w:rPr>
        <w:rFonts w:hint="default"/>
        <w:lang w:val="vi" w:eastAsia="en-US" w:bidi="ar-SA"/>
      </w:rPr>
    </w:lvl>
    <w:lvl w:ilvl="8" w:tplc="05A252DA">
      <w:numFmt w:val="bullet"/>
      <w:lvlText w:val="•"/>
      <w:lvlJc w:val="left"/>
      <w:pPr>
        <w:ind w:left="2052" w:hanging="176"/>
      </w:pPr>
      <w:rPr>
        <w:rFonts w:hint="default"/>
        <w:lang w:val="vi" w:eastAsia="en-US" w:bidi="ar-SA"/>
      </w:rPr>
    </w:lvl>
  </w:abstractNum>
  <w:abstractNum w:abstractNumId="385">
    <w:nsid w:val="2FB16793"/>
    <w:multiLevelType w:val="hybridMultilevel"/>
    <w:tmpl w:val="5A4EC550"/>
    <w:lvl w:ilvl="0" w:tplc="42D8C9B6">
      <w:numFmt w:val="bullet"/>
      <w:lvlText w:val="–"/>
      <w:lvlJc w:val="left"/>
      <w:pPr>
        <w:ind w:left="107" w:hanging="188"/>
      </w:pPr>
      <w:rPr>
        <w:rFonts w:ascii="Times New Roman" w:eastAsia="Times New Roman" w:hAnsi="Times New Roman" w:cs="Times New Roman" w:hint="default"/>
        <w:spacing w:val="0"/>
        <w:w w:val="100"/>
        <w:lang w:val="vi" w:eastAsia="en-US" w:bidi="ar-SA"/>
      </w:rPr>
    </w:lvl>
    <w:lvl w:ilvl="1" w:tplc="F5B236DA">
      <w:numFmt w:val="bullet"/>
      <w:lvlText w:val="•"/>
      <w:lvlJc w:val="left"/>
      <w:pPr>
        <w:ind w:left="679" w:hanging="188"/>
      </w:pPr>
      <w:rPr>
        <w:rFonts w:hint="default"/>
        <w:lang w:val="vi" w:eastAsia="en-US" w:bidi="ar-SA"/>
      </w:rPr>
    </w:lvl>
    <w:lvl w:ilvl="2" w:tplc="C2C4965A">
      <w:numFmt w:val="bullet"/>
      <w:lvlText w:val="•"/>
      <w:lvlJc w:val="left"/>
      <w:pPr>
        <w:ind w:left="1259" w:hanging="188"/>
      </w:pPr>
      <w:rPr>
        <w:rFonts w:hint="default"/>
        <w:lang w:val="vi" w:eastAsia="en-US" w:bidi="ar-SA"/>
      </w:rPr>
    </w:lvl>
    <w:lvl w:ilvl="3" w:tplc="9A9CC654">
      <w:numFmt w:val="bullet"/>
      <w:lvlText w:val="•"/>
      <w:lvlJc w:val="left"/>
      <w:pPr>
        <w:ind w:left="1839" w:hanging="188"/>
      </w:pPr>
      <w:rPr>
        <w:rFonts w:hint="default"/>
        <w:lang w:val="vi" w:eastAsia="en-US" w:bidi="ar-SA"/>
      </w:rPr>
    </w:lvl>
    <w:lvl w:ilvl="4" w:tplc="352C3E2C">
      <w:numFmt w:val="bullet"/>
      <w:lvlText w:val="•"/>
      <w:lvlJc w:val="left"/>
      <w:pPr>
        <w:ind w:left="2419" w:hanging="188"/>
      </w:pPr>
      <w:rPr>
        <w:rFonts w:hint="default"/>
        <w:lang w:val="vi" w:eastAsia="en-US" w:bidi="ar-SA"/>
      </w:rPr>
    </w:lvl>
    <w:lvl w:ilvl="5" w:tplc="9672235E">
      <w:numFmt w:val="bullet"/>
      <w:lvlText w:val="•"/>
      <w:lvlJc w:val="left"/>
      <w:pPr>
        <w:ind w:left="2999" w:hanging="188"/>
      </w:pPr>
      <w:rPr>
        <w:rFonts w:hint="default"/>
        <w:lang w:val="vi" w:eastAsia="en-US" w:bidi="ar-SA"/>
      </w:rPr>
    </w:lvl>
    <w:lvl w:ilvl="6" w:tplc="3BD020B2">
      <w:numFmt w:val="bullet"/>
      <w:lvlText w:val="•"/>
      <w:lvlJc w:val="left"/>
      <w:pPr>
        <w:ind w:left="3578" w:hanging="188"/>
      </w:pPr>
      <w:rPr>
        <w:rFonts w:hint="default"/>
        <w:lang w:val="vi" w:eastAsia="en-US" w:bidi="ar-SA"/>
      </w:rPr>
    </w:lvl>
    <w:lvl w:ilvl="7" w:tplc="D7A21CE0">
      <w:numFmt w:val="bullet"/>
      <w:lvlText w:val="•"/>
      <w:lvlJc w:val="left"/>
      <w:pPr>
        <w:ind w:left="4158" w:hanging="188"/>
      </w:pPr>
      <w:rPr>
        <w:rFonts w:hint="default"/>
        <w:lang w:val="vi" w:eastAsia="en-US" w:bidi="ar-SA"/>
      </w:rPr>
    </w:lvl>
    <w:lvl w:ilvl="8" w:tplc="110EB4D0">
      <w:numFmt w:val="bullet"/>
      <w:lvlText w:val="•"/>
      <w:lvlJc w:val="left"/>
      <w:pPr>
        <w:ind w:left="4738" w:hanging="188"/>
      </w:pPr>
      <w:rPr>
        <w:rFonts w:hint="default"/>
        <w:lang w:val="vi" w:eastAsia="en-US" w:bidi="ar-SA"/>
      </w:rPr>
    </w:lvl>
  </w:abstractNum>
  <w:abstractNum w:abstractNumId="386">
    <w:nsid w:val="2FB74CC2"/>
    <w:multiLevelType w:val="hybridMultilevel"/>
    <w:tmpl w:val="C32E4C86"/>
    <w:lvl w:ilvl="0" w:tplc="1236F2E4">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9CE8E074">
      <w:start w:val="1"/>
      <w:numFmt w:val="decimal"/>
      <w:lvlText w:val="%2."/>
      <w:lvlJc w:val="left"/>
      <w:pPr>
        <w:ind w:left="107" w:hanging="24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49CEE32E">
      <w:numFmt w:val="bullet"/>
      <w:lvlText w:val="•"/>
      <w:lvlJc w:val="left"/>
      <w:pPr>
        <w:ind w:left="1268" w:hanging="249"/>
      </w:pPr>
      <w:rPr>
        <w:rFonts w:hint="default"/>
        <w:lang w:val="vi" w:eastAsia="en-US" w:bidi="ar-SA"/>
      </w:rPr>
    </w:lvl>
    <w:lvl w:ilvl="3" w:tplc="14346952">
      <w:numFmt w:val="bullet"/>
      <w:lvlText w:val="•"/>
      <w:lvlJc w:val="left"/>
      <w:pPr>
        <w:ind w:left="1853" w:hanging="249"/>
      </w:pPr>
      <w:rPr>
        <w:rFonts w:hint="default"/>
        <w:lang w:val="vi" w:eastAsia="en-US" w:bidi="ar-SA"/>
      </w:rPr>
    </w:lvl>
    <w:lvl w:ilvl="4" w:tplc="CFCC5C98">
      <w:numFmt w:val="bullet"/>
      <w:lvlText w:val="•"/>
      <w:lvlJc w:val="left"/>
      <w:pPr>
        <w:ind w:left="2437" w:hanging="249"/>
      </w:pPr>
      <w:rPr>
        <w:rFonts w:hint="default"/>
        <w:lang w:val="vi" w:eastAsia="en-US" w:bidi="ar-SA"/>
      </w:rPr>
    </w:lvl>
    <w:lvl w:ilvl="5" w:tplc="868AC5EE">
      <w:numFmt w:val="bullet"/>
      <w:lvlText w:val="•"/>
      <w:lvlJc w:val="left"/>
      <w:pPr>
        <w:ind w:left="3022" w:hanging="249"/>
      </w:pPr>
      <w:rPr>
        <w:rFonts w:hint="default"/>
        <w:lang w:val="vi" w:eastAsia="en-US" w:bidi="ar-SA"/>
      </w:rPr>
    </w:lvl>
    <w:lvl w:ilvl="6" w:tplc="C62279C6">
      <w:numFmt w:val="bullet"/>
      <w:lvlText w:val="•"/>
      <w:lvlJc w:val="left"/>
      <w:pPr>
        <w:ind w:left="3606" w:hanging="249"/>
      </w:pPr>
      <w:rPr>
        <w:rFonts w:hint="default"/>
        <w:lang w:val="vi" w:eastAsia="en-US" w:bidi="ar-SA"/>
      </w:rPr>
    </w:lvl>
    <w:lvl w:ilvl="7" w:tplc="209C5330">
      <w:numFmt w:val="bullet"/>
      <w:lvlText w:val="•"/>
      <w:lvlJc w:val="left"/>
      <w:pPr>
        <w:ind w:left="4190" w:hanging="249"/>
      </w:pPr>
      <w:rPr>
        <w:rFonts w:hint="default"/>
        <w:lang w:val="vi" w:eastAsia="en-US" w:bidi="ar-SA"/>
      </w:rPr>
    </w:lvl>
    <w:lvl w:ilvl="8" w:tplc="D57A31AA">
      <w:numFmt w:val="bullet"/>
      <w:lvlText w:val="•"/>
      <w:lvlJc w:val="left"/>
      <w:pPr>
        <w:ind w:left="4775" w:hanging="249"/>
      </w:pPr>
      <w:rPr>
        <w:rFonts w:hint="default"/>
        <w:lang w:val="vi" w:eastAsia="en-US" w:bidi="ar-SA"/>
      </w:rPr>
    </w:lvl>
  </w:abstractNum>
  <w:abstractNum w:abstractNumId="387">
    <w:nsid w:val="2FF90D98"/>
    <w:multiLevelType w:val="hybridMultilevel"/>
    <w:tmpl w:val="677200D6"/>
    <w:lvl w:ilvl="0" w:tplc="4E628DF6">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846A646A">
      <w:numFmt w:val="bullet"/>
      <w:lvlText w:val="•"/>
      <w:lvlJc w:val="left"/>
      <w:pPr>
        <w:ind w:left="344" w:hanging="167"/>
      </w:pPr>
      <w:rPr>
        <w:rFonts w:hint="default"/>
        <w:lang w:val="vi" w:eastAsia="en-US" w:bidi="ar-SA"/>
      </w:rPr>
    </w:lvl>
    <w:lvl w:ilvl="2" w:tplc="90DAA162">
      <w:numFmt w:val="bullet"/>
      <w:lvlText w:val="•"/>
      <w:lvlJc w:val="left"/>
      <w:pPr>
        <w:ind w:left="588" w:hanging="167"/>
      </w:pPr>
      <w:rPr>
        <w:rFonts w:hint="default"/>
        <w:lang w:val="vi" w:eastAsia="en-US" w:bidi="ar-SA"/>
      </w:rPr>
    </w:lvl>
    <w:lvl w:ilvl="3" w:tplc="D1DEBE9C">
      <w:numFmt w:val="bullet"/>
      <w:lvlText w:val="•"/>
      <w:lvlJc w:val="left"/>
      <w:pPr>
        <w:ind w:left="832" w:hanging="167"/>
      </w:pPr>
      <w:rPr>
        <w:rFonts w:hint="default"/>
        <w:lang w:val="vi" w:eastAsia="en-US" w:bidi="ar-SA"/>
      </w:rPr>
    </w:lvl>
    <w:lvl w:ilvl="4" w:tplc="0DAA6F2E">
      <w:numFmt w:val="bullet"/>
      <w:lvlText w:val="•"/>
      <w:lvlJc w:val="left"/>
      <w:pPr>
        <w:ind w:left="1076" w:hanging="167"/>
      </w:pPr>
      <w:rPr>
        <w:rFonts w:hint="default"/>
        <w:lang w:val="vi" w:eastAsia="en-US" w:bidi="ar-SA"/>
      </w:rPr>
    </w:lvl>
    <w:lvl w:ilvl="5" w:tplc="9AF29D4A">
      <w:numFmt w:val="bullet"/>
      <w:lvlText w:val="•"/>
      <w:lvlJc w:val="left"/>
      <w:pPr>
        <w:ind w:left="1320" w:hanging="167"/>
      </w:pPr>
      <w:rPr>
        <w:rFonts w:hint="default"/>
        <w:lang w:val="vi" w:eastAsia="en-US" w:bidi="ar-SA"/>
      </w:rPr>
    </w:lvl>
    <w:lvl w:ilvl="6" w:tplc="9D486B90">
      <w:numFmt w:val="bullet"/>
      <w:lvlText w:val="•"/>
      <w:lvlJc w:val="left"/>
      <w:pPr>
        <w:ind w:left="1564" w:hanging="167"/>
      </w:pPr>
      <w:rPr>
        <w:rFonts w:hint="default"/>
        <w:lang w:val="vi" w:eastAsia="en-US" w:bidi="ar-SA"/>
      </w:rPr>
    </w:lvl>
    <w:lvl w:ilvl="7" w:tplc="06DEB70E">
      <w:numFmt w:val="bullet"/>
      <w:lvlText w:val="•"/>
      <w:lvlJc w:val="left"/>
      <w:pPr>
        <w:ind w:left="1808" w:hanging="167"/>
      </w:pPr>
      <w:rPr>
        <w:rFonts w:hint="default"/>
        <w:lang w:val="vi" w:eastAsia="en-US" w:bidi="ar-SA"/>
      </w:rPr>
    </w:lvl>
    <w:lvl w:ilvl="8" w:tplc="11ECD9E4">
      <w:numFmt w:val="bullet"/>
      <w:lvlText w:val="•"/>
      <w:lvlJc w:val="left"/>
      <w:pPr>
        <w:ind w:left="2052" w:hanging="167"/>
      </w:pPr>
      <w:rPr>
        <w:rFonts w:hint="default"/>
        <w:lang w:val="vi" w:eastAsia="en-US" w:bidi="ar-SA"/>
      </w:rPr>
    </w:lvl>
  </w:abstractNum>
  <w:abstractNum w:abstractNumId="388">
    <w:nsid w:val="30002EC8"/>
    <w:multiLevelType w:val="hybridMultilevel"/>
    <w:tmpl w:val="F7307DC4"/>
    <w:lvl w:ilvl="0" w:tplc="4AFAC3EE">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17A220B6">
      <w:numFmt w:val="bullet"/>
      <w:lvlText w:val="•"/>
      <w:lvlJc w:val="left"/>
      <w:pPr>
        <w:ind w:left="344" w:hanging="167"/>
      </w:pPr>
      <w:rPr>
        <w:rFonts w:hint="default"/>
        <w:lang w:val="vi" w:eastAsia="en-US" w:bidi="ar-SA"/>
      </w:rPr>
    </w:lvl>
    <w:lvl w:ilvl="2" w:tplc="6228190E">
      <w:numFmt w:val="bullet"/>
      <w:lvlText w:val="•"/>
      <w:lvlJc w:val="left"/>
      <w:pPr>
        <w:ind w:left="588" w:hanging="167"/>
      </w:pPr>
      <w:rPr>
        <w:rFonts w:hint="default"/>
        <w:lang w:val="vi" w:eastAsia="en-US" w:bidi="ar-SA"/>
      </w:rPr>
    </w:lvl>
    <w:lvl w:ilvl="3" w:tplc="B6EE3B8E">
      <w:numFmt w:val="bullet"/>
      <w:lvlText w:val="•"/>
      <w:lvlJc w:val="left"/>
      <w:pPr>
        <w:ind w:left="832" w:hanging="167"/>
      </w:pPr>
      <w:rPr>
        <w:rFonts w:hint="default"/>
        <w:lang w:val="vi" w:eastAsia="en-US" w:bidi="ar-SA"/>
      </w:rPr>
    </w:lvl>
    <w:lvl w:ilvl="4" w:tplc="4A9CDAEE">
      <w:numFmt w:val="bullet"/>
      <w:lvlText w:val="•"/>
      <w:lvlJc w:val="left"/>
      <w:pPr>
        <w:ind w:left="1076" w:hanging="167"/>
      </w:pPr>
      <w:rPr>
        <w:rFonts w:hint="default"/>
        <w:lang w:val="vi" w:eastAsia="en-US" w:bidi="ar-SA"/>
      </w:rPr>
    </w:lvl>
    <w:lvl w:ilvl="5" w:tplc="719E1298">
      <w:numFmt w:val="bullet"/>
      <w:lvlText w:val="•"/>
      <w:lvlJc w:val="left"/>
      <w:pPr>
        <w:ind w:left="1320" w:hanging="167"/>
      </w:pPr>
      <w:rPr>
        <w:rFonts w:hint="default"/>
        <w:lang w:val="vi" w:eastAsia="en-US" w:bidi="ar-SA"/>
      </w:rPr>
    </w:lvl>
    <w:lvl w:ilvl="6" w:tplc="93AE0406">
      <w:numFmt w:val="bullet"/>
      <w:lvlText w:val="•"/>
      <w:lvlJc w:val="left"/>
      <w:pPr>
        <w:ind w:left="1564" w:hanging="167"/>
      </w:pPr>
      <w:rPr>
        <w:rFonts w:hint="default"/>
        <w:lang w:val="vi" w:eastAsia="en-US" w:bidi="ar-SA"/>
      </w:rPr>
    </w:lvl>
    <w:lvl w:ilvl="7" w:tplc="CFF68AC8">
      <w:numFmt w:val="bullet"/>
      <w:lvlText w:val="•"/>
      <w:lvlJc w:val="left"/>
      <w:pPr>
        <w:ind w:left="1808" w:hanging="167"/>
      </w:pPr>
      <w:rPr>
        <w:rFonts w:hint="default"/>
        <w:lang w:val="vi" w:eastAsia="en-US" w:bidi="ar-SA"/>
      </w:rPr>
    </w:lvl>
    <w:lvl w:ilvl="8" w:tplc="92FC326E">
      <w:numFmt w:val="bullet"/>
      <w:lvlText w:val="•"/>
      <w:lvlJc w:val="left"/>
      <w:pPr>
        <w:ind w:left="2052" w:hanging="167"/>
      </w:pPr>
      <w:rPr>
        <w:rFonts w:hint="default"/>
        <w:lang w:val="vi" w:eastAsia="en-US" w:bidi="ar-SA"/>
      </w:rPr>
    </w:lvl>
  </w:abstractNum>
  <w:abstractNum w:abstractNumId="389">
    <w:nsid w:val="305C0674"/>
    <w:multiLevelType w:val="multilevel"/>
    <w:tmpl w:val="9070AF1E"/>
    <w:lvl w:ilvl="0">
      <w:start w:val="3"/>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390">
    <w:nsid w:val="306544D6"/>
    <w:multiLevelType w:val="hybridMultilevel"/>
    <w:tmpl w:val="F2A69410"/>
    <w:lvl w:ilvl="0" w:tplc="B95477C6">
      <w:numFmt w:val="bullet"/>
      <w:lvlText w:val="–"/>
      <w:lvlJc w:val="left"/>
      <w:pPr>
        <w:ind w:left="28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51D84284">
      <w:start w:val="1"/>
      <w:numFmt w:val="decimal"/>
      <w:lvlText w:val="%2."/>
      <w:lvlJc w:val="left"/>
      <w:pPr>
        <w:ind w:left="107" w:hanging="228"/>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2" w:tplc="3EE67C28">
      <w:numFmt w:val="bullet"/>
      <w:lvlText w:val="•"/>
      <w:lvlJc w:val="left"/>
      <w:pPr>
        <w:ind w:left="909" w:hanging="228"/>
      </w:pPr>
      <w:rPr>
        <w:rFonts w:hint="default"/>
        <w:lang w:val="vi" w:eastAsia="en-US" w:bidi="ar-SA"/>
      </w:rPr>
    </w:lvl>
    <w:lvl w:ilvl="3" w:tplc="862A6412">
      <w:numFmt w:val="bullet"/>
      <w:lvlText w:val="•"/>
      <w:lvlJc w:val="left"/>
      <w:pPr>
        <w:ind w:left="1538" w:hanging="228"/>
      </w:pPr>
      <w:rPr>
        <w:rFonts w:hint="default"/>
        <w:lang w:val="vi" w:eastAsia="en-US" w:bidi="ar-SA"/>
      </w:rPr>
    </w:lvl>
    <w:lvl w:ilvl="4" w:tplc="8EA01ADA">
      <w:numFmt w:val="bullet"/>
      <w:lvlText w:val="•"/>
      <w:lvlJc w:val="left"/>
      <w:pPr>
        <w:ind w:left="2168" w:hanging="228"/>
      </w:pPr>
      <w:rPr>
        <w:rFonts w:hint="default"/>
        <w:lang w:val="vi" w:eastAsia="en-US" w:bidi="ar-SA"/>
      </w:rPr>
    </w:lvl>
    <w:lvl w:ilvl="5" w:tplc="9598928E">
      <w:numFmt w:val="bullet"/>
      <w:lvlText w:val="•"/>
      <w:lvlJc w:val="left"/>
      <w:pPr>
        <w:ind w:left="2797" w:hanging="228"/>
      </w:pPr>
      <w:rPr>
        <w:rFonts w:hint="default"/>
        <w:lang w:val="vi" w:eastAsia="en-US" w:bidi="ar-SA"/>
      </w:rPr>
    </w:lvl>
    <w:lvl w:ilvl="6" w:tplc="BD864D6A">
      <w:numFmt w:val="bullet"/>
      <w:lvlText w:val="•"/>
      <w:lvlJc w:val="left"/>
      <w:pPr>
        <w:ind w:left="3426" w:hanging="228"/>
      </w:pPr>
      <w:rPr>
        <w:rFonts w:hint="default"/>
        <w:lang w:val="vi" w:eastAsia="en-US" w:bidi="ar-SA"/>
      </w:rPr>
    </w:lvl>
    <w:lvl w:ilvl="7" w:tplc="5F4E87CC">
      <w:numFmt w:val="bullet"/>
      <w:lvlText w:val="•"/>
      <w:lvlJc w:val="left"/>
      <w:pPr>
        <w:ind w:left="4056" w:hanging="228"/>
      </w:pPr>
      <w:rPr>
        <w:rFonts w:hint="default"/>
        <w:lang w:val="vi" w:eastAsia="en-US" w:bidi="ar-SA"/>
      </w:rPr>
    </w:lvl>
    <w:lvl w:ilvl="8" w:tplc="18C0D6CE">
      <w:numFmt w:val="bullet"/>
      <w:lvlText w:val="•"/>
      <w:lvlJc w:val="left"/>
      <w:pPr>
        <w:ind w:left="4685" w:hanging="228"/>
      </w:pPr>
      <w:rPr>
        <w:rFonts w:hint="default"/>
        <w:lang w:val="vi" w:eastAsia="en-US" w:bidi="ar-SA"/>
      </w:rPr>
    </w:lvl>
  </w:abstractNum>
  <w:abstractNum w:abstractNumId="391">
    <w:nsid w:val="30963066"/>
    <w:multiLevelType w:val="hybridMultilevel"/>
    <w:tmpl w:val="CF767E66"/>
    <w:lvl w:ilvl="0" w:tplc="94680736">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F044F536">
      <w:numFmt w:val="bullet"/>
      <w:lvlText w:val="•"/>
      <w:lvlJc w:val="left"/>
      <w:pPr>
        <w:ind w:left="684" w:hanging="193"/>
      </w:pPr>
      <w:rPr>
        <w:rFonts w:hint="default"/>
        <w:lang w:val="vi" w:eastAsia="en-US" w:bidi="ar-SA"/>
      </w:rPr>
    </w:lvl>
    <w:lvl w:ilvl="2" w:tplc="98B0093E">
      <w:numFmt w:val="bullet"/>
      <w:lvlText w:val="•"/>
      <w:lvlJc w:val="left"/>
      <w:pPr>
        <w:ind w:left="1268" w:hanging="193"/>
      </w:pPr>
      <w:rPr>
        <w:rFonts w:hint="default"/>
        <w:lang w:val="vi" w:eastAsia="en-US" w:bidi="ar-SA"/>
      </w:rPr>
    </w:lvl>
    <w:lvl w:ilvl="3" w:tplc="0396E478">
      <w:numFmt w:val="bullet"/>
      <w:lvlText w:val="•"/>
      <w:lvlJc w:val="left"/>
      <w:pPr>
        <w:ind w:left="1853" w:hanging="193"/>
      </w:pPr>
      <w:rPr>
        <w:rFonts w:hint="default"/>
        <w:lang w:val="vi" w:eastAsia="en-US" w:bidi="ar-SA"/>
      </w:rPr>
    </w:lvl>
    <w:lvl w:ilvl="4" w:tplc="766A5A38">
      <w:numFmt w:val="bullet"/>
      <w:lvlText w:val="•"/>
      <w:lvlJc w:val="left"/>
      <w:pPr>
        <w:ind w:left="2437" w:hanging="193"/>
      </w:pPr>
      <w:rPr>
        <w:rFonts w:hint="default"/>
        <w:lang w:val="vi" w:eastAsia="en-US" w:bidi="ar-SA"/>
      </w:rPr>
    </w:lvl>
    <w:lvl w:ilvl="5" w:tplc="938AB0BE">
      <w:numFmt w:val="bullet"/>
      <w:lvlText w:val="•"/>
      <w:lvlJc w:val="left"/>
      <w:pPr>
        <w:ind w:left="3022" w:hanging="193"/>
      </w:pPr>
      <w:rPr>
        <w:rFonts w:hint="default"/>
        <w:lang w:val="vi" w:eastAsia="en-US" w:bidi="ar-SA"/>
      </w:rPr>
    </w:lvl>
    <w:lvl w:ilvl="6" w:tplc="F71C8530">
      <w:numFmt w:val="bullet"/>
      <w:lvlText w:val="•"/>
      <w:lvlJc w:val="left"/>
      <w:pPr>
        <w:ind w:left="3606" w:hanging="193"/>
      </w:pPr>
      <w:rPr>
        <w:rFonts w:hint="default"/>
        <w:lang w:val="vi" w:eastAsia="en-US" w:bidi="ar-SA"/>
      </w:rPr>
    </w:lvl>
    <w:lvl w:ilvl="7" w:tplc="22185608">
      <w:numFmt w:val="bullet"/>
      <w:lvlText w:val="•"/>
      <w:lvlJc w:val="left"/>
      <w:pPr>
        <w:ind w:left="4190" w:hanging="193"/>
      </w:pPr>
      <w:rPr>
        <w:rFonts w:hint="default"/>
        <w:lang w:val="vi" w:eastAsia="en-US" w:bidi="ar-SA"/>
      </w:rPr>
    </w:lvl>
    <w:lvl w:ilvl="8" w:tplc="C77676C4">
      <w:numFmt w:val="bullet"/>
      <w:lvlText w:val="•"/>
      <w:lvlJc w:val="left"/>
      <w:pPr>
        <w:ind w:left="4775" w:hanging="193"/>
      </w:pPr>
      <w:rPr>
        <w:rFonts w:hint="default"/>
        <w:lang w:val="vi" w:eastAsia="en-US" w:bidi="ar-SA"/>
      </w:rPr>
    </w:lvl>
  </w:abstractNum>
  <w:abstractNum w:abstractNumId="392">
    <w:nsid w:val="30974CD0"/>
    <w:multiLevelType w:val="hybridMultilevel"/>
    <w:tmpl w:val="1402FB12"/>
    <w:lvl w:ilvl="0" w:tplc="77988C98">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4FAE2D52">
      <w:numFmt w:val="bullet"/>
      <w:lvlText w:val="•"/>
      <w:lvlJc w:val="left"/>
      <w:pPr>
        <w:ind w:left="679" w:hanging="171"/>
      </w:pPr>
      <w:rPr>
        <w:rFonts w:hint="default"/>
        <w:lang w:val="vi" w:eastAsia="en-US" w:bidi="ar-SA"/>
      </w:rPr>
    </w:lvl>
    <w:lvl w:ilvl="2" w:tplc="F062957C">
      <w:numFmt w:val="bullet"/>
      <w:lvlText w:val="•"/>
      <w:lvlJc w:val="left"/>
      <w:pPr>
        <w:ind w:left="1259" w:hanging="171"/>
      </w:pPr>
      <w:rPr>
        <w:rFonts w:hint="default"/>
        <w:lang w:val="vi" w:eastAsia="en-US" w:bidi="ar-SA"/>
      </w:rPr>
    </w:lvl>
    <w:lvl w:ilvl="3" w:tplc="3C587964">
      <w:numFmt w:val="bullet"/>
      <w:lvlText w:val="•"/>
      <w:lvlJc w:val="left"/>
      <w:pPr>
        <w:ind w:left="1839" w:hanging="171"/>
      </w:pPr>
      <w:rPr>
        <w:rFonts w:hint="default"/>
        <w:lang w:val="vi" w:eastAsia="en-US" w:bidi="ar-SA"/>
      </w:rPr>
    </w:lvl>
    <w:lvl w:ilvl="4" w:tplc="5A90A0F4">
      <w:numFmt w:val="bullet"/>
      <w:lvlText w:val="•"/>
      <w:lvlJc w:val="left"/>
      <w:pPr>
        <w:ind w:left="2419" w:hanging="171"/>
      </w:pPr>
      <w:rPr>
        <w:rFonts w:hint="default"/>
        <w:lang w:val="vi" w:eastAsia="en-US" w:bidi="ar-SA"/>
      </w:rPr>
    </w:lvl>
    <w:lvl w:ilvl="5" w:tplc="2BE695B0">
      <w:numFmt w:val="bullet"/>
      <w:lvlText w:val="•"/>
      <w:lvlJc w:val="left"/>
      <w:pPr>
        <w:ind w:left="2999" w:hanging="171"/>
      </w:pPr>
      <w:rPr>
        <w:rFonts w:hint="default"/>
        <w:lang w:val="vi" w:eastAsia="en-US" w:bidi="ar-SA"/>
      </w:rPr>
    </w:lvl>
    <w:lvl w:ilvl="6" w:tplc="00A4EE56">
      <w:numFmt w:val="bullet"/>
      <w:lvlText w:val="•"/>
      <w:lvlJc w:val="left"/>
      <w:pPr>
        <w:ind w:left="3578" w:hanging="171"/>
      </w:pPr>
      <w:rPr>
        <w:rFonts w:hint="default"/>
        <w:lang w:val="vi" w:eastAsia="en-US" w:bidi="ar-SA"/>
      </w:rPr>
    </w:lvl>
    <w:lvl w:ilvl="7" w:tplc="FD86B188">
      <w:numFmt w:val="bullet"/>
      <w:lvlText w:val="•"/>
      <w:lvlJc w:val="left"/>
      <w:pPr>
        <w:ind w:left="4158" w:hanging="171"/>
      </w:pPr>
      <w:rPr>
        <w:rFonts w:hint="default"/>
        <w:lang w:val="vi" w:eastAsia="en-US" w:bidi="ar-SA"/>
      </w:rPr>
    </w:lvl>
    <w:lvl w:ilvl="8" w:tplc="3B161AE6">
      <w:numFmt w:val="bullet"/>
      <w:lvlText w:val="•"/>
      <w:lvlJc w:val="left"/>
      <w:pPr>
        <w:ind w:left="4738" w:hanging="171"/>
      </w:pPr>
      <w:rPr>
        <w:rFonts w:hint="default"/>
        <w:lang w:val="vi" w:eastAsia="en-US" w:bidi="ar-SA"/>
      </w:rPr>
    </w:lvl>
  </w:abstractNum>
  <w:abstractNum w:abstractNumId="393">
    <w:nsid w:val="309D2B2A"/>
    <w:multiLevelType w:val="multilevel"/>
    <w:tmpl w:val="9E48AB44"/>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38"/>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38"/>
      </w:pPr>
      <w:rPr>
        <w:rFonts w:hint="default"/>
        <w:lang w:val="vi" w:eastAsia="en-US" w:bidi="ar-SA"/>
      </w:rPr>
    </w:lvl>
    <w:lvl w:ilvl="5">
      <w:numFmt w:val="bullet"/>
      <w:lvlText w:val="•"/>
      <w:lvlJc w:val="left"/>
      <w:pPr>
        <w:ind w:left="2930" w:hanging="138"/>
      </w:pPr>
      <w:rPr>
        <w:rFonts w:hint="default"/>
        <w:lang w:val="vi" w:eastAsia="en-US" w:bidi="ar-SA"/>
      </w:rPr>
    </w:lvl>
    <w:lvl w:ilvl="6">
      <w:numFmt w:val="bullet"/>
      <w:lvlText w:val="•"/>
      <w:lvlJc w:val="left"/>
      <w:pPr>
        <w:ind w:left="3533" w:hanging="138"/>
      </w:pPr>
      <w:rPr>
        <w:rFonts w:hint="default"/>
        <w:lang w:val="vi" w:eastAsia="en-US" w:bidi="ar-SA"/>
      </w:rPr>
    </w:lvl>
    <w:lvl w:ilvl="7">
      <w:numFmt w:val="bullet"/>
      <w:lvlText w:val="•"/>
      <w:lvlJc w:val="left"/>
      <w:pPr>
        <w:ind w:left="4136" w:hanging="138"/>
      </w:pPr>
      <w:rPr>
        <w:rFonts w:hint="default"/>
        <w:lang w:val="vi" w:eastAsia="en-US" w:bidi="ar-SA"/>
      </w:rPr>
    </w:lvl>
    <w:lvl w:ilvl="8">
      <w:numFmt w:val="bullet"/>
      <w:lvlText w:val="•"/>
      <w:lvlJc w:val="left"/>
      <w:pPr>
        <w:ind w:left="4738" w:hanging="138"/>
      </w:pPr>
      <w:rPr>
        <w:rFonts w:hint="default"/>
        <w:lang w:val="vi" w:eastAsia="en-US" w:bidi="ar-SA"/>
      </w:rPr>
    </w:lvl>
  </w:abstractNum>
  <w:abstractNum w:abstractNumId="394">
    <w:nsid w:val="30D33BBB"/>
    <w:multiLevelType w:val="hybridMultilevel"/>
    <w:tmpl w:val="5186105C"/>
    <w:lvl w:ilvl="0" w:tplc="132E3238">
      <w:numFmt w:val="bullet"/>
      <w:lvlText w:val="–"/>
      <w:lvlJc w:val="left"/>
      <w:pPr>
        <w:ind w:left="108"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E3780A5A">
      <w:numFmt w:val="bullet"/>
      <w:lvlText w:val="•"/>
      <w:lvlJc w:val="left"/>
      <w:pPr>
        <w:ind w:left="344" w:hanging="166"/>
      </w:pPr>
      <w:rPr>
        <w:rFonts w:hint="default"/>
        <w:lang w:val="vi" w:eastAsia="en-US" w:bidi="ar-SA"/>
      </w:rPr>
    </w:lvl>
    <w:lvl w:ilvl="2" w:tplc="671AB73A">
      <w:numFmt w:val="bullet"/>
      <w:lvlText w:val="•"/>
      <w:lvlJc w:val="left"/>
      <w:pPr>
        <w:ind w:left="588" w:hanging="166"/>
      </w:pPr>
      <w:rPr>
        <w:rFonts w:hint="default"/>
        <w:lang w:val="vi" w:eastAsia="en-US" w:bidi="ar-SA"/>
      </w:rPr>
    </w:lvl>
    <w:lvl w:ilvl="3" w:tplc="AFB42784">
      <w:numFmt w:val="bullet"/>
      <w:lvlText w:val="•"/>
      <w:lvlJc w:val="left"/>
      <w:pPr>
        <w:ind w:left="832" w:hanging="166"/>
      </w:pPr>
      <w:rPr>
        <w:rFonts w:hint="default"/>
        <w:lang w:val="vi" w:eastAsia="en-US" w:bidi="ar-SA"/>
      </w:rPr>
    </w:lvl>
    <w:lvl w:ilvl="4" w:tplc="67664946">
      <w:numFmt w:val="bullet"/>
      <w:lvlText w:val="•"/>
      <w:lvlJc w:val="left"/>
      <w:pPr>
        <w:ind w:left="1076" w:hanging="166"/>
      </w:pPr>
      <w:rPr>
        <w:rFonts w:hint="default"/>
        <w:lang w:val="vi" w:eastAsia="en-US" w:bidi="ar-SA"/>
      </w:rPr>
    </w:lvl>
    <w:lvl w:ilvl="5" w:tplc="8794DF60">
      <w:numFmt w:val="bullet"/>
      <w:lvlText w:val="•"/>
      <w:lvlJc w:val="left"/>
      <w:pPr>
        <w:ind w:left="1320" w:hanging="166"/>
      </w:pPr>
      <w:rPr>
        <w:rFonts w:hint="default"/>
        <w:lang w:val="vi" w:eastAsia="en-US" w:bidi="ar-SA"/>
      </w:rPr>
    </w:lvl>
    <w:lvl w:ilvl="6" w:tplc="F8E40604">
      <w:numFmt w:val="bullet"/>
      <w:lvlText w:val="•"/>
      <w:lvlJc w:val="left"/>
      <w:pPr>
        <w:ind w:left="1564" w:hanging="166"/>
      </w:pPr>
      <w:rPr>
        <w:rFonts w:hint="default"/>
        <w:lang w:val="vi" w:eastAsia="en-US" w:bidi="ar-SA"/>
      </w:rPr>
    </w:lvl>
    <w:lvl w:ilvl="7" w:tplc="317E1A38">
      <w:numFmt w:val="bullet"/>
      <w:lvlText w:val="•"/>
      <w:lvlJc w:val="left"/>
      <w:pPr>
        <w:ind w:left="1808" w:hanging="166"/>
      </w:pPr>
      <w:rPr>
        <w:rFonts w:hint="default"/>
        <w:lang w:val="vi" w:eastAsia="en-US" w:bidi="ar-SA"/>
      </w:rPr>
    </w:lvl>
    <w:lvl w:ilvl="8" w:tplc="327E850E">
      <w:numFmt w:val="bullet"/>
      <w:lvlText w:val="•"/>
      <w:lvlJc w:val="left"/>
      <w:pPr>
        <w:ind w:left="2052" w:hanging="166"/>
      </w:pPr>
      <w:rPr>
        <w:rFonts w:hint="default"/>
        <w:lang w:val="vi" w:eastAsia="en-US" w:bidi="ar-SA"/>
      </w:rPr>
    </w:lvl>
  </w:abstractNum>
  <w:abstractNum w:abstractNumId="395">
    <w:nsid w:val="30D9257D"/>
    <w:multiLevelType w:val="hybridMultilevel"/>
    <w:tmpl w:val="D368ED04"/>
    <w:lvl w:ilvl="0" w:tplc="55249D94">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9D02F736">
      <w:numFmt w:val="bullet"/>
      <w:lvlText w:val="•"/>
      <w:lvlJc w:val="left"/>
      <w:pPr>
        <w:ind w:left="344" w:hanging="257"/>
      </w:pPr>
      <w:rPr>
        <w:rFonts w:hint="default"/>
        <w:lang w:val="vi" w:eastAsia="en-US" w:bidi="ar-SA"/>
      </w:rPr>
    </w:lvl>
    <w:lvl w:ilvl="2" w:tplc="8E20E8BE">
      <w:numFmt w:val="bullet"/>
      <w:lvlText w:val="•"/>
      <w:lvlJc w:val="left"/>
      <w:pPr>
        <w:ind w:left="588" w:hanging="257"/>
      </w:pPr>
      <w:rPr>
        <w:rFonts w:hint="default"/>
        <w:lang w:val="vi" w:eastAsia="en-US" w:bidi="ar-SA"/>
      </w:rPr>
    </w:lvl>
    <w:lvl w:ilvl="3" w:tplc="6F826A9C">
      <w:numFmt w:val="bullet"/>
      <w:lvlText w:val="•"/>
      <w:lvlJc w:val="left"/>
      <w:pPr>
        <w:ind w:left="832" w:hanging="257"/>
      </w:pPr>
      <w:rPr>
        <w:rFonts w:hint="default"/>
        <w:lang w:val="vi" w:eastAsia="en-US" w:bidi="ar-SA"/>
      </w:rPr>
    </w:lvl>
    <w:lvl w:ilvl="4" w:tplc="6B4CA10A">
      <w:numFmt w:val="bullet"/>
      <w:lvlText w:val="•"/>
      <w:lvlJc w:val="left"/>
      <w:pPr>
        <w:ind w:left="1076" w:hanging="257"/>
      </w:pPr>
      <w:rPr>
        <w:rFonts w:hint="default"/>
        <w:lang w:val="vi" w:eastAsia="en-US" w:bidi="ar-SA"/>
      </w:rPr>
    </w:lvl>
    <w:lvl w:ilvl="5" w:tplc="8A58EC1E">
      <w:numFmt w:val="bullet"/>
      <w:lvlText w:val="•"/>
      <w:lvlJc w:val="left"/>
      <w:pPr>
        <w:ind w:left="1320" w:hanging="257"/>
      </w:pPr>
      <w:rPr>
        <w:rFonts w:hint="default"/>
        <w:lang w:val="vi" w:eastAsia="en-US" w:bidi="ar-SA"/>
      </w:rPr>
    </w:lvl>
    <w:lvl w:ilvl="6" w:tplc="B804EE12">
      <w:numFmt w:val="bullet"/>
      <w:lvlText w:val="•"/>
      <w:lvlJc w:val="left"/>
      <w:pPr>
        <w:ind w:left="1564" w:hanging="257"/>
      </w:pPr>
      <w:rPr>
        <w:rFonts w:hint="default"/>
        <w:lang w:val="vi" w:eastAsia="en-US" w:bidi="ar-SA"/>
      </w:rPr>
    </w:lvl>
    <w:lvl w:ilvl="7" w:tplc="C69000A0">
      <w:numFmt w:val="bullet"/>
      <w:lvlText w:val="•"/>
      <w:lvlJc w:val="left"/>
      <w:pPr>
        <w:ind w:left="1808" w:hanging="257"/>
      </w:pPr>
      <w:rPr>
        <w:rFonts w:hint="default"/>
        <w:lang w:val="vi" w:eastAsia="en-US" w:bidi="ar-SA"/>
      </w:rPr>
    </w:lvl>
    <w:lvl w:ilvl="8" w:tplc="7722BAC8">
      <w:numFmt w:val="bullet"/>
      <w:lvlText w:val="•"/>
      <w:lvlJc w:val="left"/>
      <w:pPr>
        <w:ind w:left="2052" w:hanging="257"/>
      </w:pPr>
      <w:rPr>
        <w:rFonts w:hint="default"/>
        <w:lang w:val="vi" w:eastAsia="en-US" w:bidi="ar-SA"/>
      </w:rPr>
    </w:lvl>
  </w:abstractNum>
  <w:abstractNum w:abstractNumId="396">
    <w:nsid w:val="30F0278F"/>
    <w:multiLevelType w:val="multilevel"/>
    <w:tmpl w:val="FC2E2BC8"/>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1863" w:hanging="240"/>
      </w:pPr>
      <w:rPr>
        <w:rFonts w:hint="default"/>
        <w:lang w:val="vi" w:eastAsia="en-US" w:bidi="ar-SA"/>
      </w:rPr>
    </w:lvl>
    <w:lvl w:ilvl="5">
      <w:numFmt w:val="bullet"/>
      <w:lvlText w:val="•"/>
      <w:lvlJc w:val="left"/>
      <w:pPr>
        <w:ind w:left="2535" w:hanging="240"/>
      </w:pPr>
      <w:rPr>
        <w:rFonts w:hint="default"/>
        <w:lang w:val="vi" w:eastAsia="en-US" w:bidi="ar-SA"/>
      </w:rPr>
    </w:lvl>
    <w:lvl w:ilvl="6">
      <w:numFmt w:val="bullet"/>
      <w:lvlText w:val="•"/>
      <w:lvlJc w:val="left"/>
      <w:pPr>
        <w:ind w:left="3207" w:hanging="240"/>
      </w:pPr>
      <w:rPr>
        <w:rFonts w:hint="default"/>
        <w:lang w:val="vi" w:eastAsia="en-US" w:bidi="ar-SA"/>
      </w:rPr>
    </w:lvl>
    <w:lvl w:ilvl="7">
      <w:numFmt w:val="bullet"/>
      <w:lvlText w:val="•"/>
      <w:lvlJc w:val="left"/>
      <w:pPr>
        <w:ind w:left="3879" w:hanging="240"/>
      </w:pPr>
      <w:rPr>
        <w:rFonts w:hint="default"/>
        <w:lang w:val="vi" w:eastAsia="en-US" w:bidi="ar-SA"/>
      </w:rPr>
    </w:lvl>
    <w:lvl w:ilvl="8">
      <w:numFmt w:val="bullet"/>
      <w:lvlText w:val="•"/>
      <w:lvlJc w:val="left"/>
      <w:pPr>
        <w:ind w:left="4551" w:hanging="240"/>
      </w:pPr>
      <w:rPr>
        <w:rFonts w:hint="default"/>
        <w:lang w:val="vi" w:eastAsia="en-US" w:bidi="ar-SA"/>
      </w:rPr>
    </w:lvl>
  </w:abstractNum>
  <w:abstractNum w:abstractNumId="397">
    <w:nsid w:val="31041E41"/>
    <w:multiLevelType w:val="hybridMultilevel"/>
    <w:tmpl w:val="9F08715E"/>
    <w:lvl w:ilvl="0" w:tplc="87F2E8D0">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10C22FF0">
      <w:numFmt w:val="bullet"/>
      <w:lvlText w:val="•"/>
      <w:lvlJc w:val="left"/>
      <w:pPr>
        <w:ind w:left="627" w:hanging="166"/>
      </w:pPr>
      <w:rPr>
        <w:rFonts w:hint="default"/>
        <w:lang w:val="vi" w:eastAsia="en-US" w:bidi="ar-SA"/>
      </w:rPr>
    </w:lvl>
    <w:lvl w:ilvl="2" w:tplc="81C26BB2">
      <w:numFmt w:val="bullet"/>
      <w:lvlText w:val="•"/>
      <w:lvlJc w:val="left"/>
      <w:pPr>
        <w:ind w:left="1155" w:hanging="166"/>
      </w:pPr>
      <w:rPr>
        <w:rFonts w:hint="default"/>
        <w:lang w:val="vi" w:eastAsia="en-US" w:bidi="ar-SA"/>
      </w:rPr>
    </w:lvl>
    <w:lvl w:ilvl="3" w:tplc="2702E976">
      <w:numFmt w:val="bullet"/>
      <w:lvlText w:val="•"/>
      <w:lvlJc w:val="left"/>
      <w:pPr>
        <w:ind w:left="1683" w:hanging="166"/>
      </w:pPr>
      <w:rPr>
        <w:rFonts w:hint="default"/>
        <w:lang w:val="vi" w:eastAsia="en-US" w:bidi="ar-SA"/>
      </w:rPr>
    </w:lvl>
    <w:lvl w:ilvl="4" w:tplc="D49C070E">
      <w:numFmt w:val="bullet"/>
      <w:lvlText w:val="•"/>
      <w:lvlJc w:val="left"/>
      <w:pPr>
        <w:ind w:left="2210" w:hanging="166"/>
      </w:pPr>
      <w:rPr>
        <w:rFonts w:hint="default"/>
        <w:lang w:val="vi" w:eastAsia="en-US" w:bidi="ar-SA"/>
      </w:rPr>
    </w:lvl>
    <w:lvl w:ilvl="5" w:tplc="0B8A1984">
      <w:numFmt w:val="bullet"/>
      <w:lvlText w:val="•"/>
      <w:lvlJc w:val="left"/>
      <w:pPr>
        <w:ind w:left="2738" w:hanging="166"/>
      </w:pPr>
      <w:rPr>
        <w:rFonts w:hint="default"/>
        <w:lang w:val="vi" w:eastAsia="en-US" w:bidi="ar-SA"/>
      </w:rPr>
    </w:lvl>
    <w:lvl w:ilvl="6" w:tplc="32125B7E">
      <w:numFmt w:val="bullet"/>
      <w:lvlText w:val="•"/>
      <w:lvlJc w:val="left"/>
      <w:pPr>
        <w:ind w:left="3266" w:hanging="166"/>
      </w:pPr>
      <w:rPr>
        <w:rFonts w:hint="default"/>
        <w:lang w:val="vi" w:eastAsia="en-US" w:bidi="ar-SA"/>
      </w:rPr>
    </w:lvl>
    <w:lvl w:ilvl="7" w:tplc="588EA2DC">
      <w:numFmt w:val="bullet"/>
      <w:lvlText w:val="•"/>
      <w:lvlJc w:val="left"/>
      <w:pPr>
        <w:ind w:left="3793" w:hanging="166"/>
      </w:pPr>
      <w:rPr>
        <w:rFonts w:hint="default"/>
        <w:lang w:val="vi" w:eastAsia="en-US" w:bidi="ar-SA"/>
      </w:rPr>
    </w:lvl>
    <w:lvl w:ilvl="8" w:tplc="841A5208">
      <w:numFmt w:val="bullet"/>
      <w:lvlText w:val="•"/>
      <w:lvlJc w:val="left"/>
      <w:pPr>
        <w:ind w:left="4321" w:hanging="166"/>
      </w:pPr>
      <w:rPr>
        <w:rFonts w:hint="default"/>
        <w:lang w:val="vi" w:eastAsia="en-US" w:bidi="ar-SA"/>
      </w:rPr>
    </w:lvl>
  </w:abstractNum>
  <w:abstractNum w:abstractNumId="398">
    <w:nsid w:val="310421B7"/>
    <w:multiLevelType w:val="hybridMultilevel"/>
    <w:tmpl w:val="579EA7CC"/>
    <w:lvl w:ilvl="0" w:tplc="A71086FA">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3B2FA88">
      <w:numFmt w:val="bullet"/>
      <w:lvlText w:val="•"/>
      <w:lvlJc w:val="left"/>
      <w:pPr>
        <w:ind w:left="1218" w:hanging="180"/>
      </w:pPr>
      <w:rPr>
        <w:rFonts w:hint="default"/>
        <w:lang w:val="vi" w:eastAsia="en-US" w:bidi="ar-SA"/>
      </w:rPr>
    </w:lvl>
    <w:lvl w:ilvl="2" w:tplc="C6264B18">
      <w:numFmt w:val="bullet"/>
      <w:lvlText w:val="•"/>
      <w:lvlJc w:val="left"/>
      <w:pPr>
        <w:ind w:left="2176" w:hanging="180"/>
      </w:pPr>
      <w:rPr>
        <w:rFonts w:hint="default"/>
        <w:lang w:val="vi" w:eastAsia="en-US" w:bidi="ar-SA"/>
      </w:rPr>
    </w:lvl>
    <w:lvl w:ilvl="3" w:tplc="6DB2A424">
      <w:numFmt w:val="bullet"/>
      <w:lvlText w:val="•"/>
      <w:lvlJc w:val="left"/>
      <w:pPr>
        <w:ind w:left="3134" w:hanging="180"/>
      </w:pPr>
      <w:rPr>
        <w:rFonts w:hint="default"/>
        <w:lang w:val="vi" w:eastAsia="en-US" w:bidi="ar-SA"/>
      </w:rPr>
    </w:lvl>
    <w:lvl w:ilvl="4" w:tplc="75605A6A">
      <w:numFmt w:val="bullet"/>
      <w:lvlText w:val="•"/>
      <w:lvlJc w:val="left"/>
      <w:pPr>
        <w:ind w:left="4092" w:hanging="180"/>
      </w:pPr>
      <w:rPr>
        <w:rFonts w:hint="default"/>
        <w:lang w:val="vi" w:eastAsia="en-US" w:bidi="ar-SA"/>
      </w:rPr>
    </w:lvl>
    <w:lvl w:ilvl="5" w:tplc="EEB06F24">
      <w:numFmt w:val="bullet"/>
      <w:lvlText w:val="•"/>
      <w:lvlJc w:val="left"/>
      <w:pPr>
        <w:ind w:left="5050" w:hanging="180"/>
      </w:pPr>
      <w:rPr>
        <w:rFonts w:hint="default"/>
        <w:lang w:val="vi" w:eastAsia="en-US" w:bidi="ar-SA"/>
      </w:rPr>
    </w:lvl>
    <w:lvl w:ilvl="6" w:tplc="3050F972">
      <w:numFmt w:val="bullet"/>
      <w:lvlText w:val="•"/>
      <w:lvlJc w:val="left"/>
      <w:pPr>
        <w:ind w:left="6008" w:hanging="180"/>
      </w:pPr>
      <w:rPr>
        <w:rFonts w:hint="default"/>
        <w:lang w:val="vi" w:eastAsia="en-US" w:bidi="ar-SA"/>
      </w:rPr>
    </w:lvl>
    <w:lvl w:ilvl="7" w:tplc="5016D484">
      <w:numFmt w:val="bullet"/>
      <w:lvlText w:val="•"/>
      <w:lvlJc w:val="left"/>
      <w:pPr>
        <w:ind w:left="6966" w:hanging="180"/>
      </w:pPr>
      <w:rPr>
        <w:rFonts w:hint="default"/>
        <w:lang w:val="vi" w:eastAsia="en-US" w:bidi="ar-SA"/>
      </w:rPr>
    </w:lvl>
    <w:lvl w:ilvl="8" w:tplc="4F000D24">
      <w:numFmt w:val="bullet"/>
      <w:lvlText w:val="•"/>
      <w:lvlJc w:val="left"/>
      <w:pPr>
        <w:ind w:left="7924" w:hanging="180"/>
      </w:pPr>
      <w:rPr>
        <w:rFonts w:hint="default"/>
        <w:lang w:val="vi" w:eastAsia="en-US" w:bidi="ar-SA"/>
      </w:rPr>
    </w:lvl>
  </w:abstractNum>
  <w:abstractNum w:abstractNumId="399">
    <w:nsid w:val="310F3A58"/>
    <w:multiLevelType w:val="multilevel"/>
    <w:tmpl w:val="F1783AEE"/>
    <w:lvl w:ilvl="0">
      <w:start w:val="3"/>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400">
    <w:nsid w:val="311949E8"/>
    <w:multiLevelType w:val="multilevel"/>
    <w:tmpl w:val="429EFCE8"/>
    <w:lvl w:ilvl="0">
      <w:start w:val="3"/>
      <w:numFmt w:val="decimal"/>
      <w:lvlText w:val="%1"/>
      <w:lvlJc w:val="left"/>
      <w:pPr>
        <w:ind w:left="107" w:hanging="410"/>
        <w:jc w:val="left"/>
      </w:pPr>
      <w:rPr>
        <w:rFonts w:hint="default"/>
        <w:lang w:val="vi" w:eastAsia="en-US" w:bidi="ar-SA"/>
      </w:rPr>
    </w:lvl>
    <w:lvl w:ilvl="1">
      <w:start w:val="1"/>
      <w:numFmt w:val="decimal"/>
      <w:lvlText w:val="%1.%2."/>
      <w:lvlJc w:val="left"/>
      <w:pPr>
        <w:ind w:left="107" w:hanging="41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437" w:hanging="144"/>
      </w:pPr>
      <w:rPr>
        <w:rFonts w:hint="default"/>
        <w:lang w:val="vi" w:eastAsia="en-US" w:bidi="ar-SA"/>
      </w:rPr>
    </w:lvl>
    <w:lvl w:ilvl="5">
      <w:numFmt w:val="bullet"/>
      <w:lvlText w:val="•"/>
      <w:lvlJc w:val="left"/>
      <w:pPr>
        <w:ind w:left="3022" w:hanging="144"/>
      </w:pPr>
      <w:rPr>
        <w:rFonts w:hint="default"/>
        <w:lang w:val="vi" w:eastAsia="en-US" w:bidi="ar-SA"/>
      </w:rPr>
    </w:lvl>
    <w:lvl w:ilvl="6">
      <w:numFmt w:val="bullet"/>
      <w:lvlText w:val="•"/>
      <w:lvlJc w:val="left"/>
      <w:pPr>
        <w:ind w:left="3606" w:hanging="144"/>
      </w:pPr>
      <w:rPr>
        <w:rFonts w:hint="default"/>
        <w:lang w:val="vi" w:eastAsia="en-US" w:bidi="ar-SA"/>
      </w:rPr>
    </w:lvl>
    <w:lvl w:ilvl="7">
      <w:numFmt w:val="bullet"/>
      <w:lvlText w:val="•"/>
      <w:lvlJc w:val="left"/>
      <w:pPr>
        <w:ind w:left="4190" w:hanging="144"/>
      </w:pPr>
      <w:rPr>
        <w:rFonts w:hint="default"/>
        <w:lang w:val="vi" w:eastAsia="en-US" w:bidi="ar-SA"/>
      </w:rPr>
    </w:lvl>
    <w:lvl w:ilvl="8">
      <w:numFmt w:val="bullet"/>
      <w:lvlText w:val="•"/>
      <w:lvlJc w:val="left"/>
      <w:pPr>
        <w:ind w:left="4775" w:hanging="144"/>
      </w:pPr>
      <w:rPr>
        <w:rFonts w:hint="default"/>
        <w:lang w:val="vi" w:eastAsia="en-US" w:bidi="ar-SA"/>
      </w:rPr>
    </w:lvl>
  </w:abstractNum>
  <w:abstractNum w:abstractNumId="401">
    <w:nsid w:val="312D4A73"/>
    <w:multiLevelType w:val="hybridMultilevel"/>
    <w:tmpl w:val="A198D644"/>
    <w:lvl w:ilvl="0" w:tplc="B1BE3BAE">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03563FF0">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tplc="2F4852DA">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EE503944">
      <w:numFmt w:val="bullet"/>
      <w:lvlText w:val="•"/>
      <w:lvlJc w:val="left"/>
      <w:pPr>
        <w:ind w:left="1790" w:hanging="180"/>
      </w:pPr>
      <w:rPr>
        <w:rFonts w:hint="default"/>
        <w:lang w:val="vi" w:eastAsia="en-US" w:bidi="ar-SA"/>
      </w:rPr>
    </w:lvl>
    <w:lvl w:ilvl="4" w:tplc="318C1258">
      <w:numFmt w:val="bullet"/>
      <w:lvlText w:val="•"/>
      <w:lvlJc w:val="left"/>
      <w:pPr>
        <w:ind w:left="2940" w:hanging="180"/>
      </w:pPr>
      <w:rPr>
        <w:rFonts w:hint="default"/>
        <w:lang w:val="vi" w:eastAsia="en-US" w:bidi="ar-SA"/>
      </w:rPr>
    </w:lvl>
    <w:lvl w:ilvl="5" w:tplc="267CDD92">
      <w:numFmt w:val="bullet"/>
      <w:lvlText w:val="•"/>
      <w:lvlJc w:val="left"/>
      <w:pPr>
        <w:ind w:left="4090" w:hanging="180"/>
      </w:pPr>
      <w:rPr>
        <w:rFonts w:hint="default"/>
        <w:lang w:val="vi" w:eastAsia="en-US" w:bidi="ar-SA"/>
      </w:rPr>
    </w:lvl>
    <w:lvl w:ilvl="6" w:tplc="C1464658">
      <w:numFmt w:val="bullet"/>
      <w:lvlText w:val="•"/>
      <w:lvlJc w:val="left"/>
      <w:pPr>
        <w:ind w:left="5240" w:hanging="180"/>
      </w:pPr>
      <w:rPr>
        <w:rFonts w:hint="default"/>
        <w:lang w:val="vi" w:eastAsia="en-US" w:bidi="ar-SA"/>
      </w:rPr>
    </w:lvl>
    <w:lvl w:ilvl="7" w:tplc="2D4C2074">
      <w:numFmt w:val="bullet"/>
      <w:lvlText w:val="•"/>
      <w:lvlJc w:val="left"/>
      <w:pPr>
        <w:ind w:left="6390" w:hanging="180"/>
      </w:pPr>
      <w:rPr>
        <w:rFonts w:hint="default"/>
        <w:lang w:val="vi" w:eastAsia="en-US" w:bidi="ar-SA"/>
      </w:rPr>
    </w:lvl>
    <w:lvl w:ilvl="8" w:tplc="6786E38C">
      <w:numFmt w:val="bullet"/>
      <w:lvlText w:val="•"/>
      <w:lvlJc w:val="left"/>
      <w:pPr>
        <w:ind w:left="7540" w:hanging="180"/>
      </w:pPr>
      <w:rPr>
        <w:rFonts w:hint="default"/>
        <w:lang w:val="vi" w:eastAsia="en-US" w:bidi="ar-SA"/>
      </w:rPr>
    </w:lvl>
  </w:abstractNum>
  <w:abstractNum w:abstractNumId="402">
    <w:nsid w:val="314316A8"/>
    <w:multiLevelType w:val="hybridMultilevel"/>
    <w:tmpl w:val="A31025EE"/>
    <w:lvl w:ilvl="0" w:tplc="A62EC1A6">
      <w:numFmt w:val="bullet"/>
      <w:lvlText w:val="–"/>
      <w:lvlJc w:val="left"/>
      <w:pPr>
        <w:ind w:left="108" w:hanging="196"/>
      </w:pPr>
      <w:rPr>
        <w:rFonts w:ascii="Times New Roman" w:eastAsia="Times New Roman" w:hAnsi="Times New Roman" w:cs="Times New Roman" w:hint="default"/>
        <w:b w:val="0"/>
        <w:bCs w:val="0"/>
        <w:i w:val="0"/>
        <w:iCs w:val="0"/>
        <w:spacing w:val="0"/>
        <w:w w:val="100"/>
        <w:sz w:val="24"/>
        <w:szCs w:val="24"/>
        <w:lang w:val="vi" w:eastAsia="en-US" w:bidi="ar-SA"/>
      </w:rPr>
    </w:lvl>
    <w:lvl w:ilvl="1" w:tplc="9BAA7994">
      <w:numFmt w:val="bullet"/>
      <w:lvlText w:val="•"/>
      <w:lvlJc w:val="left"/>
      <w:pPr>
        <w:ind w:left="344" w:hanging="196"/>
      </w:pPr>
      <w:rPr>
        <w:rFonts w:hint="default"/>
        <w:lang w:val="vi" w:eastAsia="en-US" w:bidi="ar-SA"/>
      </w:rPr>
    </w:lvl>
    <w:lvl w:ilvl="2" w:tplc="B484AE22">
      <w:numFmt w:val="bullet"/>
      <w:lvlText w:val="•"/>
      <w:lvlJc w:val="left"/>
      <w:pPr>
        <w:ind w:left="588" w:hanging="196"/>
      </w:pPr>
      <w:rPr>
        <w:rFonts w:hint="default"/>
        <w:lang w:val="vi" w:eastAsia="en-US" w:bidi="ar-SA"/>
      </w:rPr>
    </w:lvl>
    <w:lvl w:ilvl="3" w:tplc="BE020B4C">
      <w:numFmt w:val="bullet"/>
      <w:lvlText w:val="•"/>
      <w:lvlJc w:val="left"/>
      <w:pPr>
        <w:ind w:left="832" w:hanging="196"/>
      </w:pPr>
      <w:rPr>
        <w:rFonts w:hint="default"/>
        <w:lang w:val="vi" w:eastAsia="en-US" w:bidi="ar-SA"/>
      </w:rPr>
    </w:lvl>
    <w:lvl w:ilvl="4" w:tplc="C0A060DA">
      <w:numFmt w:val="bullet"/>
      <w:lvlText w:val="•"/>
      <w:lvlJc w:val="left"/>
      <w:pPr>
        <w:ind w:left="1076" w:hanging="196"/>
      </w:pPr>
      <w:rPr>
        <w:rFonts w:hint="default"/>
        <w:lang w:val="vi" w:eastAsia="en-US" w:bidi="ar-SA"/>
      </w:rPr>
    </w:lvl>
    <w:lvl w:ilvl="5" w:tplc="0BA644B8">
      <w:numFmt w:val="bullet"/>
      <w:lvlText w:val="•"/>
      <w:lvlJc w:val="left"/>
      <w:pPr>
        <w:ind w:left="1320" w:hanging="196"/>
      </w:pPr>
      <w:rPr>
        <w:rFonts w:hint="default"/>
        <w:lang w:val="vi" w:eastAsia="en-US" w:bidi="ar-SA"/>
      </w:rPr>
    </w:lvl>
    <w:lvl w:ilvl="6" w:tplc="C9BCE4A6">
      <w:numFmt w:val="bullet"/>
      <w:lvlText w:val="•"/>
      <w:lvlJc w:val="left"/>
      <w:pPr>
        <w:ind w:left="1564" w:hanging="196"/>
      </w:pPr>
      <w:rPr>
        <w:rFonts w:hint="default"/>
        <w:lang w:val="vi" w:eastAsia="en-US" w:bidi="ar-SA"/>
      </w:rPr>
    </w:lvl>
    <w:lvl w:ilvl="7" w:tplc="5C801E6A">
      <w:numFmt w:val="bullet"/>
      <w:lvlText w:val="•"/>
      <w:lvlJc w:val="left"/>
      <w:pPr>
        <w:ind w:left="1808" w:hanging="196"/>
      </w:pPr>
      <w:rPr>
        <w:rFonts w:hint="default"/>
        <w:lang w:val="vi" w:eastAsia="en-US" w:bidi="ar-SA"/>
      </w:rPr>
    </w:lvl>
    <w:lvl w:ilvl="8" w:tplc="328EBD3C">
      <w:numFmt w:val="bullet"/>
      <w:lvlText w:val="•"/>
      <w:lvlJc w:val="left"/>
      <w:pPr>
        <w:ind w:left="2052" w:hanging="196"/>
      </w:pPr>
      <w:rPr>
        <w:rFonts w:hint="default"/>
        <w:lang w:val="vi" w:eastAsia="en-US" w:bidi="ar-SA"/>
      </w:rPr>
    </w:lvl>
  </w:abstractNum>
  <w:abstractNum w:abstractNumId="403">
    <w:nsid w:val="31623DA4"/>
    <w:multiLevelType w:val="hybridMultilevel"/>
    <w:tmpl w:val="EBB623FA"/>
    <w:lvl w:ilvl="0" w:tplc="A5145C4C">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6D24106">
      <w:numFmt w:val="bullet"/>
      <w:lvlText w:val="•"/>
      <w:lvlJc w:val="left"/>
      <w:pPr>
        <w:ind w:left="1218" w:hanging="180"/>
      </w:pPr>
      <w:rPr>
        <w:rFonts w:hint="default"/>
        <w:lang w:val="vi" w:eastAsia="en-US" w:bidi="ar-SA"/>
      </w:rPr>
    </w:lvl>
    <w:lvl w:ilvl="2" w:tplc="D3A62CD8">
      <w:numFmt w:val="bullet"/>
      <w:lvlText w:val="•"/>
      <w:lvlJc w:val="left"/>
      <w:pPr>
        <w:ind w:left="2176" w:hanging="180"/>
      </w:pPr>
      <w:rPr>
        <w:rFonts w:hint="default"/>
        <w:lang w:val="vi" w:eastAsia="en-US" w:bidi="ar-SA"/>
      </w:rPr>
    </w:lvl>
    <w:lvl w:ilvl="3" w:tplc="C0448BE4">
      <w:numFmt w:val="bullet"/>
      <w:lvlText w:val="•"/>
      <w:lvlJc w:val="left"/>
      <w:pPr>
        <w:ind w:left="3134" w:hanging="180"/>
      </w:pPr>
      <w:rPr>
        <w:rFonts w:hint="default"/>
        <w:lang w:val="vi" w:eastAsia="en-US" w:bidi="ar-SA"/>
      </w:rPr>
    </w:lvl>
    <w:lvl w:ilvl="4" w:tplc="10D416A4">
      <w:numFmt w:val="bullet"/>
      <w:lvlText w:val="•"/>
      <w:lvlJc w:val="left"/>
      <w:pPr>
        <w:ind w:left="4092" w:hanging="180"/>
      </w:pPr>
      <w:rPr>
        <w:rFonts w:hint="default"/>
        <w:lang w:val="vi" w:eastAsia="en-US" w:bidi="ar-SA"/>
      </w:rPr>
    </w:lvl>
    <w:lvl w:ilvl="5" w:tplc="D3E455E6">
      <w:numFmt w:val="bullet"/>
      <w:lvlText w:val="•"/>
      <w:lvlJc w:val="left"/>
      <w:pPr>
        <w:ind w:left="5050" w:hanging="180"/>
      </w:pPr>
      <w:rPr>
        <w:rFonts w:hint="default"/>
        <w:lang w:val="vi" w:eastAsia="en-US" w:bidi="ar-SA"/>
      </w:rPr>
    </w:lvl>
    <w:lvl w:ilvl="6" w:tplc="E53273C8">
      <w:numFmt w:val="bullet"/>
      <w:lvlText w:val="•"/>
      <w:lvlJc w:val="left"/>
      <w:pPr>
        <w:ind w:left="6008" w:hanging="180"/>
      </w:pPr>
      <w:rPr>
        <w:rFonts w:hint="default"/>
        <w:lang w:val="vi" w:eastAsia="en-US" w:bidi="ar-SA"/>
      </w:rPr>
    </w:lvl>
    <w:lvl w:ilvl="7" w:tplc="5A003E80">
      <w:numFmt w:val="bullet"/>
      <w:lvlText w:val="•"/>
      <w:lvlJc w:val="left"/>
      <w:pPr>
        <w:ind w:left="6966" w:hanging="180"/>
      </w:pPr>
      <w:rPr>
        <w:rFonts w:hint="default"/>
        <w:lang w:val="vi" w:eastAsia="en-US" w:bidi="ar-SA"/>
      </w:rPr>
    </w:lvl>
    <w:lvl w:ilvl="8" w:tplc="3170E790">
      <w:numFmt w:val="bullet"/>
      <w:lvlText w:val="•"/>
      <w:lvlJc w:val="left"/>
      <w:pPr>
        <w:ind w:left="7924" w:hanging="180"/>
      </w:pPr>
      <w:rPr>
        <w:rFonts w:hint="default"/>
        <w:lang w:val="vi" w:eastAsia="en-US" w:bidi="ar-SA"/>
      </w:rPr>
    </w:lvl>
  </w:abstractNum>
  <w:abstractNum w:abstractNumId="404">
    <w:nsid w:val="31636FAA"/>
    <w:multiLevelType w:val="hybridMultilevel"/>
    <w:tmpl w:val="161C9FEE"/>
    <w:lvl w:ilvl="0" w:tplc="E9666CC2">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B8EE194C">
      <w:numFmt w:val="bullet"/>
      <w:lvlText w:val="•"/>
      <w:lvlJc w:val="left"/>
      <w:pPr>
        <w:ind w:left="684" w:hanging="188"/>
      </w:pPr>
      <w:rPr>
        <w:rFonts w:hint="default"/>
        <w:lang w:val="vi" w:eastAsia="en-US" w:bidi="ar-SA"/>
      </w:rPr>
    </w:lvl>
    <w:lvl w:ilvl="2" w:tplc="D84C6098">
      <w:numFmt w:val="bullet"/>
      <w:lvlText w:val="•"/>
      <w:lvlJc w:val="left"/>
      <w:pPr>
        <w:ind w:left="1268" w:hanging="188"/>
      </w:pPr>
      <w:rPr>
        <w:rFonts w:hint="default"/>
        <w:lang w:val="vi" w:eastAsia="en-US" w:bidi="ar-SA"/>
      </w:rPr>
    </w:lvl>
    <w:lvl w:ilvl="3" w:tplc="32E0264C">
      <w:numFmt w:val="bullet"/>
      <w:lvlText w:val="•"/>
      <w:lvlJc w:val="left"/>
      <w:pPr>
        <w:ind w:left="1853" w:hanging="188"/>
      </w:pPr>
      <w:rPr>
        <w:rFonts w:hint="default"/>
        <w:lang w:val="vi" w:eastAsia="en-US" w:bidi="ar-SA"/>
      </w:rPr>
    </w:lvl>
    <w:lvl w:ilvl="4" w:tplc="91E47450">
      <w:numFmt w:val="bullet"/>
      <w:lvlText w:val="•"/>
      <w:lvlJc w:val="left"/>
      <w:pPr>
        <w:ind w:left="2437" w:hanging="188"/>
      </w:pPr>
      <w:rPr>
        <w:rFonts w:hint="default"/>
        <w:lang w:val="vi" w:eastAsia="en-US" w:bidi="ar-SA"/>
      </w:rPr>
    </w:lvl>
    <w:lvl w:ilvl="5" w:tplc="9D0C44C8">
      <w:numFmt w:val="bullet"/>
      <w:lvlText w:val="•"/>
      <w:lvlJc w:val="left"/>
      <w:pPr>
        <w:ind w:left="3022" w:hanging="188"/>
      </w:pPr>
      <w:rPr>
        <w:rFonts w:hint="default"/>
        <w:lang w:val="vi" w:eastAsia="en-US" w:bidi="ar-SA"/>
      </w:rPr>
    </w:lvl>
    <w:lvl w:ilvl="6" w:tplc="F9689552">
      <w:numFmt w:val="bullet"/>
      <w:lvlText w:val="•"/>
      <w:lvlJc w:val="left"/>
      <w:pPr>
        <w:ind w:left="3606" w:hanging="188"/>
      </w:pPr>
      <w:rPr>
        <w:rFonts w:hint="default"/>
        <w:lang w:val="vi" w:eastAsia="en-US" w:bidi="ar-SA"/>
      </w:rPr>
    </w:lvl>
    <w:lvl w:ilvl="7" w:tplc="DE7CC14C">
      <w:numFmt w:val="bullet"/>
      <w:lvlText w:val="•"/>
      <w:lvlJc w:val="left"/>
      <w:pPr>
        <w:ind w:left="4190" w:hanging="188"/>
      </w:pPr>
      <w:rPr>
        <w:rFonts w:hint="default"/>
        <w:lang w:val="vi" w:eastAsia="en-US" w:bidi="ar-SA"/>
      </w:rPr>
    </w:lvl>
    <w:lvl w:ilvl="8" w:tplc="2E98044E">
      <w:numFmt w:val="bullet"/>
      <w:lvlText w:val="•"/>
      <w:lvlJc w:val="left"/>
      <w:pPr>
        <w:ind w:left="4775" w:hanging="188"/>
      </w:pPr>
      <w:rPr>
        <w:rFonts w:hint="default"/>
        <w:lang w:val="vi" w:eastAsia="en-US" w:bidi="ar-SA"/>
      </w:rPr>
    </w:lvl>
  </w:abstractNum>
  <w:abstractNum w:abstractNumId="405">
    <w:nsid w:val="316B08FA"/>
    <w:multiLevelType w:val="hybridMultilevel"/>
    <w:tmpl w:val="123AAA8A"/>
    <w:lvl w:ilvl="0" w:tplc="22047D88">
      <w:numFmt w:val="bullet"/>
      <w:lvlText w:val="–"/>
      <w:lvlJc w:val="left"/>
      <w:pPr>
        <w:ind w:left="107" w:hanging="180"/>
      </w:pPr>
      <w:rPr>
        <w:rFonts w:ascii="Times New Roman" w:eastAsia="Times New Roman" w:hAnsi="Times New Roman" w:cs="Times New Roman" w:hint="default"/>
        <w:b w:val="0"/>
        <w:bCs w:val="0"/>
        <w:i w:val="0"/>
        <w:iCs w:val="0"/>
        <w:color w:val="242021"/>
        <w:spacing w:val="0"/>
        <w:w w:val="100"/>
        <w:sz w:val="24"/>
        <w:szCs w:val="24"/>
        <w:lang w:val="vi" w:eastAsia="en-US" w:bidi="ar-SA"/>
      </w:rPr>
    </w:lvl>
    <w:lvl w:ilvl="1" w:tplc="47C6C2F8">
      <w:numFmt w:val="bullet"/>
      <w:lvlText w:val="•"/>
      <w:lvlJc w:val="left"/>
      <w:pPr>
        <w:ind w:left="684" w:hanging="180"/>
      </w:pPr>
      <w:rPr>
        <w:rFonts w:hint="default"/>
        <w:lang w:val="vi" w:eastAsia="en-US" w:bidi="ar-SA"/>
      </w:rPr>
    </w:lvl>
    <w:lvl w:ilvl="2" w:tplc="3768FA5E">
      <w:numFmt w:val="bullet"/>
      <w:lvlText w:val="•"/>
      <w:lvlJc w:val="left"/>
      <w:pPr>
        <w:ind w:left="1268" w:hanging="180"/>
      </w:pPr>
      <w:rPr>
        <w:rFonts w:hint="default"/>
        <w:lang w:val="vi" w:eastAsia="en-US" w:bidi="ar-SA"/>
      </w:rPr>
    </w:lvl>
    <w:lvl w:ilvl="3" w:tplc="6964ACD6">
      <w:numFmt w:val="bullet"/>
      <w:lvlText w:val="•"/>
      <w:lvlJc w:val="left"/>
      <w:pPr>
        <w:ind w:left="1853" w:hanging="180"/>
      </w:pPr>
      <w:rPr>
        <w:rFonts w:hint="default"/>
        <w:lang w:val="vi" w:eastAsia="en-US" w:bidi="ar-SA"/>
      </w:rPr>
    </w:lvl>
    <w:lvl w:ilvl="4" w:tplc="1F7425C0">
      <w:numFmt w:val="bullet"/>
      <w:lvlText w:val="•"/>
      <w:lvlJc w:val="left"/>
      <w:pPr>
        <w:ind w:left="2437" w:hanging="180"/>
      </w:pPr>
      <w:rPr>
        <w:rFonts w:hint="default"/>
        <w:lang w:val="vi" w:eastAsia="en-US" w:bidi="ar-SA"/>
      </w:rPr>
    </w:lvl>
    <w:lvl w:ilvl="5" w:tplc="9654799A">
      <w:numFmt w:val="bullet"/>
      <w:lvlText w:val="•"/>
      <w:lvlJc w:val="left"/>
      <w:pPr>
        <w:ind w:left="3022" w:hanging="180"/>
      </w:pPr>
      <w:rPr>
        <w:rFonts w:hint="default"/>
        <w:lang w:val="vi" w:eastAsia="en-US" w:bidi="ar-SA"/>
      </w:rPr>
    </w:lvl>
    <w:lvl w:ilvl="6" w:tplc="6EBEEA7A">
      <w:numFmt w:val="bullet"/>
      <w:lvlText w:val="•"/>
      <w:lvlJc w:val="left"/>
      <w:pPr>
        <w:ind w:left="3606" w:hanging="180"/>
      </w:pPr>
      <w:rPr>
        <w:rFonts w:hint="default"/>
        <w:lang w:val="vi" w:eastAsia="en-US" w:bidi="ar-SA"/>
      </w:rPr>
    </w:lvl>
    <w:lvl w:ilvl="7" w:tplc="CB506698">
      <w:numFmt w:val="bullet"/>
      <w:lvlText w:val="•"/>
      <w:lvlJc w:val="left"/>
      <w:pPr>
        <w:ind w:left="4190" w:hanging="180"/>
      </w:pPr>
      <w:rPr>
        <w:rFonts w:hint="default"/>
        <w:lang w:val="vi" w:eastAsia="en-US" w:bidi="ar-SA"/>
      </w:rPr>
    </w:lvl>
    <w:lvl w:ilvl="8" w:tplc="2FF63BFA">
      <w:numFmt w:val="bullet"/>
      <w:lvlText w:val="•"/>
      <w:lvlJc w:val="left"/>
      <w:pPr>
        <w:ind w:left="4775" w:hanging="180"/>
      </w:pPr>
      <w:rPr>
        <w:rFonts w:hint="default"/>
        <w:lang w:val="vi" w:eastAsia="en-US" w:bidi="ar-SA"/>
      </w:rPr>
    </w:lvl>
  </w:abstractNum>
  <w:abstractNum w:abstractNumId="406">
    <w:nsid w:val="31774EF1"/>
    <w:multiLevelType w:val="hybridMultilevel"/>
    <w:tmpl w:val="87AC7086"/>
    <w:lvl w:ilvl="0" w:tplc="3EE8B130">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07D6EB7C">
      <w:numFmt w:val="bullet"/>
      <w:lvlText w:val="•"/>
      <w:lvlJc w:val="left"/>
      <w:pPr>
        <w:ind w:left="344" w:hanging="246"/>
      </w:pPr>
      <w:rPr>
        <w:rFonts w:hint="default"/>
        <w:lang w:val="vi" w:eastAsia="en-US" w:bidi="ar-SA"/>
      </w:rPr>
    </w:lvl>
    <w:lvl w:ilvl="2" w:tplc="9CF26876">
      <w:numFmt w:val="bullet"/>
      <w:lvlText w:val="•"/>
      <w:lvlJc w:val="left"/>
      <w:pPr>
        <w:ind w:left="588" w:hanging="246"/>
      </w:pPr>
      <w:rPr>
        <w:rFonts w:hint="default"/>
        <w:lang w:val="vi" w:eastAsia="en-US" w:bidi="ar-SA"/>
      </w:rPr>
    </w:lvl>
    <w:lvl w:ilvl="3" w:tplc="00D66574">
      <w:numFmt w:val="bullet"/>
      <w:lvlText w:val="•"/>
      <w:lvlJc w:val="left"/>
      <w:pPr>
        <w:ind w:left="832" w:hanging="246"/>
      </w:pPr>
      <w:rPr>
        <w:rFonts w:hint="default"/>
        <w:lang w:val="vi" w:eastAsia="en-US" w:bidi="ar-SA"/>
      </w:rPr>
    </w:lvl>
    <w:lvl w:ilvl="4" w:tplc="AA0E5734">
      <w:numFmt w:val="bullet"/>
      <w:lvlText w:val="•"/>
      <w:lvlJc w:val="left"/>
      <w:pPr>
        <w:ind w:left="1076" w:hanging="246"/>
      </w:pPr>
      <w:rPr>
        <w:rFonts w:hint="default"/>
        <w:lang w:val="vi" w:eastAsia="en-US" w:bidi="ar-SA"/>
      </w:rPr>
    </w:lvl>
    <w:lvl w:ilvl="5" w:tplc="F6082934">
      <w:numFmt w:val="bullet"/>
      <w:lvlText w:val="•"/>
      <w:lvlJc w:val="left"/>
      <w:pPr>
        <w:ind w:left="1320" w:hanging="246"/>
      </w:pPr>
      <w:rPr>
        <w:rFonts w:hint="default"/>
        <w:lang w:val="vi" w:eastAsia="en-US" w:bidi="ar-SA"/>
      </w:rPr>
    </w:lvl>
    <w:lvl w:ilvl="6" w:tplc="F404D466">
      <w:numFmt w:val="bullet"/>
      <w:lvlText w:val="•"/>
      <w:lvlJc w:val="left"/>
      <w:pPr>
        <w:ind w:left="1564" w:hanging="246"/>
      </w:pPr>
      <w:rPr>
        <w:rFonts w:hint="default"/>
        <w:lang w:val="vi" w:eastAsia="en-US" w:bidi="ar-SA"/>
      </w:rPr>
    </w:lvl>
    <w:lvl w:ilvl="7" w:tplc="0B26F968">
      <w:numFmt w:val="bullet"/>
      <w:lvlText w:val="•"/>
      <w:lvlJc w:val="left"/>
      <w:pPr>
        <w:ind w:left="1808" w:hanging="246"/>
      </w:pPr>
      <w:rPr>
        <w:rFonts w:hint="default"/>
        <w:lang w:val="vi" w:eastAsia="en-US" w:bidi="ar-SA"/>
      </w:rPr>
    </w:lvl>
    <w:lvl w:ilvl="8" w:tplc="CAACA9DC">
      <w:numFmt w:val="bullet"/>
      <w:lvlText w:val="•"/>
      <w:lvlJc w:val="left"/>
      <w:pPr>
        <w:ind w:left="2052" w:hanging="246"/>
      </w:pPr>
      <w:rPr>
        <w:rFonts w:hint="default"/>
        <w:lang w:val="vi" w:eastAsia="en-US" w:bidi="ar-SA"/>
      </w:rPr>
    </w:lvl>
  </w:abstractNum>
  <w:abstractNum w:abstractNumId="407">
    <w:nsid w:val="31873DDD"/>
    <w:multiLevelType w:val="hybridMultilevel"/>
    <w:tmpl w:val="1B004C0E"/>
    <w:lvl w:ilvl="0" w:tplc="2FBA6876">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F1B2D4A4">
      <w:numFmt w:val="bullet"/>
      <w:lvlText w:val="•"/>
      <w:lvlJc w:val="left"/>
      <w:pPr>
        <w:ind w:left="841" w:hanging="181"/>
      </w:pPr>
      <w:rPr>
        <w:rFonts w:hint="default"/>
        <w:lang w:val="vi" w:eastAsia="en-US" w:bidi="ar-SA"/>
      </w:rPr>
    </w:lvl>
    <w:lvl w:ilvl="2" w:tplc="38243980">
      <w:numFmt w:val="bullet"/>
      <w:lvlText w:val="•"/>
      <w:lvlJc w:val="left"/>
      <w:pPr>
        <w:ind w:left="1403" w:hanging="181"/>
      </w:pPr>
      <w:rPr>
        <w:rFonts w:hint="default"/>
        <w:lang w:val="vi" w:eastAsia="en-US" w:bidi="ar-SA"/>
      </w:rPr>
    </w:lvl>
    <w:lvl w:ilvl="3" w:tplc="7144B3A0">
      <w:numFmt w:val="bullet"/>
      <w:lvlText w:val="•"/>
      <w:lvlJc w:val="left"/>
      <w:pPr>
        <w:ind w:left="1964" w:hanging="181"/>
      </w:pPr>
      <w:rPr>
        <w:rFonts w:hint="default"/>
        <w:lang w:val="vi" w:eastAsia="en-US" w:bidi="ar-SA"/>
      </w:rPr>
    </w:lvl>
    <w:lvl w:ilvl="4" w:tplc="73588B68">
      <w:numFmt w:val="bullet"/>
      <w:lvlText w:val="•"/>
      <w:lvlJc w:val="left"/>
      <w:pPr>
        <w:ind w:left="2526" w:hanging="181"/>
      </w:pPr>
      <w:rPr>
        <w:rFonts w:hint="default"/>
        <w:lang w:val="vi" w:eastAsia="en-US" w:bidi="ar-SA"/>
      </w:rPr>
    </w:lvl>
    <w:lvl w:ilvl="5" w:tplc="8118154A">
      <w:numFmt w:val="bullet"/>
      <w:lvlText w:val="•"/>
      <w:lvlJc w:val="left"/>
      <w:pPr>
        <w:ind w:left="3087" w:hanging="181"/>
      </w:pPr>
      <w:rPr>
        <w:rFonts w:hint="default"/>
        <w:lang w:val="vi" w:eastAsia="en-US" w:bidi="ar-SA"/>
      </w:rPr>
    </w:lvl>
    <w:lvl w:ilvl="6" w:tplc="3F342EB6">
      <w:numFmt w:val="bullet"/>
      <w:lvlText w:val="•"/>
      <w:lvlJc w:val="left"/>
      <w:pPr>
        <w:ind w:left="3649" w:hanging="181"/>
      </w:pPr>
      <w:rPr>
        <w:rFonts w:hint="default"/>
        <w:lang w:val="vi" w:eastAsia="en-US" w:bidi="ar-SA"/>
      </w:rPr>
    </w:lvl>
    <w:lvl w:ilvl="7" w:tplc="6A94234C">
      <w:numFmt w:val="bullet"/>
      <w:lvlText w:val="•"/>
      <w:lvlJc w:val="left"/>
      <w:pPr>
        <w:ind w:left="4210" w:hanging="181"/>
      </w:pPr>
      <w:rPr>
        <w:rFonts w:hint="default"/>
        <w:lang w:val="vi" w:eastAsia="en-US" w:bidi="ar-SA"/>
      </w:rPr>
    </w:lvl>
    <w:lvl w:ilvl="8" w:tplc="95CE90A4">
      <w:numFmt w:val="bullet"/>
      <w:lvlText w:val="•"/>
      <w:lvlJc w:val="left"/>
      <w:pPr>
        <w:ind w:left="4772" w:hanging="181"/>
      </w:pPr>
      <w:rPr>
        <w:rFonts w:hint="default"/>
        <w:lang w:val="vi" w:eastAsia="en-US" w:bidi="ar-SA"/>
      </w:rPr>
    </w:lvl>
  </w:abstractNum>
  <w:abstractNum w:abstractNumId="408">
    <w:nsid w:val="31A07C88"/>
    <w:multiLevelType w:val="hybridMultilevel"/>
    <w:tmpl w:val="9F2CF0C4"/>
    <w:lvl w:ilvl="0" w:tplc="16C8411C">
      <w:start w:val="3"/>
      <w:numFmt w:val="decimal"/>
      <w:lvlText w:val="%1."/>
      <w:lvlJc w:val="left"/>
      <w:pPr>
        <w:ind w:left="107" w:hanging="25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B902298">
      <w:numFmt w:val="bullet"/>
      <w:lvlText w:val="•"/>
      <w:lvlJc w:val="left"/>
      <w:pPr>
        <w:ind w:left="684" w:hanging="251"/>
      </w:pPr>
      <w:rPr>
        <w:rFonts w:hint="default"/>
        <w:lang w:val="vi" w:eastAsia="en-US" w:bidi="ar-SA"/>
      </w:rPr>
    </w:lvl>
    <w:lvl w:ilvl="2" w:tplc="7BA25DA6">
      <w:numFmt w:val="bullet"/>
      <w:lvlText w:val="•"/>
      <w:lvlJc w:val="left"/>
      <w:pPr>
        <w:ind w:left="1268" w:hanging="251"/>
      </w:pPr>
      <w:rPr>
        <w:rFonts w:hint="default"/>
        <w:lang w:val="vi" w:eastAsia="en-US" w:bidi="ar-SA"/>
      </w:rPr>
    </w:lvl>
    <w:lvl w:ilvl="3" w:tplc="27CC3A6A">
      <w:numFmt w:val="bullet"/>
      <w:lvlText w:val="•"/>
      <w:lvlJc w:val="left"/>
      <w:pPr>
        <w:ind w:left="1853" w:hanging="251"/>
      </w:pPr>
      <w:rPr>
        <w:rFonts w:hint="default"/>
        <w:lang w:val="vi" w:eastAsia="en-US" w:bidi="ar-SA"/>
      </w:rPr>
    </w:lvl>
    <w:lvl w:ilvl="4" w:tplc="55D65C2C">
      <w:numFmt w:val="bullet"/>
      <w:lvlText w:val="•"/>
      <w:lvlJc w:val="left"/>
      <w:pPr>
        <w:ind w:left="2437" w:hanging="251"/>
      </w:pPr>
      <w:rPr>
        <w:rFonts w:hint="default"/>
        <w:lang w:val="vi" w:eastAsia="en-US" w:bidi="ar-SA"/>
      </w:rPr>
    </w:lvl>
    <w:lvl w:ilvl="5" w:tplc="7F36ABAE">
      <w:numFmt w:val="bullet"/>
      <w:lvlText w:val="•"/>
      <w:lvlJc w:val="left"/>
      <w:pPr>
        <w:ind w:left="3022" w:hanging="251"/>
      </w:pPr>
      <w:rPr>
        <w:rFonts w:hint="default"/>
        <w:lang w:val="vi" w:eastAsia="en-US" w:bidi="ar-SA"/>
      </w:rPr>
    </w:lvl>
    <w:lvl w:ilvl="6" w:tplc="A60E079C">
      <w:numFmt w:val="bullet"/>
      <w:lvlText w:val="•"/>
      <w:lvlJc w:val="left"/>
      <w:pPr>
        <w:ind w:left="3606" w:hanging="251"/>
      </w:pPr>
      <w:rPr>
        <w:rFonts w:hint="default"/>
        <w:lang w:val="vi" w:eastAsia="en-US" w:bidi="ar-SA"/>
      </w:rPr>
    </w:lvl>
    <w:lvl w:ilvl="7" w:tplc="4C2E0F16">
      <w:numFmt w:val="bullet"/>
      <w:lvlText w:val="•"/>
      <w:lvlJc w:val="left"/>
      <w:pPr>
        <w:ind w:left="4190" w:hanging="251"/>
      </w:pPr>
      <w:rPr>
        <w:rFonts w:hint="default"/>
        <w:lang w:val="vi" w:eastAsia="en-US" w:bidi="ar-SA"/>
      </w:rPr>
    </w:lvl>
    <w:lvl w:ilvl="8" w:tplc="1F402E88">
      <w:numFmt w:val="bullet"/>
      <w:lvlText w:val="•"/>
      <w:lvlJc w:val="left"/>
      <w:pPr>
        <w:ind w:left="4775" w:hanging="251"/>
      </w:pPr>
      <w:rPr>
        <w:rFonts w:hint="default"/>
        <w:lang w:val="vi" w:eastAsia="en-US" w:bidi="ar-SA"/>
      </w:rPr>
    </w:lvl>
  </w:abstractNum>
  <w:abstractNum w:abstractNumId="409">
    <w:nsid w:val="31AA13BC"/>
    <w:multiLevelType w:val="hybridMultilevel"/>
    <w:tmpl w:val="86DAECC2"/>
    <w:lvl w:ilvl="0" w:tplc="5DEC97F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86A488C">
      <w:numFmt w:val="bullet"/>
      <w:lvlText w:val="•"/>
      <w:lvlJc w:val="left"/>
      <w:pPr>
        <w:ind w:left="684" w:hanging="180"/>
      </w:pPr>
      <w:rPr>
        <w:rFonts w:hint="default"/>
        <w:lang w:val="vi" w:eastAsia="en-US" w:bidi="ar-SA"/>
      </w:rPr>
    </w:lvl>
    <w:lvl w:ilvl="2" w:tplc="B3100C18">
      <w:numFmt w:val="bullet"/>
      <w:lvlText w:val="•"/>
      <w:lvlJc w:val="left"/>
      <w:pPr>
        <w:ind w:left="1268" w:hanging="180"/>
      </w:pPr>
      <w:rPr>
        <w:rFonts w:hint="default"/>
        <w:lang w:val="vi" w:eastAsia="en-US" w:bidi="ar-SA"/>
      </w:rPr>
    </w:lvl>
    <w:lvl w:ilvl="3" w:tplc="61E28E82">
      <w:numFmt w:val="bullet"/>
      <w:lvlText w:val="•"/>
      <w:lvlJc w:val="left"/>
      <w:pPr>
        <w:ind w:left="1853" w:hanging="180"/>
      </w:pPr>
      <w:rPr>
        <w:rFonts w:hint="default"/>
        <w:lang w:val="vi" w:eastAsia="en-US" w:bidi="ar-SA"/>
      </w:rPr>
    </w:lvl>
    <w:lvl w:ilvl="4" w:tplc="BDC009A0">
      <w:numFmt w:val="bullet"/>
      <w:lvlText w:val="•"/>
      <w:lvlJc w:val="left"/>
      <w:pPr>
        <w:ind w:left="2437" w:hanging="180"/>
      </w:pPr>
      <w:rPr>
        <w:rFonts w:hint="default"/>
        <w:lang w:val="vi" w:eastAsia="en-US" w:bidi="ar-SA"/>
      </w:rPr>
    </w:lvl>
    <w:lvl w:ilvl="5" w:tplc="A204F5A0">
      <w:numFmt w:val="bullet"/>
      <w:lvlText w:val="•"/>
      <w:lvlJc w:val="left"/>
      <w:pPr>
        <w:ind w:left="3022" w:hanging="180"/>
      </w:pPr>
      <w:rPr>
        <w:rFonts w:hint="default"/>
        <w:lang w:val="vi" w:eastAsia="en-US" w:bidi="ar-SA"/>
      </w:rPr>
    </w:lvl>
    <w:lvl w:ilvl="6" w:tplc="9C46A784">
      <w:numFmt w:val="bullet"/>
      <w:lvlText w:val="•"/>
      <w:lvlJc w:val="left"/>
      <w:pPr>
        <w:ind w:left="3606" w:hanging="180"/>
      </w:pPr>
      <w:rPr>
        <w:rFonts w:hint="default"/>
        <w:lang w:val="vi" w:eastAsia="en-US" w:bidi="ar-SA"/>
      </w:rPr>
    </w:lvl>
    <w:lvl w:ilvl="7" w:tplc="E4F07022">
      <w:numFmt w:val="bullet"/>
      <w:lvlText w:val="•"/>
      <w:lvlJc w:val="left"/>
      <w:pPr>
        <w:ind w:left="4190" w:hanging="180"/>
      </w:pPr>
      <w:rPr>
        <w:rFonts w:hint="default"/>
        <w:lang w:val="vi" w:eastAsia="en-US" w:bidi="ar-SA"/>
      </w:rPr>
    </w:lvl>
    <w:lvl w:ilvl="8" w:tplc="2410DD98">
      <w:numFmt w:val="bullet"/>
      <w:lvlText w:val="•"/>
      <w:lvlJc w:val="left"/>
      <w:pPr>
        <w:ind w:left="4775" w:hanging="180"/>
      </w:pPr>
      <w:rPr>
        <w:rFonts w:hint="default"/>
        <w:lang w:val="vi" w:eastAsia="en-US" w:bidi="ar-SA"/>
      </w:rPr>
    </w:lvl>
  </w:abstractNum>
  <w:abstractNum w:abstractNumId="410">
    <w:nsid w:val="31BB01D9"/>
    <w:multiLevelType w:val="hybridMultilevel"/>
    <w:tmpl w:val="1E5C3A2C"/>
    <w:lvl w:ilvl="0" w:tplc="1B46CC5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6ECB506">
      <w:numFmt w:val="bullet"/>
      <w:lvlText w:val="•"/>
      <w:lvlJc w:val="left"/>
      <w:pPr>
        <w:ind w:left="684" w:hanging="180"/>
      </w:pPr>
      <w:rPr>
        <w:rFonts w:hint="default"/>
        <w:lang w:val="vi" w:eastAsia="en-US" w:bidi="ar-SA"/>
      </w:rPr>
    </w:lvl>
    <w:lvl w:ilvl="2" w:tplc="5E1243C4">
      <w:numFmt w:val="bullet"/>
      <w:lvlText w:val="•"/>
      <w:lvlJc w:val="left"/>
      <w:pPr>
        <w:ind w:left="1268" w:hanging="180"/>
      </w:pPr>
      <w:rPr>
        <w:rFonts w:hint="default"/>
        <w:lang w:val="vi" w:eastAsia="en-US" w:bidi="ar-SA"/>
      </w:rPr>
    </w:lvl>
    <w:lvl w:ilvl="3" w:tplc="30324634">
      <w:numFmt w:val="bullet"/>
      <w:lvlText w:val="•"/>
      <w:lvlJc w:val="left"/>
      <w:pPr>
        <w:ind w:left="1853" w:hanging="180"/>
      </w:pPr>
      <w:rPr>
        <w:rFonts w:hint="default"/>
        <w:lang w:val="vi" w:eastAsia="en-US" w:bidi="ar-SA"/>
      </w:rPr>
    </w:lvl>
    <w:lvl w:ilvl="4" w:tplc="CB0C435E">
      <w:numFmt w:val="bullet"/>
      <w:lvlText w:val="•"/>
      <w:lvlJc w:val="left"/>
      <w:pPr>
        <w:ind w:left="2437" w:hanging="180"/>
      </w:pPr>
      <w:rPr>
        <w:rFonts w:hint="default"/>
        <w:lang w:val="vi" w:eastAsia="en-US" w:bidi="ar-SA"/>
      </w:rPr>
    </w:lvl>
    <w:lvl w:ilvl="5" w:tplc="B952F940">
      <w:numFmt w:val="bullet"/>
      <w:lvlText w:val="•"/>
      <w:lvlJc w:val="left"/>
      <w:pPr>
        <w:ind w:left="3022" w:hanging="180"/>
      </w:pPr>
      <w:rPr>
        <w:rFonts w:hint="default"/>
        <w:lang w:val="vi" w:eastAsia="en-US" w:bidi="ar-SA"/>
      </w:rPr>
    </w:lvl>
    <w:lvl w:ilvl="6" w:tplc="D3340972">
      <w:numFmt w:val="bullet"/>
      <w:lvlText w:val="•"/>
      <w:lvlJc w:val="left"/>
      <w:pPr>
        <w:ind w:left="3606" w:hanging="180"/>
      </w:pPr>
      <w:rPr>
        <w:rFonts w:hint="default"/>
        <w:lang w:val="vi" w:eastAsia="en-US" w:bidi="ar-SA"/>
      </w:rPr>
    </w:lvl>
    <w:lvl w:ilvl="7" w:tplc="A30EDCE2">
      <w:numFmt w:val="bullet"/>
      <w:lvlText w:val="•"/>
      <w:lvlJc w:val="left"/>
      <w:pPr>
        <w:ind w:left="4190" w:hanging="180"/>
      </w:pPr>
      <w:rPr>
        <w:rFonts w:hint="default"/>
        <w:lang w:val="vi" w:eastAsia="en-US" w:bidi="ar-SA"/>
      </w:rPr>
    </w:lvl>
    <w:lvl w:ilvl="8" w:tplc="7352B288">
      <w:numFmt w:val="bullet"/>
      <w:lvlText w:val="•"/>
      <w:lvlJc w:val="left"/>
      <w:pPr>
        <w:ind w:left="4775" w:hanging="180"/>
      </w:pPr>
      <w:rPr>
        <w:rFonts w:hint="default"/>
        <w:lang w:val="vi" w:eastAsia="en-US" w:bidi="ar-SA"/>
      </w:rPr>
    </w:lvl>
  </w:abstractNum>
  <w:abstractNum w:abstractNumId="411">
    <w:nsid w:val="32052394"/>
    <w:multiLevelType w:val="hybridMultilevel"/>
    <w:tmpl w:val="17626190"/>
    <w:lvl w:ilvl="0" w:tplc="5BA2DD08">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29A4BB82">
      <w:numFmt w:val="bullet"/>
      <w:lvlText w:val="•"/>
      <w:lvlJc w:val="left"/>
      <w:pPr>
        <w:ind w:left="344" w:hanging="167"/>
      </w:pPr>
      <w:rPr>
        <w:rFonts w:hint="default"/>
        <w:lang w:val="vi" w:eastAsia="en-US" w:bidi="ar-SA"/>
      </w:rPr>
    </w:lvl>
    <w:lvl w:ilvl="2" w:tplc="E6002104">
      <w:numFmt w:val="bullet"/>
      <w:lvlText w:val="•"/>
      <w:lvlJc w:val="left"/>
      <w:pPr>
        <w:ind w:left="588" w:hanging="167"/>
      </w:pPr>
      <w:rPr>
        <w:rFonts w:hint="default"/>
        <w:lang w:val="vi" w:eastAsia="en-US" w:bidi="ar-SA"/>
      </w:rPr>
    </w:lvl>
    <w:lvl w:ilvl="3" w:tplc="1714C418">
      <w:numFmt w:val="bullet"/>
      <w:lvlText w:val="•"/>
      <w:lvlJc w:val="left"/>
      <w:pPr>
        <w:ind w:left="832" w:hanging="167"/>
      </w:pPr>
      <w:rPr>
        <w:rFonts w:hint="default"/>
        <w:lang w:val="vi" w:eastAsia="en-US" w:bidi="ar-SA"/>
      </w:rPr>
    </w:lvl>
    <w:lvl w:ilvl="4" w:tplc="83B07B96">
      <w:numFmt w:val="bullet"/>
      <w:lvlText w:val="•"/>
      <w:lvlJc w:val="left"/>
      <w:pPr>
        <w:ind w:left="1076" w:hanging="167"/>
      </w:pPr>
      <w:rPr>
        <w:rFonts w:hint="default"/>
        <w:lang w:val="vi" w:eastAsia="en-US" w:bidi="ar-SA"/>
      </w:rPr>
    </w:lvl>
    <w:lvl w:ilvl="5" w:tplc="9D34527C">
      <w:numFmt w:val="bullet"/>
      <w:lvlText w:val="•"/>
      <w:lvlJc w:val="left"/>
      <w:pPr>
        <w:ind w:left="1320" w:hanging="167"/>
      </w:pPr>
      <w:rPr>
        <w:rFonts w:hint="default"/>
        <w:lang w:val="vi" w:eastAsia="en-US" w:bidi="ar-SA"/>
      </w:rPr>
    </w:lvl>
    <w:lvl w:ilvl="6" w:tplc="D136A448">
      <w:numFmt w:val="bullet"/>
      <w:lvlText w:val="•"/>
      <w:lvlJc w:val="left"/>
      <w:pPr>
        <w:ind w:left="1564" w:hanging="167"/>
      </w:pPr>
      <w:rPr>
        <w:rFonts w:hint="default"/>
        <w:lang w:val="vi" w:eastAsia="en-US" w:bidi="ar-SA"/>
      </w:rPr>
    </w:lvl>
    <w:lvl w:ilvl="7" w:tplc="0A1AF256">
      <w:numFmt w:val="bullet"/>
      <w:lvlText w:val="•"/>
      <w:lvlJc w:val="left"/>
      <w:pPr>
        <w:ind w:left="1808" w:hanging="167"/>
      </w:pPr>
      <w:rPr>
        <w:rFonts w:hint="default"/>
        <w:lang w:val="vi" w:eastAsia="en-US" w:bidi="ar-SA"/>
      </w:rPr>
    </w:lvl>
    <w:lvl w:ilvl="8" w:tplc="50FADEC2">
      <w:numFmt w:val="bullet"/>
      <w:lvlText w:val="•"/>
      <w:lvlJc w:val="left"/>
      <w:pPr>
        <w:ind w:left="2052" w:hanging="167"/>
      </w:pPr>
      <w:rPr>
        <w:rFonts w:hint="default"/>
        <w:lang w:val="vi" w:eastAsia="en-US" w:bidi="ar-SA"/>
      </w:rPr>
    </w:lvl>
  </w:abstractNum>
  <w:abstractNum w:abstractNumId="412">
    <w:nsid w:val="32646341"/>
    <w:multiLevelType w:val="hybridMultilevel"/>
    <w:tmpl w:val="1E0E862C"/>
    <w:lvl w:ilvl="0" w:tplc="AF8E903A">
      <w:numFmt w:val="bullet"/>
      <w:lvlText w:val="–"/>
      <w:lvlJc w:val="left"/>
      <w:pPr>
        <w:ind w:left="108" w:hanging="206"/>
      </w:pPr>
      <w:rPr>
        <w:rFonts w:ascii="Times New Roman" w:eastAsia="Times New Roman" w:hAnsi="Times New Roman" w:cs="Times New Roman" w:hint="default"/>
        <w:b w:val="0"/>
        <w:bCs w:val="0"/>
        <w:i w:val="0"/>
        <w:iCs w:val="0"/>
        <w:spacing w:val="0"/>
        <w:w w:val="100"/>
        <w:sz w:val="24"/>
        <w:szCs w:val="24"/>
        <w:lang w:val="vi" w:eastAsia="en-US" w:bidi="ar-SA"/>
      </w:rPr>
    </w:lvl>
    <w:lvl w:ilvl="1" w:tplc="7B30568A">
      <w:numFmt w:val="bullet"/>
      <w:lvlText w:val="•"/>
      <w:lvlJc w:val="left"/>
      <w:pPr>
        <w:ind w:left="342" w:hanging="206"/>
      </w:pPr>
      <w:rPr>
        <w:rFonts w:hint="default"/>
        <w:lang w:val="vi" w:eastAsia="en-US" w:bidi="ar-SA"/>
      </w:rPr>
    </w:lvl>
    <w:lvl w:ilvl="2" w:tplc="41862F26">
      <w:numFmt w:val="bullet"/>
      <w:lvlText w:val="•"/>
      <w:lvlJc w:val="left"/>
      <w:pPr>
        <w:ind w:left="584" w:hanging="206"/>
      </w:pPr>
      <w:rPr>
        <w:rFonts w:hint="default"/>
        <w:lang w:val="vi" w:eastAsia="en-US" w:bidi="ar-SA"/>
      </w:rPr>
    </w:lvl>
    <w:lvl w:ilvl="3" w:tplc="3FA65752">
      <w:numFmt w:val="bullet"/>
      <w:lvlText w:val="•"/>
      <w:lvlJc w:val="left"/>
      <w:pPr>
        <w:ind w:left="827" w:hanging="206"/>
      </w:pPr>
      <w:rPr>
        <w:rFonts w:hint="default"/>
        <w:lang w:val="vi" w:eastAsia="en-US" w:bidi="ar-SA"/>
      </w:rPr>
    </w:lvl>
    <w:lvl w:ilvl="4" w:tplc="51EC522A">
      <w:numFmt w:val="bullet"/>
      <w:lvlText w:val="•"/>
      <w:lvlJc w:val="left"/>
      <w:pPr>
        <w:ind w:left="1069" w:hanging="206"/>
      </w:pPr>
      <w:rPr>
        <w:rFonts w:hint="default"/>
        <w:lang w:val="vi" w:eastAsia="en-US" w:bidi="ar-SA"/>
      </w:rPr>
    </w:lvl>
    <w:lvl w:ilvl="5" w:tplc="8E469F8C">
      <w:numFmt w:val="bullet"/>
      <w:lvlText w:val="•"/>
      <w:lvlJc w:val="left"/>
      <w:pPr>
        <w:ind w:left="1312" w:hanging="206"/>
      </w:pPr>
      <w:rPr>
        <w:rFonts w:hint="default"/>
        <w:lang w:val="vi" w:eastAsia="en-US" w:bidi="ar-SA"/>
      </w:rPr>
    </w:lvl>
    <w:lvl w:ilvl="6" w:tplc="5600A020">
      <w:numFmt w:val="bullet"/>
      <w:lvlText w:val="•"/>
      <w:lvlJc w:val="left"/>
      <w:pPr>
        <w:ind w:left="1554" w:hanging="206"/>
      </w:pPr>
      <w:rPr>
        <w:rFonts w:hint="default"/>
        <w:lang w:val="vi" w:eastAsia="en-US" w:bidi="ar-SA"/>
      </w:rPr>
    </w:lvl>
    <w:lvl w:ilvl="7" w:tplc="9D067082">
      <w:numFmt w:val="bullet"/>
      <w:lvlText w:val="•"/>
      <w:lvlJc w:val="left"/>
      <w:pPr>
        <w:ind w:left="1796" w:hanging="206"/>
      </w:pPr>
      <w:rPr>
        <w:rFonts w:hint="default"/>
        <w:lang w:val="vi" w:eastAsia="en-US" w:bidi="ar-SA"/>
      </w:rPr>
    </w:lvl>
    <w:lvl w:ilvl="8" w:tplc="88A47DFA">
      <w:numFmt w:val="bullet"/>
      <w:lvlText w:val="•"/>
      <w:lvlJc w:val="left"/>
      <w:pPr>
        <w:ind w:left="2039" w:hanging="206"/>
      </w:pPr>
      <w:rPr>
        <w:rFonts w:hint="default"/>
        <w:lang w:val="vi" w:eastAsia="en-US" w:bidi="ar-SA"/>
      </w:rPr>
    </w:lvl>
  </w:abstractNum>
  <w:abstractNum w:abstractNumId="413">
    <w:nsid w:val="329E12AA"/>
    <w:multiLevelType w:val="hybridMultilevel"/>
    <w:tmpl w:val="5AD28A64"/>
    <w:lvl w:ilvl="0" w:tplc="9948CDE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1A6716A">
      <w:numFmt w:val="bullet"/>
      <w:lvlText w:val="•"/>
      <w:lvlJc w:val="left"/>
      <w:pPr>
        <w:ind w:left="789" w:hanging="180"/>
      </w:pPr>
      <w:rPr>
        <w:rFonts w:hint="default"/>
        <w:lang w:val="vi" w:eastAsia="en-US" w:bidi="ar-SA"/>
      </w:rPr>
    </w:lvl>
    <w:lvl w:ilvl="2" w:tplc="8124C030">
      <w:numFmt w:val="bullet"/>
      <w:lvlText w:val="•"/>
      <w:lvlJc w:val="left"/>
      <w:pPr>
        <w:ind w:left="1299" w:hanging="180"/>
      </w:pPr>
      <w:rPr>
        <w:rFonts w:hint="default"/>
        <w:lang w:val="vi" w:eastAsia="en-US" w:bidi="ar-SA"/>
      </w:rPr>
    </w:lvl>
    <w:lvl w:ilvl="3" w:tplc="99365090">
      <w:numFmt w:val="bullet"/>
      <w:lvlText w:val="•"/>
      <w:lvlJc w:val="left"/>
      <w:pPr>
        <w:ind w:left="1809" w:hanging="180"/>
      </w:pPr>
      <w:rPr>
        <w:rFonts w:hint="default"/>
        <w:lang w:val="vi" w:eastAsia="en-US" w:bidi="ar-SA"/>
      </w:rPr>
    </w:lvl>
    <w:lvl w:ilvl="4" w:tplc="203A9474">
      <w:numFmt w:val="bullet"/>
      <w:lvlText w:val="•"/>
      <w:lvlJc w:val="left"/>
      <w:pPr>
        <w:ind w:left="2318" w:hanging="180"/>
      </w:pPr>
      <w:rPr>
        <w:rFonts w:hint="default"/>
        <w:lang w:val="vi" w:eastAsia="en-US" w:bidi="ar-SA"/>
      </w:rPr>
    </w:lvl>
    <w:lvl w:ilvl="5" w:tplc="D4AC53F2">
      <w:numFmt w:val="bullet"/>
      <w:lvlText w:val="•"/>
      <w:lvlJc w:val="left"/>
      <w:pPr>
        <w:ind w:left="2828" w:hanging="180"/>
      </w:pPr>
      <w:rPr>
        <w:rFonts w:hint="default"/>
        <w:lang w:val="vi" w:eastAsia="en-US" w:bidi="ar-SA"/>
      </w:rPr>
    </w:lvl>
    <w:lvl w:ilvl="6" w:tplc="EF3ECEFA">
      <w:numFmt w:val="bullet"/>
      <w:lvlText w:val="•"/>
      <w:lvlJc w:val="left"/>
      <w:pPr>
        <w:ind w:left="3338" w:hanging="180"/>
      </w:pPr>
      <w:rPr>
        <w:rFonts w:hint="default"/>
        <w:lang w:val="vi" w:eastAsia="en-US" w:bidi="ar-SA"/>
      </w:rPr>
    </w:lvl>
    <w:lvl w:ilvl="7" w:tplc="0518DEAE">
      <w:numFmt w:val="bullet"/>
      <w:lvlText w:val="•"/>
      <w:lvlJc w:val="left"/>
      <w:pPr>
        <w:ind w:left="3847" w:hanging="180"/>
      </w:pPr>
      <w:rPr>
        <w:rFonts w:hint="default"/>
        <w:lang w:val="vi" w:eastAsia="en-US" w:bidi="ar-SA"/>
      </w:rPr>
    </w:lvl>
    <w:lvl w:ilvl="8" w:tplc="6F06BC80">
      <w:numFmt w:val="bullet"/>
      <w:lvlText w:val="•"/>
      <w:lvlJc w:val="left"/>
      <w:pPr>
        <w:ind w:left="4357" w:hanging="180"/>
      </w:pPr>
      <w:rPr>
        <w:rFonts w:hint="default"/>
        <w:lang w:val="vi" w:eastAsia="en-US" w:bidi="ar-SA"/>
      </w:rPr>
    </w:lvl>
  </w:abstractNum>
  <w:abstractNum w:abstractNumId="414">
    <w:nsid w:val="32BE57B6"/>
    <w:multiLevelType w:val="hybridMultilevel"/>
    <w:tmpl w:val="45F41D84"/>
    <w:lvl w:ilvl="0" w:tplc="B9488B14">
      <w:numFmt w:val="bullet"/>
      <w:lvlText w:val="–"/>
      <w:lvlJc w:val="left"/>
      <w:pPr>
        <w:ind w:left="108" w:hanging="256"/>
      </w:pPr>
      <w:rPr>
        <w:rFonts w:ascii="Times New Roman" w:eastAsia="Times New Roman" w:hAnsi="Times New Roman" w:cs="Times New Roman" w:hint="default"/>
        <w:b w:val="0"/>
        <w:bCs w:val="0"/>
        <w:i w:val="0"/>
        <w:iCs w:val="0"/>
        <w:spacing w:val="0"/>
        <w:w w:val="100"/>
        <w:sz w:val="24"/>
        <w:szCs w:val="24"/>
        <w:lang w:val="vi" w:eastAsia="en-US" w:bidi="ar-SA"/>
      </w:rPr>
    </w:lvl>
    <w:lvl w:ilvl="1" w:tplc="1E7E1DDC">
      <w:numFmt w:val="bullet"/>
      <w:lvlText w:val="•"/>
      <w:lvlJc w:val="left"/>
      <w:pPr>
        <w:ind w:left="338" w:hanging="256"/>
      </w:pPr>
      <w:rPr>
        <w:rFonts w:hint="default"/>
        <w:lang w:val="vi" w:eastAsia="en-US" w:bidi="ar-SA"/>
      </w:rPr>
    </w:lvl>
    <w:lvl w:ilvl="2" w:tplc="F8104794">
      <w:numFmt w:val="bullet"/>
      <w:lvlText w:val="•"/>
      <w:lvlJc w:val="left"/>
      <w:pPr>
        <w:ind w:left="576" w:hanging="256"/>
      </w:pPr>
      <w:rPr>
        <w:rFonts w:hint="default"/>
        <w:lang w:val="vi" w:eastAsia="en-US" w:bidi="ar-SA"/>
      </w:rPr>
    </w:lvl>
    <w:lvl w:ilvl="3" w:tplc="7BF83C8C">
      <w:numFmt w:val="bullet"/>
      <w:lvlText w:val="•"/>
      <w:lvlJc w:val="left"/>
      <w:pPr>
        <w:ind w:left="815" w:hanging="256"/>
      </w:pPr>
      <w:rPr>
        <w:rFonts w:hint="default"/>
        <w:lang w:val="vi" w:eastAsia="en-US" w:bidi="ar-SA"/>
      </w:rPr>
    </w:lvl>
    <w:lvl w:ilvl="4" w:tplc="4948A180">
      <w:numFmt w:val="bullet"/>
      <w:lvlText w:val="•"/>
      <w:lvlJc w:val="left"/>
      <w:pPr>
        <w:ind w:left="1053" w:hanging="256"/>
      </w:pPr>
      <w:rPr>
        <w:rFonts w:hint="default"/>
        <w:lang w:val="vi" w:eastAsia="en-US" w:bidi="ar-SA"/>
      </w:rPr>
    </w:lvl>
    <w:lvl w:ilvl="5" w:tplc="198C6CCC">
      <w:numFmt w:val="bullet"/>
      <w:lvlText w:val="•"/>
      <w:lvlJc w:val="left"/>
      <w:pPr>
        <w:ind w:left="1292" w:hanging="256"/>
      </w:pPr>
      <w:rPr>
        <w:rFonts w:hint="default"/>
        <w:lang w:val="vi" w:eastAsia="en-US" w:bidi="ar-SA"/>
      </w:rPr>
    </w:lvl>
    <w:lvl w:ilvl="6" w:tplc="350EDA50">
      <w:numFmt w:val="bullet"/>
      <w:lvlText w:val="•"/>
      <w:lvlJc w:val="left"/>
      <w:pPr>
        <w:ind w:left="1530" w:hanging="256"/>
      </w:pPr>
      <w:rPr>
        <w:rFonts w:hint="default"/>
        <w:lang w:val="vi" w:eastAsia="en-US" w:bidi="ar-SA"/>
      </w:rPr>
    </w:lvl>
    <w:lvl w:ilvl="7" w:tplc="D9F877AE">
      <w:numFmt w:val="bullet"/>
      <w:lvlText w:val="•"/>
      <w:lvlJc w:val="left"/>
      <w:pPr>
        <w:ind w:left="1768" w:hanging="256"/>
      </w:pPr>
      <w:rPr>
        <w:rFonts w:hint="default"/>
        <w:lang w:val="vi" w:eastAsia="en-US" w:bidi="ar-SA"/>
      </w:rPr>
    </w:lvl>
    <w:lvl w:ilvl="8" w:tplc="D1E85296">
      <w:numFmt w:val="bullet"/>
      <w:lvlText w:val="•"/>
      <w:lvlJc w:val="left"/>
      <w:pPr>
        <w:ind w:left="2007" w:hanging="256"/>
      </w:pPr>
      <w:rPr>
        <w:rFonts w:hint="default"/>
        <w:lang w:val="vi" w:eastAsia="en-US" w:bidi="ar-SA"/>
      </w:rPr>
    </w:lvl>
  </w:abstractNum>
  <w:abstractNum w:abstractNumId="415">
    <w:nsid w:val="32E25530"/>
    <w:multiLevelType w:val="hybridMultilevel"/>
    <w:tmpl w:val="A08E1292"/>
    <w:lvl w:ilvl="0" w:tplc="D28E31F6">
      <w:numFmt w:val="bullet"/>
      <w:lvlText w:val="–"/>
      <w:lvlJc w:val="left"/>
      <w:pPr>
        <w:ind w:left="107" w:hanging="179"/>
      </w:pPr>
      <w:rPr>
        <w:rFonts w:ascii="Times New Roman" w:eastAsia="Times New Roman" w:hAnsi="Times New Roman" w:cs="Times New Roman" w:hint="default"/>
        <w:b w:val="0"/>
        <w:bCs w:val="0"/>
        <w:i/>
        <w:iCs/>
        <w:spacing w:val="0"/>
        <w:w w:val="100"/>
        <w:sz w:val="24"/>
        <w:szCs w:val="24"/>
        <w:lang w:val="vi" w:eastAsia="en-US" w:bidi="ar-SA"/>
      </w:rPr>
    </w:lvl>
    <w:lvl w:ilvl="1" w:tplc="0136CA52">
      <w:numFmt w:val="bullet"/>
      <w:lvlText w:val="•"/>
      <w:lvlJc w:val="left"/>
      <w:pPr>
        <w:ind w:left="679" w:hanging="179"/>
      </w:pPr>
      <w:rPr>
        <w:rFonts w:hint="default"/>
        <w:lang w:val="vi" w:eastAsia="en-US" w:bidi="ar-SA"/>
      </w:rPr>
    </w:lvl>
    <w:lvl w:ilvl="2" w:tplc="389E890A">
      <w:numFmt w:val="bullet"/>
      <w:lvlText w:val="•"/>
      <w:lvlJc w:val="left"/>
      <w:pPr>
        <w:ind w:left="1259" w:hanging="179"/>
      </w:pPr>
      <w:rPr>
        <w:rFonts w:hint="default"/>
        <w:lang w:val="vi" w:eastAsia="en-US" w:bidi="ar-SA"/>
      </w:rPr>
    </w:lvl>
    <w:lvl w:ilvl="3" w:tplc="DBB8CF0C">
      <w:numFmt w:val="bullet"/>
      <w:lvlText w:val="•"/>
      <w:lvlJc w:val="left"/>
      <w:pPr>
        <w:ind w:left="1839" w:hanging="179"/>
      </w:pPr>
      <w:rPr>
        <w:rFonts w:hint="default"/>
        <w:lang w:val="vi" w:eastAsia="en-US" w:bidi="ar-SA"/>
      </w:rPr>
    </w:lvl>
    <w:lvl w:ilvl="4" w:tplc="8FCE60B0">
      <w:numFmt w:val="bullet"/>
      <w:lvlText w:val="•"/>
      <w:lvlJc w:val="left"/>
      <w:pPr>
        <w:ind w:left="2419" w:hanging="179"/>
      </w:pPr>
      <w:rPr>
        <w:rFonts w:hint="default"/>
        <w:lang w:val="vi" w:eastAsia="en-US" w:bidi="ar-SA"/>
      </w:rPr>
    </w:lvl>
    <w:lvl w:ilvl="5" w:tplc="AC3C0CDE">
      <w:numFmt w:val="bullet"/>
      <w:lvlText w:val="•"/>
      <w:lvlJc w:val="left"/>
      <w:pPr>
        <w:ind w:left="2999" w:hanging="179"/>
      </w:pPr>
      <w:rPr>
        <w:rFonts w:hint="default"/>
        <w:lang w:val="vi" w:eastAsia="en-US" w:bidi="ar-SA"/>
      </w:rPr>
    </w:lvl>
    <w:lvl w:ilvl="6" w:tplc="0054DC96">
      <w:numFmt w:val="bullet"/>
      <w:lvlText w:val="•"/>
      <w:lvlJc w:val="left"/>
      <w:pPr>
        <w:ind w:left="3578" w:hanging="179"/>
      </w:pPr>
      <w:rPr>
        <w:rFonts w:hint="default"/>
        <w:lang w:val="vi" w:eastAsia="en-US" w:bidi="ar-SA"/>
      </w:rPr>
    </w:lvl>
    <w:lvl w:ilvl="7" w:tplc="102A8756">
      <w:numFmt w:val="bullet"/>
      <w:lvlText w:val="•"/>
      <w:lvlJc w:val="left"/>
      <w:pPr>
        <w:ind w:left="4158" w:hanging="179"/>
      </w:pPr>
      <w:rPr>
        <w:rFonts w:hint="default"/>
        <w:lang w:val="vi" w:eastAsia="en-US" w:bidi="ar-SA"/>
      </w:rPr>
    </w:lvl>
    <w:lvl w:ilvl="8" w:tplc="4F061C14">
      <w:numFmt w:val="bullet"/>
      <w:lvlText w:val="•"/>
      <w:lvlJc w:val="left"/>
      <w:pPr>
        <w:ind w:left="4738" w:hanging="179"/>
      </w:pPr>
      <w:rPr>
        <w:rFonts w:hint="default"/>
        <w:lang w:val="vi" w:eastAsia="en-US" w:bidi="ar-SA"/>
      </w:rPr>
    </w:lvl>
  </w:abstractNum>
  <w:abstractNum w:abstractNumId="416">
    <w:nsid w:val="33090CFD"/>
    <w:multiLevelType w:val="hybridMultilevel"/>
    <w:tmpl w:val="FC329694"/>
    <w:lvl w:ilvl="0" w:tplc="0FACBF18">
      <w:numFmt w:val="bullet"/>
      <w:lvlText w:val="–"/>
      <w:lvlJc w:val="left"/>
      <w:pPr>
        <w:ind w:left="108" w:hanging="210"/>
      </w:pPr>
      <w:rPr>
        <w:rFonts w:ascii="Times New Roman" w:eastAsia="Times New Roman" w:hAnsi="Times New Roman" w:cs="Times New Roman" w:hint="default"/>
        <w:b w:val="0"/>
        <w:bCs w:val="0"/>
        <w:i w:val="0"/>
        <w:iCs w:val="0"/>
        <w:spacing w:val="0"/>
        <w:w w:val="100"/>
        <w:sz w:val="24"/>
        <w:szCs w:val="24"/>
        <w:lang w:val="vi" w:eastAsia="en-US" w:bidi="ar-SA"/>
      </w:rPr>
    </w:lvl>
    <w:lvl w:ilvl="1" w:tplc="836C31DE">
      <w:numFmt w:val="bullet"/>
      <w:lvlText w:val="•"/>
      <w:lvlJc w:val="left"/>
      <w:pPr>
        <w:ind w:left="344" w:hanging="210"/>
      </w:pPr>
      <w:rPr>
        <w:rFonts w:hint="default"/>
        <w:lang w:val="vi" w:eastAsia="en-US" w:bidi="ar-SA"/>
      </w:rPr>
    </w:lvl>
    <w:lvl w:ilvl="2" w:tplc="8BD6FB7C">
      <w:numFmt w:val="bullet"/>
      <w:lvlText w:val="•"/>
      <w:lvlJc w:val="left"/>
      <w:pPr>
        <w:ind w:left="588" w:hanging="210"/>
      </w:pPr>
      <w:rPr>
        <w:rFonts w:hint="default"/>
        <w:lang w:val="vi" w:eastAsia="en-US" w:bidi="ar-SA"/>
      </w:rPr>
    </w:lvl>
    <w:lvl w:ilvl="3" w:tplc="77266970">
      <w:numFmt w:val="bullet"/>
      <w:lvlText w:val="•"/>
      <w:lvlJc w:val="left"/>
      <w:pPr>
        <w:ind w:left="832" w:hanging="210"/>
      </w:pPr>
      <w:rPr>
        <w:rFonts w:hint="default"/>
        <w:lang w:val="vi" w:eastAsia="en-US" w:bidi="ar-SA"/>
      </w:rPr>
    </w:lvl>
    <w:lvl w:ilvl="4" w:tplc="7848DF52">
      <w:numFmt w:val="bullet"/>
      <w:lvlText w:val="•"/>
      <w:lvlJc w:val="left"/>
      <w:pPr>
        <w:ind w:left="1076" w:hanging="210"/>
      </w:pPr>
      <w:rPr>
        <w:rFonts w:hint="default"/>
        <w:lang w:val="vi" w:eastAsia="en-US" w:bidi="ar-SA"/>
      </w:rPr>
    </w:lvl>
    <w:lvl w:ilvl="5" w:tplc="F5F2F760">
      <w:numFmt w:val="bullet"/>
      <w:lvlText w:val="•"/>
      <w:lvlJc w:val="left"/>
      <w:pPr>
        <w:ind w:left="1320" w:hanging="210"/>
      </w:pPr>
      <w:rPr>
        <w:rFonts w:hint="default"/>
        <w:lang w:val="vi" w:eastAsia="en-US" w:bidi="ar-SA"/>
      </w:rPr>
    </w:lvl>
    <w:lvl w:ilvl="6" w:tplc="EA1E4452">
      <w:numFmt w:val="bullet"/>
      <w:lvlText w:val="•"/>
      <w:lvlJc w:val="left"/>
      <w:pPr>
        <w:ind w:left="1564" w:hanging="210"/>
      </w:pPr>
      <w:rPr>
        <w:rFonts w:hint="default"/>
        <w:lang w:val="vi" w:eastAsia="en-US" w:bidi="ar-SA"/>
      </w:rPr>
    </w:lvl>
    <w:lvl w:ilvl="7" w:tplc="6DE435B2">
      <w:numFmt w:val="bullet"/>
      <w:lvlText w:val="•"/>
      <w:lvlJc w:val="left"/>
      <w:pPr>
        <w:ind w:left="1808" w:hanging="210"/>
      </w:pPr>
      <w:rPr>
        <w:rFonts w:hint="default"/>
        <w:lang w:val="vi" w:eastAsia="en-US" w:bidi="ar-SA"/>
      </w:rPr>
    </w:lvl>
    <w:lvl w:ilvl="8" w:tplc="6EE01850">
      <w:numFmt w:val="bullet"/>
      <w:lvlText w:val="•"/>
      <w:lvlJc w:val="left"/>
      <w:pPr>
        <w:ind w:left="2052" w:hanging="210"/>
      </w:pPr>
      <w:rPr>
        <w:rFonts w:hint="default"/>
        <w:lang w:val="vi" w:eastAsia="en-US" w:bidi="ar-SA"/>
      </w:rPr>
    </w:lvl>
  </w:abstractNum>
  <w:abstractNum w:abstractNumId="417">
    <w:nsid w:val="330D38B7"/>
    <w:multiLevelType w:val="hybridMultilevel"/>
    <w:tmpl w:val="EEB407EE"/>
    <w:lvl w:ilvl="0" w:tplc="BA7E2A16">
      <w:numFmt w:val="bullet"/>
      <w:lvlText w:val="–"/>
      <w:lvlJc w:val="left"/>
      <w:pPr>
        <w:ind w:left="107"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EA4AC760">
      <w:numFmt w:val="bullet"/>
      <w:lvlText w:val="•"/>
      <w:lvlJc w:val="left"/>
      <w:pPr>
        <w:ind w:left="684" w:hanging="219"/>
      </w:pPr>
      <w:rPr>
        <w:rFonts w:hint="default"/>
        <w:lang w:val="vi" w:eastAsia="en-US" w:bidi="ar-SA"/>
      </w:rPr>
    </w:lvl>
    <w:lvl w:ilvl="2" w:tplc="6B423ACE">
      <w:numFmt w:val="bullet"/>
      <w:lvlText w:val="•"/>
      <w:lvlJc w:val="left"/>
      <w:pPr>
        <w:ind w:left="1268" w:hanging="219"/>
      </w:pPr>
      <w:rPr>
        <w:rFonts w:hint="default"/>
        <w:lang w:val="vi" w:eastAsia="en-US" w:bidi="ar-SA"/>
      </w:rPr>
    </w:lvl>
    <w:lvl w:ilvl="3" w:tplc="6442BF60">
      <w:numFmt w:val="bullet"/>
      <w:lvlText w:val="•"/>
      <w:lvlJc w:val="left"/>
      <w:pPr>
        <w:ind w:left="1853" w:hanging="219"/>
      </w:pPr>
      <w:rPr>
        <w:rFonts w:hint="default"/>
        <w:lang w:val="vi" w:eastAsia="en-US" w:bidi="ar-SA"/>
      </w:rPr>
    </w:lvl>
    <w:lvl w:ilvl="4" w:tplc="57C826FE">
      <w:numFmt w:val="bullet"/>
      <w:lvlText w:val="•"/>
      <w:lvlJc w:val="left"/>
      <w:pPr>
        <w:ind w:left="2437" w:hanging="219"/>
      </w:pPr>
      <w:rPr>
        <w:rFonts w:hint="default"/>
        <w:lang w:val="vi" w:eastAsia="en-US" w:bidi="ar-SA"/>
      </w:rPr>
    </w:lvl>
    <w:lvl w:ilvl="5" w:tplc="552875B6">
      <w:numFmt w:val="bullet"/>
      <w:lvlText w:val="•"/>
      <w:lvlJc w:val="left"/>
      <w:pPr>
        <w:ind w:left="3022" w:hanging="219"/>
      </w:pPr>
      <w:rPr>
        <w:rFonts w:hint="default"/>
        <w:lang w:val="vi" w:eastAsia="en-US" w:bidi="ar-SA"/>
      </w:rPr>
    </w:lvl>
    <w:lvl w:ilvl="6" w:tplc="36A013BC">
      <w:numFmt w:val="bullet"/>
      <w:lvlText w:val="•"/>
      <w:lvlJc w:val="left"/>
      <w:pPr>
        <w:ind w:left="3606" w:hanging="219"/>
      </w:pPr>
      <w:rPr>
        <w:rFonts w:hint="default"/>
        <w:lang w:val="vi" w:eastAsia="en-US" w:bidi="ar-SA"/>
      </w:rPr>
    </w:lvl>
    <w:lvl w:ilvl="7" w:tplc="6AD047D6">
      <w:numFmt w:val="bullet"/>
      <w:lvlText w:val="•"/>
      <w:lvlJc w:val="left"/>
      <w:pPr>
        <w:ind w:left="4190" w:hanging="219"/>
      </w:pPr>
      <w:rPr>
        <w:rFonts w:hint="default"/>
        <w:lang w:val="vi" w:eastAsia="en-US" w:bidi="ar-SA"/>
      </w:rPr>
    </w:lvl>
    <w:lvl w:ilvl="8" w:tplc="61AA136E">
      <w:numFmt w:val="bullet"/>
      <w:lvlText w:val="•"/>
      <w:lvlJc w:val="left"/>
      <w:pPr>
        <w:ind w:left="4775" w:hanging="219"/>
      </w:pPr>
      <w:rPr>
        <w:rFonts w:hint="default"/>
        <w:lang w:val="vi" w:eastAsia="en-US" w:bidi="ar-SA"/>
      </w:rPr>
    </w:lvl>
  </w:abstractNum>
  <w:abstractNum w:abstractNumId="418">
    <w:nsid w:val="331C7753"/>
    <w:multiLevelType w:val="hybridMultilevel"/>
    <w:tmpl w:val="0CD0CB7E"/>
    <w:lvl w:ilvl="0" w:tplc="5AA6F940">
      <w:numFmt w:val="bullet"/>
      <w:lvlText w:val="–"/>
      <w:lvlJc w:val="left"/>
      <w:pPr>
        <w:ind w:left="107" w:hanging="221"/>
      </w:pPr>
      <w:rPr>
        <w:rFonts w:ascii="Times New Roman" w:eastAsia="Times New Roman" w:hAnsi="Times New Roman" w:cs="Times New Roman" w:hint="default"/>
        <w:b w:val="0"/>
        <w:bCs w:val="0"/>
        <w:i w:val="0"/>
        <w:iCs w:val="0"/>
        <w:spacing w:val="0"/>
        <w:w w:val="100"/>
        <w:sz w:val="24"/>
        <w:szCs w:val="24"/>
        <w:lang w:val="vi" w:eastAsia="en-US" w:bidi="ar-SA"/>
      </w:rPr>
    </w:lvl>
    <w:lvl w:ilvl="1" w:tplc="CA98C8D2">
      <w:numFmt w:val="bullet"/>
      <w:lvlText w:val="•"/>
      <w:lvlJc w:val="left"/>
      <w:pPr>
        <w:ind w:left="344" w:hanging="221"/>
      </w:pPr>
      <w:rPr>
        <w:rFonts w:hint="default"/>
        <w:lang w:val="vi" w:eastAsia="en-US" w:bidi="ar-SA"/>
      </w:rPr>
    </w:lvl>
    <w:lvl w:ilvl="2" w:tplc="A1BC5864">
      <w:numFmt w:val="bullet"/>
      <w:lvlText w:val="•"/>
      <w:lvlJc w:val="left"/>
      <w:pPr>
        <w:ind w:left="588" w:hanging="221"/>
      </w:pPr>
      <w:rPr>
        <w:rFonts w:hint="default"/>
        <w:lang w:val="vi" w:eastAsia="en-US" w:bidi="ar-SA"/>
      </w:rPr>
    </w:lvl>
    <w:lvl w:ilvl="3" w:tplc="521C5726">
      <w:numFmt w:val="bullet"/>
      <w:lvlText w:val="•"/>
      <w:lvlJc w:val="left"/>
      <w:pPr>
        <w:ind w:left="832" w:hanging="221"/>
      </w:pPr>
      <w:rPr>
        <w:rFonts w:hint="default"/>
        <w:lang w:val="vi" w:eastAsia="en-US" w:bidi="ar-SA"/>
      </w:rPr>
    </w:lvl>
    <w:lvl w:ilvl="4" w:tplc="E8C8F346">
      <w:numFmt w:val="bullet"/>
      <w:lvlText w:val="•"/>
      <w:lvlJc w:val="left"/>
      <w:pPr>
        <w:ind w:left="1076" w:hanging="221"/>
      </w:pPr>
      <w:rPr>
        <w:rFonts w:hint="default"/>
        <w:lang w:val="vi" w:eastAsia="en-US" w:bidi="ar-SA"/>
      </w:rPr>
    </w:lvl>
    <w:lvl w:ilvl="5" w:tplc="6A5E15E6">
      <w:numFmt w:val="bullet"/>
      <w:lvlText w:val="•"/>
      <w:lvlJc w:val="left"/>
      <w:pPr>
        <w:ind w:left="1320" w:hanging="221"/>
      </w:pPr>
      <w:rPr>
        <w:rFonts w:hint="default"/>
        <w:lang w:val="vi" w:eastAsia="en-US" w:bidi="ar-SA"/>
      </w:rPr>
    </w:lvl>
    <w:lvl w:ilvl="6" w:tplc="7EDC4E32">
      <w:numFmt w:val="bullet"/>
      <w:lvlText w:val="•"/>
      <w:lvlJc w:val="left"/>
      <w:pPr>
        <w:ind w:left="1564" w:hanging="221"/>
      </w:pPr>
      <w:rPr>
        <w:rFonts w:hint="default"/>
        <w:lang w:val="vi" w:eastAsia="en-US" w:bidi="ar-SA"/>
      </w:rPr>
    </w:lvl>
    <w:lvl w:ilvl="7" w:tplc="35DCA446">
      <w:numFmt w:val="bullet"/>
      <w:lvlText w:val="•"/>
      <w:lvlJc w:val="left"/>
      <w:pPr>
        <w:ind w:left="1808" w:hanging="221"/>
      </w:pPr>
      <w:rPr>
        <w:rFonts w:hint="default"/>
        <w:lang w:val="vi" w:eastAsia="en-US" w:bidi="ar-SA"/>
      </w:rPr>
    </w:lvl>
    <w:lvl w:ilvl="8" w:tplc="B98812A6">
      <w:numFmt w:val="bullet"/>
      <w:lvlText w:val="•"/>
      <w:lvlJc w:val="left"/>
      <w:pPr>
        <w:ind w:left="2052" w:hanging="221"/>
      </w:pPr>
      <w:rPr>
        <w:rFonts w:hint="default"/>
        <w:lang w:val="vi" w:eastAsia="en-US" w:bidi="ar-SA"/>
      </w:rPr>
    </w:lvl>
  </w:abstractNum>
  <w:abstractNum w:abstractNumId="419">
    <w:nsid w:val="331E5660"/>
    <w:multiLevelType w:val="hybridMultilevel"/>
    <w:tmpl w:val="CB60BB64"/>
    <w:lvl w:ilvl="0" w:tplc="8BB87C38">
      <w:numFmt w:val="bullet"/>
      <w:lvlText w:val="•"/>
      <w:lvlJc w:val="left"/>
      <w:pPr>
        <w:ind w:left="107"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D7F8E3D6">
      <w:numFmt w:val="bullet"/>
      <w:lvlText w:val="•"/>
      <w:lvlJc w:val="left"/>
      <w:pPr>
        <w:ind w:left="684" w:hanging="172"/>
      </w:pPr>
      <w:rPr>
        <w:rFonts w:hint="default"/>
        <w:lang w:val="vi" w:eastAsia="en-US" w:bidi="ar-SA"/>
      </w:rPr>
    </w:lvl>
    <w:lvl w:ilvl="2" w:tplc="228A6F44">
      <w:numFmt w:val="bullet"/>
      <w:lvlText w:val="•"/>
      <w:lvlJc w:val="left"/>
      <w:pPr>
        <w:ind w:left="1268" w:hanging="172"/>
      </w:pPr>
      <w:rPr>
        <w:rFonts w:hint="default"/>
        <w:lang w:val="vi" w:eastAsia="en-US" w:bidi="ar-SA"/>
      </w:rPr>
    </w:lvl>
    <w:lvl w:ilvl="3" w:tplc="F9C6A9AA">
      <w:numFmt w:val="bullet"/>
      <w:lvlText w:val="•"/>
      <w:lvlJc w:val="left"/>
      <w:pPr>
        <w:ind w:left="1853" w:hanging="172"/>
      </w:pPr>
      <w:rPr>
        <w:rFonts w:hint="default"/>
        <w:lang w:val="vi" w:eastAsia="en-US" w:bidi="ar-SA"/>
      </w:rPr>
    </w:lvl>
    <w:lvl w:ilvl="4" w:tplc="6F545746">
      <w:numFmt w:val="bullet"/>
      <w:lvlText w:val="•"/>
      <w:lvlJc w:val="left"/>
      <w:pPr>
        <w:ind w:left="2437" w:hanging="172"/>
      </w:pPr>
      <w:rPr>
        <w:rFonts w:hint="default"/>
        <w:lang w:val="vi" w:eastAsia="en-US" w:bidi="ar-SA"/>
      </w:rPr>
    </w:lvl>
    <w:lvl w:ilvl="5" w:tplc="8E96AACC">
      <w:numFmt w:val="bullet"/>
      <w:lvlText w:val="•"/>
      <w:lvlJc w:val="left"/>
      <w:pPr>
        <w:ind w:left="3022" w:hanging="172"/>
      </w:pPr>
      <w:rPr>
        <w:rFonts w:hint="default"/>
        <w:lang w:val="vi" w:eastAsia="en-US" w:bidi="ar-SA"/>
      </w:rPr>
    </w:lvl>
    <w:lvl w:ilvl="6" w:tplc="E4321602">
      <w:numFmt w:val="bullet"/>
      <w:lvlText w:val="•"/>
      <w:lvlJc w:val="left"/>
      <w:pPr>
        <w:ind w:left="3606" w:hanging="172"/>
      </w:pPr>
      <w:rPr>
        <w:rFonts w:hint="default"/>
        <w:lang w:val="vi" w:eastAsia="en-US" w:bidi="ar-SA"/>
      </w:rPr>
    </w:lvl>
    <w:lvl w:ilvl="7" w:tplc="A04CF6E2">
      <w:numFmt w:val="bullet"/>
      <w:lvlText w:val="•"/>
      <w:lvlJc w:val="left"/>
      <w:pPr>
        <w:ind w:left="4190" w:hanging="172"/>
      </w:pPr>
      <w:rPr>
        <w:rFonts w:hint="default"/>
        <w:lang w:val="vi" w:eastAsia="en-US" w:bidi="ar-SA"/>
      </w:rPr>
    </w:lvl>
    <w:lvl w:ilvl="8" w:tplc="DFB60404">
      <w:numFmt w:val="bullet"/>
      <w:lvlText w:val="•"/>
      <w:lvlJc w:val="left"/>
      <w:pPr>
        <w:ind w:left="4775" w:hanging="172"/>
      </w:pPr>
      <w:rPr>
        <w:rFonts w:hint="default"/>
        <w:lang w:val="vi" w:eastAsia="en-US" w:bidi="ar-SA"/>
      </w:rPr>
    </w:lvl>
  </w:abstractNum>
  <w:abstractNum w:abstractNumId="420">
    <w:nsid w:val="33492C12"/>
    <w:multiLevelType w:val="hybridMultilevel"/>
    <w:tmpl w:val="F3968918"/>
    <w:lvl w:ilvl="0" w:tplc="DB5ABA04">
      <w:numFmt w:val="bullet"/>
      <w:lvlText w:val="–"/>
      <w:lvlJc w:val="left"/>
      <w:pPr>
        <w:ind w:left="107" w:hanging="208"/>
      </w:pPr>
      <w:rPr>
        <w:rFonts w:ascii="Times New Roman" w:eastAsia="Times New Roman" w:hAnsi="Times New Roman" w:cs="Times New Roman" w:hint="default"/>
        <w:b w:val="0"/>
        <w:bCs w:val="0"/>
        <w:i w:val="0"/>
        <w:iCs w:val="0"/>
        <w:spacing w:val="0"/>
        <w:w w:val="100"/>
        <w:sz w:val="24"/>
        <w:szCs w:val="24"/>
        <w:lang w:val="vi" w:eastAsia="en-US" w:bidi="ar-SA"/>
      </w:rPr>
    </w:lvl>
    <w:lvl w:ilvl="1" w:tplc="E39A433C">
      <w:numFmt w:val="bullet"/>
      <w:lvlText w:val="•"/>
      <w:lvlJc w:val="left"/>
      <w:pPr>
        <w:ind w:left="342" w:hanging="208"/>
      </w:pPr>
      <w:rPr>
        <w:rFonts w:hint="default"/>
        <w:lang w:val="vi" w:eastAsia="en-US" w:bidi="ar-SA"/>
      </w:rPr>
    </w:lvl>
    <w:lvl w:ilvl="2" w:tplc="9F505960">
      <w:numFmt w:val="bullet"/>
      <w:lvlText w:val="•"/>
      <w:lvlJc w:val="left"/>
      <w:pPr>
        <w:ind w:left="584" w:hanging="208"/>
      </w:pPr>
      <w:rPr>
        <w:rFonts w:hint="default"/>
        <w:lang w:val="vi" w:eastAsia="en-US" w:bidi="ar-SA"/>
      </w:rPr>
    </w:lvl>
    <w:lvl w:ilvl="3" w:tplc="093C8904">
      <w:numFmt w:val="bullet"/>
      <w:lvlText w:val="•"/>
      <w:lvlJc w:val="left"/>
      <w:pPr>
        <w:ind w:left="826" w:hanging="208"/>
      </w:pPr>
      <w:rPr>
        <w:rFonts w:hint="default"/>
        <w:lang w:val="vi" w:eastAsia="en-US" w:bidi="ar-SA"/>
      </w:rPr>
    </w:lvl>
    <w:lvl w:ilvl="4" w:tplc="E176174C">
      <w:numFmt w:val="bullet"/>
      <w:lvlText w:val="•"/>
      <w:lvlJc w:val="left"/>
      <w:pPr>
        <w:ind w:left="1068" w:hanging="208"/>
      </w:pPr>
      <w:rPr>
        <w:rFonts w:hint="default"/>
        <w:lang w:val="vi" w:eastAsia="en-US" w:bidi="ar-SA"/>
      </w:rPr>
    </w:lvl>
    <w:lvl w:ilvl="5" w:tplc="3036DC92">
      <w:numFmt w:val="bullet"/>
      <w:lvlText w:val="•"/>
      <w:lvlJc w:val="left"/>
      <w:pPr>
        <w:ind w:left="1311" w:hanging="208"/>
      </w:pPr>
      <w:rPr>
        <w:rFonts w:hint="default"/>
        <w:lang w:val="vi" w:eastAsia="en-US" w:bidi="ar-SA"/>
      </w:rPr>
    </w:lvl>
    <w:lvl w:ilvl="6" w:tplc="88802EFA">
      <w:numFmt w:val="bullet"/>
      <w:lvlText w:val="•"/>
      <w:lvlJc w:val="left"/>
      <w:pPr>
        <w:ind w:left="1553" w:hanging="208"/>
      </w:pPr>
      <w:rPr>
        <w:rFonts w:hint="default"/>
        <w:lang w:val="vi" w:eastAsia="en-US" w:bidi="ar-SA"/>
      </w:rPr>
    </w:lvl>
    <w:lvl w:ilvl="7" w:tplc="82604014">
      <w:numFmt w:val="bullet"/>
      <w:lvlText w:val="•"/>
      <w:lvlJc w:val="left"/>
      <w:pPr>
        <w:ind w:left="1795" w:hanging="208"/>
      </w:pPr>
      <w:rPr>
        <w:rFonts w:hint="default"/>
        <w:lang w:val="vi" w:eastAsia="en-US" w:bidi="ar-SA"/>
      </w:rPr>
    </w:lvl>
    <w:lvl w:ilvl="8" w:tplc="CF9C1AF4">
      <w:numFmt w:val="bullet"/>
      <w:lvlText w:val="•"/>
      <w:lvlJc w:val="left"/>
      <w:pPr>
        <w:ind w:left="2037" w:hanging="208"/>
      </w:pPr>
      <w:rPr>
        <w:rFonts w:hint="default"/>
        <w:lang w:val="vi" w:eastAsia="en-US" w:bidi="ar-SA"/>
      </w:rPr>
    </w:lvl>
  </w:abstractNum>
  <w:abstractNum w:abstractNumId="421">
    <w:nsid w:val="33656296"/>
    <w:multiLevelType w:val="hybridMultilevel"/>
    <w:tmpl w:val="D23CEAB2"/>
    <w:lvl w:ilvl="0" w:tplc="4BFA2B9E">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A38CCDF4">
      <w:numFmt w:val="bullet"/>
      <w:lvlText w:val="•"/>
      <w:lvlJc w:val="left"/>
      <w:pPr>
        <w:ind w:left="344" w:hanging="246"/>
      </w:pPr>
      <w:rPr>
        <w:rFonts w:hint="default"/>
        <w:lang w:val="vi" w:eastAsia="en-US" w:bidi="ar-SA"/>
      </w:rPr>
    </w:lvl>
    <w:lvl w:ilvl="2" w:tplc="B18605D2">
      <w:numFmt w:val="bullet"/>
      <w:lvlText w:val="•"/>
      <w:lvlJc w:val="left"/>
      <w:pPr>
        <w:ind w:left="588" w:hanging="246"/>
      </w:pPr>
      <w:rPr>
        <w:rFonts w:hint="default"/>
        <w:lang w:val="vi" w:eastAsia="en-US" w:bidi="ar-SA"/>
      </w:rPr>
    </w:lvl>
    <w:lvl w:ilvl="3" w:tplc="AEB25E2A">
      <w:numFmt w:val="bullet"/>
      <w:lvlText w:val="•"/>
      <w:lvlJc w:val="left"/>
      <w:pPr>
        <w:ind w:left="832" w:hanging="246"/>
      </w:pPr>
      <w:rPr>
        <w:rFonts w:hint="default"/>
        <w:lang w:val="vi" w:eastAsia="en-US" w:bidi="ar-SA"/>
      </w:rPr>
    </w:lvl>
    <w:lvl w:ilvl="4" w:tplc="E2D0CFF6">
      <w:numFmt w:val="bullet"/>
      <w:lvlText w:val="•"/>
      <w:lvlJc w:val="left"/>
      <w:pPr>
        <w:ind w:left="1076" w:hanging="246"/>
      </w:pPr>
      <w:rPr>
        <w:rFonts w:hint="default"/>
        <w:lang w:val="vi" w:eastAsia="en-US" w:bidi="ar-SA"/>
      </w:rPr>
    </w:lvl>
    <w:lvl w:ilvl="5" w:tplc="8AE87928">
      <w:numFmt w:val="bullet"/>
      <w:lvlText w:val="•"/>
      <w:lvlJc w:val="left"/>
      <w:pPr>
        <w:ind w:left="1320" w:hanging="246"/>
      </w:pPr>
      <w:rPr>
        <w:rFonts w:hint="default"/>
        <w:lang w:val="vi" w:eastAsia="en-US" w:bidi="ar-SA"/>
      </w:rPr>
    </w:lvl>
    <w:lvl w:ilvl="6" w:tplc="8DE2B006">
      <w:numFmt w:val="bullet"/>
      <w:lvlText w:val="•"/>
      <w:lvlJc w:val="left"/>
      <w:pPr>
        <w:ind w:left="1564" w:hanging="246"/>
      </w:pPr>
      <w:rPr>
        <w:rFonts w:hint="default"/>
        <w:lang w:val="vi" w:eastAsia="en-US" w:bidi="ar-SA"/>
      </w:rPr>
    </w:lvl>
    <w:lvl w:ilvl="7" w:tplc="8C3A35DA">
      <w:numFmt w:val="bullet"/>
      <w:lvlText w:val="•"/>
      <w:lvlJc w:val="left"/>
      <w:pPr>
        <w:ind w:left="1808" w:hanging="246"/>
      </w:pPr>
      <w:rPr>
        <w:rFonts w:hint="default"/>
        <w:lang w:val="vi" w:eastAsia="en-US" w:bidi="ar-SA"/>
      </w:rPr>
    </w:lvl>
    <w:lvl w:ilvl="8" w:tplc="419432A6">
      <w:numFmt w:val="bullet"/>
      <w:lvlText w:val="•"/>
      <w:lvlJc w:val="left"/>
      <w:pPr>
        <w:ind w:left="2052" w:hanging="246"/>
      </w:pPr>
      <w:rPr>
        <w:rFonts w:hint="default"/>
        <w:lang w:val="vi" w:eastAsia="en-US" w:bidi="ar-SA"/>
      </w:rPr>
    </w:lvl>
  </w:abstractNum>
  <w:abstractNum w:abstractNumId="422">
    <w:nsid w:val="3382509D"/>
    <w:multiLevelType w:val="hybridMultilevel"/>
    <w:tmpl w:val="99468CA4"/>
    <w:lvl w:ilvl="0" w:tplc="D4E4DDA4">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8C16D350">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2" w:tplc="578AA26C">
      <w:numFmt w:val="bullet"/>
      <w:lvlText w:val="•"/>
      <w:lvlJc w:val="left"/>
      <w:pPr>
        <w:ind w:left="1140" w:hanging="144"/>
      </w:pPr>
      <w:rPr>
        <w:rFonts w:hint="default"/>
        <w:lang w:val="vi" w:eastAsia="en-US" w:bidi="ar-SA"/>
      </w:rPr>
    </w:lvl>
    <w:lvl w:ilvl="3" w:tplc="995A910E">
      <w:numFmt w:val="bullet"/>
      <w:lvlText w:val="•"/>
      <w:lvlJc w:val="left"/>
      <w:pPr>
        <w:ind w:left="1740" w:hanging="144"/>
      </w:pPr>
      <w:rPr>
        <w:rFonts w:hint="default"/>
        <w:lang w:val="vi" w:eastAsia="en-US" w:bidi="ar-SA"/>
      </w:rPr>
    </w:lvl>
    <w:lvl w:ilvl="4" w:tplc="42E8104C">
      <w:numFmt w:val="bullet"/>
      <w:lvlText w:val="•"/>
      <w:lvlJc w:val="left"/>
      <w:pPr>
        <w:ind w:left="2341" w:hanging="144"/>
      </w:pPr>
      <w:rPr>
        <w:rFonts w:hint="default"/>
        <w:lang w:val="vi" w:eastAsia="en-US" w:bidi="ar-SA"/>
      </w:rPr>
    </w:lvl>
    <w:lvl w:ilvl="5" w:tplc="AEC6578C">
      <w:numFmt w:val="bullet"/>
      <w:lvlText w:val="•"/>
      <w:lvlJc w:val="left"/>
      <w:pPr>
        <w:ind w:left="2941" w:hanging="144"/>
      </w:pPr>
      <w:rPr>
        <w:rFonts w:hint="default"/>
        <w:lang w:val="vi" w:eastAsia="en-US" w:bidi="ar-SA"/>
      </w:rPr>
    </w:lvl>
    <w:lvl w:ilvl="6" w:tplc="064CEAE4">
      <w:numFmt w:val="bullet"/>
      <w:lvlText w:val="•"/>
      <w:lvlJc w:val="left"/>
      <w:pPr>
        <w:ind w:left="3542" w:hanging="144"/>
      </w:pPr>
      <w:rPr>
        <w:rFonts w:hint="default"/>
        <w:lang w:val="vi" w:eastAsia="en-US" w:bidi="ar-SA"/>
      </w:rPr>
    </w:lvl>
    <w:lvl w:ilvl="7" w:tplc="AAFE5B98">
      <w:numFmt w:val="bullet"/>
      <w:lvlText w:val="•"/>
      <w:lvlJc w:val="left"/>
      <w:pPr>
        <w:ind w:left="4142" w:hanging="144"/>
      </w:pPr>
      <w:rPr>
        <w:rFonts w:hint="default"/>
        <w:lang w:val="vi" w:eastAsia="en-US" w:bidi="ar-SA"/>
      </w:rPr>
    </w:lvl>
    <w:lvl w:ilvl="8" w:tplc="62A259A0">
      <w:numFmt w:val="bullet"/>
      <w:lvlText w:val="•"/>
      <w:lvlJc w:val="left"/>
      <w:pPr>
        <w:ind w:left="4743" w:hanging="144"/>
      </w:pPr>
      <w:rPr>
        <w:rFonts w:hint="default"/>
        <w:lang w:val="vi" w:eastAsia="en-US" w:bidi="ar-SA"/>
      </w:rPr>
    </w:lvl>
  </w:abstractNum>
  <w:abstractNum w:abstractNumId="423">
    <w:nsid w:val="339F23D0"/>
    <w:multiLevelType w:val="hybridMultilevel"/>
    <w:tmpl w:val="2AE03A94"/>
    <w:lvl w:ilvl="0" w:tplc="9A5412F8">
      <w:numFmt w:val="bullet"/>
      <w:lvlText w:val="–"/>
      <w:lvlJc w:val="left"/>
      <w:pPr>
        <w:ind w:left="108" w:hanging="250"/>
      </w:pPr>
      <w:rPr>
        <w:rFonts w:ascii="Times New Roman" w:eastAsia="Times New Roman" w:hAnsi="Times New Roman" w:cs="Times New Roman" w:hint="default"/>
        <w:b w:val="0"/>
        <w:bCs w:val="0"/>
        <w:i w:val="0"/>
        <w:iCs w:val="0"/>
        <w:spacing w:val="0"/>
        <w:w w:val="100"/>
        <w:sz w:val="24"/>
        <w:szCs w:val="24"/>
        <w:lang w:val="vi" w:eastAsia="en-US" w:bidi="ar-SA"/>
      </w:rPr>
    </w:lvl>
    <w:lvl w:ilvl="1" w:tplc="14FA1888">
      <w:numFmt w:val="bullet"/>
      <w:lvlText w:val="•"/>
      <w:lvlJc w:val="left"/>
      <w:pPr>
        <w:ind w:left="344" w:hanging="250"/>
      </w:pPr>
      <w:rPr>
        <w:rFonts w:hint="default"/>
        <w:lang w:val="vi" w:eastAsia="en-US" w:bidi="ar-SA"/>
      </w:rPr>
    </w:lvl>
    <w:lvl w:ilvl="2" w:tplc="9FC83F4C">
      <w:numFmt w:val="bullet"/>
      <w:lvlText w:val="•"/>
      <w:lvlJc w:val="left"/>
      <w:pPr>
        <w:ind w:left="588" w:hanging="250"/>
      </w:pPr>
      <w:rPr>
        <w:rFonts w:hint="default"/>
        <w:lang w:val="vi" w:eastAsia="en-US" w:bidi="ar-SA"/>
      </w:rPr>
    </w:lvl>
    <w:lvl w:ilvl="3" w:tplc="C11CEA94">
      <w:numFmt w:val="bullet"/>
      <w:lvlText w:val="•"/>
      <w:lvlJc w:val="left"/>
      <w:pPr>
        <w:ind w:left="832" w:hanging="250"/>
      </w:pPr>
      <w:rPr>
        <w:rFonts w:hint="default"/>
        <w:lang w:val="vi" w:eastAsia="en-US" w:bidi="ar-SA"/>
      </w:rPr>
    </w:lvl>
    <w:lvl w:ilvl="4" w:tplc="E222CEF2">
      <w:numFmt w:val="bullet"/>
      <w:lvlText w:val="•"/>
      <w:lvlJc w:val="left"/>
      <w:pPr>
        <w:ind w:left="1076" w:hanging="250"/>
      </w:pPr>
      <w:rPr>
        <w:rFonts w:hint="default"/>
        <w:lang w:val="vi" w:eastAsia="en-US" w:bidi="ar-SA"/>
      </w:rPr>
    </w:lvl>
    <w:lvl w:ilvl="5" w:tplc="D65C1E10">
      <w:numFmt w:val="bullet"/>
      <w:lvlText w:val="•"/>
      <w:lvlJc w:val="left"/>
      <w:pPr>
        <w:ind w:left="1320" w:hanging="250"/>
      </w:pPr>
      <w:rPr>
        <w:rFonts w:hint="default"/>
        <w:lang w:val="vi" w:eastAsia="en-US" w:bidi="ar-SA"/>
      </w:rPr>
    </w:lvl>
    <w:lvl w:ilvl="6" w:tplc="B994015C">
      <w:numFmt w:val="bullet"/>
      <w:lvlText w:val="•"/>
      <w:lvlJc w:val="left"/>
      <w:pPr>
        <w:ind w:left="1564" w:hanging="250"/>
      </w:pPr>
      <w:rPr>
        <w:rFonts w:hint="default"/>
        <w:lang w:val="vi" w:eastAsia="en-US" w:bidi="ar-SA"/>
      </w:rPr>
    </w:lvl>
    <w:lvl w:ilvl="7" w:tplc="86609C0C">
      <w:numFmt w:val="bullet"/>
      <w:lvlText w:val="•"/>
      <w:lvlJc w:val="left"/>
      <w:pPr>
        <w:ind w:left="1808" w:hanging="250"/>
      </w:pPr>
      <w:rPr>
        <w:rFonts w:hint="default"/>
        <w:lang w:val="vi" w:eastAsia="en-US" w:bidi="ar-SA"/>
      </w:rPr>
    </w:lvl>
    <w:lvl w:ilvl="8" w:tplc="11984C0A">
      <w:numFmt w:val="bullet"/>
      <w:lvlText w:val="•"/>
      <w:lvlJc w:val="left"/>
      <w:pPr>
        <w:ind w:left="2052" w:hanging="250"/>
      </w:pPr>
      <w:rPr>
        <w:rFonts w:hint="default"/>
        <w:lang w:val="vi" w:eastAsia="en-US" w:bidi="ar-SA"/>
      </w:rPr>
    </w:lvl>
  </w:abstractNum>
  <w:abstractNum w:abstractNumId="424">
    <w:nsid w:val="33BC024D"/>
    <w:multiLevelType w:val="multilevel"/>
    <w:tmpl w:val="DD3E2C06"/>
    <w:lvl w:ilvl="0">
      <w:start w:val="3"/>
      <w:numFmt w:val="decimal"/>
      <w:lvlText w:val="%1"/>
      <w:lvlJc w:val="left"/>
      <w:pPr>
        <w:ind w:left="107" w:hanging="439"/>
        <w:jc w:val="left"/>
      </w:pPr>
      <w:rPr>
        <w:rFonts w:hint="default"/>
        <w:lang w:val="vi" w:eastAsia="en-US" w:bidi="ar-SA"/>
      </w:rPr>
    </w:lvl>
    <w:lvl w:ilvl="1">
      <w:start w:val="1"/>
      <w:numFmt w:val="decimal"/>
      <w:lvlText w:val="%1.%2."/>
      <w:lvlJc w:val="left"/>
      <w:pPr>
        <w:ind w:left="107" w:hanging="439"/>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89" w:hanging="240"/>
        <w:jc w:val="left"/>
      </w:pPr>
      <w:rPr>
        <w:rFonts w:ascii="Times New Roman" w:eastAsia="Times New Roman" w:hAnsi="Times New Roman" w:cs="Times New Roman" w:hint="default"/>
        <w:b w:val="0"/>
        <w:bCs w:val="0"/>
        <w:i/>
        <w:iCs/>
        <w:spacing w:val="-1"/>
        <w:w w:val="100"/>
        <w:sz w:val="24"/>
        <w:szCs w:val="24"/>
        <w:lang w:val="vi" w:eastAsia="en-US" w:bidi="ar-SA"/>
      </w:rPr>
    </w:lvl>
    <w:lvl w:ilvl="4">
      <w:numFmt w:val="bullet"/>
      <w:lvlText w:val="•"/>
      <w:lvlJc w:val="left"/>
      <w:pPr>
        <w:ind w:left="2301" w:hanging="240"/>
      </w:pPr>
      <w:rPr>
        <w:rFonts w:hint="default"/>
        <w:lang w:val="vi" w:eastAsia="en-US" w:bidi="ar-SA"/>
      </w:rPr>
    </w:lvl>
    <w:lvl w:ilvl="5">
      <w:numFmt w:val="bullet"/>
      <w:lvlText w:val="•"/>
      <w:lvlJc w:val="left"/>
      <w:pPr>
        <w:ind w:left="2908" w:hanging="240"/>
      </w:pPr>
      <w:rPr>
        <w:rFonts w:hint="default"/>
        <w:lang w:val="vi" w:eastAsia="en-US" w:bidi="ar-SA"/>
      </w:rPr>
    </w:lvl>
    <w:lvl w:ilvl="6">
      <w:numFmt w:val="bullet"/>
      <w:lvlText w:val="•"/>
      <w:lvlJc w:val="left"/>
      <w:pPr>
        <w:ind w:left="3515" w:hanging="240"/>
      </w:pPr>
      <w:rPr>
        <w:rFonts w:hint="default"/>
        <w:lang w:val="vi" w:eastAsia="en-US" w:bidi="ar-SA"/>
      </w:rPr>
    </w:lvl>
    <w:lvl w:ilvl="7">
      <w:numFmt w:val="bullet"/>
      <w:lvlText w:val="•"/>
      <w:lvlJc w:val="left"/>
      <w:pPr>
        <w:ind w:left="4122" w:hanging="240"/>
      </w:pPr>
      <w:rPr>
        <w:rFonts w:hint="default"/>
        <w:lang w:val="vi" w:eastAsia="en-US" w:bidi="ar-SA"/>
      </w:rPr>
    </w:lvl>
    <w:lvl w:ilvl="8">
      <w:numFmt w:val="bullet"/>
      <w:lvlText w:val="•"/>
      <w:lvlJc w:val="left"/>
      <w:pPr>
        <w:ind w:left="4729" w:hanging="240"/>
      </w:pPr>
      <w:rPr>
        <w:rFonts w:hint="default"/>
        <w:lang w:val="vi" w:eastAsia="en-US" w:bidi="ar-SA"/>
      </w:rPr>
    </w:lvl>
  </w:abstractNum>
  <w:abstractNum w:abstractNumId="425">
    <w:nsid w:val="33F9105E"/>
    <w:multiLevelType w:val="multilevel"/>
    <w:tmpl w:val="67940222"/>
    <w:lvl w:ilvl="0">
      <w:start w:val="3"/>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426">
    <w:nsid w:val="34393502"/>
    <w:multiLevelType w:val="hybridMultilevel"/>
    <w:tmpl w:val="8B302150"/>
    <w:lvl w:ilvl="0" w:tplc="64C445AE">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700CFBBC">
      <w:numFmt w:val="bullet"/>
      <w:lvlText w:val="•"/>
      <w:lvlJc w:val="left"/>
      <w:pPr>
        <w:ind w:left="684" w:hanging="193"/>
      </w:pPr>
      <w:rPr>
        <w:rFonts w:hint="default"/>
        <w:lang w:val="vi" w:eastAsia="en-US" w:bidi="ar-SA"/>
      </w:rPr>
    </w:lvl>
    <w:lvl w:ilvl="2" w:tplc="20E44F8C">
      <w:numFmt w:val="bullet"/>
      <w:lvlText w:val="•"/>
      <w:lvlJc w:val="left"/>
      <w:pPr>
        <w:ind w:left="1268" w:hanging="193"/>
      </w:pPr>
      <w:rPr>
        <w:rFonts w:hint="default"/>
        <w:lang w:val="vi" w:eastAsia="en-US" w:bidi="ar-SA"/>
      </w:rPr>
    </w:lvl>
    <w:lvl w:ilvl="3" w:tplc="26307D0C">
      <w:numFmt w:val="bullet"/>
      <w:lvlText w:val="•"/>
      <w:lvlJc w:val="left"/>
      <w:pPr>
        <w:ind w:left="1853" w:hanging="193"/>
      </w:pPr>
      <w:rPr>
        <w:rFonts w:hint="default"/>
        <w:lang w:val="vi" w:eastAsia="en-US" w:bidi="ar-SA"/>
      </w:rPr>
    </w:lvl>
    <w:lvl w:ilvl="4" w:tplc="ADF652A2">
      <w:numFmt w:val="bullet"/>
      <w:lvlText w:val="•"/>
      <w:lvlJc w:val="left"/>
      <w:pPr>
        <w:ind w:left="2437" w:hanging="193"/>
      </w:pPr>
      <w:rPr>
        <w:rFonts w:hint="default"/>
        <w:lang w:val="vi" w:eastAsia="en-US" w:bidi="ar-SA"/>
      </w:rPr>
    </w:lvl>
    <w:lvl w:ilvl="5" w:tplc="6EA64FD8">
      <w:numFmt w:val="bullet"/>
      <w:lvlText w:val="•"/>
      <w:lvlJc w:val="left"/>
      <w:pPr>
        <w:ind w:left="3022" w:hanging="193"/>
      </w:pPr>
      <w:rPr>
        <w:rFonts w:hint="default"/>
        <w:lang w:val="vi" w:eastAsia="en-US" w:bidi="ar-SA"/>
      </w:rPr>
    </w:lvl>
    <w:lvl w:ilvl="6" w:tplc="8F925324">
      <w:numFmt w:val="bullet"/>
      <w:lvlText w:val="•"/>
      <w:lvlJc w:val="left"/>
      <w:pPr>
        <w:ind w:left="3606" w:hanging="193"/>
      </w:pPr>
      <w:rPr>
        <w:rFonts w:hint="default"/>
        <w:lang w:val="vi" w:eastAsia="en-US" w:bidi="ar-SA"/>
      </w:rPr>
    </w:lvl>
    <w:lvl w:ilvl="7" w:tplc="EE1E9840">
      <w:numFmt w:val="bullet"/>
      <w:lvlText w:val="•"/>
      <w:lvlJc w:val="left"/>
      <w:pPr>
        <w:ind w:left="4190" w:hanging="193"/>
      </w:pPr>
      <w:rPr>
        <w:rFonts w:hint="default"/>
        <w:lang w:val="vi" w:eastAsia="en-US" w:bidi="ar-SA"/>
      </w:rPr>
    </w:lvl>
    <w:lvl w:ilvl="8" w:tplc="67BC338A">
      <w:numFmt w:val="bullet"/>
      <w:lvlText w:val="•"/>
      <w:lvlJc w:val="left"/>
      <w:pPr>
        <w:ind w:left="4775" w:hanging="193"/>
      </w:pPr>
      <w:rPr>
        <w:rFonts w:hint="default"/>
        <w:lang w:val="vi" w:eastAsia="en-US" w:bidi="ar-SA"/>
      </w:rPr>
    </w:lvl>
  </w:abstractNum>
  <w:abstractNum w:abstractNumId="427">
    <w:nsid w:val="343B7517"/>
    <w:multiLevelType w:val="hybridMultilevel"/>
    <w:tmpl w:val="700E2AAE"/>
    <w:lvl w:ilvl="0" w:tplc="C7243E7A">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573ABF9E">
      <w:numFmt w:val="bullet"/>
      <w:lvlText w:val="•"/>
      <w:lvlJc w:val="left"/>
      <w:pPr>
        <w:ind w:left="344" w:hanging="225"/>
      </w:pPr>
      <w:rPr>
        <w:rFonts w:hint="default"/>
        <w:lang w:val="vi" w:eastAsia="en-US" w:bidi="ar-SA"/>
      </w:rPr>
    </w:lvl>
    <w:lvl w:ilvl="2" w:tplc="A8C8A5E6">
      <w:numFmt w:val="bullet"/>
      <w:lvlText w:val="•"/>
      <w:lvlJc w:val="left"/>
      <w:pPr>
        <w:ind w:left="588" w:hanging="225"/>
      </w:pPr>
      <w:rPr>
        <w:rFonts w:hint="default"/>
        <w:lang w:val="vi" w:eastAsia="en-US" w:bidi="ar-SA"/>
      </w:rPr>
    </w:lvl>
    <w:lvl w:ilvl="3" w:tplc="D5A0E6E8">
      <w:numFmt w:val="bullet"/>
      <w:lvlText w:val="•"/>
      <w:lvlJc w:val="left"/>
      <w:pPr>
        <w:ind w:left="832" w:hanging="225"/>
      </w:pPr>
      <w:rPr>
        <w:rFonts w:hint="default"/>
        <w:lang w:val="vi" w:eastAsia="en-US" w:bidi="ar-SA"/>
      </w:rPr>
    </w:lvl>
    <w:lvl w:ilvl="4" w:tplc="D1D20C32">
      <w:numFmt w:val="bullet"/>
      <w:lvlText w:val="•"/>
      <w:lvlJc w:val="left"/>
      <w:pPr>
        <w:ind w:left="1076" w:hanging="225"/>
      </w:pPr>
      <w:rPr>
        <w:rFonts w:hint="default"/>
        <w:lang w:val="vi" w:eastAsia="en-US" w:bidi="ar-SA"/>
      </w:rPr>
    </w:lvl>
    <w:lvl w:ilvl="5" w:tplc="47760DEE">
      <w:numFmt w:val="bullet"/>
      <w:lvlText w:val="•"/>
      <w:lvlJc w:val="left"/>
      <w:pPr>
        <w:ind w:left="1320" w:hanging="225"/>
      </w:pPr>
      <w:rPr>
        <w:rFonts w:hint="default"/>
        <w:lang w:val="vi" w:eastAsia="en-US" w:bidi="ar-SA"/>
      </w:rPr>
    </w:lvl>
    <w:lvl w:ilvl="6" w:tplc="BD669C12">
      <w:numFmt w:val="bullet"/>
      <w:lvlText w:val="•"/>
      <w:lvlJc w:val="left"/>
      <w:pPr>
        <w:ind w:left="1564" w:hanging="225"/>
      </w:pPr>
      <w:rPr>
        <w:rFonts w:hint="default"/>
        <w:lang w:val="vi" w:eastAsia="en-US" w:bidi="ar-SA"/>
      </w:rPr>
    </w:lvl>
    <w:lvl w:ilvl="7" w:tplc="CD62E47A">
      <w:numFmt w:val="bullet"/>
      <w:lvlText w:val="•"/>
      <w:lvlJc w:val="left"/>
      <w:pPr>
        <w:ind w:left="1808" w:hanging="225"/>
      </w:pPr>
      <w:rPr>
        <w:rFonts w:hint="default"/>
        <w:lang w:val="vi" w:eastAsia="en-US" w:bidi="ar-SA"/>
      </w:rPr>
    </w:lvl>
    <w:lvl w:ilvl="8" w:tplc="B80882EC">
      <w:numFmt w:val="bullet"/>
      <w:lvlText w:val="•"/>
      <w:lvlJc w:val="left"/>
      <w:pPr>
        <w:ind w:left="2052" w:hanging="225"/>
      </w:pPr>
      <w:rPr>
        <w:rFonts w:hint="default"/>
        <w:lang w:val="vi" w:eastAsia="en-US" w:bidi="ar-SA"/>
      </w:rPr>
    </w:lvl>
  </w:abstractNum>
  <w:abstractNum w:abstractNumId="428">
    <w:nsid w:val="34C4081B"/>
    <w:multiLevelType w:val="hybridMultilevel"/>
    <w:tmpl w:val="4E4C42A8"/>
    <w:lvl w:ilvl="0" w:tplc="841A803C">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DF1A7F2A">
      <w:numFmt w:val="bullet"/>
      <w:lvlText w:val="•"/>
      <w:lvlJc w:val="left"/>
      <w:pPr>
        <w:ind w:left="344" w:hanging="172"/>
      </w:pPr>
      <w:rPr>
        <w:rFonts w:hint="default"/>
        <w:lang w:val="vi" w:eastAsia="en-US" w:bidi="ar-SA"/>
      </w:rPr>
    </w:lvl>
    <w:lvl w:ilvl="2" w:tplc="FF4807AE">
      <w:numFmt w:val="bullet"/>
      <w:lvlText w:val="•"/>
      <w:lvlJc w:val="left"/>
      <w:pPr>
        <w:ind w:left="588" w:hanging="172"/>
      </w:pPr>
      <w:rPr>
        <w:rFonts w:hint="default"/>
        <w:lang w:val="vi" w:eastAsia="en-US" w:bidi="ar-SA"/>
      </w:rPr>
    </w:lvl>
    <w:lvl w:ilvl="3" w:tplc="E536C4DE">
      <w:numFmt w:val="bullet"/>
      <w:lvlText w:val="•"/>
      <w:lvlJc w:val="left"/>
      <w:pPr>
        <w:ind w:left="832" w:hanging="172"/>
      </w:pPr>
      <w:rPr>
        <w:rFonts w:hint="default"/>
        <w:lang w:val="vi" w:eastAsia="en-US" w:bidi="ar-SA"/>
      </w:rPr>
    </w:lvl>
    <w:lvl w:ilvl="4" w:tplc="0B5660BC">
      <w:numFmt w:val="bullet"/>
      <w:lvlText w:val="•"/>
      <w:lvlJc w:val="left"/>
      <w:pPr>
        <w:ind w:left="1076" w:hanging="172"/>
      </w:pPr>
      <w:rPr>
        <w:rFonts w:hint="default"/>
        <w:lang w:val="vi" w:eastAsia="en-US" w:bidi="ar-SA"/>
      </w:rPr>
    </w:lvl>
    <w:lvl w:ilvl="5" w:tplc="9F84132E">
      <w:numFmt w:val="bullet"/>
      <w:lvlText w:val="•"/>
      <w:lvlJc w:val="left"/>
      <w:pPr>
        <w:ind w:left="1320" w:hanging="172"/>
      </w:pPr>
      <w:rPr>
        <w:rFonts w:hint="default"/>
        <w:lang w:val="vi" w:eastAsia="en-US" w:bidi="ar-SA"/>
      </w:rPr>
    </w:lvl>
    <w:lvl w:ilvl="6" w:tplc="1EC01590">
      <w:numFmt w:val="bullet"/>
      <w:lvlText w:val="•"/>
      <w:lvlJc w:val="left"/>
      <w:pPr>
        <w:ind w:left="1564" w:hanging="172"/>
      </w:pPr>
      <w:rPr>
        <w:rFonts w:hint="default"/>
        <w:lang w:val="vi" w:eastAsia="en-US" w:bidi="ar-SA"/>
      </w:rPr>
    </w:lvl>
    <w:lvl w:ilvl="7" w:tplc="AD9CB3B8">
      <w:numFmt w:val="bullet"/>
      <w:lvlText w:val="•"/>
      <w:lvlJc w:val="left"/>
      <w:pPr>
        <w:ind w:left="1808" w:hanging="172"/>
      </w:pPr>
      <w:rPr>
        <w:rFonts w:hint="default"/>
        <w:lang w:val="vi" w:eastAsia="en-US" w:bidi="ar-SA"/>
      </w:rPr>
    </w:lvl>
    <w:lvl w:ilvl="8" w:tplc="1AD25F76">
      <w:numFmt w:val="bullet"/>
      <w:lvlText w:val="•"/>
      <w:lvlJc w:val="left"/>
      <w:pPr>
        <w:ind w:left="2052" w:hanging="172"/>
      </w:pPr>
      <w:rPr>
        <w:rFonts w:hint="default"/>
        <w:lang w:val="vi" w:eastAsia="en-US" w:bidi="ar-SA"/>
      </w:rPr>
    </w:lvl>
  </w:abstractNum>
  <w:abstractNum w:abstractNumId="429">
    <w:nsid w:val="34CA5F30"/>
    <w:multiLevelType w:val="hybridMultilevel"/>
    <w:tmpl w:val="1EFAA75C"/>
    <w:lvl w:ilvl="0" w:tplc="19703D24">
      <w:numFmt w:val="bullet"/>
      <w:lvlText w:val="–"/>
      <w:lvlJc w:val="left"/>
      <w:pPr>
        <w:ind w:left="108"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E8C69AE8">
      <w:numFmt w:val="bullet"/>
      <w:lvlText w:val="•"/>
      <w:lvlJc w:val="left"/>
      <w:pPr>
        <w:ind w:left="344" w:hanging="240"/>
      </w:pPr>
      <w:rPr>
        <w:rFonts w:hint="default"/>
        <w:lang w:val="vi" w:eastAsia="en-US" w:bidi="ar-SA"/>
      </w:rPr>
    </w:lvl>
    <w:lvl w:ilvl="2" w:tplc="39FCECF6">
      <w:numFmt w:val="bullet"/>
      <w:lvlText w:val="•"/>
      <w:lvlJc w:val="left"/>
      <w:pPr>
        <w:ind w:left="588" w:hanging="240"/>
      </w:pPr>
      <w:rPr>
        <w:rFonts w:hint="default"/>
        <w:lang w:val="vi" w:eastAsia="en-US" w:bidi="ar-SA"/>
      </w:rPr>
    </w:lvl>
    <w:lvl w:ilvl="3" w:tplc="61321190">
      <w:numFmt w:val="bullet"/>
      <w:lvlText w:val="•"/>
      <w:lvlJc w:val="left"/>
      <w:pPr>
        <w:ind w:left="832" w:hanging="240"/>
      </w:pPr>
      <w:rPr>
        <w:rFonts w:hint="default"/>
        <w:lang w:val="vi" w:eastAsia="en-US" w:bidi="ar-SA"/>
      </w:rPr>
    </w:lvl>
    <w:lvl w:ilvl="4" w:tplc="28F80D48">
      <w:numFmt w:val="bullet"/>
      <w:lvlText w:val="•"/>
      <w:lvlJc w:val="left"/>
      <w:pPr>
        <w:ind w:left="1076" w:hanging="240"/>
      </w:pPr>
      <w:rPr>
        <w:rFonts w:hint="default"/>
        <w:lang w:val="vi" w:eastAsia="en-US" w:bidi="ar-SA"/>
      </w:rPr>
    </w:lvl>
    <w:lvl w:ilvl="5" w:tplc="EC4A625C">
      <w:numFmt w:val="bullet"/>
      <w:lvlText w:val="•"/>
      <w:lvlJc w:val="left"/>
      <w:pPr>
        <w:ind w:left="1320" w:hanging="240"/>
      </w:pPr>
      <w:rPr>
        <w:rFonts w:hint="default"/>
        <w:lang w:val="vi" w:eastAsia="en-US" w:bidi="ar-SA"/>
      </w:rPr>
    </w:lvl>
    <w:lvl w:ilvl="6" w:tplc="E8383EFE">
      <w:numFmt w:val="bullet"/>
      <w:lvlText w:val="•"/>
      <w:lvlJc w:val="left"/>
      <w:pPr>
        <w:ind w:left="1564" w:hanging="240"/>
      </w:pPr>
      <w:rPr>
        <w:rFonts w:hint="default"/>
        <w:lang w:val="vi" w:eastAsia="en-US" w:bidi="ar-SA"/>
      </w:rPr>
    </w:lvl>
    <w:lvl w:ilvl="7" w:tplc="0C0EF15C">
      <w:numFmt w:val="bullet"/>
      <w:lvlText w:val="•"/>
      <w:lvlJc w:val="left"/>
      <w:pPr>
        <w:ind w:left="1808" w:hanging="240"/>
      </w:pPr>
      <w:rPr>
        <w:rFonts w:hint="default"/>
        <w:lang w:val="vi" w:eastAsia="en-US" w:bidi="ar-SA"/>
      </w:rPr>
    </w:lvl>
    <w:lvl w:ilvl="8" w:tplc="FB7A3B7E">
      <w:numFmt w:val="bullet"/>
      <w:lvlText w:val="•"/>
      <w:lvlJc w:val="left"/>
      <w:pPr>
        <w:ind w:left="2052" w:hanging="240"/>
      </w:pPr>
      <w:rPr>
        <w:rFonts w:hint="default"/>
        <w:lang w:val="vi" w:eastAsia="en-US" w:bidi="ar-SA"/>
      </w:rPr>
    </w:lvl>
  </w:abstractNum>
  <w:abstractNum w:abstractNumId="430">
    <w:nsid w:val="35483665"/>
    <w:multiLevelType w:val="hybridMultilevel"/>
    <w:tmpl w:val="129C2D4E"/>
    <w:lvl w:ilvl="0" w:tplc="6B482C5C">
      <w:numFmt w:val="bullet"/>
      <w:lvlText w:val="–"/>
      <w:lvlJc w:val="left"/>
      <w:pPr>
        <w:ind w:left="108"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28FEEA8A">
      <w:numFmt w:val="bullet"/>
      <w:lvlText w:val="•"/>
      <w:lvlJc w:val="left"/>
      <w:pPr>
        <w:ind w:left="344" w:hanging="200"/>
      </w:pPr>
      <w:rPr>
        <w:rFonts w:hint="default"/>
        <w:lang w:val="vi" w:eastAsia="en-US" w:bidi="ar-SA"/>
      </w:rPr>
    </w:lvl>
    <w:lvl w:ilvl="2" w:tplc="546E9978">
      <w:numFmt w:val="bullet"/>
      <w:lvlText w:val="•"/>
      <w:lvlJc w:val="left"/>
      <w:pPr>
        <w:ind w:left="588" w:hanging="200"/>
      </w:pPr>
      <w:rPr>
        <w:rFonts w:hint="default"/>
        <w:lang w:val="vi" w:eastAsia="en-US" w:bidi="ar-SA"/>
      </w:rPr>
    </w:lvl>
    <w:lvl w:ilvl="3" w:tplc="FD625A2E">
      <w:numFmt w:val="bullet"/>
      <w:lvlText w:val="•"/>
      <w:lvlJc w:val="left"/>
      <w:pPr>
        <w:ind w:left="832" w:hanging="200"/>
      </w:pPr>
      <w:rPr>
        <w:rFonts w:hint="default"/>
        <w:lang w:val="vi" w:eastAsia="en-US" w:bidi="ar-SA"/>
      </w:rPr>
    </w:lvl>
    <w:lvl w:ilvl="4" w:tplc="23BC29C4">
      <w:numFmt w:val="bullet"/>
      <w:lvlText w:val="•"/>
      <w:lvlJc w:val="left"/>
      <w:pPr>
        <w:ind w:left="1076" w:hanging="200"/>
      </w:pPr>
      <w:rPr>
        <w:rFonts w:hint="default"/>
        <w:lang w:val="vi" w:eastAsia="en-US" w:bidi="ar-SA"/>
      </w:rPr>
    </w:lvl>
    <w:lvl w:ilvl="5" w:tplc="CC709BAA">
      <w:numFmt w:val="bullet"/>
      <w:lvlText w:val="•"/>
      <w:lvlJc w:val="left"/>
      <w:pPr>
        <w:ind w:left="1320" w:hanging="200"/>
      </w:pPr>
      <w:rPr>
        <w:rFonts w:hint="default"/>
        <w:lang w:val="vi" w:eastAsia="en-US" w:bidi="ar-SA"/>
      </w:rPr>
    </w:lvl>
    <w:lvl w:ilvl="6" w:tplc="64800026">
      <w:numFmt w:val="bullet"/>
      <w:lvlText w:val="•"/>
      <w:lvlJc w:val="left"/>
      <w:pPr>
        <w:ind w:left="1564" w:hanging="200"/>
      </w:pPr>
      <w:rPr>
        <w:rFonts w:hint="default"/>
        <w:lang w:val="vi" w:eastAsia="en-US" w:bidi="ar-SA"/>
      </w:rPr>
    </w:lvl>
    <w:lvl w:ilvl="7" w:tplc="126E5826">
      <w:numFmt w:val="bullet"/>
      <w:lvlText w:val="•"/>
      <w:lvlJc w:val="left"/>
      <w:pPr>
        <w:ind w:left="1808" w:hanging="200"/>
      </w:pPr>
      <w:rPr>
        <w:rFonts w:hint="default"/>
        <w:lang w:val="vi" w:eastAsia="en-US" w:bidi="ar-SA"/>
      </w:rPr>
    </w:lvl>
    <w:lvl w:ilvl="8" w:tplc="24121402">
      <w:numFmt w:val="bullet"/>
      <w:lvlText w:val="•"/>
      <w:lvlJc w:val="left"/>
      <w:pPr>
        <w:ind w:left="2052" w:hanging="200"/>
      </w:pPr>
      <w:rPr>
        <w:rFonts w:hint="default"/>
        <w:lang w:val="vi" w:eastAsia="en-US" w:bidi="ar-SA"/>
      </w:rPr>
    </w:lvl>
  </w:abstractNum>
  <w:abstractNum w:abstractNumId="431">
    <w:nsid w:val="354B31E9"/>
    <w:multiLevelType w:val="hybridMultilevel"/>
    <w:tmpl w:val="D7465456"/>
    <w:lvl w:ilvl="0" w:tplc="C38678A8">
      <w:numFmt w:val="bullet"/>
      <w:lvlText w:val="–"/>
      <w:lvlJc w:val="left"/>
      <w:pPr>
        <w:ind w:left="108"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3252F11C">
      <w:numFmt w:val="bullet"/>
      <w:lvlText w:val="•"/>
      <w:lvlJc w:val="left"/>
      <w:pPr>
        <w:ind w:left="344" w:hanging="192"/>
      </w:pPr>
      <w:rPr>
        <w:rFonts w:hint="default"/>
        <w:lang w:val="vi" w:eastAsia="en-US" w:bidi="ar-SA"/>
      </w:rPr>
    </w:lvl>
    <w:lvl w:ilvl="2" w:tplc="5B4A83D8">
      <w:numFmt w:val="bullet"/>
      <w:lvlText w:val="•"/>
      <w:lvlJc w:val="left"/>
      <w:pPr>
        <w:ind w:left="588" w:hanging="192"/>
      </w:pPr>
      <w:rPr>
        <w:rFonts w:hint="default"/>
        <w:lang w:val="vi" w:eastAsia="en-US" w:bidi="ar-SA"/>
      </w:rPr>
    </w:lvl>
    <w:lvl w:ilvl="3" w:tplc="854C1628">
      <w:numFmt w:val="bullet"/>
      <w:lvlText w:val="•"/>
      <w:lvlJc w:val="left"/>
      <w:pPr>
        <w:ind w:left="832" w:hanging="192"/>
      </w:pPr>
      <w:rPr>
        <w:rFonts w:hint="default"/>
        <w:lang w:val="vi" w:eastAsia="en-US" w:bidi="ar-SA"/>
      </w:rPr>
    </w:lvl>
    <w:lvl w:ilvl="4" w:tplc="424E1A00">
      <w:numFmt w:val="bullet"/>
      <w:lvlText w:val="•"/>
      <w:lvlJc w:val="left"/>
      <w:pPr>
        <w:ind w:left="1076" w:hanging="192"/>
      </w:pPr>
      <w:rPr>
        <w:rFonts w:hint="default"/>
        <w:lang w:val="vi" w:eastAsia="en-US" w:bidi="ar-SA"/>
      </w:rPr>
    </w:lvl>
    <w:lvl w:ilvl="5" w:tplc="C2AA93DC">
      <w:numFmt w:val="bullet"/>
      <w:lvlText w:val="•"/>
      <w:lvlJc w:val="left"/>
      <w:pPr>
        <w:ind w:left="1320" w:hanging="192"/>
      </w:pPr>
      <w:rPr>
        <w:rFonts w:hint="default"/>
        <w:lang w:val="vi" w:eastAsia="en-US" w:bidi="ar-SA"/>
      </w:rPr>
    </w:lvl>
    <w:lvl w:ilvl="6" w:tplc="DF60DFEC">
      <w:numFmt w:val="bullet"/>
      <w:lvlText w:val="•"/>
      <w:lvlJc w:val="left"/>
      <w:pPr>
        <w:ind w:left="1564" w:hanging="192"/>
      </w:pPr>
      <w:rPr>
        <w:rFonts w:hint="default"/>
        <w:lang w:val="vi" w:eastAsia="en-US" w:bidi="ar-SA"/>
      </w:rPr>
    </w:lvl>
    <w:lvl w:ilvl="7" w:tplc="16540538">
      <w:numFmt w:val="bullet"/>
      <w:lvlText w:val="•"/>
      <w:lvlJc w:val="left"/>
      <w:pPr>
        <w:ind w:left="1808" w:hanging="192"/>
      </w:pPr>
      <w:rPr>
        <w:rFonts w:hint="default"/>
        <w:lang w:val="vi" w:eastAsia="en-US" w:bidi="ar-SA"/>
      </w:rPr>
    </w:lvl>
    <w:lvl w:ilvl="8" w:tplc="80B66AF6">
      <w:numFmt w:val="bullet"/>
      <w:lvlText w:val="•"/>
      <w:lvlJc w:val="left"/>
      <w:pPr>
        <w:ind w:left="2052" w:hanging="192"/>
      </w:pPr>
      <w:rPr>
        <w:rFonts w:hint="default"/>
        <w:lang w:val="vi" w:eastAsia="en-US" w:bidi="ar-SA"/>
      </w:rPr>
    </w:lvl>
  </w:abstractNum>
  <w:abstractNum w:abstractNumId="432">
    <w:nsid w:val="35873A98"/>
    <w:multiLevelType w:val="hybridMultilevel"/>
    <w:tmpl w:val="2A0ED7A6"/>
    <w:lvl w:ilvl="0" w:tplc="AAB0CBB4">
      <w:numFmt w:val="bullet"/>
      <w:lvlText w:val="–"/>
      <w:lvlJc w:val="left"/>
      <w:pPr>
        <w:ind w:left="108"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47785CA2">
      <w:numFmt w:val="bullet"/>
      <w:lvlText w:val="•"/>
      <w:lvlJc w:val="left"/>
      <w:pPr>
        <w:ind w:left="344" w:hanging="177"/>
      </w:pPr>
      <w:rPr>
        <w:rFonts w:hint="default"/>
        <w:lang w:val="vi" w:eastAsia="en-US" w:bidi="ar-SA"/>
      </w:rPr>
    </w:lvl>
    <w:lvl w:ilvl="2" w:tplc="201C4D48">
      <w:numFmt w:val="bullet"/>
      <w:lvlText w:val="•"/>
      <w:lvlJc w:val="left"/>
      <w:pPr>
        <w:ind w:left="588" w:hanging="177"/>
      </w:pPr>
      <w:rPr>
        <w:rFonts w:hint="default"/>
        <w:lang w:val="vi" w:eastAsia="en-US" w:bidi="ar-SA"/>
      </w:rPr>
    </w:lvl>
    <w:lvl w:ilvl="3" w:tplc="3EF48C4A">
      <w:numFmt w:val="bullet"/>
      <w:lvlText w:val="•"/>
      <w:lvlJc w:val="left"/>
      <w:pPr>
        <w:ind w:left="832" w:hanging="177"/>
      </w:pPr>
      <w:rPr>
        <w:rFonts w:hint="default"/>
        <w:lang w:val="vi" w:eastAsia="en-US" w:bidi="ar-SA"/>
      </w:rPr>
    </w:lvl>
    <w:lvl w:ilvl="4" w:tplc="5F00D7EC">
      <w:numFmt w:val="bullet"/>
      <w:lvlText w:val="•"/>
      <w:lvlJc w:val="left"/>
      <w:pPr>
        <w:ind w:left="1076" w:hanging="177"/>
      </w:pPr>
      <w:rPr>
        <w:rFonts w:hint="default"/>
        <w:lang w:val="vi" w:eastAsia="en-US" w:bidi="ar-SA"/>
      </w:rPr>
    </w:lvl>
    <w:lvl w:ilvl="5" w:tplc="0FB8593E">
      <w:numFmt w:val="bullet"/>
      <w:lvlText w:val="•"/>
      <w:lvlJc w:val="left"/>
      <w:pPr>
        <w:ind w:left="1320" w:hanging="177"/>
      </w:pPr>
      <w:rPr>
        <w:rFonts w:hint="default"/>
        <w:lang w:val="vi" w:eastAsia="en-US" w:bidi="ar-SA"/>
      </w:rPr>
    </w:lvl>
    <w:lvl w:ilvl="6" w:tplc="FCDAF362">
      <w:numFmt w:val="bullet"/>
      <w:lvlText w:val="•"/>
      <w:lvlJc w:val="left"/>
      <w:pPr>
        <w:ind w:left="1564" w:hanging="177"/>
      </w:pPr>
      <w:rPr>
        <w:rFonts w:hint="default"/>
        <w:lang w:val="vi" w:eastAsia="en-US" w:bidi="ar-SA"/>
      </w:rPr>
    </w:lvl>
    <w:lvl w:ilvl="7" w:tplc="9FB2F3E8">
      <w:numFmt w:val="bullet"/>
      <w:lvlText w:val="•"/>
      <w:lvlJc w:val="left"/>
      <w:pPr>
        <w:ind w:left="1808" w:hanging="177"/>
      </w:pPr>
      <w:rPr>
        <w:rFonts w:hint="default"/>
        <w:lang w:val="vi" w:eastAsia="en-US" w:bidi="ar-SA"/>
      </w:rPr>
    </w:lvl>
    <w:lvl w:ilvl="8" w:tplc="C246A510">
      <w:numFmt w:val="bullet"/>
      <w:lvlText w:val="•"/>
      <w:lvlJc w:val="left"/>
      <w:pPr>
        <w:ind w:left="2052" w:hanging="177"/>
      </w:pPr>
      <w:rPr>
        <w:rFonts w:hint="default"/>
        <w:lang w:val="vi" w:eastAsia="en-US" w:bidi="ar-SA"/>
      </w:rPr>
    </w:lvl>
  </w:abstractNum>
  <w:abstractNum w:abstractNumId="433">
    <w:nsid w:val="35D72C8F"/>
    <w:multiLevelType w:val="hybridMultilevel"/>
    <w:tmpl w:val="46A810DA"/>
    <w:lvl w:ilvl="0" w:tplc="DBA01126">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AD60BBE">
      <w:numFmt w:val="bullet"/>
      <w:lvlText w:val="•"/>
      <w:lvlJc w:val="left"/>
      <w:pPr>
        <w:ind w:left="1506" w:hanging="180"/>
      </w:pPr>
      <w:rPr>
        <w:rFonts w:hint="default"/>
        <w:lang w:val="vi" w:eastAsia="en-US" w:bidi="ar-SA"/>
      </w:rPr>
    </w:lvl>
    <w:lvl w:ilvl="2" w:tplc="C088DB0E">
      <w:numFmt w:val="bullet"/>
      <w:lvlText w:val="•"/>
      <w:lvlJc w:val="left"/>
      <w:pPr>
        <w:ind w:left="2432" w:hanging="180"/>
      </w:pPr>
      <w:rPr>
        <w:rFonts w:hint="default"/>
        <w:lang w:val="vi" w:eastAsia="en-US" w:bidi="ar-SA"/>
      </w:rPr>
    </w:lvl>
    <w:lvl w:ilvl="3" w:tplc="4E160AD6">
      <w:numFmt w:val="bullet"/>
      <w:lvlText w:val="•"/>
      <w:lvlJc w:val="left"/>
      <w:pPr>
        <w:ind w:left="3358" w:hanging="180"/>
      </w:pPr>
      <w:rPr>
        <w:rFonts w:hint="default"/>
        <w:lang w:val="vi" w:eastAsia="en-US" w:bidi="ar-SA"/>
      </w:rPr>
    </w:lvl>
    <w:lvl w:ilvl="4" w:tplc="39AE4948">
      <w:numFmt w:val="bullet"/>
      <w:lvlText w:val="•"/>
      <w:lvlJc w:val="left"/>
      <w:pPr>
        <w:ind w:left="4284" w:hanging="180"/>
      </w:pPr>
      <w:rPr>
        <w:rFonts w:hint="default"/>
        <w:lang w:val="vi" w:eastAsia="en-US" w:bidi="ar-SA"/>
      </w:rPr>
    </w:lvl>
    <w:lvl w:ilvl="5" w:tplc="DA0A4BD0">
      <w:numFmt w:val="bullet"/>
      <w:lvlText w:val="•"/>
      <w:lvlJc w:val="left"/>
      <w:pPr>
        <w:ind w:left="5210" w:hanging="180"/>
      </w:pPr>
      <w:rPr>
        <w:rFonts w:hint="default"/>
        <w:lang w:val="vi" w:eastAsia="en-US" w:bidi="ar-SA"/>
      </w:rPr>
    </w:lvl>
    <w:lvl w:ilvl="6" w:tplc="D91224C2">
      <w:numFmt w:val="bullet"/>
      <w:lvlText w:val="•"/>
      <w:lvlJc w:val="left"/>
      <w:pPr>
        <w:ind w:left="6136" w:hanging="180"/>
      </w:pPr>
      <w:rPr>
        <w:rFonts w:hint="default"/>
        <w:lang w:val="vi" w:eastAsia="en-US" w:bidi="ar-SA"/>
      </w:rPr>
    </w:lvl>
    <w:lvl w:ilvl="7" w:tplc="B17ED180">
      <w:numFmt w:val="bullet"/>
      <w:lvlText w:val="•"/>
      <w:lvlJc w:val="left"/>
      <w:pPr>
        <w:ind w:left="7062" w:hanging="180"/>
      </w:pPr>
      <w:rPr>
        <w:rFonts w:hint="default"/>
        <w:lang w:val="vi" w:eastAsia="en-US" w:bidi="ar-SA"/>
      </w:rPr>
    </w:lvl>
    <w:lvl w:ilvl="8" w:tplc="B754CAD6">
      <w:numFmt w:val="bullet"/>
      <w:lvlText w:val="•"/>
      <w:lvlJc w:val="left"/>
      <w:pPr>
        <w:ind w:left="7988" w:hanging="180"/>
      </w:pPr>
      <w:rPr>
        <w:rFonts w:hint="default"/>
        <w:lang w:val="vi" w:eastAsia="en-US" w:bidi="ar-SA"/>
      </w:rPr>
    </w:lvl>
  </w:abstractNum>
  <w:abstractNum w:abstractNumId="434">
    <w:nsid w:val="35E84201"/>
    <w:multiLevelType w:val="hybridMultilevel"/>
    <w:tmpl w:val="E780AF62"/>
    <w:lvl w:ilvl="0" w:tplc="C79E859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170EBA0">
      <w:numFmt w:val="bullet"/>
      <w:lvlText w:val="•"/>
      <w:lvlJc w:val="left"/>
      <w:pPr>
        <w:ind w:left="684" w:hanging="180"/>
      </w:pPr>
      <w:rPr>
        <w:rFonts w:hint="default"/>
        <w:lang w:val="vi" w:eastAsia="en-US" w:bidi="ar-SA"/>
      </w:rPr>
    </w:lvl>
    <w:lvl w:ilvl="2" w:tplc="FAB24B52">
      <w:numFmt w:val="bullet"/>
      <w:lvlText w:val="•"/>
      <w:lvlJc w:val="left"/>
      <w:pPr>
        <w:ind w:left="1268" w:hanging="180"/>
      </w:pPr>
      <w:rPr>
        <w:rFonts w:hint="default"/>
        <w:lang w:val="vi" w:eastAsia="en-US" w:bidi="ar-SA"/>
      </w:rPr>
    </w:lvl>
    <w:lvl w:ilvl="3" w:tplc="E03C16E0">
      <w:numFmt w:val="bullet"/>
      <w:lvlText w:val="•"/>
      <w:lvlJc w:val="left"/>
      <w:pPr>
        <w:ind w:left="1853" w:hanging="180"/>
      </w:pPr>
      <w:rPr>
        <w:rFonts w:hint="default"/>
        <w:lang w:val="vi" w:eastAsia="en-US" w:bidi="ar-SA"/>
      </w:rPr>
    </w:lvl>
    <w:lvl w:ilvl="4" w:tplc="CE8ED7D6">
      <w:numFmt w:val="bullet"/>
      <w:lvlText w:val="•"/>
      <w:lvlJc w:val="left"/>
      <w:pPr>
        <w:ind w:left="2437" w:hanging="180"/>
      </w:pPr>
      <w:rPr>
        <w:rFonts w:hint="default"/>
        <w:lang w:val="vi" w:eastAsia="en-US" w:bidi="ar-SA"/>
      </w:rPr>
    </w:lvl>
    <w:lvl w:ilvl="5" w:tplc="D87C86B4">
      <w:numFmt w:val="bullet"/>
      <w:lvlText w:val="•"/>
      <w:lvlJc w:val="left"/>
      <w:pPr>
        <w:ind w:left="3022" w:hanging="180"/>
      </w:pPr>
      <w:rPr>
        <w:rFonts w:hint="default"/>
        <w:lang w:val="vi" w:eastAsia="en-US" w:bidi="ar-SA"/>
      </w:rPr>
    </w:lvl>
    <w:lvl w:ilvl="6" w:tplc="41AE0722">
      <w:numFmt w:val="bullet"/>
      <w:lvlText w:val="•"/>
      <w:lvlJc w:val="left"/>
      <w:pPr>
        <w:ind w:left="3606" w:hanging="180"/>
      </w:pPr>
      <w:rPr>
        <w:rFonts w:hint="default"/>
        <w:lang w:val="vi" w:eastAsia="en-US" w:bidi="ar-SA"/>
      </w:rPr>
    </w:lvl>
    <w:lvl w:ilvl="7" w:tplc="2324990C">
      <w:numFmt w:val="bullet"/>
      <w:lvlText w:val="•"/>
      <w:lvlJc w:val="left"/>
      <w:pPr>
        <w:ind w:left="4190" w:hanging="180"/>
      </w:pPr>
      <w:rPr>
        <w:rFonts w:hint="default"/>
        <w:lang w:val="vi" w:eastAsia="en-US" w:bidi="ar-SA"/>
      </w:rPr>
    </w:lvl>
    <w:lvl w:ilvl="8" w:tplc="053ACC80">
      <w:numFmt w:val="bullet"/>
      <w:lvlText w:val="•"/>
      <w:lvlJc w:val="left"/>
      <w:pPr>
        <w:ind w:left="4775" w:hanging="180"/>
      </w:pPr>
      <w:rPr>
        <w:rFonts w:hint="default"/>
        <w:lang w:val="vi" w:eastAsia="en-US" w:bidi="ar-SA"/>
      </w:rPr>
    </w:lvl>
  </w:abstractNum>
  <w:abstractNum w:abstractNumId="435">
    <w:nsid w:val="35FD5961"/>
    <w:multiLevelType w:val="hybridMultilevel"/>
    <w:tmpl w:val="5B00ABFA"/>
    <w:lvl w:ilvl="0" w:tplc="2D5EB988">
      <w:numFmt w:val="bullet"/>
      <w:lvlText w:val="–"/>
      <w:lvlJc w:val="left"/>
      <w:pPr>
        <w:ind w:left="108"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27F40E46">
      <w:numFmt w:val="bullet"/>
      <w:lvlText w:val="•"/>
      <w:lvlJc w:val="left"/>
      <w:pPr>
        <w:ind w:left="344" w:hanging="190"/>
      </w:pPr>
      <w:rPr>
        <w:rFonts w:hint="default"/>
        <w:lang w:val="vi" w:eastAsia="en-US" w:bidi="ar-SA"/>
      </w:rPr>
    </w:lvl>
    <w:lvl w:ilvl="2" w:tplc="E224FFEA">
      <w:numFmt w:val="bullet"/>
      <w:lvlText w:val="•"/>
      <w:lvlJc w:val="left"/>
      <w:pPr>
        <w:ind w:left="588" w:hanging="190"/>
      </w:pPr>
      <w:rPr>
        <w:rFonts w:hint="default"/>
        <w:lang w:val="vi" w:eastAsia="en-US" w:bidi="ar-SA"/>
      </w:rPr>
    </w:lvl>
    <w:lvl w:ilvl="3" w:tplc="7D803B04">
      <w:numFmt w:val="bullet"/>
      <w:lvlText w:val="•"/>
      <w:lvlJc w:val="left"/>
      <w:pPr>
        <w:ind w:left="832" w:hanging="190"/>
      </w:pPr>
      <w:rPr>
        <w:rFonts w:hint="default"/>
        <w:lang w:val="vi" w:eastAsia="en-US" w:bidi="ar-SA"/>
      </w:rPr>
    </w:lvl>
    <w:lvl w:ilvl="4" w:tplc="8D1E5048">
      <w:numFmt w:val="bullet"/>
      <w:lvlText w:val="•"/>
      <w:lvlJc w:val="left"/>
      <w:pPr>
        <w:ind w:left="1076" w:hanging="190"/>
      </w:pPr>
      <w:rPr>
        <w:rFonts w:hint="default"/>
        <w:lang w:val="vi" w:eastAsia="en-US" w:bidi="ar-SA"/>
      </w:rPr>
    </w:lvl>
    <w:lvl w:ilvl="5" w:tplc="30546C34">
      <w:numFmt w:val="bullet"/>
      <w:lvlText w:val="•"/>
      <w:lvlJc w:val="left"/>
      <w:pPr>
        <w:ind w:left="1320" w:hanging="190"/>
      </w:pPr>
      <w:rPr>
        <w:rFonts w:hint="default"/>
        <w:lang w:val="vi" w:eastAsia="en-US" w:bidi="ar-SA"/>
      </w:rPr>
    </w:lvl>
    <w:lvl w:ilvl="6" w:tplc="7332BCEE">
      <w:numFmt w:val="bullet"/>
      <w:lvlText w:val="•"/>
      <w:lvlJc w:val="left"/>
      <w:pPr>
        <w:ind w:left="1564" w:hanging="190"/>
      </w:pPr>
      <w:rPr>
        <w:rFonts w:hint="default"/>
        <w:lang w:val="vi" w:eastAsia="en-US" w:bidi="ar-SA"/>
      </w:rPr>
    </w:lvl>
    <w:lvl w:ilvl="7" w:tplc="90B01596">
      <w:numFmt w:val="bullet"/>
      <w:lvlText w:val="•"/>
      <w:lvlJc w:val="left"/>
      <w:pPr>
        <w:ind w:left="1808" w:hanging="190"/>
      </w:pPr>
      <w:rPr>
        <w:rFonts w:hint="default"/>
        <w:lang w:val="vi" w:eastAsia="en-US" w:bidi="ar-SA"/>
      </w:rPr>
    </w:lvl>
    <w:lvl w:ilvl="8" w:tplc="A314D5A2">
      <w:numFmt w:val="bullet"/>
      <w:lvlText w:val="•"/>
      <w:lvlJc w:val="left"/>
      <w:pPr>
        <w:ind w:left="2052" w:hanging="190"/>
      </w:pPr>
      <w:rPr>
        <w:rFonts w:hint="default"/>
        <w:lang w:val="vi" w:eastAsia="en-US" w:bidi="ar-SA"/>
      </w:rPr>
    </w:lvl>
  </w:abstractNum>
  <w:abstractNum w:abstractNumId="436">
    <w:nsid w:val="361D24F9"/>
    <w:multiLevelType w:val="hybridMultilevel"/>
    <w:tmpl w:val="24F2AC4C"/>
    <w:lvl w:ilvl="0" w:tplc="90663A2E">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43D00070">
      <w:numFmt w:val="bullet"/>
      <w:lvlText w:val="•"/>
      <w:lvlJc w:val="left"/>
      <w:pPr>
        <w:ind w:left="344" w:hanging="167"/>
      </w:pPr>
      <w:rPr>
        <w:rFonts w:hint="default"/>
        <w:lang w:val="vi" w:eastAsia="en-US" w:bidi="ar-SA"/>
      </w:rPr>
    </w:lvl>
    <w:lvl w:ilvl="2" w:tplc="28721CEA">
      <w:numFmt w:val="bullet"/>
      <w:lvlText w:val="•"/>
      <w:lvlJc w:val="left"/>
      <w:pPr>
        <w:ind w:left="588" w:hanging="167"/>
      </w:pPr>
      <w:rPr>
        <w:rFonts w:hint="default"/>
        <w:lang w:val="vi" w:eastAsia="en-US" w:bidi="ar-SA"/>
      </w:rPr>
    </w:lvl>
    <w:lvl w:ilvl="3" w:tplc="9F945C00">
      <w:numFmt w:val="bullet"/>
      <w:lvlText w:val="•"/>
      <w:lvlJc w:val="left"/>
      <w:pPr>
        <w:ind w:left="832" w:hanging="167"/>
      </w:pPr>
      <w:rPr>
        <w:rFonts w:hint="default"/>
        <w:lang w:val="vi" w:eastAsia="en-US" w:bidi="ar-SA"/>
      </w:rPr>
    </w:lvl>
    <w:lvl w:ilvl="4" w:tplc="D8723A9E">
      <w:numFmt w:val="bullet"/>
      <w:lvlText w:val="•"/>
      <w:lvlJc w:val="left"/>
      <w:pPr>
        <w:ind w:left="1076" w:hanging="167"/>
      </w:pPr>
      <w:rPr>
        <w:rFonts w:hint="default"/>
        <w:lang w:val="vi" w:eastAsia="en-US" w:bidi="ar-SA"/>
      </w:rPr>
    </w:lvl>
    <w:lvl w:ilvl="5" w:tplc="0B60D710">
      <w:numFmt w:val="bullet"/>
      <w:lvlText w:val="•"/>
      <w:lvlJc w:val="left"/>
      <w:pPr>
        <w:ind w:left="1320" w:hanging="167"/>
      </w:pPr>
      <w:rPr>
        <w:rFonts w:hint="default"/>
        <w:lang w:val="vi" w:eastAsia="en-US" w:bidi="ar-SA"/>
      </w:rPr>
    </w:lvl>
    <w:lvl w:ilvl="6" w:tplc="22D6C05E">
      <w:numFmt w:val="bullet"/>
      <w:lvlText w:val="•"/>
      <w:lvlJc w:val="left"/>
      <w:pPr>
        <w:ind w:left="1564" w:hanging="167"/>
      </w:pPr>
      <w:rPr>
        <w:rFonts w:hint="default"/>
        <w:lang w:val="vi" w:eastAsia="en-US" w:bidi="ar-SA"/>
      </w:rPr>
    </w:lvl>
    <w:lvl w:ilvl="7" w:tplc="47DE96EA">
      <w:numFmt w:val="bullet"/>
      <w:lvlText w:val="•"/>
      <w:lvlJc w:val="left"/>
      <w:pPr>
        <w:ind w:left="1808" w:hanging="167"/>
      </w:pPr>
      <w:rPr>
        <w:rFonts w:hint="default"/>
        <w:lang w:val="vi" w:eastAsia="en-US" w:bidi="ar-SA"/>
      </w:rPr>
    </w:lvl>
    <w:lvl w:ilvl="8" w:tplc="F280ACAE">
      <w:numFmt w:val="bullet"/>
      <w:lvlText w:val="•"/>
      <w:lvlJc w:val="left"/>
      <w:pPr>
        <w:ind w:left="2052" w:hanging="167"/>
      </w:pPr>
      <w:rPr>
        <w:rFonts w:hint="default"/>
        <w:lang w:val="vi" w:eastAsia="en-US" w:bidi="ar-SA"/>
      </w:rPr>
    </w:lvl>
  </w:abstractNum>
  <w:abstractNum w:abstractNumId="437">
    <w:nsid w:val="36301C6E"/>
    <w:multiLevelType w:val="hybridMultilevel"/>
    <w:tmpl w:val="A15A74AE"/>
    <w:lvl w:ilvl="0" w:tplc="B2DC471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14CEAFC">
      <w:numFmt w:val="bullet"/>
      <w:lvlText w:val="•"/>
      <w:lvlJc w:val="left"/>
      <w:pPr>
        <w:ind w:left="846" w:hanging="180"/>
      </w:pPr>
      <w:rPr>
        <w:rFonts w:hint="default"/>
        <w:lang w:val="vi" w:eastAsia="en-US" w:bidi="ar-SA"/>
      </w:rPr>
    </w:lvl>
    <w:lvl w:ilvl="2" w:tplc="7064163A">
      <w:numFmt w:val="bullet"/>
      <w:lvlText w:val="•"/>
      <w:lvlJc w:val="left"/>
      <w:pPr>
        <w:ind w:left="1412" w:hanging="180"/>
      </w:pPr>
      <w:rPr>
        <w:rFonts w:hint="default"/>
        <w:lang w:val="vi" w:eastAsia="en-US" w:bidi="ar-SA"/>
      </w:rPr>
    </w:lvl>
    <w:lvl w:ilvl="3" w:tplc="0D76DFC0">
      <w:numFmt w:val="bullet"/>
      <w:lvlText w:val="•"/>
      <w:lvlJc w:val="left"/>
      <w:pPr>
        <w:ind w:left="1979" w:hanging="180"/>
      </w:pPr>
      <w:rPr>
        <w:rFonts w:hint="default"/>
        <w:lang w:val="vi" w:eastAsia="en-US" w:bidi="ar-SA"/>
      </w:rPr>
    </w:lvl>
    <w:lvl w:ilvl="4" w:tplc="6298CFF8">
      <w:numFmt w:val="bullet"/>
      <w:lvlText w:val="•"/>
      <w:lvlJc w:val="left"/>
      <w:pPr>
        <w:ind w:left="2545" w:hanging="180"/>
      </w:pPr>
      <w:rPr>
        <w:rFonts w:hint="default"/>
        <w:lang w:val="vi" w:eastAsia="en-US" w:bidi="ar-SA"/>
      </w:rPr>
    </w:lvl>
    <w:lvl w:ilvl="5" w:tplc="00FE8F50">
      <w:numFmt w:val="bullet"/>
      <w:lvlText w:val="•"/>
      <w:lvlJc w:val="left"/>
      <w:pPr>
        <w:ind w:left="3112" w:hanging="180"/>
      </w:pPr>
      <w:rPr>
        <w:rFonts w:hint="default"/>
        <w:lang w:val="vi" w:eastAsia="en-US" w:bidi="ar-SA"/>
      </w:rPr>
    </w:lvl>
    <w:lvl w:ilvl="6" w:tplc="9614FC78">
      <w:numFmt w:val="bullet"/>
      <w:lvlText w:val="•"/>
      <w:lvlJc w:val="left"/>
      <w:pPr>
        <w:ind w:left="3678" w:hanging="180"/>
      </w:pPr>
      <w:rPr>
        <w:rFonts w:hint="default"/>
        <w:lang w:val="vi" w:eastAsia="en-US" w:bidi="ar-SA"/>
      </w:rPr>
    </w:lvl>
    <w:lvl w:ilvl="7" w:tplc="312CAE6A">
      <w:numFmt w:val="bullet"/>
      <w:lvlText w:val="•"/>
      <w:lvlJc w:val="left"/>
      <w:pPr>
        <w:ind w:left="4244" w:hanging="180"/>
      </w:pPr>
      <w:rPr>
        <w:rFonts w:hint="default"/>
        <w:lang w:val="vi" w:eastAsia="en-US" w:bidi="ar-SA"/>
      </w:rPr>
    </w:lvl>
    <w:lvl w:ilvl="8" w:tplc="877E8086">
      <w:numFmt w:val="bullet"/>
      <w:lvlText w:val="•"/>
      <w:lvlJc w:val="left"/>
      <w:pPr>
        <w:ind w:left="4811" w:hanging="180"/>
      </w:pPr>
      <w:rPr>
        <w:rFonts w:hint="default"/>
        <w:lang w:val="vi" w:eastAsia="en-US" w:bidi="ar-SA"/>
      </w:rPr>
    </w:lvl>
  </w:abstractNum>
  <w:abstractNum w:abstractNumId="438">
    <w:nsid w:val="364839AC"/>
    <w:multiLevelType w:val="hybridMultilevel"/>
    <w:tmpl w:val="9350CAE2"/>
    <w:lvl w:ilvl="0" w:tplc="E2D6D3F0">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141235A6">
      <w:numFmt w:val="bullet"/>
      <w:lvlText w:val="•"/>
      <w:lvlJc w:val="left"/>
      <w:pPr>
        <w:ind w:left="344" w:hanging="172"/>
      </w:pPr>
      <w:rPr>
        <w:rFonts w:hint="default"/>
        <w:lang w:val="vi" w:eastAsia="en-US" w:bidi="ar-SA"/>
      </w:rPr>
    </w:lvl>
    <w:lvl w:ilvl="2" w:tplc="9B4073BA">
      <w:numFmt w:val="bullet"/>
      <w:lvlText w:val="•"/>
      <w:lvlJc w:val="left"/>
      <w:pPr>
        <w:ind w:left="588" w:hanging="172"/>
      </w:pPr>
      <w:rPr>
        <w:rFonts w:hint="default"/>
        <w:lang w:val="vi" w:eastAsia="en-US" w:bidi="ar-SA"/>
      </w:rPr>
    </w:lvl>
    <w:lvl w:ilvl="3" w:tplc="448AC7C4">
      <w:numFmt w:val="bullet"/>
      <w:lvlText w:val="•"/>
      <w:lvlJc w:val="left"/>
      <w:pPr>
        <w:ind w:left="832" w:hanging="172"/>
      </w:pPr>
      <w:rPr>
        <w:rFonts w:hint="default"/>
        <w:lang w:val="vi" w:eastAsia="en-US" w:bidi="ar-SA"/>
      </w:rPr>
    </w:lvl>
    <w:lvl w:ilvl="4" w:tplc="4E742BF4">
      <w:numFmt w:val="bullet"/>
      <w:lvlText w:val="•"/>
      <w:lvlJc w:val="left"/>
      <w:pPr>
        <w:ind w:left="1076" w:hanging="172"/>
      </w:pPr>
      <w:rPr>
        <w:rFonts w:hint="default"/>
        <w:lang w:val="vi" w:eastAsia="en-US" w:bidi="ar-SA"/>
      </w:rPr>
    </w:lvl>
    <w:lvl w:ilvl="5" w:tplc="BF3CFD82">
      <w:numFmt w:val="bullet"/>
      <w:lvlText w:val="•"/>
      <w:lvlJc w:val="left"/>
      <w:pPr>
        <w:ind w:left="1320" w:hanging="172"/>
      </w:pPr>
      <w:rPr>
        <w:rFonts w:hint="default"/>
        <w:lang w:val="vi" w:eastAsia="en-US" w:bidi="ar-SA"/>
      </w:rPr>
    </w:lvl>
    <w:lvl w:ilvl="6" w:tplc="0F9080C6">
      <w:numFmt w:val="bullet"/>
      <w:lvlText w:val="•"/>
      <w:lvlJc w:val="left"/>
      <w:pPr>
        <w:ind w:left="1564" w:hanging="172"/>
      </w:pPr>
      <w:rPr>
        <w:rFonts w:hint="default"/>
        <w:lang w:val="vi" w:eastAsia="en-US" w:bidi="ar-SA"/>
      </w:rPr>
    </w:lvl>
    <w:lvl w:ilvl="7" w:tplc="B38204EA">
      <w:numFmt w:val="bullet"/>
      <w:lvlText w:val="•"/>
      <w:lvlJc w:val="left"/>
      <w:pPr>
        <w:ind w:left="1808" w:hanging="172"/>
      </w:pPr>
      <w:rPr>
        <w:rFonts w:hint="default"/>
        <w:lang w:val="vi" w:eastAsia="en-US" w:bidi="ar-SA"/>
      </w:rPr>
    </w:lvl>
    <w:lvl w:ilvl="8" w:tplc="FD10071A">
      <w:numFmt w:val="bullet"/>
      <w:lvlText w:val="•"/>
      <w:lvlJc w:val="left"/>
      <w:pPr>
        <w:ind w:left="2052" w:hanging="172"/>
      </w:pPr>
      <w:rPr>
        <w:rFonts w:hint="default"/>
        <w:lang w:val="vi" w:eastAsia="en-US" w:bidi="ar-SA"/>
      </w:rPr>
    </w:lvl>
  </w:abstractNum>
  <w:abstractNum w:abstractNumId="439">
    <w:nsid w:val="367B563D"/>
    <w:multiLevelType w:val="multilevel"/>
    <w:tmpl w:val="4A3431D0"/>
    <w:lvl w:ilvl="0">
      <w:start w:val="2"/>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440">
    <w:nsid w:val="36A510C3"/>
    <w:multiLevelType w:val="hybridMultilevel"/>
    <w:tmpl w:val="6534ECBA"/>
    <w:lvl w:ilvl="0" w:tplc="1A08F41C">
      <w:numFmt w:val="bullet"/>
      <w:lvlText w:val="–"/>
      <w:lvlJc w:val="left"/>
      <w:pPr>
        <w:ind w:left="108" w:hanging="215"/>
      </w:pPr>
      <w:rPr>
        <w:rFonts w:ascii="Times New Roman" w:eastAsia="Times New Roman" w:hAnsi="Times New Roman" w:cs="Times New Roman" w:hint="default"/>
        <w:b w:val="0"/>
        <w:bCs w:val="0"/>
        <w:i w:val="0"/>
        <w:iCs w:val="0"/>
        <w:spacing w:val="0"/>
        <w:w w:val="100"/>
        <w:sz w:val="24"/>
        <w:szCs w:val="24"/>
        <w:lang w:val="vi" w:eastAsia="en-US" w:bidi="ar-SA"/>
      </w:rPr>
    </w:lvl>
    <w:lvl w:ilvl="1" w:tplc="76200E6C">
      <w:numFmt w:val="bullet"/>
      <w:lvlText w:val="•"/>
      <w:lvlJc w:val="left"/>
      <w:pPr>
        <w:ind w:left="344" w:hanging="215"/>
      </w:pPr>
      <w:rPr>
        <w:rFonts w:hint="default"/>
        <w:lang w:val="vi" w:eastAsia="en-US" w:bidi="ar-SA"/>
      </w:rPr>
    </w:lvl>
    <w:lvl w:ilvl="2" w:tplc="AF4CACD0">
      <w:numFmt w:val="bullet"/>
      <w:lvlText w:val="•"/>
      <w:lvlJc w:val="left"/>
      <w:pPr>
        <w:ind w:left="588" w:hanging="215"/>
      </w:pPr>
      <w:rPr>
        <w:rFonts w:hint="default"/>
        <w:lang w:val="vi" w:eastAsia="en-US" w:bidi="ar-SA"/>
      </w:rPr>
    </w:lvl>
    <w:lvl w:ilvl="3" w:tplc="3E6C14D8">
      <w:numFmt w:val="bullet"/>
      <w:lvlText w:val="•"/>
      <w:lvlJc w:val="left"/>
      <w:pPr>
        <w:ind w:left="832" w:hanging="215"/>
      </w:pPr>
      <w:rPr>
        <w:rFonts w:hint="default"/>
        <w:lang w:val="vi" w:eastAsia="en-US" w:bidi="ar-SA"/>
      </w:rPr>
    </w:lvl>
    <w:lvl w:ilvl="4" w:tplc="E0663D06">
      <w:numFmt w:val="bullet"/>
      <w:lvlText w:val="•"/>
      <w:lvlJc w:val="left"/>
      <w:pPr>
        <w:ind w:left="1076" w:hanging="215"/>
      </w:pPr>
      <w:rPr>
        <w:rFonts w:hint="default"/>
        <w:lang w:val="vi" w:eastAsia="en-US" w:bidi="ar-SA"/>
      </w:rPr>
    </w:lvl>
    <w:lvl w:ilvl="5" w:tplc="795C5CB0">
      <w:numFmt w:val="bullet"/>
      <w:lvlText w:val="•"/>
      <w:lvlJc w:val="left"/>
      <w:pPr>
        <w:ind w:left="1320" w:hanging="215"/>
      </w:pPr>
      <w:rPr>
        <w:rFonts w:hint="default"/>
        <w:lang w:val="vi" w:eastAsia="en-US" w:bidi="ar-SA"/>
      </w:rPr>
    </w:lvl>
    <w:lvl w:ilvl="6" w:tplc="516C1F8C">
      <w:numFmt w:val="bullet"/>
      <w:lvlText w:val="•"/>
      <w:lvlJc w:val="left"/>
      <w:pPr>
        <w:ind w:left="1564" w:hanging="215"/>
      </w:pPr>
      <w:rPr>
        <w:rFonts w:hint="default"/>
        <w:lang w:val="vi" w:eastAsia="en-US" w:bidi="ar-SA"/>
      </w:rPr>
    </w:lvl>
    <w:lvl w:ilvl="7" w:tplc="C38C761A">
      <w:numFmt w:val="bullet"/>
      <w:lvlText w:val="•"/>
      <w:lvlJc w:val="left"/>
      <w:pPr>
        <w:ind w:left="1808" w:hanging="215"/>
      </w:pPr>
      <w:rPr>
        <w:rFonts w:hint="default"/>
        <w:lang w:val="vi" w:eastAsia="en-US" w:bidi="ar-SA"/>
      </w:rPr>
    </w:lvl>
    <w:lvl w:ilvl="8" w:tplc="535EB72A">
      <w:numFmt w:val="bullet"/>
      <w:lvlText w:val="•"/>
      <w:lvlJc w:val="left"/>
      <w:pPr>
        <w:ind w:left="2052" w:hanging="215"/>
      </w:pPr>
      <w:rPr>
        <w:rFonts w:hint="default"/>
        <w:lang w:val="vi" w:eastAsia="en-US" w:bidi="ar-SA"/>
      </w:rPr>
    </w:lvl>
  </w:abstractNum>
  <w:abstractNum w:abstractNumId="441">
    <w:nsid w:val="36B46127"/>
    <w:multiLevelType w:val="hybridMultilevel"/>
    <w:tmpl w:val="9F5E785C"/>
    <w:lvl w:ilvl="0" w:tplc="EC5E7E40">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EB8275BE">
      <w:numFmt w:val="bullet"/>
      <w:lvlText w:val="•"/>
      <w:lvlJc w:val="left"/>
      <w:pPr>
        <w:ind w:left="846" w:hanging="181"/>
      </w:pPr>
      <w:rPr>
        <w:rFonts w:hint="default"/>
        <w:lang w:val="vi" w:eastAsia="en-US" w:bidi="ar-SA"/>
      </w:rPr>
    </w:lvl>
    <w:lvl w:ilvl="2" w:tplc="8C342B62">
      <w:numFmt w:val="bullet"/>
      <w:lvlText w:val="•"/>
      <w:lvlJc w:val="left"/>
      <w:pPr>
        <w:ind w:left="1412" w:hanging="181"/>
      </w:pPr>
      <w:rPr>
        <w:rFonts w:hint="default"/>
        <w:lang w:val="vi" w:eastAsia="en-US" w:bidi="ar-SA"/>
      </w:rPr>
    </w:lvl>
    <w:lvl w:ilvl="3" w:tplc="BFAA4E46">
      <w:numFmt w:val="bullet"/>
      <w:lvlText w:val="•"/>
      <w:lvlJc w:val="left"/>
      <w:pPr>
        <w:ind w:left="1979" w:hanging="181"/>
      </w:pPr>
      <w:rPr>
        <w:rFonts w:hint="default"/>
        <w:lang w:val="vi" w:eastAsia="en-US" w:bidi="ar-SA"/>
      </w:rPr>
    </w:lvl>
    <w:lvl w:ilvl="4" w:tplc="2B42E218">
      <w:numFmt w:val="bullet"/>
      <w:lvlText w:val="•"/>
      <w:lvlJc w:val="left"/>
      <w:pPr>
        <w:ind w:left="2545" w:hanging="181"/>
      </w:pPr>
      <w:rPr>
        <w:rFonts w:hint="default"/>
        <w:lang w:val="vi" w:eastAsia="en-US" w:bidi="ar-SA"/>
      </w:rPr>
    </w:lvl>
    <w:lvl w:ilvl="5" w:tplc="6122DC74">
      <w:numFmt w:val="bullet"/>
      <w:lvlText w:val="•"/>
      <w:lvlJc w:val="left"/>
      <w:pPr>
        <w:ind w:left="3112" w:hanging="181"/>
      </w:pPr>
      <w:rPr>
        <w:rFonts w:hint="default"/>
        <w:lang w:val="vi" w:eastAsia="en-US" w:bidi="ar-SA"/>
      </w:rPr>
    </w:lvl>
    <w:lvl w:ilvl="6" w:tplc="E14CD54A">
      <w:numFmt w:val="bullet"/>
      <w:lvlText w:val="•"/>
      <w:lvlJc w:val="left"/>
      <w:pPr>
        <w:ind w:left="3678" w:hanging="181"/>
      </w:pPr>
      <w:rPr>
        <w:rFonts w:hint="default"/>
        <w:lang w:val="vi" w:eastAsia="en-US" w:bidi="ar-SA"/>
      </w:rPr>
    </w:lvl>
    <w:lvl w:ilvl="7" w:tplc="127EDD66">
      <w:numFmt w:val="bullet"/>
      <w:lvlText w:val="•"/>
      <w:lvlJc w:val="left"/>
      <w:pPr>
        <w:ind w:left="4244" w:hanging="181"/>
      </w:pPr>
      <w:rPr>
        <w:rFonts w:hint="default"/>
        <w:lang w:val="vi" w:eastAsia="en-US" w:bidi="ar-SA"/>
      </w:rPr>
    </w:lvl>
    <w:lvl w:ilvl="8" w:tplc="559E205A">
      <w:numFmt w:val="bullet"/>
      <w:lvlText w:val="•"/>
      <w:lvlJc w:val="left"/>
      <w:pPr>
        <w:ind w:left="4811" w:hanging="181"/>
      </w:pPr>
      <w:rPr>
        <w:rFonts w:hint="default"/>
        <w:lang w:val="vi" w:eastAsia="en-US" w:bidi="ar-SA"/>
      </w:rPr>
    </w:lvl>
  </w:abstractNum>
  <w:abstractNum w:abstractNumId="442">
    <w:nsid w:val="36C0272B"/>
    <w:multiLevelType w:val="hybridMultilevel"/>
    <w:tmpl w:val="B21E9C60"/>
    <w:lvl w:ilvl="0" w:tplc="B0625478">
      <w:numFmt w:val="bullet"/>
      <w:lvlText w:val="–"/>
      <w:lvlJc w:val="left"/>
      <w:pPr>
        <w:ind w:left="108"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F15637CE">
      <w:numFmt w:val="bullet"/>
      <w:lvlText w:val="•"/>
      <w:lvlJc w:val="left"/>
      <w:pPr>
        <w:ind w:left="344" w:hanging="177"/>
      </w:pPr>
      <w:rPr>
        <w:rFonts w:hint="default"/>
        <w:lang w:val="vi" w:eastAsia="en-US" w:bidi="ar-SA"/>
      </w:rPr>
    </w:lvl>
    <w:lvl w:ilvl="2" w:tplc="508EEBD8">
      <w:numFmt w:val="bullet"/>
      <w:lvlText w:val="•"/>
      <w:lvlJc w:val="left"/>
      <w:pPr>
        <w:ind w:left="588" w:hanging="177"/>
      </w:pPr>
      <w:rPr>
        <w:rFonts w:hint="default"/>
        <w:lang w:val="vi" w:eastAsia="en-US" w:bidi="ar-SA"/>
      </w:rPr>
    </w:lvl>
    <w:lvl w:ilvl="3" w:tplc="56569648">
      <w:numFmt w:val="bullet"/>
      <w:lvlText w:val="•"/>
      <w:lvlJc w:val="left"/>
      <w:pPr>
        <w:ind w:left="832" w:hanging="177"/>
      </w:pPr>
      <w:rPr>
        <w:rFonts w:hint="default"/>
        <w:lang w:val="vi" w:eastAsia="en-US" w:bidi="ar-SA"/>
      </w:rPr>
    </w:lvl>
    <w:lvl w:ilvl="4" w:tplc="EAC4FB4E">
      <w:numFmt w:val="bullet"/>
      <w:lvlText w:val="•"/>
      <w:lvlJc w:val="left"/>
      <w:pPr>
        <w:ind w:left="1076" w:hanging="177"/>
      </w:pPr>
      <w:rPr>
        <w:rFonts w:hint="default"/>
        <w:lang w:val="vi" w:eastAsia="en-US" w:bidi="ar-SA"/>
      </w:rPr>
    </w:lvl>
    <w:lvl w:ilvl="5" w:tplc="80049A64">
      <w:numFmt w:val="bullet"/>
      <w:lvlText w:val="•"/>
      <w:lvlJc w:val="left"/>
      <w:pPr>
        <w:ind w:left="1320" w:hanging="177"/>
      </w:pPr>
      <w:rPr>
        <w:rFonts w:hint="default"/>
        <w:lang w:val="vi" w:eastAsia="en-US" w:bidi="ar-SA"/>
      </w:rPr>
    </w:lvl>
    <w:lvl w:ilvl="6" w:tplc="69963554">
      <w:numFmt w:val="bullet"/>
      <w:lvlText w:val="•"/>
      <w:lvlJc w:val="left"/>
      <w:pPr>
        <w:ind w:left="1564" w:hanging="177"/>
      </w:pPr>
      <w:rPr>
        <w:rFonts w:hint="default"/>
        <w:lang w:val="vi" w:eastAsia="en-US" w:bidi="ar-SA"/>
      </w:rPr>
    </w:lvl>
    <w:lvl w:ilvl="7" w:tplc="5FFCAF88">
      <w:numFmt w:val="bullet"/>
      <w:lvlText w:val="•"/>
      <w:lvlJc w:val="left"/>
      <w:pPr>
        <w:ind w:left="1808" w:hanging="177"/>
      </w:pPr>
      <w:rPr>
        <w:rFonts w:hint="default"/>
        <w:lang w:val="vi" w:eastAsia="en-US" w:bidi="ar-SA"/>
      </w:rPr>
    </w:lvl>
    <w:lvl w:ilvl="8" w:tplc="849CE52C">
      <w:numFmt w:val="bullet"/>
      <w:lvlText w:val="•"/>
      <w:lvlJc w:val="left"/>
      <w:pPr>
        <w:ind w:left="2052" w:hanging="177"/>
      </w:pPr>
      <w:rPr>
        <w:rFonts w:hint="default"/>
        <w:lang w:val="vi" w:eastAsia="en-US" w:bidi="ar-SA"/>
      </w:rPr>
    </w:lvl>
  </w:abstractNum>
  <w:abstractNum w:abstractNumId="443">
    <w:nsid w:val="36FC0E09"/>
    <w:multiLevelType w:val="hybridMultilevel"/>
    <w:tmpl w:val="3F807238"/>
    <w:lvl w:ilvl="0" w:tplc="61F2ED18">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729EB8F8">
      <w:numFmt w:val="bullet"/>
      <w:lvlText w:val="•"/>
      <w:lvlJc w:val="left"/>
      <w:pPr>
        <w:ind w:left="344" w:hanging="167"/>
      </w:pPr>
      <w:rPr>
        <w:rFonts w:hint="default"/>
        <w:lang w:val="vi" w:eastAsia="en-US" w:bidi="ar-SA"/>
      </w:rPr>
    </w:lvl>
    <w:lvl w:ilvl="2" w:tplc="87C888D8">
      <w:numFmt w:val="bullet"/>
      <w:lvlText w:val="•"/>
      <w:lvlJc w:val="left"/>
      <w:pPr>
        <w:ind w:left="588" w:hanging="167"/>
      </w:pPr>
      <w:rPr>
        <w:rFonts w:hint="default"/>
        <w:lang w:val="vi" w:eastAsia="en-US" w:bidi="ar-SA"/>
      </w:rPr>
    </w:lvl>
    <w:lvl w:ilvl="3" w:tplc="35AEC9CA">
      <w:numFmt w:val="bullet"/>
      <w:lvlText w:val="•"/>
      <w:lvlJc w:val="left"/>
      <w:pPr>
        <w:ind w:left="832" w:hanging="167"/>
      </w:pPr>
      <w:rPr>
        <w:rFonts w:hint="default"/>
        <w:lang w:val="vi" w:eastAsia="en-US" w:bidi="ar-SA"/>
      </w:rPr>
    </w:lvl>
    <w:lvl w:ilvl="4" w:tplc="F62A65E2">
      <w:numFmt w:val="bullet"/>
      <w:lvlText w:val="•"/>
      <w:lvlJc w:val="left"/>
      <w:pPr>
        <w:ind w:left="1076" w:hanging="167"/>
      </w:pPr>
      <w:rPr>
        <w:rFonts w:hint="default"/>
        <w:lang w:val="vi" w:eastAsia="en-US" w:bidi="ar-SA"/>
      </w:rPr>
    </w:lvl>
    <w:lvl w:ilvl="5" w:tplc="1550DF7C">
      <w:numFmt w:val="bullet"/>
      <w:lvlText w:val="•"/>
      <w:lvlJc w:val="left"/>
      <w:pPr>
        <w:ind w:left="1320" w:hanging="167"/>
      </w:pPr>
      <w:rPr>
        <w:rFonts w:hint="default"/>
        <w:lang w:val="vi" w:eastAsia="en-US" w:bidi="ar-SA"/>
      </w:rPr>
    </w:lvl>
    <w:lvl w:ilvl="6" w:tplc="54909AE4">
      <w:numFmt w:val="bullet"/>
      <w:lvlText w:val="•"/>
      <w:lvlJc w:val="left"/>
      <w:pPr>
        <w:ind w:left="1564" w:hanging="167"/>
      </w:pPr>
      <w:rPr>
        <w:rFonts w:hint="default"/>
        <w:lang w:val="vi" w:eastAsia="en-US" w:bidi="ar-SA"/>
      </w:rPr>
    </w:lvl>
    <w:lvl w:ilvl="7" w:tplc="84482C9A">
      <w:numFmt w:val="bullet"/>
      <w:lvlText w:val="•"/>
      <w:lvlJc w:val="left"/>
      <w:pPr>
        <w:ind w:left="1808" w:hanging="167"/>
      </w:pPr>
      <w:rPr>
        <w:rFonts w:hint="default"/>
        <w:lang w:val="vi" w:eastAsia="en-US" w:bidi="ar-SA"/>
      </w:rPr>
    </w:lvl>
    <w:lvl w:ilvl="8" w:tplc="87DC860C">
      <w:numFmt w:val="bullet"/>
      <w:lvlText w:val="•"/>
      <w:lvlJc w:val="left"/>
      <w:pPr>
        <w:ind w:left="2052" w:hanging="167"/>
      </w:pPr>
      <w:rPr>
        <w:rFonts w:hint="default"/>
        <w:lang w:val="vi" w:eastAsia="en-US" w:bidi="ar-SA"/>
      </w:rPr>
    </w:lvl>
  </w:abstractNum>
  <w:abstractNum w:abstractNumId="444">
    <w:nsid w:val="37B84057"/>
    <w:multiLevelType w:val="hybridMultilevel"/>
    <w:tmpl w:val="133EACBA"/>
    <w:lvl w:ilvl="0" w:tplc="02085EF8">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E6085C1C">
      <w:numFmt w:val="bullet"/>
      <w:lvlText w:val="•"/>
      <w:lvlJc w:val="left"/>
      <w:pPr>
        <w:ind w:left="344" w:hanging="225"/>
      </w:pPr>
      <w:rPr>
        <w:rFonts w:hint="default"/>
        <w:lang w:val="vi" w:eastAsia="en-US" w:bidi="ar-SA"/>
      </w:rPr>
    </w:lvl>
    <w:lvl w:ilvl="2" w:tplc="02387404">
      <w:numFmt w:val="bullet"/>
      <w:lvlText w:val="•"/>
      <w:lvlJc w:val="left"/>
      <w:pPr>
        <w:ind w:left="588" w:hanging="225"/>
      </w:pPr>
      <w:rPr>
        <w:rFonts w:hint="default"/>
        <w:lang w:val="vi" w:eastAsia="en-US" w:bidi="ar-SA"/>
      </w:rPr>
    </w:lvl>
    <w:lvl w:ilvl="3" w:tplc="1F9AC692">
      <w:numFmt w:val="bullet"/>
      <w:lvlText w:val="•"/>
      <w:lvlJc w:val="left"/>
      <w:pPr>
        <w:ind w:left="832" w:hanging="225"/>
      </w:pPr>
      <w:rPr>
        <w:rFonts w:hint="default"/>
        <w:lang w:val="vi" w:eastAsia="en-US" w:bidi="ar-SA"/>
      </w:rPr>
    </w:lvl>
    <w:lvl w:ilvl="4" w:tplc="615A18D6">
      <w:numFmt w:val="bullet"/>
      <w:lvlText w:val="•"/>
      <w:lvlJc w:val="left"/>
      <w:pPr>
        <w:ind w:left="1076" w:hanging="225"/>
      </w:pPr>
      <w:rPr>
        <w:rFonts w:hint="default"/>
        <w:lang w:val="vi" w:eastAsia="en-US" w:bidi="ar-SA"/>
      </w:rPr>
    </w:lvl>
    <w:lvl w:ilvl="5" w:tplc="44444E38">
      <w:numFmt w:val="bullet"/>
      <w:lvlText w:val="•"/>
      <w:lvlJc w:val="left"/>
      <w:pPr>
        <w:ind w:left="1320" w:hanging="225"/>
      </w:pPr>
      <w:rPr>
        <w:rFonts w:hint="default"/>
        <w:lang w:val="vi" w:eastAsia="en-US" w:bidi="ar-SA"/>
      </w:rPr>
    </w:lvl>
    <w:lvl w:ilvl="6" w:tplc="4216C8E4">
      <w:numFmt w:val="bullet"/>
      <w:lvlText w:val="•"/>
      <w:lvlJc w:val="left"/>
      <w:pPr>
        <w:ind w:left="1564" w:hanging="225"/>
      </w:pPr>
      <w:rPr>
        <w:rFonts w:hint="default"/>
        <w:lang w:val="vi" w:eastAsia="en-US" w:bidi="ar-SA"/>
      </w:rPr>
    </w:lvl>
    <w:lvl w:ilvl="7" w:tplc="4AD8911E">
      <w:numFmt w:val="bullet"/>
      <w:lvlText w:val="•"/>
      <w:lvlJc w:val="left"/>
      <w:pPr>
        <w:ind w:left="1808" w:hanging="225"/>
      </w:pPr>
      <w:rPr>
        <w:rFonts w:hint="default"/>
        <w:lang w:val="vi" w:eastAsia="en-US" w:bidi="ar-SA"/>
      </w:rPr>
    </w:lvl>
    <w:lvl w:ilvl="8" w:tplc="BB9CDF22">
      <w:numFmt w:val="bullet"/>
      <w:lvlText w:val="•"/>
      <w:lvlJc w:val="left"/>
      <w:pPr>
        <w:ind w:left="2052" w:hanging="225"/>
      </w:pPr>
      <w:rPr>
        <w:rFonts w:hint="default"/>
        <w:lang w:val="vi" w:eastAsia="en-US" w:bidi="ar-SA"/>
      </w:rPr>
    </w:lvl>
  </w:abstractNum>
  <w:abstractNum w:abstractNumId="445">
    <w:nsid w:val="37C713FB"/>
    <w:multiLevelType w:val="hybridMultilevel"/>
    <w:tmpl w:val="4C5E280A"/>
    <w:lvl w:ilvl="0" w:tplc="5B0E8A68">
      <w:numFmt w:val="bullet"/>
      <w:lvlText w:val="–"/>
      <w:lvlJc w:val="left"/>
      <w:pPr>
        <w:ind w:left="107" w:hanging="210"/>
      </w:pPr>
      <w:rPr>
        <w:rFonts w:ascii="Times New Roman" w:eastAsia="Times New Roman" w:hAnsi="Times New Roman" w:cs="Times New Roman" w:hint="default"/>
        <w:b w:val="0"/>
        <w:bCs w:val="0"/>
        <w:i w:val="0"/>
        <w:iCs w:val="0"/>
        <w:spacing w:val="0"/>
        <w:w w:val="100"/>
        <w:sz w:val="24"/>
        <w:szCs w:val="24"/>
        <w:lang w:val="vi" w:eastAsia="en-US" w:bidi="ar-SA"/>
      </w:rPr>
    </w:lvl>
    <w:lvl w:ilvl="1" w:tplc="5DB44C06">
      <w:numFmt w:val="bullet"/>
      <w:lvlText w:val="•"/>
      <w:lvlJc w:val="left"/>
      <w:pPr>
        <w:ind w:left="344" w:hanging="210"/>
      </w:pPr>
      <w:rPr>
        <w:rFonts w:hint="default"/>
        <w:lang w:val="vi" w:eastAsia="en-US" w:bidi="ar-SA"/>
      </w:rPr>
    </w:lvl>
    <w:lvl w:ilvl="2" w:tplc="F6A013FA">
      <w:numFmt w:val="bullet"/>
      <w:lvlText w:val="•"/>
      <w:lvlJc w:val="left"/>
      <w:pPr>
        <w:ind w:left="588" w:hanging="210"/>
      </w:pPr>
      <w:rPr>
        <w:rFonts w:hint="default"/>
        <w:lang w:val="vi" w:eastAsia="en-US" w:bidi="ar-SA"/>
      </w:rPr>
    </w:lvl>
    <w:lvl w:ilvl="3" w:tplc="A04E4D04">
      <w:numFmt w:val="bullet"/>
      <w:lvlText w:val="•"/>
      <w:lvlJc w:val="left"/>
      <w:pPr>
        <w:ind w:left="832" w:hanging="210"/>
      </w:pPr>
      <w:rPr>
        <w:rFonts w:hint="default"/>
        <w:lang w:val="vi" w:eastAsia="en-US" w:bidi="ar-SA"/>
      </w:rPr>
    </w:lvl>
    <w:lvl w:ilvl="4" w:tplc="07A8220A">
      <w:numFmt w:val="bullet"/>
      <w:lvlText w:val="•"/>
      <w:lvlJc w:val="left"/>
      <w:pPr>
        <w:ind w:left="1076" w:hanging="210"/>
      </w:pPr>
      <w:rPr>
        <w:rFonts w:hint="default"/>
        <w:lang w:val="vi" w:eastAsia="en-US" w:bidi="ar-SA"/>
      </w:rPr>
    </w:lvl>
    <w:lvl w:ilvl="5" w:tplc="4F7CA7A2">
      <w:numFmt w:val="bullet"/>
      <w:lvlText w:val="•"/>
      <w:lvlJc w:val="left"/>
      <w:pPr>
        <w:ind w:left="1320" w:hanging="210"/>
      </w:pPr>
      <w:rPr>
        <w:rFonts w:hint="default"/>
        <w:lang w:val="vi" w:eastAsia="en-US" w:bidi="ar-SA"/>
      </w:rPr>
    </w:lvl>
    <w:lvl w:ilvl="6" w:tplc="9F74CF6C">
      <w:numFmt w:val="bullet"/>
      <w:lvlText w:val="•"/>
      <w:lvlJc w:val="left"/>
      <w:pPr>
        <w:ind w:left="1564" w:hanging="210"/>
      </w:pPr>
      <w:rPr>
        <w:rFonts w:hint="default"/>
        <w:lang w:val="vi" w:eastAsia="en-US" w:bidi="ar-SA"/>
      </w:rPr>
    </w:lvl>
    <w:lvl w:ilvl="7" w:tplc="DF4AA58C">
      <w:numFmt w:val="bullet"/>
      <w:lvlText w:val="•"/>
      <w:lvlJc w:val="left"/>
      <w:pPr>
        <w:ind w:left="1808" w:hanging="210"/>
      </w:pPr>
      <w:rPr>
        <w:rFonts w:hint="default"/>
        <w:lang w:val="vi" w:eastAsia="en-US" w:bidi="ar-SA"/>
      </w:rPr>
    </w:lvl>
    <w:lvl w:ilvl="8" w:tplc="578E39D6">
      <w:numFmt w:val="bullet"/>
      <w:lvlText w:val="•"/>
      <w:lvlJc w:val="left"/>
      <w:pPr>
        <w:ind w:left="2052" w:hanging="210"/>
      </w:pPr>
      <w:rPr>
        <w:rFonts w:hint="default"/>
        <w:lang w:val="vi" w:eastAsia="en-US" w:bidi="ar-SA"/>
      </w:rPr>
    </w:lvl>
  </w:abstractNum>
  <w:abstractNum w:abstractNumId="446">
    <w:nsid w:val="37FD18A0"/>
    <w:multiLevelType w:val="hybridMultilevel"/>
    <w:tmpl w:val="E88A85F4"/>
    <w:lvl w:ilvl="0" w:tplc="4E162972">
      <w:numFmt w:val="bullet"/>
      <w:lvlText w:val="–"/>
      <w:lvlJc w:val="left"/>
      <w:pPr>
        <w:ind w:left="108" w:hanging="206"/>
      </w:pPr>
      <w:rPr>
        <w:rFonts w:ascii="Times New Roman" w:eastAsia="Times New Roman" w:hAnsi="Times New Roman" w:cs="Times New Roman" w:hint="default"/>
        <w:b w:val="0"/>
        <w:bCs w:val="0"/>
        <w:i w:val="0"/>
        <w:iCs w:val="0"/>
        <w:spacing w:val="0"/>
        <w:w w:val="100"/>
        <w:sz w:val="24"/>
        <w:szCs w:val="24"/>
        <w:lang w:val="vi" w:eastAsia="en-US" w:bidi="ar-SA"/>
      </w:rPr>
    </w:lvl>
    <w:lvl w:ilvl="1" w:tplc="446AF308">
      <w:numFmt w:val="bullet"/>
      <w:lvlText w:val="•"/>
      <w:lvlJc w:val="left"/>
      <w:pPr>
        <w:ind w:left="342" w:hanging="206"/>
      </w:pPr>
      <w:rPr>
        <w:rFonts w:hint="default"/>
        <w:lang w:val="vi" w:eastAsia="en-US" w:bidi="ar-SA"/>
      </w:rPr>
    </w:lvl>
    <w:lvl w:ilvl="2" w:tplc="40E0439E">
      <w:numFmt w:val="bullet"/>
      <w:lvlText w:val="•"/>
      <w:lvlJc w:val="left"/>
      <w:pPr>
        <w:ind w:left="584" w:hanging="206"/>
      </w:pPr>
      <w:rPr>
        <w:rFonts w:hint="default"/>
        <w:lang w:val="vi" w:eastAsia="en-US" w:bidi="ar-SA"/>
      </w:rPr>
    </w:lvl>
    <w:lvl w:ilvl="3" w:tplc="911C84B4">
      <w:numFmt w:val="bullet"/>
      <w:lvlText w:val="•"/>
      <w:lvlJc w:val="left"/>
      <w:pPr>
        <w:ind w:left="827" w:hanging="206"/>
      </w:pPr>
      <w:rPr>
        <w:rFonts w:hint="default"/>
        <w:lang w:val="vi" w:eastAsia="en-US" w:bidi="ar-SA"/>
      </w:rPr>
    </w:lvl>
    <w:lvl w:ilvl="4" w:tplc="647AFB0E">
      <w:numFmt w:val="bullet"/>
      <w:lvlText w:val="•"/>
      <w:lvlJc w:val="left"/>
      <w:pPr>
        <w:ind w:left="1069" w:hanging="206"/>
      </w:pPr>
      <w:rPr>
        <w:rFonts w:hint="default"/>
        <w:lang w:val="vi" w:eastAsia="en-US" w:bidi="ar-SA"/>
      </w:rPr>
    </w:lvl>
    <w:lvl w:ilvl="5" w:tplc="040812BC">
      <w:numFmt w:val="bullet"/>
      <w:lvlText w:val="•"/>
      <w:lvlJc w:val="left"/>
      <w:pPr>
        <w:ind w:left="1312" w:hanging="206"/>
      </w:pPr>
      <w:rPr>
        <w:rFonts w:hint="default"/>
        <w:lang w:val="vi" w:eastAsia="en-US" w:bidi="ar-SA"/>
      </w:rPr>
    </w:lvl>
    <w:lvl w:ilvl="6" w:tplc="01BABC90">
      <w:numFmt w:val="bullet"/>
      <w:lvlText w:val="•"/>
      <w:lvlJc w:val="left"/>
      <w:pPr>
        <w:ind w:left="1554" w:hanging="206"/>
      </w:pPr>
      <w:rPr>
        <w:rFonts w:hint="default"/>
        <w:lang w:val="vi" w:eastAsia="en-US" w:bidi="ar-SA"/>
      </w:rPr>
    </w:lvl>
    <w:lvl w:ilvl="7" w:tplc="7256B122">
      <w:numFmt w:val="bullet"/>
      <w:lvlText w:val="•"/>
      <w:lvlJc w:val="left"/>
      <w:pPr>
        <w:ind w:left="1796" w:hanging="206"/>
      </w:pPr>
      <w:rPr>
        <w:rFonts w:hint="default"/>
        <w:lang w:val="vi" w:eastAsia="en-US" w:bidi="ar-SA"/>
      </w:rPr>
    </w:lvl>
    <w:lvl w:ilvl="8" w:tplc="F34656E0">
      <w:numFmt w:val="bullet"/>
      <w:lvlText w:val="•"/>
      <w:lvlJc w:val="left"/>
      <w:pPr>
        <w:ind w:left="2039" w:hanging="206"/>
      </w:pPr>
      <w:rPr>
        <w:rFonts w:hint="default"/>
        <w:lang w:val="vi" w:eastAsia="en-US" w:bidi="ar-SA"/>
      </w:rPr>
    </w:lvl>
  </w:abstractNum>
  <w:abstractNum w:abstractNumId="447">
    <w:nsid w:val="37FE5387"/>
    <w:multiLevelType w:val="hybridMultilevel"/>
    <w:tmpl w:val="63D436AA"/>
    <w:lvl w:ilvl="0" w:tplc="A702955A">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099C0AD4">
      <w:numFmt w:val="bullet"/>
      <w:lvlText w:val="•"/>
      <w:lvlJc w:val="left"/>
      <w:pPr>
        <w:ind w:left="1080" w:hanging="144"/>
      </w:pPr>
      <w:rPr>
        <w:rFonts w:hint="default"/>
        <w:lang w:val="vi" w:eastAsia="en-US" w:bidi="ar-SA"/>
      </w:rPr>
    </w:lvl>
    <w:lvl w:ilvl="2" w:tplc="BBB0EEEC">
      <w:numFmt w:val="bullet"/>
      <w:lvlText w:val="•"/>
      <w:lvlJc w:val="left"/>
      <w:pPr>
        <w:ind w:left="1620" w:hanging="144"/>
      </w:pPr>
      <w:rPr>
        <w:rFonts w:hint="default"/>
        <w:lang w:val="vi" w:eastAsia="en-US" w:bidi="ar-SA"/>
      </w:rPr>
    </w:lvl>
    <w:lvl w:ilvl="3" w:tplc="8946D516">
      <w:numFmt w:val="bullet"/>
      <w:lvlText w:val="•"/>
      <w:lvlJc w:val="left"/>
      <w:pPr>
        <w:ind w:left="2161" w:hanging="144"/>
      </w:pPr>
      <w:rPr>
        <w:rFonts w:hint="default"/>
        <w:lang w:val="vi" w:eastAsia="en-US" w:bidi="ar-SA"/>
      </w:rPr>
    </w:lvl>
    <w:lvl w:ilvl="4" w:tplc="372264C0">
      <w:numFmt w:val="bullet"/>
      <w:lvlText w:val="•"/>
      <w:lvlJc w:val="left"/>
      <w:pPr>
        <w:ind w:left="2701" w:hanging="144"/>
      </w:pPr>
      <w:rPr>
        <w:rFonts w:hint="default"/>
        <w:lang w:val="vi" w:eastAsia="en-US" w:bidi="ar-SA"/>
      </w:rPr>
    </w:lvl>
    <w:lvl w:ilvl="5" w:tplc="7D46799C">
      <w:numFmt w:val="bullet"/>
      <w:lvlText w:val="•"/>
      <w:lvlJc w:val="left"/>
      <w:pPr>
        <w:ind w:left="3242" w:hanging="144"/>
      </w:pPr>
      <w:rPr>
        <w:rFonts w:hint="default"/>
        <w:lang w:val="vi" w:eastAsia="en-US" w:bidi="ar-SA"/>
      </w:rPr>
    </w:lvl>
    <w:lvl w:ilvl="6" w:tplc="FB8E26AA">
      <w:numFmt w:val="bullet"/>
      <w:lvlText w:val="•"/>
      <w:lvlJc w:val="left"/>
      <w:pPr>
        <w:ind w:left="3782" w:hanging="144"/>
      </w:pPr>
      <w:rPr>
        <w:rFonts w:hint="default"/>
        <w:lang w:val="vi" w:eastAsia="en-US" w:bidi="ar-SA"/>
      </w:rPr>
    </w:lvl>
    <w:lvl w:ilvl="7" w:tplc="C6F43B4C">
      <w:numFmt w:val="bullet"/>
      <w:lvlText w:val="•"/>
      <w:lvlJc w:val="left"/>
      <w:pPr>
        <w:ind w:left="4322" w:hanging="144"/>
      </w:pPr>
      <w:rPr>
        <w:rFonts w:hint="default"/>
        <w:lang w:val="vi" w:eastAsia="en-US" w:bidi="ar-SA"/>
      </w:rPr>
    </w:lvl>
    <w:lvl w:ilvl="8" w:tplc="2938C77E">
      <w:numFmt w:val="bullet"/>
      <w:lvlText w:val="•"/>
      <w:lvlJc w:val="left"/>
      <w:pPr>
        <w:ind w:left="4863" w:hanging="144"/>
      </w:pPr>
      <w:rPr>
        <w:rFonts w:hint="default"/>
        <w:lang w:val="vi" w:eastAsia="en-US" w:bidi="ar-SA"/>
      </w:rPr>
    </w:lvl>
  </w:abstractNum>
  <w:abstractNum w:abstractNumId="448">
    <w:nsid w:val="3810091A"/>
    <w:multiLevelType w:val="hybridMultilevel"/>
    <w:tmpl w:val="991C4862"/>
    <w:lvl w:ilvl="0" w:tplc="4176A6C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86CBB1C">
      <w:numFmt w:val="bullet"/>
      <w:lvlText w:val="•"/>
      <w:lvlJc w:val="left"/>
      <w:pPr>
        <w:ind w:left="846" w:hanging="180"/>
      </w:pPr>
      <w:rPr>
        <w:rFonts w:hint="default"/>
        <w:lang w:val="vi" w:eastAsia="en-US" w:bidi="ar-SA"/>
      </w:rPr>
    </w:lvl>
    <w:lvl w:ilvl="2" w:tplc="9C10BC44">
      <w:numFmt w:val="bullet"/>
      <w:lvlText w:val="•"/>
      <w:lvlJc w:val="left"/>
      <w:pPr>
        <w:ind w:left="1412" w:hanging="180"/>
      </w:pPr>
      <w:rPr>
        <w:rFonts w:hint="default"/>
        <w:lang w:val="vi" w:eastAsia="en-US" w:bidi="ar-SA"/>
      </w:rPr>
    </w:lvl>
    <w:lvl w:ilvl="3" w:tplc="247883A6">
      <w:numFmt w:val="bullet"/>
      <w:lvlText w:val="•"/>
      <w:lvlJc w:val="left"/>
      <w:pPr>
        <w:ind w:left="1979" w:hanging="180"/>
      </w:pPr>
      <w:rPr>
        <w:rFonts w:hint="default"/>
        <w:lang w:val="vi" w:eastAsia="en-US" w:bidi="ar-SA"/>
      </w:rPr>
    </w:lvl>
    <w:lvl w:ilvl="4" w:tplc="1412727C">
      <w:numFmt w:val="bullet"/>
      <w:lvlText w:val="•"/>
      <w:lvlJc w:val="left"/>
      <w:pPr>
        <w:ind w:left="2545" w:hanging="180"/>
      </w:pPr>
      <w:rPr>
        <w:rFonts w:hint="default"/>
        <w:lang w:val="vi" w:eastAsia="en-US" w:bidi="ar-SA"/>
      </w:rPr>
    </w:lvl>
    <w:lvl w:ilvl="5" w:tplc="8A7890B6">
      <w:numFmt w:val="bullet"/>
      <w:lvlText w:val="•"/>
      <w:lvlJc w:val="left"/>
      <w:pPr>
        <w:ind w:left="3112" w:hanging="180"/>
      </w:pPr>
      <w:rPr>
        <w:rFonts w:hint="default"/>
        <w:lang w:val="vi" w:eastAsia="en-US" w:bidi="ar-SA"/>
      </w:rPr>
    </w:lvl>
    <w:lvl w:ilvl="6" w:tplc="07523202">
      <w:numFmt w:val="bullet"/>
      <w:lvlText w:val="•"/>
      <w:lvlJc w:val="left"/>
      <w:pPr>
        <w:ind w:left="3678" w:hanging="180"/>
      </w:pPr>
      <w:rPr>
        <w:rFonts w:hint="default"/>
        <w:lang w:val="vi" w:eastAsia="en-US" w:bidi="ar-SA"/>
      </w:rPr>
    </w:lvl>
    <w:lvl w:ilvl="7" w:tplc="CF98B844">
      <w:numFmt w:val="bullet"/>
      <w:lvlText w:val="•"/>
      <w:lvlJc w:val="left"/>
      <w:pPr>
        <w:ind w:left="4244" w:hanging="180"/>
      </w:pPr>
      <w:rPr>
        <w:rFonts w:hint="default"/>
        <w:lang w:val="vi" w:eastAsia="en-US" w:bidi="ar-SA"/>
      </w:rPr>
    </w:lvl>
    <w:lvl w:ilvl="8" w:tplc="B1EACC06">
      <w:numFmt w:val="bullet"/>
      <w:lvlText w:val="•"/>
      <w:lvlJc w:val="left"/>
      <w:pPr>
        <w:ind w:left="4811" w:hanging="180"/>
      </w:pPr>
      <w:rPr>
        <w:rFonts w:hint="default"/>
        <w:lang w:val="vi" w:eastAsia="en-US" w:bidi="ar-SA"/>
      </w:rPr>
    </w:lvl>
  </w:abstractNum>
  <w:abstractNum w:abstractNumId="449">
    <w:nsid w:val="38357F29"/>
    <w:multiLevelType w:val="hybridMultilevel"/>
    <w:tmpl w:val="1C88EF4E"/>
    <w:lvl w:ilvl="0" w:tplc="33663B0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40C4C06">
      <w:numFmt w:val="bullet"/>
      <w:lvlText w:val="•"/>
      <w:lvlJc w:val="left"/>
      <w:pPr>
        <w:ind w:left="841" w:hanging="180"/>
      </w:pPr>
      <w:rPr>
        <w:rFonts w:hint="default"/>
        <w:lang w:val="vi" w:eastAsia="en-US" w:bidi="ar-SA"/>
      </w:rPr>
    </w:lvl>
    <w:lvl w:ilvl="2" w:tplc="F89287B0">
      <w:numFmt w:val="bullet"/>
      <w:lvlText w:val="•"/>
      <w:lvlJc w:val="left"/>
      <w:pPr>
        <w:ind w:left="1403" w:hanging="180"/>
      </w:pPr>
      <w:rPr>
        <w:rFonts w:hint="default"/>
        <w:lang w:val="vi" w:eastAsia="en-US" w:bidi="ar-SA"/>
      </w:rPr>
    </w:lvl>
    <w:lvl w:ilvl="3" w:tplc="0344C868">
      <w:numFmt w:val="bullet"/>
      <w:lvlText w:val="•"/>
      <w:lvlJc w:val="left"/>
      <w:pPr>
        <w:ind w:left="1965" w:hanging="180"/>
      </w:pPr>
      <w:rPr>
        <w:rFonts w:hint="default"/>
        <w:lang w:val="vi" w:eastAsia="en-US" w:bidi="ar-SA"/>
      </w:rPr>
    </w:lvl>
    <w:lvl w:ilvl="4" w:tplc="E69A54EE">
      <w:numFmt w:val="bullet"/>
      <w:lvlText w:val="•"/>
      <w:lvlJc w:val="left"/>
      <w:pPr>
        <w:ind w:left="2527" w:hanging="180"/>
      </w:pPr>
      <w:rPr>
        <w:rFonts w:hint="default"/>
        <w:lang w:val="vi" w:eastAsia="en-US" w:bidi="ar-SA"/>
      </w:rPr>
    </w:lvl>
    <w:lvl w:ilvl="5" w:tplc="914A5F62">
      <w:numFmt w:val="bullet"/>
      <w:lvlText w:val="•"/>
      <w:lvlJc w:val="left"/>
      <w:pPr>
        <w:ind w:left="3089" w:hanging="180"/>
      </w:pPr>
      <w:rPr>
        <w:rFonts w:hint="default"/>
        <w:lang w:val="vi" w:eastAsia="en-US" w:bidi="ar-SA"/>
      </w:rPr>
    </w:lvl>
    <w:lvl w:ilvl="6" w:tplc="C9404ED6">
      <w:numFmt w:val="bullet"/>
      <w:lvlText w:val="•"/>
      <w:lvlJc w:val="left"/>
      <w:pPr>
        <w:ind w:left="3650" w:hanging="180"/>
      </w:pPr>
      <w:rPr>
        <w:rFonts w:hint="default"/>
        <w:lang w:val="vi" w:eastAsia="en-US" w:bidi="ar-SA"/>
      </w:rPr>
    </w:lvl>
    <w:lvl w:ilvl="7" w:tplc="E7AA1322">
      <w:numFmt w:val="bullet"/>
      <w:lvlText w:val="•"/>
      <w:lvlJc w:val="left"/>
      <w:pPr>
        <w:ind w:left="4212" w:hanging="180"/>
      </w:pPr>
      <w:rPr>
        <w:rFonts w:hint="default"/>
        <w:lang w:val="vi" w:eastAsia="en-US" w:bidi="ar-SA"/>
      </w:rPr>
    </w:lvl>
    <w:lvl w:ilvl="8" w:tplc="6D420272">
      <w:numFmt w:val="bullet"/>
      <w:lvlText w:val="•"/>
      <w:lvlJc w:val="left"/>
      <w:pPr>
        <w:ind w:left="4774" w:hanging="180"/>
      </w:pPr>
      <w:rPr>
        <w:rFonts w:hint="default"/>
        <w:lang w:val="vi" w:eastAsia="en-US" w:bidi="ar-SA"/>
      </w:rPr>
    </w:lvl>
  </w:abstractNum>
  <w:abstractNum w:abstractNumId="450">
    <w:nsid w:val="384905A4"/>
    <w:multiLevelType w:val="hybridMultilevel"/>
    <w:tmpl w:val="46BE568E"/>
    <w:lvl w:ilvl="0" w:tplc="DF429B5A">
      <w:numFmt w:val="bullet"/>
      <w:lvlText w:val="–"/>
      <w:lvlJc w:val="left"/>
      <w:pPr>
        <w:ind w:left="107" w:hanging="208"/>
      </w:pPr>
      <w:rPr>
        <w:rFonts w:ascii="Times New Roman" w:eastAsia="Times New Roman" w:hAnsi="Times New Roman" w:cs="Times New Roman" w:hint="default"/>
        <w:b w:val="0"/>
        <w:bCs w:val="0"/>
        <w:i w:val="0"/>
        <w:iCs w:val="0"/>
        <w:spacing w:val="0"/>
        <w:w w:val="100"/>
        <w:sz w:val="24"/>
        <w:szCs w:val="24"/>
        <w:lang w:val="vi" w:eastAsia="en-US" w:bidi="ar-SA"/>
      </w:rPr>
    </w:lvl>
    <w:lvl w:ilvl="1" w:tplc="538A4F42">
      <w:numFmt w:val="bullet"/>
      <w:lvlText w:val="•"/>
      <w:lvlJc w:val="left"/>
      <w:pPr>
        <w:ind w:left="342" w:hanging="208"/>
      </w:pPr>
      <w:rPr>
        <w:rFonts w:hint="default"/>
        <w:lang w:val="vi" w:eastAsia="en-US" w:bidi="ar-SA"/>
      </w:rPr>
    </w:lvl>
    <w:lvl w:ilvl="2" w:tplc="F2F0957A">
      <w:numFmt w:val="bullet"/>
      <w:lvlText w:val="•"/>
      <w:lvlJc w:val="left"/>
      <w:pPr>
        <w:ind w:left="584" w:hanging="208"/>
      </w:pPr>
      <w:rPr>
        <w:rFonts w:hint="default"/>
        <w:lang w:val="vi" w:eastAsia="en-US" w:bidi="ar-SA"/>
      </w:rPr>
    </w:lvl>
    <w:lvl w:ilvl="3" w:tplc="E0B07BC6">
      <w:numFmt w:val="bullet"/>
      <w:lvlText w:val="•"/>
      <w:lvlJc w:val="left"/>
      <w:pPr>
        <w:ind w:left="826" w:hanging="208"/>
      </w:pPr>
      <w:rPr>
        <w:rFonts w:hint="default"/>
        <w:lang w:val="vi" w:eastAsia="en-US" w:bidi="ar-SA"/>
      </w:rPr>
    </w:lvl>
    <w:lvl w:ilvl="4" w:tplc="C21672C6">
      <w:numFmt w:val="bullet"/>
      <w:lvlText w:val="•"/>
      <w:lvlJc w:val="left"/>
      <w:pPr>
        <w:ind w:left="1068" w:hanging="208"/>
      </w:pPr>
      <w:rPr>
        <w:rFonts w:hint="default"/>
        <w:lang w:val="vi" w:eastAsia="en-US" w:bidi="ar-SA"/>
      </w:rPr>
    </w:lvl>
    <w:lvl w:ilvl="5" w:tplc="927C4CAC">
      <w:numFmt w:val="bullet"/>
      <w:lvlText w:val="•"/>
      <w:lvlJc w:val="left"/>
      <w:pPr>
        <w:ind w:left="1311" w:hanging="208"/>
      </w:pPr>
      <w:rPr>
        <w:rFonts w:hint="default"/>
        <w:lang w:val="vi" w:eastAsia="en-US" w:bidi="ar-SA"/>
      </w:rPr>
    </w:lvl>
    <w:lvl w:ilvl="6" w:tplc="F0AC9FF4">
      <w:numFmt w:val="bullet"/>
      <w:lvlText w:val="•"/>
      <w:lvlJc w:val="left"/>
      <w:pPr>
        <w:ind w:left="1553" w:hanging="208"/>
      </w:pPr>
      <w:rPr>
        <w:rFonts w:hint="default"/>
        <w:lang w:val="vi" w:eastAsia="en-US" w:bidi="ar-SA"/>
      </w:rPr>
    </w:lvl>
    <w:lvl w:ilvl="7" w:tplc="F6B4DB50">
      <w:numFmt w:val="bullet"/>
      <w:lvlText w:val="•"/>
      <w:lvlJc w:val="left"/>
      <w:pPr>
        <w:ind w:left="1795" w:hanging="208"/>
      </w:pPr>
      <w:rPr>
        <w:rFonts w:hint="default"/>
        <w:lang w:val="vi" w:eastAsia="en-US" w:bidi="ar-SA"/>
      </w:rPr>
    </w:lvl>
    <w:lvl w:ilvl="8" w:tplc="07A23118">
      <w:numFmt w:val="bullet"/>
      <w:lvlText w:val="•"/>
      <w:lvlJc w:val="left"/>
      <w:pPr>
        <w:ind w:left="2037" w:hanging="208"/>
      </w:pPr>
      <w:rPr>
        <w:rFonts w:hint="default"/>
        <w:lang w:val="vi" w:eastAsia="en-US" w:bidi="ar-SA"/>
      </w:rPr>
    </w:lvl>
  </w:abstractNum>
  <w:abstractNum w:abstractNumId="451">
    <w:nsid w:val="385428C7"/>
    <w:multiLevelType w:val="hybridMultilevel"/>
    <w:tmpl w:val="37CCF70A"/>
    <w:lvl w:ilvl="0" w:tplc="BD4ED38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9962632">
      <w:numFmt w:val="bullet"/>
      <w:lvlText w:val="•"/>
      <w:lvlJc w:val="left"/>
      <w:pPr>
        <w:ind w:left="684" w:hanging="180"/>
      </w:pPr>
      <w:rPr>
        <w:rFonts w:hint="default"/>
        <w:lang w:val="vi" w:eastAsia="en-US" w:bidi="ar-SA"/>
      </w:rPr>
    </w:lvl>
    <w:lvl w:ilvl="2" w:tplc="CB32BC46">
      <w:numFmt w:val="bullet"/>
      <w:lvlText w:val="•"/>
      <w:lvlJc w:val="left"/>
      <w:pPr>
        <w:ind w:left="1268" w:hanging="180"/>
      </w:pPr>
      <w:rPr>
        <w:rFonts w:hint="default"/>
        <w:lang w:val="vi" w:eastAsia="en-US" w:bidi="ar-SA"/>
      </w:rPr>
    </w:lvl>
    <w:lvl w:ilvl="3" w:tplc="59FECD5C">
      <w:numFmt w:val="bullet"/>
      <w:lvlText w:val="•"/>
      <w:lvlJc w:val="left"/>
      <w:pPr>
        <w:ind w:left="1853" w:hanging="180"/>
      </w:pPr>
      <w:rPr>
        <w:rFonts w:hint="default"/>
        <w:lang w:val="vi" w:eastAsia="en-US" w:bidi="ar-SA"/>
      </w:rPr>
    </w:lvl>
    <w:lvl w:ilvl="4" w:tplc="DD4A16B6">
      <w:numFmt w:val="bullet"/>
      <w:lvlText w:val="•"/>
      <w:lvlJc w:val="left"/>
      <w:pPr>
        <w:ind w:left="2437" w:hanging="180"/>
      </w:pPr>
      <w:rPr>
        <w:rFonts w:hint="default"/>
        <w:lang w:val="vi" w:eastAsia="en-US" w:bidi="ar-SA"/>
      </w:rPr>
    </w:lvl>
    <w:lvl w:ilvl="5" w:tplc="B0426408">
      <w:numFmt w:val="bullet"/>
      <w:lvlText w:val="•"/>
      <w:lvlJc w:val="left"/>
      <w:pPr>
        <w:ind w:left="3022" w:hanging="180"/>
      </w:pPr>
      <w:rPr>
        <w:rFonts w:hint="default"/>
        <w:lang w:val="vi" w:eastAsia="en-US" w:bidi="ar-SA"/>
      </w:rPr>
    </w:lvl>
    <w:lvl w:ilvl="6" w:tplc="26DAC238">
      <w:numFmt w:val="bullet"/>
      <w:lvlText w:val="•"/>
      <w:lvlJc w:val="left"/>
      <w:pPr>
        <w:ind w:left="3606" w:hanging="180"/>
      </w:pPr>
      <w:rPr>
        <w:rFonts w:hint="default"/>
        <w:lang w:val="vi" w:eastAsia="en-US" w:bidi="ar-SA"/>
      </w:rPr>
    </w:lvl>
    <w:lvl w:ilvl="7" w:tplc="93386348">
      <w:numFmt w:val="bullet"/>
      <w:lvlText w:val="•"/>
      <w:lvlJc w:val="left"/>
      <w:pPr>
        <w:ind w:left="4190" w:hanging="180"/>
      </w:pPr>
      <w:rPr>
        <w:rFonts w:hint="default"/>
        <w:lang w:val="vi" w:eastAsia="en-US" w:bidi="ar-SA"/>
      </w:rPr>
    </w:lvl>
    <w:lvl w:ilvl="8" w:tplc="2BE2D302">
      <w:numFmt w:val="bullet"/>
      <w:lvlText w:val="•"/>
      <w:lvlJc w:val="left"/>
      <w:pPr>
        <w:ind w:left="4775" w:hanging="180"/>
      </w:pPr>
      <w:rPr>
        <w:rFonts w:hint="default"/>
        <w:lang w:val="vi" w:eastAsia="en-US" w:bidi="ar-SA"/>
      </w:rPr>
    </w:lvl>
  </w:abstractNum>
  <w:abstractNum w:abstractNumId="452">
    <w:nsid w:val="385F545C"/>
    <w:multiLevelType w:val="hybridMultilevel"/>
    <w:tmpl w:val="2E7C9E82"/>
    <w:lvl w:ilvl="0" w:tplc="62EC83E6">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96D29BA2">
      <w:numFmt w:val="bullet"/>
      <w:lvlText w:val="•"/>
      <w:lvlJc w:val="left"/>
      <w:pPr>
        <w:ind w:left="684" w:hanging="184"/>
      </w:pPr>
      <w:rPr>
        <w:rFonts w:hint="default"/>
        <w:lang w:val="vi" w:eastAsia="en-US" w:bidi="ar-SA"/>
      </w:rPr>
    </w:lvl>
    <w:lvl w:ilvl="2" w:tplc="01162986">
      <w:numFmt w:val="bullet"/>
      <w:lvlText w:val="•"/>
      <w:lvlJc w:val="left"/>
      <w:pPr>
        <w:ind w:left="1268" w:hanging="184"/>
      </w:pPr>
      <w:rPr>
        <w:rFonts w:hint="default"/>
        <w:lang w:val="vi" w:eastAsia="en-US" w:bidi="ar-SA"/>
      </w:rPr>
    </w:lvl>
    <w:lvl w:ilvl="3" w:tplc="81D08850">
      <w:numFmt w:val="bullet"/>
      <w:lvlText w:val="•"/>
      <w:lvlJc w:val="left"/>
      <w:pPr>
        <w:ind w:left="1853" w:hanging="184"/>
      </w:pPr>
      <w:rPr>
        <w:rFonts w:hint="default"/>
        <w:lang w:val="vi" w:eastAsia="en-US" w:bidi="ar-SA"/>
      </w:rPr>
    </w:lvl>
    <w:lvl w:ilvl="4" w:tplc="087E4D38">
      <w:numFmt w:val="bullet"/>
      <w:lvlText w:val="•"/>
      <w:lvlJc w:val="left"/>
      <w:pPr>
        <w:ind w:left="2437" w:hanging="184"/>
      </w:pPr>
      <w:rPr>
        <w:rFonts w:hint="default"/>
        <w:lang w:val="vi" w:eastAsia="en-US" w:bidi="ar-SA"/>
      </w:rPr>
    </w:lvl>
    <w:lvl w:ilvl="5" w:tplc="D9FAEF0C">
      <w:numFmt w:val="bullet"/>
      <w:lvlText w:val="•"/>
      <w:lvlJc w:val="left"/>
      <w:pPr>
        <w:ind w:left="3022" w:hanging="184"/>
      </w:pPr>
      <w:rPr>
        <w:rFonts w:hint="default"/>
        <w:lang w:val="vi" w:eastAsia="en-US" w:bidi="ar-SA"/>
      </w:rPr>
    </w:lvl>
    <w:lvl w:ilvl="6" w:tplc="35263CB2">
      <w:numFmt w:val="bullet"/>
      <w:lvlText w:val="•"/>
      <w:lvlJc w:val="left"/>
      <w:pPr>
        <w:ind w:left="3606" w:hanging="184"/>
      </w:pPr>
      <w:rPr>
        <w:rFonts w:hint="default"/>
        <w:lang w:val="vi" w:eastAsia="en-US" w:bidi="ar-SA"/>
      </w:rPr>
    </w:lvl>
    <w:lvl w:ilvl="7" w:tplc="0916D170">
      <w:numFmt w:val="bullet"/>
      <w:lvlText w:val="•"/>
      <w:lvlJc w:val="left"/>
      <w:pPr>
        <w:ind w:left="4190" w:hanging="184"/>
      </w:pPr>
      <w:rPr>
        <w:rFonts w:hint="default"/>
        <w:lang w:val="vi" w:eastAsia="en-US" w:bidi="ar-SA"/>
      </w:rPr>
    </w:lvl>
    <w:lvl w:ilvl="8" w:tplc="4D784D0A">
      <w:numFmt w:val="bullet"/>
      <w:lvlText w:val="•"/>
      <w:lvlJc w:val="left"/>
      <w:pPr>
        <w:ind w:left="4775" w:hanging="184"/>
      </w:pPr>
      <w:rPr>
        <w:rFonts w:hint="default"/>
        <w:lang w:val="vi" w:eastAsia="en-US" w:bidi="ar-SA"/>
      </w:rPr>
    </w:lvl>
  </w:abstractNum>
  <w:abstractNum w:abstractNumId="453">
    <w:nsid w:val="386E0F16"/>
    <w:multiLevelType w:val="hybridMultilevel"/>
    <w:tmpl w:val="02A4AFA6"/>
    <w:lvl w:ilvl="0" w:tplc="E23C9F0C">
      <w:numFmt w:val="bullet"/>
      <w:lvlText w:val="–"/>
      <w:lvlJc w:val="left"/>
      <w:pPr>
        <w:ind w:left="108" w:hanging="187"/>
      </w:pPr>
      <w:rPr>
        <w:rFonts w:ascii="Times New Roman" w:eastAsia="Times New Roman" w:hAnsi="Times New Roman" w:cs="Times New Roman" w:hint="default"/>
        <w:b w:val="0"/>
        <w:bCs w:val="0"/>
        <w:i w:val="0"/>
        <w:iCs w:val="0"/>
        <w:spacing w:val="0"/>
        <w:w w:val="100"/>
        <w:sz w:val="24"/>
        <w:szCs w:val="24"/>
        <w:lang w:val="vi" w:eastAsia="en-US" w:bidi="ar-SA"/>
      </w:rPr>
    </w:lvl>
    <w:lvl w:ilvl="1" w:tplc="FA8ED658">
      <w:numFmt w:val="bullet"/>
      <w:lvlText w:val="•"/>
      <w:lvlJc w:val="left"/>
      <w:pPr>
        <w:ind w:left="344" w:hanging="187"/>
      </w:pPr>
      <w:rPr>
        <w:rFonts w:hint="default"/>
        <w:lang w:val="vi" w:eastAsia="en-US" w:bidi="ar-SA"/>
      </w:rPr>
    </w:lvl>
    <w:lvl w:ilvl="2" w:tplc="94CCE802">
      <w:numFmt w:val="bullet"/>
      <w:lvlText w:val="•"/>
      <w:lvlJc w:val="left"/>
      <w:pPr>
        <w:ind w:left="588" w:hanging="187"/>
      </w:pPr>
      <w:rPr>
        <w:rFonts w:hint="default"/>
        <w:lang w:val="vi" w:eastAsia="en-US" w:bidi="ar-SA"/>
      </w:rPr>
    </w:lvl>
    <w:lvl w:ilvl="3" w:tplc="4A4EDF76">
      <w:numFmt w:val="bullet"/>
      <w:lvlText w:val="•"/>
      <w:lvlJc w:val="left"/>
      <w:pPr>
        <w:ind w:left="832" w:hanging="187"/>
      </w:pPr>
      <w:rPr>
        <w:rFonts w:hint="default"/>
        <w:lang w:val="vi" w:eastAsia="en-US" w:bidi="ar-SA"/>
      </w:rPr>
    </w:lvl>
    <w:lvl w:ilvl="4" w:tplc="66ECDB46">
      <w:numFmt w:val="bullet"/>
      <w:lvlText w:val="•"/>
      <w:lvlJc w:val="left"/>
      <w:pPr>
        <w:ind w:left="1076" w:hanging="187"/>
      </w:pPr>
      <w:rPr>
        <w:rFonts w:hint="default"/>
        <w:lang w:val="vi" w:eastAsia="en-US" w:bidi="ar-SA"/>
      </w:rPr>
    </w:lvl>
    <w:lvl w:ilvl="5" w:tplc="90F6C990">
      <w:numFmt w:val="bullet"/>
      <w:lvlText w:val="•"/>
      <w:lvlJc w:val="left"/>
      <w:pPr>
        <w:ind w:left="1320" w:hanging="187"/>
      </w:pPr>
      <w:rPr>
        <w:rFonts w:hint="default"/>
        <w:lang w:val="vi" w:eastAsia="en-US" w:bidi="ar-SA"/>
      </w:rPr>
    </w:lvl>
    <w:lvl w:ilvl="6" w:tplc="4FE45A30">
      <w:numFmt w:val="bullet"/>
      <w:lvlText w:val="•"/>
      <w:lvlJc w:val="left"/>
      <w:pPr>
        <w:ind w:left="1564" w:hanging="187"/>
      </w:pPr>
      <w:rPr>
        <w:rFonts w:hint="default"/>
        <w:lang w:val="vi" w:eastAsia="en-US" w:bidi="ar-SA"/>
      </w:rPr>
    </w:lvl>
    <w:lvl w:ilvl="7" w:tplc="72DCE304">
      <w:numFmt w:val="bullet"/>
      <w:lvlText w:val="•"/>
      <w:lvlJc w:val="left"/>
      <w:pPr>
        <w:ind w:left="1808" w:hanging="187"/>
      </w:pPr>
      <w:rPr>
        <w:rFonts w:hint="default"/>
        <w:lang w:val="vi" w:eastAsia="en-US" w:bidi="ar-SA"/>
      </w:rPr>
    </w:lvl>
    <w:lvl w:ilvl="8" w:tplc="B958F73E">
      <w:numFmt w:val="bullet"/>
      <w:lvlText w:val="•"/>
      <w:lvlJc w:val="left"/>
      <w:pPr>
        <w:ind w:left="2052" w:hanging="187"/>
      </w:pPr>
      <w:rPr>
        <w:rFonts w:hint="default"/>
        <w:lang w:val="vi" w:eastAsia="en-US" w:bidi="ar-SA"/>
      </w:rPr>
    </w:lvl>
  </w:abstractNum>
  <w:abstractNum w:abstractNumId="454">
    <w:nsid w:val="38AB2A48"/>
    <w:multiLevelType w:val="hybridMultilevel"/>
    <w:tmpl w:val="6B04036A"/>
    <w:lvl w:ilvl="0" w:tplc="362218F2">
      <w:numFmt w:val="bullet"/>
      <w:lvlText w:val="–"/>
      <w:lvlJc w:val="left"/>
      <w:pPr>
        <w:ind w:left="108" w:hanging="239"/>
      </w:pPr>
      <w:rPr>
        <w:rFonts w:ascii="Times New Roman" w:eastAsia="Times New Roman" w:hAnsi="Times New Roman" w:cs="Times New Roman" w:hint="default"/>
        <w:b w:val="0"/>
        <w:bCs w:val="0"/>
        <w:i w:val="0"/>
        <w:iCs w:val="0"/>
        <w:spacing w:val="0"/>
        <w:w w:val="100"/>
        <w:sz w:val="24"/>
        <w:szCs w:val="24"/>
        <w:lang w:val="vi" w:eastAsia="en-US" w:bidi="ar-SA"/>
      </w:rPr>
    </w:lvl>
    <w:lvl w:ilvl="1" w:tplc="5126A810">
      <w:numFmt w:val="bullet"/>
      <w:lvlText w:val="•"/>
      <w:lvlJc w:val="left"/>
      <w:pPr>
        <w:ind w:left="338" w:hanging="239"/>
      </w:pPr>
      <w:rPr>
        <w:rFonts w:hint="default"/>
        <w:lang w:val="vi" w:eastAsia="en-US" w:bidi="ar-SA"/>
      </w:rPr>
    </w:lvl>
    <w:lvl w:ilvl="2" w:tplc="F29AC1DA">
      <w:numFmt w:val="bullet"/>
      <w:lvlText w:val="•"/>
      <w:lvlJc w:val="left"/>
      <w:pPr>
        <w:ind w:left="576" w:hanging="239"/>
      </w:pPr>
      <w:rPr>
        <w:rFonts w:hint="default"/>
        <w:lang w:val="vi" w:eastAsia="en-US" w:bidi="ar-SA"/>
      </w:rPr>
    </w:lvl>
    <w:lvl w:ilvl="3" w:tplc="63CAC230">
      <w:numFmt w:val="bullet"/>
      <w:lvlText w:val="•"/>
      <w:lvlJc w:val="left"/>
      <w:pPr>
        <w:ind w:left="815" w:hanging="239"/>
      </w:pPr>
      <w:rPr>
        <w:rFonts w:hint="default"/>
        <w:lang w:val="vi" w:eastAsia="en-US" w:bidi="ar-SA"/>
      </w:rPr>
    </w:lvl>
    <w:lvl w:ilvl="4" w:tplc="3AE48F96">
      <w:numFmt w:val="bullet"/>
      <w:lvlText w:val="•"/>
      <w:lvlJc w:val="left"/>
      <w:pPr>
        <w:ind w:left="1053" w:hanging="239"/>
      </w:pPr>
      <w:rPr>
        <w:rFonts w:hint="default"/>
        <w:lang w:val="vi" w:eastAsia="en-US" w:bidi="ar-SA"/>
      </w:rPr>
    </w:lvl>
    <w:lvl w:ilvl="5" w:tplc="043CD6EC">
      <w:numFmt w:val="bullet"/>
      <w:lvlText w:val="•"/>
      <w:lvlJc w:val="left"/>
      <w:pPr>
        <w:ind w:left="1292" w:hanging="239"/>
      </w:pPr>
      <w:rPr>
        <w:rFonts w:hint="default"/>
        <w:lang w:val="vi" w:eastAsia="en-US" w:bidi="ar-SA"/>
      </w:rPr>
    </w:lvl>
    <w:lvl w:ilvl="6" w:tplc="B12EE0CE">
      <w:numFmt w:val="bullet"/>
      <w:lvlText w:val="•"/>
      <w:lvlJc w:val="left"/>
      <w:pPr>
        <w:ind w:left="1530" w:hanging="239"/>
      </w:pPr>
      <w:rPr>
        <w:rFonts w:hint="default"/>
        <w:lang w:val="vi" w:eastAsia="en-US" w:bidi="ar-SA"/>
      </w:rPr>
    </w:lvl>
    <w:lvl w:ilvl="7" w:tplc="BC9883BA">
      <w:numFmt w:val="bullet"/>
      <w:lvlText w:val="•"/>
      <w:lvlJc w:val="left"/>
      <w:pPr>
        <w:ind w:left="1768" w:hanging="239"/>
      </w:pPr>
      <w:rPr>
        <w:rFonts w:hint="default"/>
        <w:lang w:val="vi" w:eastAsia="en-US" w:bidi="ar-SA"/>
      </w:rPr>
    </w:lvl>
    <w:lvl w:ilvl="8" w:tplc="13D8B52C">
      <w:numFmt w:val="bullet"/>
      <w:lvlText w:val="•"/>
      <w:lvlJc w:val="left"/>
      <w:pPr>
        <w:ind w:left="2007" w:hanging="239"/>
      </w:pPr>
      <w:rPr>
        <w:rFonts w:hint="default"/>
        <w:lang w:val="vi" w:eastAsia="en-US" w:bidi="ar-SA"/>
      </w:rPr>
    </w:lvl>
  </w:abstractNum>
  <w:abstractNum w:abstractNumId="455">
    <w:nsid w:val="38B11F32"/>
    <w:multiLevelType w:val="hybridMultilevel"/>
    <w:tmpl w:val="F9329984"/>
    <w:lvl w:ilvl="0" w:tplc="DCD0B578">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B5ED3A8">
      <w:numFmt w:val="bullet"/>
      <w:lvlText w:val="•"/>
      <w:lvlJc w:val="left"/>
      <w:pPr>
        <w:ind w:left="1218" w:hanging="180"/>
      </w:pPr>
      <w:rPr>
        <w:rFonts w:hint="default"/>
        <w:lang w:val="vi" w:eastAsia="en-US" w:bidi="ar-SA"/>
      </w:rPr>
    </w:lvl>
    <w:lvl w:ilvl="2" w:tplc="7862B5F0">
      <w:numFmt w:val="bullet"/>
      <w:lvlText w:val="•"/>
      <w:lvlJc w:val="left"/>
      <w:pPr>
        <w:ind w:left="2176" w:hanging="180"/>
      </w:pPr>
      <w:rPr>
        <w:rFonts w:hint="default"/>
        <w:lang w:val="vi" w:eastAsia="en-US" w:bidi="ar-SA"/>
      </w:rPr>
    </w:lvl>
    <w:lvl w:ilvl="3" w:tplc="560095E4">
      <w:numFmt w:val="bullet"/>
      <w:lvlText w:val="•"/>
      <w:lvlJc w:val="left"/>
      <w:pPr>
        <w:ind w:left="3134" w:hanging="180"/>
      </w:pPr>
      <w:rPr>
        <w:rFonts w:hint="default"/>
        <w:lang w:val="vi" w:eastAsia="en-US" w:bidi="ar-SA"/>
      </w:rPr>
    </w:lvl>
    <w:lvl w:ilvl="4" w:tplc="E2F683CC">
      <w:numFmt w:val="bullet"/>
      <w:lvlText w:val="•"/>
      <w:lvlJc w:val="left"/>
      <w:pPr>
        <w:ind w:left="4092" w:hanging="180"/>
      </w:pPr>
      <w:rPr>
        <w:rFonts w:hint="default"/>
        <w:lang w:val="vi" w:eastAsia="en-US" w:bidi="ar-SA"/>
      </w:rPr>
    </w:lvl>
    <w:lvl w:ilvl="5" w:tplc="8A182C44">
      <w:numFmt w:val="bullet"/>
      <w:lvlText w:val="•"/>
      <w:lvlJc w:val="left"/>
      <w:pPr>
        <w:ind w:left="5050" w:hanging="180"/>
      </w:pPr>
      <w:rPr>
        <w:rFonts w:hint="default"/>
        <w:lang w:val="vi" w:eastAsia="en-US" w:bidi="ar-SA"/>
      </w:rPr>
    </w:lvl>
    <w:lvl w:ilvl="6" w:tplc="9F32D986">
      <w:numFmt w:val="bullet"/>
      <w:lvlText w:val="•"/>
      <w:lvlJc w:val="left"/>
      <w:pPr>
        <w:ind w:left="6008" w:hanging="180"/>
      </w:pPr>
      <w:rPr>
        <w:rFonts w:hint="default"/>
        <w:lang w:val="vi" w:eastAsia="en-US" w:bidi="ar-SA"/>
      </w:rPr>
    </w:lvl>
    <w:lvl w:ilvl="7" w:tplc="A2DC3D6C">
      <w:numFmt w:val="bullet"/>
      <w:lvlText w:val="•"/>
      <w:lvlJc w:val="left"/>
      <w:pPr>
        <w:ind w:left="6966" w:hanging="180"/>
      </w:pPr>
      <w:rPr>
        <w:rFonts w:hint="default"/>
        <w:lang w:val="vi" w:eastAsia="en-US" w:bidi="ar-SA"/>
      </w:rPr>
    </w:lvl>
    <w:lvl w:ilvl="8" w:tplc="C1288E5C">
      <w:numFmt w:val="bullet"/>
      <w:lvlText w:val="•"/>
      <w:lvlJc w:val="left"/>
      <w:pPr>
        <w:ind w:left="7924" w:hanging="180"/>
      </w:pPr>
      <w:rPr>
        <w:rFonts w:hint="default"/>
        <w:lang w:val="vi" w:eastAsia="en-US" w:bidi="ar-SA"/>
      </w:rPr>
    </w:lvl>
  </w:abstractNum>
  <w:abstractNum w:abstractNumId="456">
    <w:nsid w:val="38B403C7"/>
    <w:multiLevelType w:val="hybridMultilevel"/>
    <w:tmpl w:val="39AAA176"/>
    <w:lvl w:ilvl="0" w:tplc="D3E0EB80">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134814B4">
      <w:numFmt w:val="bullet"/>
      <w:lvlText w:val="•"/>
      <w:lvlJc w:val="left"/>
      <w:pPr>
        <w:ind w:left="684" w:hanging="188"/>
      </w:pPr>
      <w:rPr>
        <w:rFonts w:hint="default"/>
        <w:lang w:val="vi" w:eastAsia="en-US" w:bidi="ar-SA"/>
      </w:rPr>
    </w:lvl>
    <w:lvl w:ilvl="2" w:tplc="801E6BC6">
      <w:numFmt w:val="bullet"/>
      <w:lvlText w:val="•"/>
      <w:lvlJc w:val="left"/>
      <w:pPr>
        <w:ind w:left="1268" w:hanging="188"/>
      </w:pPr>
      <w:rPr>
        <w:rFonts w:hint="default"/>
        <w:lang w:val="vi" w:eastAsia="en-US" w:bidi="ar-SA"/>
      </w:rPr>
    </w:lvl>
    <w:lvl w:ilvl="3" w:tplc="248C7870">
      <w:numFmt w:val="bullet"/>
      <w:lvlText w:val="•"/>
      <w:lvlJc w:val="left"/>
      <w:pPr>
        <w:ind w:left="1853" w:hanging="188"/>
      </w:pPr>
      <w:rPr>
        <w:rFonts w:hint="default"/>
        <w:lang w:val="vi" w:eastAsia="en-US" w:bidi="ar-SA"/>
      </w:rPr>
    </w:lvl>
    <w:lvl w:ilvl="4" w:tplc="C4EE60A4">
      <w:numFmt w:val="bullet"/>
      <w:lvlText w:val="•"/>
      <w:lvlJc w:val="left"/>
      <w:pPr>
        <w:ind w:left="2437" w:hanging="188"/>
      </w:pPr>
      <w:rPr>
        <w:rFonts w:hint="default"/>
        <w:lang w:val="vi" w:eastAsia="en-US" w:bidi="ar-SA"/>
      </w:rPr>
    </w:lvl>
    <w:lvl w:ilvl="5" w:tplc="E6E69B08">
      <w:numFmt w:val="bullet"/>
      <w:lvlText w:val="•"/>
      <w:lvlJc w:val="left"/>
      <w:pPr>
        <w:ind w:left="3022" w:hanging="188"/>
      </w:pPr>
      <w:rPr>
        <w:rFonts w:hint="default"/>
        <w:lang w:val="vi" w:eastAsia="en-US" w:bidi="ar-SA"/>
      </w:rPr>
    </w:lvl>
    <w:lvl w:ilvl="6" w:tplc="005ADBD4">
      <w:numFmt w:val="bullet"/>
      <w:lvlText w:val="•"/>
      <w:lvlJc w:val="left"/>
      <w:pPr>
        <w:ind w:left="3606" w:hanging="188"/>
      </w:pPr>
      <w:rPr>
        <w:rFonts w:hint="default"/>
        <w:lang w:val="vi" w:eastAsia="en-US" w:bidi="ar-SA"/>
      </w:rPr>
    </w:lvl>
    <w:lvl w:ilvl="7" w:tplc="D4C41670">
      <w:numFmt w:val="bullet"/>
      <w:lvlText w:val="•"/>
      <w:lvlJc w:val="left"/>
      <w:pPr>
        <w:ind w:left="4190" w:hanging="188"/>
      </w:pPr>
      <w:rPr>
        <w:rFonts w:hint="default"/>
        <w:lang w:val="vi" w:eastAsia="en-US" w:bidi="ar-SA"/>
      </w:rPr>
    </w:lvl>
    <w:lvl w:ilvl="8" w:tplc="33F6B5AE">
      <w:numFmt w:val="bullet"/>
      <w:lvlText w:val="•"/>
      <w:lvlJc w:val="left"/>
      <w:pPr>
        <w:ind w:left="4775" w:hanging="188"/>
      </w:pPr>
      <w:rPr>
        <w:rFonts w:hint="default"/>
        <w:lang w:val="vi" w:eastAsia="en-US" w:bidi="ar-SA"/>
      </w:rPr>
    </w:lvl>
  </w:abstractNum>
  <w:abstractNum w:abstractNumId="457">
    <w:nsid w:val="38C5199D"/>
    <w:multiLevelType w:val="hybridMultilevel"/>
    <w:tmpl w:val="C7EAE4AE"/>
    <w:lvl w:ilvl="0" w:tplc="ACEEAFFE">
      <w:numFmt w:val="bullet"/>
      <w:lvlText w:val="–"/>
      <w:lvlJc w:val="left"/>
      <w:pPr>
        <w:ind w:left="108"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30C417F2">
      <w:numFmt w:val="bullet"/>
      <w:lvlText w:val="•"/>
      <w:lvlJc w:val="left"/>
      <w:pPr>
        <w:ind w:left="338" w:hanging="171"/>
      </w:pPr>
      <w:rPr>
        <w:rFonts w:hint="default"/>
        <w:lang w:val="vi" w:eastAsia="en-US" w:bidi="ar-SA"/>
      </w:rPr>
    </w:lvl>
    <w:lvl w:ilvl="2" w:tplc="EEB4F6D0">
      <w:numFmt w:val="bullet"/>
      <w:lvlText w:val="•"/>
      <w:lvlJc w:val="left"/>
      <w:pPr>
        <w:ind w:left="576" w:hanging="171"/>
      </w:pPr>
      <w:rPr>
        <w:rFonts w:hint="default"/>
        <w:lang w:val="vi" w:eastAsia="en-US" w:bidi="ar-SA"/>
      </w:rPr>
    </w:lvl>
    <w:lvl w:ilvl="3" w:tplc="395280EC">
      <w:numFmt w:val="bullet"/>
      <w:lvlText w:val="•"/>
      <w:lvlJc w:val="left"/>
      <w:pPr>
        <w:ind w:left="815" w:hanging="171"/>
      </w:pPr>
      <w:rPr>
        <w:rFonts w:hint="default"/>
        <w:lang w:val="vi" w:eastAsia="en-US" w:bidi="ar-SA"/>
      </w:rPr>
    </w:lvl>
    <w:lvl w:ilvl="4" w:tplc="702CD63E">
      <w:numFmt w:val="bullet"/>
      <w:lvlText w:val="•"/>
      <w:lvlJc w:val="left"/>
      <w:pPr>
        <w:ind w:left="1053" w:hanging="171"/>
      </w:pPr>
      <w:rPr>
        <w:rFonts w:hint="default"/>
        <w:lang w:val="vi" w:eastAsia="en-US" w:bidi="ar-SA"/>
      </w:rPr>
    </w:lvl>
    <w:lvl w:ilvl="5" w:tplc="C2444242">
      <w:numFmt w:val="bullet"/>
      <w:lvlText w:val="•"/>
      <w:lvlJc w:val="left"/>
      <w:pPr>
        <w:ind w:left="1292" w:hanging="171"/>
      </w:pPr>
      <w:rPr>
        <w:rFonts w:hint="default"/>
        <w:lang w:val="vi" w:eastAsia="en-US" w:bidi="ar-SA"/>
      </w:rPr>
    </w:lvl>
    <w:lvl w:ilvl="6" w:tplc="4F7E0166">
      <w:numFmt w:val="bullet"/>
      <w:lvlText w:val="•"/>
      <w:lvlJc w:val="left"/>
      <w:pPr>
        <w:ind w:left="1530" w:hanging="171"/>
      </w:pPr>
      <w:rPr>
        <w:rFonts w:hint="default"/>
        <w:lang w:val="vi" w:eastAsia="en-US" w:bidi="ar-SA"/>
      </w:rPr>
    </w:lvl>
    <w:lvl w:ilvl="7" w:tplc="F4760350">
      <w:numFmt w:val="bullet"/>
      <w:lvlText w:val="•"/>
      <w:lvlJc w:val="left"/>
      <w:pPr>
        <w:ind w:left="1768" w:hanging="171"/>
      </w:pPr>
      <w:rPr>
        <w:rFonts w:hint="default"/>
        <w:lang w:val="vi" w:eastAsia="en-US" w:bidi="ar-SA"/>
      </w:rPr>
    </w:lvl>
    <w:lvl w:ilvl="8" w:tplc="56C2E966">
      <w:numFmt w:val="bullet"/>
      <w:lvlText w:val="•"/>
      <w:lvlJc w:val="left"/>
      <w:pPr>
        <w:ind w:left="2007" w:hanging="171"/>
      </w:pPr>
      <w:rPr>
        <w:rFonts w:hint="default"/>
        <w:lang w:val="vi" w:eastAsia="en-US" w:bidi="ar-SA"/>
      </w:rPr>
    </w:lvl>
  </w:abstractNum>
  <w:abstractNum w:abstractNumId="458">
    <w:nsid w:val="38D748AF"/>
    <w:multiLevelType w:val="multilevel"/>
    <w:tmpl w:val="70E0D590"/>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99"/>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99"/>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99"/>
        <w:sz w:val="24"/>
        <w:szCs w:val="24"/>
        <w:lang w:val="vi" w:eastAsia="en-US" w:bidi="ar-SA"/>
      </w:rPr>
    </w:lvl>
    <w:lvl w:ilvl="3">
      <w:numFmt w:val="bullet"/>
      <w:lvlText w:val="–"/>
      <w:lvlJc w:val="left"/>
      <w:pPr>
        <w:ind w:left="572" w:hanging="181"/>
      </w:pPr>
      <w:rPr>
        <w:rFonts w:ascii="Times New Roman" w:eastAsia="Times New Roman" w:hAnsi="Times New Roman" w:cs="Times New Roman" w:hint="default"/>
        <w:spacing w:val="0"/>
        <w:w w:val="99"/>
        <w:lang w:val="vi" w:eastAsia="en-US" w:bidi="ar-SA"/>
      </w:rPr>
    </w:lvl>
    <w:lvl w:ilvl="4">
      <w:numFmt w:val="bullet"/>
      <w:lvlText w:val="•"/>
      <w:lvlJc w:val="left"/>
      <w:pPr>
        <w:ind w:left="820" w:hanging="181"/>
      </w:pPr>
      <w:rPr>
        <w:rFonts w:hint="default"/>
        <w:lang w:val="vi" w:eastAsia="en-US" w:bidi="ar-SA"/>
      </w:rPr>
    </w:lvl>
    <w:lvl w:ilvl="5">
      <w:numFmt w:val="bullet"/>
      <w:lvlText w:val="•"/>
      <w:lvlJc w:val="left"/>
      <w:pPr>
        <w:ind w:left="2323" w:hanging="181"/>
      </w:pPr>
      <w:rPr>
        <w:rFonts w:hint="default"/>
        <w:lang w:val="vi" w:eastAsia="en-US" w:bidi="ar-SA"/>
      </w:rPr>
    </w:lvl>
    <w:lvl w:ilvl="6">
      <w:numFmt w:val="bullet"/>
      <w:lvlText w:val="•"/>
      <w:lvlJc w:val="left"/>
      <w:pPr>
        <w:ind w:left="3826" w:hanging="181"/>
      </w:pPr>
      <w:rPr>
        <w:rFonts w:hint="default"/>
        <w:lang w:val="vi" w:eastAsia="en-US" w:bidi="ar-SA"/>
      </w:rPr>
    </w:lvl>
    <w:lvl w:ilvl="7">
      <w:numFmt w:val="bullet"/>
      <w:lvlText w:val="•"/>
      <w:lvlJc w:val="left"/>
      <w:pPr>
        <w:ind w:left="5330" w:hanging="181"/>
      </w:pPr>
      <w:rPr>
        <w:rFonts w:hint="default"/>
        <w:lang w:val="vi" w:eastAsia="en-US" w:bidi="ar-SA"/>
      </w:rPr>
    </w:lvl>
    <w:lvl w:ilvl="8">
      <w:numFmt w:val="bullet"/>
      <w:lvlText w:val="•"/>
      <w:lvlJc w:val="left"/>
      <w:pPr>
        <w:ind w:left="6833" w:hanging="181"/>
      </w:pPr>
      <w:rPr>
        <w:rFonts w:hint="default"/>
        <w:lang w:val="vi" w:eastAsia="en-US" w:bidi="ar-SA"/>
      </w:rPr>
    </w:lvl>
  </w:abstractNum>
  <w:abstractNum w:abstractNumId="459">
    <w:nsid w:val="38DD473B"/>
    <w:multiLevelType w:val="hybridMultilevel"/>
    <w:tmpl w:val="E6DC0900"/>
    <w:lvl w:ilvl="0" w:tplc="98B4A7F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0B463BE">
      <w:numFmt w:val="bullet"/>
      <w:lvlText w:val="•"/>
      <w:lvlJc w:val="left"/>
      <w:pPr>
        <w:ind w:left="789" w:hanging="180"/>
      </w:pPr>
      <w:rPr>
        <w:rFonts w:hint="default"/>
        <w:lang w:val="vi" w:eastAsia="en-US" w:bidi="ar-SA"/>
      </w:rPr>
    </w:lvl>
    <w:lvl w:ilvl="2" w:tplc="DBB655CA">
      <w:numFmt w:val="bullet"/>
      <w:lvlText w:val="•"/>
      <w:lvlJc w:val="left"/>
      <w:pPr>
        <w:ind w:left="1299" w:hanging="180"/>
      </w:pPr>
      <w:rPr>
        <w:rFonts w:hint="default"/>
        <w:lang w:val="vi" w:eastAsia="en-US" w:bidi="ar-SA"/>
      </w:rPr>
    </w:lvl>
    <w:lvl w:ilvl="3" w:tplc="9C6C451A">
      <w:numFmt w:val="bullet"/>
      <w:lvlText w:val="•"/>
      <w:lvlJc w:val="left"/>
      <w:pPr>
        <w:ind w:left="1809" w:hanging="180"/>
      </w:pPr>
      <w:rPr>
        <w:rFonts w:hint="default"/>
        <w:lang w:val="vi" w:eastAsia="en-US" w:bidi="ar-SA"/>
      </w:rPr>
    </w:lvl>
    <w:lvl w:ilvl="4" w:tplc="71CAE73C">
      <w:numFmt w:val="bullet"/>
      <w:lvlText w:val="•"/>
      <w:lvlJc w:val="left"/>
      <w:pPr>
        <w:ind w:left="2318" w:hanging="180"/>
      </w:pPr>
      <w:rPr>
        <w:rFonts w:hint="default"/>
        <w:lang w:val="vi" w:eastAsia="en-US" w:bidi="ar-SA"/>
      </w:rPr>
    </w:lvl>
    <w:lvl w:ilvl="5" w:tplc="A3FC86C8">
      <w:numFmt w:val="bullet"/>
      <w:lvlText w:val="•"/>
      <w:lvlJc w:val="left"/>
      <w:pPr>
        <w:ind w:left="2828" w:hanging="180"/>
      </w:pPr>
      <w:rPr>
        <w:rFonts w:hint="default"/>
        <w:lang w:val="vi" w:eastAsia="en-US" w:bidi="ar-SA"/>
      </w:rPr>
    </w:lvl>
    <w:lvl w:ilvl="6" w:tplc="1D9A240A">
      <w:numFmt w:val="bullet"/>
      <w:lvlText w:val="•"/>
      <w:lvlJc w:val="left"/>
      <w:pPr>
        <w:ind w:left="3338" w:hanging="180"/>
      </w:pPr>
      <w:rPr>
        <w:rFonts w:hint="default"/>
        <w:lang w:val="vi" w:eastAsia="en-US" w:bidi="ar-SA"/>
      </w:rPr>
    </w:lvl>
    <w:lvl w:ilvl="7" w:tplc="FBF482DE">
      <w:numFmt w:val="bullet"/>
      <w:lvlText w:val="•"/>
      <w:lvlJc w:val="left"/>
      <w:pPr>
        <w:ind w:left="3847" w:hanging="180"/>
      </w:pPr>
      <w:rPr>
        <w:rFonts w:hint="default"/>
        <w:lang w:val="vi" w:eastAsia="en-US" w:bidi="ar-SA"/>
      </w:rPr>
    </w:lvl>
    <w:lvl w:ilvl="8" w:tplc="0A4EC682">
      <w:numFmt w:val="bullet"/>
      <w:lvlText w:val="•"/>
      <w:lvlJc w:val="left"/>
      <w:pPr>
        <w:ind w:left="4357" w:hanging="180"/>
      </w:pPr>
      <w:rPr>
        <w:rFonts w:hint="default"/>
        <w:lang w:val="vi" w:eastAsia="en-US" w:bidi="ar-SA"/>
      </w:rPr>
    </w:lvl>
  </w:abstractNum>
  <w:abstractNum w:abstractNumId="460">
    <w:nsid w:val="38F67422"/>
    <w:multiLevelType w:val="hybridMultilevel"/>
    <w:tmpl w:val="25DCD19C"/>
    <w:lvl w:ilvl="0" w:tplc="DC962650">
      <w:start w:val="3"/>
      <w:numFmt w:val="decimal"/>
      <w:lvlText w:val="%1."/>
      <w:lvlJc w:val="left"/>
      <w:pPr>
        <w:ind w:left="107" w:hanging="23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FCCB4A6">
      <w:numFmt w:val="bullet"/>
      <w:lvlText w:val="•"/>
      <w:lvlJc w:val="left"/>
      <w:pPr>
        <w:ind w:left="107" w:hanging="167"/>
      </w:pPr>
      <w:rPr>
        <w:rFonts w:ascii="Times New Roman" w:eastAsia="Times New Roman" w:hAnsi="Times New Roman" w:cs="Times New Roman" w:hint="default"/>
        <w:b w:val="0"/>
        <w:bCs w:val="0"/>
        <w:i w:val="0"/>
        <w:iCs w:val="0"/>
        <w:spacing w:val="0"/>
        <w:w w:val="100"/>
        <w:sz w:val="24"/>
        <w:szCs w:val="24"/>
        <w:lang w:val="vi" w:eastAsia="en-US" w:bidi="ar-SA"/>
      </w:rPr>
    </w:lvl>
    <w:lvl w:ilvl="2" w:tplc="E7F08BD8">
      <w:numFmt w:val="bullet"/>
      <w:lvlText w:val="•"/>
      <w:lvlJc w:val="left"/>
      <w:pPr>
        <w:ind w:left="1268" w:hanging="167"/>
      </w:pPr>
      <w:rPr>
        <w:rFonts w:hint="default"/>
        <w:lang w:val="vi" w:eastAsia="en-US" w:bidi="ar-SA"/>
      </w:rPr>
    </w:lvl>
    <w:lvl w:ilvl="3" w:tplc="3E7470DC">
      <w:numFmt w:val="bullet"/>
      <w:lvlText w:val="•"/>
      <w:lvlJc w:val="left"/>
      <w:pPr>
        <w:ind w:left="1853" w:hanging="167"/>
      </w:pPr>
      <w:rPr>
        <w:rFonts w:hint="default"/>
        <w:lang w:val="vi" w:eastAsia="en-US" w:bidi="ar-SA"/>
      </w:rPr>
    </w:lvl>
    <w:lvl w:ilvl="4" w:tplc="3F24D69A">
      <w:numFmt w:val="bullet"/>
      <w:lvlText w:val="•"/>
      <w:lvlJc w:val="left"/>
      <w:pPr>
        <w:ind w:left="2437" w:hanging="167"/>
      </w:pPr>
      <w:rPr>
        <w:rFonts w:hint="default"/>
        <w:lang w:val="vi" w:eastAsia="en-US" w:bidi="ar-SA"/>
      </w:rPr>
    </w:lvl>
    <w:lvl w:ilvl="5" w:tplc="56C07F12">
      <w:numFmt w:val="bullet"/>
      <w:lvlText w:val="•"/>
      <w:lvlJc w:val="left"/>
      <w:pPr>
        <w:ind w:left="3022" w:hanging="167"/>
      </w:pPr>
      <w:rPr>
        <w:rFonts w:hint="default"/>
        <w:lang w:val="vi" w:eastAsia="en-US" w:bidi="ar-SA"/>
      </w:rPr>
    </w:lvl>
    <w:lvl w:ilvl="6" w:tplc="7570EC48">
      <w:numFmt w:val="bullet"/>
      <w:lvlText w:val="•"/>
      <w:lvlJc w:val="left"/>
      <w:pPr>
        <w:ind w:left="3606" w:hanging="167"/>
      </w:pPr>
      <w:rPr>
        <w:rFonts w:hint="default"/>
        <w:lang w:val="vi" w:eastAsia="en-US" w:bidi="ar-SA"/>
      </w:rPr>
    </w:lvl>
    <w:lvl w:ilvl="7" w:tplc="4B9C0EA0">
      <w:numFmt w:val="bullet"/>
      <w:lvlText w:val="•"/>
      <w:lvlJc w:val="left"/>
      <w:pPr>
        <w:ind w:left="4190" w:hanging="167"/>
      </w:pPr>
      <w:rPr>
        <w:rFonts w:hint="default"/>
        <w:lang w:val="vi" w:eastAsia="en-US" w:bidi="ar-SA"/>
      </w:rPr>
    </w:lvl>
    <w:lvl w:ilvl="8" w:tplc="8CDEA012">
      <w:numFmt w:val="bullet"/>
      <w:lvlText w:val="•"/>
      <w:lvlJc w:val="left"/>
      <w:pPr>
        <w:ind w:left="4775" w:hanging="167"/>
      </w:pPr>
      <w:rPr>
        <w:rFonts w:hint="default"/>
        <w:lang w:val="vi" w:eastAsia="en-US" w:bidi="ar-SA"/>
      </w:rPr>
    </w:lvl>
  </w:abstractNum>
  <w:abstractNum w:abstractNumId="461">
    <w:nsid w:val="390C3660"/>
    <w:multiLevelType w:val="hybridMultilevel"/>
    <w:tmpl w:val="78749752"/>
    <w:lvl w:ilvl="0" w:tplc="AA9258BA">
      <w:numFmt w:val="bullet"/>
      <w:lvlText w:val="–"/>
      <w:lvlJc w:val="left"/>
      <w:pPr>
        <w:ind w:left="108" w:hanging="187"/>
      </w:pPr>
      <w:rPr>
        <w:rFonts w:ascii="Times New Roman" w:eastAsia="Times New Roman" w:hAnsi="Times New Roman" w:cs="Times New Roman" w:hint="default"/>
        <w:b w:val="0"/>
        <w:bCs w:val="0"/>
        <w:i w:val="0"/>
        <w:iCs w:val="0"/>
        <w:spacing w:val="0"/>
        <w:w w:val="100"/>
        <w:sz w:val="24"/>
        <w:szCs w:val="24"/>
        <w:lang w:val="vi" w:eastAsia="en-US" w:bidi="ar-SA"/>
      </w:rPr>
    </w:lvl>
    <w:lvl w:ilvl="1" w:tplc="5F7C9490">
      <w:numFmt w:val="bullet"/>
      <w:lvlText w:val="•"/>
      <w:lvlJc w:val="left"/>
      <w:pPr>
        <w:ind w:left="344" w:hanging="187"/>
      </w:pPr>
      <w:rPr>
        <w:rFonts w:hint="default"/>
        <w:lang w:val="vi" w:eastAsia="en-US" w:bidi="ar-SA"/>
      </w:rPr>
    </w:lvl>
    <w:lvl w:ilvl="2" w:tplc="D3E6DD1E">
      <w:numFmt w:val="bullet"/>
      <w:lvlText w:val="•"/>
      <w:lvlJc w:val="left"/>
      <w:pPr>
        <w:ind w:left="588" w:hanging="187"/>
      </w:pPr>
      <w:rPr>
        <w:rFonts w:hint="default"/>
        <w:lang w:val="vi" w:eastAsia="en-US" w:bidi="ar-SA"/>
      </w:rPr>
    </w:lvl>
    <w:lvl w:ilvl="3" w:tplc="875EC586">
      <w:numFmt w:val="bullet"/>
      <w:lvlText w:val="•"/>
      <w:lvlJc w:val="left"/>
      <w:pPr>
        <w:ind w:left="832" w:hanging="187"/>
      </w:pPr>
      <w:rPr>
        <w:rFonts w:hint="default"/>
        <w:lang w:val="vi" w:eastAsia="en-US" w:bidi="ar-SA"/>
      </w:rPr>
    </w:lvl>
    <w:lvl w:ilvl="4" w:tplc="252EDB6C">
      <w:numFmt w:val="bullet"/>
      <w:lvlText w:val="•"/>
      <w:lvlJc w:val="left"/>
      <w:pPr>
        <w:ind w:left="1076" w:hanging="187"/>
      </w:pPr>
      <w:rPr>
        <w:rFonts w:hint="default"/>
        <w:lang w:val="vi" w:eastAsia="en-US" w:bidi="ar-SA"/>
      </w:rPr>
    </w:lvl>
    <w:lvl w:ilvl="5" w:tplc="52004258">
      <w:numFmt w:val="bullet"/>
      <w:lvlText w:val="•"/>
      <w:lvlJc w:val="left"/>
      <w:pPr>
        <w:ind w:left="1320" w:hanging="187"/>
      </w:pPr>
      <w:rPr>
        <w:rFonts w:hint="default"/>
        <w:lang w:val="vi" w:eastAsia="en-US" w:bidi="ar-SA"/>
      </w:rPr>
    </w:lvl>
    <w:lvl w:ilvl="6" w:tplc="AFD62F8C">
      <w:numFmt w:val="bullet"/>
      <w:lvlText w:val="•"/>
      <w:lvlJc w:val="left"/>
      <w:pPr>
        <w:ind w:left="1564" w:hanging="187"/>
      </w:pPr>
      <w:rPr>
        <w:rFonts w:hint="default"/>
        <w:lang w:val="vi" w:eastAsia="en-US" w:bidi="ar-SA"/>
      </w:rPr>
    </w:lvl>
    <w:lvl w:ilvl="7" w:tplc="8A8CC89E">
      <w:numFmt w:val="bullet"/>
      <w:lvlText w:val="•"/>
      <w:lvlJc w:val="left"/>
      <w:pPr>
        <w:ind w:left="1808" w:hanging="187"/>
      </w:pPr>
      <w:rPr>
        <w:rFonts w:hint="default"/>
        <w:lang w:val="vi" w:eastAsia="en-US" w:bidi="ar-SA"/>
      </w:rPr>
    </w:lvl>
    <w:lvl w:ilvl="8" w:tplc="D62CD478">
      <w:numFmt w:val="bullet"/>
      <w:lvlText w:val="•"/>
      <w:lvlJc w:val="left"/>
      <w:pPr>
        <w:ind w:left="2052" w:hanging="187"/>
      </w:pPr>
      <w:rPr>
        <w:rFonts w:hint="default"/>
        <w:lang w:val="vi" w:eastAsia="en-US" w:bidi="ar-SA"/>
      </w:rPr>
    </w:lvl>
  </w:abstractNum>
  <w:abstractNum w:abstractNumId="462">
    <w:nsid w:val="396A685A"/>
    <w:multiLevelType w:val="hybridMultilevel"/>
    <w:tmpl w:val="22043A0C"/>
    <w:lvl w:ilvl="0" w:tplc="54E4252A">
      <w:numFmt w:val="bullet"/>
      <w:lvlText w:val="–"/>
      <w:lvlJc w:val="left"/>
      <w:pPr>
        <w:ind w:left="108" w:hanging="167"/>
      </w:pPr>
      <w:rPr>
        <w:rFonts w:ascii="Times New Roman" w:eastAsia="Times New Roman" w:hAnsi="Times New Roman" w:cs="Times New Roman" w:hint="default"/>
        <w:spacing w:val="0"/>
        <w:w w:val="100"/>
        <w:lang w:val="vi" w:eastAsia="en-US" w:bidi="ar-SA"/>
      </w:rPr>
    </w:lvl>
    <w:lvl w:ilvl="1" w:tplc="2C9E392A">
      <w:numFmt w:val="bullet"/>
      <w:lvlText w:val="•"/>
      <w:lvlJc w:val="left"/>
      <w:pPr>
        <w:ind w:left="344" w:hanging="167"/>
      </w:pPr>
      <w:rPr>
        <w:rFonts w:hint="default"/>
        <w:lang w:val="vi" w:eastAsia="en-US" w:bidi="ar-SA"/>
      </w:rPr>
    </w:lvl>
    <w:lvl w:ilvl="2" w:tplc="5AB2F846">
      <w:numFmt w:val="bullet"/>
      <w:lvlText w:val="•"/>
      <w:lvlJc w:val="left"/>
      <w:pPr>
        <w:ind w:left="588" w:hanging="167"/>
      </w:pPr>
      <w:rPr>
        <w:rFonts w:hint="default"/>
        <w:lang w:val="vi" w:eastAsia="en-US" w:bidi="ar-SA"/>
      </w:rPr>
    </w:lvl>
    <w:lvl w:ilvl="3" w:tplc="2360A700">
      <w:numFmt w:val="bullet"/>
      <w:lvlText w:val="•"/>
      <w:lvlJc w:val="left"/>
      <w:pPr>
        <w:ind w:left="832" w:hanging="167"/>
      </w:pPr>
      <w:rPr>
        <w:rFonts w:hint="default"/>
        <w:lang w:val="vi" w:eastAsia="en-US" w:bidi="ar-SA"/>
      </w:rPr>
    </w:lvl>
    <w:lvl w:ilvl="4" w:tplc="15FE126E">
      <w:numFmt w:val="bullet"/>
      <w:lvlText w:val="•"/>
      <w:lvlJc w:val="left"/>
      <w:pPr>
        <w:ind w:left="1076" w:hanging="167"/>
      </w:pPr>
      <w:rPr>
        <w:rFonts w:hint="default"/>
        <w:lang w:val="vi" w:eastAsia="en-US" w:bidi="ar-SA"/>
      </w:rPr>
    </w:lvl>
    <w:lvl w:ilvl="5" w:tplc="519E96E6">
      <w:numFmt w:val="bullet"/>
      <w:lvlText w:val="•"/>
      <w:lvlJc w:val="left"/>
      <w:pPr>
        <w:ind w:left="1320" w:hanging="167"/>
      </w:pPr>
      <w:rPr>
        <w:rFonts w:hint="default"/>
        <w:lang w:val="vi" w:eastAsia="en-US" w:bidi="ar-SA"/>
      </w:rPr>
    </w:lvl>
    <w:lvl w:ilvl="6" w:tplc="95C2A594">
      <w:numFmt w:val="bullet"/>
      <w:lvlText w:val="•"/>
      <w:lvlJc w:val="left"/>
      <w:pPr>
        <w:ind w:left="1564" w:hanging="167"/>
      </w:pPr>
      <w:rPr>
        <w:rFonts w:hint="default"/>
        <w:lang w:val="vi" w:eastAsia="en-US" w:bidi="ar-SA"/>
      </w:rPr>
    </w:lvl>
    <w:lvl w:ilvl="7" w:tplc="D31C790E">
      <w:numFmt w:val="bullet"/>
      <w:lvlText w:val="•"/>
      <w:lvlJc w:val="left"/>
      <w:pPr>
        <w:ind w:left="1808" w:hanging="167"/>
      </w:pPr>
      <w:rPr>
        <w:rFonts w:hint="default"/>
        <w:lang w:val="vi" w:eastAsia="en-US" w:bidi="ar-SA"/>
      </w:rPr>
    </w:lvl>
    <w:lvl w:ilvl="8" w:tplc="7DB64C30">
      <w:numFmt w:val="bullet"/>
      <w:lvlText w:val="•"/>
      <w:lvlJc w:val="left"/>
      <w:pPr>
        <w:ind w:left="2052" w:hanging="167"/>
      </w:pPr>
      <w:rPr>
        <w:rFonts w:hint="default"/>
        <w:lang w:val="vi" w:eastAsia="en-US" w:bidi="ar-SA"/>
      </w:rPr>
    </w:lvl>
  </w:abstractNum>
  <w:abstractNum w:abstractNumId="463">
    <w:nsid w:val="39860A6D"/>
    <w:multiLevelType w:val="hybridMultilevel"/>
    <w:tmpl w:val="7098FEF4"/>
    <w:lvl w:ilvl="0" w:tplc="6D4A4718">
      <w:numFmt w:val="bullet"/>
      <w:lvlText w:val="–"/>
      <w:lvlJc w:val="left"/>
      <w:pPr>
        <w:ind w:left="107" w:hanging="231"/>
      </w:pPr>
      <w:rPr>
        <w:rFonts w:ascii="Times New Roman" w:eastAsia="Times New Roman" w:hAnsi="Times New Roman" w:cs="Times New Roman" w:hint="default"/>
        <w:b w:val="0"/>
        <w:bCs w:val="0"/>
        <w:i w:val="0"/>
        <w:iCs w:val="0"/>
        <w:spacing w:val="0"/>
        <w:w w:val="100"/>
        <w:sz w:val="24"/>
        <w:szCs w:val="24"/>
        <w:lang w:val="vi" w:eastAsia="en-US" w:bidi="ar-SA"/>
      </w:rPr>
    </w:lvl>
    <w:lvl w:ilvl="1" w:tplc="E2F0AE90">
      <w:numFmt w:val="bullet"/>
      <w:lvlText w:val="•"/>
      <w:lvlJc w:val="left"/>
      <w:pPr>
        <w:ind w:left="342" w:hanging="231"/>
      </w:pPr>
      <w:rPr>
        <w:rFonts w:hint="default"/>
        <w:lang w:val="vi" w:eastAsia="en-US" w:bidi="ar-SA"/>
      </w:rPr>
    </w:lvl>
    <w:lvl w:ilvl="2" w:tplc="3FAAB9D8">
      <w:numFmt w:val="bullet"/>
      <w:lvlText w:val="•"/>
      <w:lvlJc w:val="left"/>
      <w:pPr>
        <w:ind w:left="584" w:hanging="231"/>
      </w:pPr>
      <w:rPr>
        <w:rFonts w:hint="default"/>
        <w:lang w:val="vi" w:eastAsia="en-US" w:bidi="ar-SA"/>
      </w:rPr>
    </w:lvl>
    <w:lvl w:ilvl="3" w:tplc="09126E4A">
      <w:numFmt w:val="bullet"/>
      <w:lvlText w:val="•"/>
      <w:lvlJc w:val="left"/>
      <w:pPr>
        <w:ind w:left="826" w:hanging="231"/>
      </w:pPr>
      <w:rPr>
        <w:rFonts w:hint="default"/>
        <w:lang w:val="vi" w:eastAsia="en-US" w:bidi="ar-SA"/>
      </w:rPr>
    </w:lvl>
    <w:lvl w:ilvl="4" w:tplc="7DF22068">
      <w:numFmt w:val="bullet"/>
      <w:lvlText w:val="•"/>
      <w:lvlJc w:val="left"/>
      <w:pPr>
        <w:ind w:left="1068" w:hanging="231"/>
      </w:pPr>
      <w:rPr>
        <w:rFonts w:hint="default"/>
        <w:lang w:val="vi" w:eastAsia="en-US" w:bidi="ar-SA"/>
      </w:rPr>
    </w:lvl>
    <w:lvl w:ilvl="5" w:tplc="8A321DFA">
      <w:numFmt w:val="bullet"/>
      <w:lvlText w:val="•"/>
      <w:lvlJc w:val="left"/>
      <w:pPr>
        <w:ind w:left="1311" w:hanging="231"/>
      </w:pPr>
      <w:rPr>
        <w:rFonts w:hint="default"/>
        <w:lang w:val="vi" w:eastAsia="en-US" w:bidi="ar-SA"/>
      </w:rPr>
    </w:lvl>
    <w:lvl w:ilvl="6" w:tplc="407EAB6A">
      <w:numFmt w:val="bullet"/>
      <w:lvlText w:val="•"/>
      <w:lvlJc w:val="left"/>
      <w:pPr>
        <w:ind w:left="1553" w:hanging="231"/>
      </w:pPr>
      <w:rPr>
        <w:rFonts w:hint="default"/>
        <w:lang w:val="vi" w:eastAsia="en-US" w:bidi="ar-SA"/>
      </w:rPr>
    </w:lvl>
    <w:lvl w:ilvl="7" w:tplc="9494676C">
      <w:numFmt w:val="bullet"/>
      <w:lvlText w:val="•"/>
      <w:lvlJc w:val="left"/>
      <w:pPr>
        <w:ind w:left="1795" w:hanging="231"/>
      </w:pPr>
      <w:rPr>
        <w:rFonts w:hint="default"/>
        <w:lang w:val="vi" w:eastAsia="en-US" w:bidi="ar-SA"/>
      </w:rPr>
    </w:lvl>
    <w:lvl w:ilvl="8" w:tplc="370C2066">
      <w:numFmt w:val="bullet"/>
      <w:lvlText w:val="•"/>
      <w:lvlJc w:val="left"/>
      <w:pPr>
        <w:ind w:left="2037" w:hanging="231"/>
      </w:pPr>
      <w:rPr>
        <w:rFonts w:hint="default"/>
        <w:lang w:val="vi" w:eastAsia="en-US" w:bidi="ar-SA"/>
      </w:rPr>
    </w:lvl>
  </w:abstractNum>
  <w:abstractNum w:abstractNumId="464">
    <w:nsid w:val="39BB0774"/>
    <w:multiLevelType w:val="hybridMultilevel"/>
    <w:tmpl w:val="283A87DA"/>
    <w:lvl w:ilvl="0" w:tplc="47F63546">
      <w:numFmt w:val="bullet"/>
      <w:lvlText w:val="–"/>
      <w:lvlJc w:val="left"/>
      <w:pPr>
        <w:ind w:left="107" w:hanging="217"/>
      </w:pPr>
      <w:rPr>
        <w:rFonts w:ascii="Times New Roman" w:eastAsia="Times New Roman" w:hAnsi="Times New Roman" w:cs="Times New Roman" w:hint="default"/>
        <w:b w:val="0"/>
        <w:bCs w:val="0"/>
        <w:i w:val="0"/>
        <w:iCs w:val="0"/>
        <w:spacing w:val="0"/>
        <w:w w:val="100"/>
        <w:sz w:val="24"/>
        <w:szCs w:val="24"/>
        <w:lang w:val="vi" w:eastAsia="en-US" w:bidi="ar-SA"/>
      </w:rPr>
    </w:lvl>
    <w:lvl w:ilvl="1" w:tplc="4F363D3E">
      <w:numFmt w:val="bullet"/>
      <w:lvlText w:val="•"/>
      <w:lvlJc w:val="left"/>
      <w:pPr>
        <w:ind w:left="344" w:hanging="217"/>
      </w:pPr>
      <w:rPr>
        <w:rFonts w:hint="default"/>
        <w:lang w:val="vi" w:eastAsia="en-US" w:bidi="ar-SA"/>
      </w:rPr>
    </w:lvl>
    <w:lvl w:ilvl="2" w:tplc="F63CE690">
      <w:numFmt w:val="bullet"/>
      <w:lvlText w:val="•"/>
      <w:lvlJc w:val="left"/>
      <w:pPr>
        <w:ind w:left="588" w:hanging="217"/>
      </w:pPr>
      <w:rPr>
        <w:rFonts w:hint="default"/>
        <w:lang w:val="vi" w:eastAsia="en-US" w:bidi="ar-SA"/>
      </w:rPr>
    </w:lvl>
    <w:lvl w:ilvl="3" w:tplc="DC9A981A">
      <w:numFmt w:val="bullet"/>
      <w:lvlText w:val="•"/>
      <w:lvlJc w:val="left"/>
      <w:pPr>
        <w:ind w:left="832" w:hanging="217"/>
      </w:pPr>
      <w:rPr>
        <w:rFonts w:hint="default"/>
        <w:lang w:val="vi" w:eastAsia="en-US" w:bidi="ar-SA"/>
      </w:rPr>
    </w:lvl>
    <w:lvl w:ilvl="4" w:tplc="B88A38D2">
      <w:numFmt w:val="bullet"/>
      <w:lvlText w:val="•"/>
      <w:lvlJc w:val="left"/>
      <w:pPr>
        <w:ind w:left="1076" w:hanging="217"/>
      </w:pPr>
      <w:rPr>
        <w:rFonts w:hint="default"/>
        <w:lang w:val="vi" w:eastAsia="en-US" w:bidi="ar-SA"/>
      </w:rPr>
    </w:lvl>
    <w:lvl w:ilvl="5" w:tplc="35DC9348">
      <w:numFmt w:val="bullet"/>
      <w:lvlText w:val="•"/>
      <w:lvlJc w:val="left"/>
      <w:pPr>
        <w:ind w:left="1320" w:hanging="217"/>
      </w:pPr>
      <w:rPr>
        <w:rFonts w:hint="default"/>
        <w:lang w:val="vi" w:eastAsia="en-US" w:bidi="ar-SA"/>
      </w:rPr>
    </w:lvl>
    <w:lvl w:ilvl="6" w:tplc="BF721AAA">
      <w:numFmt w:val="bullet"/>
      <w:lvlText w:val="•"/>
      <w:lvlJc w:val="left"/>
      <w:pPr>
        <w:ind w:left="1564" w:hanging="217"/>
      </w:pPr>
      <w:rPr>
        <w:rFonts w:hint="default"/>
        <w:lang w:val="vi" w:eastAsia="en-US" w:bidi="ar-SA"/>
      </w:rPr>
    </w:lvl>
    <w:lvl w:ilvl="7" w:tplc="4026695E">
      <w:numFmt w:val="bullet"/>
      <w:lvlText w:val="•"/>
      <w:lvlJc w:val="left"/>
      <w:pPr>
        <w:ind w:left="1808" w:hanging="217"/>
      </w:pPr>
      <w:rPr>
        <w:rFonts w:hint="default"/>
        <w:lang w:val="vi" w:eastAsia="en-US" w:bidi="ar-SA"/>
      </w:rPr>
    </w:lvl>
    <w:lvl w:ilvl="8" w:tplc="94424488">
      <w:numFmt w:val="bullet"/>
      <w:lvlText w:val="•"/>
      <w:lvlJc w:val="left"/>
      <w:pPr>
        <w:ind w:left="2052" w:hanging="217"/>
      </w:pPr>
      <w:rPr>
        <w:rFonts w:hint="default"/>
        <w:lang w:val="vi" w:eastAsia="en-US" w:bidi="ar-SA"/>
      </w:rPr>
    </w:lvl>
  </w:abstractNum>
  <w:abstractNum w:abstractNumId="465">
    <w:nsid w:val="39D85C15"/>
    <w:multiLevelType w:val="hybridMultilevel"/>
    <w:tmpl w:val="B254DE56"/>
    <w:lvl w:ilvl="0" w:tplc="0D96B94A">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D68EC83C">
      <w:numFmt w:val="bullet"/>
      <w:lvlText w:val="•"/>
      <w:lvlJc w:val="left"/>
      <w:pPr>
        <w:ind w:left="344" w:hanging="167"/>
      </w:pPr>
      <w:rPr>
        <w:rFonts w:hint="default"/>
        <w:lang w:val="vi" w:eastAsia="en-US" w:bidi="ar-SA"/>
      </w:rPr>
    </w:lvl>
    <w:lvl w:ilvl="2" w:tplc="362EECB4">
      <w:numFmt w:val="bullet"/>
      <w:lvlText w:val="•"/>
      <w:lvlJc w:val="left"/>
      <w:pPr>
        <w:ind w:left="588" w:hanging="167"/>
      </w:pPr>
      <w:rPr>
        <w:rFonts w:hint="default"/>
        <w:lang w:val="vi" w:eastAsia="en-US" w:bidi="ar-SA"/>
      </w:rPr>
    </w:lvl>
    <w:lvl w:ilvl="3" w:tplc="3F643ED2">
      <w:numFmt w:val="bullet"/>
      <w:lvlText w:val="•"/>
      <w:lvlJc w:val="left"/>
      <w:pPr>
        <w:ind w:left="832" w:hanging="167"/>
      </w:pPr>
      <w:rPr>
        <w:rFonts w:hint="default"/>
        <w:lang w:val="vi" w:eastAsia="en-US" w:bidi="ar-SA"/>
      </w:rPr>
    </w:lvl>
    <w:lvl w:ilvl="4" w:tplc="91DAC302">
      <w:numFmt w:val="bullet"/>
      <w:lvlText w:val="•"/>
      <w:lvlJc w:val="left"/>
      <w:pPr>
        <w:ind w:left="1076" w:hanging="167"/>
      </w:pPr>
      <w:rPr>
        <w:rFonts w:hint="default"/>
        <w:lang w:val="vi" w:eastAsia="en-US" w:bidi="ar-SA"/>
      </w:rPr>
    </w:lvl>
    <w:lvl w:ilvl="5" w:tplc="CA9AFB7A">
      <w:numFmt w:val="bullet"/>
      <w:lvlText w:val="•"/>
      <w:lvlJc w:val="left"/>
      <w:pPr>
        <w:ind w:left="1320" w:hanging="167"/>
      </w:pPr>
      <w:rPr>
        <w:rFonts w:hint="default"/>
        <w:lang w:val="vi" w:eastAsia="en-US" w:bidi="ar-SA"/>
      </w:rPr>
    </w:lvl>
    <w:lvl w:ilvl="6" w:tplc="43ACA340">
      <w:numFmt w:val="bullet"/>
      <w:lvlText w:val="•"/>
      <w:lvlJc w:val="left"/>
      <w:pPr>
        <w:ind w:left="1564" w:hanging="167"/>
      </w:pPr>
      <w:rPr>
        <w:rFonts w:hint="default"/>
        <w:lang w:val="vi" w:eastAsia="en-US" w:bidi="ar-SA"/>
      </w:rPr>
    </w:lvl>
    <w:lvl w:ilvl="7" w:tplc="59129C36">
      <w:numFmt w:val="bullet"/>
      <w:lvlText w:val="•"/>
      <w:lvlJc w:val="left"/>
      <w:pPr>
        <w:ind w:left="1808" w:hanging="167"/>
      </w:pPr>
      <w:rPr>
        <w:rFonts w:hint="default"/>
        <w:lang w:val="vi" w:eastAsia="en-US" w:bidi="ar-SA"/>
      </w:rPr>
    </w:lvl>
    <w:lvl w:ilvl="8" w:tplc="4014CA44">
      <w:numFmt w:val="bullet"/>
      <w:lvlText w:val="•"/>
      <w:lvlJc w:val="left"/>
      <w:pPr>
        <w:ind w:left="2052" w:hanging="167"/>
      </w:pPr>
      <w:rPr>
        <w:rFonts w:hint="default"/>
        <w:lang w:val="vi" w:eastAsia="en-US" w:bidi="ar-SA"/>
      </w:rPr>
    </w:lvl>
  </w:abstractNum>
  <w:abstractNum w:abstractNumId="466">
    <w:nsid w:val="39EF3C99"/>
    <w:multiLevelType w:val="hybridMultilevel"/>
    <w:tmpl w:val="F380FC76"/>
    <w:lvl w:ilvl="0" w:tplc="E4E82AB6">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E5C66C12">
      <w:numFmt w:val="bullet"/>
      <w:lvlText w:val="•"/>
      <w:lvlJc w:val="left"/>
      <w:pPr>
        <w:ind w:left="627" w:hanging="171"/>
      </w:pPr>
      <w:rPr>
        <w:rFonts w:hint="default"/>
        <w:lang w:val="vi" w:eastAsia="en-US" w:bidi="ar-SA"/>
      </w:rPr>
    </w:lvl>
    <w:lvl w:ilvl="2" w:tplc="562AF572">
      <w:numFmt w:val="bullet"/>
      <w:lvlText w:val="•"/>
      <w:lvlJc w:val="left"/>
      <w:pPr>
        <w:ind w:left="1155" w:hanging="171"/>
      </w:pPr>
      <w:rPr>
        <w:rFonts w:hint="default"/>
        <w:lang w:val="vi" w:eastAsia="en-US" w:bidi="ar-SA"/>
      </w:rPr>
    </w:lvl>
    <w:lvl w:ilvl="3" w:tplc="D780F62C">
      <w:numFmt w:val="bullet"/>
      <w:lvlText w:val="•"/>
      <w:lvlJc w:val="left"/>
      <w:pPr>
        <w:ind w:left="1683" w:hanging="171"/>
      </w:pPr>
      <w:rPr>
        <w:rFonts w:hint="default"/>
        <w:lang w:val="vi" w:eastAsia="en-US" w:bidi="ar-SA"/>
      </w:rPr>
    </w:lvl>
    <w:lvl w:ilvl="4" w:tplc="B180F904">
      <w:numFmt w:val="bullet"/>
      <w:lvlText w:val="•"/>
      <w:lvlJc w:val="left"/>
      <w:pPr>
        <w:ind w:left="2210" w:hanging="171"/>
      </w:pPr>
      <w:rPr>
        <w:rFonts w:hint="default"/>
        <w:lang w:val="vi" w:eastAsia="en-US" w:bidi="ar-SA"/>
      </w:rPr>
    </w:lvl>
    <w:lvl w:ilvl="5" w:tplc="B29A6C08">
      <w:numFmt w:val="bullet"/>
      <w:lvlText w:val="•"/>
      <w:lvlJc w:val="left"/>
      <w:pPr>
        <w:ind w:left="2738" w:hanging="171"/>
      </w:pPr>
      <w:rPr>
        <w:rFonts w:hint="default"/>
        <w:lang w:val="vi" w:eastAsia="en-US" w:bidi="ar-SA"/>
      </w:rPr>
    </w:lvl>
    <w:lvl w:ilvl="6" w:tplc="EB7A5F2E">
      <w:numFmt w:val="bullet"/>
      <w:lvlText w:val="•"/>
      <w:lvlJc w:val="left"/>
      <w:pPr>
        <w:ind w:left="3266" w:hanging="171"/>
      </w:pPr>
      <w:rPr>
        <w:rFonts w:hint="default"/>
        <w:lang w:val="vi" w:eastAsia="en-US" w:bidi="ar-SA"/>
      </w:rPr>
    </w:lvl>
    <w:lvl w:ilvl="7" w:tplc="04B27C8C">
      <w:numFmt w:val="bullet"/>
      <w:lvlText w:val="•"/>
      <w:lvlJc w:val="left"/>
      <w:pPr>
        <w:ind w:left="3793" w:hanging="171"/>
      </w:pPr>
      <w:rPr>
        <w:rFonts w:hint="default"/>
        <w:lang w:val="vi" w:eastAsia="en-US" w:bidi="ar-SA"/>
      </w:rPr>
    </w:lvl>
    <w:lvl w:ilvl="8" w:tplc="8084A89C">
      <w:numFmt w:val="bullet"/>
      <w:lvlText w:val="•"/>
      <w:lvlJc w:val="left"/>
      <w:pPr>
        <w:ind w:left="4321" w:hanging="171"/>
      </w:pPr>
      <w:rPr>
        <w:rFonts w:hint="default"/>
        <w:lang w:val="vi" w:eastAsia="en-US" w:bidi="ar-SA"/>
      </w:rPr>
    </w:lvl>
  </w:abstractNum>
  <w:abstractNum w:abstractNumId="467">
    <w:nsid w:val="3A755496"/>
    <w:multiLevelType w:val="hybridMultilevel"/>
    <w:tmpl w:val="7AC09642"/>
    <w:lvl w:ilvl="0" w:tplc="FC1A348E">
      <w:numFmt w:val="bullet"/>
      <w:lvlText w:val="–"/>
      <w:lvlJc w:val="left"/>
      <w:pPr>
        <w:ind w:left="107" w:hanging="199"/>
      </w:pPr>
      <w:rPr>
        <w:rFonts w:ascii="Times New Roman" w:eastAsia="Times New Roman" w:hAnsi="Times New Roman" w:cs="Times New Roman" w:hint="default"/>
        <w:b w:val="0"/>
        <w:bCs w:val="0"/>
        <w:i w:val="0"/>
        <w:iCs w:val="0"/>
        <w:spacing w:val="0"/>
        <w:w w:val="100"/>
        <w:sz w:val="24"/>
        <w:szCs w:val="24"/>
        <w:lang w:val="vi" w:eastAsia="en-US" w:bidi="ar-SA"/>
      </w:rPr>
    </w:lvl>
    <w:lvl w:ilvl="1" w:tplc="B9BCDBE6">
      <w:numFmt w:val="bullet"/>
      <w:lvlText w:val="•"/>
      <w:lvlJc w:val="left"/>
      <w:pPr>
        <w:ind w:left="627" w:hanging="199"/>
      </w:pPr>
      <w:rPr>
        <w:rFonts w:hint="default"/>
        <w:lang w:val="vi" w:eastAsia="en-US" w:bidi="ar-SA"/>
      </w:rPr>
    </w:lvl>
    <w:lvl w:ilvl="2" w:tplc="A49227AC">
      <w:numFmt w:val="bullet"/>
      <w:lvlText w:val="•"/>
      <w:lvlJc w:val="left"/>
      <w:pPr>
        <w:ind w:left="1155" w:hanging="199"/>
      </w:pPr>
      <w:rPr>
        <w:rFonts w:hint="default"/>
        <w:lang w:val="vi" w:eastAsia="en-US" w:bidi="ar-SA"/>
      </w:rPr>
    </w:lvl>
    <w:lvl w:ilvl="3" w:tplc="4248523E">
      <w:numFmt w:val="bullet"/>
      <w:lvlText w:val="•"/>
      <w:lvlJc w:val="left"/>
      <w:pPr>
        <w:ind w:left="1683" w:hanging="199"/>
      </w:pPr>
      <w:rPr>
        <w:rFonts w:hint="default"/>
        <w:lang w:val="vi" w:eastAsia="en-US" w:bidi="ar-SA"/>
      </w:rPr>
    </w:lvl>
    <w:lvl w:ilvl="4" w:tplc="99D6238C">
      <w:numFmt w:val="bullet"/>
      <w:lvlText w:val="•"/>
      <w:lvlJc w:val="left"/>
      <w:pPr>
        <w:ind w:left="2210" w:hanging="199"/>
      </w:pPr>
      <w:rPr>
        <w:rFonts w:hint="default"/>
        <w:lang w:val="vi" w:eastAsia="en-US" w:bidi="ar-SA"/>
      </w:rPr>
    </w:lvl>
    <w:lvl w:ilvl="5" w:tplc="370ADCF0">
      <w:numFmt w:val="bullet"/>
      <w:lvlText w:val="•"/>
      <w:lvlJc w:val="left"/>
      <w:pPr>
        <w:ind w:left="2738" w:hanging="199"/>
      </w:pPr>
      <w:rPr>
        <w:rFonts w:hint="default"/>
        <w:lang w:val="vi" w:eastAsia="en-US" w:bidi="ar-SA"/>
      </w:rPr>
    </w:lvl>
    <w:lvl w:ilvl="6" w:tplc="9D2627C4">
      <w:numFmt w:val="bullet"/>
      <w:lvlText w:val="•"/>
      <w:lvlJc w:val="left"/>
      <w:pPr>
        <w:ind w:left="3266" w:hanging="199"/>
      </w:pPr>
      <w:rPr>
        <w:rFonts w:hint="default"/>
        <w:lang w:val="vi" w:eastAsia="en-US" w:bidi="ar-SA"/>
      </w:rPr>
    </w:lvl>
    <w:lvl w:ilvl="7" w:tplc="DF5A26F8">
      <w:numFmt w:val="bullet"/>
      <w:lvlText w:val="•"/>
      <w:lvlJc w:val="left"/>
      <w:pPr>
        <w:ind w:left="3793" w:hanging="199"/>
      </w:pPr>
      <w:rPr>
        <w:rFonts w:hint="default"/>
        <w:lang w:val="vi" w:eastAsia="en-US" w:bidi="ar-SA"/>
      </w:rPr>
    </w:lvl>
    <w:lvl w:ilvl="8" w:tplc="818C6B8C">
      <w:numFmt w:val="bullet"/>
      <w:lvlText w:val="•"/>
      <w:lvlJc w:val="left"/>
      <w:pPr>
        <w:ind w:left="4321" w:hanging="199"/>
      </w:pPr>
      <w:rPr>
        <w:rFonts w:hint="default"/>
        <w:lang w:val="vi" w:eastAsia="en-US" w:bidi="ar-SA"/>
      </w:rPr>
    </w:lvl>
  </w:abstractNum>
  <w:abstractNum w:abstractNumId="468">
    <w:nsid w:val="3AA925E3"/>
    <w:multiLevelType w:val="hybridMultilevel"/>
    <w:tmpl w:val="6AB07E7E"/>
    <w:lvl w:ilvl="0" w:tplc="341EED02">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1F102492">
      <w:numFmt w:val="bullet"/>
      <w:lvlText w:val="•"/>
      <w:lvlJc w:val="left"/>
      <w:pPr>
        <w:ind w:left="679" w:hanging="192"/>
      </w:pPr>
      <w:rPr>
        <w:rFonts w:hint="default"/>
        <w:lang w:val="vi" w:eastAsia="en-US" w:bidi="ar-SA"/>
      </w:rPr>
    </w:lvl>
    <w:lvl w:ilvl="2" w:tplc="66BCAD9C">
      <w:numFmt w:val="bullet"/>
      <w:lvlText w:val="•"/>
      <w:lvlJc w:val="left"/>
      <w:pPr>
        <w:ind w:left="1259" w:hanging="192"/>
      </w:pPr>
      <w:rPr>
        <w:rFonts w:hint="default"/>
        <w:lang w:val="vi" w:eastAsia="en-US" w:bidi="ar-SA"/>
      </w:rPr>
    </w:lvl>
    <w:lvl w:ilvl="3" w:tplc="E06E6AB0">
      <w:numFmt w:val="bullet"/>
      <w:lvlText w:val="•"/>
      <w:lvlJc w:val="left"/>
      <w:pPr>
        <w:ind w:left="1838" w:hanging="192"/>
      </w:pPr>
      <w:rPr>
        <w:rFonts w:hint="default"/>
        <w:lang w:val="vi" w:eastAsia="en-US" w:bidi="ar-SA"/>
      </w:rPr>
    </w:lvl>
    <w:lvl w:ilvl="4" w:tplc="49442A52">
      <w:numFmt w:val="bullet"/>
      <w:lvlText w:val="•"/>
      <w:lvlJc w:val="left"/>
      <w:pPr>
        <w:ind w:left="2418" w:hanging="192"/>
      </w:pPr>
      <w:rPr>
        <w:rFonts w:hint="default"/>
        <w:lang w:val="vi" w:eastAsia="en-US" w:bidi="ar-SA"/>
      </w:rPr>
    </w:lvl>
    <w:lvl w:ilvl="5" w:tplc="D200C9D0">
      <w:numFmt w:val="bullet"/>
      <w:lvlText w:val="•"/>
      <w:lvlJc w:val="left"/>
      <w:pPr>
        <w:ind w:left="2997" w:hanging="192"/>
      </w:pPr>
      <w:rPr>
        <w:rFonts w:hint="default"/>
        <w:lang w:val="vi" w:eastAsia="en-US" w:bidi="ar-SA"/>
      </w:rPr>
    </w:lvl>
    <w:lvl w:ilvl="6" w:tplc="C2E4594E">
      <w:numFmt w:val="bullet"/>
      <w:lvlText w:val="•"/>
      <w:lvlJc w:val="left"/>
      <w:pPr>
        <w:ind w:left="3577" w:hanging="192"/>
      </w:pPr>
      <w:rPr>
        <w:rFonts w:hint="default"/>
        <w:lang w:val="vi" w:eastAsia="en-US" w:bidi="ar-SA"/>
      </w:rPr>
    </w:lvl>
    <w:lvl w:ilvl="7" w:tplc="59C2DF34">
      <w:numFmt w:val="bullet"/>
      <w:lvlText w:val="•"/>
      <w:lvlJc w:val="left"/>
      <w:pPr>
        <w:ind w:left="4156" w:hanging="192"/>
      </w:pPr>
      <w:rPr>
        <w:rFonts w:hint="default"/>
        <w:lang w:val="vi" w:eastAsia="en-US" w:bidi="ar-SA"/>
      </w:rPr>
    </w:lvl>
    <w:lvl w:ilvl="8" w:tplc="679EB8D4">
      <w:numFmt w:val="bullet"/>
      <w:lvlText w:val="•"/>
      <w:lvlJc w:val="left"/>
      <w:pPr>
        <w:ind w:left="4736" w:hanging="192"/>
      </w:pPr>
      <w:rPr>
        <w:rFonts w:hint="default"/>
        <w:lang w:val="vi" w:eastAsia="en-US" w:bidi="ar-SA"/>
      </w:rPr>
    </w:lvl>
  </w:abstractNum>
  <w:abstractNum w:abstractNumId="469">
    <w:nsid w:val="3ADD674E"/>
    <w:multiLevelType w:val="multilevel"/>
    <w:tmpl w:val="B18CC0CA"/>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82"/>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82"/>
      </w:pPr>
      <w:rPr>
        <w:rFonts w:hint="default"/>
        <w:lang w:val="vi" w:eastAsia="en-US" w:bidi="ar-SA"/>
      </w:rPr>
    </w:lvl>
    <w:lvl w:ilvl="5">
      <w:numFmt w:val="bullet"/>
      <w:lvlText w:val="•"/>
      <w:lvlJc w:val="left"/>
      <w:pPr>
        <w:ind w:left="2930" w:hanging="182"/>
      </w:pPr>
      <w:rPr>
        <w:rFonts w:hint="default"/>
        <w:lang w:val="vi" w:eastAsia="en-US" w:bidi="ar-SA"/>
      </w:rPr>
    </w:lvl>
    <w:lvl w:ilvl="6">
      <w:numFmt w:val="bullet"/>
      <w:lvlText w:val="•"/>
      <w:lvlJc w:val="left"/>
      <w:pPr>
        <w:ind w:left="3533" w:hanging="182"/>
      </w:pPr>
      <w:rPr>
        <w:rFonts w:hint="default"/>
        <w:lang w:val="vi" w:eastAsia="en-US" w:bidi="ar-SA"/>
      </w:rPr>
    </w:lvl>
    <w:lvl w:ilvl="7">
      <w:numFmt w:val="bullet"/>
      <w:lvlText w:val="•"/>
      <w:lvlJc w:val="left"/>
      <w:pPr>
        <w:ind w:left="4136" w:hanging="182"/>
      </w:pPr>
      <w:rPr>
        <w:rFonts w:hint="default"/>
        <w:lang w:val="vi" w:eastAsia="en-US" w:bidi="ar-SA"/>
      </w:rPr>
    </w:lvl>
    <w:lvl w:ilvl="8">
      <w:numFmt w:val="bullet"/>
      <w:lvlText w:val="•"/>
      <w:lvlJc w:val="left"/>
      <w:pPr>
        <w:ind w:left="4738" w:hanging="182"/>
      </w:pPr>
      <w:rPr>
        <w:rFonts w:hint="default"/>
        <w:lang w:val="vi" w:eastAsia="en-US" w:bidi="ar-SA"/>
      </w:rPr>
    </w:lvl>
  </w:abstractNum>
  <w:abstractNum w:abstractNumId="470">
    <w:nsid w:val="3AF622C8"/>
    <w:multiLevelType w:val="hybridMultilevel"/>
    <w:tmpl w:val="053C0F96"/>
    <w:lvl w:ilvl="0" w:tplc="365A6638">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F3B29D56">
      <w:numFmt w:val="bullet"/>
      <w:lvlText w:val="•"/>
      <w:lvlJc w:val="left"/>
      <w:pPr>
        <w:ind w:left="344" w:hanging="167"/>
      </w:pPr>
      <w:rPr>
        <w:rFonts w:hint="default"/>
        <w:lang w:val="vi" w:eastAsia="en-US" w:bidi="ar-SA"/>
      </w:rPr>
    </w:lvl>
    <w:lvl w:ilvl="2" w:tplc="686EC2F8">
      <w:numFmt w:val="bullet"/>
      <w:lvlText w:val="•"/>
      <w:lvlJc w:val="left"/>
      <w:pPr>
        <w:ind w:left="588" w:hanging="167"/>
      </w:pPr>
      <w:rPr>
        <w:rFonts w:hint="default"/>
        <w:lang w:val="vi" w:eastAsia="en-US" w:bidi="ar-SA"/>
      </w:rPr>
    </w:lvl>
    <w:lvl w:ilvl="3" w:tplc="3F5C4068">
      <w:numFmt w:val="bullet"/>
      <w:lvlText w:val="•"/>
      <w:lvlJc w:val="left"/>
      <w:pPr>
        <w:ind w:left="832" w:hanging="167"/>
      </w:pPr>
      <w:rPr>
        <w:rFonts w:hint="default"/>
        <w:lang w:val="vi" w:eastAsia="en-US" w:bidi="ar-SA"/>
      </w:rPr>
    </w:lvl>
    <w:lvl w:ilvl="4" w:tplc="38F466B8">
      <w:numFmt w:val="bullet"/>
      <w:lvlText w:val="•"/>
      <w:lvlJc w:val="left"/>
      <w:pPr>
        <w:ind w:left="1076" w:hanging="167"/>
      </w:pPr>
      <w:rPr>
        <w:rFonts w:hint="default"/>
        <w:lang w:val="vi" w:eastAsia="en-US" w:bidi="ar-SA"/>
      </w:rPr>
    </w:lvl>
    <w:lvl w:ilvl="5" w:tplc="FB8258CE">
      <w:numFmt w:val="bullet"/>
      <w:lvlText w:val="•"/>
      <w:lvlJc w:val="left"/>
      <w:pPr>
        <w:ind w:left="1320" w:hanging="167"/>
      </w:pPr>
      <w:rPr>
        <w:rFonts w:hint="default"/>
        <w:lang w:val="vi" w:eastAsia="en-US" w:bidi="ar-SA"/>
      </w:rPr>
    </w:lvl>
    <w:lvl w:ilvl="6" w:tplc="460E00AE">
      <w:numFmt w:val="bullet"/>
      <w:lvlText w:val="•"/>
      <w:lvlJc w:val="left"/>
      <w:pPr>
        <w:ind w:left="1564" w:hanging="167"/>
      </w:pPr>
      <w:rPr>
        <w:rFonts w:hint="default"/>
        <w:lang w:val="vi" w:eastAsia="en-US" w:bidi="ar-SA"/>
      </w:rPr>
    </w:lvl>
    <w:lvl w:ilvl="7" w:tplc="639CC90C">
      <w:numFmt w:val="bullet"/>
      <w:lvlText w:val="•"/>
      <w:lvlJc w:val="left"/>
      <w:pPr>
        <w:ind w:left="1808" w:hanging="167"/>
      </w:pPr>
      <w:rPr>
        <w:rFonts w:hint="default"/>
        <w:lang w:val="vi" w:eastAsia="en-US" w:bidi="ar-SA"/>
      </w:rPr>
    </w:lvl>
    <w:lvl w:ilvl="8" w:tplc="6D6E7AE8">
      <w:numFmt w:val="bullet"/>
      <w:lvlText w:val="•"/>
      <w:lvlJc w:val="left"/>
      <w:pPr>
        <w:ind w:left="2052" w:hanging="167"/>
      </w:pPr>
      <w:rPr>
        <w:rFonts w:hint="default"/>
        <w:lang w:val="vi" w:eastAsia="en-US" w:bidi="ar-SA"/>
      </w:rPr>
    </w:lvl>
  </w:abstractNum>
  <w:abstractNum w:abstractNumId="471">
    <w:nsid w:val="3B113DA2"/>
    <w:multiLevelType w:val="hybridMultilevel"/>
    <w:tmpl w:val="8662D606"/>
    <w:lvl w:ilvl="0" w:tplc="3C5ABCBC">
      <w:numFmt w:val="bullet"/>
      <w:lvlText w:val="–"/>
      <w:lvlJc w:val="left"/>
      <w:pPr>
        <w:ind w:left="137" w:hanging="196"/>
      </w:pPr>
      <w:rPr>
        <w:rFonts w:ascii="Times New Roman" w:eastAsia="Times New Roman" w:hAnsi="Times New Roman" w:cs="Times New Roman" w:hint="default"/>
        <w:b w:val="0"/>
        <w:bCs w:val="0"/>
        <w:i w:val="0"/>
        <w:iCs w:val="0"/>
        <w:spacing w:val="0"/>
        <w:w w:val="100"/>
        <w:sz w:val="24"/>
        <w:szCs w:val="24"/>
        <w:lang w:val="vi" w:eastAsia="en-US" w:bidi="ar-SA"/>
      </w:rPr>
    </w:lvl>
    <w:lvl w:ilvl="1" w:tplc="122C8C0E">
      <w:numFmt w:val="bullet"/>
      <w:lvlText w:val="•"/>
      <w:lvlJc w:val="left"/>
      <w:pPr>
        <w:ind w:left="720" w:hanging="196"/>
      </w:pPr>
      <w:rPr>
        <w:rFonts w:hint="default"/>
        <w:lang w:val="vi" w:eastAsia="en-US" w:bidi="ar-SA"/>
      </w:rPr>
    </w:lvl>
    <w:lvl w:ilvl="2" w:tplc="954020AE">
      <w:numFmt w:val="bullet"/>
      <w:lvlText w:val="•"/>
      <w:lvlJc w:val="left"/>
      <w:pPr>
        <w:ind w:left="1300" w:hanging="196"/>
      </w:pPr>
      <w:rPr>
        <w:rFonts w:hint="default"/>
        <w:lang w:val="vi" w:eastAsia="en-US" w:bidi="ar-SA"/>
      </w:rPr>
    </w:lvl>
    <w:lvl w:ilvl="3" w:tplc="225470E8">
      <w:numFmt w:val="bullet"/>
      <w:lvlText w:val="•"/>
      <w:lvlJc w:val="left"/>
      <w:pPr>
        <w:ind w:left="1881" w:hanging="196"/>
      </w:pPr>
      <w:rPr>
        <w:rFonts w:hint="default"/>
        <w:lang w:val="vi" w:eastAsia="en-US" w:bidi="ar-SA"/>
      </w:rPr>
    </w:lvl>
    <w:lvl w:ilvl="4" w:tplc="E42274DC">
      <w:numFmt w:val="bullet"/>
      <w:lvlText w:val="•"/>
      <w:lvlJc w:val="left"/>
      <w:pPr>
        <w:ind w:left="2461" w:hanging="196"/>
      </w:pPr>
      <w:rPr>
        <w:rFonts w:hint="default"/>
        <w:lang w:val="vi" w:eastAsia="en-US" w:bidi="ar-SA"/>
      </w:rPr>
    </w:lvl>
    <w:lvl w:ilvl="5" w:tplc="A49EC0E0">
      <w:numFmt w:val="bullet"/>
      <w:lvlText w:val="•"/>
      <w:lvlJc w:val="left"/>
      <w:pPr>
        <w:ind w:left="3042" w:hanging="196"/>
      </w:pPr>
      <w:rPr>
        <w:rFonts w:hint="default"/>
        <w:lang w:val="vi" w:eastAsia="en-US" w:bidi="ar-SA"/>
      </w:rPr>
    </w:lvl>
    <w:lvl w:ilvl="6" w:tplc="E6944274">
      <w:numFmt w:val="bullet"/>
      <w:lvlText w:val="•"/>
      <w:lvlJc w:val="left"/>
      <w:pPr>
        <w:ind w:left="3622" w:hanging="196"/>
      </w:pPr>
      <w:rPr>
        <w:rFonts w:hint="default"/>
        <w:lang w:val="vi" w:eastAsia="en-US" w:bidi="ar-SA"/>
      </w:rPr>
    </w:lvl>
    <w:lvl w:ilvl="7" w:tplc="B94ACC38">
      <w:numFmt w:val="bullet"/>
      <w:lvlText w:val="•"/>
      <w:lvlJc w:val="left"/>
      <w:pPr>
        <w:ind w:left="4202" w:hanging="196"/>
      </w:pPr>
      <w:rPr>
        <w:rFonts w:hint="default"/>
        <w:lang w:val="vi" w:eastAsia="en-US" w:bidi="ar-SA"/>
      </w:rPr>
    </w:lvl>
    <w:lvl w:ilvl="8" w:tplc="2340A1B6">
      <w:numFmt w:val="bullet"/>
      <w:lvlText w:val="•"/>
      <w:lvlJc w:val="left"/>
      <w:pPr>
        <w:ind w:left="4783" w:hanging="196"/>
      </w:pPr>
      <w:rPr>
        <w:rFonts w:hint="default"/>
        <w:lang w:val="vi" w:eastAsia="en-US" w:bidi="ar-SA"/>
      </w:rPr>
    </w:lvl>
  </w:abstractNum>
  <w:abstractNum w:abstractNumId="472">
    <w:nsid w:val="3BBF5959"/>
    <w:multiLevelType w:val="hybridMultilevel"/>
    <w:tmpl w:val="E2FA2DCA"/>
    <w:lvl w:ilvl="0" w:tplc="FFDC2D9E">
      <w:numFmt w:val="bullet"/>
      <w:lvlText w:val="–"/>
      <w:lvlJc w:val="left"/>
      <w:pPr>
        <w:ind w:left="108" w:hanging="225"/>
      </w:pPr>
      <w:rPr>
        <w:rFonts w:ascii="Times New Roman" w:eastAsia="Times New Roman" w:hAnsi="Times New Roman" w:cs="Times New Roman" w:hint="default"/>
        <w:spacing w:val="0"/>
        <w:w w:val="100"/>
        <w:lang w:val="vi" w:eastAsia="en-US" w:bidi="ar-SA"/>
      </w:rPr>
    </w:lvl>
    <w:lvl w:ilvl="1" w:tplc="8D58F908">
      <w:numFmt w:val="bullet"/>
      <w:lvlText w:val="•"/>
      <w:lvlJc w:val="left"/>
      <w:pPr>
        <w:ind w:left="344" w:hanging="225"/>
      </w:pPr>
      <w:rPr>
        <w:rFonts w:hint="default"/>
        <w:lang w:val="vi" w:eastAsia="en-US" w:bidi="ar-SA"/>
      </w:rPr>
    </w:lvl>
    <w:lvl w:ilvl="2" w:tplc="29ECAE12">
      <w:numFmt w:val="bullet"/>
      <w:lvlText w:val="•"/>
      <w:lvlJc w:val="left"/>
      <w:pPr>
        <w:ind w:left="588" w:hanging="225"/>
      </w:pPr>
      <w:rPr>
        <w:rFonts w:hint="default"/>
        <w:lang w:val="vi" w:eastAsia="en-US" w:bidi="ar-SA"/>
      </w:rPr>
    </w:lvl>
    <w:lvl w:ilvl="3" w:tplc="9EAEFFE4">
      <w:numFmt w:val="bullet"/>
      <w:lvlText w:val="•"/>
      <w:lvlJc w:val="left"/>
      <w:pPr>
        <w:ind w:left="832" w:hanging="225"/>
      </w:pPr>
      <w:rPr>
        <w:rFonts w:hint="default"/>
        <w:lang w:val="vi" w:eastAsia="en-US" w:bidi="ar-SA"/>
      </w:rPr>
    </w:lvl>
    <w:lvl w:ilvl="4" w:tplc="6A90B6EA">
      <w:numFmt w:val="bullet"/>
      <w:lvlText w:val="•"/>
      <w:lvlJc w:val="left"/>
      <w:pPr>
        <w:ind w:left="1076" w:hanging="225"/>
      </w:pPr>
      <w:rPr>
        <w:rFonts w:hint="default"/>
        <w:lang w:val="vi" w:eastAsia="en-US" w:bidi="ar-SA"/>
      </w:rPr>
    </w:lvl>
    <w:lvl w:ilvl="5" w:tplc="D3BE97C8">
      <w:numFmt w:val="bullet"/>
      <w:lvlText w:val="•"/>
      <w:lvlJc w:val="left"/>
      <w:pPr>
        <w:ind w:left="1320" w:hanging="225"/>
      </w:pPr>
      <w:rPr>
        <w:rFonts w:hint="default"/>
        <w:lang w:val="vi" w:eastAsia="en-US" w:bidi="ar-SA"/>
      </w:rPr>
    </w:lvl>
    <w:lvl w:ilvl="6" w:tplc="78502068">
      <w:numFmt w:val="bullet"/>
      <w:lvlText w:val="•"/>
      <w:lvlJc w:val="left"/>
      <w:pPr>
        <w:ind w:left="1564" w:hanging="225"/>
      </w:pPr>
      <w:rPr>
        <w:rFonts w:hint="default"/>
        <w:lang w:val="vi" w:eastAsia="en-US" w:bidi="ar-SA"/>
      </w:rPr>
    </w:lvl>
    <w:lvl w:ilvl="7" w:tplc="B96629DA">
      <w:numFmt w:val="bullet"/>
      <w:lvlText w:val="•"/>
      <w:lvlJc w:val="left"/>
      <w:pPr>
        <w:ind w:left="1808" w:hanging="225"/>
      </w:pPr>
      <w:rPr>
        <w:rFonts w:hint="default"/>
        <w:lang w:val="vi" w:eastAsia="en-US" w:bidi="ar-SA"/>
      </w:rPr>
    </w:lvl>
    <w:lvl w:ilvl="8" w:tplc="DA98B864">
      <w:numFmt w:val="bullet"/>
      <w:lvlText w:val="•"/>
      <w:lvlJc w:val="left"/>
      <w:pPr>
        <w:ind w:left="2052" w:hanging="225"/>
      </w:pPr>
      <w:rPr>
        <w:rFonts w:hint="default"/>
        <w:lang w:val="vi" w:eastAsia="en-US" w:bidi="ar-SA"/>
      </w:rPr>
    </w:lvl>
  </w:abstractNum>
  <w:abstractNum w:abstractNumId="473">
    <w:nsid w:val="3BCB2BE8"/>
    <w:multiLevelType w:val="hybridMultilevel"/>
    <w:tmpl w:val="4152796C"/>
    <w:lvl w:ilvl="0" w:tplc="B908F7B0">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53E7DBA">
      <w:numFmt w:val="bullet"/>
      <w:lvlText w:val="•"/>
      <w:lvlJc w:val="left"/>
      <w:pPr>
        <w:ind w:left="1506" w:hanging="180"/>
      </w:pPr>
      <w:rPr>
        <w:rFonts w:hint="default"/>
        <w:lang w:val="vi" w:eastAsia="en-US" w:bidi="ar-SA"/>
      </w:rPr>
    </w:lvl>
    <w:lvl w:ilvl="2" w:tplc="C3567588">
      <w:numFmt w:val="bullet"/>
      <w:lvlText w:val="•"/>
      <w:lvlJc w:val="left"/>
      <w:pPr>
        <w:ind w:left="2432" w:hanging="180"/>
      </w:pPr>
      <w:rPr>
        <w:rFonts w:hint="default"/>
        <w:lang w:val="vi" w:eastAsia="en-US" w:bidi="ar-SA"/>
      </w:rPr>
    </w:lvl>
    <w:lvl w:ilvl="3" w:tplc="7602C00E">
      <w:numFmt w:val="bullet"/>
      <w:lvlText w:val="•"/>
      <w:lvlJc w:val="left"/>
      <w:pPr>
        <w:ind w:left="3358" w:hanging="180"/>
      </w:pPr>
      <w:rPr>
        <w:rFonts w:hint="default"/>
        <w:lang w:val="vi" w:eastAsia="en-US" w:bidi="ar-SA"/>
      </w:rPr>
    </w:lvl>
    <w:lvl w:ilvl="4" w:tplc="52FAD184">
      <w:numFmt w:val="bullet"/>
      <w:lvlText w:val="•"/>
      <w:lvlJc w:val="left"/>
      <w:pPr>
        <w:ind w:left="4284" w:hanging="180"/>
      </w:pPr>
      <w:rPr>
        <w:rFonts w:hint="default"/>
        <w:lang w:val="vi" w:eastAsia="en-US" w:bidi="ar-SA"/>
      </w:rPr>
    </w:lvl>
    <w:lvl w:ilvl="5" w:tplc="36E41346">
      <w:numFmt w:val="bullet"/>
      <w:lvlText w:val="•"/>
      <w:lvlJc w:val="left"/>
      <w:pPr>
        <w:ind w:left="5210" w:hanging="180"/>
      </w:pPr>
      <w:rPr>
        <w:rFonts w:hint="default"/>
        <w:lang w:val="vi" w:eastAsia="en-US" w:bidi="ar-SA"/>
      </w:rPr>
    </w:lvl>
    <w:lvl w:ilvl="6" w:tplc="C43CAF76">
      <w:numFmt w:val="bullet"/>
      <w:lvlText w:val="•"/>
      <w:lvlJc w:val="left"/>
      <w:pPr>
        <w:ind w:left="6136" w:hanging="180"/>
      </w:pPr>
      <w:rPr>
        <w:rFonts w:hint="default"/>
        <w:lang w:val="vi" w:eastAsia="en-US" w:bidi="ar-SA"/>
      </w:rPr>
    </w:lvl>
    <w:lvl w:ilvl="7" w:tplc="C5D4EB90">
      <w:numFmt w:val="bullet"/>
      <w:lvlText w:val="•"/>
      <w:lvlJc w:val="left"/>
      <w:pPr>
        <w:ind w:left="7062" w:hanging="180"/>
      </w:pPr>
      <w:rPr>
        <w:rFonts w:hint="default"/>
        <w:lang w:val="vi" w:eastAsia="en-US" w:bidi="ar-SA"/>
      </w:rPr>
    </w:lvl>
    <w:lvl w:ilvl="8" w:tplc="8EC818F8">
      <w:numFmt w:val="bullet"/>
      <w:lvlText w:val="•"/>
      <w:lvlJc w:val="left"/>
      <w:pPr>
        <w:ind w:left="7988" w:hanging="180"/>
      </w:pPr>
      <w:rPr>
        <w:rFonts w:hint="default"/>
        <w:lang w:val="vi" w:eastAsia="en-US" w:bidi="ar-SA"/>
      </w:rPr>
    </w:lvl>
  </w:abstractNum>
  <w:abstractNum w:abstractNumId="474">
    <w:nsid w:val="3BD809D7"/>
    <w:multiLevelType w:val="hybridMultilevel"/>
    <w:tmpl w:val="3A8A3AB8"/>
    <w:lvl w:ilvl="0" w:tplc="0A76AAF2">
      <w:numFmt w:val="bullet"/>
      <w:lvlText w:val="–"/>
      <w:lvlJc w:val="left"/>
      <w:pPr>
        <w:ind w:left="108"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82FA11BC">
      <w:numFmt w:val="bullet"/>
      <w:lvlText w:val="•"/>
      <w:lvlJc w:val="left"/>
      <w:pPr>
        <w:ind w:left="344" w:hanging="185"/>
      </w:pPr>
      <w:rPr>
        <w:rFonts w:hint="default"/>
        <w:lang w:val="vi" w:eastAsia="en-US" w:bidi="ar-SA"/>
      </w:rPr>
    </w:lvl>
    <w:lvl w:ilvl="2" w:tplc="CD7A583C">
      <w:numFmt w:val="bullet"/>
      <w:lvlText w:val="•"/>
      <w:lvlJc w:val="left"/>
      <w:pPr>
        <w:ind w:left="588" w:hanging="185"/>
      </w:pPr>
      <w:rPr>
        <w:rFonts w:hint="default"/>
        <w:lang w:val="vi" w:eastAsia="en-US" w:bidi="ar-SA"/>
      </w:rPr>
    </w:lvl>
    <w:lvl w:ilvl="3" w:tplc="695C6D1E">
      <w:numFmt w:val="bullet"/>
      <w:lvlText w:val="•"/>
      <w:lvlJc w:val="left"/>
      <w:pPr>
        <w:ind w:left="832" w:hanging="185"/>
      </w:pPr>
      <w:rPr>
        <w:rFonts w:hint="default"/>
        <w:lang w:val="vi" w:eastAsia="en-US" w:bidi="ar-SA"/>
      </w:rPr>
    </w:lvl>
    <w:lvl w:ilvl="4" w:tplc="707E0C08">
      <w:numFmt w:val="bullet"/>
      <w:lvlText w:val="•"/>
      <w:lvlJc w:val="left"/>
      <w:pPr>
        <w:ind w:left="1076" w:hanging="185"/>
      </w:pPr>
      <w:rPr>
        <w:rFonts w:hint="default"/>
        <w:lang w:val="vi" w:eastAsia="en-US" w:bidi="ar-SA"/>
      </w:rPr>
    </w:lvl>
    <w:lvl w:ilvl="5" w:tplc="E6665C0E">
      <w:numFmt w:val="bullet"/>
      <w:lvlText w:val="•"/>
      <w:lvlJc w:val="left"/>
      <w:pPr>
        <w:ind w:left="1320" w:hanging="185"/>
      </w:pPr>
      <w:rPr>
        <w:rFonts w:hint="default"/>
        <w:lang w:val="vi" w:eastAsia="en-US" w:bidi="ar-SA"/>
      </w:rPr>
    </w:lvl>
    <w:lvl w:ilvl="6" w:tplc="1F9ADBDE">
      <w:numFmt w:val="bullet"/>
      <w:lvlText w:val="•"/>
      <w:lvlJc w:val="left"/>
      <w:pPr>
        <w:ind w:left="1564" w:hanging="185"/>
      </w:pPr>
      <w:rPr>
        <w:rFonts w:hint="default"/>
        <w:lang w:val="vi" w:eastAsia="en-US" w:bidi="ar-SA"/>
      </w:rPr>
    </w:lvl>
    <w:lvl w:ilvl="7" w:tplc="862CBEFC">
      <w:numFmt w:val="bullet"/>
      <w:lvlText w:val="•"/>
      <w:lvlJc w:val="left"/>
      <w:pPr>
        <w:ind w:left="1808" w:hanging="185"/>
      </w:pPr>
      <w:rPr>
        <w:rFonts w:hint="default"/>
        <w:lang w:val="vi" w:eastAsia="en-US" w:bidi="ar-SA"/>
      </w:rPr>
    </w:lvl>
    <w:lvl w:ilvl="8" w:tplc="7EBED94C">
      <w:numFmt w:val="bullet"/>
      <w:lvlText w:val="•"/>
      <w:lvlJc w:val="left"/>
      <w:pPr>
        <w:ind w:left="2052" w:hanging="185"/>
      </w:pPr>
      <w:rPr>
        <w:rFonts w:hint="default"/>
        <w:lang w:val="vi" w:eastAsia="en-US" w:bidi="ar-SA"/>
      </w:rPr>
    </w:lvl>
  </w:abstractNum>
  <w:abstractNum w:abstractNumId="475">
    <w:nsid w:val="3C123721"/>
    <w:multiLevelType w:val="hybridMultilevel"/>
    <w:tmpl w:val="38FC922A"/>
    <w:lvl w:ilvl="0" w:tplc="DFBE1768">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8C83FD8">
      <w:numFmt w:val="bullet"/>
      <w:lvlText w:val="•"/>
      <w:lvlJc w:val="left"/>
      <w:pPr>
        <w:ind w:left="684" w:hanging="168"/>
      </w:pPr>
      <w:rPr>
        <w:rFonts w:hint="default"/>
        <w:lang w:val="vi" w:eastAsia="en-US" w:bidi="ar-SA"/>
      </w:rPr>
    </w:lvl>
    <w:lvl w:ilvl="2" w:tplc="AD226868">
      <w:numFmt w:val="bullet"/>
      <w:lvlText w:val="•"/>
      <w:lvlJc w:val="left"/>
      <w:pPr>
        <w:ind w:left="1268" w:hanging="168"/>
      </w:pPr>
      <w:rPr>
        <w:rFonts w:hint="default"/>
        <w:lang w:val="vi" w:eastAsia="en-US" w:bidi="ar-SA"/>
      </w:rPr>
    </w:lvl>
    <w:lvl w:ilvl="3" w:tplc="DEE44A16">
      <w:numFmt w:val="bullet"/>
      <w:lvlText w:val="•"/>
      <w:lvlJc w:val="left"/>
      <w:pPr>
        <w:ind w:left="1853" w:hanging="168"/>
      </w:pPr>
      <w:rPr>
        <w:rFonts w:hint="default"/>
        <w:lang w:val="vi" w:eastAsia="en-US" w:bidi="ar-SA"/>
      </w:rPr>
    </w:lvl>
    <w:lvl w:ilvl="4" w:tplc="A314C5CC">
      <w:numFmt w:val="bullet"/>
      <w:lvlText w:val="•"/>
      <w:lvlJc w:val="left"/>
      <w:pPr>
        <w:ind w:left="2437" w:hanging="168"/>
      </w:pPr>
      <w:rPr>
        <w:rFonts w:hint="default"/>
        <w:lang w:val="vi" w:eastAsia="en-US" w:bidi="ar-SA"/>
      </w:rPr>
    </w:lvl>
    <w:lvl w:ilvl="5" w:tplc="AFA60F0E">
      <w:numFmt w:val="bullet"/>
      <w:lvlText w:val="•"/>
      <w:lvlJc w:val="left"/>
      <w:pPr>
        <w:ind w:left="3022" w:hanging="168"/>
      </w:pPr>
      <w:rPr>
        <w:rFonts w:hint="default"/>
        <w:lang w:val="vi" w:eastAsia="en-US" w:bidi="ar-SA"/>
      </w:rPr>
    </w:lvl>
    <w:lvl w:ilvl="6" w:tplc="CEC4CD7A">
      <w:numFmt w:val="bullet"/>
      <w:lvlText w:val="•"/>
      <w:lvlJc w:val="left"/>
      <w:pPr>
        <w:ind w:left="3606" w:hanging="168"/>
      </w:pPr>
      <w:rPr>
        <w:rFonts w:hint="default"/>
        <w:lang w:val="vi" w:eastAsia="en-US" w:bidi="ar-SA"/>
      </w:rPr>
    </w:lvl>
    <w:lvl w:ilvl="7" w:tplc="6E7AAA50">
      <w:numFmt w:val="bullet"/>
      <w:lvlText w:val="•"/>
      <w:lvlJc w:val="left"/>
      <w:pPr>
        <w:ind w:left="4190" w:hanging="168"/>
      </w:pPr>
      <w:rPr>
        <w:rFonts w:hint="default"/>
        <w:lang w:val="vi" w:eastAsia="en-US" w:bidi="ar-SA"/>
      </w:rPr>
    </w:lvl>
    <w:lvl w:ilvl="8" w:tplc="2B7811F2">
      <w:numFmt w:val="bullet"/>
      <w:lvlText w:val="•"/>
      <w:lvlJc w:val="left"/>
      <w:pPr>
        <w:ind w:left="4775" w:hanging="168"/>
      </w:pPr>
      <w:rPr>
        <w:rFonts w:hint="default"/>
        <w:lang w:val="vi" w:eastAsia="en-US" w:bidi="ar-SA"/>
      </w:rPr>
    </w:lvl>
  </w:abstractNum>
  <w:abstractNum w:abstractNumId="476">
    <w:nsid w:val="3C345444"/>
    <w:multiLevelType w:val="multilevel"/>
    <w:tmpl w:val="A4A6FD7E"/>
    <w:lvl w:ilvl="0">
      <w:start w:val="1"/>
      <w:numFmt w:val="decimal"/>
      <w:lvlText w:val="%1"/>
      <w:lvlJc w:val="left"/>
      <w:pPr>
        <w:ind w:left="708" w:hanging="601"/>
        <w:jc w:val="left"/>
      </w:pPr>
      <w:rPr>
        <w:rFonts w:hint="default"/>
        <w:lang w:val="vi" w:eastAsia="en-US" w:bidi="ar-SA"/>
      </w:rPr>
    </w:lvl>
    <w:lvl w:ilvl="1">
      <w:start w:val="2"/>
      <w:numFmt w:val="decimal"/>
      <w:lvlText w:val="%1.%2"/>
      <w:lvlJc w:val="left"/>
      <w:pPr>
        <w:ind w:left="708" w:hanging="601"/>
        <w:jc w:val="left"/>
      </w:pPr>
      <w:rPr>
        <w:rFonts w:hint="default"/>
        <w:lang w:val="vi" w:eastAsia="en-US" w:bidi="ar-SA"/>
      </w:rPr>
    </w:lvl>
    <w:lvl w:ilvl="2">
      <w:start w:val="1"/>
      <w:numFmt w:val="decimal"/>
      <w:lvlText w:val="%1.%2.%3."/>
      <w:lvlJc w:val="left"/>
      <w:pPr>
        <w:ind w:left="708" w:hanging="601"/>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107" w:hanging="228"/>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448" w:hanging="228"/>
      </w:pPr>
      <w:rPr>
        <w:rFonts w:hint="default"/>
        <w:lang w:val="vi" w:eastAsia="en-US" w:bidi="ar-SA"/>
      </w:rPr>
    </w:lvl>
    <w:lvl w:ilvl="5">
      <w:numFmt w:val="bullet"/>
      <w:lvlText w:val="•"/>
      <w:lvlJc w:val="left"/>
      <w:pPr>
        <w:ind w:left="3030" w:hanging="228"/>
      </w:pPr>
      <w:rPr>
        <w:rFonts w:hint="default"/>
        <w:lang w:val="vi" w:eastAsia="en-US" w:bidi="ar-SA"/>
      </w:rPr>
    </w:lvl>
    <w:lvl w:ilvl="6">
      <w:numFmt w:val="bullet"/>
      <w:lvlText w:val="•"/>
      <w:lvlJc w:val="left"/>
      <w:pPr>
        <w:ind w:left="3613" w:hanging="228"/>
      </w:pPr>
      <w:rPr>
        <w:rFonts w:hint="default"/>
        <w:lang w:val="vi" w:eastAsia="en-US" w:bidi="ar-SA"/>
      </w:rPr>
    </w:lvl>
    <w:lvl w:ilvl="7">
      <w:numFmt w:val="bullet"/>
      <w:lvlText w:val="•"/>
      <w:lvlJc w:val="left"/>
      <w:pPr>
        <w:ind w:left="4196" w:hanging="228"/>
      </w:pPr>
      <w:rPr>
        <w:rFonts w:hint="default"/>
        <w:lang w:val="vi" w:eastAsia="en-US" w:bidi="ar-SA"/>
      </w:rPr>
    </w:lvl>
    <w:lvl w:ilvl="8">
      <w:numFmt w:val="bullet"/>
      <w:lvlText w:val="•"/>
      <w:lvlJc w:val="left"/>
      <w:pPr>
        <w:ind w:left="4778" w:hanging="228"/>
      </w:pPr>
      <w:rPr>
        <w:rFonts w:hint="default"/>
        <w:lang w:val="vi" w:eastAsia="en-US" w:bidi="ar-SA"/>
      </w:rPr>
    </w:lvl>
  </w:abstractNum>
  <w:abstractNum w:abstractNumId="477">
    <w:nsid w:val="3C3C1C9D"/>
    <w:multiLevelType w:val="hybridMultilevel"/>
    <w:tmpl w:val="E9DE70C0"/>
    <w:lvl w:ilvl="0" w:tplc="F04C2612">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F716C8D2">
      <w:numFmt w:val="bullet"/>
      <w:lvlText w:val="•"/>
      <w:lvlJc w:val="left"/>
      <w:pPr>
        <w:ind w:left="684" w:hanging="178"/>
      </w:pPr>
      <w:rPr>
        <w:rFonts w:hint="default"/>
        <w:lang w:val="vi" w:eastAsia="en-US" w:bidi="ar-SA"/>
      </w:rPr>
    </w:lvl>
    <w:lvl w:ilvl="2" w:tplc="B5120458">
      <w:numFmt w:val="bullet"/>
      <w:lvlText w:val="•"/>
      <w:lvlJc w:val="left"/>
      <w:pPr>
        <w:ind w:left="1268" w:hanging="178"/>
      </w:pPr>
      <w:rPr>
        <w:rFonts w:hint="default"/>
        <w:lang w:val="vi" w:eastAsia="en-US" w:bidi="ar-SA"/>
      </w:rPr>
    </w:lvl>
    <w:lvl w:ilvl="3" w:tplc="EC1C7302">
      <w:numFmt w:val="bullet"/>
      <w:lvlText w:val="•"/>
      <w:lvlJc w:val="left"/>
      <w:pPr>
        <w:ind w:left="1853" w:hanging="178"/>
      </w:pPr>
      <w:rPr>
        <w:rFonts w:hint="default"/>
        <w:lang w:val="vi" w:eastAsia="en-US" w:bidi="ar-SA"/>
      </w:rPr>
    </w:lvl>
    <w:lvl w:ilvl="4" w:tplc="AB22D1D0">
      <w:numFmt w:val="bullet"/>
      <w:lvlText w:val="•"/>
      <w:lvlJc w:val="left"/>
      <w:pPr>
        <w:ind w:left="2437" w:hanging="178"/>
      </w:pPr>
      <w:rPr>
        <w:rFonts w:hint="default"/>
        <w:lang w:val="vi" w:eastAsia="en-US" w:bidi="ar-SA"/>
      </w:rPr>
    </w:lvl>
    <w:lvl w:ilvl="5" w:tplc="A1C80A4A">
      <w:numFmt w:val="bullet"/>
      <w:lvlText w:val="•"/>
      <w:lvlJc w:val="left"/>
      <w:pPr>
        <w:ind w:left="3022" w:hanging="178"/>
      </w:pPr>
      <w:rPr>
        <w:rFonts w:hint="default"/>
        <w:lang w:val="vi" w:eastAsia="en-US" w:bidi="ar-SA"/>
      </w:rPr>
    </w:lvl>
    <w:lvl w:ilvl="6" w:tplc="0B88D40E">
      <w:numFmt w:val="bullet"/>
      <w:lvlText w:val="•"/>
      <w:lvlJc w:val="left"/>
      <w:pPr>
        <w:ind w:left="3606" w:hanging="178"/>
      </w:pPr>
      <w:rPr>
        <w:rFonts w:hint="default"/>
        <w:lang w:val="vi" w:eastAsia="en-US" w:bidi="ar-SA"/>
      </w:rPr>
    </w:lvl>
    <w:lvl w:ilvl="7" w:tplc="9B685248">
      <w:numFmt w:val="bullet"/>
      <w:lvlText w:val="•"/>
      <w:lvlJc w:val="left"/>
      <w:pPr>
        <w:ind w:left="4190" w:hanging="178"/>
      </w:pPr>
      <w:rPr>
        <w:rFonts w:hint="default"/>
        <w:lang w:val="vi" w:eastAsia="en-US" w:bidi="ar-SA"/>
      </w:rPr>
    </w:lvl>
    <w:lvl w:ilvl="8" w:tplc="F1D4002A">
      <w:numFmt w:val="bullet"/>
      <w:lvlText w:val="•"/>
      <w:lvlJc w:val="left"/>
      <w:pPr>
        <w:ind w:left="4775" w:hanging="178"/>
      </w:pPr>
      <w:rPr>
        <w:rFonts w:hint="default"/>
        <w:lang w:val="vi" w:eastAsia="en-US" w:bidi="ar-SA"/>
      </w:rPr>
    </w:lvl>
  </w:abstractNum>
  <w:abstractNum w:abstractNumId="478">
    <w:nsid w:val="3C4A2029"/>
    <w:multiLevelType w:val="hybridMultilevel"/>
    <w:tmpl w:val="0778D370"/>
    <w:lvl w:ilvl="0" w:tplc="24EA8B7E">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E3DC2E80">
      <w:numFmt w:val="bullet"/>
      <w:lvlText w:val="•"/>
      <w:lvlJc w:val="left"/>
      <w:pPr>
        <w:ind w:left="684" w:hanging="184"/>
      </w:pPr>
      <w:rPr>
        <w:rFonts w:hint="default"/>
        <w:lang w:val="vi" w:eastAsia="en-US" w:bidi="ar-SA"/>
      </w:rPr>
    </w:lvl>
    <w:lvl w:ilvl="2" w:tplc="28FA6AA2">
      <w:numFmt w:val="bullet"/>
      <w:lvlText w:val="•"/>
      <w:lvlJc w:val="left"/>
      <w:pPr>
        <w:ind w:left="1268" w:hanging="184"/>
      </w:pPr>
      <w:rPr>
        <w:rFonts w:hint="default"/>
        <w:lang w:val="vi" w:eastAsia="en-US" w:bidi="ar-SA"/>
      </w:rPr>
    </w:lvl>
    <w:lvl w:ilvl="3" w:tplc="3E1AE2B6">
      <w:numFmt w:val="bullet"/>
      <w:lvlText w:val="•"/>
      <w:lvlJc w:val="left"/>
      <w:pPr>
        <w:ind w:left="1853" w:hanging="184"/>
      </w:pPr>
      <w:rPr>
        <w:rFonts w:hint="default"/>
        <w:lang w:val="vi" w:eastAsia="en-US" w:bidi="ar-SA"/>
      </w:rPr>
    </w:lvl>
    <w:lvl w:ilvl="4" w:tplc="DD50D170">
      <w:numFmt w:val="bullet"/>
      <w:lvlText w:val="•"/>
      <w:lvlJc w:val="left"/>
      <w:pPr>
        <w:ind w:left="2437" w:hanging="184"/>
      </w:pPr>
      <w:rPr>
        <w:rFonts w:hint="default"/>
        <w:lang w:val="vi" w:eastAsia="en-US" w:bidi="ar-SA"/>
      </w:rPr>
    </w:lvl>
    <w:lvl w:ilvl="5" w:tplc="2FDEE194">
      <w:numFmt w:val="bullet"/>
      <w:lvlText w:val="•"/>
      <w:lvlJc w:val="left"/>
      <w:pPr>
        <w:ind w:left="3022" w:hanging="184"/>
      </w:pPr>
      <w:rPr>
        <w:rFonts w:hint="default"/>
        <w:lang w:val="vi" w:eastAsia="en-US" w:bidi="ar-SA"/>
      </w:rPr>
    </w:lvl>
    <w:lvl w:ilvl="6" w:tplc="79622C8C">
      <w:numFmt w:val="bullet"/>
      <w:lvlText w:val="•"/>
      <w:lvlJc w:val="left"/>
      <w:pPr>
        <w:ind w:left="3606" w:hanging="184"/>
      </w:pPr>
      <w:rPr>
        <w:rFonts w:hint="default"/>
        <w:lang w:val="vi" w:eastAsia="en-US" w:bidi="ar-SA"/>
      </w:rPr>
    </w:lvl>
    <w:lvl w:ilvl="7" w:tplc="661E0062">
      <w:numFmt w:val="bullet"/>
      <w:lvlText w:val="•"/>
      <w:lvlJc w:val="left"/>
      <w:pPr>
        <w:ind w:left="4190" w:hanging="184"/>
      </w:pPr>
      <w:rPr>
        <w:rFonts w:hint="default"/>
        <w:lang w:val="vi" w:eastAsia="en-US" w:bidi="ar-SA"/>
      </w:rPr>
    </w:lvl>
    <w:lvl w:ilvl="8" w:tplc="0A2A41D8">
      <w:numFmt w:val="bullet"/>
      <w:lvlText w:val="•"/>
      <w:lvlJc w:val="left"/>
      <w:pPr>
        <w:ind w:left="4775" w:hanging="184"/>
      </w:pPr>
      <w:rPr>
        <w:rFonts w:hint="default"/>
        <w:lang w:val="vi" w:eastAsia="en-US" w:bidi="ar-SA"/>
      </w:rPr>
    </w:lvl>
  </w:abstractNum>
  <w:abstractNum w:abstractNumId="479">
    <w:nsid w:val="3C610979"/>
    <w:multiLevelType w:val="hybridMultilevel"/>
    <w:tmpl w:val="0FDA791A"/>
    <w:lvl w:ilvl="0" w:tplc="4290FA04">
      <w:numFmt w:val="bullet"/>
      <w:lvlText w:val="–"/>
      <w:lvlJc w:val="left"/>
      <w:pPr>
        <w:ind w:left="108"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F4C85DBE">
      <w:numFmt w:val="bullet"/>
      <w:lvlText w:val="•"/>
      <w:lvlJc w:val="left"/>
      <w:pPr>
        <w:ind w:left="344" w:hanging="190"/>
      </w:pPr>
      <w:rPr>
        <w:rFonts w:hint="default"/>
        <w:lang w:val="vi" w:eastAsia="en-US" w:bidi="ar-SA"/>
      </w:rPr>
    </w:lvl>
    <w:lvl w:ilvl="2" w:tplc="AE7AE8E0">
      <w:numFmt w:val="bullet"/>
      <w:lvlText w:val="•"/>
      <w:lvlJc w:val="left"/>
      <w:pPr>
        <w:ind w:left="588" w:hanging="190"/>
      </w:pPr>
      <w:rPr>
        <w:rFonts w:hint="default"/>
        <w:lang w:val="vi" w:eastAsia="en-US" w:bidi="ar-SA"/>
      </w:rPr>
    </w:lvl>
    <w:lvl w:ilvl="3" w:tplc="571646DA">
      <w:numFmt w:val="bullet"/>
      <w:lvlText w:val="•"/>
      <w:lvlJc w:val="left"/>
      <w:pPr>
        <w:ind w:left="832" w:hanging="190"/>
      </w:pPr>
      <w:rPr>
        <w:rFonts w:hint="default"/>
        <w:lang w:val="vi" w:eastAsia="en-US" w:bidi="ar-SA"/>
      </w:rPr>
    </w:lvl>
    <w:lvl w:ilvl="4" w:tplc="AB661898">
      <w:numFmt w:val="bullet"/>
      <w:lvlText w:val="•"/>
      <w:lvlJc w:val="left"/>
      <w:pPr>
        <w:ind w:left="1076" w:hanging="190"/>
      </w:pPr>
      <w:rPr>
        <w:rFonts w:hint="default"/>
        <w:lang w:val="vi" w:eastAsia="en-US" w:bidi="ar-SA"/>
      </w:rPr>
    </w:lvl>
    <w:lvl w:ilvl="5" w:tplc="C68EEC4C">
      <w:numFmt w:val="bullet"/>
      <w:lvlText w:val="•"/>
      <w:lvlJc w:val="left"/>
      <w:pPr>
        <w:ind w:left="1320" w:hanging="190"/>
      </w:pPr>
      <w:rPr>
        <w:rFonts w:hint="default"/>
        <w:lang w:val="vi" w:eastAsia="en-US" w:bidi="ar-SA"/>
      </w:rPr>
    </w:lvl>
    <w:lvl w:ilvl="6" w:tplc="A62ED968">
      <w:numFmt w:val="bullet"/>
      <w:lvlText w:val="•"/>
      <w:lvlJc w:val="left"/>
      <w:pPr>
        <w:ind w:left="1564" w:hanging="190"/>
      </w:pPr>
      <w:rPr>
        <w:rFonts w:hint="default"/>
        <w:lang w:val="vi" w:eastAsia="en-US" w:bidi="ar-SA"/>
      </w:rPr>
    </w:lvl>
    <w:lvl w:ilvl="7" w:tplc="EA0C7194">
      <w:numFmt w:val="bullet"/>
      <w:lvlText w:val="•"/>
      <w:lvlJc w:val="left"/>
      <w:pPr>
        <w:ind w:left="1808" w:hanging="190"/>
      </w:pPr>
      <w:rPr>
        <w:rFonts w:hint="default"/>
        <w:lang w:val="vi" w:eastAsia="en-US" w:bidi="ar-SA"/>
      </w:rPr>
    </w:lvl>
    <w:lvl w:ilvl="8" w:tplc="D77AFF50">
      <w:numFmt w:val="bullet"/>
      <w:lvlText w:val="•"/>
      <w:lvlJc w:val="left"/>
      <w:pPr>
        <w:ind w:left="2052" w:hanging="190"/>
      </w:pPr>
      <w:rPr>
        <w:rFonts w:hint="default"/>
        <w:lang w:val="vi" w:eastAsia="en-US" w:bidi="ar-SA"/>
      </w:rPr>
    </w:lvl>
  </w:abstractNum>
  <w:abstractNum w:abstractNumId="480">
    <w:nsid w:val="3C622ACF"/>
    <w:multiLevelType w:val="multilevel"/>
    <w:tmpl w:val="86CCE0D6"/>
    <w:lvl w:ilvl="0">
      <w:start w:val="1"/>
      <w:numFmt w:val="decimal"/>
      <w:lvlText w:val="%1"/>
      <w:lvlJc w:val="left"/>
      <w:pPr>
        <w:ind w:left="708" w:hanging="601"/>
        <w:jc w:val="left"/>
      </w:pPr>
      <w:rPr>
        <w:rFonts w:hint="default"/>
        <w:lang w:val="vi" w:eastAsia="en-US" w:bidi="ar-SA"/>
      </w:rPr>
    </w:lvl>
    <w:lvl w:ilvl="1">
      <w:start w:val="2"/>
      <w:numFmt w:val="decimal"/>
      <w:lvlText w:val="%1.%2"/>
      <w:lvlJc w:val="left"/>
      <w:pPr>
        <w:ind w:left="708" w:hanging="601"/>
        <w:jc w:val="left"/>
      </w:pPr>
      <w:rPr>
        <w:rFonts w:hint="default"/>
        <w:lang w:val="vi" w:eastAsia="en-US" w:bidi="ar-SA"/>
      </w:rPr>
    </w:lvl>
    <w:lvl w:ilvl="2">
      <w:start w:val="1"/>
      <w:numFmt w:val="decimal"/>
      <w:lvlText w:val="%1.%2.%3."/>
      <w:lvlJc w:val="left"/>
      <w:pPr>
        <w:ind w:left="708" w:hanging="601"/>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448" w:hanging="171"/>
      </w:pPr>
      <w:rPr>
        <w:rFonts w:hint="default"/>
        <w:lang w:val="vi" w:eastAsia="en-US" w:bidi="ar-SA"/>
      </w:rPr>
    </w:lvl>
    <w:lvl w:ilvl="5">
      <w:numFmt w:val="bullet"/>
      <w:lvlText w:val="•"/>
      <w:lvlJc w:val="left"/>
      <w:pPr>
        <w:ind w:left="3030" w:hanging="171"/>
      </w:pPr>
      <w:rPr>
        <w:rFonts w:hint="default"/>
        <w:lang w:val="vi" w:eastAsia="en-US" w:bidi="ar-SA"/>
      </w:rPr>
    </w:lvl>
    <w:lvl w:ilvl="6">
      <w:numFmt w:val="bullet"/>
      <w:lvlText w:val="•"/>
      <w:lvlJc w:val="left"/>
      <w:pPr>
        <w:ind w:left="3613" w:hanging="171"/>
      </w:pPr>
      <w:rPr>
        <w:rFonts w:hint="default"/>
        <w:lang w:val="vi" w:eastAsia="en-US" w:bidi="ar-SA"/>
      </w:rPr>
    </w:lvl>
    <w:lvl w:ilvl="7">
      <w:numFmt w:val="bullet"/>
      <w:lvlText w:val="•"/>
      <w:lvlJc w:val="left"/>
      <w:pPr>
        <w:ind w:left="4196" w:hanging="171"/>
      </w:pPr>
      <w:rPr>
        <w:rFonts w:hint="default"/>
        <w:lang w:val="vi" w:eastAsia="en-US" w:bidi="ar-SA"/>
      </w:rPr>
    </w:lvl>
    <w:lvl w:ilvl="8">
      <w:numFmt w:val="bullet"/>
      <w:lvlText w:val="•"/>
      <w:lvlJc w:val="left"/>
      <w:pPr>
        <w:ind w:left="4778" w:hanging="171"/>
      </w:pPr>
      <w:rPr>
        <w:rFonts w:hint="default"/>
        <w:lang w:val="vi" w:eastAsia="en-US" w:bidi="ar-SA"/>
      </w:rPr>
    </w:lvl>
  </w:abstractNum>
  <w:abstractNum w:abstractNumId="481">
    <w:nsid w:val="3C624F11"/>
    <w:multiLevelType w:val="hybridMultilevel"/>
    <w:tmpl w:val="F732D200"/>
    <w:lvl w:ilvl="0" w:tplc="C07247E0">
      <w:numFmt w:val="bullet"/>
      <w:lvlText w:val="–"/>
      <w:lvlJc w:val="left"/>
      <w:pPr>
        <w:ind w:left="108" w:hanging="234"/>
      </w:pPr>
      <w:rPr>
        <w:rFonts w:ascii="Times New Roman" w:eastAsia="Times New Roman" w:hAnsi="Times New Roman" w:cs="Times New Roman" w:hint="default"/>
        <w:b w:val="0"/>
        <w:bCs w:val="0"/>
        <w:i w:val="0"/>
        <w:iCs w:val="0"/>
        <w:spacing w:val="0"/>
        <w:w w:val="100"/>
        <w:sz w:val="24"/>
        <w:szCs w:val="24"/>
        <w:lang w:val="vi" w:eastAsia="en-US" w:bidi="ar-SA"/>
      </w:rPr>
    </w:lvl>
    <w:lvl w:ilvl="1" w:tplc="EF1CA3EC">
      <w:numFmt w:val="bullet"/>
      <w:lvlText w:val="•"/>
      <w:lvlJc w:val="left"/>
      <w:pPr>
        <w:ind w:left="338" w:hanging="234"/>
      </w:pPr>
      <w:rPr>
        <w:rFonts w:hint="default"/>
        <w:lang w:val="vi" w:eastAsia="en-US" w:bidi="ar-SA"/>
      </w:rPr>
    </w:lvl>
    <w:lvl w:ilvl="2" w:tplc="21B20C0C">
      <w:numFmt w:val="bullet"/>
      <w:lvlText w:val="•"/>
      <w:lvlJc w:val="left"/>
      <w:pPr>
        <w:ind w:left="576" w:hanging="234"/>
      </w:pPr>
      <w:rPr>
        <w:rFonts w:hint="default"/>
        <w:lang w:val="vi" w:eastAsia="en-US" w:bidi="ar-SA"/>
      </w:rPr>
    </w:lvl>
    <w:lvl w:ilvl="3" w:tplc="84E002FE">
      <w:numFmt w:val="bullet"/>
      <w:lvlText w:val="•"/>
      <w:lvlJc w:val="left"/>
      <w:pPr>
        <w:ind w:left="815" w:hanging="234"/>
      </w:pPr>
      <w:rPr>
        <w:rFonts w:hint="default"/>
        <w:lang w:val="vi" w:eastAsia="en-US" w:bidi="ar-SA"/>
      </w:rPr>
    </w:lvl>
    <w:lvl w:ilvl="4" w:tplc="296C87F6">
      <w:numFmt w:val="bullet"/>
      <w:lvlText w:val="•"/>
      <w:lvlJc w:val="left"/>
      <w:pPr>
        <w:ind w:left="1053" w:hanging="234"/>
      </w:pPr>
      <w:rPr>
        <w:rFonts w:hint="default"/>
        <w:lang w:val="vi" w:eastAsia="en-US" w:bidi="ar-SA"/>
      </w:rPr>
    </w:lvl>
    <w:lvl w:ilvl="5" w:tplc="5F7474FC">
      <w:numFmt w:val="bullet"/>
      <w:lvlText w:val="•"/>
      <w:lvlJc w:val="left"/>
      <w:pPr>
        <w:ind w:left="1292" w:hanging="234"/>
      </w:pPr>
      <w:rPr>
        <w:rFonts w:hint="default"/>
        <w:lang w:val="vi" w:eastAsia="en-US" w:bidi="ar-SA"/>
      </w:rPr>
    </w:lvl>
    <w:lvl w:ilvl="6" w:tplc="5D248E78">
      <w:numFmt w:val="bullet"/>
      <w:lvlText w:val="•"/>
      <w:lvlJc w:val="left"/>
      <w:pPr>
        <w:ind w:left="1530" w:hanging="234"/>
      </w:pPr>
      <w:rPr>
        <w:rFonts w:hint="default"/>
        <w:lang w:val="vi" w:eastAsia="en-US" w:bidi="ar-SA"/>
      </w:rPr>
    </w:lvl>
    <w:lvl w:ilvl="7" w:tplc="3A94B65E">
      <w:numFmt w:val="bullet"/>
      <w:lvlText w:val="•"/>
      <w:lvlJc w:val="left"/>
      <w:pPr>
        <w:ind w:left="1768" w:hanging="234"/>
      </w:pPr>
      <w:rPr>
        <w:rFonts w:hint="default"/>
        <w:lang w:val="vi" w:eastAsia="en-US" w:bidi="ar-SA"/>
      </w:rPr>
    </w:lvl>
    <w:lvl w:ilvl="8" w:tplc="C2861FAA">
      <w:numFmt w:val="bullet"/>
      <w:lvlText w:val="•"/>
      <w:lvlJc w:val="left"/>
      <w:pPr>
        <w:ind w:left="2007" w:hanging="234"/>
      </w:pPr>
      <w:rPr>
        <w:rFonts w:hint="default"/>
        <w:lang w:val="vi" w:eastAsia="en-US" w:bidi="ar-SA"/>
      </w:rPr>
    </w:lvl>
  </w:abstractNum>
  <w:abstractNum w:abstractNumId="482">
    <w:nsid w:val="3C7C23FF"/>
    <w:multiLevelType w:val="hybridMultilevel"/>
    <w:tmpl w:val="49B03A1A"/>
    <w:lvl w:ilvl="0" w:tplc="4F4A205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E42C79E">
      <w:numFmt w:val="bullet"/>
      <w:lvlText w:val="•"/>
      <w:lvlJc w:val="left"/>
      <w:pPr>
        <w:ind w:left="846" w:hanging="180"/>
      </w:pPr>
      <w:rPr>
        <w:rFonts w:hint="default"/>
        <w:lang w:val="vi" w:eastAsia="en-US" w:bidi="ar-SA"/>
      </w:rPr>
    </w:lvl>
    <w:lvl w:ilvl="2" w:tplc="B06A3E50">
      <w:numFmt w:val="bullet"/>
      <w:lvlText w:val="•"/>
      <w:lvlJc w:val="left"/>
      <w:pPr>
        <w:ind w:left="1412" w:hanging="180"/>
      </w:pPr>
      <w:rPr>
        <w:rFonts w:hint="default"/>
        <w:lang w:val="vi" w:eastAsia="en-US" w:bidi="ar-SA"/>
      </w:rPr>
    </w:lvl>
    <w:lvl w:ilvl="3" w:tplc="D25E170E">
      <w:numFmt w:val="bullet"/>
      <w:lvlText w:val="•"/>
      <w:lvlJc w:val="left"/>
      <w:pPr>
        <w:ind w:left="1979" w:hanging="180"/>
      </w:pPr>
      <w:rPr>
        <w:rFonts w:hint="default"/>
        <w:lang w:val="vi" w:eastAsia="en-US" w:bidi="ar-SA"/>
      </w:rPr>
    </w:lvl>
    <w:lvl w:ilvl="4" w:tplc="EF900C12">
      <w:numFmt w:val="bullet"/>
      <w:lvlText w:val="•"/>
      <w:lvlJc w:val="left"/>
      <w:pPr>
        <w:ind w:left="2545" w:hanging="180"/>
      </w:pPr>
      <w:rPr>
        <w:rFonts w:hint="default"/>
        <w:lang w:val="vi" w:eastAsia="en-US" w:bidi="ar-SA"/>
      </w:rPr>
    </w:lvl>
    <w:lvl w:ilvl="5" w:tplc="5A84E97C">
      <w:numFmt w:val="bullet"/>
      <w:lvlText w:val="•"/>
      <w:lvlJc w:val="left"/>
      <w:pPr>
        <w:ind w:left="3112" w:hanging="180"/>
      </w:pPr>
      <w:rPr>
        <w:rFonts w:hint="default"/>
        <w:lang w:val="vi" w:eastAsia="en-US" w:bidi="ar-SA"/>
      </w:rPr>
    </w:lvl>
    <w:lvl w:ilvl="6" w:tplc="BF78EDD2">
      <w:numFmt w:val="bullet"/>
      <w:lvlText w:val="•"/>
      <w:lvlJc w:val="left"/>
      <w:pPr>
        <w:ind w:left="3678" w:hanging="180"/>
      </w:pPr>
      <w:rPr>
        <w:rFonts w:hint="default"/>
        <w:lang w:val="vi" w:eastAsia="en-US" w:bidi="ar-SA"/>
      </w:rPr>
    </w:lvl>
    <w:lvl w:ilvl="7" w:tplc="539AC1E8">
      <w:numFmt w:val="bullet"/>
      <w:lvlText w:val="•"/>
      <w:lvlJc w:val="left"/>
      <w:pPr>
        <w:ind w:left="4244" w:hanging="180"/>
      </w:pPr>
      <w:rPr>
        <w:rFonts w:hint="default"/>
        <w:lang w:val="vi" w:eastAsia="en-US" w:bidi="ar-SA"/>
      </w:rPr>
    </w:lvl>
    <w:lvl w:ilvl="8" w:tplc="9C2A7FC6">
      <w:numFmt w:val="bullet"/>
      <w:lvlText w:val="•"/>
      <w:lvlJc w:val="left"/>
      <w:pPr>
        <w:ind w:left="4811" w:hanging="180"/>
      </w:pPr>
      <w:rPr>
        <w:rFonts w:hint="default"/>
        <w:lang w:val="vi" w:eastAsia="en-US" w:bidi="ar-SA"/>
      </w:rPr>
    </w:lvl>
  </w:abstractNum>
  <w:abstractNum w:abstractNumId="483">
    <w:nsid w:val="3C7E66D8"/>
    <w:multiLevelType w:val="hybridMultilevel"/>
    <w:tmpl w:val="595211B6"/>
    <w:lvl w:ilvl="0" w:tplc="E14E0B34">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1B78499C">
      <w:numFmt w:val="bullet"/>
      <w:lvlText w:val="•"/>
      <w:lvlJc w:val="left"/>
      <w:pPr>
        <w:ind w:left="684" w:hanging="192"/>
      </w:pPr>
      <w:rPr>
        <w:rFonts w:hint="default"/>
        <w:lang w:val="vi" w:eastAsia="en-US" w:bidi="ar-SA"/>
      </w:rPr>
    </w:lvl>
    <w:lvl w:ilvl="2" w:tplc="73C4AC66">
      <w:numFmt w:val="bullet"/>
      <w:lvlText w:val="•"/>
      <w:lvlJc w:val="left"/>
      <w:pPr>
        <w:ind w:left="1268" w:hanging="192"/>
      </w:pPr>
      <w:rPr>
        <w:rFonts w:hint="default"/>
        <w:lang w:val="vi" w:eastAsia="en-US" w:bidi="ar-SA"/>
      </w:rPr>
    </w:lvl>
    <w:lvl w:ilvl="3" w:tplc="555C0B14">
      <w:numFmt w:val="bullet"/>
      <w:lvlText w:val="•"/>
      <w:lvlJc w:val="left"/>
      <w:pPr>
        <w:ind w:left="1853" w:hanging="192"/>
      </w:pPr>
      <w:rPr>
        <w:rFonts w:hint="default"/>
        <w:lang w:val="vi" w:eastAsia="en-US" w:bidi="ar-SA"/>
      </w:rPr>
    </w:lvl>
    <w:lvl w:ilvl="4" w:tplc="4C6C5D68">
      <w:numFmt w:val="bullet"/>
      <w:lvlText w:val="•"/>
      <w:lvlJc w:val="left"/>
      <w:pPr>
        <w:ind w:left="2437" w:hanging="192"/>
      </w:pPr>
      <w:rPr>
        <w:rFonts w:hint="default"/>
        <w:lang w:val="vi" w:eastAsia="en-US" w:bidi="ar-SA"/>
      </w:rPr>
    </w:lvl>
    <w:lvl w:ilvl="5" w:tplc="DDEA026C">
      <w:numFmt w:val="bullet"/>
      <w:lvlText w:val="•"/>
      <w:lvlJc w:val="left"/>
      <w:pPr>
        <w:ind w:left="3022" w:hanging="192"/>
      </w:pPr>
      <w:rPr>
        <w:rFonts w:hint="default"/>
        <w:lang w:val="vi" w:eastAsia="en-US" w:bidi="ar-SA"/>
      </w:rPr>
    </w:lvl>
    <w:lvl w:ilvl="6" w:tplc="67386D9C">
      <w:numFmt w:val="bullet"/>
      <w:lvlText w:val="•"/>
      <w:lvlJc w:val="left"/>
      <w:pPr>
        <w:ind w:left="3606" w:hanging="192"/>
      </w:pPr>
      <w:rPr>
        <w:rFonts w:hint="default"/>
        <w:lang w:val="vi" w:eastAsia="en-US" w:bidi="ar-SA"/>
      </w:rPr>
    </w:lvl>
    <w:lvl w:ilvl="7" w:tplc="9A263586">
      <w:numFmt w:val="bullet"/>
      <w:lvlText w:val="•"/>
      <w:lvlJc w:val="left"/>
      <w:pPr>
        <w:ind w:left="4190" w:hanging="192"/>
      </w:pPr>
      <w:rPr>
        <w:rFonts w:hint="default"/>
        <w:lang w:val="vi" w:eastAsia="en-US" w:bidi="ar-SA"/>
      </w:rPr>
    </w:lvl>
    <w:lvl w:ilvl="8" w:tplc="AF3E5BF8">
      <w:numFmt w:val="bullet"/>
      <w:lvlText w:val="•"/>
      <w:lvlJc w:val="left"/>
      <w:pPr>
        <w:ind w:left="4775" w:hanging="192"/>
      </w:pPr>
      <w:rPr>
        <w:rFonts w:hint="default"/>
        <w:lang w:val="vi" w:eastAsia="en-US" w:bidi="ar-SA"/>
      </w:rPr>
    </w:lvl>
  </w:abstractNum>
  <w:abstractNum w:abstractNumId="484">
    <w:nsid w:val="3C875687"/>
    <w:multiLevelType w:val="hybridMultilevel"/>
    <w:tmpl w:val="689ED21C"/>
    <w:lvl w:ilvl="0" w:tplc="FBFC8588">
      <w:numFmt w:val="bullet"/>
      <w:lvlText w:val="–"/>
      <w:lvlJc w:val="left"/>
      <w:pPr>
        <w:ind w:left="28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35CE73E8">
      <w:start w:val="1"/>
      <w:numFmt w:val="decimal"/>
      <w:lvlText w:val="%2."/>
      <w:lvlJc w:val="left"/>
      <w:pPr>
        <w:ind w:left="107" w:hanging="23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09929186">
      <w:numFmt w:val="bullet"/>
      <w:lvlText w:val="•"/>
      <w:lvlJc w:val="left"/>
      <w:pPr>
        <w:ind w:left="909" w:hanging="230"/>
      </w:pPr>
      <w:rPr>
        <w:rFonts w:hint="default"/>
        <w:lang w:val="vi" w:eastAsia="en-US" w:bidi="ar-SA"/>
      </w:rPr>
    </w:lvl>
    <w:lvl w:ilvl="3" w:tplc="41D4C5D8">
      <w:numFmt w:val="bullet"/>
      <w:lvlText w:val="•"/>
      <w:lvlJc w:val="left"/>
      <w:pPr>
        <w:ind w:left="1538" w:hanging="230"/>
      </w:pPr>
      <w:rPr>
        <w:rFonts w:hint="default"/>
        <w:lang w:val="vi" w:eastAsia="en-US" w:bidi="ar-SA"/>
      </w:rPr>
    </w:lvl>
    <w:lvl w:ilvl="4" w:tplc="7A00B534">
      <w:numFmt w:val="bullet"/>
      <w:lvlText w:val="•"/>
      <w:lvlJc w:val="left"/>
      <w:pPr>
        <w:ind w:left="2168" w:hanging="230"/>
      </w:pPr>
      <w:rPr>
        <w:rFonts w:hint="default"/>
        <w:lang w:val="vi" w:eastAsia="en-US" w:bidi="ar-SA"/>
      </w:rPr>
    </w:lvl>
    <w:lvl w:ilvl="5" w:tplc="10003138">
      <w:numFmt w:val="bullet"/>
      <w:lvlText w:val="•"/>
      <w:lvlJc w:val="left"/>
      <w:pPr>
        <w:ind w:left="2797" w:hanging="230"/>
      </w:pPr>
      <w:rPr>
        <w:rFonts w:hint="default"/>
        <w:lang w:val="vi" w:eastAsia="en-US" w:bidi="ar-SA"/>
      </w:rPr>
    </w:lvl>
    <w:lvl w:ilvl="6" w:tplc="93E8D21C">
      <w:numFmt w:val="bullet"/>
      <w:lvlText w:val="•"/>
      <w:lvlJc w:val="left"/>
      <w:pPr>
        <w:ind w:left="3426" w:hanging="230"/>
      </w:pPr>
      <w:rPr>
        <w:rFonts w:hint="default"/>
        <w:lang w:val="vi" w:eastAsia="en-US" w:bidi="ar-SA"/>
      </w:rPr>
    </w:lvl>
    <w:lvl w:ilvl="7" w:tplc="0D62C908">
      <w:numFmt w:val="bullet"/>
      <w:lvlText w:val="•"/>
      <w:lvlJc w:val="left"/>
      <w:pPr>
        <w:ind w:left="4056" w:hanging="230"/>
      </w:pPr>
      <w:rPr>
        <w:rFonts w:hint="default"/>
        <w:lang w:val="vi" w:eastAsia="en-US" w:bidi="ar-SA"/>
      </w:rPr>
    </w:lvl>
    <w:lvl w:ilvl="8" w:tplc="E8FE03A4">
      <w:numFmt w:val="bullet"/>
      <w:lvlText w:val="•"/>
      <w:lvlJc w:val="left"/>
      <w:pPr>
        <w:ind w:left="4685" w:hanging="230"/>
      </w:pPr>
      <w:rPr>
        <w:rFonts w:hint="default"/>
        <w:lang w:val="vi" w:eastAsia="en-US" w:bidi="ar-SA"/>
      </w:rPr>
    </w:lvl>
  </w:abstractNum>
  <w:abstractNum w:abstractNumId="485">
    <w:nsid w:val="3CA664AD"/>
    <w:multiLevelType w:val="multilevel"/>
    <w:tmpl w:val="20DC1B3C"/>
    <w:lvl w:ilvl="0">
      <w:start w:val="2"/>
      <w:numFmt w:val="decimal"/>
      <w:lvlText w:val="%1"/>
      <w:lvlJc w:val="left"/>
      <w:pPr>
        <w:ind w:left="107" w:hanging="500"/>
        <w:jc w:val="left"/>
      </w:pPr>
      <w:rPr>
        <w:rFonts w:hint="default"/>
        <w:lang w:val="vi" w:eastAsia="en-US" w:bidi="ar-SA"/>
      </w:rPr>
    </w:lvl>
    <w:lvl w:ilvl="1">
      <w:start w:val="1"/>
      <w:numFmt w:val="decimal"/>
      <w:lvlText w:val="%1.%2."/>
      <w:lvlJc w:val="left"/>
      <w:pPr>
        <w:ind w:left="107" w:hanging="50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74"/>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853" w:hanging="174"/>
      </w:pPr>
      <w:rPr>
        <w:rFonts w:hint="default"/>
        <w:lang w:val="vi" w:eastAsia="en-US" w:bidi="ar-SA"/>
      </w:rPr>
    </w:lvl>
    <w:lvl w:ilvl="4">
      <w:numFmt w:val="bullet"/>
      <w:lvlText w:val="•"/>
      <w:lvlJc w:val="left"/>
      <w:pPr>
        <w:ind w:left="2437" w:hanging="174"/>
      </w:pPr>
      <w:rPr>
        <w:rFonts w:hint="default"/>
        <w:lang w:val="vi" w:eastAsia="en-US" w:bidi="ar-SA"/>
      </w:rPr>
    </w:lvl>
    <w:lvl w:ilvl="5">
      <w:numFmt w:val="bullet"/>
      <w:lvlText w:val="•"/>
      <w:lvlJc w:val="left"/>
      <w:pPr>
        <w:ind w:left="3022" w:hanging="174"/>
      </w:pPr>
      <w:rPr>
        <w:rFonts w:hint="default"/>
        <w:lang w:val="vi" w:eastAsia="en-US" w:bidi="ar-SA"/>
      </w:rPr>
    </w:lvl>
    <w:lvl w:ilvl="6">
      <w:numFmt w:val="bullet"/>
      <w:lvlText w:val="•"/>
      <w:lvlJc w:val="left"/>
      <w:pPr>
        <w:ind w:left="3606" w:hanging="174"/>
      </w:pPr>
      <w:rPr>
        <w:rFonts w:hint="default"/>
        <w:lang w:val="vi" w:eastAsia="en-US" w:bidi="ar-SA"/>
      </w:rPr>
    </w:lvl>
    <w:lvl w:ilvl="7">
      <w:numFmt w:val="bullet"/>
      <w:lvlText w:val="•"/>
      <w:lvlJc w:val="left"/>
      <w:pPr>
        <w:ind w:left="4190" w:hanging="174"/>
      </w:pPr>
      <w:rPr>
        <w:rFonts w:hint="default"/>
        <w:lang w:val="vi" w:eastAsia="en-US" w:bidi="ar-SA"/>
      </w:rPr>
    </w:lvl>
    <w:lvl w:ilvl="8">
      <w:numFmt w:val="bullet"/>
      <w:lvlText w:val="•"/>
      <w:lvlJc w:val="left"/>
      <w:pPr>
        <w:ind w:left="4775" w:hanging="174"/>
      </w:pPr>
      <w:rPr>
        <w:rFonts w:hint="default"/>
        <w:lang w:val="vi" w:eastAsia="en-US" w:bidi="ar-SA"/>
      </w:rPr>
    </w:lvl>
  </w:abstractNum>
  <w:abstractNum w:abstractNumId="486">
    <w:nsid w:val="3CD73C8C"/>
    <w:multiLevelType w:val="hybridMultilevel"/>
    <w:tmpl w:val="04B60480"/>
    <w:lvl w:ilvl="0" w:tplc="E536101E">
      <w:numFmt w:val="bullet"/>
      <w:lvlText w:val="•"/>
      <w:lvlJc w:val="left"/>
      <w:pPr>
        <w:ind w:left="107" w:hanging="153"/>
      </w:pPr>
      <w:rPr>
        <w:rFonts w:ascii="Times New Roman" w:eastAsia="Times New Roman" w:hAnsi="Times New Roman" w:cs="Times New Roman" w:hint="default"/>
        <w:b w:val="0"/>
        <w:bCs w:val="0"/>
        <w:i w:val="0"/>
        <w:iCs w:val="0"/>
        <w:spacing w:val="0"/>
        <w:w w:val="100"/>
        <w:sz w:val="24"/>
        <w:szCs w:val="24"/>
        <w:lang w:val="vi" w:eastAsia="en-US" w:bidi="ar-SA"/>
      </w:rPr>
    </w:lvl>
    <w:lvl w:ilvl="1" w:tplc="AF38A8F6">
      <w:numFmt w:val="bullet"/>
      <w:lvlText w:val="•"/>
      <w:lvlJc w:val="left"/>
      <w:pPr>
        <w:ind w:left="684" w:hanging="153"/>
      </w:pPr>
      <w:rPr>
        <w:rFonts w:hint="default"/>
        <w:lang w:val="vi" w:eastAsia="en-US" w:bidi="ar-SA"/>
      </w:rPr>
    </w:lvl>
    <w:lvl w:ilvl="2" w:tplc="59441118">
      <w:numFmt w:val="bullet"/>
      <w:lvlText w:val="•"/>
      <w:lvlJc w:val="left"/>
      <w:pPr>
        <w:ind w:left="1268" w:hanging="153"/>
      </w:pPr>
      <w:rPr>
        <w:rFonts w:hint="default"/>
        <w:lang w:val="vi" w:eastAsia="en-US" w:bidi="ar-SA"/>
      </w:rPr>
    </w:lvl>
    <w:lvl w:ilvl="3" w:tplc="014ACA80">
      <w:numFmt w:val="bullet"/>
      <w:lvlText w:val="•"/>
      <w:lvlJc w:val="left"/>
      <w:pPr>
        <w:ind w:left="1853" w:hanging="153"/>
      </w:pPr>
      <w:rPr>
        <w:rFonts w:hint="default"/>
        <w:lang w:val="vi" w:eastAsia="en-US" w:bidi="ar-SA"/>
      </w:rPr>
    </w:lvl>
    <w:lvl w:ilvl="4" w:tplc="34A88DAC">
      <w:numFmt w:val="bullet"/>
      <w:lvlText w:val="•"/>
      <w:lvlJc w:val="left"/>
      <w:pPr>
        <w:ind w:left="2437" w:hanging="153"/>
      </w:pPr>
      <w:rPr>
        <w:rFonts w:hint="default"/>
        <w:lang w:val="vi" w:eastAsia="en-US" w:bidi="ar-SA"/>
      </w:rPr>
    </w:lvl>
    <w:lvl w:ilvl="5" w:tplc="A6B867F6">
      <w:numFmt w:val="bullet"/>
      <w:lvlText w:val="•"/>
      <w:lvlJc w:val="left"/>
      <w:pPr>
        <w:ind w:left="3022" w:hanging="153"/>
      </w:pPr>
      <w:rPr>
        <w:rFonts w:hint="default"/>
        <w:lang w:val="vi" w:eastAsia="en-US" w:bidi="ar-SA"/>
      </w:rPr>
    </w:lvl>
    <w:lvl w:ilvl="6" w:tplc="E070D892">
      <w:numFmt w:val="bullet"/>
      <w:lvlText w:val="•"/>
      <w:lvlJc w:val="left"/>
      <w:pPr>
        <w:ind w:left="3606" w:hanging="153"/>
      </w:pPr>
      <w:rPr>
        <w:rFonts w:hint="default"/>
        <w:lang w:val="vi" w:eastAsia="en-US" w:bidi="ar-SA"/>
      </w:rPr>
    </w:lvl>
    <w:lvl w:ilvl="7" w:tplc="F0569E9E">
      <w:numFmt w:val="bullet"/>
      <w:lvlText w:val="•"/>
      <w:lvlJc w:val="left"/>
      <w:pPr>
        <w:ind w:left="4190" w:hanging="153"/>
      </w:pPr>
      <w:rPr>
        <w:rFonts w:hint="default"/>
        <w:lang w:val="vi" w:eastAsia="en-US" w:bidi="ar-SA"/>
      </w:rPr>
    </w:lvl>
    <w:lvl w:ilvl="8" w:tplc="C340FB72">
      <w:numFmt w:val="bullet"/>
      <w:lvlText w:val="•"/>
      <w:lvlJc w:val="left"/>
      <w:pPr>
        <w:ind w:left="4775" w:hanging="153"/>
      </w:pPr>
      <w:rPr>
        <w:rFonts w:hint="default"/>
        <w:lang w:val="vi" w:eastAsia="en-US" w:bidi="ar-SA"/>
      </w:rPr>
    </w:lvl>
  </w:abstractNum>
  <w:abstractNum w:abstractNumId="487">
    <w:nsid w:val="3CF13355"/>
    <w:multiLevelType w:val="hybridMultilevel"/>
    <w:tmpl w:val="241EF772"/>
    <w:lvl w:ilvl="0" w:tplc="7AC2ED7A">
      <w:numFmt w:val="bullet"/>
      <w:lvlText w:val="–"/>
      <w:lvlJc w:val="left"/>
      <w:pPr>
        <w:ind w:left="108"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2A403784">
      <w:numFmt w:val="bullet"/>
      <w:lvlText w:val="•"/>
      <w:lvlJc w:val="left"/>
      <w:pPr>
        <w:ind w:left="342" w:hanging="243"/>
      </w:pPr>
      <w:rPr>
        <w:rFonts w:hint="default"/>
        <w:lang w:val="vi" w:eastAsia="en-US" w:bidi="ar-SA"/>
      </w:rPr>
    </w:lvl>
    <w:lvl w:ilvl="2" w:tplc="30EE77FE">
      <w:numFmt w:val="bullet"/>
      <w:lvlText w:val="•"/>
      <w:lvlJc w:val="left"/>
      <w:pPr>
        <w:ind w:left="584" w:hanging="243"/>
      </w:pPr>
      <w:rPr>
        <w:rFonts w:hint="default"/>
        <w:lang w:val="vi" w:eastAsia="en-US" w:bidi="ar-SA"/>
      </w:rPr>
    </w:lvl>
    <w:lvl w:ilvl="3" w:tplc="AA36509A">
      <w:numFmt w:val="bullet"/>
      <w:lvlText w:val="•"/>
      <w:lvlJc w:val="left"/>
      <w:pPr>
        <w:ind w:left="827" w:hanging="243"/>
      </w:pPr>
      <w:rPr>
        <w:rFonts w:hint="default"/>
        <w:lang w:val="vi" w:eastAsia="en-US" w:bidi="ar-SA"/>
      </w:rPr>
    </w:lvl>
    <w:lvl w:ilvl="4" w:tplc="B9FECCF2">
      <w:numFmt w:val="bullet"/>
      <w:lvlText w:val="•"/>
      <w:lvlJc w:val="left"/>
      <w:pPr>
        <w:ind w:left="1069" w:hanging="243"/>
      </w:pPr>
      <w:rPr>
        <w:rFonts w:hint="default"/>
        <w:lang w:val="vi" w:eastAsia="en-US" w:bidi="ar-SA"/>
      </w:rPr>
    </w:lvl>
    <w:lvl w:ilvl="5" w:tplc="0596BA0C">
      <w:numFmt w:val="bullet"/>
      <w:lvlText w:val="•"/>
      <w:lvlJc w:val="left"/>
      <w:pPr>
        <w:ind w:left="1312" w:hanging="243"/>
      </w:pPr>
      <w:rPr>
        <w:rFonts w:hint="default"/>
        <w:lang w:val="vi" w:eastAsia="en-US" w:bidi="ar-SA"/>
      </w:rPr>
    </w:lvl>
    <w:lvl w:ilvl="6" w:tplc="D032C8BE">
      <w:numFmt w:val="bullet"/>
      <w:lvlText w:val="•"/>
      <w:lvlJc w:val="left"/>
      <w:pPr>
        <w:ind w:left="1554" w:hanging="243"/>
      </w:pPr>
      <w:rPr>
        <w:rFonts w:hint="default"/>
        <w:lang w:val="vi" w:eastAsia="en-US" w:bidi="ar-SA"/>
      </w:rPr>
    </w:lvl>
    <w:lvl w:ilvl="7" w:tplc="9B326376">
      <w:numFmt w:val="bullet"/>
      <w:lvlText w:val="•"/>
      <w:lvlJc w:val="left"/>
      <w:pPr>
        <w:ind w:left="1796" w:hanging="243"/>
      </w:pPr>
      <w:rPr>
        <w:rFonts w:hint="default"/>
        <w:lang w:val="vi" w:eastAsia="en-US" w:bidi="ar-SA"/>
      </w:rPr>
    </w:lvl>
    <w:lvl w:ilvl="8" w:tplc="1D4E9C86">
      <w:numFmt w:val="bullet"/>
      <w:lvlText w:val="•"/>
      <w:lvlJc w:val="left"/>
      <w:pPr>
        <w:ind w:left="2039" w:hanging="243"/>
      </w:pPr>
      <w:rPr>
        <w:rFonts w:hint="default"/>
        <w:lang w:val="vi" w:eastAsia="en-US" w:bidi="ar-SA"/>
      </w:rPr>
    </w:lvl>
  </w:abstractNum>
  <w:abstractNum w:abstractNumId="488">
    <w:nsid w:val="3D1B6C89"/>
    <w:multiLevelType w:val="hybridMultilevel"/>
    <w:tmpl w:val="19E6063A"/>
    <w:lvl w:ilvl="0" w:tplc="53A6696E">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20F0E4DA">
      <w:start w:val="1"/>
      <w:numFmt w:val="decimal"/>
      <w:lvlText w:val="%2."/>
      <w:lvlJc w:val="left"/>
      <w:pPr>
        <w:ind w:left="107" w:hanging="182"/>
        <w:jc w:val="left"/>
      </w:pPr>
      <w:rPr>
        <w:rFonts w:ascii="Times New Roman" w:eastAsia="Times New Roman" w:hAnsi="Times New Roman" w:cs="Times New Roman" w:hint="default"/>
        <w:b w:val="0"/>
        <w:bCs w:val="0"/>
        <w:i/>
        <w:iCs/>
        <w:spacing w:val="0"/>
        <w:w w:val="96"/>
        <w:sz w:val="22"/>
        <w:szCs w:val="22"/>
        <w:lang w:val="vi" w:eastAsia="en-US" w:bidi="ar-SA"/>
      </w:rPr>
    </w:lvl>
    <w:lvl w:ilvl="2" w:tplc="2DD227FA">
      <w:numFmt w:val="bullet"/>
      <w:lvlText w:val="•"/>
      <w:lvlJc w:val="left"/>
      <w:pPr>
        <w:ind w:left="1268" w:hanging="182"/>
      </w:pPr>
      <w:rPr>
        <w:rFonts w:hint="default"/>
        <w:lang w:val="vi" w:eastAsia="en-US" w:bidi="ar-SA"/>
      </w:rPr>
    </w:lvl>
    <w:lvl w:ilvl="3" w:tplc="E7487C4E">
      <w:numFmt w:val="bullet"/>
      <w:lvlText w:val="•"/>
      <w:lvlJc w:val="left"/>
      <w:pPr>
        <w:ind w:left="1853" w:hanging="182"/>
      </w:pPr>
      <w:rPr>
        <w:rFonts w:hint="default"/>
        <w:lang w:val="vi" w:eastAsia="en-US" w:bidi="ar-SA"/>
      </w:rPr>
    </w:lvl>
    <w:lvl w:ilvl="4" w:tplc="5F3AAA5E">
      <w:numFmt w:val="bullet"/>
      <w:lvlText w:val="•"/>
      <w:lvlJc w:val="left"/>
      <w:pPr>
        <w:ind w:left="2437" w:hanging="182"/>
      </w:pPr>
      <w:rPr>
        <w:rFonts w:hint="default"/>
        <w:lang w:val="vi" w:eastAsia="en-US" w:bidi="ar-SA"/>
      </w:rPr>
    </w:lvl>
    <w:lvl w:ilvl="5" w:tplc="42B8ED70">
      <w:numFmt w:val="bullet"/>
      <w:lvlText w:val="•"/>
      <w:lvlJc w:val="left"/>
      <w:pPr>
        <w:ind w:left="3022" w:hanging="182"/>
      </w:pPr>
      <w:rPr>
        <w:rFonts w:hint="default"/>
        <w:lang w:val="vi" w:eastAsia="en-US" w:bidi="ar-SA"/>
      </w:rPr>
    </w:lvl>
    <w:lvl w:ilvl="6" w:tplc="943EB7AA">
      <w:numFmt w:val="bullet"/>
      <w:lvlText w:val="•"/>
      <w:lvlJc w:val="left"/>
      <w:pPr>
        <w:ind w:left="3606" w:hanging="182"/>
      </w:pPr>
      <w:rPr>
        <w:rFonts w:hint="default"/>
        <w:lang w:val="vi" w:eastAsia="en-US" w:bidi="ar-SA"/>
      </w:rPr>
    </w:lvl>
    <w:lvl w:ilvl="7" w:tplc="97C84D62">
      <w:numFmt w:val="bullet"/>
      <w:lvlText w:val="•"/>
      <w:lvlJc w:val="left"/>
      <w:pPr>
        <w:ind w:left="4190" w:hanging="182"/>
      </w:pPr>
      <w:rPr>
        <w:rFonts w:hint="default"/>
        <w:lang w:val="vi" w:eastAsia="en-US" w:bidi="ar-SA"/>
      </w:rPr>
    </w:lvl>
    <w:lvl w:ilvl="8" w:tplc="22F8E91E">
      <w:numFmt w:val="bullet"/>
      <w:lvlText w:val="•"/>
      <w:lvlJc w:val="left"/>
      <w:pPr>
        <w:ind w:left="4775" w:hanging="182"/>
      </w:pPr>
      <w:rPr>
        <w:rFonts w:hint="default"/>
        <w:lang w:val="vi" w:eastAsia="en-US" w:bidi="ar-SA"/>
      </w:rPr>
    </w:lvl>
  </w:abstractNum>
  <w:abstractNum w:abstractNumId="489">
    <w:nsid w:val="3D2C7FE4"/>
    <w:multiLevelType w:val="hybridMultilevel"/>
    <w:tmpl w:val="61D6CE8A"/>
    <w:lvl w:ilvl="0" w:tplc="1C0A3608">
      <w:numFmt w:val="bullet"/>
      <w:lvlText w:val="–"/>
      <w:lvlJc w:val="left"/>
      <w:pPr>
        <w:ind w:left="28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358231CC">
      <w:start w:val="1"/>
      <w:numFmt w:val="decimal"/>
      <w:lvlText w:val="%2."/>
      <w:lvlJc w:val="left"/>
      <w:pPr>
        <w:ind w:left="107"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B6A69DDC">
      <w:numFmt w:val="bullet"/>
      <w:lvlText w:val="•"/>
      <w:lvlJc w:val="left"/>
      <w:pPr>
        <w:ind w:left="904" w:hanging="245"/>
      </w:pPr>
      <w:rPr>
        <w:rFonts w:hint="default"/>
        <w:lang w:val="vi" w:eastAsia="en-US" w:bidi="ar-SA"/>
      </w:rPr>
    </w:lvl>
    <w:lvl w:ilvl="3" w:tplc="8BD637A0">
      <w:numFmt w:val="bullet"/>
      <w:lvlText w:val="•"/>
      <w:lvlJc w:val="left"/>
      <w:pPr>
        <w:ind w:left="1528" w:hanging="245"/>
      </w:pPr>
      <w:rPr>
        <w:rFonts w:hint="default"/>
        <w:lang w:val="vi" w:eastAsia="en-US" w:bidi="ar-SA"/>
      </w:rPr>
    </w:lvl>
    <w:lvl w:ilvl="4" w:tplc="551472A6">
      <w:numFmt w:val="bullet"/>
      <w:lvlText w:val="•"/>
      <w:lvlJc w:val="left"/>
      <w:pPr>
        <w:ind w:left="2152" w:hanging="245"/>
      </w:pPr>
      <w:rPr>
        <w:rFonts w:hint="default"/>
        <w:lang w:val="vi" w:eastAsia="en-US" w:bidi="ar-SA"/>
      </w:rPr>
    </w:lvl>
    <w:lvl w:ilvl="5" w:tplc="CD803780">
      <w:numFmt w:val="bullet"/>
      <w:lvlText w:val="•"/>
      <w:lvlJc w:val="left"/>
      <w:pPr>
        <w:ind w:left="2776" w:hanging="245"/>
      </w:pPr>
      <w:rPr>
        <w:rFonts w:hint="default"/>
        <w:lang w:val="vi" w:eastAsia="en-US" w:bidi="ar-SA"/>
      </w:rPr>
    </w:lvl>
    <w:lvl w:ilvl="6" w:tplc="A0541CD8">
      <w:numFmt w:val="bullet"/>
      <w:lvlText w:val="•"/>
      <w:lvlJc w:val="left"/>
      <w:pPr>
        <w:ind w:left="3401" w:hanging="245"/>
      </w:pPr>
      <w:rPr>
        <w:rFonts w:hint="default"/>
        <w:lang w:val="vi" w:eastAsia="en-US" w:bidi="ar-SA"/>
      </w:rPr>
    </w:lvl>
    <w:lvl w:ilvl="7" w:tplc="FC88B8B4">
      <w:numFmt w:val="bullet"/>
      <w:lvlText w:val="•"/>
      <w:lvlJc w:val="left"/>
      <w:pPr>
        <w:ind w:left="4025" w:hanging="245"/>
      </w:pPr>
      <w:rPr>
        <w:rFonts w:hint="default"/>
        <w:lang w:val="vi" w:eastAsia="en-US" w:bidi="ar-SA"/>
      </w:rPr>
    </w:lvl>
    <w:lvl w:ilvl="8" w:tplc="5D38CB2A">
      <w:numFmt w:val="bullet"/>
      <w:lvlText w:val="•"/>
      <w:lvlJc w:val="left"/>
      <w:pPr>
        <w:ind w:left="4649" w:hanging="245"/>
      </w:pPr>
      <w:rPr>
        <w:rFonts w:hint="default"/>
        <w:lang w:val="vi" w:eastAsia="en-US" w:bidi="ar-SA"/>
      </w:rPr>
    </w:lvl>
  </w:abstractNum>
  <w:abstractNum w:abstractNumId="490">
    <w:nsid w:val="3D7035F9"/>
    <w:multiLevelType w:val="hybridMultilevel"/>
    <w:tmpl w:val="96805588"/>
    <w:lvl w:ilvl="0" w:tplc="9A960A7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266F7AE">
      <w:numFmt w:val="bullet"/>
      <w:lvlText w:val="•"/>
      <w:lvlJc w:val="left"/>
      <w:pPr>
        <w:ind w:left="846" w:hanging="180"/>
      </w:pPr>
      <w:rPr>
        <w:rFonts w:hint="default"/>
        <w:lang w:val="vi" w:eastAsia="en-US" w:bidi="ar-SA"/>
      </w:rPr>
    </w:lvl>
    <w:lvl w:ilvl="2" w:tplc="90CAF96A">
      <w:numFmt w:val="bullet"/>
      <w:lvlText w:val="•"/>
      <w:lvlJc w:val="left"/>
      <w:pPr>
        <w:ind w:left="1412" w:hanging="180"/>
      </w:pPr>
      <w:rPr>
        <w:rFonts w:hint="default"/>
        <w:lang w:val="vi" w:eastAsia="en-US" w:bidi="ar-SA"/>
      </w:rPr>
    </w:lvl>
    <w:lvl w:ilvl="3" w:tplc="10A6FC8A">
      <w:numFmt w:val="bullet"/>
      <w:lvlText w:val="•"/>
      <w:lvlJc w:val="left"/>
      <w:pPr>
        <w:ind w:left="1979" w:hanging="180"/>
      </w:pPr>
      <w:rPr>
        <w:rFonts w:hint="default"/>
        <w:lang w:val="vi" w:eastAsia="en-US" w:bidi="ar-SA"/>
      </w:rPr>
    </w:lvl>
    <w:lvl w:ilvl="4" w:tplc="D95E6E32">
      <w:numFmt w:val="bullet"/>
      <w:lvlText w:val="•"/>
      <w:lvlJc w:val="left"/>
      <w:pPr>
        <w:ind w:left="2545" w:hanging="180"/>
      </w:pPr>
      <w:rPr>
        <w:rFonts w:hint="default"/>
        <w:lang w:val="vi" w:eastAsia="en-US" w:bidi="ar-SA"/>
      </w:rPr>
    </w:lvl>
    <w:lvl w:ilvl="5" w:tplc="0D1E72B8">
      <w:numFmt w:val="bullet"/>
      <w:lvlText w:val="•"/>
      <w:lvlJc w:val="left"/>
      <w:pPr>
        <w:ind w:left="3112" w:hanging="180"/>
      </w:pPr>
      <w:rPr>
        <w:rFonts w:hint="default"/>
        <w:lang w:val="vi" w:eastAsia="en-US" w:bidi="ar-SA"/>
      </w:rPr>
    </w:lvl>
    <w:lvl w:ilvl="6" w:tplc="7EBC5130">
      <w:numFmt w:val="bullet"/>
      <w:lvlText w:val="•"/>
      <w:lvlJc w:val="left"/>
      <w:pPr>
        <w:ind w:left="3678" w:hanging="180"/>
      </w:pPr>
      <w:rPr>
        <w:rFonts w:hint="default"/>
        <w:lang w:val="vi" w:eastAsia="en-US" w:bidi="ar-SA"/>
      </w:rPr>
    </w:lvl>
    <w:lvl w:ilvl="7" w:tplc="26387A00">
      <w:numFmt w:val="bullet"/>
      <w:lvlText w:val="•"/>
      <w:lvlJc w:val="left"/>
      <w:pPr>
        <w:ind w:left="4244" w:hanging="180"/>
      </w:pPr>
      <w:rPr>
        <w:rFonts w:hint="default"/>
        <w:lang w:val="vi" w:eastAsia="en-US" w:bidi="ar-SA"/>
      </w:rPr>
    </w:lvl>
    <w:lvl w:ilvl="8" w:tplc="CFF8F7A8">
      <w:numFmt w:val="bullet"/>
      <w:lvlText w:val="•"/>
      <w:lvlJc w:val="left"/>
      <w:pPr>
        <w:ind w:left="4811" w:hanging="180"/>
      </w:pPr>
      <w:rPr>
        <w:rFonts w:hint="default"/>
        <w:lang w:val="vi" w:eastAsia="en-US" w:bidi="ar-SA"/>
      </w:rPr>
    </w:lvl>
  </w:abstractNum>
  <w:abstractNum w:abstractNumId="491">
    <w:nsid w:val="3DAC4271"/>
    <w:multiLevelType w:val="hybridMultilevel"/>
    <w:tmpl w:val="3EB640DE"/>
    <w:lvl w:ilvl="0" w:tplc="026A154C">
      <w:numFmt w:val="bullet"/>
      <w:lvlText w:val="–"/>
      <w:lvlJc w:val="left"/>
      <w:pPr>
        <w:ind w:left="108" w:hanging="223"/>
      </w:pPr>
      <w:rPr>
        <w:rFonts w:ascii="Times New Roman" w:eastAsia="Times New Roman" w:hAnsi="Times New Roman" w:cs="Times New Roman" w:hint="default"/>
        <w:b w:val="0"/>
        <w:bCs w:val="0"/>
        <w:i w:val="0"/>
        <w:iCs w:val="0"/>
        <w:spacing w:val="0"/>
        <w:w w:val="100"/>
        <w:sz w:val="24"/>
        <w:szCs w:val="24"/>
        <w:lang w:val="vi" w:eastAsia="en-US" w:bidi="ar-SA"/>
      </w:rPr>
    </w:lvl>
    <w:lvl w:ilvl="1" w:tplc="525018DA">
      <w:numFmt w:val="bullet"/>
      <w:lvlText w:val="•"/>
      <w:lvlJc w:val="left"/>
      <w:pPr>
        <w:ind w:left="344" w:hanging="223"/>
      </w:pPr>
      <w:rPr>
        <w:rFonts w:hint="default"/>
        <w:lang w:val="vi" w:eastAsia="en-US" w:bidi="ar-SA"/>
      </w:rPr>
    </w:lvl>
    <w:lvl w:ilvl="2" w:tplc="B08A4EFC">
      <w:numFmt w:val="bullet"/>
      <w:lvlText w:val="•"/>
      <w:lvlJc w:val="left"/>
      <w:pPr>
        <w:ind w:left="588" w:hanging="223"/>
      </w:pPr>
      <w:rPr>
        <w:rFonts w:hint="default"/>
        <w:lang w:val="vi" w:eastAsia="en-US" w:bidi="ar-SA"/>
      </w:rPr>
    </w:lvl>
    <w:lvl w:ilvl="3" w:tplc="68CE21AA">
      <w:numFmt w:val="bullet"/>
      <w:lvlText w:val="•"/>
      <w:lvlJc w:val="left"/>
      <w:pPr>
        <w:ind w:left="832" w:hanging="223"/>
      </w:pPr>
      <w:rPr>
        <w:rFonts w:hint="default"/>
        <w:lang w:val="vi" w:eastAsia="en-US" w:bidi="ar-SA"/>
      </w:rPr>
    </w:lvl>
    <w:lvl w:ilvl="4" w:tplc="D234B99C">
      <w:numFmt w:val="bullet"/>
      <w:lvlText w:val="•"/>
      <w:lvlJc w:val="left"/>
      <w:pPr>
        <w:ind w:left="1076" w:hanging="223"/>
      </w:pPr>
      <w:rPr>
        <w:rFonts w:hint="default"/>
        <w:lang w:val="vi" w:eastAsia="en-US" w:bidi="ar-SA"/>
      </w:rPr>
    </w:lvl>
    <w:lvl w:ilvl="5" w:tplc="04AE0758">
      <w:numFmt w:val="bullet"/>
      <w:lvlText w:val="•"/>
      <w:lvlJc w:val="left"/>
      <w:pPr>
        <w:ind w:left="1320" w:hanging="223"/>
      </w:pPr>
      <w:rPr>
        <w:rFonts w:hint="default"/>
        <w:lang w:val="vi" w:eastAsia="en-US" w:bidi="ar-SA"/>
      </w:rPr>
    </w:lvl>
    <w:lvl w:ilvl="6" w:tplc="117E4CB0">
      <w:numFmt w:val="bullet"/>
      <w:lvlText w:val="•"/>
      <w:lvlJc w:val="left"/>
      <w:pPr>
        <w:ind w:left="1564" w:hanging="223"/>
      </w:pPr>
      <w:rPr>
        <w:rFonts w:hint="default"/>
        <w:lang w:val="vi" w:eastAsia="en-US" w:bidi="ar-SA"/>
      </w:rPr>
    </w:lvl>
    <w:lvl w:ilvl="7" w:tplc="8064E208">
      <w:numFmt w:val="bullet"/>
      <w:lvlText w:val="•"/>
      <w:lvlJc w:val="left"/>
      <w:pPr>
        <w:ind w:left="1808" w:hanging="223"/>
      </w:pPr>
      <w:rPr>
        <w:rFonts w:hint="default"/>
        <w:lang w:val="vi" w:eastAsia="en-US" w:bidi="ar-SA"/>
      </w:rPr>
    </w:lvl>
    <w:lvl w:ilvl="8" w:tplc="EB92FE02">
      <w:numFmt w:val="bullet"/>
      <w:lvlText w:val="•"/>
      <w:lvlJc w:val="left"/>
      <w:pPr>
        <w:ind w:left="2052" w:hanging="223"/>
      </w:pPr>
      <w:rPr>
        <w:rFonts w:hint="default"/>
        <w:lang w:val="vi" w:eastAsia="en-US" w:bidi="ar-SA"/>
      </w:rPr>
    </w:lvl>
  </w:abstractNum>
  <w:abstractNum w:abstractNumId="492">
    <w:nsid w:val="3DD67391"/>
    <w:multiLevelType w:val="hybridMultilevel"/>
    <w:tmpl w:val="903CED52"/>
    <w:lvl w:ilvl="0" w:tplc="1FEE6FD6">
      <w:start w:val="2"/>
      <w:numFmt w:val="decimal"/>
      <w:lvlText w:val="%1."/>
      <w:lvlJc w:val="left"/>
      <w:pPr>
        <w:ind w:left="107" w:hanging="24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00CE0FE">
      <w:numFmt w:val="bullet"/>
      <w:lvlText w:val="•"/>
      <w:lvlJc w:val="left"/>
      <w:pPr>
        <w:ind w:left="679" w:hanging="246"/>
      </w:pPr>
      <w:rPr>
        <w:rFonts w:hint="default"/>
        <w:lang w:val="vi" w:eastAsia="en-US" w:bidi="ar-SA"/>
      </w:rPr>
    </w:lvl>
    <w:lvl w:ilvl="2" w:tplc="EEB8B45A">
      <w:numFmt w:val="bullet"/>
      <w:lvlText w:val="•"/>
      <w:lvlJc w:val="left"/>
      <w:pPr>
        <w:ind w:left="1259" w:hanging="246"/>
      </w:pPr>
      <w:rPr>
        <w:rFonts w:hint="default"/>
        <w:lang w:val="vi" w:eastAsia="en-US" w:bidi="ar-SA"/>
      </w:rPr>
    </w:lvl>
    <w:lvl w:ilvl="3" w:tplc="6D7CCFF6">
      <w:numFmt w:val="bullet"/>
      <w:lvlText w:val="•"/>
      <w:lvlJc w:val="left"/>
      <w:pPr>
        <w:ind w:left="1839" w:hanging="246"/>
      </w:pPr>
      <w:rPr>
        <w:rFonts w:hint="default"/>
        <w:lang w:val="vi" w:eastAsia="en-US" w:bidi="ar-SA"/>
      </w:rPr>
    </w:lvl>
    <w:lvl w:ilvl="4" w:tplc="9684D83E">
      <w:numFmt w:val="bullet"/>
      <w:lvlText w:val="•"/>
      <w:lvlJc w:val="left"/>
      <w:pPr>
        <w:ind w:left="2419" w:hanging="246"/>
      </w:pPr>
      <w:rPr>
        <w:rFonts w:hint="default"/>
        <w:lang w:val="vi" w:eastAsia="en-US" w:bidi="ar-SA"/>
      </w:rPr>
    </w:lvl>
    <w:lvl w:ilvl="5" w:tplc="57D4C440">
      <w:numFmt w:val="bullet"/>
      <w:lvlText w:val="•"/>
      <w:lvlJc w:val="left"/>
      <w:pPr>
        <w:ind w:left="2999" w:hanging="246"/>
      </w:pPr>
      <w:rPr>
        <w:rFonts w:hint="default"/>
        <w:lang w:val="vi" w:eastAsia="en-US" w:bidi="ar-SA"/>
      </w:rPr>
    </w:lvl>
    <w:lvl w:ilvl="6" w:tplc="7BD078A8">
      <w:numFmt w:val="bullet"/>
      <w:lvlText w:val="•"/>
      <w:lvlJc w:val="left"/>
      <w:pPr>
        <w:ind w:left="3578" w:hanging="246"/>
      </w:pPr>
      <w:rPr>
        <w:rFonts w:hint="default"/>
        <w:lang w:val="vi" w:eastAsia="en-US" w:bidi="ar-SA"/>
      </w:rPr>
    </w:lvl>
    <w:lvl w:ilvl="7" w:tplc="68364A4C">
      <w:numFmt w:val="bullet"/>
      <w:lvlText w:val="•"/>
      <w:lvlJc w:val="left"/>
      <w:pPr>
        <w:ind w:left="4158" w:hanging="246"/>
      </w:pPr>
      <w:rPr>
        <w:rFonts w:hint="default"/>
        <w:lang w:val="vi" w:eastAsia="en-US" w:bidi="ar-SA"/>
      </w:rPr>
    </w:lvl>
    <w:lvl w:ilvl="8" w:tplc="C53C126A">
      <w:numFmt w:val="bullet"/>
      <w:lvlText w:val="•"/>
      <w:lvlJc w:val="left"/>
      <w:pPr>
        <w:ind w:left="4738" w:hanging="246"/>
      </w:pPr>
      <w:rPr>
        <w:rFonts w:hint="default"/>
        <w:lang w:val="vi" w:eastAsia="en-US" w:bidi="ar-SA"/>
      </w:rPr>
    </w:lvl>
  </w:abstractNum>
  <w:abstractNum w:abstractNumId="493">
    <w:nsid w:val="3E266CDF"/>
    <w:multiLevelType w:val="hybridMultilevel"/>
    <w:tmpl w:val="F9AA7878"/>
    <w:lvl w:ilvl="0" w:tplc="16FC0C90">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42DA09FE">
      <w:numFmt w:val="bullet"/>
      <w:lvlText w:val="•"/>
      <w:lvlJc w:val="left"/>
      <w:pPr>
        <w:ind w:left="684" w:hanging="178"/>
      </w:pPr>
      <w:rPr>
        <w:rFonts w:hint="default"/>
        <w:lang w:val="vi" w:eastAsia="en-US" w:bidi="ar-SA"/>
      </w:rPr>
    </w:lvl>
    <w:lvl w:ilvl="2" w:tplc="99E8D36A">
      <w:numFmt w:val="bullet"/>
      <w:lvlText w:val="•"/>
      <w:lvlJc w:val="left"/>
      <w:pPr>
        <w:ind w:left="1268" w:hanging="178"/>
      </w:pPr>
      <w:rPr>
        <w:rFonts w:hint="default"/>
        <w:lang w:val="vi" w:eastAsia="en-US" w:bidi="ar-SA"/>
      </w:rPr>
    </w:lvl>
    <w:lvl w:ilvl="3" w:tplc="446AE252">
      <w:numFmt w:val="bullet"/>
      <w:lvlText w:val="•"/>
      <w:lvlJc w:val="left"/>
      <w:pPr>
        <w:ind w:left="1853" w:hanging="178"/>
      </w:pPr>
      <w:rPr>
        <w:rFonts w:hint="default"/>
        <w:lang w:val="vi" w:eastAsia="en-US" w:bidi="ar-SA"/>
      </w:rPr>
    </w:lvl>
    <w:lvl w:ilvl="4" w:tplc="1AC67E08">
      <w:numFmt w:val="bullet"/>
      <w:lvlText w:val="•"/>
      <w:lvlJc w:val="left"/>
      <w:pPr>
        <w:ind w:left="2437" w:hanging="178"/>
      </w:pPr>
      <w:rPr>
        <w:rFonts w:hint="default"/>
        <w:lang w:val="vi" w:eastAsia="en-US" w:bidi="ar-SA"/>
      </w:rPr>
    </w:lvl>
    <w:lvl w:ilvl="5" w:tplc="9C365630">
      <w:numFmt w:val="bullet"/>
      <w:lvlText w:val="•"/>
      <w:lvlJc w:val="left"/>
      <w:pPr>
        <w:ind w:left="3022" w:hanging="178"/>
      </w:pPr>
      <w:rPr>
        <w:rFonts w:hint="default"/>
        <w:lang w:val="vi" w:eastAsia="en-US" w:bidi="ar-SA"/>
      </w:rPr>
    </w:lvl>
    <w:lvl w:ilvl="6" w:tplc="013A645E">
      <w:numFmt w:val="bullet"/>
      <w:lvlText w:val="•"/>
      <w:lvlJc w:val="left"/>
      <w:pPr>
        <w:ind w:left="3606" w:hanging="178"/>
      </w:pPr>
      <w:rPr>
        <w:rFonts w:hint="default"/>
        <w:lang w:val="vi" w:eastAsia="en-US" w:bidi="ar-SA"/>
      </w:rPr>
    </w:lvl>
    <w:lvl w:ilvl="7" w:tplc="EB9EBC86">
      <w:numFmt w:val="bullet"/>
      <w:lvlText w:val="•"/>
      <w:lvlJc w:val="left"/>
      <w:pPr>
        <w:ind w:left="4190" w:hanging="178"/>
      </w:pPr>
      <w:rPr>
        <w:rFonts w:hint="default"/>
        <w:lang w:val="vi" w:eastAsia="en-US" w:bidi="ar-SA"/>
      </w:rPr>
    </w:lvl>
    <w:lvl w:ilvl="8" w:tplc="FF2E3160">
      <w:numFmt w:val="bullet"/>
      <w:lvlText w:val="•"/>
      <w:lvlJc w:val="left"/>
      <w:pPr>
        <w:ind w:left="4775" w:hanging="178"/>
      </w:pPr>
      <w:rPr>
        <w:rFonts w:hint="default"/>
        <w:lang w:val="vi" w:eastAsia="en-US" w:bidi="ar-SA"/>
      </w:rPr>
    </w:lvl>
  </w:abstractNum>
  <w:abstractNum w:abstractNumId="494">
    <w:nsid w:val="3E771E2B"/>
    <w:multiLevelType w:val="hybridMultilevel"/>
    <w:tmpl w:val="0B889F60"/>
    <w:lvl w:ilvl="0" w:tplc="9EF6E12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2FAAEE4E">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tplc="BE126DB8">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3" w:tplc="B792107A">
      <w:numFmt w:val="bullet"/>
      <w:lvlText w:val="•"/>
      <w:lvlJc w:val="left"/>
      <w:pPr>
        <w:ind w:left="1790" w:hanging="181"/>
      </w:pPr>
      <w:rPr>
        <w:rFonts w:hint="default"/>
        <w:lang w:val="vi" w:eastAsia="en-US" w:bidi="ar-SA"/>
      </w:rPr>
    </w:lvl>
    <w:lvl w:ilvl="4" w:tplc="73CAB1DE">
      <w:numFmt w:val="bullet"/>
      <w:lvlText w:val="•"/>
      <w:lvlJc w:val="left"/>
      <w:pPr>
        <w:ind w:left="2940" w:hanging="181"/>
      </w:pPr>
      <w:rPr>
        <w:rFonts w:hint="default"/>
        <w:lang w:val="vi" w:eastAsia="en-US" w:bidi="ar-SA"/>
      </w:rPr>
    </w:lvl>
    <w:lvl w:ilvl="5" w:tplc="180AAA72">
      <w:numFmt w:val="bullet"/>
      <w:lvlText w:val="•"/>
      <w:lvlJc w:val="left"/>
      <w:pPr>
        <w:ind w:left="4090" w:hanging="181"/>
      </w:pPr>
      <w:rPr>
        <w:rFonts w:hint="default"/>
        <w:lang w:val="vi" w:eastAsia="en-US" w:bidi="ar-SA"/>
      </w:rPr>
    </w:lvl>
    <w:lvl w:ilvl="6" w:tplc="72A47710">
      <w:numFmt w:val="bullet"/>
      <w:lvlText w:val="•"/>
      <w:lvlJc w:val="left"/>
      <w:pPr>
        <w:ind w:left="5240" w:hanging="181"/>
      </w:pPr>
      <w:rPr>
        <w:rFonts w:hint="default"/>
        <w:lang w:val="vi" w:eastAsia="en-US" w:bidi="ar-SA"/>
      </w:rPr>
    </w:lvl>
    <w:lvl w:ilvl="7" w:tplc="0BBEE4F4">
      <w:numFmt w:val="bullet"/>
      <w:lvlText w:val="•"/>
      <w:lvlJc w:val="left"/>
      <w:pPr>
        <w:ind w:left="6390" w:hanging="181"/>
      </w:pPr>
      <w:rPr>
        <w:rFonts w:hint="default"/>
        <w:lang w:val="vi" w:eastAsia="en-US" w:bidi="ar-SA"/>
      </w:rPr>
    </w:lvl>
    <w:lvl w:ilvl="8" w:tplc="26AE251A">
      <w:numFmt w:val="bullet"/>
      <w:lvlText w:val="•"/>
      <w:lvlJc w:val="left"/>
      <w:pPr>
        <w:ind w:left="7540" w:hanging="181"/>
      </w:pPr>
      <w:rPr>
        <w:rFonts w:hint="default"/>
        <w:lang w:val="vi" w:eastAsia="en-US" w:bidi="ar-SA"/>
      </w:rPr>
    </w:lvl>
  </w:abstractNum>
  <w:abstractNum w:abstractNumId="495">
    <w:nsid w:val="3E8D78EF"/>
    <w:multiLevelType w:val="hybridMultilevel"/>
    <w:tmpl w:val="54EE965C"/>
    <w:lvl w:ilvl="0" w:tplc="D49ABA3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B823942">
      <w:numFmt w:val="bullet"/>
      <w:lvlText w:val="•"/>
      <w:lvlJc w:val="left"/>
      <w:pPr>
        <w:ind w:left="684" w:hanging="180"/>
      </w:pPr>
      <w:rPr>
        <w:rFonts w:hint="default"/>
        <w:lang w:val="vi" w:eastAsia="en-US" w:bidi="ar-SA"/>
      </w:rPr>
    </w:lvl>
    <w:lvl w:ilvl="2" w:tplc="FECEF164">
      <w:numFmt w:val="bullet"/>
      <w:lvlText w:val="•"/>
      <w:lvlJc w:val="left"/>
      <w:pPr>
        <w:ind w:left="1268" w:hanging="180"/>
      </w:pPr>
      <w:rPr>
        <w:rFonts w:hint="default"/>
        <w:lang w:val="vi" w:eastAsia="en-US" w:bidi="ar-SA"/>
      </w:rPr>
    </w:lvl>
    <w:lvl w:ilvl="3" w:tplc="3258A7DE">
      <w:numFmt w:val="bullet"/>
      <w:lvlText w:val="•"/>
      <w:lvlJc w:val="left"/>
      <w:pPr>
        <w:ind w:left="1853" w:hanging="180"/>
      </w:pPr>
      <w:rPr>
        <w:rFonts w:hint="default"/>
        <w:lang w:val="vi" w:eastAsia="en-US" w:bidi="ar-SA"/>
      </w:rPr>
    </w:lvl>
    <w:lvl w:ilvl="4" w:tplc="921E2238">
      <w:numFmt w:val="bullet"/>
      <w:lvlText w:val="•"/>
      <w:lvlJc w:val="left"/>
      <w:pPr>
        <w:ind w:left="2437" w:hanging="180"/>
      </w:pPr>
      <w:rPr>
        <w:rFonts w:hint="default"/>
        <w:lang w:val="vi" w:eastAsia="en-US" w:bidi="ar-SA"/>
      </w:rPr>
    </w:lvl>
    <w:lvl w:ilvl="5" w:tplc="05B2CD68">
      <w:numFmt w:val="bullet"/>
      <w:lvlText w:val="•"/>
      <w:lvlJc w:val="left"/>
      <w:pPr>
        <w:ind w:left="3022" w:hanging="180"/>
      </w:pPr>
      <w:rPr>
        <w:rFonts w:hint="default"/>
        <w:lang w:val="vi" w:eastAsia="en-US" w:bidi="ar-SA"/>
      </w:rPr>
    </w:lvl>
    <w:lvl w:ilvl="6" w:tplc="8AF2014A">
      <w:numFmt w:val="bullet"/>
      <w:lvlText w:val="•"/>
      <w:lvlJc w:val="left"/>
      <w:pPr>
        <w:ind w:left="3606" w:hanging="180"/>
      </w:pPr>
      <w:rPr>
        <w:rFonts w:hint="default"/>
        <w:lang w:val="vi" w:eastAsia="en-US" w:bidi="ar-SA"/>
      </w:rPr>
    </w:lvl>
    <w:lvl w:ilvl="7" w:tplc="C2CCA9F4">
      <w:numFmt w:val="bullet"/>
      <w:lvlText w:val="•"/>
      <w:lvlJc w:val="left"/>
      <w:pPr>
        <w:ind w:left="4190" w:hanging="180"/>
      </w:pPr>
      <w:rPr>
        <w:rFonts w:hint="default"/>
        <w:lang w:val="vi" w:eastAsia="en-US" w:bidi="ar-SA"/>
      </w:rPr>
    </w:lvl>
    <w:lvl w:ilvl="8" w:tplc="79D665D0">
      <w:numFmt w:val="bullet"/>
      <w:lvlText w:val="•"/>
      <w:lvlJc w:val="left"/>
      <w:pPr>
        <w:ind w:left="4775" w:hanging="180"/>
      </w:pPr>
      <w:rPr>
        <w:rFonts w:hint="default"/>
        <w:lang w:val="vi" w:eastAsia="en-US" w:bidi="ar-SA"/>
      </w:rPr>
    </w:lvl>
  </w:abstractNum>
  <w:abstractNum w:abstractNumId="496">
    <w:nsid w:val="3ED6692F"/>
    <w:multiLevelType w:val="hybridMultilevel"/>
    <w:tmpl w:val="F0AA285E"/>
    <w:lvl w:ilvl="0" w:tplc="EA566A3E">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251623EC">
      <w:numFmt w:val="bullet"/>
      <w:lvlText w:val="•"/>
      <w:lvlJc w:val="left"/>
      <w:pPr>
        <w:ind w:left="1080" w:hanging="144"/>
      </w:pPr>
      <w:rPr>
        <w:rFonts w:hint="default"/>
        <w:lang w:val="vi" w:eastAsia="en-US" w:bidi="ar-SA"/>
      </w:rPr>
    </w:lvl>
    <w:lvl w:ilvl="2" w:tplc="7CA09438">
      <w:numFmt w:val="bullet"/>
      <w:lvlText w:val="•"/>
      <w:lvlJc w:val="left"/>
      <w:pPr>
        <w:ind w:left="1620" w:hanging="144"/>
      </w:pPr>
      <w:rPr>
        <w:rFonts w:hint="default"/>
        <w:lang w:val="vi" w:eastAsia="en-US" w:bidi="ar-SA"/>
      </w:rPr>
    </w:lvl>
    <w:lvl w:ilvl="3" w:tplc="B3FECE1C">
      <w:numFmt w:val="bullet"/>
      <w:lvlText w:val="•"/>
      <w:lvlJc w:val="left"/>
      <w:pPr>
        <w:ind w:left="2161" w:hanging="144"/>
      </w:pPr>
      <w:rPr>
        <w:rFonts w:hint="default"/>
        <w:lang w:val="vi" w:eastAsia="en-US" w:bidi="ar-SA"/>
      </w:rPr>
    </w:lvl>
    <w:lvl w:ilvl="4" w:tplc="90360C7A">
      <w:numFmt w:val="bullet"/>
      <w:lvlText w:val="•"/>
      <w:lvlJc w:val="left"/>
      <w:pPr>
        <w:ind w:left="2701" w:hanging="144"/>
      </w:pPr>
      <w:rPr>
        <w:rFonts w:hint="default"/>
        <w:lang w:val="vi" w:eastAsia="en-US" w:bidi="ar-SA"/>
      </w:rPr>
    </w:lvl>
    <w:lvl w:ilvl="5" w:tplc="0AF0F2A2">
      <w:numFmt w:val="bullet"/>
      <w:lvlText w:val="•"/>
      <w:lvlJc w:val="left"/>
      <w:pPr>
        <w:ind w:left="3242" w:hanging="144"/>
      </w:pPr>
      <w:rPr>
        <w:rFonts w:hint="default"/>
        <w:lang w:val="vi" w:eastAsia="en-US" w:bidi="ar-SA"/>
      </w:rPr>
    </w:lvl>
    <w:lvl w:ilvl="6" w:tplc="F7B2F088">
      <w:numFmt w:val="bullet"/>
      <w:lvlText w:val="•"/>
      <w:lvlJc w:val="left"/>
      <w:pPr>
        <w:ind w:left="3782" w:hanging="144"/>
      </w:pPr>
      <w:rPr>
        <w:rFonts w:hint="default"/>
        <w:lang w:val="vi" w:eastAsia="en-US" w:bidi="ar-SA"/>
      </w:rPr>
    </w:lvl>
    <w:lvl w:ilvl="7" w:tplc="398294AE">
      <w:numFmt w:val="bullet"/>
      <w:lvlText w:val="•"/>
      <w:lvlJc w:val="left"/>
      <w:pPr>
        <w:ind w:left="4322" w:hanging="144"/>
      </w:pPr>
      <w:rPr>
        <w:rFonts w:hint="default"/>
        <w:lang w:val="vi" w:eastAsia="en-US" w:bidi="ar-SA"/>
      </w:rPr>
    </w:lvl>
    <w:lvl w:ilvl="8" w:tplc="6172DFF6">
      <w:numFmt w:val="bullet"/>
      <w:lvlText w:val="•"/>
      <w:lvlJc w:val="left"/>
      <w:pPr>
        <w:ind w:left="4863" w:hanging="144"/>
      </w:pPr>
      <w:rPr>
        <w:rFonts w:hint="default"/>
        <w:lang w:val="vi" w:eastAsia="en-US" w:bidi="ar-SA"/>
      </w:rPr>
    </w:lvl>
  </w:abstractNum>
  <w:abstractNum w:abstractNumId="497">
    <w:nsid w:val="3F0B4BD3"/>
    <w:multiLevelType w:val="multilevel"/>
    <w:tmpl w:val="1C86C562"/>
    <w:lvl w:ilvl="0">
      <w:start w:val="1"/>
      <w:numFmt w:val="decimal"/>
      <w:lvlText w:val="%1"/>
      <w:lvlJc w:val="left"/>
      <w:pPr>
        <w:ind w:left="707" w:hanging="600"/>
        <w:jc w:val="left"/>
      </w:pPr>
      <w:rPr>
        <w:rFonts w:hint="default"/>
        <w:lang w:val="vi" w:eastAsia="en-US" w:bidi="ar-SA"/>
      </w:rPr>
    </w:lvl>
    <w:lvl w:ilvl="1">
      <w:start w:val="1"/>
      <w:numFmt w:val="decimal"/>
      <w:lvlText w:val="%1.%2"/>
      <w:lvlJc w:val="left"/>
      <w:pPr>
        <w:ind w:left="707" w:hanging="600"/>
        <w:jc w:val="left"/>
      </w:pPr>
      <w:rPr>
        <w:rFonts w:hint="default"/>
        <w:lang w:val="vi" w:eastAsia="en-US" w:bidi="ar-SA"/>
      </w:rPr>
    </w:lvl>
    <w:lvl w:ilvl="2">
      <w:start w:val="1"/>
      <w:numFmt w:val="decimal"/>
      <w:lvlText w:val="%1.%2.%3."/>
      <w:lvlJc w:val="left"/>
      <w:pPr>
        <w:ind w:left="707" w:hanging="600"/>
        <w:jc w:val="left"/>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5">
      <w:numFmt w:val="bullet"/>
      <w:lvlText w:val="•"/>
      <w:lvlJc w:val="left"/>
      <w:pPr>
        <w:ind w:left="2666" w:hanging="144"/>
      </w:pPr>
      <w:rPr>
        <w:rFonts w:hint="default"/>
        <w:lang w:val="vi" w:eastAsia="en-US" w:bidi="ar-SA"/>
      </w:rPr>
    </w:lvl>
    <w:lvl w:ilvl="6">
      <w:numFmt w:val="bullet"/>
      <w:lvlText w:val="•"/>
      <w:lvlJc w:val="left"/>
      <w:pPr>
        <w:ind w:left="3322" w:hanging="144"/>
      </w:pPr>
      <w:rPr>
        <w:rFonts w:hint="default"/>
        <w:lang w:val="vi" w:eastAsia="en-US" w:bidi="ar-SA"/>
      </w:rPr>
    </w:lvl>
    <w:lvl w:ilvl="7">
      <w:numFmt w:val="bullet"/>
      <w:lvlText w:val="•"/>
      <w:lvlJc w:val="left"/>
      <w:pPr>
        <w:ind w:left="3977" w:hanging="144"/>
      </w:pPr>
      <w:rPr>
        <w:rFonts w:hint="default"/>
        <w:lang w:val="vi" w:eastAsia="en-US" w:bidi="ar-SA"/>
      </w:rPr>
    </w:lvl>
    <w:lvl w:ilvl="8">
      <w:numFmt w:val="bullet"/>
      <w:lvlText w:val="•"/>
      <w:lvlJc w:val="left"/>
      <w:pPr>
        <w:ind w:left="4633" w:hanging="144"/>
      </w:pPr>
      <w:rPr>
        <w:rFonts w:hint="default"/>
        <w:lang w:val="vi" w:eastAsia="en-US" w:bidi="ar-SA"/>
      </w:rPr>
    </w:lvl>
  </w:abstractNum>
  <w:abstractNum w:abstractNumId="498">
    <w:nsid w:val="3F0E3F10"/>
    <w:multiLevelType w:val="hybridMultilevel"/>
    <w:tmpl w:val="FB04897A"/>
    <w:lvl w:ilvl="0" w:tplc="79623AA2">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DC10D524">
      <w:numFmt w:val="bullet"/>
      <w:lvlText w:val="•"/>
      <w:lvlJc w:val="left"/>
      <w:pPr>
        <w:ind w:left="344" w:hanging="172"/>
      </w:pPr>
      <w:rPr>
        <w:rFonts w:hint="default"/>
        <w:lang w:val="vi" w:eastAsia="en-US" w:bidi="ar-SA"/>
      </w:rPr>
    </w:lvl>
    <w:lvl w:ilvl="2" w:tplc="4CDE4D24">
      <w:numFmt w:val="bullet"/>
      <w:lvlText w:val="•"/>
      <w:lvlJc w:val="left"/>
      <w:pPr>
        <w:ind w:left="588" w:hanging="172"/>
      </w:pPr>
      <w:rPr>
        <w:rFonts w:hint="default"/>
        <w:lang w:val="vi" w:eastAsia="en-US" w:bidi="ar-SA"/>
      </w:rPr>
    </w:lvl>
    <w:lvl w:ilvl="3" w:tplc="D24AE0B8">
      <w:numFmt w:val="bullet"/>
      <w:lvlText w:val="•"/>
      <w:lvlJc w:val="left"/>
      <w:pPr>
        <w:ind w:left="832" w:hanging="172"/>
      </w:pPr>
      <w:rPr>
        <w:rFonts w:hint="default"/>
        <w:lang w:val="vi" w:eastAsia="en-US" w:bidi="ar-SA"/>
      </w:rPr>
    </w:lvl>
    <w:lvl w:ilvl="4" w:tplc="9F306E5C">
      <w:numFmt w:val="bullet"/>
      <w:lvlText w:val="•"/>
      <w:lvlJc w:val="left"/>
      <w:pPr>
        <w:ind w:left="1076" w:hanging="172"/>
      </w:pPr>
      <w:rPr>
        <w:rFonts w:hint="default"/>
        <w:lang w:val="vi" w:eastAsia="en-US" w:bidi="ar-SA"/>
      </w:rPr>
    </w:lvl>
    <w:lvl w:ilvl="5" w:tplc="4D9E1740">
      <w:numFmt w:val="bullet"/>
      <w:lvlText w:val="•"/>
      <w:lvlJc w:val="left"/>
      <w:pPr>
        <w:ind w:left="1320" w:hanging="172"/>
      </w:pPr>
      <w:rPr>
        <w:rFonts w:hint="default"/>
        <w:lang w:val="vi" w:eastAsia="en-US" w:bidi="ar-SA"/>
      </w:rPr>
    </w:lvl>
    <w:lvl w:ilvl="6" w:tplc="2F7E3B8E">
      <w:numFmt w:val="bullet"/>
      <w:lvlText w:val="•"/>
      <w:lvlJc w:val="left"/>
      <w:pPr>
        <w:ind w:left="1564" w:hanging="172"/>
      </w:pPr>
      <w:rPr>
        <w:rFonts w:hint="default"/>
        <w:lang w:val="vi" w:eastAsia="en-US" w:bidi="ar-SA"/>
      </w:rPr>
    </w:lvl>
    <w:lvl w:ilvl="7" w:tplc="171AA914">
      <w:numFmt w:val="bullet"/>
      <w:lvlText w:val="•"/>
      <w:lvlJc w:val="left"/>
      <w:pPr>
        <w:ind w:left="1808" w:hanging="172"/>
      </w:pPr>
      <w:rPr>
        <w:rFonts w:hint="default"/>
        <w:lang w:val="vi" w:eastAsia="en-US" w:bidi="ar-SA"/>
      </w:rPr>
    </w:lvl>
    <w:lvl w:ilvl="8" w:tplc="CDF4B01A">
      <w:numFmt w:val="bullet"/>
      <w:lvlText w:val="•"/>
      <w:lvlJc w:val="left"/>
      <w:pPr>
        <w:ind w:left="2052" w:hanging="172"/>
      </w:pPr>
      <w:rPr>
        <w:rFonts w:hint="default"/>
        <w:lang w:val="vi" w:eastAsia="en-US" w:bidi="ar-SA"/>
      </w:rPr>
    </w:lvl>
  </w:abstractNum>
  <w:abstractNum w:abstractNumId="499">
    <w:nsid w:val="3F3D38A9"/>
    <w:multiLevelType w:val="hybridMultilevel"/>
    <w:tmpl w:val="BF8281F4"/>
    <w:lvl w:ilvl="0" w:tplc="0754677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6086482">
      <w:numFmt w:val="bullet"/>
      <w:lvlText w:val="•"/>
      <w:lvlJc w:val="left"/>
      <w:pPr>
        <w:ind w:left="684" w:hanging="180"/>
      </w:pPr>
      <w:rPr>
        <w:rFonts w:hint="default"/>
        <w:lang w:val="vi" w:eastAsia="en-US" w:bidi="ar-SA"/>
      </w:rPr>
    </w:lvl>
    <w:lvl w:ilvl="2" w:tplc="53A8C78E">
      <w:numFmt w:val="bullet"/>
      <w:lvlText w:val="•"/>
      <w:lvlJc w:val="left"/>
      <w:pPr>
        <w:ind w:left="1268" w:hanging="180"/>
      </w:pPr>
      <w:rPr>
        <w:rFonts w:hint="default"/>
        <w:lang w:val="vi" w:eastAsia="en-US" w:bidi="ar-SA"/>
      </w:rPr>
    </w:lvl>
    <w:lvl w:ilvl="3" w:tplc="343EB4A6">
      <w:numFmt w:val="bullet"/>
      <w:lvlText w:val="•"/>
      <w:lvlJc w:val="left"/>
      <w:pPr>
        <w:ind w:left="1853" w:hanging="180"/>
      </w:pPr>
      <w:rPr>
        <w:rFonts w:hint="default"/>
        <w:lang w:val="vi" w:eastAsia="en-US" w:bidi="ar-SA"/>
      </w:rPr>
    </w:lvl>
    <w:lvl w:ilvl="4" w:tplc="B6A2FBD6">
      <w:numFmt w:val="bullet"/>
      <w:lvlText w:val="•"/>
      <w:lvlJc w:val="left"/>
      <w:pPr>
        <w:ind w:left="2437" w:hanging="180"/>
      </w:pPr>
      <w:rPr>
        <w:rFonts w:hint="default"/>
        <w:lang w:val="vi" w:eastAsia="en-US" w:bidi="ar-SA"/>
      </w:rPr>
    </w:lvl>
    <w:lvl w:ilvl="5" w:tplc="D59EBA7A">
      <w:numFmt w:val="bullet"/>
      <w:lvlText w:val="•"/>
      <w:lvlJc w:val="left"/>
      <w:pPr>
        <w:ind w:left="3022" w:hanging="180"/>
      </w:pPr>
      <w:rPr>
        <w:rFonts w:hint="default"/>
        <w:lang w:val="vi" w:eastAsia="en-US" w:bidi="ar-SA"/>
      </w:rPr>
    </w:lvl>
    <w:lvl w:ilvl="6" w:tplc="696845BC">
      <w:numFmt w:val="bullet"/>
      <w:lvlText w:val="•"/>
      <w:lvlJc w:val="left"/>
      <w:pPr>
        <w:ind w:left="3606" w:hanging="180"/>
      </w:pPr>
      <w:rPr>
        <w:rFonts w:hint="default"/>
        <w:lang w:val="vi" w:eastAsia="en-US" w:bidi="ar-SA"/>
      </w:rPr>
    </w:lvl>
    <w:lvl w:ilvl="7" w:tplc="B5F0379E">
      <w:numFmt w:val="bullet"/>
      <w:lvlText w:val="•"/>
      <w:lvlJc w:val="left"/>
      <w:pPr>
        <w:ind w:left="4190" w:hanging="180"/>
      </w:pPr>
      <w:rPr>
        <w:rFonts w:hint="default"/>
        <w:lang w:val="vi" w:eastAsia="en-US" w:bidi="ar-SA"/>
      </w:rPr>
    </w:lvl>
    <w:lvl w:ilvl="8" w:tplc="11380CDC">
      <w:numFmt w:val="bullet"/>
      <w:lvlText w:val="•"/>
      <w:lvlJc w:val="left"/>
      <w:pPr>
        <w:ind w:left="4775" w:hanging="180"/>
      </w:pPr>
      <w:rPr>
        <w:rFonts w:hint="default"/>
        <w:lang w:val="vi" w:eastAsia="en-US" w:bidi="ar-SA"/>
      </w:rPr>
    </w:lvl>
  </w:abstractNum>
  <w:abstractNum w:abstractNumId="500">
    <w:nsid w:val="3F5900EE"/>
    <w:multiLevelType w:val="hybridMultilevel"/>
    <w:tmpl w:val="C14271EE"/>
    <w:lvl w:ilvl="0" w:tplc="480A302C">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5B5C4830">
      <w:numFmt w:val="bullet"/>
      <w:lvlText w:val="•"/>
      <w:lvlJc w:val="left"/>
      <w:pPr>
        <w:ind w:left="344" w:hanging="167"/>
      </w:pPr>
      <w:rPr>
        <w:rFonts w:hint="default"/>
        <w:lang w:val="vi" w:eastAsia="en-US" w:bidi="ar-SA"/>
      </w:rPr>
    </w:lvl>
    <w:lvl w:ilvl="2" w:tplc="E6B2D6DA">
      <w:numFmt w:val="bullet"/>
      <w:lvlText w:val="•"/>
      <w:lvlJc w:val="left"/>
      <w:pPr>
        <w:ind w:left="588" w:hanging="167"/>
      </w:pPr>
      <w:rPr>
        <w:rFonts w:hint="default"/>
        <w:lang w:val="vi" w:eastAsia="en-US" w:bidi="ar-SA"/>
      </w:rPr>
    </w:lvl>
    <w:lvl w:ilvl="3" w:tplc="EB0E1412">
      <w:numFmt w:val="bullet"/>
      <w:lvlText w:val="•"/>
      <w:lvlJc w:val="left"/>
      <w:pPr>
        <w:ind w:left="832" w:hanging="167"/>
      </w:pPr>
      <w:rPr>
        <w:rFonts w:hint="default"/>
        <w:lang w:val="vi" w:eastAsia="en-US" w:bidi="ar-SA"/>
      </w:rPr>
    </w:lvl>
    <w:lvl w:ilvl="4" w:tplc="6D70BA5A">
      <w:numFmt w:val="bullet"/>
      <w:lvlText w:val="•"/>
      <w:lvlJc w:val="left"/>
      <w:pPr>
        <w:ind w:left="1076" w:hanging="167"/>
      </w:pPr>
      <w:rPr>
        <w:rFonts w:hint="default"/>
        <w:lang w:val="vi" w:eastAsia="en-US" w:bidi="ar-SA"/>
      </w:rPr>
    </w:lvl>
    <w:lvl w:ilvl="5" w:tplc="8C2629E4">
      <w:numFmt w:val="bullet"/>
      <w:lvlText w:val="•"/>
      <w:lvlJc w:val="left"/>
      <w:pPr>
        <w:ind w:left="1320" w:hanging="167"/>
      </w:pPr>
      <w:rPr>
        <w:rFonts w:hint="default"/>
        <w:lang w:val="vi" w:eastAsia="en-US" w:bidi="ar-SA"/>
      </w:rPr>
    </w:lvl>
    <w:lvl w:ilvl="6" w:tplc="96BC558E">
      <w:numFmt w:val="bullet"/>
      <w:lvlText w:val="•"/>
      <w:lvlJc w:val="left"/>
      <w:pPr>
        <w:ind w:left="1564" w:hanging="167"/>
      </w:pPr>
      <w:rPr>
        <w:rFonts w:hint="default"/>
        <w:lang w:val="vi" w:eastAsia="en-US" w:bidi="ar-SA"/>
      </w:rPr>
    </w:lvl>
    <w:lvl w:ilvl="7" w:tplc="ABFED660">
      <w:numFmt w:val="bullet"/>
      <w:lvlText w:val="•"/>
      <w:lvlJc w:val="left"/>
      <w:pPr>
        <w:ind w:left="1808" w:hanging="167"/>
      </w:pPr>
      <w:rPr>
        <w:rFonts w:hint="default"/>
        <w:lang w:val="vi" w:eastAsia="en-US" w:bidi="ar-SA"/>
      </w:rPr>
    </w:lvl>
    <w:lvl w:ilvl="8" w:tplc="AB241DC6">
      <w:numFmt w:val="bullet"/>
      <w:lvlText w:val="•"/>
      <w:lvlJc w:val="left"/>
      <w:pPr>
        <w:ind w:left="2052" w:hanging="167"/>
      </w:pPr>
      <w:rPr>
        <w:rFonts w:hint="default"/>
        <w:lang w:val="vi" w:eastAsia="en-US" w:bidi="ar-SA"/>
      </w:rPr>
    </w:lvl>
  </w:abstractNum>
  <w:abstractNum w:abstractNumId="501">
    <w:nsid w:val="3F9F0998"/>
    <w:multiLevelType w:val="hybridMultilevel"/>
    <w:tmpl w:val="7696EE64"/>
    <w:lvl w:ilvl="0" w:tplc="125CB5A8">
      <w:numFmt w:val="bullet"/>
      <w:lvlText w:val="–"/>
      <w:lvlJc w:val="left"/>
      <w:pPr>
        <w:ind w:left="108" w:hanging="234"/>
      </w:pPr>
      <w:rPr>
        <w:rFonts w:ascii="Times New Roman" w:eastAsia="Times New Roman" w:hAnsi="Times New Roman" w:cs="Times New Roman" w:hint="default"/>
        <w:b w:val="0"/>
        <w:bCs w:val="0"/>
        <w:i w:val="0"/>
        <w:iCs w:val="0"/>
        <w:spacing w:val="0"/>
        <w:w w:val="100"/>
        <w:sz w:val="24"/>
        <w:szCs w:val="24"/>
        <w:lang w:val="vi" w:eastAsia="en-US" w:bidi="ar-SA"/>
      </w:rPr>
    </w:lvl>
    <w:lvl w:ilvl="1" w:tplc="6EF05F52">
      <w:numFmt w:val="bullet"/>
      <w:lvlText w:val="•"/>
      <w:lvlJc w:val="left"/>
      <w:pPr>
        <w:ind w:left="338" w:hanging="234"/>
      </w:pPr>
      <w:rPr>
        <w:rFonts w:hint="default"/>
        <w:lang w:val="vi" w:eastAsia="en-US" w:bidi="ar-SA"/>
      </w:rPr>
    </w:lvl>
    <w:lvl w:ilvl="2" w:tplc="27E28A96">
      <w:numFmt w:val="bullet"/>
      <w:lvlText w:val="•"/>
      <w:lvlJc w:val="left"/>
      <w:pPr>
        <w:ind w:left="576" w:hanging="234"/>
      </w:pPr>
      <w:rPr>
        <w:rFonts w:hint="default"/>
        <w:lang w:val="vi" w:eastAsia="en-US" w:bidi="ar-SA"/>
      </w:rPr>
    </w:lvl>
    <w:lvl w:ilvl="3" w:tplc="089E067A">
      <w:numFmt w:val="bullet"/>
      <w:lvlText w:val="•"/>
      <w:lvlJc w:val="left"/>
      <w:pPr>
        <w:ind w:left="815" w:hanging="234"/>
      </w:pPr>
      <w:rPr>
        <w:rFonts w:hint="default"/>
        <w:lang w:val="vi" w:eastAsia="en-US" w:bidi="ar-SA"/>
      </w:rPr>
    </w:lvl>
    <w:lvl w:ilvl="4" w:tplc="B832DD86">
      <w:numFmt w:val="bullet"/>
      <w:lvlText w:val="•"/>
      <w:lvlJc w:val="left"/>
      <w:pPr>
        <w:ind w:left="1053" w:hanging="234"/>
      </w:pPr>
      <w:rPr>
        <w:rFonts w:hint="default"/>
        <w:lang w:val="vi" w:eastAsia="en-US" w:bidi="ar-SA"/>
      </w:rPr>
    </w:lvl>
    <w:lvl w:ilvl="5" w:tplc="0D5E498C">
      <w:numFmt w:val="bullet"/>
      <w:lvlText w:val="•"/>
      <w:lvlJc w:val="left"/>
      <w:pPr>
        <w:ind w:left="1292" w:hanging="234"/>
      </w:pPr>
      <w:rPr>
        <w:rFonts w:hint="default"/>
        <w:lang w:val="vi" w:eastAsia="en-US" w:bidi="ar-SA"/>
      </w:rPr>
    </w:lvl>
    <w:lvl w:ilvl="6" w:tplc="E8B63CAA">
      <w:numFmt w:val="bullet"/>
      <w:lvlText w:val="•"/>
      <w:lvlJc w:val="left"/>
      <w:pPr>
        <w:ind w:left="1530" w:hanging="234"/>
      </w:pPr>
      <w:rPr>
        <w:rFonts w:hint="default"/>
        <w:lang w:val="vi" w:eastAsia="en-US" w:bidi="ar-SA"/>
      </w:rPr>
    </w:lvl>
    <w:lvl w:ilvl="7" w:tplc="D8E44088">
      <w:numFmt w:val="bullet"/>
      <w:lvlText w:val="•"/>
      <w:lvlJc w:val="left"/>
      <w:pPr>
        <w:ind w:left="1768" w:hanging="234"/>
      </w:pPr>
      <w:rPr>
        <w:rFonts w:hint="default"/>
        <w:lang w:val="vi" w:eastAsia="en-US" w:bidi="ar-SA"/>
      </w:rPr>
    </w:lvl>
    <w:lvl w:ilvl="8" w:tplc="2E32AC94">
      <w:numFmt w:val="bullet"/>
      <w:lvlText w:val="•"/>
      <w:lvlJc w:val="left"/>
      <w:pPr>
        <w:ind w:left="2007" w:hanging="234"/>
      </w:pPr>
      <w:rPr>
        <w:rFonts w:hint="default"/>
        <w:lang w:val="vi" w:eastAsia="en-US" w:bidi="ar-SA"/>
      </w:rPr>
    </w:lvl>
  </w:abstractNum>
  <w:abstractNum w:abstractNumId="502">
    <w:nsid w:val="3FAE424A"/>
    <w:multiLevelType w:val="hybridMultilevel"/>
    <w:tmpl w:val="A5C27486"/>
    <w:lvl w:ilvl="0" w:tplc="C4326946">
      <w:numFmt w:val="bullet"/>
      <w:lvlText w:val="–"/>
      <w:lvlJc w:val="left"/>
      <w:pPr>
        <w:ind w:left="250" w:hanging="180"/>
      </w:pPr>
      <w:rPr>
        <w:rFonts w:ascii="Times New Roman" w:eastAsia="Times New Roman" w:hAnsi="Times New Roman" w:cs="Times New Roman" w:hint="default"/>
        <w:b w:val="0"/>
        <w:bCs w:val="0"/>
        <w:i w:val="0"/>
        <w:iCs w:val="0"/>
        <w:spacing w:val="0"/>
        <w:w w:val="99"/>
        <w:sz w:val="24"/>
        <w:szCs w:val="24"/>
        <w:lang w:val="vi" w:eastAsia="en-US" w:bidi="ar-SA"/>
      </w:rPr>
    </w:lvl>
    <w:lvl w:ilvl="1" w:tplc="310E4CF6">
      <w:numFmt w:val="bullet"/>
      <w:lvlText w:val="•"/>
      <w:lvlJc w:val="left"/>
      <w:pPr>
        <w:ind w:left="1218" w:hanging="180"/>
      </w:pPr>
      <w:rPr>
        <w:rFonts w:hint="default"/>
        <w:lang w:val="vi" w:eastAsia="en-US" w:bidi="ar-SA"/>
      </w:rPr>
    </w:lvl>
    <w:lvl w:ilvl="2" w:tplc="E9FAA128">
      <w:numFmt w:val="bullet"/>
      <w:lvlText w:val="•"/>
      <w:lvlJc w:val="left"/>
      <w:pPr>
        <w:ind w:left="2176" w:hanging="180"/>
      </w:pPr>
      <w:rPr>
        <w:rFonts w:hint="default"/>
        <w:lang w:val="vi" w:eastAsia="en-US" w:bidi="ar-SA"/>
      </w:rPr>
    </w:lvl>
    <w:lvl w:ilvl="3" w:tplc="0622A610">
      <w:numFmt w:val="bullet"/>
      <w:lvlText w:val="•"/>
      <w:lvlJc w:val="left"/>
      <w:pPr>
        <w:ind w:left="3134" w:hanging="180"/>
      </w:pPr>
      <w:rPr>
        <w:rFonts w:hint="default"/>
        <w:lang w:val="vi" w:eastAsia="en-US" w:bidi="ar-SA"/>
      </w:rPr>
    </w:lvl>
    <w:lvl w:ilvl="4" w:tplc="4E86B998">
      <w:numFmt w:val="bullet"/>
      <w:lvlText w:val="•"/>
      <w:lvlJc w:val="left"/>
      <w:pPr>
        <w:ind w:left="4092" w:hanging="180"/>
      </w:pPr>
      <w:rPr>
        <w:rFonts w:hint="default"/>
        <w:lang w:val="vi" w:eastAsia="en-US" w:bidi="ar-SA"/>
      </w:rPr>
    </w:lvl>
    <w:lvl w:ilvl="5" w:tplc="A77253DE">
      <w:numFmt w:val="bullet"/>
      <w:lvlText w:val="•"/>
      <w:lvlJc w:val="left"/>
      <w:pPr>
        <w:ind w:left="5050" w:hanging="180"/>
      </w:pPr>
      <w:rPr>
        <w:rFonts w:hint="default"/>
        <w:lang w:val="vi" w:eastAsia="en-US" w:bidi="ar-SA"/>
      </w:rPr>
    </w:lvl>
    <w:lvl w:ilvl="6" w:tplc="EFB0EACC">
      <w:numFmt w:val="bullet"/>
      <w:lvlText w:val="•"/>
      <w:lvlJc w:val="left"/>
      <w:pPr>
        <w:ind w:left="6008" w:hanging="180"/>
      </w:pPr>
      <w:rPr>
        <w:rFonts w:hint="default"/>
        <w:lang w:val="vi" w:eastAsia="en-US" w:bidi="ar-SA"/>
      </w:rPr>
    </w:lvl>
    <w:lvl w:ilvl="7" w:tplc="4052DE92">
      <w:numFmt w:val="bullet"/>
      <w:lvlText w:val="•"/>
      <w:lvlJc w:val="left"/>
      <w:pPr>
        <w:ind w:left="6966" w:hanging="180"/>
      </w:pPr>
      <w:rPr>
        <w:rFonts w:hint="default"/>
        <w:lang w:val="vi" w:eastAsia="en-US" w:bidi="ar-SA"/>
      </w:rPr>
    </w:lvl>
    <w:lvl w:ilvl="8" w:tplc="22D82F1E">
      <w:numFmt w:val="bullet"/>
      <w:lvlText w:val="•"/>
      <w:lvlJc w:val="left"/>
      <w:pPr>
        <w:ind w:left="7924" w:hanging="180"/>
      </w:pPr>
      <w:rPr>
        <w:rFonts w:hint="default"/>
        <w:lang w:val="vi" w:eastAsia="en-US" w:bidi="ar-SA"/>
      </w:rPr>
    </w:lvl>
  </w:abstractNum>
  <w:abstractNum w:abstractNumId="503">
    <w:nsid w:val="3FD33B32"/>
    <w:multiLevelType w:val="hybridMultilevel"/>
    <w:tmpl w:val="51162206"/>
    <w:lvl w:ilvl="0" w:tplc="B9C699E8">
      <w:numFmt w:val="bullet"/>
      <w:lvlText w:val="–"/>
      <w:lvlJc w:val="left"/>
      <w:pPr>
        <w:ind w:left="108" w:hanging="274"/>
      </w:pPr>
      <w:rPr>
        <w:rFonts w:ascii="Times New Roman" w:eastAsia="Times New Roman" w:hAnsi="Times New Roman" w:cs="Times New Roman" w:hint="default"/>
        <w:b w:val="0"/>
        <w:bCs w:val="0"/>
        <w:i w:val="0"/>
        <w:iCs w:val="0"/>
        <w:spacing w:val="0"/>
        <w:w w:val="100"/>
        <w:sz w:val="24"/>
        <w:szCs w:val="24"/>
        <w:lang w:val="vi" w:eastAsia="en-US" w:bidi="ar-SA"/>
      </w:rPr>
    </w:lvl>
    <w:lvl w:ilvl="1" w:tplc="F2BCC962">
      <w:numFmt w:val="bullet"/>
      <w:lvlText w:val="•"/>
      <w:lvlJc w:val="left"/>
      <w:pPr>
        <w:ind w:left="344" w:hanging="274"/>
      </w:pPr>
      <w:rPr>
        <w:rFonts w:hint="default"/>
        <w:lang w:val="vi" w:eastAsia="en-US" w:bidi="ar-SA"/>
      </w:rPr>
    </w:lvl>
    <w:lvl w:ilvl="2" w:tplc="630C5DC4">
      <w:numFmt w:val="bullet"/>
      <w:lvlText w:val="•"/>
      <w:lvlJc w:val="left"/>
      <w:pPr>
        <w:ind w:left="588" w:hanging="274"/>
      </w:pPr>
      <w:rPr>
        <w:rFonts w:hint="default"/>
        <w:lang w:val="vi" w:eastAsia="en-US" w:bidi="ar-SA"/>
      </w:rPr>
    </w:lvl>
    <w:lvl w:ilvl="3" w:tplc="B492DA84">
      <w:numFmt w:val="bullet"/>
      <w:lvlText w:val="•"/>
      <w:lvlJc w:val="left"/>
      <w:pPr>
        <w:ind w:left="832" w:hanging="274"/>
      </w:pPr>
      <w:rPr>
        <w:rFonts w:hint="default"/>
        <w:lang w:val="vi" w:eastAsia="en-US" w:bidi="ar-SA"/>
      </w:rPr>
    </w:lvl>
    <w:lvl w:ilvl="4" w:tplc="B860BB6A">
      <w:numFmt w:val="bullet"/>
      <w:lvlText w:val="•"/>
      <w:lvlJc w:val="left"/>
      <w:pPr>
        <w:ind w:left="1076" w:hanging="274"/>
      </w:pPr>
      <w:rPr>
        <w:rFonts w:hint="default"/>
        <w:lang w:val="vi" w:eastAsia="en-US" w:bidi="ar-SA"/>
      </w:rPr>
    </w:lvl>
    <w:lvl w:ilvl="5" w:tplc="7E3C2C9A">
      <w:numFmt w:val="bullet"/>
      <w:lvlText w:val="•"/>
      <w:lvlJc w:val="left"/>
      <w:pPr>
        <w:ind w:left="1320" w:hanging="274"/>
      </w:pPr>
      <w:rPr>
        <w:rFonts w:hint="default"/>
        <w:lang w:val="vi" w:eastAsia="en-US" w:bidi="ar-SA"/>
      </w:rPr>
    </w:lvl>
    <w:lvl w:ilvl="6" w:tplc="72E062F0">
      <w:numFmt w:val="bullet"/>
      <w:lvlText w:val="•"/>
      <w:lvlJc w:val="left"/>
      <w:pPr>
        <w:ind w:left="1564" w:hanging="274"/>
      </w:pPr>
      <w:rPr>
        <w:rFonts w:hint="default"/>
        <w:lang w:val="vi" w:eastAsia="en-US" w:bidi="ar-SA"/>
      </w:rPr>
    </w:lvl>
    <w:lvl w:ilvl="7" w:tplc="1CC06DF8">
      <w:numFmt w:val="bullet"/>
      <w:lvlText w:val="•"/>
      <w:lvlJc w:val="left"/>
      <w:pPr>
        <w:ind w:left="1808" w:hanging="274"/>
      </w:pPr>
      <w:rPr>
        <w:rFonts w:hint="default"/>
        <w:lang w:val="vi" w:eastAsia="en-US" w:bidi="ar-SA"/>
      </w:rPr>
    </w:lvl>
    <w:lvl w:ilvl="8" w:tplc="1F6237BA">
      <w:numFmt w:val="bullet"/>
      <w:lvlText w:val="•"/>
      <w:lvlJc w:val="left"/>
      <w:pPr>
        <w:ind w:left="2052" w:hanging="274"/>
      </w:pPr>
      <w:rPr>
        <w:rFonts w:hint="default"/>
        <w:lang w:val="vi" w:eastAsia="en-US" w:bidi="ar-SA"/>
      </w:rPr>
    </w:lvl>
  </w:abstractNum>
  <w:abstractNum w:abstractNumId="504">
    <w:nsid w:val="401641A0"/>
    <w:multiLevelType w:val="hybridMultilevel"/>
    <w:tmpl w:val="8E8C14DE"/>
    <w:lvl w:ilvl="0" w:tplc="C9124DF2">
      <w:numFmt w:val="bullet"/>
      <w:lvlText w:val="–"/>
      <w:lvlJc w:val="left"/>
      <w:pPr>
        <w:ind w:left="108"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9BCA4554">
      <w:numFmt w:val="bullet"/>
      <w:lvlText w:val="•"/>
      <w:lvlJc w:val="left"/>
      <w:pPr>
        <w:ind w:left="342" w:hanging="168"/>
      </w:pPr>
      <w:rPr>
        <w:rFonts w:hint="default"/>
        <w:lang w:val="vi" w:eastAsia="en-US" w:bidi="ar-SA"/>
      </w:rPr>
    </w:lvl>
    <w:lvl w:ilvl="2" w:tplc="1786E010">
      <w:numFmt w:val="bullet"/>
      <w:lvlText w:val="•"/>
      <w:lvlJc w:val="left"/>
      <w:pPr>
        <w:ind w:left="584" w:hanging="168"/>
      </w:pPr>
      <w:rPr>
        <w:rFonts w:hint="default"/>
        <w:lang w:val="vi" w:eastAsia="en-US" w:bidi="ar-SA"/>
      </w:rPr>
    </w:lvl>
    <w:lvl w:ilvl="3" w:tplc="89CAA016">
      <w:numFmt w:val="bullet"/>
      <w:lvlText w:val="•"/>
      <w:lvlJc w:val="left"/>
      <w:pPr>
        <w:ind w:left="827" w:hanging="168"/>
      </w:pPr>
      <w:rPr>
        <w:rFonts w:hint="default"/>
        <w:lang w:val="vi" w:eastAsia="en-US" w:bidi="ar-SA"/>
      </w:rPr>
    </w:lvl>
    <w:lvl w:ilvl="4" w:tplc="DC903FF4">
      <w:numFmt w:val="bullet"/>
      <w:lvlText w:val="•"/>
      <w:lvlJc w:val="left"/>
      <w:pPr>
        <w:ind w:left="1069" w:hanging="168"/>
      </w:pPr>
      <w:rPr>
        <w:rFonts w:hint="default"/>
        <w:lang w:val="vi" w:eastAsia="en-US" w:bidi="ar-SA"/>
      </w:rPr>
    </w:lvl>
    <w:lvl w:ilvl="5" w:tplc="C05C1C1A">
      <w:numFmt w:val="bullet"/>
      <w:lvlText w:val="•"/>
      <w:lvlJc w:val="left"/>
      <w:pPr>
        <w:ind w:left="1312" w:hanging="168"/>
      </w:pPr>
      <w:rPr>
        <w:rFonts w:hint="default"/>
        <w:lang w:val="vi" w:eastAsia="en-US" w:bidi="ar-SA"/>
      </w:rPr>
    </w:lvl>
    <w:lvl w:ilvl="6" w:tplc="6FBAB868">
      <w:numFmt w:val="bullet"/>
      <w:lvlText w:val="•"/>
      <w:lvlJc w:val="left"/>
      <w:pPr>
        <w:ind w:left="1554" w:hanging="168"/>
      </w:pPr>
      <w:rPr>
        <w:rFonts w:hint="default"/>
        <w:lang w:val="vi" w:eastAsia="en-US" w:bidi="ar-SA"/>
      </w:rPr>
    </w:lvl>
    <w:lvl w:ilvl="7" w:tplc="18E446C4">
      <w:numFmt w:val="bullet"/>
      <w:lvlText w:val="•"/>
      <w:lvlJc w:val="left"/>
      <w:pPr>
        <w:ind w:left="1796" w:hanging="168"/>
      </w:pPr>
      <w:rPr>
        <w:rFonts w:hint="default"/>
        <w:lang w:val="vi" w:eastAsia="en-US" w:bidi="ar-SA"/>
      </w:rPr>
    </w:lvl>
    <w:lvl w:ilvl="8" w:tplc="31529C88">
      <w:numFmt w:val="bullet"/>
      <w:lvlText w:val="•"/>
      <w:lvlJc w:val="left"/>
      <w:pPr>
        <w:ind w:left="2039" w:hanging="168"/>
      </w:pPr>
      <w:rPr>
        <w:rFonts w:hint="default"/>
        <w:lang w:val="vi" w:eastAsia="en-US" w:bidi="ar-SA"/>
      </w:rPr>
    </w:lvl>
  </w:abstractNum>
  <w:abstractNum w:abstractNumId="505">
    <w:nsid w:val="402926F2"/>
    <w:multiLevelType w:val="multilevel"/>
    <w:tmpl w:val="D324924E"/>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506">
    <w:nsid w:val="406D5546"/>
    <w:multiLevelType w:val="hybridMultilevel"/>
    <w:tmpl w:val="50C64424"/>
    <w:lvl w:ilvl="0" w:tplc="A68E005A">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DFA2D44">
      <w:numFmt w:val="bullet"/>
      <w:lvlText w:val="•"/>
      <w:lvlJc w:val="left"/>
      <w:pPr>
        <w:ind w:left="344" w:hanging="180"/>
      </w:pPr>
      <w:rPr>
        <w:rFonts w:hint="default"/>
        <w:lang w:val="vi" w:eastAsia="en-US" w:bidi="ar-SA"/>
      </w:rPr>
    </w:lvl>
    <w:lvl w:ilvl="2" w:tplc="E60CE44E">
      <w:numFmt w:val="bullet"/>
      <w:lvlText w:val="•"/>
      <w:lvlJc w:val="left"/>
      <w:pPr>
        <w:ind w:left="588" w:hanging="180"/>
      </w:pPr>
      <w:rPr>
        <w:rFonts w:hint="default"/>
        <w:lang w:val="vi" w:eastAsia="en-US" w:bidi="ar-SA"/>
      </w:rPr>
    </w:lvl>
    <w:lvl w:ilvl="3" w:tplc="18C498CC">
      <w:numFmt w:val="bullet"/>
      <w:lvlText w:val="•"/>
      <w:lvlJc w:val="left"/>
      <w:pPr>
        <w:ind w:left="832" w:hanging="180"/>
      </w:pPr>
      <w:rPr>
        <w:rFonts w:hint="default"/>
        <w:lang w:val="vi" w:eastAsia="en-US" w:bidi="ar-SA"/>
      </w:rPr>
    </w:lvl>
    <w:lvl w:ilvl="4" w:tplc="5FE8B094">
      <w:numFmt w:val="bullet"/>
      <w:lvlText w:val="•"/>
      <w:lvlJc w:val="left"/>
      <w:pPr>
        <w:ind w:left="1076" w:hanging="180"/>
      </w:pPr>
      <w:rPr>
        <w:rFonts w:hint="default"/>
        <w:lang w:val="vi" w:eastAsia="en-US" w:bidi="ar-SA"/>
      </w:rPr>
    </w:lvl>
    <w:lvl w:ilvl="5" w:tplc="9692DB54">
      <w:numFmt w:val="bullet"/>
      <w:lvlText w:val="•"/>
      <w:lvlJc w:val="left"/>
      <w:pPr>
        <w:ind w:left="1320" w:hanging="180"/>
      </w:pPr>
      <w:rPr>
        <w:rFonts w:hint="default"/>
        <w:lang w:val="vi" w:eastAsia="en-US" w:bidi="ar-SA"/>
      </w:rPr>
    </w:lvl>
    <w:lvl w:ilvl="6" w:tplc="C4044A50">
      <w:numFmt w:val="bullet"/>
      <w:lvlText w:val="•"/>
      <w:lvlJc w:val="left"/>
      <w:pPr>
        <w:ind w:left="1564" w:hanging="180"/>
      </w:pPr>
      <w:rPr>
        <w:rFonts w:hint="default"/>
        <w:lang w:val="vi" w:eastAsia="en-US" w:bidi="ar-SA"/>
      </w:rPr>
    </w:lvl>
    <w:lvl w:ilvl="7" w:tplc="6F045C3E">
      <w:numFmt w:val="bullet"/>
      <w:lvlText w:val="•"/>
      <w:lvlJc w:val="left"/>
      <w:pPr>
        <w:ind w:left="1808" w:hanging="180"/>
      </w:pPr>
      <w:rPr>
        <w:rFonts w:hint="default"/>
        <w:lang w:val="vi" w:eastAsia="en-US" w:bidi="ar-SA"/>
      </w:rPr>
    </w:lvl>
    <w:lvl w:ilvl="8" w:tplc="278A4BB2">
      <w:numFmt w:val="bullet"/>
      <w:lvlText w:val="•"/>
      <w:lvlJc w:val="left"/>
      <w:pPr>
        <w:ind w:left="2052" w:hanging="180"/>
      </w:pPr>
      <w:rPr>
        <w:rFonts w:hint="default"/>
        <w:lang w:val="vi" w:eastAsia="en-US" w:bidi="ar-SA"/>
      </w:rPr>
    </w:lvl>
  </w:abstractNum>
  <w:abstractNum w:abstractNumId="507">
    <w:nsid w:val="40761E02"/>
    <w:multiLevelType w:val="hybridMultilevel"/>
    <w:tmpl w:val="D59EC222"/>
    <w:lvl w:ilvl="0" w:tplc="36E2C724">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216A2AC">
      <w:numFmt w:val="bullet"/>
      <w:lvlText w:val="•"/>
      <w:lvlJc w:val="left"/>
      <w:pPr>
        <w:ind w:left="1506" w:hanging="180"/>
      </w:pPr>
      <w:rPr>
        <w:rFonts w:hint="default"/>
        <w:lang w:val="vi" w:eastAsia="en-US" w:bidi="ar-SA"/>
      </w:rPr>
    </w:lvl>
    <w:lvl w:ilvl="2" w:tplc="1A90624A">
      <w:numFmt w:val="bullet"/>
      <w:lvlText w:val="•"/>
      <w:lvlJc w:val="left"/>
      <w:pPr>
        <w:ind w:left="2432" w:hanging="180"/>
      </w:pPr>
      <w:rPr>
        <w:rFonts w:hint="default"/>
        <w:lang w:val="vi" w:eastAsia="en-US" w:bidi="ar-SA"/>
      </w:rPr>
    </w:lvl>
    <w:lvl w:ilvl="3" w:tplc="5082F9FE">
      <w:numFmt w:val="bullet"/>
      <w:lvlText w:val="•"/>
      <w:lvlJc w:val="left"/>
      <w:pPr>
        <w:ind w:left="3358" w:hanging="180"/>
      </w:pPr>
      <w:rPr>
        <w:rFonts w:hint="default"/>
        <w:lang w:val="vi" w:eastAsia="en-US" w:bidi="ar-SA"/>
      </w:rPr>
    </w:lvl>
    <w:lvl w:ilvl="4" w:tplc="33C4736A">
      <w:numFmt w:val="bullet"/>
      <w:lvlText w:val="•"/>
      <w:lvlJc w:val="left"/>
      <w:pPr>
        <w:ind w:left="4284" w:hanging="180"/>
      </w:pPr>
      <w:rPr>
        <w:rFonts w:hint="default"/>
        <w:lang w:val="vi" w:eastAsia="en-US" w:bidi="ar-SA"/>
      </w:rPr>
    </w:lvl>
    <w:lvl w:ilvl="5" w:tplc="315E39EC">
      <w:numFmt w:val="bullet"/>
      <w:lvlText w:val="•"/>
      <w:lvlJc w:val="left"/>
      <w:pPr>
        <w:ind w:left="5210" w:hanging="180"/>
      </w:pPr>
      <w:rPr>
        <w:rFonts w:hint="default"/>
        <w:lang w:val="vi" w:eastAsia="en-US" w:bidi="ar-SA"/>
      </w:rPr>
    </w:lvl>
    <w:lvl w:ilvl="6" w:tplc="6C44EBF0">
      <w:numFmt w:val="bullet"/>
      <w:lvlText w:val="•"/>
      <w:lvlJc w:val="left"/>
      <w:pPr>
        <w:ind w:left="6136" w:hanging="180"/>
      </w:pPr>
      <w:rPr>
        <w:rFonts w:hint="default"/>
        <w:lang w:val="vi" w:eastAsia="en-US" w:bidi="ar-SA"/>
      </w:rPr>
    </w:lvl>
    <w:lvl w:ilvl="7" w:tplc="FBD22ED6">
      <w:numFmt w:val="bullet"/>
      <w:lvlText w:val="•"/>
      <w:lvlJc w:val="left"/>
      <w:pPr>
        <w:ind w:left="7062" w:hanging="180"/>
      </w:pPr>
      <w:rPr>
        <w:rFonts w:hint="default"/>
        <w:lang w:val="vi" w:eastAsia="en-US" w:bidi="ar-SA"/>
      </w:rPr>
    </w:lvl>
    <w:lvl w:ilvl="8" w:tplc="520283F4">
      <w:numFmt w:val="bullet"/>
      <w:lvlText w:val="•"/>
      <w:lvlJc w:val="left"/>
      <w:pPr>
        <w:ind w:left="7988" w:hanging="180"/>
      </w:pPr>
      <w:rPr>
        <w:rFonts w:hint="default"/>
        <w:lang w:val="vi" w:eastAsia="en-US" w:bidi="ar-SA"/>
      </w:rPr>
    </w:lvl>
  </w:abstractNum>
  <w:abstractNum w:abstractNumId="508">
    <w:nsid w:val="4090066B"/>
    <w:multiLevelType w:val="hybridMultilevel"/>
    <w:tmpl w:val="B7167844"/>
    <w:lvl w:ilvl="0" w:tplc="2C1C8E9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8F06EE6">
      <w:numFmt w:val="bullet"/>
      <w:lvlText w:val="•"/>
      <w:lvlJc w:val="left"/>
      <w:pPr>
        <w:ind w:left="627" w:hanging="180"/>
      </w:pPr>
      <w:rPr>
        <w:rFonts w:hint="default"/>
        <w:lang w:val="vi" w:eastAsia="en-US" w:bidi="ar-SA"/>
      </w:rPr>
    </w:lvl>
    <w:lvl w:ilvl="2" w:tplc="D8F60520">
      <w:numFmt w:val="bullet"/>
      <w:lvlText w:val="•"/>
      <w:lvlJc w:val="left"/>
      <w:pPr>
        <w:ind w:left="1155" w:hanging="180"/>
      </w:pPr>
      <w:rPr>
        <w:rFonts w:hint="default"/>
        <w:lang w:val="vi" w:eastAsia="en-US" w:bidi="ar-SA"/>
      </w:rPr>
    </w:lvl>
    <w:lvl w:ilvl="3" w:tplc="FBC449DA">
      <w:numFmt w:val="bullet"/>
      <w:lvlText w:val="•"/>
      <w:lvlJc w:val="left"/>
      <w:pPr>
        <w:ind w:left="1683" w:hanging="180"/>
      </w:pPr>
      <w:rPr>
        <w:rFonts w:hint="default"/>
        <w:lang w:val="vi" w:eastAsia="en-US" w:bidi="ar-SA"/>
      </w:rPr>
    </w:lvl>
    <w:lvl w:ilvl="4" w:tplc="9C6660A0">
      <w:numFmt w:val="bullet"/>
      <w:lvlText w:val="•"/>
      <w:lvlJc w:val="left"/>
      <w:pPr>
        <w:ind w:left="2211" w:hanging="180"/>
      </w:pPr>
      <w:rPr>
        <w:rFonts w:hint="default"/>
        <w:lang w:val="vi" w:eastAsia="en-US" w:bidi="ar-SA"/>
      </w:rPr>
    </w:lvl>
    <w:lvl w:ilvl="5" w:tplc="54B065AA">
      <w:numFmt w:val="bullet"/>
      <w:lvlText w:val="•"/>
      <w:lvlJc w:val="left"/>
      <w:pPr>
        <w:ind w:left="2739" w:hanging="180"/>
      </w:pPr>
      <w:rPr>
        <w:rFonts w:hint="default"/>
        <w:lang w:val="vi" w:eastAsia="en-US" w:bidi="ar-SA"/>
      </w:rPr>
    </w:lvl>
    <w:lvl w:ilvl="6" w:tplc="9B849C58">
      <w:numFmt w:val="bullet"/>
      <w:lvlText w:val="•"/>
      <w:lvlJc w:val="left"/>
      <w:pPr>
        <w:ind w:left="3266" w:hanging="180"/>
      </w:pPr>
      <w:rPr>
        <w:rFonts w:hint="default"/>
        <w:lang w:val="vi" w:eastAsia="en-US" w:bidi="ar-SA"/>
      </w:rPr>
    </w:lvl>
    <w:lvl w:ilvl="7" w:tplc="8976F0F8">
      <w:numFmt w:val="bullet"/>
      <w:lvlText w:val="•"/>
      <w:lvlJc w:val="left"/>
      <w:pPr>
        <w:ind w:left="3794" w:hanging="180"/>
      </w:pPr>
      <w:rPr>
        <w:rFonts w:hint="default"/>
        <w:lang w:val="vi" w:eastAsia="en-US" w:bidi="ar-SA"/>
      </w:rPr>
    </w:lvl>
    <w:lvl w:ilvl="8" w:tplc="0B565B42">
      <w:numFmt w:val="bullet"/>
      <w:lvlText w:val="•"/>
      <w:lvlJc w:val="left"/>
      <w:pPr>
        <w:ind w:left="4322" w:hanging="180"/>
      </w:pPr>
      <w:rPr>
        <w:rFonts w:hint="default"/>
        <w:lang w:val="vi" w:eastAsia="en-US" w:bidi="ar-SA"/>
      </w:rPr>
    </w:lvl>
  </w:abstractNum>
  <w:abstractNum w:abstractNumId="509">
    <w:nsid w:val="40B47936"/>
    <w:multiLevelType w:val="hybridMultilevel"/>
    <w:tmpl w:val="A0F21560"/>
    <w:lvl w:ilvl="0" w:tplc="7A7EB266">
      <w:numFmt w:val="bullet"/>
      <w:lvlText w:val="–"/>
      <w:lvlJc w:val="left"/>
      <w:pPr>
        <w:ind w:left="108" w:hanging="167"/>
      </w:pPr>
      <w:rPr>
        <w:rFonts w:ascii="Times New Roman" w:eastAsia="Times New Roman" w:hAnsi="Times New Roman" w:cs="Times New Roman" w:hint="default"/>
        <w:spacing w:val="0"/>
        <w:w w:val="100"/>
        <w:lang w:val="vi" w:eastAsia="en-US" w:bidi="ar-SA"/>
      </w:rPr>
    </w:lvl>
    <w:lvl w:ilvl="1" w:tplc="A2E6F7A0">
      <w:numFmt w:val="bullet"/>
      <w:lvlText w:val="•"/>
      <w:lvlJc w:val="left"/>
      <w:pPr>
        <w:ind w:left="344" w:hanging="167"/>
      </w:pPr>
      <w:rPr>
        <w:rFonts w:hint="default"/>
        <w:lang w:val="vi" w:eastAsia="en-US" w:bidi="ar-SA"/>
      </w:rPr>
    </w:lvl>
    <w:lvl w:ilvl="2" w:tplc="60E813F8">
      <w:numFmt w:val="bullet"/>
      <w:lvlText w:val="•"/>
      <w:lvlJc w:val="left"/>
      <w:pPr>
        <w:ind w:left="588" w:hanging="167"/>
      </w:pPr>
      <w:rPr>
        <w:rFonts w:hint="default"/>
        <w:lang w:val="vi" w:eastAsia="en-US" w:bidi="ar-SA"/>
      </w:rPr>
    </w:lvl>
    <w:lvl w:ilvl="3" w:tplc="95D21E9C">
      <w:numFmt w:val="bullet"/>
      <w:lvlText w:val="•"/>
      <w:lvlJc w:val="left"/>
      <w:pPr>
        <w:ind w:left="832" w:hanging="167"/>
      </w:pPr>
      <w:rPr>
        <w:rFonts w:hint="default"/>
        <w:lang w:val="vi" w:eastAsia="en-US" w:bidi="ar-SA"/>
      </w:rPr>
    </w:lvl>
    <w:lvl w:ilvl="4" w:tplc="A61C1D1A">
      <w:numFmt w:val="bullet"/>
      <w:lvlText w:val="•"/>
      <w:lvlJc w:val="left"/>
      <w:pPr>
        <w:ind w:left="1076" w:hanging="167"/>
      </w:pPr>
      <w:rPr>
        <w:rFonts w:hint="default"/>
        <w:lang w:val="vi" w:eastAsia="en-US" w:bidi="ar-SA"/>
      </w:rPr>
    </w:lvl>
    <w:lvl w:ilvl="5" w:tplc="EC261346">
      <w:numFmt w:val="bullet"/>
      <w:lvlText w:val="•"/>
      <w:lvlJc w:val="left"/>
      <w:pPr>
        <w:ind w:left="1320" w:hanging="167"/>
      </w:pPr>
      <w:rPr>
        <w:rFonts w:hint="default"/>
        <w:lang w:val="vi" w:eastAsia="en-US" w:bidi="ar-SA"/>
      </w:rPr>
    </w:lvl>
    <w:lvl w:ilvl="6" w:tplc="E6200A6C">
      <w:numFmt w:val="bullet"/>
      <w:lvlText w:val="•"/>
      <w:lvlJc w:val="left"/>
      <w:pPr>
        <w:ind w:left="1564" w:hanging="167"/>
      </w:pPr>
      <w:rPr>
        <w:rFonts w:hint="default"/>
        <w:lang w:val="vi" w:eastAsia="en-US" w:bidi="ar-SA"/>
      </w:rPr>
    </w:lvl>
    <w:lvl w:ilvl="7" w:tplc="23E0D20A">
      <w:numFmt w:val="bullet"/>
      <w:lvlText w:val="•"/>
      <w:lvlJc w:val="left"/>
      <w:pPr>
        <w:ind w:left="1808" w:hanging="167"/>
      </w:pPr>
      <w:rPr>
        <w:rFonts w:hint="default"/>
        <w:lang w:val="vi" w:eastAsia="en-US" w:bidi="ar-SA"/>
      </w:rPr>
    </w:lvl>
    <w:lvl w:ilvl="8" w:tplc="800257B2">
      <w:numFmt w:val="bullet"/>
      <w:lvlText w:val="•"/>
      <w:lvlJc w:val="left"/>
      <w:pPr>
        <w:ind w:left="2052" w:hanging="167"/>
      </w:pPr>
      <w:rPr>
        <w:rFonts w:hint="default"/>
        <w:lang w:val="vi" w:eastAsia="en-US" w:bidi="ar-SA"/>
      </w:rPr>
    </w:lvl>
  </w:abstractNum>
  <w:abstractNum w:abstractNumId="510">
    <w:nsid w:val="40E41B11"/>
    <w:multiLevelType w:val="hybridMultilevel"/>
    <w:tmpl w:val="47B204F8"/>
    <w:lvl w:ilvl="0" w:tplc="E7822218">
      <w:numFmt w:val="bullet"/>
      <w:lvlText w:val="–"/>
      <w:lvlJc w:val="left"/>
      <w:pPr>
        <w:ind w:left="108" w:hanging="271"/>
      </w:pPr>
      <w:rPr>
        <w:rFonts w:ascii="Times New Roman" w:eastAsia="Times New Roman" w:hAnsi="Times New Roman" w:cs="Times New Roman" w:hint="default"/>
        <w:b w:val="0"/>
        <w:bCs w:val="0"/>
        <w:i w:val="0"/>
        <w:iCs w:val="0"/>
        <w:spacing w:val="0"/>
        <w:w w:val="100"/>
        <w:sz w:val="24"/>
        <w:szCs w:val="24"/>
        <w:lang w:val="vi" w:eastAsia="en-US" w:bidi="ar-SA"/>
      </w:rPr>
    </w:lvl>
    <w:lvl w:ilvl="1" w:tplc="37A64B24">
      <w:numFmt w:val="bullet"/>
      <w:lvlText w:val="•"/>
      <w:lvlJc w:val="left"/>
      <w:pPr>
        <w:ind w:left="344" w:hanging="271"/>
      </w:pPr>
      <w:rPr>
        <w:rFonts w:hint="default"/>
        <w:lang w:val="vi" w:eastAsia="en-US" w:bidi="ar-SA"/>
      </w:rPr>
    </w:lvl>
    <w:lvl w:ilvl="2" w:tplc="1D4E78D4">
      <w:numFmt w:val="bullet"/>
      <w:lvlText w:val="•"/>
      <w:lvlJc w:val="left"/>
      <w:pPr>
        <w:ind w:left="588" w:hanging="271"/>
      </w:pPr>
      <w:rPr>
        <w:rFonts w:hint="default"/>
        <w:lang w:val="vi" w:eastAsia="en-US" w:bidi="ar-SA"/>
      </w:rPr>
    </w:lvl>
    <w:lvl w:ilvl="3" w:tplc="D824760A">
      <w:numFmt w:val="bullet"/>
      <w:lvlText w:val="•"/>
      <w:lvlJc w:val="left"/>
      <w:pPr>
        <w:ind w:left="832" w:hanging="271"/>
      </w:pPr>
      <w:rPr>
        <w:rFonts w:hint="default"/>
        <w:lang w:val="vi" w:eastAsia="en-US" w:bidi="ar-SA"/>
      </w:rPr>
    </w:lvl>
    <w:lvl w:ilvl="4" w:tplc="F1585D8A">
      <w:numFmt w:val="bullet"/>
      <w:lvlText w:val="•"/>
      <w:lvlJc w:val="left"/>
      <w:pPr>
        <w:ind w:left="1076" w:hanging="271"/>
      </w:pPr>
      <w:rPr>
        <w:rFonts w:hint="default"/>
        <w:lang w:val="vi" w:eastAsia="en-US" w:bidi="ar-SA"/>
      </w:rPr>
    </w:lvl>
    <w:lvl w:ilvl="5" w:tplc="EDD0E7B6">
      <w:numFmt w:val="bullet"/>
      <w:lvlText w:val="•"/>
      <w:lvlJc w:val="left"/>
      <w:pPr>
        <w:ind w:left="1320" w:hanging="271"/>
      </w:pPr>
      <w:rPr>
        <w:rFonts w:hint="default"/>
        <w:lang w:val="vi" w:eastAsia="en-US" w:bidi="ar-SA"/>
      </w:rPr>
    </w:lvl>
    <w:lvl w:ilvl="6" w:tplc="BA42F33E">
      <w:numFmt w:val="bullet"/>
      <w:lvlText w:val="•"/>
      <w:lvlJc w:val="left"/>
      <w:pPr>
        <w:ind w:left="1564" w:hanging="271"/>
      </w:pPr>
      <w:rPr>
        <w:rFonts w:hint="default"/>
        <w:lang w:val="vi" w:eastAsia="en-US" w:bidi="ar-SA"/>
      </w:rPr>
    </w:lvl>
    <w:lvl w:ilvl="7" w:tplc="59FEF9A4">
      <w:numFmt w:val="bullet"/>
      <w:lvlText w:val="•"/>
      <w:lvlJc w:val="left"/>
      <w:pPr>
        <w:ind w:left="1808" w:hanging="271"/>
      </w:pPr>
      <w:rPr>
        <w:rFonts w:hint="default"/>
        <w:lang w:val="vi" w:eastAsia="en-US" w:bidi="ar-SA"/>
      </w:rPr>
    </w:lvl>
    <w:lvl w:ilvl="8" w:tplc="B914DD6E">
      <w:numFmt w:val="bullet"/>
      <w:lvlText w:val="•"/>
      <w:lvlJc w:val="left"/>
      <w:pPr>
        <w:ind w:left="2052" w:hanging="271"/>
      </w:pPr>
      <w:rPr>
        <w:rFonts w:hint="default"/>
        <w:lang w:val="vi" w:eastAsia="en-US" w:bidi="ar-SA"/>
      </w:rPr>
    </w:lvl>
  </w:abstractNum>
  <w:abstractNum w:abstractNumId="511">
    <w:nsid w:val="413A0EF1"/>
    <w:multiLevelType w:val="hybridMultilevel"/>
    <w:tmpl w:val="C332D1F4"/>
    <w:lvl w:ilvl="0" w:tplc="1DCC718A">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47785CEA">
      <w:numFmt w:val="bullet"/>
      <w:lvlText w:val="•"/>
      <w:lvlJc w:val="left"/>
      <w:pPr>
        <w:ind w:left="684" w:hanging="184"/>
      </w:pPr>
      <w:rPr>
        <w:rFonts w:hint="default"/>
        <w:lang w:val="vi" w:eastAsia="en-US" w:bidi="ar-SA"/>
      </w:rPr>
    </w:lvl>
    <w:lvl w:ilvl="2" w:tplc="15D85E7E">
      <w:numFmt w:val="bullet"/>
      <w:lvlText w:val="•"/>
      <w:lvlJc w:val="left"/>
      <w:pPr>
        <w:ind w:left="1268" w:hanging="184"/>
      </w:pPr>
      <w:rPr>
        <w:rFonts w:hint="default"/>
        <w:lang w:val="vi" w:eastAsia="en-US" w:bidi="ar-SA"/>
      </w:rPr>
    </w:lvl>
    <w:lvl w:ilvl="3" w:tplc="72B045F2">
      <w:numFmt w:val="bullet"/>
      <w:lvlText w:val="•"/>
      <w:lvlJc w:val="left"/>
      <w:pPr>
        <w:ind w:left="1853" w:hanging="184"/>
      </w:pPr>
      <w:rPr>
        <w:rFonts w:hint="default"/>
        <w:lang w:val="vi" w:eastAsia="en-US" w:bidi="ar-SA"/>
      </w:rPr>
    </w:lvl>
    <w:lvl w:ilvl="4" w:tplc="E6109222">
      <w:numFmt w:val="bullet"/>
      <w:lvlText w:val="•"/>
      <w:lvlJc w:val="left"/>
      <w:pPr>
        <w:ind w:left="2437" w:hanging="184"/>
      </w:pPr>
      <w:rPr>
        <w:rFonts w:hint="default"/>
        <w:lang w:val="vi" w:eastAsia="en-US" w:bidi="ar-SA"/>
      </w:rPr>
    </w:lvl>
    <w:lvl w:ilvl="5" w:tplc="B0346CA0">
      <w:numFmt w:val="bullet"/>
      <w:lvlText w:val="•"/>
      <w:lvlJc w:val="left"/>
      <w:pPr>
        <w:ind w:left="3022" w:hanging="184"/>
      </w:pPr>
      <w:rPr>
        <w:rFonts w:hint="default"/>
        <w:lang w:val="vi" w:eastAsia="en-US" w:bidi="ar-SA"/>
      </w:rPr>
    </w:lvl>
    <w:lvl w:ilvl="6" w:tplc="A218143C">
      <w:numFmt w:val="bullet"/>
      <w:lvlText w:val="•"/>
      <w:lvlJc w:val="left"/>
      <w:pPr>
        <w:ind w:left="3606" w:hanging="184"/>
      </w:pPr>
      <w:rPr>
        <w:rFonts w:hint="default"/>
        <w:lang w:val="vi" w:eastAsia="en-US" w:bidi="ar-SA"/>
      </w:rPr>
    </w:lvl>
    <w:lvl w:ilvl="7" w:tplc="9B185652">
      <w:numFmt w:val="bullet"/>
      <w:lvlText w:val="•"/>
      <w:lvlJc w:val="left"/>
      <w:pPr>
        <w:ind w:left="4190" w:hanging="184"/>
      </w:pPr>
      <w:rPr>
        <w:rFonts w:hint="default"/>
        <w:lang w:val="vi" w:eastAsia="en-US" w:bidi="ar-SA"/>
      </w:rPr>
    </w:lvl>
    <w:lvl w:ilvl="8" w:tplc="E2EE814E">
      <w:numFmt w:val="bullet"/>
      <w:lvlText w:val="•"/>
      <w:lvlJc w:val="left"/>
      <w:pPr>
        <w:ind w:left="4775" w:hanging="184"/>
      </w:pPr>
      <w:rPr>
        <w:rFonts w:hint="default"/>
        <w:lang w:val="vi" w:eastAsia="en-US" w:bidi="ar-SA"/>
      </w:rPr>
    </w:lvl>
  </w:abstractNum>
  <w:abstractNum w:abstractNumId="512">
    <w:nsid w:val="4163433F"/>
    <w:multiLevelType w:val="hybridMultilevel"/>
    <w:tmpl w:val="2012DAC6"/>
    <w:lvl w:ilvl="0" w:tplc="590474E4">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BFCA21E8">
      <w:numFmt w:val="bullet"/>
      <w:lvlText w:val="•"/>
      <w:lvlJc w:val="left"/>
      <w:pPr>
        <w:ind w:left="1506" w:hanging="181"/>
      </w:pPr>
      <w:rPr>
        <w:rFonts w:hint="default"/>
        <w:lang w:val="vi" w:eastAsia="en-US" w:bidi="ar-SA"/>
      </w:rPr>
    </w:lvl>
    <w:lvl w:ilvl="2" w:tplc="49A6F55C">
      <w:numFmt w:val="bullet"/>
      <w:lvlText w:val="•"/>
      <w:lvlJc w:val="left"/>
      <w:pPr>
        <w:ind w:left="2432" w:hanging="181"/>
      </w:pPr>
      <w:rPr>
        <w:rFonts w:hint="default"/>
        <w:lang w:val="vi" w:eastAsia="en-US" w:bidi="ar-SA"/>
      </w:rPr>
    </w:lvl>
    <w:lvl w:ilvl="3" w:tplc="5F28FAAC">
      <w:numFmt w:val="bullet"/>
      <w:lvlText w:val="•"/>
      <w:lvlJc w:val="left"/>
      <w:pPr>
        <w:ind w:left="3358" w:hanging="181"/>
      </w:pPr>
      <w:rPr>
        <w:rFonts w:hint="default"/>
        <w:lang w:val="vi" w:eastAsia="en-US" w:bidi="ar-SA"/>
      </w:rPr>
    </w:lvl>
    <w:lvl w:ilvl="4" w:tplc="2E68B6EC">
      <w:numFmt w:val="bullet"/>
      <w:lvlText w:val="•"/>
      <w:lvlJc w:val="left"/>
      <w:pPr>
        <w:ind w:left="4284" w:hanging="181"/>
      </w:pPr>
      <w:rPr>
        <w:rFonts w:hint="default"/>
        <w:lang w:val="vi" w:eastAsia="en-US" w:bidi="ar-SA"/>
      </w:rPr>
    </w:lvl>
    <w:lvl w:ilvl="5" w:tplc="353A44F0">
      <w:numFmt w:val="bullet"/>
      <w:lvlText w:val="•"/>
      <w:lvlJc w:val="left"/>
      <w:pPr>
        <w:ind w:left="5210" w:hanging="181"/>
      </w:pPr>
      <w:rPr>
        <w:rFonts w:hint="default"/>
        <w:lang w:val="vi" w:eastAsia="en-US" w:bidi="ar-SA"/>
      </w:rPr>
    </w:lvl>
    <w:lvl w:ilvl="6" w:tplc="F86A8ECC">
      <w:numFmt w:val="bullet"/>
      <w:lvlText w:val="•"/>
      <w:lvlJc w:val="left"/>
      <w:pPr>
        <w:ind w:left="6136" w:hanging="181"/>
      </w:pPr>
      <w:rPr>
        <w:rFonts w:hint="default"/>
        <w:lang w:val="vi" w:eastAsia="en-US" w:bidi="ar-SA"/>
      </w:rPr>
    </w:lvl>
    <w:lvl w:ilvl="7" w:tplc="CB5C3610">
      <w:numFmt w:val="bullet"/>
      <w:lvlText w:val="•"/>
      <w:lvlJc w:val="left"/>
      <w:pPr>
        <w:ind w:left="7062" w:hanging="181"/>
      </w:pPr>
      <w:rPr>
        <w:rFonts w:hint="default"/>
        <w:lang w:val="vi" w:eastAsia="en-US" w:bidi="ar-SA"/>
      </w:rPr>
    </w:lvl>
    <w:lvl w:ilvl="8" w:tplc="6394C224">
      <w:numFmt w:val="bullet"/>
      <w:lvlText w:val="•"/>
      <w:lvlJc w:val="left"/>
      <w:pPr>
        <w:ind w:left="7988" w:hanging="181"/>
      </w:pPr>
      <w:rPr>
        <w:rFonts w:hint="default"/>
        <w:lang w:val="vi" w:eastAsia="en-US" w:bidi="ar-SA"/>
      </w:rPr>
    </w:lvl>
  </w:abstractNum>
  <w:abstractNum w:abstractNumId="513">
    <w:nsid w:val="41692571"/>
    <w:multiLevelType w:val="hybridMultilevel"/>
    <w:tmpl w:val="3ADA1F12"/>
    <w:lvl w:ilvl="0" w:tplc="5664ABD4">
      <w:numFmt w:val="bullet"/>
      <w:lvlText w:val="–"/>
      <w:lvlJc w:val="left"/>
      <w:pPr>
        <w:ind w:left="107" w:hanging="221"/>
      </w:pPr>
      <w:rPr>
        <w:rFonts w:ascii="Times New Roman" w:eastAsia="Times New Roman" w:hAnsi="Times New Roman" w:cs="Times New Roman" w:hint="default"/>
        <w:spacing w:val="0"/>
        <w:w w:val="100"/>
        <w:lang w:val="vi" w:eastAsia="en-US" w:bidi="ar-SA"/>
      </w:rPr>
    </w:lvl>
    <w:lvl w:ilvl="1" w:tplc="972E2A24">
      <w:numFmt w:val="bullet"/>
      <w:lvlText w:val="•"/>
      <w:lvlJc w:val="left"/>
      <w:pPr>
        <w:ind w:left="342" w:hanging="221"/>
      </w:pPr>
      <w:rPr>
        <w:rFonts w:hint="default"/>
        <w:lang w:val="vi" w:eastAsia="en-US" w:bidi="ar-SA"/>
      </w:rPr>
    </w:lvl>
    <w:lvl w:ilvl="2" w:tplc="FFE6C2F8">
      <w:numFmt w:val="bullet"/>
      <w:lvlText w:val="•"/>
      <w:lvlJc w:val="left"/>
      <w:pPr>
        <w:ind w:left="584" w:hanging="221"/>
      </w:pPr>
      <w:rPr>
        <w:rFonts w:hint="default"/>
        <w:lang w:val="vi" w:eastAsia="en-US" w:bidi="ar-SA"/>
      </w:rPr>
    </w:lvl>
    <w:lvl w:ilvl="3" w:tplc="37A407A4">
      <w:numFmt w:val="bullet"/>
      <w:lvlText w:val="•"/>
      <w:lvlJc w:val="left"/>
      <w:pPr>
        <w:ind w:left="826" w:hanging="221"/>
      </w:pPr>
      <w:rPr>
        <w:rFonts w:hint="default"/>
        <w:lang w:val="vi" w:eastAsia="en-US" w:bidi="ar-SA"/>
      </w:rPr>
    </w:lvl>
    <w:lvl w:ilvl="4" w:tplc="793C6EAE">
      <w:numFmt w:val="bullet"/>
      <w:lvlText w:val="•"/>
      <w:lvlJc w:val="left"/>
      <w:pPr>
        <w:ind w:left="1068" w:hanging="221"/>
      </w:pPr>
      <w:rPr>
        <w:rFonts w:hint="default"/>
        <w:lang w:val="vi" w:eastAsia="en-US" w:bidi="ar-SA"/>
      </w:rPr>
    </w:lvl>
    <w:lvl w:ilvl="5" w:tplc="815C227A">
      <w:numFmt w:val="bullet"/>
      <w:lvlText w:val="•"/>
      <w:lvlJc w:val="left"/>
      <w:pPr>
        <w:ind w:left="1311" w:hanging="221"/>
      </w:pPr>
      <w:rPr>
        <w:rFonts w:hint="default"/>
        <w:lang w:val="vi" w:eastAsia="en-US" w:bidi="ar-SA"/>
      </w:rPr>
    </w:lvl>
    <w:lvl w:ilvl="6" w:tplc="2334DDD8">
      <w:numFmt w:val="bullet"/>
      <w:lvlText w:val="•"/>
      <w:lvlJc w:val="left"/>
      <w:pPr>
        <w:ind w:left="1553" w:hanging="221"/>
      </w:pPr>
      <w:rPr>
        <w:rFonts w:hint="default"/>
        <w:lang w:val="vi" w:eastAsia="en-US" w:bidi="ar-SA"/>
      </w:rPr>
    </w:lvl>
    <w:lvl w:ilvl="7" w:tplc="6670568E">
      <w:numFmt w:val="bullet"/>
      <w:lvlText w:val="•"/>
      <w:lvlJc w:val="left"/>
      <w:pPr>
        <w:ind w:left="1795" w:hanging="221"/>
      </w:pPr>
      <w:rPr>
        <w:rFonts w:hint="default"/>
        <w:lang w:val="vi" w:eastAsia="en-US" w:bidi="ar-SA"/>
      </w:rPr>
    </w:lvl>
    <w:lvl w:ilvl="8" w:tplc="1AF4421A">
      <w:numFmt w:val="bullet"/>
      <w:lvlText w:val="•"/>
      <w:lvlJc w:val="left"/>
      <w:pPr>
        <w:ind w:left="2037" w:hanging="221"/>
      </w:pPr>
      <w:rPr>
        <w:rFonts w:hint="default"/>
        <w:lang w:val="vi" w:eastAsia="en-US" w:bidi="ar-SA"/>
      </w:rPr>
    </w:lvl>
  </w:abstractNum>
  <w:abstractNum w:abstractNumId="514">
    <w:nsid w:val="418A1071"/>
    <w:multiLevelType w:val="hybridMultilevel"/>
    <w:tmpl w:val="E04C8412"/>
    <w:lvl w:ilvl="0" w:tplc="0B44ADB2">
      <w:numFmt w:val="bullet"/>
      <w:lvlText w:val="–"/>
      <w:lvlJc w:val="left"/>
      <w:pPr>
        <w:ind w:left="107"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2F448F56">
      <w:numFmt w:val="bullet"/>
      <w:lvlText w:val="•"/>
      <w:lvlJc w:val="left"/>
      <w:pPr>
        <w:ind w:left="627" w:hanging="183"/>
      </w:pPr>
      <w:rPr>
        <w:rFonts w:hint="default"/>
        <w:lang w:val="vi" w:eastAsia="en-US" w:bidi="ar-SA"/>
      </w:rPr>
    </w:lvl>
    <w:lvl w:ilvl="2" w:tplc="5A1C4BC8">
      <w:numFmt w:val="bullet"/>
      <w:lvlText w:val="•"/>
      <w:lvlJc w:val="left"/>
      <w:pPr>
        <w:ind w:left="1155" w:hanging="183"/>
      </w:pPr>
      <w:rPr>
        <w:rFonts w:hint="default"/>
        <w:lang w:val="vi" w:eastAsia="en-US" w:bidi="ar-SA"/>
      </w:rPr>
    </w:lvl>
    <w:lvl w:ilvl="3" w:tplc="A2D2E184">
      <w:numFmt w:val="bullet"/>
      <w:lvlText w:val="•"/>
      <w:lvlJc w:val="left"/>
      <w:pPr>
        <w:ind w:left="1683" w:hanging="183"/>
      </w:pPr>
      <w:rPr>
        <w:rFonts w:hint="default"/>
        <w:lang w:val="vi" w:eastAsia="en-US" w:bidi="ar-SA"/>
      </w:rPr>
    </w:lvl>
    <w:lvl w:ilvl="4" w:tplc="131A30C6">
      <w:numFmt w:val="bullet"/>
      <w:lvlText w:val="•"/>
      <w:lvlJc w:val="left"/>
      <w:pPr>
        <w:ind w:left="2210" w:hanging="183"/>
      </w:pPr>
      <w:rPr>
        <w:rFonts w:hint="default"/>
        <w:lang w:val="vi" w:eastAsia="en-US" w:bidi="ar-SA"/>
      </w:rPr>
    </w:lvl>
    <w:lvl w:ilvl="5" w:tplc="93B2A3A0">
      <w:numFmt w:val="bullet"/>
      <w:lvlText w:val="•"/>
      <w:lvlJc w:val="left"/>
      <w:pPr>
        <w:ind w:left="2738" w:hanging="183"/>
      </w:pPr>
      <w:rPr>
        <w:rFonts w:hint="default"/>
        <w:lang w:val="vi" w:eastAsia="en-US" w:bidi="ar-SA"/>
      </w:rPr>
    </w:lvl>
    <w:lvl w:ilvl="6" w:tplc="B2142E74">
      <w:numFmt w:val="bullet"/>
      <w:lvlText w:val="•"/>
      <w:lvlJc w:val="left"/>
      <w:pPr>
        <w:ind w:left="3266" w:hanging="183"/>
      </w:pPr>
      <w:rPr>
        <w:rFonts w:hint="default"/>
        <w:lang w:val="vi" w:eastAsia="en-US" w:bidi="ar-SA"/>
      </w:rPr>
    </w:lvl>
    <w:lvl w:ilvl="7" w:tplc="5D66A9AE">
      <w:numFmt w:val="bullet"/>
      <w:lvlText w:val="•"/>
      <w:lvlJc w:val="left"/>
      <w:pPr>
        <w:ind w:left="3793" w:hanging="183"/>
      </w:pPr>
      <w:rPr>
        <w:rFonts w:hint="default"/>
        <w:lang w:val="vi" w:eastAsia="en-US" w:bidi="ar-SA"/>
      </w:rPr>
    </w:lvl>
    <w:lvl w:ilvl="8" w:tplc="F084A2F6">
      <w:numFmt w:val="bullet"/>
      <w:lvlText w:val="•"/>
      <w:lvlJc w:val="left"/>
      <w:pPr>
        <w:ind w:left="4321" w:hanging="183"/>
      </w:pPr>
      <w:rPr>
        <w:rFonts w:hint="default"/>
        <w:lang w:val="vi" w:eastAsia="en-US" w:bidi="ar-SA"/>
      </w:rPr>
    </w:lvl>
  </w:abstractNum>
  <w:abstractNum w:abstractNumId="515">
    <w:nsid w:val="418F585E"/>
    <w:multiLevelType w:val="hybridMultilevel"/>
    <w:tmpl w:val="CC7C3476"/>
    <w:lvl w:ilvl="0" w:tplc="154A06A2">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E918D970">
      <w:numFmt w:val="bullet"/>
      <w:lvlText w:val="•"/>
      <w:lvlJc w:val="left"/>
      <w:pPr>
        <w:ind w:left="846" w:hanging="181"/>
      </w:pPr>
      <w:rPr>
        <w:rFonts w:hint="default"/>
        <w:lang w:val="vi" w:eastAsia="en-US" w:bidi="ar-SA"/>
      </w:rPr>
    </w:lvl>
    <w:lvl w:ilvl="2" w:tplc="47A4B742">
      <w:numFmt w:val="bullet"/>
      <w:lvlText w:val="•"/>
      <w:lvlJc w:val="left"/>
      <w:pPr>
        <w:ind w:left="1412" w:hanging="181"/>
      </w:pPr>
      <w:rPr>
        <w:rFonts w:hint="default"/>
        <w:lang w:val="vi" w:eastAsia="en-US" w:bidi="ar-SA"/>
      </w:rPr>
    </w:lvl>
    <w:lvl w:ilvl="3" w:tplc="E5AECA6E">
      <w:numFmt w:val="bullet"/>
      <w:lvlText w:val="•"/>
      <w:lvlJc w:val="left"/>
      <w:pPr>
        <w:ind w:left="1979" w:hanging="181"/>
      </w:pPr>
      <w:rPr>
        <w:rFonts w:hint="default"/>
        <w:lang w:val="vi" w:eastAsia="en-US" w:bidi="ar-SA"/>
      </w:rPr>
    </w:lvl>
    <w:lvl w:ilvl="4" w:tplc="54A4B396">
      <w:numFmt w:val="bullet"/>
      <w:lvlText w:val="•"/>
      <w:lvlJc w:val="left"/>
      <w:pPr>
        <w:ind w:left="2545" w:hanging="181"/>
      </w:pPr>
      <w:rPr>
        <w:rFonts w:hint="default"/>
        <w:lang w:val="vi" w:eastAsia="en-US" w:bidi="ar-SA"/>
      </w:rPr>
    </w:lvl>
    <w:lvl w:ilvl="5" w:tplc="03C863C2">
      <w:numFmt w:val="bullet"/>
      <w:lvlText w:val="•"/>
      <w:lvlJc w:val="left"/>
      <w:pPr>
        <w:ind w:left="3112" w:hanging="181"/>
      </w:pPr>
      <w:rPr>
        <w:rFonts w:hint="default"/>
        <w:lang w:val="vi" w:eastAsia="en-US" w:bidi="ar-SA"/>
      </w:rPr>
    </w:lvl>
    <w:lvl w:ilvl="6" w:tplc="685C141E">
      <w:numFmt w:val="bullet"/>
      <w:lvlText w:val="•"/>
      <w:lvlJc w:val="left"/>
      <w:pPr>
        <w:ind w:left="3678" w:hanging="181"/>
      </w:pPr>
      <w:rPr>
        <w:rFonts w:hint="default"/>
        <w:lang w:val="vi" w:eastAsia="en-US" w:bidi="ar-SA"/>
      </w:rPr>
    </w:lvl>
    <w:lvl w:ilvl="7" w:tplc="21FAD2CE">
      <w:numFmt w:val="bullet"/>
      <w:lvlText w:val="•"/>
      <w:lvlJc w:val="left"/>
      <w:pPr>
        <w:ind w:left="4244" w:hanging="181"/>
      </w:pPr>
      <w:rPr>
        <w:rFonts w:hint="default"/>
        <w:lang w:val="vi" w:eastAsia="en-US" w:bidi="ar-SA"/>
      </w:rPr>
    </w:lvl>
    <w:lvl w:ilvl="8" w:tplc="A98E334C">
      <w:numFmt w:val="bullet"/>
      <w:lvlText w:val="•"/>
      <w:lvlJc w:val="left"/>
      <w:pPr>
        <w:ind w:left="4811" w:hanging="181"/>
      </w:pPr>
      <w:rPr>
        <w:rFonts w:hint="default"/>
        <w:lang w:val="vi" w:eastAsia="en-US" w:bidi="ar-SA"/>
      </w:rPr>
    </w:lvl>
  </w:abstractNum>
  <w:abstractNum w:abstractNumId="516">
    <w:nsid w:val="41D25E5F"/>
    <w:multiLevelType w:val="hybridMultilevel"/>
    <w:tmpl w:val="7C9028AC"/>
    <w:lvl w:ilvl="0" w:tplc="B262CF3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27EBBC2">
      <w:numFmt w:val="bullet"/>
      <w:lvlText w:val="•"/>
      <w:lvlJc w:val="left"/>
      <w:pPr>
        <w:ind w:left="537" w:hanging="146"/>
      </w:pPr>
      <w:rPr>
        <w:rFonts w:ascii="Times New Roman" w:eastAsia="Times New Roman" w:hAnsi="Times New Roman" w:cs="Times New Roman" w:hint="default"/>
        <w:b w:val="0"/>
        <w:bCs w:val="0"/>
        <w:i w:val="0"/>
        <w:iCs w:val="0"/>
        <w:spacing w:val="0"/>
        <w:w w:val="100"/>
        <w:sz w:val="24"/>
        <w:szCs w:val="24"/>
        <w:lang w:val="vi" w:eastAsia="en-US" w:bidi="ar-SA"/>
      </w:rPr>
    </w:lvl>
    <w:lvl w:ilvl="2" w:tplc="9BAA4D22">
      <w:numFmt w:val="bullet"/>
      <w:lvlText w:val="•"/>
      <w:lvlJc w:val="left"/>
      <w:pPr>
        <w:ind w:left="1077" w:hanging="146"/>
      </w:pPr>
      <w:rPr>
        <w:rFonts w:hint="default"/>
        <w:lang w:val="vi" w:eastAsia="en-US" w:bidi="ar-SA"/>
      </w:rPr>
    </w:lvl>
    <w:lvl w:ilvl="3" w:tplc="644C417A">
      <w:numFmt w:val="bullet"/>
      <w:lvlText w:val="•"/>
      <w:lvlJc w:val="left"/>
      <w:pPr>
        <w:ind w:left="1614" w:hanging="146"/>
      </w:pPr>
      <w:rPr>
        <w:rFonts w:hint="default"/>
        <w:lang w:val="vi" w:eastAsia="en-US" w:bidi="ar-SA"/>
      </w:rPr>
    </w:lvl>
    <w:lvl w:ilvl="4" w:tplc="36908F30">
      <w:numFmt w:val="bullet"/>
      <w:lvlText w:val="•"/>
      <w:lvlJc w:val="left"/>
      <w:pPr>
        <w:ind w:left="2152" w:hanging="146"/>
      </w:pPr>
      <w:rPr>
        <w:rFonts w:hint="default"/>
        <w:lang w:val="vi" w:eastAsia="en-US" w:bidi="ar-SA"/>
      </w:rPr>
    </w:lvl>
    <w:lvl w:ilvl="5" w:tplc="C49E898E">
      <w:numFmt w:val="bullet"/>
      <w:lvlText w:val="•"/>
      <w:lvlJc w:val="left"/>
      <w:pPr>
        <w:ind w:left="2689" w:hanging="146"/>
      </w:pPr>
      <w:rPr>
        <w:rFonts w:hint="default"/>
        <w:lang w:val="vi" w:eastAsia="en-US" w:bidi="ar-SA"/>
      </w:rPr>
    </w:lvl>
    <w:lvl w:ilvl="6" w:tplc="8E12DD7C">
      <w:numFmt w:val="bullet"/>
      <w:lvlText w:val="•"/>
      <w:lvlJc w:val="left"/>
      <w:pPr>
        <w:ind w:left="3227" w:hanging="146"/>
      </w:pPr>
      <w:rPr>
        <w:rFonts w:hint="default"/>
        <w:lang w:val="vi" w:eastAsia="en-US" w:bidi="ar-SA"/>
      </w:rPr>
    </w:lvl>
    <w:lvl w:ilvl="7" w:tplc="8EEC8182">
      <w:numFmt w:val="bullet"/>
      <w:lvlText w:val="•"/>
      <w:lvlJc w:val="left"/>
      <w:pPr>
        <w:ind w:left="3764" w:hanging="146"/>
      </w:pPr>
      <w:rPr>
        <w:rFonts w:hint="default"/>
        <w:lang w:val="vi" w:eastAsia="en-US" w:bidi="ar-SA"/>
      </w:rPr>
    </w:lvl>
    <w:lvl w:ilvl="8" w:tplc="BE3C8024">
      <w:numFmt w:val="bullet"/>
      <w:lvlText w:val="•"/>
      <w:lvlJc w:val="left"/>
      <w:pPr>
        <w:ind w:left="4302" w:hanging="146"/>
      </w:pPr>
      <w:rPr>
        <w:rFonts w:hint="default"/>
        <w:lang w:val="vi" w:eastAsia="en-US" w:bidi="ar-SA"/>
      </w:rPr>
    </w:lvl>
  </w:abstractNum>
  <w:abstractNum w:abstractNumId="517">
    <w:nsid w:val="42323CC0"/>
    <w:multiLevelType w:val="hybridMultilevel"/>
    <w:tmpl w:val="C1E2AE88"/>
    <w:lvl w:ilvl="0" w:tplc="2A2E954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4765928">
      <w:numFmt w:val="bullet"/>
      <w:lvlText w:val="•"/>
      <w:lvlJc w:val="left"/>
      <w:pPr>
        <w:ind w:left="846" w:hanging="180"/>
      </w:pPr>
      <w:rPr>
        <w:rFonts w:hint="default"/>
        <w:lang w:val="vi" w:eastAsia="en-US" w:bidi="ar-SA"/>
      </w:rPr>
    </w:lvl>
    <w:lvl w:ilvl="2" w:tplc="BFFCBA6C">
      <w:numFmt w:val="bullet"/>
      <w:lvlText w:val="•"/>
      <w:lvlJc w:val="left"/>
      <w:pPr>
        <w:ind w:left="1412" w:hanging="180"/>
      </w:pPr>
      <w:rPr>
        <w:rFonts w:hint="default"/>
        <w:lang w:val="vi" w:eastAsia="en-US" w:bidi="ar-SA"/>
      </w:rPr>
    </w:lvl>
    <w:lvl w:ilvl="3" w:tplc="445A9766">
      <w:numFmt w:val="bullet"/>
      <w:lvlText w:val="•"/>
      <w:lvlJc w:val="left"/>
      <w:pPr>
        <w:ind w:left="1979" w:hanging="180"/>
      </w:pPr>
      <w:rPr>
        <w:rFonts w:hint="default"/>
        <w:lang w:val="vi" w:eastAsia="en-US" w:bidi="ar-SA"/>
      </w:rPr>
    </w:lvl>
    <w:lvl w:ilvl="4" w:tplc="8C9CA766">
      <w:numFmt w:val="bullet"/>
      <w:lvlText w:val="•"/>
      <w:lvlJc w:val="left"/>
      <w:pPr>
        <w:ind w:left="2545" w:hanging="180"/>
      </w:pPr>
      <w:rPr>
        <w:rFonts w:hint="default"/>
        <w:lang w:val="vi" w:eastAsia="en-US" w:bidi="ar-SA"/>
      </w:rPr>
    </w:lvl>
    <w:lvl w:ilvl="5" w:tplc="5FF46E0A">
      <w:numFmt w:val="bullet"/>
      <w:lvlText w:val="•"/>
      <w:lvlJc w:val="left"/>
      <w:pPr>
        <w:ind w:left="3112" w:hanging="180"/>
      </w:pPr>
      <w:rPr>
        <w:rFonts w:hint="default"/>
        <w:lang w:val="vi" w:eastAsia="en-US" w:bidi="ar-SA"/>
      </w:rPr>
    </w:lvl>
    <w:lvl w:ilvl="6" w:tplc="FF8A1754">
      <w:numFmt w:val="bullet"/>
      <w:lvlText w:val="•"/>
      <w:lvlJc w:val="left"/>
      <w:pPr>
        <w:ind w:left="3678" w:hanging="180"/>
      </w:pPr>
      <w:rPr>
        <w:rFonts w:hint="default"/>
        <w:lang w:val="vi" w:eastAsia="en-US" w:bidi="ar-SA"/>
      </w:rPr>
    </w:lvl>
    <w:lvl w:ilvl="7" w:tplc="6A548694">
      <w:numFmt w:val="bullet"/>
      <w:lvlText w:val="•"/>
      <w:lvlJc w:val="left"/>
      <w:pPr>
        <w:ind w:left="4244" w:hanging="180"/>
      </w:pPr>
      <w:rPr>
        <w:rFonts w:hint="default"/>
        <w:lang w:val="vi" w:eastAsia="en-US" w:bidi="ar-SA"/>
      </w:rPr>
    </w:lvl>
    <w:lvl w:ilvl="8" w:tplc="64B62248">
      <w:numFmt w:val="bullet"/>
      <w:lvlText w:val="•"/>
      <w:lvlJc w:val="left"/>
      <w:pPr>
        <w:ind w:left="4811" w:hanging="180"/>
      </w:pPr>
      <w:rPr>
        <w:rFonts w:hint="default"/>
        <w:lang w:val="vi" w:eastAsia="en-US" w:bidi="ar-SA"/>
      </w:rPr>
    </w:lvl>
  </w:abstractNum>
  <w:abstractNum w:abstractNumId="518">
    <w:nsid w:val="42481787"/>
    <w:multiLevelType w:val="hybridMultilevel"/>
    <w:tmpl w:val="822442F2"/>
    <w:lvl w:ilvl="0" w:tplc="CFE41EE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F5A6B70">
      <w:numFmt w:val="bullet"/>
      <w:lvlText w:val="•"/>
      <w:lvlJc w:val="left"/>
      <w:pPr>
        <w:ind w:left="684" w:hanging="180"/>
      </w:pPr>
      <w:rPr>
        <w:rFonts w:hint="default"/>
        <w:lang w:val="vi" w:eastAsia="en-US" w:bidi="ar-SA"/>
      </w:rPr>
    </w:lvl>
    <w:lvl w:ilvl="2" w:tplc="100A8F12">
      <w:numFmt w:val="bullet"/>
      <w:lvlText w:val="•"/>
      <w:lvlJc w:val="left"/>
      <w:pPr>
        <w:ind w:left="1268" w:hanging="180"/>
      </w:pPr>
      <w:rPr>
        <w:rFonts w:hint="default"/>
        <w:lang w:val="vi" w:eastAsia="en-US" w:bidi="ar-SA"/>
      </w:rPr>
    </w:lvl>
    <w:lvl w:ilvl="3" w:tplc="490807E8">
      <w:numFmt w:val="bullet"/>
      <w:lvlText w:val="•"/>
      <w:lvlJc w:val="left"/>
      <w:pPr>
        <w:ind w:left="1853" w:hanging="180"/>
      </w:pPr>
      <w:rPr>
        <w:rFonts w:hint="default"/>
        <w:lang w:val="vi" w:eastAsia="en-US" w:bidi="ar-SA"/>
      </w:rPr>
    </w:lvl>
    <w:lvl w:ilvl="4" w:tplc="D388BF68">
      <w:numFmt w:val="bullet"/>
      <w:lvlText w:val="•"/>
      <w:lvlJc w:val="left"/>
      <w:pPr>
        <w:ind w:left="2437" w:hanging="180"/>
      </w:pPr>
      <w:rPr>
        <w:rFonts w:hint="default"/>
        <w:lang w:val="vi" w:eastAsia="en-US" w:bidi="ar-SA"/>
      </w:rPr>
    </w:lvl>
    <w:lvl w:ilvl="5" w:tplc="B1D6CC18">
      <w:numFmt w:val="bullet"/>
      <w:lvlText w:val="•"/>
      <w:lvlJc w:val="left"/>
      <w:pPr>
        <w:ind w:left="3022" w:hanging="180"/>
      </w:pPr>
      <w:rPr>
        <w:rFonts w:hint="default"/>
        <w:lang w:val="vi" w:eastAsia="en-US" w:bidi="ar-SA"/>
      </w:rPr>
    </w:lvl>
    <w:lvl w:ilvl="6" w:tplc="4016E510">
      <w:numFmt w:val="bullet"/>
      <w:lvlText w:val="•"/>
      <w:lvlJc w:val="left"/>
      <w:pPr>
        <w:ind w:left="3606" w:hanging="180"/>
      </w:pPr>
      <w:rPr>
        <w:rFonts w:hint="default"/>
        <w:lang w:val="vi" w:eastAsia="en-US" w:bidi="ar-SA"/>
      </w:rPr>
    </w:lvl>
    <w:lvl w:ilvl="7" w:tplc="14E6001E">
      <w:numFmt w:val="bullet"/>
      <w:lvlText w:val="•"/>
      <w:lvlJc w:val="left"/>
      <w:pPr>
        <w:ind w:left="4190" w:hanging="180"/>
      </w:pPr>
      <w:rPr>
        <w:rFonts w:hint="default"/>
        <w:lang w:val="vi" w:eastAsia="en-US" w:bidi="ar-SA"/>
      </w:rPr>
    </w:lvl>
    <w:lvl w:ilvl="8" w:tplc="CF34B6DE">
      <w:numFmt w:val="bullet"/>
      <w:lvlText w:val="•"/>
      <w:lvlJc w:val="left"/>
      <w:pPr>
        <w:ind w:left="4775" w:hanging="180"/>
      </w:pPr>
      <w:rPr>
        <w:rFonts w:hint="default"/>
        <w:lang w:val="vi" w:eastAsia="en-US" w:bidi="ar-SA"/>
      </w:rPr>
    </w:lvl>
  </w:abstractNum>
  <w:abstractNum w:abstractNumId="519">
    <w:nsid w:val="42BD7FF8"/>
    <w:multiLevelType w:val="hybridMultilevel"/>
    <w:tmpl w:val="5D52A97E"/>
    <w:lvl w:ilvl="0" w:tplc="FB3CEFE8">
      <w:numFmt w:val="bullet"/>
      <w:lvlText w:val="–"/>
      <w:lvlJc w:val="left"/>
      <w:pPr>
        <w:ind w:left="108" w:hanging="260"/>
      </w:pPr>
      <w:rPr>
        <w:rFonts w:ascii="Times New Roman" w:eastAsia="Times New Roman" w:hAnsi="Times New Roman" w:cs="Times New Roman" w:hint="default"/>
        <w:b w:val="0"/>
        <w:bCs w:val="0"/>
        <w:i w:val="0"/>
        <w:iCs w:val="0"/>
        <w:spacing w:val="0"/>
        <w:w w:val="100"/>
        <w:sz w:val="24"/>
        <w:szCs w:val="24"/>
        <w:lang w:val="vi" w:eastAsia="en-US" w:bidi="ar-SA"/>
      </w:rPr>
    </w:lvl>
    <w:lvl w:ilvl="1" w:tplc="58D09236">
      <w:numFmt w:val="bullet"/>
      <w:lvlText w:val="•"/>
      <w:lvlJc w:val="left"/>
      <w:pPr>
        <w:ind w:left="338" w:hanging="260"/>
      </w:pPr>
      <w:rPr>
        <w:rFonts w:hint="default"/>
        <w:lang w:val="vi" w:eastAsia="en-US" w:bidi="ar-SA"/>
      </w:rPr>
    </w:lvl>
    <w:lvl w:ilvl="2" w:tplc="9174A9BA">
      <w:numFmt w:val="bullet"/>
      <w:lvlText w:val="•"/>
      <w:lvlJc w:val="left"/>
      <w:pPr>
        <w:ind w:left="576" w:hanging="260"/>
      </w:pPr>
      <w:rPr>
        <w:rFonts w:hint="default"/>
        <w:lang w:val="vi" w:eastAsia="en-US" w:bidi="ar-SA"/>
      </w:rPr>
    </w:lvl>
    <w:lvl w:ilvl="3" w:tplc="F71801A8">
      <w:numFmt w:val="bullet"/>
      <w:lvlText w:val="•"/>
      <w:lvlJc w:val="left"/>
      <w:pPr>
        <w:ind w:left="815" w:hanging="260"/>
      </w:pPr>
      <w:rPr>
        <w:rFonts w:hint="default"/>
        <w:lang w:val="vi" w:eastAsia="en-US" w:bidi="ar-SA"/>
      </w:rPr>
    </w:lvl>
    <w:lvl w:ilvl="4" w:tplc="00A04CA0">
      <w:numFmt w:val="bullet"/>
      <w:lvlText w:val="•"/>
      <w:lvlJc w:val="left"/>
      <w:pPr>
        <w:ind w:left="1053" w:hanging="260"/>
      </w:pPr>
      <w:rPr>
        <w:rFonts w:hint="default"/>
        <w:lang w:val="vi" w:eastAsia="en-US" w:bidi="ar-SA"/>
      </w:rPr>
    </w:lvl>
    <w:lvl w:ilvl="5" w:tplc="FCC01D4E">
      <w:numFmt w:val="bullet"/>
      <w:lvlText w:val="•"/>
      <w:lvlJc w:val="left"/>
      <w:pPr>
        <w:ind w:left="1292" w:hanging="260"/>
      </w:pPr>
      <w:rPr>
        <w:rFonts w:hint="default"/>
        <w:lang w:val="vi" w:eastAsia="en-US" w:bidi="ar-SA"/>
      </w:rPr>
    </w:lvl>
    <w:lvl w:ilvl="6" w:tplc="AEF0BB10">
      <w:numFmt w:val="bullet"/>
      <w:lvlText w:val="•"/>
      <w:lvlJc w:val="left"/>
      <w:pPr>
        <w:ind w:left="1530" w:hanging="260"/>
      </w:pPr>
      <w:rPr>
        <w:rFonts w:hint="default"/>
        <w:lang w:val="vi" w:eastAsia="en-US" w:bidi="ar-SA"/>
      </w:rPr>
    </w:lvl>
    <w:lvl w:ilvl="7" w:tplc="FDDA57D2">
      <w:numFmt w:val="bullet"/>
      <w:lvlText w:val="•"/>
      <w:lvlJc w:val="left"/>
      <w:pPr>
        <w:ind w:left="1768" w:hanging="260"/>
      </w:pPr>
      <w:rPr>
        <w:rFonts w:hint="default"/>
        <w:lang w:val="vi" w:eastAsia="en-US" w:bidi="ar-SA"/>
      </w:rPr>
    </w:lvl>
    <w:lvl w:ilvl="8" w:tplc="9CB44B6C">
      <w:numFmt w:val="bullet"/>
      <w:lvlText w:val="•"/>
      <w:lvlJc w:val="left"/>
      <w:pPr>
        <w:ind w:left="2007" w:hanging="260"/>
      </w:pPr>
      <w:rPr>
        <w:rFonts w:hint="default"/>
        <w:lang w:val="vi" w:eastAsia="en-US" w:bidi="ar-SA"/>
      </w:rPr>
    </w:lvl>
  </w:abstractNum>
  <w:abstractNum w:abstractNumId="520">
    <w:nsid w:val="42C25C44"/>
    <w:multiLevelType w:val="hybridMultilevel"/>
    <w:tmpl w:val="B2525F5E"/>
    <w:lvl w:ilvl="0" w:tplc="FB323E46">
      <w:numFmt w:val="bullet"/>
      <w:lvlText w:val="–"/>
      <w:lvlJc w:val="left"/>
      <w:pPr>
        <w:ind w:left="108"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5D5A9D62">
      <w:numFmt w:val="bullet"/>
      <w:lvlText w:val="•"/>
      <w:lvlJc w:val="left"/>
      <w:pPr>
        <w:ind w:left="344" w:hanging="190"/>
      </w:pPr>
      <w:rPr>
        <w:rFonts w:hint="default"/>
        <w:lang w:val="vi" w:eastAsia="en-US" w:bidi="ar-SA"/>
      </w:rPr>
    </w:lvl>
    <w:lvl w:ilvl="2" w:tplc="5B8A3ED8">
      <w:numFmt w:val="bullet"/>
      <w:lvlText w:val="•"/>
      <w:lvlJc w:val="left"/>
      <w:pPr>
        <w:ind w:left="588" w:hanging="190"/>
      </w:pPr>
      <w:rPr>
        <w:rFonts w:hint="default"/>
        <w:lang w:val="vi" w:eastAsia="en-US" w:bidi="ar-SA"/>
      </w:rPr>
    </w:lvl>
    <w:lvl w:ilvl="3" w:tplc="6CBE47B0">
      <w:numFmt w:val="bullet"/>
      <w:lvlText w:val="•"/>
      <w:lvlJc w:val="left"/>
      <w:pPr>
        <w:ind w:left="832" w:hanging="190"/>
      </w:pPr>
      <w:rPr>
        <w:rFonts w:hint="default"/>
        <w:lang w:val="vi" w:eastAsia="en-US" w:bidi="ar-SA"/>
      </w:rPr>
    </w:lvl>
    <w:lvl w:ilvl="4" w:tplc="C1D6C244">
      <w:numFmt w:val="bullet"/>
      <w:lvlText w:val="•"/>
      <w:lvlJc w:val="left"/>
      <w:pPr>
        <w:ind w:left="1076" w:hanging="190"/>
      </w:pPr>
      <w:rPr>
        <w:rFonts w:hint="default"/>
        <w:lang w:val="vi" w:eastAsia="en-US" w:bidi="ar-SA"/>
      </w:rPr>
    </w:lvl>
    <w:lvl w:ilvl="5" w:tplc="28188B26">
      <w:numFmt w:val="bullet"/>
      <w:lvlText w:val="•"/>
      <w:lvlJc w:val="left"/>
      <w:pPr>
        <w:ind w:left="1320" w:hanging="190"/>
      </w:pPr>
      <w:rPr>
        <w:rFonts w:hint="default"/>
        <w:lang w:val="vi" w:eastAsia="en-US" w:bidi="ar-SA"/>
      </w:rPr>
    </w:lvl>
    <w:lvl w:ilvl="6" w:tplc="B1F6B388">
      <w:numFmt w:val="bullet"/>
      <w:lvlText w:val="•"/>
      <w:lvlJc w:val="left"/>
      <w:pPr>
        <w:ind w:left="1564" w:hanging="190"/>
      </w:pPr>
      <w:rPr>
        <w:rFonts w:hint="default"/>
        <w:lang w:val="vi" w:eastAsia="en-US" w:bidi="ar-SA"/>
      </w:rPr>
    </w:lvl>
    <w:lvl w:ilvl="7" w:tplc="F3720908">
      <w:numFmt w:val="bullet"/>
      <w:lvlText w:val="•"/>
      <w:lvlJc w:val="left"/>
      <w:pPr>
        <w:ind w:left="1808" w:hanging="190"/>
      </w:pPr>
      <w:rPr>
        <w:rFonts w:hint="default"/>
        <w:lang w:val="vi" w:eastAsia="en-US" w:bidi="ar-SA"/>
      </w:rPr>
    </w:lvl>
    <w:lvl w:ilvl="8" w:tplc="E1D675D6">
      <w:numFmt w:val="bullet"/>
      <w:lvlText w:val="•"/>
      <w:lvlJc w:val="left"/>
      <w:pPr>
        <w:ind w:left="2052" w:hanging="190"/>
      </w:pPr>
      <w:rPr>
        <w:rFonts w:hint="default"/>
        <w:lang w:val="vi" w:eastAsia="en-US" w:bidi="ar-SA"/>
      </w:rPr>
    </w:lvl>
  </w:abstractNum>
  <w:abstractNum w:abstractNumId="521">
    <w:nsid w:val="42E342F7"/>
    <w:multiLevelType w:val="hybridMultilevel"/>
    <w:tmpl w:val="800CF09E"/>
    <w:lvl w:ilvl="0" w:tplc="62F606F2">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CE84412C">
      <w:numFmt w:val="bullet"/>
      <w:lvlText w:val="•"/>
      <w:lvlJc w:val="left"/>
      <w:pPr>
        <w:ind w:left="344" w:hanging="225"/>
      </w:pPr>
      <w:rPr>
        <w:rFonts w:hint="default"/>
        <w:lang w:val="vi" w:eastAsia="en-US" w:bidi="ar-SA"/>
      </w:rPr>
    </w:lvl>
    <w:lvl w:ilvl="2" w:tplc="97726AAA">
      <w:numFmt w:val="bullet"/>
      <w:lvlText w:val="•"/>
      <w:lvlJc w:val="left"/>
      <w:pPr>
        <w:ind w:left="588" w:hanging="225"/>
      </w:pPr>
      <w:rPr>
        <w:rFonts w:hint="default"/>
        <w:lang w:val="vi" w:eastAsia="en-US" w:bidi="ar-SA"/>
      </w:rPr>
    </w:lvl>
    <w:lvl w:ilvl="3" w:tplc="6BA86514">
      <w:numFmt w:val="bullet"/>
      <w:lvlText w:val="•"/>
      <w:lvlJc w:val="left"/>
      <w:pPr>
        <w:ind w:left="832" w:hanging="225"/>
      </w:pPr>
      <w:rPr>
        <w:rFonts w:hint="default"/>
        <w:lang w:val="vi" w:eastAsia="en-US" w:bidi="ar-SA"/>
      </w:rPr>
    </w:lvl>
    <w:lvl w:ilvl="4" w:tplc="0FAA73EE">
      <w:numFmt w:val="bullet"/>
      <w:lvlText w:val="•"/>
      <w:lvlJc w:val="left"/>
      <w:pPr>
        <w:ind w:left="1076" w:hanging="225"/>
      </w:pPr>
      <w:rPr>
        <w:rFonts w:hint="default"/>
        <w:lang w:val="vi" w:eastAsia="en-US" w:bidi="ar-SA"/>
      </w:rPr>
    </w:lvl>
    <w:lvl w:ilvl="5" w:tplc="D1F8C0AE">
      <w:numFmt w:val="bullet"/>
      <w:lvlText w:val="•"/>
      <w:lvlJc w:val="left"/>
      <w:pPr>
        <w:ind w:left="1320" w:hanging="225"/>
      </w:pPr>
      <w:rPr>
        <w:rFonts w:hint="default"/>
        <w:lang w:val="vi" w:eastAsia="en-US" w:bidi="ar-SA"/>
      </w:rPr>
    </w:lvl>
    <w:lvl w:ilvl="6" w:tplc="7794D610">
      <w:numFmt w:val="bullet"/>
      <w:lvlText w:val="•"/>
      <w:lvlJc w:val="left"/>
      <w:pPr>
        <w:ind w:left="1564" w:hanging="225"/>
      </w:pPr>
      <w:rPr>
        <w:rFonts w:hint="default"/>
        <w:lang w:val="vi" w:eastAsia="en-US" w:bidi="ar-SA"/>
      </w:rPr>
    </w:lvl>
    <w:lvl w:ilvl="7" w:tplc="D0AE6230">
      <w:numFmt w:val="bullet"/>
      <w:lvlText w:val="•"/>
      <w:lvlJc w:val="left"/>
      <w:pPr>
        <w:ind w:left="1808" w:hanging="225"/>
      </w:pPr>
      <w:rPr>
        <w:rFonts w:hint="default"/>
        <w:lang w:val="vi" w:eastAsia="en-US" w:bidi="ar-SA"/>
      </w:rPr>
    </w:lvl>
    <w:lvl w:ilvl="8" w:tplc="2DEC20BC">
      <w:numFmt w:val="bullet"/>
      <w:lvlText w:val="•"/>
      <w:lvlJc w:val="left"/>
      <w:pPr>
        <w:ind w:left="2052" w:hanging="225"/>
      </w:pPr>
      <w:rPr>
        <w:rFonts w:hint="default"/>
        <w:lang w:val="vi" w:eastAsia="en-US" w:bidi="ar-SA"/>
      </w:rPr>
    </w:lvl>
  </w:abstractNum>
  <w:abstractNum w:abstractNumId="522">
    <w:nsid w:val="42FB4D80"/>
    <w:multiLevelType w:val="multilevel"/>
    <w:tmpl w:val="4D2AD7DC"/>
    <w:lvl w:ilvl="0">
      <w:start w:val="1"/>
      <w:numFmt w:val="decimal"/>
      <w:lvlText w:val="%1"/>
      <w:lvlJc w:val="left"/>
      <w:pPr>
        <w:ind w:left="708" w:hanging="601"/>
        <w:jc w:val="left"/>
      </w:pPr>
      <w:rPr>
        <w:rFonts w:hint="default"/>
        <w:lang w:val="vi" w:eastAsia="en-US" w:bidi="ar-SA"/>
      </w:rPr>
    </w:lvl>
    <w:lvl w:ilvl="1">
      <w:start w:val="2"/>
      <w:numFmt w:val="decimal"/>
      <w:lvlText w:val="%1.%2"/>
      <w:lvlJc w:val="left"/>
      <w:pPr>
        <w:ind w:left="708" w:hanging="601"/>
        <w:jc w:val="left"/>
      </w:pPr>
      <w:rPr>
        <w:rFonts w:hint="default"/>
        <w:lang w:val="vi" w:eastAsia="en-US" w:bidi="ar-SA"/>
      </w:rPr>
    </w:lvl>
    <w:lvl w:ilvl="2">
      <w:start w:val="1"/>
      <w:numFmt w:val="decimal"/>
      <w:lvlText w:val="%1.%2.%3."/>
      <w:lvlJc w:val="left"/>
      <w:pPr>
        <w:ind w:left="708" w:hanging="601"/>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448" w:hanging="171"/>
      </w:pPr>
      <w:rPr>
        <w:rFonts w:hint="default"/>
        <w:lang w:val="vi" w:eastAsia="en-US" w:bidi="ar-SA"/>
      </w:rPr>
    </w:lvl>
    <w:lvl w:ilvl="5">
      <w:numFmt w:val="bullet"/>
      <w:lvlText w:val="•"/>
      <w:lvlJc w:val="left"/>
      <w:pPr>
        <w:ind w:left="3030" w:hanging="171"/>
      </w:pPr>
      <w:rPr>
        <w:rFonts w:hint="default"/>
        <w:lang w:val="vi" w:eastAsia="en-US" w:bidi="ar-SA"/>
      </w:rPr>
    </w:lvl>
    <w:lvl w:ilvl="6">
      <w:numFmt w:val="bullet"/>
      <w:lvlText w:val="•"/>
      <w:lvlJc w:val="left"/>
      <w:pPr>
        <w:ind w:left="3613" w:hanging="171"/>
      </w:pPr>
      <w:rPr>
        <w:rFonts w:hint="default"/>
        <w:lang w:val="vi" w:eastAsia="en-US" w:bidi="ar-SA"/>
      </w:rPr>
    </w:lvl>
    <w:lvl w:ilvl="7">
      <w:numFmt w:val="bullet"/>
      <w:lvlText w:val="•"/>
      <w:lvlJc w:val="left"/>
      <w:pPr>
        <w:ind w:left="4196" w:hanging="171"/>
      </w:pPr>
      <w:rPr>
        <w:rFonts w:hint="default"/>
        <w:lang w:val="vi" w:eastAsia="en-US" w:bidi="ar-SA"/>
      </w:rPr>
    </w:lvl>
    <w:lvl w:ilvl="8">
      <w:numFmt w:val="bullet"/>
      <w:lvlText w:val="•"/>
      <w:lvlJc w:val="left"/>
      <w:pPr>
        <w:ind w:left="4778" w:hanging="171"/>
      </w:pPr>
      <w:rPr>
        <w:rFonts w:hint="default"/>
        <w:lang w:val="vi" w:eastAsia="en-US" w:bidi="ar-SA"/>
      </w:rPr>
    </w:lvl>
  </w:abstractNum>
  <w:abstractNum w:abstractNumId="523">
    <w:nsid w:val="430434A4"/>
    <w:multiLevelType w:val="hybridMultilevel"/>
    <w:tmpl w:val="70281260"/>
    <w:lvl w:ilvl="0" w:tplc="59F69288">
      <w:numFmt w:val="bullet"/>
      <w:lvlText w:val="–"/>
      <w:lvlJc w:val="left"/>
      <w:pPr>
        <w:ind w:left="107"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F6C6B7C6">
      <w:numFmt w:val="bullet"/>
      <w:lvlText w:val="•"/>
      <w:lvlJc w:val="left"/>
      <w:pPr>
        <w:ind w:left="684" w:hanging="207"/>
      </w:pPr>
      <w:rPr>
        <w:rFonts w:hint="default"/>
        <w:lang w:val="vi" w:eastAsia="en-US" w:bidi="ar-SA"/>
      </w:rPr>
    </w:lvl>
    <w:lvl w:ilvl="2" w:tplc="B5BA5632">
      <w:numFmt w:val="bullet"/>
      <w:lvlText w:val="•"/>
      <w:lvlJc w:val="left"/>
      <w:pPr>
        <w:ind w:left="1268" w:hanging="207"/>
      </w:pPr>
      <w:rPr>
        <w:rFonts w:hint="default"/>
        <w:lang w:val="vi" w:eastAsia="en-US" w:bidi="ar-SA"/>
      </w:rPr>
    </w:lvl>
    <w:lvl w:ilvl="3" w:tplc="40764FB8">
      <w:numFmt w:val="bullet"/>
      <w:lvlText w:val="•"/>
      <w:lvlJc w:val="left"/>
      <w:pPr>
        <w:ind w:left="1853" w:hanging="207"/>
      </w:pPr>
      <w:rPr>
        <w:rFonts w:hint="default"/>
        <w:lang w:val="vi" w:eastAsia="en-US" w:bidi="ar-SA"/>
      </w:rPr>
    </w:lvl>
    <w:lvl w:ilvl="4" w:tplc="9BB4D4F2">
      <w:numFmt w:val="bullet"/>
      <w:lvlText w:val="•"/>
      <w:lvlJc w:val="left"/>
      <w:pPr>
        <w:ind w:left="2437" w:hanging="207"/>
      </w:pPr>
      <w:rPr>
        <w:rFonts w:hint="default"/>
        <w:lang w:val="vi" w:eastAsia="en-US" w:bidi="ar-SA"/>
      </w:rPr>
    </w:lvl>
    <w:lvl w:ilvl="5" w:tplc="F0DA9AA4">
      <w:numFmt w:val="bullet"/>
      <w:lvlText w:val="•"/>
      <w:lvlJc w:val="left"/>
      <w:pPr>
        <w:ind w:left="3022" w:hanging="207"/>
      </w:pPr>
      <w:rPr>
        <w:rFonts w:hint="default"/>
        <w:lang w:val="vi" w:eastAsia="en-US" w:bidi="ar-SA"/>
      </w:rPr>
    </w:lvl>
    <w:lvl w:ilvl="6" w:tplc="FE441F48">
      <w:numFmt w:val="bullet"/>
      <w:lvlText w:val="•"/>
      <w:lvlJc w:val="left"/>
      <w:pPr>
        <w:ind w:left="3606" w:hanging="207"/>
      </w:pPr>
      <w:rPr>
        <w:rFonts w:hint="default"/>
        <w:lang w:val="vi" w:eastAsia="en-US" w:bidi="ar-SA"/>
      </w:rPr>
    </w:lvl>
    <w:lvl w:ilvl="7" w:tplc="86BA2098">
      <w:numFmt w:val="bullet"/>
      <w:lvlText w:val="•"/>
      <w:lvlJc w:val="left"/>
      <w:pPr>
        <w:ind w:left="4190" w:hanging="207"/>
      </w:pPr>
      <w:rPr>
        <w:rFonts w:hint="default"/>
        <w:lang w:val="vi" w:eastAsia="en-US" w:bidi="ar-SA"/>
      </w:rPr>
    </w:lvl>
    <w:lvl w:ilvl="8" w:tplc="DCC073AC">
      <w:numFmt w:val="bullet"/>
      <w:lvlText w:val="•"/>
      <w:lvlJc w:val="left"/>
      <w:pPr>
        <w:ind w:left="4775" w:hanging="207"/>
      </w:pPr>
      <w:rPr>
        <w:rFonts w:hint="default"/>
        <w:lang w:val="vi" w:eastAsia="en-US" w:bidi="ar-SA"/>
      </w:rPr>
    </w:lvl>
  </w:abstractNum>
  <w:abstractNum w:abstractNumId="524">
    <w:nsid w:val="431003E4"/>
    <w:multiLevelType w:val="hybridMultilevel"/>
    <w:tmpl w:val="01D81B9C"/>
    <w:lvl w:ilvl="0" w:tplc="A1DE2BEE">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B9522464">
      <w:numFmt w:val="bullet"/>
      <w:lvlText w:val="•"/>
      <w:lvlJc w:val="left"/>
      <w:pPr>
        <w:ind w:left="684" w:hanging="173"/>
      </w:pPr>
      <w:rPr>
        <w:rFonts w:hint="default"/>
        <w:lang w:val="vi" w:eastAsia="en-US" w:bidi="ar-SA"/>
      </w:rPr>
    </w:lvl>
    <w:lvl w:ilvl="2" w:tplc="7BD6440A">
      <w:numFmt w:val="bullet"/>
      <w:lvlText w:val="•"/>
      <w:lvlJc w:val="left"/>
      <w:pPr>
        <w:ind w:left="1268" w:hanging="173"/>
      </w:pPr>
      <w:rPr>
        <w:rFonts w:hint="default"/>
        <w:lang w:val="vi" w:eastAsia="en-US" w:bidi="ar-SA"/>
      </w:rPr>
    </w:lvl>
    <w:lvl w:ilvl="3" w:tplc="978E93F0">
      <w:numFmt w:val="bullet"/>
      <w:lvlText w:val="•"/>
      <w:lvlJc w:val="left"/>
      <w:pPr>
        <w:ind w:left="1853" w:hanging="173"/>
      </w:pPr>
      <w:rPr>
        <w:rFonts w:hint="default"/>
        <w:lang w:val="vi" w:eastAsia="en-US" w:bidi="ar-SA"/>
      </w:rPr>
    </w:lvl>
    <w:lvl w:ilvl="4" w:tplc="C9681B40">
      <w:numFmt w:val="bullet"/>
      <w:lvlText w:val="•"/>
      <w:lvlJc w:val="left"/>
      <w:pPr>
        <w:ind w:left="2437" w:hanging="173"/>
      </w:pPr>
      <w:rPr>
        <w:rFonts w:hint="default"/>
        <w:lang w:val="vi" w:eastAsia="en-US" w:bidi="ar-SA"/>
      </w:rPr>
    </w:lvl>
    <w:lvl w:ilvl="5" w:tplc="EACE7E64">
      <w:numFmt w:val="bullet"/>
      <w:lvlText w:val="•"/>
      <w:lvlJc w:val="left"/>
      <w:pPr>
        <w:ind w:left="3022" w:hanging="173"/>
      </w:pPr>
      <w:rPr>
        <w:rFonts w:hint="default"/>
        <w:lang w:val="vi" w:eastAsia="en-US" w:bidi="ar-SA"/>
      </w:rPr>
    </w:lvl>
    <w:lvl w:ilvl="6" w:tplc="2F541904">
      <w:numFmt w:val="bullet"/>
      <w:lvlText w:val="•"/>
      <w:lvlJc w:val="left"/>
      <w:pPr>
        <w:ind w:left="3606" w:hanging="173"/>
      </w:pPr>
      <w:rPr>
        <w:rFonts w:hint="default"/>
        <w:lang w:val="vi" w:eastAsia="en-US" w:bidi="ar-SA"/>
      </w:rPr>
    </w:lvl>
    <w:lvl w:ilvl="7" w:tplc="F7ECBB58">
      <w:numFmt w:val="bullet"/>
      <w:lvlText w:val="•"/>
      <w:lvlJc w:val="left"/>
      <w:pPr>
        <w:ind w:left="4190" w:hanging="173"/>
      </w:pPr>
      <w:rPr>
        <w:rFonts w:hint="default"/>
        <w:lang w:val="vi" w:eastAsia="en-US" w:bidi="ar-SA"/>
      </w:rPr>
    </w:lvl>
    <w:lvl w:ilvl="8" w:tplc="D5E8BA8E">
      <w:numFmt w:val="bullet"/>
      <w:lvlText w:val="•"/>
      <w:lvlJc w:val="left"/>
      <w:pPr>
        <w:ind w:left="4775" w:hanging="173"/>
      </w:pPr>
      <w:rPr>
        <w:rFonts w:hint="default"/>
        <w:lang w:val="vi" w:eastAsia="en-US" w:bidi="ar-SA"/>
      </w:rPr>
    </w:lvl>
  </w:abstractNum>
  <w:abstractNum w:abstractNumId="525">
    <w:nsid w:val="433D343F"/>
    <w:multiLevelType w:val="hybridMultilevel"/>
    <w:tmpl w:val="07E88804"/>
    <w:lvl w:ilvl="0" w:tplc="6B9CC4E4">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006EB520">
      <w:numFmt w:val="bullet"/>
      <w:lvlText w:val="•"/>
      <w:lvlJc w:val="left"/>
      <w:pPr>
        <w:ind w:left="344" w:hanging="257"/>
      </w:pPr>
      <w:rPr>
        <w:rFonts w:hint="default"/>
        <w:lang w:val="vi" w:eastAsia="en-US" w:bidi="ar-SA"/>
      </w:rPr>
    </w:lvl>
    <w:lvl w:ilvl="2" w:tplc="33C2E138">
      <w:numFmt w:val="bullet"/>
      <w:lvlText w:val="•"/>
      <w:lvlJc w:val="left"/>
      <w:pPr>
        <w:ind w:left="588" w:hanging="257"/>
      </w:pPr>
      <w:rPr>
        <w:rFonts w:hint="default"/>
        <w:lang w:val="vi" w:eastAsia="en-US" w:bidi="ar-SA"/>
      </w:rPr>
    </w:lvl>
    <w:lvl w:ilvl="3" w:tplc="A016FCB6">
      <w:numFmt w:val="bullet"/>
      <w:lvlText w:val="•"/>
      <w:lvlJc w:val="left"/>
      <w:pPr>
        <w:ind w:left="832" w:hanging="257"/>
      </w:pPr>
      <w:rPr>
        <w:rFonts w:hint="default"/>
        <w:lang w:val="vi" w:eastAsia="en-US" w:bidi="ar-SA"/>
      </w:rPr>
    </w:lvl>
    <w:lvl w:ilvl="4" w:tplc="7344980E">
      <w:numFmt w:val="bullet"/>
      <w:lvlText w:val="•"/>
      <w:lvlJc w:val="left"/>
      <w:pPr>
        <w:ind w:left="1076" w:hanging="257"/>
      </w:pPr>
      <w:rPr>
        <w:rFonts w:hint="default"/>
        <w:lang w:val="vi" w:eastAsia="en-US" w:bidi="ar-SA"/>
      </w:rPr>
    </w:lvl>
    <w:lvl w:ilvl="5" w:tplc="E7E01DFE">
      <w:numFmt w:val="bullet"/>
      <w:lvlText w:val="•"/>
      <w:lvlJc w:val="left"/>
      <w:pPr>
        <w:ind w:left="1320" w:hanging="257"/>
      </w:pPr>
      <w:rPr>
        <w:rFonts w:hint="default"/>
        <w:lang w:val="vi" w:eastAsia="en-US" w:bidi="ar-SA"/>
      </w:rPr>
    </w:lvl>
    <w:lvl w:ilvl="6" w:tplc="EE26AC68">
      <w:numFmt w:val="bullet"/>
      <w:lvlText w:val="•"/>
      <w:lvlJc w:val="left"/>
      <w:pPr>
        <w:ind w:left="1564" w:hanging="257"/>
      </w:pPr>
      <w:rPr>
        <w:rFonts w:hint="default"/>
        <w:lang w:val="vi" w:eastAsia="en-US" w:bidi="ar-SA"/>
      </w:rPr>
    </w:lvl>
    <w:lvl w:ilvl="7" w:tplc="8D08D270">
      <w:numFmt w:val="bullet"/>
      <w:lvlText w:val="•"/>
      <w:lvlJc w:val="left"/>
      <w:pPr>
        <w:ind w:left="1808" w:hanging="257"/>
      </w:pPr>
      <w:rPr>
        <w:rFonts w:hint="default"/>
        <w:lang w:val="vi" w:eastAsia="en-US" w:bidi="ar-SA"/>
      </w:rPr>
    </w:lvl>
    <w:lvl w:ilvl="8" w:tplc="A7D2B200">
      <w:numFmt w:val="bullet"/>
      <w:lvlText w:val="•"/>
      <w:lvlJc w:val="left"/>
      <w:pPr>
        <w:ind w:left="2052" w:hanging="257"/>
      </w:pPr>
      <w:rPr>
        <w:rFonts w:hint="default"/>
        <w:lang w:val="vi" w:eastAsia="en-US" w:bidi="ar-SA"/>
      </w:rPr>
    </w:lvl>
  </w:abstractNum>
  <w:abstractNum w:abstractNumId="526">
    <w:nsid w:val="43920719"/>
    <w:multiLevelType w:val="hybridMultilevel"/>
    <w:tmpl w:val="D2048F72"/>
    <w:lvl w:ilvl="0" w:tplc="A9CC6164">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91AAC9CA">
      <w:numFmt w:val="bullet"/>
      <w:lvlText w:val="•"/>
      <w:lvlJc w:val="left"/>
      <w:pPr>
        <w:ind w:left="344" w:hanging="225"/>
      </w:pPr>
      <w:rPr>
        <w:rFonts w:hint="default"/>
        <w:lang w:val="vi" w:eastAsia="en-US" w:bidi="ar-SA"/>
      </w:rPr>
    </w:lvl>
    <w:lvl w:ilvl="2" w:tplc="CB58A1D0">
      <w:numFmt w:val="bullet"/>
      <w:lvlText w:val="•"/>
      <w:lvlJc w:val="left"/>
      <w:pPr>
        <w:ind w:left="588" w:hanging="225"/>
      </w:pPr>
      <w:rPr>
        <w:rFonts w:hint="default"/>
        <w:lang w:val="vi" w:eastAsia="en-US" w:bidi="ar-SA"/>
      </w:rPr>
    </w:lvl>
    <w:lvl w:ilvl="3" w:tplc="3A4E2540">
      <w:numFmt w:val="bullet"/>
      <w:lvlText w:val="•"/>
      <w:lvlJc w:val="left"/>
      <w:pPr>
        <w:ind w:left="832" w:hanging="225"/>
      </w:pPr>
      <w:rPr>
        <w:rFonts w:hint="default"/>
        <w:lang w:val="vi" w:eastAsia="en-US" w:bidi="ar-SA"/>
      </w:rPr>
    </w:lvl>
    <w:lvl w:ilvl="4" w:tplc="55BA1F2A">
      <w:numFmt w:val="bullet"/>
      <w:lvlText w:val="•"/>
      <w:lvlJc w:val="left"/>
      <w:pPr>
        <w:ind w:left="1076" w:hanging="225"/>
      </w:pPr>
      <w:rPr>
        <w:rFonts w:hint="default"/>
        <w:lang w:val="vi" w:eastAsia="en-US" w:bidi="ar-SA"/>
      </w:rPr>
    </w:lvl>
    <w:lvl w:ilvl="5" w:tplc="0952FCB8">
      <w:numFmt w:val="bullet"/>
      <w:lvlText w:val="•"/>
      <w:lvlJc w:val="left"/>
      <w:pPr>
        <w:ind w:left="1320" w:hanging="225"/>
      </w:pPr>
      <w:rPr>
        <w:rFonts w:hint="default"/>
        <w:lang w:val="vi" w:eastAsia="en-US" w:bidi="ar-SA"/>
      </w:rPr>
    </w:lvl>
    <w:lvl w:ilvl="6" w:tplc="AAF61F86">
      <w:numFmt w:val="bullet"/>
      <w:lvlText w:val="•"/>
      <w:lvlJc w:val="left"/>
      <w:pPr>
        <w:ind w:left="1564" w:hanging="225"/>
      </w:pPr>
      <w:rPr>
        <w:rFonts w:hint="default"/>
        <w:lang w:val="vi" w:eastAsia="en-US" w:bidi="ar-SA"/>
      </w:rPr>
    </w:lvl>
    <w:lvl w:ilvl="7" w:tplc="BCD8215C">
      <w:numFmt w:val="bullet"/>
      <w:lvlText w:val="•"/>
      <w:lvlJc w:val="left"/>
      <w:pPr>
        <w:ind w:left="1808" w:hanging="225"/>
      </w:pPr>
      <w:rPr>
        <w:rFonts w:hint="default"/>
        <w:lang w:val="vi" w:eastAsia="en-US" w:bidi="ar-SA"/>
      </w:rPr>
    </w:lvl>
    <w:lvl w:ilvl="8" w:tplc="1A06DC88">
      <w:numFmt w:val="bullet"/>
      <w:lvlText w:val="•"/>
      <w:lvlJc w:val="left"/>
      <w:pPr>
        <w:ind w:left="2052" w:hanging="225"/>
      </w:pPr>
      <w:rPr>
        <w:rFonts w:hint="default"/>
        <w:lang w:val="vi" w:eastAsia="en-US" w:bidi="ar-SA"/>
      </w:rPr>
    </w:lvl>
  </w:abstractNum>
  <w:abstractNum w:abstractNumId="527">
    <w:nsid w:val="43FA0970"/>
    <w:multiLevelType w:val="hybridMultilevel"/>
    <w:tmpl w:val="8A52EB9E"/>
    <w:lvl w:ilvl="0" w:tplc="B49AED94">
      <w:numFmt w:val="bullet"/>
      <w:lvlText w:val="–"/>
      <w:lvlJc w:val="left"/>
      <w:pPr>
        <w:ind w:left="28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FB42BA48">
      <w:start w:val="1"/>
      <w:numFmt w:val="decimal"/>
      <w:lvlText w:val="%2."/>
      <w:lvlJc w:val="left"/>
      <w:pPr>
        <w:ind w:left="107" w:hanging="27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E202F4D0">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vi" w:eastAsia="en-US" w:bidi="ar-SA"/>
      </w:rPr>
    </w:lvl>
    <w:lvl w:ilvl="3" w:tplc="5FAEF6D2">
      <w:numFmt w:val="bullet"/>
      <w:lvlText w:val="•"/>
      <w:lvlJc w:val="left"/>
      <w:pPr>
        <w:ind w:left="1538" w:hanging="164"/>
      </w:pPr>
      <w:rPr>
        <w:rFonts w:hint="default"/>
        <w:lang w:val="vi" w:eastAsia="en-US" w:bidi="ar-SA"/>
      </w:rPr>
    </w:lvl>
    <w:lvl w:ilvl="4" w:tplc="91C8264C">
      <w:numFmt w:val="bullet"/>
      <w:lvlText w:val="•"/>
      <w:lvlJc w:val="left"/>
      <w:pPr>
        <w:ind w:left="2168" w:hanging="164"/>
      </w:pPr>
      <w:rPr>
        <w:rFonts w:hint="default"/>
        <w:lang w:val="vi" w:eastAsia="en-US" w:bidi="ar-SA"/>
      </w:rPr>
    </w:lvl>
    <w:lvl w:ilvl="5" w:tplc="87BE13F4">
      <w:numFmt w:val="bullet"/>
      <w:lvlText w:val="•"/>
      <w:lvlJc w:val="left"/>
      <w:pPr>
        <w:ind w:left="2797" w:hanging="164"/>
      </w:pPr>
      <w:rPr>
        <w:rFonts w:hint="default"/>
        <w:lang w:val="vi" w:eastAsia="en-US" w:bidi="ar-SA"/>
      </w:rPr>
    </w:lvl>
    <w:lvl w:ilvl="6" w:tplc="DE8C5ECE">
      <w:numFmt w:val="bullet"/>
      <w:lvlText w:val="•"/>
      <w:lvlJc w:val="left"/>
      <w:pPr>
        <w:ind w:left="3426" w:hanging="164"/>
      </w:pPr>
      <w:rPr>
        <w:rFonts w:hint="default"/>
        <w:lang w:val="vi" w:eastAsia="en-US" w:bidi="ar-SA"/>
      </w:rPr>
    </w:lvl>
    <w:lvl w:ilvl="7" w:tplc="6BF8AADE">
      <w:numFmt w:val="bullet"/>
      <w:lvlText w:val="•"/>
      <w:lvlJc w:val="left"/>
      <w:pPr>
        <w:ind w:left="4056" w:hanging="164"/>
      </w:pPr>
      <w:rPr>
        <w:rFonts w:hint="default"/>
        <w:lang w:val="vi" w:eastAsia="en-US" w:bidi="ar-SA"/>
      </w:rPr>
    </w:lvl>
    <w:lvl w:ilvl="8" w:tplc="7D80230C">
      <w:numFmt w:val="bullet"/>
      <w:lvlText w:val="•"/>
      <w:lvlJc w:val="left"/>
      <w:pPr>
        <w:ind w:left="4685" w:hanging="164"/>
      </w:pPr>
      <w:rPr>
        <w:rFonts w:hint="default"/>
        <w:lang w:val="vi" w:eastAsia="en-US" w:bidi="ar-SA"/>
      </w:rPr>
    </w:lvl>
  </w:abstractNum>
  <w:abstractNum w:abstractNumId="528">
    <w:nsid w:val="44117DC4"/>
    <w:multiLevelType w:val="hybridMultilevel"/>
    <w:tmpl w:val="4F40C63E"/>
    <w:lvl w:ilvl="0" w:tplc="F0A4548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65C5FEE">
      <w:numFmt w:val="bullet"/>
      <w:lvlText w:val="•"/>
      <w:lvlJc w:val="left"/>
      <w:pPr>
        <w:ind w:left="841" w:hanging="180"/>
      </w:pPr>
      <w:rPr>
        <w:rFonts w:hint="default"/>
        <w:lang w:val="vi" w:eastAsia="en-US" w:bidi="ar-SA"/>
      </w:rPr>
    </w:lvl>
    <w:lvl w:ilvl="2" w:tplc="A3488596">
      <w:numFmt w:val="bullet"/>
      <w:lvlText w:val="•"/>
      <w:lvlJc w:val="left"/>
      <w:pPr>
        <w:ind w:left="1403" w:hanging="180"/>
      </w:pPr>
      <w:rPr>
        <w:rFonts w:hint="default"/>
        <w:lang w:val="vi" w:eastAsia="en-US" w:bidi="ar-SA"/>
      </w:rPr>
    </w:lvl>
    <w:lvl w:ilvl="3" w:tplc="455434B2">
      <w:numFmt w:val="bullet"/>
      <w:lvlText w:val="•"/>
      <w:lvlJc w:val="left"/>
      <w:pPr>
        <w:ind w:left="1965" w:hanging="180"/>
      </w:pPr>
      <w:rPr>
        <w:rFonts w:hint="default"/>
        <w:lang w:val="vi" w:eastAsia="en-US" w:bidi="ar-SA"/>
      </w:rPr>
    </w:lvl>
    <w:lvl w:ilvl="4" w:tplc="DBD2C908">
      <w:numFmt w:val="bullet"/>
      <w:lvlText w:val="•"/>
      <w:lvlJc w:val="left"/>
      <w:pPr>
        <w:ind w:left="2527" w:hanging="180"/>
      </w:pPr>
      <w:rPr>
        <w:rFonts w:hint="default"/>
        <w:lang w:val="vi" w:eastAsia="en-US" w:bidi="ar-SA"/>
      </w:rPr>
    </w:lvl>
    <w:lvl w:ilvl="5" w:tplc="EDAA496C">
      <w:numFmt w:val="bullet"/>
      <w:lvlText w:val="•"/>
      <w:lvlJc w:val="left"/>
      <w:pPr>
        <w:ind w:left="3089" w:hanging="180"/>
      </w:pPr>
      <w:rPr>
        <w:rFonts w:hint="default"/>
        <w:lang w:val="vi" w:eastAsia="en-US" w:bidi="ar-SA"/>
      </w:rPr>
    </w:lvl>
    <w:lvl w:ilvl="6" w:tplc="0D6A1C0E">
      <w:numFmt w:val="bullet"/>
      <w:lvlText w:val="•"/>
      <w:lvlJc w:val="left"/>
      <w:pPr>
        <w:ind w:left="3650" w:hanging="180"/>
      </w:pPr>
      <w:rPr>
        <w:rFonts w:hint="default"/>
        <w:lang w:val="vi" w:eastAsia="en-US" w:bidi="ar-SA"/>
      </w:rPr>
    </w:lvl>
    <w:lvl w:ilvl="7" w:tplc="8C005354">
      <w:numFmt w:val="bullet"/>
      <w:lvlText w:val="•"/>
      <w:lvlJc w:val="left"/>
      <w:pPr>
        <w:ind w:left="4212" w:hanging="180"/>
      </w:pPr>
      <w:rPr>
        <w:rFonts w:hint="default"/>
        <w:lang w:val="vi" w:eastAsia="en-US" w:bidi="ar-SA"/>
      </w:rPr>
    </w:lvl>
    <w:lvl w:ilvl="8" w:tplc="1E169D9A">
      <w:numFmt w:val="bullet"/>
      <w:lvlText w:val="•"/>
      <w:lvlJc w:val="left"/>
      <w:pPr>
        <w:ind w:left="4774" w:hanging="180"/>
      </w:pPr>
      <w:rPr>
        <w:rFonts w:hint="default"/>
        <w:lang w:val="vi" w:eastAsia="en-US" w:bidi="ar-SA"/>
      </w:rPr>
    </w:lvl>
  </w:abstractNum>
  <w:abstractNum w:abstractNumId="529">
    <w:nsid w:val="4440018A"/>
    <w:multiLevelType w:val="multilevel"/>
    <w:tmpl w:val="D2CEAF98"/>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34"/>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2328" w:hanging="134"/>
      </w:pPr>
      <w:rPr>
        <w:rFonts w:hint="default"/>
        <w:lang w:val="vi" w:eastAsia="en-US" w:bidi="ar-SA"/>
      </w:rPr>
    </w:lvl>
    <w:lvl w:ilvl="5">
      <w:numFmt w:val="bullet"/>
      <w:lvlText w:val="•"/>
      <w:lvlJc w:val="left"/>
      <w:pPr>
        <w:ind w:left="2930" w:hanging="134"/>
      </w:pPr>
      <w:rPr>
        <w:rFonts w:hint="default"/>
        <w:lang w:val="vi" w:eastAsia="en-US" w:bidi="ar-SA"/>
      </w:rPr>
    </w:lvl>
    <w:lvl w:ilvl="6">
      <w:numFmt w:val="bullet"/>
      <w:lvlText w:val="•"/>
      <w:lvlJc w:val="left"/>
      <w:pPr>
        <w:ind w:left="3533" w:hanging="134"/>
      </w:pPr>
      <w:rPr>
        <w:rFonts w:hint="default"/>
        <w:lang w:val="vi" w:eastAsia="en-US" w:bidi="ar-SA"/>
      </w:rPr>
    </w:lvl>
    <w:lvl w:ilvl="7">
      <w:numFmt w:val="bullet"/>
      <w:lvlText w:val="•"/>
      <w:lvlJc w:val="left"/>
      <w:pPr>
        <w:ind w:left="4136" w:hanging="134"/>
      </w:pPr>
      <w:rPr>
        <w:rFonts w:hint="default"/>
        <w:lang w:val="vi" w:eastAsia="en-US" w:bidi="ar-SA"/>
      </w:rPr>
    </w:lvl>
    <w:lvl w:ilvl="8">
      <w:numFmt w:val="bullet"/>
      <w:lvlText w:val="•"/>
      <w:lvlJc w:val="left"/>
      <w:pPr>
        <w:ind w:left="4738" w:hanging="134"/>
      </w:pPr>
      <w:rPr>
        <w:rFonts w:hint="default"/>
        <w:lang w:val="vi" w:eastAsia="en-US" w:bidi="ar-SA"/>
      </w:rPr>
    </w:lvl>
  </w:abstractNum>
  <w:abstractNum w:abstractNumId="530">
    <w:nsid w:val="445B0704"/>
    <w:multiLevelType w:val="multilevel"/>
    <w:tmpl w:val="DE90F110"/>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12" w:hanging="141"/>
      </w:pPr>
      <w:rPr>
        <w:rFonts w:hint="default"/>
        <w:lang w:val="vi" w:eastAsia="en-US" w:bidi="ar-SA"/>
      </w:rPr>
    </w:lvl>
    <w:lvl w:ilvl="5">
      <w:numFmt w:val="bullet"/>
      <w:lvlText w:val="•"/>
      <w:lvlJc w:val="left"/>
      <w:pPr>
        <w:ind w:left="2910" w:hanging="141"/>
      </w:pPr>
      <w:rPr>
        <w:rFonts w:hint="default"/>
        <w:lang w:val="vi" w:eastAsia="en-US" w:bidi="ar-SA"/>
      </w:rPr>
    </w:lvl>
    <w:lvl w:ilvl="6">
      <w:numFmt w:val="bullet"/>
      <w:lvlText w:val="•"/>
      <w:lvlJc w:val="left"/>
      <w:pPr>
        <w:ind w:left="3507" w:hanging="141"/>
      </w:pPr>
      <w:rPr>
        <w:rFonts w:hint="default"/>
        <w:lang w:val="vi" w:eastAsia="en-US" w:bidi="ar-SA"/>
      </w:rPr>
    </w:lvl>
    <w:lvl w:ilvl="7">
      <w:numFmt w:val="bullet"/>
      <w:lvlText w:val="•"/>
      <w:lvlJc w:val="left"/>
      <w:pPr>
        <w:ind w:left="4105" w:hanging="141"/>
      </w:pPr>
      <w:rPr>
        <w:rFonts w:hint="default"/>
        <w:lang w:val="vi" w:eastAsia="en-US" w:bidi="ar-SA"/>
      </w:rPr>
    </w:lvl>
    <w:lvl w:ilvl="8">
      <w:numFmt w:val="bullet"/>
      <w:lvlText w:val="•"/>
      <w:lvlJc w:val="left"/>
      <w:pPr>
        <w:ind w:left="4702" w:hanging="141"/>
      </w:pPr>
      <w:rPr>
        <w:rFonts w:hint="default"/>
        <w:lang w:val="vi" w:eastAsia="en-US" w:bidi="ar-SA"/>
      </w:rPr>
    </w:lvl>
  </w:abstractNum>
  <w:abstractNum w:abstractNumId="531">
    <w:nsid w:val="44E25DB5"/>
    <w:multiLevelType w:val="multilevel"/>
    <w:tmpl w:val="9C0A9FC0"/>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532">
    <w:nsid w:val="450E5E8B"/>
    <w:multiLevelType w:val="hybridMultilevel"/>
    <w:tmpl w:val="904C5054"/>
    <w:lvl w:ilvl="0" w:tplc="1700DBF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420AC68">
      <w:start w:val="1"/>
      <w:numFmt w:val="lowerLetter"/>
      <w:lvlText w:val="%2."/>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2" w:tplc="9CFE55C0">
      <w:numFmt w:val="bullet"/>
      <w:lvlText w:val="•"/>
      <w:lvlJc w:val="left"/>
      <w:pPr>
        <w:ind w:left="1081" w:hanging="240"/>
      </w:pPr>
      <w:rPr>
        <w:rFonts w:hint="default"/>
        <w:lang w:val="vi" w:eastAsia="en-US" w:bidi="ar-SA"/>
      </w:rPr>
    </w:lvl>
    <w:lvl w:ilvl="3" w:tplc="2A488BF2">
      <w:numFmt w:val="bullet"/>
      <w:lvlText w:val="•"/>
      <w:lvlJc w:val="left"/>
      <w:pPr>
        <w:ind w:left="1683" w:hanging="240"/>
      </w:pPr>
      <w:rPr>
        <w:rFonts w:hint="default"/>
        <w:lang w:val="vi" w:eastAsia="en-US" w:bidi="ar-SA"/>
      </w:rPr>
    </w:lvl>
    <w:lvl w:ilvl="4" w:tplc="4502D262">
      <w:numFmt w:val="bullet"/>
      <w:lvlText w:val="•"/>
      <w:lvlJc w:val="left"/>
      <w:pPr>
        <w:ind w:left="2285" w:hanging="240"/>
      </w:pPr>
      <w:rPr>
        <w:rFonts w:hint="default"/>
        <w:lang w:val="vi" w:eastAsia="en-US" w:bidi="ar-SA"/>
      </w:rPr>
    </w:lvl>
    <w:lvl w:ilvl="5" w:tplc="A876417E">
      <w:numFmt w:val="bullet"/>
      <w:lvlText w:val="•"/>
      <w:lvlJc w:val="left"/>
      <w:pPr>
        <w:ind w:left="2886" w:hanging="240"/>
      </w:pPr>
      <w:rPr>
        <w:rFonts w:hint="default"/>
        <w:lang w:val="vi" w:eastAsia="en-US" w:bidi="ar-SA"/>
      </w:rPr>
    </w:lvl>
    <w:lvl w:ilvl="6" w:tplc="F822DDDA">
      <w:numFmt w:val="bullet"/>
      <w:lvlText w:val="•"/>
      <w:lvlJc w:val="left"/>
      <w:pPr>
        <w:ind w:left="3488" w:hanging="240"/>
      </w:pPr>
      <w:rPr>
        <w:rFonts w:hint="default"/>
        <w:lang w:val="vi" w:eastAsia="en-US" w:bidi="ar-SA"/>
      </w:rPr>
    </w:lvl>
    <w:lvl w:ilvl="7" w:tplc="9A2896A8">
      <w:numFmt w:val="bullet"/>
      <w:lvlText w:val="•"/>
      <w:lvlJc w:val="left"/>
      <w:pPr>
        <w:ind w:left="4090" w:hanging="240"/>
      </w:pPr>
      <w:rPr>
        <w:rFonts w:hint="default"/>
        <w:lang w:val="vi" w:eastAsia="en-US" w:bidi="ar-SA"/>
      </w:rPr>
    </w:lvl>
    <w:lvl w:ilvl="8" w:tplc="5770CC02">
      <w:numFmt w:val="bullet"/>
      <w:lvlText w:val="•"/>
      <w:lvlJc w:val="left"/>
      <w:pPr>
        <w:ind w:left="4691" w:hanging="240"/>
      </w:pPr>
      <w:rPr>
        <w:rFonts w:hint="default"/>
        <w:lang w:val="vi" w:eastAsia="en-US" w:bidi="ar-SA"/>
      </w:rPr>
    </w:lvl>
  </w:abstractNum>
  <w:abstractNum w:abstractNumId="533">
    <w:nsid w:val="454B05A0"/>
    <w:multiLevelType w:val="hybridMultilevel"/>
    <w:tmpl w:val="07FEF60C"/>
    <w:lvl w:ilvl="0" w:tplc="E9BECD24">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96ACEE6E">
      <w:numFmt w:val="bullet"/>
      <w:lvlText w:val="•"/>
      <w:lvlJc w:val="left"/>
      <w:pPr>
        <w:ind w:left="846" w:hanging="181"/>
      </w:pPr>
      <w:rPr>
        <w:rFonts w:hint="default"/>
        <w:lang w:val="vi" w:eastAsia="en-US" w:bidi="ar-SA"/>
      </w:rPr>
    </w:lvl>
    <w:lvl w:ilvl="2" w:tplc="AB044D2C">
      <w:numFmt w:val="bullet"/>
      <w:lvlText w:val="•"/>
      <w:lvlJc w:val="left"/>
      <w:pPr>
        <w:ind w:left="1412" w:hanging="181"/>
      </w:pPr>
      <w:rPr>
        <w:rFonts w:hint="default"/>
        <w:lang w:val="vi" w:eastAsia="en-US" w:bidi="ar-SA"/>
      </w:rPr>
    </w:lvl>
    <w:lvl w:ilvl="3" w:tplc="1B90BAA4">
      <w:numFmt w:val="bullet"/>
      <w:lvlText w:val="•"/>
      <w:lvlJc w:val="left"/>
      <w:pPr>
        <w:ind w:left="1979" w:hanging="181"/>
      </w:pPr>
      <w:rPr>
        <w:rFonts w:hint="default"/>
        <w:lang w:val="vi" w:eastAsia="en-US" w:bidi="ar-SA"/>
      </w:rPr>
    </w:lvl>
    <w:lvl w:ilvl="4" w:tplc="D2D00D76">
      <w:numFmt w:val="bullet"/>
      <w:lvlText w:val="•"/>
      <w:lvlJc w:val="left"/>
      <w:pPr>
        <w:ind w:left="2545" w:hanging="181"/>
      </w:pPr>
      <w:rPr>
        <w:rFonts w:hint="default"/>
        <w:lang w:val="vi" w:eastAsia="en-US" w:bidi="ar-SA"/>
      </w:rPr>
    </w:lvl>
    <w:lvl w:ilvl="5" w:tplc="B7B04C7C">
      <w:numFmt w:val="bullet"/>
      <w:lvlText w:val="•"/>
      <w:lvlJc w:val="left"/>
      <w:pPr>
        <w:ind w:left="3112" w:hanging="181"/>
      </w:pPr>
      <w:rPr>
        <w:rFonts w:hint="default"/>
        <w:lang w:val="vi" w:eastAsia="en-US" w:bidi="ar-SA"/>
      </w:rPr>
    </w:lvl>
    <w:lvl w:ilvl="6" w:tplc="9ADA149C">
      <w:numFmt w:val="bullet"/>
      <w:lvlText w:val="•"/>
      <w:lvlJc w:val="left"/>
      <w:pPr>
        <w:ind w:left="3678" w:hanging="181"/>
      </w:pPr>
      <w:rPr>
        <w:rFonts w:hint="default"/>
        <w:lang w:val="vi" w:eastAsia="en-US" w:bidi="ar-SA"/>
      </w:rPr>
    </w:lvl>
    <w:lvl w:ilvl="7" w:tplc="0B3A08DA">
      <w:numFmt w:val="bullet"/>
      <w:lvlText w:val="•"/>
      <w:lvlJc w:val="left"/>
      <w:pPr>
        <w:ind w:left="4244" w:hanging="181"/>
      </w:pPr>
      <w:rPr>
        <w:rFonts w:hint="default"/>
        <w:lang w:val="vi" w:eastAsia="en-US" w:bidi="ar-SA"/>
      </w:rPr>
    </w:lvl>
    <w:lvl w:ilvl="8" w:tplc="CFCA368A">
      <w:numFmt w:val="bullet"/>
      <w:lvlText w:val="•"/>
      <w:lvlJc w:val="left"/>
      <w:pPr>
        <w:ind w:left="4811" w:hanging="181"/>
      </w:pPr>
      <w:rPr>
        <w:rFonts w:hint="default"/>
        <w:lang w:val="vi" w:eastAsia="en-US" w:bidi="ar-SA"/>
      </w:rPr>
    </w:lvl>
  </w:abstractNum>
  <w:abstractNum w:abstractNumId="534">
    <w:nsid w:val="454C3A60"/>
    <w:multiLevelType w:val="hybridMultilevel"/>
    <w:tmpl w:val="59A695E4"/>
    <w:lvl w:ilvl="0" w:tplc="EAEE3236">
      <w:numFmt w:val="bullet"/>
      <w:lvlText w:val="–"/>
      <w:lvlJc w:val="left"/>
      <w:pPr>
        <w:ind w:left="108" w:hanging="234"/>
      </w:pPr>
      <w:rPr>
        <w:rFonts w:ascii="Times New Roman" w:eastAsia="Times New Roman" w:hAnsi="Times New Roman" w:cs="Times New Roman" w:hint="default"/>
        <w:b w:val="0"/>
        <w:bCs w:val="0"/>
        <w:i w:val="0"/>
        <w:iCs w:val="0"/>
        <w:spacing w:val="0"/>
        <w:w w:val="100"/>
        <w:sz w:val="24"/>
        <w:szCs w:val="24"/>
        <w:lang w:val="vi" w:eastAsia="en-US" w:bidi="ar-SA"/>
      </w:rPr>
    </w:lvl>
    <w:lvl w:ilvl="1" w:tplc="B68CA94A">
      <w:numFmt w:val="bullet"/>
      <w:lvlText w:val="•"/>
      <w:lvlJc w:val="left"/>
      <w:pPr>
        <w:ind w:left="338" w:hanging="234"/>
      </w:pPr>
      <w:rPr>
        <w:rFonts w:hint="default"/>
        <w:lang w:val="vi" w:eastAsia="en-US" w:bidi="ar-SA"/>
      </w:rPr>
    </w:lvl>
    <w:lvl w:ilvl="2" w:tplc="0868CDA6">
      <w:numFmt w:val="bullet"/>
      <w:lvlText w:val="•"/>
      <w:lvlJc w:val="left"/>
      <w:pPr>
        <w:ind w:left="576" w:hanging="234"/>
      </w:pPr>
      <w:rPr>
        <w:rFonts w:hint="default"/>
        <w:lang w:val="vi" w:eastAsia="en-US" w:bidi="ar-SA"/>
      </w:rPr>
    </w:lvl>
    <w:lvl w:ilvl="3" w:tplc="CE8A18FC">
      <w:numFmt w:val="bullet"/>
      <w:lvlText w:val="•"/>
      <w:lvlJc w:val="left"/>
      <w:pPr>
        <w:ind w:left="815" w:hanging="234"/>
      </w:pPr>
      <w:rPr>
        <w:rFonts w:hint="default"/>
        <w:lang w:val="vi" w:eastAsia="en-US" w:bidi="ar-SA"/>
      </w:rPr>
    </w:lvl>
    <w:lvl w:ilvl="4" w:tplc="C2002314">
      <w:numFmt w:val="bullet"/>
      <w:lvlText w:val="•"/>
      <w:lvlJc w:val="left"/>
      <w:pPr>
        <w:ind w:left="1053" w:hanging="234"/>
      </w:pPr>
      <w:rPr>
        <w:rFonts w:hint="default"/>
        <w:lang w:val="vi" w:eastAsia="en-US" w:bidi="ar-SA"/>
      </w:rPr>
    </w:lvl>
    <w:lvl w:ilvl="5" w:tplc="274CF992">
      <w:numFmt w:val="bullet"/>
      <w:lvlText w:val="•"/>
      <w:lvlJc w:val="left"/>
      <w:pPr>
        <w:ind w:left="1292" w:hanging="234"/>
      </w:pPr>
      <w:rPr>
        <w:rFonts w:hint="default"/>
        <w:lang w:val="vi" w:eastAsia="en-US" w:bidi="ar-SA"/>
      </w:rPr>
    </w:lvl>
    <w:lvl w:ilvl="6" w:tplc="EB5812B2">
      <w:numFmt w:val="bullet"/>
      <w:lvlText w:val="•"/>
      <w:lvlJc w:val="left"/>
      <w:pPr>
        <w:ind w:left="1530" w:hanging="234"/>
      </w:pPr>
      <w:rPr>
        <w:rFonts w:hint="default"/>
        <w:lang w:val="vi" w:eastAsia="en-US" w:bidi="ar-SA"/>
      </w:rPr>
    </w:lvl>
    <w:lvl w:ilvl="7" w:tplc="9DB49A20">
      <w:numFmt w:val="bullet"/>
      <w:lvlText w:val="•"/>
      <w:lvlJc w:val="left"/>
      <w:pPr>
        <w:ind w:left="1768" w:hanging="234"/>
      </w:pPr>
      <w:rPr>
        <w:rFonts w:hint="default"/>
        <w:lang w:val="vi" w:eastAsia="en-US" w:bidi="ar-SA"/>
      </w:rPr>
    </w:lvl>
    <w:lvl w:ilvl="8" w:tplc="693ED22C">
      <w:numFmt w:val="bullet"/>
      <w:lvlText w:val="•"/>
      <w:lvlJc w:val="left"/>
      <w:pPr>
        <w:ind w:left="2007" w:hanging="234"/>
      </w:pPr>
      <w:rPr>
        <w:rFonts w:hint="default"/>
        <w:lang w:val="vi" w:eastAsia="en-US" w:bidi="ar-SA"/>
      </w:rPr>
    </w:lvl>
  </w:abstractNum>
  <w:abstractNum w:abstractNumId="535">
    <w:nsid w:val="454F1CB8"/>
    <w:multiLevelType w:val="hybridMultilevel"/>
    <w:tmpl w:val="C85649C8"/>
    <w:lvl w:ilvl="0" w:tplc="E79ABE5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B4091AA">
      <w:numFmt w:val="bullet"/>
      <w:lvlText w:val="•"/>
      <w:lvlJc w:val="left"/>
      <w:pPr>
        <w:ind w:left="684" w:hanging="180"/>
      </w:pPr>
      <w:rPr>
        <w:rFonts w:hint="default"/>
        <w:lang w:val="vi" w:eastAsia="en-US" w:bidi="ar-SA"/>
      </w:rPr>
    </w:lvl>
    <w:lvl w:ilvl="2" w:tplc="AB2A0F48">
      <w:numFmt w:val="bullet"/>
      <w:lvlText w:val="•"/>
      <w:lvlJc w:val="left"/>
      <w:pPr>
        <w:ind w:left="1268" w:hanging="180"/>
      </w:pPr>
      <w:rPr>
        <w:rFonts w:hint="default"/>
        <w:lang w:val="vi" w:eastAsia="en-US" w:bidi="ar-SA"/>
      </w:rPr>
    </w:lvl>
    <w:lvl w:ilvl="3" w:tplc="83DE594C">
      <w:numFmt w:val="bullet"/>
      <w:lvlText w:val="•"/>
      <w:lvlJc w:val="left"/>
      <w:pPr>
        <w:ind w:left="1853" w:hanging="180"/>
      </w:pPr>
      <w:rPr>
        <w:rFonts w:hint="default"/>
        <w:lang w:val="vi" w:eastAsia="en-US" w:bidi="ar-SA"/>
      </w:rPr>
    </w:lvl>
    <w:lvl w:ilvl="4" w:tplc="3E4AE8A8">
      <w:numFmt w:val="bullet"/>
      <w:lvlText w:val="•"/>
      <w:lvlJc w:val="left"/>
      <w:pPr>
        <w:ind w:left="2437" w:hanging="180"/>
      </w:pPr>
      <w:rPr>
        <w:rFonts w:hint="default"/>
        <w:lang w:val="vi" w:eastAsia="en-US" w:bidi="ar-SA"/>
      </w:rPr>
    </w:lvl>
    <w:lvl w:ilvl="5" w:tplc="158A9348">
      <w:numFmt w:val="bullet"/>
      <w:lvlText w:val="•"/>
      <w:lvlJc w:val="left"/>
      <w:pPr>
        <w:ind w:left="3022" w:hanging="180"/>
      </w:pPr>
      <w:rPr>
        <w:rFonts w:hint="default"/>
        <w:lang w:val="vi" w:eastAsia="en-US" w:bidi="ar-SA"/>
      </w:rPr>
    </w:lvl>
    <w:lvl w:ilvl="6" w:tplc="C672B6B4">
      <w:numFmt w:val="bullet"/>
      <w:lvlText w:val="•"/>
      <w:lvlJc w:val="left"/>
      <w:pPr>
        <w:ind w:left="3606" w:hanging="180"/>
      </w:pPr>
      <w:rPr>
        <w:rFonts w:hint="default"/>
        <w:lang w:val="vi" w:eastAsia="en-US" w:bidi="ar-SA"/>
      </w:rPr>
    </w:lvl>
    <w:lvl w:ilvl="7" w:tplc="B87CF812">
      <w:numFmt w:val="bullet"/>
      <w:lvlText w:val="•"/>
      <w:lvlJc w:val="left"/>
      <w:pPr>
        <w:ind w:left="4190" w:hanging="180"/>
      </w:pPr>
      <w:rPr>
        <w:rFonts w:hint="default"/>
        <w:lang w:val="vi" w:eastAsia="en-US" w:bidi="ar-SA"/>
      </w:rPr>
    </w:lvl>
    <w:lvl w:ilvl="8" w:tplc="52D8BA34">
      <w:numFmt w:val="bullet"/>
      <w:lvlText w:val="•"/>
      <w:lvlJc w:val="left"/>
      <w:pPr>
        <w:ind w:left="4775" w:hanging="180"/>
      </w:pPr>
      <w:rPr>
        <w:rFonts w:hint="default"/>
        <w:lang w:val="vi" w:eastAsia="en-US" w:bidi="ar-SA"/>
      </w:rPr>
    </w:lvl>
  </w:abstractNum>
  <w:abstractNum w:abstractNumId="536">
    <w:nsid w:val="45632642"/>
    <w:multiLevelType w:val="multilevel"/>
    <w:tmpl w:val="1AFED266"/>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107" w:hanging="260"/>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2328" w:hanging="260"/>
      </w:pPr>
      <w:rPr>
        <w:rFonts w:hint="default"/>
        <w:lang w:val="vi" w:eastAsia="en-US" w:bidi="ar-SA"/>
      </w:rPr>
    </w:lvl>
    <w:lvl w:ilvl="5">
      <w:numFmt w:val="bullet"/>
      <w:lvlText w:val="•"/>
      <w:lvlJc w:val="left"/>
      <w:pPr>
        <w:ind w:left="2930" w:hanging="260"/>
      </w:pPr>
      <w:rPr>
        <w:rFonts w:hint="default"/>
        <w:lang w:val="vi" w:eastAsia="en-US" w:bidi="ar-SA"/>
      </w:rPr>
    </w:lvl>
    <w:lvl w:ilvl="6">
      <w:numFmt w:val="bullet"/>
      <w:lvlText w:val="•"/>
      <w:lvlJc w:val="left"/>
      <w:pPr>
        <w:ind w:left="3533" w:hanging="260"/>
      </w:pPr>
      <w:rPr>
        <w:rFonts w:hint="default"/>
        <w:lang w:val="vi" w:eastAsia="en-US" w:bidi="ar-SA"/>
      </w:rPr>
    </w:lvl>
    <w:lvl w:ilvl="7">
      <w:numFmt w:val="bullet"/>
      <w:lvlText w:val="•"/>
      <w:lvlJc w:val="left"/>
      <w:pPr>
        <w:ind w:left="4136" w:hanging="260"/>
      </w:pPr>
      <w:rPr>
        <w:rFonts w:hint="default"/>
        <w:lang w:val="vi" w:eastAsia="en-US" w:bidi="ar-SA"/>
      </w:rPr>
    </w:lvl>
    <w:lvl w:ilvl="8">
      <w:numFmt w:val="bullet"/>
      <w:lvlText w:val="•"/>
      <w:lvlJc w:val="left"/>
      <w:pPr>
        <w:ind w:left="4738" w:hanging="260"/>
      </w:pPr>
      <w:rPr>
        <w:rFonts w:hint="default"/>
        <w:lang w:val="vi" w:eastAsia="en-US" w:bidi="ar-SA"/>
      </w:rPr>
    </w:lvl>
  </w:abstractNum>
  <w:abstractNum w:abstractNumId="537">
    <w:nsid w:val="45742A7D"/>
    <w:multiLevelType w:val="hybridMultilevel"/>
    <w:tmpl w:val="77A69758"/>
    <w:lvl w:ilvl="0" w:tplc="9F587FE8">
      <w:numFmt w:val="bullet"/>
      <w:lvlText w:val="–"/>
      <w:lvlJc w:val="left"/>
      <w:pPr>
        <w:ind w:left="108" w:hanging="251"/>
      </w:pPr>
      <w:rPr>
        <w:rFonts w:ascii="Times New Roman" w:eastAsia="Times New Roman" w:hAnsi="Times New Roman" w:cs="Times New Roman" w:hint="default"/>
        <w:b w:val="0"/>
        <w:bCs w:val="0"/>
        <w:i w:val="0"/>
        <w:iCs w:val="0"/>
        <w:spacing w:val="0"/>
        <w:w w:val="100"/>
        <w:sz w:val="24"/>
        <w:szCs w:val="24"/>
        <w:lang w:val="vi" w:eastAsia="en-US" w:bidi="ar-SA"/>
      </w:rPr>
    </w:lvl>
    <w:lvl w:ilvl="1" w:tplc="8C88CD9C">
      <w:numFmt w:val="bullet"/>
      <w:lvlText w:val="•"/>
      <w:lvlJc w:val="left"/>
      <w:pPr>
        <w:ind w:left="344" w:hanging="251"/>
      </w:pPr>
      <w:rPr>
        <w:rFonts w:hint="default"/>
        <w:lang w:val="vi" w:eastAsia="en-US" w:bidi="ar-SA"/>
      </w:rPr>
    </w:lvl>
    <w:lvl w:ilvl="2" w:tplc="5A9CAA9C">
      <w:numFmt w:val="bullet"/>
      <w:lvlText w:val="•"/>
      <w:lvlJc w:val="left"/>
      <w:pPr>
        <w:ind w:left="588" w:hanging="251"/>
      </w:pPr>
      <w:rPr>
        <w:rFonts w:hint="default"/>
        <w:lang w:val="vi" w:eastAsia="en-US" w:bidi="ar-SA"/>
      </w:rPr>
    </w:lvl>
    <w:lvl w:ilvl="3" w:tplc="A3C8C86A">
      <w:numFmt w:val="bullet"/>
      <w:lvlText w:val="•"/>
      <w:lvlJc w:val="left"/>
      <w:pPr>
        <w:ind w:left="832" w:hanging="251"/>
      </w:pPr>
      <w:rPr>
        <w:rFonts w:hint="default"/>
        <w:lang w:val="vi" w:eastAsia="en-US" w:bidi="ar-SA"/>
      </w:rPr>
    </w:lvl>
    <w:lvl w:ilvl="4" w:tplc="45E6E4AC">
      <w:numFmt w:val="bullet"/>
      <w:lvlText w:val="•"/>
      <w:lvlJc w:val="left"/>
      <w:pPr>
        <w:ind w:left="1076" w:hanging="251"/>
      </w:pPr>
      <w:rPr>
        <w:rFonts w:hint="default"/>
        <w:lang w:val="vi" w:eastAsia="en-US" w:bidi="ar-SA"/>
      </w:rPr>
    </w:lvl>
    <w:lvl w:ilvl="5" w:tplc="17AA49D0">
      <w:numFmt w:val="bullet"/>
      <w:lvlText w:val="•"/>
      <w:lvlJc w:val="left"/>
      <w:pPr>
        <w:ind w:left="1320" w:hanging="251"/>
      </w:pPr>
      <w:rPr>
        <w:rFonts w:hint="default"/>
        <w:lang w:val="vi" w:eastAsia="en-US" w:bidi="ar-SA"/>
      </w:rPr>
    </w:lvl>
    <w:lvl w:ilvl="6" w:tplc="4404A580">
      <w:numFmt w:val="bullet"/>
      <w:lvlText w:val="•"/>
      <w:lvlJc w:val="left"/>
      <w:pPr>
        <w:ind w:left="1564" w:hanging="251"/>
      </w:pPr>
      <w:rPr>
        <w:rFonts w:hint="default"/>
        <w:lang w:val="vi" w:eastAsia="en-US" w:bidi="ar-SA"/>
      </w:rPr>
    </w:lvl>
    <w:lvl w:ilvl="7" w:tplc="CCFA271C">
      <w:numFmt w:val="bullet"/>
      <w:lvlText w:val="•"/>
      <w:lvlJc w:val="left"/>
      <w:pPr>
        <w:ind w:left="1808" w:hanging="251"/>
      </w:pPr>
      <w:rPr>
        <w:rFonts w:hint="default"/>
        <w:lang w:val="vi" w:eastAsia="en-US" w:bidi="ar-SA"/>
      </w:rPr>
    </w:lvl>
    <w:lvl w:ilvl="8" w:tplc="C5F27460">
      <w:numFmt w:val="bullet"/>
      <w:lvlText w:val="•"/>
      <w:lvlJc w:val="left"/>
      <w:pPr>
        <w:ind w:left="2052" w:hanging="251"/>
      </w:pPr>
      <w:rPr>
        <w:rFonts w:hint="default"/>
        <w:lang w:val="vi" w:eastAsia="en-US" w:bidi="ar-SA"/>
      </w:rPr>
    </w:lvl>
  </w:abstractNum>
  <w:abstractNum w:abstractNumId="538">
    <w:nsid w:val="45A50D1F"/>
    <w:multiLevelType w:val="hybridMultilevel"/>
    <w:tmpl w:val="095415FE"/>
    <w:lvl w:ilvl="0" w:tplc="1902DFDA">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D58AF88">
      <w:numFmt w:val="bullet"/>
      <w:lvlText w:val="•"/>
      <w:lvlJc w:val="left"/>
      <w:pPr>
        <w:ind w:left="1506" w:hanging="180"/>
      </w:pPr>
      <w:rPr>
        <w:rFonts w:hint="default"/>
        <w:lang w:val="vi" w:eastAsia="en-US" w:bidi="ar-SA"/>
      </w:rPr>
    </w:lvl>
    <w:lvl w:ilvl="2" w:tplc="9956289E">
      <w:numFmt w:val="bullet"/>
      <w:lvlText w:val="•"/>
      <w:lvlJc w:val="left"/>
      <w:pPr>
        <w:ind w:left="2432" w:hanging="180"/>
      </w:pPr>
      <w:rPr>
        <w:rFonts w:hint="default"/>
        <w:lang w:val="vi" w:eastAsia="en-US" w:bidi="ar-SA"/>
      </w:rPr>
    </w:lvl>
    <w:lvl w:ilvl="3" w:tplc="B99076A2">
      <w:numFmt w:val="bullet"/>
      <w:lvlText w:val="•"/>
      <w:lvlJc w:val="left"/>
      <w:pPr>
        <w:ind w:left="3358" w:hanging="180"/>
      </w:pPr>
      <w:rPr>
        <w:rFonts w:hint="default"/>
        <w:lang w:val="vi" w:eastAsia="en-US" w:bidi="ar-SA"/>
      </w:rPr>
    </w:lvl>
    <w:lvl w:ilvl="4" w:tplc="8DA43ED4">
      <w:numFmt w:val="bullet"/>
      <w:lvlText w:val="•"/>
      <w:lvlJc w:val="left"/>
      <w:pPr>
        <w:ind w:left="4284" w:hanging="180"/>
      </w:pPr>
      <w:rPr>
        <w:rFonts w:hint="default"/>
        <w:lang w:val="vi" w:eastAsia="en-US" w:bidi="ar-SA"/>
      </w:rPr>
    </w:lvl>
    <w:lvl w:ilvl="5" w:tplc="B13A74D0">
      <w:numFmt w:val="bullet"/>
      <w:lvlText w:val="•"/>
      <w:lvlJc w:val="left"/>
      <w:pPr>
        <w:ind w:left="5210" w:hanging="180"/>
      </w:pPr>
      <w:rPr>
        <w:rFonts w:hint="default"/>
        <w:lang w:val="vi" w:eastAsia="en-US" w:bidi="ar-SA"/>
      </w:rPr>
    </w:lvl>
    <w:lvl w:ilvl="6" w:tplc="C7361F34">
      <w:numFmt w:val="bullet"/>
      <w:lvlText w:val="•"/>
      <w:lvlJc w:val="left"/>
      <w:pPr>
        <w:ind w:left="6136" w:hanging="180"/>
      </w:pPr>
      <w:rPr>
        <w:rFonts w:hint="default"/>
        <w:lang w:val="vi" w:eastAsia="en-US" w:bidi="ar-SA"/>
      </w:rPr>
    </w:lvl>
    <w:lvl w:ilvl="7" w:tplc="72EE72BA">
      <w:numFmt w:val="bullet"/>
      <w:lvlText w:val="•"/>
      <w:lvlJc w:val="left"/>
      <w:pPr>
        <w:ind w:left="7062" w:hanging="180"/>
      </w:pPr>
      <w:rPr>
        <w:rFonts w:hint="default"/>
        <w:lang w:val="vi" w:eastAsia="en-US" w:bidi="ar-SA"/>
      </w:rPr>
    </w:lvl>
    <w:lvl w:ilvl="8" w:tplc="BD62D26A">
      <w:numFmt w:val="bullet"/>
      <w:lvlText w:val="•"/>
      <w:lvlJc w:val="left"/>
      <w:pPr>
        <w:ind w:left="7988" w:hanging="180"/>
      </w:pPr>
      <w:rPr>
        <w:rFonts w:hint="default"/>
        <w:lang w:val="vi" w:eastAsia="en-US" w:bidi="ar-SA"/>
      </w:rPr>
    </w:lvl>
  </w:abstractNum>
  <w:abstractNum w:abstractNumId="539">
    <w:nsid w:val="46241678"/>
    <w:multiLevelType w:val="hybridMultilevel"/>
    <w:tmpl w:val="40D6D2FA"/>
    <w:lvl w:ilvl="0" w:tplc="75549088">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E128304">
      <w:numFmt w:val="bullet"/>
      <w:lvlText w:val="•"/>
      <w:lvlJc w:val="left"/>
      <w:pPr>
        <w:ind w:left="1506" w:hanging="180"/>
      </w:pPr>
      <w:rPr>
        <w:rFonts w:hint="default"/>
        <w:lang w:val="vi" w:eastAsia="en-US" w:bidi="ar-SA"/>
      </w:rPr>
    </w:lvl>
    <w:lvl w:ilvl="2" w:tplc="D9BA4110">
      <w:numFmt w:val="bullet"/>
      <w:lvlText w:val="•"/>
      <w:lvlJc w:val="left"/>
      <w:pPr>
        <w:ind w:left="2432" w:hanging="180"/>
      </w:pPr>
      <w:rPr>
        <w:rFonts w:hint="default"/>
        <w:lang w:val="vi" w:eastAsia="en-US" w:bidi="ar-SA"/>
      </w:rPr>
    </w:lvl>
    <w:lvl w:ilvl="3" w:tplc="92C87500">
      <w:numFmt w:val="bullet"/>
      <w:lvlText w:val="•"/>
      <w:lvlJc w:val="left"/>
      <w:pPr>
        <w:ind w:left="3358" w:hanging="180"/>
      </w:pPr>
      <w:rPr>
        <w:rFonts w:hint="default"/>
        <w:lang w:val="vi" w:eastAsia="en-US" w:bidi="ar-SA"/>
      </w:rPr>
    </w:lvl>
    <w:lvl w:ilvl="4" w:tplc="FAE0FE38">
      <w:numFmt w:val="bullet"/>
      <w:lvlText w:val="•"/>
      <w:lvlJc w:val="left"/>
      <w:pPr>
        <w:ind w:left="4284" w:hanging="180"/>
      </w:pPr>
      <w:rPr>
        <w:rFonts w:hint="default"/>
        <w:lang w:val="vi" w:eastAsia="en-US" w:bidi="ar-SA"/>
      </w:rPr>
    </w:lvl>
    <w:lvl w:ilvl="5" w:tplc="6D62C08C">
      <w:numFmt w:val="bullet"/>
      <w:lvlText w:val="•"/>
      <w:lvlJc w:val="left"/>
      <w:pPr>
        <w:ind w:left="5210" w:hanging="180"/>
      </w:pPr>
      <w:rPr>
        <w:rFonts w:hint="default"/>
        <w:lang w:val="vi" w:eastAsia="en-US" w:bidi="ar-SA"/>
      </w:rPr>
    </w:lvl>
    <w:lvl w:ilvl="6" w:tplc="4B36AAF2">
      <w:numFmt w:val="bullet"/>
      <w:lvlText w:val="•"/>
      <w:lvlJc w:val="left"/>
      <w:pPr>
        <w:ind w:left="6136" w:hanging="180"/>
      </w:pPr>
      <w:rPr>
        <w:rFonts w:hint="default"/>
        <w:lang w:val="vi" w:eastAsia="en-US" w:bidi="ar-SA"/>
      </w:rPr>
    </w:lvl>
    <w:lvl w:ilvl="7" w:tplc="A4562B2C">
      <w:numFmt w:val="bullet"/>
      <w:lvlText w:val="•"/>
      <w:lvlJc w:val="left"/>
      <w:pPr>
        <w:ind w:left="7062" w:hanging="180"/>
      </w:pPr>
      <w:rPr>
        <w:rFonts w:hint="default"/>
        <w:lang w:val="vi" w:eastAsia="en-US" w:bidi="ar-SA"/>
      </w:rPr>
    </w:lvl>
    <w:lvl w:ilvl="8" w:tplc="8EFA8D52">
      <w:numFmt w:val="bullet"/>
      <w:lvlText w:val="•"/>
      <w:lvlJc w:val="left"/>
      <w:pPr>
        <w:ind w:left="7988" w:hanging="180"/>
      </w:pPr>
      <w:rPr>
        <w:rFonts w:hint="default"/>
        <w:lang w:val="vi" w:eastAsia="en-US" w:bidi="ar-SA"/>
      </w:rPr>
    </w:lvl>
  </w:abstractNum>
  <w:abstractNum w:abstractNumId="540">
    <w:nsid w:val="46492DCF"/>
    <w:multiLevelType w:val="hybridMultilevel"/>
    <w:tmpl w:val="595469AC"/>
    <w:lvl w:ilvl="0" w:tplc="69D0E72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4E0F0FE">
      <w:numFmt w:val="bullet"/>
      <w:lvlText w:val="•"/>
      <w:lvlJc w:val="left"/>
      <w:pPr>
        <w:ind w:left="684" w:hanging="180"/>
      </w:pPr>
      <w:rPr>
        <w:rFonts w:hint="default"/>
        <w:lang w:val="vi" w:eastAsia="en-US" w:bidi="ar-SA"/>
      </w:rPr>
    </w:lvl>
    <w:lvl w:ilvl="2" w:tplc="0862E082">
      <w:numFmt w:val="bullet"/>
      <w:lvlText w:val="•"/>
      <w:lvlJc w:val="left"/>
      <w:pPr>
        <w:ind w:left="1268" w:hanging="180"/>
      </w:pPr>
      <w:rPr>
        <w:rFonts w:hint="default"/>
        <w:lang w:val="vi" w:eastAsia="en-US" w:bidi="ar-SA"/>
      </w:rPr>
    </w:lvl>
    <w:lvl w:ilvl="3" w:tplc="6C882728">
      <w:numFmt w:val="bullet"/>
      <w:lvlText w:val="•"/>
      <w:lvlJc w:val="left"/>
      <w:pPr>
        <w:ind w:left="1853" w:hanging="180"/>
      </w:pPr>
      <w:rPr>
        <w:rFonts w:hint="default"/>
        <w:lang w:val="vi" w:eastAsia="en-US" w:bidi="ar-SA"/>
      </w:rPr>
    </w:lvl>
    <w:lvl w:ilvl="4" w:tplc="B30C5686">
      <w:numFmt w:val="bullet"/>
      <w:lvlText w:val="•"/>
      <w:lvlJc w:val="left"/>
      <w:pPr>
        <w:ind w:left="2437" w:hanging="180"/>
      </w:pPr>
      <w:rPr>
        <w:rFonts w:hint="default"/>
        <w:lang w:val="vi" w:eastAsia="en-US" w:bidi="ar-SA"/>
      </w:rPr>
    </w:lvl>
    <w:lvl w:ilvl="5" w:tplc="B32423FE">
      <w:numFmt w:val="bullet"/>
      <w:lvlText w:val="•"/>
      <w:lvlJc w:val="left"/>
      <w:pPr>
        <w:ind w:left="3022" w:hanging="180"/>
      </w:pPr>
      <w:rPr>
        <w:rFonts w:hint="default"/>
        <w:lang w:val="vi" w:eastAsia="en-US" w:bidi="ar-SA"/>
      </w:rPr>
    </w:lvl>
    <w:lvl w:ilvl="6" w:tplc="0E56367C">
      <w:numFmt w:val="bullet"/>
      <w:lvlText w:val="•"/>
      <w:lvlJc w:val="left"/>
      <w:pPr>
        <w:ind w:left="3606" w:hanging="180"/>
      </w:pPr>
      <w:rPr>
        <w:rFonts w:hint="default"/>
        <w:lang w:val="vi" w:eastAsia="en-US" w:bidi="ar-SA"/>
      </w:rPr>
    </w:lvl>
    <w:lvl w:ilvl="7" w:tplc="B15CA6F0">
      <w:numFmt w:val="bullet"/>
      <w:lvlText w:val="•"/>
      <w:lvlJc w:val="left"/>
      <w:pPr>
        <w:ind w:left="4190" w:hanging="180"/>
      </w:pPr>
      <w:rPr>
        <w:rFonts w:hint="default"/>
        <w:lang w:val="vi" w:eastAsia="en-US" w:bidi="ar-SA"/>
      </w:rPr>
    </w:lvl>
    <w:lvl w:ilvl="8" w:tplc="F46EC4D4">
      <w:numFmt w:val="bullet"/>
      <w:lvlText w:val="•"/>
      <w:lvlJc w:val="left"/>
      <w:pPr>
        <w:ind w:left="4775" w:hanging="180"/>
      </w:pPr>
      <w:rPr>
        <w:rFonts w:hint="default"/>
        <w:lang w:val="vi" w:eastAsia="en-US" w:bidi="ar-SA"/>
      </w:rPr>
    </w:lvl>
  </w:abstractNum>
  <w:abstractNum w:abstractNumId="541">
    <w:nsid w:val="465F6B61"/>
    <w:multiLevelType w:val="hybridMultilevel"/>
    <w:tmpl w:val="4852D99E"/>
    <w:lvl w:ilvl="0" w:tplc="17EC3C0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0E6A1C6">
      <w:numFmt w:val="bullet"/>
      <w:lvlText w:val="•"/>
      <w:lvlJc w:val="left"/>
      <w:pPr>
        <w:ind w:left="841" w:hanging="180"/>
      </w:pPr>
      <w:rPr>
        <w:rFonts w:hint="default"/>
        <w:lang w:val="vi" w:eastAsia="en-US" w:bidi="ar-SA"/>
      </w:rPr>
    </w:lvl>
    <w:lvl w:ilvl="2" w:tplc="A346466A">
      <w:numFmt w:val="bullet"/>
      <w:lvlText w:val="•"/>
      <w:lvlJc w:val="left"/>
      <w:pPr>
        <w:ind w:left="1403" w:hanging="180"/>
      </w:pPr>
      <w:rPr>
        <w:rFonts w:hint="default"/>
        <w:lang w:val="vi" w:eastAsia="en-US" w:bidi="ar-SA"/>
      </w:rPr>
    </w:lvl>
    <w:lvl w:ilvl="3" w:tplc="A198CCC6">
      <w:numFmt w:val="bullet"/>
      <w:lvlText w:val="•"/>
      <w:lvlJc w:val="left"/>
      <w:pPr>
        <w:ind w:left="1965" w:hanging="180"/>
      </w:pPr>
      <w:rPr>
        <w:rFonts w:hint="default"/>
        <w:lang w:val="vi" w:eastAsia="en-US" w:bidi="ar-SA"/>
      </w:rPr>
    </w:lvl>
    <w:lvl w:ilvl="4" w:tplc="616493B8">
      <w:numFmt w:val="bullet"/>
      <w:lvlText w:val="•"/>
      <w:lvlJc w:val="left"/>
      <w:pPr>
        <w:ind w:left="2527" w:hanging="180"/>
      </w:pPr>
      <w:rPr>
        <w:rFonts w:hint="default"/>
        <w:lang w:val="vi" w:eastAsia="en-US" w:bidi="ar-SA"/>
      </w:rPr>
    </w:lvl>
    <w:lvl w:ilvl="5" w:tplc="A02E7B3C">
      <w:numFmt w:val="bullet"/>
      <w:lvlText w:val="•"/>
      <w:lvlJc w:val="left"/>
      <w:pPr>
        <w:ind w:left="3089" w:hanging="180"/>
      </w:pPr>
      <w:rPr>
        <w:rFonts w:hint="default"/>
        <w:lang w:val="vi" w:eastAsia="en-US" w:bidi="ar-SA"/>
      </w:rPr>
    </w:lvl>
    <w:lvl w:ilvl="6" w:tplc="3A58B860">
      <w:numFmt w:val="bullet"/>
      <w:lvlText w:val="•"/>
      <w:lvlJc w:val="left"/>
      <w:pPr>
        <w:ind w:left="3650" w:hanging="180"/>
      </w:pPr>
      <w:rPr>
        <w:rFonts w:hint="default"/>
        <w:lang w:val="vi" w:eastAsia="en-US" w:bidi="ar-SA"/>
      </w:rPr>
    </w:lvl>
    <w:lvl w:ilvl="7" w:tplc="E22E79C4">
      <w:numFmt w:val="bullet"/>
      <w:lvlText w:val="•"/>
      <w:lvlJc w:val="left"/>
      <w:pPr>
        <w:ind w:left="4212" w:hanging="180"/>
      </w:pPr>
      <w:rPr>
        <w:rFonts w:hint="default"/>
        <w:lang w:val="vi" w:eastAsia="en-US" w:bidi="ar-SA"/>
      </w:rPr>
    </w:lvl>
    <w:lvl w:ilvl="8" w:tplc="B1C695DE">
      <w:numFmt w:val="bullet"/>
      <w:lvlText w:val="•"/>
      <w:lvlJc w:val="left"/>
      <w:pPr>
        <w:ind w:left="4774" w:hanging="180"/>
      </w:pPr>
      <w:rPr>
        <w:rFonts w:hint="default"/>
        <w:lang w:val="vi" w:eastAsia="en-US" w:bidi="ar-SA"/>
      </w:rPr>
    </w:lvl>
  </w:abstractNum>
  <w:abstractNum w:abstractNumId="542">
    <w:nsid w:val="466B37CD"/>
    <w:multiLevelType w:val="hybridMultilevel"/>
    <w:tmpl w:val="F5AC8EC4"/>
    <w:lvl w:ilvl="0" w:tplc="A0C2A5F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0D65D4E">
      <w:start w:val="1"/>
      <w:numFmt w:val="lowerLetter"/>
      <w:lvlText w:val="%2."/>
      <w:lvlJc w:val="left"/>
      <w:pPr>
        <w:ind w:left="107" w:hanging="262"/>
        <w:jc w:val="left"/>
      </w:pPr>
      <w:rPr>
        <w:rFonts w:ascii="Times New Roman" w:eastAsia="Times New Roman" w:hAnsi="Times New Roman" w:cs="Times New Roman" w:hint="default"/>
        <w:b w:val="0"/>
        <w:bCs w:val="0"/>
        <w:i/>
        <w:iCs/>
        <w:spacing w:val="0"/>
        <w:w w:val="100"/>
        <w:sz w:val="24"/>
        <w:szCs w:val="24"/>
        <w:lang w:val="vi" w:eastAsia="en-US" w:bidi="ar-SA"/>
      </w:rPr>
    </w:lvl>
    <w:lvl w:ilvl="2" w:tplc="F314E05A">
      <w:numFmt w:val="bullet"/>
      <w:lvlText w:val="•"/>
      <w:lvlJc w:val="left"/>
      <w:pPr>
        <w:ind w:left="1268" w:hanging="262"/>
      </w:pPr>
      <w:rPr>
        <w:rFonts w:hint="default"/>
        <w:lang w:val="vi" w:eastAsia="en-US" w:bidi="ar-SA"/>
      </w:rPr>
    </w:lvl>
    <w:lvl w:ilvl="3" w:tplc="94EA599C">
      <w:numFmt w:val="bullet"/>
      <w:lvlText w:val="•"/>
      <w:lvlJc w:val="left"/>
      <w:pPr>
        <w:ind w:left="1853" w:hanging="262"/>
      </w:pPr>
      <w:rPr>
        <w:rFonts w:hint="default"/>
        <w:lang w:val="vi" w:eastAsia="en-US" w:bidi="ar-SA"/>
      </w:rPr>
    </w:lvl>
    <w:lvl w:ilvl="4" w:tplc="30741CB8">
      <w:numFmt w:val="bullet"/>
      <w:lvlText w:val="•"/>
      <w:lvlJc w:val="left"/>
      <w:pPr>
        <w:ind w:left="2437" w:hanging="262"/>
      </w:pPr>
      <w:rPr>
        <w:rFonts w:hint="default"/>
        <w:lang w:val="vi" w:eastAsia="en-US" w:bidi="ar-SA"/>
      </w:rPr>
    </w:lvl>
    <w:lvl w:ilvl="5" w:tplc="1F52EF10">
      <w:numFmt w:val="bullet"/>
      <w:lvlText w:val="•"/>
      <w:lvlJc w:val="left"/>
      <w:pPr>
        <w:ind w:left="3022" w:hanging="262"/>
      </w:pPr>
      <w:rPr>
        <w:rFonts w:hint="default"/>
        <w:lang w:val="vi" w:eastAsia="en-US" w:bidi="ar-SA"/>
      </w:rPr>
    </w:lvl>
    <w:lvl w:ilvl="6" w:tplc="CAA0F3D2">
      <w:numFmt w:val="bullet"/>
      <w:lvlText w:val="•"/>
      <w:lvlJc w:val="left"/>
      <w:pPr>
        <w:ind w:left="3606" w:hanging="262"/>
      </w:pPr>
      <w:rPr>
        <w:rFonts w:hint="default"/>
        <w:lang w:val="vi" w:eastAsia="en-US" w:bidi="ar-SA"/>
      </w:rPr>
    </w:lvl>
    <w:lvl w:ilvl="7" w:tplc="488C87A8">
      <w:numFmt w:val="bullet"/>
      <w:lvlText w:val="•"/>
      <w:lvlJc w:val="left"/>
      <w:pPr>
        <w:ind w:left="4190" w:hanging="262"/>
      </w:pPr>
      <w:rPr>
        <w:rFonts w:hint="default"/>
        <w:lang w:val="vi" w:eastAsia="en-US" w:bidi="ar-SA"/>
      </w:rPr>
    </w:lvl>
    <w:lvl w:ilvl="8" w:tplc="A35C67BC">
      <w:numFmt w:val="bullet"/>
      <w:lvlText w:val="•"/>
      <w:lvlJc w:val="left"/>
      <w:pPr>
        <w:ind w:left="4775" w:hanging="262"/>
      </w:pPr>
      <w:rPr>
        <w:rFonts w:hint="default"/>
        <w:lang w:val="vi" w:eastAsia="en-US" w:bidi="ar-SA"/>
      </w:rPr>
    </w:lvl>
  </w:abstractNum>
  <w:abstractNum w:abstractNumId="543">
    <w:nsid w:val="467822D6"/>
    <w:multiLevelType w:val="hybridMultilevel"/>
    <w:tmpl w:val="57A8360A"/>
    <w:lvl w:ilvl="0" w:tplc="9288D954">
      <w:numFmt w:val="bullet"/>
      <w:lvlText w:val="–"/>
      <w:lvlJc w:val="left"/>
      <w:pPr>
        <w:ind w:left="107"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FC447FBC">
      <w:start w:val="1"/>
      <w:numFmt w:val="decimal"/>
      <w:lvlText w:val="%2."/>
      <w:lvlJc w:val="left"/>
      <w:pPr>
        <w:ind w:left="107" w:hanging="24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C62E4FE0">
      <w:numFmt w:val="bullet"/>
      <w:lvlText w:val="•"/>
      <w:lvlJc w:val="left"/>
      <w:pPr>
        <w:ind w:left="10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3" w:tplc="A58444B0">
      <w:numFmt w:val="bullet"/>
      <w:lvlText w:val="•"/>
      <w:lvlJc w:val="left"/>
      <w:pPr>
        <w:ind w:left="1853" w:hanging="141"/>
      </w:pPr>
      <w:rPr>
        <w:rFonts w:hint="default"/>
        <w:lang w:val="vi" w:eastAsia="en-US" w:bidi="ar-SA"/>
      </w:rPr>
    </w:lvl>
    <w:lvl w:ilvl="4" w:tplc="6AE43866">
      <w:numFmt w:val="bullet"/>
      <w:lvlText w:val="•"/>
      <w:lvlJc w:val="left"/>
      <w:pPr>
        <w:ind w:left="2437" w:hanging="141"/>
      </w:pPr>
      <w:rPr>
        <w:rFonts w:hint="default"/>
        <w:lang w:val="vi" w:eastAsia="en-US" w:bidi="ar-SA"/>
      </w:rPr>
    </w:lvl>
    <w:lvl w:ilvl="5" w:tplc="1AA8EE7E">
      <w:numFmt w:val="bullet"/>
      <w:lvlText w:val="•"/>
      <w:lvlJc w:val="left"/>
      <w:pPr>
        <w:ind w:left="3022" w:hanging="141"/>
      </w:pPr>
      <w:rPr>
        <w:rFonts w:hint="default"/>
        <w:lang w:val="vi" w:eastAsia="en-US" w:bidi="ar-SA"/>
      </w:rPr>
    </w:lvl>
    <w:lvl w:ilvl="6" w:tplc="E960A570">
      <w:numFmt w:val="bullet"/>
      <w:lvlText w:val="•"/>
      <w:lvlJc w:val="left"/>
      <w:pPr>
        <w:ind w:left="3606" w:hanging="141"/>
      </w:pPr>
      <w:rPr>
        <w:rFonts w:hint="default"/>
        <w:lang w:val="vi" w:eastAsia="en-US" w:bidi="ar-SA"/>
      </w:rPr>
    </w:lvl>
    <w:lvl w:ilvl="7" w:tplc="37064982">
      <w:numFmt w:val="bullet"/>
      <w:lvlText w:val="•"/>
      <w:lvlJc w:val="left"/>
      <w:pPr>
        <w:ind w:left="4190" w:hanging="141"/>
      </w:pPr>
      <w:rPr>
        <w:rFonts w:hint="default"/>
        <w:lang w:val="vi" w:eastAsia="en-US" w:bidi="ar-SA"/>
      </w:rPr>
    </w:lvl>
    <w:lvl w:ilvl="8" w:tplc="51C437C0">
      <w:numFmt w:val="bullet"/>
      <w:lvlText w:val="•"/>
      <w:lvlJc w:val="left"/>
      <w:pPr>
        <w:ind w:left="4775" w:hanging="141"/>
      </w:pPr>
      <w:rPr>
        <w:rFonts w:hint="default"/>
        <w:lang w:val="vi" w:eastAsia="en-US" w:bidi="ar-SA"/>
      </w:rPr>
    </w:lvl>
  </w:abstractNum>
  <w:abstractNum w:abstractNumId="544">
    <w:nsid w:val="46957D21"/>
    <w:multiLevelType w:val="hybridMultilevel"/>
    <w:tmpl w:val="642EBB2C"/>
    <w:lvl w:ilvl="0" w:tplc="FA0A16B0">
      <w:numFmt w:val="bullet"/>
      <w:lvlText w:val="–"/>
      <w:lvlJc w:val="left"/>
      <w:pPr>
        <w:ind w:left="108" w:hanging="225"/>
      </w:pPr>
      <w:rPr>
        <w:rFonts w:ascii="Times New Roman" w:eastAsia="Times New Roman" w:hAnsi="Times New Roman" w:cs="Times New Roman" w:hint="default"/>
        <w:spacing w:val="0"/>
        <w:w w:val="100"/>
        <w:lang w:val="vi" w:eastAsia="en-US" w:bidi="ar-SA"/>
      </w:rPr>
    </w:lvl>
    <w:lvl w:ilvl="1" w:tplc="AB8EEEE8">
      <w:numFmt w:val="bullet"/>
      <w:lvlText w:val="•"/>
      <w:lvlJc w:val="left"/>
      <w:pPr>
        <w:ind w:left="344" w:hanging="225"/>
      </w:pPr>
      <w:rPr>
        <w:rFonts w:hint="default"/>
        <w:lang w:val="vi" w:eastAsia="en-US" w:bidi="ar-SA"/>
      </w:rPr>
    </w:lvl>
    <w:lvl w:ilvl="2" w:tplc="D19AA472">
      <w:numFmt w:val="bullet"/>
      <w:lvlText w:val="•"/>
      <w:lvlJc w:val="left"/>
      <w:pPr>
        <w:ind w:left="588" w:hanging="225"/>
      </w:pPr>
      <w:rPr>
        <w:rFonts w:hint="default"/>
        <w:lang w:val="vi" w:eastAsia="en-US" w:bidi="ar-SA"/>
      </w:rPr>
    </w:lvl>
    <w:lvl w:ilvl="3" w:tplc="485698FA">
      <w:numFmt w:val="bullet"/>
      <w:lvlText w:val="•"/>
      <w:lvlJc w:val="left"/>
      <w:pPr>
        <w:ind w:left="832" w:hanging="225"/>
      </w:pPr>
      <w:rPr>
        <w:rFonts w:hint="default"/>
        <w:lang w:val="vi" w:eastAsia="en-US" w:bidi="ar-SA"/>
      </w:rPr>
    </w:lvl>
    <w:lvl w:ilvl="4" w:tplc="5EB0130C">
      <w:numFmt w:val="bullet"/>
      <w:lvlText w:val="•"/>
      <w:lvlJc w:val="left"/>
      <w:pPr>
        <w:ind w:left="1076" w:hanging="225"/>
      </w:pPr>
      <w:rPr>
        <w:rFonts w:hint="default"/>
        <w:lang w:val="vi" w:eastAsia="en-US" w:bidi="ar-SA"/>
      </w:rPr>
    </w:lvl>
    <w:lvl w:ilvl="5" w:tplc="1CAC52DA">
      <w:numFmt w:val="bullet"/>
      <w:lvlText w:val="•"/>
      <w:lvlJc w:val="left"/>
      <w:pPr>
        <w:ind w:left="1320" w:hanging="225"/>
      </w:pPr>
      <w:rPr>
        <w:rFonts w:hint="default"/>
        <w:lang w:val="vi" w:eastAsia="en-US" w:bidi="ar-SA"/>
      </w:rPr>
    </w:lvl>
    <w:lvl w:ilvl="6" w:tplc="EF648790">
      <w:numFmt w:val="bullet"/>
      <w:lvlText w:val="•"/>
      <w:lvlJc w:val="left"/>
      <w:pPr>
        <w:ind w:left="1564" w:hanging="225"/>
      </w:pPr>
      <w:rPr>
        <w:rFonts w:hint="default"/>
        <w:lang w:val="vi" w:eastAsia="en-US" w:bidi="ar-SA"/>
      </w:rPr>
    </w:lvl>
    <w:lvl w:ilvl="7" w:tplc="11A8AB48">
      <w:numFmt w:val="bullet"/>
      <w:lvlText w:val="•"/>
      <w:lvlJc w:val="left"/>
      <w:pPr>
        <w:ind w:left="1808" w:hanging="225"/>
      </w:pPr>
      <w:rPr>
        <w:rFonts w:hint="default"/>
        <w:lang w:val="vi" w:eastAsia="en-US" w:bidi="ar-SA"/>
      </w:rPr>
    </w:lvl>
    <w:lvl w:ilvl="8" w:tplc="86FE2024">
      <w:numFmt w:val="bullet"/>
      <w:lvlText w:val="•"/>
      <w:lvlJc w:val="left"/>
      <w:pPr>
        <w:ind w:left="2052" w:hanging="225"/>
      </w:pPr>
      <w:rPr>
        <w:rFonts w:hint="default"/>
        <w:lang w:val="vi" w:eastAsia="en-US" w:bidi="ar-SA"/>
      </w:rPr>
    </w:lvl>
  </w:abstractNum>
  <w:abstractNum w:abstractNumId="545">
    <w:nsid w:val="46AB49F0"/>
    <w:multiLevelType w:val="hybridMultilevel"/>
    <w:tmpl w:val="6726A48C"/>
    <w:lvl w:ilvl="0" w:tplc="0A7C9540">
      <w:numFmt w:val="bullet"/>
      <w:lvlText w:val="–"/>
      <w:lvlJc w:val="left"/>
      <w:pPr>
        <w:ind w:left="108"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5442D0D0">
      <w:numFmt w:val="bullet"/>
      <w:lvlText w:val="•"/>
      <w:lvlJc w:val="left"/>
      <w:pPr>
        <w:ind w:left="344" w:hanging="168"/>
      </w:pPr>
      <w:rPr>
        <w:rFonts w:hint="default"/>
        <w:lang w:val="vi" w:eastAsia="en-US" w:bidi="ar-SA"/>
      </w:rPr>
    </w:lvl>
    <w:lvl w:ilvl="2" w:tplc="6B88BA3A">
      <w:numFmt w:val="bullet"/>
      <w:lvlText w:val="•"/>
      <w:lvlJc w:val="left"/>
      <w:pPr>
        <w:ind w:left="588" w:hanging="168"/>
      </w:pPr>
      <w:rPr>
        <w:rFonts w:hint="default"/>
        <w:lang w:val="vi" w:eastAsia="en-US" w:bidi="ar-SA"/>
      </w:rPr>
    </w:lvl>
    <w:lvl w:ilvl="3" w:tplc="C8D65124">
      <w:numFmt w:val="bullet"/>
      <w:lvlText w:val="•"/>
      <w:lvlJc w:val="left"/>
      <w:pPr>
        <w:ind w:left="832" w:hanging="168"/>
      </w:pPr>
      <w:rPr>
        <w:rFonts w:hint="default"/>
        <w:lang w:val="vi" w:eastAsia="en-US" w:bidi="ar-SA"/>
      </w:rPr>
    </w:lvl>
    <w:lvl w:ilvl="4" w:tplc="510C99E0">
      <w:numFmt w:val="bullet"/>
      <w:lvlText w:val="•"/>
      <w:lvlJc w:val="left"/>
      <w:pPr>
        <w:ind w:left="1076" w:hanging="168"/>
      </w:pPr>
      <w:rPr>
        <w:rFonts w:hint="default"/>
        <w:lang w:val="vi" w:eastAsia="en-US" w:bidi="ar-SA"/>
      </w:rPr>
    </w:lvl>
    <w:lvl w:ilvl="5" w:tplc="D368DD0A">
      <w:numFmt w:val="bullet"/>
      <w:lvlText w:val="•"/>
      <w:lvlJc w:val="left"/>
      <w:pPr>
        <w:ind w:left="1320" w:hanging="168"/>
      </w:pPr>
      <w:rPr>
        <w:rFonts w:hint="default"/>
        <w:lang w:val="vi" w:eastAsia="en-US" w:bidi="ar-SA"/>
      </w:rPr>
    </w:lvl>
    <w:lvl w:ilvl="6" w:tplc="69FC6B6C">
      <w:numFmt w:val="bullet"/>
      <w:lvlText w:val="•"/>
      <w:lvlJc w:val="left"/>
      <w:pPr>
        <w:ind w:left="1564" w:hanging="168"/>
      </w:pPr>
      <w:rPr>
        <w:rFonts w:hint="default"/>
        <w:lang w:val="vi" w:eastAsia="en-US" w:bidi="ar-SA"/>
      </w:rPr>
    </w:lvl>
    <w:lvl w:ilvl="7" w:tplc="9E443EA2">
      <w:numFmt w:val="bullet"/>
      <w:lvlText w:val="•"/>
      <w:lvlJc w:val="left"/>
      <w:pPr>
        <w:ind w:left="1808" w:hanging="168"/>
      </w:pPr>
      <w:rPr>
        <w:rFonts w:hint="default"/>
        <w:lang w:val="vi" w:eastAsia="en-US" w:bidi="ar-SA"/>
      </w:rPr>
    </w:lvl>
    <w:lvl w:ilvl="8" w:tplc="4F4A57BC">
      <w:numFmt w:val="bullet"/>
      <w:lvlText w:val="•"/>
      <w:lvlJc w:val="left"/>
      <w:pPr>
        <w:ind w:left="2052" w:hanging="168"/>
      </w:pPr>
      <w:rPr>
        <w:rFonts w:hint="default"/>
        <w:lang w:val="vi" w:eastAsia="en-US" w:bidi="ar-SA"/>
      </w:rPr>
    </w:lvl>
  </w:abstractNum>
  <w:abstractNum w:abstractNumId="546">
    <w:nsid w:val="46CF3B38"/>
    <w:multiLevelType w:val="hybridMultilevel"/>
    <w:tmpl w:val="35BA6FEA"/>
    <w:lvl w:ilvl="0" w:tplc="D8920D18">
      <w:numFmt w:val="bullet"/>
      <w:lvlText w:val="–"/>
      <w:lvlJc w:val="left"/>
      <w:pPr>
        <w:ind w:left="108"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BD48E5C2">
      <w:numFmt w:val="bullet"/>
      <w:lvlText w:val="•"/>
      <w:lvlJc w:val="left"/>
      <w:pPr>
        <w:ind w:left="344" w:hanging="178"/>
      </w:pPr>
      <w:rPr>
        <w:rFonts w:hint="default"/>
        <w:lang w:val="vi" w:eastAsia="en-US" w:bidi="ar-SA"/>
      </w:rPr>
    </w:lvl>
    <w:lvl w:ilvl="2" w:tplc="DAB01094">
      <w:numFmt w:val="bullet"/>
      <w:lvlText w:val="•"/>
      <w:lvlJc w:val="left"/>
      <w:pPr>
        <w:ind w:left="588" w:hanging="178"/>
      </w:pPr>
      <w:rPr>
        <w:rFonts w:hint="default"/>
        <w:lang w:val="vi" w:eastAsia="en-US" w:bidi="ar-SA"/>
      </w:rPr>
    </w:lvl>
    <w:lvl w:ilvl="3" w:tplc="62A012B4">
      <w:numFmt w:val="bullet"/>
      <w:lvlText w:val="•"/>
      <w:lvlJc w:val="left"/>
      <w:pPr>
        <w:ind w:left="832" w:hanging="178"/>
      </w:pPr>
      <w:rPr>
        <w:rFonts w:hint="default"/>
        <w:lang w:val="vi" w:eastAsia="en-US" w:bidi="ar-SA"/>
      </w:rPr>
    </w:lvl>
    <w:lvl w:ilvl="4" w:tplc="EB62CF50">
      <w:numFmt w:val="bullet"/>
      <w:lvlText w:val="•"/>
      <w:lvlJc w:val="left"/>
      <w:pPr>
        <w:ind w:left="1076" w:hanging="178"/>
      </w:pPr>
      <w:rPr>
        <w:rFonts w:hint="default"/>
        <w:lang w:val="vi" w:eastAsia="en-US" w:bidi="ar-SA"/>
      </w:rPr>
    </w:lvl>
    <w:lvl w:ilvl="5" w:tplc="EF60BBFA">
      <w:numFmt w:val="bullet"/>
      <w:lvlText w:val="•"/>
      <w:lvlJc w:val="left"/>
      <w:pPr>
        <w:ind w:left="1320" w:hanging="178"/>
      </w:pPr>
      <w:rPr>
        <w:rFonts w:hint="default"/>
        <w:lang w:val="vi" w:eastAsia="en-US" w:bidi="ar-SA"/>
      </w:rPr>
    </w:lvl>
    <w:lvl w:ilvl="6" w:tplc="F4B670B0">
      <w:numFmt w:val="bullet"/>
      <w:lvlText w:val="•"/>
      <w:lvlJc w:val="left"/>
      <w:pPr>
        <w:ind w:left="1564" w:hanging="178"/>
      </w:pPr>
      <w:rPr>
        <w:rFonts w:hint="default"/>
        <w:lang w:val="vi" w:eastAsia="en-US" w:bidi="ar-SA"/>
      </w:rPr>
    </w:lvl>
    <w:lvl w:ilvl="7" w:tplc="AED014B0">
      <w:numFmt w:val="bullet"/>
      <w:lvlText w:val="•"/>
      <w:lvlJc w:val="left"/>
      <w:pPr>
        <w:ind w:left="1808" w:hanging="178"/>
      </w:pPr>
      <w:rPr>
        <w:rFonts w:hint="default"/>
        <w:lang w:val="vi" w:eastAsia="en-US" w:bidi="ar-SA"/>
      </w:rPr>
    </w:lvl>
    <w:lvl w:ilvl="8" w:tplc="FEA47448">
      <w:numFmt w:val="bullet"/>
      <w:lvlText w:val="•"/>
      <w:lvlJc w:val="left"/>
      <w:pPr>
        <w:ind w:left="2052" w:hanging="178"/>
      </w:pPr>
      <w:rPr>
        <w:rFonts w:hint="default"/>
        <w:lang w:val="vi" w:eastAsia="en-US" w:bidi="ar-SA"/>
      </w:rPr>
    </w:lvl>
  </w:abstractNum>
  <w:abstractNum w:abstractNumId="547">
    <w:nsid w:val="46E752F2"/>
    <w:multiLevelType w:val="hybridMultilevel"/>
    <w:tmpl w:val="90AA5BA2"/>
    <w:lvl w:ilvl="0" w:tplc="C030815A">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ECD41550">
      <w:numFmt w:val="bullet"/>
      <w:lvlText w:val="•"/>
      <w:lvlJc w:val="left"/>
      <w:pPr>
        <w:ind w:left="344" w:hanging="167"/>
      </w:pPr>
      <w:rPr>
        <w:rFonts w:hint="default"/>
        <w:lang w:val="vi" w:eastAsia="en-US" w:bidi="ar-SA"/>
      </w:rPr>
    </w:lvl>
    <w:lvl w:ilvl="2" w:tplc="0B24C470">
      <w:numFmt w:val="bullet"/>
      <w:lvlText w:val="•"/>
      <w:lvlJc w:val="left"/>
      <w:pPr>
        <w:ind w:left="588" w:hanging="167"/>
      </w:pPr>
      <w:rPr>
        <w:rFonts w:hint="default"/>
        <w:lang w:val="vi" w:eastAsia="en-US" w:bidi="ar-SA"/>
      </w:rPr>
    </w:lvl>
    <w:lvl w:ilvl="3" w:tplc="72B4DDDE">
      <w:numFmt w:val="bullet"/>
      <w:lvlText w:val="•"/>
      <w:lvlJc w:val="left"/>
      <w:pPr>
        <w:ind w:left="832" w:hanging="167"/>
      </w:pPr>
      <w:rPr>
        <w:rFonts w:hint="default"/>
        <w:lang w:val="vi" w:eastAsia="en-US" w:bidi="ar-SA"/>
      </w:rPr>
    </w:lvl>
    <w:lvl w:ilvl="4" w:tplc="3386FCEC">
      <w:numFmt w:val="bullet"/>
      <w:lvlText w:val="•"/>
      <w:lvlJc w:val="left"/>
      <w:pPr>
        <w:ind w:left="1076" w:hanging="167"/>
      </w:pPr>
      <w:rPr>
        <w:rFonts w:hint="default"/>
        <w:lang w:val="vi" w:eastAsia="en-US" w:bidi="ar-SA"/>
      </w:rPr>
    </w:lvl>
    <w:lvl w:ilvl="5" w:tplc="85AE03D8">
      <w:numFmt w:val="bullet"/>
      <w:lvlText w:val="•"/>
      <w:lvlJc w:val="left"/>
      <w:pPr>
        <w:ind w:left="1320" w:hanging="167"/>
      </w:pPr>
      <w:rPr>
        <w:rFonts w:hint="default"/>
        <w:lang w:val="vi" w:eastAsia="en-US" w:bidi="ar-SA"/>
      </w:rPr>
    </w:lvl>
    <w:lvl w:ilvl="6" w:tplc="E822E39A">
      <w:numFmt w:val="bullet"/>
      <w:lvlText w:val="•"/>
      <w:lvlJc w:val="left"/>
      <w:pPr>
        <w:ind w:left="1564" w:hanging="167"/>
      </w:pPr>
      <w:rPr>
        <w:rFonts w:hint="default"/>
        <w:lang w:val="vi" w:eastAsia="en-US" w:bidi="ar-SA"/>
      </w:rPr>
    </w:lvl>
    <w:lvl w:ilvl="7" w:tplc="146852E8">
      <w:numFmt w:val="bullet"/>
      <w:lvlText w:val="•"/>
      <w:lvlJc w:val="left"/>
      <w:pPr>
        <w:ind w:left="1808" w:hanging="167"/>
      </w:pPr>
      <w:rPr>
        <w:rFonts w:hint="default"/>
        <w:lang w:val="vi" w:eastAsia="en-US" w:bidi="ar-SA"/>
      </w:rPr>
    </w:lvl>
    <w:lvl w:ilvl="8" w:tplc="2328F870">
      <w:numFmt w:val="bullet"/>
      <w:lvlText w:val="•"/>
      <w:lvlJc w:val="left"/>
      <w:pPr>
        <w:ind w:left="2052" w:hanging="167"/>
      </w:pPr>
      <w:rPr>
        <w:rFonts w:hint="default"/>
        <w:lang w:val="vi" w:eastAsia="en-US" w:bidi="ar-SA"/>
      </w:rPr>
    </w:lvl>
  </w:abstractNum>
  <w:abstractNum w:abstractNumId="548">
    <w:nsid w:val="47012A8C"/>
    <w:multiLevelType w:val="hybridMultilevel"/>
    <w:tmpl w:val="06BCD9A4"/>
    <w:lvl w:ilvl="0" w:tplc="ECB8D3AA">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C0587B54">
      <w:numFmt w:val="bullet"/>
      <w:lvlText w:val="•"/>
      <w:lvlJc w:val="left"/>
      <w:pPr>
        <w:ind w:left="344" w:hanging="257"/>
      </w:pPr>
      <w:rPr>
        <w:rFonts w:hint="default"/>
        <w:lang w:val="vi" w:eastAsia="en-US" w:bidi="ar-SA"/>
      </w:rPr>
    </w:lvl>
    <w:lvl w:ilvl="2" w:tplc="B97444E8">
      <w:numFmt w:val="bullet"/>
      <w:lvlText w:val="•"/>
      <w:lvlJc w:val="left"/>
      <w:pPr>
        <w:ind w:left="588" w:hanging="257"/>
      </w:pPr>
      <w:rPr>
        <w:rFonts w:hint="default"/>
        <w:lang w:val="vi" w:eastAsia="en-US" w:bidi="ar-SA"/>
      </w:rPr>
    </w:lvl>
    <w:lvl w:ilvl="3" w:tplc="F4CCF8DE">
      <w:numFmt w:val="bullet"/>
      <w:lvlText w:val="•"/>
      <w:lvlJc w:val="left"/>
      <w:pPr>
        <w:ind w:left="832" w:hanging="257"/>
      </w:pPr>
      <w:rPr>
        <w:rFonts w:hint="default"/>
        <w:lang w:val="vi" w:eastAsia="en-US" w:bidi="ar-SA"/>
      </w:rPr>
    </w:lvl>
    <w:lvl w:ilvl="4" w:tplc="E384EFF0">
      <w:numFmt w:val="bullet"/>
      <w:lvlText w:val="•"/>
      <w:lvlJc w:val="left"/>
      <w:pPr>
        <w:ind w:left="1076" w:hanging="257"/>
      </w:pPr>
      <w:rPr>
        <w:rFonts w:hint="default"/>
        <w:lang w:val="vi" w:eastAsia="en-US" w:bidi="ar-SA"/>
      </w:rPr>
    </w:lvl>
    <w:lvl w:ilvl="5" w:tplc="4DB6AA3C">
      <w:numFmt w:val="bullet"/>
      <w:lvlText w:val="•"/>
      <w:lvlJc w:val="left"/>
      <w:pPr>
        <w:ind w:left="1320" w:hanging="257"/>
      </w:pPr>
      <w:rPr>
        <w:rFonts w:hint="default"/>
        <w:lang w:val="vi" w:eastAsia="en-US" w:bidi="ar-SA"/>
      </w:rPr>
    </w:lvl>
    <w:lvl w:ilvl="6" w:tplc="5A28206C">
      <w:numFmt w:val="bullet"/>
      <w:lvlText w:val="•"/>
      <w:lvlJc w:val="left"/>
      <w:pPr>
        <w:ind w:left="1564" w:hanging="257"/>
      </w:pPr>
      <w:rPr>
        <w:rFonts w:hint="default"/>
        <w:lang w:val="vi" w:eastAsia="en-US" w:bidi="ar-SA"/>
      </w:rPr>
    </w:lvl>
    <w:lvl w:ilvl="7" w:tplc="17BE4488">
      <w:numFmt w:val="bullet"/>
      <w:lvlText w:val="•"/>
      <w:lvlJc w:val="left"/>
      <w:pPr>
        <w:ind w:left="1808" w:hanging="257"/>
      </w:pPr>
      <w:rPr>
        <w:rFonts w:hint="default"/>
        <w:lang w:val="vi" w:eastAsia="en-US" w:bidi="ar-SA"/>
      </w:rPr>
    </w:lvl>
    <w:lvl w:ilvl="8" w:tplc="A9C80314">
      <w:numFmt w:val="bullet"/>
      <w:lvlText w:val="•"/>
      <w:lvlJc w:val="left"/>
      <w:pPr>
        <w:ind w:left="2052" w:hanging="257"/>
      </w:pPr>
      <w:rPr>
        <w:rFonts w:hint="default"/>
        <w:lang w:val="vi" w:eastAsia="en-US" w:bidi="ar-SA"/>
      </w:rPr>
    </w:lvl>
  </w:abstractNum>
  <w:abstractNum w:abstractNumId="549">
    <w:nsid w:val="47107150"/>
    <w:multiLevelType w:val="hybridMultilevel"/>
    <w:tmpl w:val="9192F54C"/>
    <w:lvl w:ilvl="0" w:tplc="EE8ABB3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FAE4D62">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2" w:tplc="2F649A68">
      <w:numFmt w:val="bullet"/>
      <w:lvlText w:val="•"/>
      <w:lvlJc w:val="left"/>
      <w:pPr>
        <w:ind w:left="1077" w:hanging="144"/>
      </w:pPr>
      <w:rPr>
        <w:rFonts w:hint="default"/>
        <w:lang w:val="vi" w:eastAsia="en-US" w:bidi="ar-SA"/>
      </w:rPr>
    </w:lvl>
    <w:lvl w:ilvl="3" w:tplc="00C0155E">
      <w:numFmt w:val="bullet"/>
      <w:lvlText w:val="•"/>
      <w:lvlJc w:val="left"/>
      <w:pPr>
        <w:ind w:left="1614" w:hanging="144"/>
      </w:pPr>
      <w:rPr>
        <w:rFonts w:hint="default"/>
        <w:lang w:val="vi" w:eastAsia="en-US" w:bidi="ar-SA"/>
      </w:rPr>
    </w:lvl>
    <w:lvl w:ilvl="4" w:tplc="000AEC8A">
      <w:numFmt w:val="bullet"/>
      <w:lvlText w:val="•"/>
      <w:lvlJc w:val="left"/>
      <w:pPr>
        <w:ind w:left="2152" w:hanging="144"/>
      </w:pPr>
      <w:rPr>
        <w:rFonts w:hint="default"/>
        <w:lang w:val="vi" w:eastAsia="en-US" w:bidi="ar-SA"/>
      </w:rPr>
    </w:lvl>
    <w:lvl w:ilvl="5" w:tplc="F9C82A8A">
      <w:numFmt w:val="bullet"/>
      <w:lvlText w:val="•"/>
      <w:lvlJc w:val="left"/>
      <w:pPr>
        <w:ind w:left="2689" w:hanging="144"/>
      </w:pPr>
      <w:rPr>
        <w:rFonts w:hint="default"/>
        <w:lang w:val="vi" w:eastAsia="en-US" w:bidi="ar-SA"/>
      </w:rPr>
    </w:lvl>
    <w:lvl w:ilvl="6" w:tplc="417A720A">
      <w:numFmt w:val="bullet"/>
      <w:lvlText w:val="•"/>
      <w:lvlJc w:val="left"/>
      <w:pPr>
        <w:ind w:left="3227" w:hanging="144"/>
      </w:pPr>
      <w:rPr>
        <w:rFonts w:hint="default"/>
        <w:lang w:val="vi" w:eastAsia="en-US" w:bidi="ar-SA"/>
      </w:rPr>
    </w:lvl>
    <w:lvl w:ilvl="7" w:tplc="4F32923A">
      <w:numFmt w:val="bullet"/>
      <w:lvlText w:val="•"/>
      <w:lvlJc w:val="left"/>
      <w:pPr>
        <w:ind w:left="3764" w:hanging="144"/>
      </w:pPr>
      <w:rPr>
        <w:rFonts w:hint="default"/>
        <w:lang w:val="vi" w:eastAsia="en-US" w:bidi="ar-SA"/>
      </w:rPr>
    </w:lvl>
    <w:lvl w:ilvl="8" w:tplc="62500270">
      <w:numFmt w:val="bullet"/>
      <w:lvlText w:val="•"/>
      <w:lvlJc w:val="left"/>
      <w:pPr>
        <w:ind w:left="4302" w:hanging="144"/>
      </w:pPr>
      <w:rPr>
        <w:rFonts w:hint="default"/>
        <w:lang w:val="vi" w:eastAsia="en-US" w:bidi="ar-SA"/>
      </w:rPr>
    </w:lvl>
  </w:abstractNum>
  <w:abstractNum w:abstractNumId="550">
    <w:nsid w:val="471E7DCF"/>
    <w:multiLevelType w:val="hybridMultilevel"/>
    <w:tmpl w:val="81F2B6A4"/>
    <w:lvl w:ilvl="0" w:tplc="65665E58">
      <w:numFmt w:val="bullet"/>
      <w:lvlText w:val="–"/>
      <w:lvlJc w:val="left"/>
      <w:pPr>
        <w:ind w:left="107"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B10E0B28">
      <w:numFmt w:val="bullet"/>
      <w:lvlText w:val="•"/>
      <w:lvlJc w:val="left"/>
      <w:pPr>
        <w:ind w:left="627" w:hanging="177"/>
      </w:pPr>
      <w:rPr>
        <w:rFonts w:hint="default"/>
        <w:lang w:val="vi" w:eastAsia="en-US" w:bidi="ar-SA"/>
      </w:rPr>
    </w:lvl>
    <w:lvl w:ilvl="2" w:tplc="63F07022">
      <w:numFmt w:val="bullet"/>
      <w:lvlText w:val="•"/>
      <w:lvlJc w:val="left"/>
      <w:pPr>
        <w:ind w:left="1155" w:hanging="177"/>
      </w:pPr>
      <w:rPr>
        <w:rFonts w:hint="default"/>
        <w:lang w:val="vi" w:eastAsia="en-US" w:bidi="ar-SA"/>
      </w:rPr>
    </w:lvl>
    <w:lvl w:ilvl="3" w:tplc="5AB66D80">
      <w:numFmt w:val="bullet"/>
      <w:lvlText w:val="•"/>
      <w:lvlJc w:val="left"/>
      <w:pPr>
        <w:ind w:left="1683" w:hanging="177"/>
      </w:pPr>
      <w:rPr>
        <w:rFonts w:hint="default"/>
        <w:lang w:val="vi" w:eastAsia="en-US" w:bidi="ar-SA"/>
      </w:rPr>
    </w:lvl>
    <w:lvl w:ilvl="4" w:tplc="39DE6512">
      <w:numFmt w:val="bullet"/>
      <w:lvlText w:val="•"/>
      <w:lvlJc w:val="left"/>
      <w:pPr>
        <w:ind w:left="2210" w:hanging="177"/>
      </w:pPr>
      <w:rPr>
        <w:rFonts w:hint="default"/>
        <w:lang w:val="vi" w:eastAsia="en-US" w:bidi="ar-SA"/>
      </w:rPr>
    </w:lvl>
    <w:lvl w:ilvl="5" w:tplc="D02488AC">
      <w:numFmt w:val="bullet"/>
      <w:lvlText w:val="•"/>
      <w:lvlJc w:val="left"/>
      <w:pPr>
        <w:ind w:left="2738" w:hanging="177"/>
      </w:pPr>
      <w:rPr>
        <w:rFonts w:hint="default"/>
        <w:lang w:val="vi" w:eastAsia="en-US" w:bidi="ar-SA"/>
      </w:rPr>
    </w:lvl>
    <w:lvl w:ilvl="6" w:tplc="CB7CC872">
      <w:numFmt w:val="bullet"/>
      <w:lvlText w:val="•"/>
      <w:lvlJc w:val="left"/>
      <w:pPr>
        <w:ind w:left="3266" w:hanging="177"/>
      </w:pPr>
      <w:rPr>
        <w:rFonts w:hint="default"/>
        <w:lang w:val="vi" w:eastAsia="en-US" w:bidi="ar-SA"/>
      </w:rPr>
    </w:lvl>
    <w:lvl w:ilvl="7" w:tplc="53926D58">
      <w:numFmt w:val="bullet"/>
      <w:lvlText w:val="•"/>
      <w:lvlJc w:val="left"/>
      <w:pPr>
        <w:ind w:left="3793" w:hanging="177"/>
      </w:pPr>
      <w:rPr>
        <w:rFonts w:hint="default"/>
        <w:lang w:val="vi" w:eastAsia="en-US" w:bidi="ar-SA"/>
      </w:rPr>
    </w:lvl>
    <w:lvl w:ilvl="8" w:tplc="63D68288">
      <w:numFmt w:val="bullet"/>
      <w:lvlText w:val="•"/>
      <w:lvlJc w:val="left"/>
      <w:pPr>
        <w:ind w:left="4321" w:hanging="177"/>
      </w:pPr>
      <w:rPr>
        <w:rFonts w:hint="default"/>
        <w:lang w:val="vi" w:eastAsia="en-US" w:bidi="ar-SA"/>
      </w:rPr>
    </w:lvl>
  </w:abstractNum>
  <w:abstractNum w:abstractNumId="551">
    <w:nsid w:val="47305159"/>
    <w:multiLevelType w:val="hybridMultilevel"/>
    <w:tmpl w:val="37FE5654"/>
    <w:lvl w:ilvl="0" w:tplc="58AAC3AE">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7062DC10">
      <w:numFmt w:val="bullet"/>
      <w:lvlText w:val="•"/>
      <w:lvlJc w:val="left"/>
      <w:pPr>
        <w:ind w:left="1506" w:hanging="181"/>
      </w:pPr>
      <w:rPr>
        <w:rFonts w:hint="default"/>
        <w:lang w:val="vi" w:eastAsia="en-US" w:bidi="ar-SA"/>
      </w:rPr>
    </w:lvl>
    <w:lvl w:ilvl="2" w:tplc="1250D4FE">
      <w:numFmt w:val="bullet"/>
      <w:lvlText w:val="•"/>
      <w:lvlJc w:val="left"/>
      <w:pPr>
        <w:ind w:left="2432" w:hanging="181"/>
      </w:pPr>
      <w:rPr>
        <w:rFonts w:hint="default"/>
        <w:lang w:val="vi" w:eastAsia="en-US" w:bidi="ar-SA"/>
      </w:rPr>
    </w:lvl>
    <w:lvl w:ilvl="3" w:tplc="AFA499FA">
      <w:numFmt w:val="bullet"/>
      <w:lvlText w:val="•"/>
      <w:lvlJc w:val="left"/>
      <w:pPr>
        <w:ind w:left="3358" w:hanging="181"/>
      </w:pPr>
      <w:rPr>
        <w:rFonts w:hint="default"/>
        <w:lang w:val="vi" w:eastAsia="en-US" w:bidi="ar-SA"/>
      </w:rPr>
    </w:lvl>
    <w:lvl w:ilvl="4" w:tplc="A266953E">
      <w:numFmt w:val="bullet"/>
      <w:lvlText w:val="•"/>
      <w:lvlJc w:val="left"/>
      <w:pPr>
        <w:ind w:left="4284" w:hanging="181"/>
      </w:pPr>
      <w:rPr>
        <w:rFonts w:hint="default"/>
        <w:lang w:val="vi" w:eastAsia="en-US" w:bidi="ar-SA"/>
      </w:rPr>
    </w:lvl>
    <w:lvl w:ilvl="5" w:tplc="F3B4E0D8">
      <w:numFmt w:val="bullet"/>
      <w:lvlText w:val="•"/>
      <w:lvlJc w:val="left"/>
      <w:pPr>
        <w:ind w:left="5210" w:hanging="181"/>
      </w:pPr>
      <w:rPr>
        <w:rFonts w:hint="default"/>
        <w:lang w:val="vi" w:eastAsia="en-US" w:bidi="ar-SA"/>
      </w:rPr>
    </w:lvl>
    <w:lvl w:ilvl="6" w:tplc="7DC8C21E">
      <w:numFmt w:val="bullet"/>
      <w:lvlText w:val="•"/>
      <w:lvlJc w:val="left"/>
      <w:pPr>
        <w:ind w:left="6136" w:hanging="181"/>
      </w:pPr>
      <w:rPr>
        <w:rFonts w:hint="default"/>
        <w:lang w:val="vi" w:eastAsia="en-US" w:bidi="ar-SA"/>
      </w:rPr>
    </w:lvl>
    <w:lvl w:ilvl="7" w:tplc="A26A2600">
      <w:numFmt w:val="bullet"/>
      <w:lvlText w:val="•"/>
      <w:lvlJc w:val="left"/>
      <w:pPr>
        <w:ind w:left="7062" w:hanging="181"/>
      </w:pPr>
      <w:rPr>
        <w:rFonts w:hint="default"/>
        <w:lang w:val="vi" w:eastAsia="en-US" w:bidi="ar-SA"/>
      </w:rPr>
    </w:lvl>
    <w:lvl w:ilvl="8" w:tplc="4D345000">
      <w:numFmt w:val="bullet"/>
      <w:lvlText w:val="•"/>
      <w:lvlJc w:val="left"/>
      <w:pPr>
        <w:ind w:left="7988" w:hanging="181"/>
      </w:pPr>
      <w:rPr>
        <w:rFonts w:hint="default"/>
        <w:lang w:val="vi" w:eastAsia="en-US" w:bidi="ar-SA"/>
      </w:rPr>
    </w:lvl>
  </w:abstractNum>
  <w:abstractNum w:abstractNumId="552">
    <w:nsid w:val="473E4E70"/>
    <w:multiLevelType w:val="hybridMultilevel"/>
    <w:tmpl w:val="B1B86A98"/>
    <w:lvl w:ilvl="0" w:tplc="C87E40F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9960B04">
      <w:numFmt w:val="bullet"/>
      <w:lvlText w:val="•"/>
      <w:lvlJc w:val="left"/>
      <w:pPr>
        <w:ind w:left="627" w:hanging="180"/>
      </w:pPr>
      <w:rPr>
        <w:rFonts w:hint="default"/>
        <w:lang w:val="vi" w:eastAsia="en-US" w:bidi="ar-SA"/>
      </w:rPr>
    </w:lvl>
    <w:lvl w:ilvl="2" w:tplc="FE02280C">
      <w:numFmt w:val="bullet"/>
      <w:lvlText w:val="•"/>
      <w:lvlJc w:val="left"/>
      <w:pPr>
        <w:ind w:left="1155" w:hanging="180"/>
      </w:pPr>
      <w:rPr>
        <w:rFonts w:hint="default"/>
        <w:lang w:val="vi" w:eastAsia="en-US" w:bidi="ar-SA"/>
      </w:rPr>
    </w:lvl>
    <w:lvl w:ilvl="3" w:tplc="9F9466BA">
      <w:numFmt w:val="bullet"/>
      <w:lvlText w:val="•"/>
      <w:lvlJc w:val="left"/>
      <w:pPr>
        <w:ind w:left="1683" w:hanging="180"/>
      </w:pPr>
      <w:rPr>
        <w:rFonts w:hint="default"/>
        <w:lang w:val="vi" w:eastAsia="en-US" w:bidi="ar-SA"/>
      </w:rPr>
    </w:lvl>
    <w:lvl w:ilvl="4" w:tplc="61E27B98">
      <w:numFmt w:val="bullet"/>
      <w:lvlText w:val="•"/>
      <w:lvlJc w:val="left"/>
      <w:pPr>
        <w:ind w:left="2211" w:hanging="180"/>
      </w:pPr>
      <w:rPr>
        <w:rFonts w:hint="default"/>
        <w:lang w:val="vi" w:eastAsia="en-US" w:bidi="ar-SA"/>
      </w:rPr>
    </w:lvl>
    <w:lvl w:ilvl="5" w:tplc="10B4243E">
      <w:numFmt w:val="bullet"/>
      <w:lvlText w:val="•"/>
      <w:lvlJc w:val="left"/>
      <w:pPr>
        <w:ind w:left="2739" w:hanging="180"/>
      </w:pPr>
      <w:rPr>
        <w:rFonts w:hint="default"/>
        <w:lang w:val="vi" w:eastAsia="en-US" w:bidi="ar-SA"/>
      </w:rPr>
    </w:lvl>
    <w:lvl w:ilvl="6" w:tplc="DF369BBE">
      <w:numFmt w:val="bullet"/>
      <w:lvlText w:val="•"/>
      <w:lvlJc w:val="left"/>
      <w:pPr>
        <w:ind w:left="3266" w:hanging="180"/>
      </w:pPr>
      <w:rPr>
        <w:rFonts w:hint="default"/>
        <w:lang w:val="vi" w:eastAsia="en-US" w:bidi="ar-SA"/>
      </w:rPr>
    </w:lvl>
    <w:lvl w:ilvl="7" w:tplc="52587210">
      <w:numFmt w:val="bullet"/>
      <w:lvlText w:val="•"/>
      <w:lvlJc w:val="left"/>
      <w:pPr>
        <w:ind w:left="3794" w:hanging="180"/>
      </w:pPr>
      <w:rPr>
        <w:rFonts w:hint="default"/>
        <w:lang w:val="vi" w:eastAsia="en-US" w:bidi="ar-SA"/>
      </w:rPr>
    </w:lvl>
    <w:lvl w:ilvl="8" w:tplc="4ADC6C6A">
      <w:numFmt w:val="bullet"/>
      <w:lvlText w:val="•"/>
      <w:lvlJc w:val="left"/>
      <w:pPr>
        <w:ind w:left="4322" w:hanging="180"/>
      </w:pPr>
      <w:rPr>
        <w:rFonts w:hint="default"/>
        <w:lang w:val="vi" w:eastAsia="en-US" w:bidi="ar-SA"/>
      </w:rPr>
    </w:lvl>
  </w:abstractNum>
  <w:abstractNum w:abstractNumId="553">
    <w:nsid w:val="47695476"/>
    <w:multiLevelType w:val="hybridMultilevel"/>
    <w:tmpl w:val="F8047BB8"/>
    <w:lvl w:ilvl="0" w:tplc="E24617F2">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197E471C">
      <w:numFmt w:val="bullet"/>
      <w:lvlText w:val="•"/>
      <w:lvlJc w:val="left"/>
      <w:pPr>
        <w:ind w:left="684" w:hanging="168"/>
      </w:pPr>
      <w:rPr>
        <w:rFonts w:hint="default"/>
        <w:lang w:val="vi" w:eastAsia="en-US" w:bidi="ar-SA"/>
      </w:rPr>
    </w:lvl>
    <w:lvl w:ilvl="2" w:tplc="8D50AB12">
      <w:numFmt w:val="bullet"/>
      <w:lvlText w:val="•"/>
      <w:lvlJc w:val="left"/>
      <w:pPr>
        <w:ind w:left="1268" w:hanging="168"/>
      </w:pPr>
      <w:rPr>
        <w:rFonts w:hint="default"/>
        <w:lang w:val="vi" w:eastAsia="en-US" w:bidi="ar-SA"/>
      </w:rPr>
    </w:lvl>
    <w:lvl w:ilvl="3" w:tplc="6F568E2A">
      <w:numFmt w:val="bullet"/>
      <w:lvlText w:val="•"/>
      <w:lvlJc w:val="left"/>
      <w:pPr>
        <w:ind w:left="1853" w:hanging="168"/>
      </w:pPr>
      <w:rPr>
        <w:rFonts w:hint="default"/>
        <w:lang w:val="vi" w:eastAsia="en-US" w:bidi="ar-SA"/>
      </w:rPr>
    </w:lvl>
    <w:lvl w:ilvl="4" w:tplc="4E4C4954">
      <w:numFmt w:val="bullet"/>
      <w:lvlText w:val="•"/>
      <w:lvlJc w:val="left"/>
      <w:pPr>
        <w:ind w:left="2437" w:hanging="168"/>
      </w:pPr>
      <w:rPr>
        <w:rFonts w:hint="default"/>
        <w:lang w:val="vi" w:eastAsia="en-US" w:bidi="ar-SA"/>
      </w:rPr>
    </w:lvl>
    <w:lvl w:ilvl="5" w:tplc="A9AA6A62">
      <w:numFmt w:val="bullet"/>
      <w:lvlText w:val="•"/>
      <w:lvlJc w:val="left"/>
      <w:pPr>
        <w:ind w:left="3022" w:hanging="168"/>
      </w:pPr>
      <w:rPr>
        <w:rFonts w:hint="default"/>
        <w:lang w:val="vi" w:eastAsia="en-US" w:bidi="ar-SA"/>
      </w:rPr>
    </w:lvl>
    <w:lvl w:ilvl="6" w:tplc="C56C4F3C">
      <w:numFmt w:val="bullet"/>
      <w:lvlText w:val="•"/>
      <w:lvlJc w:val="left"/>
      <w:pPr>
        <w:ind w:left="3606" w:hanging="168"/>
      </w:pPr>
      <w:rPr>
        <w:rFonts w:hint="default"/>
        <w:lang w:val="vi" w:eastAsia="en-US" w:bidi="ar-SA"/>
      </w:rPr>
    </w:lvl>
    <w:lvl w:ilvl="7" w:tplc="260C1A9C">
      <w:numFmt w:val="bullet"/>
      <w:lvlText w:val="•"/>
      <w:lvlJc w:val="left"/>
      <w:pPr>
        <w:ind w:left="4190" w:hanging="168"/>
      </w:pPr>
      <w:rPr>
        <w:rFonts w:hint="default"/>
        <w:lang w:val="vi" w:eastAsia="en-US" w:bidi="ar-SA"/>
      </w:rPr>
    </w:lvl>
    <w:lvl w:ilvl="8" w:tplc="405EB7A4">
      <w:numFmt w:val="bullet"/>
      <w:lvlText w:val="•"/>
      <w:lvlJc w:val="left"/>
      <w:pPr>
        <w:ind w:left="4775" w:hanging="168"/>
      </w:pPr>
      <w:rPr>
        <w:rFonts w:hint="default"/>
        <w:lang w:val="vi" w:eastAsia="en-US" w:bidi="ar-SA"/>
      </w:rPr>
    </w:lvl>
  </w:abstractNum>
  <w:abstractNum w:abstractNumId="554">
    <w:nsid w:val="477A462B"/>
    <w:multiLevelType w:val="hybridMultilevel"/>
    <w:tmpl w:val="6584019A"/>
    <w:lvl w:ilvl="0" w:tplc="BD4EC8A2">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789C7C90">
      <w:numFmt w:val="bullet"/>
      <w:lvlText w:val="•"/>
      <w:lvlJc w:val="left"/>
      <w:pPr>
        <w:ind w:left="344" w:hanging="213"/>
      </w:pPr>
      <w:rPr>
        <w:rFonts w:hint="default"/>
        <w:lang w:val="vi" w:eastAsia="en-US" w:bidi="ar-SA"/>
      </w:rPr>
    </w:lvl>
    <w:lvl w:ilvl="2" w:tplc="08ACEDEE">
      <w:numFmt w:val="bullet"/>
      <w:lvlText w:val="•"/>
      <w:lvlJc w:val="left"/>
      <w:pPr>
        <w:ind w:left="588" w:hanging="213"/>
      </w:pPr>
      <w:rPr>
        <w:rFonts w:hint="default"/>
        <w:lang w:val="vi" w:eastAsia="en-US" w:bidi="ar-SA"/>
      </w:rPr>
    </w:lvl>
    <w:lvl w:ilvl="3" w:tplc="725EEE3C">
      <w:numFmt w:val="bullet"/>
      <w:lvlText w:val="•"/>
      <w:lvlJc w:val="left"/>
      <w:pPr>
        <w:ind w:left="832" w:hanging="213"/>
      </w:pPr>
      <w:rPr>
        <w:rFonts w:hint="default"/>
        <w:lang w:val="vi" w:eastAsia="en-US" w:bidi="ar-SA"/>
      </w:rPr>
    </w:lvl>
    <w:lvl w:ilvl="4" w:tplc="1FE601FE">
      <w:numFmt w:val="bullet"/>
      <w:lvlText w:val="•"/>
      <w:lvlJc w:val="left"/>
      <w:pPr>
        <w:ind w:left="1076" w:hanging="213"/>
      </w:pPr>
      <w:rPr>
        <w:rFonts w:hint="default"/>
        <w:lang w:val="vi" w:eastAsia="en-US" w:bidi="ar-SA"/>
      </w:rPr>
    </w:lvl>
    <w:lvl w:ilvl="5" w:tplc="B00066F0">
      <w:numFmt w:val="bullet"/>
      <w:lvlText w:val="•"/>
      <w:lvlJc w:val="left"/>
      <w:pPr>
        <w:ind w:left="1320" w:hanging="213"/>
      </w:pPr>
      <w:rPr>
        <w:rFonts w:hint="default"/>
        <w:lang w:val="vi" w:eastAsia="en-US" w:bidi="ar-SA"/>
      </w:rPr>
    </w:lvl>
    <w:lvl w:ilvl="6" w:tplc="8D708662">
      <w:numFmt w:val="bullet"/>
      <w:lvlText w:val="•"/>
      <w:lvlJc w:val="left"/>
      <w:pPr>
        <w:ind w:left="1564" w:hanging="213"/>
      </w:pPr>
      <w:rPr>
        <w:rFonts w:hint="default"/>
        <w:lang w:val="vi" w:eastAsia="en-US" w:bidi="ar-SA"/>
      </w:rPr>
    </w:lvl>
    <w:lvl w:ilvl="7" w:tplc="CD8C0400">
      <w:numFmt w:val="bullet"/>
      <w:lvlText w:val="•"/>
      <w:lvlJc w:val="left"/>
      <w:pPr>
        <w:ind w:left="1808" w:hanging="213"/>
      </w:pPr>
      <w:rPr>
        <w:rFonts w:hint="default"/>
        <w:lang w:val="vi" w:eastAsia="en-US" w:bidi="ar-SA"/>
      </w:rPr>
    </w:lvl>
    <w:lvl w:ilvl="8" w:tplc="E8DA87AC">
      <w:numFmt w:val="bullet"/>
      <w:lvlText w:val="•"/>
      <w:lvlJc w:val="left"/>
      <w:pPr>
        <w:ind w:left="2052" w:hanging="213"/>
      </w:pPr>
      <w:rPr>
        <w:rFonts w:hint="default"/>
        <w:lang w:val="vi" w:eastAsia="en-US" w:bidi="ar-SA"/>
      </w:rPr>
    </w:lvl>
  </w:abstractNum>
  <w:abstractNum w:abstractNumId="555">
    <w:nsid w:val="47B936DE"/>
    <w:multiLevelType w:val="hybridMultilevel"/>
    <w:tmpl w:val="58A4DC7E"/>
    <w:lvl w:ilvl="0" w:tplc="80F6C7D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782CBAC">
      <w:numFmt w:val="bullet"/>
      <w:lvlText w:val="•"/>
      <w:lvlJc w:val="left"/>
      <w:pPr>
        <w:ind w:left="841" w:hanging="180"/>
      </w:pPr>
      <w:rPr>
        <w:rFonts w:hint="default"/>
        <w:lang w:val="vi" w:eastAsia="en-US" w:bidi="ar-SA"/>
      </w:rPr>
    </w:lvl>
    <w:lvl w:ilvl="2" w:tplc="19DC5206">
      <w:numFmt w:val="bullet"/>
      <w:lvlText w:val="•"/>
      <w:lvlJc w:val="left"/>
      <w:pPr>
        <w:ind w:left="1403" w:hanging="180"/>
      </w:pPr>
      <w:rPr>
        <w:rFonts w:hint="default"/>
        <w:lang w:val="vi" w:eastAsia="en-US" w:bidi="ar-SA"/>
      </w:rPr>
    </w:lvl>
    <w:lvl w:ilvl="3" w:tplc="2E62E4F2">
      <w:numFmt w:val="bullet"/>
      <w:lvlText w:val="•"/>
      <w:lvlJc w:val="left"/>
      <w:pPr>
        <w:ind w:left="1965" w:hanging="180"/>
      </w:pPr>
      <w:rPr>
        <w:rFonts w:hint="default"/>
        <w:lang w:val="vi" w:eastAsia="en-US" w:bidi="ar-SA"/>
      </w:rPr>
    </w:lvl>
    <w:lvl w:ilvl="4" w:tplc="D49A9B14">
      <w:numFmt w:val="bullet"/>
      <w:lvlText w:val="•"/>
      <w:lvlJc w:val="left"/>
      <w:pPr>
        <w:ind w:left="2527" w:hanging="180"/>
      </w:pPr>
      <w:rPr>
        <w:rFonts w:hint="default"/>
        <w:lang w:val="vi" w:eastAsia="en-US" w:bidi="ar-SA"/>
      </w:rPr>
    </w:lvl>
    <w:lvl w:ilvl="5" w:tplc="CA187C08">
      <w:numFmt w:val="bullet"/>
      <w:lvlText w:val="•"/>
      <w:lvlJc w:val="left"/>
      <w:pPr>
        <w:ind w:left="3089" w:hanging="180"/>
      </w:pPr>
      <w:rPr>
        <w:rFonts w:hint="default"/>
        <w:lang w:val="vi" w:eastAsia="en-US" w:bidi="ar-SA"/>
      </w:rPr>
    </w:lvl>
    <w:lvl w:ilvl="6" w:tplc="D7CAF520">
      <w:numFmt w:val="bullet"/>
      <w:lvlText w:val="•"/>
      <w:lvlJc w:val="left"/>
      <w:pPr>
        <w:ind w:left="3650" w:hanging="180"/>
      </w:pPr>
      <w:rPr>
        <w:rFonts w:hint="default"/>
        <w:lang w:val="vi" w:eastAsia="en-US" w:bidi="ar-SA"/>
      </w:rPr>
    </w:lvl>
    <w:lvl w:ilvl="7" w:tplc="7F50979E">
      <w:numFmt w:val="bullet"/>
      <w:lvlText w:val="•"/>
      <w:lvlJc w:val="left"/>
      <w:pPr>
        <w:ind w:left="4212" w:hanging="180"/>
      </w:pPr>
      <w:rPr>
        <w:rFonts w:hint="default"/>
        <w:lang w:val="vi" w:eastAsia="en-US" w:bidi="ar-SA"/>
      </w:rPr>
    </w:lvl>
    <w:lvl w:ilvl="8" w:tplc="06E01004">
      <w:numFmt w:val="bullet"/>
      <w:lvlText w:val="•"/>
      <w:lvlJc w:val="left"/>
      <w:pPr>
        <w:ind w:left="4774" w:hanging="180"/>
      </w:pPr>
      <w:rPr>
        <w:rFonts w:hint="default"/>
        <w:lang w:val="vi" w:eastAsia="en-US" w:bidi="ar-SA"/>
      </w:rPr>
    </w:lvl>
  </w:abstractNum>
  <w:abstractNum w:abstractNumId="556">
    <w:nsid w:val="47D50CA2"/>
    <w:multiLevelType w:val="hybridMultilevel"/>
    <w:tmpl w:val="A572B87C"/>
    <w:lvl w:ilvl="0" w:tplc="17AEDF96">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19E01AA8">
      <w:numFmt w:val="bullet"/>
      <w:lvlText w:val="•"/>
      <w:lvlJc w:val="left"/>
      <w:pPr>
        <w:ind w:left="684" w:hanging="193"/>
      </w:pPr>
      <w:rPr>
        <w:rFonts w:hint="default"/>
        <w:lang w:val="vi" w:eastAsia="en-US" w:bidi="ar-SA"/>
      </w:rPr>
    </w:lvl>
    <w:lvl w:ilvl="2" w:tplc="E70E9B12">
      <w:numFmt w:val="bullet"/>
      <w:lvlText w:val="•"/>
      <w:lvlJc w:val="left"/>
      <w:pPr>
        <w:ind w:left="1268" w:hanging="193"/>
      </w:pPr>
      <w:rPr>
        <w:rFonts w:hint="default"/>
        <w:lang w:val="vi" w:eastAsia="en-US" w:bidi="ar-SA"/>
      </w:rPr>
    </w:lvl>
    <w:lvl w:ilvl="3" w:tplc="7AC6836E">
      <w:numFmt w:val="bullet"/>
      <w:lvlText w:val="•"/>
      <w:lvlJc w:val="left"/>
      <w:pPr>
        <w:ind w:left="1853" w:hanging="193"/>
      </w:pPr>
      <w:rPr>
        <w:rFonts w:hint="default"/>
        <w:lang w:val="vi" w:eastAsia="en-US" w:bidi="ar-SA"/>
      </w:rPr>
    </w:lvl>
    <w:lvl w:ilvl="4" w:tplc="8A30D4E6">
      <w:numFmt w:val="bullet"/>
      <w:lvlText w:val="•"/>
      <w:lvlJc w:val="left"/>
      <w:pPr>
        <w:ind w:left="2437" w:hanging="193"/>
      </w:pPr>
      <w:rPr>
        <w:rFonts w:hint="default"/>
        <w:lang w:val="vi" w:eastAsia="en-US" w:bidi="ar-SA"/>
      </w:rPr>
    </w:lvl>
    <w:lvl w:ilvl="5" w:tplc="13224FDC">
      <w:numFmt w:val="bullet"/>
      <w:lvlText w:val="•"/>
      <w:lvlJc w:val="left"/>
      <w:pPr>
        <w:ind w:left="3022" w:hanging="193"/>
      </w:pPr>
      <w:rPr>
        <w:rFonts w:hint="default"/>
        <w:lang w:val="vi" w:eastAsia="en-US" w:bidi="ar-SA"/>
      </w:rPr>
    </w:lvl>
    <w:lvl w:ilvl="6" w:tplc="1C7E9356">
      <w:numFmt w:val="bullet"/>
      <w:lvlText w:val="•"/>
      <w:lvlJc w:val="left"/>
      <w:pPr>
        <w:ind w:left="3606" w:hanging="193"/>
      </w:pPr>
      <w:rPr>
        <w:rFonts w:hint="default"/>
        <w:lang w:val="vi" w:eastAsia="en-US" w:bidi="ar-SA"/>
      </w:rPr>
    </w:lvl>
    <w:lvl w:ilvl="7" w:tplc="E3FCEF10">
      <w:numFmt w:val="bullet"/>
      <w:lvlText w:val="•"/>
      <w:lvlJc w:val="left"/>
      <w:pPr>
        <w:ind w:left="4190" w:hanging="193"/>
      </w:pPr>
      <w:rPr>
        <w:rFonts w:hint="default"/>
        <w:lang w:val="vi" w:eastAsia="en-US" w:bidi="ar-SA"/>
      </w:rPr>
    </w:lvl>
    <w:lvl w:ilvl="8" w:tplc="02942480">
      <w:numFmt w:val="bullet"/>
      <w:lvlText w:val="•"/>
      <w:lvlJc w:val="left"/>
      <w:pPr>
        <w:ind w:left="4775" w:hanging="193"/>
      </w:pPr>
      <w:rPr>
        <w:rFonts w:hint="default"/>
        <w:lang w:val="vi" w:eastAsia="en-US" w:bidi="ar-SA"/>
      </w:rPr>
    </w:lvl>
  </w:abstractNum>
  <w:abstractNum w:abstractNumId="557">
    <w:nsid w:val="47DF050D"/>
    <w:multiLevelType w:val="hybridMultilevel"/>
    <w:tmpl w:val="D8247286"/>
    <w:lvl w:ilvl="0" w:tplc="18E4443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3A649A4">
      <w:numFmt w:val="bullet"/>
      <w:lvlText w:val="•"/>
      <w:lvlJc w:val="left"/>
      <w:pPr>
        <w:ind w:left="846" w:hanging="180"/>
      </w:pPr>
      <w:rPr>
        <w:rFonts w:hint="default"/>
        <w:lang w:val="vi" w:eastAsia="en-US" w:bidi="ar-SA"/>
      </w:rPr>
    </w:lvl>
    <w:lvl w:ilvl="2" w:tplc="74240886">
      <w:numFmt w:val="bullet"/>
      <w:lvlText w:val="•"/>
      <w:lvlJc w:val="left"/>
      <w:pPr>
        <w:ind w:left="1412" w:hanging="180"/>
      </w:pPr>
      <w:rPr>
        <w:rFonts w:hint="default"/>
        <w:lang w:val="vi" w:eastAsia="en-US" w:bidi="ar-SA"/>
      </w:rPr>
    </w:lvl>
    <w:lvl w:ilvl="3" w:tplc="37CCFB48">
      <w:numFmt w:val="bullet"/>
      <w:lvlText w:val="•"/>
      <w:lvlJc w:val="left"/>
      <w:pPr>
        <w:ind w:left="1979" w:hanging="180"/>
      </w:pPr>
      <w:rPr>
        <w:rFonts w:hint="default"/>
        <w:lang w:val="vi" w:eastAsia="en-US" w:bidi="ar-SA"/>
      </w:rPr>
    </w:lvl>
    <w:lvl w:ilvl="4" w:tplc="901CE596">
      <w:numFmt w:val="bullet"/>
      <w:lvlText w:val="•"/>
      <w:lvlJc w:val="left"/>
      <w:pPr>
        <w:ind w:left="2545" w:hanging="180"/>
      </w:pPr>
      <w:rPr>
        <w:rFonts w:hint="default"/>
        <w:lang w:val="vi" w:eastAsia="en-US" w:bidi="ar-SA"/>
      </w:rPr>
    </w:lvl>
    <w:lvl w:ilvl="5" w:tplc="3C1A3866">
      <w:numFmt w:val="bullet"/>
      <w:lvlText w:val="•"/>
      <w:lvlJc w:val="left"/>
      <w:pPr>
        <w:ind w:left="3112" w:hanging="180"/>
      </w:pPr>
      <w:rPr>
        <w:rFonts w:hint="default"/>
        <w:lang w:val="vi" w:eastAsia="en-US" w:bidi="ar-SA"/>
      </w:rPr>
    </w:lvl>
    <w:lvl w:ilvl="6" w:tplc="24E49E40">
      <w:numFmt w:val="bullet"/>
      <w:lvlText w:val="•"/>
      <w:lvlJc w:val="left"/>
      <w:pPr>
        <w:ind w:left="3678" w:hanging="180"/>
      </w:pPr>
      <w:rPr>
        <w:rFonts w:hint="default"/>
        <w:lang w:val="vi" w:eastAsia="en-US" w:bidi="ar-SA"/>
      </w:rPr>
    </w:lvl>
    <w:lvl w:ilvl="7" w:tplc="6598D054">
      <w:numFmt w:val="bullet"/>
      <w:lvlText w:val="•"/>
      <w:lvlJc w:val="left"/>
      <w:pPr>
        <w:ind w:left="4244" w:hanging="180"/>
      </w:pPr>
      <w:rPr>
        <w:rFonts w:hint="default"/>
        <w:lang w:val="vi" w:eastAsia="en-US" w:bidi="ar-SA"/>
      </w:rPr>
    </w:lvl>
    <w:lvl w:ilvl="8" w:tplc="C3F079BC">
      <w:numFmt w:val="bullet"/>
      <w:lvlText w:val="•"/>
      <w:lvlJc w:val="left"/>
      <w:pPr>
        <w:ind w:left="4811" w:hanging="180"/>
      </w:pPr>
      <w:rPr>
        <w:rFonts w:hint="default"/>
        <w:lang w:val="vi" w:eastAsia="en-US" w:bidi="ar-SA"/>
      </w:rPr>
    </w:lvl>
  </w:abstractNum>
  <w:abstractNum w:abstractNumId="558">
    <w:nsid w:val="47E26695"/>
    <w:multiLevelType w:val="hybridMultilevel"/>
    <w:tmpl w:val="41E2F0F6"/>
    <w:lvl w:ilvl="0" w:tplc="954641D6">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232989E">
      <w:numFmt w:val="bullet"/>
      <w:lvlText w:val="•"/>
      <w:lvlJc w:val="left"/>
      <w:pPr>
        <w:ind w:left="1506" w:hanging="180"/>
      </w:pPr>
      <w:rPr>
        <w:rFonts w:hint="default"/>
        <w:lang w:val="vi" w:eastAsia="en-US" w:bidi="ar-SA"/>
      </w:rPr>
    </w:lvl>
    <w:lvl w:ilvl="2" w:tplc="52CA6BB8">
      <w:numFmt w:val="bullet"/>
      <w:lvlText w:val="•"/>
      <w:lvlJc w:val="left"/>
      <w:pPr>
        <w:ind w:left="2432" w:hanging="180"/>
      </w:pPr>
      <w:rPr>
        <w:rFonts w:hint="default"/>
        <w:lang w:val="vi" w:eastAsia="en-US" w:bidi="ar-SA"/>
      </w:rPr>
    </w:lvl>
    <w:lvl w:ilvl="3" w:tplc="0BF4FCBE">
      <w:numFmt w:val="bullet"/>
      <w:lvlText w:val="•"/>
      <w:lvlJc w:val="left"/>
      <w:pPr>
        <w:ind w:left="3358" w:hanging="180"/>
      </w:pPr>
      <w:rPr>
        <w:rFonts w:hint="default"/>
        <w:lang w:val="vi" w:eastAsia="en-US" w:bidi="ar-SA"/>
      </w:rPr>
    </w:lvl>
    <w:lvl w:ilvl="4" w:tplc="A740DBF4">
      <w:numFmt w:val="bullet"/>
      <w:lvlText w:val="•"/>
      <w:lvlJc w:val="left"/>
      <w:pPr>
        <w:ind w:left="4284" w:hanging="180"/>
      </w:pPr>
      <w:rPr>
        <w:rFonts w:hint="default"/>
        <w:lang w:val="vi" w:eastAsia="en-US" w:bidi="ar-SA"/>
      </w:rPr>
    </w:lvl>
    <w:lvl w:ilvl="5" w:tplc="E3747F4C">
      <w:numFmt w:val="bullet"/>
      <w:lvlText w:val="•"/>
      <w:lvlJc w:val="left"/>
      <w:pPr>
        <w:ind w:left="5210" w:hanging="180"/>
      </w:pPr>
      <w:rPr>
        <w:rFonts w:hint="default"/>
        <w:lang w:val="vi" w:eastAsia="en-US" w:bidi="ar-SA"/>
      </w:rPr>
    </w:lvl>
    <w:lvl w:ilvl="6" w:tplc="EDA8CD8A">
      <w:numFmt w:val="bullet"/>
      <w:lvlText w:val="•"/>
      <w:lvlJc w:val="left"/>
      <w:pPr>
        <w:ind w:left="6136" w:hanging="180"/>
      </w:pPr>
      <w:rPr>
        <w:rFonts w:hint="default"/>
        <w:lang w:val="vi" w:eastAsia="en-US" w:bidi="ar-SA"/>
      </w:rPr>
    </w:lvl>
    <w:lvl w:ilvl="7" w:tplc="CA3CDC1A">
      <w:numFmt w:val="bullet"/>
      <w:lvlText w:val="•"/>
      <w:lvlJc w:val="left"/>
      <w:pPr>
        <w:ind w:left="7062" w:hanging="180"/>
      </w:pPr>
      <w:rPr>
        <w:rFonts w:hint="default"/>
        <w:lang w:val="vi" w:eastAsia="en-US" w:bidi="ar-SA"/>
      </w:rPr>
    </w:lvl>
    <w:lvl w:ilvl="8" w:tplc="768A313E">
      <w:numFmt w:val="bullet"/>
      <w:lvlText w:val="•"/>
      <w:lvlJc w:val="left"/>
      <w:pPr>
        <w:ind w:left="7988" w:hanging="180"/>
      </w:pPr>
      <w:rPr>
        <w:rFonts w:hint="default"/>
        <w:lang w:val="vi" w:eastAsia="en-US" w:bidi="ar-SA"/>
      </w:rPr>
    </w:lvl>
  </w:abstractNum>
  <w:abstractNum w:abstractNumId="559">
    <w:nsid w:val="47E724BB"/>
    <w:multiLevelType w:val="hybridMultilevel"/>
    <w:tmpl w:val="CC3827FA"/>
    <w:lvl w:ilvl="0" w:tplc="0368F3C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FAA30F4">
      <w:numFmt w:val="bullet"/>
      <w:lvlText w:val="•"/>
      <w:lvlJc w:val="left"/>
      <w:pPr>
        <w:ind w:left="846" w:hanging="180"/>
      </w:pPr>
      <w:rPr>
        <w:rFonts w:hint="default"/>
        <w:lang w:val="vi" w:eastAsia="en-US" w:bidi="ar-SA"/>
      </w:rPr>
    </w:lvl>
    <w:lvl w:ilvl="2" w:tplc="8242A874">
      <w:numFmt w:val="bullet"/>
      <w:lvlText w:val="•"/>
      <w:lvlJc w:val="left"/>
      <w:pPr>
        <w:ind w:left="1412" w:hanging="180"/>
      </w:pPr>
      <w:rPr>
        <w:rFonts w:hint="default"/>
        <w:lang w:val="vi" w:eastAsia="en-US" w:bidi="ar-SA"/>
      </w:rPr>
    </w:lvl>
    <w:lvl w:ilvl="3" w:tplc="12DCC44C">
      <w:numFmt w:val="bullet"/>
      <w:lvlText w:val="•"/>
      <w:lvlJc w:val="left"/>
      <w:pPr>
        <w:ind w:left="1979" w:hanging="180"/>
      </w:pPr>
      <w:rPr>
        <w:rFonts w:hint="default"/>
        <w:lang w:val="vi" w:eastAsia="en-US" w:bidi="ar-SA"/>
      </w:rPr>
    </w:lvl>
    <w:lvl w:ilvl="4" w:tplc="2E54AAF2">
      <w:numFmt w:val="bullet"/>
      <w:lvlText w:val="•"/>
      <w:lvlJc w:val="left"/>
      <w:pPr>
        <w:ind w:left="2545" w:hanging="180"/>
      </w:pPr>
      <w:rPr>
        <w:rFonts w:hint="default"/>
        <w:lang w:val="vi" w:eastAsia="en-US" w:bidi="ar-SA"/>
      </w:rPr>
    </w:lvl>
    <w:lvl w:ilvl="5" w:tplc="8E365AB2">
      <w:numFmt w:val="bullet"/>
      <w:lvlText w:val="•"/>
      <w:lvlJc w:val="left"/>
      <w:pPr>
        <w:ind w:left="3112" w:hanging="180"/>
      </w:pPr>
      <w:rPr>
        <w:rFonts w:hint="default"/>
        <w:lang w:val="vi" w:eastAsia="en-US" w:bidi="ar-SA"/>
      </w:rPr>
    </w:lvl>
    <w:lvl w:ilvl="6" w:tplc="F3DCE1A4">
      <w:numFmt w:val="bullet"/>
      <w:lvlText w:val="•"/>
      <w:lvlJc w:val="left"/>
      <w:pPr>
        <w:ind w:left="3678" w:hanging="180"/>
      </w:pPr>
      <w:rPr>
        <w:rFonts w:hint="default"/>
        <w:lang w:val="vi" w:eastAsia="en-US" w:bidi="ar-SA"/>
      </w:rPr>
    </w:lvl>
    <w:lvl w:ilvl="7" w:tplc="01C4021E">
      <w:numFmt w:val="bullet"/>
      <w:lvlText w:val="•"/>
      <w:lvlJc w:val="left"/>
      <w:pPr>
        <w:ind w:left="4244" w:hanging="180"/>
      </w:pPr>
      <w:rPr>
        <w:rFonts w:hint="default"/>
        <w:lang w:val="vi" w:eastAsia="en-US" w:bidi="ar-SA"/>
      </w:rPr>
    </w:lvl>
    <w:lvl w:ilvl="8" w:tplc="7E6EDFB6">
      <w:numFmt w:val="bullet"/>
      <w:lvlText w:val="•"/>
      <w:lvlJc w:val="left"/>
      <w:pPr>
        <w:ind w:left="4811" w:hanging="180"/>
      </w:pPr>
      <w:rPr>
        <w:rFonts w:hint="default"/>
        <w:lang w:val="vi" w:eastAsia="en-US" w:bidi="ar-SA"/>
      </w:rPr>
    </w:lvl>
  </w:abstractNum>
  <w:abstractNum w:abstractNumId="560">
    <w:nsid w:val="47EF59FA"/>
    <w:multiLevelType w:val="hybridMultilevel"/>
    <w:tmpl w:val="3A18F47E"/>
    <w:lvl w:ilvl="0" w:tplc="22C431D2">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A2669B38">
      <w:numFmt w:val="bullet"/>
      <w:lvlText w:val="•"/>
      <w:lvlJc w:val="left"/>
      <w:pPr>
        <w:ind w:left="344" w:hanging="172"/>
      </w:pPr>
      <w:rPr>
        <w:rFonts w:hint="default"/>
        <w:lang w:val="vi" w:eastAsia="en-US" w:bidi="ar-SA"/>
      </w:rPr>
    </w:lvl>
    <w:lvl w:ilvl="2" w:tplc="3E605398">
      <w:numFmt w:val="bullet"/>
      <w:lvlText w:val="•"/>
      <w:lvlJc w:val="left"/>
      <w:pPr>
        <w:ind w:left="588" w:hanging="172"/>
      </w:pPr>
      <w:rPr>
        <w:rFonts w:hint="default"/>
        <w:lang w:val="vi" w:eastAsia="en-US" w:bidi="ar-SA"/>
      </w:rPr>
    </w:lvl>
    <w:lvl w:ilvl="3" w:tplc="5E8EC812">
      <w:numFmt w:val="bullet"/>
      <w:lvlText w:val="•"/>
      <w:lvlJc w:val="left"/>
      <w:pPr>
        <w:ind w:left="832" w:hanging="172"/>
      </w:pPr>
      <w:rPr>
        <w:rFonts w:hint="default"/>
        <w:lang w:val="vi" w:eastAsia="en-US" w:bidi="ar-SA"/>
      </w:rPr>
    </w:lvl>
    <w:lvl w:ilvl="4" w:tplc="0B68E8DE">
      <w:numFmt w:val="bullet"/>
      <w:lvlText w:val="•"/>
      <w:lvlJc w:val="left"/>
      <w:pPr>
        <w:ind w:left="1076" w:hanging="172"/>
      </w:pPr>
      <w:rPr>
        <w:rFonts w:hint="default"/>
        <w:lang w:val="vi" w:eastAsia="en-US" w:bidi="ar-SA"/>
      </w:rPr>
    </w:lvl>
    <w:lvl w:ilvl="5" w:tplc="4AC24BD0">
      <w:numFmt w:val="bullet"/>
      <w:lvlText w:val="•"/>
      <w:lvlJc w:val="left"/>
      <w:pPr>
        <w:ind w:left="1320" w:hanging="172"/>
      </w:pPr>
      <w:rPr>
        <w:rFonts w:hint="default"/>
        <w:lang w:val="vi" w:eastAsia="en-US" w:bidi="ar-SA"/>
      </w:rPr>
    </w:lvl>
    <w:lvl w:ilvl="6" w:tplc="E4C29EC0">
      <w:numFmt w:val="bullet"/>
      <w:lvlText w:val="•"/>
      <w:lvlJc w:val="left"/>
      <w:pPr>
        <w:ind w:left="1564" w:hanging="172"/>
      </w:pPr>
      <w:rPr>
        <w:rFonts w:hint="default"/>
        <w:lang w:val="vi" w:eastAsia="en-US" w:bidi="ar-SA"/>
      </w:rPr>
    </w:lvl>
    <w:lvl w:ilvl="7" w:tplc="D78EF350">
      <w:numFmt w:val="bullet"/>
      <w:lvlText w:val="•"/>
      <w:lvlJc w:val="left"/>
      <w:pPr>
        <w:ind w:left="1808" w:hanging="172"/>
      </w:pPr>
      <w:rPr>
        <w:rFonts w:hint="default"/>
        <w:lang w:val="vi" w:eastAsia="en-US" w:bidi="ar-SA"/>
      </w:rPr>
    </w:lvl>
    <w:lvl w:ilvl="8" w:tplc="C53E71C4">
      <w:numFmt w:val="bullet"/>
      <w:lvlText w:val="•"/>
      <w:lvlJc w:val="left"/>
      <w:pPr>
        <w:ind w:left="2052" w:hanging="172"/>
      </w:pPr>
      <w:rPr>
        <w:rFonts w:hint="default"/>
        <w:lang w:val="vi" w:eastAsia="en-US" w:bidi="ar-SA"/>
      </w:rPr>
    </w:lvl>
  </w:abstractNum>
  <w:abstractNum w:abstractNumId="561">
    <w:nsid w:val="48162548"/>
    <w:multiLevelType w:val="hybridMultilevel"/>
    <w:tmpl w:val="E160CF30"/>
    <w:lvl w:ilvl="0" w:tplc="F9920B56">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2B1AD834">
      <w:numFmt w:val="bullet"/>
      <w:lvlText w:val="•"/>
      <w:lvlJc w:val="left"/>
      <w:pPr>
        <w:ind w:left="684" w:hanging="193"/>
      </w:pPr>
      <w:rPr>
        <w:rFonts w:hint="default"/>
        <w:lang w:val="vi" w:eastAsia="en-US" w:bidi="ar-SA"/>
      </w:rPr>
    </w:lvl>
    <w:lvl w:ilvl="2" w:tplc="05747892">
      <w:numFmt w:val="bullet"/>
      <w:lvlText w:val="•"/>
      <w:lvlJc w:val="left"/>
      <w:pPr>
        <w:ind w:left="1268" w:hanging="193"/>
      </w:pPr>
      <w:rPr>
        <w:rFonts w:hint="default"/>
        <w:lang w:val="vi" w:eastAsia="en-US" w:bidi="ar-SA"/>
      </w:rPr>
    </w:lvl>
    <w:lvl w:ilvl="3" w:tplc="16980582">
      <w:numFmt w:val="bullet"/>
      <w:lvlText w:val="•"/>
      <w:lvlJc w:val="left"/>
      <w:pPr>
        <w:ind w:left="1853" w:hanging="193"/>
      </w:pPr>
      <w:rPr>
        <w:rFonts w:hint="default"/>
        <w:lang w:val="vi" w:eastAsia="en-US" w:bidi="ar-SA"/>
      </w:rPr>
    </w:lvl>
    <w:lvl w:ilvl="4" w:tplc="B972E43E">
      <w:numFmt w:val="bullet"/>
      <w:lvlText w:val="•"/>
      <w:lvlJc w:val="left"/>
      <w:pPr>
        <w:ind w:left="2437" w:hanging="193"/>
      </w:pPr>
      <w:rPr>
        <w:rFonts w:hint="default"/>
        <w:lang w:val="vi" w:eastAsia="en-US" w:bidi="ar-SA"/>
      </w:rPr>
    </w:lvl>
    <w:lvl w:ilvl="5" w:tplc="B266A6D0">
      <w:numFmt w:val="bullet"/>
      <w:lvlText w:val="•"/>
      <w:lvlJc w:val="left"/>
      <w:pPr>
        <w:ind w:left="3022" w:hanging="193"/>
      </w:pPr>
      <w:rPr>
        <w:rFonts w:hint="default"/>
        <w:lang w:val="vi" w:eastAsia="en-US" w:bidi="ar-SA"/>
      </w:rPr>
    </w:lvl>
    <w:lvl w:ilvl="6" w:tplc="EC423CF4">
      <w:numFmt w:val="bullet"/>
      <w:lvlText w:val="•"/>
      <w:lvlJc w:val="left"/>
      <w:pPr>
        <w:ind w:left="3606" w:hanging="193"/>
      </w:pPr>
      <w:rPr>
        <w:rFonts w:hint="default"/>
        <w:lang w:val="vi" w:eastAsia="en-US" w:bidi="ar-SA"/>
      </w:rPr>
    </w:lvl>
    <w:lvl w:ilvl="7" w:tplc="E76CC762">
      <w:numFmt w:val="bullet"/>
      <w:lvlText w:val="•"/>
      <w:lvlJc w:val="left"/>
      <w:pPr>
        <w:ind w:left="4190" w:hanging="193"/>
      </w:pPr>
      <w:rPr>
        <w:rFonts w:hint="default"/>
        <w:lang w:val="vi" w:eastAsia="en-US" w:bidi="ar-SA"/>
      </w:rPr>
    </w:lvl>
    <w:lvl w:ilvl="8" w:tplc="86BE9D3C">
      <w:numFmt w:val="bullet"/>
      <w:lvlText w:val="•"/>
      <w:lvlJc w:val="left"/>
      <w:pPr>
        <w:ind w:left="4775" w:hanging="193"/>
      </w:pPr>
      <w:rPr>
        <w:rFonts w:hint="default"/>
        <w:lang w:val="vi" w:eastAsia="en-US" w:bidi="ar-SA"/>
      </w:rPr>
    </w:lvl>
  </w:abstractNum>
  <w:abstractNum w:abstractNumId="562">
    <w:nsid w:val="48214D32"/>
    <w:multiLevelType w:val="hybridMultilevel"/>
    <w:tmpl w:val="5C80174A"/>
    <w:lvl w:ilvl="0" w:tplc="E5AEDD9A">
      <w:numFmt w:val="bullet"/>
      <w:lvlText w:val="–"/>
      <w:lvlJc w:val="left"/>
      <w:pPr>
        <w:ind w:left="107" w:hanging="244"/>
      </w:pPr>
      <w:rPr>
        <w:rFonts w:ascii="Times New Roman" w:eastAsia="Times New Roman" w:hAnsi="Times New Roman" w:cs="Times New Roman" w:hint="default"/>
        <w:b w:val="0"/>
        <w:bCs w:val="0"/>
        <w:i w:val="0"/>
        <w:iCs w:val="0"/>
        <w:spacing w:val="0"/>
        <w:w w:val="100"/>
        <w:sz w:val="24"/>
        <w:szCs w:val="24"/>
        <w:lang w:val="vi" w:eastAsia="en-US" w:bidi="ar-SA"/>
      </w:rPr>
    </w:lvl>
    <w:lvl w:ilvl="1" w:tplc="EEA84C72">
      <w:numFmt w:val="bullet"/>
      <w:lvlText w:val="•"/>
      <w:lvlJc w:val="left"/>
      <w:pPr>
        <w:ind w:left="342" w:hanging="244"/>
      </w:pPr>
      <w:rPr>
        <w:rFonts w:hint="default"/>
        <w:lang w:val="vi" w:eastAsia="en-US" w:bidi="ar-SA"/>
      </w:rPr>
    </w:lvl>
    <w:lvl w:ilvl="2" w:tplc="0DBAD37A">
      <w:numFmt w:val="bullet"/>
      <w:lvlText w:val="•"/>
      <w:lvlJc w:val="left"/>
      <w:pPr>
        <w:ind w:left="584" w:hanging="244"/>
      </w:pPr>
      <w:rPr>
        <w:rFonts w:hint="default"/>
        <w:lang w:val="vi" w:eastAsia="en-US" w:bidi="ar-SA"/>
      </w:rPr>
    </w:lvl>
    <w:lvl w:ilvl="3" w:tplc="7E88BD1A">
      <w:numFmt w:val="bullet"/>
      <w:lvlText w:val="•"/>
      <w:lvlJc w:val="left"/>
      <w:pPr>
        <w:ind w:left="826" w:hanging="244"/>
      </w:pPr>
      <w:rPr>
        <w:rFonts w:hint="default"/>
        <w:lang w:val="vi" w:eastAsia="en-US" w:bidi="ar-SA"/>
      </w:rPr>
    </w:lvl>
    <w:lvl w:ilvl="4" w:tplc="12047D56">
      <w:numFmt w:val="bullet"/>
      <w:lvlText w:val="•"/>
      <w:lvlJc w:val="left"/>
      <w:pPr>
        <w:ind w:left="1068" w:hanging="244"/>
      </w:pPr>
      <w:rPr>
        <w:rFonts w:hint="default"/>
        <w:lang w:val="vi" w:eastAsia="en-US" w:bidi="ar-SA"/>
      </w:rPr>
    </w:lvl>
    <w:lvl w:ilvl="5" w:tplc="C2A61554">
      <w:numFmt w:val="bullet"/>
      <w:lvlText w:val="•"/>
      <w:lvlJc w:val="left"/>
      <w:pPr>
        <w:ind w:left="1311" w:hanging="244"/>
      </w:pPr>
      <w:rPr>
        <w:rFonts w:hint="default"/>
        <w:lang w:val="vi" w:eastAsia="en-US" w:bidi="ar-SA"/>
      </w:rPr>
    </w:lvl>
    <w:lvl w:ilvl="6" w:tplc="A3B8349C">
      <w:numFmt w:val="bullet"/>
      <w:lvlText w:val="•"/>
      <w:lvlJc w:val="left"/>
      <w:pPr>
        <w:ind w:left="1553" w:hanging="244"/>
      </w:pPr>
      <w:rPr>
        <w:rFonts w:hint="default"/>
        <w:lang w:val="vi" w:eastAsia="en-US" w:bidi="ar-SA"/>
      </w:rPr>
    </w:lvl>
    <w:lvl w:ilvl="7" w:tplc="9A44ACCC">
      <w:numFmt w:val="bullet"/>
      <w:lvlText w:val="•"/>
      <w:lvlJc w:val="left"/>
      <w:pPr>
        <w:ind w:left="1795" w:hanging="244"/>
      </w:pPr>
      <w:rPr>
        <w:rFonts w:hint="default"/>
        <w:lang w:val="vi" w:eastAsia="en-US" w:bidi="ar-SA"/>
      </w:rPr>
    </w:lvl>
    <w:lvl w:ilvl="8" w:tplc="B63A3E80">
      <w:numFmt w:val="bullet"/>
      <w:lvlText w:val="•"/>
      <w:lvlJc w:val="left"/>
      <w:pPr>
        <w:ind w:left="2037" w:hanging="244"/>
      </w:pPr>
      <w:rPr>
        <w:rFonts w:hint="default"/>
        <w:lang w:val="vi" w:eastAsia="en-US" w:bidi="ar-SA"/>
      </w:rPr>
    </w:lvl>
  </w:abstractNum>
  <w:abstractNum w:abstractNumId="563">
    <w:nsid w:val="48426230"/>
    <w:multiLevelType w:val="hybridMultilevel"/>
    <w:tmpl w:val="125A617A"/>
    <w:lvl w:ilvl="0" w:tplc="F1108782">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2024460E">
      <w:numFmt w:val="bullet"/>
      <w:lvlText w:val="•"/>
      <w:lvlJc w:val="left"/>
      <w:pPr>
        <w:ind w:left="684" w:hanging="195"/>
      </w:pPr>
      <w:rPr>
        <w:rFonts w:hint="default"/>
        <w:lang w:val="vi" w:eastAsia="en-US" w:bidi="ar-SA"/>
      </w:rPr>
    </w:lvl>
    <w:lvl w:ilvl="2" w:tplc="0DE45A22">
      <w:numFmt w:val="bullet"/>
      <w:lvlText w:val="•"/>
      <w:lvlJc w:val="left"/>
      <w:pPr>
        <w:ind w:left="1268" w:hanging="195"/>
      </w:pPr>
      <w:rPr>
        <w:rFonts w:hint="default"/>
        <w:lang w:val="vi" w:eastAsia="en-US" w:bidi="ar-SA"/>
      </w:rPr>
    </w:lvl>
    <w:lvl w:ilvl="3" w:tplc="1E22881E">
      <w:numFmt w:val="bullet"/>
      <w:lvlText w:val="•"/>
      <w:lvlJc w:val="left"/>
      <w:pPr>
        <w:ind w:left="1853" w:hanging="195"/>
      </w:pPr>
      <w:rPr>
        <w:rFonts w:hint="default"/>
        <w:lang w:val="vi" w:eastAsia="en-US" w:bidi="ar-SA"/>
      </w:rPr>
    </w:lvl>
    <w:lvl w:ilvl="4" w:tplc="771AA556">
      <w:numFmt w:val="bullet"/>
      <w:lvlText w:val="•"/>
      <w:lvlJc w:val="left"/>
      <w:pPr>
        <w:ind w:left="2437" w:hanging="195"/>
      </w:pPr>
      <w:rPr>
        <w:rFonts w:hint="default"/>
        <w:lang w:val="vi" w:eastAsia="en-US" w:bidi="ar-SA"/>
      </w:rPr>
    </w:lvl>
    <w:lvl w:ilvl="5" w:tplc="655CEC2C">
      <w:numFmt w:val="bullet"/>
      <w:lvlText w:val="•"/>
      <w:lvlJc w:val="left"/>
      <w:pPr>
        <w:ind w:left="3022" w:hanging="195"/>
      </w:pPr>
      <w:rPr>
        <w:rFonts w:hint="default"/>
        <w:lang w:val="vi" w:eastAsia="en-US" w:bidi="ar-SA"/>
      </w:rPr>
    </w:lvl>
    <w:lvl w:ilvl="6" w:tplc="F7704428">
      <w:numFmt w:val="bullet"/>
      <w:lvlText w:val="•"/>
      <w:lvlJc w:val="left"/>
      <w:pPr>
        <w:ind w:left="3606" w:hanging="195"/>
      </w:pPr>
      <w:rPr>
        <w:rFonts w:hint="default"/>
        <w:lang w:val="vi" w:eastAsia="en-US" w:bidi="ar-SA"/>
      </w:rPr>
    </w:lvl>
    <w:lvl w:ilvl="7" w:tplc="0E88F320">
      <w:numFmt w:val="bullet"/>
      <w:lvlText w:val="•"/>
      <w:lvlJc w:val="left"/>
      <w:pPr>
        <w:ind w:left="4190" w:hanging="195"/>
      </w:pPr>
      <w:rPr>
        <w:rFonts w:hint="default"/>
        <w:lang w:val="vi" w:eastAsia="en-US" w:bidi="ar-SA"/>
      </w:rPr>
    </w:lvl>
    <w:lvl w:ilvl="8" w:tplc="94F03892">
      <w:numFmt w:val="bullet"/>
      <w:lvlText w:val="•"/>
      <w:lvlJc w:val="left"/>
      <w:pPr>
        <w:ind w:left="4775" w:hanging="195"/>
      </w:pPr>
      <w:rPr>
        <w:rFonts w:hint="default"/>
        <w:lang w:val="vi" w:eastAsia="en-US" w:bidi="ar-SA"/>
      </w:rPr>
    </w:lvl>
  </w:abstractNum>
  <w:abstractNum w:abstractNumId="564">
    <w:nsid w:val="48483E55"/>
    <w:multiLevelType w:val="hybridMultilevel"/>
    <w:tmpl w:val="F566EF7E"/>
    <w:lvl w:ilvl="0" w:tplc="39B8B220">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075E077A">
      <w:numFmt w:val="bullet"/>
      <w:lvlText w:val="•"/>
      <w:lvlJc w:val="left"/>
      <w:pPr>
        <w:ind w:left="684" w:hanging="176"/>
      </w:pPr>
      <w:rPr>
        <w:rFonts w:hint="default"/>
        <w:lang w:val="vi" w:eastAsia="en-US" w:bidi="ar-SA"/>
      </w:rPr>
    </w:lvl>
    <w:lvl w:ilvl="2" w:tplc="1AE88B18">
      <w:numFmt w:val="bullet"/>
      <w:lvlText w:val="•"/>
      <w:lvlJc w:val="left"/>
      <w:pPr>
        <w:ind w:left="1268" w:hanging="176"/>
      </w:pPr>
      <w:rPr>
        <w:rFonts w:hint="default"/>
        <w:lang w:val="vi" w:eastAsia="en-US" w:bidi="ar-SA"/>
      </w:rPr>
    </w:lvl>
    <w:lvl w:ilvl="3" w:tplc="C2608DF8">
      <w:numFmt w:val="bullet"/>
      <w:lvlText w:val="•"/>
      <w:lvlJc w:val="left"/>
      <w:pPr>
        <w:ind w:left="1853" w:hanging="176"/>
      </w:pPr>
      <w:rPr>
        <w:rFonts w:hint="default"/>
        <w:lang w:val="vi" w:eastAsia="en-US" w:bidi="ar-SA"/>
      </w:rPr>
    </w:lvl>
    <w:lvl w:ilvl="4" w:tplc="DA2A0474">
      <w:numFmt w:val="bullet"/>
      <w:lvlText w:val="•"/>
      <w:lvlJc w:val="left"/>
      <w:pPr>
        <w:ind w:left="2437" w:hanging="176"/>
      </w:pPr>
      <w:rPr>
        <w:rFonts w:hint="default"/>
        <w:lang w:val="vi" w:eastAsia="en-US" w:bidi="ar-SA"/>
      </w:rPr>
    </w:lvl>
    <w:lvl w:ilvl="5" w:tplc="223A5734">
      <w:numFmt w:val="bullet"/>
      <w:lvlText w:val="•"/>
      <w:lvlJc w:val="left"/>
      <w:pPr>
        <w:ind w:left="3022" w:hanging="176"/>
      </w:pPr>
      <w:rPr>
        <w:rFonts w:hint="default"/>
        <w:lang w:val="vi" w:eastAsia="en-US" w:bidi="ar-SA"/>
      </w:rPr>
    </w:lvl>
    <w:lvl w:ilvl="6" w:tplc="CF1C0472">
      <w:numFmt w:val="bullet"/>
      <w:lvlText w:val="•"/>
      <w:lvlJc w:val="left"/>
      <w:pPr>
        <w:ind w:left="3606" w:hanging="176"/>
      </w:pPr>
      <w:rPr>
        <w:rFonts w:hint="default"/>
        <w:lang w:val="vi" w:eastAsia="en-US" w:bidi="ar-SA"/>
      </w:rPr>
    </w:lvl>
    <w:lvl w:ilvl="7" w:tplc="07360AAA">
      <w:numFmt w:val="bullet"/>
      <w:lvlText w:val="•"/>
      <w:lvlJc w:val="left"/>
      <w:pPr>
        <w:ind w:left="4190" w:hanging="176"/>
      </w:pPr>
      <w:rPr>
        <w:rFonts w:hint="default"/>
        <w:lang w:val="vi" w:eastAsia="en-US" w:bidi="ar-SA"/>
      </w:rPr>
    </w:lvl>
    <w:lvl w:ilvl="8" w:tplc="8420450A">
      <w:numFmt w:val="bullet"/>
      <w:lvlText w:val="•"/>
      <w:lvlJc w:val="left"/>
      <w:pPr>
        <w:ind w:left="4775" w:hanging="176"/>
      </w:pPr>
      <w:rPr>
        <w:rFonts w:hint="default"/>
        <w:lang w:val="vi" w:eastAsia="en-US" w:bidi="ar-SA"/>
      </w:rPr>
    </w:lvl>
  </w:abstractNum>
  <w:abstractNum w:abstractNumId="565">
    <w:nsid w:val="486C1E25"/>
    <w:multiLevelType w:val="hybridMultilevel"/>
    <w:tmpl w:val="726062FC"/>
    <w:lvl w:ilvl="0" w:tplc="D5FA6CF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DBEB93C">
      <w:numFmt w:val="bullet"/>
      <w:lvlText w:val="•"/>
      <w:lvlJc w:val="left"/>
      <w:pPr>
        <w:ind w:left="107" w:hanging="141"/>
      </w:pPr>
      <w:rPr>
        <w:rFonts w:ascii="Times New Roman" w:eastAsia="Times New Roman" w:hAnsi="Times New Roman" w:cs="Times New Roman" w:hint="default"/>
        <w:b w:val="0"/>
        <w:bCs w:val="0"/>
        <w:i w:val="0"/>
        <w:iCs w:val="0"/>
        <w:spacing w:val="0"/>
        <w:w w:val="100"/>
        <w:sz w:val="24"/>
        <w:szCs w:val="24"/>
        <w:lang w:val="vi" w:eastAsia="en-US" w:bidi="ar-SA"/>
      </w:rPr>
    </w:lvl>
    <w:lvl w:ilvl="2" w:tplc="BC8035BA">
      <w:numFmt w:val="bullet"/>
      <w:lvlText w:val="•"/>
      <w:lvlJc w:val="left"/>
      <w:pPr>
        <w:ind w:left="909" w:hanging="141"/>
      </w:pPr>
      <w:rPr>
        <w:rFonts w:hint="default"/>
        <w:lang w:val="vi" w:eastAsia="en-US" w:bidi="ar-SA"/>
      </w:rPr>
    </w:lvl>
    <w:lvl w:ilvl="3" w:tplc="A2CA9408">
      <w:numFmt w:val="bullet"/>
      <w:lvlText w:val="•"/>
      <w:lvlJc w:val="left"/>
      <w:pPr>
        <w:ind w:left="1538" w:hanging="141"/>
      </w:pPr>
      <w:rPr>
        <w:rFonts w:hint="default"/>
        <w:lang w:val="vi" w:eastAsia="en-US" w:bidi="ar-SA"/>
      </w:rPr>
    </w:lvl>
    <w:lvl w:ilvl="4" w:tplc="6CF2DAEA">
      <w:numFmt w:val="bullet"/>
      <w:lvlText w:val="•"/>
      <w:lvlJc w:val="left"/>
      <w:pPr>
        <w:ind w:left="2168" w:hanging="141"/>
      </w:pPr>
      <w:rPr>
        <w:rFonts w:hint="default"/>
        <w:lang w:val="vi" w:eastAsia="en-US" w:bidi="ar-SA"/>
      </w:rPr>
    </w:lvl>
    <w:lvl w:ilvl="5" w:tplc="C4D49B2C">
      <w:numFmt w:val="bullet"/>
      <w:lvlText w:val="•"/>
      <w:lvlJc w:val="left"/>
      <w:pPr>
        <w:ind w:left="2797" w:hanging="141"/>
      </w:pPr>
      <w:rPr>
        <w:rFonts w:hint="default"/>
        <w:lang w:val="vi" w:eastAsia="en-US" w:bidi="ar-SA"/>
      </w:rPr>
    </w:lvl>
    <w:lvl w:ilvl="6" w:tplc="838E6680">
      <w:numFmt w:val="bullet"/>
      <w:lvlText w:val="•"/>
      <w:lvlJc w:val="left"/>
      <w:pPr>
        <w:ind w:left="3426" w:hanging="141"/>
      </w:pPr>
      <w:rPr>
        <w:rFonts w:hint="default"/>
        <w:lang w:val="vi" w:eastAsia="en-US" w:bidi="ar-SA"/>
      </w:rPr>
    </w:lvl>
    <w:lvl w:ilvl="7" w:tplc="D1F094AA">
      <w:numFmt w:val="bullet"/>
      <w:lvlText w:val="•"/>
      <w:lvlJc w:val="left"/>
      <w:pPr>
        <w:ind w:left="4056" w:hanging="141"/>
      </w:pPr>
      <w:rPr>
        <w:rFonts w:hint="default"/>
        <w:lang w:val="vi" w:eastAsia="en-US" w:bidi="ar-SA"/>
      </w:rPr>
    </w:lvl>
    <w:lvl w:ilvl="8" w:tplc="B9FA586E">
      <w:numFmt w:val="bullet"/>
      <w:lvlText w:val="•"/>
      <w:lvlJc w:val="left"/>
      <w:pPr>
        <w:ind w:left="4685" w:hanging="141"/>
      </w:pPr>
      <w:rPr>
        <w:rFonts w:hint="default"/>
        <w:lang w:val="vi" w:eastAsia="en-US" w:bidi="ar-SA"/>
      </w:rPr>
    </w:lvl>
  </w:abstractNum>
  <w:abstractNum w:abstractNumId="566">
    <w:nsid w:val="489C4609"/>
    <w:multiLevelType w:val="multilevel"/>
    <w:tmpl w:val="16EA9770"/>
    <w:lvl w:ilvl="0">
      <w:start w:val="1"/>
      <w:numFmt w:val="decimal"/>
      <w:lvlText w:val="%1"/>
      <w:lvlJc w:val="left"/>
      <w:pPr>
        <w:ind w:left="745" w:hanging="601"/>
        <w:jc w:val="left"/>
      </w:pPr>
      <w:rPr>
        <w:rFonts w:hint="default"/>
        <w:lang w:val="vi" w:eastAsia="en-US" w:bidi="ar-SA"/>
      </w:rPr>
    </w:lvl>
    <w:lvl w:ilvl="1">
      <w:start w:val="2"/>
      <w:numFmt w:val="decimal"/>
      <w:lvlText w:val="%1.%2"/>
      <w:lvlJc w:val="left"/>
      <w:pPr>
        <w:ind w:left="745" w:hanging="601"/>
        <w:jc w:val="left"/>
      </w:pPr>
      <w:rPr>
        <w:rFonts w:hint="default"/>
        <w:lang w:val="vi" w:eastAsia="en-US" w:bidi="ar-SA"/>
      </w:rPr>
    </w:lvl>
    <w:lvl w:ilvl="2">
      <w:start w:val="1"/>
      <w:numFmt w:val="decimal"/>
      <w:lvlText w:val="%1.%2.%3."/>
      <w:lvlJc w:val="left"/>
      <w:pPr>
        <w:ind w:left="745" w:hanging="601"/>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474" w:hanging="171"/>
      </w:pPr>
      <w:rPr>
        <w:rFonts w:hint="default"/>
        <w:lang w:val="vi" w:eastAsia="en-US" w:bidi="ar-SA"/>
      </w:rPr>
    </w:lvl>
    <w:lvl w:ilvl="5">
      <w:numFmt w:val="bullet"/>
      <w:lvlText w:val="•"/>
      <w:lvlJc w:val="left"/>
      <w:pPr>
        <w:ind w:left="3052" w:hanging="171"/>
      </w:pPr>
      <w:rPr>
        <w:rFonts w:hint="default"/>
        <w:lang w:val="vi" w:eastAsia="en-US" w:bidi="ar-SA"/>
      </w:rPr>
    </w:lvl>
    <w:lvl w:ilvl="6">
      <w:numFmt w:val="bullet"/>
      <w:lvlText w:val="•"/>
      <w:lvlJc w:val="left"/>
      <w:pPr>
        <w:ind w:left="3631" w:hanging="171"/>
      </w:pPr>
      <w:rPr>
        <w:rFonts w:hint="default"/>
        <w:lang w:val="vi" w:eastAsia="en-US" w:bidi="ar-SA"/>
      </w:rPr>
    </w:lvl>
    <w:lvl w:ilvl="7">
      <w:numFmt w:val="bullet"/>
      <w:lvlText w:val="•"/>
      <w:lvlJc w:val="left"/>
      <w:pPr>
        <w:ind w:left="4209" w:hanging="171"/>
      </w:pPr>
      <w:rPr>
        <w:rFonts w:hint="default"/>
        <w:lang w:val="vi" w:eastAsia="en-US" w:bidi="ar-SA"/>
      </w:rPr>
    </w:lvl>
    <w:lvl w:ilvl="8">
      <w:numFmt w:val="bullet"/>
      <w:lvlText w:val="•"/>
      <w:lvlJc w:val="left"/>
      <w:pPr>
        <w:ind w:left="4787" w:hanging="171"/>
      </w:pPr>
      <w:rPr>
        <w:rFonts w:hint="default"/>
        <w:lang w:val="vi" w:eastAsia="en-US" w:bidi="ar-SA"/>
      </w:rPr>
    </w:lvl>
  </w:abstractNum>
  <w:abstractNum w:abstractNumId="567">
    <w:nsid w:val="48BF1585"/>
    <w:multiLevelType w:val="hybridMultilevel"/>
    <w:tmpl w:val="AAF038C6"/>
    <w:lvl w:ilvl="0" w:tplc="66541668">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0CF6A426">
      <w:numFmt w:val="bullet"/>
      <w:lvlText w:val="•"/>
      <w:lvlJc w:val="left"/>
      <w:pPr>
        <w:ind w:left="344" w:hanging="167"/>
      </w:pPr>
      <w:rPr>
        <w:rFonts w:hint="default"/>
        <w:lang w:val="vi" w:eastAsia="en-US" w:bidi="ar-SA"/>
      </w:rPr>
    </w:lvl>
    <w:lvl w:ilvl="2" w:tplc="B7E43BFA">
      <w:numFmt w:val="bullet"/>
      <w:lvlText w:val="•"/>
      <w:lvlJc w:val="left"/>
      <w:pPr>
        <w:ind w:left="588" w:hanging="167"/>
      </w:pPr>
      <w:rPr>
        <w:rFonts w:hint="default"/>
        <w:lang w:val="vi" w:eastAsia="en-US" w:bidi="ar-SA"/>
      </w:rPr>
    </w:lvl>
    <w:lvl w:ilvl="3" w:tplc="563CC1A6">
      <w:numFmt w:val="bullet"/>
      <w:lvlText w:val="•"/>
      <w:lvlJc w:val="left"/>
      <w:pPr>
        <w:ind w:left="832" w:hanging="167"/>
      </w:pPr>
      <w:rPr>
        <w:rFonts w:hint="default"/>
        <w:lang w:val="vi" w:eastAsia="en-US" w:bidi="ar-SA"/>
      </w:rPr>
    </w:lvl>
    <w:lvl w:ilvl="4" w:tplc="928225D4">
      <w:numFmt w:val="bullet"/>
      <w:lvlText w:val="•"/>
      <w:lvlJc w:val="left"/>
      <w:pPr>
        <w:ind w:left="1076" w:hanging="167"/>
      </w:pPr>
      <w:rPr>
        <w:rFonts w:hint="default"/>
        <w:lang w:val="vi" w:eastAsia="en-US" w:bidi="ar-SA"/>
      </w:rPr>
    </w:lvl>
    <w:lvl w:ilvl="5" w:tplc="9FFAD3E2">
      <w:numFmt w:val="bullet"/>
      <w:lvlText w:val="•"/>
      <w:lvlJc w:val="left"/>
      <w:pPr>
        <w:ind w:left="1320" w:hanging="167"/>
      </w:pPr>
      <w:rPr>
        <w:rFonts w:hint="default"/>
        <w:lang w:val="vi" w:eastAsia="en-US" w:bidi="ar-SA"/>
      </w:rPr>
    </w:lvl>
    <w:lvl w:ilvl="6" w:tplc="04A44F00">
      <w:numFmt w:val="bullet"/>
      <w:lvlText w:val="•"/>
      <w:lvlJc w:val="left"/>
      <w:pPr>
        <w:ind w:left="1564" w:hanging="167"/>
      </w:pPr>
      <w:rPr>
        <w:rFonts w:hint="default"/>
        <w:lang w:val="vi" w:eastAsia="en-US" w:bidi="ar-SA"/>
      </w:rPr>
    </w:lvl>
    <w:lvl w:ilvl="7" w:tplc="0546B072">
      <w:numFmt w:val="bullet"/>
      <w:lvlText w:val="•"/>
      <w:lvlJc w:val="left"/>
      <w:pPr>
        <w:ind w:left="1808" w:hanging="167"/>
      </w:pPr>
      <w:rPr>
        <w:rFonts w:hint="default"/>
        <w:lang w:val="vi" w:eastAsia="en-US" w:bidi="ar-SA"/>
      </w:rPr>
    </w:lvl>
    <w:lvl w:ilvl="8" w:tplc="8A324B1E">
      <w:numFmt w:val="bullet"/>
      <w:lvlText w:val="•"/>
      <w:lvlJc w:val="left"/>
      <w:pPr>
        <w:ind w:left="2052" w:hanging="167"/>
      </w:pPr>
      <w:rPr>
        <w:rFonts w:hint="default"/>
        <w:lang w:val="vi" w:eastAsia="en-US" w:bidi="ar-SA"/>
      </w:rPr>
    </w:lvl>
  </w:abstractNum>
  <w:abstractNum w:abstractNumId="568">
    <w:nsid w:val="48D30F42"/>
    <w:multiLevelType w:val="hybridMultilevel"/>
    <w:tmpl w:val="0B46B63A"/>
    <w:lvl w:ilvl="0" w:tplc="546E874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6242D58">
      <w:numFmt w:val="bullet"/>
      <w:lvlText w:val="•"/>
      <w:lvlJc w:val="left"/>
      <w:pPr>
        <w:ind w:left="679" w:hanging="180"/>
      </w:pPr>
      <w:rPr>
        <w:rFonts w:hint="default"/>
        <w:lang w:val="vi" w:eastAsia="en-US" w:bidi="ar-SA"/>
      </w:rPr>
    </w:lvl>
    <w:lvl w:ilvl="2" w:tplc="16842BDC">
      <w:numFmt w:val="bullet"/>
      <w:lvlText w:val="•"/>
      <w:lvlJc w:val="left"/>
      <w:pPr>
        <w:ind w:left="1259" w:hanging="180"/>
      </w:pPr>
      <w:rPr>
        <w:rFonts w:hint="default"/>
        <w:lang w:val="vi" w:eastAsia="en-US" w:bidi="ar-SA"/>
      </w:rPr>
    </w:lvl>
    <w:lvl w:ilvl="3" w:tplc="0466366C">
      <w:numFmt w:val="bullet"/>
      <w:lvlText w:val="•"/>
      <w:lvlJc w:val="left"/>
      <w:pPr>
        <w:ind w:left="1838" w:hanging="180"/>
      </w:pPr>
      <w:rPr>
        <w:rFonts w:hint="default"/>
        <w:lang w:val="vi" w:eastAsia="en-US" w:bidi="ar-SA"/>
      </w:rPr>
    </w:lvl>
    <w:lvl w:ilvl="4" w:tplc="161EFF60">
      <w:numFmt w:val="bullet"/>
      <w:lvlText w:val="•"/>
      <w:lvlJc w:val="left"/>
      <w:pPr>
        <w:ind w:left="2418" w:hanging="180"/>
      </w:pPr>
      <w:rPr>
        <w:rFonts w:hint="default"/>
        <w:lang w:val="vi" w:eastAsia="en-US" w:bidi="ar-SA"/>
      </w:rPr>
    </w:lvl>
    <w:lvl w:ilvl="5" w:tplc="AA96AF88">
      <w:numFmt w:val="bullet"/>
      <w:lvlText w:val="•"/>
      <w:lvlJc w:val="left"/>
      <w:pPr>
        <w:ind w:left="2997" w:hanging="180"/>
      </w:pPr>
      <w:rPr>
        <w:rFonts w:hint="default"/>
        <w:lang w:val="vi" w:eastAsia="en-US" w:bidi="ar-SA"/>
      </w:rPr>
    </w:lvl>
    <w:lvl w:ilvl="6" w:tplc="888CF79C">
      <w:numFmt w:val="bullet"/>
      <w:lvlText w:val="•"/>
      <w:lvlJc w:val="left"/>
      <w:pPr>
        <w:ind w:left="3577" w:hanging="180"/>
      </w:pPr>
      <w:rPr>
        <w:rFonts w:hint="default"/>
        <w:lang w:val="vi" w:eastAsia="en-US" w:bidi="ar-SA"/>
      </w:rPr>
    </w:lvl>
    <w:lvl w:ilvl="7" w:tplc="DC16D336">
      <w:numFmt w:val="bullet"/>
      <w:lvlText w:val="•"/>
      <w:lvlJc w:val="left"/>
      <w:pPr>
        <w:ind w:left="4156" w:hanging="180"/>
      </w:pPr>
      <w:rPr>
        <w:rFonts w:hint="default"/>
        <w:lang w:val="vi" w:eastAsia="en-US" w:bidi="ar-SA"/>
      </w:rPr>
    </w:lvl>
    <w:lvl w:ilvl="8" w:tplc="502ADDF6">
      <w:numFmt w:val="bullet"/>
      <w:lvlText w:val="•"/>
      <w:lvlJc w:val="left"/>
      <w:pPr>
        <w:ind w:left="4736" w:hanging="180"/>
      </w:pPr>
      <w:rPr>
        <w:rFonts w:hint="default"/>
        <w:lang w:val="vi" w:eastAsia="en-US" w:bidi="ar-SA"/>
      </w:rPr>
    </w:lvl>
  </w:abstractNum>
  <w:abstractNum w:abstractNumId="569">
    <w:nsid w:val="48D840C9"/>
    <w:multiLevelType w:val="hybridMultilevel"/>
    <w:tmpl w:val="24289880"/>
    <w:lvl w:ilvl="0" w:tplc="0416210A">
      <w:numFmt w:val="bullet"/>
      <w:lvlText w:val="•"/>
      <w:lvlJc w:val="left"/>
      <w:pPr>
        <w:ind w:left="107" w:hanging="146"/>
      </w:pPr>
      <w:rPr>
        <w:rFonts w:ascii="Times New Roman" w:eastAsia="Times New Roman" w:hAnsi="Times New Roman" w:cs="Times New Roman" w:hint="default"/>
        <w:b w:val="0"/>
        <w:bCs w:val="0"/>
        <w:i w:val="0"/>
        <w:iCs w:val="0"/>
        <w:spacing w:val="0"/>
        <w:w w:val="100"/>
        <w:sz w:val="24"/>
        <w:szCs w:val="24"/>
        <w:lang w:val="vi" w:eastAsia="en-US" w:bidi="ar-SA"/>
      </w:rPr>
    </w:lvl>
    <w:lvl w:ilvl="1" w:tplc="CE90F226">
      <w:numFmt w:val="bullet"/>
      <w:lvlText w:val="•"/>
      <w:lvlJc w:val="left"/>
      <w:pPr>
        <w:ind w:left="679" w:hanging="146"/>
      </w:pPr>
      <w:rPr>
        <w:rFonts w:hint="default"/>
        <w:lang w:val="vi" w:eastAsia="en-US" w:bidi="ar-SA"/>
      </w:rPr>
    </w:lvl>
    <w:lvl w:ilvl="2" w:tplc="6142B8E4">
      <w:numFmt w:val="bullet"/>
      <w:lvlText w:val="•"/>
      <w:lvlJc w:val="left"/>
      <w:pPr>
        <w:ind w:left="1259" w:hanging="146"/>
      </w:pPr>
      <w:rPr>
        <w:rFonts w:hint="default"/>
        <w:lang w:val="vi" w:eastAsia="en-US" w:bidi="ar-SA"/>
      </w:rPr>
    </w:lvl>
    <w:lvl w:ilvl="3" w:tplc="8598BBC6">
      <w:numFmt w:val="bullet"/>
      <w:lvlText w:val="•"/>
      <w:lvlJc w:val="left"/>
      <w:pPr>
        <w:ind w:left="1839" w:hanging="146"/>
      </w:pPr>
      <w:rPr>
        <w:rFonts w:hint="default"/>
        <w:lang w:val="vi" w:eastAsia="en-US" w:bidi="ar-SA"/>
      </w:rPr>
    </w:lvl>
    <w:lvl w:ilvl="4" w:tplc="4A84017A">
      <w:numFmt w:val="bullet"/>
      <w:lvlText w:val="•"/>
      <w:lvlJc w:val="left"/>
      <w:pPr>
        <w:ind w:left="2419" w:hanging="146"/>
      </w:pPr>
      <w:rPr>
        <w:rFonts w:hint="default"/>
        <w:lang w:val="vi" w:eastAsia="en-US" w:bidi="ar-SA"/>
      </w:rPr>
    </w:lvl>
    <w:lvl w:ilvl="5" w:tplc="DC181DC2">
      <w:numFmt w:val="bullet"/>
      <w:lvlText w:val="•"/>
      <w:lvlJc w:val="left"/>
      <w:pPr>
        <w:ind w:left="2999" w:hanging="146"/>
      </w:pPr>
      <w:rPr>
        <w:rFonts w:hint="default"/>
        <w:lang w:val="vi" w:eastAsia="en-US" w:bidi="ar-SA"/>
      </w:rPr>
    </w:lvl>
    <w:lvl w:ilvl="6" w:tplc="242AE592">
      <w:numFmt w:val="bullet"/>
      <w:lvlText w:val="•"/>
      <w:lvlJc w:val="left"/>
      <w:pPr>
        <w:ind w:left="3578" w:hanging="146"/>
      </w:pPr>
      <w:rPr>
        <w:rFonts w:hint="default"/>
        <w:lang w:val="vi" w:eastAsia="en-US" w:bidi="ar-SA"/>
      </w:rPr>
    </w:lvl>
    <w:lvl w:ilvl="7" w:tplc="D32280DC">
      <w:numFmt w:val="bullet"/>
      <w:lvlText w:val="•"/>
      <w:lvlJc w:val="left"/>
      <w:pPr>
        <w:ind w:left="4158" w:hanging="146"/>
      </w:pPr>
      <w:rPr>
        <w:rFonts w:hint="default"/>
        <w:lang w:val="vi" w:eastAsia="en-US" w:bidi="ar-SA"/>
      </w:rPr>
    </w:lvl>
    <w:lvl w:ilvl="8" w:tplc="D7C8D100">
      <w:numFmt w:val="bullet"/>
      <w:lvlText w:val="•"/>
      <w:lvlJc w:val="left"/>
      <w:pPr>
        <w:ind w:left="4738" w:hanging="146"/>
      </w:pPr>
      <w:rPr>
        <w:rFonts w:hint="default"/>
        <w:lang w:val="vi" w:eastAsia="en-US" w:bidi="ar-SA"/>
      </w:rPr>
    </w:lvl>
  </w:abstractNum>
  <w:abstractNum w:abstractNumId="570">
    <w:nsid w:val="48DC5834"/>
    <w:multiLevelType w:val="hybridMultilevel"/>
    <w:tmpl w:val="16865830"/>
    <w:lvl w:ilvl="0" w:tplc="B7442CBA">
      <w:numFmt w:val="bullet"/>
      <w:lvlText w:val="–"/>
      <w:lvlJc w:val="left"/>
      <w:pPr>
        <w:ind w:left="107" w:hanging="210"/>
      </w:pPr>
      <w:rPr>
        <w:rFonts w:ascii="Times New Roman" w:eastAsia="Times New Roman" w:hAnsi="Times New Roman" w:cs="Times New Roman" w:hint="default"/>
        <w:b w:val="0"/>
        <w:bCs w:val="0"/>
        <w:i w:val="0"/>
        <w:iCs w:val="0"/>
        <w:spacing w:val="0"/>
        <w:w w:val="100"/>
        <w:sz w:val="24"/>
        <w:szCs w:val="24"/>
        <w:lang w:val="vi" w:eastAsia="en-US" w:bidi="ar-SA"/>
      </w:rPr>
    </w:lvl>
    <w:lvl w:ilvl="1" w:tplc="2C9A697C">
      <w:numFmt w:val="bullet"/>
      <w:lvlText w:val="•"/>
      <w:lvlJc w:val="left"/>
      <w:pPr>
        <w:ind w:left="344" w:hanging="210"/>
      </w:pPr>
      <w:rPr>
        <w:rFonts w:hint="default"/>
        <w:lang w:val="vi" w:eastAsia="en-US" w:bidi="ar-SA"/>
      </w:rPr>
    </w:lvl>
    <w:lvl w:ilvl="2" w:tplc="24AE9BF0">
      <w:numFmt w:val="bullet"/>
      <w:lvlText w:val="•"/>
      <w:lvlJc w:val="left"/>
      <w:pPr>
        <w:ind w:left="588" w:hanging="210"/>
      </w:pPr>
      <w:rPr>
        <w:rFonts w:hint="default"/>
        <w:lang w:val="vi" w:eastAsia="en-US" w:bidi="ar-SA"/>
      </w:rPr>
    </w:lvl>
    <w:lvl w:ilvl="3" w:tplc="B4CA2D3A">
      <w:numFmt w:val="bullet"/>
      <w:lvlText w:val="•"/>
      <w:lvlJc w:val="left"/>
      <w:pPr>
        <w:ind w:left="832" w:hanging="210"/>
      </w:pPr>
      <w:rPr>
        <w:rFonts w:hint="default"/>
        <w:lang w:val="vi" w:eastAsia="en-US" w:bidi="ar-SA"/>
      </w:rPr>
    </w:lvl>
    <w:lvl w:ilvl="4" w:tplc="5A526362">
      <w:numFmt w:val="bullet"/>
      <w:lvlText w:val="•"/>
      <w:lvlJc w:val="left"/>
      <w:pPr>
        <w:ind w:left="1076" w:hanging="210"/>
      </w:pPr>
      <w:rPr>
        <w:rFonts w:hint="default"/>
        <w:lang w:val="vi" w:eastAsia="en-US" w:bidi="ar-SA"/>
      </w:rPr>
    </w:lvl>
    <w:lvl w:ilvl="5" w:tplc="3A264CCA">
      <w:numFmt w:val="bullet"/>
      <w:lvlText w:val="•"/>
      <w:lvlJc w:val="left"/>
      <w:pPr>
        <w:ind w:left="1320" w:hanging="210"/>
      </w:pPr>
      <w:rPr>
        <w:rFonts w:hint="default"/>
        <w:lang w:val="vi" w:eastAsia="en-US" w:bidi="ar-SA"/>
      </w:rPr>
    </w:lvl>
    <w:lvl w:ilvl="6" w:tplc="3D544FEC">
      <w:numFmt w:val="bullet"/>
      <w:lvlText w:val="•"/>
      <w:lvlJc w:val="left"/>
      <w:pPr>
        <w:ind w:left="1564" w:hanging="210"/>
      </w:pPr>
      <w:rPr>
        <w:rFonts w:hint="default"/>
        <w:lang w:val="vi" w:eastAsia="en-US" w:bidi="ar-SA"/>
      </w:rPr>
    </w:lvl>
    <w:lvl w:ilvl="7" w:tplc="9266F342">
      <w:numFmt w:val="bullet"/>
      <w:lvlText w:val="•"/>
      <w:lvlJc w:val="left"/>
      <w:pPr>
        <w:ind w:left="1808" w:hanging="210"/>
      </w:pPr>
      <w:rPr>
        <w:rFonts w:hint="default"/>
        <w:lang w:val="vi" w:eastAsia="en-US" w:bidi="ar-SA"/>
      </w:rPr>
    </w:lvl>
    <w:lvl w:ilvl="8" w:tplc="C2D4F556">
      <w:numFmt w:val="bullet"/>
      <w:lvlText w:val="•"/>
      <w:lvlJc w:val="left"/>
      <w:pPr>
        <w:ind w:left="2052" w:hanging="210"/>
      </w:pPr>
      <w:rPr>
        <w:rFonts w:hint="default"/>
        <w:lang w:val="vi" w:eastAsia="en-US" w:bidi="ar-SA"/>
      </w:rPr>
    </w:lvl>
  </w:abstractNum>
  <w:abstractNum w:abstractNumId="571">
    <w:nsid w:val="48E3735E"/>
    <w:multiLevelType w:val="multilevel"/>
    <w:tmpl w:val="2AAEB202"/>
    <w:lvl w:ilvl="0">
      <w:start w:val="2"/>
      <w:numFmt w:val="decimal"/>
      <w:lvlText w:val="%1"/>
      <w:lvlJc w:val="left"/>
      <w:pPr>
        <w:ind w:left="107" w:hanging="483"/>
        <w:jc w:val="left"/>
      </w:pPr>
      <w:rPr>
        <w:rFonts w:hint="default"/>
        <w:lang w:val="vi" w:eastAsia="en-US" w:bidi="ar-SA"/>
      </w:rPr>
    </w:lvl>
    <w:lvl w:ilvl="1">
      <w:start w:val="1"/>
      <w:numFmt w:val="decimal"/>
      <w:lvlText w:val="%1.%2."/>
      <w:lvlJc w:val="left"/>
      <w:pPr>
        <w:ind w:left="107" w:hanging="483"/>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538" w:hanging="180"/>
      </w:pPr>
      <w:rPr>
        <w:rFonts w:hint="default"/>
        <w:lang w:val="vi" w:eastAsia="en-US" w:bidi="ar-SA"/>
      </w:rPr>
    </w:lvl>
    <w:lvl w:ilvl="4">
      <w:numFmt w:val="bullet"/>
      <w:lvlText w:val="•"/>
      <w:lvlJc w:val="left"/>
      <w:pPr>
        <w:ind w:left="2168" w:hanging="180"/>
      </w:pPr>
      <w:rPr>
        <w:rFonts w:hint="default"/>
        <w:lang w:val="vi" w:eastAsia="en-US" w:bidi="ar-SA"/>
      </w:rPr>
    </w:lvl>
    <w:lvl w:ilvl="5">
      <w:numFmt w:val="bullet"/>
      <w:lvlText w:val="•"/>
      <w:lvlJc w:val="left"/>
      <w:pPr>
        <w:ind w:left="2797" w:hanging="180"/>
      </w:pPr>
      <w:rPr>
        <w:rFonts w:hint="default"/>
        <w:lang w:val="vi" w:eastAsia="en-US" w:bidi="ar-SA"/>
      </w:rPr>
    </w:lvl>
    <w:lvl w:ilvl="6">
      <w:numFmt w:val="bullet"/>
      <w:lvlText w:val="•"/>
      <w:lvlJc w:val="left"/>
      <w:pPr>
        <w:ind w:left="3426" w:hanging="180"/>
      </w:pPr>
      <w:rPr>
        <w:rFonts w:hint="default"/>
        <w:lang w:val="vi" w:eastAsia="en-US" w:bidi="ar-SA"/>
      </w:rPr>
    </w:lvl>
    <w:lvl w:ilvl="7">
      <w:numFmt w:val="bullet"/>
      <w:lvlText w:val="•"/>
      <w:lvlJc w:val="left"/>
      <w:pPr>
        <w:ind w:left="4056" w:hanging="180"/>
      </w:pPr>
      <w:rPr>
        <w:rFonts w:hint="default"/>
        <w:lang w:val="vi" w:eastAsia="en-US" w:bidi="ar-SA"/>
      </w:rPr>
    </w:lvl>
    <w:lvl w:ilvl="8">
      <w:numFmt w:val="bullet"/>
      <w:lvlText w:val="•"/>
      <w:lvlJc w:val="left"/>
      <w:pPr>
        <w:ind w:left="4685" w:hanging="180"/>
      </w:pPr>
      <w:rPr>
        <w:rFonts w:hint="default"/>
        <w:lang w:val="vi" w:eastAsia="en-US" w:bidi="ar-SA"/>
      </w:rPr>
    </w:lvl>
  </w:abstractNum>
  <w:abstractNum w:abstractNumId="572">
    <w:nsid w:val="48EB2A19"/>
    <w:multiLevelType w:val="hybridMultilevel"/>
    <w:tmpl w:val="964672C2"/>
    <w:lvl w:ilvl="0" w:tplc="D876C0C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9DEC536">
      <w:numFmt w:val="bullet"/>
      <w:lvlText w:val="•"/>
      <w:lvlJc w:val="left"/>
      <w:pPr>
        <w:ind w:left="846" w:hanging="180"/>
      </w:pPr>
      <w:rPr>
        <w:rFonts w:hint="default"/>
        <w:lang w:val="vi" w:eastAsia="en-US" w:bidi="ar-SA"/>
      </w:rPr>
    </w:lvl>
    <w:lvl w:ilvl="2" w:tplc="3AD468CA">
      <w:numFmt w:val="bullet"/>
      <w:lvlText w:val="•"/>
      <w:lvlJc w:val="left"/>
      <w:pPr>
        <w:ind w:left="1412" w:hanging="180"/>
      </w:pPr>
      <w:rPr>
        <w:rFonts w:hint="default"/>
        <w:lang w:val="vi" w:eastAsia="en-US" w:bidi="ar-SA"/>
      </w:rPr>
    </w:lvl>
    <w:lvl w:ilvl="3" w:tplc="A86CD7D2">
      <w:numFmt w:val="bullet"/>
      <w:lvlText w:val="•"/>
      <w:lvlJc w:val="left"/>
      <w:pPr>
        <w:ind w:left="1979" w:hanging="180"/>
      </w:pPr>
      <w:rPr>
        <w:rFonts w:hint="default"/>
        <w:lang w:val="vi" w:eastAsia="en-US" w:bidi="ar-SA"/>
      </w:rPr>
    </w:lvl>
    <w:lvl w:ilvl="4" w:tplc="3190C3C6">
      <w:numFmt w:val="bullet"/>
      <w:lvlText w:val="•"/>
      <w:lvlJc w:val="left"/>
      <w:pPr>
        <w:ind w:left="2545" w:hanging="180"/>
      </w:pPr>
      <w:rPr>
        <w:rFonts w:hint="default"/>
        <w:lang w:val="vi" w:eastAsia="en-US" w:bidi="ar-SA"/>
      </w:rPr>
    </w:lvl>
    <w:lvl w:ilvl="5" w:tplc="016E1194">
      <w:numFmt w:val="bullet"/>
      <w:lvlText w:val="•"/>
      <w:lvlJc w:val="left"/>
      <w:pPr>
        <w:ind w:left="3112" w:hanging="180"/>
      </w:pPr>
      <w:rPr>
        <w:rFonts w:hint="default"/>
        <w:lang w:val="vi" w:eastAsia="en-US" w:bidi="ar-SA"/>
      </w:rPr>
    </w:lvl>
    <w:lvl w:ilvl="6" w:tplc="C164D5BC">
      <w:numFmt w:val="bullet"/>
      <w:lvlText w:val="•"/>
      <w:lvlJc w:val="left"/>
      <w:pPr>
        <w:ind w:left="3678" w:hanging="180"/>
      </w:pPr>
      <w:rPr>
        <w:rFonts w:hint="default"/>
        <w:lang w:val="vi" w:eastAsia="en-US" w:bidi="ar-SA"/>
      </w:rPr>
    </w:lvl>
    <w:lvl w:ilvl="7" w:tplc="18246144">
      <w:numFmt w:val="bullet"/>
      <w:lvlText w:val="•"/>
      <w:lvlJc w:val="left"/>
      <w:pPr>
        <w:ind w:left="4244" w:hanging="180"/>
      </w:pPr>
      <w:rPr>
        <w:rFonts w:hint="default"/>
        <w:lang w:val="vi" w:eastAsia="en-US" w:bidi="ar-SA"/>
      </w:rPr>
    </w:lvl>
    <w:lvl w:ilvl="8" w:tplc="0784A7C2">
      <w:numFmt w:val="bullet"/>
      <w:lvlText w:val="•"/>
      <w:lvlJc w:val="left"/>
      <w:pPr>
        <w:ind w:left="4811" w:hanging="180"/>
      </w:pPr>
      <w:rPr>
        <w:rFonts w:hint="default"/>
        <w:lang w:val="vi" w:eastAsia="en-US" w:bidi="ar-SA"/>
      </w:rPr>
    </w:lvl>
  </w:abstractNum>
  <w:abstractNum w:abstractNumId="573">
    <w:nsid w:val="48F76CFB"/>
    <w:multiLevelType w:val="hybridMultilevel"/>
    <w:tmpl w:val="43D00934"/>
    <w:lvl w:ilvl="0" w:tplc="4CDAB0E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2D43DDA">
      <w:numFmt w:val="bullet"/>
      <w:lvlText w:val="•"/>
      <w:lvlJc w:val="left"/>
      <w:pPr>
        <w:ind w:left="684" w:hanging="180"/>
      </w:pPr>
      <w:rPr>
        <w:rFonts w:hint="default"/>
        <w:lang w:val="vi" w:eastAsia="en-US" w:bidi="ar-SA"/>
      </w:rPr>
    </w:lvl>
    <w:lvl w:ilvl="2" w:tplc="4C2A72DE">
      <w:numFmt w:val="bullet"/>
      <w:lvlText w:val="•"/>
      <w:lvlJc w:val="left"/>
      <w:pPr>
        <w:ind w:left="1268" w:hanging="180"/>
      </w:pPr>
      <w:rPr>
        <w:rFonts w:hint="default"/>
        <w:lang w:val="vi" w:eastAsia="en-US" w:bidi="ar-SA"/>
      </w:rPr>
    </w:lvl>
    <w:lvl w:ilvl="3" w:tplc="53D0C988">
      <w:numFmt w:val="bullet"/>
      <w:lvlText w:val="•"/>
      <w:lvlJc w:val="left"/>
      <w:pPr>
        <w:ind w:left="1853" w:hanging="180"/>
      </w:pPr>
      <w:rPr>
        <w:rFonts w:hint="default"/>
        <w:lang w:val="vi" w:eastAsia="en-US" w:bidi="ar-SA"/>
      </w:rPr>
    </w:lvl>
    <w:lvl w:ilvl="4" w:tplc="24FEAF06">
      <w:numFmt w:val="bullet"/>
      <w:lvlText w:val="•"/>
      <w:lvlJc w:val="left"/>
      <w:pPr>
        <w:ind w:left="2437" w:hanging="180"/>
      </w:pPr>
      <w:rPr>
        <w:rFonts w:hint="default"/>
        <w:lang w:val="vi" w:eastAsia="en-US" w:bidi="ar-SA"/>
      </w:rPr>
    </w:lvl>
    <w:lvl w:ilvl="5" w:tplc="E4A07792">
      <w:numFmt w:val="bullet"/>
      <w:lvlText w:val="•"/>
      <w:lvlJc w:val="left"/>
      <w:pPr>
        <w:ind w:left="3022" w:hanging="180"/>
      </w:pPr>
      <w:rPr>
        <w:rFonts w:hint="default"/>
        <w:lang w:val="vi" w:eastAsia="en-US" w:bidi="ar-SA"/>
      </w:rPr>
    </w:lvl>
    <w:lvl w:ilvl="6" w:tplc="8F4A714A">
      <w:numFmt w:val="bullet"/>
      <w:lvlText w:val="•"/>
      <w:lvlJc w:val="left"/>
      <w:pPr>
        <w:ind w:left="3606" w:hanging="180"/>
      </w:pPr>
      <w:rPr>
        <w:rFonts w:hint="default"/>
        <w:lang w:val="vi" w:eastAsia="en-US" w:bidi="ar-SA"/>
      </w:rPr>
    </w:lvl>
    <w:lvl w:ilvl="7" w:tplc="8AF42C3C">
      <w:numFmt w:val="bullet"/>
      <w:lvlText w:val="•"/>
      <w:lvlJc w:val="left"/>
      <w:pPr>
        <w:ind w:left="4190" w:hanging="180"/>
      </w:pPr>
      <w:rPr>
        <w:rFonts w:hint="default"/>
        <w:lang w:val="vi" w:eastAsia="en-US" w:bidi="ar-SA"/>
      </w:rPr>
    </w:lvl>
    <w:lvl w:ilvl="8" w:tplc="6DB8BFCE">
      <w:numFmt w:val="bullet"/>
      <w:lvlText w:val="•"/>
      <w:lvlJc w:val="left"/>
      <w:pPr>
        <w:ind w:left="4775" w:hanging="180"/>
      </w:pPr>
      <w:rPr>
        <w:rFonts w:hint="default"/>
        <w:lang w:val="vi" w:eastAsia="en-US" w:bidi="ar-SA"/>
      </w:rPr>
    </w:lvl>
  </w:abstractNum>
  <w:abstractNum w:abstractNumId="574">
    <w:nsid w:val="48F81A82"/>
    <w:multiLevelType w:val="hybridMultilevel"/>
    <w:tmpl w:val="261A37C2"/>
    <w:lvl w:ilvl="0" w:tplc="6E68285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390D5D2">
      <w:numFmt w:val="bullet"/>
      <w:lvlText w:val="•"/>
      <w:lvlJc w:val="left"/>
      <w:pPr>
        <w:ind w:left="684" w:hanging="180"/>
      </w:pPr>
      <w:rPr>
        <w:rFonts w:hint="default"/>
        <w:lang w:val="vi" w:eastAsia="en-US" w:bidi="ar-SA"/>
      </w:rPr>
    </w:lvl>
    <w:lvl w:ilvl="2" w:tplc="8E7EE6AC">
      <w:numFmt w:val="bullet"/>
      <w:lvlText w:val="•"/>
      <w:lvlJc w:val="left"/>
      <w:pPr>
        <w:ind w:left="1268" w:hanging="180"/>
      </w:pPr>
      <w:rPr>
        <w:rFonts w:hint="default"/>
        <w:lang w:val="vi" w:eastAsia="en-US" w:bidi="ar-SA"/>
      </w:rPr>
    </w:lvl>
    <w:lvl w:ilvl="3" w:tplc="F380F998">
      <w:numFmt w:val="bullet"/>
      <w:lvlText w:val="•"/>
      <w:lvlJc w:val="left"/>
      <w:pPr>
        <w:ind w:left="1853" w:hanging="180"/>
      </w:pPr>
      <w:rPr>
        <w:rFonts w:hint="default"/>
        <w:lang w:val="vi" w:eastAsia="en-US" w:bidi="ar-SA"/>
      </w:rPr>
    </w:lvl>
    <w:lvl w:ilvl="4" w:tplc="FFA4D226">
      <w:numFmt w:val="bullet"/>
      <w:lvlText w:val="•"/>
      <w:lvlJc w:val="left"/>
      <w:pPr>
        <w:ind w:left="2437" w:hanging="180"/>
      </w:pPr>
      <w:rPr>
        <w:rFonts w:hint="default"/>
        <w:lang w:val="vi" w:eastAsia="en-US" w:bidi="ar-SA"/>
      </w:rPr>
    </w:lvl>
    <w:lvl w:ilvl="5" w:tplc="BC1609BE">
      <w:numFmt w:val="bullet"/>
      <w:lvlText w:val="•"/>
      <w:lvlJc w:val="left"/>
      <w:pPr>
        <w:ind w:left="3022" w:hanging="180"/>
      </w:pPr>
      <w:rPr>
        <w:rFonts w:hint="default"/>
        <w:lang w:val="vi" w:eastAsia="en-US" w:bidi="ar-SA"/>
      </w:rPr>
    </w:lvl>
    <w:lvl w:ilvl="6" w:tplc="2188A714">
      <w:numFmt w:val="bullet"/>
      <w:lvlText w:val="•"/>
      <w:lvlJc w:val="left"/>
      <w:pPr>
        <w:ind w:left="3606" w:hanging="180"/>
      </w:pPr>
      <w:rPr>
        <w:rFonts w:hint="default"/>
        <w:lang w:val="vi" w:eastAsia="en-US" w:bidi="ar-SA"/>
      </w:rPr>
    </w:lvl>
    <w:lvl w:ilvl="7" w:tplc="50647E08">
      <w:numFmt w:val="bullet"/>
      <w:lvlText w:val="•"/>
      <w:lvlJc w:val="left"/>
      <w:pPr>
        <w:ind w:left="4190" w:hanging="180"/>
      </w:pPr>
      <w:rPr>
        <w:rFonts w:hint="default"/>
        <w:lang w:val="vi" w:eastAsia="en-US" w:bidi="ar-SA"/>
      </w:rPr>
    </w:lvl>
    <w:lvl w:ilvl="8" w:tplc="66A41A46">
      <w:numFmt w:val="bullet"/>
      <w:lvlText w:val="•"/>
      <w:lvlJc w:val="left"/>
      <w:pPr>
        <w:ind w:left="4775" w:hanging="180"/>
      </w:pPr>
      <w:rPr>
        <w:rFonts w:hint="default"/>
        <w:lang w:val="vi" w:eastAsia="en-US" w:bidi="ar-SA"/>
      </w:rPr>
    </w:lvl>
  </w:abstractNum>
  <w:abstractNum w:abstractNumId="575">
    <w:nsid w:val="49237C38"/>
    <w:multiLevelType w:val="hybridMultilevel"/>
    <w:tmpl w:val="7C0441A8"/>
    <w:lvl w:ilvl="0" w:tplc="5DBEC2DC">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029A4D3C">
      <w:numFmt w:val="bullet"/>
      <w:lvlText w:val="•"/>
      <w:lvlJc w:val="left"/>
      <w:pPr>
        <w:ind w:left="679" w:hanging="189"/>
      </w:pPr>
      <w:rPr>
        <w:rFonts w:hint="default"/>
        <w:lang w:val="vi" w:eastAsia="en-US" w:bidi="ar-SA"/>
      </w:rPr>
    </w:lvl>
    <w:lvl w:ilvl="2" w:tplc="5EE4EF92">
      <w:numFmt w:val="bullet"/>
      <w:lvlText w:val="•"/>
      <w:lvlJc w:val="left"/>
      <w:pPr>
        <w:ind w:left="1259" w:hanging="189"/>
      </w:pPr>
      <w:rPr>
        <w:rFonts w:hint="default"/>
        <w:lang w:val="vi" w:eastAsia="en-US" w:bidi="ar-SA"/>
      </w:rPr>
    </w:lvl>
    <w:lvl w:ilvl="3" w:tplc="4CB4F012">
      <w:numFmt w:val="bullet"/>
      <w:lvlText w:val="•"/>
      <w:lvlJc w:val="left"/>
      <w:pPr>
        <w:ind w:left="1839" w:hanging="189"/>
      </w:pPr>
      <w:rPr>
        <w:rFonts w:hint="default"/>
        <w:lang w:val="vi" w:eastAsia="en-US" w:bidi="ar-SA"/>
      </w:rPr>
    </w:lvl>
    <w:lvl w:ilvl="4" w:tplc="6AC6CFD2">
      <w:numFmt w:val="bullet"/>
      <w:lvlText w:val="•"/>
      <w:lvlJc w:val="left"/>
      <w:pPr>
        <w:ind w:left="2419" w:hanging="189"/>
      </w:pPr>
      <w:rPr>
        <w:rFonts w:hint="default"/>
        <w:lang w:val="vi" w:eastAsia="en-US" w:bidi="ar-SA"/>
      </w:rPr>
    </w:lvl>
    <w:lvl w:ilvl="5" w:tplc="3B7A1600">
      <w:numFmt w:val="bullet"/>
      <w:lvlText w:val="•"/>
      <w:lvlJc w:val="left"/>
      <w:pPr>
        <w:ind w:left="2999" w:hanging="189"/>
      </w:pPr>
      <w:rPr>
        <w:rFonts w:hint="default"/>
        <w:lang w:val="vi" w:eastAsia="en-US" w:bidi="ar-SA"/>
      </w:rPr>
    </w:lvl>
    <w:lvl w:ilvl="6" w:tplc="50B8F794">
      <w:numFmt w:val="bullet"/>
      <w:lvlText w:val="•"/>
      <w:lvlJc w:val="left"/>
      <w:pPr>
        <w:ind w:left="3578" w:hanging="189"/>
      </w:pPr>
      <w:rPr>
        <w:rFonts w:hint="default"/>
        <w:lang w:val="vi" w:eastAsia="en-US" w:bidi="ar-SA"/>
      </w:rPr>
    </w:lvl>
    <w:lvl w:ilvl="7" w:tplc="903CF1F8">
      <w:numFmt w:val="bullet"/>
      <w:lvlText w:val="•"/>
      <w:lvlJc w:val="left"/>
      <w:pPr>
        <w:ind w:left="4158" w:hanging="189"/>
      </w:pPr>
      <w:rPr>
        <w:rFonts w:hint="default"/>
        <w:lang w:val="vi" w:eastAsia="en-US" w:bidi="ar-SA"/>
      </w:rPr>
    </w:lvl>
    <w:lvl w:ilvl="8" w:tplc="7AACB89E">
      <w:numFmt w:val="bullet"/>
      <w:lvlText w:val="•"/>
      <w:lvlJc w:val="left"/>
      <w:pPr>
        <w:ind w:left="4738" w:hanging="189"/>
      </w:pPr>
      <w:rPr>
        <w:rFonts w:hint="default"/>
        <w:lang w:val="vi" w:eastAsia="en-US" w:bidi="ar-SA"/>
      </w:rPr>
    </w:lvl>
  </w:abstractNum>
  <w:abstractNum w:abstractNumId="576">
    <w:nsid w:val="49254345"/>
    <w:multiLevelType w:val="hybridMultilevel"/>
    <w:tmpl w:val="ECD2EC26"/>
    <w:lvl w:ilvl="0" w:tplc="22BAA5AE">
      <w:numFmt w:val="bullet"/>
      <w:lvlText w:val="–"/>
      <w:lvlJc w:val="left"/>
      <w:pPr>
        <w:ind w:left="107" w:hanging="177"/>
      </w:pPr>
      <w:rPr>
        <w:rFonts w:ascii="Times New Roman" w:eastAsia="Times New Roman" w:hAnsi="Times New Roman" w:cs="Times New Roman" w:hint="default"/>
        <w:spacing w:val="0"/>
        <w:w w:val="100"/>
        <w:lang w:val="vi" w:eastAsia="en-US" w:bidi="ar-SA"/>
      </w:rPr>
    </w:lvl>
    <w:lvl w:ilvl="1" w:tplc="78EC9724">
      <w:numFmt w:val="bullet"/>
      <w:lvlText w:val="•"/>
      <w:lvlJc w:val="left"/>
      <w:pPr>
        <w:ind w:left="684" w:hanging="177"/>
      </w:pPr>
      <w:rPr>
        <w:rFonts w:hint="default"/>
        <w:lang w:val="vi" w:eastAsia="en-US" w:bidi="ar-SA"/>
      </w:rPr>
    </w:lvl>
    <w:lvl w:ilvl="2" w:tplc="ABAEE418">
      <w:numFmt w:val="bullet"/>
      <w:lvlText w:val="•"/>
      <w:lvlJc w:val="left"/>
      <w:pPr>
        <w:ind w:left="1268" w:hanging="177"/>
      </w:pPr>
      <w:rPr>
        <w:rFonts w:hint="default"/>
        <w:lang w:val="vi" w:eastAsia="en-US" w:bidi="ar-SA"/>
      </w:rPr>
    </w:lvl>
    <w:lvl w:ilvl="3" w:tplc="1C985F4E">
      <w:numFmt w:val="bullet"/>
      <w:lvlText w:val="•"/>
      <w:lvlJc w:val="left"/>
      <w:pPr>
        <w:ind w:left="1853" w:hanging="177"/>
      </w:pPr>
      <w:rPr>
        <w:rFonts w:hint="default"/>
        <w:lang w:val="vi" w:eastAsia="en-US" w:bidi="ar-SA"/>
      </w:rPr>
    </w:lvl>
    <w:lvl w:ilvl="4" w:tplc="8ACE95A4">
      <w:numFmt w:val="bullet"/>
      <w:lvlText w:val="•"/>
      <w:lvlJc w:val="left"/>
      <w:pPr>
        <w:ind w:left="2437" w:hanging="177"/>
      </w:pPr>
      <w:rPr>
        <w:rFonts w:hint="default"/>
        <w:lang w:val="vi" w:eastAsia="en-US" w:bidi="ar-SA"/>
      </w:rPr>
    </w:lvl>
    <w:lvl w:ilvl="5" w:tplc="54A80AB4">
      <w:numFmt w:val="bullet"/>
      <w:lvlText w:val="•"/>
      <w:lvlJc w:val="left"/>
      <w:pPr>
        <w:ind w:left="3022" w:hanging="177"/>
      </w:pPr>
      <w:rPr>
        <w:rFonts w:hint="default"/>
        <w:lang w:val="vi" w:eastAsia="en-US" w:bidi="ar-SA"/>
      </w:rPr>
    </w:lvl>
    <w:lvl w:ilvl="6" w:tplc="D62E4FC6">
      <w:numFmt w:val="bullet"/>
      <w:lvlText w:val="•"/>
      <w:lvlJc w:val="left"/>
      <w:pPr>
        <w:ind w:left="3606" w:hanging="177"/>
      </w:pPr>
      <w:rPr>
        <w:rFonts w:hint="default"/>
        <w:lang w:val="vi" w:eastAsia="en-US" w:bidi="ar-SA"/>
      </w:rPr>
    </w:lvl>
    <w:lvl w:ilvl="7" w:tplc="B8AAEDF2">
      <w:numFmt w:val="bullet"/>
      <w:lvlText w:val="•"/>
      <w:lvlJc w:val="left"/>
      <w:pPr>
        <w:ind w:left="4190" w:hanging="177"/>
      </w:pPr>
      <w:rPr>
        <w:rFonts w:hint="default"/>
        <w:lang w:val="vi" w:eastAsia="en-US" w:bidi="ar-SA"/>
      </w:rPr>
    </w:lvl>
    <w:lvl w:ilvl="8" w:tplc="1D3CD3BC">
      <w:numFmt w:val="bullet"/>
      <w:lvlText w:val="•"/>
      <w:lvlJc w:val="left"/>
      <w:pPr>
        <w:ind w:left="4775" w:hanging="177"/>
      </w:pPr>
      <w:rPr>
        <w:rFonts w:hint="default"/>
        <w:lang w:val="vi" w:eastAsia="en-US" w:bidi="ar-SA"/>
      </w:rPr>
    </w:lvl>
  </w:abstractNum>
  <w:abstractNum w:abstractNumId="577">
    <w:nsid w:val="49271022"/>
    <w:multiLevelType w:val="hybridMultilevel"/>
    <w:tmpl w:val="4ABCA776"/>
    <w:lvl w:ilvl="0" w:tplc="EE54ABA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5E84E8A">
      <w:numFmt w:val="bullet"/>
      <w:lvlText w:val="•"/>
      <w:lvlJc w:val="left"/>
      <w:pPr>
        <w:ind w:left="846" w:hanging="180"/>
      </w:pPr>
      <w:rPr>
        <w:rFonts w:hint="default"/>
        <w:lang w:val="vi" w:eastAsia="en-US" w:bidi="ar-SA"/>
      </w:rPr>
    </w:lvl>
    <w:lvl w:ilvl="2" w:tplc="57C815C0">
      <w:numFmt w:val="bullet"/>
      <w:lvlText w:val="•"/>
      <w:lvlJc w:val="left"/>
      <w:pPr>
        <w:ind w:left="1412" w:hanging="180"/>
      </w:pPr>
      <w:rPr>
        <w:rFonts w:hint="default"/>
        <w:lang w:val="vi" w:eastAsia="en-US" w:bidi="ar-SA"/>
      </w:rPr>
    </w:lvl>
    <w:lvl w:ilvl="3" w:tplc="D1B4A5FE">
      <w:numFmt w:val="bullet"/>
      <w:lvlText w:val="•"/>
      <w:lvlJc w:val="left"/>
      <w:pPr>
        <w:ind w:left="1979" w:hanging="180"/>
      </w:pPr>
      <w:rPr>
        <w:rFonts w:hint="default"/>
        <w:lang w:val="vi" w:eastAsia="en-US" w:bidi="ar-SA"/>
      </w:rPr>
    </w:lvl>
    <w:lvl w:ilvl="4" w:tplc="A3A4766A">
      <w:numFmt w:val="bullet"/>
      <w:lvlText w:val="•"/>
      <w:lvlJc w:val="left"/>
      <w:pPr>
        <w:ind w:left="2545" w:hanging="180"/>
      </w:pPr>
      <w:rPr>
        <w:rFonts w:hint="default"/>
        <w:lang w:val="vi" w:eastAsia="en-US" w:bidi="ar-SA"/>
      </w:rPr>
    </w:lvl>
    <w:lvl w:ilvl="5" w:tplc="4CA0F6AE">
      <w:numFmt w:val="bullet"/>
      <w:lvlText w:val="•"/>
      <w:lvlJc w:val="left"/>
      <w:pPr>
        <w:ind w:left="3112" w:hanging="180"/>
      </w:pPr>
      <w:rPr>
        <w:rFonts w:hint="default"/>
        <w:lang w:val="vi" w:eastAsia="en-US" w:bidi="ar-SA"/>
      </w:rPr>
    </w:lvl>
    <w:lvl w:ilvl="6" w:tplc="0352D8D2">
      <w:numFmt w:val="bullet"/>
      <w:lvlText w:val="•"/>
      <w:lvlJc w:val="left"/>
      <w:pPr>
        <w:ind w:left="3678" w:hanging="180"/>
      </w:pPr>
      <w:rPr>
        <w:rFonts w:hint="default"/>
        <w:lang w:val="vi" w:eastAsia="en-US" w:bidi="ar-SA"/>
      </w:rPr>
    </w:lvl>
    <w:lvl w:ilvl="7" w:tplc="9FD66764">
      <w:numFmt w:val="bullet"/>
      <w:lvlText w:val="•"/>
      <w:lvlJc w:val="left"/>
      <w:pPr>
        <w:ind w:left="4244" w:hanging="180"/>
      </w:pPr>
      <w:rPr>
        <w:rFonts w:hint="default"/>
        <w:lang w:val="vi" w:eastAsia="en-US" w:bidi="ar-SA"/>
      </w:rPr>
    </w:lvl>
    <w:lvl w:ilvl="8" w:tplc="CBC00238">
      <w:numFmt w:val="bullet"/>
      <w:lvlText w:val="•"/>
      <w:lvlJc w:val="left"/>
      <w:pPr>
        <w:ind w:left="4811" w:hanging="180"/>
      </w:pPr>
      <w:rPr>
        <w:rFonts w:hint="default"/>
        <w:lang w:val="vi" w:eastAsia="en-US" w:bidi="ar-SA"/>
      </w:rPr>
    </w:lvl>
  </w:abstractNum>
  <w:abstractNum w:abstractNumId="578">
    <w:nsid w:val="493A0A92"/>
    <w:multiLevelType w:val="hybridMultilevel"/>
    <w:tmpl w:val="5F3C0C24"/>
    <w:lvl w:ilvl="0" w:tplc="0C9AF64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7F875F4">
      <w:numFmt w:val="bullet"/>
      <w:lvlText w:val="•"/>
      <w:lvlJc w:val="left"/>
      <w:pPr>
        <w:ind w:left="846" w:hanging="180"/>
      </w:pPr>
      <w:rPr>
        <w:rFonts w:hint="default"/>
        <w:lang w:val="vi" w:eastAsia="en-US" w:bidi="ar-SA"/>
      </w:rPr>
    </w:lvl>
    <w:lvl w:ilvl="2" w:tplc="A6C8D030">
      <w:numFmt w:val="bullet"/>
      <w:lvlText w:val="•"/>
      <w:lvlJc w:val="left"/>
      <w:pPr>
        <w:ind w:left="1412" w:hanging="180"/>
      </w:pPr>
      <w:rPr>
        <w:rFonts w:hint="default"/>
        <w:lang w:val="vi" w:eastAsia="en-US" w:bidi="ar-SA"/>
      </w:rPr>
    </w:lvl>
    <w:lvl w:ilvl="3" w:tplc="447CAD66">
      <w:numFmt w:val="bullet"/>
      <w:lvlText w:val="•"/>
      <w:lvlJc w:val="left"/>
      <w:pPr>
        <w:ind w:left="1979" w:hanging="180"/>
      </w:pPr>
      <w:rPr>
        <w:rFonts w:hint="default"/>
        <w:lang w:val="vi" w:eastAsia="en-US" w:bidi="ar-SA"/>
      </w:rPr>
    </w:lvl>
    <w:lvl w:ilvl="4" w:tplc="A4724956">
      <w:numFmt w:val="bullet"/>
      <w:lvlText w:val="•"/>
      <w:lvlJc w:val="left"/>
      <w:pPr>
        <w:ind w:left="2545" w:hanging="180"/>
      </w:pPr>
      <w:rPr>
        <w:rFonts w:hint="default"/>
        <w:lang w:val="vi" w:eastAsia="en-US" w:bidi="ar-SA"/>
      </w:rPr>
    </w:lvl>
    <w:lvl w:ilvl="5" w:tplc="BC1C2468">
      <w:numFmt w:val="bullet"/>
      <w:lvlText w:val="•"/>
      <w:lvlJc w:val="left"/>
      <w:pPr>
        <w:ind w:left="3112" w:hanging="180"/>
      </w:pPr>
      <w:rPr>
        <w:rFonts w:hint="default"/>
        <w:lang w:val="vi" w:eastAsia="en-US" w:bidi="ar-SA"/>
      </w:rPr>
    </w:lvl>
    <w:lvl w:ilvl="6" w:tplc="F6C0E110">
      <w:numFmt w:val="bullet"/>
      <w:lvlText w:val="•"/>
      <w:lvlJc w:val="left"/>
      <w:pPr>
        <w:ind w:left="3678" w:hanging="180"/>
      </w:pPr>
      <w:rPr>
        <w:rFonts w:hint="default"/>
        <w:lang w:val="vi" w:eastAsia="en-US" w:bidi="ar-SA"/>
      </w:rPr>
    </w:lvl>
    <w:lvl w:ilvl="7" w:tplc="D256E636">
      <w:numFmt w:val="bullet"/>
      <w:lvlText w:val="•"/>
      <w:lvlJc w:val="left"/>
      <w:pPr>
        <w:ind w:left="4244" w:hanging="180"/>
      </w:pPr>
      <w:rPr>
        <w:rFonts w:hint="default"/>
        <w:lang w:val="vi" w:eastAsia="en-US" w:bidi="ar-SA"/>
      </w:rPr>
    </w:lvl>
    <w:lvl w:ilvl="8" w:tplc="61F8BF5A">
      <w:numFmt w:val="bullet"/>
      <w:lvlText w:val="•"/>
      <w:lvlJc w:val="left"/>
      <w:pPr>
        <w:ind w:left="4811" w:hanging="180"/>
      </w:pPr>
      <w:rPr>
        <w:rFonts w:hint="default"/>
        <w:lang w:val="vi" w:eastAsia="en-US" w:bidi="ar-SA"/>
      </w:rPr>
    </w:lvl>
  </w:abstractNum>
  <w:abstractNum w:abstractNumId="579">
    <w:nsid w:val="494F2E11"/>
    <w:multiLevelType w:val="hybridMultilevel"/>
    <w:tmpl w:val="14AA081A"/>
    <w:lvl w:ilvl="0" w:tplc="1402E87A">
      <w:numFmt w:val="bullet"/>
      <w:lvlText w:val="–"/>
      <w:lvlJc w:val="left"/>
      <w:pPr>
        <w:ind w:left="250" w:hanging="196"/>
      </w:pPr>
      <w:rPr>
        <w:rFonts w:ascii="Times New Roman" w:eastAsia="Times New Roman" w:hAnsi="Times New Roman" w:cs="Times New Roman" w:hint="default"/>
        <w:b w:val="0"/>
        <w:bCs w:val="0"/>
        <w:i w:val="0"/>
        <w:iCs w:val="0"/>
        <w:spacing w:val="0"/>
        <w:w w:val="100"/>
        <w:sz w:val="24"/>
        <w:szCs w:val="24"/>
        <w:lang w:val="vi" w:eastAsia="en-US" w:bidi="ar-SA"/>
      </w:rPr>
    </w:lvl>
    <w:lvl w:ilvl="1" w:tplc="17A46B8E">
      <w:numFmt w:val="bullet"/>
      <w:lvlText w:val="•"/>
      <w:lvlJc w:val="left"/>
      <w:pPr>
        <w:ind w:left="1218" w:hanging="196"/>
      </w:pPr>
      <w:rPr>
        <w:rFonts w:hint="default"/>
        <w:lang w:val="vi" w:eastAsia="en-US" w:bidi="ar-SA"/>
      </w:rPr>
    </w:lvl>
    <w:lvl w:ilvl="2" w:tplc="B87E2EA2">
      <w:numFmt w:val="bullet"/>
      <w:lvlText w:val="•"/>
      <w:lvlJc w:val="left"/>
      <w:pPr>
        <w:ind w:left="2176" w:hanging="196"/>
      </w:pPr>
      <w:rPr>
        <w:rFonts w:hint="default"/>
        <w:lang w:val="vi" w:eastAsia="en-US" w:bidi="ar-SA"/>
      </w:rPr>
    </w:lvl>
    <w:lvl w:ilvl="3" w:tplc="8B90923A">
      <w:numFmt w:val="bullet"/>
      <w:lvlText w:val="•"/>
      <w:lvlJc w:val="left"/>
      <w:pPr>
        <w:ind w:left="3134" w:hanging="196"/>
      </w:pPr>
      <w:rPr>
        <w:rFonts w:hint="default"/>
        <w:lang w:val="vi" w:eastAsia="en-US" w:bidi="ar-SA"/>
      </w:rPr>
    </w:lvl>
    <w:lvl w:ilvl="4" w:tplc="200CB818">
      <w:numFmt w:val="bullet"/>
      <w:lvlText w:val="•"/>
      <w:lvlJc w:val="left"/>
      <w:pPr>
        <w:ind w:left="4092" w:hanging="196"/>
      </w:pPr>
      <w:rPr>
        <w:rFonts w:hint="default"/>
        <w:lang w:val="vi" w:eastAsia="en-US" w:bidi="ar-SA"/>
      </w:rPr>
    </w:lvl>
    <w:lvl w:ilvl="5" w:tplc="E2989C94">
      <w:numFmt w:val="bullet"/>
      <w:lvlText w:val="•"/>
      <w:lvlJc w:val="left"/>
      <w:pPr>
        <w:ind w:left="5050" w:hanging="196"/>
      </w:pPr>
      <w:rPr>
        <w:rFonts w:hint="default"/>
        <w:lang w:val="vi" w:eastAsia="en-US" w:bidi="ar-SA"/>
      </w:rPr>
    </w:lvl>
    <w:lvl w:ilvl="6" w:tplc="7B42341C">
      <w:numFmt w:val="bullet"/>
      <w:lvlText w:val="•"/>
      <w:lvlJc w:val="left"/>
      <w:pPr>
        <w:ind w:left="6008" w:hanging="196"/>
      </w:pPr>
      <w:rPr>
        <w:rFonts w:hint="default"/>
        <w:lang w:val="vi" w:eastAsia="en-US" w:bidi="ar-SA"/>
      </w:rPr>
    </w:lvl>
    <w:lvl w:ilvl="7" w:tplc="7FF09862">
      <w:numFmt w:val="bullet"/>
      <w:lvlText w:val="•"/>
      <w:lvlJc w:val="left"/>
      <w:pPr>
        <w:ind w:left="6966" w:hanging="196"/>
      </w:pPr>
      <w:rPr>
        <w:rFonts w:hint="default"/>
        <w:lang w:val="vi" w:eastAsia="en-US" w:bidi="ar-SA"/>
      </w:rPr>
    </w:lvl>
    <w:lvl w:ilvl="8" w:tplc="56021FAE">
      <w:numFmt w:val="bullet"/>
      <w:lvlText w:val="•"/>
      <w:lvlJc w:val="left"/>
      <w:pPr>
        <w:ind w:left="7924" w:hanging="196"/>
      </w:pPr>
      <w:rPr>
        <w:rFonts w:hint="default"/>
        <w:lang w:val="vi" w:eastAsia="en-US" w:bidi="ar-SA"/>
      </w:rPr>
    </w:lvl>
  </w:abstractNum>
  <w:abstractNum w:abstractNumId="580">
    <w:nsid w:val="49811A10"/>
    <w:multiLevelType w:val="hybridMultilevel"/>
    <w:tmpl w:val="05D88FC0"/>
    <w:lvl w:ilvl="0" w:tplc="4306A8A4">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3B743BD2">
      <w:numFmt w:val="bullet"/>
      <w:lvlText w:val="•"/>
      <w:lvlJc w:val="left"/>
      <w:pPr>
        <w:ind w:left="344" w:hanging="172"/>
      </w:pPr>
      <w:rPr>
        <w:rFonts w:hint="default"/>
        <w:lang w:val="vi" w:eastAsia="en-US" w:bidi="ar-SA"/>
      </w:rPr>
    </w:lvl>
    <w:lvl w:ilvl="2" w:tplc="5B1A7944">
      <w:numFmt w:val="bullet"/>
      <w:lvlText w:val="•"/>
      <w:lvlJc w:val="left"/>
      <w:pPr>
        <w:ind w:left="588" w:hanging="172"/>
      </w:pPr>
      <w:rPr>
        <w:rFonts w:hint="default"/>
        <w:lang w:val="vi" w:eastAsia="en-US" w:bidi="ar-SA"/>
      </w:rPr>
    </w:lvl>
    <w:lvl w:ilvl="3" w:tplc="884C4D22">
      <w:numFmt w:val="bullet"/>
      <w:lvlText w:val="•"/>
      <w:lvlJc w:val="left"/>
      <w:pPr>
        <w:ind w:left="832" w:hanging="172"/>
      </w:pPr>
      <w:rPr>
        <w:rFonts w:hint="default"/>
        <w:lang w:val="vi" w:eastAsia="en-US" w:bidi="ar-SA"/>
      </w:rPr>
    </w:lvl>
    <w:lvl w:ilvl="4" w:tplc="6DA4C22E">
      <w:numFmt w:val="bullet"/>
      <w:lvlText w:val="•"/>
      <w:lvlJc w:val="left"/>
      <w:pPr>
        <w:ind w:left="1076" w:hanging="172"/>
      </w:pPr>
      <w:rPr>
        <w:rFonts w:hint="default"/>
        <w:lang w:val="vi" w:eastAsia="en-US" w:bidi="ar-SA"/>
      </w:rPr>
    </w:lvl>
    <w:lvl w:ilvl="5" w:tplc="154413D0">
      <w:numFmt w:val="bullet"/>
      <w:lvlText w:val="•"/>
      <w:lvlJc w:val="left"/>
      <w:pPr>
        <w:ind w:left="1320" w:hanging="172"/>
      </w:pPr>
      <w:rPr>
        <w:rFonts w:hint="default"/>
        <w:lang w:val="vi" w:eastAsia="en-US" w:bidi="ar-SA"/>
      </w:rPr>
    </w:lvl>
    <w:lvl w:ilvl="6" w:tplc="54607C74">
      <w:numFmt w:val="bullet"/>
      <w:lvlText w:val="•"/>
      <w:lvlJc w:val="left"/>
      <w:pPr>
        <w:ind w:left="1564" w:hanging="172"/>
      </w:pPr>
      <w:rPr>
        <w:rFonts w:hint="default"/>
        <w:lang w:val="vi" w:eastAsia="en-US" w:bidi="ar-SA"/>
      </w:rPr>
    </w:lvl>
    <w:lvl w:ilvl="7" w:tplc="D032C962">
      <w:numFmt w:val="bullet"/>
      <w:lvlText w:val="•"/>
      <w:lvlJc w:val="left"/>
      <w:pPr>
        <w:ind w:left="1808" w:hanging="172"/>
      </w:pPr>
      <w:rPr>
        <w:rFonts w:hint="default"/>
        <w:lang w:val="vi" w:eastAsia="en-US" w:bidi="ar-SA"/>
      </w:rPr>
    </w:lvl>
    <w:lvl w:ilvl="8" w:tplc="4DF29166">
      <w:numFmt w:val="bullet"/>
      <w:lvlText w:val="•"/>
      <w:lvlJc w:val="left"/>
      <w:pPr>
        <w:ind w:left="2052" w:hanging="172"/>
      </w:pPr>
      <w:rPr>
        <w:rFonts w:hint="default"/>
        <w:lang w:val="vi" w:eastAsia="en-US" w:bidi="ar-SA"/>
      </w:rPr>
    </w:lvl>
  </w:abstractNum>
  <w:abstractNum w:abstractNumId="581">
    <w:nsid w:val="49882651"/>
    <w:multiLevelType w:val="hybridMultilevel"/>
    <w:tmpl w:val="4118B614"/>
    <w:lvl w:ilvl="0" w:tplc="ABD8297C">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BE9856FA">
      <w:numFmt w:val="bullet"/>
      <w:lvlText w:val="•"/>
      <w:lvlJc w:val="left"/>
      <w:pPr>
        <w:ind w:left="1506" w:hanging="181"/>
      </w:pPr>
      <w:rPr>
        <w:rFonts w:hint="default"/>
        <w:lang w:val="vi" w:eastAsia="en-US" w:bidi="ar-SA"/>
      </w:rPr>
    </w:lvl>
    <w:lvl w:ilvl="2" w:tplc="4A18D840">
      <w:numFmt w:val="bullet"/>
      <w:lvlText w:val="•"/>
      <w:lvlJc w:val="left"/>
      <w:pPr>
        <w:ind w:left="2432" w:hanging="181"/>
      </w:pPr>
      <w:rPr>
        <w:rFonts w:hint="default"/>
        <w:lang w:val="vi" w:eastAsia="en-US" w:bidi="ar-SA"/>
      </w:rPr>
    </w:lvl>
    <w:lvl w:ilvl="3" w:tplc="A73AE3B0">
      <w:numFmt w:val="bullet"/>
      <w:lvlText w:val="•"/>
      <w:lvlJc w:val="left"/>
      <w:pPr>
        <w:ind w:left="3358" w:hanging="181"/>
      </w:pPr>
      <w:rPr>
        <w:rFonts w:hint="default"/>
        <w:lang w:val="vi" w:eastAsia="en-US" w:bidi="ar-SA"/>
      </w:rPr>
    </w:lvl>
    <w:lvl w:ilvl="4" w:tplc="9DA07886">
      <w:numFmt w:val="bullet"/>
      <w:lvlText w:val="•"/>
      <w:lvlJc w:val="left"/>
      <w:pPr>
        <w:ind w:left="4284" w:hanging="181"/>
      </w:pPr>
      <w:rPr>
        <w:rFonts w:hint="default"/>
        <w:lang w:val="vi" w:eastAsia="en-US" w:bidi="ar-SA"/>
      </w:rPr>
    </w:lvl>
    <w:lvl w:ilvl="5" w:tplc="47FCDD5C">
      <w:numFmt w:val="bullet"/>
      <w:lvlText w:val="•"/>
      <w:lvlJc w:val="left"/>
      <w:pPr>
        <w:ind w:left="5210" w:hanging="181"/>
      </w:pPr>
      <w:rPr>
        <w:rFonts w:hint="default"/>
        <w:lang w:val="vi" w:eastAsia="en-US" w:bidi="ar-SA"/>
      </w:rPr>
    </w:lvl>
    <w:lvl w:ilvl="6" w:tplc="9FDE9032">
      <w:numFmt w:val="bullet"/>
      <w:lvlText w:val="•"/>
      <w:lvlJc w:val="left"/>
      <w:pPr>
        <w:ind w:left="6136" w:hanging="181"/>
      </w:pPr>
      <w:rPr>
        <w:rFonts w:hint="default"/>
        <w:lang w:val="vi" w:eastAsia="en-US" w:bidi="ar-SA"/>
      </w:rPr>
    </w:lvl>
    <w:lvl w:ilvl="7" w:tplc="77C2D6E6">
      <w:numFmt w:val="bullet"/>
      <w:lvlText w:val="•"/>
      <w:lvlJc w:val="left"/>
      <w:pPr>
        <w:ind w:left="7062" w:hanging="181"/>
      </w:pPr>
      <w:rPr>
        <w:rFonts w:hint="default"/>
        <w:lang w:val="vi" w:eastAsia="en-US" w:bidi="ar-SA"/>
      </w:rPr>
    </w:lvl>
    <w:lvl w:ilvl="8" w:tplc="DCC893CE">
      <w:numFmt w:val="bullet"/>
      <w:lvlText w:val="•"/>
      <w:lvlJc w:val="left"/>
      <w:pPr>
        <w:ind w:left="7988" w:hanging="181"/>
      </w:pPr>
      <w:rPr>
        <w:rFonts w:hint="default"/>
        <w:lang w:val="vi" w:eastAsia="en-US" w:bidi="ar-SA"/>
      </w:rPr>
    </w:lvl>
  </w:abstractNum>
  <w:abstractNum w:abstractNumId="582">
    <w:nsid w:val="49B600CB"/>
    <w:multiLevelType w:val="hybridMultilevel"/>
    <w:tmpl w:val="45E248AE"/>
    <w:lvl w:ilvl="0" w:tplc="C908C946">
      <w:numFmt w:val="bullet"/>
      <w:lvlText w:val="–"/>
      <w:lvlJc w:val="left"/>
      <w:pPr>
        <w:ind w:left="108" w:hanging="224"/>
      </w:pPr>
      <w:rPr>
        <w:rFonts w:ascii="Times New Roman" w:eastAsia="Times New Roman" w:hAnsi="Times New Roman" w:cs="Times New Roman" w:hint="default"/>
        <w:b w:val="0"/>
        <w:bCs w:val="0"/>
        <w:i w:val="0"/>
        <w:iCs w:val="0"/>
        <w:spacing w:val="0"/>
        <w:w w:val="100"/>
        <w:sz w:val="24"/>
        <w:szCs w:val="24"/>
        <w:lang w:val="vi" w:eastAsia="en-US" w:bidi="ar-SA"/>
      </w:rPr>
    </w:lvl>
    <w:lvl w:ilvl="1" w:tplc="1A1AAC7C">
      <w:numFmt w:val="bullet"/>
      <w:lvlText w:val="•"/>
      <w:lvlJc w:val="left"/>
      <w:pPr>
        <w:ind w:left="344" w:hanging="224"/>
      </w:pPr>
      <w:rPr>
        <w:rFonts w:hint="default"/>
        <w:lang w:val="vi" w:eastAsia="en-US" w:bidi="ar-SA"/>
      </w:rPr>
    </w:lvl>
    <w:lvl w:ilvl="2" w:tplc="874E4FA6">
      <w:numFmt w:val="bullet"/>
      <w:lvlText w:val="•"/>
      <w:lvlJc w:val="left"/>
      <w:pPr>
        <w:ind w:left="588" w:hanging="224"/>
      </w:pPr>
      <w:rPr>
        <w:rFonts w:hint="default"/>
        <w:lang w:val="vi" w:eastAsia="en-US" w:bidi="ar-SA"/>
      </w:rPr>
    </w:lvl>
    <w:lvl w:ilvl="3" w:tplc="28EAF09E">
      <w:numFmt w:val="bullet"/>
      <w:lvlText w:val="•"/>
      <w:lvlJc w:val="left"/>
      <w:pPr>
        <w:ind w:left="832" w:hanging="224"/>
      </w:pPr>
      <w:rPr>
        <w:rFonts w:hint="default"/>
        <w:lang w:val="vi" w:eastAsia="en-US" w:bidi="ar-SA"/>
      </w:rPr>
    </w:lvl>
    <w:lvl w:ilvl="4" w:tplc="5BB6C07E">
      <w:numFmt w:val="bullet"/>
      <w:lvlText w:val="•"/>
      <w:lvlJc w:val="left"/>
      <w:pPr>
        <w:ind w:left="1076" w:hanging="224"/>
      </w:pPr>
      <w:rPr>
        <w:rFonts w:hint="default"/>
        <w:lang w:val="vi" w:eastAsia="en-US" w:bidi="ar-SA"/>
      </w:rPr>
    </w:lvl>
    <w:lvl w:ilvl="5" w:tplc="31448394">
      <w:numFmt w:val="bullet"/>
      <w:lvlText w:val="•"/>
      <w:lvlJc w:val="left"/>
      <w:pPr>
        <w:ind w:left="1320" w:hanging="224"/>
      </w:pPr>
      <w:rPr>
        <w:rFonts w:hint="default"/>
        <w:lang w:val="vi" w:eastAsia="en-US" w:bidi="ar-SA"/>
      </w:rPr>
    </w:lvl>
    <w:lvl w:ilvl="6" w:tplc="2946A664">
      <w:numFmt w:val="bullet"/>
      <w:lvlText w:val="•"/>
      <w:lvlJc w:val="left"/>
      <w:pPr>
        <w:ind w:left="1564" w:hanging="224"/>
      </w:pPr>
      <w:rPr>
        <w:rFonts w:hint="default"/>
        <w:lang w:val="vi" w:eastAsia="en-US" w:bidi="ar-SA"/>
      </w:rPr>
    </w:lvl>
    <w:lvl w:ilvl="7" w:tplc="E162F0A6">
      <w:numFmt w:val="bullet"/>
      <w:lvlText w:val="•"/>
      <w:lvlJc w:val="left"/>
      <w:pPr>
        <w:ind w:left="1808" w:hanging="224"/>
      </w:pPr>
      <w:rPr>
        <w:rFonts w:hint="default"/>
        <w:lang w:val="vi" w:eastAsia="en-US" w:bidi="ar-SA"/>
      </w:rPr>
    </w:lvl>
    <w:lvl w:ilvl="8" w:tplc="B07632B8">
      <w:numFmt w:val="bullet"/>
      <w:lvlText w:val="•"/>
      <w:lvlJc w:val="left"/>
      <w:pPr>
        <w:ind w:left="2052" w:hanging="224"/>
      </w:pPr>
      <w:rPr>
        <w:rFonts w:hint="default"/>
        <w:lang w:val="vi" w:eastAsia="en-US" w:bidi="ar-SA"/>
      </w:rPr>
    </w:lvl>
  </w:abstractNum>
  <w:abstractNum w:abstractNumId="583">
    <w:nsid w:val="49CF44E2"/>
    <w:multiLevelType w:val="hybridMultilevel"/>
    <w:tmpl w:val="899EDD4E"/>
    <w:lvl w:ilvl="0" w:tplc="AFBAE04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A368750">
      <w:numFmt w:val="bullet"/>
      <w:lvlText w:val="•"/>
      <w:lvlJc w:val="left"/>
      <w:pPr>
        <w:ind w:left="841" w:hanging="180"/>
      </w:pPr>
      <w:rPr>
        <w:rFonts w:hint="default"/>
        <w:lang w:val="vi" w:eastAsia="en-US" w:bidi="ar-SA"/>
      </w:rPr>
    </w:lvl>
    <w:lvl w:ilvl="2" w:tplc="93406856">
      <w:numFmt w:val="bullet"/>
      <w:lvlText w:val="•"/>
      <w:lvlJc w:val="left"/>
      <w:pPr>
        <w:ind w:left="1403" w:hanging="180"/>
      </w:pPr>
      <w:rPr>
        <w:rFonts w:hint="default"/>
        <w:lang w:val="vi" w:eastAsia="en-US" w:bidi="ar-SA"/>
      </w:rPr>
    </w:lvl>
    <w:lvl w:ilvl="3" w:tplc="4180225A">
      <w:numFmt w:val="bullet"/>
      <w:lvlText w:val="•"/>
      <w:lvlJc w:val="left"/>
      <w:pPr>
        <w:ind w:left="1965" w:hanging="180"/>
      </w:pPr>
      <w:rPr>
        <w:rFonts w:hint="default"/>
        <w:lang w:val="vi" w:eastAsia="en-US" w:bidi="ar-SA"/>
      </w:rPr>
    </w:lvl>
    <w:lvl w:ilvl="4" w:tplc="428EA06E">
      <w:numFmt w:val="bullet"/>
      <w:lvlText w:val="•"/>
      <w:lvlJc w:val="left"/>
      <w:pPr>
        <w:ind w:left="2527" w:hanging="180"/>
      </w:pPr>
      <w:rPr>
        <w:rFonts w:hint="default"/>
        <w:lang w:val="vi" w:eastAsia="en-US" w:bidi="ar-SA"/>
      </w:rPr>
    </w:lvl>
    <w:lvl w:ilvl="5" w:tplc="31C493BC">
      <w:numFmt w:val="bullet"/>
      <w:lvlText w:val="•"/>
      <w:lvlJc w:val="left"/>
      <w:pPr>
        <w:ind w:left="3089" w:hanging="180"/>
      </w:pPr>
      <w:rPr>
        <w:rFonts w:hint="default"/>
        <w:lang w:val="vi" w:eastAsia="en-US" w:bidi="ar-SA"/>
      </w:rPr>
    </w:lvl>
    <w:lvl w:ilvl="6" w:tplc="10FE46B2">
      <w:numFmt w:val="bullet"/>
      <w:lvlText w:val="•"/>
      <w:lvlJc w:val="left"/>
      <w:pPr>
        <w:ind w:left="3650" w:hanging="180"/>
      </w:pPr>
      <w:rPr>
        <w:rFonts w:hint="default"/>
        <w:lang w:val="vi" w:eastAsia="en-US" w:bidi="ar-SA"/>
      </w:rPr>
    </w:lvl>
    <w:lvl w:ilvl="7" w:tplc="A76EB3EA">
      <w:numFmt w:val="bullet"/>
      <w:lvlText w:val="•"/>
      <w:lvlJc w:val="left"/>
      <w:pPr>
        <w:ind w:left="4212" w:hanging="180"/>
      </w:pPr>
      <w:rPr>
        <w:rFonts w:hint="default"/>
        <w:lang w:val="vi" w:eastAsia="en-US" w:bidi="ar-SA"/>
      </w:rPr>
    </w:lvl>
    <w:lvl w:ilvl="8" w:tplc="C66494D0">
      <w:numFmt w:val="bullet"/>
      <w:lvlText w:val="•"/>
      <w:lvlJc w:val="left"/>
      <w:pPr>
        <w:ind w:left="4774" w:hanging="180"/>
      </w:pPr>
      <w:rPr>
        <w:rFonts w:hint="default"/>
        <w:lang w:val="vi" w:eastAsia="en-US" w:bidi="ar-SA"/>
      </w:rPr>
    </w:lvl>
  </w:abstractNum>
  <w:abstractNum w:abstractNumId="584">
    <w:nsid w:val="49D07FE9"/>
    <w:multiLevelType w:val="hybridMultilevel"/>
    <w:tmpl w:val="E82A13D6"/>
    <w:lvl w:ilvl="0" w:tplc="51AEFC96">
      <w:numFmt w:val="bullet"/>
      <w:lvlText w:val="–"/>
      <w:lvlJc w:val="left"/>
      <w:pPr>
        <w:ind w:left="108" w:hanging="241"/>
      </w:pPr>
      <w:rPr>
        <w:rFonts w:ascii="Times New Roman" w:eastAsia="Times New Roman" w:hAnsi="Times New Roman" w:cs="Times New Roman" w:hint="default"/>
        <w:b w:val="0"/>
        <w:bCs w:val="0"/>
        <w:i w:val="0"/>
        <w:iCs w:val="0"/>
        <w:spacing w:val="0"/>
        <w:w w:val="100"/>
        <w:sz w:val="24"/>
        <w:szCs w:val="24"/>
        <w:lang w:val="vi" w:eastAsia="en-US" w:bidi="ar-SA"/>
      </w:rPr>
    </w:lvl>
    <w:lvl w:ilvl="1" w:tplc="A1C4694C">
      <w:numFmt w:val="bullet"/>
      <w:lvlText w:val="•"/>
      <w:lvlJc w:val="left"/>
      <w:pPr>
        <w:ind w:left="344" w:hanging="241"/>
      </w:pPr>
      <w:rPr>
        <w:rFonts w:hint="default"/>
        <w:lang w:val="vi" w:eastAsia="en-US" w:bidi="ar-SA"/>
      </w:rPr>
    </w:lvl>
    <w:lvl w:ilvl="2" w:tplc="1FE60170">
      <w:numFmt w:val="bullet"/>
      <w:lvlText w:val="•"/>
      <w:lvlJc w:val="left"/>
      <w:pPr>
        <w:ind w:left="588" w:hanging="241"/>
      </w:pPr>
      <w:rPr>
        <w:rFonts w:hint="default"/>
        <w:lang w:val="vi" w:eastAsia="en-US" w:bidi="ar-SA"/>
      </w:rPr>
    </w:lvl>
    <w:lvl w:ilvl="3" w:tplc="6D527B1E">
      <w:numFmt w:val="bullet"/>
      <w:lvlText w:val="•"/>
      <w:lvlJc w:val="left"/>
      <w:pPr>
        <w:ind w:left="832" w:hanging="241"/>
      </w:pPr>
      <w:rPr>
        <w:rFonts w:hint="default"/>
        <w:lang w:val="vi" w:eastAsia="en-US" w:bidi="ar-SA"/>
      </w:rPr>
    </w:lvl>
    <w:lvl w:ilvl="4" w:tplc="CEFC4776">
      <w:numFmt w:val="bullet"/>
      <w:lvlText w:val="•"/>
      <w:lvlJc w:val="left"/>
      <w:pPr>
        <w:ind w:left="1076" w:hanging="241"/>
      </w:pPr>
      <w:rPr>
        <w:rFonts w:hint="default"/>
        <w:lang w:val="vi" w:eastAsia="en-US" w:bidi="ar-SA"/>
      </w:rPr>
    </w:lvl>
    <w:lvl w:ilvl="5" w:tplc="F410BA06">
      <w:numFmt w:val="bullet"/>
      <w:lvlText w:val="•"/>
      <w:lvlJc w:val="left"/>
      <w:pPr>
        <w:ind w:left="1320" w:hanging="241"/>
      </w:pPr>
      <w:rPr>
        <w:rFonts w:hint="default"/>
        <w:lang w:val="vi" w:eastAsia="en-US" w:bidi="ar-SA"/>
      </w:rPr>
    </w:lvl>
    <w:lvl w:ilvl="6" w:tplc="2850EFD2">
      <w:numFmt w:val="bullet"/>
      <w:lvlText w:val="•"/>
      <w:lvlJc w:val="left"/>
      <w:pPr>
        <w:ind w:left="1564" w:hanging="241"/>
      </w:pPr>
      <w:rPr>
        <w:rFonts w:hint="default"/>
        <w:lang w:val="vi" w:eastAsia="en-US" w:bidi="ar-SA"/>
      </w:rPr>
    </w:lvl>
    <w:lvl w:ilvl="7" w:tplc="EB5CDCC2">
      <w:numFmt w:val="bullet"/>
      <w:lvlText w:val="•"/>
      <w:lvlJc w:val="left"/>
      <w:pPr>
        <w:ind w:left="1808" w:hanging="241"/>
      </w:pPr>
      <w:rPr>
        <w:rFonts w:hint="default"/>
        <w:lang w:val="vi" w:eastAsia="en-US" w:bidi="ar-SA"/>
      </w:rPr>
    </w:lvl>
    <w:lvl w:ilvl="8" w:tplc="8AB84E24">
      <w:numFmt w:val="bullet"/>
      <w:lvlText w:val="•"/>
      <w:lvlJc w:val="left"/>
      <w:pPr>
        <w:ind w:left="2052" w:hanging="241"/>
      </w:pPr>
      <w:rPr>
        <w:rFonts w:hint="default"/>
        <w:lang w:val="vi" w:eastAsia="en-US" w:bidi="ar-SA"/>
      </w:rPr>
    </w:lvl>
  </w:abstractNum>
  <w:abstractNum w:abstractNumId="585">
    <w:nsid w:val="4A364F85"/>
    <w:multiLevelType w:val="hybridMultilevel"/>
    <w:tmpl w:val="E3585948"/>
    <w:lvl w:ilvl="0" w:tplc="8FAE71F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682F90C">
      <w:numFmt w:val="bullet"/>
      <w:lvlText w:val="•"/>
      <w:lvlJc w:val="left"/>
      <w:pPr>
        <w:ind w:left="684" w:hanging="180"/>
      </w:pPr>
      <w:rPr>
        <w:rFonts w:hint="default"/>
        <w:lang w:val="vi" w:eastAsia="en-US" w:bidi="ar-SA"/>
      </w:rPr>
    </w:lvl>
    <w:lvl w:ilvl="2" w:tplc="C56E95F2">
      <w:numFmt w:val="bullet"/>
      <w:lvlText w:val="•"/>
      <w:lvlJc w:val="left"/>
      <w:pPr>
        <w:ind w:left="1268" w:hanging="180"/>
      </w:pPr>
      <w:rPr>
        <w:rFonts w:hint="default"/>
        <w:lang w:val="vi" w:eastAsia="en-US" w:bidi="ar-SA"/>
      </w:rPr>
    </w:lvl>
    <w:lvl w:ilvl="3" w:tplc="FFEA7108">
      <w:numFmt w:val="bullet"/>
      <w:lvlText w:val="•"/>
      <w:lvlJc w:val="left"/>
      <w:pPr>
        <w:ind w:left="1853" w:hanging="180"/>
      </w:pPr>
      <w:rPr>
        <w:rFonts w:hint="default"/>
        <w:lang w:val="vi" w:eastAsia="en-US" w:bidi="ar-SA"/>
      </w:rPr>
    </w:lvl>
    <w:lvl w:ilvl="4" w:tplc="9A4E2D66">
      <w:numFmt w:val="bullet"/>
      <w:lvlText w:val="•"/>
      <w:lvlJc w:val="left"/>
      <w:pPr>
        <w:ind w:left="2437" w:hanging="180"/>
      </w:pPr>
      <w:rPr>
        <w:rFonts w:hint="default"/>
        <w:lang w:val="vi" w:eastAsia="en-US" w:bidi="ar-SA"/>
      </w:rPr>
    </w:lvl>
    <w:lvl w:ilvl="5" w:tplc="FCC4B80E">
      <w:numFmt w:val="bullet"/>
      <w:lvlText w:val="•"/>
      <w:lvlJc w:val="left"/>
      <w:pPr>
        <w:ind w:left="3022" w:hanging="180"/>
      </w:pPr>
      <w:rPr>
        <w:rFonts w:hint="default"/>
        <w:lang w:val="vi" w:eastAsia="en-US" w:bidi="ar-SA"/>
      </w:rPr>
    </w:lvl>
    <w:lvl w:ilvl="6" w:tplc="AA2E2874">
      <w:numFmt w:val="bullet"/>
      <w:lvlText w:val="•"/>
      <w:lvlJc w:val="left"/>
      <w:pPr>
        <w:ind w:left="3606" w:hanging="180"/>
      </w:pPr>
      <w:rPr>
        <w:rFonts w:hint="default"/>
        <w:lang w:val="vi" w:eastAsia="en-US" w:bidi="ar-SA"/>
      </w:rPr>
    </w:lvl>
    <w:lvl w:ilvl="7" w:tplc="784A3EC8">
      <w:numFmt w:val="bullet"/>
      <w:lvlText w:val="•"/>
      <w:lvlJc w:val="left"/>
      <w:pPr>
        <w:ind w:left="4190" w:hanging="180"/>
      </w:pPr>
      <w:rPr>
        <w:rFonts w:hint="default"/>
        <w:lang w:val="vi" w:eastAsia="en-US" w:bidi="ar-SA"/>
      </w:rPr>
    </w:lvl>
    <w:lvl w:ilvl="8" w:tplc="D1903DA4">
      <w:numFmt w:val="bullet"/>
      <w:lvlText w:val="•"/>
      <w:lvlJc w:val="left"/>
      <w:pPr>
        <w:ind w:left="4775" w:hanging="180"/>
      </w:pPr>
      <w:rPr>
        <w:rFonts w:hint="default"/>
        <w:lang w:val="vi" w:eastAsia="en-US" w:bidi="ar-SA"/>
      </w:rPr>
    </w:lvl>
  </w:abstractNum>
  <w:abstractNum w:abstractNumId="586">
    <w:nsid w:val="4A4B6F7E"/>
    <w:multiLevelType w:val="hybridMultilevel"/>
    <w:tmpl w:val="F2B6BDAC"/>
    <w:lvl w:ilvl="0" w:tplc="17CEA9A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2E0EE20">
      <w:numFmt w:val="bullet"/>
      <w:lvlText w:val="•"/>
      <w:lvlJc w:val="left"/>
      <w:pPr>
        <w:ind w:left="841" w:hanging="180"/>
      </w:pPr>
      <w:rPr>
        <w:rFonts w:hint="default"/>
        <w:lang w:val="vi" w:eastAsia="en-US" w:bidi="ar-SA"/>
      </w:rPr>
    </w:lvl>
    <w:lvl w:ilvl="2" w:tplc="F71C7484">
      <w:numFmt w:val="bullet"/>
      <w:lvlText w:val="•"/>
      <w:lvlJc w:val="left"/>
      <w:pPr>
        <w:ind w:left="1403" w:hanging="180"/>
      </w:pPr>
      <w:rPr>
        <w:rFonts w:hint="default"/>
        <w:lang w:val="vi" w:eastAsia="en-US" w:bidi="ar-SA"/>
      </w:rPr>
    </w:lvl>
    <w:lvl w:ilvl="3" w:tplc="698A7314">
      <w:numFmt w:val="bullet"/>
      <w:lvlText w:val="•"/>
      <w:lvlJc w:val="left"/>
      <w:pPr>
        <w:ind w:left="1965" w:hanging="180"/>
      </w:pPr>
      <w:rPr>
        <w:rFonts w:hint="default"/>
        <w:lang w:val="vi" w:eastAsia="en-US" w:bidi="ar-SA"/>
      </w:rPr>
    </w:lvl>
    <w:lvl w:ilvl="4" w:tplc="3F7836BE">
      <w:numFmt w:val="bullet"/>
      <w:lvlText w:val="•"/>
      <w:lvlJc w:val="left"/>
      <w:pPr>
        <w:ind w:left="2527" w:hanging="180"/>
      </w:pPr>
      <w:rPr>
        <w:rFonts w:hint="default"/>
        <w:lang w:val="vi" w:eastAsia="en-US" w:bidi="ar-SA"/>
      </w:rPr>
    </w:lvl>
    <w:lvl w:ilvl="5" w:tplc="7542D094">
      <w:numFmt w:val="bullet"/>
      <w:lvlText w:val="•"/>
      <w:lvlJc w:val="left"/>
      <w:pPr>
        <w:ind w:left="3089" w:hanging="180"/>
      </w:pPr>
      <w:rPr>
        <w:rFonts w:hint="default"/>
        <w:lang w:val="vi" w:eastAsia="en-US" w:bidi="ar-SA"/>
      </w:rPr>
    </w:lvl>
    <w:lvl w:ilvl="6" w:tplc="3E62B43E">
      <w:numFmt w:val="bullet"/>
      <w:lvlText w:val="•"/>
      <w:lvlJc w:val="left"/>
      <w:pPr>
        <w:ind w:left="3650" w:hanging="180"/>
      </w:pPr>
      <w:rPr>
        <w:rFonts w:hint="default"/>
        <w:lang w:val="vi" w:eastAsia="en-US" w:bidi="ar-SA"/>
      </w:rPr>
    </w:lvl>
    <w:lvl w:ilvl="7" w:tplc="3FBC979E">
      <w:numFmt w:val="bullet"/>
      <w:lvlText w:val="•"/>
      <w:lvlJc w:val="left"/>
      <w:pPr>
        <w:ind w:left="4212" w:hanging="180"/>
      </w:pPr>
      <w:rPr>
        <w:rFonts w:hint="default"/>
        <w:lang w:val="vi" w:eastAsia="en-US" w:bidi="ar-SA"/>
      </w:rPr>
    </w:lvl>
    <w:lvl w:ilvl="8" w:tplc="F4A6123E">
      <w:numFmt w:val="bullet"/>
      <w:lvlText w:val="•"/>
      <w:lvlJc w:val="left"/>
      <w:pPr>
        <w:ind w:left="4774" w:hanging="180"/>
      </w:pPr>
      <w:rPr>
        <w:rFonts w:hint="default"/>
        <w:lang w:val="vi" w:eastAsia="en-US" w:bidi="ar-SA"/>
      </w:rPr>
    </w:lvl>
  </w:abstractNum>
  <w:abstractNum w:abstractNumId="587">
    <w:nsid w:val="4AAE4CEB"/>
    <w:multiLevelType w:val="hybridMultilevel"/>
    <w:tmpl w:val="211EF108"/>
    <w:lvl w:ilvl="0" w:tplc="5D54CBF4">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F714517A">
      <w:numFmt w:val="bullet"/>
      <w:lvlText w:val="•"/>
      <w:lvlJc w:val="left"/>
      <w:pPr>
        <w:ind w:left="344" w:hanging="167"/>
      </w:pPr>
      <w:rPr>
        <w:rFonts w:hint="default"/>
        <w:lang w:val="vi" w:eastAsia="en-US" w:bidi="ar-SA"/>
      </w:rPr>
    </w:lvl>
    <w:lvl w:ilvl="2" w:tplc="14CAFDAC">
      <w:numFmt w:val="bullet"/>
      <w:lvlText w:val="•"/>
      <w:lvlJc w:val="left"/>
      <w:pPr>
        <w:ind w:left="588" w:hanging="167"/>
      </w:pPr>
      <w:rPr>
        <w:rFonts w:hint="default"/>
        <w:lang w:val="vi" w:eastAsia="en-US" w:bidi="ar-SA"/>
      </w:rPr>
    </w:lvl>
    <w:lvl w:ilvl="3" w:tplc="711A6FA2">
      <w:numFmt w:val="bullet"/>
      <w:lvlText w:val="•"/>
      <w:lvlJc w:val="left"/>
      <w:pPr>
        <w:ind w:left="832" w:hanging="167"/>
      </w:pPr>
      <w:rPr>
        <w:rFonts w:hint="default"/>
        <w:lang w:val="vi" w:eastAsia="en-US" w:bidi="ar-SA"/>
      </w:rPr>
    </w:lvl>
    <w:lvl w:ilvl="4" w:tplc="04DCCF60">
      <w:numFmt w:val="bullet"/>
      <w:lvlText w:val="•"/>
      <w:lvlJc w:val="left"/>
      <w:pPr>
        <w:ind w:left="1076" w:hanging="167"/>
      </w:pPr>
      <w:rPr>
        <w:rFonts w:hint="default"/>
        <w:lang w:val="vi" w:eastAsia="en-US" w:bidi="ar-SA"/>
      </w:rPr>
    </w:lvl>
    <w:lvl w:ilvl="5" w:tplc="54524864">
      <w:numFmt w:val="bullet"/>
      <w:lvlText w:val="•"/>
      <w:lvlJc w:val="left"/>
      <w:pPr>
        <w:ind w:left="1320" w:hanging="167"/>
      </w:pPr>
      <w:rPr>
        <w:rFonts w:hint="default"/>
        <w:lang w:val="vi" w:eastAsia="en-US" w:bidi="ar-SA"/>
      </w:rPr>
    </w:lvl>
    <w:lvl w:ilvl="6" w:tplc="7E367F92">
      <w:numFmt w:val="bullet"/>
      <w:lvlText w:val="•"/>
      <w:lvlJc w:val="left"/>
      <w:pPr>
        <w:ind w:left="1564" w:hanging="167"/>
      </w:pPr>
      <w:rPr>
        <w:rFonts w:hint="default"/>
        <w:lang w:val="vi" w:eastAsia="en-US" w:bidi="ar-SA"/>
      </w:rPr>
    </w:lvl>
    <w:lvl w:ilvl="7" w:tplc="A3DC9E1E">
      <w:numFmt w:val="bullet"/>
      <w:lvlText w:val="•"/>
      <w:lvlJc w:val="left"/>
      <w:pPr>
        <w:ind w:left="1808" w:hanging="167"/>
      </w:pPr>
      <w:rPr>
        <w:rFonts w:hint="default"/>
        <w:lang w:val="vi" w:eastAsia="en-US" w:bidi="ar-SA"/>
      </w:rPr>
    </w:lvl>
    <w:lvl w:ilvl="8" w:tplc="73FAA6BE">
      <w:numFmt w:val="bullet"/>
      <w:lvlText w:val="•"/>
      <w:lvlJc w:val="left"/>
      <w:pPr>
        <w:ind w:left="2052" w:hanging="167"/>
      </w:pPr>
      <w:rPr>
        <w:rFonts w:hint="default"/>
        <w:lang w:val="vi" w:eastAsia="en-US" w:bidi="ar-SA"/>
      </w:rPr>
    </w:lvl>
  </w:abstractNum>
  <w:abstractNum w:abstractNumId="588">
    <w:nsid w:val="4B141295"/>
    <w:multiLevelType w:val="hybridMultilevel"/>
    <w:tmpl w:val="128CF820"/>
    <w:lvl w:ilvl="0" w:tplc="A0D48EA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C3832B2">
      <w:numFmt w:val="bullet"/>
      <w:lvlText w:val="•"/>
      <w:lvlJc w:val="left"/>
      <w:pPr>
        <w:ind w:left="684" w:hanging="180"/>
      </w:pPr>
      <w:rPr>
        <w:rFonts w:hint="default"/>
        <w:lang w:val="vi" w:eastAsia="en-US" w:bidi="ar-SA"/>
      </w:rPr>
    </w:lvl>
    <w:lvl w:ilvl="2" w:tplc="21E46A0E">
      <w:numFmt w:val="bullet"/>
      <w:lvlText w:val="•"/>
      <w:lvlJc w:val="left"/>
      <w:pPr>
        <w:ind w:left="1268" w:hanging="180"/>
      </w:pPr>
      <w:rPr>
        <w:rFonts w:hint="default"/>
        <w:lang w:val="vi" w:eastAsia="en-US" w:bidi="ar-SA"/>
      </w:rPr>
    </w:lvl>
    <w:lvl w:ilvl="3" w:tplc="2764A4B0">
      <w:numFmt w:val="bullet"/>
      <w:lvlText w:val="•"/>
      <w:lvlJc w:val="left"/>
      <w:pPr>
        <w:ind w:left="1853" w:hanging="180"/>
      </w:pPr>
      <w:rPr>
        <w:rFonts w:hint="default"/>
        <w:lang w:val="vi" w:eastAsia="en-US" w:bidi="ar-SA"/>
      </w:rPr>
    </w:lvl>
    <w:lvl w:ilvl="4" w:tplc="76F297A6">
      <w:numFmt w:val="bullet"/>
      <w:lvlText w:val="•"/>
      <w:lvlJc w:val="left"/>
      <w:pPr>
        <w:ind w:left="2437" w:hanging="180"/>
      </w:pPr>
      <w:rPr>
        <w:rFonts w:hint="default"/>
        <w:lang w:val="vi" w:eastAsia="en-US" w:bidi="ar-SA"/>
      </w:rPr>
    </w:lvl>
    <w:lvl w:ilvl="5" w:tplc="33440C72">
      <w:numFmt w:val="bullet"/>
      <w:lvlText w:val="•"/>
      <w:lvlJc w:val="left"/>
      <w:pPr>
        <w:ind w:left="3022" w:hanging="180"/>
      </w:pPr>
      <w:rPr>
        <w:rFonts w:hint="default"/>
        <w:lang w:val="vi" w:eastAsia="en-US" w:bidi="ar-SA"/>
      </w:rPr>
    </w:lvl>
    <w:lvl w:ilvl="6" w:tplc="ED2C2F5E">
      <w:numFmt w:val="bullet"/>
      <w:lvlText w:val="•"/>
      <w:lvlJc w:val="left"/>
      <w:pPr>
        <w:ind w:left="3606" w:hanging="180"/>
      </w:pPr>
      <w:rPr>
        <w:rFonts w:hint="default"/>
        <w:lang w:val="vi" w:eastAsia="en-US" w:bidi="ar-SA"/>
      </w:rPr>
    </w:lvl>
    <w:lvl w:ilvl="7" w:tplc="A356AA50">
      <w:numFmt w:val="bullet"/>
      <w:lvlText w:val="•"/>
      <w:lvlJc w:val="left"/>
      <w:pPr>
        <w:ind w:left="4190" w:hanging="180"/>
      </w:pPr>
      <w:rPr>
        <w:rFonts w:hint="default"/>
        <w:lang w:val="vi" w:eastAsia="en-US" w:bidi="ar-SA"/>
      </w:rPr>
    </w:lvl>
    <w:lvl w:ilvl="8" w:tplc="44EEB1D2">
      <w:numFmt w:val="bullet"/>
      <w:lvlText w:val="•"/>
      <w:lvlJc w:val="left"/>
      <w:pPr>
        <w:ind w:left="4775" w:hanging="180"/>
      </w:pPr>
      <w:rPr>
        <w:rFonts w:hint="default"/>
        <w:lang w:val="vi" w:eastAsia="en-US" w:bidi="ar-SA"/>
      </w:rPr>
    </w:lvl>
  </w:abstractNum>
  <w:abstractNum w:abstractNumId="589">
    <w:nsid w:val="4B1B0544"/>
    <w:multiLevelType w:val="multilevel"/>
    <w:tmpl w:val="AC50F372"/>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15" w:hanging="180"/>
      </w:pPr>
      <w:rPr>
        <w:rFonts w:hint="default"/>
        <w:lang w:val="vi" w:eastAsia="en-US" w:bidi="ar-SA"/>
      </w:rPr>
    </w:lvl>
    <w:lvl w:ilvl="4">
      <w:numFmt w:val="bullet"/>
      <w:lvlText w:val="•"/>
      <w:lvlJc w:val="left"/>
      <w:pPr>
        <w:ind w:left="2312" w:hanging="180"/>
      </w:pPr>
      <w:rPr>
        <w:rFonts w:hint="default"/>
        <w:lang w:val="vi" w:eastAsia="en-US" w:bidi="ar-SA"/>
      </w:rPr>
    </w:lvl>
    <w:lvl w:ilvl="5">
      <w:numFmt w:val="bullet"/>
      <w:lvlText w:val="•"/>
      <w:lvlJc w:val="left"/>
      <w:pPr>
        <w:ind w:left="2910" w:hanging="180"/>
      </w:pPr>
      <w:rPr>
        <w:rFonts w:hint="default"/>
        <w:lang w:val="vi" w:eastAsia="en-US" w:bidi="ar-SA"/>
      </w:rPr>
    </w:lvl>
    <w:lvl w:ilvl="6">
      <w:numFmt w:val="bullet"/>
      <w:lvlText w:val="•"/>
      <w:lvlJc w:val="left"/>
      <w:pPr>
        <w:ind w:left="3507" w:hanging="180"/>
      </w:pPr>
      <w:rPr>
        <w:rFonts w:hint="default"/>
        <w:lang w:val="vi" w:eastAsia="en-US" w:bidi="ar-SA"/>
      </w:rPr>
    </w:lvl>
    <w:lvl w:ilvl="7">
      <w:numFmt w:val="bullet"/>
      <w:lvlText w:val="•"/>
      <w:lvlJc w:val="left"/>
      <w:pPr>
        <w:ind w:left="4105" w:hanging="180"/>
      </w:pPr>
      <w:rPr>
        <w:rFonts w:hint="default"/>
        <w:lang w:val="vi" w:eastAsia="en-US" w:bidi="ar-SA"/>
      </w:rPr>
    </w:lvl>
    <w:lvl w:ilvl="8">
      <w:numFmt w:val="bullet"/>
      <w:lvlText w:val="•"/>
      <w:lvlJc w:val="left"/>
      <w:pPr>
        <w:ind w:left="4702" w:hanging="180"/>
      </w:pPr>
      <w:rPr>
        <w:rFonts w:hint="default"/>
        <w:lang w:val="vi" w:eastAsia="en-US" w:bidi="ar-SA"/>
      </w:rPr>
    </w:lvl>
  </w:abstractNum>
  <w:abstractNum w:abstractNumId="590">
    <w:nsid w:val="4B22269F"/>
    <w:multiLevelType w:val="hybridMultilevel"/>
    <w:tmpl w:val="A8B6F350"/>
    <w:lvl w:ilvl="0" w:tplc="D3867422">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1" w:tplc="C87488D6">
      <w:numFmt w:val="bullet"/>
      <w:lvlText w:val="•"/>
      <w:lvlJc w:val="left"/>
      <w:pPr>
        <w:ind w:left="684" w:hanging="162"/>
      </w:pPr>
      <w:rPr>
        <w:rFonts w:hint="default"/>
        <w:lang w:val="vi" w:eastAsia="en-US" w:bidi="ar-SA"/>
      </w:rPr>
    </w:lvl>
    <w:lvl w:ilvl="2" w:tplc="17488852">
      <w:numFmt w:val="bullet"/>
      <w:lvlText w:val="•"/>
      <w:lvlJc w:val="left"/>
      <w:pPr>
        <w:ind w:left="1268" w:hanging="162"/>
      </w:pPr>
      <w:rPr>
        <w:rFonts w:hint="default"/>
        <w:lang w:val="vi" w:eastAsia="en-US" w:bidi="ar-SA"/>
      </w:rPr>
    </w:lvl>
    <w:lvl w:ilvl="3" w:tplc="4B52FEF4">
      <w:numFmt w:val="bullet"/>
      <w:lvlText w:val="•"/>
      <w:lvlJc w:val="left"/>
      <w:pPr>
        <w:ind w:left="1853" w:hanging="162"/>
      </w:pPr>
      <w:rPr>
        <w:rFonts w:hint="default"/>
        <w:lang w:val="vi" w:eastAsia="en-US" w:bidi="ar-SA"/>
      </w:rPr>
    </w:lvl>
    <w:lvl w:ilvl="4" w:tplc="5DA01684">
      <w:numFmt w:val="bullet"/>
      <w:lvlText w:val="•"/>
      <w:lvlJc w:val="left"/>
      <w:pPr>
        <w:ind w:left="2437" w:hanging="162"/>
      </w:pPr>
      <w:rPr>
        <w:rFonts w:hint="default"/>
        <w:lang w:val="vi" w:eastAsia="en-US" w:bidi="ar-SA"/>
      </w:rPr>
    </w:lvl>
    <w:lvl w:ilvl="5" w:tplc="03B0BB34">
      <w:numFmt w:val="bullet"/>
      <w:lvlText w:val="•"/>
      <w:lvlJc w:val="left"/>
      <w:pPr>
        <w:ind w:left="3022" w:hanging="162"/>
      </w:pPr>
      <w:rPr>
        <w:rFonts w:hint="default"/>
        <w:lang w:val="vi" w:eastAsia="en-US" w:bidi="ar-SA"/>
      </w:rPr>
    </w:lvl>
    <w:lvl w:ilvl="6" w:tplc="460CA5F6">
      <w:numFmt w:val="bullet"/>
      <w:lvlText w:val="•"/>
      <w:lvlJc w:val="left"/>
      <w:pPr>
        <w:ind w:left="3606" w:hanging="162"/>
      </w:pPr>
      <w:rPr>
        <w:rFonts w:hint="default"/>
        <w:lang w:val="vi" w:eastAsia="en-US" w:bidi="ar-SA"/>
      </w:rPr>
    </w:lvl>
    <w:lvl w:ilvl="7" w:tplc="7A489CCC">
      <w:numFmt w:val="bullet"/>
      <w:lvlText w:val="•"/>
      <w:lvlJc w:val="left"/>
      <w:pPr>
        <w:ind w:left="4190" w:hanging="162"/>
      </w:pPr>
      <w:rPr>
        <w:rFonts w:hint="default"/>
        <w:lang w:val="vi" w:eastAsia="en-US" w:bidi="ar-SA"/>
      </w:rPr>
    </w:lvl>
    <w:lvl w:ilvl="8" w:tplc="A81E114C">
      <w:numFmt w:val="bullet"/>
      <w:lvlText w:val="•"/>
      <w:lvlJc w:val="left"/>
      <w:pPr>
        <w:ind w:left="4775" w:hanging="162"/>
      </w:pPr>
      <w:rPr>
        <w:rFonts w:hint="default"/>
        <w:lang w:val="vi" w:eastAsia="en-US" w:bidi="ar-SA"/>
      </w:rPr>
    </w:lvl>
  </w:abstractNum>
  <w:abstractNum w:abstractNumId="591">
    <w:nsid w:val="4B23348C"/>
    <w:multiLevelType w:val="hybridMultilevel"/>
    <w:tmpl w:val="4B10F76A"/>
    <w:lvl w:ilvl="0" w:tplc="3F8C3A9C">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E39EBD7A">
      <w:numFmt w:val="bullet"/>
      <w:lvlText w:val="•"/>
      <w:lvlJc w:val="left"/>
      <w:pPr>
        <w:ind w:left="627" w:hanging="184"/>
      </w:pPr>
      <w:rPr>
        <w:rFonts w:hint="default"/>
        <w:lang w:val="vi" w:eastAsia="en-US" w:bidi="ar-SA"/>
      </w:rPr>
    </w:lvl>
    <w:lvl w:ilvl="2" w:tplc="8C448C72">
      <w:numFmt w:val="bullet"/>
      <w:lvlText w:val="•"/>
      <w:lvlJc w:val="left"/>
      <w:pPr>
        <w:ind w:left="1155" w:hanging="184"/>
      </w:pPr>
      <w:rPr>
        <w:rFonts w:hint="default"/>
        <w:lang w:val="vi" w:eastAsia="en-US" w:bidi="ar-SA"/>
      </w:rPr>
    </w:lvl>
    <w:lvl w:ilvl="3" w:tplc="52609FB8">
      <w:numFmt w:val="bullet"/>
      <w:lvlText w:val="•"/>
      <w:lvlJc w:val="left"/>
      <w:pPr>
        <w:ind w:left="1683" w:hanging="184"/>
      </w:pPr>
      <w:rPr>
        <w:rFonts w:hint="default"/>
        <w:lang w:val="vi" w:eastAsia="en-US" w:bidi="ar-SA"/>
      </w:rPr>
    </w:lvl>
    <w:lvl w:ilvl="4" w:tplc="D3C0169C">
      <w:numFmt w:val="bullet"/>
      <w:lvlText w:val="•"/>
      <w:lvlJc w:val="left"/>
      <w:pPr>
        <w:ind w:left="2211" w:hanging="184"/>
      </w:pPr>
      <w:rPr>
        <w:rFonts w:hint="default"/>
        <w:lang w:val="vi" w:eastAsia="en-US" w:bidi="ar-SA"/>
      </w:rPr>
    </w:lvl>
    <w:lvl w:ilvl="5" w:tplc="C58C2712">
      <w:numFmt w:val="bullet"/>
      <w:lvlText w:val="•"/>
      <w:lvlJc w:val="left"/>
      <w:pPr>
        <w:ind w:left="2739" w:hanging="184"/>
      </w:pPr>
      <w:rPr>
        <w:rFonts w:hint="default"/>
        <w:lang w:val="vi" w:eastAsia="en-US" w:bidi="ar-SA"/>
      </w:rPr>
    </w:lvl>
    <w:lvl w:ilvl="6" w:tplc="5C7C720C">
      <w:numFmt w:val="bullet"/>
      <w:lvlText w:val="•"/>
      <w:lvlJc w:val="left"/>
      <w:pPr>
        <w:ind w:left="3266" w:hanging="184"/>
      </w:pPr>
      <w:rPr>
        <w:rFonts w:hint="default"/>
        <w:lang w:val="vi" w:eastAsia="en-US" w:bidi="ar-SA"/>
      </w:rPr>
    </w:lvl>
    <w:lvl w:ilvl="7" w:tplc="AE3E14F0">
      <w:numFmt w:val="bullet"/>
      <w:lvlText w:val="•"/>
      <w:lvlJc w:val="left"/>
      <w:pPr>
        <w:ind w:left="3794" w:hanging="184"/>
      </w:pPr>
      <w:rPr>
        <w:rFonts w:hint="default"/>
        <w:lang w:val="vi" w:eastAsia="en-US" w:bidi="ar-SA"/>
      </w:rPr>
    </w:lvl>
    <w:lvl w:ilvl="8" w:tplc="79C63D2C">
      <w:numFmt w:val="bullet"/>
      <w:lvlText w:val="•"/>
      <w:lvlJc w:val="left"/>
      <w:pPr>
        <w:ind w:left="4322" w:hanging="184"/>
      </w:pPr>
      <w:rPr>
        <w:rFonts w:hint="default"/>
        <w:lang w:val="vi" w:eastAsia="en-US" w:bidi="ar-SA"/>
      </w:rPr>
    </w:lvl>
  </w:abstractNum>
  <w:abstractNum w:abstractNumId="592">
    <w:nsid w:val="4B316360"/>
    <w:multiLevelType w:val="hybridMultilevel"/>
    <w:tmpl w:val="5D702EE6"/>
    <w:lvl w:ilvl="0" w:tplc="7C06587E">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5E6CC33E">
      <w:numFmt w:val="bullet"/>
      <w:lvlText w:val="•"/>
      <w:lvlJc w:val="left"/>
      <w:pPr>
        <w:ind w:left="1506" w:hanging="181"/>
      </w:pPr>
      <w:rPr>
        <w:rFonts w:hint="default"/>
        <w:lang w:val="vi" w:eastAsia="en-US" w:bidi="ar-SA"/>
      </w:rPr>
    </w:lvl>
    <w:lvl w:ilvl="2" w:tplc="96C8E3F4">
      <w:numFmt w:val="bullet"/>
      <w:lvlText w:val="•"/>
      <w:lvlJc w:val="left"/>
      <w:pPr>
        <w:ind w:left="2432" w:hanging="181"/>
      </w:pPr>
      <w:rPr>
        <w:rFonts w:hint="default"/>
        <w:lang w:val="vi" w:eastAsia="en-US" w:bidi="ar-SA"/>
      </w:rPr>
    </w:lvl>
    <w:lvl w:ilvl="3" w:tplc="C7D4874A">
      <w:numFmt w:val="bullet"/>
      <w:lvlText w:val="•"/>
      <w:lvlJc w:val="left"/>
      <w:pPr>
        <w:ind w:left="3358" w:hanging="181"/>
      </w:pPr>
      <w:rPr>
        <w:rFonts w:hint="default"/>
        <w:lang w:val="vi" w:eastAsia="en-US" w:bidi="ar-SA"/>
      </w:rPr>
    </w:lvl>
    <w:lvl w:ilvl="4" w:tplc="BC1ABC84">
      <w:numFmt w:val="bullet"/>
      <w:lvlText w:val="•"/>
      <w:lvlJc w:val="left"/>
      <w:pPr>
        <w:ind w:left="4284" w:hanging="181"/>
      </w:pPr>
      <w:rPr>
        <w:rFonts w:hint="default"/>
        <w:lang w:val="vi" w:eastAsia="en-US" w:bidi="ar-SA"/>
      </w:rPr>
    </w:lvl>
    <w:lvl w:ilvl="5" w:tplc="CC30F766">
      <w:numFmt w:val="bullet"/>
      <w:lvlText w:val="•"/>
      <w:lvlJc w:val="left"/>
      <w:pPr>
        <w:ind w:left="5210" w:hanging="181"/>
      </w:pPr>
      <w:rPr>
        <w:rFonts w:hint="default"/>
        <w:lang w:val="vi" w:eastAsia="en-US" w:bidi="ar-SA"/>
      </w:rPr>
    </w:lvl>
    <w:lvl w:ilvl="6" w:tplc="AB80D458">
      <w:numFmt w:val="bullet"/>
      <w:lvlText w:val="•"/>
      <w:lvlJc w:val="left"/>
      <w:pPr>
        <w:ind w:left="6136" w:hanging="181"/>
      </w:pPr>
      <w:rPr>
        <w:rFonts w:hint="default"/>
        <w:lang w:val="vi" w:eastAsia="en-US" w:bidi="ar-SA"/>
      </w:rPr>
    </w:lvl>
    <w:lvl w:ilvl="7" w:tplc="C4BE4F68">
      <w:numFmt w:val="bullet"/>
      <w:lvlText w:val="•"/>
      <w:lvlJc w:val="left"/>
      <w:pPr>
        <w:ind w:left="7062" w:hanging="181"/>
      </w:pPr>
      <w:rPr>
        <w:rFonts w:hint="default"/>
        <w:lang w:val="vi" w:eastAsia="en-US" w:bidi="ar-SA"/>
      </w:rPr>
    </w:lvl>
    <w:lvl w:ilvl="8" w:tplc="C3F2C52A">
      <w:numFmt w:val="bullet"/>
      <w:lvlText w:val="•"/>
      <w:lvlJc w:val="left"/>
      <w:pPr>
        <w:ind w:left="7988" w:hanging="181"/>
      </w:pPr>
      <w:rPr>
        <w:rFonts w:hint="default"/>
        <w:lang w:val="vi" w:eastAsia="en-US" w:bidi="ar-SA"/>
      </w:rPr>
    </w:lvl>
  </w:abstractNum>
  <w:abstractNum w:abstractNumId="593">
    <w:nsid w:val="4B442EA0"/>
    <w:multiLevelType w:val="hybridMultilevel"/>
    <w:tmpl w:val="C32881C4"/>
    <w:lvl w:ilvl="0" w:tplc="ABA09FA2">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A3CAE61E">
      <w:numFmt w:val="bullet"/>
      <w:lvlText w:val="•"/>
      <w:lvlJc w:val="left"/>
      <w:pPr>
        <w:ind w:left="344" w:hanging="192"/>
      </w:pPr>
      <w:rPr>
        <w:rFonts w:hint="default"/>
        <w:lang w:val="vi" w:eastAsia="en-US" w:bidi="ar-SA"/>
      </w:rPr>
    </w:lvl>
    <w:lvl w:ilvl="2" w:tplc="CF8CCB60">
      <w:numFmt w:val="bullet"/>
      <w:lvlText w:val="•"/>
      <w:lvlJc w:val="left"/>
      <w:pPr>
        <w:ind w:left="588" w:hanging="192"/>
      </w:pPr>
      <w:rPr>
        <w:rFonts w:hint="default"/>
        <w:lang w:val="vi" w:eastAsia="en-US" w:bidi="ar-SA"/>
      </w:rPr>
    </w:lvl>
    <w:lvl w:ilvl="3" w:tplc="B85AD346">
      <w:numFmt w:val="bullet"/>
      <w:lvlText w:val="•"/>
      <w:lvlJc w:val="left"/>
      <w:pPr>
        <w:ind w:left="832" w:hanging="192"/>
      </w:pPr>
      <w:rPr>
        <w:rFonts w:hint="default"/>
        <w:lang w:val="vi" w:eastAsia="en-US" w:bidi="ar-SA"/>
      </w:rPr>
    </w:lvl>
    <w:lvl w:ilvl="4" w:tplc="B8D20784">
      <w:numFmt w:val="bullet"/>
      <w:lvlText w:val="•"/>
      <w:lvlJc w:val="left"/>
      <w:pPr>
        <w:ind w:left="1076" w:hanging="192"/>
      </w:pPr>
      <w:rPr>
        <w:rFonts w:hint="default"/>
        <w:lang w:val="vi" w:eastAsia="en-US" w:bidi="ar-SA"/>
      </w:rPr>
    </w:lvl>
    <w:lvl w:ilvl="5" w:tplc="B2E81160">
      <w:numFmt w:val="bullet"/>
      <w:lvlText w:val="•"/>
      <w:lvlJc w:val="left"/>
      <w:pPr>
        <w:ind w:left="1320" w:hanging="192"/>
      </w:pPr>
      <w:rPr>
        <w:rFonts w:hint="default"/>
        <w:lang w:val="vi" w:eastAsia="en-US" w:bidi="ar-SA"/>
      </w:rPr>
    </w:lvl>
    <w:lvl w:ilvl="6" w:tplc="F63AD836">
      <w:numFmt w:val="bullet"/>
      <w:lvlText w:val="•"/>
      <w:lvlJc w:val="left"/>
      <w:pPr>
        <w:ind w:left="1564" w:hanging="192"/>
      </w:pPr>
      <w:rPr>
        <w:rFonts w:hint="default"/>
        <w:lang w:val="vi" w:eastAsia="en-US" w:bidi="ar-SA"/>
      </w:rPr>
    </w:lvl>
    <w:lvl w:ilvl="7" w:tplc="0D4C7C86">
      <w:numFmt w:val="bullet"/>
      <w:lvlText w:val="•"/>
      <w:lvlJc w:val="left"/>
      <w:pPr>
        <w:ind w:left="1808" w:hanging="192"/>
      </w:pPr>
      <w:rPr>
        <w:rFonts w:hint="default"/>
        <w:lang w:val="vi" w:eastAsia="en-US" w:bidi="ar-SA"/>
      </w:rPr>
    </w:lvl>
    <w:lvl w:ilvl="8" w:tplc="AB6E055C">
      <w:numFmt w:val="bullet"/>
      <w:lvlText w:val="•"/>
      <w:lvlJc w:val="left"/>
      <w:pPr>
        <w:ind w:left="2052" w:hanging="192"/>
      </w:pPr>
      <w:rPr>
        <w:rFonts w:hint="default"/>
        <w:lang w:val="vi" w:eastAsia="en-US" w:bidi="ar-SA"/>
      </w:rPr>
    </w:lvl>
  </w:abstractNum>
  <w:abstractNum w:abstractNumId="594">
    <w:nsid w:val="4B4D1D84"/>
    <w:multiLevelType w:val="hybridMultilevel"/>
    <w:tmpl w:val="05246DFA"/>
    <w:lvl w:ilvl="0" w:tplc="A59E162E">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662E8350">
      <w:numFmt w:val="bullet"/>
      <w:lvlText w:val="•"/>
      <w:lvlJc w:val="left"/>
      <w:pPr>
        <w:ind w:left="684" w:hanging="193"/>
      </w:pPr>
      <w:rPr>
        <w:rFonts w:hint="default"/>
        <w:lang w:val="vi" w:eastAsia="en-US" w:bidi="ar-SA"/>
      </w:rPr>
    </w:lvl>
    <w:lvl w:ilvl="2" w:tplc="372034E0">
      <w:numFmt w:val="bullet"/>
      <w:lvlText w:val="•"/>
      <w:lvlJc w:val="left"/>
      <w:pPr>
        <w:ind w:left="1268" w:hanging="193"/>
      </w:pPr>
      <w:rPr>
        <w:rFonts w:hint="default"/>
        <w:lang w:val="vi" w:eastAsia="en-US" w:bidi="ar-SA"/>
      </w:rPr>
    </w:lvl>
    <w:lvl w:ilvl="3" w:tplc="F992F5D4">
      <w:numFmt w:val="bullet"/>
      <w:lvlText w:val="•"/>
      <w:lvlJc w:val="left"/>
      <w:pPr>
        <w:ind w:left="1853" w:hanging="193"/>
      </w:pPr>
      <w:rPr>
        <w:rFonts w:hint="default"/>
        <w:lang w:val="vi" w:eastAsia="en-US" w:bidi="ar-SA"/>
      </w:rPr>
    </w:lvl>
    <w:lvl w:ilvl="4" w:tplc="4D866B74">
      <w:numFmt w:val="bullet"/>
      <w:lvlText w:val="•"/>
      <w:lvlJc w:val="left"/>
      <w:pPr>
        <w:ind w:left="2437" w:hanging="193"/>
      </w:pPr>
      <w:rPr>
        <w:rFonts w:hint="default"/>
        <w:lang w:val="vi" w:eastAsia="en-US" w:bidi="ar-SA"/>
      </w:rPr>
    </w:lvl>
    <w:lvl w:ilvl="5" w:tplc="DEC26F74">
      <w:numFmt w:val="bullet"/>
      <w:lvlText w:val="•"/>
      <w:lvlJc w:val="left"/>
      <w:pPr>
        <w:ind w:left="3022" w:hanging="193"/>
      </w:pPr>
      <w:rPr>
        <w:rFonts w:hint="default"/>
        <w:lang w:val="vi" w:eastAsia="en-US" w:bidi="ar-SA"/>
      </w:rPr>
    </w:lvl>
    <w:lvl w:ilvl="6" w:tplc="305812AA">
      <w:numFmt w:val="bullet"/>
      <w:lvlText w:val="•"/>
      <w:lvlJc w:val="left"/>
      <w:pPr>
        <w:ind w:left="3606" w:hanging="193"/>
      </w:pPr>
      <w:rPr>
        <w:rFonts w:hint="default"/>
        <w:lang w:val="vi" w:eastAsia="en-US" w:bidi="ar-SA"/>
      </w:rPr>
    </w:lvl>
    <w:lvl w:ilvl="7" w:tplc="8C0883E2">
      <w:numFmt w:val="bullet"/>
      <w:lvlText w:val="•"/>
      <w:lvlJc w:val="left"/>
      <w:pPr>
        <w:ind w:left="4190" w:hanging="193"/>
      </w:pPr>
      <w:rPr>
        <w:rFonts w:hint="default"/>
        <w:lang w:val="vi" w:eastAsia="en-US" w:bidi="ar-SA"/>
      </w:rPr>
    </w:lvl>
    <w:lvl w:ilvl="8" w:tplc="05B41E8A">
      <w:numFmt w:val="bullet"/>
      <w:lvlText w:val="•"/>
      <w:lvlJc w:val="left"/>
      <w:pPr>
        <w:ind w:left="4775" w:hanging="193"/>
      </w:pPr>
      <w:rPr>
        <w:rFonts w:hint="default"/>
        <w:lang w:val="vi" w:eastAsia="en-US" w:bidi="ar-SA"/>
      </w:rPr>
    </w:lvl>
  </w:abstractNum>
  <w:abstractNum w:abstractNumId="595">
    <w:nsid w:val="4B596575"/>
    <w:multiLevelType w:val="multilevel"/>
    <w:tmpl w:val="250E02B8"/>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596">
    <w:nsid w:val="4BA11867"/>
    <w:multiLevelType w:val="hybridMultilevel"/>
    <w:tmpl w:val="DC264A2E"/>
    <w:lvl w:ilvl="0" w:tplc="431E5D90">
      <w:numFmt w:val="bullet"/>
      <w:lvlText w:val="–"/>
      <w:lvlJc w:val="left"/>
      <w:pPr>
        <w:ind w:left="107" w:hanging="194"/>
      </w:pPr>
      <w:rPr>
        <w:rFonts w:ascii="Times New Roman" w:eastAsia="Times New Roman" w:hAnsi="Times New Roman" w:cs="Times New Roman" w:hint="default"/>
        <w:b w:val="0"/>
        <w:bCs w:val="0"/>
        <w:i w:val="0"/>
        <w:iCs w:val="0"/>
        <w:spacing w:val="0"/>
        <w:w w:val="100"/>
        <w:sz w:val="24"/>
        <w:szCs w:val="24"/>
        <w:lang w:val="vi" w:eastAsia="en-US" w:bidi="ar-SA"/>
      </w:rPr>
    </w:lvl>
    <w:lvl w:ilvl="1" w:tplc="BD502188">
      <w:numFmt w:val="bullet"/>
      <w:lvlText w:val="–"/>
      <w:lvlJc w:val="left"/>
      <w:pPr>
        <w:ind w:left="107" w:hanging="181"/>
      </w:pPr>
      <w:rPr>
        <w:rFonts w:ascii="Times New Roman" w:eastAsia="Times New Roman" w:hAnsi="Times New Roman" w:cs="Times New Roman" w:hint="default"/>
        <w:b w:val="0"/>
        <w:bCs w:val="0"/>
        <w:i/>
        <w:iCs/>
        <w:spacing w:val="0"/>
        <w:w w:val="100"/>
        <w:sz w:val="24"/>
        <w:szCs w:val="24"/>
        <w:lang w:val="vi" w:eastAsia="en-US" w:bidi="ar-SA"/>
      </w:rPr>
    </w:lvl>
    <w:lvl w:ilvl="2" w:tplc="AAB6A7C4">
      <w:numFmt w:val="bullet"/>
      <w:lvlText w:val="•"/>
      <w:lvlJc w:val="left"/>
      <w:pPr>
        <w:ind w:left="1259" w:hanging="181"/>
      </w:pPr>
      <w:rPr>
        <w:rFonts w:hint="default"/>
        <w:lang w:val="vi" w:eastAsia="en-US" w:bidi="ar-SA"/>
      </w:rPr>
    </w:lvl>
    <w:lvl w:ilvl="3" w:tplc="B04A8B62">
      <w:numFmt w:val="bullet"/>
      <w:lvlText w:val="•"/>
      <w:lvlJc w:val="left"/>
      <w:pPr>
        <w:ind w:left="1839" w:hanging="181"/>
      </w:pPr>
      <w:rPr>
        <w:rFonts w:hint="default"/>
        <w:lang w:val="vi" w:eastAsia="en-US" w:bidi="ar-SA"/>
      </w:rPr>
    </w:lvl>
    <w:lvl w:ilvl="4" w:tplc="990CE020">
      <w:numFmt w:val="bullet"/>
      <w:lvlText w:val="•"/>
      <w:lvlJc w:val="left"/>
      <w:pPr>
        <w:ind w:left="2419" w:hanging="181"/>
      </w:pPr>
      <w:rPr>
        <w:rFonts w:hint="default"/>
        <w:lang w:val="vi" w:eastAsia="en-US" w:bidi="ar-SA"/>
      </w:rPr>
    </w:lvl>
    <w:lvl w:ilvl="5" w:tplc="EC8A1D7C">
      <w:numFmt w:val="bullet"/>
      <w:lvlText w:val="•"/>
      <w:lvlJc w:val="left"/>
      <w:pPr>
        <w:ind w:left="2999" w:hanging="181"/>
      </w:pPr>
      <w:rPr>
        <w:rFonts w:hint="default"/>
        <w:lang w:val="vi" w:eastAsia="en-US" w:bidi="ar-SA"/>
      </w:rPr>
    </w:lvl>
    <w:lvl w:ilvl="6" w:tplc="A5867EF4">
      <w:numFmt w:val="bullet"/>
      <w:lvlText w:val="•"/>
      <w:lvlJc w:val="left"/>
      <w:pPr>
        <w:ind w:left="3578" w:hanging="181"/>
      </w:pPr>
      <w:rPr>
        <w:rFonts w:hint="default"/>
        <w:lang w:val="vi" w:eastAsia="en-US" w:bidi="ar-SA"/>
      </w:rPr>
    </w:lvl>
    <w:lvl w:ilvl="7" w:tplc="D098F52A">
      <w:numFmt w:val="bullet"/>
      <w:lvlText w:val="•"/>
      <w:lvlJc w:val="left"/>
      <w:pPr>
        <w:ind w:left="4158" w:hanging="181"/>
      </w:pPr>
      <w:rPr>
        <w:rFonts w:hint="default"/>
        <w:lang w:val="vi" w:eastAsia="en-US" w:bidi="ar-SA"/>
      </w:rPr>
    </w:lvl>
    <w:lvl w:ilvl="8" w:tplc="F600F0AA">
      <w:numFmt w:val="bullet"/>
      <w:lvlText w:val="•"/>
      <w:lvlJc w:val="left"/>
      <w:pPr>
        <w:ind w:left="4738" w:hanging="181"/>
      </w:pPr>
      <w:rPr>
        <w:rFonts w:hint="default"/>
        <w:lang w:val="vi" w:eastAsia="en-US" w:bidi="ar-SA"/>
      </w:rPr>
    </w:lvl>
  </w:abstractNum>
  <w:abstractNum w:abstractNumId="597">
    <w:nsid w:val="4BFF4151"/>
    <w:multiLevelType w:val="multilevel"/>
    <w:tmpl w:val="CF6E23AC"/>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598">
    <w:nsid w:val="4C01176B"/>
    <w:multiLevelType w:val="multilevel"/>
    <w:tmpl w:val="F3A810EC"/>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12" w:hanging="180"/>
      </w:pPr>
      <w:rPr>
        <w:rFonts w:hint="default"/>
        <w:lang w:val="vi" w:eastAsia="en-US" w:bidi="ar-SA"/>
      </w:rPr>
    </w:lvl>
    <w:lvl w:ilvl="5">
      <w:numFmt w:val="bullet"/>
      <w:lvlText w:val="•"/>
      <w:lvlJc w:val="left"/>
      <w:pPr>
        <w:ind w:left="2910" w:hanging="180"/>
      </w:pPr>
      <w:rPr>
        <w:rFonts w:hint="default"/>
        <w:lang w:val="vi" w:eastAsia="en-US" w:bidi="ar-SA"/>
      </w:rPr>
    </w:lvl>
    <w:lvl w:ilvl="6">
      <w:numFmt w:val="bullet"/>
      <w:lvlText w:val="•"/>
      <w:lvlJc w:val="left"/>
      <w:pPr>
        <w:ind w:left="3507" w:hanging="180"/>
      </w:pPr>
      <w:rPr>
        <w:rFonts w:hint="default"/>
        <w:lang w:val="vi" w:eastAsia="en-US" w:bidi="ar-SA"/>
      </w:rPr>
    </w:lvl>
    <w:lvl w:ilvl="7">
      <w:numFmt w:val="bullet"/>
      <w:lvlText w:val="•"/>
      <w:lvlJc w:val="left"/>
      <w:pPr>
        <w:ind w:left="4105" w:hanging="180"/>
      </w:pPr>
      <w:rPr>
        <w:rFonts w:hint="default"/>
        <w:lang w:val="vi" w:eastAsia="en-US" w:bidi="ar-SA"/>
      </w:rPr>
    </w:lvl>
    <w:lvl w:ilvl="8">
      <w:numFmt w:val="bullet"/>
      <w:lvlText w:val="•"/>
      <w:lvlJc w:val="left"/>
      <w:pPr>
        <w:ind w:left="4702" w:hanging="180"/>
      </w:pPr>
      <w:rPr>
        <w:rFonts w:hint="default"/>
        <w:lang w:val="vi" w:eastAsia="en-US" w:bidi="ar-SA"/>
      </w:rPr>
    </w:lvl>
  </w:abstractNum>
  <w:abstractNum w:abstractNumId="599">
    <w:nsid w:val="4C0D5FEE"/>
    <w:multiLevelType w:val="hybridMultilevel"/>
    <w:tmpl w:val="F5D48D92"/>
    <w:lvl w:ilvl="0" w:tplc="AC0E3B8C">
      <w:numFmt w:val="bullet"/>
      <w:lvlText w:val="–"/>
      <w:lvlJc w:val="left"/>
      <w:pPr>
        <w:ind w:left="108" w:hanging="221"/>
      </w:pPr>
      <w:rPr>
        <w:rFonts w:ascii="Times New Roman" w:eastAsia="Times New Roman" w:hAnsi="Times New Roman" w:cs="Times New Roman" w:hint="default"/>
        <w:b w:val="0"/>
        <w:bCs w:val="0"/>
        <w:i w:val="0"/>
        <w:iCs w:val="0"/>
        <w:spacing w:val="0"/>
        <w:w w:val="100"/>
        <w:sz w:val="24"/>
        <w:szCs w:val="24"/>
        <w:lang w:val="vi" w:eastAsia="en-US" w:bidi="ar-SA"/>
      </w:rPr>
    </w:lvl>
    <w:lvl w:ilvl="1" w:tplc="D98453D0">
      <w:numFmt w:val="bullet"/>
      <w:lvlText w:val="•"/>
      <w:lvlJc w:val="left"/>
      <w:pPr>
        <w:ind w:left="342" w:hanging="221"/>
      </w:pPr>
      <w:rPr>
        <w:rFonts w:hint="default"/>
        <w:lang w:val="vi" w:eastAsia="en-US" w:bidi="ar-SA"/>
      </w:rPr>
    </w:lvl>
    <w:lvl w:ilvl="2" w:tplc="D9E48514">
      <w:numFmt w:val="bullet"/>
      <w:lvlText w:val="•"/>
      <w:lvlJc w:val="left"/>
      <w:pPr>
        <w:ind w:left="584" w:hanging="221"/>
      </w:pPr>
      <w:rPr>
        <w:rFonts w:hint="default"/>
        <w:lang w:val="vi" w:eastAsia="en-US" w:bidi="ar-SA"/>
      </w:rPr>
    </w:lvl>
    <w:lvl w:ilvl="3" w:tplc="DF463766">
      <w:numFmt w:val="bullet"/>
      <w:lvlText w:val="•"/>
      <w:lvlJc w:val="left"/>
      <w:pPr>
        <w:ind w:left="827" w:hanging="221"/>
      </w:pPr>
      <w:rPr>
        <w:rFonts w:hint="default"/>
        <w:lang w:val="vi" w:eastAsia="en-US" w:bidi="ar-SA"/>
      </w:rPr>
    </w:lvl>
    <w:lvl w:ilvl="4" w:tplc="BE36C03E">
      <w:numFmt w:val="bullet"/>
      <w:lvlText w:val="•"/>
      <w:lvlJc w:val="left"/>
      <w:pPr>
        <w:ind w:left="1069" w:hanging="221"/>
      </w:pPr>
      <w:rPr>
        <w:rFonts w:hint="default"/>
        <w:lang w:val="vi" w:eastAsia="en-US" w:bidi="ar-SA"/>
      </w:rPr>
    </w:lvl>
    <w:lvl w:ilvl="5" w:tplc="B5B6A12C">
      <w:numFmt w:val="bullet"/>
      <w:lvlText w:val="•"/>
      <w:lvlJc w:val="left"/>
      <w:pPr>
        <w:ind w:left="1312" w:hanging="221"/>
      </w:pPr>
      <w:rPr>
        <w:rFonts w:hint="default"/>
        <w:lang w:val="vi" w:eastAsia="en-US" w:bidi="ar-SA"/>
      </w:rPr>
    </w:lvl>
    <w:lvl w:ilvl="6" w:tplc="A1328AC4">
      <w:numFmt w:val="bullet"/>
      <w:lvlText w:val="•"/>
      <w:lvlJc w:val="left"/>
      <w:pPr>
        <w:ind w:left="1554" w:hanging="221"/>
      </w:pPr>
      <w:rPr>
        <w:rFonts w:hint="default"/>
        <w:lang w:val="vi" w:eastAsia="en-US" w:bidi="ar-SA"/>
      </w:rPr>
    </w:lvl>
    <w:lvl w:ilvl="7" w:tplc="EB662FC0">
      <w:numFmt w:val="bullet"/>
      <w:lvlText w:val="•"/>
      <w:lvlJc w:val="left"/>
      <w:pPr>
        <w:ind w:left="1796" w:hanging="221"/>
      </w:pPr>
      <w:rPr>
        <w:rFonts w:hint="default"/>
        <w:lang w:val="vi" w:eastAsia="en-US" w:bidi="ar-SA"/>
      </w:rPr>
    </w:lvl>
    <w:lvl w:ilvl="8" w:tplc="3C28344E">
      <w:numFmt w:val="bullet"/>
      <w:lvlText w:val="•"/>
      <w:lvlJc w:val="left"/>
      <w:pPr>
        <w:ind w:left="2039" w:hanging="221"/>
      </w:pPr>
      <w:rPr>
        <w:rFonts w:hint="default"/>
        <w:lang w:val="vi" w:eastAsia="en-US" w:bidi="ar-SA"/>
      </w:rPr>
    </w:lvl>
  </w:abstractNum>
  <w:abstractNum w:abstractNumId="600">
    <w:nsid w:val="4C312807"/>
    <w:multiLevelType w:val="hybridMultilevel"/>
    <w:tmpl w:val="7E469FCA"/>
    <w:lvl w:ilvl="0" w:tplc="794E4BDE">
      <w:numFmt w:val="bullet"/>
      <w:lvlText w:val="–"/>
      <w:lvlJc w:val="left"/>
      <w:pPr>
        <w:ind w:left="108" w:hanging="244"/>
      </w:pPr>
      <w:rPr>
        <w:rFonts w:ascii="Times New Roman" w:eastAsia="Times New Roman" w:hAnsi="Times New Roman" w:cs="Times New Roman" w:hint="default"/>
        <w:b w:val="0"/>
        <w:bCs w:val="0"/>
        <w:i w:val="0"/>
        <w:iCs w:val="0"/>
        <w:spacing w:val="0"/>
        <w:w w:val="100"/>
        <w:sz w:val="24"/>
        <w:szCs w:val="24"/>
        <w:lang w:val="vi" w:eastAsia="en-US" w:bidi="ar-SA"/>
      </w:rPr>
    </w:lvl>
    <w:lvl w:ilvl="1" w:tplc="E516FD12">
      <w:numFmt w:val="bullet"/>
      <w:lvlText w:val="•"/>
      <w:lvlJc w:val="left"/>
      <w:pPr>
        <w:ind w:left="344" w:hanging="244"/>
      </w:pPr>
      <w:rPr>
        <w:rFonts w:hint="default"/>
        <w:lang w:val="vi" w:eastAsia="en-US" w:bidi="ar-SA"/>
      </w:rPr>
    </w:lvl>
    <w:lvl w:ilvl="2" w:tplc="263A0C46">
      <w:numFmt w:val="bullet"/>
      <w:lvlText w:val="•"/>
      <w:lvlJc w:val="left"/>
      <w:pPr>
        <w:ind w:left="588" w:hanging="244"/>
      </w:pPr>
      <w:rPr>
        <w:rFonts w:hint="default"/>
        <w:lang w:val="vi" w:eastAsia="en-US" w:bidi="ar-SA"/>
      </w:rPr>
    </w:lvl>
    <w:lvl w:ilvl="3" w:tplc="26BC5462">
      <w:numFmt w:val="bullet"/>
      <w:lvlText w:val="•"/>
      <w:lvlJc w:val="left"/>
      <w:pPr>
        <w:ind w:left="832" w:hanging="244"/>
      </w:pPr>
      <w:rPr>
        <w:rFonts w:hint="default"/>
        <w:lang w:val="vi" w:eastAsia="en-US" w:bidi="ar-SA"/>
      </w:rPr>
    </w:lvl>
    <w:lvl w:ilvl="4" w:tplc="A11C1998">
      <w:numFmt w:val="bullet"/>
      <w:lvlText w:val="•"/>
      <w:lvlJc w:val="left"/>
      <w:pPr>
        <w:ind w:left="1076" w:hanging="244"/>
      </w:pPr>
      <w:rPr>
        <w:rFonts w:hint="default"/>
        <w:lang w:val="vi" w:eastAsia="en-US" w:bidi="ar-SA"/>
      </w:rPr>
    </w:lvl>
    <w:lvl w:ilvl="5" w:tplc="3CACFBF0">
      <w:numFmt w:val="bullet"/>
      <w:lvlText w:val="•"/>
      <w:lvlJc w:val="left"/>
      <w:pPr>
        <w:ind w:left="1320" w:hanging="244"/>
      </w:pPr>
      <w:rPr>
        <w:rFonts w:hint="default"/>
        <w:lang w:val="vi" w:eastAsia="en-US" w:bidi="ar-SA"/>
      </w:rPr>
    </w:lvl>
    <w:lvl w:ilvl="6" w:tplc="CC72AA74">
      <w:numFmt w:val="bullet"/>
      <w:lvlText w:val="•"/>
      <w:lvlJc w:val="left"/>
      <w:pPr>
        <w:ind w:left="1564" w:hanging="244"/>
      </w:pPr>
      <w:rPr>
        <w:rFonts w:hint="default"/>
        <w:lang w:val="vi" w:eastAsia="en-US" w:bidi="ar-SA"/>
      </w:rPr>
    </w:lvl>
    <w:lvl w:ilvl="7" w:tplc="AE1CE32E">
      <w:numFmt w:val="bullet"/>
      <w:lvlText w:val="•"/>
      <w:lvlJc w:val="left"/>
      <w:pPr>
        <w:ind w:left="1808" w:hanging="244"/>
      </w:pPr>
      <w:rPr>
        <w:rFonts w:hint="default"/>
        <w:lang w:val="vi" w:eastAsia="en-US" w:bidi="ar-SA"/>
      </w:rPr>
    </w:lvl>
    <w:lvl w:ilvl="8" w:tplc="0EB480EA">
      <w:numFmt w:val="bullet"/>
      <w:lvlText w:val="•"/>
      <w:lvlJc w:val="left"/>
      <w:pPr>
        <w:ind w:left="2052" w:hanging="244"/>
      </w:pPr>
      <w:rPr>
        <w:rFonts w:hint="default"/>
        <w:lang w:val="vi" w:eastAsia="en-US" w:bidi="ar-SA"/>
      </w:rPr>
    </w:lvl>
  </w:abstractNum>
  <w:abstractNum w:abstractNumId="601">
    <w:nsid w:val="4C4110AF"/>
    <w:multiLevelType w:val="hybridMultilevel"/>
    <w:tmpl w:val="6EF42268"/>
    <w:lvl w:ilvl="0" w:tplc="6CA67A36">
      <w:numFmt w:val="bullet"/>
      <w:lvlText w:val="–"/>
      <w:lvlJc w:val="left"/>
      <w:pPr>
        <w:ind w:left="108" w:hanging="249"/>
      </w:pPr>
      <w:rPr>
        <w:rFonts w:ascii="Times New Roman" w:eastAsia="Times New Roman" w:hAnsi="Times New Roman" w:cs="Times New Roman" w:hint="default"/>
        <w:b w:val="0"/>
        <w:bCs w:val="0"/>
        <w:i w:val="0"/>
        <w:iCs w:val="0"/>
        <w:spacing w:val="0"/>
        <w:w w:val="100"/>
        <w:sz w:val="24"/>
        <w:szCs w:val="24"/>
        <w:lang w:val="vi" w:eastAsia="en-US" w:bidi="ar-SA"/>
      </w:rPr>
    </w:lvl>
    <w:lvl w:ilvl="1" w:tplc="D1B80F76">
      <w:numFmt w:val="bullet"/>
      <w:lvlText w:val="•"/>
      <w:lvlJc w:val="left"/>
      <w:pPr>
        <w:ind w:left="344" w:hanging="249"/>
      </w:pPr>
      <w:rPr>
        <w:rFonts w:hint="default"/>
        <w:lang w:val="vi" w:eastAsia="en-US" w:bidi="ar-SA"/>
      </w:rPr>
    </w:lvl>
    <w:lvl w:ilvl="2" w:tplc="A314AD1A">
      <w:numFmt w:val="bullet"/>
      <w:lvlText w:val="•"/>
      <w:lvlJc w:val="left"/>
      <w:pPr>
        <w:ind w:left="588" w:hanging="249"/>
      </w:pPr>
      <w:rPr>
        <w:rFonts w:hint="default"/>
        <w:lang w:val="vi" w:eastAsia="en-US" w:bidi="ar-SA"/>
      </w:rPr>
    </w:lvl>
    <w:lvl w:ilvl="3" w:tplc="3C7A7282">
      <w:numFmt w:val="bullet"/>
      <w:lvlText w:val="•"/>
      <w:lvlJc w:val="left"/>
      <w:pPr>
        <w:ind w:left="832" w:hanging="249"/>
      </w:pPr>
      <w:rPr>
        <w:rFonts w:hint="default"/>
        <w:lang w:val="vi" w:eastAsia="en-US" w:bidi="ar-SA"/>
      </w:rPr>
    </w:lvl>
    <w:lvl w:ilvl="4" w:tplc="52BA38A2">
      <w:numFmt w:val="bullet"/>
      <w:lvlText w:val="•"/>
      <w:lvlJc w:val="left"/>
      <w:pPr>
        <w:ind w:left="1076" w:hanging="249"/>
      </w:pPr>
      <w:rPr>
        <w:rFonts w:hint="default"/>
        <w:lang w:val="vi" w:eastAsia="en-US" w:bidi="ar-SA"/>
      </w:rPr>
    </w:lvl>
    <w:lvl w:ilvl="5" w:tplc="015C75DA">
      <w:numFmt w:val="bullet"/>
      <w:lvlText w:val="•"/>
      <w:lvlJc w:val="left"/>
      <w:pPr>
        <w:ind w:left="1320" w:hanging="249"/>
      </w:pPr>
      <w:rPr>
        <w:rFonts w:hint="default"/>
        <w:lang w:val="vi" w:eastAsia="en-US" w:bidi="ar-SA"/>
      </w:rPr>
    </w:lvl>
    <w:lvl w:ilvl="6" w:tplc="C116F982">
      <w:numFmt w:val="bullet"/>
      <w:lvlText w:val="•"/>
      <w:lvlJc w:val="left"/>
      <w:pPr>
        <w:ind w:left="1564" w:hanging="249"/>
      </w:pPr>
      <w:rPr>
        <w:rFonts w:hint="default"/>
        <w:lang w:val="vi" w:eastAsia="en-US" w:bidi="ar-SA"/>
      </w:rPr>
    </w:lvl>
    <w:lvl w:ilvl="7" w:tplc="A2CCE4E0">
      <w:numFmt w:val="bullet"/>
      <w:lvlText w:val="•"/>
      <w:lvlJc w:val="left"/>
      <w:pPr>
        <w:ind w:left="1808" w:hanging="249"/>
      </w:pPr>
      <w:rPr>
        <w:rFonts w:hint="default"/>
        <w:lang w:val="vi" w:eastAsia="en-US" w:bidi="ar-SA"/>
      </w:rPr>
    </w:lvl>
    <w:lvl w:ilvl="8" w:tplc="F61AD23C">
      <w:numFmt w:val="bullet"/>
      <w:lvlText w:val="•"/>
      <w:lvlJc w:val="left"/>
      <w:pPr>
        <w:ind w:left="2052" w:hanging="249"/>
      </w:pPr>
      <w:rPr>
        <w:rFonts w:hint="default"/>
        <w:lang w:val="vi" w:eastAsia="en-US" w:bidi="ar-SA"/>
      </w:rPr>
    </w:lvl>
  </w:abstractNum>
  <w:abstractNum w:abstractNumId="602">
    <w:nsid w:val="4C825DA9"/>
    <w:multiLevelType w:val="hybridMultilevel"/>
    <w:tmpl w:val="C07E4ACE"/>
    <w:lvl w:ilvl="0" w:tplc="30F6AED8">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24509358">
      <w:numFmt w:val="bullet"/>
      <w:lvlText w:val="•"/>
      <w:lvlJc w:val="left"/>
      <w:pPr>
        <w:ind w:left="679" w:hanging="192"/>
      </w:pPr>
      <w:rPr>
        <w:rFonts w:hint="default"/>
        <w:lang w:val="vi" w:eastAsia="en-US" w:bidi="ar-SA"/>
      </w:rPr>
    </w:lvl>
    <w:lvl w:ilvl="2" w:tplc="FE3CD612">
      <w:numFmt w:val="bullet"/>
      <w:lvlText w:val="•"/>
      <w:lvlJc w:val="left"/>
      <w:pPr>
        <w:ind w:left="1259" w:hanging="192"/>
      </w:pPr>
      <w:rPr>
        <w:rFonts w:hint="default"/>
        <w:lang w:val="vi" w:eastAsia="en-US" w:bidi="ar-SA"/>
      </w:rPr>
    </w:lvl>
    <w:lvl w:ilvl="3" w:tplc="E7E856BA">
      <w:numFmt w:val="bullet"/>
      <w:lvlText w:val="•"/>
      <w:lvlJc w:val="left"/>
      <w:pPr>
        <w:ind w:left="1839" w:hanging="192"/>
      </w:pPr>
      <w:rPr>
        <w:rFonts w:hint="default"/>
        <w:lang w:val="vi" w:eastAsia="en-US" w:bidi="ar-SA"/>
      </w:rPr>
    </w:lvl>
    <w:lvl w:ilvl="4" w:tplc="8196CE0C">
      <w:numFmt w:val="bullet"/>
      <w:lvlText w:val="•"/>
      <w:lvlJc w:val="left"/>
      <w:pPr>
        <w:ind w:left="2419" w:hanging="192"/>
      </w:pPr>
      <w:rPr>
        <w:rFonts w:hint="default"/>
        <w:lang w:val="vi" w:eastAsia="en-US" w:bidi="ar-SA"/>
      </w:rPr>
    </w:lvl>
    <w:lvl w:ilvl="5" w:tplc="244A8CC2">
      <w:numFmt w:val="bullet"/>
      <w:lvlText w:val="•"/>
      <w:lvlJc w:val="left"/>
      <w:pPr>
        <w:ind w:left="2999" w:hanging="192"/>
      </w:pPr>
      <w:rPr>
        <w:rFonts w:hint="default"/>
        <w:lang w:val="vi" w:eastAsia="en-US" w:bidi="ar-SA"/>
      </w:rPr>
    </w:lvl>
    <w:lvl w:ilvl="6" w:tplc="8D7C6DB8">
      <w:numFmt w:val="bullet"/>
      <w:lvlText w:val="•"/>
      <w:lvlJc w:val="left"/>
      <w:pPr>
        <w:ind w:left="3578" w:hanging="192"/>
      </w:pPr>
      <w:rPr>
        <w:rFonts w:hint="default"/>
        <w:lang w:val="vi" w:eastAsia="en-US" w:bidi="ar-SA"/>
      </w:rPr>
    </w:lvl>
    <w:lvl w:ilvl="7" w:tplc="8DE4DD04">
      <w:numFmt w:val="bullet"/>
      <w:lvlText w:val="•"/>
      <w:lvlJc w:val="left"/>
      <w:pPr>
        <w:ind w:left="4158" w:hanging="192"/>
      </w:pPr>
      <w:rPr>
        <w:rFonts w:hint="default"/>
        <w:lang w:val="vi" w:eastAsia="en-US" w:bidi="ar-SA"/>
      </w:rPr>
    </w:lvl>
    <w:lvl w:ilvl="8" w:tplc="6F3E19E4">
      <w:numFmt w:val="bullet"/>
      <w:lvlText w:val="•"/>
      <w:lvlJc w:val="left"/>
      <w:pPr>
        <w:ind w:left="4738" w:hanging="192"/>
      </w:pPr>
      <w:rPr>
        <w:rFonts w:hint="default"/>
        <w:lang w:val="vi" w:eastAsia="en-US" w:bidi="ar-SA"/>
      </w:rPr>
    </w:lvl>
  </w:abstractNum>
  <w:abstractNum w:abstractNumId="603">
    <w:nsid w:val="4CA80AB5"/>
    <w:multiLevelType w:val="hybridMultilevel"/>
    <w:tmpl w:val="D0D28BFE"/>
    <w:lvl w:ilvl="0" w:tplc="29E0D5F0">
      <w:numFmt w:val="bullet"/>
      <w:lvlText w:val="–"/>
      <w:lvlJc w:val="left"/>
      <w:pPr>
        <w:ind w:left="28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0924F2BE">
      <w:start w:val="1"/>
      <w:numFmt w:val="decimal"/>
      <w:lvlText w:val="%2."/>
      <w:lvlJc w:val="left"/>
      <w:pPr>
        <w:ind w:left="107" w:hanging="244"/>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2" w:tplc="22BE337C">
      <w:numFmt w:val="bullet"/>
      <w:lvlText w:val="•"/>
      <w:lvlJc w:val="left"/>
      <w:pPr>
        <w:ind w:left="107" w:hanging="136"/>
      </w:pPr>
      <w:rPr>
        <w:rFonts w:ascii="Times New Roman" w:eastAsia="Times New Roman" w:hAnsi="Times New Roman" w:cs="Times New Roman" w:hint="default"/>
        <w:b w:val="0"/>
        <w:bCs w:val="0"/>
        <w:i w:val="0"/>
        <w:iCs w:val="0"/>
        <w:spacing w:val="0"/>
        <w:w w:val="100"/>
        <w:sz w:val="24"/>
        <w:szCs w:val="24"/>
        <w:lang w:val="vi" w:eastAsia="en-US" w:bidi="ar-SA"/>
      </w:rPr>
    </w:lvl>
    <w:lvl w:ilvl="3" w:tplc="9580E592">
      <w:numFmt w:val="bullet"/>
      <w:lvlText w:val="•"/>
      <w:lvlJc w:val="left"/>
      <w:pPr>
        <w:ind w:left="1538" w:hanging="136"/>
      </w:pPr>
      <w:rPr>
        <w:rFonts w:hint="default"/>
        <w:lang w:val="vi" w:eastAsia="en-US" w:bidi="ar-SA"/>
      </w:rPr>
    </w:lvl>
    <w:lvl w:ilvl="4" w:tplc="D02CDEAC">
      <w:numFmt w:val="bullet"/>
      <w:lvlText w:val="•"/>
      <w:lvlJc w:val="left"/>
      <w:pPr>
        <w:ind w:left="2168" w:hanging="136"/>
      </w:pPr>
      <w:rPr>
        <w:rFonts w:hint="default"/>
        <w:lang w:val="vi" w:eastAsia="en-US" w:bidi="ar-SA"/>
      </w:rPr>
    </w:lvl>
    <w:lvl w:ilvl="5" w:tplc="1AA0DC30">
      <w:numFmt w:val="bullet"/>
      <w:lvlText w:val="•"/>
      <w:lvlJc w:val="left"/>
      <w:pPr>
        <w:ind w:left="2797" w:hanging="136"/>
      </w:pPr>
      <w:rPr>
        <w:rFonts w:hint="default"/>
        <w:lang w:val="vi" w:eastAsia="en-US" w:bidi="ar-SA"/>
      </w:rPr>
    </w:lvl>
    <w:lvl w:ilvl="6" w:tplc="A184D710">
      <w:numFmt w:val="bullet"/>
      <w:lvlText w:val="•"/>
      <w:lvlJc w:val="left"/>
      <w:pPr>
        <w:ind w:left="3426" w:hanging="136"/>
      </w:pPr>
      <w:rPr>
        <w:rFonts w:hint="default"/>
        <w:lang w:val="vi" w:eastAsia="en-US" w:bidi="ar-SA"/>
      </w:rPr>
    </w:lvl>
    <w:lvl w:ilvl="7" w:tplc="2AB4BB3A">
      <w:numFmt w:val="bullet"/>
      <w:lvlText w:val="•"/>
      <w:lvlJc w:val="left"/>
      <w:pPr>
        <w:ind w:left="4056" w:hanging="136"/>
      </w:pPr>
      <w:rPr>
        <w:rFonts w:hint="default"/>
        <w:lang w:val="vi" w:eastAsia="en-US" w:bidi="ar-SA"/>
      </w:rPr>
    </w:lvl>
    <w:lvl w:ilvl="8" w:tplc="5128C080">
      <w:numFmt w:val="bullet"/>
      <w:lvlText w:val="•"/>
      <w:lvlJc w:val="left"/>
      <w:pPr>
        <w:ind w:left="4685" w:hanging="136"/>
      </w:pPr>
      <w:rPr>
        <w:rFonts w:hint="default"/>
        <w:lang w:val="vi" w:eastAsia="en-US" w:bidi="ar-SA"/>
      </w:rPr>
    </w:lvl>
  </w:abstractNum>
  <w:abstractNum w:abstractNumId="604">
    <w:nsid w:val="4CAA4B3F"/>
    <w:multiLevelType w:val="hybridMultilevel"/>
    <w:tmpl w:val="CD92EC16"/>
    <w:lvl w:ilvl="0" w:tplc="AB52EEC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E9A701A">
      <w:numFmt w:val="bullet"/>
      <w:lvlText w:val="•"/>
      <w:lvlJc w:val="left"/>
      <w:pPr>
        <w:ind w:left="846" w:hanging="180"/>
      </w:pPr>
      <w:rPr>
        <w:rFonts w:hint="default"/>
        <w:lang w:val="vi" w:eastAsia="en-US" w:bidi="ar-SA"/>
      </w:rPr>
    </w:lvl>
    <w:lvl w:ilvl="2" w:tplc="F29E5774">
      <w:numFmt w:val="bullet"/>
      <w:lvlText w:val="•"/>
      <w:lvlJc w:val="left"/>
      <w:pPr>
        <w:ind w:left="1412" w:hanging="180"/>
      </w:pPr>
      <w:rPr>
        <w:rFonts w:hint="default"/>
        <w:lang w:val="vi" w:eastAsia="en-US" w:bidi="ar-SA"/>
      </w:rPr>
    </w:lvl>
    <w:lvl w:ilvl="3" w:tplc="7ABCE4B0">
      <w:numFmt w:val="bullet"/>
      <w:lvlText w:val="•"/>
      <w:lvlJc w:val="left"/>
      <w:pPr>
        <w:ind w:left="1979" w:hanging="180"/>
      </w:pPr>
      <w:rPr>
        <w:rFonts w:hint="default"/>
        <w:lang w:val="vi" w:eastAsia="en-US" w:bidi="ar-SA"/>
      </w:rPr>
    </w:lvl>
    <w:lvl w:ilvl="4" w:tplc="EBF00DD6">
      <w:numFmt w:val="bullet"/>
      <w:lvlText w:val="•"/>
      <w:lvlJc w:val="left"/>
      <w:pPr>
        <w:ind w:left="2545" w:hanging="180"/>
      </w:pPr>
      <w:rPr>
        <w:rFonts w:hint="default"/>
        <w:lang w:val="vi" w:eastAsia="en-US" w:bidi="ar-SA"/>
      </w:rPr>
    </w:lvl>
    <w:lvl w:ilvl="5" w:tplc="0696E0DC">
      <w:numFmt w:val="bullet"/>
      <w:lvlText w:val="•"/>
      <w:lvlJc w:val="left"/>
      <w:pPr>
        <w:ind w:left="3112" w:hanging="180"/>
      </w:pPr>
      <w:rPr>
        <w:rFonts w:hint="default"/>
        <w:lang w:val="vi" w:eastAsia="en-US" w:bidi="ar-SA"/>
      </w:rPr>
    </w:lvl>
    <w:lvl w:ilvl="6" w:tplc="FDA8CD9E">
      <w:numFmt w:val="bullet"/>
      <w:lvlText w:val="•"/>
      <w:lvlJc w:val="left"/>
      <w:pPr>
        <w:ind w:left="3678" w:hanging="180"/>
      </w:pPr>
      <w:rPr>
        <w:rFonts w:hint="default"/>
        <w:lang w:val="vi" w:eastAsia="en-US" w:bidi="ar-SA"/>
      </w:rPr>
    </w:lvl>
    <w:lvl w:ilvl="7" w:tplc="BFACBE62">
      <w:numFmt w:val="bullet"/>
      <w:lvlText w:val="•"/>
      <w:lvlJc w:val="left"/>
      <w:pPr>
        <w:ind w:left="4244" w:hanging="180"/>
      </w:pPr>
      <w:rPr>
        <w:rFonts w:hint="default"/>
        <w:lang w:val="vi" w:eastAsia="en-US" w:bidi="ar-SA"/>
      </w:rPr>
    </w:lvl>
    <w:lvl w:ilvl="8" w:tplc="6DCA67AA">
      <w:numFmt w:val="bullet"/>
      <w:lvlText w:val="•"/>
      <w:lvlJc w:val="left"/>
      <w:pPr>
        <w:ind w:left="4811" w:hanging="180"/>
      </w:pPr>
      <w:rPr>
        <w:rFonts w:hint="default"/>
        <w:lang w:val="vi" w:eastAsia="en-US" w:bidi="ar-SA"/>
      </w:rPr>
    </w:lvl>
  </w:abstractNum>
  <w:abstractNum w:abstractNumId="605">
    <w:nsid w:val="4CB92392"/>
    <w:multiLevelType w:val="hybridMultilevel"/>
    <w:tmpl w:val="9A1A6F00"/>
    <w:lvl w:ilvl="0" w:tplc="B5A61468">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357EB492">
      <w:numFmt w:val="bullet"/>
      <w:lvlText w:val="•"/>
      <w:lvlJc w:val="left"/>
      <w:pPr>
        <w:ind w:left="684" w:hanging="184"/>
      </w:pPr>
      <w:rPr>
        <w:rFonts w:hint="default"/>
        <w:lang w:val="vi" w:eastAsia="en-US" w:bidi="ar-SA"/>
      </w:rPr>
    </w:lvl>
    <w:lvl w:ilvl="2" w:tplc="D9C61528">
      <w:numFmt w:val="bullet"/>
      <w:lvlText w:val="•"/>
      <w:lvlJc w:val="left"/>
      <w:pPr>
        <w:ind w:left="1268" w:hanging="184"/>
      </w:pPr>
      <w:rPr>
        <w:rFonts w:hint="default"/>
        <w:lang w:val="vi" w:eastAsia="en-US" w:bidi="ar-SA"/>
      </w:rPr>
    </w:lvl>
    <w:lvl w:ilvl="3" w:tplc="19D8E5F2">
      <w:numFmt w:val="bullet"/>
      <w:lvlText w:val="•"/>
      <w:lvlJc w:val="left"/>
      <w:pPr>
        <w:ind w:left="1853" w:hanging="184"/>
      </w:pPr>
      <w:rPr>
        <w:rFonts w:hint="default"/>
        <w:lang w:val="vi" w:eastAsia="en-US" w:bidi="ar-SA"/>
      </w:rPr>
    </w:lvl>
    <w:lvl w:ilvl="4" w:tplc="24F427B0">
      <w:numFmt w:val="bullet"/>
      <w:lvlText w:val="•"/>
      <w:lvlJc w:val="left"/>
      <w:pPr>
        <w:ind w:left="2437" w:hanging="184"/>
      </w:pPr>
      <w:rPr>
        <w:rFonts w:hint="default"/>
        <w:lang w:val="vi" w:eastAsia="en-US" w:bidi="ar-SA"/>
      </w:rPr>
    </w:lvl>
    <w:lvl w:ilvl="5" w:tplc="D7D8FDF6">
      <w:numFmt w:val="bullet"/>
      <w:lvlText w:val="•"/>
      <w:lvlJc w:val="left"/>
      <w:pPr>
        <w:ind w:left="3022" w:hanging="184"/>
      </w:pPr>
      <w:rPr>
        <w:rFonts w:hint="default"/>
        <w:lang w:val="vi" w:eastAsia="en-US" w:bidi="ar-SA"/>
      </w:rPr>
    </w:lvl>
    <w:lvl w:ilvl="6" w:tplc="72EA15BA">
      <w:numFmt w:val="bullet"/>
      <w:lvlText w:val="•"/>
      <w:lvlJc w:val="left"/>
      <w:pPr>
        <w:ind w:left="3606" w:hanging="184"/>
      </w:pPr>
      <w:rPr>
        <w:rFonts w:hint="default"/>
        <w:lang w:val="vi" w:eastAsia="en-US" w:bidi="ar-SA"/>
      </w:rPr>
    </w:lvl>
    <w:lvl w:ilvl="7" w:tplc="060C68BC">
      <w:numFmt w:val="bullet"/>
      <w:lvlText w:val="•"/>
      <w:lvlJc w:val="left"/>
      <w:pPr>
        <w:ind w:left="4190" w:hanging="184"/>
      </w:pPr>
      <w:rPr>
        <w:rFonts w:hint="default"/>
        <w:lang w:val="vi" w:eastAsia="en-US" w:bidi="ar-SA"/>
      </w:rPr>
    </w:lvl>
    <w:lvl w:ilvl="8" w:tplc="6C567E68">
      <w:numFmt w:val="bullet"/>
      <w:lvlText w:val="•"/>
      <w:lvlJc w:val="left"/>
      <w:pPr>
        <w:ind w:left="4775" w:hanging="184"/>
      </w:pPr>
      <w:rPr>
        <w:rFonts w:hint="default"/>
        <w:lang w:val="vi" w:eastAsia="en-US" w:bidi="ar-SA"/>
      </w:rPr>
    </w:lvl>
  </w:abstractNum>
  <w:abstractNum w:abstractNumId="606">
    <w:nsid w:val="4CC27819"/>
    <w:multiLevelType w:val="hybridMultilevel"/>
    <w:tmpl w:val="6650972C"/>
    <w:lvl w:ilvl="0" w:tplc="00286828">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650A92D8">
      <w:numFmt w:val="bullet"/>
      <w:lvlText w:val="•"/>
      <w:lvlJc w:val="left"/>
      <w:pPr>
        <w:ind w:left="1075" w:hanging="144"/>
      </w:pPr>
      <w:rPr>
        <w:rFonts w:hint="default"/>
        <w:lang w:val="vi" w:eastAsia="en-US" w:bidi="ar-SA"/>
      </w:rPr>
    </w:lvl>
    <w:lvl w:ilvl="2" w:tplc="05F029DC">
      <w:numFmt w:val="bullet"/>
      <w:lvlText w:val="•"/>
      <w:lvlJc w:val="left"/>
      <w:pPr>
        <w:ind w:left="1611" w:hanging="144"/>
      </w:pPr>
      <w:rPr>
        <w:rFonts w:hint="default"/>
        <w:lang w:val="vi" w:eastAsia="en-US" w:bidi="ar-SA"/>
      </w:rPr>
    </w:lvl>
    <w:lvl w:ilvl="3" w:tplc="5546F428">
      <w:numFmt w:val="bullet"/>
      <w:lvlText w:val="•"/>
      <w:lvlJc w:val="left"/>
      <w:pPr>
        <w:ind w:left="2147" w:hanging="144"/>
      </w:pPr>
      <w:rPr>
        <w:rFonts w:hint="default"/>
        <w:lang w:val="vi" w:eastAsia="en-US" w:bidi="ar-SA"/>
      </w:rPr>
    </w:lvl>
    <w:lvl w:ilvl="4" w:tplc="5DD4022C">
      <w:numFmt w:val="bullet"/>
      <w:lvlText w:val="•"/>
      <w:lvlJc w:val="left"/>
      <w:pPr>
        <w:ind w:left="2683" w:hanging="144"/>
      </w:pPr>
      <w:rPr>
        <w:rFonts w:hint="default"/>
        <w:lang w:val="vi" w:eastAsia="en-US" w:bidi="ar-SA"/>
      </w:rPr>
    </w:lvl>
    <w:lvl w:ilvl="5" w:tplc="99327AE8">
      <w:numFmt w:val="bullet"/>
      <w:lvlText w:val="•"/>
      <w:lvlJc w:val="left"/>
      <w:pPr>
        <w:ind w:left="3219" w:hanging="144"/>
      </w:pPr>
      <w:rPr>
        <w:rFonts w:hint="default"/>
        <w:lang w:val="vi" w:eastAsia="en-US" w:bidi="ar-SA"/>
      </w:rPr>
    </w:lvl>
    <w:lvl w:ilvl="6" w:tplc="A7C6F6B2">
      <w:numFmt w:val="bullet"/>
      <w:lvlText w:val="•"/>
      <w:lvlJc w:val="left"/>
      <w:pPr>
        <w:ind w:left="3754" w:hanging="144"/>
      </w:pPr>
      <w:rPr>
        <w:rFonts w:hint="default"/>
        <w:lang w:val="vi" w:eastAsia="en-US" w:bidi="ar-SA"/>
      </w:rPr>
    </w:lvl>
    <w:lvl w:ilvl="7" w:tplc="CA48C692">
      <w:numFmt w:val="bullet"/>
      <w:lvlText w:val="•"/>
      <w:lvlJc w:val="left"/>
      <w:pPr>
        <w:ind w:left="4290" w:hanging="144"/>
      </w:pPr>
      <w:rPr>
        <w:rFonts w:hint="default"/>
        <w:lang w:val="vi" w:eastAsia="en-US" w:bidi="ar-SA"/>
      </w:rPr>
    </w:lvl>
    <w:lvl w:ilvl="8" w:tplc="6F8A7F4E">
      <w:numFmt w:val="bullet"/>
      <w:lvlText w:val="•"/>
      <w:lvlJc w:val="left"/>
      <w:pPr>
        <w:ind w:left="4826" w:hanging="144"/>
      </w:pPr>
      <w:rPr>
        <w:rFonts w:hint="default"/>
        <w:lang w:val="vi" w:eastAsia="en-US" w:bidi="ar-SA"/>
      </w:rPr>
    </w:lvl>
  </w:abstractNum>
  <w:abstractNum w:abstractNumId="607">
    <w:nsid w:val="4CD5505D"/>
    <w:multiLevelType w:val="multilevel"/>
    <w:tmpl w:val="705605AA"/>
    <w:lvl w:ilvl="0">
      <w:start w:val="3"/>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1876" w:hanging="240"/>
      </w:pPr>
      <w:rPr>
        <w:rFonts w:hint="default"/>
        <w:lang w:val="vi" w:eastAsia="en-US" w:bidi="ar-SA"/>
      </w:rPr>
    </w:lvl>
    <w:lvl w:ilvl="5">
      <w:numFmt w:val="bullet"/>
      <w:lvlText w:val="•"/>
      <w:lvlJc w:val="left"/>
      <w:pPr>
        <w:ind w:left="2554" w:hanging="240"/>
      </w:pPr>
      <w:rPr>
        <w:rFonts w:hint="default"/>
        <w:lang w:val="vi" w:eastAsia="en-US" w:bidi="ar-SA"/>
      </w:rPr>
    </w:lvl>
    <w:lvl w:ilvl="6">
      <w:numFmt w:val="bullet"/>
      <w:lvlText w:val="•"/>
      <w:lvlJc w:val="left"/>
      <w:pPr>
        <w:ind w:left="3232" w:hanging="240"/>
      </w:pPr>
      <w:rPr>
        <w:rFonts w:hint="default"/>
        <w:lang w:val="vi" w:eastAsia="en-US" w:bidi="ar-SA"/>
      </w:rPr>
    </w:lvl>
    <w:lvl w:ilvl="7">
      <w:numFmt w:val="bullet"/>
      <w:lvlText w:val="•"/>
      <w:lvlJc w:val="left"/>
      <w:pPr>
        <w:ind w:left="3910" w:hanging="240"/>
      </w:pPr>
      <w:rPr>
        <w:rFonts w:hint="default"/>
        <w:lang w:val="vi" w:eastAsia="en-US" w:bidi="ar-SA"/>
      </w:rPr>
    </w:lvl>
    <w:lvl w:ilvl="8">
      <w:numFmt w:val="bullet"/>
      <w:lvlText w:val="•"/>
      <w:lvlJc w:val="left"/>
      <w:pPr>
        <w:ind w:left="4588" w:hanging="240"/>
      </w:pPr>
      <w:rPr>
        <w:rFonts w:hint="default"/>
        <w:lang w:val="vi" w:eastAsia="en-US" w:bidi="ar-SA"/>
      </w:rPr>
    </w:lvl>
  </w:abstractNum>
  <w:abstractNum w:abstractNumId="608">
    <w:nsid w:val="4CDD0667"/>
    <w:multiLevelType w:val="hybridMultilevel"/>
    <w:tmpl w:val="97D8A050"/>
    <w:lvl w:ilvl="0" w:tplc="B7A230F2">
      <w:numFmt w:val="bullet"/>
      <w:lvlText w:val="–"/>
      <w:lvlJc w:val="left"/>
      <w:pPr>
        <w:ind w:left="107"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391C3608">
      <w:start w:val="1"/>
      <w:numFmt w:val="decimal"/>
      <w:lvlText w:val="%2."/>
      <w:lvlJc w:val="left"/>
      <w:pPr>
        <w:ind w:left="107" w:hanging="23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46A0E18A">
      <w:numFmt w:val="bullet"/>
      <w:lvlText w:val="•"/>
      <w:lvlJc w:val="left"/>
      <w:pPr>
        <w:ind w:left="1268" w:hanging="234"/>
      </w:pPr>
      <w:rPr>
        <w:rFonts w:hint="default"/>
        <w:lang w:val="vi" w:eastAsia="en-US" w:bidi="ar-SA"/>
      </w:rPr>
    </w:lvl>
    <w:lvl w:ilvl="3" w:tplc="2CC26512">
      <w:numFmt w:val="bullet"/>
      <w:lvlText w:val="•"/>
      <w:lvlJc w:val="left"/>
      <w:pPr>
        <w:ind w:left="1853" w:hanging="234"/>
      </w:pPr>
      <w:rPr>
        <w:rFonts w:hint="default"/>
        <w:lang w:val="vi" w:eastAsia="en-US" w:bidi="ar-SA"/>
      </w:rPr>
    </w:lvl>
    <w:lvl w:ilvl="4" w:tplc="C646E9F6">
      <w:numFmt w:val="bullet"/>
      <w:lvlText w:val="•"/>
      <w:lvlJc w:val="left"/>
      <w:pPr>
        <w:ind w:left="2437" w:hanging="234"/>
      </w:pPr>
      <w:rPr>
        <w:rFonts w:hint="default"/>
        <w:lang w:val="vi" w:eastAsia="en-US" w:bidi="ar-SA"/>
      </w:rPr>
    </w:lvl>
    <w:lvl w:ilvl="5" w:tplc="3E8255A0">
      <w:numFmt w:val="bullet"/>
      <w:lvlText w:val="•"/>
      <w:lvlJc w:val="left"/>
      <w:pPr>
        <w:ind w:left="3022" w:hanging="234"/>
      </w:pPr>
      <w:rPr>
        <w:rFonts w:hint="default"/>
        <w:lang w:val="vi" w:eastAsia="en-US" w:bidi="ar-SA"/>
      </w:rPr>
    </w:lvl>
    <w:lvl w:ilvl="6" w:tplc="69D8165C">
      <w:numFmt w:val="bullet"/>
      <w:lvlText w:val="•"/>
      <w:lvlJc w:val="left"/>
      <w:pPr>
        <w:ind w:left="3606" w:hanging="234"/>
      </w:pPr>
      <w:rPr>
        <w:rFonts w:hint="default"/>
        <w:lang w:val="vi" w:eastAsia="en-US" w:bidi="ar-SA"/>
      </w:rPr>
    </w:lvl>
    <w:lvl w:ilvl="7" w:tplc="0BC4B2B0">
      <w:numFmt w:val="bullet"/>
      <w:lvlText w:val="•"/>
      <w:lvlJc w:val="left"/>
      <w:pPr>
        <w:ind w:left="4190" w:hanging="234"/>
      </w:pPr>
      <w:rPr>
        <w:rFonts w:hint="default"/>
        <w:lang w:val="vi" w:eastAsia="en-US" w:bidi="ar-SA"/>
      </w:rPr>
    </w:lvl>
    <w:lvl w:ilvl="8" w:tplc="7E8C5B86">
      <w:numFmt w:val="bullet"/>
      <w:lvlText w:val="•"/>
      <w:lvlJc w:val="left"/>
      <w:pPr>
        <w:ind w:left="4775" w:hanging="234"/>
      </w:pPr>
      <w:rPr>
        <w:rFonts w:hint="default"/>
        <w:lang w:val="vi" w:eastAsia="en-US" w:bidi="ar-SA"/>
      </w:rPr>
    </w:lvl>
  </w:abstractNum>
  <w:abstractNum w:abstractNumId="609">
    <w:nsid w:val="4D2E2E20"/>
    <w:multiLevelType w:val="hybridMultilevel"/>
    <w:tmpl w:val="5664A156"/>
    <w:lvl w:ilvl="0" w:tplc="EBBAD19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3560B12">
      <w:numFmt w:val="bullet"/>
      <w:lvlText w:val="•"/>
      <w:lvlJc w:val="left"/>
      <w:pPr>
        <w:ind w:left="846" w:hanging="180"/>
      </w:pPr>
      <w:rPr>
        <w:rFonts w:hint="default"/>
        <w:lang w:val="vi" w:eastAsia="en-US" w:bidi="ar-SA"/>
      </w:rPr>
    </w:lvl>
    <w:lvl w:ilvl="2" w:tplc="1F764E36">
      <w:numFmt w:val="bullet"/>
      <w:lvlText w:val="•"/>
      <w:lvlJc w:val="left"/>
      <w:pPr>
        <w:ind w:left="1412" w:hanging="180"/>
      </w:pPr>
      <w:rPr>
        <w:rFonts w:hint="default"/>
        <w:lang w:val="vi" w:eastAsia="en-US" w:bidi="ar-SA"/>
      </w:rPr>
    </w:lvl>
    <w:lvl w:ilvl="3" w:tplc="DE7A9146">
      <w:numFmt w:val="bullet"/>
      <w:lvlText w:val="•"/>
      <w:lvlJc w:val="left"/>
      <w:pPr>
        <w:ind w:left="1979" w:hanging="180"/>
      </w:pPr>
      <w:rPr>
        <w:rFonts w:hint="default"/>
        <w:lang w:val="vi" w:eastAsia="en-US" w:bidi="ar-SA"/>
      </w:rPr>
    </w:lvl>
    <w:lvl w:ilvl="4" w:tplc="A9AA78A0">
      <w:numFmt w:val="bullet"/>
      <w:lvlText w:val="•"/>
      <w:lvlJc w:val="left"/>
      <w:pPr>
        <w:ind w:left="2545" w:hanging="180"/>
      </w:pPr>
      <w:rPr>
        <w:rFonts w:hint="default"/>
        <w:lang w:val="vi" w:eastAsia="en-US" w:bidi="ar-SA"/>
      </w:rPr>
    </w:lvl>
    <w:lvl w:ilvl="5" w:tplc="07A0D62E">
      <w:numFmt w:val="bullet"/>
      <w:lvlText w:val="•"/>
      <w:lvlJc w:val="left"/>
      <w:pPr>
        <w:ind w:left="3112" w:hanging="180"/>
      </w:pPr>
      <w:rPr>
        <w:rFonts w:hint="default"/>
        <w:lang w:val="vi" w:eastAsia="en-US" w:bidi="ar-SA"/>
      </w:rPr>
    </w:lvl>
    <w:lvl w:ilvl="6" w:tplc="633EAC8C">
      <w:numFmt w:val="bullet"/>
      <w:lvlText w:val="•"/>
      <w:lvlJc w:val="left"/>
      <w:pPr>
        <w:ind w:left="3678" w:hanging="180"/>
      </w:pPr>
      <w:rPr>
        <w:rFonts w:hint="default"/>
        <w:lang w:val="vi" w:eastAsia="en-US" w:bidi="ar-SA"/>
      </w:rPr>
    </w:lvl>
    <w:lvl w:ilvl="7" w:tplc="20EC62C8">
      <w:numFmt w:val="bullet"/>
      <w:lvlText w:val="•"/>
      <w:lvlJc w:val="left"/>
      <w:pPr>
        <w:ind w:left="4244" w:hanging="180"/>
      </w:pPr>
      <w:rPr>
        <w:rFonts w:hint="default"/>
        <w:lang w:val="vi" w:eastAsia="en-US" w:bidi="ar-SA"/>
      </w:rPr>
    </w:lvl>
    <w:lvl w:ilvl="8" w:tplc="01043392">
      <w:numFmt w:val="bullet"/>
      <w:lvlText w:val="•"/>
      <w:lvlJc w:val="left"/>
      <w:pPr>
        <w:ind w:left="4811" w:hanging="180"/>
      </w:pPr>
      <w:rPr>
        <w:rFonts w:hint="default"/>
        <w:lang w:val="vi" w:eastAsia="en-US" w:bidi="ar-SA"/>
      </w:rPr>
    </w:lvl>
  </w:abstractNum>
  <w:abstractNum w:abstractNumId="610">
    <w:nsid w:val="4D3117B7"/>
    <w:multiLevelType w:val="hybridMultilevel"/>
    <w:tmpl w:val="E8908E22"/>
    <w:lvl w:ilvl="0" w:tplc="59FA43B4">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54408FA">
      <w:numFmt w:val="bullet"/>
      <w:lvlText w:val="•"/>
      <w:lvlJc w:val="left"/>
      <w:pPr>
        <w:ind w:left="1218" w:hanging="180"/>
      </w:pPr>
      <w:rPr>
        <w:rFonts w:hint="default"/>
        <w:lang w:val="vi" w:eastAsia="en-US" w:bidi="ar-SA"/>
      </w:rPr>
    </w:lvl>
    <w:lvl w:ilvl="2" w:tplc="E2FEE3DC">
      <w:numFmt w:val="bullet"/>
      <w:lvlText w:val="•"/>
      <w:lvlJc w:val="left"/>
      <w:pPr>
        <w:ind w:left="2176" w:hanging="180"/>
      </w:pPr>
      <w:rPr>
        <w:rFonts w:hint="default"/>
        <w:lang w:val="vi" w:eastAsia="en-US" w:bidi="ar-SA"/>
      </w:rPr>
    </w:lvl>
    <w:lvl w:ilvl="3" w:tplc="07828AB6">
      <w:numFmt w:val="bullet"/>
      <w:lvlText w:val="•"/>
      <w:lvlJc w:val="left"/>
      <w:pPr>
        <w:ind w:left="3134" w:hanging="180"/>
      </w:pPr>
      <w:rPr>
        <w:rFonts w:hint="default"/>
        <w:lang w:val="vi" w:eastAsia="en-US" w:bidi="ar-SA"/>
      </w:rPr>
    </w:lvl>
    <w:lvl w:ilvl="4" w:tplc="E75095A6">
      <w:numFmt w:val="bullet"/>
      <w:lvlText w:val="•"/>
      <w:lvlJc w:val="left"/>
      <w:pPr>
        <w:ind w:left="4092" w:hanging="180"/>
      </w:pPr>
      <w:rPr>
        <w:rFonts w:hint="default"/>
        <w:lang w:val="vi" w:eastAsia="en-US" w:bidi="ar-SA"/>
      </w:rPr>
    </w:lvl>
    <w:lvl w:ilvl="5" w:tplc="6854FF42">
      <w:numFmt w:val="bullet"/>
      <w:lvlText w:val="•"/>
      <w:lvlJc w:val="left"/>
      <w:pPr>
        <w:ind w:left="5050" w:hanging="180"/>
      </w:pPr>
      <w:rPr>
        <w:rFonts w:hint="default"/>
        <w:lang w:val="vi" w:eastAsia="en-US" w:bidi="ar-SA"/>
      </w:rPr>
    </w:lvl>
    <w:lvl w:ilvl="6" w:tplc="45B82CA4">
      <w:numFmt w:val="bullet"/>
      <w:lvlText w:val="•"/>
      <w:lvlJc w:val="left"/>
      <w:pPr>
        <w:ind w:left="6008" w:hanging="180"/>
      </w:pPr>
      <w:rPr>
        <w:rFonts w:hint="default"/>
        <w:lang w:val="vi" w:eastAsia="en-US" w:bidi="ar-SA"/>
      </w:rPr>
    </w:lvl>
    <w:lvl w:ilvl="7" w:tplc="F34C747A">
      <w:numFmt w:val="bullet"/>
      <w:lvlText w:val="•"/>
      <w:lvlJc w:val="left"/>
      <w:pPr>
        <w:ind w:left="6966" w:hanging="180"/>
      </w:pPr>
      <w:rPr>
        <w:rFonts w:hint="default"/>
        <w:lang w:val="vi" w:eastAsia="en-US" w:bidi="ar-SA"/>
      </w:rPr>
    </w:lvl>
    <w:lvl w:ilvl="8" w:tplc="E1DEA7C8">
      <w:numFmt w:val="bullet"/>
      <w:lvlText w:val="•"/>
      <w:lvlJc w:val="left"/>
      <w:pPr>
        <w:ind w:left="7924" w:hanging="180"/>
      </w:pPr>
      <w:rPr>
        <w:rFonts w:hint="default"/>
        <w:lang w:val="vi" w:eastAsia="en-US" w:bidi="ar-SA"/>
      </w:rPr>
    </w:lvl>
  </w:abstractNum>
  <w:abstractNum w:abstractNumId="611">
    <w:nsid w:val="4D324998"/>
    <w:multiLevelType w:val="hybridMultilevel"/>
    <w:tmpl w:val="1F5ED124"/>
    <w:lvl w:ilvl="0" w:tplc="DD2EA954">
      <w:numFmt w:val="bullet"/>
      <w:lvlText w:val="–"/>
      <w:lvlJc w:val="left"/>
      <w:pPr>
        <w:ind w:left="28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859E7330">
      <w:start w:val="1"/>
      <w:numFmt w:val="decimal"/>
      <w:lvlText w:val="%2."/>
      <w:lvlJc w:val="left"/>
      <w:pPr>
        <w:ind w:left="107" w:hanging="24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6BFC2300">
      <w:numFmt w:val="bullet"/>
      <w:lvlText w:val="•"/>
      <w:lvlJc w:val="left"/>
      <w:pPr>
        <w:ind w:left="107" w:hanging="155"/>
      </w:pPr>
      <w:rPr>
        <w:rFonts w:ascii="Times New Roman" w:eastAsia="Times New Roman" w:hAnsi="Times New Roman" w:cs="Times New Roman" w:hint="default"/>
        <w:b w:val="0"/>
        <w:bCs w:val="0"/>
        <w:i w:val="0"/>
        <w:iCs w:val="0"/>
        <w:spacing w:val="0"/>
        <w:w w:val="100"/>
        <w:sz w:val="24"/>
        <w:szCs w:val="24"/>
        <w:lang w:val="vi" w:eastAsia="en-US" w:bidi="ar-SA"/>
      </w:rPr>
    </w:lvl>
    <w:lvl w:ilvl="3" w:tplc="FF482BEA">
      <w:numFmt w:val="bullet"/>
      <w:lvlText w:val="•"/>
      <w:lvlJc w:val="left"/>
      <w:pPr>
        <w:ind w:left="1538" w:hanging="155"/>
      </w:pPr>
      <w:rPr>
        <w:rFonts w:hint="default"/>
        <w:lang w:val="vi" w:eastAsia="en-US" w:bidi="ar-SA"/>
      </w:rPr>
    </w:lvl>
    <w:lvl w:ilvl="4" w:tplc="3E247940">
      <w:numFmt w:val="bullet"/>
      <w:lvlText w:val="•"/>
      <w:lvlJc w:val="left"/>
      <w:pPr>
        <w:ind w:left="2168" w:hanging="155"/>
      </w:pPr>
      <w:rPr>
        <w:rFonts w:hint="default"/>
        <w:lang w:val="vi" w:eastAsia="en-US" w:bidi="ar-SA"/>
      </w:rPr>
    </w:lvl>
    <w:lvl w:ilvl="5" w:tplc="F1A27F40">
      <w:numFmt w:val="bullet"/>
      <w:lvlText w:val="•"/>
      <w:lvlJc w:val="left"/>
      <w:pPr>
        <w:ind w:left="2797" w:hanging="155"/>
      </w:pPr>
      <w:rPr>
        <w:rFonts w:hint="default"/>
        <w:lang w:val="vi" w:eastAsia="en-US" w:bidi="ar-SA"/>
      </w:rPr>
    </w:lvl>
    <w:lvl w:ilvl="6" w:tplc="16C0228A">
      <w:numFmt w:val="bullet"/>
      <w:lvlText w:val="•"/>
      <w:lvlJc w:val="left"/>
      <w:pPr>
        <w:ind w:left="3426" w:hanging="155"/>
      </w:pPr>
      <w:rPr>
        <w:rFonts w:hint="default"/>
        <w:lang w:val="vi" w:eastAsia="en-US" w:bidi="ar-SA"/>
      </w:rPr>
    </w:lvl>
    <w:lvl w:ilvl="7" w:tplc="5F441104">
      <w:numFmt w:val="bullet"/>
      <w:lvlText w:val="•"/>
      <w:lvlJc w:val="left"/>
      <w:pPr>
        <w:ind w:left="4056" w:hanging="155"/>
      </w:pPr>
      <w:rPr>
        <w:rFonts w:hint="default"/>
        <w:lang w:val="vi" w:eastAsia="en-US" w:bidi="ar-SA"/>
      </w:rPr>
    </w:lvl>
    <w:lvl w:ilvl="8" w:tplc="472A75B4">
      <w:numFmt w:val="bullet"/>
      <w:lvlText w:val="•"/>
      <w:lvlJc w:val="left"/>
      <w:pPr>
        <w:ind w:left="4685" w:hanging="155"/>
      </w:pPr>
      <w:rPr>
        <w:rFonts w:hint="default"/>
        <w:lang w:val="vi" w:eastAsia="en-US" w:bidi="ar-SA"/>
      </w:rPr>
    </w:lvl>
  </w:abstractNum>
  <w:abstractNum w:abstractNumId="612">
    <w:nsid w:val="4D4B7366"/>
    <w:multiLevelType w:val="hybridMultilevel"/>
    <w:tmpl w:val="DA0A3AD4"/>
    <w:lvl w:ilvl="0" w:tplc="4A68D7EE">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808E6C1A">
      <w:numFmt w:val="bullet"/>
      <w:lvlText w:val="•"/>
      <w:lvlJc w:val="left"/>
      <w:pPr>
        <w:ind w:left="679" w:hanging="189"/>
      </w:pPr>
      <w:rPr>
        <w:rFonts w:hint="default"/>
        <w:lang w:val="vi" w:eastAsia="en-US" w:bidi="ar-SA"/>
      </w:rPr>
    </w:lvl>
    <w:lvl w:ilvl="2" w:tplc="91ECB856">
      <w:numFmt w:val="bullet"/>
      <w:lvlText w:val="•"/>
      <w:lvlJc w:val="left"/>
      <w:pPr>
        <w:ind w:left="1259" w:hanging="189"/>
      </w:pPr>
      <w:rPr>
        <w:rFonts w:hint="default"/>
        <w:lang w:val="vi" w:eastAsia="en-US" w:bidi="ar-SA"/>
      </w:rPr>
    </w:lvl>
    <w:lvl w:ilvl="3" w:tplc="70E23118">
      <w:numFmt w:val="bullet"/>
      <w:lvlText w:val="•"/>
      <w:lvlJc w:val="left"/>
      <w:pPr>
        <w:ind w:left="1839" w:hanging="189"/>
      </w:pPr>
      <w:rPr>
        <w:rFonts w:hint="default"/>
        <w:lang w:val="vi" w:eastAsia="en-US" w:bidi="ar-SA"/>
      </w:rPr>
    </w:lvl>
    <w:lvl w:ilvl="4" w:tplc="BBA2C9E2">
      <w:numFmt w:val="bullet"/>
      <w:lvlText w:val="•"/>
      <w:lvlJc w:val="left"/>
      <w:pPr>
        <w:ind w:left="2419" w:hanging="189"/>
      </w:pPr>
      <w:rPr>
        <w:rFonts w:hint="default"/>
        <w:lang w:val="vi" w:eastAsia="en-US" w:bidi="ar-SA"/>
      </w:rPr>
    </w:lvl>
    <w:lvl w:ilvl="5" w:tplc="6F440936">
      <w:numFmt w:val="bullet"/>
      <w:lvlText w:val="•"/>
      <w:lvlJc w:val="left"/>
      <w:pPr>
        <w:ind w:left="2999" w:hanging="189"/>
      </w:pPr>
      <w:rPr>
        <w:rFonts w:hint="default"/>
        <w:lang w:val="vi" w:eastAsia="en-US" w:bidi="ar-SA"/>
      </w:rPr>
    </w:lvl>
    <w:lvl w:ilvl="6" w:tplc="D6C4DE96">
      <w:numFmt w:val="bullet"/>
      <w:lvlText w:val="•"/>
      <w:lvlJc w:val="left"/>
      <w:pPr>
        <w:ind w:left="3578" w:hanging="189"/>
      </w:pPr>
      <w:rPr>
        <w:rFonts w:hint="default"/>
        <w:lang w:val="vi" w:eastAsia="en-US" w:bidi="ar-SA"/>
      </w:rPr>
    </w:lvl>
    <w:lvl w:ilvl="7" w:tplc="C4B4DD96">
      <w:numFmt w:val="bullet"/>
      <w:lvlText w:val="•"/>
      <w:lvlJc w:val="left"/>
      <w:pPr>
        <w:ind w:left="4158" w:hanging="189"/>
      </w:pPr>
      <w:rPr>
        <w:rFonts w:hint="default"/>
        <w:lang w:val="vi" w:eastAsia="en-US" w:bidi="ar-SA"/>
      </w:rPr>
    </w:lvl>
    <w:lvl w:ilvl="8" w:tplc="7B2017D8">
      <w:numFmt w:val="bullet"/>
      <w:lvlText w:val="•"/>
      <w:lvlJc w:val="left"/>
      <w:pPr>
        <w:ind w:left="4738" w:hanging="189"/>
      </w:pPr>
      <w:rPr>
        <w:rFonts w:hint="default"/>
        <w:lang w:val="vi" w:eastAsia="en-US" w:bidi="ar-SA"/>
      </w:rPr>
    </w:lvl>
  </w:abstractNum>
  <w:abstractNum w:abstractNumId="613">
    <w:nsid w:val="4D630450"/>
    <w:multiLevelType w:val="hybridMultilevel"/>
    <w:tmpl w:val="54467008"/>
    <w:lvl w:ilvl="0" w:tplc="7FF2C536">
      <w:numFmt w:val="bullet"/>
      <w:lvlText w:val="–"/>
      <w:lvlJc w:val="left"/>
      <w:pPr>
        <w:ind w:left="108"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648823A4">
      <w:numFmt w:val="bullet"/>
      <w:lvlText w:val="•"/>
      <w:lvlJc w:val="left"/>
      <w:pPr>
        <w:ind w:left="344" w:hanging="166"/>
      </w:pPr>
      <w:rPr>
        <w:rFonts w:hint="default"/>
        <w:lang w:val="vi" w:eastAsia="en-US" w:bidi="ar-SA"/>
      </w:rPr>
    </w:lvl>
    <w:lvl w:ilvl="2" w:tplc="CD90C846">
      <w:numFmt w:val="bullet"/>
      <w:lvlText w:val="•"/>
      <w:lvlJc w:val="left"/>
      <w:pPr>
        <w:ind w:left="588" w:hanging="166"/>
      </w:pPr>
      <w:rPr>
        <w:rFonts w:hint="default"/>
        <w:lang w:val="vi" w:eastAsia="en-US" w:bidi="ar-SA"/>
      </w:rPr>
    </w:lvl>
    <w:lvl w:ilvl="3" w:tplc="C36A32B4">
      <w:numFmt w:val="bullet"/>
      <w:lvlText w:val="•"/>
      <w:lvlJc w:val="left"/>
      <w:pPr>
        <w:ind w:left="832" w:hanging="166"/>
      </w:pPr>
      <w:rPr>
        <w:rFonts w:hint="default"/>
        <w:lang w:val="vi" w:eastAsia="en-US" w:bidi="ar-SA"/>
      </w:rPr>
    </w:lvl>
    <w:lvl w:ilvl="4" w:tplc="8334075C">
      <w:numFmt w:val="bullet"/>
      <w:lvlText w:val="•"/>
      <w:lvlJc w:val="left"/>
      <w:pPr>
        <w:ind w:left="1076" w:hanging="166"/>
      </w:pPr>
      <w:rPr>
        <w:rFonts w:hint="default"/>
        <w:lang w:val="vi" w:eastAsia="en-US" w:bidi="ar-SA"/>
      </w:rPr>
    </w:lvl>
    <w:lvl w:ilvl="5" w:tplc="C57A8A0A">
      <w:numFmt w:val="bullet"/>
      <w:lvlText w:val="•"/>
      <w:lvlJc w:val="left"/>
      <w:pPr>
        <w:ind w:left="1320" w:hanging="166"/>
      </w:pPr>
      <w:rPr>
        <w:rFonts w:hint="default"/>
        <w:lang w:val="vi" w:eastAsia="en-US" w:bidi="ar-SA"/>
      </w:rPr>
    </w:lvl>
    <w:lvl w:ilvl="6" w:tplc="23FA8C4A">
      <w:numFmt w:val="bullet"/>
      <w:lvlText w:val="•"/>
      <w:lvlJc w:val="left"/>
      <w:pPr>
        <w:ind w:left="1564" w:hanging="166"/>
      </w:pPr>
      <w:rPr>
        <w:rFonts w:hint="default"/>
        <w:lang w:val="vi" w:eastAsia="en-US" w:bidi="ar-SA"/>
      </w:rPr>
    </w:lvl>
    <w:lvl w:ilvl="7" w:tplc="7320F6EA">
      <w:numFmt w:val="bullet"/>
      <w:lvlText w:val="•"/>
      <w:lvlJc w:val="left"/>
      <w:pPr>
        <w:ind w:left="1808" w:hanging="166"/>
      </w:pPr>
      <w:rPr>
        <w:rFonts w:hint="default"/>
        <w:lang w:val="vi" w:eastAsia="en-US" w:bidi="ar-SA"/>
      </w:rPr>
    </w:lvl>
    <w:lvl w:ilvl="8" w:tplc="35323B40">
      <w:numFmt w:val="bullet"/>
      <w:lvlText w:val="•"/>
      <w:lvlJc w:val="left"/>
      <w:pPr>
        <w:ind w:left="2052" w:hanging="166"/>
      </w:pPr>
      <w:rPr>
        <w:rFonts w:hint="default"/>
        <w:lang w:val="vi" w:eastAsia="en-US" w:bidi="ar-SA"/>
      </w:rPr>
    </w:lvl>
  </w:abstractNum>
  <w:abstractNum w:abstractNumId="614">
    <w:nsid w:val="4D795839"/>
    <w:multiLevelType w:val="hybridMultilevel"/>
    <w:tmpl w:val="AA341014"/>
    <w:lvl w:ilvl="0" w:tplc="5052E89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C1851AC">
      <w:numFmt w:val="bullet"/>
      <w:lvlText w:val="•"/>
      <w:lvlJc w:val="left"/>
      <w:pPr>
        <w:ind w:left="846" w:hanging="180"/>
      </w:pPr>
      <w:rPr>
        <w:rFonts w:hint="default"/>
        <w:lang w:val="vi" w:eastAsia="en-US" w:bidi="ar-SA"/>
      </w:rPr>
    </w:lvl>
    <w:lvl w:ilvl="2" w:tplc="A86A78AC">
      <w:numFmt w:val="bullet"/>
      <w:lvlText w:val="•"/>
      <w:lvlJc w:val="left"/>
      <w:pPr>
        <w:ind w:left="1412" w:hanging="180"/>
      </w:pPr>
      <w:rPr>
        <w:rFonts w:hint="default"/>
        <w:lang w:val="vi" w:eastAsia="en-US" w:bidi="ar-SA"/>
      </w:rPr>
    </w:lvl>
    <w:lvl w:ilvl="3" w:tplc="D2245CC4">
      <w:numFmt w:val="bullet"/>
      <w:lvlText w:val="•"/>
      <w:lvlJc w:val="left"/>
      <w:pPr>
        <w:ind w:left="1979" w:hanging="180"/>
      </w:pPr>
      <w:rPr>
        <w:rFonts w:hint="default"/>
        <w:lang w:val="vi" w:eastAsia="en-US" w:bidi="ar-SA"/>
      </w:rPr>
    </w:lvl>
    <w:lvl w:ilvl="4" w:tplc="5BDEEACE">
      <w:numFmt w:val="bullet"/>
      <w:lvlText w:val="•"/>
      <w:lvlJc w:val="left"/>
      <w:pPr>
        <w:ind w:left="2545" w:hanging="180"/>
      </w:pPr>
      <w:rPr>
        <w:rFonts w:hint="default"/>
        <w:lang w:val="vi" w:eastAsia="en-US" w:bidi="ar-SA"/>
      </w:rPr>
    </w:lvl>
    <w:lvl w:ilvl="5" w:tplc="A25041EC">
      <w:numFmt w:val="bullet"/>
      <w:lvlText w:val="•"/>
      <w:lvlJc w:val="left"/>
      <w:pPr>
        <w:ind w:left="3112" w:hanging="180"/>
      </w:pPr>
      <w:rPr>
        <w:rFonts w:hint="default"/>
        <w:lang w:val="vi" w:eastAsia="en-US" w:bidi="ar-SA"/>
      </w:rPr>
    </w:lvl>
    <w:lvl w:ilvl="6" w:tplc="5A9C9788">
      <w:numFmt w:val="bullet"/>
      <w:lvlText w:val="•"/>
      <w:lvlJc w:val="left"/>
      <w:pPr>
        <w:ind w:left="3678" w:hanging="180"/>
      </w:pPr>
      <w:rPr>
        <w:rFonts w:hint="default"/>
        <w:lang w:val="vi" w:eastAsia="en-US" w:bidi="ar-SA"/>
      </w:rPr>
    </w:lvl>
    <w:lvl w:ilvl="7" w:tplc="EAE05AF2">
      <w:numFmt w:val="bullet"/>
      <w:lvlText w:val="•"/>
      <w:lvlJc w:val="left"/>
      <w:pPr>
        <w:ind w:left="4244" w:hanging="180"/>
      </w:pPr>
      <w:rPr>
        <w:rFonts w:hint="default"/>
        <w:lang w:val="vi" w:eastAsia="en-US" w:bidi="ar-SA"/>
      </w:rPr>
    </w:lvl>
    <w:lvl w:ilvl="8" w:tplc="902C5D8C">
      <w:numFmt w:val="bullet"/>
      <w:lvlText w:val="•"/>
      <w:lvlJc w:val="left"/>
      <w:pPr>
        <w:ind w:left="4811" w:hanging="180"/>
      </w:pPr>
      <w:rPr>
        <w:rFonts w:hint="default"/>
        <w:lang w:val="vi" w:eastAsia="en-US" w:bidi="ar-SA"/>
      </w:rPr>
    </w:lvl>
  </w:abstractNum>
  <w:abstractNum w:abstractNumId="615">
    <w:nsid w:val="4D853696"/>
    <w:multiLevelType w:val="hybridMultilevel"/>
    <w:tmpl w:val="B164E5E8"/>
    <w:lvl w:ilvl="0" w:tplc="9DC40A6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8147390">
      <w:numFmt w:val="bullet"/>
      <w:lvlText w:val="•"/>
      <w:lvlJc w:val="left"/>
      <w:pPr>
        <w:ind w:left="846" w:hanging="180"/>
      </w:pPr>
      <w:rPr>
        <w:rFonts w:hint="default"/>
        <w:lang w:val="vi" w:eastAsia="en-US" w:bidi="ar-SA"/>
      </w:rPr>
    </w:lvl>
    <w:lvl w:ilvl="2" w:tplc="E43A1CA2">
      <w:numFmt w:val="bullet"/>
      <w:lvlText w:val="•"/>
      <w:lvlJc w:val="left"/>
      <w:pPr>
        <w:ind w:left="1412" w:hanging="180"/>
      </w:pPr>
      <w:rPr>
        <w:rFonts w:hint="default"/>
        <w:lang w:val="vi" w:eastAsia="en-US" w:bidi="ar-SA"/>
      </w:rPr>
    </w:lvl>
    <w:lvl w:ilvl="3" w:tplc="BBC02FCC">
      <w:numFmt w:val="bullet"/>
      <w:lvlText w:val="•"/>
      <w:lvlJc w:val="left"/>
      <w:pPr>
        <w:ind w:left="1979" w:hanging="180"/>
      </w:pPr>
      <w:rPr>
        <w:rFonts w:hint="default"/>
        <w:lang w:val="vi" w:eastAsia="en-US" w:bidi="ar-SA"/>
      </w:rPr>
    </w:lvl>
    <w:lvl w:ilvl="4" w:tplc="F3886736">
      <w:numFmt w:val="bullet"/>
      <w:lvlText w:val="•"/>
      <w:lvlJc w:val="left"/>
      <w:pPr>
        <w:ind w:left="2545" w:hanging="180"/>
      </w:pPr>
      <w:rPr>
        <w:rFonts w:hint="default"/>
        <w:lang w:val="vi" w:eastAsia="en-US" w:bidi="ar-SA"/>
      </w:rPr>
    </w:lvl>
    <w:lvl w:ilvl="5" w:tplc="19B45E94">
      <w:numFmt w:val="bullet"/>
      <w:lvlText w:val="•"/>
      <w:lvlJc w:val="left"/>
      <w:pPr>
        <w:ind w:left="3112" w:hanging="180"/>
      </w:pPr>
      <w:rPr>
        <w:rFonts w:hint="default"/>
        <w:lang w:val="vi" w:eastAsia="en-US" w:bidi="ar-SA"/>
      </w:rPr>
    </w:lvl>
    <w:lvl w:ilvl="6" w:tplc="D820BD28">
      <w:numFmt w:val="bullet"/>
      <w:lvlText w:val="•"/>
      <w:lvlJc w:val="left"/>
      <w:pPr>
        <w:ind w:left="3678" w:hanging="180"/>
      </w:pPr>
      <w:rPr>
        <w:rFonts w:hint="default"/>
        <w:lang w:val="vi" w:eastAsia="en-US" w:bidi="ar-SA"/>
      </w:rPr>
    </w:lvl>
    <w:lvl w:ilvl="7" w:tplc="2E40B20C">
      <w:numFmt w:val="bullet"/>
      <w:lvlText w:val="•"/>
      <w:lvlJc w:val="left"/>
      <w:pPr>
        <w:ind w:left="4244" w:hanging="180"/>
      </w:pPr>
      <w:rPr>
        <w:rFonts w:hint="default"/>
        <w:lang w:val="vi" w:eastAsia="en-US" w:bidi="ar-SA"/>
      </w:rPr>
    </w:lvl>
    <w:lvl w:ilvl="8" w:tplc="FA74C702">
      <w:numFmt w:val="bullet"/>
      <w:lvlText w:val="•"/>
      <w:lvlJc w:val="left"/>
      <w:pPr>
        <w:ind w:left="4811" w:hanging="180"/>
      </w:pPr>
      <w:rPr>
        <w:rFonts w:hint="default"/>
        <w:lang w:val="vi" w:eastAsia="en-US" w:bidi="ar-SA"/>
      </w:rPr>
    </w:lvl>
  </w:abstractNum>
  <w:abstractNum w:abstractNumId="616">
    <w:nsid w:val="4D8C3C3F"/>
    <w:multiLevelType w:val="hybridMultilevel"/>
    <w:tmpl w:val="020AB1EC"/>
    <w:lvl w:ilvl="0" w:tplc="508A51A6">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54818B4">
      <w:numFmt w:val="bullet"/>
      <w:lvlText w:val="•"/>
      <w:lvlJc w:val="left"/>
      <w:pPr>
        <w:ind w:left="1218" w:hanging="180"/>
      </w:pPr>
      <w:rPr>
        <w:rFonts w:hint="default"/>
        <w:lang w:val="vi" w:eastAsia="en-US" w:bidi="ar-SA"/>
      </w:rPr>
    </w:lvl>
    <w:lvl w:ilvl="2" w:tplc="0588B4F2">
      <w:numFmt w:val="bullet"/>
      <w:lvlText w:val="•"/>
      <w:lvlJc w:val="left"/>
      <w:pPr>
        <w:ind w:left="2176" w:hanging="180"/>
      </w:pPr>
      <w:rPr>
        <w:rFonts w:hint="default"/>
        <w:lang w:val="vi" w:eastAsia="en-US" w:bidi="ar-SA"/>
      </w:rPr>
    </w:lvl>
    <w:lvl w:ilvl="3" w:tplc="5FC4395C">
      <w:numFmt w:val="bullet"/>
      <w:lvlText w:val="•"/>
      <w:lvlJc w:val="left"/>
      <w:pPr>
        <w:ind w:left="3134" w:hanging="180"/>
      </w:pPr>
      <w:rPr>
        <w:rFonts w:hint="default"/>
        <w:lang w:val="vi" w:eastAsia="en-US" w:bidi="ar-SA"/>
      </w:rPr>
    </w:lvl>
    <w:lvl w:ilvl="4" w:tplc="E4C4BD06">
      <w:numFmt w:val="bullet"/>
      <w:lvlText w:val="•"/>
      <w:lvlJc w:val="left"/>
      <w:pPr>
        <w:ind w:left="4092" w:hanging="180"/>
      </w:pPr>
      <w:rPr>
        <w:rFonts w:hint="default"/>
        <w:lang w:val="vi" w:eastAsia="en-US" w:bidi="ar-SA"/>
      </w:rPr>
    </w:lvl>
    <w:lvl w:ilvl="5" w:tplc="3EC0D75E">
      <w:numFmt w:val="bullet"/>
      <w:lvlText w:val="•"/>
      <w:lvlJc w:val="left"/>
      <w:pPr>
        <w:ind w:left="5050" w:hanging="180"/>
      </w:pPr>
      <w:rPr>
        <w:rFonts w:hint="default"/>
        <w:lang w:val="vi" w:eastAsia="en-US" w:bidi="ar-SA"/>
      </w:rPr>
    </w:lvl>
    <w:lvl w:ilvl="6" w:tplc="D3B69A5E">
      <w:numFmt w:val="bullet"/>
      <w:lvlText w:val="•"/>
      <w:lvlJc w:val="left"/>
      <w:pPr>
        <w:ind w:left="6008" w:hanging="180"/>
      </w:pPr>
      <w:rPr>
        <w:rFonts w:hint="default"/>
        <w:lang w:val="vi" w:eastAsia="en-US" w:bidi="ar-SA"/>
      </w:rPr>
    </w:lvl>
    <w:lvl w:ilvl="7" w:tplc="99863862">
      <w:numFmt w:val="bullet"/>
      <w:lvlText w:val="•"/>
      <w:lvlJc w:val="left"/>
      <w:pPr>
        <w:ind w:left="6966" w:hanging="180"/>
      </w:pPr>
      <w:rPr>
        <w:rFonts w:hint="default"/>
        <w:lang w:val="vi" w:eastAsia="en-US" w:bidi="ar-SA"/>
      </w:rPr>
    </w:lvl>
    <w:lvl w:ilvl="8" w:tplc="9918DA44">
      <w:numFmt w:val="bullet"/>
      <w:lvlText w:val="•"/>
      <w:lvlJc w:val="left"/>
      <w:pPr>
        <w:ind w:left="7924" w:hanging="180"/>
      </w:pPr>
      <w:rPr>
        <w:rFonts w:hint="default"/>
        <w:lang w:val="vi" w:eastAsia="en-US" w:bidi="ar-SA"/>
      </w:rPr>
    </w:lvl>
  </w:abstractNum>
  <w:abstractNum w:abstractNumId="617">
    <w:nsid w:val="4DA15C15"/>
    <w:multiLevelType w:val="hybridMultilevel"/>
    <w:tmpl w:val="C690376C"/>
    <w:lvl w:ilvl="0" w:tplc="B9F22914">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59B6F694">
      <w:numFmt w:val="bullet"/>
      <w:lvlText w:val="•"/>
      <w:lvlJc w:val="left"/>
      <w:pPr>
        <w:ind w:left="684" w:hanging="188"/>
      </w:pPr>
      <w:rPr>
        <w:rFonts w:hint="default"/>
        <w:lang w:val="vi" w:eastAsia="en-US" w:bidi="ar-SA"/>
      </w:rPr>
    </w:lvl>
    <w:lvl w:ilvl="2" w:tplc="23DC1AA2">
      <w:numFmt w:val="bullet"/>
      <w:lvlText w:val="•"/>
      <w:lvlJc w:val="left"/>
      <w:pPr>
        <w:ind w:left="1268" w:hanging="188"/>
      </w:pPr>
      <w:rPr>
        <w:rFonts w:hint="default"/>
        <w:lang w:val="vi" w:eastAsia="en-US" w:bidi="ar-SA"/>
      </w:rPr>
    </w:lvl>
    <w:lvl w:ilvl="3" w:tplc="31F039AA">
      <w:numFmt w:val="bullet"/>
      <w:lvlText w:val="•"/>
      <w:lvlJc w:val="left"/>
      <w:pPr>
        <w:ind w:left="1853" w:hanging="188"/>
      </w:pPr>
      <w:rPr>
        <w:rFonts w:hint="default"/>
        <w:lang w:val="vi" w:eastAsia="en-US" w:bidi="ar-SA"/>
      </w:rPr>
    </w:lvl>
    <w:lvl w:ilvl="4" w:tplc="950EE39C">
      <w:numFmt w:val="bullet"/>
      <w:lvlText w:val="•"/>
      <w:lvlJc w:val="left"/>
      <w:pPr>
        <w:ind w:left="2437" w:hanging="188"/>
      </w:pPr>
      <w:rPr>
        <w:rFonts w:hint="default"/>
        <w:lang w:val="vi" w:eastAsia="en-US" w:bidi="ar-SA"/>
      </w:rPr>
    </w:lvl>
    <w:lvl w:ilvl="5" w:tplc="6BD8A4CE">
      <w:numFmt w:val="bullet"/>
      <w:lvlText w:val="•"/>
      <w:lvlJc w:val="left"/>
      <w:pPr>
        <w:ind w:left="3022" w:hanging="188"/>
      </w:pPr>
      <w:rPr>
        <w:rFonts w:hint="default"/>
        <w:lang w:val="vi" w:eastAsia="en-US" w:bidi="ar-SA"/>
      </w:rPr>
    </w:lvl>
    <w:lvl w:ilvl="6" w:tplc="15F822C4">
      <w:numFmt w:val="bullet"/>
      <w:lvlText w:val="•"/>
      <w:lvlJc w:val="left"/>
      <w:pPr>
        <w:ind w:left="3606" w:hanging="188"/>
      </w:pPr>
      <w:rPr>
        <w:rFonts w:hint="default"/>
        <w:lang w:val="vi" w:eastAsia="en-US" w:bidi="ar-SA"/>
      </w:rPr>
    </w:lvl>
    <w:lvl w:ilvl="7" w:tplc="3B686500">
      <w:numFmt w:val="bullet"/>
      <w:lvlText w:val="•"/>
      <w:lvlJc w:val="left"/>
      <w:pPr>
        <w:ind w:left="4190" w:hanging="188"/>
      </w:pPr>
      <w:rPr>
        <w:rFonts w:hint="default"/>
        <w:lang w:val="vi" w:eastAsia="en-US" w:bidi="ar-SA"/>
      </w:rPr>
    </w:lvl>
    <w:lvl w:ilvl="8" w:tplc="16AAE3B8">
      <w:numFmt w:val="bullet"/>
      <w:lvlText w:val="•"/>
      <w:lvlJc w:val="left"/>
      <w:pPr>
        <w:ind w:left="4775" w:hanging="188"/>
      </w:pPr>
      <w:rPr>
        <w:rFonts w:hint="default"/>
        <w:lang w:val="vi" w:eastAsia="en-US" w:bidi="ar-SA"/>
      </w:rPr>
    </w:lvl>
  </w:abstractNum>
  <w:abstractNum w:abstractNumId="618">
    <w:nsid w:val="4DC66B6C"/>
    <w:multiLevelType w:val="hybridMultilevel"/>
    <w:tmpl w:val="A5DC7120"/>
    <w:lvl w:ilvl="0" w:tplc="69427FA2">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D5CC7618">
      <w:numFmt w:val="bullet"/>
      <w:lvlText w:val="•"/>
      <w:lvlJc w:val="left"/>
      <w:pPr>
        <w:ind w:left="627" w:hanging="166"/>
      </w:pPr>
      <w:rPr>
        <w:rFonts w:hint="default"/>
        <w:lang w:val="vi" w:eastAsia="en-US" w:bidi="ar-SA"/>
      </w:rPr>
    </w:lvl>
    <w:lvl w:ilvl="2" w:tplc="1BF289B6">
      <w:numFmt w:val="bullet"/>
      <w:lvlText w:val="•"/>
      <w:lvlJc w:val="left"/>
      <w:pPr>
        <w:ind w:left="1155" w:hanging="166"/>
      </w:pPr>
      <w:rPr>
        <w:rFonts w:hint="default"/>
        <w:lang w:val="vi" w:eastAsia="en-US" w:bidi="ar-SA"/>
      </w:rPr>
    </w:lvl>
    <w:lvl w:ilvl="3" w:tplc="A8CAB878">
      <w:numFmt w:val="bullet"/>
      <w:lvlText w:val="•"/>
      <w:lvlJc w:val="left"/>
      <w:pPr>
        <w:ind w:left="1683" w:hanging="166"/>
      </w:pPr>
      <w:rPr>
        <w:rFonts w:hint="default"/>
        <w:lang w:val="vi" w:eastAsia="en-US" w:bidi="ar-SA"/>
      </w:rPr>
    </w:lvl>
    <w:lvl w:ilvl="4" w:tplc="752C7EA2">
      <w:numFmt w:val="bullet"/>
      <w:lvlText w:val="•"/>
      <w:lvlJc w:val="left"/>
      <w:pPr>
        <w:ind w:left="2210" w:hanging="166"/>
      </w:pPr>
      <w:rPr>
        <w:rFonts w:hint="default"/>
        <w:lang w:val="vi" w:eastAsia="en-US" w:bidi="ar-SA"/>
      </w:rPr>
    </w:lvl>
    <w:lvl w:ilvl="5" w:tplc="A4D03918">
      <w:numFmt w:val="bullet"/>
      <w:lvlText w:val="•"/>
      <w:lvlJc w:val="left"/>
      <w:pPr>
        <w:ind w:left="2738" w:hanging="166"/>
      </w:pPr>
      <w:rPr>
        <w:rFonts w:hint="default"/>
        <w:lang w:val="vi" w:eastAsia="en-US" w:bidi="ar-SA"/>
      </w:rPr>
    </w:lvl>
    <w:lvl w:ilvl="6" w:tplc="99327E4E">
      <w:numFmt w:val="bullet"/>
      <w:lvlText w:val="•"/>
      <w:lvlJc w:val="left"/>
      <w:pPr>
        <w:ind w:left="3266" w:hanging="166"/>
      </w:pPr>
      <w:rPr>
        <w:rFonts w:hint="default"/>
        <w:lang w:val="vi" w:eastAsia="en-US" w:bidi="ar-SA"/>
      </w:rPr>
    </w:lvl>
    <w:lvl w:ilvl="7" w:tplc="ED5EEB1C">
      <w:numFmt w:val="bullet"/>
      <w:lvlText w:val="•"/>
      <w:lvlJc w:val="left"/>
      <w:pPr>
        <w:ind w:left="3793" w:hanging="166"/>
      </w:pPr>
      <w:rPr>
        <w:rFonts w:hint="default"/>
        <w:lang w:val="vi" w:eastAsia="en-US" w:bidi="ar-SA"/>
      </w:rPr>
    </w:lvl>
    <w:lvl w:ilvl="8" w:tplc="2F3089A8">
      <w:numFmt w:val="bullet"/>
      <w:lvlText w:val="•"/>
      <w:lvlJc w:val="left"/>
      <w:pPr>
        <w:ind w:left="4321" w:hanging="166"/>
      </w:pPr>
      <w:rPr>
        <w:rFonts w:hint="default"/>
        <w:lang w:val="vi" w:eastAsia="en-US" w:bidi="ar-SA"/>
      </w:rPr>
    </w:lvl>
  </w:abstractNum>
  <w:abstractNum w:abstractNumId="619">
    <w:nsid w:val="4DD9422B"/>
    <w:multiLevelType w:val="hybridMultilevel"/>
    <w:tmpl w:val="6F046562"/>
    <w:lvl w:ilvl="0" w:tplc="D7381526">
      <w:numFmt w:val="bullet"/>
      <w:lvlText w:val="–"/>
      <w:lvlJc w:val="left"/>
      <w:pPr>
        <w:ind w:left="107" w:hanging="191"/>
      </w:pPr>
      <w:rPr>
        <w:rFonts w:ascii="Times New Roman" w:eastAsia="Times New Roman" w:hAnsi="Times New Roman" w:cs="Times New Roman" w:hint="default"/>
        <w:b w:val="0"/>
        <w:bCs w:val="0"/>
        <w:i w:val="0"/>
        <w:iCs w:val="0"/>
        <w:color w:val="242021"/>
        <w:spacing w:val="0"/>
        <w:w w:val="100"/>
        <w:sz w:val="24"/>
        <w:szCs w:val="24"/>
        <w:lang w:val="vi" w:eastAsia="en-US" w:bidi="ar-SA"/>
      </w:rPr>
    </w:lvl>
    <w:lvl w:ilvl="1" w:tplc="DAA6AE90">
      <w:numFmt w:val="bullet"/>
      <w:lvlText w:val="•"/>
      <w:lvlJc w:val="left"/>
      <w:pPr>
        <w:ind w:left="684" w:hanging="191"/>
      </w:pPr>
      <w:rPr>
        <w:rFonts w:hint="default"/>
        <w:lang w:val="vi" w:eastAsia="en-US" w:bidi="ar-SA"/>
      </w:rPr>
    </w:lvl>
    <w:lvl w:ilvl="2" w:tplc="3818434A">
      <w:numFmt w:val="bullet"/>
      <w:lvlText w:val="•"/>
      <w:lvlJc w:val="left"/>
      <w:pPr>
        <w:ind w:left="1268" w:hanging="191"/>
      </w:pPr>
      <w:rPr>
        <w:rFonts w:hint="default"/>
        <w:lang w:val="vi" w:eastAsia="en-US" w:bidi="ar-SA"/>
      </w:rPr>
    </w:lvl>
    <w:lvl w:ilvl="3" w:tplc="E1A4EC3C">
      <w:numFmt w:val="bullet"/>
      <w:lvlText w:val="•"/>
      <w:lvlJc w:val="left"/>
      <w:pPr>
        <w:ind w:left="1853" w:hanging="191"/>
      </w:pPr>
      <w:rPr>
        <w:rFonts w:hint="default"/>
        <w:lang w:val="vi" w:eastAsia="en-US" w:bidi="ar-SA"/>
      </w:rPr>
    </w:lvl>
    <w:lvl w:ilvl="4" w:tplc="64C0A7C4">
      <w:numFmt w:val="bullet"/>
      <w:lvlText w:val="•"/>
      <w:lvlJc w:val="left"/>
      <w:pPr>
        <w:ind w:left="2437" w:hanging="191"/>
      </w:pPr>
      <w:rPr>
        <w:rFonts w:hint="default"/>
        <w:lang w:val="vi" w:eastAsia="en-US" w:bidi="ar-SA"/>
      </w:rPr>
    </w:lvl>
    <w:lvl w:ilvl="5" w:tplc="AD80B30E">
      <w:numFmt w:val="bullet"/>
      <w:lvlText w:val="•"/>
      <w:lvlJc w:val="left"/>
      <w:pPr>
        <w:ind w:left="3022" w:hanging="191"/>
      </w:pPr>
      <w:rPr>
        <w:rFonts w:hint="default"/>
        <w:lang w:val="vi" w:eastAsia="en-US" w:bidi="ar-SA"/>
      </w:rPr>
    </w:lvl>
    <w:lvl w:ilvl="6" w:tplc="BE72BD36">
      <w:numFmt w:val="bullet"/>
      <w:lvlText w:val="•"/>
      <w:lvlJc w:val="left"/>
      <w:pPr>
        <w:ind w:left="3606" w:hanging="191"/>
      </w:pPr>
      <w:rPr>
        <w:rFonts w:hint="default"/>
        <w:lang w:val="vi" w:eastAsia="en-US" w:bidi="ar-SA"/>
      </w:rPr>
    </w:lvl>
    <w:lvl w:ilvl="7" w:tplc="4F865F2E">
      <w:numFmt w:val="bullet"/>
      <w:lvlText w:val="•"/>
      <w:lvlJc w:val="left"/>
      <w:pPr>
        <w:ind w:left="4190" w:hanging="191"/>
      </w:pPr>
      <w:rPr>
        <w:rFonts w:hint="default"/>
        <w:lang w:val="vi" w:eastAsia="en-US" w:bidi="ar-SA"/>
      </w:rPr>
    </w:lvl>
    <w:lvl w:ilvl="8" w:tplc="F6A4B7F8">
      <w:numFmt w:val="bullet"/>
      <w:lvlText w:val="•"/>
      <w:lvlJc w:val="left"/>
      <w:pPr>
        <w:ind w:left="4775" w:hanging="191"/>
      </w:pPr>
      <w:rPr>
        <w:rFonts w:hint="default"/>
        <w:lang w:val="vi" w:eastAsia="en-US" w:bidi="ar-SA"/>
      </w:rPr>
    </w:lvl>
  </w:abstractNum>
  <w:abstractNum w:abstractNumId="620">
    <w:nsid w:val="4DF73034"/>
    <w:multiLevelType w:val="hybridMultilevel"/>
    <w:tmpl w:val="D3BEA62C"/>
    <w:lvl w:ilvl="0" w:tplc="4EA466D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D30DA42">
      <w:numFmt w:val="bullet"/>
      <w:lvlText w:val="•"/>
      <w:lvlJc w:val="left"/>
      <w:pPr>
        <w:ind w:left="841" w:hanging="180"/>
      </w:pPr>
      <w:rPr>
        <w:rFonts w:hint="default"/>
        <w:lang w:val="vi" w:eastAsia="en-US" w:bidi="ar-SA"/>
      </w:rPr>
    </w:lvl>
    <w:lvl w:ilvl="2" w:tplc="D172A876">
      <w:numFmt w:val="bullet"/>
      <w:lvlText w:val="•"/>
      <w:lvlJc w:val="left"/>
      <w:pPr>
        <w:ind w:left="1403" w:hanging="180"/>
      </w:pPr>
      <w:rPr>
        <w:rFonts w:hint="default"/>
        <w:lang w:val="vi" w:eastAsia="en-US" w:bidi="ar-SA"/>
      </w:rPr>
    </w:lvl>
    <w:lvl w:ilvl="3" w:tplc="26D2A4A0">
      <w:numFmt w:val="bullet"/>
      <w:lvlText w:val="•"/>
      <w:lvlJc w:val="left"/>
      <w:pPr>
        <w:ind w:left="1965" w:hanging="180"/>
      </w:pPr>
      <w:rPr>
        <w:rFonts w:hint="default"/>
        <w:lang w:val="vi" w:eastAsia="en-US" w:bidi="ar-SA"/>
      </w:rPr>
    </w:lvl>
    <w:lvl w:ilvl="4" w:tplc="2AD44AD6">
      <w:numFmt w:val="bullet"/>
      <w:lvlText w:val="•"/>
      <w:lvlJc w:val="left"/>
      <w:pPr>
        <w:ind w:left="2527" w:hanging="180"/>
      </w:pPr>
      <w:rPr>
        <w:rFonts w:hint="default"/>
        <w:lang w:val="vi" w:eastAsia="en-US" w:bidi="ar-SA"/>
      </w:rPr>
    </w:lvl>
    <w:lvl w:ilvl="5" w:tplc="8492690C">
      <w:numFmt w:val="bullet"/>
      <w:lvlText w:val="•"/>
      <w:lvlJc w:val="left"/>
      <w:pPr>
        <w:ind w:left="3089" w:hanging="180"/>
      </w:pPr>
      <w:rPr>
        <w:rFonts w:hint="default"/>
        <w:lang w:val="vi" w:eastAsia="en-US" w:bidi="ar-SA"/>
      </w:rPr>
    </w:lvl>
    <w:lvl w:ilvl="6" w:tplc="58B0F120">
      <w:numFmt w:val="bullet"/>
      <w:lvlText w:val="•"/>
      <w:lvlJc w:val="left"/>
      <w:pPr>
        <w:ind w:left="3650" w:hanging="180"/>
      </w:pPr>
      <w:rPr>
        <w:rFonts w:hint="default"/>
        <w:lang w:val="vi" w:eastAsia="en-US" w:bidi="ar-SA"/>
      </w:rPr>
    </w:lvl>
    <w:lvl w:ilvl="7" w:tplc="15EC7022">
      <w:numFmt w:val="bullet"/>
      <w:lvlText w:val="•"/>
      <w:lvlJc w:val="left"/>
      <w:pPr>
        <w:ind w:left="4212" w:hanging="180"/>
      </w:pPr>
      <w:rPr>
        <w:rFonts w:hint="default"/>
        <w:lang w:val="vi" w:eastAsia="en-US" w:bidi="ar-SA"/>
      </w:rPr>
    </w:lvl>
    <w:lvl w:ilvl="8" w:tplc="29120ED2">
      <w:numFmt w:val="bullet"/>
      <w:lvlText w:val="•"/>
      <w:lvlJc w:val="left"/>
      <w:pPr>
        <w:ind w:left="4774" w:hanging="180"/>
      </w:pPr>
      <w:rPr>
        <w:rFonts w:hint="default"/>
        <w:lang w:val="vi" w:eastAsia="en-US" w:bidi="ar-SA"/>
      </w:rPr>
    </w:lvl>
  </w:abstractNum>
  <w:abstractNum w:abstractNumId="621">
    <w:nsid w:val="4E0569F3"/>
    <w:multiLevelType w:val="hybridMultilevel"/>
    <w:tmpl w:val="B9D6BF5E"/>
    <w:lvl w:ilvl="0" w:tplc="F272A8AA">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338255FC">
      <w:numFmt w:val="bullet"/>
      <w:lvlText w:val="•"/>
      <w:lvlJc w:val="left"/>
      <w:pPr>
        <w:ind w:left="1506" w:hanging="181"/>
      </w:pPr>
      <w:rPr>
        <w:rFonts w:hint="default"/>
        <w:lang w:val="vi" w:eastAsia="en-US" w:bidi="ar-SA"/>
      </w:rPr>
    </w:lvl>
    <w:lvl w:ilvl="2" w:tplc="3066368C">
      <w:numFmt w:val="bullet"/>
      <w:lvlText w:val="•"/>
      <w:lvlJc w:val="left"/>
      <w:pPr>
        <w:ind w:left="2432" w:hanging="181"/>
      </w:pPr>
      <w:rPr>
        <w:rFonts w:hint="default"/>
        <w:lang w:val="vi" w:eastAsia="en-US" w:bidi="ar-SA"/>
      </w:rPr>
    </w:lvl>
    <w:lvl w:ilvl="3" w:tplc="07242C3A">
      <w:numFmt w:val="bullet"/>
      <w:lvlText w:val="•"/>
      <w:lvlJc w:val="left"/>
      <w:pPr>
        <w:ind w:left="3358" w:hanging="181"/>
      </w:pPr>
      <w:rPr>
        <w:rFonts w:hint="default"/>
        <w:lang w:val="vi" w:eastAsia="en-US" w:bidi="ar-SA"/>
      </w:rPr>
    </w:lvl>
    <w:lvl w:ilvl="4" w:tplc="23F4BFBA">
      <w:numFmt w:val="bullet"/>
      <w:lvlText w:val="•"/>
      <w:lvlJc w:val="left"/>
      <w:pPr>
        <w:ind w:left="4284" w:hanging="181"/>
      </w:pPr>
      <w:rPr>
        <w:rFonts w:hint="default"/>
        <w:lang w:val="vi" w:eastAsia="en-US" w:bidi="ar-SA"/>
      </w:rPr>
    </w:lvl>
    <w:lvl w:ilvl="5" w:tplc="BFA6F6CE">
      <w:numFmt w:val="bullet"/>
      <w:lvlText w:val="•"/>
      <w:lvlJc w:val="left"/>
      <w:pPr>
        <w:ind w:left="5210" w:hanging="181"/>
      </w:pPr>
      <w:rPr>
        <w:rFonts w:hint="default"/>
        <w:lang w:val="vi" w:eastAsia="en-US" w:bidi="ar-SA"/>
      </w:rPr>
    </w:lvl>
    <w:lvl w:ilvl="6" w:tplc="EF8E9C26">
      <w:numFmt w:val="bullet"/>
      <w:lvlText w:val="•"/>
      <w:lvlJc w:val="left"/>
      <w:pPr>
        <w:ind w:left="6136" w:hanging="181"/>
      </w:pPr>
      <w:rPr>
        <w:rFonts w:hint="default"/>
        <w:lang w:val="vi" w:eastAsia="en-US" w:bidi="ar-SA"/>
      </w:rPr>
    </w:lvl>
    <w:lvl w:ilvl="7" w:tplc="D25E0EA2">
      <w:numFmt w:val="bullet"/>
      <w:lvlText w:val="•"/>
      <w:lvlJc w:val="left"/>
      <w:pPr>
        <w:ind w:left="7062" w:hanging="181"/>
      </w:pPr>
      <w:rPr>
        <w:rFonts w:hint="default"/>
        <w:lang w:val="vi" w:eastAsia="en-US" w:bidi="ar-SA"/>
      </w:rPr>
    </w:lvl>
    <w:lvl w:ilvl="8" w:tplc="D206C2E2">
      <w:numFmt w:val="bullet"/>
      <w:lvlText w:val="•"/>
      <w:lvlJc w:val="left"/>
      <w:pPr>
        <w:ind w:left="7988" w:hanging="181"/>
      </w:pPr>
      <w:rPr>
        <w:rFonts w:hint="default"/>
        <w:lang w:val="vi" w:eastAsia="en-US" w:bidi="ar-SA"/>
      </w:rPr>
    </w:lvl>
  </w:abstractNum>
  <w:abstractNum w:abstractNumId="622">
    <w:nsid w:val="4E206709"/>
    <w:multiLevelType w:val="hybridMultilevel"/>
    <w:tmpl w:val="05CA8B52"/>
    <w:lvl w:ilvl="0" w:tplc="3370AC2C">
      <w:numFmt w:val="bullet"/>
      <w:lvlText w:val="–"/>
      <w:lvlJc w:val="left"/>
      <w:pPr>
        <w:ind w:left="107" w:hanging="175"/>
      </w:pPr>
      <w:rPr>
        <w:rFonts w:ascii="Times New Roman" w:eastAsia="Times New Roman" w:hAnsi="Times New Roman" w:cs="Times New Roman" w:hint="default"/>
        <w:b w:val="0"/>
        <w:bCs w:val="0"/>
        <w:i w:val="0"/>
        <w:iCs w:val="0"/>
        <w:spacing w:val="0"/>
        <w:w w:val="100"/>
        <w:sz w:val="24"/>
        <w:szCs w:val="24"/>
        <w:lang w:val="vi" w:eastAsia="en-US" w:bidi="ar-SA"/>
      </w:rPr>
    </w:lvl>
    <w:lvl w:ilvl="1" w:tplc="CA2CA656">
      <w:numFmt w:val="bullet"/>
      <w:lvlText w:val="•"/>
      <w:lvlJc w:val="left"/>
      <w:pPr>
        <w:ind w:left="684" w:hanging="175"/>
      </w:pPr>
      <w:rPr>
        <w:rFonts w:hint="default"/>
        <w:lang w:val="vi" w:eastAsia="en-US" w:bidi="ar-SA"/>
      </w:rPr>
    </w:lvl>
    <w:lvl w:ilvl="2" w:tplc="B4C80C06">
      <w:numFmt w:val="bullet"/>
      <w:lvlText w:val="•"/>
      <w:lvlJc w:val="left"/>
      <w:pPr>
        <w:ind w:left="1268" w:hanging="175"/>
      </w:pPr>
      <w:rPr>
        <w:rFonts w:hint="default"/>
        <w:lang w:val="vi" w:eastAsia="en-US" w:bidi="ar-SA"/>
      </w:rPr>
    </w:lvl>
    <w:lvl w:ilvl="3" w:tplc="90C694CE">
      <w:numFmt w:val="bullet"/>
      <w:lvlText w:val="•"/>
      <w:lvlJc w:val="left"/>
      <w:pPr>
        <w:ind w:left="1853" w:hanging="175"/>
      </w:pPr>
      <w:rPr>
        <w:rFonts w:hint="default"/>
        <w:lang w:val="vi" w:eastAsia="en-US" w:bidi="ar-SA"/>
      </w:rPr>
    </w:lvl>
    <w:lvl w:ilvl="4" w:tplc="0A76B624">
      <w:numFmt w:val="bullet"/>
      <w:lvlText w:val="•"/>
      <w:lvlJc w:val="left"/>
      <w:pPr>
        <w:ind w:left="2437" w:hanging="175"/>
      </w:pPr>
      <w:rPr>
        <w:rFonts w:hint="default"/>
        <w:lang w:val="vi" w:eastAsia="en-US" w:bidi="ar-SA"/>
      </w:rPr>
    </w:lvl>
    <w:lvl w:ilvl="5" w:tplc="29BEEC08">
      <w:numFmt w:val="bullet"/>
      <w:lvlText w:val="•"/>
      <w:lvlJc w:val="left"/>
      <w:pPr>
        <w:ind w:left="3022" w:hanging="175"/>
      </w:pPr>
      <w:rPr>
        <w:rFonts w:hint="default"/>
        <w:lang w:val="vi" w:eastAsia="en-US" w:bidi="ar-SA"/>
      </w:rPr>
    </w:lvl>
    <w:lvl w:ilvl="6" w:tplc="8480A0BE">
      <w:numFmt w:val="bullet"/>
      <w:lvlText w:val="•"/>
      <w:lvlJc w:val="left"/>
      <w:pPr>
        <w:ind w:left="3606" w:hanging="175"/>
      </w:pPr>
      <w:rPr>
        <w:rFonts w:hint="default"/>
        <w:lang w:val="vi" w:eastAsia="en-US" w:bidi="ar-SA"/>
      </w:rPr>
    </w:lvl>
    <w:lvl w:ilvl="7" w:tplc="00F4F8B0">
      <w:numFmt w:val="bullet"/>
      <w:lvlText w:val="•"/>
      <w:lvlJc w:val="left"/>
      <w:pPr>
        <w:ind w:left="4190" w:hanging="175"/>
      </w:pPr>
      <w:rPr>
        <w:rFonts w:hint="default"/>
        <w:lang w:val="vi" w:eastAsia="en-US" w:bidi="ar-SA"/>
      </w:rPr>
    </w:lvl>
    <w:lvl w:ilvl="8" w:tplc="31B0B870">
      <w:numFmt w:val="bullet"/>
      <w:lvlText w:val="•"/>
      <w:lvlJc w:val="left"/>
      <w:pPr>
        <w:ind w:left="4775" w:hanging="175"/>
      </w:pPr>
      <w:rPr>
        <w:rFonts w:hint="default"/>
        <w:lang w:val="vi" w:eastAsia="en-US" w:bidi="ar-SA"/>
      </w:rPr>
    </w:lvl>
  </w:abstractNum>
  <w:abstractNum w:abstractNumId="623">
    <w:nsid w:val="4E4E408D"/>
    <w:multiLevelType w:val="hybridMultilevel"/>
    <w:tmpl w:val="22441206"/>
    <w:lvl w:ilvl="0" w:tplc="CA6405D4">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068A2D34">
      <w:numFmt w:val="bullet"/>
      <w:lvlText w:val="•"/>
      <w:lvlJc w:val="left"/>
      <w:pPr>
        <w:ind w:left="679" w:hanging="171"/>
      </w:pPr>
      <w:rPr>
        <w:rFonts w:hint="default"/>
        <w:lang w:val="vi" w:eastAsia="en-US" w:bidi="ar-SA"/>
      </w:rPr>
    </w:lvl>
    <w:lvl w:ilvl="2" w:tplc="A7B695F4">
      <w:numFmt w:val="bullet"/>
      <w:lvlText w:val="•"/>
      <w:lvlJc w:val="left"/>
      <w:pPr>
        <w:ind w:left="1259" w:hanging="171"/>
      </w:pPr>
      <w:rPr>
        <w:rFonts w:hint="default"/>
        <w:lang w:val="vi" w:eastAsia="en-US" w:bidi="ar-SA"/>
      </w:rPr>
    </w:lvl>
    <w:lvl w:ilvl="3" w:tplc="3D5660E8">
      <w:numFmt w:val="bullet"/>
      <w:lvlText w:val="•"/>
      <w:lvlJc w:val="left"/>
      <w:pPr>
        <w:ind w:left="1839" w:hanging="171"/>
      </w:pPr>
      <w:rPr>
        <w:rFonts w:hint="default"/>
        <w:lang w:val="vi" w:eastAsia="en-US" w:bidi="ar-SA"/>
      </w:rPr>
    </w:lvl>
    <w:lvl w:ilvl="4" w:tplc="2102AA6E">
      <w:numFmt w:val="bullet"/>
      <w:lvlText w:val="•"/>
      <w:lvlJc w:val="left"/>
      <w:pPr>
        <w:ind w:left="2419" w:hanging="171"/>
      </w:pPr>
      <w:rPr>
        <w:rFonts w:hint="default"/>
        <w:lang w:val="vi" w:eastAsia="en-US" w:bidi="ar-SA"/>
      </w:rPr>
    </w:lvl>
    <w:lvl w:ilvl="5" w:tplc="DFFA32EE">
      <w:numFmt w:val="bullet"/>
      <w:lvlText w:val="•"/>
      <w:lvlJc w:val="left"/>
      <w:pPr>
        <w:ind w:left="2999" w:hanging="171"/>
      </w:pPr>
      <w:rPr>
        <w:rFonts w:hint="default"/>
        <w:lang w:val="vi" w:eastAsia="en-US" w:bidi="ar-SA"/>
      </w:rPr>
    </w:lvl>
    <w:lvl w:ilvl="6" w:tplc="56B25EEE">
      <w:numFmt w:val="bullet"/>
      <w:lvlText w:val="•"/>
      <w:lvlJc w:val="left"/>
      <w:pPr>
        <w:ind w:left="3578" w:hanging="171"/>
      </w:pPr>
      <w:rPr>
        <w:rFonts w:hint="default"/>
        <w:lang w:val="vi" w:eastAsia="en-US" w:bidi="ar-SA"/>
      </w:rPr>
    </w:lvl>
    <w:lvl w:ilvl="7" w:tplc="247C1E0E">
      <w:numFmt w:val="bullet"/>
      <w:lvlText w:val="•"/>
      <w:lvlJc w:val="left"/>
      <w:pPr>
        <w:ind w:left="4158" w:hanging="171"/>
      </w:pPr>
      <w:rPr>
        <w:rFonts w:hint="default"/>
        <w:lang w:val="vi" w:eastAsia="en-US" w:bidi="ar-SA"/>
      </w:rPr>
    </w:lvl>
    <w:lvl w:ilvl="8" w:tplc="52C6DAAA">
      <w:numFmt w:val="bullet"/>
      <w:lvlText w:val="•"/>
      <w:lvlJc w:val="left"/>
      <w:pPr>
        <w:ind w:left="4738" w:hanging="171"/>
      </w:pPr>
      <w:rPr>
        <w:rFonts w:hint="default"/>
        <w:lang w:val="vi" w:eastAsia="en-US" w:bidi="ar-SA"/>
      </w:rPr>
    </w:lvl>
  </w:abstractNum>
  <w:abstractNum w:abstractNumId="624">
    <w:nsid w:val="4E670C4F"/>
    <w:multiLevelType w:val="hybridMultilevel"/>
    <w:tmpl w:val="B7E67F3A"/>
    <w:lvl w:ilvl="0" w:tplc="6DB2E4DA">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F047AAC">
      <w:numFmt w:val="bullet"/>
      <w:lvlText w:val="•"/>
      <w:lvlJc w:val="left"/>
      <w:pPr>
        <w:ind w:left="627" w:hanging="180"/>
      </w:pPr>
      <w:rPr>
        <w:rFonts w:hint="default"/>
        <w:lang w:val="vi" w:eastAsia="en-US" w:bidi="ar-SA"/>
      </w:rPr>
    </w:lvl>
    <w:lvl w:ilvl="2" w:tplc="A67C5760">
      <w:numFmt w:val="bullet"/>
      <w:lvlText w:val="•"/>
      <w:lvlJc w:val="left"/>
      <w:pPr>
        <w:ind w:left="1155" w:hanging="180"/>
      </w:pPr>
      <w:rPr>
        <w:rFonts w:hint="default"/>
        <w:lang w:val="vi" w:eastAsia="en-US" w:bidi="ar-SA"/>
      </w:rPr>
    </w:lvl>
    <w:lvl w:ilvl="3" w:tplc="66F8A10E">
      <w:numFmt w:val="bullet"/>
      <w:lvlText w:val="•"/>
      <w:lvlJc w:val="left"/>
      <w:pPr>
        <w:ind w:left="1683" w:hanging="180"/>
      </w:pPr>
      <w:rPr>
        <w:rFonts w:hint="default"/>
        <w:lang w:val="vi" w:eastAsia="en-US" w:bidi="ar-SA"/>
      </w:rPr>
    </w:lvl>
    <w:lvl w:ilvl="4" w:tplc="2DCA093E">
      <w:numFmt w:val="bullet"/>
      <w:lvlText w:val="•"/>
      <w:lvlJc w:val="left"/>
      <w:pPr>
        <w:ind w:left="2210" w:hanging="180"/>
      </w:pPr>
      <w:rPr>
        <w:rFonts w:hint="default"/>
        <w:lang w:val="vi" w:eastAsia="en-US" w:bidi="ar-SA"/>
      </w:rPr>
    </w:lvl>
    <w:lvl w:ilvl="5" w:tplc="FAAC1D14">
      <w:numFmt w:val="bullet"/>
      <w:lvlText w:val="•"/>
      <w:lvlJc w:val="left"/>
      <w:pPr>
        <w:ind w:left="2738" w:hanging="180"/>
      </w:pPr>
      <w:rPr>
        <w:rFonts w:hint="default"/>
        <w:lang w:val="vi" w:eastAsia="en-US" w:bidi="ar-SA"/>
      </w:rPr>
    </w:lvl>
    <w:lvl w:ilvl="6" w:tplc="CEC611B8">
      <w:numFmt w:val="bullet"/>
      <w:lvlText w:val="•"/>
      <w:lvlJc w:val="left"/>
      <w:pPr>
        <w:ind w:left="3266" w:hanging="180"/>
      </w:pPr>
      <w:rPr>
        <w:rFonts w:hint="default"/>
        <w:lang w:val="vi" w:eastAsia="en-US" w:bidi="ar-SA"/>
      </w:rPr>
    </w:lvl>
    <w:lvl w:ilvl="7" w:tplc="1CB23082">
      <w:numFmt w:val="bullet"/>
      <w:lvlText w:val="•"/>
      <w:lvlJc w:val="left"/>
      <w:pPr>
        <w:ind w:left="3793" w:hanging="180"/>
      </w:pPr>
      <w:rPr>
        <w:rFonts w:hint="default"/>
        <w:lang w:val="vi" w:eastAsia="en-US" w:bidi="ar-SA"/>
      </w:rPr>
    </w:lvl>
    <w:lvl w:ilvl="8" w:tplc="7ADA785A">
      <w:numFmt w:val="bullet"/>
      <w:lvlText w:val="•"/>
      <w:lvlJc w:val="left"/>
      <w:pPr>
        <w:ind w:left="4321" w:hanging="180"/>
      </w:pPr>
      <w:rPr>
        <w:rFonts w:hint="default"/>
        <w:lang w:val="vi" w:eastAsia="en-US" w:bidi="ar-SA"/>
      </w:rPr>
    </w:lvl>
  </w:abstractNum>
  <w:abstractNum w:abstractNumId="625">
    <w:nsid w:val="4E7E0C16"/>
    <w:multiLevelType w:val="hybridMultilevel"/>
    <w:tmpl w:val="B3FC4AAC"/>
    <w:lvl w:ilvl="0" w:tplc="32FC42FE">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952A0332">
      <w:numFmt w:val="bullet"/>
      <w:lvlText w:val="•"/>
      <w:lvlJc w:val="left"/>
      <w:pPr>
        <w:ind w:left="679" w:hanging="192"/>
      </w:pPr>
      <w:rPr>
        <w:rFonts w:hint="default"/>
        <w:lang w:val="vi" w:eastAsia="en-US" w:bidi="ar-SA"/>
      </w:rPr>
    </w:lvl>
    <w:lvl w:ilvl="2" w:tplc="D1928B14">
      <w:numFmt w:val="bullet"/>
      <w:lvlText w:val="•"/>
      <w:lvlJc w:val="left"/>
      <w:pPr>
        <w:ind w:left="1259" w:hanging="192"/>
      </w:pPr>
      <w:rPr>
        <w:rFonts w:hint="default"/>
        <w:lang w:val="vi" w:eastAsia="en-US" w:bidi="ar-SA"/>
      </w:rPr>
    </w:lvl>
    <w:lvl w:ilvl="3" w:tplc="19F2C720">
      <w:numFmt w:val="bullet"/>
      <w:lvlText w:val="•"/>
      <w:lvlJc w:val="left"/>
      <w:pPr>
        <w:ind w:left="1838" w:hanging="192"/>
      </w:pPr>
      <w:rPr>
        <w:rFonts w:hint="default"/>
        <w:lang w:val="vi" w:eastAsia="en-US" w:bidi="ar-SA"/>
      </w:rPr>
    </w:lvl>
    <w:lvl w:ilvl="4" w:tplc="A9827A3A">
      <w:numFmt w:val="bullet"/>
      <w:lvlText w:val="•"/>
      <w:lvlJc w:val="left"/>
      <w:pPr>
        <w:ind w:left="2418" w:hanging="192"/>
      </w:pPr>
      <w:rPr>
        <w:rFonts w:hint="default"/>
        <w:lang w:val="vi" w:eastAsia="en-US" w:bidi="ar-SA"/>
      </w:rPr>
    </w:lvl>
    <w:lvl w:ilvl="5" w:tplc="A808DF9E">
      <w:numFmt w:val="bullet"/>
      <w:lvlText w:val="•"/>
      <w:lvlJc w:val="left"/>
      <w:pPr>
        <w:ind w:left="2997" w:hanging="192"/>
      </w:pPr>
      <w:rPr>
        <w:rFonts w:hint="default"/>
        <w:lang w:val="vi" w:eastAsia="en-US" w:bidi="ar-SA"/>
      </w:rPr>
    </w:lvl>
    <w:lvl w:ilvl="6" w:tplc="334C502A">
      <w:numFmt w:val="bullet"/>
      <w:lvlText w:val="•"/>
      <w:lvlJc w:val="left"/>
      <w:pPr>
        <w:ind w:left="3577" w:hanging="192"/>
      </w:pPr>
      <w:rPr>
        <w:rFonts w:hint="default"/>
        <w:lang w:val="vi" w:eastAsia="en-US" w:bidi="ar-SA"/>
      </w:rPr>
    </w:lvl>
    <w:lvl w:ilvl="7" w:tplc="B89CBE1E">
      <w:numFmt w:val="bullet"/>
      <w:lvlText w:val="•"/>
      <w:lvlJc w:val="left"/>
      <w:pPr>
        <w:ind w:left="4156" w:hanging="192"/>
      </w:pPr>
      <w:rPr>
        <w:rFonts w:hint="default"/>
        <w:lang w:val="vi" w:eastAsia="en-US" w:bidi="ar-SA"/>
      </w:rPr>
    </w:lvl>
    <w:lvl w:ilvl="8" w:tplc="0BBEC80E">
      <w:numFmt w:val="bullet"/>
      <w:lvlText w:val="•"/>
      <w:lvlJc w:val="left"/>
      <w:pPr>
        <w:ind w:left="4736" w:hanging="192"/>
      </w:pPr>
      <w:rPr>
        <w:rFonts w:hint="default"/>
        <w:lang w:val="vi" w:eastAsia="en-US" w:bidi="ar-SA"/>
      </w:rPr>
    </w:lvl>
  </w:abstractNum>
  <w:abstractNum w:abstractNumId="626">
    <w:nsid w:val="4E9C05D4"/>
    <w:multiLevelType w:val="hybridMultilevel"/>
    <w:tmpl w:val="A1C80268"/>
    <w:lvl w:ilvl="0" w:tplc="B4467BA8">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4D9CB358">
      <w:numFmt w:val="bullet"/>
      <w:lvlText w:val="•"/>
      <w:lvlJc w:val="left"/>
      <w:pPr>
        <w:ind w:left="344" w:hanging="172"/>
      </w:pPr>
      <w:rPr>
        <w:rFonts w:hint="default"/>
        <w:lang w:val="vi" w:eastAsia="en-US" w:bidi="ar-SA"/>
      </w:rPr>
    </w:lvl>
    <w:lvl w:ilvl="2" w:tplc="AB3A7042">
      <w:numFmt w:val="bullet"/>
      <w:lvlText w:val="•"/>
      <w:lvlJc w:val="left"/>
      <w:pPr>
        <w:ind w:left="588" w:hanging="172"/>
      </w:pPr>
      <w:rPr>
        <w:rFonts w:hint="default"/>
        <w:lang w:val="vi" w:eastAsia="en-US" w:bidi="ar-SA"/>
      </w:rPr>
    </w:lvl>
    <w:lvl w:ilvl="3" w:tplc="138A1B64">
      <w:numFmt w:val="bullet"/>
      <w:lvlText w:val="•"/>
      <w:lvlJc w:val="left"/>
      <w:pPr>
        <w:ind w:left="832" w:hanging="172"/>
      </w:pPr>
      <w:rPr>
        <w:rFonts w:hint="default"/>
        <w:lang w:val="vi" w:eastAsia="en-US" w:bidi="ar-SA"/>
      </w:rPr>
    </w:lvl>
    <w:lvl w:ilvl="4" w:tplc="3CF02E02">
      <w:numFmt w:val="bullet"/>
      <w:lvlText w:val="•"/>
      <w:lvlJc w:val="left"/>
      <w:pPr>
        <w:ind w:left="1076" w:hanging="172"/>
      </w:pPr>
      <w:rPr>
        <w:rFonts w:hint="default"/>
        <w:lang w:val="vi" w:eastAsia="en-US" w:bidi="ar-SA"/>
      </w:rPr>
    </w:lvl>
    <w:lvl w:ilvl="5" w:tplc="73F04BE0">
      <w:numFmt w:val="bullet"/>
      <w:lvlText w:val="•"/>
      <w:lvlJc w:val="left"/>
      <w:pPr>
        <w:ind w:left="1320" w:hanging="172"/>
      </w:pPr>
      <w:rPr>
        <w:rFonts w:hint="default"/>
        <w:lang w:val="vi" w:eastAsia="en-US" w:bidi="ar-SA"/>
      </w:rPr>
    </w:lvl>
    <w:lvl w:ilvl="6" w:tplc="40EE5D1E">
      <w:numFmt w:val="bullet"/>
      <w:lvlText w:val="•"/>
      <w:lvlJc w:val="left"/>
      <w:pPr>
        <w:ind w:left="1564" w:hanging="172"/>
      </w:pPr>
      <w:rPr>
        <w:rFonts w:hint="default"/>
        <w:lang w:val="vi" w:eastAsia="en-US" w:bidi="ar-SA"/>
      </w:rPr>
    </w:lvl>
    <w:lvl w:ilvl="7" w:tplc="D2AA3E68">
      <w:numFmt w:val="bullet"/>
      <w:lvlText w:val="•"/>
      <w:lvlJc w:val="left"/>
      <w:pPr>
        <w:ind w:left="1808" w:hanging="172"/>
      </w:pPr>
      <w:rPr>
        <w:rFonts w:hint="default"/>
        <w:lang w:val="vi" w:eastAsia="en-US" w:bidi="ar-SA"/>
      </w:rPr>
    </w:lvl>
    <w:lvl w:ilvl="8" w:tplc="9B7EC2DA">
      <w:numFmt w:val="bullet"/>
      <w:lvlText w:val="•"/>
      <w:lvlJc w:val="left"/>
      <w:pPr>
        <w:ind w:left="2052" w:hanging="172"/>
      </w:pPr>
      <w:rPr>
        <w:rFonts w:hint="default"/>
        <w:lang w:val="vi" w:eastAsia="en-US" w:bidi="ar-SA"/>
      </w:rPr>
    </w:lvl>
  </w:abstractNum>
  <w:abstractNum w:abstractNumId="627">
    <w:nsid w:val="4EE44BCD"/>
    <w:multiLevelType w:val="hybridMultilevel"/>
    <w:tmpl w:val="908E1554"/>
    <w:lvl w:ilvl="0" w:tplc="907ED73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04C97DC">
      <w:numFmt w:val="bullet"/>
      <w:lvlText w:val="•"/>
      <w:lvlJc w:val="left"/>
      <w:pPr>
        <w:ind w:left="846" w:hanging="180"/>
      </w:pPr>
      <w:rPr>
        <w:rFonts w:hint="default"/>
        <w:lang w:val="vi" w:eastAsia="en-US" w:bidi="ar-SA"/>
      </w:rPr>
    </w:lvl>
    <w:lvl w:ilvl="2" w:tplc="50901E82">
      <w:numFmt w:val="bullet"/>
      <w:lvlText w:val="•"/>
      <w:lvlJc w:val="left"/>
      <w:pPr>
        <w:ind w:left="1412" w:hanging="180"/>
      </w:pPr>
      <w:rPr>
        <w:rFonts w:hint="default"/>
        <w:lang w:val="vi" w:eastAsia="en-US" w:bidi="ar-SA"/>
      </w:rPr>
    </w:lvl>
    <w:lvl w:ilvl="3" w:tplc="ABCC640A">
      <w:numFmt w:val="bullet"/>
      <w:lvlText w:val="•"/>
      <w:lvlJc w:val="left"/>
      <w:pPr>
        <w:ind w:left="1979" w:hanging="180"/>
      </w:pPr>
      <w:rPr>
        <w:rFonts w:hint="default"/>
        <w:lang w:val="vi" w:eastAsia="en-US" w:bidi="ar-SA"/>
      </w:rPr>
    </w:lvl>
    <w:lvl w:ilvl="4" w:tplc="359E5816">
      <w:numFmt w:val="bullet"/>
      <w:lvlText w:val="•"/>
      <w:lvlJc w:val="left"/>
      <w:pPr>
        <w:ind w:left="2545" w:hanging="180"/>
      </w:pPr>
      <w:rPr>
        <w:rFonts w:hint="default"/>
        <w:lang w:val="vi" w:eastAsia="en-US" w:bidi="ar-SA"/>
      </w:rPr>
    </w:lvl>
    <w:lvl w:ilvl="5" w:tplc="D3342398">
      <w:numFmt w:val="bullet"/>
      <w:lvlText w:val="•"/>
      <w:lvlJc w:val="left"/>
      <w:pPr>
        <w:ind w:left="3112" w:hanging="180"/>
      </w:pPr>
      <w:rPr>
        <w:rFonts w:hint="default"/>
        <w:lang w:val="vi" w:eastAsia="en-US" w:bidi="ar-SA"/>
      </w:rPr>
    </w:lvl>
    <w:lvl w:ilvl="6" w:tplc="DB0AA626">
      <w:numFmt w:val="bullet"/>
      <w:lvlText w:val="•"/>
      <w:lvlJc w:val="left"/>
      <w:pPr>
        <w:ind w:left="3678" w:hanging="180"/>
      </w:pPr>
      <w:rPr>
        <w:rFonts w:hint="default"/>
        <w:lang w:val="vi" w:eastAsia="en-US" w:bidi="ar-SA"/>
      </w:rPr>
    </w:lvl>
    <w:lvl w:ilvl="7" w:tplc="AA061CD6">
      <w:numFmt w:val="bullet"/>
      <w:lvlText w:val="•"/>
      <w:lvlJc w:val="left"/>
      <w:pPr>
        <w:ind w:left="4244" w:hanging="180"/>
      </w:pPr>
      <w:rPr>
        <w:rFonts w:hint="default"/>
        <w:lang w:val="vi" w:eastAsia="en-US" w:bidi="ar-SA"/>
      </w:rPr>
    </w:lvl>
    <w:lvl w:ilvl="8" w:tplc="99388406">
      <w:numFmt w:val="bullet"/>
      <w:lvlText w:val="•"/>
      <w:lvlJc w:val="left"/>
      <w:pPr>
        <w:ind w:left="4811" w:hanging="180"/>
      </w:pPr>
      <w:rPr>
        <w:rFonts w:hint="default"/>
        <w:lang w:val="vi" w:eastAsia="en-US" w:bidi="ar-SA"/>
      </w:rPr>
    </w:lvl>
  </w:abstractNum>
  <w:abstractNum w:abstractNumId="628">
    <w:nsid w:val="4F1219A2"/>
    <w:multiLevelType w:val="hybridMultilevel"/>
    <w:tmpl w:val="2E34E1CE"/>
    <w:lvl w:ilvl="0" w:tplc="50288378">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208027AE">
      <w:numFmt w:val="bullet"/>
      <w:lvlText w:val="•"/>
      <w:lvlJc w:val="left"/>
      <w:pPr>
        <w:ind w:left="344" w:hanging="172"/>
      </w:pPr>
      <w:rPr>
        <w:rFonts w:hint="default"/>
        <w:lang w:val="vi" w:eastAsia="en-US" w:bidi="ar-SA"/>
      </w:rPr>
    </w:lvl>
    <w:lvl w:ilvl="2" w:tplc="C00E574C">
      <w:numFmt w:val="bullet"/>
      <w:lvlText w:val="•"/>
      <w:lvlJc w:val="left"/>
      <w:pPr>
        <w:ind w:left="588" w:hanging="172"/>
      </w:pPr>
      <w:rPr>
        <w:rFonts w:hint="default"/>
        <w:lang w:val="vi" w:eastAsia="en-US" w:bidi="ar-SA"/>
      </w:rPr>
    </w:lvl>
    <w:lvl w:ilvl="3" w:tplc="753CEC7A">
      <w:numFmt w:val="bullet"/>
      <w:lvlText w:val="•"/>
      <w:lvlJc w:val="left"/>
      <w:pPr>
        <w:ind w:left="832" w:hanging="172"/>
      </w:pPr>
      <w:rPr>
        <w:rFonts w:hint="default"/>
        <w:lang w:val="vi" w:eastAsia="en-US" w:bidi="ar-SA"/>
      </w:rPr>
    </w:lvl>
    <w:lvl w:ilvl="4" w:tplc="ACE45462">
      <w:numFmt w:val="bullet"/>
      <w:lvlText w:val="•"/>
      <w:lvlJc w:val="left"/>
      <w:pPr>
        <w:ind w:left="1076" w:hanging="172"/>
      </w:pPr>
      <w:rPr>
        <w:rFonts w:hint="default"/>
        <w:lang w:val="vi" w:eastAsia="en-US" w:bidi="ar-SA"/>
      </w:rPr>
    </w:lvl>
    <w:lvl w:ilvl="5" w:tplc="9162F2BA">
      <w:numFmt w:val="bullet"/>
      <w:lvlText w:val="•"/>
      <w:lvlJc w:val="left"/>
      <w:pPr>
        <w:ind w:left="1320" w:hanging="172"/>
      </w:pPr>
      <w:rPr>
        <w:rFonts w:hint="default"/>
        <w:lang w:val="vi" w:eastAsia="en-US" w:bidi="ar-SA"/>
      </w:rPr>
    </w:lvl>
    <w:lvl w:ilvl="6" w:tplc="85BABE06">
      <w:numFmt w:val="bullet"/>
      <w:lvlText w:val="•"/>
      <w:lvlJc w:val="left"/>
      <w:pPr>
        <w:ind w:left="1564" w:hanging="172"/>
      </w:pPr>
      <w:rPr>
        <w:rFonts w:hint="default"/>
        <w:lang w:val="vi" w:eastAsia="en-US" w:bidi="ar-SA"/>
      </w:rPr>
    </w:lvl>
    <w:lvl w:ilvl="7" w:tplc="A254EA06">
      <w:numFmt w:val="bullet"/>
      <w:lvlText w:val="•"/>
      <w:lvlJc w:val="left"/>
      <w:pPr>
        <w:ind w:left="1808" w:hanging="172"/>
      </w:pPr>
      <w:rPr>
        <w:rFonts w:hint="default"/>
        <w:lang w:val="vi" w:eastAsia="en-US" w:bidi="ar-SA"/>
      </w:rPr>
    </w:lvl>
    <w:lvl w:ilvl="8" w:tplc="7722D45C">
      <w:numFmt w:val="bullet"/>
      <w:lvlText w:val="•"/>
      <w:lvlJc w:val="left"/>
      <w:pPr>
        <w:ind w:left="2052" w:hanging="172"/>
      </w:pPr>
      <w:rPr>
        <w:rFonts w:hint="default"/>
        <w:lang w:val="vi" w:eastAsia="en-US" w:bidi="ar-SA"/>
      </w:rPr>
    </w:lvl>
  </w:abstractNum>
  <w:abstractNum w:abstractNumId="629">
    <w:nsid w:val="4F3206DB"/>
    <w:multiLevelType w:val="hybridMultilevel"/>
    <w:tmpl w:val="73560C5C"/>
    <w:lvl w:ilvl="0" w:tplc="9D6A5166">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2EC48116">
      <w:numFmt w:val="bullet"/>
      <w:lvlText w:val="•"/>
      <w:lvlJc w:val="left"/>
      <w:pPr>
        <w:ind w:left="684" w:hanging="193"/>
      </w:pPr>
      <w:rPr>
        <w:rFonts w:hint="default"/>
        <w:lang w:val="vi" w:eastAsia="en-US" w:bidi="ar-SA"/>
      </w:rPr>
    </w:lvl>
    <w:lvl w:ilvl="2" w:tplc="942CD86E">
      <w:numFmt w:val="bullet"/>
      <w:lvlText w:val="•"/>
      <w:lvlJc w:val="left"/>
      <w:pPr>
        <w:ind w:left="1268" w:hanging="193"/>
      </w:pPr>
      <w:rPr>
        <w:rFonts w:hint="default"/>
        <w:lang w:val="vi" w:eastAsia="en-US" w:bidi="ar-SA"/>
      </w:rPr>
    </w:lvl>
    <w:lvl w:ilvl="3" w:tplc="9C9C9CDA">
      <w:numFmt w:val="bullet"/>
      <w:lvlText w:val="•"/>
      <w:lvlJc w:val="left"/>
      <w:pPr>
        <w:ind w:left="1853" w:hanging="193"/>
      </w:pPr>
      <w:rPr>
        <w:rFonts w:hint="default"/>
        <w:lang w:val="vi" w:eastAsia="en-US" w:bidi="ar-SA"/>
      </w:rPr>
    </w:lvl>
    <w:lvl w:ilvl="4" w:tplc="C0981BE6">
      <w:numFmt w:val="bullet"/>
      <w:lvlText w:val="•"/>
      <w:lvlJc w:val="left"/>
      <w:pPr>
        <w:ind w:left="2437" w:hanging="193"/>
      </w:pPr>
      <w:rPr>
        <w:rFonts w:hint="default"/>
        <w:lang w:val="vi" w:eastAsia="en-US" w:bidi="ar-SA"/>
      </w:rPr>
    </w:lvl>
    <w:lvl w:ilvl="5" w:tplc="B4464E2E">
      <w:numFmt w:val="bullet"/>
      <w:lvlText w:val="•"/>
      <w:lvlJc w:val="left"/>
      <w:pPr>
        <w:ind w:left="3022" w:hanging="193"/>
      </w:pPr>
      <w:rPr>
        <w:rFonts w:hint="default"/>
        <w:lang w:val="vi" w:eastAsia="en-US" w:bidi="ar-SA"/>
      </w:rPr>
    </w:lvl>
    <w:lvl w:ilvl="6" w:tplc="B5B08EC0">
      <w:numFmt w:val="bullet"/>
      <w:lvlText w:val="•"/>
      <w:lvlJc w:val="left"/>
      <w:pPr>
        <w:ind w:left="3606" w:hanging="193"/>
      </w:pPr>
      <w:rPr>
        <w:rFonts w:hint="default"/>
        <w:lang w:val="vi" w:eastAsia="en-US" w:bidi="ar-SA"/>
      </w:rPr>
    </w:lvl>
    <w:lvl w:ilvl="7" w:tplc="C0A29BE8">
      <w:numFmt w:val="bullet"/>
      <w:lvlText w:val="•"/>
      <w:lvlJc w:val="left"/>
      <w:pPr>
        <w:ind w:left="4190" w:hanging="193"/>
      </w:pPr>
      <w:rPr>
        <w:rFonts w:hint="default"/>
        <w:lang w:val="vi" w:eastAsia="en-US" w:bidi="ar-SA"/>
      </w:rPr>
    </w:lvl>
    <w:lvl w:ilvl="8" w:tplc="C37E6B10">
      <w:numFmt w:val="bullet"/>
      <w:lvlText w:val="•"/>
      <w:lvlJc w:val="left"/>
      <w:pPr>
        <w:ind w:left="4775" w:hanging="193"/>
      </w:pPr>
      <w:rPr>
        <w:rFonts w:hint="default"/>
        <w:lang w:val="vi" w:eastAsia="en-US" w:bidi="ar-SA"/>
      </w:rPr>
    </w:lvl>
  </w:abstractNum>
  <w:abstractNum w:abstractNumId="630">
    <w:nsid w:val="4F35675C"/>
    <w:multiLevelType w:val="hybridMultilevel"/>
    <w:tmpl w:val="01628914"/>
    <w:lvl w:ilvl="0" w:tplc="6C929868">
      <w:numFmt w:val="bullet"/>
      <w:lvlText w:val="–"/>
      <w:lvlJc w:val="left"/>
      <w:pPr>
        <w:ind w:left="107" w:hanging="180"/>
      </w:pPr>
      <w:rPr>
        <w:rFonts w:ascii="Times New Roman" w:eastAsia="Times New Roman" w:hAnsi="Times New Roman" w:cs="Times New Roman" w:hint="default"/>
        <w:spacing w:val="0"/>
        <w:w w:val="100"/>
        <w:lang w:val="vi" w:eastAsia="en-US" w:bidi="ar-SA"/>
      </w:rPr>
    </w:lvl>
    <w:lvl w:ilvl="1" w:tplc="63C4DB6C">
      <w:numFmt w:val="bullet"/>
      <w:lvlText w:val="•"/>
      <w:lvlJc w:val="left"/>
      <w:pPr>
        <w:ind w:left="684" w:hanging="180"/>
      </w:pPr>
      <w:rPr>
        <w:rFonts w:hint="default"/>
        <w:lang w:val="vi" w:eastAsia="en-US" w:bidi="ar-SA"/>
      </w:rPr>
    </w:lvl>
    <w:lvl w:ilvl="2" w:tplc="6C962660">
      <w:numFmt w:val="bullet"/>
      <w:lvlText w:val="•"/>
      <w:lvlJc w:val="left"/>
      <w:pPr>
        <w:ind w:left="1268" w:hanging="180"/>
      </w:pPr>
      <w:rPr>
        <w:rFonts w:hint="default"/>
        <w:lang w:val="vi" w:eastAsia="en-US" w:bidi="ar-SA"/>
      </w:rPr>
    </w:lvl>
    <w:lvl w:ilvl="3" w:tplc="87182116">
      <w:numFmt w:val="bullet"/>
      <w:lvlText w:val="•"/>
      <w:lvlJc w:val="left"/>
      <w:pPr>
        <w:ind w:left="1853" w:hanging="180"/>
      </w:pPr>
      <w:rPr>
        <w:rFonts w:hint="default"/>
        <w:lang w:val="vi" w:eastAsia="en-US" w:bidi="ar-SA"/>
      </w:rPr>
    </w:lvl>
    <w:lvl w:ilvl="4" w:tplc="AAA88CF8">
      <w:numFmt w:val="bullet"/>
      <w:lvlText w:val="•"/>
      <w:lvlJc w:val="left"/>
      <w:pPr>
        <w:ind w:left="2437" w:hanging="180"/>
      </w:pPr>
      <w:rPr>
        <w:rFonts w:hint="default"/>
        <w:lang w:val="vi" w:eastAsia="en-US" w:bidi="ar-SA"/>
      </w:rPr>
    </w:lvl>
    <w:lvl w:ilvl="5" w:tplc="8912E1C8">
      <w:numFmt w:val="bullet"/>
      <w:lvlText w:val="•"/>
      <w:lvlJc w:val="left"/>
      <w:pPr>
        <w:ind w:left="3022" w:hanging="180"/>
      </w:pPr>
      <w:rPr>
        <w:rFonts w:hint="default"/>
        <w:lang w:val="vi" w:eastAsia="en-US" w:bidi="ar-SA"/>
      </w:rPr>
    </w:lvl>
    <w:lvl w:ilvl="6" w:tplc="4D425656">
      <w:numFmt w:val="bullet"/>
      <w:lvlText w:val="•"/>
      <w:lvlJc w:val="left"/>
      <w:pPr>
        <w:ind w:left="3606" w:hanging="180"/>
      </w:pPr>
      <w:rPr>
        <w:rFonts w:hint="default"/>
        <w:lang w:val="vi" w:eastAsia="en-US" w:bidi="ar-SA"/>
      </w:rPr>
    </w:lvl>
    <w:lvl w:ilvl="7" w:tplc="A824FF5A">
      <w:numFmt w:val="bullet"/>
      <w:lvlText w:val="•"/>
      <w:lvlJc w:val="left"/>
      <w:pPr>
        <w:ind w:left="4190" w:hanging="180"/>
      </w:pPr>
      <w:rPr>
        <w:rFonts w:hint="default"/>
        <w:lang w:val="vi" w:eastAsia="en-US" w:bidi="ar-SA"/>
      </w:rPr>
    </w:lvl>
    <w:lvl w:ilvl="8" w:tplc="C2CA4B44">
      <w:numFmt w:val="bullet"/>
      <w:lvlText w:val="•"/>
      <w:lvlJc w:val="left"/>
      <w:pPr>
        <w:ind w:left="4775" w:hanging="180"/>
      </w:pPr>
      <w:rPr>
        <w:rFonts w:hint="default"/>
        <w:lang w:val="vi" w:eastAsia="en-US" w:bidi="ar-SA"/>
      </w:rPr>
    </w:lvl>
  </w:abstractNum>
  <w:abstractNum w:abstractNumId="631">
    <w:nsid w:val="4F663CB6"/>
    <w:multiLevelType w:val="hybridMultilevel"/>
    <w:tmpl w:val="C7E644B2"/>
    <w:lvl w:ilvl="0" w:tplc="F0708D64">
      <w:numFmt w:val="bullet"/>
      <w:lvlText w:val="–"/>
      <w:lvlJc w:val="left"/>
      <w:pPr>
        <w:ind w:left="108"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AF5AB978">
      <w:numFmt w:val="bullet"/>
      <w:lvlText w:val="•"/>
      <w:lvlJc w:val="left"/>
      <w:pPr>
        <w:ind w:left="344" w:hanging="201"/>
      </w:pPr>
      <w:rPr>
        <w:rFonts w:hint="default"/>
        <w:lang w:val="vi" w:eastAsia="en-US" w:bidi="ar-SA"/>
      </w:rPr>
    </w:lvl>
    <w:lvl w:ilvl="2" w:tplc="C352A8C8">
      <w:numFmt w:val="bullet"/>
      <w:lvlText w:val="•"/>
      <w:lvlJc w:val="left"/>
      <w:pPr>
        <w:ind w:left="588" w:hanging="201"/>
      </w:pPr>
      <w:rPr>
        <w:rFonts w:hint="default"/>
        <w:lang w:val="vi" w:eastAsia="en-US" w:bidi="ar-SA"/>
      </w:rPr>
    </w:lvl>
    <w:lvl w:ilvl="3" w:tplc="8CB0CBF0">
      <w:numFmt w:val="bullet"/>
      <w:lvlText w:val="•"/>
      <w:lvlJc w:val="left"/>
      <w:pPr>
        <w:ind w:left="832" w:hanging="201"/>
      </w:pPr>
      <w:rPr>
        <w:rFonts w:hint="default"/>
        <w:lang w:val="vi" w:eastAsia="en-US" w:bidi="ar-SA"/>
      </w:rPr>
    </w:lvl>
    <w:lvl w:ilvl="4" w:tplc="2EE2DA70">
      <w:numFmt w:val="bullet"/>
      <w:lvlText w:val="•"/>
      <w:lvlJc w:val="left"/>
      <w:pPr>
        <w:ind w:left="1076" w:hanging="201"/>
      </w:pPr>
      <w:rPr>
        <w:rFonts w:hint="default"/>
        <w:lang w:val="vi" w:eastAsia="en-US" w:bidi="ar-SA"/>
      </w:rPr>
    </w:lvl>
    <w:lvl w:ilvl="5" w:tplc="86364470">
      <w:numFmt w:val="bullet"/>
      <w:lvlText w:val="•"/>
      <w:lvlJc w:val="left"/>
      <w:pPr>
        <w:ind w:left="1320" w:hanging="201"/>
      </w:pPr>
      <w:rPr>
        <w:rFonts w:hint="default"/>
        <w:lang w:val="vi" w:eastAsia="en-US" w:bidi="ar-SA"/>
      </w:rPr>
    </w:lvl>
    <w:lvl w:ilvl="6" w:tplc="FB3CF616">
      <w:numFmt w:val="bullet"/>
      <w:lvlText w:val="•"/>
      <w:lvlJc w:val="left"/>
      <w:pPr>
        <w:ind w:left="1564" w:hanging="201"/>
      </w:pPr>
      <w:rPr>
        <w:rFonts w:hint="default"/>
        <w:lang w:val="vi" w:eastAsia="en-US" w:bidi="ar-SA"/>
      </w:rPr>
    </w:lvl>
    <w:lvl w:ilvl="7" w:tplc="41B0794E">
      <w:numFmt w:val="bullet"/>
      <w:lvlText w:val="•"/>
      <w:lvlJc w:val="left"/>
      <w:pPr>
        <w:ind w:left="1808" w:hanging="201"/>
      </w:pPr>
      <w:rPr>
        <w:rFonts w:hint="default"/>
        <w:lang w:val="vi" w:eastAsia="en-US" w:bidi="ar-SA"/>
      </w:rPr>
    </w:lvl>
    <w:lvl w:ilvl="8" w:tplc="0D3AAAFA">
      <w:numFmt w:val="bullet"/>
      <w:lvlText w:val="•"/>
      <w:lvlJc w:val="left"/>
      <w:pPr>
        <w:ind w:left="2052" w:hanging="201"/>
      </w:pPr>
      <w:rPr>
        <w:rFonts w:hint="default"/>
        <w:lang w:val="vi" w:eastAsia="en-US" w:bidi="ar-SA"/>
      </w:rPr>
    </w:lvl>
  </w:abstractNum>
  <w:abstractNum w:abstractNumId="632">
    <w:nsid w:val="4F6F0AC9"/>
    <w:multiLevelType w:val="multilevel"/>
    <w:tmpl w:val="8D64BBAC"/>
    <w:lvl w:ilvl="0">
      <w:start w:val="3"/>
      <w:numFmt w:val="decimal"/>
      <w:lvlText w:val="%1"/>
      <w:lvlJc w:val="left"/>
      <w:pPr>
        <w:ind w:left="107" w:hanging="420"/>
        <w:jc w:val="left"/>
      </w:pPr>
      <w:rPr>
        <w:rFonts w:hint="default"/>
        <w:lang w:val="vi" w:eastAsia="en-US" w:bidi="ar-SA"/>
      </w:rPr>
    </w:lvl>
    <w:lvl w:ilvl="1">
      <w:start w:val="1"/>
      <w:numFmt w:val="decimal"/>
      <w:lvlText w:val="%1.%2."/>
      <w:lvlJc w:val="left"/>
      <w:pPr>
        <w:ind w:left="10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89" w:hanging="240"/>
        <w:jc w:val="left"/>
      </w:pPr>
      <w:rPr>
        <w:rFonts w:ascii="Times New Roman" w:eastAsia="Times New Roman" w:hAnsi="Times New Roman" w:cs="Times New Roman" w:hint="default"/>
        <w:b w:val="0"/>
        <w:bCs w:val="0"/>
        <w:i/>
        <w:iCs/>
        <w:spacing w:val="-1"/>
        <w:w w:val="100"/>
        <w:sz w:val="24"/>
        <w:szCs w:val="24"/>
        <w:lang w:val="vi" w:eastAsia="en-US" w:bidi="ar-SA"/>
      </w:rPr>
    </w:lvl>
    <w:lvl w:ilvl="4">
      <w:numFmt w:val="bullet"/>
      <w:lvlText w:val="•"/>
      <w:lvlJc w:val="left"/>
      <w:pPr>
        <w:ind w:left="2301" w:hanging="240"/>
      </w:pPr>
      <w:rPr>
        <w:rFonts w:hint="default"/>
        <w:lang w:val="vi" w:eastAsia="en-US" w:bidi="ar-SA"/>
      </w:rPr>
    </w:lvl>
    <w:lvl w:ilvl="5">
      <w:numFmt w:val="bullet"/>
      <w:lvlText w:val="•"/>
      <w:lvlJc w:val="left"/>
      <w:pPr>
        <w:ind w:left="2908" w:hanging="240"/>
      </w:pPr>
      <w:rPr>
        <w:rFonts w:hint="default"/>
        <w:lang w:val="vi" w:eastAsia="en-US" w:bidi="ar-SA"/>
      </w:rPr>
    </w:lvl>
    <w:lvl w:ilvl="6">
      <w:numFmt w:val="bullet"/>
      <w:lvlText w:val="•"/>
      <w:lvlJc w:val="left"/>
      <w:pPr>
        <w:ind w:left="3515" w:hanging="240"/>
      </w:pPr>
      <w:rPr>
        <w:rFonts w:hint="default"/>
        <w:lang w:val="vi" w:eastAsia="en-US" w:bidi="ar-SA"/>
      </w:rPr>
    </w:lvl>
    <w:lvl w:ilvl="7">
      <w:numFmt w:val="bullet"/>
      <w:lvlText w:val="•"/>
      <w:lvlJc w:val="left"/>
      <w:pPr>
        <w:ind w:left="4122" w:hanging="240"/>
      </w:pPr>
      <w:rPr>
        <w:rFonts w:hint="default"/>
        <w:lang w:val="vi" w:eastAsia="en-US" w:bidi="ar-SA"/>
      </w:rPr>
    </w:lvl>
    <w:lvl w:ilvl="8">
      <w:numFmt w:val="bullet"/>
      <w:lvlText w:val="•"/>
      <w:lvlJc w:val="left"/>
      <w:pPr>
        <w:ind w:left="4729" w:hanging="240"/>
      </w:pPr>
      <w:rPr>
        <w:rFonts w:hint="default"/>
        <w:lang w:val="vi" w:eastAsia="en-US" w:bidi="ar-SA"/>
      </w:rPr>
    </w:lvl>
  </w:abstractNum>
  <w:abstractNum w:abstractNumId="633">
    <w:nsid w:val="4F7E6938"/>
    <w:multiLevelType w:val="hybridMultilevel"/>
    <w:tmpl w:val="B6DC9F74"/>
    <w:lvl w:ilvl="0" w:tplc="999C7CC6">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17D84056">
      <w:numFmt w:val="bullet"/>
      <w:lvlText w:val="•"/>
      <w:lvlJc w:val="left"/>
      <w:pPr>
        <w:ind w:left="344" w:hanging="167"/>
      </w:pPr>
      <w:rPr>
        <w:rFonts w:hint="default"/>
        <w:lang w:val="vi" w:eastAsia="en-US" w:bidi="ar-SA"/>
      </w:rPr>
    </w:lvl>
    <w:lvl w:ilvl="2" w:tplc="779292D4">
      <w:numFmt w:val="bullet"/>
      <w:lvlText w:val="•"/>
      <w:lvlJc w:val="left"/>
      <w:pPr>
        <w:ind w:left="588" w:hanging="167"/>
      </w:pPr>
      <w:rPr>
        <w:rFonts w:hint="default"/>
        <w:lang w:val="vi" w:eastAsia="en-US" w:bidi="ar-SA"/>
      </w:rPr>
    </w:lvl>
    <w:lvl w:ilvl="3" w:tplc="5DDC13D0">
      <w:numFmt w:val="bullet"/>
      <w:lvlText w:val="•"/>
      <w:lvlJc w:val="left"/>
      <w:pPr>
        <w:ind w:left="832" w:hanging="167"/>
      </w:pPr>
      <w:rPr>
        <w:rFonts w:hint="default"/>
        <w:lang w:val="vi" w:eastAsia="en-US" w:bidi="ar-SA"/>
      </w:rPr>
    </w:lvl>
    <w:lvl w:ilvl="4" w:tplc="9618B2B6">
      <w:numFmt w:val="bullet"/>
      <w:lvlText w:val="•"/>
      <w:lvlJc w:val="left"/>
      <w:pPr>
        <w:ind w:left="1076" w:hanging="167"/>
      </w:pPr>
      <w:rPr>
        <w:rFonts w:hint="default"/>
        <w:lang w:val="vi" w:eastAsia="en-US" w:bidi="ar-SA"/>
      </w:rPr>
    </w:lvl>
    <w:lvl w:ilvl="5" w:tplc="8E40CA46">
      <w:numFmt w:val="bullet"/>
      <w:lvlText w:val="•"/>
      <w:lvlJc w:val="left"/>
      <w:pPr>
        <w:ind w:left="1320" w:hanging="167"/>
      </w:pPr>
      <w:rPr>
        <w:rFonts w:hint="default"/>
        <w:lang w:val="vi" w:eastAsia="en-US" w:bidi="ar-SA"/>
      </w:rPr>
    </w:lvl>
    <w:lvl w:ilvl="6" w:tplc="67883C7E">
      <w:numFmt w:val="bullet"/>
      <w:lvlText w:val="•"/>
      <w:lvlJc w:val="left"/>
      <w:pPr>
        <w:ind w:left="1564" w:hanging="167"/>
      </w:pPr>
      <w:rPr>
        <w:rFonts w:hint="default"/>
        <w:lang w:val="vi" w:eastAsia="en-US" w:bidi="ar-SA"/>
      </w:rPr>
    </w:lvl>
    <w:lvl w:ilvl="7" w:tplc="3B126FBC">
      <w:numFmt w:val="bullet"/>
      <w:lvlText w:val="•"/>
      <w:lvlJc w:val="left"/>
      <w:pPr>
        <w:ind w:left="1808" w:hanging="167"/>
      </w:pPr>
      <w:rPr>
        <w:rFonts w:hint="default"/>
        <w:lang w:val="vi" w:eastAsia="en-US" w:bidi="ar-SA"/>
      </w:rPr>
    </w:lvl>
    <w:lvl w:ilvl="8" w:tplc="F78697FA">
      <w:numFmt w:val="bullet"/>
      <w:lvlText w:val="•"/>
      <w:lvlJc w:val="left"/>
      <w:pPr>
        <w:ind w:left="2052" w:hanging="167"/>
      </w:pPr>
      <w:rPr>
        <w:rFonts w:hint="default"/>
        <w:lang w:val="vi" w:eastAsia="en-US" w:bidi="ar-SA"/>
      </w:rPr>
    </w:lvl>
  </w:abstractNum>
  <w:abstractNum w:abstractNumId="634">
    <w:nsid w:val="4F907AE6"/>
    <w:multiLevelType w:val="hybridMultilevel"/>
    <w:tmpl w:val="3A8676A6"/>
    <w:lvl w:ilvl="0" w:tplc="467A38D6">
      <w:numFmt w:val="bullet"/>
      <w:lvlText w:val="–"/>
      <w:lvlJc w:val="left"/>
      <w:pPr>
        <w:ind w:left="108" w:hanging="170"/>
      </w:pPr>
      <w:rPr>
        <w:rFonts w:ascii="Times New Roman" w:eastAsia="Times New Roman" w:hAnsi="Times New Roman" w:cs="Times New Roman" w:hint="default"/>
        <w:b w:val="0"/>
        <w:bCs w:val="0"/>
        <w:i w:val="0"/>
        <w:iCs w:val="0"/>
        <w:spacing w:val="0"/>
        <w:w w:val="100"/>
        <w:sz w:val="24"/>
        <w:szCs w:val="24"/>
        <w:lang w:val="vi" w:eastAsia="en-US" w:bidi="ar-SA"/>
      </w:rPr>
    </w:lvl>
    <w:lvl w:ilvl="1" w:tplc="E7CC3C12">
      <w:numFmt w:val="bullet"/>
      <w:lvlText w:val="•"/>
      <w:lvlJc w:val="left"/>
      <w:pPr>
        <w:ind w:left="344" w:hanging="170"/>
      </w:pPr>
      <w:rPr>
        <w:rFonts w:hint="default"/>
        <w:lang w:val="vi" w:eastAsia="en-US" w:bidi="ar-SA"/>
      </w:rPr>
    </w:lvl>
    <w:lvl w:ilvl="2" w:tplc="DA66132E">
      <w:numFmt w:val="bullet"/>
      <w:lvlText w:val="•"/>
      <w:lvlJc w:val="left"/>
      <w:pPr>
        <w:ind w:left="588" w:hanging="170"/>
      </w:pPr>
      <w:rPr>
        <w:rFonts w:hint="default"/>
        <w:lang w:val="vi" w:eastAsia="en-US" w:bidi="ar-SA"/>
      </w:rPr>
    </w:lvl>
    <w:lvl w:ilvl="3" w:tplc="3564C148">
      <w:numFmt w:val="bullet"/>
      <w:lvlText w:val="•"/>
      <w:lvlJc w:val="left"/>
      <w:pPr>
        <w:ind w:left="832" w:hanging="170"/>
      </w:pPr>
      <w:rPr>
        <w:rFonts w:hint="default"/>
        <w:lang w:val="vi" w:eastAsia="en-US" w:bidi="ar-SA"/>
      </w:rPr>
    </w:lvl>
    <w:lvl w:ilvl="4" w:tplc="8416B9B4">
      <w:numFmt w:val="bullet"/>
      <w:lvlText w:val="•"/>
      <w:lvlJc w:val="left"/>
      <w:pPr>
        <w:ind w:left="1076" w:hanging="170"/>
      </w:pPr>
      <w:rPr>
        <w:rFonts w:hint="default"/>
        <w:lang w:val="vi" w:eastAsia="en-US" w:bidi="ar-SA"/>
      </w:rPr>
    </w:lvl>
    <w:lvl w:ilvl="5" w:tplc="A13632EE">
      <w:numFmt w:val="bullet"/>
      <w:lvlText w:val="•"/>
      <w:lvlJc w:val="left"/>
      <w:pPr>
        <w:ind w:left="1320" w:hanging="170"/>
      </w:pPr>
      <w:rPr>
        <w:rFonts w:hint="default"/>
        <w:lang w:val="vi" w:eastAsia="en-US" w:bidi="ar-SA"/>
      </w:rPr>
    </w:lvl>
    <w:lvl w:ilvl="6" w:tplc="4A76006C">
      <w:numFmt w:val="bullet"/>
      <w:lvlText w:val="•"/>
      <w:lvlJc w:val="left"/>
      <w:pPr>
        <w:ind w:left="1564" w:hanging="170"/>
      </w:pPr>
      <w:rPr>
        <w:rFonts w:hint="default"/>
        <w:lang w:val="vi" w:eastAsia="en-US" w:bidi="ar-SA"/>
      </w:rPr>
    </w:lvl>
    <w:lvl w:ilvl="7" w:tplc="713447A0">
      <w:numFmt w:val="bullet"/>
      <w:lvlText w:val="•"/>
      <w:lvlJc w:val="left"/>
      <w:pPr>
        <w:ind w:left="1808" w:hanging="170"/>
      </w:pPr>
      <w:rPr>
        <w:rFonts w:hint="default"/>
        <w:lang w:val="vi" w:eastAsia="en-US" w:bidi="ar-SA"/>
      </w:rPr>
    </w:lvl>
    <w:lvl w:ilvl="8" w:tplc="4A34FDD6">
      <w:numFmt w:val="bullet"/>
      <w:lvlText w:val="•"/>
      <w:lvlJc w:val="left"/>
      <w:pPr>
        <w:ind w:left="2052" w:hanging="170"/>
      </w:pPr>
      <w:rPr>
        <w:rFonts w:hint="default"/>
        <w:lang w:val="vi" w:eastAsia="en-US" w:bidi="ar-SA"/>
      </w:rPr>
    </w:lvl>
  </w:abstractNum>
  <w:abstractNum w:abstractNumId="635">
    <w:nsid w:val="4FB81348"/>
    <w:multiLevelType w:val="hybridMultilevel"/>
    <w:tmpl w:val="E4AADCC4"/>
    <w:lvl w:ilvl="0" w:tplc="C63C63F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78A566E">
      <w:numFmt w:val="bullet"/>
      <w:lvlText w:val="•"/>
      <w:lvlJc w:val="left"/>
      <w:pPr>
        <w:ind w:left="684" w:hanging="180"/>
      </w:pPr>
      <w:rPr>
        <w:rFonts w:hint="default"/>
        <w:lang w:val="vi" w:eastAsia="en-US" w:bidi="ar-SA"/>
      </w:rPr>
    </w:lvl>
    <w:lvl w:ilvl="2" w:tplc="466E682A">
      <w:numFmt w:val="bullet"/>
      <w:lvlText w:val="•"/>
      <w:lvlJc w:val="left"/>
      <w:pPr>
        <w:ind w:left="1268" w:hanging="180"/>
      </w:pPr>
      <w:rPr>
        <w:rFonts w:hint="default"/>
        <w:lang w:val="vi" w:eastAsia="en-US" w:bidi="ar-SA"/>
      </w:rPr>
    </w:lvl>
    <w:lvl w:ilvl="3" w:tplc="6EC4DCA8">
      <w:numFmt w:val="bullet"/>
      <w:lvlText w:val="•"/>
      <w:lvlJc w:val="left"/>
      <w:pPr>
        <w:ind w:left="1853" w:hanging="180"/>
      </w:pPr>
      <w:rPr>
        <w:rFonts w:hint="default"/>
        <w:lang w:val="vi" w:eastAsia="en-US" w:bidi="ar-SA"/>
      </w:rPr>
    </w:lvl>
    <w:lvl w:ilvl="4" w:tplc="DC74C8DC">
      <w:numFmt w:val="bullet"/>
      <w:lvlText w:val="•"/>
      <w:lvlJc w:val="left"/>
      <w:pPr>
        <w:ind w:left="2437" w:hanging="180"/>
      </w:pPr>
      <w:rPr>
        <w:rFonts w:hint="default"/>
        <w:lang w:val="vi" w:eastAsia="en-US" w:bidi="ar-SA"/>
      </w:rPr>
    </w:lvl>
    <w:lvl w:ilvl="5" w:tplc="42924B04">
      <w:numFmt w:val="bullet"/>
      <w:lvlText w:val="•"/>
      <w:lvlJc w:val="left"/>
      <w:pPr>
        <w:ind w:left="3022" w:hanging="180"/>
      </w:pPr>
      <w:rPr>
        <w:rFonts w:hint="default"/>
        <w:lang w:val="vi" w:eastAsia="en-US" w:bidi="ar-SA"/>
      </w:rPr>
    </w:lvl>
    <w:lvl w:ilvl="6" w:tplc="4E604592">
      <w:numFmt w:val="bullet"/>
      <w:lvlText w:val="•"/>
      <w:lvlJc w:val="left"/>
      <w:pPr>
        <w:ind w:left="3606" w:hanging="180"/>
      </w:pPr>
      <w:rPr>
        <w:rFonts w:hint="default"/>
        <w:lang w:val="vi" w:eastAsia="en-US" w:bidi="ar-SA"/>
      </w:rPr>
    </w:lvl>
    <w:lvl w:ilvl="7" w:tplc="88BAE7C2">
      <w:numFmt w:val="bullet"/>
      <w:lvlText w:val="•"/>
      <w:lvlJc w:val="left"/>
      <w:pPr>
        <w:ind w:left="4190" w:hanging="180"/>
      </w:pPr>
      <w:rPr>
        <w:rFonts w:hint="default"/>
        <w:lang w:val="vi" w:eastAsia="en-US" w:bidi="ar-SA"/>
      </w:rPr>
    </w:lvl>
    <w:lvl w:ilvl="8" w:tplc="B98A60E0">
      <w:numFmt w:val="bullet"/>
      <w:lvlText w:val="•"/>
      <w:lvlJc w:val="left"/>
      <w:pPr>
        <w:ind w:left="4775" w:hanging="180"/>
      </w:pPr>
      <w:rPr>
        <w:rFonts w:hint="default"/>
        <w:lang w:val="vi" w:eastAsia="en-US" w:bidi="ar-SA"/>
      </w:rPr>
    </w:lvl>
  </w:abstractNum>
  <w:abstractNum w:abstractNumId="636">
    <w:nsid w:val="4FDA35CF"/>
    <w:multiLevelType w:val="hybridMultilevel"/>
    <w:tmpl w:val="0FFEE2A8"/>
    <w:lvl w:ilvl="0" w:tplc="FC981630">
      <w:numFmt w:val="bullet"/>
      <w:lvlText w:val="–"/>
      <w:lvlJc w:val="left"/>
      <w:pPr>
        <w:ind w:left="108"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9BA6B026">
      <w:numFmt w:val="bullet"/>
      <w:lvlText w:val="•"/>
      <w:lvlJc w:val="left"/>
      <w:pPr>
        <w:ind w:left="344" w:hanging="240"/>
      </w:pPr>
      <w:rPr>
        <w:rFonts w:hint="default"/>
        <w:lang w:val="vi" w:eastAsia="en-US" w:bidi="ar-SA"/>
      </w:rPr>
    </w:lvl>
    <w:lvl w:ilvl="2" w:tplc="330843AE">
      <w:numFmt w:val="bullet"/>
      <w:lvlText w:val="•"/>
      <w:lvlJc w:val="left"/>
      <w:pPr>
        <w:ind w:left="588" w:hanging="240"/>
      </w:pPr>
      <w:rPr>
        <w:rFonts w:hint="default"/>
        <w:lang w:val="vi" w:eastAsia="en-US" w:bidi="ar-SA"/>
      </w:rPr>
    </w:lvl>
    <w:lvl w:ilvl="3" w:tplc="EAD0CF38">
      <w:numFmt w:val="bullet"/>
      <w:lvlText w:val="•"/>
      <w:lvlJc w:val="left"/>
      <w:pPr>
        <w:ind w:left="832" w:hanging="240"/>
      </w:pPr>
      <w:rPr>
        <w:rFonts w:hint="default"/>
        <w:lang w:val="vi" w:eastAsia="en-US" w:bidi="ar-SA"/>
      </w:rPr>
    </w:lvl>
    <w:lvl w:ilvl="4" w:tplc="21FC218C">
      <w:numFmt w:val="bullet"/>
      <w:lvlText w:val="•"/>
      <w:lvlJc w:val="left"/>
      <w:pPr>
        <w:ind w:left="1076" w:hanging="240"/>
      </w:pPr>
      <w:rPr>
        <w:rFonts w:hint="default"/>
        <w:lang w:val="vi" w:eastAsia="en-US" w:bidi="ar-SA"/>
      </w:rPr>
    </w:lvl>
    <w:lvl w:ilvl="5" w:tplc="39A8677C">
      <w:numFmt w:val="bullet"/>
      <w:lvlText w:val="•"/>
      <w:lvlJc w:val="left"/>
      <w:pPr>
        <w:ind w:left="1320" w:hanging="240"/>
      </w:pPr>
      <w:rPr>
        <w:rFonts w:hint="default"/>
        <w:lang w:val="vi" w:eastAsia="en-US" w:bidi="ar-SA"/>
      </w:rPr>
    </w:lvl>
    <w:lvl w:ilvl="6" w:tplc="970413FC">
      <w:numFmt w:val="bullet"/>
      <w:lvlText w:val="•"/>
      <w:lvlJc w:val="left"/>
      <w:pPr>
        <w:ind w:left="1564" w:hanging="240"/>
      </w:pPr>
      <w:rPr>
        <w:rFonts w:hint="default"/>
        <w:lang w:val="vi" w:eastAsia="en-US" w:bidi="ar-SA"/>
      </w:rPr>
    </w:lvl>
    <w:lvl w:ilvl="7" w:tplc="109CA824">
      <w:numFmt w:val="bullet"/>
      <w:lvlText w:val="•"/>
      <w:lvlJc w:val="left"/>
      <w:pPr>
        <w:ind w:left="1808" w:hanging="240"/>
      </w:pPr>
      <w:rPr>
        <w:rFonts w:hint="default"/>
        <w:lang w:val="vi" w:eastAsia="en-US" w:bidi="ar-SA"/>
      </w:rPr>
    </w:lvl>
    <w:lvl w:ilvl="8" w:tplc="F06E6FC4">
      <w:numFmt w:val="bullet"/>
      <w:lvlText w:val="•"/>
      <w:lvlJc w:val="left"/>
      <w:pPr>
        <w:ind w:left="2052" w:hanging="240"/>
      </w:pPr>
      <w:rPr>
        <w:rFonts w:hint="default"/>
        <w:lang w:val="vi" w:eastAsia="en-US" w:bidi="ar-SA"/>
      </w:rPr>
    </w:lvl>
  </w:abstractNum>
  <w:abstractNum w:abstractNumId="637">
    <w:nsid w:val="4FF07D6F"/>
    <w:multiLevelType w:val="hybridMultilevel"/>
    <w:tmpl w:val="ABA67380"/>
    <w:lvl w:ilvl="0" w:tplc="5F7EF998">
      <w:numFmt w:val="bullet"/>
      <w:lvlText w:val="–"/>
      <w:lvlJc w:val="left"/>
      <w:pPr>
        <w:ind w:left="108" w:hanging="210"/>
      </w:pPr>
      <w:rPr>
        <w:rFonts w:ascii="Times New Roman" w:eastAsia="Times New Roman" w:hAnsi="Times New Roman" w:cs="Times New Roman" w:hint="default"/>
        <w:b w:val="0"/>
        <w:bCs w:val="0"/>
        <w:i w:val="0"/>
        <w:iCs w:val="0"/>
        <w:spacing w:val="0"/>
        <w:w w:val="100"/>
        <w:sz w:val="24"/>
        <w:szCs w:val="24"/>
        <w:lang w:val="vi" w:eastAsia="en-US" w:bidi="ar-SA"/>
      </w:rPr>
    </w:lvl>
    <w:lvl w:ilvl="1" w:tplc="C2920B24">
      <w:numFmt w:val="bullet"/>
      <w:lvlText w:val="•"/>
      <w:lvlJc w:val="left"/>
      <w:pPr>
        <w:ind w:left="344" w:hanging="210"/>
      </w:pPr>
      <w:rPr>
        <w:rFonts w:hint="default"/>
        <w:lang w:val="vi" w:eastAsia="en-US" w:bidi="ar-SA"/>
      </w:rPr>
    </w:lvl>
    <w:lvl w:ilvl="2" w:tplc="D90A0218">
      <w:numFmt w:val="bullet"/>
      <w:lvlText w:val="•"/>
      <w:lvlJc w:val="left"/>
      <w:pPr>
        <w:ind w:left="588" w:hanging="210"/>
      </w:pPr>
      <w:rPr>
        <w:rFonts w:hint="default"/>
        <w:lang w:val="vi" w:eastAsia="en-US" w:bidi="ar-SA"/>
      </w:rPr>
    </w:lvl>
    <w:lvl w:ilvl="3" w:tplc="BE181A80">
      <w:numFmt w:val="bullet"/>
      <w:lvlText w:val="•"/>
      <w:lvlJc w:val="left"/>
      <w:pPr>
        <w:ind w:left="832" w:hanging="210"/>
      </w:pPr>
      <w:rPr>
        <w:rFonts w:hint="default"/>
        <w:lang w:val="vi" w:eastAsia="en-US" w:bidi="ar-SA"/>
      </w:rPr>
    </w:lvl>
    <w:lvl w:ilvl="4" w:tplc="E87ED140">
      <w:numFmt w:val="bullet"/>
      <w:lvlText w:val="•"/>
      <w:lvlJc w:val="left"/>
      <w:pPr>
        <w:ind w:left="1076" w:hanging="210"/>
      </w:pPr>
      <w:rPr>
        <w:rFonts w:hint="default"/>
        <w:lang w:val="vi" w:eastAsia="en-US" w:bidi="ar-SA"/>
      </w:rPr>
    </w:lvl>
    <w:lvl w:ilvl="5" w:tplc="000414C0">
      <w:numFmt w:val="bullet"/>
      <w:lvlText w:val="•"/>
      <w:lvlJc w:val="left"/>
      <w:pPr>
        <w:ind w:left="1320" w:hanging="210"/>
      </w:pPr>
      <w:rPr>
        <w:rFonts w:hint="default"/>
        <w:lang w:val="vi" w:eastAsia="en-US" w:bidi="ar-SA"/>
      </w:rPr>
    </w:lvl>
    <w:lvl w:ilvl="6" w:tplc="5B2AB566">
      <w:numFmt w:val="bullet"/>
      <w:lvlText w:val="•"/>
      <w:lvlJc w:val="left"/>
      <w:pPr>
        <w:ind w:left="1564" w:hanging="210"/>
      </w:pPr>
      <w:rPr>
        <w:rFonts w:hint="default"/>
        <w:lang w:val="vi" w:eastAsia="en-US" w:bidi="ar-SA"/>
      </w:rPr>
    </w:lvl>
    <w:lvl w:ilvl="7" w:tplc="B388FE0C">
      <w:numFmt w:val="bullet"/>
      <w:lvlText w:val="•"/>
      <w:lvlJc w:val="left"/>
      <w:pPr>
        <w:ind w:left="1808" w:hanging="210"/>
      </w:pPr>
      <w:rPr>
        <w:rFonts w:hint="default"/>
        <w:lang w:val="vi" w:eastAsia="en-US" w:bidi="ar-SA"/>
      </w:rPr>
    </w:lvl>
    <w:lvl w:ilvl="8" w:tplc="A5A66310">
      <w:numFmt w:val="bullet"/>
      <w:lvlText w:val="•"/>
      <w:lvlJc w:val="left"/>
      <w:pPr>
        <w:ind w:left="2052" w:hanging="210"/>
      </w:pPr>
      <w:rPr>
        <w:rFonts w:hint="default"/>
        <w:lang w:val="vi" w:eastAsia="en-US" w:bidi="ar-SA"/>
      </w:rPr>
    </w:lvl>
  </w:abstractNum>
  <w:abstractNum w:abstractNumId="638">
    <w:nsid w:val="50440FE5"/>
    <w:multiLevelType w:val="multilevel"/>
    <w:tmpl w:val="635A04C0"/>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37"/>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37"/>
      </w:pPr>
      <w:rPr>
        <w:rFonts w:hint="default"/>
        <w:lang w:val="vi" w:eastAsia="en-US" w:bidi="ar-SA"/>
      </w:rPr>
    </w:lvl>
    <w:lvl w:ilvl="5">
      <w:numFmt w:val="bullet"/>
      <w:lvlText w:val="•"/>
      <w:lvlJc w:val="left"/>
      <w:pPr>
        <w:ind w:left="2930" w:hanging="137"/>
      </w:pPr>
      <w:rPr>
        <w:rFonts w:hint="default"/>
        <w:lang w:val="vi" w:eastAsia="en-US" w:bidi="ar-SA"/>
      </w:rPr>
    </w:lvl>
    <w:lvl w:ilvl="6">
      <w:numFmt w:val="bullet"/>
      <w:lvlText w:val="•"/>
      <w:lvlJc w:val="left"/>
      <w:pPr>
        <w:ind w:left="3533" w:hanging="137"/>
      </w:pPr>
      <w:rPr>
        <w:rFonts w:hint="default"/>
        <w:lang w:val="vi" w:eastAsia="en-US" w:bidi="ar-SA"/>
      </w:rPr>
    </w:lvl>
    <w:lvl w:ilvl="7">
      <w:numFmt w:val="bullet"/>
      <w:lvlText w:val="•"/>
      <w:lvlJc w:val="left"/>
      <w:pPr>
        <w:ind w:left="4136" w:hanging="137"/>
      </w:pPr>
      <w:rPr>
        <w:rFonts w:hint="default"/>
        <w:lang w:val="vi" w:eastAsia="en-US" w:bidi="ar-SA"/>
      </w:rPr>
    </w:lvl>
    <w:lvl w:ilvl="8">
      <w:numFmt w:val="bullet"/>
      <w:lvlText w:val="•"/>
      <w:lvlJc w:val="left"/>
      <w:pPr>
        <w:ind w:left="4738" w:hanging="137"/>
      </w:pPr>
      <w:rPr>
        <w:rFonts w:hint="default"/>
        <w:lang w:val="vi" w:eastAsia="en-US" w:bidi="ar-SA"/>
      </w:rPr>
    </w:lvl>
  </w:abstractNum>
  <w:abstractNum w:abstractNumId="639">
    <w:nsid w:val="50773825"/>
    <w:multiLevelType w:val="hybridMultilevel"/>
    <w:tmpl w:val="34F285E6"/>
    <w:lvl w:ilvl="0" w:tplc="57BC3912">
      <w:numFmt w:val="bullet"/>
      <w:lvlText w:val="–"/>
      <w:lvlJc w:val="left"/>
      <w:pPr>
        <w:ind w:left="108" w:hanging="179"/>
      </w:pPr>
      <w:rPr>
        <w:rFonts w:ascii="Times New Roman" w:eastAsia="Times New Roman" w:hAnsi="Times New Roman" w:cs="Times New Roman" w:hint="default"/>
        <w:b w:val="0"/>
        <w:bCs w:val="0"/>
        <w:i w:val="0"/>
        <w:iCs w:val="0"/>
        <w:spacing w:val="0"/>
        <w:w w:val="100"/>
        <w:sz w:val="24"/>
        <w:szCs w:val="24"/>
        <w:lang w:val="vi" w:eastAsia="en-US" w:bidi="ar-SA"/>
      </w:rPr>
    </w:lvl>
    <w:lvl w:ilvl="1" w:tplc="E83241F4">
      <w:numFmt w:val="bullet"/>
      <w:lvlText w:val="•"/>
      <w:lvlJc w:val="left"/>
      <w:pPr>
        <w:ind w:left="344" w:hanging="179"/>
      </w:pPr>
      <w:rPr>
        <w:rFonts w:hint="default"/>
        <w:lang w:val="vi" w:eastAsia="en-US" w:bidi="ar-SA"/>
      </w:rPr>
    </w:lvl>
    <w:lvl w:ilvl="2" w:tplc="B9CC7D9C">
      <w:numFmt w:val="bullet"/>
      <w:lvlText w:val="•"/>
      <w:lvlJc w:val="left"/>
      <w:pPr>
        <w:ind w:left="588" w:hanging="179"/>
      </w:pPr>
      <w:rPr>
        <w:rFonts w:hint="default"/>
        <w:lang w:val="vi" w:eastAsia="en-US" w:bidi="ar-SA"/>
      </w:rPr>
    </w:lvl>
    <w:lvl w:ilvl="3" w:tplc="43BE50FC">
      <w:numFmt w:val="bullet"/>
      <w:lvlText w:val="•"/>
      <w:lvlJc w:val="left"/>
      <w:pPr>
        <w:ind w:left="832" w:hanging="179"/>
      </w:pPr>
      <w:rPr>
        <w:rFonts w:hint="default"/>
        <w:lang w:val="vi" w:eastAsia="en-US" w:bidi="ar-SA"/>
      </w:rPr>
    </w:lvl>
    <w:lvl w:ilvl="4" w:tplc="3182ACAA">
      <w:numFmt w:val="bullet"/>
      <w:lvlText w:val="•"/>
      <w:lvlJc w:val="left"/>
      <w:pPr>
        <w:ind w:left="1076" w:hanging="179"/>
      </w:pPr>
      <w:rPr>
        <w:rFonts w:hint="default"/>
        <w:lang w:val="vi" w:eastAsia="en-US" w:bidi="ar-SA"/>
      </w:rPr>
    </w:lvl>
    <w:lvl w:ilvl="5" w:tplc="7BD2AEC4">
      <w:numFmt w:val="bullet"/>
      <w:lvlText w:val="•"/>
      <w:lvlJc w:val="left"/>
      <w:pPr>
        <w:ind w:left="1320" w:hanging="179"/>
      </w:pPr>
      <w:rPr>
        <w:rFonts w:hint="default"/>
        <w:lang w:val="vi" w:eastAsia="en-US" w:bidi="ar-SA"/>
      </w:rPr>
    </w:lvl>
    <w:lvl w:ilvl="6" w:tplc="3C16998A">
      <w:numFmt w:val="bullet"/>
      <w:lvlText w:val="•"/>
      <w:lvlJc w:val="left"/>
      <w:pPr>
        <w:ind w:left="1564" w:hanging="179"/>
      </w:pPr>
      <w:rPr>
        <w:rFonts w:hint="default"/>
        <w:lang w:val="vi" w:eastAsia="en-US" w:bidi="ar-SA"/>
      </w:rPr>
    </w:lvl>
    <w:lvl w:ilvl="7" w:tplc="E8409FB8">
      <w:numFmt w:val="bullet"/>
      <w:lvlText w:val="•"/>
      <w:lvlJc w:val="left"/>
      <w:pPr>
        <w:ind w:left="1808" w:hanging="179"/>
      </w:pPr>
      <w:rPr>
        <w:rFonts w:hint="default"/>
        <w:lang w:val="vi" w:eastAsia="en-US" w:bidi="ar-SA"/>
      </w:rPr>
    </w:lvl>
    <w:lvl w:ilvl="8" w:tplc="CDAA94C0">
      <w:numFmt w:val="bullet"/>
      <w:lvlText w:val="•"/>
      <w:lvlJc w:val="left"/>
      <w:pPr>
        <w:ind w:left="2052" w:hanging="179"/>
      </w:pPr>
      <w:rPr>
        <w:rFonts w:hint="default"/>
        <w:lang w:val="vi" w:eastAsia="en-US" w:bidi="ar-SA"/>
      </w:rPr>
    </w:lvl>
  </w:abstractNum>
  <w:abstractNum w:abstractNumId="640">
    <w:nsid w:val="50865BCE"/>
    <w:multiLevelType w:val="hybridMultilevel"/>
    <w:tmpl w:val="7DB85E88"/>
    <w:lvl w:ilvl="0" w:tplc="F9889CE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FFEFE28">
      <w:numFmt w:val="bullet"/>
      <w:lvlText w:val="•"/>
      <w:lvlJc w:val="left"/>
      <w:pPr>
        <w:ind w:left="846" w:hanging="180"/>
      </w:pPr>
      <w:rPr>
        <w:rFonts w:hint="default"/>
        <w:lang w:val="vi" w:eastAsia="en-US" w:bidi="ar-SA"/>
      </w:rPr>
    </w:lvl>
    <w:lvl w:ilvl="2" w:tplc="EBC44E8E">
      <w:numFmt w:val="bullet"/>
      <w:lvlText w:val="•"/>
      <w:lvlJc w:val="left"/>
      <w:pPr>
        <w:ind w:left="1412" w:hanging="180"/>
      </w:pPr>
      <w:rPr>
        <w:rFonts w:hint="default"/>
        <w:lang w:val="vi" w:eastAsia="en-US" w:bidi="ar-SA"/>
      </w:rPr>
    </w:lvl>
    <w:lvl w:ilvl="3" w:tplc="08FC056C">
      <w:numFmt w:val="bullet"/>
      <w:lvlText w:val="•"/>
      <w:lvlJc w:val="left"/>
      <w:pPr>
        <w:ind w:left="1979" w:hanging="180"/>
      </w:pPr>
      <w:rPr>
        <w:rFonts w:hint="default"/>
        <w:lang w:val="vi" w:eastAsia="en-US" w:bidi="ar-SA"/>
      </w:rPr>
    </w:lvl>
    <w:lvl w:ilvl="4" w:tplc="4EBCE6EA">
      <w:numFmt w:val="bullet"/>
      <w:lvlText w:val="•"/>
      <w:lvlJc w:val="left"/>
      <w:pPr>
        <w:ind w:left="2545" w:hanging="180"/>
      </w:pPr>
      <w:rPr>
        <w:rFonts w:hint="default"/>
        <w:lang w:val="vi" w:eastAsia="en-US" w:bidi="ar-SA"/>
      </w:rPr>
    </w:lvl>
    <w:lvl w:ilvl="5" w:tplc="378A0876">
      <w:numFmt w:val="bullet"/>
      <w:lvlText w:val="•"/>
      <w:lvlJc w:val="left"/>
      <w:pPr>
        <w:ind w:left="3112" w:hanging="180"/>
      </w:pPr>
      <w:rPr>
        <w:rFonts w:hint="default"/>
        <w:lang w:val="vi" w:eastAsia="en-US" w:bidi="ar-SA"/>
      </w:rPr>
    </w:lvl>
    <w:lvl w:ilvl="6" w:tplc="DFCAFA28">
      <w:numFmt w:val="bullet"/>
      <w:lvlText w:val="•"/>
      <w:lvlJc w:val="left"/>
      <w:pPr>
        <w:ind w:left="3678" w:hanging="180"/>
      </w:pPr>
      <w:rPr>
        <w:rFonts w:hint="default"/>
        <w:lang w:val="vi" w:eastAsia="en-US" w:bidi="ar-SA"/>
      </w:rPr>
    </w:lvl>
    <w:lvl w:ilvl="7" w:tplc="55E22146">
      <w:numFmt w:val="bullet"/>
      <w:lvlText w:val="•"/>
      <w:lvlJc w:val="left"/>
      <w:pPr>
        <w:ind w:left="4244" w:hanging="180"/>
      </w:pPr>
      <w:rPr>
        <w:rFonts w:hint="default"/>
        <w:lang w:val="vi" w:eastAsia="en-US" w:bidi="ar-SA"/>
      </w:rPr>
    </w:lvl>
    <w:lvl w:ilvl="8" w:tplc="F3AC9148">
      <w:numFmt w:val="bullet"/>
      <w:lvlText w:val="•"/>
      <w:lvlJc w:val="left"/>
      <w:pPr>
        <w:ind w:left="4811" w:hanging="180"/>
      </w:pPr>
      <w:rPr>
        <w:rFonts w:hint="default"/>
        <w:lang w:val="vi" w:eastAsia="en-US" w:bidi="ar-SA"/>
      </w:rPr>
    </w:lvl>
  </w:abstractNum>
  <w:abstractNum w:abstractNumId="641">
    <w:nsid w:val="50980EB0"/>
    <w:multiLevelType w:val="hybridMultilevel"/>
    <w:tmpl w:val="75B665CC"/>
    <w:lvl w:ilvl="0" w:tplc="BF98A200">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716A5DB2">
      <w:numFmt w:val="bullet"/>
      <w:lvlText w:val="•"/>
      <w:lvlJc w:val="left"/>
      <w:pPr>
        <w:ind w:left="344" w:hanging="246"/>
      </w:pPr>
      <w:rPr>
        <w:rFonts w:hint="default"/>
        <w:lang w:val="vi" w:eastAsia="en-US" w:bidi="ar-SA"/>
      </w:rPr>
    </w:lvl>
    <w:lvl w:ilvl="2" w:tplc="E3A6D528">
      <w:numFmt w:val="bullet"/>
      <w:lvlText w:val="•"/>
      <w:lvlJc w:val="left"/>
      <w:pPr>
        <w:ind w:left="588" w:hanging="246"/>
      </w:pPr>
      <w:rPr>
        <w:rFonts w:hint="default"/>
        <w:lang w:val="vi" w:eastAsia="en-US" w:bidi="ar-SA"/>
      </w:rPr>
    </w:lvl>
    <w:lvl w:ilvl="3" w:tplc="E86C1D52">
      <w:numFmt w:val="bullet"/>
      <w:lvlText w:val="•"/>
      <w:lvlJc w:val="left"/>
      <w:pPr>
        <w:ind w:left="832" w:hanging="246"/>
      </w:pPr>
      <w:rPr>
        <w:rFonts w:hint="default"/>
        <w:lang w:val="vi" w:eastAsia="en-US" w:bidi="ar-SA"/>
      </w:rPr>
    </w:lvl>
    <w:lvl w:ilvl="4" w:tplc="2D0C9594">
      <w:numFmt w:val="bullet"/>
      <w:lvlText w:val="•"/>
      <w:lvlJc w:val="left"/>
      <w:pPr>
        <w:ind w:left="1076" w:hanging="246"/>
      </w:pPr>
      <w:rPr>
        <w:rFonts w:hint="default"/>
        <w:lang w:val="vi" w:eastAsia="en-US" w:bidi="ar-SA"/>
      </w:rPr>
    </w:lvl>
    <w:lvl w:ilvl="5" w:tplc="C9D6C076">
      <w:numFmt w:val="bullet"/>
      <w:lvlText w:val="•"/>
      <w:lvlJc w:val="left"/>
      <w:pPr>
        <w:ind w:left="1320" w:hanging="246"/>
      </w:pPr>
      <w:rPr>
        <w:rFonts w:hint="default"/>
        <w:lang w:val="vi" w:eastAsia="en-US" w:bidi="ar-SA"/>
      </w:rPr>
    </w:lvl>
    <w:lvl w:ilvl="6" w:tplc="FF20145A">
      <w:numFmt w:val="bullet"/>
      <w:lvlText w:val="•"/>
      <w:lvlJc w:val="left"/>
      <w:pPr>
        <w:ind w:left="1564" w:hanging="246"/>
      </w:pPr>
      <w:rPr>
        <w:rFonts w:hint="default"/>
        <w:lang w:val="vi" w:eastAsia="en-US" w:bidi="ar-SA"/>
      </w:rPr>
    </w:lvl>
    <w:lvl w:ilvl="7" w:tplc="FFAE3A5E">
      <w:numFmt w:val="bullet"/>
      <w:lvlText w:val="•"/>
      <w:lvlJc w:val="left"/>
      <w:pPr>
        <w:ind w:left="1808" w:hanging="246"/>
      </w:pPr>
      <w:rPr>
        <w:rFonts w:hint="default"/>
        <w:lang w:val="vi" w:eastAsia="en-US" w:bidi="ar-SA"/>
      </w:rPr>
    </w:lvl>
    <w:lvl w:ilvl="8" w:tplc="A350A4E4">
      <w:numFmt w:val="bullet"/>
      <w:lvlText w:val="•"/>
      <w:lvlJc w:val="left"/>
      <w:pPr>
        <w:ind w:left="2052" w:hanging="246"/>
      </w:pPr>
      <w:rPr>
        <w:rFonts w:hint="default"/>
        <w:lang w:val="vi" w:eastAsia="en-US" w:bidi="ar-SA"/>
      </w:rPr>
    </w:lvl>
  </w:abstractNum>
  <w:abstractNum w:abstractNumId="642">
    <w:nsid w:val="50AB7B5D"/>
    <w:multiLevelType w:val="hybridMultilevel"/>
    <w:tmpl w:val="D166EABE"/>
    <w:lvl w:ilvl="0" w:tplc="1A905E14">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A41E7BD2">
      <w:numFmt w:val="bullet"/>
      <w:lvlText w:val="•"/>
      <w:lvlJc w:val="left"/>
      <w:pPr>
        <w:ind w:left="344" w:hanging="225"/>
      </w:pPr>
      <w:rPr>
        <w:rFonts w:hint="default"/>
        <w:lang w:val="vi" w:eastAsia="en-US" w:bidi="ar-SA"/>
      </w:rPr>
    </w:lvl>
    <w:lvl w:ilvl="2" w:tplc="8D6E1F6E">
      <w:numFmt w:val="bullet"/>
      <w:lvlText w:val="•"/>
      <w:lvlJc w:val="left"/>
      <w:pPr>
        <w:ind w:left="588" w:hanging="225"/>
      </w:pPr>
      <w:rPr>
        <w:rFonts w:hint="default"/>
        <w:lang w:val="vi" w:eastAsia="en-US" w:bidi="ar-SA"/>
      </w:rPr>
    </w:lvl>
    <w:lvl w:ilvl="3" w:tplc="280CB9F8">
      <w:numFmt w:val="bullet"/>
      <w:lvlText w:val="•"/>
      <w:lvlJc w:val="left"/>
      <w:pPr>
        <w:ind w:left="832" w:hanging="225"/>
      </w:pPr>
      <w:rPr>
        <w:rFonts w:hint="default"/>
        <w:lang w:val="vi" w:eastAsia="en-US" w:bidi="ar-SA"/>
      </w:rPr>
    </w:lvl>
    <w:lvl w:ilvl="4" w:tplc="D4601CA2">
      <w:numFmt w:val="bullet"/>
      <w:lvlText w:val="•"/>
      <w:lvlJc w:val="left"/>
      <w:pPr>
        <w:ind w:left="1076" w:hanging="225"/>
      </w:pPr>
      <w:rPr>
        <w:rFonts w:hint="default"/>
        <w:lang w:val="vi" w:eastAsia="en-US" w:bidi="ar-SA"/>
      </w:rPr>
    </w:lvl>
    <w:lvl w:ilvl="5" w:tplc="CEB20582">
      <w:numFmt w:val="bullet"/>
      <w:lvlText w:val="•"/>
      <w:lvlJc w:val="left"/>
      <w:pPr>
        <w:ind w:left="1320" w:hanging="225"/>
      </w:pPr>
      <w:rPr>
        <w:rFonts w:hint="default"/>
        <w:lang w:val="vi" w:eastAsia="en-US" w:bidi="ar-SA"/>
      </w:rPr>
    </w:lvl>
    <w:lvl w:ilvl="6" w:tplc="93D289CA">
      <w:numFmt w:val="bullet"/>
      <w:lvlText w:val="•"/>
      <w:lvlJc w:val="left"/>
      <w:pPr>
        <w:ind w:left="1564" w:hanging="225"/>
      </w:pPr>
      <w:rPr>
        <w:rFonts w:hint="default"/>
        <w:lang w:val="vi" w:eastAsia="en-US" w:bidi="ar-SA"/>
      </w:rPr>
    </w:lvl>
    <w:lvl w:ilvl="7" w:tplc="82E88918">
      <w:numFmt w:val="bullet"/>
      <w:lvlText w:val="•"/>
      <w:lvlJc w:val="left"/>
      <w:pPr>
        <w:ind w:left="1808" w:hanging="225"/>
      </w:pPr>
      <w:rPr>
        <w:rFonts w:hint="default"/>
        <w:lang w:val="vi" w:eastAsia="en-US" w:bidi="ar-SA"/>
      </w:rPr>
    </w:lvl>
    <w:lvl w:ilvl="8" w:tplc="E3FCCE06">
      <w:numFmt w:val="bullet"/>
      <w:lvlText w:val="•"/>
      <w:lvlJc w:val="left"/>
      <w:pPr>
        <w:ind w:left="2052" w:hanging="225"/>
      </w:pPr>
      <w:rPr>
        <w:rFonts w:hint="default"/>
        <w:lang w:val="vi" w:eastAsia="en-US" w:bidi="ar-SA"/>
      </w:rPr>
    </w:lvl>
  </w:abstractNum>
  <w:abstractNum w:abstractNumId="643">
    <w:nsid w:val="50CA10D3"/>
    <w:multiLevelType w:val="multilevel"/>
    <w:tmpl w:val="A44A38E0"/>
    <w:lvl w:ilvl="0">
      <w:start w:val="1"/>
      <w:numFmt w:val="decimal"/>
      <w:lvlText w:val="%1"/>
      <w:lvlJc w:val="left"/>
      <w:pPr>
        <w:ind w:left="707" w:hanging="600"/>
        <w:jc w:val="left"/>
      </w:pPr>
      <w:rPr>
        <w:rFonts w:hint="default"/>
        <w:lang w:val="vi" w:eastAsia="en-US" w:bidi="ar-SA"/>
      </w:rPr>
    </w:lvl>
    <w:lvl w:ilvl="1">
      <w:start w:val="1"/>
      <w:numFmt w:val="decimal"/>
      <w:lvlText w:val="%1.%2"/>
      <w:lvlJc w:val="left"/>
      <w:pPr>
        <w:ind w:left="707" w:hanging="600"/>
        <w:jc w:val="left"/>
      </w:pPr>
      <w:rPr>
        <w:rFonts w:hint="default"/>
        <w:lang w:val="vi" w:eastAsia="en-US" w:bidi="ar-SA"/>
      </w:rPr>
    </w:lvl>
    <w:lvl w:ilvl="2">
      <w:start w:val="1"/>
      <w:numFmt w:val="decimal"/>
      <w:lvlText w:val="%1.%2.%3."/>
      <w:lvlJc w:val="left"/>
      <w:pPr>
        <w:ind w:left="707" w:hanging="600"/>
        <w:jc w:val="left"/>
      </w:pPr>
      <w:rPr>
        <w:rFonts w:ascii="Times New Roman" w:eastAsia="Times New Roman" w:hAnsi="Times New Roman" w:cs="Times New Roman" w:hint="default"/>
        <w:b/>
        <w:bCs/>
        <w:i/>
        <w:iCs/>
        <w:spacing w:val="-1"/>
        <w:w w:val="100"/>
        <w:sz w:val="24"/>
        <w:szCs w:val="24"/>
        <w:lang w:val="vi" w:eastAsia="en-US" w:bidi="ar-SA"/>
      </w:rPr>
    </w:lvl>
    <w:lvl w:ilvl="3">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start w:val="1"/>
      <w:numFmt w:val="decimal"/>
      <w:lvlText w:val="%5."/>
      <w:lvlJc w:val="left"/>
      <w:pPr>
        <w:ind w:left="1370" w:hanging="241"/>
        <w:jc w:val="left"/>
      </w:pPr>
      <w:rPr>
        <w:rFonts w:ascii="Times New Roman" w:eastAsia="Times New Roman" w:hAnsi="Times New Roman" w:cs="Times New Roman" w:hint="default"/>
        <w:b w:val="0"/>
        <w:bCs w:val="0"/>
        <w:i/>
        <w:iCs/>
        <w:spacing w:val="0"/>
        <w:w w:val="100"/>
        <w:sz w:val="24"/>
        <w:szCs w:val="24"/>
        <w:lang w:val="vi" w:eastAsia="en-US" w:bidi="ar-SA"/>
      </w:rPr>
    </w:lvl>
    <w:lvl w:ilvl="5">
      <w:numFmt w:val="bullet"/>
      <w:lvlText w:val="•"/>
      <w:lvlJc w:val="left"/>
      <w:pPr>
        <w:ind w:left="3091" w:hanging="241"/>
      </w:pPr>
      <w:rPr>
        <w:rFonts w:hint="default"/>
        <w:lang w:val="vi" w:eastAsia="en-US" w:bidi="ar-SA"/>
      </w:rPr>
    </w:lvl>
    <w:lvl w:ilvl="6">
      <w:numFmt w:val="bullet"/>
      <w:lvlText w:val="•"/>
      <w:lvlJc w:val="left"/>
      <w:pPr>
        <w:ind w:left="3662" w:hanging="241"/>
      </w:pPr>
      <w:rPr>
        <w:rFonts w:hint="default"/>
        <w:lang w:val="vi" w:eastAsia="en-US" w:bidi="ar-SA"/>
      </w:rPr>
    </w:lvl>
    <w:lvl w:ilvl="7">
      <w:numFmt w:val="bullet"/>
      <w:lvlText w:val="•"/>
      <w:lvlJc w:val="left"/>
      <w:pPr>
        <w:ind w:left="4232" w:hanging="241"/>
      </w:pPr>
      <w:rPr>
        <w:rFonts w:hint="default"/>
        <w:lang w:val="vi" w:eastAsia="en-US" w:bidi="ar-SA"/>
      </w:rPr>
    </w:lvl>
    <w:lvl w:ilvl="8">
      <w:numFmt w:val="bullet"/>
      <w:lvlText w:val="•"/>
      <w:lvlJc w:val="left"/>
      <w:pPr>
        <w:ind w:left="4803" w:hanging="241"/>
      </w:pPr>
      <w:rPr>
        <w:rFonts w:hint="default"/>
        <w:lang w:val="vi" w:eastAsia="en-US" w:bidi="ar-SA"/>
      </w:rPr>
    </w:lvl>
  </w:abstractNum>
  <w:abstractNum w:abstractNumId="644">
    <w:nsid w:val="5111492C"/>
    <w:multiLevelType w:val="hybridMultilevel"/>
    <w:tmpl w:val="A050A0CC"/>
    <w:lvl w:ilvl="0" w:tplc="6298E58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FEEBBE0">
      <w:numFmt w:val="bullet"/>
      <w:lvlText w:val="•"/>
      <w:lvlJc w:val="left"/>
      <w:pPr>
        <w:ind w:left="684" w:hanging="180"/>
      </w:pPr>
      <w:rPr>
        <w:rFonts w:hint="default"/>
        <w:lang w:val="vi" w:eastAsia="en-US" w:bidi="ar-SA"/>
      </w:rPr>
    </w:lvl>
    <w:lvl w:ilvl="2" w:tplc="070252E2">
      <w:numFmt w:val="bullet"/>
      <w:lvlText w:val="•"/>
      <w:lvlJc w:val="left"/>
      <w:pPr>
        <w:ind w:left="1268" w:hanging="180"/>
      </w:pPr>
      <w:rPr>
        <w:rFonts w:hint="default"/>
        <w:lang w:val="vi" w:eastAsia="en-US" w:bidi="ar-SA"/>
      </w:rPr>
    </w:lvl>
    <w:lvl w:ilvl="3" w:tplc="214E0C28">
      <w:numFmt w:val="bullet"/>
      <w:lvlText w:val="•"/>
      <w:lvlJc w:val="left"/>
      <w:pPr>
        <w:ind w:left="1853" w:hanging="180"/>
      </w:pPr>
      <w:rPr>
        <w:rFonts w:hint="default"/>
        <w:lang w:val="vi" w:eastAsia="en-US" w:bidi="ar-SA"/>
      </w:rPr>
    </w:lvl>
    <w:lvl w:ilvl="4" w:tplc="A3A810D4">
      <w:numFmt w:val="bullet"/>
      <w:lvlText w:val="•"/>
      <w:lvlJc w:val="left"/>
      <w:pPr>
        <w:ind w:left="2437" w:hanging="180"/>
      </w:pPr>
      <w:rPr>
        <w:rFonts w:hint="default"/>
        <w:lang w:val="vi" w:eastAsia="en-US" w:bidi="ar-SA"/>
      </w:rPr>
    </w:lvl>
    <w:lvl w:ilvl="5" w:tplc="194CECA2">
      <w:numFmt w:val="bullet"/>
      <w:lvlText w:val="•"/>
      <w:lvlJc w:val="left"/>
      <w:pPr>
        <w:ind w:left="3022" w:hanging="180"/>
      </w:pPr>
      <w:rPr>
        <w:rFonts w:hint="default"/>
        <w:lang w:val="vi" w:eastAsia="en-US" w:bidi="ar-SA"/>
      </w:rPr>
    </w:lvl>
    <w:lvl w:ilvl="6" w:tplc="C3C8528C">
      <w:numFmt w:val="bullet"/>
      <w:lvlText w:val="•"/>
      <w:lvlJc w:val="left"/>
      <w:pPr>
        <w:ind w:left="3606" w:hanging="180"/>
      </w:pPr>
      <w:rPr>
        <w:rFonts w:hint="default"/>
        <w:lang w:val="vi" w:eastAsia="en-US" w:bidi="ar-SA"/>
      </w:rPr>
    </w:lvl>
    <w:lvl w:ilvl="7" w:tplc="13CA9BBC">
      <w:numFmt w:val="bullet"/>
      <w:lvlText w:val="•"/>
      <w:lvlJc w:val="left"/>
      <w:pPr>
        <w:ind w:left="4190" w:hanging="180"/>
      </w:pPr>
      <w:rPr>
        <w:rFonts w:hint="default"/>
        <w:lang w:val="vi" w:eastAsia="en-US" w:bidi="ar-SA"/>
      </w:rPr>
    </w:lvl>
    <w:lvl w:ilvl="8" w:tplc="104800F4">
      <w:numFmt w:val="bullet"/>
      <w:lvlText w:val="•"/>
      <w:lvlJc w:val="left"/>
      <w:pPr>
        <w:ind w:left="4775" w:hanging="180"/>
      </w:pPr>
      <w:rPr>
        <w:rFonts w:hint="default"/>
        <w:lang w:val="vi" w:eastAsia="en-US" w:bidi="ar-SA"/>
      </w:rPr>
    </w:lvl>
  </w:abstractNum>
  <w:abstractNum w:abstractNumId="645">
    <w:nsid w:val="51340130"/>
    <w:multiLevelType w:val="hybridMultilevel"/>
    <w:tmpl w:val="9C7E38E6"/>
    <w:lvl w:ilvl="0" w:tplc="5B26178E">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D5C04BE">
      <w:numFmt w:val="bullet"/>
      <w:lvlText w:val="•"/>
      <w:lvlJc w:val="left"/>
      <w:pPr>
        <w:ind w:left="1506" w:hanging="180"/>
      </w:pPr>
      <w:rPr>
        <w:rFonts w:hint="default"/>
        <w:lang w:val="vi" w:eastAsia="en-US" w:bidi="ar-SA"/>
      </w:rPr>
    </w:lvl>
    <w:lvl w:ilvl="2" w:tplc="3EF6BA2C">
      <w:numFmt w:val="bullet"/>
      <w:lvlText w:val="•"/>
      <w:lvlJc w:val="left"/>
      <w:pPr>
        <w:ind w:left="2432" w:hanging="180"/>
      </w:pPr>
      <w:rPr>
        <w:rFonts w:hint="default"/>
        <w:lang w:val="vi" w:eastAsia="en-US" w:bidi="ar-SA"/>
      </w:rPr>
    </w:lvl>
    <w:lvl w:ilvl="3" w:tplc="AF2A59F8">
      <w:numFmt w:val="bullet"/>
      <w:lvlText w:val="•"/>
      <w:lvlJc w:val="left"/>
      <w:pPr>
        <w:ind w:left="3358" w:hanging="180"/>
      </w:pPr>
      <w:rPr>
        <w:rFonts w:hint="default"/>
        <w:lang w:val="vi" w:eastAsia="en-US" w:bidi="ar-SA"/>
      </w:rPr>
    </w:lvl>
    <w:lvl w:ilvl="4" w:tplc="F070A4B0">
      <w:numFmt w:val="bullet"/>
      <w:lvlText w:val="•"/>
      <w:lvlJc w:val="left"/>
      <w:pPr>
        <w:ind w:left="4284" w:hanging="180"/>
      </w:pPr>
      <w:rPr>
        <w:rFonts w:hint="default"/>
        <w:lang w:val="vi" w:eastAsia="en-US" w:bidi="ar-SA"/>
      </w:rPr>
    </w:lvl>
    <w:lvl w:ilvl="5" w:tplc="62AA9436">
      <w:numFmt w:val="bullet"/>
      <w:lvlText w:val="•"/>
      <w:lvlJc w:val="left"/>
      <w:pPr>
        <w:ind w:left="5210" w:hanging="180"/>
      </w:pPr>
      <w:rPr>
        <w:rFonts w:hint="default"/>
        <w:lang w:val="vi" w:eastAsia="en-US" w:bidi="ar-SA"/>
      </w:rPr>
    </w:lvl>
    <w:lvl w:ilvl="6" w:tplc="7F206FD8">
      <w:numFmt w:val="bullet"/>
      <w:lvlText w:val="•"/>
      <w:lvlJc w:val="left"/>
      <w:pPr>
        <w:ind w:left="6136" w:hanging="180"/>
      </w:pPr>
      <w:rPr>
        <w:rFonts w:hint="default"/>
        <w:lang w:val="vi" w:eastAsia="en-US" w:bidi="ar-SA"/>
      </w:rPr>
    </w:lvl>
    <w:lvl w:ilvl="7" w:tplc="4DF4F87C">
      <w:numFmt w:val="bullet"/>
      <w:lvlText w:val="•"/>
      <w:lvlJc w:val="left"/>
      <w:pPr>
        <w:ind w:left="7062" w:hanging="180"/>
      </w:pPr>
      <w:rPr>
        <w:rFonts w:hint="default"/>
        <w:lang w:val="vi" w:eastAsia="en-US" w:bidi="ar-SA"/>
      </w:rPr>
    </w:lvl>
    <w:lvl w:ilvl="8" w:tplc="3CBC46D6">
      <w:numFmt w:val="bullet"/>
      <w:lvlText w:val="•"/>
      <w:lvlJc w:val="left"/>
      <w:pPr>
        <w:ind w:left="7988" w:hanging="180"/>
      </w:pPr>
      <w:rPr>
        <w:rFonts w:hint="default"/>
        <w:lang w:val="vi" w:eastAsia="en-US" w:bidi="ar-SA"/>
      </w:rPr>
    </w:lvl>
  </w:abstractNum>
  <w:abstractNum w:abstractNumId="646">
    <w:nsid w:val="513B037C"/>
    <w:multiLevelType w:val="hybridMultilevel"/>
    <w:tmpl w:val="A17A375A"/>
    <w:lvl w:ilvl="0" w:tplc="FB220E4A">
      <w:numFmt w:val="bullet"/>
      <w:lvlText w:val="–"/>
      <w:lvlJc w:val="left"/>
      <w:pPr>
        <w:ind w:left="107" w:hanging="194"/>
      </w:pPr>
      <w:rPr>
        <w:rFonts w:ascii="Times New Roman" w:eastAsia="Times New Roman" w:hAnsi="Times New Roman" w:cs="Times New Roman" w:hint="default"/>
        <w:b w:val="0"/>
        <w:bCs w:val="0"/>
        <w:i w:val="0"/>
        <w:iCs w:val="0"/>
        <w:spacing w:val="0"/>
        <w:w w:val="100"/>
        <w:sz w:val="24"/>
        <w:szCs w:val="24"/>
        <w:lang w:val="vi" w:eastAsia="en-US" w:bidi="ar-SA"/>
      </w:rPr>
    </w:lvl>
    <w:lvl w:ilvl="1" w:tplc="ADEE325E">
      <w:numFmt w:val="bullet"/>
      <w:lvlText w:val="•"/>
      <w:lvlJc w:val="left"/>
      <w:pPr>
        <w:ind w:left="684" w:hanging="194"/>
      </w:pPr>
      <w:rPr>
        <w:rFonts w:hint="default"/>
        <w:lang w:val="vi" w:eastAsia="en-US" w:bidi="ar-SA"/>
      </w:rPr>
    </w:lvl>
    <w:lvl w:ilvl="2" w:tplc="96A269B6">
      <w:numFmt w:val="bullet"/>
      <w:lvlText w:val="•"/>
      <w:lvlJc w:val="left"/>
      <w:pPr>
        <w:ind w:left="1268" w:hanging="194"/>
      </w:pPr>
      <w:rPr>
        <w:rFonts w:hint="default"/>
        <w:lang w:val="vi" w:eastAsia="en-US" w:bidi="ar-SA"/>
      </w:rPr>
    </w:lvl>
    <w:lvl w:ilvl="3" w:tplc="D0D4FCBE">
      <w:numFmt w:val="bullet"/>
      <w:lvlText w:val="•"/>
      <w:lvlJc w:val="left"/>
      <w:pPr>
        <w:ind w:left="1853" w:hanging="194"/>
      </w:pPr>
      <w:rPr>
        <w:rFonts w:hint="default"/>
        <w:lang w:val="vi" w:eastAsia="en-US" w:bidi="ar-SA"/>
      </w:rPr>
    </w:lvl>
    <w:lvl w:ilvl="4" w:tplc="A2042042">
      <w:numFmt w:val="bullet"/>
      <w:lvlText w:val="•"/>
      <w:lvlJc w:val="left"/>
      <w:pPr>
        <w:ind w:left="2437" w:hanging="194"/>
      </w:pPr>
      <w:rPr>
        <w:rFonts w:hint="default"/>
        <w:lang w:val="vi" w:eastAsia="en-US" w:bidi="ar-SA"/>
      </w:rPr>
    </w:lvl>
    <w:lvl w:ilvl="5" w:tplc="FA18F908">
      <w:numFmt w:val="bullet"/>
      <w:lvlText w:val="•"/>
      <w:lvlJc w:val="left"/>
      <w:pPr>
        <w:ind w:left="3022" w:hanging="194"/>
      </w:pPr>
      <w:rPr>
        <w:rFonts w:hint="default"/>
        <w:lang w:val="vi" w:eastAsia="en-US" w:bidi="ar-SA"/>
      </w:rPr>
    </w:lvl>
    <w:lvl w:ilvl="6" w:tplc="39E6A28C">
      <w:numFmt w:val="bullet"/>
      <w:lvlText w:val="•"/>
      <w:lvlJc w:val="left"/>
      <w:pPr>
        <w:ind w:left="3606" w:hanging="194"/>
      </w:pPr>
      <w:rPr>
        <w:rFonts w:hint="default"/>
        <w:lang w:val="vi" w:eastAsia="en-US" w:bidi="ar-SA"/>
      </w:rPr>
    </w:lvl>
    <w:lvl w:ilvl="7" w:tplc="5920B014">
      <w:numFmt w:val="bullet"/>
      <w:lvlText w:val="•"/>
      <w:lvlJc w:val="left"/>
      <w:pPr>
        <w:ind w:left="4190" w:hanging="194"/>
      </w:pPr>
      <w:rPr>
        <w:rFonts w:hint="default"/>
        <w:lang w:val="vi" w:eastAsia="en-US" w:bidi="ar-SA"/>
      </w:rPr>
    </w:lvl>
    <w:lvl w:ilvl="8" w:tplc="7D2EB7E6">
      <w:numFmt w:val="bullet"/>
      <w:lvlText w:val="•"/>
      <w:lvlJc w:val="left"/>
      <w:pPr>
        <w:ind w:left="4775" w:hanging="194"/>
      </w:pPr>
      <w:rPr>
        <w:rFonts w:hint="default"/>
        <w:lang w:val="vi" w:eastAsia="en-US" w:bidi="ar-SA"/>
      </w:rPr>
    </w:lvl>
  </w:abstractNum>
  <w:abstractNum w:abstractNumId="647">
    <w:nsid w:val="5154533D"/>
    <w:multiLevelType w:val="hybridMultilevel"/>
    <w:tmpl w:val="085E6972"/>
    <w:lvl w:ilvl="0" w:tplc="CECC1FD8">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FEB4EBCC">
      <w:numFmt w:val="bullet"/>
      <w:lvlText w:val="•"/>
      <w:lvlJc w:val="left"/>
      <w:pPr>
        <w:ind w:left="344" w:hanging="257"/>
      </w:pPr>
      <w:rPr>
        <w:rFonts w:hint="default"/>
        <w:lang w:val="vi" w:eastAsia="en-US" w:bidi="ar-SA"/>
      </w:rPr>
    </w:lvl>
    <w:lvl w:ilvl="2" w:tplc="8C2A8B02">
      <w:numFmt w:val="bullet"/>
      <w:lvlText w:val="•"/>
      <w:lvlJc w:val="left"/>
      <w:pPr>
        <w:ind w:left="588" w:hanging="257"/>
      </w:pPr>
      <w:rPr>
        <w:rFonts w:hint="default"/>
        <w:lang w:val="vi" w:eastAsia="en-US" w:bidi="ar-SA"/>
      </w:rPr>
    </w:lvl>
    <w:lvl w:ilvl="3" w:tplc="3D44A5AC">
      <w:numFmt w:val="bullet"/>
      <w:lvlText w:val="•"/>
      <w:lvlJc w:val="left"/>
      <w:pPr>
        <w:ind w:left="832" w:hanging="257"/>
      </w:pPr>
      <w:rPr>
        <w:rFonts w:hint="default"/>
        <w:lang w:val="vi" w:eastAsia="en-US" w:bidi="ar-SA"/>
      </w:rPr>
    </w:lvl>
    <w:lvl w:ilvl="4" w:tplc="56F44C36">
      <w:numFmt w:val="bullet"/>
      <w:lvlText w:val="•"/>
      <w:lvlJc w:val="left"/>
      <w:pPr>
        <w:ind w:left="1076" w:hanging="257"/>
      </w:pPr>
      <w:rPr>
        <w:rFonts w:hint="default"/>
        <w:lang w:val="vi" w:eastAsia="en-US" w:bidi="ar-SA"/>
      </w:rPr>
    </w:lvl>
    <w:lvl w:ilvl="5" w:tplc="2D5433F2">
      <w:numFmt w:val="bullet"/>
      <w:lvlText w:val="•"/>
      <w:lvlJc w:val="left"/>
      <w:pPr>
        <w:ind w:left="1320" w:hanging="257"/>
      </w:pPr>
      <w:rPr>
        <w:rFonts w:hint="default"/>
        <w:lang w:val="vi" w:eastAsia="en-US" w:bidi="ar-SA"/>
      </w:rPr>
    </w:lvl>
    <w:lvl w:ilvl="6" w:tplc="330A50D8">
      <w:numFmt w:val="bullet"/>
      <w:lvlText w:val="•"/>
      <w:lvlJc w:val="left"/>
      <w:pPr>
        <w:ind w:left="1564" w:hanging="257"/>
      </w:pPr>
      <w:rPr>
        <w:rFonts w:hint="default"/>
        <w:lang w:val="vi" w:eastAsia="en-US" w:bidi="ar-SA"/>
      </w:rPr>
    </w:lvl>
    <w:lvl w:ilvl="7" w:tplc="C9F669C4">
      <w:numFmt w:val="bullet"/>
      <w:lvlText w:val="•"/>
      <w:lvlJc w:val="left"/>
      <w:pPr>
        <w:ind w:left="1808" w:hanging="257"/>
      </w:pPr>
      <w:rPr>
        <w:rFonts w:hint="default"/>
        <w:lang w:val="vi" w:eastAsia="en-US" w:bidi="ar-SA"/>
      </w:rPr>
    </w:lvl>
    <w:lvl w:ilvl="8" w:tplc="F7529D50">
      <w:numFmt w:val="bullet"/>
      <w:lvlText w:val="•"/>
      <w:lvlJc w:val="left"/>
      <w:pPr>
        <w:ind w:left="2052" w:hanging="257"/>
      </w:pPr>
      <w:rPr>
        <w:rFonts w:hint="default"/>
        <w:lang w:val="vi" w:eastAsia="en-US" w:bidi="ar-SA"/>
      </w:rPr>
    </w:lvl>
  </w:abstractNum>
  <w:abstractNum w:abstractNumId="648">
    <w:nsid w:val="516376E7"/>
    <w:multiLevelType w:val="hybridMultilevel"/>
    <w:tmpl w:val="AF362E7A"/>
    <w:lvl w:ilvl="0" w:tplc="601A4C02">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4FC6BA50">
      <w:numFmt w:val="bullet"/>
      <w:lvlText w:val="•"/>
      <w:lvlJc w:val="left"/>
      <w:pPr>
        <w:ind w:left="344" w:hanging="166"/>
      </w:pPr>
      <w:rPr>
        <w:rFonts w:hint="default"/>
        <w:lang w:val="vi" w:eastAsia="en-US" w:bidi="ar-SA"/>
      </w:rPr>
    </w:lvl>
    <w:lvl w:ilvl="2" w:tplc="14D6951E">
      <w:numFmt w:val="bullet"/>
      <w:lvlText w:val="•"/>
      <w:lvlJc w:val="left"/>
      <w:pPr>
        <w:ind w:left="588" w:hanging="166"/>
      </w:pPr>
      <w:rPr>
        <w:rFonts w:hint="default"/>
        <w:lang w:val="vi" w:eastAsia="en-US" w:bidi="ar-SA"/>
      </w:rPr>
    </w:lvl>
    <w:lvl w:ilvl="3" w:tplc="28C68FF4">
      <w:numFmt w:val="bullet"/>
      <w:lvlText w:val="•"/>
      <w:lvlJc w:val="left"/>
      <w:pPr>
        <w:ind w:left="832" w:hanging="166"/>
      </w:pPr>
      <w:rPr>
        <w:rFonts w:hint="default"/>
        <w:lang w:val="vi" w:eastAsia="en-US" w:bidi="ar-SA"/>
      </w:rPr>
    </w:lvl>
    <w:lvl w:ilvl="4" w:tplc="03BA3D56">
      <w:numFmt w:val="bullet"/>
      <w:lvlText w:val="•"/>
      <w:lvlJc w:val="left"/>
      <w:pPr>
        <w:ind w:left="1076" w:hanging="166"/>
      </w:pPr>
      <w:rPr>
        <w:rFonts w:hint="default"/>
        <w:lang w:val="vi" w:eastAsia="en-US" w:bidi="ar-SA"/>
      </w:rPr>
    </w:lvl>
    <w:lvl w:ilvl="5" w:tplc="8A3E11AA">
      <w:numFmt w:val="bullet"/>
      <w:lvlText w:val="•"/>
      <w:lvlJc w:val="left"/>
      <w:pPr>
        <w:ind w:left="1320" w:hanging="166"/>
      </w:pPr>
      <w:rPr>
        <w:rFonts w:hint="default"/>
        <w:lang w:val="vi" w:eastAsia="en-US" w:bidi="ar-SA"/>
      </w:rPr>
    </w:lvl>
    <w:lvl w:ilvl="6" w:tplc="02D4E03E">
      <w:numFmt w:val="bullet"/>
      <w:lvlText w:val="•"/>
      <w:lvlJc w:val="left"/>
      <w:pPr>
        <w:ind w:left="1564" w:hanging="166"/>
      </w:pPr>
      <w:rPr>
        <w:rFonts w:hint="default"/>
        <w:lang w:val="vi" w:eastAsia="en-US" w:bidi="ar-SA"/>
      </w:rPr>
    </w:lvl>
    <w:lvl w:ilvl="7" w:tplc="6B203744">
      <w:numFmt w:val="bullet"/>
      <w:lvlText w:val="•"/>
      <w:lvlJc w:val="left"/>
      <w:pPr>
        <w:ind w:left="1808" w:hanging="166"/>
      </w:pPr>
      <w:rPr>
        <w:rFonts w:hint="default"/>
        <w:lang w:val="vi" w:eastAsia="en-US" w:bidi="ar-SA"/>
      </w:rPr>
    </w:lvl>
    <w:lvl w:ilvl="8" w:tplc="896C938C">
      <w:numFmt w:val="bullet"/>
      <w:lvlText w:val="•"/>
      <w:lvlJc w:val="left"/>
      <w:pPr>
        <w:ind w:left="2052" w:hanging="166"/>
      </w:pPr>
      <w:rPr>
        <w:rFonts w:hint="default"/>
        <w:lang w:val="vi" w:eastAsia="en-US" w:bidi="ar-SA"/>
      </w:rPr>
    </w:lvl>
  </w:abstractNum>
  <w:abstractNum w:abstractNumId="649">
    <w:nsid w:val="51724F6C"/>
    <w:multiLevelType w:val="hybridMultilevel"/>
    <w:tmpl w:val="3C284466"/>
    <w:lvl w:ilvl="0" w:tplc="583098C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B8A7782">
      <w:numFmt w:val="bullet"/>
      <w:lvlText w:val="•"/>
      <w:lvlJc w:val="left"/>
      <w:pPr>
        <w:ind w:left="846" w:hanging="180"/>
      </w:pPr>
      <w:rPr>
        <w:rFonts w:hint="default"/>
        <w:lang w:val="vi" w:eastAsia="en-US" w:bidi="ar-SA"/>
      </w:rPr>
    </w:lvl>
    <w:lvl w:ilvl="2" w:tplc="4FB087A6">
      <w:numFmt w:val="bullet"/>
      <w:lvlText w:val="•"/>
      <w:lvlJc w:val="left"/>
      <w:pPr>
        <w:ind w:left="1412" w:hanging="180"/>
      </w:pPr>
      <w:rPr>
        <w:rFonts w:hint="default"/>
        <w:lang w:val="vi" w:eastAsia="en-US" w:bidi="ar-SA"/>
      </w:rPr>
    </w:lvl>
    <w:lvl w:ilvl="3" w:tplc="8A94B576">
      <w:numFmt w:val="bullet"/>
      <w:lvlText w:val="•"/>
      <w:lvlJc w:val="left"/>
      <w:pPr>
        <w:ind w:left="1979" w:hanging="180"/>
      </w:pPr>
      <w:rPr>
        <w:rFonts w:hint="default"/>
        <w:lang w:val="vi" w:eastAsia="en-US" w:bidi="ar-SA"/>
      </w:rPr>
    </w:lvl>
    <w:lvl w:ilvl="4" w:tplc="0B180D12">
      <w:numFmt w:val="bullet"/>
      <w:lvlText w:val="•"/>
      <w:lvlJc w:val="left"/>
      <w:pPr>
        <w:ind w:left="2545" w:hanging="180"/>
      </w:pPr>
      <w:rPr>
        <w:rFonts w:hint="default"/>
        <w:lang w:val="vi" w:eastAsia="en-US" w:bidi="ar-SA"/>
      </w:rPr>
    </w:lvl>
    <w:lvl w:ilvl="5" w:tplc="DD98C186">
      <w:numFmt w:val="bullet"/>
      <w:lvlText w:val="•"/>
      <w:lvlJc w:val="left"/>
      <w:pPr>
        <w:ind w:left="3112" w:hanging="180"/>
      </w:pPr>
      <w:rPr>
        <w:rFonts w:hint="default"/>
        <w:lang w:val="vi" w:eastAsia="en-US" w:bidi="ar-SA"/>
      </w:rPr>
    </w:lvl>
    <w:lvl w:ilvl="6" w:tplc="C22A6584">
      <w:numFmt w:val="bullet"/>
      <w:lvlText w:val="•"/>
      <w:lvlJc w:val="left"/>
      <w:pPr>
        <w:ind w:left="3678" w:hanging="180"/>
      </w:pPr>
      <w:rPr>
        <w:rFonts w:hint="default"/>
        <w:lang w:val="vi" w:eastAsia="en-US" w:bidi="ar-SA"/>
      </w:rPr>
    </w:lvl>
    <w:lvl w:ilvl="7" w:tplc="D06C3B5E">
      <w:numFmt w:val="bullet"/>
      <w:lvlText w:val="•"/>
      <w:lvlJc w:val="left"/>
      <w:pPr>
        <w:ind w:left="4244" w:hanging="180"/>
      </w:pPr>
      <w:rPr>
        <w:rFonts w:hint="default"/>
        <w:lang w:val="vi" w:eastAsia="en-US" w:bidi="ar-SA"/>
      </w:rPr>
    </w:lvl>
    <w:lvl w:ilvl="8" w:tplc="D3248590">
      <w:numFmt w:val="bullet"/>
      <w:lvlText w:val="•"/>
      <w:lvlJc w:val="left"/>
      <w:pPr>
        <w:ind w:left="4811" w:hanging="180"/>
      </w:pPr>
      <w:rPr>
        <w:rFonts w:hint="default"/>
        <w:lang w:val="vi" w:eastAsia="en-US" w:bidi="ar-SA"/>
      </w:rPr>
    </w:lvl>
  </w:abstractNum>
  <w:abstractNum w:abstractNumId="650">
    <w:nsid w:val="517840CE"/>
    <w:multiLevelType w:val="hybridMultilevel"/>
    <w:tmpl w:val="C46E4716"/>
    <w:lvl w:ilvl="0" w:tplc="86FABEA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6F08C6C">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2" w:tplc="B7AE0100">
      <w:numFmt w:val="bullet"/>
      <w:lvlText w:val="•"/>
      <w:lvlJc w:val="left"/>
      <w:pPr>
        <w:ind w:left="1140" w:hanging="144"/>
      </w:pPr>
      <w:rPr>
        <w:rFonts w:hint="default"/>
        <w:lang w:val="vi" w:eastAsia="en-US" w:bidi="ar-SA"/>
      </w:rPr>
    </w:lvl>
    <w:lvl w:ilvl="3" w:tplc="C2B413C6">
      <w:numFmt w:val="bullet"/>
      <w:lvlText w:val="•"/>
      <w:lvlJc w:val="left"/>
      <w:pPr>
        <w:ind w:left="1740" w:hanging="144"/>
      </w:pPr>
      <w:rPr>
        <w:rFonts w:hint="default"/>
        <w:lang w:val="vi" w:eastAsia="en-US" w:bidi="ar-SA"/>
      </w:rPr>
    </w:lvl>
    <w:lvl w:ilvl="4" w:tplc="DADEF4F0">
      <w:numFmt w:val="bullet"/>
      <w:lvlText w:val="•"/>
      <w:lvlJc w:val="left"/>
      <w:pPr>
        <w:ind w:left="2341" w:hanging="144"/>
      </w:pPr>
      <w:rPr>
        <w:rFonts w:hint="default"/>
        <w:lang w:val="vi" w:eastAsia="en-US" w:bidi="ar-SA"/>
      </w:rPr>
    </w:lvl>
    <w:lvl w:ilvl="5" w:tplc="512444CE">
      <w:numFmt w:val="bullet"/>
      <w:lvlText w:val="•"/>
      <w:lvlJc w:val="left"/>
      <w:pPr>
        <w:ind w:left="2941" w:hanging="144"/>
      </w:pPr>
      <w:rPr>
        <w:rFonts w:hint="default"/>
        <w:lang w:val="vi" w:eastAsia="en-US" w:bidi="ar-SA"/>
      </w:rPr>
    </w:lvl>
    <w:lvl w:ilvl="6" w:tplc="1C400DAE">
      <w:numFmt w:val="bullet"/>
      <w:lvlText w:val="•"/>
      <w:lvlJc w:val="left"/>
      <w:pPr>
        <w:ind w:left="3542" w:hanging="144"/>
      </w:pPr>
      <w:rPr>
        <w:rFonts w:hint="default"/>
        <w:lang w:val="vi" w:eastAsia="en-US" w:bidi="ar-SA"/>
      </w:rPr>
    </w:lvl>
    <w:lvl w:ilvl="7" w:tplc="504A9BCE">
      <w:numFmt w:val="bullet"/>
      <w:lvlText w:val="•"/>
      <w:lvlJc w:val="left"/>
      <w:pPr>
        <w:ind w:left="4142" w:hanging="144"/>
      </w:pPr>
      <w:rPr>
        <w:rFonts w:hint="default"/>
        <w:lang w:val="vi" w:eastAsia="en-US" w:bidi="ar-SA"/>
      </w:rPr>
    </w:lvl>
    <w:lvl w:ilvl="8" w:tplc="96FA9CF0">
      <w:numFmt w:val="bullet"/>
      <w:lvlText w:val="•"/>
      <w:lvlJc w:val="left"/>
      <w:pPr>
        <w:ind w:left="4743" w:hanging="144"/>
      </w:pPr>
      <w:rPr>
        <w:rFonts w:hint="default"/>
        <w:lang w:val="vi" w:eastAsia="en-US" w:bidi="ar-SA"/>
      </w:rPr>
    </w:lvl>
  </w:abstractNum>
  <w:abstractNum w:abstractNumId="651">
    <w:nsid w:val="51F265D2"/>
    <w:multiLevelType w:val="hybridMultilevel"/>
    <w:tmpl w:val="E5709C32"/>
    <w:lvl w:ilvl="0" w:tplc="C4825458">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66CC98A">
      <w:numFmt w:val="bullet"/>
      <w:lvlText w:val="•"/>
      <w:lvlJc w:val="left"/>
      <w:pPr>
        <w:ind w:left="1506" w:hanging="180"/>
      </w:pPr>
      <w:rPr>
        <w:rFonts w:hint="default"/>
        <w:lang w:val="vi" w:eastAsia="en-US" w:bidi="ar-SA"/>
      </w:rPr>
    </w:lvl>
    <w:lvl w:ilvl="2" w:tplc="3672268A">
      <w:numFmt w:val="bullet"/>
      <w:lvlText w:val="•"/>
      <w:lvlJc w:val="left"/>
      <w:pPr>
        <w:ind w:left="2432" w:hanging="180"/>
      </w:pPr>
      <w:rPr>
        <w:rFonts w:hint="default"/>
        <w:lang w:val="vi" w:eastAsia="en-US" w:bidi="ar-SA"/>
      </w:rPr>
    </w:lvl>
    <w:lvl w:ilvl="3" w:tplc="CAA4A3B0">
      <w:numFmt w:val="bullet"/>
      <w:lvlText w:val="•"/>
      <w:lvlJc w:val="left"/>
      <w:pPr>
        <w:ind w:left="3358" w:hanging="180"/>
      </w:pPr>
      <w:rPr>
        <w:rFonts w:hint="default"/>
        <w:lang w:val="vi" w:eastAsia="en-US" w:bidi="ar-SA"/>
      </w:rPr>
    </w:lvl>
    <w:lvl w:ilvl="4" w:tplc="08CA7704">
      <w:numFmt w:val="bullet"/>
      <w:lvlText w:val="•"/>
      <w:lvlJc w:val="left"/>
      <w:pPr>
        <w:ind w:left="4284" w:hanging="180"/>
      </w:pPr>
      <w:rPr>
        <w:rFonts w:hint="default"/>
        <w:lang w:val="vi" w:eastAsia="en-US" w:bidi="ar-SA"/>
      </w:rPr>
    </w:lvl>
    <w:lvl w:ilvl="5" w:tplc="74E61D02">
      <w:numFmt w:val="bullet"/>
      <w:lvlText w:val="•"/>
      <w:lvlJc w:val="left"/>
      <w:pPr>
        <w:ind w:left="5210" w:hanging="180"/>
      </w:pPr>
      <w:rPr>
        <w:rFonts w:hint="default"/>
        <w:lang w:val="vi" w:eastAsia="en-US" w:bidi="ar-SA"/>
      </w:rPr>
    </w:lvl>
    <w:lvl w:ilvl="6" w:tplc="5BF42904">
      <w:numFmt w:val="bullet"/>
      <w:lvlText w:val="•"/>
      <w:lvlJc w:val="left"/>
      <w:pPr>
        <w:ind w:left="6136" w:hanging="180"/>
      </w:pPr>
      <w:rPr>
        <w:rFonts w:hint="default"/>
        <w:lang w:val="vi" w:eastAsia="en-US" w:bidi="ar-SA"/>
      </w:rPr>
    </w:lvl>
    <w:lvl w:ilvl="7" w:tplc="059C9A0C">
      <w:numFmt w:val="bullet"/>
      <w:lvlText w:val="•"/>
      <w:lvlJc w:val="left"/>
      <w:pPr>
        <w:ind w:left="7062" w:hanging="180"/>
      </w:pPr>
      <w:rPr>
        <w:rFonts w:hint="default"/>
        <w:lang w:val="vi" w:eastAsia="en-US" w:bidi="ar-SA"/>
      </w:rPr>
    </w:lvl>
    <w:lvl w:ilvl="8" w:tplc="4D1A54E8">
      <w:numFmt w:val="bullet"/>
      <w:lvlText w:val="•"/>
      <w:lvlJc w:val="left"/>
      <w:pPr>
        <w:ind w:left="7988" w:hanging="180"/>
      </w:pPr>
      <w:rPr>
        <w:rFonts w:hint="default"/>
        <w:lang w:val="vi" w:eastAsia="en-US" w:bidi="ar-SA"/>
      </w:rPr>
    </w:lvl>
  </w:abstractNum>
  <w:abstractNum w:abstractNumId="652">
    <w:nsid w:val="5217787B"/>
    <w:multiLevelType w:val="hybridMultilevel"/>
    <w:tmpl w:val="CF2C84DC"/>
    <w:lvl w:ilvl="0" w:tplc="83DAC8C6">
      <w:numFmt w:val="bullet"/>
      <w:lvlText w:val="–"/>
      <w:lvlJc w:val="left"/>
      <w:pPr>
        <w:ind w:left="108"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FE2EC268">
      <w:numFmt w:val="bullet"/>
      <w:lvlText w:val="•"/>
      <w:lvlJc w:val="left"/>
      <w:pPr>
        <w:ind w:left="344" w:hanging="177"/>
      </w:pPr>
      <w:rPr>
        <w:rFonts w:hint="default"/>
        <w:lang w:val="vi" w:eastAsia="en-US" w:bidi="ar-SA"/>
      </w:rPr>
    </w:lvl>
    <w:lvl w:ilvl="2" w:tplc="B2D080F8">
      <w:numFmt w:val="bullet"/>
      <w:lvlText w:val="•"/>
      <w:lvlJc w:val="left"/>
      <w:pPr>
        <w:ind w:left="588" w:hanging="177"/>
      </w:pPr>
      <w:rPr>
        <w:rFonts w:hint="default"/>
        <w:lang w:val="vi" w:eastAsia="en-US" w:bidi="ar-SA"/>
      </w:rPr>
    </w:lvl>
    <w:lvl w:ilvl="3" w:tplc="4D3A2A3C">
      <w:numFmt w:val="bullet"/>
      <w:lvlText w:val="•"/>
      <w:lvlJc w:val="left"/>
      <w:pPr>
        <w:ind w:left="832" w:hanging="177"/>
      </w:pPr>
      <w:rPr>
        <w:rFonts w:hint="default"/>
        <w:lang w:val="vi" w:eastAsia="en-US" w:bidi="ar-SA"/>
      </w:rPr>
    </w:lvl>
    <w:lvl w:ilvl="4" w:tplc="AC107E3A">
      <w:numFmt w:val="bullet"/>
      <w:lvlText w:val="•"/>
      <w:lvlJc w:val="left"/>
      <w:pPr>
        <w:ind w:left="1076" w:hanging="177"/>
      </w:pPr>
      <w:rPr>
        <w:rFonts w:hint="default"/>
        <w:lang w:val="vi" w:eastAsia="en-US" w:bidi="ar-SA"/>
      </w:rPr>
    </w:lvl>
    <w:lvl w:ilvl="5" w:tplc="1F265446">
      <w:numFmt w:val="bullet"/>
      <w:lvlText w:val="•"/>
      <w:lvlJc w:val="left"/>
      <w:pPr>
        <w:ind w:left="1320" w:hanging="177"/>
      </w:pPr>
      <w:rPr>
        <w:rFonts w:hint="default"/>
        <w:lang w:val="vi" w:eastAsia="en-US" w:bidi="ar-SA"/>
      </w:rPr>
    </w:lvl>
    <w:lvl w:ilvl="6" w:tplc="55307C5C">
      <w:numFmt w:val="bullet"/>
      <w:lvlText w:val="•"/>
      <w:lvlJc w:val="left"/>
      <w:pPr>
        <w:ind w:left="1564" w:hanging="177"/>
      </w:pPr>
      <w:rPr>
        <w:rFonts w:hint="default"/>
        <w:lang w:val="vi" w:eastAsia="en-US" w:bidi="ar-SA"/>
      </w:rPr>
    </w:lvl>
    <w:lvl w:ilvl="7" w:tplc="372AB44A">
      <w:numFmt w:val="bullet"/>
      <w:lvlText w:val="•"/>
      <w:lvlJc w:val="left"/>
      <w:pPr>
        <w:ind w:left="1808" w:hanging="177"/>
      </w:pPr>
      <w:rPr>
        <w:rFonts w:hint="default"/>
        <w:lang w:val="vi" w:eastAsia="en-US" w:bidi="ar-SA"/>
      </w:rPr>
    </w:lvl>
    <w:lvl w:ilvl="8" w:tplc="3300EFEE">
      <w:numFmt w:val="bullet"/>
      <w:lvlText w:val="•"/>
      <w:lvlJc w:val="left"/>
      <w:pPr>
        <w:ind w:left="2052" w:hanging="177"/>
      </w:pPr>
      <w:rPr>
        <w:rFonts w:hint="default"/>
        <w:lang w:val="vi" w:eastAsia="en-US" w:bidi="ar-SA"/>
      </w:rPr>
    </w:lvl>
  </w:abstractNum>
  <w:abstractNum w:abstractNumId="653">
    <w:nsid w:val="522102E6"/>
    <w:multiLevelType w:val="multilevel"/>
    <w:tmpl w:val="762CE9D8"/>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654">
    <w:nsid w:val="522A632A"/>
    <w:multiLevelType w:val="hybridMultilevel"/>
    <w:tmpl w:val="33E076E8"/>
    <w:lvl w:ilvl="0" w:tplc="2766F1D8">
      <w:numFmt w:val="bullet"/>
      <w:lvlText w:val="–"/>
      <w:lvlJc w:val="left"/>
      <w:pPr>
        <w:ind w:left="108"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97367DC0">
      <w:numFmt w:val="bullet"/>
      <w:lvlText w:val="•"/>
      <w:lvlJc w:val="left"/>
      <w:pPr>
        <w:ind w:left="344" w:hanging="168"/>
      </w:pPr>
      <w:rPr>
        <w:rFonts w:hint="default"/>
        <w:lang w:val="vi" w:eastAsia="en-US" w:bidi="ar-SA"/>
      </w:rPr>
    </w:lvl>
    <w:lvl w:ilvl="2" w:tplc="97B21C96">
      <w:numFmt w:val="bullet"/>
      <w:lvlText w:val="•"/>
      <w:lvlJc w:val="left"/>
      <w:pPr>
        <w:ind w:left="588" w:hanging="168"/>
      </w:pPr>
      <w:rPr>
        <w:rFonts w:hint="default"/>
        <w:lang w:val="vi" w:eastAsia="en-US" w:bidi="ar-SA"/>
      </w:rPr>
    </w:lvl>
    <w:lvl w:ilvl="3" w:tplc="1C0ECA34">
      <w:numFmt w:val="bullet"/>
      <w:lvlText w:val="•"/>
      <w:lvlJc w:val="left"/>
      <w:pPr>
        <w:ind w:left="832" w:hanging="168"/>
      </w:pPr>
      <w:rPr>
        <w:rFonts w:hint="default"/>
        <w:lang w:val="vi" w:eastAsia="en-US" w:bidi="ar-SA"/>
      </w:rPr>
    </w:lvl>
    <w:lvl w:ilvl="4" w:tplc="D240823E">
      <w:numFmt w:val="bullet"/>
      <w:lvlText w:val="•"/>
      <w:lvlJc w:val="left"/>
      <w:pPr>
        <w:ind w:left="1076" w:hanging="168"/>
      </w:pPr>
      <w:rPr>
        <w:rFonts w:hint="default"/>
        <w:lang w:val="vi" w:eastAsia="en-US" w:bidi="ar-SA"/>
      </w:rPr>
    </w:lvl>
    <w:lvl w:ilvl="5" w:tplc="0246A1F0">
      <w:numFmt w:val="bullet"/>
      <w:lvlText w:val="•"/>
      <w:lvlJc w:val="left"/>
      <w:pPr>
        <w:ind w:left="1320" w:hanging="168"/>
      </w:pPr>
      <w:rPr>
        <w:rFonts w:hint="default"/>
        <w:lang w:val="vi" w:eastAsia="en-US" w:bidi="ar-SA"/>
      </w:rPr>
    </w:lvl>
    <w:lvl w:ilvl="6" w:tplc="E070A538">
      <w:numFmt w:val="bullet"/>
      <w:lvlText w:val="•"/>
      <w:lvlJc w:val="left"/>
      <w:pPr>
        <w:ind w:left="1564" w:hanging="168"/>
      </w:pPr>
      <w:rPr>
        <w:rFonts w:hint="default"/>
        <w:lang w:val="vi" w:eastAsia="en-US" w:bidi="ar-SA"/>
      </w:rPr>
    </w:lvl>
    <w:lvl w:ilvl="7" w:tplc="F110A404">
      <w:numFmt w:val="bullet"/>
      <w:lvlText w:val="•"/>
      <w:lvlJc w:val="left"/>
      <w:pPr>
        <w:ind w:left="1808" w:hanging="168"/>
      </w:pPr>
      <w:rPr>
        <w:rFonts w:hint="default"/>
        <w:lang w:val="vi" w:eastAsia="en-US" w:bidi="ar-SA"/>
      </w:rPr>
    </w:lvl>
    <w:lvl w:ilvl="8" w:tplc="A2A654F8">
      <w:numFmt w:val="bullet"/>
      <w:lvlText w:val="•"/>
      <w:lvlJc w:val="left"/>
      <w:pPr>
        <w:ind w:left="2052" w:hanging="168"/>
      </w:pPr>
      <w:rPr>
        <w:rFonts w:hint="default"/>
        <w:lang w:val="vi" w:eastAsia="en-US" w:bidi="ar-SA"/>
      </w:rPr>
    </w:lvl>
  </w:abstractNum>
  <w:abstractNum w:abstractNumId="655">
    <w:nsid w:val="528341FB"/>
    <w:multiLevelType w:val="hybridMultilevel"/>
    <w:tmpl w:val="FC4E0644"/>
    <w:lvl w:ilvl="0" w:tplc="D6E23940">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C1BE1AAA">
      <w:numFmt w:val="bullet"/>
      <w:lvlText w:val="•"/>
      <w:lvlJc w:val="left"/>
      <w:pPr>
        <w:ind w:left="684" w:hanging="188"/>
      </w:pPr>
      <w:rPr>
        <w:rFonts w:hint="default"/>
        <w:lang w:val="vi" w:eastAsia="en-US" w:bidi="ar-SA"/>
      </w:rPr>
    </w:lvl>
    <w:lvl w:ilvl="2" w:tplc="3E407370">
      <w:numFmt w:val="bullet"/>
      <w:lvlText w:val="•"/>
      <w:lvlJc w:val="left"/>
      <w:pPr>
        <w:ind w:left="1268" w:hanging="188"/>
      </w:pPr>
      <w:rPr>
        <w:rFonts w:hint="default"/>
        <w:lang w:val="vi" w:eastAsia="en-US" w:bidi="ar-SA"/>
      </w:rPr>
    </w:lvl>
    <w:lvl w:ilvl="3" w:tplc="F5A8D710">
      <w:numFmt w:val="bullet"/>
      <w:lvlText w:val="•"/>
      <w:lvlJc w:val="left"/>
      <w:pPr>
        <w:ind w:left="1853" w:hanging="188"/>
      </w:pPr>
      <w:rPr>
        <w:rFonts w:hint="default"/>
        <w:lang w:val="vi" w:eastAsia="en-US" w:bidi="ar-SA"/>
      </w:rPr>
    </w:lvl>
    <w:lvl w:ilvl="4" w:tplc="31F881C6">
      <w:numFmt w:val="bullet"/>
      <w:lvlText w:val="•"/>
      <w:lvlJc w:val="left"/>
      <w:pPr>
        <w:ind w:left="2437" w:hanging="188"/>
      </w:pPr>
      <w:rPr>
        <w:rFonts w:hint="default"/>
        <w:lang w:val="vi" w:eastAsia="en-US" w:bidi="ar-SA"/>
      </w:rPr>
    </w:lvl>
    <w:lvl w:ilvl="5" w:tplc="103876CE">
      <w:numFmt w:val="bullet"/>
      <w:lvlText w:val="•"/>
      <w:lvlJc w:val="left"/>
      <w:pPr>
        <w:ind w:left="3022" w:hanging="188"/>
      </w:pPr>
      <w:rPr>
        <w:rFonts w:hint="default"/>
        <w:lang w:val="vi" w:eastAsia="en-US" w:bidi="ar-SA"/>
      </w:rPr>
    </w:lvl>
    <w:lvl w:ilvl="6" w:tplc="5F9AEB40">
      <w:numFmt w:val="bullet"/>
      <w:lvlText w:val="•"/>
      <w:lvlJc w:val="left"/>
      <w:pPr>
        <w:ind w:left="3606" w:hanging="188"/>
      </w:pPr>
      <w:rPr>
        <w:rFonts w:hint="default"/>
        <w:lang w:val="vi" w:eastAsia="en-US" w:bidi="ar-SA"/>
      </w:rPr>
    </w:lvl>
    <w:lvl w:ilvl="7" w:tplc="9AC86828">
      <w:numFmt w:val="bullet"/>
      <w:lvlText w:val="•"/>
      <w:lvlJc w:val="left"/>
      <w:pPr>
        <w:ind w:left="4190" w:hanging="188"/>
      </w:pPr>
      <w:rPr>
        <w:rFonts w:hint="default"/>
        <w:lang w:val="vi" w:eastAsia="en-US" w:bidi="ar-SA"/>
      </w:rPr>
    </w:lvl>
    <w:lvl w:ilvl="8" w:tplc="57CEE4EA">
      <w:numFmt w:val="bullet"/>
      <w:lvlText w:val="•"/>
      <w:lvlJc w:val="left"/>
      <w:pPr>
        <w:ind w:left="4775" w:hanging="188"/>
      </w:pPr>
      <w:rPr>
        <w:rFonts w:hint="default"/>
        <w:lang w:val="vi" w:eastAsia="en-US" w:bidi="ar-SA"/>
      </w:rPr>
    </w:lvl>
  </w:abstractNum>
  <w:abstractNum w:abstractNumId="656">
    <w:nsid w:val="529306DD"/>
    <w:multiLevelType w:val="hybridMultilevel"/>
    <w:tmpl w:val="0542EF56"/>
    <w:lvl w:ilvl="0" w:tplc="4B4C0D36">
      <w:numFmt w:val="bullet"/>
      <w:lvlText w:val="–"/>
      <w:lvlJc w:val="left"/>
      <w:pPr>
        <w:ind w:left="287" w:hanging="180"/>
      </w:pPr>
      <w:rPr>
        <w:rFonts w:ascii="Times New Roman" w:eastAsia="Times New Roman" w:hAnsi="Times New Roman" w:cs="Times New Roman" w:hint="default"/>
        <w:b w:val="0"/>
        <w:bCs w:val="0"/>
        <w:i w:val="0"/>
        <w:iCs w:val="0"/>
        <w:color w:val="242021"/>
        <w:spacing w:val="0"/>
        <w:w w:val="100"/>
        <w:sz w:val="24"/>
        <w:szCs w:val="24"/>
        <w:lang w:val="vi" w:eastAsia="en-US" w:bidi="ar-SA"/>
      </w:rPr>
    </w:lvl>
    <w:lvl w:ilvl="1" w:tplc="4224D56E">
      <w:numFmt w:val="bullet"/>
      <w:lvlText w:val="•"/>
      <w:lvlJc w:val="left"/>
      <w:pPr>
        <w:ind w:left="846" w:hanging="180"/>
      </w:pPr>
      <w:rPr>
        <w:rFonts w:hint="default"/>
        <w:lang w:val="vi" w:eastAsia="en-US" w:bidi="ar-SA"/>
      </w:rPr>
    </w:lvl>
    <w:lvl w:ilvl="2" w:tplc="692413E0">
      <w:numFmt w:val="bullet"/>
      <w:lvlText w:val="•"/>
      <w:lvlJc w:val="left"/>
      <w:pPr>
        <w:ind w:left="1412" w:hanging="180"/>
      </w:pPr>
      <w:rPr>
        <w:rFonts w:hint="default"/>
        <w:lang w:val="vi" w:eastAsia="en-US" w:bidi="ar-SA"/>
      </w:rPr>
    </w:lvl>
    <w:lvl w:ilvl="3" w:tplc="C8749B94">
      <w:numFmt w:val="bullet"/>
      <w:lvlText w:val="•"/>
      <w:lvlJc w:val="left"/>
      <w:pPr>
        <w:ind w:left="1979" w:hanging="180"/>
      </w:pPr>
      <w:rPr>
        <w:rFonts w:hint="default"/>
        <w:lang w:val="vi" w:eastAsia="en-US" w:bidi="ar-SA"/>
      </w:rPr>
    </w:lvl>
    <w:lvl w:ilvl="4" w:tplc="FF7AA9D4">
      <w:numFmt w:val="bullet"/>
      <w:lvlText w:val="•"/>
      <w:lvlJc w:val="left"/>
      <w:pPr>
        <w:ind w:left="2545" w:hanging="180"/>
      </w:pPr>
      <w:rPr>
        <w:rFonts w:hint="default"/>
        <w:lang w:val="vi" w:eastAsia="en-US" w:bidi="ar-SA"/>
      </w:rPr>
    </w:lvl>
    <w:lvl w:ilvl="5" w:tplc="D7BA93F4">
      <w:numFmt w:val="bullet"/>
      <w:lvlText w:val="•"/>
      <w:lvlJc w:val="left"/>
      <w:pPr>
        <w:ind w:left="3112" w:hanging="180"/>
      </w:pPr>
      <w:rPr>
        <w:rFonts w:hint="default"/>
        <w:lang w:val="vi" w:eastAsia="en-US" w:bidi="ar-SA"/>
      </w:rPr>
    </w:lvl>
    <w:lvl w:ilvl="6" w:tplc="8548A358">
      <w:numFmt w:val="bullet"/>
      <w:lvlText w:val="•"/>
      <w:lvlJc w:val="left"/>
      <w:pPr>
        <w:ind w:left="3678" w:hanging="180"/>
      </w:pPr>
      <w:rPr>
        <w:rFonts w:hint="default"/>
        <w:lang w:val="vi" w:eastAsia="en-US" w:bidi="ar-SA"/>
      </w:rPr>
    </w:lvl>
    <w:lvl w:ilvl="7" w:tplc="0F487DAC">
      <w:numFmt w:val="bullet"/>
      <w:lvlText w:val="•"/>
      <w:lvlJc w:val="left"/>
      <w:pPr>
        <w:ind w:left="4244" w:hanging="180"/>
      </w:pPr>
      <w:rPr>
        <w:rFonts w:hint="default"/>
        <w:lang w:val="vi" w:eastAsia="en-US" w:bidi="ar-SA"/>
      </w:rPr>
    </w:lvl>
    <w:lvl w:ilvl="8" w:tplc="C98A5B5A">
      <w:numFmt w:val="bullet"/>
      <w:lvlText w:val="•"/>
      <w:lvlJc w:val="left"/>
      <w:pPr>
        <w:ind w:left="4811" w:hanging="180"/>
      </w:pPr>
      <w:rPr>
        <w:rFonts w:hint="default"/>
        <w:lang w:val="vi" w:eastAsia="en-US" w:bidi="ar-SA"/>
      </w:rPr>
    </w:lvl>
  </w:abstractNum>
  <w:abstractNum w:abstractNumId="657">
    <w:nsid w:val="52AF47A4"/>
    <w:multiLevelType w:val="hybridMultilevel"/>
    <w:tmpl w:val="64188C34"/>
    <w:lvl w:ilvl="0" w:tplc="087A9AE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3121D7E">
      <w:numFmt w:val="bullet"/>
      <w:lvlText w:val="•"/>
      <w:lvlJc w:val="left"/>
      <w:pPr>
        <w:ind w:left="684" w:hanging="180"/>
      </w:pPr>
      <w:rPr>
        <w:rFonts w:hint="default"/>
        <w:lang w:val="vi" w:eastAsia="en-US" w:bidi="ar-SA"/>
      </w:rPr>
    </w:lvl>
    <w:lvl w:ilvl="2" w:tplc="C8EE088E">
      <w:numFmt w:val="bullet"/>
      <w:lvlText w:val="•"/>
      <w:lvlJc w:val="left"/>
      <w:pPr>
        <w:ind w:left="1268" w:hanging="180"/>
      </w:pPr>
      <w:rPr>
        <w:rFonts w:hint="default"/>
        <w:lang w:val="vi" w:eastAsia="en-US" w:bidi="ar-SA"/>
      </w:rPr>
    </w:lvl>
    <w:lvl w:ilvl="3" w:tplc="99E678E4">
      <w:numFmt w:val="bullet"/>
      <w:lvlText w:val="•"/>
      <w:lvlJc w:val="left"/>
      <w:pPr>
        <w:ind w:left="1853" w:hanging="180"/>
      </w:pPr>
      <w:rPr>
        <w:rFonts w:hint="default"/>
        <w:lang w:val="vi" w:eastAsia="en-US" w:bidi="ar-SA"/>
      </w:rPr>
    </w:lvl>
    <w:lvl w:ilvl="4" w:tplc="677A4A94">
      <w:numFmt w:val="bullet"/>
      <w:lvlText w:val="•"/>
      <w:lvlJc w:val="left"/>
      <w:pPr>
        <w:ind w:left="2437" w:hanging="180"/>
      </w:pPr>
      <w:rPr>
        <w:rFonts w:hint="default"/>
        <w:lang w:val="vi" w:eastAsia="en-US" w:bidi="ar-SA"/>
      </w:rPr>
    </w:lvl>
    <w:lvl w:ilvl="5" w:tplc="A358D914">
      <w:numFmt w:val="bullet"/>
      <w:lvlText w:val="•"/>
      <w:lvlJc w:val="left"/>
      <w:pPr>
        <w:ind w:left="3022" w:hanging="180"/>
      </w:pPr>
      <w:rPr>
        <w:rFonts w:hint="default"/>
        <w:lang w:val="vi" w:eastAsia="en-US" w:bidi="ar-SA"/>
      </w:rPr>
    </w:lvl>
    <w:lvl w:ilvl="6" w:tplc="5F0E1274">
      <w:numFmt w:val="bullet"/>
      <w:lvlText w:val="•"/>
      <w:lvlJc w:val="left"/>
      <w:pPr>
        <w:ind w:left="3606" w:hanging="180"/>
      </w:pPr>
      <w:rPr>
        <w:rFonts w:hint="default"/>
        <w:lang w:val="vi" w:eastAsia="en-US" w:bidi="ar-SA"/>
      </w:rPr>
    </w:lvl>
    <w:lvl w:ilvl="7" w:tplc="48DED8F0">
      <w:numFmt w:val="bullet"/>
      <w:lvlText w:val="•"/>
      <w:lvlJc w:val="left"/>
      <w:pPr>
        <w:ind w:left="4190" w:hanging="180"/>
      </w:pPr>
      <w:rPr>
        <w:rFonts w:hint="default"/>
        <w:lang w:val="vi" w:eastAsia="en-US" w:bidi="ar-SA"/>
      </w:rPr>
    </w:lvl>
    <w:lvl w:ilvl="8" w:tplc="278CA33C">
      <w:numFmt w:val="bullet"/>
      <w:lvlText w:val="•"/>
      <w:lvlJc w:val="left"/>
      <w:pPr>
        <w:ind w:left="4775" w:hanging="180"/>
      </w:pPr>
      <w:rPr>
        <w:rFonts w:hint="default"/>
        <w:lang w:val="vi" w:eastAsia="en-US" w:bidi="ar-SA"/>
      </w:rPr>
    </w:lvl>
  </w:abstractNum>
  <w:abstractNum w:abstractNumId="658">
    <w:nsid w:val="52F11DD5"/>
    <w:multiLevelType w:val="hybridMultilevel"/>
    <w:tmpl w:val="7A6C0EC6"/>
    <w:lvl w:ilvl="0" w:tplc="0026020A">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D0EAF90">
      <w:numFmt w:val="bullet"/>
      <w:lvlText w:val="•"/>
      <w:lvlJc w:val="left"/>
      <w:pPr>
        <w:ind w:left="1506" w:hanging="180"/>
      </w:pPr>
      <w:rPr>
        <w:rFonts w:hint="default"/>
        <w:lang w:val="vi" w:eastAsia="en-US" w:bidi="ar-SA"/>
      </w:rPr>
    </w:lvl>
    <w:lvl w:ilvl="2" w:tplc="9CD659C0">
      <w:numFmt w:val="bullet"/>
      <w:lvlText w:val="•"/>
      <w:lvlJc w:val="left"/>
      <w:pPr>
        <w:ind w:left="2432" w:hanging="180"/>
      </w:pPr>
      <w:rPr>
        <w:rFonts w:hint="default"/>
        <w:lang w:val="vi" w:eastAsia="en-US" w:bidi="ar-SA"/>
      </w:rPr>
    </w:lvl>
    <w:lvl w:ilvl="3" w:tplc="7C3A2D08">
      <w:numFmt w:val="bullet"/>
      <w:lvlText w:val="•"/>
      <w:lvlJc w:val="left"/>
      <w:pPr>
        <w:ind w:left="3358" w:hanging="180"/>
      </w:pPr>
      <w:rPr>
        <w:rFonts w:hint="default"/>
        <w:lang w:val="vi" w:eastAsia="en-US" w:bidi="ar-SA"/>
      </w:rPr>
    </w:lvl>
    <w:lvl w:ilvl="4" w:tplc="D222FA8C">
      <w:numFmt w:val="bullet"/>
      <w:lvlText w:val="•"/>
      <w:lvlJc w:val="left"/>
      <w:pPr>
        <w:ind w:left="4284" w:hanging="180"/>
      </w:pPr>
      <w:rPr>
        <w:rFonts w:hint="default"/>
        <w:lang w:val="vi" w:eastAsia="en-US" w:bidi="ar-SA"/>
      </w:rPr>
    </w:lvl>
    <w:lvl w:ilvl="5" w:tplc="68BED52C">
      <w:numFmt w:val="bullet"/>
      <w:lvlText w:val="•"/>
      <w:lvlJc w:val="left"/>
      <w:pPr>
        <w:ind w:left="5210" w:hanging="180"/>
      </w:pPr>
      <w:rPr>
        <w:rFonts w:hint="default"/>
        <w:lang w:val="vi" w:eastAsia="en-US" w:bidi="ar-SA"/>
      </w:rPr>
    </w:lvl>
    <w:lvl w:ilvl="6" w:tplc="9718E2B2">
      <w:numFmt w:val="bullet"/>
      <w:lvlText w:val="•"/>
      <w:lvlJc w:val="left"/>
      <w:pPr>
        <w:ind w:left="6136" w:hanging="180"/>
      </w:pPr>
      <w:rPr>
        <w:rFonts w:hint="default"/>
        <w:lang w:val="vi" w:eastAsia="en-US" w:bidi="ar-SA"/>
      </w:rPr>
    </w:lvl>
    <w:lvl w:ilvl="7" w:tplc="8586EB98">
      <w:numFmt w:val="bullet"/>
      <w:lvlText w:val="•"/>
      <w:lvlJc w:val="left"/>
      <w:pPr>
        <w:ind w:left="7062" w:hanging="180"/>
      </w:pPr>
      <w:rPr>
        <w:rFonts w:hint="default"/>
        <w:lang w:val="vi" w:eastAsia="en-US" w:bidi="ar-SA"/>
      </w:rPr>
    </w:lvl>
    <w:lvl w:ilvl="8" w:tplc="DA768A94">
      <w:numFmt w:val="bullet"/>
      <w:lvlText w:val="•"/>
      <w:lvlJc w:val="left"/>
      <w:pPr>
        <w:ind w:left="7988" w:hanging="180"/>
      </w:pPr>
      <w:rPr>
        <w:rFonts w:hint="default"/>
        <w:lang w:val="vi" w:eastAsia="en-US" w:bidi="ar-SA"/>
      </w:rPr>
    </w:lvl>
  </w:abstractNum>
  <w:abstractNum w:abstractNumId="659">
    <w:nsid w:val="5309408E"/>
    <w:multiLevelType w:val="hybridMultilevel"/>
    <w:tmpl w:val="960012CE"/>
    <w:lvl w:ilvl="0" w:tplc="C70A7936">
      <w:numFmt w:val="bullet"/>
      <w:lvlText w:val="–"/>
      <w:lvlJc w:val="left"/>
      <w:pPr>
        <w:ind w:left="57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855C8388">
      <w:numFmt w:val="bullet"/>
      <w:lvlText w:val="•"/>
      <w:lvlJc w:val="left"/>
      <w:pPr>
        <w:ind w:left="1506" w:hanging="181"/>
      </w:pPr>
      <w:rPr>
        <w:rFonts w:hint="default"/>
        <w:lang w:val="vi" w:eastAsia="en-US" w:bidi="ar-SA"/>
      </w:rPr>
    </w:lvl>
    <w:lvl w:ilvl="2" w:tplc="7954FD8C">
      <w:numFmt w:val="bullet"/>
      <w:lvlText w:val="•"/>
      <w:lvlJc w:val="left"/>
      <w:pPr>
        <w:ind w:left="2432" w:hanging="181"/>
      </w:pPr>
      <w:rPr>
        <w:rFonts w:hint="default"/>
        <w:lang w:val="vi" w:eastAsia="en-US" w:bidi="ar-SA"/>
      </w:rPr>
    </w:lvl>
    <w:lvl w:ilvl="3" w:tplc="85F0B3E4">
      <w:numFmt w:val="bullet"/>
      <w:lvlText w:val="•"/>
      <w:lvlJc w:val="left"/>
      <w:pPr>
        <w:ind w:left="3358" w:hanging="181"/>
      </w:pPr>
      <w:rPr>
        <w:rFonts w:hint="default"/>
        <w:lang w:val="vi" w:eastAsia="en-US" w:bidi="ar-SA"/>
      </w:rPr>
    </w:lvl>
    <w:lvl w:ilvl="4" w:tplc="C2269DB2">
      <w:numFmt w:val="bullet"/>
      <w:lvlText w:val="•"/>
      <w:lvlJc w:val="left"/>
      <w:pPr>
        <w:ind w:left="4284" w:hanging="181"/>
      </w:pPr>
      <w:rPr>
        <w:rFonts w:hint="default"/>
        <w:lang w:val="vi" w:eastAsia="en-US" w:bidi="ar-SA"/>
      </w:rPr>
    </w:lvl>
    <w:lvl w:ilvl="5" w:tplc="533E06FA">
      <w:numFmt w:val="bullet"/>
      <w:lvlText w:val="•"/>
      <w:lvlJc w:val="left"/>
      <w:pPr>
        <w:ind w:left="5210" w:hanging="181"/>
      </w:pPr>
      <w:rPr>
        <w:rFonts w:hint="default"/>
        <w:lang w:val="vi" w:eastAsia="en-US" w:bidi="ar-SA"/>
      </w:rPr>
    </w:lvl>
    <w:lvl w:ilvl="6" w:tplc="F0C6664C">
      <w:numFmt w:val="bullet"/>
      <w:lvlText w:val="•"/>
      <w:lvlJc w:val="left"/>
      <w:pPr>
        <w:ind w:left="6136" w:hanging="181"/>
      </w:pPr>
      <w:rPr>
        <w:rFonts w:hint="default"/>
        <w:lang w:val="vi" w:eastAsia="en-US" w:bidi="ar-SA"/>
      </w:rPr>
    </w:lvl>
    <w:lvl w:ilvl="7" w:tplc="CCC8CCB0">
      <w:numFmt w:val="bullet"/>
      <w:lvlText w:val="•"/>
      <w:lvlJc w:val="left"/>
      <w:pPr>
        <w:ind w:left="7062" w:hanging="181"/>
      </w:pPr>
      <w:rPr>
        <w:rFonts w:hint="default"/>
        <w:lang w:val="vi" w:eastAsia="en-US" w:bidi="ar-SA"/>
      </w:rPr>
    </w:lvl>
    <w:lvl w:ilvl="8" w:tplc="F2A43A6C">
      <w:numFmt w:val="bullet"/>
      <w:lvlText w:val="•"/>
      <w:lvlJc w:val="left"/>
      <w:pPr>
        <w:ind w:left="7988" w:hanging="181"/>
      </w:pPr>
      <w:rPr>
        <w:rFonts w:hint="default"/>
        <w:lang w:val="vi" w:eastAsia="en-US" w:bidi="ar-SA"/>
      </w:rPr>
    </w:lvl>
  </w:abstractNum>
  <w:abstractNum w:abstractNumId="660">
    <w:nsid w:val="531D3A03"/>
    <w:multiLevelType w:val="hybridMultilevel"/>
    <w:tmpl w:val="7A92A612"/>
    <w:lvl w:ilvl="0" w:tplc="772A08FC">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63672AA">
      <w:numFmt w:val="bullet"/>
      <w:lvlText w:val="•"/>
      <w:lvlJc w:val="left"/>
      <w:pPr>
        <w:ind w:left="1506" w:hanging="180"/>
      </w:pPr>
      <w:rPr>
        <w:rFonts w:hint="default"/>
        <w:lang w:val="vi" w:eastAsia="en-US" w:bidi="ar-SA"/>
      </w:rPr>
    </w:lvl>
    <w:lvl w:ilvl="2" w:tplc="6C1A80A8">
      <w:numFmt w:val="bullet"/>
      <w:lvlText w:val="•"/>
      <w:lvlJc w:val="left"/>
      <w:pPr>
        <w:ind w:left="2432" w:hanging="180"/>
      </w:pPr>
      <w:rPr>
        <w:rFonts w:hint="default"/>
        <w:lang w:val="vi" w:eastAsia="en-US" w:bidi="ar-SA"/>
      </w:rPr>
    </w:lvl>
    <w:lvl w:ilvl="3" w:tplc="13E0D14C">
      <w:numFmt w:val="bullet"/>
      <w:lvlText w:val="•"/>
      <w:lvlJc w:val="left"/>
      <w:pPr>
        <w:ind w:left="3358" w:hanging="180"/>
      </w:pPr>
      <w:rPr>
        <w:rFonts w:hint="default"/>
        <w:lang w:val="vi" w:eastAsia="en-US" w:bidi="ar-SA"/>
      </w:rPr>
    </w:lvl>
    <w:lvl w:ilvl="4" w:tplc="010CAA3A">
      <w:numFmt w:val="bullet"/>
      <w:lvlText w:val="•"/>
      <w:lvlJc w:val="left"/>
      <w:pPr>
        <w:ind w:left="4284" w:hanging="180"/>
      </w:pPr>
      <w:rPr>
        <w:rFonts w:hint="default"/>
        <w:lang w:val="vi" w:eastAsia="en-US" w:bidi="ar-SA"/>
      </w:rPr>
    </w:lvl>
    <w:lvl w:ilvl="5" w:tplc="21A2B3B4">
      <w:numFmt w:val="bullet"/>
      <w:lvlText w:val="•"/>
      <w:lvlJc w:val="left"/>
      <w:pPr>
        <w:ind w:left="5210" w:hanging="180"/>
      </w:pPr>
      <w:rPr>
        <w:rFonts w:hint="default"/>
        <w:lang w:val="vi" w:eastAsia="en-US" w:bidi="ar-SA"/>
      </w:rPr>
    </w:lvl>
    <w:lvl w:ilvl="6" w:tplc="8230CFC4">
      <w:numFmt w:val="bullet"/>
      <w:lvlText w:val="•"/>
      <w:lvlJc w:val="left"/>
      <w:pPr>
        <w:ind w:left="6136" w:hanging="180"/>
      </w:pPr>
      <w:rPr>
        <w:rFonts w:hint="default"/>
        <w:lang w:val="vi" w:eastAsia="en-US" w:bidi="ar-SA"/>
      </w:rPr>
    </w:lvl>
    <w:lvl w:ilvl="7" w:tplc="2A72C282">
      <w:numFmt w:val="bullet"/>
      <w:lvlText w:val="•"/>
      <w:lvlJc w:val="left"/>
      <w:pPr>
        <w:ind w:left="7062" w:hanging="180"/>
      </w:pPr>
      <w:rPr>
        <w:rFonts w:hint="default"/>
        <w:lang w:val="vi" w:eastAsia="en-US" w:bidi="ar-SA"/>
      </w:rPr>
    </w:lvl>
    <w:lvl w:ilvl="8" w:tplc="7F240ED2">
      <w:numFmt w:val="bullet"/>
      <w:lvlText w:val="•"/>
      <w:lvlJc w:val="left"/>
      <w:pPr>
        <w:ind w:left="7988" w:hanging="180"/>
      </w:pPr>
      <w:rPr>
        <w:rFonts w:hint="default"/>
        <w:lang w:val="vi" w:eastAsia="en-US" w:bidi="ar-SA"/>
      </w:rPr>
    </w:lvl>
  </w:abstractNum>
  <w:abstractNum w:abstractNumId="661">
    <w:nsid w:val="5348368A"/>
    <w:multiLevelType w:val="hybridMultilevel"/>
    <w:tmpl w:val="33582514"/>
    <w:lvl w:ilvl="0" w:tplc="CBD648C8">
      <w:numFmt w:val="bullet"/>
      <w:lvlText w:val="–"/>
      <w:lvlJc w:val="left"/>
      <w:pPr>
        <w:ind w:left="107" w:hanging="179"/>
      </w:pPr>
      <w:rPr>
        <w:rFonts w:ascii="Times New Roman" w:eastAsia="Times New Roman" w:hAnsi="Times New Roman" w:cs="Times New Roman" w:hint="default"/>
        <w:b w:val="0"/>
        <w:bCs w:val="0"/>
        <w:i w:val="0"/>
        <w:iCs w:val="0"/>
        <w:spacing w:val="0"/>
        <w:w w:val="100"/>
        <w:sz w:val="24"/>
        <w:szCs w:val="24"/>
        <w:lang w:val="vi" w:eastAsia="en-US" w:bidi="ar-SA"/>
      </w:rPr>
    </w:lvl>
    <w:lvl w:ilvl="1" w:tplc="872ABC2E">
      <w:numFmt w:val="bullet"/>
      <w:lvlText w:val="•"/>
      <w:lvlJc w:val="left"/>
      <w:pPr>
        <w:ind w:left="679" w:hanging="179"/>
      </w:pPr>
      <w:rPr>
        <w:rFonts w:hint="default"/>
        <w:lang w:val="vi" w:eastAsia="en-US" w:bidi="ar-SA"/>
      </w:rPr>
    </w:lvl>
    <w:lvl w:ilvl="2" w:tplc="D1D465C8">
      <w:numFmt w:val="bullet"/>
      <w:lvlText w:val="•"/>
      <w:lvlJc w:val="left"/>
      <w:pPr>
        <w:ind w:left="1259" w:hanging="179"/>
      </w:pPr>
      <w:rPr>
        <w:rFonts w:hint="default"/>
        <w:lang w:val="vi" w:eastAsia="en-US" w:bidi="ar-SA"/>
      </w:rPr>
    </w:lvl>
    <w:lvl w:ilvl="3" w:tplc="2AB82156">
      <w:numFmt w:val="bullet"/>
      <w:lvlText w:val="•"/>
      <w:lvlJc w:val="left"/>
      <w:pPr>
        <w:ind w:left="1839" w:hanging="179"/>
      </w:pPr>
      <w:rPr>
        <w:rFonts w:hint="default"/>
        <w:lang w:val="vi" w:eastAsia="en-US" w:bidi="ar-SA"/>
      </w:rPr>
    </w:lvl>
    <w:lvl w:ilvl="4" w:tplc="5468B0DA">
      <w:numFmt w:val="bullet"/>
      <w:lvlText w:val="•"/>
      <w:lvlJc w:val="left"/>
      <w:pPr>
        <w:ind w:left="2419" w:hanging="179"/>
      </w:pPr>
      <w:rPr>
        <w:rFonts w:hint="default"/>
        <w:lang w:val="vi" w:eastAsia="en-US" w:bidi="ar-SA"/>
      </w:rPr>
    </w:lvl>
    <w:lvl w:ilvl="5" w:tplc="44583E32">
      <w:numFmt w:val="bullet"/>
      <w:lvlText w:val="•"/>
      <w:lvlJc w:val="left"/>
      <w:pPr>
        <w:ind w:left="2999" w:hanging="179"/>
      </w:pPr>
      <w:rPr>
        <w:rFonts w:hint="default"/>
        <w:lang w:val="vi" w:eastAsia="en-US" w:bidi="ar-SA"/>
      </w:rPr>
    </w:lvl>
    <w:lvl w:ilvl="6" w:tplc="80B2C4A8">
      <w:numFmt w:val="bullet"/>
      <w:lvlText w:val="•"/>
      <w:lvlJc w:val="left"/>
      <w:pPr>
        <w:ind w:left="3578" w:hanging="179"/>
      </w:pPr>
      <w:rPr>
        <w:rFonts w:hint="default"/>
        <w:lang w:val="vi" w:eastAsia="en-US" w:bidi="ar-SA"/>
      </w:rPr>
    </w:lvl>
    <w:lvl w:ilvl="7" w:tplc="05723BF8">
      <w:numFmt w:val="bullet"/>
      <w:lvlText w:val="•"/>
      <w:lvlJc w:val="left"/>
      <w:pPr>
        <w:ind w:left="4158" w:hanging="179"/>
      </w:pPr>
      <w:rPr>
        <w:rFonts w:hint="default"/>
        <w:lang w:val="vi" w:eastAsia="en-US" w:bidi="ar-SA"/>
      </w:rPr>
    </w:lvl>
    <w:lvl w:ilvl="8" w:tplc="F3BC2A90">
      <w:numFmt w:val="bullet"/>
      <w:lvlText w:val="•"/>
      <w:lvlJc w:val="left"/>
      <w:pPr>
        <w:ind w:left="4738" w:hanging="179"/>
      </w:pPr>
      <w:rPr>
        <w:rFonts w:hint="default"/>
        <w:lang w:val="vi" w:eastAsia="en-US" w:bidi="ar-SA"/>
      </w:rPr>
    </w:lvl>
  </w:abstractNum>
  <w:abstractNum w:abstractNumId="662">
    <w:nsid w:val="535D6445"/>
    <w:multiLevelType w:val="hybridMultilevel"/>
    <w:tmpl w:val="EE70010A"/>
    <w:lvl w:ilvl="0" w:tplc="183C3296">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2152C0DC">
      <w:numFmt w:val="bullet"/>
      <w:lvlText w:val="•"/>
      <w:lvlJc w:val="left"/>
      <w:pPr>
        <w:ind w:left="1080" w:hanging="144"/>
      </w:pPr>
      <w:rPr>
        <w:rFonts w:hint="default"/>
        <w:lang w:val="vi" w:eastAsia="en-US" w:bidi="ar-SA"/>
      </w:rPr>
    </w:lvl>
    <w:lvl w:ilvl="2" w:tplc="71426F1A">
      <w:numFmt w:val="bullet"/>
      <w:lvlText w:val="•"/>
      <w:lvlJc w:val="left"/>
      <w:pPr>
        <w:ind w:left="1620" w:hanging="144"/>
      </w:pPr>
      <w:rPr>
        <w:rFonts w:hint="default"/>
        <w:lang w:val="vi" w:eastAsia="en-US" w:bidi="ar-SA"/>
      </w:rPr>
    </w:lvl>
    <w:lvl w:ilvl="3" w:tplc="BE042238">
      <w:numFmt w:val="bullet"/>
      <w:lvlText w:val="•"/>
      <w:lvlJc w:val="left"/>
      <w:pPr>
        <w:ind w:left="2161" w:hanging="144"/>
      </w:pPr>
      <w:rPr>
        <w:rFonts w:hint="default"/>
        <w:lang w:val="vi" w:eastAsia="en-US" w:bidi="ar-SA"/>
      </w:rPr>
    </w:lvl>
    <w:lvl w:ilvl="4" w:tplc="0C86E0A0">
      <w:numFmt w:val="bullet"/>
      <w:lvlText w:val="•"/>
      <w:lvlJc w:val="left"/>
      <w:pPr>
        <w:ind w:left="2701" w:hanging="144"/>
      </w:pPr>
      <w:rPr>
        <w:rFonts w:hint="default"/>
        <w:lang w:val="vi" w:eastAsia="en-US" w:bidi="ar-SA"/>
      </w:rPr>
    </w:lvl>
    <w:lvl w:ilvl="5" w:tplc="19DA393C">
      <w:numFmt w:val="bullet"/>
      <w:lvlText w:val="•"/>
      <w:lvlJc w:val="left"/>
      <w:pPr>
        <w:ind w:left="3242" w:hanging="144"/>
      </w:pPr>
      <w:rPr>
        <w:rFonts w:hint="default"/>
        <w:lang w:val="vi" w:eastAsia="en-US" w:bidi="ar-SA"/>
      </w:rPr>
    </w:lvl>
    <w:lvl w:ilvl="6" w:tplc="206E67FC">
      <w:numFmt w:val="bullet"/>
      <w:lvlText w:val="•"/>
      <w:lvlJc w:val="left"/>
      <w:pPr>
        <w:ind w:left="3782" w:hanging="144"/>
      </w:pPr>
      <w:rPr>
        <w:rFonts w:hint="default"/>
        <w:lang w:val="vi" w:eastAsia="en-US" w:bidi="ar-SA"/>
      </w:rPr>
    </w:lvl>
    <w:lvl w:ilvl="7" w:tplc="94343068">
      <w:numFmt w:val="bullet"/>
      <w:lvlText w:val="•"/>
      <w:lvlJc w:val="left"/>
      <w:pPr>
        <w:ind w:left="4322" w:hanging="144"/>
      </w:pPr>
      <w:rPr>
        <w:rFonts w:hint="default"/>
        <w:lang w:val="vi" w:eastAsia="en-US" w:bidi="ar-SA"/>
      </w:rPr>
    </w:lvl>
    <w:lvl w:ilvl="8" w:tplc="70AA8398">
      <w:numFmt w:val="bullet"/>
      <w:lvlText w:val="•"/>
      <w:lvlJc w:val="left"/>
      <w:pPr>
        <w:ind w:left="4863" w:hanging="144"/>
      </w:pPr>
      <w:rPr>
        <w:rFonts w:hint="default"/>
        <w:lang w:val="vi" w:eastAsia="en-US" w:bidi="ar-SA"/>
      </w:rPr>
    </w:lvl>
  </w:abstractNum>
  <w:abstractNum w:abstractNumId="663">
    <w:nsid w:val="538E4181"/>
    <w:multiLevelType w:val="hybridMultilevel"/>
    <w:tmpl w:val="800E25BC"/>
    <w:lvl w:ilvl="0" w:tplc="04AA57E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A5A7BA0">
      <w:numFmt w:val="bullet"/>
      <w:lvlText w:val="•"/>
      <w:lvlJc w:val="left"/>
      <w:pPr>
        <w:ind w:left="679" w:hanging="180"/>
      </w:pPr>
      <w:rPr>
        <w:rFonts w:hint="default"/>
        <w:lang w:val="vi" w:eastAsia="en-US" w:bidi="ar-SA"/>
      </w:rPr>
    </w:lvl>
    <w:lvl w:ilvl="2" w:tplc="405EC5F4">
      <w:numFmt w:val="bullet"/>
      <w:lvlText w:val="•"/>
      <w:lvlJc w:val="left"/>
      <w:pPr>
        <w:ind w:left="1259" w:hanging="180"/>
      </w:pPr>
      <w:rPr>
        <w:rFonts w:hint="default"/>
        <w:lang w:val="vi" w:eastAsia="en-US" w:bidi="ar-SA"/>
      </w:rPr>
    </w:lvl>
    <w:lvl w:ilvl="3" w:tplc="BAA00086">
      <w:numFmt w:val="bullet"/>
      <w:lvlText w:val="•"/>
      <w:lvlJc w:val="left"/>
      <w:pPr>
        <w:ind w:left="1838" w:hanging="180"/>
      </w:pPr>
      <w:rPr>
        <w:rFonts w:hint="default"/>
        <w:lang w:val="vi" w:eastAsia="en-US" w:bidi="ar-SA"/>
      </w:rPr>
    </w:lvl>
    <w:lvl w:ilvl="4" w:tplc="4DC034DC">
      <w:numFmt w:val="bullet"/>
      <w:lvlText w:val="•"/>
      <w:lvlJc w:val="left"/>
      <w:pPr>
        <w:ind w:left="2418" w:hanging="180"/>
      </w:pPr>
      <w:rPr>
        <w:rFonts w:hint="default"/>
        <w:lang w:val="vi" w:eastAsia="en-US" w:bidi="ar-SA"/>
      </w:rPr>
    </w:lvl>
    <w:lvl w:ilvl="5" w:tplc="4EFEB6AC">
      <w:numFmt w:val="bullet"/>
      <w:lvlText w:val="•"/>
      <w:lvlJc w:val="left"/>
      <w:pPr>
        <w:ind w:left="2997" w:hanging="180"/>
      </w:pPr>
      <w:rPr>
        <w:rFonts w:hint="default"/>
        <w:lang w:val="vi" w:eastAsia="en-US" w:bidi="ar-SA"/>
      </w:rPr>
    </w:lvl>
    <w:lvl w:ilvl="6" w:tplc="959E52BE">
      <w:numFmt w:val="bullet"/>
      <w:lvlText w:val="•"/>
      <w:lvlJc w:val="left"/>
      <w:pPr>
        <w:ind w:left="3577" w:hanging="180"/>
      </w:pPr>
      <w:rPr>
        <w:rFonts w:hint="default"/>
        <w:lang w:val="vi" w:eastAsia="en-US" w:bidi="ar-SA"/>
      </w:rPr>
    </w:lvl>
    <w:lvl w:ilvl="7" w:tplc="BC848D76">
      <w:numFmt w:val="bullet"/>
      <w:lvlText w:val="•"/>
      <w:lvlJc w:val="left"/>
      <w:pPr>
        <w:ind w:left="4156" w:hanging="180"/>
      </w:pPr>
      <w:rPr>
        <w:rFonts w:hint="default"/>
        <w:lang w:val="vi" w:eastAsia="en-US" w:bidi="ar-SA"/>
      </w:rPr>
    </w:lvl>
    <w:lvl w:ilvl="8" w:tplc="8A34560A">
      <w:numFmt w:val="bullet"/>
      <w:lvlText w:val="•"/>
      <w:lvlJc w:val="left"/>
      <w:pPr>
        <w:ind w:left="4736" w:hanging="180"/>
      </w:pPr>
      <w:rPr>
        <w:rFonts w:hint="default"/>
        <w:lang w:val="vi" w:eastAsia="en-US" w:bidi="ar-SA"/>
      </w:rPr>
    </w:lvl>
  </w:abstractNum>
  <w:abstractNum w:abstractNumId="664">
    <w:nsid w:val="538F5FAA"/>
    <w:multiLevelType w:val="multilevel"/>
    <w:tmpl w:val="B494260E"/>
    <w:lvl w:ilvl="0">
      <w:start w:val="3"/>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665">
    <w:nsid w:val="5390797C"/>
    <w:multiLevelType w:val="multilevel"/>
    <w:tmpl w:val="2C621536"/>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336" w:hanging="420"/>
      </w:pPr>
      <w:rPr>
        <w:rFonts w:hint="default"/>
        <w:lang w:val="vi" w:eastAsia="en-US" w:bidi="ar-SA"/>
      </w:rPr>
    </w:lvl>
    <w:lvl w:ilvl="3">
      <w:numFmt w:val="bullet"/>
      <w:lvlText w:val="•"/>
      <w:lvlJc w:val="left"/>
      <w:pPr>
        <w:ind w:left="3244" w:hanging="420"/>
      </w:pPr>
      <w:rPr>
        <w:rFonts w:hint="default"/>
        <w:lang w:val="vi" w:eastAsia="en-US" w:bidi="ar-SA"/>
      </w:rPr>
    </w:lvl>
    <w:lvl w:ilvl="4">
      <w:numFmt w:val="bullet"/>
      <w:lvlText w:val="•"/>
      <w:lvlJc w:val="left"/>
      <w:pPr>
        <w:ind w:left="4152" w:hanging="420"/>
      </w:pPr>
      <w:rPr>
        <w:rFonts w:hint="default"/>
        <w:lang w:val="vi" w:eastAsia="en-US" w:bidi="ar-SA"/>
      </w:rPr>
    </w:lvl>
    <w:lvl w:ilvl="5">
      <w:numFmt w:val="bullet"/>
      <w:lvlText w:val="•"/>
      <w:lvlJc w:val="left"/>
      <w:pPr>
        <w:ind w:left="5060" w:hanging="420"/>
      </w:pPr>
      <w:rPr>
        <w:rFonts w:hint="default"/>
        <w:lang w:val="vi" w:eastAsia="en-US" w:bidi="ar-SA"/>
      </w:rPr>
    </w:lvl>
    <w:lvl w:ilvl="6">
      <w:numFmt w:val="bullet"/>
      <w:lvlText w:val="•"/>
      <w:lvlJc w:val="left"/>
      <w:pPr>
        <w:ind w:left="5968" w:hanging="420"/>
      </w:pPr>
      <w:rPr>
        <w:rFonts w:hint="default"/>
        <w:lang w:val="vi" w:eastAsia="en-US" w:bidi="ar-SA"/>
      </w:rPr>
    </w:lvl>
    <w:lvl w:ilvl="7">
      <w:numFmt w:val="bullet"/>
      <w:lvlText w:val="•"/>
      <w:lvlJc w:val="left"/>
      <w:pPr>
        <w:ind w:left="6876" w:hanging="420"/>
      </w:pPr>
      <w:rPr>
        <w:rFonts w:hint="default"/>
        <w:lang w:val="vi" w:eastAsia="en-US" w:bidi="ar-SA"/>
      </w:rPr>
    </w:lvl>
    <w:lvl w:ilvl="8">
      <w:numFmt w:val="bullet"/>
      <w:lvlText w:val="•"/>
      <w:lvlJc w:val="left"/>
      <w:pPr>
        <w:ind w:left="7784" w:hanging="420"/>
      </w:pPr>
      <w:rPr>
        <w:rFonts w:hint="default"/>
        <w:lang w:val="vi" w:eastAsia="en-US" w:bidi="ar-SA"/>
      </w:rPr>
    </w:lvl>
  </w:abstractNum>
  <w:abstractNum w:abstractNumId="666">
    <w:nsid w:val="53A643B9"/>
    <w:multiLevelType w:val="hybridMultilevel"/>
    <w:tmpl w:val="8E24A6E4"/>
    <w:lvl w:ilvl="0" w:tplc="2BD61560">
      <w:numFmt w:val="bullet"/>
      <w:lvlText w:val="–"/>
      <w:lvlJc w:val="left"/>
      <w:pPr>
        <w:ind w:left="107" w:hanging="174"/>
      </w:pPr>
      <w:rPr>
        <w:rFonts w:ascii="Times New Roman" w:eastAsia="Times New Roman" w:hAnsi="Times New Roman" w:cs="Times New Roman" w:hint="default"/>
        <w:b w:val="0"/>
        <w:bCs w:val="0"/>
        <w:i w:val="0"/>
        <w:iCs w:val="0"/>
        <w:spacing w:val="0"/>
        <w:w w:val="100"/>
        <w:sz w:val="24"/>
        <w:szCs w:val="24"/>
        <w:lang w:val="vi" w:eastAsia="en-US" w:bidi="ar-SA"/>
      </w:rPr>
    </w:lvl>
    <w:lvl w:ilvl="1" w:tplc="7B68D9D6">
      <w:numFmt w:val="bullet"/>
      <w:lvlText w:val="•"/>
      <w:lvlJc w:val="left"/>
      <w:pPr>
        <w:ind w:left="627" w:hanging="174"/>
      </w:pPr>
      <w:rPr>
        <w:rFonts w:hint="default"/>
        <w:lang w:val="vi" w:eastAsia="en-US" w:bidi="ar-SA"/>
      </w:rPr>
    </w:lvl>
    <w:lvl w:ilvl="2" w:tplc="91249E72">
      <w:numFmt w:val="bullet"/>
      <w:lvlText w:val="•"/>
      <w:lvlJc w:val="left"/>
      <w:pPr>
        <w:ind w:left="1155" w:hanging="174"/>
      </w:pPr>
      <w:rPr>
        <w:rFonts w:hint="default"/>
        <w:lang w:val="vi" w:eastAsia="en-US" w:bidi="ar-SA"/>
      </w:rPr>
    </w:lvl>
    <w:lvl w:ilvl="3" w:tplc="25105F40">
      <w:numFmt w:val="bullet"/>
      <w:lvlText w:val="•"/>
      <w:lvlJc w:val="left"/>
      <w:pPr>
        <w:ind w:left="1683" w:hanging="174"/>
      </w:pPr>
      <w:rPr>
        <w:rFonts w:hint="default"/>
        <w:lang w:val="vi" w:eastAsia="en-US" w:bidi="ar-SA"/>
      </w:rPr>
    </w:lvl>
    <w:lvl w:ilvl="4" w:tplc="702E0E7E">
      <w:numFmt w:val="bullet"/>
      <w:lvlText w:val="•"/>
      <w:lvlJc w:val="left"/>
      <w:pPr>
        <w:ind w:left="2210" w:hanging="174"/>
      </w:pPr>
      <w:rPr>
        <w:rFonts w:hint="default"/>
        <w:lang w:val="vi" w:eastAsia="en-US" w:bidi="ar-SA"/>
      </w:rPr>
    </w:lvl>
    <w:lvl w:ilvl="5" w:tplc="41DAC0BA">
      <w:numFmt w:val="bullet"/>
      <w:lvlText w:val="•"/>
      <w:lvlJc w:val="left"/>
      <w:pPr>
        <w:ind w:left="2738" w:hanging="174"/>
      </w:pPr>
      <w:rPr>
        <w:rFonts w:hint="default"/>
        <w:lang w:val="vi" w:eastAsia="en-US" w:bidi="ar-SA"/>
      </w:rPr>
    </w:lvl>
    <w:lvl w:ilvl="6" w:tplc="3F088D90">
      <w:numFmt w:val="bullet"/>
      <w:lvlText w:val="•"/>
      <w:lvlJc w:val="left"/>
      <w:pPr>
        <w:ind w:left="3266" w:hanging="174"/>
      </w:pPr>
      <w:rPr>
        <w:rFonts w:hint="default"/>
        <w:lang w:val="vi" w:eastAsia="en-US" w:bidi="ar-SA"/>
      </w:rPr>
    </w:lvl>
    <w:lvl w:ilvl="7" w:tplc="3C341A5E">
      <w:numFmt w:val="bullet"/>
      <w:lvlText w:val="•"/>
      <w:lvlJc w:val="left"/>
      <w:pPr>
        <w:ind w:left="3793" w:hanging="174"/>
      </w:pPr>
      <w:rPr>
        <w:rFonts w:hint="default"/>
        <w:lang w:val="vi" w:eastAsia="en-US" w:bidi="ar-SA"/>
      </w:rPr>
    </w:lvl>
    <w:lvl w:ilvl="8" w:tplc="F6CED930">
      <w:numFmt w:val="bullet"/>
      <w:lvlText w:val="•"/>
      <w:lvlJc w:val="left"/>
      <w:pPr>
        <w:ind w:left="4321" w:hanging="174"/>
      </w:pPr>
      <w:rPr>
        <w:rFonts w:hint="default"/>
        <w:lang w:val="vi" w:eastAsia="en-US" w:bidi="ar-SA"/>
      </w:rPr>
    </w:lvl>
  </w:abstractNum>
  <w:abstractNum w:abstractNumId="667">
    <w:nsid w:val="53CF7217"/>
    <w:multiLevelType w:val="hybridMultilevel"/>
    <w:tmpl w:val="4B5EBE46"/>
    <w:lvl w:ilvl="0" w:tplc="FAA408D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9D4F316">
      <w:numFmt w:val="bullet"/>
      <w:lvlText w:val="•"/>
      <w:lvlJc w:val="left"/>
      <w:pPr>
        <w:ind w:left="846" w:hanging="180"/>
      </w:pPr>
      <w:rPr>
        <w:rFonts w:hint="default"/>
        <w:lang w:val="vi" w:eastAsia="en-US" w:bidi="ar-SA"/>
      </w:rPr>
    </w:lvl>
    <w:lvl w:ilvl="2" w:tplc="1EBEA7A4">
      <w:numFmt w:val="bullet"/>
      <w:lvlText w:val="•"/>
      <w:lvlJc w:val="left"/>
      <w:pPr>
        <w:ind w:left="1412" w:hanging="180"/>
      </w:pPr>
      <w:rPr>
        <w:rFonts w:hint="default"/>
        <w:lang w:val="vi" w:eastAsia="en-US" w:bidi="ar-SA"/>
      </w:rPr>
    </w:lvl>
    <w:lvl w:ilvl="3" w:tplc="F02EA8D6">
      <w:numFmt w:val="bullet"/>
      <w:lvlText w:val="•"/>
      <w:lvlJc w:val="left"/>
      <w:pPr>
        <w:ind w:left="1979" w:hanging="180"/>
      </w:pPr>
      <w:rPr>
        <w:rFonts w:hint="default"/>
        <w:lang w:val="vi" w:eastAsia="en-US" w:bidi="ar-SA"/>
      </w:rPr>
    </w:lvl>
    <w:lvl w:ilvl="4" w:tplc="C9B82F34">
      <w:numFmt w:val="bullet"/>
      <w:lvlText w:val="•"/>
      <w:lvlJc w:val="left"/>
      <w:pPr>
        <w:ind w:left="2545" w:hanging="180"/>
      </w:pPr>
      <w:rPr>
        <w:rFonts w:hint="default"/>
        <w:lang w:val="vi" w:eastAsia="en-US" w:bidi="ar-SA"/>
      </w:rPr>
    </w:lvl>
    <w:lvl w:ilvl="5" w:tplc="6C100540">
      <w:numFmt w:val="bullet"/>
      <w:lvlText w:val="•"/>
      <w:lvlJc w:val="left"/>
      <w:pPr>
        <w:ind w:left="3112" w:hanging="180"/>
      </w:pPr>
      <w:rPr>
        <w:rFonts w:hint="default"/>
        <w:lang w:val="vi" w:eastAsia="en-US" w:bidi="ar-SA"/>
      </w:rPr>
    </w:lvl>
    <w:lvl w:ilvl="6" w:tplc="C0B216F2">
      <w:numFmt w:val="bullet"/>
      <w:lvlText w:val="•"/>
      <w:lvlJc w:val="left"/>
      <w:pPr>
        <w:ind w:left="3678" w:hanging="180"/>
      </w:pPr>
      <w:rPr>
        <w:rFonts w:hint="default"/>
        <w:lang w:val="vi" w:eastAsia="en-US" w:bidi="ar-SA"/>
      </w:rPr>
    </w:lvl>
    <w:lvl w:ilvl="7" w:tplc="8D06BB36">
      <w:numFmt w:val="bullet"/>
      <w:lvlText w:val="•"/>
      <w:lvlJc w:val="left"/>
      <w:pPr>
        <w:ind w:left="4244" w:hanging="180"/>
      </w:pPr>
      <w:rPr>
        <w:rFonts w:hint="default"/>
        <w:lang w:val="vi" w:eastAsia="en-US" w:bidi="ar-SA"/>
      </w:rPr>
    </w:lvl>
    <w:lvl w:ilvl="8" w:tplc="9C1C469A">
      <w:numFmt w:val="bullet"/>
      <w:lvlText w:val="•"/>
      <w:lvlJc w:val="left"/>
      <w:pPr>
        <w:ind w:left="4811" w:hanging="180"/>
      </w:pPr>
      <w:rPr>
        <w:rFonts w:hint="default"/>
        <w:lang w:val="vi" w:eastAsia="en-US" w:bidi="ar-SA"/>
      </w:rPr>
    </w:lvl>
  </w:abstractNum>
  <w:abstractNum w:abstractNumId="668">
    <w:nsid w:val="540452AF"/>
    <w:multiLevelType w:val="multilevel"/>
    <w:tmpl w:val="3CD41CEE"/>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1863" w:hanging="240"/>
      </w:pPr>
      <w:rPr>
        <w:rFonts w:hint="default"/>
        <w:lang w:val="vi" w:eastAsia="en-US" w:bidi="ar-SA"/>
      </w:rPr>
    </w:lvl>
    <w:lvl w:ilvl="5">
      <w:numFmt w:val="bullet"/>
      <w:lvlText w:val="•"/>
      <w:lvlJc w:val="left"/>
      <w:pPr>
        <w:ind w:left="2535" w:hanging="240"/>
      </w:pPr>
      <w:rPr>
        <w:rFonts w:hint="default"/>
        <w:lang w:val="vi" w:eastAsia="en-US" w:bidi="ar-SA"/>
      </w:rPr>
    </w:lvl>
    <w:lvl w:ilvl="6">
      <w:numFmt w:val="bullet"/>
      <w:lvlText w:val="•"/>
      <w:lvlJc w:val="left"/>
      <w:pPr>
        <w:ind w:left="3207" w:hanging="240"/>
      </w:pPr>
      <w:rPr>
        <w:rFonts w:hint="default"/>
        <w:lang w:val="vi" w:eastAsia="en-US" w:bidi="ar-SA"/>
      </w:rPr>
    </w:lvl>
    <w:lvl w:ilvl="7">
      <w:numFmt w:val="bullet"/>
      <w:lvlText w:val="•"/>
      <w:lvlJc w:val="left"/>
      <w:pPr>
        <w:ind w:left="3879" w:hanging="240"/>
      </w:pPr>
      <w:rPr>
        <w:rFonts w:hint="default"/>
        <w:lang w:val="vi" w:eastAsia="en-US" w:bidi="ar-SA"/>
      </w:rPr>
    </w:lvl>
    <w:lvl w:ilvl="8">
      <w:numFmt w:val="bullet"/>
      <w:lvlText w:val="•"/>
      <w:lvlJc w:val="left"/>
      <w:pPr>
        <w:ind w:left="4551" w:hanging="240"/>
      </w:pPr>
      <w:rPr>
        <w:rFonts w:hint="default"/>
        <w:lang w:val="vi" w:eastAsia="en-US" w:bidi="ar-SA"/>
      </w:rPr>
    </w:lvl>
  </w:abstractNum>
  <w:abstractNum w:abstractNumId="669">
    <w:nsid w:val="542275A0"/>
    <w:multiLevelType w:val="hybridMultilevel"/>
    <w:tmpl w:val="8A8C8BB0"/>
    <w:lvl w:ilvl="0" w:tplc="4F749F60">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C1DEEA62">
      <w:numFmt w:val="bullet"/>
      <w:lvlText w:val="•"/>
      <w:lvlJc w:val="left"/>
      <w:pPr>
        <w:ind w:left="344" w:hanging="167"/>
      </w:pPr>
      <w:rPr>
        <w:rFonts w:hint="default"/>
        <w:lang w:val="vi" w:eastAsia="en-US" w:bidi="ar-SA"/>
      </w:rPr>
    </w:lvl>
    <w:lvl w:ilvl="2" w:tplc="306E6522">
      <w:numFmt w:val="bullet"/>
      <w:lvlText w:val="•"/>
      <w:lvlJc w:val="left"/>
      <w:pPr>
        <w:ind w:left="588" w:hanging="167"/>
      </w:pPr>
      <w:rPr>
        <w:rFonts w:hint="default"/>
        <w:lang w:val="vi" w:eastAsia="en-US" w:bidi="ar-SA"/>
      </w:rPr>
    </w:lvl>
    <w:lvl w:ilvl="3" w:tplc="5AA499BA">
      <w:numFmt w:val="bullet"/>
      <w:lvlText w:val="•"/>
      <w:lvlJc w:val="left"/>
      <w:pPr>
        <w:ind w:left="832" w:hanging="167"/>
      </w:pPr>
      <w:rPr>
        <w:rFonts w:hint="default"/>
        <w:lang w:val="vi" w:eastAsia="en-US" w:bidi="ar-SA"/>
      </w:rPr>
    </w:lvl>
    <w:lvl w:ilvl="4" w:tplc="0A26B31A">
      <w:numFmt w:val="bullet"/>
      <w:lvlText w:val="•"/>
      <w:lvlJc w:val="left"/>
      <w:pPr>
        <w:ind w:left="1076" w:hanging="167"/>
      </w:pPr>
      <w:rPr>
        <w:rFonts w:hint="default"/>
        <w:lang w:val="vi" w:eastAsia="en-US" w:bidi="ar-SA"/>
      </w:rPr>
    </w:lvl>
    <w:lvl w:ilvl="5" w:tplc="7C7AF714">
      <w:numFmt w:val="bullet"/>
      <w:lvlText w:val="•"/>
      <w:lvlJc w:val="left"/>
      <w:pPr>
        <w:ind w:left="1320" w:hanging="167"/>
      </w:pPr>
      <w:rPr>
        <w:rFonts w:hint="default"/>
        <w:lang w:val="vi" w:eastAsia="en-US" w:bidi="ar-SA"/>
      </w:rPr>
    </w:lvl>
    <w:lvl w:ilvl="6" w:tplc="7F2AF1A8">
      <w:numFmt w:val="bullet"/>
      <w:lvlText w:val="•"/>
      <w:lvlJc w:val="left"/>
      <w:pPr>
        <w:ind w:left="1564" w:hanging="167"/>
      </w:pPr>
      <w:rPr>
        <w:rFonts w:hint="default"/>
        <w:lang w:val="vi" w:eastAsia="en-US" w:bidi="ar-SA"/>
      </w:rPr>
    </w:lvl>
    <w:lvl w:ilvl="7" w:tplc="63B69ABC">
      <w:numFmt w:val="bullet"/>
      <w:lvlText w:val="•"/>
      <w:lvlJc w:val="left"/>
      <w:pPr>
        <w:ind w:left="1808" w:hanging="167"/>
      </w:pPr>
      <w:rPr>
        <w:rFonts w:hint="default"/>
        <w:lang w:val="vi" w:eastAsia="en-US" w:bidi="ar-SA"/>
      </w:rPr>
    </w:lvl>
    <w:lvl w:ilvl="8" w:tplc="C58873F4">
      <w:numFmt w:val="bullet"/>
      <w:lvlText w:val="•"/>
      <w:lvlJc w:val="left"/>
      <w:pPr>
        <w:ind w:left="2052" w:hanging="167"/>
      </w:pPr>
      <w:rPr>
        <w:rFonts w:hint="default"/>
        <w:lang w:val="vi" w:eastAsia="en-US" w:bidi="ar-SA"/>
      </w:rPr>
    </w:lvl>
  </w:abstractNum>
  <w:abstractNum w:abstractNumId="670">
    <w:nsid w:val="544B096F"/>
    <w:multiLevelType w:val="hybridMultilevel"/>
    <w:tmpl w:val="25EE7732"/>
    <w:lvl w:ilvl="0" w:tplc="1C7648B8">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0BDC4468">
      <w:numFmt w:val="bullet"/>
      <w:lvlText w:val="•"/>
      <w:lvlJc w:val="left"/>
      <w:pPr>
        <w:ind w:left="344" w:hanging="257"/>
      </w:pPr>
      <w:rPr>
        <w:rFonts w:hint="default"/>
        <w:lang w:val="vi" w:eastAsia="en-US" w:bidi="ar-SA"/>
      </w:rPr>
    </w:lvl>
    <w:lvl w:ilvl="2" w:tplc="B25AC254">
      <w:numFmt w:val="bullet"/>
      <w:lvlText w:val="•"/>
      <w:lvlJc w:val="left"/>
      <w:pPr>
        <w:ind w:left="588" w:hanging="257"/>
      </w:pPr>
      <w:rPr>
        <w:rFonts w:hint="default"/>
        <w:lang w:val="vi" w:eastAsia="en-US" w:bidi="ar-SA"/>
      </w:rPr>
    </w:lvl>
    <w:lvl w:ilvl="3" w:tplc="8200A902">
      <w:numFmt w:val="bullet"/>
      <w:lvlText w:val="•"/>
      <w:lvlJc w:val="left"/>
      <w:pPr>
        <w:ind w:left="832" w:hanging="257"/>
      </w:pPr>
      <w:rPr>
        <w:rFonts w:hint="default"/>
        <w:lang w:val="vi" w:eastAsia="en-US" w:bidi="ar-SA"/>
      </w:rPr>
    </w:lvl>
    <w:lvl w:ilvl="4" w:tplc="41606B90">
      <w:numFmt w:val="bullet"/>
      <w:lvlText w:val="•"/>
      <w:lvlJc w:val="left"/>
      <w:pPr>
        <w:ind w:left="1076" w:hanging="257"/>
      </w:pPr>
      <w:rPr>
        <w:rFonts w:hint="default"/>
        <w:lang w:val="vi" w:eastAsia="en-US" w:bidi="ar-SA"/>
      </w:rPr>
    </w:lvl>
    <w:lvl w:ilvl="5" w:tplc="F04C365E">
      <w:numFmt w:val="bullet"/>
      <w:lvlText w:val="•"/>
      <w:lvlJc w:val="left"/>
      <w:pPr>
        <w:ind w:left="1320" w:hanging="257"/>
      </w:pPr>
      <w:rPr>
        <w:rFonts w:hint="default"/>
        <w:lang w:val="vi" w:eastAsia="en-US" w:bidi="ar-SA"/>
      </w:rPr>
    </w:lvl>
    <w:lvl w:ilvl="6" w:tplc="2A8A619C">
      <w:numFmt w:val="bullet"/>
      <w:lvlText w:val="•"/>
      <w:lvlJc w:val="left"/>
      <w:pPr>
        <w:ind w:left="1564" w:hanging="257"/>
      </w:pPr>
      <w:rPr>
        <w:rFonts w:hint="default"/>
        <w:lang w:val="vi" w:eastAsia="en-US" w:bidi="ar-SA"/>
      </w:rPr>
    </w:lvl>
    <w:lvl w:ilvl="7" w:tplc="386609C6">
      <w:numFmt w:val="bullet"/>
      <w:lvlText w:val="•"/>
      <w:lvlJc w:val="left"/>
      <w:pPr>
        <w:ind w:left="1808" w:hanging="257"/>
      </w:pPr>
      <w:rPr>
        <w:rFonts w:hint="default"/>
        <w:lang w:val="vi" w:eastAsia="en-US" w:bidi="ar-SA"/>
      </w:rPr>
    </w:lvl>
    <w:lvl w:ilvl="8" w:tplc="593EF320">
      <w:numFmt w:val="bullet"/>
      <w:lvlText w:val="•"/>
      <w:lvlJc w:val="left"/>
      <w:pPr>
        <w:ind w:left="2052" w:hanging="257"/>
      </w:pPr>
      <w:rPr>
        <w:rFonts w:hint="default"/>
        <w:lang w:val="vi" w:eastAsia="en-US" w:bidi="ar-SA"/>
      </w:rPr>
    </w:lvl>
  </w:abstractNum>
  <w:abstractNum w:abstractNumId="671">
    <w:nsid w:val="54662068"/>
    <w:multiLevelType w:val="hybridMultilevel"/>
    <w:tmpl w:val="E1843A16"/>
    <w:lvl w:ilvl="0" w:tplc="E6362EBA">
      <w:numFmt w:val="bullet"/>
      <w:lvlText w:val="–"/>
      <w:lvlJc w:val="left"/>
      <w:pPr>
        <w:ind w:left="250" w:hanging="194"/>
      </w:pPr>
      <w:rPr>
        <w:rFonts w:ascii="Times New Roman" w:eastAsia="Times New Roman" w:hAnsi="Times New Roman" w:cs="Times New Roman" w:hint="default"/>
        <w:b w:val="0"/>
        <w:bCs w:val="0"/>
        <w:i w:val="0"/>
        <w:iCs w:val="0"/>
        <w:spacing w:val="0"/>
        <w:w w:val="100"/>
        <w:sz w:val="24"/>
        <w:szCs w:val="24"/>
        <w:lang w:val="vi" w:eastAsia="en-US" w:bidi="ar-SA"/>
      </w:rPr>
    </w:lvl>
    <w:lvl w:ilvl="1" w:tplc="E35A9D48">
      <w:numFmt w:val="bullet"/>
      <w:lvlText w:val="•"/>
      <w:lvlJc w:val="left"/>
      <w:pPr>
        <w:ind w:left="1218" w:hanging="194"/>
      </w:pPr>
      <w:rPr>
        <w:rFonts w:hint="default"/>
        <w:lang w:val="vi" w:eastAsia="en-US" w:bidi="ar-SA"/>
      </w:rPr>
    </w:lvl>
    <w:lvl w:ilvl="2" w:tplc="7E1A2A36">
      <w:numFmt w:val="bullet"/>
      <w:lvlText w:val="•"/>
      <w:lvlJc w:val="left"/>
      <w:pPr>
        <w:ind w:left="2176" w:hanging="194"/>
      </w:pPr>
      <w:rPr>
        <w:rFonts w:hint="default"/>
        <w:lang w:val="vi" w:eastAsia="en-US" w:bidi="ar-SA"/>
      </w:rPr>
    </w:lvl>
    <w:lvl w:ilvl="3" w:tplc="B57AAB48">
      <w:numFmt w:val="bullet"/>
      <w:lvlText w:val="•"/>
      <w:lvlJc w:val="left"/>
      <w:pPr>
        <w:ind w:left="3134" w:hanging="194"/>
      </w:pPr>
      <w:rPr>
        <w:rFonts w:hint="default"/>
        <w:lang w:val="vi" w:eastAsia="en-US" w:bidi="ar-SA"/>
      </w:rPr>
    </w:lvl>
    <w:lvl w:ilvl="4" w:tplc="550AF1C2">
      <w:numFmt w:val="bullet"/>
      <w:lvlText w:val="•"/>
      <w:lvlJc w:val="left"/>
      <w:pPr>
        <w:ind w:left="4092" w:hanging="194"/>
      </w:pPr>
      <w:rPr>
        <w:rFonts w:hint="default"/>
        <w:lang w:val="vi" w:eastAsia="en-US" w:bidi="ar-SA"/>
      </w:rPr>
    </w:lvl>
    <w:lvl w:ilvl="5" w:tplc="60B2EBF2">
      <w:numFmt w:val="bullet"/>
      <w:lvlText w:val="•"/>
      <w:lvlJc w:val="left"/>
      <w:pPr>
        <w:ind w:left="5050" w:hanging="194"/>
      </w:pPr>
      <w:rPr>
        <w:rFonts w:hint="default"/>
        <w:lang w:val="vi" w:eastAsia="en-US" w:bidi="ar-SA"/>
      </w:rPr>
    </w:lvl>
    <w:lvl w:ilvl="6" w:tplc="56AEEC28">
      <w:numFmt w:val="bullet"/>
      <w:lvlText w:val="•"/>
      <w:lvlJc w:val="left"/>
      <w:pPr>
        <w:ind w:left="6008" w:hanging="194"/>
      </w:pPr>
      <w:rPr>
        <w:rFonts w:hint="default"/>
        <w:lang w:val="vi" w:eastAsia="en-US" w:bidi="ar-SA"/>
      </w:rPr>
    </w:lvl>
    <w:lvl w:ilvl="7" w:tplc="6A326E52">
      <w:numFmt w:val="bullet"/>
      <w:lvlText w:val="•"/>
      <w:lvlJc w:val="left"/>
      <w:pPr>
        <w:ind w:left="6966" w:hanging="194"/>
      </w:pPr>
      <w:rPr>
        <w:rFonts w:hint="default"/>
        <w:lang w:val="vi" w:eastAsia="en-US" w:bidi="ar-SA"/>
      </w:rPr>
    </w:lvl>
    <w:lvl w:ilvl="8" w:tplc="9B801386">
      <w:numFmt w:val="bullet"/>
      <w:lvlText w:val="•"/>
      <w:lvlJc w:val="left"/>
      <w:pPr>
        <w:ind w:left="7924" w:hanging="194"/>
      </w:pPr>
      <w:rPr>
        <w:rFonts w:hint="default"/>
        <w:lang w:val="vi" w:eastAsia="en-US" w:bidi="ar-SA"/>
      </w:rPr>
    </w:lvl>
  </w:abstractNum>
  <w:abstractNum w:abstractNumId="672">
    <w:nsid w:val="546A3940"/>
    <w:multiLevelType w:val="hybridMultilevel"/>
    <w:tmpl w:val="3C10A23A"/>
    <w:lvl w:ilvl="0" w:tplc="3E442D9C">
      <w:numFmt w:val="bullet"/>
      <w:lvlText w:val="–"/>
      <w:lvlJc w:val="left"/>
      <w:pPr>
        <w:ind w:left="107"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1784695E">
      <w:numFmt w:val="bullet"/>
      <w:lvlText w:val="•"/>
      <w:lvlJc w:val="left"/>
      <w:pPr>
        <w:ind w:left="684" w:hanging="177"/>
      </w:pPr>
      <w:rPr>
        <w:rFonts w:hint="default"/>
        <w:lang w:val="vi" w:eastAsia="en-US" w:bidi="ar-SA"/>
      </w:rPr>
    </w:lvl>
    <w:lvl w:ilvl="2" w:tplc="B30A39C0">
      <w:numFmt w:val="bullet"/>
      <w:lvlText w:val="•"/>
      <w:lvlJc w:val="left"/>
      <w:pPr>
        <w:ind w:left="1268" w:hanging="177"/>
      </w:pPr>
      <w:rPr>
        <w:rFonts w:hint="default"/>
        <w:lang w:val="vi" w:eastAsia="en-US" w:bidi="ar-SA"/>
      </w:rPr>
    </w:lvl>
    <w:lvl w:ilvl="3" w:tplc="E6166954">
      <w:numFmt w:val="bullet"/>
      <w:lvlText w:val="•"/>
      <w:lvlJc w:val="left"/>
      <w:pPr>
        <w:ind w:left="1853" w:hanging="177"/>
      </w:pPr>
      <w:rPr>
        <w:rFonts w:hint="default"/>
        <w:lang w:val="vi" w:eastAsia="en-US" w:bidi="ar-SA"/>
      </w:rPr>
    </w:lvl>
    <w:lvl w:ilvl="4" w:tplc="38741C6A">
      <w:numFmt w:val="bullet"/>
      <w:lvlText w:val="•"/>
      <w:lvlJc w:val="left"/>
      <w:pPr>
        <w:ind w:left="2437" w:hanging="177"/>
      </w:pPr>
      <w:rPr>
        <w:rFonts w:hint="default"/>
        <w:lang w:val="vi" w:eastAsia="en-US" w:bidi="ar-SA"/>
      </w:rPr>
    </w:lvl>
    <w:lvl w:ilvl="5" w:tplc="92D43AE0">
      <w:numFmt w:val="bullet"/>
      <w:lvlText w:val="•"/>
      <w:lvlJc w:val="left"/>
      <w:pPr>
        <w:ind w:left="3022" w:hanging="177"/>
      </w:pPr>
      <w:rPr>
        <w:rFonts w:hint="default"/>
        <w:lang w:val="vi" w:eastAsia="en-US" w:bidi="ar-SA"/>
      </w:rPr>
    </w:lvl>
    <w:lvl w:ilvl="6" w:tplc="FEF0EBD4">
      <w:numFmt w:val="bullet"/>
      <w:lvlText w:val="•"/>
      <w:lvlJc w:val="left"/>
      <w:pPr>
        <w:ind w:left="3606" w:hanging="177"/>
      </w:pPr>
      <w:rPr>
        <w:rFonts w:hint="default"/>
        <w:lang w:val="vi" w:eastAsia="en-US" w:bidi="ar-SA"/>
      </w:rPr>
    </w:lvl>
    <w:lvl w:ilvl="7" w:tplc="BA4A3A86">
      <w:numFmt w:val="bullet"/>
      <w:lvlText w:val="•"/>
      <w:lvlJc w:val="left"/>
      <w:pPr>
        <w:ind w:left="4190" w:hanging="177"/>
      </w:pPr>
      <w:rPr>
        <w:rFonts w:hint="default"/>
        <w:lang w:val="vi" w:eastAsia="en-US" w:bidi="ar-SA"/>
      </w:rPr>
    </w:lvl>
    <w:lvl w:ilvl="8" w:tplc="87180D84">
      <w:numFmt w:val="bullet"/>
      <w:lvlText w:val="•"/>
      <w:lvlJc w:val="left"/>
      <w:pPr>
        <w:ind w:left="4775" w:hanging="177"/>
      </w:pPr>
      <w:rPr>
        <w:rFonts w:hint="default"/>
        <w:lang w:val="vi" w:eastAsia="en-US" w:bidi="ar-SA"/>
      </w:rPr>
    </w:lvl>
  </w:abstractNum>
  <w:abstractNum w:abstractNumId="673">
    <w:nsid w:val="548773F7"/>
    <w:multiLevelType w:val="multilevel"/>
    <w:tmpl w:val="373C6DD4"/>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1947" w:hanging="420"/>
      </w:pPr>
      <w:rPr>
        <w:rFonts w:hint="default"/>
        <w:lang w:val="vi" w:eastAsia="en-US" w:bidi="ar-SA"/>
      </w:rPr>
    </w:lvl>
    <w:lvl w:ilvl="4">
      <w:numFmt w:val="bullet"/>
      <w:lvlText w:val="•"/>
      <w:lvlJc w:val="left"/>
      <w:pPr>
        <w:ind w:left="3075" w:hanging="420"/>
      </w:pPr>
      <w:rPr>
        <w:rFonts w:hint="default"/>
        <w:lang w:val="vi" w:eastAsia="en-US" w:bidi="ar-SA"/>
      </w:rPr>
    </w:lvl>
    <w:lvl w:ilvl="5">
      <w:numFmt w:val="bullet"/>
      <w:lvlText w:val="•"/>
      <w:lvlJc w:val="left"/>
      <w:pPr>
        <w:ind w:left="4202" w:hanging="420"/>
      </w:pPr>
      <w:rPr>
        <w:rFonts w:hint="default"/>
        <w:lang w:val="vi" w:eastAsia="en-US" w:bidi="ar-SA"/>
      </w:rPr>
    </w:lvl>
    <w:lvl w:ilvl="6">
      <w:numFmt w:val="bullet"/>
      <w:lvlText w:val="•"/>
      <w:lvlJc w:val="left"/>
      <w:pPr>
        <w:ind w:left="5330" w:hanging="420"/>
      </w:pPr>
      <w:rPr>
        <w:rFonts w:hint="default"/>
        <w:lang w:val="vi" w:eastAsia="en-US" w:bidi="ar-SA"/>
      </w:rPr>
    </w:lvl>
    <w:lvl w:ilvl="7">
      <w:numFmt w:val="bullet"/>
      <w:lvlText w:val="•"/>
      <w:lvlJc w:val="left"/>
      <w:pPr>
        <w:ind w:left="6457" w:hanging="420"/>
      </w:pPr>
      <w:rPr>
        <w:rFonts w:hint="default"/>
        <w:lang w:val="vi" w:eastAsia="en-US" w:bidi="ar-SA"/>
      </w:rPr>
    </w:lvl>
    <w:lvl w:ilvl="8">
      <w:numFmt w:val="bullet"/>
      <w:lvlText w:val="•"/>
      <w:lvlJc w:val="left"/>
      <w:pPr>
        <w:ind w:left="7585" w:hanging="420"/>
      </w:pPr>
      <w:rPr>
        <w:rFonts w:hint="default"/>
        <w:lang w:val="vi" w:eastAsia="en-US" w:bidi="ar-SA"/>
      </w:rPr>
    </w:lvl>
  </w:abstractNum>
  <w:abstractNum w:abstractNumId="674">
    <w:nsid w:val="54BC73E5"/>
    <w:multiLevelType w:val="hybridMultilevel"/>
    <w:tmpl w:val="BEDEDA5E"/>
    <w:lvl w:ilvl="0" w:tplc="C4382668">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ACBAC7F4">
      <w:numFmt w:val="bullet"/>
      <w:lvlText w:val="•"/>
      <w:lvlJc w:val="left"/>
      <w:pPr>
        <w:ind w:left="684" w:hanging="195"/>
      </w:pPr>
      <w:rPr>
        <w:rFonts w:hint="default"/>
        <w:lang w:val="vi" w:eastAsia="en-US" w:bidi="ar-SA"/>
      </w:rPr>
    </w:lvl>
    <w:lvl w:ilvl="2" w:tplc="7E5E6E98">
      <w:numFmt w:val="bullet"/>
      <w:lvlText w:val="•"/>
      <w:lvlJc w:val="left"/>
      <w:pPr>
        <w:ind w:left="1268" w:hanging="195"/>
      </w:pPr>
      <w:rPr>
        <w:rFonts w:hint="default"/>
        <w:lang w:val="vi" w:eastAsia="en-US" w:bidi="ar-SA"/>
      </w:rPr>
    </w:lvl>
    <w:lvl w:ilvl="3" w:tplc="4D341306">
      <w:numFmt w:val="bullet"/>
      <w:lvlText w:val="•"/>
      <w:lvlJc w:val="left"/>
      <w:pPr>
        <w:ind w:left="1853" w:hanging="195"/>
      </w:pPr>
      <w:rPr>
        <w:rFonts w:hint="default"/>
        <w:lang w:val="vi" w:eastAsia="en-US" w:bidi="ar-SA"/>
      </w:rPr>
    </w:lvl>
    <w:lvl w:ilvl="4" w:tplc="0ADA8B3C">
      <w:numFmt w:val="bullet"/>
      <w:lvlText w:val="•"/>
      <w:lvlJc w:val="left"/>
      <w:pPr>
        <w:ind w:left="2437" w:hanging="195"/>
      </w:pPr>
      <w:rPr>
        <w:rFonts w:hint="default"/>
        <w:lang w:val="vi" w:eastAsia="en-US" w:bidi="ar-SA"/>
      </w:rPr>
    </w:lvl>
    <w:lvl w:ilvl="5" w:tplc="1826B114">
      <w:numFmt w:val="bullet"/>
      <w:lvlText w:val="•"/>
      <w:lvlJc w:val="left"/>
      <w:pPr>
        <w:ind w:left="3022" w:hanging="195"/>
      </w:pPr>
      <w:rPr>
        <w:rFonts w:hint="default"/>
        <w:lang w:val="vi" w:eastAsia="en-US" w:bidi="ar-SA"/>
      </w:rPr>
    </w:lvl>
    <w:lvl w:ilvl="6" w:tplc="F1C49E84">
      <w:numFmt w:val="bullet"/>
      <w:lvlText w:val="•"/>
      <w:lvlJc w:val="left"/>
      <w:pPr>
        <w:ind w:left="3606" w:hanging="195"/>
      </w:pPr>
      <w:rPr>
        <w:rFonts w:hint="default"/>
        <w:lang w:val="vi" w:eastAsia="en-US" w:bidi="ar-SA"/>
      </w:rPr>
    </w:lvl>
    <w:lvl w:ilvl="7" w:tplc="9BC8B80E">
      <w:numFmt w:val="bullet"/>
      <w:lvlText w:val="•"/>
      <w:lvlJc w:val="left"/>
      <w:pPr>
        <w:ind w:left="4190" w:hanging="195"/>
      </w:pPr>
      <w:rPr>
        <w:rFonts w:hint="default"/>
        <w:lang w:val="vi" w:eastAsia="en-US" w:bidi="ar-SA"/>
      </w:rPr>
    </w:lvl>
    <w:lvl w:ilvl="8" w:tplc="89226C3E">
      <w:numFmt w:val="bullet"/>
      <w:lvlText w:val="•"/>
      <w:lvlJc w:val="left"/>
      <w:pPr>
        <w:ind w:left="4775" w:hanging="195"/>
      </w:pPr>
      <w:rPr>
        <w:rFonts w:hint="default"/>
        <w:lang w:val="vi" w:eastAsia="en-US" w:bidi="ar-SA"/>
      </w:rPr>
    </w:lvl>
  </w:abstractNum>
  <w:abstractNum w:abstractNumId="675">
    <w:nsid w:val="54F73CFF"/>
    <w:multiLevelType w:val="hybridMultilevel"/>
    <w:tmpl w:val="9B6E6498"/>
    <w:lvl w:ilvl="0" w:tplc="9552D2F6">
      <w:start w:val="4"/>
      <w:numFmt w:val="decimal"/>
      <w:lvlText w:val="%1."/>
      <w:lvlJc w:val="left"/>
      <w:pPr>
        <w:ind w:left="107" w:hanging="23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76A586E">
      <w:numFmt w:val="bullet"/>
      <w:lvlText w:val="•"/>
      <w:lvlJc w:val="left"/>
      <w:pPr>
        <w:ind w:left="679" w:hanging="239"/>
      </w:pPr>
      <w:rPr>
        <w:rFonts w:hint="default"/>
        <w:lang w:val="vi" w:eastAsia="en-US" w:bidi="ar-SA"/>
      </w:rPr>
    </w:lvl>
    <w:lvl w:ilvl="2" w:tplc="F170E230">
      <w:numFmt w:val="bullet"/>
      <w:lvlText w:val="•"/>
      <w:lvlJc w:val="left"/>
      <w:pPr>
        <w:ind w:left="1259" w:hanging="239"/>
      </w:pPr>
      <w:rPr>
        <w:rFonts w:hint="default"/>
        <w:lang w:val="vi" w:eastAsia="en-US" w:bidi="ar-SA"/>
      </w:rPr>
    </w:lvl>
    <w:lvl w:ilvl="3" w:tplc="05F4A926">
      <w:numFmt w:val="bullet"/>
      <w:lvlText w:val="•"/>
      <w:lvlJc w:val="left"/>
      <w:pPr>
        <w:ind w:left="1839" w:hanging="239"/>
      </w:pPr>
      <w:rPr>
        <w:rFonts w:hint="default"/>
        <w:lang w:val="vi" w:eastAsia="en-US" w:bidi="ar-SA"/>
      </w:rPr>
    </w:lvl>
    <w:lvl w:ilvl="4" w:tplc="8C587554">
      <w:numFmt w:val="bullet"/>
      <w:lvlText w:val="•"/>
      <w:lvlJc w:val="left"/>
      <w:pPr>
        <w:ind w:left="2419" w:hanging="239"/>
      </w:pPr>
      <w:rPr>
        <w:rFonts w:hint="default"/>
        <w:lang w:val="vi" w:eastAsia="en-US" w:bidi="ar-SA"/>
      </w:rPr>
    </w:lvl>
    <w:lvl w:ilvl="5" w:tplc="A170BCC2">
      <w:numFmt w:val="bullet"/>
      <w:lvlText w:val="•"/>
      <w:lvlJc w:val="left"/>
      <w:pPr>
        <w:ind w:left="2999" w:hanging="239"/>
      </w:pPr>
      <w:rPr>
        <w:rFonts w:hint="default"/>
        <w:lang w:val="vi" w:eastAsia="en-US" w:bidi="ar-SA"/>
      </w:rPr>
    </w:lvl>
    <w:lvl w:ilvl="6" w:tplc="03A08968">
      <w:numFmt w:val="bullet"/>
      <w:lvlText w:val="•"/>
      <w:lvlJc w:val="left"/>
      <w:pPr>
        <w:ind w:left="3578" w:hanging="239"/>
      </w:pPr>
      <w:rPr>
        <w:rFonts w:hint="default"/>
        <w:lang w:val="vi" w:eastAsia="en-US" w:bidi="ar-SA"/>
      </w:rPr>
    </w:lvl>
    <w:lvl w:ilvl="7" w:tplc="E3782CEE">
      <w:numFmt w:val="bullet"/>
      <w:lvlText w:val="•"/>
      <w:lvlJc w:val="left"/>
      <w:pPr>
        <w:ind w:left="4158" w:hanging="239"/>
      </w:pPr>
      <w:rPr>
        <w:rFonts w:hint="default"/>
        <w:lang w:val="vi" w:eastAsia="en-US" w:bidi="ar-SA"/>
      </w:rPr>
    </w:lvl>
    <w:lvl w:ilvl="8" w:tplc="EE525714">
      <w:numFmt w:val="bullet"/>
      <w:lvlText w:val="•"/>
      <w:lvlJc w:val="left"/>
      <w:pPr>
        <w:ind w:left="4738" w:hanging="239"/>
      </w:pPr>
      <w:rPr>
        <w:rFonts w:hint="default"/>
        <w:lang w:val="vi" w:eastAsia="en-US" w:bidi="ar-SA"/>
      </w:rPr>
    </w:lvl>
  </w:abstractNum>
  <w:abstractNum w:abstractNumId="676">
    <w:nsid w:val="550B5E58"/>
    <w:multiLevelType w:val="hybridMultilevel"/>
    <w:tmpl w:val="35E27C8E"/>
    <w:lvl w:ilvl="0" w:tplc="E756844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5C42244">
      <w:numFmt w:val="bullet"/>
      <w:lvlText w:val="•"/>
      <w:lvlJc w:val="left"/>
      <w:pPr>
        <w:ind w:left="684" w:hanging="180"/>
      </w:pPr>
      <w:rPr>
        <w:rFonts w:hint="default"/>
        <w:lang w:val="vi" w:eastAsia="en-US" w:bidi="ar-SA"/>
      </w:rPr>
    </w:lvl>
    <w:lvl w:ilvl="2" w:tplc="F5380B2A">
      <w:numFmt w:val="bullet"/>
      <w:lvlText w:val="•"/>
      <w:lvlJc w:val="left"/>
      <w:pPr>
        <w:ind w:left="1268" w:hanging="180"/>
      </w:pPr>
      <w:rPr>
        <w:rFonts w:hint="default"/>
        <w:lang w:val="vi" w:eastAsia="en-US" w:bidi="ar-SA"/>
      </w:rPr>
    </w:lvl>
    <w:lvl w:ilvl="3" w:tplc="9ED2534E">
      <w:numFmt w:val="bullet"/>
      <w:lvlText w:val="•"/>
      <w:lvlJc w:val="left"/>
      <w:pPr>
        <w:ind w:left="1853" w:hanging="180"/>
      </w:pPr>
      <w:rPr>
        <w:rFonts w:hint="default"/>
        <w:lang w:val="vi" w:eastAsia="en-US" w:bidi="ar-SA"/>
      </w:rPr>
    </w:lvl>
    <w:lvl w:ilvl="4" w:tplc="5D5CEEDA">
      <w:numFmt w:val="bullet"/>
      <w:lvlText w:val="•"/>
      <w:lvlJc w:val="left"/>
      <w:pPr>
        <w:ind w:left="2437" w:hanging="180"/>
      </w:pPr>
      <w:rPr>
        <w:rFonts w:hint="default"/>
        <w:lang w:val="vi" w:eastAsia="en-US" w:bidi="ar-SA"/>
      </w:rPr>
    </w:lvl>
    <w:lvl w:ilvl="5" w:tplc="A94411AE">
      <w:numFmt w:val="bullet"/>
      <w:lvlText w:val="•"/>
      <w:lvlJc w:val="left"/>
      <w:pPr>
        <w:ind w:left="3022" w:hanging="180"/>
      </w:pPr>
      <w:rPr>
        <w:rFonts w:hint="default"/>
        <w:lang w:val="vi" w:eastAsia="en-US" w:bidi="ar-SA"/>
      </w:rPr>
    </w:lvl>
    <w:lvl w:ilvl="6" w:tplc="BB3A36DE">
      <w:numFmt w:val="bullet"/>
      <w:lvlText w:val="•"/>
      <w:lvlJc w:val="left"/>
      <w:pPr>
        <w:ind w:left="3606" w:hanging="180"/>
      </w:pPr>
      <w:rPr>
        <w:rFonts w:hint="default"/>
        <w:lang w:val="vi" w:eastAsia="en-US" w:bidi="ar-SA"/>
      </w:rPr>
    </w:lvl>
    <w:lvl w:ilvl="7" w:tplc="438CE850">
      <w:numFmt w:val="bullet"/>
      <w:lvlText w:val="•"/>
      <w:lvlJc w:val="left"/>
      <w:pPr>
        <w:ind w:left="4190" w:hanging="180"/>
      </w:pPr>
      <w:rPr>
        <w:rFonts w:hint="default"/>
        <w:lang w:val="vi" w:eastAsia="en-US" w:bidi="ar-SA"/>
      </w:rPr>
    </w:lvl>
    <w:lvl w:ilvl="8" w:tplc="E044447C">
      <w:numFmt w:val="bullet"/>
      <w:lvlText w:val="•"/>
      <w:lvlJc w:val="left"/>
      <w:pPr>
        <w:ind w:left="4775" w:hanging="180"/>
      </w:pPr>
      <w:rPr>
        <w:rFonts w:hint="default"/>
        <w:lang w:val="vi" w:eastAsia="en-US" w:bidi="ar-SA"/>
      </w:rPr>
    </w:lvl>
  </w:abstractNum>
  <w:abstractNum w:abstractNumId="677">
    <w:nsid w:val="550C63A5"/>
    <w:multiLevelType w:val="hybridMultilevel"/>
    <w:tmpl w:val="152221F2"/>
    <w:lvl w:ilvl="0" w:tplc="BAC0EC50">
      <w:numFmt w:val="bullet"/>
      <w:lvlText w:val="–"/>
      <w:lvlJc w:val="left"/>
      <w:pPr>
        <w:ind w:left="108" w:hanging="187"/>
      </w:pPr>
      <w:rPr>
        <w:rFonts w:ascii="Times New Roman" w:eastAsia="Times New Roman" w:hAnsi="Times New Roman" w:cs="Times New Roman" w:hint="default"/>
        <w:b w:val="0"/>
        <w:bCs w:val="0"/>
        <w:i w:val="0"/>
        <w:iCs w:val="0"/>
        <w:spacing w:val="0"/>
        <w:w w:val="100"/>
        <w:sz w:val="24"/>
        <w:szCs w:val="24"/>
        <w:lang w:val="vi" w:eastAsia="en-US" w:bidi="ar-SA"/>
      </w:rPr>
    </w:lvl>
    <w:lvl w:ilvl="1" w:tplc="3A9CEE4A">
      <w:numFmt w:val="bullet"/>
      <w:lvlText w:val="•"/>
      <w:lvlJc w:val="left"/>
      <w:pPr>
        <w:ind w:left="344" w:hanging="187"/>
      </w:pPr>
      <w:rPr>
        <w:rFonts w:hint="default"/>
        <w:lang w:val="vi" w:eastAsia="en-US" w:bidi="ar-SA"/>
      </w:rPr>
    </w:lvl>
    <w:lvl w:ilvl="2" w:tplc="484C1E5A">
      <w:numFmt w:val="bullet"/>
      <w:lvlText w:val="•"/>
      <w:lvlJc w:val="left"/>
      <w:pPr>
        <w:ind w:left="588" w:hanging="187"/>
      </w:pPr>
      <w:rPr>
        <w:rFonts w:hint="default"/>
        <w:lang w:val="vi" w:eastAsia="en-US" w:bidi="ar-SA"/>
      </w:rPr>
    </w:lvl>
    <w:lvl w:ilvl="3" w:tplc="AD88D3C4">
      <w:numFmt w:val="bullet"/>
      <w:lvlText w:val="•"/>
      <w:lvlJc w:val="left"/>
      <w:pPr>
        <w:ind w:left="832" w:hanging="187"/>
      </w:pPr>
      <w:rPr>
        <w:rFonts w:hint="default"/>
        <w:lang w:val="vi" w:eastAsia="en-US" w:bidi="ar-SA"/>
      </w:rPr>
    </w:lvl>
    <w:lvl w:ilvl="4" w:tplc="9962EDA6">
      <w:numFmt w:val="bullet"/>
      <w:lvlText w:val="•"/>
      <w:lvlJc w:val="left"/>
      <w:pPr>
        <w:ind w:left="1076" w:hanging="187"/>
      </w:pPr>
      <w:rPr>
        <w:rFonts w:hint="default"/>
        <w:lang w:val="vi" w:eastAsia="en-US" w:bidi="ar-SA"/>
      </w:rPr>
    </w:lvl>
    <w:lvl w:ilvl="5" w:tplc="C0B0B7E4">
      <w:numFmt w:val="bullet"/>
      <w:lvlText w:val="•"/>
      <w:lvlJc w:val="left"/>
      <w:pPr>
        <w:ind w:left="1320" w:hanging="187"/>
      </w:pPr>
      <w:rPr>
        <w:rFonts w:hint="default"/>
        <w:lang w:val="vi" w:eastAsia="en-US" w:bidi="ar-SA"/>
      </w:rPr>
    </w:lvl>
    <w:lvl w:ilvl="6" w:tplc="232498B8">
      <w:numFmt w:val="bullet"/>
      <w:lvlText w:val="•"/>
      <w:lvlJc w:val="left"/>
      <w:pPr>
        <w:ind w:left="1564" w:hanging="187"/>
      </w:pPr>
      <w:rPr>
        <w:rFonts w:hint="default"/>
        <w:lang w:val="vi" w:eastAsia="en-US" w:bidi="ar-SA"/>
      </w:rPr>
    </w:lvl>
    <w:lvl w:ilvl="7" w:tplc="5D482AFE">
      <w:numFmt w:val="bullet"/>
      <w:lvlText w:val="•"/>
      <w:lvlJc w:val="left"/>
      <w:pPr>
        <w:ind w:left="1808" w:hanging="187"/>
      </w:pPr>
      <w:rPr>
        <w:rFonts w:hint="default"/>
        <w:lang w:val="vi" w:eastAsia="en-US" w:bidi="ar-SA"/>
      </w:rPr>
    </w:lvl>
    <w:lvl w:ilvl="8" w:tplc="9B98BDC8">
      <w:numFmt w:val="bullet"/>
      <w:lvlText w:val="•"/>
      <w:lvlJc w:val="left"/>
      <w:pPr>
        <w:ind w:left="2052" w:hanging="187"/>
      </w:pPr>
      <w:rPr>
        <w:rFonts w:hint="default"/>
        <w:lang w:val="vi" w:eastAsia="en-US" w:bidi="ar-SA"/>
      </w:rPr>
    </w:lvl>
  </w:abstractNum>
  <w:abstractNum w:abstractNumId="678">
    <w:nsid w:val="55236D28"/>
    <w:multiLevelType w:val="hybridMultilevel"/>
    <w:tmpl w:val="AA82BD3A"/>
    <w:lvl w:ilvl="0" w:tplc="D48692B6">
      <w:numFmt w:val="bullet"/>
      <w:lvlText w:val="–"/>
      <w:lvlJc w:val="left"/>
      <w:pPr>
        <w:ind w:left="107"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D124E040">
      <w:numFmt w:val="bullet"/>
      <w:lvlText w:val="•"/>
      <w:lvlJc w:val="left"/>
      <w:pPr>
        <w:ind w:left="684" w:hanging="219"/>
      </w:pPr>
      <w:rPr>
        <w:rFonts w:hint="default"/>
        <w:lang w:val="vi" w:eastAsia="en-US" w:bidi="ar-SA"/>
      </w:rPr>
    </w:lvl>
    <w:lvl w:ilvl="2" w:tplc="B0A65432">
      <w:numFmt w:val="bullet"/>
      <w:lvlText w:val="•"/>
      <w:lvlJc w:val="left"/>
      <w:pPr>
        <w:ind w:left="1268" w:hanging="219"/>
      </w:pPr>
      <w:rPr>
        <w:rFonts w:hint="default"/>
        <w:lang w:val="vi" w:eastAsia="en-US" w:bidi="ar-SA"/>
      </w:rPr>
    </w:lvl>
    <w:lvl w:ilvl="3" w:tplc="7E2AAB78">
      <w:numFmt w:val="bullet"/>
      <w:lvlText w:val="•"/>
      <w:lvlJc w:val="left"/>
      <w:pPr>
        <w:ind w:left="1853" w:hanging="219"/>
      </w:pPr>
      <w:rPr>
        <w:rFonts w:hint="default"/>
        <w:lang w:val="vi" w:eastAsia="en-US" w:bidi="ar-SA"/>
      </w:rPr>
    </w:lvl>
    <w:lvl w:ilvl="4" w:tplc="C4347700">
      <w:numFmt w:val="bullet"/>
      <w:lvlText w:val="•"/>
      <w:lvlJc w:val="left"/>
      <w:pPr>
        <w:ind w:left="2437" w:hanging="219"/>
      </w:pPr>
      <w:rPr>
        <w:rFonts w:hint="default"/>
        <w:lang w:val="vi" w:eastAsia="en-US" w:bidi="ar-SA"/>
      </w:rPr>
    </w:lvl>
    <w:lvl w:ilvl="5" w:tplc="A3E6341C">
      <w:numFmt w:val="bullet"/>
      <w:lvlText w:val="•"/>
      <w:lvlJc w:val="left"/>
      <w:pPr>
        <w:ind w:left="3022" w:hanging="219"/>
      </w:pPr>
      <w:rPr>
        <w:rFonts w:hint="default"/>
        <w:lang w:val="vi" w:eastAsia="en-US" w:bidi="ar-SA"/>
      </w:rPr>
    </w:lvl>
    <w:lvl w:ilvl="6" w:tplc="74DA319C">
      <w:numFmt w:val="bullet"/>
      <w:lvlText w:val="•"/>
      <w:lvlJc w:val="left"/>
      <w:pPr>
        <w:ind w:left="3606" w:hanging="219"/>
      </w:pPr>
      <w:rPr>
        <w:rFonts w:hint="default"/>
        <w:lang w:val="vi" w:eastAsia="en-US" w:bidi="ar-SA"/>
      </w:rPr>
    </w:lvl>
    <w:lvl w:ilvl="7" w:tplc="9746BD3C">
      <w:numFmt w:val="bullet"/>
      <w:lvlText w:val="•"/>
      <w:lvlJc w:val="left"/>
      <w:pPr>
        <w:ind w:left="4190" w:hanging="219"/>
      </w:pPr>
      <w:rPr>
        <w:rFonts w:hint="default"/>
        <w:lang w:val="vi" w:eastAsia="en-US" w:bidi="ar-SA"/>
      </w:rPr>
    </w:lvl>
    <w:lvl w:ilvl="8" w:tplc="4A4CC0E4">
      <w:numFmt w:val="bullet"/>
      <w:lvlText w:val="•"/>
      <w:lvlJc w:val="left"/>
      <w:pPr>
        <w:ind w:left="4775" w:hanging="219"/>
      </w:pPr>
      <w:rPr>
        <w:rFonts w:hint="default"/>
        <w:lang w:val="vi" w:eastAsia="en-US" w:bidi="ar-SA"/>
      </w:rPr>
    </w:lvl>
  </w:abstractNum>
  <w:abstractNum w:abstractNumId="679">
    <w:nsid w:val="553C2AAF"/>
    <w:multiLevelType w:val="hybridMultilevel"/>
    <w:tmpl w:val="7D7C7A4C"/>
    <w:lvl w:ilvl="0" w:tplc="46D60A4E">
      <w:numFmt w:val="bullet"/>
      <w:lvlText w:val="–"/>
      <w:lvlJc w:val="left"/>
      <w:pPr>
        <w:ind w:left="107" w:hanging="253"/>
      </w:pPr>
      <w:rPr>
        <w:rFonts w:ascii="Times New Roman" w:eastAsia="Times New Roman" w:hAnsi="Times New Roman" w:cs="Times New Roman" w:hint="default"/>
        <w:b w:val="0"/>
        <w:bCs w:val="0"/>
        <w:i w:val="0"/>
        <w:iCs w:val="0"/>
        <w:spacing w:val="0"/>
        <w:w w:val="100"/>
        <w:sz w:val="24"/>
        <w:szCs w:val="24"/>
        <w:lang w:val="vi" w:eastAsia="en-US" w:bidi="ar-SA"/>
      </w:rPr>
    </w:lvl>
    <w:lvl w:ilvl="1" w:tplc="B4D0091E">
      <w:numFmt w:val="bullet"/>
      <w:lvlText w:val="•"/>
      <w:lvlJc w:val="left"/>
      <w:pPr>
        <w:ind w:left="342" w:hanging="253"/>
      </w:pPr>
      <w:rPr>
        <w:rFonts w:hint="default"/>
        <w:lang w:val="vi" w:eastAsia="en-US" w:bidi="ar-SA"/>
      </w:rPr>
    </w:lvl>
    <w:lvl w:ilvl="2" w:tplc="FF248B2C">
      <w:numFmt w:val="bullet"/>
      <w:lvlText w:val="•"/>
      <w:lvlJc w:val="left"/>
      <w:pPr>
        <w:ind w:left="584" w:hanging="253"/>
      </w:pPr>
      <w:rPr>
        <w:rFonts w:hint="default"/>
        <w:lang w:val="vi" w:eastAsia="en-US" w:bidi="ar-SA"/>
      </w:rPr>
    </w:lvl>
    <w:lvl w:ilvl="3" w:tplc="775A1282">
      <w:numFmt w:val="bullet"/>
      <w:lvlText w:val="•"/>
      <w:lvlJc w:val="left"/>
      <w:pPr>
        <w:ind w:left="826" w:hanging="253"/>
      </w:pPr>
      <w:rPr>
        <w:rFonts w:hint="default"/>
        <w:lang w:val="vi" w:eastAsia="en-US" w:bidi="ar-SA"/>
      </w:rPr>
    </w:lvl>
    <w:lvl w:ilvl="4" w:tplc="4704C2AA">
      <w:numFmt w:val="bullet"/>
      <w:lvlText w:val="•"/>
      <w:lvlJc w:val="left"/>
      <w:pPr>
        <w:ind w:left="1068" w:hanging="253"/>
      </w:pPr>
      <w:rPr>
        <w:rFonts w:hint="default"/>
        <w:lang w:val="vi" w:eastAsia="en-US" w:bidi="ar-SA"/>
      </w:rPr>
    </w:lvl>
    <w:lvl w:ilvl="5" w:tplc="9312B80E">
      <w:numFmt w:val="bullet"/>
      <w:lvlText w:val="•"/>
      <w:lvlJc w:val="left"/>
      <w:pPr>
        <w:ind w:left="1311" w:hanging="253"/>
      </w:pPr>
      <w:rPr>
        <w:rFonts w:hint="default"/>
        <w:lang w:val="vi" w:eastAsia="en-US" w:bidi="ar-SA"/>
      </w:rPr>
    </w:lvl>
    <w:lvl w:ilvl="6" w:tplc="636A3290">
      <w:numFmt w:val="bullet"/>
      <w:lvlText w:val="•"/>
      <w:lvlJc w:val="left"/>
      <w:pPr>
        <w:ind w:left="1553" w:hanging="253"/>
      </w:pPr>
      <w:rPr>
        <w:rFonts w:hint="default"/>
        <w:lang w:val="vi" w:eastAsia="en-US" w:bidi="ar-SA"/>
      </w:rPr>
    </w:lvl>
    <w:lvl w:ilvl="7" w:tplc="11764A12">
      <w:numFmt w:val="bullet"/>
      <w:lvlText w:val="•"/>
      <w:lvlJc w:val="left"/>
      <w:pPr>
        <w:ind w:left="1795" w:hanging="253"/>
      </w:pPr>
      <w:rPr>
        <w:rFonts w:hint="default"/>
        <w:lang w:val="vi" w:eastAsia="en-US" w:bidi="ar-SA"/>
      </w:rPr>
    </w:lvl>
    <w:lvl w:ilvl="8" w:tplc="1F0A42E8">
      <w:numFmt w:val="bullet"/>
      <w:lvlText w:val="•"/>
      <w:lvlJc w:val="left"/>
      <w:pPr>
        <w:ind w:left="2037" w:hanging="253"/>
      </w:pPr>
      <w:rPr>
        <w:rFonts w:hint="default"/>
        <w:lang w:val="vi" w:eastAsia="en-US" w:bidi="ar-SA"/>
      </w:rPr>
    </w:lvl>
  </w:abstractNum>
  <w:abstractNum w:abstractNumId="680">
    <w:nsid w:val="55433FD8"/>
    <w:multiLevelType w:val="hybridMultilevel"/>
    <w:tmpl w:val="FBF8E8CC"/>
    <w:lvl w:ilvl="0" w:tplc="8C82E3C2">
      <w:numFmt w:val="bullet"/>
      <w:lvlText w:val="–"/>
      <w:lvlJc w:val="left"/>
      <w:pPr>
        <w:ind w:left="107"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25DE0890">
      <w:numFmt w:val="bullet"/>
      <w:lvlText w:val="•"/>
      <w:lvlJc w:val="left"/>
      <w:pPr>
        <w:ind w:left="679" w:hanging="167"/>
      </w:pPr>
      <w:rPr>
        <w:rFonts w:hint="default"/>
        <w:lang w:val="vi" w:eastAsia="en-US" w:bidi="ar-SA"/>
      </w:rPr>
    </w:lvl>
    <w:lvl w:ilvl="2" w:tplc="F6269BB2">
      <w:numFmt w:val="bullet"/>
      <w:lvlText w:val="•"/>
      <w:lvlJc w:val="left"/>
      <w:pPr>
        <w:ind w:left="1259" w:hanging="167"/>
      </w:pPr>
      <w:rPr>
        <w:rFonts w:hint="default"/>
        <w:lang w:val="vi" w:eastAsia="en-US" w:bidi="ar-SA"/>
      </w:rPr>
    </w:lvl>
    <w:lvl w:ilvl="3" w:tplc="9F5AD52C">
      <w:numFmt w:val="bullet"/>
      <w:lvlText w:val="•"/>
      <w:lvlJc w:val="left"/>
      <w:pPr>
        <w:ind w:left="1839" w:hanging="167"/>
      </w:pPr>
      <w:rPr>
        <w:rFonts w:hint="default"/>
        <w:lang w:val="vi" w:eastAsia="en-US" w:bidi="ar-SA"/>
      </w:rPr>
    </w:lvl>
    <w:lvl w:ilvl="4" w:tplc="B00AFCE2">
      <w:numFmt w:val="bullet"/>
      <w:lvlText w:val="•"/>
      <w:lvlJc w:val="left"/>
      <w:pPr>
        <w:ind w:left="2419" w:hanging="167"/>
      </w:pPr>
      <w:rPr>
        <w:rFonts w:hint="default"/>
        <w:lang w:val="vi" w:eastAsia="en-US" w:bidi="ar-SA"/>
      </w:rPr>
    </w:lvl>
    <w:lvl w:ilvl="5" w:tplc="2FF08F0C">
      <w:numFmt w:val="bullet"/>
      <w:lvlText w:val="•"/>
      <w:lvlJc w:val="left"/>
      <w:pPr>
        <w:ind w:left="2999" w:hanging="167"/>
      </w:pPr>
      <w:rPr>
        <w:rFonts w:hint="default"/>
        <w:lang w:val="vi" w:eastAsia="en-US" w:bidi="ar-SA"/>
      </w:rPr>
    </w:lvl>
    <w:lvl w:ilvl="6" w:tplc="53CAC776">
      <w:numFmt w:val="bullet"/>
      <w:lvlText w:val="•"/>
      <w:lvlJc w:val="left"/>
      <w:pPr>
        <w:ind w:left="3578" w:hanging="167"/>
      </w:pPr>
      <w:rPr>
        <w:rFonts w:hint="default"/>
        <w:lang w:val="vi" w:eastAsia="en-US" w:bidi="ar-SA"/>
      </w:rPr>
    </w:lvl>
    <w:lvl w:ilvl="7" w:tplc="A2287AAA">
      <w:numFmt w:val="bullet"/>
      <w:lvlText w:val="•"/>
      <w:lvlJc w:val="left"/>
      <w:pPr>
        <w:ind w:left="4158" w:hanging="167"/>
      </w:pPr>
      <w:rPr>
        <w:rFonts w:hint="default"/>
        <w:lang w:val="vi" w:eastAsia="en-US" w:bidi="ar-SA"/>
      </w:rPr>
    </w:lvl>
    <w:lvl w:ilvl="8" w:tplc="5ADAD07C">
      <w:numFmt w:val="bullet"/>
      <w:lvlText w:val="•"/>
      <w:lvlJc w:val="left"/>
      <w:pPr>
        <w:ind w:left="4738" w:hanging="167"/>
      </w:pPr>
      <w:rPr>
        <w:rFonts w:hint="default"/>
        <w:lang w:val="vi" w:eastAsia="en-US" w:bidi="ar-SA"/>
      </w:rPr>
    </w:lvl>
  </w:abstractNum>
  <w:abstractNum w:abstractNumId="681">
    <w:nsid w:val="556A017B"/>
    <w:multiLevelType w:val="hybridMultilevel"/>
    <w:tmpl w:val="ED2E9D64"/>
    <w:lvl w:ilvl="0" w:tplc="A894A3A0">
      <w:numFmt w:val="bullet"/>
      <w:lvlText w:val="–"/>
      <w:lvlJc w:val="left"/>
      <w:pPr>
        <w:ind w:left="108" w:hanging="167"/>
      </w:pPr>
      <w:rPr>
        <w:rFonts w:ascii="Times New Roman" w:eastAsia="Times New Roman" w:hAnsi="Times New Roman" w:cs="Times New Roman" w:hint="default"/>
        <w:spacing w:val="0"/>
        <w:w w:val="100"/>
        <w:lang w:val="vi" w:eastAsia="en-US" w:bidi="ar-SA"/>
      </w:rPr>
    </w:lvl>
    <w:lvl w:ilvl="1" w:tplc="B23EA708">
      <w:numFmt w:val="bullet"/>
      <w:lvlText w:val="•"/>
      <w:lvlJc w:val="left"/>
      <w:pPr>
        <w:ind w:left="344" w:hanging="167"/>
      </w:pPr>
      <w:rPr>
        <w:rFonts w:hint="default"/>
        <w:lang w:val="vi" w:eastAsia="en-US" w:bidi="ar-SA"/>
      </w:rPr>
    </w:lvl>
    <w:lvl w:ilvl="2" w:tplc="651C5F64">
      <w:numFmt w:val="bullet"/>
      <w:lvlText w:val="•"/>
      <w:lvlJc w:val="left"/>
      <w:pPr>
        <w:ind w:left="588" w:hanging="167"/>
      </w:pPr>
      <w:rPr>
        <w:rFonts w:hint="default"/>
        <w:lang w:val="vi" w:eastAsia="en-US" w:bidi="ar-SA"/>
      </w:rPr>
    </w:lvl>
    <w:lvl w:ilvl="3" w:tplc="DA1AC8A8">
      <w:numFmt w:val="bullet"/>
      <w:lvlText w:val="•"/>
      <w:lvlJc w:val="left"/>
      <w:pPr>
        <w:ind w:left="832" w:hanging="167"/>
      </w:pPr>
      <w:rPr>
        <w:rFonts w:hint="default"/>
        <w:lang w:val="vi" w:eastAsia="en-US" w:bidi="ar-SA"/>
      </w:rPr>
    </w:lvl>
    <w:lvl w:ilvl="4" w:tplc="9306B8BA">
      <w:numFmt w:val="bullet"/>
      <w:lvlText w:val="•"/>
      <w:lvlJc w:val="left"/>
      <w:pPr>
        <w:ind w:left="1076" w:hanging="167"/>
      </w:pPr>
      <w:rPr>
        <w:rFonts w:hint="default"/>
        <w:lang w:val="vi" w:eastAsia="en-US" w:bidi="ar-SA"/>
      </w:rPr>
    </w:lvl>
    <w:lvl w:ilvl="5" w:tplc="366648B8">
      <w:numFmt w:val="bullet"/>
      <w:lvlText w:val="•"/>
      <w:lvlJc w:val="left"/>
      <w:pPr>
        <w:ind w:left="1320" w:hanging="167"/>
      </w:pPr>
      <w:rPr>
        <w:rFonts w:hint="default"/>
        <w:lang w:val="vi" w:eastAsia="en-US" w:bidi="ar-SA"/>
      </w:rPr>
    </w:lvl>
    <w:lvl w:ilvl="6" w:tplc="1E667D5A">
      <w:numFmt w:val="bullet"/>
      <w:lvlText w:val="•"/>
      <w:lvlJc w:val="left"/>
      <w:pPr>
        <w:ind w:left="1564" w:hanging="167"/>
      </w:pPr>
      <w:rPr>
        <w:rFonts w:hint="default"/>
        <w:lang w:val="vi" w:eastAsia="en-US" w:bidi="ar-SA"/>
      </w:rPr>
    </w:lvl>
    <w:lvl w:ilvl="7" w:tplc="79FC253C">
      <w:numFmt w:val="bullet"/>
      <w:lvlText w:val="•"/>
      <w:lvlJc w:val="left"/>
      <w:pPr>
        <w:ind w:left="1808" w:hanging="167"/>
      </w:pPr>
      <w:rPr>
        <w:rFonts w:hint="default"/>
        <w:lang w:val="vi" w:eastAsia="en-US" w:bidi="ar-SA"/>
      </w:rPr>
    </w:lvl>
    <w:lvl w:ilvl="8" w:tplc="CDF60236">
      <w:numFmt w:val="bullet"/>
      <w:lvlText w:val="•"/>
      <w:lvlJc w:val="left"/>
      <w:pPr>
        <w:ind w:left="2052" w:hanging="167"/>
      </w:pPr>
      <w:rPr>
        <w:rFonts w:hint="default"/>
        <w:lang w:val="vi" w:eastAsia="en-US" w:bidi="ar-SA"/>
      </w:rPr>
    </w:lvl>
  </w:abstractNum>
  <w:abstractNum w:abstractNumId="682">
    <w:nsid w:val="556D1171"/>
    <w:multiLevelType w:val="hybridMultilevel"/>
    <w:tmpl w:val="9A1C9564"/>
    <w:lvl w:ilvl="0" w:tplc="884E96B0">
      <w:numFmt w:val="bullet"/>
      <w:lvlText w:val="–"/>
      <w:lvlJc w:val="left"/>
      <w:pPr>
        <w:ind w:left="107" w:hanging="244"/>
      </w:pPr>
      <w:rPr>
        <w:rFonts w:ascii="Times New Roman" w:eastAsia="Times New Roman" w:hAnsi="Times New Roman" w:cs="Times New Roman" w:hint="default"/>
        <w:b w:val="0"/>
        <w:bCs w:val="0"/>
        <w:i w:val="0"/>
        <w:iCs w:val="0"/>
        <w:spacing w:val="0"/>
        <w:w w:val="100"/>
        <w:sz w:val="24"/>
        <w:szCs w:val="24"/>
        <w:lang w:val="vi" w:eastAsia="en-US" w:bidi="ar-SA"/>
      </w:rPr>
    </w:lvl>
    <w:lvl w:ilvl="1" w:tplc="49D4E1C8">
      <w:numFmt w:val="bullet"/>
      <w:lvlText w:val="•"/>
      <w:lvlJc w:val="left"/>
      <w:pPr>
        <w:ind w:left="342" w:hanging="244"/>
      </w:pPr>
      <w:rPr>
        <w:rFonts w:hint="default"/>
        <w:lang w:val="vi" w:eastAsia="en-US" w:bidi="ar-SA"/>
      </w:rPr>
    </w:lvl>
    <w:lvl w:ilvl="2" w:tplc="33B898F0">
      <w:numFmt w:val="bullet"/>
      <w:lvlText w:val="•"/>
      <w:lvlJc w:val="left"/>
      <w:pPr>
        <w:ind w:left="584" w:hanging="244"/>
      </w:pPr>
      <w:rPr>
        <w:rFonts w:hint="default"/>
        <w:lang w:val="vi" w:eastAsia="en-US" w:bidi="ar-SA"/>
      </w:rPr>
    </w:lvl>
    <w:lvl w:ilvl="3" w:tplc="DE5CFEE4">
      <w:numFmt w:val="bullet"/>
      <w:lvlText w:val="•"/>
      <w:lvlJc w:val="left"/>
      <w:pPr>
        <w:ind w:left="826" w:hanging="244"/>
      </w:pPr>
      <w:rPr>
        <w:rFonts w:hint="default"/>
        <w:lang w:val="vi" w:eastAsia="en-US" w:bidi="ar-SA"/>
      </w:rPr>
    </w:lvl>
    <w:lvl w:ilvl="4" w:tplc="2B7E0156">
      <w:numFmt w:val="bullet"/>
      <w:lvlText w:val="•"/>
      <w:lvlJc w:val="left"/>
      <w:pPr>
        <w:ind w:left="1068" w:hanging="244"/>
      </w:pPr>
      <w:rPr>
        <w:rFonts w:hint="default"/>
        <w:lang w:val="vi" w:eastAsia="en-US" w:bidi="ar-SA"/>
      </w:rPr>
    </w:lvl>
    <w:lvl w:ilvl="5" w:tplc="AFD86964">
      <w:numFmt w:val="bullet"/>
      <w:lvlText w:val="•"/>
      <w:lvlJc w:val="left"/>
      <w:pPr>
        <w:ind w:left="1311" w:hanging="244"/>
      </w:pPr>
      <w:rPr>
        <w:rFonts w:hint="default"/>
        <w:lang w:val="vi" w:eastAsia="en-US" w:bidi="ar-SA"/>
      </w:rPr>
    </w:lvl>
    <w:lvl w:ilvl="6" w:tplc="788AD4A0">
      <w:numFmt w:val="bullet"/>
      <w:lvlText w:val="•"/>
      <w:lvlJc w:val="left"/>
      <w:pPr>
        <w:ind w:left="1553" w:hanging="244"/>
      </w:pPr>
      <w:rPr>
        <w:rFonts w:hint="default"/>
        <w:lang w:val="vi" w:eastAsia="en-US" w:bidi="ar-SA"/>
      </w:rPr>
    </w:lvl>
    <w:lvl w:ilvl="7" w:tplc="8918C70A">
      <w:numFmt w:val="bullet"/>
      <w:lvlText w:val="•"/>
      <w:lvlJc w:val="left"/>
      <w:pPr>
        <w:ind w:left="1795" w:hanging="244"/>
      </w:pPr>
      <w:rPr>
        <w:rFonts w:hint="default"/>
        <w:lang w:val="vi" w:eastAsia="en-US" w:bidi="ar-SA"/>
      </w:rPr>
    </w:lvl>
    <w:lvl w:ilvl="8" w:tplc="4B6A9F26">
      <w:numFmt w:val="bullet"/>
      <w:lvlText w:val="•"/>
      <w:lvlJc w:val="left"/>
      <w:pPr>
        <w:ind w:left="2037" w:hanging="244"/>
      </w:pPr>
      <w:rPr>
        <w:rFonts w:hint="default"/>
        <w:lang w:val="vi" w:eastAsia="en-US" w:bidi="ar-SA"/>
      </w:rPr>
    </w:lvl>
  </w:abstractNum>
  <w:abstractNum w:abstractNumId="683">
    <w:nsid w:val="55A1566F"/>
    <w:multiLevelType w:val="hybridMultilevel"/>
    <w:tmpl w:val="2BCA32E4"/>
    <w:lvl w:ilvl="0" w:tplc="A088F076">
      <w:numFmt w:val="bullet"/>
      <w:lvlText w:val="–"/>
      <w:lvlJc w:val="left"/>
      <w:pPr>
        <w:ind w:left="108" w:hanging="199"/>
      </w:pPr>
      <w:rPr>
        <w:rFonts w:ascii="Times New Roman" w:eastAsia="Times New Roman" w:hAnsi="Times New Roman" w:cs="Times New Roman" w:hint="default"/>
        <w:b w:val="0"/>
        <w:bCs w:val="0"/>
        <w:i w:val="0"/>
        <w:iCs w:val="0"/>
        <w:spacing w:val="0"/>
        <w:w w:val="100"/>
        <w:sz w:val="24"/>
        <w:szCs w:val="24"/>
        <w:lang w:val="vi" w:eastAsia="en-US" w:bidi="ar-SA"/>
      </w:rPr>
    </w:lvl>
    <w:lvl w:ilvl="1" w:tplc="97BA66DA">
      <w:numFmt w:val="bullet"/>
      <w:lvlText w:val="•"/>
      <w:lvlJc w:val="left"/>
      <w:pPr>
        <w:ind w:left="344" w:hanging="199"/>
      </w:pPr>
      <w:rPr>
        <w:rFonts w:hint="default"/>
        <w:lang w:val="vi" w:eastAsia="en-US" w:bidi="ar-SA"/>
      </w:rPr>
    </w:lvl>
    <w:lvl w:ilvl="2" w:tplc="136ECC5E">
      <w:numFmt w:val="bullet"/>
      <w:lvlText w:val="•"/>
      <w:lvlJc w:val="left"/>
      <w:pPr>
        <w:ind w:left="588" w:hanging="199"/>
      </w:pPr>
      <w:rPr>
        <w:rFonts w:hint="default"/>
        <w:lang w:val="vi" w:eastAsia="en-US" w:bidi="ar-SA"/>
      </w:rPr>
    </w:lvl>
    <w:lvl w:ilvl="3" w:tplc="D03896D2">
      <w:numFmt w:val="bullet"/>
      <w:lvlText w:val="•"/>
      <w:lvlJc w:val="left"/>
      <w:pPr>
        <w:ind w:left="832" w:hanging="199"/>
      </w:pPr>
      <w:rPr>
        <w:rFonts w:hint="default"/>
        <w:lang w:val="vi" w:eastAsia="en-US" w:bidi="ar-SA"/>
      </w:rPr>
    </w:lvl>
    <w:lvl w:ilvl="4" w:tplc="796CC3A8">
      <w:numFmt w:val="bullet"/>
      <w:lvlText w:val="•"/>
      <w:lvlJc w:val="left"/>
      <w:pPr>
        <w:ind w:left="1076" w:hanging="199"/>
      </w:pPr>
      <w:rPr>
        <w:rFonts w:hint="default"/>
        <w:lang w:val="vi" w:eastAsia="en-US" w:bidi="ar-SA"/>
      </w:rPr>
    </w:lvl>
    <w:lvl w:ilvl="5" w:tplc="8B0CC67C">
      <w:numFmt w:val="bullet"/>
      <w:lvlText w:val="•"/>
      <w:lvlJc w:val="left"/>
      <w:pPr>
        <w:ind w:left="1320" w:hanging="199"/>
      </w:pPr>
      <w:rPr>
        <w:rFonts w:hint="default"/>
        <w:lang w:val="vi" w:eastAsia="en-US" w:bidi="ar-SA"/>
      </w:rPr>
    </w:lvl>
    <w:lvl w:ilvl="6" w:tplc="F6A47910">
      <w:numFmt w:val="bullet"/>
      <w:lvlText w:val="•"/>
      <w:lvlJc w:val="left"/>
      <w:pPr>
        <w:ind w:left="1564" w:hanging="199"/>
      </w:pPr>
      <w:rPr>
        <w:rFonts w:hint="default"/>
        <w:lang w:val="vi" w:eastAsia="en-US" w:bidi="ar-SA"/>
      </w:rPr>
    </w:lvl>
    <w:lvl w:ilvl="7" w:tplc="E52207A6">
      <w:numFmt w:val="bullet"/>
      <w:lvlText w:val="•"/>
      <w:lvlJc w:val="left"/>
      <w:pPr>
        <w:ind w:left="1808" w:hanging="199"/>
      </w:pPr>
      <w:rPr>
        <w:rFonts w:hint="default"/>
        <w:lang w:val="vi" w:eastAsia="en-US" w:bidi="ar-SA"/>
      </w:rPr>
    </w:lvl>
    <w:lvl w:ilvl="8" w:tplc="CD18A614">
      <w:numFmt w:val="bullet"/>
      <w:lvlText w:val="•"/>
      <w:lvlJc w:val="left"/>
      <w:pPr>
        <w:ind w:left="2052" w:hanging="199"/>
      </w:pPr>
      <w:rPr>
        <w:rFonts w:hint="default"/>
        <w:lang w:val="vi" w:eastAsia="en-US" w:bidi="ar-SA"/>
      </w:rPr>
    </w:lvl>
  </w:abstractNum>
  <w:abstractNum w:abstractNumId="684">
    <w:nsid w:val="55DE7A30"/>
    <w:multiLevelType w:val="hybridMultilevel"/>
    <w:tmpl w:val="A94EC47A"/>
    <w:lvl w:ilvl="0" w:tplc="117E4EC0">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95426FE2">
      <w:start w:val="1"/>
      <w:numFmt w:val="decimal"/>
      <w:lvlText w:val="%2."/>
      <w:lvlJc w:val="left"/>
      <w:pPr>
        <w:ind w:left="107"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D38C31F6">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3" w:tplc="35A20936">
      <w:numFmt w:val="bullet"/>
      <w:lvlText w:val="•"/>
      <w:lvlJc w:val="left"/>
      <w:pPr>
        <w:ind w:left="1853" w:hanging="152"/>
      </w:pPr>
      <w:rPr>
        <w:rFonts w:hint="default"/>
        <w:lang w:val="vi" w:eastAsia="en-US" w:bidi="ar-SA"/>
      </w:rPr>
    </w:lvl>
    <w:lvl w:ilvl="4" w:tplc="A3964538">
      <w:numFmt w:val="bullet"/>
      <w:lvlText w:val="•"/>
      <w:lvlJc w:val="left"/>
      <w:pPr>
        <w:ind w:left="2437" w:hanging="152"/>
      </w:pPr>
      <w:rPr>
        <w:rFonts w:hint="default"/>
        <w:lang w:val="vi" w:eastAsia="en-US" w:bidi="ar-SA"/>
      </w:rPr>
    </w:lvl>
    <w:lvl w:ilvl="5" w:tplc="081A261E">
      <w:numFmt w:val="bullet"/>
      <w:lvlText w:val="•"/>
      <w:lvlJc w:val="left"/>
      <w:pPr>
        <w:ind w:left="3022" w:hanging="152"/>
      </w:pPr>
      <w:rPr>
        <w:rFonts w:hint="default"/>
        <w:lang w:val="vi" w:eastAsia="en-US" w:bidi="ar-SA"/>
      </w:rPr>
    </w:lvl>
    <w:lvl w:ilvl="6" w:tplc="A21EF922">
      <w:numFmt w:val="bullet"/>
      <w:lvlText w:val="•"/>
      <w:lvlJc w:val="left"/>
      <w:pPr>
        <w:ind w:left="3606" w:hanging="152"/>
      </w:pPr>
      <w:rPr>
        <w:rFonts w:hint="default"/>
        <w:lang w:val="vi" w:eastAsia="en-US" w:bidi="ar-SA"/>
      </w:rPr>
    </w:lvl>
    <w:lvl w:ilvl="7" w:tplc="205A82DE">
      <w:numFmt w:val="bullet"/>
      <w:lvlText w:val="•"/>
      <w:lvlJc w:val="left"/>
      <w:pPr>
        <w:ind w:left="4190" w:hanging="152"/>
      </w:pPr>
      <w:rPr>
        <w:rFonts w:hint="default"/>
        <w:lang w:val="vi" w:eastAsia="en-US" w:bidi="ar-SA"/>
      </w:rPr>
    </w:lvl>
    <w:lvl w:ilvl="8" w:tplc="08D889C2">
      <w:numFmt w:val="bullet"/>
      <w:lvlText w:val="•"/>
      <w:lvlJc w:val="left"/>
      <w:pPr>
        <w:ind w:left="4775" w:hanging="152"/>
      </w:pPr>
      <w:rPr>
        <w:rFonts w:hint="default"/>
        <w:lang w:val="vi" w:eastAsia="en-US" w:bidi="ar-SA"/>
      </w:rPr>
    </w:lvl>
  </w:abstractNum>
  <w:abstractNum w:abstractNumId="685">
    <w:nsid w:val="55E165A3"/>
    <w:multiLevelType w:val="hybridMultilevel"/>
    <w:tmpl w:val="D542CEBE"/>
    <w:lvl w:ilvl="0" w:tplc="FE2C670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80C5068">
      <w:numFmt w:val="bullet"/>
      <w:lvlText w:val="•"/>
      <w:lvlJc w:val="left"/>
      <w:pPr>
        <w:ind w:left="684" w:hanging="180"/>
      </w:pPr>
      <w:rPr>
        <w:rFonts w:hint="default"/>
        <w:lang w:val="vi" w:eastAsia="en-US" w:bidi="ar-SA"/>
      </w:rPr>
    </w:lvl>
    <w:lvl w:ilvl="2" w:tplc="FF92425E">
      <w:numFmt w:val="bullet"/>
      <w:lvlText w:val="•"/>
      <w:lvlJc w:val="left"/>
      <w:pPr>
        <w:ind w:left="1268" w:hanging="180"/>
      </w:pPr>
      <w:rPr>
        <w:rFonts w:hint="default"/>
        <w:lang w:val="vi" w:eastAsia="en-US" w:bidi="ar-SA"/>
      </w:rPr>
    </w:lvl>
    <w:lvl w:ilvl="3" w:tplc="68E8EAE0">
      <w:numFmt w:val="bullet"/>
      <w:lvlText w:val="•"/>
      <w:lvlJc w:val="left"/>
      <w:pPr>
        <w:ind w:left="1853" w:hanging="180"/>
      </w:pPr>
      <w:rPr>
        <w:rFonts w:hint="default"/>
        <w:lang w:val="vi" w:eastAsia="en-US" w:bidi="ar-SA"/>
      </w:rPr>
    </w:lvl>
    <w:lvl w:ilvl="4" w:tplc="24842D60">
      <w:numFmt w:val="bullet"/>
      <w:lvlText w:val="•"/>
      <w:lvlJc w:val="left"/>
      <w:pPr>
        <w:ind w:left="2437" w:hanging="180"/>
      </w:pPr>
      <w:rPr>
        <w:rFonts w:hint="default"/>
        <w:lang w:val="vi" w:eastAsia="en-US" w:bidi="ar-SA"/>
      </w:rPr>
    </w:lvl>
    <w:lvl w:ilvl="5" w:tplc="299A6CDE">
      <w:numFmt w:val="bullet"/>
      <w:lvlText w:val="•"/>
      <w:lvlJc w:val="left"/>
      <w:pPr>
        <w:ind w:left="3022" w:hanging="180"/>
      </w:pPr>
      <w:rPr>
        <w:rFonts w:hint="default"/>
        <w:lang w:val="vi" w:eastAsia="en-US" w:bidi="ar-SA"/>
      </w:rPr>
    </w:lvl>
    <w:lvl w:ilvl="6" w:tplc="04462CBE">
      <w:numFmt w:val="bullet"/>
      <w:lvlText w:val="•"/>
      <w:lvlJc w:val="left"/>
      <w:pPr>
        <w:ind w:left="3606" w:hanging="180"/>
      </w:pPr>
      <w:rPr>
        <w:rFonts w:hint="default"/>
        <w:lang w:val="vi" w:eastAsia="en-US" w:bidi="ar-SA"/>
      </w:rPr>
    </w:lvl>
    <w:lvl w:ilvl="7" w:tplc="FD229994">
      <w:numFmt w:val="bullet"/>
      <w:lvlText w:val="•"/>
      <w:lvlJc w:val="left"/>
      <w:pPr>
        <w:ind w:left="4190" w:hanging="180"/>
      </w:pPr>
      <w:rPr>
        <w:rFonts w:hint="default"/>
        <w:lang w:val="vi" w:eastAsia="en-US" w:bidi="ar-SA"/>
      </w:rPr>
    </w:lvl>
    <w:lvl w:ilvl="8" w:tplc="4D10AF3E">
      <w:numFmt w:val="bullet"/>
      <w:lvlText w:val="•"/>
      <w:lvlJc w:val="left"/>
      <w:pPr>
        <w:ind w:left="4775" w:hanging="180"/>
      </w:pPr>
      <w:rPr>
        <w:rFonts w:hint="default"/>
        <w:lang w:val="vi" w:eastAsia="en-US" w:bidi="ar-SA"/>
      </w:rPr>
    </w:lvl>
  </w:abstractNum>
  <w:abstractNum w:abstractNumId="686">
    <w:nsid w:val="55E74D6C"/>
    <w:multiLevelType w:val="hybridMultilevel"/>
    <w:tmpl w:val="CB2AA0FA"/>
    <w:lvl w:ilvl="0" w:tplc="0C4053DC">
      <w:numFmt w:val="bullet"/>
      <w:lvlText w:val="–"/>
      <w:lvlJc w:val="left"/>
      <w:pPr>
        <w:ind w:left="28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AA725E1E">
      <w:start w:val="1"/>
      <w:numFmt w:val="decimal"/>
      <w:lvlText w:val="%2."/>
      <w:lvlJc w:val="left"/>
      <w:pPr>
        <w:ind w:left="107" w:hanging="24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1F6CB9FA">
      <w:numFmt w:val="bullet"/>
      <w:lvlText w:val="•"/>
      <w:lvlJc w:val="left"/>
      <w:pPr>
        <w:ind w:left="909" w:hanging="242"/>
      </w:pPr>
      <w:rPr>
        <w:rFonts w:hint="default"/>
        <w:lang w:val="vi" w:eastAsia="en-US" w:bidi="ar-SA"/>
      </w:rPr>
    </w:lvl>
    <w:lvl w:ilvl="3" w:tplc="21228FFE">
      <w:numFmt w:val="bullet"/>
      <w:lvlText w:val="•"/>
      <w:lvlJc w:val="left"/>
      <w:pPr>
        <w:ind w:left="1538" w:hanging="242"/>
      </w:pPr>
      <w:rPr>
        <w:rFonts w:hint="default"/>
        <w:lang w:val="vi" w:eastAsia="en-US" w:bidi="ar-SA"/>
      </w:rPr>
    </w:lvl>
    <w:lvl w:ilvl="4" w:tplc="6C9C2394">
      <w:numFmt w:val="bullet"/>
      <w:lvlText w:val="•"/>
      <w:lvlJc w:val="left"/>
      <w:pPr>
        <w:ind w:left="2168" w:hanging="242"/>
      </w:pPr>
      <w:rPr>
        <w:rFonts w:hint="default"/>
        <w:lang w:val="vi" w:eastAsia="en-US" w:bidi="ar-SA"/>
      </w:rPr>
    </w:lvl>
    <w:lvl w:ilvl="5" w:tplc="6EB2393C">
      <w:numFmt w:val="bullet"/>
      <w:lvlText w:val="•"/>
      <w:lvlJc w:val="left"/>
      <w:pPr>
        <w:ind w:left="2797" w:hanging="242"/>
      </w:pPr>
      <w:rPr>
        <w:rFonts w:hint="default"/>
        <w:lang w:val="vi" w:eastAsia="en-US" w:bidi="ar-SA"/>
      </w:rPr>
    </w:lvl>
    <w:lvl w:ilvl="6" w:tplc="19D8B6BC">
      <w:numFmt w:val="bullet"/>
      <w:lvlText w:val="•"/>
      <w:lvlJc w:val="left"/>
      <w:pPr>
        <w:ind w:left="3426" w:hanging="242"/>
      </w:pPr>
      <w:rPr>
        <w:rFonts w:hint="default"/>
        <w:lang w:val="vi" w:eastAsia="en-US" w:bidi="ar-SA"/>
      </w:rPr>
    </w:lvl>
    <w:lvl w:ilvl="7" w:tplc="C026EB26">
      <w:numFmt w:val="bullet"/>
      <w:lvlText w:val="•"/>
      <w:lvlJc w:val="left"/>
      <w:pPr>
        <w:ind w:left="4056" w:hanging="242"/>
      </w:pPr>
      <w:rPr>
        <w:rFonts w:hint="default"/>
        <w:lang w:val="vi" w:eastAsia="en-US" w:bidi="ar-SA"/>
      </w:rPr>
    </w:lvl>
    <w:lvl w:ilvl="8" w:tplc="C1E86094">
      <w:numFmt w:val="bullet"/>
      <w:lvlText w:val="•"/>
      <w:lvlJc w:val="left"/>
      <w:pPr>
        <w:ind w:left="4685" w:hanging="242"/>
      </w:pPr>
      <w:rPr>
        <w:rFonts w:hint="default"/>
        <w:lang w:val="vi" w:eastAsia="en-US" w:bidi="ar-SA"/>
      </w:rPr>
    </w:lvl>
  </w:abstractNum>
  <w:abstractNum w:abstractNumId="687">
    <w:nsid w:val="55EE5BBD"/>
    <w:multiLevelType w:val="multilevel"/>
    <w:tmpl w:val="DBE6A4AA"/>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688">
    <w:nsid w:val="55F9725F"/>
    <w:multiLevelType w:val="hybridMultilevel"/>
    <w:tmpl w:val="031ED858"/>
    <w:lvl w:ilvl="0" w:tplc="4F90C924">
      <w:numFmt w:val="bullet"/>
      <w:lvlText w:val="–"/>
      <w:lvlJc w:val="left"/>
      <w:pPr>
        <w:ind w:left="59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1" w:tplc="F06027D0">
      <w:numFmt w:val="bullet"/>
      <w:lvlText w:val="•"/>
      <w:lvlJc w:val="left"/>
      <w:pPr>
        <w:ind w:left="1524" w:hanging="205"/>
      </w:pPr>
      <w:rPr>
        <w:rFonts w:hint="default"/>
        <w:lang w:val="vi" w:eastAsia="en-US" w:bidi="ar-SA"/>
      </w:rPr>
    </w:lvl>
    <w:lvl w:ilvl="2" w:tplc="A0CC5F5A">
      <w:numFmt w:val="bullet"/>
      <w:lvlText w:val="•"/>
      <w:lvlJc w:val="left"/>
      <w:pPr>
        <w:ind w:left="2448" w:hanging="205"/>
      </w:pPr>
      <w:rPr>
        <w:rFonts w:hint="default"/>
        <w:lang w:val="vi" w:eastAsia="en-US" w:bidi="ar-SA"/>
      </w:rPr>
    </w:lvl>
    <w:lvl w:ilvl="3" w:tplc="729C5C28">
      <w:numFmt w:val="bullet"/>
      <w:lvlText w:val="•"/>
      <w:lvlJc w:val="left"/>
      <w:pPr>
        <w:ind w:left="3372" w:hanging="205"/>
      </w:pPr>
      <w:rPr>
        <w:rFonts w:hint="default"/>
        <w:lang w:val="vi" w:eastAsia="en-US" w:bidi="ar-SA"/>
      </w:rPr>
    </w:lvl>
    <w:lvl w:ilvl="4" w:tplc="E668B604">
      <w:numFmt w:val="bullet"/>
      <w:lvlText w:val="•"/>
      <w:lvlJc w:val="left"/>
      <w:pPr>
        <w:ind w:left="4296" w:hanging="205"/>
      </w:pPr>
      <w:rPr>
        <w:rFonts w:hint="default"/>
        <w:lang w:val="vi" w:eastAsia="en-US" w:bidi="ar-SA"/>
      </w:rPr>
    </w:lvl>
    <w:lvl w:ilvl="5" w:tplc="349A3F72">
      <w:numFmt w:val="bullet"/>
      <w:lvlText w:val="•"/>
      <w:lvlJc w:val="left"/>
      <w:pPr>
        <w:ind w:left="5220" w:hanging="205"/>
      </w:pPr>
      <w:rPr>
        <w:rFonts w:hint="default"/>
        <w:lang w:val="vi" w:eastAsia="en-US" w:bidi="ar-SA"/>
      </w:rPr>
    </w:lvl>
    <w:lvl w:ilvl="6" w:tplc="7CC4D5EC">
      <w:numFmt w:val="bullet"/>
      <w:lvlText w:val="•"/>
      <w:lvlJc w:val="left"/>
      <w:pPr>
        <w:ind w:left="6144" w:hanging="205"/>
      </w:pPr>
      <w:rPr>
        <w:rFonts w:hint="default"/>
        <w:lang w:val="vi" w:eastAsia="en-US" w:bidi="ar-SA"/>
      </w:rPr>
    </w:lvl>
    <w:lvl w:ilvl="7" w:tplc="705A9330">
      <w:numFmt w:val="bullet"/>
      <w:lvlText w:val="•"/>
      <w:lvlJc w:val="left"/>
      <w:pPr>
        <w:ind w:left="7068" w:hanging="205"/>
      </w:pPr>
      <w:rPr>
        <w:rFonts w:hint="default"/>
        <w:lang w:val="vi" w:eastAsia="en-US" w:bidi="ar-SA"/>
      </w:rPr>
    </w:lvl>
    <w:lvl w:ilvl="8" w:tplc="1E3680DC">
      <w:numFmt w:val="bullet"/>
      <w:lvlText w:val="•"/>
      <w:lvlJc w:val="left"/>
      <w:pPr>
        <w:ind w:left="7992" w:hanging="205"/>
      </w:pPr>
      <w:rPr>
        <w:rFonts w:hint="default"/>
        <w:lang w:val="vi" w:eastAsia="en-US" w:bidi="ar-SA"/>
      </w:rPr>
    </w:lvl>
  </w:abstractNum>
  <w:abstractNum w:abstractNumId="689">
    <w:nsid w:val="56124592"/>
    <w:multiLevelType w:val="hybridMultilevel"/>
    <w:tmpl w:val="54162B6E"/>
    <w:lvl w:ilvl="0" w:tplc="999A44A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DBE57E0">
      <w:numFmt w:val="bullet"/>
      <w:lvlText w:val="•"/>
      <w:lvlJc w:val="left"/>
      <w:pPr>
        <w:ind w:left="107" w:hanging="158"/>
      </w:pPr>
      <w:rPr>
        <w:rFonts w:ascii="Times New Roman" w:eastAsia="Times New Roman" w:hAnsi="Times New Roman" w:cs="Times New Roman" w:hint="default"/>
        <w:b w:val="0"/>
        <w:bCs w:val="0"/>
        <w:i w:val="0"/>
        <w:iCs w:val="0"/>
        <w:spacing w:val="0"/>
        <w:w w:val="100"/>
        <w:sz w:val="24"/>
        <w:szCs w:val="24"/>
        <w:lang w:val="vi" w:eastAsia="en-US" w:bidi="ar-SA"/>
      </w:rPr>
    </w:lvl>
    <w:lvl w:ilvl="2" w:tplc="852C63A2">
      <w:numFmt w:val="bullet"/>
      <w:lvlText w:val="•"/>
      <w:lvlJc w:val="left"/>
      <w:pPr>
        <w:ind w:left="1268" w:hanging="158"/>
      </w:pPr>
      <w:rPr>
        <w:rFonts w:hint="default"/>
        <w:lang w:val="vi" w:eastAsia="en-US" w:bidi="ar-SA"/>
      </w:rPr>
    </w:lvl>
    <w:lvl w:ilvl="3" w:tplc="949A6400">
      <w:numFmt w:val="bullet"/>
      <w:lvlText w:val="•"/>
      <w:lvlJc w:val="left"/>
      <w:pPr>
        <w:ind w:left="1853" w:hanging="158"/>
      </w:pPr>
      <w:rPr>
        <w:rFonts w:hint="default"/>
        <w:lang w:val="vi" w:eastAsia="en-US" w:bidi="ar-SA"/>
      </w:rPr>
    </w:lvl>
    <w:lvl w:ilvl="4" w:tplc="D66A3FC2">
      <w:numFmt w:val="bullet"/>
      <w:lvlText w:val="•"/>
      <w:lvlJc w:val="left"/>
      <w:pPr>
        <w:ind w:left="2437" w:hanging="158"/>
      </w:pPr>
      <w:rPr>
        <w:rFonts w:hint="default"/>
        <w:lang w:val="vi" w:eastAsia="en-US" w:bidi="ar-SA"/>
      </w:rPr>
    </w:lvl>
    <w:lvl w:ilvl="5" w:tplc="63368350">
      <w:numFmt w:val="bullet"/>
      <w:lvlText w:val="•"/>
      <w:lvlJc w:val="left"/>
      <w:pPr>
        <w:ind w:left="3022" w:hanging="158"/>
      </w:pPr>
      <w:rPr>
        <w:rFonts w:hint="default"/>
        <w:lang w:val="vi" w:eastAsia="en-US" w:bidi="ar-SA"/>
      </w:rPr>
    </w:lvl>
    <w:lvl w:ilvl="6" w:tplc="0E9A883A">
      <w:numFmt w:val="bullet"/>
      <w:lvlText w:val="•"/>
      <w:lvlJc w:val="left"/>
      <w:pPr>
        <w:ind w:left="3606" w:hanging="158"/>
      </w:pPr>
      <w:rPr>
        <w:rFonts w:hint="default"/>
        <w:lang w:val="vi" w:eastAsia="en-US" w:bidi="ar-SA"/>
      </w:rPr>
    </w:lvl>
    <w:lvl w:ilvl="7" w:tplc="AE4AFA34">
      <w:numFmt w:val="bullet"/>
      <w:lvlText w:val="•"/>
      <w:lvlJc w:val="left"/>
      <w:pPr>
        <w:ind w:left="4190" w:hanging="158"/>
      </w:pPr>
      <w:rPr>
        <w:rFonts w:hint="default"/>
        <w:lang w:val="vi" w:eastAsia="en-US" w:bidi="ar-SA"/>
      </w:rPr>
    </w:lvl>
    <w:lvl w:ilvl="8" w:tplc="67A82A94">
      <w:numFmt w:val="bullet"/>
      <w:lvlText w:val="•"/>
      <w:lvlJc w:val="left"/>
      <w:pPr>
        <w:ind w:left="4775" w:hanging="158"/>
      </w:pPr>
      <w:rPr>
        <w:rFonts w:hint="default"/>
        <w:lang w:val="vi" w:eastAsia="en-US" w:bidi="ar-SA"/>
      </w:rPr>
    </w:lvl>
  </w:abstractNum>
  <w:abstractNum w:abstractNumId="690">
    <w:nsid w:val="56136651"/>
    <w:multiLevelType w:val="hybridMultilevel"/>
    <w:tmpl w:val="E1E23B12"/>
    <w:lvl w:ilvl="0" w:tplc="82FC7114">
      <w:numFmt w:val="bullet"/>
      <w:lvlText w:val="–"/>
      <w:lvlJc w:val="left"/>
      <w:pPr>
        <w:ind w:left="107" w:hanging="220"/>
      </w:pPr>
      <w:rPr>
        <w:rFonts w:ascii="Times New Roman" w:eastAsia="Times New Roman" w:hAnsi="Times New Roman" w:cs="Times New Roman" w:hint="default"/>
        <w:b w:val="0"/>
        <w:bCs w:val="0"/>
        <w:i w:val="0"/>
        <w:iCs w:val="0"/>
        <w:spacing w:val="0"/>
        <w:w w:val="100"/>
        <w:sz w:val="24"/>
        <w:szCs w:val="24"/>
        <w:lang w:val="vi" w:eastAsia="en-US" w:bidi="ar-SA"/>
      </w:rPr>
    </w:lvl>
    <w:lvl w:ilvl="1" w:tplc="AE72E5A6">
      <w:numFmt w:val="bullet"/>
      <w:lvlText w:val="•"/>
      <w:lvlJc w:val="left"/>
      <w:pPr>
        <w:ind w:left="684" w:hanging="220"/>
      </w:pPr>
      <w:rPr>
        <w:rFonts w:hint="default"/>
        <w:lang w:val="vi" w:eastAsia="en-US" w:bidi="ar-SA"/>
      </w:rPr>
    </w:lvl>
    <w:lvl w:ilvl="2" w:tplc="C9229F36">
      <w:numFmt w:val="bullet"/>
      <w:lvlText w:val="•"/>
      <w:lvlJc w:val="left"/>
      <w:pPr>
        <w:ind w:left="1268" w:hanging="220"/>
      </w:pPr>
      <w:rPr>
        <w:rFonts w:hint="default"/>
        <w:lang w:val="vi" w:eastAsia="en-US" w:bidi="ar-SA"/>
      </w:rPr>
    </w:lvl>
    <w:lvl w:ilvl="3" w:tplc="71203298">
      <w:numFmt w:val="bullet"/>
      <w:lvlText w:val="•"/>
      <w:lvlJc w:val="left"/>
      <w:pPr>
        <w:ind w:left="1853" w:hanging="220"/>
      </w:pPr>
      <w:rPr>
        <w:rFonts w:hint="default"/>
        <w:lang w:val="vi" w:eastAsia="en-US" w:bidi="ar-SA"/>
      </w:rPr>
    </w:lvl>
    <w:lvl w:ilvl="4" w:tplc="59163310">
      <w:numFmt w:val="bullet"/>
      <w:lvlText w:val="•"/>
      <w:lvlJc w:val="left"/>
      <w:pPr>
        <w:ind w:left="2437" w:hanging="220"/>
      </w:pPr>
      <w:rPr>
        <w:rFonts w:hint="default"/>
        <w:lang w:val="vi" w:eastAsia="en-US" w:bidi="ar-SA"/>
      </w:rPr>
    </w:lvl>
    <w:lvl w:ilvl="5" w:tplc="3C227108">
      <w:numFmt w:val="bullet"/>
      <w:lvlText w:val="•"/>
      <w:lvlJc w:val="left"/>
      <w:pPr>
        <w:ind w:left="3022" w:hanging="220"/>
      </w:pPr>
      <w:rPr>
        <w:rFonts w:hint="default"/>
        <w:lang w:val="vi" w:eastAsia="en-US" w:bidi="ar-SA"/>
      </w:rPr>
    </w:lvl>
    <w:lvl w:ilvl="6" w:tplc="D7FEBBC8">
      <w:numFmt w:val="bullet"/>
      <w:lvlText w:val="•"/>
      <w:lvlJc w:val="left"/>
      <w:pPr>
        <w:ind w:left="3606" w:hanging="220"/>
      </w:pPr>
      <w:rPr>
        <w:rFonts w:hint="default"/>
        <w:lang w:val="vi" w:eastAsia="en-US" w:bidi="ar-SA"/>
      </w:rPr>
    </w:lvl>
    <w:lvl w:ilvl="7" w:tplc="6C125540">
      <w:numFmt w:val="bullet"/>
      <w:lvlText w:val="•"/>
      <w:lvlJc w:val="left"/>
      <w:pPr>
        <w:ind w:left="4190" w:hanging="220"/>
      </w:pPr>
      <w:rPr>
        <w:rFonts w:hint="default"/>
        <w:lang w:val="vi" w:eastAsia="en-US" w:bidi="ar-SA"/>
      </w:rPr>
    </w:lvl>
    <w:lvl w:ilvl="8" w:tplc="DF9E588C">
      <w:numFmt w:val="bullet"/>
      <w:lvlText w:val="•"/>
      <w:lvlJc w:val="left"/>
      <w:pPr>
        <w:ind w:left="4775" w:hanging="220"/>
      </w:pPr>
      <w:rPr>
        <w:rFonts w:hint="default"/>
        <w:lang w:val="vi" w:eastAsia="en-US" w:bidi="ar-SA"/>
      </w:rPr>
    </w:lvl>
  </w:abstractNum>
  <w:abstractNum w:abstractNumId="691">
    <w:nsid w:val="56426847"/>
    <w:multiLevelType w:val="hybridMultilevel"/>
    <w:tmpl w:val="72AE1C7A"/>
    <w:lvl w:ilvl="0" w:tplc="B8460C48">
      <w:numFmt w:val="bullet"/>
      <w:lvlText w:val="–"/>
      <w:lvlJc w:val="left"/>
      <w:pPr>
        <w:ind w:left="108" w:hanging="270"/>
      </w:pPr>
      <w:rPr>
        <w:rFonts w:ascii="Times New Roman" w:eastAsia="Times New Roman" w:hAnsi="Times New Roman" w:cs="Times New Roman" w:hint="default"/>
        <w:b w:val="0"/>
        <w:bCs w:val="0"/>
        <w:i w:val="0"/>
        <w:iCs w:val="0"/>
        <w:spacing w:val="0"/>
        <w:w w:val="100"/>
        <w:sz w:val="24"/>
        <w:szCs w:val="24"/>
        <w:lang w:val="vi" w:eastAsia="en-US" w:bidi="ar-SA"/>
      </w:rPr>
    </w:lvl>
    <w:lvl w:ilvl="1" w:tplc="67E89AEC">
      <w:numFmt w:val="bullet"/>
      <w:lvlText w:val="•"/>
      <w:lvlJc w:val="left"/>
      <w:pPr>
        <w:ind w:left="344" w:hanging="270"/>
      </w:pPr>
      <w:rPr>
        <w:rFonts w:hint="default"/>
        <w:lang w:val="vi" w:eastAsia="en-US" w:bidi="ar-SA"/>
      </w:rPr>
    </w:lvl>
    <w:lvl w:ilvl="2" w:tplc="EB6E8A62">
      <w:numFmt w:val="bullet"/>
      <w:lvlText w:val="•"/>
      <w:lvlJc w:val="left"/>
      <w:pPr>
        <w:ind w:left="588" w:hanging="270"/>
      </w:pPr>
      <w:rPr>
        <w:rFonts w:hint="default"/>
        <w:lang w:val="vi" w:eastAsia="en-US" w:bidi="ar-SA"/>
      </w:rPr>
    </w:lvl>
    <w:lvl w:ilvl="3" w:tplc="611E34C6">
      <w:numFmt w:val="bullet"/>
      <w:lvlText w:val="•"/>
      <w:lvlJc w:val="left"/>
      <w:pPr>
        <w:ind w:left="832" w:hanging="270"/>
      </w:pPr>
      <w:rPr>
        <w:rFonts w:hint="default"/>
        <w:lang w:val="vi" w:eastAsia="en-US" w:bidi="ar-SA"/>
      </w:rPr>
    </w:lvl>
    <w:lvl w:ilvl="4" w:tplc="06CE655C">
      <w:numFmt w:val="bullet"/>
      <w:lvlText w:val="•"/>
      <w:lvlJc w:val="left"/>
      <w:pPr>
        <w:ind w:left="1076" w:hanging="270"/>
      </w:pPr>
      <w:rPr>
        <w:rFonts w:hint="default"/>
        <w:lang w:val="vi" w:eastAsia="en-US" w:bidi="ar-SA"/>
      </w:rPr>
    </w:lvl>
    <w:lvl w:ilvl="5" w:tplc="05C8063E">
      <w:numFmt w:val="bullet"/>
      <w:lvlText w:val="•"/>
      <w:lvlJc w:val="left"/>
      <w:pPr>
        <w:ind w:left="1320" w:hanging="270"/>
      </w:pPr>
      <w:rPr>
        <w:rFonts w:hint="default"/>
        <w:lang w:val="vi" w:eastAsia="en-US" w:bidi="ar-SA"/>
      </w:rPr>
    </w:lvl>
    <w:lvl w:ilvl="6" w:tplc="F5F8C570">
      <w:numFmt w:val="bullet"/>
      <w:lvlText w:val="•"/>
      <w:lvlJc w:val="left"/>
      <w:pPr>
        <w:ind w:left="1564" w:hanging="270"/>
      </w:pPr>
      <w:rPr>
        <w:rFonts w:hint="default"/>
        <w:lang w:val="vi" w:eastAsia="en-US" w:bidi="ar-SA"/>
      </w:rPr>
    </w:lvl>
    <w:lvl w:ilvl="7" w:tplc="0F046EB2">
      <w:numFmt w:val="bullet"/>
      <w:lvlText w:val="•"/>
      <w:lvlJc w:val="left"/>
      <w:pPr>
        <w:ind w:left="1808" w:hanging="270"/>
      </w:pPr>
      <w:rPr>
        <w:rFonts w:hint="default"/>
        <w:lang w:val="vi" w:eastAsia="en-US" w:bidi="ar-SA"/>
      </w:rPr>
    </w:lvl>
    <w:lvl w:ilvl="8" w:tplc="3B6E5286">
      <w:numFmt w:val="bullet"/>
      <w:lvlText w:val="•"/>
      <w:lvlJc w:val="left"/>
      <w:pPr>
        <w:ind w:left="2052" w:hanging="270"/>
      </w:pPr>
      <w:rPr>
        <w:rFonts w:hint="default"/>
        <w:lang w:val="vi" w:eastAsia="en-US" w:bidi="ar-SA"/>
      </w:rPr>
    </w:lvl>
  </w:abstractNum>
  <w:abstractNum w:abstractNumId="692">
    <w:nsid w:val="56430D69"/>
    <w:multiLevelType w:val="hybridMultilevel"/>
    <w:tmpl w:val="41FA6C7E"/>
    <w:lvl w:ilvl="0" w:tplc="A2FC2E16">
      <w:numFmt w:val="bullet"/>
      <w:lvlText w:val="–"/>
      <w:lvlJc w:val="left"/>
      <w:pPr>
        <w:ind w:left="108" w:hanging="280"/>
      </w:pPr>
      <w:rPr>
        <w:rFonts w:ascii="Times New Roman" w:eastAsia="Times New Roman" w:hAnsi="Times New Roman" w:cs="Times New Roman" w:hint="default"/>
        <w:b w:val="0"/>
        <w:bCs w:val="0"/>
        <w:i w:val="0"/>
        <w:iCs w:val="0"/>
        <w:spacing w:val="0"/>
        <w:w w:val="100"/>
        <w:sz w:val="24"/>
        <w:szCs w:val="24"/>
        <w:lang w:val="vi" w:eastAsia="en-US" w:bidi="ar-SA"/>
      </w:rPr>
    </w:lvl>
    <w:lvl w:ilvl="1" w:tplc="904C408A">
      <w:numFmt w:val="bullet"/>
      <w:lvlText w:val="•"/>
      <w:lvlJc w:val="left"/>
      <w:pPr>
        <w:ind w:left="338" w:hanging="280"/>
      </w:pPr>
      <w:rPr>
        <w:rFonts w:hint="default"/>
        <w:lang w:val="vi" w:eastAsia="en-US" w:bidi="ar-SA"/>
      </w:rPr>
    </w:lvl>
    <w:lvl w:ilvl="2" w:tplc="6B004992">
      <w:numFmt w:val="bullet"/>
      <w:lvlText w:val="•"/>
      <w:lvlJc w:val="left"/>
      <w:pPr>
        <w:ind w:left="576" w:hanging="280"/>
      </w:pPr>
      <w:rPr>
        <w:rFonts w:hint="default"/>
        <w:lang w:val="vi" w:eastAsia="en-US" w:bidi="ar-SA"/>
      </w:rPr>
    </w:lvl>
    <w:lvl w:ilvl="3" w:tplc="DEA4DF78">
      <w:numFmt w:val="bullet"/>
      <w:lvlText w:val="•"/>
      <w:lvlJc w:val="left"/>
      <w:pPr>
        <w:ind w:left="815" w:hanging="280"/>
      </w:pPr>
      <w:rPr>
        <w:rFonts w:hint="default"/>
        <w:lang w:val="vi" w:eastAsia="en-US" w:bidi="ar-SA"/>
      </w:rPr>
    </w:lvl>
    <w:lvl w:ilvl="4" w:tplc="B5424104">
      <w:numFmt w:val="bullet"/>
      <w:lvlText w:val="•"/>
      <w:lvlJc w:val="left"/>
      <w:pPr>
        <w:ind w:left="1053" w:hanging="280"/>
      </w:pPr>
      <w:rPr>
        <w:rFonts w:hint="default"/>
        <w:lang w:val="vi" w:eastAsia="en-US" w:bidi="ar-SA"/>
      </w:rPr>
    </w:lvl>
    <w:lvl w:ilvl="5" w:tplc="86B8AF82">
      <w:numFmt w:val="bullet"/>
      <w:lvlText w:val="•"/>
      <w:lvlJc w:val="left"/>
      <w:pPr>
        <w:ind w:left="1292" w:hanging="280"/>
      </w:pPr>
      <w:rPr>
        <w:rFonts w:hint="default"/>
        <w:lang w:val="vi" w:eastAsia="en-US" w:bidi="ar-SA"/>
      </w:rPr>
    </w:lvl>
    <w:lvl w:ilvl="6" w:tplc="9942E850">
      <w:numFmt w:val="bullet"/>
      <w:lvlText w:val="•"/>
      <w:lvlJc w:val="left"/>
      <w:pPr>
        <w:ind w:left="1530" w:hanging="280"/>
      </w:pPr>
      <w:rPr>
        <w:rFonts w:hint="default"/>
        <w:lang w:val="vi" w:eastAsia="en-US" w:bidi="ar-SA"/>
      </w:rPr>
    </w:lvl>
    <w:lvl w:ilvl="7" w:tplc="0D526D4E">
      <w:numFmt w:val="bullet"/>
      <w:lvlText w:val="•"/>
      <w:lvlJc w:val="left"/>
      <w:pPr>
        <w:ind w:left="1768" w:hanging="280"/>
      </w:pPr>
      <w:rPr>
        <w:rFonts w:hint="default"/>
        <w:lang w:val="vi" w:eastAsia="en-US" w:bidi="ar-SA"/>
      </w:rPr>
    </w:lvl>
    <w:lvl w:ilvl="8" w:tplc="D6CE41C8">
      <w:numFmt w:val="bullet"/>
      <w:lvlText w:val="•"/>
      <w:lvlJc w:val="left"/>
      <w:pPr>
        <w:ind w:left="2007" w:hanging="280"/>
      </w:pPr>
      <w:rPr>
        <w:rFonts w:hint="default"/>
        <w:lang w:val="vi" w:eastAsia="en-US" w:bidi="ar-SA"/>
      </w:rPr>
    </w:lvl>
  </w:abstractNum>
  <w:abstractNum w:abstractNumId="693">
    <w:nsid w:val="569C6E1A"/>
    <w:multiLevelType w:val="hybridMultilevel"/>
    <w:tmpl w:val="58EE03CC"/>
    <w:lvl w:ilvl="0" w:tplc="EBC80E0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39E6E06">
      <w:numFmt w:val="bullet"/>
      <w:lvlText w:val="•"/>
      <w:lvlJc w:val="left"/>
      <w:pPr>
        <w:ind w:left="684" w:hanging="180"/>
      </w:pPr>
      <w:rPr>
        <w:rFonts w:hint="default"/>
        <w:lang w:val="vi" w:eastAsia="en-US" w:bidi="ar-SA"/>
      </w:rPr>
    </w:lvl>
    <w:lvl w:ilvl="2" w:tplc="365A762E">
      <w:numFmt w:val="bullet"/>
      <w:lvlText w:val="•"/>
      <w:lvlJc w:val="left"/>
      <w:pPr>
        <w:ind w:left="1268" w:hanging="180"/>
      </w:pPr>
      <w:rPr>
        <w:rFonts w:hint="default"/>
        <w:lang w:val="vi" w:eastAsia="en-US" w:bidi="ar-SA"/>
      </w:rPr>
    </w:lvl>
    <w:lvl w:ilvl="3" w:tplc="26F4E63A">
      <w:numFmt w:val="bullet"/>
      <w:lvlText w:val="•"/>
      <w:lvlJc w:val="left"/>
      <w:pPr>
        <w:ind w:left="1853" w:hanging="180"/>
      </w:pPr>
      <w:rPr>
        <w:rFonts w:hint="default"/>
        <w:lang w:val="vi" w:eastAsia="en-US" w:bidi="ar-SA"/>
      </w:rPr>
    </w:lvl>
    <w:lvl w:ilvl="4" w:tplc="EC306AD6">
      <w:numFmt w:val="bullet"/>
      <w:lvlText w:val="•"/>
      <w:lvlJc w:val="left"/>
      <w:pPr>
        <w:ind w:left="2437" w:hanging="180"/>
      </w:pPr>
      <w:rPr>
        <w:rFonts w:hint="default"/>
        <w:lang w:val="vi" w:eastAsia="en-US" w:bidi="ar-SA"/>
      </w:rPr>
    </w:lvl>
    <w:lvl w:ilvl="5" w:tplc="EC1A307A">
      <w:numFmt w:val="bullet"/>
      <w:lvlText w:val="•"/>
      <w:lvlJc w:val="left"/>
      <w:pPr>
        <w:ind w:left="3022" w:hanging="180"/>
      </w:pPr>
      <w:rPr>
        <w:rFonts w:hint="default"/>
        <w:lang w:val="vi" w:eastAsia="en-US" w:bidi="ar-SA"/>
      </w:rPr>
    </w:lvl>
    <w:lvl w:ilvl="6" w:tplc="0B065BB2">
      <w:numFmt w:val="bullet"/>
      <w:lvlText w:val="•"/>
      <w:lvlJc w:val="left"/>
      <w:pPr>
        <w:ind w:left="3606" w:hanging="180"/>
      </w:pPr>
      <w:rPr>
        <w:rFonts w:hint="default"/>
        <w:lang w:val="vi" w:eastAsia="en-US" w:bidi="ar-SA"/>
      </w:rPr>
    </w:lvl>
    <w:lvl w:ilvl="7" w:tplc="551A5670">
      <w:numFmt w:val="bullet"/>
      <w:lvlText w:val="•"/>
      <w:lvlJc w:val="left"/>
      <w:pPr>
        <w:ind w:left="4190" w:hanging="180"/>
      </w:pPr>
      <w:rPr>
        <w:rFonts w:hint="default"/>
        <w:lang w:val="vi" w:eastAsia="en-US" w:bidi="ar-SA"/>
      </w:rPr>
    </w:lvl>
    <w:lvl w:ilvl="8" w:tplc="A14C8402">
      <w:numFmt w:val="bullet"/>
      <w:lvlText w:val="•"/>
      <w:lvlJc w:val="left"/>
      <w:pPr>
        <w:ind w:left="4775" w:hanging="180"/>
      </w:pPr>
      <w:rPr>
        <w:rFonts w:hint="default"/>
        <w:lang w:val="vi" w:eastAsia="en-US" w:bidi="ar-SA"/>
      </w:rPr>
    </w:lvl>
  </w:abstractNum>
  <w:abstractNum w:abstractNumId="694">
    <w:nsid w:val="56B236F4"/>
    <w:multiLevelType w:val="hybridMultilevel"/>
    <w:tmpl w:val="BE7ACF04"/>
    <w:lvl w:ilvl="0" w:tplc="734C88D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F4407E8">
      <w:numFmt w:val="bullet"/>
      <w:lvlText w:val="•"/>
      <w:lvlJc w:val="left"/>
      <w:pPr>
        <w:ind w:left="684" w:hanging="180"/>
      </w:pPr>
      <w:rPr>
        <w:rFonts w:hint="default"/>
        <w:lang w:val="vi" w:eastAsia="en-US" w:bidi="ar-SA"/>
      </w:rPr>
    </w:lvl>
    <w:lvl w:ilvl="2" w:tplc="A38E1334">
      <w:numFmt w:val="bullet"/>
      <w:lvlText w:val="•"/>
      <w:lvlJc w:val="left"/>
      <w:pPr>
        <w:ind w:left="1268" w:hanging="180"/>
      </w:pPr>
      <w:rPr>
        <w:rFonts w:hint="default"/>
        <w:lang w:val="vi" w:eastAsia="en-US" w:bidi="ar-SA"/>
      </w:rPr>
    </w:lvl>
    <w:lvl w:ilvl="3" w:tplc="39E6BD18">
      <w:numFmt w:val="bullet"/>
      <w:lvlText w:val="•"/>
      <w:lvlJc w:val="left"/>
      <w:pPr>
        <w:ind w:left="1853" w:hanging="180"/>
      </w:pPr>
      <w:rPr>
        <w:rFonts w:hint="default"/>
        <w:lang w:val="vi" w:eastAsia="en-US" w:bidi="ar-SA"/>
      </w:rPr>
    </w:lvl>
    <w:lvl w:ilvl="4" w:tplc="E0CC920A">
      <w:numFmt w:val="bullet"/>
      <w:lvlText w:val="•"/>
      <w:lvlJc w:val="left"/>
      <w:pPr>
        <w:ind w:left="2437" w:hanging="180"/>
      </w:pPr>
      <w:rPr>
        <w:rFonts w:hint="default"/>
        <w:lang w:val="vi" w:eastAsia="en-US" w:bidi="ar-SA"/>
      </w:rPr>
    </w:lvl>
    <w:lvl w:ilvl="5" w:tplc="056686E2">
      <w:numFmt w:val="bullet"/>
      <w:lvlText w:val="•"/>
      <w:lvlJc w:val="left"/>
      <w:pPr>
        <w:ind w:left="3022" w:hanging="180"/>
      </w:pPr>
      <w:rPr>
        <w:rFonts w:hint="default"/>
        <w:lang w:val="vi" w:eastAsia="en-US" w:bidi="ar-SA"/>
      </w:rPr>
    </w:lvl>
    <w:lvl w:ilvl="6" w:tplc="1CD6C85C">
      <w:numFmt w:val="bullet"/>
      <w:lvlText w:val="•"/>
      <w:lvlJc w:val="left"/>
      <w:pPr>
        <w:ind w:left="3606" w:hanging="180"/>
      </w:pPr>
      <w:rPr>
        <w:rFonts w:hint="default"/>
        <w:lang w:val="vi" w:eastAsia="en-US" w:bidi="ar-SA"/>
      </w:rPr>
    </w:lvl>
    <w:lvl w:ilvl="7" w:tplc="30101D1A">
      <w:numFmt w:val="bullet"/>
      <w:lvlText w:val="•"/>
      <w:lvlJc w:val="left"/>
      <w:pPr>
        <w:ind w:left="4190" w:hanging="180"/>
      </w:pPr>
      <w:rPr>
        <w:rFonts w:hint="default"/>
        <w:lang w:val="vi" w:eastAsia="en-US" w:bidi="ar-SA"/>
      </w:rPr>
    </w:lvl>
    <w:lvl w:ilvl="8" w:tplc="AE98A254">
      <w:numFmt w:val="bullet"/>
      <w:lvlText w:val="•"/>
      <w:lvlJc w:val="left"/>
      <w:pPr>
        <w:ind w:left="4775" w:hanging="180"/>
      </w:pPr>
      <w:rPr>
        <w:rFonts w:hint="default"/>
        <w:lang w:val="vi" w:eastAsia="en-US" w:bidi="ar-SA"/>
      </w:rPr>
    </w:lvl>
  </w:abstractNum>
  <w:abstractNum w:abstractNumId="695">
    <w:nsid w:val="56C92472"/>
    <w:multiLevelType w:val="multilevel"/>
    <w:tmpl w:val="79CC1B1E"/>
    <w:lvl w:ilvl="0">
      <w:start w:val="1"/>
      <w:numFmt w:val="upperRoman"/>
      <w:lvlText w:val="%1."/>
      <w:lvlJc w:val="left"/>
      <w:pPr>
        <w:ind w:left="464" w:hanging="214"/>
        <w:jc w:val="righ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696">
    <w:nsid w:val="56DF0193"/>
    <w:multiLevelType w:val="hybridMultilevel"/>
    <w:tmpl w:val="20BE9098"/>
    <w:lvl w:ilvl="0" w:tplc="85462F5C">
      <w:numFmt w:val="bullet"/>
      <w:lvlText w:val="–"/>
      <w:lvlJc w:val="left"/>
      <w:pPr>
        <w:ind w:left="108"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5FDE64AC">
      <w:numFmt w:val="bullet"/>
      <w:lvlText w:val="•"/>
      <w:lvlJc w:val="left"/>
      <w:pPr>
        <w:ind w:left="344" w:hanging="176"/>
      </w:pPr>
      <w:rPr>
        <w:rFonts w:hint="default"/>
        <w:lang w:val="vi" w:eastAsia="en-US" w:bidi="ar-SA"/>
      </w:rPr>
    </w:lvl>
    <w:lvl w:ilvl="2" w:tplc="72A46A1A">
      <w:numFmt w:val="bullet"/>
      <w:lvlText w:val="•"/>
      <w:lvlJc w:val="left"/>
      <w:pPr>
        <w:ind w:left="588" w:hanging="176"/>
      </w:pPr>
      <w:rPr>
        <w:rFonts w:hint="default"/>
        <w:lang w:val="vi" w:eastAsia="en-US" w:bidi="ar-SA"/>
      </w:rPr>
    </w:lvl>
    <w:lvl w:ilvl="3" w:tplc="EC2CF838">
      <w:numFmt w:val="bullet"/>
      <w:lvlText w:val="•"/>
      <w:lvlJc w:val="left"/>
      <w:pPr>
        <w:ind w:left="832" w:hanging="176"/>
      </w:pPr>
      <w:rPr>
        <w:rFonts w:hint="default"/>
        <w:lang w:val="vi" w:eastAsia="en-US" w:bidi="ar-SA"/>
      </w:rPr>
    </w:lvl>
    <w:lvl w:ilvl="4" w:tplc="364697DE">
      <w:numFmt w:val="bullet"/>
      <w:lvlText w:val="•"/>
      <w:lvlJc w:val="left"/>
      <w:pPr>
        <w:ind w:left="1076" w:hanging="176"/>
      </w:pPr>
      <w:rPr>
        <w:rFonts w:hint="default"/>
        <w:lang w:val="vi" w:eastAsia="en-US" w:bidi="ar-SA"/>
      </w:rPr>
    </w:lvl>
    <w:lvl w:ilvl="5" w:tplc="A90CE272">
      <w:numFmt w:val="bullet"/>
      <w:lvlText w:val="•"/>
      <w:lvlJc w:val="left"/>
      <w:pPr>
        <w:ind w:left="1320" w:hanging="176"/>
      </w:pPr>
      <w:rPr>
        <w:rFonts w:hint="default"/>
        <w:lang w:val="vi" w:eastAsia="en-US" w:bidi="ar-SA"/>
      </w:rPr>
    </w:lvl>
    <w:lvl w:ilvl="6" w:tplc="AB429344">
      <w:numFmt w:val="bullet"/>
      <w:lvlText w:val="•"/>
      <w:lvlJc w:val="left"/>
      <w:pPr>
        <w:ind w:left="1564" w:hanging="176"/>
      </w:pPr>
      <w:rPr>
        <w:rFonts w:hint="default"/>
        <w:lang w:val="vi" w:eastAsia="en-US" w:bidi="ar-SA"/>
      </w:rPr>
    </w:lvl>
    <w:lvl w:ilvl="7" w:tplc="1A6E4A5C">
      <w:numFmt w:val="bullet"/>
      <w:lvlText w:val="•"/>
      <w:lvlJc w:val="left"/>
      <w:pPr>
        <w:ind w:left="1808" w:hanging="176"/>
      </w:pPr>
      <w:rPr>
        <w:rFonts w:hint="default"/>
        <w:lang w:val="vi" w:eastAsia="en-US" w:bidi="ar-SA"/>
      </w:rPr>
    </w:lvl>
    <w:lvl w:ilvl="8" w:tplc="F9A017A8">
      <w:numFmt w:val="bullet"/>
      <w:lvlText w:val="•"/>
      <w:lvlJc w:val="left"/>
      <w:pPr>
        <w:ind w:left="2052" w:hanging="176"/>
      </w:pPr>
      <w:rPr>
        <w:rFonts w:hint="default"/>
        <w:lang w:val="vi" w:eastAsia="en-US" w:bidi="ar-SA"/>
      </w:rPr>
    </w:lvl>
  </w:abstractNum>
  <w:abstractNum w:abstractNumId="697">
    <w:nsid w:val="56F254BE"/>
    <w:multiLevelType w:val="hybridMultilevel"/>
    <w:tmpl w:val="99C836CA"/>
    <w:lvl w:ilvl="0" w:tplc="2A2C1E14">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50D8C36C">
      <w:numFmt w:val="bullet"/>
      <w:lvlText w:val="•"/>
      <w:lvlJc w:val="left"/>
      <w:pPr>
        <w:ind w:left="344" w:hanging="257"/>
      </w:pPr>
      <w:rPr>
        <w:rFonts w:hint="default"/>
        <w:lang w:val="vi" w:eastAsia="en-US" w:bidi="ar-SA"/>
      </w:rPr>
    </w:lvl>
    <w:lvl w:ilvl="2" w:tplc="A4585F26">
      <w:numFmt w:val="bullet"/>
      <w:lvlText w:val="•"/>
      <w:lvlJc w:val="left"/>
      <w:pPr>
        <w:ind w:left="588" w:hanging="257"/>
      </w:pPr>
      <w:rPr>
        <w:rFonts w:hint="default"/>
        <w:lang w:val="vi" w:eastAsia="en-US" w:bidi="ar-SA"/>
      </w:rPr>
    </w:lvl>
    <w:lvl w:ilvl="3" w:tplc="A762E32A">
      <w:numFmt w:val="bullet"/>
      <w:lvlText w:val="•"/>
      <w:lvlJc w:val="left"/>
      <w:pPr>
        <w:ind w:left="832" w:hanging="257"/>
      </w:pPr>
      <w:rPr>
        <w:rFonts w:hint="default"/>
        <w:lang w:val="vi" w:eastAsia="en-US" w:bidi="ar-SA"/>
      </w:rPr>
    </w:lvl>
    <w:lvl w:ilvl="4" w:tplc="54A6F318">
      <w:numFmt w:val="bullet"/>
      <w:lvlText w:val="•"/>
      <w:lvlJc w:val="left"/>
      <w:pPr>
        <w:ind w:left="1076" w:hanging="257"/>
      </w:pPr>
      <w:rPr>
        <w:rFonts w:hint="default"/>
        <w:lang w:val="vi" w:eastAsia="en-US" w:bidi="ar-SA"/>
      </w:rPr>
    </w:lvl>
    <w:lvl w:ilvl="5" w:tplc="8D8A8A3C">
      <w:numFmt w:val="bullet"/>
      <w:lvlText w:val="•"/>
      <w:lvlJc w:val="left"/>
      <w:pPr>
        <w:ind w:left="1320" w:hanging="257"/>
      </w:pPr>
      <w:rPr>
        <w:rFonts w:hint="default"/>
        <w:lang w:val="vi" w:eastAsia="en-US" w:bidi="ar-SA"/>
      </w:rPr>
    </w:lvl>
    <w:lvl w:ilvl="6" w:tplc="868C2672">
      <w:numFmt w:val="bullet"/>
      <w:lvlText w:val="•"/>
      <w:lvlJc w:val="left"/>
      <w:pPr>
        <w:ind w:left="1564" w:hanging="257"/>
      </w:pPr>
      <w:rPr>
        <w:rFonts w:hint="default"/>
        <w:lang w:val="vi" w:eastAsia="en-US" w:bidi="ar-SA"/>
      </w:rPr>
    </w:lvl>
    <w:lvl w:ilvl="7" w:tplc="34E6AF8C">
      <w:numFmt w:val="bullet"/>
      <w:lvlText w:val="•"/>
      <w:lvlJc w:val="left"/>
      <w:pPr>
        <w:ind w:left="1808" w:hanging="257"/>
      </w:pPr>
      <w:rPr>
        <w:rFonts w:hint="default"/>
        <w:lang w:val="vi" w:eastAsia="en-US" w:bidi="ar-SA"/>
      </w:rPr>
    </w:lvl>
    <w:lvl w:ilvl="8" w:tplc="20281834">
      <w:numFmt w:val="bullet"/>
      <w:lvlText w:val="•"/>
      <w:lvlJc w:val="left"/>
      <w:pPr>
        <w:ind w:left="2052" w:hanging="257"/>
      </w:pPr>
      <w:rPr>
        <w:rFonts w:hint="default"/>
        <w:lang w:val="vi" w:eastAsia="en-US" w:bidi="ar-SA"/>
      </w:rPr>
    </w:lvl>
  </w:abstractNum>
  <w:abstractNum w:abstractNumId="698">
    <w:nsid w:val="57007419"/>
    <w:multiLevelType w:val="hybridMultilevel"/>
    <w:tmpl w:val="7B4482D6"/>
    <w:lvl w:ilvl="0" w:tplc="C564180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160A318">
      <w:numFmt w:val="bullet"/>
      <w:lvlText w:val="•"/>
      <w:lvlJc w:val="left"/>
      <w:pPr>
        <w:ind w:left="846" w:hanging="180"/>
      </w:pPr>
      <w:rPr>
        <w:rFonts w:hint="default"/>
        <w:lang w:val="vi" w:eastAsia="en-US" w:bidi="ar-SA"/>
      </w:rPr>
    </w:lvl>
    <w:lvl w:ilvl="2" w:tplc="7E02766E">
      <w:numFmt w:val="bullet"/>
      <w:lvlText w:val="•"/>
      <w:lvlJc w:val="left"/>
      <w:pPr>
        <w:ind w:left="1412" w:hanging="180"/>
      </w:pPr>
      <w:rPr>
        <w:rFonts w:hint="default"/>
        <w:lang w:val="vi" w:eastAsia="en-US" w:bidi="ar-SA"/>
      </w:rPr>
    </w:lvl>
    <w:lvl w:ilvl="3" w:tplc="D3306266">
      <w:numFmt w:val="bullet"/>
      <w:lvlText w:val="•"/>
      <w:lvlJc w:val="left"/>
      <w:pPr>
        <w:ind w:left="1979" w:hanging="180"/>
      </w:pPr>
      <w:rPr>
        <w:rFonts w:hint="default"/>
        <w:lang w:val="vi" w:eastAsia="en-US" w:bidi="ar-SA"/>
      </w:rPr>
    </w:lvl>
    <w:lvl w:ilvl="4" w:tplc="50BE0474">
      <w:numFmt w:val="bullet"/>
      <w:lvlText w:val="•"/>
      <w:lvlJc w:val="left"/>
      <w:pPr>
        <w:ind w:left="2545" w:hanging="180"/>
      </w:pPr>
      <w:rPr>
        <w:rFonts w:hint="default"/>
        <w:lang w:val="vi" w:eastAsia="en-US" w:bidi="ar-SA"/>
      </w:rPr>
    </w:lvl>
    <w:lvl w:ilvl="5" w:tplc="13A850EE">
      <w:numFmt w:val="bullet"/>
      <w:lvlText w:val="•"/>
      <w:lvlJc w:val="left"/>
      <w:pPr>
        <w:ind w:left="3112" w:hanging="180"/>
      </w:pPr>
      <w:rPr>
        <w:rFonts w:hint="default"/>
        <w:lang w:val="vi" w:eastAsia="en-US" w:bidi="ar-SA"/>
      </w:rPr>
    </w:lvl>
    <w:lvl w:ilvl="6" w:tplc="295C1900">
      <w:numFmt w:val="bullet"/>
      <w:lvlText w:val="•"/>
      <w:lvlJc w:val="left"/>
      <w:pPr>
        <w:ind w:left="3678" w:hanging="180"/>
      </w:pPr>
      <w:rPr>
        <w:rFonts w:hint="default"/>
        <w:lang w:val="vi" w:eastAsia="en-US" w:bidi="ar-SA"/>
      </w:rPr>
    </w:lvl>
    <w:lvl w:ilvl="7" w:tplc="81BA1DB4">
      <w:numFmt w:val="bullet"/>
      <w:lvlText w:val="•"/>
      <w:lvlJc w:val="left"/>
      <w:pPr>
        <w:ind w:left="4244" w:hanging="180"/>
      </w:pPr>
      <w:rPr>
        <w:rFonts w:hint="default"/>
        <w:lang w:val="vi" w:eastAsia="en-US" w:bidi="ar-SA"/>
      </w:rPr>
    </w:lvl>
    <w:lvl w:ilvl="8" w:tplc="08E49286">
      <w:numFmt w:val="bullet"/>
      <w:lvlText w:val="•"/>
      <w:lvlJc w:val="left"/>
      <w:pPr>
        <w:ind w:left="4811" w:hanging="180"/>
      </w:pPr>
      <w:rPr>
        <w:rFonts w:hint="default"/>
        <w:lang w:val="vi" w:eastAsia="en-US" w:bidi="ar-SA"/>
      </w:rPr>
    </w:lvl>
  </w:abstractNum>
  <w:abstractNum w:abstractNumId="699">
    <w:nsid w:val="57186F90"/>
    <w:multiLevelType w:val="hybridMultilevel"/>
    <w:tmpl w:val="510CA27E"/>
    <w:lvl w:ilvl="0" w:tplc="58D693DC">
      <w:numFmt w:val="bullet"/>
      <w:lvlText w:val="–"/>
      <w:lvlJc w:val="left"/>
      <w:pPr>
        <w:ind w:left="107" w:hanging="182"/>
      </w:pPr>
      <w:rPr>
        <w:rFonts w:ascii="Times New Roman" w:eastAsia="Times New Roman" w:hAnsi="Times New Roman" w:cs="Times New Roman" w:hint="default"/>
        <w:b w:val="0"/>
        <w:bCs w:val="0"/>
        <w:i w:val="0"/>
        <w:iCs w:val="0"/>
        <w:spacing w:val="0"/>
        <w:w w:val="100"/>
        <w:sz w:val="24"/>
        <w:szCs w:val="24"/>
        <w:lang w:val="vi" w:eastAsia="en-US" w:bidi="ar-SA"/>
      </w:rPr>
    </w:lvl>
    <w:lvl w:ilvl="1" w:tplc="04B03030">
      <w:numFmt w:val="bullet"/>
      <w:lvlText w:val="•"/>
      <w:lvlJc w:val="left"/>
      <w:pPr>
        <w:ind w:left="679" w:hanging="182"/>
      </w:pPr>
      <w:rPr>
        <w:rFonts w:hint="default"/>
        <w:lang w:val="vi" w:eastAsia="en-US" w:bidi="ar-SA"/>
      </w:rPr>
    </w:lvl>
    <w:lvl w:ilvl="2" w:tplc="FC40B962">
      <w:numFmt w:val="bullet"/>
      <w:lvlText w:val="•"/>
      <w:lvlJc w:val="left"/>
      <w:pPr>
        <w:ind w:left="1259" w:hanging="182"/>
      </w:pPr>
      <w:rPr>
        <w:rFonts w:hint="default"/>
        <w:lang w:val="vi" w:eastAsia="en-US" w:bidi="ar-SA"/>
      </w:rPr>
    </w:lvl>
    <w:lvl w:ilvl="3" w:tplc="77F0D7FC">
      <w:numFmt w:val="bullet"/>
      <w:lvlText w:val="•"/>
      <w:lvlJc w:val="left"/>
      <w:pPr>
        <w:ind w:left="1838" w:hanging="182"/>
      </w:pPr>
      <w:rPr>
        <w:rFonts w:hint="default"/>
        <w:lang w:val="vi" w:eastAsia="en-US" w:bidi="ar-SA"/>
      </w:rPr>
    </w:lvl>
    <w:lvl w:ilvl="4" w:tplc="66E4AECE">
      <w:numFmt w:val="bullet"/>
      <w:lvlText w:val="•"/>
      <w:lvlJc w:val="left"/>
      <w:pPr>
        <w:ind w:left="2418" w:hanging="182"/>
      </w:pPr>
      <w:rPr>
        <w:rFonts w:hint="default"/>
        <w:lang w:val="vi" w:eastAsia="en-US" w:bidi="ar-SA"/>
      </w:rPr>
    </w:lvl>
    <w:lvl w:ilvl="5" w:tplc="B44E8458">
      <w:numFmt w:val="bullet"/>
      <w:lvlText w:val="•"/>
      <w:lvlJc w:val="left"/>
      <w:pPr>
        <w:ind w:left="2997" w:hanging="182"/>
      </w:pPr>
      <w:rPr>
        <w:rFonts w:hint="default"/>
        <w:lang w:val="vi" w:eastAsia="en-US" w:bidi="ar-SA"/>
      </w:rPr>
    </w:lvl>
    <w:lvl w:ilvl="6" w:tplc="8EB8C698">
      <w:numFmt w:val="bullet"/>
      <w:lvlText w:val="•"/>
      <w:lvlJc w:val="left"/>
      <w:pPr>
        <w:ind w:left="3577" w:hanging="182"/>
      </w:pPr>
      <w:rPr>
        <w:rFonts w:hint="default"/>
        <w:lang w:val="vi" w:eastAsia="en-US" w:bidi="ar-SA"/>
      </w:rPr>
    </w:lvl>
    <w:lvl w:ilvl="7" w:tplc="588A329E">
      <w:numFmt w:val="bullet"/>
      <w:lvlText w:val="•"/>
      <w:lvlJc w:val="left"/>
      <w:pPr>
        <w:ind w:left="4156" w:hanging="182"/>
      </w:pPr>
      <w:rPr>
        <w:rFonts w:hint="default"/>
        <w:lang w:val="vi" w:eastAsia="en-US" w:bidi="ar-SA"/>
      </w:rPr>
    </w:lvl>
    <w:lvl w:ilvl="8" w:tplc="3DD6A62E">
      <w:numFmt w:val="bullet"/>
      <w:lvlText w:val="•"/>
      <w:lvlJc w:val="left"/>
      <w:pPr>
        <w:ind w:left="4736" w:hanging="182"/>
      </w:pPr>
      <w:rPr>
        <w:rFonts w:hint="default"/>
        <w:lang w:val="vi" w:eastAsia="en-US" w:bidi="ar-SA"/>
      </w:rPr>
    </w:lvl>
  </w:abstractNum>
  <w:abstractNum w:abstractNumId="700">
    <w:nsid w:val="57191B22"/>
    <w:multiLevelType w:val="multilevel"/>
    <w:tmpl w:val="BBE6EAA4"/>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61"/>
      </w:pPr>
      <w:rPr>
        <w:rFonts w:hint="default"/>
        <w:lang w:val="vi" w:eastAsia="en-US" w:bidi="ar-SA"/>
      </w:rPr>
    </w:lvl>
    <w:lvl w:ilvl="5">
      <w:numFmt w:val="bullet"/>
      <w:lvlText w:val="•"/>
      <w:lvlJc w:val="left"/>
      <w:pPr>
        <w:ind w:left="2930" w:hanging="161"/>
      </w:pPr>
      <w:rPr>
        <w:rFonts w:hint="default"/>
        <w:lang w:val="vi" w:eastAsia="en-US" w:bidi="ar-SA"/>
      </w:rPr>
    </w:lvl>
    <w:lvl w:ilvl="6">
      <w:numFmt w:val="bullet"/>
      <w:lvlText w:val="•"/>
      <w:lvlJc w:val="left"/>
      <w:pPr>
        <w:ind w:left="3533" w:hanging="161"/>
      </w:pPr>
      <w:rPr>
        <w:rFonts w:hint="default"/>
        <w:lang w:val="vi" w:eastAsia="en-US" w:bidi="ar-SA"/>
      </w:rPr>
    </w:lvl>
    <w:lvl w:ilvl="7">
      <w:numFmt w:val="bullet"/>
      <w:lvlText w:val="•"/>
      <w:lvlJc w:val="left"/>
      <w:pPr>
        <w:ind w:left="4136" w:hanging="161"/>
      </w:pPr>
      <w:rPr>
        <w:rFonts w:hint="default"/>
        <w:lang w:val="vi" w:eastAsia="en-US" w:bidi="ar-SA"/>
      </w:rPr>
    </w:lvl>
    <w:lvl w:ilvl="8">
      <w:numFmt w:val="bullet"/>
      <w:lvlText w:val="•"/>
      <w:lvlJc w:val="left"/>
      <w:pPr>
        <w:ind w:left="4738" w:hanging="161"/>
      </w:pPr>
      <w:rPr>
        <w:rFonts w:hint="default"/>
        <w:lang w:val="vi" w:eastAsia="en-US" w:bidi="ar-SA"/>
      </w:rPr>
    </w:lvl>
  </w:abstractNum>
  <w:abstractNum w:abstractNumId="701">
    <w:nsid w:val="572438D8"/>
    <w:multiLevelType w:val="hybridMultilevel"/>
    <w:tmpl w:val="F0D01560"/>
    <w:lvl w:ilvl="0" w:tplc="5FB03C4E">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0DBC5818">
      <w:numFmt w:val="bullet"/>
      <w:lvlText w:val="•"/>
      <w:lvlJc w:val="left"/>
      <w:pPr>
        <w:ind w:left="342" w:hanging="243"/>
      </w:pPr>
      <w:rPr>
        <w:rFonts w:hint="default"/>
        <w:lang w:val="vi" w:eastAsia="en-US" w:bidi="ar-SA"/>
      </w:rPr>
    </w:lvl>
    <w:lvl w:ilvl="2" w:tplc="019AB328">
      <w:numFmt w:val="bullet"/>
      <w:lvlText w:val="•"/>
      <w:lvlJc w:val="left"/>
      <w:pPr>
        <w:ind w:left="584" w:hanging="243"/>
      </w:pPr>
      <w:rPr>
        <w:rFonts w:hint="default"/>
        <w:lang w:val="vi" w:eastAsia="en-US" w:bidi="ar-SA"/>
      </w:rPr>
    </w:lvl>
    <w:lvl w:ilvl="3" w:tplc="97D092B2">
      <w:numFmt w:val="bullet"/>
      <w:lvlText w:val="•"/>
      <w:lvlJc w:val="left"/>
      <w:pPr>
        <w:ind w:left="826" w:hanging="243"/>
      </w:pPr>
      <w:rPr>
        <w:rFonts w:hint="default"/>
        <w:lang w:val="vi" w:eastAsia="en-US" w:bidi="ar-SA"/>
      </w:rPr>
    </w:lvl>
    <w:lvl w:ilvl="4" w:tplc="22BE1B66">
      <w:numFmt w:val="bullet"/>
      <w:lvlText w:val="•"/>
      <w:lvlJc w:val="left"/>
      <w:pPr>
        <w:ind w:left="1068" w:hanging="243"/>
      </w:pPr>
      <w:rPr>
        <w:rFonts w:hint="default"/>
        <w:lang w:val="vi" w:eastAsia="en-US" w:bidi="ar-SA"/>
      </w:rPr>
    </w:lvl>
    <w:lvl w:ilvl="5" w:tplc="6EC4DA06">
      <w:numFmt w:val="bullet"/>
      <w:lvlText w:val="•"/>
      <w:lvlJc w:val="left"/>
      <w:pPr>
        <w:ind w:left="1311" w:hanging="243"/>
      </w:pPr>
      <w:rPr>
        <w:rFonts w:hint="default"/>
        <w:lang w:val="vi" w:eastAsia="en-US" w:bidi="ar-SA"/>
      </w:rPr>
    </w:lvl>
    <w:lvl w:ilvl="6" w:tplc="BAA4ABF4">
      <w:numFmt w:val="bullet"/>
      <w:lvlText w:val="•"/>
      <w:lvlJc w:val="left"/>
      <w:pPr>
        <w:ind w:left="1553" w:hanging="243"/>
      </w:pPr>
      <w:rPr>
        <w:rFonts w:hint="default"/>
        <w:lang w:val="vi" w:eastAsia="en-US" w:bidi="ar-SA"/>
      </w:rPr>
    </w:lvl>
    <w:lvl w:ilvl="7" w:tplc="2910CD5C">
      <w:numFmt w:val="bullet"/>
      <w:lvlText w:val="•"/>
      <w:lvlJc w:val="left"/>
      <w:pPr>
        <w:ind w:left="1795" w:hanging="243"/>
      </w:pPr>
      <w:rPr>
        <w:rFonts w:hint="default"/>
        <w:lang w:val="vi" w:eastAsia="en-US" w:bidi="ar-SA"/>
      </w:rPr>
    </w:lvl>
    <w:lvl w:ilvl="8" w:tplc="CE2CF650">
      <w:numFmt w:val="bullet"/>
      <w:lvlText w:val="•"/>
      <w:lvlJc w:val="left"/>
      <w:pPr>
        <w:ind w:left="2037" w:hanging="243"/>
      </w:pPr>
      <w:rPr>
        <w:rFonts w:hint="default"/>
        <w:lang w:val="vi" w:eastAsia="en-US" w:bidi="ar-SA"/>
      </w:rPr>
    </w:lvl>
  </w:abstractNum>
  <w:abstractNum w:abstractNumId="702">
    <w:nsid w:val="572565F8"/>
    <w:multiLevelType w:val="hybridMultilevel"/>
    <w:tmpl w:val="71E4C53C"/>
    <w:lvl w:ilvl="0" w:tplc="3086F99C">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896EAD48">
      <w:numFmt w:val="bullet"/>
      <w:lvlText w:val="•"/>
      <w:lvlJc w:val="left"/>
      <w:pPr>
        <w:ind w:left="627" w:hanging="166"/>
      </w:pPr>
      <w:rPr>
        <w:rFonts w:hint="default"/>
        <w:lang w:val="vi" w:eastAsia="en-US" w:bidi="ar-SA"/>
      </w:rPr>
    </w:lvl>
    <w:lvl w:ilvl="2" w:tplc="24CE4FBE">
      <w:numFmt w:val="bullet"/>
      <w:lvlText w:val="•"/>
      <w:lvlJc w:val="left"/>
      <w:pPr>
        <w:ind w:left="1155" w:hanging="166"/>
      </w:pPr>
      <w:rPr>
        <w:rFonts w:hint="default"/>
        <w:lang w:val="vi" w:eastAsia="en-US" w:bidi="ar-SA"/>
      </w:rPr>
    </w:lvl>
    <w:lvl w:ilvl="3" w:tplc="AE14E8D4">
      <w:numFmt w:val="bullet"/>
      <w:lvlText w:val="•"/>
      <w:lvlJc w:val="left"/>
      <w:pPr>
        <w:ind w:left="1683" w:hanging="166"/>
      </w:pPr>
      <w:rPr>
        <w:rFonts w:hint="default"/>
        <w:lang w:val="vi" w:eastAsia="en-US" w:bidi="ar-SA"/>
      </w:rPr>
    </w:lvl>
    <w:lvl w:ilvl="4" w:tplc="92D23026">
      <w:numFmt w:val="bullet"/>
      <w:lvlText w:val="•"/>
      <w:lvlJc w:val="left"/>
      <w:pPr>
        <w:ind w:left="2210" w:hanging="166"/>
      </w:pPr>
      <w:rPr>
        <w:rFonts w:hint="default"/>
        <w:lang w:val="vi" w:eastAsia="en-US" w:bidi="ar-SA"/>
      </w:rPr>
    </w:lvl>
    <w:lvl w:ilvl="5" w:tplc="79AC43C0">
      <w:numFmt w:val="bullet"/>
      <w:lvlText w:val="•"/>
      <w:lvlJc w:val="left"/>
      <w:pPr>
        <w:ind w:left="2738" w:hanging="166"/>
      </w:pPr>
      <w:rPr>
        <w:rFonts w:hint="default"/>
        <w:lang w:val="vi" w:eastAsia="en-US" w:bidi="ar-SA"/>
      </w:rPr>
    </w:lvl>
    <w:lvl w:ilvl="6" w:tplc="83C6C368">
      <w:numFmt w:val="bullet"/>
      <w:lvlText w:val="•"/>
      <w:lvlJc w:val="left"/>
      <w:pPr>
        <w:ind w:left="3266" w:hanging="166"/>
      </w:pPr>
      <w:rPr>
        <w:rFonts w:hint="default"/>
        <w:lang w:val="vi" w:eastAsia="en-US" w:bidi="ar-SA"/>
      </w:rPr>
    </w:lvl>
    <w:lvl w:ilvl="7" w:tplc="F9B8BF20">
      <w:numFmt w:val="bullet"/>
      <w:lvlText w:val="•"/>
      <w:lvlJc w:val="left"/>
      <w:pPr>
        <w:ind w:left="3793" w:hanging="166"/>
      </w:pPr>
      <w:rPr>
        <w:rFonts w:hint="default"/>
        <w:lang w:val="vi" w:eastAsia="en-US" w:bidi="ar-SA"/>
      </w:rPr>
    </w:lvl>
    <w:lvl w:ilvl="8" w:tplc="CFA8EC70">
      <w:numFmt w:val="bullet"/>
      <w:lvlText w:val="•"/>
      <w:lvlJc w:val="left"/>
      <w:pPr>
        <w:ind w:left="4321" w:hanging="166"/>
      </w:pPr>
      <w:rPr>
        <w:rFonts w:hint="default"/>
        <w:lang w:val="vi" w:eastAsia="en-US" w:bidi="ar-SA"/>
      </w:rPr>
    </w:lvl>
  </w:abstractNum>
  <w:abstractNum w:abstractNumId="703">
    <w:nsid w:val="573379C5"/>
    <w:multiLevelType w:val="hybridMultilevel"/>
    <w:tmpl w:val="9AD67F3E"/>
    <w:lvl w:ilvl="0" w:tplc="005E4D0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2FC5BA6">
      <w:numFmt w:val="bullet"/>
      <w:lvlText w:val="•"/>
      <w:lvlJc w:val="left"/>
      <w:pPr>
        <w:ind w:left="684" w:hanging="180"/>
      </w:pPr>
      <w:rPr>
        <w:rFonts w:hint="default"/>
        <w:lang w:val="vi" w:eastAsia="en-US" w:bidi="ar-SA"/>
      </w:rPr>
    </w:lvl>
    <w:lvl w:ilvl="2" w:tplc="82D6EE64">
      <w:numFmt w:val="bullet"/>
      <w:lvlText w:val="•"/>
      <w:lvlJc w:val="left"/>
      <w:pPr>
        <w:ind w:left="1268" w:hanging="180"/>
      </w:pPr>
      <w:rPr>
        <w:rFonts w:hint="default"/>
        <w:lang w:val="vi" w:eastAsia="en-US" w:bidi="ar-SA"/>
      </w:rPr>
    </w:lvl>
    <w:lvl w:ilvl="3" w:tplc="248EBF12">
      <w:numFmt w:val="bullet"/>
      <w:lvlText w:val="•"/>
      <w:lvlJc w:val="left"/>
      <w:pPr>
        <w:ind w:left="1853" w:hanging="180"/>
      </w:pPr>
      <w:rPr>
        <w:rFonts w:hint="default"/>
        <w:lang w:val="vi" w:eastAsia="en-US" w:bidi="ar-SA"/>
      </w:rPr>
    </w:lvl>
    <w:lvl w:ilvl="4" w:tplc="B3741012">
      <w:numFmt w:val="bullet"/>
      <w:lvlText w:val="•"/>
      <w:lvlJc w:val="left"/>
      <w:pPr>
        <w:ind w:left="2437" w:hanging="180"/>
      </w:pPr>
      <w:rPr>
        <w:rFonts w:hint="default"/>
        <w:lang w:val="vi" w:eastAsia="en-US" w:bidi="ar-SA"/>
      </w:rPr>
    </w:lvl>
    <w:lvl w:ilvl="5" w:tplc="C5FAC348">
      <w:numFmt w:val="bullet"/>
      <w:lvlText w:val="•"/>
      <w:lvlJc w:val="left"/>
      <w:pPr>
        <w:ind w:left="3022" w:hanging="180"/>
      </w:pPr>
      <w:rPr>
        <w:rFonts w:hint="default"/>
        <w:lang w:val="vi" w:eastAsia="en-US" w:bidi="ar-SA"/>
      </w:rPr>
    </w:lvl>
    <w:lvl w:ilvl="6" w:tplc="3460B8AA">
      <w:numFmt w:val="bullet"/>
      <w:lvlText w:val="•"/>
      <w:lvlJc w:val="left"/>
      <w:pPr>
        <w:ind w:left="3606" w:hanging="180"/>
      </w:pPr>
      <w:rPr>
        <w:rFonts w:hint="default"/>
        <w:lang w:val="vi" w:eastAsia="en-US" w:bidi="ar-SA"/>
      </w:rPr>
    </w:lvl>
    <w:lvl w:ilvl="7" w:tplc="C1EC2042">
      <w:numFmt w:val="bullet"/>
      <w:lvlText w:val="•"/>
      <w:lvlJc w:val="left"/>
      <w:pPr>
        <w:ind w:left="4190" w:hanging="180"/>
      </w:pPr>
      <w:rPr>
        <w:rFonts w:hint="default"/>
        <w:lang w:val="vi" w:eastAsia="en-US" w:bidi="ar-SA"/>
      </w:rPr>
    </w:lvl>
    <w:lvl w:ilvl="8" w:tplc="FDE60546">
      <w:numFmt w:val="bullet"/>
      <w:lvlText w:val="•"/>
      <w:lvlJc w:val="left"/>
      <w:pPr>
        <w:ind w:left="4775" w:hanging="180"/>
      </w:pPr>
      <w:rPr>
        <w:rFonts w:hint="default"/>
        <w:lang w:val="vi" w:eastAsia="en-US" w:bidi="ar-SA"/>
      </w:rPr>
    </w:lvl>
  </w:abstractNum>
  <w:abstractNum w:abstractNumId="704">
    <w:nsid w:val="574E2033"/>
    <w:multiLevelType w:val="hybridMultilevel"/>
    <w:tmpl w:val="DF6E0DC2"/>
    <w:lvl w:ilvl="0" w:tplc="0D8ADFE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C643E82">
      <w:numFmt w:val="bullet"/>
      <w:lvlText w:val="•"/>
      <w:lvlJc w:val="left"/>
      <w:pPr>
        <w:ind w:left="846" w:hanging="180"/>
      </w:pPr>
      <w:rPr>
        <w:rFonts w:hint="default"/>
        <w:lang w:val="vi" w:eastAsia="en-US" w:bidi="ar-SA"/>
      </w:rPr>
    </w:lvl>
    <w:lvl w:ilvl="2" w:tplc="926838C0">
      <w:numFmt w:val="bullet"/>
      <w:lvlText w:val="•"/>
      <w:lvlJc w:val="left"/>
      <w:pPr>
        <w:ind w:left="1412" w:hanging="180"/>
      </w:pPr>
      <w:rPr>
        <w:rFonts w:hint="default"/>
        <w:lang w:val="vi" w:eastAsia="en-US" w:bidi="ar-SA"/>
      </w:rPr>
    </w:lvl>
    <w:lvl w:ilvl="3" w:tplc="95DA47E8">
      <w:numFmt w:val="bullet"/>
      <w:lvlText w:val="•"/>
      <w:lvlJc w:val="left"/>
      <w:pPr>
        <w:ind w:left="1979" w:hanging="180"/>
      </w:pPr>
      <w:rPr>
        <w:rFonts w:hint="default"/>
        <w:lang w:val="vi" w:eastAsia="en-US" w:bidi="ar-SA"/>
      </w:rPr>
    </w:lvl>
    <w:lvl w:ilvl="4" w:tplc="FC1C7B8E">
      <w:numFmt w:val="bullet"/>
      <w:lvlText w:val="•"/>
      <w:lvlJc w:val="left"/>
      <w:pPr>
        <w:ind w:left="2545" w:hanging="180"/>
      </w:pPr>
      <w:rPr>
        <w:rFonts w:hint="default"/>
        <w:lang w:val="vi" w:eastAsia="en-US" w:bidi="ar-SA"/>
      </w:rPr>
    </w:lvl>
    <w:lvl w:ilvl="5" w:tplc="5A84FC8E">
      <w:numFmt w:val="bullet"/>
      <w:lvlText w:val="•"/>
      <w:lvlJc w:val="left"/>
      <w:pPr>
        <w:ind w:left="3112" w:hanging="180"/>
      </w:pPr>
      <w:rPr>
        <w:rFonts w:hint="default"/>
        <w:lang w:val="vi" w:eastAsia="en-US" w:bidi="ar-SA"/>
      </w:rPr>
    </w:lvl>
    <w:lvl w:ilvl="6" w:tplc="792E5F1A">
      <w:numFmt w:val="bullet"/>
      <w:lvlText w:val="•"/>
      <w:lvlJc w:val="left"/>
      <w:pPr>
        <w:ind w:left="3678" w:hanging="180"/>
      </w:pPr>
      <w:rPr>
        <w:rFonts w:hint="default"/>
        <w:lang w:val="vi" w:eastAsia="en-US" w:bidi="ar-SA"/>
      </w:rPr>
    </w:lvl>
    <w:lvl w:ilvl="7" w:tplc="F6CA264C">
      <w:numFmt w:val="bullet"/>
      <w:lvlText w:val="•"/>
      <w:lvlJc w:val="left"/>
      <w:pPr>
        <w:ind w:left="4244" w:hanging="180"/>
      </w:pPr>
      <w:rPr>
        <w:rFonts w:hint="default"/>
        <w:lang w:val="vi" w:eastAsia="en-US" w:bidi="ar-SA"/>
      </w:rPr>
    </w:lvl>
    <w:lvl w:ilvl="8" w:tplc="AC3296CC">
      <w:numFmt w:val="bullet"/>
      <w:lvlText w:val="•"/>
      <w:lvlJc w:val="left"/>
      <w:pPr>
        <w:ind w:left="4811" w:hanging="180"/>
      </w:pPr>
      <w:rPr>
        <w:rFonts w:hint="default"/>
        <w:lang w:val="vi" w:eastAsia="en-US" w:bidi="ar-SA"/>
      </w:rPr>
    </w:lvl>
  </w:abstractNum>
  <w:abstractNum w:abstractNumId="705">
    <w:nsid w:val="575406D1"/>
    <w:multiLevelType w:val="hybridMultilevel"/>
    <w:tmpl w:val="85E64D14"/>
    <w:lvl w:ilvl="0" w:tplc="5D701580">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21D40B7C">
      <w:numFmt w:val="bullet"/>
      <w:lvlText w:val="•"/>
      <w:lvlJc w:val="left"/>
      <w:pPr>
        <w:ind w:left="846" w:hanging="181"/>
      </w:pPr>
      <w:rPr>
        <w:rFonts w:hint="default"/>
        <w:lang w:val="vi" w:eastAsia="en-US" w:bidi="ar-SA"/>
      </w:rPr>
    </w:lvl>
    <w:lvl w:ilvl="2" w:tplc="F2E26DC0">
      <w:numFmt w:val="bullet"/>
      <w:lvlText w:val="•"/>
      <w:lvlJc w:val="left"/>
      <w:pPr>
        <w:ind w:left="1412" w:hanging="181"/>
      </w:pPr>
      <w:rPr>
        <w:rFonts w:hint="default"/>
        <w:lang w:val="vi" w:eastAsia="en-US" w:bidi="ar-SA"/>
      </w:rPr>
    </w:lvl>
    <w:lvl w:ilvl="3" w:tplc="D90A0308">
      <w:numFmt w:val="bullet"/>
      <w:lvlText w:val="•"/>
      <w:lvlJc w:val="left"/>
      <w:pPr>
        <w:ind w:left="1979" w:hanging="181"/>
      </w:pPr>
      <w:rPr>
        <w:rFonts w:hint="default"/>
        <w:lang w:val="vi" w:eastAsia="en-US" w:bidi="ar-SA"/>
      </w:rPr>
    </w:lvl>
    <w:lvl w:ilvl="4" w:tplc="8D044768">
      <w:numFmt w:val="bullet"/>
      <w:lvlText w:val="•"/>
      <w:lvlJc w:val="left"/>
      <w:pPr>
        <w:ind w:left="2545" w:hanging="181"/>
      </w:pPr>
      <w:rPr>
        <w:rFonts w:hint="default"/>
        <w:lang w:val="vi" w:eastAsia="en-US" w:bidi="ar-SA"/>
      </w:rPr>
    </w:lvl>
    <w:lvl w:ilvl="5" w:tplc="DD34C24E">
      <w:numFmt w:val="bullet"/>
      <w:lvlText w:val="•"/>
      <w:lvlJc w:val="left"/>
      <w:pPr>
        <w:ind w:left="3112" w:hanging="181"/>
      </w:pPr>
      <w:rPr>
        <w:rFonts w:hint="default"/>
        <w:lang w:val="vi" w:eastAsia="en-US" w:bidi="ar-SA"/>
      </w:rPr>
    </w:lvl>
    <w:lvl w:ilvl="6" w:tplc="C7CEBCC0">
      <w:numFmt w:val="bullet"/>
      <w:lvlText w:val="•"/>
      <w:lvlJc w:val="left"/>
      <w:pPr>
        <w:ind w:left="3678" w:hanging="181"/>
      </w:pPr>
      <w:rPr>
        <w:rFonts w:hint="default"/>
        <w:lang w:val="vi" w:eastAsia="en-US" w:bidi="ar-SA"/>
      </w:rPr>
    </w:lvl>
    <w:lvl w:ilvl="7" w:tplc="C4F6AEF6">
      <w:numFmt w:val="bullet"/>
      <w:lvlText w:val="•"/>
      <w:lvlJc w:val="left"/>
      <w:pPr>
        <w:ind w:left="4244" w:hanging="181"/>
      </w:pPr>
      <w:rPr>
        <w:rFonts w:hint="default"/>
        <w:lang w:val="vi" w:eastAsia="en-US" w:bidi="ar-SA"/>
      </w:rPr>
    </w:lvl>
    <w:lvl w:ilvl="8" w:tplc="7ED66FD4">
      <w:numFmt w:val="bullet"/>
      <w:lvlText w:val="•"/>
      <w:lvlJc w:val="left"/>
      <w:pPr>
        <w:ind w:left="4811" w:hanging="181"/>
      </w:pPr>
      <w:rPr>
        <w:rFonts w:hint="default"/>
        <w:lang w:val="vi" w:eastAsia="en-US" w:bidi="ar-SA"/>
      </w:rPr>
    </w:lvl>
  </w:abstractNum>
  <w:abstractNum w:abstractNumId="706">
    <w:nsid w:val="57593E74"/>
    <w:multiLevelType w:val="hybridMultilevel"/>
    <w:tmpl w:val="5DD057C8"/>
    <w:lvl w:ilvl="0" w:tplc="E550F39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17C019A">
      <w:numFmt w:val="bullet"/>
      <w:lvlText w:val="•"/>
      <w:lvlJc w:val="left"/>
      <w:pPr>
        <w:ind w:left="536" w:hanging="145"/>
      </w:pPr>
      <w:rPr>
        <w:rFonts w:ascii="Times New Roman" w:eastAsia="Times New Roman" w:hAnsi="Times New Roman" w:cs="Times New Roman" w:hint="default"/>
        <w:b w:val="0"/>
        <w:bCs w:val="0"/>
        <w:i w:val="0"/>
        <w:iCs w:val="0"/>
        <w:spacing w:val="0"/>
        <w:w w:val="100"/>
        <w:sz w:val="24"/>
        <w:szCs w:val="24"/>
        <w:lang w:val="vi" w:eastAsia="en-US" w:bidi="ar-SA"/>
      </w:rPr>
    </w:lvl>
    <w:lvl w:ilvl="2" w:tplc="A9E645DE">
      <w:numFmt w:val="bullet"/>
      <w:lvlText w:val="•"/>
      <w:lvlJc w:val="left"/>
      <w:pPr>
        <w:ind w:left="1077" w:hanging="145"/>
      </w:pPr>
      <w:rPr>
        <w:rFonts w:hint="default"/>
        <w:lang w:val="vi" w:eastAsia="en-US" w:bidi="ar-SA"/>
      </w:rPr>
    </w:lvl>
    <w:lvl w:ilvl="3" w:tplc="A66872C4">
      <w:numFmt w:val="bullet"/>
      <w:lvlText w:val="•"/>
      <w:lvlJc w:val="left"/>
      <w:pPr>
        <w:ind w:left="1614" w:hanging="145"/>
      </w:pPr>
      <w:rPr>
        <w:rFonts w:hint="default"/>
        <w:lang w:val="vi" w:eastAsia="en-US" w:bidi="ar-SA"/>
      </w:rPr>
    </w:lvl>
    <w:lvl w:ilvl="4" w:tplc="4D5AC55E">
      <w:numFmt w:val="bullet"/>
      <w:lvlText w:val="•"/>
      <w:lvlJc w:val="left"/>
      <w:pPr>
        <w:ind w:left="2152" w:hanging="145"/>
      </w:pPr>
      <w:rPr>
        <w:rFonts w:hint="default"/>
        <w:lang w:val="vi" w:eastAsia="en-US" w:bidi="ar-SA"/>
      </w:rPr>
    </w:lvl>
    <w:lvl w:ilvl="5" w:tplc="57908FE2">
      <w:numFmt w:val="bullet"/>
      <w:lvlText w:val="•"/>
      <w:lvlJc w:val="left"/>
      <w:pPr>
        <w:ind w:left="2689" w:hanging="145"/>
      </w:pPr>
      <w:rPr>
        <w:rFonts w:hint="default"/>
        <w:lang w:val="vi" w:eastAsia="en-US" w:bidi="ar-SA"/>
      </w:rPr>
    </w:lvl>
    <w:lvl w:ilvl="6" w:tplc="78560C0C">
      <w:numFmt w:val="bullet"/>
      <w:lvlText w:val="•"/>
      <w:lvlJc w:val="left"/>
      <w:pPr>
        <w:ind w:left="3227" w:hanging="145"/>
      </w:pPr>
      <w:rPr>
        <w:rFonts w:hint="default"/>
        <w:lang w:val="vi" w:eastAsia="en-US" w:bidi="ar-SA"/>
      </w:rPr>
    </w:lvl>
    <w:lvl w:ilvl="7" w:tplc="6C987B9E">
      <w:numFmt w:val="bullet"/>
      <w:lvlText w:val="•"/>
      <w:lvlJc w:val="left"/>
      <w:pPr>
        <w:ind w:left="3764" w:hanging="145"/>
      </w:pPr>
      <w:rPr>
        <w:rFonts w:hint="default"/>
        <w:lang w:val="vi" w:eastAsia="en-US" w:bidi="ar-SA"/>
      </w:rPr>
    </w:lvl>
    <w:lvl w:ilvl="8" w:tplc="F5E87E34">
      <w:numFmt w:val="bullet"/>
      <w:lvlText w:val="•"/>
      <w:lvlJc w:val="left"/>
      <w:pPr>
        <w:ind w:left="4302" w:hanging="145"/>
      </w:pPr>
      <w:rPr>
        <w:rFonts w:hint="default"/>
        <w:lang w:val="vi" w:eastAsia="en-US" w:bidi="ar-SA"/>
      </w:rPr>
    </w:lvl>
  </w:abstractNum>
  <w:abstractNum w:abstractNumId="707">
    <w:nsid w:val="579524B4"/>
    <w:multiLevelType w:val="multilevel"/>
    <w:tmpl w:val="47587006"/>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708">
    <w:nsid w:val="57D84537"/>
    <w:multiLevelType w:val="hybridMultilevel"/>
    <w:tmpl w:val="2B06136C"/>
    <w:lvl w:ilvl="0" w:tplc="954E4436">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2DCAEFA0">
      <w:numFmt w:val="bullet"/>
      <w:lvlText w:val="•"/>
      <w:lvlJc w:val="left"/>
      <w:pPr>
        <w:ind w:left="627" w:hanging="190"/>
      </w:pPr>
      <w:rPr>
        <w:rFonts w:hint="default"/>
        <w:lang w:val="vi" w:eastAsia="en-US" w:bidi="ar-SA"/>
      </w:rPr>
    </w:lvl>
    <w:lvl w:ilvl="2" w:tplc="79309DDC">
      <w:numFmt w:val="bullet"/>
      <w:lvlText w:val="•"/>
      <w:lvlJc w:val="left"/>
      <w:pPr>
        <w:ind w:left="1155" w:hanging="190"/>
      </w:pPr>
      <w:rPr>
        <w:rFonts w:hint="default"/>
        <w:lang w:val="vi" w:eastAsia="en-US" w:bidi="ar-SA"/>
      </w:rPr>
    </w:lvl>
    <w:lvl w:ilvl="3" w:tplc="811A63EA">
      <w:numFmt w:val="bullet"/>
      <w:lvlText w:val="•"/>
      <w:lvlJc w:val="left"/>
      <w:pPr>
        <w:ind w:left="1683" w:hanging="190"/>
      </w:pPr>
      <w:rPr>
        <w:rFonts w:hint="default"/>
        <w:lang w:val="vi" w:eastAsia="en-US" w:bidi="ar-SA"/>
      </w:rPr>
    </w:lvl>
    <w:lvl w:ilvl="4" w:tplc="5F7A3B9E">
      <w:numFmt w:val="bullet"/>
      <w:lvlText w:val="•"/>
      <w:lvlJc w:val="left"/>
      <w:pPr>
        <w:ind w:left="2210" w:hanging="190"/>
      </w:pPr>
      <w:rPr>
        <w:rFonts w:hint="default"/>
        <w:lang w:val="vi" w:eastAsia="en-US" w:bidi="ar-SA"/>
      </w:rPr>
    </w:lvl>
    <w:lvl w:ilvl="5" w:tplc="753AACA2">
      <w:numFmt w:val="bullet"/>
      <w:lvlText w:val="•"/>
      <w:lvlJc w:val="left"/>
      <w:pPr>
        <w:ind w:left="2738" w:hanging="190"/>
      </w:pPr>
      <w:rPr>
        <w:rFonts w:hint="default"/>
        <w:lang w:val="vi" w:eastAsia="en-US" w:bidi="ar-SA"/>
      </w:rPr>
    </w:lvl>
    <w:lvl w:ilvl="6" w:tplc="776CCFF6">
      <w:numFmt w:val="bullet"/>
      <w:lvlText w:val="•"/>
      <w:lvlJc w:val="left"/>
      <w:pPr>
        <w:ind w:left="3266" w:hanging="190"/>
      </w:pPr>
      <w:rPr>
        <w:rFonts w:hint="default"/>
        <w:lang w:val="vi" w:eastAsia="en-US" w:bidi="ar-SA"/>
      </w:rPr>
    </w:lvl>
    <w:lvl w:ilvl="7" w:tplc="B9DEF0E8">
      <w:numFmt w:val="bullet"/>
      <w:lvlText w:val="•"/>
      <w:lvlJc w:val="left"/>
      <w:pPr>
        <w:ind w:left="3793" w:hanging="190"/>
      </w:pPr>
      <w:rPr>
        <w:rFonts w:hint="default"/>
        <w:lang w:val="vi" w:eastAsia="en-US" w:bidi="ar-SA"/>
      </w:rPr>
    </w:lvl>
    <w:lvl w:ilvl="8" w:tplc="A4C240FE">
      <w:numFmt w:val="bullet"/>
      <w:lvlText w:val="•"/>
      <w:lvlJc w:val="left"/>
      <w:pPr>
        <w:ind w:left="4321" w:hanging="190"/>
      </w:pPr>
      <w:rPr>
        <w:rFonts w:hint="default"/>
        <w:lang w:val="vi" w:eastAsia="en-US" w:bidi="ar-SA"/>
      </w:rPr>
    </w:lvl>
  </w:abstractNum>
  <w:abstractNum w:abstractNumId="709">
    <w:nsid w:val="57E41F40"/>
    <w:multiLevelType w:val="hybridMultilevel"/>
    <w:tmpl w:val="39EA216E"/>
    <w:lvl w:ilvl="0" w:tplc="BFD86CFE">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D1A662E8">
      <w:numFmt w:val="bullet"/>
      <w:lvlText w:val="•"/>
      <w:lvlJc w:val="left"/>
      <w:pPr>
        <w:ind w:left="344" w:hanging="257"/>
      </w:pPr>
      <w:rPr>
        <w:rFonts w:hint="default"/>
        <w:lang w:val="vi" w:eastAsia="en-US" w:bidi="ar-SA"/>
      </w:rPr>
    </w:lvl>
    <w:lvl w:ilvl="2" w:tplc="E42AABC4">
      <w:numFmt w:val="bullet"/>
      <w:lvlText w:val="•"/>
      <w:lvlJc w:val="left"/>
      <w:pPr>
        <w:ind w:left="588" w:hanging="257"/>
      </w:pPr>
      <w:rPr>
        <w:rFonts w:hint="default"/>
        <w:lang w:val="vi" w:eastAsia="en-US" w:bidi="ar-SA"/>
      </w:rPr>
    </w:lvl>
    <w:lvl w:ilvl="3" w:tplc="F20C535A">
      <w:numFmt w:val="bullet"/>
      <w:lvlText w:val="•"/>
      <w:lvlJc w:val="left"/>
      <w:pPr>
        <w:ind w:left="832" w:hanging="257"/>
      </w:pPr>
      <w:rPr>
        <w:rFonts w:hint="default"/>
        <w:lang w:val="vi" w:eastAsia="en-US" w:bidi="ar-SA"/>
      </w:rPr>
    </w:lvl>
    <w:lvl w:ilvl="4" w:tplc="3A3EEF7C">
      <w:numFmt w:val="bullet"/>
      <w:lvlText w:val="•"/>
      <w:lvlJc w:val="left"/>
      <w:pPr>
        <w:ind w:left="1076" w:hanging="257"/>
      </w:pPr>
      <w:rPr>
        <w:rFonts w:hint="default"/>
        <w:lang w:val="vi" w:eastAsia="en-US" w:bidi="ar-SA"/>
      </w:rPr>
    </w:lvl>
    <w:lvl w:ilvl="5" w:tplc="F36E5072">
      <w:numFmt w:val="bullet"/>
      <w:lvlText w:val="•"/>
      <w:lvlJc w:val="left"/>
      <w:pPr>
        <w:ind w:left="1320" w:hanging="257"/>
      </w:pPr>
      <w:rPr>
        <w:rFonts w:hint="default"/>
        <w:lang w:val="vi" w:eastAsia="en-US" w:bidi="ar-SA"/>
      </w:rPr>
    </w:lvl>
    <w:lvl w:ilvl="6" w:tplc="7CB230AC">
      <w:numFmt w:val="bullet"/>
      <w:lvlText w:val="•"/>
      <w:lvlJc w:val="left"/>
      <w:pPr>
        <w:ind w:left="1564" w:hanging="257"/>
      </w:pPr>
      <w:rPr>
        <w:rFonts w:hint="default"/>
        <w:lang w:val="vi" w:eastAsia="en-US" w:bidi="ar-SA"/>
      </w:rPr>
    </w:lvl>
    <w:lvl w:ilvl="7" w:tplc="98EE8B28">
      <w:numFmt w:val="bullet"/>
      <w:lvlText w:val="•"/>
      <w:lvlJc w:val="left"/>
      <w:pPr>
        <w:ind w:left="1808" w:hanging="257"/>
      </w:pPr>
      <w:rPr>
        <w:rFonts w:hint="default"/>
        <w:lang w:val="vi" w:eastAsia="en-US" w:bidi="ar-SA"/>
      </w:rPr>
    </w:lvl>
    <w:lvl w:ilvl="8" w:tplc="EFE4A5B2">
      <w:numFmt w:val="bullet"/>
      <w:lvlText w:val="•"/>
      <w:lvlJc w:val="left"/>
      <w:pPr>
        <w:ind w:left="2052" w:hanging="257"/>
      </w:pPr>
      <w:rPr>
        <w:rFonts w:hint="default"/>
        <w:lang w:val="vi" w:eastAsia="en-US" w:bidi="ar-SA"/>
      </w:rPr>
    </w:lvl>
  </w:abstractNum>
  <w:abstractNum w:abstractNumId="710">
    <w:nsid w:val="57FD5C6D"/>
    <w:multiLevelType w:val="multilevel"/>
    <w:tmpl w:val="38FECC2C"/>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276" w:hanging="173"/>
      </w:pPr>
      <w:rPr>
        <w:rFonts w:hint="default"/>
        <w:lang w:val="vi" w:eastAsia="en-US" w:bidi="ar-SA"/>
      </w:rPr>
    </w:lvl>
    <w:lvl w:ilvl="5">
      <w:numFmt w:val="bullet"/>
      <w:lvlText w:val="•"/>
      <w:lvlJc w:val="left"/>
      <w:pPr>
        <w:ind w:left="2862" w:hanging="173"/>
      </w:pPr>
      <w:rPr>
        <w:rFonts w:hint="default"/>
        <w:lang w:val="vi" w:eastAsia="en-US" w:bidi="ar-SA"/>
      </w:rPr>
    </w:lvl>
    <w:lvl w:ilvl="6">
      <w:numFmt w:val="bullet"/>
      <w:lvlText w:val="•"/>
      <w:lvlJc w:val="left"/>
      <w:pPr>
        <w:ind w:left="3447" w:hanging="173"/>
      </w:pPr>
      <w:rPr>
        <w:rFonts w:hint="default"/>
        <w:lang w:val="vi" w:eastAsia="en-US" w:bidi="ar-SA"/>
      </w:rPr>
    </w:lvl>
    <w:lvl w:ilvl="7">
      <w:numFmt w:val="bullet"/>
      <w:lvlText w:val="•"/>
      <w:lvlJc w:val="left"/>
      <w:pPr>
        <w:ind w:left="4033" w:hanging="173"/>
      </w:pPr>
      <w:rPr>
        <w:rFonts w:hint="default"/>
        <w:lang w:val="vi" w:eastAsia="en-US" w:bidi="ar-SA"/>
      </w:rPr>
    </w:lvl>
    <w:lvl w:ilvl="8">
      <w:numFmt w:val="bullet"/>
      <w:lvlText w:val="•"/>
      <w:lvlJc w:val="left"/>
      <w:pPr>
        <w:ind w:left="4618" w:hanging="173"/>
      </w:pPr>
      <w:rPr>
        <w:rFonts w:hint="default"/>
        <w:lang w:val="vi" w:eastAsia="en-US" w:bidi="ar-SA"/>
      </w:rPr>
    </w:lvl>
  </w:abstractNum>
  <w:abstractNum w:abstractNumId="711">
    <w:nsid w:val="58190086"/>
    <w:multiLevelType w:val="hybridMultilevel"/>
    <w:tmpl w:val="60946D78"/>
    <w:lvl w:ilvl="0" w:tplc="0CA468BE">
      <w:numFmt w:val="bullet"/>
      <w:lvlText w:val="–"/>
      <w:lvlJc w:val="left"/>
      <w:pPr>
        <w:ind w:left="108" w:hanging="280"/>
      </w:pPr>
      <w:rPr>
        <w:rFonts w:ascii="Times New Roman" w:eastAsia="Times New Roman" w:hAnsi="Times New Roman" w:cs="Times New Roman" w:hint="default"/>
        <w:b w:val="0"/>
        <w:bCs w:val="0"/>
        <w:i w:val="0"/>
        <w:iCs w:val="0"/>
        <w:spacing w:val="0"/>
        <w:w w:val="100"/>
        <w:sz w:val="24"/>
        <w:szCs w:val="24"/>
        <w:lang w:val="vi" w:eastAsia="en-US" w:bidi="ar-SA"/>
      </w:rPr>
    </w:lvl>
    <w:lvl w:ilvl="1" w:tplc="C6EE54B8">
      <w:numFmt w:val="bullet"/>
      <w:lvlText w:val="•"/>
      <w:lvlJc w:val="left"/>
      <w:pPr>
        <w:ind w:left="342" w:hanging="280"/>
      </w:pPr>
      <w:rPr>
        <w:rFonts w:hint="default"/>
        <w:lang w:val="vi" w:eastAsia="en-US" w:bidi="ar-SA"/>
      </w:rPr>
    </w:lvl>
    <w:lvl w:ilvl="2" w:tplc="775A1390">
      <w:numFmt w:val="bullet"/>
      <w:lvlText w:val="•"/>
      <w:lvlJc w:val="left"/>
      <w:pPr>
        <w:ind w:left="584" w:hanging="280"/>
      </w:pPr>
      <w:rPr>
        <w:rFonts w:hint="default"/>
        <w:lang w:val="vi" w:eastAsia="en-US" w:bidi="ar-SA"/>
      </w:rPr>
    </w:lvl>
    <w:lvl w:ilvl="3" w:tplc="EF9A738A">
      <w:numFmt w:val="bullet"/>
      <w:lvlText w:val="•"/>
      <w:lvlJc w:val="left"/>
      <w:pPr>
        <w:ind w:left="827" w:hanging="280"/>
      </w:pPr>
      <w:rPr>
        <w:rFonts w:hint="default"/>
        <w:lang w:val="vi" w:eastAsia="en-US" w:bidi="ar-SA"/>
      </w:rPr>
    </w:lvl>
    <w:lvl w:ilvl="4" w:tplc="0AB4D8E6">
      <w:numFmt w:val="bullet"/>
      <w:lvlText w:val="•"/>
      <w:lvlJc w:val="left"/>
      <w:pPr>
        <w:ind w:left="1069" w:hanging="280"/>
      </w:pPr>
      <w:rPr>
        <w:rFonts w:hint="default"/>
        <w:lang w:val="vi" w:eastAsia="en-US" w:bidi="ar-SA"/>
      </w:rPr>
    </w:lvl>
    <w:lvl w:ilvl="5" w:tplc="AE78AE02">
      <w:numFmt w:val="bullet"/>
      <w:lvlText w:val="•"/>
      <w:lvlJc w:val="left"/>
      <w:pPr>
        <w:ind w:left="1312" w:hanging="280"/>
      </w:pPr>
      <w:rPr>
        <w:rFonts w:hint="default"/>
        <w:lang w:val="vi" w:eastAsia="en-US" w:bidi="ar-SA"/>
      </w:rPr>
    </w:lvl>
    <w:lvl w:ilvl="6" w:tplc="1128A80E">
      <w:numFmt w:val="bullet"/>
      <w:lvlText w:val="•"/>
      <w:lvlJc w:val="left"/>
      <w:pPr>
        <w:ind w:left="1554" w:hanging="280"/>
      </w:pPr>
      <w:rPr>
        <w:rFonts w:hint="default"/>
        <w:lang w:val="vi" w:eastAsia="en-US" w:bidi="ar-SA"/>
      </w:rPr>
    </w:lvl>
    <w:lvl w:ilvl="7" w:tplc="949A6328">
      <w:numFmt w:val="bullet"/>
      <w:lvlText w:val="•"/>
      <w:lvlJc w:val="left"/>
      <w:pPr>
        <w:ind w:left="1796" w:hanging="280"/>
      </w:pPr>
      <w:rPr>
        <w:rFonts w:hint="default"/>
        <w:lang w:val="vi" w:eastAsia="en-US" w:bidi="ar-SA"/>
      </w:rPr>
    </w:lvl>
    <w:lvl w:ilvl="8" w:tplc="8D5EDF18">
      <w:numFmt w:val="bullet"/>
      <w:lvlText w:val="•"/>
      <w:lvlJc w:val="left"/>
      <w:pPr>
        <w:ind w:left="2039" w:hanging="280"/>
      </w:pPr>
      <w:rPr>
        <w:rFonts w:hint="default"/>
        <w:lang w:val="vi" w:eastAsia="en-US" w:bidi="ar-SA"/>
      </w:rPr>
    </w:lvl>
  </w:abstractNum>
  <w:abstractNum w:abstractNumId="712">
    <w:nsid w:val="584D4884"/>
    <w:multiLevelType w:val="hybridMultilevel"/>
    <w:tmpl w:val="4E78B68E"/>
    <w:lvl w:ilvl="0" w:tplc="E1EA8B5C">
      <w:numFmt w:val="bullet"/>
      <w:lvlText w:val="–"/>
      <w:lvlJc w:val="left"/>
      <w:pPr>
        <w:ind w:left="107"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EF8C81BE">
      <w:numFmt w:val="bullet"/>
      <w:lvlText w:val="•"/>
      <w:lvlJc w:val="left"/>
      <w:pPr>
        <w:ind w:left="684" w:hanging="204"/>
      </w:pPr>
      <w:rPr>
        <w:rFonts w:hint="default"/>
        <w:lang w:val="vi" w:eastAsia="en-US" w:bidi="ar-SA"/>
      </w:rPr>
    </w:lvl>
    <w:lvl w:ilvl="2" w:tplc="F08CAA34">
      <w:numFmt w:val="bullet"/>
      <w:lvlText w:val="•"/>
      <w:lvlJc w:val="left"/>
      <w:pPr>
        <w:ind w:left="1268" w:hanging="204"/>
      </w:pPr>
      <w:rPr>
        <w:rFonts w:hint="default"/>
        <w:lang w:val="vi" w:eastAsia="en-US" w:bidi="ar-SA"/>
      </w:rPr>
    </w:lvl>
    <w:lvl w:ilvl="3" w:tplc="115AF478">
      <w:numFmt w:val="bullet"/>
      <w:lvlText w:val="•"/>
      <w:lvlJc w:val="left"/>
      <w:pPr>
        <w:ind w:left="1853" w:hanging="204"/>
      </w:pPr>
      <w:rPr>
        <w:rFonts w:hint="default"/>
        <w:lang w:val="vi" w:eastAsia="en-US" w:bidi="ar-SA"/>
      </w:rPr>
    </w:lvl>
    <w:lvl w:ilvl="4" w:tplc="68969B1A">
      <w:numFmt w:val="bullet"/>
      <w:lvlText w:val="•"/>
      <w:lvlJc w:val="left"/>
      <w:pPr>
        <w:ind w:left="2437" w:hanging="204"/>
      </w:pPr>
      <w:rPr>
        <w:rFonts w:hint="default"/>
        <w:lang w:val="vi" w:eastAsia="en-US" w:bidi="ar-SA"/>
      </w:rPr>
    </w:lvl>
    <w:lvl w:ilvl="5" w:tplc="B158038A">
      <w:numFmt w:val="bullet"/>
      <w:lvlText w:val="•"/>
      <w:lvlJc w:val="left"/>
      <w:pPr>
        <w:ind w:left="3022" w:hanging="204"/>
      </w:pPr>
      <w:rPr>
        <w:rFonts w:hint="default"/>
        <w:lang w:val="vi" w:eastAsia="en-US" w:bidi="ar-SA"/>
      </w:rPr>
    </w:lvl>
    <w:lvl w:ilvl="6" w:tplc="0B320022">
      <w:numFmt w:val="bullet"/>
      <w:lvlText w:val="•"/>
      <w:lvlJc w:val="left"/>
      <w:pPr>
        <w:ind w:left="3606" w:hanging="204"/>
      </w:pPr>
      <w:rPr>
        <w:rFonts w:hint="default"/>
        <w:lang w:val="vi" w:eastAsia="en-US" w:bidi="ar-SA"/>
      </w:rPr>
    </w:lvl>
    <w:lvl w:ilvl="7" w:tplc="8BD63A36">
      <w:numFmt w:val="bullet"/>
      <w:lvlText w:val="•"/>
      <w:lvlJc w:val="left"/>
      <w:pPr>
        <w:ind w:left="4190" w:hanging="204"/>
      </w:pPr>
      <w:rPr>
        <w:rFonts w:hint="default"/>
        <w:lang w:val="vi" w:eastAsia="en-US" w:bidi="ar-SA"/>
      </w:rPr>
    </w:lvl>
    <w:lvl w:ilvl="8" w:tplc="AD6ECC22">
      <w:numFmt w:val="bullet"/>
      <w:lvlText w:val="•"/>
      <w:lvlJc w:val="left"/>
      <w:pPr>
        <w:ind w:left="4775" w:hanging="204"/>
      </w:pPr>
      <w:rPr>
        <w:rFonts w:hint="default"/>
        <w:lang w:val="vi" w:eastAsia="en-US" w:bidi="ar-SA"/>
      </w:rPr>
    </w:lvl>
  </w:abstractNum>
  <w:abstractNum w:abstractNumId="713">
    <w:nsid w:val="585157F4"/>
    <w:multiLevelType w:val="hybridMultilevel"/>
    <w:tmpl w:val="D136823A"/>
    <w:lvl w:ilvl="0" w:tplc="5406DE52">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8300F490">
      <w:numFmt w:val="bullet"/>
      <w:lvlText w:val="•"/>
      <w:lvlJc w:val="left"/>
      <w:pPr>
        <w:ind w:left="684" w:hanging="193"/>
      </w:pPr>
      <w:rPr>
        <w:rFonts w:hint="default"/>
        <w:lang w:val="vi" w:eastAsia="en-US" w:bidi="ar-SA"/>
      </w:rPr>
    </w:lvl>
    <w:lvl w:ilvl="2" w:tplc="E654DA2E">
      <w:numFmt w:val="bullet"/>
      <w:lvlText w:val="•"/>
      <w:lvlJc w:val="left"/>
      <w:pPr>
        <w:ind w:left="1268" w:hanging="193"/>
      </w:pPr>
      <w:rPr>
        <w:rFonts w:hint="default"/>
        <w:lang w:val="vi" w:eastAsia="en-US" w:bidi="ar-SA"/>
      </w:rPr>
    </w:lvl>
    <w:lvl w:ilvl="3" w:tplc="D8220D9C">
      <w:numFmt w:val="bullet"/>
      <w:lvlText w:val="•"/>
      <w:lvlJc w:val="left"/>
      <w:pPr>
        <w:ind w:left="1853" w:hanging="193"/>
      </w:pPr>
      <w:rPr>
        <w:rFonts w:hint="default"/>
        <w:lang w:val="vi" w:eastAsia="en-US" w:bidi="ar-SA"/>
      </w:rPr>
    </w:lvl>
    <w:lvl w:ilvl="4" w:tplc="69B2611C">
      <w:numFmt w:val="bullet"/>
      <w:lvlText w:val="•"/>
      <w:lvlJc w:val="left"/>
      <w:pPr>
        <w:ind w:left="2437" w:hanging="193"/>
      </w:pPr>
      <w:rPr>
        <w:rFonts w:hint="default"/>
        <w:lang w:val="vi" w:eastAsia="en-US" w:bidi="ar-SA"/>
      </w:rPr>
    </w:lvl>
    <w:lvl w:ilvl="5" w:tplc="DED8AA98">
      <w:numFmt w:val="bullet"/>
      <w:lvlText w:val="•"/>
      <w:lvlJc w:val="left"/>
      <w:pPr>
        <w:ind w:left="3022" w:hanging="193"/>
      </w:pPr>
      <w:rPr>
        <w:rFonts w:hint="default"/>
        <w:lang w:val="vi" w:eastAsia="en-US" w:bidi="ar-SA"/>
      </w:rPr>
    </w:lvl>
    <w:lvl w:ilvl="6" w:tplc="0AC2FD4A">
      <w:numFmt w:val="bullet"/>
      <w:lvlText w:val="•"/>
      <w:lvlJc w:val="left"/>
      <w:pPr>
        <w:ind w:left="3606" w:hanging="193"/>
      </w:pPr>
      <w:rPr>
        <w:rFonts w:hint="default"/>
        <w:lang w:val="vi" w:eastAsia="en-US" w:bidi="ar-SA"/>
      </w:rPr>
    </w:lvl>
    <w:lvl w:ilvl="7" w:tplc="A79A6238">
      <w:numFmt w:val="bullet"/>
      <w:lvlText w:val="•"/>
      <w:lvlJc w:val="left"/>
      <w:pPr>
        <w:ind w:left="4190" w:hanging="193"/>
      </w:pPr>
      <w:rPr>
        <w:rFonts w:hint="default"/>
        <w:lang w:val="vi" w:eastAsia="en-US" w:bidi="ar-SA"/>
      </w:rPr>
    </w:lvl>
    <w:lvl w:ilvl="8" w:tplc="94E6C8B0">
      <w:numFmt w:val="bullet"/>
      <w:lvlText w:val="•"/>
      <w:lvlJc w:val="left"/>
      <w:pPr>
        <w:ind w:left="4775" w:hanging="193"/>
      </w:pPr>
      <w:rPr>
        <w:rFonts w:hint="default"/>
        <w:lang w:val="vi" w:eastAsia="en-US" w:bidi="ar-SA"/>
      </w:rPr>
    </w:lvl>
  </w:abstractNum>
  <w:abstractNum w:abstractNumId="714">
    <w:nsid w:val="588A6332"/>
    <w:multiLevelType w:val="hybridMultilevel"/>
    <w:tmpl w:val="7FB823CC"/>
    <w:lvl w:ilvl="0" w:tplc="A6D6D594">
      <w:numFmt w:val="bullet"/>
      <w:lvlText w:val="–"/>
      <w:lvlJc w:val="left"/>
      <w:pPr>
        <w:ind w:left="107"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4F667194">
      <w:numFmt w:val="bullet"/>
      <w:lvlText w:val="•"/>
      <w:lvlJc w:val="left"/>
      <w:pPr>
        <w:ind w:left="684" w:hanging="191"/>
      </w:pPr>
      <w:rPr>
        <w:rFonts w:hint="default"/>
        <w:lang w:val="vi" w:eastAsia="en-US" w:bidi="ar-SA"/>
      </w:rPr>
    </w:lvl>
    <w:lvl w:ilvl="2" w:tplc="945E44BE">
      <w:numFmt w:val="bullet"/>
      <w:lvlText w:val="•"/>
      <w:lvlJc w:val="left"/>
      <w:pPr>
        <w:ind w:left="1268" w:hanging="191"/>
      </w:pPr>
      <w:rPr>
        <w:rFonts w:hint="default"/>
        <w:lang w:val="vi" w:eastAsia="en-US" w:bidi="ar-SA"/>
      </w:rPr>
    </w:lvl>
    <w:lvl w:ilvl="3" w:tplc="93C8D390">
      <w:numFmt w:val="bullet"/>
      <w:lvlText w:val="•"/>
      <w:lvlJc w:val="left"/>
      <w:pPr>
        <w:ind w:left="1853" w:hanging="191"/>
      </w:pPr>
      <w:rPr>
        <w:rFonts w:hint="default"/>
        <w:lang w:val="vi" w:eastAsia="en-US" w:bidi="ar-SA"/>
      </w:rPr>
    </w:lvl>
    <w:lvl w:ilvl="4" w:tplc="EC0C31EE">
      <w:numFmt w:val="bullet"/>
      <w:lvlText w:val="•"/>
      <w:lvlJc w:val="left"/>
      <w:pPr>
        <w:ind w:left="2437" w:hanging="191"/>
      </w:pPr>
      <w:rPr>
        <w:rFonts w:hint="default"/>
        <w:lang w:val="vi" w:eastAsia="en-US" w:bidi="ar-SA"/>
      </w:rPr>
    </w:lvl>
    <w:lvl w:ilvl="5" w:tplc="E2A2E07A">
      <w:numFmt w:val="bullet"/>
      <w:lvlText w:val="•"/>
      <w:lvlJc w:val="left"/>
      <w:pPr>
        <w:ind w:left="3022" w:hanging="191"/>
      </w:pPr>
      <w:rPr>
        <w:rFonts w:hint="default"/>
        <w:lang w:val="vi" w:eastAsia="en-US" w:bidi="ar-SA"/>
      </w:rPr>
    </w:lvl>
    <w:lvl w:ilvl="6" w:tplc="533C82A6">
      <w:numFmt w:val="bullet"/>
      <w:lvlText w:val="•"/>
      <w:lvlJc w:val="left"/>
      <w:pPr>
        <w:ind w:left="3606" w:hanging="191"/>
      </w:pPr>
      <w:rPr>
        <w:rFonts w:hint="default"/>
        <w:lang w:val="vi" w:eastAsia="en-US" w:bidi="ar-SA"/>
      </w:rPr>
    </w:lvl>
    <w:lvl w:ilvl="7" w:tplc="81449BFC">
      <w:numFmt w:val="bullet"/>
      <w:lvlText w:val="•"/>
      <w:lvlJc w:val="left"/>
      <w:pPr>
        <w:ind w:left="4190" w:hanging="191"/>
      </w:pPr>
      <w:rPr>
        <w:rFonts w:hint="default"/>
        <w:lang w:val="vi" w:eastAsia="en-US" w:bidi="ar-SA"/>
      </w:rPr>
    </w:lvl>
    <w:lvl w:ilvl="8" w:tplc="B27835B2">
      <w:numFmt w:val="bullet"/>
      <w:lvlText w:val="•"/>
      <w:lvlJc w:val="left"/>
      <w:pPr>
        <w:ind w:left="4775" w:hanging="191"/>
      </w:pPr>
      <w:rPr>
        <w:rFonts w:hint="default"/>
        <w:lang w:val="vi" w:eastAsia="en-US" w:bidi="ar-SA"/>
      </w:rPr>
    </w:lvl>
  </w:abstractNum>
  <w:abstractNum w:abstractNumId="715">
    <w:nsid w:val="589E0133"/>
    <w:multiLevelType w:val="hybridMultilevel"/>
    <w:tmpl w:val="8258E2A8"/>
    <w:lvl w:ilvl="0" w:tplc="F91440D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64A7D5C">
      <w:numFmt w:val="bullet"/>
      <w:lvlText w:val="•"/>
      <w:lvlJc w:val="left"/>
      <w:pPr>
        <w:ind w:left="846" w:hanging="180"/>
      </w:pPr>
      <w:rPr>
        <w:rFonts w:hint="default"/>
        <w:lang w:val="vi" w:eastAsia="en-US" w:bidi="ar-SA"/>
      </w:rPr>
    </w:lvl>
    <w:lvl w:ilvl="2" w:tplc="C79ADF6C">
      <w:numFmt w:val="bullet"/>
      <w:lvlText w:val="•"/>
      <w:lvlJc w:val="left"/>
      <w:pPr>
        <w:ind w:left="1412" w:hanging="180"/>
      </w:pPr>
      <w:rPr>
        <w:rFonts w:hint="default"/>
        <w:lang w:val="vi" w:eastAsia="en-US" w:bidi="ar-SA"/>
      </w:rPr>
    </w:lvl>
    <w:lvl w:ilvl="3" w:tplc="E14A59E2">
      <w:numFmt w:val="bullet"/>
      <w:lvlText w:val="•"/>
      <w:lvlJc w:val="left"/>
      <w:pPr>
        <w:ind w:left="1979" w:hanging="180"/>
      </w:pPr>
      <w:rPr>
        <w:rFonts w:hint="default"/>
        <w:lang w:val="vi" w:eastAsia="en-US" w:bidi="ar-SA"/>
      </w:rPr>
    </w:lvl>
    <w:lvl w:ilvl="4" w:tplc="9F62ECFE">
      <w:numFmt w:val="bullet"/>
      <w:lvlText w:val="•"/>
      <w:lvlJc w:val="left"/>
      <w:pPr>
        <w:ind w:left="2545" w:hanging="180"/>
      </w:pPr>
      <w:rPr>
        <w:rFonts w:hint="default"/>
        <w:lang w:val="vi" w:eastAsia="en-US" w:bidi="ar-SA"/>
      </w:rPr>
    </w:lvl>
    <w:lvl w:ilvl="5" w:tplc="52DA0B60">
      <w:numFmt w:val="bullet"/>
      <w:lvlText w:val="•"/>
      <w:lvlJc w:val="left"/>
      <w:pPr>
        <w:ind w:left="3112" w:hanging="180"/>
      </w:pPr>
      <w:rPr>
        <w:rFonts w:hint="default"/>
        <w:lang w:val="vi" w:eastAsia="en-US" w:bidi="ar-SA"/>
      </w:rPr>
    </w:lvl>
    <w:lvl w:ilvl="6" w:tplc="BC56D8C2">
      <w:numFmt w:val="bullet"/>
      <w:lvlText w:val="•"/>
      <w:lvlJc w:val="left"/>
      <w:pPr>
        <w:ind w:left="3678" w:hanging="180"/>
      </w:pPr>
      <w:rPr>
        <w:rFonts w:hint="default"/>
        <w:lang w:val="vi" w:eastAsia="en-US" w:bidi="ar-SA"/>
      </w:rPr>
    </w:lvl>
    <w:lvl w:ilvl="7" w:tplc="02805838">
      <w:numFmt w:val="bullet"/>
      <w:lvlText w:val="•"/>
      <w:lvlJc w:val="left"/>
      <w:pPr>
        <w:ind w:left="4244" w:hanging="180"/>
      </w:pPr>
      <w:rPr>
        <w:rFonts w:hint="default"/>
        <w:lang w:val="vi" w:eastAsia="en-US" w:bidi="ar-SA"/>
      </w:rPr>
    </w:lvl>
    <w:lvl w:ilvl="8" w:tplc="CB74D320">
      <w:numFmt w:val="bullet"/>
      <w:lvlText w:val="•"/>
      <w:lvlJc w:val="left"/>
      <w:pPr>
        <w:ind w:left="4811" w:hanging="180"/>
      </w:pPr>
      <w:rPr>
        <w:rFonts w:hint="default"/>
        <w:lang w:val="vi" w:eastAsia="en-US" w:bidi="ar-SA"/>
      </w:rPr>
    </w:lvl>
  </w:abstractNum>
  <w:abstractNum w:abstractNumId="716">
    <w:nsid w:val="58BB34F3"/>
    <w:multiLevelType w:val="hybridMultilevel"/>
    <w:tmpl w:val="36A0FB5E"/>
    <w:lvl w:ilvl="0" w:tplc="EF2E66F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260E330">
      <w:numFmt w:val="bullet"/>
      <w:lvlText w:val="•"/>
      <w:lvlJc w:val="left"/>
      <w:pPr>
        <w:ind w:left="627" w:hanging="180"/>
      </w:pPr>
      <w:rPr>
        <w:rFonts w:hint="default"/>
        <w:lang w:val="vi" w:eastAsia="en-US" w:bidi="ar-SA"/>
      </w:rPr>
    </w:lvl>
    <w:lvl w:ilvl="2" w:tplc="316C5138">
      <w:numFmt w:val="bullet"/>
      <w:lvlText w:val="•"/>
      <w:lvlJc w:val="left"/>
      <w:pPr>
        <w:ind w:left="1155" w:hanging="180"/>
      </w:pPr>
      <w:rPr>
        <w:rFonts w:hint="default"/>
        <w:lang w:val="vi" w:eastAsia="en-US" w:bidi="ar-SA"/>
      </w:rPr>
    </w:lvl>
    <w:lvl w:ilvl="3" w:tplc="5A9C794C">
      <w:numFmt w:val="bullet"/>
      <w:lvlText w:val="•"/>
      <w:lvlJc w:val="left"/>
      <w:pPr>
        <w:ind w:left="1683" w:hanging="180"/>
      </w:pPr>
      <w:rPr>
        <w:rFonts w:hint="default"/>
        <w:lang w:val="vi" w:eastAsia="en-US" w:bidi="ar-SA"/>
      </w:rPr>
    </w:lvl>
    <w:lvl w:ilvl="4" w:tplc="C2941A68">
      <w:numFmt w:val="bullet"/>
      <w:lvlText w:val="•"/>
      <w:lvlJc w:val="left"/>
      <w:pPr>
        <w:ind w:left="2210" w:hanging="180"/>
      </w:pPr>
      <w:rPr>
        <w:rFonts w:hint="default"/>
        <w:lang w:val="vi" w:eastAsia="en-US" w:bidi="ar-SA"/>
      </w:rPr>
    </w:lvl>
    <w:lvl w:ilvl="5" w:tplc="63B48840">
      <w:numFmt w:val="bullet"/>
      <w:lvlText w:val="•"/>
      <w:lvlJc w:val="left"/>
      <w:pPr>
        <w:ind w:left="2738" w:hanging="180"/>
      </w:pPr>
      <w:rPr>
        <w:rFonts w:hint="default"/>
        <w:lang w:val="vi" w:eastAsia="en-US" w:bidi="ar-SA"/>
      </w:rPr>
    </w:lvl>
    <w:lvl w:ilvl="6" w:tplc="6E88D62A">
      <w:numFmt w:val="bullet"/>
      <w:lvlText w:val="•"/>
      <w:lvlJc w:val="left"/>
      <w:pPr>
        <w:ind w:left="3266" w:hanging="180"/>
      </w:pPr>
      <w:rPr>
        <w:rFonts w:hint="default"/>
        <w:lang w:val="vi" w:eastAsia="en-US" w:bidi="ar-SA"/>
      </w:rPr>
    </w:lvl>
    <w:lvl w:ilvl="7" w:tplc="8F6C961E">
      <w:numFmt w:val="bullet"/>
      <w:lvlText w:val="•"/>
      <w:lvlJc w:val="left"/>
      <w:pPr>
        <w:ind w:left="3793" w:hanging="180"/>
      </w:pPr>
      <w:rPr>
        <w:rFonts w:hint="default"/>
        <w:lang w:val="vi" w:eastAsia="en-US" w:bidi="ar-SA"/>
      </w:rPr>
    </w:lvl>
    <w:lvl w:ilvl="8" w:tplc="60E0ED46">
      <w:numFmt w:val="bullet"/>
      <w:lvlText w:val="•"/>
      <w:lvlJc w:val="left"/>
      <w:pPr>
        <w:ind w:left="4321" w:hanging="180"/>
      </w:pPr>
      <w:rPr>
        <w:rFonts w:hint="default"/>
        <w:lang w:val="vi" w:eastAsia="en-US" w:bidi="ar-SA"/>
      </w:rPr>
    </w:lvl>
  </w:abstractNum>
  <w:abstractNum w:abstractNumId="717">
    <w:nsid w:val="58C83232"/>
    <w:multiLevelType w:val="hybridMultilevel"/>
    <w:tmpl w:val="BF166054"/>
    <w:lvl w:ilvl="0" w:tplc="FCFA955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F781254">
      <w:numFmt w:val="bullet"/>
      <w:lvlText w:val="•"/>
      <w:lvlJc w:val="left"/>
      <w:pPr>
        <w:ind w:left="684" w:hanging="180"/>
      </w:pPr>
      <w:rPr>
        <w:rFonts w:hint="default"/>
        <w:lang w:val="vi" w:eastAsia="en-US" w:bidi="ar-SA"/>
      </w:rPr>
    </w:lvl>
    <w:lvl w:ilvl="2" w:tplc="896C53D8">
      <w:numFmt w:val="bullet"/>
      <w:lvlText w:val="•"/>
      <w:lvlJc w:val="left"/>
      <w:pPr>
        <w:ind w:left="1268" w:hanging="180"/>
      </w:pPr>
      <w:rPr>
        <w:rFonts w:hint="default"/>
        <w:lang w:val="vi" w:eastAsia="en-US" w:bidi="ar-SA"/>
      </w:rPr>
    </w:lvl>
    <w:lvl w:ilvl="3" w:tplc="F7844CD2">
      <w:numFmt w:val="bullet"/>
      <w:lvlText w:val="•"/>
      <w:lvlJc w:val="left"/>
      <w:pPr>
        <w:ind w:left="1853" w:hanging="180"/>
      </w:pPr>
      <w:rPr>
        <w:rFonts w:hint="default"/>
        <w:lang w:val="vi" w:eastAsia="en-US" w:bidi="ar-SA"/>
      </w:rPr>
    </w:lvl>
    <w:lvl w:ilvl="4" w:tplc="8224FC36">
      <w:numFmt w:val="bullet"/>
      <w:lvlText w:val="•"/>
      <w:lvlJc w:val="left"/>
      <w:pPr>
        <w:ind w:left="2437" w:hanging="180"/>
      </w:pPr>
      <w:rPr>
        <w:rFonts w:hint="default"/>
        <w:lang w:val="vi" w:eastAsia="en-US" w:bidi="ar-SA"/>
      </w:rPr>
    </w:lvl>
    <w:lvl w:ilvl="5" w:tplc="4F421B6A">
      <w:numFmt w:val="bullet"/>
      <w:lvlText w:val="•"/>
      <w:lvlJc w:val="left"/>
      <w:pPr>
        <w:ind w:left="3022" w:hanging="180"/>
      </w:pPr>
      <w:rPr>
        <w:rFonts w:hint="default"/>
        <w:lang w:val="vi" w:eastAsia="en-US" w:bidi="ar-SA"/>
      </w:rPr>
    </w:lvl>
    <w:lvl w:ilvl="6" w:tplc="0E1246F4">
      <w:numFmt w:val="bullet"/>
      <w:lvlText w:val="•"/>
      <w:lvlJc w:val="left"/>
      <w:pPr>
        <w:ind w:left="3606" w:hanging="180"/>
      </w:pPr>
      <w:rPr>
        <w:rFonts w:hint="default"/>
        <w:lang w:val="vi" w:eastAsia="en-US" w:bidi="ar-SA"/>
      </w:rPr>
    </w:lvl>
    <w:lvl w:ilvl="7" w:tplc="4AB202A0">
      <w:numFmt w:val="bullet"/>
      <w:lvlText w:val="•"/>
      <w:lvlJc w:val="left"/>
      <w:pPr>
        <w:ind w:left="4190" w:hanging="180"/>
      </w:pPr>
      <w:rPr>
        <w:rFonts w:hint="default"/>
        <w:lang w:val="vi" w:eastAsia="en-US" w:bidi="ar-SA"/>
      </w:rPr>
    </w:lvl>
    <w:lvl w:ilvl="8" w:tplc="0132577A">
      <w:numFmt w:val="bullet"/>
      <w:lvlText w:val="•"/>
      <w:lvlJc w:val="left"/>
      <w:pPr>
        <w:ind w:left="4775" w:hanging="180"/>
      </w:pPr>
      <w:rPr>
        <w:rFonts w:hint="default"/>
        <w:lang w:val="vi" w:eastAsia="en-US" w:bidi="ar-SA"/>
      </w:rPr>
    </w:lvl>
  </w:abstractNum>
  <w:abstractNum w:abstractNumId="718">
    <w:nsid w:val="58CA151F"/>
    <w:multiLevelType w:val="hybridMultilevel"/>
    <w:tmpl w:val="0750C816"/>
    <w:lvl w:ilvl="0" w:tplc="ABA46052">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83BAD60C">
      <w:numFmt w:val="bullet"/>
      <w:lvlText w:val="•"/>
      <w:lvlJc w:val="left"/>
      <w:pPr>
        <w:ind w:left="342" w:hanging="243"/>
      </w:pPr>
      <w:rPr>
        <w:rFonts w:hint="default"/>
        <w:lang w:val="vi" w:eastAsia="en-US" w:bidi="ar-SA"/>
      </w:rPr>
    </w:lvl>
    <w:lvl w:ilvl="2" w:tplc="238ADF56">
      <w:numFmt w:val="bullet"/>
      <w:lvlText w:val="•"/>
      <w:lvlJc w:val="left"/>
      <w:pPr>
        <w:ind w:left="584" w:hanging="243"/>
      </w:pPr>
      <w:rPr>
        <w:rFonts w:hint="default"/>
        <w:lang w:val="vi" w:eastAsia="en-US" w:bidi="ar-SA"/>
      </w:rPr>
    </w:lvl>
    <w:lvl w:ilvl="3" w:tplc="90105FA2">
      <w:numFmt w:val="bullet"/>
      <w:lvlText w:val="•"/>
      <w:lvlJc w:val="left"/>
      <w:pPr>
        <w:ind w:left="826" w:hanging="243"/>
      </w:pPr>
      <w:rPr>
        <w:rFonts w:hint="default"/>
        <w:lang w:val="vi" w:eastAsia="en-US" w:bidi="ar-SA"/>
      </w:rPr>
    </w:lvl>
    <w:lvl w:ilvl="4" w:tplc="5B728978">
      <w:numFmt w:val="bullet"/>
      <w:lvlText w:val="•"/>
      <w:lvlJc w:val="left"/>
      <w:pPr>
        <w:ind w:left="1068" w:hanging="243"/>
      </w:pPr>
      <w:rPr>
        <w:rFonts w:hint="default"/>
        <w:lang w:val="vi" w:eastAsia="en-US" w:bidi="ar-SA"/>
      </w:rPr>
    </w:lvl>
    <w:lvl w:ilvl="5" w:tplc="20EC6814">
      <w:numFmt w:val="bullet"/>
      <w:lvlText w:val="•"/>
      <w:lvlJc w:val="left"/>
      <w:pPr>
        <w:ind w:left="1311" w:hanging="243"/>
      </w:pPr>
      <w:rPr>
        <w:rFonts w:hint="default"/>
        <w:lang w:val="vi" w:eastAsia="en-US" w:bidi="ar-SA"/>
      </w:rPr>
    </w:lvl>
    <w:lvl w:ilvl="6" w:tplc="61B49C70">
      <w:numFmt w:val="bullet"/>
      <w:lvlText w:val="•"/>
      <w:lvlJc w:val="left"/>
      <w:pPr>
        <w:ind w:left="1553" w:hanging="243"/>
      </w:pPr>
      <w:rPr>
        <w:rFonts w:hint="default"/>
        <w:lang w:val="vi" w:eastAsia="en-US" w:bidi="ar-SA"/>
      </w:rPr>
    </w:lvl>
    <w:lvl w:ilvl="7" w:tplc="06F4366E">
      <w:numFmt w:val="bullet"/>
      <w:lvlText w:val="•"/>
      <w:lvlJc w:val="left"/>
      <w:pPr>
        <w:ind w:left="1795" w:hanging="243"/>
      </w:pPr>
      <w:rPr>
        <w:rFonts w:hint="default"/>
        <w:lang w:val="vi" w:eastAsia="en-US" w:bidi="ar-SA"/>
      </w:rPr>
    </w:lvl>
    <w:lvl w:ilvl="8" w:tplc="986E4F0A">
      <w:numFmt w:val="bullet"/>
      <w:lvlText w:val="•"/>
      <w:lvlJc w:val="left"/>
      <w:pPr>
        <w:ind w:left="2037" w:hanging="243"/>
      </w:pPr>
      <w:rPr>
        <w:rFonts w:hint="default"/>
        <w:lang w:val="vi" w:eastAsia="en-US" w:bidi="ar-SA"/>
      </w:rPr>
    </w:lvl>
  </w:abstractNum>
  <w:abstractNum w:abstractNumId="719">
    <w:nsid w:val="58D47341"/>
    <w:multiLevelType w:val="multilevel"/>
    <w:tmpl w:val="5BD67EB0"/>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46"/>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12" w:hanging="146"/>
      </w:pPr>
      <w:rPr>
        <w:rFonts w:hint="default"/>
        <w:lang w:val="vi" w:eastAsia="en-US" w:bidi="ar-SA"/>
      </w:rPr>
    </w:lvl>
    <w:lvl w:ilvl="5">
      <w:numFmt w:val="bullet"/>
      <w:lvlText w:val="•"/>
      <w:lvlJc w:val="left"/>
      <w:pPr>
        <w:ind w:left="2910" w:hanging="146"/>
      </w:pPr>
      <w:rPr>
        <w:rFonts w:hint="default"/>
        <w:lang w:val="vi" w:eastAsia="en-US" w:bidi="ar-SA"/>
      </w:rPr>
    </w:lvl>
    <w:lvl w:ilvl="6">
      <w:numFmt w:val="bullet"/>
      <w:lvlText w:val="•"/>
      <w:lvlJc w:val="left"/>
      <w:pPr>
        <w:ind w:left="3507" w:hanging="146"/>
      </w:pPr>
      <w:rPr>
        <w:rFonts w:hint="default"/>
        <w:lang w:val="vi" w:eastAsia="en-US" w:bidi="ar-SA"/>
      </w:rPr>
    </w:lvl>
    <w:lvl w:ilvl="7">
      <w:numFmt w:val="bullet"/>
      <w:lvlText w:val="•"/>
      <w:lvlJc w:val="left"/>
      <w:pPr>
        <w:ind w:left="4105" w:hanging="146"/>
      </w:pPr>
      <w:rPr>
        <w:rFonts w:hint="default"/>
        <w:lang w:val="vi" w:eastAsia="en-US" w:bidi="ar-SA"/>
      </w:rPr>
    </w:lvl>
    <w:lvl w:ilvl="8">
      <w:numFmt w:val="bullet"/>
      <w:lvlText w:val="•"/>
      <w:lvlJc w:val="left"/>
      <w:pPr>
        <w:ind w:left="4702" w:hanging="146"/>
      </w:pPr>
      <w:rPr>
        <w:rFonts w:hint="default"/>
        <w:lang w:val="vi" w:eastAsia="en-US" w:bidi="ar-SA"/>
      </w:rPr>
    </w:lvl>
  </w:abstractNum>
  <w:abstractNum w:abstractNumId="720">
    <w:nsid w:val="58D811B0"/>
    <w:multiLevelType w:val="hybridMultilevel"/>
    <w:tmpl w:val="6400ADD8"/>
    <w:lvl w:ilvl="0" w:tplc="C0A2851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F70CA1C">
      <w:numFmt w:val="bullet"/>
      <w:lvlText w:val="•"/>
      <w:lvlJc w:val="left"/>
      <w:pPr>
        <w:ind w:left="107" w:hanging="153"/>
      </w:pPr>
      <w:rPr>
        <w:rFonts w:ascii="Times New Roman" w:eastAsia="Times New Roman" w:hAnsi="Times New Roman" w:cs="Times New Roman" w:hint="default"/>
        <w:b w:val="0"/>
        <w:bCs w:val="0"/>
        <w:i w:val="0"/>
        <w:iCs w:val="0"/>
        <w:spacing w:val="0"/>
        <w:w w:val="100"/>
        <w:sz w:val="24"/>
        <w:szCs w:val="24"/>
        <w:lang w:val="vi" w:eastAsia="en-US" w:bidi="ar-SA"/>
      </w:rPr>
    </w:lvl>
    <w:lvl w:ilvl="2" w:tplc="27149072">
      <w:numFmt w:val="bullet"/>
      <w:lvlText w:val="•"/>
      <w:lvlJc w:val="left"/>
      <w:pPr>
        <w:ind w:left="1259" w:hanging="153"/>
      </w:pPr>
      <w:rPr>
        <w:rFonts w:hint="default"/>
        <w:lang w:val="vi" w:eastAsia="en-US" w:bidi="ar-SA"/>
      </w:rPr>
    </w:lvl>
    <w:lvl w:ilvl="3" w:tplc="CFE6565A">
      <w:numFmt w:val="bullet"/>
      <w:lvlText w:val="•"/>
      <w:lvlJc w:val="left"/>
      <w:pPr>
        <w:ind w:left="1838" w:hanging="153"/>
      </w:pPr>
      <w:rPr>
        <w:rFonts w:hint="default"/>
        <w:lang w:val="vi" w:eastAsia="en-US" w:bidi="ar-SA"/>
      </w:rPr>
    </w:lvl>
    <w:lvl w:ilvl="4" w:tplc="4A4A83C4">
      <w:numFmt w:val="bullet"/>
      <w:lvlText w:val="•"/>
      <w:lvlJc w:val="left"/>
      <w:pPr>
        <w:ind w:left="2418" w:hanging="153"/>
      </w:pPr>
      <w:rPr>
        <w:rFonts w:hint="default"/>
        <w:lang w:val="vi" w:eastAsia="en-US" w:bidi="ar-SA"/>
      </w:rPr>
    </w:lvl>
    <w:lvl w:ilvl="5" w:tplc="86C4B2AA">
      <w:numFmt w:val="bullet"/>
      <w:lvlText w:val="•"/>
      <w:lvlJc w:val="left"/>
      <w:pPr>
        <w:ind w:left="2997" w:hanging="153"/>
      </w:pPr>
      <w:rPr>
        <w:rFonts w:hint="default"/>
        <w:lang w:val="vi" w:eastAsia="en-US" w:bidi="ar-SA"/>
      </w:rPr>
    </w:lvl>
    <w:lvl w:ilvl="6" w:tplc="BE3211FC">
      <w:numFmt w:val="bullet"/>
      <w:lvlText w:val="•"/>
      <w:lvlJc w:val="left"/>
      <w:pPr>
        <w:ind w:left="3577" w:hanging="153"/>
      </w:pPr>
      <w:rPr>
        <w:rFonts w:hint="default"/>
        <w:lang w:val="vi" w:eastAsia="en-US" w:bidi="ar-SA"/>
      </w:rPr>
    </w:lvl>
    <w:lvl w:ilvl="7" w:tplc="6E1E16C2">
      <w:numFmt w:val="bullet"/>
      <w:lvlText w:val="•"/>
      <w:lvlJc w:val="left"/>
      <w:pPr>
        <w:ind w:left="4156" w:hanging="153"/>
      </w:pPr>
      <w:rPr>
        <w:rFonts w:hint="default"/>
        <w:lang w:val="vi" w:eastAsia="en-US" w:bidi="ar-SA"/>
      </w:rPr>
    </w:lvl>
    <w:lvl w:ilvl="8" w:tplc="82B02E92">
      <w:numFmt w:val="bullet"/>
      <w:lvlText w:val="•"/>
      <w:lvlJc w:val="left"/>
      <w:pPr>
        <w:ind w:left="4736" w:hanging="153"/>
      </w:pPr>
      <w:rPr>
        <w:rFonts w:hint="default"/>
        <w:lang w:val="vi" w:eastAsia="en-US" w:bidi="ar-SA"/>
      </w:rPr>
    </w:lvl>
  </w:abstractNum>
  <w:abstractNum w:abstractNumId="721">
    <w:nsid w:val="58E933B9"/>
    <w:multiLevelType w:val="hybridMultilevel"/>
    <w:tmpl w:val="DAC8B1C0"/>
    <w:lvl w:ilvl="0" w:tplc="89B8DB7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8207BF4">
      <w:numFmt w:val="bullet"/>
      <w:lvlText w:val="•"/>
      <w:lvlJc w:val="left"/>
      <w:pPr>
        <w:ind w:left="846" w:hanging="180"/>
      </w:pPr>
      <w:rPr>
        <w:rFonts w:hint="default"/>
        <w:lang w:val="vi" w:eastAsia="en-US" w:bidi="ar-SA"/>
      </w:rPr>
    </w:lvl>
    <w:lvl w:ilvl="2" w:tplc="B3044652">
      <w:numFmt w:val="bullet"/>
      <w:lvlText w:val="•"/>
      <w:lvlJc w:val="left"/>
      <w:pPr>
        <w:ind w:left="1412" w:hanging="180"/>
      </w:pPr>
      <w:rPr>
        <w:rFonts w:hint="default"/>
        <w:lang w:val="vi" w:eastAsia="en-US" w:bidi="ar-SA"/>
      </w:rPr>
    </w:lvl>
    <w:lvl w:ilvl="3" w:tplc="26D66202">
      <w:numFmt w:val="bullet"/>
      <w:lvlText w:val="•"/>
      <w:lvlJc w:val="left"/>
      <w:pPr>
        <w:ind w:left="1979" w:hanging="180"/>
      </w:pPr>
      <w:rPr>
        <w:rFonts w:hint="default"/>
        <w:lang w:val="vi" w:eastAsia="en-US" w:bidi="ar-SA"/>
      </w:rPr>
    </w:lvl>
    <w:lvl w:ilvl="4" w:tplc="42C604C2">
      <w:numFmt w:val="bullet"/>
      <w:lvlText w:val="•"/>
      <w:lvlJc w:val="left"/>
      <w:pPr>
        <w:ind w:left="2545" w:hanging="180"/>
      </w:pPr>
      <w:rPr>
        <w:rFonts w:hint="default"/>
        <w:lang w:val="vi" w:eastAsia="en-US" w:bidi="ar-SA"/>
      </w:rPr>
    </w:lvl>
    <w:lvl w:ilvl="5" w:tplc="EF645A4A">
      <w:numFmt w:val="bullet"/>
      <w:lvlText w:val="•"/>
      <w:lvlJc w:val="left"/>
      <w:pPr>
        <w:ind w:left="3112" w:hanging="180"/>
      </w:pPr>
      <w:rPr>
        <w:rFonts w:hint="default"/>
        <w:lang w:val="vi" w:eastAsia="en-US" w:bidi="ar-SA"/>
      </w:rPr>
    </w:lvl>
    <w:lvl w:ilvl="6" w:tplc="35184764">
      <w:numFmt w:val="bullet"/>
      <w:lvlText w:val="•"/>
      <w:lvlJc w:val="left"/>
      <w:pPr>
        <w:ind w:left="3678" w:hanging="180"/>
      </w:pPr>
      <w:rPr>
        <w:rFonts w:hint="default"/>
        <w:lang w:val="vi" w:eastAsia="en-US" w:bidi="ar-SA"/>
      </w:rPr>
    </w:lvl>
    <w:lvl w:ilvl="7" w:tplc="19C051C2">
      <w:numFmt w:val="bullet"/>
      <w:lvlText w:val="•"/>
      <w:lvlJc w:val="left"/>
      <w:pPr>
        <w:ind w:left="4244" w:hanging="180"/>
      </w:pPr>
      <w:rPr>
        <w:rFonts w:hint="default"/>
        <w:lang w:val="vi" w:eastAsia="en-US" w:bidi="ar-SA"/>
      </w:rPr>
    </w:lvl>
    <w:lvl w:ilvl="8" w:tplc="D5C68B7C">
      <w:numFmt w:val="bullet"/>
      <w:lvlText w:val="•"/>
      <w:lvlJc w:val="left"/>
      <w:pPr>
        <w:ind w:left="4811" w:hanging="180"/>
      </w:pPr>
      <w:rPr>
        <w:rFonts w:hint="default"/>
        <w:lang w:val="vi" w:eastAsia="en-US" w:bidi="ar-SA"/>
      </w:rPr>
    </w:lvl>
  </w:abstractNum>
  <w:abstractNum w:abstractNumId="722">
    <w:nsid w:val="58F04231"/>
    <w:multiLevelType w:val="hybridMultilevel"/>
    <w:tmpl w:val="0820094E"/>
    <w:lvl w:ilvl="0" w:tplc="5E52DF0C">
      <w:start w:val="2"/>
      <w:numFmt w:val="decimal"/>
      <w:lvlText w:val="%1."/>
      <w:lvlJc w:val="left"/>
      <w:pPr>
        <w:ind w:left="107" w:hanging="24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8C6D028">
      <w:numFmt w:val="bullet"/>
      <w:lvlText w:val="•"/>
      <w:lvlJc w:val="left"/>
      <w:pPr>
        <w:ind w:left="684" w:hanging="246"/>
      </w:pPr>
      <w:rPr>
        <w:rFonts w:hint="default"/>
        <w:lang w:val="vi" w:eastAsia="en-US" w:bidi="ar-SA"/>
      </w:rPr>
    </w:lvl>
    <w:lvl w:ilvl="2" w:tplc="13843052">
      <w:numFmt w:val="bullet"/>
      <w:lvlText w:val="•"/>
      <w:lvlJc w:val="left"/>
      <w:pPr>
        <w:ind w:left="1268" w:hanging="246"/>
      </w:pPr>
      <w:rPr>
        <w:rFonts w:hint="default"/>
        <w:lang w:val="vi" w:eastAsia="en-US" w:bidi="ar-SA"/>
      </w:rPr>
    </w:lvl>
    <w:lvl w:ilvl="3" w:tplc="49A4A372">
      <w:numFmt w:val="bullet"/>
      <w:lvlText w:val="•"/>
      <w:lvlJc w:val="left"/>
      <w:pPr>
        <w:ind w:left="1853" w:hanging="246"/>
      </w:pPr>
      <w:rPr>
        <w:rFonts w:hint="default"/>
        <w:lang w:val="vi" w:eastAsia="en-US" w:bidi="ar-SA"/>
      </w:rPr>
    </w:lvl>
    <w:lvl w:ilvl="4" w:tplc="C37883A0">
      <w:numFmt w:val="bullet"/>
      <w:lvlText w:val="•"/>
      <w:lvlJc w:val="left"/>
      <w:pPr>
        <w:ind w:left="2437" w:hanging="246"/>
      </w:pPr>
      <w:rPr>
        <w:rFonts w:hint="default"/>
        <w:lang w:val="vi" w:eastAsia="en-US" w:bidi="ar-SA"/>
      </w:rPr>
    </w:lvl>
    <w:lvl w:ilvl="5" w:tplc="1794E6AC">
      <w:numFmt w:val="bullet"/>
      <w:lvlText w:val="•"/>
      <w:lvlJc w:val="left"/>
      <w:pPr>
        <w:ind w:left="3022" w:hanging="246"/>
      </w:pPr>
      <w:rPr>
        <w:rFonts w:hint="default"/>
        <w:lang w:val="vi" w:eastAsia="en-US" w:bidi="ar-SA"/>
      </w:rPr>
    </w:lvl>
    <w:lvl w:ilvl="6" w:tplc="0F580D42">
      <w:numFmt w:val="bullet"/>
      <w:lvlText w:val="•"/>
      <w:lvlJc w:val="left"/>
      <w:pPr>
        <w:ind w:left="3606" w:hanging="246"/>
      </w:pPr>
      <w:rPr>
        <w:rFonts w:hint="default"/>
        <w:lang w:val="vi" w:eastAsia="en-US" w:bidi="ar-SA"/>
      </w:rPr>
    </w:lvl>
    <w:lvl w:ilvl="7" w:tplc="E46A3F02">
      <w:numFmt w:val="bullet"/>
      <w:lvlText w:val="•"/>
      <w:lvlJc w:val="left"/>
      <w:pPr>
        <w:ind w:left="4190" w:hanging="246"/>
      </w:pPr>
      <w:rPr>
        <w:rFonts w:hint="default"/>
        <w:lang w:val="vi" w:eastAsia="en-US" w:bidi="ar-SA"/>
      </w:rPr>
    </w:lvl>
    <w:lvl w:ilvl="8" w:tplc="AAEA67F4">
      <w:numFmt w:val="bullet"/>
      <w:lvlText w:val="•"/>
      <w:lvlJc w:val="left"/>
      <w:pPr>
        <w:ind w:left="4775" w:hanging="246"/>
      </w:pPr>
      <w:rPr>
        <w:rFonts w:hint="default"/>
        <w:lang w:val="vi" w:eastAsia="en-US" w:bidi="ar-SA"/>
      </w:rPr>
    </w:lvl>
  </w:abstractNum>
  <w:abstractNum w:abstractNumId="723">
    <w:nsid w:val="58FD34CB"/>
    <w:multiLevelType w:val="multilevel"/>
    <w:tmpl w:val="B066C688"/>
    <w:lvl w:ilvl="0">
      <w:start w:val="2"/>
      <w:numFmt w:val="decimal"/>
      <w:lvlText w:val="%1"/>
      <w:lvlJc w:val="left"/>
      <w:pPr>
        <w:ind w:left="523" w:hanging="417"/>
        <w:jc w:val="left"/>
      </w:pPr>
      <w:rPr>
        <w:rFonts w:hint="default"/>
        <w:lang w:val="vi" w:eastAsia="en-US" w:bidi="ar-SA"/>
      </w:rPr>
    </w:lvl>
    <w:lvl w:ilvl="1">
      <w:start w:val="1"/>
      <w:numFmt w:val="decimal"/>
      <w:lvlText w:val="%1.%2."/>
      <w:lvlJc w:val="left"/>
      <w:pPr>
        <w:ind w:left="523" w:hanging="417"/>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198" w:hanging="180"/>
      </w:pPr>
      <w:rPr>
        <w:rFonts w:hint="default"/>
        <w:lang w:val="vi" w:eastAsia="en-US" w:bidi="ar-SA"/>
      </w:rPr>
    </w:lvl>
    <w:lvl w:ilvl="4">
      <w:numFmt w:val="bullet"/>
      <w:lvlText w:val="•"/>
      <w:lvlJc w:val="left"/>
      <w:pPr>
        <w:ind w:left="1876" w:hanging="180"/>
      </w:pPr>
      <w:rPr>
        <w:rFonts w:hint="default"/>
        <w:lang w:val="vi" w:eastAsia="en-US" w:bidi="ar-SA"/>
      </w:rPr>
    </w:lvl>
    <w:lvl w:ilvl="5">
      <w:numFmt w:val="bullet"/>
      <w:lvlText w:val="•"/>
      <w:lvlJc w:val="left"/>
      <w:pPr>
        <w:ind w:left="2554" w:hanging="180"/>
      </w:pPr>
      <w:rPr>
        <w:rFonts w:hint="default"/>
        <w:lang w:val="vi" w:eastAsia="en-US" w:bidi="ar-SA"/>
      </w:rPr>
    </w:lvl>
    <w:lvl w:ilvl="6">
      <w:numFmt w:val="bullet"/>
      <w:lvlText w:val="•"/>
      <w:lvlJc w:val="left"/>
      <w:pPr>
        <w:ind w:left="3232" w:hanging="180"/>
      </w:pPr>
      <w:rPr>
        <w:rFonts w:hint="default"/>
        <w:lang w:val="vi" w:eastAsia="en-US" w:bidi="ar-SA"/>
      </w:rPr>
    </w:lvl>
    <w:lvl w:ilvl="7">
      <w:numFmt w:val="bullet"/>
      <w:lvlText w:val="•"/>
      <w:lvlJc w:val="left"/>
      <w:pPr>
        <w:ind w:left="3910" w:hanging="180"/>
      </w:pPr>
      <w:rPr>
        <w:rFonts w:hint="default"/>
        <w:lang w:val="vi" w:eastAsia="en-US" w:bidi="ar-SA"/>
      </w:rPr>
    </w:lvl>
    <w:lvl w:ilvl="8">
      <w:numFmt w:val="bullet"/>
      <w:lvlText w:val="•"/>
      <w:lvlJc w:val="left"/>
      <w:pPr>
        <w:ind w:left="4588" w:hanging="180"/>
      </w:pPr>
      <w:rPr>
        <w:rFonts w:hint="default"/>
        <w:lang w:val="vi" w:eastAsia="en-US" w:bidi="ar-SA"/>
      </w:rPr>
    </w:lvl>
  </w:abstractNum>
  <w:abstractNum w:abstractNumId="724">
    <w:nsid w:val="593E56DB"/>
    <w:multiLevelType w:val="hybridMultilevel"/>
    <w:tmpl w:val="BC3869FC"/>
    <w:lvl w:ilvl="0" w:tplc="6246914C">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B008AC42">
      <w:numFmt w:val="bullet"/>
      <w:lvlText w:val="•"/>
      <w:lvlJc w:val="left"/>
      <w:pPr>
        <w:ind w:left="344" w:hanging="246"/>
      </w:pPr>
      <w:rPr>
        <w:rFonts w:hint="default"/>
        <w:lang w:val="vi" w:eastAsia="en-US" w:bidi="ar-SA"/>
      </w:rPr>
    </w:lvl>
    <w:lvl w:ilvl="2" w:tplc="D7104286">
      <w:numFmt w:val="bullet"/>
      <w:lvlText w:val="•"/>
      <w:lvlJc w:val="left"/>
      <w:pPr>
        <w:ind w:left="588" w:hanging="246"/>
      </w:pPr>
      <w:rPr>
        <w:rFonts w:hint="default"/>
        <w:lang w:val="vi" w:eastAsia="en-US" w:bidi="ar-SA"/>
      </w:rPr>
    </w:lvl>
    <w:lvl w:ilvl="3" w:tplc="76200D26">
      <w:numFmt w:val="bullet"/>
      <w:lvlText w:val="•"/>
      <w:lvlJc w:val="left"/>
      <w:pPr>
        <w:ind w:left="832" w:hanging="246"/>
      </w:pPr>
      <w:rPr>
        <w:rFonts w:hint="default"/>
        <w:lang w:val="vi" w:eastAsia="en-US" w:bidi="ar-SA"/>
      </w:rPr>
    </w:lvl>
    <w:lvl w:ilvl="4" w:tplc="D6F4FE58">
      <w:numFmt w:val="bullet"/>
      <w:lvlText w:val="•"/>
      <w:lvlJc w:val="left"/>
      <w:pPr>
        <w:ind w:left="1076" w:hanging="246"/>
      </w:pPr>
      <w:rPr>
        <w:rFonts w:hint="default"/>
        <w:lang w:val="vi" w:eastAsia="en-US" w:bidi="ar-SA"/>
      </w:rPr>
    </w:lvl>
    <w:lvl w:ilvl="5" w:tplc="2DDA5CEA">
      <w:numFmt w:val="bullet"/>
      <w:lvlText w:val="•"/>
      <w:lvlJc w:val="left"/>
      <w:pPr>
        <w:ind w:left="1320" w:hanging="246"/>
      </w:pPr>
      <w:rPr>
        <w:rFonts w:hint="default"/>
        <w:lang w:val="vi" w:eastAsia="en-US" w:bidi="ar-SA"/>
      </w:rPr>
    </w:lvl>
    <w:lvl w:ilvl="6" w:tplc="E1260058">
      <w:numFmt w:val="bullet"/>
      <w:lvlText w:val="•"/>
      <w:lvlJc w:val="left"/>
      <w:pPr>
        <w:ind w:left="1564" w:hanging="246"/>
      </w:pPr>
      <w:rPr>
        <w:rFonts w:hint="default"/>
        <w:lang w:val="vi" w:eastAsia="en-US" w:bidi="ar-SA"/>
      </w:rPr>
    </w:lvl>
    <w:lvl w:ilvl="7" w:tplc="840667BE">
      <w:numFmt w:val="bullet"/>
      <w:lvlText w:val="•"/>
      <w:lvlJc w:val="left"/>
      <w:pPr>
        <w:ind w:left="1808" w:hanging="246"/>
      </w:pPr>
      <w:rPr>
        <w:rFonts w:hint="default"/>
        <w:lang w:val="vi" w:eastAsia="en-US" w:bidi="ar-SA"/>
      </w:rPr>
    </w:lvl>
    <w:lvl w:ilvl="8" w:tplc="616A9C66">
      <w:numFmt w:val="bullet"/>
      <w:lvlText w:val="•"/>
      <w:lvlJc w:val="left"/>
      <w:pPr>
        <w:ind w:left="2052" w:hanging="246"/>
      </w:pPr>
      <w:rPr>
        <w:rFonts w:hint="default"/>
        <w:lang w:val="vi" w:eastAsia="en-US" w:bidi="ar-SA"/>
      </w:rPr>
    </w:lvl>
  </w:abstractNum>
  <w:abstractNum w:abstractNumId="725">
    <w:nsid w:val="594A3CFA"/>
    <w:multiLevelType w:val="hybridMultilevel"/>
    <w:tmpl w:val="F20E8594"/>
    <w:lvl w:ilvl="0" w:tplc="0D1655A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36657A8">
      <w:numFmt w:val="bullet"/>
      <w:lvlText w:val="•"/>
      <w:lvlJc w:val="left"/>
      <w:pPr>
        <w:ind w:left="846" w:hanging="180"/>
      </w:pPr>
      <w:rPr>
        <w:rFonts w:hint="default"/>
        <w:lang w:val="vi" w:eastAsia="en-US" w:bidi="ar-SA"/>
      </w:rPr>
    </w:lvl>
    <w:lvl w:ilvl="2" w:tplc="4D121E4A">
      <w:numFmt w:val="bullet"/>
      <w:lvlText w:val="•"/>
      <w:lvlJc w:val="left"/>
      <w:pPr>
        <w:ind w:left="1412" w:hanging="180"/>
      </w:pPr>
      <w:rPr>
        <w:rFonts w:hint="default"/>
        <w:lang w:val="vi" w:eastAsia="en-US" w:bidi="ar-SA"/>
      </w:rPr>
    </w:lvl>
    <w:lvl w:ilvl="3" w:tplc="4960377C">
      <w:numFmt w:val="bullet"/>
      <w:lvlText w:val="•"/>
      <w:lvlJc w:val="left"/>
      <w:pPr>
        <w:ind w:left="1979" w:hanging="180"/>
      </w:pPr>
      <w:rPr>
        <w:rFonts w:hint="default"/>
        <w:lang w:val="vi" w:eastAsia="en-US" w:bidi="ar-SA"/>
      </w:rPr>
    </w:lvl>
    <w:lvl w:ilvl="4" w:tplc="F322E9EC">
      <w:numFmt w:val="bullet"/>
      <w:lvlText w:val="•"/>
      <w:lvlJc w:val="left"/>
      <w:pPr>
        <w:ind w:left="2545" w:hanging="180"/>
      </w:pPr>
      <w:rPr>
        <w:rFonts w:hint="default"/>
        <w:lang w:val="vi" w:eastAsia="en-US" w:bidi="ar-SA"/>
      </w:rPr>
    </w:lvl>
    <w:lvl w:ilvl="5" w:tplc="A6A8155E">
      <w:numFmt w:val="bullet"/>
      <w:lvlText w:val="•"/>
      <w:lvlJc w:val="left"/>
      <w:pPr>
        <w:ind w:left="3112" w:hanging="180"/>
      </w:pPr>
      <w:rPr>
        <w:rFonts w:hint="default"/>
        <w:lang w:val="vi" w:eastAsia="en-US" w:bidi="ar-SA"/>
      </w:rPr>
    </w:lvl>
    <w:lvl w:ilvl="6" w:tplc="16D89EA2">
      <w:numFmt w:val="bullet"/>
      <w:lvlText w:val="•"/>
      <w:lvlJc w:val="left"/>
      <w:pPr>
        <w:ind w:left="3678" w:hanging="180"/>
      </w:pPr>
      <w:rPr>
        <w:rFonts w:hint="default"/>
        <w:lang w:val="vi" w:eastAsia="en-US" w:bidi="ar-SA"/>
      </w:rPr>
    </w:lvl>
    <w:lvl w:ilvl="7" w:tplc="1DD28BEA">
      <w:numFmt w:val="bullet"/>
      <w:lvlText w:val="•"/>
      <w:lvlJc w:val="left"/>
      <w:pPr>
        <w:ind w:left="4244" w:hanging="180"/>
      </w:pPr>
      <w:rPr>
        <w:rFonts w:hint="default"/>
        <w:lang w:val="vi" w:eastAsia="en-US" w:bidi="ar-SA"/>
      </w:rPr>
    </w:lvl>
    <w:lvl w:ilvl="8" w:tplc="FCB42266">
      <w:numFmt w:val="bullet"/>
      <w:lvlText w:val="•"/>
      <w:lvlJc w:val="left"/>
      <w:pPr>
        <w:ind w:left="4811" w:hanging="180"/>
      </w:pPr>
      <w:rPr>
        <w:rFonts w:hint="default"/>
        <w:lang w:val="vi" w:eastAsia="en-US" w:bidi="ar-SA"/>
      </w:rPr>
    </w:lvl>
  </w:abstractNum>
  <w:abstractNum w:abstractNumId="726">
    <w:nsid w:val="594F075A"/>
    <w:multiLevelType w:val="hybridMultilevel"/>
    <w:tmpl w:val="7E5E8152"/>
    <w:lvl w:ilvl="0" w:tplc="8C52CAC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87C3F7C">
      <w:numFmt w:val="bullet"/>
      <w:lvlText w:val="•"/>
      <w:lvlJc w:val="left"/>
      <w:pPr>
        <w:ind w:left="846" w:hanging="180"/>
      </w:pPr>
      <w:rPr>
        <w:rFonts w:hint="default"/>
        <w:lang w:val="vi" w:eastAsia="en-US" w:bidi="ar-SA"/>
      </w:rPr>
    </w:lvl>
    <w:lvl w:ilvl="2" w:tplc="D4348CC4">
      <w:numFmt w:val="bullet"/>
      <w:lvlText w:val="•"/>
      <w:lvlJc w:val="left"/>
      <w:pPr>
        <w:ind w:left="1412" w:hanging="180"/>
      </w:pPr>
      <w:rPr>
        <w:rFonts w:hint="default"/>
        <w:lang w:val="vi" w:eastAsia="en-US" w:bidi="ar-SA"/>
      </w:rPr>
    </w:lvl>
    <w:lvl w:ilvl="3" w:tplc="D012C7EA">
      <w:numFmt w:val="bullet"/>
      <w:lvlText w:val="•"/>
      <w:lvlJc w:val="left"/>
      <w:pPr>
        <w:ind w:left="1979" w:hanging="180"/>
      </w:pPr>
      <w:rPr>
        <w:rFonts w:hint="default"/>
        <w:lang w:val="vi" w:eastAsia="en-US" w:bidi="ar-SA"/>
      </w:rPr>
    </w:lvl>
    <w:lvl w:ilvl="4" w:tplc="F27C0D04">
      <w:numFmt w:val="bullet"/>
      <w:lvlText w:val="•"/>
      <w:lvlJc w:val="left"/>
      <w:pPr>
        <w:ind w:left="2545" w:hanging="180"/>
      </w:pPr>
      <w:rPr>
        <w:rFonts w:hint="default"/>
        <w:lang w:val="vi" w:eastAsia="en-US" w:bidi="ar-SA"/>
      </w:rPr>
    </w:lvl>
    <w:lvl w:ilvl="5" w:tplc="9C58609E">
      <w:numFmt w:val="bullet"/>
      <w:lvlText w:val="•"/>
      <w:lvlJc w:val="left"/>
      <w:pPr>
        <w:ind w:left="3112" w:hanging="180"/>
      </w:pPr>
      <w:rPr>
        <w:rFonts w:hint="default"/>
        <w:lang w:val="vi" w:eastAsia="en-US" w:bidi="ar-SA"/>
      </w:rPr>
    </w:lvl>
    <w:lvl w:ilvl="6" w:tplc="08865B4C">
      <w:numFmt w:val="bullet"/>
      <w:lvlText w:val="•"/>
      <w:lvlJc w:val="left"/>
      <w:pPr>
        <w:ind w:left="3678" w:hanging="180"/>
      </w:pPr>
      <w:rPr>
        <w:rFonts w:hint="default"/>
        <w:lang w:val="vi" w:eastAsia="en-US" w:bidi="ar-SA"/>
      </w:rPr>
    </w:lvl>
    <w:lvl w:ilvl="7" w:tplc="0B1EEE7C">
      <w:numFmt w:val="bullet"/>
      <w:lvlText w:val="•"/>
      <w:lvlJc w:val="left"/>
      <w:pPr>
        <w:ind w:left="4244" w:hanging="180"/>
      </w:pPr>
      <w:rPr>
        <w:rFonts w:hint="default"/>
        <w:lang w:val="vi" w:eastAsia="en-US" w:bidi="ar-SA"/>
      </w:rPr>
    </w:lvl>
    <w:lvl w:ilvl="8" w:tplc="9A26219E">
      <w:numFmt w:val="bullet"/>
      <w:lvlText w:val="•"/>
      <w:lvlJc w:val="left"/>
      <w:pPr>
        <w:ind w:left="4811" w:hanging="180"/>
      </w:pPr>
      <w:rPr>
        <w:rFonts w:hint="default"/>
        <w:lang w:val="vi" w:eastAsia="en-US" w:bidi="ar-SA"/>
      </w:rPr>
    </w:lvl>
  </w:abstractNum>
  <w:abstractNum w:abstractNumId="727">
    <w:nsid w:val="595008A1"/>
    <w:multiLevelType w:val="hybridMultilevel"/>
    <w:tmpl w:val="7548DA6E"/>
    <w:lvl w:ilvl="0" w:tplc="3FC827E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93E46E0">
      <w:numFmt w:val="bullet"/>
      <w:lvlText w:val="•"/>
      <w:lvlJc w:val="left"/>
      <w:pPr>
        <w:ind w:left="841" w:hanging="180"/>
      </w:pPr>
      <w:rPr>
        <w:rFonts w:hint="default"/>
        <w:lang w:val="vi" w:eastAsia="en-US" w:bidi="ar-SA"/>
      </w:rPr>
    </w:lvl>
    <w:lvl w:ilvl="2" w:tplc="8506BEA2">
      <w:numFmt w:val="bullet"/>
      <w:lvlText w:val="•"/>
      <w:lvlJc w:val="left"/>
      <w:pPr>
        <w:ind w:left="1403" w:hanging="180"/>
      </w:pPr>
      <w:rPr>
        <w:rFonts w:hint="default"/>
        <w:lang w:val="vi" w:eastAsia="en-US" w:bidi="ar-SA"/>
      </w:rPr>
    </w:lvl>
    <w:lvl w:ilvl="3" w:tplc="D54C6B92">
      <w:numFmt w:val="bullet"/>
      <w:lvlText w:val="•"/>
      <w:lvlJc w:val="left"/>
      <w:pPr>
        <w:ind w:left="1965" w:hanging="180"/>
      </w:pPr>
      <w:rPr>
        <w:rFonts w:hint="default"/>
        <w:lang w:val="vi" w:eastAsia="en-US" w:bidi="ar-SA"/>
      </w:rPr>
    </w:lvl>
    <w:lvl w:ilvl="4" w:tplc="52D66256">
      <w:numFmt w:val="bullet"/>
      <w:lvlText w:val="•"/>
      <w:lvlJc w:val="left"/>
      <w:pPr>
        <w:ind w:left="2527" w:hanging="180"/>
      </w:pPr>
      <w:rPr>
        <w:rFonts w:hint="default"/>
        <w:lang w:val="vi" w:eastAsia="en-US" w:bidi="ar-SA"/>
      </w:rPr>
    </w:lvl>
    <w:lvl w:ilvl="5" w:tplc="EC505AAE">
      <w:numFmt w:val="bullet"/>
      <w:lvlText w:val="•"/>
      <w:lvlJc w:val="left"/>
      <w:pPr>
        <w:ind w:left="3089" w:hanging="180"/>
      </w:pPr>
      <w:rPr>
        <w:rFonts w:hint="default"/>
        <w:lang w:val="vi" w:eastAsia="en-US" w:bidi="ar-SA"/>
      </w:rPr>
    </w:lvl>
    <w:lvl w:ilvl="6" w:tplc="3D64935C">
      <w:numFmt w:val="bullet"/>
      <w:lvlText w:val="•"/>
      <w:lvlJc w:val="left"/>
      <w:pPr>
        <w:ind w:left="3650" w:hanging="180"/>
      </w:pPr>
      <w:rPr>
        <w:rFonts w:hint="default"/>
        <w:lang w:val="vi" w:eastAsia="en-US" w:bidi="ar-SA"/>
      </w:rPr>
    </w:lvl>
    <w:lvl w:ilvl="7" w:tplc="BDB09576">
      <w:numFmt w:val="bullet"/>
      <w:lvlText w:val="•"/>
      <w:lvlJc w:val="left"/>
      <w:pPr>
        <w:ind w:left="4212" w:hanging="180"/>
      </w:pPr>
      <w:rPr>
        <w:rFonts w:hint="default"/>
        <w:lang w:val="vi" w:eastAsia="en-US" w:bidi="ar-SA"/>
      </w:rPr>
    </w:lvl>
    <w:lvl w:ilvl="8" w:tplc="3EA83608">
      <w:numFmt w:val="bullet"/>
      <w:lvlText w:val="•"/>
      <w:lvlJc w:val="left"/>
      <w:pPr>
        <w:ind w:left="4774" w:hanging="180"/>
      </w:pPr>
      <w:rPr>
        <w:rFonts w:hint="default"/>
        <w:lang w:val="vi" w:eastAsia="en-US" w:bidi="ar-SA"/>
      </w:rPr>
    </w:lvl>
  </w:abstractNum>
  <w:abstractNum w:abstractNumId="728">
    <w:nsid w:val="59667680"/>
    <w:multiLevelType w:val="hybridMultilevel"/>
    <w:tmpl w:val="9B2EA7CC"/>
    <w:lvl w:ilvl="0" w:tplc="BE1CB1DC">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F5CACA66">
      <w:numFmt w:val="bullet"/>
      <w:lvlText w:val="•"/>
      <w:lvlJc w:val="left"/>
      <w:pPr>
        <w:ind w:left="344" w:hanging="225"/>
      </w:pPr>
      <w:rPr>
        <w:rFonts w:hint="default"/>
        <w:lang w:val="vi" w:eastAsia="en-US" w:bidi="ar-SA"/>
      </w:rPr>
    </w:lvl>
    <w:lvl w:ilvl="2" w:tplc="29A06C08">
      <w:numFmt w:val="bullet"/>
      <w:lvlText w:val="•"/>
      <w:lvlJc w:val="left"/>
      <w:pPr>
        <w:ind w:left="588" w:hanging="225"/>
      </w:pPr>
      <w:rPr>
        <w:rFonts w:hint="default"/>
        <w:lang w:val="vi" w:eastAsia="en-US" w:bidi="ar-SA"/>
      </w:rPr>
    </w:lvl>
    <w:lvl w:ilvl="3" w:tplc="0ADAA2F6">
      <w:numFmt w:val="bullet"/>
      <w:lvlText w:val="•"/>
      <w:lvlJc w:val="left"/>
      <w:pPr>
        <w:ind w:left="832" w:hanging="225"/>
      </w:pPr>
      <w:rPr>
        <w:rFonts w:hint="default"/>
        <w:lang w:val="vi" w:eastAsia="en-US" w:bidi="ar-SA"/>
      </w:rPr>
    </w:lvl>
    <w:lvl w:ilvl="4" w:tplc="66566578">
      <w:numFmt w:val="bullet"/>
      <w:lvlText w:val="•"/>
      <w:lvlJc w:val="left"/>
      <w:pPr>
        <w:ind w:left="1076" w:hanging="225"/>
      </w:pPr>
      <w:rPr>
        <w:rFonts w:hint="default"/>
        <w:lang w:val="vi" w:eastAsia="en-US" w:bidi="ar-SA"/>
      </w:rPr>
    </w:lvl>
    <w:lvl w:ilvl="5" w:tplc="2346779A">
      <w:numFmt w:val="bullet"/>
      <w:lvlText w:val="•"/>
      <w:lvlJc w:val="left"/>
      <w:pPr>
        <w:ind w:left="1320" w:hanging="225"/>
      </w:pPr>
      <w:rPr>
        <w:rFonts w:hint="default"/>
        <w:lang w:val="vi" w:eastAsia="en-US" w:bidi="ar-SA"/>
      </w:rPr>
    </w:lvl>
    <w:lvl w:ilvl="6" w:tplc="AAC00E5E">
      <w:numFmt w:val="bullet"/>
      <w:lvlText w:val="•"/>
      <w:lvlJc w:val="left"/>
      <w:pPr>
        <w:ind w:left="1564" w:hanging="225"/>
      </w:pPr>
      <w:rPr>
        <w:rFonts w:hint="default"/>
        <w:lang w:val="vi" w:eastAsia="en-US" w:bidi="ar-SA"/>
      </w:rPr>
    </w:lvl>
    <w:lvl w:ilvl="7" w:tplc="6D9EBF92">
      <w:numFmt w:val="bullet"/>
      <w:lvlText w:val="•"/>
      <w:lvlJc w:val="left"/>
      <w:pPr>
        <w:ind w:left="1808" w:hanging="225"/>
      </w:pPr>
      <w:rPr>
        <w:rFonts w:hint="default"/>
        <w:lang w:val="vi" w:eastAsia="en-US" w:bidi="ar-SA"/>
      </w:rPr>
    </w:lvl>
    <w:lvl w:ilvl="8" w:tplc="EF926ABE">
      <w:numFmt w:val="bullet"/>
      <w:lvlText w:val="•"/>
      <w:lvlJc w:val="left"/>
      <w:pPr>
        <w:ind w:left="2052" w:hanging="225"/>
      </w:pPr>
      <w:rPr>
        <w:rFonts w:hint="default"/>
        <w:lang w:val="vi" w:eastAsia="en-US" w:bidi="ar-SA"/>
      </w:rPr>
    </w:lvl>
  </w:abstractNum>
  <w:abstractNum w:abstractNumId="729">
    <w:nsid w:val="598758D1"/>
    <w:multiLevelType w:val="multilevel"/>
    <w:tmpl w:val="D04A3520"/>
    <w:lvl w:ilvl="0">
      <w:start w:val="3"/>
      <w:numFmt w:val="decimal"/>
      <w:lvlText w:val="%1"/>
      <w:lvlJc w:val="left"/>
      <w:pPr>
        <w:ind w:left="107" w:hanging="433"/>
        <w:jc w:val="left"/>
      </w:pPr>
      <w:rPr>
        <w:rFonts w:hint="default"/>
        <w:lang w:val="vi" w:eastAsia="en-US" w:bidi="ar-SA"/>
      </w:rPr>
    </w:lvl>
    <w:lvl w:ilvl="1">
      <w:start w:val="1"/>
      <w:numFmt w:val="decimal"/>
      <w:lvlText w:val="%1.%2."/>
      <w:lvlJc w:val="left"/>
      <w:pPr>
        <w:ind w:left="107" w:hanging="433"/>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107" w:hanging="245"/>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2168" w:hanging="245"/>
      </w:pPr>
      <w:rPr>
        <w:rFonts w:hint="default"/>
        <w:lang w:val="vi" w:eastAsia="en-US" w:bidi="ar-SA"/>
      </w:rPr>
    </w:lvl>
    <w:lvl w:ilvl="5">
      <w:numFmt w:val="bullet"/>
      <w:lvlText w:val="•"/>
      <w:lvlJc w:val="left"/>
      <w:pPr>
        <w:ind w:left="2797" w:hanging="245"/>
      </w:pPr>
      <w:rPr>
        <w:rFonts w:hint="default"/>
        <w:lang w:val="vi" w:eastAsia="en-US" w:bidi="ar-SA"/>
      </w:rPr>
    </w:lvl>
    <w:lvl w:ilvl="6">
      <w:numFmt w:val="bullet"/>
      <w:lvlText w:val="•"/>
      <w:lvlJc w:val="left"/>
      <w:pPr>
        <w:ind w:left="3426" w:hanging="245"/>
      </w:pPr>
      <w:rPr>
        <w:rFonts w:hint="default"/>
        <w:lang w:val="vi" w:eastAsia="en-US" w:bidi="ar-SA"/>
      </w:rPr>
    </w:lvl>
    <w:lvl w:ilvl="7">
      <w:numFmt w:val="bullet"/>
      <w:lvlText w:val="•"/>
      <w:lvlJc w:val="left"/>
      <w:pPr>
        <w:ind w:left="4056" w:hanging="245"/>
      </w:pPr>
      <w:rPr>
        <w:rFonts w:hint="default"/>
        <w:lang w:val="vi" w:eastAsia="en-US" w:bidi="ar-SA"/>
      </w:rPr>
    </w:lvl>
    <w:lvl w:ilvl="8">
      <w:numFmt w:val="bullet"/>
      <w:lvlText w:val="•"/>
      <w:lvlJc w:val="left"/>
      <w:pPr>
        <w:ind w:left="4685" w:hanging="245"/>
      </w:pPr>
      <w:rPr>
        <w:rFonts w:hint="default"/>
        <w:lang w:val="vi" w:eastAsia="en-US" w:bidi="ar-SA"/>
      </w:rPr>
    </w:lvl>
  </w:abstractNum>
  <w:abstractNum w:abstractNumId="730">
    <w:nsid w:val="59B71387"/>
    <w:multiLevelType w:val="hybridMultilevel"/>
    <w:tmpl w:val="8CF06B54"/>
    <w:lvl w:ilvl="0" w:tplc="D3668C0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C76F4BA">
      <w:numFmt w:val="bullet"/>
      <w:lvlText w:val="•"/>
      <w:lvlJc w:val="left"/>
      <w:pPr>
        <w:ind w:left="846" w:hanging="180"/>
      </w:pPr>
      <w:rPr>
        <w:rFonts w:hint="default"/>
        <w:lang w:val="vi" w:eastAsia="en-US" w:bidi="ar-SA"/>
      </w:rPr>
    </w:lvl>
    <w:lvl w:ilvl="2" w:tplc="05C0E344">
      <w:numFmt w:val="bullet"/>
      <w:lvlText w:val="•"/>
      <w:lvlJc w:val="left"/>
      <w:pPr>
        <w:ind w:left="1412" w:hanging="180"/>
      </w:pPr>
      <w:rPr>
        <w:rFonts w:hint="default"/>
        <w:lang w:val="vi" w:eastAsia="en-US" w:bidi="ar-SA"/>
      </w:rPr>
    </w:lvl>
    <w:lvl w:ilvl="3" w:tplc="33747038">
      <w:numFmt w:val="bullet"/>
      <w:lvlText w:val="•"/>
      <w:lvlJc w:val="left"/>
      <w:pPr>
        <w:ind w:left="1979" w:hanging="180"/>
      </w:pPr>
      <w:rPr>
        <w:rFonts w:hint="default"/>
        <w:lang w:val="vi" w:eastAsia="en-US" w:bidi="ar-SA"/>
      </w:rPr>
    </w:lvl>
    <w:lvl w:ilvl="4" w:tplc="7DD2654E">
      <w:numFmt w:val="bullet"/>
      <w:lvlText w:val="•"/>
      <w:lvlJc w:val="left"/>
      <w:pPr>
        <w:ind w:left="2545" w:hanging="180"/>
      </w:pPr>
      <w:rPr>
        <w:rFonts w:hint="default"/>
        <w:lang w:val="vi" w:eastAsia="en-US" w:bidi="ar-SA"/>
      </w:rPr>
    </w:lvl>
    <w:lvl w:ilvl="5" w:tplc="D7DEE73A">
      <w:numFmt w:val="bullet"/>
      <w:lvlText w:val="•"/>
      <w:lvlJc w:val="left"/>
      <w:pPr>
        <w:ind w:left="3112" w:hanging="180"/>
      </w:pPr>
      <w:rPr>
        <w:rFonts w:hint="default"/>
        <w:lang w:val="vi" w:eastAsia="en-US" w:bidi="ar-SA"/>
      </w:rPr>
    </w:lvl>
    <w:lvl w:ilvl="6" w:tplc="3B64E1F2">
      <w:numFmt w:val="bullet"/>
      <w:lvlText w:val="•"/>
      <w:lvlJc w:val="left"/>
      <w:pPr>
        <w:ind w:left="3678" w:hanging="180"/>
      </w:pPr>
      <w:rPr>
        <w:rFonts w:hint="default"/>
        <w:lang w:val="vi" w:eastAsia="en-US" w:bidi="ar-SA"/>
      </w:rPr>
    </w:lvl>
    <w:lvl w:ilvl="7" w:tplc="806C1A70">
      <w:numFmt w:val="bullet"/>
      <w:lvlText w:val="•"/>
      <w:lvlJc w:val="left"/>
      <w:pPr>
        <w:ind w:left="4244" w:hanging="180"/>
      </w:pPr>
      <w:rPr>
        <w:rFonts w:hint="default"/>
        <w:lang w:val="vi" w:eastAsia="en-US" w:bidi="ar-SA"/>
      </w:rPr>
    </w:lvl>
    <w:lvl w:ilvl="8" w:tplc="9E3040B8">
      <w:numFmt w:val="bullet"/>
      <w:lvlText w:val="•"/>
      <w:lvlJc w:val="left"/>
      <w:pPr>
        <w:ind w:left="4811" w:hanging="180"/>
      </w:pPr>
      <w:rPr>
        <w:rFonts w:hint="default"/>
        <w:lang w:val="vi" w:eastAsia="en-US" w:bidi="ar-SA"/>
      </w:rPr>
    </w:lvl>
  </w:abstractNum>
  <w:abstractNum w:abstractNumId="731">
    <w:nsid w:val="59BF4E22"/>
    <w:multiLevelType w:val="hybridMultilevel"/>
    <w:tmpl w:val="7CE289D0"/>
    <w:lvl w:ilvl="0" w:tplc="80A0E6A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1F65C10">
      <w:start w:val="1"/>
      <w:numFmt w:val="decimal"/>
      <w:lvlText w:val="%2."/>
      <w:lvlJc w:val="left"/>
      <w:pPr>
        <w:ind w:left="1370" w:hanging="241"/>
        <w:jc w:val="left"/>
      </w:pPr>
      <w:rPr>
        <w:rFonts w:ascii="Times New Roman" w:eastAsia="Times New Roman" w:hAnsi="Times New Roman" w:cs="Times New Roman" w:hint="default"/>
        <w:b w:val="0"/>
        <w:bCs w:val="0"/>
        <w:i/>
        <w:iCs/>
        <w:spacing w:val="0"/>
        <w:w w:val="100"/>
        <w:sz w:val="24"/>
        <w:szCs w:val="24"/>
        <w:lang w:val="vi" w:eastAsia="en-US" w:bidi="ar-SA"/>
      </w:rPr>
    </w:lvl>
    <w:lvl w:ilvl="2" w:tplc="6FEC1BB4">
      <w:numFmt w:val="bullet"/>
      <w:lvlText w:val="•"/>
      <w:lvlJc w:val="left"/>
      <w:pPr>
        <w:ind w:left="1887" w:hanging="241"/>
      </w:pPr>
      <w:rPr>
        <w:rFonts w:hint="default"/>
        <w:lang w:val="vi" w:eastAsia="en-US" w:bidi="ar-SA"/>
      </w:rPr>
    </w:lvl>
    <w:lvl w:ilvl="3" w:tplc="11822B06">
      <w:numFmt w:val="bullet"/>
      <w:lvlText w:val="•"/>
      <w:lvlJc w:val="left"/>
      <w:pPr>
        <w:ind w:left="2394" w:hanging="241"/>
      </w:pPr>
      <w:rPr>
        <w:rFonts w:hint="default"/>
        <w:lang w:val="vi" w:eastAsia="en-US" w:bidi="ar-SA"/>
      </w:rPr>
    </w:lvl>
    <w:lvl w:ilvl="4" w:tplc="E69EB7D6">
      <w:numFmt w:val="bullet"/>
      <w:lvlText w:val="•"/>
      <w:lvlJc w:val="left"/>
      <w:pPr>
        <w:ind w:left="2901" w:hanging="241"/>
      </w:pPr>
      <w:rPr>
        <w:rFonts w:hint="default"/>
        <w:lang w:val="vi" w:eastAsia="en-US" w:bidi="ar-SA"/>
      </w:rPr>
    </w:lvl>
    <w:lvl w:ilvl="5" w:tplc="30E42764">
      <w:numFmt w:val="bullet"/>
      <w:lvlText w:val="•"/>
      <w:lvlJc w:val="left"/>
      <w:pPr>
        <w:ind w:left="3408" w:hanging="241"/>
      </w:pPr>
      <w:rPr>
        <w:rFonts w:hint="default"/>
        <w:lang w:val="vi" w:eastAsia="en-US" w:bidi="ar-SA"/>
      </w:rPr>
    </w:lvl>
    <w:lvl w:ilvl="6" w:tplc="74462E82">
      <w:numFmt w:val="bullet"/>
      <w:lvlText w:val="•"/>
      <w:lvlJc w:val="left"/>
      <w:pPr>
        <w:ind w:left="3915" w:hanging="241"/>
      </w:pPr>
      <w:rPr>
        <w:rFonts w:hint="default"/>
        <w:lang w:val="vi" w:eastAsia="en-US" w:bidi="ar-SA"/>
      </w:rPr>
    </w:lvl>
    <w:lvl w:ilvl="7" w:tplc="950A4640">
      <w:numFmt w:val="bullet"/>
      <w:lvlText w:val="•"/>
      <w:lvlJc w:val="left"/>
      <w:pPr>
        <w:ind w:left="4422" w:hanging="241"/>
      </w:pPr>
      <w:rPr>
        <w:rFonts w:hint="default"/>
        <w:lang w:val="vi" w:eastAsia="en-US" w:bidi="ar-SA"/>
      </w:rPr>
    </w:lvl>
    <w:lvl w:ilvl="8" w:tplc="79284F40">
      <w:numFmt w:val="bullet"/>
      <w:lvlText w:val="•"/>
      <w:lvlJc w:val="left"/>
      <w:pPr>
        <w:ind w:left="4929" w:hanging="241"/>
      </w:pPr>
      <w:rPr>
        <w:rFonts w:hint="default"/>
        <w:lang w:val="vi" w:eastAsia="en-US" w:bidi="ar-SA"/>
      </w:rPr>
    </w:lvl>
  </w:abstractNum>
  <w:abstractNum w:abstractNumId="732">
    <w:nsid w:val="59C828B3"/>
    <w:multiLevelType w:val="hybridMultilevel"/>
    <w:tmpl w:val="2C2CF3B2"/>
    <w:lvl w:ilvl="0" w:tplc="A620C5CE">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F7840C40">
      <w:numFmt w:val="bullet"/>
      <w:lvlText w:val="•"/>
      <w:lvlJc w:val="left"/>
      <w:pPr>
        <w:ind w:left="344" w:hanging="213"/>
      </w:pPr>
      <w:rPr>
        <w:rFonts w:hint="default"/>
        <w:lang w:val="vi" w:eastAsia="en-US" w:bidi="ar-SA"/>
      </w:rPr>
    </w:lvl>
    <w:lvl w:ilvl="2" w:tplc="517E9EA6">
      <w:numFmt w:val="bullet"/>
      <w:lvlText w:val="•"/>
      <w:lvlJc w:val="left"/>
      <w:pPr>
        <w:ind w:left="588" w:hanging="213"/>
      </w:pPr>
      <w:rPr>
        <w:rFonts w:hint="default"/>
        <w:lang w:val="vi" w:eastAsia="en-US" w:bidi="ar-SA"/>
      </w:rPr>
    </w:lvl>
    <w:lvl w:ilvl="3" w:tplc="D2408A48">
      <w:numFmt w:val="bullet"/>
      <w:lvlText w:val="•"/>
      <w:lvlJc w:val="left"/>
      <w:pPr>
        <w:ind w:left="832" w:hanging="213"/>
      </w:pPr>
      <w:rPr>
        <w:rFonts w:hint="default"/>
        <w:lang w:val="vi" w:eastAsia="en-US" w:bidi="ar-SA"/>
      </w:rPr>
    </w:lvl>
    <w:lvl w:ilvl="4" w:tplc="5EEE408C">
      <w:numFmt w:val="bullet"/>
      <w:lvlText w:val="•"/>
      <w:lvlJc w:val="left"/>
      <w:pPr>
        <w:ind w:left="1076" w:hanging="213"/>
      </w:pPr>
      <w:rPr>
        <w:rFonts w:hint="default"/>
        <w:lang w:val="vi" w:eastAsia="en-US" w:bidi="ar-SA"/>
      </w:rPr>
    </w:lvl>
    <w:lvl w:ilvl="5" w:tplc="BC0C9838">
      <w:numFmt w:val="bullet"/>
      <w:lvlText w:val="•"/>
      <w:lvlJc w:val="left"/>
      <w:pPr>
        <w:ind w:left="1320" w:hanging="213"/>
      </w:pPr>
      <w:rPr>
        <w:rFonts w:hint="default"/>
        <w:lang w:val="vi" w:eastAsia="en-US" w:bidi="ar-SA"/>
      </w:rPr>
    </w:lvl>
    <w:lvl w:ilvl="6" w:tplc="1874A01C">
      <w:numFmt w:val="bullet"/>
      <w:lvlText w:val="•"/>
      <w:lvlJc w:val="left"/>
      <w:pPr>
        <w:ind w:left="1564" w:hanging="213"/>
      </w:pPr>
      <w:rPr>
        <w:rFonts w:hint="default"/>
        <w:lang w:val="vi" w:eastAsia="en-US" w:bidi="ar-SA"/>
      </w:rPr>
    </w:lvl>
    <w:lvl w:ilvl="7" w:tplc="F55EA80C">
      <w:numFmt w:val="bullet"/>
      <w:lvlText w:val="•"/>
      <w:lvlJc w:val="left"/>
      <w:pPr>
        <w:ind w:left="1808" w:hanging="213"/>
      </w:pPr>
      <w:rPr>
        <w:rFonts w:hint="default"/>
        <w:lang w:val="vi" w:eastAsia="en-US" w:bidi="ar-SA"/>
      </w:rPr>
    </w:lvl>
    <w:lvl w:ilvl="8" w:tplc="45AADEB2">
      <w:numFmt w:val="bullet"/>
      <w:lvlText w:val="•"/>
      <w:lvlJc w:val="left"/>
      <w:pPr>
        <w:ind w:left="2052" w:hanging="213"/>
      </w:pPr>
      <w:rPr>
        <w:rFonts w:hint="default"/>
        <w:lang w:val="vi" w:eastAsia="en-US" w:bidi="ar-SA"/>
      </w:rPr>
    </w:lvl>
  </w:abstractNum>
  <w:abstractNum w:abstractNumId="733">
    <w:nsid w:val="59CD5876"/>
    <w:multiLevelType w:val="hybridMultilevel"/>
    <w:tmpl w:val="E0BC2A9E"/>
    <w:lvl w:ilvl="0" w:tplc="3F0E4630">
      <w:numFmt w:val="bullet"/>
      <w:lvlText w:val="–"/>
      <w:lvlJc w:val="left"/>
      <w:pPr>
        <w:ind w:left="108"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1D0E04C4">
      <w:numFmt w:val="bullet"/>
      <w:lvlText w:val="•"/>
      <w:lvlJc w:val="left"/>
      <w:pPr>
        <w:ind w:left="344" w:hanging="173"/>
      </w:pPr>
      <w:rPr>
        <w:rFonts w:hint="default"/>
        <w:lang w:val="vi" w:eastAsia="en-US" w:bidi="ar-SA"/>
      </w:rPr>
    </w:lvl>
    <w:lvl w:ilvl="2" w:tplc="10E46D5E">
      <w:numFmt w:val="bullet"/>
      <w:lvlText w:val="•"/>
      <w:lvlJc w:val="left"/>
      <w:pPr>
        <w:ind w:left="588" w:hanging="173"/>
      </w:pPr>
      <w:rPr>
        <w:rFonts w:hint="default"/>
        <w:lang w:val="vi" w:eastAsia="en-US" w:bidi="ar-SA"/>
      </w:rPr>
    </w:lvl>
    <w:lvl w:ilvl="3" w:tplc="49E2D3D0">
      <w:numFmt w:val="bullet"/>
      <w:lvlText w:val="•"/>
      <w:lvlJc w:val="left"/>
      <w:pPr>
        <w:ind w:left="832" w:hanging="173"/>
      </w:pPr>
      <w:rPr>
        <w:rFonts w:hint="default"/>
        <w:lang w:val="vi" w:eastAsia="en-US" w:bidi="ar-SA"/>
      </w:rPr>
    </w:lvl>
    <w:lvl w:ilvl="4" w:tplc="9000DE6E">
      <w:numFmt w:val="bullet"/>
      <w:lvlText w:val="•"/>
      <w:lvlJc w:val="left"/>
      <w:pPr>
        <w:ind w:left="1076" w:hanging="173"/>
      </w:pPr>
      <w:rPr>
        <w:rFonts w:hint="default"/>
        <w:lang w:val="vi" w:eastAsia="en-US" w:bidi="ar-SA"/>
      </w:rPr>
    </w:lvl>
    <w:lvl w:ilvl="5" w:tplc="E4C023DA">
      <w:numFmt w:val="bullet"/>
      <w:lvlText w:val="•"/>
      <w:lvlJc w:val="left"/>
      <w:pPr>
        <w:ind w:left="1320" w:hanging="173"/>
      </w:pPr>
      <w:rPr>
        <w:rFonts w:hint="default"/>
        <w:lang w:val="vi" w:eastAsia="en-US" w:bidi="ar-SA"/>
      </w:rPr>
    </w:lvl>
    <w:lvl w:ilvl="6" w:tplc="B506555C">
      <w:numFmt w:val="bullet"/>
      <w:lvlText w:val="•"/>
      <w:lvlJc w:val="left"/>
      <w:pPr>
        <w:ind w:left="1564" w:hanging="173"/>
      </w:pPr>
      <w:rPr>
        <w:rFonts w:hint="default"/>
        <w:lang w:val="vi" w:eastAsia="en-US" w:bidi="ar-SA"/>
      </w:rPr>
    </w:lvl>
    <w:lvl w:ilvl="7" w:tplc="01440CF0">
      <w:numFmt w:val="bullet"/>
      <w:lvlText w:val="•"/>
      <w:lvlJc w:val="left"/>
      <w:pPr>
        <w:ind w:left="1808" w:hanging="173"/>
      </w:pPr>
      <w:rPr>
        <w:rFonts w:hint="default"/>
        <w:lang w:val="vi" w:eastAsia="en-US" w:bidi="ar-SA"/>
      </w:rPr>
    </w:lvl>
    <w:lvl w:ilvl="8" w:tplc="8EC21DB0">
      <w:numFmt w:val="bullet"/>
      <w:lvlText w:val="•"/>
      <w:lvlJc w:val="left"/>
      <w:pPr>
        <w:ind w:left="2052" w:hanging="173"/>
      </w:pPr>
      <w:rPr>
        <w:rFonts w:hint="default"/>
        <w:lang w:val="vi" w:eastAsia="en-US" w:bidi="ar-SA"/>
      </w:rPr>
    </w:lvl>
  </w:abstractNum>
  <w:abstractNum w:abstractNumId="734">
    <w:nsid w:val="59CE055E"/>
    <w:multiLevelType w:val="hybridMultilevel"/>
    <w:tmpl w:val="448045CC"/>
    <w:lvl w:ilvl="0" w:tplc="16EE28B6">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1DACD1D0">
      <w:numFmt w:val="bullet"/>
      <w:lvlText w:val="•"/>
      <w:lvlJc w:val="left"/>
      <w:pPr>
        <w:ind w:left="344" w:hanging="257"/>
      </w:pPr>
      <w:rPr>
        <w:rFonts w:hint="default"/>
        <w:lang w:val="vi" w:eastAsia="en-US" w:bidi="ar-SA"/>
      </w:rPr>
    </w:lvl>
    <w:lvl w:ilvl="2" w:tplc="A3743286">
      <w:numFmt w:val="bullet"/>
      <w:lvlText w:val="•"/>
      <w:lvlJc w:val="left"/>
      <w:pPr>
        <w:ind w:left="588" w:hanging="257"/>
      </w:pPr>
      <w:rPr>
        <w:rFonts w:hint="default"/>
        <w:lang w:val="vi" w:eastAsia="en-US" w:bidi="ar-SA"/>
      </w:rPr>
    </w:lvl>
    <w:lvl w:ilvl="3" w:tplc="93A47184">
      <w:numFmt w:val="bullet"/>
      <w:lvlText w:val="•"/>
      <w:lvlJc w:val="left"/>
      <w:pPr>
        <w:ind w:left="832" w:hanging="257"/>
      </w:pPr>
      <w:rPr>
        <w:rFonts w:hint="default"/>
        <w:lang w:val="vi" w:eastAsia="en-US" w:bidi="ar-SA"/>
      </w:rPr>
    </w:lvl>
    <w:lvl w:ilvl="4" w:tplc="2F54FD46">
      <w:numFmt w:val="bullet"/>
      <w:lvlText w:val="•"/>
      <w:lvlJc w:val="left"/>
      <w:pPr>
        <w:ind w:left="1076" w:hanging="257"/>
      </w:pPr>
      <w:rPr>
        <w:rFonts w:hint="default"/>
        <w:lang w:val="vi" w:eastAsia="en-US" w:bidi="ar-SA"/>
      </w:rPr>
    </w:lvl>
    <w:lvl w:ilvl="5" w:tplc="2E3E766E">
      <w:numFmt w:val="bullet"/>
      <w:lvlText w:val="•"/>
      <w:lvlJc w:val="left"/>
      <w:pPr>
        <w:ind w:left="1320" w:hanging="257"/>
      </w:pPr>
      <w:rPr>
        <w:rFonts w:hint="default"/>
        <w:lang w:val="vi" w:eastAsia="en-US" w:bidi="ar-SA"/>
      </w:rPr>
    </w:lvl>
    <w:lvl w:ilvl="6" w:tplc="E772A53C">
      <w:numFmt w:val="bullet"/>
      <w:lvlText w:val="•"/>
      <w:lvlJc w:val="left"/>
      <w:pPr>
        <w:ind w:left="1564" w:hanging="257"/>
      </w:pPr>
      <w:rPr>
        <w:rFonts w:hint="default"/>
        <w:lang w:val="vi" w:eastAsia="en-US" w:bidi="ar-SA"/>
      </w:rPr>
    </w:lvl>
    <w:lvl w:ilvl="7" w:tplc="972AA814">
      <w:numFmt w:val="bullet"/>
      <w:lvlText w:val="•"/>
      <w:lvlJc w:val="left"/>
      <w:pPr>
        <w:ind w:left="1808" w:hanging="257"/>
      </w:pPr>
      <w:rPr>
        <w:rFonts w:hint="default"/>
        <w:lang w:val="vi" w:eastAsia="en-US" w:bidi="ar-SA"/>
      </w:rPr>
    </w:lvl>
    <w:lvl w:ilvl="8" w:tplc="770ECAE4">
      <w:numFmt w:val="bullet"/>
      <w:lvlText w:val="•"/>
      <w:lvlJc w:val="left"/>
      <w:pPr>
        <w:ind w:left="2052" w:hanging="257"/>
      </w:pPr>
      <w:rPr>
        <w:rFonts w:hint="default"/>
        <w:lang w:val="vi" w:eastAsia="en-US" w:bidi="ar-SA"/>
      </w:rPr>
    </w:lvl>
  </w:abstractNum>
  <w:abstractNum w:abstractNumId="735">
    <w:nsid w:val="59E14A4A"/>
    <w:multiLevelType w:val="hybridMultilevel"/>
    <w:tmpl w:val="745C5580"/>
    <w:lvl w:ilvl="0" w:tplc="76F62FA4">
      <w:numFmt w:val="bullet"/>
      <w:lvlText w:val="–"/>
      <w:lvlJc w:val="left"/>
      <w:pPr>
        <w:ind w:left="108" w:hanging="270"/>
      </w:pPr>
      <w:rPr>
        <w:rFonts w:ascii="Times New Roman" w:eastAsia="Times New Roman" w:hAnsi="Times New Roman" w:cs="Times New Roman" w:hint="default"/>
        <w:b w:val="0"/>
        <w:bCs w:val="0"/>
        <w:i w:val="0"/>
        <w:iCs w:val="0"/>
        <w:spacing w:val="0"/>
        <w:w w:val="100"/>
        <w:sz w:val="24"/>
        <w:szCs w:val="24"/>
        <w:lang w:val="vi" w:eastAsia="en-US" w:bidi="ar-SA"/>
      </w:rPr>
    </w:lvl>
    <w:lvl w:ilvl="1" w:tplc="031A5B08">
      <w:numFmt w:val="bullet"/>
      <w:lvlText w:val="•"/>
      <w:lvlJc w:val="left"/>
      <w:pPr>
        <w:ind w:left="344" w:hanging="270"/>
      </w:pPr>
      <w:rPr>
        <w:rFonts w:hint="default"/>
        <w:lang w:val="vi" w:eastAsia="en-US" w:bidi="ar-SA"/>
      </w:rPr>
    </w:lvl>
    <w:lvl w:ilvl="2" w:tplc="CEDA2E52">
      <w:numFmt w:val="bullet"/>
      <w:lvlText w:val="•"/>
      <w:lvlJc w:val="left"/>
      <w:pPr>
        <w:ind w:left="588" w:hanging="270"/>
      </w:pPr>
      <w:rPr>
        <w:rFonts w:hint="default"/>
        <w:lang w:val="vi" w:eastAsia="en-US" w:bidi="ar-SA"/>
      </w:rPr>
    </w:lvl>
    <w:lvl w:ilvl="3" w:tplc="57C0B3A0">
      <w:numFmt w:val="bullet"/>
      <w:lvlText w:val="•"/>
      <w:lvlJc w:val="left"/>
      <w:pPr>
        <w:ind w:left="832" w:hanging="270"/>
      </w:pPr>
      <w:rPr>
        <w:rFonts w:hint="default"/>
        <w:lang w:val="vi" w:eastAsia="en-US" w:bidi="ar-SA"/>
      </w:rPr>
    </w:lvl>
    <w:lvl w:ilvl="4" w:tplc="A0D81FAC">
      <w:numFmt w:val="bullet"/>
      <w:lvlText w:val="•"/>
      <w:lvlJc w:val="left"/>
      <w:pPr>
        <w:ind w:left="1076" w:hanging="270"/>
      </w:pPr>
      <w:rPr>
        <w:rFonts w:hint="default"/>
        <w:lang w:val="vi" w:eastAsia="en-US" w:bidi="ar-SA"/>
      </w:rPr>
    </w:lvl>
    <w:lvl w:ilvl="5" w:tplc="93CEB930">
      <w:numFmt w:val="bullet"/>
      <w:lvlText w:val="•"/>
      <w:lvlJc w:val="left"/>
      <w:pPr>
        <w:ind w:left="1320" w:hanging="270"/>
      </w:pPr>
      <w:rPr>
        <w:rFonts w:hint="default"/>
        <w:lang w:val="vi" w:eastAsia="en-US" w:bidi="ar-SA"/>
      </w:rPr>
    </w:lvl>
    <w:lvl w:ilvl="6" w:tplc="067073EC">
      <w:numFmt w:val="bullet"/>
      <w:lvlText w:val="•"/>
      <w:lvlJc w:val="left"/>
      <w:pPr>
        <w:ind w:left="1564" w:hanging="270"/>
      </w:pPr>
      <w:rPr>
        <w:rFonts w:hint="default"/>
        <w:lang w:val="vi" w:eastAsia="en-US" w:bidi="ar-SA"/>
      </w:rPr>
    </w:lvl>
    <w:lvl w:ilvl="7" w:tplc="BC5823C2">
      <w:numFmt w:val="bullet"/>
      <w:lvlText w:val="•"/>
      <w:lvlJc w:val="left"/>
      <w:pPr>
        <w:ind w:left="1808" w:hanging="270"/>
      </w:pPr>
      <w:rPr>
        <w:rFonts w:hint="default"/>
        <w:lang w:val="vi" w:eastAsia="en-US" w:bidi="ar-SA"/>
      </w:rPr>
    </w:lvl>
    <w:lvl w:ilvl="8" w:tplc="4286952C">
      <w:numFmt w:val="bullet"/>
      <w:lvlText w:val="•"/>
      <w:lvlJc w:val="left"/>
      <w:pPr>
        <w:ind w:left="2052" w:hanging="270"/>
      </w:pPr>
      <w:rPr>
        <w:rFonts w:hint="default"/>
        <w:lang w:val="vi" w:eastAsia="en-US" w:bidi="ar-SA"/>
      </w:rPr>
    </w:lvl>
  </w:abstractNum>
  <w:abstractNum w:abstractNumId="736">
    <w:nsid w:val="5A0B1DF8"/>
    <w:multiLevelType w:val="hybridMultilevel"/>
    <w:tmpl w:val="C0A4D14A"/>
    <w:lvl w:ilvl="0" w:tplc="A8E4A3FC">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94BEE166">
      <w:numFmt w:val="bullet"/>
      <w:lvlText w:val="•"/>
      <w:lvlJc w:val="left"/>
      <w:pPr>
        <w:ind w:left="342" w:hanging="167"/>
      </w:pPr>
      <w:rPr>
        <w:rFonts w:hint="default"/>
        <w:lang w:val="vi" w:eastAsia="en-US" w:bidi="ar-SA"/>
      </w:rPr>
    </w:lvl>
    <w:lvl w:ilvl="2" w:tplc="BD0CF19C">
      <w:numFmt w:val="bullet"/>
      <w:lvlText w:val="•"/>
      <w:lvlJc w:val="left"/>
      <w:pPr>
        <w:ind w:left="584" w:hanging="167"/>
      </w:pPr>
      <w:rPr>
        <w:rFonts w:hint="default"/>
        <w:lang w:val="vi" w:eastAsia="en-US" w:bidi="ar-SA"/>
      </w:rPr>
    </w:lvl>
    <w:lvl w:ilvl="3" w:tplc="889AF5C2">
      <w:numFmt w:val="bullet"/>
      <w:lvlText w:val="•"/>
      <w:lvlJc w:val="left"/>
      <w:pPr>
        <w:ind w:left="827" w:hanging="167"/>
      </w:pPr>
      <w:rPr>
        <w:rFonts w:hint="default"/>
        <w:lang w:val="vi" w:eastAsia="en-US" w:bidi="ar-SA"/>
      </w:rPr>
    </w:lvl>
    <w:lvl w:ilvl="4" w:tplc="AAEE0044">
      <w:numFmt w:val="bullet"/>
      <w:lvlText w:val="•"/>
      <w:lvlJc w:val="left"/>
      <w:pPr>
        <w:ind w:left="1069" w:hanging="167"/>
      </w:pPr>
      <w:rPr>
        <w:rFonts w:hint="default"/>
        <w:lang w:val="vi" w:eastAsia="en-US" w:bidi="ar-SA"/>
      </w:rPr>
    </w:lvl>
    <w:lvl w:ilvl="5" w:tplc="8D62511E">
      <w:numFmt w:val="bullet"/>
      <w:lvlText w:val="•"/>
      <w:lvlJc w:val="left"/>
      <w:pPr>
        <w:ind w:left="1312" w:hanging="167"/>
      </w:pPr>
      <w:rPr>
        <w:rFonts w:hint="default"/>
        <w:lang w:val="vi" w:eastAsia="en-US" w:bidi="ar-SA"/>
      </w:rPr>
    </w:lvl>
    <w:lvl w:ilvl="6" w:tplc="5302F424">
      <w:numFmt w:val="bullet"/>
      <w:lvlText w:val="•"/>
      <w:lvlJc w:val="left"/>
      <w:pPr>
        <w:ind w:left="1554" w:hanging="167"/>
      </w:pPr>
      <w:rPr>
        <w:rFonts w:hint="default"/>
        <w:lang w:val="vi" w:eastAsia="en-US" w:bidi="ar-SA"/>
      </w:rPr>
    </w:lvl>
    <w:lvl w:ilvl="7" w:tplc="BD90C7FA">
      <w:numFmt w:val="bullet"/>
      <w:lvlText w:val="•"/>
      <w:lvlJc w:val="left"/>
      <w:pPr>
        <w:ind w:left="1796" w:hanging="167"/>
      </w:pPr>
      <w:rPr>
        <w:rFonts w:hint="default"/>
        <w:lang w:val="vi" w:eastAsia="en-US" w:bidi="ar-SA"/>
      </w:rPr>
    </w:lvl>
    <w:lvl w:ilvl="8" w:tplc="3DBA5AFE">
      <w:numFmt w:val="bullet"/>
      <w:lvlText w:val="•"/>
      <w:lvlJc w:val="left"/>
      <w:pPr>
        <w:ind w:left="2039" w:hanging="167"/>
      </w:pPr>
      <w:rPr>
        <w:rFonts w:hint="default"/>
        <w:lang w:val="vi" w:eastAsia="en-US" w:bidi="ar-SA"/>
      </w:rPr>
    </w:lvl>
  </w:abstractNum>
  <w:abstractNum w:abstractNumId="737">
    <w:nsid w:val="5A1F310F"/>
    <w:multiLevelType w:val="hybridMultilevel"/>
    <w:tmpl w:val="9CC49D68"/>
    <w:lvl w:ilvl="0" w:tplc="50484FCA">
      <w:numFmt w:val="bullet"/>
      <w:lvlText w:val="•"/>
      <w:lvlJc w:val="left"/>
      <w:pPr>
        <w:ind w:left="536"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51FA41DA">
      <w:numFmt w:val="bullet"/>
      <w:lvlText w:val="•"/>
      <w:lvlJc w:val="left"/>
      <w:pPr>
        <w:ind w:left="1080" w:hanging="144"/>
      </w:pPr>
      <w:rPr>
        <w:rFonts w:hint="default"/>
        <w:lang w:val="vi" w:eastAsia="en-US" w:bidi="ar-SA"/>
      </w:rPr>
    </w:lvl>
    <w:lvl w:ilvl="2" w:tplc="AF9C852C">
      <w:numFmt w:val="bullet"/>
      <w:lvlText w:val="•"/>
      <w:lvlJc w:val="left"/>
      <w:pPr>
        <w:ind w:left="1620" w:hanging="144"/>
      </w:pPr>
      <w:rPr>
        <w:rFonts w:hint="default"/>
        <w:lang w:val="vi" w:eastAsia="en-US" w:bidi="ar-SA"/>
      </w:rPr>
    </w:lvl>
    <w:lvl w:ilvl="3" w:tplc="67EADCB4">
      <w:numFmt w:val="bullet"/>
      <w:lvlText w:val="•"/>
      <w:lvlJc w:val="left"/>
      <w:pPr>
        <w:ind w:left="2161" w:hanging="144"/>
      </w:pPr>
      <w:rPr>
        <w:rFonts w:hint="default"/>
        <w:lang w:val="vi" w:eastAsia="en-US" w:bidi="ar-SA"/>
      </w:rPr>
    </w:lvl>
    <w:lvl w:ilvl="4" w:tplc="927E9980">
      <w:numFmt w:val="bullet"/>
      <w:lvlText w:val="•"/>
      <w:lvlJc w:val="left"/>
      <w:pPr>
        <w:ind w:left="2701" w:hanging="144"/>
      </w:pPr>
      <w:rPr>
        <w:rFonts w:hint="default"/>
        <w:lang w:val="vi" w:eastAsia="en-US" w:bidi="ar-SA"/>
      </w:rPr>
    </w:lvl>
    <w:lvl w:ilvl="5" w:tplc="416A06B4">
      <w:numFmt w:val="bullet"/>
      <w:lvlText w:val="•"/>
      <w:lvlJc w:val="left"/>
      <w:pPr>
        <w:ind w:left="3242" w:hanging="144"/>
      </w:pPr>
      <w:rPr>
        <w:rFonts w:hint="default"/>
        <w:lang w:val="vi" w:eastAsia="en-US" w:bidi="ar-SA"/>
      </w:rPr>
    </w:lvl>
    <w:lvl w:ilvl="6" w:tplc="88CECE06">
      <w:numFmt w:val="bullet"/>
      <w:lvlText w:val="•"/>
      <w:lvlJc w:val="left"/>
      <w:pPr>
        <w:ind w:left="3782" w:hanging="144"/>
      </w:pPr>
      <w:rPr>
        <w:rFonts w:hint="default"/>
        <w:lang w:val="vi" w:eastAsia="en-US" w:bidi="ar-SA"/>
      </w:rPr>
    </w:lvl>
    <w:lvl w:ilvl="7" w:tplc="7834BEF2">
      <w:numFmt w:val="bullet"/>
      <w:lvlText w:val="•"/>
      <w:lvlJc w:val="left"/>
      <w:pPr>
        <w:ind w:left="4322" w:hanging="144"/>
      </w:pPr>
      <w:rPr>
        <w:rFonts w:hint="default"/>
        <w:lang w:val="vi" w:eastAsia="en-US" w:bidi="ar-SA"/>
      </w:rPr>
    </w:lvl>
    <w:lvl w:ilvl="8" w:tplc="E94A4718">
      <w:numFmt w:val="bullet"/>
      <w:lvlText w:val="•"/>
      <w:lvlJc w:val="left"/>
      <w:pPr>
        <w:ind w:left="4863" w:hanging="144"/>
      </w:pPr>
      <w:rPr>
        <w:rFonts w:hint="default"/>
        <w:lang w:val="vi" w:eastAsia="en-US" w:bidi="ar-SA"/>
      </w:rPr>
    </w:lvl>
  </w:abstractNum>
  <w:abstractNum w:abstractNumId="738">
    <w:nsid w:val="5A5D7003"/>
    <w:multiLevelType w:val="hybridMultilevel"/>
    <w:tmpl w:val="DE445162"/>
    <w:lvl w:ilvl="0" w:tplc="A052191E">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D360C6CE">
      <w:numFmt w:val="bullet"/>
      <w:lvlText w:val="•"/>
      <w:lvlJc w:val="left"/>
      <w:pPr>
        <w:ind w:left="627" w:hanging="195"/>
      </w:pPr>
      <w:rPr>
        <w:rFonts w:hint="default"/>
        <w:lang w:val="vi" w:eastAsia="en-US" w:bidi="ar-SA"/>
      </w:rPr>
    </w:lvl>
    <w:lvl w:ilvl="2" w:tplc="5A0AA532">
      <w:numFmt w:val="bullet"/>
      <w:lvlText w:val="•"/>
      <w:lvlJc w:val="left"/>
      <w:pPr>
        <w:ind w:left="1155" w:hanging="195"/>
      </w:pPr>
      <w:rPr>
        <w:rFonts w:hint="default"/>
        <w:lang w:val="vi" w:eastAsia="en-US" w:bidi="ar-SA"/>
      </w:rPr>
    </w:lvl>
    <w:lvl w:ilvl="3" w:tplc="20A82DDC">
      <w:numFmt w:val="bullet"/>
      <w:lvlText w:val="•"/>
      <w:lvlJc w:val="left"/>
      <w:pPr>
        <w:ind w:left="1683" w:hanging="195"/>
      </w:pPr>
      <w:rPr>
        <w:rFonts w:hint="default"/>
        <w:lang w:val="vi" w:eastAsia="en-US" w:bidi="ar-SA"/>
      </w:rPr>
    </w:lvl>
    <w:lvl w:ilvl="4" w:tplc="AFCEFC7A">
      <w:numFmt w:val="bullet"/>
      <w:lvlText w:val="•"/>
      <w:lvlJc w:val="left"/>
      <w:pPr>
        <w:ind w:left="2211" w:hanging="195"/>
      </w:pPr>
      <w:rPr>
        <w:rFonts w:hint="default"/>
        <w:lang w:val="vi" w:eastAsia="en-US" w:bidi="ar-SA"/>
      </w:rPr>
    </w:lvl>
    <w:lvl w:ilvl="5" w:tplc="5854EA32">
      <w:numFmt w:val="bullet"/>
      <w:lvlText w:val="•"/>
      <w:lvlJc w:val="left"/>
      <w:pPr>
        <w:ind w:left="2739" w:hanging="195"/>
      </w:pPr>
      <w:rPr>
        <w:rFonts w:hint="default"/>
        <w:lang w:val="vi" w:eastAsia="en-US" w:bidi="ar-SA"/>
      </w:rPr>
    </w:lvl>
    <w:lvl w:ilvl="6" w:tplc="47724170">
      <w:numFmt w:val="bullet"/>
      <w:lvlText w:val="•"/>
      <w:lvlJc w:val="left"/>
      <w:pPr>
        <w:ind w:left="3266" w:hanging="195"/>
      </w:pPr>
      <w:rPr>
        <w:rFonts w:hint="default"/>
        <w:lang w:val="vi" w:eastAsia="en-US" w:bidi="ar-SA"/>
      </w:rPr>
    </w:lvl>
    <w:lvl w:ilvl="7" w:tplc="B6BCEAE6">
      <w:numFmt w:val="bullet"/>
      <w:lvlText w:val="•"/>
      <w:lvlJc w:val="left"/>
      <w:pPr>
        <w:ind w:left="3794" w:hanging="195"/>
      </w:pPr>
      <w:rPr>
        <w:rFonts w:hint="default"/>
        <w:lang w:val="vi" w:eastAsia="en-US" w:bidi="ar-SA"/>
      </w:rPr>
    </w:lvl>
    <w:lvl w:ilvl="8" w:tplc="40345B4E">
      <w:numFmt w:val="bullet"/>
      <w:lvlText w:val="•"/>
      <w:lvlJc w:val="left"/>
      <w:pPr>
        <w:ind w:left="4322" w:hanging="195"/>
      </w:pPr>
      <w:rPr>
        <w:rFonts w:hint="default"/>
        <w:lang w:val="vi" w:eastAsia="en-US" w:bidi="ar-SA"/>
      </w:rPr>
    </w:lvl>
  </w:abstractNum>
  <w:abstractNum w:abstractNumId="739">
    <w:nsid w:val="5A76184A"/>
    <w:multiLevelType w:val="hybridMultilevel"/>
    <w:tmpl w:val="ED100C86"/>
    <w:lvl w:ilvl="0" w:tplc="EE48E4F8">
      <w:numFmt w:val="bullet"/>
      <w:lvlText w:val="–"/>
      <w:lvlJc w:val="left"/>
      <w:pPr>
        <w:ind w:left="107"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85C2C590">
      <w:start w:val="1"/>
      <w:numFmt w:val="decimal"/>
      <w:lvlText w:val="%2."/>
      <w:lvlJc w:val="left"/>
      <w:pPr>
        <w:ind w:left="107" w:hanging="26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B9F6C5B0">
      <w:numFmt w:val="bullet"/>
      <w:lvlText w:val="•"/>
      <w:lvlJc w:val="left"/>
      <w:pPr>
        <w:ind w:left="1268" w:hanging="268"/>
      </w:pPr>
      <w:rPr>
        <w:rFonts w:hint="default"/>
        <w:lang w:val="vi" w:eastAsia="en-US" w:bidi="ar-SA"/>
      </w:rPr>
    </w:lvl>
    <w:lvl w:ilvl="3" w:tplc="6E0C4622">
      <w:numFmt w:val="bullet"/>
      <w:lvlText w:val="•"/>
      <w:lvlJc w:val="left"/>
      <w:pPr>
        <w:ind w:left="1853" w:hanging="268"/>
      </w:pPr>
      <w:rPr>
        <w:rFonts w:hint="default"/>
        <w:lang w:val="vi" w:eastAsia="en-US" w:bidi="ar-SA"/>
      </w:rPr>
    </w:lvl>
    <w:lvl w:ilvl="4" w:tplc="1624D2B2">
      <w:numFmt w:val="bullet"/>
      <w:lvlText w:val="•"/>
      <w:lvlJc w:val="left"/>
      <w:pPr>
        <w:ind w:left="2437" w:hanging="268"/>
      </w:pPr>
      <w:rPr>
        <w:rFonts w:hint="default"/>
        <w:lang w:val="vi" w:eastAsia="en-US" w:bidi="ar-SA"/>
      </w:rPr>
    </w:lvl>
    <w:lvl w:ilvl="5" w:tplc="A1327B62">
      <w:numFmt w:val="bullet"/>
      <w:lvlText w:val="•"/>
      <w:lvlJc w:val="left"/>
      <w:pPr>
        <w:ind w:left="3022" w:hanging="268"/>
      </w:pPr>
      <w:rPr>
        <w:rFonts w:hint="default"/>
        <w:lang w:val="vi" w:eastAsia="en-US" w:bidi="ar-SA"/>
      </w:rPr>
    </w:lvl>
    <w:lvl w:ilvl="6" w:tplc="D304D21C">
      <w:numFmt w:val="bullet"/>
      <w:lvlText w:val="•"/>
      <w:lvlJc w:val="left"/>
      <w:pPr>
        <w:ind w:left="3606" w:hanging="268"/>
      </w:pPr>
      <w:rPr>
        <w:rFonts w:hint="default"/>
        <w:lang w:val="vi" w:eastAsia="en-US" w:bidi="ar-SA"/>
      </w:rPr>
    </w:lvl>
    <w:lvl w:ilvl="7" w:tplc="09B27130">
      <w:numFmt w:val="bullet"/>
      <w:lvlText w:val="•"/>
      <w:lvlJc w:val="left"/>
      <w:pPr>
        <w:ind w:left="4190" w:hanging="268"/>
      </w:pPr>
      <w:rPr>
        <w:rFonts w:hint="default"/>
        <w:lang w:val="vi" w:eastAsia="en-US" w:bidi="ar-SA"/>
      </w:rPr>
    </w:lvl>
    <w:lvl w:ilvl="8" w:tplc="BD4EE1AA">
      <w:numFmt w:val="bullet"/>
      <w:lvlText w:val="•"/>
      <w:lvlJc w:val="left"/>
      <w:pPr>
        <w:ind w:left="4775" w:hanging="268"/>
      </w:pPr>
      <w:rPr>
        <w:rFonts w:hint="default"/>
        <w:lang w:val="vi" w:eastAsia="en-US" w:bidi="ar-SA"/>
      </w:rPr>
    </w:lvl>
  </w:abstractNum>
  <w:abstractNum w:abstractNumId="740">
    <w:nsid w:val="5A8E32C3"/>
    <w:multiLevelType w:val="hybridMultilevel"/>
    <w:tmpl w:val="3CA61E12"/>
    <w:lvl w:ilvl="0" w:tplc="F1A86EA0">
      <w:numFmt w:val="bullet"/>
      <w:lvlText w:val="–"/>
      <w:lvlJc w:val="left"/>
      <w:pPr>
        <w:ind w:left="108"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5E542CFE">
      <w:numFmt w:val="bullet"/>
      <w:lvlText w:val="•"/>
      <w:lvlJc w:val="left"/>
      <w:pPr>
        <w:ind w:left="342" w:hanging="189"/>
      </w:pPr>
      <w:rPr>
        <w:rFonts w:hint="default"/>
        <w:lang w:val="vi" w:eastAsia="en-US" w:bidi="ar-SA"/>
      </w:rPr>
    </w:lvl>
    <w:lvl w:ilvl="2" w:tplc="63264782">
      <w:numFmt w:val="bullet"/>
      <w:lvlText w:val="•"/>
      <w:lvlJc w:val="left"/>
      <w:pPr>
        <w:ind w:left="584" w:hanging="189"/>
      </w:pPr>
      <w:rPr>
        <w:rFonts w:hint="default"/>
        <w:lang w:val="vi" w:eastAsia="en-US" w:bidi="ar-SA"/>
      </w:rPr>
    </w:lvl>
    <w:lvl w:ilvl="3" w:tplc="C5EC9672">
      <w:numFmt w:val="bullet"/>
      <w:lvlText w:val="•"/>
      <w:lvlJc w:val="left"/>
      <w:pPr>
        <w:ind w:left="827" w:hanging="189"/>
      </w:pPr>
      <w:rPr>
        <w:rFonts w:hint="default"/>
        <w:lang w:val="vi" w:eastAsia="en-US" w:bidi="ar-SA"/>
      </w:rPr>
    </w:lvl>
    <w:lvl w:ilvl="4" w:tplc="24229DF0">
      <w:numFmt w:val="bullet"/>
      <w:lvlText w:val="•"/>
      <w:lvlJc w:val="left"/>
      <w:pPr>
        <w:ind w:left="1069" w:hanging="189"/>
      </w:pPr>
      <w:rPr>
        <w:rFonts w:hint="default"/>
        <w:lang w:val="vi" w:eastAsia="en-US" w:bidi="ar-SA"/>
      </w:rPr>
    </w:lvl>
    <w:lvl w:ilvl="5" w:tplc="92BA7A32">
      <w:numFmt w:val="bullet"/>
      <w:lvlText w:val="•"/>
      <w:lvlJc w:val="left"/>
      <w:pPr>
        <w:ind w:left="1312" w:hanging="189"/>
      </w:pPr>
      <w:rPr>
        <w:rFonts w:hint="default"/>
        <w:lang w:val="vi" w:eastAsia="en-US" w:bidi="ar-SA"/>
      </w:rPr>
    </w:lvl>
    <w:lvl w:ilvl="6" w:tplc="5AA4B3D6">
      <w:numFmt w:val="bullet"/>
      <w:lvlText w:val="•"/>
      <w:lvlJc w:val="left"/>
      <w:pPr>
        <w:ind w:left="1554" w:hanging="189"/>
      </w:pPr>
      <w:rPr>
        <w:rFonts w:hint="default"/>
        <w:lang w:val="vi" w:eastAsia="en-US" w:bidi="ar-SA"/>
      </w:rPr>
    </w:lvl>
    <w:lvl w:ilvl="7" w:tplc="9010175C">
      <w:numFmt w:val="bullet"/>
      <w:lvlText w:val="•"/>
      <w:lvlJc w:val="left"/>
      <w:pPr>
        <w:ind w:left="1796" w:hanging="189"/>
      </w:pPr>
      <w:rPr>
        <w:rFonts w:hint="default"/>
        <w:lang w:val="vi" w:eastAsia="en-US" w:bidi="ar-SA"/>
      </w:rPr>
    </w:lvl>
    <w:lvl w:ilvl="8" w:tplc="A9467512">
      <w:numFmt w:val="bullet"/>
      <w:lvlText w:val="•"/>
      <w:lvlJc w:val="left"/>
      <w:pPr>
        <w:ind w:left="2039" w:hanging="189"/>
      </w:pPr>
      <w:rPr>
        <w:rFonts w:hint="default"/>
        <w:lang w:val="vi" w:eastAsia="en-US" w:bidi="ar-SA"/>
      </w:rPr>
    </w:lvl>
  </w:abstractNum>
  <w:abstractNum w:abstractNumId="741">
    <w:nsid w:val="5AA36C33"/>
    <w:multiLevelType w:val="multilevel"/>
    <w:tmpl w:val="7E6698E0"/>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742">
    <w:nsid w:val="5AB522D1"/>
    <w:multiLevelType w:val="hybridMultilevel"/>
    <w:tmpl w:val="C7B28BDC"/>
    <w:lvl w:ilvl="0" w:tplc="2324A41E">
      <w:numFmt w:val="bullet"/>
      <w:lvlText w:val="–"/>
      <w:lvlJc w:val="left"/>
      <w:pPr>
        <w:ind w:left="250"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9B30185C">
      <w:numFmt w:val="bullet"/>
      <w:lvlText w:val="•"/>
      <w:lvlJc w:val="left"/>
      <w:pPr>
        <w:ind w:left="1218" w:hanging="181"/>
      </w:pPr>
      <w:rPr>
        <w:rFonts w:hint="default"/>
        <w:lang w:val="vi" w:eastAsia="en-US" w:bidi="ar-SA"/>
      </w:rPr>
    </w:lvl>
    <w:lvl w:ilvl="2" w:tplc="CFCEB1BE">
      <w:numFmt w:val="bullet"/>
      <w:lvlText w:val="•"/>
      <w:lvlJc w:val="left"/>
      <w:pPr>
        <w:ind w:left="2176" w:hanging="181"/>
      </w:pPr>
      <w:rPr>
        <w:rFonts w:hint="default"/>
        <w:lang w:val="vi" w:eastAsia="en-US" w:bidi="ar-SA"/>
      </w:rPr>
    </w:lvl>
    <w:lvl w:ilvl="3" w:tplc="46188CEE">
      <w:numFmt w:val="bullet"/>
      <w:lvlText w:val="•"/>
      <w:lvlJc w:val="left"/>
      <w:pPr>
        <w:ind w:left="3134" w:hanging="181"/>
      </w:pPr>
      <w:rPr>
        <w:rFonts w:hint="default"/>
        <w:lang w:val="vi" w:eastAsia="en-US" w:bidi="ar-SA"/>
      </w:rPr>
    </w:lvl>
    <w:lvl w:ilvl="4" w:tplc="065EA804">
      <w:numFmt w:val="bullet"/>
      <w:lvlText w:val="•"/>
      <w:lvlJc w:val="left"/>
      <w:pPr>
        <w:ind w:left="4092" w:hanging="181"/>
      </w:pPr>
      <w:rPr>
        <w:rFonts w:hint="default"/>
        <w:lang w:val="vi" w:eastAsia="en-US" w:bidi="ar-SA"/>
      </w:rPr>
    </w:lvl>
    <w:lvl w:ilvl="5" w:tplc="0F9ACE08">
      <w:numFmt w:val="bullet"/>
      <w:lvlText w:val="•"/>
      <w:lvlJc w:val="left"/>
      <w:pPr>
        <w:ind w:left="5050" w:hanging="181"/>
      </w:pPr>
      <w:rPr>
        <w:rFonts w:hint="default"/>
        <w:lang w:val="vi" w:eastAsia="en-US" w:bidi="ar-SA"/>
      </w:rPr>
    </w:lvl>
    <w:lvl w:ilvl="6" w:tplc="AACE2394">
      <w:numFmt w:val="bullet"/>
      <w:lvlText w:val="•"/>
      <w:lvlJc w:val="left"/>
      <w:pPr>
        <w:ind w:left="6008" w:hanging="181"/>
      </w:pPr>
      <w:rPr>
        <w:rFonts w:hint="default"/>
        <w:lang w:val="vi" w:eastAsia="en-US" w:bidi="ar-SA"/>
      </w:rPr>
    </w:lvl>
    <w:lvl w:ilvl="7" w:tplc="5C7C83AE">
      <w:numFmt w:val="bullet"/>
      <w:lvlText w:val="•"/>
      <w:lvlJc w:val="left"/>
      <w:pPr>
        <w:ind w:left="6966" w:hanging="181"/>
      </w:pPr>
      <w:rPr>
        <w:rFonts w:hint="default"/>
        <w:lang w:val="vi" w:eastAsia="en-US" w:bidi="ar-SA"/>
      </w:rPr>
    </w:lvl>
    <w:lvl w:ilvl="8" w:tplc="40B4CD08">
      <w:numFmt w:val="bullet"/>
      <w:lvlText w:val="•"/>
      <w:lvlJc w:val="left"/>
      <w:pPr>
        <w:ind w:left="7924" w:hanging="181"/>
      </w:pPr>
      <w:rPr>
        <w:rFonts w:hint="default"/>
        <w:lang w:val="vi" w:eastAsia="en-US" w:bidi="ar-SA"/>
      </w:rPr>
    </w:lvl>
  </w:abstractNum>
  <w:abstractNum w:abstractNumId="743">
    <w:nsid w:val="5B4C4763"/>
    <w:multiLevelType w:val="hybridMultilevel"/>
    <w:tmpl w:val="B632551C"/>
    <w:lvl w:ilvl="0" w:tplc="869EF268">
      <w:numFmt w:val="bullet"/>
      <w:lvlText w:val="–"/>
      <w:lvlJc w:val="left"/>
      <w:pPr>
        <w:ind w:left="107"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2C3A060E">
      <w:numFmt w:val="bullet"/>
      <w:lvlText w:val="•"/>
      <w:lvlJc w:val="left"/>
      <w:pPr>
        <w:ind w:left="684" w:hanging="197"/>
      </w:pPr>
      <w:rPr>
        <w:rFonts w:hint="default"/>
        <w:lang w:val="vi" w:eastAsia="en-US" w:bidi="ar-SA"/>
      </w:rPr>
    </w:lvl>
    <w:lvl w:ilvl="2" w:tplc="BC8E1F7A">
      <w:numFmt w:val="bullet"/>
      <w:lvlText w:val="•"/>
      <w:lvlJc w:val="left"/>
      <w:pPr>
        <w:ind w:left="1268" w:hanging="197"/>
      </w:pPr>
      <w:rPr>
        <w:rFonts w:hint="default"/>
        <w:lang w:val="vi" w:eastAsia="en-US" w:bidi="ar-SA"/>
      </w:rPr>
    </w:lvl>
    <w:lvl w:ilvl="3" w:tplc="D55CC80E">
      <w:numFmt w:val="bullet"/>
      <w:lvlText w:val="•"/>
      <w:lvlJc w:val="left"/>
      <w:pPr>
        <w:ind w:left="1853" w:hanging="197"/>
      </w:pPr>
      <w:rPr>
        <w:rFonts w:hint="default"/>
        <w:lang w:val="vi" w:eastAsia="en-US" w:bidi="ar-SA"/>
      </w:rPr>
    </w:lvl>
    <w:lvl w:ilvl="4" w:tplc="47423560">
      <w:numFmt w:val="bullet"/>
      <w:lvlText w:val="•"/>
      <w:lvlJc w:val="left"/>
      <w:pPr>
        <w:ind w:left="2437" w:hanging="197"/>
      </w:pPr>
      <w:rPr>
        <w:rFonts w:hint="default"/>
        <w:lang w:val="vi" w:eastAsia="en-US" w:bidi="ar-SA"/>
      </w:rPr>
    </w:lvl>
    <w:lvl w:ilvl="5" w:tplc="F3546AE4">
      <w:numFmt w:val="bullet"/>
      <w:lvlText w:val="•"/>
      <w:lvlJc w:val="left"/>
      <w:pPr>
        <w:ind w:left="3022" w:hanging="197"/>
      </w:pPr>
      <w:rPr>
        <w:rFonts w:hint="default"/>
        <w:lang w:val="vi" w:eastAsia="en-US" w:bidi="ar-SA"/>
      </w:rPr>
    </w:lvl>
    <w:lvl w:ilvl="6" w:tplc="1FE62BF8">
      <w:numFmt w:val="bullet"/>
      <w:lvlText w:val="•"/>
      <w:lvlJc w:val="left"/>
      <w:pPr>
        <w:ind w:left="3606" w:hanging="197"/>
      </w:pPr>
      <w:rPr>
        <w:rFonts w:hint="default"/>
        <w:lang w:val="vi" w:eastAsia="en-US" w:bidi="ar-SA"/>
      </w:rPr>
    </w:lvl>
    <w:lvl w:ilvl="7" w:tplc="546E87AE">
      <w:numFmt w:val="bullet"/>
      <w:lvlText w:val="•"/>
      <w:lvlJc w:val="left"/>
      <w:pPr>
        <w:ind w:left="4190" w:hanging="197"/>
      </w:pPr>
      <w:rPr>
        <w:rFonts w:hint="default"/>
        <w:lang w:val="vi" w:eastAsia="en-US" w:bidi="ar-SA"/>
      </w:rPr>
    </w:lvl>
    <w:lvl w:ilvl="8" w:tplc="C114CAA6">
      <w:numFmt w:val="bullet"/>
      <w:lvlText w:val="•"/>
      <w:lvlJc w:val="left"/>
      <w:pPr>
        <w:ind w:left="4775" w:hanging="197"/>
      </w:pPr>
      <w:rPr>
        <w:rFonts w:hint="default"/>
        <w:lang w:val="vi" w:eastAsia="en-US" w:bidi="ar-SA"/>
      </w:rPr>
    </w:lvl>
  </w:abstractNum>
  <w:abstractNum w:abstractNumId="744">
    <w:nsid w:val="5B5B755F"/>
    <w:multiLevelType w:val="hybridMultilevel"/>
    <w:tmpl w:val="FEAEE840"/>
    <w:lvl w:ilvl="0" w:tplc="A7A28EE2">
      <w:numFmt w:val="bullet"/>
      <w:lvlText w:val="–"/>
      <w:lvlJc w:val="left"/>
      <w:pPr>
        <w:ind w:left="108" w:hanging="167"/>
      </w:pPr>
      <w:rPr>
        <w:rFonts w:ascii="Times New Roman" w:eastAsia="Times New Roman" w:hAnsi="Times New Roman" w:cs="Times New Roman" w:hint="default"/>
        <w:spacing w:val="0"/>
        <w:w w:val="100"/>
        <w:lang w:val="vi" w:eastAsia="en-US" w:bidi="ar-SA"/>
      </w:rPr>
    </w:lvl>
    <w:lvl w:ilvl="1" w:tplc="F7C866C0">
      <w:numFmt w:val="bullet"/>
      <w:lvlText w:val="•"/>
      <w:lvlJc w:val="left"/>
      <w:pPr>
        <w:ind w:left="344" w:hanging="167"/>
      </w:pPr>
      <w:rPr>
        <w:rFonts w:hint="default"/>
        <w:lang w:val="vi" w:eastAsia="en-US" w:bidi="ar-SA"/>
      </w:rPr>
    </w:lvl>
    <w:lvl w:ilvl="2" w:tplc="59D4A5A6">
      <w:numFmt w:val="bullet"/>
      <w:lvlText w:val="•"/>
      <w:lvlJc w:val="left"/>
      <w:pPr>
        <w:ind w:left="588" w:hanging="167"/>
      </w:pPr>
      <w:rPr>
        <w:rFonts w:hint="default"/>
        <w:lang w:val="vi" w:eastAsia="en-US" w:bidi="ar-SA"/>
      </w:rPr>
    </w:lvl>
    <w:lvl w:ilvl="3" w:tplc="3B2A339E">
      <w:numFmt w:val="bullet"/>
      <w:lvlText w:val="•"/>
      <w:lvlJc w:val="left"/>
      <w:pPr>
        <w:ind w:left="832" w:hanging="167"/>
      </w:pPr>
      <w:rPr>
        <w:rFonts w:hint="default"/>
        <w:lang w:val="vi" w:eastAsia="en-US" w:bidi="ar-SA"/>
      </w:rPr>
    </w:lvl>
    <w:lvl w:ilvl="4" w:tplc="C14032AA">
      <w:numFmt w:val="bullet"/>
      <w:lvlText w:val="•"/>
      <w:lvlJc w:val="left"/>
      <w:pPr>
        <w:ind w:left="1076" w:hanging="167"/>
      </w:pPr>
      <w:rPr>
        <w:rFonts w:hint="default"/>
        <w:lang w:val="vi" w:eastAsia="en-US" w:bidi="ar-SA"/>
      </w:rPr>
    </w:lvl>
    <w:lvl w:ilvl="5" w:tplc="2930A40A">
      <w:numFmt w:val="bullet"/>
      <w:lvlText w:val="•"/>
      <w:lvlJc w:val="left"/>
      <w:pPr>
        <w:ind w:left="1320" w:hanging="167"/>
      </w:pPr>
      <w:rPr>
        <w:rFonts w:hint="default"/>
        <w:lang w:val="vi" w:eastAsia="en-US" w:bidi="ar-SA"/>
      </w:rPr>
    </w:lvl>
    <w:lvl w:ilvl="6" w:tplc="A1084F9A">
      <w:numFmt w:val="bullet"/>
      <w:lvlText w:val="•"/>
      <w:lvlJc w:val="left"/>
      <w:pPr>
        <w:ind w:left="1564" w:hanging="167"/>
      </w:pPr>
      <w:rPr>
        <w:rFonts w:hint="default"/>
        <w:lang w:val="vi" w:eastAsia="en-US" w:bidi="ar-SA"/>
      </w:rPr>
    </w:lvl>
    <w:lvl w:ilvl="7" w:tplc="47226796">
      <w:numFmt w:val="bullet"/>
      <w:lvlText w:val="•"/>
      <w:lvlJc w:val="left"/>
      <w:pPr>
        <w:ind w:left="1808" w:hanging="167"/>
      </w:pPr>
      <w:rPr>
        <w:rFonts w:hint="default"/>
        <w:lang w:val="vi" w:eastAsia="en-US" w:bidi="ar-SA"/>
      </w:rPr>
    </w:lvl>
    <w:lvl w:ilvl="8" w:tplc="67AA48B0">
      <w:numFmt w:val="bullet"/>
      <w:lvlText w:val="•"/>
      <w:lvlJc w:val="left"/>
      <w:pPr>
        <w:ind w:left="2052" w:hanging="167"/>
      </w:pPr>
      <w:rPr>
        <w:rFonts w:hint="default"/>
        <w:lang w:val="vi" w:eastAsia="en-US" w:bidi="ar-SA"/>
      </w:rPr>
    </w:lvl>
  </w:abstractNum>
  <w:abstractNum w:abstractNumId="745">
    <w:nsid w:val="5B767DFD"/>
    <w:multiLevelType w:val="hybridMultilevel"/>
    <w:tmpl w:val="489E394E"/>
    <w:lvl w:ilvl="0" w:tplc="ECBEB9A0">
      <w:numFmt w:val="bullet"/>
      <w:lvlText w:val="–"/>
      <w:lvlJc w:val="left"/>
      <w:pPr>
        <w:ind w:left="392" w:hanging="180"/>
      </w:pPr>
      <w:rPr>
        <w:rFonts w:ascii="Times New Roman" w:eastAsia="Times New Roman" w:hAnsi="Times New Roman" w:cs="Times New Roman" w:hint="default"/>
        <w:b w:val="0"/>
        <w:bCs w:val="0"/>
        <w:i w:val="0"/>
        <w:iCs w:val="0"/>
        <w:spacing w:val="0"/>
        <w:w w:val="99"/>
        <w:sz w:val="24"/>
        <w:szCs w:val="24"/>
        <w:lang w:val="vi" w:eastAsia="en-US" w:bidi="ar-SA"/>
      </w:rPr>
    </w:lvl>
    <w:lvl w:ilvl="1" w:tplc="A1BADBA4">
      <w:numFmt w:val="bullet"/>
      <w:lvlText w:val="•"/>
      <w:lvlJc w:val="left"/>
      <w:pPr>
        <w:ind w:left="1344" w:hanging="180"/>
      </w:pPr>
      <w:rPr>
        <w:rFonts w:hint="default"/>
        <w:lang w:val="vi" w:eastAsia="en-US" w:bidi="ar-SA"/>
      </w:rPr>
    </w:lvl>
    <w:lvl w:ilvl="2" w:tplc="9AEE1B8A">
      <w:numFmt w:val="bullet"/>
      <w:lvlText w:val="•"/>
      <w:lvlJc w:val="left"/>
      <w:pPr>
        <w:ind w:left="2288" w:hanging="180"/>
      </w:pPr>
      <w:rPr>
        <w:rFonts w:hint="default"/>
        <w:lang w:val="vi" w:eastAsia="en-US" w:bidi="ar-SA"/>
      </w:rPr>
    </w:lvl>
    <w:lvl w:ilvl="3" w:tplc="C8CEFE8C">
      <w:numFmt w:val="bullet"/>
      <w:lvlText w:val="•"/>
      <w:lvlJc w:val="left"/>
      <w:pPr>
        <w:ind w:left="3232" w:hanging="180"/>
      </w:pPr>
      <w:rPr>
        <w:rFonts w:hint="default"/>
        <w:lang w:val="vi" w:eastAsia="en-US" w:bidi="ar-SA"/>
      </w:rPr>
    </w:lvl>
    <w:lvl w:ilvl="4" w:tplc="ED02EC44">
      <w:numFmt w:val="bullet"/>
      <w:lvlText w:val="•"/>
      <w:lvlJc w:val="left"/>
      <w:pPr>
        <w:ind w:left="4176" w:hanging="180"/>
      </w:pPr>
      <w:rPr>
        <w:rFonts w:hint="default"/>
        <w:lang w:val="vi" w:eastAsia="en-US" w:bidi="ar-SA"/>
      </w:rPr>
    </w:lvl>
    <w:lvl w:ilvl="5" w:tplc="A0963EBE">
      <w:numFmt w:val="bullet"/>
      <w:lvlText w:val="•"/>
      <w:lvlJc w:val="left"/>
      <w:pPr>
        <w:ind w:left="5120" w:hanging="180"/>
      </w:pPr>
      <w:rPr>
        <w:rFonts w:hint="default"/>
        <w:lang w:val="vi" w:eastAsia="en-US" w:bidi="ar-SA"/>
      </w:rPr>
    </w:lvl>
    <w:lvl w:ilvl="6" w:tplc="63F8B72A">
      <w:numFmt w:val="bullet"/>
      <w:lvlText w:val="•"/>
      <w:lvlJc w:val="left"/>
      <w:pPr>
        <w:ind w:left="6064" w:hanging="180"/>
      </w:pPr>
      <w:rPr>
        <w:rFonts w:hint="default"/>
        <w:lang w:val="vi" w:eastAsia="en-US" w:bidi="ar-SA"/>
      </w:rPr>
    </w:lvl>
    <w:lvl w:ilvl="7" w:tplc="7046BA20">
      <w:numFmt w:val="bullet"/>
      <w:lvlText w:val="•"/>
      <w:lvlJc w:val="left"/>
      <w:pPr>
        <w:ind w:left="7008" w:hanging="180"/>
      </w:pPr>
      <w:rPr>
        <w:rFonts w:hint="default"/>
        <w:lang w:val="vi" w:eastAsia="en-US" w:bidi="ar-SA"/>
      </w:rPr>
    </w:lvl>
    <w:lvl w:ilvl="8" w:tplc="DC66BB64">
      <w:numFmt w:val="bullet"/>
      <w:lvlText w:val="•"/>
      <w:lvlJc w:val="left"/>
      <w:pPr>
        <w:ind w:left="7952" w:hanging="180"/>
      </w:pPr>
      <w:rPr>
        <w:rFonts w:hint="default"/>
        <w:lang w:val="vi" w:eastAsia="en-US" w:bidi="ar-SA"/>
      </w:rPr>
    </w:lvl>
  </w:abstractNum>
  <w:abstractNum w:abstractNumId="746">
    <w:nsid w:val="5BAC1A37"/>
    <w:multiLevelType w:val="hybridMultilevel"/>
    <w:tmpl w:val="E8049FA8"/>
    <w:lvl w:ilvl="0" w:tplc="8E7CA08E">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EF8A14B6">
      <w:numFmt w:val="bullet"/>
      <w:lvlText w:val="•"/>
      <w:lvlJc w:val="left"/>
      <w:pPr>
        <w:ind w:left="684" w:hanging="188"/>
      </w:pPr>
      <w:rPr>
        <w:rFonts w:hint="default"/>
        <w:lang w:val="vi" w:eastAsia="en-US" w:bidi="ar-SA"/>
      </w:rPr>
    </w:lvl>
    <w:lvl w:ilvl="2" w:tplc="0D7A6E58">
      <w:numFmt w:val="bullet"/>
      <w:lvlText w:val="•"/>
      <w:lvlJc w:val="left"/>
      <w:pPr>
        <w:ind w:left="1268" w:hanging="188"/>
      </w:pPr>
      <w:rPr>
        <w:rFonts w:hint="default"/>
        <w:lang w:val="vi" w:eastAsia="en-US" w:bidi="ar-SA"/>
      </w:rPr>
    </w:lvl>
    <w:lvl w:ilvl="3" w:tplc="832A6D9C">
      <w:numFmt w:val="bullet"/>
      <w:lvlText w:val="•"/>
      <w:lvlJc w:val="left"/>
      <w:pPr>
        <w:ind w:left="1853" w:hanging="188"/>
      </w:pPr>
      <w:rPr>
        <w:rFonts w:hint="default"/>
        <w:lang w:val="vi" w:eastAsia="en-US" w:bidi="ar-SA"/>
      </w:rPr>
    </w:lvl>
    <w:lvl w:ilvl="4" w:tplc="8170090A">
      <w:numFmt w:val="bullet"/>
      <w:lvlText w:val="•"/>
      <w:lvlJc w:val="left"/>
      <w:pPr>
        <w:ind w:left="2437" w:hanging="188"/>
      </w:pPr>
      <w:rPr>
        <w:rFonts w:hint="default"/>
        <w:lang w:val="vi" w:eastAsia="en-US" w:bidi="ar-SA"/>
      </w:rPr>
    </w:lvl>
    <w:lvl w:ilvl="5" w:tplc="357C5520">
      <w:numFmt w:val="bullet"/>
      <w:lvlText w:val="•"/>
      <w:lvlJc w:val="left"/>
      <w:pPr>
        <w:ind w:left="3022" w:hanging="188"/>
      </w:pPr>
      <w:rPr>
        <w:rFonts w:hint="default"/>
        <w:lang w:val="vi" w:eastAsia="en-US" w:bidi="ar-SA"/>
      </w:rPr>
    </w:lvl>
    <w:lvl w:ilvl="6" w:tplc="41941A54">
      <w:numFmt w:val="bullet"/>
      <w:lvlText w:val="•"/>
      <w:lvlJc w:val="left"/>
      <w:pPr>
        <w:ind w:left="3606" w:hanging="188"/>
      </w:pPr>
      <w:rPr>
        <w:rFonts w:hint="default"/>
        <w:lang w:val="vi" w:eastAsia="en-US" w:bidi="ar-SA"/>
      </w:rPr>
    </w:lvl>
    <w:lvl w:ilvl="7" w:tplc="505641EE">
      <w:numFmt w:val="bullet"/>
      <w:lvlText w:val="•"/>
      <w:lvlJc w:val="left"/>
      <w:pPr>
        <w:ind w:left="4190" w:hanging="188"/>
      </w:pPr>
      <w:rPr>
        <w:rFonts w:hint="default"/>
        <w:lang w:val="vi" w:eastAsia="en-US" w:bidi="ar-SA"/>
      </w:rPr>
    </w:lvl>
    <w:lvl w:ilvl="8" w:tplc="B746A03E">
      <w:numFmt w:val="bullet"/>
      <w:lvlText w:val="•"/>
      <w:lvlJc w:val="left"/>
      <w:pPr>
        <w:ind w:left="4775" w:hanging="188"/>
      </w:pPr>
      <w:rPr>
        <w:rFonts w:hint="default"/>
        <w:lang w:val="vi" w:eastAsia="en-US" w:bidi="ar-SA"/>
      </w:rPr>
    </w:lvl>
  </w:abstractNum>
  <w:abstractNum w:abstractNumId="747">
    <w:nsid w:val="5BE22DFA"/>
    <w:multiLevelType w:val="hybridMultilevel"/>
    <w:tmpl w:val="1068CA54"/>
    <w:lvl w:ilvl="0" w:tplc="93D0225C">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9530C190">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tplc="66486230">
      <w:numFmt w:val="bullet"/>
      <w:lvlText w:val="–"/>
      <w:lvlJc w:val="left"/>
      <w:pPr>
        <w:ind w:left="250" w:hanging="217"/>
      </w:pPr>
      <w:rPr>
        <w:rFonts w:ascii="Times New Roman" w:eastAsia="Times New Roman" w:hAnsi="Times New Roman" w:cs="Times New Roman" w:hint="default"/>
        <w:b w:val="0"/>
        <w:bCs w:val="0"/>
        <w:i w:val="0"/>
        <w:iCs w:val="0"/>
        <w:spacing w:val="0"/>
        <w:w w:val="100"/>
        <w:sz w:val="24"/>
        <w:szCs w:val="24"/>
        <w:lang w:val="vi" w:eastAsia="en-US" w:bidi="ar-SA"/>
      </w:rPr>
    </w:lvl>
    <w:lvl w:ilvl="3" w:tplc="3DE62450">
      <w:numFmt w:val="bullet"/>
      <w:lvlText w:val="•"/>
      <w:lvlJc w:val="left"/>
      <w:pPr>
        <w:ind w:left="640" w:hanging="217"/>
      </w:pPr>
      <w:rPr>
        <w:rFonts w:hint="default"/>
        <w:lang w:val="vi" w:eastAsia="en-US" w:bidi="ar-SA"/>
      </w:rPr>
    </w:lvl>
    <w:lvl w:ilvl="4" w:tplc="99B67026">
      <w:numFmt w:val="bullet"/>
      <w:lvlText w:val="•"/>
      <w:lvlJc w:val="left"/>
      <w:pPr>
        <w:ind w:left="1954" w:hanging="217"/>
      </w:pPr>
      <w:rPr>
        <w:rFonts w:hint="default"/>
        <w:lang w:val="vi" w:eastAsia="en-US" w:bidi="ar-SA"/>
      </w:rPr>
    </w:lvl>
    <w:lvl w:ilvl="5" w:tplc="C6C2B274">
      <w:numFmt w:val="bullet"/>
      <w:lvlText w:val="•"/>
      <w:lvlJc w:val="left"/>
      <w:pPr>
        <w:ind w:left="3268" w:hanging="217"/>
      </w:pPr>
      <w:rPr>
        <w:rFonts w:hint="default"/>
        <w:lang w:val="vi" w:eastAsia="en-US" w:bidi="ar-SA"/>
      </w:rPr>
    </w:lvl>
    <w:lvl w:ilvl="6" w:tplc="7E40F3B6">
      <w:numFmt w:val="bullet"/>
      <w:lvlText w:val="•"/>
      <w:lvlJc w:val="left"/>
      <w:pPr>
        <w:ind w:left="4582" w:hanging="217"/>
      </w:pPr>
      <w:rPr>
        <w:rFonts w:hint="default"/>
        <w:lang w:val="vi" w:eastAsia="en-US" w:bidi="ar-SA"/>
      </w:rPr>
    </w:lvl>
    <w:lvl w:ilvl="7" w:tplc="3C0E48B4">
      <w:numFmt w:val="bullet"/>
      <w:lvlText w:val="•"/>
      <w:lvlJc w:val="left"/>
      <w:pPr>
        <w:ind w:left="5897" w:hanging="217"/>
      </w:pPr>
      <w:rPr>
        <w:rFonts w:hint="default"/>
        <w:lang w:val="vi" w:eastAsia="en-US" w:bidi="ar-SA"/>
      </w:rPr>
    </w:lvl>
    <w:lvl w:ilvl="8" w:tplc="9A345014">
      <w:numFmt w:val="bullet"/>
      <w:lvlText w:val="•"/>
      <w:lvlJc w:val="left"/>
      <w:pPr>
        <w:ind w:left="7211" w:hanging="217"/>
      </w:pPr>
      <w:rPr>
        <w:rFonts w:hint="default"/>
        <w:lang w:val="vi" w:eastAsia="en-US" w:bidi="ar-SA"/>
      </w:rPr>
    </w:lvl>
  </w:abstractNum>
  <w:abstractNum w:abstractNumId="748">
    <w:nsid w:val="5C1566B2"/>
    <w:multiLevelType w:val="hybridMultilevel"/>
    <w:tmpl w:val="FFE8221A"/>
    <w:lvl w:ilvl="0" w:tplc="A0E2685A">
      <w:numFmt w:val="bullet"/>
      <w:lvlText w:val="–"/>
      <w:lvlJc w:val="left"/>
      <w:pPr>
        <w:ind w:left="108" w:hanging="219"/>
      </w:pPr>
      <w:rPr>
        <w:rFonts w:ascii="Times New Roman" w:eastAsia="Times New Roman" w:hAnsi="Times New Roman" w:cs="Times New Roman" w:hint="default"/>
        <w:b w:val="0"/>
        <w:bCs w:val="0"/>
        <w:i w:val="0"/>
        <w:iCs w:val="0"/>
        <w:spacing w:val="0"/>
        <w:w w:val="100"/>
        <w:sz w:val="24"/>
        <w:szCs w:val="24"/>
        <w:lang w:val="vi" w:eastAsia="en-US" w:bidi="ar-SA"/>
      </w:rPr>
    </w:lvl>
    <w:lvl w:ilvl="1" w:tplc="CEB20BC0">
      <w:numFmt w:val="bullet"/>
      <w:lvlText w:val="•"/>
      <w:lvlJc w:val="left"/>
      <w:pPr>
        <w:ind w:left="338" w:hanging="219"/>
      </w:pPr>
      <w:rPr>
        <w:rFonts w:hint="default"/>
        <w:lang w:val="vi" w:eastAsia="en-US" w:bidi="ar-SA"/>
      </w:rPr>
    </w:lvl>
    <w:lvl w:ilvl="2" w:tplc="36DE5B24">
      <w:numFmt w:val="bullet"/>
      <w:lvlText w:val="•"/>
      <w:lvlJc w:val="left"/>
      <w:pPr>
        <w:ind w:left="576" w:hanging="219"/>
      </w:pPr>
      <w:rPr>
        <w:rFonts w:hint="default"/>
        <w:lang w:val="vi" w:eastAsia="en-US" w:bidi="ar-SA"/>
      </w:rPr>
    </w:lvl>
    <w:lvl w:ilvl="3" w:tplc="0BDC6908">
      <w:numFmt w:val="bullet"/>
      <w:lvlText w:val="•"/>
      <w:lvlJc w:val="left"/>
      <w:pPr>
        <w:ind w:left="815" w:hanging="219"/>
      </w:pPr>
      <w:rPr>
        <w:rFonts w:hint="default"/>
        <w:lang w:val="vi" w:eastAsia="en-US" w:bidi="ar-SA"/>
      </w:rPr>
    </w:lvl>
    <w:lvl w:ilvl="4" w:tplc="E5B88B4A">
      <w:numFmt w:val="bullet"/>
      <w:lvlText w:val="•"/>
      <w:lvlJc w:val="left"/>
      <w:pPr>
        <w:ind w:left="1053" w:hanging="219"/>
      </w:pPr>
      <w:rPr>
        <w:rFonts w:hint="default"/>
        <w:lang w:val="vi" w:eastAsia="en-US" w:bidi="ar-SA"/>
      </w:rPr>
    </w:lvl>
    <w:lvl w:ilvl="5" w:tplc="3314CFAE">
      <w:numFmt w:val="bullet"/>
      <w:lvlText w:val="•"/>
      <w:lvlJc w:val="left"/>
      <w:pPr>
        <w:ind w:left="1292" w:hanging="219"/>
      </w:pPr>
      <w:rPr>
        <w:rFonts w:hint="default"/>
        <w:lang w:val="vi" w:eastAsia="en-US" w:bidi="ar-SA"/>
      </w:rPr>
    </w:lvl>
    <w:lvl w:ilvl="6" w:tplc="EB18A76E">
      <w:numFmt w:val="bullet"/>
      <w:lvlText w:val="•"/>
      <w:lvlJc w:val="left"/>
      <w:pPr>
        <w:ind w:left="1530" w:hanging="219"/>
      </w:pPr>
      <w:rPr>
        <w:rFonts w:hint="default"/>
        <w:lang w:val="vi" w:eastAsia="en-US" w:bidi="ar-SA"/>
      </w:rPr>
    </w:lvl>
    <w:lvl w:ilvl="7" w:tplc="D12C0A52">
      <w:numFmt w:val="bullet"/>
      <w:lvlText w:val="•"/>
      <w:lvlJc w:val="left"/>
      <w:pPr>
        <w:ind w:left="1768" w:hanging="219"/>
      </w:pPr>
      <w:rPr>
        <w:rFonts w:hint="default"/>
        <w:lang w:val="vi" w:eastAsia="en-US" w:bidi="ar-SA"/>
      </w:rPr>
    </w:lvl>
    <w:lvl w:ilvl="8" w:tplc="28A4A192">
      <w:numFmt w:val="bullet"/>
      <w:lvlText w:val="•"/>
      <w:lvlJc w:val="left"/>
      <w:pPr>
        <w:ind w:left="2007" w:hanging="219"/>
      </w:pPr>
      <w:rPr>
        <w:rFonts w:hint="default"/>
        <w:lang w:val="vi" w:eastAsia="en-US" w:bidi="ar-SA"/>
      </w:rPr>
    </w:lvl>
  </w:abstractNum>
  <w:abstractNum w:abstractNumId="749">
    <w:nsid w:val="5C2A122F"/>
    <w:multiLevelType w:val="hybridMultilevel"/>
    <w:tmpl w:val="A0208768"/>
    <w:lvl w:ilvl="0" w:tplc="3D821B8C">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4A783670">
      <w:numFmt w:val="bullet"/>
      <w:lvlText w:val="•"/>
      <w:lvlJc w:val="left"/>
      <w:pPr>
        <w:ind w:left="344" w:hanging="172"/>
      </w:pPr>
      <w:rPr>
        <w:rFonts w:hint="default"/>
        <w:lang w:val="vi" w:eastAsia="en-US" w:bidi="ar-SA"/>
      </w:rPr>
    </w:lvl>
    <w:lvl w:ilvl="2" w:tplc="B1082B7A">
      <w:numFmt w:val="bullet"/>
      <w:lvlText w:val="•"/>
      <w:lvlJc w:val="left"/>
      <w:pPr>
        <w:ind w:left="588" w:hanging="172"/>
      </w:pPr>
      <w:rPr>
        <w:rFonts w:hint="default"/>
        <w:lang w:val="vi" w:eastAsia="en-US" w:bidi="ar-SA"/>
      </w:rPr>
    </w:lvl>
    <w:lvl w:ilvl="3" w:tplc="63BA39FC">
      <w:numFmt w:val="bullet"/>
      <w:lvlText w:val="•"/>
      <w:lvlJc w:val="left"/>
      <w:pPr>
        <w:ind w:left="832" w:hanging="172"/>
      </w:pPr>
      <w:rPr>
        <w:rFonts w:hint="default"/>
        <w:lang w:val="vi" w:eastAsia="en-US" w:bidi="ar-SA"/>
      </w:rPr>
    </w:lvl>
    <w:lvl w:ilvl="4" w:tplc="03EE0E50">
      <w:numFmt w:val="bullet"/>
      <w:lvlText w:val="•"/>
      <w:lvlJc w:val="left"/>
      <w:pPr>
        <w:ind w:left="1076" w:hanging="172"/>
      </w:pPr>
      <w:rPr>
        <w:rFonts w:hint="default"/>
        <w:lang w:val="vi" w:eastAsia="en-US" w:bidi="ar-SA"/>
      </w:rPr>
    </w:lvl>
    <w:lvl w:ilvl="5" w:tplc="79F87EBE">
      <w:numFmt w:val="bullet"/>
      <w:lvlText w:val="•"/>
      <w:lvlJc w:val="left"/>
      <w:pPr>
        <w:ind w:left="1320" w:hanging="172"/>
      </w:pPr>
      <w:rPr>
        <w:rFonts w:hint="default"/>
        <w:lang w:val="vi" w:eastAsia="en-US" w:bidi="ar-SA"/>
      </w:rPr>
    </w:lvl>
    <w:lvl w:ilvl="6" w:tplc="ACC243D4">
      <w:numFmt w:val="bullet"/>
      <w:lvlText w:val="•"/>
      <w:lvlJc w:val="left"/>
      <w:pPr>
        <w:ind w:left="1564" w:hanging="172"/>
      </w:pPr>
      <w:rPr>
        <w:rFonts w:hint="default"/>
        <w:lang w:val="vi" w:eastAsia="en-US" w:bidi="ar-SA"/>
      </w:rPr>
    </w:lvl>
    <w:lvl w:ilvl="7" w:tplc="7D46866A">
      <w:numFmt w:val="bullet"/>
      <w:lvlText w:val="•"/>
      <w:lvlJc w:val="left"/>
      <w:pPr>
        <w:ind w:left="1808" w:hanging="172"/>
      </w:pPr>
      <w:rPr>
        <w:rFonts w:hint="default"/>
        <w:lang w:val="vi" w:eastAsia="en-US" w:bidi="ar-SA"/>
      </w:rPr>
    </w:lvl>
    <w:lvl w:ilvl="8" w:tplc="23444CE8">
      <w:numFmt w:val="bullet"/>
      <w:lvlText w:val="•"/>
      <w:lvlJc w:val="left"/>
      <w:pPr>
        <w:ind w:left="2052" w:hanging="172"/>
      </w:pPr>
      <w:rPr>
        <w:rFonts w:hint="default"/>
        <w:lang w:val="vi" w:eastAsia="en-US" w:bidi="ar-SA"/>
      </w:rPr>
    </w:lvl>
  </w:abstractNum>
  <w:abstractNum w:abstractNumId="750">
    <w:nsid w:val="5C446F0A"/>
    <w:multiLevelType w:val="hybridMultilevel"/>
    <w:tmpl w:val="6A1E84DA"/>
    <w:lvl w:ilvl="0" w:tplc="334E7D2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2C2414A">
      <w:numFmt w:val="bullet"/>
      <w:lvlText w:val="•"/>
      <w:lvlJc w:val="left"/>
      <w:pPr>
        <w:ind w:left="846" w:hanging="180"/>
      </w:pPr>
      <w:rPr>
        <w:rFonts w:hint="default"/>
        <w:lang w:val="vi" w:eastAsia="en-US" w:bidi="ar-SA"/>
      </w:rPr>
    </w:lvl>
    <w:lvl w:ilvl="2" w:tplc="46A6D3F6">
      <w:numFmt w:val="bullet"/>
      <w:lvlText w:val="•"/>
      <w:lvlJc w:val="left"/>
      <w:pPr>
        <w:ind w:left="1412" w:hanging="180"/>
      </w:pPr>
      <w:rPr>
        <w:rFonts w:hint="default"/>
        <w:lang w:val="vi" w:eastAsia="en-US" w:bidi="ar-SA"/>
      </w:rPr>
    </w:lvl>
    <w:lvl w:ilvl="3" w:tplc="140EA938">
      <w:numFmt w:val="bullet"/>
      <w:lvlText w:val="•"/>
      <w:lvlJc w:val="left"/>
      <w:pPr>
        <w:ind w:left="1979" w:hanging="180"/>
      </w:pPr>
      <w:rPr>
        <w:rFonts w:hint="default"/>
        <w:lang w:val="vi" w:eastAsia="en-US" w:bidi="ar-SA"/>
      </w:rPr>
    </w:lvl>
    <w:lvl w:ilvl="4" w:tplc="5FA46AC2">
      <w:numFmt w:val="bullet"/>
      <w:lvlText w:val="•"/>
      <w:lvlJc w:val="left"/>
      <w:pPr>
        <w:ind w:left="2545" w:hanging="180"/>
      </w:pPr>
      <w:rPr>
        <w:rFonts w:hint="default"/>
        <w:lang w:val="vi" w:eastAsia="en-US" w:bidi="ar-SA"/>
      </w:rPr>
    </w:lvl>
    <w:lvl w:ilvl="5" w:tplc="FAF8A0D6">
      <w:numFmt w:val="bullet"/>
      <w:lvlText w:val="•"/>
      <w:lvlJc w:val="left"/>
      <w:pPr>
        <w:ind w:left="3112" w:hanging="180"/>
      </w:pPr>
      <w:rPr>
        <w:rFonts w:hint="default"/>
        <w:lang w:val="vi" w:eastAsia="en-US" w:bidi="ar-SA"/>
      </w:rPr>
    </w:lvl>
    <w:lvl w:ilvl="6" w:tplc="AF7CBAA6">
      <w:numFmt w:val="bullet"/>
      <w:lvlText w:val="•"/>
      <w:lvlJc w:val="left"/>
      <w:pPr>
        <w:ind w:left="3678" w:hanging="180"/>
      </w:pPr>
      <w:rPr>
        <w:rFonts w:hint="default"/>
        <w:lang w:val="vi" w:eastAsia="en-US" w:bidi="ar-SA"/>
      </w:rPr>
    </w:lvl>
    <w:lvl w:ilvl="7" w:tplc="1430C0EA">
      <w:numFmt w:val="bullet"/>
      <w:lvlText w:val="•"/>
      <w:lvlJc w:val="left"/>
      <w:pPr>
        <w:ind w:left="4244" w:hanging="180"/>
      </w:pPr>
      <w:rPr>
        <w:rFonts w:hint="default"/>
        <w:lang w:val="vi" w:eastAsia="en-US" w:bidi="ar-SA"/>
      </w:rPr>
    </w:lvl>
    <w:lvl w:ilvl="8" w:tplc="6AE2C99C">
      <w:numFmt w:val="bullet"/>
      <w:lvlText w:val="•"/>
      <w:lvlJc w:val="left"/>
      <w:pPr>
        <w:ind w:left="4811" w:hanging="180"/>
      </w:pPr>
      <w:rPr>
        <w:rFonts w:hint="default"/>
        <w:lang w:val="vi" w:eastAsia="en-US" w:bidi="ar-SA"/>
      </w:rPr>
    </w:lvl>
  </w:abstractNum>
  <w:abstractNum w:abstractNumId="751">
    <w:nsid w:val="5C9038E1"/>
    <w:multiLevelType w:val="hybridMultilevel"/>
    <w:tmpl w:val="AD7AA546"/>
    <w:lvl w:ilvl="0" w:tplc="094622FA">
      <w:start w:val="3"/>
      <w:numFmt w:val="decimal"/>
      <w:lvlText w:val="%1."/>
      <w:lvlJc w:val="left"/>
      <w:pPr>
        <w:ind w:left="107" w:hanging="22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FBCB66E">
      <w:numFmt w:val="bullet"/>
      <w:lvlText w:val="•"/>
      <w:lvlJc w:val="left"/>
      <w:pPr>
        <w:ind w:left="684" w:hanging="227"/>
      </w:pPr>
      <w:rPr>
        <w:rFonts w:hint="default"/>
        <w:lang w:val="vi" w:eastAsia="en-US" w:bidi="ar-SA"/>
      </w:rPr>
    </w:lvl>
    <w:lvl w:ilvl="2" w:tplc="4A503726">
      <w:numFmt w:val="bullet"/>
      <w:lvlText w:val="•"/>
      <w:lvlJc w:val="left"/>
      <w:pPr>
        <w:ind w:left="1268" w:hanging="227"/>
      </w:pPr>
      <w:rPr>
        <w:rFonts w:hint="default"/>
        <w:lang w:val="vi" w:eastAsia="en-US" w:bidi="ar-SA"/>
      </w:rPr>
    </w:lvl>
    <w:lvl w:ilvl="3" w:tplc="FDA446E0">
      <w:numFmt w:val="bullet"/>
      <w:lvlText w:val="•"/>
      <w:lvlJc w:val="left"/>
      <w:pPr>
        <w:ind w:left="1853" w:hanging="227"/>
      </w:pPr>
      <w:rPr>
        <w:rFonts w:hint="default"/>
        <w:lang w:val="vi" w:eastAsia="en-US" w:bidi="ar-SA"/>
      </w:rPr>
    </w:lvl>
    <w:lvl w:ilvl="4" w:tplc="5F861B6C">
      <w:numFmt w:val="bullet"/>
      <w:lvlText w:val="•"/>
      <w:lvlJc w:val="left"/>
      <w:pPr>
        <w:ind w:left="2437" w:hanging="227"/>
      </w:pPr>
      <w:rPr>
        <w:rFonts w:hint="default"/>
        <w:lang w:val="vi" w:eastAsia="en-US" w:bidi="ar-SA"/>
      </w:rPr>
    </w:lvl>
    <w:lvl w:ilvl="5" w:tplc="726E743E">
      <w:numFmt w:val="bullet"/>
      <w:lvlText w:val="•"/>
      <w:lvlJc w:val="left"/>
      <w:pPr>
        <w:ind w:left="3022" w:hanging="227"/>
      </w:pPr>
      <w:rPr>
        <w:rFonts w:hint="default"/>
        <w:lang w:val="vi" w:eastAsia="en-US" w:bidi="ar-SA"/>
      </w:rPr>
    </w:lvl>
    <w:lvl w:ilvl="6" w:tplc="117050AE">
      <w:numFmt w:val="bullet"/>
      <w:lvlText w:val="•"/>
      <w:lvlJc w:val="left"/>
      <w:pPr>
        <w:ind w:left="3606" w:hanging="227"/>
      </w:pPr>
      <w:rPr>
        <w:rFonts w:hint="default"/>
        <w:lang w:val="vi" w:eastAsia="en-US" w:bidi="ar-SA"/>
      </w:rPr>
    </w:lvl>
    <w:lvl w:ilvl="7" w:tplc="9C10AE6E">
      <w:numFmt w:val="bullet"/>
      <w:lvlText w:val="•"/>
      <w:lvlJc w:val="left"/>
      <w:pPr>
        <w:ind w:left="4190" w:hanging="227"/>
      </w:pPr>
      <w:rPr>
        <w:rFonts w:hint="default"/>
        <w:lang w:val="vi" w:eastAsia="en-US" w:bidi="ar-SA"/>
      </w:rPr>
    </w:lvl>
    <w:lvl w:ilvl="8" w:tplc="2D50BF84">
      <w:numFmt w:val="bullet"/>
      <w:lvlText w:val="•"/>
      <w:lvlJc w:val="left"/>
      <w:pPr>
        <w:ind w:left="4775" w:hanging="227"/>
      </w:pPr>
      <w:rPr>
        <w:rFonts w:hint="default"/>
        <w:lang w:val="vi" w:eastAsia="en-US" w:bidi="ar-SA"/>
      </w:rPr>
    </w:lvl>
  </w:abstractNum>
  <w:abstractNum w:abstractNumId="752">
    <w:nsid w:val="5C9C1479"/>
    <w:multiLevelType w:val="hybridMultilevel"/>
    <w:tmpl w:val="33D277C0"/>
    <w:lvl w:ilvl="0" w:tplc="A23E91B0">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96DA9BB4">
      <w:numFmt w:val="bullet"/>
      <w:lvlText w:val="•"/>
      <w:lvlJc w:val="left"/>
      <w:pPr>
        <w:ind w:left="344" w:hanging="167"/>
      </w:pPr>
      <w:rPr>
        <w:rFonts w:hint="default"/>
        <w:lang w:val="vi" w:eastAsia="en-US" w:bidi="ar-SA"/>
      </w:rPr>
    </w:lvl>
    <w:lvl w:ilvl="2" w:tplc="BA086E48">
      <w:numFmt w:val="bullet"/>
      <w:lvlText w:val="•"/>
      <w:lvlJc w:val="left"/>
      <w:pPr>
        <w:ind w:left="588" w:hanging="167"/>
      </w:pPr>
      <w:rPr>
        <w:rFonts w:hint="default"/>
        <w:lang w:val="vi" w:eastAsia="en-US" w:bidi="ar-SA"/>
      </w:rPr>
    </w:lvl>
    <w:lvl w:ilvl="3" w:tplc="3FDC25D4">
      <w:numFmt w:val="bullet"/>
      <w:lvlText w:val="•"/>
      <w:lvlJc w:val="left"/>
      <w:pPr>
        <w:ind w:left="832" w:hanging="167"/>
      </w:pPr>
      <w:rPr>
        <w:rFonts w:hint="default"/>
        <w:lang w:val="vi" w:eastAsia="en-US" w:bidi="ar-SA"/>
      </w:rPr>
    </w:lvl>
    <w:lvl w:ilvl="4" w:tplc="BC1E7CB6">
      <w:numFmt w:val="bullet"/>
      <w:lvlText w:val="•"/>
      <w:lvlJc w:val="left"/>
      <w:pPr>
        <w:ind w:left="1076" w:hanging="167"/>
      </w:pPr>
      <w:rPr>
        <w:rFonts w:hint="default"/>
        <w:lang w:val="vi" w:eastAsia="en-US" w:bidi="ar-SA"/>
      </w:rPr>
    </w:lvl>
    <w:lvl w:ilvl="5" w:tplc="CC542782">
      <w:numFmt w:val="bullet"/>
      <w:lvlText w:val="•"/>
      <w:lvlJc w:val="left"/>
      <w:pPr>
        <w:ind w:left="1320" w:hanging="167"/>
      </w:pPr>
      <w:rPr>
        <w:rFonts w:hint="default"/>
        <w:lang w:val="vi" w:eastAsia="en-US" w:bidi="ar-SA"/>
      </w:rPr>
    </w:lvl>
    <w:lvl w:ilvl="6" w:tplc="26D046AC">
      <w:numFmt w:val="bullet"/>
      <w:lvlText w:val="•"/>
      <w:lvlJc w:val="left"/>
      <w:pPr>
        <w:ind w:left="1564" w:hanging="167"/>
      </w:pPr>
      <w:rPr>
        <w:rFonts w:hint="default"/>
        <w:lang w:val="vi" w:eastAsia="en-US" w:bidi="ar-SA"/>
      </w:rPr>
    </w:lvl>
    <w:lvl w:ilvl="7" w:tplc="C7185B12">
      <w:numFmt w:val="bullet"/>
      <w:lvlText w:val="•"/>
      <w:lvlJc w:val="left"/>
      <w:pPr>
        <w:ind w:left="1808" w:hanging="167"/>
      </w:pPr>
      <w:rPr>
        <w:rFonts w:hint="default"/>
        <w:lang w:val="vi" w:eastAsia="en-US" w:bidi="ar-SA"/>
      </w:rPr>
    </w:lvl>
    <w:lvl w:ilvl="8" w:tplc="4EAA6714">
      <w:numFmt w:val="bullet"/>
      <w:lvlText w:val="•"/>
      <w:lvlJc w:val="left"/>
      <w:pPr>
        <w:ind w:left="2052" w:hanging="167"/>
      </w:pPr>
      <w:rPr>
        <w:rFonts w:hint="default"/>
        <w:lang w:val="vi" w:eastAsia="en-US" w:bidi="ar-SA"/>
      </w:rPr>
    </w:lvl>
  </w:abstractNum>
  <w:abstractNum w:abstractNumId="753">
    <w:nsid w:val="5CD35D46"/>
    <w:multiLevelType w:val="hybridMultilevel"/>
    <w:tmpl w:val="1F36CC6A"/>
    <w:lvl w:ilvl="0" w:tplc="AEC0A79A">
      <w:numFmt w:val="bullet"/>
      <w:lvlText w:val="–"/>
      <w:lvlJc w:val="left"/>
      <w:pPr>
        <w:ind w:left="107"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5EC6441A">
      <w:numFmt w:val="bullet"/>
      <w:lvlText w:val="•"/>
      <w:lvlJc w:val="left"/>
      <w:pPr>
        <w:ind w:left="344" w:hanging="246"/>
      </w:pPr>
      <w:rPr>
        <w:rFonts w:hint="default"/>
        <w:lang w:val="vi" w:eastAsia="en-US" w:bidi="ar-SA"/>
      </w:rPr>
    </w:lvl>
    <w:lvl w:ilvl="2" w:tplc="0876FF2C">
      <w:numFmt w:val="bullet"/>
      <w:lvlText w:val="•"/>
      <w:lvlJc w:val="left"/>
      <w:pPr>
        <w:ind w:left="588" w:hanging="246"/>
      </w:pPr>
      <w:rPr>
        <w:rFonts w:hint="default"/>
        <w:lang w:val="vi" w:eastAsia="en-US" w:bidi="ar-SA"/>
      </w:rPr>
    </w:lvl>
    <w:lvl w:ilvl="3" w:tplc="F5FEC432">
      <w:numFmt w:val="bullet"/>
      <w:lvlText w:val="•"/>
      <w:lvlJc w:val="left"/>
      <w:pPr>
        <w:ind w:left="832" w:hanging="246"/>
      </w:pPr>
      <w:rPr>
        <w:rFonts w:hint="default"/>
        <w:lang w:val="vi" w:eastAsia="en-US" w:bidi="ar-SA"/>
      </w:rPr>
    </w:lvl>
    <w:lvl w:ilvl="4" w:tplc="38A2014C">
      <w:numFmt w:val="bullet"/>
      <w:lvlText w:val="•"/>
      <w:lvlJc w:val="left"/>
      <w:pPr>
        <w:ind w:left="1076" w:hanging="246"/>
      </w:pPr>
      <w:rPr>
        <w:rFonts w:hint="default"/>
        <w:lang w:val="vi" w:eastAsia="en-US" w:bidi="ar-SA"/>
      </w:rPr>
    </w:lvl>
    <w:lvl w:ilvl="5" w:tplc="3432C6B2">
      <w:numFmt w:val="bullet"/>
      <w:lvlText w:val="•"/>
      <w:lvlJc w:val="left"/>
      <w:pPr>
        <w:ind w:left="1320" w:hanging="246"/>
      </w:pPr>
      <w:rPr>
        <w:rFonts w:hint="default"/>
        <w:lang w:val="vi" w:eastAsia="en-US" w:bidi="ar-SA"/>
      </w:rPr>
    </w:lvl>
    <w:lvl w:ilvl="6" w:tplc="2F869BFE">
      <w:numFmt w:val="bullet"/>
      <w:lvlText w:val="•"/>
      <w:lvlJc w:val="left"/>
      <w:pPr>
        <w:ind w:left="1564" w:hanging="246"/>
      </w:pPr>
      <w:rPr>
        <w:rFonts w:hint="default"/>
        <w:lang w:val="vi" w:eastAsia="en-US" w:bidi="ar-SA"/>
      </w:rPr>
    </w:lvl>
    <w:lvl w:ilvl="7" w:tplc="DCA06B92">
      <w:numFmt w:val="bullet"/>
      <w:lvlText w:val="•"/>
      <w:lvlJc w:val="left"/>
      <w:pPr>
        <w:ind w:left="1808" w:hanging="246"/>
      </w:pPr>
      <w:rPr>
        <w:rFonts w:hint="default"/>
        <w:lang w:val="vi" w:eastAsia="en-US" w:bidi="ar-SA"/>
      </w:rPr>
    </w:lvl>
    <w:lvl w:ilvl="8" w:tplc="42E81EC4">
      <w:numFmt w:val="bullet"/>
      <w:lvlText w:val="•"/>
      <w:lvlJc w:val="left"/>
      <w:pPr>
        <w:ind w:left="2052" w:hanging="246"/>
      </w:pPr>
      <w:rPr>
        <w:rFonts w:hint="default"/>
        <w:lang w:val="vi" w:eastAsia="en-US" w:bidi="ar-SA"/>
      </w:rPr>
    </w:lvl>
  </w:abstractNum>
  <w:abstractNum w:abstractNumId="754">
    <w:nsid w:val="5D0A1C5F"/>
    <w:multiLevelType w:val="hybridMultilevel"/>
    <w:tmpl w:val="46D23254"/>
    <w:lvl w:ilvl="0" w:tplc="197C186E">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5441260">
      <w:numFmt w:val="bullet"/>
      <w:lvlText w:val="•"/>
      <w:lvlJc w:val="left"/>
      <w:pPr>
        <w:ind w:left="1506" w:hanging="180"/>
      </w:pPr>
      <w:rPr>
        <w:rFonts w:hint="default"/>
        <w:lang w:val="vi" w:eastAsia="en-US" w:bidi="ar-SA"/>
      </w:rPr>
    </w:lvl>
    <w:lvl w:ilvl="2" w:tplc="4BFEE374">
      <w:numFmt w:val="bullet"/>
      <w:lvlText w:val="•"/>
      <w:lvlJc w:val="left"/>
      <w:pPr>
        <w:ind w:left="2432" w:hanging="180"/>
      </w:pPr>
      <w:rPr>
        <w:rFonts w:hint="default"/>
        <w:lang w:val="vi" w:eastAsia="en-US" w:bidi="ar-SA"/>
      </w:rPr>
    </w:lvl>
    <w:lvl w:ilvl="3" w:tplc="8D848A6A">
      <w:numFmt w:val="bullet"/>
      <w:lvlText w:val="•"/>
      <w:lvlJc w:val="left"/>
      <w:pPr>
        <w:ind w:left="3358" w:hanging="180"/>
      </w:pPr>
      <w:rPr>
        <w:rFonts w:hint="default"/>
        <w:lang w:val="vi" w:eastAsia="en-US" w:bidi="ar-SA"/>
      </w:rPr>
    </w:lvl>
    <w:lvl w:ilvl="4" w:tplc="7BD658B0">
      <w:numFmt w:val="bullet"/>
      <w:lvlText w:val="•"/>
      <w:lvlJc w:val="left"/>
      <w:pPr>
        <w:ind w:left="4284" w:hanging="180"/>
      </w:pPr>
      <w:rPr>
        <w:rFonts w:hint="default"/>
        <w:lang w:val="vi" w:eastAsia="en-US" w:bidi="ar-SA"/>
      </w:rPr>
    </w:lvl>
    <w:lvl w:ilvl="5" w:tplc="EA3CA318">
      <w:numFmt w:val="bullet"/>
      <w:lvlText w:val="•"/>
      <w:lvlJc w:val="left"/>
      <w:pPr>
        <w:ind w:left="5210" w:hanging="180"/>
      </w:pPr>
      <w:rPr>
        <w:rFonts w:hint="default"/>
        <w:lang w:val="vi" w:eastAsia="en-US" w:bidi="ar-SA"/>
      </w:rPr>
    </w:lvl>
    <w:lvl w:ilvl="6" w:tplc="7D8CCE60">
      <w:numFmt w:val="bullet"/>
      <w:lvlText w:val="•"/>
      <w:lvlJc w:val="left"/>
      <w:pPr>
        <w:ind w:left="6136" w:hanging="180"/>
      </w:pPr>
      <w:rPr>
        <w:rFonts w:hint="default"/>
        <w:lang w:val="vi" w:eastAsia="en-US" w:bidi="ar-SA"/>
      </w:rPr>
    </w:lvl>
    <w:lvl w:ilvl="7" w:tplc="BFF23A22">
      <w:numFmt w:val="bullet"/>
      <w:lvlText w:val="•"/>
      <w:lvlJc w:val="left"/>
      <w:pPr>
        <w:ind w:left="7062" w:hanging="180"/>
      </w:pPr>
      <w:rPr>
        <w:rFonts w:hint="default"/>
        <w:lang w:val="vi" w:eastAsia="en-US" w:bidi="ar-SA"/>
      </w:rPr>
    </w:lvl>
    <w:lvl w:ilvl="8" w:tplc="8AD821AA">
      <w:numFmt w:val="bullet"/>
      <w:lvlText w:val="•"/>
      <w:lvlJc w:val="left"/>
      <w:pPr>
        <w:ind w:left="7988" w:hanging="180"/>
      </w:pPr>
      <w:rPr>
        <w:rFonts w:hint="default"/>
        <w:lang w:val="vi" w:eastAsia="en-US" w:bidi="ar-SA"/>
      </w:rPr>
    </w:lvl>
  </w:abstractNum>
  <w:abstractNum w:abstractNumId="755">
    <w:nsid w:val="5D112CFB"/>
    <w:multiLevelType w:val="multilevel"/>
    <w:tmpl w:val="355A37B2"/>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336" w:hanging="420"/>
      </w:pPr>
      <w:rPr>
        <w:rFonts w:hint="default"/>
        <w:lang w:val="vi" w:eastAsia="en-US" w:bidi="ar-SA"/>
      </w:rPr>
    </w:lvl>
    <w:lvl w:ilvl="3">
      <w:numFmt w:val="bullet"/>
      <w:lvlText w:val="•"/>
      <w:lvlJc w:val="left"/>
      <w:pPr>
        <w:ind w:left="3244" w:hanging="420"/>
      </w:pPr>
      <w:rPr>
        <w:rFonts w:hint="default"/>
        <w:lang w:val="vi" w:eastAsia="en-US" w:bidi="ar-SA"/>
      </w:rPr>
    </w:lvl>
    <w:lvl w:ilvl="4">
      <w:numFmt w:val="bullet"/>
      <w:lvlText w:val="•"/>
      <w:lvlJc w:val="left"/>
      <w:pPr>
        <w:ind w:left="4152" w:hanging="420"/>
      </w:pPr>
      <w:rPr>
        <w:rFonts w:hint="default"/>
        <w:lang w:val="vi" w:eastAsia="en-US" w:bidi="ar-SA"/>
      </w:rPr>
    </w:lvl>
    <w:lvl w:ilvl="5">
      <w:numFmt w:val="bullet"/>
      <w:lvlText w:val="•"/>
      <w:lvlJc w:val="left"/>
      <w:pPr>
        <w:ind w:left="5060" w:hanging="420"/>
      </w:pPr>
      <w:rPr>
        <w:rFonts w:hint="default"/>
        <w:lang w:val="vi" w:eastAsia="en-US" w:bidi="ar-SA"/>
      </w:rPr>
    </w:lvl>
    <w:lvl w:ilvl="6">
      <w:numFmt w:val="bullet"/>
      <w:lvlText w:val="•"/>
      <w:lvlJc w:val="left"/>
      <w:pPr>
        <w:ind w:left="5968" w:hanging="420"/>
      </w:pPr>
      <w:rPr>
        <w:rFonts w:hint="default"/>
        <w:lang w:val="vi" w:eastAsia="en-US" w:bidi="ar-SA"/>
      </w:rPr>
    </w:lvl>
    <w:lvl w:ilvl="7">
      <w:numFmt w:val="bullet"/>
      <w:lvlText w:val="•"/>
      <w:lvlJc w:val="left"/>
      <w:pPr>
        <w:ind w:left="6876" w:hanging="420"/>
      </w:pPr>
      <w:rPr>
        <w:rFonts w:hint="default"/>
        <w:lang w:val="vi" w:eastAsia="en-US" w:bidi="ar-SA"/>
      </w:rPr>
    </w:lvl>
    <w:lvl w:ilvl="8">
      <w:numFmt w:val="bullet"/>
      <w:lvlText w:val="•"/>
      <w:lvlJc w:val="left"/>
      <w:pPr>
        <w:ind w:left="7784" w:hanging="420"/>
      </w:pPr>
      <w:rPr>
        <w:rFonts w:hint="default"/>
        <w:lang w:val="vi" w:eastAsia="en-US" w:bidi="ar-SA"/>
      </w:rPr>
    </w:lvl>
  </w:abstractNum>
  <w:abstractNum w:abstractNumId="756">
    <w:nsid w:val="5D2800EB"/>
    <w:multiLevelType w:val="hybridMultilevel"/>
    <w:tmpl w:val="BB0E83E2"/>
    <w:lvl w:ilvl="0" w:tplc="FB00F592">
      <w:numFmt w:val="bullet"/>
      <w:lvlText w:val="–"/>
      <w:lvlJc w:val="left"/>
      <w:pPr>
        <w:ind w:left="107" w:hanging="196"/>
      </w:pPr>
      <w:rPr>
        <w:rFonts w:ascii="Times New Roman" w:eastAsia="Times New Roman" w:hAnsi="Times New Roman" w:cs="Times New Roman" w:hint="default"/>
        <w:b w:val="0"/>
        <w:bCs w:val="0"/>
        <w:i w:val="0"/>
        <w:iCs w:val="0"/>
        <w:spacing w:val="0"/>
        <w:w w:val="100"/>
        <w:sz w:val="24"/>
        <w:szCs w:val="24"/>
        <w:lang w:val="vi" w:eastAsia="en-US" w:bidi="ar-SA"/>
      </w:rPr>
    </w:lvl>
    <w:lvl w:ilvl="1" w:tplc="98628704">
      <w:numFmt w:val="bullet"/>
      <w:lvlText w:val="•"/>
      <w:lvlJc w:val="left"/>
      <w:pPr>
        <w:ind w:left="684" w:hanging="196"/>
      </w:pPr>
      <w:rPr>
        <w:rFonts w:hint="default"/>
        <w:lang w:val="vi" w:eastAsia="en-US" w:bidi="ar-SA"/>
      </w:rPr>
    </w:lvl>
    <w:lvl w:ilvl="2" w:tplc="3CD2B2CE">
      <w:numFmt w:val="bullet"/>
      <w:lvlText w:val="•"/>
      <w:lvlJc w:val="left"/>
      <w:pPr>
        <w:ind w:left="1268" w:hanging="196"/>
      </w:pPr>
      <w:rPr>
        <w:rFonts w:hint="default"/>
        <w:lang w:val="vi" w:eastAsia="en-US" w:bidi="ar-SA"/>
      </w:rPr>
    </w:lvl>
    <w:lvl w:ilvl="3" w:tplc="1722E06C">
      <w:numFmt w:val="bullet"/>
      <w:lvlText w:val="•"/>
      <w:lvlJc w:val="left"/>
      <w:pPr>
        <w:ind w:left="1853" w:hanging="196"/>
      </w:pPr>
      <w:rPr>
        <w:rFonts w:hint="default"/>
        <w:lang w:val="vi" w:eastAsia="en-US" w:bidi="ar-SA"/>
      </w:rPr>
    </w:lvl>
    <w:lvl w:ilvl="4" w:tplc="4AD4172E">
      <w:numFmt w:val="bullet"/>
      <w:lvlText w:val="•"/>
      <w:lvlJc w:val="left"/>
      <w:pPr>
        <w:ind w:left="2437" w:hanging="196"/>
      </w:pPr>
      <w:rPr>
        <w:rFonts w:hint="default"/>
        <w:lang w:val="vi" w:eastAsia="en-US" w:bidi="ar-SA"/>
      </w:rPr>
    </w:lvl>
    <w:lvl w:ilvl="5" w:tplc="7D768EAE">
      <w:numFmt w:val="bullet"/>
      <w:lvlText w:val="•"/>
      <w:lvlJc w:val="left"/>
      <w:pPr>
        <w:ind w:left="3022" w:hanging="196"/>
      </w:pPr>
      <w:rPr>
        <w:rFonts w:hint="default"/>
        <w:lang w:val="vi" w:eastAsia="en-US" w:bidi="ar-SA"/>
      </w:rPr>
    </w:lvl>
    <w:lvl w:ilvl="6" w:tplc="2E88A69C">
      <w:numFmt w:val="bullet"/>
      <w:lvlText w:val="•"/>
      <w:lvlJc w:val="left"/>
      <w:pPr>
        <w:ind w:left="3606" w:hanging="196"/>
      </w:pPr>
      <w:rPr>
        <w:rFonts w:hint="default"/>
        <w:lang w:val="vi" w:eastAsia="en-US" w:bidi="ar-SA"/>
      </w:rPr>
    </w:lvl>
    <w:lvl w:ilvl="7" w:tplc="4F7A69E0">
      <w:numFmt w:val="bullet"/>
      <w:lvlText w:val="•"/>
      <w:lvlJc w:val="left"/>
      <w:pPr>
        <w:ind w:left="4190" w:hanging="196"/>
      </w:pPr>
      <w:rPr>
        <w:rFonts w:hint="default"/>
        <w:lang w:val="vi" w:eastAsia="en-US" w:bidi="ar-SA"/>
      </w:rPr>
    </w:lvl>
    <w:lvl w:ilvl="8" w:tplc="2BAE06EA">
      <w:numFmt w:val="bullet"/>
      <w:lvlText w:val="•"/>
      <w:lvlJc w:val="left"/>
      <w:pPr>
        <w:ind w:left="4775" w:hanging="196"/>
      </w:pPr>
      <w:rPr>
        <w:rFonts w:hint="default"/>
        <w:lang w:val="vi" w:eastAsia="en-US" w:bidi="ar-SA"/>
      </w:rPr>
    </w:lvl>
  </w:abstractNum>
  <w:abstractNum w:abstractNumId="757">
    <w:nsid w:val="5D4B536E"/>
    <w:multiLevelType w:val="hybridMultilevel"/>
    <w:tmpl w:val="C4408704"/>
    <w:lvl w:ilvl="0" w:tplc="3CB2D34C">
      <w:numFmt w:val="bullet"/>
      <w:lvlText w:val="–"/>
      <w:lvlJc w:val="left"/>
      <w:pPr>
        <w:ind w:left="578"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942A870E">
      <w:numFmt w:val="bullet"/>
      <w:lvlText w:val="•"/>
      <w:lvlJc w:val="left"/>
      <w:pPr>
        <w:ind w:left="1506" w:hanging="186"/>
      </w:pPr>
      <w:rPr>
        <w:rFonts w:hint="default"/>
        <w:lang w:val="vi" w:eastAsia="en-US" w:bidi="ar-SA"/>
      </w:rPr>
    </w:lvl>
    <w:lvl w:ilvl="2" w:tplc="AAF64A8C">
      <w:numFmt w:val="bullet"/>
      <w:lvlText w:val="•"/>
      <w:lvlJc w:val="left"/>
      <w:pPr>
        <w:ind w:left="2432" w:hanging="186"/>
      </w:pPr>
      <w:rPr>
        <w:rFonts w:hint="default"/>
        <w:lang w:val="vi" w:eastAsia="en-US" w:bidi="ar-SA"/>
      </w:rPr>
    </w:lvl>
    <w:lvl w:ilvl="3" w:tplc="45DC91A4">
      <w:numFmt w:val="bullet"/>
      <w:lvlText w:val="•"/>
      <w:lvlJc w:val="left"/>
      <w:pPr>
        <w:ind w:left="3358" w:hanging="186"/>
      </w:pPr>
      <w:rPr>
        <w:rFonts w:hint="default"/>
        <w:lang w:val="vi" w:eastAsia="en-US" w:bidi="ar-SA"/>
      </w:rPr>
    </w:lvl>
    <w:lvl w:ilvl="4" w:tplc="E1AE4DAE">
      <w:numFmt w:val="bullet"/>
      <w:lvlText w:val="•"/>
      <w:lvlJc w:val="left"/>
      <w:pPr>
        <w:ind w:left="4284" w:hanging="186"/>
      </w:pPr>
      <w:rPr>
        <w:rFonts w:hint="default"/>
        <w:lang w:val="vi" w:eastAsia="en-US" w:bidi="ar-SA"/>
      </w:rPr>
    </w:lvl>
    <w:lvl w:ilvl="5" w:tplc="90FC8340">
      <w:numFmt w:val="bullet"/>
      <w:lvlText w:val="•"/>
      <w:lvlJc w:val="left"/>
      <w:pPr>
        <w:ind w:left="5210" w:hanging="186"/>
      </w:pPr>
      <w:rPr>
        <w:rFonts w:hint="default"/>
        <w:lang w:val="vi" w:eastAsia="en-US" w:bidi="ar-SA"/>
      </w:rPr>
    </w:lvl>
    <w:lvl w:ilvl="6" w:tplc="8E18DA98">
      <w:numFmt w:val="bullet"/>
      <w:lvlText w:val="•"/>
      <w:lvlJc w:val="left"/>
      <w:pPr>
        <w:ind w:left="6136" w:hanging="186"/>
      </w:pPr>
      <w:rPr>
        <w:rFonts w:hint="default"/>
        <w:lang w:val="vi" w:eastAsia="en-US" w:bidi="ar-SA"/>
      </w:rPr>
    </w:lvl>
    <w:lvl w:ilvl="7" w:tplc="B34C1E7C">
      <w:numFmt w:val="bullet"/>
      <w:lvlText w:val="•"/>
      <w:lvlJc w:val="left"/>
      <w:pPr>
        <w:ind w:left="7062" w:hanging="186"/>
      </w:pPr>
      <w:rPr>
        <w:rFonts w:hint="default"/>
        <w:lang w:val="vi" w:eastAsia="en-US" w:bidi="ar-SA"/>
      </w:rPr>
    </w:lvl>
    <w:lvl w:ilvl="8" w:tplc="01509100">
      <w:numFmt w:val="bullet"/>
      <w:lvlText w:val="•"/>
      <w:lvlJc w:val="left"/>
      <w:pPr>
        <w:ind w:left="7988" w:hanging="186"/>
      </w:pPr>
      <w:rPr>
        <w:rFonts w:hint="default"/>
        <w:lang w:val="vi" w:eastAsia="en-US" w:bidi="ar-SA"/>
      </w:rPr>
    </w:lvl>
  </w:abstractNum>
  <w:abstractNum w:abstractNumId="758">
    <w:nsid w:val="5D8C1535"/>
    <w:multiLevelType w:val="hybridMultilevel"/>
    <w:tmpl w:val="8FCC17C4"/>
    <w:lvl w:ilvl="0" w:tplc="00029764">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527257EC">
      <w:numFmt w:val="bullet"/>
      <w:lvlText w:val="•"/>
      <w:lvlJc w:val="left"/>
      <w:pPr>
        <w:ind w:left="684" w:hanging="193"/>
      </w:pPr>
      <w:rPr>
        <w:rFonts w:hint="default"/>
        <w:lang w:val="vi" w:eastAsia="en-US" w:bidi="ar-SA"/>
      </w:rPr>
    </w:lvl>
    <w:lvl w:ilvl="2" w:tplc="53B25C1E">
      <w:numFmt w:val="bullet"/>
      <w:lvlText w:val="•"/>
      <w:lvlJc w:val="left"/>
      <w:pPr>
        <w:ind w:left="1268" w:hanging="193"/>
      </w:pPr>
      <w:rPr>
        <w:rFonts w:hint="default"/>
        <w:lang w:val="vi" w:eastAsia="en-US" w:bidi="ar-SA"/>
      </w:rPr>
    </w:lvl>
    <w:lvl w:ilvl="3" w:tplc="3EDE5EAC">
      <w:numFmt w:val="bullet"/>
      <w:lvlText w:val="•"/>
      <w:lvlJc w:val="left"/>
      <w:pPr>
        <w:ind w:left="1853" w:hanging="193"/>
      </w:pPr>
      <w:rPr>
        <w:rFonts w:hint="default"/>
        <w:lang w:val="vi" w:eastAsia="en-US" w:bidi="ar-SA"/>
      </w:rPr>
    </w:lvl>
    <w:lvl w:ilvl="4" w:tplc="5410398C">
      <w:numFmt w:val="bullet"/>
      <w:lvlText w:val="•"/>
      <w:lvlJc w:val="left"/>
      <w:pPr>
        <w:ind w:left="2437" w:hanging="193"/>
      </w:pPr>
      <w:rPr>
        <w:rFonts w:hint="default"/>
        <w:lang w:val="vi" w:eastAsia="en-US" w:bidi="ar-SA"/>
      </w:rPr>
    </w:lvl>
    <w:lvl w:ilvl="5" w:tplc="1A58207A">
      <w:numFmt w:val="bullet"/>
      <w:lvlText w:val="•"/>
      <w:lvlJc w:val="left"/>
      <w:pPr>
        <w:ind w:left="3022" w:hanging="193"/>
      </w:pPr>
      <w:rPr>
        <w:rFonts w:hint="default"/>
        <w:lang w:val="vi" w:eastAsia="en-US" w:bidi="ar-SA"/>
      </w:rPr>
    </w:lvl>
    <w:lvl w:ilvl="6" w:tplc="363C0F78">
      <w:numFmt w:val="bullet"/>
      <w:lvlText w:val="•"/>
      <w:lvlJc w:val="left"/>
      <w:pPr>
        <w:ind w:left="3606" w:hanging="193"/>
      </w:pPr>
      <w:rPr>
        <w:rFonts w:hint="default"/>
        <w:lang w:val="vi" w:eastAsia="en-US" w:bidi="ar-SA"/>
      </w:rPr>
    </w:lvl>
    <w:lvl w:ilvl="7" w:tplc="B9547ACA">
      <w:numFmt w:val="bullet"/>
      <w:lvlText w:val="•"/>
      <w:lvlJc w:val="left"/>
      <w:pPr>
        <w:ind w:left="4190" w:hanging="193"/>
      </w:pPr>
      <w:rPr>
        <w:rFonts w:hint="default"/>
        <w:lang w:val="vi" w:eastAsia="en-US" w:bidi="ar-SA"/>
      </w:rPr>
    </w:lvl>
    <w:lvl w:ilvl="8" w:tplc="265A8E52">
      <w:numFmt w:val="bullet"/>
      <w:lvlText w:val="•"/>
      <w:lvlJc w:val="left"/>
      <w:pPr>
        <w:ind w:left="4775" w:hanging="193"/>
      </w:pPr>
      <w:rPr>
        <w:rFonts w:hint="default"/>
        <w:lang w:val="vi" w:eastAsia="en-US" w:bidi="ar-SA"/>
      </w:rPr>
    </w:lvl>
  </w:abstractNum>
  <w:abstractNum w:abstractNumId="759">
    <w:nsid w:val="5D8E4C41"/>
    <w:multiLevelType w:val="hybridMultilevel"/>
    <w:tmpl w:val="2FD08EDA"/>
    <w:lvl w:ilvl="0" w:tplc="A4DC1C48">
      <w:numFmt w:val="bullet"/>
      <w:lvlText w:val="–"/>
      <w:lvlJc w:val="left"/>
      <w:pPr>
        <w:ind w:left="108"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6BC25854">
      <w:numFmt w:val="bullet"/>
      <w:lvlText w:val="•"/>
      <w:lvlJc w:val="left"/>
      <w:pPr>
        <w:ind w:left="344" w:hanging="190"/>
      </w:pPr>
      <w:rPr>
        <w:rFonts w:hint="default"/>
        <w:lang w:val="vi" w:eastAsia="en-US" w:bidi="ar-SA"/>
      </w:rPr>
    </w:lvl>
    <w:lvl w:ilvl="2" w:tplc="F4A64FBC">
      <w:numFmt w:val="bullet"/>
      <w:lvlText w:val="•"/>
      <w:lvlJc w:val="left"/>
      <w:pPr>
        <w:ind w:left="588" w:hanging="190"/>
      </w:pPr>
      <w:rPr>
        <w:rFonts w:hint="default"/>
        <w:lang w:val="vi" w:eastAsia="en-US" w:bidi="ar-SA"/>
      </w:rPr>
    </w:lvl>
    <w:lvl w:ilvl="3" w:tplc="423C4546">
      <w:numFmt w:val="bullet"/>
      <w:lvlText w:val="•"/>
      <w:lvlJc w:val="left"/>
      <w:pPr>
        <w:ind w:left="832" w:hanging="190"/>
      </w:pPr>
      <w:rPr>
        <w:rFonts w:hint="default"/>
        <w:lang w:val="vi" w:eastAsia="en-US" w:bidi="ar-SA"/>
      </w:rPr>
    </w:lvl>
    <w:lvl w:ilvl="4" w:tplc="18E8E526">
      <w:numFmt w:val="bullet"/>
      <w:lvlText w:val="•"/>
      <w:lvlJc w:val="left"/>
      <w:pPr>
        <w:ind w:left="1076" w:hanging="190"/>
      </w:pPr>
      <w:rPr>
        <w:rFonts w:hint="default"/>
        <w:lang w:val="vi" w:eastAsia="en-US" w:bidi="ar-SA"/>
      </w:rPr>
    </w:lvl>
    <w:lvl w:ilvl="5" w:tplc="636CBF9A">
      <w:numFmt w:val="bullet"/>
      <w:lvlText w:val="•"/>
      <w:lvlJc w:val="left"/>
      <w:pPr>
        <w:ind w:left="1320" w:hanging="190"/>
      </w:pPr>
      <w:rPr>
        <w:rFonts w:hint="default"/>
        <w:lang w:val="vi" w:eastAsia="en-US" w:bidi="ar-SA"/>
      </w:rPr>
    </w:lvl>
    <w:lvl w:ilvl="6" w:tplc="ED3CA6D6">
      <w:numFmt w:val="bullet"/>
      <w:lvlText w:val="•"/>
      <w:lvlJc w:val="left"/>
      <w:pPr>
        <w:ind w:left="1564" w:hanging="190"/>
      </w:pPr>
      <w:rPr>
        <w:rFonts w:hint="default"/>
        <w:lang w:val="vi" w:eastAsia="en-US" w:bidi="ar-SA"/>
      </w:rPr>
    </w:lvl>
    <w:lvl w:ilvl="7" w:tplc="DDBAD87C">
      <w:numFmt w:val="bullet"/>
      <w:lvlText w:val="•"/>
      <w:lvlJc w:val="left"/>
      <w:pPr>
        <w:ind w:left="1808" w:hanging="190"/>
      </w:pPr>
      <w:rPr>
        <w:rFonts w:hint="default"/>
        <w:lang w:val="vi" w:eastAsia="en-US" w:bidi="ar-SA"/>
      </w:rPr>
    </w:lvl>
    <w:lvl w:ilvl="8" w:tplc="C89A533A">
      <w:numFmt w:val="bullet"/>
      <w:lvlText w:val="•"/>
      <w:lvlJc w:val="left"/>
      <w:pPr>
        <w:ind w:left="2052" w:hanging="190"/>
      </w:pPr>
      <w:rPr>
        <w:rFonts w:hint="default"/>
        <w:lang w:val="vi" w:eastAsia="en-US" w:bidi="ar-SA"/>
      </w:rPr>
    </w:lvl>
  </w:abstractNum>
  <w:abstractNum w:abstractNumId="760">
    <w:nsid w:val="5DCB05E9"/>
    <w:multiLevelType w:val="hybridMultilevel"/>
    <w:tmpl w:val="C74C49BC"/>
    <w:lvl w:ilvl="0" w:tplc="391444E2">
      <w:numFmt w:val="bullet"/>
      <w:lvlText w:val="–"/>
      <w:lvlJc w:val="left"/>
      <w:pPr>
        <w:ind w:left="32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202ED00">
      <w:numFmt w:val="bullet"/>
      <w:lvlText w:val="•"/>
      <w:lvlJc w:val="left"/>
      <w:pPr>
        <w:ind w:left="882" w:hanging="180"/>
      </w:pPr>
      <w:rPr>
        <w:rFonts w:hint="default"/>
        <w:lang w:val="vi" w:eastAsia="en-US" w:bidi="ar-SA"/>
      </w:rPr>
    </w:lvl>
    <w:lvl w:ilvl="2" w:tplc="C69CC710">
      <w:numFmt w:val="bullet"/>
      <w:lvlText w:val="•"/>
      <w:lvlJc w:val="left"/>
      <w:pPr>
        <w:ind w:left="1444" w:hanging="180"/>
      </w:pPr>
      <w:rPr>
        <w:rFonts w:hint="default"/>
        <w:lang w:val="vi" w:eastAsia="en-US" w:bidi="ar-SA"/>
      </w:rPr>
    </w:lvl>
    <w:lvl w:ilvl="3" w:tplc="2F82E3BE">
      <w:numFmt w:val="bullet"/>
      <w:lvlText w:val="•"/>
      <w:lvlJc w:val="left"/>
      <w:pPr>
        <w:ind w:left="2007" w:hanging="180"/>
      </w:pPr>
      <w:rPr>
        <w:rFonts w:hint="default"/>
        <w:lang w:val="vi" w:eastAsia="en-US" w:bidi="ar-SA"/>
      </w:rPr>
    </w:lvl>
    <w:lvl w:ilvl="4" w:tplc="792E4AAC">
      <w:numFmt w:val="bullet"/>
      <w:lvlText w:val="•"/>
      <w:lvlJc w:val="left"/>
      <w:pPr>
        <w:ind w:left="2569" w:hanging="180"/>
      </w:pPr>
      <w:rPr>
        <w:rFonts w:hint="default"/>
        <w:lang w:val="vi" w:eastAsia="en-US" w:bidi="ar-SA"/>
      </w:rPr>
    </w:lvl>
    <w:lvl w:ilvl="5" w:tplc="338C08BC">
      <w:numFmt w:val="bullet"/>
      <w:lvlText w:val="•"/>
      <w:lvlJc w:val="left"/>
      <w:pPr>
        <w:ind w:left="3132" w:hanging="180"/>
      </w:pPr>
      <w:rPr>
        <w:rFonts w:hint="default"/>
        <w:lang w:val="vi" w:eastAsia="en-US" w:bidi="ar-SA"/>
      </w:rPr>
    </w:lvl>
    <w:lvl w:ilvl="6" w:tplc="5B68210C">
      <w:numFmt w:val="bullet"/>
      <w:lvlText w:val="•"/>
      <w:lvlJc w:val="left"/>
      <w:pPr>
        <w:ind w:left="3694" w:hanging="180"/>
      </w:pPr>
      <w:rPr>
        <w:rFonts w:hint="default"/>
        <w:lang w:val="vi" w:eastAsia="en-US" w:bidi="ar-SA"/>
      </w:rPr>
    </w:lvl>
    <w:lvl w:ilvl="7" w:tplc="45DC5B0A">
      <w:numFmt w:val="bullet"/>
      <w:lvlText w:val="•"/>
      <w:lvlJc w:val="left"/>
      <w:pPr>
        <w:ind w:left="4256" w:hanging="180"/>
      </w:pPr>
      <w:rPr>
        <w:rFonts w:hint="default"/>
        <w:lang w:val="vi" w:eastAsia="en-US" w:bidi="ar-SA"/>
      </w:rPr>
    </w:lvl>
    <w:lvl w:ilvl="8" w:tplc="1E04D6F0">
      <w:numFmt w:val="bullet"/>
      <w:lvlText w:val="•"/>
      <w:lvlJc w:val="left"/>
      <w:pPr>
        <w:ind w:left="4819" w:hanging="180"/>
      </w:pPr>
      <w:rPr>
        <w:rFonts w:hint="default"/>
        <w:lang w:val="vi" w:eastAsia="en-US" w:bidi="ar-SA"/>
      </w:rPr>
    </w:lvl>
  </w:abstractNum>
  <w:abstractNum w:abstractNumId="761">
    <w:nsid w:val="5DCB6E0A"/>
    <w:multiLevelType w:val="multilevel"/>
    <w:tmpl w:val="03E0E876"/>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14" w:hanging="180"/>
      </w:pPr>
      <w:rPr>
        <w:rFonts w:hint="default"/>
        <w:lang w:val="vi" w:eastAsia="en-US" w:bidi="ar-SA"/>
      </w:rPr>
    </w:lvl>
    <w:lvl w:ilvl="4">
      <w:numFmt w:val="bullet"/>
      <w:lvlText w:val="•"/>
      <w:lvlJc w:val="left"/>
      <w:pPr>
        <w:ind w:left="2311" w:hanging="180"/>
      </w:pPr>
      <w:rPr>
        <w:rFonts w:hint="default"/>
        <w:lang w:val="vi" w:eastAsia="en-US" w:bidi="ar-SA"/>
      </w:rPr>
    </w:lvl>
    <w:lvl w:ilvl="5">
      <w:numFmt w:val="bullet"/>
      <w:lvlText w:val="•"/>
      <w:lvlJc w:val="left"/>
      <w:pPr>
        <w:ind w:left="2908" w:hanging="180"/>
      </w:pPr>
      <w:rPr>
        <w:rFonts w:hint="default"/>
        <w:lang w:val="vi" w:eastAsia="en-US" w:bidi="ar-SA"/>
      </w:rPr>
    </w:lvl>
    <w:lvl w:ilvl="6">
      <w:numFmt w:val="bullet"/>
      <w:lvlText w:val="•"/>
      <w:lvlJc w:val="left"/>
      <w:pPr>
        <w:ind w:left="3506" w:hanging="180"/>
      </w:pPr>
      <w:rPr>
        <w:rFonts w:hint="default"/>
        <w:lang w:val="vi" w:eastAsia="en-US" w:bidi="ar-SA"/>
      </w:rPr>
    </w:lvl>
    <w:lvl w:ilvl="7">
      <w:numFmt w:val="bullet"/>
      <w:lvlText w:val="•"/>
      <w:lvlJc w:val="left"/>
      <w:pPr>
        <w:ind w:left="4103" w:hanging="180"/>
      </w:pPr>
      <w:rPr>
        <w:rFonts w:hint="default"/>
        <w:lang w:val="vi" w:eastAsia="en-US" w:bidi="ar-SA"/>
      </w:rPr>
    </w:lvl>
    <w:lvl w:ilvl="8">
      <w:numFmt w:val="bullet"/>
      <w:lvlText w:val="•"/>
      <w:lvlJc w:val="left"/>
      <w:pPr>
        <w:ind w:left="4700" w:hanging="180"/>
      </w:pPr>
      <w:rPr>
        <w:rFonts w:hint="default"/>
        <w:lang w:val="vi" w:eastAsia="en-US" w:bidi="ar-SA"/>
      </w:rPr>
    </w:lvl>
  </w:abstractNum>
  <w:abstractNum w:abstractNumId="762">
    <w:nsid w:val="5DD162C6"/>
    <w:multiLevelType w:val="hybridMultilevel"/>
    <w:tmpl w:val="3E3AC1CA"/>
    <w:lvl w:ilvl="0" w:tplc="17486ED6">
      <w:numFmt w:val="bullet"/>
      <w:lvlText w:val="–"/>
      <w:lvlJc w:val="left"/>
      <w:pPr>
        <w:ind w:left="108"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6F34867C">
      <w:numFmt w:val="bullet"/>
      <w:lvlText w:val="•"/>
      <w:lvlJc w:val="left"/>
      <w:pPr>
        <w:ind w:left="342" w:hanging="168"/>
      </w:pPr>
      <w:rPr>
        <w:rFonts w:hint="default"/>
        <w:lang w:val="vi" w:eastAsia="en-US" w:bidi="ar-SA"/>
      </w:rPr>
    </w:lvl>
    <w:lvl w:ilvl="2" w:tplc="B3B83E38">
      <w:numFmt w:val="bullet"/>
      <w:lvlText w:val="•"/>
      <w:lvlJc w:val="left"/>
      <w:pPr>
        <w:ind w:left="584" w:hanging="168"/>
      </w:pPr>
      <w:rPr>
        <w:rFonts w:hint="default"/>
        <w:lang w:val="vi" w:eastAsia="en-US" w:bidi="ar-SA"/>
      </w:rPr>
    </w:lvl>
    <w:lvl w:ilvl="3" w:tplc="7E0E6848">
      <w:numFmt w:val="bullet"/>
      <w:lvlText w:val="•"/>
      <w:lvlJc w:val="left"/>
      <w:pPr>
        <w:ind w:left="827" w:hanging="168"/>
      </w:pPr>
      <w:rPr>
        <w:rFonts w:hint="default"/>
        <w:lang w:val="vi" w:eastAsia="en-US" w:bidi="ar-SA"/>
      </w:rPr>
    </w:lvl>
    <w:lvl w:ilvl="4" w:tplc="EE0C0496">
      <w:numFmt w:val="bullet"/>
      <w:lvlText w:val="•"/>
      <w:lvlJc w:val="left"/>
      <w:pPr>
        <w:ind w:left="1069" w:hanging="168"/>
      </w:pPr>
      <w:rPr>
        <w:rFonts w:hint="default"/>
        <w:lang w:val="vi" w:eastAsia="en-US" w:bidi="ar-SA"/>
      </w:rPr>
    </w:lvl>
    <w:lvl w:ilvl="5" w:tplc="33A802DC">
      <w:numFmt w:val="bullet"/>
      <w:lvlText w:val="•"/>
      <w:lvlJc w:val="left"/>
      <w:pPr>
        <w:ind w:left="1312" w:hanging="168"/>
      </w:pPr>
      <w:rPr>
        <w:rFonts w:hint="default"/>
        <w:lang w:val="vi" w:eastAsia="en-US" w:bidi="ar-SA"/>
      </w:rPr>
    </w:lvl>
    <w:lvl w:ilvl="6" w:tplc="01EC3B3E">
      <w:numFmt w:val="bullet"/>
      <w:lvlText w:val="•"/>
      <w:lvlJc w:val="left"/>
      <w:pPr>
        <w:ind w:left="1554" w:hanging="168"/>
      </w:pPr>
      <w:rPr>
        <w:rFonts w:hint="default"/>
        <w:lang w:val="vi" w:eastAsia="en-US" w:bidi="ar-SA"/>
      </w:rPr>
    </w:lvl>
    <w:lvl w:ilvl="7" w:tplc="20B069CC">
      <w:numFmt w:val="bullet"/>
      <w:lvlText w:val="•"/>
      <w:lvlJc w:val="left"/>
      <w:pPr>
        <w:ind w:left="1796" w:hanging="168"/>
      </w:pPr>
      <w:rPr>
        <w:rFonts w:hint="default"/>
        <w:lang w:val="vi" w:eastAsia="en-US" w:bidi="ar-SA"/>
      </w:rPr>
    </w:lvl>
    <w:lvl w:ilvl="8" w:tplc="17102800">
      <w:numFmt w:val="bullet"/>
      <w:lvlText w:val="•"/>
      <w:lvlJc w:val="left"/>
      <w:pPr>
        <w:ind w:left="2039" w:hanging="168"/>
      </w:pPr>
      <w:rPr>
        <w:rFonts w:hint="default"/>
        <w:lang w:val="vi" w:eastAsia="en-US" w:bidi="ar-SA"/>
      </w:rPr>
    </w:lvl>
  </w:abstractNum>
  <w:abstractNum w:abstractNumId="763">
    <w:nsid w:val="5DDD3BE5"/>
    <w:multiLevelType w:val="multilevel"/>
    <w:tmpl w:val="A8540F5E"/>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1947" w:hanging="420"/>
      </w:pPr>
      <w:rPr>
        <w:rFonts w:hint="default"/>
        <w:lang w:val="vi" w:eastAsia="en-US" w:bidi="ar-SA"/>
      </w:rPr>
    </w:lvl>
    <w:lvl w:ilvl="4">
      <w:numFmt w:val="bullet"/>
      <w:lvlText w:val="•"/>
      <w:lvlJc w:val="left"/>
      <w:pPr>
        <w:ind w:left="3075" w:hanging="420"/>
      </w:pPr>
      <w:rPr>
        <w:rFonts w:hint="default"/>
        <w:lang w:val="vi" w:eastAsia="en-US" w:bidi="ar-SA"/>
      </w:rPr>
    </w:lvl>
    <w:lvl w:ilvl="5">
      <w:numFmt w:val="bullet"/>
      <w:lvlText w:val="•"/>
      <w:lvlJc w:val="left"/>
      <w:pPr>
        <w:ind w:left="4202" w:hanging="420"/>
      </w:pPr>
      <w:rPr>
        <w:rFonts w:hint="default"/>
        <w:lang w:val="vi" w:eastAsia="en-US" w:bidi="ar-SA"/>
      </w:rPr>
    </w:lvl>
    <w:lvl w:ilvl="6">
      <w:numFmt w:val="bullet"/>
      <w:lvlText w:val="•"/>
      <w:lvlJc w:val="left"/>
      <w:pPr>
        <w:ind w:left="5330" w:hanging="420"/>
      </w:pPr>
      <w:rPr>
        <w:rFonts w:hint="default"/>
        <w:lang w:val="vi" w:eastAsia="en-US" w:bidi="ar-SA"/>
      </w:rPr>
    </w:lvl>
    <w:lvl w:ilvl="7">
      <w:numFmt w:val="bullet"/>
      <w:lvlText w:val="•"/>
      <w:lvlJc w:val="left"/>
      <w:pPr>
        <w:ind w:left="6457" w:hanging="420"/>
      </w:pPr>
      <w:rPr>
        <w:rFonts w:hint="default"/>
        <w:lang w:val="vi" w:eastAsia="en-US" w:bidi="ar-SA"/>
      </w:rPr>
    </w:lvl>
    <w:lvl w:ilvl="8">
      <w:numFmt w:val="bullet"/>
      <w:lvlText w:val="•"/>
      <w:lvlJc w:val="left"/>
      <w:pPr>
        <w:ind w:left="7585" w:hanging="420"/>
      </w:pPr>
      <w:rPr>
        <w:rFonts w:hint="default"/>
        <w:lang w:val="vi" w:eastAsia="en-US" w:bidi="ar-SA"/>
      </w:rPr>
    </w:lvl>
  </w:abstractNum>
  <w:abstractNum w:abstractNumId="764">
    <w:nsid w:val="5DEA2685"/>
    <w:multiLevelType w:val="hybridMultilevel"/>
    <w:tmpl w:val="CCAEEC70"/>
    <w:lvl w:ilvl="0" w:tplc="210E7BEE">
      <w:numFmt w:val="bullet"/>
      <w:lvlText w:val="–"/>
      <w:lvlJc w:val="left"/>
      <w:pPr>
        <w:ind w:left="108" w:hanging="194"/>
      </w:pPr>
      <w:rPr>
        <w:rFonts w:ascii="Times New Roman" w:eastAsia="Times New Roman" w:hAnsi="Times New Roman" w:cs="Times New Roman" w:hint="default"/>
        <w:b w:val="0"/>
        <w:bCs w:val="0"/>
        <w:i w:val="0"/>
        <w:iCs w:val="0"/>
        <w:spacing w:val="0"/>
        <w:w w:val="100"/>
        <w:sz w:val="24"/>
        <w:szCs w:val="24"/>
        <w:lang w:val="vi" w:eastAsia="en-US" w:bidi="ar-SA"/>
      </w:rPr>
    </w:lvl>
    <w:lvl w:ilvl="1" w:tplc="B6B82DE0">
      <w:numFmt w:val="bullet"/>
      <w:lvlText w:val="•"/>
      <w:lvlJc w:val="left"/>
      <w:pPr>
        <w:ind w:left="338" w:hanging="194"/>
      </w:pPr>
      <w:rPr>
        <w:rFonts w:hint="default"/>
        <w:lang w:val="vi" w:eastAsia="en-US" w:bidi="ar-SA"/>
      </w:rPr>
    </w:lvl>
    <w:lvl w:ilvl="2" w:tplc="56764FFE">
      <w:numFmt w:val="bullet"/>
      <w:lvlText w:val="•"/>
      <w:lvlJc w:val="left"/>
      <w:pPr>
        <w:ind w:left="576" w:hanging="194"/>
      </w:pPr>
      <w:rPr>
        <w:rFonts w:hint="default"/>
        <w:lang w:val="vi" w:eastAsia="en-US" w:bidi="ar-SA"/>
      </w:rPr>
    </w:lvl>
    <w:lvl w:ilvl="3" w:tplc="4D8EC7DC">
      <w:numFmt w:val="bullet"/>
      <w:lvlText w:val="•"/>
      <w:lvlJc w:val="left"/>
      <w:pPr>
        <w:ind w:left="815" w:hanging="194"/>
      </w:pPr>
      <w:rPr>
        <w:rFonts w:hint="default"/>
        <w:lang w:val="vi" w:eastAsia="en-US" w:bidi="ar-SA"/>
      </w:rPr>
    </w:lvl>
    <w:lvl w:ilvl="4" w:tplc="CA8294DA">
      <w:numFmt w:val="bullet"/>
      <w:lvlText w:val="•"/>
      <w:lvlJc w:val="left"/>
      <w:pPr>
        <w:ind w:left="1053" w:hanging="194"/>
      </w:pPr>
      <w:rPr>
        <w:rFonts w:hint="default"/>
        <w:lang w:val="vi" w:eastAsia="en-US" w:bidi="ar-SA"/>
      </w:rPr>
    </w:lvl>
    <w:lvl w:ilvl="5" w:tplc="00D2B082">
      <w:numFmt w:val="bullet"/>
      <w:lvlText w:val="•"/>
      <w:lvlJc w:val="left"/>
      <w:pPr>
        <w:ind w:left="1292" w:hanging="194"/>
      </w:pPr>
      <w:rPr>
        <w:rFonts w:hint="default"/>
        <w:lang w:val="vi" w:eastAsia="en-US" w:bidi="ar-SA"/>
      </w:rPr>
    </w:lvl>
    <w:lvl w:ilvl="6" w:tplc="E6C0146E">
      <w:numFmt w:val="bullet"/>
      <w:lvlText w:val="•"/>
      <w:lvlJc w:val="left"/>
      <w:pPr>
        <w:ind w:left="1530" w:hanging="194"/>
      </w:pPr>
      <w:rPr>
        <w:rFonts w:hint="default"/>
        <w:lang w:val="vi" w:eastAsia="en-US" w:bidi="ar-SA"/>
      </w:rPr>
    </w:lvl>
    <w:lvl w:ilvl="7" w:tplc="1B1083E8">
      <w:numFmt w:val="bullet"/>
      <w:lvlText w:val="•"/>
      <w:lvlJc w:val="left"/>
      <w:pPr>
        <w:ind w:left="1768" w:hanging="194"/>
      </w:pPr>
      <w:rPr>
        <w:rFonts w:hint="default"/>
        <w:lang w:val="vi" w:eastAsia="en-US" w:bidi="ar-SA"/>
      </w:rPr>
    </w:lvl>
    <w:lvl w:ilvl="8" w:tplc="03705FAC">
      <w:numFmt w:val="bullet"/>
      <w:lvlText w:val="•"/>
      <w:lvlJc w:val="left"/>
      <w:pPr>
        <w:ind w:left="2007" w:hanging="194"/>
      </w:pPr>
      <w:rPr>
        <w:rFonts w:hint="default"/>
        <w:lang w:val="vi" w:eastAsia="en-US" w:bidi="ar-SA"/>
      </w:rPr>
    </w:lvl>
  </w:abstractNum>
  <w:abstractNum w:abstractNumId="765">
    <w:nsid w:val="5E2D30D0"/>
    <w:multiLevelType w:val="hybridMultilevel"/>
    <w:tmpl w:val="B4E2DAC8"/>
    <w:lvl w:ilvl="0" w:tplc="EC14773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C9AC56A">
      <w:numFmt w:val="bullet"/>
      <w:lvlText w:val="•"/>
      <w:lvlJc w:val="left"/>
      <w:pPr>
        <w:ind w:left="846" w:hanging="180"/>
      </w:pPr>
      <w:rPr>
        <w:rFonts w:hint="default"/>
        <w:lang w:val="vi" w:eastAsia="en-US" w:bidi="ar-SA"/>
      </w:rPr>
    </w:lvl>
    <w:lvl w:ilvl="2" w:tplc="19C61036">
      <w:numFmt w:val="bullet"/>
      <w:lvlText w:val="•"/>
      <w:lvlJc w:val="left"/>
      <w:pPr>
        <w:ind w:left="1412" w:hanging="180"/>
      </w:pPr>
      <w:rPr>
        <w:rFonts w:hint="default"/>
        <w:lang w:val="vi" w:eastAsia="en-US" w:bidi="ar-SA"/>
      </w:rPr>
    </w:lvl>
    <w:lvl w:ilvl="3" w:tplc="52029410">
      <w:numFmt w:val="bullet"/>
      <w:lvlText w:val="•"/>
      <w:lvlJc w:val="left"/>
      <w:pPr>
        <w:ind w:left="1979" w:hanging="180"/>
      </w:pPr>
      <w:rPr>
        <w:rFonts w:hint="default"/>
        <w:lang w:val="vi" w:eastAsia="en-US" w:bidi="ar-SA"/>
      </w:rPr>
    </w:lvl>
    <w:lvl w:ilvl="4" w:tplc="CD20F9BE">
      <w:numFmt w:val="bullet"/>
      <w:lvlText w:val="•"/>
      <w:lvlJc w:val="left"/>
      <w:pPr>
        <w:ind w:left="2545" w:hanging="180"/>
      </w:pPr>
      <w:rPr>
        <w:rFonts w:hint="default"/>
        <w:lang w:val="vi" w:eastAsia="en-US" w:bidi="ar-SA"/>
      </w:rPr>
    </w:lvl>
    <w:lvl w:ilvl="5" w:tplc="89284510">
      <w:numFmt w:val="bullet"/>
      <w:lvlText w:val="•"/>
      <w:lvlJc w:val="left"/>
      <w:pPr>
        <w:ind w:left="3112" w:hanging="180"/>
      </w:pPr>
      <w:rPr>
        <w:rFonts w:hint="default"/>
        <w:lang w:val="vi" w:eastAsia="en-US" w:bidi="ar-SA"/>
      </w:rPr>
    </w:lvl>
    <w:lvl w:ilvl="6" w:tplc="C75EE67C">
      <w:numFmt w:val="bullet"/>
      <w:lvlText w:val="•"/>
      <w:lvlJc w:val="left"/>
      <w:pPr>
        <w:ind w:left="3678" w:hanging="180"/>
      </w:pPr>
      <w:rPr>
        <w:rFonts w:hint="default"/>
        <w:lang w:val="vi" w:eastAsia="en-US" w:bidi="ar-SA"/>
      </w:rPr>
    </w:lvl>
    <w:lvl w:ilvl="7" w:tplc="DE424C00">
      <w:numFmt w:val="bullet"/>
      <w:lvlText w:val="•"/>
      <w:lvlJc w:val="left"/>
      <w:pPr>
        <w:ind w:left="4244" w:hanging="180"/>
      </w:pPr>
      <w:rPr>
        <w:rFonts w:hint="default"/>
        <w:lang w:val="vi" w:eastAsia="en-US" w:bidi="ar-SA"/>
      </w:rPr>
    </w:lvl>
    <w:lvl w:ilvl="8" w:tplc="11EE3BAE">
      <w:numFmt w:val="bullet"/>
      <w:lvlText w:val="•"/>
      <w:lvlJc w:val="left"/>
      <w:pPr>
        <w:ind w:left="4811" w:hanging="180"/>
      </w:pPr>
      <w:rPr>
        <w:rFonts w:hint="default"/>
        <w:lang w:val="vi" w:eastAsia="en-US" w:bidi="ar-SA"/>
      </w:rPr>
    </w:lvl>
  </w:abstractNum>
  <w:abstractNum w:abstractNumId="766">
    <w:nsid w:val="5E55251D"/>
    <w:multiLevelType w:val="multilevel"/>
    <w:tmpl w:val="D584DBE0"/>
    <w:lvl w:ilvl="0">
      <w:start w:val="1"/>
      <w:numFmt w:val="decimal"/>
      <w:lvlText w:val="%1."/>
      <w:lvlJc w:val="left"/>
      <w:pPr>
        <w:ind w:left="632"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1.%2."/>
      <w:lvlJc w:val="left"/>
      <w:pPr>
        <w:ind w:left="812"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822" w:hanging="420"/>
      </w:pPr>
      <w:rPr>
        <w:rFonts w:hint="default"/>
        <w:lang w:val="vi" w:eastAsia="en-US" w:bidi="ar-SA"/>
      </w:rPr>
    </w:lvl>
    <w:lvl w:ilvl="3">
      <w:numFmt w:val="bullet"/>
      <w:lvlText w:val="•"/>
      <w:lvlJc w:val="left"/>
      <w:pPr>
        <w:ind w:left="2824" w:hanging="420"/>
      </w:pPr>
      <w:rPr>
        <w:rFonts w:hint="default"/>
        <w:lang w:val="vi" w:eastAsia="en-US" w:bidi="ar-SA"/>
      </w:rPr>
    </w:lvl>
    <w:lvl w:ilvl="4">
      <w:numFmt w:val="bullet"/>
      <w:lvlText w:val="•"/>
      <w:lvlJc w:val="left"/>
      <w:pPr>
        <w:ind w:left="3826" w:hanging="420"/>
      </w:pPr>
      <w:rPr>
        <w:rFonts w:hint="default"/>
        <w:lang w:val="vi" w:eastAsia="en-US" w:bidi="ar-SA"/>
      </w:rPr>
    </w:lvl>
    <w:lvl w:ilvl="5">
      <w:numFmt w:val="bullet"/>
      <w:lvlText w:val="•"/>
      <w:lvlJc w:val="left"/>
      <w:pPr>
        <w:ind w:left="4828" w:hanging="420"/>
      </w:pPr>
      <w:rPr>
        <w:rFonts w:hint="default"/>
        <w:lang w:val="vi" w:eastAsia="en-US" w:bidi="ar-SA"/>
      </w:rPr>
    </w:lvl>
    <w:lvl w:ilvl="6">
      <w:numFmt w:val="bullet"/>
      <w:lvlText w:val="•"/>
      <w:lvlJc w:val="left"/>
      <w:pPr>
        <w:ind w:left="5831" w:hanging="420"/>
      </w:pPr>
      <w:rPr>
        <w:rFonts w:hint="default"/>
        <w:lang w:val="vi" w:eastAsia="en-US" w:bidi="ar-SA"/>
      </w:rPr>
    </w:lvl>
    <w:lvl w:ilvl="7">
      <w:numFmt w:val="bullet"/>
      <w:lvlText w:val="•"/>
      <w:lvlJc w:val="left"/>
      <w:pPr>
        <w:ind w:left="6833" w:hanging="420"/>
      </w:pPr>
      <w:rPr>
        <w:rFonts w:hint="default"/>
        <w:lang w:val="vi" w:eastAsia="en-US" w:bidi="ar-SA"/>
      </w:rPr>
    </w:lvl>
    <w:lvl w:ilvl="8">
      <w:numFmt w:val="bullet"/>
      <w:lvlText w:val="•"/>
      <w:lvlJc w:val="left"/>
      <w:pPr>
        <w:ind w:left="7835" w:hanging="420"/>
      </w:pPr>
      <w:rPr>
        <w:rFonts w:hint="default"/>
        <w:lang w:val="vi" w:eastAsia="en-US" w:bidi="ar-SA"/>
      </w:rPr>
    </w:lvl>
  </w:abstractNum>
  <w:abstractNum w:abstractNumId="767">
    <w:nsid w:val="5E8137E6"/>
    <w:multiLevelType w:val="multilevel"/>
    <w:tmpl w:val="BD863280"/>
    <w:lvl w:ilvl="0">
      <w:start w:val="3"/>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768">
    <w:nsid w:val="5E8A2A34"/>
    <w:multiLevelType w:val="hybridMultilevel"/>
    <w:tmpl w:val="AC7CB7A4"/>
    <w:lvl w:ilvl="0" w:tplc="B694DD76">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BE84FE8">
      <w:numFmt w:val="bullet"/>
      <w:lvlText w:val="•"/>
      <w:lvlJc w:val="left"/>
      <w:pPr>
        <w:ind w:left="1218" w:hanging="180"/>
      </w:pPr>
      <w:rPr>
        <w:rFonts w:hint="default"/>
        <w:lang w:val="vi" w:eastAsia="en-US" w:bidi="ar-SA"/>
      </w:rPr>
    </w:lvl>
    <w:lvl w:ilvl="2" w:tplc="D13C7422">
      <w:numFmt w:val="bullet"/>
      <w:lvlText w:val="•"/>
      <w:lvlJc w:val="left"/>
      <w:pPr>
        <w:ind w:left="2176" w:hanging="180"/>
      </w:pPr>
      <w:rPr>
        <w:rFonts w:hint="default"/>
        <w:lang w:val="vi" w:eastAsia="en-US" w:bidi="ar-SA"/>
      </w:rPr>
    </w:lvl>
    <w:lvl w:ilvl="3" w:tplc="ADBEE9EE">
      <w:numFmt w:val="bullet"/>
      <w:lvlText w:val="•"/>
      <w:lvlJc w:val="left"/>
      <w:pPr>
        <w:ind w:left="3134" w:hanging="180"/>
      </w:pPr>
      <w:rPr>
        <w:rFonts w:hint="default"/>
        <w:lang w:val="vi" w:eastAsia="en-US" w:bidi="ar-SA"/>
      </w:rPr>
    </w:lvl>
    <w:lvl w:ilvl="4" w:tplc="E252FCE8">
      <w:numFmt w:val="bullet"/>
      <w:lvlText w:val="•"/>
      <w:lvlJc w:val="left"/>
      <w:pPr>
        <w:ind w:left="4092" w:hanging="180"/>
      </w:pPr>
      <w:rPr>
        <w:rFonts w:hint="default"/>
        <w:lang w:val="vi" w:eastAsia="en-US" w:bidi="ar-SA"/>
      </w:rPr>
    </w:lvl>
    <w:lvl w:ilvl="5" w:tplc="0E10C8A4">
      <w:numFmt w:val="bullet"/>
      <w:lvlText w:val="•"/>
      <w:lvlJc w:val="left"/>
      <w:pPr>
        <w:ind w:left="5050" w:hanging="180"/>
      </w:pPr>
      <w:rPr>
        <w:rFonts w:hint="default"/>
        <w:lang w:val="vi" w:eastAsia="en-US" w:bidi="ar-SA"/>
      </w:rPr>
    </w:lvl>
    <w:lvl w:ilvl="6" w:tplc="D0E467E2">
      <w:numFmt w:val="bullet"/>
      <w:lvlText w:val="•"/>
      <w:lvlJc w:val="left"/>
      <w:pPr>
        <w:ind w:left="6008" w:hanging="180"/>
      </w:pPr>
      <w:rPr>
        <w:rFonts w:hint="default"/>
        <w:lang w:val="vi" w:eastAsia="en-US" w:bidi="ar-SA"/>
      </w:rPr>
    </w:lvl>
    <w:lvl w:ilvl="7" w:tplc="C0F27D76">
      <w:numFmt w:val="bullet"/>
      <w:lvlText w:val="•"/>
      <w:lvlJc w:val="left"/>
      <w:pPr>
        <w:ind w:left="6966" w:hanging="180"/>
      </w:pPr>
      <w:rPr>
        <w:rFonts w:hint="default"/>
        <w:lang w:val="vi" w:eastAsia="en-US" w:bidi="ar-SA"/>
      </w:rPr>
    </w:lvl>
    <w:lvl w:ilvl="8" w:tplc="AB8E0EFE">
      <w:numFmt w:val="bullet"/>
      <w:lvlText w:val="•"/>
      <w:lvlJc w:val="left"/>
      <w:pPr>
        <w:ind w:left="7924" w:hanging="180"/>
      </w:pPr>
      <w:rPr>
        <w:rFonts w:hint="default"/>
        <w:lang w:val="vi" w:eastAsia="en-US" w:bidi="ar-SA"/>
      </w:rPr>
    </w:lvl>
  </w:abstractNum>
  <w:abstractNum w:abstractNumId="769">
    <w:nsid w:val="5F0B645F"/>
    <w:multiLevelType w:val="hybridMultilevel"/>
    <w:tmpl w:val="D96ED92A"/>
    <w:lvl w:ilvl="0" w:tplc="CA9426D4">
      <w:numFmt w:val="bullet"/>
      <w:lvlText w:val="–"/>
      <w:lvlJc w:val="left"/>
      <w:pPr>
        <w:ind w:left="107" w:hanging="180"/>
      </w:pPr>
      <w:rPr>
        <w:rFonts w:ascii="Times New Roman" w:eastAsia="Times New Roman" w:hAnsi="Times New Roman" w:cs="Times New Roman" w:hint="default"/>
        <w:b w:val="0"/>
        <w:bCs w:val="0"/>
        <w:i w:val="0"/>
        <w:iCs w:val="0"/>
        <w:color w:val="242021"/>
        <w:spacing w:val="0"/>
        <w:w w:val="100"/>
        <w:sz w:val="24"/>
        <w:szCs w:val="24"/>
        <w:lang w:val="vi" w:eastAsia="en-US" w:bidi="ar-SA"/>
      </w:rPr>
    </w:lvl>
    <w:lvl w:ilvl="1" w:tplc="049E8CEE">
      <w:numFmt w:val="bullet"/>
      <w:lvlText w:val="•"/>
      <w:lvlJc w:val="left"/>
      <w:pPr>
        <w:ind w:left="684" w:hanging="180"/>
      </w:pPr>
      <w:rPr>
        <w:rFonts w:hint="default"/>
        <w:lang w:val="vi" w:eastAsia="en-US" w:bidi="ar-SA"/>
      </w:rPr>
    </w:lvl>
    <w:lvl w:ilvl="2" w:tplc="EB047A2E">
      <w:numFmt w:val="bullet"/>
      <w:lvlText w:val="•"/>
      <w:lvlJc w:val="left"/>
      <w:pPr>
        <w:ind w:left="1268" w:hanging="180"/>
      </w:pPr>
      <w:rPr>
        <w:rFonts w:hint="default"/>
        <w:lang w:val="vi" w:eastAsia="en-US" w:bidi="ar-SA"/>
      </w:rPr>
    </w:lvl>
    <w:lvl w:ilvl="3" w:tplc="D502579C">
      <w:numFmt w:val="bullet"/>
      <w:lvlText w:val="•"/>
      <w:lvlJc w:val="left"/>
      <w:pPr>
        <w:ind w:left="1853" w:hanging="180"/>
      </w:pPr>
      <w:rPr>
        <w:rFonts w:hint="default"/>
        <w:lang w:val="vi" w:eastAsia="en-US" w:bidi="ar-SA"/>
      </w:rPr>
    </w:lvl>
    <w:lvl w:ilvl="4" w:tplc="5120D110">
      <w:numFmt w:val="bullet"/>
      <w:lvlText w:val="•"/>
      <w:lvlJc w:val="left"/>
      <w:pPr>
        <w:ind w:left="2437" w:hanging="180"/>
      </w:pPr>
      <w:rPr>
        <w:rFonts w:hint="default"/>
        <w:lang w:val="vi" w:eastAsia="en-US" w:bidi="ar-SA"/>
      </w:rPr>
    </w:lvl>
    <w:lvl w:ilvl="5" w:tplc="0DBEACEA">
      <w:numFmt w:val="bullet"/>
      <w:lvlText w:val="•"/>
      <w:lvlJc w:val="left"/>
      <w:pPr>
        <w:ind w:left="3022" w:hanging="180"/>
      </w:pPr>
      <w:rPr>
        <w:rFonts w:hint="default"/>
        <w:lang w:val="vi" w:eastAsia="en-US" w:bidi="ar-SA"/>
      </w:rPr>
    </w:lvl>
    <w:lvl w:ilvl="6" w:tplc="1EA27936">
      <w:numFmt w:val="bullet"/>
      <w:lvlText w:val="•"/>
      <w:lvlJc w:val="left"/>
      <w:pPr>
        <w:ind w:left="3606" w:hanging="180"/>
      </w:pPr>
      <w:rPr>
        <w:rFonts w:hint="default"/>
        <w:lang w:val="vi" w:eastAsia="en-US" w:bidi="ar-SA"/>
      </w:rPr>
    </w:lvl>
    <w:lvl w:ilvl="7" w:tplc="A8844648">
      <w:numFmt w:val="bullet"/>
      <w:lvlText w:val="•"/>
      <w:lvlJc w:val="left"/>
      <w:pPr>
        <w:ind w:left="4190" w:hanging="180"/>
      </w:pPr>
      <w:rPr>
        <w:rFonts w:hint="default"/>
        <w:lang w:val="vi" w:eastAsia="en-US" w:bidi="ar-SA"/>
      </w:rPr>
    </w:lvl>
    <w:lvl w:ilvl="8" w:tplc="90B4D074">
      <w:numFmt w:val="bullet"/>
      <w:lvlText w:val="•"/>
      <w:lvlJc w:val="left"/>
      <w:pPr>
        <w:ind w:left="4775" w:hanging="180"/>
      </w:pPr>
      <w:rPr>
        <w:rFonts w:hint="default"/>
        <w:lang w:val="vi" w:eastAsia="en-US" w:bidi="ar-SA"/>
      </w:rPr>
    </w:lvl>
  </w:abstractNum>
  <w:abstractNum w:abstractNumId="770">
    <w:nsid w:val="5F131D0B"/>
    <w:multiLevelType w:val="hybridMultilevel"/>
    <w:tmpl w:val="DB500B74"/>
    <w:lvl w:ilvl="0" w:tplc="E716C3C0">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1EE6D014">
      <w:numFmt w:val="bullet"/>
      <w:lvlText w:val="•"/>
      <w:lvlJc w:val="left"/>
      <w:pPr>
        <w:ind w:left="344" w:hanging="192"/>
      </w:pPr>
      <w:rPr>
        <w:rFonts w:hint="default"/>
        <w:lang w:val="vi" w:eastAsia="en-US" w:bidi="ar-SA"/>
      </w:rPr>
    </w:lvl>
    <w:lvl w:ilvl="2" w:tplc="0B947AB2">
      <w:numFmt w:val="bullet"/>
      <w:lvlText w:val="•"/>
      <w:lvlJc w:val="left"/>
      <w:pPr>
        <w:ind w:left="588" w:hanging="192"/>
      </w:pPr>
      <w:rPr>
        <w:rFonts w:hint="default"/>
        <w:lang w:val="vi" w:eastAsia="en-US" w:bidi="ar-SA"/>
      </w:rPr>
    </w:lvl>
    <w:lvl w:ilvl="3" w:tplc="72AA57F8">
      <w:numFmt w:val="bullet"/>
      <w:lvlText w:val="•"/>
      <w:lvlJc w:val="left"/>
      <w:pPr>
        <w:ind w:left="832" w:hanging="192"/>
      </w:pPr>
      <w:rPr>
        <w:rFonts w:hint="default"/>
        <w:lang w:val="vi" w:eastAsia="en-US" w:bidi="ar-SA"/>
      </w:rPr>
    </w:lvl>
    <w:lvl w:ilvl="4" w:tplc="53C8826C">
      <w:numFmt w:val="bullet"/>
      <w:lvlText w:val="•"/>
      <w:lvlJc w:val="left"/>
      <w:pPr>
        <w:ind w:left="1076" w:hanging="192"/>
      </w:pPr>
      <w:rPr>
        <w:rFonts w:hint="default"/>
        <w:lang w:val="vi" w:eastAsia="en-US" w:bidi="ar-SA"/>
      </w:rPr>
    </w:lvl>
    <w:lvl w:ilvl="5" w:tplc="02DAAD3E">
      <w:numFmt w:val="bullet"/>
      <w:lvlText w:val="•"/>
      <w:lvlJc w:val="left"/>
      <w:pPr>
        <w:ind w:left="1320" w:hanging="192"/>
      </w:pPr>
      <w:rPr>
        <w:rFonts w:hint="default"/>
        <w:lang w:val="vi" w:eastAsia="en-US" w:bidi="ar-SA"/>
      </w:rPr>
    </w:lvl>
    <w:lvl w:ilvl="6" w:tplc="A4DC300A">
      <w:numFmt w:val="bullet"/>
      <w:lvlText w:val="•"/>
      <w:lvlJc w:val="left"/>
      <w:pPr>
        <w:ind w:left="1564" w:hanging="192"/>
      </w:pPr>
      <w:rPr>
        <w:rFonts w:hint="default"/>
        <w:lang w:val="vi" w:eastAsia="en-US" w:bidi="ar-SA"/>
      </w:rPr>
    </w:lvl>
    <w:lvl w:ilvl="7" w:tplc="79F408A0">
      <w:numFmt w:val="bullet"/>
      <w:lvlText w:val="•"/>
      <w:lvlJc w:val="left"/>
      <w:pPr>
        <w:ind w:left="1808" w:hanging="192"/>
      </w:pPr>
      <w:rPr>
        <w:rFonts w:hint="default"/>
        <w:lang w:val="vi" w:eastAsia="en-US" w:bidi="ar-SA"/>
      </w:rPr>
    </w:lvl>
    <w:lvl w:ilvl="8" w:tplc="6726919E">
      <w:numFmt w:val="bullet"/>
      <w:lvlText w:val="•"/>
      <w:lvlJc w:val="left"/>
      <w:pPr>
        <w:ind w:left="2052" w:hanging="192"/>
      </w:pPr>
      <w:rPr>
        <w:rFonts w:hint="default"/>
        <w:lang w:val="vi" w:eastAsia="en-US" w:bidi="ar-SA"/>
      </w:rPr>
    </w:lvl>
  </w:abstractNum>
  <w:abstractNum w:abstractNumId="771">
    <w:nsid w:val="5F230CA7"/>
    <w:multiLevelType w:val="hybridMultilevel"/>
    <w:tmpl w:val="234C6316"/>
    <w:lvl w:ilvl="0" w:tplc="DC8A2374">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6F9296EC">
      <w:numFmt w:val="bullet"/>
      <w:lvlText w:val="•"/>
      <w:lvlJc w:val="left"/>
      <w:pPr>
        <w:ind w:left="684" w:hanging="188"/>
      </w:pPr>
      <w:rPr>
        <w:rFonts w:hint="default"/>
        <w:lang w:val="vi" w:eastAsia="en-US" w:bidi="ar-SA"/>
      </w:rPr>
    </w:lvl>
    <w:lvl w:ilvl="2" w:tplc="59B4BB6A">
      <w:numFmt w:val="bullet"/>
      <w:lvlText w:val="•"/>
      <w:lvlJc w:val="left"/>
      <w:pPr>
        <w:ind w:left="1268" w:hanging="188"/>
      </w:pPr>
      <w:rPr>
        <w:rFonts w:hint="default"/>
        <w:lang w:val="vi" w:eastAsia="en-US" w:bidi="ar-SA"/>
      </w:rPr>
    </w:lvl>
    <w:lvl w:ilvl="3" w:tplc="63645D4C">
      <w:numFmt w:val="bullet"/>
      <w:lvlText w:val="•"/>
      <w:lvlJc w:val="left"/>
      <w:pPr>
        <w:ind w:left="1853" w:hanging="188"/>
      </w:pPr>
      <w:rPr>
        <w:rFonts w:hint="default"/>
        <w:lang w:val="vi" w:eastAsia="en-US" w:bidi="ar-SA"/>
      </w:rPr>
    </w:lvl>
    <w:lvl w:ilvl="4" w:tplc="8578AEA6">
      <w:numFmt w:val="bullet"/>
      <w:lvlText w:val="•"/>
      <w:lvlJc w:val="left"/>
      <w:pPr>
        <w:ind w:left="2437" w:hanging="188"/>
      </w:pPr>
      <w:rPr>
        <w:rFonts w:hint="default"/>
        <w:lang w:val="vi" w:eastAsia="en-US" w:bidi="ar-SA"/>
      </w:rPr>
    </w:lvl>
    <w:lvl w:ilvl="5" w:tplc="B9685434">
      <w:numFmt w:val="bullet"/>
      <w:lvlText w:val="•"/>
      <w:lvlJc w:val="left"/>
      <w:pPr>
        <w:ind w:left="3022" w:hanging="188"/>
      </w:pPr>
      <w:rPr>
        <w:rFonts w:hint="default"/>
        <w:lang w:val="vi" w:eastAsia="en-US" w:bidi="ar-SA"/>
      </w:rPr>
    </w:lvl>
    <w:lvl w:ilvl="6" w:tplc="DD5A4948">
      <w:numFmt w:val="bullet"/>
      <w:lvlText w:val="•"/>
      <w:lvlJc w:val="left"/>
      <w:pPr>
        <w:ind w:left="3606" w:hanging="188"/>
      </w:pPr>
      <w:rPr>
        <w:rFonts w:hint="default"/>
        <w:lang w:val="vi" w:eastAsia="en-US" w:bidi="ar-SA"/>
      </w:rPr>
    </w:lvl>
    <w:lvl w:ilvl="7" w:tplc="DA9E6D6A">
      <w:numFmt w:val="bullet"/>
      <w:lvlText w:val="•"/>
      <w:lvlJc w:val="left"/>
      <w:pPr>
        <w:ind w:left="4190" w:hanging="188"/>
      </w:pPr>
      <w:rPr>
        <w:rFonts w:hint="default"/>
        <w:lang w:val="vi" w:eastAsia="en-US" w:bidi="ar-SA"/>
      </w:rPr>
    </w:lvl>
    <w:lvl w:ilvl="8" w:tplc="1DCEABAE">
      <w:numFmt w:val="bullet"/>
      <w:lvlText w:val="•"/>
      <w:lvlJc w:val="left"/>
      <w:pPr>
        <w:ind w:left="4775" w:hanging="188"/>
      </w:pPr>
      <w:rPr>
        <w:rFonts w:hint="default"/>
        <w:lang w:val="vi" w:eastAsia="en-US" w:bidi="ar-SA"/>
      </w:rPr>
    </w:lvl>
  </w:abstractNum>
  <w:abstractNum w:abstractNumId="772">
    <w:nsid w:val="5F2733FE"/>
    <w:multiLevelType w:val="hybridMultilevel"/>
    <w:tmpl w:val="A1A6FB04"/>
    <w:lvl w:ilvl="0" w:tplc="6504C636">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87D6C042">
      <w:start w:val="1"/>
      <w:numFmt w:val="lowerLetter"/>
      <w:lvlText w:val="%2."/>
      <w:lvlJc w:val="left"/>
      <w:pPr>
        <w:ind w:left="489" w:hanging="241"/>
        <w:jc w:val="left"/>
      </w:pPr>
      <w:rPr>
        <w:rFonts w:ascii="Times New Roman" w:eastAsia="Times New Roman" w:hAnsi="Times New Roman" w:cs="Times New Roman" w:hint="default"/>
        <w:b w:val="0"/>
        <w:bCs w:val="0"/>
        <w:i/>
        <w:iCs/>
        <w:spacing w:val="0"/>
        <w:w w:val="100"/>
        <w:sz w:val="24"/>
        <w:szCs w:val="24"/>
        <w:lang w:val="vi" w:eastAsia="en-US" w:bidi="ar-SA"/>
      </w:rPr>
    </w:lvl>
    <w:lvl w:ilvl="2" w:tplc="1F707A6A">
      <w:numFmt w:val="bullet"/>
      <w:lvlText w:val="•"/>
      <w:lvlJc w:val="left"/>
      <w:pPr>
        <w:ind w:left="1087" w:hanging="241"/>
      </w:pPr>
      <w:rPr>
        <w:rFonts w:hint="default"/>
        <w:lang w:val="vi" w:eastAsia="en-US" w:bidi="ar-SA"/>
      </w:rPr>
    </w:lvl>
    <w:lvl w:ilvl="3" w:tplc="AA18EA9E">
      <w:numFmt w:val="bullet"/>
      <w:lvlText w:val="•"/>
      <w:lvlJc w:val="left"/>
      <w:pPr>
        <w:ind w:left="1694" w:hanging="241"/>
      </w:pPr>
      <w:rPr>
        <w:rFonts w:hint="default"/>
        <w:lang w:val="vi" w:eastAsia="en-US" w:bidi="ar-SA"/>
      </w:rPr>
    </w:lvl>
    <w:lvl w:ilvl="4" w:tplc="6E0AE184">
      <w:numFmt w:val="bullet"/>
      <w:lvlText w:val="•"/>
      <w:lvlJc w:val="left"/>
      <w:pPr>
        <w:ind w:left="2301" w:hanging="241"/>
      </w:pPr>
      <w:rPr>
        <w:rFonts w:hint="default"/>
        <w:lang w:val="vi" w:eastAsia="en-US" w:bidi="ar-SA"/>
      </w:rPr>
    </w:lvl>
    <w:lvl w:ilvl="5" w:tplc="32902804">
      <w:numFmt w:val="bullet"/>
      <w:lvlText w:val="•"/>
      <w:lvlJc w:val="left"/>
      <w:pPr>
        <w:ind w:left="2908" w:hanging="241"/>
      </w:pPr>
      <w:rPr>
        <w:rFonts w:hint="default"/>
        <w:lang w:val="vi" w:eastAsia="en-US" w:bidi="ar-SA"/>
      </w:rPr>
    </w:lvl>
    <w:lvl w:ilvl="6" w:tplc="A65A7EB2">
      <w:numFmt w:val="bullet"/>
      <w:lvlText w:val="•"/>
      <w:lvlJc w:val="left"/>
      <w:pPr>
        <w:ind w:left="3515" w:hanging="241"/>
      </w:pPr>
      <w:rPr>
        <w:rFonts w:hint="default"/>
        <w:lang w:val="vi" w:eastAsia="en-US" w:bidi="ar-SA"/>
      </w:rPr>
    </w:lvl>
    <w:lvl w:ilvl="7" w:tplc="F6C69B96">
      <w:numFmt w:val="bullet"/>
      <w:lvlText w:val="•"/>
      <w:lvlJc w:val="left"/>
      <w:pPr>
        <w:ind w:left="4122" w:hanging="241"/>
      </w:pPr>
      <w:rPr>
        <w:rFonts w:hint="default"/>
        <w:lang w:val="vi" w:eastAsia="en-US" w:bidi="ar-SA"/>
      </w:rPr>
    </w:lvl>
    <w:lvl w:ilvl="8" w:tplc="41F49800">
      <w:numFmt w:val="bullet"/>
      <w:lvlText w:val="•"/>
      <w:lvlJc w:val="left"/>
      <w:pPr>
        <w:ind w:left="4729" w:hanging="241"/>
      </w:pPr>
      <w:rPr>
        <w:rFonts w:hint="default"/>
        <w:lang w:val="vi" w:eastAsia="en-US" w:bidi="ar-SA"/>
      </w:rPr>
    </w:lvl>
  </w:abstractNum>
  <w:abstractNum w:abstractNumId="773">
    <w:nsid w:val="5F2B355A"/>
    <w:multiLevelType w:val="hybridMultilevel"/>
    <w:tmpl w:val="03E012EE"/>
    <w:lvl w:ilvl="0" w:tplc="A8DEF61A">
      <w:numFmt w:val="bullet"/>
      <w:lvlText w:val="–"/>
      <w:lvlJc w:val="left"/>
      <w:pPr>
        <w:ind w:left="107" w:hanging="208"/>
      </w:pPr>
      <w:rPr>
        <w:rFonts w:ascii="Times New Roman" w:eastAsia="Times New Roman" w:hAnsi="Times New Roman" w:cs="Times New Roman" w:hint="default"/>
        <w:b w:val="0"/>
        <w:bCs w:val="0"/>
        <w:i w:val="0"/>
        <w:iCs w:val="0"/>
        <w:spacing w:val="0"/>
        <w:w w:val="100"/>
        <w:sz w:val="24"/>
        <w:szCs w:val="24"/>
        <w:lang w:val="vi" w:eastAsia="en-US" w:bidi="ar-SA"/>
      </w:rPr>
    </w:lvl>
    <w:lvl w:ilvl="1" w:tplc="C9B8248E">
      <w:numFmt w:val="bullet"/>
      <w:lvlText w:val="•"/>
      <w:lvlJc w:val="left"/>
      <w:pPr>
        <w:ind w:left="342" w:hanging="208"/>
      </w:pPr>
      <w:rPr>
        <w:rFonts w:hint="default"/>
        <w:lang w:val="vi" w:eastAsia="en-US" w:bidi="ar-SA"/>
      </w:rPr>
    </w:lvl>
    <w:lvl w:ilvl="2" w:tplc="C1B83E08">
      <w:numFmt w:val="bullet"/>
      <w:lvlText w:val="•"/>
      <w:lvlJc w:val="left"/>
      <w:pPr>
        <w:ind w:left="584" w:hanging="208"/>
      </w:pPr>
      <w:rPr>
        <w:rFonts w:hint="default"/>
        <w:lang w:val="vi" w:eastAsia="en-US" w:bidi="ar-SA"/>
      </w:rPr>
    </w:lvl>
    <w:lvl w:ilvl="3" w:tplc="2F3A12CC">
      <w:numFmt w:val="bullet"/>
      <w:lvlText w:val="•"/>
      <w:lvlJc w:val="left"/>
      <w:pPr>
        <w:ind w:left="826" w:hanging="208"/>
      </w:pPr>
      <w:rPr>
        <w:rFonts w:hint="default"/>
        <w:lang w:val="vi" w:eastAsia="en-US" w:bidi="ar-SA"/>
      </w:rPr>
    </w:lvl>
    <w:lvl w:ilvl="4" w:tplc="8BEC842A">
      <w:numFmt w:val="bullet"/>
      <w:lvlText w:val="•"/>
      <w:lvlJc w:val="left"/>
      <w:pPr>
        <w:ind w:left="1068" w:hanging="208"/>
      </w:pPr>
      <w:rPr>
        <w:rFonts w:hint="default"/>
        <w:lang w:val="vi" w:eastAsia="en-US" w:bidi="ar-SA"/>
      </w:rPr>
    </w:lvl>
    <w:lvl w:ilvl="5" w:tplc="D618F81C">
      <w:numFmt w:val="bullet"/>
      <w:lvlText w:val="•"/>
      <w:lvlJc w:val="left"/>
      <w:pPr>
        <w:ind w:left="1311" w:hanging="208"/>
      </w:pPr>
      <w:rPr>
        <w:rFonts w:hint="default"/>
        <w:lang w:val="vi" w:eastAsia="en-US" w:bidi="ar-SA"/>
      </w:rPr>
    </w:lvl>
    <w:lvl w:ilvl="6" w:tplc="0A62A75A">
      <w:numFmt w:val="bullet"/>
      <w:lvlText w:val="•"/>
      <w:lvlJc w:val="left"/>
      <w:pPr>
        <w:ind w:left="1553" w:hanging="208"/>
      </w:pPr>
      <w:rPr>
        <w:rFonts w:hint="default"/>
        <w:lang w:val="vi" w:eastAsia="en-US" w:bidi="ar-SA"/>
      </w:rPr>
    </w:lvl>
    <w:lvl w:ilvl="7" w:tplc="BE240F88">
      <w:numFmt w:val="bullet"/>
      <w:lvlText w:val="•"/>
      <w:lvlJc w:val="left"/>
      <w:pPr>
        <w:ind w:left="1795" w:hanging="208"/>
      </w:pPr>
      <w:rPr>
        <w:rFonts w:hint="default"/>
        <w:lang w:val="vi" w:eastAsia="en-US" w:bidi="ar-SA"/>
      </w:rPr>
    </w:lvl>
    <w:lvl w:ilvl="8" w:tplc="4670862A">
      <w:numFmt w:val="bullet"/>
      <w:lvlText w:val="•"/>
      <w:lvlJc w:val="left"/>
      <w:pPr>
        <w:ind w:left="2037" w:hanging="208"/>
      </w:pPr>
      <w:rPr>
        <w:rFonts w:hint="default"/>
        <w:lang w:val="vi" w:eastAsia="en-US" w:bidi="ar-SA"/>
      </w:rPr>
    </w:lvl>
  </w:abstractNum>
  <w:abstractNum w:abstractNumId="774">
    <w:nsid w:val="5F2B4942"/>
    <w:multiLevelType w:val="multilevel"/>
    <w:tmpl w:val="C432644C"/>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775">
    <w:nsid w:val="5F2F66E4"/>
    <w:multiLevelType w:val="hybridMultilevel"/>
    <w:tmpl w:val="0A7A3016"/>
    <w:lvl w:ilvl="0" w:tplc="1548B0A6">
      <w:numFmt w:val="bullet"/>
      <w:lvlText w:val="–"/>
      <w:lvlJc w:val="left"/>
      <w:pPr>
        <w:ind w:left="107" w:hanging="199"/>
      </w:pPr>
      <w:rPr>
        <w:rFonts w:ascii="Times New Roman" w:eastAsia="Times New Roman" w:hAnsi="Times New Roman" w:cs="Times New Roman" w:hint="default"/>
        <w:b w:val="0"/>
        <w:bCs w:val="0"/>
        <w:i w:val="0"/>
        <w:iCs w:val="0"/>
        <w:spacing w:val="0"/>
        <w:w w:val="100"/>
        <w:sz w:val="24"/>
        <w:szCs w:val="24"/>
        <w:lang w:val="vi" w:eastAsia="en-US" w:bidi="ar-SA"/>
      </w:rPr>
    </w:lvl>
    <w:lvl w:ilvl="1" w:tplc="53CAC208">
      <w:numFmt w:val="bullet"/>
      <w:lvlText w:val="•"/>
      <w:lvlJc w:val="left"/>
      <w:pPr>
        <w:ind w:left="627" w:hanging="199"/>
      </w:pPr>
      <w:rPr>
        <w:rFonts w:hint="default"/>
        <w:lang w:val="vi" w:eastAsia="en-US" w:bidi="ar-SA"/>
      </w:rPr>
    </w:lvl>
    <w:lvl w:ilvl="2" w:tplc="465205A6">
      <w:numFmt w:val="bullet"/>
      <w:lvlText w:val="•"/>
      <w:lvlJc w:val="left"/>
      <w:pPr>
        <w:ind w:left="1155" w:hanging="199"/>
      </w:pPr>
      <w:rPr>
        <w:rFonts w:hint="default"/>
        <w:lang w:val="vi" w:eastAsia="en-US" w:bidi="ar-SA"/>
      </w:rPr>
    </w:lvl>
    <w:lvl w:ilvl="3" w:tplc="0254AD64">
      <w:numFmt w:val="bullet"/>
      <w:lvlText w:val="•"/>
      <w:lvlJc w:val="left"/>
      <w:pPr>
        <w:ind w:left="1683" w:hanging="199"/>
      </w:pPr>
      <w:rPr>
        <w:rFonts w:hint="default"/>
        <w:lang w:val="vi" w:eastAsia="en-US" w:bidi="ar-SA"/>
      </w:rPr>
    </w:lvl>
    <w:lvl w:ilvl="4" w:tplc="4B8A7B20">
      <w:numFmt w:val="bullet"/>
      <w:lvlText w:val="•"/>
      <w:lvlJc w:val="left"/>
      <w:pPr>
        <w:ind w:left="2210" w:hanging="199"/>
      </w:pPr>
      <w:rPr>
        <w:rFonts w:hint="default"/>
        <w:lang w:val="vi" w:eastAsia="en-US" w:bidi="ar-SA"/>
      </w:rPr>
    </w:lvl>
    <w:lvl w:ilvl="5" w:tplc="0874C882">
      <w:numFmt w:val="bullet"/>
      <w:lvlText w:val="•"/>
      <w:lvlJc w:val="left"/>
      <w:pPr>
        <w:ind w:left="2738" w:hanging="199"/>
      </w:pPr>
      <w:rPr>
        <w:rFonts w:hint="default"/>
        <w:lang w:val="vi" w:eastAsia="en-US" w:bidi="ar-SA"/>
      </w:rPr>
    </w:lvl>
    <w:lvl w:ilvl="6" w:tplc="B25E7512">
      <w:numFmt w:val="bullet"/>
      <w:lvlText w:val="•"/>
      <w:lvlJc w:val="left"/>
      <w:pPr>
        <w:ind w:left="3266" w:hanging="199"/>
      </w:pPr>
      <w:rPr>
        <w:rFonts w:hint="default"/>
        <w:lang w:val="vi" w:eastAsia="en-US" w:bidi="ar-SA"/>
      </w:rPr>
    </w:lvl>
    <w:lvl w:ilvl="7" w:tplc="A096471A">
      <w:numFmt w:val="bullet"/>
      <w:lvlText w:val="•"/>
      <w:lvlJc w:val="left"/>
      <w:pPr>
        <w:ind w:left="3793" w:hanging="199"/>
      </w:pPr>
      <w:rPr>
        <w:rFonts w:hint="default"/>
        <w:lang w:val="vi" w:eastAsia="en-US" w:bidi="ar-SA"/>
      </w:rPr>
    </w:lvl>
    <w:lvl w:ilvl="8" w:tplc="2B5A73B6">
      <w:numFmt w:val="bullet"/>
      <w:lvlText w:val="•"/>
      <w:lvlJc w:val="left"/>
      <w:pPr>
        <w:ind w:left="4321" w:hanging="199"/>
      </w:pPr>
      <w:rPr>
        <w:rFonts w:hint="default"/>
        <w:lang w:val="vi" w:eastAsia="en-US" w:bidi="ar-SA"/>
      </w:rPr>
    </w:lvl>
  </w:abstractNum>
  <w:abstractNum w:abstractNumId="776">
    <w:nsid w:val="5F6328CF"/>
    <w:multiLevelType w:val="hybridMultilevel"/>
    <w:tmpl w:val="9AF06162"/>
    <w:lvl w:ilvl="0" w:tplc="801C3BFC">
      <w:numFmt w:val="bullet"/>
      <w:lvlText w:val="–"/>
      <w:lvlJc w:val="left"/>
      <w:pPr>
        <w:ind w:left="107" w:hanging="208"/>
      </w:pPr>
      <w:rPr>
        <w:rFonts w:ascii="Times New Roman" w:eastAsia="Times New Roman" w:hAnsi="Times New Roman" w:cs="Times New Roman" w:hint="default"/>
        <w:b w:val="0"/>
        <w:bCs w:val="0"/>
        <w:i w:val="0"/>
        <w:iCs w:val="0"/>
        <w:spacing w:val="0"/>
        <w:w w:val="100"/>
        <w:sz w:val="24"/>
        <w:szCs w:val="24"/>
        <w:lang w:val="vi" w:eastAsia="en-US" w:bidi="ar-SA"/>
      </w:rPr>
    </w:lvl>
    <w:lvl w:ilvl="1" w:tplc="AA367724">
      <w:numFmt w:val="bullet"/>
      <w:lvlText w:val="•"/>
      <w:lvlJc w:val="left"/>
      <w:pPr>
        <w:ind w:left="342" w:hanging="208"/>
      </w:pPr>
      <w:rPr>
        <w:rFonts w:hint="default"/>
        <w:lang w:val="vi" w:eastAsia="en-US" w:bidi="ar-SA"/>
      </w:rPr>
    </w:lvl>
    <w:lvl w:ilvl="2" w:tplc="04DE2EEE">
      <w:numFmt w:val="bullet"/>
      <w:lvlText w:val="•"/>
      <w:lvlJc w:val="left"/>
      <w:pPr>
        <w:ind w:left="584" w:hanging="208"/>
      </w:pPr>
      <w:rPr>
        <w:rFonts w:hint="default"/>
        <w:lang w:val="vi" w:eastAsia="en-US" w:bidi="ar-SA"/>
      </w:rPr>
    </w:lvl>
    <w:lvl w:ilvl="3" w:tplc="A970A7CE">
      <w:numFmt w:val="bullet"/>
      <w:lvlText w:val="•"/>
      <w:lvlJc w:val="left"/>
      <w:pPr>
        <w:ind w:left="826" w:hanging="208"/>
      </w:pPr>
      <w:rPr>
        <w:rFonts w:hint="default"/>
        <w:lang w:val="vi" w:eastAsia="en-US" w:bidi="ar-SA"/>
      </w:rPr>
    </w:lvl>
    <w:lvl w:ilvl="4" w:tplc="364EAF62">
      <w:numFmt w:val="bullet"/>
      <w:lvlText w:val="•"/>
      <w:lvlJc w:val="left"/>
      <w:pPr>
        <w:ind w:left="1068" w:hanging="208"/>
      </w:pPr>
      <w:rPr>
        <w:rFonts w:hint="default"/>
        <w:lang w:val="vi" w:eastAsia="en-US" w:bidi="ar-SA"/>
      </w:rPr>
    </w:lvl>
    <w:lvl w:ilvl="5" w:tplc="DFA09CCE">
      <w:numFmt w:val="bullet"/>
      <w:lvlText w:val="•"/>
      <w:lvlJc w:val="left"/>
      <w:pPr>
        <w:ind w:left="1311" w:hanging="208"/>
      </w:pPr>
      <w:rPr>
        <w:rFonts w:hint="default"/>
        <w:lang w:val="vi" w:eastAsia="en-US" w:bidi="ar-SA"/>
      </w:rPr>
    </w:lvl>
    <w:lvl w:ilvl="6" w:tplc="0BC603E2">
      <w:numFmt w:val="bullet"/>
      <w:lvlText w:val="•"/>
      <w:lvlJc w:val="left"/>
      <w:pPr>
        <w:ind w:left="1553" w:hanging="208"/>
      </w:pPr>
      <w:rPr>
        <w:rFonts w:hint="default"/>
        <w:lang w:val="vi" w:eastAsia="en-US" w:bidi="ar-SA"/>
      </w:rPr>
    </w:lvl>
    <w:lvl w:ilvl="7" w:tplc="2CB6C7E8">
      <w:numFmt w:val="bullet"/>
      <w:lvlText w:val="•"/>
      <w:lvlJc w:val="left"/>
      <w:pPr>
        <w:ind w:left="1795" w:hanging="208"/>
      </w:pPr>
      <w:rPr>
        <w:rFonts w:hint="default"/>
        <w:lang w:val="vi" w:eastAsia="en-US" w:bidi="ar-SA"/>
      </w:rPr>
    </w:lvl>
    <w:lvl w:ilvl="8" w:tplc="8E80367E">
      <w:numFmt w:val="bullet"/>
      <w:lvlText w:val="•"/>
      <w:lvlJc w:val="left"/>
      <w:pPr>
        <w:ind w:left="2037" w:hanging="208"/>
      </w:pPr>
      <w:rPr>
        <w:rFonts w:hint="default"/>
        <w:lang w:val="vi" w:eastAsia="en-US" w:bidi="ar-SA"/>
      </w:rPr>
    </w:lvl>
  </w:abstractNum>
  <w:abstractNum w:abstractNumId="777">
    <w:nsid w:val="5FC41D76"/>
    <w:multiLevelType w:val="hybridMultilevel"/>
    <w:tmpl w:val="EAECF3FC"/>
    <w:lvl w:ilvl="0" w:tplc="985A57C8">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E78686FC">
      <w:numFmt w:val="bullet"/>
      <w:lvlText w:val="•"/>
      <w:lvlJc w:val="left"/>
      <w:pPr>
        <w:ind w:left="627" w:hanging="149"/>
      </w:pPr>
      <w:rPr>
        <w:rFonts w:hint="default"/>
        <w:lang w:val="vi" w:eastAsia="en-US" w:bidi="ar-SA"/>
      </w:rPr>
    </w:lvl>
    <w:lvl w:ilvl="2" w:tplc="FD7C0F32">
      <w:numFmt w:val="bullet"/>
      <w:lvlText w:val="•"/>
      <w:lvlJc w:val="left"/>
      <w:pPr>
        <w:ind w:left="1155" w:hanging="149"/>
      </w:pPr>
      <w:rPr>
        <w:rFonts w:hint="default"/>
        <w:lang w:val="vi" w:eastAsia="en-US" w:bidi="ar-SA"/>
      </w:rPr>
    </w:lvl>
    <w:lvl w:ilvl="3" w:tplc="782219D8">
      <w:numFmt w:val="bullet"/>
      <w:lvlText w:val="•"/>
      <w:lvlJc w:val="left"/>
      <w:pPr>
        <w:ind w:left="1683" w:hanging="149"/>
      </w:pPr>
      <w:rPr>
        <w:rFonts w:hint="default"/>
        <w:lang w:val="vi" w:eastAsia="en-US" w:bidi="ar-SA"/>
      </w:rPr>
    </w:lvl>
    <w:lvl w:ilvl="4" w:tplc="B7523AAA">
      <w:numFmt w:val="bullet"/>
      <w:lvlText w:val="•"/>
      <w:lvlJc w:val="left"/>
      <w:pPr>
        <w:ind w:left="2210" w:hanging="149"/>
      </w:pPr>
      <w:rPr>
        <w:rFonts w:hint="default"/>
        <w:lang w:val="vi" w:eastAsia="en-US" w:bidi="ar-SA"/>
      </w:rPr>
    </w:lvl>
    <w:lvl w:ilvl="5" w:tplc="F5C04B28">
      <w:numFmt w:val="bullet"/>
      <w:lvlText w:val="•"/>
      <w:lvlJc w:val="left"/>
      <w:pPr>
        <w:ind w:left="2738" w:hanging="149"/>
      </w:pPr>
      <w:rPr>
        <w:rFonts w:hint="default"/>
        <w:lang w:val="vi" w:eastAsia="en-US" w:bidi="ar-SA"/>
      </w:rPr>
    </w:lvl>
    <w:lvl w:ilvl="6" w:tplc="B044B4A6">
      <w:numFmt w:val="bullet"/>
      <w:lvlText w:val="•"/>
      <w:lvlJc w:val="left"/>
      <w:pPr>
        <w:ind w:left="3266" w:hanging="149"/>
      </w:pPr>
      <w:rPr>
        <w:rFonts w:hint="default"/>
        <w:lang w:val="vi" w:eastAsia="en-US" w:bidi="ar-SA"/>
      </w:rPr>
    </w:lvl>
    <w:lvl w:ilvl="7" w:tplc="F1782A62">
      <w:numFmt w:val="bullet"/>
      <w:lvlText w:val="•"/>
      <w:lvlJc w:val="left"/>
      <w:pPr>
        <w:ind w:left="3793" w:hanging="149"/>
      </w:pPr>
      <w:rPr>
        <w:rFonts w:hint="default"/>
        <w:lang w:val="vi" w:eastAsia="en-US" w:bidi="ar-SA"/>
      </w:rPr>
    </w:lvl>
    <w:lvl w:ilvl="8" w:tplc="3C8C41F6">
      <w:numFmt w:val="bullet"/>
      <w:lvlText w:val="•"/>
      <w:lvlJc w:val="left"/>
      <w:pPr>
        <w:ind w:left="4321" w:hanging="149"/>
      </w:pPr>
      <w:rPr>
        <w:rFonts w:hint="default"/>
        <w:lang w:val="vi" w:eastAsia="en-US" w:bidi="ar-SA"/>
      </w:rPr>
    </w:lvl>
  </w:abstractNum>
  <w:abstractNum w:abstractNumId="778">
    <w:nsid w:val="5FDC3904"/>
    <w:multiLevelType w:val="hybridMultilevel"/>
    <w:tmpl w:val="3CBE9944"/>
    <w:lvl w:ilvl="0" w:tplc="5708377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088A9E2">
      <w:numFmt w:val="bullet"/>
      <w:lvlText w:val="•"/>
      <w:lvlJc w:val="left"/>
      <w:pPr>
        <w:ind w:left="684" w:hanging="180"/>
      </w:pPr>
      <w:rPr>
        <w:rFonts w:hint="default"/>
        <w:lang w:val="vi" w:eastAsia="en-US" w:bidi="ar-SA"/>
      </w:rPr>
    </w:lvl>
    <w:lvl w:ilvl="2" w:tplc="AF8037AC">
      <w:numFmt w:val="bullet"/>
      <w:lvlText w:val="•"/>
      <w:lvlJc w:val="left"/>
      <w:pPr>
        <w:ind w:left="1268" w:hanging="180"/>
      </w:pPr>
      <w:rPr>
        <w:rFonts w:hint="default"/>
        <w:lang w:val="vi" w:eastAsia="en-US" w:bidi="ar-SA"/>
      </w:rPr>
    </w:lvl>
    <w:lvl w:ilvl="3" w:tplc="27D803D2">
      <w:numFmt w:val="bullet"/>
      <w:lvlText w:val="•"/>
      <w:lvlJc w:val="left"/>
      <w:pPr>
        <w:ind w:left="1853" w:hanging="180"/>
      </w:pPr>
      <w:rPr>
        <w:rFonts w:hint="default"/>
        <w:lang w:val="vi" w:eastAsia="en-US" w:bidi="ar-SA"/>
      </w:rPr>
    </w:lvl>
    <w:lvl w:ilvl="4" w:tplc="EA2AF5B2">
      <w:numFmt w:val="bullet"/>
      <w:lvlText w:val="•"/>
      <w:lvlJc w:val="left"/>
      <w:pPr>
        <w:ind w:left="2437" w:hanging="180"/>
      </w:pPr>
      <w:rPr>
        <w:rFonts w:hint="default"/>
        <w:lang w:val="vi" w:eastAsia="en-US" w:bidi="ar-SA"/>
      </w:rPr>
    </w:lvl>
    <w:lvl w:ilvl="5" w:tplc="4F9C9D06">
      <w:numFmt w:val="bullet"/>
      <w:lvlText w:val="•"/>
      <w:lvlJc w:val="left"/>
      <w:pPr>
        <w:ind w:left="3022" w:hanging="180"/>
      </w:pPr>
      <w:rPr>
        <w:rFonts w:hint="default"/>
        <w:lang w:val="vi" w:eastAsia="en-US" w:bidi="ar-SA"/>
      </w:rPr>
    </w:lvl>
    <w:lvl w:ilvl="6" w:tplc="79BEF15A">
      <w:numFmt w:val="bullet"/>
      <w:lvlText w:val="•"/>
      <w:lvlJc w:val="left"/>
      <w:pPr>
        <w:ind w:left="3606" w:hanging="180"/>
      </w:pPr>
      <w:rPr>
        <w:rFonts w:hint="default"/>
        <w:lang w:val="vi" w:eastAsia="en-US" w:bidi="ar-SA"/>
      </w:rPr>
    </w:lvl>
    <w:lvl w:ilvl="7" w:tplc="A0DA5E90">
      <w:numFmt w:val="bullet"/>
      <w:lvlText w:val="•"/>
      <w:lvlJc w:val="left"/>
      <w:pPr>
        <w:ind w:left="4190" w:hanging="180"/>
      </w:pPr>
      <w:rPr>
        <w:rFonts w:hint="default"/>
        <w:lang w:val="vi" w:eastAsia="en-US" w:bidi="ar-SA"/>
      </w:rPr>
    </w:lvl>
    <w:lvl w:ilvl="8" w:tplc="57FA62DA">
      <w:numFmt w:val="bullet"/>
      <w:lvlText w:val="•"/>
      <w:lvlJc w:val="left"/>
      <w:pPr>
        <w:ind w:left="4775" w:hanging="180"/>
      </w:pPr>
      <w:rPr>
        <w:rFonts w:hint="default"/>
        <w:lang w:val="vi" w:eastAsia="en-US" w:bidi="ar-SA"/>
      </w:rPr>
    </w:lvl>
  </w:abstractNum>
  <w:abstractNum w:abstractNumId="779">
    <w:nsid w:val="6006200D"/>
    <w:multiLevelType w:val="hybridMultilevel"/>
    <w:tmpl w:val="8EE09720"/>
    <w:lvl w:ilvl="0" w:tplc="21E818E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2746494">
      <w:numFmt w:val="bullet"/>
      <w:lvlText w:val="•"/>
      <w:lvlJc w:val="left"/>
      <w:pPr>
        <w:ind w:left="846" w:hanging="180"/>
      </w:pPr>
      <w:rPr>
        <w:rFonts w:hint="default"/>
        <w:lang w:val="vi" w:eastAsia="en-US" w:bidi="ar-SA"/>
      </w:rPr>
    </w:lvl>
    <w:lvl w:ilvl="2" w:tplc="E5D22B70">
      <w:numFmt w:val="bullet"/>
      <w:lvlText w:val="•"/>
      <w:lvlJc w:val="left"/>
      <w:pPr>
        <w:ind w:left="1412" w:hanging="180"/>
      </w:pPr>
      <w:rPr>
        <w:rFonts w:hint="default"/>
        <w:lang w:val="vi" w:eastAsia="en-US" w:bidi="ar-SA"/>
      </w:rPr>
    </w:lvl>
    <w:lvl w:ilvl="3" w:tplc="AEDE083E">
      <w:numFmt w:val="bullet"/>
      <w:lvlText w:val="•"/>
      <w:lvlJc w:val="left"/>
      <w:pPr>
        <w:ind w:left="1979" w:hanging="180"/>
      </w:pPr>
      <w:rPr>
        <w:rFonts w:hint="default"/>
        <w:lang w:val="vi" w:eastAsia="en-US" w:bidi="ar-SA"/>
      </w:rPr>
    </w:lvl>
    <w:lvl w:ilvl="4" w:tplc="AB464ABE">
      <w:numFmt w:val="bullet"/>
      <w:lvlText w:val="•"/>
      <w:lvlJc w:val="left"/>
      <w:pPr>
        <w:ind w:left="2545" w:hanging="180"/>
      </w:pPr>
      <w:rPr>
        <w:rFonts w:hint="default"/>
        <w:lang w:val="vi" w:eastAsia="en-US" w:bidi="ar-SA"/>
      </w:rPr>
    </w:lvl>
    <w:lvl w:ilvl="5" w:tplc="B312692C">
      <w:numFmt w:val="bullet"/>
      <w:lvlText w:val="•"/>
      <w:lvlJc w:val="left"/>
      <w:pPr>
        <w:ind w:left="3112" w:hanging="180"/>
      </w:pPr>
      <w:rPr>
        <w:rFonts w:hint="default"/>
        <w:lang w:val="vi" w:eastAsia="en-US" w:bidi="ar-SA"/>
      </w:rPr>
    </w:lvl>
    <w:lvl w:ilvl="6" w:tplc="4D8E9308">
      <w:numFmt w:val="bullet"/>
      <w:lvlText w:val="•"/>
      <w:lvlJc w:val="left"/>
      <w:pPr>
        <w:ind w:left="3678" w:hanging="180"/>
      </w:pPr>
      <w:rPr>
        <w:rFonts w:hint="default"/>
        <w:lang w:val="vi" w:eastAsia="en-US" w:bidi="ar-SA"/>
      </w:rPr>
    </w:lvl>
    <w:lvl w:ilvl="7" w:tplc="3F34FCF4">
      <w:numFmt w:val="bullet"/>
      <w:lvlText w:val="•"/>
      <w:lvlJc w:val="left"/>
      <w:pPr>
        <w:ind w:left="4244" w:hanging="180"/>
      </w:pPr>
      <w:rPr>
        <w:rFonts w:hint="default"/>
        <w:lang w:val="vi" w:eastAsia="en-US" w:bidi="ar-SA"/>
      </w:rPr>
    </w:lvl>
    <w:lvl w:ilvl="8" w:tplc="AF909E36">
      <w:numFmt w:val="bullet"/>
      <w:lvlText w:val="•"/>
      <w:lvlJc w:val="left"/>
      <w:pPr>
        <w:ind w:left="4811" w:hanging="180"/>
      </w:pPr>
      <w:rPr>
        <w:rFonts w:hint="default"/>
        <w:lang w:val="vi" w:eastAsia="en-US" w:bidi="ar-SA"/>
      </w:rPr>
    </w:lvl>
  </w:abstractNum>
  <w:abstractNum w:abstractNumId="780">
    <w:nsid w:val="608473EC"/>
    <w:multiLevelType w:val="multilevel"/>
    <w:tmpl w:val="1D42E778"/>
    <w:lvl w:ilvl="0">
      <w:start w:val="3"/>
      <w:numFmt w:val="decimal"/>
      <w:lvlText w:val="%1"/>
      <w:lvlJc w:val="left"/>
      <w:pPr>
        <w:ind w:left="534" w:hanging="427"/>
        <w:jc w:val="left"/>
      </w:pPr>
      <w:rPr>
        <w:rFonts w:hint="default"/>
        <w:lang w:val="vi" w:eastAsia="en-US" w:bidi="ar-SA"/>
      </w:rPr>
    </w:lvl>
    <w:lvl w:ilvl="1">
      <w:start w:val="1"/>
      <w:numFmt w:val="decimal"/>
      <w:lvlText w:val="%1.%2."/>
      <w:lvlJc w:val="left"/>
      <w:pPr>
        <w:ind w:left="534" w:hanging="427"/>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5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41" w:hanging="150"/>
      </w:pPr>
      <w:rPr>
        <w:rFonts w:hint="default"/>
        <w:lang w:val="vi" w:eastAsia="en-US" w:bidi="ar-SA"/>
      </w:rPr>
    </w:lvl>
    <w:lvl w:ilvl="5">
      <w:numFmt w:val="bullet"/>
      <w:lvlText w:val="•"/>
      <w:lvlJc w:val="left"/>
      <w:pPr>
        <w:ind w:left="2941" w:hanging="150"/>
      </w:pPr>
      <w:rPr>
        <w:rFonts w:hint="default"/>
        <w:lang w:val="vi" w:eastAsia="en-US" w:bidi="ar-SA"/>
      </w:rPr>
    </w:lvl>
    <w:lvl w:ilvl="6">
      <w:numFmt w:val="bullet"/>
      <w:lvlText w:val="•"/>
      <w:lvlJc w:val="left"/>
      <w:pPr>
        <w:ind w:left="3542" w:hanging="150"/>
      </w:pPr>
      <w:rPr>
        <w:rFonts w:hint="default"/>
        <w:lang w:val="vi" w:eastAsia="en-US" w:bidi="ar-SA"/>
      </w:rPr>
    </w:lvl>
    <w:lvl w:ilvl="7">
      <w:numFmt w:val="bullet"/>
      <w:lvlText w:val="•"/>
      <w:lvlJc w:val="left"/>
      <w:pPr>
        <w:ind w:left="4142" w:hanging="150"/>
      </w:pPr>
      <w:rPr>
        <w:rFonts w:hint="default"/>
        <w:lang w:val="vi" w:eastAsia="en-US" w:bidi="ar-SA"/>
      </w:rPr>
    </w:lvl>
    <w:lvl w:ilvl="8">
      <w:numFmt w:val="bullet"/>
      <w:lvlText w:val="•"/>
      <w:lvlJc w:val="left"/>
      <w:pPr>
        <w:ind w:left="4743" w:hanging="150"/>
      </w:pPr>
      <w:rPr>
        <w:rFonts w:hint="default"/>
        <w:lang w:val="vi" w:eastAsia="en-US" w:bidi="ar-SA"/>
      </w:rPr>
    </w:lvl>
  </w:abstractNum>
  <w:abstractNum w:abstractNumId="781">
    <w:nsid w:val="6139151E"/>
    <w:multiLevelType w:val="hybridMultilevel"/>
    <w:tmpl w:val="CDE67B2A"/>
    <w:lvl w:ilvl="0" w:tplc="6804E5C2">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D88AE384">
      <w:numFmt w:val="bullet"/>
      <w:lvlText w:val="•"/>
      <w:lvlJc w:val="left"/>
      <w:pPr>
        <w:ind w:left="344" w:hanging="246"/>
      </w:pPr>
      <w:rPr>
        <w:rFonts w:hint="default"/>
        <w:lang w:val="vi" w:eastAsia="en-US" w:bidi="ar-SA"/>
      </w:rPr>
    </w:lvl>
    <w:lvl w:ilvl="2" w:tplc="D2CEB8A2">
      <w:numFmt w:val="bullet"/>
      <w:lvlText w:val="•"/>
      <w:lvlJc w:val="left"/>
      <w:pPr>
        <w:ind w:left="588" w:hanging="246"/>
      </w:pPr>
      <w:rPr>
        <w:rFonts w:hint="default"/>
        <w:lang w:val="vi" w:eastAsia="en-US" w:bidi="ar-SA"/>
      </w:rPr>
    </w:lvl>
    <w:lvl w:ilvl="3" w:tplc="AD4A9704">
      <w:numFmt w:val="bullet"/>
      <w:lvlText w:val="•"/>
      <w:lvlJc w:val="left"/>
      <w:pPr>
        <w:ind w:left="832" w:hanging="246"/>
      </w:pPr>
      <w:rPr>
        <w:rFonts w:hint="default"/>
        <w:lang w:val="vi" w:eastAsia="en-US" w:bidi="ar-SA"/>
      </w:rPr>
    </w:lvl>
    <w:lvl w:ilvl="4" w:tplc="ECFE5BFA">
      <w:numFmt w:val="bullet"/>
      <w:lvlText w:val="•"/>
      <w:lvlJc w:val="left"/>
      <w:pPr>
        <w:ind w:left="1076" w:hanging="246"/>
      </w:pPr>
      <w:rPr>
        <w:rFonts w:hint="default"/>
        <w:lang w:val="vi" w:eastAsia="en-US" w:bidi="ar-SA"/>
      </w:rPr>
    </w:lvl>
    <w:lvl w:ilvl="5" w:tplc="10EC9E30">
      <w:numFmt w:val="bullet"/>
      <w:lvlText w:val="•"/>
      <w:lvlJc w:val="left"/>
      <w:pPr>
        <w:ind w:left="1320" w:hanging="246"/>
      </w:pPr>
      <w:rPr>
        <w:rFonts w:hint="default"/>
        <w:lang w:val="vi" w:eastAsia="en-US" w:bidi="ar-SA"/>
      </w:rPr>
    </w:lvl>
    <w:lvl w:ilvl="6" w:tplc="3E641792">
      <w:numFmt w:val="bullet"/>
      <w:lvlText w:val="•"/>
      <w:lvlJc w:val="left"/>
      <w:pPr>
        <w:ind w:left="1564" w:hanging="246"/>
      </w:pPr>
      <w:rPr>
        <w:rFonts w:hint="default"/>
        <w:lang w:val="vi" w:eastAsia="en-US" w:bidi="ar-SA"/>
      </w:rPr>
    </w:lvl>
    <w:lvl w:ilvl="7" w:tplc="83086E3C">
      <w:numFmt w:val="bullet"/>
      <w:lvlText w:val="•"/>
      <w:lvlJc w:val="left"/>
      <w:pPr>
        <w:ind w:left="1808" w:hanging="246"/>
      </w:pPr>
      <w:rPr>
        <w:rFonts w:hint="default"/>
        <w:lang w:val="vi" w:eastAsia="en-US" w:bidi="ar-SA"/>
      </w:rPr>
    </w:lvl>
    <w:lvl w:ilvl="8" w:tplc="790408D8">
      <w:numFmt w:val="bullet"/>
      <w:lvlText w:val="•"/>
      <w:lvlJc w:val="left"/>
      <w:pPr>
        <w:ind w:left="2052" w:hanging="246"/>
      </w:pPr>
      <w:rPr>
        <w:rFonts w:hint="default"/>
        <w:lang w:val="vi" w:eastAsia="en-US" w:bidi="ar-SA"/>
      </w:rPr>
    </w:lvl>
  </w:abstractNum>
  <w:abstractNum w:abstractNumId="782">
    <w:nsid w:val="61431A39"/>
    <w:multiLevelType w:val="hybridMultilevel"/>
    <w:tmpl w:val="4572B064"/>
    <w:lvl w:ilvl="0" w:tplc="9DB81930">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A8E286C2">
      <w:numFmt w:val="bullet"/>
      <w:lvlText w:val="•"/>
      <w:lvlJc w:val="left"/>
      <w:pPr>
        <w:ind w:left="684" w:hanging="181"/>
      </w:pPr>
      <w:rPr>
        <w:rFonts w:hint="default"/>
        <w:lang w:val="vi" w:eastAsia="en-US" w:bidi="ar-SA"/>
      </w:rPr>
    </w:lvl>
    <w:lvl w:ilvl="2" w:tplc="2D8A5C06">
      <w:numFmt w:val="bullet"/>
      <w:lvlText w:val="•"/>
      <w:lvlJc w:val="left"/>
      <w:pPr>
        <w:ind w:left="1268" w:hanging="181"/>
      </w:pPr>
      <w:rPr>
        <w:rFonts w:hint="default"/>
        <w:lang w:val="vi" w:eastAsia="en-US" w:bidi="ar-SA"/>
      </w:rPr>
    </w:lvl>
    <w:lvl w:ilvl="3" w:tplc="B1F21F78">
      <w:numFmt w:val="bullet"/>
      <w:lvlText w:val="•"/>
      <w:lvlJc w:val="left"/>
      <w:pPr>
        <w:ind w:left="1853" w:hanging="181"/>
      </w:pPr>
      <w:rPr>
        <w:rFonts w:hint="default"/>
        <w:lang w:val="vi" w:eastAsia="en-US" w:bidi="ar-SA"/>
      </w:rPr>
    </w:lvl>
    <w:lvl w:ilvl="4" w:tplc="A5CAC5D0">
      <w:numFmt w:val="bullet"/>
      <w:lvlText w:val="•"/>
      <w:lvlJc w:val="left"/>
      <w:pPr>
        <w:ind w:left="2437" w:hanging="181"/>
      </w:pPr>
      <w:rPr>
        <w:rFonts w:hint="default"/>
        <w:lang w:val="vi" w:eastAsia="en-US" w:bidi="ar-SA"/>
      </w:rPr>
    </w:lvl>
    <w:lvl w:ilvl="5" w:tplc="3B720C9C">
      <w:numFmt w:val="bullet"/>
      <w:lvlText w:val="•"/>
      <w:lvlJc w:val="left"/>
      <w:pPr>
        <w:ind w:left="3022" w:hanging="181"/>
      </w:pPr>
      <w:rPr>
        <w:rFonts w:hint="default"/>
        <w:lang w:val="vi" w:eastAsia="en-US" w:bidi="ar-SA"/>
      </w:rPr>
    </w:lvl>
    <w:lvl w:ilvl="6" w:tplc="2428780E">
      <w:numFmt w:val="bullet"/>
      <w:lvlText w:val="•"/>
      <w:lvlJc w:val="left"/>
      <w:pPr>
        <w:ind w:left="3606" w:hanging="181"/>
      </w:pPr>
      <w:rPr>
        <w:rFonts w:hint="default"/>
        <w:lang w:val="vi" w:eastAsia="en-US" w:bidi="ar-SA"/>
      </w:rPr>
    </w:lvl>
    <w:lvl w:ilvl="7" w:tplc="0FD24A38">
      <w:numFmt w:val="bullet"/>
      <w:lvlText w:val="•"/>
      <w:lvlJc w:val="left"/>
      <w:pPr>
        <w:ind w:left="4190" w:hanging="181"/>
      </w:pPr>
      <w:rPr>
        <w:rFonts w:hint="default"/>
        <w:lang w:val="vi" w:eastAsia="en-US" w:bidi="ar-SA"/>
      </w:rPr>
    </w:lvl>
    <w:lvl w:ilvl="8" w:tplc="A614D00E">
      <w:numFmt w:val="bullet"/>
      <w:lvlText w:val="•"/>
      <w:lvlJc w:val="left"/>
      <w:pPr>
        <w:ind w:left="4775" w:hanging="181"/>
      </w:pPr>
      <w:rPr>
        <w:rFonts w:hint="default"/>
        <w:lang w:val="vi" w:eastAsia="en-US" w:bidi="ar-SA"/>
      </w:rPr>
    </w:lvl>
  </w:abstractNum>
  <w:abstractNum w:abstractNumId="783">
    <w:nsid w:val="617876EE"/>
    <w:multiLevelType w:val="hybridMultilevel"/>
    <w:tmpl w:val="D02CD9BC"/>
    <w:lvl w:ilvl="0" w:tplc="B2D63F30">
      <w:numFmt w:val="bullet"/>
      <w:lvlText w:val="–"/>
      <w:lvlJc w:val="left"/>
      <w:pPr>
        <w:ind w:left="108"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5F720B0A">
      <w:numFmt w:val="bullet"/>
      <w:lvlText w:val="•"/>
      <w:lvlJc w:val="left"/>
      <w:pPr>
        <w:ind w:left="344" w:hanging="190"/>
      </w:pPr>
      <w:rPr>
        <w:rFonts w:hint="default"/>
        <w:lang w:val="vi" w:eastAsia="en-US" w:bidi="ar-SA"/>
      </w:rPr>
    </w:lvl>
    <w:lvl w:ilvl="2" w:tplc="BD641F1E">
      <w:numFmt w:val="bullet"/>
      <w:lvlText w:val="•"/>
      <w:lvlJc w:val="left"/>
      <w:pPr>
        <w:ind w:left="588" w:hanging="190"/>
      </w:pPr>
      <w:rPr>
        <w:rFonts w:hint="default"/>
        <w:lang w:val="vi" w:eastAsia="en-US" w:bidi="ar-SA"/>
      </w:rPr>
    </w:lvl>
    <w:lvl w:ilvl="3" w:tplc="497EFD3C">
      <w:numFmt w:val="bullet"/>
      <w:lvlText w:val="•"/>
      <w:lvlJc w:val="left"/>
      <w:pPr>
        <w:ind w:left="832" w:hanging="190"/>
      </w:pPr>
      <w:rPr>
        <w:rFonts w:hint="default"/>
        <w:lang w:val="vi" w:eastAsia="en-US" w:bidi="ar-SA"/>
      </w:rPr>
    </w:lvl>
    <w:lvl w:ilvl="4" w:tplc="A04E7804">
      <w:numFmt w:val="bullet"/>
      <w:lvlText w:val="•"/>
      <w:lvlJc w:val="left"/>
      <w:pPr>
        <w:ind w:left="1076" w:hanging="190"/>
      </w:pPr>
      <w:rPr>
        <w:rFonts w:hint="default"/>
        <w:lang w:val="vi" w:eastAsia="en-US" w:bidi="ar-SA"/>
      </w:rPr>
    </w:lvl>
    <w:lvl w:ilvl="5" w:tplc="9C9C87C4">
      <w:numFmt w:val="bullet"/>
      <w:lvlText w:val="•"/>
      <w:lvlJc w:val="left"/>
      <w:pPr>
        <w:ind w:left="1320" w:hanging="190"/>
      </w:pPr>
      <w:rPr>
        <w:rFonts w:hint="default"/>
        <w:lang w:val="vi" w:eastAsia="en-US" w:bidi="ar-SA"/>
      </w:rPr>
    </w:lvl>
    <w:lvl w:ilvl="6" w:tplc="0FAA505C">
      <w:numFmt w:val="bullet"/>
      <w:lvlText w:val="•"/>
      <w:lvlJc w:val="left"/>
      <w:pPr>
        <w:ind w:left="1564" w:hanging="190"/>
      </w:pPr>
      <w:rPr>
        <w:rFonts w:hint="default"/>
        <w:lang w:val="vi" w:eastAsia="en-US" w:bidi="ar-SA"/>
      </w:rPr>
    </w:lvl>
    <w:lvl w:ilvl="7" w:tplc="3FA05336">
      <w:numFmt w:val="bullet"/>
      <w:lvlText w:val="•"/>
      <w:lvlJc w:val="left"/>
      <w:pPr>
        <w:ind w:left="1808" w:hanging="190"/>
      </w:pPr>
      <w:rPr>
        <w:rFonts w:hint="default"/>
        <w:lang w:val="vi" w:eastAsia="en-US" w:bidi="ar-SA"/>
      </w:rPr>
    </w:lvl>
    <w:lvl w:ilvl="8" w:tplc="8F345CBC">
      <w:numFmt w:val="bullet"/>
      <w:lvlText w:val="•"/>
      <w:lvlJc w:val="left"/>
      <w:pPr>
        <w:ind w:left="2052" w:hanging="190"/>
      </w:pPr>
      <w:rPr>
        <w:rFonts w:hint="default"/>
        <w:lang w:val="vi" w:eastAsia="en-US" w:bidi="ar-SA"/>
      </w:rPr>
    </w:lvl>
  </w:abstractNum>
  <w:abstractNum w:abstractNumId="784">
    <w:nsid w:val="61886F4C"/>
    <w:multiLevelType w:val="hybridMultilevel"/>
    <w:tmpl w:val="07967BF2"/>
    <w:lvl w:ilvl="0" w:tplc="61E8757E">
      <w:numFmt w:val="bullet"/>
      <w:lvlText w:val="–"/>
      <w:lvlJc w:val="left"/>
      <w:pPr>
        <w:ind w:left="108"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CA2ED080">
      <w:numFmt w:val="bullet"/>
      <w:lvlText w:val="•"/>
      <w:lvlJc w:val="left"/>
      <w:pPr>
        <w:ind w:left="344" w:hanging="166"/>
      </w:pPr>
      <w:rPr>
        <w:rFonts w:hint="default"/>
        <w:lang w:val="vi" w:eastAsia="en-US" w:bidi="ar-SA"/>
      </w:rPr>
    </w:lvl>
    <w:lvl w:ilvl="2" w:tplc="35B81FE6">
      <w:numFmt w:val="bullet"/>
      <w:lvlText w:val="•"/>
      <w:lvlJc w:val="left"/>
      <w:pPr>
        <w:ind w:left="588" w:hanging="166"/>
      </w:pPr>
      <w:rPr>
        <w:rFonts w:hint="default"/>
        <w:lang w:val="vi" w:eastAsia="en-US" w:bidi="ar-SA"/>
      </w:rPr>
    </w:lvl>
    <w:lvl w:ilvl="3" w:tplc="1C9E2898">
      <w:numFmt w:val="bullet"/>
      <w:lvlText w:val="•"/>
      <w:lvlJc w:val="left"/>
      <w:pPr>
        <w:ind w:left="832" w:hanging="166"/>
      </w:pPr>
      <w:rPr>
        <w:rFonts w:hint="default"/>
        <w:lang w:val="vi" w:eastAsia="en-US" w:bidi="ar-SA"/>
      </w:rPr>
    </w:lvl>
    <w:lvl w:ilvl="4" w:tplc="9852F45E">
      <w:numFmt w:val="bullet"/>
      <w:lvlText w:val="•"/>
      <w:lvlJc w:val="left"/>
      <w:pPr>
        <w:ind w:left="1076" w:hanging="166"/>
      </w:pPr>
      <w:rPr>
        <w:rFonts w:hint="default"/>
        <w:lang w:val="vi" w:eastAsia="en-US" w:bidi="ar-SA"/>
      </w:rPr>
    </w:lvl>
    <w:lvl w:ilvl="5" w:tplc="77044FB6">
      <w:numFmt w:val="bullet"/>
      <w:lvlText w:val="•"/>
      <w:lvlJc w:val="left"/>
      <w:pPr>
        <w:ind w:left="1320" w:hanging="166"/>
      </w:pPr>
      <w:rPr>
        <w:rFonts w:hint="default"/>
        <w:lang w:val="vi" w:eastAsia="en-US" w:bidi="ar-SA"/>
      </w:rPr>
    </w:lvl>
    <w:lvl w:ilvl="6" w:tplc="569065CA">
      <w:numFmt w:val="bullet"/>
      <w:lvlText w:val="•"/>
      <w:lvlJc w:val="left"/>
      <w:pPr>
        <w:ind w:left="1564" w:hanging="166"/>
      </w:pPr>
      <w:rPr>
        <w:rFonts w:hint="default"/>
        <w:lang w:val="vi" w:eastAsia="en-US" w:bidi="ar-SA"/>
      </w:rPr>
    </w:lvl>
    <w:lvl w:ilvl="7" w:tplc="7B1C3D7C">
      <w:numFmt w:val="bullet"/>
      <w:lvlText w:val="•"/>
      <w:lvlJc w:val="left"/>
      <w:pPr>
        <w:ind w:left="1808" w:hanging="166"/>
      </w:pPr>
      <w:rPr>
        <w:rFonts w:hint="default"/>
        <w:lang w:val="vi" w:eastAsia="en-US" w:bidi="ar-SA"/>
      </w:rPr>
    </w:lvl>
    <w:lvl w:ilvl="8" w:tplc="2AB85AE4">
      <w:numFmt w:val="bullet"/>
      <w:lvlText w:val="•"/>
      <w:lvlJc w:val="left"/>
      <w:pPr>
        <w:ind w:left="2052" w:hanging="166"/>
      </w:pPr>
      <w:rPr>
        <w:rFonts w:hint="default"/>
        <w:lang w:val="vi" w:eastAsia="en-US" w:bidi="ar-SA"/>
      </w:rPr>
    </w:lvl>
  </w:abstractNum>
  <w:abstractNum w:abstractNumId="785">
    <w:nsid w:val="620C34FF"/>
    <w:multiLevelType w:val="hybridMultilevel"/>
    <w:tmpl w:val="A2F049F0"/>
    <w:lvl w:ilvl="0" w:tplc="D590800C">
      <w:numFmt w:val="bullet"/>
      <w:lvlText w:val="–"/>
      <w:lvlJc w:val="left"/>
      <w:pPr>
        <w:ind w:left="108" w:hanging="170"/>
      </w:pPr>
      <w:rPr>
        <w:rFonts w:ascii="Times New Roman" w:eastAsia="Times New Roman" w:hAnsi="Times New Roman" w:cs="Times New Roman" w:hint="default"/>
        <w:b w:val="0"/>
        <w:bCs w:val="0"/>
        <w:i w:val="0"/>
        <w:iCs w:val="0"/>
        <w:spacing w:val="0"/>
        <w:w w:val="100"/>
        <w:sz w:val="24"/>
        <w:szCs w:val="24"/>
        <w:lang w:val="vi" w:eastAsia="en-US" w:bidi="ar-SA"/>
      </w:rPr>
    </w:lvl>
    <w:lvl w:ilvl="1" w:tplc="DFAC6402">
      <w:numFmt w:val="bullet"/>
      <w:lvlText w:val="•"/>
      <w:lvlJc w:val="left"/>
      <w:pPr>
        <w:ind w:left="344" w:hanging="170"/>
      </w:pPr>
      <w:rPr>
        <w:rFonts w:hint="default"/>
        <w:lang w:val="vi" w:eastAsia="en-US" w:bidi="ar-SA"/>
      </w:rPr>
    </w:lvl>
    <w:lvl w:ilvl="2" w:tplc="FD763B54">
      <w:numFmt w:val="bullet"/>
      <w:lvlText w:val="•"/>
      <w:lvlJc w:val="left"/>
      <w:pPr>
        <w:ind w:left="588" w:hanging="170"/>
      </w:pPr>
      <w:rPr>
        <w:rFonts w:hint="default"/>
        <w:lang w:val="vi" w:eastAsia="en-US" w:bidi="ar-SA"/>
      </w:rPr>
    </w:lvl>
    <w:lvl w:ilvl="3" w:tplc="6A18ADAC">
      <w:numFmt w:val="bullet"/>
      <w:lvlText w:val="•"/>
      <w:lvlJc w:val="left"/>
      <w:pPr>
        <w:ind w:left="832" w:hanging="170"/>
      </w:pPr>
      <w:rPr>
        <w:rFonts w:hint="default"/>
        <w:lang w:val="vi" w:eastAsia="en-US" w:bidi="ar-SA"/>
      </w:rPr>
    </w:lvl>
    <w:lvl w:ilvl="4" w:tplc="4EA2244E">
      <w:numFmt w:val="bullet"/>
      <w:lvlText w:val="•"/>
      <w:lvlJc w:val="left"/>
      <w:pPr>
        <w:ind w:left="1076" w:hanging="170"/>
      </w:pPr>
      <w:rPr>
        <w:rFonts w:hint="default"/>
        <w:lang w:val="vi" w:eastAsia="en-US" w:bidi="ar-SA"/>
      </w:rPr>
    </w:lvl>
    <w:lvl w:ilvl="5" w:tplc="443044EE">
      <w:numFmt w:val="bullet"/>
      <w:lvlText w:val="•"/>
      <w:lvlJc w:val="left"/>
      <w:pPr>
        <w:ind w:left="1320" w:hanging="170"/>
      </w:pPr>
      <w:rPr>
        <w:rFonts w:hint="default"/>
        <w:lang w:val="vi" w:eastAsia="en-US" w:bidi="ar-SA"/>
      </w:rPr>
    </w:lvl>
    <w:lvl w:ilvl="6" w:tplc="D0DAC27C">
      <w:numFmt w:val="bullet"/>
      <w:lvlText w:val="•"/>
      <w:lvlJc w:val="left"/>
      <w:pPr>
        <w:ind w:left="1564" w:hanging="170"/>
      </w:pPr>
      <w:rPr>
        <w:rFonts w:hint="default"/>
        <w:lang w:val="vi" w:eastAsia="en-US" w:bidi="ar-SA"/>
      </w:rPr>
    </w:lvl>
    <w:lvl w:ilvl="7" w:tplc="BA90C062">
      <w:numFmt w:val="bullet"/>
      <w:lvlText w:val="•"/>
      <w:lvlJc w:val="left"/>
      <w:pPr>
        <w:ind w:left="1808" w:hanging="170"/>
      </w:pPr>
      <w:rPr>
        <w:rFonts w:hint="default"/>
        <w:lang w:val="vi" w:eastAsia="en-US" w:bidi="ar-SA"/>
      </w:rPr>
    </w:lvl>
    <w:lvl w:ilvl="8" w:tplc="0F98BE8A">
      <w:numFmt w:val="bullet"/>
      <w:lvlText w:val="•"/>
      <w:lvlJc w:val="left"/>
      <w:pPr>
        <w:ind w:left="2052" w:hanging="170"/>
      </w:pPr>
      <w:rPr>
        <w:rFonts w:hint="default"/>
        <w:lang w:val="vi" w:eastAsia="en-US" w:bidi="ar-SA"/>
      </w:rPr>
    </w:lvl>
  </w:abstractNum>
  <w:abstractNum w:abstractNumId="786">
    <w:nsid w:val="621765D1"/>
    <w:multiLevelType w:val="hybridMultilevel"/>
    <w:tmpl w:val="ACB8B604"/>
    <w:lvl w:ilvl="0" w:tplc="2B269BC6">
      <w:numFmt w:val="bullet"/>
      <w:lvlText w:val="–"/>
      <w:lvlJc w:val="left"/>
      <w:pPr>
        <w:ind w:left="108" w:hanging="170"/>
      </w:pPr>
      <w:rPr>
        <w:rFonts w:ascii="Times New Roman" w:eastAsia="Times New Roman" w:hAnsi="Times New Roman" w:cs="Times New Roman" w:hint="default"/>
        <w:b w:val="0"/>
        <w:bCs w:val="0"/>
        <w:i w:val="0"/>
        <w:iCs w:val="0"/>
        <w:spacing w:val="0"/>
        <w:w w:val="100"/>
        <w:sz w:val="24"/>
        <w:szCs w:val="24"/>
        <w:lang w:val="vi" w:eastAsia="en-US" w:bidi="ar-SA"/>
      </w:rPr>
    </w:lvl>
    <w:lvl w:ilvl="1" w:tplc="75CA4D9E">
      <w:numFmt w:val="bullet"/>
      <w:lvlText w:val="•"/>
      <w:lvlJc w:val="left"/>
      <w:pPr>
        <w:ind w:left="344" w:hanging="170"/>
      </w:pPr>
      <w:rPr>
        <w:rFonts w:hint="default"/>
        <w:lang w:val="vi" w:eastAsia="en-US" w:bidi="ar-SA"/>
      </w:rPr>
    </w:lvl>
    <w:lvl w:ilvl="2" w:tplc="06ECC75E">
      <w:numFmt w:val="bullet"/>
      <w:lvlText w:val="•"/>
      <w:lvlJc w:val="left"/>
      <w:pPr>
        <w:ind w:left="588" w:hanging="170"/>
      </w:pPr>
      <w:rPr>
        <w:rFonts w:hint="default"/>
        <w:lang w:val="vi" w:eastAsia="en-US" w:bidi="ar-SA"/>
      </w:rPr>
    </w:lvl>
    <w:lvl w:ilvl="3" w:tplc="FD904798">
      <w:numFmt w:val="bullet"/>
      <w:lvlText w:val="•"/>
      <w:lvlJc w:val="left"/>
      <w:pPr>
        <w:ind w:left="832" w:hanging="170"/>
      </w:pPr>
      <w:rPr>
        <w:rFonts w:hint="default"/>
        <w:lang w:val="vi" w:eastAsia="en-US" w:bidi="ar-SA"/>
      </w:rPr>
    </w:lvl>
    <w:lvl w:ilvl="4" w:tplc="E69A3FE0">
      <w:numFmt w:val="bullet"/>
      <w:lvlText w:val="•"/>
      <w:lvlJc w:val="left"/>
      <w:pPr>
        <w:ind w:left="1076" w:hanging="170"/>
      </w:pPr>
      <w:rPr>
        <w:rFonts w:hint="default"/>
        <w:lang w:val="vi" w:eastAsia="en-US" w:bidi="ar-SA"/>
      </w:rPr>
    </w:lvl>
    <w:lvl w:ilvl="5" w:tplc="E952B292">
      <w:numFmt w:val="bullet"/>
      <w:lvlText w:val="•"/>
      <w:lvlJc w:val="left"/>
      <w:pPr>
        <w:ind w:left="1320" w:hanging="170"/>
      </w:pPr>
      <w:rPr>
        <w:rFonts w:hint="default"/>
        <w:lang w:val="vi" w:eastAsia="en-US" w:bidi="ar-SA"/>
      </w:rPr>
    </w:lvl>
    <w:lvl w:ilvl="6" w:tplc="35B258CE">
      <w:numFmt w:val="bullet"/>
      <w:lvlText w:val="•"/>
      <w:lvlJc w:val="left"/>
      <w:pPr>
        <w:ind w:left="1564" w:hanging="170"/>
      </w:pPr>
      <w:rPr>
        <w:rFonts w:hint="default"/>
        <w:lang w:val="vi" w:eastAsia="en-US" w:bidi="ar-SA"/>
      </w:rPr>
    </w:lvl>
    <w:lvl w:ilvl="7" w:tplc="49F811E6">
      <w:numFmt w:val="bullet"/>
      <w:lvlText w:val="•"/>
      <w:lvlJc w:val="left"/>
      <w:pPr>
        <w:ind w:left="1808" w:hanging="170"/>
      </w:pPr>
      <w:rPr>
        <w:rFonts w:hint="default"/>
        <w:lang w:val="vi" w:eastAsia="en-US" w:bidi="ar-SA"/>
      </w:rPr>
    </w:lvl>
    <w:lvl w:ilvl="8" w:tplc="F7F06978">
      <w:numFmt w:val="bullet"/>
      <w:lvlText w:val="•"/>
      <w:lvlJc w:val="left"/>
      <w:pPr>
        <w:ind w:left="2052" w:hanging="170"/>
      </w:pPr>
      <w:rPr>
        <w:rFonts w:hint="default"/>
        <w:lang w:val="vi" w:eastAsia="en-US" w:bidi="ar-SA"/>
      </w:rPr>
    </w:lvl>
  </w:abstractNum>
  <w:abstractNum w:abstractNumId="787">
    <w:nsid w:val="62301345"/>
    <w:multiLevelType w:val="hybridMultilevel"/>
    <w:tmpl w:val="070E1538"/>
    <w:lvl w:ilvl="0" w:tplc="473E669E">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81091C8">
      <w:numFmt w:val="bullet"/>
      <w:lvlText w:val="•"/>
      <w:lvlJc w:val="left"/>
      <w:pPr>
        <w:ind w:left="1218" w:hanging="180"/>
      </w:pPr>
      <w:rPr>
        <w:rFonts w:hint="default"/>
        <w:lang w:val="vi" w:eastAsia="en-US" w:bidi="ar-SA"/>
      </w:rPr>
    </w:lvl>
    <w:lvl w:ilvl="2" w:tplc="3872C98E">
      <w:numFmt w:val="bullet"/>
      <w:lvlText w:val="•"/>
      <w:lvlJc w:val="left"/>
      <w:pPr>
        <w:ind w:left="2176" w:hanging="180"/>
      </w:pPr>
      <w:rPr>
        <w:rFonts w:hint="default"/>
        <w:lang w:val="vi" w:eastAsia="en-US" w:bidi="ar-SA"/>
      </w:rPr>
    </w:lvl>
    <w:lvl w:ilvl="3" w:tplc="BFF488BE">
      <w:numFmt w:val="bullet"/>
      <w:lvlText w:val="•"/>
      <w:lvlJc w:val="left"/>
      <w:pPr>
        <w:ind w:left="3134" w:hanging="180"/>
      </w:pPr>
      <w:rPr>
        <w:rFonts w:hint="default"/>
        <w:lang w:val="vi" w:eastAsia="en-US" w:bidi="ar-SA"/>
      </w:rPr>
    </w:lvl>
    <w:lvl w:ilvl="4" w:tplc="74C06EC2">
      <w:numFmt w:val="bullet"/>
      <w:lvlText w:val="•"/>
      <w:lvlJc w:val="left"/>
      <w:pPr>
        <w:ind w:left="4092" w:hanging="180"/>
      </w:pPr>
      <w:rPr>
        <w:rFonts w:hint="default"/>
        <w:lang w:val="vi" w:eastAsia="en-US" w:bidi="ar-SA"/>
      </w:rPr>
    </w:lvl>
    <w:lvl w:ilvl="5" w:tplc="9F3A0AE8">
      <w:numFmt w:val="bullet"/>
      <w:lvlText w:val="•"/>
      <w:lvlJc w:val="left"/>
      <w:pPr>
        <w:ind w:left="5050" w:hanging="180"/>
      </w:pPr>
      <w:rPr>
        <w:rFonts w:hint="default"/>
        <w:lang w:val="vi" w:eastAsia="en-US" w:bidi="ar-SA"/>
      </w:rPr>
    </w:lvl>
    <w:lvl w:ilvl="6" w:tplc="CE24D850">
      <w:numFmt w:val="bullet"/>
      <w:lvlText w:val="•"/>
      <w:lvlJc w:val="left"/>
      <w:pPr>
        <w:ind w:left="6008" w:hanging="180"/>
      </w:pPr>
      <w:rPr>
        <w:rFonts w:hint="default"/>
        <w:lang w:val="vi" w:eastAsia="en-US" w:bidi="ar-SA"/>
      </w:rPr>
    </w:lvl>
    <w:lvl w:ilvl="7" w:tplc="2BF0040C">
      <w:numFmt w:val="bullet"/>
      <w:lvlText w:val="•"/>
      <w:lvlJc w:val="left"/>
      <w:pPr>
        <w:ind w:left="6966" w:hanging="180"/>
      </w:pPr>
      <w:rPr>
        <w:rFonts w:hint="default"/>
        <w:lang w:val="vi" w:eastAsia="en-US" w:bidi="ar-SA"/>
      </w:rPr>
    </w:lvl>
    <w:lvl w:ilvl="8" w:tplc="B224AC1A">
      <w:numFmt w:val="bullet"/>
      <w:lvlText w:val="•"/>
      <w:lvlJc w:val="left"/>
      <w:pPr>
        <w:ind w:left="7924" w:hanging="180"/>
      </w:pPr>
      <w:rPr>
        <w:rFonts w:hint="default"/>
        <w:lang w:val="vi" w:eastAsia="en-US" w:bidi="ar-SA"/>
      </w:rPr>
    </w:lvl>
  </w:abstractNum>
  <w:abstractNum w:abstractNumId="788">
    <w:nsid w:val="62871729"/>
    <w:multiLevelType w:val="multilevel"/>
    <w:tmpl w:val="92FAE41A"/>
    <w:lvl w:ilvl="0">
      <w:start w:val="2"/>
      <w:numFmt w:val="decimal"/>
      <w:lvlText w:val="%1"/>
      <w:lvlJc w:val="left"/>
      <w:pPr>
        <w:ind w:left="107" w:hanging="436"/>
        <w:jc w:val="left"/>
      </w:pPr>
      <w:rPr>
        <w:rFonts w:hint="default"/>
        <w:lang w:val="vi" w:eastAsia="en-US" w:bidi="ar-SA"/>
      </w:rPr>
    </w:lvl>
    <w:lvl w:ilvl="1">
      <w:start w:val="1"/>
      <w:numFmt w:val="decimal"/>
      <w:lvlText w:val="%1.%2."/>
      <w:lvlJc w:val="left"/>
      <w:pPr>
        <w:ind w:left="107" w:hanging="436"/>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853" w:hanging="180"/>
      </w:pPr>
      <w:rPr>
        <w:rFonts w:hint="default"/>
        <w:lang w:val="vi" w:eastAsia="en-US" w:bidi="ar-SA"/>
      </w:rPr>
    </w:lvl>
    <w:lvl w:ilvl="4">
      <w:numFmt w:val="bullet"/>
      <w:lvlText w:val="•"/>
      <w:lvlJc w:val="left"/>
      <w:pPr>
        <w:ind w:left="2437" w:hanging="180"/>
      </w:pPr>
      <w:rPr>
        <w:rFonts w:hint="default"/>
        <w:lang w:val="vi" w:eastAsia="en-US" w:bidi="ar-SA"/>
      </w:rPr>
    </w:lvl>
    <w:lvl w:ilvl="5">
      <w:numFmt w:val="bullet"/>
      <w:lvlText w:val="•"/>
      <w:lvlJc w:val="left"/>
      <w:pPr>
        <w:ind w:left="3022" w:hanging="180"/>
      </w:pPr>
      <w:rPr>
        <w:rFonts w:hint="default"/>
        <w:lang w:val="vi" w:eastAsia="en-US" w:bidi="ar-SA"/>
      </w:rPr>
    </w:lvl>
    <w:lvl w:ilvl="6">
      <w:numFmt w:val="bullet"/>
      <w:lvlText w:val="•"/>
      <w:lvlJc w:val="left"/>
      <w:pPr>
        <w:ind w:left="3606" w:hanging="180"/>
      </w:pPr>
      <w:rPr>
        <w:rFonts w:hint="default"/>
        <w:lang w:val="vi" w:eastAsia="en-US" w:bidi="ar-SA"/>
      </w:rPr>
    </w:lvl>
    <w:lvl w:ilvl="7">
      <w:numFmt w:val="bullet"/>
      <w:lvlText w:val="•"/>
      <w:lvlJc w:val="left"/>
      <w:pPr>
        <w:ind w:left="4190" w:hanging="180"/>
      </w:pPr>
      <w:rPr>
        <w:rFonts w:hint="default"/>
        <w:lang w:val="vi" w:eastAsia="en-US" w:bidi="ar-SA"/>
      </w:rPr>
    </w:lvl>
    <w:lvl w:ilvl="8">
      <w:numFmt w:val="bullet"/>
      <w:lvlText w:val="•"/>
      <w:lvlJc w:val="left"/>
      <w:pPr>
        <w:ind w:left="4775" w:hanging="180"/>
      </w:pPr>
      <w:rPr>
        <w:rFonts w:hint="default"/>
        <w:lang w:val="vi" w:eastAsia="en-US" w:bidi="ar-SA"/>
      </w:rPr>
    </w:lvl>
  </w:abstractNum>
  <w:abstractNum w:abstractNumId="789">
    <w:nsid w:val="62AE0756"/>
    <w:multiLevelType w:val="hybridMultilevel"/>
    <w:tmpl w:val="3124A3F2"/>
    <w:lvl w:ilvl="0" w:tplc="FFB2E404">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32EABC56">
      <w:numFmt w:val="bullet"/>
      <w:lvlText w:val="•"/>
      <w:lvlJc w:val="left"/>
      <w:pPr>
        <w:ind w:left="344" w:hanging="167"/>
      </w:pPr>
      <w:rPr>
        <w:rFonts w:hint="default"/>
        <w:lang w:val="vi" w:eastAsia="en-US" w:bidi="ar-SA"/>
      </w:rPr>
    </w:lvl>
    <w:lvl w:ilvl="2" w:tplc="D1428000">
      <w:numFmt w:val="bullet"/>
      <w:lvlText w:val="•"/>
      <w:lvlJc w:val="left"/>
      <w:pPr>
        <w:ind w:left="588" w:hanging="167"/>
      </w:pPr>
      <w:rPr>
        <w:rFonts w:hint="default"/>
        <w:lang w:val="vi" w:eastAsia="en-US" w:bidi="ar-SA"/>
      </w:rPr>
    </w:lvl>
    <w:lvl w:ilvl="3" w:tplc="1D3AC398">
      <w:numFmt w:val="bullet"/>
      <w:lvlText w:val="•"/>
      <w:lvlJc w:val="left"/>
      <w:pPr>
        <w:ind w:left="832" w:hanging="167"/>
      </w:pPr>
      <w:rPr>
        <w:rFonts w:hint="default"/>
        <w:lang w:val="vi" w:eastAsia="en-US" w:bidi="ar-SA"/>
      </w:rPr>
    </w:lvl>
    <w:lvl w:ilvl="4" w:tplc="1EF859CE">
      <w:numFmt w:val="bullet"/>
      <w:lvlText w:val="•"/>
      <w:lvlJc w:val="left"/>
      <w:pPr>
        <w:ind w:left="1076" w:hanging="167"/>
      </w:pPr>
      <w:rPr>
        <w:rFonts w:hint="default"/>
        <w:lang w:val="vi" w:eastAsia="en-US" w:bidi="ar-SA"/>
      </w:rPr>
    </w:lvl>
    <w:lvl w:ilvl="5" w:tplc="89806EFE">
      <w:numFmt w:val="bullet"/>
      <w:lvlText w:val="•"/>
      <w:lvlJc w:val="left"/>
      <w:pPr>
        <w:ind w:left="1320" w:hanging="167"/>
      </w:pPr>
      <w:rPr>
        <w:rFonts w:hint="default"/>
        <w:lang w:val="vi" w:eastAsia="en-US" w:bidi="ar-SA"/>
      </w:rPr>
    </w:lvl>
    <w:lvl w:ilvl="6" w:tplc="81DC4546">
      <w:numFmt w:val="bullet"/>
      <w:lvlText w:val="•"/>
      <w:lvlJc w:val="left"/>
      <w:pPr>
        <w:ind w:left="1564" w:hanging="167"/>
      </w:pPr>
      <w:rPr>
        <w:rFonts w:hint="default"/>
        <w:lang w:val="vi" w:eastAsia="en-US" w:bidi="ar-SA"/>
      </w:rPr>
    </w:lvl>
    <w:lvl w:ilvl="7" w:tplc="0B809CC6">
      <w:numFmt w:val="bullet"/>
      <w:lvlText w:val="•"/>
      <w:lvlJc w:val="left"/>
      <w:pPr>
        <w:ind w:left="1808" w:hanging="167"/>
      </w:pPr>
      <w:rPr>
        <w:rFonts w:hint="default"/>
        <w:lang w:val="vi" w:eastAsia="en-US" w:bidi="ar-SA"/>
      </w:rPr>
    </w:lvl>
    <w:lvl w:ilvl="8" w:tplc="C85AA4FC">
      <w:numFmt w:val="bullet"/>
      <w:lvlText w:val="•"/>
      <w:lvlJc w:val="left"/>
      <w:pPr>
        <w:ind w:left="2052" w:hanging="167"/>
      </w:pPr>
      <w:rPr>
        <w:rFonts w:hint="default"/>
        <w:lang w:val="vi" w:eastAsia="en-US" w:bidi="ar-SA"/>
      </w:rPr>
    </w:lvl>
  </w:abstractNum>
  <w:abstractNum w:abstractNumId="790">
    <w:nsid w:val="62D71DB9"/>
    <w:multiLevelType w:val="hybridMultilevel"/>
    <w:tmpl w:val="166A62FE"/>
    <w:lvl w:ilvl="0" w:tplc="4AC010C4">
      <w:numFmt w:val="bullet"/>
      <w:lvlText w:val="–"/>
      <w:lvlJc w:val="left"/>
      <w:pPr>
        <w:ind w:left="107"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87147D18">
      <w:start w:val="1"/>
      <w:numFmt w:val="decimal"/>
      <w:lvlText w:val="%2."/>
      <w:lvlJc w:val="left"/>
      <w:pPr>
        <w:ind w:left="107"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6938263E">
      <w:numFmt w:val="bullet"/>
      <w:lvlText w:val="•"/>
      <w:lvlJc w:val="left"/>
      <w:pPr>
        <w:ind w:left="1268" w:hanging="260"/>
      </w:pPr>
      <w:rPr>
        <w:rFonts w:hint="default"/>
        <w:lang w:val="vi" w:eastAsia="en-US" w:bidi="ar-SA"/>
      </w:rPr>
    </w:lvl>
    <w:lvl w:ilvl="3" w:tplc="71AE9D7E">
      <w:numFmt w:val="bullet"/>
      <w:lvlText w:val="•"/>
      <w:lvlJc w:val="left"/>
      <w:pPr>
        <w:ind w:left="1853" w:hanging="260"/>
      </w:pPr>
      <w:rPr>
        <w:rFonts w:hint="default"/>
        <w:lang w:val="vi" w:eastAsia="en-US" w:bidi="ar-SA"/>
      </w:rPr>
    </w:lvl>
    <w:lvl w:ilvl="4" w:tplc="61BE414C">
      <w:numFmt w:val="bullet"/>
      <w:lvlText w:val="•"/>
      <w:lvlJc w:val="left"/>
      <w:pPr>
        <w:ind w:left="2437" w:hanging="260"/>
      </w:pPr>
      <w:rPr>
        <w:rFonts w:hint="default"/>
        <w:lang w:val="vi" w:eastAsia="en-US" w:bidi="ar-SA"/>
      </w:rPr>
    </w:lvl>
    <w:lvl w:ilvl="5" w:tplc="7A6E2D60">
      <w:numFmt w:val="bullet"/>
      <w:lvlText w:val="•"/>
      <w:lvlJc w:val="left"/>
      <w:pPr>
        <w:ind w:left="3022" w:hanging="260"/>
      </w:pPr>
      <w:rPr>
        <w:rFonts w:hint="default"/>
        <w:lang w:val="vi" w:eastAsia="en-US" w:bidi="ar-SA"/>
      </w:rPr>
    </w:lvl>
    <w:lvl w:ilvl="6" w:tplc="2264AFC0">
      <w:numFmt w:val="bullet"/>
      <w:lvlText w:val="•"/>
      <w:lvlJc w:val="left"/>
      <w:pPr>
        <w:ind w:left="3606" w:hanging="260"/>
      </w:pPr>
      <w:rPr>
        <w:rFonts w:hint="default"/>
        <w:lang w:val="vi" w:eastAsia="en-US" w:bidi="ar-SA"/>
      </w:rPr>
    </w:lvl>
    <w:lvl w:ilvl="7" w:tplc="FE1ADF00">
      <w:numFmt w:val="bullet"/>
      <w:lvlText w:val="•"/>
      <w:lvlJc w:val="left"/>
      <w:pPr>
        <w:ind w:left="4190" w:hanging="260"/>
      </w:pPr>
      <w:rPr>
        <w:rFonts w:hint="default"/>
        <w:lang w:val="vi" w:eastAsia="en-US" w:bidi="ar-SA"/>
      </w:rPr>
    </w:lvl>
    <w:lvl w:ilvl="8" w:tplc="853AA11A">
      <w:numFmt w:val="bullet"/>
      <w:lvlText w:val="•"/>
      <w:lvlJc w:val="left"/>
      <w:pPr>
        <w:ind w:left="4775" w:hanging="260"/>
      </w:pPr>
      <w:rPr>
        <w:rFonts w:hint="default"/>
        <w:lang w:val="vi" w:eastAsia="en-US" w:bidi="ar-SA"/>
      </w:rPr>
    </w:lvl>
  </w:abstractNum>
  <w:abstractNum w:abstractNumId="791">
    <w:nsid w:val="62F1168A"/>
    <w:multiLevelType w:val="hybridMultilevel"/>
    <w:tmpl w:val="B6AEAFD6"/>
    <w:lvl w:ilvl="0" w:tplc="387A03D6">
      <w:numFmt w:val="bullet"/>
      <w:lvlText w:val="–"/>
      <w:lvlJc w:val="left"/>
      <w:pPr>
        <w:ind w:left="108" w:hanging="187"/>
      </w:pPr>
      <w:rPr>
        <w:rFonts w:ascii="Times New Roman" w:eastAsia="Times New Roman" w:hAnsi="Times New Roman" w:cs="Times New Roman" w:hint="default"/>
        <w:b w:val="0"/>
        <w:bCs w:val="0"/>
        <w:i w:val="0"/>
        <w:iCs w:val="0"/>
        <w:spacing w:val="0"/>
        <w:w w:val="100"/>
        <w:sz w:val="24"/>
        <w:szCs w:val="24"/>
        <w:lang w:val="vi" w:eastAsia="en-US" w:bidi="ar-SA"/>
      </w:rPr>
    </w:lvl>
    <w:lvl w:ilvl="1" w:tplc="91A6372E">
      <w:numFmt w:val="bullet"/>
      <w:lvlText w:val="•"/>
      <w:lvlJc w:val="left"/>
      <w:pPr>
        <w:ind w:left="344" w:hanging="187"/>
      </w:pPr>
      <w:rPr>
        <w:rFonts w:hint="default"/>
        <w:lang w:val="vi" w:eastAsia="en-US" w:bidi="ar-SA"/>
      </w:rPr>
    </w:lvl>
    <w:lvl w:ilvl="2" w:tplc="4E44027A">
      <w:numFmt w:val="bullet"/>
      <w:lvlText w:val="•"/>
      <w:lvlJc w:val="left"/>
      <w:pPr>
        <w:ind w:left="588" w:hanging="187"/>
      </w:pPr>
      <w:rPr>
        <w:rFonts w:hint="default"/>
        <w:lang w:val="vi" w:eastAsia="en-US" w:bidi="ar-SA"/>
      </w:rPr>
    </w:lvl>
    <w:lvl w:ilvl="3" w:tplc="4BDC9CEA">
      <w:numFmt w:val="bullet"/>
      <w:lvlText w:val="•"/>
      <w:lvlJc w:val="left"/>
      <w:pPr>
        <w:ind w:left="832" w:hanging="187"/>
      </w:pPr>
      <w:rPr>
        <w:rFonts w:hint="default"/>
        <w:lang w:val="vi" w:eastAsia="en-US" w:bidi="ar-SA"/>
      </w:rPr>
    </w:lvl>
    <w:lvl w:ilvl="4" w:tplc="53B490AE">
      <w:numFmt w:val="bullet"/>
      <w:lvlText w:val="•"/>
      <w:lvlJc w:val="left"/>
      <w:pPr>
        <w:ind w:left="1076" w:hanging="187"/>
      </w:pPr>
      <w:rPr>
        <w:rFonts w:hint="default"/>
        <w:lang w:val="vi" w:eastAsia="en-US" w:bidi="ar-SA"/>
      </w:rPr>
    </w:lvl>
    <w:lvl w:ilvl="5" w:tplc="F2541838">
      <w:numFmt w:val="bullet"/>
      <w:lvlText w:val="•"/>
      <w:lvlJc w:val="left"/>
      <w:pPr>
        <w:ind w:left="1320" w:hanging="187"/>
      </w:pPr>
      <w:rPr>
        <w:rFonts w:hint="default"/>
        <w:lang w:val="vi" w:eastAsia="en-US" w:bidi="ar-SA"/>
      </w:rPr>
    </w:lvl>
    <w:lvl w:ilvl="6" w:tplc="732CC664">
      <w:numFmt w:val="bullet"/>
      <w:lvlText w:val="•"/>
      <w:lvlJc w:val="left"/>
      <w:pPr>
        <w:ind w:left="1564" w:hanging="187"/>
      </w:pPr>
      <w:rPr>
        <w:rFonts w:hint="default"/>
        <w:lang w:val="vi" w:eastAsia="en-US" w:bidi="ar-SA"/>
      </w:rPr>
    </w:lvl>
    <w:lvl w:ilvl="7" w:tplc="5E8450EA">
      <w:numFmt w:val="bullet"/>
      <w:lvlText w:val="•"/>
      <w:lvlJc w:val="left"/>
      <w:pPr>
        <w:ind w:left="1808" w:hanging="187"/>
      </w:pPr>
      <w:rPr>
        <w:rFonts w:hint="default"/>
        <w:lang w:val="vi" w:eastAsia="en-US" w:bidi="ar-SA"/>
      </w:rPr>
    </w:lvl>
    <w:lvl w:ilvl="8" w:tplc="7368EDE0">
      <w:numFmt w:val="bullet"/>
      <w:lvlText w:val="•"/>
      <w:lvlJc w:val="left"/>
      <w:pPr>
        <w:ind w:left="2052" w:hanging="187"/>
      </w:pPr>
      <w:rPr>
        <w:rFonts w:hint="default"/>
        <w:lang w:val="vi" w:eastAsia="en-US" w:bidi="ar-SA"/>
      </w:rPr>
    </w:lvl>
  </w:abstractNum>
  <w:abstractNum w:abstractNumId="792">
    <w:nsid w:val="62F21F97"/>
    <w:multiLevelType w:val="hybridMultilevel"/>
    <w:tmpl w:val="519A00CA"/>
    <w:lvl w:ilvl="0" w:tplc="ADAAF742">
      <w:numFmt w:val="bullet"/>
      <w:lvlText w:val="–"/>
      <w:lvlJc w:val="left"/>
      <w:pPr>
        <w:ind w:left="107" w:hanging="194"/>
      </w:pPr>
      <w:rPr>
        <w:rFonts w:ascii="Times New Roman" w:eastAsia="Times New Roman" w:hAnsi="Times New Roman" w:cs="Times New Roman" w:hint="default"/>
        <w:b w:val="0"/>
        <w:bCs w:val="0"/>
        <w:i w:val="0"/>
        <w:iCs w:val="0"/>
        <w:spacing w:val="0"/>
        <w:w w:val="100"/>
        <w:sz w:val="24"/>
        <w:szCs w:val="24"/>
        <w:lang w:val="vi" w:eastAsia="en-US" w:bidi="ar-SA"/>
      </w:rPr>
    </w:lvl>
    <w:lvl w:ilvl="1" w:tplc="600AD91A">
      <w:numFmt w:val="bullet"/>
      <w:lvlText w:val="•"/>
      <w:lvlJc w:val="left"/>
      <w:pPr>
        <w:ind w:left="684" w:hanging="194"/>
      </w:pPr>
      <w:rPr>
        <w:rFonts w:hint="default"/>
        <w:lang w:val="vi" w:eastAsia="en-US" w:bidi="ar-SA"/>
      </w:rPr>
    </w:lvl>
    <w:lvl w:ilvl="2" w:tplc="55BA4974">
      <w:numFmt w:val="bullet"/>
      <w:lvlText w:val="•"/>
      <w:lvlJc w:val="left"/>
      <w:pPr>
        <w:ind w:left="1268" w:hanging="194"/>
      </w:pPr>
      <w:rPr>
        <w:rFonts w:hint="default"/>
        <w:lang w:val="vi" w:eastAsia="en-US" w:bidi="ar-SA"/>
      </w:rPr>
    </w:lvl>
    <w:lvl w:ilvl="3" w:tplc="6ACA34E0">
      <w:numFmt w:val="bullet"/>
      <w:lvlText w:val="•"/>
      <w:lvlJc w:val="left"/>
      <w:pPr>
        <w:ind w:left="1853" w:hanging="194"/>
      </w:pPr>
      <w:rPr>
        <w:rFonts w:hint="default"/>
        <w:lang w:val="vi" w:eastAsia="en-US" w:bidi="ar-SA"/>
      </w:rPr>
    </w:lvl>
    <w:lvl w:ilvl="4" w:tplc="BF98B4F8">
      <w:numFmt w:val="bullet"/>
      <w:lvlText w:val="•"/>
      <w:lvlJc w:val="left"/>
      <w:pPr>
        <w:ind w:left="2437" w:hanging="194"/>
      </w:pPr>
      <w:rPr>
        <w:rFonts w:hint="default"/>
        <w:lang w:val="vi" w:eastAsia="en-US" w:bidi="ar-SA"/>
      </w:rPr>
    </w:lvl>
    <w:lvl w:ilvl="5" w:tplc="1C16D2A4">
      <w:numFmt w:val="bullet"/>
      <w:lvlText w:val="•"/>
      <w:lvlJc w:val="left"/>
      <w:pPr>
        <w:ind w:left="3022" w:hanging="194"/>
      </w:pPr>
      <w:rPr>
        <w:rFonts w:hint="default"/>
        <w:lang w:val="vi" w:eastAsia="en-US" w:bidi="ar-SA"/>
      </w:rPr>
    </w:lvl>
    <w:lvl w:ilvl="6" w:tplc="5DF84E72">
      <w:numFmt w:val="bullet"/>
      <w:lvlText w:val="•"/>
      <w:lvlJc w:val="left"/>
      <w:pPr>
        <w:ind w:left="3606" w:hanging="194"/>
      </w:pPr>
      <w:rPr>
        <w:rFonts w:hint="default"/>
        <w:lang w:val="vi" w:eastAsia="en-US" w:bidi="ar-SA"/>
      </w:rPr>
    </w:lvl>
    <w:lvl w:ilvl="7" w:tplc="D42C3F9A">
      <w:numFmt w:val="bullet"/>
      <w:lvlText w:val="•"/>
      <w:lvlJc w:val="left"/>
      <w:pPr>
        <w:ind w:left="4190" w:hanging="194"/>
      </w:pPr>
      <w:rPr>
        <w:rFonts w:hint="default"/>
        <w:lang w:val="vi" w:eastAsia="en-US" w:bidi="ar-SA"/>
      </w:rPr>
    </w:lvl>
    <w:lvl w:ilvl="8" w:tplc="73AAD86E">
      <w:numFmt w:val="bullet"/>
      <w:lvlText w:val="•"/>
      <w:lvlJc w:val="left"/>
      <w:pPr>
        <w:ind w:left="4775" w:hanging="194"/>
      </w:pPr>
      <w:rPr>
        <w:rFonts w:hint="default"/>
        <w:lang w:val="vi" w:eastAsia="en-US" w:bidi="ar-SA"/>
      </w:rPr>
    </w:lvl>
  </w:abstractNum>
  <w:abstractNum w:abstractNumId="793">
    <w:nsid w:val="63087B0F"/>
    <w:multiLevelType w:val="multilevel"/>
    <w:tmpl w:val="6E5AE86A"/>
    <w:lvl w:ilvl="0">
      <w:start w:val="3"/>
      <w:numFmt w:val="decimal"/>
      <w:lvlText w:val="%1"/>
      <w:lvlJc w:val="left"/>
      <w:pPr>
        <w:ind w:left="107" w:hanging="446"/>
        <w:jc w:val="left"/>
      </w:pPr>
      <w:rPr>
        <w:rFonts w:hint="default"/>
        <w:lang w:val="vi" w:eastAsia="en-US" w:bidi="ar-SA"/>
      </w:rPr>
    </w:lvl>
    <w:lvl w:ilvl="1">
      <w:start w:val="1"/>
      <w:numFmt w:val="decimal"/>
      <w:lvlText w:val="%1.%2."/>
      <w:lvlJc w:val="left"/>
      <w:pPr>
        <w:ind w:left="107" w:hanging="446"/>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color w:val="242021"/>
        <w:spacing w:val="0"/>
        <w:w w:val="100"/>
        <w:sz w:val="24"/>
        <w:szCs w:val="24"/>
        <w:lang w:val="vi" w:eastAsia="en-US" w:bidi="ar-SA"/>
      </w:rPr>
    </w:lvl>
    <w:lvl w:ilvl="3">
      <w:start w:val="1"/>
      <w:numFmt w:val="lowerLetter"/>
      <w:lvlText w:val="%4."/>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2301" w:hanging="240"/>
      </w:pPr>
      <w:rPr>
        <w:rFonts w:hint="default"/>
        <w:lang w:val="vi" w:eastAsia="en-US" w:bidi="ar-SA"/>
      </w:rPr>
    </w:lvl>
    <w:lvl w:ilvl="5">
      <w:numFmt w:val="bullet"/>
      <w:lvlText w:val="•"/>
      <w:lvlJc w:val="left"/>
      <w:pPr>
        <w:ind w:left="2908" w:hanging="240"/>
      </w:pPr>
      <w:rPr>
        <w:rFonts w:hint="default"/>
        <w:lang w:val="vi" w:eastAsia="en-US" w:bidi="ar-SA"/>
      </w:rPr>
    </w:lvl>
    <w:lvl w:ilvl="6">
      <w:numFmt w:val="bullet"/>
      <w:lvlText w:val="•"/>
      <w:lvlJc w:val="left"/>
      <w:pPr>
        <w:ind w:left="3515" w:hanging="240"/>
      </w:pPr>
      <w:rPr>
        <w:rFonts w:hint="default"/>
        <w:lang w:val="vi" w:eastAsia="en-US" w:bidi="ar-SA"/>
      </w:rPr>
    </w:lvl>
    <w:lvl w:ilvl="7">
      <w:numFmt w:val="bullet"/>
      <w:lvlText w:val="•"/>
      <w:lvlJc w:val="left"/>
      <w:pPr>
        <w:ind w:left="4122" w:hanging="240"/>
      </w:pPr>
      <w:rPr>
        <w:rFonts w:hint="default"/>
        <w:lang w:val="vi" w:eastAsia="en-US" w:bidi="ar-SA"/>
      </w:rPr>
    </w:lvl>
    <w:lvl w:ilvl="8">
      <w:numFmt w:val="bullet"/>
      <w:lvlText w:val="•"/>
      <w:lvlJc w:val="left"/>
      <w:pPr>
        <w:ind w:left="4729" w:hanging="240"/>
      </w:pPr>
      <w:rPr>
        <w:rFonts w:hint="default"/>
        <w:lang w:val="vi" w:eastAsia="en-US" w:bidi="ar-SA"/>
      </w:rPr>
    </w:lvl>
  </w:abstractNum>
  <w:abstractNum w:abstractNumId="794">
    <w:nsid w:val="631852CD"/>
    <w:multiLevelType w:val="hybridMultilevel"/>
    <w:tmpl w:val="B3484CEC"/>
    <w:lvl w:ilvl="0" w:tplc="5E148B1C">
      <w:numFmt w:val="bullet"/>
      <w:lvlText w:val="–"/>
      <w:lvlJc w:val="left"/>
      <w:pPr>
        <w:ind w:left="107"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20A0E492">
      <w:numFmt w:val="bullet"/>
      <w:lvlText w:val="•"/>
      <w:lvlJc w:val="left"/>
      <w:pPr>
        <w:ind w:left="684" w:hanging="172"/>
      </w:pPr>
      <w:rPr>
        <w:rFonts w:hint="default"/>
        <w:lang w:val="vi" w:eastAsia="en-US" w:bidi="ar-SA"/>
      </w:rPr>
    </w:lvl>
    <w:lvl w:ilvl="2" w:tplc="71462860">
      <w:numFmt w:val="bullet"/>
      <w:lvlText w:val="•"/>
      <w:lvlJc w:val="left"/>
      <w:pPr>
        <w:ind w:left="1268" w:hanging="172"/>
      </w:pPr>
      <w:rPr>
        <w:rFonts w:hint="default"/>
        <w:lang w:val="vi" w:eastAsia="en-US" w:bidi="ar-SA"/>
      </w:rPr>
    </w:lvl>
    <w:lvl w:ilvl="3" w:tplc="4A4482AA">
      <w:numFmt w:val="bullet"/>
      <w:lvlText w:val="•"/>
      <w:lvlJc w:val="left"/>
      <w:pPr>
        <w:ind w:left="1853" w:hanging="172"/>
      </w:pPr>
      <w:rPr>
        <w:rFonts w:hint="default"/>
        <w:lang w:val="vi" w:eastAsia="en-US" w:bidi="ar-SA"/>
      </w:rPr>
    </w:lvl>
    <w:lvl w:ilvl="4" w:tplc="3A7C1CA8">
      <w:numFmt w:val="bullet"/>
      <w:lvlText w:val="•"/>
      <w:lvlJc w:val="left"/>
      <w:pPr>
        <w:ind w:left="2437" w:hanging="172"/>
      </w:pPr>
      <w:rPr>
        <w:rFonts w:hint="default"/>
        <w:lang w:val="vi" w:eastAsia="en-US" w:bidi="ar-SA"/>
      </w:rPr>
    </w:lvl>
    <w:lvl w:ilvl="5" w:tplc="A530A54E">
      <w:numFmt w:val="bullet"/>
      <w:lvlText w:val="•"/>
      <w:lvlJc w:val="left"/>
      <w:pPr>
        <w:ind w:left="3022" w:hanging="172"/>
      </w:pPr>
      <w:rPr>
        <w:rFonts w:hint="default"/>
        <w:lang w:val="vi" w:eastAsia="en-US" w:bidi="ar-SA"/>
      </w:rPr>
    </w:lvl>
    <w:lvl w:ilvl="6" w:tplc="4C84C802">
      <w:numFmt w:val="bullet"/>
      <w:lvlText w:val="•"/>
      <w:lvlJc w:val="left"/>
      <w:pPr>
        <w:ind w:left="3606" w:hanging="172"/>
      </w:pPr>
      <w:rPr>
        <w:rFonts w:hint="default"/>
        <w:lang w:val="vi" w:eastAsia="en-US" w:bidi="ar-SA"/>
      </w:rPr>
    </w:lvl>
    <w:lvl w:ilvl="7" w:tplc="AC56005E">
      <w:numFmt w:val="bullet"/>
      <w:lvlText w:val="•"/>
      <w:lvlJc w:val="left"/>
      <w:pPr>
        <w:ind w:left="4190" w:hanging="172"/>
      </w:pPr>
      <w:rPr>
        <w:rFonts w:hint="default"/>
        <w:lang w:val="vi" w:eastAsia="en-US" w:bidi="ar-SA"/>
      </w:rPr>
    </w:lvl>
    <w:lvl w:ilvl="8" w:tplc="4CB413D2">
      <w:numFmt w:val="bullet"/>
      <w:lvlText w:val="•"/>
      <w:lvlJc w:val="left"/>
      <w:pPr>
        <w:ind w:left="4775" w:hanging="172"/>
      </w:pPr>
      <w:rPr>
        <w:rFonts w:hint="default"/>
        <w:lang w:val="vi" w:eastAsia="en-US" w:bidi="ar-SA"/>
      </w:rPr>
    </w:lvl>
  </w:abstractNum>
  <w:abstractNum w:abstractNumId="795">
    <w:nsid w:val="636865A9"/>
    <w:multiLevelType w:val="hybridMultilevel"/>
    <w:tmpl w:val="8260193C"/>
    <w:lvl w:ilvl="0" w:tplc="8CC6FE16">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39365004">
      <w:numFmt w:val="bullet"/>
      <w:lvlText w:val="•"/>
      <w:lvlJc w:val="left"/>
      <w:pPr>
        <w:ind w:left="344" w:hanging="246"/>
      </w:pPr>
      <w:rPr>
        <w:rFonts w:hint="default"/>
        <w:lang w:val="vi" w:eastAsia="en-US" w:bidi="ar-SA"/>
      </w:rPr>
    </w:lvl>
    <w:lvl w:ilvl="2" w:tplc="1458CAE0">
      <w:numFmt w:val="bullet"/>
      <w:lvlText w:val="•"/>
      <w:lvlJc w:val="left"/>
      <w:pPr>
        <w:ind w:left="588" w:hanging="246"/>
      </w:pPr>
      <w:rPr>
        <w:rFonts w:hint="default"/>
        <w:lang w:val="vi" w:eastAsia="en-US" w:bidi="ar-SA"/>
      </w:rPr>
    </w:lvl>
    <w:lvl w:ilvl="3" w:tplc="7250FE96">
      <w:numFmt w:val="bullet"/>
      <w:lvlText w:val="•"/>
      <w:lvlJc w:val="left"/>
      <w:pPr>
        <w:ind w:left="832" w:hanging="246"/>
      </w:pPr>
      <w:rPr>
        <w:rFonts w:hint="default"/>
        <w:lang w:val="vi" w:eastAsia="en-US" w:bidi="ar-SA"/>
      </w:rPr>
    </w:lvl>
    <w:lvl w:ilvl="4" w:tplc="5D8ADDFA">
      <w:numFmt w:val="bullet"/>
      <w:lvlText w:val="•"/>
      <w:lvlJc w:val="left"/>
      <w:pPr>
        <w:ind w:left="1076" w:hanging="246"/>
      </w:pPr>
      <w:rPr>
        <w:rFonts w:hint="default"/>
        <w:lang w:val="vi" w:eastAsia="en-US" w:bidi="ar-SA"/>
      </w:rPr>
    </w:lvl>
    <w:lvl w:ilvl="5" w:tplc="521A3670">
      <w:numFmt w:val="bullet"/>
      <w:lvlText w:val="•"/>
      <w:lvlJc w:val="left"/>
      <w:pPr>
        <w:ind w:left="1320" w:hanging="246"/>
      </w:pPr>
      <w:rPr>
        <w:rFonts w:hint="default"/>
        <w:lang w:val="vi" w:eastAsia="en-US" w:bidi="ar-SA"/>
      </w:rPr>
    </w:lvl>
    <w:lvl w:ilvl="6" w:tplc="BB78913E">
      <w:numFmt w:val="bullet"/>
      <w:lvlText w:val="•"/>
      <w:lvlJc w:val="left"/>
      <w:pPr>
        <w:ind w:left="1564" w:hanging="246"/>
      </w:pPr>
      <w:rPr>
        <w:rFonts w:hint="default"/>
        <w:lang w:val="vi" w:eastAsia="en-US" w:bidi="ar-SA"/>
      </w:rPr>
    </w:lvl>
    <w:lvl w:ilvl="7" w:tplc="8B664FD8">
      <w:numFmt w:val="bullet"/>
      <w:lvlText w:val="•"/>
      <w:lvlJc w:val="left"/>
      <w:pPr>
        <w:ind w:left="1808" w:hanging="246"/>
      </w:pPr>
      <w:rPr>
        <w:rFonts w:hint="default"/>
        <w:lang w:val="vi" w:eastAsia="en-US" w:bidi="ar-SA"/>
      </w:rPr>
    </w:lvl>
    <w:lvl w:ilvl="8" w:tplc="701C4D80">
      <w:numFmt w:val="bullet"/>
      <w:lvlText w:val="•"/>
      <w:lvlJc w:val="left"/>
      <w:pPr>
        <w:ind w:left="2052" w:hanging="246"/>
      </w:pPr>
      <w:rPr>
        <w:rFonts w:hint="default"/>
        <w:lang w:val="vi" w:eastAsia="en-US" w:bidi="ar-SA"/>
      </w:rPr>
    </w:lvl>
  </w:abstractNum>
  <w:abstractNum w:abstractNumId="796">
    <w:nsid w:val="64042C9B"/>
    <w:multiLevelType w:val="hybridMultilevel"/>
    <w:tmpl w:val="E56A938A"/>
    <w:lvl w:ilvl="0" w:tplc="AB5466F4">
      <w:numFmt w:val="bullet"/>
      <w:lvlText w:val="–"/>
      <w:lvlJc w:val="left"/>
      <w:pPr>
        <w:ind w:left="107" w:hanging="199"/>
      </w:pPr>
      <w:rPr>
        <w:rFonts w:ascii="Times New Roman" w:eastAsia="Times New Roman" w:hAnsi="Times New Roman" w:cs="Times New Roman" w:hint="default"/>
        <w:b w:val="0"/>
        <w:bCs w:val="0"/>
        <w:i w:val="0"/>
        <w:iCs w:val="0"/>
        <w:spacing w:val="0"/>
        <w:w w:val="100"/>
        <w:sz w:val="24"/>
        <w:szCs w:val="24"/>
        <w:lang w:val="vi" w:eastAsia="en-US" w:bidi="ar-SA"/>
      </w:rPr>
    </w:lvl>
    <w:lvl w:ilvl="1" w:tplc="15A47D14">
      <w:numFmt w:val="bullet"/>
      <w:lvlText w:val="•"/>
      <w:lvlJc w:val="left"/>
      <w:pPr>
        <w:ind w:left="684" w:hanging="199"/>
      </w:pPr>
      <w:rPr>
        <w:rFonts w:hint="default"/>
        <w:lang w:val="vi" w:eastAsia="en-US" w:bidi="ar-SA"/>
      </w:rPr>
    </w:lvl>
    <w:lvl w:ilvl="2" w:tplc="E004A5DA">
      <w:numFmt w:val="bullet"/>
      <w:lvlText w:val="•"/>
      <w:lvlJc w:val="left"/>
      <w:pPr>
        <w:ind w:left="1268" w:hanging="199"/>
      </w:pPr>
      <w:rPr>
        <w:rFonts w:hint="default"/>
        <w:lang w:val="vi" w:eastAsia="en-US" w:bidi="ar-SA"/>
      </w:rPr>
    </w:lvl>
    <w:lvl w:ilvl="3" w:tplc="052A6B18">
      <w:numFmt w:val="bullet"/>
      <w:lvlText w:val="•"/>
      <w:lvlJc w:val="left"/>
      <w:pPr>
        <w:ind w:left="1853" w:hanging="199"/>
      </w:pPr>
      <w:rPr>
        <w:rFonts w:hint="default"/>
        <w:lang w:val="vi" w:eastAsia="en-US" w:bidi="ar-SA"/>
      </w:rPr>
    </w:lvl>
    <w:lvl w:ilvl="4" w:tplc="0246ADBA">
      <w:numFmt w:val="bullet"/>
      <w:lvlText w:val="•"/>
      <w:lvlJc w:val="left"/>
      <w:pPr>
        <w:ind w:left="2437" w:hanging="199"/>
      </w:pPr>
      <w:rPr>
        <w:rFonts w:hint="default"/>
        <w:lang w:val="vi" w:eastAsia="en-US" w:bidi="ar-SA"/>
      </w:rPr>
    </w:lvl>
    <w:lvl w:ilvl="5" w:tplc="3B545924">
      <w:numFmt w:val="bullet"/>
      <w:lvlText w:val="•"/>
      <w:lvlJc w:val="left"/>
      <w:pPr>
        <w:ind w:left="3022" w:hanging="199"/>
      </w:pPr>
      <w:rPr>
        <w:rFonts w:hint="default"/>
        <w:lang w:val="vi" w:eastAsia="en-US" w:bidi="ar-SA"/>
      </w:rPr>
    </w:lvl>
    <w:lvl w:ilvl="6" w:tplc="48960F46">
      <w:numFmt w:val="bullet"/>
      <w:lvlText w:val="•"/>
      <w:lvlJc w:val="left"/>
      <w:pPr>
        <w:ind w:left="3606" w:hanging="199"/>
      </w:pPr>
      <w:rPr>
        <w:rFonts w:hint="default"/>
        <w:lang w:val="vi" w:eastAsia="en-US" w:bidi="ar-SA"/>
      </w:rPr>
    </w:lvl>
    <w:lvl w:ilvl="7" w:tplc="61960DAC">
      <w:numFmt w:val="bullet"/>
      <w:lvlText w:val="•"/>
      <w:lvlJc w:val="left"/>
      <w:pPr>
        <w:ind w:left="4190" w:hanging="199"/>
      </w:pPr>
      <w:rPr>
        <w:rFonts w:hint="default"/>
        <w:lang w:val="vi" w:eastAsia="en-US" w:bidi="ar-SA"/>
      </w:rPr>
    </w:lvl>
    <w:lvl w:ilvl="8" w:tplc="E30AB52C">
      <w:numFmt w:val="bullet"/>
      <w:lvlText w:val="•"/>
      <w:lvlJc w:val="left"/>
      <w:pPr>
        <w:ind w:left="4775" w:hanging="199"/>
      </w:pPr>
      <w:rPr>
        <w:rFonts w:hint="default"/>
        <w:lang w:val="vi" w:eastAsia="en-US" w:bidi="ar-SA"/>
      </w:rPr>
    </w:lvl>
  </w:abstractNum>
  <w:abstractNum w:abstractNumId="797">
    <w:nsid w:val="641E189B"/>
    <w:multiLevelType w:val="hybridMultilevel"/>
    <w:tmpl w:val="52AC0896"/>
    <w:lvl w:ilvl="0" w:tplc="9C6699EA">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1A5EF03E">
      <w:numFmt w:val="bullet"/>
      <w:lvlText w:val="•"/>
      <w:lvlJc w:val="left"/>
      <w:pPr>
        <w:ind w:left="344" w:hanging="246"/>
      </w:pPr>
      <w:rPr>
        <w:rFonts w:hint="default"/>
        <w:lang w:val="vi" w:eastAsia="en-US" w:bidi="ar-SA"/>
      </w:rPr>
    </w:lvl>
    <w:lvl w:ilvl="2" w:tplc="FFC02A00">
      <w:numFmt w:val="bullet"/>
      <w:lvlText w:val="•"/>
      <w:lvlJc w:val="left"/>
      <w:pPr>
        <w:ind w:left="588" w:hanging="246"/>
      </w:pPr>
      <w:rPr>
        <w:rFonts w:hint="default"/>
        <w:lang w:val="vi" w:eastAsia="en-US" w:bidi="ar-SA"/>
      </w:rPr>
    </w:lvl>
    <w:lvl w:ilvl="3" w:tplc="9320DFD4">
      <w:numFmt w:val="bullet"/>
      <w:lvlText w:val="•"/>
      <w:lvlJc w:val="left"/>
      <w:pPr>
        <w:ind w:left="832" w:hanging="246"/>
      </w:pPr>
      <w:rPr>
        <w:rFonts w:hint="default"/>
        <w:lang w:val="vi" w:eastAsia="en-US" w:bidi="ar-SA"/>
      </w:rPr>
    </w:lvl>
    <w:lvl w:ilvl="4" w:tplc="6E90F304">
      <w:numFmt w:val="bullet"/>
      <w:lvlText w:val="•"/>
      <w:lvlJc w:val="left"/>
      <w:pPr>
        <w:ind w:left="1076" w:hanging="246"/>
      </w:pPr>
      <w:rPr>
        <w:rFonts w:hint="default"/>
        <w:lang w:val="vi" w:eastAsia="en-US" w:bidi="ar-SA"/>
      </w:rPr>
    </w:lvl>
    <w:lvl w:ilvl="5" w:tplc="9AD2092A">
      <w:numFmt w:val="bullet"/>
      <w:lvlText w:val="•"/>
      <w:lvlJc w:val="left"/>
      <w:pPr>
        <w:ind w:left="1320" w:hanging="246"/>
      </w:pPr>
      <w:rPr>
        <w:rFonts w:hint="default"/>
        <w:lang w:val="vi" w:eastAsia="en-US" w:bidi="ar-SA"/>
      </w:rPr>
    </w:lvl>
    <w:lvl w:ilvl="6" w:tplc="0242F5FE">
      <w:numFmt w:val="bullet"/>
      <w:lvlText w:val="•"/>
      <w:lvlJc w:val="left"/>
      <w:pPr>
        <w:ind w:left="1564" w:hanging="246"/>
      </w:pPr>
      <w:rPr>
        <w:rFonts w:hint="default"/>
        <w:lang w:val="vi" w:eastAsia="en-US" w:bidi="ar-SA"/>
      </w:rPr>
    </w:lvl>
    <w:lvl w:ilvl="7" w:tplc="CF102FF2">
      <w:numFmt w:val="bullet"/>
      <w:lvlText w:val="•"/>
      <w:lvlJc w:val="left"/>
      <w:pPr>
        <w:ind w:left="1808" w:hanging="246"/>
      </w:pPr>
      <w:rPr>
        <w:rFonts w:hint="default"/>
        <w:lang w:val="vi" w:eastAsia="en-US" w:bidi="ar-SA"/>
      </w:rPr>
    </w:lvl>
    <w:lvl w:ilvl="8" w:tplc="A13AB470">
      <w:numFmt w:val="bullet"/>
      <w:lvlText w:val="•"/>
      <w:lvlJc w:val="left"/>
      <w:pPr>
        <w:ind w:left="2052" w:hanging="246"/>
      </w:pPr>
      <w:rPr>
        <w:rFonts w:hint="default"/>
        <w:lang w:val="vi" w:eastAsia="en-US" w:bidi="ar-SA"/>
      </w:rPr>
    </w:lvl>
  </w:abstractNum>
  <w:abstractNum w:abstractNumId="798">
    <w:nsid w:val="642D5298"/>
    <w:multiLevelType w:val="hybridMultilevel"/>
    <w:tmpl w:val="BE1CB0A8"/>
    <w:lvl w:ilvl="0" w:tplc="CC4AD0F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9C2805C">
      <w:numFmt w:val="bullet"/>
      <w:lvlText w:val="•"/>
      <w:lvlJc w:val="left"/>
      <w:pPr>
        <w:ind w:left="846" w:hanging="180"/>
      </w:pPr>
      <w:rPr>
        <w:rFonts w:hint="default"/>
        <w:lang w:val="vi" w:eastAsia="en-US" w:bidi="ar-SA"/>
      </w:rPr>
    </w:lvl>
    <w:lvl w:ilvl="2" w:tplc="B1E42766">
      <w:numFmt w:val="bullet"/>
      <w:lvlText w:val="•"/>
      <w:lvlJc w:val="left"/>
      <w:pPr>
        <w:ind w:left="1412" w:hanging="180"/>
      </w:pPr>
      <w:rPr>
        <w:rFonts w:hint="default"/>
        <w:lang w:val="vi" w:eastAsia="en-US" w:bidi="ar-SA"/>
      </w:rPr>
    </w:lvl>
    <w:lvl w:ilvl="3" w:tplc="E4BA37EC">
      <w:numFmt w:val="bullet"/>
      <w:lvlText w:val="•"/>
      <w:lvlJc w:val="left"/>
      <w:pPr>
        <w:ind w:left="1979" w:hanging="180"/>
      </w:pPr>
      <w:rPr>
        <w:rFonts w:hint="default"/>
        <w:lang w:val="vi" w:eastAsia="en-US" w:bidi="ar-SA"/>
      </w:rPr>
    </w:lvl>
    <w:lvl w:ilvl="4" w:tplc="EA2C2F2A">
      <w:numFmt w:val="bullet"/>
      <w:lvlText w:val="•"/>
      <w:lvlJc w:val="left"/>
      <w:pPr>
        <w:ind w:left="2545" w:hanging="180"/>
      </w:pPr>
      <w:rPr>
        <w:rFonts w:hint="default"/>
        <w:lang w:val="vi" w:eastAsia="en-US" w:bidi="ar-SA"/>
      </w:rPr>
    </w:lvl>
    <w:lvl w:ilvl="5" w:tplc="C35C4EC6">
      <w:numFmt w:val="bullet"/>
      <w:lvlText w:val="•"/>
      <w:lvlJc w:val="left"/>
      <w:pPr>
        <w:ind w:left="3112" w:hanging="180"/>
      </w:pPr>
      <w:rPr>
        <w:rFonts w:hint="default"/>
        <w:lang w:val="vi" w:eastAsia="en-US" w:bidi="ar-SA"/>
      </w:rPr>
    </w:lvl>
    <w:lvl w:ilvl="6" w:tplc="76EEFC28">
      <w:numFmt w:val="bullet"/>
      <w:lvlText w:val="•"/>
      <w:lvlJc w:val="left"/>
      <w:pPr>
        <w:ind w:left="3678" w:hanging="180"/>
      </w:pPr>
      <w:rPr>
        <w:rFonts w:hint="default"/>
        <w:lang w:val="vi" w:eastAsia="en-US" w:bidi="ar-SA"/>
      </w:rPr>
    </w:lvl>
    <w:lvl w:ilvl="7" w:tplc="32DA6528">
      <w:numFmt w:val="bullet"/>
      <w:lvlText w:val="•"/>
      <w:lvlJc w:val="left"/>
      <w:pPr>
        <w:ind w:left="4244" w:hanging="180"/>
      </w:pPr>
      <w:rPr>
        <w:rFonts w:hint="default"/>
        <w:lang w:val="vi" w:eastAsia="en-US" w:bidi="ar-SA"/>
      </w:rPr>
    </w:lvl>
    <w:lvl w:ilvl="8" w:tplc="0F1297AC">
      <w:numFmt w:val="bullet"/>
      <w:lvlText w:val="•"/>
      <w:lvlJc w:val="left"/>
      <w:pPr>
        <w:ind w:left="4811" w:hanging="180"/>
      </w:pPr>
      <w:rPr>
        <w:rFonts w:hint="default"/>
        <w:lang w:val="vi" w:eastAsia="en-US" w:bidi="ar-SA"/>
      </w:rPr>
    </w:lvl>
  </w:abstractNum>
  <w:abstractNum w:abstractNumId="799">
    <w:nsid w:val="64751C6D"/>
    <w:multiLevelType w:val="hybridMultilevel"/>
    <w:tmpl w:val="63E499E4"/>
    <w:lvl w:ilvl="0" w:tplc="42D68922">
      <w:numFmt w:val="bullet"/>
      <w:lvlText w:val="–"/>
      <w:lvlJc w:val="left"/>
      <w:pPr>
        <w:ind w:left="107"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64DEF132">
      <w:numFmt w:val="bullet"/>
      <w:lvlText w:val="•"/>
      <w:lvlJc w:val="left"/>
      <w:pPr>
        <w:ind w:left="344" w:hanging="246"/>
      </w:pPr>
      <w:rPr>
        <w:rFonts w:hint="default"/>
        <w:lang w:val="vi" w:eastAsia="en-US" w:bidi="ar-SA"/>
      </w:rPr>
    </w:lvl>
    <w:lvl w:ilvl="2" w:tplc="C6CE41E0">
      <w:numFmt w:val="bullet"/>
      <w:lvlText w:val="•"/>
      <w:lvlJc w:val="left"/>
      <w:pPr>
        <w:ind w:left="588" w:hanging="246"/>
      </w:pPr>
      <w:rPr>
        <w:rFonts w:hint="default"/>
        <w:lang w:val="vi" w:eastAsia="en-US" w:bidi="ar-SA"/>
      </w:rPr>
    </w:lvl>
    <w:lvl w:ilvl="3" w:tplc="B1E8944E">
      <w:numFmt w:val="bullet"/>
      <w:lvlText w:val="•"/>
      <w:lvlJc w:val="left"/>
      <w:pPr>
        <w:ind w:left="832" w:hanging="246"/>
      </w:pPr>
      <w:rPr>
        <w:rFonts w:hint="default"/>
        <w:lang w:val="vi" w:eastAsia="en-US" w:bidi="ar-SA"/>
      </w:rPr>
    </w:lvl>
    <w:lvl w:ilvl="4" w:tplc="F0D82E5E">
      <w:numFmt w:val="bullet"/>
      <w:lvlText w:val="•"/>
      <w:lvlJc w:val="left"/>
      <w:pPr>
        <w:ind w:left="1076" w:hanging="246"/>
      </w:pPr>
      <w:rPr>
        <w:rFonts w:hint="default"/>
        <w:lang w:val="vi" w:eastAsia="en-US" w:bidi="ar-SA"/>
      </w:rPr>
    </w:lvl>
    <w:lvl w:ilvl="5" w:tplc="370AC3AE">
      <w:numFmt w:val="bullet"/>
      <w:lvlText w:val="•"/>
      <w:lvlJc w:val="left"/>
      <w:pPr>
        <w:ind w:left="1320" w:hanging="246"/>
      </w:pPr>
      <w:rPr>
        <w:rFonts w:hint="default"/>
        <w:lang w:val="vi" w:eastAsia="en-US" w:bidi="ar-SA"/>
      </w:rPr>
    </w:lvl>
    <w:lvl w:ilvl="6" w:tplc="8AA8D636">
      <w:numFmt w:val="bullet"/>
      <w:lvlText w:val="•"/>
      <w:lvlJc w:val="left"/>
      <w:pPr>
        <w:ind w:left="1564" w:hanging="246"/>
      </w:pPr>
      <w:rPr>
        <w:rFonts w:hint="default"/>
        <w:lang w:val="vi" w:eastAsia="en-US" w:bidi="ar-SA"/>
      </w:rPr>
    </w:lvl>
    <w:lvl w:ilvl="7" w:tplc="5B8EB7D6">
      <w:numFmt w:val="bullet"/>
      <w:lvlText w:val="•"/>
      <w:lvlJc w:val="left"/>
      <w:pPr>
        <w:ind w:left="1808" w:hanging="246"/>
      </w:pPr>
      <w:rPr>
        <w:rFonts w:hint="default"/>
        <w:lang w:val="vi" w:eastAsia="en-US" w:bidi="ar-SA"/>
      </w:rPr>
    </w:lvl>
    <w:lvl w:ilvl="8" w:tplc="0B724EEC">
      <w:numFmt w:val="bullet"/>
      <w:lvlText w:val="•"/>
      <w:lvlJc w:val="left"/>
      <w:pPr>
        <w:ind w:left="2052" w:hanging="246"/>
      </w:pPr>
      <w:rPr>
        <w:rFonts w:hint="default"/>
        <w:lang w:val="vi" w:eastAsia="en-US" w:bidi="ar-SA"/>
      </w:rPr>
    </w:lvl>
  </w:abstractNum>
  <w:abstractNum w:abstractNumId="800">
    <w:nsid w:val="648C2D99"/>
    <w:multiLevelType w:val="hybridMultilevel"/>
    <w:tmpl w:val="FF0E6056"/>
    <w:lvl w:ilvl="0" w:tplc="43965EA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42882D6">
      <w:numFmt w:val="bullet"/>
      <w:lvlText w:val="•"/>
      <w:lvlJc w:val="left"/>
      <w:pPr>
        <w:ind w:left="841" w:hanging="180"/>
      </w:pPr>
      <w:rPr>
        <w:rFonts w:hint="default"/>
        <w:lang w:val="vi" w:eastAsia="en-US" w:bidi="ar-SA"/>
      </w:rPr>
    </w:lvl>
    <w:lvl w:ilvl="2" w:tplc="B20E31D2">
      <w:numFmt w:val="bullet"/>
      <w:lvlText w:val="•"/>
      <w:lvlJc w:val="left"/>
      <w:pPr>
        <w:ind w:left="1403" w:hanging="180"/>
      </w:pPr>
      <w:rPr>
        <w:rFonts w:hint="default"/>
        <w:lang w:val="vi" w:eastAsia="en-US" w:bidi="ar-SA"/>
      </w:rPr>
    </w:lvl>
    <w:lvl w:ilvl="3" w:tplc="8C66B0B4">
      <w:numFmt w:val="bullet"/>
      <w:lvlText w:val="•"/>
      <w:lvlJc w:val="left"/>
      <w:pPr>
        <w:ind w:left="1964" w:hanging="180"/>
      </w:pPr>
      <w:rPr>
        <w:rFonts w:hint="default"/>
        <w:lang w:val="vi" w:eastAsia="en-US" w:bidi="ar-SA"/>
      </w:rPr>
    </w:lvl>
    <w:lvl w:ilvl="4" w:tplc="681C6666">
      <w:numFmt w:val="bullet"/>
      <w:lvlText w:val="•"/>
      <w:lvlJc w:val="left"/>
      <w:pPr>
        <w:ind w:left="2526" w:hanging="180"/>
      </w:pPr>
      <w:rPr>
        <w:rFonts w:hint="default"/>
        <w:lang w:val="vi" w:eastAsia="en-US" w:bidi="ar-SA"/>
      </w:rPr>
    </w:lvl>
    <w:lvl w:ilvl="5" w:tplc="C8202D58">
      <w:numFmt w:val="bullet"/>
      <w:lvlText w:val="•"/>
      <w:lvlJc w:val="left"/>
      <w:pPr>
        <w:ind w:left="3087" w:hanging="180"/>
      </w:pPr>
      <w:rPr>
        <w:rFonts w:hint="default"/>
        <w:lang w:val="vi" w:eastAsia="en-US" w:bidi="ar-SA"/>
      </w:rPr>
    </w:lvl>
    <w:lvl w:ilvl="6" w:tplc="12A48E58">
      <w:numFmt w:val="bullet"/>
      <w:lvlText w:val="•"/>
      <w:lvlJc w:val="left"/>
      <w:pPr>
        <w:ind w:left="3649" w:hanging="180"/>
      </w:pPr>
      <w:rPr>
        <w:rFonts w:hint="default"/>
        <w:lang w:val="vi" w:eastAsia="en-US" w:bidi="ar-SA"/>
      </w:rPr>
    </w:lvl>
    <w:lvl w:ilvl="7" w:tplc="616E1244">
      <w:numFmt w:val="bullet"/>
      <w:lvlText w:val="•"/>
      <w:lvlJc w:val="left"/>
      <w:pPr>
        <w:ind w:left="4210" w:hanging="180"/>
      </w:pPr>
      <w:rPr>
        <w:rFonts w:hint="default"/>
        <w:lang w:val="vi" w:eastAsia="en-US" w:bidi="ar-SA"/>
      </w:rPr>
    </w:lvl>
    <w:lvl w:ilvl="8" w:tplc="17C09272">
      <w:numFmt w:val="bullet"/>
      <w:lvlText w:val="•"/>
      <w:lvlJc w:val="left"/>
      <w:pPr>
        <w:ind w:left="4772" w:hanging="180"/>
      </w:pPr>
      <w:rPr>
        <w:rFonts w:hint="default"/>
        <w:lang w:val="vi" w:eastAsia="en-US" w:bidi="ar-SA"/>
      </w:rPr>
    </w:lvl>
  </w:abstractNum>
  <w:abstractNum w:abstractNumId="801">
    <w:nsid w:val="649D256B"/>
    <w:multiLevelType w:val="hybridMultilevel"/>
    <w:tmpl w:val="8014F1CA"/>
    <w:lvl w:ilvl="0" w:tplc="6F744734">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E312A4E4">
      <w:numFmt w:val="bullet"/>
      <w:lvlText w:val="•"/>
      <w:lvlJc w:val="left"/>
      <w:pPr>
        <w:ind w:left="684" w:hanging="188"/>
      </w:pPr>
      <w:rPr>
        <w:rFonts w:hint="default"/>
        <w:lang w:val="vi" w:eastAsia="en-US" w:bidi="ar-SA"/>
      </w:rPr>
    </w:lvl>
    <w:lvl w:ilvl="2" w:tplc="6EE49BBE">
      <w:numFmt w:val="bullet"/>
      <w:lvlText w:val="•"/>
      <w:lvlJc w:val="left"/>
      <w:pPr>
        <w:ind w:left="1268" w:hanging="188"/>
      </w:pPr>
      <w:rPr>
        <w:rFonts w:hint="default"/>
        <w:lang w:val="vi" w:eastAsia="en-US" w:bidi="ar-SA"/>
      </w:rPr>
    </w:lvl>
    <w:lvl w:ilvl="3" w:tplc="62002A30">
      <w:numFmt w:val="bullet"/>
      <w:lvlText w:val="•"/>
      <w:lvlJc w:val="left"/>
      <w:pPr>
        <w:ind w:left="1853" w:hanging="188"/>
      </w:pPr>
      <w:rPr>
        <w:rFonts w:hint="default"/>
        <w:lang w:val="vi" w:eastAsia="en-US" w:bidi="ar-SA"/>
      </w:rPr>
    </w:lvl>
    <w:lvl w:ilvl="4" w:tplc="F35829C6">
      <w:numFmt w:val="bullet"/>
      <w:lvlText w:val="•"/>
      <w:lvlJc w:val="left"/>
      <w:pPr>
        <w:ind w:left="2437" w:hanging="188"/>
      </w:pPr>
      <w:rPr>
        <w:rFonts w:hint="default"/>
        <w:lang w:val="vi" w:eastAsia="en-US" w:bidi="ar-SA"/>
      </w:rPr>
    </w:lvl>
    <w:lvl w:ilvl="5" w:tplc="F382508E">
      <w:numFmt w:val="bullet"/>
      <w:lvlText w:val="•"/>
      <w:lvlJc w:val="left"/>
      <w:pPr>
        <w:ind w:left="3022" w:hanging="188"/>
      </w:pPr>
      <w:rPr>
        <w:rFonts w:hint="default"/>
        <w:lang w:val="vi" w:eastAsia="en-US" w:bidi="ar-SA"/>
      </w:rPr>
    </w:lvl>
    <w:lvl w:ilvl="6" w:tplc="B6DCCA60">
      <w:numFmt w:val="bullet"/>
      <w:lvlText w:val="•"/>
      <w:lvlJc w:val="left"/>
      <w:pPr>
        <w:ind w:left="3606" w:hanging="188"/>
      </w:pPr>
      <w:rPr>
        <w:rFonts w:hint="default"/>
        <w:lang w:val="vi" w:eastAsia="en-US" w:bidi="ar-SA"/>
      </w:rPr>
    </w:lvl>
    <w:lvl w:ilvl="7" w:tplc="5CCC8214">
      <w:numFmt w:val="bullet"/>
      <w:lvlText w:val="•"/>
      <w:lvlJc w:val="left"/>
      <w:pPr>
        <w:ind w:left="4190" w:hanging="188"/>
      </w:pPr>
      <w:rPr>
        <w:rFonts w:hint="default"/>
        <w:lang w:val="vi" w:eastAsia="en-US" w:bidi="ar-SA"/>
      </w:rPr>
    </w:lvl>
    <w:lvl w:ilvl="8" w:tplc="B63C96CE">
      <w:numFmt w:val="bullet"/>
      <w:lvlText w:val="•"/>
      <w:lvlJc w:val="left"/>
      <w:pPr>
        <w:ind w:left="4775" w:hanging="188"/>
      </w:pPr>
      <w:rPr>
        <w:rFonts w:hint="default"/>
        <w:lang w:val="vi" w:eastAsia="en-US" w:bidi="ar-SA"/>
      </w:rPr>
    </w:lvl>
  </w:abstractNum>
  <w:abstractNum w:abstractNumId="802">
    <w:nsid w:val="64A856C5"/>
    <w:multiLevelType w:val="multilevel"/>
    <w:tmpl w:val="E1480540"/>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1876" w:hanging="240"/>
      </w:pPr>
      <w:rPr>
        <w:rFonts w:hint="default"/>
        <w:lang w:val="vi" w:eastAsia="en-US" w:bidi="ar-SA"/>
      </w:rPr>
    </w:lvl>
    <w:lvl w:ilvl="5">
      <w:numFmt w:val="bullet"/>
      <w:lvlText w:val="•"/>
      <w:lvlJc w:val="left"/>
      <w:pPr>
        <w:ind w:left="2554" w:hanging="240"/>
      </w:pPr>
      <w:rPr>
        <w:rFonts w:hint="default"/>
        <w:lang w:val="vi" w:eastAsia="en-US" w:bidi="ar-SA"/>
      </w:rPr>
    </w:lvl>
    <w:lvl w:ilvl="6">
      <w:numFmt w:val="bullet"/>
      <w:lvlText w:val="•"/>
      <w:lvlJc w:val="left"/>
      <w:pPr>
        <w:ind w:left="3232" w:hanging="240"/>
      </w:pPr>
      <w:rPr>
        <w:rFonts w:hint="default"/>
        <w:lang w:val="vi" w:eastAsia="en-US" w:bidi="ar-SA"/>
      </w:rPr>
    </w:lvl>
    <w:lvl w:ilvl="7">
      <w:numFmt w:val="bullet"/>
      <w:lvlText w:val="•"/>
      <w:lvlJc w:val="left"/>
      <w:pPr>
        <w:ind w:left="3910" w:hanging="240"/>
      </w:pPr>
      <w:rPr>
        <w:rFonts w:hint="default"/>
        <w:lang w:val="vi" w:eastAsia="en-US" w:bidi="ar-SA"/>
      </w:rPr>
    </w:lvl>
    <w:lvl w:ilvl="8">
      <w:numFmt w:val="bullet"/>
      <w:lvlText w:val="•"/>
      <w:lvlJc w:val="left"/>
      <w:pPr>
        <w:ind w:left="4588" w:hanging="240"/>
      </w:pPr>
      <w:rPr>
        <w:rFonts w:hint="default"/>
        <w:lang w:val="vi" w:eastAsia="en-US" w:bidi="ar-SA"/>
      </w:rPr>
    </w:lvl>
  </w:abstractNum>
  <w:abstractNum w:abstractNumId="803">
    <w:nsid w:val="64B37883"/>
    <w:multiLevelType w:val="hybridMultilevel"/>
    <w:tmpl w:val="00AE4B62"/>
    <w:lvl w:ilvl="0" w:tplc="799E2A1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2FE1DDC">
      <w:numFmt w:val="bullet"/>
      <w:lvlText w:val="•"/>
      <w:lvlJc w:val="left"/>
      <w:pPr>
        <w:ind w:left="841" w:hanging="180"/>
      </w:pPr>
      <w:rPr>
        <w:rFonts w:hint="default"/>
        <w:lang w:val="vi" w:eastAsia="en-US" w:bidi="ar-SA"/>
      </w:rPr>
    </w:lvl>
    <w:lvl w:ilvl="2" w:tplc="F0D482A4">
      <w:numFmt w:val="bullet"/>
      <w:lvlText w:val="•"/>
      <w:lvlJc w:val="left"/>
      <w:pPr>
        <w:ind w:left="1403" w:hanging="180"/>
      </w:pPr>
      <w:rPr>
        <w:rFonts w:hint="default"/>
        <w:lang w:val="vi" w:eastAsia="en-US" w:bidi="ar-SA"/>
      </w:rPr>
    </w:lvl>
    <w:lvl w:ilvl="3" w:tplc="47283AAE">
      <w:numFmt w:val="bullet"/>
      <w:lvlText w:val="•"/>
      <w:lvlJc w:val="left"/>
      <w:pPr>
        <w:ind w:left="1964" w:hanging="180"/>
      </w:pPr>
      <w:rPr>
        <w:rFonts w:hint="default"/>
        <w:lang w:val="vi" w:eastAsia="en-US" w:bidi="ar-SA"/>
      </w:rPr>
    </w:lvl>
    <w:lvl w:ilvl="4" w:tplc="7728BF52">
      <w:numFmt w:val="bullet"/>
      <w:lvlText w:val="•"/>
      <w:lvlJc w:val="left"/>
      <w:pPr>
        <w:ind w:left="2526" w:hanging="180"/>
      </w:pPr>
      <w:rPr>
        <w:rFonts w:hint="default"/>
        <w:lang w:val="vi" w:eastAsia="en-US" w:bidi="ar-SA"/>
      </w:rPr>
    </w:lvl>
    <w:lvl w:ilvl="5" w:tplc="5F64DE76">
      <w:numFmt w:val="bullet"/>
      <w:lvlText w:val="•"/>
      <w:lvlJc w:val="left"/>
      <w:pPr>
        <w:ind w:left="3087" w:hanging="180"/>
      </w:pPr>
      <w:rPr>
        <w:rFonts w:hint="default"/>
        <w:lang w:val="vi" w:eastAsia="en-US" w:bidi="ar-SA"/>
      </w:rPr>
    </w:lvl>
    <w:lvl w:ilvl="6" w:tplc="E9340154">
      <w:numFmt w:val="bullet"/>
      <w:lvlText w:val="•"/>
      <w:lvlJc w:val="left"/>
      <w:pPr>
        <w:ind w:left="3649" w:hanging="180"/>
      </w:pPr>
      <w:rPr>
        <w:rFonts w:hint="default"/>
        <w:lang w:val="vi" w:eastAsia="en-US" w:bidi="ar-SA"/>
      </w:rPr>
    </w:lvl>
    <w:lvl w:ilvl="7" w:tplc="44B2C812">
      <w:numFmt w:val="bullet"/>
      <w:lvlText w:val="•"/>
      <w:lvlJc w:val="left"/>
      <w:pPr>
        <w:ind w:left="4210" w:hanging="180"/>
      </w:pPr>
      <w:rPr>
        <w:rFonts w:hint="default"/>
        <w:lang w:val="vi" w:eastAsia="en-US" w:bidi="ar-SA"/>
      </w:rPr>
    </w:lvl>
    <w:lvl w:ilvl="8" w:tplc="D9D0B3BA">
      <w:numFmt w:val="bullet"/>
      <w:lvlText w:val="•"/>
      <w:lvlJc w:val="left"/>
      <w:pPr>
        <w:ind w:left="4772" w:hanging="180"/>
      </w:pPr>
      <w:rPr>
        <w:rFonts w:hint="default"/>
        <w:lang w:val="vi" w:eastAsia="en-US" w:bidi="ar-SA"/>
      </w:rPr>
    </w:lvl>
  </w:abstractNum>
  <w:abstractNum w:abstractNumId="804">
    <w:nsid w:val="64C64BA4"/>
    <w:multiLevelType w:val="hybridMultilevel"/>
    <w:tmpl w:val="0E3C6FAC"/>
    <w:lvl w:ilvl="0" w:tplc="9DBA783E">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7DB635F6">
      <w:numFmt w:val="bullet"/>
      <w:lvlText w:val="•"/>
      <w:lvlJc w:val="left"/>
      <w:pPr>
        <w:ind w:left="344" w:hanging="213"/>
      </w:pPr>
      <w:rPr>
        <w:rFonts w:hint="default"/>
        <w:lang w:val="vi" w:eastAsia="en-US" w:bidi="ar-SA"/>
      </w:rPr>
    </w:lvl>
    <w:lvl w:ilvl="2" w:tplc="A2922668">
      <w:numFmt w:val="bullet"/>
      <w:lvlText w:val="•"/>
      <w:lvlJc w:val="left"/>
      <w:pPr>
        <w:ind w:left="588" w:hanging="213"/>
      </w:pPr>
      <w:rPr>
        <w:rFonts w:hint="default"/>
        <w:lang w:val="vi" w:eastAsia="en-US" w:bidi="ar-SA"/>
      </w:rPr>
    </w:lvl>
    <w:lvl w:ilvl="3" w:tplc="AE2A097C">
      <w:numFmt w:val="bullet"/>
      <w:lvlText w:val="•"/>
      <w:lvlJc w:val="left"/>
      <w:pPr>
        <w:ind w:left="832" w:hanging="213"/>
      </w:pPr>
      <w:rPr>
        <w:rFonts w:hint="default"/>
        <w:lang w:val="vi" w:eastAsia="en-US" w:bidi="ar-SA"/>
      </w:rPr>
    </w:lvl>
    <w:lvl w:ilvl="4" w:tplc="332C87E2">
      <w:numFmt w:val="bullet"/>
      <w:lvlText w:val="•"/>
      <w:lvlJc w:val="left"/>
      <w:pPr>
        <w:ind w:left="1076" w:hanging="213"/>
      </w:pPr>
      <w:rPr>
        <w:rFonts w:hint="default"/>
        <w:lang w:val="vi" w:eastAsia="en-US" w:bidi="ar-SA"/>
      </w:rPr>
    </w:lvl>
    <w:lvl w:ilvl="5" w:tplc="68B433EE">
      <w:numFmt w:val="bullet"/>
      <w:lvlText w:val="•"/>
      <w:lvlJc w:val="left"/>
      <w:pPr>
        <w:ind w:left="1320" w:hanging="213"/>
      </w:pPr>
      <w:rPr>
        <w:rFonts w:hint="default"/>
        <w:lang w:val="vi" w:eastAsia="en-US" w:bidi="ar-SA"/>
      </w:rPr>
    </w:lvl>
    <w:lvl w:ilvl="6" w:tplc="B1886304">
      <w:numFmt w:val="bullet"/>
      <w:lvlText w:val="•"/>
      <w:lvlJc w:val="left"/>
      <w:pPr>
        <w:ind w:left="1564" w:hanging="213"/>
      </w:pPr>
      <w:rPr>
        <w:rFonts w:hint="default"/>
        <w:lang w:val="vi" w:eastAsia="en-US" w:bidi="ar-SA"/>
      </w:rPr>
    </w:lvl>
    <w:lvl w:ilvl="7" w:tplc="F9D27CF2">
      <w:numFmt w:val="bullet"/>
      <w:lvlText w:val="•"/>
      <w:lvlJc w:val="left"/>
      <w:pPr>
        <w:ind w:left="1808" w:hanging="213"/>
      </w:pPr>
      <w:rPr>
        <w:rFonts w:hint="default"/>
        <w:lang w:val="vi" w:eastAsia="en-US" w:bidi="ar-SA"/>
      </w:rPr>
    </w:lvl>
    <w:lvl w:ilvl="8" w:tplc="D21C1750">
      <w:numFmt w:val="bullet"/>
      <w:lvlText w:val="•"/>
      <w:lvlJc w:val="left"/>
      <w:pPr>
        <w:ind w:left="2052" w:hanging="213"/>
      </w:pPr>
      <w:rPr>
        <w:rFonts w:hint="default"/>
        <w:lang w:val="vi" w:eastAsia="en-US" w:bidi="ar-SA"/>
      </w:rPr>
    </w:lvl>
  </w:abstractNum>
  <w:abstractNum w:abstractNumId="805">
    <w:nsid w:val="64F54827"/>
    <w:multiLevelType w:val="hybridMultilevel"/>
    <w:tmpl w:val="74707978"/>
    <w:lvl w:ilvl="0" w:tplc="932C8BBC">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EE2F02E">
      <w:numFmt w:val="bullet"/>
      <w:lvlText w:val="•"/>
      <w:lvlJc w:val="left"/>
      <w:pPr>
        <w:ind w:left="1506" w:hanging="180"/>
      </w:pPr>
      <w:rPr>
        <w:rFonts w:hint="default"/>
        <w:lang w:val="vi" w:eastAsia="en-US" w:bidi="ar-SA"/>
      </w:rPr>
    </w:lvl>
    <w:lvl w:ilvl="2" w:tplc="A4783084">
      <w:numFmt w:val="bullet"/>
      <w:lvlText w:val="•"/>
      <w:lvlJc w:val="left"/>
      <w:pPr>
        <w:ind w:left="2432" w:hanging="180"/>
      </w:pPr>
      <w:rPr>
        <w:rFonts w:hint="default"/>
        <w:lang w:val="vi" w:eastAsia="en-US" w:bidi="ar-SA"/>
      </w:rPr>
    </w:lvl>
    <w:lvl w:ilvl="3" w:tplc="C92E6EC0">
      <w:numFmt w:val="bullet"/>
      <w:lvlText w:val="•"/>
      <w:lvlJc w:val="left"/>
      <w:pPr>
        <w:ind w:left="3358" w:hanging="180"/>
      </w:pPr>
      <w:rPr>
        <w:rFonts w:hint="default"/>
        <w:lang w:val="vi" w:eastAsia="en-US" w:bidi="ar-SA"/>
      </w:rPr>
    </w:lvl>
    <w:lvl w:ilvl="4" w:tplc="1496FE2A">
      <w:numFmt w:val="bullet"/>
      <w:lvlText w:val="•"/>
      <w:lvlJc w:val="left"/>
      <w:pPr>
        <w:ind w:left="4284" w:hanging="180"/>
      </w:pPr>
      <w:rPr>
        <w:rFonts w:hint="default"/>
        <w:lang w:val="vi" w:eastAsia="en-US" w:bidi="ar-SA"/>
      </w:rPr>
    </w:lvl>
    <w:lvl w:ilvl="5" w:tplc="13DEB21A">
      <w:numFmt w:val="bullet"/>
      <w:lvlText w:val="•"/>
      <w:lvlJc w:val="left"/>
      <w:pPr>
        <w:ind w:left="5210" w:hanging="180"/>
      </w:pPr>
      <w:rPr>
        <w:rFonts w:hint="default"/>
        <w:lang w:val="vi" w:eastAsia="en-US" w:bidi="ar-SA"/>
      </w:rPr>
    </w:lvl>
    <w:lvl w:ilvl="6" w:tplc="261C62AC">
      <w:numFmt w:val="bullet"/>
      <w:lvlText w:val="•"/>
      <w:lvlJc w:val="left"/>
      <w:pPr>
        <w:ind w:left="6136" w:hanging="180"/>
      </w:pPr>
      <w:rPr>
        <w:rFonts w:hint="default"/>
        <w:lang w:val="vi" w:eastAsia="en-US" w:bidi="ar-SA"/>
      </w:rPr>
    </w:lvl>
    <w:lvl w:ilvl="7" w:tplc="DE76D120">
      <w:numFmt w:val="bullet"/>
      <w:lvlText w:val="•"/>
      <w:lvlJc w:val="left"/>
      <w:pPr>
        <w:ind w:left="7062" w:hanging="180"/>
      </w:pPr>
      <w:rPr>
        <w:rFonts w:hint="default"/>
        <w:lang w:val="vi" w:eastAsia="en-US" w:bidi="ar-SA"/>
      </w:rPr>
    </w:lvl>
    <w:lvl w:ilvl="8" w:tplc="4ED4787E">
      <w:numFmt w:val="bullet"/>
      <w:lvlText w:val="•"/>
      <w:lvlJc w:val="left"/>
      <w:pPr>
        <w:ind w:left="7988" w:hanging="180"/>
      </w:pPr>
      <w:rPr>
        <w:rFonts w:hint="default"/>
        <w:lang w:val="vi" w:eastAsia="en-US" w:bidi="ar-SA"/>
      </w:rPr>
    </w:lvl>
  </w:abstractNum>
  <w:abstractNum w:abstractNumId="806">
    <w:nsid w:val="65232EB3"/>
    <w:multiLevelType w:val="hybridMultilevel"/>
    <w:tmpl w:val="65BA0B14"/>
    <w:lvl w:ilvl="0" w:tplc="68AAB11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C7818C4">
      <w:numFmt w:val="bullet"/>
      <w:lvlText w:val="•"/>
      <w:lvlJc w:val="left"/>
      <w:pPr>
        <w:ind w:left="627" w:hanging="180"/>
      </w:pPr>
      <w:rPr>
        <w:rFonts w:hint="default"/>
        <w:lang w:val="vi" w:eastAsia="en-US" w:bidi="ar-SA"/>
      </w:rPr>
    </w:lvl>
    <w:lvl w:ilvl="2" w:tplc="7F8C7CEA">
      <w:numFmt w:val="bullet"/>
      <w:lvlText w:val="•"/>
      <w:lvlJc w:val="left"/>
      <w:pPr>
        <w:ind w:left="1155" w:hanging="180"/>
      </w:pPr>
      <w:rPr>
        <w:rFonts w:hint="default"/>
        <w:lang w:val="vi" w:eastAsia="en-US" w:bidi="ar-SA"/>
      </w:rPr>
    </w:lvl>
    <w:lvl w:ilvl="3" w:tplc="7E8091BA">
      <w:numFmt w:val="bullet"/>
      <w:lvlText w:val="•"/>
      <w:lvlJc w:val="left"/>
      <w:pPr>
        <w:ind w:left="1683" w:hanging="180"/>
      </w:pPr>
      <w:rPr>
        <w:rFonts w:hint="default"/>
        <w:lang w:val="vi" w:eastAsia="en-US" w:bidi="ar-SA"/>
      </w:rPr>
    </w:lvl>
    <w:lvl w:ilvl="4" w:tplc="F1D89798">
      <w:numFmt w:val="bullet"/>
      <w:lvlText w:val="•"/>
      <w:lvlJc w:val="left"/>
      <w:pPr>
        <w:ind w:left="2211" w:hanging="180"/>
      </w:pPr>
      <w:rPr>
        <w:rFonts w:hint="default"/>
        <w:lang w:val="vi" w:eastAsia="en-US" w:bidi="ar-SA"/>
      </w:rPr>
    </w:lvl>
    <w:lvl w:ilvl="5" w:tplc="0A0A91E4">
      <w:numFmt w:val="bullet"/>
      <w:lvlText w:val="•"/>
      <w:lvlJc w:val="left"/>
      <w:pPr>
        <w:ind w:left="2739" w:hanging="180"/>
      </w:pPr>
      <w:rPr>
        <w:rFonts w:hint="default"/>
        <w:lang w:val="vi" w:eastAsia="en-US" w:bidi="ar-SA"/>
      </w:rPr>
    </w:lvl>
    <w:lvl w:ilvl="6" w:tplc="600AE8B4">
      <w:numFmt w:val="bullet"/>
      <w:lvlText w:val="•"/>
      <w:lvlJc w:val="left"/>
      <w:pPr>
        <w:ind w:left="3266" w:hanging="180"/>
      </w:pPr>
      <w:rPr>
        <w:rFonts w:hint="default"/>
        <w:lang w:val="vi" w:eastAsia="en-US" w:bidi="ar-SA"/>
      </w:rPr>
    </w:lvl>
    <w:lvl w:ilvl="7" w:tplc="DA1C1C9E">
      <w:numFmt w:val="bullet"/>
      <w:lvlText w:val="•"/>
      <w:lvlJc w:val="left"/>
      <w:pPr>
        <w:ind w:left="3794" w:hanging="180"/>
      </w:pPr>
      <w:rPr>
        <w:rFonts w:hint="default"/>
        <w:lang w:val="vi" w:eastAsia="en-US" w:bidi="ar-SA"/>
      </w:rPr>
    </w:lvl>
    <w:lvl w:ilvl="8" w:tplc="57C6A1F6">
      <w:numFmt w:val="bullet"/>
      <w:lvlText w:val="•"/>
      <w:lvlJc w:val="left"/>
      <w:pPr>
        <w:ind w:left="4322" w:hanging="180"/>
      </w:pPr>
      <w:rPr>
        <w:rFonts w:hint="default"/>
        <w:lang w:val="vi" w:eastAsia="en-US" w:bidi="ar-SA"/>
      </w:rPr>
    </w:lvl>
  </w:abstractNum>
  <w:abstractNum w:abstractNumId="807">
    <w:nsid w:val="6553731D"/>
    <w:multiLevelType w:val="multilevel"/>
    <w:tmpl w:val="C2DE543E"/>
    <w:lvl w:ilvl="0">
      <w:start w:val="3"/>
      <w:numFmt w:val="decimal"/>
      <w:lvlText w:val="%1"/>
      <w:lvlJc w:val="left"/>
      <w:pPr>
        <w:ind w:left="107" w:hanging="455"/>
        <w:jc w:val="left"/>
      </w:pPr>
      <w:rPr>
        <w:rFonts w:hint="default"/>
        <w:lang w:val="vi" w:eastAsia="en-US" w:bidi="ar-SA"/>
      </w:rPr>
    </w:lvl>
    <w:lvl w:ilvl="1">
      <w:start w:val="1"/>
      <w:numFmt w:val="decimal"/>
      <w:lvlText w:val="%1.%2."/>
      <w:lvlJc w:val="left"/>
      <w:pPr>
        <w:ind w:left="107" w:hanging="455"/>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853" w:hanging="180"/>
      </w:pPr>
      <w:rPr>
        <w:rFonts w:hint="default"/>
        <w:lang w:val="vi" w:eastAsia="en-US" w:bidi="ar-SA"/>
      </w:rPr>
    </w:lvl>
    <w:lvl w:ilvl="4">
      <w:numFmt w:val="bullet"/>
      <w:lvlText w:val="•"/>
      <w:lvlJc w:val="left"/>
      <w:pPr>
        <w:ind w:left="2437" w:hanging="180"/>
      </w:pPr>
      <w:rPr>
        <w:rFonts w:hint="default"/>
        <w:lang w:val="vi" w:eastAsia="en-US" w:bidi="ar-SA"/>
      </w:rPr>
    </w:lvl>
    <w:lvl w:ilvl="5">
      <w:numFmt w:val="bullet"/>
      <w:lvlText w:val="•"/>
      <w:lvlJc w:val="left"/>
      <w:pPr>
        <w:ind w:left="3022" w:hanging="180"/>
      </w:pPr>
      <w:rPr>
        <w:rFonts w:hint="default"/>
        <w:lang w:val="vi" w:eastAsia="en-US" w:bidi="ar-SA"/>
      </w:rPr>
    </w:lvl>
    <w:lvl w:ilvl="6">
      <w:numFmt w:val="bullet"/>
      <w:lvlText w:val="•"/>
      <w:lvlJc w:val="left"/>
      <w:pPr>
        <w:ind w:left="3606" w:hanging="180"/>
      </w:pPr>
      <w:rPr>
        <w:rFonts w:hint="default"/>
        <w:lang w:val="vi" w:eastAsia="en-US" w:bidi="ar-SA"/>
      </w:rPr>
    </w:lvl>
    <w:lvl w:ilvl="7">
      <w:numFmt w:val="bullet"/>
      <w:lvlText w:val="•"/>
      <w:lvlJc w:val="left"/>
      <w:pPr>
        <w:ind w:left="4190" w:hanging="180"/>
      </w:pPr>
      <w:rPr>
        <w:rFonts w:hint="default"/>
        <w:lang w:val="vi" w:eastAsia="en-US" w:bidi="ar-SA"/>
      </w:rPr>
    </w:lvl>
    <w:lvl w:ilvl="8">
      <w:numFmt w:val="bullet"/>
      <w:lvlText w:val="•"/>
      <w:lvlJc w:val="left"/>
      <w:pPr>
        <w:ind w:left="4775" w:hanging="180"/>
      </w:pPr>
      <w:rPr>
        <w:rFonts w:hint="default"/>
        <w:lang w:val="vi" w:eastAsia="en-US" w:bidi="ar-SA"/>
      </w:rPr>
    </w:lvl>
  </w:abstractNum>
  <w:abstractNum w:abstractNumId="808">
    <w:nsid w:val="656D4CE7"/>
    <w:multiLevelType w:val="hybridMultilevel"/>
    <w:tmpl w:val="23B8A0B6"/>
    <w:lvl w:ilvl="0" w:tplc="F72E21EE">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2B34C5E6">
      <w:numFmt w:val="bullet"/>
      <w:lvlText w:val="•"/>
      <w:lvlJc w:val="left"/>
      <w:pPr>
        <w:ind w:left="344" w:hanging="213"/>
      </w:pPr>
      <w:rPr>
        <w:rFonts w:hint="default"/>
        <w:lang w:val="vi" w:eastAsia="en-US" w:bidi="ar-SA"/>
      </w:rPr>
    </w:lvl>
    <w:lvl w:ilvl="2" w:tplc="A3D0E03C">
      <w:numFmt w:val="bullet"/>
      <w:lvlText w:val="•"/>
      <w:lvlJc w:val="left"/>
      <w:pPr>
        <w:ind w:left="588" w:hanging="213"/>
      </w:pPr>
      <w:rPr>
        <w:rFonts w:hint="default"/>
        <w:lang w:val="vi" w:eastAsia="en-US" w:bidi="ar-SA"/>
      </w:rPr>
    </w:lvl>
    <w:lvl w:ilvl="3" w:tplc="E5A0EBC8">
      <w:numFmt w:val="bullet"/>
      <w:lvlText w:val="•"/>
      <w:lvlJc w:val="left"/>
      <w:pPr>
        <w:ind w:left="832" w:hanging="213"/>
      </w:pPr>
      <w:rPr>
        <w:rFonts w:hint="default"/>
        <w:lang w:val="vi" w:eastAsia="en-US" w:bidi="ar-SA"/>
      </w:rPr>
    </w:lvl>
    <w:lvl w:ilvl="4" w:tplc="1C647B64">
      <w:numFmt w:val="bullet"/>
      <w:lvlText w:val="•"/>
      <w:lvlJc w:val="left"/>
      <w:pPr>
        <w:ind w:left="1076" w:hanging="213"/>
      </w:pPr>
      <w:rPr>
        <w:rFonts w:hint="default"/>
        <w:lang w:val="vi" w:eastAsia="en-US" w:bidi="ar-SA"/>
      </w:rPr>
    </w:lvl>
    <w:lvl w:ilvl="5" w:tplc="51D480A4">
      <w:numFmt w:val="bullet"/>
      <w:lvlText w:val="•"/>
      <w:lvlJc w:val="left"/>
      <w:pPr>
        <w:ind w:left="1320" w:hanging="213"/>
      </w:pPr>
      <w:rPr>
        <w:rFonts w:hint="default"/>
        <w:lang w:val="vi" w:eastAsia="en-US" w:bidi="ar-SA"/>
      </w:rPr>
    </w:lvl>
    <w:lvl w:ilvl="6" w:tplc="ACC2FCF0">
      <w:numFmt w:val="bullet"/>
      <w:lvlText w:val="•"/>
      <w:lvlJc w:val="left"/>
      <w:pPr>
        <w:ind w:left="1564" w:hanging="213"/>
      </w:pPr>
      <w:rPr>
        <w:rFonts w:hint="default"/>
        <w:lang w:val="vi" w:eastAsia="en-US" w:bidi="ar-SA"/>
      </w:rPr>
    </w:lvl>
    <w:lvl w:ilvl="7" w:tplc="1150775E">
      <w:numFmt w:val="bullet"/>
      <w:lvlText w:val="•"/>
      <w:lvlJc w:val="left"/>
      <w:pPr>
        <w:ind w:left="1808" w:hanging="213"/>
      </w:pPr>
      <w:rPr>
        <w:rFonts w:hint="default"/>
        <w:lang w:val="vi" w:eastAsia="en-US" w:bidi="ar-SA"/>
      </w:rPr>
    </w:lvl>
    <w:lvl w:ilvl="8" w:tplc="CE60D338">
      <w:numFmt w:val="bullet"/>
      <w:lvlText w:val="•"/>
      <w:lvlJc w:val="left"/>
      <w:pPr>
        <w:ind w:left="2052" w:hanging="213"/>
      </w:pPr>
      <w:rPr>
        <w:rFonts w:hint="default"/>
        <w:lang w:val="vi" w:eastAsia="en-US" w:bidi="ar-SA"/>
      </w:rPr>
    </w:lvl>
  </w:abstractNum>
  <w:abstractNum w:abstractNumId="809">
    <w:nsid w:val="65820B08"/>
    <w:multiLevelType w:val="hybridMultilevel"/>
    <w:tmpl w:val="C69CD8AA"/>
    <w:lvl w:ilvl="0" w:tplc="8C1470EC">
      <w:start w:val="2"/>
      <w:numFmt w:val="decimal"/>
      <w:lvlText w:val="%1."/>
      <w:lvlJc w:val="left"/>
      <w:pPr>
        <w:ind w:left="107" w:hanging="25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BB876DA">
      <w:numFmt w:val="bullet"/>
      <w:lvlText w:val="•"/>
      <w:lvlJc w:val="left"/>
      <w:pPr>
        <w:ind w:left="684" w:hanging="256"/>
      </w:pPr>
      <w:rPr>
        <w:rFonts w:hint="default"/>
        <w:lang w:val="vi" w:eastAsia="en-US" w:bidi="ar-SA"/>
      </w:rPr>
    </w:lvl>
    <w:lvl w:ilvl="2" w:tplc="EFBED8F4">
      <w:numFmt w:val="bullet"/>
      <w:lvlText w:val="•"/>
      <w:lvlJc w:val="left"/>
      <w:pPr>
        <w:ind w:left="1268" w:hanging="256"/>
      </w:pPr>
      <w:rPr>
        <w:rFonts w:hint="default"/>
        <w:lang w:val="vi" w:eastAsia="en-US" w:bidi="ar-SA"/>
      </w:rPr>
    </w:lvl>
    <w:lvl w:ilvl="3" w:tplc="A9302CF0">
      <w:numFmt w:val="bullet"/>
      <w:lvlText w:val="•"/>
      <w:lvlJc w:val="left"/>
      <w:pPr>
        <w:ind w:left="1853" w:hanging="256"/>
      </w:pPr>
      <w:rPr>
        <w:rFonts w:hint="default"/>
        <w:lang w:val="vi" w:eastAsia="en-US" w:bidi="ar-SA"/>
      </w:rPr>
    </w:lvl>
    <w:lvl w:ilvl="4" w:tplc="76A61FDC">
      <w:numFmt w:val="bullet"/>
      <w:lvlText w:val="•"/>
      <w:lvlJc w:val="left"/>
      <w:pPr>
        <w:ind w:left="2437" w:hanging="256"/>
      </w:pPr>
      <w:rPr>
        <w:rFonts w:hint="default"/>
        <w:lang w:val="vi" w:eastAsia="en-US" w:bidi="ar-SA"/>
      </w:rPr>
    </w:lvl>
    <w:lvl w:ilvl="5" w:tplc="80BAD104">
      <w:numFmt w:val="bullet"/>
      <w:lvlText w:val="•"/>
      <w:lvlJc w:val="left"/>
      <w:pPr>
        <w:ind w:left="3022" w:hanging="256"/>
      </w:pPr>
      <w:rPr>
        <w:rFonts w:hint="default"/>
        <w:lang w:val="vi" w:eastAsia="en-US" w:bidi="ar-SA"/>
      </w:rPr>
    </w:lvl>
    <w:lvl w:ilvl="6" w:tplc="14F41B26">
      <w:numFmt w:val="bullet"/>
      <w:lvlText w:val="•"/>
      <w:lvlJc w:val="left"/>
      <w:pPr>
        <w:ind w:left="3606" w:hanging="256"/>
      </w:pPr>
      <w:rPr>
        <w:rFonts w:hint="default"/>
        <w:lang w:val="vi" w:eastAsia="en-US" w:bidi="ar-SA"/>
      </w:rPr>
    </w:lvl>
    <w:lvl w:ilvl="7" w:tplc="DBDC186C">
      <w:numFmt w:val="bullet"/>
      <w:lvlText w:val="•"/>
      <w:lvlJc w:val="left"/>
      <w:pPr>
        <w:ind w:left="4190" w:hanging="256"/>
      </w:pPr>
      <w:rPr>
        <w:rFonts w:hint="default"/>
        <w:lang w:val="vi" w:eastAsia="en-US" w:bidi="ar-SA"/>
      </w:rPr>
    </w:lvl>
    <w:lvl w:ilvl="8" w:tplc="2E84DED0">
      <w:numFmt w:val="bullet"/>
      <w:lvlText w:val="•"/>
      <w:lvlJc w:val="left"/>
      <w:pPr>
        <w:ind w:left="4775" w:hanging="256"/>
      </w:pPr>
      <w:rPr>
        <w:rFonts w:hint="default"/>
        <w:lang w:val="vi" w:eastAsia="en-US" w:bidi="ar-SA"/>
      </w:rPr>
    </w:lvl>
  </w:abstractNum>
  <w:abstractNum w:abstractNumId="810">
    <w:nsid w:val="6583160B"/>
    <w:multiLevelType w:val="hybridMultilevel"/>
    <w:tmpl w:val="8F121FA4"/>
    <w:lvl w:ilvl="0" w:tplc="1F80CE0C">
      <w:numFmt w:val="bullet"/>
      <w:lvlText w:val="–"/>
      <w:lvlJc w:val="left"/>
      <w:pPr>
        <w:ind w:left="108"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3E20C73C">
      <w:numFmt w:val="bullet"/>
      <w:lvlText w:val="•"/>
      <w:lvlJc w:val="left"/>
      <w:pPr>
        <w:ind w:left="344" w:hanging="201"/>
      </w:pPr>
      <w:rPr>
        <w:rFonts w:hint="default"/>
        <w:lang w:val="vi" w:eastAsia="en-US" w:bidi="ar-SA"/>
      </w:rPr>
    </w:lvl>
    <w:lvl w:ilvl="2" w:tplc="CFFEC9BE">
      <w:numFmt w:val="bullet"/>
      <w:lvlText w:val="•"/>
      <w:lvlJc w:val="left"/>
      <w:pPr>
        <w:ind w:left="588" w:hanging="201"/>
      </w:pPr>
      <w:rPr>
        <w:rFonts w:hint="default"/>
        <w:lang w:val="vi" w:eastAsia="en-US" w:bidi="ar-SA"/>
      </w:rPr>
    </w:lvl>
    <w:lvl w:ilvl="3" w:tplc="FECEBA5E">
      <w:numFmt w:val="bullet"/>
      <w:lvlText w:val="•"/>
      <w:lvlJc w:val="left"/>
      <w:pPr>
        <w:ind w:left="832" w:hanging="201"/>
      </w:pPr>
      <w:rPr>
        <w:rFonts w:hint="default"/>
        <w:lang w:val="vi" w:eastAsia="en-US" w:bidi="ar-SA"/>
      </w:rPr>
    </w:lvl>
    <w:lvl w:ilvl="4" w:tplc="4BB6E102">
      <w:numFmt w:val="bullet"/>
      <w:lvlText w:val="•"/>
      <w:lvlJc w:val="left"/>
      <w:pPr>
        <w:ind w:left="1076" w:hanging="201"/>
      </w:pPr>
      <w:rPr>
        <w:rFonts w:hint="default"/>
        <w:lang w:val="vi" w:eastAsia="en-US" w:bidi="ar-SA"/>
      </w:rPr>
    </w:lvl>
    <w:lvl w:ilvl="5" w:tplc="A6CE9EEC">
      <w:numFmt w:val="bullet"/>
      <w:lvlText w:val="•"/>
      <w:lvlJc w:val="left"/>
      <w:pPr>
        <w:ind w:left="1320" w:hanging="201"/>
      </w:pPr>
      <w:rPr>
        <w:rFonts w:hint="default"/>
        <w:lang w:val="vi" w:eastAsia="en-US" w:bidi="ar-SA"/>
      </w:rPr>
    </w:lvl>
    <w:lvl w:ilvl="6" w:tplc="538CB062">
      <w:numFmt w:val="bullet"/>
      <w:lvlText w:val="•"/>
      <w:lvlJc w:val="left"/>
      <w:pPr>
        <w:ind w:left="1564" w:hanging="201"/>
      </w:pPr>
      <w:rPr>
        <w:rFonts w:hint="default"/>
        <w:lang w:val="vi" w:eastAsia="en-US" w:bidi="ar-SA"/>
      </w:rPr>
    </w:lvl>
    <w:lvl w:ilvl="7" w:tplc="40AECDB0">
      <w:numFmt w:val="bullet"/>
      <w:lvlText w:val="•"/>
      <w:lvlJc w:val="left"/>
      <w:pPr>
        <w:ind w:left="1808" w:hanging="201"/>
      </w:pPr>
      <w:rPr>
        <w:rFonts w:hint="default"/>
        <w:lang w:val="vi" w:eastAsia="en-US" w:bidi="ar-SA"/>
      </w:rPr>
    </w:lvl>
    <w:lvl w:ilvl="8" w:tplc="66F0860C">
      <w:numFmt w:val="bullet"/>
      <w:lvlText w:val="•"/>
      <w:lvlJc w:val="left"/>
      <w:pPr>
        <w:ind w:left="2052" w:hanging="201"/>
      </w:pPr>
      <w:rPr>
        <w:rFonts w:hint="default"/>
        <w:lang w:val="vi" w:eastAsia="en-US" w:bidi="ar-SA"/>
      </w:rPr>
    </w:lvl>
  </w:abstractNum>
  <w:abstractNum w:abstractNumId="811">
    <w:nsid w:val="65B65252"/>
    <w:multiLevelType w:val="multilevel"/>
    <w:tmpl w:val="5DD04F88"/>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812">
    <w:nsid w:val="65D741C4"/>
    <w:multiLevelType w:val="hybridMultilevel"/>
    <w:tmpl w:val="88D84DB2"/>
    <w:lvl w:ilvl="0" w:tplc="307682C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76EC3F8">
      <w:numFmt w:val="bullet"/>
      <w:lvlText w:val="•"/>
      <w:lvlJc w:val="left"/>
      <w:pPr>
        <w:ind w:left="684" w:hanging="180"/>
      </w:pPr>
      <w:rPr>
        <w:rFonts w:hint="default"/>
        <w:lang w:val="vi" w:eastAsia="en-US" w:bidi="ar-SA"/>
      </w:rPr>
    </w:lvl>
    <w:lvl w:ilvl="2" w:tplc="796E1558">
      <w:numFmt w:val="bullet"/>
      <w:lvlText w:val="•"/>
      <w:lvlJc w:val="left"/>
      <w:pPr>
        <w:ind w:left="1268" w:hanging="180"/>
      </w:pPr>
      <w:rPr>
        <w:rFonts w:hint="default"/>
        <w:lang w:val="vi" w:eastAsia="en-US" w:bidi="ar-SA"/>
      </w:rPr>
    </w:lvl>
    <w:lvl w:ilvl="3" w:tplc="2546570C">
      <w:numFmt w:val="bullet"/>
      <w:lvlText w:val="•"/>
      <w:lvlJc w:val="left"/>
      <w:pPr>
        <w:ind w:left="1853" w:hanging="180"/>
      </w:pPr>
      <w:rPr>
        <w:rFonts w:hint="default"/>
        <w:lang w:val="vi" w:eastAsia="en-US" w:bidi="ar-SA"/>
      </w:rPr>
    </w:lvl>
    <w:lvl w:ilvl="4" w:tplc="D92E6B38">
      <w:numFmt w:val="bullet"/>
      <w:lvlText w:val="•"/>
      <w:lvlJc w:val="left"/>
      <w:pPr>
        <w:ind w:left="2437" w:hanging="180"/>
      </w:pPr>
      <w:rPr>
        <w:rFonts w:hint="default"/>
        <w:lang w:val="vi" w:eastAsia="en-US" w:bidi="ar-SA"/>
      </w:rPr>
    </w:lvl>
    <w:lvl w:ilvl="5" w:tplc="CC2E9AE4">
      <w:numFmt w:val="bullet"/>
      <w:lvlText w:val="•"/>
      <w:lvlJc w:val="left"/>
      <w:pPr>
        <w:ind w:left="3022" w:hanging="180"/>
      </w:pPr>
      <w:rPr>
        <w:rFonts w:hint="default"/>
        <w:lang w:val="vi" w:eastAsia="en-US" w:bidi="ar-SA"/>
      </w:rPr>
    </w:lvl>
    <w:lvl w:ilvl="6" w:tplc="CB74A5FE">
      <w:numFmt w:val="bullet"/>
      <w:lvlText w:val="•"/>
      <w:lvlJc w:val="left"/>
      <w:pPr>
        <w:ind w:left="3606" w:hanging="180"/>
      </w:pPr>
      <w:rPr>
        <w:rFonts w:hint="default"/>
        <w:lang w:val="vi" w:eastAsia="en-US" w:bidi="ar-SA"/>
      </w:rPr>
    </w:lvl>
    <w:lvl w:ilvl="7" w:tplc="907A3DB4">
      <w:numFmt w:val="bullet"/>
      <w:lvlText w:val="•"/>
      <w:lvlJc w:val="left"/>
      <w:pPr>
        <w:ind w:left="4190" w:hanging="180"/>
      </w:pPr>
      <w:rPr>
        <w:rFonts w:hint="default"/>
        <w:lang w:val="vi" w:eastAsia="en-US" w:bidi="ar-SA"/>
      </w:rPr>
    </w:lvl>
    <w:lvl w:ilvl="8" w:tplc="AF666EA2">
      <w:numFmt w:val="bullet"/>
      <w:lvlText w:val="•"/>
      <w:lvlJc w:val="left"/>
      <w:pPr>
        <w:ind w:left="4775" w:hanging="180"/>
      </w:pPr>
      <w:rPr>
        <w:rFonts w:hint="default"/>
        <w:lang w:val="vi" w:eastAsia="en-US" w:bidi="ar-SA"/>
      </w:rPr>
    </w:lvl>
  </w:abstractNum>
  <w:abstractNum w:abstractNumId="813">
    <w:nsid w:val="65E07CB2"/>
    <w:multiLevelType w:val="hybridMultilevel"/>
    <w:tmpl w:val="05BEA84C"/>
    <w:lvl w:ilvl="0" w:tplc="012429E8">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0016ABAA">
      <w:numFmt w:val="bullet"/>
      <w:lvlText w:val="•"/>
      <w:lvlJc w:val="left"/>
      <w:pPr>
        <w:ind w:left="344" w:hanging="246"/>
      </w:pPr>
      <w:rPr>
        <w:rFonts w:hint="default"/>
        <w:lang w:val="vi" w:eastAsia="en-US" w:bidi="ar-SA"/>
      </w:rPr>
    </w:lvl>
    <w:lvl w:ilvl="2" w:tplc="3E92D7EC">
      <w:numFmt w:val="bullet"/>
      <w:lvlText w:val="•"/>
      <w:lvlJc w:val="left"/>
      <w:pPr>
        <w:ind w:left="588" w:hanging="246"/>
      </w:pPr>
      <w:rPr>
        <w:rFonts w:hint="default"/>
        <w:lang w:val="vi" w:eastAsia="en-US" w:bidi="ar-SA"/>
      </w:rPr>
    </w:lvl>
    <w:lvl w:ilvl="3" w:tplc="F3D4A59E">
      <w:numFmt w:val="bullet"/>
      <w:lvlText w:val="•"/>
      <w:lvlJc w:val="left"/>
      <w:pPr>
        <w:ind w:left="832" w:hanging="246"/>
      </w:pPr>
      <w:rPr>
        <w:rFonts w:hint="default"/>
        <w:lang w:val="vi" w:eastAsia="en-US" w:bidi="ar-SA"/>
      </w:rPr>
    </w:lvl>
    <w:lvl w:ilvl="4" w:tplc="167E1DB8">
      <w:numFmt w:val="bullet"/>
      <w:lvlText w:val="•"/>
      <w:lvlJc w:val="left"/>
      <w:pPr>
        <w:ind w:left="1076" w:hanging="246"/>
      </w:pPr>
      <w:rPr>
        <w:rFonts w:hint="default"/>
        <w:lang w:val="vi" w:eastAsia="en-US" w:bidi="ar-SA"/>
      </w:rPr>
    </w:lvl>
    <w:lvl w:ilvl="5" w:tplc="87F2C80A">
      <w:numFmt w:val="bullet"/>
      <w:lvlText w:val="•"/>
      <w:lvlJc w:val="left"/>
      <w:pPr>
        <w:ind w:left="1320" w:hanging="246"/>
      </w:pPr>
      <w:rPr>
        <w:rFonts w:hint="default"/>
        <w:lang w:val="vi" w:eastAsia="en-US" w:bidi="ar-SA"/>
      </w:rPr>
    </w:lvl>
    <w:lvl w:ilvl="6" w:tplc="D2C0CF4C">
      <w:numFmt w:val="bullet"/>
      <w:lvlText w:val="•"/>
      <w:lvlJc w:val="left"/>
      <w:pPr>
        <w:ind w:left="1564" w:hanging="246"/>
      </w:pPr>
      <w:rPr>
        <w:rFonts w:hint="default"/>
        <w:lang w:val="vi" w:eastAsia="en-US" w:bidi="ar-SA"/>
      </w:rPr>
    </w:lvl>
    <w:lvl w:ilvl="7" w:tplc="0B16B2E2">
      <w:numFmt w:val="bullet"/>
      <w:lvlText w:val="•"/>
      <w:lvlJc w:val="left"/>
      <w:pPr>
        <w:ind w:left="1808" w:hanging="246"/>
      </w:pPr>
      <w:rPr>
        <w:rFonts w:hint="default"/>
        <w:lang w:val="vi" w:eastAsia="en-US" w:bidi="ar-SA"/>
      </w:rPr>
    </w:lvl>
    <w:lvl w:ilvl="8" w:tplc="1622722A">
      <w:numFmt w:val="bullet"/>
      <w:lvlText w:val="•"/>
      <w:lvlJc w:val="left"/>
      <w:pPr>
        <w:ind w:left="2052" w:hanging="246"/>
      </w:pPr>
      <w:rPr>
        <w:rFonts w:hint="default"/>
        <w:lang w:val="vi" w:eastAsia="en-US" w:bidi="ar-SA"/>
      </w:rPr>
    </w:lvl>
  </w:abstractNum>
  <w:abstractNum w:abstractNumId="814">
    <w:nsid w:val="65F10F13"/>
    <w:multiLevelType w:val="hybridMultilevel"/>
    <w:tmpl w:val="1B3C219A"/>
    <w:lvl w:ilvl="0" w:tplc="7890B5D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5E27DA2">
      <w:numFmt w:val="bullet"/>
      <w:lvlText w:val="•"/>
      <w:lvlJc w:val="left"/>
      <w:pPr>
        <w:ind w:left="684" w:hanging="180"/>
      </w:pPr>
      <w:rPr>
        <w:rFonts w:hint="default"/>
        <w:lang w:val="vi" w:eastAsia="en-US" w:bidi="ar-SA"/>
      </w:rPr>
    </w:lvl>
    <w:lvl w:ilvl="2" w:tplc="4FC2503C">
      <w:numFmt w:val="bullet"/>
      <w:lvlText w:val="•"/>
      <w:lvlJc w:val="left"/>
      <w:pPr>
        <w:ind w:left="1268" w:hanging="180"/>
      </w:pPr>
      <w:rPr>
        <w:rFonts w:hint="default"/>
        <w:lang w:val="vi" w:eastAsia="en-US" w:bidi="ar-SA"/>
      </w:rPr>
    </w:lvl>
    <w:lvl w:ilvl="3" w:tplc="A7EC803C">
      <w:numFmt w:val="bullet"/>
      <w:lvlText w:val="•"/>
      <w:lvlJc w:val="left"/>
      <w:pPr>
        <w:ind w:left="1853" w:hanging="180"/>
      </w:pPr>
      <w:rPr>
        <w:rFonts w:hint="default"/>
        <w:lang w:val="vi" w:eastAsia="en-US" w:bidi="ar-SA"/>
      </w:rPr>
    </w:lvl>
    <w:lvl w:ilvl="4" w:tplc="EB688596">
      <w:numFmt w:val="bullet"/>
      <w:lvlText w:val="•"/>
      <w:lvlJc w:val="left"/>
      <w:pPr>
        <w:ind w:left="2437" w:hanging="180"/>
      </w:pPr>
      <w:rPr>
        <w:rFonts w:hint="default"/>
        <w:lang w:val="vi" w:eastAsia="en-US" w:bidi="ar-SA"/>
      </w:rPr>
    </w:lvl>
    <w:lvl w:ilvl="5" w:tplc="3198F888">
      <w:numFmt w:val="bullet"/>
      <w:lvlText w:val="•"/>
      <w:lvlJc w:val="left"/>
      <w:pPr>
        <w:ind w:left="3022" w:hanging="180"/>
      </w:pPr>
      <w:rPr>
        <w:rFonts w:hint="default"/>
        <w:lang w:val="vi" w:eastAsia="en-US" w:bidi="ar-SA"/>
      </w:rPr>
    </w:lvl>
    <w:lvl w:ilvl="6" w:tplc="00AE54C8">
      <w:numFmt w:val="bullet"/>
      <w:lvlText w:val="•"/>
      <w:lvlJc w:val="left"/>
      <w:pPr>
        <w:ind w:left="3606" w:hanging="180"/>
      </w:pPr>
      <w:rPr>
        <w:rFonts w:hint="default"/>
        <w:lang w:val="vi" w:eastAsia="en-US" w:bidi="ar-SA"/>
      </w:rPr>
    </w:lvl>
    <w:lvl w:ilvl="7" w:tplc="0088B284">
      <w:numFmt w:val="bullet"/>
      <w:lvlText w:val="•"/>
      <w:lvlJc w:val="left"/>
      <w:pPr>
        <w:ind w:left="4190" w:hanging="180"/>
      </w:pPr>
      <w:rPr>
        <w:rFonts w:hint="default"/>
        <w:lang w:val="vi" w:eastAsia="en-US" w:bidi="ar-SA"/>
      </w:rPr>
    </w:lvl>
    <w:lvl w:ilvl="8" w:tplc="26DE9506">
      <w:numFmt w:val="bullet"/>
      <w:lvlText w:val="•"/>
      <w:lvlJc w:val="left"/>
      <w:pPr>
        <w:ind w:left="4775" w:hanging="180"/>
      </w:pPr>
      <w:rPr>
        <w:rFonts w:hint="default"/>
        <w:lang w:val="vi" w:eastAsia="en-US" w:bidi="ar-SA"/>
      </w:rPr>
    </w:lvl>
  </w:abstractNum>
  <w:abstractNum w:abstractNumId="815">
    <w:nsid w:val="65F93B4E"/>
    <w:multiLevelType w:val="multilevel"/>
    <w:tmpl w:val="A6406DFC"/>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72"/>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72"/>
      </w:pPr>
      <w:rPr>
        <w:rFonts w:hint="default"/>
        <w:lang w:val="vi" w:eastAsia="en-US" w:bidi="ar-SA"/>
      </w:rPr>
    </w:lvl>
    <w:lvl w:ilvl="5">
      <w:numFmt w:val="bullet"/>
      <w:lvlText w:val="•"/>
      <w:lvlJc w:val="left"/>
      <w:pPr>
        <w:ind w:left="2930" w:hanging="172"/>
      </w:pPr>
      <w:rPr>
        <w:rFonts w:hint="default"/>
        <w:lang w:val="vi" w:eastAsia="en-US" w:bidi="ar-SA"/>
      </w:rPr>
    </w:lvl>
    <w:lvl w:ilvl="6">
      <w:numFmt w:val="bullet"/>
      <w:lvlText w:val="•"/>
      <w:lvlJc w:val="left"/>
      <w:pPr>
        <w:ind w:left="3533" w:hanging="172"/>
      </w:pPr>
      <w:rPr>
        <w:rFonts w:hint="default"/>
        <w:lang w:val="vi" w:eastAsia="en-US" w:bidi="ar-SA"/>
      </w:rPr>
    </w:lvl>
    <w:lvl w:ilvl="7">
      <w:numFmt w:val="bullet"/>
      <w:lvlText w:val="•"/>
      <w:lvlJc w:val="left"/>
      <w:pPr>
        <w:ind w:left="4136" w:hanging="172"/>
      </w:pPr>
      <w:rPr>
        <w:rFonts w:hint="default"/>
        <w:lang w:val="vi" w:eastAsia="en-US" w:bidi="ar-SA"/>
      </w:rPr>
    </w:lvl>
    <w:lvl w:ilvl="8">
      <w:numFmt w:val="bullet"/>
      <w:lvlText w:val="•"/>
      <w:lvlJc w:val="left"/>
      <w:pPr>
        <w:ind w:left="4738" w:hanging="172"/>
      </w:pPr>
      <w:rPr>
        <w:rFonts w:hint="default"/>
        <w:lang w:val="vi" w:eastAsia="en-US" w:bidi="ar-SA"/>
      </w:rPr>
    </w:lvl>
  </w:abstractNum>
  <w:abstractNum w:abstractNumId="816">
    <w:nsid w:val="660D476B"/>
    <w:multiLevelType w:val="multilevel"/>
    <w:tmpl w:val="BA3ACF16"/>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817">
    <w:nsid w:val="660E7596"/>
    <w:multiLevelType w:val="hybridMultilevel"/>
    <w:tmpl w:val="BDF6F77E"/>
    <w:lvl w:ilvl="0" w:tplc="4A0C340A">
      <w:numFmt w:val="bullet"/>
      <w:lvlText w:val="–"/>
      <w:lvlJc w:val="left"/>
      <w:pPr>
        <w:ind w:left="28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EF52AEE2">
      <w:numFmt w:val="bullet"/>
      <w:lvlText w:val="•"/>
      <w:lvlJc w:val="left"/>
      <w:pPr>
        <w:ind w:left="841" w:hanging="178"/>
      </w:pPr>
      <w:rPr>
        <w:rFonts w:hint="default"/>
        <w:lang w:val="vi" w:eastAsia="en-US" w:bidi="ar-SA"/>
      </w:rPr>
    </w:lvl>
    <w:lvl w:ilvl="2" w:tplc="B4D00868">
      <w:numFmt w:val="bullet"/>
      <w:lvlText w:val="•"/>
      <w:lvlJc w:val="left"/>
      <w:pPr>
        <w:ind w:left="1403" w:hanging="178"/>
      </w:pPr>
      <w:rPr>
        <w:rFonts w:hint="default"/>
        <w:lang w:val="vi" w:eastAsia="en-US" w:bidi="ar-SA"/>
      </w:rPr>
    </w:lvl>
    <w:lvl w:ilvl="3" w:tplc="FB2C599C">
      <w:numFmt w:val="bullet"/>
      <w:lvlText w:val="•"/>
      <w:lvlJc w:val="left"/>
      <w:pPr>
        <w:ind w:left="1965" w:hanging="178"/>
      </w:pPr>
      <w:rPr>
        <w:rFonts w:hint="default"/>
        <w:lang w:val="vi" w:eastAsia="en-US" w:bidi="ar-SA"/>
      </w:rPr>
    </w:lvl>
    <w:lvl w:ilvl="4" w:tplc="515C922A">
      <w:numFmt w:val="bullet"/>
      <w:lvlText w:val="•"/>
      <w:lvlJc w:val="left"/>
      <w:pPr>
        <w:ind w:left="2527" w:hanging="178"/>
      </w:pPr>
      <w:rPr>
        <w:rFonts w:hint="default"/>
        <w:lang w:val="vi" w:eastAsia="en-US" w:bidi="ar-SA"/>
      </w:rPr>
    </w:lvl>
    <w:lvl w:ilvl="5" w:tplc="BD24A5CC">
      <w:numFmt w:val="bullet"/>
      <w:lvlText w:val="•"/>
      <w:lvlJc w:val="left"/>
      <w:pPr>
        <w:ind w:left="3089" w:hanging="178"/>
      </w:pPr>
      <w:rPr>
        <w:rFonts w:hint="default"/>
        <w:lang w:val="vi" w:eastAsia="en-US" w:bidi="ar-SA"/>
      </w:rPr>
    </w:lvl>
    <w:lvl w:ilvl="6" w:tplc="0F7EC34A">
      <w:numFmt w:val="bullet"/>
      <w:lvlText w:val="•"/>
      <w:lvlJc w:val="left"/>
      <w:pPr>
        <w:ind w:left="3650" w:hanging="178"/>
      </w:pPr>
      <w:rPr>
        <w:rFonts w:hint="default"/>
        <w:lang w:val="vi" w:eastAsia="en-US" w:bidi="ar-SA"/>
      </w:rPr>
    </w:lvl>
    <w:lvl w:ilvl="7" w:tplc="6CFA1D5E">
      <w:numFmt w:val="bullet"/>
      <w:lvlText w:val="•"/>
      <w:lvlJc w:val="left"/>
      <w:pPr>
        <w:ind w:left="4212" w:hanging="178"/>
      </w:pPr>
      <w:rPr>
        <w:rFonts w:hint="default"/>
        <w:lang w:val="vi" w:eastAsia="en-US" w:bidi="ar-SA"/>
      </w:rPr>
    </w:lvl>
    <w:lvl w:ilvl="8" w:tplc="0BA061B6">
      <w:numFmt w:val="bullet"/>
      <w:lvlText w:val="•"/>
      <w:lvlJc w:val="left"/>
      <w:pPr>
        <w:ind w:left="4774" w:hanging="178"/>
      </w:pPr>
      <w:rPr>
        <w:rFonts w:hint="default"/>
        <w:lang w:val="vi" w:eastAsia="en-US" w:bidi="ar-SA"/>
      </w:rPr>
    </w:lvl>
  </w:abstractNum>
  <w:abstractNum w:abstractNumId="818">
    <w:nsid w:val="66354852"/>
    <w:multiLevelType w:val="hybridMultilevel"/>
    <w:tmpl w:val="7E96AF98"/>
    <w:lvl w:ilvl="0" w:tplc="E6A01918">
      <w:numFmt w:val="bullet"/>
      <w:lvlText w:val="–"/>
      <w:lvlJc w:val="left"/>
      <w:pPr>
        <w:ind w:left="108" w:hanging="217"/>
      </w:pPr>
      <w:rPr>
        <w:rFonts w:ascii="Times New Roman" w:eastAsia="Times New Roman" w:hAnsi="Times New Roman" w:cs="Times New Roman" w:hint="default"/>
        <w:b w:val="0"/>
        <w:bCs w:val="0"/>
        <w:i w:val="0"/>
        <w:iCs w:val="0"/>
        <w:spacing w:val="0"/>
        <w:w w:val="100"/>
        <w:sz w:val="24"/>
        <w:szCs w:val="24"/>
        <w:lang w:val="vi" w:eastAsia="en-US" w:bidi="ar-SA"/>
      </w:rPr>
    </w:lvl>
    <w:lvl w:ilvl="1" w:tplc="306AD28C">
      <w:numFmt w:val="bullet"/>
      <w:lvlText w:val="•"/>
      <w:lvlJc w:val="left"/>
      <w:pPr>
        <w:ind w:left="344" w:hanging="217"/>
      </w:pPr>
      <w:rPr>
        <w:rFonts w:hint="default"/>
        <w:lang w:val="vi" w:eastAsia="en-US" w:bidi="ar-SA"/>
      </w:rPr>
    </w:lvl>
    <w:lvl w:ilvl="2" w:tplc="DE086A42">
      <w:numFmt w:val="bullet"/>
      <w:lvlText w:val="•"/>
      <w:lvlJc w:val="left"/>
      <w:pPr>
        <w:ind w:left="588" w:hanging="217"/>
      </w:pPr>
      <w:rPr>
        <w:rFonts w:hint="default"/>
        <w:lang w:val="vi" w:eastAsia="en-US" w:bidi="ar-SA"/>
      </w:rPr>
    </w:lvl>
    <w:lvl w:ilvl="3" w:tplc="E5FCAD0E">
      <w:numFmt w:val="bullet"/>
      <w:lvlText w:val="•"/>
      <w:lvlJc w:val="left"/>
      <w:pPr>
        <w:ind w:left="832" w:hanging="217"/>
      </w:pPr>
      <w:rPr>
        <w:rFonts w:hint="default"/>
        <w:lang w:val="vi" w:eastAsia="en-US" w:bidi="ar-SA"/>
      </w:rPr>
    </w:lvl>
    <w:lvl w:ilvl="4" w:tplc="891ED970">
      <w:numFmt w:val="bullet"/>
      <w:lvlText w:val="•"/>
      <w:lvlJc w:val="left"/>
      <w:pPr>
        <w:ind w:left="1076" w:hanging="217"/>
      </w:pPr>
      <w:rPr>
        <w:rFonts w:hint="default"/>
        <w:lang w:val="vi" w:eastAsia="en-US" w:bidi="ar-SA"/>
      </w:rPr>
    </w:lvl>
    <w:lvl w:ilvl="5" w:tplc="23BA00E6">
      <w:numFmt w:val="bullet"/>
      <w:lvlText w:val="•"/>
      <w:lvlJc w:val="left"/>
      <w:pPr>
        <w:ind w:left="1320" w:hanging="217"/>
      </w:pPr>
      <w:rPr>
        <w:rFonts w:hint="default"/>
        <w:lang w:val="vi" w:eastAsia="en-US" w:bidi="ar-SA"/>
      </w:rPr>
    </w:lvl>
    <w:lvl w:ilvl="6" w:tplc="EB5820DA">
      <w:numFmt w:val="bullet"/>
      <w:lvlText w:val="•"/>
      <w:lvlJc w:val="left"/>
      <w:pPr>
        <w:ind w:left="1564" w:hanging="217"/>
      </w:pPr>
      <w:rPr>
        <w:rFonts w:hint="default"/>
        <w:lang w:val="vi" w:eastAsia="en-US" w:bidi="ar-SA"/>
      </w:rPr>
    </w:lvl>
    <w:lvl w:ilvl="7" w:tplc="CB4225E6">
      <w:numFmt w:val="bullet"/>
      <w:lvlText w:val="•"/>
      <w:lvlJc w:val="left"/>
      <w:pPr>
        <w:ind w:left="1808" w:hanging="217"/>
      </w:pPr>
      <w:rPr>
        <w:rFonts w:hint="default"/>
        <w:lang w:val="vi" w:eastAsia="en-US" w:bidi="ar-SA"/>
      </w:rPr>
    </w:lvl>
    <w:lvl w:ilvl="8" w:tplc="75E2D39E">
      <w:numFmt w:val="bullet"/>
      <w:lvlText w:val="•"/>
      <w:lvlJc w:val="left"/>
      <w:pPr>
        <w:ind w:left="2052" w:hanging="217"/>
      </w:pPr>
      <w:rPr>
        <w:rFonts w:hint="default"/>
        <w:lang w:val="vi" w:eastAsia="en-US" w:bidi="ar-SA"/>
      </w:rPr>
    </w:lvl>
  </w:abstractNum>
  <w:abstractNum w:abstractNumId="819">
    <w:nsid w:val="665D5411"/>
    <w:multiLevelType w:val="hybridMultilevel"/>
    <w:tmpl w:val="B118767C"/>
    <w:lvl w:ilvl="0" w:tplc="D54E996E">
      <w:numFmt w:val="bullet"/>
      <w:lvlText w:val="–"/>
      <w:lvlJc w:val="left"/>
      <w:pPr>
        <w:ind w:left="107"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A2901FD2">
      <w:numFmt w:val="bullet"/>
      <w:lvlText w:val="•"/>
      <w:lvlJc w:val="left"/>
      <w:pPr>
        <w:ind w:left="684" w:hanging="183"/>
      </w:pPr>
      <w:rPr>
        <w:rFonts w:hint="default"/>
        <w:lang w:val="vi" w:eastAsia="en-US" w:bidi="ar-SA"/>
      </w:rPr>
    </w:lvl>
    <w:lvl w:ilvl="2" w:tplc="16306C4A">
      <w:numFmt w:val="bullet"/>
      <w:lvlText w:val="•"/>
      <w:lvlJc w:val="left"/>
      <w:pPr>
        <w:ind w:left="1268" w:hanging="183"/>
      </w:pPr>
      <w:rPr>
        <w:rFonts w:hint="default"/>
        <w:lang w:val="vi" w:eastAsia="en-US" w:bidi="ar-SA"/>
      </w:rPr>
    </w:lvl>
    <w:lvl w:ilvl="3" w:tplc="EAA41AC6">
      <w:numFmt w:val="bullet"/>
      <w:lvlText w:val="•"/>
      <w:lvlJc w:val="left"/>
      <w:pPr>
        <w:ind w:left="1853" w:hanging="183"/>
      </w:pPr>
      <w:rPr>
        <w:rFonts w:hint="default"/>
        <w:lang w:val="vi" w:eastAsia="en-US" w:bidi="ar-SA"/>
      </w:rPr>
    </w:lvl>
    <w:lvl w:ilvl="4" w:tplc="9878A11A">
      <w:numFmt w:val="bullet"/>
      <w:lvlText w:val="•"/>
      <w:lvlJc w:val="left"/>
      <w:pPr>
        <w:ind w:left="2437" w:hanging="183"/>
      </w:pPr>
      <w:rPr>
        <w:rFonts w:hint="default"/>
        <w:lang w:val="vi" w:eastAsia="en-US" w:bidi="ar-SA"/>
      </w:rPr>
    </w:lvl>
    <w:lvl w:ilvl="5" w:tplc="F09293C4">
      <w:numFmt w:val="bullet"/>
      <w:lvlText w:val="•"/>
      <w:lvlJc w:val="left"/>
      <w:pPr>
        <w:ind w:left="3022" w:hanging="183"/>
      </w:pPr>
      <w:rPr>
        <w:rFonts w:hint="default"/>
        <w:lang w:val="vi" w:eastAsia="en-US" w:bidi="ar-SA"/>
      </w:rPr>
    </w:lvl>
    <w:lvl w:ilvl="6" w:tplc="63DC52C4">
      <w:numFmt w:val="bullet"/>
      <w:lvlText w:val="•"/>
      <w:lvlJc w:val="left"/>
      <w:pPr>
        <w:ind w:left="3606" w:hanging="183"/>
      </w:pPr>
      <w:rPr>
        <w:rFonts w:hint="default"/>
        <w:lang w:val="vi" w:eastAsia="en-US" w:bidi="ar-SA"/>
      </w:rPr>
    </w:lvl>
    <w:lvl w:ilvl="7" w:tplc="86E2F3AC">
      <w:numFmt w:val="bullet"/>
      <w:lvlText w:val="•"/>
      <w:lvlJc w:val="left"/>
      <w:pPr>
        <w:ind w:left="4190" w:hanging="183"/>
      </w:pPr>
      <w:rPr>
        <w:rFonts w:hint="default"/>
        <w:lang w:val="vi" w:eastAsia="en-US" w:bidi="ar-SA"/>
      </w:rPr>
    </w:lvl>
    <w:lvl w:ilvl="8" w:tplc="ABBCFF68">
      <w:numFmt w:val="bullet"/>
      <w:lvlText w:val="•"/>
      <w:lvlJc w:val="left"/>
      <w:pPr>
        <w:ind w:left="4775" w:hanging="183"/>
      </w:pPr>
      <w:rPr>
        <w:rFonts w:hint="default"/>
        <w:lang w:val="vi" w:eastAsia="en-US" w:bidi="ar-SA"/>
      </w:rPr>
    </w:lvl>
  </w:abstractNum>
  <w:abstractNum w:abstractNumId="820">
    <w:nsid w:val="667565E3"/>
    <w:multiLevelType w:val="hybridMultilevel"/>
    <w:tmpl w:val="21623480"/>
    <w:lvl w:ilvl="0" w:tplc="708C1DD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F6C8F92">
      <w:numFmt w:val="bullet"/>
      <w:lvlText w:val="•"/>
      <w:lvlJc w:val="left"/>
      <w:pPr>
        <w:ind w:left="841" w:hanging="180"/>
      </w:pPr>
      <w:rPr>
        <w:rFonts w:hint="default"/>
        <w:lang w:val="vi" w:eastAsia="en-US" w:bidi="ar-SA"/>
      </w:rPr>
    </w:lvl>
    <w:lvl w:ilvl="2" w:tplc="6ECE2F3A">
      <w:numFmt w:val="bullet"/>
      <w:lvlText w:val="•"/>
      <w:lvlJc w:val="left"/>
      <w:pPr>
        <w:ind w:left="1403" w:hanging="180"/>
      </w:pPr>
      <w:rPr>
        <w:rFonts w:hint="default"/>
        <w:lang w:val="vi" w:eastAsia="en-US" w:bidi="ar-SA"/>
      </w:rPr>
    </w:lvl>
    <w:lvl w:ilvl="3" w:tplc="318C2D70">
      <w:numFmt w:val="bullet"/>
      <w:lvlText w:val="•"/>
      <w:lvlJc w:val="left"/>
      <w:pPr>
        <w:ind w:left="1965" w:hanging="180"/>
      </w:pPr>
      <w:rPr>
        <w:rFonts w:hint="default"/>
        <w:lang w:val="vi" w:eastAsia="en-US" w:bidi="ar-SA"/>
      </w:rPr>
    </w:lvl>
    <w:lvl w:ilvl="4" w:tplc="964EDDDE">
      <w:numFmt w:val="bullet"/>
      <w:lvlText w:val="•"/>
      <w:lvlJc w:val="left"/>
      <w:pPr>
        <w:ind w:left="2527" w:hanging="180"/>
      </w:pPr>
      <w:rPr>
        <w:rFonts w:hint="default"/>
        <w:lang w:val="vi" w:eastAsia="en-US" w:bidi="ar-SA"/>
      </w:rPr>
    </w:lvl>
    <w:lvl w:ilvl="5" w:tplc="2AAC96FC">
      <w:numFmt w:val="bullet"/>
      <w:lvlText w:val="•"/>
      <w:lvlJc w:val="left"/>
      <w:pPr>
        <w:ind w:left="3089" w:hanging="180"/>
      </w:pPr>
      <w:rPr>
        <w:rFonts w:hint="default"/>
        <w:lang w:val="vi" w:eastAsia="en-US" w:bidi="ar-SA"/>
      </w:rPr>
    </w:lvl>
    <w:lvl w:ilvl="6" w:tplc="C368DE12">
      <w:numFmt w:val="bullet"/>
      <w:lvlText w:val="•"/>
      <w:lvlJc w:val="left"/>
      <w:pPr>
        <w:ind w:left="3650" w:hanging="180"/>
      </w:pPr>
      <w:rPr>
        <w:rFonts w:hint="default"/>
        <w:lang w:val="vi" w:eastAsia="en-US" w:bidi="ar-SA"/>
      </w:rPr>
    </w:lvl>
    <w:lvl w:ilvl="7" w:tplc="FC526C2A">
      <w:numFmt w:val="bullet"/>
      <w:lvlText w:val="•"/>
      <w:lvlJc w:val="left"/>
      <w:pPr>
        <w:ind w:left="4212" w:hanging="180"/>
      </w:pPr>
      <w:rPr>
        <w:rFonts w:hint="default"/>
        <w:lang w:val="vi" w:eastAsia="en-US" w:bidi="ar-SA"/>
      </w:rPr>
    </w:lvl>
    <w:lvl w:ilvl="8" w:tplc="0FBE3AA4">
      <w:numFmt w:val="bullet"/>
      <w:lvlText w:val="•"/>
      <w:lvlJc w:val="left"/>
      <w:pPr>
        <w:ind w:left="4774" w:hanging="180"/>
      </w:pPr>
      <w:rPr>
        <w:rFonts w:hint="default"/>
        <w:lang w:val="vi" w:eastAsia="en-US" w:bidi="ar-SA"/>
      </w:rPr>
    </w:lvl>
  </w:abstractNum>
  <w:abstractNum w:abstractNumId="821">
    <w:nsid w:val="668D7D38"/>
    <w:multiLevelType w:val="hybridMultilevel"/>
    <w:tmpl w:val="546C3D66"/>
    <w:lvl w:ilvl="0" w:tplc="C8E8223A">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66BA6364">
      <w:numFmt w:val="bullet"/>
      <w:lvlText w:val="•"/>
      <w:lvlJc w:val="left"/>
      <w:pPr>
        <w:ind w:left="684" w:hanging="189"/>
      </w:pPr>
      <w:rPr>
        <w:rFonts w:hint="default"/>
        <w:lang w:val="vi" w:eastAsia="en-US" w:bidi="ar-SA"/>
      </w:rPr>
    </w:lvl>
    <w:lvl w:ilvl="2" w:tplc="85188614">
      <w:numFmt w:val="bullet"/>
      <w:lvlText w:val="•"/>
      <w:lvlJc w:val="left"/>
      <w:pPr>
        <w:ind w:left="1268" w:hanging="189"/>
      </w:pPr>
      <w:rPr>
        <w:rFonts w:hint="default"/>
        <w:lang w:val="vi" w:eastAsia="en-US" w:bidi="ar-SA"/>
      </w:rPr>
    </w:lvl>
    <w:lvl w:ilvl="3" w:tplc="2362B916">
      <w:numFmt w:val="bullet"/>
      <w:lvlText w:val="•"/>
      <w:lvlJc w:val="left"/>
      <w:pPr>
        <w:ind w:left="1853" w:hanging="189"/>
      </w:pPr>
      <w:rPr>
        <w:rFonts w:hint="default"/>
        <w:lang w:val="vi" w:eastAsia="en-US" w:bidi="ar-SA"/>
      </w:rPr>
    </w:lvl>
    <w:lvl w:ilvl="4" w:tplc="2D849CB2">
      <w:numFmt w:val="bullet"/>
      <w:lvlText w:val="•"/>
      <w:lvlJc w:val="left"/>
      <w:pPr>
        <w:ind w:left="2437" w:hanging="189"/>
      </w:pPr>
      <w:rPr>
        <w:rFonts w:hint="default"/>
        <w:lang w:val="vi" w:eastAsia="en-US" w:bidi="ar-SA"/>
      </w:rPr>
    </w:lvl>
    <w:lvl w:ilvl="5" w:tplc="04768E20">
      <w:numFmt w:val="bullet"/>
      <w:lvlText w:val="•"/>
      <w:lvlJc w:val="left"/>
      <w:pPr>
        <w:ind w:left="3022" w:hanging="189"/>
      </w:pPr>
      <w:rPr>
        <w:rFonts w:hint="default"/>
        <w:lang w:val="vi" w:eastAsia="en-US" w:bidi="ar-SA"/>
      </w:rPr>
    </w:lvl>
    <w:lvl w:ilvl="6" w:tplc="F1AC1CAC">
      <w:numFmt w:val="bullet"/>
      <w:lvlText w:val="•"/>
      <w:lvlJc w:val="left"/>
      <w:pPr>
        <w:ind w:left="3606" w:hanging="189"/>
      </w:pPr>
      <w:rPr>
        <w:rFonts w:hint="default"/>
        <w:lang w:val="vi" w:eastAsia="en-US" w:bidi="ar-SA"/>
      </w:rPr>
    </w:lvl>
    <w:lvl w:ilvl="7" w:tplc="594ACE5A">
      <w:numFmt w:val="bullet"/>
      <w:lvlText w:val="•"/>
      <w:lvlJc w:val="left"/>
      <w:pPr>
        <w:ind w:left="4190" w:hanging="189"/>
      </w:pPr>
      <w:rPr>
        <w:rFonts w:hint="default"/>
        <w:lang w:val="vi" w:eastAsia="en-US" w:bidi="ar-SA"/>
      </w:rPr>
    </w:lvl>
    <w:lvl w:ilvl="8" w:tplc="E9726E0A">
      <w:numFmt w:val="bullet"/>
      <w:lvlText w:val="•"/>
      <w:lvlJc w:val="left"/>
      <w:pPr>
        <w:ind w:left="4775" w:hanging="189"/>
      </w:pPr>
      <w:rPr>
        <w:rFonts w:hint="default"/>
        <w:lang w:val="vi" w:eastAsia="en-US" w:bidi="ar-SA"/>
      </w:rPr>
    </w:lvl>
  </w:abstractNum>
  <w:abstractNum w:abstractNumId="822">
    <w:nsid w:val="669D6F54"/>
    <w:multiLevelType w:val="multilevel"/>
    <w:tmpl w:val="34A891C0"/>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47"/>
      </w:pPr>
      <w:rPr>
        <w:rFonts w:hint="default"/>
        <w:lang w:val="vi" w:eastAsia="en-US" w:bidi="ar-SA"/>
      </w:rPr>
    </w:lvl>
    <w:lvl w:ilvl="5">
      <w:numFmt w:val="bullet"/>
      <w:lvlText w:val="•"/>
      <w:lvlJc w:val="left"/>
      <w:pPr>
        <w:ind w:left="2930" w:hanging="147"/>
      </w:pPr>
      <w:rPr>
        <w:rFonts w:hint="default"/>
        <w:lang w:val="vi" w:eastAsia="en-US" w:bidi="ar-SA"/>
      </w:rPr>
    </w:lvl>
    <w:lvl w:ilvl="6">
      <w:numFmt w:val="bullet"/>
      <w:lvlText w:val="•"/>
      <w:lvlJc w:val="left"/>
      <w:pPr>
        <w:ind w:left="3533" w:hanging="147"/>
      </w:pPr>
      <w:rPr>
        <w:rFonts w:hint="default"/>
        <w:lang w:val="vi" w:eastAsia="en-US" w:bidi="ar-SA"/>
      </w:rPr>
    </w:lvl>
    <w:lvl w:ilvl="7">
      <w:numFmt w:val="bullet"/>
      <w:lvlText w:val="•"/>
      <w:lvlJc w:val="left"/>
      <w:pPr>
        <w:ind w:left="4136" w:hanging="147"/>
      </w:pPr>
      <w:rPr>
        <w:rFonts w:hint="default"/>
        <w:lang w:val="vi" w:eastAsia="en-US" w:bidi="ar-SA"/>
      </w:rPr>
    </w:lvl>
    <w:lvl w:ilvl="8">
      <w:numFmt w:val="bullet"/>
      <w:lvlText w:val="•"/>
      <w:lvlJc w:val="left"/>
      <w:pPr>
        <w:ind w:left="4738" w:hanging="147"/>
      </w:pPr>
      <w:rPr>
        <w:rFonts w:hint="default"/>
        <w:lang w:val="vi" w:eastAsia="en-US" w:bidi="ar-SA"/>
      </w:rPr>
    </w:lvl>
  </w:abstractNum>
  <w:abstractNum w:abstractNumId="823">
    <w:nsid w:val="67091173"/>
    <w:multiLevelType w:val="hybridMultilevel"/>
    <w:tmpl w:val="33187766"/>
    <w:lvl w:ilvl="0" w:tplc="2946E7F2">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476070E">
      <w:numFmt w:val="bullet"/>
      <w:lvlText w:val="•"/>
      <w:lvlJc w:val="left"/>
      <w:pPr>
        <w:ind w:left="1506" w:hanging="180"/>
      </w:pPr>
      <w:rPr>
        <w:rFonts w:hint="default"/>
        <w:lang w:val="vi" w:eastAsia="en-US" w:bidi="ar-SA"/>
      </w:rPr>
    </w:lvl>
    <w:lvl w:ilvl="2" w:tplc="F9060A92">
      <w:numFmt w:val="bullet"/>
      <w:lvlText w:val="•"/>
      <w:lvlJc w:val="left"/>
      <w:pPr>
        <w:ind w:left="2432" w:hanging="180"/>
      </w:pPr>
      <w:rPr>
        <w:rFonts w:hint="default"/>
        <w:lang w:val="vi" w:eastAsia="en-US" w:bidi="ar-SA"/>
      </w:rPr>
    </w:lvl>
    <w:lvl w:ilvl="3" w:tplc="D65AE42C">
      <w:numFmt w:val="bullet"/>
      <w:lvlText w:val="•"/>
      <w:lvlJc w:val="left"/>
      <w:pPr>
        <w:ind w:left="3358" w:hanging="180"/>
      </w:pPr>
      <w:rPr>
        <w:rFonts w:hint="default"/>
        <w:lang w:val="vi" w:eastAsia="en-US" w:bidi="ar-SA"/>
      </w:rPr>
    </w:lvl>
    <w:lvl w:ilvl="4" w:tplc="F0662088">
      <w:numFmt w:val="bullet"/>
      <w:lvlText w:val="•"/>
      <w:lvlJc w:val="left"/>
      <w:pPr>
        <w:ind w:left="4284" w:hanging="180"/>
      </w:pPr>
      <w:rPr>
        <w:rFonts w:hint="default"/>
        <w:lang w:val="vi" w:eastAsia="en-US" w:bidi="ar-SA"/>
      </w:rPr>
    </w:lvl>
    <w:lvl w:ilvl="5" w:tplc="6C1ABA32">
      <w:numFmt w:val="bullet"/>
      <w:lvlText w:val="•"/>
      <w:lvlJc w:val="left"/>
      <w:pPr>
        <w:ind w:left="5210" w:hanging="180"/>
      </w:pPr>
      <w:rPr>
        <w:rFonts w:hint="default"/>
        <w:lang w:val="vi" w:eastAsia="en-US" w:bidi="ar-SA"/>
      </w:rPr>
    </w:lvl>
    <w:lvl w:ilvl="6" w:tplc="92740C32">
      <w:numFmt w:val="bullet"/>
      <w:lvlText w:val="•"/>
      <w:lvlJc w:val="left"/>
      <w:pPr>
        <w:ind w:left="6136" w:hanging="180"/>
      </w:pPr>
      <w:rPr>
        <w:rFonts w:hint="default"/>
        <w:lang w:val="vi" w:eastAsia="en-US" w:bidi="ar-SA"/>
      </w:rPr>
    </w:lvl>
    <w:lvl w:ilvl="7" w:tplc="15DE61D0">
      <w:numFmt w:val="bullet"/>
      <w:lvlText w:val="•"/>
      <w:lvlJc w:val="left"/>
      <w:pPr>
        <w:ind w:left="7062" w:hanging="180"/>
      </w:pPr>
      <w:rPr>
        <w:rFonts w:hint="default"/>
        <w:lang w:val="vi" w:eastAsia="en-US" w:bidi="ar-SA"/>
      </w:rPr>
    </w:lvl>
    <w:lvl w:ilvl="8" w:tplc="EB3AA918">
      <w:numFmt w:val="bullet"/>
      <w:lvlText w:val="•"/>
      <w:lvlJc w:val="left"/>
      <w:pPr>
        <w:ind w:left="7988" w:hanging="180"/>
      </w:pPr>
      <w:rPr>
        <w:rFonts w:hint="default"/>
        <w:lang w:val="vi" w:eastAsia="en-US" w:bidi="ar-SA"/>
      </w:rPr>
    </w:lvl>
  </w:abstractNum>
  <w:abstractNum w:abstractNumId="824">
    <w:nsid w:val="6710159C"/>
    <w:multiLevelType w:val="multilevel"/>
    <w:tmpl w:val="1C8465DC"/>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spacing w:val="0"/>
        <w:w w:val="100"/>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825">
    <w:nsid w:val="67167A15"/>
    <w:multiLevelType w:val="hybridMultilevel"/>
    <w:tmpl w:val="76785970"/>
    <w:lvl w:ilvl="0" w:tplc="74147D2A">
      <w:numFmt w:val="bullet"/>
      <w:lvlText w:val="–"/>
      <w:lvlJc w:val="left"/>
      <w:pPr>
        <w:ind w:left="108"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421CB8D4">
      <w:numFmt w:val="bullet"/>
      <w:lvlText w:val="•"/>
      <w:lvlJc w:val="left"/>
      <w:pPr>
        <w:ind w:left="344" w:hanging="168"/>
      </w:pPr>
      <w:rPr>
        <w:rFonts w:hint="default"/>
        <w:lang w:val="vi" w:eastAsia="en-US" w:bidi="ar-SA"/>
      </w:rPr>
    </w:lvl>
    <w:lvl w:ilvl="2" w:tplc="1908A370">
      <w:numFmt w:val="bullet"/>
      <w:lvlText w:val="•"/>
      <w:lvlJc w:val="left"/>
      <w:pPr>
        <w:ind w:left="588" w:hanging="168"/>
      </w:pPr>
      <w:rPr>
        <w:rFonts w:hint="default"/>
        <w:lang w:val="vi" w:eastAsia="en-US" w:bidi="ar-SA"/>
      </w:rPr>
    </w:lvl>
    <w:lvl w:ilvl="3" w:tplc="92E6F316">
      <w:numFmt w:val="bullet"/>
      <w:lvlText w:val="•"/>
      <w:lvlJc w:val="left"/>
      <w:pPr>
        <w:ind w:left="832" w:hanging="168"/>
      </w:pPr>
      <w:rPr>
        <w:rFonts w:hint="default"/>
        <w:lang w:val="vi" w:eastAsia="en-US" w:bidi="ar-SA"/>
      </w:rPr>
    </w:lvl>
    <w:lvl w:ilvl="4" w:tplc="14F2E526">
      <w:numFmt w:val="bullet"/>
      <w:lvlText w:val="•"/>
      <w:lvlJc w:val="left"/>
      <w:pPr>
        <w:ind w:left="1076" w:hanging="168"/>
      </w:pPr>
      <w:rPr>
        <w:rFonts w:hint="default"/>
        <w:lang w:val="vi" w:eastAsia="en-US" w:bidi="ar-SA"/>
      </w:rPr>
    </w:lvl>
    <w:lvl w:ilvl="5" w:tplc="5F68767E">
      <w:numFmt w:val="bullet"/>
      <w:lvlText w:val="•"/>
      <w:lvlJc w:val="left"/>
      <w:pPr>
        <w:ind w:left="1320" w:hanging="168"/>
      </w:pPr>
      <w:rPr>
        <w:rFonts w:hint="default"/>
        <w:lang w:val="vi" w:eastAsia="en-US" w:bidi="ar-SA"/>
      </w:rPr>
    </w:lvl>
    <w:lvl w:ilvl="6" w:tplc="3FF4DB9C">
      <w:numFmt w:val="bullet"/>
      <w:lvlText w:val="•"/>
      <w:lvlJc w:val="left"/>
      <w:pPr>
        <w:ind w:left="1564" w:hanging="168"/>
      </w:pPr>
      <w:rPr>
        <w:rFonts w:hint="default"/>
        <w:lang w:val="vi" w:eastAsia="en-US" w:bidi="ar-SA"/>
      </w:rPr>
    </w:lvl>
    <w:lvl w:ilvl="7" w:tplc="AA5E4F9C">
      <w:numFmt w:val="bullet"/>
      <w:lvlText w:val="•"/>
      <w:lvlJc w:val="left"/>
      <w:pPr>
        <w:ind w:left="1808" w:hanging="168"/>
      </w:pPr>
      <w:rPr>
        <w:rFonts w:hint="default"/>
        <w:lang w:val="vi" w:eastAsia="en-US" w:bidi="ar-SA"/>
      </w:rPr>
    </w:lvl>
    <w:lvl w:ilvl="8" w:tplc="6A60773C">
      <w:numFmt w:val="bullet"/>
      <w:lvlText w:val="•"/>
      <w:lvlJc w:val="left"/>
      <w:pPr>
        <w:ind w:left="2052" w:hanging="168"/>
      </w:pPr>
      <w:rPr>
        <w:rFonts w:hint="default"/>
        <w:lang w:val="vi" w:eastAsia="en-US" w:bidi="ar-SA"/>
      </w:rPr>
    </w:lvl>
  </w:abstractNum>
  <w:abstractNum w:abstractNumId="826">
    <w:nsid w:val="673362A8"/>
    <w:multiLevelType w:val="hybridMultilevel"/>
    <w:tmpl w:val="38268BD8"/>
    <w:lvl w:ilvl="0" w:tplc="759EA64C">
      <w:numFmt w:val="bullet"/>
      <w:lvlText w:val="–"/>
      <w:lvlJc w:val="left"/>
      <w:pPr>
        <w:ind w:left="107" w:hanging="253"/>
      </w:pPr>
      <w:rPr>
        <w:rFonts w:ascii="Times New Roman" w:eastAsia="Times New Roman" w:hAnsi="Times New Roman" w:cs="Times New Roman" w:hint="default"/>
        <w:b w:val="0"/>
        <w:bCs w:val="0"/>
        <w:i w:val="0"/>
        <w:iCs w:val="0"/>
        <w:spacing w:val="0"/>
        <w:w w:val="100"/>
        <w:sz w:val="24"/>
        <w:szCs w:val="24"/>
        <w:lang w:val="vi" w:eastAsia="en-US" w:bidi="ar-SA"/>
      </w:rPr>
    </w:lvl>
    <w:lvl w:ilvl="1" w:tplc="3F46F178">
      <w:numFmt w:val="bullet"/>
      <w:lvlText w:val="•"/>
      <w:lvlJc w:val="left"/>
      <w:pPr>
        <w:ind w:left="342" w:hanging="253"/>
      </w:pPr>
      <w:rPr>
        <w:rFonts w:hint="default"/>
        <w:lang w:val="vi" w:eastAsia="en-US" w:bidi="ar-SA"/>
      </w:rPr>
    </w:lvl>
    <w:lvl w:ilvl="2" w:tplc="3A542172">
      <w:numFmt w:val="bullet"/>
      <w:lvlText w:val="•"/>
      <w:lvlJc w:val="left"/>
      <w:pPr>
        <w:ind w:left="584" w:hanging="253"/>
      </w:pPr>
      <w:rPr>
        <w:rFonts w:hint="default"/>
        <w:lang w:val="vi" w:eastAsia="en-US" w:bidi="ar-SA"/>
      </w:rPr>
    </w:lvl>
    <w:lvl w:ilvl="3" w:tplc="93FEFA28">
      <w:numFmt w:val="bullet"/>
      <w:lvlText w:val="•"/>
      <w:lvlJc w:val="left"/>
      <w:pPr>
        <w:ind w:left="826" w:hanging="253"/>
      </w:pPr>
      <w:rPr>
        <w:rFonts w:hint="default"/>
        <w:lang w:val="vi" w:eastAsia="en-US" w:bidi="ar-SA"/>
      </w:rPr>
    </w:lvl>
    <w:lvl w:ilvl="4" w:tplc="99E8ECCE">
      <w:numFmt w:val="bullet"/>
      <w:lvlText w:val="•"/>
      <w:lvlJc w:val="left"/>
      <w:pPr>
        <w:ind w:left="1068" w:hanging="253"/>
      </w:pPr>
      <w:rPr>
        <w:rFonts w:hint="default"/>
        <w:lang w:val="vi" w:eastAsia="en-US" w:bidi="ar-SA"/>
      </w:rPr>
    </w:lvl>
    <w:lvl w:ilvl="5" w:tplc="3C46926C">
      <w:numFmt w:val="bullet"/>
      <w:lvlText w:val="•"/>
      <w:lvlJc w:val="left"/>
      <w:pPr>
        <w:ind w:left="1311" w:hanging="253"/>
      </w:pPr>
      <w:rPr>
        <w:rFonts w:hint="default"/>
        <w:lang w:val="vi" w:eastAsia="en-US" w:bidi="ar-SA"/>
      </w:rPr>
    </w:lvl>
    <w:lvl w:ilvl="6" w:tplc="B198CA18">
      <w:numFmt w:val="bullet"/>
      <w:lvlText w:val="•"/>
      <w:lvlJc w:val="left"/>
      <w:pPr>
        <w:ind w:left="1553" w:hanging="253"/>
      </w:pPr>
      <w:rPr>
        <w:rFonts w:hint="default"/>
        <w:lang w:val="vi" w:eastAsia="en-US" w:bidi="ar-SA"/>
      </w:rPr>
    </w:lvl>
    <w:lvl w:ilvl="7" w:tplc="8CAABD36">
      <w:numFmt w:val="bullet"/>
      <w:lvlText w:val="•"/>
      <w:lvlJc w:val="left"/>
      <w:pPr>
        <w:ind w:left="1795" w:hanging="253"/>
      </w:pPr>
      <w:rPr>
        <w:rFonts w:hint="default"/>
        <w:lang w:val="vi" w:eastAsia="en-US" w:bidi="ar-SA"/>
      </w:rPr>
    </w:lvl>
    <w:lvl w:ilvl="8" w:tplc="49500FCE">
      <w:numFmt w:val="bullet"/>
      <w:lvlText w:val="•"/>
      <w:lvlJc w:val="left"/>
      <w:pPr>
        <w:ind w:left="2037" w:hanging="253"/>
      </w:pPr>
      <w:rPr>
        <w:rFonts w:hint="default"/>
        <w:lang w:val="vi" w:eastAsia="en-US" w:bidi="ar-SA"/>
      </w:rPr>
    </w:lvl>
  </w:abstractNum>
  <w:abstractNum w:abstractNumId="827">
    <w:nsid w:val="676E3EBF"/>
    <w:multiLevelType w:val="hybridMultilevel"/>
    <w:tmpl w:val="CF7426EA"/>
    <w:lvl w:ilvl="0" w:tplc="4DDC4458">
      <w:numFmt w:val="bullet"/>
      <w:lvlText w:val="–"/>
      <w:lvlJc w:val="left"/>
      <w:pPr>
        <w:ind w:left="137"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32DEF2F6">
      <w:numFmt w:val="bullet"/>
      <w:lvlText w:val="•"/>
      <w:lvlJc w:val="left"/>
      <w:pPr>
        <w:ind w:left="720" w:hanging="172"/>
      </w:pPr>
      <w:rPr>
        <w:rFonts w:hint="default"/>
        <w:lang w:val="vi" w:eastAsia="en-US" w:bidi="ar-SA"/>
      </w:rPr>
    </w:lvl>
    <w:lvl w:ilvl="2" w:tplc="60C2671C">
      <w:numFmt w:val="bullet"/>
      <w:lvlText w:val="•"/>
      <w:lvlJc w:val="left"/>
      <w:pPr>
        <w:ind w:left="1300" w:hanging="172"/>
      </w:pPr>
      <w:rPr>
        <w:rFonts w:hint="default"/>
        <w:lang w:val="vi" w:eastAsia="en-US" w:bidi="ar-SA"/>
      </w:rPr>
    </w:lvl>
    <w:lvl w:ilvl="3" w:tplc="2270A2DA">
      <w:numFmt w:val="bullet"/>
      <w:lvlText w:val="•"/>
      <w:lvlJc w:val="left"/>
      <w:pPr>
        <w:ind w:left="1881" w:hanging="172"/>
      </w:pPr>
      <w:rPr>
        <w:rFonts w:hint="default"/>
        <w:lang w:val="vi" w:eastAsia="en-US" w:bidi="ar-SA"/>
      </w:rPr>
    </w:lvl>
    <w:lvl w:ilvl="4" w:tplc="0CB6DF90">
      <w:numFmt w:val="bullet"/>
      <w:lvlText w:val="•"/>
      <w:lvlJc w:val="left"/>
      <w:pPr>
        <w:ind w:left="2461" w:hanging="172"/>
      </w:pPr>
      <w:rPr>
        <w:rFonts w:hint="default"/>
        <w:lang w:val="vi" w:eastAsia="en-US" w:bidi="ar-SA"/>
      </w:rPr>
    </w:lvl>
    <w:lvl w:ilvl="5" w:tplc="2B6C2F7C">
      <w:numFmt w:val="bullet"/>
      <w:lvlText w:val="•"/>
      <w:lvlJc w:val="left"/>
      <w:pPr>
        <w:ind w:left="3042" w:hanging="172"/>
      </w:pPr>
      <w:rPr>
        <w:rFonts w:hint="default"/>
        <w:lang w:val="vi" w:eastAsia="en-US" w:bidi="ar-SA"/>
      </w:rPr>
    </w:lvl>
    <w:lvl w:ilvl="6" w:tplc="2098BF88">
      <w:numFmt w:val="bullet"/>
      <w:lvlText w:val="•"/>
      <w:lvlJc w:val="left"/>
      <w:pPr>
        <w:ind w:left="3622" w:hanging="172"/>
      </w:pPr>
      <w:rPr>
        <w:rFonts w:hint="default"/>
        <w:lang w:val="vi" w:eastAsia="en-US" w:bidi="ar-SA"/>
      </w:rPr>
    </w:lvl>
    <w:lvl w:ilvl="7" w:tplc="3DDEDA86">
      <w:numFmt w:val="bullet"/>
      <w:lvlText w:val="•"/>
      <w:lvlJc w:val="left"/>
      <w:pPr>
        <w:ind w:left="4202" w:hanging="172"/>
      </w:pPr>
      <w:rPr>
        <w:rFonts w:hint="default"/>
        <w:lang w:val="vi" w:eastAsia="en-US" w:bidi="ar-SA"/>
      </w:rPr>
    </w:lvl>
    <w:lvl w:ilvl="8" w:tplc="DAAECBA8">
      <w:numFmt w:val="bullet"/>
      <w:lvlText w:val="•"/>
      <w:lvlJc w:val="left"/>
      <w:pPr>
        <w:ind w:left="4783" w:hanging="172"/>
      </w:pPr>
      <w:rPr>
        <w:rFonts w:hint="default"/>
        <w:lang w:val="vi" w:eastAsia="en-US" w:bidi="ar-SA"/>
      </w:rPr>
    </w:lvl>
  </w:abstractNum>
  <w:abstractNum w:abstractNumId="828">
    <w:nsid w:val="67822A67"/>
    <w:multiLevelType w:val="multilevel"/>
    <w:tmpl w:val="415CBBB6"/>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829">
    <w:nsid w:val="67B9763B"/>
    <w:multiLevelType w:val="hybridMultilevel"/>
    <w:tmpl w:val="25DEFA68"/>
    <w:lvl w:ilvl="0" w:tplc="1122CC3A">
      <w:numFmt w:val="bullet"/>
      <w:lvlText w:val="–"/>
      <w:lvlJc w:val="left"/>
      <w:pPr>
        <w:ind w:left="108" w:hanging="274"/>
      </w:pPr>
      <w:rPr>
        <w:rFonts w:ascii="Times New Roman" w:eastAsia="Times New Roman" w:hAnsi="Times New Roman" w:cs="Times New Roman" w:hint="default"/>
        <w:b w:val="0"/>
        <w:bCs w:val="0"/>
        <w:i w:val="0"/>
        <w:iCs w:val="0"/>
        <w:spacing w:val="0"/>
        <w:w w:val="100"/>
        <w:sz w:val="24"/>
        <w:szCs w:val="24"/>
        <w:lang w:val="vi" w:eastAsia="en-US" w:bidi="ar-SA"/>
      </w:rPr>
    </w:lvl>
    <w:lvl w:ilvl="1" w:tplc="7930C75A">
      <w:numFmt w:val="bullet"/>
      <w:lvlText w:val="•"/>
      <w:lvlJc w:val="left"/>
      <w:pPr>
        <w:ind w:left="344" w:hanging="274"/>
      </w:pPr>
      <w:rPr>
        <w:rFonts w:hint="default"/>
        <w:lang w:val="vi" w:eastAsia="en-US" w:bidi="ar-SA"/>
      </w:rPr>
    </w:lvl>
    <w:lvl w:ilvl="2" w:tplc="6D0492F8">
      <w:numFmt w:val="bullet"/>
      <w:lvlText w:val="•"/>
      <w:lvlJc w:val="left"/>
      <w:pPr>
        <w:ind w:left="588" w:hanging="274"/>
      </w:pPr>
      <w:rPr>
        <w:rFonts w:hint="default"/>
        <w:lang w:val="vi" w:eastAsia="en-US" w:bidi="ar-SA"/>
      </w:rPr>
    </w:lvl>
    <w:lvl w:ilvl="3" w:tplc="CB30736E">
      <w:numFmt w:val="bullet"/>
      <w:lvlText w:val="•"/>
      <w:lvlJc w:val="left"/>
      <w:pPr>
        <w:ind w:left="832" w:hanging="274"/>
      </w:pPr>
      <w:rPr>
        <w:rFonts w:hint="default"/>
        <w:lang w:val="vi" w:eastAsia="en-US" w:bidi="ar-SA"/>
      </w:rPr>
    </w:lvl>
    <w:lvl w:ilvl="4" w:tplc="DAF8D858">
      <w:numFmt w:val="bullet"/>
      <w:lvlText w:val="•"/>
      <w:lvlJc w:val="left"/>
      <w:pPr>
        <w:ind w:left="1076" w:hanging="274"/>
      </w:pPr>
      <w:rPr>
        <w:rFonts w:hint="default"/>
        <w:lang w:val="vi" w:eastAsia="en-US" w:bidi="ar-SA"/>
      </w:rPr>
    </w:lvl>
    <w:lvl w:ilvl="5" w:tplc="3CEEC110">
      <w:numFmt w:val="bullet"/>
      <w:lvlText w:val="•"/>
      <w:lvlJc w:val="left"/>
      <w:pPr>
        <w:ind w:left="1320" w:hanging="274"/>
      </w:pPr>
      <w:rPr>
        <w:rFonts w:hint="default"/>
        <w:lang w:val="vi" w:eastAsia="en-US" w:bidi="ar-SA"/>
      </w:rPr>
    </w:lvl>
    <w:lvl w:ilvl="6" w:tplc="0E9820A6">
      <w:numFmt w:val="bullet"/>
      <w:lvlText w:val="•"/>
      <w:lvlJc w:val="left"/>
      <w:pPr>
        <w:ind w:left="1564" w:hanging="274"/>
      </w:pPr>
      <w:rPr>
        <w:rFonts w:hint="default"/>
        <w:lang w:val="vi" w:eastAsia="en-US" w:bidi="ar-SA"/>
      </w:rPr>
    </w:lvl>
    <w:lvl w:ilvl="7" w:tplc="D8B8B74E">
      <w:numFmt w:val="bullet"/>
      <w:lvlText w:val="•"/>
      <w:lvlJc w:val="left"/>
      <w:pPr>
        <w:ind w:left="1808" w:hanging="274"/>
      </w:pPr>
      <w:rPr>
        <w:rFonts w:hint="default"/>
        <w:lang w:val="vi" w:eastAsia="en-US" w:bidi="ar-SA"/>
      </w:rPr>
    </w:lvl>
    <w:lvl w:ilvl="8" w:tplc="C19E7CD0">
      <w:numFmt w:val="bullet"/>
      <w:lvlText w:val="•"/>
      <w:lvlJc w:val="left"/>
      <w:pPr>
        <w:ind w:left="2052" w:hanging="274"/>
      </w:pPr>
      <w:rPr>
        <w:rFonts w:hint="default"/>
        <w:lang w:val="vi" w:eastAsia="en-US" w:bidi="ar-SA"/>
      </w:rPr>
    </w:lvl>
  </w:abstractNum>
  <w:abstractNum w:abstractNumId="830">
    <w:nsid w:val="67BB409A"/>
    <w:multiLevelType w:val="multilevel"/>
    <w:tmpl w:val="B2CE11BA"/>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831">
    <w:nsid w:val="67D760BF"/>
    <w:multiLevelType w:val="hybridMultilevel"/>
    <w:tmpl w:val="98F21F32"/>
    <w:lvl w:ilvl="0" w:tplc="0B0AF880">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007E46DC">
      <w:numFmt w:val="bullet"/>
      <w:lvlText w:val="•"/>
      <w:lvlJc w:val="left"/>
      <w:pPr>
        <w:ind w:left="344" w:hanging="167"/>
      </w:pPr>
      <w:rPr>
        <w:rFonts w:hint="default"/>
        <w:lang w:val="vi" w:eastAsia="en-US" w:bidi="ar-SA"/>
      </w:rPr>
    </w:lvl>
    <w:lvl w:ilvl="2" w:tplc="F662B280">
      <w:numFmt w:val="bullet"/>
      <w:lvlText w:val="•"/>
      <w:lvlJc w:val="left"/>
      <w:pPr>
        <w:ind w:left="588" w:hanging="167"/>
      </w:pPr>
      <w:rPr>
        <w:rFonts w:hint="default"/>
        <w:lang w:val="vi" w:eastAsia="en-US" w:bidi="ar-SA"/>
      </w:rPr>
    </w:lvl>
    <w:lvl w:ilvl="3" w:tplc="56B2549A">
      <w:numFmt w:val="bullet"/>
      <w:lvlText w:val="•"/>
      <w:lvlJc w:val="left"/>
      <w:pPr>
        <w:ind w:left="832" w:hanging="167"/>
      </w:pPr>
      <w:rPr>
        <w:rFonts w:hint="default"/>
        <w:lang w:val="vi" w:eastAsia="en-US" w:bidi="ar-SA"/>
      </w:rPr>
    </w:lvl>
    <w:lvl w:ilvl="4" w:tplc="2B06DB4A">
      <w:numFmt w:val="bullet"/>
      <w:lvlText w:val="•"/>
      <w:lvlJc w:val="left"/>
      <w:pPr>
        <w:ind w:left="1076" w:hanging="167"/>
      </w:pPr>
      <w:rPr>
        <w:rFonts w:hint="default"/>
        <w:lang w:val="vi" w:eastAsia="en-US" w:bidi="ar-SA"/>
      </w:rPr>
    </w:lvl>
    <w:lvl w:ilvl="5" w:tplc="67CC6822">
      <w:numFmt w:val="bullet"/>
      <w:lvlText w:val="•"/>
      <w:lvlJc w:val="left"/>
      <w:pPr>
        <w:ind w:left="1320" w:hanging="167"/>
      </w:pPr>
      <w:rPr>
        <w:rFonts w:hint="default"/>
        <w:lang w:val="vi" w:eastAsia="en-US" w:bidi="ar-SA"/>
      </w:rPr>
    </w:lvl>
    <w:lvl w:ilvl="6" w:tplc="50CABDFA">
      <w:numFmt w:val="bullet"/>
      <w:lvlText w:val="•"/>
      <w:lvlJc w:val="left"/>
      <w:pPr>
        <w:ind w:left="1564" w:hanging="167"/>
      </w:pPr>
      <w:rPr>
        <w:rFonts w:hint="default"/>
        <w:lang w:val="vi" w:eastAsia="en-US" w:bidi="ar-SA"/>
      </w:rPr>
    </w:lvl>
    <w:lvl w:ilvl="7" w:tplc="BD18D2A8">
      <w:numFmt w:val="bullet"/>
      <w:lvlText w:val="•"/>
      <w:lvlJc w:val="left"/>
      <w:pPr>
        <w:ind w:left="1808" w:hanging="167"/>
      </w:pPr>
      <w:rPr>
        <w:rFonts w:hint="default"/>
        <w:lang w:val="vi" w:eastAsia="en-US" w:bidi="ar-SA"/>
      </w:rPr>
    </w:lvl>
    <w:lvl w:ilvl="8" w:tplc="2F923FB4">
      <w:numFmt w:val="bullet"/>
      <w:lvlText w:val="•"/>
      <w:lvlJc w:val="left"/>
      <w:pPr>
        <w:ind w:left="2052" w:hanging="167"/>
      </w:pPr>
      <w:rPr>
        <w:rFonts w:hint="default"/>
        <w:lang w:val="vi" w:eastAsia="en-US" w:bidi="ar-SA"/>
      </w:rPr>
    </w:lvl>
  </w:abstractNum>
  <w:abstractNum w:abstractNumId="832">
    <w:nsid w:val="67D93F89"/>
    <w:multiLevelType w:val="hybridMultilevel"/>
    <w:tmpl w:val="4A481330"/>
    <w:lvl w:ilvl="0" w:tplc="86AAC2DC">
      <w:numFmt w:val="bullet"/>
      <w:lvlText w:val="–"/>
      <w:lvlJc w:val="left"/>
      <w:pPr>
        <w:ind w:left="28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E4A893AE">
      <w:start w:val="1"/>
      <w:numFmt w:val="decimal"/>
      <w:lvlText w:val="%2."/>
      <w:lvlJc w:val="left"/>
      <w:pPr>
        <w:ind w:left="478" w:hanging="23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F014D1C0">
      <w:numFmt w:val="bullet"/>
      <w:lvlText w:val="•"/>
      <w:lvlJc w:val="left"/>
      <w:pPr>
        <w:ind w:left="107" w:hanging="145"/>
      </w:pPr>
      <w:rPr>
        <w:rFonts w:ascii="Times New Roman" w:eastAsia="Times New Roman" w:hAnsi="Times New Roman" w:cs="Times New Roman" w:hint="default"/>
        <w:b w:val="0"/>
        <w:bCs w:val="0"/>
        <w:i w:val="0"/>
        <w:iCs w:val="0"/>
        <w:spacing w:val="0"/>
        <w:w w:val="100"/>
        <w:sz w:val="24"/>
        <w:szCs w:val="24"/>
        <w:lang w:val="vi" w:eastAsia="en-US" w:bidi="ar-SA"/>
      </w:rPr>
    </w:lvl>
    <w:lvl w:ilvl="3" w:tplc="3D4E6440">
      <w:numFmt w:val="bullet"/>
      <w:lvlText w:val="•"/>
      <w:lvlJc w:val="left"/>
      <w:pPr>
        <w:ind w:left="1163" w:hanging="145"/>
      </w:pPr>
      <w:rPr>
        <w:rFonts w:hint="default"/>
        <w:lang w:val="vi" w:eastAsia="en-US" w:bidi="ar-SA"/>
      </w:rPr>
    </w:lvl>
    <w:lvl w:ilvl="4" w:tplc="56B6EAB8">
      <w:numFmt w:val="bullet"/>
      <w:lvlText w:val="•"/>
      <w:lvlJc w:val="left"/>
      <w:pPr>
        <w:ind w:left="1846" w:hanging="145"/>
      </w:pPr>
      <w:rPr>
        <w:rFonts w:hint="default"/>
        <w:lang w:val="vi" w:eastAsia="en-US" w:bidi="ar-SA"/>
      </w:rPr>
    </w:lvl>
    <w:lvl w:ilvl="5" w:tplc="4F2E1D28">
      <w:numFmt w:val="bullet"/>
      <w:lvlText w:val="•"/>
      <w:lvlJc w:val="left"/>
      <w:pPr>
        <w:ind w:left="2529" w:hanging="145"/>
      </w:pPr>
      <w:rPr>
        <w:rFonts w:hint="default"/>
        <w:lang w:val="vi" w:eastAsia="en-US" w:bidi="ar-SA"/>
      </w:rPr>
    </w:lvl>
    <w:lvl w:ilvl="6" w:tplc="C7B86E46">
      <w:numFmt w:val="bullet"/>
      <w:lvlText w:val="•"/>
      <w:lvlJc w:val="left"/>
      <w:pPr>
        <w:ind w:left="3212" w:hanging="145"/>
      </w:pPr>
      <w:rPr>
        <w:rFonts w:hint="default"/>
        <w:lang w:val="vi" w:eastAsia="en-US" w:bidi="ar-SA"/>
      </w:rPr>
    </w:lvl>
    <w:lvl w:ilvl="7" w:tplc="F216F416">
      <w:numFmt w:val="bullet"/>
      <w:lvlText w:val="•"/>
      <w:lvlJc w:val="left"/>
      <w:pPr>
        <w:ind w:left="3895" w:hanging="145"/>
      </w:pPr>
      <w:rPr>
        <w:rFonts w:hint="default"/>
        <w:lang w:val="vi" w:eastAsia="en-US" w:bidi="ar-SA"/>
      </w:rPr>
    </w:lvl>
    <w:lvl w:ilvl="8" w:tplc="A19C5B6E">
      <w:numFmt w:val="bullet"/>
      <w:lvlText w:val="•"/>
      <w:lvlJc w:val="left"/>
      <w:pPr>
        <w:ind w:left="4578" w:hanging="145"/>
      </w:pPr>
      <w:rPr>
        <w:rFonts w:hint="default"/>
        <w:lang w:val="vi" w:eastAsia="en-US" w:bidi="ar-SA"/>
      </w:rPr>
    </w:lvl>
  </w:abstractNum>
  <w:abstractNum w:abstractNumId="833">
    <w:nsid w:val="686120CA"/>
    <w:multiLevelType w:val="multilevel"/>
    <w:tmpl w:val="5C046EFA"/>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834">
    <w:nsid w:val="68BF31DC"/>
    <w:multiLevelType w:val="hybridMultilevel"/>
    <w:tmpl w:val="18F853CE"/>
    <w:lvl w:ilvl="0" w:tplc="834C89F2">
      <w:start w:val="2"/>
      <w:numFmt w:val="decimal"/>
      <w:lvlText w:val="%1."/>
      <w:lvlJc w:val="left"/>
      <w:pPr>
        <w:ind w:left="107" w:hanging="23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142B1D2">
      <w:numFmt w:val="bullet"/>
      <w:lvlText w:val="•"/>
      <w:lvlJc w:val="left"/>
      <w:pPr>
        <w:ind w:left="684" w:hanging="235"/>
      </w:pPr>
      <w:rPr>
        <w:rFonts w:hint="default"/>
        <w:lang w:val="vi" w:eastAsia="en-US" w:bidi="ar-SA"/>
      </w:rPr>
    </w:lvl>
    <w:lvl w:ilvl="2" w:tplc="745C86D2">
      <w:numFmt w:val="bullet"/>
      <w:lvlText w:val="•"/>
      <w:lvlJc w:val="left"/>
      <w:pPr>
        <w:ind w:left="1268" w:hanging="235"/>
      </w:pPr>
      <w:rPr>
        <w:rFonts w:hint="default"/>
        <w:lang w:val="vi" w:eastAsia="en-US" w:bidi="ar-SA"/>
      </w:rPr>
    </w:lvl>
    <w:lvl w:ilvl="3" w:tplc="918632A0">
      <w:numFmt w:val="bullet"/>
      <w:lvlText w:val="•"/>
      <w:lvlJc w:val="left"/>
      <w:pPr>
        <w:ind w:left="1853" w:hanging="235"/>
      </w:pPr>
      <w:rPr>
        <w:rFonts w:hint="default"/>
        <w:lang w:val="vi" w:eastAsia="en-US" w:bidi="ar-SA"/>
      </w:rPr>
    </w:lvl>
    <w:lvl w:ilvl="4" w:tplc="B3FAF8BC">
      <w:numFmt w:val="bullet"/>
      <w:lvlText w:val="•"/>
      <w:lvlJc w:val="left"/>
      <w:pPr>
        <w:ind w:left="2437" w:hanging="235"/>
      </w:pPr>
      <w:rPr>
        <w:rFonts w:hint="default"/>
        <w:lang w:val="vi" w:eastAsia="en-US" w:bidi="ar-SA"/>
      </w:rPr>
    </w:lvl>
    <w:lvl w:ilvl="5" w:tplc="106C7C02">
      <w:numFmt w:val="bullet"/>
      <w:lvlText w:val="•"/>
      <w:lvlJc w:val="left"/>
      <w:pPr>
        <w:ind w:left="3022" w:hanging="235"/>
      </w:pPr>
      <w:rPr>
        <w:rFonts w:hint="default"/>
        <w:lang w:val="vi" w:eastAsia="en-US" w:bidi="ar-SA"/>
      </w:rPr>
    </w:lvl>
    <w:lvl w:ilvl="6" w:tplc="BD9EE910">
      <w:numFmt w:val="bullet"/>
      <w:lvlText w:val="•"/>
      <w:lvlJc w:val="left"/>
      <w:pPr>
        <w:ind w:left="3606" w:hanging="235"/>
      </w:pPr>
      <w:rPr>
        <w:rFonts w:hint="default"/>
        <w:lang w:val="vi" w:eastAsia="en-US" w:bidi="ar-SA"/>
      </w:rPr>
    </w:lvl>
    <w:lvl w:ilvl="7" w:tplc="9AA4F55A">
      <w:numFmt w:val="bullet"/>
      <w:lvlText w:val="•"/>
      <w:lvlJc w:val="left"/>
      <w:pPr>
        <w:ind w:left="4190" w:hanging="235"/>
      </w:pPr>
      <w:rPr>
        <w:rFonts w:hint="default"/>
        <w:lang w:val="vi" w:eastAsia="en-US" w:bidi="ar-SA"/>
      </w:rPr>
    </w:lvl>
    <w:lvl w:ilvl="8" w:tplc="312A9AB4">
      <w:numFmt w:val="bullet"/>
      <w:lvlText w:val="•"/>
      <w:lvlJc w:val="left"/>
      <w:pPr>
        <w:ind w:left="4775" w:hanging="235"/>
      </w:pPr>
      <w:rPr>
        <w:rFonts w:hint="default"/>
        <w:lang w:val="vi" w:eastAsia="en-US" w:bidi="ar-SA"/>
      </w:rPr>
    </w:lvl>
  </w:abstractNum>
  <w:abstractNum w:abstractNumId="835">
    <w:nsid w:val="68F01000"/>
    <w:multiLevelType w:val="multilevel"/>
    <w:tmpl w:val="EBF81CAA"/>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336" w:hanging="420"/>
      </w:pPr>
      <w:rPr>
        <w:rFonts w:hint="default"/>
        <w:lang w:val="vi" w:eastAsia="en-US" w:bidi="ar-SA"/>
      </w:rPr>
    </w:lvl>
    <w:lvl w:ilvl="3">
      <w:numFmt w:val="bullet"/>
      <w:lvlText w:val="•"/>
      <w:lvlJc w:val="left"/>
      <w:pPr>
        <w:ind w:left="3244" w:hanging="420"/>
      </w:pPr>
      <w:rPr>
        <w:rFonts w:hint="default"/>
        <w:lang w:val="vi" w:eastAsia="en-US" w:bidi="ar-SA"/>
      </w:rPr>
    </w:lvl>
    <w:lvl w:ilvl="4">
      <w:numFmt w:val="bullet"/>
      <w:lvlText w:val="•"/>
      <w:lvlJc w:val="left"/>
      <w:pPr>
        <w:ind w:left="4152" w:hanging="420"/>
      </w:pPr>
      <w:rPr>
        <w:rFonts w:hint="default"/>
        <w:lang w:val="vi" w:eastAsia="en-US" w:bidi="ar-SA"/>
      </w:rPr>
    </w:lvl>
    <w:lvl w:ilvl="5">
      <w:numFmt w:val="bullet"/>
      <w:lvlText w:val="•"/>
      <w:lvlJc w:val="left"/>
      <w:pPr>
        <w:ind w:left="5060" w:hanging="420"/>
      </w:pPr>
      <w:rPr>
        <w:rFonts w:hint="default"/>
        <w:lang w:val="vi" w:eastAsia="en-US" w:bidi="ar-SA"/>
      </w:rPr>
    </w:lvl>
    <w:lvl w:ilvl="6">
      <w:numFmt w:val="bullet"/>
      <w:lvlText w:val="•"/>
      <w:lvlJc w:val="left"/>
      <w:pPr>
        <w:ind w:left="5968" w:hanging="420"/>
      </w:pPr>
      <w:rPr>
        <w:rFonts w:hint="default"/>
        <w:lang w:val="vi" w:eastAsia="en-US" w:bidi="ar-SA"/>
      </w:rPr>
    </w:lvl>
    <w:lvl w:ilvl="7">
      <w:numFmt w:val="bullet"/>
      <w:lvlText w:val="•"/>
      <w:lvlJc w:val="left"/>
      <w:pPr>
        <w:ind w:left="6876" w:hanging="420"/>
      </w:pPr>
      <w:rPr>
        <w:rFonts w:hint="default"/>
        <w:lang w:val="vi" w:eastAsia="en-US" w:bidi="ar-SA"/>
      </w:rPr>
    </w:lvl>
    <w:lvl w:ilvl="8">
      <w:numFmt w:val="bullet"/>
      <w:lvlText w:val="•"/>
      <w:lvlJc w:val="left"/>
      <w:pPr>
        <w:ind w:left="7784" w:hanging="420"/>
      </w:pPr>
      <w:rPr>
        <w:rFonts w:hint="default"/>
        <w:lang w:val="vi" w:eastAsia="en-US" w:bidi="ar-SA"/>
      </w:rPr>
    </w:lvl>
  </w:abstractNum>
  <w:abstractNum w:abstractNumId="836">
    <w:nsid w:val="690B2394"/>
    <w:multiLevelType w:val="hybridMultilevel"/>
    <w:tmpl w:val="2A963720"/>
    <w:lvl w:ilvl="0" w:tplc="3A041594">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524A6ADC">
      <w:numFmt w:val="bullet"/>
      <w:lvlText w:val="•"/>
      <w:lvlJc w:val="left"/>
      <w:pPr>
        <w:ind w:left="684" w:hanging="181"/>
      </w:pPr>
      <w:rPr>
        <w:rFonts w:hint="default"/>
        <w:lang w:val="vi" w:eastAsia="en-US" w:bidi="ar-SA"/>
      </w:rPr>
    </w:lvl>
    <w:lvl w:ilvl="2" w:tplc="F22E61EE">
      <w:numFmt w:val="bullet"/>
      <w:lvlText w:val="•"/>
      <w:lvlJc w:val="left"/>
      <w:pPr>
        <w:ind w:left="1268" w:hanging="181"/>
      </w:pPr>
      <w:rPr>
        <w:rFonts w:hint="default"/>
        <w:lang w:val="vi" w:eastAsia="en-US" w:bidi="ar-SA"/>
      </w:rPr>
    </w:lvl>
    <w:lvl w:ilvl="3" w:tplc="80804E0C">
      <w:numFmt w:val="bullet"/>
      <w:lvlText w:val="•"/>
      <w:lvlJc w:val="left"/>
      <w:pPr>
        <w:ind w:left="1853" w:hanging="181"/>
      </w:pPr>
      <w:rPr>
        <w:rFonts w:hint="default"/>
        <w:lang w:val="vi" w:eastAsia="en-US" w:bidi="ar-SA"/>
      </w:rPr>
    </w:lvl>
    <w:lvl w:ilvl="4" w:tplc="B748E282">
      <w:numFmt w:val="bullet"/>
      <w:lvlText w:val="•"/>
      <w:lvlJc w:val="left"/>
      <w:pPr>
        <w:ind w:left="2437" w:hanging="181"/>
      </w:pPr>
      <w:rPr>
        <w:rFonts w:hint="default"/>
        <w:lang w:val="vi" w:eastAsia="en-US" w:bidi="ar-SA"/>
      </w:rPr>
    </w:lvl>
    <w:lvl w:ilvl="5" w:tplc="48C29030">
      <w:numFmt w:val="bullet"/>
      <w:lvlText w:val="•"/>
      <w:lvlJc w:val="left"/>
      <w:pPr>
        <w:ind w:left="3022" w:hanging="181"/>
      </w:pPr>
      <w:rPr>
        <w:rFonts w:hint="default"/>
        <w:lang w:val="vi" w:eastAsia="en-US" w:bidi="ar-SA"/>
      </w:rPr>
    </w:lvl>
    <w:lvl w:ilvl="6" w:tplc="2E3C154C">
      <w:numFmt w:val="bullet"/>
      <w:lvlText w:val="•"/>
      <w:lvlJc w:val="left"/>
      <w:pPr>
        <w:ind w:left="3606" w:hanging="181"/>
      </w:pPr>
      <w:rPr>
        <w:rFonts w:hint="default"/>
        <w:lang w:val="vi" w:eastAsia="en-US" w:bidi="ar-SA"/>
      </w:rPr>
    </w:lvl>
    <w:lvl w:ilvl="7" w:tplc="4B2EAD4E">
      <w:numFmt w:val="bullet"/>
      <w:lvlText w:val="•"/>
      <w:lvlJc w:val="left"/>
      <w:pPr>
        <w:ind w:left="4190" w:hanging="181"/>
      </w:pPr>
      <w:rPr>
        <w:rFonts w:hint="default"/>
        <w:lang w:val="vi" w:eastAsia="en-US" w:bidi="ar-SA"/>
      </w:rPr>
    </w:lvl>
    <w:lvl w:ilvl="8" w:tplc="F604878C">
      <w:numFmt w:val="bullet"/>
      <w:lvlText w:val="•"/>
      <w:lvlJc w:val="left"/>
      <w:pPr>
        <w:ind w:left="4775" w:hanging="181"/>
      </w:pPr>
      <w:rPr>
        <w:rFonts w:hint="default"/>
        <w:lang w:val="vi" w:eastAsia="en-US" w:bidi="ar-SA"/>
      </w:rPr>
    </w:lvl>
  </w:abstractNum>
  <w:abstractNum w:abstractNumId="837">
    <w:nsid w:val="694431DB"/>
    <w:multiLevelType w:val="hybridMultilevel"/>
    <w:tmpl w:val="AB569186"/>
    <w:lvl w:ilvl="0" w:tplc="2A36A24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57850B6">
      <w:numFmt w:val="bullet"/>
      <w:lvlText w:val="•"/>
      <w:lvlJc w:val="left"/>
      <w:pPr>
        <w:ind w:left="846" w:hanging="180"/>
      </w:pPr>
      <w:rPr>
        <w:rFonts w:hint="default"/>
        <w:lang w:val="vi" w:eastAsia="en-US" w:bidi="ar-SA"/>
      </w:rPr>
    </w:lvl>
    <w:lvl w:ilvl="2" w:tplc="B914DB98">
      <w:numFmt w:val="bullet"/>
      <w:lvlText w:val="•"/>
      <w:lvlJc w:val="left"/>
      <w:pPr>
        <w:ind w:left="1412" w:hanging="180"/>
      </w:pPr>
      <w:rPr>
        <w:rFonts w:hint="default"/>
        <w:lang w:val="vi" w:eastAsia="en-US" w:bidi="ar-SA"/>
      </w:rPr>
    </w:lvl>
    <w:lvl w:ilvl="3" w:tplc="015C79AA">
      <w:numFmt w:val="bullet"/>
      <w:lvlText w:val="•"/>
      <w:lvlJc w:val="left"/>
      <w:pPr>
        <w:ind w:left="1979" w:hanging="180"/>
      </w:pPr>
      <w:rPr>
        <w:rFonts w:hint="default"/>
        <w:lang w:val="vi" w:eastAsia="en-US" w:bidi="ar-SA"/>
      </w:rPr>
    </w:lvl>
    <w:lvl w:ilvl="4" w:tplc="DA48A160">
      <w:numFmt w:val="bullet"/>
      <w:lvlText w:val="•"/>
      <w:lvlJc w:val="left"/>
      <w:pPr>
        <w:ind w:left="2545" w:hanging="180"/>
      </w:pPr>
      <w:rPr>
        <w:rFonts w:hint="default"/>
        <w:lang w:val="vi" w:eastAsia="en-US" w:bidi="ar-SA"/>
      </w:rPr>
    </w:lvl>
    <w:lvl w:ilvl="5" w:tplc="83722AF8">
      <w:numFmt w:val="bullet"/>
      <w:lvlText w:val="•"/>
      <w:lvlJc w:val="left"/>
      <w:pPr>
        <w:ind w:left="3112" w:hanging="180"/>
      </w:pPr>
      <w:rPr>
        <w:rFonts w:hint="default"/>
        <w:lang w:val="vi" w:eastAsia="en-US" w:bidi="ar-SA"/>
      </w:rPr>
    </w:lvl>
    <w:lvl w:ilvl="6" w:tplc="E25ED2B2">
      <w:numFmt w:val="bullet"/>
      <w:lvlText w:val="•"/>
      <w:lvlJc w:val="left"/>
      <w:pPr>
        <w:ind w:left="3678" w:hanging="180"/>
      </w:pPr>
      <w:rPr>
        <w:rFonts w:hint="default"/>
        <w:lang w:val="vi" w:eastAsia="en-US" w:bidi="ar-SA"/>
      </w:rPr>
    </w:lvl>
    <w:lvl w:ilvl="7" w:tplc="80FA7DA8">
      <w:numFmt w:val="bullet"/>
      <w:lvlText w:val="•"/>
      <w:lvlJc w:val="left"/>
      <w:pPr>
        <w:ind w:left="4244" w:hanging="180"/>
      </w:pPr>
      <w:rPr>
        <w:rFonts w:hint="default"/>
        <w:lang w:val="vi" w:eastAsia="en-US" w:bidi="ar-SA"/>
      </w:rPr>
    </w:lvl>
    <w:lvl w:ilvl="8" w:tplc="2F56581E">
      <w:numFmt w:val="bullet"/>
      <w:lvlText w:val="•"/>
      <w:lvlJc w:val="left"/>
      <w:pPr>
        <w:ind w:left="4811" w:hanging="180"/>
      </w:pPr>
      <w:rPr>
        <w:rFonts w:hint="default"/>
        <w:lang w:val="vi" w:eastAsia="en-US" w:bidi="ar-SA"/>
      </w:rPr>
    </w:lvl>
  </w:abstractNum>
  <w:abstractNum w:abstractNumId="838">
    <w:nsid w:val="69576ECE"/>
    <w:multiLevelType w:val="hybridMultilevel"/>
    <w:tmpl w:val="638E9F7C"/>
    <w:lvl w:ilvl="0" w:tplc="CC649818">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6C8A8CC4">
      <w:numFmt w:val="bullet"/>
      <w:lvlText w:val="•"/>
      <w:lvlJc w:val="left"/>
      <w:pPr>
        <w:ind w:left="684" w:hanging="193"/>
      </w:pPr>
      <w:rPr>
        <w:rFonts w:hint="default"/>
        <w:lang w:val="vi" w:eastAsia="en-US" w:bidi="ar-SA"/>
      </w:rPr>
    </w:lvl>
    <w:lvl w:ilvl="2" w:tplc="B18A7594">
      <w:numFmt w:val="bullet"/>
      <w:lvlText w:val="•"/>
      <w:lvlJc w:val="left"/>
      <w:pPr>
        <w:ind w:left="1268" w:hanging="193"/>
      </w:pPr>
      <w:rPr>
        <w:rFonts w:hint="default"/>
        <w:lang w:val="vi" w:eastAsia="en-US" w:bidi="ar-SA"/>
      </w:rPr>
    </w:lvl>
    <w:lvl w:ilvl="3" w:tplc="238AAA44">
      <w:numFmt w:val="bullet"/>
      <w:lvlText w:val="•"/>
      <w:lvlJc w:val="left"/>
      <w:pPr>
        <w:ind w:left="1853" w:hanging="193"/>
      </w:pPr>
      <w:rPr>
        <w:rFonts w:hint="default"/>
        <w:lang w:val="vi" w:eastAsia="en-US" w:bidi="ar-SA"/>
      </w:rPr>
    </w:lvl>
    <w:lvl w:ilvl="4" w:tplc="72DA8EF6">
      <w:numFmt w:val="bullet"/>
      <w:lvlText w:val="•"/>
      <w:lvlJc w:val="left"/>
      <w:pPr>
        <w:ind w:left="2437" w:hanging="193"/>
      </w:pPr>
      <w:rPr>
        <w:rFonts w:hint="default"/>
        <w:lang w:val="vi" w:eastAsia="en-US" w:bidi="ar-SA"/>
      </w:rPr>
    </w:lvl>
    <w:lvl w:ilvl="5" w:tplc="1B2A86CE">
      <w:numFmt w:val="bullet"/>
      <w:lvlText w:val="•"/>
      <w:lvlJc w:val="left"/>
      <w:pPr>
        <w:ind w:left="3022" w:hanging="193"/>
      </w:pPr>
      <w:rPr>
        <w:rFonts w:hint="default"/>
        <w:lang w:val="vi" w:eastAsia="en-US" w:bidi="ar-SA"/>
      </w:rPr>
    </w:lvl>
    <w:lvl w:ilvl="6" w:tplc="17929850">
      <w:numFmt w:val="bullet"/>
      <w:lvlText w:val="•"/>
      <w:lvlJc w:val="left"/>
      <w:pPr>
        <w:ind w:left="3606" w:hanging="193"/>
      </w:pPr>
      <w:rPr>
        <w:rFonts w:hint="default"/>
        <w:lang w:val="vi" w:eastAsia="en-US" w:bidi="ar-SA"/>
      </w:rPr>
    </w:lvl>
    <w:lvl w:ilvl="7" w:tplc="B1E29F40">
      <w:numFmt w:val="bullet"/>
      <w:lvlText w:val="•"/>
      <w:lvlJc w:val="left"/>
      <w:pPr>
        <w:ind w:left="4190" w:hanging="193"/>
      </w:pPr>
      <w:rPr>
        <w:rFonts w:hint="default"/>
        <w:lang w:val="vi" w:eastAsia="en-US" w:bidi="ar-SA"/>
      </w:rPr>
    </w:lvl>
    <w:lvl w:ilvl="8" w:tplc="E738FCA4">
      <w:numFmt w:val="bullet"/>
      <w:lvlText w:val="•"/>
      <w:lvlJc w:val="left"/>
      <w:pPr>
        <w:ind w:left="4775" w:hanging="193"/>
      </w:pPr>
      <w:rPr>
        <w:rFonts w:hint="default"/>
        <w:lang w:val="vi" w:eastAsia="en-US" w:bidi="ar-SA"/>
      </w:rPr>
    </w:lvl>
  </w:abstractNum>
  <w:abstractNum w:abstractNumId="839">
    <w:nsid w:val="697E468F"/>
    <w:multiLevelType w:val="hybridMultilevel"/>
    <w:tmpl w:val="291A3248"/>
    <w:lvl w:ilvl="0" w:tplc="7DD4D12C">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3C8E7C12">
      <w:numFmt w:val="bullet"/>
      <w:lvlText w:val="•"/>
      <w:lvlJc w:val="left"/>
      <w:pPr>
        <w:ind w:left="344" w:hanging="257"/>
      </w:pPr>
      <w:rPr>
        <w:rFonts w:hint="default"/>
        <w:lang w:val="vi" w:eastAsia="en-US" w:bidi="ar-SA"/>
      </w:rPr>
    </w:lvl>
    <w:lvl w:ilvl="2" w:tplc="1DB04EA6">
      <w:numFmt w:val="bullet"/>
      <w:lvlText w:val="•"/>
      <w:lvlJc w:val="left"/>
      <w:pPr>
        <w:ind w:left="588" w:hanging="257"/>
      </w:pPr>
      <w:rPr>
        <w:rFonts w:hint="default"/>
        <w:lang w:val="vi" w:eastAsia="en-US" w:bidi="ar-SA"/>
      </w:rPr>
    </w:lvl>
    <w:lvl w:ilvl="3" w:tplc="C59442D6">
      <w:numFmt w:val="bullet"/>
      <w:lvlText w:val="•"/>
      <w:lvlJc w:val="left"/>
      <w:pPr>
        <w:ind w:left="832" w:hanging="257"/>
      </w:pPr>
      <w:rPr>
        <w:rFonts w:hint="default"/>
        <w:lang w:val="vi" w:eastAsia="en-US" w:bidi="ar-SA"/>
      </w:rPr>
    </w:lvl>
    <w:lvl w:ilvl="4" w:tplc="961ACC1C">
      <w:numFmt w:val="bullet"/>
      <w:lvlText w:val="•"/>
      <w:lvlJc w:val="left"/>
      <w:pPr>
        <w:ind w:left="1076" w:hanging="257"/>
      </w:pPr>
      <w:rPr>
        <w:rFonts w:hint="default"/>
        <w:lang w:val="vi" w:eastAsia="en-US" w:bidi="ar-SA"/>
      </w:rPr>
    </w:lvl>
    <w:lvl w:ilvl="5" w:tplc="D9E0F644">
      <w:numFmt w:val="bullet"/>
      <w:lvlText w:val="•"/>
      <w:lvlJc w:val="left"/>
      <w:pPr>
        <w:ind w:left="1320" w:hanging="257"/>
      </w:pPr>
      <w:rPr>
        <w:rFonts w:hint="default"/>
        <w:lang w:val="vi" w:eastAsia="en-US" w:bidi="ar-SA"/>
      </w:rPr>
    </w:lvl>
    <w:lvl w:ilvl="6" w:tplc="1A22F678">
      <w:numFmt w:val="bullet"/>
      <w:lvlText w:val="•"/>
      <w:lvlJc w:val="left"/>
      <w:pPr>
        <w:ind w:left="1564" w:hanging="257"/>
      </w:pPr>
      <w:rPr>
        <w:rFonts w:hint="default"/>
        <w:lang w:val="vi" w:eastAsia="en-US" w:bidi="ar-SA"/>
      </w:rPr>
    </w:lvl>
    <w:lvl w:ilvl="7" w:tplc="E2521E08">
      <w:numFmt w:val="bullet"/>
      <w:lvlText w:val="•"/>
      <w:lvlJc w:val="left"/>
      <w:pPr>
        <w:ind w:left="1808" w:hanging="257"/>
      </w:pPr>
      <w:rPr>
        <w:rFonts w:hint="default"/>
        <w:lang w:val="vi" w:eastAsia="en-US" w:bidi="ar-SA"/>
      </w:rPr>
    </w:lvl>
    <w:lvl w:ilvl="8" w:tplc="800E1DD2">
      <w:numFmt w:val="bullet"/>
      <w:lvlText w:val="•"/>
      <w:lvlJc w:val="left"/>
      <w:pPr>
        <w:ind w:left="2052" w:hanging="257"/>
      </w:pPr>
      <w:rPr>
        <w:rFonts w:hint="default"/>
        <w:lang w:val="vi" w:eastAsia="en-US" w:bidi="ar-SA"/>
      </w:rPr>
    </w:lvl>
  </w:abstractNum>
  <w:abstractNum w:abstractNumId="840">
    <w:nsid w:val="698677F0"/>
    <w:multiLevelType w:val="hybridMultilevel"/>
    <w:tmpl w:val="1A849D10"/>
    <w:lvl w:ilvl="0" w:tplc="FC3881B8">
      <w:numFmt w:val="bullet"/>
      <w:lvlText w:val="–"/>
      <w:lvlJc w:val="left"/>
      <w:pPr>
        <w:ind w:left="107" w:hanging="198"/>
      </w:pPr>
      <w:rPr>
        <w:rFonts w:ascii="Times New Roman" w:eastAsia="Times New Roman" w:hAnsi="Times New Roman" w:cs="Times New Roman" w:hint="default"/>
        <w:b w:val="0"/>
        <w:bCs w:val="0"/>
        <w:i w:val="0"/>
        <w:iCs w:val="0"/>
        <w:spacing w:val="0"/>
        <w:w w:val="100"/>
        <w:sz w:val="24"/>
        <w:szCs w:val="24"/>
        <w:lang w:val="vi" w:eastAsia="en-US" w:bidi="ar-SA"/>
      </w:rPr>
    </w:lvl>
    <w:lvl w:ilvl="1" w:tplc="0100BA56">
      <w:numFmt w:val="bullet"/>
      <w:lvlText w:val="•"/>
      <w:lvlJc w:val="left"/>
      <w:pPr>
        <w:ind w:left="684" w:hanging="198"/>
      </w:pPr>
      <w:rPr>
        <w:rFonts w:hint="default"/>
        <w:lang w:val="vi" w:eastAsia="en-US" w:bidi="ar-SA"/>
      </w:rPr>
    </w:lvl>
    <w:lvl w:ilvl="2" w:tplc="1EC85D10">
      <w:numFmt w:val="bullet"/>
      <w:lvlText w:val="•"/>
      <w:lvlJc w:val="left"/>
      <w:pPr>
        <w:ind w:left="1268" w:hanging="198"/>
      </w:pPr>
      <w:rPr>
        <w:rFonts w:hint="default"/>
        <w:lang w:val="vi" w:eastAsia="en-US" w:bidi="ar-SA"/>
      </w:rPr>
    </w:lvl>
    <w:lvl w:ilvl="3" w:tplc="9C7A65F8">
      <w:numFmt w:val="bullet"/>
      <w:lvlText w:val="•"/>
      <w:lvlJc w:val="left"/>
      <w:pPr>
        <w:ind w:left="1853" w:hanging="198"/>
      </w:pPr>
      <w:rPr>
        <w:rFonts w:hint="default"/>
        <w:lang w:val="vi" w:eastAsia="en-US" w:bidi="ar-SA"/>
      </w:rPr>
    </w:lvl>
    <w:lvl w:ilvl="4" w:tplc="67140B5A">
      <w:numFmt w:val="bullet"/>
      <w:lvlText w:val="•"/>
      <w:lvlJc w:val="left"/>
      <w:pPr>
        <w:ind w:left="2437" w:hanging="198"/>
      </w:pPr>
      <w:rPr>
        <w:rFonts w:hint="default"/>
        <w:lang w:val="vi" w:eastAsia="en-US" w:bidi="ar-SA"/>
      </w:rPr>
    </w:lvl>
    <w:lvl w:ilvl="5" w:tplc="C242044A">
      <w:numFmt w:val="bullet"/>
      <w:lvlText w:val="•"/>
      <w:lvlJc w:val="left"/>
      <w:pPr>
        <w:ind w:left="3022" w:hanging="198"/>
      </w:pPr>
      <w:rPr>
        <w:rFonts w:hint="default"/>
        <w:lang w:val="vi" w:eastAsia="en-US" w:bidi="ar-SA"/>
      </w:rPr>
    </w:lvl>
    <w:lvl w:ilvl="6" w:tplc="C42AF44E">
      <w:numFmt w:val="bullet"/>
      <w:lvlText w:val="•"/>
      <w:lvlJc w:val="left"/>
      <w:pPr>
        <w:ind w:left="3606" w:hanging="198"/>
      </w:pPr>
      <w:rPr>
        <w:rFonts w:hint="default"/>
        <w:lang w:val="vi" w:eastAsia="en-US" w:bidi="ar-SA"/>
      </w:rPr>
    </w:lvl>
    <w:lvl w:ilvl="7" w:tplc="DE30584A">
      <w:numFmt w:val="bullet"/>
      <w:lvlText w:val="•"/>
      <w:lvlJc w:val="left"/>
      <w:pPr>
        <w:ind w:left="4190" w:hanging="198"/>
      </w:pPr>
      <w:rPr>
        <w:rFonts w:hint="default"/>
        <w:lang w:val="vi" w:eastAsia="en-US" w:bidi="ar-SA"/>
      </w:rPr>
    </w:lvl>
    <w:lvl w:ilvl="8" w:tplc="929A90F2">
      <w:numFmt w:val="bullet"/>
      <w:lvlText w:val="•"/>
      <w:lvlJc w:val="left"/>
      <w:pPr>
        <w:ind w:left="4775" w:hanging="198"/>
      </w:pPr>
      <w:rPr>
        <w:rFonts w:hint="default"/>
        <w:lang w:val="vi" w:eastAsia="en-US" w:bidi="ar-SA"/>
      </w:rPr>
    </w:lvl>
  </w:abstractNum>
  <w:abstractNum w:abstractNumId="841">
    <w:nsid w:val="69AC496B"/>
    <w:multiLevelType w:val="hybridMultilevel"/>
    <w:tmpl w:val="8A8ECD5A"/>
    <w:lvl w:ilvl="0" w:tplc="757C99D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EFEF6DE">
      <w:numFmt w:val="bullet"/>
      <w:lvlText w:val="•"/>
      <w:lvlJc w:val="left"/>
      <w:pPr>
        <w:ind w:left="846" w:hanging="180"/>
      </w:pPr>
      <w:rPr>
        <w:rFonts w:hint="default"/>
        <w:lang w:val="vi" w:eastAsia="en-US" w:bidi="ar-SA"/>
      </w:rPr>
    </w:lvl>
    <w:lvl w:ilvl="2" w:tplc="5366F0D0">
      <w:numFmt w:val="bullet"/>
      <w:lvlText w:val="•"/>
      <w:lvlJc w:val="left"/>
      <w:pPr>
        <w:ind w:left="1412" w:hanging="180"/>
      </w:pPr>
      <w:rPr>
        <w:rFonts w:hint="default"/>
        <w:lang w:val="vi" w:eastAsia="en-US" w:bidi="ar-SA"/>
      </w:rPr>
    </w:lvl>
    <w:lvl w:ilvl="3" w:tplc="EA880CC4">
      <w:numFmt w:val="bullet"/>
      <w:lvlText w:val="•"/>
      <w:lvlJc w:val="left"/>
      <w:pPr>
        <w:ind w:left="1979" w:hanging="180"/>
      </w:pPr>
      <w:rPr>
        <w:rFonts w:hint="default"/>
        <w:lang w:val="vi" w:eastAsia="en-US" w:bidi="ar-SA"/>
      </w:rPr>
    </w:lvl>
    <w:lvl w:ilvl="4" w:tplc="3A1A49AC">
      <w:numFmt w:val="bullet"/>
      <w:lvlText w:val="•"/>
      <w:lvlJc w:val="left"/>
      <w:pPr>
        <w:ind w:left="2545" w:hanging="180"/>
      </w:pPr>
      <w:rPr>
        <w:rFonts w:hint="default"/>
        <w:lang w:val="vi" w:eastAsia="en-US" w:bidi="ar-SA"/>
      </w:rPr>
    </w:lvl>
    <w:lvl w:ilvl="5" w:tplc="B3E4B668">
      <w:numFmt w:val="bullet"/>
      <w:lvlText w:val="•"/>
      <w:lvlJc w:val="left"/>
      <w:pPr>
        <w:ind w:left="3112" w:hanging="180"/>
      </w:pPr>
      <w:rPr>
        <w:rFonts w:hint="default"/>
        <w:lang w:val="vi" w:eastAsia="en-US" w:bidi="ar-SA"/>
      </w:rPr>
    </w:lvl>
    <w:lvl w:ilvl="6" w:tplc="56542B40">
      <w:numFmt w:val="bullet"/>
      <w:lvlText w:val="•"/>
      <w:lvlJc w:val="left"/>
      <w:pPr>
        <w:ind w:left="3678" w:hanging="180"/>
      </w:pPr>
      <w:rPr>
        <w:rFonts w:hint="default"/>
        <w:lang w:val="vi" w:eastAsia="en-US" w:bidi="ar-SA"/>
      </w:rPr>
    </w:lvl>
    <w:lvl w:ilvl="7" w:tplc="86422208">
      <w:numFmt w:val="bullet"/>
      <w:lvlText w:val="•"/>
      <w:lvlJc w:val="left"/>
      <w:pPr>
        <w:ind w:left="4244" w:hanging="180"/>
      </w:pPr>
      <w:rPr>
        <w:rFonts w:hint="default"/>
        <w:lang w:val="vi" w:eastAsia="en-US" w:bidi="ar-SA"/>
      </w:rPr>
    </w:lvl>
    <w:lvl w:ilvl="8" w:tplc="0B087BC4">
      <w:numFmt w:val="bullet"/>
      <w:lvlText w:val="•"/>
      <w:lvlJc w:val="left"/>
      <w:pPr>
        <w:ind w:left="4811" w:hanging="180"/>
      </w:pPr>
      <w:rPr>
        <w:rFonts w:hint="default"/>
        <w:lang w:val="vi" w:eastAsia="en-US" w:bidi="ar-SA"/>
      </w:rPr>
    </w:lvl>
  </w:abstractNum>
  <w:abstractNum w:abstractNumId="842">
    <w:nsid w:val="69BA4FFC"/>
    <w:multiLevelType w:val="multilevel"/>
    <w:tmpl w:val="1B74AA54"/>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336" w:hanging="420"/>
      </w:pPr>
      <w:rPr>
        <w:rFonts w:hint="default"/>
        <w:lang w:val="vi" w:eastAsia="en-US" w:bidi="ar-SA"/>
      </w:rPr>
    </w:lvl>
    <w:lvl w:ilvl="3">
      <w:numFmt w:val="bullet"/>
      <w:lvlText w:val="•"/>
      <w:lvlJc w:val="left"/>
      <w:pPr>
        <w:ind w:left="3244" w:hanging="420"/>
      </w:pPr>
      <w:rPr>
        <w:rFonts w:hint="default"/>
        <w:lang w:val="vi" w:eastAsia="en-US" w:bidi="ar-SA"/>
      </w:rPr>
    </w:lvl>
    <w:lvl w:ilvl="4">
      <w:numFmt w:val="bullet"/>
      <w:lvlText w:val="•"/>
      <w:lvlJc w:val="left"/>
      <w:pPr>
        <w:ind w:left="4152" w:hanging="420"/>
      </w:pPr>
      <w:rPr>
        <w:rFonts w:hint="default"/>
        <w:lang w:val="vi" w:eastAsia="en-US" w:bidi="ar-SA"/>
      </w:rPr>
    </w:lvl>
    <w:lvl w:ilvl="5">
      <w:numFmt w:val="bullet"/>
      <w:lvlText w:val="•"/>
      <w:lvlJc w:val="left"/>
      <w:pPr>
        <w:ind w:left="5060" w:hanging="420"/>
      </w:pPr>
      <w:rPr>
        <w:rFonts w:hint="default"/>
        <w:lang w:val="vi" w:eastAsia="en-US" w:bidi="ar-SA"/>
      </w:rPr>
    </w:lvl>
    <w:lvl w:ilvl="6">
      <w:numFmt w:val="bullet"/>
      <w:lvlText w:val="•"/>
      <w:lvlJc w:val="left"/>
      <w:pPr>
        <w:ind w:left="5968" w:hanging="420"/>
      </w:pPr>
      <w:rPr>
        <w:rFonts w:hint="default"/>
        <w:lang w:val="vi" w:eastAsia="en-US" w:bidi="ar-SA"/>
      </w:rPr>
    </w:lvl>
    <w:lvl w:ilvl="7">
      <w:numFmt w:val="bullet"/>
      <w:lvlText w:val="•"/>
      <w:lvlJc w:val="left"/>
      <w:pPr>
        <w:ind w:left="6876" w:hanging="420"/>
      </w:pPr>
      <w:rPr>
        <w:rFonts w:hint="default"/>
        <w:lang w:val="vi" w:eastAsia="en-US" w:bidi="ar-SA"/>
      </w:rPr>
    </w:lvl>
    <w:lvl w:ilvl="8">
      <w:numFmt w:val="bullet"/>
      <w:lvlText w:val="•"/>
      <w:lvlJc w:val="left"/>
      <w:pPr>
        <w:ind w:left="7784" w:hanging="420"/>
      </w:pPr>
      <w:rPr>
        <w:rFonts w:hint="default"/>
        <w:lang w:val="vi" w:eastAsia="en-US" w:bidi="ar-SA"/>
      </w:rPr>
    </w:lvl>
  </w:abstractNum>
  <w:abstractNum w:abstractNumId="843">
    <w:nsid w:val="69E1266D"/>
    <w:multiLevelType w:val="multilevel"/>
    <w:tmpl w:val="01D48056"/>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12" w:hanging="154"/>
      </w:pPr>
      <w:rPr>
        <w:rFonts w:hint="default"/>
        <w:lang w:val="vi" w:eastAsia="en-US" w:bidi="ar-SA"/>
      </w:rPr>
    </w:lvl>
    <w:lvl w:ilvl="5">
      <w:numFmt w:val="bullet"/>
      <w:lvlText w:val="•"/>
      <w:lvlJc w:val="left"/>
      <w:pPr>
        <w:ind w:left="2910" w:hanging="154"/>
      </w:pPr>
      <w:rPr>
        <w:rFonts w:hint="default"/>
        <w:lang w:val="vi" w:eastAsia="en-US" w:bidi="ar-SA"/>
      </w:rPr>
    </w:lvl>
    <w:lvl w:ilvl="6">
      <w:numFmt w:val="bullet"/>
      <w:lvlText w:val="•"/>
      <w:lvlJc w:val="left"/>
      <w:pPr>
        <w:ind w:left="3507" w:hanging="154"/>
      </w:pPr>
      <w:rPr>
        <w:rFonts w:hint="default"/>
        <w:lang w:val="vi" w:eastAsia="en-US" w:bidi="ar-SA"/>
      </w:rPr>
    </w:lvl>
    <w:lvl w:ilvl="7">
      <w:numFmt w:val="bullet"/>
      <w:lvlText w:val="•"/>
      <w:lvlJc w:val="left"/>
      <w:pPr>
        <w:ind w:left="4105" w:hanging="154"/>
      </w:pPr>
      <w:rPr>
        <w:rFonts w:hint="default"/>
        <w:lang w:val="vi" w:eastAsia="en-US" w:bidi="ar-SA"/>
      </w:rPr>
    </w:lvl>
    <w:lvl w:ilvl="8">
      <w:numFmt w:val="bullet"/>
      <w:lvlText w:val="•"/>
      <w:lvlJc w:val="left"/>
      <w:pPr>
        <w:ind w:left="4702" w:hanging="154"/>
      </w:pPr>
      <w:rPr>
        <w:rFonts w:hint="default"/>
        <w:lang w:val="vi" w:eastAsia="en-US" w:bidi="ar-SA"/>
      </w:rPr>
    </w:lvl>
  </w:abstractNum>
  <w:abstractNum w:abstractNumId="844">
    <w:nsid w:val="69F11A39"/>
    <w:multiLevelType w:val="hybridMultilevel"/>
    <w:tmpl w:val="68FA9946"/>
    <w:lvl w:ilvl="0" w:tplc="9CE0D5FE">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0B32FB7A">
      <w:numFmt w:val="bullet"/>
      <w:lvlText w:val="•"/>
      <w:lvlJc w:val="left"/>
      <w:pPr>
        <w:ind w:left="344" w:hanging="246"/>
      </w:pPr>
      <w:rPr>
        <w:rFonts w:hint="default"/>
        <w:lang w:val="vi" w:eastAsia="en-US" w:bidi="ar-SA"/>
      </w:rPr>
    </w:lvl>
    <w:lvl w:ilvl="2" w:tplc="1C649756">
      <w:numFmt w:val="bullet"/>
      <w:lvlText w:val="•"/>
      <w:lvlJc w:val="left"/>
      <w:pPr>
        <w:ind w:left="588" w:hanging="246"/>
      </w:pPr>
      <w:rPr>
        <w:rFonts w:hint="default"/>
        <w:lang w:val="vi" w:eastAsia="en-US" w:bidi="ar-SA"/>
      </w:rPr>
    </w:lvl>
    <w:lvl w:ilvl="3" w:tplc="3AFC2854">
      <w:numFmt w:val="bullet"/>
      <w:lvlText w:val="•"/>
      <w:lvlJc w:val="left"/>
      <w:pPr>
        <w:ind w:left="832" w:hanging="246"/>
      </w:pPr>
      <w:rPr>
        <w:rFonts w:hint="default"/>
        <w:lang w:val="vi" w:eastAsia="en-US" w:bidi="ar-SA"/>
      </w:rPr>
    </w:lvl>
    <w:lvl w:ilvl="4" w:tplc="85F2FAE8">
      <w:numFmt w:val="bullet"/>
      <w:lvlText w:val="•"/>
      <w:lvlJc w:val="left"/>
      <w:pPr>
        <w:ind w:left="1076" w:hanging="246"/>
      </w:pPr>
      <w:rPr>
        <w:rFonts w:hint="default"/>
        <w:lang w:val="vi" w:eastAsia="en-US" w:bidi="ar-SA"/>
      </w:rPr>
    </w:lvl>
    <w:lvl w:ilvl="5" w:tplc="3D9E434C">
      <w:numFmt w:val="bullet"/>
      <w:lvlText w:val="•"/>
      <w:lvlJc w:val="left"/>
      <w:pPr>
        <w:ind w:left="1320" w:hanging="246"/>
      </w:pPr>
      <w:rPr>
        <w:rFonts w:hint="default"/>
        <w:lang w:val="vi" w:eastAsia="en-US" w:bidi="ar-SA"/>
      </w:rPr>
    </w:lvl>
    <w:lvl w:ilvl="6" w:tplc="11AC3C04">
      <w:numFmt w:val="bullet"/>
      <w:lvlText w:val="•"/>
      <w:lvlJc w:val="left"/>
      <w:pPr>
        <w:ind w:left="1564" w:hanging="246"/>
      </w:pPr>
      <w:rPr>
        <w:rFonts w:hint="default"/>
        <w:lang w:val="vi" w:eastAsia="en-US" w:bidi="ar-SA"/>
      </w:rPr>
    </w:lvl>
    <w:lvl w:ilvl="7" w:tplc="B6521B88">
      <w:numFmt w:val="bullet"/>
      <w:lvlText w:val="•"/>
      <w:lvlJc w:val="left"/>
      <w:pPr>
        <w:ind w:left="1808" w:hanging="246"/>
      </w:pPr>
      <w:rPr>
        <w:rFonts w:hint="default"/>
        <w:lang w:val="vi" w:eastAsia="en-US" w:bidi="ar-SA"/>
      </w:rPr>
    </w:lvl>
    <w:lvl w:ilvl="8" w:tplc="854EA7B2">
      <w:numFmt w:val="bullet"/>
      <w:lvlText w:val="•"/>
      <w:lvlJc w:val="left"/>
      <w:pPr>
        <w:ind w:left="2052" w:hanging="246"/>
      </w:pPr>
      <w:rPr>
        <w:rFonts w:hint="default"/>
        <w:lang w:val="vi" w:eastAsia="en-US" w:bidi="ar-SA"/>
      </w:rPr>
    </w:lvl>
  </w:abstractNum>
  <w:abstractNum w:abstractNumId="845">
    <w:nsid w:val="69F1227D"/>
    <w:multiLevelType w:val="hybridMultilevel"/>
    <w:tmpl w:val="A6CA1EEC"/>
    <w:lvl w:ilvl="0" w:tplc="B29488BA">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E2EE8726">
      <w:numFmt w:val="bullet"/>
      <w:lvlText w:val="•"/>
      <w:lvlJc w:val="left"/>
      <w:pPr>
        <w:ind w:left="344" w:hanging="225"/>
      </w:pPr>
      <w:rPr>
        <w:rFonts w:hint="default"/>
        <w:lang w:val="vi" w:eastAsia="en-US" w:bidi="ar-SA"/>
      </w:rPr>
    </w:lvl>
    <w:lvl w:ilvl="2" w:tplc="3BC8E5B6">
      <w:numFmt w:val="bullet"/>
      <w:lvlText w:val="•"/>
      <w:lvlJc w:val="left"/>
      <w:pPr>
        <w:ind w:left="588" w:hanging="225"/>
      </w:pPr>
      <w:rPr>
        <w:rFonts w:hint="default"/>
        <w:lang w:val="vi" w:eastAsia="en-US" w:bidi="ar-SA"/>
      </w:rPr>
    </w:lvl>
    <w:lvl w:ilvl="3" w:tplc="2C8EAFE2">
      <w:numFmt w:val="bullet"/>
      <w:lvlText w:val="•"/>
      <w:lvlJc w:val="left"/>
      <w:pPr>
        <w:ind w:left="832" w:hanging="225"/>
      </w:pPr>
      <w:rPr>
        <w:rFonts w:hint="default"/>
        <w:lang w:val="vi" w:eastAsia="en-US" w:bidi="ar-SA"/>
      </w:rPr>
    </w:lvl>
    <w:lvl w:ilvl="4" w:tplc="EBF4B2A4">
      <w:numFmt w:val="bullet"/>
      <w:lvlText w:val="•"/>
      <w:lvlJc w:val="left"/>
      <w:pPr>
        <w:ind w:left="1076" w:hanging="225"/>
      </w:pPr>
      <w:rPr>
        <w:rFonts w:hint="default"/>
        <w:lang w:val="vi" w:eastAsia="en-US" w:bidi="ar-SA"/>
      </w:rPr>
    </w:lvl>
    <w:lvl w:ilvl="5" w:tplc="D8200220">
      <w:numFmt w:val="bullet"/>
      <w:lvlText w:val="•"/>
      <w:lvlJc w:val="left"/>
      <w:pPr>
        <w:ind w:left="1320" w:hanging="225"/>
      </w:pPr>
      <w:rPr>
        <w:rFonts w:hint="default"/>
        <w:lang w:val="vi" w:eastAsia="en-US" w:bidi="ar-SA"/>
      </w:rPr>
    </w:lvl>
    <w:lvl w:ilvl="6" w:tplc="EF54F9BC">
      <w:numFmt w:val="bullet"/>
      <w:lvlText w:val="•"/>
      <w:lvlJc w:val="left"/>
      <w:pPr>
        <w:ind w:left="1564" w:hanging="225"/>
      </w:pPr>
      <w:rPr>
        <w:rFonts w:hint="default"/>
        <w:lang w:val="vi" w:eastAsia="en-US" w:bidi="ar-SA"/>
      </w:rPr>
    </w:lvl>
    <w:lvl w:ilvl="7" w:tplc="41C45B48">
      <w:numFmt w:val="bullet"/>
      <w:lvlText w:val="•"/>
      <w:lvlJc w:val="left"/>
      <w:pPr>
        <w:ind w:left="1808" w:hanging="225"/>
      </w:pPr>
      <w:rPr>
        <w:rFonts w:hint="default"/>
        <w:lang w:val="vi" w:eastAsia="en-US" w:bidi="ar-SA"/>
      </w:rPr>
    </w:lvl>
    <w:lvl w:ilvl="8" w:tplc="49F46E08">
      <w:numFmt w:val="bullet"/>
      <w:lvlText w:val="•"/>
      <w:lvlJc w:val="left"/>
      <w:pPr>
        <w:ind w:left="2052" w:hanging="225"/>
      </w:pPr>
      <w:rPr>
        <w:rFonts w:hint="default"/>
        <w:lang w:val="vi" w:eastAsia="en-US" w:bidi="ar-SA"/>
      </w:rPr>
    </w:lvl>
  </w:abstractNum>
  <w:abstractNum w:abstractNumId="846">
    <w:nsid w:val="6A046C24"/>
    <w:multiLevelType w:val="hybridMultilevel"/>
    <w:tmpl w:val="C95EC5F8"/>
    <w:lvl w:ilvl="0" w:tplc="4D901CC8">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96F6F8E2">
      <w:numFmt w:val="bullet"/>
      <w:lvlText w:val="•"/>
      <w:lvlJc w:val="left"/>
      <w:pPr>
        <w:ind w:left="344" w:hanging="213"/>
      </w:pPr>
      <w:rPr>
        <w:rFonts w:hint="default"/>
        <w:lang w:val="vi" w:eastAsia="en-US" w:bidi="ar-SA"/>
      </w:rPr>
    </w:lvl>
    <w:lvl w:ilvl="2" w:tplc="83C6D0B4">
      <w:numFmt w:val="bullet"/>
      <w:lvlText w:val="•"/>
      <w:lvlJc w:val="left"/>
      <w:pPr>
        <w:ind w:left="588" w:hanging="213"/>
      </w:pPr>
      <w:rPr>
        <w:rFonts w:hint="default"/>
        <w:lang w:val="vi" w:eastAsia="en-US" w:bidi="ar-SA"/>
      </w:rPr>
    </w:lvl>
    <w:lvl w:ilvl="3" w:tplc="12B4E92A">
      <w:numFmt w:val="bullet"/>
      <w:lvlText w:val="•"/>
      <w:lvlJc w:val="left"/>
      <w:pPr>
        <w:ind w:left="832" w:hanging="213"/>
      </w:pPr>
      <w:rPr>
        <w:rFonts w:hint="default"/>
        <w:lang w:val="vi" w:eastAsia="en-US" w:bidi="ar-SA"/>
      </w:rPr>
    </w:lvl>
    <w:lvl w:ilvl="4" w:tplc="A0464E08">
      <w:numFmt w:val="bullet"/>
      <w:lvlText w:val="•"/>
      <w:lvlJc w:val="left"/>
      <w:pPr>
        <w:ind w:left="1076" w:hanging="213"/>
      </w:pPr>
      <w:rPr>
        <w:rFonts w:hint="default"/>
        <w:lang w:val="vi" w:eastAsia="en-US" w:bidi="ar-SA"/>
      </w:rPr>
    </w:lvl>
    <w:lvl w:ilvl="5" w:tplc="117E76CC">
      <w:numFmt w:val="bullet"/>
      <w:lvlText w:val="•"/>
      <w:lvlJc w:val="left"/>
      <w:pPr>
        <w:ind w:left="1320" w:hanging="213"/>
      </w:pPr>
      <w:rPr>
        <w:rFonts w:hint="default"/>
        <w:lang w:val="vi" w:eastAsia="en-US" w:bidi="ar-SA"/>
      </w:rPr>
    </w:lvl>
    <w:lvl w:ilvl="6" w:tplc="D0E0E104">
      <w:numFmt w:val="bullet"/>
      <w:lvlText w:val="•"/>
      <w:lvlJc w:val="left"/>
      <w:pPr>
        <w:ind w:left="1564" w:hanging="213"/>
      </w:pPr>
      <w:rPr>
        <w:rFonts w:hint="default"/>
        <w:lang w:val="vi" w:eastAsia="en-US" w:bidi="ar-SA"/>
      </w:rPr>
    </w:lvl>
    <w:lvl w:ilvl="7" w:tplc="1188E8DC">
      <w:numFmt w:val="bullet"/>
      <w:lvlText w:val="•"/>
      <w:lvlJc w:val="left"/>
      <w:pPr>
        <w:ind w:left="1808" w:hanging="213"/>
      </w:pPr>
      <w:rPr>
        <w:rFonts w:hint="default"/>
        <w:lang w:val="vi" w:eastAsia="en-US" w:bidi="ar-SA"/>
      </w:rPr>
    </w:lvl>
    <w:lvl w:ilvl="8" w:tplc="D640CFC6">
      <w:numFmt w:val="bullet"/>
      <w:lvlText w:val="•"/>
      <w:lvlJc w:val="left"/>
      <w:pPr>
        <w:ind w:left="2052" w:hanging="213"/>
      </w:pPr>
      <w:rPr>
        <w:rFonts w:hint="default"/>
        <w:lang w:val="vi" w:eastAsia="en-US" w:bidi="ar-SA"/>
      </w:rPr>
    </w:lvl>
  </w:abstractNum>
  <w:abstractNum w:abstractNumId="847">
    <w:nsid w:val="6A3F3AFE"/>
    <w:multiLevelType w:val="hybridMultilevel"/>
    <w:tmpl w:val="EA9279CA"/>
    <w:lvl w:ilvl="0" w:tplc="C35070B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A167DAE">
      <w:numFmt w:val="bullet"/>
      <w:lvlText w:val="•"/>
      <w:lvlJc w:val="left"/>
      <w:pPr>
        <w:ind w:left="684" w:hanging="180"/>
      </w:pPr>
      <w:rPr>
        <w:rFonts w:hint="default"/>
        <w:lang w:val="vi" w:eastAsia="en-US" w:bidi="ar-SA"/>
      </w:rPr>
    </w:lvl>
    <w:lvl w:ilvl="2" w:tplc="FCD4D3D6">
      <w:numFmt w:val="bullet"/>
      <w:lvlText w:val="•"/>
      <w:lvlJc w:val="left"/>
      <w:pPr>
        <w:ind w:left="1268" w:hanging="180"/>
      </w:pPr>
      <w:rPr>
        <w:rFonts w:hint="default"/>
        <w:lang w:val="vi" w:eastAsia="en-US" w:bidi="ar-SA"/>
      </w:rPr>
    </w:lvl>
    <w:lvl w:ilvl="3" w:tplc="2F902AC8">
      <w:numFmt w:val="bullet"/>
      <w:lvlText w:val="•"/>
      <w:lvlJc w:val="left"/>
      <w:pPr>
        <w:ind w:left="1853" w:hanging="180"/>
      </w:pPr>
      <w:rPr>
        <w:rFonts w:hint="default"/>
        <w:lang w:val="vi" w:eastAsia="en-US" w:bidi="ar-SA"/>
      </w:rPr>
    </w:lvl>
    <w:lvl w:ilvl="4" w:tplc="A88A5B92">
      <w:numFmt w:val="bullet"/>
      <w:lvlText w:val="•"/>
      <w:lvlJc w:val="left"/>
      <w:pPr>
        <w:ind w:left="2437" w:hanging="180"/>
      </w:pPr>
      <w:rPr>
        <w:rFonts w:hint="default"/>
        <w:lang w:val="vi" w:eastAsia="en-US" w:bidi="ar-SA"/>
      </w:rPr>
    </w:lvl>
    <w:lvl w:ilvl="5" w:tplc="862A62A4">
      <w:numFmt w:val="bullet"/>
      <w:lvlText w:val="•"/>
      <w:lvlJc w:val="left"/>
      <w:pPr>
        <w:ind w:left="3022" w:hanging="180"/>
      </w:pPr>
      <w:rPr>
        <w:rFonts w:hint="default"/>
        <w:lang w:val="vi" w:eastAsia="en-US" w:bidi="ar-SA"/>
      </w:rPr>
    </w:lvl>
    <w:lvl w:ilvl="6" w:tplc="9D4609F0">
      <w:numFmt w:val="bullet"/>
      <w:lvlText w:val="•"/>
      <w:lvlJc w:val="left"/>
      <w:pPr>
        <w:ind w:left="3606" w:hanging="180"/>
      </w:pPr>
      <w:rPr>
        <w:rFonts w:hint="default"/>
        <w:lang w:val="vi" w:eastAsia="en-US" w:bidi="ar-SA"/>
      </w:rPr>
    </w:lvl>
    <w:lvl w:ilvl="7" w:tplc="78BC5504">
      <w:numFmt w:val="bullet"/>
      <w:lvlText w:val="•"/>
      <w:lvlJc w:val="left"/>
      <w:pPr>
        <w:ind w:left="4190" w:hanging="180"/>
      </w:pPr>
      <w:rPr>
        <w:rFonts w:hint="default"/>
        <w:lang w:val="vi" w:eastAsia="en-US" w:bidi="ar-SA"/>
      </w:rPr>
    </w:lvl>
    <w:lvl w:ilvl="8" w:tplc="E0BE7578">
      <w:numFmt w:val="bullet"/>
      <w:lvlText w:val="•"/>
      <w:lvlJc w:val="left"/>
      <w:pPr>
        <w:ind w:left="4775" w:hanging="180"/>
      </w:pPr>
      <w:rPr>
        <w:rFonts w:hint="default"/>
        <w:lang w:val="vi" w:eastAsia="en-US" w:bidi="ar-SA"/>
      </w:rPr>
    </w:lvl>
  </w:abstractNum>
  <w:abstractNum w:abstractNumId="848">
    <w:nsid w:val="6A4101D9"/>
    <w:multiLevelType w:val="hybridMultilevel"/>
    <w:tmpl w:val="32183CD8"/>
    <w:lvl w:ilvl="0" w:tplc="76284A52">
      <w:numFmt w:val="bullet"/>
      <w:lvlText w:val="–"/>
      <w:lvlJc w:val="left"/>
      <w:pPr>
        <w:ind w:left="107" w:hanging="179"/>
      </w:pPr>
      <w:rPr>
        <w:rFonts w:ascii="Times New Roman" w:eastAsia="Times New Roman" w:hAnsi="Times New Roman" w:cs="Times New Roman" w:hint="default"/>
        <w:b w:val="0"/>
        <w:bCs w:val="0"/>
        <w:i w:val="0"/>
        <w:iCs w:val="0"/>
        <w:spacing w:val="0"/>
        <w:w w:val="100"/>
        <w:sz w:val="24"/>
        <w:szCs w:val="24"/>
        <w:lang w:val="vi" w:eastAsia="en-US" w:bidi="ar-SA"/>
      </w:rPr>
    </w:lvl>
    <w:lvl w:ilvl="1" w:tplc="83442B40">
      <w:numFmt w:val="bullet"/>
      <w:lvlText w:val="•"/>
      <w:lvlJc w:val="left"/>
      <w:pPr>
        <w:ind w:left="353" w:hanging="179"/>
      </w:pPr>
      <w:rPr>
        <w:rFonts w:hint="default"/>
        <w:lang w:val="vi" w:eastAsia="en-US" w:bidi="ar-SA"/>
      </w:rPr>
    </w:lvl>
    <w:lvl w:ilvl="2" w:tplc="B082081E">
      <w:numFmt w:val="bullet"/>
      <w:lvlText w:val="•"/>
      <w:lvlJc w:val="left"/>
      <w:pPr>
        <w:ind w:left="606" w:hanging="179"/>
      </w:pPr>
      <w:rPr>
        <w:rFonts w:hint="default"/>
        <w:lang w:val="vi" w:eastAsia="en-US" w:bidi="ar-SA"/>
      </w:rPr>
    </w:lvl>
    <w:lvl w:ilvl="3" w:tplc="ADAC443C">
      <w:numFmt w:val="bullet"/>
      <w:lvlText w:val="•"/>
      <w:lvlJc w:val="left"/>
      <w:pPr>
        <w:ind w:left="859" w:hanging="179"/>
      </w:pPr>
      <w:rPr>
        <w:rFonts w:hint="default"/>
        <w:lang w:val="vi" w:eastAsia="en-US" w:bidi="ar-SA"/>
      </w:rPr>
    </w:lvl>
    <w:lvl w:ilvl="4" w:tplc="3C444B38">
      <w:numFmt w:val="bullet"/>
      <w:lvlText w:val="•"/>
      <w:lvlJc w:val="left"/>
      <w:pPr>
        <w:ind w:left="1112" w:hanging="179"/>
      </w:pPr>
      <w:rPr>
        <w:rFonts w:hint="default"/>
        <w:lang w:val="vi" w:eastAsia="en-US" w:bidi="ar-SA"/>
      </w:rPr>
    </w:lvl>
    <w:lvl w:ilvl="5" w:tplc="293E9BE4">
      <w:numFmt w:val="bullet"/>
      <w:lvlText w:val="•"/>
      <w:lvlJc w:val="left"/>
      <w:pPr>
        <w:ind w:left="1365" w:hanging="179"/>
      </w:pPr>
      <w:rPr>
        <w:rFonts w:hint="default"/>
        <w:lang w:val="vi" w:eastAsia="en-US" w:bidi="ar-SA"/>
      </w:rPr>
    </w:lvl>
    <w:lvl w:ilvl="6" w:tplc="EF485D48">
      <w:numFmt w:val="bullet"/>
      <w:lvlText w:val="•"/>
      <w:lvlJc w:val="left"/>
      <w:pPr>
        <w:ind w:left="1618" w:hanging="179"/>
      </w:pPr>
      <w:rPr>
        <w:rFonts w:hint="default"/>
        <w:lang w:val="vi" w:eastAsia="en-US" w:bidi="ar-SA"/>
      </w:rPr>
    </w:lvl>
    <w:lvl w:ilvl="7" w:tplc="0F360DDC">
      <w:numFmt w:val="bullet"/>
      <w:lvlText w:val="•"/>
      <w:lvlJc w:val="left"/>
      <w:pPr>
        <w:ind w:left="1871" w:hanging="179"/>
      </w:pPr>
      <w:rPr>
        <w:rFonts w:hint="default"/>
        <w:lang w:val="vi" w:eastAsia="en-US" w:bidi="ar-SA"/>
      </w:rPr>
    </w:lvl>
    <w:lvl w:ilvl="8" w:tplc="FF389AB6">
      <w:numFmt w:val="bullet"/>
      <w:lvlText w:val="•"/>
      <w:lvlJc w:val="left"/>
      <w:pPr>
        <w:ind w:left="2124" w:hanging="179"/>
      </w:pPr>
      <w:rPr>
        <w:rFonts w:hint="default"/>
        <w:lang w:val="vi" w:eastAsia="en-US" w:bidi="ar-SA"/>
      </w:rPr>
    </w:lvl>
  </w:abstractNum>
  <w:abstractNum w:abstractNumId="849">
    <w:nsid w:val="6A47734D"/>
    <w:multiLevelType w:val="hybridMultilevel"/>
    <w:tmpl w:val="228EFE70"/>
    <w:lvl w:ilvl="0" w:tplc="CEC630A0">
      <w:numFmt w:val="bullet"/>
      <w:lvlText w:val="–"/>
      <w:lvlJc w:val="left"/>
      <w:pPr>
        <w:ind w:left="107" w:hanging="243"/>
      </w:pPr>
      <w:rPr>
        <w:rFonts w:ascii="Times New Roman" w:eastAsia="Times New Roman" w:hAnsi="Times New Roman" w:cs="Times New Roman" w:hint="default"/>
        <w:spacing w:val="0"/>
        <w:w w:val="100"/>
        <w:lang w:val="vi" w:eastAsia="en-US" w:bidi="ar-SA"/>
      </w:rPr>
    </w:lvl>
    <w:lvl w:ilvl="1" w:tplc="ECA86676">
      <w:numFmt w:val="bullet"/>
      <w:lvlText w:val="•"/>
      <w:lvlJc w:val="left"/>
      <w:pPr>
        <w:ind w:left="353" w:hanging="243"/>
      </w:pPr>
      <w:rPr>
        <w:rFonts w:hint="default"/>
        <w:lang w:val="vi" w:eastAsia="en-US" w:bidi="ar-SA"/>
      </w:rPr>
    </w:lvl>
    <w:lvl w:ilvl="2" w:tplc="2A4AA492">
      <w:numFmt w:val="bullet"/>
      <w:lvlText w:val="•"/>
      <w:lvlJc w:val="left"/>
      <w:pPr>
        <w:ind w:left="606" w:hanging="243"/>
      </w:pPr>
      <w:rPr>
        <w:rFonts w:hint="default"/>
        <w:lang w:val="vi" w:eastAsia="en-US" w:bidi="ar-SA"/>
      </w:rPr>
    </w:lvl>
    <w:lvl w:ilvl="3" w:tplc="FFDC29C8">
      <w:numFmt w:val="bullet"/>
      <w:lvlText w:val="•"/>
      <w:lvlJc w:val="left"/>
      <w:pPr>
        <w:ind w:left="859" w:hanging="243"/>
      </w:pPr>
      <w:rPr>
        <w:rFonts w:hint="default"/>
        <w:lang w:val="vi" w:eastAsia="en-US" w:bidi="ar-SA"/>
      </w:rPr>
    </w:lvl>
    <w:lvl w:ilvl="4" w:tplc="34342FD8">
      <w:numFmt w:val="bullet"/>
      <w:lvlText w:val="•"/>
      <w:lvlJc w:val="left"/>
      <w:pPr>
        <w:ind w:left="1112" w:hanging="243"/>
      </w:pPr>
      <w:rPr>
        <w:rFonts w:hint="default"/>
        <w:lang w:val="vi" w:eastAsia="en-US" w:bidi="ar-SA"/>
      </w:rPr>
    </w:lvl>
    <w:lvl w:ilvl="5" w:tplc="EA58B2D4">
      <w:numFmt w:val="bullet"/>
      <w:lvlText w:val="•"/>
      <w:lvlJc w:val="left"/>
      <w:pPr>
        <w:ind w:left="1365" w:hanging="243"/>
      </w:pPr>
      <w:rPr>
        <w:rFonts w:hint="default"/>
        <w:lang w:val="vi" w:eastAsia="en-US" w:bidi="ar-SA"/>
      </w:rPr>
    </w:lvl>
    <w:lvl w:ilvl="6" w:tplc="1FCC18F0">
      <w:numFmt w:val="bullet"/>
      <w:lvlText w:val="•"/>
      <w:lvlJc w:val="left"/>
      <w:pPr>
        <w:ind w:left="1618" w:hanging="243"/>
      </w:pPr>
      <w:rPr>
        <w:rFonts w:hint="default"/>
        <w:lang w:val="vi" w:eastAsia="en-US" w:bidi="ar-SA"/>
      </w:rPr>
    </w:lvl>
    <w:lvl w:ilvl="7" w:tplc="0B9EF9A6">
      <w:numFmt w:val="bullet"/>
      <w:lvlText w:val="•"/>
      <w:lvlJc w:val="left"/>
      <w:pPr>
        <w:ind w:left="1871" w:hanging="243"/>
      </w:pPr>
      <w:rPr>
        <w:rFonts w:hint="default"/>
        <w:lang w:val="vi" w:eastAsia="en-US" w:bidi="ar-SA"/>
      </w:rPr>
    </w:lvl>
    <w:lvl w:ilvl="8" w:tplc="06D8EF96">
      <w:numFmt w:val="bullet"/>
      <w:lvlText w:val="•"/>
      <w:lvlJc w:val="left"/>
      <w:pPr>
        <w:ind w:left="2124" w:hanging="243"/>
      </w:pPr>
      <w:rPr>
        <w:rFonts w:hint="default"/>
        <w:lang w:val="vi" w:eastAsia="en-US" w:bidi="ar-SA"/>
      </w:rPr>
    </w:lvl>
  </w:abstractNum>
  <w:abstractNum w:abstractNumId="850">
    <w:nsid w:val="6AC12DB0"/>
    <w:multiLevelType w:val="hybridMultilevel"/>
    <w:tmpl w:val="DA1A9E66"/>
    <w:lvl w:ilvl="0" w:tplc="5CAE0000">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571E74D0">
      <w:numFmt w:val="bullet"/>
      <w:lvlText w:val="•"/>
      <w:lvlJc w:val="left"/>
      <w:pPr>
        <w:ind w:left="684" w:hanging="171"/>
      </w:pPr>
      <w:rPr>
        <w:rFonts w:hint="default"/>
        <w:lang w:val="vi" w:eastAsia="en-US" w:bidi="ar-SA"/>
      </w:rPr>
    </w:lvl>
    <w:lvl w:ilvl="2" w:tplc="D0BAEF8E">
      <w:numFmt w:val="bullet"/>
      <w:lvlText w:val="•"/>
      <w:lvlJc w:val="left"/>
      <w:pPr>
        <w:ind w:left="1268" w:hanging="171"/>
      </w:pPr>
      <w:rPr>
        <w:rFonts w:hint="default"/>
        <w:lang w:val="vi" w:eastAsia="en-US" w:bidi="ar-SA"/>
      </w:rPr>
    </w:lvl>
    <w:lvl w:ilvl="3" w:tplc="CA7CB42E">
      <w:numFmt w:val="bullet"/>
      <w:lvlText w:val="•"/>
      <w:lvlJc w:val="left"/>
      <w:pPr>
        <w:ind w:left="1853" w:hanging="171"/>
      </w:pPr>
      <w:rPr>
        <w:rFonts w:hint="default"/>
        <w:lang w:val="vi" w:eastAsia="en-US" w:bidi="ar-SA"/>
      </w:rPr>
    </w:lvl>
    <w:lvl w:ilvl="4" w:tplc="D004A722">
      <w:numFmt w:val="bullet"/>
      <w:lvlText w:val="•"/>
      <w:lvlJc w:val="left"/>
      <w:pPr>
        <w:ind w:left="2437" w:hanging="171"/>
      </w:pPr>
      <w:rPr>
        <w:rFonts w:hint="default"/>
        <w:lang w:val="vi" w:eastAsia="en-US" w:bidi="ar-SA"/>
      </w:rPr>
    </w:lvl>
    <w:lvl w:ilvl="5" w:tplc="3D24EC26">
      <w:numFmt w:val="bullet"/>
      <w:lvlText w:val="•"/>
      <w:lvlJc w:val="left"/>
      <w:pPr>
        <w:ind w:left="3022" w:hanging="171"/>
      </w:pPr>
      <w:rPr>
        <w:rFonts w:hint="default"/>
        <w:lang w:val="vi" w:eastAsia="en-US" w:bidi="ar-SA"/>
      </w:rPr>
    </w:lvl>
    <w:lvl w:ilvl="6" w:tplc="08CE420E">
      <w:numFmt w:val="bullet"/>
      <w:lvlText w:val="•"/>
      <w:lvlJc w:val="left"/>
      <w:pPr>
        <w:ind w:left="3606" w:hanging="171"/>
      </w:pPr>
      <w:rPr>
        <w:rFonts w:hint="default"/>
        <w:lang w:val="vi" w:eastAsia="en-US" w:bidi="ar-SA"/>
      </w:rPr>
    </w:lvl>
    <w:lvl w:ilvl="7" w:tplc="A582FAF6">
      <w:numFmt w:val="bullet"/>
      <w:lvlText w:val="•"/>
      <w:lvlJc w:val="left"/>
      <w:pPr>
        <w:ind w:left="4190" w:hanging="171"/>
      </w:pPr>
      <w:rPr>
        <w:rFonts w:hint="default"/>
        <w:lang w:val="vi" w:eastAsia="en-US" w:bidi="ar-SA"/>
      </w:rPr>
    </w:lvl>
    <w:lvl w:ilvl="8" w:tplc="649C17B8">
      <w:numFmt w:val="bullet"/>
      <w:lvlText w:val="•"/>
      <w:lvlJc w:val="left"/>
      <w:pPr>
        <w:ind w:left="4775" w:hanging="171"/>
      </w:pPr>
      <w:rPr>
        <w:rFonts w:hint="default"/>
        <w:lang w:val="vi" w:eastAsia="en-US" w:bidi="ar-SA"/>
      </w:rPr>
    </w:lvl>
  </w:abstractNum>
  <w:abstractNum w:abstractNumId="851">
    <w:nsid w:val="6B0E34B9"/>
    <w:multiLevelType w:val="hybridMultilevel"/>
    <w:tmpl w:val="98743858"/>
    <w:lvl w:ilvl="0" w:tplc="CFF0BC36">
      <w:numFmt w:val="bullet"/>
      <w:lvlText w:val="–"/>
      <w:lvlJc w:val="left"/>
      <w:pPr>
        <w:ind w:left="107" w:hanging="196"/>
      </w:pPr>
      <w:rPr>
        <w:rFonts w:ascii="Times New Roman" w:eastAsia="Times New Roman" w:hAnsi="Times New Roman" w:cs="Times New Roman" w:hint="default"/>
        <w:b w:val="0"/>
        <w:bCs w:val="0"/>
        <w:i w:val="0"/>
        <w:iCs w:val="0"/>
        <w:spacing w:val="0"/>
        <w:w w:val="100"/>
        <w:sz w:val="24"/>
        <w:szCs w:val="24"/>
        <w:lang w:val="vi" w:eastAsia="en-US" w:bidi="ar-SA"/>
      </w:rPr>
    </w:lvl>
    <w:lvl w:ilvl="1" w:tplc="F54AA3AC">
      <w:numFmt w:val="bullet"/>
      <w:lvlText w:val="•"/>
      <w:lvlJc w:val="left"/>
      <w:pPr>
        <w:ind w:left="684" w:hanging="196"/>
      </w:pPr>
      <w:rPr>
        <w:rFonts w:hint="default"/>
        <w:lang w:val="vi" w:eastAsia="en-US" w:bidi="ar-SA"/>
      </w:rPr>
    </w:lvl>
    <w:lvl w:ilvl="2" w:tplc="83AE510A">
      <w:numFmt w:val="bullet"/>
      <w:lvlText w:val="•"/>
      <w:lvlJc w:val="left"/>
      <w:pPr>
        <w:ind w:left="1268" w:hanging="196"/>
      </w:pPr>
      <w:rPr>
        <w:rFonts w:hint="default"/>
        <w:lang w:val="vi" w:eastAsia="en-US" w:bidi="ar-SA"/>
      </w:rPr>
    </w:lvl>
    <w:lvl w:ilvl="3" w:tplc="565C98D0">
      <w:numFmt w:val="bullet"/>
      <w:lvlText w:val="•"/>
      <w:lvlJc w:val="left"/>
      <w:pPr>
        <w:ind w:left="1853" w:hanging="196"/>
      </w:pPr>
      <w:rPr>
        <w:rFonts w:hint="default"/>
        <w:lang w:val="vi" w:eastAsia="en-US" w:bidi="ar-SA"/>
      </w:rPr>
    </w:lvl>
    <w:lvl w:ilvl="4" w:tplc="07885CE4">
      <w:numFmt w:val="bullet"/>
      <w:lvlText w:val="•"/>
      <w:lvlJc w:val="left"/>
      <w:pPr>
        <w:ind w:left="2437" w:hanging="196"/>
      </w:pPr>
      <w:rPr>
        <w:rFonts w:hint="default"/>
        <w:lang w:val="vi" w:eastAsia="en-US" w:bidi="ar-SA"/>
      </w:rPr>
    </w:lvl>
    <w:lvl w:ilvl="5" w:tplc="FD0C74F6">
      <w:numFmt w:val="bullet"/>
      <w:lvlText w:val="•"/>
      <w:lvlJc w:val="left"/>
      <w:pPr>
        <w:ind w:left="3022" w:hanging="196"/>
      </w:pPr>
      <w:rPr>
        <w:rFonts w:hint="default"/>
        <w:lang w:val="vi" w:eastAsia="en-US" w:bidi="ar-SA"/>
      </w:rPr>
    </w:lvl>
    <w:lvl w:ilvl="6" w:tplc="79CABB88">
      <w:numFmt w:val="bullet"/>
      <w:lvlText w:val="•"/>
      <w:lvlJc w:val="left"/>
      <w:pPr>
        <w:ind w:left="3606" w:hanging="196"/>
      </w:pPr>
      <w:rPr>
        <w:rFonts w:hint="default"/>
        <w:lang w:val="vi" w:eastAsia="en-US" w:bidi="ar-SA"/>
      </w:rPr>
    </w:lvl>
    <w:lvl w:ilvl="7" w:tplc="F5C4FBDE">
      <w:numFmt w:val="bullet"/>
      <w:lvlText w:val="•"/>
      <w:lvlJc w:val="left"/>
      <w:pPr>
        <w:ind w:left="4190" w:hanging="196"/>
      </w:pPr>
      <w:rPr>
        <w:rFonts w:hint="default"/>
        <w:lang w:val="vi" w:eastAsia="en-US" w:bidi="ar-SA"/>
      </w:rPr>
    </w:lvl>
    <w:lvl w:ilvl="8" w:tplc="2A8A5838">
      <w:numFmt w:val="bullet"/>
      <w:lvlText w:val="•"/>
      <w:lvlJc w:val="left"/>
      <w:pPr>
        <w:ind w:left="4775" w:hanging="196"/>
      </w:pPr>
      <w:rPr>
        <w:rFonts w:hint="default"/>
        <w:lang w:val="vi" w:eastAsia="en-US" w:bidi="ar-SA"/>
      </w:rPr>
    </w:lvl>
  </w:abstractNum>
  <w:abstractNum w:abstractNumId="852">
    <w:nsid w:val="6B1F5968"/>
    <w:multiLevelType w:val="hybridMultilevel"/>
    <w:tmpl w:val="6E46E462"/>
    <w:lvl w:ilvl="0" w:tplc="1B98FB58">
      <w:numFmt w:val="bullet"/>
      <w:lvlText w:val="–"/>
      <w:lvlJc w:val="left"/>
      <w:pPr>
        <w:ind w:left="108"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E83866E4">
      <w:numFmt w:val="bullet"/>
      <w:lvlText w:val="•"/>
      <w:lvlJc w:val="left"/>
      <w:pPr>
        <w:ind w:left="344" w:hanging="284"/>
      </w:pPr>
      <w:rPr>
        <w:rFonts w:hint="default"/>
        <w:lang w:val="vi" w:eastAsia="en-US" w:bidi="ar-SA"/>
      </w:rPr>
    </w:lvl>
    <w:lvl w:ilvl="2" w:tplc="CE1218BA">
      <w:numFmt w:val="bullet"/>
      <w:lvlText w:val="•"/>
      <w:lvlJc w:val="left"/>
      <w:pPr>
        <w:ind w:left="588" w:hanging="284"/>
      </w:pPr>
      <w:rPr>
        <w:rFonts w:hint="default"/>
        <w:lang w:val="vi" w:eastAsia="en-US" w:bidi="ar-SA"/>
      </w:rPr>
    </w:lvl>
    <w:lvl w:ilvl="3" w:tplc="ED880286">
      <w:numFmt w:val="bullet"/>
      <w:lvlText w:val="•"/>
      <w:lvlJc w:val="left"/>
      <w:pPr>
        <w:ind w:left="832" w:hanging="284"/>
      </w:pPr>
      <w:rPr>
        <w:rFonts w:hint="default"/>
        <w:lang w:val="vi" w:eastAsia="en-US" w:bidi="ar-SA"/>
      </w:rPr>
    </w:lvl>
    <w:lvl w:ilvl="4" w:tplc="4A82D9F0">
      <w:numFmt w:val="bullet"/>
      <w:lvlText w:val="•"/>
      <w:lvlJc w:val="left"/>
      <w:pPr>
        <w:ind w:left="1076" w:hanging="284"/>
      </w:pPr>
      <w:rPr>
        <w:rFonts w:hint="default"/>
        <w:lang w:val="vi" w:eastAsia="en-US" w:bidi="ar-SA"/>
      </w:rPr>
    </w:lvl>
    <w:lvl w:ilvl="5" w:tplc="5040026E">
      <w:numFmt w:val="bullet"/>
      <w:lvlText w:val="•"/>
      <w:lvlJc w:val="left"/>
      <w:pPr>
        <w:ind w:left="1320" w:hanging="284"/>
      </w:pPr>
      <w:rPr>
        <w:rFonts w:hint="default"/>
        <w:lang w:val="vi" w:eastAsia="en-US" w:bidi="ar-SA"/>
      </w:rPr>
    </w:lvl>
    <w:lvl w:ilvl="6" w:tplc="9CBA1D4C">
      <w:numFmt w:val="bullet"/>
      <w:lvlText w:val="•"/>
      <w:lvlJc w:val="left"/>
      <w:pPr>
        <w:ind w:left="1564" w:hanging="284"/>
      </w:pPr>
      <w:rPr>
        <w:rFonts w:hint="default"/>
        <w:lang w:val="vi" w:eastAsia="en-US" w:bidi="ar-SA"/>
      </w:rPr>
    </w:lvl>
    <w:lvl w:ilvl="7" w:tplc="32321E6A">
      <w:numFmt w:val="bullet"/>
      <w:lvlText w:val="•"/>
      <w:lvlJc w:val="left"/>
      <w:pPr>
        <w:ind w:left="1808" w:hanging="284"/>
      </w:pPr>
      <w:rPr>
        <w:rFonts w:hint="default"/>
        <w:lang w:val="vi" w:eastAsia="en-US" w:bidi="ar-SA"/>
      </w:rPr>
    </w:lvl>
    <w:lvl w:ilvl="8" w:tplc="37ECA5EC">
      <w:numFmt w:val="bullet"/>
      <w:lvlText w:val="•"/>
      <w:lvlJc w:val="left"/>
      <w:pPr>
        <w:ind w:left="2052" w:hanging="284"/>
      </w:pPr>
      <w:rPr>
        <w:rFonts w:hint="default"/>
        <w:lang w:val="vi" w:eastAsia="en-US" w:bidi="ar-SA"/>
      </w:rPr>
    </w:lvl>
  </w:abstractNum>
  <w:abstractNum w:abstractNumId="853">
    <w:nsid w:val="6B2D6725"/>
    <w:multiLevelType w:val="hybridMultilevel"/>
    <w:tmpl w:val="63AAC73E"/>
    <w:lvl w:ilvl="0" w:tplc="217AB940">
      <w:numFmt w:val="bullet"/>
      <w:lvlText w:val="–"/>
      <w:lvlJc w:val="left"/>
      <w:pPr>
        <w:ind w:left="107" w:hanging="182"/>
      </w:pPr>
      <w:rPr>
        <w:rFonts w:ascii="Times New Roman" w:eastAsia="Times New Roman" w:hAnsi="Times New Roman" w:cs="Times New Roman" w:hint="default"/>
        <w:b w:val="0"/>
        <w:bCs w:val="0"/>
        <w:i w:val="0"/>
        <w:iCs w:val="0"/>
        <w:spacing w:val="0"/>
        <w:w w:val="100"/>
        <w:sz w:val="24"/>
        <w:szCs w:val="24"/>
        <w:lang w:val="vi" w:eastAsia="en-US" w:bidi="ar-SA"/>
      </w:rPr>
    </w:lvl>
    <w:lvl w:ilvl="1" w:tplc="3C9CA7D6">
      <w:numFmt w:val="bullet"/>
      <w:lvlText w:val="•"/>
      <w:lvlJc w:val="left"/>
      <w:pPr>
        <w:ind w:left="684" w:hanging="182"/>
      </w:pPr>
      <w:rPr>
        <w:rFonts w:hint="default"/>
        <w:lang w:val="vi" w:eastAsia="en-US" w:bidi="ar-SA"/>
      </w:rPr>
    </w:lvl>
    <w:lvl w:ilvl="2" w:tplc="6AAE1786">
      <w:numFmt w:val="bullet"/>
      <w:lvlText w:val="•"/>
      <w:lvlJc w:val="left"/>
      <w:pPr>
        <w:ind w:left="1268" w:hanging="182"/>
      </w:pPr>
      <w:rPr>
        <w:rFonts w:hint="default"/>
        <w:lang w:val="vi" w:eastAsia="en-US" w:bidi="ar-SA"/>
      </w:rPr>
    </w:lvl>
    <w:lvl w:ilvl="3" w:tplc="E776508A">
      <w:numFmt w:val="bullet"/>
      <w:lvlText w:val="•"/>
      <w:lvlJc w:val="left"/>
      <w:pPr>
        <w:ind w:left="1853" w:hanging="182"/>
      </w:pPr>
      <w:rPr>
        <w:rFonts w:hint="default"/>
        <w:lang w:val="vi" w:eastAsia="en-US" w:bidi="ar-SA"/>
      </w:rPr>
    </w:lvl>
    <w:lvl w:ilvl="4" w:tplc="43184CDC">
      <w:numFmt w:val="bullet"/>
      <w:lvlText w:val="•"/>
      <w:lvlJc w:val="left"/>
      <w:pPr>
        <w:ind w:left="2437" w:hanging="182"/>
      </w:pPr>
      <w:rPr>
        <w:rFonts w:hint="default"/>
        <w:lang w:val="vi" w:eastAsia="en-US" w:bidi="ar-SA"/>
      </w:rPr>
    </w:lvl>
    <w:lvl w:ilvl="5" w:tplc="19A636C4">
      <w:numFmt w:val="bullet"/>
      <w:lvlText w:val="•"/>
      <w:lvlJc w:val="left"/>
      <w:pPr>
        <w:ind w:left="3022" w:hanging="182"/>
      </w:pPr>
      <w:rPr>
        <w:rFonts w:hint="default"/>
        <w:lang w:val="vi" w:eastAsia="en-US" w:bidi="ar-SA"/>
      </w:rPr>
    </w:lvl>
    <w:lvl w:ilvl="6" w:tplc="477CB7A4">
      <w:numFmt w:val="bullet"/>
      <w:lvlText w:val="•"/>
      <w:lvlJc w:val="left"/>
      <w:pPr>
        <w:ind w:left="3606" w:hanging="182"/>
      </w:pPr>
      <w:rPr>
        <w:rFonts w:hint="default"/>
        <w:lang w:val="vi" w:eastAsia="en-US" w:bidi="ar-SA"/>
      </w:rPr>
    </w:lvl>
    <w:lvl w:ilvl="7" w:tplc="C074AD82">
      <w:numFmt w:val="bullet"/>
      <w:lvlText w:val="•"/>
      <w:lvlJc w:val="left"/>
      <w:pPr>
        <w:ind w:left="4190" w:hanging="182"/>
      </w:pPr>
      <w:rPr>
        <w:rFonts w:hint="default"/>
        <w:lang w:val="vi" w:eastAsia="en-US" w:bidi="ar-SA"/>
      </w:rPr>
    </w:lvl>
    <w:lvl w:ilvl="8" w:tplc="FD765E92">
      <w:numFmt w:val="bullet"/>
      <w:lvlText w:val="•"/>
      <w:lvlJc w:val="left"/>
      <w:pPr>
        <w:ind w:left="4775" w:hanging="182"/>
      </w:pPr>
      <w:rPr>
        <w:rFonts w:hint="default"/>
        <w:lang w:val="vi" w:eastAsia="en-US" w:bidi="ar-SA"/>
      </w:rPr>
    </w:lvl>
  </w:abstractNum>
  <w:abstractNum w:abstractNumId="854">
    <w:nsid w:val="6B2E026D"/>
    <w:multiLevelType w:val="hybridMultilevel"/>
    <w:tmpl w:val="67BC35D0"/>
    <w:lvl w:ilvl="0" w:tplc="E8DAB504">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03D8EA6C">
      <w:numFmt w:val="bullet"/>
      <w:lvlText w:val="•"/>
      <w:lvlJc w:val="left"/>
      <w:pPr>
        <w:ind w:left="846" w:hanging="181"/>
      </w:pPr>
      <w:rPr>
        <w:rFonts w:hint="default"/>
        <w:lang w:val="vi" w:eastAsia="en-US" w:bidi="ar-SA"/>
      </w:rPr>
    </w:lvl>
    <w:lvl w:ilvl="2" w:tplc="E8ACC6B0">
      <w:numFmt w:val="bullet"/>
      <w:lvlText w:val="•"/>
      <w:lvlJc w:val="left"/>
      <w:pPr>
        <w:ind w:left="1412" w:hanging="181"/>
      </w:pPr>
      <w:rPr>
        <w:rFonts w:hint="default"/>
        <w:lang w:val="vi" w:eastAsia="en-US" w:bidi="ar-SA"/>
      </w:rPr>
    </w:lvl>
    <w:lvl w:ilvl="3" w:tplc="046C10F6">
      <w:numFmt w:val="bullet"/>
      <w:lvlText w:val="•"/>
      <w:lvlJc w:val="left"/>
      <w:pPr>
        <w:ind w:left="1979" w:hanging="181"/>
      </w:pPr>
      <w:rPr>
        <w:rFonts w:hint="default"/>
        <w:lang w:val="vi" w:eastAsia="en-US" w:bidi="ar-SA"/>
      </w:rPr>
    </w:lvl>
    <w:lvl w:ilvl="4" w:tplc="100037EC">
      <w:numFmt w:val="bullet"/>
      <w:lvlText w:val="•"/>
      <w:lvlJc w:val="left"/>
      <w:pPr>
        <w:ind w:left="2545" w:hanging="181"/>
      </w:pPr>
      <w:rPr>
        <w:rFonts w:hint="default"/>
        <w:lang w:val="vi" w:eastAsia="en-US" w:bidi="ar-SA"/>
      </w:rPr>
    </w:lvl>
    <w:lvl w:ilvl="5" w:tplc="C15C6500">
      <w:numFmt w:val="bullet"/>
      <w:lvlText w:val="•"/>
      <w:lvlJc w:val="left"/>
      <w:pPr>
        <w:ind w:left="3112" w:hanging="181"/>
      </w:pPr>
      <w:rPr>
        <w:rFonts w:hint="default"/>
        <w:lang w:val="vi" w:eastAsia="en-US" w:bidi="ar-SA"/>
      </w:rPr>
    </w:lvl>
    <w:lvl w:ilvl="6" w:tplc="1ACC7500">
      <w:numFmt w:val="bullet"/>
      <w:lvlText w:val="•"/>
      <w:lvlJc w:val="left"/>
      <w:pPr>
        <w:ind w:left="3678" w:hanging="181"/>
      </w:pPr>
      <w:rPr>
        <w:rFonts w:hint="default"/>
        <w:lang w:val="vi" w:eastAsia="en-US" w:bidi="ar-SA"/>
      </w:rPr>
    </w:lvl>
    <w:lvl w:ilvl="7" w:tplc="FA8EA482">
      <w:numFmt w:val="bullet"/>
      <w:lvlText w:val="•"/>
      <w:lvlJc w:val="left"/>
      <w:pPr>
        <w:ind w:left="4244" w:hanging="181"/>
      </w:pPr>
      <w:rPr>
        <w:rFonts w:hint="default"/>
        <w:lang w:val="vi" w:eastAsia="en-US" w:bidi="ar-SA"/>
      </w:rPr>
    </w:lvl>
    <w:lvl w:ilvl="8" w:tplc="7BE219D8">
      <w:numFmt w:val="bullet"/>
      <w:lvlText w:val="•"/>
      <w:lvlJc w:val="left"/>
      <w:pPr>
        <w:ind w:left="4811" w:hanging="181"/>
      </w:pPr>
      <w:rPr>
        <w:rFonts w:hint="default"/>
        <w:lang w:val="vi" w:eastAsia="en-US" w:bidi="ar-SA"/>
      </w:rPr>
    </w:lvl>
  </w:abstractNum>
  <w:abstractNum w:abstractNumId="855">
    <w:nsid w:val="6B446A25"/>
    <w:multiLevelType w:val="hybridMultilevel"/>
    <w:tmpl w:val="D4880AE4"/>
    <w:lvl w:ilvl="0" w:tplc="2CFAD15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E6E5F04">
      <w:numFmt w:val="bullet"/>
      <w:lvlText w:val="•"/>
      <w:lvlJc w:val="left"/>
      <w:pPr>
        <w:ind w:left="684" w:hanging="180"/>
      </w:pPr>
      <w:rPr>
        <w:rFonts w:hint="default"/>
        <w:lang w:val="vi" w:eastAsia="en-US" w:bidi="ar-SA"/>
      </w:rPr>
    </w:lvl>
    <w:lvl w:ilvl="2" w:tplc="9DBEE876">
      <w:numFmt w:val="bullet"/>
      <w:lvlText w:val="•"/>
      <w:lvlJc w:val="left"/>
      <w:pPr>
        <w:ind w:left="1268" w:hanging="180"/>
      </w:pPr>
      <w:rPr>
        <w:rFonts w:hint="default"/>
        <w:lang w:val="vi" w:eastAsia="en-US" w:bidi="ar-SA"/>
      </w:rPr>
    </w:lvl>
    <w:lvl w:ilvl="3" w:tplc="A39C0DE6">
      <w:numFmt w:val="bullet"/>
      <w:lvlText w:val="•"/>
      <w:lvlJc w:val="left"/>
      <w:pPr>
        <w:ind w:left="1853" w:hanging="180"/>
      </w:pPr>
      <w:rPr>
        <w:rFonts w:hint="default"/>
        <w:lang w:val="vi" w:eastAsia="en-US" w:bidi="ar-SA"/>
      </w:rPr>
    </w:lvl>
    <w:lvl w:ilvl="4" w:tplc="AFF852A2">
      <w:numFmt w:val="bullet"/>
      <w:lvlText w:val="•"/>
      <w:lvlJc w:val="left"/>
      <w:pPr>
        <w:ind w:left="2437" w:hanging="180"/>
      </w:pPr>
      <w:rPr>
        <w:rFonts w:hint="default"/>
        <w:lang w:val="vi" w:eastAsia="en-US" w:bidi="ar-SA"/>
      </w:rPr>
    </w:lvl>
    <w:lvl w:ilvl="5" w:tplc="750CC224">
      <w:numFmt w:val="bullet"/>
      <w:lvlText w:val="•"/>
      <w:lvlJc w:val="left"/>
      <w:pPr>
        <w:ind w:left="3022" w:hanging="180"/>
      </w:pPr>
      <w:rPr>
        <w:rFonts w:hint="default"/>
        <w:lang w:val="vi" w:eastAsia="en-US" w:bidi="ar-SA"/>
      </w:rPr>
    </w:lvl>
    <w:lvl w:ilvl="6" w:tplc="84D44A78">
      <w:numFmt w:val="bullet"/>
      <w:lvlText w:val="•"/>
      <w:lvlJc w:val="left"/>
      <w:pPr>
        <w:ind w:left="3606" w:hanging="180"/>
      </w:pPr>
      <w:rPr>
        <w:rFonts w:hint="default"/>
        <w:lang w:val="vi" w:eastAsia="en-US" w:bidi="ar-SA"/>
      </w:rPr>
    </w:lvl>
    <w:lvl w:ilvl="7" w:tplc="4BFC74BE">
      <w:numFmt w:val="bullet"/>
      <w:lvlText w:val="•"/>
      <w:lvlJc w:val="left"/>
      <w:pPr>
        <w:ind w:left="4190" w:hanging="180"/>
      </w:pPr>
      <w:rPr>
        <w:rFonts w:hint="default"/>
        <w:lang w:val="vi" w:eastAsia="en-US" w:bidi="ar-SA"/>
      </w:rPr>
    </w:lvl>
    <w:lvl w:ilvl="8" w:tplc="005E71C4">
      <w:numFmt w:val="bullet"/>
      <w:lvlText w:val="•"/>
      <w:lvlJc w:val="left"/>
      <w:pPr>
        <w:ind w:left="4775" w:hanging="180"/>
      </w:pPr>
      <w:rPr>
        <w:rFonts w:hint="default"/>
        <w:lang w:val="vi" w:eastAsia="en-US" w:bidi="ar-SA"/>
      </w:rPr>
    </w:lvl>
  </w:abstractNum>
  <w:abstractNum w:abstractNumId="856">
    <w:nsid w:val="6B80608E"/>
    <w:multiLevelType w:val="hybridMultilevel"/>
    <w:tmpl w:val="C3924D6E"/>
    <w:lvl w:ilvl="0" w:tplc="EEC46B30">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A4EED274">
      <w:numFmt w:val="bullet"/>
      <w:lvlText w:val="•"/>
      <w:lvlJc w:val="left"/>
      <w:pPr>
        <w:ind w:left="344" w:hanging="213"/>
      </w:pPr>
      <w:rPr>
        <w:rFonts w:hint="default"/>
        <w:lang w:val="vi" w:eastAsia="en-US" w:bidi="ar-SA"/>
      </w:rPr>
    </w:lvl>
    <w:lvl w:ilvl="2" w:tplc="30E640B2">
      <w:numFmt w:val="bullet"/>
      <w:lvlText w:val="•"/>
      <w:lvlJc w:val="left"/>
      <w:pPr>
        <w:ind w:left="588" w:hanging="213"/>
      </w:pPr>
      <w:rPr>
        <w:rFonts w:hint="default"/>
        <w:lang w:val="vi" w:eastAsia="en-US" w:bidi="ar-SA"/>
      </w:rPr>
    </w:lvl>
    <w:lvl w:ilvl="3" w:tplc="363CF540">
      <w:numFmt w:val="bullet"/>
      <w:lvlText w:val="•"/>
      <w:lvlJc w:val="left"/>
      <w:pPr>
        <w:ind w:left="832" w:hanging="213"/>
      </w:pPr>
      <w:rPr>
        <w:rFonts w:hint="default"/>
        <w:lang w:val="vi" w:eastAsia="en-US" w:bidi="ar-SA"/>
      </w:rPr>
    </w:lvl>
    <w:lvl w:ilvl="4" w:tplc="25989FE8">
      <w:numFmt w:val="bullet"/>
      <w:lvlText w:val="•"/>
      <w:lvlJc w:val="left"/>
      <w:pPr>
        <w:ind w:left="1076" w:hanging="213"/>
      </w:pPr>
      <w:rPr>
        <w:rFonts w:hint="default"/>
        <w:lang w:val="vi" w:eastAsia="en-US" w:bidi="ar-SA"/>
      </w:rPr>
    </w:lvl>
    <w:lvl w:ilvl="5" w:tplc="34E6CDA4">
      <w:numFmt w:val="bullet"/>
      <w:lvlText w:val="•"/>
      <w:lvlJc w:val="left"/>
      <w:pPr>
        <w:ind w:left="1320" w:hanging="213"/>
      </w:pPr>
      <w:rPr>
        <w:rFonts w:hint="default"/>
        <w:lang w:val="vi" w:eastAsia="en-US" w:bidi="ar-SA"/>
      </w:rPr>
    </w:lvl>
    <w:lvl w:ilvl="6" w:tplc="AB2A18D4">
      <w:numFmt w:val="bullet"/>
      <w:lvlText w:val="•"/>
      <w:lvlJc w:val="left"/>
      <w:pPr>
        <w:ind w:left="1564" w:hanging="213"/>
      </w:pPr>
      <w:rPr>
        <w:rFonts w:hint="default"/>
        <w:lang w:val="vi" w:eastAsia="en-US" w:bidi="ar-SA"/>
      </w:rPr>
    </w:lvl>
    <w:lvl w:ilvl="7" w:tplc="DE920CBC">
      <w:numFmt w:val="bullet"/>
      <w:lvlText w:val="•"/>
      <w:lvlJc w:val="left"/>
      <w:pPr>
        <w:ind w:left="1808" w:hanging="213"/>
      </w:pPr>
      <w:rPr>
        <w:rFonts w:hint="default"/>
        <w:lang w:val="vi" w:eastAsia="en-US" w:bidi="ar-SA"/>
      </w:rPr>
    </w:lvl>
    <w:lvl w:ilvl="8" w:tplc="F4F64CB6">
      <w:numFmt w:val="bullet"/>
      <w:lvlText w:val="•"/>
      <w:lvlJc w:val="left"/>
      <w:pPr>
        <w:ind w:left="2052" w:hanging="213"/>
      </w:pPr>
      <w:rPr>
        <w:rFonts w:hint="default"/>
        <w:lang w:val="vi" w:eastAsia="en-US" w:bidi="ar-SA"/>
      </w:rPr>
    </w:lvl>
  </w:abstractNum>
  <w:abstractNum w:abstractNumId="857">
    <w:nsid w:val="6BA031A5"/>
    <w:multiLevelType w:val="hybridMultilevel"/>
    <w:tmpl w:val="8AF43F5A"/>
    <w:lvl w:ilvl="0" w:tplc="F39E89DE">
      <w:numFmt w:val="bullet"/>
      <w:lvlText w:val="–"/>
      <w:lvlJc w:val="left"/>
      <w:pPr>
        <w:ind w:left="107"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9EDA9D7E">
      <w:numFmt w:val="bullet"/>
      <w:lvlText w:val="•"/>
      <w:lvlJc w:val="left"/>
      <w:pPr>
        <w:ind w:left="684" w:hanging="186"/>
      </w:pPr>
      <w:rPr>
        <w:rFonts w:hint="default"/>
        <w:lang w:val="vi" w:eastAsia="en-US" w:bidi="ar-SA"/>
      </w:rPr>
    </w:lvl>
    <w:lvl w:ilvl="2" w:tplc="77C686A4">
      <w:numFmt w:val="bullet"/>
      <w:lvlText w:val="•"/>
      <w:lvlJc w:val="left"/>
      <w:pPr>
        <w:ind w:left="1268" w:hanging="186"/>
      </w:pPr>
      <w:rPr>
        <w:rFonts w:hint="default"/>
        <w:lang w:val="vi" w:eastAsia="en-US" w:bidi="ar-SA"/>
      </w:rPr>
    </w:lvl>
    <w:lvl w:ilvl="3" w:tplc="B08A0A40">
      <w:numFmt w:val="bullet"/>
      <w:lvlText w:val="•"/>
      <w:lvlJc w:val="left"/>
      <w:pPr>
        <w:ind w:left="1853" w:hanging="186"/>
      </w:pPr>
      <w:rPr>
        <w:rFonts w:hint="default"/>
        <w:lang w:val="vi" w:eastAsia="en-US" w:bidi="ar-SA"/>
      </w:rPr>
    </w:lvl>
    <w:lvl w:ilvl="4" w:tplc="7750BCF4">
      <w:numFmt w:val="bullet"/>
      <w:lvlText w:val="•"/>
      <w:lvlJc w:val="left"/>
      <w:pPr>
        <w:ind w:left="2437" w:hanging="186"/>
      </w:pPr>
      <w:rPr>
        <w:rFonts w:hint="default"/>
        <w:lang w:val="vi" w:eastAsia="en-US" w:bidi="ar-SA"/>
      </w:rPr>
    </w:lvl>
    <w:lvl w:ilvl="5" w:tplc="7690D4DE">
      <w:numFmt w:val="bullet"/>
      <w:lvlText w:val="•"/>
      <w:lvlJc w:val="left"/>
      <w:pPr>
        <w:ind w:left="3022" w:hanging="186"/>
      </w:pPr>
      <w:rPr>
        <w:rFonts w:hint="default"/>
        <w:lang w:val="vi" w:eastAsia="en-US" w:bidi="ar-SA"/>
      </w:rPr>
    </w:lvl>
    <w:lvl w:ilvl="6" w:tplc="F73C6AB8">
      <w:numFmt w:val="bullet"/>
      <w:lvlText w:val="•"/>
      <w:lvlJc w:val="left"/>
      <w:pPr>
        <w:ind w:left="3606" w:hanging="186"/>
      </w:pPr>
      <w:rPr>
        <w:rFonts w:hint="default"/>
        <w:lang w:val="vi" w:eastAsia="en-US" w:bidi="ar-SA"/>
      </w:rPr>
    </w:lvl>
    <w:lvl w:ilvl="7" w:tplc="ACF4B488">
      <w:numFmt w:val="bullet"/>
      <w:lvlText w:val="•"/>
      <w:lvlJc w:val="left"/>
      <w:pPr>
        <w:ind w:left="4190" w:hanging="186"/>
      </w:pPr>
      <w:rPr>
        <w:rFonts w:hint="default"/>
        <w:lang w:val="vi" w:eastAsia="en-US" w:bidi="ar-SA"/>
      </w:rPr>
    </w:lvl>
    <w:lvl w:ilvl="8" w:tplc="43C2EB94">
      <w:numFmt w:val="bullet"/>
      <w:lvlText w:val="•"/>
      <w:lvlJc w:val="left"/>
      <w:pPr>
        <w:ind w:left="4775" w:hanging="186"/>
      </w:pPr>
      <w:rPr>
        <w:rFonts w:hint="default"/>
        <w:lang w:val="vi" w:eastAsia="en-US" w:bidi="ar-SA"/>
      </w:rPr>
    </w:lvl>
  </w:abstractNum>
  <w:abstractNum w:abstractNumId="858">
    <w:nsid w:val="6BBF43AF"/>
    <w:multiLevelType w:val="hybridMultilevel"/>
    <w:tmpl w:val="C9404812"/>
    <w:lvl w:ilvl="0" w:tplc="6FD824D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5B49206">
      <w:numFmt w:val="bullet"/>
      <w:lvlText w:val="•"/>
      <w:lvlJc w:val="left"/>
      <w:pPr>
        <w:ind w:left="846" w:hanging="180"/>
      </w:pPr>
      <w:rPr>
        <w:rFonts w:hint="default"/>
        <w:lang w:val="vi" w:eastAsia="en-US" w:bidi="ar-SA"/>
      </w:rPr>
    </w:lvl>
    <w:lvl w:ilvl="2" w:tplc="7FCEA342">
      <w:numFmt w:val="bullet"/>
      <w:lvlText w:val="•"/>
      <w:lvlJc w:val="left"/>
      <w:pPr>
        <w:ind w:left="1412" w:hanging="180"/>
      </w:pPr>
      <w:rPr>
        <w:rFonts w:hint="default"/>
        <w:lang w:val="vi" w:eastAsia="en-US" w:bidi="ar-SA"/>
      </w:rPr>
    </w:lvl>
    <w:lvl w:ilvl="3" w:tplc="9F309C4E">
      <w:numFmt w:val="bullet"/>
      <w:lvlText w:val="•"/>
      <w:lvlJc w:val="left"/>
      <w:pPr>
        <w:ind w:left="1979" w:hanging="180"/>
      </w:pPr>
      <w:rPr>
        <w:rFonts w:hint="default"/>
        <w:lang w:val="vi" w:eastAsia="en-US" w:bidi="ar-SA"/>
      </w:rPr>
    </w:lvl>
    <w:lvl w:ilvl="4" w:tplc="F6584DE4">
      <w:numFmt w:val="bullet"/>
      <w:lvlText w:val="•"/>
      <w:lvlJc w:val="left"/>
      <w:pPr>
        <w:ind w:left="2545" w:hanging="180"/>
      </w:pPr>
      <w:rPr>
        <w:rFonts w:hint="default"/>
        <w:lang w:val="vi" w:eastAsia="en-US" w:bidi="ar-SA"/>
      </w:rPr>
    </w:lvl>
    <w:lvl w:ilvl="5" w:tplc="A5727688">
      <w:numFmt w:val="bullet"/>
      <w:lvlText w:val="•"/>
      <w:lvlJc w:val="left"/>
      <w:pPr>
        <w:ind w:left="3112" w:hanging="180"/>
      </w:pPr>
      <w:rPr>
        <w:rFonts w:hint="default"/>
        <w:lang w:val="vi" w:eastAsia="en-US" w:bidi="ar-SA"/>
      </w:rPr>
    </w:lvl>
    <w:lvl w:ilvl="6" w:tplc="B5B6B44C">
      <w:numFmt w:val="bullet"/>
      <w:lvlText w:val="•"/>
      <w:lvlJc w:val="left"/>
      <w:pPr>
        <w:ind w:left="3678" w:hanging="180"/>
      </w:pPr>
      <w:rPr>
        <w:rFonts w:hint="default"/>
        <w:lang w:val="vi" w:eastAsia="en-US" w:bidi="ar-SA"/>
      </w:rPr>
    </w:lvl>
    <w:lvl w:ilvl="7" w:tplc="6D4C7474">
      <w:numFmt w:val="bullet"/>
      <w:lvlText w:val="•"/>
      <w:lvlJc w:val="left"/>
      <w:pPr>
        <w:ind w:left="4244" w:hanging="180"/>
      </w:pPr>
      <w:rPr>
        <w:rFonts w:hint="default"/>
        <w:lang w:val="vi" w:eastAsia="en-US" w:bidi="ar-SA"/>
      </w:rPr>
    </w:lvl>
    <w:lvl w:ilvl="8" w:tplc="1B9699DC">
      <w:numFmt w:val="bullet"/>
      <w:lvlText w:val="•"/>
      <w:lvlJc w:val="left"/>
      <w:pPr>
        <w:ind w:left="4811" w:hanging="180"/>
      </w:pPr>
      <w:rPr>
        <w:rFonts w:hint="default"/>
        <w:lang w:val="vi" w:eastAsia="en-US" w:bidi="ar-SA"/>
      </w:rPr>
    </w:lvl>
  </w:abstractNum>
  <w:abstractNum w:abstractNumId="859">
    <w:nsid w:val="6BBF4461"/>
    <w:multiLevelType w:val="hybridMultilevel"/>
    <w:tmpl w:val="17EC18D0"/>
    <w:lvl w:ilvl="0" w:tplc="2932EED8">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637CE382">
      <w:numFmt w:val="bullet"/>
      <w:lvlText w:val="•"/>
      <w:lvlJc w:val="left"/>
      <w:pPr>
        <w:ind w:left="684" w:hanging="193"/>
      </w:pPr>
      <w:rPr>
        <w:rFonts w:hint="default"/>
        <w:lang w:val="vi" w:eastAsia="en-US" w:bidi="ar-SA"/>
      </w:rPr>
    </w:lvl>
    <w:lvl w:ilvl="2" w:tplc="B32C475A">
      <w:numFmt w:val="bullet"/>
      <w:lvlText w:val="•"/>
      <w:lvlJc w:val="left"/>
      <w:pPr>
        <w:ind w:left="1268" w:hanging="193"/>
      </w:pPr>
      <w:rPr>
        <w:rFonts w:hint="default"/>
        <w:lang w:val="vi" w:eastAsia="en-US" w:bidi="ar-SA"/>
      </w:rPr>
    </w:lvl>
    <w:lvl w:ilvl="3" w:tplc="93361296">
      <w:numFmt w:val="bullet"/>
      <w:lvlText w:val="•"/>
      <w:lvlJc w:val="left"/>
      <w:pPr>
        <w:ind w:left="1853" w:hanging="193"/>
      </w:pPr>
      <w:rPr>
        <w:rFonts w:hint="default"/>
        <w:lang w:val="vi" w:eastAsia="en-US" w:bidi="ar-SA"/>
      </w:rPr>
    </w:lvl>
    <w:lvl w:ilvl="4" w:tplc="6E3A1FBA">
      <w:numFmt w:val="bullet"/>
      <w:lvlText w:val="•"/>
      <w:lvlJc w:val="left"/>
      <w:pPr>
        <w:ind w:left="2437" w:hanging="193"/>
      </w:pPr>
      <w:rPr>
        <w:rFonts w:hint="default"/>
        <w:lang w:val="vi" w:eastAsia="en-US" w:bidi="ar-SA"/>
      </w:rPr>
    </w:lvl>
    <w:lvl w:ilvl="5" w:tplc="9CC25A62">
      <w:numFmt w:val="bullet"/>
      <w:lvlText w:val="•"/>
      <w:lvlJc w:val="left"/>
      <w:pPr>
        <w:ind w:left="3022" w:hanging="193"/>
      </w:pPr>
      <w:rPr>
        <w:rFonts w:hint="default"/>
        <w:lang w:val="vi" w:eastAsia="en-US" w:bidi="ar-SA"/>
      </w:rPr>
    </w:lvl>
    <w:lvl w:ilvl="6" w:tplc="DCA08520">
      <w:numFmt w:val="bullet"/>
      <w:lvlText w:val="•"/>
      <w:lvlJc w:val="left"/>
      <w:pPr>
        <w:ind w:left="3606" w:hanging="193"/>
      </w:pPr>
      <w:rPr>
        <w:rFonts w:hint="default"/>
        <w:lang w:val="vi" w:eastAsia="en-US" w:bidi="ar-SA"/>
      </w:rPr>
    </w:lvl>
    <w:lvl w:ilvl="7" w:tplc="9792221C">
      <w:numFmt w:val="bullet"/>
      <w:lvlText w:val="•"/>
      <w:lvlJc w:val="left"/>
      <w:pPr>
        <w:ind w:left="4190" w:hanging="193"/>
      </w:pPr>
      <w:rPr>
        <w:rFonts w:hint="default"/>
        <w:lang w:val="vi" w:eastAsia="en-US" w:bidi="ar-SA"/>
      </w:rPr>
    </w:lvl>
    <w:lvl w:ilvl="8" w:tplc="13D2D228">
      <w:numFmt w:val="bullet"/>
      <w:lvlText w:val="•"/>
      <w:lvlJc w:val="left"/>
      <w:pPr>
        <w:ind w:left="4775" w:hanging="193"/>
      </w:pPr>
      <w:rPr>
        <w:rFonts w:hint="default"/>
        <w:lang w:val="vi" w:eastAsia="en-US" w:bidi="ar-SA"/>
      </w:rPr>
    </w:lvl>
  </w:abstractNum>
  <w:abstractNum w:abstractNumId="860">
    <w:nsid w:val="6C140F72"/>
    <w:multiLevelType w:val="hybridMultilevel"/>
    <w:tmpl w:val="6B46C1A2"/>
    <w:lvl w:ilvl="0" w:tplc="F7C6F188">
      <w:numFmt w:val="bullet"/>
      <w:lvlText w:val="–"/>
      <w:lvlJc w:val="left"/>
      <w:pPr>
        <w:ind w:left="107" w:hanging="221"/>
      </w:pPr>
      <w:rPr>
        <w:rFonts w:ascii="Times New Roman" w:eastAsia="Times New Roman" w:hAnsi="Times New Roman" w:cs="Times New Roman" w:hint="default"/>
        <w:spacing w:val="0"/>
        <w:w w:val="100"/>
        <w:lang w:val="vi" w:eastAsia="en-US" w:bidi="ar-SA"/>
      </w:rPr>
    </w:lvl>
    <w:lvl w:ilvl="1" w:tplc="700279B8">
      <w:numFmt w:val="bullet"/>
      <w:lvlText w:val="•"/>
      <w:lvlJc w:val="left"/>
      <w:pPr>
        <w:ind w:left="342" w:hanging="221"/>
      </w:pPr>
      <w:rPr>
        <w:rFonts w:hint="default"/>
        <w:lang w:val="vi" w:eastAsia="en-US" w:bidi="ar-SA"/>
      </w:rPr>
    </w:lvl>
    <w:lvl w:ilvl="2" w:tplc="E446D98A">
      <w:numFmt w:val="bullet"/>
      <w:lvlText w:val="•"/>
      <w:lvlJc w:val="left"/>
      <w:pPr>
        <w:ind w:left="584" w:hanging="221"/>
      </w:pPr>
      <w:rPr>
        <w:rFonts w:hint="default"/>
        <w:lang w:val="vi" w:eastAsia="en-US" w:bidi="ar-SA"/>
      </w:rPr>
    </w:lvl>
    <w:lvl w:ilvl="3" w:tplc="3894F386">
      <w:numFmt w:val="bullet"/>
      <w:lvlText w:val="•"/>
      <w:lvlJc w:val="left"/>
      <w:pPr>
        <w:ind w:left="826" w:hanging="221"/>
      </w:pPr>
      <w:rPr>
        <w:rFonts w:hint="default"/>
        <w:lang w:val="vi" w:eastAsia="en-US" w:bidi="ar-SA"/>
      </w:rPr>
    </w:lvl>
    <w:lvl w:ilvl="4" w:tplc="2292C6AE">
      <w:numFmt w:val="bullet"/>
      <w:lvlText w:val="•"/>
      <w:lvlJc w:val="left"/>
      <w:pPr>
        <w:ind w:left="1068" w:hanging="221"/>
      </w:pPr>
      <w:rPr>
        <w:rFonts w:hint="default"/>
        <w:lang w:val="vi" w:eastAsia="en-US" w:bidi="ar-SA"/>
      </w:rPr>
    </w:lvl>
    <w:lvl w:ilvl="5" w:tplc="92C88FA2">
      <w:numFmt w:val="bullet"/>
      <w:lvlText w:val="•"/>
      <w:lvlJc w:val="left"/>
      <w:pPr>
        <w:ind w:left="1311" w:hanging="221"/>
      </w:pPr>
      <w:rPr>
        <w:rFonts w:hint="default"/>
        <w:lang w:val="vi" w:eastAsia="en-US" w:bidi="ar-SA"/>
      </w:rPr>
    </w:lvl>
    <w:lvl w:ilvl="6" w:tplc="AFA611E6">
      <w:numFmt w:val="bullet"/>
      <w:lvlText w:val="•"/>
      <w:lvlJc w:val="left"/>
      <w:pPr>
        <w:ind w:left="1553" w:hanging="221"/>
      </w:pPr>
      <w:rPr>
        <w:rFonts w:hint="default"/>
        <w:lang w:val="vi" w:eastAsia="en-US" w:bidi="ar-SA"/>
      </w:rPr>
    </w:lvl>
    <w:lvl w:ilvl="7" w:tplc="E2207C30">
      <w:numFmt w:val="bullet"/>
      <w:lvlText w:val="•"/>
      <w:lvlJc w:val="left"/>
      <w:pPr>
        <w:ind w:left="1795" w:hanging="221"/>
      </w:pPr>
      <w:rPr>
        <w:rFonts w:hint="default"/>
        <w:lang w:val="vi" w:eastAsia="en-US" w:bidi="ar-SA"/>
      </w:rPr>
    </w:lvl>
    <w:lvl w:ilvl="8" w:tplc="C180077C">
      <w:numFmt w:val="bullet"/>
      <w:lvlText w:val="•"/>
      <w:lvlJc w:val="left"/>
      <w:pPr>
        <w:ind w:left="2037" w:hanging="221"/>
      </w:pPr>
      <w:rPr>
        <w:rFonts w:hint="default"/>
        <w:lang w:val="vi" w:eastAsia="en-US" w:bidi="ar-SA"/>
      </w:rPr>
    </w:lvl>
  </w:abstractNum>
  <w:abstractNum w:abstractNumId="861">
    <w:nsid w:val="6C17721D"/>
    <w:multiLevelType w:val="hybridMultilevel"/>
    <w:tmpl w:val="24367712"/>
    <w:lvl w:ilvl="0" w:tplc="53A65B24">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1008809E">
      <w:numFmt w:val="bullet"/>
      <w:lvlText w:val="•"/>
      <w:lvlJc w:val="left"/>
      <w:pPr>
        <w:ind w:left="344" w:hanging="213"/>
      </w:pPr>
      <w:rPr>
        <w:rFonts w:hint="default"/>
        <w:lang w:val="vi" w:eastAsia="en-US" w:bidi="ar-SA"/>
      </w:rPr>
    </w:lvl>
    <w:lvl w:ilvl="2" w:tplc="8FB0BA92">
      <w:numFmt w:val="bullet"/>
      <w:lvlText w:val="•"/>
      <w:lvlJc w:val="left"/>
      <w:pPr>
        <w:ind w:left="588" w:hanging="213"/>
      </w:pPr>
      <w:rPr>
        <w:rFonts w:hint="default"/>
        <w:lang w:val="vi" w:eastAsia="en-US" w:bidi="ar-SA"/>
      </w:rPr>
    </w:lvl>
    <w:lvl w:ilvl="3" w:tplc="1416F7B4">
      <w:numFmt w:val="bullet"/>
      <w:lvlText w:val="•"/>
      <w:lvlJc w:val="left"/>
      <w:pPr>
        <w:ind w:left="832" w:hanging="213"/>
      </w:pPr>
      <w:rPr>
        <w:rFonts w:hint="default"/>
        <w:lang w:val="vi" w:eastAsia="en-US" w:bidi="ar-SA"/>
      </w:rPr>
    </w:lvl>
    <w:lvl w:ilvl="4" w:tplc="483C7D2C">
      <w:numFmt w:val="bullet"/>
      <w:lvlText w:val="•"/>
      <w:lvlJc w:val="left"/>
      <w:pPr>
        <w:ind w:left="1076" w:hanging="213"/>
      </w:pPr>
      <w:rPr>
        <w:rFonts w:hint="default"/>
        <w:lang w:val="vi" w:eastAsia="en-US" w:bidi="ar-SA"/>
      </w:rPr>
    </w:lvl>
    <w:lvl w:ilvl="5" w:tplc="98AC79E6">
      <w:numFmt w:val="bullet"/>
      <w:lvlText w:val="•"/>
      <w:lvlJc w:val="left"/>
      <w:pPr>
        <w:ind w:left="1320" w:hanging="213"/>
      </w:pPr>
      <w:rPr>
        <w:rFonts w:hint="default"/>
        <w:lang w:val="vi" w:eastAsia="en-US" w:bidi="ar-SA"/>
      </w:rPr>
    </w:lvl>
    <w:lvl w:ilvl="6" w:tplc="DDCED124">
      <w:numFmt w:val="bullet"/>
      <w:lvlText w:val="•"/>
      <w:lvlJc w:val="left"/>
      <w:pPr>
        <w:ind w:left="1564" w:hanging="213"/>
      </w:pPr>
      <w:rPr>
        <w:rFonts w:hint="default"/>
        <w:lang w:val="vi" w:eastAsia="en-US" w:bidi="ar-SA"/>
      </w:rPr>
    </w:lvl>
    <w:lvl w:ilvl="7" w:tplc="F27AEA72">
      <w:numFmt w:val="bullet"/>
      <w:lvlText w:val="•"/>
      <w:lvlJc w:val="left"/>
      <w:pPr>
        <w:ind w:left="1808" w:hanging="213"/>
      </w:pPr>
      <w:rPr>
        <w:rFonts w:hint="default"/>
        <w:lang w:val="vi" w:eastAsia="en-US" w:bidi="ar-SA"/>
      </w:rPr>
    </w:lvl>
    <w:lvl w:ilvl="8" w:tplc="B0E824E2">
      <w:numFmt w:val="bullet"/>
      <w:lvlText w:val="•"/>
      <w:lvlJc w:val="left"/>
      <w:pPr>
        <w:ind w:left="2052" w:hanging="213"/>
      </w:pPr>
      <w:rPr>
        <w:rFonts w:hint="default"/>
        <w:lang w:val="vi" w:eastAsia="en-US" w:bidi="ar-SA"/>
      </w:rPr>
    </w:lvl>
  </w:abstractNum>
  <w:abstractNum w:abstractNumId="862">
    <w:nsid w:val="6C2811B8"/>
    <w:multiLevelType w:val="hybridMultilevel"/>
    <w:tmpl w:val="E9EEF80A"/>
    <w:lvl w:ilvl="0" w:tplc="1A0EFB9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660AE80">
      <w:start w:val="1"/>
      <w:numFmt w:val="lowerLetter"/>
      <w:lvlText w:val="%2."/>
      <w:lvlJc w:val="left"/>
      <w:pPr>
        <w:ind w:left="489" w:hanging="241"/>
        <w:jc w:val="left"/>
      </w:pPr>
      <w:rPr>
        <w:rFonts w:ascii="Times New Roman" w:eastAsia="Times New Roman" w:hAnsi="Times New Roman" w:cs="Times New Roman" w:hint="default"/>
        <w:b w:val="0"/>
        <w:bCs w:val="0"/>
        <w:i/>
        <w:iCs/>
        <w:spacing w:val="0"/>
        <w:w w:val="100"/>
        <w:sz w:val="24"/>
        <w:szCs w:val="24"/>
        <w:lang w:val="vi" w:eastAsia="en-US" w:bidi="ar-SA"/>
      </w:rPr>
    </w:lvl>
    <w:lvl w:ilvl="2" w:tplc="F02C81B8">
      <w:numFmt w:val="bullet"/>
      <w:lvlText w:val="•"/>
      <w:lvlJc w:val="left"/>
      <w:pPr>
        <w:ind w:left="1081" w:hanging="241"/>
      </w:pPr>
      <w:rPr>
        <w:rFonts w:hint="default"/>
        <w:lang w:val="vi" w:eastAsia="en-US" w:bidi="ar-SA"/>
      </w:rPr>
    </w:lvl>
    <w:lvl w:ilvl="3" w:tplc="152EE736">
      <w:numFmt w:val="bullet"/>
      <w:lvlText w:val="•"/>
      <w:lvlJc w:val="left"/>
      <w:pPr>
        <w:ind w:left="1683" w:hanging="241"/>
      </w:pPr>
      <w:rPr>
        <w:rFonts w:hint="default"/>
        <w:lang w:val="vi" w:eastAsia="en-US" w:bidi="ar-SA"/>
      </w:rPr>
    </w:lvl>
    <w:lvl w:ilvl="4" w:tplc="921C9E3A">
      <w:numFmt w:val="bullet"/>
      <w:lvlText w:val="•"/>
      <w:lvlJc w:val="left"/>
      <w:pPr>
        <w:ind w:left="2285" w:hanging="241"/>
      </w:pPr>
      <w:rPr>
        <w:rFonts w:hint="default"/>
        <w:lang w:val="vi" w:eastAsia="en-US" w:bidi="ar-SA"/>
      </w:rPr>
    </w:lvl>
    <w:lvl w:ilvl="5" w:tplc="89760E3A">
      <w:numFmt w:val="bullet"/>
      <w:lvlText w:val="•"/>
      <w:lvlJc w:val="left"/>
      <w:pPr>
        <w:ind w:left="2886" w:hanging="241"/>
      </w:pPr>
      <w:rPr>
        <w:rFonts w:hint="default"/>
        <w:lang w:val="vi" w:eastAsia="en-US" w:bidi="ar-SA"/>
      </w:rPr>
    </w:lvl>
    <w:lvl w:ilvl="6" w:tplc="48181B9C">
      <w:numFmt w:val="bullet"/>
      <w:lvlText w:val="•"/>
      <w:lvlJc w:val="left"/>
      <w:pPr>
        <w:ind w:left="3488" w:hanging="241"/>
      </w:pPr>
      <w:rPr>
        <w:rFonts w:hint="default"/>
        <w:lang w:val="vi" w:eastAsia="en-US" w:bidi="ar-SA"/>
      </w:rPr>
    </w:lvl>
    <w:lvl w:ilvl="7" w:tplc="81C86D3E">
      <w:numFmt w:val="bullet"/>
      <w:lvlText w:val="•"/>
      <w:lvlJc w:val="left"/>
      <w:pPr>
        <w:ind w:left="4090" w:hanging="241"/>
      </w:pPr>
      <w:rPr>
        <w:rFonts w:hint="default"/>
        <w:lang w:val="vi" w:eastAsia="en-US" w:bidi="ar-SA"/>
      </w:rPr>
    </w:lvl>
    <w:lvl w:ilvl="8" w:tplc="8150618A">
      <w:numFmt w:val="bullet"/>
      <w:lvlText w:val="•"/>
      <w:lvlJc w:val="left"/>
      <w:pPr>
        <w:ind w:left="4691" w:hanging="241"/>
      </w:pPr>
      <w:rPr>
        <w:rFonts w:hint="default"/>
        <w:lang w:val="vi" w:eastAsia="en-US" w:bidi="ar-SA"/>
      </w:rPr>
    </w:lvl>
  </w:abstractNum>
  <w:abstractNum w:abstractNumId="863">
    <w:nsid w:val="6C2F1AEC"/>
    <w:multiLevelType w:val="hybridMultilevel"/>
    <w:tmpl w:val="EF0AF76C"/>
    <w:lvl w:ilvl="0" w:tplc="B068364E">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C03C60EA">
      <w:numFmt w:val="bullet"/>
      <w:lvlText w:val="•"/>
      <w:lvlJc w:val="left"/>
      <w:pPr>
        <w:ind w:left="684" w:hanging="173"/>
      </w:pPr>
      <w:rPr>
        <w:rFonts w:hint="default"/>
        <w:lang w:val="vi" w:eastAsia="en-US" w:bidi="ar-SA"/>
      </w:rPr>
    </w:lvl>
    <w:lvl w:ilvl="2" w:tplc="4ECC3F4E">
      <w:numFmt w:val="bullet"/>
      <w:lvlText w:val="•"/>
      <w:lvlJc w:val="left"/>
      <w:pPr>
        <w:ind w:left="1268" w:hanging="173"/>
      </w:pPr>
      <w:rPr>
        <w:rFonts w:hint="default"/>
        <w:lang w:val="vi" w:eastAsia="en-US" w:bidi="ar-SA"/>
      </w:rPr>
    </w:lvl>
    <w:lvl w:ilvl="3" w:tplc="FE268320">
      <w:numFmt w:val="bullet"/>
      <w:lvlText w:val="•"/>
      <w:lvlJc w:val="left"/>
      <w:pPr>
        <w:ind w:left="1853" w:hanging="173"/>
      </w:pPr>
      <w:rPr>
        <w:rFonts w:hint="default"/>
        <w:lang w:val="vi" w:eastAsia="en-US" w:bidi="ar-SA"/>
      </w:rPr>
    </w:lvl>
    <w:lvl w:ilvl="4" w:tplc="E7C4EDDC">
      <w:numFmt w:val="bullet"/>
      <w:lvlText w:val="•"/>
      <w:lvlJc w:val="left"/>
      <w:pPr>
        <w:ind w:left="2437" w:hanging="173"/>
      </w:pPr>
      <w:rPr>
        <w:rFonts w:hint="default"/>
        <w:lang w:val="vi" w:eastAsia="en-US" w:bidi="ar-SA"/>
      </w:rPr>
    </w:lvl>
    <w:lvl w:ilvl="5" w:tplc="BA608BAE">
      <w:numFmt w:val="bullet"/>
      <w:lvlText w:val="•"/>
      <w:lvlJc w:val="left"/>
      <w:pPr>
        <w:ind w:left="3022" w:hanging="173"/>
      </w:pPr>
      <w:rPr>
        <w:rFonts w:hint="default"/>
        <w:lang w:val="vi" w:eastAsia="en-US" w:bidi="ar-SA"/>
      </w:rPr>
    </w:lvl>
    <w:lvl w:ilvl="6" w:tplc="1DFE0DEE">
      <w:numFmt w:val="bullet"/>
      <w:lvlText w:val="•"/>
      <w:lvlJc w:val="left"/>
      <w:pPr>
        <w:ind w:left="3606" w:hanging="173"/>
      </w:pPr>
      <w:rPr>
        <w:rFonts w:hint="default"/>
        <w:lang w:val="vi" w:eastAsia="en-US" w:bidi="ar-SA"/>
      </w:rPr>
    </w:lvl>
    <w:lvl w:ilvl="7" w:tplc="B3A42F2A">
      <w:numFmt w:val="bullet"/>
      <w:lvlText w:val="•"/>
      <w:lvlJc w:val="left"/>
      <w:pPr>
        <w:ind w:left="4190" w:hanging="173"/>
      </w:pPr>
      <w:rPr>
        <w:rFonts w:hint="default"/>
        <w:lang w:val="vi" w:eastAsia="en-US" w:bidi="ar-SA"/>
      </w:rPr>
    </w:lvl>
    <w:lvl w:ilvl="8" w:tplc="E04C7D72">
      <w:numFmt w:val="bullet"/>
      <w:lvlText w:val="•"/>
      <w:lvlJc w:val="left"/>
      <w:pPr>
        <w:ind w:left="4775" w:hanging="173"/>
      </w:pPr>
      <w:rPr>
        <w:rFonts w:hint="default"/>
        <w:lang w:val="vi" w:eastAsia="en-US" w:bidi="ar-SA"/>
      </w:rPr>
    </w:lvl>
  </w:abstractNum>
  <w:abstractNum w:abstractNumId="864">
    <w:nsid w:val="6C5E2298"/>
    <w:multiLevelType w:val="hybridMultilevel"/>
    <w:tmpl w:val="A10841E0"/>
    <w:lvl w:ilvl="0" w:tplc="9B22EC6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978EE42">
      <w:numFmt w:val="bullet"/>
      <w:lvlText w:val="•"/>
      <w:lvlJc w:val="left"/>
      <w:pPr>
        <w:ind w:left="846" w:hanging="180"/>
      </w:pPr>
      <w:rPr>
        <w:rFonts w:hint="default"/>
        <w:lang w:val="vi" w:eastAsia="en-US" w:bidi="ar-SA"/>
      </w:rPr>
    </w:lvl>
    <w:lvl w:ilvl="2" w:tplc="FD6844B4">
      <w:numFmt w:val="bullet"/>
      <w:lvlText w:val="•"/>
      <w:lvlJc w:val="left"/>
      <w:pPr>
        <w:ind w:left="1412" w:hanging="180"/>
      </w:pPr>
      <w:rPr>
        <w:rFonts w:hint="default"/>
        <w:lang w:val="vi" w:eastAsia="en-US" w:bidi="ar-SA"/>
      </w:rPr>
    </w:lvl>
    <w:lvl w:ilvl="3" w:tplc="0412857C">
      <w:numFmt w:val="bullet"/>
      <w:lvlText w:val="•"/>
      <w:lvlJc w:val="left"/>
      <w:pPr>
        <w:ind w:left="1979" w:hanging="180"/>
      </w:pPr>
      <w:rPr>
        <w:rFonts w:hint="default"/>
        <w:lang w:val="vi" w:eastAsia="en-US" w:bidi="ar-SA"/>
      </w:rPr>
    </w:lvl>
    <w:lvl w:ilvl="4" w:tplc="7F622F36">
      <w:numFmt w:val="bullet"/>
      <w:lvlText w:val="•"/>
      <w:lvlJc w:val="left"/>
      <w:pPr>
        <w:ind w:left="2545" w:hanging="180"/>
      </w:pPr>
      <w:rPr>
        <w:rFonts w:hint="default"/>
        <w:lang w:val="vi" w:eastAsia="en-US" w:bidi="ar-SA"/>
      </w:rPr>
    </w:lvl>
    <w:lvl w:ilvl="5" w:tplc="ACF6FFFC">
      <w:numFmt w:val="bullet"/>
      <w:lvlText w:val="•"/>
      <w:lvlJc w:val="left"/>
      <w:pPr>
        <w:ind w:left="3112" w:hanging="180"/>
      </w:pPr>
      <w:rPr>
        <w:rFonts w:hint="default"/>
        <w:lang w:val="vi" w:eastAsia="en-US" w:bidi="ar-SA"/>
      </w:rPr>
    </w:lvl>
    <w:lvl w:ilvl="6" w:tplc="207A4D6E">
      <w:numFmt w:val="bullet"/>
      <w:lvlText w:val="•"/>
      <w:lvlJc w:val="left"/>
      <w:pPr>
        <w:ind w:left="3678" w:hanging="180"/>
      </w:pPr>
      <w:rPr>
        <w:rFonts w:hint="default"/>
        <w:lang w:val="vi" w:eastAsia="en-US" w:bidi="ar-SA"/>
      </w:rPr>
    </w:lvl>
    <w:lvl w:ilvl="7" w:tplc="D04C7376">
      <w:numFmt w:val="bullet"/>
      <w:lvlText w:val="•"/>
      <w:lvlJc w:val="left"/>
      <w:pPr>
        <w:ind w:left="4244" w:hanging="180"/>
      </w:pPr>
      <w:rPr>
        <w:rFonts w:hint="default"/>
        <w:lang w:val="vi" w:eastAsia="en-US" w:bidi="ar-SA"/>
      </w:rPr>
    </w:lvl>
    <w:lvl w:ilvl="8" w:tplc="F788DA12">
      <w:numFmt w:val="bullet"/>
      <w:lvlText w:val="•"/>
      <w:lvlJc w:val="left"/>
      <w:pPr>
        <w:ind w:left="4811" w:hanging="180"/>
      </w:pPr>
      <w:rPr>
        <w:rFonts w:hint="default"/>
        <w:lang w:val="vi" w:eastAsia="en-US" w:bidi="ar-SA"/>
      </w:rPr>
    </w:lvl>
  </w:abstractNum>
  <w:abstractNum w:abstractNumId="865">
    <w:nsid w:val="6C6F37D4"/>
    <w:multiLevelType w:val="hybridMultilevel"/>
    <w:tmpl w:val="DEDE7F62"/>
    <w:lvl w:ilvl="0" w:tplc="73AC17FE">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BF00DF84">
      <w:numFmt w:val="bullet"/>
      <w:lvlText w:val="•"/>
      <w:lvlJc w:val="left"/>
      <w:pPr>
        <w:ind w:left="344" w:hanging="166"/>
      </w:pPr>
      <w:rPr>
        <w:rFonts w:hint="default"/>
        <w:lang w:val="vi" w:eastAsia="en-US" w:bidi="ar-SA"/>
      </w:rPr>
    </w:lvl>
    <w:lvl w:ilvl="2" w:tplc="8B7CBB86">
      <w:numFmt w:val="bullet"/>
      <w:lvlText w:val="•"/>
      <w:lvlJc w:val="left"/>
      <w:pPr>
        <w:ind w:left="588" w:hanging="166"/>
      </w:pPr>
      <w:rPr>
        <w:rFonts w:hint="default"/>
        <w:lang w:val="vi" w:eastAsia="en-US" w:bidi="ar-SA"/>
      </w:rPr>
    </w:lvl>
    <w:lvl w:ilvl="3" w:tplc="B87CF8F4">
      <w:numFmt w:val="bullet"/>
      <w:lvlText w:val="•"/>
      <w:lvlJc w:val="left"/>
      <w:pPr>
        <w:ind w:left="832" w:hanging="166"/>
      </w:pPr>
      <w:rPr>
        <w:rFonts w:hint="default"/>
        <w:lang w:val="vi" w:eastAsia="en-US" w:bidi="ar-SA"/>
      </w:rPr>
    </w:lvl>
    <w:lvl w:ilvl="4" w:tplc="3452A3A6">
      <w:numFmt w:val="bullet"/>
      <w:lvlText w:val="•"/>
      <w:lvlJc w:val="left"/>
      <w:pPr>
        <w:ind w:left="1076" w:hanging="166"/>
      </w:pPr>
      <w:rPr>
        <w:rFonts w:hint="default"/>
        <w:lang w:val="vi" w:eastAsia="en-US" w:bidi="ar-SA"/>
      </w:rPr>
    </w:lvl>
    <w:lvl w:ilvl="5" w:tplc="9A2E82CC">
      <w:numFmt w:val="bullet"/>
      <w:lvlText w:val="•"/>
      <w:lvlJc w:val="left"/>
      <w:pPr>
        <w:ind w:left="1320" w:hanging="166"/>
      </w:pPr>
      <w:rPr>
        <w:rFonts w:hint="default"/>
        <w:lang w:val="vi" w:eastAsia="en-US" w:bidi="ar-SA"/>
      </w:rPr>
    </w:lvl>
    <w:lvl w:ilvl="6" w:tplc="3A0AF7BA">
      <w:numFmt w:val="bullet"/>
      <w:lvlText w:val="•"/>
      <w:lvlJc w:val="left"/>
      <w:pPr>
        <w:ind w:left="1564" w:hanging="166"/>
      </w:pPr>
      <w:rPr>
        <w:rFonts w:hint="default"/>
        <w:lang w:val="vi" w:eastAsia="en-US" w:bidi="ar-SA"/>
      </w:rPr>
    </w:lvl>
    <w:lvl w:ilvl="7" w:tplc="3F946016">
      <w:numFmt w:val="bullet"/>
      <w:lvlText w:val="•"/>
      <w:lvlJc w:val="left"/>
      <w:pPr>
        <w:ind w:left="1808" w:hanging="166"/>
      </w:pPr>
      <w:rPr>
        <w:rFonts w:hint="default"/>
        <w:lang w:val="vi" w:eastAsia="en-US" w:bidi="ar-SA"/>
      </w:rPr>
    </w:lvl>
    <w:lvl w:ilvl="8" w:tplc="83F8377A">
      <w:numFmt w:val="bullet"/>
      <w:lvlText w:val="•"/>
      <w:lvlJc w:val="left"/>
      <w:pPr>
        <w:ind w:left="2052" w:hanging="166"/>
      </w:pPr>
      <w:rPr>
        <w:rFonts w:hint="default"/>
        <w:lang w:val="vi" w:eastAsia="en-US" w:bidi="ar-SA"/>
      </w:rPr>
    </w:lvl>
  </w:abstractNum>
  <w:abstractNum w:abstractNumId="866">
    <w:nsid w:val="6C764BB2"/>
    <w:multiLevelType w:val="hybridMultilevel"/>
    <w:tmpl w:val="3FD63FEE"/>
    <w:lvl w:ilvl="0" w:tplc="FE603B4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1BC1BB4">
      <w:numFmt w:val="bullet"/>
      <w:lvlText w:val="•"/>
      <w:lvlJc w:val="left"/>
      <w:pPr>
        <w:ind w:left="627" w:hanging="180"/>
      </w:pPr>
      <w:rPr>
        <w:rFonts w:hint="default"/>
        <w:lang w:val="vi" w:eastAsia="en-US" w:bidi="ar-SA"/>
      </w:rPr>
    </w:lvl>
    <w:lvl w:ilvl="2" w:tplc="4652080C">
      <w:numFmt w:val="bullet"/>
      <w:lvlText w:val="•"/>
      <w:lvlJc w:val="left"/>
      <w:pPr>
        <w:ind w:left="1155" w:hanging="180"/>
      </w:pPr>
      <w:rPr>
        <w:rFonts w:hint="default"/>
        <w:lang w:val="vi" w:eastAsia="en-US" w:bidi="ar-SA"/>
      </w:rPr>
    </w:lvl>
    <w:lvl w:ilvl="3" w:tplc="35241002">
      <w:numFmt w:val="bullet"/>
      <w:lvlText w:val="•"/>
      <w:lvlJc w:val="left"/>
      <w:pPr>
        <w:ind w:left="1683" w:hanging="180"/>
      </w:pPr>
      <w:rPr>
        <w:rFonts w:hint="default"/>
        <w:lang w:val="vi" w:eastAsia="en-US" w:bidi="ar-SA"/>
      </w:rPr>
    </w:lvl>
    <w:lvl w:ilvl="4" w:tplc="5EEC16E0">
      <w:numFmt w:val="bullet"/>
      <w:lvlText w:val="•"/>
      <w:lvlJc w:val="left"/>
      <w:pPr>
        <w:ind w:left="2210" w:hanging="180"/>
      </w:pPr>
      <w:rPr>
        <w:rFonts w:hint="default"/>
        <w:lang w:val="vi" w:eastAsia="en-US" w:bidi="ar-SA"/>
      </w:rPr>
    </w:lvl>
    <w:lvl w:ilvl="5" w:tplc="0CC0A50A">
      <w:numFmt w:val="bullet"/>
      <w:lvlText w:val="•"/>
      <w:lvlJc w:val="left"/>
      <w:pPr>
        <w:ind w:left="2738" w:hanging="180"/>
      </w:pPr>
      <w:rPr>
        <w:rFonts w:hint="default"/>
        <w:lang w:val="vi" w:eastAsia="en-US" w:bidi="ar-SA"/>
      </w:rPr>
    </w:lvl>
    <w:lvl w:ilvl="6" w:tplc="231A0112">
      <w:numFmt w:val="bullet"/>
      <w:lvlText w:val="•"/>
      <w:lvlJc w:val="left"/>
      <w:pPr>
        <w:ind w:left="3266" w:hanging="180"/>
      </w:pPr>
      <w:rPr>
        <w:rFonts w:hint="default"/>
        <w:lang w:val="vi" w:eastAsia="en-US" w:bidi="ar-SA"/>
      </w:rPr>
    </w:lvl>
    <w:lvl w:ilvl="7" w:tplc="54BE4DAA">
      <w:numFmt w:val="bullet"/>
      <w:lvlText w:val="•"/>
      <w:lvlJc w:val="left"/>
      <w:pPr>
        <w:ind w:left="3793" w:hanging="180"/>
      </w:pPr>
      <w:rPr>
        <w:rFonts w:hint="default"/>
        <w:lang w:val="vi" w:eastAsia="en-US" w:bidi="ar-SA"/>
      </w:rPr>
    </w:lvl>
    <w:lvl w:ilvl="8" w:tplc="02607E2A">
      <w:numFmt w:val="bullet"/>
      <w:lvlText w:val="•"/>
      <w:lvlJc w:val="left"/>
      <w:pPr>
        <w:ind w:left="4321" w:hanging="180"/>
      </w:pPr>
      <w:rPr>
        <w:rFonts w:hint="default"/>
        <w:lang w:val="vi" w:eastAsia="en-US" w:bidi="ar-SA"/>
      </w:rPr>
    </w:lvl>
  </w:abstractNum>
  <w:abstractNum w:abstractNumId="867">
    <w:nsid w:val="6C874E74"/>
    <w:multiLevelType w:val="hybridMultilevel"/>
    <w:tmpl w:val="D74AAF94"/>
    <w:lvl w:ilvl="0" w:tplc="586A5F16">
      <w:numFmt w:val="bullet"/>
      <w:lvlText w:val="–"/>
      <w:lvlJc w:val="left"/>
      <w:pPr>
        <w:ind w:left="250"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30D02876">
      <w:numFmt w:val="bullet"/>
      <w:lvlText w:val="•"/>
      <w:lvlJc w:val="left"/>
      <w:pPr>
        <w:ind w:left="1218" w:hanging="201"/>
      </w:pPr>
      <w:rPr>
        <w:rFonts w:hint="default"/>
        <w:lang w:val="vi" w:eastAsia="en-US" w:bidi="ar-SA"/>
      </w:rPr>
    </w:lvl>
    <w:lvl w:ilvl="2" w:tplc="7F6A9CA4">
      <w:numFmt w:val="bullet"/>
      <w:lvlText w:val="•"/>
      <w:lvlJc w:val="left"/>
      <w:pPr>
        <w:ind w:left="2176" w:hanging="201"/>
      </w:pPr>
      <w:rPr>
        <w:rFonts w:hint="default"/>
        <w:lang w:val="vi" w:eastAsia="en-US" w:bidi="ar-SA"/>
      </w:rPr>
    </w:lvl>
    <w:lvl w:ilvl="3" w:tplc="DDA2158C">
      <w:numFmt w:val="bullet"/>
      <w:lvlText w:val="•"/>
      <w:lvlJc w:val="left"/>
      <w:pPr>
        <w:ind w:left="3134" w:hanging="201"/>
      </w:pPr>
      <w:rPr>
        <w:rFonts w:hint="default"/>
        <w:lang w:val="vi" w:eastAsia="en-US" w:bidi="ar-SA"/>
      </w:rPr>
    </w:lvl>
    <w:lvl w:ilvl="4" w:tplc="F6ACDEA8">
      <w:numFmt w:val="bullet"/>
      <w:lvlText w:val="•"/>
      <w:lvlJc w:val="left"/>
      <w:pPr>
        <w:ind w:left="4092" w:hanging="201"/>
      </w:pPr>
      <w:rPr>
        <w:rFonts w:hint="default"/>
        <w:lang w:val="vi" w:eastAsia="en-US" w:bidi="ar-SA"/>
      </w:rPr>
    </w:lvl>
    <w:lvl w:ilvl="5" w:tplc="8AC4FA26">
      <w:numFmt w:val="bullet"/>
      <w:lvlText w:val="•"/>
      <w:lvlJc w:val="left"/>
      <w:pPr>
        <w:ind w:left="5050" w:hanging="201"/>
      </w:pPr>
      <w:rPr>
        <w:rFonts w:hint="default"/>
        <w:lang w:val="vi" w:eastAsia="en-US" w:bidi="ar-SA"/>
      </w:rPr>
    </w:lvl>
    <w:lvl w:ilvl="6" w:tplc="39F4AB06">
      <w:numFmt w:val="bullet"/>
      <w:lvlText w:val="•"/>
      <w:lvlJc w:val="left"/>
      <w:pPr>
        <w:ind w:left="6008" w:hanging="201"/>
      </w:pPr>
      <w:rPr>
        <w:rFonts w:hint="default"/>
        <w:lang w:val="vi" w:eastAsia="en-US" w:bidi="ar-SA"/>
      </w:rPr>
    </w:lvl>
    <w:lvl w:ilvl="7" w:tplc="B6E86D64">
      <w:numFmt w:val="bullet"/>
      <w:lvlText w:val="•"/>
      <w:lvlJc w:val="left"/>
      <w:pPr>
        <w:ind w:left="6966" w:hanging="201"/>
      </w:pPr>
      <w:rPr>
        <w:rFonts w:hint="default"/>
        <w:lang w:val="vi" w:eastAsia="en-US" w:bidi="ar-SA"/>
      </w:rPr>
    </w:lvl>
    <w:lvl w:ilvl="8" w:tplc="259E9042">
      <w:numFmt w:val="bullet"/>
      <w:lvlText w:val="•"/>
      <w:lvlJc w:val="left"/>
      <w:pPr>
        <w:ind w:left="7924" w:hanging="201"/>
      </w:pPr>
      <w:rPr>
        <w:rFonts w:hint="default"/>
        <w:lang w:val="vi" w:eastAsia="en-US" w:bidi="ar-SA"/>
      </w:rPr>
    </w:lvl>
  </w:abstractNum>
  <w:abstractNum w:abstractNumId="868">
    <w:nsid w:val="6C891542"/>
    <w:multiLevelType w:val="hybridMultilevel"/>
    <w:tmpl w:val="6D98EC14"/>
    <w:lvl w:ilvl="0" w:tplc="597691DA">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C5E0C334">
      <w:start w:val="1"/>
      <w:numFmt w:val="decimal"/>
      <w:lvlText w:val="%2."/>
      <w:lvlJc w:val="left"/>
      <w:pPr>
        <w:ind w:left="632" w:hanging="241"/>
        <w:jc w:val="left"/>
      </w:pPr>
      <w:rPr>
        <w:rFonts w:hint="default"/>
        <w:spacing w:val="0"/>
        <w:w w:val="100"/>
        <w:lang w:val="vi" w:eastAsia="en-US" w:bidi="ar-SA"/>
      </w:rPr>
    </w:lvl>
    <w:lvl w:ilvl="2" w:tplc="19AE9CB0">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9B7C8D88">
      <w:numFmt w:val="bullet"/>
      <w:lvlText w:val="•"/>
      <w:lvlJc w:val="left"/>
      <w:pPr>
        <w:ind w:left="902" w:hanging="180"/>
      </w:pPr>
      <w:rPr>
        <w:rFonts w:hint="default"/>
        <w:lang w:val="vi" w:eastAsia="en-US" w:bidi="ar-SA"/>
      </w:rPr>
    </w:lvl>
    <w:lvl w:ilvl="4" w:tplc="1B10A172">
      <w:numFmt w:val="bullet"/>
      <w:lvlText w:val="•"/>
      <w:lvlJc w:val="left"/>
      <w:pPr>
        <w:ind w:left="1164" w:hanging="180"/>
      </w:pPr>
      <w:rPr>
        <w:rFonts w:hint="default"/>
        <w:lang w:val="vi" w:eastAsia="en-US" w:bidi="ar-SA"/>
      </w:rPr>
    </w:lvl>
    <w:lvl w:ilvl="5" w:tplc="08CA8782">
      <w:numFmt w:val="bullet"/>
      <w:lvlText w:val="•"/>
      <w:lvlJc w:val="left"/>
      <w:pPr>
        <w:ind w:left="1426" w:hanging="180"/>
      </w:pPr>
      <w:rPr>
        <w:rFonts w:hint="default"/>
        <w:lang w:val="vi" w:eastAsia="en-US" w:bidi="ar-SA"/>
      </w:rPr>
    </w:lvl>
    <w:lvl w:ilvl="6" w:tplc="28CCA53C">
      <w:numFmt w:val="bullet"/>
      <w:lvlText w:val="•"/>
      <w:lvlJc w:val="left"/>
      <w:pPr>
        <w:ind w:left="1689" w:hanging="180"/>
      </w:pPr>
      <w:rPr>
        <w:rFonts w:hint="default"/>
        <w:lang w:val="vi" w:eastAsia="en-US" w:bidi="ar-SA"/>
      </w:rPr>
    </w:lvl>
    <w:lvl w:ilvl="7" w:tplc="79C28636">
      <w:numFmt w:val="bullet"/>
      <w:lvlText w:val="•"/>
      <w:lvlJc w:val="left"/>
      <w:pPr>
        <w:ind w:left="1951" w:hanging="180"/>
      </w:pPr>
      <w:rPr>
        <w:rFonts w:hint="default"/>
        <w:lang w:val="vi" w:eastAsia="en-US" w:bidi="ar-SA"/>
      </w:rPr>
    </w:lvl>
    <w:lvl w:ilvl="8" w:tplc="4F8C3C14">
      <w:numFmt w:val="bullet"/>
      <w:lvlText w:val="•"/>
      <w:lvlJc w:val="left"/>
      <w:pPr>
        <w:ind w:left="2213" w:hanging="180"/>
      </w:pPr>
      <w:rPr>
        <w:rFonts w:hint="default"/>
        <w:lang w:val="vi" w:eastAsia="en-US" w:bidi="ar-SA"/>
      </w:rPr>
    </w:lvl>
  </w:abstractNum>
  <w:abstractNum w:abstractNumId="869">
    <w:nsid w:val="6CE303B2"/>
    <w:multiLevelType w:val="hybridMultilevel"/>
    <w:tmpl w:val="EB78E638"/>
    <w:lvl w:ilvl="0" w:tplc="93BAE490">
      <w:numFmt w:val="bullet"/>
      <w:lvlText w:val="–"/>
      <w:lvlJc w:val="left"/>
      <w:pPr>
        <w:ind w:left="107"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0A747F08">
      <w:numFmt w:val="bullet"/>
      <w:lvlText w:val="•"/>
      <w:lvlJc w:val="left"/>
      <w:pPr>
        <w:ind w:left="684" w:hanging="201"/>
      </w:pPr>
      <w:rPr>
        <w:rFonts w:hint="default"/>
        <w:lang w:val="vi" w:eastAsia="en-US" w:bidi="ar-SA"/>
      </w:rPr>
    </w:lvl>
    <w:lvl w:ilvl="2" w:tplc="D12E616A">
      <w:numFmt w:val="bullet"/>
      <w:lvlText w:val="•"/>
      <w:lvlJc w:val="left"/>
      <w:pPr>
        <w:ind w:left="1268" w:hanging="201"/>
      </w:pPr>
      <w:rPr>
        <w:rFonts w:hint="default"/>
        <w:lang w:val="vi" w:eastAsia="en-US" w:bidi="ar-SA"/>
      </w:rPr>
    </w:lvl>
    <w:lvl w:ilvl="3" w:tplc="8FE25C7C">
      <w:numFmt w:val="bullet"/>
      <w:lvlText w:val="•"/>
      <w:lvlJc w:val="left"/>
      <w:pPr>
        <w:ind w:left="1853" w:hanging="201"/>
      </w:pPr>
      <w:rPr>
        <w:rFonts w:hint="default"/>
        <w:lang w:val="vi" w:eastAsia="en-US" w:bidi="ar-SA"/>
      </w:rPr>
    </w:lvl>
    <w:lvl w:ilvl="4" w:tplc="538EF214">
      <w:numFmt w:val="bullet"/>
      <w:lvlText w:val="•"/>
      <w:lvlJc w:val="left"/>
      <w:pPr>
        <w:ind w:left="2437" w:hanging="201"/>
      </w:pPr>
      <w:rPr>
        <w:rFonts w:hint="default"/>
        <w:lang w:val="vi" w:eastAsia="en-US" w:bidi="ar-SA"/>
      </w:rPr>
    </w:lvl>
    <w:lvl w:ilvl="5" w:tplc="A7C02076">
      <w:numFmt w:val="bullet"/>
      <w:lvlText w:val="•"/>
      <w:lvlJc w:val="left"/>
      <w:pPr>
        <w:ind w:left="3022" w:hanging="201"/>
      </w:pPr>
      <w:rPr>
        <w:rFonts w:hint="default"/>
        <w:lang w:val="vi" w:eastAsia="en-US" w:bidi="ar-SA"/>
      </w:rPr>
    </w:lvl>
    <w:lvl w:ilvl="6" w:tplc="AF4EDE7E">
      <w:numFmt w:val="bullet"/>
      <w:lvlText w:val="•"/>
      <w:lvlJc w:val="left"/>
      <w:pPr>
        <w:ind w:left="3606" w:hanging="201"/>
      </w:pPr>
      <w:rPr>
        <w:rFonts w:hint="default"/>
        <w:lang w:val="vi" w:eastAsia="en-US" w:bidi="ar-SA"/>
      </w:rPr>
    </w:lvl>
    <w:lvl w:ilvl="7" w:tplc="214A8D44">
      <w:numFmt w:val="bullet"/>
      <w:lvlText w:val="•"/>
      <w:lvlJc w:val="left"/>
      <w:pPr>
        <w:ind w:left="4190" w:hanging="201"/>
      </w:pPr>
      <w:rPr>
        <w:rFonts w:hint="default"/>
        <w:lang w:val="vi" w:eastAsia="en-US" w:bidi="ar-SA"/>
      </w:rPr>
    </w:lvl>
    <w:lvl w:ilvl="8" w:tplc="D444C3DE">
      <w:numFmt w:val="bullet"/>
      <w:lvlText w:val="•"/>
      <w:lvlJc w:val="left"/>
      <w:pPr>
        <w:ind w:left="4775" w:hanging="201"/>
      </w:pPr>
      <w:rPr>
        <w:rFonts w:hint="default"/>
        <w:lang w:val="vi" w:eastAsia="en-US" w:bidi="ar-SA"/>
      </w:rPr>
    </w:lvl>
  </w:abstractNum>
  <w:abstractNum w:abstractNumId="870">
    <w:nsid w:val="6CEB44FA"/>
    <w:multiLevelType w:val="hybridMultilevel"/>
    <w:tmpl w:val="D3D8B77A"/>
    <w:lvl w:ilvl="0" w:tplc="754A2768">
      <w:numFmt w:val="bullet"/>
      <w:lvlText w:val="–"/>
      <w:lvlJc w:val="left"/>
      <w:pPr>
        <w:ind w:left="108" w:hanging="203"/>
      </w:pPr>
      <w:rPr>
        <w:rFonts w:ascii="Times New Roman" w:eastAsia="Times New Roman" w:hAnsi="Times New Roman" w:cs="Times New Roman" w:hint="default"/>
        <w:b w:val="0"/>
        <w:bCs w:val="0"/>
        <w:i w:val="0"/>
        <w:iCs w:val="0"/>
        <w:spacing w:val="0"/>
        <w:w w:val="100"/>
        <w:sz w:val="24"/>
        <w:szCs w:val="24"/>
        <w:lang w:val="vi" w:eastAsia="en-US" w:bidi="ar-SA"/>
      </w:rPr>
    </w:lvl>
    <w:lvl w:ilvl="1" w:tplc="2C3C8014">
      <w:numFmt w:val="bullet"/>
      <w:lvlText w:val="•"/>
      <w:lvlJc w:val="left"/>
      <w:pPr>
        <w:ind w:left="344" w:hanging="203"/>
      </w:pPr>
      <w:rPr>
        <w:rFonts w:hint="default"/>
        <w:lang w:val="vi" w:eastAsia="en-US" w:bidi="ar-SA"/>
      </w:rPr>
    </w:lvl>
    <w:lvl w:ilvl="2" w:tplc="2774D8D4">
      <w:numFmt w:val="bullet"/>
      <w:lvlText w:val="•"/>
      <w:lvlJc w:val="left"/>
      <w:pPr>
        <w:ind w:left="588" w:hanging="203"/>
      </w:pPr>
      <w:rPr>
        <w:rFonts w:hint="default"/>
        <w:lang w:val="vi" w:eastAsia="en-US" w:bidi="ar-SA"/>
      </w:rPr>
    </w:lvl>
    <w:lvl w:ilvl="3" w:tplc="F30A7E00">
      <w:numFmt w:val="bullet"/>
      <w:lvlText w:val="•"/>
      <w:lvlJc w:val="left"/>
      <w:pPr>
        <w:ind w:left="832" w:hanging="203"/>
      </w:pPr>
      <w:rPr>
        <w:rFonts w:hint="default"/>
        <w:lang w:val="vi" w:eastAsia="en-US" w:bidi="ar-SA"/>
      </w:rPr>
    </w:lvl>
    <w:lvl w:ilvl="4" w:tplc="5C9AE5E6">
      <w:numFmt w:val="bullet"/>
      <w:lvlText w:val="•"/>
      <w:lvlJc w:val="left"/>
      <w:pPr>
        <w:ind w:left="1076" w:hanging="203"/>
      </w:pPr>
      <w:rPr>
        <w:rFonts w:hint="default"/>
        <w:lang w:val="vi" w:eastAsia="en-US" w:bidi="ar-SA"/>
      </w:rPr>
    </w:lvl>
    <w:lvl w:ilvl="5" w:tplc="2E9C83D8">
      <w:numFmt w:val="bullet"/>
      <w:lvlText w:val="•"/>
      <w:lvlJc w:val="left"/>
      <w:pPr>
        <w:ind w:left="1320" w:hanging="203"/>
      </w:pPr>
      <w:rPr>
        <w:rFonts w:hint="default"/>
        <w:lang w:val="vi" w:eastAsia="en-US" w:bidi="ar-SA"/>
      </w:rPr>
    </w:lvl>
    <w:lvl w:ilvl="6" w:tplc="8E641CBA">
      <w:numFmt w:val="bullet"/>
      <w:lvlText w:val="•"/>
      <w:lvlJc w:val="left"/>
      <w:pPr>
        <w:ind w:left="1564" w:hanging="203"/>
      </w:pPr>
      <w:rPr>
        <w:rFonts w:hint="default"/>
        <w:lang w:val="vi" w:eastAsia="en-US" w:bidi="ar-SA"/>
      </w:rPr>
    </w:lvl>
    <w:lvl w:ilvl="7" w:tplc="663EF266">
      <w:numFmt w:val="bullet"/>
      <w:lvlText w:val="•"/>
      <w:lvlJc w:val="left"/>
      <w:pPr>
        <w:ind w:left="1808" w:hanging="203"/>
      </w:pPr>
      <w:rPr>
        <w:rFonts w:hint="default"/>
        <w:lang w:val="vi" w:eastAsia="en-US" w:bidi="ar-SA"/>
      </w:rPr>
    </w:lvl>
    <w:lvl w:ilvl="8" w:tplc="E49CAFC6">
      <w:numFmt w:val="bullet"/>
      <w:lvlText w:val="•"/>
      <w:lvlJc w:val="left"/>
      <w:pPr>
        <w:ind w:left="2052" w:hanging="203"/>
      </w:pPr>
      <w:rPr>
        <w:rFonts w:hint="default"/>
        <w:lang w:val="vi" w:eastAsia="en-US" w:bidi="ar-SA"/>
      </w:rPr>
    </w:lvl>
  </w:abstractNum>
  <w:abstractNum w:abstractNumId="871">
    <w:nsid w:val="6D5113FE"/>
    <w:multiLevelType w:val="hybridMultilevel"/>
    <w:tmpl w:val="7452ECE0"/>
    <w:lvl w:ilvl="0" w:tplc="D1C866CA">
      <w:start w:val="2"/>
      <w:numFmt w:val="decimal"/>
      <w:lvlText w:val="%1."/>
      <w:lvlJc w:val="left"/>
      <w:pPr>
        <w:ind w:left="107" w:hanging="25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4E03A36">
      <w:numFmt w:val="bullet"/>
      <w:lvlText w:val="•"/>
      <w:lvlJc w:val="left"/>
      <w:pPr>
        <w:ind w:left="679" w:hanging="258"/>
      </w:pPr>
      <w:rPr>
        <w:rFonts w:hint="default"/>
        <w:lang w:val="vi" w:eastAsia="en-US" w:bidi="ar-SA"/>
      </w:rPr>
    </w:lvl>
    <w:lvl w:ilvl="2" w:tplc="9DDEE184">
      <w:numFmt w:val="bullet"/>
      <w:lvlText w:val="•"/>
      <w:lvlJc w:val="left"/>
      <w:pPr>
        <w:ind w:left="1259" w:hanging="258"/>
      </w:pPr>
      <w:rPr>
        <w:rFonts w:hint="default"/>
        <w:lang w:val="vi" w:eastAsia="en-US" w:bidi="ar-SA"/>
      </w:rPr>
    </w:lvl>
    <w:lvl w:ilvl="3" w:tplc="34B45EB6">
      <w:numFmt w:val="bullet"/>
      <w:lvlText w:val="•"/>
      <w:lvlJc w:val="left"/>
      <w:pPr>
        <w:ind w:left="1839" w:hanging="258"/>
      </w:pPr>
      <w:rPr>
        <w:rFonts w:hint="default"/>
        <w:lang w:val="vi" w:eastAsia="en-US" w:bidi="ar-SA"/>
      </w:rPr>
    </w:lvl>
    <w:lvl w:ilvl="4" w:tplc="CE30C314">
      <w:numFmt w:val="bullet"/>
      <w:lvlText w:val="•"/>
      <w:lvlJc w:val="left"/>
      <w:pPr>
        <w:ind w:left="2419" w:hanging="258"/>
      </w:pPr>
      <w:rPr>
        <w:rFonts w:hint="default"/>
        <w:lang w:val="vi" w:eastAsia="en-US" w:bidi="ar-SA"/>
      </w:rPr>
    </w:lvl>
    <w:lvl w:ilvl="5" w:tplc="7290646E">
      <w:numFmt w:val="bullet"/>
      <w:lvlText w:val="•"/>
      <w:lvlJc w:val="left"/>
      <w:pPr>
        <w:ind w:left="2999" w:hanging="258"/>
      </w:pPr>
      <w:rPr>
        <w:rFonts w:hint="default"/>
        <w:lang w:val="vi" w:eastAsia="en-US" w:bidi="ar-SA"/>
      </w:rPr>
    </w:lvl>
    <w:lvl w:ilvl="6" w:tplc="5F468DE4">
      <w:numFmt w:val="bullet"/>
      <w:lvlText w:val="•"/>
      <w:lvlJc w:val="left"/>
      <w:pPr>
        <w:ind w:left="3578" w:hanging="258"/>
      </w:pPr>
      <w:rPr>
        <w:rFonts w:hint="default"/>
        <w:lang w:val="vi" w:eastAsia="en-US" w:bidi="ar-SA"/>
      </w:rPr>
    </w:lvl>
    <w:lvl w:ilvl="7" w:tplc="CA6AFC72">
      <w:numFmt w:val="bullet"/>
      <w:lvlText w:val="•"/>
      <w:lvlJc w:val="left"/>
      <w:pPr>
        <w:ind w:left="4158" w:hanging="258"/>
      </w:pPr>
      <w:rPr>
        <w:rFonts w:hint="default"/>
        <w:lang w:val="vi" w:eastAsia="en-US" w:bidi="ar-SA"/>
      </w:rPr>
    </w:lvl>
    <w:lvl w:ilvl="8" w:tplc="275084A4">
      <w:numFmt w:val="bullet"/>
      <w:lvlText w:val="•"/>
      <w:lvlJc w:val="left"/>
      <w:pPr>
        <w:ind w:left="4738" w:hanging="258"/>
      </w:pPr>
      <w:rPr>
        <w:rFonts w:hint="default"/>
        <w:lang w:val="vi" w:eastAsia="en-US" w:bidi="ar-SA"/>
      </w:rPr>
    </w:lvl>
  </w:abstractNum>
  <w:abstractNum w:abstractNumId="872">
    <w:nsid w:val="6D5409E6"/>
    <w:multiLevelType w:val="hybridMultilevel"/>
    <w:tmpl w:val="F31E5420"/>
    <w:lvl w:ilvl="0" w:tplc="C17E8E62">
      <w:numFmt w:val="bullet"/>
      <w:lvlText w:val="–"/>
      <w:lvlJc w:val="left"/>
      <w:pPr>
        <w:ind w:left="107" w:hanging="190"/>
      </w:pPr>
      <w:rPr>
        <w:rFonts w:ascii="Times New Roman" w:eastAsia="Times New Roman" w:hAnsi="Times New Roman" w:cs="Times New Roman" w:hint="default"/>
        <w:spacing w:val="0"/>
        <w:w w:val="100"/>
        <w:lang w:val="vi" w:eastAsia="en-US" w:bidi="ar-SA"/>
      </w:rPr>
    </w:lvl>
    <w:lvl w:ilvl="1" w:tplc="B4189204">
      <w:numFmt w:val="bullet"/>
      <w:lvlText w:val="•"/>
      <w:lvlJc w:val="left"/>
      <w:pPr>
        <w:ind w:left="679" w:hanging="190"/>
      </w:pPr>
      <w:rPr>
        <w:rFonts w:hint="default"/>
        <w:lang w:val="vi" w:eastAsia="en-US" w:bidi="ar-SA"/>
      </w:rPr>
    </w:lvl>
    <w:lvl w:ilvl="2" w:tplc="2548C060">
      <w:numFmt w:val="bullet"/>
      <w:lvlText w:val="•"/>
      <w:lvlJc w:val="left"/>
      <w:pPr>
        <w:ind w:left="1259" w:hanging="190"/>
      </w:pPr>
      <w:rPr>
        <w:rFonts w:hint="default"/>
        <w:lang w:val="vi" w:eastAsia="en-US" w:bidi="ar-SA"/>
      </w:rPr>
    </w:lvl>
    <w:lvl w:ilvl="3" w:tplc="B9AA50E4">
      <w:numFmt w:val="bullet"/>
      <w:lvlText w:val="•"/>
      <w:lvlJc w:val="left"/>
      <w:pPr>
        <w:ind w:left="1839" w:hanging="190"/>
      </w:pPr>
      <w:rPr>
        <w:rFonts w:hint="default"/>
        <w:lang w:val="vi" w:eastAsia="en-US" w:bidi="ar-SA"/>
      </w:rPr>
    </w:lvl>
    <w:lvl w:ilvl="4" w:tplc="98662D0C">
      <w:numFmt w:val="bullet"/>
      <w:lvlText w:val="•"/>
      <w:lvlJc w:val="left"/>
      <w:pPr>
        <w:ind w:left="2419" w:hanging="190"/>
      </w:pPr>
      <w:rPr>
        <w:rFonts w:hint="default"/>
        <w:lang w:val="vi" w:eastAsia="en-US" w:bidi="ar-SA"/>
      </w:rPr>
    </w:lvl>
    <w:lvl w:ilvl="5" w:tplc="6D4C5E3A">
      <w:numFmt w:val="bullet"/>
      <w:lvlText w:val="•"/>
      <w:lvlJc w:val="left"/>
      <w:pPr>
        <w:ind w:left="2999" w:hanging="190"/>
      </w:pPr>
      <w:rPr>
        <w:rFonts w:hint="default"/>
        <w:lang w:val="vi" w:eastAsia="en-US" w:bidi="ar-SA"/>
      </w:rPr>
    </w:lvl>
    <w:lvl w:ilvl="6" w:tplc="55062996">
      <w:numFmt w:val="bullet"/>
      <w:lvlText w:val="•"/>
      <w:lvlJc w:val="left"/>
      <w:pPr>
        <w:ind w:left="3578" w:hanging="190"/>
      </w:pPr>
      <w:rPr>
        <w:rFonts w:hint="default"/>
        <w:lang w:val="vi" w:eastAsia="en-US" w:bidi="ar-SA"/>
      </w:rPr>
    </w:lvl>
    <w:lvl w:ilvl="7" w:tplc="ECD43628">
      <w:numFmt w:val="bullet"/>
      <w:lvlText w:val="•"/>
      <w:lvlJc w:val="left"/>
      <w:pPr>
        <w:ind w:left="4158" w:hanging="190"/>
      </w:pPr>
      <w:rPr>
        <w:rFonts w:hint="default"/>
        <w:lang w:val="vi" w:eastAsia="en-US" w:bidi="ar-SA"/>
      </w:rPr>
    </w:lvl>
    <w:lvl w:ilvl="8" w:tplc="FC281862">
      <w:numFmt w:val="bullet"/>
      <w:lvlText w:val="•"/>
      <w:lvlJc w:val="left"/>
      <w:pPr>
        <w:ind w:left="4738" w:hanging="190"/>
      </w:pPr>
      <w:rPr>
        <w:rFonts w:hint="default"/>
        <w:lang w:val="vi" w:eastAsia="en-US" w:bidi="ar-SA"/>
      </w:rPr>
    </w:lvl>
  </w:abstractNum>
  <w:abstractNum w:abstractNumId="873">
    <w:nsid w:val="6D7B4E31"/>
    <w:multiLevelType w:val="hybridMultilevel"/>
    <w:tmpl w:val="D8C468B2"/>
    <w:lvl w:ilvl="0" w:tplc="F014B100">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ED0A1B0A">
      <w:numFmt w:val="bullet"/>
      <w:lvlText w:val="•"/>
      <w:lvlJc w:val="left"/>
      <w:pPr>
        <w:ind w:left="684" w:hanging="193"/>
      </w:pPr>
      <w:rPr>
        <w:rFonts w:hint="default"/>
        <w:lang w:val="vi" w:eastAsia="en-US" w:bidi="ar-SA"/>
      </w:rPr>
    </w:lvl>
    <w:lvl w:ilvl="2" w:tplc="A3683C96">
      <w:numFmt w:val="bullet"/>
      <w:lvlText w:val="•"/>
      <w:lvlJc w:val="left"/>
      <w:pPr>
        <w:ind w:left="1268" w:hanging="193"/>
      </w:pPr>
      <w:rPr>
        <w:rFonts w:hint="default"/>
        <w:lang w:val="vi" w:eastAsia="en-US" w:bidi="ar-SA"/>
      </w:rPr>
    </w:lvl>
    <w:lvl w:ilvl="3" w:tplc="A754F072">
      <w:numFmt w:val="bullet"/>
      <w:lvlText w:val="•"/>
      <w:lvlJc w:val="left"/>
      <w:pPr>
        <w:ind w:left="1853" w:hanging="193"/>
      </w:pPr>
      <w:rPr>
        <w:rFonts w:hint="default"/>
        <w:lang w:val="vi" w:eastAsia="en-US" w:bidi="ar-SA"/>
      </w:rPr>
    </w:lvl>
    <w:lvl w:ilvl="4" w:tplc="C46AC7AE">
      <w:numFmt w:val="bullet"/>
      <w:lvlText w:val="•"/>
      <w:lvlJc w:val="left"/>
      <w:pPr>
        <w:ind w:left="2437" w:hanging="193"/>
      </w:pPr>
      <w:rPr>
        <w:rFonts w:hint="default"/>
        <w:lang w:val="vi" w:eastAsia="en-US" w:bidi="ar-SA"/>
      </w:rPr>
    </w:lvl>
    <w:lvl w:ilvl="5" w:tplc="0DB2D772">
      <w:numFmt w:val="bullet"/>
      <w:lvlText w:val="•"/>
      <w:lvlJc w:val="left"/>
      <w:pPr>
        <w:ind w:left="3022" w:hanging="193"/>
      </w:pPr>
      <w:rPr>
        <w:rFonts w:hint="default"/>
        <w:lang w:val="vi" w:eastAsia="en-US" w:bidi="ar-SA"/>
      </w:rPr>
    </w:lvl>
    <w:lvl w:ilvl="6" w:tplc="E1B8E300">
      <w:numFmt w:val="bullet"/>
      <w:lvlText w:val="•"/>
      <w:lvlJc w:val="left"/>
      <w:pPr>
        <w:ind w:left="3606" w:hanging="193"/>
      </w:pPr>
      <w:rPr>
        <w:rFonts w:hint="default"/>
        <w:lang w:val="vi" w:eastAsia="en-US" w:bidi="ar-SA"/>
      </w:rPr>
    </w:lvl>
    <w:lvl w:ilvl="7" w:tplc="1C36B5D0">
      <w:numFmt w:val="bullet"/>
      <w:lvlText w:val="•"/>
      <w:lvlJc w:val="left"/>
      <w:pPr>
        <w:ind w:left="4190" w:hanging="193"/>
      </w:pPr>
      <w:rPr>
        <w:rFonts w:hint="default"/>
        <w:lang w:val="vi" w:eastAsia="en-US" w:bidi="ar-SA"/>
      </w:rPr>
    </w:lvl>
    <w:lvl w:ilvl="8" w:tplc="A1B07E64">
      <w:numFmt w:val="bullet"/>
      <w:lvlText w:val="•"/>
      <w:lvlJc w:val="left"/>
      <w:pPr>
        <w:ind w:left="4775" w:hanging="193"/>
      </w:pPr>
      <w:rPr>
        <w:rFonts w:hint="default"/>
        <w:lang w:val="vi" w:eastAsia="en-US" w:bidi="ar-SA"/>
      </w:rPr>
    </w:lvl>
  </w:abstractNum>
  <w:abstractNum w:abstractNumId="874">
    <w:nsid w:val="6D941A6F"/>
    <w:multiLevelType w:val="hybridMultilevel"/>
    <w:tmpl w:val="82F8F7F4"/>
    <w:lvl w:ilvl="0" w:tplc="E4A677CC">
      <w:numFmt w:val="bullet"/>
      <w:lvlText w:val="–"/>
      <w:lvlJc w:val="left"/>
      <w:pPr>
        <w:ind w:left="107" w:hanging="241"/>
      </w:pPr>
      <w:rPr>
        <w:rFonts w:ascii="Times New Roman" w:eastAsia="Times New Roman" w:hAnsi="Times New Roman" w:cs="Times New Roman" w:hint="default"/>
        <w:b w:val="0"/>
        <w:bCs w:val="0"/>
        <w:i w:val="0"/>
        <w:iCs w:val="0"/>
        <w:spacing w:val="0"/>
        <w:w w:val="100"/>
        <w:sz w:val="24"/>
        <w:szCs w:val="24"/>
        <w:lang w:val="vi" w:eastAsia="en-US" w:bidi="ar-SA"/>
      </w:rPr>
    </w:lvl>
    <w:lvl w:ilvl="1" w:tplc="2FD8BE42">
      <w:numFmt w:val="bullet"/>
      <w:lvlText w:val="•"/>
      <w:lvlJc w:val="left"/>
      <w:pPr>
        <w:ind w:left="342" w:hanging="241"/>
      </w:pPr>
      <w:rPr>
        <w:rFonts w:hint="default"/>
        <w:lang w:val="vi" w:eastAsia="en-US" w:bidi="ar-SA"/>
      </w:rPr>
    </w:lvl>
    <w:lvl w:ilvl="2" w:tplc="A5A662E6">
      <w:numFmt w:val="bullet"/>
      <w:lvlText w:val="•"/>
      <w:lvlJc w:val="left"/>
      <w:pPr>
        <w:ind w:left="584" w:hanging="241"/>
      </w:pPr>
      <w:rPr>
        <w:rFonts w:hint="default"/>
        <w:lang w:val="vi" w:eastAsia="en-US" w:bidi="ar-SA"/>
      </w:rPr>
    </w:lvl>
    <w:lvl w:ilvl="3" w:tplc="A4B077D0">
      <w:numFmt w:val="bullet"/>
      <w:lvlText w:val="•"/>
      <w:lvlJc w:val="left"/>
      <w:pPr>
        <w:ind w:left="826" w:hanging="241"/>
      </w:pPr>
      <w:rPr>
        <w:rFonts w:hint="default"/>
        <w:lang w:val="vi" w:eastAsia="en-US" w:bidi="ar-SA"/>
      </w:rPr>
    </w:lvl>
    <w:lvl w:ilvl="4" w:tplc="0CC065E4">
      <w:numFmt w:val="bullet"/>
      <w:lvlText w:val="•"/>
      <w:lvlJc w:val="left"/>
      <w:pPr>
        <w:ind w:left="1068" w:hanging="241"/>
      </w:pPr>
      <w:rPr>
        <w:rFonts w:hint="default"/>
        <w:lang w:val="vi" w:eastAsia="en-US" w:bidi="ar-SA"/>
      </w:rPr>
    </w:lvl>
    <w:lvl w:ilvl="5" w:tplc="5A3625F0">
      <w:numFmt w:val="bullet"/>
      <w:lvlText w:val="•"/>
      <w:lvlJc w:val="left"/>
      <w:pPr>
        <w:ind w:left="1311" w:hanging="241"/>
      </w:pPr>
      <w:rPr>
        <w:rFonts w:hint="default"/>
        <w:lang w:val="vi" w:eastAsia="en-US" w:bidi="ar-SA"/>
      </w:rPr>
    </w:lvl>
    <w:lvl w:ilvl="6" w:tplc="F23EB9A6">
      <w:numFmt w:val="bullet"/>
      <w:lvlText w:val="•"/>
      <w:lvlJc w:val="left"/>
      <w:pPr>
        <w:ind w:left="1553" w:hanging="241"/>
      </w:pPr>
      <w:rPr>
        <w:rFonts w:hint="default"/>
        <w:lang w:val="vi" w:eastAsia="en-US" w:bidi="ar-SA"/>
      </w:rPr>
    </w:lvl>
    <w:lvl w:ilvl="7" w:tplc="AE522E62">
      <w:numFmt w:val="bullet"/>
      <w:lvlText w:val="•"/>
      <w:lvlJc w:val="left"/>
      <w:pPr>
        <w:ind w:left="1795" w:hanging="241"/>
      </w:pPr>
      <w:rPr>
        <w:rFonts w:hint="default"/>
        <w:lang w:val="vi" w:eastAsia="en-US" w:bidi="ar-SA"/>
      </w:rPr>
    </w:lvl>
    <w:lvl w:ilvl="8" w:tplc="C7DAB028">
      <w:numFmt w:val="bullet"/>
      <w:lvlText w:val="•"/>
      <w:lvlJc w:val="left"/>
      <w:pPr>
        <w:ind w:left="2037" w:hanging="241"/>
      </w:pPr>
      <w:rPr>
        <w:rFonts w:hint="default"/>
        <w:lang w:val="vi" w:eastAsia="en-US" w:bidi="ar-SA"/>
      </w:rPr>
    </w:lvl>
  </w:abstractNum>
  <w:abstractNum w:abstractNumId="875">
    <w:nsid w:val="6DA11154"/>
    <w:multiLevelType w:val="hybridMultilevel"/>
    <w:tmpl w:val="0696103A"/>
    <w:lvl w:ilvl="0" w:tplc="C59ECDD6">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39E09184">
      <w:numFmt w:val="bullet"/>
      <w:lvlText w:val="•"/>
      <w:lvlJc w:val="left"/>
      <w:pPr>
        <w:ind w:left="684" w:hanging="176"/>
      </w:pPr>
      <w:rPr>
        <w:rFonts w:hint="default"/>
        <w:lang w:val="vi" w:eastAsia="en-US" w:bidi="ar-SA"/>
      </w:rPr>
    </w:lvl>
    <w:lvl w:ilvl="2" w:tplc="DC8A2804">
      <w:numFmt w:val="bullet"/>
      <w:lvlText w:val="•"/>
      <w:lvlJc w:val="left"/>
      <w:pPr>
        <w:ind w:left="1268" w:hanging="176"/>
      </w:pPr>
      <w:rPr>
        <w:rFonts w:hint="default"/>
        <w:lang w:val="vi" w:eastAsia="en-US" w:bidi="ar-SA"/>
      </w:rPr>
    </w:lvl>
    <w:lvl w:ilvl="3" w:tplc="826CE1B8">
      <w:numFmt w:val="bullet"/>
      <w:lvlText w:val="•"/>
      <w:lvlJc w:val="left"/>
      <w:pPr>
        <w:ind w:left="1853" w:hanging="176"/>
      </w:pPr>
      <w:rPr>
        <w:rFonts w:hint="default"/>
        <w:lang w:val="vi" w:eastAsia="en-US" w:bidi="ar-SA"/>
      </w:rPr>
    </w:lvl>
    <w:lvl w:ilvl="4" w:tplc="FF6459A8">
      <w:numFmt w:val="bullet"/>
      <w:lvlText w:val="•"/>
      <w:lvlJc w:val="left"/>
      <w:pPr>
        <w:ind w:left="2437" w:hanging="176"/>
      </w:pPr>
      <w:rPr>
        <w:rFonts w:hint="default"/>
        <w:lang w:val="vi" w:eastAsia="en-US" w:bidi="ar-SA"/>
      </w:rPr>
    </w:lvl>
    <w:lvl w:ilvl="5" w:tplc="F4D88754">
      <w:numFmt w:val="bullet"/>
      <w:lvlText w:val="•"/>
      <w:lvlJc w:val="left"/>
      <w:pPr>
        <w:ind w:left="3022" w:hanging="176"/>
      </w:pPr>
      <w:rPr>
        <w:rFonts w:hint="default"/>
        <w:lang w:val="vi" w:eastAsia="en-US" w:bidi="ar-SA"/>
      </w:rPr>
    </w:lvl>
    <w:lvl w:ilvl="6" w:tplc="1B3E85EC">
      <w:numFmt w:val="bullet"/>
      <w:lvlText w:val="•"/>
      <w:lvlJc w:val="left"/>
      <w:pPr>
        <w:ind w:left="3606" w:hanging="176"/>
      </w:pPr>
      <w:rPr>
        <w:rFonts w:hint="default"/>
        <w:lang w:val="vi" w:eastAsia="en-US" w:bidi="ar-SA"/>
      </w:rPr>
    </w:lvl>
    <w:lvl w:ilvl="7" w:tplc="18B09362">
      <w:numFmt w:val="bullet"/>
      <w:lvlText w:val="•"/>
      <w:lvlJc w:val="left"/>
      <w:pPr>
        <w:ind w:left="4190" w:hanging="176"/>
      </w:pPr>
      <w:rPr>
        <w:rFonts w:hint="default"/>
        <w:lang w:val="vi" w:eastAsia="en-US" w:bidi="ar-SA"/>
      </w:rPr>
    </w:lvl>
    <w:lvl w:ilvl="8" w:tplc="8F9840C4">
      <w:numFmt w:val="bullet"/>
      <w:lvlText w:val="•"/>
      <w:lvlJc w:val="left"/>
      <w:pPr>
        <w:ind w:left="4775" w:hanging="176"/>
      </w:pPr>
      <w:rPr>
        <w:rFonts w:hint="default"/>
        <w:lang w:val="vi" w:eastAsia="en-US" w:bidi="ar-SA"/>
      </w:rPr>
    </w:lvl>
  </w:abstractNum>
  <w:abstractNum w:abstractNumId="876">
    <w:nsid w:val="6DA403D2"/>
    <w:multiLevelType w:val="hybridMultilevel"/>
    <w:tmpl w:val="8AF207D2"/>
    <w:lvl w:ilvl="0" w:tplc="59F0A85C">
      <w:numFmt w:val="bullet"/>
      <w:lvlText w:val="–"/>
      <w:lvlJc w:val="left"/>
      <w:pPr>
        <w:ind w:left="108" w:hanging="225"/>
      </w:pPr>
      <w:rPr>
        <w:rFonts w:ascii="Times New Roman" w:eastAsia="Times New Roman" w:hAnsi="Times New Roman" w:cs="Times New Roman" w:hint="default"/>
        <w:spacing w:val="0"/>
        <w:w w:val="100"/>
        <w:lang w:val="vi" w:eastAsia="en-US" w:bidi="ar-SA"/>
      </w:rPr>
    </w:lvl>
    <w:lvl w:ilvl="1" w:tplc="55003B24">
      <w:numFmt w:val="bullet"/>
      <w:lvlText w:val="•"/>
      <w:lvlJc w:val="left"/>
      <w:pPr>
        <w:ind w:left="344" w:hanging="225"/>
      </w:pPr>
      <w:rPr>
        <w:rFonts w:hint="default"/>
        <w:lang w:val="vi" w:eastAsia="en-US" w:bidi="ar-SA"/>
      </w:rPr>
    </w:lvl>
    <w:lvl w:ilvl="2" w:tplc="38B607FA">
      <w:numFmt w:val="bullet"/>
      <w:lvlText w:val="•"/>
      <w:lvlJc w:val="left"/>
      <w:pPr>
        <w:ind w:left="588" w:hanging="225"/>
      </w:pPr>
      <w:rPr>
        <w:rFonts w:hint="default"/>
        <w:lang w:val="vi" w:eastAsia="en-US" w:bidi="ar-SA"/>
      </w:rPr>
    </w:lvl>
    <w:lvl w:ilvl="3" w:tplc="6B5AC0BC">
      <w:numFmt w:val="bullet"/>
      <w:lvlText w:val="•"/>
      <w:lvlJc w:val="left"/>
      <w:pPr>
        <w:ind w:left="832" w:hanging="225"/>
      </w:pPr>
      <w:rPr>
        <w:rFonts w:hint="default"/>
        <w:lang w:val="vi" w:eastAsia="en-US" w:bidi="ar-SA"/>
      </w:rPr>
    </w:lvl>
    <w:lvl w:ilvl="4" w:tplc="88688D1E">
      <w:numFmt w:val="bullet"/>
      <w:lvlText w:val="•"/>
      <w:lvlJc w:val="left"/>
      <w:pPr>
        <w:ind w:left="1076" w:hanging="225"/>
      </w:pPr>
      <w:rPr>
        <w:rFonts w:hint="default"/>
        <w:lang w:val="vi" w:eastAsia="en-US" w:bidi="ar-SA"/>
      </w:rPr>
    </w:lvl>
    <w:lvl w:ilvl="5" w:tplc="3D5EB90E">
      <w:numFmt w:val="bullet"/>
      <w:lvlText w:val="•"/>
      <w:lvlJc w:val="left"/>
      <w:pPr>
        <w:ind w:left="1320" w:hanging="225"/>
      </w:pPr>
      <w:rPr>
        <w:rFonts w:hint="default"/>
        <w:lang w:val="vi" w:eastAsia="en-US" w:bidi="ar-SA"/>
      </w:rPr>
    </w:lvl>
    <w:lvl w:ilvl="6" w:tplc="E0526648">
      <w:numFmt w:val="bullet"/>
      <w:lvlText w:val="•"/>
      <w:lvlJc w:val="left"/>
      <w:pPr>
        <w:ind w:left="1564" w:hanging="225"/>
      </w:pPr>
      <w:rPr>
        <w:rFonts w:hint="default"/>
        <w:lang w:val="vi" w:eastAsia="en-US" w:bidi="ar-SA"/>
      </w:rPr>
    </w:lvl>
    <w:lvl w:ilvl="7" w:tplc="688AF028">
      <w:numFmt w:val="bullet"/>
      <w:lvlText w:val="•"/>
      <w:lvlJc w:val="left"/>
      <w:pPr>
        <w:ind w:left="1808" w:hanging="225"/>
      </w:pPr>
      <w:rPr>
        <w:rFonts w:hint="default"/>
        <w:lang w:val="vi" w:eastAsia="en-US" w:bidi="ar-SA"/>
      </w:rPr>
    </w:lvl>
    <w:lvl w:ilvl="8" w:tplc="D666804E">
      <w:numFmt w:val="bullet"/>
      <w:lvlText w:val="•"/>
      <w:lvlJc w:val="left"/>
      <w:pPr>
        <w:ind w:left="2052" w:hanging="225"/>
      </w:pPr>
      <w:rPr>
        <w:rFonts w:hint="default"/>
        <w:lang w:val="vi" w:eastAsia="en-US" w:bidi="ar-SA"/>
      </w:rPr>
    </w:lvl>
  </w:abstractNum>
  <w:abstractNum w:abstractNumId="877">
    <w:nsid w:val="6DC4576E"/>
    <w:multiLevelType w:val="hybridMultilevel"/>
    <w:tmpl w:val="DD189F12"/>
    <w:lvl w:ilvl="0" w:tplc="10F87F10">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vi" w:eastAsia="en-US" w:bidi="ar-SA"/>
      </w:rPr>
    </w:lvl>
    <w:lvl w:ilvl="1" w:tplc="F30807AC">
      <w:numFmt w:val="bullet"/>
      <w:lvlText w:val="•"/>
      <w:lvlJc w:val="left"/>
      <w:pPr>
        <w:ind w:left="342" w:hanging="243"/>
      </w:pPr>
      <w:rPr>
        <w:rFonts w:hint="default"/>
        <w:lang w:val="vi" w:eastAsia="en-US" w:bidi="ar-SA"/>
      </w:rPr>
    </w:lvl>
    <w:lvl w:ilvl="2" w:tplc="9CC24A5A">
      <w:numFmt w:val="bullet"/>
      <w:lvlText w:val="•"/>
      <w:lvlJc w:val="left"/>
      <w:pPr>
        <w:ind w:left="584" w:hanging="243"/>
      </w:pPr>
      <w:rPr>
        <w:rFonts w:hint="default"/>
        <w:lang w:val="vi" w:eastAsia="en-US" w:bidi="ar-SA"/>
      </w:rPr>
    </w:lvl>
    <w:lvl w:ilvl="3" w:tplc="CD40CDC4">
      <w:numFmt w:val="bullet"/>
      <w:lvlText w:val="•"/>
      <w:lvlJc w:val="left"/>
      <w:pPr>
        <w:ind w:left="826" w:hanging="243"/>
      </w:pPr>
      <w:rPr>
        <w:rFonts w:hint="default"/>
        <w:lang w:val="vi" w:eastAsia="en-US" w:bidi="ar-SA"/>
      </w:rPr>
    </w:lvl>
    <w:lvl w:ilvl="4" w:tplc="966E6982">
      <w:numFmt w:val="bullet"/>
      <w:lvlText w:val="•"/>
      <w:lvlJc w:val="left"/>
      <w:pPr>
        <w:ind w:left="1068" w:hanging="243"/>
      </w:pPr>
      <w:rPr>
        <w:rFonts w:hint="default"/>
        <w:lang w:val="vi" w:eastAsia="en-US" w:bidi="ar-SA"/>
      </w:rPr>
    </w:lvl>
    <w:lvl w:ilvl="5" w:tplc="02AE4FC2">
      <w:numFmt w:val="bullet"/>
      <w:lvlText w:val="•"/>
      <w:lvlJc w:val="left"/>
      <w:pPr>
        <w:ind w:left="1311" w:hanging="243"/>
      </w:pPr>
      <w:rPr>
        <w:rFonts w:hint="default"/>
        <w:lang w:val="vi" w:eastAsia="en-US" w:bidi="ar-SA"/>
      </w:rPr>
    </w:lvl>
    <w:lvl w:ilvl="6" w:tplc="55286AAC">
      <w:numFmt w:val="bullet"/>
      <w:lvlText w:val="•"/>
      <w:lvlJc w:val="left"/>
      <w:pPr>
        <w:ind w:left="1553" w:hanging="243"/>
      </w:pPr>
      <w:rPr>
        <w:rFonts w:hint="default"/>
        <w:lang w:val="vi" w:eastAsia="en-US" w:bidi="ar-SA"/>
      </w:rPr>
    </w:lvl>
    <w:lvl w:ilvl="7" w:tplc="C9F41078">
      <w:numFmt w:val="bullet"/>
      <w:lvlText w:val="•"/>
      <w:lvlJc w:val="left"/>
      <w:pPr>
        <w:ind w:left="1795" w:hanging="243"/>
      </w:pPr>
      <w:rPr>
        <w:rFonts w:hint="default"/>
        <w:lang w:val="vi" w:eastAsia="en-US" w:bidi="ar-SA"/>
      </w:rPr>
    </w:lvl>
    <w:lvl w:ilvl="8" w:tplc="3796D27E">
      <w:numFmt w:val="bullet"/>
      <w:lvlText w:val="•"/>
      <w:lvlJc w:val="left"/>
      <w:pPr>
        <w:ind w:left="2037" w:hanging="243"/>
      </w:pPr>
      <w:rPr>
        <w:rFonts w:hint="default"/>
        <w:lang w:val="vi" w:eastAsia="en-US" w:bidi="ar-SA"/>
      </w:rPr>
    </w:lvl>
  </w:abstractNum>
  <w:abstractNum w:abstractNumId="878">
    <w:nsid w:val="6E381FF2"/>
    <w:multiLevelType w:val="hybridMultilevel"/>
    <w:tmpl w:val="572C9BF6"/>
    <w:lvl w:ilvl="0" w:tplc="DC96EDD8">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3FE0F9A">
      <w:numFmt w:val="bullet"/>
      <w:lvlText w:val="•"/>
      <w:lvlJc w:val="left"/>
      <w:pPr>
        <w:ind w:left="1506" w:hanging="180"/>
      </w:pPr>
      <w:rPr>
        <w:rFonts w:hint="default"/>
        <w:lang w:val="vi" w:eastAsia="en-US" w:bidi="ar-SA"/>
      </w:rPr>
    </w:lvl>
    <w:lvl w:ilvl="2" w:tplc="C8642E76">
      <w:numFmt w:val="bullet"/>
      <w:lvlText w:val="•"/>
      <w:lvlJc w:val="left"/>
      <w:pPr>
        <w:ind w:left="2432" w:hanging="180"/>
      </w:pPr>
      <w:rPr>
        <w:rFonts w:hint="default"/>
        <w:lang w:val="vi" w:eastAsia="en-US" w:bidi="ar-SA"/>
      </w:rPr>
    </w:lvl>
    <w:lvl w:ilvl="3" w:tplc="AA7CE9D4">
      <w:numFmt w:val="bullet"/>
      <w:lvlText w:val="•"/>
      <w:lvlJc w:val="left"/>
      <w:pPr>
        <w:ind w:left="3358" w:hanging="180"/>
      </w:pPr>
      <w:rPr>
        <w:rFonts w:hint="default"/>
        <w:lang w:val="vi" w:eastAsia="en-US" w:bidi="ar-SA"/>
      </w:rPr>
    </w:lvl>
    <w:lvl w:ilvl="4" w:tplc="F2AC6E9E">
      <w:numFmt w:val="bullet"/>
      <w:lvlText w:val="•"/>
      <w:lvlJc w:val="left"/>
      <w:pPr>
        <w:ind w:left="4284" w:hanging="180"/>
      </w:pPr>
      <w:rPr>
        <w:rFonts w:hint="default"/>
        <w:lang w:val="vi" w:eastAsia="en-US" w:bidi="ar-SA"/>
      </w:rPr>
    </w:lvl>
    <w:lvl w:ilvl="5" w:tplc="2CCCFA96">
      <w:numFmt w:val="bullet"/>
      <w:lvlText w:val="•"/>
      <w:lvlJc w:val="left"/>
      <w:pPr>
        <w:ind w:left="5210" w:hanging="180"/>
      </w:pPr>
      <w:rPr>
        <w:rFonts w:hint="default"/>
        <w:lang w:val="vi" w:eastAsia="en-US" w:bidi="ar-SA"/>
      </w:rPr>
    </w:lvl>
    <w:lvl w:ilvl="6" w:tplc="E86E6EA2">
      <w:numFmt w:val="bullet"/>
      <w:lvlText w:val="•"/>
      <w:lvlJc w:val="left"/>
      <w:pPr>
        <w:ind w:left="6136" w:hanging="180"/>
      </w:pPr>
      <w:rPr>
        <w:rFonts w:hint="default"/>
        <w:lang w:val="vi" w:eastAsia="en-US" w:bidi="ar-SA"/>
      </w:rPr>
    </w:lvl>
    <w:lvl w:ilvl="7" w:tplc="B75E26FE">
      <w:numFmt w:val="bullet"/>
      <w:lvlText w:val="•"/>
      <w:lvlJc w:val="left"/>
      <w:pPr>
        <w:ind w:left="7062" w:hanging="180"/>
      </w:pPr>
      <w:rPr>
        <w:rFonts w:hint="default"/>
        <w:lang w:val="vi" w:eastAsia="en-US" w:bidi="ar-SA"/>
      </w:rPr>
    </w:lvl>
    <w:lvl w:ilvl="8" w:tplc="2144BA20">
      <w:numFmt w:val="bullet"/>
      <w:lvlText w:val="•"/>
      <w:lvlJc w:val="left"/>
      <w:pPr>
        <w:ind w:left="7988" w:hanging="180"/>
      </w:pPr>
      <w:rPr>
        <w:rFonts w:hint="default"/>
        <w:lang w:val="vi" w:eastAsia="en-US" w:bidi="ar-SA"/>
      </w:rPr>
    </w:lvl>
  </w:abstractNum>
  <w:abstractNum w:abstractNumId="879">
    <w:nsid w:val="6E475993"/>
    <w:multiLevelType w:val="hybridMultilevel"/>
    <w:tmpl w:val="28E08AF0"/>
    <w:lvl w:ilvl="0" w:tplc="93906366">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D7381FCC">
      <w:numFmt w:val="bullet"/>
      <w:lvlText w:val="•"/>
      <w:lvlJc w:val="left"/>
      <w:pPr>
        <w:ind w:left="344" w:hanging="167"/>
      </w:pPr>
      <w:rPr>
        <w:rFonts w:hint="default"/>
        <w:lang w:val="vi" w:eastAsia="en-US" w:bidi="ar-SA"/>
      </w:rPr>
    </w:lvl>
    <w:lvl w:ilvl="2" w:tplc="2E165CE4">
      <w:numFmt w:val="bullet"/>
      <w:lvlText w:val="•"/>
      <w:lvlJc w:val="left"/>
      <w:pPr>
        <w:ind w:left="588" w:hanging="167"/>
      </w:pPr>
      <w:rPr>
        <w:rFonts w:hint="default"/>
        <w:lang w:val="vi" w:eastAsia="en-US" w:bidi="ar-SA"/>
      </w:rPr>
    </w:lvl>
    <w:lvl w:ilvl="3" w:tplc="EED4E70C">
      <w:numFmt w:val="bullet"/>
      <w:lvlText w:val="•"/>
      <w:lvlJc w:val="left"/>
      <w:pPr>
        <w:ind w:left="832" w:hanging="167"/>
      </w:pPr>
      <w:rPr>
        <w:rFonts w:hint="default"/>
        <w:lang w:val="vi" w:eastAsia="en-US" w:bidi="ar-SA"/>
      </w:rPr>
    </w:lvl>
    <w:lvl w:ilvl="4" w:tplc="4318589E">
      <w:numFmt w:val="bullet"/>
      <w:lvlText w:val="•"/>
      <w:lvlJc w:val="left"/>
      <w:pPr>
        <w:ind w:left="1076" w:hanging="167"/>
      </w:pPr>
      <w:rPr>
        <w:rFonts w:hint="default"/>
        <w:lang w:val="vi" w:eastAsia="en-US" w:bidi="ar-SA"/>
      </w:rPr>
    </w:lvl>
    <w:lvl w:ilvl="5" w:tplc="1B9EC598">
      <w:numFmt w:val="bullet"/>
      <w:lvlText w:val="•"/>
      <w:lvlJc w:val="left"/>
      <w:pPr>
        <w:ind w:left="1320" w:hanging="167"/>
      </w:pPr>
      <w:rPr>
        <w:rFonts w:hint="default"/>
        <w:lang w:val="vi" w:eastAsia="en-US" w:bidi="ar-SA"/>
      </w:rPr>
    </w:lvl>
    <w:lvl w:ilvl="6" w:tplc="DFFECB40">
      <w:numFmt w:val="bullet"/>
      <w:lvlText w:val="•"/>
      <w:lvlJc w:val="left"/>
      <w:pPr>
        <w:ind w:left="1564" w:hanging="167"/>
      </w:pPr>
      <w:rPr>
        <w:rFonts w:hint="default"/>
        <w:lang w:val="vi" w:eastAsia="en-US" w:bidi="ar-SA"/>
      </w:rPr>
    </w:lvl>
    <w:lvl w:ilvl="7" w:tplc="D9ECAF90">
      <w:numFmt w:val="bullet"/>
      <w:lvlText w:val="•"/>
      <w:lvlJc w:val="left"/>
      <w:pPr>
        <w:ind w:left="1808" w:hanging="167"/>
      </w:pPr>
      <w:rPr>
        <w:rFonts w:hint="default"/>
        <w:lang w:val="vi" w:eastAsia="en-US" w:bidi="ar-SA"/>
      </w:rPr>
    </w:lvl>
    <w:lvl w:ilvl="8" w:tplc="B2E474CA">
      <w:numFmt w:val="bullet"/>
      <w:lvlText w:val="•"/>
      <w:lvlJc w:val="left"/>
      <w:pPr>
        <w:ind w:left="2052" w:hanging="167"/>
      </w:pPr>
      <w:rPr>
        <w:rFonts w:hint="default"/>
        <w:lang w:val="vi" w:eastAsia="en-US" w:bidi="ar-SA"/>
      </w:rPr>
    </w:lvl>
  </w:abstractNum>
  <w:abstractNum w:abstractNumId="880">
    <w:nsid w:val="6E516E2F"/>
    <w:multiLevelType w:val="hybridMultilevel"/>
    <w:tmpl w:val="BD840F7A"/>
    <w:lvl w:ilvl="0" w:tplc="0388B280">
      <w:numFmt w:val="bullet"/>
      <w:lvlText w:val="–"/>
      <w:lvlJc w:val="left"/>
      <w:pPr>
        <w:ind w:left="28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4B4619FE">
      <w:start w:val="1"/>
      <w:numFmt w:val="decimal"/>
      <w:lvlText w:val="%2."/>
      <w:lvlJc w:val="left"/>
      <w:pPr>
        <w:ind w:left="107"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8A3230F6">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vi" w:eastAsia="en-US" w:bidi="ar-SA"/>
      </w:rPr>
    </w:lvl>
    <w:lvl w:ilvl="3" w:tplc="A4A8503E">
      <w:numFmt w:val="bullet"/>
      <w:lvlText w:val="•"/>
      <w:lvlJc w:val="left"/>
      <w:pPr>
        <w:ind w:left="1538" w:hanging="152"/>
      </w:pPr>
      <w:rPr>
        <w:rFonts w:hint="default"/>
        <w:lang w:val="vi" w:eastAsia="en-US" w:bidi="ar-SA"/>
      </w:rPr>
    </w:lvl>
    <w:lvl w:ilvl="4" w:tplc="E37C9C00">
      <w:numFmt w:val="bullet"/>
      <w:lvlText w:val="•"/>
      <w:lvlJc w:val="left"/>
      <w:pPr>
        <w:ind w:left="2168" w:hanging="152"/>
      </w:pPr>
      <w:rPr>
        <w:rFonts w:hint="default"/>
        <w:lang w:val="vi" w:eastAsia="en-US" w:bidi="ar-SA"/>
      </w:rPr>
    </w:lvl>
    <w:lvl w:ilvl="5" w:tplc="29DAD5C2">
      <w:numFmt w:val="bullet"/>
      <w:lvlText w:val="•"/>
      <w:lvlJc w:val="left"/>
      <w:pPr>
        <w:ind w:left="2797" w:hanging="152"/>
      </w:pPr>
      <w:rPr>
        <w:rFonts w:hint="default"/>
        <w:lang w:val="vi" w:eastAsia="en-US" w:bidi="ar-SA"/>
      </w:rPr>
    </w:lvl>
    <w:lvl w:ilvl="6" w:tplc="2DD6C892">
      <w:numFmt w:val="bullet"/>
      <w:lvlText w:val="•"/>
      <w:lvlJc w:val="left"/>
      <w:pPr>
        <w:ind w:left="3426" w:hanging="152"/>
      </w:pPr>
      <w:rPr>
        <w:rFonts w:hint="default"/>
        <w:lang w:val="vi" w:eastAsia="en-US" w:bidi="ar-SA"/>
      </w:rPr>
    </w:lvl>
    <w:lvl w:ilvl="7" w:tplc="1320FEC4">
      <w:numFmt w:val="bullet"/>
      <w:lvlText w:val="•"/>
      <w:lvlJc w:val="left"/>
      <w:pPr>
        <w:ind w:left="4056" w:hanging="152"/>
      </w:pPr>
      <w:rPr>
        <w:rFonts w:hint="default"/>
        <w:lang w:val="vi" w:eastAsia="en-US" w:bidi="ar-SA"/>
      </w:rPr>
    </w:lvl>
    <w:lvl w:ilvl="8" w:tplc="51A0E3AC">
      <w:numFmt w:val="bullet"/>
      <w:lvlText w:val="•"/>
      <w:lvlJc w:val="left"/>
      <w:pPr>
        <w:ind w:left="4685" w:hanging="152"/>
      </w:pPr>
      <w:rPr>
        <w:rFonts w:hint="default"/>
        <w:lang w:val="vi" w:eastAsia="en-US" w:bidi="ar-SA"/>
      </w:rPr>
    </w:lvl>
  </w:abstractNum>
  <w:abstractNum w:abstractNumId="881">
    <w:nsid w:val="6E5C08EE"/>
    <w:multiLevelType w:val="hybridMultilevel"/>
    <w:tmpl w:val="AA145CD0"/>
    <w:lvl w:ilvl="0" w:tplc="2C5879C2">
      <w:numFmt w:val="bullet"/>
      <w:lvlText w:val="–"/>
      <w:lvlJc w:val="left"/>
      <w:pPr>
        <w:ind w:left="108"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768E9452">
      <w:numFmt w:val="bullet"/>
      <w:lvlText w:val="•"/>
      <w:lvlJc w:val="left"/>
      <w:pPr>
        <w:ind w:left="344" w:hanging="190"/>
      </w:pPr>
      <w:rPr>
        <w:rFonts w:hint="default"/>
        <w:lang w:val="vi" w:eastAsia="en-US" w:bidi="ar-SA"/>
      </w:rPr>
    </w:lvl>
    <w:lvl w:ilvl="2" w:tplc="AFACCEBC">
      <w:numFmt w:val="bullet"/>
      <w:lvlText w:val="•"/>
      <w:lvlJc w:val="left"/>
      <w:pPr>
        <w:ind w:left="588" w:hanging="190"/>
      </w:pPr>
      <w:rPr>
        <w:rFonts w:hint="default"/>
        <w:lang w:val="vi" w:eastAsia="en-US" w:bidi="ar-SA"/>
      </w:rPr>
    </w:lvl>
    <w:lvl w:ilvl="3" w:tplc="7A709FF6">
      <w:numFmt w:val="bullet"/>
      <w:lvlText w:val="•"/>
      <w:lvlJc w:val="left"/>
      <w:pPr>
        <w:ind w:left="832" w:hanging="190"/>
      </w:pPr>
      <w:rPr>
        <w:rFonts w:hint="default"/>
        <w:lang w:val="vi" w:eastAsia="en-US" w:bidi="ar-SA"/>
      </w:rPr>
    </w:lvl>
    <w:lvl w:ilvl="4" w:tplc="35DA771C">
      <w:numFmt w:val="bullet"/>
      <w:lvlText w:val="•"/>
      <w:lvlJc w:val="left"/>
      <w:pPr>
        <w:ind w:left="1076" w:hanging="190"/>
      </w:pPr>
      <w:rPr>
        <w:rFonts w:hint="default"/>
        <w:lang w:val="vi" w:eastAsia="en-US" w:bidi="ar-SA"/>
      </w:rPr>
    </w:lvl>
    <w:lvl w:ilvl="5" w:tplc="F224D660">
      <w:numFmt w:val="bullet"/>
      <w:lvlText w:val="•"/>
      <w:lvlJc w:val="left"/>
      <w:pPr>
        <w:ind w:left="1320" w:hanging="190"/>
      </w:pPr>
      <w:rPr>
        <w:rFonts w:hint="default"/>
        <w:lang w:val="vi" w:eastAsia="en-US" w:bidi="ar-SA"/>
      </w:rPr>
    </w:lvl>
    <w:lvl w:ilvl="6" w:tplc="D2C2DA38">
      <w:numFmt w:val="bullet"/>
      <w:lvlText w:val="•"/>
      <w:lvlJc w:val="left"/>
      <w:pPr>
        <w:ind w:left="1564" w:hanging="190"/>
      </w:pPr>
      <w:rPr>
        <w:rFonts w:hint="default"/>
        <w:lang w:val="vi" w:eastAsia="en-US" w:bidi="ar-SA"/>
      </w:rPr>
    </w:lvl>
    <w:lvl w:ilvl="7" w:tplc="58F65DEC">
      <w:numFmt w:val="bullet"/>
      <w:lvlText w:val="•"/>
      <w:lvlJc w:val="left"/>
      <w:pPr>
        <w:ind w:left="1808" w:hanging="190"/>
      </w:pPr>
      <w:rPr>
        <w:rFonts w:hint="default"/>
        <w:lang w:val="vi" w:eastAsia="en-US" w:bidi="ar-SA"/>
      </w:rPr>
    </w:lvl>
    <w:lvl w:ilvl="8" w:tplc="8D4E6204">
      <w:numFmt w:val="bullet"/>
      <w:lvlText w:val="•"/>
      <w:lvlJc w:val="left"/>
      <w:pPr>
        <w:ind w:left="2052" w:hanging="190"/>
      </w:pPr>
      <w:rPr>
        <w:rFonts w:hint="default"/>
        <w:lang w:val="vi" w:eastAsia="en-US" w:bidi="ar-SA"/>
      </w:rPr>
    </w:lvl>
  </w:abstractNum>
  <w:abstractNum w:abstractNumId="882">
    <w:nsid w:val="6E7717E8"/>
    <w:multiLevelType w:val="hybridMultilevel"/>
    <w:tmpl w:val="B5D2D72C"/>
    <w:lvl w:ilvl="0" w:tplc="473C384A">
      <w:numFmt w:val="bullet"/>
      <w:lvlText w:val="–"/>
      <w:lvlJc w:val="left"/>
      <w:pPr>
        <w:ind w:left="108"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E662BEE2">
      <w:numFmt w:val="bullet"/>
      <w:lvlText w:val="•"/>
      <w:lvlJc w:val="left"/>
      <w:pPr>
        <w:ind w:left="344" w:hanging="240"/>
      </w:pPr>
      <w:rPr>
        <w:rFonts w:hint="default"/>
        <w:lang w:val="vi" w:eastAsia="en-US" w:bidi="ar-SA"/>
      </w:rPr>
    </w:lvl>
    <w:lvl w:ilvl="2" w:tplc="795072A0">
      <w:numFmt w:val="bullet"/>
      <w:lvlText w:val="•"/>
      <w:lvlJc w:val="left"/>
      <w:pPr>
        <w:ind w:left="588" w:hanging="240"/>
      </w:pPr>
      <w:rPr>
        <w:rFonts w:hint="default"/>
        <w:lang w:val="vi" w:eastAsia="en-US" w:bidi="ar-SA"/>
      </w:rPr>
    </w:lvl>
    <w:lvl w:ilvl="3" w:tplc="E0DCFC4C">
      <w:numFmt w:val="bullet"/>
      <w:lvlText w:val="•"/>
      <w:lvlJc w:val="left"/>
      <w:pPr>
        <w:ind w:left="832" w:hanging="240"/>
      </w:pPr>
      <w:rPr>
        <w:rFonts w:hint="default"/>
        <w:lang w:val="vi" w:eastAsia="en-US" w:bidi="ar-SA"/>
      </w:rPr>
    </w:lvl>
    <w:lvl w:ilvl="4" w:tplc="91C25FBE">
      <w:numFmt w:val="bullet"/>
      <w:lvlText w:val="•"/>
      <w:lvlJc w:val="left"/>
      <w:pPr>
        <w:ind w:left="1076" w:hanging="240"/>
      </w:pPr>
      <w:rPr>
        <w:rFonts w:hint="default"/>
        <w:lang w:val="vi" w:eastAsia="en-US" w:bidi="ar-SA"/>
      </w:rPr>
    </w:lvl>
    <w:lvl w:ilvl="5" w:tplc="8EEC74A0">
      <w:numFmt w:val="bullet"/>
      <w:lvlText w:val="•"/>
      <w:lvlJc w:val="left"/>
      <w:pPr>
        <w:ind w:left="1320" w:hanging="240"/>
      </w:pPr>
      <w:rPr>
        <w:rFonts w:hint="default"/>
        <w:lang w:val="vi" w:eastAsia="en-US" w:bidi="ar-SA"/>
      </w:rPr>
    </w:lvl>
    <w:lvl w:ilvl="6" w:tplc="AEFA4BE2">
      <w:numFmt w:val="bullet"/>
      <w:lvlText w:val="•"/>
      <w:lvlJc w:val="left"/>
      <w:pPr>
        <w:ind w:left="1564" w:hanging="240"/>
      </w:pPr>
      <w:rPr>
        <w:rFonts w:hint="default"/>
        <w:lang w:val="vi" w:eastAsia="en-US" w:bidi="ar-SA"/>
      </w:rPr>
    </w:lvl>
    <w:lvl w:ilvl="7" w:tplc="76E21D68">
      <w:numFmt w:val="bullet"/>
      <w:lvlText w:val="•"/>
      <w:lvlJc w:val="left"/>
      <w:pPr>
        <w:ind w:left="1808" w:hanging="240"/>
      </w:pPr>
      <w:rPr>
        <w:rFonts w:hint="default"/>
        <w:lang w:val="vi" w:eastAsia="en-US" w:bidi="ar-SA"/>
      </w:rPr>
    </w:lvl>
    <w:lvl w:ilvl="8" w:tplc="60088AD2">
      <w:numFmt w:val="bullet"/>
      <w:lvlText w:val="•"/>
      <w:lvlJc w:val="left"/>
      <w:pPr>
        <w:ind w:left="2052" w:hanging="240"/>
      </w:pPr>
      <w:rPr>
        <w:rFonts w:hint="default"/>
        <w:lang w:val="vi" w:eastAsia="en-US" w:bidi="ar-SA"/>
      </w:rPr>
    </w:lvl>
  </w:abstractNum>
  <w:abstractNum w:abstractNumId="883">
    <w:nsid w:val="6E7A1A77"/>
    <w:multiLevelType w:val="hybridMultilevel"/>
    <w:tmpl w:val="E9589522"/>
    <w:lvl w:ilvl="0" w:tplc="BDC832D4">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5D82CA40">
      <w:numFmt w:val="bullet"/>
      <w:lvlText w:val="•"/>
      <w:lvlJc w:val="left"/>
      <w:pPr>
        <w:ind w:left="344" w:hanging="246"/>
      </w:pPr>
      <w:rPr>
        <w:rFonts w:hint="default"/>
        <w:lang w:val="vi" w:eastAsia="en-US" w:bidi="ar-SA"/>
      </w:rPr>
    </w:lvl>
    <w:lvl w:ilvl="2" w:tplc="95705A08">
      <w:numFmt w:val="bullet"/>
      <w:lvlText w:val="•"/>
      <w:lvlJc w:val="left"/>
      <w:pPr>
        <w:ind w:left="588" w:hanging="246"/>
      </w:pPr>
      <w:rPr>
        <w:rFonts w:hint="default"/>
        <w:lang w:val="vi" w:eastAsia="en-US" w:bidi="ar-SA"/>
      </w:rPr>
    </w:lvl>
    <w:lvl w:ilvl="3" w:tplc="78BC60C2">
      <w:numFmt w:val="bullet"/>
      <w:lvlText w:val="•"/>
      <w:lvlJc w:val="left"/>
      <w:pPr>
        <w:ind w:left="832" w:hanging="246"/>
      </w:pPr>
      <w:rPr>
        <w:rFonts w:hint="default"/>
        <w:lang w:val="vi" w:eastAsia="en-US" w:bidi="ar-SA"/>
      </w:rPr>
    </w:lvl>
    <w:lvl w:ilvl="4" w:tplc="65840576">
      <w:numFmt w:val="bullet"/>
      <w:lvlText w:val="•"/>
      <w:lvlJc w:val="left"/>
      <w:pPr>
        <w:ind w:left="1076" w:hanging="246"/>
      </w:pPr>
      <w:rPr>
        <w:rFonts w:hint="default"/>
        <w:lang w:val="vi" w:eastAsia="en-US" w:bidi="ar-SA"/>
      </w:rPr>
    </w:lvl>
    <w:lvl w:ilvl="5" w:tplc="FB70874E">
      <w:numFmt w:val="bullet"/>
      <w:lvlText w:val="•"/>
      <w:lvlJc w:val="left"/>
      <w:pPr>
        <w:ind w:left="1320" w:hanging="246"/>
      </w:pPr>
      <w:rPr>
        <w:rFonts w:hint="default"/>
        <w:lang w:val="vi" w:eastAsia="en-US" w:bidi="ar-SA"/>
      </w:rPr>
    </w:lvl>
    <w:lvl w:ilvl="6" w:tplc="2EB891BE">
      <w:numFmt w:val="bullet"/>
      <w:lvlText w:val="•"/>
      <w:lvlJc w:val="left"/>
      <w:pPr>
        <w:ind w:left="1564" w:hanging="246"/>
      </w:pPr>
      <w:rPr>
        <w:rFonts w:hint="default"/>
        <w:lang w:val="vi" w:eastAsia="en-US" w:bidi="ar-SA"/>
      </w:rPr>
    </w:lvl>
    <w:lvl w:ilvl="7" w:tplc="CDDE3B6E">
      <w:numFmt w:val="bullet"/>
      <w:lvlText w:val="•"/>
      <w:lvlJc w:val="left"/>
      <w:pPr>
        <w:ind w:left="1808" w:hanging="246"/>
      </w:pPr>
      <w:rPr>
        <w:rFonts w:hint="default"/>
        <w:lang w:val="vi" w:eastAsia="en-US" w:bidi="ar-SA"/>
      </w:rPr>
    </w:lvl>
    <w:lvl w:ilvl="8" w:tplc="6C964EEE">
      <w:numFmt w:val="bullet"/>
      <w:lvlText w:val="•"/>
      <w:lvlJc w:val="left"/>
      <w:pPr>
        <w:ind w:left="2052" w:hanging="246"/>
      </w:pPr>
      <w:rPr>
        <w:rFonts w:hint="default"/>
        <w:lang w:val="vi" w:eastAsia="en-US" w:bidi="ar-SA"/>
      </w:rPr>
    </w:lvl>
  </w:abstractNum>
  <w:abstractNum w:abstractNumId="884">
    <w:nsid w:val="6EB72241"/>
    <w:multiLevelType w:val="hybridMultilevel"/>
    <w:tmpl w:val="BFE2D6A2"/>
    <w:lvl w:ilvl="0" w:tplc="BDB2FFE6">
      <w:numFmt w:val="bullet"/>
      <w:lvlText w:val="–"/>
      <w:lvlJc w:val="left"/>
      <w:pPr>
        <w:ind w:left="572" w:hanging="181"/>
      </w:pPr>
      <w:rPr>
        <w:rFonts w:ascii="Times New Roman" w:eastAsia="Times New Roman" w:hAnsi="Times New Roman" w:cs="Times New Roman" w:hint="default"/>
        <w:b w:val="0"/>
        <w:bCs w:val="0"/>
        <w:i w:val="0"/>
        <w:iCs w:val="0"/>
        <w:spacing w:val="0"/>
        <w:w w:val="99"/>
        <w:sz w:val="24"/>
        <w:szCs w:val="24"/>
        <w:lang w:val="vi" w:eastAsia="en-US" w:bidi="ar-SA"/>
      </w:rPr>
    </w:lvl>
    <w:lvl w:ilvl="1" w:tplc="C158023A">
      <w:numFmt w:val="bullet"/>
      <w:lvlText w:val="•"/>
      <w:lvlJc w:val="left"/>
      <w:pPr>
        <w:ind w:left="1506" w:hanging="181"/>
      </w:pPr>
      <w:rPr>
        <w:rFonts w:hint="default"/>
        <w:lang w:val="vi" w:eastAsia="en-US" w:bidi="ar-SA"/>
      </w:rPr>
    </w:lvl>
    <w:lvl w:ilvl="2" w:tplc="AA7E2E86">
      <w:numFmt w:val="bullet"/>
      <w:lvlText w:val="•"/>
      <w:lvlJc w:val="left"/>
      <w:pPr>
        <w:ind w:left="2432" w:hanging="181"/>
      </w:pPr>
      <w:rPr>
        <w:rFonts w:hint="default"/>
        <w:lang w:val="vi" w:eastAsia="en-US" w:bidi="ar-SA"/>
      </w:rPr>
    </w:lvl>
    <w:lvl w:ilvl="3" w:tplc="11C06B56">
      <w:numFmt w:val="bullet"/>
      <w:lvlText w:val="•"/>
      <w:lvlJc w:val="left"/>
      <w:pPr>
        <w:ind w:left="3358" w:hanging="181"/>
      </w:pPr>
      <w:rPr>
        <w:rFonts w:hint="default"/>
        <w:lang w:val="vi" w:eastAsia="en-US" w:bidi="ar-SA"/>
      </w:rPr>
    </w:lvl>
    <w:lvl w:ilvl="4" w:tplc="1F1E1656">
      <w:numFmt w:val="bullet"/>
      <w:lvlText w:val="•"/>
      <w:lvlJc w:val="left"/>
      <w:pPr>
        <w:ind w:left="4284" w:hanging="181"/>
      </w:pPr>
      <w:rPr>
        <w:rFonts w:hint="default"/>
        <w:lang w:val="vi" w:eastAsia="en-US" w:bidi="ar-SA"/>
      </w:rPr>
    </w:lvl>
    <w:lvl w:ilvl="5" w:tplc="55EA64C0">
      <w:numFmt w:val="bullet"/>
      <w:lvlText w:val="•"/>
      <w:lvlJc w:val="left"/>
      <w:pPr>
        <w:ind w:left="5210" w:hanging="181"/>
      </w:pPr>
      <w:rPr>
        <w:rFonts w:hint="default"/>
        <w:lang w:val="vi" w:eastAsia="en-US" w:bidi="ar-SA"/>
      </w:rPr>
    </w:lvl>
    <w:lvl w:ilvl="6" w:tplc="7660BF82">
      <w:numFmt w:val="bullet"/>
      <w:lvlText w:val="•"/>
      <w:lvlJc w:val="left"/>
      <w:pPr>
        <w:ind w:left="6136" w:hanging="181"/>
      </w:pPr>
      <w:rPr>
        <w:rFonts w:hint="default"/>
        <w:lang w:val="vi" w:eastAsia="en-US" w:bidi="ar-SA"/>
      </w:rPr>
    </w:lvl>
    <w:lvl w:ilvl="7" w:tplc="8EF003AA">
      <w:numFmt w:val="bullet"/>
      <w:lvlText w:val="•"/>
      <w:lvlJc w:val="left"/>
      <w:pPr>
        <w:ind w:left="7062" w:hanging="181"/>
      </w:pPr>
      <w:rPr>
        <w:rFonts w:hint="default"/>
        <w:lang w:val="vi" w:eastAsia="en-US" w:bidi="ar-SA"/>
      </w:rPr>
    </w:lvl>
    <w:lvl w:ilvl="8" w:tplc="F84625A8">
      <w:numFmt w:val="bullet"/>
      <w:lvlText w:val="•"/>
      <w:lvlJc w:val="left"/>
      <w:pPr>
        <w:ind w:left="7988" w:hanging="181"/>
      </w:pPr>
      <w:rPr>
        <w:rFonts w:hint="default"/>
        <w:lang w:val="vi" w:eastAsia="en-US" w:bidi="ar-SA"/>
      </w:rPr>
    </w:lvl>
  </w:abstractNum>
  <w:abstractNum w:abstractNumId="885">
    <w:nsid w:val="6EB90C98"/>
    <w:multiLevelType w:val="hybridMultilevel"/>
    <w:tmpl w:val="B1128868"/>
    <w:lvl w:ilvl="0" w:tplc="8CC027F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71A2898">
      <w:numFmt w:val="bullet"/>
      <w:lvlText w:val="•"/>
      <w:lvlJc w:val="left"/>
      <w:pPr>
        <w:ind w:left="684" w:hanging="180"/>
      </w:pPr>
      <w:rPr>
        <w:rFonts w:hint="default"/>
        <w:lang w:val="vi" w:eastAsia="en-US" w:bidi="ar-SA"/>
      </w:rPr>
    </w:lvl>
    <w:lvl w:ilvl="2" w:tplc="B754B0D6">
      <w:numFmt w:val="bullet"/>
      <w:lvlText w:val="•"/>
      <w:lvlJc w:val="left"/>
      <w:pPr>
        <w:ind w:left="1268" w:hanging="180"/>
      </w:pPr>
      <w:rPr>
        <w:rFonts w:hint="default"/>
        <w:lang w:val="vi" w:eastAsia="en-US" w:bidi="ar-SA"/>
      </w:rPr>
    </w:lvl>
    <w:lvl w:ilvl="3" w:tplc="A33A870E">
      <w:numFmt w:val="bullet"/>
      <w:lvlText w:val="•"/>
      <w:lvlJc w:val="left"/>
      <w:pPr>
        <w:ind w:left="1853" w:hanging="180"/>
      </w:pPr>
      <w:rPr>
        <w:rFonts w:hint="default"/>
        <w:lang w:val="vi" w:eastAsia="en-US" w:bidi="ar-SA"/>
      </w:rPr>
    </w:lvl>
    <w:lvl w:ilvl="4" w:tplc="C940326C">
      <w:numFmt w:val="bullet"/>
      <w:lvlText w:val="•"/>
      <w:lvlJc w:val="left"/>
      <w:pPr>
        <w:ind w:left="2437" w:hanging="180"/>
      </w:pPr>
      <w:rPr>
        <w:rFonts w:hint="default"/>
        <w:lang w:val="vi" w:eastAsia="en-US" w:bidi="ar-SA"/>
      </w:rPr>
    </w:lvl>
    <w:lvl w:ilvl="5" w:tplc="B2064454">
      <w:numFmt w:val="bullet"/>
      <w:lvlText w:val="•"/>
      <w:lvlJc w:val="left"/>
      <w:pPr>
        <w:ind w:left="3022" w:hanging="180"/>
      </w:pPr>
      <w:rPr>
        <w:rFonts w:hint="default"/>
        <w:lang w:val="vi" w:eastAsia="en-US" w:bidi="ar-SA"/>
      </w:rPr>
    </w:lvl>
    <w:lvl w:ilvl="6" w:tplc="C27215F4">
      <w:numFmt w:val="bullet"/>
      <w:lvlText w:val="•"/>
      <w:lvlJc w:val="left"/>
      <w:pPr>
        <w:ind w:left="3606" w:hanging="180"/>
      </w:pPr>
      <w:rPr>
        <w:rFonts w:hint="default"/>
        <w:lang w:val="vi" w:eastAsia="en-US" w:bidi="ar-SA"/>
      </w:rPr>
    </w:lvl>
    <w:lvl w:ilvl="7" w:tplc="A6662B8E">
      <w:numFmt w:val="bullet"/>
      <w:lvlText w:val="•"/>
      <w:lvlJc w:val="left"/>
      <w:pPr>
        <w:ind w:left="4190" w:hanging="180"/>
      </w:pPr>
      <w:rPr>
        <w:rFonts w:hint="default"/>
        <w:lang w:val="vi" w:eastAsia="en-US" w:bidi="ar-SA"/>
      </w:rPr>
    </w:lvl>
    <w:lvl w:ilvl="8" w:tplc="69EC1C7C">
      <w:numFmt w:val="bullet"/>
      <w:lvlText w:val="•"/>
      <w:lvlJc w:val="left"/>
      <w:pPr>
        <w:ind w:left="4775" w:hanging="180"/>
      </w:pPr>
      <w:rPr>
        <w:rFonts w:hint="default"/>
        <w:lang w:val="vi" w:eastAsia="en-US" w:bidi="ar-SA"/>
      </w:rPr>
    </w:lvl>
  </w:abstractNum>
  <w:abstractNum w:abstractNumId="886">
    <w:nsid w:val="6EC30869"/>
    <w:multiLevelType w:val="hybridMultilevel"/>
    <w:tmpl w:val="C5E2279A"/>
    <w:lvl w:ilvl="0" w:tplc="B5F86946">
      <w:numFmt w:val="bullet"/>
      <w:lvlText w:val="–"/>
      <w:lvlJc w:val="left"/>
      <w:pPr>
        <w:ind w:left="28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FC9A6750">
      <w:numFmt w:val="bullet"/>
      <w:lvlText w:val="•"/>
      <w:lvlJc w:val="left"/>
      <w:pPr>
        <w:ind w:left="846" w:hanging="177"/>
      </w:pPr>
      <w:rPr>
        <w:rFonts w:hint="default"/>
        <w:lang w:val="vi" w:eastAsia="en-US" w:bidi="ar-SA"/>
      </w:rPr>
    </w:lvl>
    <w:lvl w:ilvl="2" w:tplc="D1EA8D9E">
      <w:numFmt w:val="bullet"/>
      <w:lvlText w:val="•"/>
      <w:lvlJc w:val="left"/>
      <w:pPr>
        <w:ind w:left="1412" w:hanging="177"/>
      </w:pPr>
      <w:rPr>
        <w:rFonts w:hint="default"/>
        <w:lang w:val="vi" w:eastAsia="en-US" w:bidi="ar-SA"/>
      </w:rPr>
    </w:lvl>
    <w:lvl w:ilvl="3" w:tplc="4B043214">
      <w:numFmt w:val="bullet"/>
      <w:lvlText w:val="•"/>
      <w:lvlJc w:val="left"/>
      <w:pPr>
        <w:ind w:left="1979" w:hanging="177"/>
      </w:pPr>
      <w:rPr>
        <w:rFonts w:hint="default"/>
        <w:lang w:val="vi" w:eastAsia="en-US" w:bidi="ar-SA"/>
      </w:rPr>
    </w:lvl>
    <w:lvl w:ilvl="4" w:tplc="AB207B78">
      <w:numFmt w:val="bullet"/>
      <w:lvlText w:val="•"/>
      <w:lvlJc w:val="left"/>
      <w:pPr>
        <w:ind w:left="2545" w:hanging="177"/>
      </w:pPr>
      <w:rPr>
        <w:rFonts w:hint="default"/>
        <w:lang w:val="vi" w:eastAsia="en-US" w:bidi="ar-SA"/>
      </w:rPr>
    </w:lvl>
    <w:lvl w:ilvl="5" w:tplc="34B2E66A">
      <w:numFmt w:val="bullet"/>
      <w:lvlText w:val="•"/>
      <w:lvlJc w:val="left"/>
      <w:pPr>
        <w:ind w:left="3112" w:hanging="177"/>
      </w:pPr>
      <w:rPr>
        <w:rFonts w:hint="default"/>
        <w:lang w:val="vi" w:eastAsia="en-US" w:bidi="ar-SA"/>
      </w:rPr>
    </w:lvl>
    <w:lvl w:ilvl="6" w:tplc="06729270">
      <w:numFmt w:val="bullet"/>
      <w:lvlText w:val="•"/>
      <w:lvlJc w:val="left"/>
      <w:pPr>
        <w:ind w:left="3678" w:hanging="177"/>
      </w:pPr>
      <w:rPr>
        <w:rFonts w:hint="default"/>
        <w:lang w:val="vi" w:eastAsia="en-US" w:bidi="ar-SA"/>
      </w:rPr>
    </w:lvl>
    <w:lvl w:ilvl="7" w:tplc="6A0E1DE2">
      <w:numFmt w:val="bullet"/>
      <w:lvlText w:val="•"/>
      <w:lvlJc w:val="left"/>
      <w:pPr>
        <w:ind w:left="4244" w:hanging="177"/>
      </w:pPr>
      <w:rPr>
        <w:rFonts w:hint="default"/>
        <w:lang w:val="vi" w:eastAsia="en-US" w:bidi="ar-SA"/>
      </w:rPr>
    </w:lvl>
    <w:lvl w:ilvl="8" w:tplc="C08A1EBE">
      <w:numFmt w:val="bullet"/>
      <w:lvlText w:val="•"/>
      <w:lvlJc w:val="left"/>
      <w:pPr>
        <w:ind w:left="4811" w:hanging="177"/>
      </w:pPr>
      <w:rPr>
        <w:rFonts w:hint="default"/>
        <w:lang w:val="vi" w:eastAsia="en-US" w:bidi="ar-SA"/>
      </w:rPr>
    </w:lvl>
  </w:abstractNum>
  <w:abstractNum w:abstractNumId="887">
    <w:nsid w:val="6F5B4516"/>
    <w:multiLevelType w:val="hybridMultilevel"/>
    <w:tmpl w:val="49C8009A"/>
    <w:lvl w:ilvl="0" w:tplc="8232417C">
      <w:numFmt w:val="bullet"/>
      <w:lvlText w:val="–"/>
      <w:lvlJc w:val="left"/>
      <w:pPr>
        <w:ind w:left="28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A2A2C45E">
      <w:numFmt w:val="bullet"/>
      <w:lvlText w:val="•"/>
      <w:lvlJc w:val="left"/>
      <w:pPr>
        <w:ind w:left="846" w:hanging="181"/>
      </w:pPr>
      <w:rPr>
        <w:rFonts w:hint="default"/>
        <w:lang w:val="vi" w:eastAsia="en-US" w:bidi="ar-SA"/>
      </w:rPr>
    </w:lvl>
    <w:lvl w:ilvl="2" w:tplc="C17EB7BA">
      <w:numFmt w:val="bullet"/>
      <w:lvlText w:val="•"/>
      <w:lvlJc w:val="left"/>
      <w:pPr>
        <w:ind w:left="1412" w:hanging="181"/>
      </w:pPr>
      <w:rPr>
        <w:rFonts w:hint="default"/>
        <w:lang w:val="vi" w:eastAsia="en-US" w:bidi="ar-SA"/>
      </w:rPr>
    </w:lvl>
    <w:lvl w:ilvl="3" w:tplc="E7880F88">
      <w:numFmt w:val="bullet"/>
      <w:lvlText w:val="•"/>
      <w:lvlJc w:val="left"/>
      <w:pPr>
        <w:ind w:left="1979" w:hanging="181"/>
      </w:pPr>
      <w:rPr>
        <w:rFonts w:hint="default"/>
        <w:lang w:val="vi" w:eastAsia="en-US" w:bidi="ar-SA"/>
      </w:rPr>
    </w:lvl>
    <w:lvl w:ilvl="4" w:tplc="49C210A2">
      <w:numFmt w:val="bullet"/>
      <w:lvlText w:val="•"/>
      <w:lvlJc w:val="left"/>
      <w:pPr>
        <w:ind w:left="2545" w:hanging="181"/>
      </w:pPr>
      <w:rPr>
        <w:rFonts w:hint="default"/>
        <w:lang w:val="vi" w:eastAsia="en-US" w:bidi="ar-SA"/>
      </w:rPr>
    </w:lvl>
    <w:lvl w:ilvl="5" w:tplc="958C9600">
      <w:numFmt w:val="bullet"/>
      <w:lvlText w:val="•"/>
      <w:lvlJc w:val="left"/>
      <w:pPr>
        <w:ind w:left="3112" w:hanging="181"/>
      </w:pPr>
      <w:rPr>
        <w:rFonts w:hint="default"/>
        <w:lang w:val="vi" w:eastAsia="en-US" w:bidi="ar-SA"/>
      </w:rPr>
    </w:lvl>
    <w:lvl w:ilvl="6" w:tplc="1E421F44">
      <w:numFmt w:val="bullet"/>
      <w:lvlText w:val="•"/>
      <w:lvlJc w:val="left"/>
      <w:pPr>
        <w:ind w:left="3678" w:hanging="181"/>
      </w:pPr>
      <w:rPr>
        <w:rFonts w:hint="default"/>
        <w:lang w:val="vi" w:eastAsia="en-US" w:bidi="ar-SA"/>
      </w:rPr>
    </w:lvl>
    <w:lvl w:ilvl="7" w:tplc="FD2E5F06">
      <w:numFmt w:val="bullet"/>
      <w:lvlText w:val="•"/>
      <w:lvlJc w:val="left"/>
      <w:pPr>
        <w:ind w:left="4244" w:hanging="181"/>
      </w:pPr>
      <w:rPr>
        <w:rFonts w:hint="default"/>
        <w:lang w:val="vi" w:eastAsia="en-US" w:bidi="ar-SA"/>
      </w:rPr>
    </w:lvl>
    <w:lvl w:ilvl="8" w:tplc="C4CA079C">
      <w:numFmt w:val="bullet"/>
      <w:lvlText w:val="•"/>
      <w:lvlJc w:val="left"/>
      <w:pPr>
        <w:ind w:left="4811" w:hanging="181"/>
      </w:pPr>
      <w:rPr>
        <w:rFonts w:hint="default"/>
        <w:lang w:val="vi" w:eastAsia="en-US" w:bidi="ar-SA"/>
      </w:rPr>
    </w:lvl>
  </w:abstractNum>
  <w:abstractNum w:abstractNumId="888">
    <w:nsid w:val="6F5C6311"/>
    <w:multiLevelType w:val="hybridMultilevel"/>
    <w:tmpl w:val="B02E7FFA"/>
    <w:lvl w:ilvl="0" w:tplc="344E0248">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D0B68484">
      <w:numFmt w:val="bullet"/>
      <w:lvlText w:val="•"/>
      <w:lvlJc w:val="left"/>
      <w:pPr>
        <w:ind w:left="344" w:hanging="172"/>
      </w:pPr>
      <w:rPr>
        <w:rFonts w:hint="default"/>
        <w:lang w:val="vi" w:eastAsia="en-US" w:bidi="ar-SA"/>
      </w:rPr>
    </w:lvl>
    <w:lvl w:ilvl="2" w:tplc="5D284A26">
      <w:numFmt w:val="bullet"/>
      <w:lvlText w:val="•"/>
      <w:lvlJc w:val="left"/>
      <w:pPr>
        <w:ind w:left="588" w:hanging="172"/>
      </w:pPr>
      <w:rPr>
        <w:rFonts w:hint="default"/>
        <w:lang w:val="vi" w:eastAsia="en-US" w:bidi="ar-SA"/>
      </w:rPr>
    </w:lvl>
    <w:lvl w:ilvl="3" w:tplc="0ADE435E">
      <w:numFmt w:val="bullet"/>
      <w:lvlText w:val="•"/>
      <w:lvlJc w:val="left"/>
      <w:pPr>
        <w:ind w:left="832" w:hanging="172"/>
      </w:pPr>
      <w:rPr>
        <w:rFonts w:hint="default"/>
        <w:lang w:val="vi" w:eastAsia="en-US" w:bidi="ar-SA"/>
      </w:rPr>
    </w:lvl>
    <w:lvl w:ilvl="4" w:tplc="C726B61E">
      <w:numFmt w:val="bullet"/>
      <w:lvlText w:val="•"/>
      <w:lvlJc w:val="left"/>
      <w:pPr>
        <w:ind w:left="1076" w:hanging="172"/>
      </w:pPr>
      <w:rPr>
        <w:rFonts w:hint="default"/>
        <w:lang w:val="vi" w:eastAsia="en-US" w:bidi="ar-SA"/>
      </w:rPr>
    </w:lvl>
    <w:lvl w:ilvl="5" w:tplc="134466CC">
      <w:numFmt w:val="bullet"/>
      <w:lvlText w:val="•"/>
      <w:lvlJc w:val="left"/>
      <w:pPr>
        <w:ind w:left="1320" w:hanging="172"/>
      </w:pPr>
      <w:rPr>
        <w:rFonts w:hint="default"/>
        <w:lang w:val="vi" w:eastAsia="en-US" w:bidi="ar-SA"/>
      </w:rPr>
    </w:lvl>
    <w:lvl w:ilvl="6" w:tplc="1A5807B8">
      <w:numFmt w:val="bullet"/>
      <w:lvlText w:val="•"/>
      <w:lvlJc w:val="left"/>
      <w:pPr>
        <w:ind w:left="1564" w:hanging="172"/>
      </w:pPr>
      <w:rPr>
        <w:rFonts w:hint="default"/>
        <w:lang w:val="vi" w:eastAsia="en-US" w:bidi="ar-SA"/>
      </w:rPr>
    </w:lvl>
    <w:lvl w:ilvl="7" w:tplc="8E4ED8D6">
      <w:numFmt w:val="bullet"/>
      <w:lvlText w:val="•"/>
      <w:lvlJc w:val="left"/>
      <w:pPr>
        <w:ind w:left="1808" w:hanging="172"/>
      </w:pPr>
      <w:rPr>
        <w:rFonts w:hint="default"/>
        <w:lang w:val="vi" w:eastAsia="en-US" w:bidi="ar-SA"/>
      </w:rPr>
    </w:lvl>
    <w:lvl w:ilvl="8" w:tplc="441EA5A6">
      <w:numFmt w:val="bullet"/>
      <w:lvlText w:val="•"/>
      <w:lvlJc w:val="left"/>
      <w:pPr>
        <w:ind w:left="2052" w:hanging="172"/>
      </w:pPr>
      <w:rPr>
        <w:rFonts w:hint="default"/>
        <w:lang w:val="vi" w:eastAsia="en-US" w:bidi="ar-SA"/>
      </w:rPr>
    </w:lvl>
  </w:abstractNum>
  <w:abstractNum w:abstractNumId="889">
    <w:nsid w:val="6F67226B"/>
    <w:multiLevelType w:val="hybridMultilevel"/>
    <w:tmpl w:val="172A2F40"/>
    <w:lvl w:ilvl="0" w:tplc="024EACFE">
      <w:start w:val="2"/>
      <w:numFmt w:val="decimal"/>
      <w:lvlText w:val="%1."/>
      <w:lvlJc w:val="left"/>
      <w:pPr>
        <w:ind w:left="107" w:hanging="24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E246F08">
      <w:numFmt w:val="bullet"/>
      <w:lvlText w:val="•"/>
      <w:lvlJc w:val="left"/>
      <w:pPr>
        <w:ind w:left="684" w:hanging="249"/>
      </w:pPr>
      <w:rPr>
        <w:rFonts w:hint="default"/>
        <w:lang w:val="vi" w:eastAsia="en-US" w:bidi="ar-SA"/>
      </w:rPr>
    </w:lvl>
    <w:lvl w:ilvl="2" w:tplc="EA8C8292">
      <w:numFmt w:val="bullet"/>
      <w:lvlText w:val="•"/>
      <w:lvlJc w:val="left"/>
      <w:pPr>
        <w:ind w:left="1268" w:hanging="249"/>
      </w:pPr>
      <w:rPr>
        <w:rFonts w:hint="default"/>
        <w:lang w:val="vi" w:eastAsia="en-US" w:bidi="ar-SA"/>
      </w:rPr>
    </w:lvl>
    <w:lvl w:ilvl="3" w:tplc="ACA6D864">
      <w:numFmt w:val="bullet"/>
      <w:lvlText w:val="•"/>
      <w:lvlJc w:val="left"/>
      <w:pPr>
        <w:ind w:left="1853" w:hanging="249"/>
      </w:pPr>
      <w:rPr>
        <w:rFonts w:hint="default"/>
        <w:lang w:val="vi" w:eastAsia="en-US" w:bidi="ar-SA"/>
      </w:rPr>
    </w:lvl>
    <w:lvl w:ilvl="4" w:tplc="06E6FD88">
      <w:numFmt w:val="bullet"/>
      <w:lvlText w:val="•"/>
      <w:lvlJc w:val="left"/>
      <w:pPr>
        <w:ind w:left="2437" w:hanging="249"/>
      </w:pPr>
      <w:rPr>
        <w:rFonts w:hint="default"/>
        <w:lang w:val="vi" w:eastAsia="en-US" w:bidi="ar-SA"/>
      </w:rPr>
    </w:lvl>
    <w:lvl w:ilvl="5" w:tplc="F150191E">
      <w:numFmt w:val="bullet"/>
      <w:lvlText w:val="•"/>
      <w:lvlJc w:val="left"/>
      <w:pPr>
        <w:ind w:left="3022" w:hanging="249"/>
      </w:pPr>
      <w:rPr>
        <w:rFonts w:hint="default"/>
        <w:lang w:val="vi" w:eastAsia="en-US" w:bidi="ar-SA"/>
      </w:rPr>
    </w:lvl>
    <w:lvl w:ilvl="6" w:tplc="F7541A32">
      <w:numFmt w:val="bullet"/>
      <w:lvlText w:val="•"/>
      <w:lvlJc w:val="left"/>
      <w:pPr>
        <w:ind w:left="3606" w:hanging="249"/>
      </w:pPr>
      <w:rPr>
        <w:rFonts w:hint="default"/>
        <w:lang w:val="vi" w:eastAsia="en-US" w:bidi="ar-SA"/>
      </w:rPr>
    </w:lvl>
    <w:lvl w:ilvl="7" w:tplc="79EE3418">
      <w:numFmt w:val="bullet"/>
      <w:lvlText w:val="•"/>
      <w:lvlJc w:val="left"/>
      <w:pPr>
        <w:ind w:left="4190" w:hanging="249"/>
      </w:pPr>
      <w:rPr>
        <w:rFonts w:hint="default"/>
        <w:lang w:val="vi" w:eastAsia="en-US" w:bidi="ar-SA"/>
      </w:rPr>
    </w:lvl>
    <w:lvl w:ilvl="8" w:tplc="CA04B1DE">
      <w:numFmt w:val="bullet"/>
      <w:lvlText w:val="•"/>
      <w:lvlJc w:val="left"/>
      <w:pPr>
        <w:ind w:left="4775" w:hanging="249"/>
      </w:pPr>
      <w:rPr>
        <w:rFonts w:hint="default"/>
        <w:lang w:val="vi" w:eastAsia="en-US" w:bidi="ar-SA"/>
      </w:rPr>
    </w:lvl>
  </w:abstractNum>
  <w:abstractNum w:abstractNumId="890">
    <w:nsid w:val="6F76592B"/>
    <w:multiLevelType w:val="hybridMultilevel"/>
    <w:tmpl w:val="2A800010"/>
    <w:lvl w:ilvl="0" w:tplc="A0601A08">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E5742A62">
      <w:numFmt w:val="bullet"/>
      <w:lvlText w:val="•"/>
      <w:lvlJc w:val="left"/>
      <w:pPr>
        <w:ind w:left="344" w:hanging="167"/>
      </w:pPr>
      <w:rPr>
        <w:rFonts w:hint="default"/>
        <w:lang w:val="vi" w:eastAsia="en-US" w:bidi="ar-SA"/>
      </w:rPr>
    </w:lvl>
    <w:lvl w:ilvl="2" w:tplc="7618E268">
      <w:numFmt w:val="bullet"/>
      <w:lvlText w:val="•"/>
      <w:lvlJc w:val="left"/>
      <w:pPr>
        <w:ind w:left="588" w:hanging="167"/>
      </w:pPr>
      <w:rPr>
        <w:rFonts w:hint="default"/>
        <w:lang w:val="vi" w:eastAsia="en-US" w:bidi="ar-SA"/>
      </w:rPr>
    </w:lvl>
    <w:lvl w:ilvl="3" w:tplc="6DB2A852">
      <w:numFmt w:val="bullet"/>
      <w:lvlText w:val="•"/>
      <w:lvlJc w:val="left"/>
      <w:pPr>
        <w:ind w:left="832" w:hanging="167"/>
      </w:pPr>
      <w:rPr>
        <w:rFonts w:hint="default"/>
        <w:lang w:val="vi" w:eastAsia="en-US" w:bidi="ar-SA"/>
      </w:rPr>
    </w:lvl>
    <w:lvl w:ilvl="4" w:tplc="BA62E13C">
      <w:numFmt w:val="bullet"/>
      <w:lvlText w:val="•"/>
      <w:lvlJc w:val="left"/>
      <w:pPr>
        <w:ind w:left="1076" w:hanging="167"/>
      </w:pPr>
      <w:rPr>
        <w:rFonts w:hint="default"/>
        <w:lang w:val="vi" w:eastAsia="en-US" w:bidi="ar-SA"/>
      </w:rPr>
    </w:lvl>
    <w:lvl w:ilvl="5" w:tplc="3E141234">
      <w:numFmt w:val="bullet"/>
      <w:lvlText w:val="•"/>
      <w:lvlJc w:val="left"/>
      <w:pPr>
        <w:ind w:left="1320" w:hanging="167"/>
      </w:pPr>
      <w:rPr>
        <w:rFonts w:hint="default"/>
        <w:lang w:val="vi" w:eastAsia="en-US" w:bidi="ar-SA"/>
      </w:rPr>
    </w:lvl>
    <w:lvl w:ilvl="6" w:tplc="9896519E">
      <w:numFmt w:val="bullet"/>
      <w:lvlText w:val="•"/>
      <w:lvlJc w:val="left"/>
      <w:pPr>
        <w:ind w:left="1564" w:hanging="167"/>
      </w:pPr>
      <w:rPr>
        <w:rFonts w:hint="default"/>
        <w:lang w:val="vi" w:eastAsia="en-US" w:bidi="ar-SA"/>
      </w:rPr>
    </w:lvl>
    <w:lvl w:ilvl="7" w:tplc="A836BC1A">
      <w:numFmt w:val="bullet"/>
      <w:lvlText w:val="•"/>
      <w:lvlJc w:val="left"/>
      <w:pPr>
        <w:ind w:left="1808" w:hanging="167"/>
      </w:pPr>
      <w:rPr>
        <w:rFonts w:hint="default"/>
        <w:lang w:val="vi" w:eastAsia="en-US" w:bidi="ar-SA"/>
      </w:rPr>
    </w:lvl>
    <w:lvl w:ilvl="8" w:tplc="D5A6C19E">
      <w:numFmt w:val="bullet"/>
      <w:lvlText w:val="•"/>
      <w:lvlJc w:val="left"/>
      <w:pPr>
        <w:ind w:left="2052" w:hanging="167"/>
      </w:pPr>
      <w:rPr>
        <w:rFonts w:hint="default"/>
        <w:lang w:val="vi" w:eastAsia="en-US" w:bidi="ar-SA"/>
      </w:rPr>
    </w:lvl>
  </w:abstractNum>
  <w:abstractNum w:abstractNumId="891">
    <w:nsid w:val="6F7F1EFD"/>
    <w:multiLevelType w:val="hybridMultilevel"/>
    <w:tmpl w:val="01FA4B34"/>
    <w:lvl w:ilvl="0" w:tplc="8D38136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67616F2">
      <w:numFmt w:val="bullet"/>
      <w:lvlText w:val="•"/>
      <w:lvlJc w:val="left"/>
      <w:pPr>
        <w:ind w:left="789" w:hanging="180"/>
      </w:pPr>
      <w:rPr>
        <w:rFonts w:hint="default"/>
        <w:lang w:val="vi" w:eastAsia="en-US" w:bidi="ar-SA"/>
      </w:rPr>
    </w:lvl>
    <w:lvl w:ilvl="2" w:tplc="A726C618">
      <w:numFmt w:val="bullet"/>
      <w:lvlText w:val="•"/>
      <w:lvlJc w:val="left"/>
      <w:pPr>
        <w:ind w:left="1299" w:hanging="180"/>
      </w:pPr>
      <w:rPr>
        <w:rFonts w:hint="default"/>
        <w:lang w:val="vi" w:eastAsia="en-US" w:bidi="ar-SA"/>
      </w:rPr>
    </w:lvl>
    <w:lvl w:ilvl="3" w:tplc="158C037C">
      <w:numFmt w:val="bullet"/>
      <w:lvlText w:val="•"/>
      <w:lvlJc w:val="left"/>
      <w:pPr>
        <w:ind w:left="1809" w:hanging="180"/>
      </w:pPr>
      <w:rPr>
        <w:rFonts w:hint="default"/>
        <w:lang w:val="vi" w:eastAsia="en-US" w:bidi="ar-SA"/>
      </w:rPr>
    </w:lvl>
    <w:lvl w:ilvl="4" w:tplc="1B4CA1B4">
      <w:numFmt w:val="bullet"/>
      <w:lvlText w:val="•"/>
      <w:lvlJc w:val="left"/>
      <w:pPr>
        <w:ind w:left="2318" w:hanging="180"/>
      </w:pPr>
      <w:rPr>
        <w:rFonts w:hint="default"/>
        <w:lang w:val="vi" w:eastAsia="en-US" w:bidi="ar-SA"/>
      </w:rPr>
    </w:lvl>
    <w:lvl w:ilvl="5" w:tplc="E9DC4136">
      <w:numFmt w:val="bullet"/>
      <w:lvlText w:val="•"/>
      <w:lvlJc w:val="left"/>
      <w:pPr>
        <w:ind w:left="2828" w:hanging="180"/>
      </w:pPr>
      <w:rPr>
        <w:rFonts w:hint="default"/>
        <w:lang w:val="vi" w:eastAsia="en-US" w:bidi="ar-SA"/>
      </w:rPr>
    </w:lvl>
    <w:lvl w:ilvl="6" w:tplc="32E60B92">
      <w:numFmt w:val="bullet"/>
      <w:lvlText w:val="•"/>
      <w:lvlJc w:val="left"/>
      <w:pPr>
        <w:ind w:left="3338" w:hanging="180"/>
      </w:pPr>
      <w:rPr>
        <w:rFonts w:hint="default"/>
        <w:lang w:val="vi" w:eastAsia="en-US" w:bidi="ar-SA"/>
      </w:rPr>
    </w:lvl>
    <w:lvl w:ilvl="7" w:tplc="60E00C92">
      <w:numFmt w:val="bullet"/>
      <w:lvlText w:val="•"/>
      <w:lvlJc w:val="left"/>
      <w:pPr>
        <w:ind w:left="3847" w:hanging="180"/>
      </w:pPr>
      <w:rPr>
        <w:rFonts w:hint="default"/>
        <w:lang w:val="vi" w:eastAsia="en-US" w:bidi="ar-SA"/>
      </w:rPr>
    </w:lvl>
    <w:lvl w:ilvl="8" w:tplc="83D2A3FE">
      <w:numFmt w:val="bullet"/>
      <w:lvlText w:val="•"/>
      <w:lvlJc w:val="left"/>
      <w:pPr>
        <w:ind w:left="4357" w:hanging="180"/>
      </w:pPr>
      <w:rPr>
        <w:rFonts w:hint="default"/>
        <w:lang w:val="vi" w:eastAsia="en-US" w:bidi="ar-SA"/>
      </w:rPr>
    </w:lvl>
  </w:abstractNum>
  <w:abstractNum w:abstractNumId="892">
    <w:nsid w:val="6FA13A51"/>
    <w:multiLevelType w:val="hybridMultilevel"/>
    <w:tmpl w:val="E814D638"/>
    <w:lvl w:ilvl="0" w:tplc="D73A59C0">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AC364854">
      <w:numFmt w:val="bullet"/>
      <w:lvlText w:val="•"/>
      <w:lvlJc w:val="left"/>
      <w:pPr>
        <w:ind w:left="344" w:hanging="213"/>
      </w:pPr>
      <w:rPr>
        <w:rFonts w:hint="default"/>
        <w:lang w:val="vi" w:eastAsia="en-US" w:bidi="ar-SA"/>
      </w:rPr>
    </w:lvl>
    <w:lvl w:ilvl="2" w:tplc="3F7280F0">
      <w:numFmt w:val="bullet"/>
      <w:lvlText w:val="•"/>
      <w:lvlJc w:val="left"/>
      <w:pPr>
        <w:ind w:left="588" w:hanging="213"/>
      </w:pPr>
      <w:rPr>
        <w:rFonts w:hint="default"/>
        <w:lang w:val="vi" w:eastAsia="en-US" w:bidi="ar-SA"/>
      </w:rPr>
    </w:lvl>
    <w:lvl w:ilvl="3" w:tplc="F44A4872">
      <w:numFmt w:val="bullet"/>
      <w:lvlText w:val="•"/>
      <w:lvlJc w:val="left"/>
      <w:pPr>
        <w:ind w:left="832" w:hanging="213"/>
      </w:pPr>
      <w:rPr>
        <w:rFonts w:hint="default"/>
        <w:lang w:val="vi" w:eastAsia="en-US" w:bidi="ar-SA"/>
      </w:rPr>
    </w:lvl>
    <w:lvl w:ilvl="4" w:tplc="8A86A2BA">
      <w:numFmt w:val="bullet"/>
      <w:lvlText w:val="•"/>
      <w:lvlJc w:val="left"/>
      <w:pPr>
        <w:ind w:left="1076" w:hanging="213"/>
      </w:pPr>
      <w:rPr>
        <w:rFonts w:hint="default"/>
        <w:lang w:val="vi" w:eastAsia="en-US" w:bidi="ar-SA"/>
      </w:rPr>
    </w:lvl>
    <w:lvl w:ilvl="5" w:tplc="56B4B440">
      <w:numFmt w:val="bullet"/>
      <w:lvlText w:val="•"/>
      <w:lvlJc w:val="left"/>
      <w:pPr>
        <w:ind w:left="1320" w:hanging="213"/>
      </w:pPr>
      <w:rPr>
        <w:rFonts w:hint="default"/>
        <w:lang w:val="vi" w:eastAsia="en-US" w:bidi="ar-SA"/>
      </w:rPr>
    </w:lvl>
    <w:lvl w:ilvl="6" w:tplc="98849BE4">
      <w:numFmt w:val="bullet"/>
      <w:lvlText w:val="•"/>
      <w:lvlJc w:val="left"/>
      <w:pPr>
        <w:ind w:left="1564" w:hanging="213"/>
      </w:pPr>
      <w:rPr>
        <w:rFonts w:hint="default"/>
        <w:lang w:val="vi" w:eastAsia="en-US" w:bidi="ar-SA"/>
      </w:rPr>
    </w:lvl>
    <w:lvl w:ilvl="7" w:tplc="00C60DC8">
      <w:numFmt w:val="bullet"/>
      <w:lvlText w:val="•"/>
      <w:lvlJc w:val="left"/>
      <w:pPr>
        <w:ind w:left="1808" w:hanging="213"/>
      </w:pPr>
      <w:rPr>
        <w:rFonts w:hint="default"/>
        <w:lang w:val="vi" w:eastAsia="en-US" w:bidi="ar-SA"/>
      </w:rPr>
    </w:lvl>
    <w:lvl w:ilvl="8" w:tplc="FD2AD840">
      <w:numFmt w:val="bullet"/>
      <w:lvlText w:val="•"/>
      <w:lvlJc w:val="left"/>
      <w:pPr>
        <w:ind w:left="2052" w:hanging="213"/>
      </w:pPr>
      <w:rPr>
        <w:rFonts w:hint="default"/>
        <w:lang w:val="vi" w:eastAsia="en-US" w:bidi="ar-SA"/>
      </w:rPr>
    </w:lvl>
  </w:abstractNum>
  <w:abstractNum w:abstractNumId="893">
    <w:nsid w:val="6FF31B8C"/>
    <w:multiLevelType w:val="hybridMultilevel"/>
    <w:tmpl w:val="159086C4"/>
    <w:lvl w:ilvl="0" w:tplc="8DF0CDCC">
      <w:numFmt w:val="bullet"/>
      <w:lvlText w:val="–"/>
      <w:lvlJc w:val="left"/>
      <w:pPr>
        <w:ind w:left="107"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95AEAD7C">
      <w:numFmt w:val="bullet"/>
      <w:lvlText w:val="•"/>
      <w:lvlJc w:val="left"/>
      <w:pPr>
        <w:ind w:left="627" w:hanging="172"/>
      </w:pPr>
      <w:rPr>
        <w:rFonts w:hint="default"/>
        <w:lang w:val="vi" w:eastAsia="en-US" w:bidi="ar-SA"/>
      </w:rPr>
    </w:lvl>
    <w:lvl w:ilvl="2" w:tplc="21FE5A54">
      <w:numFmt w:val="bullet"/>
      <w:lvlText w:val="•"/>
      <w:lvlJc w:val="left"/>
      <w:pPr>
        <w:ind w:left="1155" w:hanging="172"/>
      </w:pPr>
      <w:rPr>
        <w:rFonts w:hint="default"/>
        <w:lang w:val="vi" w:eastAsia="en-US" w:bidi="ar-SA"/>
      </w:rPr>
    </w:lvl>
    <w:lvl w:ilvl="3" w:tplc="A60A5A2C">
      <w:numFmt w:val="bullet"/>
      <w:lvlText w:val="•"/>
      <w:lvlJc w:val="left"/>
      <w:pPr>
        <w:ind w:left="1683" w:hanging="172"/>
      </w:pPr>
      <w:rPr>
        <w:rFonts w:hint="default"/>
        <w:lang w:val="vi" w:eastAsia="en-US" w:bidi="ar-SA"/>
      </w:rPr>
    </w:lvl>
    <w:lvl w:ilvl="4" w:tplc="BD26D9EE">
      <w:numFmt w:val="bullet"/>
      <w:lvlText w:val="•"/>
      <w:lvlJc w:val="left"/>
      <w:pPr>
        <w:ind w:left="2210" w:hanging="172"/>
      </w:pPr>
      <w:rPr>
        <w:rFonts w:hint="default"/>
        <w:lang w:val="vi" w:eastAsia="en-US" w:bidi="ar-SA"/>
      </w:rPr>
    </w:lvl>
    <w:lvl w:ilvl="5" w:tplc="42C6FD3E">
      <w:numFmt w:val="bullet"/>
      <w:lvlText w:val="•"/>
      <w:lvlJc w:val="left"/>
      <w:pPr>
        <w:ind w:left="2738" w:hanging="172"/>
      </w:pPr>
      <w:rPr>
        <w:rFonts w:hint="default"/>
        <w:lang w:val="vi" w:eastAsia="en-US" w:bidi="ar-SA"/>
      </w:rPr>
    </w:lvl>
    <w:lvl w:ilvl="6" w:tplc="DCBE002A">
      <w:numFmt w:val="bullet"/>
      <w:lvlText w:val="•"/>
      <w:lvlJc w:val="left"/>
      <w:pPr>
        <w:ind w:left="3266" w:hanging="172"/>
      </w:pPr>
      <w:rPr>
        <w:rFonts w:hint="default"/>
        <w:lang w:val="vi" w:eastAsia="en-US" w:bidi="ar-SA"/>
      </w:rPr>
    </w:lvl>
    <w:lvl w:ilvl="7" w:tplc="C846DF82">
      <w:numFmt w:val="bullet"/>
      <w:lvlText w:val="•"/>
      <w:lvlJc w:val="left"/>
      <w:pPr>
        <w:ind w:left="3793" w:hanging="172"/>
      </w:pPr>
      <w:rPr>
        <w:rFonts w:hint="default"/>
        <w:lang w:val="vi" w:eastAsia="en-US" w:bidi="ar-SA"/>
      </w:rPr>
    </w:lvl>
    <w:lvl w:ilvl="8" w:tplc="16DE927C">
      <w:numFmt w:val="bullet"/>
      <w:lvlText w:val="•"/>
      <w:lvlJc w:val="left"/>
      <w:pPr>
        <w:ind w:left="4321" w:hanging="172"/>
      </w:pPr>
      <w:rPr>
        <w:rFonts w:hint="default"/>
        <w:lang w:val="vi" w:eastAsia="en-US" w:bidi="ar-SA"/>
      </w:rPr>
    </w:lvl>
  </w:abstractNum>
  <w:abstractNum w:abstractNumId="894">
    <w:nsid w:val="701930FE"/>
    <w:multiLevelType w:val="hybridMultilevel"/>
    <w:tmpl w:val="991AF930"/>
    <w:lvl w:ilvl="0" w:tplc="3B56D8F4">
      <w:numFmt w:val="bullet"/>
      <w:lvlText w:val="–"/>
      <w:lvlJc w:val="left"/>
      <w:pPr>
        <w:ind w:left="108"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B7608D24">
      <w:numFmt w:val="bullet"/>
      <w:lvlText w:val="•"/>
      <w:lvlJc w:val="left"/>
      <w:pPr>
        <w:ind w:left="344" w:hanging="166"/>
      </w:pPr>
      <w:rPr>
        <w:rFonts w:hint="default"/>
        <w:lang w:val="vi" w:eastAsia="en-US" w:bidi="ar-SA"/>
      </w:rPr>
    </w:lvl>
    <w:lvl w:ilvl="2" w:tplc="1AB03368">
      <w:numFmt w:val="bullet"/>
      <w:lvlText w:val="•"/>
      <w:lvlJc w:val="left"/>
      <w:pPr>
        <w:ind w:left="588" w:hanging="166"/>
      </w:pPr>
      <w:rPr>
        <w:rFonts w:hint="default"/>
        <w:lang w:val="vi" w:eastAsia="en-US" w:bidi="ar-SA"/>
      </w:rPr>
    </w:lvl>
    <w:lvl w:ilvl="3" w:tplc="AB72D3A6">
      <w:numFmt w:val="bullet"/>
      <w:lvlText w:val="•"/>
      <w:lvlJc w:val="left"/>
      <w:pPr>
        <w:ind w:left="832" w:hanging="166"/>
      </w:pPr>
      <w:rPr>
        <w:rFonts w:hint="default"/>
        <w:lang w:val="vi" w:eastAsia="en-US" w:bidi="ar-SA"/>
      </w:rPr>
    </w:lvl>
    <w:lvl w:ilvl="4" w:tplc="42E22C38">
      <w:numFmt w:val="bullet"/>
      <w:lvlText w:val="•"/>
      <w:lvlJc w:val="left"/>
      <w:pPr>
        <w:ind w:left="1076" w:hanging="166"/>
      </w:pPr>
      <w:rPr>
        <w:rFonts w:hint="default"/>
        <w:lang w:val="vi" w:eastAsia="en-US" w:bidi="ar-SA"/>
      </w:rPr>
    </w:lvl>
    <w:lvl w:ilvl="5" w:tplc="B7A23890">
      <w:numFmt w:val="bullet"/>
      <w:lvlText w:val="•"/>
      <w:lvlJc w:val="left"/>
      <w:pPr>
        <w:ind w:left="1320" w:hanging="166"/>
      </w:pPr>
      <w:rPr>
        <w:rFonts w:hint="default"/>
        <w:lang w:val="vi" w:eastAsia="en-US" w:bidi="ar-SA"/>
      </w:rPr>
    </w:lvl>
    <w:lvl w:ilvl="6" w:tplc="6F9C2E6E">
      <w:numFmt w:val="bullet"/>
      <w:lvlText w:val="•"/>
      <w:lvlJc w:val="left"/>
      <w:pPr>
        <w:ind w:left="1564" w:hanging="166"/>
      </w:pPr>
      <w:rPr>
        <w:rFonts w:hint="default"/>
        <w:lang w:val="vi" w:eastAsia="en-US" w:bidi="ar-SA"/>
      </w:rPr>
    </w:lvl>
    <w:lvl w:ilvl="7" w:tplc="BF06E796">
      <w:numFmt w:val="bullet"/>
      <w:lvlText w:val="•"/>
      <w:lvlJc w:val="left"/>
      <w:pPr>
        <w:ind w:left="1808" w:hanging="166"/>
      </w:pPr>
      <w:rPr>
        <w:rFonts w:hint="default"/>
        <w:lang w:val="vi" w:eastAsia="en-US" w:bidi="ar-SA"/>
      </w:rPr>
    </w:lvl>
    <w:lvl w:ilvl="8" w:tplc="1562B578">
      <w:numFmt w:val="bullet"/>
      <w:lvlText w:val="•"/>
      <w:lvlJc w:val="left"/>
      <w:pPr>
        <w:ind w:left="2052" w:hanging="166"/>
      </w:pPr>
      <w:rPr>
        <w:rFonts w:hint="default"/>
        <w:lang w:val="vi" w:eastAsia="en-US" w:bidi="ar-SA"/>
      </w:rPr>
    </w:lvl>
  </w:abstractNum>
  <w:abstractNum w:abstractNumId="895">
    <w:nsid w:val="701F1D03"/>
    <w:multiLevelType w:val="hybridMultilevel"/>
    <w:tmpl w:val="500C589C"/>
    <w:lvl w:ilvl="0" w:tplc="CAD62A5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9D41A96">
      <w:numFmt w:val="bullet"/>
      <w:lvlText w:val="•"/>
      <w:lvlJc w:val="left"/>
      <w:pPr>
        <w:ind w:left="679" w:hanging="180"/>
      </w:pPr>
      <w:rPr>
        <w:rFonts w:hint="default"/>
        <w:lang w:val="vi" w:eastAsia="en-US" w:bidi="ar-SA"/>
      </w:rPr>
    </w:lvl>
    <w:lvl w:ilvl="2" w:tplc="4E4E66D2">
      <w:numFmt w:val="bullet"/>
      <w:lvlText w:val="•"/>
      <w:lvlJc w:val="left"/>
      <w:pPr>
        <w:ind w:left="1259" w:hanging="180"/>
      </w:pPr>
      <w:rPr>
        <w:rFonts w:hint="default"/>
        <w:lang w:val="vi" w:eastAsia="en-US" w:bidi="ar-SA"/>
      </w:rPr>
    </w:lvl>
    <w:lvl w:ilvl="3" w:tplc="19A63442">
      <w:numFmt w:val="bullet"/>
      <w:lvlText w:val="•"/>
      <w:lvlJc w:val="left"/>
      <w:pPr>
        <w:ind w:left="1838" w:hanging="180"/>
      </w:pPr>
      <w:rPr>
        <w:rFonts w:hint="default"/>
        <w:lang w:val="vi" w:eastAsia="en-US" w:bidi="ar-SA"/>
      </w:rPr>
    </w:lvl>
    <w:lvl w:ilvl="4" w:tplc="21306FB0">
      <w:numFmt w:val="bullet"/>
      <w:lvlText w:val="•"/>
      <w:lvlJc w:val="left"/>
      <w:pPr>
        <w:ind w:left="2418" w:hanging="180"/>
      </w:pPr>
      <w:rPr>
        <w:rFonts w:hint="default"/>
        <w:lang w:val="vi" w:eastAsia="en-US" w:bidi="ar-SA"/>
      </w:rPr>
    </w:lvl>
    <w:lvl w:ilvl="5" w:tplc="21BCA996">
      <w:numFmt w:val="bullet"/>
      <w:lvlText w:val="•"/>
      <w:lvlJc w:val="left"/>
      <w:pPr>
        <w:ind w:left="2997" w:hanging="180"/>
      </w:pPr>
      <w:rPr>
        <w:rFonts w:hint="default"/>
        <w:lang w:val="vi" w:eastAsia="en-US" w:bidi="ar-SA"/>
      </w:rPr>
    </w:lvl>
    <w:lvl w:ilvl="6" w:tplc="6D804728">
      <w:numFmt w:val="bullet"/>
      <w:lvlText w:val="•"/>
      <w:lvlJc w:val="left"/>
      <w:pPr>
        <w:ind w:left="3577" w:hanging="180"/>
      </w:pPr>
      <w:rPr>
        <w:rFonts w:hint="default"/>
        <w:lang w:val="vi" w:eastAsia="en-US" w:bidi="ar-SA"/>
      </w:rPr>
    </w:lvl>
    <w:lvl w:ilvl="7" w:tplc="2A821BCA">
      <w:numFmt w:val="bullet"/>
      <w:lvlText w:val="•"/>
      <w:lvlJc w:val="left"/>
      <w:pPr>
        <w:ind w:left="4156" w:hanging="180"/>
      </w:pPr>
      <w:rPr>
        <w:rFonts w:hint="default"/>
        <w:lang w:val="vi" w:eastAsia="en-US" w:bidi="ar-SA"/>
      </w:rPr>
    </w:lvl>
    <w:lvl w:ilvl="8" w:tplc="7F708AA4">
      <w:numFmt w:val="bullet"/>
      <w:lvlText w:val="•"/>
      <w:lvlJc w:val="left"/>
      <w:pPr>
        <w:ind w:left="4736" w:hanging="180"/>
      </w:pPr>
      <w:rPr>
        <w:rFonts w:hint="default"/>
        <w:lang w:val="vi" w:eastAsia="en-US" w:bidi="ar-SA"/>
      </w:rPr>
    </w:lvl>
  </w:abstractNum>
  <w:abstractNum w:abstractNumId="896">
    <w:nsid w:val="702E5549"/>
    <w:multiLevelType w:val="hybridMultilevel"/>
    <w:tmpl w:val="510CBC8A"/>
    <w:lvl w:ilvl="0" w:tplc="6DD27BC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A7EA644">
      <w:numFmt w:val="bullet"/>
      <w:lvlText w:val="•"/>
      <w:lvlJc w:val="left"/>
      <w:pPr>
        <w:ind w:left="684" w:hanging="180"/>
      </w:pPr>
      <w:rPr>
        <w:rFonts w:hint="default"/>
        <w:lang w:val="vi" w:eastAsia="en-US" w:bidi="ar-SA"/>
      </w:rPr>
    </w:lvl>
    <w:lvl w:ilvl="2" w:tplc="2E3C2170">
      <w:numFmt w:val="bullet"/>
      <w:lvlText w:val="•"/>
      <w:lvlJc w:val="left"/>
      <w:pPr>
        <w:ind w:left="1268" w:hanging="180"/>
      </w:pPr>
      <w:rPr>
        <w:rFonts w:hint="default"/>
        <w:lang w:val="vi" w:eastAsia="en-US" w:bidi="ar-SA"/>
      </w:rPr>
    </w:lvl>
    <w:lvl w:ilvl="3" w:tplc="46106738">
      <w:numFmt w:val="bullet"/>
      <w:lvlText w:val="•"/>
      <w:lvlJc w:val="left"/>
      <w:pPr>
        <w:ind w:left="1853" w:hanging="180"/>
      </w:pPr>
      <w:rPr>
        <w:rFonts w:hint="default"/>
        <w:lang w:val="vi" w:eastAsia="en-US" w:bidi="ar-SA"/>
      </w:rPr>
    </w:lvl>
    <w:lvl w:ilvl="4" w:tplc="505AE870">
      <w:numFmt w:val="bullet"/>
      <w:lvlText w:val="•"/>
      <w:lvlJc w:val="left"/>
      <w:pPr>
        <w:ind w:left="2437" w:hanging="180"/>
      </w:pPr>
      <w:rPr>
        <w:rFonts w:hint="default"/>
        <w:lang w:val="vi" w:eastAsia="en-US" w:bidi="ar-SA"/>
      </w:rPr>
    </w:lvl>
    <w:lvl w:ilvl="5" w:tplc="A0C43174">
      <w:numFmt w:val="bullet"/>
      <w:lvlText w:val="•"/>
      <w:lvlJc w:val="left"/>
      <w:pPr>
        <w:ind w:left="3022" w:hanging="180"/>
      </w:pPr>
      <w:rPr>
        <w:rFonts w:hint="default"/>
        <w:lang w:val="vi" w:eastAsia="en-US" w:bidi="ar-SA"/>
      </w:rPr>
    </w:lvl>
    <w:lvl w:ilvl="6" w:tplc="8E12EA40">
      <w:numFmt w:val="bullet"/>
      <w:lvlText w:val="•"/>
      <w:lvlJc w:val="left"/>
      <w:pPr>
        <w:ind w:left="3606" w:hanging="180"/>
      </w:pPr>
      <w:rPr>
        <w:rFonts w:hint="default"/>
        <w:lang w:val="vi" w:eastAsia="en-US" w:bidi="ar-SA"/>
      </w:rPr>
    </w:lvl>
    <w:lvl w:ilvl="7" w:tplc="3070ADA4">
      <w:numFmt w:val="bullet"/>
      <w:lvlText w:val="•"/>
      <w:lvlJc w:val="left"/>
      <w:pPr>
        <w:ind w:left="4190" w:hanging="180"/>
      </w:pPr>
      <w:rPr>
        <w:rFonts w:hint="default"/>
        <w:lang w:val="vi" w:eastAsia="en-US" w:bidi="ar-SA"/>
      </w:rPr>
    </w:lvl>
    <w:lvl w:ilvl="8" w:tplc="F9605D02">
      <w:numFmt w:val="bullet"/>
      <w:lvlText w:val="•"/>
      <w:lvlJc w:val="left"/>
      <w:pPr>
        <w:ind w:left="4775" w:hanging="180"/>
      </w:pPr>
      <w:rPr>
        <w:rFonts w:hint="default"/>
        <w:lang w:val="vi" w:eastAsia="en-US" w:bidi="ar-SA"/>
      </w:rPr>
    </w:lvl>
  </w:abstractNum>
  <w:abstractNum w:abstractNumId="897">
    <w:nsid w:val="70344E8D"/>
    <w:multiLevelType w:val="hybridMultilevel"/>
    <w:tmpl w:val="6390139C"/>
    <w:lvl w:ilvl="0" w:tplc="9B5A44FA">
      <w:start w:val="3"/>
      <w:numFmt w:val="decimal"/>
      <w:lvlText w:val="%1."/>
      <w:lvlJc w:val="left"/>
      <w:pPr>
        <w:ind w:left="107" w:hanging="24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92CCD9E">
      <w:numFmt w:val="bullet"/>
      <w:lvlText w:val="•"/>
      <w:lvlJc w:val="left"/>
      <w:pPr>
        <w:ind w:left="684" w:hanging="245"/>
      </w:pPr>
      <w:rPr>
        <w:rFonts w:hint="default"/>
        <w:lang w:val="vi" w:eastAsia="en-US" w:bidi="ar-SA"/>
      </w:rPr>
    </w:lvl>
    <w:lvl w:ilvl="2" w:tplc="AD0E61FE">
      <w:numFmt w:val="bullet"/>
      <w:lvlText w:val="•"/>
      <w:lvlJc w:val="left"/>
      <w:pPr>
        <w:ind w:left="1268" w:hanging="245"/>
      </w:pPr>
      <w:rPr>
        <w:rFonts w:hint="default"/>
        <w:lang w:val="vi" w:eastAsia="en-US" w:bidi="ar-SA"/>
      </w:rPr>
    </w:lvl>
    <w:lvl w:ilvl="3" w:tplc="E9002C9A">
      <w:numFmt w:val="bullet"/>
      <w:lvlText w:val="•"/>
      <w:lvlJc w:val="left"/>
      <w:pPr>
        <w:ind w:left="1853" w:hanging="245"/>
      </w:pPr>
      <w:rPr>
        <w:rFonts w:hint="default"/>
        <w:lang w:val="vi" w:eastAsia="en-US" w:bidi="ar-SA"/>
      </w:rPr>
    </w:lvl>
    <w:lvl w:ilvl="4" w:tplc="6EE26912">
      <w:numFmt w:val="bullet"/>
      <w:lvlText w:val="•"/>
      <w:lvlJc w:val="left"/>
      <w:pPr>
        <w:ind w:left="2437" w:hanging="245"/>
      </w:pPr>
      <w:rPr>
        <w:rFonts w:hint="default"/>
        <w:lang w:val="vi" w:eastAsia="en-US" w:bidi="ar-SA"/>
      </w:rPr>
    </w:lvl>
    <w:lvl w:ilvl="5" w:tplc="43706A3C">
      <w:numFmt w:val="bullet"/>
      <w:lvlText w:val="•"/>
      <w:lvlJc w:val="left"/>
      <w:pPr>
        <w:ind w:left="3022" w:hanging="245"/>
      </w:pPr>
      <w:rPr>
        <w:rFonts w:hint="default"/>
        <w:lang w:val="vi" w:eastAsia="en-US" w:bidi="ar-SA"/>
      </w:rPr>
    </w:lvl>
    <w:lvl w:ilvl="6" w:tplc="EB8637D6">
      <w:numFmt w:val="bullet"/>
      <w:lvlText w:val="•"/>
      <w:lvlJc w:val="left"/>
      <w:pPr>
        <w:ind w:left="3606" w:hanging="245"/>
      </w:pPr>
      <w:rPr>
        <w:rFonts w:hint="default"/>
        <w:lang w:val="vi" w:eastAsia="en-US" w:bidi="ar-SA"/>
      </w:rPr>
    </w:lvl>
    <w:lvl w:ilvl="7" w:tplc="776CDC62">
      <w:numFmt w:val="bullet"/>
      <w:lvlText w:val="•"/>
      <w:lvlJc w:val="left"/>
      <w:pPr>
        <w:ind w:left="4190" w:hanging="245"/>
      </w:pPr>
      <w:rPr>
        <w:rFonts w:hint="default"/>
        <w:lang w:val="vi" w:eastAsia="en-US" w:bidi="ar-SA"/>
      </w:rPr>
    </w:lvl>
    <w:lvl w:ilvl="8" w:tplc="36781A30">
      <w:numFmt w:val="bullet"/>
      <w:lvlText w:val="•"/>
      <w:lvlJc w:val="left"/>
      <w:pPr>
        <w:ind w:left="4775" w:hanging="245"/>
      </w:pPr>
      <w:rPr>
        <w:rFonts w:hint="default"/>
        <w:lang w:val="vi" w:eastAsia="en-US" w:bidi="ar-SA"/>
      </w:rPr>
    </w:lvl>
  </w:abstractNum>
  <w:abstractNum w:abstractNumId="898">
    <w:nsid w:val="70803200"/>
    <w:multiLevelType w:val="hybridMultilevel"/>
    <w:tmpl w:val="DDA80274"/>
    <w:lvl w:ilvl="0" w:tplc="7102F18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9F4D0C0">
      <w:numFmt w:val="bullet"/>
      <w:lvlText w:val="•"/>
      <w:lvlJc w:val="left"/>
      <w:pPr>
        <w:ind w:left="846" w:hanging="180"/>
      </w:pPr>
      <w:rPr>
        <w:rFonts w:hint="default"/>
        <w:lang w:val="vi" w:eastAsia="en-US" w:bidi="ar-SA"/>
      </w:rPr>
    </w:lvl>
    <w:lvl w:ilvl="2" w:tplc="F5EE6D0A">
      <w:numFmt w:val="bullet"/>
      <w:lvlText w:val="•"/>
      <w:lvlJc w:val="left"/>
      <w:pPr>
        <w:ind w:left="1412" w:hanging="180"/>
      </w:pPr>
      <w:rPr>
        <w:rFonts w:hint="default"/>
        <w:lang w:val="vi" w:eastAsia="en-US" w:bidi="ar-SA"/>
      </w:rPr>
    </w:lvl>
    <w:lvl w:ilvl="3" w:tplc="949A7EFE">
      <w:numFmt w:val="bullet"/>
      <w:lvlText w:val="•"/>
      <w:lvlJc w:val="left"/>
      <w:pPr>
        <w:ind w:left="1979" w:hanging="180"/>
      </w:pPr>
      <w:rPr>
        <w:rFonts w:hint="default"/>
        <w:lang w:val="vi" w:eastAsia="en-US" w:bidi="ar-SA"/>
      </w:rPr>
    </w:lvl>
    <w:lvl w:ilvl="4" w:tplc="58C63E22">
      <w:numFmt w:val="bullet"/>
      <w:lvlText w:val="•"/>
      <w:lvlJc w:val="left"/>
      <w:pPr>
        <w:ind w:left="2545" w:hanging="180"/>
      </w:pPr>
      <w:rPr>
        <w:rFonts w:hint="default"/>
        <w:lang w:val="vi" w:eastAsia="en-US" w:bidi="ar-SA"/>
      </w:rPr>
    </w:lvl>
    <w:lvl w:ilvl="5" w:tplc="290E5362">
      <w:numFmt w:val="bullet"/>
      <w:lvlText w:val="•"/>
      <w:lvlJc w:val="left"/>
      <w:pPr>
        <w:ind w:left="3112" w:hanging="180"/>
      </w:pPr>
      <w:rPr>
        <w:rFonts w:hint="default"/>
        <w:lang w:val="vi" w:eastAsia="en-US" w:bidi="ar-SA"/>
      </w:rPr>
    </w:lvl>
    <w:lvl w:ilvl="6" w:tplc="61B0F3C6">
      <w:numFmt w:val="bullet"/>
      <w:lvlText w:val="•"/>
      <w:lvlJc w:val="left"/>
      <w:pPr>
        <w:ind w:left="3678" w:hanging="180"/>
      </w:pPr>
      <w:rPr>
        <w:rFonts w:hint="default"/>
        <w:lang w:val="vi" w:eastAsia="en-US" w:bidi="ar-SA"/>
      </w:rPr>
    </w:lvl>
    <w:lvl w:ilvl="7" w:tplc="88E07564">
      <w:numFmt w:val="bullet"/>
      <w:lvlText w:val="•"/>
      <w:lvlJc w:val="left"/>
      <w:pPr>
        <w:ind w:left="4244" w:hanging="180"/>
      </w:pPr>
      <w:rPr>
        <w:rFonts w:hint="default"/>
        <w:lang w:val="vi" w:eastAsia="en-US" w:bidi="ar-SA"/>
      </w:rPr>
    </w:lvl>
    <w:lvl w:ilvl="8" w:tplc="026EB160">
      <w:numFmt w:val="bullet"/>
      <w:lvlText w:val="•"/>
      <w:lvlJc w:val="left"/>
      <w:pPr>
        <w:ind w:left="4811" w:hanging="180"/>
      </w:pPr>
      <w:rPr>
        <w:rFonts w:hint="default"/>
        <w:lang w:val="vi" w:eastAsia="en-US" w:bidi="ar-SA"/>
      </w:rPr>
    </w:lvl>
  </w:abstractNum>
  <w:abstractNum w:abstractNumId="899">
    <w:nsid w:val="709C7368"/>
    <w:multiLevelType w:val="hybridMultilevel"/>
    <w:tmpl w:val="59326916"/>
    <w:lvl w:ilvl="0" w:tplc="F0F45FBE">
      <w:start w:val="2"/>
      <w:numFmt w:val="decimal"/>
      <w:lvlText w:val="%1."/>
      <w:lvlJc w:val="left"/>
      <w:pPr>
        <w:ind w:left="107" w:hanging="23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3E8D624">
      <w:numFmt w:val="bullet"/>
      <w:lvlText w:val="•"/>
      <w:lvlJc w:val="left"/>
      <w:pPr>
        <w:ind w:left="684" w:hanging="230"/>
      </w:pPr>
      <w:rPr>
        <w:rFonts w:hint="default"/>
        <w:lang w:val="vi" w:eastAsia="en-US" w:bidi="ar-SA"/>
      </w:rPr>
    </w:lvl>
    <w:lvl w:ilvl="2" w:tplc="C0842BA2">
      <w:numFmt w:val="bullet"/>
      <w:lvlText w:val="•"/>
      <w:lvlJc w:val="left"/>
      <w:pPr>
        <w:ind w:left="1268" w:hanging="230"/>
      </w:pPr>
      <w:rPr>
        <w:rFonts w:hint="default"/>
        <w:lang w:val="vi" w:eastAsia="en-US" w:bidi="ar-SA"/>
      </w:rPr>
    </w:lvl>
    <w:lvl w:ilvl="3" w:tplc="74CAF058">
      <w:numFmt w:val="bullet"/>
      <w:lvlText w:val="•"/>
      <w:lvlJc w:val="left"/>
      <w:pPr>
        <w:ind w:left="1853" w:hanging="230"/>
      </w:pPr>
      <w:rPr>
        <w:rFonts w:hint="default"/>
        <w:lang w:val="vi" w:eastAsia="en-US" w:bidi="ar-SA"/>
      </w:rPr>
    </w:lvl>
    <w:lvl w:ilvl="4" w:tplc="FFA27AFC">
      <w:numFmt w:val="bullet"/>
      <w:lvlText w:val="•"/>
      <w:lvlJc w:val="left"/>
      <w:pPr>
        <w:ind w:left="2437" w:hanging="230"/>
      </w:pPr>
      <w:rPr>
        <w:rFonts w:hint="default"/>
        <w:lang w:val="vi" w:eastAsia="en-US" w:bidi="ar-SA"/>
      </w:rPr>
    </w:lvl>
    <w:lvl w:ilvl="5" w:tplc="75385EFE">
      <w:numFmt w:val="bullet"/>
      <w:lvlText w:val="•"/>
      <w:lvlJc w:val="left"/>
      <w:pPr>
        <w:ind w:left="3022" w:hanging="230"/>
      </w:pPr>
      <w:rPr>
        <w:rFonts w:hint="default"/>
        <w:lang w:val="vi" w:eastAsia="en-US" w:bidi="ar-SA"/>
      </w:rPr>
    </w:lvl>
    <w:lvl w:ilvl="6" w:tplc="BEA0A414">
      <w:numFmt w:val="bullet"/>
      <w:lvlText w:val="•"/>
      <w:lvlJc w:val="left"/>
      <w:pPr>
        <w:ind w:left="3606" w:hanging="230"/>
      </w:pPr>
      <w:rPr>
        <w:rFonts w:hint="default"/>
        <w:lang w:val="vi" w:eastAsia="en-US" w:bidi="ar-SA"/>
      </w:rPr>
    </w:lvl>
    <w:lvl w:ilvl="7" w:tplc="451A780C">
      <w:numFmt w:val="bullet"/>
      <w:lvlText w:val="•"/>
      <w:lvlJc w:val="left"/>
      <w:pPr>
        <w:ind w:left="4190" w:hanging="230"/>
      </w:pPr>
      <w:rPr>
        <w:rFonts w:hint="default"/>
        <w:lang w:val="vi" w:eastAsia="en-US" w:bidi="ar-SA"/>
      </w:rPr>
    </w:lvl>
    <w:lvl w:ilvl="8" w:tplc="EEE215D2">
      <w:numFmt w:val="bullet"/>
      <w:lvlText w:val="•"/>
      <w:lvlJc w:val="left"/>
      <w:pPr>
        <w:ind w:left="4775" w:hanging="230"/>
      </w:pPr>
      <w:rPr>
        <w:rFonts w:hint="default"/>
        <w:lang w:val="vi" w:eastAsia="en-US" w:bidi="ar-SA"/>
      </w:rPr>
    </w:lvl>
  </w:abstractNum>
  <w:abstractNum w:abstractNumId="900">
    <w:nsid w:val="70BD436B"/>
    <w:multiLevelType w:val="hybridMultilevel"/>
    <w:tmpl w:val="5EAE9D16"/>
    <w:lvl w:ilvl="0" w:tplc="D41E2B3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3284070">
      <w:numFmt w:val="bullet"/>
      <w:lvlText w:val="•"/>
      <w:lvlJc w:val="left"/>
      <w:pPr>
        <w:ind w:left="846" w:hanging="180"/>
      </w:pPr>
      <w:rPr>
        <w:rFonts w:hint="default"/>
        <w:lang w:val="vi" w:eastAsia="en-US" w:bidi="ar-SA"/>
      </w:rPr>
    </w:lvl>
    <w:lvl w:ilvl="2" w:tplc="69262EFC">
      <w:numFmt w:val="bullet"/>
      <w:lvlText w:val="•"/>
      <w:lvlJc w:val="left"/>
      <w:pPr>
        <w:ind w:left="1412" w:hanging="180"/>
      </w:pPr>
      <w:rPr>
        <w:rFonts w:hint="default"/>
        <w:lang w:val="vi" w:eastAsia="en-US" w:bidi="ar-SA"/>
      </w:rPr>
    </w:lvl>
    <w:lvl w:ilvl="3" w:tplc="C2CC7CEE">
      <w:numFmt w:val="bullet"/>
      <w:lvlText w:val="•"/>
      <w:lvlJc w:val="left"/>
      <w:pPr>
        <w:ind w:left="1979" w:hanging="180"/>
      </w:pPr>
      <w:rPr>
        <w:rFonts w:hint="default"/>
        <w:lang w:val="vi" w:eastAsia="en-US" w:bidi="ar-SA"/>
      </w:rPr>
    </w:lvl>
    <w:lvl w:ilvl="4" w:tplc="563A6104">
      <w:numFmt w:val="bullet"/>
      <w:lvlText w:val="•"/>
      <w:lvlJc w:val="left"/>
      <w:pPr>
        <w:ind w:left="2545" w:hanging="180"/>
      </w:pPr>
      <w:rPr>
        <w:rFonts w:hint="default"/>
        <w:lang w:val="vi" w:eastAsia="en-US" w:bidi="ar-SA"/>
      </w:rPr>
    </w:lvl>
    <w:lvl w:ilvl="5" w:tplc="2D8A6CEC">
      <w:numFmt w:val="bullet"/>
      <w:lvlText w:val="•"/>
      <w:lvlJc w:val="left"/>
      <w:pPr>
        <w:ind w:left="3112" w:hanging="180"/>
      </w:pPr>
      <w:rPr>
        <w:rFonts w:hint="default"/>
        <w:lang w:val="vi" w:eastAsia="en-US" w:bidi="ar-SA"/>
      </w:rPr>
    </w:lvl>
    <w:lvl w:ilvl="6" w:tplc="3A4E149E">
      <w:numFmt w:val="bullet"/>
      <w:lvlText w:val="•"/>
      <w:lvlJc w:val="left"/>
      <w:pPr>
        <w:ind w:left="3678" w:hanging="180"/>
      </w:pPr>
      <w:rPr>
        <w:rFonts w:hint="default"/>
        <w:lang w:val="vi" w:eastAsia="en-US" w:bidi="ar-SA"/>
      </w:rPr>
    </w:lvl>
    <w:lvl w:ilvl="7" w:tplc="69D6AC8C">
      <w:numFmt w:val="bullet"/>
      <w:lvlText w:val="•"/>
      <w:lvlJc w:val="left"/>
      <w:pPr>
        <w:ind w:left="4244" w:hanging="180"/>
      </w:pPr>
      <w:rPr>
        <w:rFonts w:hint="default"/>
        <w:lang w:val="vi" w:eastAsia="en-US" w:bidi="ar-SA"/>
      </w:rPr>
    </w:lvl>
    <w:lvl w:ilvl="8" w:tplc="0D20F8C4">
      <w:numFmt w:val="bullet"/>
      <w:lvlText w:val="•"/>
      <w:lvlJc w:val="left"/>
      <w:pPr>
        <w:ind w:left="4811" w:hanging="180"/>
      </w:pPr>
      <w:rPr>
        <w:rFonts w:hint="default"/>
        <w:lang w:val="vi" w:eastAsia="en-US" w:bidi="ar-SA"/>
      </w:rPr>
    </w:lvl>
  </w:abstractNum>
  <w:abstractNum w:abstractNumId="901">
    <w:nsid w:val="70F35D73"/>
    <w:multiLevelType w:val="hybridMultilevel"/>
    <w:tmpl w:val="B9E4F8F2"/>
    <w:lvl w:ilvl="0" w:tplc="023AC39C">
      <w:start w:val="2"/>
      <w:numFmt w:val="decimal"/>
      <w:lvlText w:val="%1."/>
      <w:lvlJc w:val="left"/>
      <w:pPr>
        <w:ind w:left="107"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3820E56">
      <w:numFmt w:val="bullet"/>
      <w:lvlText w:val="•"/>
      <w:lvlJc w:val="left"/>
      <w:pPr>
        <w:ind w:left="684" w:hanging="257"/>
      </w:pPr>
      <w:rPr>
        <w:rFonts w:hint="default"/>
        <w:lang w:val="vi" w:eastAsia="en-US" w:bidi="ar-SA"/>
      </w:rPr>
    </w:lvl>
    <w:lvl w:ilvl="2" w:tplc="5184A266">
      <w:numFmt w:val="bullet"/>
      <w:lvlText w:val="•"/>
      <w:lvlJc w:val="left"/>
      <w:pPr>
        <w:ind w:left="1268" w:hanging="257"/>
      </w:pPr>
      <w:rPr>
        <w:rFonts w:hint="default"/>
        <w:lang w:val="vi" w:eastAsia="en-US" w:bidi="ar-SA"/>
      </w:rPr>
    </w:lvl>
    <w:lvl w:ilvl="3" w:tplc="9B7670FE">
      <w:numFmt w:val="bullet"/>
      <w:lvlText w:val="•"/>
      <w:lvlJc w:val="left"/>
      <w:pPr>
        <w:ind w:left="1853" w:hanging="257"/>
      </w:pPr>
      <w:rPr>
        <w:rFonts w:hint="default"/>
        <w:lang w:val="vi" w:eastAsia="en-US" w:bidi="ar-SA"/>
      </w:rPr>
    </w:lvl>
    <w:lvl w:ilvl="4" w:tplc="1A44F9DE">
      <w:numFmt w:val="bullet"/>
      <w:lvlText w:val="•"/>
      <w:lvlJc w:val="left"/>
      <w:pPr>
        <w:ind w:left="2437" w:hanging="257"/>
      </w:pPr>
      <w:rPr>
        <w:rFonts w:hint="default"/>
        <w:lang w:val="vi" w:eastAsia="en-US" w:bidi="ar-SA"/>
      </w:rPr>
    </w:lvl>
    <w:lvl w:ilvl="5" w:tplc="47B661D4">
      <w:numFmt w:val="bullet"/>
      <w:lvlText w:val="•"/>
      <w:lvlJc w:val="left"/>
      <w:pPr>
        <w:ind w:left="3022" w:hanging="257"/>
      </w:pPr>
      <w:rPr>
        <w:rFonts w:hint="default"/>
        <w:lang w:val="vi" w:eastAsia="en-US" w:bidi="ar-SA"/>
      </w:rPr>
    </w:lvl>
    <w:lvl w:ilvl="6" w:tplc="9A8EDBBA">
      <w:numFmt w:val="bullet"/>
      <w:lvlText w:val="•"/>
      <w:lvlJc w:val="left"/>
      <w:pPr>
        <w:ind w:left="3606" w:hanging="257"/>
      </w:pPr>
      <w:rPr>
        <w:rFonts w:hint="default"/>
        <w:lang w:val="vi" w:eastAsia="en-US" w:bidi="ar-SA"/>
      </w:rPr>
    </w:lvl>
    <w:lvl w:ilvl="7" w:tplc="F2A42C18">
      <w:numFmt w:val="bullet"/>
      <w:lvlText w:val="•"/>
      <w:lvlJc w:val="left"/>
      <w:pPr>
        <w:ind w:left="4190" w:hanging="257"/>
      </w:pPr>
      <w:rPr>
        <w:rFonts w:hint="default"/>
        <w:lang w:val="vi" w:eastAsia="en-US" w:bidi="ar-SA"/>
      </w:rPr>
    </w:lvl>
    <w:lvl w:ilvl="8" w:tplc="F8906DE6">
      <w:numFmt w:val="bullet"/>
      <w:lvlText w:val="•"/>
      <w:lvlJc w:val="left"/>
      <w:pPr>
        <w:ind w:left="4775" w:hanging="257"/>
      </w:pPr>
      <w:rPr>
        <w:rFonts w:hint="default"/>
        <w:lang w:val="vi" w:eastAsia="en-US" w:bidi="ar-SA"/>
      </w:rPr>
    </w:lvl>
  </w:abstractNum>
  <w:abstractNum w:abstractNumId="902">
    <w:nsid w:val="714415EE"/>
    <w:multiLevelType w:val="hybridMultilevel"/>
    <w:tmpl w:val="19960EB2"/>
    <w:lvl w:ilvl="0" w:tplc="09347DFC">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91607DD8">
      <w:numFmt w:val="bullet"/>
      <w:lvlText w:val="•"/>
      <w:lvlJc w:val="left"/>
      <w:pPr>
        <w:ind w:left="684" w:hanging="188"/>
      </w:pPr>
      <w:rPr>
        <w:rFonts w:hint="default"/>
        <w:lang w:val="vi" w:eastAsia="en-US" w:bidi="ar-SA"/>
      </w:rPr>
    </w:lvl>
    <w:lvl w:ilvl="2" w:tplc="3196C866">
      <w:numFmt w:val="bullet"/>
      <w:lvlText w:val="•"/>
      <w:lvlJc w:val="left"/>
      <w:pPr>
        <w:ind w:left="1268" w:hanging="188"/>
      </w:pPr>
      <w:rPr>
        <w:rFonts w:hint="default"/>
        <w:lang w:val="vi" w:eastAsia="en-US" w:bidi="ar-SA"/>
      </w:rPr>
    </w:lvl>
    <w:lvl w:ilvl="3" w:tplc="9A7895E4">
      <w:numFmt w:val="bullet"/>
      <w:lvlText w:val="•"/>
      <w:lvlJc w:val="left"/>
      <w:pPr>
        <w:ind w:left="1853" w:hanging="188"/>
      </w:pPr>
      <w:rPr>
        <w:rFonts w:hint="default"/>
        <w:lang w:val="vi" w:eastAsia="en-US" w:bidi="ar-SA"/>
      </w:rPr>
    </w:lvl>
    <w:lvl w:ilvl="4" w:tplc="E9BA09A2">
      <w:numFmt w:val="bullet"/>
      <w:lvlText w:val="•"/>
      <w:lvlJc w:val="left"/>
      <w:pPr>
        <w:ind w:left="2437" w:hanging="188"/>
      </w:pPr>
      <w:rPr>
        <w:rFonts w:hint="default"/>
        <w:lang w:val="vi" w:eastAsia="en-US" w:bidi="ar-SA"/>
      </w:rPr>
    </w:lvl>
    <w:lvl w:ilvl="5" w:tplc="0FA6B7D8">
      <w:numFmt w:val="bullet"/>
      <w:lvlText w:val="•"/>
      <w:lvlJc w:val="left"/>
      <w:pPr>
        <w:ind w:left="3022" w:hanging="188"/>
      </w:pPr>
      <w:rPr>
        <w:rFonts w:hint="default"/>
        <w:lang w:val="vi" w:eastAsia="en-US" w:bidi="ar-SA"/>
      </w:rPr>
    </w:lvl>
    <w:lvl w:ilvl="6" w:tplc="5FB87B68">
      <w:numFmt w:val="bullet"/>
      <w:lvlText w:val="•"/>
      <w:lvlJc w:val="left"/>
      <w:pPr>
        <w:ind w:left="3606" w:hanging="188"/>
      </w:pPr>
      <w:rPr>
        <w:rFonts w:hint="default"/>
        <w:lang w:val="vi" w:eastAsia="en-US" w:bidi="ar-SA"/>
      </w:rPr>
    </w:lvl>
    <w:lvl w:ilvl="7" w:tplc="B8F41EDA">
      <w:numFmt w:val="bullet"/>
      <w:lvlText w:val="•"/>
      <w:lvlJc w:val="left"/>
      <w:pPr>
        <w:ind w:left="4190" w:hanging="188"/>
      </w:pPr>
      <w:rPr>
        <w:rFonts w:hint="default"/>
        <w:lang w:val="vi" w:eastAsia="en-US" w:bidi="ar-SA"/>
      </w:rPr>
    </w:lvl>
    <w:lvl w:ilvl="8" w:tplc="FCDAC66C">
      <w:numFmt w:val="bullet"/>
      <w:lvlText w:val="•"/>
      <w:lvlJc w:val="left"/>
      <w:pPr>
        <w:ind w:left="4775" w:hanging="188"/>
      </w:pPr>
      <w:rPr>
        <w:rFonts w:hint="default"/>
        <w:lang w:val="vi" w:eastAsia="en-US" w:bidi="ar-SA"/>
      </w:rPr>
    </w:lvl>
  </w:abstractNum>
  <w:abstractNum w:abstractNumId="903">
    <w:nsid w:val="717F7267"/>
    <w:multiLevelType w:val="hybridMultilevel"/>
    <w:tmpl w:val="6062125E"/>
    <w:lvl w:ilvl="0" w:tplc="F4A2930C">
      <w:numFmt w:val="bullet"/>
      <w:lvlText w:val="–"/>
      <w:lvlJc w:val="left"/>
      <w:pPr>
        <w:ind w:left="107"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B8201F60">
      <w:numFmt w:val="bullet"/>
      <w:lvlText w:val="•"/>
      <w:lvlJc w:val="left"/>
      <w:pPr>
        <w:ind w:left="344" w:hanging="186"/>
      </w:pPr>
      <w:rPr>
        <w:rFonts w:hint="default"/>
        <w:lang w:val="vi" w:eastAsia="en-US" w:bidi="ar-SA"/>
      </w:rPr>
    </w:lvl>
    <w:lvl w:ilvl="2" w:tplc="28A2194C">
      <w:numFmt w:val="bullet"/>
      <w:lvlText w:val="•"/>
      <w:lvlJc w:val="left"/>
      <w:pPr>
        <w:ind w:left="588" w:hanging="186"/>
      </w:pPr>
      <w:rPr>
        <w:rFonts w:hint="default"/>
        <w:lang w:val="vi" w:eastAsia="en-US" w:bidi="ar-SA"/>
      </w:rPr>
    </w:lvl>
    <w:lvl w:ilvl="3" w:tplc="D06447CA">
      <w:numFmt w:val="bullet"/>
      <w:lvlText w:val="•"/>
      <w:lvlJc w:val="left"/>
      <w:pPr>
        <w:ind w:left="832" w:hanging="186"/>
      </w:pPr>
      <w:rPr>
        <w:rFonts w:hint="default"/>
        <w:lang w:val="vi" w:eastAsia="en-US" w:bidi="ar-SA"/>
      </w:rPr>
    </w:lvl>
    <w:lvl w:ilvl="4" w:tplc="611CC3DE">
      <w:numFmt w:val="bullet"/>
      <w:lvlText w:val="•"/>
      <w:lvlJc w:val="left"/>
      <w:pPr>
        <w:ind w:left="1076" w:hanging="186"/>
      </w:pPr>
      <w:rPr>
        <w:rFonts w:hint="default"/>
        <w:lang w:val="vi" w:eastAsia="en-US" w:bidi="ar-SA"/>
      </w:rPr>
    </w:lvl>
    <w:lvl w:ilvl="5" w:tplc="9D2047AE">
      <w:numFmt w:val="bullet"/>
      <w:lvlText w:val="•"/>
      <w:lvlJc w:val="left"/>
      <w:pPr>
        <w:ind w:left="1320" w:hanging="186"/>
      </w:pPr>
      <w:rPr>
        <w:rFonts w:hint="default"/>
        <w:lang w:val="vi" w:eastAsia="en-US" w:bidi="ar-SA"/>
      </w:rPr>
    </w:lvl>
    <w:lvl w:ilvl="6" w:tplc="54AA5FF2">
      <w:numFmt w:val="bullet"/>
      <w:lvlText w:val="•"/>
      <w:lvlJc w:val="left"/>
      <w:pPr>
        <w:ind w:left="1564" w:hanging="186"/>
      </w:pPr>
      <w:rPr>
        <w:rFonts w:hint="default"/>
        <w:lang w:val="vi" w:eastAsia="en-US" w:bidi="ar-SA"/>
      </w:rPr>
    </w:lvl>
    <w:lvl w:ilvl="7" w:tplc="646615F2">
      <w:numFmt w:val="bullet"/>
      <w:lvlText w:val="•"/>
      <w:lvlJc w:val="left"/>
      <w:pPr>
        <w:ind w:left="1808" w:hanging="186"/>
      </w:pPr>
      <w:rPr>
        <w:rFonts w:hint="default"/>
        <w:lang w:val="vi" w:eastAsia="en-US" w:bidi="ar-SA"/>
      </w:rPr>
    </w:lvl>
    <w:lvl w:ilvl="8" w:tplc="427A90AC">
      <w:numFmt w:val="bullet"/>
      <w:lvlText w:val="•"/>
      <w:lvlJc w:val="left"/>
      <w:pPr>
        <w:ind w:left="2052" w:hanging="186"/>
      </w:pPr>
      <w:rPr>
        <w:rFonts w:hint="default"/>
        <w:lang w:val="vi" w:eastAsia="en-US" w:bidi="ar-SA"/>
      </w:rPr>
    </w:lvl>
  </w:abstractNum>
  <w:abstractNum w:abstractNumId="904">
    <w:nsid w:val="71965484"/>
    <w:multiLevelType w:val="hybridMultilevel"/>
    <w:tmpl w:val="2250DE5E"/>
    <w:lvl w:ilvl="0" w:tplc="4462DE5A">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024296C">
      <w:numFmt w:val="bullet"/>
      <w:lvlText w:val="•"/>
      <w:lvlJc w:val="left"/>
      <w:pPr>
        <w:ind w:left="684" w:hanging="180"/>
      </w:pPr>
      <w:rPr>
        <w:rFonts w:hint="default"/>
        <w:lang w:val="vi" w:eastAsia="en-US" w:bidi="ar-SA"/>
      </w:rPr>
    </w:lvl>
    <w:lvl w:ilvl="2" w:tplc="817629C0">
      <w:numFmt w:val="bullet"/>
      <w:lvlText w:val="•"/>
      <w:lvlJc w:val="left"/>
      <w:pPr>
        <w:ind w:left="1268" w:hanging="180"/>
      </w:pPr>
      <w:rPr>
        <w:rFonts w:hint="default"/>
        <w:lang w:val="vi" w:eastAsia="en-US" w:bidi="ar-SA"/>
      </w:rPr>
    </w:lvl>
    <w:lvl w:ilvl="3" w:tplc="1CB6C67A">
      <w:numFmt w:val="bullet"/>
      <w:lvlText w:val="•"/>
      <w:lvlJc w:val="left"/>
      <w:pPr>
        <w:ind w:left="1853" w:hanging="180"/>
      </w:pPr>
      <w:rPr>
        <w:rFonts w:hint="default"/>
        <w:lang w:val="vi" w:eastAsia="en-US" w:bidi="ar-SA"/>
      </w:rPr>
    </w:lvl>
    <w:lvl w:ilvl="4" w:tplc="CADAC660">
      <w:numFmt w:val="bullet"/>
      <w:lvlText w:val="•"/>
      <w:lvlJc w:val="left"/>
      <w:pPr>
        <w:ind w:left="2437" w:hanging="180"/>
      </w:pPr>
      <w:rPr>
        <w:rFonts w:hint="default"/>
        <w:lang w:val="vi" w:eastAsia="en-US" w:bidi="ar-SA"/>
      </w:rPr>
    </w:lvl>
    <w:lvl w:ilvl="5" w:tplc="E1C86440">
      <w:numFmt w:val="bullet"/>
      <w:lvlText w:val="•"/>
      <w:lvlJc w:val="left"/>
      <w:pPr>
        <w:ind w:left="3022" w:hanging="180"/>
      </w:pPr>
      <w:rPr>
        <w:rFonts w:hint="default"/>
        <w:lang w:val="vi" w:eastAsia="en-US" w:bidi="ar-SA"/>
      </w:rPr>
    </w:lvl>
    <w:lvl w:ilvl="6" w:tplc="70A62A68">
      <w:numFmt w:val="bullet"/>
      <w:lvlText w:val="•"/>
      <w:lvlJc w:val="left"/>
      <w:pPr>
        <w:ind w:left="3606" w:hanging="180"/>
      </w:pPr>
      <w:rPr>
        <w:rFonts w:hint="default"/>
        <w:lang w:val="vi" w:eastAsia="en-US" w:bidi="ar-SA"/>
      </w:rPr>
    </w:lvl>
    <w:lvl w:ilvl="7" w:tplc="351258EA">
      <w:numFmt w:val="bullet"/>
      <w:lvlText w:val="•"/>
      <w:lvlJc w:val="left"/>
      <w:pPr>
        <w:ind w:left="4190" w:hanging="180"/>
      </w:pPr>
      <w:rPr>
        <w:rFonts w:hint="default"/>
        <w:lang w:val="vi" w:eastAsia="en-US" w:bidi="ar-SA"/>
      </w:rPr>
    </w:lvl>
    <w:lvl w:ilvl="8" w:tplc="7556D56E">
      <w:numFmt w:val="bullet"/>
      <w:lvlText w:val="•"/>
      <w:lvlJc w:val="left"/>
      <w:pPr>
        <w:ind w:left="4775" w:hanging="180"/>
      </w:pPr>
      <w:rPr>
        <w:rFonts w:hint="default"/>
        <w:lang w:val="vi" w:eastAsia="en-US" w:bidi="ar-SA"/>
      </w:rPr>
    </w:lvl>
  </w:abstractNum>
  <w:abstractNum w:abstractNumId="905">
    <w:nsid w:val="71A0517F"/>
    <w:multiLevelType w:val="multilevel"/>
    <w:tmpl w:val="F5CAEE58"/>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906">
    <w:nsid w:val="71B27784"/>
    <w:multiLevelType w:val="hybridMultilevel"/>
    <w:tmpl w:val="CBCCC940"/>
    <w:lvl w:ilvl="0" w:tplc="538467B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C4E3F16">
      <w:numFmt w:val="bullet"/>
      <w:lvlText w:val="•"/>
      <w:lvlJc w:val="left"/>
      <w:pPr>
        <w:ind w:left="684" w:hanging="180"/>
      </w:pPr>
      <w:rPr>
        <w:rFonts w:hint="default"/>
        <w:lang w:val="vi" w:eastAsia="en-US" w:bidi="ar-SA"/>
      </w:rPr>
    </w:lvl>
    <w:lvl w:ilvl="2" w:tplc="9F54F9F4">
      <w:numFmt w:val="bullet"/>
      <w:lvlText w:val="•"/>
      <w:lvlJc w:val="left"/>
      <w:pPr>
        <w:ind w:left="1268" w:hanging="180"/>
      </w:pPr>
      <w:rPr>
        <w:rFonts w:hint="default"/>
        <w:lang w:val="vi" w:eastAsia="en-US" w:bidi="ar-SA"/>
      </w:rPr>
    </w:lvl>
    <w:lvl w:ilvl="3" w:tplc="BA721FE6">
      <w:numFmt w:val="bullet"/>
      <w:lvlText w:val="•"/>
      <w:lvlJc w:val="left"/>
      <w:pPr>
        <w:ind w:left="1853" w:hanging="180"/>
      </w:pPr>
      <w:rPr>
        <w:rFonts w:hint="default"/>
        <w:lang w:val="vi" w:eastAsia="en-US" w:bidi="ar-SA"/>
      </w:rPr>
    </w:lvl>
    <w:lvl w:ilvl="4" w:tplc="24A6704A">
      <w:numFmt w:val="bullet"/>
      <w:lvlText w:val="•"/>
      <w:lvlJc w:val="left"/>
      <w:pPr>
        <w:ind w:left="2437" w:hanging="180"/>
      </w:pPr>
      <w:rPr>
        <w:rFonts w:hint="default"/>
        <w:lang w:val="vi" w:eastAsia="en-US" w:bidi="ar-SA"/>
      </w:rPr>
    </w:lvl>
    <w:lvl w:ilvl="5" w:tplc="69AEC5BA">
      <w:numFmt w:val="bullet"/>
      <w:lvlText w:val="•"/>
      <w:lvlJc w:val="left"/>
      <w:pPr>
        <w:ind w:left="3022" w:hanging="180"/>
      </w:pPr>
      <w:rPr>
        <w:rFonts w:hint="default"/>
        <w:lang w:val="vi" w:eastAsia="en-US" w:bidi="ar-SA"/>
      </w:rPr>
    </w:lvl>
    <w:lvl w:ilvl="6" w:tplc="19A2C124">
      <w:numFmt w:val="bullet"/>
      <w:lvlText w:val="•"/>
      <w:lvlJc w:val="left"/>
      <w:pPr>
        <w:ind w:left="3606" w:hanging="180"/>
      </w:pPr>
      <w:rPr>
        <w:rFonts w:hint="default"/>
        <w:lang w:val="vi" w:eastAsia="en-US" w:bidi="ar-SA"/>
      </w:rPr>
    </w:lvl>
    <w:lvl w:ilvl="7" w:tplc="FD9E4292">
      <w:numFmt w:val="bullet"/>
      <w:lvlText w:val="•"/>
      <w:lvlJc w:val="left"/>
      <w:pPr>
        <w:ind w:left="4190" w:hanging="180"/>
      </w:pPr>
      <w:rPr>
        <w:rFonts w:hint="default"/>
        <w:lang w:val="vi" w:eastAsia="en-US" w:bidi="ar-SA"/>
      </w:rPr>
    </w:lvl>
    <w:lvl w:ilvl="8" w:tplc="328A660A">
      <w:numFmt w:val="bullet"/>
      <w:lvlText w:val="•"/>
      <w:lvlJc w:val="left"/>
      <w:pPr>
        <w:ind w:left="4775" w:hanging="180"/>
      </w:pPr>
      <w:rPr>
        <w:rFonts w:hint="default"/>
        <w:lang w:val="vi" w:eastAsia="en-US" w:bidi="ar-SA"/>
      </w:rPr>
    </w:lvl>
  </w:abstractNum>
  <w:abstractNum w:abstractNumId="907">
    <w:nsid w:val="71C86698"/>
    <w:multiLevelType w:val="hybridMultilevel"/>
    <w:tmpl w:val="37EE311A"/>
    <w:lvl w:ilvl="0" w:tplc="0B74ACB6">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tplc="3BF0F6C0">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tplc="EBA26E5E">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A1E67DC0">
      <w:numFmt w:val="bullet"/>
      <w:lvlText w:val="•"/>
      <w:lvlJc w:val="left"/>
      <w:pPr>
        <w:ind w:left="902" w:hanging="180"/>
      </w:pPr>
      <w:rPr>
        <w:rFonts w:hint="default"/>
        <w:lang w:val="vi" w:eastAsia="en-US" w:bidi="ar-SA"/>
      </w:rPr>
    </w:lvl>
    <w:lvl w:ilvl="4" w:tplc="CEF05CAC">
      <w:numFmt w:val="bullet"/>
      <w:lvlText w:val="•"/>
      <w:lvlJc w:val="left"/>
      <w:pPr>
        <w:ind w:left="1164" w:hanging="180"/>
      </w:pPr>
      <w:rPr>
        <w:rFonts w:hint="default"/>
        <w:lang w:val="vi" w:eastAsia="en-US" w:bidi="ar-SA"/>
      </w:rPr>
    </w:lvl>
    <w:lvl w:ilvl="5" w:tplc="BA084B0A">
      <w:numFmt w:val="bullet"/>
      <w:lvlText w:val="•"/>
      <w:lvlJc w:val="left"/>
      <w:pPr>
        <w:ind w:left="1426" w:hanging="180"/>
      </w:pPr>
      <w:rPr>
        <w:rFonts w:hint="default"/>
        <w:lang w:val="vi" w:eastAsia="en-US" w:bidi="ar-SA"/>
      </w:rPr>
    </w:lvl>
    <w:lvl w:ilvl="6" w:tplc="32FAE974">
      <w:numFmt w:val="bullet"/>
      <w:lvlText w:val="•"/>
      <w:lvlJc w:val="left"/>
      <w:pPr>
        <w:ind w:left="1689" w:hanging="180"/>
      </w:pPr>
      <w:rPr>
        <w:rFonts w:hint="default"/>
        <w:lang w:val="vi" w:eastAsia="en-US" w:bidi="ar-SA"/>
      </w:rPr>
    </w:lvl>
    <w:lvl w:ilvl="7" w:tplc="ABCE7C08">
      <w:numFmt w:val="bullet"/>
      <w:lvlText w:val="•"/>
      <w:lvlJc w:val="left"/>
      <w:pPr>
        <w:ind w:left="1951" w:hanging="180"/>
      </w:pPr>
      <w:rPr>
        <w:rFonts w:hint="default"/>
        <w:lang w:val="vi" w:eastAsia="en-US" w:bidi="ar-SA"/>
      </w:rPr>
    </w:lvl>
    <w:lvl w:ilvl="8" w:tplc="AB22D9A6">
      <w:numFmt w:val="bullet"/>
      <w:lvlText w:val="•"/>
      <w:lvlJc w:val="left"/>
      <w:pPr>
        <w:ind w:left="2213" w:hanging="180"/>
      </w:pPr>
      <w:rPr>
        <w:rFonts w:hint="default"/>
        <w:lang w:val="vi" w:eastAsia="en-US" w:bidi="ar-SA"/>
      </w:rPr>
    </w:lvl>
  </w:abstractNum>
  <w:abstractNum w:abstractNumId="908">
    <w:nsid w:val="71D96E61"/>
    <w:multiLevelType w:val="hybridMultilevel"/>
    <w:tmpl w:val="9258B27A"/>
    <w:lvl w:ilvl="0" w:tplc="5FEC5C32">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67C698E">
      <w:numFmt w:val="bullet"/>
      <w:lvlText w:val="•"/>
      <w:lvlJc w:val="left"/>
      <w:pPr>
        <w:ind w:left="1506" w:hanging="180"/>
      </w:pPr>
      <w:rPr>
        <w:rFonts w:hint="default"/>
        <w:lang w:val="vi" w:eastAsia="en-US" w:bidi="ar-SA"/>
      </w:rPr>
    </w:lvl>
    <w:lvl w:ilvl="2" w:tplc="E89E8BF8">
      <w:numFmt w:val="bullet"/>
      <w:lvlText w:val="•"/>
      <w:lvlJc w:val="left"/>
      <w:pPr>
        <w:ind w:left="2432" w:hanging="180"/>
      </w:pPr>
      <w:rPr>
        <w:rFonts w:hint="default"/>
        <w:lang w:val="vi" w:eastAsia="en-US" w:bidi="ar-SA"/>
      </w:rPr>
    </w:lvl>
    <w:lvl w:ilvl="3" w:tplc="13A4DE2E">
      <w:numFmt w:val="bullet"/>
      <w:lvlText w:val="•"/>
      <w:lvlJc w:val="left"/>
      <w:pPr>
        <w:ind w:left="3358" w:hanging="180"/>
      </w:pPr>
      <w:rPr>
        <w:rFonts w:hint="default"/>
        <w:lang w:val="vi" w:eastAsia="en-US" w:bidi="ar-SA"/>
      </w:rPr>
    </w:lvl>
    <w:lvl w:ilvl="4" w:tplc="1F623542">
      <w:numFmt w:val="bullet"/>
      <w:lvlText w:val="•"/>
      <w:lvlJc w:val="left"/>
      <w:pPr>
        <w:ind w:left="4284" w:hanging="180"/>
      </w:pPr>
      <w:rPr>
        <w:rFonts w:hint="default"/>
        <w:lang w:val="vi" w:eastAsia="en-US" w:bidi="ar-SA"/>
      </w:rPr>
    </w:lvl>
    <w:lvl w:ilvl="5" w:tplc="B3DCA394">
      <w:numFmt w:val="bullet"/>
      <w:lvlText w:val="•"/>
      <w:lvlJc w:val="left"/>
      <w:pPr>
        <w:ind w:left="5210" w:hanging="180"/>
      </w:pPr>
      <w:rPr>
        <w:rFonts w:hint="default"/>
        <w:lang w:val="vi" w:eastAsia="en-US" w:bidi="ar-SA"/>
      </w:rPr>
    </w:lvl>
    <w:lvl w:ilvl="6" w:tplc="EAA68C1E">
      <w:numFmt w:val="bullet"/>
      <w:lvlText w:val="•"/>
      <w:lvlJc w:val="left"/>
      <w:pPr>
        <w:ind w:left="6136" w:hanging="180"/>
      </w:pPr>
      <w:rPr>
        <w:rFonts w:hint="default"/>
        <w:lang w:val="vi" w:eastAsia="en-US" w:bidi="ar-SA"/>
      </w:rPr>
    </w:lvl>
    <w:lvl w:ilvl="7" w:tplc="DF4CF3CA">
      <w:numFmt w:val="bullet"/>
      <w:lvlText w:val="•"/>
      <w:lvlJc w:val="left"/>
      <w:pPr>
        <w:ind w:left="7062" w:hanging="180"/>
      </w:pPr>
      <w:rPr>
        <w:rFonts w:hint="default"/>
        <w:lang w:val="vi" w:eastAsia="en-US" w:bidi="ar-SA"/>
      </w:rPr>
    </w:lvl>
    <w:lvl w:ilvl="8" w:tplc="20C21C46">
      <w:numFmt w:val="bullet"/>
      <w:lvlText w:val="•"/>
      <w:lvlJc w:val="left"/>
      <w:pPr>
        <w:ind w:left="7988" w:hanging="180"/>
      </w:pPr>
      <w:rPr>
        <w:rFonts w:hint="default"/>
        <w:lang w:val="vi" w:eastAsia="en-US" w:bidi="ar-SA"/>
      </w:rPr>
    </w:lvl>
  </w:abstractNum>
  <w:abstractNum w:abstractNumId="909">
    <w:nsid w:val="71F0436E"/>
    <w:multiLevelType w:val="hybridMultilevel"/>
    <w:tmpl w:val="1B44768A"/>
    <w:lvl w:ilvl="0" w:tplc="F9CE1AF8">
      <w:numFmt w:val="bullet"/>
      <w:lvlText w:val="–"/>
      <w:lvlJc w:val="left"/>
      <w:pPr>
        <w:ind w:left="107"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FFE20A4A">
      <w:numFmt w:val="bullet"/>
      <w:lvlText w:val="•"/>
      <w:lvlJc w:val="left"/>
      <w:pPr>
        <w:ind w:left="684" w:hanging="172"/>
      </w:pPr>
      <w:rPr>
        <w:rFonts w:hint="default"/>
        <w:lang w:val="vi" w:eastAsia="en-US" w:bidi="ar-SA"/>
      </w:rPr>
    </w:lvl>
    <w:lvl w:ilvl="2" w:tplc="F86E1BD2">
      <w:numFmt w:val="bullet"/>
      <w:lvlText w:val="•"/>
      <w:lvlJc w:val="left"/>
      <w:pPr>
        <w:ind w:left="1268" w:hanging="172"/>
      </w:pPr>
      <w:rPr>
        <w:rFonts w:hint="default"/>
        <w:lang w:val="vi" w:eastAsia="en-US" w:bidi="ar-SA"/>
      </w:rPr>
    </w:lvl>
    <w:lvl w:ilvl="3" w:tplc="A738A5D4">
      <w:numFmt w:val="bullet"/>
      <w:lvlText w:val="•"/>
      <w:lvlJc w:val="left"/>
      <w:pPr>
        <w:ind w:left="1853" w:hanging="172"/>
      </w:pPr>
      <w:rPr>
        <w:rFonts w:hint="default"/>
        <w:lang w:val="vi" w:eastAsia="en-US" w:bidi="ar-SA"/>
      </w:rPr>
    </w:lvl>
    <w:lvl w:ilvl="4" w:tplc="5C8E3E66">
      <w:numFmt w:val="bullet"/>
      <w:lvlText w:val="•"/>
      <w:lvlJc w:val="left"/>
      <w:pPr>
        <w:ind w:left="2437" w:hanging="172"/>
      </w:pPr>
      <w:rPr>
        <w:rFonts w:hint="default"/>
        <w:lang w:val="vi" w:eastAsia="en-US" w:bidi="ar-SA"/>
      </w:rPr>
    </w:lvl>
    <w:lvl w:ilvl="5" w:tplc="4CB4EB06">
      <w:numFmt w:val="bullet"/>
      <w:lvlText w:val="•"/>
      <w:lvlJc w:val="left"/>
      <w:pPr>
        <w:ind w:left="3022" w:hanging="172"/>
      </w:pPr>
      <w:rPr>
        <w:rFonts w:hint="default"/>
        <w:lang w:val="vi" w:eastAsia="en-US" w:bidi="ar-SA"/>
      </w:rPr>
    </w:lvl>
    <w:lvl w:ilvl="6" w:tplc="00A4F94C">
      <w:numFmt w:val="bullet"/>
      <w:lvlText w:val="•"/>
      <w:lvlJc w:val="left"/>
      <w:pPr>
        <w:ind w:left="3606" w:hanging="172"/>
      </w:pPr>
      <w:rPr>
        <w:rFonts w:hint="default"/>
        <w:lang w:val="vi" w:eastAsia="en-US" w:bidi="ar-SA"/>
      </w:rPr>
    </w:lvl>
    <w:lvl w:ilvl="7" w:tplc="5F687D60">
      <w:numFmt w:val="bullet"/>
      <w:lvlText w:val="•"/>
      <w:lvlJc w:val="left"/>
      <w:pPr>
        <w:ind w:left="4190" w:hanging="172"/>
      </w:pPr>
      <w:rPr>
        <w:rFonts w:hint="default"/>
        <w:lang w:val="vi" w:eastAsia="en-US" w:bidi="ar-SA"/>
      </w:rPr>
    </w:lvl>
    <w:lvl w:ilvl="8" w:tplc="5D76E058">
      <w:numFmt w:val="bullet"/>
      <w:lvlText w:val="•"/>
      <w:lvlJc w:val="left"/>
      <w:pPr>
        <w:ind w:left="4775" w:hanging="172"/>
      </w:pPr>
      <w:rPr>
        <w:rFonts w:hint="default"/>
        <w:lang w:val="vi" w:eastAsia="en-US" w:bidi="ar-SA"/>
      </w:rPr>
    </w:lvl>
  </w:abstractNum>
  <w:abstractNum w:abstractNumId="910">
    <w:nsid w:val="722664A9"/>
    <w:multiLevelType w:val="hybridMultilevel"/>
    <w:tmpl w:val="D876E9EA"/>
    <w:lvl w:ilvl="0" w:tplc="5CE667E0">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8B6646D6">
      <w:numFmt w:val="bullet"/>
      <w:lvlText w:val="•"/>
      <w:lvlJc w:val="left"/>
      <w:pPr>
        <w:ind w:left="684" w:hanging="202"/>
      </w:pPr>
      <w:rPr>
        <w:rFonts w:hint="default"/>
        <w:lang w:val="vi" w:eastAsia="en-US" w:bidi="ar-SA"/>
      </w:rPr>
    </w:lvl>
    <w:lvl w:ilvl="2" w:tplc="CEB694E2">
      <w:numFmt w:val="bullet"/>
      <w:lvlText w:val="•"/>
      <w:lvlJc w:val="left"/>
      <w:pPr>
        <w:ind w:left="1268" w:hanging="202"/>
      </w:pPr>
      <w:rPr>
        <w:rFonts w:hint="default"/>
        <w:lang w:val="vi" w:eastAsia="en-US" w:bidi="ar-SA"/>
      </w:rPr>
    </w:lvl>
    <w:lvl w:ilvl="3" w:tplc="09B22E04">
      <w:numFmt w:val="bullet"/>
      <w:lvlText w:val="•"/>
      <w:lvlJc w:val="left"/>
      <w:pPr>
        <w:ind w:left="1853" w:hanging="202"/>
      </w:pPr>
      <w:rPr>
        <w:rFonts w:hint="default"/>
        <w:lang w:val="vi" w:eastAsia="en-US" w:bidi="ar-SA"/>
      </w:rPr>
    </w:lvl>
    <w:lvl w:ilvl="4" w:tplc="A588EFDA">
      <w:numFmt w:val="bullet"/>
      <w:lvlText w:val="•"/>
      <w:lvlJc w:val="left"/>
      <w:pPr>
        <w:ind w:left="2437" w:hanging="202"/>
      </w:pPr>
      <w:rPr>
        <w:rFonts w:hint="default"/>
        <w:lang w:val="vi" w:eastAsia="en-US" w:bidi="ar-SA"/>
      </w:rPr>
    </w:lvl>
    <w:lvl w:ilvl="5" w:tplc="33F8FC44">
      <w:numFmt w:val="bullet"/>
      <w:lvlText w:val="•"/>
      <w:lvlJc w:val="left"/>
      <w:pPr>
        <w:ind w:left="3022" w:hanging="202"/>
      </w:pPr>
      <w:rPr>
        <w:rFonts w:hint="default"/>
        <w:lang w:val="vi" w:eastAsia="en-US" w:bidi="ar-SA"/>
      </w:rPr>
    </w:lvl>
    <w:lvl w:ilvl="6" w:tplc="69A2C2F6">
      <w:numFmt w:val="bullet"/>
      <w:lvlText w:val="•"/>
      <w:lvlJc w:val="left"/>
      <w:pPr>
        <w:ind w:left="3606" w:hanging="202"/>
      </w:pPr>
      <w:rPr>
        <w:rFonts w:hint="default"/>
        <w:lang w:val="vi" w:eastAsia="en-US" w:bidi="ar-SA"/>
      </w:rPr>
    </w:lvl>
    <w:lvl w:ilvl="7" w:tplc="08C257A4">
      <w:numFmt w:val="bullet"/>
      <w:lvlText w:val="•"/>
      <w:lvlJc w:val="left"/>
      <w:pPr>
        <w:ind w:left="4190" w:hanging="202"/>
      </w:pPr>
      <w:rPr>
        <w:rFonts w:hint="default"/>
        <w:lang w:val="vi" w:eastAsia="en-US" w:bidi="ar-SA"/>
      </w:rPr>
    </w:lvl>
    <w:lvl w:ilvl="8" w:tplc="8570819A">
      <w:numFmt w:val="bullet"/>
      <w:lvlText w:val="•"/>
      <w:lvlJc w:val="left"/>
      <w:pPr>
        <w:ind w:left="4775" w:hanging="202"/>
      </w:pPr>
      <w:rPr>
        <w:rFonts w:hint="default"/>
        <w:lang w:val="vi" w:eastAsia="en-US" w:bidi="ar-SA"/>
      </w:rPr>
    </w:lvl>
  </w:abstractNum>
  <w:abstractNum w:abstractNumId="911">
    <w:nsid w:val="72381DE3"/>
    <w:multiLevelType w:val="hybridMultilevel"/>
    <w:tmpl w:val="84366AE4"/>
    <w:lvl w:ilvl="0" w:tplc="3E523A90">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27F44848">
      <w:numFmt w:val="bullet"/>
      <w:lvlText w:val="•"/>
      <w:lvlJc w:val="left"/>
      <w:pPr>
        <w:ind w:left="679" w:hanging="195"/>
      </w:pPr>
      <w:rPr>
        <w:rFonts w:hint="default"/>
        <w:lang w:val="vi" w:eastAsia="en-US" w:bidi="ar-SA"/>
      </w:rPr>
    </w:lvl>
    <w:lvl w:ilvl="2" w:tplc="764EF4EA">
      <w:numFmt w:val="bullet"/>
      <w:lvlText w:val="•"/>
      <w:lvlJc w:val="left"/>
      <w:pPr>
        <w:ind w:left="1259" w:hanging="195"/>
      </w:pPr>
      <w:rPr>
        <w:rFonts w:hint="default"/>
        <w:lang w:val="vi" w:eastAsia="en-US" w:bidi="ar-SA"/>
      </w:rPr>
    </w:lvl>
    <w:lvl w:ilvl="3" w:tplc="644044C6">
      <w:numFmt w:val="bullet"/>
      <w:lvlText w:val="•"/>
      <w:lvlJc w:val="left"/>
      <w:pPr>
        <w:ind w:left="1839" w:hanging="195"/>
      </w:pPr>
      <w:rPr>
        <w:rFonts w:hint="default"/>
        <w:lang w:val="vi" w:eastAsia="en-US" w:bidi="ar-SA"/>
      </w:rPr>
    </w:lvl>
    <w:lvl w:ilvl="4" w:tplc="E544F160">
      <w:numFmt w:val="bullet"/>
      <w:lvlText w:val="•"/>
      <w:lvlJc w:val="left"/>
      <w:pPr>
        <w:ind w:left="2419" w:hanging="195"/>
      </w:pPr>
      <w:rPr>
        <w:rFonts w:hint="default"/>
        <w:lang w:val="vi" w:eastAsia="en-US" w:bidi="ar-SA"/>
      </w:rPr>
    </w:lvl>
    <w:lvl w:ilvl="5" w:tplc="806055D4">
      <w:numFmt w:val="bullet"/>
      <w:lvlText w:val="•"/>
      <w:lvlJc w:val="left"/>
      <w:pPr>
        <w:ind w:left="2999" w:hanging="195"/>
      </w:pPr>
      <w:rPr>
        <w:rFonts w:hint="default"/>
        <w:lang w:val="vi" w:eastAsia="en-US" w:bidi="ar-SA"/>
      </w:rPr>
    </w:lvl>
    <w:lvl w:ilvl="6" w:tplc="2904F62C">
      <w:numFmt w:val="bullet"/>
      <w:lvlText w:val="•"/>
      <w:lvlJc w:val="left"/>
      <w:pPr>
        <w:ind w:left="3578" w:hanging="195"/>
      </w:pPr>
      <w:rPr>
        <w:rFonts w:hint="default"/>
        <w:lang w:val="vi" w:eastAsia="en-US" w:bidi="ar-SA"/>
      </w:rPr>
    </w:lvl>
    <w:lvl w:ilvl="7" w:tplc="A23666B0">
      <w:numFmt w:val="bullet"/>
      <w:lvlText w:val="•"/>
      <w:lvlJc w:val="left"/>
      <w:pPr>
        <w:ind w:left="4158" w:hanging="195"/>
      </w:pPr>
      <w:rPr>
        <w:rFonts w:hint="default"/>
        <w:lang w:val="vi" w:eastAsia="en-US" w:bidi="ar-SA"/>
      </w:rPr>
    </w:lvl>
    <w:lvl w:ilvl="8" w:tplc="05AC1230">
      <w:numFmt w:val="bullet"/>
      <w:lvlText w:val="•"/>
      <w:lvlJc w:val="left"/>
      <w:pPr>
        <w:ind w:left="4738" w:hanging="195"/>
      </w:pPr>
      <w:rPr>
        <w:rFonts w:hint="default"/>
        <w:lang w:val="vi" w:eastAsia="en-US" w:bidi="ar-SA"/>
      </w:rPr>
    </w:lvl>
  </w:abstractNum>
  <w:abstractNum w:abstractNumId="912">
    <w:nsid w:val="72422D14"/>
    <w:multiLevelType w:val="hybridMultilevel"/>
    <w:tmpl w:val="0A5004CA"/>
    <w:lvl w:ilvl="0" w:tplc="0FC66F6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05E0E64">
      <w:numFmt w:val="bullet"/>
      <w:lvlText w:val="•"/>
      <w:lvlJc w:val="left"/>
      <w:pPr>
        <w:ind w:left="846" w:hanging="180"/>
      </w:pPr>
      <w:rPr>
        <w:rFonts w:hint="default"/>
        <w:lang w:val="vi" w:eastAsia="en-US" w:bidi="ar-SA"/>
      </w:rPr>
    </w:lvl>
    <w:lvl w:ilvl="2" w:tplc="82267602">
      <w:numFmt w:val="bullet"/>
      <w:lvlText w:val="•"/>
      <w:lvlJc w:val="left"/>
      <w:pPr>
        <w:ind w:left="1412" w:hanging="180"/>
      </w:pPr>
      <w:rPr>
        <w:rFonts w:hint="default"/>
        <w:lang w:val="vi" w:eastAsia="en-US" w:bidi="ar-SA"/>
      </w:rPr>
    </w:lvl>
    <w:lvl w:ilvl="3" w:tplc="9F8A062C">
      <w:numFmt w:val="bullet"/>
      <w:lvlText w:val="•"/>
      <w:lvlJc w:val="left"/>
      <w:pPr>
        <w:ind w:left="1979" w:hanging="180"/>
      </w:pPr>
      <w:rPr>
        <w:rFonts w:hint="default"/>
        <w:lang w:val="vi" w:eastAsia="en-US" w:bidi="ar-SA"/>
      </w:rPr>
    </w:lvl>
    <w:lvl w:ilvl="4" w:tplc="1BC002E4">
      <w:numFmt w:val="bullet"/>
      <w:lvlText w:val="•"/>
      <w:lvlJc w:val="left"/>
      <w:pPr>
        <w:ind w:left="2545" w:hanging="180"/>
      </w:pPr>
      <w:rPr>
        <w:rFonts w:hint="default"/>
        <w:lang w:val="vi" w:eastAsia="en-US" w:bidi="ar-SA"/>
      </w:rPr>
    </w:lvl>
    <w:lvl w:ilvl="5" w:tplc="25EAF2E2">
      <w:numFmt w:val="bullet"/>
      <w:lvlText w:val="•"/>
      <w:lvlJc w:val="left"/>
      <w:pPr>
        <w:ind w:left="3112" w:hanging="180"/>
      </w:pPr>
      <w:rPr>
        <w:rFonts w:hint="default"/>
        <w:lang w:val="vi" w:eastAsia="en-US" w:bidi="ar-SA"/>
      </w:rPr>
    </w:lvl>
    <w:lvl w:ilvl="6" w:tplc="57ACCFC4">
      <w:numFmt w:val="bullet"/>
      <w:lvlText w:val="•"/>
      <w:lvlJc w:val="left"/>
      <w:pPr>
        <w:ind w:left="3678" w:hanging="180"/>
      </w:pPr>
      <w:rPr>
        <w:rFonts w:hint="default"/>
        <w:lang w:val="vi" w:eastAsia="en-US" w:bidi="ar-SA"/>
      </w:rPr>
    </w:lvl>
    <w:lvl w:ilvl="7" w:tplc="104A38B2">
      <w:numFmt w:val="bullet"/>
      <w:lvlText w:val="•"/>
      <w:lvlJc w:val="left"/>
      <w:pPr>
        <w:ind w:left="4244" w:hanging="180"/>
      </w:pPr>
      <w:rPr>
        <w:rFonts w:hint="default"/>
        <w:lang w:val="vi" w:eastAsia="en-US" w:bidi="ar-SA"/>
      </w:rPr>
    </w:lvl>
    <w:lvl w:ilvl="8" w:tplc="514AF392">
      <w:numFmt w:val="bullet"/>
      <w:lvlText w:val="•"/>
      <w:lvlJc w:val="left"/>
      <w:pPr>
        <w:ind w:left="4811" w:hanging="180"/>
      </w:pPr>
      <w:rPr>
        <w:rFonts w:hint="default"/>
        <w:lang w:val="vi" w:eastAsia="en-US" w:bidi="ar-SA"/>
      </w:rPr>
    </w:lvl>
  </w:abstractNum>
  <w:abstractNum w:abstractNumId="913">
    <w:nsid w:val="725A285B"/>
    <w:multiLevelType w:val="multilevel"/>
    <w:tmpl w:val="6D5833F4"/>
    <w:lvl w:ilvl="0">
      <w:start w:val="3"/>
      <w:numFmt w:val="decimal"/>
      <w:lvlText w:val="%1"/>
      <w:lvlJc w:val="left"/>
      <w:pPr>
        <w:ind w:left="107" w:hanging="442"/>
        <w:jc w:val="left"/>
      </w:pPr>
      <w:rPr>
        <w:rFonts w:hint="default"/>
        <w:lang w:val="vi" w:eastAsia="en-US" w:bidi="ar-SA"/>
      </w:rPr>
    </w:lvl>
    <w:lvl w:ilvl="1">
      <w:start w:val="1"/>
      <w:numFmt w:val="decimal"/>
      <w:lvlText w:val="%1.%2."/>
      <w:lvlJc w:val="left"/>
      <w:pPr>
        <w:ind w:left="107" w:hanging="442"/>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853" w:hanging="180"/>
      </w:pPr>
      <w:rPr>
        <w:rFonts w:hint="default"/>
        <w:lang w:val="vi" w:eastAsia="en-US" w:bidi="ar-SA"/>
      </w:rPr>
    </w:lvl>
    <w:lvl w:ilvl="4">
      <w:numFmt w:val="bullet"/>
      <w:lvlText w:val="•"/>
      <w:lvlJc w:val="left"/>
      <w:pPr>
        <w:ind w:left="2437" w:hanging="180"/>
      </w:pPr>
      <w:rPr>
        <w:rFonts w:hint="default"/>
        <w:lang w:val="vi" w:eastAsia="en-US" w:bidi="ar-SA"/>
      </w:rPr>
    </w:lvl>
    <w:lvl w:ilvl="5">
      <w:numFmt w:val="bullet"/>
      <w:lvlText w:val="•"/>
      <w:lvlJc w:val="left"/>
      <w:pPr>
        <w:ind w:left="3022" w:hanging="180"/>
      </w:pPr>
      <w:rPr>
        <w:rFonts w:hint="default"/>
        <w:lang w:val="vi" w:eastAsia="en-US" w:bidi="ar-SA"/>
      </w:rPr>
    </w:lvl>
    <w:lvl w:ilvl="6">
      <w:numFmt w:val="bullet"/>
      <w:lvlText w:val="•"/>
      <w:lvlJc w:val="left"/>
      <w:pPr>
        <w:ind w:left="3606" w:hanging="180"/>
      </w:pPr>
      <w:rPr>
        <w:rFonts w:hint="default"/>
        <w:lang w:val="vi" w:eastAsia="en-US" w:bidi="ar-SA"/>
      </w:rPr>
    </w:lvl>
    <w:lvl w:ilvl="7">
      <w:numFmt w:val="bullet"/>
      <w:lvlText w:val="•"/>
      <w:lvlJc w:val="left"/>
      <w:pPr>
        <w:ind w:left="4190" w:hanging="180"/>
      </w:pPr>
      <w:rPr>
        <w:rFonts w:hint="default"/>
        <w:lang w:val="vi" w:eastAsia="en-US" w:bidi="ar-SA"/>
      </w:rPr>
    </w:lvl>
    <w:lvl w:ilvl="8">
      <w:numFmt w:val="bullet"/>
      <w:lvlText w:val="•"/>
      <w:lvlJc w:val="left"/>
      <w:pPr>
        <w:ind w:left="4775" w:hanging="180"/>
      </w:pPr>
      <w:rPr>
        <w:rFonts w:hint="default"/>
        <w:lang w:val="vi" w:eastAsia="en-US" w:bidi="ar-SA"/>
      </w:rPr>
    </w:lvl>
  </w:abstractNum>
  <w:abstractNum w:abstractNumId="914">
    <w:nsid w:val="72671D28"/>
    <w:multiLevelType w:val="hybridMultilevel"/>
    <w:tmpl w:val="8B302F10"/>
    <w:lvl w:ilvl="0" w:tplc="F2D44880">
      <w:numFmt w:val="bullet"/>
      <w:lvlText w:val="–"/>
      <w:lvlJc w:val="left"/>
      <w:pPr>
        <w:ind w:left="107" w:hanging="175"/>
      </w:pPr>
      <w:rPr>
        <w:rFonts w:ascii="Times New Roman" w:eastAsia="Times New Roman" w:hAnsi="Times New Roman" w:cs="Times New Roman" w:hint="default"/>
        <w:b w:val="0"/>
        <w:bCs w:val="0"/>
        <w:i w:val="0"/>
        <w:iCs w:val="0"/>
        <w:spacing w:val="0"/>
        <w:w w:val="100"/>
        <w:sz w:val="24"/>
        <w:szCs w:val="24"/>
        <w:lang w:val="vi" w:eastAsia="en-US" w:bidi="ar-SA"/>
      </w:rPr>
    </w:lvl>
    <w:lvl w:ilvl="1" w:tplc="DD2220C2">
      <w:numFmt w:val="bullet"/>
      <w:lvlText w:val="•"/>
      <w:lvlJc w:val="left"/>
      <w:pPr>
        <w:ind w:left="627" w:hanging="175"/>
      </w:pPr>
      <w:rPr>
        <w:rFonts w:hint="default"/>
        <w:lang w:val="vi" w:eastAsia="en-US" w:bidi="ar-SA"/>
      </w:rPr>
    </w:lvl>
    <w:lvl w:ilvl="2" w:tplc="0C3488AA">
      <w:numFmt w:val="bullet"/>
      <w:lvlText w:val="•"/>
      <w:lvlJc w:val="left"/>
      <w:pPr>
        <w:ind w:left="1155" w:hanging="175"/>
      </w:pPr>
      <w:rPr>
        <w:rFonts w:hint="default"/>
        <w:lang w:val="vi" w:eastAsia="en-US" w:bidi="ar-SA"/>
      </w:rPr>
    </w:lvl>
    <w:lvl w:ilvl="3" w:tplc="6B9CC58E">
      <w:numFmt w:val="bullet"/>
      <w:lvlText w:val="•"/>
      <w:lvlJc w:val="left"/>
      <w:pPr>
        <w:ind w:left="1683" w:hanging="175"/>
      </w:pPr>
      <w:rPr>
        <w:rFonts w:hint="default"/>
        <w:lang w:val="vi" w:eastAsia="en-US" w:bidi="ar-SA"/>
      </w:rPr>
    </w:lvl>
    <w:lvl w:ilvl="4" w:tplc="539A9D08">
      <w:numFmt w:val="bullet"/>
      <w:lvlText w:val="•"/>
      <w:lvlJc w:val="left"/>
      <w:pPr>
        <w:ind w:left="2211" w:hanging="175"/>
      </w:pPr>
      <w:rPr>
        <w:rFonts w:hint="default"/>
        <w:lang w:val="vi" w:eastAsia="en-US" w:bidi="ar-SA"/>
      </w:rPr>
    </w:lvl>
    <w:lvl w:ilvl="5" w:tplc="C7D268EA">
      <w:numFmt w:val="bullet"/>
      <w:lvlText w:val="•"/>
      <w:lvlJc w:val="left"/>
      <w:pPr>
        <w:ind w:left="2739" w:hanging="175"/>
      </w:pPr>
      <w:rPr>
        <w:rFonts w:hint="default"/>
        <w:lang w:val="vi" w:eastAsia="en-US" w:bidi="ar-SA"/>
      </w:rPr>
    </w:lvl>
    <w:lvl w:ilvl="6" w:tplc="5D78524C">
      <w:numFmt w:val="bullet"/>
      <w:lvlText w:val="•"/>
      <w:lvlJc w:val="left"/>
      <w:pPr>
        <w:ind w:left="3266" w:hanging="175"/>
      </w:pPr>
      <w:rPr>
        <w:rFonts w:hint="default"/>
        <w:lang w:val="vi" w:eastAsia="en-US" w:bidi="ar-SA"/>
      </w:rPr>
    </w:lvl>
    <w:lvl w:ilvl="7" w:tplc="A974505C">
      <w:numFmt w:val="bullet"/>
      <w:lvlText w:val="•"/>
      <w:lvlJc w:val="left"/>
      <w:pPr>
        <w:ind w:left="3794" w:hanging="175"/>
      </w:pPr>
      <w:rPr>
        <w:rFonts w:hint="default"/>
        <w:lang w:val="vi" w:eastAsia="en-US" w:bidi="ar-SA"/>
      </w:rPr>
    </w:lvl>
    <w:lvl w:ilvl="8" w:tplc="38663388">
      <w:numFmt w:val="bullet"/>
      <w:lvlText w:val="•"/>
      <w:lvlJc w:val="left"/>
      <w:pPr>
        <w:ind w:left="4322" w:hanging="175"/>
      </w:pPr>
      <w:rPr>
        <w:rFonts w:hint="default"/>
        <w:lang w:val="vi" w:eastAsia="en-US" w:bidi="ar-SA"/>
      </w:rPr>
    </w:lvl>
  </w:abstractNum>
  <w:abstractNum w:abstractNumId="915">
    <w:nsid w:val="726F5C38"/>
    <w:multiLevelType w:val="hybridMultilevel"/>
    <w:tmpl w:val="4C0861EA"/>
    <w:lvl w:ilvl="0" w:tplc="AB52DDC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F3C715A">
      <w:numFmt w:val="bullet"/>
      <w:lvlText w:val="•"/>
      <w:lvlJc w:val="left"/>
      <w:pPr>
        <w:ind w:left="831" w:hanging="180"/>
      </w:pPr>
      <w:rPr>
        <w:rFonts w:hint="default"/>
        <w:lang w:val="vi" w:eastAsia="en-US" w:bidi="ar-SA"/>
      </w:rPr>
    </w:lvl>
    <w:lvl w:ilvl="2" w:tplc="24F42E1A">
      <w:numFmt w:val="bullet"/>
      <w:lvlText w:val="•"/>
      <w:lvlJc w:val="left"/>
      <w:pPr>
        <w:ind w:left="1382" w:hanging="180"/>
      </w:pPr>
      <w:rPr>
        <w:rFonts w:hint="default"/>
        <w:lang w:val="vi" w:eastAsia="en-US" w:bidi="ar-SA"/>
      </w:rPr>
    </w:lvl>
    <w:lvl w:ilvl="3" w:tplc="2BB41880">
      <w:numFmt w:val="bullet"/>
      <w:lvlText w:val="•"/>
      <w:lvlJc w:val="left"/>
      <w:pPr>
        <w:ind w:left="1933" w:hanging="180"/>
      </w:pPr>
      <w:rPr>
        <w:rFonts w:hint="default"/>
        <w:lang w:val="vi" w:eastAsia="en-US" w:bidi="ar-SA"/>
      </w:rPr>
    </w:lvl>
    <w:lvl w:ilvl="4" w:tplc="36749094">
      <w:numFmt w:val="bullet"/>
      <w:lvlText w:val="•"/>
      <w:lvlJc w:val="left"/>
      <w:pPr>
        <w:ind w:left="2484" w:hanging="180"/>
      </w:pPr>
      <w:rPr>
        <w:rFonts w:hint="default"/>
        <w:lang w:val="vi" w:eastAsia="en-US" w:bidi="ar-SA"/>
      </w:rPr>
    </w:lvl>
    <w:lvl w:ilvl="5" w:tplc="1E48227E">
      <w:numFmt w:val="bullet"/>
      <w:lvlText w:val="•"/>
      <w:lvlJc w:val="left"/>
      <w:pPr>
        <w:ind w:left="3035" w:hanging="180"/>
      </w:pPr>
      <w:rPr>
        <w:rFonts w:hint="default"/>
        <w:lang w:val="vi" w:eastAsia="en-US" w:bidi="ar-SA"/>
      </w:rPr>
    </w:lvl>
    <w:lvl w:ilvl="6" w:tplc="8CC6EAD0">
      <w:numFmt w:val="bullet"/>
      <w:lvlText w:val="•"/>
      <w:lvlJc w:val="left"/>
      <w:pPr>
        <w:ind w:left="3586" w:hanging="180"/>
      </w:pPr>
      <w:rPr>
        <w:rFonts w:hint="default"/>
        <w:lang w:val="vi" w:eastAsia="en-US" w:bidi="ar-SA"/>
      </w:rPr>
    </w:lvl>
    <w:lvl w:ilvl="7" w:tplc="E098B554">
      <w:numFmt w:val="bullet"/>
      <w:lvlText w:val="•"/>
      <w:lvlJc w:val="left"/>
      <w:pPr>
        <w:ind w:left="4137" w:hanging="180"/>
      </w:pPr>
      <w:rPr>
        <w:rFonts w:hint="default"/>
        <w:lang w:val="vi" w:eastAsia="en-US" w:bidi="ar-SA"/>
      </w:rPr>
    </w:lvl>
    <w:lvl w:ilvl="8" w:tplc="09A8F3BC">
      <w:numFmt w:val="bullet"/>
      <w:lvlText w:val="•"/>
      <w:lvlJc w:val="left"/>
      <w:pPr>
        <w:ind w:left="4688" w:hanging="180"/>
      </w:pPr>
      <w:rPr>
        <w:rFonts w:hint="default"/>
        <w:lang w:val="vi" w:eastAsia="en-US" w:bidi="ar-SA"/>
      </w:rPr>
    </w:lvl>
  </w:abstractNum>
  <w:abstractNum w:abstractNumId="916">
    <w:nsid w:val="72AC09DF"/>
    <w:multiLevelType w:val="hybridMultilevel"/>
    <w:tmpl w:val="AE94FA24"/>
    <w:lvl w:ilvl="0" w:tplc="E6840458">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119AC100">
      <w:numFmt w:val="bullet"/>
      <w:lvlText w:val="•"/>
      <w:lvlJc w:val="left"/>
      <w:pPr>
        <w:ind w:left="684" w:hanging="188"/>
      </w:pPr>
      <w:rPr>
        <w:rFonts w:hint="default"/>
        <w:lang w:val="vi" w:eastAsia="en-US" w:bidi="ar-SA"/>
      </w:rPr>
    </w:lvl>
    <w:lvl w:ilvl="2" w:tplc="925A008C">
      <w:numFmt w:val="bullet"/>
      <w:lvlText w:val="•"/>
      <w:lvlJc w:val="left"/>
      <w:pPr>
        <w:ind w:left="1268" w:hanging="188"/>
      </w:pPr>
      <w:rPr>
        <w:rFonts w:hint="default"/>
        <w:lang w:val="vi" w:eastAsia="en-US" w:bidi="ar-SA"/>
      </w:rPr>
    </w:lvl>
    <w:lvl w:ilvl="3" w:tplc="665E99EC">
      <w:numFmt w:val="bullet"/>
      <w:lvlText w:val="•"/>
      <w:lvlJc w:val="left"/>
      <w:pPr>
        <w:ind w:left="1853" w:hanging="188"/>
      </w:pPr>
      <w:rPr>
        <w:rFonts w:hint="default"/>
        <w:lang w:val="vi" w:eastAsia="en-US" w:bidi="ar-SA"/>
      </w:rPr>
    </w:lvl>
    <w:lvl w:ilvl="4" w:tplc="812CE9FE">
      <w:numFmt w:val="bullet"/>
      <w:lvlText w:val="•"/>
      <w:lvlJc w:val="left"/>
      <w:pPr>
        <w:ind w:left="2437" w:hanging="188"/>
      </w:pPr>
      <w:rPr>
        <w:rFonts w:hint="default"/>
        <w:lang w:val="vi" w:eastAsia="en-US" w:bidi="ar-SA"/>
      </w:rPr>
    </w:lvl>
    <w:lvl w:ilvl="5" w:tplc="379A8CAE">
      <w:numFmt w:val="bullet"/>
      <w:lvlText w:val="•"/>
      <w:lvlJc w:val="left"/>
      <w:pPr>
        <w:ind w:left="3022" w:hanging="188"/>
      </w:pPr>
      <w:rPr>
        <w:rFonts w:hint="default"/>
        <w:lang w:val="vi" w:eastAsia="en-US" w:bidi="ar-SA"/>
      </w:rPr>
    </w:lvl>
    <w:lvl w:ilvl="6" w:tplc="65C24736">
      <w:numFmt w:val="bullet"/>
      <w:lvlText w:val="•"/>
      <w:lvlJc w:val="left"/>
      <w:pPr>
        <w:ind w:left="3606" w:hanging="188"/>
      </w:pPr>
      <w:rPr>
        <w:rFonts w:hint="default"/>
        <w:lang w:val="vi" w:eastAsia="en-US" w:bidi="ar-SA"/>
      </w:rPr>
    </w:lvl>
    <w:lvl w:ilvl="7" w:tplc="79144F2A">
      <w:numFmt w:val="bullet"/>
      <w:lvlText w:val="•"/>
      <w:lvlJc w:val="left"/>
      <w:pPr>
        <w:ind w:left="4190" w:hanging="188"/>
      </w:pPr>
      <w:rPr>
        <w:rFonts w:hint="default"/>
        <w:lang w:val="vi" w:eastAsia="en-US" w:bidi="ar-SA"/>
      </w:rPr>
    </w:lvl>
    <w:lvl w:ilvl="8" w:tplc="93023A0C">
      <w:numFmt w:val="bullet"/>
      <w:lvlText w:val="•"/>
      <w:lvlJc w:val="left"/>
      <w:pPr>
        <w:ind w:left="4775" w:hanging="188"/>
      </w:pPr>
      <w:rPr>
        <w:rFonts w:hint="default"/>
        <w:lang w:val="vi" w:eastAsia="en-US" w:bidi="ar-SA"/>
      </w:rPr>
    </w:lvl>
  </w:abstractNum>
  <w:abstractNum w:abstractNumId="917">
    <w:nsid w:val="72AF6EE1"/>
    <w:multiLevelType w:val="hybridMultilevel"/>
    <w:tmpl w:val="1336461E"/>
    <w:lvl w:ilvl="0" w:tplc="7220A86E">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F2F43E9E">
      <w:numFmt w:val="bullet"/>
      <w:lvlText w:val="•"/>
      <w:lvlJc w:val="left"/>
      <w:pPr>
        <w:ind w:left="627" w:hanging="202"/>
      </w:pPr>
      <w:rPr>
        <w:rFonts w:hint="default"/>
        <w:lang w:val="vi" w:eastAsia="en-US" w:bidi="ar-SA"/>
      </w:rPr>
    </w:lvl>
    <w:lvl w:ilvl="2" w:tplc="AA948B72">
      <w:numFmt w:val="bullet"/>
      <w:lvlText w:val="•"/>
      <w:lvlJc w:val="left"/>
      <w:pPr>
        <w:ind w:left="1155" w:hanging="202"/>
      </w:pPr>
      <w:rPr>
        <w:rFonts w:hint="default"/>
        <w:lang w:val="vi" w:eastAsia="en-US" w:bidi="ar-SA"/>
      </w:rPr>
    </w:lvl>
    <w:lvl w:ilvl="3" w:tplc="4068545A">
      <w:numFmt w:val="bullet"/>
      <w:lvlText w:val="•"/>
      <w:lvlJc w:val="left"/>
      <w:pPr>
        <w:ind w:left="1683" w:hanging="202"/>
      </w:pPr>
      <w:rPr>
        <w:rFonts w:hint="default"/>
        <w:lang w:val="vi" w:eastAsia="en-US" w:bidi="ar-SA"/>
      </w:rPr>
    </w:lvl>
    <w:lvl w:ilvl="4" w:tplc="93DE465E">
      <w:numFmt w:val="bullet"/>
      <w:lvlText w:val="•"/>
      <w:lvlJc w:val="left"/>
      <w:pPr>
        <w:ind w:left="2210" w:hanging="202"/>
      </w:pPr>
      <w:rPr>
        <w:rFonts w:hint="default"/>
        <w:lang w:val="vi" w:eastAsia="en-US" w:bidi="ar-SA"/>
      </w:rPr>
    </w:lvl>
    <w:lvl w:ilvl="5" w:tplc="F8F090C4">
      <w:numFmt w:val="bullet"/>
      <w:lvlText w:val="•"/>
      <w:lvlJc w:val="left"/>
      <w:pPr>
        <w:ind w:left="2738" w:hanging="202"/>
      </w:pPr>
      <w:rPr>
        <w:rFonts w:hint="default"/>
        <w:lang w:val="vi" w:eastAsia="en-US" w:bidi="ar-SA"/>
      </w:rPr>
    </w:lvl>
    <w:lvl w:ilvl="6" w:tplc="5A90B6B4">
      <w:numFmt w:val="bullet"/>
      <w:lvlText w:val="•"/>
      <w:lvlJc w:val="left"/>
      <w:pPr>
        <w:ind w:left="3266" w:hanging="202"/>
      </w:pPr>
      <w:rPr>
        <w:rFonts w:hint="default"/>
        <w:lang w:val="vi" w:eastAsia="en-US" w:bidi="ar-SA"/>
      </w:rPr>
    </w:lvl>
    <w:lvl w:ilvl="7" w:tplc="B420A168">
      <w:numFmt w:val="bullet"/>
      <w:lvlText w:val="•"/>
      <w:lvlJc w:val="left"/>
      <w:pPr>
        <w:ind w:left="3793" w:hanging="202"/>
      </w:pPr>
      <w:rPr>
        <w:rFonts w:hint="default"/>
        <w:lang w:val="vi" w:eastAsia="en-US" w:bidi="ar-SA"/>
      </w:rPr>
    </w:lvl>
    <w:lvl w:ilvl="8" w:tplc="9ECA156E">
      <w:numFmt w:val="bullet"/>
      <w:lvlText w:val="•"/>
      <w:lvlJc w:val="left"/>
      <w:pPr>
        <w:ind w:left="4321" w:hanging="202"/>
      </w:pPr>
      <w:rPr>
        <w:rFonts w:hint="default"/>
        <w:lang w:val="vi" w:eastAsia="en-US" w:bidi="ar-SA"/>
      </w:rPr>
    </w:lvl>
  </w:abstractNum>
  <w:abstractNum w:abstractNumId="918">
    <w:nsid w:val="72B0243A"/>
    <w:multiLevelType w:val="hybridMultilevel"/>
    <w:tmpl w:val="071AEA1E"/>
    <w:lvl w:ilvl="0" w:tplc="4242384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CCE8FE0">
      <w:numFmt w:val="bullet"/>
      <w:lvlText w:val="•"/>
      <w:lvlJc w:val="left"/>
      <w:pPr>
        <w:ind w:left="846" w:hanging="180"/>
      </w:pPr>
      <w:rPr>
        <w:rFonts w:hint="default"/>
        <w:lang w:val="vi" w:eastAsia="en-US" w:bidi="ar-SA"/>
      </w:rPr>
    </w:lvl>
    <w:lvl w:ilvl="2" w:tplc="FD1A69BA">
      <w:numFmt w:val="bullet"/>
      <w:lvlText w:val="•"/>
      <w:lvlJc w:val="left"/>
      <w:pPr>
        <w:ind w:left="1412" w:hanging="180"/>
      </w:pPr>
      <w:rPr>
        <w:rFonts w:hint="default"/>
        <w:lang w:val="vi" w:eastAsia="en-US" w:bidi="ar-SA"/>
      </w:rPr>
    </w:lvl>
    <w:lvl w:ilvl="3" w:tplc="94B46474">
      <w:numFmt w:val="bullet"/>
      <w:lvlText w:val="•"/>
      <w:lvlJc w:val="left"/>
      <w:pPr>
        <w:ind w:left="1979" w:hanging="180"/>
      </w:pPr>
      <w:rPr>
        <w:rFonts w:hint="default"/>
        <w:lang w:val="vi" w:eastAsia="en-US" w:bidi="ar-SA"/>
      </w:rPr>
    </w:lvl>
    <w:lvl w:ilvl="4" w:tplc="0EE4C6DE">
      <w:numFmt w:val="bullet"/>
      <w:lvlText w:val="•"/>
      <w:lvlJc w:val="left"/>
      <w:pPr>
        <w:ind w:left="2545" w:hanging="180"/>
      </w:pPr>
      <w:rPr>
        <w:rFonts w:hint="default"/>
        <w:lang w:val="vi" w:eastAsia="en-US" w:bidi="ar-SA"/>
      </w:rPr>
    </w:lvl>
    <w:lvl w:ilvl="5" w:tplc="DDC215A6">
      <w:numFmt w:val="bullet"/>
      <w:lvlText w:val="•"/>
      <w:lvlJc w:val="left"/>
      <w:pPr>
        <w:ind w:left="3112" w:hanging="180"/>
      </w:pPr>
      <w:rPr>
        <w:rFonts w:hint="default"/>
        <w:lang w:val="vi" w:eastAsia="en-US" w:bidi="ar-SA"/>
      </w:rPr>
    </w:lvl>
    <w:lvl w:ilvl="6" w:tplc="EA08D642">
      <w:numFmt w:val="bullet"/>
      <w:lvlText w:val="•"/>
      <w:lvlJc w:val="left"/>
      <w:pPr>
        <w:ind w:left="3678" w:hanging="180"/>
      </w:pPr>
      <w:rPr>
        <w:rFonts w:hint="default"/>
        <w:lang w:val="vi" w:eastAsia="en-US" w:bidi="ar-SA"/>
      </w:rPr>
    </w:lvl>
    <w:lvl w:ilvl="7" w:tplc="5E5EAC14">
      <w:numFmt w:val="bullet"/>
      <w:lvlText w:val="•"/>
      <w:lvlJc w:val="left"/>
      <w:pPr>
        <w:ind w:left="4244" w:hanging="180"/>
      </w:pPr>
      <w:rPr>
        <w:rFonts w:hint="default"/>
        <w:lang w:val="vi" w:eastAsia="en-US" w:bidi="ar-SA"/>
      </w:rPr>
    </w:lvl>
    <w:lvl w:ilvl="8" w:tplc="E56E5FAC">
      <w:numFmt w:val="bullet"/>
      <w:lvlText w:val="•"/>
      <w:lvlJc w:val="left"/>
      <w:pPr>
        <w:ind w:left="4811" w:hanging="180"/>
      </w:pPr>
      <w:rPr>
        <w:rFonts w:hint="default"/>
        <w:lang w:val="vi" w:eastAsia="en-US" w:bidi="ar-SA"/>
      </w:rPr>
    </w:lvl>
  </w:abstractNum>
  <w:abstractNum w:abstractNumId="919">
    <w:nsid w:val="72C25BCA"/>
    <w:multiLevelType w:val="hybridMultilevel"/>
    <w:tmpl w:val="25708D26"/>
    <w:lvl w:ilvl="0" w:tplc="706EBAE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25C7B6C">
      <w:numFmt w:val="bullet"/>
      <w:lvlText w:val="•"/>
      <w:lvlJc w:val="left"/>
      <w:pPr>
        <w:ind w:left="846" w:hanging="180"/>
      </w:pPr>
      <w:rPr>
        <w:rFonts w:hint="default"/>
        <w:lang w:val="vi" w:eastAsia="en-US" w:bidi="ar-SA"/>
      </w:rPr>
    </w:lvl>
    <w:lvl w:ilvl="2" w:tplc="5ABAFDF4">
      <w:numFmt w:val="bullet"/>
      <w:lvlText w:val="•"/>
      <w:lvlJc w:val="left"/>
      <w:pPr>
        <w:ind w:left="1412" w:hanging="180"/>
      </w:pPr>
      <w:rPr>
        <w:rFonts w:hint="default"/>
        <w:lang w:val="vi" w:eastAsia="en-US" w:bidi="ar-SA"/>
      </w:rPr>
    </w:lvl>
    <w:lvl w:ilvl="3" w:tplc="09CC59A8">
      <w:numFmt w:val="bullet"/>
      <w:lvlText w:val="•"/>
      <w:lvlJc w:val="left"/>
      <w:pPr>
        <w:ind w:left="1979" w:hanging="180"/>
      </w:pPr>
      <w:rPr>
        <w:rFonts w:hint="default"/>
        <w:lang w:val="vi" w:eastAsia="en-US" w:bidi="ar-SA"/>
      </w:rPr>
    </w:lvl>
    <w:lvl w:ilvl="4" w:tplc="0C2C3262">
      <w:numFmt w:val="bullet"/>
      <w:lvlText w:val="•"/>
      <w:lvlJc w:val="left"/>
      <w:pPr>
        <w:ind w:left="2545" w:hanging="180"/>
      </w:pPr>
      <w:rPr>
        <w:rFonts w:hint="default"/>
        <w:lang w:val="vi" w:eastAsia="en-US" w:bidi="ar-SA"/>
      </w:rPr>
    </w:lvl>
    <w:lvl w:ilvl="5" w:tplc="4ABCA66C">
      <w:numFmt w:val="bullet"/>
      <w:lvlText w:val="•"/>
      <w:lvlJc w:val="left"/>
      <w:pPr>
        <w:ind w:left="3112" w:hanging="180"/>
      </w:pPr>
      <w:rPr>
        <w:rFonts w:hint="default"/>
        <w:lang w:val="vi" w:eastAsia="en-US" w:bidi="ar-SA"/>
      </w:rPr>
    </w:lvl>
    <w:lvl w:ilvl="6" w:tplc="1FAA350A">
      <w:numFmt w:val="bullet"/>
      <w:lvlText w:val="•"/>
      <w:lvlJc w:val="left"/>
      <w:pPr>
        <w:ind w:left="3678" w:hanging="180"/>
      </w:pPr>
      <w:rPr>
        <w:rFonts w:hint="default"/>
        <w:lang w:val="vi" w:eastAsia="en-US" w:bidi="ar-SA"/>
      </w:rPr>
    </w:lvl>
    <w:lvl w:ilvl="7" w:tplc="37CAAF7C">
      <w:numFmt w:val="bullet"/>
      <w:lvlText w:val="•"/>
      <w:lvlJc w:val="left"/>
      <w:pPr>
        <w:ind w:left="4244" w:hanging="180"/>
      </w:pPr>
      <w:rPr>
        <w:rFonts w:hint="default"/>
        <w:lang w:val="vi" w:eastAsia="en-US" w:bidi="ar-SA"/>
      </w:rPr>
    </w:lvl>
    <w:lvl w:ilvl="8" w:tplc="B1F6B60C">
      <w:numFmt w:val="bullet"/>
      <w:lvlText w:val="•"/>
      <w:lvlJc w:val="left"/>
      <w:pPr>
        <w:ind w:left="4811" w:hanging="180"/>
      </w:pPr>
      <w:rPr>
        <w:rFonts w:hint="default"/>
        <w:lang w:val="vi" w:eastAsia="en-US" w:bidi="ar-SA"/>
      </w:rPr>
    </w:lvl>
  </w:abstractNum>
  <w:abstractNum w:abstractNumId="920">
    <w:nsid w:val="72F20FA3"/>
    <w:multiLevelType w:val="hybridMultilevel"/>
    <w:tmpl w:val="062ABD20"/>
    <w:lvl w:ilvl="0" w:tplc="FE12ADEC">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C6B22AFC">
      <w:numFmt w:val="bullet"/>
      <w:lvlText w:val="•"/>
      <w:lvlJc w:val="left"/>
      <w:pPr>
        <w:ind w:left="344" w:hanging="213"/>
      </w:pPr>
      <w:rPr>
        <w:rFonts w:hint="default"/>
        <w:lang w:val="vi" w:eastAsia="en-US" w:bidi="ar-SA"/>
      </w:rPr>
    </w:lvl>
    <w:lvl w:ilvl="2" w:tplc="49DABC8C">
      <w:numFmt w:val="bullet"/>
      <w:lvlText w:val="•"/>
      <w:lvlJc w:val="left"/>
      <w:pPr>
        <w:ind w:left="588" w:hanging="213"/>
      </w:pPr>
      <w:rPr>
        <w:rFonts w:hint="default"/>
        <w:lang w:val="vi" w:eastAsia="en-US" w:bidi="ar-SA"/>
      </w:rPr>
    </w:lvl>
    <w:lvl w:ilvl="3" w:tplc="F4DE82A4">
      <w:numFmt w:val="bullet"/>
      <w:lvlText w:val="•"/>
      <w:lvlJc w:val="left"/>
      <w:pPr>
        <w:ind w:left="832" w:hanging="213"/>
      </w:pPr>
      <w:rPr>
        <w:rFonts w:hint="default"/>
        <w:lang w:val="vi" w:eastAsia="en-US" w:bidi="ar-SA"/>
      </w:rPr>
    </w:lvl>
    <w:lvl w:ilvl="4" w:tplc="669CECA2">
      <w:numFmt w:val="bullet"/>
      <w:lvlText w:val="•"/>
      <w:lvlJc w:val="left"/>
      <w:pPr>
        <w:ind w:left="1076" w:hanging="213"/>
      </w:pPr>
      <w:rPr>
        <w:rFonts w:hint="default"/>
        <w:lang w:val="vi" w:eastAsia="en-US" w:bidi="ar-SA"/>
      </w:rPr>
    </w:lvl>
    <w:lvl w:ilvl="5" w:tplc="BCB64094">
      <w:numFmt w:val="bullet"/>
      <w:lvlText w:val="•"/>
      <w:lvlJc w:val="left"/>
      <w:pPr>
        <w:ind w:left="1320" w:hanging="213"/>
      </w:pPr>
      <w:rPr>
        <w:rFonts w:hint="default"/>
        <w:lang w:val="vi" w:eastAsia="en-US" w:bidi="ar-SA"/>
      </w:rPr>
    </w:lvl>
    <w:lvl w:ilvl="6" w:tplc="DCFC2A3E">
      <w:numFmt w:val="bullet"/>
      <w:lvlText w:val="•"/>
      <w:lvlJc w:val="left"/>
      <w:pPr>
        <w:ind w:left="1564" w:hanging="213"/>
      </w:pPr>
      <w:rPr>
        <w:rFonts w:hint="default"/>
        <w:lang w:val="vi" w:eastAsia="en-US" w:bidi="ar-SA"/>
      </w:rPr>
    </w:lvl>
    <w:lvl w:ilvl="7" w:tplc="D16EEEEE">
      <w:numFmt w:val="bullet"/>
      <w:lvlText w:val="•"/>
      <w:lvlJc w:val="left"/>
      <w:pPr>
        <w:ind w:left="1808" w:hanging="213"/>
      </w:pPr>
      <w:rPr>
        <w:rFonts w:hint="default"/>
        <w:lang w:val="vi" w:eastAsia="en-US" w:bidi="ar-SA"/>
      </w:rPr>
    </w:lvl>
    <w:lvl w:ilvl="8" w:tplc="CDDAB6AC">
      <w:numFmt w:val="bullet"/>
      <w:lvlText w:val="•"/>
      <w:lvlJc w:val="left"/>
      <w:pPr>
        <w:ind w:left="2052" w:hanging="213"/>
      </w:pPr>
      <w:rPr>
        <w:rFonts w:hint="default"/>
        <w:lang w:val="vi" w:eastAsia="en-US" w:bidi="ar-SA"/>
      </w:rPr>
    </w:lvl>
  </w:abstractNum>
  <w:abstractNum w:abstractNumId="921">
    <w:nsid w:val="73014C10"/>
    <w:multiLevelType w:val="hybridMultilevel"/>
    <w:tmpl w:val="8ACEA092"/>
    <w:lvl w:ilvl="0" w:tplc="9F40ED6A">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A44F70E">
      <w:numFmt w:val="bullet"/>
      <w:lvlText w:val="•"/>
      <w:lvlJc w:val="left"/>
      <w:pPr>
        <w:ind w:left="684" w:hanging="180"/>
      </w:pPr>
      <w:rPr>
        <w:rFonts w:hint="default"/>
        <w:lang w:val="vi" w:eastAsia="en-US" w:bidi="ar-SA"/>
      </w:rPr>
    </w:lvl>
    <w:lvl w:ilvl="2" w:tplc="802EF7D4">
      <w:numFmt w:val="bullet"/>
      <w:lvlText w:val="•"/>
      <w:lvlJc w:val="left"/>
      <w:pPr>
        <w:ind w:left="1268" w:hanging="180"/>
      </w:pPr>
      <w:rPr>
        <w:rFonts w:hint="default"/>
        <w:lang w:val="vi" w:eastAsia="en-US" w:bidi="ar-SA"/>
      </w:rPr>
    </w:lvl>
    <w:lvl w:ilvl="3" w:tplc="4AD8A20E">
      <w:numFmt w:val="bullet"/>
      <w:lvlText w:val="•"/>
      <w:lvlJc w:val="left"/>
      <w:pPr>
        <w:ind w:left="1853" w:hanging="180"/>
      </w:pPr>
      <w:rPr>
        <w:rFonts w:hint="default"/>
        <w:lang w:val="vi" w:eastAsia="en-US" w:bidi="ar-SA"/>
      </w:rPr>
    </w:lvl>
    <w:lvl w:ilvl="4" w:tplc="9B4ACE50">
      <w:numFmt w:val="bullet"/>
      <w:lvlText w:val="•"/>
      <w:lvlJc w:val="left"/>
      <w:pPr>
        <w:ind w:left="2437" w:hanging="180"/>
      </w:pPr>
      <w:rPr>
        <w:rFonts w:hint="default"/>
        <w:lang w:val="vi" w:eastAsia="en-US" w:bidi="ar-SA"/>
      </w:rPr>
    </w:lvl>
    <w:lvl w:ilvl="5" w:tplc="77F2DC0E">
      <w:numFmt w:val="bullet"/>
      <w:lvlText w:val="•"/>
      <w:lvlJc w:val="left"/>
      <w:pPr>
        <w:ind w:left="3022" w:hanging="180"/>
      </w:pPr>
      <w:rPr>
        <w:rFonts w:hint="default"/>
        <w:lang w:val="vi" w:eastAsia="en-US" w:bidi="ar-SA"/>
      </w:rPr>
    </w:lvl>
    <w:lvl w:ilvl="6" w:tplc="87985C5A">
      <w:numFmt w:val="bullet"/>
      <w:lvlText w:val="•"/>
      <w:lvlJc w:val="left"/>
      <w:pPr>
        <w:ind w:left="3606" w:hanging="180"/>
      </w:pPr>
      <w:rPr>
        <w:rFonts w:hint="default"/>
        <w:lang w:val="vi" w:eastAsia="en-US" w:bidi="ar-SA"/>
      </w:rPr>
    </w:lvl>
    <w:lvl w:ilvl="7" w:tplc="743E0EE2">
      <w:numFmt w:val="bullet"/>
      <w:lvlText w:val="•"/>
      <w:lvlJc w:val="left"/>
      <w:pPr>
        <w:ind w:left="4190" w:hanging="180"/>
      </w:pPr>
      <w:rPr>
        <w:rFonts w:hint="default"/>
        <w:lang w:val="vi" w:eastAsia="en-US" w:bidi="ar-SA"/>
      </w:rPr>
    </w:lvl>
    <w:lvl w:ilvl="8" w:tplc="34B2E2B8">
      <w:numFmt w:val="bullet"/>
      <w:lvlText w:val="•"/>
      <w:lvlJc w:val="left"/>
      <w:pPr>
        <w:ind w:left="4775" w:hanging="180"/>
      </w:pPr>
      <w:rPr>
        <w:rFonts w:hint="default"/>
        <w:lang w:val="vi" w:eastAsia="en-US" w:bidi="ar-SA"/>
      </w:rPr>
    </w:lvl>
  </w:abstractNum>
  <w:abstractNum w:abstractNumId="922">
    <w:nsid w:val="734C0A81"/>
    <w:multiLevelType w:val="hybridMultilevel"/>
    <w:tmpl w:val="5FC81740"/>
    <w:lvl w:ilvl="0" w:tplc="51E885E8">
      <w:numFmt w:val="bullet"/>
      <w:lvlText w:val="–"/>
      <w:lvlJc w:val="left"/>
      <w:pPr>
        <w:ind w:left="108"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79F406A8">
      <w:numFmt w:val="bullet"/>
      <w:lvlText w:val="•"/>
      <w:lvlJc w:val="left"/>
      <w:pPr>
        <w:ind w:left="344" w:hanging="173"/>
      </w:pPr>
      <w:rPr>
        <w:rFonts w:hint="default"/>
        <w:lang w:val="vi" w:eastAsia="en-US" w:bidi="ar-SA"/>
      </w:rPr>
    </w:lvl>
    <w:lvl w:ilvl="2" w:tplc="A5CE6246">
      <w:numFmt w:val="bullet"/>
      <w:lvlText w:val="•"/>
      <w:lvlJc w:val="left"/>
      <w:pPr>
        <w:ind w:left="588" w:hanging="173"/>
      </w:pPr>
      <w:rPr>
        <w:rFonts w:hint="default"/>
        <w:lang w:val="vi" w:eastAsia="en-US" w:bidi="ar-SA"/>
      </w:rPr>
    </w:lvl>
    <w:lvl w:ilvl="3" w:tplc="B16AC8BA">
      <w:numFmt w:val="bullet"/>
      <w:lvlText w:val="•"/>
      <w:lvlJc w:val="left"/>
      <w:pPr>
        <w:ind w:left="832" w:hanging="173"/>
      </w:pPr>
      <w:rPr>
        <w:rFonts w:hint="default"/>
        <w:lang w:val="vi" w:eastAsia="en-US" w:bidi="ar-SA"/>
      </w:rPr>
    </w:lvl>
    <w:lvl w:ilvl="4" w:tplc="3CDE5DAE">
      <w:numFmt w:val="bullet"/>
      <w:lvlText w:val="•"/>
      <w:lvlJc w:val="left"/>
      <w:pPr>
        <w:ind w:left="1076" w:hanging="173"/>
      </w:pPr>
      <w:rPr>
        <w:rFonts w:hint="default"/>
        <w:lang w:val="vi" w:eastAsia="en-US" w:bidi="ar-SA"/>
      </w:rPr>
    </w:lvl>
    <w:lvl w:ilvl="5" w:tplc="62444EE6">
      <w:numFmt w:val="bullet"/>
      <w:lvlText w:val="•"/>
      <w:lvlJc w:val="left"/>
      <w:pPr>
        <w:ind w:left="1320" w:hanging="173"/>
      </w:pPr>
      <w:rPr>
        <w:rFonts w:hint="default"/>
        <w:lang w:val="vi" w:eastAsia="en-US" w:bidi="ar-SA"/>
      </w:rPr>
    </w:lvl>
    <w:lvl w:ilvl="6" w:tplc="3522EB8E">
      <w:numFmt w:val="bullet"/>
      <w:lvlText w:val="•"/>
      <w:lvlJc w:val="left"/>
      <w:pPr>
        <w:ind w:left="1564" w:hanging="173"/>
      </w:pPr>
      <w:rPr>
        <w:rFonts w:hint="default"/>
        <w:lang w:val="vi" w:eastAsia="en-US" w:bidi="ar-SA"/>
      </w:rPr>
    </w:lvl>
    <w:lvl w:ilvl="7" w:tplc="37CCDA90">
      <w:numFmt w:val="bullet"/>
      <w:lvlText w:val="•"/>
      <w:lvlJc w:val="left"/>
      <w:pPr>
        <w:ind w:left="1808" w:hanging="173"/>
      </w:pPr>
      <w:rPr>
        <w:rFonts w:hint="default"/>
        <w:lang w:val="vi" w:eastAsia="en-US" w:bidi="ar-SA"/>
      </w:rPr>
    </w:lvl>
    <w:lvl w:ilvl="8" w:tplc="7B6E9B06">
      <w:numFmt w:val="bullet"/>
      <w:lvlText w:val="•"/>
      <w:lvlJc w:val="left"/>
      <w:pPr>
        <w:ind w:left="2052" w:hanging="173"/>
      </w:pPr>
      <w:rPr>
        <w:rFonts w:hint="default"/>
        <w:lang w:val="vi" w:eastAsia="en-US" w:bidi="ar-SA"/>
      </w:rPr>
    </w:lvl>
  </w:abstractNum>
  <w:abstractNum w:abstractNumId="923">
    <w:nsid w:val="73A545E8"/>
    <w:multiLevelType w:val="hybridMultilevel"/>
    <w:tmpl w:val="47482B20"/>
    <w:lvl w:ilvl="0" w:tplc="C7ACC7F0">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E2D47242">
      <w:numFmt w:val="bullet"/>
      <w:lvlText w:val="•"/>
      <w:lvlJc w:val="left"/>
      <w:pPr>
        <w:ind w:left="344" w:hanging="225"/>
      </w:pPr>
      <w:rPr>
        <w:rFonts w:hint="default"/>
        <w:lang w:val="vi" w:eastAsia="en-US" w:bidi="ar-SA"/>
      </w:rPr>
    </w:lvl>
    <w:lvl w:ilvl="2" w:tplc="B3986C24">
      <w:numFmt w:val="bullet"/>
      <w:lvlText w:val="•"/>
      <w:lvlJc w:val="left"/>
      <w:pPr>
        <w:ind w:left="588" w:hanging="225"/>
      </w:pPr>
      <w:rPr>
        <w:rFonts w:hint="default"/>
        <w:lang w:val="vi" w:eastAsia="en-US" w:bidi="ar-SA"/>
      </w:rPr>
    </w:lvl>
    <w:lvl w:ilvl="3" w:tplc="128CC682">
      <w:numFmt w:val="bullet"/>
      <w:lvlText w:val="•"/>
      <w:lvlJc w:val="left"/>
      <w:pPr>
        <w:ind w:left="832" w:hanging="225"/>
      </w:pPr>
      <w:rPr>
        <w:rFonts w:hint="default"/>
        <w:lang w:val="vi" w:eastAsia="en-US" w:bidi="ar-SA"/>
      </w:rPr>
    </w:lvl>
    <w:lvl w:ilvl="4" w:tplc="0058A23C">
      <w:numFmt w:val="bullet"/>
      <w:lvlText w:val="•"/>
      <w:lvlJc w:val="left"/>
      <w:pPr>
        <w:ind w:left="1076" w:hanging="225"/>
      </w:pPr>
      <w:rPr>
        <w:rFonts w:hint="default"/>
        <w:lang w:val="vi" w:eastAsia="en-US" w:bidi="ar-SA"/>
      </w:rPr>
    </w:lvl>
    <w:lvl w:ilvl="5" w:tplc="756E5ADE">
      <w:numFmt w:val="bullet"/>
      <w:lvlText w:val="•"/>
      <w:lvlJc w:val="left"/>
      <w:pPr>
        <w:ind w:left="1320" w:hanging="225"/>
      </w:pPr>
      <w:rPr>
        <w:rFonts w:hint="default"/>
        <w:lang w:val="vi" w:eastAsia="en-US" w:bidi="ar-SA"/>
      </w:rPr>
    </w:lvl>
    <w:lvl w:ilvl="6" w:tplc="83B88CD8">
      <w:numFmt w:val="bullet"/>
      <w:lvlText w:val="•"/>
      <w:lvlJc w:val="left"/>
      <w:pPr>
        <w:ind w:left="1564" w:hanging="225"/>
      </w:pPr>
      <w:rPr>
        <w:rFonts w:hint="default"/>
        <w:lang w:val="vi" w:eastAsia="en-US" w:bidi="ar-SA"/>
      </w:rPr>
    </w:lvl>
    <w:lvl w:ilvl="7" w:tplc="AFB2EA92">
      <w:numFmt w:val="bullet"/>
      <w:lvlText w:val="•"/>
      <w:lvlJc w:val="left"/>
      <w:pPr>
        <w:ind w:left="1808" w:hanging="225"/>
      </w:pPr>
      <w:rPr>
        <w:rFonts w:hint="default"/>
        <w:lang w:val="vi" w:eastAsia="en-US" w:bidi="ar-SA"/>
      </w:rPr>
    </w:lvl>
    <w:lvl w:ilvl="8" w:tplc="9B06A1C0">
      <w:numFmt w:val="bullet"/>
      <w:lvlText w:val="•"/>
      <w:lvlJc w:val="left"/>
      <w:pPr>
        <w:ind w:left="2052" w:hanging="225"/>
      </w:pPr>
      <w:rPr>
        <w:rFonts w:hint="default"/>
        <w:lang w:val="vi" w:eastAsia="en-US" w:bidi="ar-SA"/>
      </w:rPr>
    </w:lvl>
  </w:abstractNum>
  <w:abstractNum w:abstractNumId="924">
    <w:nsid w:val="73A97A49"/>
    <w:multiLevelType w:val="hybridMultilevel"/>
    <w:tmpl w:val="1CE288FE"/>
    <w:lvl w:ilvl="0" w:tplc="11F8DBC0">
      <w:numFmt w:val="bullet"/>
      <w:lvlText w:val="–"/>
      <w:lvlJc w:val="left"/>
      <w:pPr>
        <w:ind w:left="108" w:hanging="231"/>
      </w:pPr>
      <w:rPr>
        <w:rFonts w:ascii="Times New Roman" w:eastAsia="Times New Roman" w:hAnsi="Times New Roman" w:cs="Times New Roman" w:hint="default"/>
        <w:b w:val="0"/>
        <w:bCs w:val="0"/>
        <w:i w:val="0"/>
        <w:iCs w:val="0"/>
        <w:spacing w:val="0"/>
        <w:w w:val="100"/>
        <w:sz w:val="24"/>
        <w:szCs w:val="24"/>
        <w:lang w:val="vi" w:eastAsia="en-US" w:bidi="ar-SA"/>
      </w:rPr>
    </w:lvl>
    <w:lvl w:ilvl="1" w:tplc="E9642C10">
      <w:numFmt w:val="bullet"/>
      <w:lvlText w:val="•"/>
      <w:lvlJc w:val="left"/>
      <w:pPr>
        <w:ind w:left="342" w:hanging="231"/>
      </w:pPr>
      <w:rPr>
        <w:rFonts w:hint="default"/>
        <w:lang w:val="vi" w:eastAsia="en-US" w:bidi="ar-SA"/>
      </w:rPr>
    </w:lvl>
    <w:lvl w:ilvl="2" w:tplc="C346D1E8">
      <w:numFmt w:val="bullet"/>
      <w:lvlText w:val="•"/>
      <w:lvlJc w:val="left"/>
      <w:pPr>
        <w:ind w:left="584" w:hanging="231"/>
      </w:pPr>
      <w:rPr>
        <w:rFonts w:hint="default"/>
        <w:lang w:val="vi" w:eastAsia="en-US" w:bidi="ar-SA"/>
      </w:rPr>
    </w:lvl>
    <w:lvl w:ilvl="3" w:tplc="45FC50F4">
      <w:numFmt w:val="bullet"/>
      <w:lvlText w:val="•"/>
      <w:lvlJc w:val="left"/>
      <w:pPr>
        <w:ind w:left="827" w:hanging="231"/>
      </w:pPr>
      <w:rPr>
        <w:rFonts w:hint="default"/>
        <w:lang w:val="vi" w:eastAsia="en-US" w:bidi="ar-SA"/>
      </w:rPr>
    </w:lvl>
    <w:lvl w:ilvl="4" w:tplc="331AFCEE">
      <w:numFmt w:val="bullet"/>
      <w:lvlText w:val="•"/>
      <w:lvlJc w:val="left"/>
      <w:pPr>
        <w:ind w:left="1069" w:hanging="231"/>
      </w:pPr>
      <w:rPr>
        <w:rFonts w:hint="default"/>
        <w:lang w:val="vi" w:eastAsia="en-US" w:bidi="ar-SA"/>
      </w:rPr>
    </w:lvl>
    <w:lvl w:ilvl="5" w:tplc="FB7AF8D6">
      <w:numFmt w:val="bullet"/>
      <w:lvlText w:val="•"/>
      <w:lvlJc w:val="left"/>
      <w:pPr>
        <w:ind w:left="1312" w:hanging="231"/>
      </w:pPr>
      <w:rPr>
        <w:rFonts w:hint="default"/>
        <w:lang w:val="vi" w:eastAsia="en-US" w:bidi="ar-SA"/>
      </w:rPr>
    </w:lvl>
    <w:lvl w:ilvl="6" w:tplc="AF304ABE">
      <w:numFmt w:val="bullet"/>
      <w:lvlText w:val="•"/>
      <w:lvlJc w:val="left"/>
      <w:pPr>
        <w:ind w:left="1554" w:hanging="231"/>
      </w:pPr>
      <w:rPr>
        <w:rFonts w:hint="default"/>
        <w:lang w:val="vi" w:eastAsia="en-US" w:bidi="ar-SA"/>
      </w:rPr>
    </w:lvl>
    <w:lvl w:ilvl="7" w:tplc="AC025A20">
      <w:numFmt w:val="bullet"/>
      <w:lvlText w:val="•"/>
      <w:lvlJc w:val="left"/>
      <w:pPr>
        <w:ind w:left="1796" w:hanging="231"/>
      </w:pPr>
      <w:rPr>
        <w:rFonts w:hint="default"/>
        <w:lang w:val="vi" w:eastAsia="en-US" w:bidi="ar-SA"/>
      </w:rPr>
    </w:lvl>
    <w:lvl w:ilvl="8" w:tplc="163E9E7E">
      <w:numFmt w:val="bullet"/>
      <w:lvlText w:val="•"/>
      <w:lvlJc w:val="left"/>
      <w:pPr>
        <w:ind w:left="2039" w:hanging="231"/>
      </w:pPr>
      <w:rPr>
        <w:rFonts w:hint="default"/>
        <w:lang w:val="vi" w:eastAsia="en-US" w:bidi="ar-SA"/>
      </w:rPr>
    </w:lvl>
  </w:abstractNum>
  <w:abstractNum w:abstractNumId="925">
    <w:nsid w:val="73C92635"/>
    <w:multiLevelType w:val="hybridMultilevel"/>
    <w:tmpl w:val="F9AE2974"/>
    <w:lvl w:ilvl="0" w:tplc="8AE6267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5D6D11C">
      <w:numFmt w:val="bullet"/>
      <w:lvlText w:val="•"/>
      <w:lvlJc w:val="left"/>
      <w:pPr>
        <w:ind w:left="684" w:hanging="180"/>
      </w:pPr>
      <w:rPr>
        <w:rFonts w:hint="default"/>
        <w:lang w:val="vi" w:eastAsia="en-US" w:bidi="ar-SA"/>
      </w:rPr>
    </w:lvl>
    <w:lvl w:ilvl="2" w:tplc="B574DAF0">
      <w:numFmt w:val="bullet"/>
      <w:lvlText w:val="•"/>
      <w:lvlJc w:val="left"/>
      <w:pPr>
        <w:ind w:left="1268" w:hanging="180"/>
      </w:pPr>
      <w:rPr>
        <w:rFonts w:hint="default"/>
        <w:lang w:val="vi" w:eastAsia="en-US" w:bidi="ar-SA"/>
      </w:rPr>
    </w:lvl>
    <w:lvl w:ilvl="3" w:tplc="CFD22AE4">
      <w:numFmt w:val="bullet"/>
      <w:lvlText w:val="•"/>
      <w:lvlJc w:val="left"/>
      <w:pPr>
        <w:ind w:left="1853" w:hanging="180"/>
      </w:pPr>
      <w:rPr>
        <w:rFonts w:hint="default"/>
        <w:lang w:val="vi" w:eastAsia="en-US" w:bidi="ar-SA"/>
      </w:rPr>
    </w:lvl>
    <w:lvl w:ilvl="4" w:tplc="ED94F170">
      <w:numFmt w:val="bullet"/>
      <w:lvlText w:val="•"/>
      <w:lvlJc w:val="left"/>
      <w:pPr>
        <w:ind w:left="2437" w:hanging="180"/>
      </w:pPr>
      <w:rPr>
        <w:rFonts w:hint="default"/>
        <w:lang w:val="vi" w:eastAsia="en-US" w:bidi="ar-SA"/>
      </w:rPr>
    </w:lvl>
    <w:lvl w:ilvl="5" w:tplc="FD569A70">
      <w:numFmt w:val="bullet"/>
      <w:lvlText w:val="•"/>
      <w:lvlJc w:val="left"/>
      <w:pPr>
        <w:ind w:left="3022" w:hanging="180"/>
      </w:pPr>
      <w:rPr>
        <w:rFonts w:hint="default"/>
        <w:lang w:val="vi" w:eastAsia="en-US" w:bidi="ar-SA"/>
      </w:rPr>
    </w:lvl>
    <w:lvl w:ilvl="6" w:tplc="69AC5896">
      <w:numFmt w:val="bullet"/>
      <w:lvlText w:val="•"/>
      <w:lvlJc w:val="left"/>
      <w:pPr>
        <w:ind w:left="3606" w:hanging="180"/>
      </w:pPr>
      <w:rPr>
        <w:rFonts w:hint="default"/>
        <w:lang w:val="vi" w:eastAsia="en-US" w:bidi="ar-SA"/>
      </w:rPr>
    </w:lvl>
    <w:lvl w:ilvl="7" w:tplc="F9247D06">
      <w:numFmt w:val="bullet"/>
      <w:lvlText w:val="•"/>
      <w:lvlJc w:val="left"/>
      <w:pPr>
        <w:ind w:left="4190" w:hanging="180"/>
      </w:pPr>
      <w:rPr>
        <w:rFonts w:hint="default"/>
        <w:lang w:val="vi" w:eastAsia="en-US" w:bidi="ar-SA"/>
      </w:rPr>
    </w:lvl>
    <w:lvl w:ilvl="8" w:tplc="CA86EF04">
      <w:numFmt w:val="bullet"/>
      <w:lvlText w:val="•"/>
      <w:lvlJc w:val="left"/>
      <w:pPr>
        <w:ind w:left="4775" w:hanging="180"/>
      </w:pPr>
      <w:rPr>
        <w:rFonts w:hint="default"/>
        <w:lang w:val="vi" w:eastAsia="en-US" w:bidi="ar-SA"/>
      </w:rPr>
    </w:lvl>
  </w:abstractNum>
  <w:abstractNum w:abstractNumId="926">
    <w:nsid w:val="73CE0988"/>
    <w:multiLevelType w:val="hybridMultilevel"/>
    <w:tmpl w:val="D4B22EC4"/>
    <w:lvl w:ilvl="0" w:tplc="6056457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4A2A9D8">
      <w:numFmt w:val="bullet"/>
      <w:lvlText w:val="•"/>
      <w:lvlJc w:val="left"/>
      <w:pPr>
        <w:ind w:left="679" w:hanging="180"/>
      </w:pPr>
      <w:rPr>
        <w:rFonts w:hint="default"/>
        <w:lang w:val="vi" w:eastAsia="en-US" w:bidi="ar-SA"/>
      </w:rPr>
    </w:lvl>
    <w:lvl w:ilvl="2" w:tplc="741CD5EE">
      <w:numFmt w:val="bullet"/>
      <w:lvlText w:val="•"/>
      <w:lvlJc w:val="left"/>
      <w:pPr>
        <w:ind w:left="1259" w:hanging="180"/>
      </w:pPr>
      <w:rPr>
        <w:rFonts w:hint="default"/>
        <w:lang w:val="vi" w:eastAsia="en-US" w:bidi="ar-SA"/>
      </w:rPr>
    </w:lvl>
    <w:lvl w:ilvl="3" w:tplc="8BEC699E">
      <w:numFmt w:val="bullet"/>
      <w:lvlText w:val="•"/>
      <w:lvlJc w:val="left"/>
      <w:pPr>
        <w:ind w:left="1838" w:hanging="180"/>
      </w:pPr>
      <w:rPr>
        <w:rFonts w:hint="default"/>
        <w:lang w:val="vi" w:eastAsia="en-US" w:bidi="ar-SA"/>
      </w:rPr>
    </w:lvl>
    <w:lvl w:ilvl="4" w:tplc="3968B342">
      <w:numFmt w:val="bullet"/>
      <w:lvlText w:val="•"/>
      <w:lvlJc w:val="left"/>
      <w:pPr>
        <w:ind w:left="2418" w:hanging="180"/>
      </w:pPr>
      <w:rPr>
        <w:rFonts w:hint="default"/>
        <w:lang w:val="vi" w:eastAsia="en-US" w:bidi="ar-SA"/>
      </w:rPr>
    </w:lvl>
    <w:lvl w:ilvl="5" w:tplc="641E6038">
      <w:numFmt w:val="bullet"/>
      <w:lvlText w:val="•"/>
      <w:lvlJc w:val="left"/>
      <w:pPr>
        <w:ind w:left="2997" w:hanging="180"/>
      </w:pPr>
      <w:rPr>
        <w:rFonts w:hint="default"/>
        <w:lang w:val="vi" w:eastAsia="en-US" w:bidi="ar-SA"/>
      </w:rPr>
    </w:lvl>
    <w:lvl w:ilvl="6" w:tplc="B4BE7610">
      <w:numFmt w:val="bullet"/>
      <w:lvlText w:val="•"/>
      <w:lvlJc w:val="left"/>
      <w:pPr>
        <w:ind w:left="3577" w:hanging="180"/>
      </w:pPr>
      <w:rPr>
        <w:rFonts w:hint="default"/>
        <w:lang w:val="vi" w:eastAsia="en-US" w:bidi="ar-SA"/>
      </w:rPr>
    </w:lvl>
    <w:lvl w:ilvl="7" w:tplc="AAA29FC6">
      <w:numFmt w:val="bullet"/>
      <w:lvlText w:val="•"/>
      <w:lvlJc w:val="left"/>
      <w:pPr>
        <w:ind w:left="4156" w:hanging="180"/>
      </w:pPr>
      <w:rPr>
        <w:rFonts w:hint="default"/>
        <w:lang w:val="vi" w:eastAsia="en-US" w:bidi="ar-SA"/>
      </w:rPr>
    </w:lvl>
    <w:lvl w:ilvl="8" w:tplc="1856E536">
      <w:numFmt w:val="bullet"/>
      <w:lvlText w:val="•"/>
      <w:lvlJc w:val="left"/>
      <w:pPr>
        <w:ind w:left="4736" w:hanging="180"/>
      </w:pPr>
      <w:rPr>
        <w:rFonts w:hint="default"/>
        <w:lang w:val="vi" w:eastAsia="en-US" w:bidi="ar-SA"/>
      </w:rPr>
    </w:lvl>
  </w:abstractNum>
  <w:abstractNum w:abstractNumId="927">
    <w:nsid w:val="740C365F"/>
    <w:multiLevelType w:val="hybridMultilevel"/>
    <w:tmpl w:val="277C305C"/>
    <w:lvl w:ilvl="0" w:tplc="AA18DFC4">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FC084676">
      <w:numFmt w:val="bullet"/>
      <w:lvlText w:val="•"/>
      <w:lvlJc w:val="left"/>
      <w:pPr>
        <w:ind w:left="684" w:hanging="195"/>
      </w:pPr>
      <w:rPr>
        <w:rFonts w:hint="default"/>
        <w:lang w:val="vi" w:eastAsia="en-US" w:bidi="ar-SA"/>
      </w:rPr>
    </w:lvl>
    <w:lvl w:ilvl="2" w:tplc="75886D8A">
      <w:numFmt w:val="bullet"/>
      <w:lvlText w:val="•"/>
      <w:lvlJc w:val="left"/>
      <w:pPr>
        <w:ind w:left="1268" w:hanging="195"/>
      </w:pPr>
      <w:rPr>
        <w:rFonts w:hint="default"/>
        <w:lang w:val="vi" w:eastAsia="en-US" w:bidi="ar-SA"/>
      </w:rPr>
    </w:lvl>
    <w:lvl w:ilvl="3" w:tplc="C206DFB8">
      <w:numFmt w:val="bullet"/>
      <w:lvlText w:val="•"/>
      <w:lvlJc w:val="left"/>
      <w:pPr>
        <w:ind w:left="1853" w:hanging="195"/>
      </w:pPr>
      <w:rPr>
        <w:rFonts w:hint="default"/>
        <w:lang w:val="vi" w:eastAsia="en-US" w:bidi="ar-SA"/>
      </w:rPr>
    </w:lvl>
    <w:lvl w:ilvl="4" w:tplc="315E3420">
      <w:numFmt w:val="bullet"/>
      <w:lvlText w:val="•"/>
      <w:lvlJc w:val="left"/>
      <w:pPr>
        <w:ind w:left="2437" w:hanging="195"/>
      </w:pPr>
      <w:rPr>
        <w:rFonts w:hint="default"/>
        <w:lang w:val="vi" w:eastAsia="en-US" w:bidi="ar-SA"/>
      </w:rPr>
    </w:lvl>
    <w:lvl w:ilvl="5" w:tplc="16A0350C">
      <w:numFmt w:val="bullet"/>
      <w:lvlText w:val="•"/>
      <w:lvlJc w:val="left"/>
      <w:pPr>
        <w:ind w:left="3022" w:hanging="195"/>
      </w:pPr>
      <w:rPr>
        <w:rFonts w:hint="default"/>
        <w:lang w:val="vi" w:eastAsia="en-US" w:bidi="ar-SA"/>
      </w:rPr>
    </w:lvl>
    <w:lvl w:ilvl="6" w:tplc="964A011E">
      <w:numFmt w:val="bullet"/>
      <w:lvlText w:val="•"/>
      <w:lvlJc w:val="left"/>
      <w:pPr>
        <w:ind w:left="3606" w:hanging="195"/>
      </w:pPr>
      <w:rPr>
        <w:rFonts w:hint="default"/>
        <w:lang w:val="vi" w:eastAsia="en-US" w:bidi="ar-SA"/>
      </w:rPr>
    </w:lvl>
    <w:lvl w:ilvl="7" w:tplc="4CE665C2">
      <w:numFmt w:val="bullet"/>
      <w:lvlText w:val="•"/>
      <w:lvlJc w:val="left"/>
      <w:pPr>
        <w:ind w:left="4190" w:hanging="195"/>
      </w:pPr>
      <w:rPr>
        <w:rFonts w:hint="default"/>
        <w:lang w:val="vi" w:eastAsia="en-US" w:bidi="ar-SA"/>
      </w:rPr>
    </w:lvl>
    <w:lvl w:ilvl="8" w:tplc="3904D710">
      <w:numFmt w:val="bullet"/>
      <w:lvlText w:val="•"/>
      <w:lvlJc w:val="left"/>
      <w:pPr>
        <w:ind w:left="4775" w:hanging="195"/>
      </w:pPr>
      <w:rPr>
        <w:rFonts w:hint="default"/>
        <w:lang w:val="vi" w:eastAsia="en-US" w:bidi="ar-SA"/>
      </w:rPr>
    </w:lvl>
  </w:abstractNum>
  <w:abstractNum w:abstractNumId="928">
    <w:nsid w:val="743310CA"/>
    <w:multiLevelType w:val="hybridMultilevel"/>
    <w:tmpl w:val="A11C61D0"/>
    <w:lvl w:ilvl="0" w:tplc="E7AC5AF8">
      <w:numFmt w:val="bullet"/>
      <w:lvlText w:val="–"/>
      <w:lvlJc w:val="left"/>
      <w:pPr>
        <w:ind w:left="250" w:hanging="203"/>
      </w:pPr>
      <w:rPr>
        <w:rFonts w:ascii="Times New Roman" w:eastAsia="Times New Roman" w:hAnsi="Times New Roman" w:cs="Times New Roman" w:hint="default"/>
        <w:b w:val="0"/>
        <w:bCs w:val="0"/>
        <w:i w:val="0"/>
        <w:iCs w:val="0"/>
        <w:spacing w:val="0"/>
        <w:w w:val="100"/>
        <w:sz w:val="24"/>
        <w:szCs w:val="24"/>
        <w:lang w:val="vi" w:eastAsia="en-US" w:bidi="ar-SA"/>
      </w:rPr>
    </w:lvl>
    <w:lvl w:ilvl="1" w:tplc="79100012">
      <w:numFmt w:val="bullet"/>
      <w:lvlText w:val="•"/>
      <w:lvlJc w:val="left"/>
      <w:pPr>
        <w:ind w:left="1218" w:hanging="203"/>
      </w:pPr>
      <w:rPr>
        <w:rFonts w:hint="default"/>
        <w:lang w:val="vi" w:eastAsia="en-US" w:bidi="ar-SA"/>
      </w:rPr>
    </w:lvl>
    <w:lvl w:ilvl="2" w:tplc="09C89C7C">
      <w:numFmt w:val="bullet"/>
      <w:lvlText w:val="•"/>
      <w:lvlJc w:val="left"/>
      <w:pPr>
        <w:ind w:left="2176" w:hanging="203"/>
      </w:pPr>
      <w:rPr>
        <w:rFonts w:hint="default"/>
        <w:lang w:val="vi" w:eastAsia="en-US" w:bidi="ar-SA"/>
      </w:rPr>
    </w:lvl>
    <w:lvl w:ilvl="3" w:tplc="D8EA43B2">
      <w:numFmt w:val="bullet"/>
      <w:lvlText w:val="•"/>
      <w:lvlJc w:val="left"/>
      <w:pPr>
        <w:ind w:left="3134" w:hanging="203"/>
      </w:pPr>
      <w:rPr>
        <w:rFonts w:hint="default"/>
        <w:lang w:val="vi" w:eastAsia="en-US" w:bidi="ar-SA"/>
      </w:rPr>
    </w:lvl>
    <w:lvl w:ilvl="4" w:tplc="5FA0F7E0">
      <w:numFmt w:val="bullet"/>
      <w:lvlText w:val="•"/>
      <w:lvlJc w:val="left"/>
      <w:pPr>
        <w:ind w:left="4092" w:hanging="203"/>
      </w:pPr>
      <w:rPr>
        <w:rFonts w:hint="default"/>
        <w:lang w:val="vi" w:eastAsia="en-US" w:bidi="ar-SA"/>
      </w:rPr>
    </w:lvl>
    <w:lvl w:ilvl="5" w:tplc="ED8217C0">
      <w:numFmt w:val="bullet"/>
      <w:lvlText w:val="•"/>
      <w:lvlJc w:val="left"/>
      <w:pPr>
        <w:ind w:left="5050" w:hanging="203"/>
      </w:pPr>
      <w:rPr>
        <w:rFonts w:hint="default"/>
        <w:lang w:val="vi" w:eastAsia="en-US" w:bidi="ar-SA"/>
      </w:rPr>
    </w:lvl>
    <w:lvl w:ilvl="6" w:tplc="A2760F6A">
      <w:numFmt w:val="bullet"/>
      <w:lvlText w:val="•"/>
      <w:lvlJc w:val="left"/>
      <w:pPr>
        <w:ind w:left="6008" w:hanging="203"/>
      </w:pPr>
      <w:rPr>
        <w:rFonts w:hint="default"/>
        <w:lang w:val="vi" w:eastAsia="en-US" w:bidi="ar-SA"/>
      </w:rPr>
    </w:lvl>
    <w:lvl w:ilvl="7" w:tplc="CE622804">
      <w:numFmt w:val="bullet"/>
      <w:lvlText w:val="•"/>
      <w:lvlJc w:val="left"/>
      <w:pPr>
        <w:ind w:left="6966" w:hanging="203"/>
      </w:pPr>
      <w:rPr>
        <w:rFonts w:hint="default"/>
        <w:lang w:val="vi" w:eastAsia="en-US" w:bidi="ar-SA"/>
      </w:rPr>
    </w:lvl>
    <w:lvl w:ilvl="8" w:tplc="AB80DBD8">
      <w:numFmt w:val="bullet"/>
      <w:lvlText w:val="•"/>
      <w:lvlJc w:val="left"/>
      <w:pPr>
        <w:ind w:left="7924" w:hanging="203"/>
      </w:pPr>
      <w:rPr>
        <w:rFonts w:hint="default"/>
        <w:lang w:val="vi" w:eastAsia="en-US" w:bidi="ar-SA"/>
      </w:rPr>
    </w:lvl>
  </w:abstractNum>
  <w:abstractNum w:abstractNumId="929">
    <w:nsid w:val="747154E3"/>
    <w:multiLevelType w:val="hybridMultilevel"/>
    <w:tmpl w:val="9A94C536"/>
    <w:lvl w:ilvl="0" w:tplc="438841B8">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C5A26E8C">
      <w:numFmt w:val="bullet"/>
      <w:lvlText w:val="•"/>
      <w:lvlJc w:val="left"/>
      <w:pPr>
        <w:ind w:left="344" w:hanging="246"/>
      </w:pPr>
      <w:rPr>
        <w:rFonts w:hint="default"/>
        <w:lang w:val="vi" w:eastAsia="en-US" w:bidi="ar-SA"/>
      </w:rPr>
    </w:lvl>
    <w:lvl w:ilvl="2" w:tplc="6FC8C64E">
      <w:numFmt w:val="bullet"/>
      <w:lvlText w:val="•"/>
      <w:lvlJc w:val="left"/>
      <w:pPr>
        <w:ind w:left="588" w:hanging="246"/>
      </w:pPr>
      <w:rPr>
        <w:rFonts w:hint="default"/>
        <w:lang w:val="vi" w:eastAsia="en-US" w:bidi="ar-SA"/>
      </w:rPr>
    </w:lvl>
    <w:lvl w:ilvl="3" w:tplc="39967EE0">
      <w:numFmt w:val="bullet"/>
      <w:lvlText w:val="•"/>
      <w:lvlJc w:val="left"/>
      <w:pPr>
        <w:ind w:left="832" w:hanging="246"/>
      </w:pPr>
      <w:rPr>
        <w:rFonts w:hint="default"/>
        <w:lang w:val="vi" w:eastAsia="en-US" w:bidi="ar-SA"/>
      </w:rPr>
    </w:lvl>
    <w:lvl w:ilvl="4" w:tplc="BA2EF2B8">
      <w:numFmt w:val="bullet"/>
      <w:lvlText w:val="•"/>
      <w:lvlJc w:val="left"/>
      <w:pPr>
        <w:ind w:left="1076" w:hanging="246"/>
      </w:pPr>
      <w:rPr>
        <w:rFonts w:hint="default"/>
        <w:lang w:val="vi" w:eastAsia="en-US" w:bidi="ar-SA"/>
      </w:rPr>
    </w:lvl>
    <w:lvl w:ilvl="5" w:tplc="3124B082">
      <w:numFmt w:val="bullet"/>
      <w:lvlText w:val="•"/>
      <w:lvlJc w:val="left"/>
      <w:pPr>
        <w:ind w:left="1320" w:hanging="246"/>
      </w:pPr>
      <w:rPr>
        <w:rFonts w:hint="default"/>
        <w:lang w:val="vi" w:eastAsia="en-US" w:bidi="ar-SA"/>
      </w:rPr>
    </w:lvl>
    <w:lvl w:ilvl="6" w:tplc="13260B56">
      <w:numFmt w:val="bullet"/>
      <w:lvlText w:val="•"/>
      <w:lvlJc w:val="left"/>
      <w:pPr>
        <w:ind w:left="1564" w:hanging="246"/>
      </w:pPr>
      <w:rPr>
        <w:rFonts w:hint="default"/>
        <w:lang w:val="vi" w:eastAsia="en-US" w:bidi="ar-SA"/>
      </w:rPr>
    </w:lvl>
    <w:lvl w:ilvl="7" w:tplc="59C0B5EE">
      <w:numFmt w:val="bullet"/>
      <w:lvlText w:val="•"/>
      <w:lvlJc w:val="left"/>
      <w:pPr>
        <w:ind w:left="1808" w:hanging="246"/>
      </w:pPr>
      <w:rPr>
        <w:rFonts w:hint="default"/>
        <w:lang w:val="vi" w:eastAsia="en-US" w:bidi="ar-SA"/>
      </w:rPr>
    </w:lvl>
    <w:lvl w:ilvl="8" w:tplc="228A5406">
      <w:numFmt w:val="bullet"/>
      <w:lvlText w:val="•"/>
      <w:lvlJc w:val="left"/>
      <w:pPr>
        <w:ind w:left="2052" w:hanging="246"/>
      </w:pPr>
      <w:rPr>
        <w:rFonts w:hint="default"/>
        <w:lang w:val="vi" w:eastAsia="en-US" w:bidi="ar-SA"/>
      </w:rPr>
    </w:lvl>
  </w:abstractNum>
  <w:abstractNum w:abstractNumId="930">
    <w:nsid w:val="74855EC6"/>
    <w:multiLevelType w:val="hybridMultilevel"/>
    <w:tmpl w:val="56046234"/>
    <w:lvl w:ilvl="0" w:tplc="F1980766">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2828ECCC">
      <w:numFmt w:val="bullet"/>
      <w:lvlText w:val="•"/>
      <w:lvlJc w:val="left"/>
      <w:pPr>
        <w:ind w:left="344" w:hanging="213"/>
      </w:pPr>
      <w:rPr>
        <w:rFonts w:hint="default"/>
        <w:lang w:val="vi" w:eastAsia="en-US" w:bidi="ar-SA"/>
      </w:rPr>
    </w:lvl>
    <w:lvl w:ilvl="2" w:tplc="07301B3A">
      <w:numFmt w:val="bullet"/>
      <w:lvlText w:val="•"/>
      <w:lvlJc w:val="left"/>
      <w:pPr>
        <w:ind w:left="588" w:hanging="213"/>
      </w:pPr>
      <w:rPr>
        <w:rFonts w:hint="default"/>
        <w:lang w:val="vi" w:eastAsia="en-US" w:bidi="ar-SA"/>
      </w:rPr>
    </w:lvl>
    <w:lvl w:ilvl="3" w:tplc="C0A06E58">
      <w:numFmt w:val="bullet"/>
      <w:lvlText w:val="•"/>
      <w:lvlJc w:val="left"/>
      <w:pPr>
        <w:ind w:left="832" w:hanging="213"/>
      </w:pPr>
      <w:rPr>
        <w:rFonts w:hint="default"/>
        <w:lang w:val="vi" w:eastAsia="en-US" w:bidi="ar-SA"/>
      </w:rPr>
    </w:lvl>
    <w:lvl w:ilvl="4" w:tplc="BD6A428A">
      <w:numFmt w:val="bullet"/>
      <w:lvlText w:val="•"/>
      <w:lvlJc w:val="left"/>
      <w:pPr>
        <w:ind w:left="1076" w:hanging="213"/>
      </w:pPr>
      <w:rPr>
        <w:rFonts w:hint="default"/>
        <w:lang w:val="vi" w:eastAsia="en-US" w:bidi="ar-SA"/>
      </w:rPr>
    </w:lvl>
    <w:lvl w:ilvl="5" w:tplc="FFAAC6B4">
      <w:numFmt w:val="bullet"/>
      <w:lvlText w:val="•"/>
      <w:lvlJc w:val="left"/>
      <w:pPr>
        <w:ind w:left="1320" w:hanging="213"/>
      </w:pPr>
      <w:rPr>
        <w:rFonts w:hint="default"/>
        <w:lang w:val="vi" w:eastAsia="en-US" w:bidi="ar-SA"/>
      </w:rPr>
    </w:lvl>
    <w:lvl w:ilvl="6" w:tplc="5E8A3798">
      <w:numFmt w:val="bullet"/>
      <w:lvlText w:val="•"/>
      <w:lvlJc w:val="left"/>
      <w:pPr>
        <w:ind w:left="1564" w:hanging="213"/>
      </w:pPr>
      <w:rPr>
        <w:rFonts w:hint="default"/>
        <w:lang w:val="vi" w:eastAsia="en-US" w:bidi="ar-SA"/>
      </w:rPr>
    </w:lvl>
    <w:lvl w:ilvl="7" w:tplc="419EA3CC">
      <w:numFmt w:val="bullet"/>
      <w:lvlText w:val="•"/>
      <w:lvlJc w:val="left"/>
      <w:pPr>
        <w:ind w:left="1808" w:hanging="213"/>
      </w:pPr>
      <w:rPr>
        <w:rFonts w:hint="default"/>
        <w:lang w:val="vi" w:eastAsia="en-US" w:bidi="ar-SA"/>
      </w:rPr>
    </w:lvl>
    <w:lvl w:ilvl="8" w:tplc="61765A08">
      <w:numFmt w:val="bullet"/>
      <w:lvlText w:val="•"/>
      <w:lvlJc w:val="left"/>
      <w:pPr>
        <w:ind w:left="2052" w:hanging="213"/>
      </w:pPr>
      <w:rPr>
        <w:rFonts w:hint="default"/>
        <w:lang w:val="vi" w:eastAsia="en-US" w:bidi="ar-SA"/>
      </w:rPr>
    </w:lvl>
  </w:abstractNum>
  <w:abstractNum w:abstractNumId="931">
    <w:nsid w:val="74AE11BE"/>
    <w:multiLevelType w:val="hybridMultilevel"/>
    <w:tmpl w:val="A6046064"/>
    <w:lvl w:ilvl="0" w:tplc="50F0725A">
      <w:numFmt w:val="bullet"/>
      <w:lvlText w:val="–"/>
      <w:lvlJc w:val="left"/>
      <w:pPr>
        <w:ind w:left="107" w:hanging="174"/>
      </w:pPr>
      <w:rPr>
        <w:rFonts w:ascii="Times New Roman" w:eastAsia="Times New Roman" w:hAnsi="Times New Roman" w:cs="Times New Roman" w:hint="default"/>
        <w:b w:val="0"/>
        <w:bCs w:val="0"/>
        <w:i w:val="0"/>
        <w:iCs w:val="0"/>
        <w:spacing w:val="0"/>
        <w:w w:val="100"/>
        <w:sz w:val="24"/>
        <w:szCs w:val="24"/>
        <w:lang w:val="vi" w:eastAsia="en-US" w:bidi="ar-SA"/>
      </w:rPr>
    </w:lvl>
    <w:lvl w:ilvl="1" w:tplc="7B34E226">
      <w:numFmt w:val="bullet"/>
      <w:lvlText w:val="•"/>
      <w:lvlJc w:val="left"/>
      <w:pPr>
        <w:ind w:left="627" w:hanging="174"/>
      </w:pPr>
      <w:rPr>
        <w:rFonts w:hint="default"/>
        <w:lang w:val="vi" w:eastAsia="en-US" w:bidi="ar-SA"/>
      </w:rPr>
    </w:lvl>
    <w:lvl w:ilvl="2" w:tplc="8C88E500">
      <w:numFmt w:val="bullet"/>
      <w:lvlText w:val="•"/>
      <w:lvlJc w:val="left"/>
      <w:pPr>
        <w:ind w:left="1155" w:hanging="174"/>
      </w:pPr>
      <w:rPr>
        <w:rFonts w:hint="default"/>
        <w:lang w:val="vi" w:eastAsia="en-US" w:bidi="ar-SA"/>
      </w:rPr>
    </w:lvl>
    <w:lvl w:ilvl="3" w:tplc="B3C0446A">
      <w:numFmt w:val="bullet"/>
      <w:lvlText w:val="•"/>
      <w:lvlJc w:val="left"/>
      <w:pPr>
        <w:ind w:left="1683" w:hanging="174"/>
      </w:pPr>
      <w:rPr>
        <w:rFonts w:hint="default"/>
        <w:lang w:val="vi" w:eastAsia="en-US" w:bidi="ar-SA"/>
      </w:rPr>
    </w:lvl>
    <w:lvl w:ilvl="4" w:tplc="F4C4920C">
      <w:numFmt w:val="bullet"/>
      <w:lvlText w:val="•"/>
      <w:lvlJc w:val="left"/>
      <w:pPr>
        <w:ind w:left="2210" w:hanging="174"/>
      </w:pPr>
      <w:rPr>
        <w:rFonts w:hint="default"/>
        <w:lang w:val="vi" w:eastAsia="en-US" w:bidi="ar-SA"/>
      </w:rPr>
    </w:lvl>
    <w:lvl w:ilvl="5" w:tplc="3C749A26">
      <w:numFmt w:val="bullet"/>
      <w:lvlText w:val="•"/>
      <w:lvlJc w:val="left"/>
      <w:pPr>
        <w:ind w:left="2738" w:hanging="174"/>
      </w:pPr>
      <w:rPr>
        <w:rFonts w:hint="default"/>
        <w:lang w:val="vi" w:eastAsia="en-US" w:bidi="ar-SA"/>
      </w:rPr>
    </w:lvl>
    <w:lvl w:ilvl="6" w:tplc="1BF4C668">
      <w:numFmt w:val="bullet"/>
      <w:lvlText w:val="•"/>
      <w:lvlJc w:val="left"/>
      <w:pPr>
        <w:ind w:left="3266" w:hanging="174"/>
      </w:pPr>
      <w:rPr>
        <w:rFonts w:hint="default"/>
        <w:lang w:val="vi" w:eastAsia="en-US" w:bidi="ar-SA"/>
      </w:rPr>
    </w:lvl>
    <w:lvl w:ilvl="7" w:tplc="030C35A0">
      <w:numFmt w:val="bullet"/>
      <w:lvlText w:val="•"/>
      <w:lvlJc w:val="left"/>
      <w:pPr>
        <w:ind w:left="3793" w:hanging="174"/>
      </w:pPr>
      <w:rPr>
        <w:rFonts w:hint="default"/>
        <w:lang w:val="vi" w:eastAsia="en-US" w:bidi="ar-SA"/>
      </w:rPr>
    </w:lvl>
    <w:lvl w:ilvl="8" w:tplc="AD4CDFE6">
      <w:numFmt w:val="bullet"/>
      <w:lvlText w:val="•"/>
      <w:lvlJc w:val="left"/>
      <w:pPr>
        <w:ind w:left="4321" w:hanging="174"/>
      </w:pPr>
      <w:rPr>
        <w:rFonts w:hint="default"/>
        <w:lang w:val="vi" w:eastAsia="en-US" w:bidi="ar-SA"/>
      </w:rPr>
    </w:lvl>
  </w:abstractNum>
  <w:abstractNum w:abstractNumId="932">
    <w:nsid w:val="74DE3464"/>
    <w:multiLevelType w:val="multilevel"/>
    <w:tmpl w:val="9D904AB2"/>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336" w:hanging="420"/>
      </w:pPr>
      <w:rPr>
        <w:rFonts w:hint="default"/>
        <w:lang w:val="vi" w:eastAsia="en-US" w:bidi="ar-SA"/>
      </w:rPr>
    </w:lvl>
    <w:lvl w:ilvl="3">
      <w:numFmt w:val="bullet"/>
      <w:lvlText w:val="•"/>
      <w:lvlJc w:val="left"/>
      <w:pPr>
        <w:ind w:left="3244" w:hanging="420"/>
      </w:pPr>
      <w:rPr>
        <w:rFonts w:hint="default"/>
        <w:lang w:val="vi" w:eastAsia="en-US" w:bidi="ar-SA"/>
      </w:rPr>
    </w:lvl>
    <w:lvl w:ilvl="4">
      <w:numFmt w:val="bullet"/>
      <w:lvlText w:val="•"/>
      <w:lvlJc w:val="left"/>
      <w:pPr>
        <w:ind w:left="4152" w:hanging="420"/>
      </w:pPr>
      <w:rPr>
        <w:rFonts w:hint="default"/>
        <w:lang w:val="vi" w:eastAsia="en-US" w:bidi="ar-SA"/>
      </w:rPr>
    </w:lvl>
    <w:lvl w:ilvl="5">
      <w:numFmt w:val="bullet"/>
      <w:lvlText w:val="•"/>
      <w:lvlJc w:val="left"/>
      <w:pPr>
        <w:ind w:left="5060" w:hanging="420"/>
      </w:pPr>
      <w:rPr>
        <w:rFonts w:hint="default"/>
        <w:lang w:val="vi" w:eastAsia="en-US" w:bidi="ar-SA"/>
      </w:rPr>
    </w:lvl>
    <w:lvl w:ilvl="6">
      <w:numFmt w:val="bullet"/>
      <w:lvlText w:val="•"/>
      <w:lvlJc w:val="left"/>
      <w:pPr>
        <w:ind w:left="5968" w:hanging="420"/>
      </w:pPr>
      <w:rPr>
        <w:rFonts w:hint="default"/>
        <w:lang w:val="vi" w:eastAsia="en-US" w:bidi="ar-SA"/>
      </w:rPr>
    </w:lvl>
    <w:lvl w:ilvl="7">
      <w:numFmt w:val="bullet"/>
      <w:lvlText w:val="•"/>
      <w:lvlJc w:val="left"/>
      <w:pPr>
        <w:ind w:left="6876" w:hanging="420"/>
      </w:pPr>
      <w:rPr>
        <w:rFonts w:hint="default"/>
        <w:lang w:val="vi" w:eastAsia="en-US" w:bidi="ar-SA"/>
      </w:rPr>
    </w:lvl>
    <w:lvl w:ilvl="8">
      <w:numFmt w:val="bullet"/>
      <w:lvlText w:val="•"/>
      <w:lvlJc w:val="left"/>
      <w:pPr>
        <w:ind w:left="7784" w:hanging="420"/>
      </w:pPr>
      <w:rPr>
        <w:rFonts w:hint="default"/>
        <w:lang w:val="vi" w:eastAsia="en-US" w:bidi="ar-SA"/>
      </w:rPr>
    </w:lvl>
  </w:abstractNum>
  <w:abstractNum w:abstractNumId="933">
    <w:nsid w:val="74F411A2"/>
    <w:multiLevelType w:val="hybridMultilevel"/>
    <w:tmpl w:val="2E38910E"/>
    <w:lvl w:ilvl="0" w:tplc="3CE0D0F2">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8F68008C">
      <w:numFmt w:val="bullet"/>
      <w:lvlText w:val="•"/>
      <w:lvlJc w:val="left"/>
      <w:pPr>
        <w:ind w:left="684" w:hanging="189"/>
      </w:pPr>
      <w:rPr>
        <w:rFonts w:hint="default"/>
        <w:lang w:val="vi" w:eastAsia="en-US" w:bidi="ar-SA"/>
      </w:rPr>
    </w:lvl>
    <w:lvl w:ilvl="2" w:tplc="7D08217A">
      <w:numFmt w:val="bullet"/>
      <w:lvlText w:val="•"/>
      <w:lvlJc w:val="left"/>
      <w:pPr>
        <w:ind w:left="1268" w:hanging="189"/>
      </w:pPr>
      <w:rPr>
        <w:rFonts w:hint="default"/>
        <w:lang w:val="vi" w:eastAsia="en-US" w:bidi="ar-SA"/>
      </w:rPr>
    </w:lvl>
    <w:lvl w:ilvl="3" w:tplc="CCA42A28">
      <w:numFmt w:val="bullet"/>
      <w:lvlText w:val="•"/>
      <w:lvlJc w:val="left"/>
      <w:pPr>
        <w:ind w:left="1853" w:hanging="189"/>
      </w:pPr>
      <w:rPr>
        <w:rFonts w:hint="default"/>
        <w:lang w:val="vi" w:eastAsia="en-US" w:bidi="ar-SA"/>
      </w:rPr>
    </w:lvl>
    <w:lvl w:ilvl="4" w:tplc="A6963CBE">
      <w:numFmt w:val="bullet"/>
      <w:lvlText w:val="•"/>
      <w:lvlJc w:val="left"/>
      <w:pPr>
        <w:ind w:left="2437" w:hanging="189"/>
      </w:pPr>
      <w:rPr>
        <w:rFonts w:hint="default"/>
        <w:lang w:val="vi" w:eastAsia="en-US" w:bidi="ar-SA"/>
      </w:rPr>
    </w:lvl>
    <w:lvl w:ilvl="5" w:tplc="B8EA833A">
      <w:numFmt w:val="bullet"/>
      <w:lvlText w:val="•"/>
      <w:lvlJc w:val="left"/>
      <w:pPr>
        <w:ind w:left="3022" w:hanging="189"/>
      </w:pPr>
      <w:rPr>
        <w:rFonts w:hint="default"/>
        <w:lang w:val="vi" w:eastAsia="en-US" w:bidi="ar-SA"/>
      </w:rPr>
    </w:lvl>
    <w:lvl w:ilvl="6" w:tplc="C818E5AA">
      <w:numFmt w:val="bullet"/>
      <w:lvlText w:val="•"/>
      <w:lvlJc w:val="left"/>
      <w:pPr>
        <w:ind w:left="3606" w:hanging="189"/>
      </w:pPr>
      <w:rPr>
        <w:rFonts w:hint="default"/>
        <w:lang w:val="vi" w:eastAsia="en-US" w:bidi="ar-SA"/>
      </w:rPr>
    </w:lvl>
    <w:lvl w:ilvl="7" w:tplc="2DB4A264">
      <w:numFmt w:val="bullet"/>
      <w:lvlText w:val="•"/>
      <w:lvlJc w:val="left"/>
      <w:pPr>
        <w:ind w:left="4190" w:hanging="189"/>
      </w:pPr>
      <w:rPr>
        <w:rFonts w:hint="default"/>
        <w:lang w:val="vi" w:eastAsia="en-US" w:bidi="ar-SA"/>
      </w:rPr>
    </w:lvl>
    <w:lvl w:ilvl="8" w:tplc="63EEFB9C">
      <w:numFmt w:val="bullet"/>
      <w:lvlText w:val="•"/>
      <w:lvlJc w:val="left"/>
      <w:pPr>
        <w:ind w:left="4775" w:hanging="189"/>
      </w:pPr>
      <w:rPr>
        <w:rFonts w:hint="default"/>
        <w:lang w:val="vi" w:eastAsia="en-US" w:bidi="ar-SA"/>
      </w:rPr>
    </w:lvl>
  </w:abstractNum>
  <w:abstractNum w:abstractNumId="934">
    <w:nsid w:val="74F93527"/>
    <w:multiLevelType w:val="hybridMultilevel"/>
    <w:tmpl w:val="8B1057AC"/>
    <w:lvl w:ilvl="0" w:tplc="EEA27672">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BE0E160">
      <w:numFmt w:val="bullet"/>
      <w:lvlText w:val="•"/>
      <w:lvlJc w:val="left"/>
      <w:pPr>
        <w:ind w:left="1218" w:hanging="180"/>
      </w:pPr>
      <w:rPr>
        <w:rFonts w:hint="default"/>
        <w:lang w:val="vi" w:eastAsia="en-US" w:bidi="ar-SA"/>
      </w:rPr>
    </w:lvl>
    <w:lvl w:ilvl="2" w:tplc="D722BA48">
      <w:numFmt w:val="bullet"/>
      <w:lvlText w:val="•"/>
      <w:lvlJc w:val="left"/>
      <w:pPr>
        <w:ind w:left="2176" w:hanging="180"/>
      </w:pPr>
      <w:rPr>
        <w:rFonts w:hint="default"/>
        <w:lang w:val="vi" w:eastAsia="en-US" w:bidi="ar-SA"/>
      </w:rPr>
    </w:lvl>
    <w:lvl w:ilvl="3" w:tplc="FCE8EB5E">
      <w:numFmt w:val="bullet"/>
      <w:lvlText w:val="•"/>
      <w:lvlJc w:val="left"/>
      <w:pPr>
        <w:ind w:left="3134" w:hanging="180"/>
      </w:pPr>
      <w:rPr>
        <w:rFonts w:hint="default"/>
        <w:lang w:val="vi" w:eastAsia="en-US" w:bidi="ar-SA"/>
      </w:rPr>
    </w:lvl>
    <w:lvl w:ilvl="4" w:tplc="208E27EE">
      <w:numFmt w:val="bullet"/>
      <w:lvlText w:val="•"/>
      <w:lvlJc w:val="left"/>
      <w:pPr>
        <w:ind w:left="4092" w:hanging="180"/>
      </w:pPr>
      <w:rPr>
        <w:rFonts w:hint="default"/>
        <w:lang w:val="vi" w:eastAsia="en-US" w:bidi="ar-SA"/>
      </w:rPr>
    </w:lvl>
    <w:lvl w:ilvl="5" w:tplc="5D1C7DE0">
      <w:numFmt w:val="bullet"/>
      <w:lvlText w:val="•"/>
      <w:lvlJc w:val="left"/>
      <w:pPr>
        <w:ind w:left="5050" w:hanging="180"/>
      </w:pPr>
      <w:rPr>
        <w:rFonts w:hint="default"/>
        <w:lang w:val="vi" w:eastAsia="en-US" w:bidi="ar-SA"/>
      </w:rPr>
    </w:lvl>
    <w:lvl w:ilvl="6" w:tplc="5CA0E7D4">
      <w:numFmt w:val="bullet"/>
      <w:lvlText w:val="•"/>
      <w:lvlJc w:val="left"/>
      <w:pPr>
        <w:ind w:left="6008" w:hanging="180"/>
      </w:pPr>
      <w:rPr>
        <w:rFonts w:hint="default"/>
        <w:lang w:val="vi" w:eastAsia="en-US" w:bidi="ar-SA"/>
      </w:rPr>
    </w:lvl>
    <w:lvl w:ilvl="7" w:tplc="679407EE">
      <w:numFmt w:val="bullet"/>
      <w:lvlText w:val="•"/>
      <w:lvlJc w:val="left"/>
      <w:pPr>
        <w:ind w:left="6966" w:hanging="180"/>
      </w:pPr>
      <w:rPr>
        <w:rFonts w:hint="default"/>
        <w:lang w:val="vi" w:eastAsia="en-US" w:bidi="ar-SA"/>
      </w:rPr>
    </w:lvl>
    <w:lvl w:ilvl="8" w:tplc="B73AC15E">
      <w:numFmt w:val="bullet"/>
      <w:lvlText w:val="•"/>
      <w:lvlJc w:val="left"/>
      <w:pPr>
        <w:ind w:left="7924" w:hanging="180"/>
      </w:pPr>
      <w:rPr>
        <w:rFonts w:hint="default"/>
        <w:lang w:val="vi" w:eastAsia="en-US" w:bidi="ar-SA"/>
      </w:rPr>
    </w:lvl>
  </w:abstractNum>
  <w:abstractNum w:abstractNumId="935">
    <w:nsid w:val="750E72CA"/>
    <w:multiLevelType w:val="hybridMultilevel"/>
    <w:tmpl w:val="0AE8C23C"/>
    <w:lvl w:ilvl="0" w:tplc="1D02521A">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30AB1E6">
      <w:numFmt w:val="bullet"/>
      <w:lvlText w:val="•"/>
      <w:lvlJc w:val="left"/>
      <w:pPr>
        <w:ind w:left="1506" w:hanging="180"/>
      </w:pPr>
      <w:rPr>
        <w:rFonts w:hint="default"/>
        <w:lang w:val="vi" w:eastAsia="en-US" w:bidi="ar-SA"/>
      </w:rPr>
    </w:lvl>
    <w:lvl w:ilvl="2" w:tplc="63F89148">
      <w:numFmt w:val="bullet"/>
      <w:lvlText w:val="•"/>
      <w:lvlJc w:val="left"/>
      <w:pPr>
        <w:ind w:left="2432" w:hanging="180"/>
      </w:pPr>
      <w:rPr>
        <w:rFonts w:hint="default"/>
        <w:lang w:val="vi" w:eastAsia="en-US" w:bidi="ar-SA"/>
      </w:rPr>
    </w:lvl>
    <w:lvl w:ilvl="3" w:tplc="0E40EF4C">
      <w:numFmt w:val="bullet"/>
      <w:lvlText w:val="•"/>
      <w:lvlJc w:val="left"/>
      <w:pPr>
        <w:ind w:left="3358" w:hanging="180"/>
      </w:pPr>
      <w:rPr>
        <w:rFonts w:hint="default"/>
        <w:lang w:val="vi" w:eastAsia="en-US" w:bidi="ar-SA"/>
      </w:rPr>
    </w:lvl>
    <w:lvl w:ilvl="4" w:tplc="CB9E2376">
      <w:numFmt w:val="bullet"/>
      <w:lvlText w:val="•"/>
      <w:lvlJc w:val="left"/>
      <w:pPr>
        <w:ind w:left="4284" w:hanging="180"/>
      </w:pPr>
      <w:rPr>
        <w:rFonts w:hint="default"/>
        <w:lang w:val="vi" w:eastAsia="en-US" w:bidi="ar-SA"/>
      </w:rPr>
    </w:lvl>
    <w:lvl w:ilvl="5" w:tplc="AAFAD062">
      <w:numFmt w:val="bullet"/>
      <w:lvlText w:val="•"/>
      <w:lvlJc w:val="left"/>
      <w:pPr>
        <w:ind w:left="5210" w:hanging="180"/>
      </w:pPr>
      <w:rPr>
        <w:rFonts w:hint="default"/>
        <w:lang w:val="vi" w:eastAsia="en-US" w:bidi="ar-SA"/>
      </w:rPr>
    </w:lvl>
    <w:lvl w:ilvl="6" w:tplc="E1BEC3A4">
      <w:numFmt w:val="bullet"/>
      <w:lvlText w:val="•"/>
      <w:lvlJc w:val="left"/>
      <w:pPr>
        <w:ind w:left="6136" w:hanging="180"/>
      </w:pPr>
      <w:rPr>
        <w:rFonts w:hint="default"/>
        <w:lang w:val="vi" w:eastAsia="en-US" w:bidi="ar-SA"/>
      </w:rPr>
    </w:lvl>
    <w:lvl w:ilvl="7" w:tplc="FF062A02">
      <w:numFmt w:val="bullet"/>
      <w:lvlText w:val="•"/>
      <w:lvlJc w:val="left"/>
      <w:pPr>
        <w:ind w:left="7062" w:hanging="180"/>
      </w:pPr>
      <w:rPr>
        <w:rFonts w:hint="default"/>
        <w:lang w:val="vi" w:eastAsia="en-US" w:bidi="ar-SA"/>
      </w:rPr>
    </w:lvl>
    <w:lvl w:ilvl="8" w:tplc="18A4AA6A">
      <w:numFmt w:val="bullet"/>
      <w:lvlText w:val="•"/>
      <w:lvlJc w:val="left"/>
      <w:pPr>
        <w:ind w:left="7988" w:hanging="180"/>
      </w:pPr>
      <w:rPr>
        <w:rFonts w:hint="default"/>
        <w:lang w:val="vi" w:eastAsia="en-US" w:bidi="ar-SA"/>
      </w:rPr>
    </w:lvl>
  </w:abstractNum>
  <w:abstractNum w:abstractNumId="936">
    <w:nsid w:val="751C16EF"/>
    <w:multiLevelType w:val="hybridMultilevel"/>
    <w:tmpl w:val="F0D02404"/>
    <w:lvl w:ilvl="0" w:tplc="39526D90">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CBD8C810">
      <w:numFmt w:val="bullet"/>
      <w:lvlText w:val="•"/>
      <w:lvlJc w:val="left"/>
      <w:pPr>
        <w:ind w:left="338" w:hanging="213"/>
      </w:pPr>
      <w:rPr>
        <w:rFonts w:hint="default"/>
        <w:lang w:val="vi" w:eastAsia="en-US" w:bidi="ar-SA"/>
      </w:rPr>
    </w:lvl>
    <w:lvl w:ilvl="2" w:tplc="AC76C636">
      <w:numFmt w:val="bullet"/>
      <w:lvlText w:val="•"/>
      <w:lvlJc w:val="left"/>
      <w:pPr>
        <w:ind w:left="576" w:hanging="213"/>
      </w:pPr>
      <w:rPr>
        <w:rFonts w:hint="default"/>
        <w:lang w:val="vi" w:eastAsia="en-US" w:bidi="ar-SA"/>
      </w:rPr>
    </w:lvl>
    <w:lvl w:ilvl="3" w:tplc="B3DA2A6E">
      <w:numFmt w:val="bullet"/>
      <w:lvlText w:val="•"/>
      <w:lvlJc w:val="left"/>
      <w:pPr>
        <w:ind w:left="815" w:hanging="213"/>
      </w:pPr>
      <w:rPr>
        <w:rFonts w:hint="default"/>
        <w:lang w:val="vi" w:eastAsia="en-US" w:bidi="ar-SA"/>
      </w:rPr>
    </w:lvl>
    <w:lvl w:ilvl="4" w:tplc="2D3A7226">
      <w:numFmt w:val="bullet"/>
      <w:lvlText w:val="•"/>
      <w:lvlJc w:val="left"/>
      <w:pPr>
        <w:ind w:left="1053" w:hanging="213"/>
      </w:pPr>
      <w:rPr>
        <w:rFonts w:hint="default"/>
        <w:lang w:val="vi" w:eastAsia="en-US" w:bidi="ar-SA"/>
      </w:rPr>
    </w:lvl>
    <w:lvl w:ilvl="5" w:tplc="BBD469B2">
      <w:numFmt w:val="bullet"/>
      <w:lvlText w:val="•"/>
      <w:lvlJc w:val="left"/>
      <w:pPr>
        <w:ind w:left="1292" w:hanging="213"/>
      </w:pPr>
      <w:rPr>
        <w:rFonts w:hint="default"/>
        <w:lang w:val="vi" w:eastAsia="en-US" w:bidi="ar-SA"/>
      </w:rPr>
    </w:lvl>
    <w:lvl w:ilvl="6" w:tplc="2A2AF9DC">
      <w:numFmt w:val="bullet"/>
      <w:lvlText w:val="•"/>
      <w:lvlJc w:val="left"/>
      <w:pPr>
        <w:ind w:left="1530" w:hanging="213"/>
      </w:pPr>
      <w:rPr>
        <w:rFonts w:hint="default"/>
        <w:lang w:val="vi" w:eastAsia="en-US" w:bidi="ar-SA"/>
      </w:rPr>
    </w:lvl>
    <w:lvl w:ilvl="7" w:tplc="09020CE6">
      <w:numFmt w:val="bullet"/>
      <w:lvlText w:val="•"/>
      <w:lvlJc w:val="left"/>
      <w:pPr>
        <w:ind w:left="1768" w:hanging="213"/>
      </w:pPr>
      <w:rPr>
        <w:rFonts w:hint="default"/>
        <w:lang w:val="vi" w:eastAsia="en-US" w:bidi="ar-SA"/>
      </w:rPr>
    </w:lvl>
    <w:lvl w:ilvl="8" w:tplc="166EDA52">
      <w:numFmt w:val="bullet"/>
      <w:lvlText w:val="•"/>
      <w:lvlJc w:val="left"/>
      <w:pPr>
        <w:ind w:left="2007" w:hanging="213"/>
      </w:pPr>
      <w:rPr>
        <w:rFonts w:hint="default"/>
        <w:lang w:val="vi" w:eastAsia="en-US" w:bidi="ar-SA"/>
      </w:rPr>
    </w:lvl>
  </w:abstractNum>
  <w:abstractNum w:abstractNumId="937">
    <w:nsid w:val="755B78C0"/>
    <w:multiLevelType w:val="hybridMultilevel"/>
    <w:tmpl w:val="742E8C9C"/>
    <w:lvl w:ilvl="0" w:tplc="9F10912C">
      <w:numFmt w:val="bullet"/>
      <w:lvlText w:val="–"/>
      <w:lvlJc w:val="left"/>
      <w:pPr>
        <w:ind w:left="108" w:hanging="225"/>
      </w:pPr>
      <w:rPr>
        <w:rFonts w:ascii="Times New Roman" w:eastAsia="Times New Roman" w:hAnsi="Times New Roman" w:cs="Times New Roman" w:hint="default"/>
        <w:spacing w:val="0"/>
        <w:w w:val="100"/>
        <w:lang w:val="vi" w:eastAsia="en-US" w:bidi="ar-SA"/>
      </w:rPr>
    </w:lvl>
    <w:lvl w:ilvl="1" w:tplc="C32E37DE">
      <w:numFmt w:val="bullet"/>
      <w:lvlText w:val="•"/>
      <w:lvlJc w:val="left"/>
      <w:pPr>
        <w:ind w:left="344" w:hanging="225"/>
      </w:pPr>
      <w:rPr>
        <w:rFonts w:hint="default"/>
        <w:lang w:val="vi" w:eastAsia="en-US" w:bidi="ar-SA"/>
      </w:rPr>
    </w:lvl>
    <w:lvl w:ilvl="2" w:tplc="9684BF3C">
      <w:numFmt w:val="bullet"/>
      <w:lvlText w:val="•"/>
      <w:lvlJc w:val="left"/>
      <w:pPr>
        <w:ind w:left="588" w:hanging="225"/>
      </w:pPr>
      <w:rPr>
        <w:rFonts w:hint="default"/>
        <w:lang w:val="vi" w:eastAsia="en-US" w:bidi="ar-SA"/>
      </w:rPr>
    </w:lvl>
    <w:lvl w:ilvl="3" w:tplc="DC1C9EDA">
      <w:numFmt w:val="bullet"/>
      <w:lvlText w:val="•"/>
      <w:lvlJc w:val="left"/>
      <w:pPr>
        <w:ind w:left="832" w:hanging="225"/>
      </w:pPr>
      <w:rPr>
        <w:rFonts w:hint="default"/>
        <w:lang w:val="vi" w:eastAsia="en-US" w:bidi="ar-SA"/>
      </w:rPr>
    </w:lvl>
    <w:lvl w:ilvl="4" w:tplc="7E5AA0F0">
      <w:numFmt w:val="bullet"/>
      <w:lvlText w:val="•"/>
      <w:lvlJc w:val="left"/>
      <w:pPr>
        <w:ind w:left="1076" w:hanging="225"/>
      </w:pPr>
      <w:rPr>
        <w:rFonts w:hint="default"/>
        <w:lang w:val="vi" w:eastAsia="en-US" w:bidi="ar-SA"/>
      </w:rPr>
    </w:lvl>
    <w:lvl w:ilvl="5" w:tplc="C9A0972E">
      <w:numFmt w:val="bullet"/>
      <w:lvlText w:val="•"/>
      <w:lvlJc w:val="left"/>
      <w:pPr>
        <w:ind w:left="1320" w:hanging="225"/>
      </w:pPr>
      <w:rPr>
        <w:rFonts w:hint="default"/>
        <w:lang w:val="vi" w:eastAsia="en-US" w:bidi="ar-SA"/>
      </w:rPr>
    </w:lvl>
    <w:lvl w:ilvl="6" w:tplc="3E386018">
      <w:numFmt w:val="bullet"/>
      <w:lvlText w:val="•"/>
      <w:lvlJc w:val="left"/>
      <w:pPr>
        <w:ind w:left="1564" w:hanging="225"/>
      </w:pPr>
      <w:rPr>
        <w:rFonts w:hint="default"/>
        <w:lang w:val="vi" w:eastAsia="en-US" w:bidi="ar-SA"/>
      </w:rPr>
    </w:lvl>
    <w:lvl w:ilvl="7" w:tplc="078A73B2">
      <w:numFmt w:val="bullet"/>
      <w:lvlText w:val="•"/>
      <w:lvlJc w:val="left"/>
      <w:pPr>
        <w:ind w:left="1808" w:hanging="225"/>
      </w:pPr>
      <w:rPr>
        <w:rFonts w:hint="default"/>
        <w:lang w:val="vi" w:eastAsia="en-US" w:bidi="ar-SA"/>
      </w:rPr>
    </w:lvl>
    <w:lvl w:ilvl="8" w:tplc="1212A086">
      <w:numFmt w:val="bullet"/>
      <w:lvlText w:val="•"/>
      <w:lvlJc w:val="left"/>
      <w:pPr>
        <w:ind w:left="2052" w:hanging="225"/>
      </w:pPr>
      <w:rPr>
        <w:rFonts w:hint="default"/>
        <w:lang w:val="vi" w:eastAsia="en-US" w:bidi="ar-SA"/>
      </w:rPr>
    </w:lvl>
  </w:abstractNum>
  <w:abstractNum w:abstractNumId="938">
    <w:nsid w:val="75797945"/>
    <w:multiLevelType w:val="hybridMultilevel"/>
    <w:tmpl w:val="186679E2"/>
    <w:lvl w:ilvl="0" w:tplc="41DCF9FE">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1C48528A">
      <w:numFmt w:val="bullet"/>
      <w:lvlText w:val="•"/>
      <w:lvlJc w:val="left"/>
      <w:pPr>
        <w:ind w:left="684" w:hanging="189"/>
      </w:pPr>
      <w:rPr>
        <w:rFonts w:hint="default"/>
        <w:lang w:val="vi" w:eastAsia="en-US" w:bidi="ar-SA"/>
      </w:rPr>
    </w:lvl>
    <w:lvl w:ilvl="2" w:tplc="F1CCB27C">
      <w:numFmt w:val="bullet"/>
      <w:lvlText w:val="•"/>
      <w:lvlJc w:val="left"/>
      <w:pPr>
        <w:ind w:left="1268" w:hanging="189"/>
      </w:pPr>
      <w:rPr>
        <w:rFonts w:hint="default"/>
        <w:lang w:val="vi" w:eastAsia="en-US" w:bidi="ar-SA"/>
      </w:rPr>
    </w:lvl>
    <w:lvl w:ilvl="3" w:tplc="D3AAA99E">
      <w:numFmt w:val="bullet"/>
      <w:lvlText w:val="•"/>
      <w:lvlJc w:val="left"/>
      <w:pPr>
        <w:ind w:left="1853" w:hanging="189"/>
      </w:pPr>
      <w:rPr>
        <w:rFonts w:hint="default"/>
        <w:lang w:val="vi" w:eastAsia="en-US" w:bidi="ar-SA"/>
      </w:rPr>
    </w:lvl>
    <w:lvl w:ilvl="4" w:tplc="B4A6CDC2">
      <w:numFmt w:val="bullet"/>
      <w:lvlText w:val="•"/>
      <w:lvlJc w:val="left"/>
      <w:pPr>
        <w:ind w:left="2437" w:hanging="189"/>
      </w:pPr>
      <w:rPr>
        <w:rFonts w:hint="default"/>
        <w:lang w:val="vi" w:eastAsia="en-US" w:bidi="ar-SA"/>
      </w:rPr>
    </w:lvl>
    <w:lvl w:ilvl="5" w:tplc="24205900">
      <w:numFmt w:val="bullet"/>
      <w:lvlText w:val="•"/>
      <w:lvlJc w:val="left"/>
      <w:pPr>
        <w:ind w:left="3022" w:hanging="189"/>
      </w:pPr>
      <w:rPr>
        <w:rFonts w:hint="default"/>
        <w:lang w:val="vi" w:eastAsia="en-US" w:bidi="ar-SA"/>
      </w:rPr>
    </w:lvl>
    <w:lvl w:ilvl="6" w:tplc="BC8CBC9E">
      <w:numFmt w:val="bullet"/>
      <w:lvlText w:val="•"/>
      <w:lvlJc w:val="left"/>
      <w:pPr>
        <w:ind w:left="3606" w:hanging="189"/>
      </w:pPr>
      <w:rPr>
        <w:rFonts w:hint="default"/>
        <w:lang w:val="vi" w:eastAsia="en-US" w:bidi="ar-SA"/>
      </w:rPr>
    </w:lvl>
    <w:lvl w:ilvl="7" w:tplc="978ECAC6">
      <w:numFmt w:val="bullet"/>
      <w:lvlText w:val="•"/>
      <w:lvlJc w:val="left"/>
      <w:pPr>
        <w:ind w:left="4190" w:hanging="189"/>
      </w:pPr>
      <w:rPr>
        <w:rFonts w:hint="default"/>
        <w:lang w:val="vi" w:eastAsia="en-US" w:bidi="ar-SA"/>
      </w:rPr>
    </w:lvl>
    <w:lvl w:ilvl="8" w:tplc="A50E943C">
      <w:numFmt w:val="bullet"/>
      <w:lvlText w:val="•"/>
      <w:lvlJc w:val="left"/>
      <w:pPr>
        <w:ind w:left="4775" w:hanging="189"/>
      </w:pPr>
      <w:rPr>
        <w:rFonts w:hint="default"/>
        <w:lang w:val="vi" w:eastAsia="en-US" w:bidi="ar-SA"/>
      </w:rPr>
    </w:lvl>
  </w:abstractNum>
  <w:abstractNum w:abstractNumId="939">
    <w:nsid w:val="75B31E23"/>
    <w:multiLevelType w:val="multilevel"/>
    <w:tmpl w:val="161CB5C8"/>
    <w:lvl w:ilvl="0">
      <w:start w:val="3"/>
      <w:numFmt w:val="decimal"/>
      <w:lvlText w:val="%1"/>
      <w:lvlJc w:val="left"/>
      <w:pPr>
        <w:ind w:left="107" w:hanging="407"/>
        <w:jc w:val="left"/>
      </w:pPr>
      <w:rPr>
        <w:rFonts w:hint="default"/>
        <w:lang w:val="vi" w:eastAsia="en-US" w:bidi="ar-SA"/>
      </w:rPr>
    </w:lvl>
    <w:lvl w:ilvl="1">
      <w:start w:val="1"/>
      <w:numFmt w:val="decimal"/>
      <w:lvlText w:val="%1.%2."/>
      <w:lvlJc w:val="left"/>
      <w:pPr>
        <w:ind w:left="107" w:hanging="407"/>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538" w:hanging="180"/>
      </w:pPr>
      <w:rPr>
        <w:rFonts w:hint="default"/>
        <w:lang w:val="vi" w:eastAsia="en-US" w:bidi="ar-SA"/>
      </w:rPr>
    </w:lvl>
    <w:lvl w:ilvl="4">
      <w:numFmt w:val="bullet"/>
      <w:lvlText w:val="•"/>
      <w:lvlJc w:val="left"/>
      <w:pPr>
        <w:ind w:left="2168" w:hanging="180"/>
      </w:pPr>
      <w:rPr>
        <w:rFonts w:hint="default"/>
        <w:lang w:val="vi" w:eastAsia="en-US" w:bidi="ar-SA"/>
      </w:rPr>
    </w:lvl>
    <w:lvl w:ilvl="5">
      <w:numFmt w:val="bullet"/>
      <w:lvlText w:val="•"/>
      <w:lvlJc w:val="left"/>
      <w:pPr>
        <w:ind w:left="2797" w:hanging="180"/>
      </w:pPr>
      <w:rPr>
        <w:rFonts w:hint="default"/>
        <w:lang w:val="vi" w:eastAsia="en-US" w:bidi="ar-SA"/>
      </w:rPr>
    </w:lvl>
    <w:lvl w:ilvl="6">
      <w:numFmt w:val="bullet"/>
      <w:lvlText w:val="•"/>
      <w:lvlJc w:val="left"/>
      <w:pPr>
        <w:ind w:left="3426" w:hanging="180"/>
      </w:pPr>
      <w:rPr>
        <w:rFonts w:hint="default"/>
        <w:lang w:val="vi" w:eastAsia="en-US" w:bidi="ar-SA"/>
      </w:rPr>
    </w:lvl>
    <w:lvl w:ilvl="7">
      <w:numFmt w:val="bullet"/>
      <w:lvlText w:val="•"/>
      <w:lvlJc w:val="left"/>
      <w:pPr>
        <w:ind w:left="4056" w:hanging="180"/>
      </w:pPr>
      <w:rPr>
        <w:rFonts w:hint="default"/>
        <w:lang w:val="vi" w:eastAsia="en-US" w:bidi="ar-SA"/>
      </w:rPr>
    </w:lvl>
    <w:lvl w:ilvl="8">
      <w:numFmt w:val="bullet"/>
      <w:lvlText w:val="•"/>
      <w:lvlJc w:val="left"/>
      <w:pPr>
        <w:ind w:left="4685" w:hanging="180"/>
      </w:pPr>
      <w:rPr>
        <w:rFonts w:hint="default"/>
        <w:lang w:val="vi" w:eastAsia="en-US" w:bidi="ar-SA"/>
      </w:rPr>
    </w:lvl>
  </w:abstractNum>
  <w:abstractNum w:abstractNumId="940">
    <w:nsid w:val="75C84E45"/>
    <w:multiLevelType w:val="hybridMultilevel"/>
    <w:tmpl w:val="C874B98E"/>
    <w:lvl w:ilvl="0" w:tplc="2F16A338">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FD2215A">
      <w:numFmt w:val="bullet"/>
      <w:lvlText w:val="•"/>
      <w:lvlJc w:val="left"/>
      <w:pPr>
        <w:ind w:left="1506" w:hanging="180"/>
      </w:pPr>
      <w:rPr>
        <w:rFonts w:hint="default"/>
        <w:lang w:val="vi" w:eastAsia="en-US" w:bidi="ar-SA"/>
      </w:rPr>
    </w:lvl>
    <w:lvl w:ilvl="2" w:tplc="F0EAE190">
      <w:numFmt w:val="bullet"/>
      <w:lvlText w:val="•"/>
      <w:lvlJc w:val="left"/>
      <w:pPr>
        <w:ind w:left="2432" w:hanging="180"/>
      </w:pPr>
      <w:rPr>
        <w:rFonts w:hint="default"/>
        <w:lang w:val="vi" w:eastAsia="en-US" w:bidi="ar-SA"/>
      </w:rPr>
    </w:lvl>
    <w:lvl w:ilvl="3" w:tplc="EAEAD60E">
      <w:numFmt w:val="bullet"/>
      <w:lvlText w:val="•"/>
      <w:lvlJc w:val="left"/>
      <w:pPr>
        <w:ind w:left="3358" w:hanging="180"/>
      </w:pPr>
      <w:rPr>
        <w:rFonts w:hint="default"/>
        <w:lang w:val="vi" w:eastAsia="en-US" w:bidi="ar-SA"/>
      </w:rPr>
    </w:lvl>
    <w:lvl w:ilvl="4" w:tplc="66A64490">
      <w:numFmt w:val="bullet"/>
      <w:lvlText w:val="•"/>
      <w:lvlJc w:val="left"/>
      <w:pPr>
        <w:ind w:left="4284" w:hanging="180"/>
      </w:pPr>
      <w:rPr>
        <w:rFonts w:hint="default"/>
        <w:lang w:val="vi" w:eastAsia="en-US" w:bidi="ar-SA"/>
      </w:rPr>
    </w:lvl>
    <w:lvl w:ilvl="5" w:tplc="A61AB80C">
      <w:numFmt w:val="bullet"/>
      <w:lvlText w:val="•"/>
      <w:lvlJc w:val="left"/>
      <w:pPr>
        <w:ind w:left="5210" w:hanging="180"/>
      </w:pPr>
      <w:rPr>
        <w:rFonts w:hint="default"/>
        <w:lang w:val="vi" w:eastAsia="en-US" w:bidi="ar-SA"/>
      </w:rPr>
    </w:lvl>
    <w:lvl w:ilvl="6" w:tplc="20B6412A">
      <w:numFmt w:val="bullet"/>
      <w:lvlText w:val="•"/>
      <w:lvlJc w:val="left"/>
      <w:pPr>
        <w:ind w:left="6136" w:hanging="180"/>
      </w:pPr>
      <w:rPr>
        <w:rFonts w:hint="default"/>
        <w:lang w:val="vi" w:eastAsia="en-US" w:bidi="ar-SA"/>
      </w:rPr>
    </w:lvl>
    <w:lvl w:ilvl="7" w:tplc="453EB876">
      <w:numFmt w:val="bullet"/>
      <w:lvlText w:val="•"/>
      <w:lvlJc w:val="left"/>
      <w:pPr>
        <w:ind w:left="7062" w:hanging="180"/>
      </w:pPr>
      <w:rPr>
        <w:rFonts w:hint="default"/>
        <w:lang w:val="vi" w:eastAsia="en-US" w:bidi="ar-SA"/>
      </w:rPr>
    </w:lvl>
    <w:lvl w:ilvl="8" w:tplc="103E7C1C">
      <w:numFmt w:val="bullet"/>
      <w:lvlText w:val="•"/>
      <w:lvlJc w:val="left"/>
      <w:pPr>
        <w:ind w:left="7988" w:hanging="180"/>
      </w:pPr>
      <w:rPr>
        <w:rFonts w:hint="default"/>
        <w:lang w:val="vi" w:eastAsia="en-US" w:bidi="ar-SA"/>
      </w:rPr>
    </w:lvl>
  </w:abstractNum>
  <w:abstractNum w:abstractNumId="941">
    <w:nsid w:val="75DC47BB"/>
    <w:multiLevelType w:val="hybridMultilevel"/>
    <w:tmpl w:val="41443810"/>
    <w:lvl w:ilvl="0" w:tplc="1828FF0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D12D3CC">
      <w:numFmt w:val="bullet"/>
      <w:lvlText w:val="•"/>
      <w:lvlJc w:val="left"/>
      <w:pPr>
        <w:ind w:left="684" w:hanging="180"/>
      </w:pPr>
      <w:rPr>
        <w:rFonts w:hint="default"/>
        <w:lang w:val="vi" w:eastAsia="en-US" w:bidi="ar-SA"/>
      </w:rPr>
    </w:lvl>
    <w:lvl w:ilvl="2" w:tplc="DBF011DC">
      <w:numFmt w:val="bullet"/>
      <w:lvlText w:val="•"/>
      <w:lvlJc w:val="left"/>
      <w:pPr>
        <w:ind w:left="1268" w:hanging="180"/>
      </w:pPr>
      <w:rPr>
        <w:rFonts w:hint="default"/>
        <w:lang w:val="vi" w:eastAsia="en-US" w:bidi="ar-SA"/>
      </w:rPr>
    </w:lvl>
    <w:lvl w:ilvl="3" w:tplc="8BD04F0C">
      <w:numFmt w:val="bullet"/>
      <w:lvlText w:val="•"/>
      <w:lvlJc w:val="left"/>
      <w:pPr>
        <w:ind w:left="1853" w:hanging="180"/>
      </w:pPr>
      <w:rPr>
        <w:rFonts w:hint="default"/>
        <w:lang w:val="vi" w:eastAsia="en-US" w:bidi="ar-SA"/>
      </w:rPr>
    </w:lvl>
    <w:lvl w:ilvl="4" w:tplc="DECE0558">
      <w:numFmt w:val="bullet"/>
      <w:lvlText w:val="•"/>
      <w:lvlJc w:val="left"/>
      <w:pPr>
        <w:ind w:left="2437" w:hanging="180"/>
      </w:pPr>
      <w:rPr>
        <w:rFonts w:hint="default"/>
        <w:lang w:val="vi" w:eastAsia="en-US" w:bidi="ar-SA"/>
      </w:rPr>
    </w:lvl>
    <w:lvl w:ilvl="5" w:tplc="819E1B2E">
      <w:numFmt w:val="bullet"/>
      <w:lvlText w:val="•"/>
      <w:lvlJc w:val="left"/>
      <w:pPr>
        <w:ind w:left="3022" w:hanging="180"/>
      </w:pPr>
      <w:rPr>
        <w:rFonts w:hint="default"/>
        <w:lang w:val="vi" w:eastAsia="en-US" w:bidi="ar-SA"/>
      </w:rPr>
    </w:lvl>
    <w:lvl w:ilvl="6" w:tplc="19D07FE4">
      <w:numFmt w:val="bullet"/>
      <w:lvlText w:val="•"/>
      <w:lvlJc w:val="left"/>
      <w:pPr>
        <w:ind w:left="3606" w:hanging="180"/>
      </w:pPr>
      <w:rPr>
        <w:rFonts w:hint="default"/>
        <w:lang w:val="vi" w:eastAsia="en-US" w:bidi="ar-SA"/>
      </w:rPr>
    </w:lvl>
    <w:lvl w:ilvl="7" w:tplc="BE9E2DF0">
      <w:numFmt w:val="bullet"/>
      <w:lvlText w:val="•"/>
      <w:lvlJc w:val="left"/>
      <w:pPr>
        <w:ind w:left="4190" w:hanging="180"/>
      </w:pPr>
      <w:rPr>
        <w:rFonts w:hint="default"/>
        <w:lang w:val="vi" w:eastAsia="en-US" w:bidi="ar-SA"/>
      </w:rPr>
    </w:lvl>
    <w:lvl w:ilvl="8" w:tplc="D4A65E00">
      <w:numFmt w:val="bullet"/>
      <w:lvlText w:val="•"/>
      <w:lvlJc w:val="left"/>
      <w:pPr>
        <w:ind w:left="4775" w:hanging="180"/>
      </w:pPr>
      <w:rPr>
        <w:rFonts w:hint="default"/>
        <w:lang w:val="vi" w:eastAsia="en-US" w:bidi="ar-SA"/>
      </w:rPr>
    </w:lvl>
  </w:abstractNum>
  <w:abstractNum w:abstractNumId="942">
    <w:nsid w:val="75E813A1"/>
    <w:multiLevelType w:val="hybridMultilevel"/>
    <w:tmpl w:val="9B266944"/>
    <w:lvl w:ilvl="0" w:tplc="AD866DB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648CC0A">
      <w:numFmt w:val="bullet"/>
      <w:lvlText w:val="•"/>
      <w:lvlJc w:val="left"/>
      <w:pPr>
        <w:ind w:left="846" w:hanging="180"/>
      </w:pPr>
      <w:rPr>
        <w:rFonts w:hint="default"/>
        <w:lang w:val="vi" w:eastAsia="en-US" w:bidi="ar-SA"/>
      </w:rPr>
    </w:lvl>
    <w:lvl w:ilvl="2" w:tplc="519AE40E">
      <w:numFmt w:val="bullet"/>
      <w:lvlText w:val="•"/>
      <w:lvlJc w:val="left"/>
      <w:pPr>
        <w:ind w:left="1412" w:hanging="180"/>
      </w:pPr>
      <w:rPr>
        <w:rFonts w:hint="default"/>
        <w:lang w:val="vi" w:eastAsia="en-US" w:bidi="ar-SA"/>
      </w:rPr>
    </w:lvl>
    <w:lvl w:ilvl="3" w:tplc="A8486AD2">
      <w:numFmt w:val="bullet"/>
      <w:lvlText w:val="•"/>
      <w:lvlJc w:val="left"/>
      <w:pPr>
        <w:ind w:left="1979" w:hanging="180"/>
      </w:pPr>
      <w:rPr>
        <w:rFonts w:hint="default"/>
        <w:lang w:val="vi" w:eastAsia="en-US" w:bidi="ar-SA"/>
      </w:rPr>
    </w:lvl>
    <w:lvl w:ilvl="4" w:tplc="5DA05464">
      <w:numFmt w:val="bullet"/>
      <w:lvlText w:val="•"/>
      <w:lvlJc w:val="left"/>
      <w:pPr>
        <w:ind w:left="2545" w:hanging="180"/>
      </w:pPr>
      <w:rPr>
        <w:rFonts w:hint="default"/>
        <w:lang w:val="vi" w:eastAsia="en-US" w:bidi="ar-SA"/>
      </w:rPr>
    </w:lvl>
    <w:lvl w:ilvl="5" w:tplc="D6F65714">
      <w:numFmt w:val="bullet"/>
      <w:lvlText w:val="•"/>
      <w:lvlJc w:val="left"/>
      <w:pPr>
        <w:ind w:left="3112" w:hanging="180"/>
      </w:pPr>
      <w:rPr>
        <w:rFonts w:hint="default"/>
        <w:lang w:val="vi" w:eastAsia="en-US" w:bidi="ar-SA"/>
      </w:rPr>
    </w:lvl>
    <w:lvl w:ilvl="6" w:tplc="052008C4">
      <w:numFmt w:val="bullet"/>
      <w:lvlText w:val="•"/>
      <w:lvlJc w:val="left"/>
      <w:pPr>
        <w:ind w:left="3678" w:hanging="180"/>
      </w:pPr>
      <w:rPr>
        <w:rFonts w:hint="default"/>
        <w:lang w:val="vi" w:eastAsia="en-US" w:bidi="ar-SA"/>
      </w:rPr>
    </w:lvl>
    <w:lvl w:ilvl="7" w:tplc="A3B86C6C">
      <w:numFmt w:val="bullet"/>
      <w:lvlText w:val="•"/>
      <w:lvlJc w:val="left"/>
      <w:pPr>
        <w:ind w:left="4244" w:hanging="180"/>
      </w:pPr>
      <w:rPr>
        <w:rFonts w:hint="default"/>
        <w:lang w:val="vi" w:eastAsia="en-US" w:bidi="ar-SA"/>
      </w:rPr>
    </w:lvl>
    <w:lvl w:ilvl="8" w:tplc="F160ACD2">
      <w:numFmt w:val="bullet"/>
      <w:lvlText w:val="•"/>
      <w:lvlJc w:val="left"/>
      <w:pPr>
        <w:ind w:left="4811" w:hanging="180"/>
      </w:pPr>
      <w:rPr>
        <w:rFonts w:hint="default"/>
        <w:lang w:val="vi" w:eastAsia="en-US" w:bidi="ar-SA"/>
      </w:rPr>
    </w:lvl>
  </w:abstractNum>
  <w:abstractNum w:abstractNumId="943">
    <w:nsid w:val="75FC1BC3"/>
    <w:multiLevelType w:val="hybridMultilevel"/>
    <w:tmpl w:val="7416CFA4"/>
    <w:lvl w:ilvl="0" w:tplc="45DC8B9E">
      <w:numFmt w:val="bullet"/>
      <w:lvlText w:val="–"/>
      <w:lvlJc w:val="left"/>
      <w:pPr>
        <w:ind w:left="108" w:hanging="236"/>
      </w:pPr>
      <w:rPr>
        <w:rFonts w:ascii="Times New Roman" w:eastAsia="Times New Roman" w:hAnsi="Times New Roman" w:cs="Times New Roman" w:hint="default"/>
        <w:b w:val="0"/>
        <w:bCs w:val="0"/>
        <w:i w:val="0"/>
        <w:iCs w:val="0"/>
        <w:spacing w:val="0"/>
        <w:w w:val="100"/>
        <w:sz w:val="24"/>
        <w:szCs w:val="24"/>
        <w:lang w:val="vi" w:eastAsia="en-US" w:bidi="ar-SA"/>
      </w:rPr>
    </w:lvl>
    <w:lvl w:ilvl="1" w:tplc="D4EE31B4">
      <w:numFmt w:val="bullet"/>
      <w:lvlText w:val="•"/>
      <w:lvlJc w:val="left"/>
      <w:pPr>
        <w:ind w:left="344" w:hanging="236"/>
      </w:pPr>
      <w:rPr>
        <w:rFonts w:hint="default"/>
        <w:lang w:val="vi" w:eastAsia="en-US" w:bidi="ar-SA"/>
      </w:rPr>
    </w:lvl>
    <w:lvl w:ilvl="2" w:tplc="4738A50A">
      <w:numFmt w:val="bullet"/>
      <w:lvlText w:val="•"/>
      <w:lvlJc w:val="left"/>
      <w:pPr>
        <w:ind w:left="588" w:hanging="236"/>
      </w:pPr>
      <w:rPr>
        <w:rFonts w:hint="default"/>
        <w:lang w:val="vi" w:eastAsia="en-US" w:bidi="ar-SA"/>
      </w:rPr>
    </w:lvl>
    <w:lvl w:ilvl="3" w:tplc="1CA6677E">
      <w:numFmt w:val="bullet"/>
      <w:lvlText w:val="•"/>
      <w:lvlJc w:val="left"/>
      <w:pPr>
        <w:ind w:left="832" w:hanging="236"/>
      </w:pPr>
      <w:rPr>
        <w:rFonts w:hint="default"/>
        <w:lang w:val="vi" w:eastAsia="en-US" w:bidi="ar-SA"/>
      </w:rPr>
    </w:lvl>
    <w:lvl w:ilvl="4" w:tplc="AF76D2E0">
      <w:numFmt w:val="bullet"/>
      <w:lvlText w:val="•"/>
      <w:lvlJc w:val="left"/>
      <w:pPr>
        <w:ind w:left="1076" w:hanging="236"/>
      </w:pPr>
      <w:rPr>
        <w:rFonts w:hint="default"/>
        <w:lang w:val="vi" w:eastAsia="en-US" w:bidi="ar-SA"/>
      </w:rPr>
    </w:lvl>
    <w:lvl w:ilvl="5" w:tplc="762AC26A">
      <w:numFmt w:val="bullet"/>
      <w:lvlText w:val="•"/>
      <w:lvlJc w:val="left"/>
      <w:pPr>
        <w:ind w:left="1320" w:hanging="236"/>
      </w:pPr>
      <w:rPr>
        <w:rFonts w:hint="default"/>
        <w:lang w:val="vi" w:eastAsia="en-US" w:bidi="ar-SA"/>
      </w:rPr>
    </w:lvl>
    <w:lvl w:ilvl="6" w:tplc="0636A184">
      <w:numFmt w:val="bullet"/>
      <w:lvlText w:val="•"/>
      <w:lvlJc w:val="left"/>
      <w:pPr>
        <w:ind w:left="1564" w:hanging="236"/>
      </w:pPr>
      <w:rPr>
        <w:rFonts w:hint="default"/>
        <w:lang w:val="vi" w:eastAsia="en-US" w:bidi="ar-SA"/>
      </w:rPr>
    </w:lvl>
    <w:lvl w:ilvl="7" w:tplc="B182565C">
      <w:numFmt w:val="bullet"/>
      <w:lvlText w:val="•"/>
      <w:lvlJc w:val="left"/>
      <w:pPr>
        <w:ind w:left="1808" w:hanging="236"/>
      </w:pPr>
      <w:rPr>
        <w:rFonts w:hint="default"/>
        <w:lang w:val="vi" w:eastAsia="en-US" w:bidi="ar-SA"/>
      </w:rPr>
    </w:lvl>
    <w:lvl w:ilvl="8" w:tplc="79BE037A">
      <w:numFmt w:val="bullet"/>
      <w:lvlText w:val="•"/>
      <w:lvlJc w:val="left"/>
      <w:pPr>
        <w:ind w:left="2052" w:hanging="236"/>
      </w:pPr>
      <w:rPr>
        <w:rFonts w:hint="default"/>
        <w:lang w:val="vi" w:eastAsia="en-US" w:bidi="ar-SA"/>
      </w:rPr>
    </w:lvl>
  </w:abstractNum>
  <w:abstractNum w:abstractNumId="944">
    <w:nsid w:val="76305D68"/>
    <w:multiLevelType w:val="hybridMultilevel"/>
    <w:tmpl w:val="73481EF8"/>
    <w:lvl w:ilvl="0" w:tplc="8034EEF4">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B952058A">
      <w:numFmt w:val="bullet"/>
      <w:lvlText w:val="•"/>
      <w:lvlJc w:val="left"/>
      <w:pPr>
        <w:ind w:left="344" w:hanging="225"/>
      </w:pPr>
      <w:rPr>
        <w:rFonts w:hint="default"/>
        <w:lang w:val="vi" w:eastAsia="en-US" w:bidi="ar-SA"/>
      </w:rPr>
    </w:lvl>
    <w:lvl w:ilvl="2" w:tplc="F4B8B882">
      <w:numFmt w:val="bullet"/>
      <w:lvlText w:val="•"/>
      <w:lvlJc w:val="left"/>
      <w:pPr>
        <w:ind w:left="588" w:hanging="225"/>
      </w:pPr>
      <w:rPr>
        <w:rFonts w:hint="default"/>
        <w:lang w:val="vi" w:eastAsia="en-US" w:bidi="ar-SA"/>
      </w:rPr>
    </w:lvl>
    <w:lvl w:ilvl="3" w:tplc="F0E4078E">
      <w:numFmt w:val="bullet"/>
      <w:lvlText w:val="•"/>
      <w:lvlJc w:val="left"/>
      <w:pPr>
        <w:ind w:left="832" w:hanging="225"/>
      </w:pPr>
      <w:rPr>
        <w:rFonts w:hint="default"/>
        <w:lang w:val="vi" w:eastAsia="en-US" w:bidi="ar-SA"/>
      </w:rPr>
    </w:lvl>
    <w:lvl w:ilvl="4" w:tplc="27680CAA">
      <w:numFmt w:val="bullet"/>
      <w:lvlText w:val="•"/>
      <w:lvlJc w:val="left"/>
      <w:pPr>
        <w:ind w:left="1076" w:hanging="225"/>
      </w:pPr>
      <w:rPr>
        <w:rFonts w:hint="default"/>
        <w:lang w:val="vi" w:eastAsia="en-US" w:bidi="ar-SA"/>
      </w:rPr>
    </w:lvl>
    <w:lvl w:ilvl="5" w:tplc="32EE205A">
      <w:numFmt w:val="bullet"/>
      <w:lvlText w:val="•"/>
      <w:lvlJc w:val="left"/>
      <w:pPr>
        <w:ind w:left="1320" w:hanging="225"/>
      </w:pPr>
      <w:rPr>
        <w:rFonts w:hint="default"/>
        <w:lang w:val="vi" w:eastAsia="en-US" w:bidi="ar-SA"/>
      </w:rPr>
    </w:lvl>
    <w:lvl w:ilvl="6" w:tplc="5FD85C1A">
      <w:numFmt w:val="bullet"/>
      <w:lvlText w:val="•"/>
      <w:lvlJc w:val="left"/>
      <w:pPr>
        <w:ind w:left="1564" w:hanging="225"/>
      </w:pPr>
      <w:rPr>
        <w:rFonts w:hint="default"/>
        <w:lang w:val="vi" w:eastAsia="en-US" w:bidi="ar-SA"/>
      </w:rPr>
    </w:lvl>
    <w:lvl w:ilvl="7" w:tplc="E0745C80">
      <w:numFmt w:val="bullet"/>
      <w:lvlText w:val="•"/>
      <w:lvlJc w:val="left"/>
      <w:pPr>
        <w:ind w:left="1808" w:hanging="225"/>
      </w:pPr>
      <w:rPr>
        <w:rFonts w:hint="default"/>
        <w:lang w:val="vi" w:eastAsia="en-US" w:bidi="ar-SA"/>
      </w:rPr>
    </w:lvl>
    <w:lvl w:ilvl="8" w:tplc="0C80E28A">
      <w:numFmt w:val="bullet"/>
      <w:lvlText w:val="•"/>
      <w:lvlJc w:val="left"/>
      <w:pPr>
        <w:ind w:left="2052" w:hanging="225"/>
      </w:pPr>
      <w:rPr>
        <w:rFonts w:hint="default"/>
        <w:lang w:val="vi" w:eastAsia="en-US" w:bidi="ar-SA"/>
      </w:rPr>
    </w:lvl>
  </w:abstractNum>
  <w:abstractNum w:abstractNumId="945">
    <w:nsid w:val="76317F5B"/>
    <w:multiLevelType w:val="hybridMultilevel"/>
    <w:tmpl w:val="1466D96A"/>
    <w:lvl w:ilvl="0" w:tplc="5688F390">
      <w:numFmt w:val="bullet"/>
      <w:lvlText w:val="–"/>
      <w:lvlJc w:val="left"/>
      <w:pPr>
        <w:ind w:left="107" w:hanging="184"/>
      </w:pPr>
      <w:rPr>
        <w:rFonts w:ascii="Times New Roman" w:eastAsia="Times New Roman" w:hAnsi="Times New Roman" w:cs="Times New Roman" w:hint="default"/>
        <w:b w:val="0"/>
        <w:bCs w:val="0"/>
        <w:i w:val="0"/>
        <w:iCs w:val="0"/>
        <w:spacing w:val="0"/>
        <w:w w:val="100"/>
        <w:sz w:val="24"/>
        <w:szCs w:val="24"/>
        <w:lang w:val="vi" w:eastAsia="en-US" w:bidi="ar-SA"/>
      </w:rPr>
    </w:lvl>
    <w:lvl w:ilvl="1" w:tplc="A6A232AE">
      <w:start w:val="1"/>
      <w:numFmt w:val="decimal"/>
      <w:lvlText w:val="%2."/>
      <w:lvlJc w:val="left"/>
      <w:pPr>
        <w:ind w:left="107" w:hanging="24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91922EF4">
      <w:numFmt w:val="bullet"/>
      <w:lvlText w:val="•"/>
      <w:lvlJc w:val="left"/>
      <w:pPr>
        <w:ind w:left="1268" w:hanging="242"/>
      </w:pPr>
      <w:rPr>
        <w:rFonts w:hint="default"/>
        <w:lang w:val="vi" w:eastAsia="en-US" w:bidi="ar-SA"/>
      </w:rPr>
    </w:lvl>
    <w:lvl w:ilvl="3" w:tplc="A754CBC2">
      <w:numFmt w:val="bullet"/>
      <w:lvlText w:val="•"/>
      <w:lvlJc w:val="left"/>
      <w:pPr>
        <w:ind w:left="1853" w:hanging="242"/>
      </w:pPr>
      <w:rPr>
        <w:rFonts w:hint="default"/>
        <w:lang w:val="vi" w:eastAsia="en-US" w:bidi="ar-SA"/>
      </w:rPr>
    </w:lvl>
    <w:lvl w:ilvl="4" w:tplc="6338BE12">
      <w:numFmt w:val="bullet"/>
      <w:lvlText w:val="•"/>
      <w:lvlJc w:val="left"/>
      <w:pPr>
        <w:ind w:left="2437" w:hanging="242"/>
      </w:pPr>
      <w:rPr>
        <w:rFonts w:hint="default"/>
        <w:lang w:val="vi" w:eastAsia="en-US" w:bidi="ar-SA"/>
      </w:rPr>
    </w:lvl>
    <w:lvl w:ilvl="5" w:tplc="530C86F6">
      <w:numFmt w:val="bullet"/>
      <w:lvlText w:val="•"/>
      <w:lvlJc w:val="left"/>
      <w:pPr>
        <w:ind w:left="3022" w:hanging="242"/>
      </w:pPr>
      <w:rPr>
        <w:rFonts w:hint="default"/>
        <w:lang w:val="vi" w:eastAsia="en-US" w:bidi="ar-SA"/>
      </w:rPr>
    </w:lvl>
    <w:lvl w:ilvl="6" w:tplc="2C4E2EF6">
      <w:numFmt w:val="bullet"/>
      <w:lvlText w:val="•"/>
      <w:lvlJc w:val="left"/>
      <w:pPr>
        <w:ind w:left="3606" w:hanging="242"/>
      </w:pPr>
      <w:rPr>
        <w:rFonts w:hint="default"/>
        <w:lang w:val="vi" w:eastAsia="en-US" w:bidi="ar-SA"/>
      </w:rPr>
    </w:lvl>
    <w:lvl w:ilvl="7" w:tplc="1884FFBC">
      <w:numFmt w:val="bullet"/>
      <w:lvlText w:val="•"/>
      <w:lvlJc w:val="left"/>
      <w:pPr>
        <w:ind w:left="4190" w:hanging="242"/>
      </w:pPr>
      <w:rPr>
        <w:rFonts w:hint="default"/>
        <w:lang w:val="vi" w:eastAsia="en-US" w:bidi="ar-SA"/>
      </w:rPr>
    </w:lvl>
    <w:lvl w:ilvl="8" w:tplc="6234CDE0">
      <w:numFmt w:val="bullet"/>
      <w:lvlText w:val="•"/>
      <w:lvlJc w:val="left"/>
      <w:pPr>
        <w:ind w:left="4775" w:hanging="242"/>
      </w:pPr>
      <w:rPr>
        <w:rFonts w:hint="default"/>
        <w:lang w:val="vi" w:eastAsia="en-US" w:bidi="ar-SA"/>
      </w:rPr>
    </w:lvl>
  </w:abstractNum>
  <w:abstractNum w:abstractNumId="946">
    <w:nsid w:val="764E629B"/>
    <w:multiLevelType w:val="hybridMultilevel"/>
    <w:tmpl w:val="5EA457B4"/>
    <w:lvl w:ilvl="0" w:tplc="302C7D36">
      <w:numFmt w:val="bullet"/>
      <w:lvlText w:val="•"/>
      <w:lvlJc w:val="left"/>
      <w:pPr>
        <w:ind w:left="107" w:hanging="179"/>
      </w:pPr>
      <w:rPr>
        <w:rFonts w:ascii="Times New Roman" w:eastAsia="Times New Roman" w:hAnsi="Times New Roman" w:cs="Times New Roman" w:hint="default"/>
        <w:b w:val="0"/>
        <w:bCs w:val="0"/>
        <w:i w:val="0"/>
        <w:iCs w:val="0"/>
        <w:spacing w:val="0"/>
        <w:w w:val="100"/>
        <w:sz w:val="24"/>
        <w:szCs w:val="24"/>
        <w:lang w:val="vi" w:eastAsia="en-US" w:bidi="ar-SA"/>
      </w:rPr>
    </w:lvl>
    <w:lvl w:ilvl="1" w:tplc="E5CC6394">
      <w:numFmt w:val="bullet"/>
      <w:lvlText w:val="•"/>
      <w:lvlJc w:val="left"/>
      <w:pPr>
        <w:ind w:left="684" w:hanging="179"/>
      </w:pPr>
      <w:rPr>
        <w:rFonts w:hint="default"/>
        <w:lang w:val="vi" w:eastAsia="en-US" w:bidi="ar-SA"/>
      </w:rPr>
    </w:lvl>
    <w:lvl w:ilvl="2" w:tplc="C422F13C">
      <w:numFmt w:val="bullet"/>
      <w:lvlText w:val="•"/>
      <w:lvlJc w:val="left"/>
      <w:pPr>
        <w:ind w:left="1268" w:hanging="179"/>
      </w:pPr>
      <w:rPr>
        <w:rFonts w:hint="default"/>
        <w:lang w:val="vi" w:eastAsia="en-US" w:bidi="ar-SA"/>
      </w:rPr>
    </w:lvl>
    <w:lvl w:ilvl="3" w:tplc="38904394">
      <w:numFmt w:val="bullet"/>
      <w:lvlText w:val="•"/>
      <w:lvlJc w:val="left"/>
      <w:pPr>
        <w:ind w:left="1853" w:hanging="179"/>
      </w:pPr>
      <w:rPr>
        <w:rFonts w:hint="default"/>
        <w:lang w:val="vi" w:eastAsia="en-US" w:bidi="ar-SA"/>
      </w:rPr>
    </w:lvl>
    <w:lvl w:ilvl="4" w:tplc="0B2C0344">
      <w:numFmt w:val="bullet"/>
      <w:lvlText w:val="•"/>
      <w:lvlJc w:val="left"/>
      <w:pPr>
        <w:ind w:left="2437" w:hanging="179"/>
      </w:pPr>
      <w:rPr>
        <w:rFonts w:hint="default"/>
        <w:lang w:val="vi" w:eastAsia="en-US" w:bidi="ar-SA"/>
      </w:rPr>
    </w:lvl>
    <w:lvl w:ilvl="5" w:tplc="91FE36FA">
      <w:numFmt w:val="bullet"/>
      <w:lvlText w:val="•"/>
      <w:lvlJc w:val="left"/>
      <w:pPr>
        <w:ind w:left="3022" w:hanging="179"/>
      </w:pPr>
      <w:rPr>
        <w:rFonts w:hint="default"/>
        <w:lang w:val="vi" w:eastAsia="en-US" w:bidi="ar-SA"/>
      </w:rPr>
    </w:lvl>
    <w:lvl w:ilvl="6" w:tplc="5DBC4DB0">
      <w:numFmt w:val="bullet"/>
      <w:lvlText w:val="•"/>
      <w:lvlJc w:val="left"/>
      <w:pPr>
        <w:ind w:left="3606" w:hanging="179"/>
      </w:pPr>
      <w:rPr>
        <w:rFonts w:hint="default"/>
        <w:lang w:val="vi" w:eastAsia="en-US" w:bidi="ar-SA"/>
      </w:rPr>
    </w:lvl>
    <w:lvl w:ilvl="7" w:tplc="AD529EF0">
      <w:numFmt w:val="bullet"/>
      <w:lvlText w:val="•"/>
      <w:lvlJc w:val="left"/>
      <w:pPr>
        <w:ind w:left="4190" w:hanging="179"/>
      </w:pPr>
      <w:rPr>
        <w:rFonts w:hint="default"/>
        <w:lang w:val="vi" w:eastAsia="en-US" w:bidi="ar-SA"/>
      </w:rPr>
    </w:lvl>
    <w:lvl w:ilvl="8" w:tplc="0C709372">
      <w:numFmt w:val="bullet"/>
      <w:lvlText w:val="•"/>
      <w:lvlJc w:val="left"/>
      <w:pPr>
        <w:ind w:left="4775" w:hanging="179"/>
      </w:pPr>
      <w:rPr>
        <w:rFonts w:hint="default"/>
        <w:lang w:val="vi" w:eastAsia="en-US" w:bidi="ar-SA"/>
      </w:rPr>
    </w:lvl>
  </w:abstractNum>
  <w:abstractNum w:abstractNumId="947">
    <w:nsid w:val="765F767D"/>
    <w:multiLevelType w:val="hybridMultilevel"/>
    <w:tmpl w:val="B374027C"/>
    <w:lvl w:ilvl="0" w:tplc="A2B46022">
      <w:numFmt w:val="bullet"/>
      <w:lvlText w:val="–"/>
      <w:lvlJc w:val="left"/>
      <w:pPr>
        <w:ind w:left="108" w:hanging="270"/>
      </w:pPr>
      <w:rPr>
        <w:rFonts w:ascii="Times New Roman" w:eastAsia="Times New Roman" w:hAnsi="Times New Roman" w:cs="Times New Roman" w:hint="default"/>
        <w:b w:val="0"/>
        <w:bCs w:val="0"/>
        <w:i w:val="0"/>
        <w:iCs w:val="0"/>
        <w:spacing w:val="0"/>
        <w:w w:val="100"/>
        <w:sz w:val="24"/>
        <w:szCs w:val="24"/>
        <w:lang w:val="vi" w:eastAsia="en-US" w:bidi="ar-SA"/>
      </w:rPr>
    </w:lvl>
    <w:lvl w:ilvl="1" w:tplc="95E631D0">
      <w:numFmt w:val="bullet"/>
      <w:lvlText w:val="•"/>
      <w:lvlJc w:val="left"/>
      <w:pPr>
        <w:ind w:left="344" w:hanging="270"/>
      </w:pPr>
      <w:rPr>
        <w:rFonts w:hint="default"/>
        <w:lang w:val="vi" w:eastAsia="en-US" w:bidi="ar-SA"/>
      </w:rPr>
    </w:lvl>
    <w:lvl w:ilvl="2" w:tplc="402E6EDA">
      <w:numFmt w:val="bullet"/>
      <w:lvlText w:val="•"/>
      <w:lvlJc w:val="left"/>
      <w:pPr>
        <w:ind w:left="588" w:hanging="270"/>
      </w:pPr>
      <w:rPr>
        <w:rFonts w:hint="default"/>
        <w:lang w:val="vi" w:eastAsia="en-US" w:bidi="ar-SA"/>
      </w:rPr>
    </w:lvl>
    <w:lvl w:ilvl="3" w:tplc="22849A9E">
      <w:numFmt w:val="bullet"/>
      <w:lvlText w:val="•"/>
      <w:lvlJc w:val="left"/>
      <w:pPr>
        <w:ind w:left="832" w:hanging="270"/>
      </w:pPr>
      <w:rPr>
        <w:rFonts w:hint="default"/>
        <w:lang w:val="vi" w:eastAsia="en-US" w:bidi="ar-SA"/>
      </w:rPr>
    </w:lvl>
    <w:lvl w:ilvl="4" w:tplc="473C215C">
      <w:numFmt w:val="bullet"/>
      <w:lvlText w:val="•"/>
      <w:lvlJc w:val="left"/>
      <w:pPr>
        <w:ind w:left="1076" w:hanging="270"/>
      </w:pPr>
      <w:rPr>
        <w:rFonts w:hint="default"/>
        <w:lang w:val="vi" w:eastAsia="en-US" w:bidi="ar-SA"/>
      </w:rPr>
    </w:lvl>
    <w:lvl w:ilvl="5" w:tplc="39BAF0B2">
      <w:numFmt w:val="bullet"/>
      <w:lvlText w:val="•"/>
      <w:lvlJc w:val="left"/>
      <w:pPr>
        <w:ind w:left="1320" w:hanging="270"/>
      </w:pPr>
      <w:rPr>
        <w:rFonts w:hint="default"/>
        <w:lang w:val="vi" w:eastAsia="en-US" w:bidi="ar-SA"/>
      </w:rPr>
    </w:lvl>
    <w:lvl w:ilvl="6" w:tplc="64185B84">
      <w:numFmt w:val="bullet"/>
      <w:lvlText w:val="•"/>
      <w:lvlJc w:val="left"/>
      <w:pPr>
        <w:ind w:left="1564" w:hanging="270"/>
      </w:pPr>
      <w:rPr>
        <w:rFonts w:hint="default"/>
        <w:lang w:val="vi" w:eastAsia="en-US" w:bidi="ar-SA"/>
      </w:rPr>
    </w:lvl>
    <w:lvl w:ilvl="7" w:tplc="6B24C2EC">
      <w:numFmt w:val="bullet"/>
      <w:lvlText w:val="•"/>
      <w:lvlJc w:val="left"/>
      <w:pPr>
        <w:ind w:left="1808" w:hanging="270"/>
      </w:pPr>
      <w:rPr>
        <w:rFonts w:hint="default"/>
        <w:lang w:val="vi" w:eastAsia="en-US" w:bidi="ar-SA"/>
      </w:rPr>
    </w:lvl>
    <w:lvl w:ilvl="8" w:tplc="7C4AB01C">
      <w:numFmt w:val="bullet"/>
      <w:lvlText w:val="•"/>
      <w:lvlJc w:val="left"/>
      <w:pPr>
        <w:ind w:left="2052" w:hanging="270"/>
      </w:pPr>
      <w:rPr>
        <w:rFonts w:hint="default"/>
        <w:lang w:val="vi" w:eastAsia="en-US" w:bidi="ar-SA"/>
      </w:rPr>
    </w:lvl>
  </w:abstractNum>
  <w:abstractNum w:abstractNumId="948">
    <w:nsid w:val="76752B10"/>
    <w:multiLevelType w:val="hybridMultilevel"/>
    <w:tmpl w:val="841CA134"/>
    <w:lvl w:ilvl="0" w:tplc="D824867E">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26725CA6">
      <w:numFmt w:val="bullet"/>
      <w:lvlText w:val="•"/>
      <w:lvlJc w:val="left"/>
      <w:pPr>
        <w:ind w:left="679" w:hanging="189"/>
      </w:pPr>
      <w:rPr>
        <w:rFonts w:hint="default"/>
        <w:lang w:val="vi" w:eastAsia="en-US" w:bidi="ar-SA"/>
      </w:rPr>
    </w:lvl>
    <w:lvl w:ilvl="2" w:tplc="D4D69154">
      <w:numFmt w:val="bullet"/>
      <w:lvlText w:val="•"/>
      <w:lvlJc w:val="left"/>
      <w:pPr>
        <w:ind w:left="1259" w:hanging="189"/>
      </w:pPr>
      <w:rPr>
        <w:rFonts w:hint="default"/>
        <w:lang w:val="vi" w:eastAsia="en-US" w:bidi="ar-SA"/>
      </w:rPr>
    </w:lvl>
    <w:lvl w:ilvl="3" w:tplc="B8C298A4">
      <w:numFmt w:val="bullet"/>
      <w:lvlText w:val="•"/>
      <w:lvlJc w:val="left"/>
      <w:pPr>
        <w:ind w:left="1839" w:hanging="189"/>
      </w:pPr>
      <w:rPr>
        <w:rFonts w:hint="default"/>
        <w:lang w:val="vi" w:eastAsia="en-US" w:bidi="ar-SA"/>
      </w:rPr>
    </w:lvl>
    <w:lvl w:ilvl="4" w:tplc="4816FB40">
      <w:numFmt w:val="bullet"/>
      <w:lvlText w:val="•"/>
      <w:lvlJc w:val="left"/>
      <w:pPr>
        <w:ind w:left="2419" w:hanging="189"/>
      </w:pPr>
      <w:rPr>
        <w:rFonts w:hint="default"/>
        <w:lang w:val="vi" w:eastAsia="en-US" w:bidi="ar-SA"/>
      </w:rPr>
    </w:lvl>
    <w:lvl w:ilvl="5" w:tplc="6540A3D8">
      <w:numFmt w:val="bullet"/>
      <w:lvlText w:val="•"/>
      <w:lvlJc w:val="left"/>
      <w:pPr>
        <w:ind w:left="2999" w:hanging="189"/>
      </w:pPr>
      <w:rPr>
        <w:rFonts w:hint="default"/>
        <w:lang w:val="vi" w:eastAsia="en-US" w:bidi="ar-SA"/>
      </w:rPr>
    </w:lvl>
    <w:lvl w:ilvl="6" w:tplc="0B4A7C26">
      <w:numFmt w:val="bullet"/>
      <w:lvlText w:val="•"/>
      <w:lvlJc w:val="left"/>
      <w:pPr>
        <w:ind w:left="3578" w:hanging="189"/>
      </w:pPr>
      <w:rPr>
        <w:rFonts w:hint="default"/>
        <w:lang w:val="vi" w:eastAsia="en-US" w:bidi="ar-SA"/>
      </w:rPr>
    </w:lvl>
    <w:lvl w:ilvl="7" w:tplc="621C320A">
      <w:numFmt w:val="bullet"/>
      <w:lvlText w:val="•"/>
      <w:lvlJc w:val="left"/>
      <w:pPr>
        <w:ind w:left="4158" w:hanging="189"/>
      </w:pPr>
      <w:rPr>
        <w:rFonts w:hint="default"/>
        <w:lang w:val="vi" w:eastAsia="en-US" w:bidi="ar-SA"/>
      </w:rPr>
    </w:lvl>
    <w:lvl w:ilvl="8" w:tplc="07E2E9F0">
      <w:numFmt w:val="bullet"/>
      <w:lvlText w:val="•"/>
      <w:lvlJc w:val="left"/>
      <w:pPr>
        <w:ind w:left="4738" w:hanging="189"/>
      </w:pPr>
      <w:rPr>
        <w:rFonts w:hint="default"/>
        <w:lang w:val="vi" w:eastAsia="en-US" w:bidi="ar-SA"/>
      </w:rPr>
    </w:lvl>
  </w:abstractNum>
  <w:abstractNum w:abstractNumId="949">
    <w:nsid w:val="769809BE"/>
    <w:multiLevelType w:val="multilevel"/>
    <w:tmpl w:val="46E89DEE"/>
    <w:lvl w:ilvl="0">
      <w:start w:val="2"/>
      <w:numFmt w:val="decimal"/>
      <w:lvlText w:val="%1"/>
      <w:lvlJc w:val="left"/>
      <w:pPr>
        <w:ind w:left="107" w:hanging="487"/>
        <w:jc w:val="left"/>
      </w:pPr>
      <w:rPr>
        <w:rFonts w:hint="default"/>
        <w:lang w:val="vi" w:eastAsia="en-US" w:bidi="ar-SA"/>
      </w:rPr>
    </w:lvl>
    <w:lvl w:ilvl="1">
      <w:start w:val="1"/>
      <w:numFmt w:val="decimal"/>
      <w:lvlText w:val="%1.%2."/>
      <w:lvlJc w:val="left"/>
      <w:pPr>
        <w:ind w:left="107" w:hanging="487"/>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538" w:hanging="180"/>
      </w:pPr>
      <w:rPr>
        <w:rFonts w:hint="default"/>
        <w:lang w:val="vi" w:eastAsia="en-US" w:bidi="ar-SA"/>
      </w:rPr>
    </w:lvl>
    <w:lvl w:ilvl="4">
      <w:numFmt w:val="bullet"/>
      <w:lvlText w:val="•"/>
      <w:lvlJc w:val="left"/>
      <w:pPr>
        <w:ind w:left="2168" w:hanging="180"/>
      </w:pPr>
      <w:rPr>
        <w:rFonts w:hint="default"/>
        <w:lang w:val="vi" w:eastAsia="en-US" w:bidi="ar-SA"/>
      </w:rPr>
    </w:lvl>
    <w:lvl w:ilvl="5">
      <w:numFmt w:val="bullet"/>
      <w:lvlText w:val="•"/>
      <w:lvlJc w:val="left"/>
      <w:pPr>
        <w:ind w:left="2797" w:hanging="180"/>
      </w:pPr>
      <w:rPr>
        <w:rFonts w:hint="default"/>
        <w:lang w:val="vi" w:eastAsia="en-US" w:bidi="ar-SA"/>
      </w:rPr>
    </w:lvl>
    <w:lvl w:ilvl="6">
      <w:numFmt w:val="bullet"/>
      <w:lvlText w:val="•"/>
      <w:lvlJc w:val="left"/>
      <w:pPr>
        <w:ind w:left="3426" w:hanging="180"/>
      </w:pPr>
      <w:rPr>
        <w:rFonts w:hint="default"/>
        <w:lang w:val="vi" w:eastAsia="en-US" w:bidi="ar-SA"/>
      </w:rPr>
    </w:lvl>
    <w:lvl w:ilvl="7">
      <w:numFmt w:val="bullet"/>
      <w:lvlText w:val="•"/>
      <w:lvlJc w:val="left"/>
      <w:pPr>
        <w:ind w:left="4056" w:hanging="180"/>
      </w:pPr>
      <w:rPr>
        <w:rFonts w:hint="default"/>
        <w:lang w:val="vi" w:eastAsia="en-US" w:bidi="ar-SA"/>
      </w:rPr>
    </w:lvl>
    <w:lvl w:ilvl="8">
      <w:numFmt w:val="bullet"/>
      <w:lvlText w:val="•"/>
      <w:lvlJc w:val="left"/>
      <w:pPr>
        <w:ind w:left="4685" w:hanging="180"/>
      </w:pPr>
      <w:rPr>
        <w:rFonts w:hint="default"/>
        <w:lang w:val="vi" w:eastAsia="en-US" w:bidi="ar-SA"/>
      </w:rPr>
    </w:lvl>
  </w:abstractNum>
  <w:abstractNum w:abstractNumId="950">
    <w:nsid w:val="76B012F4"/>
    <w:multiLevelType w:val="hybridMultilevel"/>
    <w:tmpl w:val="911A3952"/>
    <w:lvl w:ilvl="0" w:tplc="928685C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5A47F66">
      <w:numFmt w:val="bullet"/>
      <w:lvlText w:val="•"/>
      <w:lvlJc w:val="left"/>
      <w:pPr>
        <w:ind w:left="684" w:hanging="180"/>
      </w:pPr>
      <w:rPr>
        <w:rFonts w:hint="default"/>
        <w:lang w:val="vi" w:eastAsia="en-US" w:bidi="ar-SA"/>
      </w:rPr>
    </w:lvl>
    <w:lvl w:ilvl="2" w:tplc="FC5E3950">
      <w:numFmt w:val="bullet"/>
      <w:lvlText w:val="•"/>
      <w:lvlJc w:val="left"/>
      <w:pPr>
        <w:ind w:left="1268" w:hanging="180"/>
      </w:pPr>
      <w:rPr>
        <w:rFonts w:hint="default"/>
        <w:lang w:val="vi" w:eastAsia="en-US" w:bidi="ar-SA"/>
      </w:rPr>
    </w:lvl>
    <w:lvl w:ilvl="3" w:tplc="2A4034A2">
      <w:numFmt w:val="bullet"/>
      <w:lvlText w:val="•"/>
      <w:lvlJc w:val="left"/>
      <w:pPr>
        <w:ind w:left="1853" w:hanging="180"/>
      </w:pPr>
      <w:rPr>
        <w:rFonts w:hint="default"/>
        <w:lang w:val="vi" w:eastAsia="en-US" w:bidi="ar-SA"/>
      </w:rPr>
    </w:lvl>
    <w:lvl w:ilvl="4" w:tplc="8D6E277C">
      <w:numFmt w:val="bullet"/>
      <w:lvlText w:val="•"/>
      <w:lvlJc w:val="left"/>
      <w:pPr>
        <w:ind w:left="2437" w:hanging="180"/>
      </w:pPr>
      <w:rPr>
        <w:rFonts w:hint="default"/>
        <w:lang w:val="vi" w:eastAsia="en-US" w:bidi="ar-SA"/>
      </w:rPr>
    </w:lvl>
    <w:lvl w:ilvl="5" w:tplc="3C2245DA">
      <w:numFmt w:val="bullet"/>
      <w:lvlText w:val="•"/>
      <w:lvlJc w:val="left"/>
      <w:pPr>
        <w:ind w:left="3022" w:hanging="180"/>
      </w:pPr>
      <w:rPr>
        <w:rFonts w:hint="default"/>
        <w:lang w:val="vi" w:eastAsia="en-US" w:bidi="ar-SA"/>
      </w:rPr>
    </w:lvl>
    <w:lvl w:ilvl="6" w:tplc="25BC0750">
      <w:numFmt w:val="bullet"/>
      <w:lvlText w:val="•"/>
      <w:lvlJc w:val="left"/>
      <w:pPr>
        <w:ind w:left="3606" w:hanging="180"/>
      </w:pPr>
      <w:rPr>
        <w:rFonts w:hint="default"/>
        <w:lang w:val="vi" w:eastAsia="en-US" w:bidi="ar-SA"/>
      </w:rPr>
    </w:lvl>
    <w:lvl w:ilvl="7" w:tplc="F712EDF4">
      <w:numFmt w:val="bullet"/>
      <w:lvlText w:val="•"/>
      <w:lvlJc w:val="left"/>
      <w:pPr>
        <w:ind w:left="4190" w:hanging="180"/>
      </w:pPr>
      <w:rPr>
        <w:rFonts w:hint="default"/>
        <w:lang w:val="vi" w:eastAsia="en-US" w:bidi="ar-SA"/>
      </w:rPr>
    </w:lvl>
    <w:lvl w:ilvl="8" w:tplc="69287E70">
      <w:numFmt w:val="bullet"/>
      <w:lvlText w:val="•"/>
      <w:lvlJc w:val="left"/>
      <w:pPr>
        <w:ind w:left="4775" w:hanging="180"/>
      </w:pPr>
      <w:rPr>
        <w:rFonts w:hint="default"/>
        <w:lang w:val="vi" w:eastAsia="en-US" w:bidi="ar-SA"/>
      </w:rPr>
    </w:lvl>
  </w:abstractNum>
  <w:abstractNum w:abstractNumId="951">
    <w:nsid w:val="76B4330F"/>
    <w:multiLevelType w:val="multilevel"/>
    <w:tmpl w:val="3A88FB8C"/>
    <w:lvl w:ilvl="0">
      <w:start w:val="3"/>
      <w:numFmt w:val="decimal"/>
      <w:lvlText w:val="%1"/>
      <w:lvlJc w:val="left"/>
      <w:pPr>
        <w:ind w:left="107" w:hanging="488"/>
        <w:jc w:val="left"/>
      </w:pPr>
      <w:rPr>
        <w:rFonts w:hint="default"/>
        <w:lang w:val="vi" w:eastAsia="en-US" w:bidi="ar-SA"/>
      </w:rPr>
    </w:lvl>
    <w:lvl w:ilvl="1">
      <w:start w:val="1"/>
      <w:numFmt w:val="decimal"/>
      <w:lvlText w:val="%1.%2."/>
      <w:lvlJc w:val="left"/>
      <w:pPr>
        <w:ind w:left="107" w:hanging="488"/>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538" w:hanging="180"/>
      </w:pPr>
      <w:rPr>
        <w:rFonts w:hint="default"/>
        <w:lang w:val="vi" w:eastAsia="en-US" w:bidi="ar-SA"/>
      </w:rPr>
    </w:lvl>
    <w:lvl w:ilvl="4">
      <w:numFmt w:val="bullet"/>
      <w:lvlText w:val="•"/>
      <w:lvlJc w:val="left"/>
      <w:pPr>
        <w:ind w:left="2168" w:hanging="180"/>
      </w:pPr>
      <w:rPr>
        <w:rFonts w:hint="default"/>
        <w:lang w:val="vi" w:eastAsia="en-US" w:bidi="ar-SA"/>
      </w:rPr>
    </w:lvl>
    <w:lvl w:ilvl="5">
      <w:numFmt w:val="bullet"/>
      <w:lvlText w:val="•"/>
      <w:lvlJc w:val="left"/>
      <w:pPr>
        <w:ind w:left="2797" w:hanging="180"/>
      </w:pPr>
      <w:rPr>
        <w:rFonts w:hint="default"/>
        <w:lang w:val="vi" w:eastAsia="en-US" w:bidi="ar-SA"/>
      </w:rPr>
    </w:lvl>
    <w:lvl w:ilvl="6">
      <w:numFmt w:val="bullet"/>
      <w:lvlText w:val="•"/>
      <w:lvlJc w:val="left"/>
      <w:pPr>
        <w:ind w:left="3426" w:hanging="180"/>
      </w:pPr>
      <w:rPr>
        <w:rFonts w:hint="default"/>
        <w:lang w:val="vi" w:eastAsia="en-US" w:bidi="ar-SA"/>
      </w:rPr>
    </w:lvl>
    <w:lvl w:ilvl="7">
      <w:numFmt w:val="bullet"/>
      <w:lvlText w:val="•"/>
      <w:lvlJc w:val="left"/>
      <w:pPr>
        <w:ind w:left="4056" w:hanging="180"/>
      </w:pPr>
      <w:rPr>
        <w:rFonts w:hint="default"/>
        <w:lang w:val="vi" w:eastAsia="en-US" w:bidi="ar-SA"/>
      </w:rPr>
    </w:lvl>
    <w:lvl w:ilvl="8">
      <w:numFmt w:val="bullet"/>
      <w:lvlText w:val="•"/>
      <w:lvlJc w:val="left"/>
      <w:pPr>
        <w:ind w:left="4685" w:hanging="180"/>
      </w:pPr>
      <w:rPr>
        <w:rFonts w:hint="default"/>
        <w:lang w:val="vi" w:eastAsia="en-US" w:bidi="ar-SA"/>
      </w:rPr>
    </w:lvl>
  </w:abstractNum>
  <w:abstractNum w:abstractNumId="952">
    <w:nsid w:val="76C357E1"/>
    <w:multiLevelType w:val="hybridMultilevel"/>
    <w:tmpl w:val="46F222F0"/>
    <w:lvl w:ilvl="0" w:tplc="CEEA76DA">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2C2632FE">
      <w:numFmt w:val="bullet"/>
      <w:lvlText w:val="•"/>
      <w:lvlJc w:val="left"/>
      <w:pPr>
        <w:ind w:left="344" w:hanging="167"/>
      </w:pPr>
      <w:rPr>
        <w:rFonts w:hint="default"/>
        <w:lang w:val="vi" w:eastAsia="en-US" w:bidi="ar-SA"/>
      </w:rPr>
    </w:lvl>
    <w:lvl w:ilvl="2" w:tplc="C03A28E4">
      <w:numFmt w:val="bullet"/>
      <w:lvlText w:val="•"/>
      <w:lvlJc w:val="left"/>
      <w:pPr>
        <w:ind w:left="588" w:hanging="167"/>
      </w:pPr>
      <w:rPr>
        <w:rFonts w:hint="default"/>
        <w:lang w:val="vi" w:eastAsia="en-US" w:bidi="ar-SA"/>
      </w:rPr>
    </w:lvl>
    <w:lvl w:ilvl="3" w:tplc="12DE0DD2">
      <w:numFmt w:val="bullet"/>
      <w:lvlText w:val="•"/>
      <w:lvlJc w:val="left"/>
      <w:pPr>
        <w:ind w:left="832" w:hanging="167"/>
      </w:pPr>
      <w:rPr>
        <w:rFonts w:hint="default"/>
        <w:lang w:val="vi" w:eastAsia="en-US" w:bidi="ar-SA"/>
      </w:rPr>
    </w:lvl>
    <w:lvl w:ilvl="4" w:tplc="7BCA6F66">
      <w:numFmt w:val="bullet"/>
      <w:lvlText w:val="•"/>
      <w:lvlJc w:val="left"/>
      <w:pPr>
        <w:ind w:left="1076" w:hanging="167"/>
      </w:pPr>
      <w:rPr>
        <w:rFonts w:hint="default"/>
        <w:lang w:val="vi" w:eastAsia="en-US" w:bidi="ar-SA"/>
      </w:rPr>
    </w:lvl>
    <w:lvl w:ilvl="5" w:tplc="31307564">
      <w:numFmt w:val="bullet"/>
      <w:lvlText w:val="•"/>
      <w:lvlJc w:val="left"/>
      <w:pPr>
        <w:ind w:left="1320" w:hanging="167"/>
      </w:pPr>
      <w:rPr>
        <w:rFonts w:hint="default"/>
        <w:lang w:val="vi" w:eastAsia="en-US" w:bidi="ar-SA"/>
      </w:rPr>
    </w:lvl>
    <w:lvl w:ilvl="6" w:tplc="E50ED734">
      <w:numFmt w:val="bullet"/>
      <w:lvlText w:val="•"/>
      <w:lvlJc w:val="left"/>
      <w:pPr>
        <w:ind w:left="1564" w:hanging="167"/>
      </w:pPr>
      <w:rPr>
        <w:rFonts w:hint="default"/>
        <w:lang w:val="vi" w:eastAsia="en-US" w:bidi="ar-SA"/>
      </w:rPr>
    </w:lvl>
    <w:lvl w:ilvl="7" w:tplc="8618C6DC">
      <w:numFmt w:val="bullet"/>
      <w:lvlText w:val="•"/>
      <w:lvlJc w:val="left"/>
      <w:pPr>
        <w:ind w:left="1808" w:hanging="167"/>
      </w:pPr>
      <w:rPr>
        <w:rFonts w:hint="default"/>
        <w:lang w:val="vi" w:eastAsia="en-US" w:bidi="ar-SA"/>
      </w:rPr>
    </w:lvl>
    <w:lvl w:ilvl="8" w:tplc="787A51E8">
      <w:numFmt w:val="bullet"/>
      <w:lvlText w:val="•"/>
      <w:lvlJc w:val="left"/>
      <w:pPr>
        <w:ind w:left="2052" w:hanging="167"/>
      </w:pPr>
      <w:rPr>
        <w:rFonts w:hint="default"/>
        <w:lang w:val="vi" w:eastAsia="en-US" w:bidi="ar-SA"/>
      </w:rPr>
    </w:lvl>
  </w:abstractNum>
  <w:abstractNum w:abstractNumId="953">
    <w:nsid w:val="76F9103C"/>
    <w:multiLevelType w:val="multilevel"/>
    <w:tmpl w:val="CD6A02AC"/>
    <w:lvl w:ilvl="0">
      <w:start w:val="3"/>
      <w:numFmt w:val="decimal"/>
      <w:lvlText w:val="%1"/>
      <w:lvlJc w:val="left"/>
      <w:pPr>
        <w:ind w:left="107" w:hanging="416"/>
        <w:jc w:val="left"/>
      </w:pPr>
      <w:rPr>
        <w:rFonts w:hint="default"/>
        <w:lang w:val="vi" w:eastAsia="en-US" w:bidi="ar-SA"/>
      </w:rPr>
    </w:lvl>
    <w:lvl w:ilvl="1">
      <w:start w:val="1"/>
      <w:numFmt w:val="decimal"/>
      <w:lvlText w:val="%1.%2."/>
      <w:lvlJc w:val="left"/>
      <w:pPr>
        <w:ind w:left="107" w:hanging="416"/>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538" w:hanging="180"/>
      </w:pPr>
      <w:rPr>
        <w:rFonts w:hint="default"/>
        <w:lang w:val="vi" w:eastAsia="en-US" w:bidi="ar-SA"/>
      </w:rPr>
    </w:lvl>
    <w:lvl w:ilvl="4">
      <w:numFmt w:val="bullet"/>
      <w:lvlText w:val="•"/>
      <w:lvlJc w:val="left"/>
      <w:pPr>
        <w:ind w:left="2168" w:hanging="180"/>
      </w:pPr>
      <w:rPr>
        <w:rFonts w:hint="default"/>
        <w:lang w:val="vi" w:eastAsia="en-US" w:bidi="ar-SA"/>
      </w:rPr>
    </w:lvl>
    <w:lvl w:ilvl="5">
      <w:numFmt w:val="bullet"/>
      <w:lvlText w:val="•"/>
      <w:lvlJc w:val="left"/>
      <w:pPr>
        <w:ind w:left="2797" w:hanging="180"/>
      </w:pPr>
      <w:rPr>
        <w:rFonts w:hint="default"/>
        <w:lang w:val="vi" w:eastAsia="en-US" w:bidi="ar-SA"/>
      </w:rPr>
    </w:lvl>
    <w:lvl w:ilvl="6">
      <w:numFmt w:val="bullet"/>
      <w:lvlText w:val="•"/>
      <w:lvlJc w:val="left"/>
      <w:pPr>
        <w:ind w:left="3426" w:hanging="180"/>
      </w:pPr>
      <w:rPr>
        <w:rFonts w:hint="default"/>
        <w:lang w:val="vi" w:eastAsia="en-US" w:bidi="ar-SA"/>
      </w:rPr>
    </w:lvl>
    <w:lvl w:ilvl="7">
      <w:numFmt w:val="bullet"/>
      <w:lvlText w:val="•"/>
      <w:lvlJc w:val="left"/>
      <w:pPr>
        <w:ind w:left="4056" w:hanging="180"/>
      </w:pPr>
      <w:rPr>
        <w:rFonts w:hint="default"/>
        <w:lang w:val="vi" w:eastAsia="en-US" w:bidi="ar-SA"/>
      </w:rPr>
    </w:lvl>
    <w:lvl w:ilvl="8">
      <w:numFmt w:val="bullet"/>
      <w:lvlText w:val="•"/>
      <w:lvlJc w:val="left"/>
      <w:pPr>
        <w:ind w:left="4685" w:hanging="180"/>
      </w:pPr>
      <w:rPr>
        <w:rFonts w:hint="default"/>
        <w:lang w:val="vi" w:eastAsia="en-US" w:bidi="ar-SA"/>
      </w:rPr>
    </w:lvl>
  </w:abstractNum>
  <w:abstractNum w:abstractNumId="954">
    <w:nsid w:val="76FD0C99"/>
    <w:multiLevelType w:val="hybridMultilevel"/>
    <w:tmpl w:val="D9B0ACFA"/>
    <w:lvl w:ilvl="0" w:tplc="A2B0EAA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DB08B04">
      <w:start w:val="1"/>
      <w:numFmt w:val="lowerLetter"/>
      <w:lvlText w:val="%2."/>
      <w:lvlJc w:val="left"/>
      <w:pPr>
        <w:ind w:left="107" w:hanging="251"/>
        <w:jc w:val="left"/>
      </w:pPr>
      <w:rPr>
        <w:rFonts w:ascii="Times New Roman" w:eastAsia="Times New Roman" w:hAnsi="Times New Roman" w:cs="Times New Roman" w:hint="default"/>
        <w:b w:val="0"/>
        <w:bCs w:val="0"/>
        <w:i/>
        <w:iCs/>
        <w:spacing w:val="0"/>
        <w:w w:val="100"/>
        <w:sz w:val="24"/>
        <w:szCs w:val="24"/>
        <w:lang w:val="vi" w:eastAsia="en-US" w:bidi="ar-SA"/>
      </w:rPr>
    </w:lvl>
    <w:lvl w:ilvl="2" w:tplc="A19AFBFC">
      <w:numFmt w:val="bullet"/>
      <w:lvlText w:val="•"/>
      <w:lvlJc w:val="left"/>
      <w:pPr>
        <w:ind w:left="107" w:hanging="162"/>
      </w:pPr>
      <w:rPr>
        <w:rFonts w:ascii="Times New Roman" w:eastAsia="Times New Roman" w:hAnsi="Times New Roman" w:cs="Times New Roman" w:hint="default"/>
        <w:b w:val="0"/>
        <w:bCs w:val="0"/>
        <w:i w:val="0"/>
        <w:iCs w:val="0"/>
        <w:spacing w:val="0"/>
        <w:w w:val="100"/>
        <w:sz w:val="24"/>
        <w:szCs w:val="24"/>
        <w:lang w:val="vi" w:eastAsia="en-US" w:bidi="ar-SA"/>
      </w:rPr>
    </w:lvl>
    <w:lvl w:ilvl="3" w:tplc="BF86F0DE">
      <w:numFmt w:val="bullet"/>
      <w:lvlText w:val="•"/>
      <w:lvlJc w:val="left"/>
      <w:pPr>
        <w:ind w:left="1538" w:hanging="162"/>
      </w:pPr>
      <w:rPr>
        <w:rFonts w:hint="default"/>
        <w:lang w:val="vi" w:eastAsia="en-US" w:bidi="ar-SA"/>
      </w:rPr>
    </w:lvl>
    <w:lvl w:ilvl="4" w:tplc="0F1293F8">
      <w:numFmt w:val="bullet"/>
      <w:lvlText w:val="•"/>
      <w:lvlJc w:val="left"/>
      <w:pPr>
        <w:ind w:left="2168" w:hanging="162"/>
      </w:pPr>
      <w:rPr>
        <w:rFonts w:hint="default"/>
        <w:lang w:val="vi" w:eastAsia="en-US" w:bidi="ar-SA"/>
      </w:rPr>
    </w:lvl>
    <w:lvl w:ilvl="5" w:tplc="11426F02">
      <w:numFmt w:val="bullet"/>
      <w:lvlText w:val="•"/>
      <w:lvlJc w:val="left"/>
      <w:pPr>
        <w:ind w:left="2797" w:hanging="162"/>
      </w:pPr>
      <w:rPr>
        <w:rFonts w:hint="default"/>
        <w:lang w:val="vi" w:eastAsia="en-US" w:bidi="ar-SA"/>
      </w:rPr>
    </w:lvl>
    <w:lvl w:ilvl="6" w:tplc="1B2EFC44">
      <w:numFmt w:val="bullet"/>
      <w:lvlText w:val="•"/>
      <w:lvlJc w:val="left"/>
      <w:pPr>
        <w:ind w:left="3426" w:hanging="162"/>
      </w:pPr>
      <w:rPr>
        <w:rFonts w:hint="default"/>
        <w:lang w:val="vi" w:eastAsia="en-US" w:bidi="ar-SA"/>
      </w:rPr>
    </w:lvl>
    <w:lvl w:ilvl="7" w:tplc="8580033A">
      <w:numFmt w:val="bullet"/>
      <w:lvlText w:val="•"/>
      <w:lvlJc w:val="left"/>
      <w:pPr>
        <w:ind w:left="4056" w:hanging="162"/>
      </w:pPr>
      <w:rPr>
        <w:rFonts w:hint="default"/>
        <w:lang w:val="vi" w:eastAsia="en-US" w:bidi="ar-SA"/>
      </w:rPr>
    </w:lvl>
    <w:lvl w:ilvl="8" w:tplc="4936F41C">
      <w:numFmt w:val="bullet"/>
      <w:lvlText w:val="•"/>
      <w:lvlJc w:val="left"/>
      <w:pPr>
        <w:ind w:left="4685" w:hanging="162"/>
      </w:pPr>
      <w:rPr>
        <w:rFonts w:hint="default"/>
        <w:lang w:val="vi" w:eastAsia="en-US" w:bidi="ar-SA"/>
      </w:rPr>
    </w:lvl>
  </w:abstractNum>
  <w:abstractNum w:abstractNumId="955">
    <w:nsid w:val="76FF711A"/>
    <w:multiLevelType w:val="hybridMultilevel"/>
    <w:tmpl w:val="8348DA5C"/>
    <w:lvl w:ilvl="0" w:tplc="BB00941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52AAB66">
      <w:start w:val="1"/>
      <w:numFmt w:val="lowerLetter"/>
      <w:lvlText w:val="%2."/>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2" w:tplc="D652B936">
      <w:numFmt w:val="bullet"/>
      <w:lvlText w:val="•"/>
      <w:lvlJc w:val="left"/>
      <w:pPr>
        <w:ind w:left="1081" w:hanging="240"/>
      </w:pPr>
      <w:rPr>
        <w:rFonts w:hint="default"/>
        <w:lang w:val="vi" w:eastAsia="en-US" w:bidi="ar-SA"/>
      </w:rPr>
    </w:lvl>
    <w:lvl w:ilvl="3" w:tplc="D1FC5940">
      <w:numFmt w:val="bullet"/>
      <w:lvlText w:val="•"/>
      <w:lvlJc w:val="left"/>
      <w:pPr>
        <w:ind w:left="1683" w:hanging="240"/>
      </w:pPr>
      <w:rPr>
        <w:rFonts w:hint="default"/>
        <w:lang w:val="vi" w:eastAsia="en-US" w:bidi="ar-SA"/>
      </w:rPr>
    </w:lvl>
    <w:lvl w:ilvl="4" w:tplc="75B04FA4">
      <w:numFmt w:val="bullet"/>
      <w:lvlText w:val="•"/>
      <w:lvlJc w:val="left"/>
      <w:pPr>
        <w:ind w:left="2285" w:hanging="240"/>
      </w:pPr>
      <w:rPr>
        <w:rFonts w:hint="default"/>
        <w:lang w:val="vi" w:eastAsia="en-US" w:bidi="ar-SA"/>
      </w:rPr>
    </w:lvl>
    <w:lvl w:ilvl="5" w:tplc="C186E2C0">
      <w:numFmt w:val="bullet"/>
      <w:lvlText w:val="•"/>
      <w:lvlJc w:val="left"/>
      <w:pPr>
        <w:ind w:left="2886" w:hanging="240"/>
      </w:pPr>
      <w:rPr>
        <w:rFonts w:hint="default"/>
        <w:lang w:val="vi" w:eastAsia="en-US" w:bidi="ar-SA"/>
      </w:rPr>
    </w:lvl>
    <w:lvl w:ilvl="6" w:tplc="A5C0533A">
      <w:numFmt w:val="bullet"/>
      <w:lvlText w:val="•"/>
      <w:lvlJc w:val="left"/>
      <w:pPr>
        <w:ind w:left="3488" w:hanging="240"/>
      </w:pPr>
      <w:rPr>
        <w:rFonts w:hint="default"/>
        <w:lang w:val="vi" w:eastAsia="en-US" w:bidi="ar-SA"/>
      </w:rPr>
    </w:lvl>
    <w:lvl w:ilvl="7" w:tplc="30E08EE4">
      <w:numFmt w:val="bullet"/>
      <w:lvlText w:val="•"/>
      <w:lvlJc w:val="left"/>
      <w:pPr>
        <w:ind w:left="4090" w:hanging="240"/>
      </w:pPr>
      <w:rPr>
        <w:rFonts w:hint="default"/>
        <w:lang w:val="vi" w:eastAsia="en-US" w:bidi="ar-SA"/>
      </w:rPr>
    </w:lvl>
    <w:lvl w:ilvl="8" w:tplc="4F2A7E7E">
      <w:numFmt w:val="bullet"/>
      <w:lvlText w:val="•"/>
      <w:lvlJc w:val="left"/>
      <w:pPr>
        <w:ind w:left="4691" w:hanging="240"/>
      </w:pPr>
      <w:rPr>
        <w:rFonts w:hint="default"/>
        <w:lang w:val="vi" w:eastAsia="en-US" w:bidi="ar-SA"/>
      </w:rPr>
    </w:lvl>
  </w:abstractNum>
  <w:abstractNum w:abstractNumId="956">
    <w:nsid w:val="77264245"/>
    <w:multiLevelType w:val="hybridMultilevel"/>
    <w:tmpl w:val="38D22592"/>
    <w:lvl w:ilvl="0" w:tplc="A93A9C6E">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A8427BBE">
      <w:numFmt w:val="bullet"/>
      <w:lvlText w:val="•"/>
      <w:lvlJc w:val="left"/>
      <w:pPr>
        <w:ind w:left="344" w:hanging="213"/>
      </w:pPr>
      <w:rPr>
        <w:rFonts w:hint="default"/>
        <w:lang w:val="vi" w:eastAsia="en-US" w:bidi="ar-SA"/>
      </w:rPr>
    </w:lvl>
    <w:lvl w:ilvl="2" w:tplc="C340018A">
      <w:numFmt w:val="bullet"/>
      <w:lvlText w:val="•"/>
      <w:lvlJc w:val="left"/>
      <w:pPr>
        <w:ind w:left="588" w:hanging="213"/>
      </w:pPr>
      <w:rPr>
        <w:rFonts w:hint="default"/>
        <w:lang w:val="vi" w:eastAsia="en-US" w:bidi="ar-SA"/>
      </w:rPr>
    </w:lvl>
    <w:lvl w:ilvl="3" w:tplc="664CF308">
      <w:numFmt w:val="bullet"/>
      <w:lvlText w:val="•"/>
      <w:lvlJc w:val="left"/>
      <w:pPr>
        <w:ind w:left="832" w:hanging="213"/>
      </w:pPr>
      <w:rPr>
        <w:rFonts w:hint="default"/>
        <w:lang w:val="vi" w:eastAsia="en-US" w:bidi="ar-SA"/>
      </w:rPr>
    </w:lvl>
    <w:lvl w:ilvl="4" w:tplc="39D63EEC">
      <w:numFmt w:val="bullet"/>
      <w:lvlText w:val="•"/>
      <w:lvlJc w:val="left"/>
      <w:pPr>
        <w:ind w:left="1076" w:hanging="213"/>
      </w:pPr>
      <w:rPr>
        <w:rFonts w:hint="default"/>
        <w:lang w:val="vi" w:eastAsia="en-US" w:bidi="ar-SA"/>
      </w:rPr>
    </w:lvl>
    <w:lvl w:ilvl="5" w:tplc="745A18A4">
      <w:numFmt w:val="bullet"/>
      <w:lvlText w:val="•"/>
      <w:lvlJc w:val="left"/>
      <w:pPr>
        <w:ind w:left="1320" w:hanging="213"/>
      </w:pPr>
      <w:rPr>
        <w:rFonts w:hint="default"/>
        <w:lang w:val="vi" w:eastAsia="en-US" w:bidi="ar-SA"/>
      </w:rPr>
    </w:lvl>
    <w:lvl w:ilvl="6" w:tplc="8B42F5CE">
      <w:numFmt w:val="bullet"/>
      <w:lvlText w:val="•"/>
      <w:lvlJc w:val="left"/>
      <w:pPr>
        <w:ind w:left="1564" w:hanging="213"/>
      </w:pPr>
      <w:rPr>
        <w:rFonts w:hint="default"/>
        <w:lang w:val="vi" w:eastAsia="en-US" w:bidi="ar-SA"/>
      </w:rPr>
    </w:lvl>
    <w:lvl w:ilvl="7" w:tplc="8F44BD26">
      <w:numFmt w:val="bullet"/>
      <w:lvlText w:val="•"/>
      <w:lvlJc w:val="left"/>
      <w:pPr>
        <w:ind w:left="1808" w:hanging="213"/>
      </w:pPr>
      <w:rPr>
        <w:rFonts w:hint="default"/>
        <w:lang w:val="vi" w:eastAsia="en-US" w:bidi="ar-SA"/>
      </w:rPr>
    </w:lvl>
    <w:lvl w:ilvl="8" w:tplc="077EB15A">
      <w:numFmt w:val="bullet"/>
      <w:lvlText w:val="•"/>
      <w:lvlJc w:val="left"/>
      <w:pPr>
        <w:ind w:left="2052" w:hanging="213"/>
      </w:pPr>
      <w:rPr>
        <w:rFonts w:hint="default"/>
        <w:lang w:val="vi" w:eastAsia="en-US" w:bidi="ar-SA"/>
      </w:rPr>
    </w:lvl>
  </w:abstractNum>
  <w:abstractNum w:abstractNumId="957">
    <w:nsid w:val="7732187A"/>
    <w:multiLevelType w:val="hybridMultilevel"/>
    <w:tmpl w:val="6C6022B4"/>
    <w:lvl w:ilvl="0" w:tplc="A8AC59AA">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2B582DF8">
      <w:numFmt w:val="bullet"/>
      <w:lvlText w:val="•"/>
      <w:lvlJc w:val="left"/>
      <w:pPr>
        <w:ind w:left="344" w:hanging="172"/>
      </w:pPr>
      <w:rPr>
        <w:rFonts w:hint="default"/>
        <w:lang w:val="vi" w:eastAsia="en-US" w:bidi="ar-SA"/>
      </w:rPr>
    </w:lvl>
    <w:lvl w:ilvl="2" w:tplc="DAF0A3D0">
      <w:numFmt w:val="bullet"/>
      <w:lvlText w:val="•"/>
      <w:lvlJc w:val="left"/>
      <w:pPr>
        <w:ind w:left="588" w:hanging="172"/>
      </w:pPr>
      <w:rPr>
        <w:rFonts w:hint="default"/>
        <w:lang w:val="vi" w:eastAsia="en-US" w:bidi="ar-SA"/>
      </w:rPr>
    </w:lvl>
    <w:lvl w:ilvl="3" w:tplc="F85EBAEE">
      <w:numFmt w:val="bullet"/>
      <w:lvlText w:val="•"/>
      <w:lvlJc w:val="left"/>
      <w:pPr>
        <w:ind w:left="832" w:hanging="172"/>
      </w:pPr>
      <w:rPr>
        <w:rFonts w:hint="default"/>
        <w:lang w:val="vi" w:eastAsia="en-US" w:bidi="ar-SA"/>
      </w:rPr>
    </w:lvl>
    <w:lvl w:ilvl="4" w:tplc="F68636D8">
      <w:numFmt w:val="bullet"/>
      <w:lvlText w:val="•"/>
      <w:lvlJc w:val="left"/>
      <w:pPr>
        <w:ind w:left="1076" w:hanging="172"/>
      </w:pPr>
      <w:rPr>
        <w:rFonts w:hint="default"/>
        <w:lang w:val="vi" w:eastAsia="en-US" w:bidi="ar-SA"/>
      </w:rPr>
    </w:lvl>
    <w:lvl w:ilvl="5" w:tplc="62EA1322">
      <w:numFmt w:val="bullet"/>
      <w:lvlText w:val="•"/>
      <w:lvlJc w:val="left"/>
      <w:pPr>
        <w:ind w:left="1320" w:hanging="172"/>
      </w:pPr>
      <w:rPr>
        <w:rFonts w:hint="default"/>
        <w:lang w:val="vi" w:eastAsia="en-US" w:bidi="ar-SA"/>
      </w:rPr>
    </w:lvl>
    <w:lvl w:ilvl="6" w:tplc="5DFE7168">
      <w:numFmt w:val="bullet"/>
      <w:lvlText w:val="•"/>
      <w:lvlJc w:val="left"/>
      <w:pPr>
        <w:ind w:left="1564" w:hanging="172"/>
      </w:pPr>
      <w:rPr>
        <w:rFonts w:hint="default"/>
        <w:lang w:val="vi" w:eastAsia="en-US" w:bidi="ar-SA"/>
      </w:rPr>
    </w:lvl>
    <w:lvl w:ilvl="7" w:tplc="FCC4B266">
      <w:numFmt w:val="bullet"/>
      <w:lvlText w:val="•"/>
      <w:lvlJc w:val="left"/>
      <w:pPr>
        <w:ind w:left="1808" w:hanging="172"/>
      </w:pPr>
      <w:rPr>
        <w:rFonts w:hint="default"/>
        <w:lang w:val="vi" w:eastAsia="en-US" w:bidi="ar-SA"/>
      </w:rPr>
    </w:lvl>
    <w:lvl w:ilvl="8" w:tplc="6A8CDFA2">
      <w:numFmt w:val="bullet"/>
      <w:lvlText w:val="•"/>
      <w:lvlJc w:val="left"/>
      <w:pPr>
        <w:ind w:left="2052" w:hanging="172"/>
      </w:pPr>
      <w:rPr>
        <w:rFonts w:hint="default"/>
        <w:lang w:val="vi" w:eastAsia="en-US" w:bidi="ar-SA"/>
      </w:rPr>
    </w:lvl>
  </w:abstractNum>
  <w:abstractNum w:abstractNumId="958">
    <w:nsid w:val="775B284E"/>
    <w:multiLevelType w:val="hybridMultilevel"/>
    <w:tmpl w:val="D82CC4CC"/>
    <w:lvl w:ilvl="0" w:tplc="3920D940">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24C993A">
      <w:numFmt w:val="bullet"/>
      <w:lvlText w:val="•"/>
      <w:lvlJc w:val="left"/>
      <w:pPr>
        <w:ind w:left="1506" w:hanging="180"/>
      </w:pPr>
      <w:rPr>
        <w:rFonts w:hint="default"/>
        <w:lang w:val="vi" w:eastAsia="en-US" w:bidi="ar-SA"/>
      </w:rPr>
    </w:lvl>
    <w:lvl w:ilvl="2" w:tplc="BD7019F6">
      <w:numFmt w:val="bullet"/>
      <w:lvlText w:val="•"/>
      <w:lvlJc w:val="left"/>
      <w:pPr>
        <w:ind w:left="2432" w:hanging="180"/>
      </w:pPr>
      <w:rPr>
        <w:rFonts w:hint="default"/>
        <w:lang w:val="vi" w:eastAsia="en-US" w:bidi="ar-SA"/>
      </w:rPr>
    </w:lvl>
    <w:lvl w:ilvl="3" w:tplc="7522215C">
      <w:numFmt w:val="bullet"/>
      <w:lvlText w:val="•"/>
      <w:lvlJc w:val="left"/>
      <w:pPr>
        <w:ind w:left="3358" w:hanging="180"/>
      </w:pPr>
      <w:rPr>
        <w:rFonts w:hint="default"/>
        <w:lang w:val="vi" w:eastAsia="en-US" w:bidi="ar-SA"/>
      </w:rPr>
    </w:lvl>
    <w:lvl w:ilvl="4" w:tplc="28E2E1A0">
      <w:numFmt w:val="bullet"/>
      <w:lvlText w:val="•"/>
      <w:lvlJc w:val="left"/>
      <w:pPr>
        <w:ind w:left="4284" w:hanging="180"/>
      </w:pPr>
      <w:rPr>
        <w:rFonts w:hint="default"/>
        <w:lang w:val="vi" w:eastAsia="en-US" w:bidi="ar-SA"/>
      </w:rPr>
    </w:lvl>
    <w:lvl w:ilvl="5" w:tplc="67F23440">
      <w:numFmt w:val="bullet"/>
      <w:lvlText w:val="•"/>
      <w:lvlJc w:val="left"/>
      <w:pPr>
        <w:ind w:left="5210" w:hanging="180"/>
      </w:pPr>
      <w:rPr>
        <w:rFonts w:hint="default"/>
        <w:lang w:val="vi" w:eastAsia="en-US" w:bidi="ar-SA"/>
      </w:rPr>
    </w:lvl>
    <w:lvl w:ilvl="6" w:tplc="CFC072B4">
      <w:numFmt w:val="bullet"/>
      <w:lvlText w:val="•"/>
      <w:lvlJc w:val="left"/>
      <w:pPr>
        <w:ind w:left="6136" w:hanging="180"/>
      </w:pPr>
      <w:rPr>
        <w:rFonts w:hint="default"/>
        <w:lang w:val="vi" w:eastAsia="en-US" w:bidi="ar-SA"/>
      </w:rPr>
    </w:lvl>
    <w:lvl w:ilvl="7" w:tplc="DBBEB91C">
      <w:numFmt w:val="bullet"/>
      <w:lvlText w:val="•"/>
      <w:lvlJc w:val="left"/>
      <w:pPr>
        <w:ind w:left="7062" w:hanging="180"/>
      </w:pPr>
      <w:rPr>
        <w:rFonts w:hint="default"/>
        <w:lang w:val="vi" w:eastAsia="en-US" w:bidi="ar-SA"/>
      </w:rPr>
    </w:lvl>
    <w:lvl w:ilvl="8" w:tplc="D92E47D2">
      <w:numFmt w:val="bullet"/>
      <w:lvlText w:val="•"/>
      <w:lvlJc w:val="left"/>
      <w:pPr>
        <w:ind w:left="7988" w:hanging="180"/>
      </w:pPr>
      <w:rPr>
        <w:rFonts w:hint="default"/>
        <w:lang w:val="vi" w:eastAsia="en-US" w:bidi="ar-SA"/>
      </w:rPr>
    </w:lvl>
  </w:abstractNum>
  <w:abstractNum w:abstractNumId="959">
    <w:nsid w:val="777105B7"/>
    <w:multiLevelType w:val="multilevel"/>
    <w:tmpl w:val="DCFC63D4"/>
    <w:lvl w:ilvl="0">
      <w:start w:val="3"/>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960">
    <w:nsid w:val="77AF43A6"/>
    <w:multiLevelType w:val="hybridMultilevel"/>
    <w:tmpl w:val="EB1C2C08"/>
    <w:lvl w:ilvl="0" w:tplc="970E864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0127D90">
      <w:numFmt w:val="bullet"/>
      <w:lvlText w:val="•"/>
      <w:lvlJc w:val="left"/>
      <w:pPr>
        <w:ind w:left="789" w:hanging="180"/>
      </w:pPr>
      <w:rPr>
        <w:rFonts w:hint="default"/>
        <w:lang w:val="vi" w:eastAsia="en-US" w:bidi="ar-SA"/>
      </w:rPr>
    </w:lvl>
    <w:lvl w:ilvl="2" w:tplc="8AE024E4">
      <w:numFmt w:val="bullet"/>
      <w:lvlText w:val="•"/>
      <w:lvlJc w:val="left"/>
      <w:pPr>
        <w:ind w:left="1299" w:hanging="180"/>
      </w:pPr>
      <w:rPr>
        <w:rFonts w:hint="default"/>
        <w:lang w:val="vi" w:eastAsia="en-US" w:bidi="ar-SA"/>
      </w:rPr>
    </w:lvl>
    <w:lvl w:ilvl="3" w:tplc="88C69E30">
      <w:numFmt w:val="bullet"/>
      <w:lvlText w:val="•"/>
      <w:lvlJc w:val="left"/>
      <w:pPr>
        <w:ind w:left="1809" w:hanging="180"/>
      </w:pPr>
      <w:rPr>
        <w:rFonts w:hint="default"/>
        <w:lang w:val="vi" w:eastAsia="en-US" w:bidi="ar-SA"/>
      </w:rPr>
    </w:lvl>
    <w:lvl w:ilvl="4" w:tplc="15C6A4E2">
      <w:numFmt w:val="bullet"/>
      <w:lvlText w:val="•"/>
      <w:lvlJc w:val="left"/>
      <w:pPr>
        <w:ind w:left="2319" w:hanging="180"/>
      </w:pPr>
      <w:rPr>
        <w:rFonts w:hint="default"/>
        <w:lang w:val="vi" w:eastAsia="en-US" w:bidi="ar-SA"/>
      </w:rPr>
    </w:lvl>
    <w:lvl w:ilvl="5" w:tplc="0BD40DFC">
      <w:numFmt w:val="bullet"/>
      <w:lvlText w:val="•"/>
      <w:lvlJc w:val="left"/>
      <w:pPr>
        <w:ind w:left="2829" w:hanging="180"/>
      </w:pPr>
      <w:rPr>
        <w:rFonts w:hint="default"/>
        <w:lang w:val="vi" w:eastAsia="en-US" w:bidi="ar-SA"/>
      </w:rPr>
    </w:lvl>
    <w:lvl w:ilvl="6" w:tplc="012E78F8">
      <w:numFmt w:val="bullet"/>
      <w:lvlText w:val="•"/>
      <w:lvlJc w:val="left"/>
      <w:pPr>
        <w:ind w:left="3338" w:hanging="180"/>
      </w:pPr>
      <w:rPr>
        <w:rFonts w:hint="default"/>
        <w:lang w:val="vi" w:eastAsia="en-US" w:bidi="ar-SA"/>
      </w:rPr>
    </w:lvl>
    <w:lvl w:ilvl="7" w:tplc="6234E07A">
      <w:numFmt w:val="bullet"/>
      <w:lvlText w:val="•"/>
      <w:lvlJc w:val="left"/>
      <w:pPr>
        <w:ind w:left="3848" w:hanging="180"/>
      </w:pPr>
      <w:rPr>
        <w:rFonts w:hint="default"/>
        <w:lang w:val="vi" w:eastAsia="en-US" w:bidi="ar-SA"/>
      </w:rPr>
    </w:lvl>
    <w:lvl w:ilvl="8" w:tplc="433A9202">
      <w:numFmt w:val="bullet"/>
      <w:lvlText w:val="•"/>
      <w:lvlJc w:val="left"/>
      <w:pPr>
        <w:ind w:left="4358" w:hanging="180"/>
      </w:pPr>
      <w:rPr>
        <w:rFonts w:hint="default"/>
        <w:lang w:val="vi" w:eastAsia="en-US" w:bidi="ar-SA"/>
      </w:rPr>
    </w:lvl>
  </w:abstractNum>
  <w:abstractNum w:abstractNumId="961">
    <w:nsid w:val="77F40BB9"/>
    <w:multiLevelType w:val="multilevel"/>
    <w:tmpl w:val="22A2EB64"/>
    <w:lvl w:ilvl="0">
      <w:start w:val="3"/>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962">
    <w:nsid w:val="77F8329D"/>
    <w:multiLevelType w:val="hybridMultilevel"/>
    <w:tmpl w:val="D8C6C766"/>
    <w:lvl w:ilvl="0" w:tplc="0EFE8150">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3960655E">
      <w:numFmt w:val="bullet"/>
      <w:lvlText w:val="•"/>
      <w:lvlJc w:val="left"/>
      <w:pPr>
        <w:ind w:left="344" w:hanging="172"/>
      </w:pPr>
      <w:rPr>
        <w:rFonts w:hint="default"/>
        <w:lang w:val="vi" w:eastAsia="en-US" w:bidi="ar-SA"/>
      </w:rPr>
    </w:lvl>
    <w:lvl w:ilvl="2" w:tplc="33D265BE">
      <w:numFmt w:val="bullet"/>
      <w:lvlText w:val="•"/>
      <w:lvlJc w:val="left"/>
      <w:pPr>
        <w:ind w:left="588" w:hanging="172"/>
      </w:pPr>
      <w:rPr>
        <w:rFonts w:hint="default"/>
        <w:lang w:val="vi" w:eastAsia="en-US" w:bidi="ar-SA"/>
      </w:rPr>
    </w:lvl>
    <w:lvl w:ilvl="3" w:tplc="827A1A9E">
      <w:numFmt w:val="bullet"/>
      <w:lvlText w:val="•"/>
      <w:lvlJc w:val="left"/>
      <w:pPr>
        <w:ind w:left="832" w:hanging="172"/>
      </w:pPr>
      <w:rPr>
        <w:rFonts w:hint="default"/>
        <w:lang w:val="vi" w:eastAsia="en-US" w:bidi="ar-SA"/>
      </w:rPr>
    </w:lvl>
    <w:lvl w:ilvl="4" w:tplc="9E9094D6">
      <w:numFmt w:val="bullet"/>
      <w:lvlText w:val="•"/>
      <w:lvlJc w:val="left"/>
      <w:pPr>
        <w:ind w:left="1076" w:hanging="172"/>
      </w:pPr>
      <w:rPr>
        <w:rFonts w:hint="default"/>
        <w:lang w:val="vi" w:eastAsia="en-US" w:bidi="ar-SA"/>
      </w:rPr>
    </w:lvl>
    <w:lvl w:ilvl="5" w:tplc="7312D3D6">
      <w:numFmt w:val="bullet"/>
      <w:lvlText w:val="•"/>
      <w:lvlJc w:val="left"/>
      <w:pPr>
        <w:ind w:left="1320" w:hanging="172"/>
      </w:pPr>
      <w:rPr>
        <w:rFonts w:hint="default"/>
        <w:lang w:val="vi" w:eastAsia="en-US" w:bidi="ar-SA"/>
      </w:rPr>
    </w:lvl>
    <w:lvl w:ilvl="6" w:tplc="5FCEB76C">
      <w:numFmt w:val="bullet"/>
      <w:lvlText w:val="•"/>
      <w:lvlJc w:val="left"/>
      <w:pPr>
        <w:ind w:left="1564" w:hanging="172"/>
      </w:pPr>
      <w:rPr>
        <w:rFonts w:hint="default"/>
        <w:lang w:val="vi" w:eastAsia="en-US" w:bidi="ar-SA"/>
      </w:rPr>
    </w:lvl>
    <w:lvl w:ilvl="7" w:tplc="18FA7476">
      <w:numFmt w:val="bullet"/>
      <w:lvlText w:val="•"/>
      <w:lvlJc w:val="left"/>
      <w:pPr>
        <w:ind w:left="1808" w:hanging="172"/>
      </w:pPr>
      <w:rPr>
        <w:rFonts w:hint="default"/>
        <w:lang w:val="vi" w:eastAsia="en-US" w:bidi="ar-SA"/>
      </w:rPr>
    </w:lvl>
    <w:lvl w:ilvl="8" w:tplc="32F2F3B4">
      <w:numFmt w:val="bullet"/>
      <w:lvlText w:val="•"/>
      <w:lvlJc w:val="left"/>
      <w:pPr>
        <w:ind w:left="2052" w:hanging="172"/>
      </w:pPr>
      <w:rPr>
        <w:rFonts w:hint="default"/>
        <w:lang w:val="vi" w:eastAsia="en-US" w:bidi="ar-SA"/>
      </w:rPr>
    </w:lvl>
  </w:abstractNum>
  <w:abstractNum w:abstractNumId="963">
    <w:nsid w:val="77FA7461"/>
    <w:multiLevelType w:val="hybridMultilevel"/>
    <w:tmpl w:val="E2D23F06"/>
    <w:lvl w:ilvl="0" w:tplc="1D56B18A">
      <w:numFmt w:val="bullet"/>
      <w:lvlText w:val="–"/>
      <w:lvlJc w:val="left"/>
      <w:pPr>
        <w:ind w:left="107" w:hanging="168"/>
      </w:pPr>
      <w:rPr>
        <w:rFonts w:ascii="Times New Roman" w:eastAsia="Times New Roman" w:hAnsi="Times New Roman" w:cs="Times New Roman" w:hint="default"/>
        <w:spacing w:val="0"/>
        <w:w w:val="100"/>
        <w:lang w:val="vi" w:eastAsia="en-US" w:bidi="ar-SA"/>
      </w:rPr>
    </w:lvl>
    <w:lvl w:ilvl="1" w:tplc="9A1A4C4A">
      <w:numFmt w:val="bullet"/>
      <w:lvlText w:val="•"/>
      <w:lvlJc w:val="left"/>
      <w:pPr>
        <w:ind w:left="684" w:hanging="168"/>
      </w:pPr>
      <w:rPr>
        <w:rFonts w:hint="default"/>
        <w:lang w:val="vi" w:eastAsia="en-US" w:bidi="ar-SA"/>
      </w:rPr>
    </w:lvl>
    <w:lvl w:ilvl="2" w:tplc="2F460E82">
      <w:numFmt w:val="bullet"/>
      <w:lvlText w:val="•"/>
      <w:lvlJc w:val="left"/>
      <w:pPr>
        <w:ind w:left="1268" w:hanging="168"/>
      </w:pPr>
      <w:rPr>
        <w:rFonts w:hint="default"/>
        <w:lang w:val="vi" w:eastAsia="en-US" w:bidi="ar-SA"/>
      </w:rPr>
    </w:lvl>
    <w:lvl w:ilvl="3" w:tplc="FE140DFE">
      <w:numFmt w:val="bullet"/>
      <w:lvlText w:val="•"/>
      <w:lvlJc w:val="left"/>
      <w:pPr>
        <w:ind w:left="1853" w:hanging="168"/>
      </w:pPr>
      <w:rPr>
        <w:rFonts w:hint="default"/>
        <w:lang w:val="vi" w:eastAsia="en-US" w:bidi="ar-SA"/>
      </w:rPr>
    </w:lvl>
    <w:lvl w:ilvl="4" w:tplc="3BEC345E">
      <w:numFmt w:val="bullet"/>
      <w:lvlText w:val="•"/>
      <w:lvlJc w:val="left"/>
      <w:pPr>
        <w:ind w:left="2437" w:hanging="168"/>
      </w:pPr>
      <w:rPr>
        <w:rFonts w:hint="default"/>
        <w:lang w:val="vi" w:eastAsia="en-US" w:bidi="ar-SA"/>
      </w:rPr>
    </w:lvl>
    <w:lvl w:ilvl="5" w:tplc="7FA41DE6">
      <w:numFmt w:val="bullet"/>
      <w:lvlText w:val="•"/>
      <w:lvlJc w:val="left"/>
      <w:pPr>
        <w:ind w:left="3022" w:hanging="168"/>
      </w:pPr>
      <w:rPr>
        <w:rFonts w:hint="default"/>
        <w:lang w:val="vi" w:eastAsia="en-US" w:bidi="ar-SA"/>
      </w:rPr>
    </w:lvl>
    <w:lvl w:ilvl="6" w:tplc="6BAE76E8">
      <w:numFmt w:val="bullet"/>
      <w:lvlText w:val="•"/>
      <w:lvlJc w:val="left"/>
      <w:pPr>
        <w:ind w:left="3606" w:hanging="168"/>
      </w:pPr>
      <w:rPr>
        <w:rFonts w:hint="default"/>
        <w:lang w:val="vi" w:eastAsia="en-US" w:bidi="ar-SA"/>
      </w:rPr>
    </w:lvl>
    <w:lvl w:ilvl="7" w:tplc="26388CCE">
      <w:numFmt w:val="bullet"/>
      <w:lvlText w:val="•"/>
      <w:lvlJc w:val="left"/>
      <w:pPr>
        <w:ind w:left="4190" w:hanging="168"/>
      </w:pPr>
      <w:rPr>
        <w:rFonts w:hint="default"/>
        <w:lang w:val="vi" w:eastAsia="en-US" w:bidi="ar-SA"/>
      </w:rPr>
    </w:lvl>
    <w:lvl w:ilvl="8" w:tplc="3A16E56A">
      <w:numFmt w:val="bullet"/>
      <w:lvlText w:val="•"/>
      <w:lvlJc w:val="left"/>
      <w:pPr>
        <w:ind w:left="4775" w:hanging="168"/>
      </w:pPr>
      <w:rPr>
        <w:rFonts w:hint="default"/>
        <w:lang w:val="vi" w:eastAsia="en-US" w:bidi="ar-SA"/>
      </w:rPr>
    </w:lvl>
  </w:abstractNum>
  <w:abstractNum w:abstractNumId="964">
    <w:nsid w:val="7804054F"/>
    <w:multiLevelType w:val="hybridMultilevel"/>
    <w:tmpl w:val="D4F4231C"/>
    <w:lvl w:ilvl="0" w:tplc="45D4503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792765C">
      <w:numFmt w:val="bullet"/>
      <w:lvlText w:val="•"/>
      <w:lvlJc w:val="left"/>
      <w:pPr>
        <w:ind w:left="684" w:hanging="180"/>
      </w:pPr>
      <w:rPr>
        <w:rFonts w:hint="default"/>
        <w:lang w:val="vi" w:eastAsia="en-US" w:bidi="ar-SA"/>
      </w:rPr>
    </w:lvl>
    <w:lvl w:ilvl="2" w:tplc="2EF84474">
      <w:numFmt w:val="bullet"/>
      <w:lvlText w:val="•"/>
      <w:lvlJc w:val="left"/>
      <w:pPr>
        <w:ind w:left="1268" w:hanging="180"/>
      </w:pPr>
      <w:rPr>
        <w:rFonts w:hint="default"/>
        <w:lang w:val="vi" w:eastAsia="en-US" w:bidi="ar-SA"/>
      </w:rPr>
    </w:lvl>
    <w:lvl w:ilvl="3" w:tplc="780CF176">
      <w:numFmt w:val="bullet"/>
      <w:lvlText w:val="•"/>
      <w:lvlJc w:val="left"/>
      <w:pPr>
        <w:ind w:left="1853" w:hanging="180"/>
      </w:pPr>
      <w:rPr>
        <w:rFonts w:hint="default"/>
        <w:lang w:val="vi" w:eastAsia="en-US" w:bidi="ar-SA"/>
      </w:rPr>
    </w:lvl>
    <w:lvl w:ilvl="4" w:tplc="D1DA4CA6">
      <w:numFmt w:val="bullet"/>
      <w:lvlText w:val="•"/>
      <w:lvlJc w:val="left"/>
      <w:pPr>
        <w:ind w:left="2437" w:hanging="180"/>
      </w:pPr>
      <w:rPr>
        <w:rFonts w:hint="default"/>
        <w:lang w:val="vi" w:eastAsia="en-US" w:bidi="ar-SA"/>
      </w:rPr>
    </w:lvl>
    <w:lvl w:ilvl="5" w:tplc="E2C08928">
      <w:numFmt w:val="bullet"/>
      <w:lvlText w:val="•"/>
      <w:lvlJc w:val="left"/>
      <w:pPr>
        <w:ind w:left="3022" w:hanging="180"/>
      </w:pPr>
      <w:rPr>
        <w:rFonts w:hint="default"/>
        <w:lang w:val="vi" w:eastAsia="en-US" w:bidi="ar-SA"/>
      </w:rPr>
    </w:lvl>
    <w:lvl w:ilvl="6" w:tplc="2E2E07C2">
      <w:numFmt w:val="bullet"/>
      <w:lvlText w:val="•"/>
      <w:lvlJc w:val="left"/>
      <w:pPr>
        <w:ind w:left="3606" w:hanging="180"/>
      </w:pPr>
      <w:rPr>
        <w:rFonts w:hint="default"/>
        <w:lang w:val="vi" w:eastAsia="en-US" w:bidi="ar-SA"/>
      </w:rPr>
    </w:lvl>
    <w:lvl w:ilvl="7" w:tplc="D9E47C90">
      <w:numFmt w:val="bullet"/>
      <w:lvlText w:val="•"/>
      <w:lvlJc w:val="left"/>
      <w:pPr>
        <w:ind w:left="4190" w:hanging="180"/>
      </w:pPr>
      <w:rPr>
        <w:rFonts w:hint="default"/>
        <w:lang w:val="vi" w:eastAsia="en-US" w:bidi="ar-SA"/>
      </w:rPr>
    </w:lvl>
    <w:lvl w:ilvl="8" w:tplc="1CF8ACFE">
      <w:numFmt w:val="bullet"/>
      <w:lvlText w:val="•"/>
      <w:lvlJc w:val="left"/>
      <w:pPr>
        <w:ind w:left="4775" w:hanging="180"/>
      </w:pPr>
      <w:rPr>
        <w:rFonts w:hint="default"/>
        <w:lang w:val="vi" w:eastAsia="en-US" w:bidi="ar-SA"/>
      </w:rPr>
    </w:lvl>
  </w:abstractNum>
  <w:abstractNum w:abstractNumId="965">
    <w:nsid w:val="780D60E0"/>
    <w:multiLevelType w:val="hybridMultilevel"/>
    <w:tmpl w:val="7B76E740"/>
    <w:lvl w:ilvl="0" w:tplc="3CCCC5F2">
      <w:numFmt w:val="bullet"/>
      <w:lvlText w:val="–"/>
      <w:lvlJc w:val="left"/>
      <w:pPr>
        <w:ind w:left="108" w:hanging="234"/>
      </w:pPr>
      <w:rPr>
        <w:rFonts w:ascii="Times New Roman" w:eastAsia="Times New Roman" w:hAnsi="Times New Roman" w:cs="Times New Roman" w:hint="default"/>
        <w:b w:val="0"/>
        <w:bCs w:val="0"/>
        <w:i w:val="0"/>
        <w:iCs w:val="0"/>
        <w:spacing w:val="0"/>
        <w:w w:val="100"/>
        <w:sz w:val="24"/>
        <w:szCs w:val="24"/>
        <w:lang w:val="vi" w:eastAsia="en-US" w:bidi="ar-SA"/>
      </w:rPr>
    </w:lvl>
    <w:lvl w:ilvl="1" w:tplc="5390418E">
      <w:numFmt w:val="bullet"/>
      <w:lvlText w:val="•"/>
      <w:lvlJc w:val="left"/>
      <w:pPr>
        <w:ind w:left="338" w:hanging="234"/>
      </w:pPr>
      <w:rPr>
        <w:rFonts w:hint="default"/>
        <w:lang w:val="vi" w:eastAsia="en-US" w:bidi="ar-SA"/>
      </w:rPr>
    </w:lvl>
    <w:lvl w:ilvl="2" w:tplc="482402E2">
      <w:numFmt w:val="bullet"/>
      <w:lvlText w:val="•"/>
      <w:lvlJc w:val="left"/>
      <w:pPr>
        <w:ind w:left="576" w:hanging="234"/>
      </w:pPr>
      <w:rPr>
        <w:rFonts w:hint="default"/>
        <w:lang w:val="vi" w:eastAsia="en-US" w:bidi="ar-SA"/>
      </w:rPr>
    </w:lvl>
    <w:lvl w:ilvl="3" w:tplc="F1CCB8A6">
      <w:numFmt w:val="bullet"/>
      <w:lvlText w:val="•"/>
      <w:lvlJc w:val="left"/>
      <w:pPr>
        <w:ind w:left="815" w:hanging="234"/>
      </w:pPr>
      <w:rPr>
        <w:rFonts w:hint="default"/>
        <w:lang w:val="vi" w:eastAsia="en-US" w:bidi="ar-SA"/>
      </w:rPr>
    </w:lvl>
    <w:lvl w:ilvl="4" w:tplc="6A641FE2">
      <w:numFmt w:val="bullet"/>
      <w:lvlText w:val="•"/>
      <w:lvlJc w:val="left"/>
      <w:pPr>
        <w:ind w:left="1053" w:hanging="234"/>
      </w:pPr>
      <w:rPr>
        <w:rFonts w:hint="default"/>
        <w:lang w:val="vi" w:eastAsia="en-US" w:bidi="ar-SA"/>
      </w:rPr>
    </w:lvl>
    <w:lvl w:ilvl="5" w:tplc="9C3C5A48">
      <w:numFmt w:val="bullet"/>
      <w:lvlText w:val="•"/>
      <w:lvlJc w:val="left"/>
      <w:pPr>
        <w:ind w:left="1292" w:hanging="234"/>
      </w:pPr>
      <w:rPr>
        <w:rFonts w:hint="default"/>
        <w:lang w:val="vi" w:eastAsia="en-US" w:bidi="ar-SA"/>
      </w:rPr>
    </w:lvl>
    <w:lvl w:ilvl="6" w:tplc="FC4A675A">
      <w:numFmt w:val="bullet"/>
      <w:lvlText w:val="•"/>
      <w:lvlJc w:val="left"/>
      <w:pPr>
        <w:ind w:left="1530" w:hanging="234"/>
      </w:pPr>
      <w:rPr>
        <w:rFonts w:hint="default"/>
        <w:lang w:val="vi" w:eastAsia="en-US" w:bidi="ar-SA"/>
      </w:rPr>
    </w:lvl>
    <w:lvl w:ilvl="7" w:tplc="4E047934">
      <w:numFmt w:val="bullet"/>
      <w:lvlText w:val="•"/>
      <w:lvlJc w:val="left"/>
      <w:pPr>
        <w:ind w:left="1768" w:hanging="234"/>
      </w:pPr>
      <w:rPr>
        <w:rFonts w:hint="default"/>
        <w:lang w:val="vi" w:eastAsia="en-US" w:bidi="ar-SA"/>
      </w:rPr>
    </w:lvl>
    <w:lvl w:ilvl="8" w:tplc="607866E6">
      <w:numFmt w:val="bullet"/>
      <w:lvlText w:val="•"/>
      <w:lvlJc w:val="left"/>
      <w:pPr>
        <w:ind w:left="2007" w:hanging="234"/>
      </w:pPr>
      <w:rPr>
        <w:rFonts w:hint="default"/>
        <w:lang w:val="vi" w:eastAsia="en-US" w:bidi="ar-SA"/>
      </w:rPr>
    </w:lvl>
  </w:abstractNum>
  <w:abstractNum w:abstractNumId="966">
    <w:nsid w:val="78145F3F"/>
    <w:multiLevelType w:val="multilevel"/>
    <w:tmpl w:val="EF2E5B24"/>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336" w:hanging="420"/>
      </w:pPr>
      <w:rPr>
        <w:rFonts w:hint="default"/>
        <w:lang w:val="vi" w:eastAsia="en-US" w:bidi="ar-SA"/>
      </w:rPr>
    </w:lvl>
    <w:lvl w:ilvl="3">
      <w:numFmt w:val="bullet"/>
      <w:lvlText w:val="•"/>
      <w:lvlJc w:val="left"/>
      <w:pPr>
        <w:ind w:left="3244" w:hanging="420"/>
      </w:pPr>
      <w:rPr>
        <w:rFonts w:hint="default"/>
        <w:lang w:val="vi" w:eastAsia="en-US" w:bidi="ar-SA"/>
      </w:rPr>
    </w:lvl>
    <w:lvl w:ilvl="4">
      <w:numFmt w:val="bullet"/>
      <w:lvlText w:val="•"/>
      <w:lvlJc w:val="left"/>
      <w:pPr>
        <w:ind w:left="4152" w:hanging="420"/>
      </w:pPr>
      <w:rPr>
        <w:rFonts w:hint="default"/>
        <w:lang w:val="vi" w:eastAsia="en-US" w:bidi="ar-SA"/>
      </w:rPr>
    </w:lvl>
    <w:lvl w:ilvl="5">
      <w:numFmt w:val="bullet"/>
      <w:lvlText w:val="•"/>
      <w:lvlJc w:val="left"/>
      <w:pPr>
        <w:ind w:left="5060" w:hanging="420"/>
      </w:pPr>
      <w:rPr>
        <w:rFonts w:hint="default"/>
        <w:lang w:val="vi" w:eastAsia="en-US" w:bidi="ar-SA"/>
      </w:rPr>
    </w:lvl>
    <w:lvl w:ilvl="6">
      <w:numFmt w:val="bullet"/>
      <w:lvlText w:val="•"/>
      <w:lvlJc w:val="left"/>
      <w:pPr>
        <w:ind w:left="5968" w:hanging="420"/>
      </w:pPr>
      <w:rPr>
        <w:rFonts w:hint="default"/>
        <w:lang w:val="vi" w:eastAsia="en-US" w:bidi="ar-SA"/>
      </w:rPr>
    </w:lvl>
    <w:lvl w:ilvl="7">
      <w:numFmt w:val="bullet"/>
      <w:lvlText w:val="•"/>
      <w:lvlJc w:val="left"/>
      <w:pPr>
        <w:ind w:left="6876" w:hanging="420"/>
      </w:pPr>
      <w:rPr>
        <w:rFonts w:hint="default"/>
        <w:lang w:val="vi" w:eastAsia="en-US" w:bidi="ar-SA"/>
      </w:rPr>
    </w:lvl>
    <w:lvl w:ilvl="8">
      <w:numFmt w:val="bullet"/>
      <w:lvlText w:val="•"/>
      <w:lvlJc w:val="left"/>
      <w:pPr>
        <w:ind w:left="7784" w:hanging="420"/>
      </w:pPr>
      <w:rPr>
        <w:rFonts w:hint="default"/>
        <w:lang w:val="vi" w:eastAsia="en-US" w:bidi="ar-SA"/>
      </w:rPr>
    </w:lvl>
  </w:abstractNum>
  <w:abstractNum w:abstractNumId="967">
    <w:nsid w:val="78244477"/>
    <w:multiLevelType w:val="hybridMultilevel"/>
    <w:tmpl w:val="A2E49D74"/>
    <w:lvl w:ilvl="0" w:tplc="D610E1E6">
      <w:numFmt w:val="bullet"/>
      <w:lvlText w:val="–"/>
      <w:lvlJc w:val="left"/>
      <w:pPr>
        <w:ind w:left="107" w:hanging="221"/>
      </w:pPr>
      <w:rPr>
        <w:rFonts w:ascii="Times New Roman" w:eastAsia="Times New Roman" w:hAnsi="Times New Roman" w:cs="Times New Roman" w:hint="default"/>
        <w:spacing w:val="0"/>
        <w:w w:val="100"/>
        <w:lang w:val="vi" w:eastAsia="en-US" w:bidi="ar-SA"/>
      </w:rPr>
    </w:lvl>
    <w:lvl w:ilvl="1" w:tplc="BEFECC3C">
      <w:numFmt w:val="bullet"/>
      <w:lvlText w:val="•"/>
      <w:lvlJc w:val="left"/>
      <w:pPr>
        <w:ind w:left="342" w:hanging="221"/>
      </w:pPr>
      <w:rPr>
        <w:rFonts w:hint="default"/>
        <w:lang w:val="vi" w:eastAsia="en-US" w:bidi="ar-SA"/>
      </w:rPr>
    </w:lvl>
    <w:lvl w:ilvl="2" w:tplc="A59E24AE">
      <w:numFmt w:val="bullet"/>
      <w:lvlText w:val="•"/>
      <w:lvlJc w:val="left"/>
      <w:pPr>
        <w:ind w:left="584" w:hanging="221"/>
      </w:pPr>
      <w:rPr>
        <w:rFonts w:hint="default"/>
        <w:lang w:val="vi" w:eastAsia="en-US" w:bidi="ar-SA"/>
      </w:rPr>
    </w:lvl>
    <w:lvl w:ilvl="3" w:tplc="9BB869F4">
      <w:numFmt w:val="bullet"/>
      <w:lvlText w:val="•"/>
      <w:lvlJc w:val="left"/>
      <w:pPr>
        <w:ind w:left="826" w:hanging="221"/>
      </w:pPr>
      <w:rPr>
        <w:rFonts w:hint="default"/>
        <w:lang w:val="vi" w:eastAsia="en-US" w:bidi="ar-SA"/>
      </w:rPr>
    </w:lvl>
    <w:lvl w:ilvl="4" w:tplc="3034AE5A">
      <w:numFmt w:val="bullet"/>
      <w:lvlText w:val="•"/>
      <w:lvlJc w:val="left"/>
      <w:pPr>
        <w:ind w:left="1068" w:hanging="221"/>
      </w:pPr>
      <w:rPr>
        <w:rFonts w:hint="default"/>
        <w:lang w:val="vi" w:eastAsia="en-US" w:bidi="ar-SA"/>
      </w:rPr>
    </w:lvl>
    <w:lvl w:ilvl="5" w:tplc="58D8A956">
      <w:numFmt w:val="bullet"/>
      <w:lvlText w:val="•"/>
      <w:lvlJc w:val="left"/>
      <w:pPr>
        <w:ind w:left="1311" w:hanging="221"/>
      </w:pPr>
      <w:rPr>
        <w:rFonts w:hint="default"/>
        <w:lang w:val="vi" w:eastAsia="en-US" w:bidi="ar-SA"/>
      </w:rPr>
    </w:lvl>
    <w:lvl w:ilvl="6" w:tplc="FA4CEEDC">
      <w:numFmt w:val="bullet"/>
      <w:lvlText w:val="•"/>
      <w:lvlJc w:val="left"/>
      <w:pPr>
        <w:ind w:left="1553" w:hanging="221"/>
      </w:pPr>
      <w:rPr>
        <w:rFonts w:hint="default"/>
        <w:lang w:val="vi" w:eastAsia="en-US" w:bidi="ar-SA"/>
      </w:rPr>
    </w:lvl>
    <w:lvl w:ilvl="7" w:tplc="224AB958">
      <w:numFmt w:val="bullet"/>
      <w:lvlText w:val="•"/>
      <w:lvlJc w:val="left"/>
      <w:pPr>
        <w:ind w:left="1795" w:hanging="221"/>
      </w:pPr>
      <w:rPr>
        <w:rFonts w:hint="default"/>
        <w:lang w:val="vi" w:eastAsia="en-US" w:bidi="ar-SA"/>
      </w:rPr>
    </w:lvl>
    <w:lvl w:ilvl="8" w:tplc="E12AC08A">
      <w:numFmt w:val="bullet"/>
      <w:lvlText w:val="•"/>
      <w:lvlJc w:val="left"/>
      <w:pPr>
        <w:ind w:left="2037" w:hanging="221"/>
      </w:pPr>
      <w:rPr>
        <w:rFonts w:hint="default"/>
        <w:lang w:val="vi" w:eastAsia="en-US" w:bidi="ar-SA"/>
      </w:rPr>
    </w:lvl>
  </w:abstractNum>
  <w:abstractNum w:abstractNumId="968">
    <w:nsid w:val="783F6871"/>
    <w:multiLevelType w:val="hybridMultilevel"/>
    <w:tmpl w:val="E2F20118"/>
    <w:lvl w:ilvl="0" w:tplc="3A72AF0C">
      <w:numFmt w:val="bullet"/>
      <w:lvlText w:val="–"/>
      <w:lvlJc w:val="left"/>
      <w:pPr>
        <w:ind w:left="107" w:hanging="182"/>
      </w:pPr>
      <w:rPr>
        <w:rFonts w:ascii="Times New Roman" w:eastAsia="Times New Roman" w:hAnsi="Times New Roman" w:cs="Times New Roman" w:hint="default"/>
        <w:b w:val="0"/>
        <w:bCs w:val="0"/>
        <w:i w:val="0"/>
        <w:iCs w:val="0"/>
        <w:spacing w:val="0"/>
        <w:w w:val="100"/>
        <w:sz w:val="24"/>
        <w:szCs w:val="24"/>
        <w:lang w:val="vi" w:eastAsia="en-US" w:bidi="ar-SA"/>
      </w:rPr>
    </w:lvl>
    <w:lvl w:ilvl="1" w:tplc="CC58F9D0">
      <w:numFmt w:val="bullet"/>
      <w:lvlText w:val="•"/>
      <w:lvlJc w:val="left"/>
      <w:pPr>
        <w:ind w:left="669" w:hanging="182"/>
      </w:pPr>
      <w:rPr>
        <w:rFonts w:hint="default"/>
        <w:lang w:val="vi" w:eastAsia="en-US" w:bidi="ar-SA"/>
      </w:rPr>
    </w:lvl>
    <w:lvl w:ilvl="2" w:tplc="65B6754E">
      <w:numFmt w:val="bullet"/>
      <w:lvlText w:val="•"/>
      <w:lvlJc w:val="left"/>
      <w:pPr>
        <w:ind w:left="1238" w:hanging="182"/>
      </w:pPr>
      <w:rPr>
        <w:rFonts w:hint="default"/>
        <w:lang w:val="vi" w:eastAsia="en-US" w:bidi="ar-SA"/>
      </w:rPr>
    </w:lvl>
    <w:lvl w:ilvl="3" w:tplc="B5786D56">
      <w:numFmt w:val="bullet"/>
      <w:lvlText w:val="•"/>
      <w:lvlJc w:val="left"/>
      <w:pPr>
        <w:ind w:left="1807" w:hanging="182"/>
      </w:pPr>
      <w:rPr>
        <w:rFonts w:hint="default"/>
        <w:lang w:val="vi" w:eastAsia="en-US" w:bidi="ar-SA"/>
      </w:rPr>
    </w:lvl>
    <w:lvl w:ilvl="4" w:tplc="EAEE7580">
      <w:numFmt w:val="bullet"/>
      <w:lvlText w:val="•"/>
      <w:lvlJc w:val="left"/>
      <w:pPr>
        <w:ind w:left="2376" w:hanging="182"/>
      </w:pPr>
      <w:rPr>
        <w:rFonts w:hint="default"/>
        <w:lang w:val="vi" w:eastAsia="en-US" w:bidi="ar-SA"/>
      </w:rPr>
    </w:lvl>
    <w:lvl w:ilvl="5" w:tplc="22D82576">
      <w:numFmt w:val="bullet"/>
      <w:lvlText w:val="•"/>
      <w:lvlJc w:val="left"/>
      <w:pPr>
        <w:ind w:left="2945" w:hanging="182"/>
      </w:pPr>
      <w:rPr>
        <w:rFonts w:hint="default"/>
        <w:lang w:val="vi" w:eastAsia="en-US" w:bidi="ar-SA"/>
      </w:rPr>
    </w:lvl>
    <w:lvl w:ilvl="6" w:tplc="93640D80">
      <w:numFmt w:val="bullet"/>
      <w:lvlText w:val="•"/>
      <w:lvlJc w:val="left"/>
      <w:pPr>
        <w:ind w:left="3514" w:hanging="182"/>
      </w:pPr>
      <w:rPr>
        <w:rFonts w:hint="default"/>
        <w:lang w:val="vi" w:eastAsia="en-US" w:bidi="ar-SA"/>
      </w:rPr>
    </w:lvl>
    <w:lvl w:ilvl="7" w:tplc="422AA5C6">
      <w:numFmt w:val="bullet"/>
      <w:lvlText w:val="•"/>
      <w:lvlJc w:val="left"/>
      <w:pPr>
        <w:ind w:left="4083" w:hanging="182"/>
      </w:pPr>
      <w:rPr>
        <w:rFonts w:hint="default"/>
        <w:lang w:val="vi" w:eastAsia="en-US" w:bidi="ar-SA"/>
      </w:rPr>
    </w:lvl>
    <w:lvl w:ilvl="8" w:tplc="1FCA1188">
      <w:numFmt w:val="bullet"/>
      <w:lvlText w:val="•"/>
      <w:lvlJc w:val="left"/>
      <w:pPr>
        <w:ind w:left="4652" w:hanging="182"/>
      </w:pPr>
      <w:rPr>
        <w:rFonts w:hint="default"/>
        <w:lang w:val="vi" w:eastAsia="en-US" w:bidi="ar-SA"/>
      </w:rPr>
    </w:lvl>
  </w:abstractNum>
  <w:abstractNum w:abstractNumId="969">
    <w:nsid w:val="787C7714"/>
    <w:multiLevelType w:val="hybridMultilevel"/>
    <w:tmpl w:val="FF96A2B0"/>
    <w:lvl w:ilvl="0" w:tplc="D86C6688">
      <w:numFmt w:val="bullet"/>
      <w:lvlText w:val="–"/>
      <w:lvlJc w:val="left"/>
      <w:pPr>
        <w:ind w:left="107" w:hanging="180"/>
      </w:pPr>
      <w:rPr>
        <w:rFonts w:ascii="Times New Roman" w:eastAsia="Times New Roman" w:hAnsi="Times New Roman" w:cs="Times New Roman" w:hint="default"/>
        <w:spacing w:val="0"/>
        <w:w w:val="100"/>
        <w:lang w:val="vi" w:eastAsia="en-US" w:bidi="ar-SA"/>
      </w:rPr>
    </w:lvl>
    <w:lvl w:ilvl="1" w:tplc="CC1A9108">
      <w:numFmt w:val="bullet"/>
      <w:lvlText w:val="•"/>
      <w:lvlJc w:val="left"/>
      <w:pPr>
        <w:ind w:left="679" w:hanging="180"/>
      </w:pPr>
      <w:rPr>
        <w:rFonts w:hint="default"/>
        <w:lang w:val="vi" w:eastAsia="en-US" w:bidi="ar-SA"/>
      </w:rPr>
    </w:lvl>
    <w:lvl w:ilvl="2" w:tplc="4A66AE8C">
      <w:numFmt w:val="bullet"/>
      <w:lvlText w:val="•"/>
      <w:lvlJc w:val="left"/>
      <w:pPr>
        <w:ind w:left="1259" w:hanging="180"/>
      </w:pPr>
      <w:rPr>
        <w:rFonts w:hint="default"/>
        <w:lang w:val="vi" w:eastAsia="en-US" w:bidi="ar-SA"/>
      </w:rPr>
    </w:lvl>
    <w:lvl w:ilvl="3" w:tplc="E17E2344">
      <w:numFmt w:val="bullet"/>
      <w:lvlText w:val="•"/>
      <w:lvlJc w:val="left"/>
      <w:pPr>
        <w:ind w:left="1838" w:hanging="180"/>
      </w:pPr>
      <w:rPr>
        <w:rFonts w:hint="default"/>
        <w:lang w:val="vi" w:eastAsia="en-US" w:bidi="ar-SA"/>
      </w:rPr>
    </w:lvl>
    <w:lvl w:ilvl="4" w:tplc="37CC1134">
      <w:numFmt w:val="bullet"/>
      <w:lvlText w:val="•"/>
      <w:lvlJc w:val="left"/>
      <w:pPr>
        <w:ind w:left="2418" w:hanging="180"/>
      </w:pPr>
      <w:rPr>
        <w:rFonts w:hint="default"/>
        <w:lang w:val="vi" w:eastAsia="en-US" w:bidi="ar-SA"/>
      </w:rPr>
    </w:lvl>
    <w:lvl w:ilvl="5" w:tplc="788C3826">
      <w:numFmt w:val="bullet"/>
      <w:lvlText w:val="•"/>
      <w:lvlJc w:val="left"/>
      <w:pPr>
        <w:ind w:left="2997" w:hanging="180"/>
      </w:pPr>
      <w:rPr>
        <w:rFonts w:hint="default"/>
        <w:lang w:val="vi" w:eastAsia="en-US" w:bidi="ar-SA"/>
      </w:rPr>
    </w:lvl>
    <w:lvl w:ilvl="6" w:tplc="9B103D24">
      <w:numFmt w:val="bullet"/>
      <w:lvlText w:val="•"/>
      <w:lvlJc w:val="left"/>
      <w:pPr>
        <w:ind w:left="3577" w:hanging="180"/>
      </w:pPr>
      <w:rPr>
        <w:rFonts w:hint="default"/>
        <w:lang w:val="vi" w:eastAsia="en-US" w:bidi="ar-SA"/>
      </w:rPr>
    </w:lvl>
    <w:lvl w:ilvl="7" w:tplc="055E50B4">
      <w:numFmt w:val="bullet"/>
      <w:lvlText w:val="•"/>
      <w:lvlJc w:val="left"/>
      <w:pPr>
        <w:ind w:left="4156" w:hanging="180"/>
      </w:pPr>
      <w:rPr>
        <w:rFonts w:hint="default"/>
        <w:lang w:val="vi" w:eastAsia="en-US" w:bidi="ar-SA"/>
      </w:rPr>
    </w:lvl>
    <w:lvl w:ilvl="8" w:tplc="65E2FC5C">
      <w:numFmt w:val="bullet"/>
      <w:lvlText w:val="•"/>
      <w:lvlJc w:val="left"/>
      <w:pPr>
        <w:ind w:left="4736" w:hanging="180"/>
      </w:pPr>
      <w:rPr>
        <w:rFonts w:hint="default"/>
        <w:lang w:val="vi" w:eastAsia="en-US" w:bidi="ar-SA"/>
      </w:rPr>
    </w:lvl>
  </w:abstractNum>
  <w:abstractNum w:abstractNumId="970">
    <w:nsid w:val="788C5EEC"/>
    <w:multiLevelType w:val="hybridMultilevel"/>
    <w:tmpl w:val="92181DC0"/>
    <w:lvl w:ilvl="0" w:tplc="997A654A">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F5A0C8E">
      <w:start w:val="1"/>
      <w:numFmt w:val="lowerLetter"/>
      <w:lvlText w:val="%2."/>
      <w:lvlJc w:val="left"/>
      <w:pPr>
        <w:ind w:left="489" w:hanging="241"/>
        <w:jc w:val="left"/>
      </w:pPr>
      <w:rPr>
        <w:rFonts w:ascii="Times New Roman" w:eastAsia="Times New Roman" w:hAnsi="Times New Roman" w:cs="Times New Roman" w:hint="default"/>
        <w:b w:val="0"/>
        <w:bCs w:val="0"/>
        <w:i/>
        <w:iCs/>
        <w:spacing w:val="0"/>
        <w:w w:val="100"/>
        <w:sz w:val="24"/>
        <w:szCs w:val="24"/>
        <w:lang w:val="vi" w:eastAsia="en-US" w:bidi="ar-SA"/>
      </w:rPr>
    </w:lvl>
    <w:lvl w:ilvl="2" w:tplc="0FE667E6">
      <w:numFmt w:val="bullet"/>
      <w:lvlText w:val="•"/>
      <w:lvlJc w:val="left"/>
      <w:pPr>
        <w:ind w:left="1087" w:hanging="241"/>
      </w:pPr>
      <w:rPr>
        <w:rFonts w:hint="default"/>
        <w:lang w:val="vi" w:eastAsia="en-US" w:bidi="ar-SA"/>
      </w:rPr>
    </w:lvl>
    <w:lvl w:ilvl="3" w:tplc="7E96A420">
      <w:numFmt w:val="bullet"/>
      <w:lvlText w:val="•"/>
      <w:lvlJc w:val="left"/>
      <w:pPr>
        <w:ind w:left="1694" w:hanging="241"/>
      </w:pPr>
      <w:rPr>
        <w:rFonts w:hint="default"/>
        <w:lang w:val="vi" w:eastAsia="en-US" w:bidi="ar-SA"/>
      </w:rPr>
    </w:lvl>
    <w:lvl w:ilvl="4" w:tplc="F7BC9E74">
      <w:numFmt w:val="bullet"/>
      <w:lvlText w:val="•"/>
      <w:lvlJc w:val="left"/>
      <w:pPr>
        <w:ind w:left="2301" w:hanging="241"/>
      </w:pPr>
      <w:rPr>
        <w:rFonts w:hint="default"/>
        <w:lang w:val="vi" w:eastAsia="en-US" w:bidi="ar-SA"/>
      </w:rPr>
    </w:lvl>
    <w:lvl w:ilvl="5" w:tplc="78DC26F2">
      <w:numFmt w:val="bullet"/>
      <w:lvlText w:val="•"/>
      <w:lvlJc w:val="left"/>
      <w:pPr>
        <w:ind w:left="2908" w:hanging="241"/>
      </w:pPr>
      <w:rPr>
        <w:rFonts w:hint="default"/>
        <w:lang w:val="vi" w:eastAsia="en-US" w:bidi="ar-SA"/>
      </w:rPr>
    </w:lvl>
    <w:lvl w:ilvl="6" w:tplc="8FD2E852">
      <w:numFmt w:val="bullet"/>
      <w:lvlText w:val="•"/>
      <w:lvlJc w:val="left"/>
      <w:pPr>
        <w:ind w:left="3515" w:hanging="241"/>
      </w:pPr>
      <w:rPr>
        <w:rFonts w:hint="default"/>
        <w:lang w:val="vi" w:eastAsia="en-US" w:bidi="ar-SA"/>
      </w:rPr>
    </w:lvl>
    <w:lvl w:ilvl="7" w:tplc="1FAC756A">
      <w:numFmt w:val="bullet"/>
      <w:lvlText w:val="•"/>
      <w:lvlJc w:val="left"/>
      <w:pPr>
        <w:ind w:left="4122" w:hanging="241"/>
      </w:pPr>
      <w:rPr>
        <w:rFonts w:hint="default"/>
        <w:lang w:val="vi" w:eastAsia="en-US" w:bidi="ar-SA"/>
      </w:rPr>
    </w:lvl>
    <w:lvl w:ilvl="8" w:tplc="C914A89E">
      <w:numFmt w:val="bullet"/>
      <w:lvlText w:val="•"/>
      <w:lvlJc w:val="left"/>
      <w:pPr>
        <w:ind w:left="4729" w:hanging="241"/>
      </w:pPr>
      <w:rPr>
        <w:rFonts w:hint="default"/>
        <w:lang w:val="vi" w:eastAsia="en-US" w:bidi="ar-SA"/>
      </w:rPr>
    </w:lvl>
  </w:abstractNum>
  <w:abstractNum w:abstractNumId="971">
    <w:nsid w:val="78B465EA"/>
    <w:multiLevelType w:val="hybridMultilevel"/>
    <w:tmpl w:val="20B081BA"/>
    <w:lvl w:ilvl="0" w:tplc="44944DC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666CB6C">
      <w:numFmt w:val="bullet"/>
      <w:lvlText w:val="•"/>
      <w:lvlJc w:val="left"/>
      <w:pPr>
        <w:ind w:left="789" w:hanging="180"/>
      </w:pPr>
      <w:rPr>
        <w:rFonts w:hint="default"/>
        <w:lang w:val="vi" w:eastAsia="en-US" w:bidi="ar-SA"/>
      </w:rPr>
    </w:lvl>
    <w:lvl w:ilvl="2" w:tplc="7F02EE1C">
      <w:numFmt w:val="bullet"/>
      <w:lvlText w:val="•"/>
      <w:lvlJc w:val="left"/>
      <w:pPr>
        <w:ind w:left="1299" w:hanging="180"/>
      </w:pPr>
      <w:rPr>
        <w:rFonts w:hint="default"/>
        <w:lang w:val="vi" w:eastAsia="en-US" w:bidi="ar-SA"/>
      </w:rPr>
    </w:lvl>
    <w:lvl w:ilvl="3" w:tplc="386AB7AC">
      <w:numFmt w:val="bullet"/>
      <w:lvlText w:val="•"/>
      <w:lvlJc w:val="left"/>
      <w:pPr>
        <w:ind w:left="1809" w:hanging="180"/>
      </w:pPr>
      <w:rPr>
        <w:rFonts w:hint="default"/>
        <w:lang w:val="vi" w:eastAsia="en-US" w:bidi="ar-SA"/>
      </w:rPr>
    </w:lvl>
    <w:lvl w:ilvl="4" w:tplc="DF8CB04A">
      <w:numFmt w:val="bullet"/>
      <w:lvlText w:val="•"/>
      <w:lvlJc w:val="left"/>
      <w:pPr>
        <w:ind w:left="2319" w:hanging="180"/>
      </w:pPr>
      <w:rPr>
        <w:rFonts w:hint="default"/>
        <w:lang w:val="vi" w:eastAsia="en-US" w:bidi="ar-SA"/>
      </w:rPr>
    </w:lvl>
    <w:lvl w:ilvl="5" w:tplc="B95C870C">
      <w:numFmt w:val="bullet"/>
      <w:lvlText w:val="•"/>
      <w:lvlJc w:val="left"/>
      <w:pPr>
        <w:ind w:left="2829" w:hanging="180"/>
      </w:pPr>
      <w:rPr>
        <w:rFonts w:hint="default"/>
        <w:lang w:val="vi" w:eastAsia="en-US" w:bidi="ar-SA"/>
      </w:rPr>
    </w:lvl>
    <w:lvl w:ilvl="6" w:tplc="668695D4">
      <w:numFmt w:val="bullet"/>
      <w:lvlText w:val="•"/>
      <w:lvlJc w:val="left"/>
      <w:pPr>
        <w:ind w:left="3338" w:hanging="180"/>
      </w:pPr>
      <w:rPr>
        <w:rFonts w:hint="default"/>
        <w:lang w:val="vi" w:eastAsia="en-US" w:bidi="ar-SA"/>
      </w:rPr>
    </w:lvl>
    <w:lvl w:ilvl="7" w:tplc="609EFE86">
      <w:numFmt w:val="bullet"/>
      <w:lvlText w:val="•"/>
      <w:lvlJc w:val="left"/>
      <w:pPr>
        <w:ind w:left="3848" w:hanging="180"/>
      </w:pPr>
      <w:rPr>
        <w:rFonts w:hint="default"/>
        <w:lang w:val="vi" w:eastAsia="en-US" w:bidi="ar-SA"/>
      </w:rPr>
    </w:lvl>
    <w:lvl w:ilvl="8" w:tplc="047A180E">
      <w:numFmt w:val="bullet"/>
      <w:lvlText w:val="•"/>
      <w:lvlJc w:val="left"/>
      <w:pPr>
        <w:ind w:left="4358" w:hanging="180"/>
      </w:pPr>
      <w:rPr>
        <w:rFonts w:hint="default"/>
        <w:lang w:val="vi" w:eastAsia="en-US" w:bidi="ar-SA"/>
      </w:rPr>
    </w:lvl>
  </w:abstractNum>
  <w:abstractNum w:abstractNumId="972">
    <w:nsid w:val="78E8362D"/>
    <w:multiLevelType w:val="hybridMultilevel"/>
    <w:tmpl w:val="4DD09724"/>
    <w:lvl w:ilvl="0" w:tplc="ABAC7056">
      <w:numFmt w:val="bullet"/>
      <w:lvlText w:val="–"/>
      <w:lvlJc w:val="left"/>
      <w:pPr>
        <w:ind w:left="27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F4CA8BE6">
      <w:start w:val="1"/>
      <w:numFmt w:val="decimal"/>
      <w:lvlText w:val="%2."/>
      <w:lvlJc w:val="left"/>
      <w:pPr>
        <w:ind w:left="107" w:hanging="24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9922162C">
      <w:numFmt w:val="bullet"/>
      <w:lvlText w:val="•"/>
      <w:lvlJc w:val="left"/>
      <w:pPr>
        <w:ind w:left="892" w:hanging="249"/>
      </w:pPr>
      <w:rPr>
        <w:rFonts w:hint="default"/>
        <w:lang w:val="vi" w:eastAsia="en-US" w:bidi="ar-SA"/>
      </w:rPr>
    </w:lvl>
    <w:lvl w:ilvl="3" w:tplc="1ADE0412">
      <w:numFmt w:val="bullet"/>
      <w:lvlText w:val="•"/>
      <w:lvlJc w:val="left"/>
      <w:pPr>
        <w:ind w:left="1504" w:hanging="249"/>
      </w:pPr>
      <w:rPr>
        <w:rFonts w:hint="default"/>
        <w:lang w:val="vi" w:eastAsia="en-US" w:bidi="ar-SA"/>
      </w:rPr>
    </w:lvl>
    <w:lvl w:ilvl="4" w:tplc="A1CA5EFE">
      <w:numFmt w:val="bullet"/>
      <w:lvlText w:val="•"/>
      <w:lvlJc w:val="left"/>
      <w:pPr>
        <w:ind w:left="2116" w:hanging="249"/>
      </w:pPr>
      <w:rPr>
        <w:rFonts w:hint="default"/>
        <w:lang w:val="vi" w:eastAsia="en-US" w:bidi="ar-SA"/>
      </w:rPr>
    </w:lvl>
    <w:lvl w:ilvl="5" w:tplc="BACCBC54">
      <w:numFmt w:val="bullet"/>
      <w:lvlText w:val="•"/>
      <w:lvlJc w:val="left"/>
      <w:pPr>
        <w:ind w:left="2728" w:hanging="249"/>
      </w:pPr>
      <w:rPr>
        <w:rFonts w:hint="default"/>
        <w:lang w:val="vi" w:eastAsia="en-US" w:bidi="ar-SA"/>
      </w:rPr>
    </w:lvl>
    <w:lvl w:ilvl="6" w:tplc="515C9792">
      <w:numFmt w:val="bullet"/>
      <w:lvlText w:val="•"/>
      <w:lvlJc w:val="left"/>
      <w:pPr>
        <w:ind w:left="3341" w:hanging="249"/>
      </w:pPr>
      <w:rPr>
        <w:rFonts w:hint="default"/>
        <w:lang w:val="vi" w:eastAsia="en-US" w:bidi="ar-SA"/>
      </w:rPr>
    </w:lvl>
    <w:lvl w:ilvl="7" w:tplc="5AE44E2C">
      <w:numFmt w:val="bullet"/>
      <w:lvlText w:val="•"/>
      <w:lvlJc w:val="left"/>
      <w:pPr>
        <w:ind w:left="3953" w:hanging="249"/>
      </w:pPr>
      <w:rPr>
        <w:rFonts w:hint="default"/>
        <w:lang w:val="vi" w:eastAsia="en-US" w:bidi="ar-SA"/>
      </w:rPr>
    </w:lvl>
    <w:lvl w:ilvl="8" w:tplc="4B348D80">
      <w:numFmt w:val="bullet"/>
      <w:lvlText w:val="•"/>
      <w:lvlJc w:val="left"/>
      <w:pPr>
        <w:ind w:left="4565" w:hanging="249"/>
      </w:pPr>
      <w:rPr>
        <w:rFonts w:hint="default"/>
        <w:lang w:val="vi" w:eastAsia="en-US" w:bidi="ar-SA"/>
      </w:rPr>
    </w:lvl>
  </w:abstractNum>
  <w:abstractNum w:abstractNumId="973">
    <w:nsid w:val="78FE7BBC"/>
    <w:multiLevelType w:val="hybridMultilevel"/>
    <w:tmpl w:val="5DE69A92"/>
    <w:lvl w:ilvl="0" w:tplc="6010B5FC">
      <w:numFmt w:val="bullet"/>
      <w:lvlText w:val="–"/>
      <w:lvlJc w:val="left"/>
      <w:pPr>
        <w:ind w:left="107" w:hanging="182"/>
      </w:pPr>
      <w:rPr>
        <w:rFonts w:ascii="Times New Roman" w:eastAsia="Times New Roman" w:hAnsi="Times New Roman" w:cs="Times New Roman" w:hint="default"/>
        <w:b w:val="0"/>
        <w:bCs w:val="0"/>
        <w:i w:val="0"/>
        <w:iCs w:val="0"/>
        <w:color w:val="242021"/>
        <w:spacing w:val="0"/>
        <w:w w:val="100"/>
        <w:sz w:val="24"/>
        <w:szCs w:val="24"/>
        <w:lang w:val="vi" w:eastAsia="en-US" w:bidi="ar-SA"/>
      </w:rPr>
    </w:lvl>
    <w:lvl w:ilvl="1" w:tplc="07F24272">
      <w:numFmt w:val="bullet"/>
      <w:lvlText w:val="•"/>
      <w:lvlJc w:val="left"/>
      <w:pPr>
        <w:ind w:left="684" w:hanging="182"/>
      </w:pPr>
      <w:rPr>
        <w:rFonts w:hint="default"/>
        <w:lang w:val="vi" w:eastAsia="en-US" w:bidi="ar-SA"/>
      </w:rPr>
    </w:lvl>
    <w:lvl w:ilvl="2" w:tplc="9A88E57E">
      <w:numFmt w:val="bullet"/>
      <w:lvlText w:val="•"/>
      <w:lvlJc w:val="left"/>
      <w:pPr>
        <w:ind w:left="1268" w:hanging="182"/>
      </w:pPr>
      <w:rPr>
        <w:rFonts w:hint="default"/>
        <w:lang w:val="vi" w:eastAsia="en-US" w:bidi="ar-SA"/>
      </w:rPr>
    </w:lvl>
    <w:lvl w:ilvl="3" w:tplc="D9AC3076">
      <w:numFmt w:val="bullet"/>
      <w:lvlText w:val="•"/>
      <w:lvlJc w:val="left"/>
      <w:pPr>
        <w:ind w:left="1853" w:hanging="182"/>
      </w:pPr>
      <w:rPr>
        <w:rFonts w:hint="default"/>
        <w:lang w:val="vi" w:eastAsia="en-US" w:bidi="ar-SA"/>
      </w:rPr>
    </w:lvl>
    <w:lvl w:ilvl="4" w:tplc="68A29FC0">
      <w:numFmt w:val="bullet"/>
      <w:lvlText w:val="•"/>
      <w:lvlJc w:val="left"/>
      <w:pPr>
        <w:ind w:left="2437" w:hanging="182"/>
      </w:pPr>
      <w:rPr>
        <w:rFonts w:hint="default"/>
        <w:lang w:val="vi" w:eastAsia="en-US" w:bidi="ar-SA"/>
      </w:rPr>
    </w:lvl>
    <w:lvl w:ilvl="5" w:tplc="1DFCAF28">
      <w:numFmt w:val="bullet"/>
      <w:lvlText w:val="•"/>
      <w:lvlJc w:val="left"/>
      <w:pPr>
        <w:ind w:left="3022" w:hanging="182"/>
      </w:pPr>
      <w:rPr>
        <w:rFonts w:hint="default"/>
        <w:lang w:val="vi" w:eastAsia="en-US" w:bidi="ar-SA"/>
      </w:rPr>
    </w:lvl>
    <w:lvl w:ilvl="6" w:tplc="0DF49F3E">
      <w:numFmt w:val="bullet"/>
      <w:lvlText w:val="•"/>
      <w:lvlJc w:val="left"/>
      <w:pPr>
        <w:ind w:left="3606" w:hanging="182"/>
      </w:pPr>
      <w:rPr>
        <w:rFonts w:hint="default"/>
        <w:lang w:val="vi" w:eastAsia="en-US" w:bidi="ar-SA"/>
      </w:rPr>
    </w:lvl>
    <w:lvl w:ilvl="7" w:tplc="7AE2C884">
      <w:numFmt w:val="bullet"/>
      <w:lvlText w:val="•"/>
      <w:lvlJc w:val="left"/>
      <w:pPr>
        <w:ind w:left="4190" w:hanging="182"/>
      </w:pPr>
      <w:rPr>
        <w:rFonts w:hint="default"/>
        <w:lang w:val="vi" w:eastAsia="en-US" w:bidi="ar-SA"/>
      </w:rPr>
    </w:lvl>
    <w:lvl w:ilvl="8" w:tplc="276CC264">
      <w:numFmt w:val="bullet"/>
      <w:lvlText w:val="•"/>
      <w:lvlJc w:val="left"/>
      <w:pPr>
        <w:ind w:left="4775" w:hanging="182"/>
      </w:pPr>
      <w:rPr>
        <w:rFonts w:hint="default"/>
        <w:lang w:val="vi" w:eastAsia="en-US" w:bidi="ar-SA"/>
      </w:rPr>
    </w:lvl>
  </w:abstractNum>
  <w:abstractNum w:abstractNumId="974">
    <w:nsid w:val="790505C4"/>
    <w:multiLevelType w:val="hybridMultilevel"/>
    <w:tmpl w:val="C35E922A"/>
    <w:lvl w:ilvl="0" w:tplc="FACAD5B2">
      <w:numFmt w:val="bullet"/>
      <w:lvlText w:val="–"/>
      <w:lvlJc w:val="left"/>
      <w:pPr>
        <w:ind w:left="107"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B1463D9A">
      <w:numFmt w:val="bullet"/>
      <w:lvlText w:val="•"/>
      <w:lvlJc w:val="left"/>
      <w:pPr>
        <w:ind w:left="684" w:hanging="177"/>
      </w:pPr>
      <w:rPr>
        <w:rFonts w:hint="default"/>
        <w:lang w:val="vi" w:eastAsia="en-US" w:bidi="ar-SA"/>
      </w:rPr>
    </w:lvl>
    <w:lvl w:ilvl="2" w:tplc="96907EC4">
      <w:numFmt w:val="bullet"/>
      <w:lvlText w:val="•"/>
      <w:lvlJc w:val="left"/>
      <w:pPr>
        <w:ind w:left="1268" w:hanging="177"/>
      </w:pPr>
      <w:rPr>
        <w:rFonts w:hint="default"/>
        <w:lang w:val="vi" w:eastAsia="en-US" w:bidi="ar-SA"/>
      </w:rPr>
    </w:lvl>
    <w:lvl w:ilvl="3" w:tplc="8C6E01C6">
      <w:numFmt w:val="bullet"/>
      <w:lvlText w:val="•"/>
      <w:lvlJc w:val="left"/>
      <w:pPr>
        <w:ind w:left="1853" w:hanging="177"/>
      </w:pPr>
      <w:rPr>
        <w:rFonts w:hint="default"/>
        <w:lang w:val="vi" w:eastAsia="en-US" w:bidi="ar-SA"/>
      </w:rPr>
    </w:lvl>
    <w:lvl w:ilvl="4" w:tplc="5810D3D2">
      <w:numFmt w:val="bullet"/>
      <w:lvlText w:val="•"/>
      <w:lvlJc w:val="left"/>
      <w:pPr>
        <w:ind w:left="2437" w:hanging="177"/>
      </w:pPr>
      <w:rPr>
        <w:rFonts w:hint="default"/>
        <w:lang w:val="vi" w:eastAsia="en-US" w:bidi="ar-SA"/>
      </w:rPr>
    </w:lvl>
    <w:lvl w:ilvl="5" w:tplc="B24EEAA4">
      <w:numFmt w:val="bullet"/>
      <w:lvlText w:val="•"/>
      <w:lvlJc w:val="left"/>
      <w:pPr>
        <w:ind w:left="3022" w:hanging="177"/>
      </w:pPr>
      <w:rPr>
        <w:rFonts w:hint="default"/>
        <w:lang w:val="vi" w:eastAsia="en-US" w:bidi="ar-SA"/>
      </w:rPr>
    </w:lvl>
    <w:lvl w:ilvl="6" w:tplc="3F6C5EC0">
      <w:numFmt w:val="bullet"/>
      <w:lvlText w:val="•"/>
      <w:lvlJc w:val="left"/>
      <w:pPr>
        <w:ind w:left="3606" w:hanging="177"/>
      </w:pPr>
      <w:rPr>
        <w:rFonts w:hint="default"/>
        <w:lang w:val="vi" w:eastAsia="en-US" w:bidi="ar-SA"/>
      </w:rPr>
    </w:lvl>
    <w:lvl w:ilvl="7" w:tplc="80D8556C">
      <w:numFmt w:val="bullet"/>
      <w:lvlText w:val="•"/>
      <w:lvlJc w:val="left"/>
      <w:pPr>
        <w:ind w:left="4190" w:hanging="177"/>
      </w:pPr>
      <w:rPr>
        <w:rFonts w:hint="default"/>
        <w:lang w:val="vi" w:eastAsia="en-US" w:bidi="ar-SA"/>
      </w:rPr>
    </w:lvl>
    <w:lvl w:ilvl="8" w:tplc="78584AD8">
      <w:numFmt w:val="bullet"/>
      <w:lvlText w:val="•"/>
      <w:lvlJc w:val="left"/>
      <w:pPr>
        <w:ind w:left="4775" w:hanging="177"/>
      </w:pPr>
      <w:rPr>
        <w:rFonts w:hint="default"/>
        <w:lang w:val="vi" w:eastAsia="en-US" w:bidi="ar-SA"/>
      </w:rPr>
    </w:lvl>
  </w:abstractNum>
  <w:abstractNum w:abstractNumId="975">
    <w:nsid w:val="79661631"/>
    <w:multiLevelType w:val="hybridMultilevel"/>
    <w:tmpl w:val="1DE42E8C"/>
    <w:lvl w:ilvl="0" w:tplc="FA3C8382">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82603CD6">
      <w:numFmt w:val="bullet"/>
      <w:lvlText w:val="•"/>
      <w:lvlJc w:val="left"/>
      <w:pPr>
        <w:ind w:left="344" w:hanging="167"/>
      </w:pPr>
      <w:rPr>
        <w:rFonts w:hint="default"/>
        <w:lang w:val="vi" w:eastAsia="en-US" w:bidi="ar-SA"/>
      </w:rPr>
    </w:lvl>
    <w:lvl w:ilvl="2" w:tplc="40D213F2">
      <w:numFmt w:val="bullet"/>
      <w:lvlText w:val="•"/>
      <w:lvlJc w:val="left"/>
      <w:pPr>
        <w:ind w:left="588" w:hanging="167"/>
      </w:pPr>
      <w:rPr>
        <w:rFonts w:hint="default"/>
        <w:lang w:val="vi" w:eastAsia="en-US" w:bidi="ar-SA"/>
      </w:rPr>
    </w:lvl>
    <w:lvl w:ilvl="3" w:tplc="8488CB22">
      <w:numFmt w:val="bullet"/>
      <w:lvlText w:val="•"/>
      <w:lvlJc w:val="left"/>
      <w:pPr>
        <w:ind w:left="832" w:hanging="167"/>
      </w:pPr>
      <w:rPr>
        <w:rFonts w:hint="default"/>
        <w:lang w:val="vi" w:eastAsia="en-US" w:bidi="ar-SA"/>
      </w:rPr>
    </w:lvl>
    <w:lvl w:ilvl="4" w:tplc="4B5A0BD8">
      <w:numFmt w:val="bullet"/>
      <w:lvlText w:val="•"/>
      <w:lvlJc w:val="left"/>
      <w:pPr>
        <w:ind w:left="1076" w:hanging="167"/>
      </w:pPr>
      <w:rPr>
        <w:rFonts w:hint="default"/>
        <w:lang w:val="vi" w:eastAsia="en-US" w:bidi="ar-SA"/>
      </w:rPr>
    </w:lvl>
    <w:lvl w:ilvl="5" w:tplc="CA7EDC5E">
      <w:numFmt w:val="bullet"/>
      <w:lvlText w:val="•"/>
      <w:lvlJc w:val="left"/>
      <w:pPr>
        <w:ind w:left="1320" w:hanging="167"/>
      </w:pPr>
      <w:rPr>
        <w:rFonts w:hint="default"/>
        <w:lang w:val="vi" w:eastAsia="en-US" w:bidi="ar-SA"/>
      </w:rPr>
    </w:lvl>
    <w:lvl w:ilvl="6" w:tplc="907A2520">
      <w:numFmt w:val="bullet"/>
      <w:lvlText w:val="•"/>
      <w:lvlJc w:val="left"/>
      <w:pPr>
        <w:ind w:left="1564" w:hanging="167"/>
      </w:pPr>
      <w:rPr>
        <w:rFonts w:hint="default"/>
        <w:lang w:val="vi" w:eastAsia="en-US" w:bidi="ar-SA"/>
      </w:rPr>
    </w:lvl>
    <w:lvl w:ilvl="7" w:tplc="85B85A5A">
      <w:numFmt w:val="bullet"/>
      <w:lvlText w:val="•"/>
      <w:lvlJc w:val="left"/>
      <w:pPr>
        <w:ind w:left="1808" w:hanging="167"/>
      </w:pPr>
      <w:rPr>
        <w:rFonts w:hint="default"/>
        <w:lang w:val="vi" w:eastAsia="en-US" w:bidi="ar-SA"/>
      </w:rPr>
    </w:lvl>
    <w:lvl w:ilvl="8" w:tplc="963AA9DE">
      <w:numFmt w:val="bullet"/>
      <w:lvlText w:val="•"/>
      <w:lvlJc w:val="left"/>
      <w:pPr>
        <w:ind w:left="2052" w:hanging="167"/>
      </w:pPr>
      <w:rPr>
        <w:rFonts w:hint="default"/>
        <w:lang w:val="vi" w:eastAsia="en-US" w:bidi="ar-SA"/>
      </w:rPr>
    </w:lvl>
  </w:abstractNum>
  <w:abstractNum w:abstractNumId="976">
    <w:nsid w:val="796F5F23"/>
    <w:multiLevelType w:val="multilevel"/>
    <w:tmpl w:val="CD76A9FC"/>
    <w:lvl w:ilvl="0">
      <w:start w:val="2"/>
      <w:numFmt w:val="decimal"/>
      <w:lvlText w:val="%1"/>
      <w:lvlJc w:val="left"/>
      <w:pPr>
        <w:ind w:left="107" w:hanging="412"/>
        <w:jc w:val="left"/>
      </w:pPr>
      <w:rPr>
        <w:rFonts w:hint="default"/>
        <w:lang w:val="vi" w:eastAsia="en-US" w:bidi="ar-SA"/>
      </w:rPr>
    </w:lvl>
    <w:lvl w:ilvl="1">
      <w:start w:val="1"/>
      <w:numFmt w:val="decimal"/>
      <w:lvlText w:val="%1.%2."/>
      <w:lvlJc w:val="left"/>
      <w:pPr>
        <w:ind w:left="107" w:hanging="412"/>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853" w:hanging="180"/>
      </w:pPr>
      <w:rPr>
        <w:rFonts w:hint="default"/>
        <w:lang w:val="vi" w:eastAsia="en-US" w:bidi="ar-SA"/>
      </w:rPr>
    </w:lvl>
    <w:lvl w:ilvl="4">
      <w:numFmt w:val="bullet"/>
      <w:lvlText w:val="•"/>
      <w:lvlJc w:val="left"/>
      <w:pPr>
        <w:ind w:left="2437" w:hanging="180"/>
      </w:pPr>
      <w:rPr>
        <w:rFonts w:hint="default"/>
        <w:lang w:val="vi" w:eastAsia="en-US" w:bidi="ar-SA"/>
      </w:rPr>
    </w:lvl>
    <w:lvl w:ilvl="5">
      <w:numFmt w:val="bullet"/>
      <w:lvlText w:val="•"/>
      <w:lvlJc w:val="left"/>
      <w:pPr>
        <w:ind w:left="3022" w:hanging="180"/>
      </w:pPr>
      <w:rPr>
        <w:rFonts w:hint="default"/>
        <w:lang w:val="vi" w:eastAsia="en-US" w:bidi="ar-SA"/>
      </w:rPr>
    </w:lvl>
    <w:lvl w:ilvl="6">
      <w:numFmt w:val="bullet"/>
      <w:lvlText w:val="•"/>
      <w:lvlJc w:val="left"/>
      <w:pPr>
        <w:ind w:left="3606" w:hanging="180"/>
      </w:pPr>
      <w:rPr>
        <w:rFonts w:hint="default"/>
        <w:lang w:val="vi" w:eastAsia="en-US" w:bidi="ar-SA"/>
      </w:rPr>
    </w:lvl>
    <w:lvl w:ilvl="7">
      <w:numFmt w:val="bullet"/>
      <w:lvlText w:val="•"/>
      <w:lvlJc w:val="left"/>
      <w:pPr>
        <w:ind w:left="4190" w:hanging="180"/>
      </w:pPr>
      <w:rPr>
        <w:rFonts w:hint="default"/>
        <w:lang w:val="vi" w:eastAsia="en-US" w:bidi="ar-SA"/>
      </w:rPr>
    </w:lvl>
    <w:lvl w:ilvl="8">
      <w:numFmt w:val="bullet"/>
      <w:lvlText w:val="•"/>
      <w:lvlJc w:val="left"/>
      <w:pPr>
        <w:ind w:left="4775" w:hanging="180"/>
      </w:pPr>
      <w:rPr>
        <w:rFonts w:hint="default"/>
        <w:lang w:val="vi" w:eastAsia="en-US" w:bidi="ar-SA"/>
      </w:rPr>
    </w:lvl>
  </w:abstractNum>
  <w:abstractNum w:abstractNumId="977">
    <w:nsid w:val="79881A13"/>
    <w:multiLevelType w:val="hybridMultilevel"/>
    <w:tmpl w:val="03320282"/>
    <w:lvl w:ilvl="0" w:tplc="7E9A5FE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99C0454">
      <w:numFmt w:val="bullet"/>
      <w:lvlText w:val="•"/>
      <w:lvlJc w:val="left"/>
      <w:pPr>
        <w:ind w:left="841" w:hanging="180"/>
      </w:pPr>
      <w:rPr>
        <w:rFonts w:hint="default"/>
        <w:lang w:val="vi" w:eastAsia="en-US" w:bidi="ar-SA"/>
      </w:rPr>
    </w:lvl>
    <w:lvl w:ilvl="2" w:tplc="61FC8C54">
      <w:numFmt w:val="bullet"/>
      <w:lvlText w:val="•"/>
      <w:lvlJc w:val="left"/>
      <w:pPr>
        <w:ind w:left="1403" w:hanging="180"/>
      </w:pPr>
      <w:rPr>
        <w:rFonts w:hint="default"/>
        <w:lang w:val="vi" w:eastAsia="en-US" w:bidi="ar-SA"/>
      </w:rPr>
    </w:lvl>
    <w:lvl w:ilvl="3" w:tplc="E8A0D9D0">
      <w:numFmt w:val="bullet"/>
      <w:lvlText w:val="•"/>
      <w:lvlJc w:val="left"/>
      <w:pPr>
        <w:ind w:left="1965" w:hanging="180"/>
      </w:pPr>
      <w:rPr>
        <w:rFonts w:hint="default"/>
        <w:lang w:val="vi" w:eastAsia="en-US" w:bidi="ar-SA"/>
      </w:rPr>
    </w:lvl>
    <w:lvl w:ilvl="4" w:tplc="B07AD538">
      <w:numFmt w:val="bullet"/>
      <w:lvlText w:val="•"/>
      <w:lvlJc w:val="left"/>
      <w:pPr>
        <w:ind w:left="2527" w:hanging="180"/>
      </w:pPr>
      <w:rPr>
        <w:rFonts w:hint="default"/>
        <w:lang w:val="vi" w:eastAsia="en-US" w:bidi="ar-SA"/>
      </w:rPr>
    </w:lvl>
    <w:lvl w:ilvl="5" w:tplc="74C88B4A">
      <w:numFmt w:val="bullet"/>
      <w:lvlText w:val="•"/>
      <w:lvlJc w:val="left"/>
      <w:pPr>
        <w:ind w:left="3089" w:hanging="180"/>
      </w:pPr>
      <w:rPr>
        <w:rFonts w:hint="default"/>
        <w:lang w:val="vi" w:eastAsia="en-US" w:bidi="ar-SA"/>
      </w:rPr>
    </w:lvl>
    <w:lvl w:ilvl="6" w:tplc="1B38A526">
      <w:numFmt w:val="bullet"/>
      <w:lvlText w:val="•"/>
      <w:lvlJc w:val="left"/>
      <w:pPr>
        <w:ind w:left="3650" w:hanging="180"/>
      </w:pPr>
      <w:rPr>
        <w:rFonts w:hint="default"/>
        <w:lang w:val="vi" w:eastAsia="en-US" w:bidi="ar-SA"/>
      </w:rPr>
    </w:lvl>
    <w:lvl w:ilvl="7" w:tplc="2D50BEA0">
      <w:numFmt w:val="bullet"/>
      <w:lvlText w:val="•"/>
      <w:lvlJc w:val="left"/>
      <w:pPr>
        <w:ind w:left="4212" w:hanging="180"/>
      </w:pPr>
      <w:rPr>
        <w:rFonts w:hint="default"/>
        <w:lang w:val="vi" w:eastAsia="en-US" w:bidi="ar-SA"/>
      </w:rPr>
    </w:lvl>
    <w:lvl w:ilvl="8" w:tplc="A568EF5C">
      <w:numFmt w:val="bullet"/>
      <w:lvlText w:val="•"/>
      <w:lvlJc w:val="left"/>
      <w:pPr>
        <w:ind w:left="4774" w:hanging="180"/>
      </w:pPr>
      <w:rPr>
        <w:rFonts w:hint="default"/>
        <w:lang w:val="vi" w:eastAsia="en-US" w:bidi="ar-SA"/>
      </w:rPr>
    </w:lvl>
  </w:abstractNum>
  <w:abstractNum w:abstractNumId="978">
    <w:nsid w:val="79950C8C"/>
    <w:multiLevelType w:val="multilevel"/>
    <w:tmpl w:val="D62A81B4"/>
    <w:lvl w:ilvl="0">
      <w:start w:val="3"/>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979">
    <w:nsid w:val="79952518"/>
    <w:multiLevelType w:val="hybridMultilevel"/>
    <w:tmpl w:val="67DA8CD0"/>
    <w:lvl w:ilvl="0" w:tplc="A15E00EA">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90A2FC4C">
      <w:numFmt w:val="bullet"/>
      <w:lvlText w:val="•"/>
      <w:lvlJc w:val="left"/>
      <w:pPr>
        <w:ind w:left="684" w:hanging="144"/>
      </w:pPr>
      <w:rPr>
        <w:rFonts w:hint="default"/>
        <w:lang w:val="vi" w:eastAsia="en-US" w:bidi="ar-SA"/>
      </w:rPr>
    </w:lvl>
    <w:lvl w:ilvl="2" w:tplc="A892836C">
      <w:numFmt w:val="bullet"/>
      <w:lvlText w:val="•"/>
      <w:lvlJc w:val="left"/>
      <w:pPr>
        <w:ind w:left="1268" w:hanging="144"/>
      </w:pPr>
      <w:rPr>
        <w:rFonts w:hint="default"/>
        <w:lang w:val="vi" w:eastAsia="en-US" w:bidi="ar-SA"/>
      </w:rPr>
    </w:lvl>
    <w:lvl w:ilvl="3" w:tplc="4DBA542C">
      <w:numFmt w:val="bullet"/>
      <w:lvlText w:val="•"/>
      <w:lvlJc w:val="left"/>
      <w:pPr>
        <w:ind w:left="1853" w:hanging="144"/>
      </w:pPr>
      <w:rPr>
        <w:rFonts w:hint="default"/>
        <w:lang w:val="vi" w:eastAsia="en-US" w:bidi="ar-SA"/>
      </w:rPr>
    </w:lvl>
    <w:lvl w:ilvl="4" w:tplc="B2607BEE">
      <w:numFmt w:val="bullet"/>
      <w:lvlText w:val="•"/>
      <w:lvlJc w:val="left"/>
      <w:pPr>
        <w:ind w:left="2437" w:hanging="144"/>
      </w:pPr>
      <w:rPr>
        <w:rFonts w:hint="default"/>
        <w:lang w:val="vi" w:eastAsia="en-US" w:bidi="ar-SA"/>
      </w:rPr>
    </w:lvl>
    <w:lvl w:ilvl="5" w:tplc="CE089B30">
      <w:numFmt w:val="bullet"/>
      <w:lvlText w:val="•"/>
      <w:lvlJc w:val="left"/>
      <w:pPr>
        <w:ind w:left="3022" w:hanging="144"/>
      </w:pPr>
      <w:rPr>
        <w:rFonts w:hint="default"/>
        <w:lang w:val="vi" w:eastAsia="en-US" w:bidi="ar-SA"/>
      </w:rPr>
    </w:lvl>
    <w:lvl w:ilvl="6" w:tplc="31B69B8C">
      <w:numFmt w:val="bullet"/>
      <w:lvlText w:val="•"/>
      <w:lvlJc w:val="left"/>
      <w:pPr>
        <w:ind w:left="3606" w:hanging="144"/>
      </w:pPr>
      <w:rPr>
        <w:rFonts w:hint="default"/>
        <w:lang w:val="vi" w:eastAsia="en-US" w:bidi="ar-SA"/>
      </w:rPr>
    </w:lvl>
    <w:lvl w:ilvl="7" w:tplc="FA36854C">
      <w:numFmt w:val="bullet"/>
      <w:lvlText w:val="•"/>
      <w:lvlJc w:val="left"/>
      <w:pPr>
        <w:ind w:left="4190" w:hanging="144"/>
      </w:pPr>
      <w:rPr>
        <w:rFonts w:hint="default"/>
        <w:lang w:val="vi" w:eastAsia="en-US" w:bidi="ar-SA"/>
      </w:rPr>
    </w:lvl>
    <w:lvl w:ilvl="8" w:tplc="170EF4F0">
      <w:numFmt w:val="bullet"/>
      <w:lvlText w:val="•"/>
      <w:lvlJc w:val="left"/>
      <w:pPr>
        <w:ind w:left="4775" w:hanging="144"/>
      </w:pPr>
      <w:rPr>
        <w:rFonts w:hint="default"/>
        <w:lang w:val="vi" w:eastAsia="en-US" w:bidi="ar-SA"/>
      </w:rPr>
    </w:lvl>
  </w:abstractNum>
  <w:abstractNum w:abstractNumId="980">
    <w:nsid w:val="799B0D75"/>
    <w:multiLevelType w:val="hybridMultilevel"/>
    <w:tmpl w:val="D4C67198"/>
    <w:lvl w:ilvl="0" w:tplc="2EACFE8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ECAFC9C">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2" w:tplc="929014C2">
      <w:numFmt w:val="bullet"/>
      <w:lvlText w:val="•"/>
      <w:lvlJc w:val="left"/>
      <w:pPr>
        <w:ind w:left="909" w:hanging="161"/>
      </w:pPr>
      <w:rPr>
        <w:rFonts w:hint="default"/>
        <w:lang w:val="vi" w:eastAsia="en-US" w:bidi="ar-SA"/>
      </w:rPr>
    </w:lvl>
    <w:lvl w:ilvl="3" w:tplc="A18C150A">
      <w:numFmt w:val="bullet"/>
      <w:lvlText w:val="•"/>
      <w:lvlJc w:val="left"/>
      <w:pPr>
        <w:ind w:left="1538" w:hanging="161"/>
      </w:pPr>
      <w:rPr>
        <w:rFonts w:hint="default"/>
        <w:lang w:val="vi" w:eastAsia="en-US" w:bidi="ar-SA"/>
      </w:rPr>
    </w:lvl>
    <w:lvl w:ilvl="4" w:tplc="97C252FA">
      <w:numFmt w:val="bullet"/>
      <w:lvlText w:val="•"/>
      <w:lvlJc w:val="left"/>
      <w:pPr>
        <w:ind w:left="2168" w:hanging="161"/>
      </w:pPr>
      <w:rPr>
        <w:rFonts w:hint="default"/>
        <w:lang w:val="vi" w:eastAsia="en-US" w:bidi="ar-SA"/>
      </w:rPr>
    </w:lvl>
    <w:lvl w:ilvl="5" w:tplc="C0C26F3E">
      <w:numFmt w:val="bullet"/>
      <w:lvlText w:val="•"/>
      <w:lvlJc w:val="left"/>
      <w:pPr>
        <w:ind w:left="2797" w:hanging="161"/>
      </w:pPr>
      <w:rPr>
        <w:rFonts w:hint="default"/>
        <w:lang w:val="vi" w:eastAsia="en-US" w:bidi="ar-SA"/>
      </w:rPr>
    </w:lvl>
    <w:lvl w:ilvl="6" w:tplc="FD8EBC3A">
      <w:numFmt w:val="bullet"/>
      <w:lvlText w:val="•"/>
      <w:lvlJc w:val="left"/>
      <w:pPr>
        <w:ind w:left="3426" w:hanging="161"/>
      </w:pPr>
      <w:rPr>
        <w:rFonts w:hint="default"/>
        <w:lang w:val="vi" w:eastAsia="en-US" w:bidi="ar-SA"/>
      </w:rPr>
    </w:lvl>
    <w:lvl w:ilvl="7" w:tplc="B17ECC56">
      <w:numFmt w:val="bullet"/>
      <w:lvlText w:val="•"/>
      <w:lvlJc w:val="left"/>
      <w:pPr>
        <w:ind w:left="4056" w:hanging="161"/>
      </w:pPr>
      <w:rPr>
        <w:rFonts w:hint="default"/>
        <w:lang w:val="vi" w:eastAsia="en-US" w:bidi="ar-SA"/>
      </w:rPr>
    </w:lvl>
    <w:lvl w:ilvl="8" w:tplc="B53C41FC">
      <w:numFmt w:val="bullet"/>
      <w:lvlText w:val="•"/>
      <w:lvlJc w:val="left"/>
      <w:pPr>
        <w:ind w:left="4685" w:hanging="161"/>
      </w:pPr>
      <w:rPr>
        <w:rFonts w:hint="default"/>
        <w:lang w:val="vi" w:eastAsia="en-US" w:bidi="ar-SA"/>
      </w:rPr>
    </w:lvl>
  </w:abstractNum>
  <w:abstractNum w:abstractNumId="981">
    <w:nsid w:val="79AD3195"/>
    <w:multiLevelType w:val="hybridMultilevel"/>
    <w:tmpl w:val="C24689B4"/>
    <w:lvl w:ilvl="0" w:tplc="4C8890AE">
      <w:numFmt w:val="bullet"/>
      <w:lvlText w:val="–"/>
      <w:lvlJc w:val="left"/>
      <w:pPr>
        <w:ind w:left="107"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FB2A3BB4">
      <w:numFmt w:val="bullet"/>
      <w:lvlText w:val="•"/>
      <w:lvlJc w:val="left"/>
      <w:pPr>
        <w:ind w:left="344" w:hanging="172"/>
      </w:pPr>
      <w:rPr>
        <w:rFonts w:hint="default"/>
        <w:lang w:val="vi" w:eastAsia="en-US" w:bidi="ar-SA"/>
      </w:rPr>
    </w:lvl>
    <w:lvl w:ilvl="2" w:tplc="F5B48A84">
      <w:numFmt w:val="bullet"/>
      <w:lvlText w:val="•"/>
      <w:lvlJc w:val="left"/>
      <w:pPr>
        <w:ind w:left="588" w:hanging="172"/>
      </w:pPr>
      <w:rPr>
        <w:rFonts w:hint="default"/>
        <w:lang w:val="vi" w:eastAsia="en-US" w:bidi="ar-SA"/>
      </w:rPr>
    </w:lvl>
    <w:lvl w:ilvl="3" w:tplc="5D94635C">
      <w:numFmt w:val="bullet"/>
      <w:lvlText w:val="•"/>
      <w:lvlJc w:val="left"/>
      <w:pPr>
        <w:ind w:left="832" w:hanging="172"/>
      </w:pPr>
      <w:rPr>
        <w:rFonts w:hint="default"/>
        <w:lang w:val="vi" w:eastAsia="en-US" w:bidi="ar-SA"/>
      </w:rPr>
    </w:lvl>
    <w:lvl w:ilvl="4" w:tplc="50949224">
      <w:numFmt w:val="bullet"/>
      <w:lvlText w:val="•"/>
      <w:lvlJc w:val="left"/>
      <w:pPr>
        <w:ind w:left="1076" w:hanging="172"/>
      </w:pPr>
      <w:rPr>
        <w:rFonts w:hint="default"/>
        <w:lang w:val="vi" w:eastAsia="en-US" w:bidi="ar-SA"/>
      </w:rPr>
    </w:lvl>
    <w:lvl w:ilvl="5" w:tplc="FC26FDF4">
      <w:numFmt w:val="bullet"/>
      <w:lvlText w:val="•"/>
      <w:lvlJc w:val="left"/>
      <w:pPr>
        <w:ind w:left="1320" w:hanging="172"/>
      </w:pPr>
      <w:rPr>
        <w:rFonts w:hint="default"/>
        <w:lang w:val="vi" w:eastAsia="en-US" w:bidi="ar-SA"/>
      </w:rPr>
    </w:lvl>
    <w:lvl w:ilvl="6" w:tplc="0DEA15CC">
      <w:numFmt w:val="bullet"/>
      <w:lvlText w:val="•"/>
      <w:lvlJc w:val="left"/>
      <w:pPr>
        <w:ind w:left="1564" w:hanging="172"/>
      </w:pPr>
      <w:rPr>
        <w:rFonts w:hint="default"/>
        <w:lang w:val="vi" w:eastAsia="en-US" w:bidi="ar-SA"/>
      </w:rPr>
    </w:lvl>
    <w:lvl w:ilvl="7" w:tplc="B436033E">
      <w:numFmt w:val="bullet"/>
      <w:lvlText w:val="•"/>
      <w:lvlJc w:val="left"/>
      <w:pPr>
        <w:ind w:left="1808" w:hanging="172"/>
      </w:pPr>
      <w:rPr>
        <w:rFonts w:hint="default"/>
        <w:lang w:val="vi" w:eastAsia="en-US" w:bidi="ar-SA"/>
      </w:rPr>
    </w:lvl>
    <w:lvl w:ilvl="8" w:tplc="B26202C2">
      <w:numFmt w:val="bullet"/>
      <w:lvlText w:val="•"/>
      <w:lvlJc w:val="left"/>
      <w:pPr>
        <w:ind w:left="2052" w:hanging="172"/>
      </w:pPr>
      <w:rPr>
        <w:rFonts w:hint="default"/>
        <w:lang w:val="vi" w:eastAsia="en-US" w:bidi="ar-SA"/>
      </w:rPr>
    </w:lvl>
  </w:abstractNum>
  <w:abstractNum w:abstractNumId="982">
    <w:nsid w:val="79B86379"/>
    <w:multiLevelType w:val="multilevel"/>
    <w:tmpl w:val="4D3EA9EC"/>
    <w:lvl w:ilvl="0">
      <w:start w:val="2"/>
      <w:numFmt w:val="decimal"/>
      <w:lvlText w:val="%1"/>
      <w:lvlJc w:val="left"/>
      <w:pPr>
        <w:ind w:left="528" w:hanging="421"/>
        <w:jc w:val="left"/>
      </w:pPr>
      <w:rPr>
        <w:rFonts w:hint="default"/>
        <w:lang w:val="vi" w:eastAsia="en-US" w:bidi="ar-SA"/>
      </w:rPr>
    </w:lvl>
    <w:lvl w:ilvl="1">
      <w:start w:val="1"/>
      <w:numFmt w:val="decimal"/>
      <w:lvlText w:val="%1.%2."/>
      <w:lvlJc w:val="left"/>
      <w:pPr>
        <w:ind w:left="528" w:hanging="421"/>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983">
    <w:nsid w:val="79BE44EA"/>
    <w:multiLevelType w:val="hybridMultilevel"/>
    <w:tmpl w:val="008A1F12"/>
    <w:lvl w:ilvl="0" w:tplc="63CA9926">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BBE0FBA6">
      <w:numFmt w:val="bullet"/>
      <w:lvlText w:val="•"/>
      <w:lvlJc w:val="left"/>
      <w:pPr>
        <w:ind w:left="684" w:hanging="181"/>
      </w:pPr>
      <w:rPr>
        <w:rFonts w:hint="default"/>
        <w:lang w:val="vi" w:eastAsia="en-US" w:bidi="ar-SA"/>
      </w:rPr>
    </w:lvl>
    <w:lvl w:ilvl="2" w:tplc="D7E4BD86">
      <w:numFmt w:val="bullet"/>
      <w:lvlText w:val="•"/>
      <w:lvlJc w:val="left"/>
      <w:pPr>
        <w:ind w:left="1268" w:hanging="181"/>
      </w:pPr>
      <w:rPr>
        <w:rFonts w:hint="default"/>
        <w:lang w:val="vi" w:eastAsia="en-US" w:bidi="ar-SA"/>
      </w:rPr>
    </w:lvl>
    <w:lvl w:ilvl="3" w:tplc="350A2B8C">
      <w:numFmt w:val="bullet"/>
      <w:lvlText w:val="•"/>
      <w:lvlJc w:val="left"/>
      <w:pPr>
        <w:ind w:left="1853" w:hanging="181"/>
      </w:pPr>
      <w:rPr>
        <w:rFonts w:hint="default"/>
        <w:lang w:val="vi" w:eastAsia="en-US" w:bidi="ar-SA"/>
      </w:rPr>
    </w:lvl>
    <w:lvl w:ilvl="4" w:tplc="04941738">
      <w:numFmt w:val="bullet"/>
      <w:lvlText w:val="•"/>
      <w:lvlJc w:val="left"/>
      <w:pPr>
        <w:ind w:left="2437" w:hanging="181"/>
      </w:pPr>
      <w:rPr>
        <w:rFonts w:hint="default"/>
        <w:lang w:val="vi" w:eastAsia="en-US" w:bidi="ar-SA"/>
      </w:rPr>
    </w:lvl>
    <w:lvl w:ilvl="5" w:tplc="375C4042">
      <w:numFmt w:val="bullet"/>
      <w:lvlText w:val="•"/>
      <w:lvlJc w:val="left"/>
      <w:pPr>
        <w:ind w:left="3022" w:hanging="181"/>
      </w:pPr>
      <w:rPr>
        <w:rFonts w:hint="default"/>
        <w:lang w:val="vi" w:eastAsia="en-US" w:bidi="ar-SA"/>
      </w:rPr>
    </w:lvl>
    <w:lvl w:ilvl="6" w:tplc="A0008B86">
      <w:numFmt w:val="bullet"/>
      <w:lvlText w:val="•"/>
      <w:lvlJc w:val="left"/>
      <w:pPr>
        <w:ind w:left="3606" w:hanging="181"/>
      </w:pPr>
      <w:rPr>
        <w:rFonts w:hint="default"/>
        <w:lang w:val="vi" w:eastAsia="en-US" w:bidi="ar-SA"/>
      </w:rPr>
    </w:lvl>
    <w:lvl w:ilvl="7" w:tplc="F528A648">
      <w:numFmt w:val="bullet"/>
      <w:lvlText w:val="•"/>
      <w:lvlJc w:val="left"/>
      <w:pPr>
        <w:ind w:left="4190" w:hanging="181"/>
      </w:pPr>
      <w:rPr>
        <w:rFonts w:hint="default"/>
        <w:lang w:val="vi" w:eastAsia="en-US" w:bidi="ar-SA"/>
      </w:rPr>
    </w:lvl>
    <w:lvl w:ilvl="8" w:tplc="994225F2">
      <w:numFmt w:val="bullet"/>
      <w:lvlText w:val="•"/>
      <w:lvlJc w:val="left"/>
      <w:pPr>
        <w:ind w:left="4775" w:hanging="181"/>
      </w:pPr>
      <w:rPr>
        <w:rFonts w:hint="default"/>
        <w:lang w:val="vi" w:eastAsia="en-US" w:bidi="ar-SA"/>
      </w:rPr>
    </w:lvl>
  </w:abstractNum>
  <w:abstractNum w:abstractNumId="984">
    <w:nsid w:val="79CE168F"/>
    <w:multiLevelType w:val="hybridMultilevel"/>
    <w:tmpl w:val="226CE17E"/>
    <w:lvl w:ilvl="0" w:tplc="28B4CE8C">
      <w:numFmt w:val="bullet"/>
      <w:lvlText w:val="–"/>
      <w:lvlJc w:val="left"/>
      <w:pPr>
        <w:ind w:left="108" w:hanging="167"/>
      </w:pPr>
      <w:rPr>
        <w:rFonts w:ascii="Times New Roman" w:eastAsia="Times New Roman" w:hAnsi="Times New Roman" w:cs="Times New Roman" w:hint="default"/>
        <w:b w:val="0"/>
        <w:bCs w:val="0"/>
        <w:i w:val="0"/>
        <w:iCs w:val="0"/>
        <w:spacing w:val="0"/>
        <w:w w:val="100"/>
        <w:sz w:val="24"/>
        <w:szCs w:val="24"/>
        <w:lang w:val="vi" w:eastAsia="en-US" w:bidi="ar-SA"/>
      </w:rPr>
    </w:lvl>
    <w:lvl w:ilvl="1" w:tplc="4D228A5A">
      <w:numFmt w:val="bullet"/>
      <w:lvlText w:val="•"/>
      <w:lvlJc w:val="left"/>
      <w:pPr>
        <w:ind w:left="344" w:hanging="167"/>
      </w:pPr>
      <w:rPr>
        <w:rFonts w:hint="default"/>
        <w:lang w:val="vi" w:eastAsia="en-US" w:bidi="ar-SA"/>
      </w:rPr>
    </w:lvl>
    <w:lvl w:ilvl="2" w:tplc="28A4A09A">
      <w:numFmt w:val="bullet"/>
      <w:lvlText w:val="•"/>
      <w:lvlJc w:val="left"/>
      <w:pPr>
        <w:ind w:left="588" w:hanging="167"/>
      </w:pPr>
      <w:rPr>
        <w:rFonts w:hint="default"/>
        <w:lang w:val="vi" w:eastAsia="en-US" w:bidi="ar-SA"/>
      </w:rPr>
    </w:lvl>
    <w:lvl w:ilvl="3" w:tplc="BCF23892">
      <w:numFmt w:val="bullet"/>
      <w:lvlText w:val="•"/>
      <w:lvlJc w:val="left"/>
      <w:pPr>
        <w:ind w:left="832" w:hanging="167"/>
      </w:pPr>
      <w:rPr>
        <w:rFonts w:hint="default"/>
        <w:lang w:val="vi" w:eastAsia="en-US" w:bidi="ar-SA"/>
      </w:rPr>
    </w:lvl>
    <w:lvl w:ilvl="4" w:tplc="B23AF788">
      <w:numFmt w:val="bullet"/>
      <w:lvlText w:val="•"/>
      <w:lvlJc w:val="left"/>
      <w:pPr>
        <w:ind w:left="1076" w:hanging="167"/>
      </w:pPr>
      <w:rPr>
        <w:rFonts w:hint="default"/>
        <w:lang w:val="vi" w:eastAsia="en-US" w:bidi="ar-SA"/>
      </w:rPr>
    </w:lvl>
    <w:lvl w:ilvl="5" w:tplc="B7421044">
      <w:numFmt w:val="bullet"/>
      <w:lvlText w:val="•"/>
      <w:lvlJc w:val="left"/>
      <w:pPr>
        <w:ind w:left="1320" w:hanging="167"/>
      </w:pPr>
      <w:rPr>
        <w:rFonts w:hint="default"/>
        <w:lang w:val="vi" w:eastAsia="en-US" w:bidi="ar-SA"/>
      </w:rPr>
    </w:lvl>
    <w:lvl w:ilvl="6" w:tplc="4C5E18DC">
      <w:numFmt w:val="bullet"/>
      <w:lvlText w:val="•"/>
      <w:lvlJc w:val="left"/>
      <w:pPr>
        <w:ind w:left="1564" w:hanging="167"/>
      </w:pPr>
      <w:rPr>
        <w:rFonts w:hint="default"/>
        <w:lang w:val="vi" w:eastAsia="en-US" w:bidi="ar-SA"/>
      </w:rPr>
    </w:lvl>
    <w:lvl w:ilvl="7" w:tplc="04800198">
      <w:numFmt w:val="bullet"/>
      <w:lvlText w:val="•"/>
      <w:lvlJc w:val="left"/>
      <w:pPr>
        <w:ind w:left="1808" w:hanging="167"/>
      </w:pPr>
      <w:rPr>
        <w:rFonts w:hint="default"/>
        <w:lang w:val="vi" w:eastAsia="en-US" w:bidi="ar-SA"/>
      </w:rPr>
    </w:lvl>
    <w:lvl w:ilvl="8" w:tplc="A3CEA51A">
      <w:numFmt w:val="bullet"/>
      <w:lvlText w:val="•"/>
      <w:lvlJc w:val="left"/>
      <w:pPr>
        <w:ind w:left="2052" w:hanging="167"/>
      </w:pPr>
      <w:rPr>
        <w:rFonts w:hint="default"/>
        <w:lang w:val="vi" w:eastAsia="en-US" w:bidi="ar-SA"/>
      </w:rPr>
    </w:lvl>
  </w:abstractNum>
  <w:abstractNum w:abstractNumId="985">
    <w:nsid w:val="7A07330A"/>
    <w:multiLevelType w:val="hybridMultilevel"/>
    <w:tmpl w:val="A4D29D32"/>
    <w:lvl w:ilvl="0" w:tplc="1D8266C4">
      <w:numFmt w:val="bullet"/>
      <w:lvlText w:val="–"/>
      <w:lvlJc w:val="left"/>
      <w:pPr>
        <w:ind w:left="107"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CF8E12F6">
      <w:numFmt w:val="bullet"/>
      <w:lvlText w:val="•"/>
      <w:lvlJc w:val="left"/>
      <w:pPr>
        <w:ind w:left="679" w:hanging="191"/>
      </w:pPr>
      <w:rPr>
        <w:rFonts w:hint="default"/>
        <w:lang w:val="vi" w:eastAsia="en-US" w:bidi="ar-SA"/>
      </w:rPr>
    </w:lvl>
    <w:lvl w:ilvl="2" w:tplc="CC9E5658">
      <w:numFmt w:val="bullet"/>
      <w:lvlText w:val="•"/>
      <w:lvlJc w:val="left"/>
      <w:pPr>
        <w:ind w:left="1259" w:hanging="191"/>
      </w:pPr>
      <w:rPr>
        <w:rFonts w:hint="default"/>
        <w:lang w:val="vi" w:eastAsia="en-US" w:bidi="ar-SA"/>
      </w:rPr>
    </w:lvl>
    <w:lvl w:ilvl="3" w:tplc="06125954">
      <w:numFmt w:val="bullet"/>
      <w:lvlText w:val="•"/>
      <w:lvlJc w:val="left"/>
      <w:pPr>
        <w:ind w:left="1839" w:hanging="191"/>
      </w:pPr>
      <w:rPr>
        <w:rFonts w:hint="default"/>
        <w:lang w:val="vi" w:eastAsia="en-US" w:bidi="ar-SA"/>
      </w:rPr>
    </w:lvl>
    <w:lvl w:ilvl="4" w:tplc="6C9895C6">
      <w:numFmt w:val="bullet"/>
      <w:lvlText w:val="•"/>
      <w:lvlJc w:val="left"/>
      <w:pPr>
        <w:ind w:left="2419" w:hanging="191"/>
      </w:pPr>
      <w:rPr>
        <w:rFonts w:hint="default"/>
        <w:lang w:val="vi" w:eastAsia="en-US" w:bidi="ar-SA"/>
      </w:rPr>
    </w:lvl>
    <w:lvl w:ilvl="5" w:tplc="3C40CAFC">
      <w:numFmt w:val="bullet"/>
      <w:lvlText w:val="•"/>
      <w:lvlJc w:val="left"/>
      <w:pPr>
        <w:ind w:left="2999" w:hanging="191"/>
      </w:pPr>
      <w:rPr>
        <w:rFonts w:hint="default"/>
        <w:lang w:val="vi" w:eastAsia="en-US" w:bidi="ar-SA"/>
      </w:rPr>
    </w:lvl>
    <w:lvl w:ilvl="6" w:tplc="DCA64C42">
      <w:numFmt w:val="bullet"/>
      <w:lvlText w:val="•"/>
      <w:lvlJc w:val="left"/>
      <w:pPr>
        <w:ind w:left="3578" w:hanging="191"/>
      </w:pPr>
      <w:rPr>
        <w:rFonts w:hint="default"/>
        <w:lang w:val="vi" w:eastAsia="en-US" w:bidi="ar-SA"/>
      </w:rPr>
    </w:lvl>
    <w:lvl w:ilvl="7" w:tplc="D7F8DC62">
      <w:numFmt w:val="bullet"/>
      <w:lvlText w:val="•"/>
      <w:lvlJc w:val="left"/>
      <w:pPr>
        <w:ind w:left="4158" w:hanging="191"/>
      </w:pPr>
      <w:rPr>
        <w:rFonts w:hint="default"/>
        <w:lang w:val="vi" w:eastAsia="en-US" w:bidi="ar-SA"/>
      </w:rPr>
    </w:lvl>
    <w:lvl w:ilvl="8" w:tplc="5C78C2DC">
      <w:numFmt w:val="bullet"/>
      <w:lvlText w:val="•"/>
      <w:lvlJc w:val="left"/>
      <w:pPr>
        <w:ind w:left="4738" w:hanging="191"/>
      </w:pPr>
      <w:rPr>
        <w:rFonts w:hint="default"/>
        <w:lang w:val="vi" w:eastAsia="en-US" w:bidi="ar-SA"/>
      </w:rPr>
    </w:lvl>
  </w:abstractNum>
  <w:abstractNum w:abstractNumId="986">
    <w:nsid w:val="7A0A19E0"/>
    <w:multiLevelType w:val="hybridMultilevel"/>
    <w:tmpl w:val="B01E25E8"/>
    <w:lvl w:ilvl="0" w:tplc="821A933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A149CF6">
      <w:numFmt w:val="bullet"/>
      <w:lvlText w:val="•"/>
      <w:lvlJc w:val="left"/>
      <w:pPr>
        <w:ind w:left="846" w:hanging="180"/>
      </w:pPr>
      <w:rPr>
        <w:rFonts w:hint="default"/>
        <w:lang w:val="vi" w:eastAsia="en-US" w:bidi="ar-SA"/>
      </w:rPr>
    </w:lvl>
    <w:lvl w:ilvl="2" w:tplc="EEA84CF8">
      <w:numFmt w:val="bullet"/>
      <w:lvlText w:val="•"/>
      <w:lvlJc w:val="left"/>
      <w:pPr>
        <w:ind w:left="1412" w:hanging="180"/>
      </w:pPr>
      <w:rPr>
        <w:rFonts w:hint="default"/>
        <w:lang w:val="vi" w:eastAsia="en-US" w:bidi="ar-SA"/>
      </w:rPr>
    </w:lvl>
    <w:lvl w:ilvl="3" w:tplc="5BBA71DC">
      <w:numFmt w:val="bullet"/>
      <w:lvlText w:val="•"/>
      <w:lvlJc w:val="left"/>
      <w:pPr>
        <w:ind w:left="1979" w:hanging="180"/>
      </w:pPr>
      <w:rPr>
        <w:rFonts w:hint="default"/>
        <w:lang w:val="vi" w:eastAsia="en-US" w:bidi="ar-SA"/>
      </w:rPr>
    </w:lvl>
    <w:lvl w:ilvl="4" w:tplc="A6DCC710">
      <w:numFmt w:val="bullet"/>
      <w:lvlText w:val="•"/>
      <w:lvlJc w:val="left"/>
      <w:pPr>
        <w:ind w:left="2545" w:hanging="180"/>
      </w:pPr>
      <w:rPr>
        <w:rFonts w:hint="default"/>
        <w:lang w:val="vi" w:eastAsia="en-US" w:bidi="ar-SA"/>
      </w:rPr>
    </w:lvl>
    <w:lvl w:ilvl="5" w:tplc="6E0AE646">
      <w:numFmt w:val="bullet"/>
      <w:lvlText w:val="•"/>
      <w:lvlJc w:val="left"/>
      <w:pPr>
        <w:ind w:left="3112" w:hanging="180"/>
      </w:pPr>
      <w:rPr>
        <w:rFonts w:hint="default"/>
        <w:lang w:val="vi" w:eastAsia="en-US" w:bidi="ar-SA"/>
      </w:rPr>
    </w:lvl>
    <w:lvl w:ilvl="6" w:tplc="8CC863E8">
      <w:numFmt w:val="bullet"/>
      <w:lvlText w:val="•"/>
      <w:lvlJc w:val="left"/>
      <w:pPr>
        <w:ind w:left="3678" w:hanging="180"/>
      </w:pPr>
      <w:rPr>
        <w:rFonts w:hint="default"/>
        <w:lang w:val="vi" w:eastAsia="en-US" w:bidi="ar-SA"/>
      </w:rPr>
    </w:lvl>
    <w:lvl w:ilvl="7" w:tplc="4386FC7C">
      <w:numFmt w:val="bullet"/>
      <w:lvlText w:val="•"/>
      <w:lvlJc w:val="left"/>
      <w:pPr>
        <w:ind w:left="4244" w:hanging="180"/>
      </w:pPr>
      <w:rPr>
        <w:rFonts w:hint="default"/>
        <w:lang w:val="vi" w:eastAsia="en-US" w:bidi="ar-SA"/>
      </w:rPr>
    </w:lvl>
    <w:lvl w:ilvl="8" w:tplc="E3BC3136">
      <w:numFmt w:val="bullet"/>
      <w:lvlText w:val="•"/>
      <w:lvlJc w:val="left"/>
      <w:pPr>
        <w:ind w:left="4811" w:hanging="180"/>
      </w:pPr>
      <w:rPr>
        <w:rFonts w:hint="default"/>
        <w:lang w:val="vi" w:eastAsia="en-US" w:bidi="ar-SA"/>
      </w:rPr>
    </w:lvl>
  </w:abstractNum>
  <w:abstractNum w:abstractNumId="987">
    <w:nsid w:val="7A310D7F"/>
    <w:multiLevelType w:val="hybridMultilevel"/>
    <w:tmpl w:val="C6F670B6"/>
    <w:lvl w:ilvl="0" w:tplc="602A9112">
      <w:numFmt w:val="bullet"/>
      <w:lvlText w:val="–"/>
      <w:lvlJc w:val="left"/>
      <w:pPr>
        <w:ind w:left="107" w:hanging="230"/>
      </w:pPr>
      <w:rPr>
        <w:rFonts w:ascii="Times New Roman" w:eastAsia="Times New Roman" w:hAnsi="Times New Roman" w:cs="Times New Roman" w:hint="default"/>
        <w:b w:val="0"/>
        <w:bCs w:val="0"/>
        <w:i w:val="0"/>
        <w:iCs w:val="0"/>
        <w:spacing w:val="0"/>
        <w:w w:val="100"/>
        <w:sz w:val="24"/>
        <w:szCs w:val="24"/>
        <w:lang w:val="vi" w:eastAsia="en-US" w:bidi="ar-SA"/>
      </w:rPr>
    </w:lvl>
    <w:lvl w:ilvl="1" w:tplc="ED9ACB0A">
      <w:numFmt w:val="bullet"/>
      <w:lvlText w:val="•"/>
      <w:lvlJc w:val="left"/>
      <w:pPr>
        <w:ind w:left="684" w:hanging="230"/>
      </w:pPr>
      <w:rPr>
        <w:rFonts w:hint="default"/>
        <w:lang w:val="vi" w:eastAsia="en-US" w:bidi="ar-SA"/>
      </w:rPr>
    </w:lvl>
    <w:lvl w:ilvl="2" w:tplc="FE36272C">
      <w:numFmt w:val="bullet"/>
      <w:lvlText w:val="•"/>
      <w:lvlJc w:val="left"/>
      <w:pPr>
        <w:ind w:left="1268" w:hanging="230"/>
      </w:pPr>
      <w:rPr>
        <w:rFonts w:hint="default"/>
        <w:lang w:val="vi" w:eastAsia="en-US" w:bidi="ar-SA"/>
      </w:rPr>
    </w:lvl>
    <w:lvl w:ilvl="3" w:tplc="42705138">
      <w:numFmt w:val="bullet"/>
      <w:lvlText w:val="•"/>
      <w:lvlJc w:val="left"/>
      <w:pPr>
        <w:ind w:left="1853" w:hanging="230"/>
      </w:pPr>
      <w:rPr>
        <w:rFonts w:hint="default"/>
        <w:lang w:val="vi" w:eastAsia="en-US" w:bidi="ar-SA"/>
      </w:rPr>
    </w:lvl>
    <w:lvl w:ilvl="4" w:tplc="4140AF1E">
      <w:numFmt w:val="bullet"/>
      <w:lvlText w:val="•"/>
      <w:lvlJc w:val="left"/>
      <w:pPr>
        <w:ind w:left="2437" w:hanging="230"/>
      </w:pPr>
      <w:rPr>
        <w:rFonts w:hint="default"/>
        <w:lang w:val="vi" w:eastAsia="en-US" w:bidi="ar-SA"/>
      </w:rPr>
    </w:lvl>
    <w:lvl w:ilvl="5" w:tplc="C89CA8F0">
      <w:numFmt w:val="bullet"/>
      <w:lvlText w:val="•"/>
      <w:lvlJc w:val="left"/>
      <w:pPr>
        <w:ind w:left="3022" w:hanging="230"/>
      </w:pPr>
      <w:rPr>
        <w:rFonts w:hint="default"/>
        <w:lang w:val="vi" w:eastAsia="en-US" w:bidi="ar-SA"/>
      </w:rPr>
    </w:lvl>
    <w:lvl w:ilvl="6" w:tplc="798A319E">
      <w:numFmt w:val="bullet"/>
      <w:lvlText w:val="•"/>
      <w:lvlJc w:val="left"/>
      <w:pPr>
        <w:ind w:left="3606" w:hanging="230"/>
      </w:pPr>
      <w:rPr>
        <w:rFonts w:hint="default"/>
        <w:lang w:val="vi" w:eastAsia="en-US" w:bidi="ar-SA"/>
      </w:rPr>
    </w:lvl>
    <w:lvl w:ilvl="7" w:tplc="03509244">
      <w:numFmt w:val="bullet"/>
      <w:lvlText w:val="•"/>
      <w:lvlJc w:val="left"/>
      <w:pPr>
        <w:ind w:left="4190" w:hanging="230"/>
      </w:pPr>
      <w:rPr>
        <w:rFonts w:hint="default"/>
        <w:lang w:val="vi" w:eastAsia="en-US" w:bidi="ar-SA"/>
      </w:rPr>
    </w:lvl>
    <w:lvl w:ilvl="8" w:tplc="B8F4E416">
      <w:numFmt w:val="bullet"/>
      <w:lvlText w:val="•"/>
      <w:lvlJc w:val="left"/>
      <w:pPr>
        <w:ind w:left="4775" w:hanging="230"/>
      </w:pPr>
      <w:rPr>
        <w:rFonts w:hint="default"/>
        <w:lang w:val="vi" w:eastAsia="en-US" w:bidi="ar-SA"/>
      </w:rPr>
    </w:lvl>
  </w:abstractNum>
  <w:abstractNum w:abstractNumId="988">
    <w:nsid w:val="7A462359"/>
    <w:multiLevelType w:val="hybridMultilevel"/>
    <w:tmpl w:val="8970F76C"/>
    <w:lvl w:ilvl="0" w:tplc="99A4A42E">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E9E81886">
      <w:numFmt w:val="bullet"/>
      <w:lvlText w:val="•"/>
      <w:lvlJc w:val="left"/>
      <w:pPr>
        <w:ind w:left="684" w:hanging="193"/>
      </w:pPr>
      <w:rPr>
        <w:rFonts w:hint="default"/>
        <w:lang w:val="vi" w:eastAsia="en-US" w:bidi="ar-SA"/>
      </w:rPr>
    </w:lvl>
    <w:lvl w:ilvl="2" w:tplc="42C6F9F6">
      <w:numFmt w:val="bullet"/>
      <w:lvlText w:val="•"/>
      <w:lvlJc w:val="left"/>
      <w:pPr>
        <w:ind w:left="1268" w:hanging="193"/>
      </w:pPr>
      <w:rPr>
        <w:rFonts w:hint="default"/>
        <w:lang w:val="vi" w:eastAsia="en-US" w:bidi="ar-SA"/>
      </w:rPr>
    </w:lvl>
    <w:lvl w:ilvl="3" w:tplc="ED1AB5E2">
      <w:numFmt w:val="bullet"/>
      <w:lvlText w:val="•"/>
      <w:lvlJc w:val="left"/>
      <w:pPr>
        <w:ind w:left="1853" w:hanging="193"/>
      </w:pPr>
      <w:rPr>
        <w:rFonts w:hint="default"/>
        <w:lang w:val="vi" w:eastAsia="en-US" w:bidi="ar-SA"/>
      </w:rPr>
    </w:lvl>
    <w:lvl w:ilvl="4" w:tplc="1ADCC20E">
      <w:numFmt w:val="bullet"/>
      <w:lvlText w:val="•"/>
      <w:lvlJc w:val="left"/>
      <w:pPr>
        <w:ind w:left="2437" w:hanging="193"/>
      </w:pPr>
      <w:rPr>
        <w:rFonts w:hint="default"/>
        <w:lang w:val="vi" w:eastAsia="en-US" w:bidi="ar-SA"/>
      </w:rPr>
    </w:lvl>
    <w:lvl w:ilvl="5" w:tplc="45B22D68">
      <w:numFmt w:val="bullet"/>
      <w:lvlText w:val="•"/>
      <w:lvlJc w:val="left"/>
      <w:pPr>
        <w:ind w:left="3022" w:hanging="193"/>
      </w:pPr>
      <w:rPr>
        <w:rFonts w:hint="default"/>
        <w:lang w:val="vi" w:eastAsia="en-US" w:bidi="ar-SA"/>
      </w:rPr>
    </w:lvl>
    <w:lvl w:ilvl="6" w:tplc="551EF69A">
      <w:numFmt w:val="bullet"/>
      <w:lvlText w:val="•"/>
      <w:lvlJc w:val="left"/>
      <w:pPr>
        <w:ind w:left="3606" w:hanging="193"/>
      </w:pPr>
      <w:rPr>
        <w:rFonts w:hint="default"/>
        <w:lang w:val="vi" w:eastAsia="en-US" w:bidi="ar-SA"/>
      </w:rPr>
    </w:lvl>
    <w:lvl w:ilvl="7" w:tplc="130AA828">
      <w:numFmt w:val="bullet"/>
      <w:lvlText w:val="•"/>
      <w:lvlJc w:val="left"/>
      <w:pPr>
        <w:ind w:left="4190" w:hanging="193"/>
      </w:pPr>
      <w:rPr>
        <w:rFonts w:hint="default"/>
        <w:lang w:val="vi" w:eastAsia="en-US" w:bidi="ar-SA"/>
      </w:rPr>
    </w:lvl>
    <w:lvl w:ilvl="8" w:tplc="7DDCF62C">
      <w:numFmt w:val="bullet"/>
      <w:lvlText w:val="•"/>
      <w:lvlJc w:val="left"/>
      <w:pPr>
        <w:ind w:left="4775" w:hanging="193"/>
      </w:pPr>
      <w:rPr>
        <w:rFonts w:hint="default"/>
        <w:lang w:val="vi" w:eastAsia="en-US" w:bidi="ar-SA"/>
      </w:rPr>
    </w:lvl>
  </w:abstractNum>
  <w:abstractNum w:abstractNumId="989">
    <w:nsid w:val="7A706ADA"/>
    <w:multiLevelType w:val="hybridMultilevel"/>
    <w:tmpl w:val="DD2A4958"/>
    <w:lvl w:ilvl="0" w:tplc="2B663818">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81A4EAFA">
      <w:numFmt w:val="bullet"/>
      <w:lvlText w:val="•"/>
      <w:lvlJc w:val="left"/>
      <w:pPr>
        <w:ind w:left="679" w:hanging="193"/>
      </w:pPr>
      <w:rPr>
        <w:rFonts w:hint="default"/>
        <w:lang w:val="vi" w:eastAsia="en-US" w:bidi="ar-SA"/>
      </w:rPr>
    </w:lvl>
    <w:lvl w:ilvl="2" w:tplc="05AE37DC">
      <w:numFmt w:val="bullet"/>
      <w:lvlText w:val="•"/>
      <w:lvlJc w:val="left"/>
      <w:pPr>
        <w:ind w:left="1259" w:hanging="193"/>
      </w:pPr>
      <w:rPr>
        <w:rFonts w:hint="default"/>
        <w:lang w:val="vi" w:eastAsia="en-US" w:bidi="ar-SA"/>
      </w:rPr>
    </w:lvl>
    <w:lvl w:ilvl="3" w:tplc="3DC62C28">
      <w:numFmt w:val="bullet"/>
      <w:lvlText w:val="•"/>
      <w:lvlJc w:val="left"/>
      <w:pPr>
        <w:ind w:left="1839" w:hanging="193"/>
      </w:pPr>
      <w:rPr>
        <w:rFonts w:hint="default"/>
        <w:lang w:val="vi" w:eastAsia="en-US" w:bidi="ar-SA"/>
      </w:rPr>
    </w:lvl>
    <w:lvl w:ilvl="4" w:tplc="4AA2B9B0">
      <w:numFmt w:val="bullet"/>
      <w:lvlText w:val="•"/>
      <w:lvlJc w:val="left"/>
      <w:pPr>
        <w:ind w:left="2419" w:hanging="193"/>
      </w:pPr>
      <w:rPr>
        <w:rFonts w:hint="default"/>
        <w:lang w:val="vi" w:eastAsia="en-US" w:bidi="ar-SA"/>
      </w:rPr>
    </w:lvl>
    <w:lvl w:ilvl="5" w:tplc="14A2DD8A">
      <w:numFmt w:val="bullet"/>
      <w:lvlText w:val="•"/>
      <w:lvlJc w:val="left"/>
      <w:pPr>
        <w:ind w:left="2999" w:hanging="193"/>
      </w:pPr>
      <w:rPr>
        <w:rFonts w:hint="default"/>
        <w:lang w:val="vi" w:eastAsia="en-US" w:bidi="ar-SA"/>
      </w:rPr>
    </w:lvl>
    <w:lvl w:ilvl="6" w:tplc="9454CA4A">
      <w:numFmt w:val="bullet"/>
      <w:lvlText w:val="•"/>
      <w:lvlJc w:val="left"/>
      <w:pPr>
        <w:ind w:left="3578" w:hanging="193"/>
      </w:pPr>
      <w:rPr>
        <w:rFonts w:hint="default"/>
        <w:lang w:val="vi" w:eastAsia="en-US" w:bidi="ar-SA"/>
      </w:rPr>
    </w:lvl>
    <w:lvl w:ilvl="7" w:tplc="01F46C8A">
      <w:numFmt w:val="bullet"/>
      <w:lvlText w:val="•"/>
      <w:lvlJc w:val="left"/>
      <w:pPr>
        <w:ind w:left="4158" w:hanging="193"/>
      </w:pPr>
      <w:rPr>
        <w:rFonts w:hint="default"/>
        <w:lang w:val="vi" w:eastAsia="en-US" w:bidi="ar-SA"/>
      </w:rPr>
    </w:lvl>
    <w:lvl w:ilvl="8" w:tplc="6F3E3460">
      <w:numFmt w:val="bullet"/>
      <w:lvlText w:val="•"/>
      <w:lvlJc w:val="left"/>
      <w:pPr>
        <w:ind w:left="4738" w:hanging="193"/>
      </w:pPr>
      <w:rPr>
        <w:rFonts w:hint="default"/>
        <w:lang w:val="vi" w:eastAsia="en-US" w:bidi="ar-SA"/>
      </w:rPr>
    </w:lvl>
  </w:abstractNum>
  <w:abstractNum w:abstractNumId="990">
    <w:nsid w:val="7A736963"/>
    <w:multiLevelType w:val="multilevel"/>
    <w:tmpl w:val="43CC67F8"/>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54"/>
      </w:pPr>
      <w:rPr>
        <w:rFonts w:hint="default"/>
        <w:lang w:val="vi" w:eastAsia="en-US" w:bidi="ar-SA"/>
      </w:rPr>
    </w:lvl>
    <w:lvl w:ilvl="5">
      <w:numFmt w:val="bullet"/>
      <w:lvlText w:val="•"/>
      <w:lvlJc w:val="left"/>
      <w:pPr>
        <w:ind w:left="2930" w:hanging="154"/>
      </w:pPr>
      <w:rPr>
        <w:rFonts w:hint="default"/>
        <w:lang w:val="vi" w:eastAsia="en-US" w:bidi="ar-SA"/>
      </w:rPr>
    </w:lvl>
    <w:lvl w:ilvl="6">
      <w:numFmt w:val="bullet"/>
      <w:lvlText w:val="•"/>
      <w:lvlJc w:val="left"/>
      <w:pPr>
        <w:ind w:left="3533" w:hanging="154"/>
      </w:pPr>
      <w:rPr>
        <w:rFonts w:hint="default"/>
        <w:lang w:val="vi" w:eastAsia="en-US" w:bidi="ar-SA"/>
      </w:rPr>
    </w:lvl>
    <w:lvl w:ilvl="7">
      <w:numFmt w:val="bullet"/>
      <w:lvlText w:val="•"/>
      <w:lvlJc w:val="left"/>
      <w:pPr>
        <w:ind w:left="4136" w:hanging="154"/>
      </w:pPr>
      <w:rPr>
        <w:rFonts w:hint="default"/>
        <w:lang w:val="vi" w:eastAsia="en-US" w:bidi="ar-SA"/>
      </w:rPr>
    </w:lvl>
    <w:lvl w:ilvl="8">
      <w:numFmt w:val="bullet"/>
      <w:lvlText w:val="•"/>
      <w:lvlJc w:val="left"/>
      <w:pPr>
        <w:ind w:left="4738" w:hanging="154"/>
      </w:pPr>
      <w:rPr>
        <w:rFonts w:hint="default"/>
        <w:lang w:val="vi" w:eastAsia="en-US" w:bidi="ar-SA"/>
      </w:rPr>
    </w:lvl>
  </w:abstractNum>
  <w:abstractNum w:abstractNumId="991">
    <w:nsid w:val="7A8C2F4F"/>
    <w:multiLevelType w:val="multilevel"/>
    <w:tmpl w:val="2F009984"/>
    <w:lvl w:ilvl="0">
      <w:start w:val="2"/>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start w:val="1"/>
      <w:numFmt w:val="lowerLetter"/>
      <w:lvlText w:val="%4."/>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4">
      <w:numFmt w:val="bullet"/>
      <w:lvlText w:val="•"/>
      <w:lvlJc w:val="left"/>
      <w:pPr>
        <w:ind w:left="1876" w:hanging="240"/>
      </w:pPr>
      <w:rPr>
        <w:rFonts w:hint="default"/>
        <w:lang w:val="vi" w:eastAsia="en-US" w:bidi="ar-SA"/>
      </w:rPr>
    </w:lvl>
    <w:lvl w:ilvl="5">
      <w:numFmt w:val="bullet"/>
      <w:lvlText w:val="•"/>
      <w:lvlJc w:val="left"/>
      <w:pPr>
        <w:ind w:left="2554" w:hanging="240"/>
      </w:pPr>
      <w:rPr>
        <w:rFonts w:hint="default"/>
        <w:lang w:val="vi" w:eastAsia="en-US" w:bidi="ar-SA"/>
      </w:rPr>
    </w:lvl>
    <w:lvl w:ilvl="6">
      <w:numFmt w:val="bullet"/>
      <w:lvlText w:val="•"/>
      <w:lvlJc w:val="left"/>
      <w:pPr>
        <w:ind w:left="3232" w:hanging="240"/>
      </w:pPr>
      <w:rPr>
        <w:rFonts w:hint="default"/>
        <w:lang w:val="vi" w:eastAsia="en-US" w:bidi="ar-SA"/>
      </w:rPr>
    </w:lvl>
    <w:lvl w:ilvl="7">
      <w:numFmt w:val="bullet"/>
      <w:lvlText w:val="•"/>
      <w:lvlJc w:val="left"/>
      <w:pPr>
        <w:ind w:left="3910" w:hanging="240"/>
      </w:pPr>
      <w:rPr>
        <w:rFonts w:hint="default"/>
        <w:lang w:val="vi" w:eastAsia="en-US" w:bidi="ar-SA"/>
      </w:rPr>
    </w:lvl>
    <w:lvl w:ilvl="8">
      <w:numFmt w:val="bullet"/>
      <w:lvlText w:val="•"/>
      <w:lvlJc w:val="left"/>
      <w:pPr>
        <w:ind w:left="4588" w:hanging="240"/>
      </w:pPr>
      <w:rPr>
        <w:rFonts w:hint="default"/>
        <w:lang w:val="vi" w:eastAsia="en-US" w:bidi="ar-SA"/>
      </w:rPr>
    </w:lvl>
  </w:abstractNum>
  <w:abstractNum w:abstractNumId="992">
    <w:nsid w:val="7A91623F"/>
    <w:multiLevelType w:val="hybridMultilevel"/>
    <w:tmpl w:val="C414A4AE"/>
    <w:lvl w:ilvl="0" w:tplc="592C7EC4">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E18A28A">
      <w:numFmt w:val="bullet"/>
      <w:lvlText w:val="•"/>
      <w:lvlJc w:val="left"/>
      <w:pPr>
        <w:ind w:left="1218" w:hanging="180"/>
      </w:pPr>
      <w:rPr>
        <w:rFonts w:hint="default"/>
        <w:lang w:val="vi" w:eastAsia="en-US" w:bidi="ar-SA"/>
      </w:rPr>
    </w:lvl>
    <w:lvl w:ilvl="2" w:tplc="39CCA9B4">
      <w:numFmt w:val="bullet"/>
      <w:lvlText w:val="•"/>
      <w:lvlJc w:val="left"/>
      <w:pPr>
        <w:ind w:left="2176" w:hanging="180"/>
      </w:pPr>
      <w:rPr>
        <w:rFonts w:hint="default"/>
        <w:lang w:val="vi" w:eastAsia="en-US" w:bidi="ar-SA"/>
      </w:rPr>
    </w:lvl>
    <w:lvl w:ilvl="3" w:tplc="E2BCFD9C">
      <w:numFmt w:val="bullet"/>
      <w:lvlText w:val="•"/>
      <w:lvlJc w:val="left"/>
      <w:pPr>
        <w:ind w:left="3134" w:hanging="180"/>
      </w:pPr>
      <w:rPr>
        <w:rFonts w:hint="default"/>
        <w:lang w:val="vi" w:eastAsia="en-US" w:bidi="ar-SA"/>
      </w:rPr>
    </w:lvl>
    <w:lvl w:ilvl="4" w:tplc="E856B98A">
      <w:numFmt w:val="bullet"/>
      <w:lvlText w:val="•"/>
      <w:lvlJc w:val="left"/>
      <w:pPr>
        <w:ind w:left="4092" w:hanging="180"/>
      </w:pPr>
      <w:rPr>
        <w:rFonts w:hint="default"/>
        <w:lang w:val="vi" w:eastAsia="en-US" w:bidi="ar-SA"/>
      </w:rPr>
    </w:lvl>
    <w:lvl w:ilvl="5" w:tplc="5EE029BA">
      <w:numFmt w:val="bullet"/>
      <w:lvlText w:val="•"/>
      <w:lvlJc w:val="left"/>
      <w:pPr>
        <w:ind w:left="5050" w:hanging="180"/>
      </w:pPr>
      <w:rPr>
        <w:rFonts w:hint="default"/>
        <w:lang w:val="vi" w:eastAsia="en-US" w:bidi="ar-SA"/>
      </w:rPr>
    </w:lvl>
    <w:lvl w:ilvl="6" w:tplc="3312C380">
      <w:numFmt w:val="bullet"/>
      <w:lvlText w:val="•"/>
      <w:lvlJc w:val="left"/>
      <w:pPr>
        <w:ind w:left="6008" w:hanging="180"/>
      </w:pPr>
      <w:rPr>
        <w:rFonts w:hint="default"/>
        <w:lang w:val="vi" w:eastAsia="en-US" w:bidi="ar-SA"/>
      </w:rPr>
    </w:lvl>
    <w:lvl w:ilvl="7" w:tplc="AFE8035A">
      <w:numFmt w:val="bullet"/>
      <w:lvlText w:val="•"/>
      <w:lvlJc w:val="left"/>
      <w:pPr>
        <w:ind w:left="6966" w:hanging="180"/>
      </w:pPr>
      <w:rPr>
        <w:rFonts w:hint="default"/>
        <w:lang w:val="vi" w:eastAsia="en-US" w:bidi="ar-SA"/>
      </w:rPr>
    </w:lvl>
    <w:lvl w:ilvl="8" w:tplc="F54612EE">
      <w:numFmt w:val="bullet"/>
      <w:lvlText w:val="•"/>
      <w:lvlJc w:val="left"/>
      <w:pPr>
        <w:ind w:left="7924" w:hanging="180"/>
      </w:pPr>
      <w:rPr>
        <w:rFonts w:hint="default"/>
        <w:lang w:val="vi" w:eastAsia="en-US" w:bidi="ar-SA"/>
      </w:rPr>
    </w:lvl>
  </w:abstractNum>
  <w:abstractNum w:abstractNumId="993">
    <w:nsid w:val="7A931DA8"/>
    <w:multiLevelType w:val="hybridMultilevel"/>
    <w:tmpl w:val="EC9A7A3E"/>
    <w:lvl w:ilvl="0" w:tplc="2FE02078">
      <w:numFmt w:val="bullet"/>
      <w:lvlText w:val="–"/>
      <w:lvlJc w:val="left"/>
      <w:pPr>
        <w:ind w:left="108" w:hanging="201"/>
      </w:pPr>
      <w:rPr>
        <w:rFonts w:ascii="Times New Roman" w:eastAsia="Times New Roman" w:hAnsi="Times New Roman" w:cs="Times New Roman" w:hint="default"/>
        <w:b w:val="0"/>
        <w:bCs w:val="0"/>
        <w:i w:val="0"/>
        <w:iCs w:val="0"/>
        <w:spacing w:val="0"/>
        <w:w w:val="100"/>
        <w:sz w:val="24"/>
        <w:szCs w:val="24"/>
        <w:lang w:val="vi" w:eastAsia="en-US" w:bidi="ar-SA"/>
      </w:rPr>
    </w:lvl>
    <w:lvl w:ilvl="1" w:tplc="FC84DD18">
      <w:numFmt w:val="bullet"/>
      <w:lvlText w:val="•"/>
      <w:lvlJc w:val="left"/>
      <w:pPr>
        <w:ind w:left="344" w:hanging="201"/>
      </w:pPr>
      <w:rPr>
        <w:rFonts w:hint="default"/>
        <w:lang w:val="vi" w:eastAsia="en-US" w:bidi="ar-SA"/>
      </w:rPr>
    </w:lvl>
    <w:lvl w:ilvl="2" w:tplc="7CA8C4AE">
      <w:numFmt w:val="bullet"/>
      <w:lvlText w:val="•"/>
      <w:lvlJc w:val="left"/>
      <w:pPr>
        <w:ind w:left="588" w:hanging="201"/>
      </w:pPr>
      <w:rPr>
        <w:rFonts w:hint="default"/>
        <w:lang w:val="vi" w:eastAsia="en-US" w:bidi="ar-SA"/>
      </w:rPr>
    </w:lvl>
    <w:lvl w:ilvl="3" w:tplc="04E081A2">
      <w:numFmt w:val="bullet"/>
      <w:lvlText w:val="•"/>
      <w:lvlJc w:val="left"/>
      <w:pPr>
        <w:ind w:left="832" w:hanging="201"/>
      </w:pPr>
      <w:rPr>
        <w:rFonts w:hint="default"/>
        <w:lang w:val="vi" w:eastAsia="en-US" w:bidi="ar-SA"/>
      </w:rPr>
    </w:lvl>
    <w:lvl w:ilvl="4" w:tplc="B52838A0">
      <w:numFmt w:val="bullet"/>
      <w:lvlText w:val="•"/>
      <w:lvlJc w:val="left"/>
      <w:pPr>
        <w:ind w:left="1076" w:hanging="201"/>
      </w:pPr>
      <w:rPr>
        <w:rFonts w:hint="default"/>
        <w:lang w:val="vi" w:eastAsia="en-US" w:bidi="ar-SA"/>
      </w:rPr>
    </w:lvl>
    <w:lvl w:ilvl="5" w:tplc="9F58670C">
      <w:numFmt w:val="bullet"/>
      <w:lvlText w:val="•"/>
      <w:lvlJc w:val="left"/>
      <w:pPr>
        <w:ind w:left="1320" w:hanging="201"/>
      </w:pPr>
      <w:rPr>
        <w:rFonts w:hint="default"/>
        <w:lang w:val="vi" w:eastAsia="en-US" w:bidi="ar-SA"/>
      </w:rPr>
    </w:lvl>
    <w:lvl w:ilvl="6" w:tplc="CD3CFA90">
      <w:numFmt w:val="bullet"/>
      <w:lvlText w:val="•"/>
      <w:lvlJc w:val="left"/>
      <w:pPr>
        <w:ind w:left="1564" w:hanging="201"/>
      </w:pPr>
      <w:rPr>
        <w:rFonts w:hint="default"/>
        <w:lang w:val="vi" w:eastAsia="en-US" w:bidi="ar-SA"/>
      </w:rPr>
    </w:lvl>
    <w:lvl w:ilvl="7" w:tplc="2D56B42E">
      <w:numFmt w:val="bullet"/>
      <w:lvlText w:val="•"/>
      <w:lvlJc w:val="left"/>
      <w:pPr>
        <w:ind w:left="1808" w:hanging="201"/>
      </w:pPr>
      <w:rPr>
        <w:rFonts w:hint="default"/>
        <w:lang w:val="vi" w:eastAsia="en-US" w:bidi="ar-SA"/>
      </w:rPr>
    </w:lvl>
    <w:lvl w:ilvl="8" w:tplc="FED828D4">
      <w:numFmt w:val="bullet"/>
      <w:lvlText w:val="•"/>
      <w:lvlJc w:val="left"/>
      <w:pPr>
        <w:ind w:left="2052" w:hanging="201"/>
      </w:pPr>
      <w:rPr>
        <w:rFonts w:hint="default"/>
        <w:lang w:val="vi" w:eastAsia="en-US" w:bidi="ar-SA"/>
      </w:rPr>
    </w:lvl>
  </w:abstractNum>
  <w:abstractNum w:abstractNumId="994">
    <w:nsid w:val="7AC95274"/>
    <w:multiLevelType w:val="hybridMultilevel"/>
    <w:tmpl w:val="E3246660"/>
    <w:lvl w:ilvl="0" w:tplc="EBAEFFD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CE848FE">
      <w:start w:val="1"/>
      <w:numFmt w:val="lowerLetter"/>
      <w:lvlText w:val="%2."/>
      <w:lvlJc w:val="left"/>
      <w:pPr>
        <w:ind w:left="489" w:hanging="241"/>
        <w:jc w:val="left"/>
      </w:pPr>
      <w:rPr>
        <w:rFonts w:ascii="Times New Roman" w:eastAsia="Times New Roman" w:hAnsi="Times New Roman" w:cs="Times New Roman" w:hint="default"/>
        <w:b w:val="0"/>
        <w:bCs w:val="0"/>
        <w:i/>
        <w:iCs/>
        <w:spacing w:val="0"/>
        <w:w w:val="100"/>
        <w:sz w:val="24"/>
        <w:szCs w:val="24"/>
        <w:lang w:val="vi" w:eastAsia="en-US" w:bidi="ar-SA"/>
      </w:rPr>
    </w:lvl>
    <w:lvl w:ilvl="2" w:tplc="BA747BF8">
      <w:numFmt w:val="bullet"/>
      <w:lvlText w:val="•"/>
      <w:lvlJc w:val="left"/>
      <w:pPr>
        <w:ind w:left="1081" w:hanging="241"/>
      </w:pPr>
      <w:rPr>
        <w:rFonts w:hint="default"/>
        <w:lang w:val="vi" w:eastAsia="en-US" w:bidi="ar-SA"/>
      </w:rPr>
    </w:lvl>
    <w:lvl w:ilvl="3" w:tplc="4198C7BC">
      <w:numFmt w:val="bullet"/>
      <w:lvlText w:val="•"/>
      <w:lvlJc w:val="left"/>
      <w:pPr>
        <w:ind w:left="1683" w:hanging="241"/>
      </w:pPr>
      <w:rPr>
        <w:rFonts w:hint="default"/>
        <w:lang w:val="vi" w:eastAsia="en-US" w:bidi="ar-SA"/>
      </w:rPr>
    </w:lvl>
    <w:lvl w:ilvl="4" w:tplc="25E04732">
      <w:numFmt w:val="bullet"/>
      <w:lvlText w:val="•"/>
      <w:lvlJc w:val="left"/>
      <w:pPr>
        <w:ind w:left="2285" w:hanging="241"/>
      </w:pPr>
      <w:rPr>
        <w:rFonts w:hint="default"/>
        <w:lang w:val="vi" w:eastAsia="en-US" w:bidi="ar-SA"/>
      </w:rPr>
    </w:lvl>
    <w:lvl w:ilvl="5" w:tplc="BF28163E">
      <w:numFmt w:val="bullet"/>
      <w:lvlText w:val="•"/>
      <w:lvlJc w:val="left"/>
      <w:pPr>
        <w:ind w:left="2886" w:hanging="241"/>
      </w:pPr>
      <w:rPr>
        <w:rFonts w:hint="default"/>
        <w:lang w:val="vi" w:eastAsia="en-US" w:bidi="ar-SA"/>
      </w:rPr>
    </w:lvl>
    <w:lvl w:ilvl="6" w:tplc="A1248038">
      <w:numFmt w:val="bullet"/>
      <w:lvlText w:val="•"/>
      <w:lvlJc w:val="left"/>
      <w:pPr>
        <w:ind w:left="3488" w:hanging="241"/>
      </w:pPr>
      <w:rPr>
        <w:rFonts w:hint="default"/>
        <w:lang w:val="vi" w:eastAsia="en-US" w:bidi="ar-SA"/>
      </w:rPr>
    </w:lvl>
    <w:lvl w:ilvl="7" w:tplc="89B096EE">
      <w:numFmt w:val="bullet"/>
      <w:lvlText w:val="•"/>
      <w:lvlJc w:val="left"/>
      <w:pPr>
        <w:ind w:left="4090" w:hanging="241"/>
      </w:pPr>
      <w:rPr>
        <w:rFonts w:hint="default"/>
        <w:lang w:val="vi" w:eastAsia="en-US" w:bidi="ar-SA"/>
      </w:rPr>
    </w:lvl>
    <w:lvl w:ilvl="8" w:tplc="BA18D98A">
      <w:numFmt w:val="bullet"/>
      <w:lvlText w:val="•"/>
      <w:lvlJc w:val="left"/>
      <w:pPr>
        <w:ind w:left="4691" w:hanging="241"/>
      </w:pPr>
      <w:rPr>
        <w:rFonts w:hint="default"/>
        <w:lang w:val="vi" w:eastAsia="en-US" w:bidi="ar-SA"/>
      </w:rPr>
    </w:lvl>
  </w:abstractNum>
  <w:abstractNum w:abstractNumId="995">
    <w:nsid w:val="7AF9647D"/>
    <w:multiLevelType w:val="hybridMultilevel"/>
    <w:tmpl w:val="D62CD8AA"/>
    <w:lvl w:ilvl="0" w:tplc="9CBEA06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0D2B7A8">
      <w:numFmt w:val="bullet"/>
      <w:lvlText w:val="•"/>
      <w:lvlJc w:val="left"/>
      <w:pPr>
        <w:ind w:left="627" w:hanging="180"/>
      </w:pPr>
      <w:rPr>
        <w:rFonts w:hint="default"/>
        <w:lang w:val="vi" w:eastAsia="en-US" w:bidi="ar-SA"/>
      </w:rPr>
    </w:lvl>
    <w:lvl w:ilvl="2" w:tplc="19A882DA">
      <w:numFmt w:val="bullet"/>
      <w:lvlText w:val="•"/>
      <w:lvlJc w:val="left"/>
      <w:pPr>
        <w:ind w:left="1155" w:hanging="180"/>
      </w:pPr>
      <w:rPr>
        <w:rFonts w:hint="default"/>
        <w:lang w:val="vi" w:eastAsia="en-US" w:bidi="ar-SA"/>
      </w:rPr>
    </w:lvl>
    <w:lvl w:ilvl="3" w:tplc="5F721C52">
      <w:numFmt w:val="bullet"/>
      <w:lvlText w:val="•"/>
      <w:lvlJc w:val="left"/>
      <w:pPr>
        <w:ind w:left="1683" w:hanging="180"/>
      </w:pPr>
      <w:rPr>
        <w:rFonts w:hint="default"/>
        <w:lang w:val="vi" w:eastAsia="en-US" w:bidi="ar-SA"/>
      </w:rPr>
    </w:lvl>
    <w:lvl w:ilvl="4" w:tplc="DC400CCA">
      <w:numFmt w:val="bullet"/>
      <w:lvlText w:val="•"/>
      <w:lvlJc w:val="left"/>
      <w:pPr>
        <w:ind w:left="2211" w:hanging="180"/>
      </w:pPr>
      <w:rPr>
        <w:rFonts w:hint="default"/>
        <w:lang w:val="vi" w:eastAsia="en-US" w:bidi="ar-SA"/>
      </w:rPr>
    </w:lvl>
    <w:lvl w:ilvl="5" w:tplc="E6D046FC">
      <w:numFmt w:val="bullet"/>
      <w:lvlText w:val="•"/>
      <w:lvlJc w:val="left"/>
      <w:pPr>
        <w:ind w:left="2739" w:hanging="180"/>
      </w:pPr>
      <w:rPr>
        <w:rFonts w:hint="default"/>
        <w:lang w:val="vi" w:eastAsia="en-US" w:bidi="ar-SA"/>
      </w:rPr>
    </w:lvl>
    <w:lvl w:ilvl="6" w:tplc="C734C9BC">
      <w:numFmt w:val="bullet"/>
      <w:lvlText w:val="•"/>
      <w:lvlJc w:val="left"/>
      <w:pPr>
        <w:ind w:left="3266" w:hanging="180"/>
      </w:pPr>
      <w:rPr>
        <w:rFonts w:hint="default"/>
        <w:lang w:val="vi" w:eastAsia="en-US" w:bidi="ar-SA"/>
      </w:rPr>
    </w:lvl>
    <w:lvl w:ilvl="7" w:tplc="E4DC5058">
      <w:numFmt w:val="bullet"/>
      <w:lvlText w:val="•"/>
      <w:lvlJc w:val="left"/>
      <w:pPr>
        <w:ind w:left="3794" w:hanging="180"/>
      </w:pPr>
      <w:rPr>
        <w:rFonts w:hint="default"/>
        <w:lang w:val="vi" w:eastAsia="en-US" w:bidi="ar-SA"/>
      </w:rPr>
    </w:lvl>
    <w:lvl w:ilvl="8" w:tplc="90520CD2">
      <w:numFmt w:val="bullet"/>
      <w:lvlText w:val="•"/>
      <w:lvlJc w:val="left"/>
      <w:pPr>
        <w:ind w:left="4322" w:hanging="180"/>
      </w:pPr>
      <w:rPr>
        <w:rFonts w:hint="default"/>
        <w:lang w:val="vi" w:eastAsia="en-US" w:bidi="ar-SA"/>
      </w:rPr>
    </w:lvl>
  </w:abstractNum>
  <w:abstractNum w:abstractNumId="996">
    <w:nsid w:val="7AFC6FDC"/>
    <w:multiLevelType w:val="multilevel"/>
    <w:tmpl w:val="F028D5AE"/>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180"/>
      </w:pPr>
      <w:rPr>
        <w:rFonts w:hint="default"/>
        <w:lang w:val="vi" w:eastAsia="en-US" w:bidi="ar-SA"/>
      </w:rPr>
    </w:lvl>
    <w:lvl w:ilvl="5">
      <w:numFmt w:val="bullet"/>
      <w:lvlText w:val="•"/>
      <w:lvlJc w:val="left"/>
      <w:pPr>
        <w:ind w:left="3397" w:hanging="180"/>
      </w:pPr>
      <w:rPr>
        <w:rFonts w:hint="default"/>
        <w:lang w:val="vi" w:eastAsia="en-US" w:bidi="ar-SA"/>
      </w:rPr>
    </w:lvl>
    <w:lvl w:ilvl="6">
      <w:numFmt w:val="bullet"/>
      <w:lvlText w:val="•"/>
      <w:lvlJc w:val="left"/>
      <w:pPr>
        <w:ind w:left="4685" w:hanging="180"/>
      </w:pPr>
      <w:rPr>
        <w:rFonts w:hint="default"/>
        <w:lang w:val="vi" w:eastAsia="en-US" w:bidi="ar-SA"/>
      </w:rPr>
    </w:lvl>
    <w:lvl w:ilvl="7">
      <w:numFmt w:val="bullet"/>
      <w:lvlText w:val="•"/>
      <w:lvlJc w:val="left"/>
      <w:pPr>
        <w:ind w:left="5974" w:hanging="180"/>
      </w:pPr>
      <w:rPr>
        <w:rFonts w:hint="default"/>
        <w:lang w:val="vi" w:eastAsia="en-US" w:bidi="ar-SA"/>
      </w:rPr>
    </w:lvl>
    <w:lvl w:ilvl="8">
      <w:numFmt w:val="bullet"/>
      <w:lvlText w:val="•"/>
      <w:lvlJc w:val="left"/>
      <w:pPr>
        <w:ind w:left="7262" w:hanging="180"/>
      </w:pPr>
      <w:rPr>
        <w:rFonts w:hint="default"/>
        <w:lang w:val="vi" w:eastAsia="en-US" w:bidi="ar-SA"/>
      </w:rPr>
    </w:lvl>
  </w:abstractNum>
  <w:abstractNum w:abstractNumId="997">
    <w:nsid w:val="7B013084"/>
    <w:multiLevelType w:val="hybridMultilevel"/>
    <w:tmpl w:val="0560ADD6"/>
    <w:lvl w:ilvl="0" w:tplc="89483022">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E070E3AE">
      <w:numFmt w:val="bullet"/>
      <w:lvlText w:val="•"/>
      <w:lvlJc w:val="left"/>
      <w:pPr>
        <w:ind w:left="684" w:hanging="176"/>
      </w:pPr>
      <w:rPr>
        <w:rFonts w:hint="default"/>
        <w:lang w:val="vi" w:eastAsia="en-US" w:bidi="ar-SA"/>
      </w:rPr>
    </w:lvl>
    <w:lvl w:ilvl="2" w:tplc="40544A38">
      <w:numFmt w:val="bullet"/>
      <w:lvlText w:val="•"/>
      <w:lvlJc w:val="left"/>
      <w:pPr>
        <w:ind w:left="1268" w:hanging="176"/>
      </w:pPr>
      <w:rPr>
        <w:rFonts w:hint="default"/>
        <w:lang w:val="vi" w:eastAsia="en-US" w:bidi="ar-SA"/>
      </w:rPr>
    </w:lvl>
    <w:lvl w:ilvl="3" w:tplc="BB343B04">
      <w:numFmt w:val="bullet"/>
      <w:lvlText w:val="•"/>
      <w:lvlJc w:val="left"/>
      <w:pPr>
        <w:ind w:left="1853" w:hanging="176"/>
      </w:pPr>
      <w:rPr>
        <w:rFonts w:hint="default"/>
        <w:lang w:val="vi" w:eastAsia="en-US" w:bidi="ar-SA"/>
      </w:rPr>
    </w:lvl>
    <w:lvl w:ilvl="4" w:tplc="820A5832">
      <w:numFmt w:val="bullet"/>
      <w:lvlText w:val="•"/>
      <w:lvlJc w:val="left"/>
      <w:pPr>
        <w:ind w:left="2437" w:hanging="176"/>
      </w:pPr>
      <w:rPr>
        <w:rFonts w:hint="default"/>
        <w:lang w:val="vi" w:eastAsia="en-US" w:bidi="ar-SA"/>
      </w:rPr>
    </w:lvl>
    <w:lvl w:ilvl="5" w:tplc="E50E0A6C">
      <w:numFmt w:val="bullet"/>
      <w:lvlText w:val="•"/>
      <w:lvlJc w:val="left"/>
      <w:pPr>
        <w:ind w:left="3022" w:hanging="176"/>
      </w:pPr>
      <w:rPr>
        <w:rFonts w:hint="default"/>
        <w:lang w:val="vi" w:eastAsia="en-US" w:bidi="ar-SA"/>
      </w:rPr>
    </w:lvl>
    <w:lvl w:ilvl="6" w:tplc="36C4492C">
      <w:numFmt w:val="bullet"/>
      <w:lvlText w:val="•"/>
      <w:lvlJc w:val="left"/>
      <w:pPr>
        <w:ind w:left="3606" w:hanging="176"/>
      </w:pPr>
      <w:rPr>
        <w:rFonts w:hint="default"/>
        <w:lang w:val="vi" w:eastAsia="en-US" w:bidi="ar-SA"/>
      </w:rPr>
    </w:lvl>
    <w:lvl w:ilvl="7" w:tplc="815E8062">
      <w:numFmt w:val="bullet"/>
      <w:lvlText w:val="•"/>
      <w:lvlJc w:val="left"/>
      <w:pPr>
        <w:ind w:left="4190" w:hanging="176"/>
      </w:pPr>
      <w:rPr>
        <w:rFonts w:hint="default"/>
        <w:lang w:val="vi" w:eastAsia="en-US" w:bidi="ar-SA"/>
      </w:rPr>
    </w:lvl>
    <w:lvl w:ilvl="8" w:tplc="943AF166">
      <w:numFmt w:val="bullet"/>
      <w:lvlText w:val="•"/>
      <w:lvlJc w:val="left"/>
      <w:pPr>
        <w:ind w:left="4775" w:hanging="176"/>
      </w:pPr>
      <w:rPr>
        <w:rFonts w:hint="default"/>
        <w:lang w:val="vi" w:eastAsia="en-US" w:bidi="ar-SA"/>
      </w:rPr>
    </w:lvl>
  </w:abstractNum>
  <w:abstractNum w:abstractNumId="998">
    <w:nsid w:val="7B4D0077"/>
    <w:multiLevelType w:val="hybridMultilevel"/>
    <w:tmpl w:val="129A1464"/>
    <w:lvl w:ilvl="0" w:tplc="A978FD44">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E4AAFF4A">
      <w:numFmt w:val="bullet"/>
      <w:lvlText w:val="•"/>
      <w:lvlJc w:val="left"/>
      <w:pPr>
        <w:ind w:left="684" w:hanging="181"/>
      </w:pPr>
      <w:rPr>
        <w:rFonts w:hint="default"/>
        <w:lang w:val="vi" w:eastAsia="en-US" w:bidi="ar-SA"/>
      </w:rPr>
    </w:lvl>
    <w:lvl w:ilvl="2" w:tplc="4418E07C">
      <w:numFmt w:val="bullet"/>
      <w:lvlText w:val="•"/>
      <w:lvlJc w:val="left"/>
      <w:pPr>
        <w:ind w:left="1268" w:hanging="181"/>
      </w:pPr>
      <w:rPr>
        <w:rFonts w:hint="default"/>
        <w:lang w:val="vi" w:eastAsia="en-US" w:bidi="ar-SA"/>
      </w:rPr>
    </w:lvl>
    <w:lvl w:ilvl="3" w:tplc="99A82B76">
      <w:numFmt w:val="bullet"/>
      <w:lvlText w:val="•"/>
      <w:lvlJc w:val="left"/>
      <w:pPr>
        <w:ind w:left="1853" w:hanging="181"/>
      </w:pPr>
      <w:rPr>
        <w:rFonts w:hint="default"/>
        <w:lang w:val="vi" w:eastAsia="en-US" w:bidi="ar-SA"/>
      </w:rPr>
    </w:lvl>
    <w:lvl w:ilvl="4" w:tplc="A11E8B96">
      <w:numFmt w:val="bullet"/>
      <w:lvlText w:val="•"/>
      <w:lvlJc w:val="left"/>
      <w:pPr>
        <w:ind w:left="2437" w:hanging="181"/>
      </w:pPr>
      <w:rPr>
        <w:rFonts w:hint="default"/>
        <w:lang w:val="vi" w:eastAsia="en-US" w:bidi="ar-SA"/>
      </w:rPr>
    </w:lvl>
    <w:lvl w:ilvl="5" w:tplc="A546DC52">
      <w:numFmt w:val="bullet"/>
      <w:lvlText w:val="•"/>
      <w:lvlJc w:val="left"/>
      <w:pPr>
        <w:ind w:left="3022" w:hanging="181"/>
      </w:pPr>
      <w:rPr>
        <w:rFonts w:hint="default"/>
        <w:lang w:val="vi" w:eastAsia="en-US" w:bidi="ar-SA"/>
      </w:rPr>
    </w:lvl>
    <w:lvl w:ilvl="6" w:tplc="BD9ED4BE">
      <w:numFmt w:val="bullet"/>
      <w:lvlText w:val="•"/>
      <w:lvlJc w:val="left"/>
      <w:pPr>
        <w:ind w:left="3606" w:hanging="181"/>
      </w:pPr>
      <w:rPr>
        <w:rFonts w:hint="default"/>
        <w:lang w:val="vi" w:eastAsia="en-US" w:bidi="ar-SA"/>
      </w:rPr>
    </w:lvl>
    <w:lvl w:ilvl="7" w:tplc="2460E94E">
      <w:numFmt w:val="bullet"/>
      <w:lvlText w:val="•"/>
      <w:lvlJc w:val="left"/>
      <w:pPr>
        <w:ind w:left="4190" w:hanging="181"/>
      </w:pPr>
      <w:rPr>
        <w:rFonts w:hint="default"/>
        <w:lang w:val="vi" w:eastAsia="en-US" w:bidi="ar-SA"/>
      </w:rPr>
    </w:lvl>
    <w:lvl w:ilvl="8" w:tplc="198EE1B2">
      <w:numFmt w:val="bullet"/>
      <w:lvlText w:val="•"/>
      <w:lvlJc w:val="left"/>
      <w:pPr>
        <w:ind w:left="4775" w:hanging="181"/>
      </w:pPr>
      <w:rPr>
        <w:rFonts w:hint="default"/>
        <w:lang w:val="vi" w:eastAsia="en-US" w:bidi="ar-SA"/>
      </w:rPr>
    </w:lvl>
  </w:abstractNum>
  <w:abstractNum w:abstractNumId="999">
    <w:nsid w:val="7B677E02"/>
    <w:multiLevelType w:val="hybridMultilevel"/>
    <w:tmpl w:val="AEF81686"/>
    <w:lvl w:ilvl="0" w:tplc="975C1F44">
      <w:numFmt w:val="bullet"/>
      <w:lvlText w:val="–"/>
      <w:lvlJc w:val="left"/>
      <w:pPr>
        <w:ind w:left="108" w:hanging="288"/>
      </w:pPr>
      <w:rPr>
        <w:rFonts w:ascii="Times New Roman" w:eastAsia="Times New Roman" w:hAnsi="Times New Roman" w:cs="Times New Roman" w:hint="default"/>
        <w:b w:val="0"/>
        <w:bCs w:val="0"/>
        <w:i w:val="0"/>
        <w:iCs w:val="0"/>
        <w:spacing w:val="0"/>
        <w:w w:val="100"/>
        <w:sz w:val="24"/>
        <w:szCs w:val="24"/>
        <w:lang w:val="vi" w:eastAsia="en-US" w:bidi="ar-SA"/>
      </w:rPr>
    </w:lvl>
    <w:lvl w:ilvl="1" w:tplc="ED5A1D28">
      <w:numFmt w:val="bullet"/>
      <w:lvlText w:val="•"/>
      <w:lvlJc w:val="left"/>
      <w:pPr>
        <w:ind w:left="344" w:hanging="288"/>
      </w:pPr>
      <w:rPr>
        <w:rFonts w:hint="default"/>
        <w:lang w:val="vi" w:eastAsia="en-US" w:bidi="ar-SA"/>
      </w:rPr>
    </w:lvl>
    <w:lvl w:ilvl="2" w:tplc="E050E512">
      <w:numFmt w:val="bullet"/>
      <w:lvlText w:val="•"/>
      <w:lvlJc w:val="left"/>
      <w:pPr>
        <w:ind w:left="588" w:hanging="288"/>
      </w:pPr>
      <w:rPr>
        <w:rFonts w:hint="default"/>
        <w:lang w:val="vi" w:eastAsia="en-US" w:bidi="ar-SA"/>
      </w:rPr>
    </w:lvl>
    <w:lvl w:ilvl="3" w:tplc="7F72B0B2">
      <w:numFmt w:val="bullet"/>
      <w:lvlText w:val="•"/>
      <w:lvlJc w:val="left"/>
      <w:pPr>
        <w:ind w:left="832" w:hanging="288"/>
      </w:pPr>
      <w:rPr>
        <w:rFonts w:hint="default"/>
        <w:lang w:val="vi" w:eastAsia="en-US" w:bidi="ar-SA"/>
      </w:rPr>
    </w:lvl>
    <w:lvl w:ilvl="4" w:tplc="539888B2">
      <w:numFmt w:val="bullet"/>
      <w:lvlText w:val="•"/>
      <w:lvlJc w:val="left"/>
      <w:pPr>
        <w:ind w:left="1076" w:hanging="288"/>
      </w:pPr>
      <w:rPr>
        <w:rFonts w:hint="default"/>
        <w:lang w:val="vi" w:eastAsia="en-US" w:bidi="ar-SA"/>
      </w:rPr>
    </w:lvl>
    <w:lvl w:ilvl="5" w:tplc="897252E0">
      <w:numFmt w:val="bullet"/>
      <w:lvlText w:val="•"/>
      <w:lvlJc w:val="left"/>
      <w:pPr>
        <w:ind w:left="1320" w:hanging="288"/>
      </w:pPr>
      <w:rPr>
        <w:rFonts w:hint="default"/>
        <w:lang w:val="vi" w:eastAsia="en-US" w:bidi="ar-SA"/>
      </w:rPr>
    </w:lvl>
    <w:lvl w:ilvl="6" w:tplc="AB2427FA">
      <w:numFmt w:val="bullet"/>
      <w:lvlText w:val="•"/>
      <w:lvlJc w:val="left"/>
      <w:pPr>
        <w:ind w:left="1564" w:hanging="288"/>
      </w:pPr>
      <w:rPr>
        <w:rFonts w:hint="default"/>
        <w:lang w:val="vi" w:eastAsia="en-US" w:bidi="ar-SA"/>
      </w:rPr>
    </w:lvl>
    <w:lvl w:ilvl="7" w:tplc="1AEAF028">
      <w:numFmt w:val="bullet"/>
      <w:lvlText w:val="•"/>
      <w:lvlJc w:val="left"/>
      <w:pPr>
        <w:ind w:left="1808" w:hanging="288"/>
      </w:pPr>
      <w:rPr>
        <w:rFonts w:hint="default"/>
        <w:lang w:val="vi" w:eastAsia="en-US" w:bidi="ar-SA"/>
      </w:rPr>
    </w:lvl>
    <w:lvl w:ilvl="8" w:tplc="CB66AC78">
      <w:numFmt w:val="bullet"/>
      <w:lvlText w:val="•"/>
      <w:lvlJc w:val="left"/>
      <w:pPr>
        <w:ind w:left="2052" w:hanging="288"/>
      </w:pPr>
      <w:rPr>
        <w:rFonts w:hint="default"/>
        <w:lang w:val="vi" w:eastAsia="en-US" w:bidi="ar-SA"/>
      </w:rPr>
    </w:lvl>
  </w:abstractNum>
  <w:abstractNum w:abstractNumId="1000">
    <w:nsid w:val="7B8E4881"/>
    <w:multiLevelType w:val="hybridMultilevel"/>
    <w:tmpl w:val="86387F3C"/>
    <w:lvl w:ilvl="0" w:tplc="961E78DA">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A2844640">
      <w:start w:val="1"/>
      <w:numFmt w:val="decimal"/>
      <w:lvlText w:val="%2."/>
      <w:lvlJc w:val="left"/>
      <w:pPr>
        <w:ind w:left="107" w:hanging="24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7764A4EA">
      <w:numFmt w:val="bullet"/>
      <w:lvlText w:val="•"/>
      <w:lvlJc w:val="left"/>
      <w:pPr>
        <w:ind w:left="1268" w:hanging="242"/>
      </w:pPr>
      <w:rPr>
        <w:rFonts w:hint="default"/>
        <w:lang w:val="vi" w:eastAsia="en-US" w:bidi="ar-SA"/>
      </w:rPr>
    </w:lvl>
    <w:lvl w:ilvl="3" w:tplc="1B9A40CE">
      <w:numFmt w:val="bullet"/>
      <w:lvlText w:val="•"/>
      <w:lvlJc w:val="left"/>
      <w:pPr>
        <w:ind w:left="1853" w:hanging="242"/>
      </w:pPr>
      <w:rPr>
        <w:rFonts w:hint="default"/>
        <w:lang w:val="vi" w:eastAsia="en-US" w:bidi="ar-SA"/>
      </w:rPr>
    </w:lvl>
    <w:lvl w:ilvl="4" w:tplc="AB66FA6A">
      <w:numFmt w:val="bullet"/>
      <w:lvlText w:val="•"/>
      <w:lvlJc w:val="left"/>
      <w:pPr>
        <w:ind w:left="2437" w:hanging="242"/>
      </w:pPr>
      <w:rPr>
        <w:rFonts w:hint="default"/>
        <w:lang w:val="vi" w:eastAsia="en-US" w:bidi="ar-SA"/>
      </w:rPr>
    </w:lvl>
    <w:lvl w:ilvl="5" w:tplc="46745DEE">
      <w:numFmt w:val="bullet"/>
      <w:lvlText w:val="•"/>
      <w:lvlJc w:val="left"/>
      <w:pPr>
        <w:ind w:left="3022" w:hanging="242"/>
      </w:pPr>
      <w:rPr>
        <w:rFonts w:hint="default"/>
        <w:lang w:val="vi" w:eastAsia="en-US" w:bidi="ar-SA"/>
      </w:rPr>
    </w:lvl>
    <w:lvl w:ilvl="6" w:tplc="E9F85902">
      <w:numFmt w:val="bullet"/>
      <w:lvlText w:val="•"/>
      <w:lvlJc w:val="left"/>
      <w:pPr>
        <w:ind w:left="3606" w:hanging="242"/>
      </w:pPr>
      <w:rPr>
        <w:rFonts w:hint="default"/>
        <w:lang w:val="vi" w:eastAsia="en-US" w:bidi="ar-SA"/>
      </w:rPr>
    </w:lvl>
    <w:lvl w:ilvl="7" w:tplc="1124CF8C">
      <w:numFmt w:val="bullet"/>
      <w:lvlText w:val="•"/>
      <w:lvlJc w:val="left"/>
      <w:pPr>
        <w:ind w:left="4190" w:hanging="242"/>
      </w:pPr>
      <w:rPr>
        <w:rFonts w:hint="default"/>
        <w:lang w:val="vi" w:eastAsia="en-US" w:bidi="ar-SA"/>
      </w:rPr>
    </w:lvl>
    <w:lvl w:ilvl="8" w:tplc="C756BBB2">
      <w:numFmt w:val="bullet"/>
      <w:lvlText w:val="•"/>
      <w:lvlJc w:val="left"/>
      <w:pPr>
        <w:ind w:left="4775" w:hanging="242"/>
      </w:pPr>
      <w:rPr>
        <w:rFonts w:hint="default"/>
        <w:lang w:val="vi" w:eastAsia="en-US" w:bidi="ar-SA"/>
      </w:rPr>
    </w:lvl>
  </w:abstractNum>
  <w:abstractNum w:abstractNumId="1001">
    <w:nsid w:val="7B98549F"/>
    <w:multiLevelType w:val="multilevel"/>
    <w:tmpl w:val="014653FE"/>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336" w:hanging="420"/>
      </w:pPr>
      <w:rPr>
        <w:rFonts w:hint="default"/>
        <w:lang w:val="vi" w:eastAsia="en-US" w:bidi="ar-SA"/>
      </w:rPr>
    </w:lvl>
    <w:lvl w:ilvl="3">
      <w:numFmt w:val="bullet"/>
      <w:lvlText w:val="•"/>
      <w:lvlJc w:val="left"/>
      <w:pPr>
        <w:ind w:left="3244" w:hanging="420"/>
      </w:pPr>
      <w:rPr>
        <w:rFonts w:hint="default"/>
        <w:lang w:val="vi" w:eastAsia="en-US" w:bidi="ar-SA"/>
      </w:rPr>
    </w:lvl>
    <w:lvl w:ilvl="4">
      <w:numFmt w:val="bullet"/>
      <w:lvlText w:val="•"/>
      <w:lvlJc w:val="left"/>
      <w:pPr>
        <w:ind w:left="4152" w:hanging="420"/>
      </w:pPr>
      <w:rPr>
        <w:rFonts w:hint="default"/>
        <w:lang w:val="vi" w:eastAsia="en-US" w:bidi="ar-SA"/>
      </w:rPr>
    </w:lvl>
    <w:lvl w:ilvl="5">
      <w:numFmt w:val="bullet"/>
      <w:lvlText w:val="•"/>
      <w:lvlJc w:val="left"/>
      <w:pPr>
        <w:ind w:left="5060" w:hanging="420"/>
      </w:pPr>
      <w:rPr>
        <w:rFonts w:hint="default"/>
        <w:lang w:val="vi" w:eastAsia="en-US" w:bidi="ar-SA"/>
      </w:rPr>
    </w:lvl>
    <w:lvl w:ilvl="6">
      <w:numFmt w:val="bullet"/>
      <w:lvlText w:val="•"/>
      <w:lvlJc w:val="left"/>
      <w:pPr>
        <w:ind w:left="5968" w:hanging="420"/>
      </w:pPr>
      <w:rPr>
        <w:rFonts w:hint="default"/>
        <w:lang w:val="vi" w:eastAsia="en-US" w:bidi="ar-SA"/>
      </w:rPr>
    </w:lvl>
    <w:lvl w:ilvl="7">
      <w:numFmt w:val="bullet"/>
      <w:lvlText w:val="•"/>
      <w:lvlJc w:val="left"/>
      <w:pPr>
        <w:ind w:left="6876" w:hanging="420"/>
      </w:pPr>
      <w:rPr>
        <w:rFonts w:hint="default"/>
        <w:lang w:val="vi" w:eastAsia="en-US" w:bidi="ar-SA"/>
      </w:rPr>
    </w:lvl>
    <w:lvl w:ilvl="8">
      <w:numFmt w:val="bullet"/>
      <w:lvlText w:val="•"/>
      <w:lvlJc w:val="left"/>
      <w:pPr>
        <w:ind w:left="7784" w:hanging="420"/>
      </w:pPr>
      <w:rPr>
        <w:rFonts w:hint="default"/>
        <w:lang w:val="vi" w:eastAsia="en-US" w:bidi="ar-SA"/>
      </w:rPr>
    </w:lvl>
  </w:abstractNum>
  <w:abstractNum w:abstractNumId="1002">
    <w:nsid w:val="7BA06BFA"/>
    <w:multiLevelType w:val="hybridMultilevel"/>
    <w:tmpl w:val="5B3EE31C"/>
    <w:lvl w:ilvl="0" w:tplc="56A20334">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59B60188">
      <w:numFmt w:val="bullet"/>
      <w:lvlText w:val="•"/>
      <w:lvlJc w:val="left"/>
      <w:pPr>
        <w:ind w:left="684" w:hanging="202"/>
      </w:pPr>
      <w:rPr>
        <w:rFonts w:hint="default"/>
        <w:lang w:val="vi" w:eastAsia="en-US" w:bidi="ar-SA"/>
      </w:rPr>
    </w:lvl>
    <w:lvl w:ilvl="2" w:tplc="20E2CF64">
      <w:numFmt w:val="bullet"/>
      <w:lvlText w:val="•"/>
      <w:lvlJc w:val="left"/>
      <w:pPr>
        <w:ind w:left="1268" w:hanging="202"/>
      </w:pPr>
      <w:rPr>
        <w:rFonts w:hint="default"/>
        <w:lang w:val="vi" w:eastAsia="en-US" w:bidi="ar-SA"/>
      </w:rPr>
    </w:lvl>
    <w:lvl w:ilvl="3" w:tplc="DB340B4A">
      <w:numFmt w:val="bullet"/>
      <w:lvlText w:val="•"/>
      <w:lvlJc w:val="left"/>
      <w:pPr>
        <w:ind w:left="1853" w:hanging="202"/>
      </w:pPr>
      <w:rPr>
        <w:rFonts w:hint="default"/>
        <w:lang w:val="vi" w:eastAsia="en-US" w:bidi="ar-SA"/>
      </w:rPr>
    </w:lvl>
    <w:lvl w:ilvl="4" w:tplc="5C14EB98">
      <w:numFmt w:val="bullet"/>
      <w:lvlText w:val="•"/>
      <w:lvlJc w:val="left"/>
      <w:pPr>
        <w:ind w:left="2437" w:hanging="202"/>
      </w:pPr>
      <w:rPr>
        <w:rFonts w:hint="default"/>
        <w:lang w:val="vi" w:eastAsia="en-US" w:bidi="ar-SA"/>
      </w:rPr>
    </w:lvl>
    <w:lvl w:ilvl="5" w:tplc="ED8253AA">
      <w:numFmt w:val="bullet"/>
      <w:lvlText w:val="•"/>
      <w:lvlJc w:val="left"/>
      <w:pPr>
        <w:ind w:left="3022" w:hanging="202"/>
      </w:pPr>
      <w:rPr>
        <w:rFonts w:hint="default"/>
        <w:lang w:val="vi" w:eastAsia="en-US" w:bidi="ar-SA"/>
      </w:rPr>
    </w:lvl>
    <w:lvl w:ilvl="6" w:tplc="1A1E5360">
      <w:numFmt w:val="bullet"/>
      <w:lvlText w:val="•"/>
      <w:lvlJc w:val="left"/>
      <w:pPr>
        <w:ind w:left="3606" w:hanging="202"/>
      </w:pPr>
      <w:rPr>
        <w:rFonts w:hint="default"/>
        <w:lang w:val="vi" w:eastAsia="en-US" w:bidi="ar-SA"/>
      </w:rPr>
    </w:lvl>
    <w:lvl w:ilvl="7" w:tplc="FB1C0AAA">
      <w:numFmt w:val="bullet"/>
      <w:lvlText w:val="•"/>
      <w:lvlJc w:val="left"/>
      <w:pPr>
        <w:ind w:left="4190" w:hanging="202"/>
      </w:pPr>
      <w:rPr>
        <w:rFonts w:hint="default"/>
        <w:lang w:val="vi" w:eastAsia="en-US" w:bidi="ar-SA"/>
      </w:rPr>
    </w:lvl>
    <w:lvl w:ilvl="8" w:tplc="9B64B206">
      <w:numFmt w:val="bullet"/>
      <w:lvlText w:val="•"/>
      <w:lvlJc w:val="left"/>
      <w:pPr>
        <w:ind w:left="4775" w:hanging="202"/>
      </w:pPr>
      <w:rPr>
        <w:rFonts w:hint="default"/>
        <w:lang w:val="vi" w:eastAsia="en-US" w:bidi="ar-SA"/>
      </w:rPr>
    </w:lvl>
  </w:abstractNum>
  <w:abstractNum w:abstractNumId="1003">
    <w:nsid w:val="7BD26F38"/>
    <w:multiLevelType w:val="hybridMultilevel"/>
    <w:tmpl w:val="012E9A46"/>
    <w:lvl w:ilvl="0" w:tplc="02EA32BA">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0723D64">
      <w:numFmt w:val="bullet"/>
      <w:lvlText w:val="•"/>
      <w:lvlJc w:val="left"/>
      <w:pPr>
        <w:ind w:left="846" w:hanging="180"/>
      </w:pPr>
      <w:rPr>
        <w:rFonts w:hint="default"/>
        <w:lang w:val="vi" w:eastAsia="en-US" w:bidi="ar-SA"/>
      </w:rPr>
    </w:lvl>
    <w:lvl w:ilvl="2" w:tplc="B144EE38">
      <w:numFmt w:val="bullet"/>
      <w:lvlText w:val="•"/>
      <w:lvlJc w:val="left"/>
      <w:pPr>
        <w:ind w:left="1412" w:hanging="180"/>
      </w:pPr>
      <w:rPr>
        <w:rFonts w:hint="default"/>
        <w:lang w:val="vi" w:eastAsia="en-US" w:bidi="ar-SA"/>
      </w:rPr>
    </w:lvl>
    <w:lvl w:ilvl="3" w:tplc="7CDC6C6C">
      <w:numFmt w:val="bullet"/>
      <w:lvlText w:val="•"/>
      <w:lvlJc w:val="left"/>
      <w:pPr>
        <w:ind w:left="1979" w:hanging="180"/>
      </w:pPr>
      <w:rPr>
        <w:rFonts w:hint="default"/>
        <w:lang w:val="vi" w:eastAsia="en-US" w:bidi="ar-SA"/>
      </w:rPr>
    </w:lvl>
    <w:lvl w:ilvl="4" w:tplc="FEB2A4CC">
      <w:numFmt w:val="bullet"/>
      <w:lvlText w:val="•"/>
      <w:lvlJc w:val="left"/>
      <w:pPr>
        <w:ind w:left="2545" w:hanging="180"/>
      </w:pPr>
      <w:rPr>
        <w:rFonts w:hint="default"/>
        <w:lang w:val="vi" w:eastAsia="en-US" w:bidi="ar-SA"/>
      </w:rPr>
    </w:lvl>
    <w:lvl w:ilvl="5" w:tplc="C036910C">
      <w:numFmt w:val="bullet"/>
      <w:lvlText w:val="•"/>
      <w:lvlJc w:val="left"/>
      <w:pPr>
        <w:ind w:left="3112" w:hanging="180"/>
      </w:pPr>
      <w:rPr>
        <w:rFonts w:hint="default"/>
        <w:lang w:val="vi" w:eastAsia="en-US" w:bidi="ar-SA"/>
      </w:rPr>
    </w:lvl>
    <w:lvl w:ilvl="6" w:tplc="E2BC0A90">
      <w:numFmt w:val="bullet"/>
      <w:lvlText w:val="•"/>
      <w:lvlJc w:val="left"/>
      <w:pPr>
        <w:ind w:left="3678" w:hanging="180"/>
      </w:pPr>
      <w:rPr>
        <w:rFonts w:hint="default"/>
        <w:lang w:val="vi" w:eastAsia="en-US" w:bidi="ar-SA"/>
      </w:rPr>
    </w:lvl>
    <w:lvl w:ilvl="7" w:tplc="7C54475C">
      <w:numFmt w:val="bullet"/>
      <w:lvlText w:val="•"/>
      <w:lvlJc w:val="left"/>
      <w:pPr>
        <w:ind w:left="4244" w:hanging="180"/>
      </w:pPr>
      <w:rPr>
        <w:rFonts w:hint="default"/>
        <w:lang w:val="vi" w:eastAsia="en-US" w:bidi="ar-SA"/>
      </w:rPr>
    </w:lvl>
    <w:lvl w:ilvl="8" w:tplc="2BE204D6">
      <w:numFmt w:val="bullet"/>
      <w:lvlText w:val="•"/>
      <w:lvlJc w:val="left"/>
      <w:pPr>
        <w:ind w:left="4811" w:hanging="180"/>
      </w:pPr>
      <w:rPr>
        <w:rFonts w:hint="default"/>
        <w:lang w:val="vi" w:eastAsia="en-US" w:bidi="ar-SA"/>
      </w:rPr>
    </w:lvl>
  </w:abstractNum>
  <w:abstractNum w:abstractNumId="1004">
    <w:nsid w:val="7BE12F27"/>
    <w:multiLevelType w:val="hybridMultilevel"/>
    <w:tmpl w:val="36ACBB86"/>
    <w:lvl w:ilvl="0" w:tplc="A4805BA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2202A2A">
      <w:start w:val="1"/>
      <w:numFmt w:val="lowerLetter"/>
      <w:lvlText w:val="%2."/>
      <w:lvlJc w:val="left"/>
      <w:pPr>
        <w:ind w:left="489" w:hanging="240"/>
        <w:jc w:val="left"/>
      </w:pPr>
      <w:rPr>
        <w:rFonts w:ascii="Times New Roman" w:eastAsia="Times New Roman" w:hAnsi="Times New Roman" w:cs="Times New Roman" w:hint="default"/>
        <w:b w:val="0"/>
        <w:bCs w:val="0"/>
        <w:i/>
        <w:iCs/>
        <w:spacing w:val="0"/>
        <w:w w:val="100"/>
        <w:sz w:val="24"/>
        <w:szCs w:val="24"/>
        <w:lang w:val="vi" w:eastAsia="en-US" w:bidi="ar-SA"/>
      </w:rPr>
    </w:lvl>
    <w:lvl w:ilvl="2" w:tplc="D48230C4">
      <w:numFmt w:val="bullet"/>
      <w:lvlText w:val="•"/>
      <w:lvlJc w:val="left"/>
      <w:pPr>
        <w:ind w:left="1087" w:hanging="240"/>
      </w:pPr>
      <w:rPr>
        <w:rFonts w:hint="default"/>
        <w:lang w:val="vi" w:eastAsia="en-US" w:bidi="ar-SA"/>
      </w:rPr>
    </w:lvl>
    <w:lvl w:ilvl="3" w:tplc="40DCA194">
      <w:numFmt w:val="bullet"/>
      <w:lvlText w:val="•"/>
      <w:lvlJc w:val="left"/>
      <w:pPr>
        <w:ind w:left="1694" w:hanging="240"/>
      </w:pPr>
      <w:rPr>
        <w:rFonts w:hint="default"/>
        <w:lang w:val="vi" w:eastAsia="en-US" w:bidi="ar-SA"/>
      </w:rPr>
    </w:lvl>
    <w:lvl w:ilvl="4" w:tplc="4F643E4C">
      <w:numFmt w:val="bullet"/>
      <w:lvlText w:val="•"/>
      <w:lvlJc w:val="left"/>
      <w:pPr>
        <w:ind w:left="2301" w:hanging="240"/>
      </w:pPr>
      <w:rPr>
        <w:rFonts w:hint="default"/>
        <w:lang w:val="vi" w:eastAsia="en-US" w:bidi="ar-SA"/>
      </w:rPr>
    </w:lvl>
    <w:lvl w:ilvl="5" w:tplc="693243BE">
      <w:numFmt w:val="bullet"/>
      <w:lvlText w:val="•"/>
      <w:lvlJc w:val="left"/>
      <w:pPr>
        <w:ind w:left="2908" w:hanging="240"/>
      </w:pPr>
      <w:rPr>
        <w:rFonts w:hint="default"/>
        <w:lang w:val="vi" w:eastAsia="en-US" w:bidi="ar-SA"/>
      </w:rPr>
    </w:lvl>
    <w:lvl w:ilvl="6" w:tplc="6672B7F0">
      <w:numFmt w:val="bullet"/>
      <w:lvlText w:val="•"/>
      <w:lvlJc w:val="left"/>
      <w:pPr>
        <w:ind w:left="3515" w:hanging="240"/>
      </w:pPr>
      <w:rPr>
        <w:rFonts w:hint="default"/>
        <w:lang w:val="vi" w:eastAsia="en-US" w:bidi="ar-SA"/>
      </w:rPr>
    </w:lvl>
    <w:lvl w:ilvl="7" w:tplc="03C61014">
      <w:numFmt w:val="bullet"/>
      <w:lvlText w:val="•"/>
      <w:lvlJc w:val="left"/>
      <w:pPr>
        <w:ind w:left="4122" w:hanging="240"/>
      </w:pPr>
      <w:rPr>
        <w:rFonts w:hint="default"/>
        <w:lang w:val="vi" w:eastAsia="en-US" w:bidi="ar-SA"/>
      </w:rPr>
    </w:lvl>
    <w:lvl w:ilvl="8" w:tplc="4D6A6C34">
      <w:numFmt w:val="bullet"/>
      <w:lvlText w:val="•"/>
      <w:lvlJc w:val="left"/>
      <w:pPr>
        <w:ind w:left="4729" w:hanging="240"/>
      </w:pPr>
      <w:rPr>
        <w:rFonts w:hint="default"/>
        <w:lang w:val="vi" w:eastAsia="en-US" w:bidi="ar-SA"/>
      </w:rPr>
    </w:lvl>
  </w:abstractNum>
  <w:abstractNum w:abstractNumId="1005">
    <w:nsid w:val="7C261A51"/>
    <w:multiLevelType w:val="hybridMultilevel"/>
    <w:tmpl w:val="A69646E4"/>
    <w:lvl w:ilvl="0" w:tplc="2A3CB50C">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22348BD0">
      <w:numFmt w:val="bullet"/>
      <w:lvlText w:val="•"/>
      <w:lvlJc w:val="left"/>
      <w:pPr>
        <w:ind w:left="338" w:hanging="213"/>
      </w:pPr>
      <w:rPr>
        <w:rFonts w:hint="default"/>
        <w:lang w:val="vi" w:eastAsia="en-US" w:bidi="ar-SA"/>
      </w:rPr>
    </w:lvl>
    <w:lvl w:ilvl="2" w:tplc="235CDC52">
      <w:numFmt w:val="bullet"/>
      <w:lvlText w:val="•"/>
      <w:lvlJc w:val="left"/>
      <w:pPr>
        <w:ind w:left="576" w:hanging="213"/>
      </w:pPr>
      <w:rPr>
        <w:rFonts w:hint="default"/>
        <w:lang w:val="vi" w:eastAsia="en-US" w:bidi="ar-SA"/>
      </w:rPr>
    </w:lvl>
    <w:lvl w:ilvl="3" w:tplc="C7383760">
      <w:numFmt w:val="bullet"/>
      <w:lvlText w:val="•"/>
      <w:lvlJc w:val="left"/>
      <w:pPr>
        <w:ind w:left="815" w:hanging="213"/>
      </w:pPr>
      <w:rPr>
        <w:rFonts w:hint="default"/>
        <w:lang w:val="vi" w:eastAsia="en-US" w:bidi="ar-SA"/>
      </w:rPr>
    </w:lvl>
    <w:lvl w:ilvl="4" w:tplc="D7DA4E9E">
      <w:numFmt w:val="bullet"/>
      <w:lvlText w:val="•"/>
      <w:lvlJc w:val="left"/>
      <w:pPr>
        <w:ind w:left="1053" w:hanging="213"/>
      </w:pPr>
      <w:rPr>
        <w:rFonts w:hint="default"/>
        <w:lang w:val="vi" w:eastAsia="en-US" w:bidi="ar-SA"/>
      </w:rPr>
    </w:lvl>
    <w:lvl w:ilvl="5" w:tplc="5B265A22">
      <w:numFmt w:val="bullet"/>
      <w:lvlText w:val="•"/>
      <w:lvlJc w:val="left"/>
      <w:pPr>
        <w:ind w:left="1292" w:hanging="213"/>
      </w:pPr>
      <w:rPr>
        <w:rFonts w:hint="default"/>
        <w:lang w:val="vi" w:eastAsia="en-US" w:bidi="ar-SA"/>
      </w:rPr>
    </w:lvl>
    <w:lvl w:ilvl="6" w:tplc="61CAFFF4">
      <w:numFmt w:val="bullet"/>
      <w:lvlText w:val="•"/>
      <w:lvlJc w:val="left"/>
      <w:pPr>
        <w:ind w:left="1530" w:hanging="213"/>
      </w:pPr>
      <w:rPr>
        <w:rFonts w:hint="default"/>
        <w:lang w:val="vi" w:eastAsia="en-US" w:bidi="ar-SA"/>
      </w:rPr>
    </w:lvl>
    <w:lvl w:ilvl="7" w:tplc="CFBA9856">
      <w:numFmt w:val="bullet"/>
      <w:lvlText w:val="•"/>
      <w:lvlJc w:val="left"/>
      <w:pPr>
        <w:ind w:left="1768" w:hanging="213"/>
      </w:pPr>
      <w:rPr>
        <w:rFonts w:hint="default"/>
        <w:lang w:val="vi" w:eastAsia="en-US" w:bidi="ar-SA"/>
      </w:rPr>
    </w:lvl>
    <w:lvl w:ilvl="8" w:tplc="988CA552">
      <w:numFmt w:val="bullet"/>
      <w:lvlText w:val="•"/>
      <w:lvlJc w:val="left"/>
      <w:pPr>
        <w:ind w:left="2007" w:hanging="213"/>
      </w:pPr>
      <w:rPr>
        <w:rFonts w:hint="default"/>
        <w:lang w:val="vi" w:eastAsia="en-US" w:bidi="ar-SA"/>
      </w:rPr>
    </w:lvl>
  </w:abstractNum>
  <w:abstractNum w:abstractNumId="1006">
    <w:nsid w:val="7C436678"/>
    <w:multiLevelType w:val="hybridMultilevel"/>
    <w:tmpl w:val="BD5C293A"/>
    <w:lvl w:ilvl="0" w:tplc="FA98274A">
      <w:numFmt w:val="bullet"/>
      <w:lvlText w:val="–"/>
      <w:lvlJc w:val="left"/>
      <w:pPr>
        <w:ind w:left="107" w:hanging="180"/>
      </w:pPr>
      <w:rPr>
        <w:rFonts w:ascii="Times New Roman" w:eastAsia="Times New Roman" w:hAnsi="Times New Roman" w:cs="Times New Roman" w:hint="default"/>
        <w:b w:val="0"/>
        <w:bCs w:val="0"/>
        <w:i w:val="0"/>
        <w:iCs w:val="0"/>
        <w:color w:val="242021"/>
        <w:spacing w:val="0"/>
        <w:w w:val="100"/>
        <w:sz w:val="24"/>
        <w:szCs w:val="24"/>
        <w:lang w:val="vi" w:eastAsia="en-US" w:bidi="ar-SA"/>
      </w:rPr>
    </w:lvl>
    <w:lvl w:ilvl="1" w:tplc="9FDA0E72">
      <w:numFmt w:val="bullet"/>
      <w:lvlText w:val="•"/>
      <w:lvlJc w:val="left"/>
      <w:pPr>
        <w:ind w:left="679" w:hanging="180"/>
      </w:pPr>
      <w:rPr>
        <w:rFonts w:hint="default"/>
        <w:lang w:val="vi" w:eastAsia="en-US" w:bidi="ar-SA"/>
      </w:rPr>
    </w:lvl>
    <w:lvl w:ilvl="2" w:tplc="ABFEAF54">
      <w:numFmt w:val="bullet"/>
      <w:lvlText w:val="•"/>
      <w:lvlJc w:val="left"/>
      <w:pPr>
        <w:ind w:left="1259" w:hanging="180"/>
      </w:pPr>
      <w:rPr>
        <w:rFonts w:hint="default"/>
        <w:lang w:val="vi" w:eastAsia="en-US" w:bidi="ar-SA"/>
      </w:rPr>
    </w:lvl>
    <w:lvl w:ilvl="3" w:tplc="C242E092">
      <w:numFmt w:val="bullet"/>
      <w:lvlText w:val="•"/>
      <w:lvlJc w:val="left"/>
      <w:pPr>
        <w:ind w:left="1838" w:hanging="180"/>
      </w:pPr>
      <w:rPr>
        <w:rFonts w:hint="default"/>
        <w:lang w:val="vi" w:eastAsia="en-US" w:bidi="ar-SA"/>
      </w:rPr>
    </w:lvl>
    <w:lvl w:ilvl="4" w:tplc="E84E9F5C">
      <w:numFmt w:val="bullet"/>
      <w:lvlText w:val="•"/>
      <w:lvlJc w:val="left"/>
      <w:pPr>
        <w:ind w:left="2418" w:hanging="180"/>
      </w:pPr>
      <w:rPr>
        <w:rFonts w:hint="default"/>
        <w:lang w:val="vi" w:eastAsia="en-US" w:bidi="ar-SA"/>
      </w:rPr>
    </w:lvl>
    <w:lvl w:ilvl="5" w:tplc="FE68A9C0">
      <w:numFmt w:val="bullet"/>
      <w:lvlText w:val="•"/>
      <w:lvlJc w:val="left"/>
      <w:pPr>
        <w:ind w:left="2997" w:hanging="180"/>
      </w:pPr>
      <w:rPr>
        <w:rFonts w:hint="default"/>
        <w:lang w:val="vi" w:eastAsia="en-US" w:bidi="ar-SA"/>
      </w:rPr>
    </w:lvl>
    <w:lvl w:ilvl="6" w:tplc="BC52302C">
      <w:numFmt w:val="bullet"/>
      <w:lvlText w:val="•"/>
      <w:lvlJc w:val="left"/>
      <w:pPr>
        <w:ind w:left="3577" w:hanging="180"/>
      </w:pPr>
      <w:rPr>
        <w:rFonts w:hint="default"/>
        <w:lang w:val="vi" w:eastAsia="en-US" w:bidi="ar-SA"/>
      </w:rPr>
    </w:lvl>
    <w:lvl w:ilvl="7" w:tplc="836A1386">
      <w:numFmt w:val="bullet"/>
      <w:lvlText w:val="•"/>
      <w:lvlJc w:val="left"/>
      <w:pPr>
        <w:ind w:left="4156" w:hanging="180"/>
      </w:pPr>
      <w:rPr>
        <w:rFonts w:hint="default"/>
        <w:lang w:val="vi" w:eastAsia="en-US" w:bidi="ar-SA"/>
      </w:rPr>
    </w:lvl>
    <w:lvl w:ilvl="8" w:tplc="3BF8F5E6">
      <w:numFmt w:val="bullet"/>
      <w:lvlText w:val="•"/>
      <w:lvlJc w:val="left"/>
      <w:pPr>
        <w:ind w:left="4736" w:hanging="180"/>
      </w:pPr>
      <w:rPr>
        <w:rFonts w:hint="default"/>
        <w:lang w:val="vi" w:eastAsia="en-US" w:bidi="ar-SA"/>
      </w:rPr>
    </w:lvl>
  </w:abstractNum>
  <w:abstractNum w:abstractNumId="1007">
    <w:nsid w:val="7C5523E9"/>
    <w:multiLevelType w:val="hybridMultilevel"/>
    <w:tmpl w:val="D7F0AAC2"/>
    <w:lvl w:ilvl="0" w:tplc="76287BFE">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31C490D4">
      <w:numFmt w:val="bullet"/>
      <w:lvlText w:val="•"/>
      <w:lvlJc w:val="left"/>
      <w:pPr>
        <w:ind w:left="679" w:hanging="189"/>
      </w:pPr>
      <w:rPr>
        <w:rFonts w:hint="default"/>
        <w:lang w:val="vi" w:eastAsia="en-US" w:bidi="ar-SA"/>
      </w:rPr>
    </w:lvl>
    <w:lvl w:ilvl="2" w:tplc="8E0CCCA2">
      <w:numFmt w:val="bullet"/>
      <w:lvlText w:val="•"/>
      <w:lvlJc w:val="left"/>
      <w:pPr>
        <w:ind w:left="1259" w:hanging="189"/>
      </w:pPr>
      <w:rPr>
        <w:rFonts w:hint="default"/>
        <w:lang w:val="vi" w:eastAsia="en-US" w:bidi="ar-SA"/>
      </w:rPr>
    </w:lvl>
    <w:lvl w:ilvl="3" w:tplc="D92E6A44">
      <w:numFmt w:val="bullet"/>
      <w:lvlText w:val="•"/>
      <w:lvlJc w:val="left"/>
      <w:pPr>
        <w:ind w:left="1839" w:hanging="189"/>
      </w:pPr>
      <w:rPr>
        <w:rFonts w:hint="default"/>
        <w:lang w:val="vi" w:eastAsia="en-US" w:bidi="ar-SA"/>
      </w:rPr>
    </w:lvl>
    <w:lvl w:ilvl="4" w:tplc="44EA2E24">
      <w:numFmt w:val="bullet"/>
      <w:lvlText w:val="•"/>
      <w:lvlJc w:val="left"/>
      <w:pPr>
        <w:ind w:left="2419" w:hanging="189"/>
      </w:pPr>
      <w:rPr>
        <w:rFonts w:hint="default"/>
        <w:lang w:val="vi" w:eastAsia="en-US" w:bidi="ar-SA"/>
      </w:rPr>
    </w:lvl>
    <w:lvl w:ilvl="5" w:tplc="76029722">
      <w:numFmt w:val="bullet"/>
      <w:lvlText w:val="•"/>
      <w:lvlJc w:val="left"/>
      <w:pPr>
        <w:ind w:left="2999" w:hanging="189"/>
      </w:pPr>
      <w:rPr>
        <w:rFonts w:hint="default"/>
        <w:lang w:val="vi" w:eastAsia="en-US" w:bidi="ar-SA"/>
      </w:rPr>
    </w:lvl>
    <w:lvl w:ilvl="6" w:tplc="8D207C1A">
      <w:numFmt w:val="bullet"/>
      <w:lvlText w:val="•"/>
      <w:lvlJc w:val="left"/>
      <w:pPr>
        <w:ind w:left="3578" w:hanging="189"/>
      </w:pPr>
      <w:rPr>
        <w:rFonts w:hint="default"/>
        <w:lang w:val="vi" w:eastAsia="en-US" w:bidi="ar-SA"/>
      </w:rPr>
    </w:lvl>
    <w:lvl w:ilvl="7" w:tplc="6C20692C">
      <w:numFmt w:val="bullet"/>
      <w:lvlText w:val="•"/>
      <w:lvlJc w:val="left"/>
      <w:pPr>
        <w:ind w:left="4158" w:hanging="189"/>
      </w:pPr>
      <w:rPr>
        <w:rFonts w:hint="default"/>
        <w:lang w:val="vi" w:eastAsia="en-US" w:bidi="ar-SA"/>
      </w:rPr>
    </w:lvl>
    <w:lvl w:ilvl="8" w:tplc="2102B520">
      <w:numFmt w:val="bullet"/>
      <w:lvlText w:val="•"/>
      <w:lvlJc w:val="left"/>
      <w:pPr>
        <w:ind w:left="4738" w:hanging="189"/>
      </w:pPr>
      <w:rPr>
        <w:rFonts w:hint="default"/>
        <w:lang w:val="vi" w:eastAsia="en-US" w:bidi="ar-SA"/>
      </w:rPr>
    </w:lvl>
  </w:abstractNum>
  <w:abstractNum w:abstractNumId="1008">
    <w:nsid w:val="7C7A34A4"/>
    <w:multiLevelType w:val="hybridMultilevel"/>
    <w:tmpl w:val="6F3E037C"/>
    <w:lvl w:ilvl="0" w:tplc="10FC155C">
      <w:numFmt w:val="bullet"/>
      <w:lvlText w:val="–"/>
      <w:lvlJc w:val="left"/>
      <w:pPr>
        <w:ind w:left="107"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CC128928">
      <w:numFmt w:val="bullet"/>
      <w:lvlText w:val="•"/>
      <w:lvlJc w:val="left"/>
      <w:pPr>
        <w:ind w:left="684" w:hanging="189"/>
      </w:pPr>
      <w:rPr>
        <w:rFonts w:hint="default"/>
        <w:lang w:val="vi" w:eastAsia="en-US" w:bidi="ar-SA"/>
      </w:rPr>
    </w:lvl>
    <w:lvl w:ilvl="2" w:tplc="427AAFA2">
      <w:numFmt w:val="bullet"/>
      <w:lvlText w:val="•"/>
      <w:lvlJc w:val="left"/>
      <w:pPr>
        <w:ind w:left="1268" w:hanging="189"/>
      </w:pPr>
      <w:rPr>
        <w:rFonts w:hint="default"/>
        <w:lang w:val="vi" w:eastAsia="en-US" w:bidi="ar-SA"/>
      </w:rPr>
    </w:lvl>
    <w:lvl w:ilvl="3" w:tplc="7E74C91C">
      <w:numFmt w:val="bullet"/>
      <w:lvlText w:val="•"/>
      <w:lvlJc w:val="left"/>
      <w:pPr>
        <w:ind w:left="1853" w:hanging="189"/>
      </w:pPr>
      <w:rPr>
        <w:rFonts w:hint="default"/>
        <w:lang w:val="vi" w:eastAsia="en-US" w:bidi="ar-SA"/>
      </w:rPr>
    </w:lvl>
    <w:lvl w:ilvl="4" w:tplc="F210EE4C">
      <w:numFmt w:val="bullet"/>
      <w:lvlText w:val="•"/>
      <w:lvlJc w:val="left"/>
      <w:pPr>
        <w:ind w:left="2437" w:hanging="189"/>
      </w:pPr>
      <w:rPr>
        <w:rFonts w:hint="default"/>
        <w:lang w:val="vi" w:eastAsia="en-US" w:bidi="ar-SA"/>
      </w:rPr>
    </w:lvl>
    <w:lvl w:ilvl="5" w:tplc="71507B24">
      <w:numFmt w:val="bullet"/>
      <w:lvlText w:val="•"/>
      <w:lvlJc w:val="left"/>
      <w:pPr>
        <w:ind w:left="3022" w:hanging="189"/>
      </w:pPr>
      <w:rPr>
        <w:rFonts w:hint="default"/>
        <w:lang w:val="vi" w:eastAsia="en-US" w:bidi="ar-SA"/>
      </w:rPr>
    </w:lvl>
    <w:lvl w:ilvl="6" w:tplc="91481E64">
      <w:numFmt w:val="bullet"/>
      <w:lvlText w:val="•"/>
      <w:lvlJc w:val="left"/>
      <w:pPr>
        <w:ind w:left="3606" w:hanging="189"/>
      </w:pPr>
      <w:rPr>
        <w:rFonts w:hint="default"/>
        <w:lang w:val="vi" w:eastAsia="en-US" w:bidi="ar-SA"/>
      </w:rPr>
    </w:lvl>
    <w:lvl w:ilvl="7" w:tplc="37D8B74E">
      <w:numFmt w:val="bullet"/>
      <w:lvlText w:val="•"/>
      <w:lvlJc w:val="left"/>
      <w:pPr>
        <w:ind w:left="4190" w:hanging="189"/>
      </w:pPr>
      <w:rPr>
        <w:rFonts w:hint="default"/>
        <w:lang w:val="vi" w:eastAsia="en-US" w:bidi="ar-SA"/>
      </w:rPr>
    </w:lvl>
    <w:lvl w:ilvl="8" w:tplc="A3EE73FE">
      <w:numFmt w:val="bullet"/>
      <w:lvlText w:val="•"/>
      <w:lvlJc w:val="left"/>
      <w:pPr>
        <w:ind w:left="4775" w:hanging="189"/>
      </w:pPr>
      <w:rPr>
        <w:rFonts w:hint="default"/>
        <w:lang w:val="vi" w:eastAsia="en-US" w:bidi="ar-SA"/>
      </w:rPr>
    </w:lvl>
  </w:abstractNum>
  <w:abstractNum w:abstractNumId="1009">
    <w:nsid w:val="7C872CED"/>
    <w:multiLevelType w:val="hybridMultilevel"/>
    <w:tmpl w:val="558C4CDE"/>
    <w:lvl w:ilvl="0" w:tplc="4170C3E6">
      <w:numFmt w:val="bullet"/>
      <w:lvlText w:val="–"/>
      <w:lvlJc w:val="left"/>
      <w:pPr>
        <w:ind w:left="108" w:hanging="227"/>
      </w:pPr>
      <w:rPr>
        <w:rFonts w:ascii="Times New Roman" w:eastAsia="Times New Roman" w:hAnsi="Times New Roman" w:cs="Times New Roman" w:hint="default"/>
        <w:b w:val="0"/>
        <w:bCs w:val="0"/>
        <w:i w:val="0"/>
        <w:iCs w:val="0"/>
        <w:spacing w:val="0"/>
        <w:w w:val="100"/>
        <w:sz w:val="24"/>
        <w:szCs w:val="24"/>
        <w:lang w:val="vi" w:eastAsia="en-US" w:bidi="ar-SA"/>
      </w:rPr>
    </w:lvl>
    <w:lvl w:ilvl="1" w:tplc="C78E39AE">
      <w:numFmt w:val="bullet"/>
      <w:lvlText w:val="•"/>
      <w:lvlJc w:val="left"/>
      <w:pPr>
        <w:ind w:left="344" w:hanging="227"/>
      </w:pPr>
      <w:rPr>
        <w:rFonts w:hint="default"/>
        <w:lang w:val="vi" w:eastAsia="en-US" w:bidi="ar-SA"/>
      </w:rPr>
    </w:lvl>
    <w:lvl w:ilvl="2" w:tplc="547800D6">
      <w:numFmt w:val="bullet"/>
      <w:lvlText w:val="•"/>
      <w:lvlJc w:val="left"/>
      <w:pPr>
        <w:ind w:left="588" w:hanging="227"/>
      </w:pPr>
      <w:rPr>
        <w:rFonts w:hint="default"/>
        <w:lang w:val="vi" w:eastAsia="en-US" w:bidi="ar-SA"/>
      </w:rPr>
    </w:lvl>
    <w:lvl w:ilvl="3" w:tplc="530EB85C">
      <w:numFmt w:val="bullet"/>
      <w:lvlText w:val="•"/>
      <w:lvlJc w:val="left"/>
      <w:pPr>
        <w:ind w:left="832" w:hanging="227"/>
      </w:pPr>
      <w:rPr>
        <w:rFonts w:hint="default"/>
        <w:lang w:val="vi" w:eastAsia="en-US" w:bidi="ar-SA"/>
      </w:rPr>
    </w:lvl>
    <w:lvl w:ilvl="4" w:tplc="500AF6EE">
      <w:numFmt w:val="bullet"/>
      <w:lvlText w:val="•"/>
      <w:lvlJc w:val="left"/>
      <w:pPr>
        <w:ind w:left="1076" w:hanging="227"/>
      </w:pPr>
      <w:rPr>
        <w:rFonts w:hint="default"/>
        <w:lang w:val="vi" w:eastAsia="en-US" w:bidi="ar-SA"/>
      </w:rPr>
    </w:lvl>
    <w:lvl w:ilvl="5" w:tplc="BA749272">
      <w:numFmt w:val="bullet"/>
      <w:lvlText w:val="•"/>
      <w:lvlJc w:val="left"/>
      <w:pPr>
        <w:ind w:left="1320" w:hanging="227"/>
      </w:pPr>
      <w:rPr>
        <w:rFonts w:hint="default"/>
        <w:lang w:val="vi" w:eastAsia="en-US" w:bidi="ar-SA"/>
      </w:rPr>
    </w:lvl>
    <w:lvl w:ilvl="6" w:tplc="8A16E5A8">
      <w:numFmt w:val="bullet"/>
      <w:lvlText w:val="•"/>
      <w:lvlJc w:val="left"/>
      <w:pPr>
        <w:ind w:left="1564" w:hanging="227"/>
      </w:pPr>
      <w:rPr>
        <w:rFonts w:hint="default"/>
        <w:lang w:val="vi" w:eastAsia="en-US" w:bidi="ar-SA"/>
      </w:rPr>
    </w:lvl>
    <w:lvl w:ilvl="7" w:tplc="F7202302">
      <w:numFmt w:val="bullet"/>
      <w:lvlText w:val="•"/>
      <w:lvlJc w:val="left"/>
      <w:pPr>
        <w:ind w:left="1808" w:hanging="227"/>
      </w:pPr>
      <w:rPr>
        <w:rFonts w:hint="default"/>
        <w:lang w:val="vi" w:eastAsia="en-US" w:bidi="ar-SA"/>
      </w:rPr>
    </w:lvl>
    <w:lvl w:ilvl="8" w:tplc="54BE9516">
      <w:numFmt w:val="bullet"/>
      <w:lvlText w:val="•"/>
      <w:lvlJc w:val="left"/>
      <w:pPr>
        <w:ind w:left="2052" w:hanging="227"/>
      </w:pPr>
      <w:rPr>
        <w:rFonts w:hint="default"/>
        <w:lang w:val="vi" w:eastAsia="en-US" w:bidi="ar-SA"/>
      </w:rPr>
    </w:lvl>
  </w:abstractNum>
  <w:abstractNum w:abstractNumId="1010">
    <w:nsid w:val="7C9E00DB"/>
    <w:multiLevelType w:val="hybridMultilevel"/>
    <w:tmpl w:val="F7307E82"/>
    <w:lvl w:ilvl="0" w:tplc="CDB2C8F0">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37622B50">
      <w:numFmt w:val="bullet"/>
      <w:lvlText w:val="•"/>
      <w:lvlJc w:val="left"/>
      <w:pPr>
        <w:ind w:left="344" w:hanging="213"/>
      </w:pPr>
      <w:rPr>
        <w:rFonts w:hint="default"/>
        <w:lang w:val="vi" w:eastAsia="en-US" w:bidi="ar-SA"/>
      </w:rPr>
    </w:lvl>
    <w:lvl w:ilvl="2" w:tplc="2592C9D4">
      <w:numFmt w:val="bullet"/>
      <w:lvlText w:val="•"/>
      <w:lvlJc w:val="left"/>
      <w:pPr>
        <w:ind w:left="588" w:hanging="213"/>
      </w:pPr>
      <w:rPr>
        <w:rFonts w:hint="default"/>
        <w:lang w:val="vi" w:eastAsia="en-US" w:bidi="ar-SA"/>
      </w:rPr>
    </w:lvl>
    <w:lvl w:ilvl="3" w:tplc="45DC8BC2">
      <w:numFmt w:val="bullet"/>
      <w:lvlText w:val="•"/>
      <w:lvlJc w:val="left"/>
      <w:pPr>
        <w:ind w:left="832" w:hanging="213"/>
      </w:pPr>
      <w:rPr>
        <w:rFonts w:hint="default"/>
        <w:lang w:val="vi" w:eastAsia="en-US" w:bidi="ar-SA"/>
      </w:rPr>
    </w:lvl>
    <w:lvl w:ilvl="4" w:tplc="21D4303E">
      <w:numFmt w:val="bullet"/>
      <w:lvlText w:val="•"/>
      <w:lvlJc w:val="left"/>
      <w:pPr>
        <w:ind w:left="1076" w:hanging="213"/>
      </w:pPr>
      <w:rPr>
        <w:rFonts w:hint="default"/>
        <w:lang w:val="vi" w:eastAsia="en-US" w:bidi="ar-SA"/>
      </w:rPr>
    </w:lvl>
    <w:lvl w:ilvl="5" w:tplc="22AC81AC">
      <w:numFmt w:val="bullet"/>
      <w:lvlText w:val="•"/>
      <w:lvlJc w:val="left"/>
      <w:pPr>
        <w:ind w:left="1320" w:hanging="213"/>
      </w:pPr>
      <w:rPr>
        <w:rFonts w:hint="default"/>
        <w:lang w:val="vi" w:eastAsia="en-US" w:bidi="ar-SA"/>
      </w:rPr>
    </w:lvl>
    <w:lvl w:ilvl="6" w:tplc="0CCC6EC0">
      <w:numFmt w:val="bullet"/>
      <w:lvlText w:val="•"/>
      <w:lvlJc w:val="left"/>
      <w:pPr>
        <w:ind w:left="1564" w:hanging="213"/>
      </w:pPr>
      <w:rPr>
        <w:rFonts w:hint="default"/>
        <w:lang w:val="vi" w:eastAsia="en-US" w:bidi="ar-SA"/>
      </w:rPr>
    </w:lvl>
    <w:lvl w:ilvl="7" w:tplc="1B063EEC">
      <w:numFmt w:val="bullet"/>
      <w:lvlText w:val="•"/>
      <w:lvlJc w:val="left"/>
      <w:pPr>
        <w:ind w:left="1808" w:hanging="213"/>
      </w:pPr>
      <w:rPr>
        <w:rFonts w:hint="default"/>
        <w:lang w:val="vi" w:eastAsia="en-US" w:bidi="ar-SA"/>
      </w:rPr>
    </w:lvl>
    <w:lvl w:ilvl="8" w:tplc="657844EE">
      <w:numFmt w:val="bullet"/>
      <w:lvlText w:val="•"/>
      <w:lvlJc w:val="left"/>
      <w:pPr>
        <w:ind w:left="2052" w:hanging="213"/>
      </w:pPr>
      <w:rPr>
        <w:rFonts w:hint="default"/>
        <w:lang w:val="vi" w:eastAsia="en-US" w:bidi="ar-SA"/>
      </w:rPr>
    </w:lvl>
  </w:abstractNum>
  <w:abstractNum w:abstractNumId="1011">
    <w:nsid w:val="7CAA4764"/>
    <w:multiLevelType w:val="hybridMultilevel"/>
    <w:tmpl w:val="F0849F0E"/>
    <w:lvl w:ilvl="0" w:tplc="4D56679E">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82F8FF58">
      <w:numFmt w:val="bullet"/>
      <w:lvlText w:val="•"/>
      <w:lvlJc w:val="left"/>
      <w:pPr>
        <w:ind w:left="344" w:hanging="257"/>
      </w:pPr>
      <w:rPr>
        <w:rFonts w:hint="default"/>
        <w:lang w:val="vi" w:eastAsia="en-US" w:bidi="ar-SA"/>
      </w:rPr>
    </w:lvl>
    <w:lvl w:ilvl="2" w:tplc="93604630">
      <w:numFmt w:val="bullet"/>
      <w:lvlText w:val="•"/>
      <w:lvlJc w:val="left"/>
      <w:pPr>
        <w:ind w:left="588" w:hanging="257"/>
      </w:pPr>
      <w:rPr>
        <w:rFonts w:hint="default"/>
        <w:lang w:val="vi" w:eastAsia="en-US" w:bidi="ar-SA"/>
      </w:rPr>
    </w:lvl>
    <w:lvl w:ilvl="3" w:tplc="0E342F68">
      <w:numFmt w:val="bullet"/>
      <w:lvlText w:val="•"/>
      <w:lvlJc w:val="left"/>
      <w:pPr>
        <w:ind w:left="832" w:hanging="257"/>
      </w:pPr>
      <w:rPr>
        <w:rFonts w:hint="default"/>
        <w:lang w:val="vi" w:eastAsia="en-US" w:bidi="ar-SA"/>
      </w:rPr>
    </w:lvl>
    <w:lvl w:ilvl="4" w:tplc="08AAA63E">
      <w:numFmt w:val="bullet"/>
      <w:lvlText w:val="•"/>
      <w:lvlJc w:val="left"/>
      <w:pPr>
        <w:ind w:left="1076" w:hanging="257"/>
      </w:pPr>
      <w:rPr>
        <w:rFonts w:hint="default"/>
        <w:lang w:val="vi" w:eastAsia="en-US" w:bidi="ar-SA"/>
      </w:rPr>
    </w:lvl>
    <w:lvl w:ilvl="5" w:tplc="44DE4D18">
      <w:numFmt w:val="bullet"/>
      <w:lvlText w:val="•"/>
      <w:lvlJc w:val="left"/>
      <w:pPr>
        <w:ind w:left="1320" w:hanging="257"/>
      </w:pPr>
      <w:rPr>
        <w:rFonts w:hint="default"/>
        <w:lang w:val="vi" w:eastAsia="en-US" w:bidi="ar-SA"/>
      </w:rPr>
    </w:lvl>
    <w:lvl w:ilvl="6" w:tplc="F714660A">
      <w:numFmt w:val="bullet"/>
      <w:lvlText w:val="•"/>
      <w:lvlJc w:val="left"/>
      <w:pPr>
        <w:ind w:left="1564" w:hanging="257"/>
      </w:pPr>
      <w:rPr>
        <w:rFonts w:hint="default"/>
        <w:lang w:val="vi" w:eastAsia="en-US" w:bidi="ar-SA"/>
      </w:rPr>
    </w:lvl>
    <w:lvl w:ilvl="7" w:tplc="00BA5304">
      <w:numFmt w:val="bullet"/>
      <w:lvlText w:val="•"/>
      <w:lvlJc w:val="left"/>
      <w:pPr>
        <w:ind w:left="1808" w:hanging="257"/>
      </w:pPr>
      <w:rPr>
        <w:rFonts w:hint="default"/>
        <w:lang w:val="vi" w:eastAsia="en-US" w:bidi="ar-SA"/>
      </w:rPr>
    </w:lvl>
    <w:lvl w:ilvl="8" w:tplc="14464864">
      <w:numFmt w:val="bullet"/>
      <w:lvlText w:val="•"/>
      <w:lvlJc w:val="left"/>
      <w:pPr>
        <w:ind w:left="2052" w:hanging="257"/>
      </w:pPr>
      <w:rPr>
        <w:rFonts w:hint="default"/>
        <w:lang w:val="vi" w:eastAsia="en-US" w:bidi="ar-SA"/>
      </w:rPr>
    </w:lvl>
  </w:abstractNum>
  <w:abstractNum w:abstractNumId="1012">
    <w:nsid w:val="7CD30D34"/>
    <w:multiLevelType w:val="hybridMultilevel"/>
    <w:tmpl w:val="59405C30"/>
    <w:lvl w:ilvl="0" w:tplc="056C3BE4">
      <w:numFmt w:val="bullet"/>
      <w:lvlText w:val="–"/>
      <w:lvlJc w:val="left"/>
      <w:pPr>
        <w:ind w:left="284"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E3B2E87C">
      <w:numFmt w:val="bullet"/>
      <w:lvlText w:val="•"/>
      <w:lvlJc w:val="left"/>
      <w:pPr>
        <w:ind w:left="831" w:hanging="177"/>
      </w:pPr>
      <w:rPr>
        <w:rFonts w:hint="default"/>
        <w:lang w:val="vi" w:eastAsia="en-US" w:bidi="ar-SA"/>
      </w:rPr>
    </w:lvl>
    <w:lvl w:ilvl="2" w:tplc="9766C5FC">
      <w:numFmt w:val="bullet"/>
      <w:lvlText w:val="•"/>
      <w:lvlJc w:val="left"/>
      <w:pPr>
        <w:ind w:left="1382" w:hanging="177"/>
      </w:pPr>
      <w:rPr>
        <w:rFonts w:hint="default"/>
        <w:lang w:val="vi" w:eastAsia="en-US" w:bidi="ar-SA"/>
      </w:rPr>
    </w:lvl>
    <w:lvl w:ilvl="3" w:tplc="ED8239B0">
      <w:numFmt w:val="bullet"/>
      <w:lvlText w:val="•"/>
      <w:lvlJc w:val="left"/>
      <w:pPr>
        <w:ind w:left="1933" w:hanging="177"/>
      </w:pPr>
      <w:rPr>
        <w:rFonts w:hint="default"/>
        <w:lang w:val="vi" w:eastAsia="en-US" w:bidi="ar-SA"/>
      </w:rPr>
    </w:lvl>
    <w:lvl w:ilvl="4" w:tplc="5D4CA514">
      <w:numFmt w:val="bullet"/>
      <w:lvlText w:val="•"/>
      <w:lvlJc w:val="left"/>
      <w:pPr>
        <w:ind w:left="2484" w:hanging="177"/>
      </w:pPr>
      <w:rPr>
        <w:rFonts w:hint="default"/>
        <w:lang w:val="vi" w:eastAsia="en-US" w:bidi="ar-SA"/>
      </w:rPr>
    </w:lvl>
    <w:lvl w:ilvl="5" w:tplc="70B07E7A">
      <w:numFmt w:val="bullet"/>
      <w:lvlText w:val="•"/>
      <w:lvlJc w:val="left"/>
      <w:pPr>
        <w:ind w:left="3035" w:hanging="177"/>
      </w:pPr>
      <w:rPr>
        <w:rFonts w:hint="default"/>
        <w:lang w:val="vi" w:eastAsia="en-US" w:bidi="ar-SA"/>
      </w:rPr>
    </w:lvl>
    <w:lvl w:ilvl="6" w:tplc="A076446C">
      <w:numFmt w:val="bullet"/>
      <w:lvlText w:val="•"/>
      <w:lvlJc w:val="left"/>
      <w:pPr>
        <w:ind w:left="3586" w:hanging="177"/>
      </w:pPr>
      <w:rPr>
        <w:rFonts w:hint="default"/>
        <w:lang w:val="vi" w:eastAsia="en-US" w:bidi="ar-SA"/>
      </w:rPr>
    </w:lvl>
    <w:lvl w:ilvl="7" w:tplc="780CC670">
      <w:numFmt w:val="bullet"/>
      <w:lvlText w:val="•"/>
      <w:lvlJc w:val="left"/>
      <w:pPr>
        <w:ind w:left="4137" w:hanging="177"/>
      </w:pPr>
      <w:rPr>
        <w:rFonts w:hint="default"/>
        <w:lang w:val="vi" w:eastAsia="en-US" w:bidi="ar-SA"/>
      </w:rPr>
    </w:lvl>
    <w:lvl w:ilvl="8" w:tplc="43A8D948">
      <w:numFmt w:val="bullet"/>
      <w:lvlText w:val="•"/>
      <w:lvlJc w:val="left"/>
      <w:pPr>
        <w:ind w:left="4688" w:hanging="177"/>
      </w:pPr>
      <w:rPr>
        <w:rFonts w:hint="default"/>
        <w:lang w:val="vi" w:eastAsia="en-US" w:bidi="ar-SA"/>
      </w:rPr>
    </w:lvl>
  </w:abstractNum>
  <w:abstractNum w:abstractNumId="1013">
    <w:nsid w:val="7CE47F73"/>
    <w:multiLevelType w:val="multilevel"/>
    <w:tmpl w:val="96EE94E8"/>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1014">
    <w:nsid w:val="7CE51E89"/>
    <w:multiLevelType w:val="hybridMultilevel"/>
    <w:tmpl w:val="399EDE14"/>
    <w:lvl w:ilvl="0" w:tplc="32067254">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671E4ED0">
      <w:numFmt w:val="bullet"/>
      <w:lvlText w:val="•"/>
      <w:lvlJc w:val="left"/>
      <w:pPr>
        <w:ind w:left="344" w:hanging="225"/>
      </w:pPr>
      <w:rPr>
        <w:rFonts w:hint="default"/>
        <w:lang w:val="vi" w:eastAsia="en-US" w:bidi="ar-SA"/>
      </w:rPr>
    </w:lvl>
    <w:lvl w:ilvl="2" w:tplc="DAA0E1C0">
      <w:numFmt w:val="bullet"/>
      <w:lvlText w:val="•"/>
      <w:lvlJc w:val="left"/>
      <w:pPr>
        <w:ind w:left="588" w:hanging="225"/>
      </w:pPr>
      <w:rPr>
        <w:rFonts w:hint="default"/>
        <w:lang w:val="vi" w:eastAsia="en-US" w:bidi="ar-SA"/>
      </w:rPr>
    </w:lvl>
    <w:lvl w:ilvl="3" w:tplc="2F005EDE">
      <w:numFmt w:val="bullet"/>
      <w:lvlText w:val="•"/>
      <w:lvlJc w:val="left"/>
      <w:pPr>
        <w:ind w:left="832" w:hanging="225"/>
      </w:pPr>
      <w:rPr>
        <w:rFonts w:hint="default"/>
        <w:lang w:val="vi" w:eastAsia="en-US" w:bidi="ar-SA"/>
      </w:rPr>
    </w:lvl>
    <w:lvl w:ilvl="4" w:tplc="F8AEE876">
      <w:numFmt w:val="bullet"/>
      <w:lvlText w:val="•"/>
      <w:lvlJc w:val="left"/>
      <w:pPr>
        <w:ind w:left="1076" w:hanging="225"/>
      </w:pPr>
      <w:rPr>
        <w:rFonts w:hint="default"/>
        <w:lang w:val="vi" w:eastAsia="en-US" w:bidi="ar-SA"/>
      </w:rPr>
    </w:lvl>
    <w:lvl w:ilvl="5" w:tplc="BC72DBFC">
      <w:numFmt w:val="bullet"/>
      <w:lvlText w:val="•"/>
      <w:lvlJc w:val="left"/>
      <w:pPr>
        <w:ind w:left="1320" w:hanging="225"/>
      </w:pPr>
      <w:rPr>
        <w:rFonts w:hint="default"/>
        <w:lang w:val="vi" w:eastAsia="en-US" w:bidi="ar-SA"/>
      </w:rPr>
    </w:lvl>
    <w:lvl w:ilvl="6" w:tplc="E250BE26">
      <w:numFmt w:val="bullet"/>
      <w:lvlText w:val="•"/>
      <w:lvlJc w:val="left"/>
      <w:pPr>
        <w:ind w:left="1564" w:hanging="225"/>
      </w:pPr>
      <w:rPr>
        <w:rFonts w:hint="default"/>
        <w:lang w:val="vi" w:eastAsia="en-US" w:bidi="ar-SA"/>
      </w:rPr>
    </w:lvl>
    <w:lvl w:ilvl="7" w:tplc="36ACCB10">
      <w:numFmt w:val="bullet"/>
      <w:lvlText w:val="•"/>
      <w:lvlJc w:val="left"/>
      <w:pPr>
        <w:ind w:left="1808" w:hanging="225"/>
      </w:pPr>
      <w:rPr>
        <w:rFonts w:hint="default"/>
        <w:lang w:val="vi" w:eastAsia="en-US" w:bidi="ar-SA"/>
      </w:rPr>
    </w:lvl>
    <w:lvl w:ilvl="8" w:tplc="AF722DF0">
      <w:numFmt w:val="bullet"/>
      <w:lvlText w:val="•"/>
      <w:lvlJc w:val="left"/>
      <w:pPr>
        <w:ind w:left="2052" w:hanging="225"/>
      </w:pPr>
      <w:rPr>
        <w:rFonts w:hint="default"/>
        <w:lang w:val="vi" w:eastAsia="en-US" w:bidi="ar-SA"/>
      </w:rPr>
    </w:lvl>
  </w:abstractNum>
  <w:abstractNum w:abstractNumId="1015">
    <w:nsid w:val="7CEB1ABB"/>
    <w:multiLevelType w:val="hybridMultilevel"/>
    <w:tmpl w:val="4972F0FC"/>
    <w:lvl w:ilvl="0" w:tplc="BA749CD6">
      <w:numFmt w:val="bullet"/>
      <w:lvlText w:val="–"/>
      <w:lvlJc w:val="left"/>
      <w:pPr>
        <w:ind w:left="108" w:hanging="213"/>
      </w:pPr>
      <w:rPr>
        <w:rFonts w:ascii="Times New Roman" w:eastAsia="Times New Roman" w:hAnsi="Times New Roman" w:cs="Times New Roman" w:hint="default"/>
        <w:b w:val="0"/>
        <w:bCs w:val="0"/>
        <w:i w:val="0"/>
        <w:iCs w:val="0"/>
        <w:spacing w:val="0"/>
        <w:w w:val="100"/>
        <w:sz w:val="24"/>
        <w:szCs w:val="24"/>
        <w:lang w:val="vi" w:eastAsia="en-US" w:bidi="ar-SA"/>
      </w:rPr>
    </w:lvl>
    <w:lvl w:ilvl="1" w:tplc="50D43AD2">
      <w:numFmt w:val="bullet"/>
      <w:lvlText w:val="•"/>
      <w:lvlJc w:val="left"/>
      <w:pPr>
        <w:ind w:left="344" w:hanging="213"/>
      </w:pPr>
      <w:rPr>
        <w:rFonts w:hint="default"/>
        <w:lang w:val="vi" w:eastAsia="en-US" w:bidi="ar-SA"/>
      </w:rPr>
    </w:lvl>
    <w:lvl w:ilvl="2" w:tplc="DCA68C78">
      <w:numFmt w:val="bullet"/>
      <w:lvlText w:val="•"/>
      <w:lvlJc w:val="left"/>
      <w:pPr>
        <w:ind w:left="588" w:hanging="213"/>
      </w:pPr>
      <w:rPr>
        <w:rFonts w:hint="default"/>
        <w:lang w:val="vi" w:eastAsia="en-US" w:bidi="ar-SA"/>
      </w:rPr>
    </w:lvl>
    <w:lvl w:ilvl="3" w:tplc="571C36DC">
      <w:numFmt w:val="bullet"/>
      <w:lvlText w:val="•"/>
      <w:lvlJc w:val="left"/>
      <w:pPr>
        <w:ind w:left="832" w:hanging="213"/>
      </w:pPr>
      <w:rPr>
        <w:rFonts w:hint="default"/>
        <w:lang w:val="vi" w:eastAsia="en-US" w:bidi="ar-SA"/>
      </w:rPr>
    </w:lvl>
    <w:lvl w:ilvl="4" w:tplc="E112F3AC">
      <w:numFmt w:val="bullet"/>
      <w:lvlText w:val="•"/>
      <w:lvlJc w:val="left"/>
      <w:pPr>
        <w:ind w:left="1076" w:hanging="213"/>
      </w:pPr>
      <w:rPr>
        <w:rFonts w:hint="default"/>
        <w:lang w:val="vi" w:eastAsia="en-US" w:bidi="ar-SA"/>
      </w:rPr>
    </w:lvl>
    <w:lvl w:ilvl="5" w:tplc="CBD43B22">
      <w:numFmt w:val="bullet"/>
      <w:lvlText w:val="•"/>
      <w:lvlJc w:val="left"/>
      <w:pPr>
        <w:ind w:left="1320" w:hanging="213"/>
      </w:pPr>
      <w:rPr>
        <w:rFonts w:hint="default"/>
        <w:lang w:val="vi" w:eastAsia="en-US" w:bidi="ar-SA"/>
      </w:rPr>
    </w:lvl>
    <w:lvl w:ilvl="6" w:tplc="E9D41554">
      <w:numFmt w:val="bullet"/>
      <w:lvlText w:val="•"/>
      <w:lvlJc w:val="left"/>
      <w:pPr>
        <w:ind w:left="1564" w:hanging="213"/>
      </w:pPr>
      <w:rPr>
        <w:rFonts w:hint="default"/>
        <w:lang w:val="vi" w:eastAsia="en-US" w:bidi="ar-SA"/>
      </w:rPr>
    </w:lvl>
    <w:lvl w:ilvl="7" w:tplc="B650CD70">
      <w:numFmt w:val="bullet"/>
      <w:lvlText w:val="•"/>
      <w:lvlJc w:val="left"/>
      <w:pPr>
        <w:ind w:left="1808" w:hanging="213"/>
      </w:pPr>
      <w:rPr>
        <w:rFonts w:hint="default"/>
        <w:lang w:val="vi" w:eastAsia="en-US" w:bidi="ar-SA"/>
      </w:rPr>
    </w:lvl>
    <w:lvl w:ilvl="8" w:tplc="F8BA882E">
      <w:numFmt w:val="bullet"/>
      <w:lvlText w:val="•"/>
      <w:lvlJc w:val="left"/>
      <w:pPr>
        <w:ind w:left="2052" w:hanging="213"/>
      </w:pPr>
      <w:rPr>
        <w:rFonts w:hint="default"/>
        <w:lang w:val="vi" w:eastAsia="en-US" w:bidi="ar-SA"/>
      </w:rPr>
    </w:lvl>
  </w:abstractNum>
  <w:abstractNum w:abstractNumId="1016">
    <w:nsid w:val="7D1F5159"/>
    <w:multiLevelType w:val="hybridMultilevel"/>
    <w:tmpl w:val="0898FCD6"/>
    <w:lvl w:ilvl="0" w:tplc="4C889578">
      <w:numFmt w:val="bullet"/>
      <w:lvlText w:val="–"/>
      <w:lvlJc w:val="left"/>
      <w:pPr>
        <w:ind w:left="57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E2A2D28">
      <w:numFmt w:val="bullet"/>
      <w:lvlText w:val="•"/>
      <w:lvlJc w:val="left"/>
      <w:pPr>
        <w:ind w:left="1506" w:hanging="180"/>
      </w:pPr>
      <w:rPr>
        <w:rFonts w:hint="default"/>
        <w:lang w:val="vi" w:eastAsia="en-US" w:bidi="ar-SA"/>
      </w:rPr>
    </w:lvl>
    <w:lvl w:ilvl="2" w:tplc="CB3A0116">
      <w:numFmt w:val="bullet"/>
      <w:lvlText w:val="•"/>
      <w:lvlJc w:val="left"/>
      <w:pPr>
        <w:ind w:left="2432" w:hanging="180"/>
      </w:pPr>
      <w:rPr>
        <w:rFonts w:hint="default"/>
        <w:lang w:val="vi" w:eastAsia="en-US" w:bidi="ar-SA"/>
      </w:rPr>
    </w:lvl>
    <w:lvl w:ilvl="3" w:tplc="01486B8C">
      <w:numFmt w:val="bullet"/>
      <w:lvlText w:val="•"/>
      <w:lvlJc w:val="left"/>
      <w:pPr>
        <w:ind w:left="3358" w:hanging="180"/>
      </w:pPr>
      <w:rPr>
        <w:rFonts w:hint="default"/>
        <w:lang w:val="vi" w:eastAsia="en-US" w:bidi="ar-SA"/>
      </w:rPr>
    </w:lvl>
    <w:lvl w:ilvl="4" w:tplc="467ED926">
      <w:numFmt w:val="bullet"/>
      <w:lvlText w:val="•"/>
      <w:lvlJc w:val="left"/>
      <w:pPr>
        <w:ind w:left="4284" w:hanging="180"/>
      </w:pPr>
      <w:rPr>
        <w:rFonts w:hint="default"/>
        <w:lang w:val="vi" w:eastAsia="en-US" w:bidi="ar-SA"/>
      </w:rPr>
    </w:lvl>
    <w:lvl w:ilvl="5" w:tplc="3AB8031C">
      <w:numFmt w:val="bullet"/>
      <w:lvlText w:val="•"/>
      <w:lvlJc w:val="left"/>
      <w:pPr>
        <w:ind w:left="5210" w:hanging="180"/>
      </w:pPr>
      <w:rPr>
        <w:rFonts w:hint="default"/>
        <w:lang w:val="vi" w:eastAsia="en-US" w:bidi="ar-SA"/>
      </w:rPr>
    </w:lvl>
    <w:lvl w:ilvl="6" w:tplc="A802DF8E">
      <w:numFmt w:val="bullet"/>
      <w:lvlText w:val="•"/>
      <w:lvlJc w:val="left"/>
      <w:pPr>
        <w:ind w:left="6136" w:hanging="180"/>
      </w:pPr>
      <w:rPr>
        <w:rFonts w:hint="default"/>
        <w:lang w:val="vi" w:eastAsia="en-US" w:bidi="ar-SA"/>
      </w:rPr>
    </w:lvl>
    <w:lvl w:ilvl="7" w:tplc="0658CC34">
      <w:numFmt w:val="bullet"/>
      <w:lvlText w:val="•"/>
      <w:lvlJc w:val="left"/>
      <w:pPr>
        <w:ind w:left="7062" w:hanging="180"/>
      </w:pPr>
      <w:rPr>
        <w:rFonts w:hint="default"/>
        <w:lang w:val="vi" w:eastAsia="en-US" w:bidi="ar-SA"/>
      </w:rPr>
    </w:lvl>
    <w:lvl w:ilvl="8" w:tplc="6B6EE34C">
      <w:numFmt w:val="bullet"/>
      <w:lvlText w:val="•"/>
      <w:lvlJc w:val="left"/>
      <w:pPr>
        <w:ind w:left="7988" w:hanging="180"/>
      </w:pPr>
      <w:rPr>
        <w:rFonts w:hint="default"/>
        <w:lang w:val="vi" w:eastAsia="en-US" w:bidi="ar-SA"/>
      </w:rPr>
    </w:lvl>
  </w:abstractNum>
  <w:abstractNum w:abstractNumId="1017">
    <w:nsid w:val="7D3109B7"/>
    <w:multiLevelType w:val="hybridMultilevel"/>
    <w:tmpl w:val="B456ED98"/>
    <w:lvl w:ilvl="0" w:tplc="6DA0FCD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CBE939C">
      <w:numFmt w:val="bullet"/>
      <w:lvlText w:val="•"/>
      <w:lvlJc w:val="left"/>
      <w:pPr>
        <w:ind w:left="684" w:hanging="180"/>
      </w:pPr>
      <w:rPr>
        <w:rFonts w:hint="default"/>
        <w:lang w:val="vi" w:eastAsia="en-US" w:bidi="ar-SA"/>
      </w:rPr>
    </w:lvl>
    <w:lvl w:ilvl="2" w:tplc="50E26EEA">
      <w:numFmt w:val="bullet"/>
      <w:lvlText w:val="•"/>
      <w:lvlJc w:val="left"/>
      <w:pPr>
        <w:ind w:left="1268" w:hanging="180"/>
      </w:pPr>
      <w:rPr>
        <w:rFonts w:hint="default"/>
        <w:lang w:val="vi" w:eastAsia="en-US" w:bidi="ar-SA"/>
      </w:rPr>
    </w:lvl>
    <w:lvl w:ilvl="3" w:tplc="839C5A8C">
      <w:numFmt w:val="bullet"/>
      <w:lvlText w:val="•"/>
      <w:lvlJc w:val="left"/>
      <w:pPr>
        <w:ind w:left="1853" w:hanging="180"/>
      </w:pPr>
      <w:rPr>
        <w:rFonts w:hint="default"/>
        <w:lang w:val="vi" w:eastAsia="en-US" w:bidi="ar-SA"/>
      </w:rPr>
    </w:lvl>
    <w:lvl w:ilvl="4" w:tplc="374264A8">
      <w:numFmt w:val="bullet"/>
      <w:lvlText w:val="•"/>
      <w:lvlJc w:val="left"/>
      <w:pPr>
        <w:ind w:left="2437" w:hanging="180"/>
      </w:pPr>
      <w:rPr>
        <w:rFonts w:hint="default"/>
        <w:lang w:val="vi" w:eastAsia="en-US" w:bidi="ar-SA"/>
      </w:rPr>
    </w:lvl>
    <w:lvl w:ilvl="5" w:tplc="00A400FC">
      <w:numFmt w:val="bullet"/>
      <w:lvlText w:val="•"/>
      <w:lvlJc w:val="left"/>
      <w:pPr>
        <w:ind w:left="3022" w:hanging="180"/>
      </w:pPr>
      <w:rPr>
        <w:rFonts w:hint="default"/>
        <w:lang w:val="vi" w:eastAsia="en-US" w:bidi="ar-SA"/>
      </w:rPr>
    </w:lvl>
    <w:lvl w:ilvl="6" w:tplc="3B266F58">
      <w:numFmt w:val="bullet"/>
      <w:lvlText w:val="•"/>
      <w:lvlJc w:val="left"/>
      <w:pPr>
        <w:ind w:left="3606" w:hanging="180"/>
      </w:pPr>
      <w:rPr>
        <w:rFonts w:hint="default"/>
        <w:lang w:val="vi" w:eastAsia="en-US" w:bidi="ar-SA"/>
      </w:rPr>
    </w:lvl>
    <w:lvl w:ilvl="7" w:tplc="DF6262F2">
      <w:numFmt w:val="bullet"/>
      <w:lvlText w:val="•"/>
      <w:lvlJc w:val="left"/>
      <w:pPr>
        <w:ind w:left="4190" w:hanging="180"/>
      </w:pPr>
      <w:rPr>
        <w:rFonts w:hint="default"/>
        <w:lang w:val="vi" w:eastAsia="en-US" w:bidi="ar-SA"/>
      </w:rPr>
    </w:lvl>
    <w:lvl w:ilvl="8" w:tplc="3710F120">
      <w:numFmt w:val="bullet"/>
      <w:lvlText w:val="•"/>
      <w:lvlJc w:val="left"/>
      <w:pPr>
        <w:ind w:left="4775" w:hanging="180"/>
      </w:pPr>
      <w:rPr>
        <w:rFonts w:hint="default"/>
        <w:lang w:val="vi" w:eastAsia="en-US" w:bidi="ar-SA"/>
      </w:rPr>
    </w:lvl>
  </w:abstractNum>
  <w:abstractNum w:abstractNumId="1018">
    <w:nsid w:val="7D60217E"/>
    <w:multiLevelType w:val="hybridMultilevel"/>
    <w:tmpl w:val="09EAB392"/>
    <w:lvl w:ilvl="0" w:tplc="88A8F856">
      <w:start w:val="3"/>
      <w:numFmt w:val="decimal"/>
      <w:lvlText w:val="%1."/>
      <w:lvlJc w:val="left"/>
      <w:pPr>
        <w:ind w:left="107" w:hanging="24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13EE20A">
      <w:numFmt w:val="bullet"/>
      <w:lvlText w:val="•"/>
      <w:lvlJc w:val="left"/>
      <w:pPr>
        <w:ind w:left="684" w:hanging="248"/>
      </w:pPr>
      <w:rPr>
        <w:rFonts w:hint="default"/>
        <w:lang w:val="vi" w:eastAsia="en-US" w:bidi="ar-SA"/>
      </w:rPr>
    </w:lvl>
    <w:lvl w:ilvl="2" w:tplc="2D0C92E6">
      <w:numFmt w:val="bullet"/>
      <w:lvlText w:val="•"/>
      <w:lvlJc w:val="left"/>
      <w:pPr>
        <w:ind w:left="1268" w:hanging="248"/>
      </w:pPr>
      <w:rPr>
        <w:rFonts w:hint="default"/>
        <w:lang w:val="vi" w:eastAsia="en-US" w:bidi="ar-SA"/>
      </w:rPr>
    </w:lvl>
    <w:lvl w:ilvl="3" w:tplc="2718422E">
      <w:numFmt w:val="bullet"/>
      <w:lvlText w:val="•"/>
      <w:lvlJc w:val="left"/>
      <w:pPr>
        <w:ind w:left="1853" w:hanging="248"/>
      </w:pPr>
      <w:rPr>
        <w:rFonts w:hint="default"/>
        <w:lang w:val="vi" w:eastAsia="en-US" w:bidi="ar-SA"/>
      </w:rPr>
    </w:lvl>
    <w:lvl w:ilvl="4" w:tplc="3C283EB4">
      <w:numFmt w:val="bullet"/>
      <w:lvlText w:val="•"/>
      <w:lvlJc w:val="left"/>
      <w:pPr>
        <w:ind w:left="2437" w:hanging="248"/>
      </w:pPr>
      <w:rPr>
        <w:rFonts w:hint="default"/>
        <w:lang w:val="vi" w:eastAsia="en-US" w:bidi="ar-SA"/>
      </w:rPr>
    </w:lvl>
    <w:lvl w:ilvl="5" w:tplc="009A8E5A">
      <w:numFmt w:val="bullet"/>
      <w:lvlText w:val="•"/>
      <w:lvlJc w:val="left"/>
      <w:pPr>
        <w:ind w:left="3022" w:hanging="248"/>
      </w:pPr>
      <w:rPr>
        <w:rFonts w:hint="default"/>
        <w:lang w:val="vi" w:eastAsia="en-US" w:bidi="ar-SA"/>
      </w:rPr>
    </w:lvl>
    <w:lvl w:ilvl="6" w:tplc="94260EEC">
      <w:numFmt w:val="bullet"/>
      <w:lvlText w:val="•"/>
      <w:lvlJc w:val="left"/>
      <w:pPr>
        <w:ind w:left="3606" w:hanging="248"/>
      </w:pPr>
      <w:rPr>
        <w:rFonts w:hint="default"/>
        <w:lang w:val="vi" w:eastAsia="en-US" w:bidi="ar-SA"/>
      </w:rPr>
    </w:lvl>
    <w:lvl w:ilvl="7" w:tplc="D73A8E54">
      <w:numFmt w:val="bullet"/>
      <w:lvlText w:val="•"/>
      <w:lvlJc w:val="left"/>
      <w:pPr>
        <w:ind w:left="4190" w:hanging="248"/>
      </w:pPr>
      <w:rPr>
        <w:rFonts w:hint="default"/>
        <w:lang w:val="vi" w:eastAsia="en-US" w:bidi="ar-SA"/>
      </w:rPr>
    </w:lvl>
    <w:lvl w:ilvl="8" w:tplc="D9AEAA9A">
      <w:numFmt w:val="bullet"/>
      <w:lvlText w:val="•"/>
      <w:lvlJc w:val="left"/>
      <w:pPr>
        <w:ind w:left="4775" w:hanging="248"/>
      </w:pPr>
      <w:rPr>
        <w:rFonts w:hint="default"/>
        <w:lang w:val="vi" w:eastAsia="en-US" w:bidi="ar-SA"/>
      </w:rPr>
    </w:lvl>
  </w:abstractNum>
  <w:abstractNum w:abstractNumId="1019">
    <w:nsid w:val="7DAC0C9E"/>
    <w:multiLevelType w:val="multilevel"/>
    <w:tmpl w:val="30C6A4C8"/>
    <w:lvl w:ilvl="0">
      <w:start w:val="3"/>
      <w:numFmt w:val="decimal"/>
      <w:lvlText w:val="%1"/>
      <w:lvlJc w:val="left"/>
      <w:pPr>
        <w:ind w:left="107" w:hanging="406"/>
        <w:jc w:val="left"/>
      </w:pPr>
      <w:rPr>
        <w:rFonts w:hint="default"/>
        <w:lang w:val="vi" w:eastAsia="en-US" w:bidi="ar-SA"/>
      </w:rPr>
    </w:lvl>
    <w:lvl w:ilvl="1">
      <w:start w:val="1"/>
      <w:numFmt w:val="decimal"/>
      <w:lvlText w:val="%1.%2."/>
      <w:lvlJc w:val="left"/>
      <w:pPr>
        <w:ind w:left="107" w:hanging="406"/>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287" w:hanging="180"/>
      </w:pPr>
      <w:rPr>
        <w:rFonts w:ascii="Times New Roman" w:eastAsia="Times New Roman" w:hAnsi="Times New Roman" w:cs="Times New Roman" w:hint="default"/>
        <w:b w:val="0"/>
        <w:bCs w:val="0"/>
        <w:i w:val="0"/>
        <w:iCs w:val="0"/>
        <w:color w:val="242021"/>
        <w:spacing w:val="0"/>
        <w:w w:val="100"/>
        <w:sz w:val="24"/>
        <w:szCs w:val="24"/>
        <w:lang w:val="vi" w:eastAsia="en-US" w:bidi="ar-SA"/>
      </w:rPr>
    </w:lvl>
    <w:lvl w:ilvl="3">
      <w:numFmt w:val="bullet"/>
      <w:lvlText w:val="•"/>
      <w:lvlJc w:val="left"/>
      <w:pPr>
        <w:ind w:left="1538" w:hanging="180"/>
      </w:pPr>
      <w:rPr>
        <w:rFonts w:hint="default"/>
        <w:lang w:val="vi" w:eastAsia="en-US" w:bidi="ar-SA"/>
      </w:rPr>
    </w:lvl>
    <w:lvl w:ilvl="4">
      <w:numFmt w:val="bullet"/>
      <w:lvlText w:val="•"/>
      <w:lvlJc w:val="left"/>
      <w:pPr>
        <w:ind w:left="2168" w:hanging="180"/>
      </w:pPr>
      <w:rPr>
        <w:rFonts w:hint="default"/>
        <w:lang w:val="vi" w:eastAsia="en-US" w:bidi="ar-SA"/>
      </w:rPr>
    </w:lvl>
    <w:lvl w:ilvl="5">
      <w:numFmt w:val="bullet"/>
      <w:lvlText w:val="•"/>
      <w:lvlJc w:val="left"/>
      <w:pPr>
        <w:ind w:left="2797" w:hanging="180"/>
      </w:pPr>
      <w:rPr>
        <w:rFonts w:hint="default"/>
        <w:lang w:val="vi" w:eastAsia="en-US" w:bidi="ar-SA"/>
      </w:rPr>
    </w:lvl>
    <w:lvl w:ilvl="6">
      <w:numFmt w:val="bullet"/>
      <w:lvlText w:val="•"/>
      <w:lvlJc w:val="left"/>
      <w:pPr>
        <w:ind w:left="3426" w:hanging="180"/>
      </w:pPr>
      <w:rPr>
        <w:rFonts w:hint="default"/>
        <w:lang w:val="vi" w:eastAsia="en-US" w:bidi="ar-SA"/>
      </w:rPr>
    </w:lvl>
    <w:lvl w:ilvl="7">
      <w:numFmt w:val="bullet"/>
      <w:lvlText w:val="•"/>
      <w:lvlJc w:val="left"/>
      <w:pPr>
        <w:ind w:left="4056" w:hanging="180"/>
      </w:pPr>
      <w:rPr>
        <w:rFonts w:hint="default"/>
        <w:lang w:val="vi" w:eastAsia="en-US" w:bidi="ar-SA"/>
      </w:rPr>
    </w:lvl>
    <w:lvl w:ilvl="8">
      <w:numFmt w:val="bullet"/>
      <w:lvlText w:val="•"/>
      <w:lvlJc w:val="left"/>
      <w:pPr>
        <w:ind w:left="4685" w:hanging="180"/>
      </w:pPr>
      <w:rPr>
        <w:rFonts w:hint="default"/>
        <w:lang w:val="vi" w:eastAsia="en-US" w:bidi="ar-SA"/>
      </w:rPr>
    </w:lvl>
  </w:abstractNum>
  <w:abstractNum w:abstractNumId="1020">
    <w:nsid w:val="7E2A623C"/>
    <w:multiLevelType w:val="hybridMultilevel"/>
    <w:tmpl w:val="AAA63434"/>
    <w:lvl w:ilvl="0" w:tplc="2B0CB21A">
      <w:numFmt w:val="bullet"/>
      <w:lvlText w:val="–"/>
      <w:lvlJc w:val="left"/>
      <w:pPr>
        <w:ind w:left="277" w:hanging="170"/>
      </w:pPr>
      <w:rPr>
        <w:rFonts w:ascii="Times New Roman" w:eastAsia="Times New Roman" w:hAnsi="Times New Roman" w:cs="Times New Roman" w:hint="default"/>
        <w:b w:val="0"/>
        <w:bCs w:val="0"/>
        <w:i w:val="0"/>
        <w:iCs w:val="0"/>
        <w:spacing w:val="0"/>
        <w:w w:val="100"/>
        <w:sz w:val="24"/>
        <w:szCs w:val="24"/>
        <w:lang w:val="vi" w:eastAsia="en-US" w:bidi="ar-SA"/>
      </w:rPr>
    </w:lvl>
    <w:lvl w:ilvl="1" w:tplc="11600BF0">
      <w:numFmt w:val="bullet"/>
      <w:lvlText w:val="•"/>
      <w:lvlJc w:val="left"/>
      <w:pPr>
        <w:ind w:left="846" w:hanging="170"/>
      </w:pPr>
      <w:rPr>
        <w:rFonts w:hint="default"/>
        <w:lang w:val="vi" w:eastAsia="en-US" w:bidi="ar-SA"/>
      </w:rPr>
    </w:lvl>
    <w:lvl w:ilvl="2" w:tplc="7B304A50">
      <w:numFmt w:val="bullet"/>
      <w:lvlText w:val="•"/>
      <w:lvlJc w:val="left"/>
      <w:pPr>
        <w:ind w:left="1412" w:hanging="170"/>
      </w:pPr>
      <w:rPr>
        <w:rFonts w:hint="default"/>
        <w:lang w:val="vi" w:eastAsia="en-US" w:bidi="ar-SA"/>
      </w:rPr>
    </w:lvl>
    <w:lvl w:ilvl="3" w:tplc="580405EC">
      <w:numFmt w:val="bullet"/>
      <w:lvlText w:val="•"/>
      <w:lvlJc w:val="left"/>
      <w:pPr>
        <w:ind w:left="1979" w:hanging="170"/>
      </w:pPr>
      <w:rPr>
        <w:rFonts w:hint="default"/>
        <w:lang w:val="vi" w:eastAsia="en-US" w:bidi="ar-SA"/>
      </w:rPr>
    </w:lvl>
    <w:lvl w:ilvl="4" w:tplc="A76A197E">
      <w:numFmt w:val="bullet"/>
      <w:lvlText w:val="•"/>
      <w:lvlJc w:val="left"/>
      <w:pPr>
        <w:ind w:left="2545" w:hanging="170"/>
      </w:pPr>
      <w:rPr>
        <w:rFonts w:hint="default"/>
        <w:lang w:val="vi" w:eastAsia="en-US" w:bidi="ar-SA"/>
      </w:rPr>
    </w:lvl>
    <w:lvl w:ilvl="5" w:tplc="5324DD0E">
      <w:numFmt w:val="bullet"/>
      <w:lvlText w:val="•"/>
      <w:lvlJc w:val="left"/>
      <w:pPr>
        <w:ind w:left="3112" w:hanging="170"/>
      </w:pPr>
      <w:rPr>
        <w:rFonts w:hint="default"/>
        <w:lang w:val="vi" w:eastAsia="en-US" w:bidi="ar-SA"/>
      </w:rPr>
    </w:lvl>
    <w:lvl w:ilvl="6" w:tplc="F4DE86A0">
      <w:numFmt w:val="bullet"/>
      <w:lvlText w:val="•"/>
      <w:lvlJc w:val="left"/>
      <w:pPr>
        <w:ind w:left="3678" w:hanging="170"/>
      </w:pPr>
      <w:rPr>
        <w:rFonts w:hint="default"/>
        <w:lang w:val="vi" w:eastAsia="en-US" w:bidi="ar-SA"/>
      </w:rPr>
    </w:lvl>
    <w:lvl w:ilvl="7" w:tplc="1186A7C2">
      <w:numFmt w:val="bullet"/>
      <w:lvlText w:val="•"/>
      <w:lvlJc w:val="left"/>
      <w:pPr>
        <w:ind w:left="4244" w:hanging="170"/>
      </w:pPr>
      <w:rPr>
        <w:rFonts w:hint="default"/>
        <w:lang w:val="vi" w:eastAsia="en-US" w:bidi="ar-SA"/>
      </w:rPr>
    </w:lvl>
    <w:lvl w:ilvl="8" w:tplc="4BAC5BB8">
      <w:numFmt w:val="bullet"/>
      <w:lvlText w:val="•"/>
      <w:lvlJc w:val="left"/>
      <w:pPr>
        <w:ind w:left="4811" w:hanging="170"/>
      </w:pPr>
      <w:rPr>
        <w:rFonts w:hint="default"/>
        <w:lang w:val="vi" w:eastAsia="en-US" w:bidi="ar-SA"/>
      </w:rPr>
    </w:lvl>
  </w:abstractNum>
  <w:abstractNum w:abstractNumId="1021">
    <w:nsid w:val="7E305C22"/>
    <w:multiLevelType w:val="hybridMultilevel"/>
    <w:tmpl w:val="9B5A38BE"/>
    <w:lvl w:ilvl="0" w:tplc="3F9CA35C">
      <w:numFmt w:val="bullet"/>
      <w:lvlText w:val="–"/>
      <w:lvlJc w:val="left"/>
      <w:pPr>
        <w:ind w:left="108" w:hanging="206"/>
      </w:pPr>
      <w:rPr>
        <w:rFonts w:ascii="Times New Roman" w:eastAsia="Times New Roman" w:hAnsi="Times New Roman" w:cs="Times New Roman" w:hint="default"/>
        <w:b w:val="0"/>
        <w:bCs w:val="0"/>
        <w:i w:val="0"/>
        <w:iCs w:val="0"/>
        <w:spacing w:val="0"/>
        <w:w w:val="100"/>
        <w:sz w:val="24"/>
        <w:szCs w:val="24"/>
        <w:lang w:val="vi" w:eastAsia="en-US" w:bidi="ar-SA"/>
      </w:rPr>
    </w:lvl>
    <w:lvl w:ilvl="1" w:tplc="81CABDDE">
      <w:numFmt w:val="bullet"/>
      <w:lvlText w:val="•"/>
      <w:lvlJc w:val="left"/>
      <w:pPr>
        <w:ind w:left="342" w:hanging="206"/>
      </w:pPr>
      <w:rPr>
        <w:rFonts w:hint="default"/>
        <w:lang w:val="vi" w:eastAsia="en-US" w:bidi="ar-SA"/>
      </w:rPr>
    </w:lvl>
    <w:lvl w:ilvl="2" w:tplc="779E73A6">
      <w:numFmt w:val="bullet"/>
      <w:lvlText w:val="•"/>
      <w:lvlJc w:val="left"/>
      <w:pPr>
        <w:ind w:left="584" w:hanging="206"/>
      </w:pPr>
      <w:rPr>
        <w:rFonts w:hint="default"/>
        <w:lang w:val="vi" w:eastAsia="en-US" w:bidi="ar-SA"/>
      </w:rPr>
    </w:lvl>
    <w:lvl w:ilvl="3" w:tplc="2180A182">
      <w:numFmt w:val="bullet"/>
      <w:lvlText w:val="•"/>
      <w:lvlJc w:val="left"/>
      <w:pPr>
        <w:ind w:left="827" w:hanging="206"/>
      </w:pPr>
      <w:rPr>
        <w:rFonts w:hint="default"/>
        <w:lang w:val="vi" w:eastAsia="en-US" w:bidi="ar-SA"/>
      </w:rPr>
    </w:lvl>
    <w:lvl w:ilvl="4" w:tplc="736089A0">
      <w:numFmt w:val="bullet"/>
      <w:lvlText w:val="•"/>
      <w:lvlJc w:val="left"/>
      <w:pPr>
        <w:ind w:left="1069" w:hanging="206"/>
      </w:pPr>
      <w:rPr>
        <w:rFonts w:hint="default"/>
        <w:lang w:val="vi" w:eastAsia="en-US" w:bidi="ar-SA"/>
      </w:rPr>
    </w:lvl>
    <w:lvl w:ilvl="5" w:tplc="21AC0978">
      <w:numFmt w:val="bullet"/>
      <w:lvlText w:val="•"/>
      <w:lvlJc w:val="left"/>
      <w:pPr>
        <w:ind w:left="1312" w:hanging="206"/>
      </w:pPr>
      <w:rPr>
        <w:rFonts w:hint="default"/>
        <w:lang w:val="vi" w:eastAsia="en-US" w:bidi="ar-SA"/>
      </w:rPr>
    </w:lvl>
    <w:lvl w:ilvl="6" w:tplc="7BEC9CBA">
      <w:numFmt w:val="bullet"/>
      <w:lvlText w:val="•"/>
      <w:lvlJc w:val="left"/>
      <w:pPr>
        <w:ind w:left="1554" w:hanging="206"/>
      </w:pPr>
      <w:rPr>
        <w:rFonts w:hint="default"/>
        <w:lang w:val="vi" w:eastAsia="en-US" w:bidi="ar-SA"/>
      </w:rPr>
    </w:lvl>
    <w:lvl w:ilvl="7" w:tplc="F384BD10">
      <w:numFmt w:val="bullet"/>
      <w:lvlText w:val="•"/>
      <w:lvlJc w:val="left"/>
      <w:pPr>
        <w:ind w:left="1796" w:hanging="206"/>
      </w:pPr>
      <w:rPr>
        <w:rFonts w:hint="default"/>
        <w:lang w:val="vi" w:eastAsia="en-US" w:bidi="ar-SA"/>
      </w:rPr>
    </w:lvl>
    <w:lvl w:ilvl="8" w:tplc="BCD2492C">
      <w:numFmt w:val="bullet"/>
      <w:lvlText w:val="•"/>
      <w:lvlJc w:val="left"/>
      <w:pPr>
        <w:ind w:left="2039" w:hanging="206"/>
      </w:pPr>
      <w:rPr>
        <w:rFonts w:hint="default"/>
        <w:lang w:val="vi" w:eastAsia="en-US" w:bidi="ar-SA"/>
      </w:rPr>
    </w:lvl>
  </w:abstractNum>
  <w:abstractNum w:abstractNumId="1022">
    <w:nsid w:val="7E4C764D"/>
    <w:multiLevelType w:val="hybridMultilevel"/>
    <w:tmpl w:val="825EF8CC"/>
    <w:lvl w:ilvl="0" w:tplc="68366334">
      <w:numFmt w:val="bullet"/>
      <w:lvlText w:val="–"/>
      <w:lvlJc w:val="left"/>
      <w:pPr>
        <w:ind w:left="108" w:hanging="211"/>
      </w:pPr>
      <w:rPr>
        <w:rFonts w:ascii="Times New Roman" w:eastAsia="Times New Roman" w:hAnsi="Times New Roman" w:cs="Times New Roman" w:hint="default"/>
        <w:b w:val="0"/>
        <w:bCs w:val="0"/>
        <w:i w:val="0"/>
        <w:iCs w:val="0"/>
        <w:spacing w:val="0"/>
        <w:w w:val="100"/>
        <w:sz w:val="24"/>
        <w:szCs w:val="24"/>
        <w:lang w:val="vi" w:eastAsia="en-US" w:bidi="ar-SA"/>
      </w:rPr>
    </w:lvl>
    <w:lvl w:ilvl="1" w:tplc="6100D90E">
      <w:numFmt w:val="bullet"/>
      <w:lvlText w:val="•"/>
      <w:lvlJc w:val="left"/>
      <w:pPr>
        <w:ind w:left="344" w:hanging="211"/>
      </w:pPr>
      <w:rPr>
        <w:rFonts w:hint="default"/>
        <w:lang w:val="vi" w:eastAsia="en-US" w:bidi="ar-SA"/>
      </w:rPr>
    </w:lvl>
    <w:lvl w:ilvl="2" w:tplc="8B1418D0">
      <w:numFmt w:val="bullet"/>
      <w:lvlText w:val="•"/>
      <w:lvlJc w:val="left"/>
      <w:pPr>
        <w:ind w:left="588" w:hanging="211"/>
      </w:pPr>
      <w:rPr>
        <w:rFonts w:hint="default"/>
        <w:lang w:val="vi" w:eastAsia="en-US" w:bidi="ar-SA"/>
      </w:rPr>
    </w:lvl>
    <w:lvl w:ilvl="3" w:tplc="5C663716">
      <w:numFmt w:val="bullet"/>
      <w:lvlText w:val="•"/>
      <w:lvlJc w:val="left"/>
      <w:pPr>
        <w:ind w:left="832" w:hanging="211"/>
      </w:pPr>
      <w:rPr>
        <w:rFonts w:hint="default"/>
        <w:lang w:val="vi" w:eastAsia="en-US" w:bidi="ar-SA"/>
      </w:rPr>
    </w:lvl>
    <w:lvl w:ilvl="4" w:tplc="CFC43F90">
      <w:numFmt w:val="bullet"/>
      <w:lvlText w:val="•"/>
      <w:lvlJc w:val="left"/>
      <w:pPr>
        <w:ind w:left="1076" w:hanging="211"/>
      </w:pPr>
      <w:rPr>
        <w:rFonts w:hint="default"/>
        <w:lang w:val="vi" w:eastAsia="en-US" w:bidi="ar-SA"/>
      </w:rPr>
    </w:lvl>
    <w:lvl w:ilvl="5" w:tplc="EC842386">
      <w:numFmt w:val="bullet"/>
      <w:lvlText w:val="•"/>
      <w:lvlJc w:val="left"/>
      <w:pPr>
        <w:ind w:left="1320" w:hanging="211"/>
      </w:pPr>
      <w:rPr>
        <w:rFonts w:hint="default"/>
        <w:lang w:val="vi" w:eastAsia="en-US" w:bidi="ar-SA"/>
      </w:rPr>
    </w:lvl>
    <w:lvl w:ilvl="6" w:tplc="283873E4">
      <w:numFmt w:val="bullet"/>
      <w:lvlText w:val="•"/>
      <w:lvlJc w:val="left"/>
      <w:pPr>
        <w:ind w:left="1564" w:hanging="211"/>
      </w:pPr>
      <w:rPr>
        <w:rFonts w:hint="default"/>
        <w:lang w:val="vi" w:eastAsia="en-US" w:bidi="ar-SA"/>
      </w:rPr>
    </w:lvl>
    <w:lvl w:ilvl="7" w:tplc="588C471C">
      <w:numFmt w:val="bullet"/>
      <w:lvlText w:val="•"/>
      <w:lvlJc w:val="left"/>
      <w:pPr>
        <w:ind w:left="1808" w:hanging="211"/>
      </w:pPr>
      <w:rPr>
        <w:rFonts w:hint="default"/>
        <w:lang w:val="vi" w:eastAsia="en-US" w:bidi="ar-SA"/>
      </w:rPr>
    </w:lvl>
    <w:lvl w:ilvl="8" w:tplc="5EAC7A78">
      <w:numFmt w:val="bullet"/>
      <w:lvlText w:val="•"/>
      <w:lvlJc w:val="left"/>
      <w:pPr>
        <w:ind w:left="2052" w:hanging="211"/>
      </w:pPr>
      <w:rPr>
        <w:rFonts w:hint="default"/>
        <w:lang w:val="vi" w:eastAsia="en-US" w:bidi="ar-SA"/>
      </w:rPr>
    </w:lvl>
  </w:abstractNum>
  <w:abstractNum w:abstractNumId="1023">
    <w:nsid w:val="7E4E4DA1"/>
    <w:multiLevelType w:val="hybridMultilevel"/>
    <w:tmpl w:val="E4507D64"/>
    <w:lvl w:ilvl="0" w:tplc="C9B244A0">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val="vi" w:eastAsia="en-US" w:bidi="ar-SA"/>
      </w:rPr>
    </w:lvl>
    <w:lvl w:ilvl="1" w:tplc="3EB89D54">
      <w:numFmt w:val="bullet"/>
      <w:lvlText w:val="•"/>
      <w:lvlJc w:val="left"/>
      <w:pPr>
        <w:ind w:left="684" w:hanging="193"/>
      </w:pPr>
      <w:rPr>
        <w:rFonts w:hint="default"/>
        <w:lang w:val="vi" w:eastAsia="en-US" w:bidi="ar-SA"/>
      </w:rPr>
    </w:lvl>
    <w:lvl w:ilvl="2" w:tplc="40B25604">
      <w:numFmt w:val="bullet"/>
      <w:lvlText w:val="•"/>
      <w:lvlJc w:val="left"/>
      <w:pPr>
        <w:ind w:left="1268" w:hanging="193"/>
      </w:pPr>
      <w:rPr>
        <w:rFonts w:hint="default"/>
        <w:lang w:val="vi" w:eastAsia="en-US" w:bidi="ar-SA"/>
      </w:rPr>
    </w:lvl>
    <w:lvl w:ilvl="3" w:tplc="31781D6E">
      <w:numFmt w:val="bullet"/>
      <w:lvlText w:val="•"/>
      <w:lvlJc w:val="left"/>
      <w:pPr>
        <w:ind w:left="1853" w:hanging="193"/>
      </w:pPr>
      <w:rPr>
        <w:rFonts w:hint="default"/>
        <w:lang w:val="vi" w:eastAsia="en-US" w:bidi="ar-SA"/>
      </w:rPr>
    </w:lvl>
    <w:lvl w:ilvl="4" w:tplc="763432C0">
      <w:numFmt w:val="bullet"/>
      <w:lvlText w:val="•"/>
      <w:lvlJc w:val="left"/>
      <w:pPr>
        <w:ind w:left="2437" w:hanging="193"/>
      </w:pPr>
      <w:rPr>
        <w:rFonts w:hint="default"/>
        <w:lang w:val="vi" w:eastAsia="en-US" w:bidi="ar-SA"/>
      </w:rPr>
    </w:lvl>
    <w:lvl w:ilvl="5" w:tplc="6E460694">
      <w:numFmt w:val="bullet"/>
      <w:lvlText w:val="•"/>
      <w:lvlJc w:val="left"/>
      <w:pPr>
        <w:ind w:left="3022" w:hanging="193"/>
      </w:pPr>
      <w:rPr>
        <w:rFonts w:hint="default"/>
        <w:lang w:val="vi" w:eastAsia="en-US" w:bidi="ar-SA"/>
      </w:rPr>
    </w:lvl>
    <w:lvl w:ilvl="6" w:tplc="A85AFE22">
      <w:numFmt w:val="bullet"/>
      <w:lvlText w:val="•"/>
      <w:lvlJc w:val="left"/>
      <w:pPr>
        <w:ind w:left="3606" w:hanging="193"/>
      </w:pPr>
      <w:rPr>
        <w:rFonts w:hint="default"/>
        <w:lang w:val="vi" w:eastAsia="en-US" w:bidi="ar-SA"/>
      </w:rPr>
    </w:lvl>
    <w:lvl w:ilvl="7" w:tplc="EF3EC174">
      <w:numFmt w:val="bullet"/>
      <w:lvlText w:val="•"/>
      <w:lvlJc w:val="left"/>
      <w:pPr>
        <w:ind w:left="4190" w:hanging="193"/>
      </w:pPr>
      <w:rPr>
        <w:rFonts w:hint="default"/>
        <w:lang w:val="vi" w:eastAsia="en-US" w:bidi="ar-SA"/>
      </w:rPr>
    </w:lvl>
    <w:lvl w:ilvl="8" w:tplc="134470C6">
      <w:numFmt w:val="bullet"/>
      <w:lvlText w:val="•"/>
      <w:lvlJc w:val="left"/>
      <w:pPr>
        <w:ind w:left="4775" w:hanging="193"/>
      </w:pPr>
      <w:rPr>
        <w:rFonts w:hint="default"/>
        <w:lang w:val="vi" w:eastAsia="en-US" w:bidi="ar-SA"/>
      </w:rPr>
    </w:lvl>
  </w:abstractNum>
  <w:abstractNum w:abstractNumId="1024">
    <w:nsid w:val="7E4F6090"/>
    <w:multiLevelType w:val="hybridMultilevel"/>
    <w:tmpl w:val="61046686"/>
    <w:lvl w:ilvl="0" w:tplc="BA1A0C68">
      <w:numFmt w:val="bullet"/>
      <w:lvlText w:val="–"/>
      <w:lvlJc w:val="left"/>
      <w:pPr>
        <w:ind w:left="10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3B78B4CC">
      <w:numFmt w:val="bullet"/>
      <w:lvlText w:val="•"/>
      <w:lvlJc w:val="left"/>
      <w:pPr>
        <w:ind w:left="344" w:hanging="257"/>
      </w:pPr>
      <w:rPr>
        <w:rFonts w:hint="default"/>
        <w:lang w:val="vi" w:eastAsia="en-US" w:bidi="ar-SA"/>
      </w:rPr>
    </w:lvl>
    <w:lvl w:ilvl="2" w:tplc="93082B36">
      <w:numFmt w:val="bullet"/>
      <w:lvlText w:val="•"/>
      <w:lvlJc w:val="left"/>
      <w:pPr>
        <w:ind w:left="588" w:hanging="257"/>
      </w:pPr>
      <w:rPr>
        <w:rFonts w:hint="default"/>
        <w:lang w:val="vi" w:eastAsia="en-US" w:bidi="ar-SA"/>
      </w:rPr>
    </w:lvl>
    <w:lvl w:ilvl="3" w:tplc="253E2718">
      <w:numFmt w:val="bullet"/>
      <w:lvlText w:val="•"/>
      <w:lvlJc w:val="left"/>
      <w:pPr>
        <w:ind w:left="832" w:hanging="257"/>
      </w:pPr>
      <w:rPr>
        <w:rFonts w:hint="default"/>
        <w:lang w:val="vi" w:eastAsia="en-US" w:bidi="ar-SA"/>
      </w:rPr>
    </w:lvl>
    <w:lvl w:ilvl="4" w:tplc="269EC612">
      <w:numFmt w:val="bullet"/>
      <w:lvlText w:val="•"/>
      <w:lvlJc w:val="left"/>
      <w:pPr>
        <w:ind w:left="1076" w:hanging="257"/>
      </w:pPr>
      <w:rPr>
        <w:rFonts w:hint="default"/>
        <w:lang w:val="vi" w:eastAsia="en-US" w:bidi="ar-SA"/>
      </w:rPr>
    </w:lvl>
    <w:lvl w:ilvl="5" w:tplc="137857E4">
      <w:numFmt w:val="bullet"/>
      <w:lvlText w:val="•"/>
      <w:lvlJc w:val="left"/>
      <w:pPr>
        <w:ind w:left="1320" w:hanging="257"/>
      </w:pPr>
      <w:rPr>
        <w:rFonts w:hint="default"/>
        <w:lang w:val="vi" w:eastAsia="en-US" w:bidi="ar-SA"/>
      </w:rPr>
    </w:lvl>
    <w:lvl w:ilvl="6" w:tplc="3C8053D4">
      <w:numFmt w:val="bullet"/>
      <w:lvlText w:val="•"/>
      <w:lvlJc w:val="left"/>
      <w:pPr>
        <w:ind w:left="1564" w:hanging="257"/>
      </w:pPr>
      <w:rPr>
        <w:rFonts w:hint="default"/>
        <w:lang w:val="vi" w:eastAsia="en-US" w:bidi="ar-SA"/>
      </w:rPr>
    </w:lvl>
    <w:lvl w:ilvl="7" w:tplc="461ACFC6">
      <w:numFmt w:val="bullet"/>
      <w:lvlText w:val="•"/>
      <w:lvlJc w:val="left"/>
      <w:pPr>
        <w:ind w:left="1808" w:hanging="257"/>
      </w:pPr>
      <w:rPr>
        <w:rFonts w:hint="default"/>
        <w:lang w:val="vi" w:eastAsia="en-US" w:bidi="ar-SA"/>
      </w:rPr>
    </w:lvl>
    <w:lvl w:ilvl="8" w:tplc="5622B6C0">
      <w:numFmt w:val="bullet"/>
      <w:lvlText w:val="•"/>
      <w:lvlJc w:val="left"/>
      <w:pPr>
        <w:ind w:left="2052" w:hanging="257"/>
      </w:pPr>
      <w:rPr>
        <w:rFonts w:hint="default"/>
        <w:lang w:val="vi" w:eastAsia="en-US" w:bidi="ar-SA"/>
      </w:rPr>
    </w:lvl>
  </w:abstractNum>
  <w:abstractNum w:abstractNumId="1025">
    <w:nsid w:val="7E5838AF"/>
    <w:multiLevelType w:val="multilevel"/>
    <w:tmpl w:val="3DB846AA"/>
    <w:lvl w:ilvl="0">
      <w:start w:val="1"/>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1"/>
        <w:w w:val="100"/>
        <w:sz w:val="24"/>
        <w:szCs w:val="24"/>
        <w:lang w:val="vi" w:eastAsia="en-US" w:bidi="ar-SA"/>
      </w:rPr>
    </w:lvl>
    <w:lvl w:ilvl="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725" w:hanging="180"/>
      </w:pPr>
      <w:rPr>
        <w:rFonts w:hint="default"/>
        <w:lang w:val="vi" w:eastAsia="en-US" w:bidi="ar-SA"/>
      </w:rPr>
    </w:lvl>
    <w:lvl w:ilvl="4">
      <w:numFmt w:val="bullet"/>
      <w:lvlText w:val="•"/>
      <w:lvlJc w:val="left"/>
      <w:pPr>
        <w:ind w:left="2328" w:hanging="180"/>
      </w:pPr>
      <w:rPr>
        <w:rFonts w:hint="default"/>
        <w:lang w:val="vi" w:eastAsia="en-US" w:bidi="ar-SA"/>
      </w:rPr>
    </w:lvl>
    <w:lvl w:ilvl="5">
      <w:numFmt w:val="bullet"/>
      <w:lvlText w:val="•"/>
      <w:lvlJc w:val="left"/>
      <w:pPr>
        <w:ind w:left="2930" w:hanging="180"/>
      </w:pPr>
      <w:rPr>
        <w:rFonts w:hint="default"/>
        <w:lang w:val="vi" w:eastAsia="en-US" w:bidi="ar-SA"/>
      </w:rPr>
    </w:lvl>
    <w:lvl w:ilvl="6">
      <w:numFmt w:val="bullet"/>
      <w:lvlText w:val="•"/>
      <w:lvlJc w:val="left"/>
      <w:pPr>
        <w:ind w:left="3533" w:hanging="180"/>
      </w:pPr>
      <w:rPr>
        <w:rFonts w:hint="default"/>
        <w:lang w:val="vi" w:eastAsia="en-US" w:bidi="ar-SA"/>
      </w:rPr>
    </w:lvl>
    <w:lvl w:ilvl="7">
      <w:numFmt w:val="bullet"/>
      <w:lvlText w:val="•"/>
      <w:lvlJc w:val="left"/>
      <w:pPr>
        <w:ind w:left="4136" w:hanging="180"/>
      </w:pPr>
      <w:rPr>
        <w:rFonts w:hint="default"/>
        <w:lang w:val="vi" w:eastAsia="en-US" w:bidi="ar-SA"/>
      </w:rPr>
    </w:lvl>
    <w:lvl w:ilvl="8">
      <w:numFmt w:val="bullet"/>
      <w:lvlText w:val="•"/>
      <w:lvlJc w:val="left"/>
      <w:pPr>
        <w:ind w:left="4738" w:hanging="180"/>
      </w:pPr>
      <w:rPr>
        <w:rFonts w:hint="default"/>
        <w:lang w:val="vi" w:eastAsia="en-US" w:bidi="ar-SA"/>
      </w:rPr>
    </w:lvl>
  </w:abstractNum>
  <w:abstractNum w:abstractNumId="1026">
    <w:nsid w:val="7E6C53F0"/>
    <w:multiLevelType w:val="hybridMultilevel"/>
    <w:tmpl w:val="BDE8FBDC"/>
    <w:lvl w:ilvl="0" w:tplc="C77A252E">
      <w:numFmt w:val="bullet"/>
      <w:lvlText w:val="–"/>
      <w:lvlJc w:val="left"/>
      <w:pPr>
        <w:ind w:left="108" w:hanging="170"/>
      </w:pPr>
      <w:rPr>
        <w:rFonts w:ascii="Times New Roman" w:eastAsia="Times New Roman" w:hAnsi="Times New Roman" w:cs="Times New Roman" w:hint="default"/>
        <w:b w:val="0"/>
        <w:bCs w:val="0"/>
        <w:i w:val="0"/>
        <w:iCs w:val="0"/>
        <w:spacing w:val="0"/>
        <w:w w:val="100"/>
        <w:sz w:val="24"/>
        <w:szCs w:val="24"/>
        <w:lang w:val="vi" w:eastAsia="en-US" w:bidi="ar-SA"/>
      </w:rPr>
    </w:lvl>
    <w:lvl w:ilvl="1" w:tplc="E304AD0E">
      <w:numFmt w:val="bullet"/>
      <w:lvlText w:val="•"/>
      <w:lvlJc w:val="left"/>
      <w:pPr>
        <w:ind w:left="344" w:hanging="170"/>
      </w:pPr>
      <w:rPr>
        <w:rFonts w:hint="default"/>
        <w:lang w:val="vi" w:eastAsia="en-US" w:bidi="ar-SA"/>
      </w:rPr>
    </w:lvl>
    <w:lvl w:ilvl="2" w:tplc="6B1A5E38">
      <w:numFmt w:val="bullet"/>
      <w:lvlText w:val="•"/>
      <w:lvlJc w:val="left"/>
      <w:pPr>
        <w:ind w:left="588" w:hanging="170"/>
      </w:pPr>
      <w:rPr>
        <w:rFonts w:hint="default"/>
        <w:lang w:val="vi" w:eastAsia="en-US" w:bidi="ar-SA"/>
      </w:rPr>
    </w:lvl>
    <w:lvl w:ilvl="3" w:tplc="0AEC3AC2">
      <w:numFmt w:val="bullet"/>
      <w:lvlText w:val="•"/>
      <w:lvlJc w:val="left"/>
      <w:pPr>
        <w:ind w:left="832" w:hanging="170"/>
      </w:pPr>
      <w:rPr>
        <w:rFonts w:hint="default"/>
        <w:lang w:val="vi" w:eastAsia="en-US" w:bidi="ar-SA"/>
      </w:rPr>
    </w:lvl>
    <w:lvl w:ilvl="4" w:tplc="AE187682">
      <w:numFmt w:val="bullet"/>
      <w:lvlText w:val="•"/>
      <w:lvlJc w:val="left"/>
      <w:pPr>
        <w:ind w:left="1076" w:hanging="170"/>
      </w:pPr>
      <w:rPr>
        <w:rFonts w:hint="default"/>
        <w:lang w:val="vi" w:eastAsia="en-US" w:bidi="ar-SA"/>
      </w:rPr>
    </w:lvl>
    <w:lvl w:ilvl="5" w:tplc="FBE891D2">
      <w:numFmt w:val="bullet"/>
      <w:lvlText w:val="•"/>
      <w:lvlJc w:val="left"/>
      <w:pPr>
        <w:ind w:left="1320" w:hanging="170"/>
      </w:pPr>
      <w:rPr>
        <w:rFonts w:hint="default"/>
        <w:lang w:val="vi" w:eastAsia="en-US" w:bidi="ar-SA"/>
      </w:rPr>
    </w:lvl>
    <w:lvl w:ilvl="6" w:tplc="C54A644A">
      <w:numFmt w:val="bullet"/>
      <w:lvlText w:val="•"/>
      <w:lvlJc w:val="left"/>
      <w:pPr>
        <w:ind w:left="1564" w:hanging="170"/>
      </w:pPr>
      <w:rPr>
        <w:rFonts w:hint="default"/>
        <w:lang w:val="vi" w:eastAsia="en-US" w:bidi="ar-SA"/>
      </w:rPr>
    </w:lvl>
    <w:lvl w:ilvl="7" w:tplc="FEF6A91E">
      <w:numFmt w:val="bullet"/>
      <w:lvlText w:val="•"/>
      <w:lvlJc w:val="left"/>
      <w:pPr>
        <w:ind w:left="1808" w:hanging="170"/>
      </w:pPr>
      <w:rPr>
        <w:rFonts w:hint="default"/>
        <w:lang w:val="vi" w:eastAsia="en-US" w:bidi="ar-SA"/>
      </w:rPr>
    </w:lvl>
    <w:lvl w:ilvl="8" w:tplc="6C58F776">
      <w:numFmt w:val="bullet"/>
      <w:lvlText w:val="•"/>
      <w:lvlJc w:val="left"/>
      <w:pPr>
        <w:ind w:left="2052" w:hanging="170"/>
      </w:pPr>
      <w:rPr>
        <w:rFonts w:hint="default"/>
        <w:lang w:val="vi" w:eastAsia="en-US" w:bidi="ar-SA"/>
      </w:rPr>
    </w:lvl>
  </w:abstractNum>
  <w:abstractNum w:abstractNumId="1027">
    <w:nsid w:val="7E7230A5"/>
    <w:multiLevelType w:val="multilevel"/>
    <w:tmpl w:val="6244578C"/>
    <w:lvl w:ilvl="0">
      <w:start w:val="1"/>
      <w:numFmt w:val="upperRoman"/>
      <w:lvlText w:val="%1."/>
      <w:lvlJc w:val="left"/>
      <w:pPr>
        <w:ind w:left="464" w:hanging="214"/>
        <w:jc w:val="lef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632" w:hanging="241"/>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12" w:hanging="420"/>
        <w:jc w:val="left"/>
      </w:pPr>
      <w:rPr>
        <w:rFonts w:ascii="Times New Roman" w:eastAsia="Times New Roman" w:hAnsi="Times New Roman" w:cs="Times New Roman" w:hint="default"/>
        <w:b/>
        <w:bCs/>
        <w:i/>
        <w:iCs/>
        <w:spacing w:val="0"/>
        <w:w w:val="100"/>
        <w:sz w:val="24"/>
        <w:szCs w:val="24"/>
        <w:lang w:val="vi" w:eastAsia="en-US" w:bidi="ar-SA"/>
      </w:rPr>
    </w:lvl>
    <w:lvl w:ilvl="3">
      <w:numFmt w:val="bullet"/>
      <w:lvlText w:val="–"/>
      <w:lvlJc w:val="left"/>
      <w:pPr>
        <w:ind w:left="250" w:hanging="21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08" w:hanging="214"/>
      </w:pPr>
      <w:rPr>
        <w:rFonts w:hint="default"/>
        <w:lang w:val="vi" w:eastAsia="en-US" w:bidi="ar-SA"/>
      </w:rPr>
    </w:lvl>
    <w:lvl w:ilvl="5">
      <w:numFmt w:val="bullet"/>
      <w:lvlText w:val="•"/>
      <w:lvlJc w:val="left"/>
      <w:pPr>
        <w:ind w:left="3397" w:hanging="214"/>
      </w:pPr>
      <w:rPr>
        <w:rFonts w:hint="default"/>
        <w:lang w:val="vi" w:eastAsia="en-US" w:bidi="ar-SA"/>
      </w:rPr>
    </w:lvl>
    <w:lvl w:ilvl="6">
      <w:numFmt w:val="bullet"/>
      <w:lvlText w:val="•"/>
      <w:lvlJc w:val="left"/>
      <w:pPr>
        <w:ind w:left="4685" w:hanging="214"/>
      </w:pPr>
      <w:rPr>
        <w:rFonts w:hint="default"/>
        <w:lang w:val="vi" w:eastAsia="en-US" w:bidi="ar-SA"/>
      </w:rPr>
    </w:lvl>
    <w:lvl w:ilvl="7">
      <w:numFmt w:val="bullet"/>
      <w:lvlText w:val="•"/>
      <w:lvlJc w:val="left"/>
      <w:pPr>
        <w:ind w:left="5974" w:hanging="214"/>
      </w:pPr>
      <w:rPr>
        <w:rFonts w:hint="default"/>
        <w:lang w:val="vi" w:eastAsia="en-US" w:bidi="ar-SA"/>
      </w:rPr>
    </w:lvl>
    <w:lvl w:ilvl="8">
      <w:numFmt w:val="bullet"/>
      <w:lvlText w:val="•"/>
      <w:lvlJc w:val="left"/>
      <w:pPr>
        <w:ind w:left="7262" w:hanging="214"/>
      </w:pPr>
      <w:rPr>
        <w:rFonts w:hint="default"/>
        <w:lang w:val="vi" w:eastAsia="en-US" w:bidi="ar-SA"/>
      </w:rPr>
    </w:lvl>
  </w:abstractNum>
  <w:abstractNum w:abstractNumId="1028">
    <w:nsid w:val="7E794EF6"/>
    <w:multiLevelType w:val="hybridMultilevel"/>
    <w:tmpl w:val="DA6AB224"/>
    <w:lvl w:ilvl="0" w:tplc="B762C2DA">
      <w:numFmt w:val="bullet"/>
      <w:lvlText w:val="–"/>
      <w:lvlJc w:val="left"/>
      <w:pPr>
        <w:ind w:left="107" w:hanging="192"/>
      </w:pPr>
      <w:rPr>
        <w:rFonts w:ascii="Times New Roman" w:eastAsia="Times New Roman" w:hAnsi="Times New Roman" w:cs="Times New Roman" w:hint="default"/>
        <w:spacing w:val="0"/>
        <w:w w:val="100"/>
        <w:lang w:val="vi" w:eastAsia="en-US" w:bidi="ar-SA"/>
      </w:rPr>
    </w:lvl>
    <w:lvl w:ilvl="1" w:tplc="9914240A">
      <w:numFmt w:val="bullet"/>
      <w:lvlText w:val="•"/>
      <w:lvlJc w:val="left"/>
      <w:pPr>
        <w:ind w:left="679" w:hanging="192"/>
      </w:pPr>
      <w:rPr>
        <w:rFonts w:hint="default"/>
        <w:lang w:val="vi" w:eastAsia="en-US" w:bidi="ar-SA"/>
      </w:rPr>
    </w:lvl>
    <w:lvl w:ilvl="2" w:tplc="D720A016">
      <w:numFmt w:val="bullet"/>
      <w:lvlText w:val="•"/>
      <w:lvlJc w:val="left"/>
      <w:pPr>
        <w:ind w:left="1259" w:hanging="192"/>
      </w:pPr>
      <w:rPr>
        <w:rFonts w:hint="default"/>
        <w:lang w:val="vi" w:eastAsia="en-US" w:bidi="ar-SA"/>
      </w:rPr>
    </w:lvl>
    <w:lvl w:ilvl="3" w:tplc="DF9ABDC6">
      <w:numFmt w:val="bullet"/>
      <w:lvlText w:val="•"/>
      <w:lvlJc w:val="left"/>
      <w:pPr>
        <w:ind w:left="1839" w:hanging="192"/>
      </w:pPr>
      <w:rPr>
        <w:rFonts w:hint="default"/>
        <w:lang w:val="vi" w:eastAsia="en-US" w:bidi="ar-SA"/>
      </w:rPr>
    </w:lvl>
    <w:lvl w:ilvl="4" w:tplc="EFF8AC80">
      <w:numFmt w:val="bullet"/>
      <w:lvlText w:val="•"/>
      <w:lvlJc w:val="left"/>
      <w:pPr>
        <w:ind w:left="2419" w:hanging="192"/>
      </w:pPr>
      <w:rPr>
        <w:rFonts w:hint="default"/>
        <w:lang w:val="vi" w:eastAsia="en-US" w:bidi="ar-SA"/>
      </w:rPr>
    </w:lvl>
    <w:lvl w:ilvl="5" w:tplc="558E8B0A">
      <w:numFmt w:val="bullet"/>
      <w:lvlText w:val="•"/>
      <w:lvlJc w:val="left"/>
      <w:pPr>
        <w:ind w:left="2999" w:hanging="192"/>
      </w:pPr>
      <w:rPr>
        <w:rFonts w:hint="default"/>
        <w:lang w:val="vi" w:eastAsia="en-US" w:bidi="ar-SA"/>
      </w:rPr>
    </w:lvl>
    <w:lvl w:ilvl="6" w:tplc="A5229E1C">
      <w:numFmt w:val="bullet"/>
      <w:lvlText w:val="•"/>
      <w:lvlJc w:val="left"/>
      <w:pPr>
        <w:ind w:left="3578" w:hanging="192"/>
      </w:pPr>
      <w:rPr>
        <w:rFonts w:hint="default"/>
        <w:lang w:val="vi" w:eastAsia="en-US" w:bidi="ar-SA"/>
      </w:rPr>
    </w:lvl>
    <w:lvl w:ilvl="7" w:tplc="34FC0564">
      <w:numFmt w:val="bullet"/>
      <w:lvlText w:val="•"/>
      <w:lvlJc w:val="left"/>
      <w:pPr>
        <w:ind w:left="4158" w:hanging="192"/>
      </w:pPr>
      <w:rPr>
        <w:rFonts w:hint="default"/>
        <w:lang w:val="vi" w:eastAsia="en-US" w:bidi="ar-SA"/>
      </w:rPr>
    </w:lvl>
    <w:lvl w:ilvl="8" w:tplc="2E444D98">
      <w:numFmt w:val="bullet"/>
      <w:lvlText w:val="•"/>
      <w:lvlJc w:val="left"/>
      <w:pPr>
        <w:ind w:left="4738" w:hanging="192"/>
      </w:pPr>
      <w:rPr>
        <w:rFonts w:hint="default"/>
        <w:lang w:val="vi" w:eastAsia="en-US" w:bidi="ar-SA"/>
      </w:rPr>
    </w:lvl>
  </w:abstractNum>
  <w:abstractNum w:abstractNumId="1029">
    <w:nsid w:val="7E804245"/>
    <w:multiLevelType w:val="hybridMultilevel"/>
    <w:tmpl w:val="25E29BB2"/>
    <w:lvl w:ilvl="0" w:tplc="66A67D36">
      <w:numFmt w:val="bullet"/>
      <w:lvlText w:val="–"/>
      <w:lvlJc w:val="left"/>
      <w:pPr>
        <w:ind w:left="107" w:hanging="221"/>
      </w:pPr>
      <w:rPr>
        <w:rFonts w:ascii="Times New Roman" w:eastAsia="Times New Roman" w:hAnsi="Times New Roman" w:cs="Times New Roman" w:hint="default"/>
        <w:spacing w:val="0"/>
        <w:w w:val="100"/>
        <w:lang w:val="vi" w:eastAsia="en-US" w:bidi="ar-SA"/>
      </w:rPr>
    </w:lvl>
    <w:lvl w:ilvl="1" w:tplc="1E807210">
      <w:numFmt w:val="bullet"/>
      <w:lvlText w:val="•"/>
      <w:lvlJc w:val="left"/>
      <w:pPr>
        <w:ind w:left="342" w:hanging="221"/>
      </w:pPr>
      <w:rPr>
        <w:rFonts w:hint="default"/>
        <w:lang w:val="vi" w:eastAsia="en-US" w:bidi="ar-SA"/>
      </w:rPr>
    </w:lvl>
    <w:lvl w:ilvl="2" w:tplc="6DBC2D44">
      <w:numFmt w:val="bullet"/>
      <w:lvlText w:val="•"/>
      <w:lvlJc w:val="left"/>
      <w:pPr>
        <w:ind w:left="584" w:hanging="221"/>
      </w:pPr>
      <w:rPr>
        <w:rFonts w:hint="default"/>
        <w:lang w:val="vi" w:eastAsia="en-US" w:bidi="ar-SA"/>
      </w:rPr>
    </w:lvl>
    <w:lvl w:ilvl="3" w:tplc="D228E21E">
      <w:numFmt w:val="bullet"/>
      <w:lvlText w:val="•"/>
      <w:lvlJc w:val="left"/>
      <w:pPr>
        <w:ind w:left="826" w:hanging="221"/>
      </w:pPr>
      <w:rPr>
        <w:rFonts w:hint="default"/>
        <w:lang w:val="vi" w:eastAsia="en-US" w:bidi="ar-SA"/>
      </w:rPr>
    </w:lvl>
    <w:lvl w:ilvl="4" w:tplc="2FCE4D34">
      <w:numFmt w:val="bullet"/>
      <w:lvlText w:val="•"/>
      <w:lvlJc w:val="left"/>
      <w:pPr>
        <w:ind w:left="1068" w:hanging="221"/>
      </w:pPr>
      <w:rPr>
        <w:rFonts w:hint="default"/>
        <w:lang w:val="vi" w:eastAsia="en-US" w:bidi="ar-SA"/>
      </w:rPr>
    </w:lvl>
    <w:lvl w:ilvl="5" w:tplc="442A57A0">
      <w:numFmt w:val="bullet"/>
      <w:lvlText w:val="•"/>
      <w:lvlJc w:val="left"/>
      <w:pPr>
        <w:ind w:left="1311" w:hanging="221"/>
      </w:pPr>
      <w:rPr>
        <w:rFonts w:hint="default"/>
        <w:lang w:val="vi" w:eastAsia="en-US" w:bidi="ar-SA"/>
      </w:rPr>
    </w:lvl>
    <w:lvl w:ilvl="6" w:tplc="E76A5158">
      <w:numFmt w:val="bullet"/>
      <w:lvlText w:val="•"/>
      <w:lvlJc w:val="left"/>
      <w:pPr>
        <w:ind w:left="1553" w:hanging="221"/>
      </w:pPr>
      <w:rPr>
        <w:rFonts w:hint="default"/>
        <w:lang w:val="vi" w:eastAsia="en-US" w:bidi="ar-SA"/>
      </w:rPr>
    </w:lvl>
    <w:lvl w:ilvl="7" w:tplc="EDC41692">
      <w:numFmt w:val="bullet"/>
      <w:lvlText w:val="•"/>
      <w:lvlJc w:val="left"/>
      <w:pPr>
        <w:ind w:left="1795" w:hanging="221"/>
      </w:pPr>
      <w:rPr>
        <w:rFonts w:hint="default"/>
        <w:lang w:val="vi" w:eastAsia="en-US" w:bidi="ar-SA"/>
      </w:rPr>
    </w:lvl>
    <w:lvl w:ilvl="8" w:tplc="65060B42">
      <w:numFmt w:val="bullet"/>
      <w:lvlText w:val="•"/>
      <w:lvlJc w:val="left"/>
      <w:pPr>
        <w:ind w:left="2037" w:hanging="221"/>
      </w:pPr>
      <w:rPr>
        <w:rFonts w:hint="default"/>
        <w:lang w:val="vi" w:eastAsia="en-US" w:bidi="ar-SA"/>
      </w:rPr>
    </w:lvl>
  </w:abstractNum>
  <w:abstractNum w:abstractNumId="1030">
    <w:nsid w:val="7E920186"/>
    <w:multiLevelType w:val="hybridMultilevel"/>
    <w:tmpl w:val="63EA77AA"/>
    <w:lvl w:ilvl="0" w:tplc="511AA180">
      <w:numFmt w:val="bullet"/>
      <w:lvlText w:val="–"/>
      <w:lvlJc w:val="left"/>
      <w:pPr>
        <w:ind w:left="108" w:hanging="172"/>
      </w:pPr>
      <w:rPr>
        <w:rFonts w:ascii="Times New Roman" w:eastAsia="Times New Roman" w:hAnsi="Times New Roman" w:cs="Times New Roman" w:hint="default"/>
        <w:b w:val="0"/>
        <w:bCs w:val="0"/>
        <w:i w:val="0"/>
        <w:iCs w:val="0"/>
        <w:spacing w:val="0"/>
        <w:w w:val="100"/>
        <w:sz w:val="24"/>
        <w:szCs w:val="24"/>
        <w:lang w:val="vi" w:eastAsia="en-US" w:bidi="ar-SA"/>
      </w:rPr>
    </w:lvl>
    <w:lvl w:ilvl="1" w:tplc="1C2A0116">
      <w:numFmt w:val="bullet"/>
      <w:lvlText w:val="•"/>
      <w:lvlJc w:val="left"/>
      <w:pPr>
        <w:ind w:left="344" w:hanging="172"/>
      </w:pPr>
      <w:rPr>
        <w:rFonts w:hint="default"/>
        <w:lang w:val="vi" w:eastAsia="en-US" w:bidi="ar-SA"/>
      </w:rPr>
    </w:lvl>
    <w:lvl w:ilvl="2" w:tplc="FF3092A2">
      <w:numFmt w:val="bullet"/>
      <w:lvlText w:val="•"/>
      <w:lvlJc w:val="left"/>
      <w:pPr>
        <w:ind w:left="588" w:hanging="172"/>
      </w:pPr>
      <w:rPr>
        <w:rFonts w:hint="default"/>
        <w:lang w:val="vi" w:eastAsia="en-US" w:bidi="ar-SA"/>
      </w:rPr>
    </w:lvl>
    <w:lvl w:ilvl="3" w:tplc="B9C8A136">
      <w:numFmt w:val="bullet"/>
      <w:lvlText w:val="•"/>
      <w:lvlJc w:val="left"/>
      <w:pPr>
        <w:ind w:left="832" w:hanging="172"/>
      </w:pPr>
      <w:rPr>
        <w:rFonts w:hint="default"/>
        <w:lang w:val="vi" w:eastAsia="en-US" w:bidi="ar-SA"/>
      </w:rPr>
    </w:lvl>
    <w:lvl w:ilvl="4" w:tplc="10226AF2">
      <w:numFmt w:val="bullet"/>
      <w:lvlText w:val="•"/>
      <w:lvlJc w:val="left"/>
      <w:pPr>
        <w:ind w:left="1076" w:hanging="172"/>
      </w:pPr>
      <w:rPr>
        <w:rFonts w:hint="default"/>
        <w:lang w:val="vi" w:eastAsia="en-US" w:bidi="ar-SA"/>
      </w:rPr>
    </w:lvl>
    <w:lvl w:ilvl="5" w:tplc="560EC61E">
      <w:numFmt w:val="bullet"/>
      <w:lvlText w:val="•"/>
      <w:lvlJc w:val="left"/>
      <w:pPr>
        <w:ind w:left="1320" w:hanging="172"/>
      </w:pPr>
      <w:rPr>
        <w:rFonts w:hint="default"/>
        <w:lang w:val="vi" w:eastAsia="en-US" w:bidi="ar-SA"/>
      </w:rPr>
    </w:lvl>
    <w:lvl w:ilvl="6" w:tplc="28300F4A">
      <w:numFmt w:val="bullet"/>
      <w:lvlText w:val="•"/>
      <w:lvlJc w:val="left"/>
      <w:pPr>
        <w:ind w:left="1564" w:hanging="172"/>
      </w:pPr>
      <w:rPr>
        <w:rFonts w:hint="default"/>
        <w:lang w:val="vi" w:eastAsia="en-US" w:bidi="ar-SA"/>
      </w:rPr>
    </w:lvl>
    <w:lvl w:ilvl="7" w:tplc="DD2A34B8">
      <w:numFmt w:val="bullet"/>
      <w:lvlText w:val="•"/>
      <w:lvlJc w:val="left"/>
      <w:pPr>
        <w:ind w:left="1808" w:hanging="172"/>
      </w:pPr>
      <w:rPr>
        <w:rFonts w:hint="default"/>
        <w:lang w:val="vi" w:eastAsia="en-US" w:bidi="ar-SA"/>
      </w:rPr>
    </w:lvl>
    <w:lvl w:ilvl="8" w:tplc="DD188770">
      <w:numFmt w:val="bullet"/>
      <w:lvlText w:val="•"/>
      <w:lvlJc w:val="left"/>
      <w:pPr>
        <w:ind w:left="2052" w:hanging="172"/>
      </w:pPr>
      <w:rPr>
        <w:rFonts w:hint="default"/>
        <w:lang w:val="vi" w:eastAsia="en-US" w:bidi="ar-SA"/>
      </w:rPr>
    </w:lvl>
  </w:abstractNum>
  <w:abstractNum w:abstractNumId="1031">
    <w:nsid w:val="7E973827"/>
    <w:multiLevelType w:val="hybridMultilevel"/>
    <w:tmpl w:val="C2F49450"/>
    <w:lvl w:ilvl="0" w:tplc="6B1EECCA">
      <w:numFmt w:val="bullet"/>
      <w:lvlText w:val="–"/>
      <w:lvlJc w:val="left"/>
      <w:pPr>
        <w:ind w:left="108" w:hanging="246"/>
      </w:pPr>
      <w:rPr>
        <w:rFonts w:ascii="Times New Roman" w:eastAsia="Times New Roman" w:hAnsi="Times New Roman" w:cs="Times New Roman" w:hint="default"/>
        <w:b w:val="0"/>
        <w:bCs w:val="0"/>
        <w:i w:val="0"/>
        <w:iCs w:val="0"/>
        <w:spacing w:val="0"/>
        <w:w w:val="100"/>
        <w:sz w:val="24"/>
        <w:szCs w:val="24"/>
        <w:lang w:val="vi" w:eastAsia="en-US" w:bidi="ar-SA"/>
      </w:rPr>
    </w:lvl>
    <w:lvl w:ilvl="1" w:tplc="B58642B0">
      <w:numFmt w:val="bullet"/>
      <w:lvlText w:val="•"/>
      <w:lvlJc w:val="left"/>
      <w:pPr>
        <w:ind w:left="344" w:hanging="246"/>
      </w:pPr>
      <w:rPr>
        <w:rFonts w:hint="default"/>
        <w:lang w:val="vi" w:eastAsia="en-US" w:bidi="ar-SA"/>
      </w:rPr>
    </w:lvl>
    <w:lvl w:ilvl="2" w:tplc="D4BCC802">
      <w:numFmt w:val="bullet"/>
      <w:lvlText w:val="•"/>
      <w:lvlJc w:val="left"/>
      <w:pPr>
        <w:ind w:left="588" w:hanging="246"/>
      </w:pPr>
      <w:rPr>
        <w:rFonts w:hint="default"/>
        <w:lang w:val="vi" w:eastAsia="en-US" w:bidi="ar-SA"/>
      </w:rPr>
    </w:lvl>
    <w:lvl w:ilvl="3" w:tplc="6D34D626">
      <w:numFmt w:val="bullet"/>
      <w:lvlText w:val="•"/>
      <w:lvlJc w:val="left"/>
      <w:pPr>
        <w:ind w:left="832" w:hanging="246"/>
      </w:pPr>
      <w:rPr>
        <w:rFonts w:hint="default"/>
        <w:lang w:val="vi" w:eastAsia="en-US" w:bidi="ar-SA"/>
      </w:rPr>
    </w:lvl>
    <w:lvl w:ilvl="4" w:tplc="F8A0C20C">
      <w:numFmt w:val="bullet"/>
      <w:lvlText w:val="•"/>
      <w:lvlJc w:val="left"/>
      <w:pPr>
        <w:ind w:left="1076" w:hanging="246"/>
      </w:pPr>
      <w:rPr>
        <w:rFonts w:hint="default"/>
        <w:lang w:val="vi" w:eastAsia="en-US" w:bidi="ar-SA"/>
      </w:rPr>
    </w:lvl>
    <w:lvl w:ilvl="5" w:tplc="FBC44EBA">
      <w:numFmt w:val="bullet"/>
      <w:lvlText w:val="•"/>
      <w:lvlJc w:val="left"/>
      <w:pPr>
        <w:ind w:left="1320" w:hanging="246"/>
      </w:pPr>
      <w:rPr>
        <w:rFonts w:hint="default"/>
        <w:lang w:val="vi" w:eastAsia="en-US" w:bidi="ar-SA"/>
      </w:rPr>
    </w:lvl>
    <w:lvl w:ilvl="6" w:tplc="8AC2D274">
      <w:numFmt w:val="bullet"/>
      <w:lvlText w:val="•"/>
      <w:lvlJc w:val="left"/>
      <w:pPr>
        <w:ind w:left="1564" w:hanging="246"/>
      </w:pPr>
      <w:rPr>
        <w:rFonts w:hint="default"/>
        <w:lang w:val="vi" w:eastAsia="en-US" w:bidi="ar-SA"/>
      </w:rPr>
    </w:lvl>
    <w:lvl w:ilvl="7" w:tplc="3214B460">
      <w:numFmt w:val="bullet"/>
      <w:lvlText w:val="•"/>
      <w:lvlJc w:val="left"/>
      <w:pPr>
        <w:ind w:left="1808" w:hanging="246"/>
      </w:pPr>
      <w:rPr>
        <w:rFonts w:hint="default"/>
        <w:lang w:val="vi" w:eastAsia="en-US" w:bidi="ar-SA"/>
      </w:rPr>
    </w:lvl>
    <w:lvl w:ilvl="8" w:tplc="4A065A4E">
      <w:numFmt w:val="bullet"/>
      <w:lvlText w:val="•"/>
      <w:lvlJc w:val="left"/>
      <w:pPr>
        <w:ind w:left="2052" w:hanging="246"/>
      </w:pPr>
      <w:rPr>
        <w:rFonts w:hint="default"/>
        <w:lang w:val="vi" w:eastAsia="en-US" w:bidi="ar-SA"/>
      </w:rPr>
    </w:lvl>
  </w:abstractNum>
  <w:abstractNum w:abstractNumId="1032">
    <w:nsid w:val="7EED13E9"/>
    <w:multiLevelType w:val="hybridMultilevel"/>
    <w:tmpl w:val="F2B0E22E"/>
    <w:lvl w:ilvl="0" w:tplc="B20636F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BFC1126">
      <w:numFmt w:val="bullet"/>
      <w:lvlText w:val="•"/>
      <w:lvlJc w:val="left"/>
      <w:pPr>
        <w:ind w:left="684" w:hanging="180"/>
      </w:pPr>
      <w:rPr>
        <w:rFonts w:hint="default"/>
        <w:lang w:val="vi" w:eastAsia="en-US" w:bidi="ar-SA"/>
      </w:rPr>
    </w:lvl>
    <w:lvl w:ilvl="2" w:tplc="52609C02">
      <w:numFmt w:val="bullet"/>
      <w:lvlText w:val="•"/>
      <w:lvlJc w:val="left"/>
      <w:pPr>
        <w:ind w:left="1268" w:hanging="180"/>
      </w:pPr>
      <w:rPr>
        <w:rFonts w:hint="default"/>
        <w:lang w:val="vi" w:eastAsia="en-US" w:bidi="ar-SA"/>
      </w:rPr>
    </w:lvl>
    <w:lvl w:ilvl="3" w:tplc="A78C591C">
      <w:numFmt w:val="bullet"/>
      <w:lvlText w:val="•"/>
      <w:lvlJc w:val="left"/>
      <w:pPr>
        <w:ind w:left="1853" w:hanging="180"/>
      </w:pPr>
      <w:rPr>
        <w:rFonts w:hint="default"/>
        <w:lang w:val="vi" w:eastAsia="en-US" w:bidi="ar-SA"/>
      </w:rPr>
    </w:lvl>
    <w:lvl w:ilvl="4" w:tplc="FDEE4B28">
      <w:numFmt w:val="bullet"/>
      <w:lvlText w:val="•"/>
      <w:lvlJc w:val="left"/>
      <w:pPr>
        <w:ind w:left="2437" w:hanging="180"/>
      </w:pPr>
      <w:rPr>
        <w:rFonts w:hint="default"/>
        <w:lang w:val="vi" w:eastAsia="en-US" w:bidi="ar-SA"/>
      </w:rPr>
    </w:lvl>
    <w:lvl w:ilvl="5" w:tplc="D264FCA0">
      <w:numFmt w:val="bullet"/>
      <w:lvlText w:val="•"/>
      <w:lvlJc w:val="left"/>
      <w:pPr>
        <w:ind w:left="3022" w:hanging="180"/>
      </w:pPr>
      <w:rPr>
        <w:rFonts w:hint="default"/>
        <w:lang w:val="vi" w:eastAsia="en-US" w:bidi="ar-SA"/>
      </w:rPr>
    </w:lvl>
    <w:lvl w:ilvl="6" w:tplc="3968D28E">
      <w:numFmt w:val="bullet"/>
      <w:lvlText w:val="•"/>
      <w:lvlJc w:val="left"/>
      <w:pPr>
        <w:ind w:left="3606" w:hanging="180"/>
      </w:pPr>
      <w:rPr>
        <w:rFonts w:hint="default"/>
        <w:lang w:val="vi" w:eastAsia="en-US" w:bidi="ar-SA"/>
      </w:rPr>
    </w:lvl>
    <w:lvl w:ilvl="7" w:tplc="3350D7D4">
      <w:numFmt w:val="bullet"/>
      <w:lvlText w:val="•"/>
      <w:lvlJc w:val="left"/>
      <w:pPr>
        <w:ind w:left="4190" w:hanging="180"/>
      </w:pPr>
      <w:rPr>
        <w:rFonts w:hint="default"/>
        <w:lang w:val="vi" w:eastAsia="en-US" w:bidi="ar-SA"/>
      </w:rPr>
    </w:lvl>
    <w:lvl w:ilvl="8" w:tplc="63867CA4">
      <w:numFmt w:val="bullet"/>
      <w:lvlText w:val="•"/>
      <w:lvlJc w:val="left"/>
      <w:pPr>
        <w:ind w:left="4775" w:hanging="180"/>
      </w:pPr>
      <w:rPr>
        <w:rFonts w:hint="default"/>
        <w:lang w:val="vi" w:eastAsia="en-US" w:bidi="ar-SA"/>
      </w:rPr>
    </w:lvl>
  </w:abstractNum>
  <w:abstractNum w:abstractNumId="1033">
    <w:nsid w:val="7F146789"/>
    <w:multiLevelType w:val="hybridMultilevel"/>
    <w:tmpl w:val="9760AF38"/>
    <w:lvl w:ilvl="0" w:tplc="7792B98A">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56161240">
      <w:numFmt w:val="bullet"/>
      <w:lvlText w:val="•"/>
      <w:lvlJc w:val="left"/>
      <w:pPr>
        <w:ind w:left="684" w:hanging="176"/>
      </w:pPr>
      <w:rPr>
        <w:rFonts w:hint="default"/>
        <w:lang w:val="vi" w:eastAsia="en-US" w:bidi="ar-SA"/>
      </w:rPr>
    </w:lvl>
    <w:lvl w:ilvl="2" w:tplc="7CB83B02">
      <w:numFmt w:val="bullet"/>
      <w:lvlText w:val="•"/>
      <w:lvlJc w:val="left"/>
      <w:pPr>
        <w:ind w:left="1268" w:hanging="176"/>
      </w:pPr>
      <w:rPr>
        <w:rFonts w:hint="default"/>
        <w:lang w:val="vi" w:eastAsia="en-US" w:bidi="ar-SA"/>
      </w:rPr>
    </w:lvl>
    <w:lvl w:ilvl="3" w:tplc="489C15AE">
      <w:numFmt w:val="bullet"/>
      <w:lvlText w:val="•"/>
      <w:lvlJc w:val="left"/>
      <w:pPr>
        <w:ind w:left="1853" w:hanging="176"/>
      </w:pPr>
      <w:rPr>
        <w:rFonts w:hint="default"/>
        <w:lang w:val="vi" w:eastAsia="en-US" w:bidi="ar-SA"/>
      </w:rPr>
    </w:lvl>
    <w:lvl w:ilvl="4" w:tplc="0178C7D8">
      <w:numFmt w:val="bullet"/>
      <w:lvlText w:val="•"/>
      <w:lvlJc w:val="left"/>
      <w:pPr>
        <w:ind w:left="2437" w:hanging="176"/>
      </w:pPr>
      <w:rPr>
        <w:rFonts w:hint="default"/>
        <w:lang w:val="vi" w:eastAsia="en-US" w:bidi="ar-SA"/>
      </w:rPr>
    </w:lvl>
    <w:lvl w:ilvl="5" w:tplc="3DB4B5A8">
      <w:numFmt w:val="bullet"/>
      <w:lvlText w:val="•"/>
      <w:lvlJc w:val="left"/>
      <w:pPr>
        <w:ind w:left="3022" w:hanging="176"/>
      </w:pPr>
      <w:rPr>
        <w:rFonts w:hint="default"/>
        <w:lang w:val="vi" w:eastAsia="en-US" w:bidi="ar-SA"/>
      </w:rPr>
    </w:lvl>
    <w:lvl w:ilvl="6" w:tplc="9A985EDA">
      <w:numFmt w:val="bullet"/>
      <w:lvlText w:val="•"/>
      <w:lvlJc w:val="left"/>
      <w:pPr>
        <w:ind w:left="3606" w:hanging="176"/>
      </w:pPr>
      <w:rPr>
        <w:rFonts w:hint="default"/>
        <w:lang w:val="vi" w:eastAsia="en-US" w:bidi="ar-SA"/>
      </w:rPr>
    </w:lvl>
    <w:lvl w:ilvl="7" w:tplc="2ABCB812">
      <w:numFmt w:val="bullet"/>
      <w:lvlText w:val="•"/>
      <w:lvlJc w:val="left"/>
      <w:pPr>
        <w:ind w:left="4190" w:hanging="176"/>
      </w:pPr>
      <w:rPr>
        <w:rFonts w:hint="default"/>
        <w:lang w:val="vi" w:eastAsia="en-US" w:bidi="ar-SA"/>
      </w:rPr>
    </w:lvl>
    <w:lvl w:ilvl="8" w:tplc="2E62C8CC">
      <w:numFmt w:val="bullet"/>
      <w:lvlText w:val="•"/>
      <w:lvlJc w:val="left"/>
      <w:pPr>
        <w:ind w:left="4775" w:hanging="176"/>
      </w:pPr>
      <w:rPr>
        <w:rFonts w:hint="default"/>
        <w:lang w:val="vi" w:eastAsia="en-US" w:bidi="ar-SA"/>
      </w:rPr>
    </w:lvl>
  </w:abstractNum>
  <w:abstractNum w:abstractNumId="1034">
    <w:nsid w:val="7F4C4DB7"/>
    <w:multiLevelType w:val="hybridMultilevel"/>
    <w:tmpl w:val="305A4B02"/>
    <w:lvl w:ilvl="0" w:tplc="E8D8228E">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7BEBAC4">
      <w:numFmt w:val="bullet"/>
      <w:lvlText w:val="•"/>
      <w:lvlJc w:val="left"/>
      <w:pPr>
        <w:ind w:left="684" w:hanging="180"/>
      </w:pPr>
      <w:rPr>
        <w:rFonts w:hint="default"/>
        <w:lang w:val="vi" w:eastAsia="en-US" w:bidi="ar-SA"/>
      </w:rPr>
    </w:lvl>
    <w:lvl w:ilvl="2" w:tplc="9D706FEA">
      <w:numFmt w:val="bullet"/>
      <w:lvlText w:val="•"/>
      <w:lvlJc w:val="left"/>
      <w:pPr>
        <w:ind w:left="1268" w:hanging="180"/>
      </w:pPr>
      <w:rPr>
        <w:rFonts w:hint="default"/>
        <w:lang w:val="vi" w:eastAsia="en-US" w:bidi="ar-SA"/>
      </w:rPr>
    </w:lvl>
    <w:lvl w:ilvl="3" w:tplc="C01A40A0">
      <w:numFmt w:val="bullet"/>
      <w:lvlText w:val="•"/>
      <w:lvlJc w:val="left"/>
      <w:pPr>
        <w:ind w:left="1853" w:hanging="180"/>
      </w:pPr>
      <w:rPr>
        <w:rFonts w:hint="default"/>
        <w:lang w:val="vi" w:eastAsia="en-US" w:bidi="ar-SA"/>
      </w:rPr>
    </w:lvl>
    <w:lvl w:ilvl="4" w:tplc="9C3E7EBA">
      <w:numFmt w:val="bullet"/>
      <w:lvlText w:val="•"/>
      <w:lvlJc w:val="left"/>
      <w:pPr>
        <w:ind w:left="2437" w:hanging="180"/>
      </w:pPr>
      <w:rPr>
        <w:rFonts w:hint="default"/>
        <w:lang w:val="vi" w:eastAsia="en-US" w:bidi="ar-SA"/>
      </w:rPr>
    </w:lvl>
    <w:lvl w:ilvl="5" w:tplc="290628A2">
      <w:numFmt w:val="bullet"/>
      <w:lvlText w:val="•"/>
      <w:lvlJc w:val="left"/>
      <w:pPr>
        <w:ind w:left="3022" w:hanging="180"/>
      </w:pPr>
      <w:rPr>
        <w:rFonts w:hint="default"/>
        <w:lang w:val="vi" w:eastAsia="en-US" w:bidi="ar-SA"/>
      </w:rPr>
    </w:lvl>
    <w:lvl w:ilvl="6" w:tplc="49D62138">
      <w:numFmt w:val="bullet"/>
      <w:lvlText w:val="•"/>
      <w:lvlJc w:val="left"/>
      <w:pPr>
        <w:ind w:left="3606" w:hanging="180"/>
      </w:pPr>
      <w:rPr>
        <w:rFonts w:hint="default"/>
        <w:lang w:val="vi" w:eastAsia="en-US" w:bidi="ar-SA"/>
      </w:rPr>
    </w:lvl>
    <w:lvl w:ilvl="7" w:tplc="C68C8C92">
      <w:numFmt w:val="bullet"/>
      <w:lvlText w:val="•"/>
      <w:lvlJc w:val="left"/>
      <w:pPr>
        <w:ind w:left="4190" w:hanging="180"/>
      </w:pPr>
      <w:rPr>
        <w:rFonts w:hint="default"/>
        <w:lang w:val="vi" w:eastAsia="en-US" w:bidi="ar-SA"/>
      </w:rPr>
    </w:lvl>
    <w:lvl w:ilvl="8" w:tplc="35FC75B4">
      <w:numFmt w:val="bullet"/>
      <w:lvlText w:val="•"/>
      <w:lvlJc w:val="left"/>
      <w:pPr>
        <w:ind w:left="4775" w:hanging="180"/>
      </w:pPr>
      <w:rPr>
        <w:rFonts w:hint="default"/>
        <w:lang w:val="vi" w:eastAsia="en-US" w:bidi="ar-SA"/>
      </w:rPr>
    </w:lvl>
  </w:abstractNum>
  <w:abstractNum w:abstractNumId="1035">
    <w:nsid w:val="7F610E72"/>
    <w:multiLevelType w:val="hybridMultilevel"/>
    <w:tmpl w:val="B5B8E722"/>
    <w:lvl w:ilvl="0" w:tplc="C6FC3E7A">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535696B2">
      <w:numFmt w:val="bullet"/>
      <w:lvlText w:val="•"/>
      <w:lvlJc w:val="left"/>
      <w:pPr>
        <w:ind w:left="669" w:hanging="176"/>
      </w:pPr>
      <w:rPr>
        <w:rFonts w:hint="default"/>
        <w:lang w:val="vi" w:eastAsia="en-US" w:bidi="ar-SA"/>
      </w:rPr>
    </w:lvl>
    <w:lvl w:ilvl="2" w:tplc="AEC08C8C">
      <w:numFmt w:val="bullet"/>
      <w:lvlText w:val="•"/>
      <w:lvlJc w:val="left"/>
      <w:pPr>
        <w:ind w:left="1238" w:hanging="176"/>
      </w:pPr>
      <w:rPr>
        <w:rFonts w:hint="default"/>
        <w:lang w:val="vi" w:eastAsia="en-US" w:bidi="ar-SA"/>
      </w:rPr>
    </w:lvl>
    <w:lvl w:ilvl="3" w:tplc="5E741A4C">
      <w:numFmt w:val="bullet"/>
      <w:lvlText w:val="•"/>
      <w:lvlJc w:val="left"/>
      <w:pPr>
        <w:ind w:left="1807" w:hanging="176"/>
      </w:pPr>
      <w:rPr>
        <w:rFonts w:hint="default"/>
        <w:lang w:val="vi" w:eastAsia="en-US" w:bidi="ar-SA"/>
      </w:rPr>
    </w:lvl>
    <w:lvl w:ilvl="4" w:tplc="49D61E5A">
      <w:numFmt w:val="bullet"/>
      <w:lvlText w:val="•"/>
      <w:lvlJc w:val="left"/>
      <w:pPr>
        <w:ind w:left="2376" w:hanging="176"/>
      </w:pPr>
      <w:rPr>
        <w:rFonts w:hint="default"/>
        <w:lang w:val="vi" w:eastAsia="en-US" w:bidi="ar-SA"/>
      </w:rPr>
    </w:lvl>
    <w:lvl w:ilvl="5" w:tplc="C22EFE1E">
      <w:numFmt w:val="bullet"/>
      <w:lvlText w:val="•"/>
      <w:lvlJc w:val="left"/>
      <w:pPr>
        <w:ind w:left="2945" w:hanging="176"/>
      </w:pPr>
      <w:rPr>
        <w:rFonts w:hint="default"/>
        <w:lang w:val="vi" w:eastAsia="en-US" w:bidi="ar-SA"/>
      </w:rPr>
    </w:lvl>
    <w:lvl w:ilvl="6" w:tplc="5C905B06">
      <w:numFmt w:val="bullet"/>
      <w:lvlText w:val="•"/>
      <w:lvlJc w:val="left"/>
      <w:pPr>
        <w:ind w:left="3514" w:hanging="176"/>
      </w:pPr>
      <w:rPr>
        <w:rFonts w:hint="default"/>
        <w:lang w:val="vi" w:eastAsia="en-US" w:bidi="ar-SA"/>
      </w:rPr>
    </w:lvl>
    <w:lvl w:ilvl="7" w:tplc="72FED5A0">
      <w:numFmt w:val="bullet"/>
      <w:lvlText w:val="•"/>
      <w:lvlJc w:val="left"/>
      <w:pPr>
        <w:ind w:left="4083" w:hanging="176"/>
      </w:pPr>
      <w:rPr>
        <w:rFonts w:hint="default"/>
        <w:lang w:val="vi" w:eastAsia="en-US" w:bidi="ar-SA"/>
      </w:rPr>
    </w:lvl>
    <w:lvl w:ilvl="8" w:tplc="DD14F9F0">
      <w:numFmt w:val="bullet"/>
      <w:lvlText w:val="•"/>
      <w:lvlJc w:val="left"/>
      <w:pPr>
        <w:ind w:left="4652" w:hanging="176"/>
      </w:pPr>
      <w:rPr>
        <w:rFonts w:hint="default"/>
        <w:lang w:val="vi" w:eastAsia="en-US" w:bidi="ar-SA"/>
      </w:rPr>
    </w:lvl>
  </w:abstractNum>
  <w:abstractNum w:abstractNumId="1036">
    <w:nsid w:val="7FE65FC4"/>
    <w:multiLevelType w:val="hybridMultilevel"/>
    <w:tmpl w:val="6CF2EF3E"/>
    <w:lvl w:ilvl="0" w:tplc="C28E5D76">
      <w:numFmt w:val="bullet"/>
      <w:lvlText w:val="–"/>
      <w:lvlJc w:val="left"/>
      <w:pPr>
        <w:ind w:left="108" w:hanging="225"/>
      </w:pPr>
      <w:rPr>
        <w:rFonts w:ascii="Times New Roman" w:eastAsia="Times New Roman" w:hAnsi="Times New Roman" w:cs="Times New Roman" w:hint="default"/>
        <w:b w:val="0"/>
        <w:bCs w:val="0"/>
        <w:i w:val="0"/>
        <w:iCs w:val="0"/>
        <w:spacing w:val="0"/>
        <w:w w:val="100"/>
        <w:sz w:val="24"/>
        <w:szCs w:val="24"/>
        <w:lang w:val="vi" w:eastAsia="en-US" w:bidi="ar-SA"/>
      </w:rPr>
    </w:lvl>
    <w:lvl w:ilvl="1" w:tplc="076E7B26">
      <w:numFmt w:val="bullet"/>
      <w:lvlText w:val="•"/>
      <w:lvlJc w:val="left"/>
      <w:pPr>
        <w:ind w:left="344" w:hanging="225"/>
      </w:pPr>
      <w:rPr>
        <w:rFonts w:hint="default"/>
        <w:lang w:val="vi" w:eastAsia="en-US" w:bidi="ar-SA"/>
      </w:rPr>
    </w:lvl>
    <w:lvl w:ilvl="2" w:tplc="F4669822">
      <w:numFmt w:val="bullet"/>
      <w:lvlText w:val="•"/>
      <w:lvlJc w:val="left"/>
      <w:pPr>
        <w:ind w:left="588" w:hanging="225"/>
      </w:pPr>
      <w:rPr>
        <w:rFonts w:hint="default"/>
        <w:lang w:val="vi" w:eastAsia="en-US" w:bidi="ar-SA"/>
      </w:rPr>
    </w:lvl>
    <w:lvl w:ilvl="3" w:tplc="DC66E60A">
      <w:numFmt w:val="bullet"/>
      <w:lvlText w:val="•"/>
      <w:lvlJc w:val="left"/>
      <w:pPr>
        <w:ind w:left="832" w:hanging="225"/>
      </w:pPr>
      <w:rPr>
        <w:rFonts w:hint="default"/>
        <w:lang w:val="vi" w:eastAsia="en-US" w:bidi="ar-SA"/>
      </w:rPr>
    </w:lvl>
    <w:lvl w:ilvl="4" w:tplc="8A9E628C">
      <w:numFmt w:val="bullet"/>
      <w:lvlText w:val="•"/>
      <w:lvlJc w:val="left"/>
      <w:pPr>
        <w:ind w:left="1076" w:hanging="225"/>
      </w:pPr>
      <w:rPr>
        <w:rFonts w:hint="default"/>
        <w:lang w:val="vi" w:eastAsia="en-US" w:bidi="ar-SA"/>
      </w:rPr>
    </w:lvl>
    <w:lvl w:ilvl="5" w:tplc="1CA06962">
      <w:numFmt w:val="bullet"/>
      <w:lvlText w:val="•"/>
      <w:lvlJc w:val="left"/>
      <w:pPr>
        <w:ind w:left="1320" w:hanging="225"/>
      </w:pPr>
      <w:rPr>
        <w:rFonts w:hint="default"/>
        <w:lang w:val="vi" w:eastAsia="en-US" w:bidi="ar-SA"/>
      </w:rPr>
    </w:lvl>
    <w:lvl w:ilvl="6" w:tplc="60120B1A">
      <w:numFmt w:val="bullet"/>
      <w:lvlText w:val="•"/>
      <w:lvlJc w:val="left"/>
      <w:pPr>
        <w:ind w:left="1564" w:hanging="225"/>
      </w:pPr>
      <w:rPr>
        <w:rFonts w:hint="default"/>
        <w:lang w:val="vi" w:eastAsia="en-US" w:bidi="ar-SA"/>
      </w:rPr>
    </w:lvl>
    <w:lvl w:ilvl="7" w:tplc="441EC01C">
      <w:numFmt w:val="bullet"/>
      <w:lvlText w:val="•"/>
      <w:lvlJc w:val="left"/>
      <w:pPr>
        <w:ind w:left="1808" w:hanging="225"/>
      </w:pPr>
      <w:rPr>
        <w:rFonts w:hint="default"/>
        <w:lang w:val="vi" w:eastAsia="en-US" w:bidi="ar-SA"/>
      </w:rPr>
    </w:lvl>
    <w:lvl w:ilvl="8" w:tplc="625CCFDC">
      <w:numFmt w:val="bullet"/>
      <w:lvlText w:val="•"/>
      <w:lvlJc w:val="left"/>
      <w:pPr>
        <w:ind w:left="2052" w:hanging="225"/>
      </w:pPr>
      <w:rPr>
        <w:rFonts w:hint="default"/>
        <w:lang w:val="vi" w:eastAsia="en-US" w:bidi="ar-SA"/>
      </w:rPr>
    </w:lvl>
  </w:abstractNum>
  <w:abstractNum w:abstractNumId="1037">
    <w:nsid w:val="7FE71208"/>
    <w:multiLevelType w:val="multilevel"/>
    <w:tmpl w:val="29ACF6F6"/>
    <w:lvl w:ilvl="0">
      <w:start w:val="3"/>
      <w:numFmt w:val="decimal"/>
      <w:lvlText w:val="%1"/>
      <w:lvlJc w:val="left"/>
      <w:pPr>
        <w:ind w:left="527" w:hanging="420"/>
        <w:jc w:val="left"/>
      </w:pPr>
      <w:rPr>
        <w:rFonts w:hint="default"/>
        <w:lang w:val="vi" w:eastAsia="en-US" w:bidi="ar-SA"/>
      </w:rPr>
    </w:lvl>
    <w:lvl w:ilvl="1">
      <w:start w:val="1"/>
      <w:numFmt w:val="decimal"/>
      <w:lvlText w:val="%1.%2."/>
      <w:lvlJc w:val="left"/>
      <w:pPr>
        <w:ind w:left="527" w:hanging="420"/>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07" w:hanging="198"/>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328" w:hanging="144"/>
      </w:pPr>
      <w:rPr>
        <w:rFonts w:hint="default"/>
        <w:lang w:val="vi" w:eastAsia="en-US" w:bidi="ar-SA"/>
      </w:rPr>
    </w:lvl>
    <w:lvl w:ilvl="5">
      <w:numFmt w:val="bullet"/>
      <w:lvlText w:val="•"/>
      <w:lvlJc w:val="left"/>
      <w:pPr>
        <w:ind w:left="2930" w:hanging="144"/>
      </w:pPr>
      <w:rPr>
        <w:rFonts w:hint="default"/>
        <w:lang w:val="vi" w:eastAsia="en-US" w:bidi="ar-SA"/>
      </w:rPr>
    </w:lvl>
    <w:lvl w:ilvl="6">
      <w:numFmt w:val="bullet"/>
      <w:lvlText w:val="•"/>
      <w:lvlJc w:val="left"/>
      <w:pPr>
        <w:ind w:left="3533" w:hanging="144"/>
      </w:pPr>
      <w:rPr>
        <w:rFonts w:hint="default"/>
        <w:lang w:val="vi" w:eastAsia="en-US" w:bidi="ar-SA"/>
      </w:rPr>
    </w:lvl>
    <w:lvl w:ilvl="7">
      <w:numFmt w:val="bullet"/>
      <w:lvlText w:val="•"/>
      <w:lvlJc w:val="left"/>
      <w:pPr>
        <w:ind w:left="4136" w:hanging="144"/>
      </w:pPr>
      <w:rPr>
        <w:rFonts w:hint="default"/>
        <w:lang w:val="vi" w:eastAsia="en-US" w:bidi="ar-SA"/>
      </w:rPr>
    </w:lvl>
    <w:lvl w:ilvl="8">
      <w:numFmt w:val="bullet"/>
      <w:lvlText w:val="•"/>
      <w:lvlJc w:val="left"/>
      <w:pPr>
        <w:ind w:left="4738" w:hanging="144"/>
      </w:pPr>
      <w:rPr>
        <w:rFonts w:hint="default"/>
        <w:lang w:val="vi" w:eastAsia="en-US" w:bidi="ar-SA"/>
      </w:rPr>
    </w:lvl>
  </w:abstractNum>
  <w:num w:numId="1">
    <w:abstractNumId w:val="196"/>
  </w:num>
  <w:num w:numId="2">
    <w:abstractNumId w:val="814"/>
  </w:num>
  <w:num w:numId="3">
    <w:abstractNumId w:val="615"/>
  </w:num>
  <w:num w:numId="4">
    <w:abstractNumId w:val="303"/>
  </w:num>
  <w:num w:numId="5">
    <w:abstractNumId w:val="211"/>
  </w:num>
  <w:num w:numId="6">
    <w:abstractNumId w:val="390"/>
  </w:num>
  <w:num w:numId="7">
    <w:abstractNumId w:val="277"/>
  </w:num>
  <w:num w:numId="8">
    <w:abstractNumId w:val="236"/>
  </w:num>
  <w:num w:numId="9">
    <w:abstractNumId w:val="540"/>
  </w:num>
  <w:num w:numId="10">
    <w:abstractNumId w:val="482"/>
  </w:num>
  <w:num w:numId="11">
    <w:abstractNumId w:val="285"/>
  </w:num>
  <w:num w:numId="12">
    <w:abstractNumId w:val="925"/>
  </w:num>
  <w:num w:numId="13">
    <w:abstractNumId w:val="1008"/>
  </w:num>
  <w:num w:numId="14">
    <w:abstractNumId w:val="270"/>
  </w:num>
  <w:num w:numId="15">
    <w:abstractNumId w:val="456"/>
  </w:num>
  <w:num w:numId="16">
    <w:abstractNumId w:val="313"/>
  </w:num>
  <w:num w:numId="17">
    <w:abstractNumId w:val="386"/>
  </w:num>
  <w:num w:numId="18">
    <w:abstractNumId w:val="769"/>
  </w:num>
  <w:num w:numId="19">
    <w:abstractNumId w:val="656"/>
  </w:num>
  <w:num w:numId="20">
    <w:abstractNumId w:val="988"/>
  </w:num>
  <w:num w:numId="21">
    <w:abstractNumId w:val="543"/>
  </w:num>
  <w:num w:numId="22">
    <w:abstractNumId w:val="258"/>
  </w:num>
  <w:num w:numId="23">
    <w:abstractNumId w:val="969"/>
  </w:num>
  <w:num w:numId="24">
    <w:abstractNumId w:val="1006"/>
  </w:num>
  <w:num w:numId="25">
    <w:abstractNumId w:val="1035"/>
  </w:num>
  <w:num w:numId="26">
    <w:abstractNumId w:val="968"/>
  </w:num>
  <w:num w:numId="27">
    <w:abstractNumId w:val="972"/>
  </w:num>
  <w:num w:numId="28">
    <w:abstractNumId w:val="918"/>
  </w:num>
  <w:num w:numId="29">
    <w:abstractNumId w:val="630"/>
  </w:num>
  <w:num w:numId="30">
    <w:abstractNumId w:val="9"/>
  </w:num>
  <w:num w:numId="31">
    <w:abstractNumId w:val="721"/>
  </w:num>
  <w:num w:numId="32">
    <w:abstractNumId w:val="556"/>
  </w:num>
  <w:num w:numId="33">
    <w:abstractNumId w:val="603"/>
  </w:num>
  <w:num w:numId="34">
    <w:abstractNumId w:val="573"/>
  </w:num>
  <w:num w:numId="35">
    <w:abstractNumId w:val="1017"/>
  </w:num>
  <w:num w:numId="36">
    <w:abstractNumId w:val="964"/>
  </w:num>
  <w:num w:numId="37">
    <w:abstractNumId w:val="188"/>
  </w:num>
  <w:num w:numId="38">
    <w:abstractNumId w:val="18"/>
  </w:num>
  <w:num w:numId="39">
    <w:abstractNumId w:val="182"/>
  </w:num>
  <w:num w:numId="40">
    <w:abstractNumId w:val="938"/>
  </w:num>
  <w:num w:numId="41">
    <w:abstractNumId w:val="295"/>
  </w:num>
  <w:num w:numId="42">
    <w:abstractNumId w:val="746"/>
  </w:num>
  <w:num w:numId="43">
    <w:abstractNumId w:val="1000"/>
  </w:num>
  <w:num w:numId="44">
    <w:abstractNumId w:val="269"/>
  </w:num>
  <w:num w:numId="45">
    <w:abstractNumId w:val="896"/>
  </w:num>
  <w:num w:numId="46">
    <w:abstractNumId w:val="635"/>
  </w:num>
  <w:num w:numId="47">
    <w:abstractNumId w:val="1023"/>
  </w:num>
  <w:num w:numId="48">
    <w:abstractNumId w:val="880"/>
  </w:num>
  <w:num w:numId="49">
    <w:abstractNumId w:val="904"/>
  </w:num>
  <w:num w:numId="50">
    <w:abstractNumId w:val="568"/>
  </w:num>
  <w:num w:numId="51">
    <w:abstractNumId w:val="862"/>
  </w:num>
  <w:num w:numId="52">
    <w:abstractNumId w:val="360"/>
  </w:num>
  <w:num w:numId="53">
    <w:abstractNumId w:val="575"/>
  </w:num>
  <w:num w:numId="54">
    <w:abstractNumId w:val="136"/>
  </w:num>
  <w:num w:numId="55">
    <w:abstractNumId w:val="942"/>
  </w:num>
  <w:num w:numId="56">
    <w:abstractNumId w:val="667"/>
  </w:num>
  <w:num w:numId="57">
    <w:abstractNumId w:val="6"/>
  </w:num>
  <w:num w:numId="58">
    <w:abstractNumId w:val="676"/>
  </w:num>
  <w:num w:numId="59">
    <w:abstractNumId w:val="594"/>
  </w:num>
  <w:num w:numId="60">
    <w:abstractNumId w:val="17"/>
  </w:num>
  <w:num w:numId="61">
    <w:abstractNumId w:val="100"/>
  </w:num>
  <w:num w:numId="62">
    <w:abstractNumId w:val="609"/>
  </w:num>
  <w:num w:numId="63">
    <w:abstractNumId w:val="778"/>
  </w:num>
  <w:num w:numId="64">
    <w:abstractNumId w:val="760"/>
  </w:num>
  <w:num w:numId="65">
    <w:abstractNumId w:val="240"/>
  </w:num>
  <w:num w:numId="66">
    <w:abstractNumId w:val="1004"/>
  </w:num>
  <w:num w:numId="67">
    <w:abstractNumId w:val="417"/>
  </w:num>
  <w:num w:numId="68">
    <w:abstractNumId w:val="821"/>
  </w:num>
  <w:num w:numId="69">
    <w:abstractNumId w:val="916"/>
  </w:num>
  <w:num w:numId="70">
    <w:abstractNumId w:val="391"/>
  </w:num>
  <w:num w:numId="71">
    <w:abstractNumId w:val="684"/>
  </w:num>
  <w:num w:numId="72">
    <w:abstractNumId w:val="299"/>
  </w:num>
  <w:num w:numId="73">
    <w:abstractNumId w:val="4"/>
  </w:num>
  <w:num w:numId="74">
    <w:abstractNumId w:val="649"/>
  </w:num>
  <w:num w:numId="75">
    <w:abstractNumId w:val="342"/>
  </w:num>
  <w:num w:numId="76">
    <w:abstractNumId w:val="611"/>
  </w:num>
  <w:num w:numId="77">
    <w:abstractNumId w:val="1003"/>
  </w:num>
  <w:num w:numId="78">
    <w:abstractNumId w:val="800"/>
  </w:num>
  <w:num w:numId="79">
    <w:abstractNumId w:val="532"/>
  </w:num>
  <w:num w:numId="80">
    <w:abstractNumId w:val="985"/>
  </w:num>
  <w:num w:numId="81">
    <w:abstractNumId w:val="1"/>
  </w:num>
  <w:num w:numId="82">
    <w:abstractNumId w:val="817"/>
  </w:num>
  <w:num w:numId="83">
    <w:abstractNumId w:val="906"/>
  </w:num>
  <w:num w:numId="84">
    <w:abstractNumId w:val="1032"/>
  </w:num>
  <w:num w:numId="85">
    <w:abstractNumId w:val="214"/>
  </w:num>
  <w:num w:numId="86">
    <w:abstractNumId w:val="14"/>
  </w:num>
  <w:num w:numId="87">
    <w:abstractNumId w:val="886"/>
  </w:num>
  <w:num w:numId="88">
    <w:abstractNumId w:val="650"/>
  </w:num>
  <w:num w:numId="89">
    <w:abstractNumId w:val="297"/>
  </w:num>
  <w:num w:numId="90">
    <w:abstractNumId w:val="644"/>
  </w:num>
  <w:num w:numId="91">
    <w:abstractNumId w:val="847"/>
  </w:num>
  <w:num w:numId="92">
    <w:abstractNumId w:val="33"/>
  </w:num>
  <w:num w:numId="93">
    <w:abstractNumId w:val="863"/>
  </w:num>
  <w:num w:numId="94">
    <w:abstractNumId w:val="902"/>
  </w:num>
  <w:num w:numId="95">
    <w:abstractNumId w:val="838"/>
  </w:num>
  <w:num w:numId="96">
    <w:abstractNumId w:val="945"/>
  </w:num>
  <w:num w:numId="97">
    <w:abstractNumId w:val="542"/>
  </w:num>
  <w:num w:numId="98">
    <w:abstractNumId w:val="954"/>
  </w:num>
  <w:num w:numId="99">
    <w:abstractNumId w:val="448"/>
  </w:num>
  <w:num w:numId="100">
    <w:abstractNumId w:val="499"/>
  </w:num>
  <w:num w:numId="101">
    <w:abstractNumId w:val="758"/>
  </w:num>
  <w:num w:numId="102">
    <w:abstractNumId w:val="527"/>
  </w:num>
  <w:num w:numId="103">
    <w:abstractNumId w:val="858"/>
  </w:num>
  <w:num w:numId="104">
    <w:abstractNumId w:val="137"/>
  </w:num>
  <w:num w:numId="105">
    <w:abstractNumId w:val="895"/>
  </w:num>
  <w:num w:numId="106">
    <w:abstractNumId w:val="365"/>
  </w:num>
  <w:num w:numId="107">
    <w:abstractNumId w:val="134"/>
  </w:num>
  <w:num w:numId="108">
    <w:abstractNumId w:val="1007"/>
  </w:num>
  <w:num w:numId="109">
    <w:abstractNumId w:val="219"/>
  </w:num>
  <w:num w:numId="110">
    <w:abstractNumId w:val="8"/>
  </w:num>
  <w:num w:numId="111">
    <w:abstractNumId w:val="260"/>
  </w:num>
  <w:num w:numId="112">
    <w:abstractNumId w:val="229"/>
  </w:num>
  <w:num w:numId="113">
    <w:abstractNumId w:val="490"/>
  </w:num>
  <w:num w:numId="114">
    <w:abstractNumId w:val="629"/>
  </w:num>
  <w:num w:numId="115">
    <w:abstractNumId w:val="686"/>
  </w:num>
  <w:num w:numId="116">
    <w:abstractNumId w:val="657"/>
  </w:num>
  <w:num w:numId="117">
    <w:abstractNumId w:val="693"/>
  </w:num>
  <w:num w:numId="118">
    <w:abstractNumId w:val="703"/>
  </w:num>
  <w:num w:numId="119">
    <w:abstractNumId w:val="798"/>
  </w:num>
  <w:num w:numId="120">
    <w:abstractNumId w:val="53"/>
  </w:num>
  <w:num w:numId="121">
    <w:abstractNumId w:val="819"/>
  </w:num>
  <w:num w:numId="122">
    <w:abstractNumId w:val="771"/>
  </w:num>
  <w:num w:numId="123">
    <w:abstractNumId w:val="873"/>
  </w:num>
  <w:num w:numId="124">
    <w:abstractNumId w:val="232"/>
  </w:num>
  <w:num w:numId="125">
    <w:abstractNumId w:val="574"/>
  </w:num>
  <w:num w:numId="126">
    <w:abstractNumId w:val="318"/>
  </w:num>
  <w:num w:numId="127">
    <w:abstractNumId w:val="488"/>
  </w:num>
  <w:num w:numId="128">
    <w:abstractNumId w:val="739"/>
  </w:num>
  <w:num w:numId="129">
    <w:abstractNumId w:val="885"/>
  </w:num>
  <w:num w:numId="130">
    <w:abstractNumId w:val="248"/>
  </w:num>
  <w:num w:numId="131">
    <w:abstractNumId w:val="926"/>
  </w:num>
  <w:num w:numId="132">
    <w:abstractNumId w:val="911"/>
  </w:num>
  <w:num w:numId="133">
    <w:abstractNumId w:val="228"/>
  </w:num>
  <w:num w:numId="134">
    <w:abstractNumId w:val="517"/>
  </w:num>
  <w:num w:numId="135">
    <w:abstractNumId w:val="685"/>
  </w:num>
  <w:num w:numId="136">
    <w:abstractNumId w:val="378"/>
  </w:num>
  <w:num w:numId="137">
    <w:abstractNumId w:val="104"/>
  </w:num>
  <w:num w:numId="138">
    <w:abstractNumId w:val="129"/>
  </w:num>
  <w:num w:numId="139">
    <w:abstractNumId w:val="434"/>
  </w:num>
  <w:num w:numId="140">
    <w:abstractNumId w:val="3"/>
  </w:num>
  <w:num w:numId="141">
    <w:abstractNumId w:val="577"/>
  </w:num>
  <w:num w:numId="142">
    <w:abstractNumId w:val="535"/>
  </w:num>
  <w:num w:numId="143">
    <w:abstractNumId w:val="980"/>
  </w:num>
  <w:num w:numId="144">
    <w:abstractNumId w:val="933"/>
  </w:num>
  <w:num w:numId="145">
    <w:abstractNumId w:val="306"/>
  </w:num>
  <w:num w:numId="146">
    <w:abstractNumId w:val="326"/>
  </w:num>
  <w:num w:numId="147">
    <w:abstractNumId w:val="713"/>
  </w:num>
  <w:num w:numId="148">
    <w:abstractNumId w:val="511"/>
  </w:num>
  <w:num w:numId="149">
    <w:abstractNumId w:val="113"/>
  </w:num>
  <w:num w:numId="150">
    <w:abstractNumId w:val="725"/>
  </w:num>
  <w:num w:numId="151">
    <w:abstractNumId w:val="921"/>
  </w:num>
  <w:num w:numId="152">
    <w:abstractNumId w:val="451"/>
  </w:num>
  <w:num w:numId="153">
    <w:abstractNumId w:val="565"/>
  </w:num>
  <w:num w:numId="154">
    <w:abstractNumId w:val="42"/>
  </w:num>
  <w:num w:numId="155">
    <w:abstractNumId w:val="426"/>
  </w:num>
  <w:num w:numId="156">
    <w:abstractNumId w:val="608"/>
  </w:num>
  <w:num w:numId="157">
    <w:abstractNumId w:val="588"/>
  </w:num>
  <w:num w:numId="158">
    <w:abstractNumId w:val="225"/>
  </w:num>
  <w:num w:numId="159">
    <w:abstractNumId w:val="720"/>
  </w:num>
  <w:num w:numId="160">
    <w:abstractNumId w:val="955"/>
  </w:num>
  <w:num w:numId="161">
    <w:abstractNumId w:val="77"/>
  </w:num>
  <w:num w:numId="162">
    <w:abstractNumId w:val="948"/>
  </w:num>
  <w:num w:numId="163">
    <w:abstractNumId w:val="325"/>
  </w:num>
  <w:num w:numId="164">
    <w:abstractNumId w:val="941"/>
  </w:num>
  <w:num w:numId="165">
    <w:abstractNumId w:val="585"/>
  </w:num>
  <w:num w:numId="166">
    <w:abstractNumId w:val="52"/>
  </w:num>
  <w:num w:numId="167">
    <w:abstractNumId w:val="495"/>
  </w:num>
  <w:num w:numId="168">
    <w:abstractNumId w:val="302"/>
  </w:num>
  <w:num w:numId="169">
    <w:abstractNumId w:val="323"/>
  </w:num>
  <w:num w:numId="170">
    <w:abstractNumId w:val="750"/>
  </w:num>
  <w:num w:numId="171">
    <w:abstractNumId w:val="69"/>
  </w:num>
  <w:num w:numId="172">
    <w:abstractNumId w:val="475"/>
  </w:num>
  <w:num w:numId="173">
    <w:abstractNumId w:val="756"/>
  </w:num>
  <w:num w:numId="174">
    <w:abstractNumId w:val="617"/>
  </w:num>
  <w:num w:numId="175">
    <w:abstractNumId w:val="605"/>
  </w:num>
  <w:num w:numId="176">
    <w:abstractNumId w:val="812"/>
  </w:num>
  <w:num w:numId="177">
    <w:abstractNumId w:val="859"/>
  </w:num>
  <w:num w:numId="178">
    <w:abstractNumId w:val="832"/>
  </w:num>
  <w:num w:numId="179">
    <w:abstractNumId w:val="60"/>
  </w:num>
  <w:num w:numId="180">
    <w:abstractNumId w:val="986"/>
  </w:num>
  <w:num w:numId="181">
    <w:abstractNumId w:val="255"/>
  </w:num>
  <w:num w:numId="182">
    <w:abstractNumId w:val="994"/>
  </w:num>
  <w:num w:numId="183">
    <w:abstractNumId w:val="109"/>
  </w:num>
  <w:num w:numId="184">
    <w:abstractNumId w:val="612"/>
  </w:num>
  <w:num w:numId="185">
    <w:abstractNumId w:val="66"/>
  </w:num>
  <w:num w:numId="186">
    <w:abstractNumId w:val="950"/>
  </w:num>
  <w:num w:numId="187">
    <w:abstractNumId w:val="1034"/>
  </w:num>
  <w:num w:numId="188">
    <w:abstractNumId w:val="39"/>
  </w:num>
  <w:num w:numId="189">
    <w:abstractNumId w:val="410"/>
  </w:num>
  <w:num w:numId="190">
    <w:abstractNumId w:val="561"/>
  </w:num>
  <w:num w:numId="191">
    <w:abstractNumId w:val="484"/>
  </w:num>
  <w:num w:numId="192">
    <w:abstractNumId w:val="63"/>
  </w:num>
  <w:num w:numId="193">
    <w:abstractNumId w:val="689"/>
  </w:num>
  <w:num w:numId="194">
    <w:abstractNumId w:val="772"/>
  </w:num>
  <w:num w:numId="195">
    <w:abstractNumId w:val="698"/>
  </w:num>
  <w:num w:numId="196">
    <w:abstractNumId w:val="678"/>
  </w:num>
  <w:num w:numId="197">
    <w:abstractNumId w:val="524"/>
  </w:num>
  <w:num w:numId="198">
    <w:abstractNumId w:val="404"/>
  </w:num>
  <w:num w:numId="199">
    <w:abstractNumId w:val="478"/>
  </w:num>
  <w:num w:numId="200">
    <w:abstractNumId w:val="518"/>
  </w:num>
  <w:num w:numId="201">
    <w:abstractNumId w:val="855"/>
  </w:num>
  <w:num w:numId="202">
    <w:abstractNumId w:val="55"/>
  </w:num>
  <w:num w:numId="203">
    <w:abstractNumId w:val="790"/>
  </w:num>
  <w:num w:numId="204">
    <w:abstractNumId w:val="970"/>
  </w:num>
  <w:num w:numId="205">
    <w:abstractNumId w:val="422"/>
  </w:num>
  <w:num w:numId="206">
    <w:abstractNumId w:val="663"/>
  </w:num>
  <w:num w:numId="207">
    <w:abstractNumId w:val="263"/>
  </w:num>
  <w:num w:numId="208">
    <w:abstractNumId w:val="699"/>
  </w:num>
  <w:num w:numId="209">
    <w:abstractNumId w:val="661"/>
  </w:num>
  <w:num w:numId="210">
    <w:abstractNumId w:val="261"/>
  </w:num>
  <w:num w:numId="211">
    <w:abstractNumId w:val="489"/>
  </w:num>
  <w:num w:numId="212">
    <w:abstractNumId w:val="702"/>
  </w:num>
  <w:num w:numId="213">
    <w:abstractNumId w:val="249"/>
  </w:num>
  <w:num w:numId="214">
    <w:abstractNumId w:val="445"/>
  </w:num>
  <w:num w:numId="215">
    <w:abstractNumId w:val="156"/>
  </w:num>
  <w:num w:numId="216">
    <w:abstractNumId w:val="35"/>
  </w:num>
  <w:num w:numId="217">
    <w:abstractNumId w:val="172"/>
  </w:num>
  <w:num w:numId="218">
    <w:abstractNumId w:val="397"/>
  </w:num>
  <w:num w:numId="219">
    <w:abstractNumId w:val="570"/>
  </w:num>
  <w:num w:numId="220">
    <w:abstractNumId w:val="624"/>
  </w:num>
  <w:num w:numId="221">
    <w:abstractNumId w:val="550"/>
  </w:num>
  <w:num w:numId="222">
    <w:abstractNumId w:val="71"/>
  </w:num>
  <w:num w:numId="223">
    <w:abstractNumId w:val="176"/>
  </w:num>
  <w:num w:numId="224">
    <w:abstractNumId w:val="21"/>
  </w:num>
  <w:num w:numId="225">
    <w:abstractNumId w:val="738"/>
  </w:num>
  <w:num w:numId="226">
    <w:abstractNumId w:val="272"/>
  </w:num>
  <w:num w:numId="227">
    <w:abstractNumId w:val="233"/>
  </w:num>
  <w:num w:numId="228">
    <w:abstractNumId w:val="593"/>
  </w:num>
  <w:num w:numId="229">
    <w:abstractNumId w:val="960"/>
  </w:num>
  <w:num w:numId="230">
    <w:abstractNumId w:val="753"/>
  </w:num>
  <w:num w:numId="231">
    <w:abstractNumId w:val="806"/>
  </w:num>
  <w:num w:numId="232">
    <w:abstractNumId w:val="914"/>
  </w:num>
  <w:num w:numId="233">
    <w:abstractNumId w:val="311"/>
  </w:num>
  <w:num w:numId="234">
    <w:abstractNumId w:val="220"/>
  </w:num>
  <w:num w:numId="235">
    <w:abstractNumId w:val="309"/>
  </w:num>
  <w:num w:numId="236">
    <w:abstractNumId w:val="43"/>
  </w:num>
  <w:num w:numId="237">
    <w:abstractNumId w:val="891"/>
  </w:num>
  <w:num w:numId="238">
    <w:abstractNumId w:val="799"/>
  </w:num>
  <w:num w:numId="239">
    <w:abstractNumId w:val="282"/>
  </w:num>
  <w:num w:numId="240">
    <w:abstractNumId w:val="78"/>
  </w:num>
  <w:num w:numId="241">
    <w:abstractNumId w:val="549"/>
  </w:num>
  <w:num w:numId="242">
    <w:abstractNumId w:val="903"/>
  </w:num>
  <w:num w:numId="243">
    <w:abstractNumId w:val="716"/>
  </w:num>
  <w:num w:numId="244">
    <w:abstractNumId w:val="146"/>
  </w:num>
  <w:num w:numId="245">
    <w:abstractNumId w:val="494"/>
  </w:num>
  <w:num w:numId="246">
    <w:abstractNumId w:val="775"/>
  </w:num>
  <w:num w:numId="247">
    <w:abstractNumId w:val="466"/>
  </w:num>
  <w:num w:numId="248">
    <w:abstractNumId w:val="98"/>
  </w:num>
  <w:num w:numId="249">
    <w:abstractNumId w:val="666"/>
  </w:num>
  <w:num w:numId="250">
    <w:abstractNumId w:val="777"/>
  </w:num>
  <w:num w:numId="251">
    <w:abstractNumId w:val="22"/>
  </w:num>
  <w:num w:numId="252">
    <w:abstractNumId w:val="516"/>
  </w:num>
  <w:num w:numId="253">
    <w:abstractNumId w:val="514"/>
  </w:num>
  <w:num w:numId="254">
    <w:abstractNumId w:val="401"/>
  </w:num>
  <w:num w:numId="255">
    <w:abstractNumId w:val="26"/>
  </w:num>
  <w:num w:numId="256">
    <w:abstractNumId w:val="222"/>
  </w:num>
  <w:num w:numId="257">
    <w:abstractNumId w:val="807"/>
  </w:num>
  <w:num w:numId="258">
    <w:abstractNumId w:val="1031"/>
  </w:num>
  <w:num w:numId="259">
    <w:abstractNumId w:val="846"/>
  </w:num>
  <w:num w:numId="260">
    <w:abstractNumId w:val="430"/>
  </w:num>
  <w:num w:numId="261">
    <w:abstractNumId w:val="85"/>
  </w:num>
  <w:num w:numId="262">
    <w:abstractNumId w:val="205"/>
  </w:num>
  <w:num w:numId="263">
    <w:abstractNumId w:val="118"/>
  </w:num>
  <w:num w:numId="264">
    <w:abstractNumId w:val="730"/>
  </w:num>
  <w:num w:numId="265">
    <w:abstractNumId w:val="158"/>
  </w:num>
  <w:num w:numId="266">
    <w:abstractNumId w:val="633"/>
  </w:num>
  <w:num w:numId="267">
    <w:abstractNumId w:val="810"/>
  </w:num>
  <w:num w:numId="268">
    <w:abstractNumId w:val="898"/>
  </w:num>
  <w:num w:numId="269">
    <w:abstractNumId w:val="327"/>
  </w:num>
  <w:num w:numId="270">
    <w:abstractNumId w:val="811"/>
  </w:num>
  <w:num w:numId="271">
    <w:abstractNumId w:val="944"/>
  </w:num>
  <w:num w:numId="272">
    <w:abstractNumId w:val="493"/>
  </w:num>
  <w:num w:numId="273">
    <w:abstractNumId w:val="645"/>
  </w:num>
  <w:num w:numId="274">
    <w:abstractNumId w:val="992"/>
  </w:num>
  <w:num w:numId="275">
    <w:abstractNumId w:val="595"/>
  </w:num>
  <w:num w:numId="276">
    <w:abstractNumId w:val="442"/>
  </w:num>
  <w:num w:numId="277">
    <w:abstractNumId w:val="405"/>
  </w:num>
  <w:num w:numId="278">
    <w:abstractNumId w:val="370"/>
  </w:num>
  <w:num w:numId="279">
    <w:abstractNumId w:val="375"/>
  </w:num>
  <w:num w:numId="280">
    <w:abstractNumId w:val="733"/>
  </w:num>
  <w:num w:numId="281">
    <w:abstractNumId w:val="288"/>
  </w:num>
  <w:num w:numId="282">
    <w:abstractNumId w:val="105"/>
  </w:num>
  <w:num w:numId="283">
    <w:abstractNumId w:val="423"/>
  </w:num>
  <w:num w:numId="284">
    <w:abstractNumId w:val="652"/>
  </w:num>
  <w:num w:numId="285">
    <w:abstractNumId w:val="1026"/>
  </w:num>
  <w:num w:numId="286">
    <w:abstractNumId w:val="145"/>
  </w:num>
  <w:num w:numId="287">
    <w:abstractNumId w:val="10"/>
  </w:num>
  <w:num w:numId="288">
    <w:abstractNumId w:val="480"/>
  </w:num>
  <w:num w:numId="289">
    <w:abstractNumId w:val="796"/>
  </w:num>
  <w:num w:numId="290">
    <w:abstractNumId w:val="861"/>
  </w:num>
  <w:num w:numId="291">
    <w:abstractNumId w:val="217"/>
  </w:num>
  <w:num w:numId="292">
    <w:abstractNumId w:val="897"/>
  </w:num>
  <w:num w:numId="293">
    <w:abstractNumId w:val="101"/>
  </w:num>
  <w:num w:numId="294">
    <w:abstractNumId w:val="548"/>
  </w:num>
  <w:num w:numId="295">
    <w:abstractNumId w:val="497"/>
  </w:num>
  <w:num w:numId="296">
    <w:abstractNumId w:val="835"/>
  </w:num>
  <w:num w:numId="297">
    <w:abstractNumId w:val="283"/>
  </w:num>
  <w:num w:numId="298">
    <w:abstractNumId w:val="655"/>
  </w:num>
  <w:num w:numId="299">
    <w:abstractNumId w:val="621"/>
  </w:num>
  <w:num w:numId="300">
    <w:abstractNumId w:val="25"/>
  </w:num>
  <w:num w:numId="301">
    <w:abstractNumId w:val="341"/>
  </w:num>
  <w:num w:numId="302">
    <w:abstractNumId w:val="13"/>
  </w:num>
  <w:num w:numId="303">
    <w:abstractNumId w:val="973"/>
  </w:num>
  <w:num w:numId="304">
    <w:abstractNumId w:val="201"/>
  </w:num>
  <w:num w:numId="305">
    <w:abstractNumId w:val="818"/>
  </w:num>
  <w:num w:numId="306">
    <w:abstractNumId w:val="1019"/>
  </w:num>
  <w:num w:numId="307">
    <w:abstractNumId w:val="546"/>
  </w:num>
  <w:num w:numId="308">
    <w:abstractNumId w:val="402"/>
  </w:num>
  <w:num w:numId="309">
    <w:abstractNumId w:val="275"/>
  </w:num>
  <w:num w:numId="310">
    <w:abstractNumId w:val="169"/>
  </w:num>
  <w:num w:numId="311">
    <w:abstractNumId w:val="614"/>
  </w:num>
  <w:num w:numId="312">
    <w:abstractNumId w:val="259"/>
  </w:num>
  <w:num w:numId="313">
    <w:abstractNumId w:val="411"/>
  </w:num>
  <w:num w:numId="314">
    <w:abstractNumId w:val="206"/>
  </w:num>
  <w:num w:numId="315">
    <w:abstractNumId w:val="106"/>
  </w:num>
  <w:num w:numId="316">
    <w:abstractNumId w:val="737"/>
  </w:num>
  <w:num w:numId="317">
    <w:abstractNumId w:val="709"/>
  </w:num>
  <w:num w:numId="318">
    <w:abstractNumId w:val="37"/>
  </w:num>
  <w:num w:numId="319">
    <w:abstractNumId w:val="876"/>
  </w:num>
  <w:num w:numId="320">
    <w:abstractNumId w:val="690"/>
  </w:num>
  <w:num w:numId="321">
    <w:abstractNumId w:val="512"/>
  </w:num>
  <w:num w:numId="322">
    <w:abstractNumId w:val="330"/>
  </w:num>
  <w:num w:numId="323">
    <w:abstractNumId w:val="695"/>
  </w:num>
  <w:num w:numId="324">
    <w:abstractNumId w:val="481"/>
  </w:num>
  <w:num w:numId="325">
    <w:abstractNumId w:val="268"/>
  </w:num>
  <w:num w:numId="326">
    <w:abstractNumId w:val="167"/>
  </w:num>
  <w:num w:numId="327">
    <w:abstractNumId w:val="266"/>
  </w:num>
  <w:num w:numId="328">
    <w:abstractNumId w:val="793"/>
  </w:num>
  <w:num w:numId="329">
    <w:abstractNumId w:val="599"/>
  </w:num>
  <w:num w:numId="330">
    <w:abstractNumId w:val="67"/>
  </w:num>
  <w:num w:numId="331">
    <w:abstractNumId w:val="187"/>
  </w:num>
  <w:num w:numId="332">
    <w:abstractNumId w:val="761"/>
  </w:num>
  <w:num w:numId="333">
    <w:abstractNumId w:val="103"/>
  </w:num>
  <w:num w:numId="334">
    <w:abstractNumId w:val="1012"/>
  </w:num>
  <w:num w:numId="335">
    <w:abstractNumId w:val="161"/>
  </w:num>
  <w:num w:numId="336">
    <w:abstractNumId w:val="915"/>
  </w:num>
  <w:num w:numId="337">
    <w:abstractNumId w:val="45"/>
  </w:num>
  <w:num w:numId="338">
    <w:abstractNumId w:val="24"/>
  </w:num>
  <w:num w:numId="339">
    <w:abstractNumId w:val="848"/>
  </w:num>
  <w:num w:numId="340">
    <w:abstractNumId w:val="710"/>
  </w:num>
  <w:num w:numId="341">
    <w:abstractNumId w:val="849"/>
  </w:num>
  <w:num w:numId="342">
    <w:abstractNumId w:val="86"/>
  </w:num>
  <w:num w:numId="343">
    <w:abstractNumId w:val="659"/>
  </w:num>
  <w:num w:numId="344">
    <w:abstractNumId w:val="805"/>
  </w:num>
  <w:num w:numId="345">
    <w:abstractNumId w:val="70"/>
  </w:num>
  <w:num w:numId="346">
    <w:abstractNumId w:val="74"/>
  </w:num>
  <w:num w:numId="347">
    <w:abstractNumId w:val="963"/>
  </w:num>
  <w:num w:numId="348">
    <w:abstractNumId w:val="691"/>
  </w:num>
  <w:num w:numId="349">
    <w:abstractNumId w:val="441"/>
  </w:num>
  <w:num w:numId="350">
    <w:abstractNumId w:val="399"/>
  </w:num>
  <w:num w:numId="351">
    <w:abstractNumId w:val="353"/>
  </w:num>
  <w:num w:numId="352">
    <w:abstractNumId w:val="882"/>
  </w:num>
  <w:num w:numId="353">
    <w:abstractNumId w:val="128"/>
  </w:num>
  <w:num w:numId="354">
    <w:abstractNumId w:val="844"/>
  </w:num>
  <w:num w:numId="355">
    <w:abstractNumId w:val="824"/>
  </w:num>
  <w:num w:numId="356">
    <w:abstractNumId w:val="956"/>
  </w:num>
  <w:num w:numId="357">
    <w:abstractNumId w:val="312"/>
  </w:num>
  <w:num w:numId="358">
    <w:abstractNumId w:val="374"/>
  </w:num>
  <w:num w:numId="359">
    <w:abstractNumId w:val="697"/>
  </w:num>
  <w:num w:numId="360">
    <w:abstractNumId w:val="815"/>
  </w:num>
  <w:num w:numId="361">
    <w:abstractNumId w:val="472"/>
  </w:num>
  <w:num w:numId="362">
    <w:abstractNumId w:val="276"/>
  </w:num>
  <w:num w:numId="363">
    <w:abstractNumId w:val="433"/>
  </w:num>
  <w:num w:numId="364">
    <w:abstractNumId w:val="29"/>
  </w:num>
  <w:num w:numId="365">
    <w:abstractNumId w:val="825"/>
  </w:num>
  <w:num w:numId="366">
    <w:abstractNumId w:val="619"/>
  </w:num>
  <w:num w:numId="367">
    <w:abstractNumId w:val="367"/>
  </w:num>
  <w:num w:numId="368">
    <w:abstractNumId w:val="545"/>
  </w:num>
  <w:num w:numId="369">
    <w:abstractNumId w:val="166"/>
  </w:num>
  <w:num w:numId="370">
    <w:abstractNumId w:val="1036"/>
  </w:num>
  <w:num w:numId="371">
    <w:abstractNumId w:val="841"/>
  </w:num>
  <w:num w:numId="372">
    <w:abstractNumId w:val="491"/>
  </w:num>
  <w:num w:numId="373">
    <w:abstractNumId w:val="227"/>
  </w:num>
  <w:num w:numId="374">
    <w:abstractNumId w:val="957"/>
  </w:num>
  <w:num w:numId="375">
    <w:abstractNumId w:val="991"/>
  </w:num>
  <w:num w:numId="376">
    <w:abstractNumId w:val="253"/>
  </w:num>
  <w:num w:numId="377">
    <w:abstractNumId w:val="162"/>
  </w:num>
  <w:num w:numId="378">
    <w:abstractNumId w:val="429"/>
  </w:num>
  <w:num w:numId="379">
    <w:abstractNumId w:val="731"/>
  </w:num>
  <w:num w:numId="380">
    <w:abstractNumId w:val="732"/>
  </w:num>
  <w:num w:numId="381">
    <w:abstractNumId w:val="97"/>
  </w:num>
  <w:num w:numId="382">
    <w:abstractNumId w:val="244"/>
  </w:num>
  <w:num w:numId="383">
    <w:abstractNumId w:val="831"/>
  </w:num>
  <w:num w:numId="384">
    <w:abstractNumId w:val="164"/>
  </w:num>
  <w:num w:numId="385">
    <w:abstractNumId w:val="643"/>
  </w:num>
  <w:num w:numId="386">
    <w:abstractNumId w:val="932"/>
  </w:num>
  <w:num w:numId="387">
    <w:abstractNumId w:val="88"/>
  </w:num>
  <w:num w:numId="388">
    <w:abstractNumId w:val="197"/>
  </w:num>
  <w:num w:numId="389">
    <w:abstractNumId w:val="310"/>
  </w:num>
  <w:num w:numId="390">
    <w:abstractNumId w:val="1027"/>
  </w:num>
  <w:num w:numId="391">
    <w:abstractNumId w:val="242"/>
  </w:num>
  <w:num w:numId="392">
    <w:abstractNumId w:val="576"/>
  </w:num>
  <w:num w:numId="393">
    <w:abstractNumId w:val="437"/>
  </w:num>
  <w:num w:numId="394">
    <w:abstractNumId w:val="150"/>
  </w:num>
  <w:num w:numId="395">
    <w:abstractNumId w:val="280"/>
  </w:num>
  <w:num w:numId="396">
    <w:abstractNumId w:val="153"/>
  </w:num>
  <w:num w:numId="397">
    <w:abstractNumId w:val="425"/>
  </w:num>
  <w:num w:numId="398">
    <w:abstractNumId w:val="356"/>
  </w:num>
  <w:num w:numId="399">
    <w:abstractNumId w:val="634"/>
  </w:num>
  <w:num w:numId="400">
    <w:abstractNumId w:val="536"/>
  </w:num>
  <w:num w:numId="401">
    <w:abstractNumId w:val="892"/>
  </w:num>
  <w:num w:numId="402">
    <w:abstractNumId w:val="557"/>
  </w:num>
  <w:num w:numId="403">
    <w:abstractNumId w:val="587"/>
  </w:num>
  <w:num w:numId="404">
    <w:abstractNumId w:val="250"/>
  </w:num>
  <w:num w:numId="405">
    <w:abstractNumId w:val="19"/>
  </w:num>
  <w:num w:numId="406">
    <w:abstractNumId w:val="131"/>
  </w:num>
  <w:num w:numId="407">
    <w:abstractNumId w:val="597"/>
  </w:num>
  <w:num w:numId="408">
    <w:abstractNumId w:val="49"/>
  </w:num>
  <w:num w:numId="409">
    <w:abstractNumId w:val="974"/>
  </w:num>
  <w:num w:numId="410">
    <w:abstractNumId w:val="592"/>
  </w:num>
  <w:num w:numId="411">
    <w:abstractNumId w:val="538"/>
  </w:num>
  <w:num w:numId="412">
    <w:abstractNumId w:val="741"/>
  </w:num>
  <w:num w:numId="413">
    <w:abstractNumId w:val="379"/>
  </w:num>
  <w:num w:numId="414">
    <w:abstractNumId w:val="112"/>
  </w:num>
  <w:num w:numId="415">
    <w:abstractNumId w:val="267"/>
  </w:num>
  <w:num w:numId="416">
    <w:abstractNumId w:val="230"/>
  </w:num>
  <w:num w:numId="417">
    <w:abstractNumId w:val="213"/>
  </w:num>
  <w:num w:numId="418">
    <w:abstractNumId w:val="1037"/>
  </w:num>
  <w:num w:numId="419">
    <w:abstractNumId w:val="152"/>
  </w:num>
  <w:num w:numId="420">
    <w:abstractNumId w:val="407"/>
  </w:num>
  <w:num w:numId="421">
    <w:abstractNumId w:val="290"/>
  </w:num>
  <w:num w:numId="422">
    <w:abstractNumId w:val="762"/>
  </w:num>
  <w:num w:numId="423">
    <w:abstractNumId w:val="16"/>
  </w:num>
  <w:num w:numId="424">
    <w:abstractNumId w:val="668"/>
  </w:num>
  <w:num w:numId="425">
    <w:abstractNumId w:val="420"/>
  </w:num>
  <w:num w:numId="426">
    <w:abstractNumId w:val="359"/>
  </w:num>
  <w:num w:numId="427">
    <w:abstractNumId w:val="675"/>
  </w:num>
  <w:num w:numId="428">
    <w:abstractNumId w:val="122"/>
  </w:num>
  <w:num w:numId="429">
    <w:abstractNumId w:val="541"/>
  </w:num>
  <w:num w:numId="430">
    <w:abstractNumId w:val="5"/>
  </w:num>
  <w:num w:numId="431">
    <w:abstractNumId w:val="679"/>
  </w:num>
  <w:num w:numId="432">
    <w:abstractNumId w:val="195"/>
  </w:num>
  <w:num w:numId="433">
    <w:abstractNumId w:val="860"/>
  </w:num>
  <w:num w:numId="434">
    <w:abstractNumId w:val="392"/>
  </w:num>
  <w:num w:numId="435">
    <w:abstractNumId w:val="185"/>
  </w:num>
  <w:num w:numId="436">
    <w:abstractNumId w:val="958"/>
  </w:num>
  <w:num w:numId="437">
    <w:abstractNumId w:val="707"/>
  </w:num>
  <w:num w:numId="438">
    <w:abstractNumId w:val="178"/>
  </w:num>
  <w:num w:numId="439">
    <w:abstractNumId w:val="947"/>
  </w:num>
  <w:num w:numId="440">
    <w:abstractNumId w:val="627"/>
  </w:num>
  <w:num w:numId="441">
    <w:abstractNumId w:val="389"/>
  </w:num>
  <w:num w:numId="442">
    <w:abstractNumId w:val="929"/>
  </w:num>
  <w:num w:numId="443">
    <w:abstractNumId w:val="883"/>
  </w:num>
  <w:num w:numId="444">
    <w:abstractNumId w:val="438"/>
  </w:num>
  <w:num w:numId="445">
    <w:abstractNumId w:val="962"/>
  </w:num>
  <w:num w:numId="446">
    <w:abstractNumId w:val="949"/>
  </w:num>
  <w:num w:numId="447">
    <w:abstractNumId w:val="920"/>
  </w:num>
  <w:num w:numId="448">
    <w:abstractNumId w:val="578"/>
  </w:num>
  <w:num w:numId="449">
    <w:abstractNumId w:val="387"/>
  </w:num>
  <w:num w:numId="450">
    <w:abstractNumId w:val="751"/>
  </w:num>
  <w:num w:numId="451">
    <w:abstractNumId w:val="839"/>
  </w:num>
  <w:num w:numId="452">
    <w:abstractNumId w:val="393"/>
  </w:num>
  <w:num w:numId="453">
    <w:abstractNumId w:val="444"/>
  </w:num>
  <w:num w:numId="454">
    <w:abstractNumId w:val="801"/>
  </w:num>
  <w:num w:numId="455">
    <w:abstractNumId w:val="41"/>
  </w:num>
  <w:num w:numId="456">
    <w:abstractNumId w:val="935"/>
  </w:num>
  <w:num w:numId="457">
    <w:abstractNumId w:val="75"/>
  </w:num>
  <w:num w:numId="458">
    <w:abstractNumId w:val="382"/>
  </w:num>
  <w:num w:numId="459">
    <w:abstractNumId w:val="483"/>
  </w:num>
  <w:num w:numId="460">
    <w:abstractNumId w:val="654"/>
  </w:num>
  <w:num w:numId="461">
    <w:abstractNumId w:val="114"/>
  </w:num>
  <w:num w:numId="462">
    <w:abstractNumId w:val="243"/>
  </w:num>
  <w:num w:numId="463">
    <w:abstractNumId w:val="999"/>
  </w:num>
  <w:num w:numId="464">
    <w:abstractNumId w:val="141"/>
  </w:num>
  <w:num w:numId="465">
    <w:abstractNumId w:val="515"/>
  </w:num>
  <w:num w:numId="466">
    <w:abstractNumId w:val="344"/>
  </w:num>
  <w:num w:numId="467">
    <w:abstractNumId w:val="781"/>
  </w:num>
  <w:num w:numId="468">
    <w:abstractNumId w:val="531"/>
  </w:num>
  <w:num w:numId="469">
    <w:abstractNumId w:val="461"/>
  </w:num>
  <w:num w:numId="470">
    <w:abstractNumId w:val="522"/>
  </w:num>
  <w:num w:numId="471">
    <w:abstractNumId w:val="48"/>
  </w:num>
  <w:num w:numId="472">
    <w:abstractNumId w:val="190"/>
  </w:num>
  <w:num w:numId="473">
    <w:abstractNumId w:val="447"/>
  </w:num>
  <w:num w:numId="474">
    <w:abstractNumId w:val="752"/>
  </w:num>
  <w:num w:numId="475">
    <w:abstractNumId w:val="889"/>
  </w:num>
  <w:num w:numId="476">
    <w:abstractNumId w:val="231"/>
  </w:num>
  <w:num w:numId="477">
    <w:abstractNumId w:val="93"/>
  </w:num>
  <w:num w:numId="478">
    <w:abstractNumId w:val="462"/>
  </w:num>
  <w:num w:numId="479">
    <w:abstractNumId w:val="148"/>
  </w:num>
  <w:num w:numId="480">
    <w:abstractNumId w:val="1016"/>
  </w:num>
  <w:num w:numId="481">
    <w:abstractNumId w:val="371"/>
  </w:num>
  <w:num w:numId="482">
    <w:abstractNumId w:val="62"/>
  </w:num>
  <w:num w:numId="483">
    <w:abstractNumId w:val="553"/>
  </w:num>
  <w:num w:numId="484">
    <w:abstractNumId w:val="640"/>
  </w:num>
  <w:num w:numId="485">
    <w:abstractNumId w:val="147"/>
  </w:num>
  <w:num w:numId="486">
    <w:abstractNumId w:val="829"/>
  </w:num>
  <w:num w:numId="487">
    <w:abstractNumId w:val="613"/>
  </w:num>
  <w:num w:numId="488">
    <w:abstractNumId w:val="319"/>
  </w:num>
  <w:num w:numId="489">
    <w:abstractNumId w:val="582"/>
  </w:num>
  <w:num w:numId="490">
    <w:abstractNumId w:val="212"/>
  </w:num>
  <w:num w:numId="491">
    <w:abstractNumId w:val="571"/>
  </w:num>
  <w:num w:numId="492">
    <w:abstractNumId w:val="1015"/>
  </w:num>
  <w:num w:numId="493">
    <w:abstractNumId w:val="765"/>
  </w:num>
  <w:num w:numId="494">
    <w:abstractNumId w:val="952"/>
  </w:num>
  <w:num w:numId="495">
    <w:abstractNumId w:val="722"/>
  </w:num>
  <w:num w:numId="496">
    <w:abstractNumId w:val="572"/>
  </w:num>
  <w:num w:numId="497">
    <w:abstractNumId w:val="160"/>
  </w:num>
  <w:num w:numId="498">
    <w:abstractNumId w:val="291"/>
  </w:num>
  <w:num w:numId="499">
    <w:abstractNumId w:val="126"/>
  </w:num>
  <w:num w:numId="500">
    <w:abstractNumId w:val="526"/>
  </w:num>
  <w:num w:numId="501">
    <w:abstractNumId w:val="794"/>
  </w:num>
  <w:num w:numId="502">
    <w:abstractNumId w:val="671"/>
  </w:num>
  <w:num w:numId="503">
    <w:abstractNumId w:val="403"/>
  </w:num>
  <w:num w:numId="504">
    <w:abstractNumId w:val="208"/>
  </w:num>
  <w:num w:numId="505">
    <w:abstractNumId w:val="764"/>
  </w:num>
  <w:num w:numId="506">
    <w:abstractNumId w:val="714"/>
  </w:num>
  <w:num w:numId="507">
    <w:abstractNumId w:val="414"/>
  </w:num>
  <w:num w:numId="508">
    <w:abstractNumId w:val="767"/>
  </w:num>
  <w:num w:numId="509">
    <w:abstractNumId w:val="127"/>
  </w:num>
  <w:num w:numId="510">
    <w:abstractNumId w:val="99"/>
  </w:num>
  <w:num w:numId="511">
    <w:abstractNumId w:val="216"/>
  </w:num>
  <w:num w:numId="512">
    <w:abstractNumId w:val="329"/>
  </w:num>
  <w:num w:numId="513">
    <w:abstractNumId w:val="463"/>
  </w:num>
  <w:num w:numId="514">
    <w:abstractNumId w:val="252"/>
  </w:num>
  <w:num w:numId="515">
    <w:abstractNumId w:val="555"/>
  </w:num>
  <w:num w:numId="516">
    <w:abstractNumId w:val="871"/>
  </w:num>
  <w:num w:numId="517">
    <w:abstractNumId w:val="59"/>
  </w:num>
  <w:num w:numId="518">
    <w:abstractNumId w:val="186"/>
  </w:num>
  <w:num w:numId="519">
    <w:abstractNumId w:val="530"/>
  </w:num>
  <w:num w:numId="520">
    <w:abstractNumId w:val="682"/>
  </w:num>
  <w:num w:numId="521">
    <w:abstractNumId w:val="989"/>
  </w:num>
  <w:num w:numId="522">
    <w:abstractNumId w:val="602"/>
  </w:num>
  <w:num w:numId="523">
    <w:abstractNumId w:val="754"/>
  </w:num>
  <w:num w:numId="524">
    <w:abstractNumId w:val="996"/>
  </w:num>
  <w:num w:numId="525">
    <w:abstractNumId w:val="584"/>
  </w:num>
  <w:num w:numId="526">
    <w:abstractNumId w:val="34"/>
  </w:num>
  <w:num w:numId="527">
    <w:abstractNumId w:val="870"/>
  </w:num>
  <w:num w:numId="528">
    <w:abstractNumId w:val="850"/>
  </w:num>
  <w:num w:numId="529">
    <w:abstractNumId w:val="336"/>
  </w:num>
  <w:num w:numId="530">
    <w:abstractNumId w:val="939"/>
  </w:num>
  <w:num w:numId="531">
    <w:abstractNumId w:val="1014"/>
  </w:num>
  <w:num w:numId="532">
    <w:abstractNumId w:val="786"/>
  </w:num>
  <w:num w:numId="533">
    <w:abstractNumId w:val="533"/>
  </w:num>
  <w:num w:numId="534">
    <w:abstractNumId w:val="789"/>
  </w:num>
  <w:num w:numId="535">
    <w:abstractNumId w:val="11"/>
  </w:num>
  <w:num w:numId="536">
    <w:abstractNumId w:val="80"/>
  </w:num>
  <w:num w:numId="537">
    <w:abstractNumId w:val="65"/>
  </w:num>
  <w:num w:numId="538">
    <w:abstractNumId w:val="837"/>
  </w:num>
  <w:num w:numId="539">
    <w:abstractNumId w:val="901"/>
  </w:num>
  <w:num w:numId="540">
    <w:abstractNumId w:val="669"/>
  </w:num>
  <w:num w:numId="541">
    <w:abstractNumId w:val="1011"/>
  </w:num>
  <w:num w:numId="542">
    <w:abstractNumId w:val="638"/>
  </w:num>
  <w:num w:numId="543">
    <w:abstractNumId w:val="81"/>
  </w:num>
  <w:num w:numId="544">
    <w:abstractNumId w:val="452"/>
  </w:num>
  <w:num w:numId="545">
    <w:abstractNumId w:val="878"/>
  </w:num>
  <w:num w:numId="546">
    <w:abstractNumId w:val="830"/>
  </w:num>
  <w:num w:numId="547">
    <w:abstractNumId w:val="471"/>
  </w:num>
  <w:num w:numId="548">
    <w:abstractNumId w:val="210"/>
  </w:num>
  <w:num w:numId="549">
    <w:abstractNumId w:val="381"/>
  </w:num>
  <w:num w:numId="550">
    <w:abstractNumId w:val="784"/>
  </w:num>
  <w:num w:numId="551">
    <w:abstractNumId w:val="340"/>
  </w:num>
  <w:num w:numId="552">
    <w:abstractNumId w:val="979"/>
  </w:num>
  <w:num w:numId="553">
    <w:abstractNumId w:val="254"/>
  </w:num>
  <w:num w:numId="554">
    <w:abstractNumId w:val="664"/>
  </w:num>
  <w:num w:numId="555">
    <w:abstractNumId w:val="121"/>
  </w:num>
  <w:num w:numId="556">
    <w:abstractNumId w:val="626"/>
  </w:num>
  <w:num w:numId="557">
    <w:abstractNumId w:val="813"/>
  </w:num>
  <w:num w:numId="558">
    <w:abstractNumId w:val="355"/>
  </w:num>
  <w:num w:numId="559">
    <w:abstractNumId w:val="331"/>
  </w:num>
  <w:num w:numId="560">
    <w:abstractNumId w:val="808"/>
  </w:num>
  <w:num w:numId="561">
    <w:abstractNumId w:val="559"/>
  </w:num>
  <w:num w:numId="562">
    <w:abstractNumId w:val="1018"/>
  </w:num>
  <w:num w:numId="563">
    <w:abstractNumId w:val="366"/>
  </w:num>
  <w:num w:numId="564">
    <w:abstractNumId w:val="380"/>
  </w:num>
  <w:num w:numId="565">
    <w:abstractNumId w:val="57"/>
  </w:num>
  <w:num w:numId="566">
    <w:abstractNumId w:val="755"/>
  </w:num>
  <w:num w:numId="567">
    <w:abstractNumId w:val="509"/>
  </w:num>
  <w:num w:numId="568">
    <w:abstractNumId w:val="910"/>
  </w:num>
  <w:num w:numId="569">
    <w:abstractNumId w:val="398"/>
  </w:num>
  <w:num w:numId="570">
    <w:abstractNumId w:val="368"/>
  </w:num>
  <w:num w:numId="571">
    <w:abstractNumId w:val="637"/>
  </w:num>
  <w:num w:numId="572">
    <w:abstractNumId w:val="853"/>
  </w:num>
  <w:num w:numId="573">
    <w:abstractNumId w:val="503"/>
  </w:num>
  <w:num w:numId="574">
    <w:abstractNumId w:val="215"/>
  </w:num>
  <w:num w:numId="575">
    <w:abstractNumId w:val="836"/>
  </w:num>
  <w:num w:numId="576">
    <w:abstractNumId w:val="510"/>
  </w:num>
  <w:num w:numId="577">
    <w:abstractNumId w:val="281"/>
  </w:num>
  <w:num w:numId="578">
    <w:abstractNumId w:val="95"/>
  </w:num>
  <w:num w:numId="579">
    <w:abstractNumId w:val="943"/>
  </w:num>
  <w:num w:numId="580">
    <w:abstractNumId w:val="788"/>
  </w:num>
  <w:num w:numId="581">
    <w:abstractNumId w:val="154"/>
  </w:num>
  <w:num w:numId="582">
    <w:abstractNumId w:val="930"/>
  </w:num>
  <w:num w:numId="583">
    <w:abstractNumId w:val="332"/>
  </w:num>
  <w:num w:numId="584">
    <w:abstractNumId w:val="946"/>
  </w:num>
  <w:num w:numId="585">
    <w:abstractNumId w:val="890"/>
  </w:num>
  <w:num w:numId="586">
    <w:abstractNumId w:val="346"/>
  </w:num>
  <w:num w:numId="587">
    <w:abstractNumId w:val="662"/>
  </w:num>
  <w:num w:numId="588">
    <w:abstractNumId w:val="1024"/>
  </w:num>
  <w:num w:numId="589">
    <w:abstractNumId w:val="529"/>
  </w:num>
  <w:num w:numId="590">
    <w:abstractNumId w:val="845"/>
  </w:num>
  <w:num w:numId="591">
    <w:abstractNumId w:val="712"/>
  </w:num>
  <w:num w:numId="592">
    <w:abstractNumId w:val="823"/>
  </w:num>
  <w:num w:numId="593">
    <w:abstractNumId w:val="473"/>
  </w:num>
  <w:num w:numId="594">
    <w:abstractNumId w:val="345"/>
  </w:num>
  <w:num w:numId="595">
    <w:abstractNumId w:val="936"/>
  </w:num>
  <w:num w:numId="596">
    <w:abstractNumId w:val="7"/>
  </w:num>
  <w:num w:numId="597">
    <w:abstractNumId w:val="748"/>
  </w:num>
  <w:num w:numId="598">
    <w:abstractNumId w:val="1005"/>
  </w:num>
  <w:num w:numId="599">
    <w:abstractNumId w:val="743"/>
  </w:num>
  <w:num w:numId="600">
    <w:abstractNumId w:val="978"/>
  </w:num>
  <w:num w:numId="601">
    <w:abstractNumId w:val="79"/>
  </w:num>
  <w:num w:numId="602">
    <w:abstractNumId w:val="376"/>
  </w:num>
  <w:num w:numId="603">
    <w:abstractNumId w:val="625"/>
  </w:num>
  <w:num w:numId="604">
    <w:abstractNumId w:val="347"/>
  </w:num>
  <w:num w:numId="605">
    <w:abstractNumId w:val="47"/>
  </w:num>
  <w:num w:numId="606">
    <w:abstractNumId w:val="874"/>
  </w:num>
  <w:num w:numId="607">
    <w:abstractNumId w:val="528"/>
  </w:num>
  <w:num w:numId="608">
    <w:abstractNumId w:val="773"/>
  </w:num>
  <w:num w:numId="609">
    <w:abstractNumId w:val="583"/>
  </w:num>
  <w:num w:numId="610">
    <w:abstractNumId w:val="363"/>
  </w:num>
  <w:num w:numId="611">
    <w:abstractNumId w:val="449"/>
  </w:num>
  <w:num w:numId="612">
    <w:abstractNumId w:val="194"/>
  </w:num>
  <w:num w:numId="613">
    <w:abstractNumId w:val="287"/>
  </w:num>
  <w:num w:numId="614">
    <w:abstractNumId w:val="245"/>
  </w:num>
  <w:num w:numId="615">
    <w:abstractNumId w:val="513"/>
  </w:num>
  <w:num w:numId="616">
    <w:abstractNumId w:val="308"/>
  </w:num>
  <w:num w:numId="617">
    <w:abstractNumId w:val="872"/>
  </w:num>
  <w:num w:numId="618">
    <w:abstractNumId w:val="928"/>
  </w:num>
  <w:num w:numId="619">
    <w:abstractNumId w:val="616"/>
  </w:num>
  <w:num w:numId="620">
    <w:abstractNumId w:val="12"/>
  </w:num>
  <w:num w:numId="621">
    <w:abstractNumId w:val="708"/>
  </w:num>
  <w:num w:numId="622">
    <w:abstractNumId w:val="917"/>
  </w:num>
  <w:num w:numId="623">
    <w:abstractNumId w:val="459"/>
  </w:num>
  <w:num w:numId="624">
    <w:abstractNumId w:val="893"/>
  </w:num>
  <w:num w:numId="625">
    <w:abstractNumId w:val="298"/>
  </w:num>
  <w:num w:numId="626">
    <w:abstractNumId w:val="618"/>
  </w:num>
  <w:num w:numId="627">
    <w:abstractNumId w:val="418"/>
  </w:num>
  <w:num w:numId="628">
    <w:abstractNumId w:val="706"/>
  </w:num>
  <w:num w:numId="629">
    <w:abstractNumId w:val="192"/>
  </w:num>
  <w:num w:numId="630">
    <w:abstractNumId w:val="865"/>
  </w:num>
  <w:num w:numId="631">
    <w:abstractNumId w:val="591"/>
  </w:num>
  <w:num w:numId="632">
    <w:abstractNumId w:val="304"/>
  </w:num>
  <w:num w:numId="633">
    <w:abstractNumId w:val="971"/>
  </w:num>
  <w:num w:numId="634">
    <w:abstractNumId w:val="335"/>
  </w:num>
  <w:num w:numId="635">
    <w:abstractNumId w:val="508"/>
  </w:num>
  <w:num w:numId="636">
    <w:abstractNumId w:val="464"/>
  </w:num>
  <w:num w:numId="637">
    <w:abstractNumId w:val="552"/>
  </w:num>
  <w:num w:numId="638">
    <w:abstractNumId w:val="770"/>
  </w:num>
  <w:num w:numId="639">
    <w:abstractNumId w:val="995"/>
  </w:num>
  <w:num w:numId="640">
    <w:abstractNumId w:val="314"/>
  </w:num>
  <w:num w:numId="641">
    <w:abstractNumId w:val="648"/>
  </w:num>
  <w:num w:numId="642">
    <w:abstractNumId w:val="868"/>
  </w:num>
  <w:num w:numId="643">
    <w:abstractNumId w:val="111"/>
  </w:num>
  <w:num w:numId="644">
    <w:abstractNumId w:val="180"/>
  </w:num>
  <w:num w:numId="645">
    <w:abstractNumId w:val="361"/>
  </w:num>
  <w:num w:numId="646">
    <w:abstractNumId w:val="413"/>
  </w:num>
  <w:num w:numId="647">
    <w:abstractNumId w:val="981"/>
  </w:num>
  <w:num w:numId="648">
    <w:abstractNumId w:val="132"/>
  </w:num>
  <w:num w:numId="649">
    <w:abstractNumId w:val="84"/>
  </w:num>
  <w:num w:numId="650">
    <w:abstractNumId w:val="866"/>
  </w:num>
  <w:num w:numId="651">
    <w:abstractNumId w:val="506"/>
  </w:num>
  <w:num w:numId="652">
    <w:abstractNumId w:val="257"/>
  </w:num>
  <w:num w:numId="653">
    <w:abstractNumId w:val="747"/>
  </w:num>
  <w:num w:numId="654">
    <w:abstractNumId w:val="467"/>
  </w:num>
  <w:num w:numId="655">
    <w:abstractNumId w:val="251"/>
  </w:num>
  <w:num w:numId="656">
    <w:abstractNumId w:val="321"/>
  </w:num>
  <w:num w:numId="657">
    <w:abstractNumId w:val="223"/>
  </w:num>
  <w:num w:numId="658">
    <w:abstractNumId w:val="931"/>
  </w:num>
  <w:num w:numId="659">
    <w:abstractNumId w:val="155"/>
  </w:num>
  <w:num w:numId="660">
    <w:abstractNumId w:val="350"/>
  </w:num>
  <w:num w:numId="661">
    <w:abstractNumId w:val="165"/>
  </w:num>
  <w:num w:numId="662">
    <w:abstractNumId w:val="362"/>
  </w:num>
  <w:num w:numId="663">
    <w:abstractNumId w:val="907"/>
  </w:num>
  <w:num w:numId="664">
    <w:abstractNumId w:val="421"/>
  </w:num>
  <w:num w:numId="665">
    <w:abstractNumId w:val="369"/>
  </w:num>
  <w:num w:numId="666">
    <w:abstractNumId w:val="296"/>
  </w:num>
  <w:num w:numId="667">
    <w:abstractNumId w:val="785"/>
  </w:num>
  <w:num w:numId="668">
    <w:abstractNumId w:val="357"/>
  </w:num>
  <w:num w:numId="669">
    <w:abstractNumId w:val="0"/>
  </w:num>
  <w:num w:numId="670">
    <w:abstractNumId w:val="580"/>
  </w:num>
  <w:num w:numId="671">
    <w:abstractNumId w:val="628"/>
  </w:num>
  <w:num w:numId="672">
    <w:abstractNumId w:val="338"/>
  </w:num>
  <w:num w:numId="673">
    <w:abstractNumId w:val="123"/>
  </w:num>
  <w:num w:numId="674">
    <w:abstractNumId w:val="523"/>
  </w:num>
  <w:num w:numId="675">
    <w:abstractNumId w:val="23"/>
  </w:num>
  <w:num w:numId="676">
    <w:abstractNumId w:val="704"/>
  </w:num>
  <w:num w:numId="677">
    <w:abstractNumId w:val="567"/>
  </w:num>
  <w:num w:numId="678">
    <w:abstractNumId w:val="170"/>
  </w:num>
  <w:num w:numId="679">
    <w:abstractNumId w:val="900"/>
  </w:num>
  <w:num w:numId="680">
    <w:abstractNumId w:val="32"/>
  </w:num>
  <w:num w:numId="681">
    <w:abstractNumId w:val="774"/>
  </w:num>
  <w:num w:numId="682">
    <w:abstractNumId w:val="427"/>
  </w:num>
  <w:num w:numId="683">
    <w:abstractNumId w:val="173"/>
  </w:num>
  <w:num w:numId="684">
    <w:abstractNumId w:val="579"/>
  </w:num>
  <w:num w:numId="685">
    <w:abstractNumId w:val="787"/>
  </w:num>
  <w:num w:numId="686">
    <w:abstractNumId w:val="54"/>
  </w:num>
  <w:num w:numId="687">
    <w:abstractNumId w:val="672"/>
  </w:num>
  <w:num w:numId="688">
    <w:abstractNumId w:val="909"/>
  </w:num>
  <w:num w:numId="689">
    <w:abstractNumId w:val="143"/>
  </w:num>
  <w:num w:numId="690">
    <w:abstractNumId w:val="639"/>
  </w:num>
  <w:num w:numId="691">
    <w:abstractNumId w:val="959"/>
  </w:num>
  <w:num w:numId="692">
    <w:abstractNumId w:val="728"/>
  </w:num>
  <w:num w:numId="693">
    <w:abstractNumId w:val="440"/>
  </w:num>
  <w:num w:numId="694">
    <w:abstractNumId w:val="234"/>
  </w:num>
  <w:num w:numId="695">
    <w:abstractNumId w:val="1022"/>
  </w:num>
  <w:num w:numId="696">
    <w:abstractNumId w:val="828"/>
  </w:num>
  <w:num w:numId="697">
    <w:abstractNumId w:val="792"/>
  </w:num>
  <w:num w:numId="698">
    <w:abstractNumId w:val="476"/>
  </w:num>
  <w:num w:numId="699">
    <w:abstractNumId w:val="622"/>
  </w:num>
  <w:num w:numId="700">
    <w:abstractNumId w:val="256"/>
  </w:num>
  <w:num w:numId="701">
    <w:abstractNumId w:val="27"/>
  </w:num>
  <w:num w:numId="702">
    <w:abstractNumId w:val="460"/>
  </w:num>
  <w:num w:numId="703">
    <w:abstractNumId w:val="388"/>
  </w:num>
  <w:num w:numId="704">
    <w:abstractNumId w:val="177"/>
  </w:num>
  <w:num w:numId="705">
    <w:abstractNumId w:val="200"/>
  </w:num>
  <w:num w:numId="706">
    <w:abstractNumId w:val="842"/>
  </w:num>
  <w:num w:numId="707">
    <w:abstractNumId w:val="681"/>
  </w:num>
  <w:num w:numId="708">
    <w:abstractNumId w:val="226"/>
  </w:num>
  <w:num w:numId="709">
    <w:abstractNumId w:val="320"/>
  </w:num>
  <w:num w:numId="710">
    <w:abstractNumId w:val="660"/>
  </w:num>
  <w:num w:numId="711">
    <w:abstractNumId w:val="1013"/>
  </w:num>
  <w:num w:numId="712">
    <w:abstractNumId w:val="537"/>
  </w:num>
  <w:num w:numId="713">
    <w:abstractNumId w:val="927"/>
  </w:num>
  <w:num w:numId="714">
    <w:abstractNumId w:val="1009"/>
  </w:num>
  <w:num w:numId="715">
    <w:abstractNumId w:val="913"/>
  </w:num>
  <w:num w:numId="716">
    <w:abstractNumId w:val="1020"/>
  </w:num>
  <w:num w:numId="717">
    <w:abstractNumId w:val="96"/>
  </w:num>
  <w:num w:numId="718">
    <w:abstractNumId w:val="520"/>
  </w:num>
  <w:num w:numId="719">
    <w:abstractNumId w:val="183"/>
  </w:num>
  <w:num w:numId="720">
    <w:abstractNumId w:val="124"/>
  </w:num>
  <w:num w:numId="721">
    <w:abstractNumId w:val="919"/>
  </w:num>
  <w:num w:numId="722">
    <w:abstractNumId w:val="465"/>
  </w:num>
  <w:num w:numId="723">
    <w:abstractNumId w:val="171"/>
  </w:num>
  <w:num w:numId="724">
    <w:abstractNumId w:val="486"/>
  </w:num>
  <w:num w:numId="725">
    <w:abstractNumId w:val="2"/>
  </w:num>
  <w:num w:numId="726">
    <w:abstractNumId w:val="372"/>
  </w:num>
  <w:num w:numId="727">
    <w:abstractNumId w:val="544"/>
  </w:num>
  <w:num w:numId="728">
    <w:abstractNumId w:val="563"/>
  </w:num>
  <w:num w:numId="729">
    <w:abstractNumId w:val="558"/>
  </w:num>
  <w:num w:numId="730">
    <w:abstractNumId w:val="658"/>
  </w:num>
  <w:num w:numId="731">
    <w:abstractNumId w:val="905"/>
  </w:num>
  <w:num w:numId="732">
    <w:abstractNumId w:val="646"/>
  </w:num>
  <w:num w:numId="733">
    <w:abstractNumId w:val="501"/>
  </w:num>
  <w:num w:numId="734">
    <w:abstractNumId w:val="174"/>
  </w:num>
  <w:num w:numId="735">
    <w:abstractNumId w:val="349"/>
  </w:num>
  <w:num w:numId="736">
    <w:abstractNumId w:val="504"/>
  </w:num>
  <w:num w:numId="737">
    <w:abstractNumId w:val="487"/>
  </w:num>
  <w:num w:numId="738">
    <w:abstractNumId w:val="224"/>
  </w:num>
  <w:num w:numId="739">
    <w:abstractNumId w:val="264"/>
  </w:num>
  <w:num w:numId="740">
    <w:abstractNumId w:val="596"/>
  </w:num>
  <w:num w:numId="741">
    <w:abstractNumId w:val="358"/>
  </w:num>
  <w:num w:numId="742">
    <w:abstractNumId w:val="279"/>
  </w:num>
  <w:num w:numId="743">
    <w:abstractNumId w:val="492"/>
  </w:num>
  <w:num w:numId="744">
    <w:abstractNumId w:val="701"/>
  </w:num>
  <w:num w:numId="745">
    <w:abstractNumId w:val="30"/>
  </w:num>
  <w:num w:numId="746">
    <w:abstractNumId w:val="598"/>
  </w:num>
  <w:num w:numId="747">
    <w:abstractNumId w:val="562"/>
  </w:num>
  <w:num w:numId="748">
    <w:abstractNumId w:val="265"/>
  </w:num>
  <w:num w:numId="749">
    <w:abstractNumId w:val="507"/>
  </w:num>
  <w:num w:numId="750">
    <w:abstractNumId w:val="763"/>
  </w:num>
  <w:num w:numId="751">
    <w:abstractNumId w:val="600"/>
  </w:num>
  <w:num w:numId="752">
    <w:abstractNumId w:val="203"/>
  </w:num>
  <w:num w:numId="753">
    <w:abstractNumId w:val="284"/>
  </w:num>
  <w:num w:numId="754">
    <w:abstractNumId w:val="305"/>
  </w:num>
  <w:num w:numId="755">
    <w:abstractNumId w:val="953"/>
  </w:num>
  <w:num w:numId="756">
    <w:abstractNumId w:val="724"/>
  </w:num>
  <w:num w:numId="757">
    <w:abstractNumId w:val="428"/>
  </w:num>
  <w:num w:numId="758">
    <w:abstractNumId w:val="797"/>
  </w:num>
  <w:num w:numId="759">
    <w:abstractNumId w:val="723"/>
  </w:num>
  <w:num w:numId="760">
    <w:abstractNumId w:val="854"/>
  </w:num>
  <w:num w:numId="761">
    <w:abstractNumId w:val="1010"/>
  </w:num>
  <w:num w:numId="762">
    <w:abstractNumId w:val="912"/>
  </w:num>
  <w:num w:numId="763">
    <w:abstractNumId w:val="879"/>
  </w:num>
  <w:num w:numId="764">
    <w:abstractNumId w:val="993"/>
  </w:num>
  <w:num w:numId="765">
    <w:abstractNumId w:val="864"/>
  </w:num>
  <w:num w:numId="766">
    <w:abstractNumId w:val="590"/>
  </w:num>
  <w:num w:numId="767">
    <w:abstractNumId w:val="1025"/>
  </w:num>
  <w:num w:numId="768">
    <w:abstractNumId w:val="521"/>
  </w:num>
  <w:num w:numId="769">
    <w:abstractNumId w:val="72"/>
  </w:num>
  <w:num w:numId="770">
    <w:abstractNumId w:val="551"/>
  </w:num>
  <w:num w:numId="771">
    <w:abstractNumId w:val="539"/>
  </w:num>
  <w:num w:numId="772">
    <w:abstractNumId w:val="89"/>
  </w:num>
  <w:num w:numId="773">
    <w:abstractNumId w:val="115"/>
  </w:num>
  <w:num w:numId="774">
    <w:abstractNumId w:val="857"/>
  </w:num>
  <w:num w:numId="775">
    <w:abstractNumId w:val="116"/>
  </w:num>
  <w:num w:numId="776">
    <w:abstractNumId w:val="373"/>
  </w:num>
  <w:num w:numId="777">
    <w:abstractNumId w:val="705"/>
  </w:num>
  <w:num w:numId="778">
    <w:abstractNumId w:val="749"/>
  </w:num>
  <w:num w:numId="779">
    <w:abstractNumId w:val="729"/>
  </w:num>
  <w:num w:numId="780">
    <w:abstractNumId w:val="239"/>
  </w:num>
  <w:num w:numId="781">
    <w:abstractNumId w:val="107"/>
  </w:num>
  <w:num w:numId="782">
    <w:abstractNumId w:val="15"/>
  </w:num>
  <w:num w:numId="783">
    <w:abstractNumId w:val="416"/>
  </w:num>
  <w:num w:numId="784">
    <w:abstractNumId w:val="976"/>
  </w:num>
  <w:num w:numId="785">
    <w:abstractNumId w:val="677"/>
  </w:num>
  <w:num w:numId="786">
    <w:abstractNumId w:val="218"/>
  </w:num>
  <w:num w:numId="787">
    <w:abstractNumId w:val="856"/>
  </w:num>
  <w:num w:numId="788">
    <w:abstractNumId w:val="221"/>
  </w:num>
  <w:num w:numId="789">
    <w:abstractNumId w:val="809"/>
  </w:num>
  <w:num w:numId="790">
    <w:abstractNumId w:val="470"/>
  </w:num>
  <w:num w:numId="791">
    <w:abstractNumId w:val="734"/>
  </w:num>
  <w:num w:numId="792">
    <w:abstractNumId w:val="191"/>
  </w:num>
  <w:num w:numId="793">
    <w:abstractNumId w:val="966"/>
  </w:num>
  <w:num w:numId="794">
    <w:abstractNumId w:val="601"/>
  </w:num>
  <w:num w:numId="795">
    <w:abstractNumId w:val="869"/>
  </w:num>
  <w:num w:numId="796">
    <w:abstractNumId w:val="688"/>
  </w:num>
  <w:num w:numId="797">
    <w:abstractNumId w:val="940"/>
  </w:num>
  <w:num w:numId="798">
    <w:abstractNumId w:val="653"/>
  </w:num>
  <w:num w:numId="799">
    <w:abstractNumId w:val="474"/>
  </w:num>
  <w:num w:numId="800">
    <w:abstractNumId w:val="987"/>
  </w:num>
  <w:num w:numId="801">
    <w:abstractNumId w:val="887"/>
  </w:num>
  <w:num w:numId="802">
    <w:abstractNumId w:val="324"/>
  </w:num>
  <w:num w:numId="803">
    <w:abstractNumId w:val="961"/>
  </w:num>
  <w:num w:numId="804">
    <w:abstractNumId w:val="683"/>
  </w:num>
  <w:num w:numId="805">
    <w:abstractNumId w:val="759"/>
  </w:num>
  <w:num w:numId="806">
    <w:abstractNumId w:val="207"/>
  </w:num>
  <w:num w:numId="807">
    <w:abstractNumId w:val="479"/>
  </w:num>
  <w:num w:numId="808">
    <w:abstractNumId w:val="322"/>
  </w:num>
  <w:num w:numId="809">
    <w:abstractNumId w:val="485"/>
  </w:num>
  <w:num w:numId="810">
    <w:abstractNumId w:val="271"/>
  </w:num>
  <w:num w:numId="811">
    <w:abstractNumId w:val="804"/>
  </w:num>
  <w:num w:numId="812">
    <w:abstractNumId w:val="604"/>
  </w:num>
  <w:num w:numId="813">
    <w:abstractNumId w:val="408"/>
  </w:num>
  <w:num w:numId="814">
    <w:abstractNumId w:val="547"/>
  </w:num>
  <w:num w:numId="815">
    <w:abstractNumId w:val="670"/>
  </w:num>
  <w:num w:numId="816">
    <w:abstractNumId w:val="822"/>
  </w:num>
  <w:num w:numId="817">
    <w:abstractNumId w:val="333"/>
  </w:num>
  <w:num w:numId="818">
    <w:abstractNumId w:val="717"/>
  </w:num>
  <w:num w:numId="819">
    <w:abstractNumId w:val="247"/>
  </w:num>
  <w:num w:numId="820">
    <w:abstractNumId w:val="687"/>
  </w:num>
  <w:num w:numId="821">
    <w:abstractNumId w:val="519"/>
  </w:num>
  <w:num w:numId="822">
    <w:abstractNumId w:val="1002"/>
  </w:num>
  <w:num w:numId="823">
    <w:abstractNumId w:val="64"/>
  </w:num>
  <w:num w:numId="824">
    <w:abstractNumId w:val="692"/>
  </w:num>
  <w:num w:numId="825">
    <w:abstractNumId w:val="951"/>
  </w:num>
  <w:num w:numId="826">
    <w:abstractNumId w:val="36"/>
  </w:num>
  <w:num w:numId="827">
    <w:abstractNumId w:val="924"/>
  </w:num>
  <w:num w:numId="828">
    <w:abstractNumId w:val="740"/>
  </w:num>
  <w:num w:numId="829">
    <w:abstractNumId w:val="803"/>
  </w:num>
  <w:num w:numId="830">
    <w:abstractNumId w:val="412"/>
  </w:num>
  <w:num w:numId="831">
    <w:abstractNumId w:val="293"/>
  </w:num>
  <w:num w:numId="832">
    <w:abstractNumId w:val="877"/>
  </w:num>
  <w:num w:numId="833">
    <w:abstractNumId w:val="680"/>
  </w:num>
  <w:num w:numId="834">
    <w:abstractNumId w:val="776"/>
  </w:num>
  <w:num w:numId="835">
    <w:abstractNumId w:val="820"/>
  </w:num>
  <w:num w:numId="836">
    <w:abstractNumId w:val="151"/>
  </w:num>
  <w:num w:numId="837">
    <w:abstractNumId w:val="175"/>
  </w:num>
  <w:num w:numId="838">
    <w:abstractNumId w:val="606"/>
  </w:num>
  <w:num w:numId="839">
    <w:abstractNumId w:val="278"/>
  </w:num>
  <w:num w:numId="840">
    <w:abstractNumId w:val="843"/>
  </w:num>
  <w:num w:numId="841">
    <w:abstractNumId w:val="1029"/>
  </w:num>
  <w:num w:numId="842">
    <w:abstractNumId w:val="385"/>
  </w:num>
  <w:num w:numId="843">
    <w:abstractNumId w:val="1028"/>
  </w:num>
  <w:num w:numId="844">
    <w:abstractNumId w:val="300"/>
  </w:num>
  <w:num w:numId="845">
    <w:abstractNumId w:val="768"/>
  </w:num>
  <w:num w:numId="846">
    <w:abstractNumId w:val="505"/>
  </w:num>
  <w:num w:numId="847">
    <w:abstractNumId w:val="406"/>
  </w:num>
  <w:num w:numId="848">
    <w:abstractNumId w:val="997"/>
  </w:num>
  <w:num w:numId="849">
    <w:abstractNumId w:val="431"/>
  </w:num>
  <w:num w:numId="850">
    <w:abstractNumId w:val="782"/>
  </w:num>
  <w:num w:numId="851">
    <w:abstractNumId w:val="348"/>
  </w:num>
  <w:num w:numId="852">
    <w:abstractNumId w:val="780"/>
  </w:num>
  <w:num w:numId="853">
    <w:abstractNumId w:val="642"/>
  </w:num>
  <w:num w:numId="854">
    <w:abstractNumId w:val="432"/>
  </w:num>
  <w:num w:numId="855">
    <w:abstractNumId w:val="975"/>
  </w:num>
  <w:num w:numId="856">
    <w:abstractNumId w:val="133"/>
  </w:num>
  <w:num w:numId="857">
    <w:abstractNumId w:val="802"/>
  </w:num>
  <w:num w:numId="858">
    <w:abstractNumId w:val="20"/>
  </w:num>
  <w:num w:numId="859">
    <w:abstractNumId w:val="779"/>
  </w:num>
  <w:num w:numId="860">
    <w:abstractNumId w:val="189"/>
  </w:num>
  <w:num w:numId="861">
    <w:abstractNumId w:val="241"/>
  </w:num>
  <w:num w:numId="862">
    <w:abstractNumId w:val="44"/>
  </w:num>
  <w:num w:numId="863">
    <w:abstractNumId w:val="525"/>
  </w:num>
  <w:num w:numId="864">
    <w:abstractNumId w:val="144"/>
  </w:num>
  <w:num w:numId="865">
    <w:abstractNumId w:val="923"/>
  </w:num>
  <w:num w:numId="866">
    <w:abstractNumId w:val="851"/>
  </w:num>
  <w:num w:numId="867">
    <w:abstractNumId w:val="742"/>
  </w:num>
  <w:num w:numId="868">
    <w:abstractNumId w:val="168"/>
  </w:num>
  <w:num w:numId="869">
    <w:abstractNumId w:val="179"/>
  </w:num>
  <w:num w:numId="870">
    <w:abstractNumId w:val="983"/>
  </w:num>
  <w:num w:numId="871">
    <w:abstractNumId w:val="117"/>
  </w:num>
  <w:num w:numId="872">
    <w:abstractNumId w:val="735"/>
  </w:num>
  <w:num w:numId="873">
    <w:abstractNumId w:val="400"/>
  </w:num>
  <w:num w:numId="874">
    <w:abstractNumId w:val="351"/>
  </w:num>
  <w:num w:numId="875">
    <w:abstractNumId w:val="119"/>
  </w:num>
  <w:num w:numId="876">
    <w:abstractNumId w:val="40"/>
  </w:num>
  <w:num w:numId="877">
    <w:abstractNumId w:val="791"/>
  </w:num>
  <w:num w:numId="878">
    <w:abstractNumId w:val="184"/>
  </w:num>
  <w:num w:numId="879">
    <w:abstractNumId w:val="286"/>
  </w:num>
  <w:num w:numId="880">
    <w:abstractNumId w:val="694"/>
  </w:num>
  <w:num w:numId="881">
    <w:abstractNumId w:val="61"/>
  </w:num>
  <w:num w:numId="882">
    <w:abstractNumId w:val="301"/>
  </w:num>
  <w:num w:numId="883">
    <w:abstractNumId w:val="834"/>
  </w:num>
  <w:num w:numId="884">
    <w:abstractNumId w:val="436"/>
  </w:num>
  <w:num w:numId="885">
    <w:abstractNumId w:val="108"/>
  </w:num>
  <w:num w:numId="886">
    <w:abstractNumId w:val="31"/>
  </w:num>
  <w:num w:numId="887">
    <w:abstractNumId w:val="665"/>
  </w:num>
  <w:num w:numId="888">
    <w:abstractNumId w:val="235"/>
  </w:num>
  <w:num w:numId="889">
    <w:abstractNumId w:val="477"/>
  </w:num>
  <w:num w:numId="890">
    <w:abstractNumId w:val="757"/>
  </w:num>
  <w:num w:numId="891">
    <w:abstractNumId w:val="135"/>
  </w:num>
  <w:num w:numId="892">
    <w:abstractNumId w:val="337"/>
  </w:num>
  <w:num w:numId="893">
    <w:abstractNumId w:val="204"/>
  </w:num>
  <w:num w:numId="894">
    <w:abstractNumId w:val="564"/>
  </w:num>
  <w:num w:numId="895">
    <w:abstractNumId w:val="922"/>
  </w:num>
  <w:num w:numId="896">
    <w:abstractNumId w:val="641"/>
  </w:num>
  <w:num w:numId="897">
    <w:abstractNumId w:val="424"/>
  </w:num>
  <w:num w:numId="898">
    <w:abstractNumId w:val="435"/>
  </w:num>
  <w:num w:numId="899">
    <w:abstractNumId w:val="409"/>
  </w:num>
  <w:num w:numId="900">
    <w:abstractNumId w:val="715"/>
  </w:num>
  <w:num w:numId="901">
    <w:abstractNumId w:val="91"/>
  </w:num>
  <w:num w:numId="902">
    <w:abstractNumId w:val="193"/>
  </w:num>
  <w:num w:numId="903">
    <w:abstractNumId w:val="899"/>
  </w:num>
  <w:num w:numId="904">
    <w:abstractNumId w:val="500"/>
  </w:num>
  <w:num w:numId="905">
    <w:abstractNumId w:val="647"/>
  </w:num>
  <w:num w:numId="906">
    <w:abstractNumId w:val="469"/>
  </w:num>
  <w:num w:numId="907">
    <w:abstractNumId w:val="343"/>
  </w:num>
  <w:num w:numId="908">
    <w:abstractNumId w:val="246"/>
  </w:num>
  <w:num w:numId="909">
    <w:abstractNumId w:val="209"/>
  </w:num>
  <w:num w:numId="910">
    <w:abstractNumId w:val="316"/>
  </w:num>
  <w:num w:numId="911">
    <w:abstractNumId w:val="334"/>
  </w:num>
  <w:num w:numId="912">
    <w:abstractNumId w:val="83"/>
  </w:num>
  <w:num w:numId="913">
    <w:abstractNumId w:val="50"/>
  </w:num>
  <w:num w:numId="914">
    <w:abstractNumId w:val="307"/>
  </w:num>
  <w:num w:numId="915">
    <w:abstractNumId w:val="94"/>
  </w:num>
  <w:num w:numId="916">
    <w:abstractNumId w:val="159"/>
  </w:num>
  <w:num w:numId="917">
    <w:abstractNumId w:val="273"/>
  </w:num>
  <w:num w:numId="918">
    <w:abstractNumId w:val="199"/>
  </w:num>
  <w:num w:numId="919">
    <w:abstractNumId w:val="1021"/>
  </w:num>
  <w:num w:numId="920">
    <w:abstractNumId w:val="736"/>
  </w:num>
  <w:num w:numId="921">
    <w:abstractNumId w:val="383"/>
  </w:num>
  <w:num w:numId="922">
    <w:abstractNumId w:val="396"/>
  </w:num>
  <w:num w:numId="923">
    <w:abstractNumId w:val="339"/>
  </w:num>
  <w:num w:numId="924">
    <w:abstractNumId w:val="450"/>
  </w:num>
  <w:num w:numId="925">
    <w:abstractNumId w:val="977"/>
  </w:num>
  <w:num w:numId="926">
    <w:abstractNumId w:val="198"/>
  </w:num>
  <w:num w:numId="927">
    <w:abstractNumId w:val="110"/>
  </w:num>
  <w:num w:numId="928">
    <w:abstractNumId w:val="90"/>
  </w:num>
  <w:num w:numId="929">
    <w:abstractNumId w:val="181"/>
  </w:num>
  <w:num w:numId="930">
    <w:abstractNumId w:val="569"/>
  </w:num>
  <w:num w:numId="931">
    <w:abstractNumId w:val="589"/>
  </w:num>
  <w:num w:numId="932">
    <w:abstractNumId w:val="967"/>
  </w:num>
  <w:num w:numId="933">
    <w:abstractNumId w:val="76"/>
  </w:num>
  <w:num w:numId="934">
    <w:abstractNumId w:val="130"/>
  </w:num>
  <w:num w:numId="935">
    <w:abstractNumId w:val="610"/>
  </w:num>
  <w:num w:numId="936">
    <w:abstractNumId w:val="315"/>
  </w:num>
  <w:num w:numId="937">
    <w:abstractNumId w:val="560"/>
  </w:num>
  <w:num w:numId="938">
    <w:abstractNumId w:val="840"/>
  </w:num>
  <w:num w:numId="939">
    <w:abstractNumId w:val="163"/>
  </w:num>
  <w:num w:numId="940">
    <w:abstractNumId w:val="795"/>
  </w:num>
  <w:num w:numId="941">
    <w:abstractNumId w:val="632"/>
  </w:num>
  <w:num w:numId="942">
    <w:abstractNumId w:val="888"/>
  </w:num>
  <w:num w:numId="943">
    <w:abstractNumId w:val="498"/>
  </w:num>
  <w:num w:numId="944">
    <w:abstractNumId w:val="262"/>
  </w:num>
  <w:num w:numId="945">
    <w:abstractNumId w:val="1030"/>
  </w:num>
  <w:num w:numId="946">
    <w:abstractNumId w:val="439"/>
  </w:num>
  <w:num w:numId="947">
    <w:abstractNumId w:val="87"/>
  </w:num>
  <w:num w:numId="948">
    <w:abstractNumId w:val="443"/>
  </w:num>
  <w:num w:numId="949">
    <w:abstractNumId w:val="139"/>
  </w:num>
  <w:num w:numId="950">
    <w:abstractNumId w:val="700"/>
  </w:num>
  <w:num w:numId="951">
    <w:abstractNumId w:val="998"/>
  </w:num>
  <w:num w:numId="952">
    <w:abstractNumId w:val="125"/>
  </w:num>
  <w:num w:numId="953">
    <w:abstractNumId w:val="816"/>
  </w:num>
  <w:num w:numId="954">
    <w:abstractNumId w:val="696"/>
  </w:num>
  <w:num w:numId="955">
    <w:abstractNumId w:val="827"/>
  </w:num>
  <w:num w:numId="956">
    <w:abstractNumId w:val="496"/>
  </w:num>
  <w:num w:numId="957">
    <w:abstractNumId w:val="631"/>
  </w:num>
  <w:num w:numId="958">
    <w:abstractNumId w:val="894"/>
  </w:num>
  <w:num w:numId="959">
    <w:abstractNumId w:val="292"/>
  </w:num>
  <w:num w:numId="960">
    <w:abstractNumId w:val="138"/>
  </w:num>
  <w:num w:numId="961">
    <w:abstractNumId w:val="317"/>
  </w:num>
  <w:num w:numId="962">
    <w:abstractNumId w:val="157"/>
  </w:num>
  <w:num w:numId="963">
    <w:abstractNumId w:val="852"/>
  </w:num>
  <w:num w:numId="964">
    <w:abstractNumId w:val="982"/>
  </w:num>
  <w:num w:numId="965">
    <w:abstractNumId w:val="453"/>
  </w:num>
  <w:num w:numId="966">
    <w:abstractNumId w:val="566"/>
  </w:num>
  <w:num w:numId="967">
    <w:abstractNumId w:val="636"/>
  </w:num>
  <w:num w:numId="968">
    <w:abstractNumId w:val="294"/>
  </w:num>
  <w:num w:numId="969">
    <w:abstractNumId w:val="364"/>
  </w:num>
  <w:num w:numId="970">
    <w:abstractNumId w:val="377"/>
  </w:num>
  <w:num w:numId="971">
    <w:abstractNumId w:val="73"/>
  </w:num>
  <w:num w:numId="972">
    <w:abstractNumId w:val="984"/>
  </w:num>
  <w:num w:numId="973">
    <w:abstractNumId w:val="395"/>
  </w:num>
  <w:num w:numId="974">
    <w:abstractNumId w:val="51"/>
  </w:num>
  <w:num w:numId="975">
    <w:abstractNumId w:val="1001"/>
  </w:num>
  <w:num w:numId="976">
    <w:abstractNumId w:val="744"/>
  </w:num>
  <w:num w:numId="977">
    <w:abstractNumId w:val="68"/>
  </w:num>
  <w:num w:numId="978">
    <w:abstractNumId w:val="934"/>
  </w:num>
  <w:num w:numId="979">
    <w:abstractNumId w:val="673"/>
  </w:num>
  <w:num w:numId="980">
    <w:abstractNumId w:val="384"/>
  </w:num>
  <w:num w:numId="981">
    <w:abstractNumId w:val="875"/>
  </w:num>
  <w:num w:numId="982">
    <w:abstractNumId w:val="92"/>
  </w:num>
  <w:num w:numId="983">
    <w:abstractNumId w:val="394"/>
  </w:num>
  <w:num w:numId="984">
    <w:abstractNumId w:val="38"/>
  </w:num>
  <w:num w:numId="985">
    <w:abstractNumId w:val="289"/>
  </w:num>
  <w:num w:numId="986">
    <w:abstractNumId w:val="881"/>
  </w:num>
  <w:num w:numId="987">
    <w:abstractNumId w:val="783"/>
  </w:num>
  <w:num w:numId="988">
    <w:abstractNumId w:val="120"/>
  </w:num>
  <w:num w:numId="989">
    <w:abstractNumId w:val="554"/>
  </w:num>
  <w:num w:numId="990">
    <w:abstractNumId w:val="202"/>
  </w:num>
  <w:num w:numId="991">
    <w:abstractNumId w:val="238"/>
  </w:num>
  <w:num w:numId="992">
    <w:abstractNumId w:val="726"/>
  </w:num>
  <w:num w:numId="993">
    <w:abstractNumId w:val="102"/>
  </w:num>
  <w:num w:numId="994">
    <w:abstractNumId w:val="990"/>
  </w:num>
  <w:num w:numId="995">
    <w:abstractNumId w:val="937"/>
  </w:num>
  <w:num w:numId="996">
    <w:abstractNumId w:val="674"/>
  </w:num>
  <w:num w:numId="997">
    <w:abstractNumId w:val="56"/>
  </w:num>
  <w:num w:numId="998">
    <w:abstractNumId w:val="455"/>
  </w:num>
  <w:num w:numId="999">
    <w:abstractNumId w:val="833"/>
  </w:num>
  <w:num w:numId="1000">
    <w:abstractNumId w:val="454"/>
  </w:num>
  <w:num w:numId="1001">
    <w:abstractNumId w:val="1033"/>
  </w:num>
  <w:num w:numId="1002">
    <w:abstractNumId w:val="965"/>
  </w:num>
  <w:num w:numId="1003">
    <w:abstractNumId w:val="149"/>
  </w:num>
  <w:num w:numId="1004">
    <w:abstractNumId w:val="419"/>
  </w:num>
  <w:num w:numId="1005">
    <w:abstractNumId w:val="457"/>
  </w:num>
  <w:num w:numId="1006">
    <w:abstractNumId w:val="534"/>
  </w:num>
  <w:num w:numId="1007">
    <w:abstractNumId w:val="607"/>
  </w:num>
  <w:num w:numId="1008">
    <w:abstractNumId w:val="446"/>
  </w:num>
  <w:num w:numId="1009">
    <w:abstractNumId w:val="142"/>
  </w:num>
  <w:num w:numId="1010">
    <w:abstractNumId w:val="711"/>
  </w:num>
  <w:num w:numId="1011">
    <w:abstractNumId w:val="354"/>
  </w:num>
  <w:num w:numId="1012">
    <w:abstractNumId w:val="468"/>
  </w:num>
  <w:num w:numId="1013">
    <w:abstractNumId w:val="82"/>
  </w:num>
  <w:num w:numId="1014">
    <w:abstractNumId w:val="718"/>
  </w:num>
  <w:num w:numId="1015">
    <w:abstractNumId w:val="586"/>
  </w:num>
  <w:num w:numId="1016">
    <w:abstractNumId w:val="352"/>
  </w:num>
  <w:num w:numId="1017">
    <w:abstractNumId w:val="237"/>
  </w:num>
  <w:num w:numId="1018">
    <w:abstractNumId w:val="727"/>
  </w:num>
  <w:num w:numId="1019">
    <w:abstractNumId w:val="274"/>
  </w:num>
  <w:num w:numId="1020">
    <w:abstractNumId w:val="46"/>
  </w:num>
  <w:num w:numId="1021">
    <w:abstractNumId w:val="620"/>
  </w:num>
  <w:num w:numId="1022">
    <w:abstractNumId w:val="58"/>
  </w:num>
  <w:num w:numId="1023">
    <w:abstractNumId w:val="826"/>
  </w:num>
  <w:num w:numId="1024">
    <w:abstractNumId w:val="719"/>
  </w:num>
  <w:num w:numId="1025">
    <w:abstractNumId w:val="328"/>
  </w:num>
  <w:num w:numId="1026">
    <w:abstractNumId w:val="623"/>
  </w:num>
  <w:num w:numId="1027">
    <w:abstractNumId w:val="415"/>
  </w:num>
  <w:num w:numId="1028">
    <w:abstractNumId w:val="581"/>
  </w:num>
  <w:num w:numId="1029">
    <w:abstractNumId w:val="908"/>
  </w:num>
  <w:num w:numId="1030">
    <w:abstractNumId w:val="140"/>
  </w:num>
  <w:num w:numId="1031">
    <w:abstractNumId w:val="867"/>
  </w:num>
  <w:num w:numId="1032">
    <w:abstractNumId w:val="651"/>
  </w:num>
  <w:num w:numId="1033">
    <w:abstractNumId w:val="745"/>
  </w:num>
  <w:num w:numId="1034">
    <w:abstractNumId w:val="502"/>
  </w:num>
  <w:num w:numId="1035">
    <w:abstractNumId w:val="884"/>
  </w:num>
  <w:num w:numId="1036">
    <w:abstractNumId w:val="28"/>
  </w:num>
  <w:num w:numId="1037">
    <w:abstractNumId w:val="458"/>
  </w:num>
  <w:num w:numId="1038">
    <w:abstractNumId w:val="766"/>
  </w:num>
  <w:numIdMacAtCleanup w:val="10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74C58"/>
    <w:rsid w:val="00114025"/>
    <w:rsid w:val="00451043"/>
    <w:rsid w:val="00901FA9"/>
    <w:rsid w:val="00D74C58"/>
    <w:rsid w:val="00FA0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67"/>
      <w:ind w:left="481" w:right="746"/>
      <w:jc w:val="center"/>
      <w:outlineLvl w:val="0"/>
    </w:pPr>
    <w:rPr>
      <w:b/>
      <w:bCs/>
      <w:sz w:val="36"/>
      <w:szCs w:val="36"/>
    </w:rPr>
  </w:style>
  <w:style w:type="paragraph" w:styleId="Heading2">
    <w:name w:val="heading 2"/>
    <w:basedOn w:val="Normal"/>
    <w:uiPriority w:val="1"/>
    <w:qFormat/>
    <w:pPr>
      <w:ind w:left="481" w:right="746"/>
      <w:jc w:val="center"/>
      <w:outlineLvl w:val="1"/>
    </w:pPr>
    <w:rPr>
      <w:b/>
      <w:bCs/>
      <w:sz w:val="30"/>
      <w:szCs w:val="30"/>
    </w:rPr>
  </w:style>
  <w:style w:type="paragraph" w:styleId="Heading3">
    <w:name w:val="heading 3"/>
    <w:basedOn w:val="Normal"/>
    <w:uiPriority w:val="1"/>
    <w:qFormat/>
    <w:pPr>
      <w:ind w:left="481"/>
      <w:outlineLvl w:val="2"/>
    </w:pPr>
    <w:rPr>
      <w:b/>
      <w:bCs/>
      <w:sz w:val="24"/>
      <w:szCs w:val="24"/>
    </w:rPr>
  </w:style>
  <w:style w:type="paragraph" w:styleId="Heading4">
    <w:name w:val="heading 4"/>
    <w:basedOn w:val="Normal"/>
    <w:uiPriority w:val="1"/>
    <w:qFormat/>
    <w:pPr>
      <w:spacing w:before="82"/>
      <w:ind w:left="632" w:hanging="240"/>
      <w:outlineLvl w:val="3"/>
    </w:pPr>
    <w:rPr>
      <w:b/>
      <w:bCs/>
      <w:sz w:val="24"/>
      <w:szCs w:val="24"/>
    </w:rPr>
  </w:style>
  <w:style w:type="paragraph" w:styleId="Heading5">
    <w:name w:val="heading 5"/>
    <w:basedOn w:val="Normal"/>
    <w:uiPriority w:val="1"/>
    <w:qFormat/>
    <w:pPr>
      <w:ind w:left="808" w:hanging="416"/>
      <w:jc w:val="both"/>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9"/>
      <w:ind w:left="250"/>
    </w:pPr>
    <w:rPr>
      <w:b/>
      <w:bCs/>
      <w:sz w:val="32"/>
      <w:szCs w:val="32"/>
    </w:rPr>
  </w:style>
  <w:style w:type="paragraph" w:styleId="TOC2">
    <w:name w:val="toc 2"/>
    <w:basedOn w:val="Normal"/>
    <w:uiPriority w:val="1"/>
    <w:qFormat/>
    <w:pPr>
      <w:spacing w:before="202"/>
      <w:ind w:left="250"/>
    </w:pPr>
    <w:rPr>
      <w:b/>
      <w:bCs/>
      <w:sz w:val="28"/>
      <w:szCs w:val="28"/>
    </w:rPr>
  </w:style>
  <w:style w:type="paragraph" w:styleId="TOC3">
    <w:name w:val="toc 3"/>
    <w:basedOn w:val="Normal"/>
    <w:uiPriority w:val="1"/>
    <w:qFormat/>
    <w:pPr>
      <w:spacing w:before="83"/>
      <w:ind w:left="250"/>
    </w:pPr>
    <w:rPr>
      <w:sz w:val="24"/>
      <w:szCs w:val="24"/>
    </w:rPr>
  </w:style>
  <w:style w:type="paragraph" w:styleId="BodyText">
    <w:name w:val="Body Text"/>
    <w:basedOn w:val="Normal"/>
    <w:uiPriority w:val="1"/>
    <w:qFormat/>
    <w:pPr>
      <w:spacing w:before="4"/>
    </w:pPr>
    <w:rPr>
      <w:sz w:val="24"/>
      <w:szCs w:val="24"/>
    </w:rPr>
  </w:style>
  <w:style w:type="paragraph" w:styleId="Title">
    <w:name w:val="Title"/>
    <w:basedOn w:val="Normal"/>
    <w:uiPriority w:val="1"/>
    <w:qFormat/>
    <w:pPr>
      <w:spacing w:before="143"/>
      <w:ind w:left="353"/>
    </w:pPr>
    <w:rPr>
      <w:rFonts w:ascii="Arial" w:eastAsia="Arial" w:hAnsi="Arial" w:cs="Arial"/>
      <w:b/>
      <w:bCs/>
      <w:sz w:val="160"/>
      <w:szCs w:val="160"/>
    </w:rPr>
  </w:style>
  <w:style w:type="paragraph" w:styleId="ListParagraph">
    <w:name w:val="List Paragraph"/>
    <w:basedOn w:val="Normal"/>
    <w:uiPriority w:val="1"/>
    <w:qFormat/>
    <w:pPr>
      <w:spacing w:before="41"/>
      <w:ind w:left="632" w:hanging="24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451043"/>
    <w:rPr>
      <w:rFonts w:ascii="Tahoma" w:hAnsi="Tahoma" w:cs="Tahoma"/>
      <w:sz w:val="16"/>
      <w:szCs w:val="16"/>
    </w:rPr>
  </w:style>
  <w:style w:type="character" w:customStyle="1" w:styleId="BalloonTextChar">
    <w:name w:val="Balloon Text Char"/>
    <w:basedOn w:val="DefaultParagraphFont"/>
    <w:link w:val="BalloonText"/>
    <w:uiPriority w:val="99"/>
    <w:semiHidden/>
    <w:rsid w:val="00451043"/>
    <w:rPr>
      <w:rFonts w:ascii="Tahoma" w:eastAsia="Times New Roman" w:hAnsi="Tahoma" w:cs="Tahoma"/>
      <w:sz w:val="16"/>
      <w:szCs w:val="16"/>
      <w:lang w:val="vi"/>
    </w:rPr>
  </w:style>
  <w:style w:type="paragraph" w:styleId="Header">
    <w:name w:val="header"/>
    <w:basedOn w:val="Normal"/>
    <w:link w:val="HeaderChar"/>
    <w:uiPriority w:val="99"/>
    <w:unhideWhenUsed/>
    <w:rsid w:val="00451043"/>
    <w:pPr>
      <w:tabs>
        <w:tab w:val="center" w:pos="4680"/>
        <w:tab w:val="right" w:pos="9360"/>
      </w:tabs>
    </w:pPr>
  </w:style>
  <w:style w:type="character" w:customStyle="1" w:styleId="HeaderChar">
    <w:name w:val="Header Char"/>
    <w:basedOn w:val="DefaultParagraphFont"/>
    <w:link w:val="Header"/>
    <w:uiPriority w:val="99"/>
    <w:rsid w:val="00451043"/>
    <w:rPr>
      <w:rFonts w:ascii="Times New Roman" w:eastAsia="Times New Roman" w:hAnsi="Times New Roman" w:cs="Times New Roman"/>
      <w:lang w:val="vi"/>
    </w:rPr>
  </w:style>
  <w:style w:type="paragraph" w:styleId="Footer">
    <w:name w:val="footer"/>
    <w:basedOn w:val="Normal"/>
    <w:link w:val="FooterChar"/>
    <w:uiPriority w:val="99"/>
    <w:unhideWhenUsed/>
    <w:rsid w:val="00451043"/>
    <w:pPr>
      <w:tabs>
        <w:tab w:val="center" w:pos="4680"/>
        <w:tab w:val="right" w:pos="9360"/>
      </w:tabs>
    </w:pPr>
  </w:style>
  <w:style w:type="character" w:customStyle="1" w:styleId="FooterChar">
    <w:name w:val="Footer Char"/>
    <w:basedOn w:val="DefaultParagraphFont"/>
    <w:link w:val="Footer"/>
    <w:uiPriority w:val="99"/>
    <w:rsid w:val="00451043"/>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67"/>
      <w:ind w:left="481" w:right="746"/>
      <w:jc w:val="center"/>
      <w:outlineLvl w:val="0"/>
    </w:pPr>
    <w:rPr>
      <w:b/>
      <w:bCs/>
      <w:sz w:val="36"/>
      <w:szCs w:val="36"/>
    </w:rPr>
  </w:style>
  <w:style w:type="paragraph" w:styleId="Heading2">
    <w:name w:val="heading 2"/>
    <w:basedOn w:val="Normal"/>
    <w:uiPriority w:val="1"/>
    <w:qFormat/>
    <w:pPr>
      <w:ind w:left="481" w:right="746"/>
      <w:jc w:val="center"/>
      <w:outlineLvl w:val="1"/>
    </w:pPr>
    <w:rPr>
      <w:b/>
      <w:bCs/>
      <w:sz w:val="30"/>
      <w:szCs w:val="30"/>
    </w:rPr>
  </w:style>
  <w:style w:type="paragraph" w:styleId="Heading3">
    <w:name w:val="heading 3"/>
    <w:basedOn w:val="Normal"/>
    <w:uiPriority w:val="1"/>
    <w:qFormat/>
    <w:pPr>
      <w:ind w:left="481"/>
      <w:outlineLvl w:val="2"/>
    </w:pPr>
    <w:rPr>
      <w:b/>
      <w:bCs/>
      <w:sz w:val="24"/>
      <w:szCs w:val="24"/>
    </w:rPr>
  </w:style>
  <w:style w:type="paragraph" w:styleId="Heading4">
    <w:name w:val="heading 4"/>
    <w:basedOn w:val="Normal"/>
    <w:uiPriority w:val="1"/>
    <w:qFormat/>
    <w:pPr>
      <w:spacing w:before="82"/>
      <w:ind w:left="632" w:hanging="240"/>
      <w:outlineLvl w:val="3"/>
    </w:pPr>
    <w:rPr>
      <w:b/>
      <w:bCs/>
      <w:sz w:val="24"/>
      <w:szCs w:val="24"/>
    </w:rPr>
  </w:style>
  <w:style w:type="paragraph" w:styleId="Heading5">
    <w:name w:val="heading 5"/>
    <w:basedOn w:val="Normal"/>
    <w:uiPriority w:val="1"/>
    <w:qFormat/>
    <w:pPr>
      <w:ind w:left="808" w:hanging="416"/>
      <w:jc w:val="both"/>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9"/>
      <w:ind w:left="250"/>
    </w:pPr>
    <w:rPr>
      <w:b/>
      <w:bCs/>
      <w:sz w:val="32"/>
      <w:szCs w:val="32"/>
    </w:rPr>
  </w:style>
  <w:style w:type="paragraph" w:styleId="TOC2">
    <w:name w:val="toc 2"/>
    <w:basedOn w:val="Normal"/>
    <w:uiPriority w:val="1"/>
    <w:qFormat/>
    <w:pPr>
      <w:spacing w:before="202"/>
      <w:ind w:left="250"/>
    </w:pPr>
    <w:rPr>
      <w:b/>
      <w:bCs/>
      <w:sz w:val="28"/>
      <w:szCs w:val="28"/>
    </w:rPr>
  </w:style>
  <w:style w:type="paragraph" w:styleId="TOC3">
    <w:name w:val="toc 3"/>
    <w:basedOn w:val="Normal"/>
    <w:uiPriority w:val="1"/>
    <w:qFormat/>
    <w:pPr>
      <w:spacing w:before="83"/>
      <w:ind w:left="250"/>
    </w:pPr>
    <w:rPr>
      <w:sz w:val="24"/>
      <w:szCs w:val="24"/>
    </w:rPr>
  </w:style>
  <w:style w:type="paragraph" w:styleId="BodyText">
    <w:name w:val="Body Text"/>
    <w:basedOn w:val="Normal"/>
    <w:uiPriority w:val="1"/>
    <w:qFormat/>
    <w:pPr>
      <w:spacing w:before="4"/>
    </w:pPr>
    <w:rPr>
      <w:sz w:val="24"/>
      <w:szCs w:val="24"/>
    </w:rPr>
  </w:style>
  <w:style w:type="paragraph" w:styleId="Title">
    <w:name w:val="Title"/>
    <w:basedOn w:val="Normal"/>
    <w:uiPriority w:val="1"/>
    <w:qFormat/>
    <w:pPr>
      <w:spacing w:before="143"/>
      <w:ind w:left="353"/>
    </w:pPr>
    <w:rPr>
      <w:rFonts w:ascii="Arial" w:eastAsia="Arial" w:hAnsi="Arial" w:cs="Arial"/>
      <w:b/>
      <w:bCs/>
      <w:sz w:val="160"/>
      <w:szCs w:val="160"/>
    </w:rPr>
  </w:style>
  <w:style w:type="paragraph" w:styleId="ListParagraph">
    <w:name w:val="List Paragraph"/>
    <w:basedOn w:val="Normal"/>
    <w:uiPriority w:val="1"/>
    <w:qFormat/>
    <w:pPr>
      <w:spacing w:before="41"/>
      <w:ind w:left="632" w:hanging="24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451043"/>
    <w:rPr>
      <w:rFonts w:ascii="Tahoma" w:hAnsi="Tahoma" w:cs="Tahoma"/>
      <w:sz w:val="16"/>
      <w:szCs w:val="16"/>
    </w:rPr>
  </w:style>
  <w:style w:type="character" w:customStyle="1" w:styleId="BalloonTextChar">
    <w:name w:val="Balloon Text Char"/>
    <w:basedOn w:val="DefaultParagraphFont"/>
    <w:link w:val="BalloonText"/>
    <w:uiPriority w:val="99"/>
    <w:semiHidden/>
    <w:rsid w:val="00451043"/>
    <w:rPr>
      <w:rFonts w:ascii="Tahoma" w:eastAsia="Times New Roman" w:hAnsi="Tahoma" w:cs="Tahoma"/>
      <w:sz w:val="16"/>
      <w:szCs w:val="16"/>
      <w:lang w:val="vi"/>
    </w:rPr>
  </w:style>
  <w:style w:type="paragraph" w:styleId="Header">
    <w:name w:val="header"/>
    <w:basedOn w:val="Normal"/>
    <w:link w:val="HeaderChar"/>
    <w:uiPriority w:val="99"/>
    <w:unhideWhenUsed/>
    <w:rsid w:val="00451043"/>
    <w:pPr>
      <w:tabs>
        <w:tab w:val="center" w:pos="4680"/>
        <w:tab w:val="right" w:pos="9360"/>
      </w:tabs>
    </w:pPr>
  </w:style>
  <w:style w:type="character" w:customStyle="1" w:styleId="HeaderChar">
    <w:name w:val="Header Char"/>
    <w:basedOn w:val="DefaultParagraphFont"/>
    <w:link w:val="Header"/>
    <w:uiPriority w:val="99"/>
    <w:rsid w:val="00451043"/>
    <w:rPr>
      <w:rFonts w:ascii="Times New Roman" w:eastAsia="Times New Roman" w:hAnsi="Times New Roman" w:cs="Times New Roman"/>
      <w:lang w:val="vi"/>
    </w:rPr>
  </w:style>
  <w:style w:type="paragraph" w:styleId="Footer">
    <w:name w:val="footer"/>
    <w:basedOn w:val="Normal"/>
    <w:link w:val="FooterChar"/>
    <w:uiPriority w:val="99"/>
    <w:unhideWhenUsed/>
    <w:rsid w:val="00451043"/>
    <w:pPr>
      <w:tabs>
        <w:tab w:val="center" w:pos="4680"/>
        <w:tab w:val="right" w:pos="9360"/>
      </w:tabs>
    </w:pPr>
  </w:style>
  <w:style w:type="character" w:customStyle="1" w:styleId="FooterChar">
    <w:name w:val="Footer Char"/>
    <w:basedOn w:val="DefaultParagraphFont"/>
    <w:link w:val="Footer"/>
    <w:uiPriority w:val="99"/>
    <w:rsid w:val="00451043"/>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00" Target="media/image290.png" Type="http://schemas.openxmlformats.org/officeDocument/2006/relationships/image"/><Relationship Id="rId101" Target="media/image300.png" Type="http://schemas.openxmlformats.org/officeDocument/2006/relationships/image"/><Relationship Id="rId102" Target="media/image311.png" Type="http://schemas.openxmlformats.org/officeDocument/2006/relationships/image"/><Relationship Id="rId103" Target="media/image320.png" Type="http://schemas.openxmlformats.org/officeDocument/2006/relationships/image"/><Relationship Id="rId104" Target="media/image330.png" Type="http://schemas.openxmlformats.org/officeDocument/2006/relationships/image"/><Relationship Id="rId105" Target="media/image340.png" Type="http://schemas.openxmlformats.org/officeDocument/2006/relationships/image"/><Relationship Id="rId106" Target="media/image350.png" Type="http://schemas.openxmlformats.org/officeDocument/2006/relationships/image"/><Relationship Id="rId107" Target="media/image360.png" Type="http://schemas.openxmlformats.org/officeDocument/2006/relationships/image"/><Relationship Id="rId108" Target="media/image370.png" Type="http://schemas.openxmlformats.org/officeDocument/2006/relationships/image"/><Relationship Id="rId109" Target="media/image380.png" Type="http://schemas.openxmlformats.org/officeDocument/2006/relationships/image"/><Relationship Id="rId11" Target="footer2.xml" Type="http://schemas.openxmlformats.org/officeDocument/2006/relationships/footer"/><Relationship Id="rId110" Target="media/image390.png" Type="http://schemas.openxmlformats.org/officeDocument/2006/relationships/image"/><Relationship Id="rId111" Target="media/image400.png" Type="http://schemas.openxmlformats.org/officeDocument/2006/relationships/image"/><Relationship Id="rId112" Target="media/image411.png" Type="http://schemas.openxmlformats.org/officeDocument/2006/relationships/image"/><Relationship Id="rId113" Target="media/image420.png" Type="http://schemas.openxmlformats.org/officeDocument/2006/relationships/image"/><Relationship Id="rId114" Target="media/image430.png" Type="http://schemas.openxmlformats.org/officeDocument/2006/relationships/image"/><Relationship Id="rId115" Target="media/image440.png" Type="http://schemas.openxmlformats.org/officeDocument/2006/relationships/image"/><Relationship Id="rId116" Target="media/image450.png" Type="http://schemas.openxmlformats.org/officeDocument/2006/relationships/image"/><Relationship Id="rId117" Target="media/image460.png" Type="http://schemas.openxmlformats.org/officeDocument/2006/relationships/image"/><Relationship Id="rId118" Target="media/image470.png" Type="http://schemas.openxmlformats.org/officeDocument/2006/relationships/image"/><Relationship Id="rId119" Target="media/image480.png" Type="http://schemas.openxmlformats.org/officeDocument/2006/relationships/image"/><Relationship Id="rId12" Target="header3.xml" Type="http://schemas.openxmlformats.org/officeDocument/2006/relationships/header"/><Relationship Id="rId120" Target="media/image490.png" Type="http://schemas.openxmlformats.org/officeDocument/2006/relationships/image"/><Relationship Id="rId121" Target="media/image500.png" Type="http://schemas.openxmlformats.org/officeDocument/2006/relationships/image"/><Relationship Id="rId122" Target="media/image511.png" Type="http://schemas.openxmlformats.org/officeDocument/2006/relationships/image"/><Relationship Id="rId123" Target="media/image520.png" Type="http://schemas.openxmlformats.org/officeDocument/2006/relationships/image"/><Relationship Id="rId124" Target="media/image530.png" Type="http://schemas.openxmlformats.org/officeDocument/2006/relationships/image"/><Relationship Id="rId125" Target="media/image540.png" Type="http://schemas.openxmlformats.org/officeDocument/2006/relationships/image"/><Relationship Id="rId126" Target="media/image550.png" Type="http://schemas.openxmlformats.org/officeDocument/2006/relationships/image"/><Relationship Id="rId127" Target="media/image560.png" Type="http://schemas.openxmlformats.org/officeDocument/2006/relationships/image"/><Relationship Id="rId128" Target="media/image570.png" Type="http://schemas.openxmlformats.org/officeDocument/2006/relationships/image"/><Relationship Id="rId129" Target="media/image580.png" Type="http://schemas.openxmlformats.org/officeDocument/2006/relationships/image"/><Relationship Id="rId13" Target="footer3.xml" Type="http://schemas.openxmlformats.org/officeDocument/2006/relationships/footer"/><Relationship Id="rId130" Target="footer4.xml" Type="http://schemas.openxmlformats.org/officeDocument/2006/relationships/footer"/><Relationship Id="rId131" Target="footer5.xml" Type="http://schemas.openxmlformats.org/officeDocument/2006/relationships/footer"/><Relationship Id="rId132" Target="media/image59.png" Type="http://schemas.openxmlformats.org/officeDocument/2006/relationships/image"/><Relationship Id="rId133" Target="media/image60.png" Type="http://schemas.openxmlformats.org/officeDocument/2006/relationships/image"/><Relationship Id="rId134" Target="media/image61.png" Type="http://schemas.openxmlformats.org/officeDocument/2006/relationships/image"/><Relationship Id="rId135" Target="media/image62.png" Type="http://schemas.openxmlformats.org/officeDocument/2006/relationships/image"/><Relationship Id="rId136" Target="media/image620.png" Type="http://schemas.openxmlformats.org/officeDocument/2006/relationships/image"/><Relationship Id="rId137" Target="footer6.xml" Type="http://schemas.openxmlformats.org/officeDocument/2006/relationships/footer"/><Relationship Id="rId138" Target="fontTable.xml" Type="http://schemas.openxmlformats.org/officeDocument/2006/relationships/fontTable"/><Relationship Id="rId139" Target="theme/theme1.xml" Type="http://schemas.openxmlformats.org/officeDocument/2006/relationships/theme"/><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media/image4.png" Type="http://schemas.openxmlformats.org/officeDocument/2006/relationships/image"/><Relationship Id="rId18" Target="media/image5.png" Type="http://schemas.openxmlformats.org/officeDocument/2006/relationships/image"/><Relationship Id="rId19" Target="media/image6.png" Type="http://schemas.openxmlformats.org/officeDocument/2006/relationships/image"/><Relationship Id="rId2" Target="styles.xml" Type="http://schemas.openxmlformats.org/officeDocument/2006/relationships/styles"/><Relationship Id="rId20" Target="media/image7.png" Type="http://schemas.openxmlformats.org/officeDocument/2006/relationships/image"/><Relationship Id="rId21" Target="media/image8.png" Type="http://schemas.openxmlformats.org/officeDocument/2006/relationships/image"/><Relationship Id="rId22" Target="media/image9.png" Type="http://schemas.openxmlformats.org/officeDocument/2006/relationships/image"/><Relationship Id="rId23" Target="media/image10.png" Type="http://schemas.openxmlformats.org/officeDocument/2006/relationships/image"/><Relationship Id="rId24" Target="media/image11.png" Type="http://schemas.openxmlformats.org/officeDocument/2006/relationships/image"/><Relationship Id="rId25" Target="media/image12.png" Type="http://schemas.openxmlformats.org/officeDocument/2006/relationships/image"/><Relationship Id="rId26" Target="media/image13.png" Type="http://schemas.openxmlformats.org/officeDocument/2006/relationships/image"/><Relationship Id="rId27" Target="media/image14.png" Type="http://schemas.openxmlformats.org/officeDocument/2006/relationships/image"/><Relationship Id="rId28" Target="media/image15.png" Type="http://schemas.openxmlformats.org/officeDocument/2006/relationships/image"/><Relationship Id="rId29" Target="media/image16.png" Type="http://schemas.openxmlformats.org/officeDocument/2006/relationships/image"/><Relationship Id="rId3" Target="stylesWithEffects.xml" Type="http://schemas.microsoft.com/office/2007/relationships/stylesWithEffects"/><Relationship Id="rId30" Target="media/image17.png" Type="http://schemas.openxmlformats.org/officeDocument/2006/relationships/image"/><Relationship Id="rId31" Target="media/image18.png" Type="http://schemas.openxmlformats.org/officeDocument/2006/relationships/image"/><Relationship Id="rId32" Target="media/image19.png" Type="http://schemas.openxmlformats.org/officeDocument/2006/relationships/image"/><Relationship Id="rId33" Target="media/image20.png" Type="http://schemas.openxmlformats.org/officeDocument/2006/relationships/image"/><Relationship Id="rId34" Target="media/image21.png" Type="http://schemas.openxmlformats.org/officeDocument/2006/relationships/image"/><Relationship Id="rId35" Target="media/image22.png" Type="http://schemas.openxmlformats.org/officeDocument/2006/relationships/image"/><Relationship Id="rId36" Target="media/image23.png" Type="http://schemas.openxmlformats.org/officeDocument/2006/relationships/image"/><Relationship Id="rId37" Target="media/image24.png" Type="http://schemas.openxmlformats.org/officeDocument/2006/relationships/image"/><Relationship Id="rId38" Target="media/image25.png" Type="http://schemas.openxmlformats.org/officeDocument/2006/relationships/image"/><Relationship Id="rId39" Target="media/image26.png" Type="http://schemas.openxmlformats.org/officeDocument/2006/relationships/image"/><Relationship Id="rId4" Target="settings.xml" Type="http://schemas.openxmlformats.org/officeDocument/2006/relationships/settings"/><Relationship Id="rId40" Target="media/image27.png" Type="http://schemas.openxmlformats.org/officeDocument/2006/relationships/image"/><Relationship Id="rId41" Target="media/image28.png" Type="http://schemas.openxmlformats.org/officeDocument/2006/relationships/image"/><Relationship Id="rId42" Target="media/image29.png" Type="http://schemas.openxmlformats.org/officeDocument/2006/relationships/image"/><Relationship Id="rId43" Target="media/image30.png" Type="http://schemas.openxmlformats.org/officeDocument/2006/relationships/image"/><Relationship Id="rId44" Target="media/image31.png" Type="http://schemas.openxmlformats.org/officeDocument/2006/relationships/image"/><Relationship Id="rId45" Target="media/image32.png" Type="http://schemas.openxmlformats.org/officeDocument/2006/relationships/image"/><Relationship Id="rId46" Target="media/image33.png" Type="http://schemas.openxmlformats.org/officeDocument/2006/relationships/image"/><Relationship Id="rId47" Target="media/image34.png" Type="http://schemas.openxmlformats.org/officeDocument/2006/relationships/image"/><Relationship Id="rId48" Target="media/image35.png" Type="http://schemas.openxmlformats.org/officeDocument/2006/relationships/image"/><Relationship Id="rId49" Target="media/image36.png" Type="http://schemas.openxmlformats.org/officeDocument/2006/relationships/image"/><Relationship Id="rId5" Target="webSettings.xml" Type="http://schemas.openxmlformats.org/officeDocument/2006/relationships/webSettings"/><Relationship Id="rId50" Target="media/image37.png" Type="http://schemas.openxmlformats.org/officeDocument/2006/relationships/image"/><Relationship Id="rId51" Target="media/image38.png" Type="http://schemas.openxmlformats.org/officeDocument/2006/relationships/image"/><Relationship Id="rId52" Target="media/image39.png" Type="http://schemas.openxmlformats.org/officeDocument/2006/relationships/image"/><Relationship Id="rId53" Target="media/image40.png" Type="http://schemas.openxmlformats.org/officeDocument/2006/relationships/image"/><Relationship Id="rId54" Target="media/image41.png" Type="http://schemas.openxmlformats.org/officeDocument/2006/relationships/image"/><Relationship Id="rId55" Target="media/image42.png" Type="http://schemas.openxmlformats.org/officeDocument/2006/relationships/image"/><Relationship Id="rId56" Target="media/image43.png" Type="http://schemas.openxmlformats.org/officeDocument/2006/relationships/image"/><Relationship Id="rId57" Target="media/image44.png" Type="http://schemas.openxmlformats.org/officeDocument/2006/relationships/image"/><Relationship Id="rId58" Target="media/image45.png" Type="http://schemas.openxmlformats.org/officeDocument/2006/relationships/image"/><Relationship Id="rId59" Target="media/image46.png" Type="http://schemas.openxmlformats.org/officeDocument/2006/relationships/image"/><Relationship Id="rId6" Target="footnotes.xml" Type="http://schemas.openxmlformats.org/officeDocument/2006/relationships/footnotes"/><Relationship Id="rId60" Target="media/image47.png" Type="http://schemas.openxmlformats.org/officeDocument/2006/relationships/image"/><Relationship Id="rId61" Target="media/image48.png" Type="http://schemas.openxmlformats.org/officeDocument/2006/relationships/image"/><Relationship Id="rId62" Target="media/image49.png" Type="http://schemas.openxmlformats.org/officeDocument/2006/relationships/image"/><Relationship Id="rId63" Target="media/image50.png" Type="http://schemas.openxmlformats.org/officeDocument/2006/relationships/image"/><Relationship Id="rId64" Target="media/image51.png" Type="http://schemas.openxmlformats.org/officeDocument/2006/relationships/image"/><Relationship Id="rId65" Target="media/image52.png" Type="http://schemas.openxmlformats.org/officeDocument/2006/relationships/image"/><Relationship Id="rId66" Target="media/image53.png" Type="http://schemas.openxmlformats.org/officeDocument/2006/relationships/image"/><Relationship Id="rId67" Target="media/image54.png" Type="http://schemas.openxmlformats.org/officeDocument/2006/relationships/image"/><Relationship Id="rId68" Target="media/image55.png" Type="http://schemas.openxmlformats.org/officeDocument/2006/relationships/image"/><Relationship Id="rId69" Target="media/image56.png" Type="http://schemas.openxmlformats.org/officeDocument/2006/relationships/image"/><Relationship Id="rId7" Target="endnotes.xml" Type="http://schemas.openxmlformats.org/officeDocument/2006/relationships/endnotes"/><Relationship Id="rId70" Target="media/image57.png" Type="http://schemas.openxmlformats.org/officeDocument/2006/relationships/image"/><Relationship Id="rId71" Target="media/image58.png" Type="http://schemas.openxmlformats.org/officeDocument/2006/relationships/image"/><Relationship Id="rId72" Target="media/image110.png" Type="http://schemas.openxmlformats.org/officeDocument/2006/relationships/image"/><Relationship Id="rId73" Target="media/image210.png" Type="http://schemas.openxmlformats.org/officeDocument/2006/relationships/image"/><Relationship Id="rId74" Target="media/image310.png" Type="http://schemas.openxmlformats.org/officeDocument/2006/relationships/image"/><Relationship Id="rId75" Target="media/image410.png" Type="http://schemas.openxmlformats.org/officeDocument/2006/relationships/image"/><Relationship Id="rId76" Target="media/image510.png" Type="http://schemas.openxmlformats.org/officeDocument/2006/relationships/image"/><Relationship Id="rId77" Target="media/image63.png" Type="http://schemas.openxmlformats.org/officeDocument/2006/relationships/image"/><Relationship Id="rId78" Target="media/image70.png" Type="http://schemas.openxmlformats.org/officeDocument/2006/relationships/image"/><Relationship Id="rId79" Target="media/image80.png" Type="http://schemas.openxmlformats.org/officeDocument/2006/relationships/image"/><Relationship Id="rId8" Target="header1.xml" Type="http://schemas.openxmlformats.org/officeDocument/2006/relationships/header"/><Relationship Id="rId80" Target="media/image90.png" Type="http://schemas.openxmlformats.org/officeDocument/2006/relationships/image"/><Relationship Id="rId81" Target="media/image100.png" Type="http://schemas.openxmlformats.org/officeDocument/2006/relationships/image"/><Relationship Id="rId82" Target="media/image111.png" Type="http://schemas.openxmlformats.org/officeDocument/2006/relationships/image"/><Relationship Id="rId83" Target="media/image120.png" Type="http://schemas.openxmlformats.org/officeDocument/2006/relationships/image"/><Relationship Id="rId84" Target="media/image130.png" Type="http://schemas.openxmlformats.org/officeDocument/2006/relationships/image"/><Relationship Id="rId85" Target="media/image140.png" Type="http://schemas.openxmlformats.org/officeDocument/2006/relationships/image"/><Relationship Id="rId86" Target="media/image150.png" Type="http://schemas.openxmlformats.org/officeDocument/2006/relationships/image"/><Relationship Id="rId87" Target="media/image160.png" Type="http://schemas.openxmlformats.org/officeDocument/2006/relationships/image"/><Relationship Id="rId88" Target="media/image170.png" Type="http://schemas.openxmlformats.org/officeDocument/2006/relationships/image"/><Relationship Id="rId89" Target="media/image180.png" Type="http://schemas.openxmlformats.org/officeDocument/2006/relationships/image"/><Relationship Id="rId9" Target="header2.xml" Type="http://schemas.openxmlformats.org/officeDocument/2006/relationships/header"/><Relationship Id="rId90" Target="media/image190.png" Type="http://schemas.openxmlformats.org/officeDocument/2006/relationships/image"/><Relationship Id="rId91" Target="media/image200.png" Type="http://schemas.openxmlformats.org/officeDocument/2006/relationships/image"/><Relationship Id="rId92" Target="media/image211.png" Type="http://schemas.openxmlformats.org/officeDocument/2006/relationships/image"/><Relationship Id="rId93" Target="media/image220.png" Type="http://schemas.openxmlformats.org/officeDocument/2006/relationships/image"/><Relationship Id="rId94" Target="media/image230.png" Type="http://schemas.openxmlformats.org/officeDocument/2006/relationships/image"/><Relationship Id="rId95" Target="media/image240.png" Type="http://schemas.openxmlformats.org/officeDocument/2006/relationships/image"/><Relationship Id="rId96" Target="media/image250.png" Type="http://schemas.openxmlformats.org/officeDocument/2006/relationships/image"/><Relationship Id="rId97" Target="media/image260.png" Type="http://schemas.openxmlformats.org/officeDocument/2006/relationships/image"/><Relationship Id="rId98" Target="media/image270.png" Type="http://schemas.openxmlformats.org/officeDocument/2006/relationships/image"/><Relationship Id="rId99" Target="media/image280.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257</Pages>
  <Words>69041</Words>
  <Characters>393538</Characters>
  <Application>Microsoft Office Word</Application>
  <DocSecurity>0</DocSecurity>
  <Lines>3279</Lines>
  <Paragraphs>923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461656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2024-06-17T10:55:00Z</dcterms:created>
  <dc:creator>tailieu123.edu.vn</dc:creator>
  <dc:description>Kế hoạch bài dạy Tiếng Việt 5 Chân trời sáng tạo học kỳ 1 được soạn dưới dạng file word và PDF gồm 257 trang. Các bạn xem và tải về ở dưới.</dc:description>
  <dcterms:modified xsi:type="dcterms:W3CDTF">2024-06-17T11:00:00Z</dcterms:modified>
  <cp:revision>1</cp:revision>
  <dc:title>Kế Hoạch Bài Dạy Tiếng Việt 5 Chân Trời Sáng Tạo Học Kỳ 1</dc:title>
</cp:coreProperties>
</file>